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49" w:rsidRPr="00CB0F04" w:rsidRDefault="008B3149" w:rsidP="008B3149">
      <w:pPr>
        <w:jc w:val="right"/>
        <w:rPr>
          <w:rFonts w:ascii="Calibri" w:hAnsi="Calibri" w:cs="Calibri"/>
          <w:b/>
        </w:rPr>
      </w:pPr>
      <w:r w:rsidRPr="00CB0F04">
        <w:rPr>
          <w:rFonts w:ascii="Calibri" w:hAnsi="Calibri" w:cs="Calibri"/>
          <w:b/>
        </w:rPr>
        <w:t>- projekt -</w:t>
      </w:r>
    </w:p>
    <w:p w:rsidR="008B3149" w:rsidRPr="00CB0F04" w:rsidRDefault="003E44DB" w:rsidP="00895732">
      <w:pPr>
        <w:spacing w:line="360" w:lineRule="auto"/>
        <w:jc w:val="center"/>
        <w:rPr>
          <w:rFonts w:ascii="Calibri" w:hAnsi="Calibri" w:cs="Calibri"/>
          <w:b/>
        </w:rPr>
      </w:pPr>
      <w:r w:rsidRPr="00CB0F04">
        <w:rPr>
          <w:rFonts w:ascii="Calibri" w:hAnsi="Calibri" w:cs="Calibri"/>
          <w:b/>
        </w:rPr>
        <w:t>UCHWAŁA NR</w:t>
      </w:r>
    </w:p>
    <w:p w:rsidR="008B3149" w:rsidRPr="00CB0F04" w:rsidRDefault="003E44DB" w:rsidP="00895732">
      <w:pPr>
        <w:spacing w:line="360" w:lineRule="auto"/>
        <w:jc w:val="center"/>
        <w:rPr>
          <w:rFonts w:ascii="Calibri" w:hAnsi="Calibri" w:cs="Calibri"/>
          <w:b/>
        </w:rPr>
      </w:pPr>
      <w:r w:rsidRPr="00CB0F04">
        <w:rPr>
          <w:rFonts w:ascii="Calibri" w:hAnsi="Calibri" w:cs="Calibri"/>
          <w:b/>
        </w:rPr>
        <w:t>RADY MIEJSKIEJ W STALOWEJ WOLI</w:t>
      </w:r>
    </w:p>
    <w:p w:rsidR="008B3149" w:rsidRPr="00CB0F04" w:rsidRDefault="008B3149" w:rsidP="00895732">
      <w:pPr>
        <w:spacing w:line="360" w:lineRule="auto"/>
        <w:jc w:val="center"/>
        <w:rPr>
          <w:rFonts w:ascii="Calibri" w:hAnsi="Calibri" w:cs="Calibri"/>
        </w:rPr>
      </w:pPr>
      <w:r w:rsidRPr="00CB0F04">
        <w:rPr>
          <w:rFonts w:ascii="Calibri" w:hAnsi="Calibri" w:cs="Calibri"/>
          <w:b/>
        </w:rPr>
        <w:t xml:space="preserve">z dnia </w:t>
      </w:r>
      <w:r w:rsidR="00282E0D" w:rsidRPr="00CB0F04">
        <w:rPr>
          <w:rFonts w:ascii="Calibri" w:hAnsi="Calibri" w:cs="Calibri"/>
          <w:b/>
        </w:rPr>
        <w:t xml:space="preserve">     </w:t>
      </w:r>
      <w:r w:rsidR="00221416" w:rsidRPr="00CB0F04">
        <w:rPr>
          <w:rFonts w:ascii="Calibri" w:hAnsi="Calibri" w:cs="Calibri"/>
          <w:b/>
        </w:rPr>
        <w:t xml:space="preserve"> grudnia 20</w:t>
      </w:r>
      <w:r w:rsidR="00895732" w:rsidRPr="00CB0F04">
        <w:rPr>
          <w:rFonts w:ascii="Calibri" w:hAnsi="Calibri" w:cs="Calibri"/>
          <w:b/>
        </w:rPr>
        <w:t>20</w:t>
      </w:r>
      <w:r w:rsidR="00221416" w:rsidRPr="00CB0F04">
        <w:rPr>
          <w:rFonts w:ascii="Calibri" w:hAnsi="Calibri" w:cs="Calibri"/>
          <w:b/>
        </w:rPr>
        <w:t xml:space="preserve"> r.</w:t>
      </w:r>
    </w:p>
    <w:p w:rsidR="008B3149" w:rsidRPr="00CB0F04" w:rsidRDefault="008B3149" w:rsidP="00895732">
      <w:pPr>
        <w:spacing w:line="360" w:lineRule="auto"/>
        <w:rPr>
          <w:rFonts w:ascii="Calibri" w:hAnsi="Calibri" w:cs="Calibri"/>
        </w:rPr>
      </w:pPr>
    </w:p>
    <w:p w:rsidR="008B3149" w:rsidRDefault="008B3149" w:rsidP="00895732">
      <w:pPr>
        <w:spacing w:line="360" w:lineRule="auto"/>
        <w:jc w:val="both"/>
        <w:rPr>
          <w:rFonts w:ascii="Calibri" w:hAnsi="Calibri" w:cs="Calibri"/>
          <w:b/>
        </w:rPr>
      </w:pPr>
      <w:r w:rsidRPr="00CB0F04">
        <w:rPr>
          <w:rFonts w:ascii="Calibri" w:hAnsi="Calibri" w:cs="Calibri"/>
          <w:b/>
        </w:rPr>
        <w:t xml:space="preserve">w sprawie udzielenia pomocy finansowej dla innych jednostek samorządu terytorialnego </w:t>
      </w:r>
      <w:r w:rsidRPr="00CB0F04">
        <w:rPr>
          <w:rFonts w:ascii="Calibri" w:hAnsi="Calibri" w:cs="Calibri"/>
          <w:b/>
        </w:rPr>
        <w:br/>
        <w:t xml:space="preserve">w </w:t>
      </w:r>
      <w:r w:rsidR="00000277" w:rsidRPr="00CB0F04">
        <w:rPr>
          <w:rFonts w:ascii="Calibri" w:hAnsi="Calibri" w:cs="Calibri"/>
          <w:b/>
        </w:rPr>
        <w:t>202</w:t>
      </w:r>
      <w:r w:rsidR="00895732" w:rsidRPr="00CB0F04">
        <w:rPr>
          <w:rFonts w:ascii="Calibri" w:hAnsi="Calibri" w:cs="Calibri"/>
          <w:b/>
        </w:rPr>
        <w:t>1</w:t>
      </w:r>
      <w:r w:rsidRPr="00CB0F04">
        <w:rPr>
          <w:rFonts w:ascii="Calibri" w:hAnsi="Calibri" w:cs="Calibri"/>
          <w:b/>
        </w:rPr>
        <w:t xml:space="preserve"> roku.</w:t>
      </w:r>
    </w:p>
    <w:p w:rsidR="00CB0F04" w:rsidRPr="00CB0F04" w:rsidRDefault="00CB0F04" w:rsidP="00895732">
      <w:pPr>
        <w:spacing w:line="360" w:lineRule="auto"/>
        <w:jc w:val="both"/>
        <w:rPr>
          <w:rFonts w:ascii="Calibri" w:hAnsi="Calibri" w:cs="Calibri"/>
          <w:b/>
        </w:rPr>
      </w:pPr>
    </w:p>
    <w:p w:rsidR="008B3149" w:rsidRPr="00CB0F04" w:rsidRDefault="008B3149" w:rsidP="00895732">
      <w:pPr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>Działając na podstawie art. 10</w:t>
      </w:r>
      <w:r w:rsidR="00470F08" w:rsidRPr="00CB0F04">
        <w:rPr>
          <w:rFonts w:ascii="Calibri" w:hAnsi="Calibri" w:cs="Calibri"/>
        </w:rPr>
        <w:t xml:space="preserve"> </w:t>
      </w:r>
      <w:r w:rsidRPr="00CB0F04">
        <w:rPr>
          <w:rFonts w:ascii="Calibri" w:hAnsi="Calibri" w:cs="Calibri"/>
        </w:rPr>
        <w:t xml:space="preserve">ust. 2 i art. 18 ust. 2 pkt 15 ustawy z dnia 8 marca 1990 roku </w:t>
      </w:r>
      <w:r w:rsidRPr="00CB0F04">
        <w:rPr>
          <w:rFonts w:ascii="Calibri" w:hAnsi="Calibri" w:cs="Calibri"/>
        </w:rPr>
        <w:br/>
        <w:t>o samorządzie gminnym (</w:t>
      </w:r>
      <w:r w:rsidR="00221416" w:rsidRPr="00CB0F04">
        <w:rPr>
          <w:rFonts w:ascii="Calibri" w:hAnsi="Calibri" w:cs="Calibri"/>
        </w:rPr>
        <w:t xml:space="preserve"> </w:t>
      </w:r>
      <w:r w:rsidRPr="00CB0F04">
        <w:rPr>
          <w:rFonts w:ascii="Calibri" w:hAnsi="Calibri" w:cs="Calibri"/>
        </w:rPr>
        <w:t xml:space="preserve">Dz. U. z </w:t>
      </w:r>
      <w:r w:rsidR="00221416" w:rsidRPr="00CB0F04">
        <w:rPr>
          <w:rFonts w:ascii="Calibri" w:hAnsi="Calibri" w:cs="Calibri"/>
        </w:rPr>
        <w:t>20</w:t>
      </w:r>
      <w:r w:rsidR="00895732" w:rsidRPr="00CB0F04">
        <w:rPr>
          <w:rFonts w:ascii="Calibri" w:hAnsi="Calibri" w:cs="Calibri"/>
        </w:rPr>
        <w:t>20</w:t>
      </w:r>
      <w:r w:rsidR="00456810" w:rsidRPr="00CB0F04">
        <w:rPr>
          <w:rFonts w:ascii="Calibri" w:hAnsi="Calibri" w:cs="Calibri"/>
        </w:rPr>
        <w:t xml:space="preserve"> r. </w:t>
      </w:r>
      <w:r w:rsidRPr="00CB0F04">
        <w:rPr>
          <w:rFonts w:ascii="Calibri" w:hAnsi="Calibri" w:cs="Calibri"/>
        </w:rPr>
        <w:t xml:space="preserve">poz. </w:t>
      </w:r>
      <w:r w:rsidR="00895732" w:rsidRPr="00CB0F04">
        <w:rPr>
          <w:rFonts w:ascii="Calibri" w:hAnsi="Calibri" w:cs="Calibri"/>
        </w:rPr>
        <w:t>713</w:t>
      </w:r>
      <w:r w:rsidRPr="00CB0F04">
        <w:rPr>
          <w:rFonts w:ascii="Calibri" w:hAnsi="Calibri" w:cs="Calibri"/>
        </w:rPr>
        <w:t>) oraz art. 216, ust. 2 pkt 5 i art. 220 ustawy z dnia 27 sierpnia 2009 roku o finansach publicznych (</w:t>
      </w:r>
      <w:r w:rsidR="00221416" w:rsidRPr="00CB0F04">
        <w:rPr>
          <w:rFonts w:ascii="Calibri" w:hAnsi="Calibri" w:cs="Calibri"/>
        </w:rPr>
        <w:t xml:space="preserve"> </w:t>
      </w:r>
      <w:r w:rsidRPr="00CB0F04">
        <w:rPr>
          <w:rFonts w:ascii="Calibri" w:hAnsi="Calibri" w:cs="Calibri"/>
        </w:rPr>
        <w:t xml:space="preserve">Dz. U. </w:t>
      </w:r>
      <w:r w:rsidR="00456810" w:rsidRPr="00CB0F04">
        <w:rPr>
          <w:rFonts w:ascii="Calibri" w:hAnsi="Calibri" w:cs="Calibri"/>
        </w:rPr>
        <w:t xml:space="preserve">z </w:t>
      </w:r>
      <w:r w:rsidR="00000277" w:rsidRPr="00CB0F04">
        <w:rPr>
          <w:rFonts w:ascii="Calibri" w:hAnsi="Calibri" w:cs="Calibri"/>
        </w:rPr>
        <w:t>2019</w:t>
      </w:r>
      <w:r w:rsidR="00456810" w:rsidRPr="00CB0F04">
        <w:rPr>
          <w:rFonts w:ascii="Calibri" w:hAnsi="Calibri" w:cs="Calibri"/>
        </w:rPr>
        <w:t xml:space="preserve"> r. </w:t>
      </w:r>
      <w:r w:rsidRPr="00CB0F04">
        <w:rPr>
          <w:rFonts w:ascii="Calibri" w:hAnsi="Calibri" w:cs="Calibri"/>
        </w:rPr>
        <w:t xml:space="preserve">poz. </w:t>
      </w:r>
      <w:r w:rsidR="00000277" w:rsidRPr="00CB0F04">
        <w:rPr>
          <w:rFonts w:ascii="Calibri" w:hAnsi="Calibri" w:cs="Calibri"/>
        </w:rPr>
        <w:t>869</w:t>
      </w:r>
      <w:r w:rsidR="00964F50" w:rsidRPr="00CB0F04">
        <w:rPr>
          <w:rFonts w:ascii="Calibri" w:hAnsi="Calibri" w:cs="Calibri"/>
        </w:rPr>
        <w:t xml:space="preserve"> ze zm.</w:t>
      </w:r>
      <w:r w:rsidRPr="00CB0F04">
        <w:rPr>
          <w:rFonts w:ascii="Calibri" w:hAnsi="Calibri" w:cs="Calibri"/>
        </w:rPr>
        <w:t>)</w:t>
      </w:r>
    </w:p>
    <w:p w:rsidR="008B3149" w:rsidRPr="00CB0F04" w:rsidRDefault="003E44DB" w:rsidP="00CB0F04">
      <w:pPr>
        <w:spacing w:line="360" w:lineRule="auto"/>
        <w:jc w:val="center"/>
        <w:rPr>
          <w:rFonts w:ascii="Calibri" w:hAnsi="Calibri" w:cs="Calibri"/>
          <w:b/>
        </w:rPr>
      </w:pPr>
      <w:r w:rsidRPr="00CB0F04">
        <w:rPr>
          <w:rFonts w:ascii="Calibri" w:hAnsi="Calibri" w:cs="Calibri"/>
          <w:b/>
        </w:rPr>
        <w:t>uchwala się</w:t>
      </w:r>
      <w:r w:rsidR="008B3149" w:rsidRPr="00CB0F04">
        <w:rPr>
          <w:rFonts w:ascii="Calibri" w:hAnsi="Calibri" w:cs="Calibri"/>
          <w:b/>
        </w:rPr>
        <w:t>, co następuje:</w:t>
      </w:r>
    </w:p>
    <w:p w:rsidR="00CB0F04" w:rsidRPr="00CB0F04" w:rsidRDefault="00CB0F04" w:rsidP="00CB0F04">
      <w:pPr>
        <w:spacing w:line="360" w:lineRule="auto"/>
        <w:jc w:val="center"/>
        <w:rPr>
          <w:rFonts w:ascii="Calibri" w:hAnsi="Calibri" w:cs="Calibri"/>
          <w:b/>
        </w:rPr>
      </w:pPr>
    </w:p>
    <w:p w:rsidR="008B3149" w:rsidRPr="00CB0F04" w:rsidRDefault="008B3149" w:rsidP="0025370D">
      <w:pPr>
        <w:spacing w:line="360" w:lineRule="auto"/>
        <w:jc w:val="center"/>
        <w:rPr>
          <w:rFonts w:ascii="Calibri" w:hAnsi="Calibri" w:cs="Calibri"/>
        </w:rPr>
      </w:pPr>
      <w:r w:rsidRPr="00CB0F04">
        <w:rPr>
          <w:rFonts w:ascii="Calibri" w:hAnsi="Calibri" w:cs="Calibri"/>
          <w:b/>
        </w:rPr>
        <w:t>§ 1</w:t>
      </w:r>
    </w:p>
    <w:p w:rsidR="00000277" w:rsidRPr="00CB0F04" w:rsidRDefault="00F04C83" w:rsidP="00895732">
      <w:p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1. </w:t>
      </w:r>
      <w:r w:rsidR="008B3149" w:rsidRPr="00CB0F04">
        <w:rPr>
          <w:rFonts w:ascii="Calibri" w:hAnsi="Calibri" w:cs="Calibri"/>
        </w:rPr>
        <w:t xml:space="preserve">Postanawia się udzielić w </w:t>
      </w:r>
      <w:r w:rsidR="00000277" w:rsidRPr="00CB0F04">
        <w:rPr>
          <w:rFonts w:ascii="Calibri" w:hAnsi="Calibri" w:cs="Calibri"/>
        </w:rPr>
        <w:t>202</w:t>
      </w:r>
      <w:r w:rsidR="00895732" w:rsidRPr="00CB0F04">
        <w:rPr>
          <w:rFonts w:ascii="Calibri" w:hAnsi="Calibri" w:cs="Calibri"/>
        </w:rPr>
        <w:t>1</w:t>
      </w:r>
      <w:r w:rsidR="008B3149" w:rsidRPr="00CB0F04">
        <w:rPr>
          <w:rFonts w:ascii="Calibri" w:hAnsi="Calibri" w:cs="Calibri"/>
        </w:rPr>
        <w:t xml:space="preserve"> roku </w:t>
      </w:r>
      <w:r w:rsidR="008B3149" w:rsidRPr="00CB0F04">
        <w:rPr>
          <w:rFonts w:ascii="Calibri" w:hAnsi="Calibri" w:cs="Calibri"/>
          <w:b/>
        </w:rPr>
        <w:t>Powiatowi Stalowowolskiemu</w:t>
      </w:r>
      <w:r w:rsidR="008B3149" w:rsidRPr="00CB0F04">
        <w:rPr>
          <w:rFonts w:ascii="Calibri" w:hAnsi="Calibri" w:cs="Calibri"/>
        </w:rPr>
        <w:t xml:space="preserve"> w Stalowej Woli </w:t>
      </w:r>
      <w:r w:rsidRPr="00CB0F04">
        <w:rPr>
          <w:rFonts w:ascii="Calibri" w:hAnsi="Calibri" w:cs="Calibri"/>
        </w:rPr>
        <w:br/>
        <w:t xml:space="preserve">     </w:t>
      </w:r>
      <w:r w:rsidR="00221416" w:rsidRPr="00CB0F04">
        <w:rPr>
          <w:rFonts w:ascii="Calibri" w:hAnsi="Calibri" w:cs="Calibri"/>
        </w:rPr>
        <w:t>b</w:t>
      </w:r>
      <w:r w:rsidR="008B3149" w:rsidRPr="00CB0F04">
        <w:rPr>
          <w:rFonts w:ascii="Calibri" w:hAnsi="Calibri" w:cs="Calibri"/>
        </w:rPr>
        <w:t xml:space="preserve">ezzwrotnej pomocy finansowej w kwocie </w:t>
      </w:r>
      <w:r w:rsidR="003E44DB" w:rsidRPr="00CB0F04">
        <w:rPr>
          <w:rFonts w:ascii="Calibri" w:hAnsi="Calibri" w:cs="Calibri"/>
          <w:b/>
        </w:rPr>
        <w:t xml:space="preserve"> </w:t>
      </w:r>
      <w:r w:rsidR="00CB0F04" w:rsidRPr="00CB0F04">
        <w:rPr>
          <w:rFonts w:ascii="Calibri" w:hAnsi="Calibri" w:cs="Calibri"/>
          <w:b/>
        </w:rPr>
        <w:t>1.195.307,65 zł</w:t>
      </w:r>
      <w:r w:rsidR="00CB0F04" w:rsidRPr="00CB0F04">
        <w:rPr>
          <w:rFonts w:ascii="Calibri" w:hAnsi="Calibri" w:cs="Calibri"/>
        </w:rPr>
        <w:t xml:space="preserve"> </w:t>
      </w:r>
      <w:r w:rsidR="008B3149" w:rsidRPr="00CB0F04">
        <w:rPr>
          <w:rFonts w:ascii="Calibri" w:hAnsi="Calibri" w:cs="Calibri"/>
        </w:rPr>
        <w:t>z przeznaczeniem na:</w:t>
      </w:r>
    </w:p>
    <w:p w:rsidR="00895732" w:rsidRPr="00CB0F04" w:rsidRDefault="00000277" w:rsidP="00895732">
      <w:p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     a) dofinansowanie zadania pn.: „Rozbudowa drogi powiatowej </w:t>
      </w:r>
      <w:r w:rsidR="00895732" w:rsidRPr="00CB0F04">
        <w:rPr>
          <w:rFonts w:ascii="Calibri" w:hAnsi="Calibri" w:cs="Calibri"/>
        </w:rPr>
        <w:t>nr 1024R</w:t>
      </w:r>
    </w:p>
    <w:p w:rsidR="002A7B62" w:rsidRPr="00CB0F04" w:rsidRDefault="00895732" w:rsidP="0025370D">
      <w:pPr>
        <w:tabs>
          <w:tab w:val="left" w:pos="720"/>
        </w:tabs>
        <w:spacing w:line="360" w:lineRule="auto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         - ul. ks. J. Popiełuszki w Stalowej Woli”</w:t>
      </w:r>
      <w:r w:rsidR="00000277" w:rsidRPr="00CB0F04">
        <w:rPr>
          <w:rFonts w:ascii="Calibri" w:hAnsi="Calibri" w:cs="Calibri"/>
        </w:rPr>
        <w:t xml:space="preserve"> – </w:t>
      </w:r>
      <w:r w:rsidR="00000277" w:rsidRPr="00CB0F04">
        <w:rPr>
          <w:rFonts w:ascii="Calibri" w:hAnsi="Calibri" w:cs="Calibri"/>
        </w:rPr>
        <w:tab/>
        <w:t xml:space="preserve">           </w:t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  <w:t xml:space="preserve">      </w:t>
      </w:r>
      <w:r w:rsidR="0025370D" w:rsidRPr="00CB0F04">
        <w:rPr>
          <w:rFonts w:ascii="Calibri" w:hAnsi="Calibri" w:cs="Calibri"/>
        </w:rPr>
        <w:t xml:space="preserve">     </w:t>
      </w:r>
      <w:r w:rsidRPr="00CB0F04">
        <w:rPr>
          <w:rFonts w:ascii="Calibri" w:hAnsi="Calibri" w:cs="Calibri"/>
        </w:rPr>
        <w:t>450</w:t>
      </w:r>
      <w:r w:rsidR="00000277" w:rsidRPr="00CB0F04">
        <w:rPr>
          <w:rFonts w:ascii="Calibri" w:hAnsi="Calibri" w:cs="Calibri"/>
        </w:rPr>
        <w:t>.000,00 zł</w:t>
      </w:r>
    </w:p>
    <w:p w:rsidR="00526707" w:rsidRPr="00CB0F04" w:rsidRDefault="00000277" w:rsidP="00895732">
      <w:p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    b</w:t>
      </w:r>
      <w:r w:rsidR="00221416" w:rsidRPr="00CB0F04">
        <w:rPr>
          <w:rFonts w:ascii="Calibri" w:hAnsi="Calibri" w:cs="Calibri"/>
        </w:rPr>
        <w:t xml:space="preserve">) </w:t>
      </w:r>
      <w:r w:rsidR="00526707" w:rsidRPr="00CB0F04">
        <w:rPr>
          <w:rFonts w:ascii="Calibri" w:hAnsi="Calibri" w:cs="Calibri"/>
        </w:rPr>
        <w:t xml:space="preserve">dla Komendy Powiatowej Straży Pożarnej w Stalowej Woli </w:t>
      </w:r>
    </w:p>
    <w:p w:rsidR="00221416" w:rsidRPr="00CB0F04" w:rsidRDefault="00526707" w:rsidP="00895732">
      <w:p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        na zakup paliwa</w:t>
      </w:r>
      <w:r w:rsidR="00221416" w:rsidRPr="00CB0F04">
        <w:rPr>
          <w:rFonts w:ascii="Calibri" w:hAnsi="Calibri" w:cs="Calibri"/>
        </w:rPr>
        <w:t xml:space="preserve"> – </w:t>
      </w:r>
      <w:r w:rsidR="00221416" w:rsidRPr="00CB0F04">
        <w:rPr>
          <w:rFonts w:ascii="Calibri" w:hAnsi="Calibri" w:cs="Calibri"/>
        </w:rPr>
        <w:tab/>
      </w:r>
      <w:r w:rsidR="00221416" w:rsidRPr="00CB0F04">
        <w:rPr>
          <w:rFonts w:ascii="Calibri" w:hAnsi="Calibri" w:cs="Calibri"/>
        </w:rPr>
        <w:tab/>
      </w:r>
      <w:r w:rsidR="00221416"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  <w:t xml:space="preserve"> </w:t>
      </w:r>
      <w:r w:rsidR="00457B83" w:rsidRPr="00CB0F04">
        <w:rPr>
          <w:rFonts w:ascii="Calibri" w:hAnsi="Calibri" w:cs="Calibri"/>
        </w:rPr>
        <w:tab/>
      </w:r>
      <w:r w:rsidR="00D83033" w:rsidRPr="00CB0F04">
        <w:rPr>
          <w:rFonts w:ascii="Calibri" w:hAnsi="Calibri" w:cs="Calibri"/>
        </w:rPr>
        <w:t xml:space="preserve"> </w:t>
      </w:r>
      <w:r w:rsidR="0025370D" w:rsidRPr="00CB0F04">
        <w:rPr>
          <w:rFonts w:ascii="Calibri" w:hAnsi="Calibri" w:cs="Calibri"/>
        </w:rPr>
        <w:t>5</w:t>
      </w:r>
      <w:r w:rsidR="00457B83" w:rsidRPr="00CB0F04">
        <w:rPr>
          <w:rFonts w:ascii="Calibri" w:hAnsi="Calibri" w:cs="Calibri"/>
        </w:rPr>
        <w:t>0.</w:t>
      </w:r>
      <w:r w:rsidR="00221416" w:rsidRPr="00CB0F04">
        <w:rPr>
          <w:rFonts w:ascii="Calibri" w:hAnsi="Calibri" w:cs="Calibri"/>
        </w:rPr>
        <w:t>000,00 zł</w:t>
      </w:r>
    </w:p>
    <w:p w:rsidR="0025370D" w:rsidRPr="00CB0F04" w:rsidRDefault="0025370D" w:rsidP="00895732">
      <w:pPr>
        <w:tabs>
          <w:tab w:val="left" w:pos="720"/>
        </w:tabs>
        <w:spacing w:line="360" w:lineRule="auto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    c) wsparcie programu zdrowotnego </w:t>
      </w:r>
      <w:proofErr w:type="spellStart"/>
      <w:r w:rsidRPr="00CB0F04">
        <w:rPr>
          <w:rFonts w:ascii="Calibri" w:hAnsi="Calibri" w:cs="Calibri"/>
        </w:rPr>
        <w:t>pn</w:t>
      </w:r>
      <w:proofErr w:type="spellEnd"/>
      <w:r w:rsidRPr="00CB0F04">
        <w:rPr>
          <w:rFonts w:ascii="Calibri" w:hAnsi="Calibri" w:cs="Calibri"/>
        </w:rPr>
        <w:t xml:space="preserve">: „Kompleksowe usprawnianie </w:t>
      </w:r>
      <w:r w:rsidRPr="00CB0F04">
        <w:rPr>
          <w:rFonts w:ascii="Calibri" w:hAnsi="Calibri" w:cs="Calibri"/>
        </w:rPr>
        <w:br/>
        <w:t xml:space="preserve">        pacjentów w stacjonarnej opiece długoterminowej” dla Zakładu </w:t>
      </w:r>
    </w:p>
    <w:p w:rsidR="0025370D" w:rsidRPr="00CB0F04" w:rsidRDefault="0025370D" w:rsidP="00895732">
      <w:pPr>
        <w:tabs>
          <w:tab w:val="left" w:pos="720"/>
        </w:tabs>
        <w:spacing w:line="360" w:lineRule="auto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        Pielęgnacyjno –</w:t>
      </w:r>
      <w:r w:rsidR="00CF2FF8" w:rsidRPr="00CB0F04">
        <w:rPr>
          <w:rFonts w:ascii="Calibri" w:hAnsi="Calibri" w:cs="Calibri"/>
        </w:rPr>
        <w:t xml:space="preserve"> Op</w:t>
      </w:r>
      <w:r w:rsidRPr="00CB0F04">
        <w:rPr>
          <w:rFonts w:ascii="Calibri" w:hAnsi="Calibri" w:cs="Calibri"/>
        </w:rPr>
        <w:t xml:space="preserve">iekuńczego SP ZOZ w Stalowej Woli – </w:t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  <w:t xml:space="preserve"> 80.000,00 zł</w:t>
      </w:r>
    </w:p>
    <w:p w:rsidR="00000277" w:rsidRPr="00CB0F04" w:rsidRDefault="00000277" w:rsidP="0025370D">
      <w:pPr>
        <w:tabs>
          <w:tab w:val="left" w:pos="720"/>
        </w:tabs>
        <w:spacing w:line="360" w:lineRule="auto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    </w:t>
      </w:r>
      <w:r w:rsidR="0025370D" w:rsidRPr="00CB0F04">
        <w:rPr>
          <w:rFonts w:ascii="Calibri" w:hAnsi="Calibri" w:cs="Calibri"/>
        </w:rPr>
        <w:t>d</w:t>
      </w:r>
      <w:r w:rsidR="00F04C83" w:rsidRPr="00CB0F04">
        <w:rPr>
          <w:rFonts w:ascii="Calibri" w:hAnsi="Calibri" w:cs="Calibri"/>
        </w:rPr>
        <w:t>)</w:t>
      </w:r>
      <w:r w:rsidR="00221416" w:rsidRPr="00CB0F04">
        <w:rPr>
          <w:rFonts w:ascii="Calibri" w:hAnsi="Calibri" w:cs="Calibri"/>
        </w:rPr>
        <w:t xml:space="preserve"> </w:t>
      </w:r>
      <w:r w:rsidR="001B5E0B" w:rsidRPr="00CB0F04">
        <w:rPr>
          <w:rFonts w:ascii="Calibri" w:hAnsi="Calibri" w:cs="Calibri"/>
        </w:rPr>
        <w:t>wsparcie działań</w:t>
      </w:r>
      <w:r w:rsidR="00221416" w:rsidRPr="00CB0F04">
        <w:rPr>
          <w:rFonts w:ascii="Calibri" w:hAnsi="Calibri" w:cs="Calibri"/>
        </w:rPr>
        <w:t xml:space="preserve"> na rzecz </w:t>
      </w:r>
      <w:r w:rsidRPr="00CB0F04">
        <w:rPr>
          <w:rFonts w:ascii="Calibri" w:hAnsi="Calibri" w:cs="Calibri"/>
        </w:rPr>
        <w:t xml:space="preserve">osób </w:t>
      </w:r>
      <w:r w:rsidR="00221416" w:rsidRPr="00CB0F04">
        <w:rPr>
          <w:rFonts w:ascii="Calibri" w:hAnsi="Calibri" w:cs="Calibri"/>
        </w:rPr>
        <w:t>niepełnosprawn</w:t>
      </w:r>
      <w:r w:rsidRPr="00CB0F04">
        <w:rPr>
          <w:rFonts w:ascii="Calibri" w:hAnsi="Calibri" w:cs="Calibri"/>
        </w:rPr>
        <w:t>ych</w:t>
      </w:r>
      <w:r w:rsidR="00221416" w:rsidRPr="00CB0F04">
        <w:rPr>
          <w:rFonts w:ascii="Calibri" w:hAnsi="Calibri" w:cs="Calibri"/>
        </w:rPr>
        <w:t xml:space="preserve"> – </w:t>
      </w:r>
      <w:r w:rsidR="00221416" w:rsidRPr="00CB0F04">
        <w:rPr>
          <w:rFonts w:ascii="Calibri" w:hAnsi="Calibri" w:cs="Calibri"/>
        </w:rPr>
        <w:tab/>
      </w:r>
      <w:r w:rsidR="00221416" w:rsidRPr="00CB0F04">
        <w:rPr>
          <w:rFonts w:ascii="Calibri" w:hAnsi="Calibri" w:cs="Calibri"/>
        </w:rPr>
        <w:tab/>
        <w:t xml:space="preserve"> </w:t>
      </w:r>
      <w:r w:rsidR="004416BE" w:rsidRPr="00CB0F04">
        <w:rPr>
          <w:rFonts w:ascii="Calibri" w:hAnsi="Calibri" w:cs="Calibri"/>
        </w:rPr>
        <w:tab/>
        <w:t xml:space="preserve">             </w:t>
      </w:r>
      <w:r w:rsidR="00B757FD" w:rsidRPr="00CB0F04">
        <w:rPr>
          <w:rFonts w:ascii="Calibri" w:hAnsi="Calibri" w:cs="Calibri"/>
        </w:rPr>
        <w:t>34</w:t>
      </w:r>
      <w:r w:rsidR="00221416" w:rsidRPr="00CB0F04">
        <w:rPr>
          <w:rFonts w:ascii="Calibri" w:hAnsi="Calibri" w:cs="Calibri"/>
        </w:rPr>
        <w:t>.000,00 zł</w:t>
      </w:r>
      <w:r w:rsidR="00392F7C" w:rsidRPr="00CB0F04">
        <w:rPr>
          <w:rFonts w:ascii="Calibri" w:hAnsi="Calibri" w:cs="Calibri"/>
        </w:rPr>
        <w:t xml:space="preserve">    </w:t>
      </w:r>
    </w:p>
    <w:p w:rsidR="00CB0F04" w:rsidRPr="00CB0F04" w:rsidRDefault="00CB0F04" w:rsidP="00CB0F04">
      <w:pPr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    e) dofinansowanie zadania pn.: „Rozbudowa drogi powiatowej Nr 2502R – </w:t>
      </w:r>
    </w:p>
    <w:p w:rsidR="00AB30ED" w:rsidRDefault="00CB0F04" w:rsidP="00B8658B">
      <w:pPr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 xml:space="preserve">        ul. Dąbrowskiego w Stalowej Woli</w:t>
      </w:r>
      <w:r w:rsidR="00B8658B">
        <w:rPr>
          <w:rFonts w:ascii="Calibri" w:hAnsi="Calibri" w:cs="Calibri"/>
        </w:rPr>
        <w:t xml:space="preserve"> – II etap</w:t>
      </w:r>
      <w:r w:rsidRPr="00CB0F04">
        <w:rPr>
          <w:rFonts w:ascii="Calibri" w:hAnsi="Calibri" w:cs="Calibri"/>
        </w:rPr>
        <w:t xml:space="preserve">” – </w:t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</w:r>
      <w:r w:rsidRPr="00CB0F04">
        <w:rPr>
          <w:rFonts w:ascii="Calibri" w:hAnsi="Calibri" w:cs="Calibri"/>
        </w:rPr>
        <w:tab/>
        <w:t xml:space="preserve">          581.307,65 zł</w:t>
      </w:r>
    </w:p>
    <w:p w:rsidR="00B8658B" w:rsidRPr="00CB0F04" w:rsidRDefault="00B8658B" w:rsidP="00B8658B">
      <w:pPr>
        <w:spacing w:line="360" w:lineRule="auto"/>
        <w:jc w:val="both"/>
        <w:rPr>
          <w:rFonts w:ascii="Calibri" w:hAnsi="Calibri" w:cs="Calibri"/>
          <w:b/>
        </w:rPr>
      </w:pPr>
    </w:p>
    <w:p w:rsidR="008B3149" w:rsidRPr="00CB0F04" w:rsidRDefault="008B3149" w:rsidP="0025370D">
      <w:pPr>
        <w:spacing w:line="360" w:lineRule="auto"/>
        <w:jc w:val="center"/>
        <w:rPr>
          <w:rFonts w:ascii="Calibri" w:hAnsi="Calibri" w:cs="Calibri"/>
        </w:rPr>
      </w:pPr>
      <w:r w:rsidRPr="00CB0F04">
        <w:rPr>
          <w:rFonts w:ascii="Calibri" w:hAnsi="Calibri" w:cs="Calibri"/>
          <w:b/>
        </w:rPr>
        <w:t>§ 2</w:t>
      </w:r>
    </w:p>
    <w:p w:rsidR="008B3149" w:rsidRDefault="008B3149" w:rsidP="00895732">
      <w:pPr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>Środki finansowe na pomoc, o jakiej mowa w § 1, będą pochodziły z zaplanowanej dotacji celowej z budżetu miasta Stalow</w:t>
      </w:r>
      <w:r w:rsidR="004416BE" w:rsidRPr="00CB0F04">
        <w:rPr>
          <w:rFonts w:ascii="Calibri" w:hAnsi="Calibri" w:cs="Calibri"/>
        </w:rPr>
        <w:t>ej</w:t>
      </w:r>
      <w:r w:rsidRPr="00CB0F04">
        <w:rPr>
          <w:rFonts w:ascii="Calibri" w:hAnsi="Calibri" w:cs="Calibri"/>
        </w:rPr>
        <w:t xml:space="preserve"> Wol</w:t>
      </w:r>
      <w:r w:rsidR="004416BE" w:rsidRPr="00CB0F04">
        <w:rPr>
          <w:rFonts w:ascii="Calibri" w:hAnsi="Calibri" w:cs="Calibri"/>
        </w:rPr>
        <w:t>i</w:t>
      </w:r>
      <w:r w:rsidRPr="00CB0F04">
        <w:rPr>
          <w:rFonts w:ascii="Calibri" w:hAnsi="Calibri" w:cs="Calibri"/>
        </w:rPr>
        <w:t xml:space="preserve"> na </w:t>
      </w:r>
      <w:r w:rsidR="004416BE" w:rsidRPr="00CB0F04">
        <w:rPr>
          <w:rFonts w:ascii="Calibri" w:hAnsi="Calibri" w:cs="Calibri"/>
        </w:rPr>
        <w:t>202</w:t>
      </w:r>
      <w:r w:rsidR="0025370D" w:rsidRPr="00CB0F04">
        <w:rPr>
          <w:rFonts w:ascii="Calibri" w:hAnsi="Calibri" w:cs="Calibri"/>
        </w:rPr>
        <w:t>1</w:t>
      </w:r>
      <w:r w:rsidR="004416BE" w:rsidRPr="00CB0F04">
        <w:rPr>
          <w:rFonts w:ascii="Calibri" w:hAnsi="Calibri" w:cs="Calibri"/>
        </w:rPr>
        <w:t xml:space="preserve"> rok</w:t>
      </w:r>
      <w:r w:rsidRPr="00CB0F04">
        <w:rPr>
          <w:rFonts w:ascii="Calibri" w:hAnsi="Calibri" w:cs="Calibri"/>
        </w:rPr>
        <w:t>.</w:t>
      </w:r>
    </w:p>
    <w:p w:rsidR="00CB0F04" w:rsidRPr="00CB0F04" w:rsidRDefault="00CB0F04" w:rsidP="00895732">
      <w:pPr>
        <w:spacing w:line="360" w:lineRule="auto"/>
        <w:jc w:val="both"/>
        <w:rPr>
          <w:rFonts w:ascii="Calibri" w:hAnsi="Calibri" w:cs="Calibri"/>
        </w:rPr>
      </w:pPr>
    </w:p>
    <w:p w:rsidR="008B3149" w:rsidRPr="00CB0F04" w:rsidRDefault="008B3149" w:rsidP="00895732">
      <w:pPr>
        <w:spacing w:line="360" w:lineRule="auto"/>
        <w:jc w:val="both"/>
        <w:rPr>
          <w:rFonts w:ascii="Calibri" w:hAnsi="Calibri" w:cs="Calibri"/>
        </w:rPr>
      </w:pPr>
    </w:p>
    <w:p w:rsidR="008B3149" w:rsidRPr="00CB0F04" w:rsidRDefault="008B3149" w:rsidP="0025370D">
      <w:pPr>
        <w:spacing w:line="360" w:lineRule="auto"/>
        <w:jc w:val="center"/>
        <w:rPr>
          <w:rFonts w:ascii="Calibri" w:hAnsi="Calibri" w:cs="Calibri"/>
          <w:b/>
        </w:rPr>
      </w:pPr>
      <w:r w:rsidRPr="00CB0F04">
        <w:rPr>
          <w:rFonts w:ascii="Calibri" w:hAnsi="Calibri" w:cs="Calibri"/>
          <w:b/>
        </w:rPr>
        <w:lastRenderedPageBreak/>
        <w:t>§</w:t>
      </w:r>
      <w:bookmarkStart w:id="0" w:name="_GoBack"/>
      <w:bookmarkEnd w:id="0"/>
      <w:r w:rsidRPr="00CB0F04">
        <w:rPr>
          <w:rFonts w:ascii="Calibri" w:hAnsi="Calibri" w:cs="Calibri"/>
          <w:b/>
        </w:rPr>
        <w:t xml:space="preserve"> 3</w:t>
      </w:r>
    </w:p>
    <w:p w:rsidR="008B3149" w:rsidRPr="00CB0F04" w:rsidRDefault="008B3149" w:rsidP="00895732">
      <w:pPr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>Wykonanie uchwały powierza się Prezydentowi Miasta Stalow</w:t>
      </w:r>
      <w:r w:rsidR="004416BE" w:rsidRPr="00CB0F04">
        <w:rPr>
          <w:rFonts w:ascii="Calibri" w:hAnsi="Calibri" w:cs="Calibri"/>
        </w:rPr>
        <w:t>ej</w:t>
      </w:r>
      <w:r w:rsidRPr="00CB0F04">
        <w:rPr>
          <w:rFonts w:ascii="Calibri" w:hAnsi="Calibri" w:cs="Calibri"/>
        </w:rPr>
        <w:t xml:space="preserve"> Wol</w:t>
      </w:r>
      <w:r w:rsidR="004416BE" w:rsidRPr="00CB0F04">
        <w:rPr>
          <w:rFonts w:ascii="Calibri" w:hAnsi="Calibri" w:cs="Calibri"/>
        </w:rPr>
        <w:t>i</w:t>
      </w:r>
      <w:r w:rsidRPr="00CB0F04">
        <w:rPr>
          <w:rFonts w:ascii="Calibri" w:hAnsi="Calibri" w:cs="Calibri"/>
        </w:rPr>
        <w:t>, który podpisze stosowne umowy z Powiatem Stalowowolskim w Stalowej Woli</w:t>
      </w:r>
      <w:r w:rsidR="00456810" w:rsidRPr="00CB0F04">
        <w:rPr>
          <w:rFonts w:ascii="Calibri" w:hAnsi="Calibri" w:cs="Calibri"/>
        </w:rPr>
        <w:t>.</w:t>
      </w:r>
    </w:p>
    <w:p w:rsidR="008B3149" w:rsidRPr="00CB0F04" w:rsidRDefault="008B3149" w:rsidP="00895732">
      <w:pPr>
        <w:spacing w:line="360" w:lineRule="auto"/>
        <w:rPr>
          <w:rFonts w:ascii="Calibri" w:hAnsi="Calibri" w:cs="Calibri"/>
        </w:rPr>
      </w:pPr>
    </w:p>
    <w:p w:rsidR="008B3149" w:rsidRPr="00CB0F04" w:rsidRDefault="008B3149" w:rsidP="0025370D">
      <w:pPr>
        <w:spacing w:line="360" w:lineRule="auto"/>
        <w:jc w:val="center"/>
        <w:rPr>
          <w:rFonts w:ascii="Calibri" w:hAnsi="Calibri" w:cs="Calibri"/>
          <w:b/>
        </w:rPr>
      </w:pPr>
      <w:r w:rsidRPr="00CB0F04">
        <w:rPr>
          <w:rFonts w:ascii="Calibri" w:hAnsi="Calibri" w:cs="Calibri"/>
          <w:b/>
        </w:rPr>
        <w:t>§ 4</w:t>
      </w:r>
    </w:p>
    <w:p w:rsidR="008B3149" w:rsidRPr="00CB0F04" w:rsidRDefault="008B3149" w:rsidP="00895732">
      <w:pPr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>Uchwała wchodzi</w:t>
      </w:r>
      <w:r w:rsidR="004A0C2B" w:rsidRPr="00CB0F04">
        <w:rPr>
          <w:rFonts w:ascii="Calibri" w:hAnsi="Calibri" w:cs="Calibri"/>
        </w:rPr>
        <w:t xml:space="preserve"> w życie z dniem </w:t>
      </w:r>
      <w:r w:rsidR="00B954BA" w:rsidRPr="00CB0F04">
        <w:rPr>
          <w:rFonts w:ascii="Calibri" w:hAnsi="Calibri" w:cs="Calibri"/>
        </w:rPr>
        <w:t xml:space="preserve">podjęcia z mocą obowiązującą od 1 stycznia </w:t>
      </w:r>
      <w:r w:rsidR="0025370D" w:rsidRPr="00CB0F04">
        <w:rPr>
          <w:rFonts w:ascii="Calibri" w:hAnsi="Calibri" w:cs="Calibri"/>
        </w:rPr>
        <w:t>2021</w:t>
      </w:r>
      <w:r w:rsidR="00B954BA" w:rsidRPr="00CB0F04">
        <w:rPr>
          <w:rFonts w:ascii="Calibri" w:hAnsi="Calibri" w:cs="Calibri"/>
        </w:rPr>
        <w:t xml:space="preserve"> roku.</w:t>
      </w: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CB0F04" w:rsidRDefault="00CB0F04" w:rsidP="0025370D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:rsidR="008B3149" w:rsidRPr="00CB0F04" w:rsidRDefault="008B3149" w:rsidP="0025370D">
      <w:pPr>
        <w:spacing w:line="360" w:lineRule="auto"/>
        <w:ind w:left="360"/>
        <w:jc w:val="center"/>
        <w:rPr>
          <w:rFonts w:ascii="Calibri" w:hAnsi="Calibri" w:cs="Calibri"/>
        </w:rPr>
      </w:pPr>
      <w:r w:rsidRPr="00CB0F04">
        <w:rPr>
          <w:rFonts w:ascii="Calibri" w:hAnsi="Calibri" w:cs="Calibri"/>
          <w:b/>
        </w:rPr>
        <w:lastRenderedPageBreak/>
        <w:t xml:space="preserve">U z a s a d n i e n i e </w:t>
      </w:r>
    </w:p>
    <w:p w:rsidR="008B3149" w:rsidRPr="00CB0F04" w:rsidRDefault="008B3149" w:rsidP="00895732">
      <w:pPr>
        <w:tabs>
          <w:tab w:val="left" w:pos="2055"/>
        </w:tabs>
        <w:spacing w:line="360" w:lineRule="auto"/>
        <w:rPr>
          <w:rFonts w:ascii="Calibri" w:hAnsi="Calibri" w:cs="Calibri"/>
        </w:rPr>
      </w:pPr>
    </w:p>
    <w:p w:rsidR="008B3149" w:rsidRPr="00CB0F04" w:rsidRDefault="008B3149" w:rsidP="00895732">
      <w:pPr>
        <w:tabs>
          <w:tab w:val="left" w:pos="2055"/>
        </w:tabs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>Przyznanie dotacji celowej na pomoc finansową dla innej jednostki samorządu t</w:t>
      </w:r>
      <w:r w:rsidR="004A0C2B" w:rsidRPr="00CB0F04">
        <w:rPr>
          <w:rFonts w:ascii="Calibri" w:hAnsi="Calibri" w:cs="Calibri"/>
        </w:rPr>
        <w:t xml:space="preserve">erytorialnego w budżecie na </w:t>
      </w:r>
      <w:r w:rsidR="004416BE" w:rsidRPr="00CB0F04">
        <w:rPr>
          <w:rFonts w:ascii="Calibri" w:hAnsi="Calibri" w:cs="Calibri"/>
        </w:rPr>
        <w:t>202</w:t>
      </w:r>
      <w:r w:rsidR="0025370D" w:rsidRPr="00CB0F04">
        <w:rPr>
          <w:rFonts w:ascii="Calibri" w:hAnsi="Calibri" w:cs="Calibri"/>
        </w:rPr>
        <w:t>1</w:t>
      </w:r>
      <w:r w:rsidRPr="00CB0F04">
        <w:rPr>
          <w:rFonts w:ascii="Calibri" w:hAnsi="Calibri" w:cs="Calibri"/>
        </w:rPr>
        <w:t xml:space="preserve"> rok </w:t>
      </w:r>
      <w:r w:rsidR="00456810" w:rsidRPr="00CB0F04">
        <w:rPr>
          <w:rFonts w:ascii="Calibri" w:hAnsi="Calibri" w:cs="Calibri"/>
        </w:rPr>
        <w:t>u</w:t>
      </w:r>
      <w:r w:rsidRPr="00CB0F04">
        <w:rPr>
          <w:rFonts w:ascii="Calibri" w:hAnsi="Calibri" w:cs="Calibri"/>
        </w:rPr>
        <w:t xml:space="preserve">warunkowane jest koniecznością podjęcia oddzielnej uchwały </w:t>
      </w:r>
      <w:r w:rsidR="00456810" w:rsidRPr="00CB0F04">
        <w:rPr>
          <w:rFonts w:ascii="Calibri" w:hAnsi="Calibri" w:cs="Calibri"/>
        </w:rPr>
        <w:br/>
      </w:r>
      <w:r w:rsidRPr="00CB0F04">
        <w:rPr>
          <w:rFonts w:ascii="Calibri" w:hAnsi="Calibri" w:cs="Calibri"/>
        </w:rPr>
        <w:t>przez Radę Miejską w tym zakresie.</w:t>
      </w:r>
    </w:p>
    <w:p w:rsidR="008B3149" w:rsidRPr="00CB0F04" w:rsidRDefault="00C67481" w:rsidP="00895732">
      <w:pPr>
        <w:tabs>
          <w:tab w:val="left" w:pos="2055"/>
        </w:tabs>
        <w:spacing w:line="360" w:lineRule="auto"/>
        <w:jc w:val="both"/>
        <w:rPr>
          <w:rFonts w:ascii="Calibri" w:hAnsi="Calibri" w:cs="Calibri"/>
        </w:rPr>
      </w:pPr>
      <w:r w:rsidRPr="00CB0F04">
        <w:rPr>
          <w:rFonts w:ascii="Calibri" w:hAnsi="Calibri" w:cs="Calibri"/>
        </w:rPr>
        <w:t>Wszystkie dotacje są zawarte w Z</w:t>
      </w:r>
      <w:r w:rsidR="008B3149" w:rsidRPr="00CB0F04">
        <w:rPr>
          <w:rFonts w:ascii="Calibri" w:hAnsi="Calibri" w:cs="Calibri"/>
        </w:rPr>
        <w:t xml:space="preserve">ałączniku Nr 1 </w:t>
      </w:r>
      <w:proofErr w:type="spellStart"/>
      <w:r w:rsidR="008B3149" w:rsidRPr="00CB0F04">
        <w:rPr>
          <w:rFonts w:ascii="Calibri" w:hAnsi="Calibri" w:cs="Calibri"/>
        </w:rPr>
        <w:t>pn</w:t>
      </w:r>
      <w:proofErr w:type="spellEnd"/>
      <w:r w:rsidR="008B3149" w:rsidRPr="00CB0F04">
        <w:rPr>
          <w:rFonts w:ascii="Calibri" w:hAnsi="Calibri" w:cs="Calibri"/>
        </w:rPr>
        <w:t xml:space="preserve">: „Zestawienie planowanych kwot dotacji udzielonych z budżetu miasta na </w:t>
      </w:r>
      <w:r w:rsidR="004416BE" w:rsidRPr="00CB0F04">
        <w:rPr>
          <w:rFonts w:ascii="Calibri" w:hAnsi="Calibri" w:cs="Calibri"/>
        </w:rPr>
        <w:t>202</w:t>
      </w:r>
      <w:r w:rsidR="0025370D" w:rsidRPr="00CB0F04">
        <w:rPr>
          <w:rFonts w:ascii="Calibri" w:hAnsi="Calibri" w:cs="Calibri"/>
        </w:rPr>
        <w:t>1</w:t>
      </w:r>
      <w:r w:rsidR="008B3149" w:rsidRPr="00CB0F04">
        <w:rPr>
          <w:rFonts w:ascii="Calibri" w:hAnsi="Calibri" w:cs="Calibri"/>
        </w:rPr>
        <w:t xml:space="preserve"> rok” w projekcie budżetu miasta na </w:t>
      </w:r>
      <w:r w:rsidR="004416BE" w:rsidRPr="00CB0F04">
        <w:rPr>
          <w:rFonts w:ascii="Calibri" w:hAnsi="Calibri" w:cs="Calibri"/>
        </w:rPr>
        <w:t>202</w:t>
      </w:r>
      <w:r w:rsidR="0025370D" w:rsidRPr="00CB0F04">
        <w:rPr>
          <w:rFonts w:ascii="Calibri" w:hAnsi="Calibri" w:cs="Calibri"/>
        </w:rPr>
        <w:t>1</w:t>
      </w:r>
      <w:r w:rsidR="008B3149" w:rsidRPr="00CB0F04">
        <w:rPr>
          <w:rFonts w:ascii="Calibri" w:hAnsi="Calibri" w:cs="Calibri"/>
        </w:rPr>
        <w:t xml:space="preserve"> rok.</w:t>
      </w:r>
    </w:p>
    <w:p w:rsidR="008B3149" w:rsidRPr="00CB0F04" w:rsidRDefault="008B3149" w:rsidP="00895732">
      <w:pPr>
        <w:spacing w:line="360" w:lineRule="auto"/>
        <w:rPr>
          <w:rFonts w:ascii="Calibri" w:hAnsi="Calibri" w:cs="Calibri"/>
        </w:rPr>
      </w:pPr>
    </w:p>
    <w:sectPr w:rsidR="008B3149" w:rsidRPr="00CB0F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7F" w:rsidRDefault="004D567F" w:rsidP="008B3149">
      <w:r>
        <w:separator/>
      </w:r>
    </w:p>
  </w:endnote>
  <w:endnote w:type="continuationSeparator" w:id="0">
    <w:p w:rsidR="004D567F" w:rsidRDefault="004D567F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658B">
      <w:rPr>
        <w:noProof/>
      </w:rPr>
      <w:t>3</w:t>
    </w:r>
    <w:r>
      <w:fldChar w:fldCharType="end"/>
    </w:r>
  </w:p>
  <w:p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7F" w:rsidRDefault="004D567F" w:rsidP="008B3149">
      <w:r>
        <w:separator/>
      </w:r>
    </w:p>
  </w:footnote>
  <w:footnote w:type="continuationSeparator" w:id="0">
    <w:p w:rsidR="004D567F" w:rsidRDefault="004D567F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00277"/>
    <w:rsid w:val="001357BD"/>
    <w:rsid w:val="001B5E0B"/>
    <w:rsid w:val="00221416"/>
    <w:rsid w:val="0025370D"/>
    <w:rsid w:val="00282E0D"/>
    <w:rsid w:val="002A7B62"/>
    <w:rsid w:val="00330BFA"/>
    <w:rsid w:val="00392F7C"/>
    <w:rsid w:val="003E44DB"/>
    <w:rsid w:val="004416BE"/>
    <w:rsid w:val="00456810"/>
    <w:rsid w:val="00457B83"/>
    <w:rsid w:val="00470F08"/>
    <w:rsid w:val="004843AA"/>
    <w:rsid w:val="00485FDD"/>
    <w:rsid w:val="004A0C2B"/>
    <w:rsid w:val="004D567F"/>
    <w:rsid w:val="004F572F"/>
    <w:rsid w:val="00526707"/>
    <w:rsid w:val="00537834"/>
    <w:rsid w:val="0055778C"/>
    <w:rsid w:val="00667671"/>
    <w:rsid w:val="006C0E02"/>
    <w:rsid w:val="006C28D0"/>
    <w:rsid w:val="006D5FE6"/>
    <w:rsid w:val="00726CF2"/>
    <w:rsid w:val="0073124F"/>
    <w:rsid w:val="007565C2"/>
    <w:rsid w:val="00823A63"/>
    <w:rsid w:val="00895732"/>
    <w:rsid w:val="008B3149"/>
    <w:rsid w:val="008E55BA"/>
    <w:rsid w:val="009072F8"/>
    <w:rsid w:val="00964F50"/>
    <w:rsid w:val="009B78F3"/>
    <w:rsid w:val="009C4FC0"/>
    <w:rsid w:val="009F5587"/>
    <w:rsid w:val="00A271B3"/>
    <w:rsid w:val="00A63320"/>
    <w:rsid w:val="00AB30ED"/>
    <w:rsid w:val="00B03954"/>
    <w:rsid w:val="00B5316E"/>
    <w:rsid w:val="00B658A1"/>
    <w:rsid w:val="00B757FD"/>
    <w:rsid w:val="00B8658B"/>
    <w:rsid w:val="00B954BA"/>
    <w:rsid w:val="00C027E4"/>
    <w:rsid w:val="00C67481"/>
    <w:rsid w:val="00C705AC"/>
    <w:rsid w:val="00CB0F04"/>
    <w:rsid w:val="00CD298C"/>
    <w:rsid w:val="00CD739A"/>
    <w:rsid w:val="00CF2FF8"/>
    <w:rsid w:val="00D83033"/>
    <w:rsid w:val="00E4570C"/>
    <w:rsid w:val="00E939DC"/>
    <w:rsid w:val="00EA70FE"/>
    <w:rsid w:val="00F04C83"/>
    <w:rsid w:val="00F33146"/>
    <w:rsid w:val="00F47668"/>
    <w:rsid w:val="00FB5256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Jadwiga Tabor</cp:lastModifiedBy>
  <cp:revision>4</cp:revision>
  <cp:lastPrinted>2020-12-29T13:22:00Z</cp:lastPrinted>
  <dcterms:created xsi:type="dcterms:W3CDTF">2020-12-21T12:19:00Z</dcterms:created>
  <dcterms:modified xsi:type="dcterms:W3CDTF">2020-12-29T13:23:00Z</dcterms:modified>
</cp:coreProperties>
</file>