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4DE1" w14:textId="77777777" w:rsidR="00BE4AF5" w:rsidRPr="00D24CA8" w:rsidRDefault="00BE4AF5" w:rsidP="00BE4AF5">
      <w:pPr>
        <w:pStyle w:val="NormalnyWeb"/>
        <w:jc w:val="center"/>
        <w:rPr>
          <w:b/>
          <w:color w:val="000000"/>
          <w:sz w:val="28"/>
          <w:szCs w:val="28"/>
        </w:rPr>
      </w:pPr>
      <w:r w:rsidRPr="00D24CA8">
        <w:rPr>
          <w:b/>
          <w:color w:val="000000"/>
          <w:sz w:val="28"/>
          <w:szCs w:val="28"/>
        </w:rPr>
        <w:t>UZASADNIENIE</w:t>
      </w:r>
    </w:p>
    <w:p w14:paraId="1D56A208" w14:textId="77777777" w:rsidR="00B54552" w:rsidRDefault="00BE4AF5" w:rsidP="00B54552">
      <w:pPr>
        <w:pStyle w:val="NormalnyWeb"/>
        <w:ind w:firstLine="708"/>
        <w:jc w:val="both"/>
        <w:rPr>
          <w:color w:val="000000"/>
        </w:rPr>
      </w:pPr>
      <w:r w:rsidRPr="002D2F8E">
        <w:rPr>
          <w:color w:val="000000"/>
        </w:rPr>
        <w:t>Przedmiotowa uchwała jest elementem pakietu wsparcia dla firm z terenu miasta Stalowej Woli</w:t>
      </w:r>
      <w:r w:rsidR="000903E9">
        <w:rPr>
          <w:color w:val="000000"/>
        </w:rPr>
        <w:t>,</w:t>
      </w:r>
      <w:r w:rsidRPr="002D2F8E">
        <w:rPr>
          <w:color w:val="000000"/>
        </w:rPr>
        <w:t xml:space="preserve"> w celu przeciwdziałania skutkom kryzysu gospodarczego wywołanego </w:t>
      </w:r>
      <w:r w:rsidR="00A76B5D">
        <w:rPr>
          <w:color w:val="000000"/>
        </w:rPr>
        <w:t xml:space="preserve">    COVID-19</w:t>
      </w:r>
      <w:r w:rsidRPr="002D2F8E">
        <w:rPr>
          <w:color w:val="000000"/>
        </w:rPr>
        <w:t xml:space="preserve">. </w:t>
      </w:r>
    </w:p>
    <w:p w14:paraId="1F92D8F6" w14:textId="77777777" w:rsidR="00B54552" w:rsidRDefault="00B54552" w:rsidP="00BE4AF5">
      <w:pPr>
        <w:pStyle w:val="NormalnyWeb"/>
        <w:ind w:firstLine="708"/>
        <w:jc w:val="both"/>
        <w:rPr>
          <w:color w:val="000000"/>
        </w:rPr>
      </w:pPr>
      <w:r w:rsidRPr="002D2F8E">
        <w:rPr>
          <w:color w:val="000000"/>
        </w:rPr>
        <w:t xml:space="preserve">Kompetencja do podjęcia przedmiotowej uchwały wynika z art. 15p ustawy z dnia </w:t>
      </w:r>
      <w:r w:rsidRPr="002D2F8E">
        <w:rPr>
          <w:color w:val="000000"/>
        </w:rPr>
        <w:br/>
        <w:t>2 marca 2020 r. o szczególnych rozwiązaniach związanych z zapobieganiem, przeciwdziałaniem i zwalczaniem COVID-19, innych chorób zakaźnych oraz wywołanych nimi sytuacji kryzysowych oraz niektórych innych ustaw</w:t>
      </w:r>
      <w:r>
        <w:rPr>
          <w:color w:val="000000"/>
        </w:rPr>
        <w:t>.</w:t>
      </w:r>
    </w:p>
    <w:p w14:paraId="5F9A16DA" w14:textId="77777777" w:rsidR="00833920" w:rsidRDefault="00833920" w:rsidP="008339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 w:rsidR="000903E9">
        <w:rPr>
          <w:rFonts w:ascii="Times New Roman" w:hAnsi="Times New Roman" w:cs="Times New Roman"/>
          <w:sz w:val="24"/>
          <w:szCs w:val="24"/>
          <w:lang w:eastAsia="pl-PL"/>
        </w:rPr>
        <w:t xml:space="preserve">powyższą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ustawą rada gminy w drodze uchwały może zwolnić </w:t>
      </w:r>
      <w:r w:rsidR="000903E9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podatku </w:t>
      </w:r>
      <w:r w:rsidR="000903E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od nieruchomości</w:t>
      </w:r>
      <w:r w:rsidR="000903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 wybrane miesiące pierwszego półrocza</w:t>
      </w:r>
      <w:r w:rsidR="000903E9">
        <w:rPr>
          <w:rFonts w:ascii="Times New Roman" w:hAnsi="Times New Roman" w:cs="Times New Roman"/>
          <w:sz w:val="24"/>
          <w:szCs w:val="24"/>
          <w:lang w:eastAsia="pl-PL"/>
        </w:rPr>
        <w:t xml:space="preserve"> 2021 roku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0903E9">
        <w:rPr>
          <w:rFonts w:ascii="Times New Roman" w:hAnsi="Times New Roman" w:cs="Times New Roman"/>
          <w:sz w:val="24"/>
          <w:szCs w:val="24"/>
          <w:lang w:eastAsia="pl-PL"/>
        </w:rPr>
        <w:t xml:space="preserve">będących podatnikami,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których płynność finansowa uległa pogorszeniu w związku </w:t>
      </w:r>
      <w:r w:rsidR="000903E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ponoszeniem negatywnych konsekwencji ekonomicznych z powodu COVID-19, </w:t>
      </w:r>
    </w:p>
    <w:p w14:paraId="356B9FF5" w14:textId="77777777" w:rsidR="000903E9" w:rsidRDefault="000903E9" w:rsidP="002C1365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7CE45005" w14:textId="77777777" w:rsidR="00A76B5D" w:rsidRDefault="00BE4AF5" w:rsidP="002C1365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2D2F8E">
        <w:rPr>
          <w:color w:val="000000"/>
        </w:rPr>
        <w:t xml:space="preserve">W związku z </w:t>
      </w:r>
      <w:r w:rsidR="00A76B5D">
        <w:rPr>
          <w:color w:val="000000"/>
        </w:rPr>
        <w:t>powyższym</w:t>
      </w:r>
      <w:r w:rsidRPr="002D2F8E">
        <w:rPr>
          <w:color w:val="000000"/>
        </w:rPr>
        <w:t xml:space="preserve"> proponuje się zwolnić </w:t>
      </w:r>
      <w:r w:rsidR="00A76B5D">
        <w:rPr>
          <w:color w:val="000000"/>
        </w:rPr>
        <w:t>z</w:t>
      </w:r>
      <w:r w:rsidRPr="002D2F8E">
        <w:rPr>
          <w:color w:val="000000"/>
        </w:rPr>
        <w:t xml:space="preserve"> podatku od nieruchomości</w:t>
      </w:r>
      <w:r w:rsidR="00A76B5D">
        <w:rPr>
          <w:color w:val="000000"/>
        </w:rPr>
        <w:t>:</w:t>
      </w:r>
    </w:p>
    <w:p w14:paraId="5DDEBDBC" w14:textId="77777777" w:rsidR="00A76B5D" w:rsidRDefault="00A76B5D" w:rsidP="002C1365">
      <w:pPr>
        <w:pStyle w:val="Normalny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E4AF5" w:rsidRPr="002D2F8E">
        <w:rPr>
          <w:color w:val="000000"/>
        </w:rPr>
        <w:t>budynki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lub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ich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części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o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powierzchni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użytkowej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do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150 m</w:t>
      </w:r>
      <w:r w:rsidR="00BE4AF5" w:rsidRPr="002D2F8E"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14:paraId="4521C11E" w14:textId="77777777" w:rsidR="00A76B5D" w:rsidRDefault="00A76B5D" w:rsidP="002C1365">
      <w:pPr>
        <w:pStyle w:val="Normalny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E4AF5" w:rsidRPr="002D2F8E">
        <w:rPr>
          <w:color w:val="000000"/>
        </w:rPr>
        <w:t>grunty</w:t>
      </w:r>
      <w:r>
        <w:rPr>
          <w:color w:val="000000"/>
        </w:rPr>
        <w:t xml:space="preserve"> o powie</w:t>
      </w:r>
      <w:r w:rsidR="00BE4AF5" w:rsidRPr="002D2F8E">
        <w:rPr>
          <w:color w:val="000000"/>
        </w:rPr>
        <w:t>rzchni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 xml:space="preserve">do </w:t>
      </w:r>
      <w:r w:rsidR="007B0830">
        <w:rPr>
          <w:color w:val="000000"/>
        </w:rPr>
        <w:t>5</w:t>
      </w:r>
      <w:r w:rsidR="00815776" w:rsidRPr="002D2F8E">
        <w:rPr>
          <w:color w:val="000000"/>
        </w:rPr>
        <w:t>00</w:t>
      </w:r>
      <w:r w:rsidR="00BE4AF5" w:rsidRPr="002D2F8E">
        <w:rPr>
          <w:color w:val="000000"/>
        </w:rPr>
        <w:t xml:space="preserve"> m</w:t>
      </w:r>
      <w:r w:rsidR="00BE4AF5" w:rsidRPr="002D2F8E"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14:paraId="3AFA8459" w14:textId="77777777" w:rsidR="00A76B5D" w:rsidRDefault="00A76B5D" w:rsidP="002C1365">
      <w:pPr>
        <w:pStyle w:val="NormalnyWeb"/>
        <w:spacing w:before="0" w:beforeAutospacing="0" w:after="0" w:afterAutospacing="0"/>
        <w:ind w:left="851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BE4AF5" w:rsidRPr="002D2F8E">
        <w:rPr>
          <w:color w:val="000000"/>
        </w:rPr>
        <w:t>budowle lub ich części</w:t>
      </w:r>
      <w:r>
        <w:rPr>
          <w:color w:val="000000"/>
        </w:rPr>
        <w:t xml:space="preserve"> </w:t>
      </w:r>
      <w:r w:rsidR="00BE4AF5" w:rsidRPr="002D2F8E">
        <w:rPr>
          <w:color w:val="000000"/>
        </w:rPr>
        <w:t>stanowiące podstawę opodatkowania o wartości do kwoty 165.000,00 zł</w:t>
      </w:r>
      <w:r>
        <w:rPr>
          <w:color w:val="000000"/>
        </w:rPr>
        <w:t>;</w:t>
      </w:r>
    </w:p>
    <w:p w14:paraId="37B42C1D" w14:textId="77777777" w:rsidR="002C1365" w:rsidRDefault="002C1365" w:rsidP="002C1365">
      <w:pPr>
        <w:pStyle w:val="NormalnyWeb"/>
        <w:spacing w:before="0" w:beforeAutospacing="0" w:after="0" w:afterAutospacing="0"/>
        <w:ind w:left="851" w:hanging="142"/>
        <w:jc w:val="both"/>
        <w:rPr>
          <w:color w:val="000000"/>
        </w:rPr>
      </w:pPr>
    </w:p>
    <w:p w14:paraId="160D2FF3" w14:textId="77777777" w:rsidR="00BE4AF5" w:rsidRPr="002D2F8E" w:rsidRDefault="00A76B5D" w:rsidP="00165E4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związan</w:t>
      </w:r>
      <w:r w:rsidR="000903E9">
        <w:rPr>
          <w:color w:val="000000"/>
        </w:rPr>
        <w:t>e</w:t>
      </w:r>
      <w:r>
        <w:rPr>
          <w:color w:val="000000"/>
        </w:rPr>
        <w:t xml:space="preserve"> z prowadzeniem działalności gospodarczej</w:t>
      </w:r>
      <w:r w:rsidR="00165E4C">
        <w:rPr>
          <w:color w:val="000000"/>
        </w:rPr>
        <w:t>,</w:t>
      </w:r>
      <w:r>
        <w:rPr>
          <w:color w:val="000000"/>
        </w:rPr>
        <w:t xml:space="preserve"> z wyjątkiem</w:t>
      </w:r>
      <w:r w:rsidR="00BE4AF5" w:rsidRPr="002D2F8E">
        <w:rPr>
          <w:color w:val="000000"/>
        </w:rPr>
        <w:t xml:space="preserve"> sprzedaży paliw.</w:t>
      </w:r>
    </w:p>
    <w:p w14:paraId="12F547D6" w14:textId="77777777" w:rsidR="00165E4C" w:rsidRPr="00165E4C" w:rsidRDefault="00894394" w:rsidP="00165E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65E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E4AF5" w:rsidRPr="00165E4C">
        <w:rPr>
          <w:rFonts w:ascii="Times New Roman" w:hAnsi="Times New Roman" w:cs="Times New Roman"/>
          <w:color w:val="000000"/>
          <w:sz w:val="24"/>
          <w:szCs w:val="24"/>
        </w:rPr>
        <w:t xml:space="preserve">roponuje się </w:t>
      </w:r>
      <w:r w:rsidRPr="00165E4C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1E34A5" w:rsidRPr="00165E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E4AF5" w:rsidRPr="00165E4C">
        <w:rPr>
          <w:rFonts w:ascii="Times New Roman" w:hAnsi="Times New Roman" w:cs="Times New Roman"/>
          <w:color w:val="000000"/>
          <w:sz w:val="24"/>
          <w:szCs w:val="24"/>
        </w:rPr>
        <w:t xml:space="preserve">wolnienie </w:t>
      </w:r>
      <w:r w:rsidRPr="00165E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E4AF5" w:rsidRPr="00165E4C">
        <w:rPr>
          <w:rFonts w:ascii="Times New Roman" w:hAnsi="Times New Roman" w:cs="Times New Roman"/>
          <w:color w:val="000000"/>
          <w:sz w:val="24"/>
          <w:szCs w:val="24"/>
        </w:rPr>
        <w:t xml:space="preserve"> podatku</w:t>
      </w:r>
      <w:r w:rsidR="001E34A5" w:rsidRPr="00165E4C">
        <w:rPr>
          <w:rFonts w:ascii="Times New Roman" w:hAnsi="Times New Roman" w:cs="Times New Roman"/>
          <w:color w:val="000000"/>
          <w:sz w:val="24"/>
          <w:szCs w:val="24"/>
        </w:rPr>
        <w:t xml:space="preserve"> od nieruchomości</w:t>
      </w:r>
      <w:r w:rsidR="00BE4AF5" w:rsidRPr="00165E4C">
        <w:rPr>
          <w:rFonts w:ascii="Times New Roman" w:hAnsi="Times New Roman" w:cs="Times New Roman"/>
          <w:color w:val="000000"/>
          <w:sz w:val="24"/>
          <w:szCs w:val="24"/>
        </w:rPr>
        <w:t xml:space="preserve"> niezależnie od wielkości </w:t>
      </w:r>
      <w:r w:rsidR="00A76B5D" w:rsidRPr="00165E4C">
        <w:rPr>
          <w:rFonts w:ascii="Times New Roman" w:hAnsi="Times New Roman" w:cs="Times New Roman"/>
          <w:color w:val="000000"/>
          <w:sz w:val="24"/>
          <w:szCs w:val="24"/>
        </w:rPr>
        <w:t>powierzchni użytkowej przedsiębiorstwa</w:t>
      </w:r>
      <w:r w:rsidR="001E34A5" w:rsidRPr="00165E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6B5D" w:rsidRPr="00165E4C">
        <w:rPr>
          <w:rFonts w:ascii="Times New Roman" w:hAnsi="Times New Roman" w:cs="Times New Roman"/>
          <w:color w:val="000000"/>
          <w:sz w:val="24"/>
          <w:szCs w:val="24"/>
        </w:rPr>
        <w:t xml:space="preserve"> podatników </w:t>
      </w:r>
      <w:r w:rsidR="00165E4C" w:rsidRPr="00165E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będących p</w:t>
      </w:r>
      <w:r w:rsidR="003A64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rzedsiębiorcami</w:t>
      </w:r>
      <w:r w:rsidR="00165E4C" w:rsidRPr="00165E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których dotyczy zakaz prowadzenia działalności, wynikający z przepisów § 10 rozporządzenia Rady Ministrów z dnia 21grudnia 2020 r. w sprawie ustanowienia określonych ograniczeń, nakazów i zakazów w związku z wystąpieniem stanu epidemii ( Dz. U. z 2020 r., poz. 2316 </w:t>
      </w:r>
      <w:r w:rsidR="00B41A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 zm</w:t>
      </w:r>
      <w:r w:rsidR="00165E4C" w:rsidRPr="00165E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).</w:t>
      </w:r>
    </w:p>
    <w:p w14:paraId="66D185F3" w14:textId="77777777" w:rsidR="00BE4AF5" w:rsidRPr="002D2F8E" w:rsidRDefault="00894394" w:rsidP="00BE4AF5">
      <w:pPr>
        <w:pStyle w:val="NormalnyWeb"/>
        <w:ind w:firstLine="708"/>
        <w:jc w:val="both"/>
        <w:rPr>
          <w:color w:val="000000"/>
        </w:rPr>
      </w:pPr>
      <w:r w:rsidRPr="002D2F8E">
        <w:rPr>
          <w:color w:val="000000"/>
        </w:rPr>
        <w:t>Z</w:t>
      </w:r>
      <w:r w:rsidR="00BE4AF5" w:rsidRPr="002D2F8E">
        <w:rPr>
          <w:color w:val="000000"/>
        </w:rPr>
        <w:t>wolnienie</w:t>
      </w:r>
      <w:r>
        <w:rPr>
          <w:color w:val="000000"/>
        </w:rPr>
        <w:t xml:space="preserve"> będzie przyznawane</w:t>
      </w:r>
      <w:r w:rsidR="00BE4AF5" w:rsidRPr="002D2F8E">
        <w:rPr>
          <w:color w:val="000000"/>
        </w:rPr>
        <w:t xml:space="preserve"> za okres od</w:t>
      </w:r>
      <w:r w:rsidR="001E34A5">
        <w:rPr>
          <w:color w:val="000000"/>
        </w:rPr>
        <w:t xml:space="preserve"> miesiąca</w:t>
      </w:r>
      <w:r w:rsidR="00BE4AF5" w:rsidRPr="002D2F8E">
        <w:rPr>
          <w:color w:val="000000"/>
        </w:rPr>
        <w:t xml:space="preserve"> </w:t>
      </w:r>
      <w:r w:rsidR="00A42613">
        <w:rPr>
          <w:color w:val="000000"/>
        </w:rPr>
        <w:t>stycznia</w:t>
      </w:r>
      <w:r w:rsidR="00BE4AF5" w:rsidRPr="002D2F8E">
        <w:rPr>
          <w:color w:val="000000"/>
        </w:rPr>
        <w:t xml:space="preserve"> </w:t>
      </w:r>
      <w:r w:rsidR="001E34A5">
        <w:rPr>
          <w:color w:val="000000"/>
        </w:rPr>
        <w:br/>
      </w:r>
      <w:r w:rsidR="00BE4AF5" w:rsidRPr="002D2F8E">
        <w:rPr>
          <w:color w:val="000000"/>
        </w:rPr>
        <w:t xml:space="preserve">do </w:t>
      </w:r>
      <w:r w:rsidR="0013196E">
        <w:rPr>
          <w:color w:val="000000"/>
        </w:rPr>
        <w:t>czerwca</w:t>
      </w:r>
      <w:r w:rsidR="00BE4AF5" w:rsidRPr="002D2F8E">
        <w:rPr>
          <w:color w:val="000000"/>
        </w:rPr>
        <w:t xml:space="preserve"> 202</w:t>
      </w:r>
      <w:r w:rsidR="0013196E">
        <w:rPr>
          <w:color w:val="000000"/>
        </w:rPr>
        <w:t>1</w:t>
      </w:r>
      <w:r w:rsidR="00BE4AF5" w:rsidRPr="002D2F8E">
        <w:rPr>
          <w:color w:val="000000"/>
        </w:rPr>
        <w:t xml:space="preserve"> roku dla wskazanych </w:t>
      </w:r>
      <w:r w:rsidR="001E34A5">
        <w:rPr>
          <w:color w:val="000000"/>
        </w:rPr>
        <w:t xml:space="preserve">w uchwale </w:t>
      </w:r>
      <w:r w:rsidR="000903E9">
        <w:rPr>
          <w:color w:val="000000"/>
        </w:rPr>
        <w:t xml:space="preserve">grup </w:t>
      </w:r>
      <w:r w:rsidR="001E34A5">
        <w:rPr>
          <w:color w:val="000000"/>
        </w:rPr>
        <w:t>przedsiębiorców</w:t>
      </w:r>
      <w:r w:rsidR="000903E9">
        <w:rPr>
          <w:color w:val="000000"/>
        </w:rPr>
        <w:t xml:space="preserve">. </w:t>
      </w:r>
      <w:r w:rsidR="00BE4AF5" w:rsidRPr="002D2F8E">
        <w:rPr>
          <w:color w:val="000000"/>
        </w:rPr>
        <w:t xml:space="preserve">Szacuje się, że na podstawie uchwały ok. </w:t>
      </w:r>
      <w:r w:rsidR="00165E4C">
        <w:rPr>
          <w:color w:val="000000"/>
        </w:rPr>
        <w:t>2</w:t>
      </w:r>
      <w:r w:rsidR="00BE4AF5" w:rsidRPr="002D2F8E">
        <w:rPr>
          <w:color w:val="000000"/>
        </w:rPr>
        <w:t xml:space="preserve">00 podmiotów gospodarczych zostanie zwolnionych z podatku </w:t>
      </w:r>
      <w:r w:rsidR="000903E9">
        <w:rPr>
          <w:color w:val="000000"/>
        </w:rPr>
        <w:t xml:space="preserve">             </w:t>
      </w:r>
      <w:r w:rsidR="00BE4AF5" w:rsidRPr="002D2F8E">
        <w:rPr>
          <w:color w:val="000000"/>
        </w:rPr>
        <w:t xml:space="preserve">od nieruchomości. Koszt proponowanego zwolnienia wyniesie </w:t>
      </w:r>
      <w:r w:rsidR="0013196E">
        <w:rPr>
          <w:color w:val="000000"/>
        </w:rPr>
        <w:t xml:space="preserve">ok. </w:t>
      </w:r>
      <w:r w:rsidR="00A42613">
        <w:rPr>
          <w:color w:val="000000"/>
        </w:rPr>
        <w:t>1.0</w:t>
      </w:r>
      <w:r w:rsidR="0013196E">
        <w:rPr>
          <w:color w:val="000000"/>
        </w:rPr>
        <w:t>00.000</w:t>
      </w:r>
      <w:r w:rsidR="00BE4AF5" w:rsidRPr="002D2F8E">
        <w:rPr>
          <w:color w:val="000000"/>
        </w:rPr>
        <w:t xml:space="preserve"> zł.</w:t>
      </w:r>
    </w:p>
    <w:sectPr w:rsidR="00BE4AF5" w:rsidRPr="002D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F5"/>
    <w:rsid w:val="000903E9"/>
    <w:rsid w:val="0013196E"/>
    <w:rsid w:val="00165E4C"/>
    <w:rsid w:val="001E34A5"/>
    <w:rsid w:val="00255ED9"/>
    <w:rsid w:val="00294E27"/>
    <w:rsid w:val="002C1365"/>
    <w:rsid w:val="002D2F8E"/>
    <w:rsid w:val="0033126C"/>
    <w:rsid w:val="003A607E"/>
    <w:rsid w:val="003A644F"/>
    <w:rsid w:val="00651C2F"/>
    <w:rsid w:val="007B0830"/>
    <w:rsid w:val="00815776"/>
    <w:rsid w:val="00833920"/>
    <w:rsid w:val="00894394"/>
    <w:rsid w:val="00A42613"/>
    <w:rsid w:val="00A76B5D"/>
    <w:rsid w:val="00B41AF7"/>
    <w:rsid w:val="00B54552"/>
    <w:rsid w:val="00B97088"/>
    <w:rsid w:val="00BD2D80"/>
    <w:rsid w:val="00BE4AF5"/>
    <w:rsid w:val="00D24CA8"/>
    <w:rsid w:val="00D8413B"/>
    <w:rsid w:val="00D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75D2"/>
  <w15:chartTrackingRefBased/>
  <w15:docId w15:val="{E84000F0-E7EA-4D5F-B65A-2CD6B51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2F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Knap</dc:creator>
  <cp:keywords/>
  <dc:description/>
  <cp:lastModifiedBy>Anna Mielniczuk</cp:lastModifiedBy>
  <cp:revision>2</cp:revision>
  <cp:lastPrinted>2021-02-04T12:58:00Z</cp:lastPrinted>
  <dcterms:created xsi:type="dcterms:W3CDTF">2021-02-08T11:38:00Z</dcterms:created>
  <dcterms:modified xsi:type="dcterms:W3CDTF">2021-02-08T11:38:00Z</dcterms:modified>
</cp:coreProperties>
</file>