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B93E" w14:textId="43103F3B" w:rsidR="00573800" w:rsidRDefault="00573800" w:rsidP="00814C1E">
      <w:pPr>
        <w:pStyle w:val="OZNPROJEKTUwskazaniedatylubwersjiprojektu"/>
        <w:keepNext/>
      </w:pPr>
      <w:r>
        <w:t>projekt</w:t>
      </w:r>
    </w:p>
    <w:p w14:paraId="505F5413" w14:textId="00CC366F" w:rsidR="002D1F57" w:rsidRPr="002D1F57" w:rsidRDefault="002D1F57" w:rsidP="00573800">
      <w:pPr>
        <w:pStyle w:val="OZNRODZAKTUtznustawalubrozporzdzenieiorganwydajcy"/>
      </w:pPr>
      <w:r w:rsidRPr="002D1F57">
        <w:t>UCHWAŁA NR XXXVI</w:t>
      </w:r>
      <w:r w:rsidR="00814C1E">
        <w:t>I</w:t>
      </w:r>
      <w:r w:rsidRPr="002D1F57">
        <w:t>/</w:t>
      </w:r>
      <w:r w:rsidR="00814C1E">
        <w:t xml:space="preserve">      </w:t>
      </w:r>
      <w:r w:rsidRPr="002D1F57">
        <w:t>/2020</w:t>
      </w:r>
    </w:p>
    <w:p w14:paraId="74C9A8D8" w14:textId="6589C0DF" w:rsidR="002D1F57" w:rsidRDefault="002D1F57" w:rsidP="00573800">
      <w:pPr>
        <w:pStyle w:val="OZNRODZAKTUtznustawalubrozporzdzenieiorganwydajcy"/>
      </w:pPr>
      <w:r w:rsidRPr="002D1F57">
        <w:t>RADY MIEJSKIEJ W STALOWEJ WOLI</w:t>
      </w:r>
    </w:p>
    <w:p w14:paraId="22C75CAA" w14:textId="427AB4FC" w:rsidR="002D1F57" w:rsidRDefault="002D1F57" w:rsidP="00573800">
      <w:pPr>
        <w:pStyle w:val="DATAAKTUdatauchwalenialubwydaniaaktu"/>
      </w:pPr>
      <w:r w:rsidRPr="002D1F57">
        <w:t xml:space="preserve">z dnia </w:t>
      </w:r>
      <w:r w:rsidR="00814C1E">
        <w:t>15</w:t>
      </w:r>
      <w:r w:rsidRPr="002D1F57">
        <w:t xml:space="preserve"> </w:t>
      </w:r>
      <w:r w:rsidR="00814C1E">
        <w:t>lutego 2021</w:t>
      </w:r>
      <w:r w:rsidRPr="002D1F57">
        <w:t xml:space="preserve"> r.</w:t>
      </w:r>
    </w:p>
    <w:p w14:paraId="455D15BA" w14:textId="6C80BA39" w:rsidR="002D1F57" w:rsidRDefault="002D1F57" w:rsidP="00814C1E">
      <w:pPr>
        <w:pStyle w:val="TYTUAKTUprzedmiotregulacjiustawylubrozporzdzenia"/>
      </w:pPr>
      <w:r w:rsidRPr="002D1F57">
        <w:t xml:space="preserve">w sprawie </w:t>
      </w:r>
      <w:r w:rsidR="00573800">
        <w:t xml:space="preserve">zmiany uchwały nr XXXVI/367/2020 Rady Miejskiej w Stalowej Woli z dnia 30 grudnia 2020 roku w sprawie </w:t>
      </w:r>
      <w:r w:rsidRPr="002D1F57">
        <w:t>powierzenia Miejskiemu Zakładowi Komunalnemu Spółka z</w:t>
      </w:r>
      <w:r w:rsidR="00B743CF">
        <w:t xml:space="preserve"> </w:t>
      </w:r>
      <w:r w:rsidRPr="002D1F57">
        <w:t>ograniczoną odpowiedzialnością w</w:t>
      </w:r>
      <w:r w:rsidR="00B743CF">
        <w:t xml:space="preserve"> </w:t>
      </w:r>
      <w:r w:rsidRPr="002D1F57">
        <w:t>Stalowej Woli wykonywania zadania własnego gminy z</w:t>
      </w:r>
      <w:r w:rsidR="00B743CF">
        <w:t xml:space="preserve"> </w:t>
      </w:r>
      <w:r w:rsidRPr="002D1F57">
        <w:t>zakresu zieleni gminnej i</w:t>
      </w:r>
      <w:r w:rsidR="00B743CF">
        <w:t xml:space="preserve"> </w:t>
      </w:r>
      <w:r w:rsidRPr="002D1F57">
        <w:t>zadrzewień</w:t>
      </w:r>
    </w:p>
    <w:p w14:paraId="5C78D0E3" w14:textId="16A31225" w:rsidR="002D1F57" w:rsidRDefault="002D1F57" w:rsidP="00B743CF">
      <w:pPr>
        <w:pStyle w:val="NIEARTTEKSTtekstnieartykuowanynppodstprawnarozplubpreambua"/>
      </w:pPr>
      <w:r w:rsidRPr="002D1F57">
        <w:t>Na podstawie art.</w:t>
      </w:r>
      <w:r w:rsidR="00B743CF">
        <w:t xml:space="preserve"> </w:t>
      </w:r>
      <w:r w:rsidRPr="002D1F57">
        <w:t>18</w:t>
      </w:r>
      <w:r w:rsidR="00B743CF">
        <w:t xml:space="preserve"> </w:t>
      </w:r>
      <w:r w:rsidRPr="002D1F57">
        <w:t>ust.</w:t>
      </w:r>
      <w:r w:rsidR="00B743CF">
        <w:t xml:space="preserve"> </w:t>
      </w:r>
      <w:r w:rsidRPr="002D1F57">
        <w:t>2</w:t>
      </w:r>
      <w:r w:rsidR="00B743CF">
        <w:t xml:space="preserve"> </w:t>
      </w:r>
      <w:r w:rsidRPr="002D1F57">
        <w:t>pkt</w:t>
      </w:r>
      <w:r w:rsidR="00B743CF">
        <w:t xml:space="preserve"> </w:t>
      </w:r>
      <w:r w:rsidRPr="002D1F57">
        <w:t>15</w:t>
      </w:r>
      <w:r w:rsidR="00B743CF">
        <w:t xml:space="preserve"> </w:t>
      </w:r>
      <w:r w:rsidRPr="002D1F57">
        <w:t>w</w:t>
      </w:r>
      <w:r w:rsidR="00B743CF">
        <w:t xml:space="preserve"> </w:t>
      </w:r>
      <w:r w:rsidRPr="002D1F57">
        <w:t>związku z</w:t>
      </w:r>
      <w:r w:rsidR="00B743CF">
        <w:t xml:space="preserve"> </w:t>
      </w:r>
      <w:r w:rsidRPr="002D1F57">
        <w:t>art.</w:t>
      </w:r>
      <w:r w:rsidR="00B743CF">
        <w:t xml:space="preserve"> </w:t>
      </w:r>
      <w:r w:rsidRPr="002D1F57">
        <w:t>6</w:t>
      </w:r>
      <w:r w:rsidR="00B743CF">
        <w:t xml:space="preserve"> </w:t>
      </w:r>
      <w:r w:rsidRPr="002D1F57">
        <w:t>ust.</w:t>
      </w:r>
      <w:r w:rsidR="00B743CF">
        <w:t xml:space="preserve"> </w:t>
      </w:r>
      <w:r w:rsidRPr="002D1F57">
        <w:t>1</w:t>
      </w:r>
      <w:r w:rsidR="00B743CF">
        <w:t xml:space="preserve"> </w:t>
      </w:r>
      <w:r w:rsidRPr="002D1F57">
        <w:t>i</w:t>
      </w:r>
      <w:r w:rsidR="00B743CF">
        <w:t xml:space="preserve"> </w:t>
      </w:r>
      <w:r w:rsidRPr="002D1F57">
        <w:t>art.</w:t>
      </w:r>
      <w:r w:rsidR="00B743CF">
        <w:t xml:space="preserve"> </w:t>
      </w:r>
      <w:r w:rsidRPr="002D1F57">
        <w:t>7</w:t>
      </w:r>
      <w:r w:rsidR="00B743CF">
        <w:t xml:space="preserve"> </w:t>
      </w:r>
      <w:r w:rsidRPr="002D1F57">
        <w:t>ust.</w:t>
      </w:r>
      <w:r w:rsidR="00B743CF">
        <w:t xml:space="preserve"> </w:t>
      </w:r>
      <w:r w:rsidRPr="002D1F57">
        <w:t>1</w:t>
      </w:r>
      <w:r w:rsidR="00B743CF">
        <w:t xml:space="preserve"> </w:t>
      </w:r>
      <w:r w:rsidRPr="002D1F57">
        <w:t>pkt.</w:t>
      </w:r>
      <w:r w:rsidR="00B743CF">
        <w:t xml:space="preserve"> </w:t>
      </w:r>
      <w:r w:rsidRPr="002D1F57">
        <w:t>12</w:t>
      </w:r>
      <w:r w:rsidR="00B743CF">
        <w:t xml:space="preserve"> </w:t>
      </w:r>
      <w:r w:rsidRPr="002D1F57">
        <w:t>ustawy z</w:t>
      </w:r>
      <w:r w:rsidR="00814C1E">
        <w:t> </w:t>
      </w:r>
      <w:r w:rsidRPr="002D1F57">
        <w:t>dnia 8</w:t>
      </w:r>
      <w:r w:rsidR="00B743CF">
        <w:t xml:space="preserve"> </w:t>
      </w:r>
      <w:r w:rsidRPr="002D1F57">
        <w:t>marca 1990</w:t>
      </w:r>
      <w:r w:rsidR="00B743CF">
        <w:t xml:space="preserve"> </w:t>
      </w:r>
      <w:r w:rsidRPr="002D1F57">
        <w:t>r. o</w:t>
      </w:r>
      <w:r w:rsidR="00B743CF">
        <w:t xml:space="preserve"> </w:t>
      </w:r>
      <w:r w:rsidRPr="002D1F57">
        <w:t>samorządzie gminnym (t.j.</w:t>
      </w:r>
      <w:r w:rsidR="00B743CF">
        <w:t xml:space="preserve"> </w:t>
      </w:r>
      <w:r w:rsidRPr="002D1F57">
        <w:t>Dz.</w:t>
      </w:r>
      <w:r w:rsidR="00B743CF">
        <w:t xml:space="preserve"> </w:t>
      </w:r>
      <w:r w:rsidRPr="002D1F57">
        <w:t>U.</w:t>
      </w:r>
      <w:r w:rsidR="00B743CF">
        <w:t xml:space="preserve"> </w:t>
      </w:r>
      <w:r w:rsidRPr="002D1F57">
        <w:t>z</w:t>
      </w:r>
      <w:r w:rsidR="00B743CF">
        <w:t xml:space="preserve"> </w:t>
      </w:r>
      <w:r w:rsidRPr="002D1F57">
        <w:t>2020</w:t>
      </w:r>
      <w:r w:rsidR="00B743CF">
        <w:t xml:space="preserve"> </w:t>
      </w:r>
      <w:r w:rsidRPr="002D1F57">
        <w:t>r.; poz.</w:t>
      </w:r>
      <w:r w:rsidR="00B743CF">
        <w:t xml:space="preserve"> </w:t>
      </w:r>
      <w:r w:rsidRPr="002D1F57">
        <w:t>713</w:t>
      </w:r>
      <w:r w:rsidR="00B743CF">
        <w:t xml:space="preserve"> </w:t>
      </w:r>
      <w:r w:rsidRPr="002D1F57">
        <w:t>z</w:t>
      </w:r>
      <w:r w:rsidR="00B743CF">
        <w:t xml:space="preserve"> </w:t>
      </w:r>
      <w:r w:rsidRPr="002D1F57">
        <w:t>późn. zm.) oraz</w:t>
      </w:r>
      <w:r w:rsidR="00B743CF">
        <w:t xml:space="preserve"> </w:t>
      </w:r>
      <w:r w:rsidRPr="002D1F57">
        <w:t>art.</w:t>
      </w:r>
      <w:r w:rsidR="00B743CF">
        <w:t xml:space="preserve"> </w:t>
      </w:r>
      <w:r w:rsidRPr="002D1F57">
        <w:t>2</w:t>
      </w:r>
      <w:r w:rsidR="00B743CF">
        <w:t xml:space="preserve"> </w:t>
      </w:r>
      <w:r w:rsidRPr="002D1F57">
        <w:t>i</w:t>
      </w:r>
      <w:r w:rsidR="00B743CF">
        <w:t xml:space="preserve"> </w:t>
      </w:r>
      <w:r w:rsidRPr="002D1F57">
        <w:t>art.</w:t>
      </w:r>
      <w:r w:rsidR="00B743CF">
        <w:t xml:space="preserve"> </w:t>
      </w:r>
      <w:r w:rsidRPr="002D1F57">
        <w:t>4 ust.1 pkt</w:t>
      </w:r>
      <w:r w:rsidR="00B743CF">
        <w:t xml:space="preserve"> </w:t>
      </w:r>
      <w:r w:rsidRPr="002D1F57">
        <w:t>1</w:t>
      </w:r>
      <w:r w:rsidR="00B743CF">
        <w:t xml:space="preserve"> </w:t>
      </w:r>
      <w:r w:rsidRPr="002D1F57">
        <w:t>ustawy z</w:t>
      </w:r>
      <w:r w:rsidR="00B743CF">
        <w:t xml:space="preserve"> </w:t>
      </w:r>
      <w:r w:rsidRPr="002D1F57">
        <w:t>dnia 20</w:t>
      </w:r>
      <w:r w:rsidR="00B743CF">
        <w:t xml:space="preserve"> </w:t>
      </w:r>
      <w:r w:rsidRPr="002D1F57">
        <w:t>grudnia 1996</w:t>
      </w:r>
      <w:r w:rsidR="00B743CF">
        <w:t xml:space="preserve"> </w:t>
      </w:r>
      <w:r w:rsidRPr="002D1F57">
        <w:t>r. o</w:t>
      </w:r>
      <w:r w:rsidR="00B743CF">
        <w:t xml:space="preserve"> </w:t>
      </w:r>
      <w:r w:rsidRPr="002D1F57">
        <w:t>gospodarce komunalnej (t.j.</w:t>
      </w:r>
      <w:r w:rsidR="00814C1E">
        <w:t> </w:t>
      </w:r>
      <w:r w:rsidRPr="002D1F57">
        <w:t>Dz.</w:t>
      </w:r>
      <w:r w:rsidR="00B743CF">
        <w:t xml:space="preserve"> </w:t>
      </w:r>
      <w:r w:rsidRPr="002D1F57">
        <w:t>U.</w:t>
      </w:r>
      <w:r w:rsidR="00B743CF">
        <w:t xml:space="preserve"> </w:t>
      </w:r>
      <w:r w:rsidRPr="002D1F57">
        <w:t>z</w:t>
      </w:r>
      <w:r w:rsidR="00B743CF">
        <w:t xml:space="preserve"> </w:t>
      </w:r>
      <w:r w:rsidRPr="002D1F57">
        <w:t>2019</w:t>
      </w:r>
      <w:r w:rsidR="00B743CF">
        <w:t xml:space="preserve"> </w:t>
      </w:r>
      <w:r w:rsidRPr="002D1F57">
        <w:t>r. poz.</w:t>
      </w:r>
      <w:r w:rsidR="00B743CF">
        <w:t xml:space="preserve"> </w:t>
      </w:r>
      <w:r w:rsidRPr="002D1F57">
        <w:t>712</w:t>
      </w:r>
      <w:r w:rsidR="00B743CF">
        <w:t xml:space="preserve"> </w:t>
      </w:r>
      <w:r w:rsidRPr="002D1F57">
        <w:t>z</w:t>
      </w:r>
      <w:r w:rsidR="00B743CF">
        <w:t xml:space="preserve"> </w:t>
      </w:r>
      <w:r w:rsidRPr="002D1F57">
        <w:t>późn. zm.), Rada Miejska w</w:t>
      </w:r>
      <w:r w:rsidR="00B743CF">
        <w:t xml:space="preserve"> </w:t>
      </w:r>
      <w:r w:rsidRPr="002D1F57">
        <w:t>Stalowej Woli uchwala, co</w:t>
      </w:r>
      <w:r w:rsidR="00814C1E">
        <w:t> </w:t>
      </w:r>
      <w:r w:rsidRPr="002D1F57">
        <w:t>następuje:</w:t>
      </w:r>
    </w:p>
    <w:p w14:paraId="140344A4" w14:textId="08FBE10C" w:rsidR="002D1F57" w:rsidRDefault="002D1F57" w:rsidP="00814C1E">
      <w:pPr>
        <w:pStyle w:val="ARTartustawynprozporzdzenia"/>
        <w:keepNext/>
      </w:pPr>
      <w:r w:rsidRPr="00814C1E">
        <w:rPr>
          <w:rStyle w:val="Ppogrubienie"/>
        </w:rPr>
        <w:t>§</w:t>
      </w:r>
      <w:r w:rsidR="00814C1E">
        <w:rPr>
          <w:rStyle w:val="Ppogrubienie"/>
        </w:rPr>
        <w:t> </w:t>
      </w:r>
      <w:r w:rsidRPr="00814C1E">
        <w:rPr>
          <w:rStyle w:val="Ppogrubienie"/>
        </w:rPr>
        <w:t>1.</w:t>
      </w:r>
      <w:r w:rsidR="00B743CF">
        <w:t xml:space="preserve"> W uchwale Nr </w:t>
      </w:r>
      <w:r w:rsidR="00B743CF" w:rsidRPr="00B743CF">
        <w:t>XXXVI/367/2020 Rady Miejskiej w Stalowej Woli z dnia 30</w:t>
      </w:r>
      <w:r w:rsidR="00814C1E">
        <w:t> </w:t>
      </w:r>
      <w:r w:rsidR="00B743CF" w:rsidRPr="00B743CF">
        <w:t>grudnia 2020 roku w sprawie powierzenia Miejskiemu Zakładowi Komunalnemu Spółka z</w:t>
      </w:r>
      <w:r w:rsidR="00814C1E">
        <w:t> </w:t>
      </w:r>
      <w:r w:rsidR="00B743CF" w:rsidRPr="00B743CF">
        <w:t>ograniczoną odpowiedzialnością w Stalowej Woli wykonywania zadania własnego gminy z</w:t>
      </w:r>
      <w:r w:rsidR="00814C1E">
        <w:t> </w:t>
      </w:r>
      <w:r w:rsidR="00B743CF" w:rsidRPr="00B743CF">
        <w:t>zakresu zieleni gminnej i zadrzewień</w:t>
      </w:r>
      <w:r w:rsidR="00B743CF">
        <w:t xml:space="preserve"> § 8 otrzymuje brzmienie:</w:t>
      </w:r>
    </w:p>
    <w:p w14:paraId="79429554" w14:textId="2AB955B0" w:rsidR="00B743CF" w:rsidRDefault="00814C1E" w:rsidP="00814C1E">
      <w:pPr>
        <w:pStyle w:val="ZARTzmartartykuempunktem"/>
      </w:pPr>
      <w:r>
        <w:t>„</w:t>
      </w:r>
      <w:r w:rsidR="00B743CF">
        <w:t>§</w:t>
      </w:r>
      <w:r>
        <w:t> </w:t>
      </w:r>
      <w:r w:rsidR="00B743CF">
        <w:t>8.</w:t>
      </w:r>
      <w:r>
        <w:t> </w:t>
      </w:r>
      <w:r w:rsidR="00B743CF">
        <w:t>Uchwała wchodzi w życie z dniem podjęcia.</w:t>
      </w:r>
      <w:r>
        <w:t>”</w:t>
      </w:r>
    </w:p>
    <w:p w14:paraId="57F11B83" w14:textId="74FC90EE" w:rsidR="002D1F57" w:rsidRDefault="002D1F57" w:rsidP="00814C1E">
      <w:pPr>
        <w:pStyle w:val="ARTartustawynprozporzdzenia"/>
      </w:pPr>
      <w:r w:rsidRPr="00814C1E">
        <w:rPr>
          <w:rStyle w:val="Ppogrubienie"/>
        </w:rPr>
        <w:t>§</w:t>
      </w:r>
      <w:r w:rsidR="00814C1E">
        <w:rPr>
          <w:rStyle w:val="Ppogrubienie"/>
        </w:rPr>
        <w:t> </w:t>
      </w:r>
      <w:r w:rsidRPr="00814C1E">
        <w:rPr>
          <w:rStyle w:val="Ppogrubienie"/>
        </w:rPr>
        <w:t>2.</w:t>
      </w:r>
      <w:r w:rsidR="00B743CF">
        <w:t xml:space="preserve"> </w:t>
      </w:r>
      <w:r w:rsidRPr="002D1F57">
        <w:t>Wykonanie uchwały powierza się Prezydentowi Miasta Stalowa Wola.</w:t>
      </w:r>
    </w:p>
    <w:p w14:paraId="5D1A47C3" w14:textId="7BD1BEFA" w:rsidR="002D1F57" w:rsidRDefault="002D1F57" w:rsidP="00814C1E">
      <w:pPr>
        <w:pStyle w:val="ARTartustawynprozporzdzenia"/>
      </w:pPr>
      <w:r w:rsidRPr="00814C1E">
        <w:rPr>
          <w:rStyle w:val="Ppogrubienie"/>
        </w:rPr>
        <w:t>§</w:t>
      </w:r>
      <w:r w:rsidR="00814C1E">
        <w:rPr>
          <w:rStyle w:val="Ppogrubienie"/>
        </w:rPr>
        <w:t> </w:t>
      </w:r>
      <w:r w:rsidR="00814C1E" w:rsidRPr="00814C1E">
        <w:rPr>
          <w:rStyle w:val="Ppogrubienie"/>
        </w:rPr>
        <w:t>3</w:t>
      </w:r>
      <w:r w:rsidRPr="00814C1E">
        <w:rPr>
          <w:rStyle w:val="Ppogrubienie"/>
        </w:rPr>
        <w:t>.</w:t>
      </w:r>
      <w:r w:rsidR="00B743CF">
        <w:t xml:space="preserve"> </w:t>
      </w:r>
      <w:r w:rsidRPr="002D1F57">
        <w:t>Uchwała wchodzi w</w:t>
      </w:r>
      <w:r w:rsidR="00B743CF">
        <w:t xml:space="preserve"> </w:t>
      </w:r>
      <w:r w:rsidRPr="002D1F57">
        <w:t xml:space="preserve">życie </w:t>
      </w:r>
      <w:r w:rsidR="00B743CF">
        <w:t>z dniem podjęcia.</w:t>
      </w:r>
    </w:p>
    <w:p w14:paraId="38986E56" w14:textId="4ACDBA46" w:rsidR="00D16B7F" w:rsidRDefault="00D16B7F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516FF1E2" w14:textId="5C9AB050" w:rsidR="00D16B7F" w:rsidRDefault="00D16B7F" w:rsidP="00D16B7F">
      <w:pPr>
        <w:pStyle w:val="TYTDZPRZEDMprzedmiotregulacjitytuulubdziau"/>
      </w:pPr>
      <w:r>
        <w:lastRenderedPageBreak/>
        <w:t>UZASADNIENIE</w:t>
      </w:r>
    </w:p>
    <w:p w14:paraId="356ACEFF" w14:textId="1D6553AA" w:rsidR="00D16B7F" w:rsidRDefault="00C436A9" w:rsidP="00D16B7F">
      <w:pPr>
        <w:pStyle w:val="NIEARTTEKSTtekstnieartykuowanynppodstprawnarozplubpreambua"/>
      </w:pPr>
      <w:r>
        <w:t xml:space="preserve">W uchwale Nr XXXVI/365/2020 Rady Miejskiej w Stalowej Woli z dnia 30 grudnia 2020 roku w sprawie </w:t>
      </w:r>
      <w:r w:rsidRPr="00C436A9">
        <w:t>powierzenia Miejskiemu Zakładowi Komunalnemu Spółka z</w:t>
      </w:r>
      <w:r>
        <w:t> </w:t>
      </w:r>
      <w:r w:rsidRPr="00C436A9">
        <w:t>ograniczoną odpowiedzialnością w Stalowej Woli wykonywania zadania własnego gminy z</w:t>
      </w:r>
      <w:r>
        <w:t> </w:t>
      </w:r>
      <w:r w:rsidRPr="00C436A9">
        <w:t>zakresu zieleni gminnej i zadrzewień</w:t>
      </w:r>
      <w:r>
        <w:t xml:space="preserve"> § 8</w:t>
      </w:r>
      <w:r w:rsidR="007F613E">
        <w:t xml:space="preserve"> określał, że uchwała wchodzi w życie po 14 dniach od dnia jej publikacji w Dzienniku Urzędowym Województwa Podkarpackiego.</w:t>
      </w:r>
      <w:r w:rsidR="00884D3E">
        <w:t xml:space="preserve"> Zdaniem Gminy MZK sp.</w:t>
      </w:r>
      <w:r w:rsidR="00B17497">
        <w:t> </w:t>
      </w:r>
      <w:r w:rsidR="00884D3E">
        <w:t>z</w:t>
      </w:r>
      <w:r w:rsidR="00B17497">
        <w:t> </w:t>
      </w:r>
      <w:r w:rsidR="00884D3E">
        <w:t>o.</w:t>
      </w:r>
      <w:r w:rsidR="00B17497">
        <w:t> </w:t>
      </w:r>
      <w:r w:rsidR="00884D3E">
        <w:t>o</w:t>
      </w:r>
      <w:r w:rsidR="00B17497">
        <w:t>.</w:t>
      </w:r>
      <w:r w:rsidR="00884D3E">
        <w:t xml:space="preserve"> jest odrębnym podmiotem prawnym,</w:t>
      </w:r>
      <w:r w:rsidR="002325F2">
        <w:t xml:space="preserve"> </w:t>
      </w:r>
      <w:r w:rsidR="003A5B01">
        <w:t xml:space="preserve">uchwała </w:t>
      </w:r>
      <w:r w:rsidR="002325F2">
        <w:t>nakładała na ten podmiot nowe zadanie,</w:t>
      </w:r>
      <w:r w:rsidR="00884D3E">
        <w:t xml:space="preserve"> </w:t>
      </w:r>
      <w:r w:rsidR="003943A0">
        <w:t>w związku z</w:t>
      </w:r>
      <w:r w:rsidR="00B17497">
        <w:t> </w:t>
      </w:r>
      <w:r w:rsidR="003943A0">
        <w:t>powyższym miała przymiot prawa miejscowego</w:t>
      </w:r>
      <w:r w:rsidR="008F064C">
        <w:t>. Z</w:t>
      </w:r>
      <w:r w:rsidR="001B4ED4">
        <w:t> </w:t>
      </w:r>
      <w:r w:rsidR="008F064C">
        <w:t xml:space="preserve">tym stanowiskiem nie zgodził się nadzór prawny Wojewody Podkarpackiego, który </w:t>
      </w:r>
      <w:r w:rsidR="00305687">
        <w:t>stwierdził, że pomimo tego, że MZK sp. z o. o. jest odrębnym przedsiębiorcą, to 100 procent udziałów w tej spółce posiada Gmina Stalowa Wola, w</w:t>
      </w:r>
      <w:r w:rsidR="008B3924">
        <w:t> </w:t>
      </w:r>
      <w:r w:rsidR="00305687">
        <w:t xml:space="preserve">związku z powyższym należy ją traktować jak podmiot </w:t>
      </w:r>
      <w:r w:rsidR="00A54003">
        <w:t xml:space="preserve">wewnętrzny Gminy. Wojewoda odmówił publikacji uchwały i wniósł o naniesienie </w:t>
      </w:r>
      <w:r w:rsidR="001B4ED4">
        <w:t xml:space="preserve">przez Radę Miejską proponowanych zmian w </w:t>
      </w:r>
      <w:r w:rsidR="00A54003">
        <w:t>§ 8</w:t>
      </w:r>
      <w:r w:rsidR="001B4ED4">
        <w:t>.</w:t>
      </w:r>
    </w:p>
    <w:p w14:paraId="5347629E" w14:textId="6B75923B" w:rsidR="001B4ED4" w:rsidRPr="001B4ED4" w:rsidRDefault="001B4ED4" w:rsidP="001B4ED4">
      <w:pPr>
        <w:pStyle w:val="ARTartustawynprozporzdzenia"/>
      </w:pPr>
      <w:r>
        <w:t>Biorąc powyższe pod uwagę. Podjęcie uchwały jest uzasadnione.</w:t>
      </w:r>
    </w:p>
    <w:p w14:paraId="47C56142" w14:textId="77777777" w:rsidR="007F613E" w:rsidRPr="007F613E" w:rsidRDefault="007F613E" w:rsidP="007F613E">
      <w:pPr>
        <w:pStyle w:val="ARTartustawynprozporzdzenia"/>
      </w:pPr>
    </w:p>
    <w:sectPr w:rsidR="007F613E" w:rsidRPr="007F613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27CC" w14:textId="77777777" w:rsidR="00A32A45" w:rsidRDefault="00A32A45">
      <w:r>
        <w:separator/>
      </w:r>
    </w:p>
  </w:endnote>
  <w:endnote w:type="continuationSeparator" w:id="0">
    <w:p w14:paraId="5D5D3C89" w14:textId="77777777" w:rsidR="00A32A45" w:rsidRDefault="00A3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0873" w14:textId="77777777" w:rsidR="00A32A45" w:rsidRDefault="00A32A45">
      <w:r>
        <w:separator/>
      </w:r>
    </w:p>
  </w:footnote>
  <w:footnote w:type="continuationSeparator" w:id="0">
    <w:p w14:paraId="357962E6" w14:textId="77777777" w:rsidR="00A32A45" w:rsidRDefault="00A3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E15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1F5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527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ED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5F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F5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68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3A0"/>
    <w:rsid w:val="00394423"/>
    <w:rsid w:val="00396942"/>
    <w:rsid w:val="00396B49"/>
    <w:rsid w:val="00396E3E"/>
    <w:rsid w:val="003A306E"/>
    <w:rsid w:val="003A5B01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800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13E"/>
    <w:rsid w:val="00802949"/>
    <w:rsid w:val="0080301E"/>
    <w:rsid w:val="0080365F"/>
    <w:rsid w:val="00812BE5"/>
    <w:rsid w:val="00814C1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D3E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3924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4C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A45"/>
    <w:rsid w:val="00A3310E"/>
    <w:rsid w:val="00A333A0"/>
    <w:rsid w:val="00A37E70"/>
    <w:rsid w:val="00A437E1"/>
    <w:rsid w:val="00A4685E"/>
    <w:rsid w:val="00A50CD4"/>
    <w:rsid w:val="00A51191"/>
    <w:rsid w:val="00A54003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49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43C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36A9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B7F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7188F"/>
  <w15:docId w15:val="{27383B58-C74C-4FDF-891E-096819F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15</cp:revision>
  <cp:lastPrinted>2012-04-23T06:39:00Z</cp:lastPrinted>
  <dcterms:created xsi:type="dcterms:W3CDTF">2021-01-26T13:26:00Z</dcterms:created>
  <dcterms:modified xsi:type="dcterms:W3CDTF">2021-02-08T10:18:00Z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