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bookmarkStart w:id="0" w:name="_GoBack"/>
      <w:bookmarkEnd w:id="0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</w:t>
      </w:r>
      <w:proofErr w:type="gramStart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..</w:t>
      </w:r>
      <w:proofErr w:type="gramEnd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</w:t>
      </w:r>
      <w:r w:rsidR="004C4AD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lutego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(Dz. U. z 2019 r. poz. 869 ze zm.)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7E031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3.197.012,76</w:t>
      </w:r>
      <w:r w:rsidR="001B02E9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:rsidR="00A34E47" w:rsidRPr="002A2631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:rsidR="00D17F0D" w:rsidRPr="003843B4" w:rsidRDefault="00D17F0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7E031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539.913,10</w:t>
      </w:r>
      <w:r w:rsidRPr="007E031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5.640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>5.640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A6E4D" w:rsidRDefault="00D3145A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z Krajowego Funduszu Szkoleniowego na sfinansowanie 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działań obejmujących kształcenie ustawiczne pracowników i pracodawcy w PSP Nr 1 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F16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F16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F16C4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534.273,10 zł</w:t>
      </w:r>
    </w:p>
    <w:p w:rsidR="007E0313" w:rsidRPr="007E0313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Wpływy ze zwrotów niewykorzystanych dotacji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               oraz płatności –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534.273,10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E0313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rozliczenia oraz zwrotu niewykorzystanej części dotacji za rok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2020</w:t>
      </w:r>
      <w:r w:rsidRPr="007E031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przez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:rsidR="007E0313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</w:t>
      </w:r>
      <w:r w:rsidRPr="007E031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Katolicką Szkołę Podstawową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– 530.416,82 zł,</w:t>
      </w:r>
    </w:p>
    <w:p w:rsidR="007E0313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Społeczną Szkołę Podstawową w Stalowej Woli – 3.856,28 zł.</w:t>
      </w:r>
    </w:p>
    <w:p w:rsidR="007E0313" w:rsidRPr="007E0313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602789" w:rsidRPr="003843B4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- 900 – Gospodarka komunalna i ochrona środowiska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B239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       </w:t>
      </w:r>
      <w:r w:rsidR="007B2396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41.114,03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602789" w:rsidRPr="003843B4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9000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5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B27BA0" w:rsidRP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Ochrona powietrza atmosferycznego i klimatu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 kwotę        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41.114,03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B27BA0" w:rsidRPr="002A2631" w:rsidRDefault="00B27BA0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41.114,03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B2396" w:rsidRPr="002A2631" w:rsidRDefault="00B27BA0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refundacją wydatków za 2020 rok do zadania pn.: „Ekomiasto Stalowa Wola – wymiana źródeł ciepła”.</w:t>
      </w:r>
    </w:p>
    <w:p w:rsidR="00EB175F" w:rsidRPr="002A2631" w:rsidRDefault="00EB175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656F6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2.615.985,63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656F63" w:rsidRDefault="00EB175F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</w:t>
      </w:r>
      <w:r w:rsidR="00656F6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56F63"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 w:rsid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2.585.985,63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656F63" w:rsidRPr="002A2631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60.325,74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56F63" w:rsidRDefault="00EB175F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56F63"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:rsidR="00656F63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EB175F" w:rsidRPr="002A2631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="00EB175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341.845,82</w:t>
      </w:r>
      <w:r w:rsidR="00EB175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56F63" w:rsidRDefault="00656F6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656F63" w:rsidRDefault="00656F6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656F63" w:rsidRDefault="00656F6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:rsidR="00656F63" w:rsidRDefault="00656F6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:rsidR="002A2631" w:rsidRDefault="00656F63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:rsidR="00656F63" w:rsidRDefault="00656F63" w:rsidP="00F2402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„Przebudowa i wykonanie prac konserwatorskich w Miejskim Domu Kultury </w:t>
      </w:r>
      <w:r w:rsidR="00F2402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kulturowego”.</w:t>
      </w:r>
    </w:p>
    <w:p w:rsidR="00910F77" w:rsidRDefault="00910F77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910F77" w:rsidRDefault="00910F77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>Biblioteki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:rsidR="00910F77" w:rsidRDefault="00910F77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2320 – D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otacja celowa otrzymana z powiatu na zadania bieżące </w:t>
      </w:r>
    </w:p>
    <w:p w:rsidR="00910F77" w:rsidRDefault="00910F77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realizowane na podstawie porozumień (umów) między </w:t>
      </w:r>
    </w:p>
    <w:p w:rsidR="00910F77" w:rsidRDefault="00910F77" w:rsidP="00656F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jednostkami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:rsidR="00910F77" w:rsidRP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dotacji od Powiatu Stalowowolskiego na realizację zadań Powiatowej Biblioteki Publicznej.  </w:t>
      </w:r>
    </w:p>
    <w:p w:rsidR="00746F5D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2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 budżetowych –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o kwotę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5.375.541,37</w:t>
      </w:r>
      <w:r w:rsidR="00570143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:rsidR="00746F5D" w:rsidRPr="002A2631" w:rsidRDefault="00746F5D" w:rsidP="002A2631">
      <w:pPr>
        <w:spacing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:rsidR="00910F77" w:rsidRP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10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- 900 – Gospodarka komunalna i ochrona środowiska – </w:t>
      </w:r>
      <w:r w:rsidRPr="00910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10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2.789.555,74</w:t>
      </w:r>
      <w:r w:rsidRPr="00910F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zł</w:t>
      </w:r>
    </w:p>
    <w:p w:rsidR="00910F77" w:rsidRP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0F7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90005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Ochrona powietrza atmosferycznego i klimatu –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2.789.555,74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2.277.702,34 zł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powiatów 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(związków gmin, związków powiatowo-gminnych, związków 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powiatów), samorządów województw, pozyskane 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511.853,40 zł</w:t>
      </w:r>
    </w:p>
    <w:p w:rsidR="00910F77" w:rsidRPr="002A2631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zadaniu pn.: „Ekomiasto Stalowa Wola – wymiana źródeł ciepła”.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910F77" w:rsidRPr="002A2631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2.585.985,63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2.585.985,63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625</w:t>
      </w:r>
      <w:r w:rsidR="000628C8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:rsidR="00910F77" w:rsidRDefault="00910F77" w:rsidP="00910F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:rsidR="00910F77" w:rsidRDefault="00910F77" w:rsidP="00910F7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2.585.985,63 zł</w:t>
      </w:r>
    </w:p>
    <w:p w:rsidR="00910F77" w:rsidRDefault="00910F77" w:rsidP="00F2402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„Przebudowa i wykonanie prac konserwatorskich w Miejskim Domu Kultury w Stalowej Woli celem efektywnego wykorzystania dziedzictwa kulturowego”.</w:t>
      </w:r>
    </w:p>
    <w:p w:rsidR="00AD241D" w:rsidRPr="002A2631" w:rsidRDefault="00AD241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13D55" w:rsidRPr="003843B4" w:rsidRDefault="000644C1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D2359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5.253.088,60</w:t>
      </w:r>
      <w:r w:rsidR="00023E34" w:rsidRPr="000644C1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:rsidR="00BA37EF" w:rsidRDefault="00613D55" w:rsidP="00BA37EF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:rsidR="00613D55" w:rsidRPr="002A2631" w:rsidRDefault="00613D55" w:rsidP="00BA37EF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434A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707</w:t>
      </w:r>
      <w:r w:rsidR="00A74AE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.099,69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DC79A4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>707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.099,69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434AA3" w:rsidRDefault="00434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315.000,00 zł</w:t>
      </w:r>
    </w:p>
    <w:p w:rsidR="00434AA3" w:rsidRPr="00434AA3" w:rsidRDefault="00434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oznakowanie ulic na terenie miasta.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>392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.099,69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076266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zadania pn.:</w:t>
      </w:r>
    </w:p>
    <w:p w:rsidR="00B80B01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drogi gminnej nr 101005R ul. Krzywa w Stalowej Woli na osiedlu Śródmieście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</w:t>
      </w:r>
      <w:proofErr w:type="gramStart"/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proofErr w:type="gramEnd"/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tym: FDS – 174.062,50 zł, wydatki własne niekwalifikowane – 76.652,23 zł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B10A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BA37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="00B10AEC" w:rsidRPr="00B10A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rozliczeniem zadania za rok ubiegły</w:t>
      </w:r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250.714,73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:rsidR="00076266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„Budowa drogi gminnej łączącej DK77 ul. Energetyków z obwodnicą Stalowej Woli”</w:t>
      </w:r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(wydatki </w:t>
      </w:r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własne niekwalifikowane) w związku </w:t>
      </w:r>
      <w:proofErr w:type="gramStart"/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B10A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rozliczeniem</w:t>
      </w:r>
      <w:proofErr w:type="gramEnd"/>
      <w:r w:rsidR="00B10A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zadania za rok ubiegły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A74AE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141.384,96 zł,</w:t>
      </w:r>
    </w:p>
    <w:p w:rsidR="00030821" w:rsidRPr="002A2631" w:rsidRDefault="0003082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75.315,72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:rsidR="007A2773" w:rsidRDefault="007A2773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2.000,00 zł</w:t>
      </w:r>
    </w:p>
    <w:p w:rsidR="007A2773" w:rsidRDefault="007A2773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2.000,00 zł</w:t>
      </w:r>
    </w:p>
    <w:p w:rsidR="007A2773" w:rsidRDefault="007A2773" w:rsidP="007A277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naprawę systemu monitoringu oraz usunięcie awarii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wodno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kanalizacyjnej w kuchni szkolnej w PSP Nr 4 w Stalowej Woli.</w:t>
      </w:r>
    </w:p>
    <w:p w:rsidR="007A2773" w:rsidRPr="007A2773" w:rsidRDefault="007A2773" w:rsidP="007A277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Dokształcanie i doskonalenie nauczycieli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5.640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4300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5.640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kształcenie ustawiczne pracowników i pracodawcy w PSP Nr 1 w Stalowej Woli w ramach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środków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otrzymanych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rajowego Funduszu Szkoleniowego.</w:t>
      </w:r>
    </w:p>
    <w:p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644C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="000644C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644C1"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:rsidR="000644C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:rsidR="000644C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:rsidR="0013093D" w:rsidRPr="002A263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67.675,72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0644C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>2540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644C1"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:rsidR="008C6B2D" w:rsidRPr="002A263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17.641,35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8C6B2D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dla Oddziału Przedszkolnego w Społecznej Szkole Podstawowej w Stalowej Woli w związku z większą liczbą dzieci uczęszczających do placówki. </w:t>
      </w:r>
    </w:p>
    <w:p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40.525,00 zł</w:t>
      </w:r>
    </w:p>
    <w:p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6.966,25 zł</w:t>
      </w:r>
    </w:p>
    <w:p w:rsidR="00A74AE5" w:rsidRDefault="00A74AE5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992,86 zł</w:t>
      </w:r>
    </w:p>
    <w:p w:rsidR="00A74AE5" w:rsidRDefault="00A74AE5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4440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1.550,26 zł</w:t>
      </w:r>
    </w:p>
    <w:p w:rsidR="00A74AE5" w:rsidRDefault="00A74AE5" w:rsidP="00A74AE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pokrycie kosztów zatrudnienia pomocy nauczyciela do dziecka o potrzebie kształcenia specjalnego w Przedszkolu Nr 6 w Stalowej Woli. </w:t>
      </w:r>
    </w:p>
    <w:p w:rsidR="003B78AE" w:rsidRDefault="003B78AE" w:rsidP="00A74AE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A049B" w:rsidRDefault="000A049B" w:rsidP="000A049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400.000,00 zł</w:t>
      </w:r>
    </w:p>
    <w:p w:rsidR="000A049B" w:rsidRDefault="000A049B" w:rsidP="000A04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400.000,00 zł</w:t>
      </w:r>
    </w:p>
    <w:p w:rsidR="000A049B" w:rsidRDefault="000A049B" w:rsidP="000A04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</w:t>
      </w:r>
      <w:r w:rsidR="00B10AEC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="00B10AEC" w:rsidRPr="00B10AEC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10A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10A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</w:t>
      </w:r>
      <w:r w:rsidR="00B10A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400.000,00 zł</w:t>
      </w:r>
    </w:p>
    <w:p w:rsidR="000A049B" w:rsidRPr="000A049B" w:rsidRDefault="000A049B" w:rsidP="000A049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0A049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sprzętu medycznego zapobiegającego skutkom pandemii COVI</w:t>
      </w:r>
      <w:r w:rsidR="003B78A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</w:t>
      </w:r>
      <w:r w:rsidRPr="000A049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-19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:rsidR="003D1981" w:rsidRPr="002A2631" w:rsidRDefault="003D198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B52B4E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137.184,06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7A2773">
        <w:rPr>
          <w:rFonts w:asciiTheme="minorHAnsi" w:eastAsia="Times New Roman" w:hAnsiTheme="minorHAnsi" w:cstheme="minorHAnsi"/>
          <w:sz w:val="24"/>
          <w:szCs w:val="24"/>
          <w:lang w:eastAsia="ar-SA"/>
        </w:rPr>
        <w:t>1.798,94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63C47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A2773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</w:t>
      </w:r>
      <w:r w:rsidR="007A2773">
        <w:rPr>
          <w:rFonts w:asciiTheme="minorHAnsi" w:eastAsia="Times New Roman" w:hAnsiTheme="minorHAnsi" w:cstheme="minorHAnsi"/>
          <w:sz w:val="24"/>
          <w:szCs w:val="24"/>
          <w:lang w:eastAsia="ar-SA"/>
        </w:rPr>
        <w:t>materiałów i wyposażenia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A2773">
        <w:rPr>
          <w:rFonts w:asciiTheme="minorHAnsi" w:eastAsia="Times New Roman" w:hAnsiTheme="minorHAnsi" w:cstheme="minorHAnsi"/>
          <w:sz w:val="24"/>
          <w:szCs w:val="24"/>
          <w:lang w:eastAsia="ar-SA"/>
        </w:rPr>
        <w:t>1.798,94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BA37EF" w:rsidRDefault="00BA37EF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planu wydatków na zakup komputera dla Rozwadowskiego Klubu Seniora w MOPS w Stalowej Woli.</w:t>
      </w:r>
    </w:p>
    <w:p w:rsidR="00BA37EF" w:rsidRPr="00BA37EF" w:rsidRDefault="00BA37EF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A2773" w:rsidRDefault="007A277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135.385,12</w:t>
      </w:r>
      <w:r w:rsidR="008B6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35.850,33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3.576,06 zł</w:t>
      </w:r>
    </w:p>
    <w:p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7.005,67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388,44 zł</w:t>
      </w:r>
    </w:p>
    <w:p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780,60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551,68 zł</w:t>
      </w:r>
    </w:p>
    <w:p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4177 – </w:t>
      </w:r>
      <w:r w:rsidR="00280F50" w:rsidRP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bezosobowe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53.614,69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4179 – </w:t>
      </w:r>
      <w:r w:rsidR="00280F50" w:rsidRP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bezosobowe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 6.917,81 zł</w:t>
      </w:r>
    </w:p>
    <w:p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2.471,53 zł</w:t>
      </w:r>
    </w:p>
    <w:p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290,57 zł</w:t>
      </w:r>
    </w:p>
    <w:p w:rsidR="008B665F" w:rsidRP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niewykorzystaniem środków w 2020 roku na realizację zadania pn.: „Anioł Stróż” przez MOPS w Stalowej Woli</w:t>
      </w:r>
      <w:r w:rsidR="00FD50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(środki UE i BP)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1.899,19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30,74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574,28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107,05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78,56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16,21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4177 – </w:t>
      </w:r>
      <w:r w:rsidR="00280F50" w:rsidRP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bezosobowe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 2.305,91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4179 – </w:t>
      </w:r>
      <w:r w:rsidR="00280F50" w:rsidRP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bezosobowe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     138,09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16.164,42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4219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968,00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4227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498,93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4229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29,90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817,50 zł</w:t>
      </w: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48,96 zł</w:t>
      </w:r>
    </w:p>
    <w:p w:rsidR="00C90050" w:rsidRDefault="00C90050" w:rsidP="00C900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niewykorzystaniem środków w 2020 roku na realizację zadania pn.: „Rozwadowski Klub Seniora” przez MOPS w Stalowej Woli (środki UE i BP).</w:t>
      </w:r>
    </w:p>
    <w:p w:rsidR="00C90050" w:rsidRDefault="00C90050" w:rsidP="00C900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C90050" w:rsidRDefault="00C90050" w:rsidP="00C9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6060 – Wydatki na zakupy inwestycyjne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260,00 zł</w:t>
      </w:r>
    </w:p>
    <w:p w:rsidR="00C90050" w:rsidRPr="00A96192" w:rsidRDefault="00A96192" w:rsidP="00A961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uzupełnienie środków do zadania pn.: „Zakup robota COUPE (szatkownica +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cutter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R402 w MOPS w Stalowej Woli.</w:t>
      </w:r>
    </w:p>
    <w:p w:rsidR="00C90050" w:rsidRDefault="00C90050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4C3A6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A961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3A474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</w:t>
      </w:r>
      <w:r w:rsidR="000A049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.</w:t>
      </w:r>
      <w:r w:rsidR="00434AA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127</w:t>
      </w:r>
      <w:r w:rsidR="00A96192" w:rsidRPr="000A049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.247,74</w:t>
      </w:r>
      <w:r w:rsidRPr="000A049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:rsidR="000A049B" w:rsidRDefault="000A049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90003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0A0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Oczyszczanie miast i wsi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</w:t>
      </w:r>
      <w:r w:rsidR="003A474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.000.000,00 zł</w:t>
      </w:r>
    </w:p>
    <w:p w:rsidR="000A049B" w:rsidRDefault="000A049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</w:t>
      </w:r>
      <w:r w:rsidR="003A474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.000.000,00 zł</w:t>
      </w:r>
    </w:p>
    <w:p w:rsidR="000A049B" w:rsidRPr="000A049B" w:rsidRDefault="000A049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zimowe oczyszczanie ulic. </w:t>
      </w:r>
    </w:p>
    <w:p w:rsidR="000A049B" w:rsidRPr="000A049B" w:rsidRDefault="000A049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:rsidR="00F67AA8" w:rsidRDefault="00F67AA8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127</w:t>
      </w:r>
      <w:r w:rsidR="00A96192">
        <w:rPr>
          <w:rFonts w:asciiTheme="minorHAnsi" w:eastAsia="Times New Roman" w:hAnsiTheme="minorHAnsi" w:cstheme="minorHAnsi"/>
          <w:sz w:val="24"/>
          <w:szCs w:val="24"/>
          <w:lang w:eastAsia="ar-SA"/>
        </w:rPr>
        <w:t>.247,74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434AA3" w:rsidRDefault="00434AA3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90.000,00 zł</w:t>
      </w:r>
    </w:p>
    <w:p w:rsidR="00434AA3" w:rsidRDefault="00434AA3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na:</w:t>
      </w:r>
    </w:p>
    <w:p w:rsidR="00434AA3" w:rsidRDefault="00434AA3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„Aktualizację </w:t>
      </w:r>
      <w:r w:rsidR="00CE7E7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Planu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Gospodarki Niskoemisyjnej na lata 2021 – 2030 wraz z raportem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z realizacji oraz jego ewaluacją” – 65.000,00 zł,</w:t>
      </w:r>
    </w:p>
    <w:p w:rsidR="00434AA3" w:rsidRDefault="00434AA3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przygotowanie aktualizacji kosztorysów inwestorskich i przedmiarów robót – 25.000,00 zł.</w:t>
      </w:r>
    </w:p>
    <w:p w:rsidR="00434AA3" w:rsidRDefault="00434AA3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A37EF" w:rsidRPr="00434AA3" w:rsidRDefault="00BA37EF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F67AA8" w:rsidRDefault="00F67AA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A961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96192">
        <w:rPr>
          <w:rFonts w:asciiTheme="minorHAnsi" w:eastAsia="Times New Roman" w:hAnsiTheme="minorHAnsi" w:cstheme="minorHAnsi"/>
          <w:sz w:val="24"/>
          <w:szCs w:val="24"/>
          <w:lang w:eastAsia="ar-SA"/>
        </w:rPr>
        <w:t>4.515,50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BA37EF" w:rsidRPr="002A2631" w:rsidRDefault="00BA37E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0,01 zł</w:t>
      </w:r>
    </w:p>
    <w:p w:rsidR="00A96192" w:rsidRPr="002A2631" w:rsidRDefault="00A96192" w:rsidP="00A961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32.732,2</w:t>
      </w:r>
      <w:r w:rsidR="00BA37EF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A14331" w:rsidRDefault="00F67AA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A961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„Poprawa jakości środowiska miejskiego poprzez utworzenie w Gminie Stalowa Wola nowych terenów zielonych”</w:t>
      </w:r>
      <w:r w:rsidR="0001436F"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proofErr w:type="gramStart"/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</w:t>
      </w:r>
      <w:r w:rsidR="0001436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rozliczeniem</w:t>
      </w:r>
      <w:proofErr w:type="gramEnd"/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zadania za rok ubiegły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BA37EF" w:rsidRPr="002A2631" w:rsidRDefault="00BA37E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8719E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- 92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Kultura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ochrona dziedzictwa narodowego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 kwotę  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2.7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6.381,79</w:t>
      </w:r>
      <w:r w:rsidR="00B269A2" w:rsidRP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>2.696.381,79</w:t>
      </w:r>
      <w:r w:rsidRP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2000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:rsidR="00BF6EC2" w:rsidRDefault="00BF6EC2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39.298,64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126,07 zł</w:t>
      </w:r>
    </w:p>
    <w:p w:rsidR="001113B8" w:rsidRPr="001113B8" w:rsidRDefault="00280F50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1113B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wydatki własne niekwalifikowane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2006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44.160,24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4016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4.437,00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4116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762,72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4126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108,72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4306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10.857,06 zł</w:t>
      </w:r>
    </w:p>
    <w:p w:rsidR="001113B8" w:rsidRPr="001113B8" w:rsidRDefault="00280F50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1113B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wydatki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BP)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2007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113B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250.241,35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25.143,00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4.322,08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615,99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61.523,40 zł</w:t>
      </w:r>
    </w:p>
    <w:p w:rsidR="001113B8" w:rsidRDefault="001113B8" w:rsidP="001113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:rsidR="001113B8" w:rsidRPr="001113B8" w:rsidRDefault="00280F50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1113B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wydatki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EOG)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200</w:t>
      </w:r>
      <w:r w:rsidR="001113B8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:rsidR="00BF6EC2" w:rsidRDefault="00BF6EC2" w:rsidP="00BF6E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113B8">
        <w:rPr>
          <w:rFonts w:asciiTheme="minorHAnsi" w:eastAsia="Times New Roman" w:hAnsiTheme="minorHAnsi" w:cstheme="minorHAnsi"/>
          <w:sz w:val="24"/>
          <w:szCs w:val="24"/>
          <w:lang w:eastAsia="ar-SA"/>
        </w:rPr>
        <w:t>51.953,22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5.220,00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897,32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 w:rsid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127,89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12.773,02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280F50" w:rsidRDefault="00280F50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kwalifikowane)</w:t>
      </w:r>
    </w:p>
    <w:p w:rsidR="00280F50" w:rsidRDefault="00280F50" w:rsidP="00280F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 „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kulturowego”.</w:t>
      </w:r>
    </w:p>
    <w:p w:rsidR="00526A78" w:rsidRPr="00526A78" w:rsidRDefault="00526A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rozdz.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921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Biblioteki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kwotę         </w:t>
      </w:r>
      <w:r w:rsidR="00526A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26A78">
        <w:rPr>
          <w:rFonts w:asciiTheme="minorHAnsi" w:eastAsia="Times New Roman" w:hAnsiTheme="minorHAnsi" w:cstheme="minorHAnsi"/>
          <w:sz w:val="24"/>
          <w:szCs w:val="24"/>
          <w:lang w:eastAsia="pl-PL"/>
        </w:rPr>
        <w:t>30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2480 – Dotacja podmiotowa z budżetu dla samorządowej </w:t>
      </w: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instytucji kultury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</w:t>
      </w:r>
      <w:r w:rsidR="00526A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30</w:t>
      </w:r>
      <w:r w:rsidR="00496B0E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8719E" w:rsidRDefault="00512A8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 przeznaczeniem na </w:t>
      </w:r>
      <w:r w:rsidR="00526A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realizację zadań Powiatowej Biblioteki Publicznej przez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Miejsk</w:t>
      </w:r>
      <w:r w:rsidR="00526A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ą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Bibliotek</w:t>
      </w:r>
      <w:r w:rsidR="00526A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ę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Publiczn</w:t>
      </w:r>
      <w:r w:rsidR="00526A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ą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 S</w:t>
      </w:r>
      <w:r w:rsidR="00526A7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talowej Woli w ramach otrzymanej dotacji.</w:t>
      </w:r>
    </w:p>
    <w:p w:rsidR="00BA37EF" w:rsidRDefault="00BA37E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FB53DD" w:rsidRPr="002A2631" w:rsidRDefault="00FB53DD" w:rsidP="00FB53D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921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18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Muzea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.000,00 zł</w:t>
      </w:r>
    </w:p>
    <w:p w:rsidR="00FB53DD" w:rsidRDefault="00FB53DD" w:rsidP="00FB53D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6220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FB53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Dotacja celowa z budżetu na finansowanie lub </w:t>
      </w:r>
    </w:p>
    <w:p w:rsidR="00FB53DD" w:rsidRDefault="00FB53DD" w:rsidP="00FB53D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FB53DD">
        <w:rPr>
          <w:rFonts w:asciiTheme="minorHAnsi" w:eastAsia="Times New Roman" w:hAnsiTheme="minorHAnsi" w:cstheme="minorHAnsi"/>
          <w:sz w:val="24"/>
          <w:szCs w:val="24"/>
          <w:lang w:eastAsia="pl-PL"/>
        </w:rPr>
        <w:t>dofinansowanie kosztów realizacji inwestycji</w:t>
      </w:r>
    </w:p>
    <w:p w:rsidR="00FB53DD" w:rsidRDefault="00FB53DD" w:rsidP="00FB53D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FB53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zakupów inwestycyjnych innych jednostek sektora </w:t>
      </w:r>
    </w:p>
    <w:p w:rsidR="00FB53DD" w:rsidRDefault="00FB53DD" w:rsidP="00FB53D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</w:t>
      </w:r>
      <w:r w:rsidRPr="00FB53DD">
        <w:rPr>
          <w:rFonts w:asciiTheme="minorHAnsi" w:eastAsia="Times New Roman" w:hAnsiTheme="minorHAnsi" w:cstheme="minorHAnsi"/>
          <w:sz w:val="24"/>
          <w:szCs w:val="24"/>
          <w:lang w:eastAsia="pl-PL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.000,00 zł</w:t>
      </w:r>
    </w:p>
    <w:p w:rsidR="00FB53DD" w:rsidRPr="00FB53DD" w:rsidRDefault="00FB53DD" w:rsidP="00FB53D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FB53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z przeznaczeniem na zadni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e</w:t>
      </w:r>
      <w:r w:rsidRPr="00FB53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pn.: „Dotacja celowa dla Muzeum Regionalnego na zakup zabytków”</w:t>
      </w:r>
      <w:r w:rsidR="00BA37E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B269A2" w:rsidRPr="002A2631" w:rsidRDefault="00B269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- 926 – Kultura fiz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yczna – 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</w:t>
      </w:r>
      <w:r w:rsidR="00056103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</w:t>
      </w:r>
      <w:r w:rsidR="00280F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="00085DD6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29.859,60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9260</w:t>
      </w:r>
      <w:r w:rsidR="00280F5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Instytucje kultury fizycznej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FB53DD">
        <w:rPr>
          <w:rFonts w:asciiTheme="minorHAnsi" w:eastAsia="Times New Roman" w:hAnsiTheme="minorHAnsi" w:cstheme="minorHAnsi"/>
          <w:sz w:val="24"/>
          <w:szCs w:val="24"/>
          <w:lang w:eastAsia="pl-PL"/>
        </w:rPr>
        <w:t>29.859,60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80F50" w:rsidRDefault="00280F50" w:rsidP="00280F50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17.859,60 zł</w:t>
      </w:r>
    </w:p>
    <w:p w:rsidR="00147763" w:rsidRPr="00147763" w:rsidRDefault="00147763" w:rsidP="00280F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remont trybuny na kortach ten</w:t>
      </w:r>
      <w:r w:rsidR="0001436F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isowych przy ul. Skoczyńskiego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.</w:t>
      </w:r>
    </w:p>
    <w:p w:rsidR="00280F50" w:rsidRDefault="00280F50" w:rsidP="00280F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12.000,00 zł</w:t>
      </w:r>
    </w:p>
    <w:p w:rsidR="00147763" w:rsidRDefault="00147763" w:rsidP="00016B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uzupełnienie planu po opłacie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usług</w:t>
      </w:r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usunięcia nadmiaru śniegu zalegają</w:t>
      </w:r>
      <w:r w:rsid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cego na dachach obiektów MOSiR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633A0F" w:rsidRPr="002A2631" w:rsidRDefault="00280F50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6.073.286,30</w:t>
      </w:r>
      <w:r w:rsidR="00093A8B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:rsidR="00633A0F" w:rsidRPr="002A2631" w:rsidRDefault="00633A0F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280F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847.</w:t>
      </w:r>
      <w:r w:rsidR="009842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910,54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9842ED">
        <w:rPr>
          <w:rFonts w:asciiTheme="minorHAnsi" w:eastAsia="Times New Roman" w:hAnsiTheme="minorHAnsi" w:cstheme="minorHAnsi"/>
          <w:sz w:val="24"/>
          <w:szCs w:val="24"/>
          <w:lang w:eastAsia="ar-SA"/>
        </w:rPr>
        <w:t>847.910,54</w:t>
      </w:r>
      <w:r w:rsidR="00BC115E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9842ED">
        <w:rPr>
          <w:rFonts w:asciiTheme="minorHAnsi" w:eastAsia="Times New Roman" w:hAnsiTheme="minorHAnsi" w:cstheme="minorHAnsi"/>
          <w:sz w:val="24"/>
          <w:szCs w:val="24"/>
          <w:lang w:eastAsia="ar-SA"/>
        </w:rPr>
        <w:t>847.910,54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9842ED" w:rsidRDefault="00303134" w:rsidP="009842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9842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ach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:rsidR="009842ED" w:rsidRDefault="009842ED" w:rsidP="009842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„Budowa drogi gminnej łączącej DK77 ul. Energetyków z obwodnicą Stalowej Woli”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(wydatki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własne kwalifikowane)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841.384,96 zł,</w:t>
      </w:r>
    </w:p>
    <w:p w:rsidR="009842ED" w:rsidRDefault="009842ED" w:rsidP="009842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drogi gminnej nr 101005R ul. Krzywa w Stalowej Woli na osiedlu Śródmieście”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</w:t>
      </w:r>
      <w:proofErr w:type="gramStart"/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(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wydatki własne kwalifikowane)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6.525,58 zł.</w:t>
      </w:r>
    </w:p>
    <w:p w:rsidR="005A4FBD" w:rsidRDefault="005A4FBD" w:rsidP="009842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5A4FBD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- 757 – Obsługa długu publicznego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182.409,93 zł</w:t>
      </w:r>
    </w:p>
    <w:p w:rsidR="00996F2C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75704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Rozliczenia z tytułu poręczeń i gwarancji udzielonych </w:t>
      </w:r>
    </w:p>
    <w:p w:rsidR="00996F2C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Skarb Państwa lub jednostkę samorządu </w:t>
      </w:r>
    </w:p>
    <w:p w:rsidR="00996F2C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182.409,93 zł</w:t>
      </w:r>
    </w:p>
    <w:p w:rsidR="00996F2C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8030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Wypłaty z tytułu krajowych poręczeń i gwarancji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182.409,93 zł</w:t>
      </w:r>
    </w:p>
    <w:p w:rsidR="00996F2C" w:rsidRDefault="00996F2C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terminową spłatą rat kredytu przez </w:t>
      </w:r>
      <w:r w:rsidR="00167D0E"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MZB Sp. z o.o. (57.799,45 zł) oraz MZK Sp. </w:t>
      </w:r>
      <w:r w:rsidR="00167D0E"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z o.o. (124.610,48 zł) </w:t>
      </w:r>
      <w:r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poręczon</w:t>
      </w:r>
      <w:r w:rsidR="00167D0E"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ych</w:t>
      </w:r>
      <w:r w:rsidRPr="00FB53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przez Gminę Stalowa Wola.</w:t>
      </w:r>
    </w:p>
    <w:p w:rsidR="00BA37EF" w:rsidRPr="00FB53DD" w:rsidRDefault="00BA37EF" w:rsidP="00996F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9842ED" w:rsidRPr="002A2631" w:rsidRDefault="009842ED" w:rsidP="009842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lastRenderedPageBreak/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1.435,06</w:t>
      </w:r>
      <w:r w:rsidRPr="006568B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1.435,06 zł</w:t>
      </w:r>
    </w:p>
    <w:p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4217 – Zakup materiałów i wyposażenia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1.435,06 zł</w:t>
      </w:r>
    </w:p>
    <w:p w:rsidR="006568BF" w:rsidRDefault="006568BF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na zadaniu pn.: „ALL THE WORLD’S A STAGE” w PSP Nr 9 w Stalowej Woli.</w:t>
      </w:r>
    </w:p>
    <w:p w:rsidR="006568BF" w:rsidRDefault="006568BF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9842ED" w:rsidRPr="002A2631" w:rsidRDefault="009842ED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260,00</w:t>
      </w:r>
      <w:r w:rsidRPr="009842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:rsidR="009842ED" w:rsidRDefault="009842ED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260,00 zł</w:t>
      </w:r>
    </w:p>
    <w:p w:rsidR="009842ED" w:rsidRDefault="009842ED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260,00 zł</w:t>
      </w:r>
    </w:p>
    <w:p w:rsidR="001F3DB9" w:rsidRPr="002A2631" w:rsidRDefault="00FB53DD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</w:t>
      </w:r>
      <w:r w:rsidR="009842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9842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      </w:t>
      </w:r>
      <w:r w:rsidR="009842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2.344.888,98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9842ED" w:rsidRPr="00910F77" w:rsidRDefault="009842ED" w:rsidP="009842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0F7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90005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Ochrona powietrza atmosferycznego i klimatu –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="00147763">
        <w:rPr>
          <w:rFonts w:asciiTheme="minorHAnsi" w:eastAsia="Times New Roman" w:hAnsiTheme="minorHAnsi" w:cstheme="minorHAnsi"/>
          <w:sz w:val="24"/>
          <w:szCs w:val="24"/>
          <w:lang w:eastAsia="pl-PL"/>
        </w:rPr>
        <w:t>344.888,98</w:t>
      </w:r>
      <w:r w:rsidRPr="00910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147763" w:rsidRPr="002A2631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67.186,64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2.277.702,34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01A4" w:rsidRPr="002A2631" w:rsidRDefault="005201A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DF23E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Ekomiasto Stalowa Wola – wymiana źródeł ciepła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:rsidR="00D62FA2" w:rsidRPr="002A2631" w:rsidRDefault="00D62F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- 921 – Kultura i ochrona dziedzictwa narodowego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E541A" w:rsidRP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2.696.381,79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>2.696.381,79</w:t>
      </w:r>
      <w:r w:rsidRP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126,07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39.298,64 zł</w:t>
      </w:r>
    </w:p>
    <w:p w:rsidR="007D526E" w:rsidRPr="007D526E" w:rsidRDefault="007D526E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niekwalifikowane)</w:t>
      </w:r>
    </w:p>
    <w:p w:rsidR="00147763" w:rsidRPr="002A2631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2.291.584,04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6226 –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D526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294.401,59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D526E" w:rsidRPr="007D526E" w:rsidRDefault="007D526E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– BP)</w:t>
      </w:r>
    </w:p>
    <w:p w:rsidR="00147763" w:rsidRPr="002A2631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19.018,23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622</w:t>
      </w:r>
      <w:r w:rsidR="007D526E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:rsidR="00147763" w:rsidRDefault="00147763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763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7D526E">
        <w:rPr>
          <w:rFonts w:asciiTheme="minorHAnsi" w:eastAsia="Times New Roman" w:hAnsiTheme="minorHAnsi" w:cstheme="minorHAnsi"/>
          <w:sz w:val="24"/>
          <w:szCs w:val="24"/>
          <w:lang w:eastAsia="ar-SA"/>
        </w:rPr>
        <w:t>51.953,22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D526E" w:rsidRDefault="007D526E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(wydatki własne kwalifikowane)</w:t>
      </w:r>
    </w:p>
    <w:p w:rsidR="00147763" w:rsidRDefault="007D526E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016BC9" w:rsidRDefault="00016BC9" w:rsidP="0014776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16BC9" w:rsidRPr="00467E2B" w:rsidRDefault="00016BC9" w:rsidP="00016BC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5. Zwiększa się plan przychodów –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  </w:t>
      </w:r>
      <w:r w:rsid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1.3</w:t>
      </w:r>
      <w:r w:rsidR="003A3C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8.330,91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 </w:t>
      </w:r>
    </w:p>
    <w:p w:rsidR="00016BC9" w:rsidRPr="00467E2B" w:rsidRDefault="00016BC9" w:rsidP="00016BC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906 – Przychody jednostek samorządu terytorialnego z wynikających </w:t>
      </w:r>
    </w:p>
    <w:p w:rsidR="00016BC9" w:rsidRPr="00467E2B" w:rsidRDefault="00016BC9" w:rsidP="00016BC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z rozliczenia środków określonych w art. 5 ust. 1 pkt 2 </w:t>
      </w:r>
    </w:p>
    <w:p w:rsidR="00016BC9" w:rsidRPr="00467E2B" w:rsidRDefault="00016BC9" w:rsidP="00016BC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ustawy i dotacji na realizację programu, projektu </w:t>
      </w:r>
    </w:p>
    <w:p w:rsidR="00016BC9" w:rsidRPr="00467E2B" w:rsidRDefault="00016BC9" w:rsidP="00016BC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lub zadania finansowanego z udziałem tych środków – 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>579.791,88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§ 950 – Wolne środki, o których mowa w art. 217 ust. 2 </w:t>
      </w:r>
    </w:p>
    <w:p w:rsidR="00016BC9" w:rsidRPr="0001436F" w:rsidRDefault="00016BC9" w:rsidP="00016BC9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pkt 6 ustawy – 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7</w:t>
      </w:r>
      <w:r w:rsidR="003A3CE0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>8.539,03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  związku   ze   sporządzeniem   </w:t>
      </w:r>
      <w:r w:rsidR="0001436F"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wstępnego </w:t>
      </w:r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bilansu   </w:t>
      </w:r>
      <w:proofErr w:type="gramStart"/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organu  za</w:t>
      </w:r>
      <w:proofErr w:type="gramEnd"/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</w:t>
      </w:r>
      <w:r w:rsidR="00467E2B"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2020</w:t>
      </w:r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rok.</w:t>
      </w:r>
    </w:p>
    <w:p w:rsidR="003E516D" w:rsidRPr="002A2631" w:rsidRDefault="003E516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053B78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:rsidR="002A2631" w:rsidRPr="002A2631" w:rsidRDefault="002A2631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</w:t>
      </w:r>
      <w:proofErr w:type="gramStart"/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dnia  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proofErr w:type="gramEnd"/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grudnia   2020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dokonuje się następujących zmian: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</w:t>
      </w:r>
      <w:proofErr w:type="gramStart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kwotę  </w:t>
      </w:r>
      <w:r w:rsidR="00467E2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84.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 w:rsidR="00467E2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6.184</w:t>
      </w:r>
      <w:proofErr w:type="gramEnd"/>
      <w:r w:rsidR="00467E2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,26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467E2B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</w:rPr>
      </w:pPr>
    </w:p>
    <w:tbl>
      <w:tblPr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785"/>
        <w:gridCol w:w="1455"/>
      </w:tblGrid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96" w:type="dxa"/>
            <w:shd w:val="clear" w:color="000000" w:fill="A9D08E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785" w:type="dxa"/>
            <w:shd w:val="clear" w:color="000000" w:fill="A9D08E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455" w:type="dxa"/>
            <w:shd w:val="clear" w:color="000000" w:fill="A9D08E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28 840 748,58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27 809 440,93</w:t>
            </w:r>
          </w:p>
        </w:tc>
      </w:tr>
      <w:tr w:rsidR="00467E2B" w:rsidRPr="00467E2B" w:rsidTr="00B965FE">
        <w:trPr>
          <w:trHeight w:val="59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1 472 824,67</w:t>
            </w:r>
          </w:p>
        </w:tc>
      </w:tr>
      <w:tr w:rsidR="00467E2B" w:rsidRPr="00467E2B" w:rsidTr="00B965FE">
        <w:trPr>
          <w:trHeight w:val="111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467E2B" w:rsidRPr="00467E2B" w:rsidTr="00B965FE">
        <w:trPr>
          <w:trHeight w:val="61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467E2B" w:rsidRPr="00467E2B" w:rsidTr="00B965FE">
        <w:trPr>
          <w:trHeight w:val="40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zatoki autobusowej przy ul.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chodników przy ul. Wałowej i Podgórnej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467E2B" w:rsidRPr="00467E2B" w:rsidTr="00B965FE">
        <w:trPr>
          <w:trHeight w:val="30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przebudowy ul. Starowiejskiej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Przebudowa dróg gminnych </w:t>
            </w: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Al..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Jana Pawła II - droga osiedlowa oraz ul. Wyszyńskiego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przebudowy ul. Topolowej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467E2B" w:rsidRPr="00467E2B" w:rsidTr="00B965FE">
        <w:trPr>
          <w:trHeight w:val="21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Projekty budowy nowych dróg na os.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56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Projekty ulic otwierających tereny pod budownictwo jednorodzinne na os. Charzewice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84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467E2B" w:rsidRPr="00467E2B" w:rsidTr="00B965FE">
        <w:trPr>
          <w:trHeight w:val="55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1 651 000,00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5 478 010,54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1 600 000,00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3 868 010,54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3 668 010,54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710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10 282 110,35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910 000,00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467E2B" w:rsidRPr="00467E2B" w:rsidTr="00B965FE">
        <w:trPr>
          <w:trHeight w:val="56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Zakup instalacji </w:t>
            </w:r>
            <w:r w:rsidR="00D51270" w:rsidRPr="00467E2B">
              <w:rPr>
                <w:rFonts w:eastAsia="Times New Roman" w:cs="Calibri"/>
                <w:color w:val="000000"/>
                <w:lang w:eastAsia="pl-PL"/>
              </w:rPr>
              <w:t>alarmowych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do budynków miejskich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467E2B" w:rsidRPr="00467E2B" w:rsidTr="00B965FE">
        <w:trPr>
          <w:trHeight w:val="84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Opracowanie PFU zagospodarowania terenu Placu Piłsudskiego oraz „zielonych ogrodów” w rejonie Miejskiego Domu Kultury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114 514,67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2 020 356,61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45 000,00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Dofinansowanie zakupu pojazdu służbowego (furgonu) dla KPP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580 000,00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85" w:type="dxa"/>
            <w:shd w:val="clear" w:color="000000" w:fill="DDEBF7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467E2B" w:rsidRPr="00467E2B" w:rsidTr="00B965FE">
        <w:trPr>
          <w:trHeight w:val="82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467E2B" w:rsidRPr="00467E2B" w:rsidTr="00B965FE">
        <w:trPr>
          <w:trHeight w:val="38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Zakup sprzętu kuchennego w Przedszkolu Nr 18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550 000,00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350 000,00</w:t>
            </w:r>
          </w:p>
        </w:tc>
      </w:tr>
      <w:tr w:rsidR="00467E2B" w:rsidRPr="00467E2B" w:rsidTr="00B965FE">
        <w:trPr>
          <w:trHeight w:val="3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215 000,00</w:t>
            </w:r>
          </w:p>
        </w:tc>
      </w:tr>
      <w:tr w:rsidR="00467E2B" w:rsidRPr="00467E2B" w:rsidTr="00B965FE">
        <w:trPr>
          <w:trHeight w:val="50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Dotacja SP ZOZ "Dofinansowanie zakupi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sprzetu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medycznego dla SP ZOZ ul. Kwiatkowskiego 1"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lastRenderedPageBreak/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17 708 728,03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3 475 000,00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kolektora kanalizacji deszczowej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ul. Niezłomnych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1 300 000,00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systemu retencji wody deszczowej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na terenie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wodociągu </w:t>
            </w: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-  ul.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Sandomierska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Odwodnienie terenów przyblokowych -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Obrońców Westerplatte 3, 5, 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467E2B" w:rsidRPr="00467E2B" w:rsidTr="00B965FE">
        <w:trPr>
          <w:trHeight w:val="47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i wykonanie budowy wodociągu -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ul. Grochowa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na os.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ul.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rozbudowy sieci kanalizacji sanitarnej na os.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467E2B" w:rsidRPr="00467E2B" w:rsidTr="00B965FE">
        <w:trPr>
          <w:trHeight w:val="64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467E2B" w:rsidRPr="00467E2B" w:rsidTr="00B965FE">
        <w:trPr>
          <w:trHeight w:val="51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rozbudowy sieci wodociągowej na os. Sochy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56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Siec kanalizacji deszczowej w rejonie budynków </w:t>
            </w:r>
          </w:p>
          <w:p w:rsidR="00467E2B" w:rsidRPr="00467E2B" w:rsidRDefault="00D51270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3, 3a, 3b przy ul. St</w:t>
            </w:r>
            <w:r w:rsidR="00467E2B" w:rsidRPr="00467E2B">
              <w:rPr>
                <w:rFonts w:eastAsia="Times New Roman" w:cs="Calibri"/>
                <w:color w:val="000000"/>
                <w:lang w:eastAsia="pl-PL"/>
              </w:rPr>
              <w:t>aszica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7 484 134,69</w:t>
            </w:r>
          </w:p>
        </w:tc>
      </w:tr>
      <w:tr w:rsidR="00467E2B" w:rsidRPr="00467E2B" w:rsidTr="00B965FE">
        <w:trPr>
          <w:trHeight w:val="38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2 151 165,98</w:t>
            </w:r>
          </w:p>
        </w:tc>
      </w:tr>
      <w:tr w:rsidR="00467E2B" w:rsidRPr="00467E2B" w:rsidTr="00B965FE">
        <w:trPr>
          <w:trHeight w:val="41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5 332 968,71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275 000,00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6 474 593,34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14, 28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Projekt zagospodarowania terenu pomiędzy </w:t>
            </w:r>
            <w:r w:rsidR="00B965F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os. Skarpa II i III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Przygotowanie projektów dofinansowanych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ze źródeł zewnętrznych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-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Metalowców 15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-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Partyzantów 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-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Żeromskiego 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przy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Staszica 7 oraz ul. Wolności 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ul. Staszica 16-18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1 231 370,88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1 929 916,69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373 305,77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Dotacje dla ogrodów działkowych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275 000,00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4 829 148,72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92109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FB53DD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819 163,07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467E2B" w:rsidRPr="00467E2B" w:rsidTr="00B965FE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684 163,07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FB53DD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467E2B" w:rsidRPr="00467E2B">
              <w:rPr>
                <w:rFonts w:eastAsia="Times New Roman" w:cs="Calibri"/>
                <w:color w:val="000000"/>
                <w:lang w:eastAsia="pl-PL"/>
              </w:rPr>
              <w:t>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125 000,00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85 000,00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281" w:type="dxa"/>
            <w:gridSpan w:val="3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9BC2E6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11 832 562,67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970 780,00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3 413 470,58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467E2B" w:rsidRPr="00467E2B" w:rsidTr="00B965FE">
        <w:trPr>
          <w:trHeight w:val="141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Rozbudowa dróg dojazdowych i miejsc postojowych wraz z odwodnieniem i przebudową sieci uzbrojenia podziemnego na terenie Miejskiego </w:t>
            </w:r>
            <w:r w:rsidR="00D51270" w:rsidRPr="00467E2B">
              <w:rPr>
                <w:rFonts w:eastAsia="Times New Roman" w:cs="Calibri"/>
                <w:color w:val="000000"/>
                <w:lang w:eastAsia="pl-PL"/>
              </w:rPr>
              <w:t>Ośrodka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Sportu i Rekreacji w Stalowej Woli - dojazd do hali sportowej i pływalni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467E2B" w:rsidRPr="00467E2B" w:rsidTr="00B965FE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Wykonanie elektrycznego ogrzewanie budynku oraz wody użytkowej na stadionie lekkoatletycznym ul Staszica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71 500,00</w:t>
            </w:r>
          </w:p>
        </w:tc>
      </w:tr>
      <w:tr w:rsidR="00467E2B" w:rsidRPr="00467E2B" w:rsidTr="00B965FE">
        <w:trPr>
          <w:trHeight w:val="62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 w:rsidRPr="00467E2B">
              <w:rPr>
                <w:rFonts w:eastAsia="Times New Roman" w:cs="Calibri"/>
                <w:color w:val="000000"/>
                <w:lang w:eastAsia="pl-PL"/>
              </w:rPr>
              <w:t>Wymiana  siatki</w:t>
            </w:r>
            <w:proofErr w:type="gram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do klatki treningowej rzutu młotem i dyskiem  na stadionie lekkoatletycznym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467E2B" w:rsidRPr="00467E2B" w:rsidTr="00B965FE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385" w:type="dxa"/>
            <w:gridSpan w:val="2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DDEBF7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7 448 312,09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boisk wielofunkcyjnych przy PSP nr 4 i remont </w:t>
            </w:r>
            <w:r w:rsidR="00B965FE" w:rsidRPr="00467E2B">
              <w:rPr>
                <w:rFonts w:eastAsia="Times New Roman" w:cs="Calibri"/>
                <w:color w:val="000000"/>
                <w:lang w:eastAsia="pl-PL"/>
              </w:rPr>
              <w:t>boiska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przy PSP nr 12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467E2B" w:rsidRPr="00467E2B" w:rsidTr="00B965FE">
        <w:trPr>
          <w:trHeight w:val="91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</w:t>
            </w:r>
            <w:r w:rsidR="00B965FE" w:rsidRPr="00467E2B">
              <w:rPr>
                <w:rFonts w:eastAsia="Times New Roman" w:cs="Calibri"/>
                <w:color w:val="000000"/>
                <w:lang w:eastAsia="pl-PL"/>
              </w:rPr>
              <w:t>boisk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wielofunkcyjnych przy ul. </w:t>
            </w:r>
            <w:r w:rsidR="00B965FE" w:rsidRPr="00467E2B">
              <w:rPr>
                <w:rFonts w:eastAsia="Times New Roman" w:cs="Calibri"/>
                <w:color w:val="000000"/>
                <w:lang w:eastAsia="pl-PL"/>
              </w:rPr>
              <w:t>Jaśminowej</w:t>
            </w: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i ul. Traugutta oraz budowa Podwórka dla Pława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Stalowej Woli kwalifikowane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467E2B" w:rsidRPr="00467E2B" w:rsidTr="00B965FE">
        <w:trPr>
          <w:trHeight w:val="56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Rozbudowa kompleksu basenów krytych wraz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z modernizacją basenów odkrytych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467E2B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791 528,09</w:t>
            </w:r>
          </w:p>
        </w:tc>
      </w:tr>
      <w:tr w:rsidR="00467E2B" w:rsidRPr="00467E2B" w:rsidTr="00B965FE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965FE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 xml:space="preserve">Utworzenie Podkarpackiego Centrum Piłki Nożnej </w:t>
            </w:r>
          </w:p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467E2B" w:rsidRPr="00467E2B" w:rsidTr="00B965FE">
        <w:trPr>
          <w:trHeight w:val="300"/>
        </w:trPr>
        <w:tc>
          <w:tcPr>
            <w:tcW w:w="2156" w:type="dxa"/>
            <w:gridSpan w:val="3"/>
            <w:shd w:val="clear" w:color="000000" w:fill="A9D08E"/>
            <w:noWrap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785" w:type="dxa"/>
            <w:shd w:val="clear" w:color="000000" w:fill="A9D08E"/>
            <w:vAlign w:val="center"/>
            <w:hideMark/>
          </w:tcPr>
          <w:p w:rsidR="00467E2B" w:rsidRPr="00467E2B" w:rsidRDefault="00467E2B" w:rsidP="00467E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shd w:val="clear" w:color="000000" w:fill="A9D08E"/>
            <w:noWrap/>
            <w:vAlign w:val="center"/>
            <w:hideMark/>
          </w:tcPr>
          <w:p w:rsidR="00467E2B" w:rsidRPr="00467E2B" w:rsidRDefault="00467E2B" w:rsidP="00FB53D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84 </w:t>
            </w:r>
            <w:r w:rsidR="00FB53DD">
              <w:rPr>
                <w:rFonts w:eastAsia="Times New Roman" w:cs="Calibri"/>
                <w:b/>
                <w:bCs/>
                <w:color w:val="000000"/>
                <w:lang w:eastAsia="pl-PL"/>
              </w:rPr>
              <w:t>306</w:t>
            </w:r>
            <w:r w:rsidRPr="00467E2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184,26</w:t>
            </w:r>
          </w:p>
        </w:tc>
      </w:tr>
    </w:tbl>
    <w:p w:rsidR="00896A29" w:rsidRPr="002C6E86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984BB5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proofErr w:type="gramStart"/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się</w:t>
      </w:r>
      <w:proofErr w:type="gramEnd"/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w niniejszej </w:t>
      </w:r>
      <w:r w:rsidR="004950AB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w dniu </w:t>
      </w:r>
      <w:r w:rsidR="004950AB">
        <w:rPr>
          <w:rFonts w:asciiTheme="minorHAnsi" w:eastAsia="Times New Roman" w:hAnsiTheme="minorHAnsi" w:cstheme="minorHAnsi"/>
          <w:sz w:val="24"/>
          <w:szCs w:val="24"/>
          <w:lang w:eastAsia="ar-SA"/>
        </w:rPr>
        <w:t>15 lutego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:rsidR="00F91C99" w:rsidRDefault="00F91C9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91C99" w:rsidRDefault="00F91C9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1C99">
        <w:rPr>
          <w:rFonts w:asciiTheme="minorHAnsi" w:eastAsia="Times New Roman" w:hAnsiTheme="minorHAnsi" w:cstheme="minorHAnsi"/>
          <w:sz w:val="24"/>
          <w:szCs w:val="24"/>
          <w:lang w:eastAsia="ar-SA"/>
        </w:rPr>
        <w:t>II.   § 3 otrzymuje brzmienie:</w:t>
      </w:r>
    </w:p>
    <w:p w:rsidR="00F91C99" w:rsidRPr="00B544F7" w:rsidRDefault="00F91C99" w:rsidP="00F91C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„§ 3.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1. Ustala się przychody budż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etu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17.3</w:t>
      </w:r>
      <w:r w:rsidR="003A3CE0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8.330,91 zł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tego: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906 – przychody jednostek samorządu terytorialnego 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wynikających z rozliczenia środków określonych 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w art. 5 ust. 1 pkt 2 ustawy i dotacji na realizację 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programu, projektu lub zadania finansowanego 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udziałem tych środków – 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w kwocie                   579.791,88 zł    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931 – Przychody ze sprzedaży innych papierów 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wartościowyc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h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16.000.000,00 zł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§ 950 – wolne środki, o których mowa w art. 217 </w:t>
      </w:r>
    </w:p>
    <w:p w:rsidR="00B965FE" w:rsidRPr="00B544F7" w:rsidRDefault="00B965FE" w:rsidP="00B965F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ust. 2 pkt. 6 ustawy        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7</w:t>
      </w:r>
      <w:r w:rsidR="003A3CE0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8.539,03 zł</w:t>
      </w:r>
    </w:p>
    <w:p w:rsidR="00B965FE" w:rsidRPr="00B544F7" w:rsidRDefault="00B965FE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2. Ustala się 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rozchody budżetu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16.000.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zł.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tego: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982 - Wykup innych papierów wartościowych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proofErr w:type="gramStart"/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6.000.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000</w:t>
      </w:r>
      <w:proofErr w:type="gramEnd"/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zł.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wykup obligacji od Banku Polska Kasa Opieki S.A.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992 – Spłaty otrzymanych krajowych pożyczek 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i kredytów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B965FE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10.000.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000,00 zł.        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1 kredyt w Banku Polska Kasa Opie</w:t>
      </w:r>
      <w:r w:rsidR="00B544F7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ki S.A.</w:t>
      </w:r>
      <w:r w:rsidR="00B544F7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- 6.659.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2) 1 kredy</w:t>
      </w:r>
      <w:r w:rsidR="00B544F7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t w ING Banku Śląskim S.A.</w:t>
      </w:r>
      <w:r w:rsidR="00B544F7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544F7"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- 3.341.</w:t>
      </w: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zł.</w:t>
      </w:r>
    </w:p>
    <w:p w:rsidR="00F91C99" w:rsidRPr="00B544F7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4F7">
        <w:rPr>
          <w:rFonts w:asciiTheme="minorHAnsi" w:eastAsia="Times New Roman" w:hAnsiTheme="minorHAnsi" w:cstheme="minorHAnsi"/>
          <w:sz w:val="24"/>
          <w:szCs w:val="24"/>
          <w:lang w:eastAsia="ar-SA"/>
        </w:rPr>
        <w:t>wg klasyfikacji budżetowej jak niżej:</w:t>
      </w:r>
    </w:p>
    <w:p w:rsidR="00F91C99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332"/>
        <w:gridCol w:w="1285"/>
        <w:gridCol w:w="1692"/>
      </w:tblGrid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Lp.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Treść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Klasyfikacja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Kwota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91C99">
              <w:rPr>
                <w:rFonts w:cs="Calibri"/>
              </w:rPr>
              <w:t>1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Planowane dochody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392 819 637,98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91C99">
              <w:rPr>
                <w:rFonts w:cs="Calibri"/>
              </w:rPr>
              <w:t>2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Planowane wydatki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C43605" w:rsidP="003A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394 1</w:t>
            </w:r>
            <w:r w:rsidR="003A3CE0">
              <w:rPr>
                <w:rFonts w:cs="Calibri"/>
              </w:rPr>
              <w:t>7</w:t>
            </w:r>
            <w:r>
              <w:rPr>
                <w:rFonts w:cs="Calibri"/>
              </w:rPr>
              <w:t>7 968,89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3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Deficyt budżetowy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F91C99" w:rsidRPr="00F91C99" w:rsidRDefault="00C43605" w:rsidP="003A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1 3</w:t>
            </w:r>
            <w:r w:rsidR="003A3CE0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  <w:b/>
                <w:bCs/>
              </w:rPr>
              <w:t>8 330,91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4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Przychody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B544F7" w:rsidP="003A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17 3</w:t>
            </w:r>
            <w:r w:rsidR="003A3CE0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  <w:b/>
                <w:bCs/>
              </w:rPr>
              <w:t>8 330,91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B544F7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Pr="00F91C99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Pr="00B544F7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a) </w:t>
            </w:r>
            <w:r w:rsidRPr="00B544F7">
              <w:rPr>
                <w:rFonts w:cs="Calibri"/>
              </w:rPr>
              <w:t xml:space="preserve">przychody jednostek samorządu terytorialnego </w:t>
            </w:r>
          </w:p>
          <w:p w:rsidR="00B544F7" w:rsidRPr="00B544F7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Pr="00B544F7">
              <w:rPr>
                <w:rFonts w:cs="Calibri"/>
              </w:rPr>
              <w:t xml:space="preserve">z wynikających z rozliczenia środków określonych </w:t>
            </w:r>
          </w:p>
          <w:p w:rsidR="00B544F7" w:rsidRPr="00B544F7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B544F7">
              <w:rPr>
                <w:rFonts w:cs="Calibri"/>
              </w:rPr>
              <w:t xml:space="preserve">w art. 5 ust. 1 pkt 2 ustawy i dotacji na realizację </w:t>
            </w:r>
          </w:p>
          <w:p w:rsidR="00B544F7" w:rsidRPr="00B544F7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B544F7">
              <w:rPr>
                <w:rFonts w:cs="Calibri"/>
              </w:rPr>
              <w:t xml:space="preserve">programu, projektu lub zadania finansowanego </w:t>
            </w:r>
          </w:p>
          <w:p w:rsidR="00B544F7" w:rsidRPr="00F91C99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B544F7">
              <w:rPr>
                <w:rFonts w:cs="Calibri"/>
              </w:rPr>
              <w:t>z udziałem tych środków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544F7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544F7" w:rsidRPr="00F91C99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§ 906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:rsidR="00B544F7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:rsidR="00B544F7" w:rsidRPr="00F91C99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579 791,88</w:t>
            </w:r>
          </w:p>
        </w:tc>
      </w:tr>
      <w:tr w:rsidR="00F91C99" w:rsidRPr="00F91C99" w:rsidTr="00B544F7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F91C99" w:rsidRPr="00F91C99">
              <w:rPr>
                <w:rFonts w:cs="Calibri"/>
              </w:rPr>
              <w:t xml:space="preserve">) przychody ze sprzedaży innych papierów </w:t>
            </w:r>
            <w:r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br/>
              <w:t xml:space="preserve">     </w:t>
            </w:r>
            <w:r w:rsidR="00F91C99" w:rsidRPr="00F91C99">
              <w:rPr>
                <w:rFonts w:cs="Calibri"/>
              </w:rPr>
              <w:t>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5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91C99">
              <w:rPr>
                <w:rFonts w:cs="Calibri"/>
              </w:rPr>
              <w:t>§ 931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5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16 000 000,00</w:t>
            </w:r>
          </w:p>
        </w:tc>
      </w:tr>
      <w:tr w:rsidR="00B544F7" w:rsidRPr="00F91C99" w:rsidTr="00B544F7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Pr="00F91C99" w:rsidRDefault="00B544F7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F7" w:rsidRPr="00F91C99" w:rsidRDefault="00B544F7" w:rsidP="00B54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c) </w:t>
            </w:r>
            <w:r w:rsidRPr="00B544F7">
              <w:rPr>
                <w:rFonts w:cs="Calibri"/>
              </w:rPr>
              <w:t xml:space="preserve">wolne środki, o których mowa w art. 217 ust. 2 pkt. 6 </w:t>
            </w:r>
            <w:r>
              <w:rPr>
                <w:rFonts w:cs="Calibri"/>
              </w:rPr>
              <w:br/>
              <w:t xml:space="preserve">     </w:t>
            </w:r>
            <w:r w:rsidRPr="00B544F7">
              <w:rPr>
                <w:rFonts w:cs="Calibri"/>
              </w:rPr>
              <w:t>ustawy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5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544F7" w:rsidRPr="00F91C99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§ 950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5" w:rsidRDefault="00C43605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:rsidR="00B544F7" w:rsidRPr="00F91C99" w:rsidRDefault="00B544F7" w:rsidP="003A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A3CE0">
              <w:rPr>
                <w:rFonts w:cs="Calibri"/>
              </w:rPr>
              <w:t>7</w:t>
            </w:r>
            <w:r>
              <w:rPr>
                <w:rFonts w:cs="Calibri"/>
              </w:rPr>
              <w:t>8 539,03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5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Rozchody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F91C99">
              <w:rPr>
                <w:rFonts w:cs="Calibri"/>
                <w:b/>
                <w:bCs/>
              </w:rPr>
              <w:t>16 000 000,00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a) wykup innych papierów 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91C99">
              <w:rPr>
                <w:rFonts w:cs="Calibri"/>
              </w:rPr>
              <w:t>§ 982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6 000 000,00</w:t>
            </w:r>
          </w:p>
        </w:tc>
      </w:tr>
      <w:tr w:rsidR="00F91C99" w:rsidRPr="00F91C99" w:rsidTr="00C43605">
        <w:trPr>
          <w:trHeight w:val="32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F91C99">
              <w:rPr>
                <w:rFonts w:cs="Calibri"/>
                <w:i/>
                <w:iCs/>
              </w:rPr>
              <w:t>1) wykup obligacji od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6 000 000,00</w:t>
            </w:r>
          </w:p>
        </w:tc>
      </w:tr>
      <w:tr w:rsidR="00F91C99" w:rsidRPr="00F91C99" w:rsidTr="00C43605">
        <w:trPr>
          <w:trHeight w:val="30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91C99">
              <w:rPr>
                <w:rFonts w:cs="Calibri"/>
              </w:rPr>
              <w:t>b) spłaty otrzymanych krajowych kredytów i pożyczek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91C99">
              <w:rPr>
                <w:rFonts w:cs="Calibri"/>
              </w:rPr>
              <w:t>§ 992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10 000 000,00</w:t>
            </w:r>
          </w:p>
        </w:tc>
      </w:tr>
      <w:tr w:rsidR="00F91C99" w:rsidRPr="00F91C99" w:rsidTr="00C43605">
        <w:trPr>
          <w:trHeight w:val="26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F91C99">
              <w:rPr>
                <w:rFonts w:cs="Calibri"/>
                <w:i/>
                <w:iCs/>
              </w:rPr>
              <w:t>1) 1 kredyt w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6 659 000,00</w:t>
            </w:r>
          </w:p>
        </w:tc>
      </w:tr>
      <w:tr w:rsidR="00F91C99" w:rsidRPr="00F91C99" w:rsidTr="00B544F7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F91C99">
              <w:rPr>
                <w:rFonts w:cs="Calibri"/>
                <w:i/>
                <w:iCs/>
              </w:rPr>
              <w:t xml:space="preserve">2) 1 kredyt w ING Banku Śląskim </w:t>
            </w:r>
            <w:proofErr w:type="gramStart"/>
            <w:r w:rsidRPr="00F91C99">
              <w:rPr>
                <w:rFonts w:cs="Calibri"/>
                <w:i/>
                <w:iCs/>
              </w:rPr>
              <w:t>S.A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99" w:rsidRPr="00F91C99" w:rsidRDefault="00F91C99" w:rsidP="00F9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91C99">
              <w:rPr>
                <w:rFonts w:cs="Calibri"/>
              </w:rPr>
              <w:t>3 341 000,00</w:t>
            </w:r>
          </w:p>
        </w:tc>
      </w:tr>
    </w:tbl>
    <w:p w:rsidR="00F91C99" w:rsidRPr="00F91C99" w:rsidRDefault="00F91C99" w:rsidP="00F91C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C43605" w:rsidRDefault="00C43605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43605" w:rsidRDefault="00C43605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43605" w:rsidRDefault="00C43605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43605" w:rsidRDefault="00C43605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43605" w:rsidRDefault="00C43605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43605" w:rsidRDefault="00C43605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D91930" w:rsidRPr="00D91930" w:rsidRDefault="00D91930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91930">
        <w:rPr>
          <w:rFonts w:asciiTheme="minorHAnsi" w:hAnsiTheme="minorHAnsi" w:cstheme="minorHAnsi"/>
          <w:b/>
          <w:iCs/>
          <w:sz w:val="24"/>
          <w:szCs w:val="24"/>
        </w:rPr>
        <w:lastRenderedPageBreak/>
        <w:t>UZASADNIENIE</w:t>
      </w:r>
    </w:p>
    <w:p w:rsidR="00D91930" w:rsidRPr="00D91930" w:rsidRDefault="00D91930" w:rsidP="00D9193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D91930" w:rsidRDefault="00B10AEC" w:rsidP="00B10AE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analizą planu dochodów i wydatków budżetowych w budżecie roku 2021 dokonuje się następujących zmian:</w:t>
      </w:r>
    </w:p>
    <w:p w:rsidR="00B10AEC" w:rsidRDefault="00F54D36" w:rsidP="00F54D36">
      <w:pPr>
        <w:pStyle w:val="Akapitzlist"/>
        <w:numPr>
          <w:ilvl w:val="0"/>
          <w:numId w:val="19"/>
        </w:num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Zwiększa  się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plan dochodów budżetowych  - o kwotę </w:t>
      </w:r>
      <w:r w:rsidR="00C54532">
        <w:rPr>
          <w:rFonts w:asciiTheme="minorHAnsi" w:hAnsiTheme="minorHAnsi" w:cstheme="minorHAnsi"/>
          <w:sz w:val="24"/>
          <w:szCs w:val="24"/>
        </w:rPr>
        <w:t>569.913,10 zł  z tytułu:</w:t>
      </w:r>
    </w:p>
    <w:p w:rsidR="00C54532" w:rsidRDefault="00C54532" w:rsidP="00C54532">
      <w:pPr>
        <w:pStyle w:val="Akapitzlist"/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uzyskania dofinansowania z Krajowego Funduszu Szkoleniowego w PSP Nr 1 – 5.640,00 zł</w:t>
      </w:r>
    </w:p>
    <w:p w:rsidR="00C54532" w:rsidRDefault="00C54532" w:rsidP="00C54532">
      <w:pPr>
        <w:pStyle w:val="Akapitzlist"/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zwrotu niewykorzystanych dotacji na realizację zadań wymagających stosowania specjalnej organizacji nauki i metod pracy</w:t>
      </w:r>
      <w:r w:rsidR="00EC7293">
        <w:rPr>
          <w:rFonts w:asciiTheme="minorHAnsi" w:hAnsiTheme="minorHAnsi" w:cstheme="minorHAnsi"/>
          <w:sz w:val="24"/>
          <w:szCs w:val="24"/>
        </w:rPr>
        <w:t xml:space="preserve"> przez niepubliczne szkoły podstawowe – 534.273,10 zł</w:t>
      </w:r>
    </w:p>
    <w:p w:rsidR="00EC7293" w:rsidRDefault="00EC7293" w:rsidP="00C54532">
      <w:pPr>
        <w:pStyle w:val="Akapitzlist"/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uzyskania dotacji od Powiatu Stalowowolskiego na realizację zadań Powiatowej Biblioteki Publicznej – 30.000,00 zł</w:t>
      </w:r>
    </w:p>
    <w:p w:rsidR="00EC7293" w:rsidRDefault="00EC7293" w:rsidP="00EC7293">
      <w:pPr>
        <w:pStyle w:val="Akapitzlist"/>
        <w:numPr>
          <w:ilvl w:val="0"/>
          <w:numId w:val="19"/>
        </w:num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Zwiększa się plan wydatków budżetowych o kwotę </w:t>
      </w:r>
      <w:r w:rsidR="009E0545">
        <w:rPr>
          <w:rFonts w:asciiTheme="minorHAnsi" w:hAnsiTheme="minorHAnsi" w:cstheme="minorHAnsi"/>
          <w:sz w:val="24"/>
          <w:szCs w:val="24"/>
        </w:rPr>
        <w:t>1.992.235,26</w:t>
      </w:r>
      <w:r w:rsidR="009E3EBD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 xml:space="preserve"> z przeznaczeniem na:</w:t>
      </w:r>
    </w:p>
    <w:p w:rsidR="00EC7293" w:rsidRDefault="00EC7293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oznakowanie ulic na terenie miasta – 315.000,00 zł</w:t>
      </w:r>
    </w:p>
    <w:p w:rsidR="00EC7293" w:rsidRDefault="00EC7293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usuniecie awarii w PSP Nr 4 – 2.000,00 zł</w:t>
      </w:r>
    </w:p>
    <w:p w:rsidR="00EC7293" w:rsidRDefault="00EC7293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doskonalenie nauczycieli w PSP Nr 1 w ramach otrzymanych środków – 5.640,00 zł</w:t>
      </w:r>
    </w:p>
    <w:p w:rsidR="00EC7293" w:rsidRDefault="00EC7293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zwiększenie dotacji dla Społecznej Szkoły Podstawowej w związku z </w:t>
      </w:r>
      <w:proofErr w:type="gramStart"/>
      <w:r>
        <w:rPr>
          <w:rFonts w:asciiTheme="minorHAnsi" w:hAnsiTheme="minorHAnsi" w:cstheme="minorHAnsi"/>
          <w:sz w:val="24"/>
          <w:szCs w:val="24"/>
        </w:rPr>
        <w:t>większą liczba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dzieci posiadających orzeczenie o potrzebie stosowania specjalnej organizacji nauki i metod pracy – 17.641,35 zł</w:t>
      </w:r>
    </w:p>
    <w:p w:rsidR="00EC7293" w:rsidRDefault="00EC7293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zwiększenie planu wydatków budżetowych w Przedszkolu Nr 6 w związku z </w:t>
      </w:r>
      <w:proofErr w:type="gramStart"/>
      <w:r>
        <w:rPr>
          <w:rFonts w:asciiTheme="minorHAnsi" w:hAnsiTheme="minorHAnsi" w:cstheme="minorHAnsi"/>
          <w:sz w:val="24"/>
          <w:szCs w:val="24"/>
        </w:rPr>
        <w:t>większą liczba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dzieci posiadających orzeczenie o potrzebie stosowania specjalnej organizacji nauki i metod pracy – </w:t>
      </w:r>
      <w:r w:rsidR="00842D34">
        <w:rPr>
          <w:rFonts w:asciiTheme="minorHAnsi" w:hAnsiTheme="minorHAnsi" w:cstheme="minorHAnsi"/>
          <w:sz w:val="24"/>
          <w:szCs w:val="24"/>
        </w:rPr>
        <w:t>50.034,37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EC7293" w:rsidRDefault="00842D34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„Zakup sprzętu medycznego zapobiegającego skutkom pandemii COVID-19” – 400.000,00 zł</w:t>
      </w:r>
    </w:p>
    <w:p w:rsidR="00842D34" w:rsidRDefault="00842D34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planu wydatków na zadania związane z zimowym utrzymaniem dróg na terenie miasta – 1.000.000,00 zł</w:t>
      </w:r>
    </w:p>
    <w:p w:rsidR="00842D34" w:rsidRDefault="00842D34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aktualizację planu gospodarki </w:t>
      </w:r>
      <w:proofErr w:type="gramStart"/>
      <w:r>
        <w:rPr>
          <w:rFonts w:asciiTheme="minorHAnsi" w:hAnsiTheme="minorHAnsi" w:cstheme="minorHAnsi"/>
          <w:sz w:val="24"/>
          <w:szCs w:val="24"/>
        </w:rPr>
        <w:t>niskoemisyjnej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65.000,00 zł</w:t>
      </w:r>
    </w:p>
    <w:p w:rsidR="00842D34" w:rsidRDefault="00842D34" w:rsidP="00EC7293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aktualizację kosztorysów inwestorskich i przedmiarów robót – 25.000,00 zł</w:t>
      </w:r>
    </w:p>
    <w:p w:rsidR="00842D34" w:rsidRDefault="00842D34" w:rsidP="009E3EBD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dotację dla Miejskiej Biblioteki Publicznej na realizację zadań Powiatowej Biblioteki Publicznej w ramach otrzymanej dotacji od Powiatu Stalowowolskiego – 30.000,00 zł</w:t>
      </w:r>
    </w:p>
    <w:p w:rsidR="00842D34" w:rsidRDefault="00842D34" w:rsidP="009E3EBD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</w:t>
      </w:r>
      <w:r w:rsidR="009E3EBD" w:rsidRPr="009E3EBD">
        <w:rPr>
          <w:rFonts w:asciiTheme="minorHAnsi" w:hAnsiTheme="minorHAnsi" w:cstheme="minorHAnsi"/>
          <w:sz w:val="24"/>
          <w:szCs w:val="24"/>
        </w:rPr>
        <w:t>Dotacja celowa dla Muzeum Regionalnego na zakup zabytków</w:t>
      </w:r>
      <w:r w:rsidR="009E3EBD">
        <w:rPr>
          <w:rFonts w:asciiTheme="minorHAnsi" w:hAnsiTheme="minorHAnsi" w:cstheme="minorHAnsi"/>
          <w:sz w:val="24"/>
          <w:szCs w:val="24"/>
        </w:rPr>
        <w:t>” – 50.000,00 zł</w:t>
      </w:r>
    </w:p>
    <w:p w:rsidR="00842D34" w:rsidRDefault="009E3EBD" w:rsidP="00BA37EF">
      <w:pPr>
        <w:pStyle w:val="Akapitzlist"/>
        <w:numPr>
          <w:ilvl w:val="0"/>
          <w:numId w:val="21"/>
        </w:numPr>
        <w:spacing w:after="0" w:line="360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3EBD">
        <w:rPr>
          <w:rFonts w:asciiTheme="minorHAnsi" w:hAnsiTheme="minorHAnsi" w:cstheme="minorHAnsi"/>
          <w:sz w:val="24"/>
          <w:szCs w:val="24"/>
        </w:rPr>
        <w:t xml:space="preserve">uzupełnienie planu wydatków w MOSIR </w:t>
      </w:r>
      <w:r>
        <w:rPr>
          <w:rFonts w:asciiTheme="minorHAnsi" w:hAnsiTheme="minorHAnsi" w:cstheme="minorHAnsi"/>
          <w:sz w:val="24"/>
          <w:szCs w:val="24"/>
        </w:rPr>
        <w:t>– 29.859,60 zł</w:t>
      </w:r>
    </w:p>
    <w:p w:rsidR="008F4AF7" w:rsidRDefault="008F4AF7" w:rsidP="008F4AF7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zwiększenie wartości zadania pn.: „</w:t>
      </w:r>
      <w:r w:rsidRPr="008F4AF7">
        <w:rPr>
          <w:rFonts w:asciiTheme="minorHAnsi" w:hAnsiTheme="minorHAnsi" w:cstheme="minorHAnsi"/>
          <w:sz w:val="24"/>
          <w:szCs w:val="24"/>
        </w:rPr>
        <w:t xml:space="preserve">Zakup robota COUPE (szatkownica + </w:t>
      </w:r>
      <w:proofErr w:type="spellStart"/>
      <w:r w:rsidRPr="008F4AF7">
        <w:rPr>
          <w:rFonts w:asciiTheme="minorHAnsi" w:hAnsiTheme="minorHAnsi" w:cstheme="minorHAnsi"/>
          <w:sz w:val="24"/>
          <w:szCs w:val="24"/>
        </w:rPr>
        <w:t>cutter</w:t>
      </w:r>
      <w:proofErr w:type="spellEnd"/>
      <w:r w:rsidRPr="008F4AF7">
        <w:rPr>
          <w:rFonts w:asciiTheme="minorHAnsi" w:hAnsiTheme="minorHAnsi" w:cstheme="minorHAnsi"/>
          <w:sz w:val="24"/>
          <w:szCs w:val="24"/>
        </w:rPr>
        <w:t>) R402</w:t>
      </w:r>
      <w:r>
        <w:rPr>
          <w:rFonts w:asciiTheme="minorHAnsi" w:hAnsiTheme="minorHAnsi" w:cstheme="minorHAnsi"/>
          <w:sz w:val="24"/>
          <w:szCs w:val="24"/>
        </w:rPr>
        <w:t xml:space="preserve"> – 260,00 zł</w:t>
      </w:r>
    </w:p>
    <w:p w:rsidR="009E0545" w:rsidRDefault="009E0545" w:rsidP="008F4AF7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planu wydatków na zakup komputera dla Rozwadowskiego Klubu Seniora – 1.798,94 zł</w:t>
      </w:r>
    </w:p>
    <w:p w:rsidR="008F4AF7" w:rsidRDefault="008F4AF7" w:rsidP="009E3EBD">
      <w:pPr>
        <w:pStyle w:val="Akapitzlist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Wprowadza się do planu wydatków niewykorzystane środki z roku 2020 na zadaniach finansowanych ze środków UE – </w:t>
      </w:r>
      <w:r w:rsidR="009E0545">
        <w:rPr>
          <w:rFonts w:asciiTheme="minorHAnsi" w:hAnsiTheme="minorHAnsi" w:cstheme="minorHAnsi"/>
          <w:sz w:val="24"/>
          <w:szCs w:val="24"/>
        </w:rPr>
        <w:t>135.125,12 zł,</w:t>
      </w:r>
      <w:r>
        <w:rPr>
          <w:rFonts w:asciiTheme="minorHAnsi" w:hAnsiTheme="minorHAnsi" w:cstheme="minorHAnsi"/>
          <w:sz w:val="24"/>
          <w:szCs w:val="24"/>
        </w:rPr>
        <w:t xml:space="preserve"> w tym:</w:t>
      </w:r>
    </w:p>
    <w:p w:rsidR="008F4AF7" w:rsidRDefault="008F4AF7" w:rsidP="008F4AF7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„Anioł Stróż” – </w:t>
      </w:r>
      <w:r w:rsidR="009E0545">
        <w:rPr>
          <w:rFonts w:asciiTheme="minorHAnsi" w:hAnsiTheme="minorHAnsi" w:cstheme="minorHAnsi"/>
          <w:sz w:val="24"/>
          <w:szCs w:val="24"/>
        </w:rPr>
        <w:t>111.447,38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8F4AF7" w:rsidRDefault="008F4AF7" w:rsidP="008F4AF7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„Rozwadowski Klub Seniora” – 23.677,74 zł</w:t>
      </w:r>
    </w:p>
    <w:p w:rsidR="008F4AF7" w:rsidRDefault="008F4AF7" w:rsidP="008F4AF7">
      <w:pPr>
        <w:pStyle w:val="Akapitzlist"/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zmian w planach na zadaniach wieloletnich </w:t>
      </w:r>
      <w:r w:rsidR="0078119B">
        <w:rPr>
          <w:rFonts w:asciiTheme="minorHAnsi" w:hAnsiTheme="minorHAnsi" w:cstheme="minorHAnsi"/>
          <w:sz w:val="24"/>
          <w:szCs w:val="24"/>
        </w:rPr>
        <w:t>w związku z rozliczeniem wydatków roku 2020, aktualizacją harmonogramów robót i płatności oraz zmianami klasyfikacji budżetowej:</w:t>
      </w:r>
    </w:p>
    <w:p w:rsidR="0078119B" w:rsidRDefault="0078119B" w:rsidP="0078119B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„Ekomiasto Stalowa Wola – wymiana źródeł ciepła” poprzez:</w:t>
      </w:r>
    </w:p>
    <w:p w:rsidR="0078119B" w:rsidRDefault="0078119B" w:rsidP="0078119B">
      <w:pPr>
        <w:pStyle w:val="Akapitzlist"/>
        <w:numPr>
          <w:ilvl w:val="0"/>
          <w:numId w:val="24"/>
        </w:numPr>
        <w:spacing w:after="0" w:line="360" w:lineRule="auto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dochodów z tyt. refundacji wydatków roku 2020 – 41.114,03 zł</w:t>
      </w:r>
    </w:p>
    <w:p w:rsidR="0078119B" w:rsidRDefault="0078119B" w:rsidP="0078119B">
      <w:pPr>
        <w:pStyle w:val="Akapitzlist"/>
        <w:numPr>
          <w:ilvl w:val="0"/>
          <w:numId w:val="24"/>
        </w:numPr>
        <w:spacing w:after="0" w:line="360" w:lineRule="auto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zmniejszenie dochodów z tyt. dotacji w roku bieżącym – 2.789.555,74 zł</w:t>
      </w:r>
    </w:p>
    <w:p w:rsidR="0078119B" w:rsidRDefault="0078119B" w:rsidP="0078119B">
      <w:pPr>
        <w:pStyle w:val="Akapitzlist"/>
        <w:numPr>
          <w:ilvl w:val="0"/>
          <w:numId w:val="24"/>
        </w:numPr>
        <w:spacing w:after="0" w:line="360" w:lineRule="auto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zmniejszenie wydatków finansowanych dotacją w roku bieżącym – 2.344.888,98 zł</w:t>
      </w:r>
    </w:p>
    <w:p w:rsidR="00790318" w:rsidRDefault="00790318" w:rsidP="00790318">
      <w:pPr>
        <w:pStyle w:val="Akapitzlist"/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brak: 403.552,</w:t>
      </w:r>
      <w:r w:rsidR="00070E44">
        <w:rPr>
          <w:rFonts w:asciiTheme="minorHAnsi" w:hAnsiTheme="minorHAnsi" w:cstheme="minorHAnsi"/>
          <w:sz w:val="24"/>
          <w:szCs w:val="24"/>
        </w:rPr>
        <w:t>73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790318" w:rsidRDefault="00790318" w:rsidP="00790318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„Przebudowa i wykonanie prac konserwatorskich w Miejskim Domu Kultury w Stalowej Woli celem efektywnego wykorzystania dziedzictwa kulturowego”</w:t>
      </w:r>
    </w:p>
    <w:p w:rsidR="00790318" w:rsidRDefault="00790318" w:rsidP="00790318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zmiany klasyfikacji dochodów bez zmiany ich pierwotnej wielkości w roku bieżącym – 2.585.985,63 zł</w:t>
      </w:r>
    </w:p>
    <w:p w:rsidR="00790318" w:rsidRDefault="00790318" w:rsidP="00790318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zmiany klasyfikacji wydatków bez zmiany ich pierwotnej wielkości w roku bieżącym – 2.696.381,79 zł</w:t>
      </w:r>
    </w:p>
    <w:p w:rsidR="00F0774A" w:rsidRDefault="00F0774A" w:rsidP="00F0774A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F0774A">
        <w:rPr>
          <w:rFonts w:asciiTheme="minorHAnsi" w:hAnsiTheme="minorHAnsi" w:cstheme="minorHAnsi"/>
          <w:sz w:val="24"/>
          <w:szCs w:val="24"/>
        </w:rPr>
        <w:t>Przebudowa dróg gminnych nr 101005R ul. Krzywa w Stalowej Woli na osiedlu Śródmieście</w:t>
      </w:r>
      <w:r>
        <w:rPr>
          <w:rFonts w:asciiTheme="minorHAnsi" w:hAnsiTheme="minorHAnsi" w:cstheme="minorHAnsi"/>
          <w:sz w:val="24"/>
          <w:szCs w:val="24"/>
        </w:rPr>
        <w:t>” poprzez:</w:t>
      </w:r>
    </w:p>
    <w:p w:rsidR="00F0774A" w:rsidRDefault="00F0774A" w:rsidP="00F0774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zwiększenie </w:t>
      </w:r>
      <w:proofErr w:type="gramStart"/>
      <w:r>
        <w:rPr>
          <w:rFonts w:asciiTheme="minorHAnsi" w:hAnsiTheme="minorHAnsi" w:cstheme="minorHAnsi"/>
          <w:sz w:val="24"/>
          <w:szCs w:val="24"/>
        </w:rPr>
        <w:t>wydatków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250.714,73 zł ( w tym: FDS – 174.062,50 zł; Gmina niekwalifikowane – 76.652,23 zł)</w:t>
      </w:r>
    </w:p>
    <w:p w:rsidR="00F0774A" w:rsidRDefault="00F0774A" w:rsidP="00F0774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zmniejszenie wydatków kwalifikowanych Gminy – 6.525,58 zł</w:t>
      </w:r>
    </w:p>
    <w:p w:rsidR="00F0774A" w:rsidRDefault="00F0774A" w:rsidP="00F0774A">
      <w:pPr>
        <w:pStyle w:val="Akapitzlist"/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brak 244.189,15 zł</w:t>
      </w:r>
    </w:p>
    <w:p w:rsidR="00F0774A" w:rsidRDefault="00F0774A" w:rsidP="00F0774A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F0774A">
        <w:rPr>
          <w:rFonts w:asciiTheme="minorHAnsi" w:hAnsiTheme="minorHAnsi" w:cstheme="minorHAnsi"/>
          <w:sz w:val="24"/>
          <w:szCs w:val="24"/>
        </w:rPr>
        <w:t>Budowa drogi gminnej łączącej DK77 ul. Energetyków z obwodnicą Stalowej Woli</w:t>
      </w:r>
      <w:r>
        <w:rPr>
          <w:rFonts w:asciiTheme="minorHAnsi" w:hAnsiTheme="minorHAnsi" w:cstheme="minorHAnsi"/>
          <w:sz w:val="24"/>
          <w:szCs w:val="24"/>
        </w:rPr>
        <w:t>” poprzez:</w:t>
      </w:r>
    </w:p>
    <w:p w:rsidR="00F0774A" w:rsidRDefault="00F0774A" w:rsidP="00F0774A">
      <w:pPr>
        <w:pStyle w:val="Akapitzlist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wydatków niekwalifikowanych Gminy – 141.384,96zł</w:t>
      </w:r>
    </w:p>
    <w:p w:rsidR="00F0774A" w:rsidRDefault="00F0774A" w:rsidP="00F0774A">
      <w:pPr>
        <w:pStyle w:val="Akapitzlist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zmniejszenie wydatków kwalifikowanych Gminy – 841.384,96 zł</w:t>
      </w:r>
    </w:p>
    <w:p w:rsidR="00F105B9" w:rsidRDefault="00F105B9" w:rsidP="00F105B9">
      <w:pPr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efekcie nadwyżka 700.000,00 zł</w:t>
      </w:r>
    </w:p>
    <w:p w:rsidR="002B5EB9" w:rsidRDefault="002B5EB9" w:rsidP="002B5EB9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2B5EB9">
        <w:rPr>
          <w:rFonts w:asciiTheme="minorHAnsi" w:hAnsiTheme="minorHAnsi" w:cstheme="minorHAnsi"/>
          <w:sz w:val="24"/>
          <w:szCs w:val="24"/>
        </w:rPr>
        <w:t>Poprawa jakości środowiska miejskiego poprzez utworzenie w Gminie Stalowa Wola nowych terenów zielonych</w:t>
      </w:r>
      <w:r>
        <w:rPr>
          <w:rFonts w:asciiTheme="minorHAnsi" w:hAnsiTheme="minorHAnsi" w:cstheme="minorHAnsi"/>
          <w:sz w:val="24"/>
          <w:szCs w:val="24"/>
        </w:rPr>
        <w:t>” poprzez zwiększenie wydatków Gminy – 37.247,74 zł</w:t>
      </w:r>
    </w:p>
    <w:p w:rsidR="002B5EB9" w:rsidRPr="002B5EB9" w:rsidRDefault="002B5EB9" w:rsidP="002B5EB9">
      <w:pPr>
        <w:pStyle w:val="Akapitzlist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brak 37.247,74 zł</w:t>
      </w:r>
    </w:p>
    <w:p w:rsidR="00F0774A" w:rsidRDefault="00F0774A" w:rsidP="00F0774A">
      <w:pPr>
        <w:pStyle w:val="Akapitzlist"/>
        <w:numPr>
          <w:ilvl w:val="0"/>
          <w:numId w:val="19"/>
        </w:numPr>
        <w:spacing w:after="0" w:line="360" w:lineRule="auto"/>
        <w:ind w:left="426" w:hanging="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Zmniejsza się wydatki budżetowe o kwotę 184.104,99 zł z tytułu:</w:t>
      </w:r>
    </w:p>
    <w:p w:rsidR="00F0774A" w:rsidRDefault="00F0774A" w:rsidP="00F0774A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Spłaty kredytów poręczonych przez Gminę – 182.409,93 zł</w:t>
      </w:r>
    </w:p>
    <w:p w:rsidR="00F0774A" w:rsidRDefault="00F105B9" w:rsidP="00F0774A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wydatków za rok 2020 na zadaniu pn.: „ALL THE WORLD’S A STAGE” w PSP Nr 9 – 1.435,06 zł</w:t>
      </w:r>
    </w:p>
    <w:p w:rsidR="00F105B9" w:rsidRDefault="00F105B9" w:rsidP="00F0774A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zakupów w MOPS – 260,00 zł</w:t>
      </w:r>
    </w:p>
    <w:p w:rsidR="00070E44" w:rsidRDefault="00070E44" w:rsidP="00070E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70E44" w:rsidRPr="00070E44" w:rsidRDefault="00070E44" w:rsidP="00070E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powyższym dla zabezpieczenia zmian wprowadza się wolne środki wynikające z rozliczenia roku 2020 w kwocie 1.358.330,91 zł według klasyfikacji </w:t>
      </w:r>
      <w:proofErr w:type="gramStart"/>
      <w:r>
        <w:rPr>
          <w:rFonts w:asciiTheme="minorHAnsi" w:hAnsiTheme="minorHAnsi" w:cstheme="minorHAnsi"/>
          <w:sz w:val="24"/>
          <w:szCs w:val="24"/>
        </w:rPr>
        <w:t>jak  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pkt 5 niniejszej uchwały.</w:t>
      </w:r>
    </w:p>
    <w:p w:rsidR="009E3EBD" w:rsidRPr="009E3EBD" w:rsidRDefault="008F4AF7" w:rsidP="008F4AF7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4D36" w:rsidRPr="00F54D36" w:rsidRDefault="002F268D" w:rsidP="00F54D36">
      <w:pPr>
        <w:pStyle w:val="Akapitzlist"/>
        <w:spacing w:after="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1930" w:rsidRPr="00D91930" w:rsidRDefault="00D91930" w:rsidP="00D9193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D91930" w:rsidRPr="00D91930" w:rsidRDefault="00D91930" w:rsidP="00D9193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D91930" w:rsidRPr="00D91930" w:rsidRDefault="00D91930" w:rsidP="00D9193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C310A0" w:rsidRPr="002C6E86" w:rsidRDefault="00C310A0" w:rsidP="00F7755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C310A0" w:rsidRPr="002C6E86" w:rsidRDefault="00C310A0" w:rsidP="00F7755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C310A0" w:rsidRPr="002C6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45" w:rsidRDefault="009E0545">
      <w:pPr>
        <w:spacing w:after="0" w:line="240" w:lineRule="auto"/>
      </w:pPr>
      <w:r>
        <w:separator/>
      </w:r>
    </w:p>
  </w:endnote>
  <w:endnote w:type="continuationSeparator" w:id="0">
    <w:p w:rsidR="009E0545" w:rsidRDefault="009E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09725"/>
      <w:docPartObj>
        <w:docPartGallery w:val="Page Numbers (Bottom of Page)"/>
        <w:docPartUnique/>
      </w:docPartObj>
    </w:sdtPr>
    <w:sdtEndPr/>
    <w:sdtContent>
      <w:p w:rsidR="009E0545" w:rsidRDefault="009E0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BD">
          <w:rPr>
            <w:noProof/>
          </w:rPr>
          <w:t>22</w:t>
        </w:r>
        <w:r>
          <w:fldChar w:fldCharType="end"/>
        </w:r>
      </w:p>
    </w:sdtContent>
  </w:sdt>
  <w:p w:rsidR="009E0545" w:rsidRDefault="009E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45" w:rsidRDefault="009E0545">
      <w:pPr>
        <w:spacing w:after="0" w:line="240" w:lineRule="auto"/>
      </w:pPr>
      <w:r>
        <w:separator/>
      </w:r>
    </w:p>
  </w:footnote>
  <w:footnote w:type="continuationSeparator" w:id="0">
    <w:p w:rsidR="009E0545" w:rsidRDefault="009E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4E7"/>
    <w:multiLevelType w:val="hybridMultilevel"/>
    <w:tmpl w:val="F29E2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0E62F4"/>
    <w:multiLevelType w:val="hybridMultilevel"/>
    <w:tmpl w:val="CDC44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CE6B45"/>
    <w:multiLevelType w:val="hybridMultilevel"/>
    <w:tmpl w:val="FC12FD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891619"/>
    <w:multiLevelType w:val="hybridMultilevel"/>
    <w:tmpl w:val="C29695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343982"/>
    <w:multiLevelType w:val="hybridMultilevel"/>
    <w:tmpl w:val="CFEADB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C579D"/>
    <w:multiLevelType w:val="hybridMultilevel"/>
    <w:tmpl w:val="BB869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4BCC0BB0"/>
    <w:multiLevelType w:val="hybridMultilevel"/>
    <w:tmpl w:val="251C2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EB5"/>
    <w:multiLevelType w:val="hybridMultilevel"/>
    <w:tmpl w:val="E0BC1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718D5"/>
    <w:multiLevelType w:val="hybridMultilevel"/>
    <w:tmpl w:val="D39CA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FE5D07"/>
    <w:multiLevelType w:val="hybridMultilevel"/>
    <w:tmpl w:val="88F238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6"/>
  </w:num>
  <w:num w:numId="5">
    <w:abstractNumId w:val="15"/>
  </w:num>
  <w:num w:numId="6">
    <w:abstractNumId w:val="25"/>
  </w:num>
  <w:num w:numId="7">
    <w:abstractNumId w:val="2"/>
  </w:num>
  <w:num w:numId="8">
    <w:abstractNumId w:val="18"/>
  </w:num>
  <w:num w:numId="9">
    <w:abstractNumId w:val="20"/>
  </w:num>
  <w:num w:numId="10">
    <w:abstractNumId w:val="6"/>
  </w:num>
  <w:num w:numId="11">
    <w:abstractNumId w:val="27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  <w:num w:numId="16">
    <w:abstractNumId w:val="21"/>
  </w:num>
  <w:num w:numId="17">
    <w:abstractNumId w:val="13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10"/>
  </w:num>
  <w:num w:numId="23">
    <w:abstractNumId w:val="7"/>
  </w:num>
  <w:num w:numId="24">
    <w:abstractNumId w:val="8"/>
  </w:num>
  <w:num w:numId="25">
    <w:abstractNumId w:val="0"/>
  </w:num>
  <w:num w:numId="26">
    <w:abstractNumId w:val="14"/>
  </w:num>
  <w:num w:numId="27">
    <w:abstractNumId w:val="23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3ED3"/>
    <w:rsid w:val="0001436F"/>
    <w:rsid w:val="00016BC9"/>
    <w:rsid w:val="0002138D"/>
    <w:rsid w:val="00023E34"/>
    <w:rsid w:val="00024915"/>
    <w:rsid w:val="000271C5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628C8"/>
    <w:rsid w:val="000644C1"/>
    <w:rsid w:val="00066ECA"/>
    <w:rsid w:val="00070E44"/>
    <w:rsid w:val="00075224"/>
    <w:rsid w:val="00075DBD"/>
    <w:rsid w:val="00076266"/>
    <w:rsid w:val="000839A1"/>
    <w:rsid w:val="00085DD6"/>
    <w:rsid w:val="000914FF"/>
    <w:rsid w:val="00093A8B"/>
    <w:rsid w:val="000A049B"/>
    <w:rsid w:val="000A7838"/>
    <w:rsid w:val="000B6698"/>
    <w:rsid w:val="000C644A"/>
    <w:rsid w:val="000C6CF5"/>
    <w:rsid w:val="000C6DE1"/>
    <w:rsid w:val="000D2B41"/>
    <w:rsid w:val="000E0C0B"/>
    <w:rsid w:val="000F67B2"/>
    <w:rsid w:val="0011038A"/>
    <w:rsid w:val="001113B8"/>
    <w:rsid w:val="00112A3B"/>
    <w:rsid w:val="00113DF4"/>
    <w:rsid w:val="0011579E"/>
    <w:rsid w:val="0013093D"/>
    <w:rsid w:val="001376F3"/>
    <w:rsid w:val="001401CE"/>
    <w:rsid w:val="0014296D"/>
    <w:rsid w:val="00147763"/>
    <w:rsid w:val="001540CD"/>
    <w:rsid w:val="001540EE"/>
    <w:rsid w:val="00167D0E"/>
    <w:rsid w:val="00181765"/>
    <w:rsid w:val="0018300E"/>
    <w:rsid w:val="001936C3"/>
    <w:rsid w:val="001A7345"/>
    <w:rsid w:val="001B02E9"/>
    <w:rsid w:val="001B32F2"/>
    <w:rsid w:val="001B704D"/>
    <w:rsid w:val="001B7A4D"/>
    <w:rsid w:val="001C364D"/>
    <w:rsid w:val="001D1363"/>
    <w:rsid w:val="001E23E5"/>
    <w:rsid w:val="001E611C"/>
    <w:rsid w:val="001F16C4"/>
    <w:rsid w:val="001F3DB9"/>
    <w:rsid w:val="001F3E37"/>
    <w:rsid w:val="001F7860"/>
    <w:rsid w:val="00201684"/>
    <w:rsid w:val="00211E08"/>
    <w:rsid w:val="0021521C"/>
    <w:rsid w:val="00217D30"/>
    <w:rsid w:val="00225A18"/>
    <w:rsid w:val="002311E1"/>
    <w:rsid w:val="0023271A"/>
    <w:rsid w:val="002374F2"/>
    <w:rsid w:val="00244C7A"/>
    <w:rsid w:val="0024717F"/>
    <w:rsid w:val="00257BA2"/>
    <w:rsid w:val="002620A8"/>
    <w:rsid w:val="00266AB7"/>
    <w:rsid w:val="00280F50"/>
    <w:rsid w:val="0028394E"/>
    <w:rsid w:val="00283B68"/>
    <w:rsid w:val="0028719E"/>
    <w:rsid w:val="00297D20"/>
    <w:rsid w:val="002A2631"/>
    <w:rsid w:val="002B4D9C"/>
    <w:rsid w:val="002B5EB9"/>
    <w:rsid w:val="002B6001"/>
    <w:rsid w:val="002B61E9"/>
    <w:rsid w:val="002B7F91"/>
    <w:rsid w:val="002C6E86"/>
    <w:rsid w:val="002D548E"/>
    <w:rsid w:val="002E0929"/>
    <w:rsid w:val="002E6E04"/>
    <w:rsid w:val="002F1261"/>
    <w:rsid w:val="002F268D"/>
    <w:rsid w:val="00302881"/>
    <w:rsid w:val="00303134"/>
    <w:rsid w:val="0030388B"/>
    <w:rsid w:val="00307D91"/>
    <w:rsid w:val="003111FA"/>
    <w:rsid w:val="00313899"/>
    <w:rsid w:val="00321B5F"/>
    <w:rsid w:val="00325B66"/>
    <w:rsid w:val="00330599"/>
    <w:rsid w:val="00330683"/>
    <w:rsid w:val="00331864"/>
    <w:rsid w:val="00340EAD"/>
    <w:rsid w:val="003679F9"/>
    <w:rsid w:val="003843B4"/>
    <w:rsid w:val="00384625"/>
    <w:rsid w:val="00386353"/>
    <w:rsid w:val="003A3CE0"/>
    <w:rsid w:val="003A4745"/>
    <w:rsid w:val="003A6E4D"/>
    <w:rsid w:val="003B04D5"/>
    <w:rsid w:val="003B46D3"/>
    <w:rsid w:val="003B78AE"/>
    <w:rsid w:val="003C6A69"/>
    <w:rsid w:val="003C6B82"/>
    <w:rsid w:val="003C771B"/>
    <w:rsid w:val="003D1981"/>
    <w:rsid w:val="003D4951"/>
    <w:rsid w:val="003E0532"/>
    <w:rsid w:val="003E33BF"/>
    <w:rsid w:val="003E4FF4"/>
    <w:rsid w:val="003E516D"/>
    <w:rsid w:val="003E646D"/>
    <w:rsid w:val="003F421B"/>
    <w:rsid w:val="003F438C"/>
    <w:rsid w:val="003F697D"/>
    <w:rsid w:val="004008E6"/>
    <w:rsid w:val="00404BCE"/>
    <w:rsid w:val="004118D5"/>
    <w:rsid w:val="004226F6"/>
    <w:rsid w:val="0043426F"/>
    <w:rsid w:val="00434AA3"/>
    <w:rsid w:val="0043753F"/>
    <w:rsid w:val="00453CB8"/>
    <w:rsid w:val="00462804"/>
    <w:rsid w:val="00466C35"/>
    <w:rsid w:val="00467E2B"/>
    <w:rsid w:val="004768DB"/>
    <w:rsid w:val="00482FE8"/>
    <w:rsid w:val="00484001"/>
    <w:rsid w:val="00484E84"/>
    <w:rsid w:val="004901F3"/>
    <w:rsid w:val="004950AB"/>
    <w:rsid w:val="00496B0E"/>
    <w:rsid w:val="00497518"/>
    <w:rsid w:val="004C3A61"/>
    <w:rsid w:val="004C4AD3"/>
    <w:rsid w:val="004D265C"/>
    <w:rsid w:val="004E0098"/>
    <w:rsid w:val="004E1A98"/>
    <w:rsid w:val="004E5ECF"/>
    <w:rsid w:val="004F49C1"/>
    <w:rsid w:val="004F746A"/>
    <w:rsid w:val="004F7859"/>
    <w:rsid w:val="00502B3A"/>
    <w:rsid w:val="00512A8E"/>
    <w:rsid w:val="005201A4"/>
    <w:rsid w:val="005209B0"/>
    <w:rsid w:val="00526A78"/>
    <w:rsid w:val="005456E6"/>
    <w:rsid w:val="005533C2"/>
    <w:rsid w:val="00570143"/>
    <w:rsid w:val="0057400B"/>
    <w:rsid w:val="005831A7"/>
    <w:rsid w:val="00585441"/>
    <w:rsid w:val="00595987"/>
    <w:rsid w:val="005A1FDD"/>
    <w:rsid w:val="005A4E22"/>
    <w:rsid w:val="005A4FBD"/>
    <w:rsid w:val="005B5A7A"/>
    <w:rsid w:val="005B679F"/>
    <w:rsid w:val="005C5BE5"/>
    <w:rsid w:val="005D55BA"/>
    <w:rsid w:val="005D69ED"/>
    <w:rsid w:val="005E6B47"/>
    <w:rsid w:val="005F01DA"/>
    <w:rsid w:val="00600E3A"/>
    <w:rsid w:val="00602789"/>
    <w:rsid w:val="00604719"/>
    <w:rsid w:val="00607872"/>
    <w:rsid w:val="006123D5"/>
    <w:rsid w:val="00613D55"/>
    <w:rsid w:val="006177A9"/>
    <w:rsid w:val="00622A60"/>
    <w:rsid w:val="00633A0F"/>
    <w:rsid w:val="00640EAC"/>
    <w:rsid w:val="0064635C"/>
    <w:rsid w:val="006534ED"/>
    <w:rsid w:val="00654320"/>
    <w:rsid w:val="006568BF"/>
    <w:rsid w:val="00656C45"/>
    <w:rsid w:val="00656F63"/>
    <w:rsid w:val="00661DE1"/>
    <w:rsid w:val="00662245"/>
    <w:rsid w:val="00662B3F"/>
    <w:rsid w:val="00663C47"/>
    <w:rsid w:val="00666627"/>
    <w:rsid w:val="00667CCE"/>
    <w:rsid w:val="00674588"/>
    <w:rsid w:val="00680965"/>
    <w:rsid w:val="0069128E"/>
    <w:rsid w:val="00691EEE"/>
    <w:rsid w:val="00695B71"/>
    <w:rsid w:val="006A0780"/>
    <w:rsid w:val="006D03B3"/>
    <w:rsid w:val="006D5FB0"/>
    <w:rsid w:val="006F6D88"/>
    <w:rsid w:val="006F7164"/>
    <w:rsid w:val="00701390"/>
    <w:rsid w:val="007106D3"/>
    <w:rsid w:val="00722959"/>
    <w:rsid w:val="00732BB3"/>
    <w:rsid w:val="00733A95"/>
    <w:rsid w:val="00746F5D"/>
    <w:rsid w:val="0078119B"/>
    <w:rsid w:val="0078548F"/>
    <w:rsid w:val="0078636F"/>
    <w:rsid w:val="00790318"/>
    <w:rsid w:val="0079442E"/>
    <w:rsid w:val="007A2726"/>
    <w:rsid w:val="007A2773"/>
    <w:rsid w:val="007A7A31"/>
    <w:rsid w:val="007B0D82"/>
    <w:rsid w:val="007B2396"/>
    <w:rsid w:val="007B2D58"/>
    <w:rsid w:val="007B37BB"/>
    <w:rsid w:val="007D526E"/>
    <w:rsid w:val="007E0313"/>
    <w:rsid w:val="007E1F74"/>
    <w:rsid w:val="007E38B1"/>
    <w:rsid w:val="007F167A"/>
    <w:rsid w:val="007F411A"/>
    <w:rsid w:val="00815367"/>
    <w:rsid w:val="00822AA2"/>
    <w:rsid w:val="00827B29"/>
    <w:rsid w:val="00835290"/>
    <w:rsid w:val="00835D3C"/>
    <w:rsid w:val="0084159B"/>
    <w:rsid w:val="00842D34"/>
    <w:rsid w:val="00855617"/>
    <w:rsid w:val="00856944"/>
    <w:rsid w:val="00863AF1"/>
    <w:rsid w:val="0087148C"/>
    <w:rsid w:val="00875BC9"/>
    <w:rsid w:val="0088087C"/>
    <w:rsid w:val="008819F3"/>
    <w:rsid w:val="00882690"/>
    <w:rsid w:val="008826FC"/>
    <w:rsid w:val="00882F4E"/>
    <w:rsid w:val="0088556D"/>
    <w:rsid w:val="00895FA6"/>
    <w:rsid w:val="00896A29"/>
    <w:rsid w:val="008A4A0A"/>
    <w:rsid w:val="008A650A"/>
    <w:rsid w:val="008B17AB"/>
    <w:rsid w:val="008B19B5"/>
    <w:rsid w:val="008B665F"/>
    <w:rsid w:val="008B69AB"/>
    <w:rsid w:val="008C6773"/>
    <w:rsid w:val="008C6B2D"/>
    <w:rsid w:val="008D27F8"/>
    <w:rsid w:val="008D5DB6"/>
    <w:rsid w:val="008E0A19"/>
    <w:rsid w:val="008E1260"/>
    <w:rsid w:val="008E309F"/>
    <w:rsid w:val="008F4AF7"/>
    <w:rsid w:val="00910F77"/>
    <w:rsid w:val="009137E2"/>
    <w:rsid w:val="009177BD"/>
    <w:rsid w:val="0092024F"/>
    <w:rsid w:val="00920F83"/>
    <w:rsid w:val="00924E5B"/>
    <w:rsid w:val="00967EE2"/>
    <w:rsid w:val="00976846"/>
    <w:rsid w:val="009842ED"/>
    <w:rsid w:val="00984BB5"/>
    <w:rsid w:val="00994189"/>
    <w:rsid w:val="00995AA2"/>
    <w:rsid w:val="00996205"/>
    <w:rsid w:val="00996F2C"/>
    <w:rsid w:val="009A4E24"/>
    <w:rsid w:val="009A4F7C"/>
    <w:rsid w:val="009A633E"/>
    <w:rsid w:val="009B0E87"/>
    <w:rsid w:val="009B680D"/>
    <w:rsid w:val="009C576F"/>
    <w:rsid w:val="009D3ADE"/>
    <w:rsid w:val="009E0545"/>
    <w:rsid w:val="009E3EBD"/>
    <w:rsid w:val="009E541A"/>
    <w:rsid w:val="009F07A0"/>
    <w:rsid w:val="00A000AD"/>
    <w:rsid w:val="00A01108"/>
    <w:rsid w:val="00A14331"/>
    <w:rsid w:val="00A1747D"/>
    <w:rsid w:val="00A23C10"/>
    <w:rsid w:val="00A30739"/>
    <w:rsid w:val="00A30CB6"/>
    <w:rsid w:val="00A32ABC"/>
    <w:rsid w:val="00A34E47"/>
    <w:rsid w:val="00A363AC"/>
    <w:rsid w:val="00A40B49"/>
    <w:rsid w:val="00A600DA"/>
    <w:rsid w:val="00A60FD9"/>
    <w:rsid w:val="00A71C1C"/>
    <w:rsid w:val="00A74AE5"/>
    <w:rsid w:val="00A77060"/>
    <w:rsid w:val="00A8018A"/>
    <w:rsid w:val="00A90F5B"/>
    <w:rsid w:val="00A96192"/>
    <w:rsid w:val="00A97320"/>
    <w:rsid w:val="00A97F56"/>
    <w:rsid w:val="00AA120C"/>
    <w:rsid w:val="00AA16B7"/>
    <w:rsid w:val="00AA239F"/>
    <w:rsid w:val="00AB3B9D"/>
    <w:rsid w:val="00AB3C4E"/>
    <w:rsid w:val="00AD241D"/>
    <w:rsid w:val="00AE2F7B"/>
    <w:rsid w:val="00AE77FC"/>
    <w:rsid w:val="00AF664B"/>
    <w:rsid w:val="00B04EB3"/>
    <w:rsid w:val="00B10AEC"/>
    <w:rsid w:val="00B20019"/>
    <w:rsid w:val="00B269A2"/>
    <w:rsid w:val="00B27BA0"/>
    <w:rsid w:val="00B27EE7"/>
    <w:rsid w:val="00B308C4"/>
    <w:rsid w:val="00B32861"/>
    <w:rsid w:val="00B3744D"/>
    <w:rsid w:val="00B44B70"/>
    <w:rsid w:val="00B45233"/>
    <w:rsid w:val="00B46DDB"/>
    <w:rsid w:val="00B52B4E"/>
    <w:rsid w:val="00B544F7"/>
    <w:rsid w:val="00B5679D"/>
    <w:rsid w:val="00B62B32"/>
    <w:rsid w:val="00B80B01"/>
    <w:rsid w:val="00B8795A"/>
    <w:rsid w:val="00B94A8C"/>
    <w:rsid w:val="00B955AB"/>
    <w:rsid w:val="00B965FE"/>
    <w:rsid w:val="00BA37EF"/>
    <w:rsid w:val="00BB2D60"/>
    <w:rsid w:val="00BB7C5B"/>
    <w:rsid w:val="00BB7FB2"/>
    <w:rsid w:val="00BC115E"/>
    <w:rsid w:val="00BC2980"/>
    <w:rsid w:val="00BD0EB9"/>
    <w:rsid w:val="00BD4625"/>
    <w:rsid w:val="00BF622F"/>
    <w:rsid w:val="00BF6EC2"/>
    <w:rsid w:val="00C006C3"/>
    <w:rsid w:val="00C007FE"/>
    <w:rsid w:val="00C274FD"/>
    <w:rsid w:val="00C310A0"/>
    <w:rsid w:val="00C36CBE"/>
    <w:rsid w:val="00C43605"/>
    <w:rsid w:val="00C4388D"/>
    <w:rsid w:val="00C54532"/>
    <w:rsid w:val="00C54DBF"/>
    <w:rsid w:val="00C55296"/>
    <w:rsid w:val="00C60760"/>
    <w:rsid w:val="00C6228C"/>
    <w:rsid w:val="00C62938"/>
    <w:rsid w:val="00C62D96"/>
    <w:rsid w:val="00C66519"/>
    <w:rsid w:val="00C80F14"/>
    <w:rsid w:val="00C87233"/>
    <w:rsid w:val="00C90050"/>
    <w:rsid w:val="00C918D2"/>
    <w:rsid w:val="00C92468"/>
    <w:rsid w:val="00C932AA"/>
    <w:rsid w:val="00CA402F"/>
    <w:rsid w:val="00CB13B7"/>
    <w:rsid w:val="00CB1B3B"/>
    <w:rsid w:val="00CB3BEA"/>
    <w:rsid w:val="00CB772B"/>
    <w:rsid w:val="00CD2187"/>
    <w:rsid w:val="00CD37DA"/>
    <w:rsid w:val="00CD75DD"/>
    <w:rsid w:val="00CE27BB"/>
    <w:rsid w:val="00CE7E7E"/>
    <w:rsid w:val="00CF3E45"/>
    <w:rsid w:val="00D07983"/>
    <w:rsid w:val="00D111A9"/>
    <w:rsid w:val="00D17008"/>
    <w:rsid w:val="00D17F0D"/>
    <w:rsid w:val="00D23594"/>
    <w:rsid w:val="00D3145A"/>
    <w:rsid w:val="00D321EA"/>
    <w:rsid w:val="00D51270"/>
    <w:rsid w:val="00D62FA2"/>
    <w:rsid w:val="00D6751D"/>
    <w:rsid w:val="00D72880"/>
    <w:rsid w:val="00D7522B"/>
    <w:rsid w:val="00D86FFE"/>
    <w:rsid w:val="00D91930"/>
    <w:rsid w:val="00DB3DB9"/>
    <w:rsid w:val="00DB6D8D"/>
    <w:rsid w:val="00DC79A4"/>
    <w:rsid w:val="00DD4C5D"/>
    <w:rsid w:val="00DD4CB5"/>
    <w:rsid w:val="00DD51EE"/>
    <w:rsid w:val="00DD7DCC"/>
    <w:rsid w:val="00DF09A4"/>
    <w:rsid w:val="00DF23EB"/>
    <w:rsid w:val="00DF7500"/>
    <w:rsid w:val="00E006E7"/>
    <w:rsid w:val="00E23F94"/>
    <w:rsid w:val="00E255E3"/>
    <w:rsid w:val="00E54EC6"/>
    <w:rsid w:val="00E73982"/>
    <w:rsid w:val="00E756D4"/>
    <w:rsid w:val="00EA2240"/>
    <w:rsid w:val="00EB175F"/>
    <w:rsid w:val="00EB187E"/>
    <w:rsid w:val="00EB1AD3"/>
    <w:rsid w:val="00EB2D20"/>
    <w:rsid w:val="00EB4992"/>
    <w:rsid w:val="00EB6319"/>
    <w:rsid w:val="00EB7E18"/>
    <w:rsid w:val="00EC7293"/>
    <w:rsid w:val="00EE5F6D"/>
    <w:rsid w:val="00F0037E"/>
    <w:rsid w:val="00F00F3D"/>
    <w:rsid w:val="00F0219C"/>
    <w:rsid w:val="00F06BA5"/>
    <w:rsid w:val="00F0774A"/>
    <w:rsid w:val="00F105B9"/>
    <w:rsid w:val="00F21CE3"/>
    <w:rsid w:val="00F24022"/>
    <w:rsid w:val="00F46E05"/>
    <w:rsid w:val="00F54D36"/>
    <w:rsid w:val="00F56FF1"/>
    <w:rsid w:val="00F614E4"/>
    <w:rsid w:val="00F67AA8"/>
    <w:rsid w:val="00F77559"/>
    <w:rsid w:val="00F91079"/>
    <w:rsid w:val="00F91C99"/>
    <w:rsid w:val="00F92D33"/>
    <w:rsid w:val="00F947C1"/>
    <w:rsid w:val="00F97295"/>
    <w:rsid w:val="00FB3A8C"/>
    <w:rsid w:val="00FB53DD"/>
    <w:rsid w:val="00FC025D"/>
    <w:rsid w:val="00FC2020"/>
    <w:rsid w:val="00FD26D5"/>
    <w:rsid w:val="00FD3033"/>
    <w:rsid w:val="00FD50E0"/>
    <w:rsid w:val="00FE14CA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5851</Words>
  <Characters>35111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6</cp:revision>
  <cp:lastPrinted>2021-02-08T07:55:00Z</cp:lastPrinted>
  <dcterms:created xsi:type="dcterms:W3CDTF">2021-02-08T07:40:00Z</dcterms:created>
  <dcterms:modified xsi:type="dcterms:W3CDTF">2021-02-08T11:05:00Z</dcterms:modified>
</cp:coreProperties>
</file>