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F6" w:rsidRPr="00852D60" w:rsidRDefault="0036510E" w:rsidP="006746FD">
      <w:pPr>
        <w:spacing w:line="360" w:lineRule="auto"/>
        <w:jc w:val="center"/>
        <w:rPr>
          <w:rFonts w:ascii="Arial" w:hAnsi="Arial" w:cs="Arial"/>
          <w:b/>
          <w:sz w:val="24"/>
          <w:szCs w:val="24"/>
        </w:rPr>
      </w:pPr>
      <w:r w:rsidRPr="00852D60">
        <w:rPr>
          <w:rFonts w:ascii="Arial" w:hAnsi="Arial" w:cs="Arial"/>
          <w:b/>
          <w:sz w:val="24"/>
          <w:szCs w:val="24"/>
        </w:rPr>
        <w:t xml:space="preserve">PROTOKÓŁ </w:t>
      </w:r>
      <w:r w:rsidR="009501BB" w:rsidRPr="00852D60">
        <w:rPr>
          <w:rFonts w:ascii="Arial" w:hAnsi="Arial" w:cs="Arial"/>
          <w:b/>
          <w:sz w:val="24"/>
          <w:szCs w:val="24"/>
        </w:rPr>
        <w:t>Nr XLI</w:t>
      </w:r>
      <w:r w:rsidR="009501BB">
        <w:rPr>
          <w:rFonts w:ascii="Arial" w:hAnsi="Arial" w:cs="Arial"/>
          <w:b/>
          <w:sz w:val="24"/>
          <w:szCs w:val="24"/>
        </w:rPr>
        <w:t>/2021</w:t>
      </w:r>
    </w:p>
    <w:p w:rsidR="0036510E" w:rsidRPr="00852D60" w:rsidRDefault="008B616E" w:rsidP="006746FD">
      <w:pPr>
        <w:spacing w:line="360" w:lineRule="auto"/>
        <w:jc w:val="center"/>
        <w:rPr>
          <w:rFonts w:ascii="Arial" w:hAnsi="Arial" w:cs="Arial"/>
          <w:b/>
          <w:sz w:val="24"/>
          <w:szCs w:val="24"/>
        </w:rPr>
      </w:pPr>
      <w:r>
        <w:rPr>
          <w:rFonts w:ascii="Arial" w:hAnsi="Arial" w:cs="Arial"/>
          <w:b/>
          <w:sz w:val="24"/>
          <w:szCs w:val="24"/>
        </w:rPr>
        <w:t>z</w:t>
      </w:r>
      <w:bookmarkStart w:id="0" w:name="_GoBack"/>
      <w:bookmarkEnd w:id="0"/>
      <w:r w:rsidR="009501BB">
        <w:rPr>
          <w:rFonts w:ascii="Arial" w:hAnsi="Arial" w:cs="Arial"/>
          <w:b/>
          <w:sz w:val="24"/>
          <w:szCs w:val="24"/>
        </w:rPr>
        <w:t xml:space="preserve"> Sesji Rady Miejskiej w Stalowej W</w:t>
      </w:r>
      <w:r w:rsidR="009501BB" w:rsidRPr="00852D60">
        <w:rPr>
          <w:rFonts w:ascii="Arial" w:hAnsi="Arial" w:cs="Arial"/>
          <w:b/>
          <w:sz w:val="24"/>
          <w:szCs w:val="24"/>
        </w:rPr>
        <w:t xml:space="preserve">oli </w:t>
      </w:r>
    </w:p>
    <w:p w:rsidR="00AD2C78" w:rsidRPr="00852D60" w:rsidRDefault="009501BB" w:rsidP="006746FD">
      <w:pPr>
        <w:spacing w:line="360" w:lineRule="auto"/>
        <w:jc w:val="center"/>
        <w:rPr>
          <w:rFonts w:ascii="Arial" w:hAnsi="Arial" w:cs="Arial"/>
          <w:b/>
          <w:sz w:val="24"/>
          <w:szCs w:val="24"/>
        </w:rPr>
      </w:pPr>
      <w:r>
        <w:rPr>
          <w:rFonts w:ascii="Arial" w:hAnsi="Arial" w:cs="Arial"/>
          <w:b/>
          <w:sz w:val="24"/>
          <w:szCs w:val="24"/>
        </w:rPr>
        <w:t>z</w:t>
      </w:r>
      <w:r w:rsidRPr="00852D60">
        <w:rPr>
          <w:rFonts w:ascii="Arial" w:hAnsi="Arial" w:cs="Arial"/>
          <w:b/>
          <w:sz w:val="24"/>
          <w:szCs w:val="24"/>
        </w:rPr>
        <w:t xml:space="preserve"> dnia</w:t>
      </w:r>
      <w:r w:rsidR="00811BD1" w:rsidRPr="00852D60">
        <w:rPr>
          <w:rFonts w:ascii="Arial" w:hAnsi="Arial" w:cs="Arial"/>
          <w:b/>
          <w:sz w:val="24"/>
          <w:szCs w:val="24"/>
        </w:rPr>
        <w:t xml:space="preserve"> </w:t>
      </w:r>
      <w:r>
        <w:rPr>
          <w:rFonts w:ascii="Arial" w:hAnsi="Arial" w:cs="Arial"/>
          <w:b/>
          <w:sz w:val="24"/>
          <w:szCs w:val="24"/>
        </w:rPr>
        <w:t>30 czerwca 2021 r.</w:t>
      </w:r>
      <w:r w:rsidR="00992CF6" w:rsidRPr="00852D60">
        <w:rPr>
          <w:rFonts w:ascii="Arial" w:hAnsi="Arial" w:cs="Arial"/>
          <w:b/>
          <w:sz w:val="24"/>
          <w:szCs w:val="24"/>
        </w:rPr>
        <w:t xml:space="preserve"> </w:t>
      </w:r>
    </w:p>
    <w:p w:rsidR="0063204C" w:rsidRDefault="0063204C" w:rsidP="006746FD">
      <w:pPr>
        <w:spacing w:line="360" w:lineRule="auto"/>
        <w:jc w:val="center"/>
        <w:rPr>
          <w:rFonts w:ascii="Arial" w:hAnsi="Arial" w:cs="Arial"/>
          <w:sz w:val="24"/>
          <w:szCs w:val="24"/>
        </w:rPr>
      </w:pPr>
    </w:p>
    <w:p w:rsidR="00134E49" w:rsidRDefault="00134E49" w:rsidP="00134E49">
      <w:pPr>
        <w:spacing w:line="360" w:lineRule="auto"/>
        <w:jc w:val="both"/>
        <w:rPr>
          <w:rFonts w:ascii="Arial" w:hAnsi="Arial" w:cs="Arial"/>
          <w:sz w:val="24"/>
          <w:szCs w:val="24"/>
        </w:rPr>
      </w:pPr>
      <w:r>
        <w:rPr>
          <w:rFonts w:ascii="Arial" w:hAnsi="Arial" w:cs="Arial"/>
          <w:sz w:val="24"/>
          <w:szCs w:val="24"/>
        </w:rPr>
        <w:t xml:space="preserve">Obrady rozpoczęto 30 czerwca 2021 roku o godz. 9:00 w trybie stacjonarnym                                          i  zakończono o godz. 15:25 tego samego dnia. Sesja odbyła się w </w:t>
      </w:r>
      <w:r w:rsidRPr="0036510E">
        <w:rPr>
          <w:rFonts w:ascii="Arial" w:hAnsi="Arial" w:cs="Arial"/>
          <w:sz w:val="24"/>
          <w:szCs w:val="24"/>
        </w:rPr>
        <w:t xml:space="preserve"> </w:t>
      </w:r>
      <w:r>
        <w:rPr>
          <w:rFonts w:ascii="Arial" w:hAnsi="Arial" w:cs="Arial"/>
          <w:sz w:val="24"/>
          <w:szCs w:val="24"/>
        </w:rPr>
        <w:t>Miejskiej Biblio</w:t>
      </w:r>
      <w:r w:rsidR="004D74C9">
        <w:rPr>
          <w:rFonts w:ascii="Arial" w:hAnsi="Arial" w:cs="Arial"/>
          <w:sz w:val="24"/>
          <w:szCs w:val="24"/>
        </w:rPr>
        <w:t>tece Publicznej w Stalowej Woli.</w:t>
      </w:r>
    </w:p>
    <w:p w:rsidR="0036510E" w:rsidRDefault="0036510E" w:rsidP="006746FD">
      <w:pPr>
        <w:spacing w:line="360" w:lineRule="auto"/>
        <w:jc w:val="both"/>
        <w:rPr>
          <w:rFonts w:ascii="Arial" w:hAnsi="Arial" w:cs="Arial"/>
          <w:sz w:val="24"/>
          <w:szCs w:val="24"/>
        </w:rPr>
      </w:pPr>
    </w:p>
    <w:p w:rsidR="009501BB" w:rsidRDefault="009501BB" w:rsidP="009501BB">
      <w:pPr>
        <w:spacing w:line="360" w:lineRule="auto"/>
        <w:jc w:val="center"/>
        <w:rPr>
          <w:rFonts w:ascii="Arial" w:hAnsi="Arial" w:cs="Arial"/>
          <w:b/>
          <w:sz w:val="24"/>
          <w:szCs w:val="24"/>
        </w:rPr>
      </w:pPr>
      <w:r w:rsidRPr="009501BB">
        <w:rPr>
          <w:rFonts w:ascii="Arial" w:hAnsi="Arial" w:cs="Arial"/>
          <w:b/>
          <w:sz w:val="24"/>
          <w:szCs w:val="24"/>
        </w:rPr>
        <w:t>Ad.1</w:t>
      </w:r>
    </w:p>
    <w:p w:rsidR="004D74C9" w:rsidRPr="004D74C9" w:rsidRDefault="004D74C9" w:rsidP="004D74C9">
      <w:pPr>
        <w:spacing w:line="360" w:lineRule="auto"/>
        <w:rPr>
          <w:rFonts w:ascii="Arial" w:hAnsi="Arial" w:cs="Arial"/>
          <w:sz w:val="24"/>
          <w:szCs w:val="24"/>
        </w:rPr>
      </w:pPr>
      <w:r w:rsidRPr="004D74C9">
        <w:rPr>
          <w:rFonts w:ascii="Arial" w:hAnsi="Arial" w:cs="Arial"/>
          <w:sz w:val="24"/>
          <w:szCs w:val="24"/>
        </w:rPr>
        <w:t>Otwarcie Sesji oraz przedstawienie porządku obrad.</w:t>
      </w:r>
    </w:p>
    <w:p w:rsidR="009501BB" w:rsidRPr="004D74C9" w:rsidRDefault="009501BB" w:rsidP="004D74C9">
      <w:pPr>
        <w:spacing w:line="360" w:lineRule="auto"/>
        <w:rPr>
          <w:rFonts w:ascii="Arial" w:hAnsi="Arial" w:cs="Arial"/>
          <w:sz w:val="24"/>
          <w:szCs w:val="24"/>
        </w:rPr>
      </w:pPr>
    </w:p>
    <w:p w:rsidR="00811BD1" w:rsidRDefault="00127C59" w:rsidP="006746FD">
      <w:pPr>
        <w:spacing w:line="360" w:lineRule="auto"/>
        <w:jc w:val="both"/>
        <w:rPr>
          <w:rFonts w:ascii="Arial" w:hAnsi="Arial" w:cs="Arial"/>
          <w:sz w:val="24"/>
          <w:szCs w:val="24"/>
        </w:rPr>
      </w:pPr>
      <w:r w:rsidRPr="00E33E39">
        <w:rPr>
          <w:rFonts w:ascii="Arial" w:hAnsi="Arial" w:cs="Arial"/>
          <w:sz w:val="24"/>
          <w:szCs w:val="24"/>
        </w:rPr>
        <w:t>Przewodniczący</w:t>
      </w:r>
      <w:r w:rsidR="00811BD1" w:rsidRPr="00E33E39">
        <w:rPr>
          <w:rFonts w:ascii="Arial" w:hAnsi="Arial" w:cs="Arial"/>
          <w:sz w:val="24"/>
          <w:szCs w:val="24"/>
        </w:rPr>
        <w:t xml:space="preserve"> Rady Mi</w:t>
      </w:r>
      <w:r w:rsidR="0036510E">
        <w:rPr>
          <w:rFonts w:ascii="Arial" w:hAnsi="Arial" w:cs="Arial"/>
          <w:sz w:val="24"/>
          <w:szCs w:val="24"/>
        </w:rPr>
        <w:t>ejskiej</w:t>
      </w:r>
      <w:r>
        <w:rPr>
          <w:rFonts w:ascii="Arial" w:hAnsi="Arial" w:cs="Arial"/>
          <w:sz w:val="24"/>
          <w:szCs w:val="24"/>
        </w:rPr>
        <w:t xml:space="preserve"> </w:t>
      </w:r>
      <w:r w:rsidR="00134E49">
        <w:rPr>
          <w:rFonts w:ascii="Arial" w:hAnsi="Arial" w:cs="Arial"/>
          <w:sz w:val="24"/>
          <w:szCs w:val="24"/>
        </w:rPr>
        <w:t xml:space="preserve">Stanisław Sobieraj </w:t>
      </w:r>
      <w:r w:rsidR="004D74C9">
        <w:rPr>
          <w:rFonts w:ascii="Arial" w:hAnsi="Arial" w:cs="Arial"/>
          <w:sz w:val="24"/>
          <w:szCs w:val="24"/>
        </w:rPr>
        <w:t>otworzył Sesję Rady Miejskiej. Przywitał</w:t>
      </w:r>
      <w:r w:rsidR="009501BB">
        <w:rPr>
          <w:rFonts w:ascii="Arial" w:hAnsi="Arial" w:cs="Arial"/>
          <w:sz w:val="24"/>
          <w:szCs w:val="24"/>
        </w:rPr>
        <w:t xml:space="preserve"> </w:t>
      </w:r>
      <w:r w:rsidR="0036510E">
        <w:rPr>
          <w:rFonts w:ascii="Arial" w:hAnsi="Arial" w:cs="Arial"/>
          <w:sz w:val="24"/>
          <w:szCs w:val="24"/>
        </w:rPr>
        <w:t xml:space="preserve">wszystkich </w:t>
      </w:r>
      <w:r w:rsidR="00811BD1" w:rsidRPr="00E33E39">
        <w:rPr>
          <w:rFonts w:ascii="Arial" w:hAnsi="Arial" w:cs="Arial"/>
          <w:sz w:val="24"/>
          <w:szCs w:val="24"/>
        </w:rPr>
        <w:t xml:space="preserve">zgromadzonych </w:t>
      </w:r>
      <w:r w:rsidR="0036510E">
        <w:rPr>
          <w:rFonts w:ascii="Arial" w:hAnsi="Arial" w:cs="Arial"/>
          <w:sz w:val="24"/>
          <w:szCs w:val="24"/>
        </w:rPr>
        <w:t xml:space="preserve">na </w:t>
      </w:r>
      <w:r w:rsidR="00134E49">
        <w:rPr>
          <w:rFonts w:ascii="Arial" w:hAnsi="Arial" w:cs="Arial"/>
          <w:sz w:val="24"/>
          <w:szCs w:val="24"/>
        </w:rPr>
        <w:t>s</w:t>
      </w:r>
      <w:r w:rsidR="0036510E">
        <w:rPr>
          <w:rFonts w:ascii="Arial" w:hAnsi="Arial" w:cs="Arial"/>
          <w:sz w:val="24"/>
          <w:szCs w:val="24"/>
        </w:rPr>
        <w:t>ali</w:t>
      </w:r>
      <w:r w:rsidR="009501BB">
        <w:rPr>
          <w:rFonts w:ascii="Arial" w:hAnsi="Arial" w:cs="Arial"/>
          <w:sz w:val="24"/>
          <w:szCs w:val="24"/>
        </w:rPr>
        <w:t>, zaproszonych gości, medi</w:t>
      </w:r>
      <w:r w:rsidR="004D74C9">
        <w:rPr>
          <w:rFonts w:ascii="Arial" w:hAnsi="Arial" w:cs="Arial"/>
          <w:sz w:val="24"/>
          <w:szCs w:val="24"/>
        </w:rPr>
        <w:t>a</w:t>
      </w:r>
      <w:r w:rsidR="009501BB">
        <w:rPr>
          <w:rFonts w:ascii="Arial" w:hAnsi="Arial" w:cs="Arial"/>
          <w:sz w:val="24"/>
          <w:szCs w:val="24"/>
        </w:rPr>
        <w:t xml:space="preserve"> </w:t>
      </w:r>
      <w:r w:rsidR="0036510E">
        <w:rPr>
          <w:rFonts w:ascii="Arial" w:hAnsi="Arial" w:cs="Arial"/>
          <w:sz w:val="24"/>
          <w:szCs w:val="24"/>
        </w:rPr>
        <w:t>oraz mieszkańców Stalowej Woli</w:t>
      </w:r>
      <w:r w:rsidR="004D74C9">
        <w:rPr>
          <w:rFonts w:ascii="Arial" w:hAnsi="Arial" w:cs="Arial"/>
          <w:sz w:val="24"/>
          <w:szCs w:val="24"/>
        </w:rPr>
        <w:t>.</w:t>
      </w:r>
      <w:r w:rsidR="00127774">
        <w:rPr>
          <w:rFonts w:ascii="Arial" w:hAnsi="Arial" w:cs="Arial"/>
          <w:sz w:val="24"/>
          <w:szCs w:val="24"/>
        </w:rPr>
        <w:t xml:space="preserve"> </w:t>
      </w:r>
      <w:r w:rsidR="009501BB">
        <w:rPr>
          <w:rFonts w:ascii="Arial" w:hAnsi="Arial" w:cs="Arial"/>
          <w:sz w:val="24"/>
          <w:szCs w:val="24"/>
        </w:rPr>
        <w:t>Następnie</w:t>
      </w:r>
      <w:r w:rsidR="00473DFA">
        <w:rPr>
          <w:rFonts w:ascii="Arial" w:hAnsi="Arial" w:cs="Arial"/>
          <w:sz w:val="24"/>
          <w:szCs w:val="24"/>
        </w:rPr>
        <w:t xml:space="preserve"> odczytał</w:t>
      </w:r>
      <w:r w:rsidR="0036510E">
        <w:rPr>
          <w:rFonts w:ascii="Arial" w:hAnsi="Arial" w:cs="Arial"/>
          <w:sz w:val="24"/>
          <w:szCs w:val="24"/>
        </w:rPr>
        <w:t xml:space="preserve"> porządek obrad, który </w:t>
      </w:r>
      <w:r w:rsidR="009501BB">
        <w:rPr>
          <w:rFonts w:ascii="Arial" w:hAnsi="Arial" w:cs="Arial"/>
          <w:sz w:val="24"/>
          <w:szCs w:val="24"/>
        </w:rPr>
        <w:t>otrzymali radni Rady Miejskiej.</w:t>
      </w:r>
    </w:p>
    <w:p w:rsidR="0063204C" w:rsidRDefault="0063204C" w:rsidP="006746FD">
      <w:pPr>
        <w:spacing w:line="360" w:lineRule="auto"/>
        <w:jc w:val="both"/>
        <w:rPr>
          <w:rFonts w:ascii="Arial" w:hAnsi="Arial" w:cs="Arial"/>
          <w:sz w:val="24"/>
          <w:szCs w:val="24"/>
        </w:rPr>
      </w:pPr>
    </w:p>
    <w:p w:rsidR="0036510E" w:rsidRDefault="005158E7"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Otwarcie S</w:t>
      </w:r>
      <w:r w:rsidR="0036510E" w:rsidRPr="00473DFA">
        <w:rPr>
          <w:rFonts w:ascii="Arial" w:hAnsi="Arial" w:cs="Arial"/>
          <w:sz w:val="24"/>
          <w:szCs w:val="24"/>
        </w:rPr>
        <w:t xml:space="preserve">esji </w:t>
      </w:r>
      <w:r w:rsidR="00473DFA" w:rsidRPr="00473DFA">
        <w:rPr>
          <w:rFonts w:ascii="Arial" w:hAnsi="Arial" w:cs="Arial"/>
          <w:sz w:val="24"/>
          <w:szCs w:val="24"/>
        </w:rPr>
        <w:t>i przedstawienie porządku obrad.</w:t>
      </w:r>
    </w:p>
    <w:p w:rsidR="00473DFA" w:rsidRPr="005158E7"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 xml:space="preserve">Wręczenie Certyfikatu Jakości Centrum Aktywności Lokalnej (CAL) </w:t>
      </w:r>
      <w:r w:rsidR="005158E7">
        <w:rPr>
          <w:rFonts w:ascii="Arial" w:hAnsi="Arial" w:cs="Arial"/>
          <w:sz w:val="24"/>
          <w:szCs w:val="24"/>
        </w:rPr>
        <w:t xml:space="preserve">                                   </w:t>
      </w:r>
      <w:r w:rsidRPr="005158E7">
        <w:rPr>
          <w:rFonts w:ascii="Arial" w:hAnsi="Arial" w:cs="Arial"/>
          <w:sz w:val="24"/>
          <w:szCs w:val="24"/>
        </w:rPr>
        <w:t>dla Miejskiego Ośrodka Pomocy Społecznej w Stalowej Woli</w:t>
      </w:r>
      <w:r w:rsidR="005158E7" w:rsidRPr="005158E7">
        <w:rPr>
          <w:rFonts w:ascii="Arial" w:hAnsi="Arial" w:cs="Arial"/>
          <w:sz w:val="24"/>
          <w:szCs w:val="24"/>
        </w:rPr>
        <w:t>.</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Przyjęcie protokołu z XL Sesji Rady Miejskiej</w:t>
      </w:r>
      <w:r w:rsidR="005158E7">
        <w:rPr>
          <w:rFonts w:ascii="Arial" w:hAnsi="Arial" w:cs="Arial"/>
          <w:sz w:val="24"/>
          <w:szCs w:val="24"/>
        </w:rPr>
        <w:t>.</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5158E7">
        <w:rPr>
          <w:rFonts w:ascii="Arial" w:hAnsi="Arial" w:cs="Arial"/>
          <w:sz w:val="24"/>
          <w:szCs w:val="24"/>
        </w:rPr>
        <w:t xml:space="preserve"> udzielenia Prezydentowi M</w:t>
      </w:r>
      <w:r>
        <w:rPr>
          <w:rFonts w:ascii="Arial" w:hAnsi="Arial" w:cs="Arial"/>
          <w:sz w:val="24"/>
          <w:szCs w:val="24"/>
        </w:rPr>
        <w:t>iasta Stalowej Woli wotum zaufania (Przedstawienie Raportu o stanie Miasta za 2020 rok, debata nad raportem).</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 zatwierdzenia sprawozdania finansowego Gminy Stalowa Wola  wraz ze sprawozdaniem z wykonania budżetu Miasta Stalowa Wola za 2020 rok</w:t>
      </w:r>
      <w:r w:rsidR="005158E7">
        <w:rPr>
          <w:rFonts w:ascii="Arial" w:hAnsi="Arial" w:cs="Arial"/>
          <w:sz w:val="24"/>
          <w:szCs w:val="24"/>
        </w:rPr>
        <w:t>.</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5158E7">
        <w:rPr>
          <w:rFonts w:ascii="Arial" w:hAnsi="Arial" w:cs="Arial"/>
          <w:sz w:val="24"/>
          <w:szCs w:val="24"/>
        </w:rPr>
        <w:t xml:space="preserve"> udzielenia Prezydentowi Miasta Stalowej Woli absolutorium z tytułu wykonania budżetu miasta za 2020 rok.</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5158E7">
        <w:rPr>
          <w:rFonts w:ascii="Arial" w:hAnsi="Arial" w:cs="Arial"/>
          <w:sz w:val="24"/>
          <w:szCs w:val="24"/>
        </w:rPr>
        <w:t xml:space="preserve"> zatwierdzenia rocznego sprawozdania finansowego za 2020 rok Samodzielnego Publicznego Zakładu Opieki Zdrowotnej w Stalowej Woli.</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 xml:space="preserve">Projekt uchwały </w:t>
      </w:r>
      <w:r w:rsidR="005158E7">
        <w:rPr>
          <w:rFonts w:ascii="Arial" w:hAnsi="Arial" w:cs="Arial"/>
          <w:sz w:val="24"/>
          <w:szCs w:val="24"/>
        </w:rPr>
        <w:t xml:space="preserve">zmieniającej uchwałę </w:t>
      </w:r>
      <w:r>
        <w:rPr>
          <w:rFonts w:ascii="Arial" w:hAnsi="Arial" w:cs="Arial"/>
          <w:sz w:val="24"/>
          <w:szCs w:val="24"/>
        </w:rPr>
        <w:t>w sprawie</w:t>
      </w:r>
      <w:r w:rsidR="005158E7">
        <w:rPr>
          <w:rFonts w:ascii="Arial" w:hAnsi="Arial" w:cs="Arial"/>
          <w:sz w:val="24"/>
          <w:szCs w:val="24"/>
        </w:rPr>
        <w:t xml:space="preserve"> udzielenia pomocy finansowej dla innych jednostek samorządu terytorialnego w 2021 roku.</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lastRenderedPageBreak/>
        <w:t>Projekt uchwały w sprawie</w:t>
      </w:r>
      <w:r w:rsidR="005158E7">
        <w:rPr>
          <w:rFonts w:ascii="Arial" w:hAnsi="Arial" w:cs="Arial"/>
          <w:sz w:val="24"/>
          <w:szCs w:val="24"/>
        </w:rPr>
        <w:t xml:space="preserve"> zmian w budżecie miasta na 2021 rok oraz zmieniającej uchwałę budżetową Miasta Stalowa Wola na 2021 rok.</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5158E7">
        <w:rPr>
          <w:rFonts w:ascii="Arial" w:hAnsi="Arial" w:cs="Arial"/>
          <w:sz w:val="24"/>
          <w:szCs w:val="24"/>
        </w:rPr>
        <w:t xml:space="preserve"> zmian zakresu wykonywania przedsięwzięć i zmian w Wieloletniej Prognozie Finansowej Miasta Stalowa Wola - autopoprawka.</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 xml:space="preserve">Projekt uchwały </w:t>
      </w:r>
      <w:r w:rsidR="005158E7">
        <w:rPr>
          <w:rFonts w:ascii="Arial" w:hAnsi="Arial" w:cs="Arial"/>
          <w:sz w:val="24"/>
          <w:szCs w:val="24"/>
        </w:rPr>
        <w:t xml:space="preserve">zmieniającej uchwałę </w:t>
      </w:r>
      <w:r>
        <w:rPr>
          <w:rFonts w:ascii="Arial" w:hAnsi="Arial" w:cs="Arial"/>
          <w:sz w:val="24"/>
          <w:szCs w:val="24"/>
        </w:rPr>
        <w:t>w sprawie</w:t>
      </w:r>
      <w:r w:rsidR="005158E7">
        <w:rPr>
          <w:rFonts w:ascii="Arial" w:hAnsi="Arial" w:cs="Arial"/>
          <w:sz w:val="24"/>
          <w:szCs w:val="24"/>
        </w:rPr>
        <w:t xml:space="preserve"> emisji obligacji oraz określenia zasad ich zbywania, nabywania i wykupu.</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5158E7">
        <w:rPr>
          <w:rFonts w:ascii="Arial" w:hAnsi="Arial" w:cs="Arial"/>
          <w:sz w:val="24"/>
          <w:szCs w:val="24"/>
        </w:rPr>
        <w:t xml:space="preserve"> określenia zasad szczegółowego trybu przyznawania i pozbawiania stypendiów sportowych dla zawodników osiągających wysokie wyniki we współzawodnictwie sportowym.</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5158E7">
        <w:rPr>
          <w:rFonts w:ascii="Arial" w:hAnsi="Arial" w:cs="Arial"/>
          <w:sz w:val="24"/>
          <w:szCs w:val="24"/>
        </w:rPr>
        <w:t xml:space="preserve"> zasad wynajmowania lokali wchodzących w skład mieszkaniowego zasobu Gminy Stalowa Wola – autopoprawka.</w:t>
      </w:r>
    </w:p>
    <w:p w:rsidR="00473DFA" w:rsidRPr="00992CF6"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5158E7">
        <w:rPr>
          <w:rFonts w:ascii="Arial" w:hAnsi="Arial" w:cs="Arial"/>
          <w:sz w:val="24"/>
          <w:szCs w:val="24"/>
        </w:rPr>
        <w:t xml:space="preserve"> wyrażenia zgody na sprzedaż nieruchomości</w:t>
      </w:r>
      <w:r w:rsidR="00AF0D0C">
        <w:rPr>
          <w:rFonts w:ascii="Arial" w:hAnsi="Arial" w:cs="Arial"/>
          <w:sz w:val="24"/>
          <w:szCs w:val="24"/>
        </w:rPr>
        <w:t xml:space="preserve"> </w:t>
      </w:r>
      <w:r w:rsidR="00992CF6">
        <w:rPr>
          <w:rFonts w:ascii="Arial" w:hAnsi="Arial" w:cs="Arial"/>
          <w:sz w:val="24"/>
          <w:szCs w:val="24"/>
        </w:rPr>
        <w:t xml:space="preserve">                           </w:t>
      </w:r>
      <w:r w:rsidR="00AF0D0C" w:rsidRPr="00992CF6">
        <w:rPr>
          <w:rFonts w:ascii="Arial" w:hAnsi="Arial" w:cs="Arial"/>
          <w:sz w:val="24"/>
          <w:szCs w:val="24"/>
        </w:rPr>
        <w:t>(dot. działki nr 186/1).</w:t>
      </w:r>
    </w:p>
    <w:p w:rsidR="00473DFA" w:rsidRPr="00992CF6"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5158E7" w:rsidRPr="005158E7">
        <w:rPr>
          <w:rFonts w:ascii="Arial" w:hAnsi="Arial" w:cs="Arial"/>
          <w:sz w:val="24"/>
          <w:szCs w:val="24"/>
        </w:rPr>
        <w:t xml:space="preserve"> </w:t>
      </w:r>
      <w:r w:rsidR="005158E7">
        <w:rPr>
          <w:rFonts w:ascii="Arial" w:hAnsi="Arial" w:cs="Arial"/>
          <w:sz w:val="24"/>
          <w:szCs w:val="24"/>
        </w:rPr>
        <w:t>wyrażenia zgody na sprzedaż nieruchomości</w:t>
      </w:r>
      <w:r w:rsidR="00AF0D0C">
        <w:rPr>
          <w:rFonts w:ascii="Arial" w:hAnsi="Arial" w:cs="Arial"/>
          <w:sz w:val="24"/>
          <w:szCs w:val="24"/>
        </w:rPr>
        <w:t xml:space="preserve"> </w:t>
      </w:r>
      <w:r w:rsidR="00992CF6">
        <w:rPr>
          <w:rFonts w:ascii="Arial" w:hAnsi="Arial" w:cs="Arial"/>
          <w:sz w:val="24"/>
          <w:szCs w:val="24"/>
        </w:rPr>
        <w:t xml:space="preserve">                           </w:t>
      </w:r>
      <w:r w:rsidR="00AF0D0C" w:rsidRPr="00992CF6">
        <w:rPr>
          <w:rFonts w:ascii="Arial" w:hAnsi="Arial" w:cs="Arial"/>
          <w:sz w:val="24"/>
          <w:szCs w:val="24"/>
        </w:rPr>
        <w:t>(dot. działki nr 581/3).</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AF0D0C" w:rsidRPr="00AF0D0C">
        <w:rPr>
          <w:rFonts w:ascii="Arial" w:hAnsi="Arial" w:cs="Arial"/>
          <w:sz w:val="24"/>
          <w:szCs w:val="24"/>
        </w:rPr>
        <w:t xml:space="preserve"> </w:t>
      </w:r>
      <w:r w:rsidR="00AF0D0C">
        <w:rPr>
          <w:rFonts w:ascii="Arial" w:hAnsi="Arial" w:cs="Arial"/>
          <w:sz w:val="24"/>
          <w:szCs w:val="24"/>
        </w:rPr>
        <w:t>wyrażenia zgody na wydzierżawienie nieruchomości (dot. części działki nr 876, itd.).</w:t>
      </w:r>
    </w:p>
    <w:p w:rsidR="00473DFA" w:rsidRPr="00992CF6"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AF0D0C">
        <w:rPr>
          <w:rFonts w:ascii="Arial" w:hAnsi="Arial" w:cs="Arial"/>
          <w:sz w:val="24"/>
          <w:szCs w:val="24"/>
        </w:rPr>
        <w:t xml:space="preserve"> sprostowania oczywistej omyłki pisarskiej w Uchwale Nr XX/293/04 Rady Miejskiej w Stalowej Woli z dnia 20 lutego 2004 roku </w:t>
      </w:r>
      <w:r w:rsidR="00992CF6">
        <w:rPr>
          <w:rFonts w:ascii="Arial" w:hAnsi="Arial" w:cs="Arial"/>
          <w:sz w:val="24"/>
          <w:szCs w:val="24"/>
        </w:rPr>
        <w:t xml:space="preserve">                             </w:t>
      </w:r>
      <w:r w:rsidR="00AF0D0C" w:rsidRPr="00992CF6">
        <w:rPr>
          <w:rFonts w:ascii="Arial" w:hAnsi="Arial" w:cs="Arial"/>
          <w:sz w:val="24"/>
          <w:szCs w:val="24"/>
        </w:rPr>
        <w:t>w sprawie nadania nazwy ulicy w Stalowej Woli.</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AF0D0C">
        <w:rPr>
          <w:rFonts w:ascii="Arial" w:hAnsi="Arial" w:cs="Arial"/>
          <w:sz w:val="24"/>
          <w:szCs w:val="24"/>
        </w:rPr>
        <w:t xml:space="preserve"> wyrażenia zgody na udzielenie </w:t>
      </w:r>
      <w:r w:rsidR="00992CF6">
        <w:rPr>
          <w:rFonts w:ascii="Arial" w:hAnsi="Arial" w:cs="Arial"/>
          <w:sz w:val="24"/>
          <w:szCs w:val="24"/>
        </w:rPr>
        <w:t xml:space="preserve">bonifikaty </w:t>
      </w:r>
      <w:r w:rsidR="00AF0D0C">
        <w:rPr>
          <w:rFonts w:ascii="Arial" w:hAnsi="Arial" w:cs="Arial"/>
          <w:sz w:val="24"/>
          <w:szCs w:val="24"/>
        </w:rPr>
        <w:t>od ceny nieruchomości.</w:t>
      </w:r>
    </w:p>
    <w:p w:rsidR="00473DFA" w:rsidRDefault="00AF0D0C"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zmieniającej uchwałę w sprawie określenia przystanków komunikacyjnych, których właścicielem lub zarządzającym jest Gmina Stalowa Wola, udostępnionych dla operatorów i przewoźników oraz warunków i zasad korzystania z tych obiektów.</w:t>
      </w:r>
    </w:p>
    <w:p w:rsidR="00473DFA" w:rsidRPr="00992CF6"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w:t>
      </w:r>
      <w:r w:rsidR="00AF0D0C">
        <w:rPr>
          <w:rFonts w:ascii="Arial" w:hAnsi="Arial" w:cs="Arial"/>
          <w:sz w:val="24"/>
          <w:szCs w:val="24"/>
        </w:rPr>
        <w:t xml:space="preserve"> pozbawienia kategorii drogi gminnej ul. Chopina </w:t>
      </w:r>
      <w:r w:rsidR="00992CF6">
        <w:rPr>
          <w:rFonts w:ascii="Arial" w:hAnsi="Arial" w:cs="Arial"/>
          <w:sz w:val="24"/>
          <w:szCs w:val="24"/>
        </w:rPr>
        <w:t xml:space="preserve">                           </w:t>
      </w:r>
      <w:r w:rsidR="00AF0D0C" w:rsidRPr="00992CF6">
        <w:rPr>
          <w:rFonts w:ascii="Arial" w:hAnsi="Arial" w:cs="Arial"/>
          <w:sz w:val="24"/>
          <w:szCs w:val="24"/>
        </w:rPr>
        <w:t>i łącznika ul. Chopina z Trasą Podskarpową.</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Projekt uchwały w sprawie określenia średniej ceny jednostki paliw obowiązującej w Gminie Stalowa Wola w roku szkolny 2021/2022</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Interpelacje, wnioski i zapytania radnych.</w:t>
      </w:r>
    </w:p>
    <w:p w:rsidR="00473DFA" w:rsidRDefault="00473DFA"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Sprawy różne.</w:t>
      </w:r>
    </w:p>
    <w:p w:rsidR="00473DFA" w:rsidRDefault="004D74C9" w:rsidP="006746FD">
      <w:pPr>
        <w:pStyle w:val="Akapitzlist"/>
        <w:numPr>
          <w:ilvl w:val="0"/>
          <w:numId w:val="3"/>
        </w:numPr>
        <w:spacing w:line="360" w:lineRule="auto"/>
        <w:jc w:val="both"/>
        <w:rPr>
          <w:rFonts w:ascii="Arial" w:hAnsi="Arial" w:cs="Arial"/>
          <w:sz w:val="24"/>
          <w:szCs w:val="24"/>
        </w:rPr>
      </w:pPr>
      <w:r>
        <w:rPr>
          <w:rFonts w:ascii="Arial" w:hAnsi="Arial" w:cs="Arial"/>
          <w:sz w:val="24"/>
          <w:szCs w:val="24"/>
        </w:rPr>
        <w:t>Zamknięcie</w:t>
      </w:r>
      <w:r w:rsidR="00473DFA">
        <w:rPr>
          <w:rFonts w:ascii="Arial" w:hAnsi="Arial" w:cs="Arial"/>
          <w:sz w:val="24"/>
          <w:szCs w:val="24"/>
        </w:rPr>
        <w:t xml:space="preserve"> obrad Sesji.</w:t>
      </w:r>
    </w:p>
    <w:p w:rsidR="00473DFA" w:rsidRPr="00473DFA" w:rsidRDefault="00473DFA" w:rsidP="006746FD">
      <w:pPr>
        <w:spacing w:line="360" w:lineRule="auto"/>
        <w:rPr>
          <w:rFonts w:ascii="Arial" w:hAnsi="Arial" w:cs="Arial"/>
          <w:sz w:val="24"/>
          <w:szCs w:val="24"/>
        </w:rPr>
      </w:pPr>
    </w:p>
    <w:p w:rsidR="00473DFA" w:rsidRPr="00E33E39" w:rsidRDefault="00473DFA" w:rsidP="006746FD">
      <w:pPr>
        <w:spacing w:line="360" w:lineRule="auto"/>
        <w:rPr>
          <w:rFonts w:ascii="Arial" w:hAnsi="Arial" w:cs="Arial"/>
          <w:sz w:val="24"/>
          <w:szCs w:val="24"/>
        </w:rPr>
      </w:pPr>
    </w:p>
    <w:p w:rsidR="0063204C" w:rsidRDefault="00992CF6" w:rsidP="006746FD">
      <w:pPr>
        <w:spacing w:line="360" w:lineRule="auto"/>
        <w:jc w:val="both"/>
        <w:rPr>
          <w:rFonts w:ascii="Arial" w:hAnsi="Arial" w:cs="Arial"/>
          <w:sz w:val="24"/>
          <w:szCs w:val="24"/>
        </w:rPr>
      </w:pPr>
      <w:r>
        <w:rPr>
          <w:rFonts w:ascii="Arial" w:hAnsi="Arial" w:cs="Arial"/>
          <w:sz w:val="24"/>
          <w:szCs w:val="24"/>
        </w:rPr>
        <w:t>Po przedstawieniu</w:t>
      </w:r>
      <w:r w:rsidR="0063204C">
        <w:rPr>
          <w:rFonts w:ascii="Arial" w:hAnsi="Arial" w:cs="Arial"/>
          <w:sz w:val="24"/>
          <w:szCs w:val="24"/>
        </w:rPr>
        <w:t xml:space="preserve"> porządku obrad, Przewodniczący Rady Miejskiej </w:t>
      </w:r>
      <w:r w:rsidR="00134E49">
        <w:rPr>
          <w:rFonts w:ascii="Arial" w:hAnsi="Arial" w:cs="Arial"/>
          <w:sz w:val="24"/>
          <w:szCs w:val="24"/>
        </w:rPr>
        <w:t>poprosił zgromadzonych na sali r</w:t>
      </w:r>
      <w:r w:rsidR="0063204C">
        <w:rPr>
          <w:rFonts w:ascii="Arial" w:hAnsi="Arial" w:cs="Arial"/>
          <w:sz w:val="24"/>
          <w:szCs w:val="24"/>
        </w:rPr>
        <w:t>adnych o potwierdzenie</w:t>
      </w:r>
      <w:r w:rsidR="0063204C" w:rsidRPr="00E33E39">
        <w:rPr>
          <w:rFonts w:ascii="Arial" w:hAnsi="Arial" w:cs="Arial"/>
          <w:sz w:val="24"/>
          <w:szCs w:val="24"/>
        </w:rPr>
        <w:t xml:space="preserve"> kworum</w:t>
      </w:r>
      <w:r w:rsidR="0063204C">
        <w:rPr>
          <w:rFonts w:ascii="Arial" w:hAnsi="Arial" w:cs="Arial"/>
          <w:sz w:val="24"/>
          <w:szCs w:val="24"/>
        </w:rPr>
        <w:t xml:space="preserve">. </w:t>
      </w:r>
      <w:r w:rsidR="00B82BED">
        <w:rPr>
          <w:rFonts w:ascii="Arial" w:hAnsi="Arial" w:cs="Arial"/>
          <w:sz w:val="24"/>
          <w:szCs w:val="24"/>
        </w:rPr>
        <w:t>O</w:t>
      </w:r>
      <w:r w:rsidR="0063204C">
        <w:rPr>
          <w:rFonts w:ascii="Arial" w:hAnsi="Arial" w:cs="Arial"/>
          <w:sz w:val="24"/>
          <w:szCs w:val="24"/>
        </w:rPr>
        <w:t>becność na posiedzeniu</w:t>
      </w:r>
      <w:r w:rsidR="00B82BED">
        <w:rPr>
          <w:rFonts w:ascii="Arial" w:hAnsi="Arial" w:cs="Arial"/>
          <w:sz w:val="24"/>
          <w:szCs w:val="24"/>
        </w:rPr>
        <w:t xml:space="preserve"> potwierdziło 21 Radnych</w:t>
      </w:r>
      <w:r w:rsidR="0063204C">
        <w:rPr>
          <w:rFonts w:ascii="Arial" w:hAnsi="Arial" w:cs="Arial"/>
          <w:sz w:val="24"/>
          <w:szCs w:val="24"/>
        </w:rPr>
        <w:t>. Nieobecna była Radna Maria Chojnacka oraz Radny Jerzy Augustyn, który się spóźnił i dołączył w trakcie obrad.</w:t>
      </w:r>
      <w:r w:rsidR="00134E49">
        <w:rPr>
          <w:rFonts w:ascii="Arial" w:hAnsi="Arial" w:cs="Arial"/>
          <w:sz w:val="24"/>
          <w:szCs w:val="24"/>
        </w:rPr>
        <w:t xml:space="preserve"> Lista obecności stanowi załącznik Nr </w:t>
      </w:r>
      <w:r w:rsidR="004D74C9">
        <w:rPr>
          <w:rFonts w:ascii="Arial" w:hAnsi="Arial" w:cs="Arial"/>
          <w:sz w:val="24"/>
          <w:szCs w:val="24"/>
        </w:rPr>
        <w:t>1</w:t>
      </w:r>
      <w:r w:rsidR="00134E49">
        <w:rPr>
          <w:rFonts w:ascii="Arial" w:hAnsi="Arial" w:cs="Arial"/>
          <w:sz w:val="24"/>
          <w:szCs w:val="24"/>
        </w:rPr>
        <w:t xml:space="preserve"> do protokołu.</w:t>
      </w:r>
    </w:p>
    <w:p w:rsidR="00B82BED" w:rsidRDefault="00B82BED" w:rsidP="006746FD">
      <w:pPr>
        <w:spacing w:line="360" w:lineRule="auto"/>
        <w:jc w:val="both"/>
        <w:rPr>
          <w:rFonts w:ascii="Arial" w:hAnsi="Arial" w:cs="Arial"/>
          <w:sz w:val="24"/>
          <w:szCs w:val="24"/>
        </w:rPr>
      </w:pPr>
    </w:p>
    <w:p w:rsidR="0063204C" w:rsidRDefault="00134E49" w:rsidP="006746FD">
      <w:pPr>
        <w:spacing w:line="360" w:lineRule="auto"/>
        <w:rPr>
          <w:rFonts w:ascii="Arial" w:hAnsi="Arial" w:cs="Arial"/>
          <w:sz w:val="24"/>
          <w:szCs w:val="24"/>
        </w:rPr>
      </w:pPr>
      <w:r>
        <w:rPr>
          <w:rFonts w:ascii="Arial" w:hAnsi="Arial" w:cs="Arial"/>
          <w:sz w:val="24"/>
          <w:szCs w:val="24"/>
        </w:rPr>
        <w:t>Obecni:</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Bajek Mariusz</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Brzeziński Leszek</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Butryn Renata</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Durek Łukasz</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Grobel-Proszowska Joanna</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Kaczmarek Ilona</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Kochan Andrzej</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Krzek Agata</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Kulpa Elżbieta</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Madej Paweł</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Małek Lucjan</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Marczak Damian</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Miśko Paulina</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Paleń Karolina</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Przytuła Dariusz</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Rut Piotr</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Sibiga Jan</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Sobieraj Stanisław</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Szymon Andrzej</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Warchoł Łukasz</w:t>
      </w:r>
    </w:p>
    <w:p w:rsidR="0063204C" w:rsidRDefault="0063204C" w:rsidP="006746FD">
      <w:pPr>
        <w:pStyle w:val="Akapitzlist"/>
        <w:numPr>
          <w:ilvl w:val="0"/>
          <w:numId w:val="5"/>
        </w:numPr>
        <w:spacing w:line="360" w:lineRule="auto"/>
        <w:rPr>
          <w:rFonts w:ascii="Arial" w:hAnsi="Arial" w:cs="Arial"/>
          <w:sz w:val="24"/>
          <w:szCs w:val="24"/>
        </w:rPr>
      </w:pPr>
      <w:r>
        <w:rPr>
          <w:rFonts w:ascii="Arial" w:hAnsi="Arial" w:cs="Arial"/>
          <w:sz w:val="24"/>
          <w:szCs w:val="24"/>
        </w:rPr>
        <w:t>Zaborowski Franciszek</w:t>
      </w:r>
    </w:p>
    <w:p w:rsidR="00134E49" w:rsidRDefault="00134E49" w:rsidP="006746FD">
      <w:pPr>
        <w:pStyle w:val="Akapitzlist"/>
        <w:numPr>
          <w:ilvl w:val="0"/>
          <w:numId w:val="5"/>
        </w:numPr>
        <w:spacing w:line="360" w:lineRule="auto"/>
        <w:rPr>
          <w:rFonts w:ascii="Arial" w:hAnsi="Arial" w:cs="Arial"/>
          <w:sz w:val="24"/>
          <w:szCs w:val="24"/>
        </w:rPr>
      </w:pPr>
      <w:r>
        <w:rPr>
          <w:rFonts w:ascii="Arial" w:hAnsi="Arial" w:cs="Arial"/>
          <w:sz w:val="24"/>
          <w:szCs w:val="24"/>
        </w:rPr>
        <w:t>Augustyn Jerzy (spóźniony)</w:t>
      </w:r>
    </w:p>
    <w:p w:rsidR="00300256" w:rsidRDefault="00300256" w:rsidP="006746FD">
      <w:pPr>
        <w:pStyle w:val="Akapitzlist"/>
        <w:spacing w:line="360" w:lineRule="auto"/>
        <w:rPr>
          <w:rFonts w:ascii="Arial" w:hAnsi="Arial" w:cs="Arial"/>
          <w:sz w:val="24"/>
          <w:szCs w:val="24"/>
        </w:rPr>
      </w:pPr>
    </w:p>
    <w:p w:rsidR="0063204C" w:rsidRDefault="0063204C" w:rsidP="008D5190">
      <w:pPr>
        <w:spacing w:line="360" w:lineRule="auto"/>
        <w:jc w:val="both"/>
        <w:rPr>
          <w:rFonts w:ascii="Arial" w:hAnsi="Arial" w:cs="Arial"/>
          <w:sz w:val="24"/>
          <w:szCs w:val="24"/>
        </w:rPr>
      </w:pPr>
    </w:p>
    <w:p w:rsidR="00811BD1" w:rsidRPr="00E33E39" w:rsidRDefault="00B82BED" w:rsidP="008D5190">
      <w:pPr>
        <w:spacing w:line="360" w:lineRule="auto"/>
        <w:jc w:val="both"/>
        <w:rPr>
          <w:rFonts w:ascii="Arial" w:hAnsi="Arial" w:cs="Arial"/>
          <w:sz w:val="24"/>
          <w:szCs w:val="24"/>
        </w:rPr>
      </w:pPr>
      <w:r>
        <w:rPr>
          <w:rFonts w:ascii="Arial" w:hAnsi="Arial" w:cs="Arial"/>
          <w:sz w:val="24"/>
          <w:szCs w:val="24"/>
        </w:rPr>
        <w:lastRenderedPageBreak/>
        <w:t>W związku z</w:t>
      </w:r>
      <w:r w:rsidR="0063204C">
        <w:rPr>
          <w:rFonts w:ascii="Arial" w:hAnsi="Arial" w:cs="Arial"/>
          <w:sz w:val="24"/>
          <w:szCs w:val="24"/>
        </w:rPr>
        <w:t xml:space="preserve"> </w:t>
      </w:r>
      <w:r>
        <w:rPr>
          <w:rFonts w:ascii="Arial" w:hAnsi="Arial" w:cs="Arial"/>
          <w:sz w:val="24"/>
          <w:szCs w:val="24"/>
        </w:rPr>
        <w:t xml:space="preserve">wpływem dodatkowego </w:t>
      </w:r>
      <w:r w:rsidR="00811BD1" w:rsidRPr="00E33E39">
        <w:rPr>
          <w:rFonts w:ascii="Arial" w:hAnsi="Arial" w:cs="Arial"/>
          <w:sz w:val="24"/>
          <w:szCs w:val="24"/>
        </w:rPr>
        <w:t xml:space="preserve">projektu uchwały </w:t>
      </w:r>
      <w:r w:rsidR="00127C59" w:rsidRPr="00E33E39">
        <w:rPr>
          <w:rFonts w:ascii="Arial" w:hAnsi="Arial" w:cs="Arial"/>
          <w:sz w:val="24"/>
          <w:szCs w:val="24"/>
        </w:rPr>
        <w:t>dot.</w:t>
      </w:r>
      <w:r w:rsidR="00811BD1" w:rsidRPr="00E33E39">
        <w:rPr>
          <w:rFonts w:ascii="Arial" w:hAnsi="Arial" w:cs="Arial"/>
          <w:sz w:val="24"/>
          <w:szCs w:val="24"/>
        </w:rPr>
        <w:t xml:space="preserve"> </w:t>
      </w:r>
      <w:r w:rsidR="00127C59" w:rsidRPr="00E33E39">
        <w:rPr>
          <w:rFonts w:ascii="Arial" w:hAnsi="Arial" w:cs="Arial"/>
          <w:sz w:val="24"/>
          <w:szCs w:val="24"/>
        </w:rPr>
        <w:t>powołania</w:t>
      </w:r>
      <w:r w:rsidR="00992CF6">
        <w:rPr>
          <w:rFonts w:ascii="Arial" w:hAnsi="Arial" w:cs="Arial"/>
          <w:sz w:val="24"/>
          <w:szCs w:val="24"/>
        </w:rPr>
        <w:t xml:space="preserve"> R</w:t>
      </w:r>
      <w:r w:rsidR="00C9316E" w:rsidRPr="00E33E39">
        <w:rPr>
          <w:rFonts w:ascii="Arial" w:hAnsi="Arial" w:cs="Arial"/>
          <w:sz w:val="24"/>
          <w:szCs w:val="24"/>
        </w:rPr>
        <w:t xml:space="preserve">ady </w:t>
      </w:r>
      <w:r w:rsidR="00992CF6">
        <w:rPr>
          <w:rFonts w:ascii="Arial" w:hAnsi="Arial" w:cs="Arial"/>
          <w:sz w:val="24"/>
          <w:szCs w:val="24"/>
        </w:rPr>
        <w:t>M</w:t>
      </w:r>
      <w:r w:rsidR="00811BD1" w:rsidRPr="00E33E39">
        <w:rPr>
          <w:rFonts w:ascii="Arial" w:hAnsi="Arial" w:cs="Arial"/>
          <w:sz w:val="24"/>
          <w:szCs w:val="24"/>
        </w:rPr>
        <w:t>uzeum</w:t>
      </w:r>
      <w:r w:rsidR="00992CF6">
        <w:rPr>
          <w:rFonts w:ascii="Arial" w:hAnsi="Arial" w:cs="Arial"/>
          <w:sz w:val="24"/>
          <w:szCs w:val="24"/>
        </w:rPr>
        <w:t xml:space="preserve"> przy Muzeum Regionalnym w Stalowej Woli</w:t>
      </w:r>
      <w:r>
        <w:rPr>
          <w:rFonts w:ascii="Arial" w:hAnsi="Arial" w:cs="Arial"/>
          <w:sz w:val="24"/>
          <w:szCs w:val="24"/>
        </w:rPr>
        <w:t>,</w:t>
      </w:r>
      <w:r w:rsidR="00C9316E" w:rsidRPr="00E33E39">
        <w:rPr>
          <w:rFonts w:ascii="Arial" w:hAnsi="Arial" w:cs="Arial"/>
          <w:sz w:val="24"/>
          <w:szCs w:val="24"/>
        </w:rPr>
        <w:t xml:space="preserve"> </w:t>
      </w:r>
      <w:r>
        <w:rPr>
          <w:rFonts w:ascii="Arial" w:hAnsi="Arial" w:cs="Arial"/>
          <w:sz w:val="24"/>
          <w:szCs w:val="24"/>
        </w:rPr>
        <w:t xml:space="preserve">Przewodniczący Rady Miejskiej </w:t>
      </w:r>
      <w:r w:rsidR="00127C59" w:rsidRPr="00E33E39">
        <w:rPr>
          <w:rFonts w:ascii="Arial" w:hAnsi="Arial" w:cs="Arial"/>
          <w:sz w:val="24"/>
          <w:szCs w:val="24"/>
        </w:rPr>
        <w:t>zaproponował</w:t>
      </w:r>
      <w:r>
        <w:rPr>
          <w:rFonts w:ascii="Arial" w:hAnsi="Arial" w:cs="Arial"/>
          <w:sz w:val="24"/>
          <w:szCs w:val="24"/>
        </w:rPr>
        <w:t xml:space="preserve"> </w:t>
      </w:r>
      <w:r w:rsidR="00C9316E" w:rsidRPr="00E33E39">
        <w:rPr>
          <w:rFonts w:ascii="Arial" w:hAnsi="Arial" w:cs="Arial"/>
          <w:sz w:val="24"/>
          <w:szCs w:val="24"/>
        </w:rPr>
        <w:t xml:space="preserve">by </w:t>
      </w:r>
      <w:r w:rsidR="00134E49">
        <w:rPr>
          <w:rFonts w:ascii="Arial" w:hAnsi="Arial" w:cs="Arial"/>
          <w:sz w:val="24"/>
          <w:szCs w:val="24"/>
        </w:rPr>
        <w:t>projekt ten był punktem N</w:t>
      </w:r>
      <w:r>
        <w:rPr>
          <w:rFonts w:ascii="Arial" w:hAnsi="Arial" w:cs="Arial"/>
          <w:sz w:val="24"/>
          <w:szCs w:val="24"/>
        </w:rPr>
        <w:t xml:space="preserve">r 12 </w:t>
      </w:r>
      <w:r w:rsidR="00FE5DDA">
        <w:rPr>
          <w:rFonts w:ascii="Arial" w:hAnsi="Arial" w:cs="Arial"/>
          <w:sz w:val="24"/>
          <w:szCs w:val="24"/>
        </w:rPr>
        <w:t>porządku obrad</w:t>
      </w:r>
      <w:r>
        <w:rPr>
          <w:rFonts w:ascii="Arial" w:hAnsi="Arial" w:cs="Arial"/>
          <w:sz w:val="24"/>
          <w:szCs w:val="24"/>
        </w:rPr>
        <w:t>.</w:t>
      </w:r>
    </w:p>
    <w:p w:rsidR="00CE2C3B" w:rsidRPr="00E33E39" w:rsidRDefault="00CE2C3B" w:rsidP="006746FD">
      <w:pPr>
        <w:spacing w:line="360" w:lineRule="auto"/>
        <w:jc w:val="both"/>
        <w:rPr>
          <w:rFonts w:ascii="Arial" w:hAnsi="Arial" w:cs="Arial"/>
          <w:sz w:val="24"/>
          <w:szCs w:val="24"/>
        </w:rPr>
      </w:pPr>
    </w:p>
    <w:p w:rsidR="0003328D" w:rsidRDefault="00127C59" w:rsidP="006746FD">
      <w:pPr>
        <w:spacing w:line="360" w:lineRule="auto"/>
        <w:jc w:val="both"/>
        <w:rPr>
          <w:rFonts w:ascii="Arial" w:hAnsi="Arial" w:cs="Arial"/>
          <w:sz w:val="24"/>
          <w:szCs w:val="24"/>
        </w:rPr>
      </w:pPr>
      <w:r>
        <w:rPr>
          <w:rFonts w:ascii="Arial" w:hAnsi="Arial" w:cs="Arial"/>
          <w:sz w:val="24"/>
          <w:szCs w:val="24"/>
        </w:rPr>
        <w:t xml:space="preserve">Jako pierwsza w tej sprawie głos zabrała Radna Renata </w:t>
      </w:r>
      <w:r w:rsidR="00CE2C3B" w:rsidRPr="00E33E39">
        <w:rPr>
          <w:rFonts w:ascii="Arial" w:hAnsi="Arial" w:cs="Arial"/>
          <w:sz w:val="24"/>
          <w:szCs w:val="24"/>
        </w:rPr>
        <w:t>Butryn</w:t>
      </w:r>
      <w:r>
        <w:rPr>
          <w:rFonts w:ascii="Arial" w:hAnsi="Arial" w:cs="Arial"/>
          <w:sz w:val="24"/>
          <w:szCs w:val="24"/>
        </w:rPr>
        <w:t xml:space="preserve">. Zastrzegła, że </w:t>
      </w:r>
      <w:r w:rsidR="00B82BED">
        <w:rPr>
          <w:rFonts w:ascii="Arial" w:hAnsi="Arial" w:cs="Arial"/>
          <w:sz w:val="24"/>
          <w:szCs w:val="24"/>
        </w:rPr>
        <w:t>Klub Stalowowolskiego Porozumienia Samorządowego nie</w:t>
      </w:r>
      <w:r w:rsidR="00CE2C3B" w:rsidRPr="00E33E39">
        <w:rPr>
          <w:rFonts w:ascii="Arial" w:hAnsi="Arial" w:cs="Arial"/>
          <w:sz w:val="24"/>
          <w:szCs w:val="24"/>
        </w:rPr>
        <w:t xml:space="preserve"> </w:t>
      </w:r>
      <w:r w:rsidR="00B82BED">
        <w:rPr>
          <w:rFonts w:ascii="Arial" w:hAnsi="Arial" w:cs="Arial"/>
          <w:sz w:val="24"/>
          <w:szCs w:val="24"/>
        </w:rPr>
        <w:t>posiadał</w:t>
      </w:r>
      <w:r>
        <w:rPr>
          <w:rFonts w:ascii="Arial" w:hAnsi="Arial" w:cs="Arial"/>
          <w:sz w:val="24"/>
          <w:szCs w:val="24"/>
        </w:rPr>
        <w:t xml:space="preserve"> </w:t>
      </w:r>
      <w:r w:rsidR="007114F9">
        <w:rPr>
          <w:rFonts w:ascii="Arial" w:hAnsi="Arial" w:cs="Arial"/>
          <w:sz w:val="24"/>
          <w:szCs w:val="24"/>
        </w:rPr>
        <w:t>ża</w:t>
      </w:r>
      <w:r w:rsidR="00B82BED">
        <w:rPr>
          <w:rFonts w:ascii="Arial" w:hAnsi="Arial" w:cs="Arial"/>
          <w:sz w:val="24"/>
          <w:szCs w:val="24"/>
        </w:rPr>
        <w:t xml:space="preserve">dnych </w:t>
      </w:r>
      <w:r w:rsidR="00CE2C3B" w:rsidRPr="00E33E39">
        <w:rPr>
          <w:rFonts w:ascii="Arial" w:hAnsi="Arial" w:cs="Arial"/>
          <w:sz w:val="24"/>
          <w:szCs w:val="24"/>
        </w:rPr>
        <w:t xml:space="preserve">informacji </w:t>
      </w:r>
      <w:r w:rsidR="007114F9">
        <w:rPr>
          <w:rFonts w:ascii="Arial" w:hAnsi="Arial" w:cs="Arial"/>
          <w:sz w:val="24"/>
          <w:szCs w:val="24"/>
        </w:rPr>
        <w:t xml:space="preserve">         </w:t>
      </w:r>
      <w:r w:rsidR="00794581">
        <w:rPr>
          <w:rFonts w:ascii="Arial" w:hAnsi="Arial" w:cs="Arial"/>
          <w:sz w:val="24"/>
          <w:szCs w:val="24"/>
        </w:rPr>
        <w:t>o powołaniu Rady</w:t>
      </w:r>
      <w:r w:rsidR="00B82BED">
        <w:rPr>
          <w:rFonts w:ascii="Arial" w:hAnsi="Arial" w:cs="Arial"/>
          <w:sz w:val="24"/>
          <w:szCs w:val="24"/>
        </w:rPr>
        <w:t xml:space="preserve">, </w:t>
      </w:r>
      <w:r w:rsidR="007114F9">
        <w:rPr>
          <w:rFonts w:ascii="Arial" w:hAnsi="Arial" w:cs="Arial"/>
          <w:sz w:val="24"/>
          <w:szCs w:val="24"/>
        </w:rPr>
        <w:t>wobec tego</w:t>
      </w:r>
      <w:r w:rsidR="00B82BED">
        <w:rPr>
          <w:rFonts w:ascii="Arial" w:hAnsi="Arial" w:cs="Arial"/>
          <w:sz w:val="24"/>
          <w:szCs w:val="24"/>
        </w:rPr>
        <w:t xml:space="preserve">, </w:t>
      </w:r>
      <w:r w:rsidR="003B648E">
        <w:rPr>
          <w:rFonts w:ascii="Arial" w:hAnsi="Arial" w:cs="Arial"/>
          <w:sz w:val="24"/>
          <w:szCs w:val="24"/>
        </w:rPr>
        <w:t>nie miał</w:t>
      </w:r>
      <w:r w:rsidR="0003328D">
        <w:rPr>
          <w:rFonts w:ascii="Arial" w:hAnsi="Arial" w:cs="Arial"/>
          <w:sz w:val="24"/>
          <w:szCs w:val="24"/>
        </w:rPr>
        <w:t xml:space="preserve"> możliwości delegować nikogo</w:t>
      </w:r>
      <w:r w:rsidR="007114F9">
        <w:rPr>
          <w:rFonts w:ascii="Arial" w:hAnsi="Arial" w:cs="Arial"/>
          <w:sz w:val="24"/>
          <w:szCs w:val="24"/>
        </w:rPr>
        <w:t xml:space="preserve"> </w:t>
      </w:r>
      <w:r w:rsidR="00B82BED">
        <w:rPr>
          <w:rFonts w:ascii="Arial" w:hAnsi="Arial" w:cs="Arial"/>
          <w:sz w:val="24"/>
          <w:szCs w:val="24"/>
        </w:rPr>
        <w:t xml:space="preserve">z własnego środowiska. </w:t>
      </w:r>
    </w:p>
    <w:p w:rsidR="0003328D" w:rsidRPr="00E33E39" w:rsidRDefault="0003328D" w:rsidP="006746FD">
      <w:pPr>
        <w:spacing w:line="360" w:lineRule="auto"/>
        <w:jc w:val="both"/>
        <w:rPr>
          <w:rFonts w:ascii="Arial" w:hAnsi="Arial" w:cs="Arial"/>
          <w:sz w:val="24"/>
          <w:szCs w:val="24"/>
        </w:rPr>
      </w:pPr>
    </w:p>
    <w:p w:rsidR="00CE2C3B" w:rsidRDefault="0003328D" w:rsidP="006746FD">
      <w:pPr>
        <w:spacing w:line="360" w:lineRule="auto"/>
        <w:jc w:val="both"/>
        <w:rPr>
          <w:rFonts w:ascii="Arial" w:hAnsi="Arial" w:cs="Arial"/>
          <w:sz w:val="24"/>
          <w:szCs w:val="24"/>
        </w:rPr>
      </w:pPr>
      <w:r>
        <w:rPr>
          <w:rFonts w:ascii="Arial" w:hAnsi="Arial" w:cs="Arial"/>
          <w:sz w:val="24"/>
          <w:szCs w:val="24"/>
        </w:rPr>
        <w:t>Pan Stanisław Sobieraj</w:t>
      </w:r>
      <w:r w:rsidR="00B82BED">
        <w:rPr>
          <w:rFonts w:ascii="Arial" w:hAnsi="Arial" w:cs="Arial"/>
          <w:sz w:val="24"/>
          <w:szCs w:val="24"/>
        </w:rPr>
        <w:t xml:space="preserve"> </w:t>
      </w:r>
      <w:r w:rsidR="00127C59" w:rsidRPr="00E33E39">
        <w:rPr>
          <w:rFonts w:ascii="Arial" w:hAnsi="Arial" w:cs="Arial"/>
          <w:sz w:val="24"/>
          <w:szCs w:val="24"/>
        </w:rPr>
        <w:t>odpowiedział</w:t>
      </w:r>
      <w:r w:rsidR="00B82BED">
        <w:rPr>
          <w:rFonts w:ascii="Arial" w:hAnsi="Arial" w:cs="Arial"/>
          <w:sz w:val="24"/>
          <w:szCs w:val="24"/>
        </w:rPr>
        <w:t xml:space="preserve"> ż</w:t>
      </w:r>
      <w:r w:rsidR="00CE2C3B" w:rsidRPr="00E33E39">
        <w:rPr>
          <w:rFonts w:ascii="Arial" w:hAnsi="Arial" w:cs="Arial"/>
          <w:sz w:val="24"/>
          <w:szCs w:val="24"/>
        </w:rPr>
        <w:t xml:space="preserve">e </w:t>
      </w:r>
      <w:r w:rsidR="00B82BED">
        <w:rPr>
          <w:rFonts w:ascii="Arial" w:hAnsi="Arial" w:cs="Arial"/>
          <w:sz w:val="24"/>
          <w:szCs w:val="24"/>
        </w:rPr>
        <w:t xml:space="preserve">owa </w:t>
      </w:r>
      <w:r w:rsidR="00CE2C3B" w:rsidRPr="00E33E39">
        <w:rPr>
          <w:rFonts w:ascii="Arial" w:hAnsi="Arial" w:cs="Arial"/>
          <w:sz w:val="24"/>
          <w:szCs w:val="24"/>
        </w:rPr>
        <w:t xml:space="preserve">informacja </w:t>
      </w:r>
      <w:r w:rsidR="00B82BED">
        <w:rPr>
          <w:rFonts w:ascii="Arial" w:hAnsi="Arial" w:cs="Arial"/>
          <w:sz w:val="24"/>
          <w:szCs w:val="24"/>
        </w:rPr>
        <w:t xml:space="preserve">opublikowana była na informatorze oraz nic nie stoi na przeszkodzie by w trakcie kadencji Rady Muzeum zgłosić </w:t>
      </w:r>
      <w:r>
        <w:rPr>
          <w:rFonts w:ascii="Arial" w:hAnsi="Arial" w:cs="Arial"/>
          <w:sz w:val="24"/>
          <w:szCs w:val="24"/>
        </w:rPr>
        <w:t>dodatkow</w:t>
      </w:r>
      <w:r w:rsidR="00FE5DDA">
        <w:rPr>
          <w:rFonts w:ascii="Arial" w:hAnsi="Arial" w:cs="Arial"/>
          <w:sz w:val="24"/>
          <w:szCs w:val="24"/>
        </w:rPr>
        <w:t>ą</w:t>
      </w:r>
      <w:r>
        <w:rPr>
          <w:rFonts w:ascii="Arial" w:hAnsi="Arial" w:cs="Arial"/>
          <w:sz w:val="24"/>
          <w:szCs w:val="24"/>
        </w:rPr>
        <w:t xml:space="preserve"> osobę, która</w:t>
      </w:r>
      <w:r w:rsidR="00E96B6E">
        <w:rPr>
          <w:rFonts w:ascii="Arial" w:hAnsi="Arial" w:cs="Arial"/>
          <w:sz w:val="24"/>
          <w:szCs w:val="24"/>
        </w:rPr>
        <w:t xml:space="preserve"> będzie pracować przy Radzie Muzeum</w:t>
      </w:r>
      <w:r w:rsidR="00B82BED">
        <w:rPr>
          <w:rFonts w:ascii="Arial" w:hAnsi="Arial" w:cs="Arial"/>
          <w:sz w:val="24"/>
          <w:szCs w:val="24"/>
        </w:rPr>
        <w:t>.</w:t>
      </w:r>
    </w:p>
    <w:p w:rsidR="0003328D" w:rsidRDefault="0003328D" w:rsidP="006746FD">
      <w:pPr>
        <w:spacing w:line="360" w:lineRule="auto"/>
        <w:jc w:val="both"/>
        <w:rPr>
          <w:rFonts w:ascii="Arial" w:hAnsi="Arial" w:cs="Arial"/>
          <w:sz w:val="24"/>
          <w:szCs w:val="24"/>
        </w:rPr>
      </w:pPr>
    </w:p>
    <w:p w:rsidR="0003328D" w:rsidRDefault="0003328D" w:rsidP="0003328D">
      <w:pPr>
        <w:spacing w:line="360" w:lineRule="auto"/>
        <w:jc w:val="both"/>
        <w:rPr>
          <w:rFonts w:ascii="Arial" w:hAnsi="Arial" w:cs="Arial"/>
          <w:sz w:val="24"/>
          <w:szCs w:val="24"/>
        </w:rPr>
      </w:pPr>
      <w:r>
        <w:rPr>
          <w:rFonts w:ascii="Arial" w:hAnsi="Arial" w:cs="Arial"/>
          <w:sz w:val="24"/>
          <w:szCs w:val="24"/>
        </w:rPr>
        <w:t>Radna Butryn z przykrością stwierdziła, że nie skonsultowano z Radnymi tej decyzji                       i jest już za późno by wskazać swojego kandydata, gdyż zgodnie ze statutem Muzeum, Rada liczy 12 członków i wszystkie miejsca zostały już obsadzone.</w:t>
      </w:r>
    </w:p>
    <w:p w:rsidR="0003328D" w:rsidRDefault="0003328D" w:rsidP="006746FD">
      <w:pPr>
        <w:spacing w:line="360" w:lineRule="auto"/>
        <w:jc w:val="both"/>
        <w:rPr>
          <w:rFonts w:ascii="Arial" w:hAnsi="Arial" w:cs="Arial"/>
          <w:sz w:val="24"/>
          <w:szCs w:val="24"/>
        </w:rPr>
      </w:pPr>
    </w:p>
    <w:p w:rsidR="00E96B6E" w:rsidRDefault="00127C59" w:rsidP="006746FD">
      <w:pPr>
        <w:spacing w:line="360" w:lineRule="auto"/>
        <w:jc w:val="both"/>
        <w:rPr>
          <w:rFonts w:ascii="Arial" w:hAnsi="Arial" w:cs="Arial"/>
          <w:sz w:val="24"/>
          <w:szCs w:val="24"/>
        </w:rPr>
      </w:pPr>
      <w:r w:rsidRPr="00E33E39">
        <w:rPr>
          <w:rFonts w:ascii="Arial" w:hAnsi="Arial" w:cs="Arial"/>
          <w:sz w:val="24"/>
          <w:szCs w:val="24"/>
        </w:rPr>
        <w:t>Poproszono</w:t>
      </w:r>
      <w:r w:rsidR="006D1759">
        <w:rPr>
          <w:rFonts w:ascii="Arial" w:hAnsi="Arial" w:cs="Arial"/>
          <w:sz w:val="24"/>
          <w:szCs w:val="24"/>
        </w:rPr>
        <w:t xml:space="preserve"> o </w:t>
      </w:r>
      <w:r w:rsidR="007114F9">
        <w:rPr>
          <w:rFonts w:ascii="Arial" w:hAnsi="Arial" w:cs="Arial"/>
          <w:sz w:val="24"/>
          <w:szCs w:val="24"/>
        </w:rPr>
        <w:t>wypowiedź</w:t>
      </w:r>
      <w:r w:rsidR="00E96B6E">
        <w:rPr>
          <w:rFonts w:ascii="Arial" w:hAnsi="Arial" w:cs="Arial"/>
          <w:sz w:val="24"/>
          <w:szCs w:val="24"/>
        </w:rPr>
        <w:t xml:space="preserve"> </w:t>
      </w:r>
      <w:r w:rsidR="006D1759">
        <w:rPr>
          <w:rFonts w:ascii="Arial" w:hAnsi="Arial" w:cs="Arial"/>
          <w:sz w:val="24"/>
          <w:szCs w:val="24"/>
        </w:rPr>
        <w:t>Dyrektor</w:t>
      </w:r>
      <w:r w:rsidR="00DE7934">
        <w:rPr>
          <w:rFonts w:ascii="Arial" w:hAnsi="Arial" w:cs="Arial"/>
          <w:sz w:val="24"/>
          <w:szCs w:val="24"/>
        </w:rPr>
        <w:t>k</w:t>
      </w:r>
      <w:r w:rsidR="00FE5DDA">
        <w:rPr>
          <w:rFonts w:ascii="Arial" w:hAnsi="Arial" w:cs="Arial"/>
          <w:sz w:val="24"/>
          <w:szCs w:val="24"/>
        </w:rPr>
        <w:t>ę</w:t>
      </w:r>
      <w:r w:rsidR="006D1759">
        <w:rPr>
          <w:rFonts w:ascii="Arial" w:hAnsi="Arial" w:cs="Arial"/>
          <w:sz w:val="24"/>
          <w:szCs w:val="24"/>
        </w:rPr>
        <w:t xml:space="preserve"> M</w:t>
      </w:r>
      <w:r w:rsidR="00CE2C3B" w:rsidRPr="00E33E39">
        <w:rPr>
          <w:rFonts w:ascii="Arial" w:hAnsi="Arial" w:cs="Arial"/>
          <w:sz w:val="24"/>
          <w:szCs w:val="24"/>
        </w:rPr>
        <w:t xml:space="preserve">uzeum </w:t>
      </w:r>
      <w:r w:rsidR="00E96B6E">
        <w:rPr>
          <w:rFonts w:ascii="Arial" w:hAnsi="Arial" w:cs="Arial"/>
          <w:sz w:val="24"/>
          <w:szCs w:val="24"/>
        </w:rPr>
        <w:t>Regionalnego</w:t>
      </w:r>
      <w:r w:rsidR="0003328D">
        <w:rPr>
          <w:rFonts w:ascii="Arial" w:hAnsi="Arial" w:cs="Arial"/>
          <w:sz w:val="24"/>
          <w:szCs w:val="24"/>
        </w:rPr>
        <w:t xml:space="preserve"> </w:t>
      </w:r>
      <w:r w:rsidR="00E96B6E">
        <w:rPr>
          <w:rFonts w:ascii="Arial" w:hAnsi="Arial" w:cs="Arial"/>
          <w:sz w:val="24"/>
          <w:szCs w:val="24"/>
        </w:rPr>
        <w:t>w S</w:t>
      </w:r>
      <w:r w:rsidR="00DE7934">
        <w:rPr>
          <w:rFonts w:ascii="Arial" w:hAnsi="Arial" w:cs="Arial"/>
          <w:sz w:val="24"/>
          <w:szCs w:val="24"/>
        </w:rPr>
        <w:t>talowej Woli</w:t>
      </w:r>
      <w:r w:rsidR="0003328D">
        <w:rPr>
          <w:rFonts w:ascii="Arial" w:hAnsi="Arial" w:cs="Arial"/>
          <w:sz w:val="24"/>
          <w:szCs w:val="24"/>
        </w:rPr>
        <w:t>.</w:t>
      </w:r>
      <w:r w:rsidR="00DE7934">
        <w:rPr>
          <w:rFonts w:ascii="Arial" w:hAnsi="Arial" w:cs="Arial"/>
          <w:sz w:val="24"/>
          <w:szCs w:val="24"/>
        </w:rPr>
        <w:t xml:space="preserve"> </w:t>
      </w:r>
      <w:r w:rsidR="0003328D">
        <w:rPr>
          <w:rFonts w:ascii="Arial" w:hAnsi="Arial" w:cs="Arial"/>
          <w:sz w:val="24"/>
          <w:szCs w:val="24"/>
        </w:rPr>
        <w:t xml:space="preserve">Pani Aneta Garanty </w:t>
      </w:r>
      <w:r w:rsidR="00DE7934">
        <w:rPr>
          <w:rFonts w:ascii="Arial" w:hAnsi="Arial" w:cs="Arial"/>
          <w:sz w:val="24"/>
          <w:szCs w:val="24"/>
        </w:rPr>
        <w:t>p</w:t>
      </w:r>
      <w:r w:rsidR="00E96B6E">
        <w:rPr>
          <w:rFonts w:ascii="Arial" w:hAnsi="Arial" w:cs="Arial"/>
          <w:sz w:val="24"/>
          <w:szCs w:val="24"/>
        </w:rPr>
        <w:t>oinformowała o kadencji Rady M</w:t>
      </w:r>
      <w:r w:rsidR="00CE2C3B" w:rsidRPr="00E33E39">
        <w:rPr>
          <w:rFonts w:ascii="Arial" w:hAnsi="Arial" w:cs="Arial"/>
          <w:sz w:val="24"/>
          <w:szCs w:val="24"/>
        </w:rPr>
        <w:t>uzeum</w:t>
      </w:r>
      <w:r w:rsidR="00E96B6E">
        <w:rPr>
          <w:rFonts w:ascii="Arial" w:hAnsi="Arial" w:cs="Arial"/>
          <w:sz w:val="24"/>
          <w:szCs w:val="24"/>
        </w:rPr>
        <w:t>, która</w:t>
      </w:r>
      <w:r w:rsidR="00CE2C3B" w:rsidRPr="00E33E39">
        <w:rPr>
          <w:rFonts w:ascii="Arial" w:hAnsi="Arial" w:cs="Arial"/>
          <w:sz w:val="24"/>
          <w:szCs w:val="24"/>
        </w:rPr>
        <w:t xml:space="preserve"> w </w:t>
      </w:r>
      <w:r w:rsidRPr="00E33E39">
        <w:rPr>
          <w:rFonts w:ascii="Arial" w:hAnsi="Arial" w:cs="Arial"/>
          <w:sz w:val="24"/>
          <w:szCs w:val="24"/>
        </w:rPr>
        <w:t>zeszły</w:t>
      </w:r>
      <w:r w:rsidR="00E96B6E">
        <w:rPr>
          <w:rFonts w:ascii="Arial" w:hAnsi="Arial" w:cs="Arial"/>
          <w:sz w:val="24"/>
          <w:szCs w:val="24"/>
        </w:rPr>
        <w:t>m</w:t>
      </w:r>
      <w:r w:rsidR="00CE2C3B" w:rsidRPr="00E33E39">
        <w:rPr>
          <w:rFonts w:ascii="Arial" w:hAnsi="Arial" w:cs="Arial"/>
          <w:sz w:val="24"/>
          <w:szCs w:val="24"/>
        </w:rPr>
        <w:t xml:space="preserve"> roku </w:t>
      </w:r>
      <w:r w:rsidRPr="00E33E39">
        <w:rPr>
          <w:rFonts w:ascii="Arial" w:hAnsi="Arial" w:cs="Arial"/>
          <w:sz w:val="24"/>
          <w:szCs w:val="24"/>
        </w:rPr>
        <w:t>dobiegła</w:t>
      </w:r>
      <w:r w:rsidR="00CE2C3B" w:rsidRPr="00E33E39">
        <w:rPr>
          <w:rFonts w:ascii="Arial" w:hAnsi="Arial" w:cs="Arial"/>
          <w:sz w:val="24"/>
          <w:szCs w:val="24"/>
        </w:rPr>
        <w:t xml:space="preserve"> końca</w:t>
      </w:r>
      <w:r w:rsidR="00E96B6E">
        <w:rPr>
          <w:rFonts w:ascii="Arial" w:hAnsi="Arial" w:cs="Arial"/>
          <w:sz w:val="24"/>
          <w:szCs w:val="24"/>
        </w:rPr>
        <w:t>. Odchodząca na emeryturę Pani Dyrektor</w:t>
      </w:r>
      <w:r w:rsidR="00CE2C3B" w:rsidRPr="00E33E39">
        <w:rPr>
          <w:rFonts w:ascii="Arial" w:hAnsi="Arial" w:cs="Arial"/>
          <w:sz w:val="24"/>
          <w:szCs w:val="24"/>
        </w:rPr>
        <w:t xml:space="preserve"> nie </w:t>
      </w:r>
      <w:r w:rsidR="00E96B6E">
        <w:rPr>
          <w:rFonts w:ascii="Arial" w:hAnsi="Arial" w:cs="Arial"/>
          <w:sz w:val="24"/>
          <w:szCs w:val="24"/>
        </w:rPr>
        <w:t>powołała nowej R</w:t>
      </w:r>
      <w:r w:rsidR="00CE2C3B" w:rsidRPr="00E33E39">
        <w:rPr>
          <w:rFonts w:ascii="Arial" w:hAnsi="Arial" w:cs="Arial"/>
          <w:sz w:val="24"/>
          <w:szCs w:val="24"/>
        </w:rPr>
        <w:t>ady</w:t>
      </w:r>
      <w:r w:rsidR="0003328D">
        <w:rPr>
          <w:rFonts w:ascii="Arial" w:hAnsi="Arial" w:cs="Arial"/>
          <w:sz w:val="24"/>
          <w:szCs w:val="24"/>
        </w:rPr>
        <w:t>.</w:t>
      </w:r>
      <w:r w:rsidR="00E96B6E">
        <w:rPr>
          <w:rFonts w:ascii="Arial" w:hAnsi="Arial" w:cs="Arial"/>
          <w:sz w:val="24"/>
          <w:szCs w:val="24"/>
        </w:rPr>
        <w:t xml:space="preserve"> </w:t>
      </w:r>
      <w:r w:rsidR="0003328D">
        <w:rPr>
          <w:rFonts w:ascii="Arial" w:hAnsi="Arial" w:cs="Arial"/>
          <w:sz w:val="24"/>
          <w:szCs w:val="24"/>
        </w:rPr>
        <w:t xml:space="preserve">Muzeum </w:t>
      </w:r>
      <w:r w:rsidR="00FE5DDA">
        <w:rPr>
          <w:rFonts w:ascii="Arial" w:hAnsi="Arial" w:cs="Arial"/>
          <w:sz w:val="24"/>
          <w:szCs w:val="24"/>
        </w:rPr>
        <w:t xml:space="preserve">zgodnie z przepisami prawa było </w:t>
      </w:r>
      <w:r w:rsidR="0003328D">
        <w:rPr>
          <w:rFonts w:ascii="Arial" w:hAnsi="Arial" w:cs="Arial"/>
          <w:sz w:val="24"/>
          <w:szCs w:val="24"/>
        </w:rPr>
        <w:t xml:space="preserve"> zobligowane do podjęcia tych działań</w:t>
      </w:r>
      <w:r w:rsidR="00DE7934">
        <w:rPr>
          <w:rFonts w:ascii="Arial" w:hAnsi="Arial" w:cs="Arial"/>
          <w:sz w:val="24"/>
          <w:szCs w:val="24"/>
        </w:rPr>
        <w:t xml:space="preserve">. </w:t>
      </w:r>
      <w:r w:rsidR="00FE5DDA">
        <w:rPr>
          <w:rFonts w:ascii="Arial" w:hAnsi="Arial" w:cs="Arial"/>
          <w:sz w:val="24"/>
          <w:szCs w:val="24"/>
        </w:rPr>
        <w:t xml:space="preserve">Członków Rady Muzeum  wskazuje </w:t>
      </w:r>
      <w:r w:rsidR="00DE7934">
        <w:rPr>
          <w:rFonts w:ascii="Arial" w:hAnsi="Arial" w:cs="Arial"/>
          <w:sz w:val="24"/>
          <w:szCs w:val="24"/>
        </w:rPr>
        <w:t>organ prowadzący</w:t>
      </w:r>
      <w:r w:rsidR="00FE5DDA">
        <w:rPr>
          <w:rFonts w:ascii="Arial" w:hAnsi="Arial" w:cs="Arial"/>
          <w:sz w:val="24"/>
          <w:szCs w:val="24"/>
        </w:rPr>
        <w:t>,</w:t>
      </w:r>
      <w:r w:rsidR="0003328D">
        <w:rPr>
          <w:rFonts w:ascii="Arial" w:hAnsi="Arial" w:cs="Arial"/>
          <w:sz w:val="24"/>
          <w:szCs w:val="24"/>
        </w:rPr>
        <w:t xml:space="preserve"> Pan Prezydent </w:t>
      </w:r>
      <w:r w:rsidR="00DE7934">
        <w:rPr>
          <w:rFonts w:ascii="Arial" w:hAnsi="Arial" w:cs="Arial"/>
          <w:sz w:val="24"/>
          <w:szCs w:val="24"/>
        </w:rPr>
        <w:t>w</w:t>
      </w:r>
      <w:r w:rsidR="00FE5DDA">
        <w:rPr>
          <w:rFonts w:ascii="Arial" w:hAnsi="Arial" w:cs="Arial"/>
          <w:sz w:val="24"/>
          <w:szCs w:val="24"/>
        </w:rPr>
        <w:t> </w:t>
      </w:r>
      <w:r w:rsidR="00DE7934">
        <w:rPr>
          <w:rFonts w:ascii="Arial" w:hAnsi="Arial" w:cs="Arial"/>
          <w:sz w:val="24"/>
          <w:szCs w:val="24"/>
        </w:rPr>
        <w:t xml:space="preserve">porozumieniu z Dyrektorem. Pan Prezydent </w:t>
      </w:r>
      <w:r w:rsidR="00DE7934" w:rsidRPr="00E33E39">
        <w:rPr>
          <w:rFonts w:ascii="Arial" w:hAnsi="Arial" w:cs="Arial"/>
          <w:sz w:val="24"/>
          <w:szCs w:val="24"/>
        </w:rPr>
        <w:t>m</w:t>
      </w:r>
      <w:r w:rsidR="00DE7934">
        <w:rPr>
          <w:rFonts w:ascii="Arial" w:hAnsi="Arial" w:cs="Arial"/>
          <w:sz w:val="24"/>
          <w:szCs w:val="24"/>
        </w:rPr>
        <w:t>a</w:t>
      </w:r>
      <w:r w:rsidR="00B41E6E">
        <w:rPr>
          <w:rFonts w:ascii="Arial" w:hAnsi="Arial" w:cs="Arial"/>
          <w:sz w:val="24"/>
          <w:szCs w:val="24"/>
        </w:rPr>
        <w:t>jąc</w:t>
      </w:r>
      <w:r w:rsidR="00DE7934">
        <w:rPr>
          <w:rFonts w:ascii="Arial" w:hAnsi="Arial" w:cs="Arial"/>
          <w:sz w:val="24"/>
          <w:szCs w:val="24"/>
        </w:rPr>
        <w:t xml:space="preserve"> prawo</w:t>
      </w:r>
      <w:r w:rsidR="00DE7934" w:rsidRPr="00E33E39">
        <w:rPr>
          <w:rFonts w:ascii="Arial" w:hAnsi="Arial" w:cs="Arial"/>
          <w:sz w:val="24"/>
          <w:szCs w:val="24"/>
        </w:rPr>
        <w:t xml:space="preserve"> powołać</w:t>
      </w:r>
      <w:r w:rsidR="00DE7934">
        <w:rPr>
          <w:rFonts w:ascii="Arial" w:hAnsi="Arial" w:cs="Arial"/>
          <w:sz w:val="24"/>
          <w:szCs w:val="24"/>
        </w:rPr>
        <w:t xml:space="preserve"> 1/3 składu R</w:t>
      </w:r>
      <w:r w:rsidR="0003328D">
        <w:rPr>
          <w:rFonts w:ascii="Arial" w:hAnsi="Arial" w:cs="Arial"/>
          <w:sz w:val="24"/>
          <w:szCs w:val="24"/>
        </w:rPr>
        <w:t>ad</w:t>
      </w:r>
      <w:r w:rsidR="007114F9">
        <w:rPr>
          <w:rFonts w:ascii="Arial" w:hAnsi="Arial" w:cs="Arial"/>
          <w:sz w:val="24"/>
          <w:szCs w:val="24"/>
        </w:rPr>
        <w:t>y</w:t>
      </w:r>
      <w:r w:rsidR="0003328D">
        <w:rPr>
          <w:rFonts w:ascii="Arial" w:hAnsi="Arial" w:cs="Arial"/>
          <w:sz w:val="24"/>
          <w:szCs w:val="24"/>
        </w:rPr>
        <w:t xml:space="preserve">, został poproszony o wybranie 4 osób i </w:t>
      </w:r>
      <w:r w:rsidR="00B41E6E">
        <w:rPr>
          <w:rFonts w:ascii="Arial" w:hAnsi="Arial" w:cs="Arial"/>
          <w:sz w:val="24"/>
          <w:szCs w:val="24"/>
        </w:rPr>
        <w:t xml:space="preserve"> wskazał Panią Lucynę Mizerę,</w:t>
      </w:r>
      <w:r w:rsidR="00E96B6E">
        <w:rPr>
          <w:rFonts w:ascii="Arial" w:hAnsi="Arial" w:cs="Arial"/>
          <w:sz w:val="24"/>
          <w:szCs w:val="24"/>
        </w:rPr>
        <w:t xml:space="preserve"> </w:t>
      </w:r>
      <w:r w:rsidR="00B41E6E">
        <w:rPr>
          <w:rFonts w:ascii="Arial" w:hAnsi="Arial" w:cs="Arial"/>
          <w:sz w:val="24"/>
          <w:szCs w:val="24"/>
        </w:rPr>
        <w:t>P</w:t>
      </w:r>
      <w:r>
        <w:rPr>
          <w:rFonts w:ascii="Arial" w:hAnsi="Arial" w:cs="Arial"/>
          <w:sz w:val="24"/>
          <w:szCs w:val="24"/>
        </w:rPr>
        <w:t>an</w:t>
      </w:r>
      <w:r w:rsidR="00B41E6E">
        <w:rPr>
          <w:rFonts w:ascii="Arial" w:hAnsi="Arial" w:cs="Arial"/>
          <w:sz w:val="24"/>
          <w:szCs w:val="24"/>
        </w:rPr>
        <w:t>a</w:t>
      </w:r>
      <w:r>
        <w:rPr>
          <w:rFonts w:ascii="Arial" w:hAnsi="Arial" w:cs="Arial"/>
          <w:sz w:val="24"/>
          <w:szCs w:val="24"/>
        </w:rPr>
        <w:t xml:space="preserve"> Stanisław</w:t>
      </w:r>
      <w:r w:rsidR="00B41E6E">
        <w:rPr>
          <w:rFonts w:ascii="Arial" w:hAnsi="Arial" w:cs="Arial"/>
          <w:sz w:val="24"/>
          <w:szCs w:val="24"/>
        </w:rPr>
        <w:t>a</w:t>
      </w:r>
      <w:r>
        <w:rPr>
          <w:rFonts w:ascii="Arial" w:hAnsi="Arial" w:cs="Arial"/>
          <w:sz w:val="24"/>
          <w:szCs w:val="24"/>
        </w:rPr>
        <w:t xml:space="preserve"> C</w:t>
      </w:r>
      <w:r w:rsidR="00CE2C3B" w:rsidRPr="00E33E39">
        <w:rPr>
          <w:rFonts w:ascii="Arial" w:hAnsi="Arial" w:cs="Arial"/>
          <w:sz w:val="24"/>
          <w:szCs w:val="24"/>
        </w:rPr>
        <w:t>is</w:t>
      </w:r>
      <w:r w:rsidR="00FE5DDA">
        <w:rPr>
          <w:rFonts w:ascii="Arial" w:hAnsi="Arial" w:cs="Arial"/>
          <w:sz w:val="24"/>
          <w:szCs w:val="24"/>
        </w:rPr>
        <w:t>ka</w:t>
      </w:r>
      <w:r w:rsidR="00B41E6E">
        <w:rPr>
          <w:rFonts w:ascii="Arial" w:hAnsi="Arial" w:cs="Arial"/>
          <w:sz w:val="24"/>
          <w:szCs w:val="24"/>
        </w:rPr>
        <w:t>, P</w:t>
      </w:r>
      <w:r w:rsidR="00CE2C3B" w:rsidRPr="00E33E39">
        <w:rPr>
          <w:rFonts w:ascii="Arial" w:hAnsi="Arial" w:cs="Arial"/>
          <w:sz w:val="24"/>
          <w:szCs w:val="24"/>
        </w:rPr>
        <w:t>an</w:t>
      </w:r>
      <w:r w:rsidR="00B41E6E">
        <w:rPr>
          <w:rFonts w:ascii="Arial" w:hAnsi="Arial" w:cs="Arial"/>
          <w:sz w:val="24"/>
          <w:szCs w:val="24"/>
        </w:rPr>
        <w:t>a</w:t>
      </w:r>
      <w:r w:rsidR="00CE2C3B" w:rsidRPr="00E33E39">
        <w:rPr>
          <w:rFonts w:ascii="Arial" w:hAnsi="Arial" w:cs="Arial"/>
          <w:sz w:val="24"/>
          <w:szCs w:val="24"/>
        </w:rPr>
        <w:t xml:space="preserve"> Grzegorz</w:t>
      </w:r>
      <w:r w:rsidR="00B41E6E">
        <w:rPr>
          <w:rFonts w:ascii="Arial" w:hAnsi="Arial" w:cs="Arial"/>
          <w:sz w:val="24"/>
          <w:szCs w:val="24"/>
        </w:rPr>
        <w:t>a</w:t>
      </w:r>
      <w:r w:rsidR="00CE2C3B" w:rsidRPr="00E33E39">
        <w:rPr>
          <w:rFonts w:ascii="Arial" w:hAnsi="Arial" w:cs="Arial"/>
          <w:sz w:val="24"/>
          <w:szCs w:val="24"/>
        </w:rPr>
        <w:t xml:space="preserve"> Męciński</w:t>
      </w:r>
      <w:r w:rsidR="00B41E6E">
        <w:rPr>
          <w:rFonts w:ascii="Arial" w:hAnsi="Arial" w:cs="Arial"/>
          <w:sz w:val="24"/>
          <w:szCs w:val="24"/>
        </w:rPr>
        <w:t xml:space="preserve">ego oraz Pana Franciszka Zaborowskiego. </w:t>
      </w:r>
      <w:r>
        <w:rPr>
          <w:rFonts w:ascii="Arial" w:hAnsi="Arial" w:cs="Arial"/>
          <w:sz w:val="24"/>
          <w:szCs w:val="24"/>
        </w:rPr>
        <w:t xml:space="preserve">Wszyscy kandydaci wyrazili </w:t>
      </w:r>
      <w:r w:rsidR="0003328D">
        <w:rPr>
          <w:rFonts w:ascii="Arial" w:hAnsi="Arial" w:cs="Arial"/>
          <w:sz w:val="24"/>
          <w:szCs w:val="24"/>
        </w:rPr>
        <w:t>chęć pracy w Radzie Muzeum.</w:t>
      </w:r>
    </w:p>
    <w:p w:rsidR="007114F9" w:rsidRDefault="007114F9" w:rsidP="006746FD">
      <w:pPr>
        <w:spacing w:line="360" w:lineRule="auto"/>
        <w:jc w:val="both"/>
        <w:rPr>
          <w:rFonts w:ascii="Arial" w:hAnsi="Arial" w:cs="Arial"/>
          <w:sz w:val="24"/>
          <w:szCs w:val="24"/>
        </w:rPr>
      </w:pPr>
    </w:p>
    <w:p w:rsidR="00B41E6E" w:rsidRDefault="00B41E6E" w:rsidP="006746FD">
      <w:pPr>
        <w:spacing w:line="360" w:lineRule="auto"/>
        <w:jc w:val="both"/>
        <w:rPr>
          <w:rFonts w:ascii="Arial" w:hAnsi="Arial" w:cs="Arial"/>
          <w:sz w:val="24"/>
          <w:szCs w:val="24"/>
        </w:rPr>
      </w:pPr>
      <w:r>
        <w:rPr>
          <w:rFonts w:ascii="Arial" w:hAnsi="Arial" w:cs="Arial"/>
          <w:sz w:val="24"/>
          <w:szCs w:val="24"/>
        </w:rPr>
        <w:t>P</w:t>
      </w:r>
      <w:r w:rsidR="00CE2C3B" w:rsidRPr="00E33E39">
        <w:rPr>
          <w:rFonts w:ascii="Arial" w:hAnsi="Arial" w:cs="Arial"/>
          <w:sz w:val="24"/>
          <w:szCs w:val="24"/>
        </w:rPr>
        <w:t xml:space="preserve">onadto </w:t>
      </w:r>
      <w:r>
        <w:rPr>
          <w:rFonts w:ascii="Arial" w:hAnsi="Arial" w:cs="Arial"/>
          <w:sz w:val="24"/>
          <w:szCs w:val="24"/>
        </w:rPr>
        <w:t>Stowarzyszenia Naukowe i Twórcze w Radzie Muzeum reprezentują:</w:t>
      </w:r>
    </w:p>
    <w:p w:rsidR="00B41E6E" w:rsidRDefault="00B41E6E" w:rsidP="006746FD">
      <w:pPr>
        <w:pStyle w:val="Akapitzlist"/>
        <w:numPr>
          <w:ilvl w:val="0"/>
          <w:numId w:val="6"/>
        </w:numPr>
        <w:spacing w:line="360" w:lineRule="auto"/>
        <w:jc w:val="both"/>
        <w:rPr>
          <w:rFonts w:ascii="Arial" w:hAnsi="Arial" w:cs="Arial"/>
          <w:sz w:val="24"/>
          <w:szCs w:val="24"/>
        </w:rPr>
      </w:pPr>
      <w:r>
        <w:rPr>
          <w:rFonts w:ascii="Arial" w:hAnsi="Arial" w:cs="Arial"/>
          <w:sz w:val="24"/>
          <w:szCs w:val="24"/>
        </w:rPr>
        <w:t>P</w:t>
      </w:r>
      <w:r w:rsidR="00CE2C3B" w:rsidRPr="00B41E6E">
        <w:rPr>
          <w:rFonts w:ascii="Arial" w:hAnsi="Arial" w:cs="Arial"/>
          <w:sz w:val="24"/>
          <w:szCs w:val="24"/>
        </w:rPr>
        <w:t>rofes</w:t>
      </w:r>
      <w:r w:rsidRPr="00B41E6E">
        <w:rPr>
          <w:rFonts w:ascii="Arial" w:hAnsi="Arial" w:cs="Arial"/>
          <w:sz w:val="24"/>
          <w:szCs w:val="24"/>
        </w:rPr>
        <w:t>or Sylwester C</w:t>
      </w:r>
      <w:r w:rsidR="00291912">
        <w:rPr>
          <w:rFonts w:ascii="Arial" w:hAnsi="Arial" w:cs="Arial"/>
          <w:sz w:val="24"/>
          <w:szCs w:val="24"/>
        </w:rPr>
        <w:t>zopek -</w:t>
      </w:r>
      <w:r>
        <w:rPr>
          <w:rFonts w:ascii="Arial" w:hAnsi="Arial" w:cs="Arial"/>
          <w:sz w:val="24"/>
          <w:szCs w:val="24"/>
        </w:rPr>
        <w:t xml:space="preserve"> Rektor Uniwersytetu Rzeszowskiego,  Przewodniczący K</w:t>
      </w:r>
      <w:r w:rsidR="00127C59" w:rsidRPr="00B41E6E">
        <w:rPr>
          <w:rFonts w:ascii="Arial" w:hAnsi="Arial" w:cs="Arial"/>
          <w:sz w:val="24"/>
          <w:szCs w:val="24"/>
        </w:rPr>
        <w:t>o</w:t>
      </w:r>
      <w:r>
        <w:rPr>
          <w:rFonts w:ascii="Arial" w:hAnsi="Arial" w:cs="Arial"/>
          <w:sz w:val="24"/>
          <w:szCs w:val="24"/>
        </w:rPr>
        <w:t>mitetu N</w:t>
      </w:r>
      <w:r w:rsidR="0003328D">
        <w:rPr>
          <w:rFonts w:ascii="Arial" w:hAnsi="Arial" w:cs="Arial"/>
          <w:sz w:val="24"/>
          <w:szCs w:val="24"/>
        </w:rPr>
        <w:t>auk na kadencję</w:t>
      </w:r>
      <w:r w:rsidR="007114F9">
        <w:rPr>
          <w:rFonts w:ascii="Arial" w:hAnsi="Arial" w:cs="Arial"/>
          <w:sz w:val="24"/>
          <w:szCs w:val="24"/>
        </w:rPr>
        <w:t xml:space="preserve"> 2020-2024</w:t>
      </w:r>
      <w:r w:rsidR="00CE2C3B" w:rsidRPr="00B41E6E">
        <w:rPr>
          <w:rFonts w:ascii="Arial" w:hAnsi="Arial" w:cs="Arial"/>
          <w:sz w:val="24"/>
          <w:szCs w:val="24"/>
        </w:rPr>
        <w:t xml:space="preserve">, </w:t>
      </w:r>
      <w:r>
        <w:rPr>
          <w:rFonts w:ascii="Arial" w:hAnsi="Arial" w:cs="Arial"/>
          <w:sz w:val="24"/>
          <w:szCs w:val="24"/>
        </w:rPr>
        <w:t>Korespondent Polskiej A</w:t>
      </w:r>
      <w:r w:rsidR="00CE2C3B" w:rsidRPr="00B41E6E">
        <w:rPr>
          <w:rFonts w:ascii="Arial" w:hAnsi="Arial" w:cs="Arial"/>
          <w:sz w:val="24"/>
          <w:szCs w:val="24"/>
        </w:rPr>
        <w:t xml:space="preserve">kademii </w:t>
      </w:r>
      <w:r>
        <w:rPr>
          <w:rFonts w:ascii="Arial" w:hAnsi="Arial" w:cs="Arial"/>
          <w:sz w:val="24"/>
          <w:szCs w:val="24"/>
        </w:rPr>
        <w:t>U</w:t>
      </w:r>
      <w:r w:rsidR="00127C59" w:rsidRPr="00B41E6E">
        <w:rPr>
          <w:rFonts w:ascii="Arial" w:hAnsi="Arial" w:cs="Arial"/>
          <w:sz w:val="24"/>
          <w:szCs w:val="24"/>
        </w:rPr>
        <w:t>miejętności</w:t>
      </w:r>
      <w:r w:rsidR="007114F9">
        <w:rPr>
          <w:rFonts w:ascii="Arial" w:hAnsi="Arial" w:cs="Arial"/>
          <w:sz w:val="24"/>
          <w:szCs w:val="24"/>
        </w:rPr>
        <w:t>;</w:t>
      </w:r>
    </w:p>
    <w:p w:rsidR="00CE2C3B" w:rsidRDefault="00B41E6E" w:rsidP="006746FD">
      <w:pPr>
        <w:pStyle w:val="Akapitzlist"/>
        <w:numPr>
          <w:ilvl w:val="0"/>
          <w:numId w:val="6"/>
        </w:numPr>
        <w:spacing w:line="360" w:lineRule="auto"/>
        <w:jc w:val="both"/>
        <w:rPr>
          <w:rFonts w:ascii="Arial" w:hAnsi="Arial" w:cs="Arial"/>
          <w:sz w:val="24"/>
          <w:szCs w:val="24"/>
        </w:rPr>
      </w:pPr>
      <w:r w:rsidRPr="00B41E6E">
        <w:rPr>
          <w:rFonts w:ascii="Arial" w:hAnsi="Arial" w:cs="Arial"/>
          <w:sz w:val="24"/>
          <w:szCs w:val="24"/>
        </w:rPr>
        <w:t>P</w:t>
      </w:r>
      <w:r w:rsidR="00CE2C3B" w:rsidRPr="00B41E6E">
        <w:rPr>
          <w:rFonts w:ascii="Arial" w:hAnsi="Arial" w:cs="Arial"/>
          <w:sz w:val="24"/>
          <w:szCs w:val="24"/>
        </w:rPr>
        <w:t>rofeso</w:t>
      </w:r>
      <w:r w:rsidR="00127C59" w:rsidRPr="00B41E6E">
        <w:rPr>
          <w:rFonts w:ascii="Arial" w:hAnsi="Arial" w:cs="Arial"/>
          <w:sz w:val="24"/>
          <w:szCs w:val="24"/>
        </w:rPr>
        <w:t>r Paweł G</w:t>
      </w:r>
      <w:r w:rsidR="00291912">
        <w:rPr>
          <w:rFonts w:ascii="Arial" w:hAnsi="Arial" w:cs="Arial"/>
          <w:sz w:val="24"/>
          <w:szCs w:val="24"/>
        </w:rPr>
        <w:t>rata – P</w:t>
      </w:r>
      <w:r>
        <w:rPr>
          <w:rFonts w:ascii="Arial" w:hAnsi="Arial" w:cs="Arial"/>
          <w:sz w:val="24"/>
          <w:szCs w:val="24"/>
        </w:rPr>
        <w:t>ror</w:t>
      </w:r>
      <w:r w:rsidR="00CE2C3B" w:rsidRPr="00B41E6E">
        <w:rPr>
          <w:rFonts w:ascii="Arial" w:hAnsi="Arial" w:cs="Arial"/>
          <w:sz w:val="24"/>
          <w:szCs w:val="24"/>
        </w:rPr>
        <w:t>ektor</w:t>
      </w:r>
      <w:r>
        <w:rPr>
          <w:rFonts w:ascii="Arial" w:hAnsi="Arial" w:cs="Arial"/>
          <w:sz w:val="24"/>
          <w:szCs w:val="24"/>
        </w:rPr>
        <w:t xml:space="preserve"> do spraw Kolegium Nauk Humanistycznych</w:t>
      </w:r>
      <w:r w:rsidR="00291912">
        <w:rPr>
          <w:rFonts w:ascii="Arial" w:hAnsi="Arial" w:cs="Arial"/>
          <w:sz w:val="24"/>
          <w:szCs w:val="24"/>
        </w:rPr>
        <w:t xml:space="preserve"> Uniwersytetu Rzeszowskiego, </w:t>
      </w:r>
      <w:r w:rsidR="00CE2C3B" w:rsidRPr="00B41E6E">
        <w:rPr>
          <w:rFonts w:ascii="Arial" w:hAnsi="Arial" w:cs="Arial"/>
          <w:sz w:val="24"/>
          <w:szCs w:val="24"/>
        </w:rPr>
        <w:t xml:space="preserve">członek </w:t>
      </w:r>
      <w:r w:rsidR="00291912" w:rsidRPr="00B41E6E">
        <w:rPr>
          <w:rFonts w:ascii="Arial" w:hAnsi="Arial" w:cs="Arial"/>
          <w:sz w:val="24"/>
          <w:szCs w:val="24"/>
        </w:rPr>
        <w:t>Polskiego</w:t>
      </w:r>
      <w:r w:rsidRPr="00B41E6E">
        <w:rPr>
          <w:rFonts w:ascii="Arial" w:hAnsi="Arial" w:cs="Arial"/>
          <w:sz w:val="24"/>
          <w:szCs w:val="24"/>
        </w:rPr>
        <w:t xml:space="preserve"> </w:t>
      </w:r>
      <w:r w:rsidR="00291912">
        <w:rPr>
          <w:rFonts w:ascii="Arial" w:hAnsi="Arial" w:cs="Arial"/>
          <w:sz w:val="24"/>
          <w:szCs w:val="24"/>
        </w:rPr>
        <w:t>T</w:t>
      </w:r>
      <w:r w:rsidR="00CE2C3B" w:rsidRPr="00B41E6E">
        <w:rPr>
          <w:rFonts w:ascii="Arial" w:hAnsi="Arial" w:cs="Arial"/>
          <w:sz w:val="24"/>
          <w:szCs w:val="24"/>
        </w:rPr>
        <w:t>owarzystwa</w:t>
      </w:r>
      <w:r w:rsidRPr="00B41E6E">
        <w:rPr>
          <w:rFonts w:ascii="Arial" w:hAnsi="Arial" w:cs="Arial"/>
          <w:sz w:val="24"/>
          <w:szCs w:val="24"/>
        </w:rPr>
        <w:t xml:space="preserve"> </w:t>
      </w:r>
      <w:r w:rsidR="00291912">
        <w:rPr>
          <w:rFonts w:ascii="Arial" w:hAnsi="Arial" w:cs="Arial"/>
          <w:sz w:val="24"/>
          <w:szCs w:val="24"/>
        </w:rPr>
        <w:t>H</w:t>
      </w:r>
      <w:r w:rsidRPr="00B41E6E">
        <w:rPr>
          <w:rFonts w:ascii="Arial" w:hAnsi="Arial" w:cs="Arial"/>
          <w:sz w:val="24"/>
          <w:szCs w:val="24"/>
        </w:rPr>
        <w:t>istorii</w:t>
      </w:r>
      <w:r w:rsidR="00CE2C3B" w:rsidRPr="00B41E6E">
        <w:rPr>
          <w:rFonts w:ascii="Arial" w:hAnsi="Arial" w:cs="Arial"/>
          <w:sz w:val="24"/>
          <w:szCs w:val="24"/>
        </w:rPr>
        <w:t xml:space="preserve"> </w:t>
      </w:r>
      <w:r w:rsidR="00291912">
        <w:rPr>
          <w:rFonts w:ascii="Arial" w:hAnsi="Arial" w:cs="Arial"/>
          <w:sz w:val="24"/>
          <w:szCs w:val="24"/>
        </w:rPr>
        <w:t>Gospodarczej</w:t>
      </w:r>
      <w:r w:rsidR="007114F9">
        <w:rPr>
          <w:rFonts w:ascii="Arial" w:hAnsi="Arial" w:cs="Arial"/>
          <w:sz w:val="24"/>
          <w:szCs w:val="24"/>
        </w:rPr>
        <w:t>;</w:t>
      </w:r>
    </w:p>
    <w:p w:rsidR="00CE2C3B" w:rsidRPr="0003328D" w:rsidRDefault="00B41E6E" w:rsidP="0003328D">
      <w:pPr>
        <w:pStyle w:val="Akapitzlist"/>
        <w:numPr>
          <w:ilvl w:val="0"/>
          <w:numId w:val="6"/>
        </w:numPr>
        <w:spacing w:line="360" w:lineRule="auto"/>
        <w:jc w:val="both"/>
        <w:rPr>
          <w:rFonts w:ascii="Arial" w:hAnsi="Arial" w:cs="Arial"/>
          <w:sz w:val="24"/>
          <w:szCs w:val="24"/>
        </w:rPr>
      </w:pPr>
      <w:r>
        <w:rPr>
          <w:rFonts w:ascii="Arial" w:hAnsi="Arial" w:cs="Arial"/>
          <w:sz w:val="24"/>
          <w:szCs w:val="24"/>
        </w:rPr>
        <w:lastRenderedPageBreak/>
        <w:t xml:space="preserve">Dr hab. </w:t>
      </w:r>
      <w:r w:rsidR="00127C59" w:rsidRPr="00B41E6E">
        <w:rPr>
          <w:rFonts w:ascii="Arial" w:hAnsi="Arial" w:cs="Arial"/>
          <w:sz w:val="24"/>
          <w:szCs w:val="24"/>
        </w:rPr>
        <w:t>Sławomir T</w:t>
      </w:r>
      <w:r w:rsidR="00CE2C3B" w:rsidRPr="00B41E6E">
        <w:rPr>
          <w:rFonts w:ascii="Arial" w:hAnsi="Arial" w:cs="Arial"/>
          <w:sz w:val="24"/>
          <w:szCs w:val="24"/>
        </w:rPr>
        <w:t>oman –</w:t>
      </w:r>
      <w:r w:rsidR="00291912">
        <w:rPr>
          <w:rFonts w:ascii="Arial" w:hAnsi="Arial" w:cs="Arial"/>
          <w:sz w:val="24"/>
          <w:szCs w:val="24"/>
        </w:rPr>
        <w:t xml:space="preserve"> Profesor Uniwersytetu Marii-Curie Skłodowskiej </w:t>
      </w:r>
      <w:r w:rsidR="0003328D">
        <w:rPr>
          <w:rFonts w:ascii="Arial" w:hAnsi="Arial" w:cs="Arial"/>
          <w:sz w:val="24"/>
          <w:szCs w:val="24"/>
        </w:rPr>
        <w:t xml:space="preserve">                             </w:t>
      </w:r>
      <w:r w:rsidR="00291912" w:rsidRPr="0003328D">
        <w:rPr>
          <w:rFonts w:ascii="Arial" w:hAnsi="Arial" w:cs="Arial"/>
          <w:sz w:val="24"/>
          <w:szCs w:val="24"/>
        </w:rPr>
        <w:t xml:space="preserve">w Lublinie, wykładowca w Katedrze Malarstwa i Rysunku na Wydziale Artystycznym Malarstwa w Lublinie, </w:t>
      </w:r>
      <w:r w:rsidR="00127C59" w:rsidRPr="0003328D">
        <w:rPr>
          <w:rFonts w:ascii="Arial" w:hAnsi="Arial" w:cs="Arial"/>
          <w:sz w:val="24"/>
          <w:szCs w:val="24"/>
        </w:rPr>
        <w:t>członek</w:t>
      </w:r>
      <w:r w:rsidR="00291912" w:rsidRPr="0003328D">
        <w:rPr>
          <w:rFonts w:ascii="Arial" w:hAnsi="Arial" w:cs="Arial"/>
          <w:sz w:val="24"/>
          <w:szCs w:val="24"/>
        </w:rPr>
        <w:t xml:space="preserve"> Lubelskiego Towarzystwa Zachęty Sztuk Pięknych.</w:t>
      </w:r>
    </w:p>
    <w:p w:rsidR="007114F9" w:rsidRDefault="007114F9" w:rsidP="006746FD">
      <w:pPr>
        <w:pStyle w:val="Akapitzlist"/>
        <w:spacing w:line="360" w:lineRule="auto"/>
        <w:ind w:left="780"/>
        <w:jc w:val="both"/>
        <w:rPr>
          <w:rFonts w:ascii="Arial" w:hAnsi="Arial" w:cs="Arial"/>
          <w:sz w:val="24"/>
          <w:szCs w:val="24"/>
        </w:rPr>
      </w:pPr>
    </w:p>
    <w:p w:rsidR="00B41E6E" w:rsidRDefault="00291912" w:rsidP="006746FD">
      <w:pPr>
        <w:spacing w:line="360" w:lineRule="auto"/>
        <w:ind w:left="420"/>
        <w:jc w:val="both"/>
        <w:rPr>
          <w:rFonts w:ascii="Arial" w:hAnsi="Arial" w:cs="Arial"/>
          <w:sz w:val="24"/>
          <w:szCs w:val="24"/>
        </w:rPr>
      </w:pPr>
      <w:r>
        <w:rPr>
          <w:rFonts w:ascii="Arial" w:hAnsi="Arial" w:cs="Arial"/>
          <w:sz w:val="24"/>
          <w:szCs w:val="24"/>
        </w:rPr>
        <w:t>Dyrektor</w:t>
      </w:r>
      <w:r w:rsidR="0003328D">
        <w:rPr>
          <w:rFonts w:ascii="Arial" w:hAnsi="Arial" w:cs="Arial"/>
          <w:sz w:val="24"/>
          <w:szCs w:val="24"/>
        </w:rPr>
        <w:t xml:space="preserve"> Muzeum</w:t>
      </w:r>
      <w:r>
        <w:rPr>
          <w:rFonts w:ascii="Arial" w:hAnsi="Arial" w:cs="Arial"/>
          <w:sz w:val="24"/>
          <w:szCs w:val="24"/>
        </w:rPr>
        <w:t xml:space="preserve">, korzystając również z prawa </w:t>
      </w:r>
      <w:r w:rsidR="00FE5DDA">
        <w:rPr>
          <w:rFonts w:ascii="Arial" w:hAnsi="Arial" w:cs="Arial"/>
          <w:sz w:val="24"/>
          <w:szCs w:val="24"/>
        </w:rPr>
        <w:t>wskazał</w:t>
      </w:r>
      <w:r>
        <w:rPr>
          <w:rFonts w:ascii="Arial" w:hAnsi="Arial" w:cs="Arial"/>
          <w:sz w:val="24"/>
          <w:szCs w:val="24"/>
        </w:rPr>
        <w:t xml:space="preserve"> członków do Rady Muzeum</w:t>
      </w:r>
      <w:r w:rsidR="00FE5DDA">
        <w:rPr>
          <w:rFonts w:ascii="Arial" w:hAnsi="Arial" w:cs="Arial"/>
          <w:sz w:val="24"/>
          <w:szCs w:val="24"/>
        </w:rPr>
        <w:t xml:space="preserve"> </w:t>
      </w:r>
      <w:r>
        <w:rPr>
          <w:rFonts w:ascii="Arial" w:hAnsi="Arial" w:cs="Arial"/>
          <w:sz w:val="24"/>
          <w:szCs w:val="24"/>
        </w:rPr>
        <w:t>:</w:t>
      </w:r>
    </w:p>
    <w:p w:rsidR="007114F9" w:rsidRDefault="007114F9" w:rsidP="006746FD">
      <w:pPr>
        <w:pStyle w:val="Akapitzlist"/>
        <w:numPr>
          <w:ilvl w:val="0"/>
          <w:numId w:val="7"/>
        </w:numPr>
        <w:spacing w:line="360" w:lineRule="auto"/>
        <w:jc w:val="both"/>
        <w:rPr>
          <w:rFonts w:ascii="Arial" w:hAnsi="Arial" w:cs="Arial"/>
          <w:sz w:val="24"/>
          <w:szCs w:val="24"/>
        </w:rPr>
      </w:pPr>
      <w:r w:rsidRPr="007114F9">
        <w:rPr>
          <w:rFonts w:ascii="Arial" w:hAnsi="Arial" w:cs="Arial"/>
          <w:sz w:val="24"/>
          <w:szCs w:val="24"/>
        </w:rPr>
        <w:t xml:space="preserve">Pana </w:t>
      </w:r>
      <w:r w:rsidR="00127C59" w:rsidRPr="007114F9">
        <w:rPr>
          <w:rFonts w:ascii="Arial" w:hAnsi="Arial" w:cs="Arial"/>
          <w:sz w:val="24"/>
          <w:szCs w:val="24"/>
        </w:rPr>
        <w:t>Tomasz</w:t>
      </w:r>
      <w:r w:rsidR="00291912" w:rsidRPr="007114F9">
        <w:rPr>
          <w:rFonts w:ascii="Arial" w:hAnsi="Arial" w:cs="Arial"/>
          <w:sz w:val="24"/>
          <w:szCs w:val="24"/>
        </w:rPr>
        <w:t>a</w:t>
      </w:r>
      <w:r w:rsidR="00127C59" w:rsidRPr="007114F9">
        <w:rPr>
          <w:rFonts w:ascii="Arial" w:hAnsi="Arial" w:cs="Arial"/>
          <w:sz w:val="24"/>
          <w:szCs w:val="24"/>
        </w:rPr>
        <w:t xml:space="preserve"> Nowakowski</w:t>
      </w:r>
      <w:r w:rsidR="00291912" w:rsidRPr="007114F9">
        <w:rPr>
          <w:rFonts w:ascii="Arial" w:hAnsi="Arial" w:cs="Arial"/>
          <w:sz w:val="24"/>
          <w:szCs w:val="24"/>
        </w:rPr>
        <w:t>ego</w:t>
      </w:r>
      <w:r>
        <w:rPr>
          <w:rFonts w:ascii="Arial" w:hAnsi="Arial" w:cs="Arial"/>
          <w:sz w:val="24"/>
          <w:szCs w:val="24"/>
        </w:rPr>
        <w:t xml:space="preserve"> –pułkownik Straży Granicznej w</w:t>
      </w:r>
      <w:r w:rsidR="00FE5DDA">
        <w:rPr>
          <w:rFonts w:ascii="Arial" w:hAnsi="Arial" w:cs="Arial"/>
          <w:sz w:val="24"/>
          <w:szCs w:val="24"/>
        </w:rPr>
        <w:t> </w:t>
      </w:r>
      <w:r>
        <w:rPr>
          <w:rFonts w:ascii="Arial" w:hAnsi="Arial" w:cs="Arial"/>
          <w:sz w:val="24"/>
          <w:szCs w:val="24"/>
        </w:rPr>
        <w:t xml:space="preserve">Rezerwie,  historyk, regionalista, członek Fundacji </w:t>
      </w:r>
      <w:r w:rsidR="0003328D">
        <w:rPr>
          <w:rFonts w:ascii="Arial" w:hAnsi="Arial" w:cs="Arial"/>
          <w:sz w:val="24"/>
          <w:szCs w:val="24"/>
        </w:rPr>
        <w:t>„</w:t>
      </w:r>
      <w:r>
        <w:rPr>
          <w:rFonts w:ascii="Arial" w:hAnsi="Arial" w:cs="Arial"/>
          <w:sz w:val="24"/>
          <w:szCs w:val="24"/>
        </w:rPr>
        <w:t>Przywróćmy Pamięć</w:t>
      </w:r>
      <w:r w:rsidR="0003328D">
        <w:rPr>
          <w:rFonts w:ascii="Arial" w:hAnsi="Arial" w:cs="Arial"/>
          <w:sz w:val="24"/>
          <w:szCs w:val="24"/>
        </w:rPr>
        <w:t>”</w:t>
      </w:r>
      <w:r>
        <w:rPr>
          <w:rFonts w:ascii="Arial" w:hAnsi="Arial" w:cs="Arial"/>
          <w:sz w:val="24"/>
          <w:szCs w:val="24"/>
        </w:rPr>
        <w:t>;</w:t>
      </w:r>
    </w:p>
    <w:p w:rsidR="007114F9" w:rsidRPr="003B648E" w:rsidRDefault="00127C59" w:rsidP="006746FD">
      <w:pPr>
        <w:pStyle w:val="Akapitzlist"/>
        <w:numPr>
          <w:ilvl w:val="0"/>
          <w:numId w:val="7"/>
        </w:numPr>
        <w:spacing w:line="360" w:lineRule="auto"/>
        <w:jc w:val="both"/>
        <w:rPr>
          <w:rFonts w:ascii="Arial" w:hAnsi="Arial" w:cs="Arial"/>
          <w:sz w:val="24"/>
          <w:szCs w:val="24"/>
        </w:rPr>
      </w:pPr>
      <w:r w:rsidRPr="007114F9">
        <w:rPr>
          <w:rFonts w:ascii="Arial" w:hAnsi="Arial" w:cs="Arial"/>
          <w:sz w:val="24"/>
          <w:szCs w:val="24"/>
        </w:rPr>
        <w:t>Pan</w:t>
      </w:r>
      <w:r w:rsidR="007114F9">
        <w:rPr>
          <w:rFonts w:ascii="Arial" w:hAnsi="Arial" w:cs="Arial"/>
          <w:sz w:val="24"/>
          <w:szCs w:val="24"/>
        </w:rPr>
        <w:t>a</w:t>
      </w:r>
      <w:r w:rsidRPr="007114F9">
        <w:rPr>
          <w:rFonts w:ascii="Arial" w:hAnsi="Arial" w:cs="Arial"/>
          <w:sz w:val="24"/>
          <w:szCs w:val="24"/>
        </w:rPr>
        <w:t xml:space="preserve"> Mariusz</w:t>
      </w:r>
      <w:r w:rsidR="00291912" w:rsidRPr="007114F9">
        <w:rPr>
          <w:rFonts w:ascii="Arial" w:hAnsi="Arial" w:cs="Arial"/>
          <w:sz w:val="24"/>
          <w:szCs w:val="24"/>
        </w:rPr>
        <w:t>a</w:t>
      </w:r>
      <w:r w:rsidRPr="007114F9">
        <w:rPr>
          <w:rFonts w:ascii="Arial" w:hAnsi="Arial" w:cs="Arial"/>
          <w:sz w:val="24"/>
          <w:szCs w:val="24"/>
        </w:rPr>
        <w:t xml:space="preserve"> Potasz</w:t>
      </w:r>
      <w:r w:rsidR="00291912" w:rsidRPr="007114F9">
        <w:rPr>
          <w:rFonts w:ascii="Arial" w:hAnsi="Arial" w:cs="Arial"/>
          <w:sz w:val="24"/>
          <w:szCs w:val="24"/>
        </w:rPr>
        <w:t>a</w:t>
      </w:r>
      <w:r w:rsidR="003B648E">
        <w:rPr>
          <w:rFonts w:ascii="Arial" w:hAnsi="Arial" w:cs="Arial"/>
          <w:sz w:val="24"/>
          <w:szCs w:val="24"/>
        </w:rPr>
        <w:t xml:space="preserve"> - </w:t>
      </w:r>
      <w:r w:rsidR="007114F9">
        <w:rPr>
          <w:rFonts w:ascii="Arial" w:hAnsi="Arial" w:cs="Arial"/>
          <w:sz w:val="24"/>
          <w:szCs w:val="24"/>
        </w:rPr>
        <w:t>D</w:t>
      </w:r>
      <w:r w:rsidRPr="007114F9">
        <w:rPr>
          <w:rFonts w:ascii="Arial" w:hAnsi="Arial" w:cs="Arial"/>
          <w:sz w:val="24"/>
          <w:szCs w:val="24"/>
        </w:rPr>
        <w:t xml:space="preserve">yrektor </w:t>
      </w:r>
      <w:r w:rsidR="007114F9">
        <w:rPr>
          <w:rFonts w:ascii="Arial" w:hAnsi="Arial" w:cs="Arial"/>
          <w:sz w:val="24"/>
          <w:szCs w:val="24"/>
        </w:rPr>
        <w:t>Zespołu Szkół Ogólnokształcących</w:t>
      </w:r>
      <w:r w:rsidRPr="007114F9">
        <w:rPr>
          <w:rFonts w:ascii="Arial" w:hAnsi="Arial" w:cs="Arial"/>
          <w:sz w:val="24"/>
          <w:szCs w:val="24"/>
        </w:rPr>
        <w:t xml:space="preserve"> </w:t>
      </w:r>
      <w:r w:rsidR="003B648E">
        <w:rPr>
          <w:rFonts w:ascii="Arial" w:hAnsi="Arial" w:cs="Arial"/>
          <w:sz w:val="24"/>
          <w:szCs w:val="24"/>
        </w:rPr>
        <w:t xml:space="preserve">                     </w:t>
      </w:r>
      <w:r w:rsidRPr="003B648E">
        <w:rPr>
          <w:rFonts w:ascii="Arial" w:hAnsi="Arial" w:cs="Arial"/>
          <w:sz w:val="24"/>
          <w:szCs w:val="24"/>
        </w:rPr>
        <w:t>im. Komisji Edukacji Narodowej</w:t>
      </w:r>
      <w:r w:rsidR="007114F9" w:rsidRPr="003B648E">
        <w:rPr>
          <w:rFonts w:ascii="Arial" w:hAnsi="Arial" w:cs="Arial"/>
          <w:sz w:val="24"/>
          <w:szCs w:val="24"/>
        </w:rPr>
        <w:t xml:space="preserve"> w Stalowej Woli;</w:t>
      </w:r>
      <w:r w:rsidRPr="003B648E">
        <w:rPr>
          <w:rFonts w:ascii="Arial" w:hAnsi="Arial" w:cs="Arial"/>
          <w:sz w:val="24"/>
          <w:szCs w:val="24"/>
        </w:rPr>
        <w:t xml:space="preserve"> </w:t>
      </w:r>
    </w:p>
    <w:p w:rsidR="007114F9" w:rsidRDefault="007114F9" w:rsidP="006746FD">
      <w:pPr>
        <w:pStyle w:val="Akapitzlist"/>
        <w:numPr>
          <w:ilvl w:val="0"/>
          <w:numId w:val="7"/>
        </w:numPr>
        <w:spacing w:line="360" w:lineRule="auto"/>
        <w:jc w:val="both"/>
        <w:rPr>
          <w:rFonts w:ascii="Arial" w:hAnsi="Arial" w:cs="Arial"/>
          <w:sz w:val="24"/>
          <w:szCs w:val="24"/>
        </w:rPr>
      </w:pPr>
      <w:r>
        <w:rPr>
          <w:rFonts w:ascii="Arial" w:hAnsi="Arial" w:cs="Arial"/>
          <w:sz w:val="24"/>
          <w:szCs w:val="24"/>
        </w:rPr>
        <w:t xml:space="preserve">Pana </w:t>
      </w:r>
      <w:r w:rsidR="00127C59" w:rsidRPr="007114F9">
        <w:rPr>
          <w:rFonts w:ascii="Arial" w:hAnsi="Arial" w:cs="Arial"/>
          <w:sz w:val="24"/>
          <w:szCs w:val="24"/>
        </w:rPr>
        <w:t>D</w:t>
      </w:r>
      <w:r w:rsidR="00CE2C3B" w:rsidRPr="007114F9">
        <w:rPr>
          <w:rFonts w:ascii="Arial" w:hAnsi="Arial" w:cs="Arial"/>
          <w:sz w:val="24"/>
          <w:szCs w:val="24"/>
        </w:rPr>
        <w:t>om</w:t>
      </w:r>
      <w:r w:rsidR="00291912" w:rsidRPr="007114F9">
        <w:rPr>
          <w:rFonts w:ascii="Arial" w:hAnsi="Arial" w:cs="Arial"/>
          <w:sz w:val="24"/>
          <w:szCs w:val="24"/>
        </w:rPr>
        <w:t>inik</w:t>
      </w:r>
      <w:r w:rsidR="003B648E">
        <w:rPr>
          <w:rFonts w:ascii="Arial" w:hAnsi="Arial" w:cs="Arial"/>
          <w:sz w:val="24"/>
          <w:szCs w:val="24"/>
        </w:rPr>
        <w:t>a</w:t>
      </w:r>
      <w:r w:rsidR="00291912" w:rsidRPr="007114F9">
        <w:rPr>
          <w:rFonts w:ascii="Arial" w:hAnsi="Arial" w:cs="Arial"/>
          <w:sz w:val="24"/>
          <w:szCs w:val="24"/>
        </w:rPr>
        <w:t xml:space="preserve"> P</w:t>
      </w:r>
      <w:r w:rsidR="00CE2C3B" w:rsidRPr="007114F9">
        <w:rPr>
          <w:rFonts w:ascii="Arial" w:hAnsi="Arial" w:cs="Arial"/>
          <w:sz w:val="24"/>
          <w:szCs w:val="24"/>
        </w:rPr>
        <w:t>o</w:t>
      </w:r>
      <w:r w:rsidR="00291912" w:rsidRPr="007114F9">
        <w:rPr>
          <w:rFonts w:ascii="Arial" w:hAnsi="Arial" w:cs="Arial"/>
          <w:sz w:val="24"/>
          <w:szCs w:val="24"/>
        </w:rPr>
        <w:t>rcz</w:t>
      </w:r>
      <w:r w:rsidR="003B648E">
        <w:rPr>
          <w:rFonts w:ascii="Arial" w:hAnsi="Arial" w:cs="Arial"/>
          <w:sz w:val="24"/>
          <w:szCs w:val="24"/>
        </w:rPr>
        <w:t>yńskiego - Adiunkt</w:t>
      </w:r>
      <w:r>
        <w:rPr>
          <w:rFonts w:ascii="Arial" w:hAnsi="Arial" w:cs="Arial"/>
          <w:sz w:val="24"/>
          <w:szCs w:val="24"/>
        </w:rPr>
        <w:t xml:space="preserve"> w Zakładzie </w:t>
      </w:r>
      <w:r w:rsidR="003B648E">
        <w:rPr>
          <w:rFonts w:ascii="Arial" w:hAnsi="Arial" w:cs="Arial"/>
          <w:sz w:val="24"/>
          <w:szCs w:val="24"/>
        </w:rPr>
        <w:t>Muzeologii</w:t>
      </w:r>
      <w:r w:rsidR="00127C59" w:rsidRPr="007114F9">
        <w:rPr>
          <w:rFonts w:ascii="Arial" w:hAnsi="Arial" w:cs="Arial"/>
          <w:sz w:val="24"/>
          <w:szCs w:val="24"/>
        </w:rPr>
        <w:t xml:space="preserve"> </w:t>
      </w:r>
      <w:r w:rsidRPr="007114F9">
        <w:rPr>
          <w:rFonts w:ascii="Arial" w:hAnsi="Arial" w:cs="Arial"/>
          <w:sz w:val="24"/>
          <w:szCs w:val="24"/>
        </w:rPr>
        <w:t xml:space="preserve">Instytutu </w:t>
      </w:r>
      <w:r w:rsidR="00127C59" w:rsidRPr="007114F9">
        <w:rPr>
          <w:rFonts w:ascii="Arial" w:hAnsi="Arial" w:cs="Arial"/>
          <w:sz w:val="24"/>
          <w:szCs w:val="24"/>
        </w:rPr>
        <w:t>Archeologii</w:t>
      </w:r>
      <w:r w:rsidR="003B648E">
        <w:rPr>
          <w:rFonts w:ascii="Arial" w:hAnsi="Arial" w:cs="Arial"/>
          <w:sz w:val="24"/>
          <w:szCs w:val="24"/>
        </w:rPr>
        <w:t xml:space="preserve"> Uniwersytetu </w:t>
      </w:r>
      <w:r w:rsidR="00127C59" w:rsidRPr="007114F9">
        <w:rPr>
          <w:rFonts w:ascii="Arial" w:hAnsi="Arial" w:cs="Arial"/>
          <w:sz w:val="24"/>
          <w:szCs w:val="24"/>
        </w:rPr>
        <w:t xml:space="preserve"> </w:t>
      </w:r>
      <w:r w:rsidRPr="007114F9">
        <w:rPr>
          <w:rFonts w:ascii="Arial" w:hAnsi="Arial" w:cs="Arial"/>
          <w:sz w:val="24"/>
          <w:szCs w:val="24"/>
        </w:rPr>
        <w:t>Rzeszowskiego</w:t>
      </w:r>
      <w:r w:rsidR="003B648E">
        <w:rPr>
          <w:rFonts w:ascii="Arial" w:hAnsi="Arial" w:cs="Arial"/>
          <w:sz w:val="24"/>
          <w:szCs w:val="24"/>
        </w:rPr>
        <w:t>;</w:t>
      </w:r>
    </w:p>
    <w:p w:rsidR="007114F9" w:rsidRDefault="007114F9" w:rsidP="006746FD">
      <w:pPr>
        <w:pStyle w:val="Akapitzlist"/>
        <w:numPr>
          <w:ilvl w:val="0"/>
          <w:numId w:val="7"/>
        </w:numPr>
        <w:spacing w:line="360" w:lineRule="auto"/>
        <w:jc w:val="both"/>
        <w:rPr>
          <w:rFonts w:ascii="Arial" w:hAnsi="Arial" w:cs="Arial"/>
          <w:sz w:val="24"/>
          <w:szCs w:val="24"/>
        </w:rPr>
      </w:pPr>
      <w:r>
        <w:rPr>
          <w:rFonts w:ascii="Arial" w:hAnsi="Arial" w:cs="Arial"/>
          <w:sz w:val="24"/>
          <w:szCs w:val="24"/>
        </w:rPr>
        <w:t xml:space="preserve">Dr </w:t>
      </w:r>
      <w:r w:rsidR="00291912" w:rsidRPr="007114F9">
        <w:rPr>
          <w:rFonts w:ascii="Arial" w:hAnsi="Arial" w:cs="Arial"/>
          <w:sz w:val="24"/>
          <w:szCs w:val="24"/>
        </w:rPr>
        <w:t>Bartłomiej</w:t>
      </w:r>
      <w:r w:rsidR="003B648E">
        <w:rPr>
          <w:rFonts w:ascii="Arial" w:hAnsi="Arial" w:cs="Arial"/>
          <w:sz w:val="24"/>
          <w:szCs w:val="24"/>
        </w:rPr>
        <w:t xml:space="preserve">a Belcarz - </w:t>
      </w:r>
      <w:r>
        <w:rPr>
          <w:rFonts w:ascii="Arial" w:hAnsi="Arial" w:cs="Arial"/>
          <w:sz w:val="24"/>
          <w:szCs w:val="24"/>
        </w:rPr>
        <w:t xml:space="preserve">Nauczyciel </w:t>
      </w:r>
      <w:r w:rsidR="003B648E">
        <w:rPr>
          <w:rFonts w:ascii="Arial" w:hAnsi="Arial" w:cs="Arial"/>
          <w:sz w:val="24"/>
          <w:szCs w:val="24"/>
        </w:rPr>
        <w:t xml:space="preserve">Historii, Wiedzy o Społeczeństwie, </w:t>
      </w:r>
      <w:r w:rsidR="00127C59" w:rsidRPr="007114F9">
        <w:rPr>
          <w:rFonts w:ascii="Arial" w:hAnsi="Arial" w:cs="Arial"/>
          <w:sz w:val="24"/>
          <w:szCs w:val="24"/>
        </w:rPr>
        <w:t>Zes</w:t>
      </w:r>
      <w:r w:rsidR="003B648E">
        <w:rPr>
          <w:rFonts w:ascii="Arial" w:hAnsi="Arial" w:cs="Arial"/>
          <w:sz w:val="24"/>
          <w:szCs w:val="24"/>
        </w:rPr>
        <w:t>pól Szkół</w:t>
      </w:r>
      <w:r w:rsidRPr="007114F9">
        <w:rPr>
          <w:rFonts w:ascii="Arial" w:hAnsi="Arial" w:cs="Arial"/>
          <w:sz w:val="24"/>
          <w:szCs w:val="24"/>
        </w:rPr>
        <w:t xml:space="preserve"> Ponadgimnazjalnych</w:t>
      </w:r>
      <w:r w:rsidR="0003328D">
        <w:rPr>
          <w:rFonts w:ascii="Arial" w:hAnsi="Arial" w:cs="Arial"/>
          <w:sz w:val="24"/>
          <w:szCs w:val="24"/>
        </w:rPr>
        <w:t xml:space="preserve"> N</w:t>
      </w:r>
      <w:r w:rsidR="00CE2C3B" w:rsidRPr="007114F9">
        <w:rPr>
          <w:rFonts w:ascii="Arial" w:hAnsi="Arial" w:cs="Arial"/>
          <w:sz w:val="24"/>
          <w:szCs w:val="24"/>
        </w:rPr>
        <w:t>r 1</w:t>
      </w:r>
      <w:r w:rsidR="00291912" w:rsidRPr="007114F9">
        <w:rPr>
          <w:rFonts w:ascii="Arial" w:hAnsi="Arial" w:cs="Arial"/>
          <w:sz w:val="24"/>
          <w:szCs w:val="24"/>
        </w:rPr>
        <w:t xml:space="preserve"> </w:t>
      </w:r>
      <w:r>
        <w:rPr>
          <w:rFonts w:ascii="Arial" w:hAnsi="Arial" w:cs="Arial"/>
          <w:sz w:val="24"/>
          <w:szCs w:val="24"/>
        </w:rPr>
        <w:t>w Stalowej Woli</w:t>
      </w:r>
      <w:r w:rsidR="003B648E">
        <w:rPr>
          <w:rFonts w:ascii="Arial" w:hAnsi="Arial" w:cs="Arial"/>
          <w:sz w:val="24"/>
          <w:szCs w:val="24"/>
        </w:rPr>
        <w:t>;</w:t>
      </w:r>
    </w:p>
    <w:p w:rsidR="007114F9" w:rsidRDefault="00291912" w:rsidP="006746FD">
      <w:pPr>
        <w:pStyle w:val="Akapitzlist"/>
        <w:numPr>
          <w:ilvl w:val="0"/>
          <w:numId w:val="7"/>
        </w:numPr>
        <w:spacing w:line="360" w:lineRule="auto"/>
        <w:jc w:val="both"/>
        <w:rPr>
          <w:rFonts w:ascii="Arial" w:hAnsi="Arial" w:cs="Arial"/>
          <w:sz w:val="24"/>
          <w:szCs w:val="24"/>
        </w:rPr>
      </w:pPr>
      <w:r w:rsidRPr="007114F9">
        <w:rPr>
          <w:rFonts w:ascii="Arial" w:hAnsi="Arial" w:cs="Arial"/>
          <w:sz w:val="24"/>
          <w:szCs w:val="24"/>
        </w:rPr>
        <w:t>Pan</w:t>
      </w:r>
      <w:r w:rsidR="007114F9">
        <w:rPr>
          <w:rFonts w:ascii="Arial" w:hAnsi="Arial" w:cs="Arial"/>
          <w:sz w:val="24"/>
          <w:szCs w:val="24"/>
        </w:rPr>
        <w:t>a</w:t>
      </w:r>
      <w:r w:rsidRPr="007114F9">
        <w:rPr>
          <w:rFonts w:ascii="Arial" w:hAnsi="Arial" w:cs="Arial"/>
          <w:sz w:val="24"/>
          <w:szCs w:val="24"/>
        </w:rPr>
        <w:t xml:space="preserve"> Sławomir</w:t>
      </w:r>
      <w:r w:rsidR="003B648E">
        <w:rPr>
          <w:rFonts w:ascii="Arial" w:hAnsi="Arial" w:cs="Arial"/>
          <w:sz w:val="24"/>
          <w:szCs w:val="24"/>
        </w:rPr>
        <w:t>a</w:t>
      </w:r>
      <w:r w:rsidRPr="007114F9">
        <w:rPr>
          <w:rFonts w:ascii="Arial" w:hAnsi="Arial" w:cs="Arial"/>
          <w:sz w:val="24"/>
          <w:szCs w:val="24"/>
        </w:rPr>
        <w:t xml:space="preserve"> Stępak</w:t>
      </w:r>
      <w:r w:rsidR="003B648E">
        <w:rPr>
          <w:rFonts w:ascii="Arial" w:hAnsi="Arial" w:cs="Arial"/>
          <w:sz w:val="24"/>
          <w:szCs w:val="24"/>
        </w:rPr>
        <w:t xml:space="preserve"> - </w:t>
      </w:r>
      <w:r w:rsidR="007114F9" w:rsidRPr="007114F9">
        <w:rPr>
          <w:rFonts w:ascii="Arial" w:hAnsi="Arial" w:cs="Arial"/>
          <w:sz w:val="24"/>
          <w:szCs w:val="24"/>
        </w:rPr>
        <w:t>Konserwator</w:t>
      </w:r>
      <w:r w:rsidR="007114F9">
        <w:rPr>
          <w:rFonts w:ascii="Arial" w:hAnsi="Arial" w:cs="Arial"/>
          <w:sz w:val="24"/>
          <w:szCs w:val="24"/>
        </w:rPr>
        <w:t>,</w:t>
      </w:r>
      <w:r w:rsidR="003B648E">
        <w:rPr>
          <w:rFonts w:ascii="Arial" w:hAnsi="Arial" w:cs="Arial"/>
          <w:sz w:val="24"/>
          <w:szCs w:val="24"/>
        </w:rPr>
        <w:t xml:space="preserve"> </w:t>
      </w:r>
      <w:r w:rsidR="007114F9">
        <w:rPr>
          <w:rFonts w:ascii="Arial" w:hAnsi="Arial" w:cs="Arial"/>
          <w:sz w:val="24"/>
          <w:szCs w:val="24"/>
        </w:rPr>
        <w:t xml:space="preserve">Wojewódzki Urząd Ochrony Zabytków </w:t>
      </w:r>
      <w:r w:rsidR="003B648E">
        <w:rPr>
          <w:rFonts w:ascii="Arial" w:hAnsi="Arial" w:cs="Arial"/>
          <w:sz w:val="24"/>
          <w:szCs w:val="24"/>
        </w:rPr>
        <w:t>w Przemyślu</w:t>
      </w:r>
      <w:r w:rsidR="0003328D">
        <w:rPr>
          <w:rFonts w:ascii="Arial" w:hAnsi="Arial" w:cs="Arial"/>
          <w:sz w:val="24"/>
          <w:szCs w:val="24"/>
        </w:rPr>
        <w:t>,</w:t>
      </w:r>
      <w:r w:rsidR="003B648E">
        <w:rPr>
          <w:rFonts w:ascii="Arial" w:hAnsi="Arial" w:cs="Arial"/>
          <w:sz w:val="24"/>
          <w:szCs w:val="24"/>
        </w:rPr>
        <w:t xml:space="preserve"> </w:t>
      </w:r>
      <w:r w:rsidR="007114F9">
        <w:rPr>
          <w:rFonts w:ascii="Arial" w:hAnsi="Arial" w:cs="Arial"/>
          <w:sz w:val="24"/>
          <w:szCs w:val="24"/>
        </w:rPr>
        <w:t xml:space="preserve">Delegatura </w:t>
      </w:r>
      <w:r w:rsidR="007114F9" w:rsidRPr="007114F9">
        <w:rPr>
          <w:rFonts w:ascii="Arial" w:hAnsi="Arial" w:cs="Arial"/>
          <w:sz w:val="24"/>
          <w:szCs w:val="24"/>
        </w:rPr>
        <w:t>w Tarnobrzegu</w:t>
      </w:r>
      <w:r w:rsidR="003B648E">
        <w:rPr>
          <w:rFonts w:ascii="Arial" w:hAnsi="Arial" w:cs="Arial"/>
          <w:sz w:val="24"/>
          <w:szCs w:val="24"/>
        </w:rPr>
        <w:t>.</w:t>
      </w:r>
    </w:p>
    <w:p w:rsidR="003B648E" w:rsidRPr="003B648E" w:rsidRDefault="003B648E" w:rsidP="006746FD">
      <w:pPr>
        <w:pStyle w:val="Akapitzlist"/>
        <w:spacing w:line="360" w:lineRule="auto"/>
        <w:ind w:left="1140"/>
        <w:jc w:val="both"/>
        <w:rPr>
          <w:rFonts w:ascii="Arial" w:hAnsi="Arial" w:cs="Arial"/>
          <w:sz w:val="24"/>
          <w:szCs w:val="24"/>
        </w:rPr>
      </w:pPr>
    </w:p>
    <w:p w:rsidR="003B648E" w:rsidRDefault="003B648E" w:rsidP="006746FD">
      <w:pPr>
        <w:spacing w:line="360" w:lineRule="auto"/>
        <w:jc w:val="both"/>
        <w:rPr>
          <w:rFonts w:ascii="Arial" w:hAnsi="Arial" w:cs="Arial"/>
          <w:sz w:val="24"/>
          <w:szCs w:val="24"/>
        </w:rPr>
      </w:pPr>
      <w:r>
        <w:rPr>
          <w:rFonts w:ascii="Arial" w:hAnsi="Arial" w:cs="Arial"/>
          <w:sz w:val="24"/>
          <w:szCs w:val="24"/>
        </w:rPr>
        <w:t>Radna Renata</w:t>
      </w:r>
      <w:r w:rsidR="00CE2C3B" w:rsidRPr="00E33E39">
        <w:rPr>
          <w:rFonts w:ascii="Arial" w:hAnsi="Arial" w:cs="Arial"/>
          <w:sz w:val="24"/>
          <w:szCs w:val="24"/>
        </w:rPr>
        <w:t xml:space="preserve"> Butryn </w:t>
      </w:r>
      <w:r w:rsidR="00127C59" w:rsidRPr="00E33E39">
        <w:rPr>
          <w:rFonts w:ascii="Arial" w:hAnsi="Arial" w:cs="Arial"/>
          <w:sz w:val="24"/>
          <w:szCs w:val="24"/>
        </w:rPr>
        <w:t>zadała</w:t>
      </w:r>
      <w:r>
        <w:rPr>
          <w:rFonts w:ascii="Arial" w:hAnsi="Arial" w:cs="Arial"/>
          <w:sz w:val="24"/>
          <w:szCs w:val="24"/>
        </w:rPr>
        <w:t xml:space="preserve"> pytanie odnośnie składu Rady Muzeum, czy przy 12 osobach można jeszcze wytypować jedną</w:t>
      </w:r>
      <w:r w:rsidR="00CE2C3B" w:rsidRPr="00E33E39">
        <w:rPr>
          <w:rFonts w:ascii="Arial" w:hAnsi="Arial" w:cs="Arial"/>
          <w:sz w:val="24"/>
          <w:szCs w:val="24"/>
        </w:rPr>
        <w:t xml:space="preserve"> l</w:t>
      </w:r>
      <w:r w:rsidR="00127C59">
        <w:rPr>
          <w:rFonts w:ascii="Arial" w:hAnsi="Arial" w:cs="Arial"/>
          <w:sz w:val="24"/>
          <w:szCs w:val="24"/>
        </w:rPr>
        <w:t xml:space="preserve">ub dwie osoby dodatkowo </w:t>
      </w:r>
      <w:r>
        <w:rPr>
          <w:rFonts w:ascii="Arial" w:hAnsi="Arial" w:cs="Arial"/>
          <w:sz w:val="24"/>
          <w:szCs w:val="24"/>
        </w:rPr>
        <w:t xml:space="preserve">i </w:t>
      </w:r>
      <w:r w:rsidR="00127C59">
        <w:rPr>
          <w:rFonts w:ascii="Arial" w:hAnsi="Arial" w:cs="Arial"/>
          <w:sz w:val="24"/>
          <w:szCs w:val="24"/>
        </w:rPr>
        <w:t xml:space="preserve">czy to </w:t>
      </w:r>
      <w:r w:rsidR="00CE2C3B" w:rsidRPr="00E33E39">
        <w:rPr>
          <w:rFonts w:ascii="Arial" w:hAnsi="Arial" w:cs="Arial"/>
          <w:sz w:val="24"/>
          <w:szCs w:val="24"/>
        </w:rPr>
        <w:t>j</w:t>
      </w:r>
      <w:r w:rsidR="00127C59">
        <w:rPr>
          <w:rFonts w:ascii="Arial" w:hAnsi="Arial" w:cs="Arial"/>
          <w:sz w:val="24"/>
          <w:szCs w:val="24"/>
        </w:rPr>
        <w:t>e</w:t>
      </w:r>
      <w:r w:rsidR="00CE2C3B" w:rsidRPr="00E33E39">
        <w:rPr>
          <w:rFonts w:ascii="Arial" w:hAnsi="Arial" w:cs="Arial"/>
          <w:sz w:val="24"/>
          <w:szCs w:val="24"/>
        </w:rPr>
        <w:t>st</w:t>
      </w:r>
      <w:r w:rsidR="00127C59">
        <w:rPr>
          <w:rFonts w:ascii="Arial" w:hAnsi="Arial" w:cs="Arial"/>
          <w:sz w:val="24"/>
          <w:szCs w:val="24"/>
        </w:rPr>
        <w:t xml:space="preserve"> z</w:t>
      </w:r>
      <w:r w:rsidR="00CE2C3B" w:rsidRPr="00E33E39">
        <w:rPr>
          <w:rFonts w:ascii="Arial" w:hAnsi="Arial" w:cs="Arial"/>
          <w:sz w:val="24"/>
          <w:szCs w:val="24"/>
        </w:rPr>
        <w:t xml:space="preserve">godne ze </w:t>
      </w:r>
      <w:r w:rsidR="00127C59" w:rsidRPr="00E33E39">
        <w:rPr>
          <w:rFonts w:ascii="Arial" w:hAnsi="Arial" w:cs="Arial"/>
          <w:sz w:val="24"/>
          <w:szCs w:val="24"/>
        </w:rPr>
        <w:t>statutem</w:t>
      </w:r>
      <w:r>
        <w:rPr>
          <w:rFonts w:ascii="Arial" w:hAnsi="Arial" w:cs="Arial"/>
          <w:sz w:val="24"/>
          <w:szCs w:val="24"/>
        </w:rPr>
        <w:t xml:space="preserve"> Muzeum ?</w:t>
      </w:r>
    </w:p>
    <w:p w:rsidR="003B648E" w:rsidRDefault="003B648E" w:rsidP="006746FD">
      <w:pPr>
        <w:spacing w:line="360" w:lineRule="auto"/>
        <w:jc w:val="both"/>
        <w:rPr>
          <w:rFonts w:ascii="Arial" w:hAnsi="Arial" w:cs="Arial"/>
          <w:sz w:val="24"/>
          <w:szCs w:val="24"/>
        </w:rPr>
      </w:pPr>
    </w:p>
    <w:p w:rsidR="00CE2C3B" w:rsidRDefault="003B648E" w:rsidP="006746FD">
      <w:pPr>
        <w:spacing w:line="360" w:lineRule="auto"/>
        <w:jc w:val="both"/>
        <w:rPr>
          <w:rFonts w:ascii="Arial" w:hAnsi="Arial" w:cs="Arial"/>
          <w:sz w:val="24"/>
          <w:szCs w:val="24"/>
        </w:rPr>
      </w:pPr>
      <w:r>
        <w:rPr>
          <w:rFonts w:ascii="Arial" w:hAnsi="Arial" w:cs="Arial"/>
          <w:sz w:val="24"/>
          <w:szCs w:val="24"/>
        </w:rPr>
        <w:t xml:space="preserve">Dyrektor </w:t>
      </w:r>
      <w:r w:rsidR="00FE5DDA">
        <w:rPr>
          <w:rFonts w:ascii="Arial" w:hAnsi="Arial" w:cs="Arial"/>
          <w:sz w:val="24"/>
          <w:szCs w:val="24"/>
        </w:rPr>
        <w:t xml:space="preserve">Aneta </w:t>
      </w:r>
      <w:r w:rsidR="00127C59">
        <w:rPr>
          <w:rFonts w:ascii="Arial" w:hAnsi="Arial" w:cs="Arial"/>
          <w:sz w:val="24"/>
          <w:szCs w:val="24"/>
        </w:rPr>
        <w:t>G</w:t>
      </w:r>
      <w:r>
        <w:rPr>
          <w:rFonts w:ascii="Arial" w:hAnsi="Arial" w:cs="Arial"/>
          <w:sz w:val="24"/>
          <w:szCs w:val="24"/>
        </w:rPr>
        <w:t>ara</w:t>
      </w:r>
      <w:r w:rsidR="00CE2C3B" w:rsidRPr="00E33E39">
        <w:rPr>
          <w:rFonts w:ascii="Arial" w:hAnsi="Arial" w:cs="Arial"/>
          <w:sz w:val="24"/>
          <w:szCs w:val="24"/>
        </w:rPr>
        <w:t>n</w:t>
      </w:r>
      <w:r>
        <w:rPr>
          <w:rFonts w:ascii="Arial" w:hAnsi="Arial" w:cs="Arial"/>
          <w:sz w:val="24"/>
          <w:szCs w:val="24"/>
        </w:rPr>
        <w:t>ty</w:t>
      </w:r>
      <w:r w:rsidR="00CE2C3B" w:rsidRPr="00E33E39">
        <w:rPr>
          <w:rFonts w:ascii="Arial" w:hAnsi="Arial" w:cs="Arial"/>
          <w:sz w:val="24"/>
          <w:szCs w:val="24"/>
        </w:rPr>
        <w:t xml:space="preserve"> </w:t>
      </w:r>
      <w:r w:rsidR="00127C59" w:rsidRPr="00E33E39">
        <w:rPr>
          <w:rFonts w:ascii="Arial" w:hAnsi="Arial" w:cs="Arial"/>
          <w:sz w:val="24"/>
          <w:szCs w:val="24"/>
        </w:rPr>
        <w:t>odpowiedziała</w:t>
      </w:r>
      <w:r>
        <w:rPr>
          <w:rFonts w:ascii="Arial" w:hAnsi="Arial" w:cs="Arial"/>
          <w:sz w:val="24"/>
          <w:szCs w:val="24"/>
        </w:rPr>
        <w:t xml:space="preserve"> ż</w:t>
      </w:r>
      <w:r w:rsidR="00E927A3">
        <w:rPr>
          <w:rFonts w:ascii="Arial" w:hAnsi="Arial" w:cs="Arial"/>
          <w:sz w:val="24"/>
          <w:szCs w:val="24"/>
        </w:rPr>
        <w:t xml:space="preserve">e </w:t>
      </w:r>
      <w:r w:rsidR="009E1C2C">
        <w:rPr>
          <w:rFonts w:ascii="Arial" w:hAnsi="Arial" w:cs="Arial"/>
          <w:sz w:val="24"/>
          <w:szCs w:val="24"/>
        </w:rPr>
        <w:t>aktualnie</w:t>
      </w:r>
      <w:r>
        <w:rPr>
          <w:rFonts w:ascii="Arial" w:hAnsi="Arial" w:cs="Arial"/>
          <w:sz w:val="24"/>
          <w:szCs w:val="24"/>
        </w:rPr>
        <w:t xml:space="preserve"> R</w:t>
      </w:r>
      <w:r w:rsidR="00CE2C3B" w:rsidRPr="00E33E39">
        <w:rPr>
          <w:rFonts w:ascii="Arial" w:hAnsi="Arial" w:cs="Arial"/>
          <w:sz w:val="24"/>
          <w:szCs w:val="24"/>
        </w:rPr>
        <w:t>ada</w:t>
      </w:r>
      <w:r>
        <w:rPr>
          <w:rFonts w:ascii="Arial" w:hAnsi="Arial" w:cs="Arial"/>
          <w:sz w:val="24"/>
          <w:szCs w:val="24"/>
        </w:rPr>
        <w:t xml:space="preserve"> Muzeum</w:t>
      </w:r>
      <w:r w:rsidR="00CE2C3B" w:rsidRPr="00E33E39">
        <w:rPr>
          <w:rFonts w:ascii="Arial" w:hAnsi="Arial" w:cs="Arial"/>
          <w:sz w:val="24"/>
          <w:szCs w:val="24"/>
        </w:rPr>
        <w:t xml:space="preserve"> może licz</w:t>
      </w:r>
      <w:r w:rsidR="00127C59">
        <w:rPr>
          <w:rFonts w:ascii="Arial" w:hAnsi="Arial" w:cs="Arial"/>
          <w:sz w:val="24"/>
          <w:szCs w:val="24"/>
        </w:rPr>
        <w:t>yć</w:t>
      </w:r>
      <w:r w:rsidR="00CE2C3B" w:rsidRPr="00E33E39">
        <w:rPr>
          <w:rFonts w:ascii="Arial" w:hAnsi="Arial" w:cs="Arial"/>
          <w:sz w:val="24"/>
          <w:szCs w:val="24"/>
        </w:rPr>
        <w:t xml:space="preserve"> do 15 </w:t>
      </w:r>
      <w:r w:rsidR="00E927A3">
        <w:rPr>
          <w:rFonts w:ascii="Arial" w:hAnsi="Arial" w:cs="Arial"/>
          <w:sz w:val="24"/>
          <w:szCs w:val="24"/>
        </w:rPr>
        <w:t xml:space="preserve">członków </w:t>
      </w:r>
      <w:r w:rsidR="009E1C2C">
        <w:rPr>
          <w:rFonts w:ascii="Arial" w:hAnsi="Arial" w:cs="Arial"/>
          <w:sz w:val="24"/>
          <w:szCs w:val="24"/>
        </w:rPr>
        <w:t xml:space="preserve">ale </w:t>
      </w:r>
      <w:r>
        <w:rPr>
          <w:rFonts w:ascii="Arial" w:hAnsi="Arial" w:cs="Arial"/>
          <w:sz w:val="24"/>
          <w:szCs w:val="24"/>
        </w:rPr>
        <w:t xml:space="preserve">nie widzi problemu </w:t>
      </w:r>
      <w:r w:rsidR="00CE2C3B" w:rsidRPr="00E33E39">
        <w:rPr>
          <w:rFonts w:ascii="Arial" w:hAnsi="Arial" w:cs="Arial"/>
          <w:sz w:val="24"/>
          <w:szCs w:val="24"/>
        </w:rPr>
        <w:t xml:space="preserve">by </w:t>
      </w:r>
      <w:r w:rsidR="005A5B8F" w:rsidRPr="00E33E39">
        <w:rPr>
          <w:rFonts w:ascii="Arial" w:hAnsi="Arial" w:cs="Arial"/>
          <w:sz w:val="24"/>
          <w:szCs w:val="24"/>
        </w:rPr>
        <w:t>zwiększyć</w:t>
      </w:r>
      <w:r w:rsidR="00E927A3">
        <w:rPr>
          <w:rFonts w:ascii="Arial" w:hAnsi="Arial" w:cs="Arial"/>
          <w:sz w:val="24"/>
          <w:szCs w:val="24"/>
        </w:rPr>
        <w:t xml:space="preserve"> tę</w:t>
      </w:r>
      <w:r w:rsidR="00CE2C3B" w:rsidRPr="00E33E39">
        <w:rPr>
          <w:rFonts w:ascii="Arial" w:hAnsi="Arial" w:cs="Arial"/>
          <w:sz w:val="24"/>
          <w:szCs w:val="24"/>
        </w:rPr>
        <w:t xml:space="preserve"> </w:t>
      </w:r>
      <w:r w:rsidR="005A5B8F">
        <w:rPr>
          <w:rFonts w:ascii="Arial" w:hAnsi="Arial" w:cs="Arial"/>
          <w:sz w:val="24"/>
          <w:szCs w:val="24"/>
        </w:rPr>
        <w:t>liczbę</w:t>
      </w:r>
      <w:r w:rsidR="00E927A3">
        <w:rPr>
          <w:rFonts w:ascii="Arial" w:hAnsi="Arial" w:cs="Arial"/>
          <w:sz w:val="24"/>
          <w:szCs w:val="24"/>
        </w:rPr>
        <w:t xml:space="preserve"> w przyszłości</w:t>
      </w:r>
      <w:r>
        <w:rPr>
          <w:rFonts w:ascii="Arial" w:hAnsi="Arial" w:cs="Arial"/>
          <w:sz w:val="24"/>
          <w:szCs w:val="24"/>
        </w:rPr>
        <w:t>,</w:t>
      </w:r>
      <w:r w:rsidR="00CE2C3B" w:rsidRPr="00E33E39">
        <w:rPr>
          <w:rFonts w:ascii="Arial" w:hAnsi="Arial" w:cs="Arial"/>
          <w:sz w:val="24"/>
          <w:szCs w:val="24"/>
        </w:rPr>
        <w:t xml:space="preserve"> gdyż</w:t>
      </w:r>
      <w:r w:rsidR="005A5B8F">
        <w:rPr>
          <w:rFonts w:ascii="Arial" w:hAnsi="Arial" w:cs="Arial"/>
          <w:sz w:val="24"/>
          <w:szCs w:val="24"/>
        </w:rPr>
        <w:t xml:space="preserve"> </w:t>
      </w:r>
      <w:r w:rsidR="00CE2C3B" w:rsidRPr="00E33E39">
        <w:rPr>
          <w:rFonts w:ascii="Arial" w:hAnsi="Arial" w:cs="Arial"/>
          <w:sz w:val="24"/>
          <w:szCs w:val="24"/>
        </w:rPr>
        <w:t>planuje się o</w:t>
      </w:r>
      <w:r w:rsidR="0003328D">
        <w:rPr>
          <w:rFonts w:ascii="Arial" w:hAnsi="Arial" w:cs="Arial"/>
          <w:sz w:val="24"/>
          <w:szCs w:val="24"/>
        </w:rPr>
        <w:t>twarcie nowej p</w:t>
      </w:r>
      <w:r>
        <w:rPr>
          <w:rFonts w:ascii="Arial" w:hAnsi="Arial" w:cs="Arial"/>
          <w:sz w:val="24"/>
          <w:szCs w:val="24"/>
        </w:rPr>
        <w:t>l</w:t>
      </w:r>
      <w:r w:rsidR="0003328D">
        <w:rPr>
          <w:rFonts w:ascii="Arial" w:hAnsi="Arial" w:cs="Arial"/>
          <w:sz w:val="24"/>
          <w:szCs w:val="24"/>
        </w:rPr>
        <w:t>a</w:t>
      </w:r>
      <w:r>
        <w:rPr>
          <w:rFonts w:ascii="Arial" w:hAnsi="Arial" w:cs="Arial"/>
          <w:sz w:val="24"/>
          <w:szCs w:val="24"/>
        </w:rPr>
        <w:t>cówki Muzeum Centralnego Okręgu Przemysłowego</w:t>
      </w:r>
      <w:r w:rsidR="009E1C2C">
        <w:rPr>
          <w:rFonts w:ascii="Arial" w:hAnsi="Arial" w:cs="Arial"/>
          <w:sz w:val="24"/>
          <w:szCs w:val="24"/>
        </w:rPr>
        <w:t xml:space="preserve">. W związku                                   z tym </w:t>
      </w:r>
      <w:r w:rsidR="00FE5DDA">
        <w:rPr>
          <w:rFonts w:ascii="Arial" w:hAnsi="Arial" w:cs="Arial"/>
          <w:sz w:val="24"/>
          <w:szCs w:val="24"/>
        </w:rPr>
        <w:t xml:space="preserve">istnieje </w:t>
      </w:r>
      <w:r w:rsidR="00E927A3">
        <w:rPr>
          <w:rFonts w:ascii="Arial" w:hAnsi="Arial" w:cs="Arial"/>
          <w:sz w:val="24"/>
          <w:szCs w:val="24"/>
        </w:rPr>
        <w:t xml:space="preserve"> możliwość opracowania nowego statutu oraz</w:t>
      </w:r>
      <w:r>
        <w:rPr>
          <w:rFonts w:ascii="Arial" w:hAnsi="Arial" w:cs="Arial"/>
          <w:sz w:val="24"/>
          <w:szCs w:val="24"/>
        </w:rPr>
        <w:t xml:space="preserve"> regulamin</w:t>
      </w:r>
      <w:r w:rsidR="00E927A3">
        <w:rPr>
          <w:rFonts w:ascii="Arial" w:hAnsi="Arial" w:cs="Arial"/>
          <w:sz w:val="24"/>
          <w:szCs w:val="24"/>
        </w:rPr>
        <w:t>u</w:t>
      </w:r>
      <w:r>
        <w:rPr>
          <w:rFonts w:ascii="Arial" w:hAnsi="Arial" w:cs="Arial"/>
          <w:sz w:val="24"/>
          <w:szCs w:val="24"/>
        </w:rPr>
        <w:t xml:space="preserve"> pracy</w:t>
      </w:r>
      <w:r w:rsidR="00E927A3">
        <w:rPr>
          <w:rFonts w:ascii="Arial" w:hAnsi="Arial" w:cs="Arial"/>
          <w:sz w:val="24"/>
          <w:szCs w:val="24"/>
        </w:rPr>
        <w:t xml:space="preserve"> muzeum</w:t>
      </w:r>
      <w:r>
        <w:rPr>
          <w:rFonts w:ascii="Arial" w:hAnsi="Arial" w:cs="Arial"/>
          <w:sz w:val="24"/>
          <w:szCs w:val="24"/>
        </w:rPr>
        <w:t>.</w:t>
      </w:r>
    </w:p>
    <w:p w:rsidR="00E927A3" w:rsidRPr="00E33E39" w:rsidRDefault="00E927A3" w:rsidP="006746FD">
      <w:pPr>
        <w:spacing w:line="360" w:lineRule="auto"/>
        <w:jc w:val="both"/>
        <w:rPr>
          <w:rFonts w:ascii="Arial" w:hAnsi="Arial" w:cs="Arial"/>
          <w:sz w:val="24"/>
          <w:szCs w:val="24"/>
        </w:rPr>
      </w:pPr>
    </w:p>
    <w:p w:rsidR="00CE2C3B" w:rsidRDefault="00127C59" w:rsidP="006746FD">
      <w:pPr>
        <w:spacing w:line="360" w:lineRule="auto"/>
        <w:jc w:val="both"/>
        <w:rPr>
          <w:rFonts w:ascii="Arial" w:hAnsi="Arial" w:cs="Arial"/>
          <w:sz w:val="24"/>
          <w:szCs w:val="24"/>
        </w:rPr>
      </w:pPr>
      <w:r>
        <w:rPr>
          <w:rFonts w:ascii="Arial" w:hAnsi="Arial" w:cs="Arial"/>
          <w:sz w:val="24"/>
          <w:szCs w:val="24"/>
        </w:rPr>
        <w:t>Pani B</w:t>
      </w:r>
      <w:r w:rsidR="00CE2C3B" w:rsidRPr="00E33E39">
        <w:rPr>
          <w:rFonts w:ascii="Arial" w:hAnsi="Arial" w:cs="Arial"/>
          <w:sz w:val="24"/>
          <w:szCs w:val="24"/>
        </w:rPr>
        <w:t xml:space="preserve">utryn </w:t>
      </w:r>
      <w:r w:rsidRPr="00E33E39">
        <w:rPr>
          <w:rFonts w:ascii="Arial" w:hAnsi="Arial" w:cs="Arial"/>
          <w:sz w:val="24"/>
          <w:szCs w:val="24"/>
        </w:rPr>
        <w:t>podziękowała</w:t>
      </w:r>
      <w:r w:rsidR="00E927A3">
        <w:rPr>
          <w:rFonts w:ascii="Arial" w:hAnsi="Arial" w:cs="Arial"/>
          <w:sz w:val="24"/>
          <w:szCs w:val="24"/>
        </w:rPr>
        <w:t xml:space="preserve"> za informacj</w:t>
      </w:r>
      <w:r w:rsidR="00FE5DDA">
        <w:rPr>
          <w:rFonts w:ascii="Arial" w:hAnsi="Arial" w:cs="Arial"/>
          <w:sz w:val="24"/>
          <w:szCs w:val="24"/>
        </w:rPr>
        <w:t>ę</w:t>
      </w:r>
      <w:r w:rsidR="00CE2C3B" w:rsidRPr="00E33E39">
        <w:rPr>
          <w:rFonts w:ascii="Arial" w:hAnsi="Arial" w:cs="Arial"/>
          <w:sz w:val="24"/>
          <w:szCs w:val="24"/>
        </w:rPr>
        <w:t xml:space="preserve"> i </w:t>
      </w:r>
      <w:r w:rsidR="00E927A3">
        <w:rPr>
          <w:rFonts w:ascii="Arial" w:hAnsi="Arial" w:cs="Arial"/>
          <w:sz w:val="24"/>
          <w:szCs w:val="24"/>
        </w:rPr>
        <w:t>podkreśliła, ż</w:t>
      </w:r>
      <w:r w:rsidR="00CE2C3B" w:rsidRPr="00E33E39">
        <w:rPr>
          <w:rFonts w:ascii="Arial" w:hAnsi="Arial" w:cs="Arial"/>
          <w:sz w:val="24"/>
          <w:szCs w:val="24"/>
        </w:rPr>
        <w:t>e</w:t>
      </w:r>
      <w:r w:rsidR="00E927A3">
        <w:rPr>
          <w:rFonts w:ascii="Arial" w:hAnsi="Arial" w:cs="Arial"/>
          <w:sz w:val="24"/>
          <w:szCs w:val="24"/>
        </w:rPr>
        <w:t xml:space="preserve"> z wypowiedzi przedmówczyni</w:t>
      </w:r>
      <w:r w:rsidR="00CE2C3B" w:rsidRPr="00E33E39">
        <w:rPr>
          <w:rFonts w:ascii="Arial" w:hAnsi="Arial" w:cs="Arial"/>
          <w:sz w:val="24"/>
          <w:szCs w:val="24"/>
        </w:rPr>
        <w:t xml:space="preserve"> </w:t>
      </w:r>
      <w:r w:rsidR="00E927A3">
        <w:rPr>
          <w:rFonts w:ascii="Arial" w:hAnsi="Arial" w:cs="Arial"/>
          <w:sz w:val="24"/>
          <w:szCs w:val="24"/>
        </w:rPr>
        <w:t>wynika jasno</w:t>
      </w:r>
      <w:r w:rsidR="00FE5DDA">
        <w:rPr>
          <w:rFonts w:ascii="Arial" w:hAnsi="Arial" w:cs="Arial"/>
          <w:sz w:val="24"/>
          <w:szCs w:val="24"/>
        </w:rPr>
        <w:t>,</w:t>
      </w:r>
      <w:r w:rsidR="00E927A3">
        <w:rPr>
          <w:rFonts w:ascii="Arial" w:hAnsi="Arial" w:cs="Arial"/>
          <w:sz w:val="24"/>
          <w:szCs w:val="24"/>
        </w:rPr>
        <w:t xml:space="preserve"> iż </w:t>
      </w:r>
      <w:r w:rsidR="00CE2C3B" w:rsidRPr="00E33E39">
        <w:rPr>
          <w:rFonts w:ascii="Arial" w:hAnsi="Arial" w:cs="Arial"/>
          <w:sz w:val="24"/>
          <w:szCs w:val="24"/>
        </w:rPr>
        <w:t xml:space="preserve">nie można </w:t>
      </w:r>
      <w:r w:rsidR="00E927A3">
        <w:rPr>
          <w:rFonts w:ascii="Arial" w:hAnsi="Arial" w:cs="Arial"/>
          <w:sz w:val="24"/>
          <w:szCs w:val="24"/>
        </w:rPr>
        <w:t xml:space="preserve">zaproponować </w:t>
      </w:r>
      <w:r w:rsidR="009E1C2C">
        <w:rPr>
          <w:rFonts w:ascii="Arial" w:hAnsi="Arial" w:cs="Arial"/>
          <w:sz w:val="24"/>
          <w:szCs w:val="24"/>
        </w:rPr>
        <w:t>dodatkowych</w:t>
      </w:r>
      <w:r w:rsidR="00E927A3">
        <w:rPr>
          <w:rFonts w:ascii="Arial" w:hAnsi="Arial" w:cs="Arial"/>
          <w:sz w:val="24"/>
          <w:szCs w:val="24"/>
        </w:rPr>
        <w:t xml:space="preserve"> </w:t>
      </w:r>
      <w:r w:rsidR="009E1C2C">
        <w:rPr>
          <w:rFonts w:ascii="Arial" w:hAnsi="Arial" w:cs="Arial"/>
          <w:sz w:val="24"/>
          <w:szCs w:val="24"/>
        </w:rPr>
        <w:t>kandydatów</w:t>
      </w:r>
      <w:r w:rsidR="00E927A3">
        <w:rPr>
          <w:rFonts w:ascii="Arial" w:hAnsi="Arial" w:cs="Arial"/>
          <w:sz w:val="24"/>
          <w:szCs w:val="24"/>
        </w:rPr>
        <w:t xml:space="preserve"> do Rady Muzeum. Jako członek Klubu Stalowowolskiego Porozumienia Samorządowego </w:t>
      </w:r>
      <w:r w:rsidR="007C535D">
        <w:rPr>
          <w:rFonts w:ascii="Arial" w:hAnsi="Arial" w:cs="Arial"/>
          <w:sz w:val="24"/>
          <w:szCs w:val="24"/>
        </w:rPr>
        <w:t>zostali</w:t>
      </w:r>
      <w:r w:rsidR="00E927A3">
        <w:rPr>
          <w:rFonts w:ascii="Arial" w:hAnsi="Arial" w:cs="Arial"/>
          <w:sz w:val="24"/>
          <w:szCs w:val="24"/>
        </w:rPr>
        <w:t xml:space="preserve"> </w:t>
      </w:r>
      <w:r w:rsidR="007C535D">
        <w:rPr>
          <w:rFonts w:ascii="Arial" w:hAnsi="Arial" w:cs="Arial"/>
          <w:sz w:val="24"/>
          <w:szCs w:val="24"/>
        </w:rPr>
        <w:t>pominięci</w:t>
      </w:r>
      <w:r w:rsidR="00E927A3">
        <w:rPr>
          <w:rFonts w:ascii="Arial" w:hAnsi="Arial" w:cs="Arial"/>
          <w:sz w:val="24"/>
          <w:szCs w:val="24"/>
        </w:rPr>
        <w:t xml:space="preserve"> w tej sprawie i poczuła się </w:t>
      </w:r>
      <w:r w:rsidR="007C535D">
        <w:rPr>
          <w:rFonts w:ascii="Arial" w:hAnsi="Arial" w:cs="Arial"/>
          <w:sz w:val="24"/>
          <w:szCs w:val="24"/>
        </w:rPr>
        <w:t>zlekceważona. W</w:t>
      </w:r>
      <w:r w:rsidR="00E927A3">
        <w:rPr>
          <w:rFonts w:ascii="Arial" w:hAnsi="Arial" w:cs="Arial"/>
          <w:sz w:val="24"/>
          <w:szCs w:val="24"/>
        </w:rPr>
        <w:t xml:space="preserve"> związku z </w:t>
      </w:r>
      <w:r w:rsidR="009E1C2C">
        <w:rPr>
          <w:rFonts w:ascii="Arial" w:hAnsi="Arial" w:cs="Arial"/>
          <w:sz w:val="24"/>
          <w:szCs w:val="24"/>
        </w:rPr>
        <w:t>brakiem przedstawiciela z Klubu Stalowowolskiego Porozumienia Samorządowego w Radzie Muzeum</w:t>
      </w:r>
      <w:r w:rsidR="00E927A3">
        <w:rPr>
          <w:rFonts w:ascii="Arial" w:hAnsi="Arial" w:cs="Arial"/>
          <w:sz w:val="24"/>
          <w:szCs w:val="24"/>
        </w:rPr>
        <w:t xml:space="preserve"> </w:t>
      </w:r>
      <w:r w:rsidR="00CE2C3B" w:rsidRPr="00E33E39">
        <w:rPr>
          <w:rFonts w:ascii="Arial" w:hAnsi="Arial" w:cs="Arial"/>
          <w:sz w:val="24"/>
          <w:szCs w:val="24"/>
        </w:rPr>
        <w:t xml:space="preserve">nie będzie </w:t>
      </w:r>
      <w:r w:rsidR="005A5B8F" w:rsidRPr="00E33E39">
        <w:rPr>
          <w:rFonts w:ascii="Arial" w:hAnsi="Arial" w:cs="Arial"/>
          <w:sz w:val="24"/>
          <w:szCs w:val="24"/>
        </w:rPr>
        <w:t>głosować</w:t>
      </w:r>
      <w:r w:rsidR="00CE2C3B" w:rsidRPr="00E33E39">
        <w:rPr>
          <w:rFonts w:ascii="Arial" w:hAnsi="Arial" w:cs="Arial"/>
          <w:sz w:val="24"/>
          <w:szCs w:val="24"/>
        </w:rPr>
        <w:t xml:space="preserve"> </w:t>
      </w:r>
      <w:r w:rsidR="005A5B8F" w:rsidRPr="00E33E39">
        <w:rPr>
          <w:rFonts w:ascii="Arial" w:hAnsi="Arial" w:cs="Arial"/>
          <w:sz w:val="24"/>
          <w:szCs w:val="24"/>
        </w:rPr>
        <w:t>pozytywnie</w:t>
      </w:r>
      <w:r w:rsidR="009E1C2C">
        <w:rPr>
          <w:rFonts w:ascii="Arial" w:hAnsi="Arial" w:cs="Arial"/>
          <w:sz w:val="24"/>
          <w:szCs w:val="24"/>
        </w:rPr>
        <w:t xml:space="preserve"> w tej sprawie.</w:t>
      </w:r>
    </w:p>
    <w:p w:rsidR="00E927A3" w:rsidRPr="00E33E39" w:rsidRDefault="00E927A3" w:rsidP="006746FD">
      <w:pPr>
        <w:spacing w:line="360" w:lineRule="auto"/>
        <w:jc w:val="both"/>
        <w:rPr>
          <w:rFonts w:ascii="Arial" w:hAnsi="Arial" w:cs="Arial"/>
          <w:sz w:val="24"/>
          <w:szCs w:val="24"/>
        </w:rPr>
      </w:pPr>
    </w:p>
    <w:p w:rsidR="007C535D" w:rsidRDefault="00E927A3" w:rsidP="006746FD">
      <w:pPr>
        <w:spacing w:line="360" w:lineRule="auto"/>
        <w:jc w:val="both"/>
        <w:rPr>
          <w:rFonts w:ascii="Arial" w:hAnsi="Arial" w:cs="Arial"/>
          <w:sz w:val="24"/>
          <w:szCs w:val="24"/>
        </w:rPr>
      </w:pPr>
      <w:r>
        <w:rPr>
          <w:rFonts w:ascii="Arial" w:hAnsi="Arial" w:cs="Arial"/>
          <w:sz w:val="24"/>
          <w:szCs w:val="24"/>
        </w:rPr>
        <w:lastRenderedPageBreak/>
        <w:t>P</w:t>
      </w:r>
      <w:r w:rsidR="00CE2C3B" w:rsidRPr="00E33E39">
        <w:rPr>
          <w:rFonts w:ascii="Arial" w:hAnsi="Arial" w:cs="Arial"/>
          <w:sz w:val="24"/>
          <w:szCs w:val="24"/>
        </w:rPr>
        <w:t xml:space="preserve">rzewodniczący </w:t>
      </w:r>
      <w:r>
        <w:rPr>
          <w:rFonts w:ascii="Arial" w:hAnsi="Arial" w:cs="Arial"/>
          <w:sz w:val="24"/>
          <w:szCs w:val="24"/>
        </w:rPr>
        <w:t xml:space="preserve">Rady Miejskiej powtórzył, że dnia </w:t>
      </w:r>
      <w:r w:rsidR="00CE2C3B" w:rsidRPr="00E33E39">
        <w:rPr>
          <w:rFonts w:ascii="Arial" w:hAnsi="Arial" w:cs="Arial"/>
          <w:sz w:val="24"/>
          <w:szCs w:val="24"/>
        </w:rPr>
        <w:t xml:space="preserve">28 czerwca </w:t>
      </w:r>
      <w:r>
        <w:rPr>
          <w:rFonts w:ascii="Arial" w:hAnsi="Arial" w:cs="Arial"/>
          <w:sz w:val="24"/>
          <w:szCs w:val="24"/>
        </w:rPr>
        <w:t>2</w:t>
      </w:r>
      <w:r w:rsidR="009E1C2C">
        <w:rPr>
          <w:rFonts w:ascii="Arial" w:hAnsi="Arial" w:cs="Arial"/>
          <w:sz w:val="24"/>
          <w:szCs w:val="24"/>
        </w:rPr>
        <w:t>021 roku każdy r</w:t>
      </w:r>
      <w:r w:rsidR="007C535D">
        <w:rPr>
          <w:rFonts w:ascii="Arial" w:hAnsi="Arial" w:cs="Arial"/>
          <w:sz w:val="24"/>
          <w:szCs w:val="24"/>
        </w:rPr>
        <w:t>adny otrzymał informacj</w:t>
      </w:r>
      <w:r w:rsidR="00FE5DDA">
        <w:rPr>
          <w:rFonts w:ascii="Arial" w:hAnsi="Arial" w:cs="Arial"/>
          <w:sz w:val="24"/>
          <w:szCs w:val="24"/>
        </w:rPr>
        <w:t>ę</w:t>
      </w:r>
      <w:r w:rsidR="007C535D">
        <w:rPr>
          <w:rFonts w:ascii="Arial" w:hAnsi="Arial" w:cs="Arial"/>
          <w:sz w:val="24"/>
          <w:szCs w:val="24"/>
        </w:rPr>
        <w:t xml:space="preserve"> na komunikatorze o projekcie uchwały w s</w:t>
      </w:r>
      <w:r w:rsidR="009E1C2C">
        <w:rPr>
          <w:rFonts w:ascii="Arial" w:hAnsi="Arial" w:cs="Arial"/>
          <w:sz w:val="24"/>
          <w:szCs w:val="24"/>
        </w:rPr>
        <w:t>prawie powołani</w:t>
      </w:r>
      <w:r w:rsidR="007C6E0F">
        <w:rPr>
          <w:rFonts w:ascii="Arial" w:hAnsi="Arial" w:cs="Arial"/>
          <w:sz w:val="24"/>
          <w:szCs w:val="24"/>
        </w:rPr>
        <w:t>a Rady Muzeum.</w:t>
      </w:r>
      <w:r w:rsidR="009E1C2C">
        <w:rPr>
          <w:rFonts w:ascii="Arial" w:hAnsi="Arial" w:cs="Arial"/>
          <w:sz w:val="24"/>
          <w:szCs w:val="24"/>
        </w:rPr>
        <w:t xml:space="preserve"> P</w:t>
      </w:r>
      <w:r w:rsidR="007C535D">
        <w:rPr>
          <w:rFonts w:ascii="Arial" w:hAnsi="Arial" w:cs="Arial"/>
          <w:sz w:val="24"/>
          <w:szCs w:val="24"/>
        </w:rPr>
        <w:t>oprosił Włodarza Miasta o zabranie głosu w tej kwesti</w:t>
      </w:r>
      <w:r w:rsidR="00AA739A">
        <w:rPr>
          <w:rFonts w:ascii="Arial" w:hAnsi="Arial" w:cs="Arial"/>
          <w:sz w:val="24"/>
          <w:szCs w:val="24"/>
        </w:rPr>
        <w:t>i</w:t>
      </w:r>
      <w:r w:rsidR="007C535D">
        <w:rPr>
          <w:rFonts w:ascii="Arial" w:hAnsi="Arial" w:cs="Arial"/>
          <w:sz w:val="24"/>
          <w:szCs w:val="24"/>
        </w:rPr>
        <w:t>.</w:t>
      </w:r>
    </w:p>
    <w:p w:rsidR="00CE2C3B" w:rsidRPr="00E33E39" w:rsidRDefault="00CE2C3B" w:rsidP="006746FD">
      <w:pPr>
        <w:spacing w:line="360" w:lineRule="auto"/>
        <w:rPr>
          <w:rFonts w:ascii="Arial" w:hAnsi="Arial" w:cs="Arial"/>
          <w:sz w:val="24"/>
          <w:szCs w:val="24"/>
        </w:rPr>
      </w:pPr>
      <w:r w:rsidRPr="00E33E39">
        <w:rPr>
          <w:rFonts w:ascii="Arial" w:hAnsi="Arial" w:cs="Arial"/>
          <w:sz w:val="24"/>
          <w:szCs w:val="24"/>
        </w:rPr>
        <w:t xml:space="preserve"> </w:t>
      </w:r>
    </w:p>
    <w:p w:rsidR="00CE2C3B" w:rsidRPr="00E33E39" w:rsidRDefault="007C535D" w:rsidP="006746FD">
      <w:pPr>
        <w:spacing w:line="360" w:lineRule="auto"/>
        <w:jc w:val="both"/>
        <w:rPr>
          <w:rFonts w:ascii="Arial" w:hAnsi="Arial" w:cs="Arial"/>
          <w:sz w:val="24"/>
          <w:szCs w:val="24"/>
        </w:rPr>
      </w:pPr>
      <w:r>
        <w:rPr>
          <w:rFonts w:ascii="Arial" w:hAnsi="Arial" w:cs="Arial"/>
          <w:sz w:val="24"/>
          <w:szCs w:val="24"/>
        </w:rPr>
        <w:t>Prezydent M</w:t>
      </w:r>
      <w:r w:rsidR="00CE2C3B" w:rsidRPr="00E33E39">
        <w:rPr>
          <w:rFonts w:ascii="Arial" w:hAnsi="Arial" w:cs="Arial"/>
          <w:sz w:val="24"/>
          <w:szCs w:val="24"/>
        </w:rPr>
        <w:t xml:space="preserve">iasta </w:t>
      </w:r>
      <w:r>
        <w:rPr>
          <w:rFonts w:ascii="Arial" w:hAnsi="Arial" w:cs="Arial"/>
          <w:sz w:val="24"/>
          <w:szCs w:val="24"/>
        </w:rPr>
        <w:t xml:space="preserve">Stalowej Woli </w:t>
      </w:r>
      <w:r w:rsidR="009E1C2C">
        <w:rPr>
          <w:rFonts w:ascii="Arial" w:hAnsi="Arial" w:cs="Arial"/>
          <w:sz w:val="24"/>
          <w:szCs w:val="24"/>
        </w:rPr>
        <w:t xml:space="preserve">Lucjusz Nadbereżny </w:t>
      </w:r>
      <w:r>
        <w:rPr>
          <w:rFonts w:ascii="Arial" w:hAnsi="Arial" w:cs="Arial"/>
          <w:sz w:val="24"/>
          <w:szCs w:val="24"/>
        </w:rPr>
        <w:t>wyjaśnił</w:t>
      </w:r>
      <w:r w:rsidR="00CE2C3B" w:rsidRPr="00E33E39">
        <w:rPr>
          <w:rFonts w:ascii="Arial" w:hAnsi="Arial" w:cs="Arial"/>
          <w:sz w:val="24"/>
          <w:szCs w:val="24"/>
        </w:rPr>
        <w:t>, że nikt nie został po</w:t>
      </w:r>
      <w:r>
        <w:rPr>
          <w:rFonts w:ascii="Arial" w:hAnsi="Arial" w:cs="Arial"/>
          <w:sz w:val="24"/>
          <w:szCs w:val="24"/>
        </w:rPr>
        <w:t>minięty w konsultacji, gdyż to Prezydent M</w:t>
      </w:r>
      <w:r w:rsidR="00CE2C3B" w:rsidRPr="00E33E39">
        <w:rPr>
          <w:rFonts w:ascii="Arial" w:hAnsi="Arial" w:cs="Arial"/>
          <w:sz w:val="24"/>
          <w:szCs w:val="24"/>
        </w:rPr>
        <w:t xml:space="preserve">iasta zgodnie ze </w:t>
      </w:r>
      <w:r w:rsidR="005A5B8F" w:rsidRPr="00E33E39">
        <w:rPr>
          <w:rFonts w:ascii="Arial" w:hAnsi="Arial" w:cs="Arial"/>
          <w:sz w:val="24"/>
          <w:szCs w:val="24"/>
        </w:rPr>
        <w:t>swoimi</w:t>
      </w:r>
      <w:r w:rsidR="00CE2C3B" w:rsidRPr="00E33E39">
        <w:rPr>
          <w:rFonts w:ascii="Arial" w:hAnsi="Arial" w:cs="Arial"/>
          <w:sz w:val="24"/>
          <w:szCs w:val="24"/>
        </w:rPr>
        <w:t xml:space="preserve"> </w:t>
      </w:r>
      <w:r w:rsidR="005A5B8F" w:rsidRPr="00E33E39">
        <w:rPr>
          <w:rFonts w:ascii="Arial" w:hAnsi="Arial" w:cs="Arial"/>
          <w:sz w:val="24"/>
          <w:szCs w:val="24"/>
        </w:rPr>
        <w:t>kompetencjami</w:t>
      </w:r>
      <w:r w:rsidR="00CE2C3B" w:rsidRPr="00E33E39">
        <w:rPr>
          <w:rFonts w:ascii="Arial" w:hAnsi="Arial" w:cs="Arial"/>
          <w:sz w:val="24"/>
          <w:szCs w:val="24"/>
        </w:rPr>
        <w:t xml:space="preserve"> </w:t>
      </w:r>
      <w:r>
        <w:rPr>
          <w:rFonts w:ascii="Arial" w:hAnsi="Arial" w:cs="Arial"/>
          <w:sz w:val="24"/>
          <w:szCs w:val="24"/>
        </w:rPr>
        <w:t>wskazuje</w:t>
      </w:r>
      <w:r w:rsidR="00CE2C3B" w:rsidRPr="00E33E39">
        <w:rPr>
          <w:rFonts w:ascii="Arial" w:hAnsi="Arial" w:cs="Arial"/>
          <w:sz w:val="24"/>
          <w:szCs w:val="24"/>
        </w:rPr>
        <w:t xml:space="preserve"> </w:t>
      </w:r>
      <w:r>
        <w:rPr>
          <w:rFonts w:ascii="Arial" w:hAnsi="Arial" w:cs="Arial"/>
          <w:sz w:val="24"/>
          <w:szCs w:val="24"/>
        </w:rPr>
        <w:t xml:space="preserve">osoby do Rady Muzeum. Radni owych kompetencji nie posiadają. </w:t>
      </w:r>
      <w:r w:rsidR="00AA7438">
        <w:rPr>
          <w:rFonts w:ascii="Arial" w:hAnsi="Arial" w:cs="Arial"/>
          <w:sz w:val="24"/>
          <w:szCs w:val="24"/>
        </w:rPr>
        <w:t>Korzystając z własnych kompetencji Prezydent p</w:t>
      </w:r>
      <w:r>
        <w:rPr>
          <w:rFonts w:ascii="Arial" w:hAnsi="Arial" w:cs="Arial"/>
          <w:sz w:val="24"/>
          <w:szCs w:val="24"/>
        </w:rPr>
        <w:t xml:space="preserve">rzy wyborze kandydatów </w:t>
      </w:r>
      <w:r w:rsidR="005A5B8F" w:rsidRPr="00E33E39">
        <w:rPr>
          <w:rFonts w:ascii="Arial" w:hAnsi="Arial" w:cs="Arial"/>
          <w:sz w:val="24"/>
          <w:szCs w:val="24"/>
        </w:rPr>
        <w:t>opierał</w:t>
      </w:r>
      <w:r w:rsidR="00CE2C3B" w:rsidRPr="00E33E39">
        <w:rPr>
          <w:rFonts w:ascii="Arial" w:hAnsi="Arial" w:cs="Arial"/>
          <w:sz w:val="24"/>
          <w:szCs w:val="24"/>
        </w:rPr>
        <w:t xml:space="preserve"> się na </w:t>
      </w:r>
      <w:r w:rsidR="005A5B8F" w:rsidRPr="00E33E39">
        <w:rPr>
          <w:rFonts w:ascii="Arial" w:hAnsi="Arial" w:cs="Arial"/>
          <w:sz w:val="24"/>
          <w:szCs w:val="24"/>
        </w:rPr>
        <w:t>zaangażowaniu</w:t>
      </w:r>
      <w:r>
        <w:rPr>
          <w:rFonts w:ascii="Arial" w:hAnsi="Arial" w:cs="Arial"/>
          <w:sz w:val="24"/>
          <w:szCs w:val="24"/>
        </w:rPr>
        <w:t xml:space="preserve"> tych osób w proj</w:t>
      </w:r>
      <w:r w:rsidR="00AB4D7A">
        <w:rPr>
          <w:rFonts w:ascii="Arial" w:hAnsi="Arial" w:cs="Arial"/>
          <w:sz w:val="24"/>
          <w:szCs w:val="24"/>
        </w:rPr>
        <w:t xml:space="preserve">ekty kulturalne. Wskazani kandydaci </w:t>
      </w:r>
      <w:r>
        <w:rPr>
          <w:rFonts w:ascii="Arial" w:hAnsi="Arial" w:cs="Arial"/>
          <w:sz w:val="24"/>
          <w:szCs w:val="24"/>
        </w:rPr>
        <w:t xml:space="preserve">pracują </w:t>
      </w:r>
      <w:r w:rsidR="00EE164C">
        <w:rPr>
          <w:rFonts w:ascii="Arial" w:hAnsi="Arial" w:cs="Arial"/>
          <w:sz w:val="24"/>
          <w:szCs w:val="24"/>
        </w:rPr>
        <w:t xml:space="preserve">                     </w:t>
      </w:r>
      <w:r w:rsidR="00AA7438">
        <w:rPr>
          <w:rFonts w:ascii="Arial" w:hAnsi="Arial" w:cs="Arial"/>
          <w:sz w:val="24"/>
          <w:szCs w:val="24"/>
        </w:rPr>
        <w:t xml:space="preserve">od wielu lat </w:t>
      </w:r>
      <w:r>
        <w:rPr>
          <w:rFonts w:ascii="Arial" w:hAnsi="Arial" w:cs="Arial"/>
          <w:sz w:val="24"/>
          <w:szCs w:val="24"/>
        </w:rPr>
        <w:t>na rzecz środowiska kulturalnego</w:t>
      </w:r>
      <w:r w:rsidR="00AA7438">
        <w:rPr>
          <w:rFonts w:ascii="Arial" w:hAnsi="Arial" w:cs="Arial"/>
          <w:sz w:val="24"/>
          <w:szCs w:val="24"/>
        </w:rPr>
        <w:t xml:space="preserve"> w Stalowej </w:t>
      </w:r>
      <w:r w:rsidR="00AB4D7A">
        <w:rPr>
          <w:rFonts w:ascii="Arial" w:hAnsi="Arial" w:cs="Arial"/>
          <w:sz w:val="24"/>
          <w:szCs w:val="24"/>
        </w:rPr>
        <w:t>Woli</w:t>
      </w:r>
      <w:r w:rsidR="00AA7438">
        <w:rPr>
          <w:rFonts w:ascii="Arial" w:hAnsi="Arial" w:cs="Arial"/>
          <w:sz w:val="24"/>
          <w:szCs w:val="24"/>
        </w:rPr>
        <w:t>. C</w:t>
      </w:r>
      <w:r w:rsidR="00CE2C3B" w:rsidRPr="00E33E39">
        <w:rPr>
          <w:rFonts w:ascii="Arial" w:hAnsi="Arial" w:cs="Arial"/>
          <w:sz w:val="24"/>
          <w:szCs w:val="24"/>
        </w:rPr>
        <w:t xml:space="preserve">echują się </w:t>
      </w:r>
      <w:r>
        <w:rPr>
          <w:rFonts w:ascii="Arial" w:hAnsi="Arial" w:cs="Arial"/>
          <w:sz w:val="24"/>
          <w:szCs w:val="24"/>
        </w:rPr>
        <w:t>odpowiednią wiedzą i</w:t>
      </w:r>
      <w:r w:rsidR="00AA7438">
        <w:rPr>
          <w:rFonts w:ascii="Arial" w:hAnsi="Arial" w:cs="Arial"/>
          <w:sz w:val="24"/>
          <w:szCs w:val="24"/>
        </w:rPr>
        <w:t xml:space="preserve"> doświadczeniem w tym zakresie oraz zaangażowaniem </w:t>
      </w:r>
      <w:r w:rsidR="00EE164C">
        <w:rPr>
          <w:rFonts w:ascii="Arial" w:hAnsi="Arial" w:cs="Arial"/>
          <w:sz w:val="24"/>
          <w:szCs w:val="24"/>
        </w:rPr>
        <w:t xml:space="preserve">                         </w:t>
      </w:r>
      <w:r w:rsidR="00AA7438">
        <w:rPr>
          <w:rFonts w:ascii="Arial" w:hAnsi="Arial" w:cs="Arial"/>
          <w:sz w:val="24"/>
          <w:szCs w:val="24"/>
        </w:rPr>
        <w:t>w projekty kulturalne</w:t>
      </w:r>
      <w:r w:rsidR="00AB4D7A">
        <w:rPr>
          <w:rFonts w:ascii="Arial" w:hAnsi="Arial" w:cs="Arial"/>
          <w:sz w:val="24"/>
          <w:szCs w:val="24"/>
        </w:rPr>
        <w:t>. Prezydent nawiązał do działań Pana Grzegorza Męcińskiego</w:t>
      </w:r>
      <w:r w:rsidR="00AA7438">
        <w:rPr>
          <w:rFonts w:ascii="Arial" w:hAnsi="Arial" w:cs="Arial"/>
          <w:sz w:val="24"/>
          <w:szCs w:val="24"/>
        </w:rPr>
        <w:t xml:space="preserve">. </w:t>
      </w:r>
      <w:r w:rsidR="00AB4D7A">
        <w:rPr>
          <w:rFonts w:ascii="Arial" w:hAnsi="Arial" w:cs="Arial"/>
          <w:sz w:val="24"/>
          <w:szCs w:val="24"/>
        </w:rPr>
        <w:t>P</w:t>
      </w:r>
      <w:r w:rsidR="00AB4D7A" w:rsidRPr="00E33E39">
        <w:rPr>
          <w:rFonts w:ascii="Arial" w:hAnsi="Arial" w:cs="Arial"/>
          <w:sz w:val="24"/>
          <w:szCs w:val="24"/>
        </w:rPr>
        <w:t>oprosił</w:t>
      </w:r>
      <w:r w:rsidR="00AB4D7A">
        <w:rPr>
          <w:rFonts w:ascii="Arial" w:hAnsi="Arial" w:cs="Arial"/>
          <w:sz w:val="24"/>
          <w:szCs w:val="24"/>
        </w:rPr>
        <w:t xml:space="preserve">, </w:t>
      </w:r>
      <w:r w:rsidR="00AB4D7A" w:rsidRPr="00E33E39">
        <w:rPr>
          <w:rFonts w:ascii="Arial" w:hAnsi="Arial" w:cs="Arial"/>
          <w:sz w:val="24"/>
          <w:szCs w:val="24"/>
        </w:rPr>
        <w:t xml:space="preserve">by </w:t>
      </w:r>
      <w:r w:rsidR="00AB4D7A">
        <w:rPr>
          <w:rFonts w:ascii="Arial" w:hAnsi="Arial" w:cs="Arial"/>
          <w:sz w:val="24"/>
          <w:szCs w:val="24"/>
        </w:rPr>
        <w:t xml:space="preserve">bez zastanowienia </w:t>
      </w:r>
      <w:r w:rsidR="00FE5DDA">
        <w:rPr>
          <w:rFonts w:ascii="Arial" w:hAnsi="Arial" w:cs="Arial"/>
          <w:sz w:val="24"/>
          <w:szCs w:val="24"/>
        </w:rPr>
        <w:t>w swoich komentarzach</w:t>
      </w:r>
      <w:r w:rsidR="00FE5DDA" w:rsidRPr="00E33E39">
        <w:rPr>
          <w:rFonts w:ascii="Arial" w:hAnsi="Arial" w:cs="Arial"/>
          <w:sz w:val="24"/>
          <w:szCs w:val="24"/>
        </w:rPr>
        <w:t xml:space="preserve"> </w:t>
      </w:r>
      <w:r w:rsidR="00AB4D7A" w:rsidRPr="00E33E39">
        <w:rPr>
          <w:rFonts w:ascii="Arial" w:hAnsi="Arial" w:cs="Arial"/>
          <w:sz w:val="24"/>
          <w:szCs w:val="24"/>
        </w:rPr>
        <w:t xml:space="preserve">nie </w:t>
      </w:r>
      <w:r w:rsidR="00AB4D7A">
        <w:rPr>
          <w:rFonts w:ascii="Arial" w:hAnsi="Arial" w:cs="Arial"/>
          <w:sz w:val="24"/>
          <w:szCs w:val="24"/>
        </w:rPr>
        <w:t>obniżać kompetencji i</w:t>
      </w:r>
      <w:r w:rsidR="00FE5DDA">
        <w:rPr>
          <w:rFonts w:ascii="Arial" w:hAnsi="Arial" w:cs="Arial"/>
          <w:sz w:val="24"/>
          <w:szCs w:val="24"/>
        </w:rPr>
        <w:t> </w:t>
      </w:r>
      <w:r w:rsidR="00AB4D7A">
        <w:rPr>
          <w:rFonts w:ascii="Arial" w:hAnsi="Arial" w:cs="Arial"/>
          <w:sz w:val="24"/>
          <w:szCs w:val="24"/>
        </w:rPr>
        <w:t>rangi wybranych</w:t>
      </w:r>
      <w:r w:rsidR="00FE5DDA" w:rsidRPr="00FE5DDA">
        <w:rPr>
          <w:rFonts w:ascii="Arial" w:hAnsi="Arial" w:cs="Arial"/>
          <w:sz w:val="24"/>
          <w:szCs w:val="24"/>
        </w:rPr>
        <w:t xml:space="preserve"> </w:t>
      </w:r>
      <w:r w:rsidR="00FE5DDA">
        <w:rPr>
          <w:rFonts w:ascii="Arial" w:hAnsi="Arial" w:cs="Arial"/>
          <w:sz w:val="24"/>
          <w:szCs w:val="24"/>
        </w:rPr>
        <w:t>osób</w:t>
      </w:r>
      <w:r w:rsidR="00AB4D7A">
        <w:rPr>
          <w:rFonts w:ascii="Arial" w:hAnsi="Arial" w:cs="Arial"/>
          <w:sz w:val="24"/>
          <w:szCs w:val="24"/>
        </w:rPr>
        <w:t>. Osoby te posiadając głos decyzyjny, wspierały</w:t>
      </w:r>
      <w:r w:rsidR="00EE164C">
        <w:rPr>
          <w:rFonts w:ascii="Arial" w:hAnsi="Arial" w:cs="Arial"/>
          <w:sz w:val="24"/>
          <w:szCs w:val="24"/>
        </w:rPr>
        <w:t xml:space="preserve">  </w:t>
      </w:r>
      <w:r w:rsidR="00AB4D7A">
        <w:rPr>
          <w:rFonts w:ascii="Arial" w:hAnsi="Arial" w:cs="Arial"/>
          <w:sz w:val="24"/>
          <w:szCs w:val="24"/>
        </w:rPr>
        <w:t>i głosowały</w:t>
      </w:r>
      <w:r w:rsidR="009F66AB">
        <w:rPr>
          <w:rFonts w:ascii="Arial" w:hAnsi="Arial" w:cs="Arial"/>
          <w:sz w:val="24"/>
          <w:szCs w:val="24"/>
        </w:rPr>
        <w:t xml:space="preserve"> za rozwojem Muzeum oraz</w:t>
      </w:r>
      <w:r w:rsidR="00CE2C3B" w:rsidRPr="00E33E39">
        <w:rPr>
          <w:rFonts w:ascii="Arial" w:hAnsi="Arial" w:cs="Arial"/>
          <w:sz w:val="24"/>
          <w:szCs w:val="24"/>
        </w:rPr>
        <w:t xml:space="preserve"> inwestycjami </w:t>
      </w:r>
      <w:r w:rsidR="009F66AB">
        <w:rPr>
          <w:rFonts w:ascii="Arial" w:hAnsi="Arial" w:cs="Arial"/>
          <w:sz w:val="24"/>
          <w:szCs w:val="24"/>
        </w:rPr>
        <w:t>w tym kierunku.</w:t>
      </w:r>
      <w:r w:rsidR="00CE2C3B" w:rsidRPr="00E33E39">
        <w:rPr>
          <w:rFonts w:ascii="Arial" w:hAnsi="Arial" w:cs="Arial"/>
          <w:sz w:val="24"/>
          <w:szCs w:val="24"/>
        </w:rPr>
        <w:t xml:space="preserve"> </w:t>
      </w:r>
      <w:r w:rsidR="00AB4D7A">
        <w:rPr>
          <w:rFonts w:ascii="Arial" w:hAnsi="Arial" w:cs="Arial"/>
          <w:sz w:val="24"/>
          <w:szCs w:val="24"/>
        </w:rPr>
        <w:t>Nawiązując</w:t>
      </w:r>
      <w:r w:rsidR="007B26D3">
        <w:rPr>
          <w:rFonts w:ascii="Arial" w:hAnsi="Arial" w:cs="Arial"/>
          <w:sz w:val="24"/>
          <w:szCs w:val="24"/>
        </w:rPr>
        <w:t xml:space="preserve"> do wypowiedzi </w:t>
      </w:r>
      <w:r w:rsidR="00AB4D7A">
        <w:rPr>
          <w:rFonts w:ascii="Arial" w:hAnsi="Arial" w:cs="Arial"/>
          <w:sz w:val="24"/>
          <w:szCs w:val="24"/>
        </w:rPr>
        <w:t>Pani</w:t>
      </w:r>
      <w:r w:rsidR="007B26D3">
        <w:rPr>
          <w:rFonts w:ascii="Arial" w:hAnsi="Arial" w:cs="Arial"/>
          <w:sz w:val="24"/>
          <w:szCs w:val="24"/>
        </w:rPr>
        <w:t xml:space="preserve"> Butryn, </w:t>
      </w:r>
      <w:r w:rsidR="00AB4D7A">
        <w:rPr>
          <w:rFonts w:ascii="Arial" w:hAnsi="Arial" w:cs="Arial"/>
          <w:sz w:val="24"/>
          <w:szCs w:val="24"/>
        </w:rPr>
        <w:t xml:space="preserve">Prezydent </w:t>
      </w:r>
      <w:r w:rsidR="009F66AB">
        <w:rPr>
          <w:rFonts w:ascii="Arial" w:hAnsi="Arial" w:cs="Arial"/>
          <w:sz w:val="24"/>
          <w:szCs w:val="24"/>
        </w:rPr>
        <w:t>przypomniał</w:t>
      </w:r>
      <w:r w:rsidR="007B26D3">
        <w:rPr>
          <w:rFonts w:ascii="Arial" w:hAnsi="Arial" w:cs="Arial"/>
          <w:sz w:val="24"/>
          <w:szCs w:val="24"/>
        </w:rPr>
        <w:t xml:space="preserve"> </w:t>
      </w:r>
      <w:r w:rsidR="009F66AB">
        <w:rPr>
          <w:rFonts w:ascii="Arial" w:hAnsi="Arial" w:cs="Arial"/>
          <w:sz w:val="24"/>
          <w:szCs w:val="24"/>
        </w:rPr>
        <w:t xml:space="preserve">że nikt z Klubu Stalowowolskiego Porozumienia Samorządowego nigdy nie poparł budżetu miasta, w którym są </w:t>
      </w:r>
      <w:r w:rsidR="00AB4D7A">
        <w:rPr>
          <w:rFonts w:ascii="Arial" w:hAnsi="Arial" w:cs="Arial"/>
          <w:sz w:val="24"/>
          <w:szCs w:val="24"/>
        </w:rPr>
        <w:t xml:space="preserve">przewidziane </w:t>
      </w:r>
      <w:r w:rsidR="009F66AB">
        <w:rPr>
          <w:rFonts w:ascii="Arial" w:hAnsi="Arial" w:cs="Arial"/>
          <w:sz w:val="24"/>
          <w:szCs w:val="24"/>
        </w:rPr>
        <w:t>środki na rozwój Muzeum Regionalnego.</w:t>
      </w:r>
      <w:r w:rsidR="00AB4D7A">
        <w:rPr>
          <w:rFonts w:ascii="Arial" w:hAnsi="Arial" w:cs="Arial"/>
          <w:sz w:val="24"/>
          <w:szCs w:val="24"/>
        </w:rPr>
        <w:t xml:space="preserve"> </w:t>
      </w:r>
      <w:r w:rsidR="00EE164C">
        <w:rPr>
          <w:rFonts w:ascii="Arial" w:hAnsi="Arial" w:cs="Arial"/>
          <w:sz w:val="24"/>
          <w:szCs w:val="24"/>
        </w:rPr>
        <w:t>Kończąc p</w:t>
      </w:r>
      <w:r w:rsidR="00AB4D7A">
        <w:rPr>
          <w:rFonts w:ascii="Arial" w:hAnsi="Arial" w:cs="Arial"/>
          <w:sz w:val="24"/>
          <w:szCs w:val="24"/>
        </w:rPr>
        <w:t xml:space="preserve">owiedział, że głosownie, branie odpowiedzialności za Miasto Stalowa Wola w kontekście decyzji finansowych ma swoje konsekwencje w udziale późniejszym, we współdecydowaniu o rozwoju </w:t>
      </w:r>
      <w:r w:rsidR="00653F35">
        <w:rPr>
          <w:rFonts w:ascii="Arial" w:hAnsi="Arial" w:cs="Arial"/>
          <w:sz w:val="24"/>
          <w:szCs w:val="24"/>
        </w:rPr>
        <w:t>miasta</w:t>
      </w:r>
      <w:r w:rsidR="00AB4D7A">
        <w:rPr>
          <w:rFonts w:ascii="Arial" w:hAnsi="Arial" w:cs="Arial"/>
          <w:sz w:val="24"/>
          <w:szCs w:val="24"/>
        </w:rPr>
        <w:t xml:space="preserve">.  </w:t>
      </w:r>
      <w:r w:rsidR="00653F35">
        <w:rPr>
          <w:rFonts w:ascii="Arial" w:hAnsi="Arial" w:cs="Arial"/>
          <w:sz w:val="24"/>
          <w:szCs w:val="24"/>
        </w:rPr>
        <w:t>W swych decyzjach n</w:t>
      </w:r>
      <w:r w:rsidR="00AB4D7A">
        <w:rPr>
          <w:rFonts w:ascii="Arial" w:hAnsi="Arial" w:cs="Arial"/>
          <w:sz w:val="24"/>
          <w:szCs w:val="24"/>
        </w:rPr>
        <w:t>ależy być konsekwentnym.</w:t>
      </w:r>
    </w:p>
    <w:p w:rsidR="00CE2C3B" w:rsidRPr="00E33E39" w:rsidRDefault="00CE2C3B" w:rsidP="006746FD">
      <w:pPr>
        <w:spacing w:line="360" w:lineRule="auto"/>
        <w:jc w:val="both"/>
        <w:rPr>
          <w:rFonts w:ascii="Arial" w:hAnsi="Arial" w:cs="Arial"/>
          <w:sz w:val="24"/>
          <w:szCs w:val="24"/>
        </w:rPr>
      </w:pPr>
    </w:p>
    <w:p w:rsidR="007B26D3" w:rsidRDefault="007C535D" w:rsidP="006746FD">
      <w:pPr>
        <w:spacing w:line="360" w:lineRule="auto"/>
        <w:jc w:val="both"/>
        <w:rPr>
          <w:rFonts w:ascii="Arial" w:hAnsi="Arial" w:cs="Arial"/>
          <w:sz w:val="24"/>
          <w:szCs w:val="24"/>
        </w:rPr>
      </w:pPr>
      <w:r>
        <w:rPr>
          <w:rFonts w:ascii="Arial" w:hAnsi="Arial" w:cs="Arial"/>
          <w:sz w:val="24"/>
          <w:szCs w:val="24"/>
        </w:rPr>
        <w:t>Nastąpiło głosowanie</w:t>
      </w:r>
      <w:r w:rsidR="00C9316E" w:rsidRPr="00E33E39">
        <w:rPr>
          <w:rFonts w:ascii="Arial" w:hAnsi="Arial" w:cs="Arial"/>
          <w:sz w:val="24"/>
          <w:szCs w:val="24"/>
        </w:rPr>
        <w:t xml:space="preserve"> </w:t>
      </w:r>
      <w:r>
        <w:rPr>
          <w:rFonts w:ascii="Arial" w:hAnsi="Arial" w:cs="Arial"/>
          <w:sz w:val="24"/>
          <w:szCs w:val="24"/>
        </w:rPr>
        <w:t xml:space="preserve">w sprawie </w:t>
      </w:r>
      <w:r w:rsidR="007B26D3">
        <w:rPr>
          <w:rFonts w:ascii="Arial" w:hAnsi="Arial" w:cs="Arial"/>
          <w:sz w:val="24"/>
          <w:szCs w:val="24"/>
        </w:rPr>
        <w:t>wprowadzenia do porządku obrad jako punkt</w:t>
      </w:r>
      <w:r w:rsidR="008D5190">
        <w:rPr>
          <w:rFonts w:ascii="Arial" w:hAnsi="Arial" w:cs="Arial"/>
          <w:sz w:val="24"/>
          <w:szCs w:val="24"/>
        </w:rPr>
        <w:t>u</w:t>
      </w:r>
      <w:r w:rsidR="007B26D3">
        <w:rPr>
          <w:rFonts w:ascii="Arial" w:hAnsi="Arial" w:cs="Arial"/>
          <w:sz w:val="24"/>
          <w:szCs w:val="24"/>
        </w:rPr>
        <w:t xml:space="preserve"> 12 - projektu uchwały w sprawie powołania Rady Muzeum</w:t>
      </w:r>
      <w:r w:rsidR="007B26D3" w:rsidRPr="007B26D3">
        <w:rPr>
          <w:rFonts w:ascii="Arial" w:hAnsi="Arial" w:cs="Arial"/>
          <w:sz w:val="24"/>
          <w:szCs w:val="24"/>
        </w:rPr>
        <w:t xml:space="preserve"> </w:t>
      </w:r>
      <w:r w:rsidR="007B26D3">
        <w:rPr>
          <w:rFonts w:ascii="Arial" w:hAnsi="Arial" w:cs="Arial"/>
          <w:sz w:val="24"/>
          <w:szCs w:val="24"/>
        </w:rPr>
        <w:t xml:space="preserve">przy Muzeum Regionalnym </w:t>
      </w:r>
      <w:r w:rsidR="00300256">
        <w:rPr>
          <w:rFonts w:ascii="Arial" w:hAnsi="Arial" w:cs="Arial"/>
          <w:sz w:val="24"/>
          <w:szCs w:val="24"/>
        </w:rPr>
        <w:t xml:space="preserve">              </w:t>
      </w:r>
      <w:r w:rsidR="007B26D3">
        <w:rPr>
          <w:rFonts w:ascii="Arial" w:hAnsi="Arial" w:cs="Arial"/>
          <w:sz w:val="24"/>
          <w:szCs w:val="24"/>
        </w:rPr>
        <w:t>w Stalowej W</w:t>
      </w:r>
      <w:r w:rsidR="007B26D3" w:rsidRPr="00E33E39">
        <w:rPr>
          <w:rFonts w:ascii="Arial" w:hAnsi="Arial" w:cs="Arial"/>
          <w:sz w:val="24"/>
          <w:szCs w:val="24"/>
        </w:rPr>
        <w:t>oli</w:t>
      </w:r>
      <w:r w:rsidR="007B26D3">
        <w:rPr>
          <w:rFonts w:ascii="Arial" w:hAnsi="Arial" w:cs="Arial"/>
          <w:sz w:val="24"/>
          <w:szCs w:val="24"/>
        </w:rPr>
        <w:t xml:space="preserve"> </w:t>
      </w:r>
    </w:p>
    <w:p w:rsidR="00CE2C3B" w:rsidRDefault="00CE2C3B" w:rsidP="006746FD">
      <w:pPr>
        <w:spacing w:line="360" w:lineRule="auto"/>
        <w:jc w:val="both"/>
        <w:rPr>
          <w:rFonts w:ascii="Arial" w:hAnsi="Arial" w:cs="Arial"/>
          <w:sz w:val="24"/>
          <w:szCs w:val="24"/>
        </w:rPr>
      </w:pPr>
    </w:p>
    <w:p w:rsidR="007B26D3" w:rsidRPr="008D5190" w:rsidRDefault="007B26D3" w:rsidP="006746FD">
      <w:pPr>
        <w:spacing w:line="360" w:lineRule="auto"/>
        <w:jc w:val="both"/>
        <w:rPr>
          <w:rFonts w:ascii="Arial" w:hAnsi="Arial" w:cs="Arial"/>
          <w:b/>
          <w:sz w:val="24"/>
          <w:szCs w:val="24"/>
          <w:u w:val="single"/>
        </w:rPr>
      </w:pPr>
      <w:r w:rsidRPr="008D5190">
        <w:rPr>
          <w:rFonts w:ascii="Arial" w:hAnsi="Arial" w:cs="Arial"/>
          <w:b/>
          <w:sz w:val="24"/>
          <w:szCs w:val="24"/>
          <w:u w:val="single"/>
        </w:rPr>
        <w:t>Wyniki głosowania</w:t>
      </w:r>
      <w:r w:rsidR="00300256" w:rsidRPr="008D5190">
        <w:rPr>
          <w:rFonts w:ascii="Arial" w:hAnsi="Arial" w:cs="Arial"/>
          <w:b/>
          <w:sz w:val="24"/>
          <w:szCs w:val="24"/>
          <w:u w:val="single"/>
        </w:rPr>
        <w:t>:</w:t>
      </w:r>
    </w:p>
    <w:p w:rsidR="007B26D3" w:rsidRDefault="007B26D3" w:rsidP="006746FD">
      <w:pPr>
        <w:spacing w:line="360" w:lineRule="auto"/>
        <w:jc w:val="both"/>
        <w:rPr>
          <w:rFonts w:ascii="Arial" w:hAnsi="Arial" w:cs="Arial"/>
          <w:sz w:val="24"/>
          <w:szCs w:val="24"/>
        </w:rPr>
      </w:pPr>
      <w:r w:rsidRPr="007B26D3">
        <w:rPr>
          <w:rFonts w:ascii="Arial" w:hAnsi="Arial" w:cs="Arial"/>
          <w:sz w:val="24"/>
          <w:szCs w:val="24"/>
        </w:rPr>
        <w:t xml:space="preserve">ZA: 17, </w:t>
      </w:r>
    </w:p>
    <w:p w:rsidR="007B26D3" w:rsidRDefault="007B26D3" w:rsidP="006746FD">
      <w:pPr>
        <w:spacing w:line="360" w:lineRule="auto"/>
        <w:jc w:val="both"/>
        <w:rPr>
          <w:rFonts w:ascii="Arial" w:hAnsi="Arial" w:cs="Arial"/>
          <w:sz w:val="24"/>
          <w:szCs w:val="24"/>
        </w:rPr>
      </w:pPr>
      <w:r w:rsidRPr="007B26D3">
        <w:rPr>
          <w:rFonts w:ascii="Arial" w:hAnsi="Arial" w:cs="Arial"/>
          <w:sz w:val="24"/>
          <w:szCs w:val="24"/>
        </w:rPr>
        <w:t xml:space="preserve">PRZECIW: 3, </w:t>
      </w:r>
    </w:p>
    <w:p w:rsidR="007B26D3" w:rsidRDefault="007B26D3" w:rsidP="006746FD">
      <w:pPr>
        <w:spacing w:line="360" w:lineRule="auto"/>
        <w:jc w:val="both"/>
        <w:rPr>
          <w:rFonts w:ascii="Arial" w:hAnsi="Arial" w:cs="Arial"/>
          <w:sz w:val="24"/>
          <w:szCs w:val="24"/>
        </w:rPr>
      </w:pPr>
      <w:r w:rsidRPr="007B26D3">
        <w:rPr>
          <w:rFonts w:ascii="Arial" w:hAnsi="Arial" w:cs="Arial"/>
          <w:sz w:val="24"/>
          <w:szCs w:val="24"/>
        </w:rPr>
        <w:t xml:space="preserve">WSTRZYMUJĘ SIĘ: 1, </w:t>
      </w:r>
    </w:p>
    <w:p w:rsidR="007B26D3" w:rsidRDefault="007B26D3" w:rsidP="006746FD">
      <w:pPr>
        <w:spacing w:line="360" w:lineRule="auto"/>
        <w:jc w:val="both"/>
        <w:rPr>
          <w:rFonts w:ascii="Arial" w:hAnsi="Arial" w:cs="Arial"/>
          <w:sz w:val="24"/>
          <w:szCs w:val="24"/>
        </w:rPr>
      </w:pPr>
      <w:r w:rsidRPr="007B26D3">
        <w:rPr>
          <w:rFonts w:ascii="Arial" w:hAnsi="Arial" w:cs="Arial"/>
          <w:sz w:val="24"/>
          <w:szCs w:val="24"/>
        </w:rPr>
        <w:t xml:space="preserve">BRAK GŁOSU: 0, </w:t>
      </w:r>
    </w:p>
    <w:p w:rsidR="007B26D3" w:rsidRPr="007B26D3" w:rsidRDefault="007B26D3" w:rsidP="006746FD">
      <w:pPr>
        <w:spacing w:line="360" w:lineRule="auto"/>
        <w:jc w:val="both"/>
        <w:rPr>
          <w:rFonts w:ascii="Arial" w:hAnsi="Arial" w:cs="Arial"/>
          <w:sz w:val="24"/>
          <w:szCs w:val="24"/>
        </w:rPr>
      </w:pPr>
      <w:r w:rsidRPr="007B26D3">
        <w:rPr>
          <w:rFonts w:ascii="Arial" w:hAnsi="Arial" w:cs="Arial"/>
          <w:sz w:val="24"/>
          <w:szCs w:val="24"/>
        </w:rPr>
        <w:t>NIEOBECNI: 2</w:t>
      </w:r>
    </w:p>
    <w:p w:rsidR="007B26D3" w:rsidRPr="007B26D3" w:rsidRDefault="007B26D3" w:rsidP="006746FD">
      <w:pPr>
        <w:spacing w:line="360" w:lineRule="auto"/>
        <w:jc w:val="both"/>
        <w:rPr>
          <w:rFonts w:ascii="Arial" w:hAnsi="Arial" w:cs="Arial"/>
          <w:sz w:val="24"/>
          <w:szCs w:val="24"/>
        </w:rPr>
      </w:pPr>
    </w:p>
    <w:p w:rsidR="007B26D3" w:rsidRPr="008D5190" w:rsidRDefault="007B26D3" w:rsidP="006746FD">
      <w:pPr>
        <w:spacing w:line="360" w:lineRule="auto"/>
        <w:jc w:val="both"/>
        <w:rPr>
          <w:rFonts w:ascii="Arial" w:hAnsi="Arial" w:cs="Arial"/>
          <w:b/>
          <w:sz w:val="24"/>
          <w:szCs w:val="24"/>
          <w:u w:val="single"/>
        </w:rPr>
      </w:pPr>
      <w:r w:rsidRPr="008D5190">
        <w:rPr>
          <w:rFonts w:ascii="Arial" w:hAnsi="Arial" w:cs="Arial"/>
          <w:b/>
          <w:sz w:val="24"/>
          <w:szCs w:val="24"/>
          <w:u w:val="single"/>
        </w:rPr>
        <w:t>Wyniki imienne:</w:t>
      </w:r>
    </w:p>
    <w:p w:rsidR="007B26D3" w:rsidRPr="007B26D3" w:rsidRDefault="007B26D3" w:rsidP="006746FD">
      <w:pPr>
        <w:spacing w:line="360" w:lineRule="auto"/>
        <w:jc w:val="both"/>
        <w:rPr>
          <w:rFonts w:ascii="Arial" w:hAnsi="Arial" w:cs="Arial"/>
          <w:sz w:val="24"/>
          <w:szCs w:val="24"/>
        </w:rPr>
      </w:pPr>
      <w:r w:rsidRPr="007B26D3">
        <w:rPr>
          <w:rFonts w:ascii="Arial" w:hAnsi="Arial" w:cs="Arial"/>
          <w:sz w:val="24"/>
          <w:szCs w:val="24"/>
        </w:rPr>
        <w:lastRenderedPageBreak/>
        <w:t>ZA (17)</w:t>
      </w:r>
    </w:p>
    <w:p w:rsidR="007B26D3" w:rsidRDefault="007B26D3" w:rsidP="006746FD">
      <w:pPr>
        <w:spacing w:line="360" w:lineRule="auto"/>
        <w:jc w:val="both"/>
        <w:rPr>
          <w:rFonts w:ascii="Arial" w:hAnsi="Arial" w:cs="Arial"/>
          <w:sz w:val="24"/>
          <w:szCs w:val="24"/>
        </w:rPr>
      </w:pPr>
      <w:r w:rsidRPr="007B26D3">
        <w:rPr>
          <w:rFonts w:ascii="Arial" w:hAnsi="Arial" w:cs="Arial"/>
          <w:sz w:val="24"/>
          <w:szCs w:val="24"/>
        </w:rPr>
        <w:t>Mariusz Bajek, Łukasz Durek, Joanna Grobel-Proszowska, Ilona Kaczmarek, Andrzej Kochan, Agata Krzek, Elżbieta Kulpa, Paweł Madej, Lucjan Małek, Paulina Miśko, Karolina Paleń, Piotr Rut, Jan Sibiga, Stanisław Sobieraj, Andrzej Szymonik, Łukasz Warchoł, Franciszek Zaborowski</w:t>
      </w:r>
    </w:p>
    <w:p w:rsidR="007B26D3" w:rsidRPr="007B26D3" w:rsidRDefault="007B26D3" w:rsidP="006746FD">
      <w:pPr>
        <w:spacing w:line="360" w:lineRule="auto"/>
        <w:jc w:val="both"/>
        <w:rPr>
          <w:rFonts w:ascii="Arial" w:hAnsi="Arial" w:cs="Arial"/>
          <w:sz w:val="24"/>
          <w:szCs w:val="24"/>
        </w:rPr>
      </w:pPr>
    </w:p>
    <w:p w:rsidR="007B26D3" w:rsidRPr="007B26D3" w:rsidRDefault="007B26D3" w:rsidP="006746FD">
      <w:pPr>
        <w:spacing w:line="360" w:lineRule="auto"/>
        <w:jc w:val="both"/>
        <w:rPr>
          <w:rFonts w:ascii="Arial" w:hAnsi="Arial" w:cs="Arial"/>
          <w:sz w:val="24"/>
          <w:szCs w:val="24"/>
        </w:rPr>
      </w:pPr>
      <w:r w:rsidRPr="007B26D3">
        <w:rPr>
          <w:rFonts w:ascii="Arial" w:hAnsi="Arial" w:cs="Arial"/>
          <w:sz w:val="24"/>
          <w:szCs w:val="24"/>
        </w:rPr>
        <w:t>PRZECIW (3)</w:t>
      </w:r>
    </w:p>
    <w:p w:rsidR="007B26D3" w:rsidRDefault="007B26D3" w:rsidP="006746FD">
      <w:pPr>
        <w:spacing w:line="360" w:lineRule="auto"/>
        <w:jc w:val="both"/>
        <w:rPr>
          <w:rFonts w:ascii="Arial" w:hAnsi="Arial" w:cs="Arial"/>
          <w:sz w:val="24"/>
          <w:szCs w:val="24"/>
        </w:rPr>
      </w:pPr>
      <w:r w:rsidRPr="007B26D3">
        <w:rPr>
          <w:rFonts w:ascii="Arial" w:hAnsi="Arial" w:cs="Arial"/>
          <w:sz w:val="24"/>
          <w:szCs w:val="24"/>
        </w:rPr>
        <w:t>Leszek Brzeziński, Renata Butryn, Dariusz Przytuła</w:t>
      </w:r>
    </w:p>
    <w:p w:rsidR="007B26D3" w:rsidRPr="007B26D3" w:rsidRDefault="007B26D3" w:rsidP="006746FD">
      <w:pPr>
        <w:spacing w:line="360" w:lineRule="auto"/>
        <w:jc w:val="both"/>
        <w:rPr>
          <w:rFonts w:ascii="Arial" w:hAnsi="Arial" w:cs="Arial"/>
          <w:sz w:val="24"/>
          <w:szCs w:val="24"/>
        </w:rPr>
      </w:pPr>
    </w:p>
    <w:p w:rsidR="007B26D3" w:rsidRPr="007B26D3" w:rsidRDefault="007B26D3" w:rsidP="006746FD">
      <w:pPr>
        <w:spacing w:line="360" w:lineRule="auto"/>
        <w:jc w:val="both"/>
        <w:rPr>
          <w:rFonts w:ascii="Arial" w:hAnsi="Arial" w:cs="Arial"/>
          <w:sz w:val="24"/>
          <w:szCs w:val="24"/>
        </w:rPr>
      </w:pPr>
      <w:r w:rsidRPr="007B26D3">
        <w:rPr>
          <w:rFonts w:ascii="Arial" w:hAnsi="Arial" w:cs="Arial"/>
          <w:sz w:val="24"/>
          <w:szCs w:val="24"/>
        </w:rPr>
        <w:t>WSTRZYMUJĘ SIĘ (1)</w:t>
      </w:r>
    </w:p>
    <w:p w:rsidR="007B26D3" w:rsidRDefault="007B26D3" w:rsidP="006746FD">
      <w:pPr>
        <w:spacing w:line="360" w:lineRule="auto"/>
        <w:jc w:val="both"/>
        <w:rPr>
          <w:rFonts w:ascii="Arial" w:hAnsi="Arial" w:cs="Arial"/>
          <w:sz w:val="24"/>
          <w:szCs w:val="24"/>
        </w:rPr>
      </w:pPr>
      <w:r w:rsidRPr="007B26D3">
        <w:rPr>
          <w:rFonts w:ascii="Arial" w:hAnsi="Arial" w:cs="Arial"/>
          <w:sz w:val="24"/>
          <w:szCs w:val="24"/>
        </w:rPr>
        <w:t>Damian Marczak</w:t>
      </w:r>
    </w:p>
    <w:p w:rsidR="007B26D3" w:rsidRPr="007B26D3" w:rsidRDefault="007B26D3" w:rsidP="006746FD">
      <w:pPr>
        <w:spacing w:line="360" w:lineRule="auto"/>
        <w:jc w:val="both"/>
        <w:rPr>
          <w:rFonts w:ascii="Arial" w:hAnsi="Arial" w:cs="Arial"/>
          <w:sz w:val="24"/>
          <w:szCs w:val="24"/>
        </w:rPr>
      </w:pPr>
    </w:p>
    <w:p w:rsidR="007B26D3" w:rsidRPr="007B26D3" w:rsidRDefault="007B26D3" w:rsidP="006746FD">
      <w:pPr>
        <w:spacing w:line="360" w:lineRule="auto"/>
        <w:jc w:val="both"/>
        <w:rPr>
          <w:rFonts w:ascii="Arial" w:hAnsi="Arial" w:cs="Arial"/>
          <w:sz w:val="24"/>
          <w:szCs w:val="24"/>
        </w:rPr>
      </w:pPr>
      <w:r w:rsidRPr="007B26D3">
        <w:rPr>
          <w:rFonts w:ascii="Arial" w:hAnsi="Arial" w:cs="Arial"/>
          <w:sz w:val="24"/>
          <w:szCs w:val="24"/>
        </w:rPr>
        <w:t>NIEOBECNI (2)</w:t>
      </w:r>
    </w:p>
    <w:p w:rsidR="007C535D" w:rsidRDefault="007B26D3" w:rsidP="006746FD">
      <w:pPr>
        <w:spacing w:line="360" w:lineRule="auto"/>
        <w:jc w:val="both"/>
        <w:rPr>
          <w:rFonts w:ascii="Arial" w:hAnsi="Arial" w:cs="Arial"/>
          <w:sz w:val="24"/>
          <w:szCs w:val="24"/>
        </w:rPr>
      </w:pPr>
      <w:r w:rsidRPr="007B26D3">
        <w:rPr>
          <w:rFonts w:ascii="Arial" w:hAnsi="Arial" w:cs="Arial"/>
          <w:sz w:val="24"/>
          <w:szCs w:val="24"/>
        </w:rPr>
        <w:t>Jerzy Augustyn, Maria Chojnacka</w:t>
      </w:r>
    </w:p>
    <w:p w:rsidR="00653F35" w:rsidRDefault="00653F35" w:rsidP="006746FD">
      <w:pPr>
        <w:spacing w:line="360" w:lineRule="auto"/>
        <w:jc w:val="both"/>
        <w:rPr>
          <w:rFonts w:ascii="Arial" w:hAnsi="Arial" w:cs="Arial"/>
          <w:sz w:val="24"/>
          <w:szCs w:val="24"/>
        </w:rPr>
      </w:pPr>
    </w:p>
    <w:p w:rsidR="00653F35" w:rsidRDefault="00653F35" w:rsidP="00653F35">
      <w:pPr>
        <w:spacing w:line="360" w:lineRule="auto"/>
        <w:jc w:val="both"/>
        <w:rPr>
          <w:rFonts w:ascii="Arial" w:hAnsi="Arial" w:cs="Arial"/>
          <w:sz w:val="24"/>
          <w:szCs w:val="24"/>
        </w:rPr>
      </w:pPr>
      <w:r>
        <w:rPr>
          <w:rFonts w:ascii="Arial" w:hAnsi="Arial" w:cs="Arial"/>
          <w:sz w:val="24"/>
          <w:szCs w:val="24"/>
        </w:rPr>
        <w:t>Rada Miejska przy 17 głosach za, 3 przeciwnych i 1 wstrzymującym się wprowadziła do porządku obrad jako pkt 12 - projekt uchwały w sprawie powołania Rady Muzeum</w:t>
      </w:r>
      <w:r w:rsidRPr="007B26D3">
        <w:rPr>
          <w:rFonts w:ascii="Arial" w:hAnsi="Arial" w:cs="Arial"/>
          <w:sz w:val="24"/>
          <w:szCs w:val="24"/>
        </w:rPr>
        <w:t xml:space="preserve"> </w:t>
      </w:r>
      <w:r>
        <w:rPr>
          <w:rFonts w:ascii="Arial" w:hAnsi="Arial" w:cs="Arial"/>
          <w:sz w:val="24"/>
          <w:szCs w:val="24"/>
        </w:rPr>
        <w:t>przy Muzeum Regionalnym w Stalowej W</w:t>
      </w:r>
      <w:r w:rsidRPr="00E33E39">
        <w:rPr>
          <w:rFonts w:ascii="Arial" w:hAnsi="Arial" w:cs="Arial"/>
          <w:sz w:val="24"/>
          <w:szCs w:val="24"/>
        </w:rPr>
        <w:t>oli</w:t>
      </w:r>
      <w:r>
        <w:rPr>
          <w:rFonts w:ascii="Arial" w:hAnsi="Arial" w:cs="Arial"/>
          <w:sz w:val="24"/>
          <w:szCs w:val="24"/>
        </w:rPr>
        <w:t xml:space="preserve">. </w:t>
      </w:r>
    </w:p>
    <w:p w:rsidR="004D74C9" w:rsidRDefault="004D74C9" w:rsidP="006746FD">
      <w:pPr>
        <w:spacing w:line="360" w:lineRule="auto"/>
        <w:jc w:val="both"/>
        <w:rPr>
          <w:rFonts w:ascii="Arial" w:hAnsi="Arial" w:cs="Arial"/>
          <w:sz w:val="24"/>
          <w:szCs w:val="24"/>
        </w:rPr>
      </w:pPr>
    </w:p>
    <w:p w:rsidR="004D74C9" w:rsidRDefault="004D74C9" w:rsidP="006746FD">
      <w:pPr>
        <w:spacing w:line="360" w:lineRule="auto"/>
        <w:jc w:val="both"/>
        <w:rPr>
          <w:rFonts w:ascii="Arial" w:hAnsi="Arial" w:cs="Arial"/>
          <w:sz w:val="24"/>
          <w:szCs w:val="24"/>
        </w:rPr>
      </w:pPr>
      <w:r>
        <w:rPr>
          <w:rFonts w:ascii="Arial" w:hAnsi="Arial" w:cs="Arial"/>
          <w:sz w:val="24"/>
          <w:szCs w:val="24"/>
        </w:rPr>
        <w:t>Porządek obrad po wprowadzeniu zmian:</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Otwarcie Sesji i przedstawienie porządku obrad.</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Wręczenie Certyfikatu Jakości Centrum Aktywności Lokalnej (CAL)                                    dla Miejskiego Ośrodka Pomocy Społecznej w Stalowej Woli.</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Przyjęcie protokołu z XL Sesji Rady Miejskiej.</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udzielenia Prezydentowi Miasta Stalowej Woli wotum zaufania (Przedstawienie Raportu o stanie Miasta za 2020 rok, debata nad raportem).</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zatwierdzenia sprawozdania finansowego Gminy Stalowa Wola  wraz ze sprawozdaniem z wykonania budżetu Miasta Stalowa Wola za 2020 rok.</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udzielenia Prezydentowi Miasta Stalowej Woli absolutorium z tytułu wykonania budżetu miasta za 2020 rok.</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lastRenderedPageBreak/>
        <w:t>Projekt uchwały w sprawie zatwierdzenia rocznego sprawozdania finansowego za 2020 rok Samodzielnego Publicznego Zakładu Opieki Zdrowotnej w Stalowej Woli.</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zmieniającej uchwałę w sprawie udzielenia pomocy finansowej dla innych jednostek samorządu terytorialnego w 2021 roku.</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zmian w budżecie miasta na 2021 rok oraz zmieniającej uchwałę budżetową Miasta Stalowa Wola na 2021 rok.</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zmian zakresu wykonywania przedsięwzięć i zmian w Wieloletniej Prognozie Finansowej Miasta Stalowa Wola - autopoprawka.</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zmieniającej uchwałę w sprawie emisji obligacji oraz określenia zasad ich zbywania, nabywania i wykupu.</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powołania Rady Muzeum przy Muzeum Regionalnym w Stalowej Woli.</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określenia zasad szczegółowego trybu przyznawania i pozbawiania stypendiów sportowych dla zawodników osiągających wysokie wyniki we współzawodnictwie sportowym.</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zasad wynajmowania lokali wchodzących w skład mieszkaniowego zasobu Gminy Stalowa Wola – autopoprawka.</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wyrażenia zgody na sprzedaż nieruchomości                            (dot. działki nr 186/1).</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wyrażenia zgody na sprzedaż nieruchomości                            (dot. działki nr 581/3).</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wyrażenia zgody na wydzierżawienie nieruchomości (dot. części działki nr 876, itd.).</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sprostowania oczywistej omyłki pisarskiej w Uchwale Nr XX/293/04 Rady Miejskiej w Stalowej Woli z dnia 20 lutego 2004 roku  w sprawie nadania nazwy ulicy w Stalowej Woli.</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wyrażenia zgody na udzielenie bonifikaty od ceny nieruchomości.</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zmieniającej uchwałę w sprawie określenia przystanków komunikacyjnych, których właścicielem lub zarządzającym jest Gmina Stalowa Wola, udostępnionych dla operatorów i</w:t>
      </w:r>
      <w:r w:rsidR="00653F35">
        <w:rPr>
          <w:rFonts w:ascii="Arial" w:hAnsi="Arial" w:cs="Arial"/>
          <w:sz w:val="24"/>
          <w:szCs w:val="24"/>
        </w:rPr>
        <w:t> </w:t>
      </w:r>
      <w:r w:rsidRPr="004D74C9">
        <w:rPr>
          <w:rFonts w:ascii="Arial" w:hAnsi="Arial" w:cs="Arial"/>
          <w:sz w:val="24"/>
          <w:szCs w:val="24"/>
        </w:rPr>
        <w:t>przewoźników oraz warunków i zasad korzystania z tych obiektów.</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lastRenderedPageBreak/>
        <w:t>Projekt uchwały w sprawie pozbawienia kategorii drogi gminnej ul.</w:t>
      </w:r>
      <w:r w:rsidR="00653F35">
        <w:rPr>
          <w:rFonts w:ascii="Arial" w:hAnsi="Arial" w:cs="Arial"/>
          <w:sz w:val="24"/>
          <w:szCs w:val="24"/>
        </w:rPr>
        <w:t> </w:t>
      </w:r>
      <w:r w:rsidRPr="004D74C9">
        <w:rPr>
          <w:rFonts w:ascii="Arial" w:hAnsi="Arial" w:cs="Arial"/>
          <w:sz w:val="24"/>
          <w:szCs w:val="24"/>
        </w:rPr>
        <w:t>Chopina  i łącznika ul. Chopina z Trasą Podskarpową.</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Projekt uchwały w sprawie określenia średniej ceny jednostki paliw obowiązującej w Gminie Stalowa Wola w roku szkolny 2021/2022</w:t>
      </w:r>
      <w:r w:rsidR="00653F35">
        <w:rPr>
          <w:rFonts w:ascii="Arial" w:hAnsi="Arial" w:cs="Arial"/>
          <w:sz w:val="24"/>
          <w:szCs w:val="24"/>
        </w:rPr>
        <w:t>.</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Interpelacje, wnioski i zapytania radnych.</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Sprawy różne.</w:t>
      </w:r>
    </w:p>
    <w:p w:rsidR="004D74C9" w:rsidRPr="004D74C9" w:rsidRDefault="004D74C9" w:rsidP="004D74C9">
      <w:pPr>
        <w:pStyle w:val="Akapitzlist"/>
        <w:numPr>
          <w:ilvl w:val="0"/>
          <w:numId w:val="9"/>
        </w:numPr>
        <w:spacing w:line="360" w:lineRule="auto"/>
        <w:jc w:val="both"/>
        <w:rPr>
          <w:rFonts w:ascii="Arial" w:hAnsi="Arial" w:cs="Arial"/>
          <w:sz w:val="24"/>
          <w:szCs w:val="24"/>
        </w:rPr>
      </w:pPr>
      <w:r w:rsidRPr="004D74C9">
        <w:rPr>
          <w:rFonts w:ascii="Arial" w:hAnsi="Arial" w:cs="Arial"/>
          <w:sz w:val="24"/>
          <w:szCs w:val="24"/>
        </w:rPr>
        <w:t>Zakończenie obrad Sesji.</w:t>
      </w:r>
    </w:p>
    <w:p w:rsidR="00441216" w:rsidRDefault="00300256" w:rsidP="006746FD">
      <w:pPr>
        <w:spacing w:line="360" w:lineRule="auto"/>
        <w:jc w:val="both"/>
        <w:rPr>
          <w:rFonts w:ascii="Arial" w:hAnsi="Arial" w:cs="Arial"/>
          <w:sz w:val="24"/>
          <w:szCs w:val="24"/>
        </w:rPr>
      </w:pPr>
      <w:r w:rsidRPr="00300256">
        <w:rPr>
          <w:rFonts w:ascii="Arial" w:hAnsi="Arial" w:cs="Arial"/>
          <w:sz w:val="24"/>
          <w:szCs w:val="24"/>
        </w:rPr>
        <w:br/>
      </w:r>
      <w:r w:rsidR="007C6E0F">
        <w:rPr>
          <w:rFonts w:ascii="Arial" w:hAnsi="Arial" w:cs="Arial"/>
          <w:sz w:val="24"/>
          <w:szCs w:val="24"/>
        </w:rPr>
        <w:t xml:space="preserve">Następnie Pan </w:t>
      </w:r>
      <w:r w:rsidR="00EA676F">
        <w:rPr>
          <w:rFonts w:ascii="Arial" w:hAnsi="Arial" w:cs="Arial"/>
          <w:sz w:val="24"/>
          <w:szCs w:val="24"/>
        </w:rPr>
        <w:t>Lucjusz Nadbereżny</w:t>
      </w:r>
      <w:r w:rsidR="00DB11EC">
        <w:rPr>
          <w:rFonts w:ascii="Arial" w:hAnsi="Arial" w:cs="Arial"/>
          <w:sz w:val="24"/>
          <w:szCs w:val="24"/>
        </w:rPr>
        <w:t xml:space="preserve"> wręczył akty nominacji</w:t>
      </w:r>
      <w:r w:rsidR="007C6E0F">
        <w:rPr>
          <w:rFonts w:ascii="Arial" w:hAnsi="Arial" w:cs="Arial"/>
          <w:sz w:val="24"/>
          <w:szCs w:val="24"/>
        </w:rPr>
        <w:t xml:space="preserve"> dla nowo wybranych</w:t>
      </w:r>
      <w:r w:rsidR="00EA676F">
        <w:rPr>
          <w:rFonts w:ascii="Arial" w:hAnsi="Arial" w:cs="Arial"/>
          <w:sz w:val="24"/>
          <w:szCs w:val="24"/>
        </w:rPr>
        <w:t xml:space="preserve"> Dyrektorów </w:t>
      </w:r>
      <w:r w:rsidR="007C6E0F">
        <w:rPr>
          <w:rFonts w:ascii="Arial" w:hAnsi="Arial" w:cs="Arial"/>
          <w:sz w:val="24"/>
          <w:szCs w:val="24"/>
        </w:rPr>
        <w:t xml:space="preserve">dwóch instytucji w </w:t>
      </w:r>
      <w:r w:rsidR="00DB11EC">
        <w:rPr>
          <w:rFonts w:ascii="Arial" w:hAnsi="Arial" w:cs="Arial"/>
          <w:sz w:val="24"/>
          <w:szCs w:val="24"/>
        </w:rPr>
        <w:t>Stalowej</w:t>
      </w:r>
      <w:r w:rsidR="007C6E0F">
        <w:rPr>
          <w:rFonts w:ascii="Arial" w:hAnsi="Arial" w:cs="Arial"/>
          <w:sz w:val="24"/>
          <w:szCs w:val="24"/>
        </w:rPr>
        <w:t xml:space="preserve"> Woli.</w:t>
      </w:r>
    </w:p>
    <w:p w:rsidR="00C9316E" w:rsidRDefault="007C6E0F" w:rsidP="006746FD">
      <w:pPr>
        <w:spacing w:line="360" w:lineRule="auto"/>
        <w:jc w:val="both"/>
        <w:rPr>
          <w:rFonts w:ascii="Arial" w:hAnsi="Arial" w:cs="Arial"/>
          <w:sz w:val="24"/>
          <w:szCs w:val="24"/>
        </w:rPr>
      </w:pPr>
      <w:r>
        <w:rPr>
          <w:rFonts w:ascii="Arial" w:hAnsi="Arial" w:cs="Arial"/>
          <w:sz w:val="24"/>
          <w:szCs w:val="24"/>
        </w:rPr>
        <w:t>Jako pierwszej pogratulował</w:t>
      </w:r>
      <w:r w:rsidR="00DB11EC">
        <w:rPr>
          <w:rFonts w:ascii="Arial" w:hAnsi="Arial" w:cs="Arial"/>
          <w:sz w:val="24"/>
          <w:szCs w:val="24"/>
        </w:rPr>
        <w:t xml:space="preserve"> Pani Anecie Garanty, która wygrała konkurs na stanowisko Dyrektora Muzeum Regionalnego w Stalowej Woli.</w:t>
      </w:r>
      <w:r w:rsidR="008C02F1">
        <w:rPr>
          <w:rFonts w:ascii="Arial" w:hAnsi="Arial" w:cs="Arial"/>
          <w:sz w:val="24"/>
          <w:szCs w:val="24"/>
        </w:rPr>
        <w:t xml:space="preserve"> </w:t>
      </w:r>
      <w:r w:rsidR="00DB11EC">
        <w:rPr>
          <w:rFonts w:ascii="Arial" w:hAnsi="Arial" w:cs="Arial"/>
          <w:sz w:val="24"/>
          <w:szCs w:val="24"/>
        </w:rPr>
        <w:t>Od 2003 roku Pani Garanty jest pracownikiem, adiunktem w Muzeum Regionalnym, odpowiedzialnym za dział historii.</w:t>
      </w:r>
      <w:r>
        <w:rPr>
          <w:rFonts w:ascii="Arial" w:hAnsi="Arial" w:cs="Arial"/>
          <w:sz w:val="24"/>
          <w:szCs w:val="24"/>
        </w:rPr>
        <w:t xml:space="preserve"> Od tego czasu </w:t>
      </w:r>
      <w:r w:rsidR="00441216">
        <w:rPr>
          <w:rFonts w:ascii="Arial" w:hAnsi="Arial" w:cs="Arial"/>
          <w:sz w:val="24"/>
          <w:szCs w:val="24"/>
        </w:rPr>
        <w:t>o</w:t>
      </w:r>
      <w:r w:rsidR="00DB11EC">
        <w:rPr>
          <w:rFonts w:ascii="Arial" w:hAnsi="Arial" w:cs="Arial"/>
          <w:sz w:val="24"/>
          <w:szCs w:val="24"/>
        </w:rPr>
        <w:t xml:space="preserve">rganizowała wiele </w:t>
      </w:r>
      <w:r>
        <w:rPr>
          <w:rFonts w:ascii="Arial" w:hAnsi="Arial" w:cs="Arial"/>
          <w:sz w:val="24"/>
          <w:szCs w:val="24"/>
        </w:rPr>
        <w:t xml:space="preserve">wystaw stałych i czasowych. Jest </w:t>
      </w:r>
      <w:r w:rsidR="005A5B8F" w:rsidRPr="00E33E39">
        <w:rPr>
          <w:rFonts w:ascii="Arial" w:hAnsi="Arial" w:cs="Arial"/>
          <w:sz w:val="24"/>
          <w:szCs w:val="24"/>
        </w:rPr>
        <w:t>szczególnie</w:t>
      </w:r>
      <w:r w:rsidR="00C9316E" w:rsidRPr="00E33E39">
        <w:rPr>
          <w:rFonts w:ascii="Arial" w:hAnsi="Arial" w:cs="Arial"/>
          <w:sz w:val="24"/>
          <w:szCs w:val="24"/>
        </w:rPr>
        <w:t xml:space="preserve"> mocno </w:t>
      </w:r>
      <w:r w:rsidR="005A5B8F" w:rsidRPr="00E33E39">
        <w:rPr>
          <w:rFonts w:ascii="Arial" w:hAnsi="Arial" w:cs="Arial"/>
          <w:sz w:val="24"/>
          <w:szCs w:val="24"/>
        </w:rPr>
        <w:t>zaangażowana</w:t>
      </w:r>
      <w:r w:rsidR="00441216">
        <w:rPr>
          <w:rFonts w:ascii="Arial" w:hAnsi="Arial" w:cs="Arial"/>
          <w:sz w:val="24"/>
          <w:szCs w:val="24"/>
        </w:rPr>
        <w:t xml:space="preserve"> w historię</w:t>
      </w:r>
      <w:r w:rsidR="00C9316E" w:rsidRPr="00E33E39">
        <w:rPr>
          <w:rFonts w:ascii="Arial" w:hAnsi="Arial" w:cs="Arial"/>
          <w:sz w:val="24"/>
          <w:szCs w:val="24"/>
        </w:rPr>
        <w:t xml:space="preserve"> </w:t>
      </w:r>
      <w:r w:rsidR="00441216">
        <w:rPr>
          <w:rFonts w:ascii="Arial" w:hAnsi="Arial" w:cs="Arial"/>
          <w:sz w:val="24"/>
          <w:szCs w:val="24"/>
        </w:rPr>
        <w:t xml:space="preserve">regionalną </w:t>
      </w:r>
      <w:r w:rsidR="00DB11EC">
        <w:rPr>
          <w:rFonts w:ascii="Arial" w:hAnsi="Arial" w:cs="Arial"/>
          <w:sz w:val="24"/>
          <w:szCs w:val="24"/>
        </w:rPr>
        <w:t xml:space="preserve">i </w:t>
      </w:r>
      <w:r w:rsidR="005A5B8F" w:rsidRPr="00E33E39">
        <w:rPr>
          <w:rFonts w:ascii="Arial" w:hAnsi="Arial" w:cs="Arial"/>
          <w:sz w:val="24"/>
          <w:szCs w:val="24"/>
        </w:rPr>
        <w:t>Rozwadowa</w:t>
      </w:r>
      <w:r w:rsidR="00441216">
        <w:rPr>
          <w:rFonts w:ascii="Arial" w:hAnsi="Arial" w:cs="Arial"/>
          <w:sz w:val="24"/>
          <w:szCs w:val="24"/>
        </w:rPr>
        <w:t>. J</w:t>
      </w:r>
      <w:r w:rsidR="00C9316E" w:rsidRPr="00E33E39">
        <w:rPr>
          <w:rFonts w:ascii="Arial" w:hAnsi="Arial" w:cs="Arial"/>
          <w:sz w:val="24"/>
          <w:szCs w:val="24"/>
        </w:rPr>
        <w:t xml:space="preserve">est </w:t>
      </w:r>
      <w:r w:rsidR="00441216">
        <w:rPr>
          <w:rFonts w:ascii="Arial" w:hAnsi="Arial" w:cs="Arial"/>
          <w:sz w:val="24"/>
          <w:szCs w:val="24"/>
        </w:rPr>
        <w:t>osobą cenioną</w:t>
      </w:r>
      <w:r w:rsidR="00C9316E" w:rsidRPr="00E33E39">
        <w:rPr>
          <w:rFonts w:ascii="Arial" w:hAnsi="Arial" w:cs="Arial"/>
          <w:sz w:val="24"/>
          <w:szCs w:val="24"/>
        </w:rPr>
        <w:t xml:space="preserve"> w </w:t>
      </w:r>
      <w:r w:rsidR="005A5B8F" w:rsidRPr="00E33E39">
        <w:rPr>
          <w:rFonts w:ascii="Arial" w:hAnsi="Arial" w:cs="Arial"/>
          <w:sz w:val="24"/>
          <w:szCs w:val="24"/>
        </w:rPr>
        <w:t>środowisku</w:t>
      </w:r>
      <w:r w:rsidR="00C9316E" w:rsidRPr="00E33E39">
        <w:rPr>
          <w:rFonts w:ascii="Arial" w:hAnsi="Arial" w:cs="Arial"/>
          <w:sz w:val="24"/>
          <w:szCs w:val="24"/>
        </w:rPr>
        <w:t xml:space="preserve"> </w:t>
      </w:r>
      <w:r w:rsidR="005A5B8F">
        <w:rPr>
          <w:rFonts w:ascii="Arial" w:hAnsi="Arial" w:cs="Arial"/>
          <w:sz w:val="24"/>
          <w:szCs w:val="24"/>
        </w:rPr>
        <w:t>muzealników</w:t>
      </w:r>
      <w:r w:rsidR="00C9316E" w:rsidRPr="00E33E39">
        <w:rPr>
          <w:rFonts w:ascii="Arial" w:hAnsi="Arial" w:cs="Arial"/>
          <w:sz w:val="24"/>
          <w:szCs w:val="24"/>
        </w:rPr>
        <w:t xml:space="preserve">, </w:t>
      </w:r>
      <w:r w:rsidR="00DB11EC">
        <w:rPr>
          <w:rFonts w:ascii="Arial" w:hAnsi="Arial" w:cs="Arial"/>
          <w:sz w:val="24"/>
          <w:szCs w:val="24"/>
        </w:rPr>
        <w:t>wyróżniona</w:t>
      </w:r>
      <w:r w:rsidR="00C9316E" w:rsidRPr="00E33E39">
        <w:rPr>
          <w:rFonts w:ascii="Arial" w:hAnsi="Arial" w:cs="Arial"/>
          <w:sz w:val="24"/>
          <w:szCs w:val="24"/>
        </w:rPr>
        <w:t xml:space="preserve"> odznaką</w:t>
      </w:r>
      <w:r w:rsidR="00DB11EC">
        <w:rPr>
          <w:rFonts w:ascii="Arial" w:hAnsi="Arial" w:cs="Arial"/>
          <w:sz w:val="24"/>
          <w:szCs w:val="24"/>
        </w:rPr>
        <w:t xml:space="preserve"> „Zasłużony dla kultury polskiej”.</w:t>
      </w:r>
      <w:r w:rsidR="00C9316E" w:rsidRPr="00E33E39">
        <w:rPr>
          <w:rFonts w:ascii="Arial" w:hAnsi="Arial" w:cs="Arial"/>
          <w:sz w:val="24"/>
          <w:szCs w:val="24"/>
        </w:rPr>
        <w:t xml:space="preserve"> </w:t>
      </w:r>
      <w:r>
        <w:rPr>
          <w:rFonts w:ascii="Arial" w:hAnsi="Arial" w:cs="Arial"/>
          <w:sz w:val="24"/>
          <w:szCs w:val="24"/>
        </w:rPr>
        <w:t xml:space="preserve">Prezydent wręczył akt zatrudnienia oraz życzył dużo siły do tworzenia piękna </w:t>
      </w:r>
      <w:r w:rsidR="00DA471C">
        <w:rPr>
          <w:rFonts w:ascii="Arial" w:hAnsi="Arial" w:cs="Arial"/>
          <w:sz w:val="24"/>
          <w:szCs w:val="24"/>
        </w:rPr>
        <w:t xml:space="preserve">Stalowej Woli. Życzył również </w:t>
      </w:r>
      <w:r>
        <w:rPr>
          <w:rFonts w:ascii="Arial" w:hAnsi="Arial" w:cs="Arial"/>
          <w:sz w:val="24"/>
          <w:szCs w:val="24"/>
        </w:rPr>
        <w:t>powodzenia w działaniach, m.in. związany</w:t>
      </w:r>
      <w:r w:rsidR="00AC1C39">
        <w:rPr>
          <w:rFonts w:ascii="Arial" w:hAnsi="Arial" w:cs="Arial"/>
          <w:sz w:val="24"/>
          <w:szCs w:val="24"/>
        </w:rPr>
        <w:t>ch</w:t>
      </w:r>
      <w:r>
        <w:rPr>
          <w:rFonts w:ascii="Arial" w:hAnsi="Arial" w:cs="Arial"/>
          <w:sz w:val="24"/>
          <w:szCs w:val="24"/>
        </w:rPr>
        <w:t xml:space="preserve"> </w:t>
      </w:r>
      <w:r w:rsidR="00DA471C">
        <w:rPr>
          <w:rFonts w:ascii="Arial" w:hAnsi="Arial" w:cs="Arial"/>
          <w:sz w:val="24"/>
          <w:szCs w:val="24"/>
        </w:rPr>
        <w:t xml:space="preserve">                                 </w:t>
      </w:r>
      <w:r>
        <w:rPr>
          <w:rFonts w:ascii="Arial" w:hAnsi="Arial" w:cs="Arial"/>
          <w:sz w:val="24"/>
          <w:szCs w:val="24"/>
        </w:rPr>
        <w:t xml:space="preserve">z powstającą nową jednostką Muzeum </w:t>
      </w:r>
      <w:r w:rsidR="00AC1C39">
        <w:rPr>
          <w:rFonts w:ascii="Arial" w:hAnsi="Arial" w:cs="Arial"/>
          <w:sz w:val="24"/>
          <w:szCs w:val="24"/>
        </w:rPr>
        <w:t xml:space="preserve">Centralnego </w:t>
      </w:r>
      <w:r>
        <w:rPr>
          <w:rFonts w:ascii="Arial" w:hAnsi="Arial" w:cs="Arial"/>
          <w:sz w:val="24"/>
          <w:szCs w:val="24"/>
        </w:rPr>
        <w:t>Okręgu Przemysł</w:t>
      </w:r>
      <w:r w:rsidR="00AC1C39">
        <w:rPr>
          <w:rFonts w:ascii="Arial" w:hAnsi="Arial" w:cs="Arial"/>
          <w:sz w:val="24"/>
          <w:szCs w:val="24"/>
        </w:rPr>
        <w:t>owego</w:t>
      </w:r>
      <w:r>
        <w:rPr>
          <w:rFonts w:ascii="Arial" w:hAnsi="Arial" w:cs="Arial"/>
          <w:sz w:val="24"/>
          <w:szCs w:val="24"/>
        </w:rPr>
        <w:t>.</w:t>
      </w:r>
      <w:r w:rsidR="00DA471C">
        <w:rPr>
          <w:rFonts w:ascii="Arial" w:hAnsi="Arial" w:cs="Arial"/>
          <w:sz w:val="24"/>
          <w:szCs w:val="24"/>
        </w:rPr>
        <w:t xml:space="preserve"> </w:t>
      </w:r>
    </w:p>
    <w:p w:rsidR="007C6E0F" w:rsidRPr="00E33E39" w:rsidRDefault="007C6E0F" w:rsidP="006746FD">
      <w:pPr>
        <w:spacing w:line="360" w:lineRule="auto"/>
        <w:jc w:val="both"/>
        <w:rPr>
          <w:rFonts w:ascii="Arial" w:hAnsi="Arial" w:cs="Arial"/>
          <w:sz w:val="24"/>
          <w:szCs w:val="24"/>
        </w:rPr>
      </w:pPr>
    </w:p>
    <w:p w:rsidR="00C9316E" w:rsidRDefault="00C9316E" w:rsidP="006746FD">
      <w:pPr>
        <w:spacing w:line="360" w:lineRule="auto"/>
        <w:jc w:val="both"/>
        <w:rPr>
          <w:rFonts w:ascii="Arial" w:hAnsi="Arial" w:cs="Arial"/>
          <w:sz w:val="24"/>
          <w:szCs w:val="24"/>
        </w:rPr>
      </w:pPr>
      <w:r w:rsidRPr="00E33E39">
        <w:rPr>
          <w:rFonts w:ascii="Arial" w:hAnsi="Arial" w:cs="Arial"/>
          <w:sz w:val="24"/>
          <w:szCs w:val="24"/>
        </w:rPr>
        <w:t xml:space="preserve">Drugi konkurs rozstrzygnięty na </w:t>
      </w:r>
      <w:r w:rsidR="00441216">
        <w:rPr>
          <w:rFonts w:ascii="Arial" w:hAnsi="Arial" w:cs="Arial"/>
          <w:sz w:val="24"/>
          <w:szCs w:val="24"/>
        </w:rPr>
        <w:t>Dyrektora Centrum Aktywności Seniora w Stalowej Woli wygrała Pani Bogusława Latawiec.</w:t>
      </w:r>
      <w:r w:rsidRPr="00E33E39">
        <w:rPr>
          <w:rFonts w:ascii="Arial" w:hAnsi="Arial" w:cs="Arial"/>
          <w:sz w:val="24"/>
          <w:szCs w:val="24"/>
        </w:rPr>
        <w:t xml:space="preserve"> </w:t>
      </w:r>
      <w:r w:rsidR="00441216">
        <w:rPr>
          <w:rFonts w:ascii="Arial" w:hAnsi="Arial" w:cs="Arial"/>
          <w:sz w:val="24"/>
          <w:szCs w:val="24"/>
        </w:rPr>
        <w:t>Została</w:t>
      </w:r>
      <w:r w:rsidR="008C02F1">
        <w:rPr>
          <w:rFonts w:ascii="Arial" w:hAnsi="Arial" w:cs="Arial"/>
          <w:sz w:val="24"/>
          <w:szCs w:val="24"/>
        </w:rPr>
        <w:t xml:space="preserve"> najwyżej ocenioną</w:t>
      </w:r>
      <w:r w:rsidR="00441216">
        <w:rPr>
          <w:rFonts w:ascii="Arial" w:hAnsi="Arial" w:cs="Arial"/>
          <w:sz w:val="24"/>
          <w:szCs w:val="24"/>
        </w:rPr>
        <w:t xml:space="preserve"> spośród 4 </w:t>
      </w:r>
      <w:r w:rsidR="008C02F1">
        <w:rPr>
          <w:rFonts w:ascii="Arial" w:hAnsi="Arial" w:cs="Arial"/>
          <w:sz w:val="24"/>
          <w:szCs w:val="24"/>
        </w:rPr>
        <w:t>osób</w:t>
      </w:r>
      <w:r w:rsidR="00441216">
        <w:rPr>
          <w:rFonts w:ascii="Arial" w:hAnsi="Arial" w:cs="Arial"/>
          <w:sz w:val="24"/>
          <w:szCs w:val="24"/>
        </w:rPr>
        <w:t xml:space="preserve"> startujących</w:t>
      </w:r>
      <w:r w:rsidR="008C02F1">
        <w:rPr>
          <w:rFonts w:ascii="Arial" w:hAnsi="Arial" w:cs="Arial"/>
          <w:sz w:val="24"/>
          <w:szCs w:val="24"/>
        </w:rPr>
        <w:t xml:space="preserve"> w konkursie na stanowisko</w:t>
      </w:r>
      <w:r w:rsidRPr="00E33E39">
        <w:rPr>
          <w:rFonts w:ascii="Arial" w:hAnsi="Arial" w:cs="Arial"/>
          <w:sz w:val="24"/>
          <w:szCs w:val="24"/>
        </w:rPr>
        <w:t xml:space="preserve"> kierownicze</w:t>
      </w:r>
      <w:r w:rsidR="00441216">
        <w:rPr>
          <w:rFonts w:ascii="Arial" w:hAnsi="Arial" w:cs="Arial"/>
          <w:sz w:val="24"/>
          <w:szCs w:val="24"/>
        </w:rPr>
        <w:t>.</w:t>
      </w:r>
      <w:r w:rsidRPr="00E33E39">
        <w:rPr>
          <w:rFonts w:ascii="Arial" w:hAnsi="Arial" w:cs="Arial"/>
          <w:sz w:val="24"/>
          <w:szCs w:val="24"/>
        </w:rPr>
        <w:t xml:space="preserve"> </w:t>
      </w:r>
      <w:r w:rsidR="005A5B8F" w:rsidRPr="00E33E39">
        <w:rPr>
          <w:rFonts w:ascii="Arial" w:hAnsi="Arial" w:cs="Arial"/>
          <w:sz w:val="24"/>
          <w:szCs w:val="24"/>
        </w:rPr>
        <w:t>Jest</w:t>
      </w:r>
      <w:r w:rsidR="00DA471C">
        <w:rPr>
          <w:rFonts w:ascii="Arial" w:hAnsi="Arial" w:cs="Arial"/>
          <w:sz w:val="24"/>
          <w:szCs w:val="24"/>
        </w:rPr>
        <w:t xml:space="preserve"> to osoba doskonale znana </w:t>
      </w:r>
      <w:r w:rsidR="005A5B8F" w:rsidRPr="00E33E39">
        <w:rPr>
          <w:rFonts w:ascii="Arial" w:hAnsi="Arial" w:cs="Arial"/>
          <w:sz w:val="24"/>
          <w:szCs w:val="24"/>
        </w:rPr>
        <w:t>środowisku</w:t>
      </w:r>
      <w:r w:rsidR="00DA471C">
        <w:rPr>
          <w:rFonts w:ascii="Arial" w:hAnsi="Arial" w:cs="Arial"/>
          <w:sz w:val="24"/>
          <w:szCs w:val="24"/>
        </w:rPr>
        <w:t xml:space="preserve"> senioralnemu</w:t>
      </w:r>
      <w:r w:rsidRPr="00E33E39">
        <w:rPr>
          <w:rFonts w:ascii="Arial" w:hAnsi="Arial" w:cs="Arial"/>
          <w:sz w:val="24"/>
          <w:szCs w:val="24"/>
        </w:rPr>
        <w:t xml:space="preserve"> </w:t>
      </w:r>
      <w:r w:rsidR="00441216">
        <w:rPr>
          <w:rFonts w:ascii="Arial" w:hAnsi="Arial" w:cs="Arial"/>
          <w:sz w:val="24"/>
          <w:szCs w:val="24"/>
        </w:rPr>
        <w:t>S</w:t>
      </w:r>
      <w:r w:rsidRPr="00E33E39">
        <w:rPr>
          <w:rFonts w:ascii="Arial" w:hAnsi="Arial" w:cs="Arial"/>
          <w:sz w:val="24"/>
          <w:szCs w:val="24"/>
        </w:rPr>
        <w:t>talow</w:t>
      </w:r>
      <w:r w:rsidR="00441216">
        <w:rPr>
          <w:rFonts w:ascii="Arial" w:hAnsi="Arial" w:cs="Arial"/>
          <w:sz w:val="24"/>
          <w:szCs w:val="24"/>
        </w:rPr>
        <w:t>ej W</w:t>
      </w:r>
      <w:r w:rsidR="00DA471C">
        <w:rPr>
          <w:rFonts w:ascii="Arial" w:hAnsi="Arial" w:cs="Arial"/>
          <w:sz w:val="24"/>
          <w:szCs w:val="24"/>
        </w:rPr>
        <w:t>oli</w:t>
      </w:r>
      <w:r w:rsidR="00441216">
        <w:rPr>
          <w:rFonts w:ascii="Arial" w:hAnsi="Arial" w:cs="Arial"/>
          <w:sz w:val="24"/>
          <w:szCs w:val="24"/>
        </w:rPr>
        <w:t xml:space="preserve"> poprzez współtworzenie od 2006 roku Uniwersytetu III Wieku. </w:t>
      </w:r>
      <w:r w:rsidR="00DA471C">
        <w:rPr>
          <w:rFonts w:ascii="Arial" w:hAnsi="Arial" w:cs="Arial"/>
          <w:sz w:val="24"/>
          <w:szCs w:val="24"/>
        </w:rPr>
        <w:t xml:space="preserve">Posiada kierunkowe wykształcenie, również studia podyplomowe w dziedzinie Zarządzania Kulturą. </w:t>
      </w:r>
      <w:r w:rsidR="00441216">
        <w:rPr>
          <w:rFonts w:ascii="Arial" w:hAnsi="Arial" w:cs="Arial"/>
          <w:sz w:val="24"/>
          <w:szCs w:val="24"/>
        </w:rPr>
        <w:t>Doświadczenie</w:t>
      </w:r>
      <w:r w:rsidRPr="00E33E39">
        <w:rPr>
          <w:rFonts w:ascii="Arial" w:hAnsi="Arial" w:cs="Arial"/>
          <w:sz w:val="24"/>
          <w:szCs w:val="24"/>
        </w:rPr>
        <w:t xml:space="preserve"> </w:t>
      </w:r>
      <w:r w:rsidR="00441216">
        <w:rPr>
          <w:rFonts w:ascii="Arial" w:hAnsi="Arial" w:cs="Arial"/>
          <w:sz w:val="24"/>
          <w:szCs w:val="24"/>
        </w:rPr>
        <w:t>pracy z seniorami Pani Latawiec przyczyni</w:t>
      </w:r>
      <w:r w:rsidRPr="00E33E39">
        <w:rPr>
          <w:rFonts w:ascii="Arial" w:hAnsi="Arial" w:cs="Arial"/>
          <w:sz w:val="24"/>
          <w:szCs w:val="24"/>
        </w:rPr>
        <w:t xml:space="preserve"> się do </w:t>
      </w:r>
      <w:r w:rsidR="00DA471C">
        <w:rPr>
          <w:rFonts w:ascii="Arial" w:hAnsi="Arial" w:cs="Arial"/>
          <w:sz w:val="24"/>
          <w:szCs w:val="24"/>
        </w:rPr>
        <w:t xml:space="preserve">jeszcze lepszego </w:t>
      </w:r>
      <w:r w:rsidRPr="00E33E39">
        <w:rPr>
          <w:rFonts w:ascii="Arial" w:hAnsi="Arial" w:cs="Arial"/>
          <w:sz w:val="24"/>
          <w:szCs w:val="24"/>
        </w:rPr>
        <w:t xml:space="preserve">rozwoju </w:t>
      </w:r>
      <w:r w:rsidR="00441216">
        <w:rPr>
          <w:rFonts w:ascii="Arial" w:hAnsi="Arial" w:cs="Arial"/>
          <w:sz w:val="24"/>
          <w:szCs w:val="24"/>
        </w:rPr>
        <w:t xml:space="preserve">działalności </w:t>
      </w:r>
      <w:r w:rsidR="008C02F1">
        <w:rPr>
          <w:rFonts w:ascii="Arial" w:hAnsi="Arial" w:cs="Arial"/>
          <w:sz w:val="24"/>
          <w:szCs w:val="24"/>
        </w:rPr>
        <w:t>na terenie miasta</w:t>
      </w:r>
      <w:r w:rsidR="00441216">
        <w:rPr>
          <w:rFonts w:ascii="Arial" w:hAnsi="Arial" w:cs="Arial"/>
          <w:sz w:val="24"/>
          <w:szCs w:val="24"/>
        </w:rPr>
        <w:t xml:space="preserve">. </w:t>
      </w:r>
      <w:r w:rsidR="008C02F1">
        <w:rPr>
          <w:rFonts w:ascii="Arial" w:hAnsi="Arial" w:cs="Arial"/>
          <w:sz w:val="24"/>
          <w:szCs w:val="24"/>
        </w:rPr>
        <w:t>A</w:t>
      </w:r>
      <w:r w:rsidR="00441216">
        <w:rPr>
          <w:rFonts w:ascii="Arial" w:hAnsi="Arial" w:cs="Arial"/>
          <w:sz w:val="24"/>
          <w:szCs w:val="24"/>
        </w:rPr>
        <w:t xml:space="preserve">kt </w:t>
      </w:r>
      <w:r w:rsidR="008C02F1">
        <w:rPr>
          <w:rFonts w:ascii="Arial" w:hAnsi="Arial" w:cs="Arial"/>
          <w:sz w:val="24"/>
          <w:szCs w:val="24"/>
        </w:rPr>
        <w:t>nominalny</w:t>
      </w:r>
      <w:r w:rsidR="00441216">
        <w:rPr>
          <w:rFonts w:ascii="Arial" w:hAnsi="Arial" w:cs="Arial"/>
          <w:sz w:val="24"/>
          <w:szCs w:val="24"/>
        </w:rPr>
        <w:t xml:space="preserve"> </w:t>
      </w:r>
      <w:r w:rsidR="00DA471C">
        <w:rPr>
          <w:rFonts w:ascii="Arial" w:hAnsi="Arial" w:cs="Arial"/>
          <w:sz w:val="24"/>
          <w:szCs w:val="24"/>
        </w:rPr>
        <w:t>Prezydent wręczył</w:t>
      </w:r>
      <w:r w:rsidR="008C02F1">
        <w:rPr>
          <w:rFonts w:ascii="Arial" w:hAnsi="Arial" w:cs="Arial"/>
          <w:sz w:val="24"/>
          <w:szCs w:val="24"/>
        </w:rPr>
        <w:t xml:space="preserve"> </w:t>
      </w:r>
      <w:r w:rsidR="00441216">
        <w:rPr>
          <w:rFonts w:ascii="Arial" w:hAnsi="Arial" w:cs="Arial"/>
          <w:sz w:val="24"/>
          <w:szCs w:val="24"/>
        </w:rPr>
        <w:t>wraz z Przewodniczącym Rady Seniorów Józefem Górniakiem</w:t>
      </w:r>
      <w:r w:rsidR="00DA471C">
        <w:rPr>
          <w:rFonts w:ascii="Arial" w:hAnsi="Arial" w:cs="Arial"/>
          <w:sz w:val="24"/>
          <w:szCs w:val="24"/>
        </w:rPr>
        <w:t>, który był Przewodniczącym Komisji Konkursowej na dane stanowisko.</w:t>
      </w:r>
    </w:p>
    <w:p w:rsidR="00441216" w:rsidRPr="00E33E39" w:rsidRDefault="00441216" w:rsidP="006746FD">
      <w:pPr>
        <w:spacing w:line="360" w:lineRule="auto"/>
        <w:jc w:val="both"/>
        <w:rPr>
          <w:rFonts w:ascii="Arial" w:hAnsi="Arial" w:cs="Arial"/>
          <w:sz w:val="24"/>
          <w:szCs w:val="24"/>
        </w:rPr>
      </w:pPr>
    </w:p>
    <w:p w:rsidR="00C9316E" w:rsidRPr="00E33E39" w:rsidRDefault="00DA471C" w:rsidP="006746FD">
      <w:pPr>
        <w:spacing w:line="360" w:lineRule="auto"/>
        <w:jc w:val="both"/>
        <w:rPr>
          <w:rFonts w:ascii="Arial" w:hAnsi="Arial" w:cs="Arial"/>
          <w:sz w:val="24"/>
          <w:szCs w:val="24"/>
        </w:rPr>
      </w:pPr>
      <w:r>
        <w:rPr>
          <w:rFonts w:ascii="Arial" w:hAnsi="Arial" w:cs="Arial"/>
          <w:sz w:val="24"/>
          <w:szCs w:val="24"/>
        </w:rPr>
        <w:t xml:space="preserve">Głos zabrała </w:t>
      </w:r>
      <w:r w:rsidR="00C9316E" w:rsidRPr="00E33E39">
        <w:rPr>
          <w:rFonts w:ascii="Arial" w:hAnsi="Arial" w:cs="Arial"/>
          <w:sz w:val="24"/>
          <w:szCs w:val="24"/>
        </w:rPr>
        <w:t>Pani Bogusława</w:t>
      </w:r>
      <w:r w:rsidR="008C02F1">
        <w:rPr>
          <w:rFonts w:ascii="Arial" w:hAnsi="Arial" w:cs="Arial"/>
          <w:sz w:val="24"/>
          <w:szCs w:val="24"/>
        </w:rPr>
        <w:t xml:space="preserve"> Latawiec</w:t>
      </w:r>
      <w:r>
        <w:rPr>
          <w:rFonts w:ascii="Arial" w:hAnsi="Arial" w:cs="Arial"/>
          <w:sz w:val="24"/>
          <w:szCs w:val="24"/>
        </w:rPr>
        <w:t>.</w:t>
      </w:r>
      <w:r w:rsidR="00C9316E" w:rsidRPr="00E33E39">
        <w:rPr>
          <w:rFonts w:ascii="Arial" w:hAnsi="Arial" w:cs="Arial"/>
          <w:sz w:val="24"/>
          <w:szCs w:val="24"/>
        </w:rPr>
        <w:t xml:space="preserve"> </w:t>
      </w:r>
      <w:r>
        <w:rPr>
          <w:rFonts w:ascii="Arial" w:hAnsi="Arial" w:cs="Arial"/>
          <w:sz w:val="24"/>
          <w:szCs w:val="24"/>
        </w:rPr>
        <w:t>Podziękowała Panu Prezydentowi                                  za udzielone zaufanie oraz z</w:t>
      </w:r>
      <w:r w:rsidR="008C02F1">
        <w:rPr>
          <w:rFonts w:ascii="Arial" w:hAnsi="Arial" w:cs="Arial"/>
          <w:sz w:val="24"/>
          <w:szCs w:val="24"/>
        </w:rPr>
        <w:t xml:space="preserve">apewniła, że swoje obowiązki wykonywać będzie  </w:t>
      </w:r>
      <w:r>
        <w:rPr>
          <w:rFonts w:ascii="Arial" w:hAnsi="Arial" w:cs="Arial"/>
          <w:sz w:val="24"/>
          <w:szCs w:val="24"/>
        </w:rPr>
        <w:t xml:space="preserve">                                   </w:t>
      </w:r>
      <w:r w:rsidR="008C02F1">
        <w:rPr>
          <w:rFonts w:ascii="Arial" w:hAnsi="Arial" w:cs="Arial"/>
          <w:sz w:val="24"/>
          <w:szCs w:val="24"/>
        </w:rPr>
        <w:t xml:space="preserve">z należytą starannością. </w:t>
      </w:r>
      <w:r w:rsidR="00C9316E" w:rsidRPr="00E33E39">
        <w:rPr>
          <w:rFonts w:ascii="Arial" w:hAnsi="Arial" w:cs="Arial"/>
          <w:sz w:val="24"/>
          <w:szCs w:val="24"/>
        </w:rPr>
        <w:t xml:space="preserve"> </w:t>
      </w:r>
      <w:r w:rsidR="008C02F1">
        <w:rPr>
          <w:rFonts w:ascii="Arial" w:hAnsi="Arial" w:cs="Arial"/>
          <w:sz w:val="24"/>
          <w:szCs w:val="24"/>
        </w:rPr>
        <w:t xml:space="preserve">Wierzy, że </w:t>
      </w:r>
      <w:r w:rsidR="005A5B8F" w:rsidRPr="00E33E39">
        <w:rPr>
          <w:rFonts w:ascii="Arial" w:hAnsi="Arial" w:cs="Arial"/>
          <w:sz w:val="24"/>
          <w:szCs w:val="24"/>
        </w:rPr>
        <w:t>doświadczenie</w:t>
      </w:r>
      <w:r w:rsidR="00C9316E" w:rsidRPr="00E33E39">
        <w:rPr>
          <w:rFonts w:ascii="Arial" w:hAnsi="Arial" w:cs="Arial"/>
          <w:sz w:val="24"/>
          <w:szCs w:val="24"/>
        </w:rPr>
        <w:t xml:space="preserve"> zawodowe i </w:t>
      </w:r>
      <w:r w:rsidR="008C02F1">
        <w:rPr>
          <w:rFonts w:ascii="Arial" w:hAnsi="Arial" w:cs="Arial"/>
          <w:sz w:val="24"/>
          <w:szCs w:val="24"/>
        </w:rPr>
        <w:t xml:space="preserve">jej </w:t>
      </w:r>
      <w:r w:rsidR="00C9316E" w:rsidRPr="00E33E39">
        <w:rPr>
          <w:rFonts w:ascii="Arial" w:hAnsi="Arial" w:cs="Arial"/>
          <w:sz w:val="24"/>
          <w:szCs w:val="24"/>
        </w:rPr>
        <w:t>wiedz</w:t>
      </w:r>
      <w:r w:rsidR="008C02F1">
        <w:rPr>
          <w:rFonts w:ascii="Arial" w:hAnsi="Arial" w:cs="Arial"/>
          <w:sz w:val="24"/>
          <w:szCs w:val="24"/>
        </w:rPr>
        <w:t>a</w:t>
      </w:r>
      <w:r w:rsidR="00C9316E" w:rsidRPr="00E33E39">
        <w:rPr>
          <w:rFonts w:ascii="Arial" w:hAnsi="Arial" w:cs="Arial"/>
          <w:sz w:val="24"/>
          <w:szCs w:val="24"/>
        </w:rPr>
        <w:t xml:space="preserve"> </w:t>
      </w:r>
      <w:r w:rsidR="005A5B8F" w:rsidRPr="00E33E39">
        <w:rPr>
          <w:rFonts w:ascii="Arial" w:hAnsi="Arial" w:cs="Arial"/>
          <w:sz w:val="24"/>
          <w:szCs w:val="24"/>
        </w:rPr>
        <w:t>jest</w:t>
      </w:r>
      <w:r w:rsidR="00C9316E" w:rsidRPr="00E33E39">
        <w:rPr>
          <w:rFonts w:ascii="Arial" w:hAnsi="Arial" w:cs="Arial"/>
          <w:sz w:val="24"/>
          <w:szCs w:val="24"/>
        </w:rPr>
        <w:t xml:space="preserve"> na tyle </w:t>
      </w:r>
      <w:r w:rsidR="005A5B8F" w:rsidRPr="00E33E39">
        <w:rPr>
          <w:rFonts w:ascii="Arial" w:hAnsi="Arial" w:cs="Arial"/>
          <w:sz w:val="24"/>
          <w:szCs w:val="24"/>
        </w:rPr>
        <w:lastRenderedPageBreak/>
        <w:t>duża</w:t>
      </w:r>
      <w:r w:rsidR="008C02F1">
        <w:rPr>
          <w:rFonts w:ascii="Arial" w:hAnsi="Arial" w:cs="Arial"/>
          <w:sz w:val="24"/>
          <w:szCs w:val="24"/>
        </w:rPr>
        <w:t xml:space="preserve"> </w:t>
      </w:r>
      <w:r w:rsidR="00C9316E" w:rsidRPr="00E33E39">
        <w:rPr>
          <w:rFonts w:ascii="Arial" w:hAnsi="Arial" w:cs="Arial"/>
          <w:sz w:val="24"/>
          <w:szCs w:val="24"/>
        </w:rPr>
        <w:t xml:space="preserve">by dobrze </w:t>
      </w:r>
      <w:r w:rsidR="005A5B8F" w:rsidRPr="00E33E39">
        <w:rPr>
          <w:rFonts w:ascii="Arial" w:hAnsi="Arial" w:cs="Arial"/>
          <w:sz w:val="24"/>
          <w:szCs w:val="24"/>
        </w:rPr>
        <w:t>działać</w:t>
      </w:r>
      <w:r w:rsidR="00C9316E" w:rsidRPr="00E33E39">
        <w:rPr>
          <w:rFonts w:ascii="Arial" w:hAnsi="Arial" w:cs="Arial"/>
          <w:sz w:val="24"/>
          <w:szCs w:val="24"/>
        </w:rPr>
        <w:t xml:space="preserve"> na rzecz seniora w </w:t>
      </w:r>
      <w:r w:rsidR="005A5B8F" w:rsidRPr="00E33E39">
        <w:rPr>
          <w:rFonts w:ascii="Arial" w:hAnsi="Arial" w:cs="Arial"/>
          <w:sz w:val="24"/>
          <w:szCs w:val="24"/>
        </w:rPr>
        <w:t>mieście</w:t>
      </w:r>
      <w:r w:rsidR="008C02F1">
        <w:rPr>
          <w:rFonts w:ascii="Arial" w:hAnsi="Arial" w:cs="Arial"/>
          <w:sz w:val="24"/>
          <w:szCs w:val="24"/>
        </w:rPr>
        <w:t xml:space="preserve"> Stalowej Woli.</w:t>
      </w:r>
      <w:r w:rsidR="00C9316E" w:rsidRPr="00E33E39">
        <w:rPr>
          <w:rFonts w:ascii="Arial" w:hAnsi="Arial" w:cs="Arial"/>
          <w:sz w:val="24"/>
          <w:szCs w:val="24"/>
        </w:rPr>
        <w:t xml:space="preserve"> </w:t>
      </w:r>
      <w:r w:rsidR="008C02F1">
        <w:rPr>
          <w:rFonts w:ascii="Arial" w:hAnsi="Arial" w:cs="Arial"/>
          <w:sz w:val="24"/>
          <w:szCs w:val="24"/>
        </w:rPr>
        <w:t>Serdecznie p</w:t>
      </w:r>
      <w:r w:rsidR="005A5B8F" w:rsidRPr="00E33E39">
        <w:rPr>
          <w:rFonts w:ascii="Arial" w:hAnsi="Arial" w:cs="Arial"/>
          <w:sz w:val="24"/>
          <w:szCs w:val="24"/>
        </w:rPr>
        <w:t>odziękowała</w:t>
      </w:r>
      <w:r w:rsidR="00C9316E" w:rsidRPr="00E33E39">
        <w:rPr>
          <w:rFonts w:ascii="Arial" w:hAnsi="Arial" w:cs="Arial"/>
          <w:sz w:val="24"/>
          <w:szCs w:val="24"/>
        </w:rPr>
        <w:t xml:space="preserve"> każdej osobie która </w:t>
      </w:r>
      <w:r w:rsidR="005A5B8F" w:rsidRPr="00E33E39">
        <w:rPr>
          <w:rFonts w:ascii="Arial" w:hAnsi="Arial" w:cs="Arial"/>
          <w:sz w:val="24"/>
          <w:szCs w:val="24"/>
        </w:rPr>
        <w:t>wspierała</w:t>
      </w:r>
      <w:r w:rsidR="008C02F1">
        <w:rPr>
          <w:rFonts w:ascii="Arial" w:hAnsi="Arial" w:cs="Arial"/>
          <w:sz w:val="24"/>
          <w:szCs w:val="24"/>
        </w:rPr>
        <w:t xml:space="preserve"> ją </w:t>
      </w:r>
      <w:r>
        <w:rPr>
          <w:rFonts w:ascii="Arial" w:hAnsi="Arial" w:cs="Arial"/>
          <w:sz w:val="24"/>
          <w:szCs w:val="24"/>
        </w:rPr>
        <w:t>w tej decyzji oraz w działalności</w:t>
      </w:r>
      <w:r w:rsidR="008C02F1">
        <w:rPr>
          <w:rFonts w:ascii="Arial" w:hAnsi="Arial" w:cs="Arial"/>
          <w:sz w:val="24"/>
          <w:szCs w:val="24"/>
        </w:rPr>
        <w:t xml:space="preserve"> Uniwersytetu III Wieku</w:t>
      </w:r>
      <w:r>
        <w:rPr>
          <w:rFonts w:ascii="Arial" w:hAnsi="Arial" w:cs="Arial"/>
          <w:sz w:val="24"/>
          <w:szCs w:val="24"/>
        </w:rPr>
        <w:t xml:space="preserve"> od samego początku</w:t>
      </w:r>
      <w:r w:rsidR="008C02F1">
        <w:rPr>
          <w:rFonts w:ascii="Arial" w:hAnsi="Arial" w:cs="Arial"/>
          <w:sz w:val="24"/>
          <w:szCs w:val="24"/>
        </w:rPr>
        <w:t>.</w:t>
      </w:r>
      <w:r w:rsidR="00C9316E" w:rsidRPr="00E33E39">
        <w:rPr>
          <w:rFonts w:ascii="Arial" w:hAnsi="Arial" w:cs="Arial"/>
          <w:sz w:val="24"/>
          <w:szCs w:val="24"/>
        </w:rPr>
        <w:t xml:space="preserve"> </w:t>
      </w:r>
      <w:r w:rsidR="008C02F1">
        <w:rPr>
          <w:rFonts w:ascii="Arial" w:hAnsi="Arial" w:cs="Arial"/>
          <w:sz w:val="24"/>
          <w:szCs w:val="24"/>
        </w:rPr>
        <w:t>Ma nadzieję, że</w:t>
      </w:r>
      <w:r w:rsidR="00C9316E" w:rsidRPr="00E33E39">
        <w:rPr>
          <w:rFonts w:ascii="Arial" w:hAnsi="Arial" w:cs="Arial"/>
          <w:sz w:val="24"/>
          <w:szCs w:val="24"/>
        </w:rPr>
        <w:t xml:space="preserve"> zarówno ona jak i ludzie którzy będą </w:t>
      </w:r>
      <w:r w:rsidR="005A5B8F" w:rsidRPr="00E33E39">
        <w:rPr>
          <w:rFonts w:ascii="Arial" w:hAnsi="Arial" w:cs="Arial"/>
          <w:sz w:val="24"/>
          <w:szCs w:val="24"/>
        </w:rPr>
        <w:t>współtworzyć</w:t>
      </w:r>
      <w:r w:rsidR="00C9316E" w:rsidRPr="00E33E39">
        <w:rPr>
          <w:rFonts w:ascii="Arial" w:hAnsi="Arial" w:cs="Arial"/>
          <w:sz w:val="24"/>
          <w:szCs w:val="24"/>
        </w:rPr>
        <w:t xml:space="preserve"> </w:t>
      </w:r>
      <w:r w:rsidR="008C02F1">
        <w:rPr>
          <w:rFonts w:ascii="Arial" w:hAnsi="Arial" w:cs="Arial"/>
          <w:sz w:val="24"/>
          <w:szCs w:val="24"/>
        </w:rPr>
        <w:t>C</w:t>
      </w:r>
      <w:r w:rsidR="00C9316E" w:rsidRPr="00E33E39">
        <w:rPr>
          <w:rFonts w:ascii="Arial" w:hAnsi="Arial" w:cs="Arial"/>
          <w:sz w:val="24"/>
          <w:szCs w:val="24"/>
        </w:rPr>
        <w:t xml:space="preserve">entrum </w:t>
      </w:r>
      <w:r w:rsidR="008C02F1">
        <w:rPr>
          <w:rFonts w:ascii="Arial" w:hAnsi="Arial" w:cs="Arial"/>
          <w:sz w:val="24"/>
          <w:szCs w:val="24"/>
        </w:rPr>
        <w:t>Aktywności S</w:t>
      </w:r>
      <w:r w:rsidR="00C9316E" w:rsidRPr="00E33E39">
        <w:rPr>
          <w:rFonts w:ascii="Arial" w:hAnsi="Arial" w:cs="Arial"/>
          <w:sz w:val="24"/>
          <w:szCs w:val="24"/>
        </w:rPr>
        <w:t>eniora przyczyni</w:t>
      </w:r>
      <w:r w:rsidR="008C02F1">
        <w:rPr>
          <w:rFonts w:ascii="Arial" w:hAnsi="Arial" w:cs="Arial"/>
          <w:sz w:val="24"/>
          <w:szCs w:val="24"/>
        </w:rPr>
        <w:t>ą</w:t>
      </w:r>
      <w:r w:rsidR="00C9316E" w:rsidRPr="00E33E39">
        <w:rPr>
          <w:rFonts w:ascii="Arial" w:hAnsi="Arial" w:cs="Arial"/>
          <w:sz w:val="24"/>
          <w:szCs w:val="24"/>
        </w:rPr>
        <w:t xml:space="preserve"> </w:t>
      </w:r>
      <w:r>
        <w:rPr>
          <w:rFonts w:ascii="Arial" w:hAnsi="Arial" w:cs="Arial"/>
          <w:sz w:val="24"/>
          <w:szCs w:val="24"/>
        </w:rPr>
        <w:t xml:space="preserve"> </w:t>
      </w:r>
      <w:r w:rsidR="00C9316E" w:rsidRPr="00E33E39">
        <w:rPr>
          <w:rFonts w:ascii="Arial" w:hAnsi="Arial" w:cs="Arial"/>
          <w:sz w:val="24"/>
          <w:szCs w:val="24"/>
        </w:rPr>
        <w:t xml:space="preserve">się do długiego, </w:t>
      </w:r>
      <w:r w:rsidR="005A5B8F" w:rsidRPr="00E33E39">
        <w:rPr>
          <w:rFonts w:ascii="Arial" w:hAnsi="Arial" w:cs="Arial"/>
          <w:sz w:val="24"/>
          <w:szCs w:val="24"/>
        </w:rPr>
        <w:t>szczęśliwego</w:t>
      </w:r>
      <w:r w:rsidR="00C9316E" w:rsidRPr="00E33E39">
        <w:rPr>
          <w:rFonts w:ascii="Arial" w:hAnsi="Arial" w:cs="Arial"/>
          <w:sz w:val="24"/>
          <w:szCs w:val="24"/>
        </w:rPr>
        <w:t xml:space="preserve"> i zdrowego </w:t>
      </w:r>
      <w:r w:rsidR="005A5B8F" w:rsidRPr="00E33E39">
        <w:rPr>
          <w:rFonts w:ascii="Arial" w:hAnsi="Arial" w:cs="Arial"/>
          <w:sz w:val="24"/>
          <w:szCs w:val="24"/>
        </w:rPr>
        <w:t>życia</w:t>
      </w:r>
      <w:r w:rsidR="008C02F1">
        <w:rPr>
          <w:rFonts w:ascii="Arial" w:hAnsi="Arial" w:cs="Arial"/>
          <w:sz w:val="24"/>
          <w:szCs w:val="24"/>
        </w:rPr>
        <w:t xml:space="preserve"> stalowowolskich seniorów.</w:t>
      </w:r>
    </w:p>
    <w:p w:rsidR="00C9316E" w:rsidRDefault="00C9316E" w:rsidP="006746FD">
      <w:pPr>
        <w:spacing w:line="360" w:lineRule="auto"/>
        <w:jc w:val="both"/>
        <w:rPr>
          <w:rFonts w:ascii="Arial" w:hAnsi="Arial" w:cs="Arial"/>
          <w:sz w:val="24"/>
          <w:szCs w:val="24"/>
        </w:rPr>
      </w:pPr>
    </w:p>
    <w:p w:rsidR="00DA471C" w:rsidRDefault="00DA471C" w:rsidP="00DA471C">
      <w:pPr>
        <w:spacing w:line="360" w:lineRule="auto"/>
        <w:jc w:val="both"/>
        <w:rPr>
          <w:rFonts w:ascii="Arial" w:hAnsi="Arial" w:cs="Arial"/>
          <w:sz w:val="24"/>
          <w:szCs w:val="24"/>
        </w:rPr>
      </w:pPr>
      <w:r>
        <w:rPr>
          <w:rFonts w:ascii="Arial" w:hAnsi="Arial" w:cs="Arial"/>
          <w:sz w:val="24"/>
          <w:szCs w:val="24"/>
        </w:rPr>
        <w:t xml:space="preserve">Przewodniczący Rady Miejskiej pogratulował nowo wybranym Dyrektorkom                                oraz zaproponował współpracę z Radą Miejską w Stalowej Woli. </w:t>
      </w:r>
    </w:p>
    <w:p w:rsidR="00DA471C" w:rsidRDefault="00DA471C" w:rsidP="006746FD">
      <w:pPr>
        <w:spacing w:line="360" w:lineRule="auto"/>
        <w:jc w:val="both"/>
        <w:rPr>
          <w:rFonts w:ascii="Arial" w:hAnsi="Arial" w:cs="Arial"/>
          <w:sz w:val="24"/>
          <w:szCs w:val="24"/>
        </w:rPr>
      </w:pPr>
    </w:p>
    <w:p w:rsidR="00896C67" w:rsidRDefault="00896C67" w:rsidP="00896C67">
      <w:pPr>
        <w:spacing w:line="360" w:lineRule="auto"/>
        <w:jc w:val="center"/>
        <w:rPr>
          <w:rFonts w:ascii="Arial" w:hAnsi="Arial" w:cs="Arial"/>
          <w:b/>
          <w:sz w:val="24"/>
          <w:szCs w:val="24"/>
        </w:rPr>
      </w:pPr>
      <w:r w:rsidRPr="00F94BEC">
        <w:rPr>
          <w:rFonts w:ascii="Arial" w:hAnsi="Arial" w:cs="Arial"/>
          <w:b/>
          <w:sz w:val="24"/>
          <w:szCs w:val="24"/>
        </w:rPr>
        <w:t>Ad 2.</w:t>
      </w:r>
    </w:p>
    <w:p w:rsidR="00F94BEC" w:rsidRPr="00F94BEC" w:rsidRDefault="00F94BEC" w:rsidP="00896C67">
      <w:pPr>
        <w:spacing w:line="360" w:lineRule="auto"/>
        <w:jc w:val="center"/>
        <w:rPr>
          <w:rFonts w:ascii="Arial" w:hAnsi="Arial" w:cs="Arial"/>
          <w:b/>
          <w:sz w:val="24"/>
          <w:szCs w:val="24"/>
        </w:rPr>
      </w:pPr>
    </w:p>
    <w:p w:rsidR="00223C1E" w:rsidRDefault="00DA471C" w:rsidP="00896C67">
      <w:pPr>
        <w:spacing w:line="360" w:lineRule="auto"/>
        <w:jc w:val="both"/>
        <w:rPr>
          <w:rFonts w:ascii="Arial" w:hAnsi="Arial" w:cs="Arial"/>
          <w:sz w:val="24"/>
          <w:szCs w:val="24"/>
        </w:rPr>
      </w:pPr>
      <w:r>
        <w:rPr>
          <w:rFonts w:ascii="Arial" w:hAnsi="Arial" w:cs="Arial"/>
          <w:sz w:val="24"/>
          <w:szCs w:val="24"/>
        </w:rPr>
        <w:t>Wręczenie</w:t>
      </w:r>
      <w:r w:rsidR="00896C67">
        <w:rPr>
          <w:rFonts w:ascii="Arial" w:hAnsi="Arial" w:cs="Arial"/>
          <w:sz w:val="24"/>
          <w:szCs w:val="24"/>
        </w:rPr>
        <w:t xml:space="preserve"> Certyfikatu </w:t>
      </w:r>
      <w:r w:rsidR="00896C67" w:rsidRPr="00896C67">
        <w:rPr>
          <w:rFonts w:ascii="Arial" w:hAnsi="Arial" w:cs="Arial"/>
          <w:sz w:val="24"/>
          <w:szCs w:val="24"/>
        </w:rPr>
        <w:t>Jakości Ce</w:t>
      </w:r>
      <w:r w:rsidR="00896C67">
        <w:rPr>
          <w:rFonts w:ascii="Arial" w:hAnsi="Arial" w:cs="Arial"/>
          <w:sz w:val="24"/>
          <w:szCs w:val="24"/>
        </w:rPr>
        <w:t xml:space="preserve">ntrum Aktywności Lokalnej (CAL) </w:t>
      </w:r>
      <w:r w:rsidR="00896C67" w:rsidRPr="00896C67">
        <w:rPr>
          <w:rFonts w:ascii="Arial" w:hAnsi="Arial" w:cs="Arial"/>
          <w:sz w:val="24"/>
          <w:szCs w:val="24"/>
        </w:rPr>
        <w:t>dla Miejskiego Ośrodka Pomocy Społecznej w Stalowej Woli.</w:t>
      </w:r>
    </w:p>
    <w:p w:rsidR="00DA471C" w:rsidRDefault="00DA471C" w:rsidP="00896C67">
      <w:pPr>
        <w:spacing w:line="360" w:lineRule="auto"/>
        <w:jc w:val="both"/>
        <w:rPr>
          <w:rFonts w:ascii="Arial" w:hAnsi="Arial" w:cs="Arial"/>
          <w:sz w:val="24"/>
          <w:szCs w:val="24"/>
        </w:rPr>
      </w:pPr>
    </w:p>
    <w:p w:rsidR="00DA471C" w:rsidRDefault="00105014" w:rsidP="00896C67">
      <w:pPr>
        <w:spacing w:line="360" w:lineRule="auto"/>
        <w:jc w:val="both"/>
        <w:rPr>
          <w:rFonts w:ascii="Arial" w:hAnsi="Arial" w:cs="Arial"/>
          <w:sz w:val="24"/>
          <w:szCs w:val="24"/>
        </w:rPr>
      </w:pPr>
      <w:r>
        <w:rPr>
          <w:rFonts w:ascii="Arial" w:hAnsi="Arial" w:cs="Arial"/>
          <w:sz w:val="24"/>
          <w:szCs w:val="24"/>
        </w:rPr>
        <w:t xml:space="preserve">Certyfikat Jakości </w:t>
      </w:r>
      <w:r w:rsidRPr="00896C67">
        <w:rPr>
          <w:rFonts w:ascii="Arial" w:hAnsi="Arial" w:cs="Arial"/>
          <w:sz w:val="24"/>
          <w:szCs w:val="24"/>
        </w:rPr>
        <w:t>Ce</w:t>
      </w:r>
      <w:r>
        <w:rPr>
          <w:rFonts w:ascii="Arial" w:hAnsi="Arial" w:cs="Arial"/>
          <w:sz w:val="24"/>
          <w:szCs w:val="24"/>
        </w:rPr>
        <w:t>ntrum Aktywności Lokalnej</w:t>
      </w:r>
      <w:r w:rsidR="00DA471C">
        <w:rPr>
          <w:rFonts w:ascii="Arial" w:hAnsi="Arial" w:cs="Arial"/>
          <w:sz w:val="24"/>
          <w:szCs w:val="24"/>
        </w:rPr>
        <w:t xml:space="preserve"> jest dokumentem wyróżniającym pracę Miejskiego Ośrodka Pomocy Społecznej w zakresie organizowania społeczności lokalnej. Certyfikat wskazuje na świadomie prowadzoną pracę, która włącza działania instytucji</w:t>
      </w:r>
      <w:r>
        <w:rPr>
          <w:rFonts w:ascii="Arial" w:hAnsi="Arial" w:cs="Arial"/>
          <w:sz w:val="24"/>
          <w:szCs w:val="24"/>
        </w:rPr>
        <w:t xml:space="preserve"> </w:t>
      </w:r>
      <w:r w:rsidR="00DA471C">
        <w:rPr>
          <w:rFonts w:ascii="Arial" w:hAnsi="Arial" w:cs="Arial"/>
          <w:sz w:val="24"/>
          <w:szCs w:val="24"/>
        </w:rPr>
        <w:t>w długofalowy proces rozwoju społeczności lokalnej</w:t>
      </w:r>
      <w:r>
        <w:rPr>
          <w:rFonts w:ascii="Arial" w:hAnsi="Arial" w:cs="Arial"/>
          <w:sz w:val="24"/>
          <w:szCs w:val="24"/>
        </w:rPr>
        <w:t>,</w:t>
      </w:r>
      <w:r w:rsidR="00DA471C">
        <w:rPr>
          <w:rFonts w:ascii="Arial" w:hAnsi="Arial" w:cs="Arial"/>
          <w:sz w:val="24"/>
          <w:szCs w:val="24"/>
        </w:rPr>
        <w:t xml:space="preserve"> umożliwiającej mieszkańcom organizowanie coraz </w:t>
      </w:r>
      <w:r w:rsidR="00AC1C39">
        <w:rPr>
          <w:rFonts w:ascii="Arial" w:hAnsi="Arial" w:cs="Arial"/>
          <w:sz w:val="24"/>
          <w:szCs w:val="24"/>
        </w:rPr>
        <w:t>wyższej</w:t>
      </w:r>
      <w:r w:rsidR="00DA471C">
        <w:rPr>
          <w:rFonts w:ascii="Arial" w:hAnsi="Arial" w:cs="Arial"/>
          <w:sz w:val="24"/>
          <w:szCs w:val="24"/>
        </w:rPr>
        <w:t xml:space="preserve"> jakości życia oraz zwiększając szanse </w:t>
      </w:r>
      <w:r>
        <w:rPr>
          <w:rFonts w:ascii="Arial" w:hAnsi="Arial" w:cs="Arial"/>
          <w:sz w:val="24"/>
          <w:szCs w:val="24"/>
        </w:rPr>
        <w:t xml:space="preserve">                      </w:t>
      </w:r>
      <w:r w:rsidR="0020746E">
        <w:rPr>
          <w:rFonts w:ascii="Arial" w:hAnsi="Arial" w:cs="Arial"/>
          <w:sz w:val="24"/>
          <w:szCs w:val="24"/>
        </w:rPr>
        <w:t xml:space="preserve">ich </w:t>
      </w:r>
      <w:r w:rsidR="00DA471C">
        <w:rPr>
          <w:rFonts w:ascii="Arial" w:hAnsi="Arial" w:cs="Arial"/>
          <w:sz w:val="24"/>
          <w:szCs w:val="24"/>
        </w:rPr>
        <w:t>rozwoju</w:t>
      </w:r>
      <w:r w:rsidR="0020746E">
        <w:rPr>
          <w:rFonts w:ascii="Arial" w:hAnsi="Arial" w:cs="Arial"/>
          <w:sz w:val="24"/>
          <w:szCs w:val="24"/>
        </w:rPr>
        <w:t xml:space="preserve"> osobistego, grupowego i społecznego.</w:t>
      </w:r>
    </w:p>
    <w:p w:rsidR="00DA471C" w:rsidRPr="00E33E39" w:rsidRDefault="00DA471C" w:rsidP="00896C67">
      <w:pPr>
        <w:spacing w:line="360" w:lineRule="auto"/>
        <w:jc w:val="both"/>
        <w:rPr>
          <w:rFonts w:ascii="Arial" w:hAnsi="Arial" w:cs="Arial"/>
          <w:sz w:val="24"/>
          <w:szCs w:val="24"/>
        </w:rPr>
      </w:pPr>
    </w:p>
    <w:p w:rsidR="006947B6" w:rsidRDefault="00340CEA" w:rsidP="006746FD">
      <w:pPr>
        <w:spacing w:line="360" w:lineRule="auto"/>
        <w:jc w:val="both"/>
        <w:rPr>
          <w:rFonts w:ascii="Arial" w:hAnsi="Arial" w:cs="Arial"/>
          <w:sz w:val="24"/>
          <w:szCs w:val="24"/>
        </w:rPr>
      </w:pPr>
      <w:r>
        <w:rPr>
          <w:rFonts w:ascii="Arial" w:hAnsi="Arial" w:cs="Arial"/>
          <w:sz w:val="24"/>
          <w:szCs w:val="24"/>
        </w:rPr>
        <w:t xml:space="preserve">Głos zabrała </w:t>
      </w:r>
      <w:r w:rsidR="00896C67">
        <w:rPr>
          <w:rFonts w:ascii="Arial" w:hAnsi="Arial" w:cs="Arial"/>
          <w:sz w:val="24"/>
          <w:szCs w:val="24"/>
        </w:rPr>
        <w:t>Pani Monika Makowiecka – członek Zarządu Stowarzyszenia Centrum Wspierania Aktywności Lokalnej CAL.</w:t>
      </w:r>
      <w:r w:rsidR="00105014">
        <w:rPr>
          <w:rFonts w:ascii="Arial" w:hAnsi="Arial" w:cs="Arial"/>
          <w:sz w:val="24"/>
          <w:szCs w:val="24"/>
        </w:rPr>
        <w:t xml:space="preserve"> Powiedziała, że ma wielką przyjemność                        i zaszczyt wręczyć na ręce Dyrektora Piotra Pierścionka</w:t>
      </w:r>
      <w:r w:rsidR="00896C67">
        <w:rPr>
          <w:rFonts w:ascii="Arial" w:hAnsi="Arial" w:cs="Arial"/>
          <w:sz w:val="24"/>
          <w:szCs w:val="24"/>
        </w:rPr>
        <w:t xml:space="preserve"> </w:t>
      </w:r>
      <w:r w:rsidR="00105014">
        <w:rPr>
          <w:rFonts w:ascii="Arial" w:hAnsi="Arial" w:cs="Arial"/>
          <w:sz w:val="24"/>
          <w:szCs w:val="24"/>
        </w:rPr>
        <w:t xml:space="preserve">Certyfikat Jakości  </w:t>
      </w:r>
      <w:r w:rsidR="00105014" w:rsidRPr="00896C67">
        <w:rPr>
          <w:rFonts w:ascii="Arial" w:hAnsi="Arial" w:cs="Arial"/>
          <w:sz w:val="24"/>
          <w:szCs w:val="24"/>
        </w:rPr>
        <w:t>Ce</w:t>
      </w:r>
      <w:r w:rsidR="00105014">
        <w:rPr>
          <w:rFonts w:ascii="Arial" w:hAnsi="Arial" w:cs="Arial"/>
          <w:sz w:val="24"/>
          <w:szCs w:val="24"/>
        </w:rPr>
        <w:t>ntrum Aktywności Lokalne</w:t>
      </w:r>
      <w:r w:rsidR="00AC1C39">
        <w:rPr>
          <w:rFonts w:ascii="Arial" w:hAnsi="Arial" w:cs="Arial"/>
          <w:sz w:val="24"/>
          <w:szCs w:val="24"/>
        </w:rPr>
        <w:t>j</w:t>
      </w:r>
      <w:r w:rsidR="00105014">
        <w:rPr>
          <w:rFonts w:ascii="Arial" w:hAnsi="Arial" w:cs="Arial"/>
          <w:sz w:val="24"/>
          <w:szCs w:val="24"/>
        </w:rPr>
        <w:t xml:space="preserve">. </w:t>
      </w:r>
      <w:r>
        <w:rPr>
          <w:rFonts w:ascii="Arial" w:hAnsi="Arial" w:cs="Arial"/>
          <w:sz w:val="24"/>
          <w:szCs w:val="24"/>
        </w:rPr>
        <w:t xml:space="preserve">Scharakteryzowała pokrótce, że jest to </w:t>
      </w:r>
      <w:r w:rsidR="00896C67">
        <w:rPr>
          <w:rFonts w:ascii="Arial" w:hAnsi="Arial" w:cs="Arial"/>
          <w:sz w:val="24"/>
          <w:szCs w:val="24"/>
        </w:rPr>
        <w:t>dokument potwierdzający</w:t>
      </w:r>
      <w:r>
        <w:rPr>
          <w:rFonts w:ascii="Arial" w:hAnsi="Arial" w:cs="Arial"/>
          <w:sz w:val="24"/>
          <w:szCs w:val="24"/>
        </w:rPr>
        <w:t>, iż</w:t>
      </w:r>
      <w:r w:rsidR="00896C67">
        <w:rPr>
          <w:rFonts w:ascii="Arial" w:hAnsi="Arial" w:cs="Arial"/>
          <w:sz w:val="24"/>
          <w:szCs w:val="24"/>
        </w:rPr>
        <w:t xml:space="preserve"> M</w:t>
      </w:r>
      <w:r>
        <w:rPr>
          <w:rFonts w:ascii="Arial" w:hAnsi="Arial" w:cs="Arial"/>
          <w:sz w:val="24"/>
          <w:szCs w:val="24"/>
        </w:rPr>
        <w:t xml:space="preserve">iejski Ośrodek Pomocy Społecznej </w:t>
      </w:r>
      <w:r w:rsidR="00896C67">
        <w:rPr>
          <w:rFonts w:ascii="Arial" w:hAnsi="Arial" w:cs="Arial"/>
          <w:sz w:val="24"/>
          <w:szCs w:val="24"/>
        </w:rPr>
        <w:t xml:space="preserve">w Stalowej Woli </w:t>
      </w:r>
      <w:r>
        <w:rPr>
          <w:rFonts w:ascii="Arial" w:hAnsi="Arial" w:cs="Arial"/>
          <w:sz w:val="24"/>
          <w:szCs w:val="24"/>
        </w:rPr>
        <w:t xml:space="preserve">wraz </w:t>
      </w:r>
      <w:r w:rsidR="00105014">
        <w:rPr>
          <w:rFonts w:ascii="Arial" w:hAnsi="Arial" w:cs="Arial"/>
          <w:sz w:val="24"/>
          <w:szCs w:val="24"/>
        </w:rPr>
        <w:t xml:space="preserve">                    </w:t>
      </w:r>
      <w:r>
        <w:rPr>
          <w:rFonts w:ascii="Arial" w:hAnsi="Arial" w:cs="Arial"/>
          <w:sz w:val="24"/>
          <w:szCs w:val="24"/>
        </w:rPr>
        <w:t xml:space="preserve">z zespołem pracowników </w:t>
      </w:r>
      <w:r w:rsidR="00896C67">
        <w:rPr>
          <w:rFonts w:ascii="Arial" w:hAnsi="Arial" w:cs="Arial"/>
          <w:sz w:val="24"/>
          <w:szCs w:val="24"/>
        </w:rPr>
        <w:t>jako jedyny na terenie Po</w:t>
      </w:r>
      <w:r>
        <w:rPr>
          <w:rFonts w:ascii="Arial" w:hAnsi="Arial" w:cs="Arial"/>
          <w:sz w:val="24"/>
          <w:szCs w:val="24"/>
        </w:rPr>
        <w:t>lski południowo-wschodniej realizuj</w:t>
      </w:r>
      <w:r w:rsidR="00896C67">
        <w:rPr>
          <w:rFonts w:ascii="Arial" w:hAnsi="Arial" w:cs="Arial"/>
          <w:sz w:val="24"/>
          <w:szCs w:val="24"/>
        </w:rPr>
        <w:t>e systemowy model</w:t>
      </w:r>
      <w:r>
        <w:rPr>
          <w:rFonts w:ascii="Arial" w:hAnsi="Arial" w:cs="Arial"/>
          <w:sz w:val="24"/>
          <w:szCs w:val="24"/>
        </w:rPr>
        <w:t xml:space="preserve"> organizowania społeczności lokalnej, środowiskowej pracy socjalnej. </w:t>
      </w:r>
      <w:r w:rsidR="00105014">
        <w:rPr>
          <w:rFonts w:ascii="Arial" w:hAnsi="Arial" w:cs="Arial"/>
          <w:sz w:val="24"/>
          <w:szCs w:val="24"/>
        </w:rPr>
        <w:t xml:space="preserve">W opinii mówczyni jest to duże osiągnięcie. W Polsce takich ośrodków jest kilka a jednym z wiodących prym jest ośrodek w Stalowej Woli. </w:t>
      </w:r>
      <w:r>
        <w:rPr>
          <w:rFonts w:ascii="Arial" w:hAnsi="Arial" w:cs="Arial"/>
          <w:sz w:val="24"/>
          <w:szCs w:val="24"/>
        </w:rPr>
        <w:t>P</w:t>
      </w:r>
      <w:r w:rsidR="005A5B8F" w:rsidRPr="00E33E39">
        <w:rPr>
          <w:rFonts w:ascii="Arial" w:hAnsi="Arial" w:cs="Arial"/>
          <w:sz w:val="24"/>
          <w:szCs w:val="24"/>
        </w:rPr>
        <w:t>ogratulowała</w:t>
      </w:r>
      <w:r w:rsidR="006947B6">
        <w:rPr>
          <w:rFonts w:ascii="Arial" w:hAnsi="Arial" w:cs="Arial"/>
          <w:sz w:val="24"/>
          <w:szCs w:val="24"/>
        </w:rPr>
        <w:t xml:space="preserve"> </w:t>
      </w:r>
      <w:r w:rsidR="00105014">
        <w:rPr>
          <w:rFonts w:ascii="Arial" w:hAnsi="Arial" w:cs="Arial"/>
          <w:sz w:val="24"/>
          <w:szCs w:val="24"/>
        </w:rPr>
        <w:t xml:space="preserve">Dyrektorowi, </w:t>
      </w:r>
      <w:r w:rsidR="006947B6">
        <w:rPr>
          <w:rFonts w:ascii="Arial" w:hAnsi="Arial" w:cs="Arial"/>
          <w:sz w:val="24"/>
          <w:szCs w:val="24"/>
        </w:rPr>
        <w:t>pracownikom</w:t>
      </w:r>
      <w:r w:rsidR="00105014">
        <w:rPr>
          <w:rFonts w:ascii="Arial" w:hAnsi="Arial" w:cs="Arial"/>
          <w:sz w:val="24"/>
          <w:szCs w:val="24"/>
        </w:rPr>
        <w:t xml:space="preserve"> oraz mieszkańcom,</w:t>
      </w:r>
      <w:r>
        <w:rPr>
          <w:rFonts w:ascii="Arial" w:hAnsi="Arial" w:cs="Arial"/>
          <w:sz w:val="24"/>
          <w:szCs w:val="24"/>
        </w:rPr>
        <w:t xml:space="preserve"> ż</w:t>
      </w:r>
      <w:r w:rsidR="00C9316E" w:rsidRPr="00E33E39">
        <w:rPr>
          <w:rFonts w:ascii="Arial" w:hAnsi="Arial" w:cs="Arial"/>
          <w:sz w:val="24"/>
          <w:szCs w:val="24"/>
        </w:rPr>
        <w:t xml:space="preserve">e na terenie miasta rozwija </w:t>
      </w:r>
      <w:r w:rsidR="00670FB5">
        <w:rPr>
          <w:rFonts w:ascii="Arial" w:hAnsi="Arial" w:cs="Arial"/>
          <w:sz w:val="24"/>
          <w:szCs w:val="24"/>
        </w:rPr>
        <w:t xml:space="preserve">                              </w:t>
      </w:r>
      <w:r w:rsidR="00C9316E" w:rsidRPr="00E33E39">
        <w:rPr>
          <w:rFonts w:ascii="Arial" w:hAnsi="Arial" w:cs="Arial"/>
          <w:sz w:val="24"/>
          <w:szCs w:val="24"/>
        </w:rPr>
        <w:t xml:space="preserve">się </w:t>
      </w:r>
      <w:r>
        <w:rPr>
          <w:rFonts w:ascii="Arial" w:hAnsi="Arial" w:cs="Arial"/>
          <w:sz w:val="24"/>
          <w:szCs w:val="24"/>
        </w:rPr>
        <w:t xml:space="preserve">instytucja, mająca wpływ </w:t>
      </w:r>
      <w:r w:rsidR="00C9316E" w:rsidRPr="00E33E39">
        <w:rPr>
          <w:rFonts w:ascii="Arial" w:hAnsi="Arial" w:cs="Arial"/>
          <w:sz w:val="24"/>
          <w:szCs w:val="24"/>
        </w:rPr>
        <w:t xml:space="preserve">na </w:t>
      </w:r>
      <w:r w:rsidR="005A5B8F" w:rsidRPr="00E33E39">
        <w:rPr>
          <w:rFonts w:ascii="Arial" w:hAnsi="Arial" w:cs="Arial"/>
          <w:sz w:val="24"/>
          <w:szCs w:val="24"/>
        </w:rPr>
        <w:t>poprawę</w:t>
      </w:r>
      <w:r w:rsidR="00C9316E" w:rsidRPr="00E33E39">
        <w:rPr>
          <w:rFonts w:ascii="Arial" w:hAnsi="Arial" w:cs="Arial"/>
          <w:sz w:val="24"/>
          <w:szCs w:val="24"/>
        </w:rPr>
        <w:t xml:space="preserve"> jakości </w:t>
      </w:r>
      <w:r w:rsidR="005A5B8F" w:rsidRPr="00E33E39">
        <w:rPr>
          <w:rFonts w:ascii="Arial" w:hAnsi="Arial" w:cs="Arial"/>
          <w:sz w:val="24"/>
          <w:szCs w:val="24"/>
        </w:rPr>
        <w:t>życia</w:t>
      </w:r>
      <w:r w:rsidR="00C9316E" w:rsidRPr="00E33E39">
        <w:rPr>
          <w:rFonts w:ascii="Arial" w:hAnsi="Arial" w:cs="Arial"/>
          <w:sz w:val="24"/>
          <w:szCs w:val="24"/>
        </w:rPr>
        <w:t xml:space="preserve"> </w:t>
      </w:r>
      <w:r w:rsidR="005A5B8F" w:rsidRPr="00E33E39">
        <w:rPr>
          <w:rFonts w:ascii="Arial" w:hAnsi="Arial" w:cs="Arial"/>
          <w:sz w:val="24"/>
          <w:szCs w:val="24"/>
        </w:rPr>
        <w:t>mieszkańców</w:t>
      </w:r>
      <w:r w:rsidR="006947B6">
        <w:rPr>
          <w:rFonts w:ascii="Arial" w:hAnsi="Arial" w:cs="Arial"/>
          <w:sz w:val="24"/>
          <w:szCs w:val="24"/>
        </w:rPr>
        <w:t>.</w:t>
      </w:r>
      <w:r w:rsidR="00C9316E" w:rsidRPr="00E33E39">
        <w:rPr>
          <w:rFonts w:ascii="Arial" w:hAnsi="Arial" w:cs="Arial"/>
          <w:sz w:val="24"/>
          <w:szCs w:val="24"/>
        </w:rPr>
        <w:t xml:space="preserve"> </w:t>
      </w:r>
      <w:r w:rsidR="006947B6">
        <w:rPr>
          <w:rFonts w:ascii="Arial" w:hAnsi="Arial" w:cs="Arial"/>
          <w:sz w:val="24"/>
          <w:szCs w:val="24"/>
        </w:rPr>
        <w:t>Z</w:t>
      </w:r>
      <w:r w:rsidR="005A5B8F" w:rsidRPr="00E33E39">
        <w:rPr>
          <w:rFonts w:ascii="Arial" w:hAnsi="Arial" w:cs="Arial"/>
          <w:sz w:val="24"/>
          <w:szCs w:val="24"/>
        </w:rPr>
        <w:t>łożyła</w:t>
      </w:r>
      <w:r w:rsidR="00C9316E" w:rsidRPr="00E33E39">
        <w:rPr>
          <w:rFonts w:ascii="Arial" w:hAnsi="Arial" w:cs="Arial"/>
          <w:sz w:val="24"/>
          <w:szCs w:val="24"/>
        </w:rPr>
        <w:t xml:space="preserve"> podziękowanie</w:t>
      </w:r>
      <w:r w:rsidR="006947B6">
        <w:rPr>
          <w:rFonts w:ascii="Arial" w:hAnsi="Arial" w:cs="Arial"/>
          <w:sz w:val="24"/>
          <w:szCs w:val="24"/>
        </w:rPr>
        <w:t xml:space="preserve"> i certyfikat</w:t>
      </w:r>
      <w:r w:rsidR="00C9316E" w:rsidRPr="00E33E39">
        <w:rPr>
          <w:rFonts w:ascii="Arial" w:hAnsi="Arial" w:cs="Arial"/>
          <w:sz w:val="24"/>
          <w:szCs w:val="24"/>
        </w:rPr>
        <w:t xml:space="preserve"> na </w:t>
      </w:r>
      <w:r w:rsidR="005A5B8F" w:rsidRPr="00E33E39">
        <w:rPr>
          <w:rFonts w:ascii="Arial" w:hAnsi="Arial" w:cs="Arial"/>
          <w:sz w:val="24"/>
          <w:szCs w:val="24"/>
        </w:rPr>
        <w:t>ręce</w:t>
      </w:r>
      <w:r w:rsidR="00C9316E" w:rsidRPr="00E33E39">
        <w:rPr>
          <w:rFonts w:ascii="Arial" w:hAnsi="Arial" w:cs="Arial"/>
          <w:sz w:val="24"/>
          <w:szCs w:val="24"/>
        </w:rPr>
        <w:t xml:space="preserve"> pana </w:t>
      </w:r>
      <w:r w:rsidR="006947B6">
        <w:rPr>
          <w:rFonts w:ascii="Arial" w:hAnsi="Arial" w:cs="Arial"/>
          <w:sz w:val="24"/>
          <w:szCs w:val="24"/>
        </w:rPr>
        <w:t xml:space="preserve">Piotra </w:t>
      </w:r>
      <w:r w:rsidR="00C9316E" w:rsidRPr="00E33E39">
        <w:rPr>
          <w:rFonts w:ascii="Arial" w:hAnsi="Arial" w:cs="Arial"/>
          <w:sz w:val="24"/>
          <w:szCs w:val="24"/>
        </w:rPr>
        <w:t>P</w:t>
      </w:r>
      <w:r w:rsidR="00F50EC3" w:rsidRPr="00E33E39">
        <w:rPr>
          <w:rFonts w:ascii="Arial" w:hAnsi="Arial" w:cs="Arial"/>
          <w:sz w:val="24"/>
          <w:szCs w:val="24"/>
        </w:rPr>
        <w:t>i</w:t>
      </w:r>
      <w:r w:rsidR="00C9316E" w:rsidRPr="00E33E39">
        <w:rPr>
          <w:rFonts w:ascii="Arial" w:hAnsi="Arial" w:cs="Arial"/>
          <w:sz w:val="24"/>
          <w:szCs w:val="24"/>
        </w:rPr>
        <w:t>erścionka</w:t>
      </w:r>
      <w:r w:rsidR="006947B6">
        <w:rPr>
          <w:rFonts w:ascii="Arial" w:hAnsi="Arial" w:cs="Arial"/>
          <w:sz w:val="24"/>
          <w:szCs w:val="24"/>
        </w:rPr>
        <w:t xml:space="preserve"> Dyrektora O</w:t>
      </w:r>
      <w:r w:rsidR="00F50EC3" w:rsidRPr="00E33E39">
        <w:rPr>
          <w:rFonts w:ascii="Arial" w:hAnsi="Arial" w:cs="Arial"/>
          <w:sz w:val="24"/>
          <w:szCs w:val="24"/>
        </w:rPr>
        <w:t xml:space="preserve">środka </w:t>
      </w:r>
      <w:r w:rsidR="006947B6">
        <w:rPr>
          <w:rFonts w:ascii="Arial" w:hAnsi="Arial" w:cs="Arial"/>
          <w:sz w:val="24"/>
          <w:szCs w:val="24"/>
        </w:rPr>
        <w:t>Pomocy Społecznej</w:t>
      </w:r>
      <w:r w:rsidR="00105014">
        <w:rPr>
          <w:rFonts w:ascii="Arial" w:hAnsi="Arial" w:cs="Arial"/>
          <w:sz w:val="24"/>
          <w:szCs w:val="24"/>
        </w:rPr>
        <w:t>,</w:t>
      </w:r>
      <w:r w:rsidR="006947B6">
        <w:rPr>
          <w:rFonts w:ascii="Arial" w:hAnsi="Arial" w:cs="Arial"/>
          <w:sz w:val="24"/>
          <w:szCs w:val="24"/>
        </w:rPr>
        <w:t xml:space="preserve"> </w:t>
      </w:r>
      <w:r w:rsidR="00C9316E" w:rsidRPr="00E33E39">
        <w:rPr>
          <w:rFonts w:ascii="Arial" w:hAnsi="Arial" w:cs="Arial"/>
          <w:sz w:val="24"/>
          <w:szCs w:val="24"/>
        </w:rPr>
        <w:t xml:space="preserve">który </w:t>
      </w:r>
      <w:r w:rsidR="006947B6">
        <w:rPr>
          <w:rFonts w:ascii="Arial" w:hAnsi="Arial" w:cs="Arial"/>
          <w:sz w:val="24"/>
          <w:szCs w:val="24"/>
        </w:rPr>
        <w:t xml:space="preserve">następnie zabrał głos. </w:t>
      </w:r>
    </w:p>
    <w:p w:rsidR="00110B9A" w:rsidRDefault="00110B9A" w:rsidP="006746FD">
      <w:pPr>
        <w:spacing w:line="360" w:lineRule="auto"/>
        <w:jc w:val="both"/>
        <w:rPr>
          <w:rFonts w:ascii="Arial" w:hAnsi="Arial" w:cs="Arial"/>
          <w:sz w:val="24"/>
          <w:szCs w:val="24"/>
        </w:rPr>
      </w:pPr>
    </w:p>
    <w:p w:rsidR="00C9316E" w:rsidRDefault="006947B6" w:rsidP="006746FD">
      <w:pPr>
        <w:spacing w:line="360" w:lineRule="auto"/>
        <w:jc w:val="both"/>
        <w:rPr>
          <w:rFonts w:ascii="Arial" w:hAnsi="Arial" w:cs="Arial"/>
          <w:sz w:val="24"/>
          <w:szCs w:val="24"/>
        </w:rPr>
      </w:pPr>
      <w:r>
        <w:rPr>
          <w:rFonts w:ascii="Arial" w:hAnsi="Arial" w:cs="Arial"/>
          <w:sz w:val="24"/>
          <w:szCs w:val="24"/>
        </w:rPr>
        <w:t xml:space="preserve">Pan </w:t>
      </w:r>
      <w:r w:rsidR="004648F7">
        <w:rPr>
          <w:rFonts w:ascii="Arial" w:hAnsi="Arial" w:cs="Arial"/>
          <w:sz w:val="24"/>
          <w:szCs w:val="24"/>
        </w:rPr>
        <w:t xml:space="preserve">Piotr </w:t>
      </w:r>
      <w:r>
        <w:rPr>
          <w:rFonts w:ascii="Arial" w:hAnsi="Arial" w:cs="Arial"/>
          <w:sz w:val="24"/>
          <w:szCs w:val="24"/>
        </w:rPr>
        <w:t>Pierścionek serdecznie podziękował za wyróżnienie i</w:t>
      </w:r>
      <w:r w:rsidR="00C9316E" w:rsidRPr="00E33E39">
        <w:rPr>
          <w:rFonts w:ascii="Arial" w:hAnsi="Arial" w:cs="Arial"/>
          <w:sz w:val="24"/>
          <w:szCs w:val="24"/>
        </w:rPr>
        <w:t xml:space="preserve"> </w:t>
      </w:r>
      <w:r w:rsidR="005A5B8F" w:rsidRPr="00E33E39">
        <w:rPr>
          <w:rFonts w:ascii="Arial" w:hAnsi="Arial" w:cs="Arial"/>
          <w:sz w:val="24"/>
          <w:szCs w:val="24"/>
        </w:rPr>
        <w:t>przedstawił</w:t>
      </w:r>
      <w:r w:rsidR="00C9316E" w:rsidRPr="00E33E39">
        <w:rPr>
          <w:rFonts w:ascii="Arial" w:hAnsi="Arial" w:cs="Arial"/>
          <w:sz w:val="24"/>
          <w:szCs w:val="24"/>
        </w:rPr>
        <w:t xml:space="preserve"> </w:t>
      </w:r>
      <w:r>
        <w:rPr>
          <w:rFonts w:ascii="Arial" w:hAnsi="Arial" w:cs="Arial"/>
          <w:sz w:val="24"/>
          <w:szCs w:val="24"/>
        </w:rPr>
        <w:t>zespół orga</w:t>
      </w:r>
      <w:r w:rsidR="00105014">
        <w:rPr>
          <w:rFonts w:ascii="Arial" w:hAnsi="Arial" w:cs="Arial"/>
          <w:sz w:val="24"/>
          <w:szCs w:val="24"/>
        </w:rPr>
        <w:t>nizatorów społeczności lokalnej. Z</w:t>
      </w:r>
      <w:r>
        <w:rPr>
          <w:rFonts w:ascii="Arial" w:hAnsi="Arial" w:cs="Arial"/>
          <w:sz w:val="24"/>
          <w:szCs w:val="24"/>
        </w:rPr>
        <w:t xml:space="preserve">daniem </w:t>
      </w:r>
      <w:r w:rsidR="00105014">
        <w:rPr>
          <w:rFonts w:ascii="Arial" w:hAnsi="Arial" w:cs="Arial"/>
          <w:sz w:val="24"/>
          <w:szCs w:val="24"/>
        </w:rPr>
        <w:t>Dyrektora osoby</w:t>
      </w:r>
      <w:r w:rsidR="00AC1C39">
        <w:rPr>
          <w:rFonts w:ascii="Arial" w:hAnsi="Arial" w:cs="Arial"/>
          <w:sz w:val="24"/>
          <w:szCs w:val="24"/>
        </w:rPr>
        <w:t xml:space="preserve"> te </w:t>
      </w:r>
      <w:r w:rsidR="00C9316E" w:rsidRPr="00E33E39">
        <w:rPr>
          <w:rFonts w:ascii="Arial" w:hAnsi="Arial" w:cs="Arial"/>
          <w:sz w:val="24"/>
          <w:szCs w:val="24"/>
        </w:rPr>
        <w:t>zasłu</w:t>
      </w:r>
      <w:r w:rsidR="00105014">
        <w:rPr>
          <w:rFonts w:ascii="Arial" w:hAnsi="Arial" w:cs="Arial"/>
          <w:sz w:val="24"/>
          <w:szCs w:val="24"/>
        </w:rPr>
        <w:t>gują</w:t>
      </w:r>
      <w:r>
        <w:rPr>
          <w:rFonts w:ascii="Arial" w:hAnsi="Arial" w:cs="Arial"/>
          <w:sz w:val="24"/>
          <w:szCs w:val="24"/>
        </w:rPr>
        <w:t xml:space="preserve"> </w:t>
      </w:r>
      <w:r w:rsidR="004648F7">
        <w:rPr>
          <w:rFonts w:ascii="Arial" w:hAnsi="Arial" w:cs="Arial"/>
          <w:sz w:val="24"/>
          <w:szCs w:val="24"/>
        </w:rPr>
        <w:t xml:space="preserve">                                   </w:t>
      </w:r>
      <w:r>
        <w:rPr>
          <w:rFonts w:ascii="Arial" w:hAnsi="Arial" w:cs="Arial"/>
          <w:sz w:val="24"/>
          <w:szCs w:val="24"/>
        </w:rPr>
        <w:t xml:space="preserve">na przedstawienie, gdyż dzięki </w:t>
      </w:r>
      <w:r w:rsidR="00AC1C39">
        <w:rPr>
          <w:rFonts w:ascii="Arial" w:hAnsi="Arial" w:cs="Arial"/>
          <w:sz w:val="24"/>
          <w:szCs w:val="24"/>
        </w:rPr>
        <w:t>nim</w:t>
      </w:r>
      <w:r>
        <w:rPr>
          <w:rFonts w:ascii="Arial" w:hAnsi="Arial" w:cs="Arial"/>
          <w:sz w:val="24"/>
          <w:szCs w:val="24"/>
        </w:rPr>
        <w:t xml:space="preserve"> w Stalowej Woli</w:t>
      </w:r>
      <w:r w:rsidR="00DE26A3" w:rsidRPr="00DE26A3">
        <w:t xml:space="preserve"> </w:t>
      </w:r>
      <w:r w:rsidR="00DE26A3" w:rsidRPr="00DE26A3">
        <w:rPr>
          <w:rFonts w:ascii="Arial" w:hAnsi="Arial" w:cs="Arial"/>
          <w:sz w:val="24"/>
          <w:szCs w:val="24"/>
        </w:rPr>
        <w:t>rozwijana jest</w:t>
      </w:r>
      <w:r>
        <w:rPr>
          <w:rFonts w:ascii="Arial" w:hAnsi="Arial" w:cs="Arial"/>
          <w:sz w:val="24"/>
          <w:szCs w:val="24"/>
        </w:rPr>
        <w:t xml:space="preserve"> III metoda pracy socjalnej</w:t>
      </w:r>
      <w:r w:rsidR="00DE26A3">
        <w:rPr>
          <w:rFonts w:ascii="Arial" w:hAnsi="Arial" w:cs="Arial"/>
          <w:sz w:val="24"/>
          <w:szCs w:val="24"/>
        </w:rPr>
        <w:t xml:space="preserve"> czyli organizowanie społeczności lokalnej</w:t>
      </w:r>
      <w:r w:rsidR="00105014">
        <w:rPr>
          <w:rFonts w:ascii="Arial" w:hAnsi="Arial" w:cs="Arial"/>
          <w:sz w:val="24"/>
          <w:szCs w:val="24"/>
        </w:rPr>
        <w:t xml:space="preserve">. </w:t>
      </w:r>
      <w:r>
        <w:rPr>
          <w:rFonts w:ascii="Arial" w:hAnsi="Arial" w:cs="Arial"/>
          <w:sz w:val="24"/>
          <w:szCs w:val="24"/>
        </w:rPr>
        <w:t xml:space="preserve">Do zespołu czteroosobowego należą: </w:t>
      </w:r>
      <w:r w:rsidR="004648F7">
        <w:rPr>
          <w:rFonts w:ascii="Arial" w:hAnsi="Arial" w:cs="Arial"/>
          <w:sz w:val="24"/>
          <w:szCs w:val="24"/>
        </w:rPr>
        <w:t xml:space="preserve">Pani Agnieszka (koordynator pracy zespołu), </w:t>
      </w:r>
      <w:r>
        <w:rPr>
          <w:rFonts w:ascii="Arial" w:hAnsi="Arial" w:cs="Arial"/>
          <w:sz w:val="24"/>
          <w:szCs w:val="24"/>
        </w:rPr>
        <w:t xml:space="preserve">Pani </w:t>
      </w:r>
      <w:r w:rsidR="00C9316E" w:rsidRPr="00E33E39">
        <w:rPr>
          <w:rFonts w:ascii="Arial" w:hAnsi="Arial" w:cs="Arial"/>
          <w:sz w:val="24"/>
          <w:szCs w:val="24"/>
        </w:rPr>
        <w:t>Ewelina</w:t>
      </w:r>
      <w:r w:rsidR="00105014">
        <w:rPr>
          <w:rFonts w:ascii="Arial" w:hAnsi="Arial" w:cs="Arial"/>
          <w:sz w:val="24"/>
          <w:szCs w:val="24"/>
        </w:rPr>
        <w:t xml:space="preserve"> </w:t>
      </w:r>
      <w:r w:rsidR="004648F7">
        <w:rPr>
          <w:rFonts w:ascii="Arial" w:hAnsi="Arial" w:cs="Arial"/>
          <w:sz w:val="24"/>
          <w:szCs w:val="24"/>
        </w:rPr>
        <w:t>(</w:t>
      </w:r>
      <w:r w:rsidR="00105014">
        <w:rPr>
          <w:rFonts w:ascii="Arial" w:hAnsi="Arial" w:cs="Arial"/>
          <w:sz w:val="24"/>
          <w:szCs w:val="24"/>
        </w:rPr>
        <w:t xml:space="preserve">specjalista pracy </w:t>
      </w:r>
      <w:r w:rsidR="004648F7">
        <w:rPr>
          <w:rFonts w:ascii="Arial" w:hAnsi="Arial" w:cs="Arial"/>
          <w:sz w:val="24"/>
          <w:szCs w:val="24"/>
        </w:rPr>
        <w:t>socjalnej)</w:t>
      </w:r>
      <w:r w:rsidR="00C9316E" w:rsidRPr="00E33E39">
        <w:rPr>
          <w:rFonts w:ascii="Arial" w:hAnsi="Arial" w:cs="Arial"/>
          <w:sz w:val="24"/>
          <w:szCs w:val="24"/>
        </w:rPr>
        <w:t xml:space="preserve">, </w:t>
      </w:r>
      <w:r>
        <w:rPr>
          <w:rFonts w:ascii="Arial" w:hAnsi="Arial" w:cs="Arial"/>
          <w:sz w:val="24"/>
          <w:szCs w:val="24"/>
        </w:rPr>
        <w:t xml:space="preserve">Pani </w:t>
      </w:r>
      <w:r w:rsidR="00C9316E" w:rsidRPr="00E33E39">
        <w:rPr>
          <w:rFonts w:ascii="Arial" w:hAnsi="Arial" w:cs="Arial"/>
          <w:sz w:val="24"/>
          <w:szCs w:val="24"/>
        </w:rPr>
        <w:t>Kinga</w:t>
      </w:r>
      <w:r w:rsidR="004648F7">
        <w:rPr>
          <w:rFonts w:ascii="Arial" w:hAnsi="Arial" w:cs="Arial"/>
          <w:sz w:val="24"/>
          <w:szCs w:val="24"/>
        </w:rPr>
        <w:t xml:space="preserve"> (</w:t>
      </w:r>
      <w:r w:rsidR="00105014">
        <w:rPr>
          <w:rFonts w:ascii="Arial" w:hAnsi="Arial" w:cs="Arial"/>
          <w:sz w:val="24"/>
          <w:szCs w:val="24"/>
        </w:rPr>
        <w:t>pracownik socjalny</w:t>
      </w:r>
      <w:r w:rsidR="004648F7">
        <w:rPr>
          <w:rFonts w:ascii="Arial" w:hAnsi="Arial" w:cs="Arial"/>
          <w:sz w:val="24"/>
          <w:szCs w:val="24"/>
        </w:rPr>
        <w:t xml:space="preserve">) </w:t>
      </w:r>
      <w:r>
        <w:rPr>
          <w:rFonts w:ascii="Arial" w:hAnsi="Arial" w:cs="Arial"/>
          <w:sz w:val="24"/>
          <w:szCs w:val="24"/>
        </w:rPr>
        <w:t xml:space="preserve">oraz nieobecna dzisiaj </w:t>
      </w:r>
      <w:r w:rsidR="00C9316E" w:rsidRPr="00E33E39">
        <w:rPr>
          <w:rFonts w:ascii="Arial" w:hAnsi="Arial" w:cs="Arial"/>
          <w:sz w:val="24"/>
          <w:szCs w:val="24"/>
        </w:rPr>
        <w:t>pani B</w:t>
      </w:r>
      <w:r>
        <w:rPr>
          <w:rFonts w:ascii="Arial" w:hAnsi="Arial" w:cs="Arial"/>
          <w:sz w:val="24"/>
          <w:szCs w:val="24"/>
        </w:rPr>
        <w:t>eata</w:t>
      </w:r>
      <w:r w:rsidR="004648F7">
        <w:rPr>
          <w:rFonts w:ascii="Arial" w:hAnsi="Arial" w:cs="Arial"/>
          <w:sz w:val="24"/>
          <w:szCs w:val="24"/>
        </w:rPr>
        <w:t>, przebywająca na szkoleniu</w:t>
      </w:r>
      <w:r>
        <w:rPr>
          <w:rFonts w:ascii="Arial" w:hAnsi="Arial" w:cs="Arial"/>
          <w:sz w:val="24"/>
          <w:szCs w:val="24"/>
        </w:rPr>
        <w:t>.</w:t>
      </w:r>
      <w:r w:rsidR="00105014">
        <w:rPr>
          <w:rFonts w:ascii="Arial" w:hAnsi="Arial" w:cs="Arial"/>
          <w:sz w:val="24"/>
          <w:szCs w:val="24"/>
        </w:rPr>
        <w:t xml:space="preserve"> </w:t>
      </w:r>
      <w:r w:rsidR="004648F7">
        <w:rPr>
          <w:rFonts w:ascii="Arial" w:hAnsi="Arial" w:cs="Arial"/>
          <w:sz w:val="24"/>
          <w:szCs w:val="24"/>
        </w:rPr>
        <w:t>Pan Pierścionek dodał, że w ramach organizowania społeczności lokalnej prowadzony jest także Klub Wesoła Gromadka, który zapewne jest wszystkim znany. Dyrektor</w:t>
      </w:r>
      <w:r>
        <w:rPr>
          <w:rFonts w:ascii="Arial" w:hAnsi="Arial" w:cs="Arial"/>
          <w:sz w:val="24"/>
          <w:szCs w:val="24"/>
        </w:rPr>
        <w:t xml:space="preserve"> </w:t>
      </w:r>
      <w:r w:rsidR="004648F7">
        <w:rPr>
          <w:rFonts w:ascii="Arial" w:hAnsi="Arial" w:cs="Arial"/>
          <w:sz w:val="24"/>
          <w:szCs w:val="24"/>
        </w:rPr>
        <w:t>podziękował swoim pracownikom za rozwijanie tej metody. S</w:t>
      </w:r>
      <w:r>
        <w:rPr>
          <w:rFonts w:ascii="Arial" w:hAnsi="Arial" w:cs="Arial"/>
          <w:sz w:val="24"/>
          <w:szCs w:val="24"/>
        </w:rPr>
        <w:t xml:space="preserve">erdecznie podziękował </w:t>
      </w:r>
      <w:r w:rsidR="004648F7">
        <w:rPr>
          <w:rFonts w:ascii="Arial" w:hAnsi="Arial" w:cs="Arial"/>
          <w:sz w:val="24"/>
          <w:szCs w:val="24"/>
        </w:rPr>
        <w:t xml:space="preserve">Panu Prezydentowi za docenienie pracy </w:t>
      </w:r>
      <w:r w:rsidR="00DE26A3">
        <w:rPr>
          <w:rFonts w:ascii="Arial" w:hAnsi="Arial" w:cs="Arial"/>
          <w:sz w:val="24"/>
          <w:szCs w:val="24"/>
        </w:rPr>
        <w:t>oraz</w:t>
      </w:r>
      <w:r w:rsidR="005A5B8F">
        <w:rPr>
          <w:rFonts w:ascii="Arial" w:hAnsi="Arial" w:cs="Arial"/>
          <w:sz w:val="24"/>
          <w:szCs w:val="24"/>
        </w:rPr>
        <w:t xml:space="preserve"> </w:t>
      </w:r>
      <w:r w:rsidR="00DE26A3">
        <w:rPr>
          <w:rFonts w:ascii="Arial" w:hAnsi="Arial" w:cs="Arial"/>
          <w:sz w:val="24"/>
          <w:szCs w:val="24"/>
        </w:rPr>
        <w:t>Przewodniczące</w:t>
      </w:r>
      <w:r w:rsidR="005A5B8F" w:rsidRPr="00E33E39">
        <w:rPr>
          <w:rFonts w:ascii="Arial" w:hAnsi="Arial" w:cs="Arial"/>
          <w:sz w:val="24"/>
          <w:szCs w:val="24"/>
        </w:rPr>
        <w:t>j</w:t>
      </w:r>
      <w:r w:rsidR="00DE26A3">
        <w:rPr>
          <w:rFonts w:ascii="Arial" w:hAnsi="Arial" w:cs="Arial"/>
          <w:sz w:val="24"/>
          <w:szCs w:val="24"/>
        </w:rPr>
        <w:t xml:space="preserve"> Komisji R</w:t>
      </w:r>
      <w:r w:rsidR="00F50EC3" w:rsidRPr="00E33E39">
        <w:rPr>
          <w:rFonts w:ascii="Arial" w:hAnsi="Arial" w:cs="Arial"/>
          <w:sz w:val="24"/>
          <w:szCs w:val="24"/>
        </w:rPr>
        <w:t>odziny</w:t>
      </w:r>
      <w:r w:rsidR="004648F7">
        <w:rPr>
          <w:rFonts w:ascii="Arial" w:hAnsi="Arial" w:cs="Arial"/>
          <w:sz w:val="24"/>
          <w:szCs w:val="24"/>
        </w:rPr>
        <w:t xml:space="preserve"> </w:t>
      </w:r>
      <w:r w:rsidR="00DE26A3">
        <w:rPr>
          <w:rFonts w:ascii="Arial" w:hAnsi="Arial" w:cs="Arial"/>
          <w:sz w:val="24"/>
          <w:szCs w:val="24"/>
        </w:rPr>
        <w:t xml:space="preserve">Karolinie Paleń </w:t>
      </w:r>
      <w:r w:rsidR="004648F7">
        <w:rPr>
          <w:rFonts w:ascii="Arial" w:hAnsi="Arial" w:cs="Arial"/>
          <w:sz w:val="24"/>
          <w:szCs w:val="24"/>
        </w:rPr>
        <w:t xml:space="preserve"> </w:t>
      </w:r>
      <w:r w:rsidR="00AC1C39">
        <w:rPr>
          <w:rFonts w:ascii="Arial" w:hAnsi="Arial" w:cs="Arial"/>
          <w:sz w:val="24"/>
          <w:szCs w:val="24"/>
        </w:rPr>
        <w:t>z</w:t>
      </w:r>
      <w:r w:rsidR="00DE26A3">
        <w:rPr>
          <w:rFonts w:ascii="Arial" w:hAnsi="Arial" w:cs="Arial"/>
          <w:sz w:val="24"/>
          <w:szCs w:val="24"/>
        </w:rPr>
        <w:t>a dotychczasowe  wsparcie</w:t>
      </w:r>
      <w:r w:rsidR="004648F7">
        <w:rPr>
          <w:rFonts w:ascii="Arial" w:hAnsi="Arial" w:cs="Arial"/>
          <w:sz w:val="24"/>
          <w:szCs w:val="24"/>
        </w:rPr>
        <w:t xml:space="preserve"> w</w:t>
      </w:r>
      <w:r w:rsidR="00AC1C39">
        <w:rPr>
          <w:rFonts w:ascii="Arial" w:hAnsi="Arial" w:cs="Arial"/>
          <w:sz w:val="24"/>
          <w:szCs w:val="24"/>
        </w:rPr>
        <w:t> </w:t>
      </w:r>
      <w:r w:rsidR="004648F7">
        <w:rPr>
          <w:rFonts w:ascii="Arial" w:hAnsi="Arial" w:cs="Arial"/>
          <w:sz w:val="24"/>
          <w:szCs w:val="24"/>
        </w:rPr>
        <w:t>działaniach</w:t>
      </w:r>
      <w:r w:rsidR="00DE26A3">
        <w:rPr>
          <w:rFonts w:ascii="Arial" w:hAnsi="Arial" w:cs="Arial"/>
          <w:sz w:val="24"/>
          <w:szCs w:val="24"/>
        </w:rPr>
        <w:t>.</w:t>
      </w:r>
      <w:r w:rsidR="00F50EC3" w:rsidRPr="00E33E39">
        <w:rPr>
          <w:rFonts w:ascii="Arial" w:hAnsi="Arial" w:cs="Arial"/>
          <w:sz w:val="24"/>
          <w:szCs w:val="24"/>
        </w:rPr>
        <w:t xml:space="preserve"> </w:t>
      </w:r>
    </w:p>
    <w:p w:rsidR="006947B6" w:rsidRDefault="006947B6" w:rsidP="006746FD">
      <w:pPr>
        <w:spacing w:line="360" w:lineRule="auto"/>
        <w:jc w:val="both"/>
        <w:rPr>
          <w:rFonts w:ascii="Arial" w:hAnsi="Arial" w:cs="Arial"/>
          <w:sz w:val="24"/>
          <w:szCs w:val="24"/>
        </w:rPr>
      </w:pPr>
    </w:p>
    <w:p w:rsidR="00815AB9" w:rsidRDefault="003D2C96" w:rsidP="006746FD">
      <w:pPr>
        <w:spacing w:line="360" w:lineRule="auto"/>
        <w:jc w:val="both"/>
        <w:rPr>
          <w:rFonts w:ascii="Arial" w:hAnsi="Arial" w:cs="Arial"/>
          <w:sz w:val="24"/>
          <w:szCs w:val="24"/>
        </w:rPr>
      </w:pPr>
      <w:r>
        <w:rPr>
          <w:rFonts w:ascii="Arial" w:hAnsi="Arial" w:cs="Arial"/>
          <w:sz w:val="24"/>
          <w:szCs w:val="24"/>
        </w:rPr>
        <w:t>Przewodniczący Rady Miejskiej Stanisław Sobieraj</w:t>
      </w:r>
      <w:r w:rsidRPr="00E33E39">
        <w:rPr>
          <w:rFonts w:ascii="Arial" w:hAnsi="Arial" w:cs="Arial"/>
          <w:sz w:val="24"/>
          <w:szCs w:val="24"/>
        </w:rPr>
        <w:t xml:space="preserve"> </w:t>
      </w:r>
      <w:r>
        <w:rPr>
          <w:rFonts w:ascii="Arial" w:hAnsi="Arial" w:cs="Arial"/>
          <w:sz w:val="24"/>
          <w:szCs w:val="24"/>
        </w:rPr>
        <w:t xml:space="preserve">pogratulował Dyrektorowi Miejskiego Ośrodka Pomocy Społecznej oraz wszystkim </w:t>
      </w:r>
      <w:r w:rsidR="00AC1C39">
        <w:rPr>
          <w:rFonts w:ascii="Arial" w:hAnsi="Arial" w:cs="Arial"/>
          <w:sz w:val="24"/>
          <w:szCs w:val="24"/>
        </w:rPr>
        <w:t>P</w:t>
      </w:r>
      <w:r>
        <w:rPr>
          <w:rFonts w:ascii="Arial" w:hAnsi="Arial" w:cs="Arial"/>
          <w:sz w:val="24"/>
          <w:szCs w:val="24"/>
        </w:rPr>
        <w:t xml:space="preserve">aniom, które </w:t>
      </w:r>
      <w:r w:rsidR="00AC1C39">
        <w:rPr>
          <w:rFonts w:ascii="Arial" w:hAnsi="Arial" w:cs="Arial"/>
          <w:sz w:val="24"/>
          <w:szCs w:val="24"/>
        </w:rPr>
        <w:t>w swej pracy wspierają lokalną społeczność.</w:t>
      </w:r>
    </w:p>
    <w:p w:rsidR="00670FB5" w:rsidRDefault="00670FB5" w:rsidP="006746FD">
      <w:pPr>
        <w:spacing w:line="360" w:lineRule="auto"/>
        <w:jc w:val="both"/>
        <w:rPr>
          <w:rFonts w:ascii="Arial" w:hAnsi="Arial" w:cs="Arial"/>
          <w:sz w:val="24"/>
          <w:szCs w:val="24"/>
        </w:rPr>
      </w:pPr>
    </w:p>
    <w:p w:rsidR="00DE26A3" w:rsidRPr="00F94BEC" w:rsidRDefault="00852D60" w:rsidP="00DE26A3">
      <w:pPr>
        <w:spacing w:line="360" w:lineRule="auto"/>
        <w:jc w:val="center"/>
        <w:rPr>
          <w:rFonts w:ascii="Arial" w:hAnsi="Arial" w:cs="Arial"/>
          <w:b/>
          <w:sz w:val="24"/>
          <w:szCs w:val="24"/>
        </w:rPr>
      </w:pPr>
      <w:r w:rsidRPr="00F94BEC">
        <w:rPr>
          <w:rFonts w:ascii="Arial" w:hAnsi="Arial" w:cs="Arial"/>
          <w:b/>
          <w:sz w:val="24"/>
          <w:szCs w:val="24"/>
        </w:rPr>
        <w:t xml:space="preserve">Ad. 3 </w:t>
      </w:r>
    </w:p>
    <w:p w:rsidR="00DE26A3" w:rsidRPr="00E33E39" w:rsidRDefault="00DE26A3" w:rsidP="00DE26A3">
      <w:pPr>
        <w:spacing w:line="360" w:lineRule="auto"/>
        <w:jc w:val="center"/>
        <w:rPr>
          <w:rFonts w:ascii="Arial" w:hAnsi="Arial" w:cs="Arial"/>
          <w:sz w:val="24"/>
          <w:szCs w:val="24"/>
        </w:rPr>
      </w:pPr>
    </w:p>
    <w:p w:rsidR="00852D60" w:rsidRDefault="00670FB5" w:rsidP="006746FD">
      <w:pPr>
        <w:spacing w:line="360" w:lineRule="auto"/>
        <w:jc w:val="both"/>
        <w:rPr>
          <w:rFonts w:ascii="Arial" w:hAnsi="Arial" w:cs="Arial"/>
          <w:sz w:val="24"/>
          <w:szCs w:val="24"/>
        </w:rPr>
      </w:pPr>
      <w:r>
        <w:rPr>
          <w:rFonts w:ascii="Arial" w:hAnsi="Arial" w:cs="Arial"/>
          <w:sz w:val="24"/>
          <w:szCs w:val="24"/>
        </w:rPr>
        <w:t>P</w:t>
      </w:r>
      <w:r w:rsidR="003D2C96">
        <w:rPr>
          <w:rFonts w:ascii="Arial" w:hAnsi="Arial" w:cs="Arial"/>
          <w:sz w:val="24"/>
          <w:szCs w:val="24"/>
        </w:rPr>
        <w:t>rzyjęcie</w:t>
      </w:r>
      <w:r w:rsidR="00DE26A3">
        <w:rPr>
          <w:rFonts w:ascii="Arial" w:hAnsi="Arial" w:cs="Arial"/>
          <w:sz w:val="24"/>
          <w:szCs w:val="24"/>
        </w:rPr>
        <w:t xml:space="preserve"> protokołu z Sesji Rady Miejskiej Nr XL z dnia 7 czerwca 2021 roku. </w:t>
      </w:r>
      <w:r>
        <w:rPr>
          <w:rFonts w:ascii="Arial" w:hAnsi="Arial" w:cs="Arial"/>
          <w:sz w:val="24"/>
          <w:szCs w:val="24"/>
        </w:rPr>
        <w:t xml:space="preserve">                            </w:t>
      </w:r>
      <w:r w:rsidR="00AC1C39">
        <w:rPr>
          <w:rFonts w:ascii="Arial" w:hAnsi="Arial" w:cs="Arial"/>
          <w:sz w:val="24"/>
          <w:szCs w:val="24"/>
        </w:rPr>
        <w:t>Nie wniesiono uwag.</w:t>
      </w:r>
    </w:p>
    <w:p w:rsidR="00852D60" w:rsidRDefault="00852D60" w:rsidP="006746FD">
      <w:pPr>
        <w:spacing w:line="360" w:lineRule="auto"/>
        <w:jc w:val="both"/>
        <w:rPr>
          <w:rFonts w:ascii="Arial" w:hAnsi="Arial" w:cs="Arial"/>
          <w:sz w:val="24"/>
          <w:szCs w:val="24"/>
        </w:rPr>
      </w:pPr>
    </w:p>
    <w:p w:rsidR="00E63F9C" w:rsidRPr="00E33E39" w:rsidRDefault="00E63F9C" w:rsidP="00E63F9C">
      <w:pPr>
        <w:jc w:val="center"/>
        <w:rPr>
          <w:rFonts w:ascii="Arial" w:hAnsi="Arial" w:cs="Arial"/>
          <w:b/>
          <w:i/>
          <w:sz w:val="24"/>
          <w:szCs w:val="24"/>
        </w:rPr>
      </w:pPr>
      <w:r>
        <w:rPr>
          <w:rFonts w:ascii="Arial" w:hAnsi="Arial" w:cs="Arial"/>
          <w:b/>
          <w:i/>
          <w:sz w:val="24"/>
          <w:szCs w:val="24"/>
        </w:rPr>
        <w:t xml:space="preserve">Ad. 4 </w:t>
      </w:r>
      <w:r w:rsidRPr="00E33E39">
        <w:rPr>
          <w:rFonts w:ascii="Arial" w:hAnsi="Arial" w:cs="Arial"/>
          <w:b/>
          <w:i/>
          <w:sz w:val="24"/>
          <w:szCs w:val="24"/>
        </w:rPr>
        <w:t>.</w:t>
      </w:r>
    </w:p>
    <w:p w:rsidR="00E63F9C" w:rsidRDefault="00E63F9C" w:rsidP="00E63F9C">
      <w:pPr>
        <w:jc w:val="center"/>
        <w:rPr>
          <w:rFonts w:ascii="Arial" w:hAnsi="Arial" w:cs="Arial"/>
          <w:b/>
          <w:i/>
          <w:sz w:val="24"/>
          <w:szCs w:val="24"/>
        </w:rPr>
      </w:pPr>
    </w:p>
    <w:p w:rsidR="00E63F9C" w:rsidRDefault="00E63F9C" w:rsidP="00E63F9C"/>
    <w:p w:rsidR="00E63F9C" w:rsidRDefault="00E63F9C" w:rsidP="00AC1C39">
      <w:pPr>
        <w:spacing w:line="360" w:lineRule="auto"/>
        <w:jc w:val="both"/>
        <w:rPr>
          <w:rFonts w:ascii="Arial" w:hAnsi="Arial" w:cs="Arial"/>
          <w:sz w:val="24"/>
          <w:szCs w:val="24"/>
        </w:rPr>
      </w:pPr>
      <w:r w:rsidRPr="008369DE">
        <w:rPr>
          <w:rFonts w:ascii="Arial" w:hAnsi="Arial" w:cs="Arial"/>
          <w:sz w:val="24"/>
          <w:szCs w:val="24"/>
        </w:rPr>
        <w:t>Projekt uchwały w sprawie udzielenia wotum zaufania dla Prezydenta Miasta  Stalowej Woli (przedstawienie Raportu o stanie Miasta za 2020 rok, debata nad raportem).</w:t>
      </w:r>
    </w:p>
    <w:p w:rsidR="00E63F9C" w:rsidRPr="008369DE" w:rsidRDefault="00E63F9C" w:rsidP="00AC1C39">
      <w:pPr>
        <w:spacing w:line="360" w:lineRule="auto"/>
        <w:jc w:val="both"/>
        <w:rPr>
          <w:rFonts w:ascii="Arial" w:hAnsi="Arial" w:cs="Arial"/>
          <w:sz w:val="24"/>
          <w:szCs w:val="24"/>
        </w:rPr>
      </w:pPr>
      <w:r>
        <w:rPr>
          <w:rFonts w:ascii="Arial" w:hAnsi="Arial" w:cs="Arial"/>
          <w:sz w:val="24"/>
          <w:szCs w:val="24"/>
        </w:rPr>
        <w:t>Raport o stanie miasta stanowi załącznik nr 2 do protokołu.</w:t>
      </w:r>
    </w:p>
    <w:p w:rsidR="00E63F9C" w:rsidRDefault="00E63F9C" w:rsidP="00E63F9C"/>
    <w:p w:rsidR="00E63F9C" w:rsidRDefault="00E63F9C" w:rsidP="00E63F9C"/>
    <w:p w:rsidR="00E63F9C" w:rsidRPr="004053E2" w:rsidRDefault="00E63F9C" w:rsidP="00E63F9C">
      <w:pPr>
        <w:spacing w:line="360" w:lineRule="auto"/>
        <w:jc w:val="both"/>
        <w:rPr>
          <w:rFonts w:ascii="Arial" w:hAnsi="Arial" w:cs="Arial"/>
          <w:color w:val="000000" w:themeColor="text1"/>
          <w:sz w:val="24"/>
          <w:szCs w:val="24"/>
        </w:rPr>
      </w:pPr>
      <w:r>
        <w:rPr>
          <w:rFonts w:ascii="Arial" w:hAnsi="Arial" w:cs="Arial"/>
          <w:sz w:val="24"/>
          <w:szCs w:val="24"/>
        </w:rPr>
        <w:t>Prezydent Stalowej Woli omówił raport o stanie miasta za 2020rok. Z</w:t>
      </w:r>
      <w:r w:rsidRPr="00E33E39">
        <w:rPr>
          <w:rFonts w:ascii="Arial" w:hAnsi="Arial" w:cs="Arial"/>
          <w:sz w:val="24"/>
          <w:szCs w:val="24"/>
        </w:rPr>
        <w:t>wrócił</w:t>
      </w:r>
      <w:r>
        <w:rPr>
          <w:rFonts w:ascii="Arial" w:hAnsi="Arial" w:cs="Arial"/>
          <w:sz w:val="24"/>
          <w:szCs w:val="24"/>
        </w:rPr>
        <w:t xml:space="preserve"> się do Wysokiej Rady </w:t>
      </w:r>
      <w:r w:rsidRPr="00E33E39">
        <w:rPr>
          <w:rFonts w:ascii="Arial" w:hAnsi="Arial" w:cs="Arial"/>
          <w:sz w:val="24"/>
          <w:szCs w:val="24"/>
        </w:rPr>
        <w:t>o udziel</w:t>
      </w:r>
      <w:r>
        <w:rPr>
          <w:rFonts w:ascii="Arial" w:hAnsi="Arial" w:cs="Arial"/>
          <w:sz w:val="24"/>
          <w:szCs w:val="24"/>
        </w:rPr>
        <w:t>enie wotum zaufania  za rok 2020, który zapisze się w</w:t>
      </w:r>
      <w:r w:rsidRPr="00E33E39">
        <w:rPr>
          <w:rFonts w:ascii="Arial" w:hAnsi="Arial" w:cs="Arial"/>
          <w:sz w:val="24"/>
          <w:szCs w:val="24"/>
        </w:rPr>
        <w:t xml:space="preserve"> historii</w:t>
      </w:r>
      <w:r>
        <w:rPr>
          <w:rFonts w:ascii="Arial" w:hAnsi="Arial" w:cs="Arial"/>
          <w:sz w:val="24"/>
          <w:szCs w:val="24"/>
        </w:rPr>
        <w:t xml:space="preserve"> społeczności </w:t>
      </w:r>
      <w:r w:rsidRPr="00E33E39">
        <w:rPr>
          <w:rFonts w:ascii="Arial" w:hAnsi="Arial" w:cs="Arial"/>
          <w:sz w:val="24"/>
          <w:szCs w:val="24"/>
        </w:rPr>
        <w:t xml:space="preserve">jako </w:t>
      </w:r>
      <w:r>
        <w:rPr>
          <w:rFonts w:ascii="Arial" w:hAnsi="Arial" w:cs="Arial"/>
          <w:sz w:val="24"/>
          <w:szCs w:val="24"/>
        </w:rPr>
        <w:t xml:space="preserve">rok </w:t>
      </w:r>
      <w:r w:rsidRPr="00E33E39">
        <w:rPr>
          <w:rFonts w:ascii="Arial" w:hAnsi="Arial" w:cs="Arial"/>
          <w:sz w:val="24"/>
          <w:szCs w:val="24"/>
        </w:rPr>
        <w:t>dot</w:t>
      </w:r>
      <w:r>
        <w:rPr>
          <w:rFonts w:ascii="Arial" w:hAnsi="Arial" w:cs="Arial"/>
          <w:sz w:val="24"/>
          <w:szCs w:val="24"/>
        </w:rPr>
        <w:t>knięty pandemią COVID19zmieniając wszystko co do tej pory było oczywiste. Czas ten z</w:t>
      </w:r>
      <w:r w:rsidRPr="00E33E39">
        <w:rPr>
          <w:rFonts w:ascii="Arial" w:hAnsi="Arial" w:cs="Arial"/>
          <w:sz w:val="24"/>
          <w:szCs w:val="24"/>
        </w:rPr>
        <w:t xml:space="preserve">resetował stare </w:t>
      </w:r>
      <w:r>
        <w:rPr>
          <w:rFonts w:ascii="Arial" w:hAnsi="Arial" w:cs="Arial"/>
          <w:sz w:val="24"/>
          <w:szCs w:val="24"/>
        </w:rPr>
        <w:t>porządki</w:t>
      </w:r>
      <w:r w:rsidRPr="00E33E39">
        <w:rPr>
          <w:rFonts w:ascii="Arial" w:hAnsi="Arial" w:cs="Arial"/>
          <w:sz w:val="24"/>
          <w:szCs w:val="24"/>
        </w:rPr>
        <w:t xml:space="preserve"> i wskazał to co jest </w:t>
      </w:r>
      <w:r>
        <w:rPr>
          <w:rFonts w:ascii="Arial" w:hAnsi="Arial" w:cs="Arial"/>
          <w:sz w:val="24"/>
          <w:szCs w:val="24"/>
        </w:rPr>
        <w:t xml:space="preserve">obecnie </w:t>
      </w:r>
      <w:r>
        <w:rPr>
          <w:rFonts w:ascii="Arial" w:hAnsi="Arial" w:cs="Arial"/>
          <w:sz w:val="24"/>
          <w:szCs w:val="24"/>
        </w:rPr>
        <w:lastRenderedPageBreak/>
        <w:t xml:space="preserve">najistotniejsze. Zdaniem Prezydenta rok 2020 był rozpoczęty z pełnym optymizmem gdyż panował </w:t>
      </w:r>
      <w:r w:rsidRPr="00E33E39">
        <w:rPr>
          <w:rFonts w:ascii="Arial" w:hAnsi="Arial" w:cs="Arial"/>
          <w:sz w:val="24"/>
          <w:szCs w:val="24"/>
        </w:rPr>
        <w:t>dobry tren</w:t>
      </w:r>
      <w:r>
        <w:rPr>
          <w:rFonts w:ascii="Arial" w:hAnsi="Arial" w:cs="Arial"/>
          <w:sz w:val="24"/>
          <w:szCs w:val="24"/>
        </w:rPr>
        <w:t>d podatkowy oraz inwestycyjny na rynku pracy. Prezydent zakładał, że otworzą się nowe rozwiązania  i nowe horyzonty rozwoju dla naszego miasta, Stalowa Wola będzie miała silną pozycję na tle gospodarczym, na</w:t>
      </w:r>
      <w:r w:rsidRPr="00E33E39">
        <w:rPr>
          <w:rFonts w:ascii="Arial" w:hAnsi="Arial" w:cs="Arial"/>
          <w:sz w:val="24"/>
          <w:szCs w:val="24"/>
        </w:rPr>
        <w:t xml:space="preserve">tomiast miesiąc marzec </w:t>
      </w:r>
      <w:r>
        <w:rPr>
          <w:rFonts w:ascii="Arial" w:hAnsi="Arial" w:cs="Arial"/>
          <w:sz w:val="24"/>
          <w:szCs w:val="24"/>
        </w:rPr>
        <w:t xml:space="preserve">zmienił wszystkie </w:t>
      </w:r>
      <w:r w:rsidRPr="00E33E39">
        <w:rPr>
          <w:rFonts w:ascii="Arial" w:hAnsi="Arial" w:cs="Arial"/>
          <w:sz w:val="24"/>
          <w:szCs w:val="24"/>
        </w:rPr>
        <w:t>te założenia</w:t>
      </w:r>
      <w:r>
        <w:rPr>
          <w:rFonts w:ascii="Arial" w:hAnsi="Arial" w:cs="Arial"/>
          <w:sz w:val="24"/>
          <w:szCs w:val="24"/>
        </w:rPr>
        <w:t>. Następne miesiące</w:t>
      </w:r>
      <w:r w:rsidRPr="00E33E39">
        <w:rPr>
          <w:rFonts w:ascii="Arial" w:hAnsi="Arial" w:cs="Arial"/>
          <w:sz w:val="24"/>
          <w:szCs w:val="24"/>
        </w:rPr>
        <w:t xml:space="preserve"> wzbudziły w</w:t>
      </w:r>
      <w:r>
        <w:rPr>
          <w:rFonts w:ascii="Arial" w:hAnsi="Arial" w:cs="Arial"/>
          <w:sz w:val="24"/>
          <w:szCs w:val="24"/>
        </w:rPr>
        <w:t> </w:t>
      </w:r>
      <w:r w:rsidRPr="00E33E39">
        <w:rPr>
          <w:rFonts w:ascii="Arial" w:hAnsi="Arial" w:cs="Arial"/>
          <w:sz w:val="24"/>
          <w:szCs w:val="24"/>
        </w:rPr>
        <w:t>ludziach niepewność,</w:t>
      </w:r>
      <w:r>
        <w:rPr>
          <w:rFonts w:ascii="Arial" w:hAnsi="Arial" w:cs="Arial"/>
          <w:sz w:val="24"/>
          <w:szCs w:val="24"/>
        </w:rPr>
        <w:t xml:space="preserve"> strach o zdrowie, o przyszłość oraz panikę </w:t>
      </w:r>
      <w:r w:rsidRPr="00E33E39">
        <w:rPr>
          <w:rFonts w:ascii="Arial" w:hAnsi="Arial" w:cs="Arial"/>
          <w:sz w:val="24"/>
          <w:szCs w:val="24"/>
        </w:rPr>
        <w:t>na rynku pracy</w:t>
      </w:r>
      <w:r>
        <w:rPr>
          <w:rFonts w:ascii="Arial" w:hAnsi="Arial" w:cs="Arial"/>
          <w:sz w:val="24"/>
          <w:szCs w:val="24"/>
        </w:rPr>
        <w:t>.</w:t>
      </w:r>
      <w:r w:rsidRPr="00492644">
        <w:rPr>
          <w:rFonts w:ascii="Arial" w:hAnsi="Arial" w:cs="Arial"/>
          <w:sz w:val="24"/>
          <w:szCs w:val="24"/>
        </w:rPr>
        <w:t xml:space="preserve"> </w:t>
      </w:r>
      <w:r>
        <w:rPr>
          <w:rFonts w:ascii="Arial" w:hAnsi="Arial" w:cs="Arial"/>
          <w:sz w:val="24"/>
          <w:szCs w:val="24"/>
        </w:rPr>
        <w:t xml:space="preserve">Podkreślił ważną rolę przedsiębiorców i mieszkańców Stalowej Woli. Dzięki ich odpowiedzialności  i </w:t>
      </w:r>
      <w:r w:rsidRPr="00E33E39">
        <w:rPr>
          <w:rFonts w:ascii="Arial" w:hAnsi="Arial" w:cs="Arial"/>
          <w:sz w:val="24"/>
          <w:szCs w:val="24"/>
        </w:rPr>
        <w:t xml:space="preserve">świadomości </w:t>
      </w:r>
      <w:r>
        <w:rPr>
          <w:rFonts w:ascii="Arial" w:hAnsi="Arial" w:cs="Arial"/>
          <w:sz w:val="24"/>
          <w:szCs w:val="24"/>
        </w:rPr>
        <w:t>tego, że największą wartością firm, jest człowiek, kapitał ludzki pozostał na tym samym miejscu. Nie nastąpiły masowe zwolnienia z</w:t>
      </w:r>
      <w:r w:rsidR="00D30445">
        <w:rPr>
          <w:rFonts w:ascii="Arial" w:hAnsi="Arial" w:cs="Arial"/>
          <w:sz w:val="24"/>
          <w:szCs w:val="24"/>
        </w:rPr>
        <w:t> </w:t>
      </w:r>
      <w:r>
        <w:rPr>
          <w:rFonts w:ascii="Arial" w:hAnsi="Arial" w:cs="Arial"/>
          <w:sz w:val="24"/>
          <w:szCs w:val="24"/>
        </w:rPr>
        <w:t>pracy. Czarne</w:t>
      </w:r>
      <w:r w:rsidRPr="00E33E39">
        <w:rPr>
          <w:rFonts w:ascii="Arial" w:hAnsi="Arial" w:cs="Arial"/>
          <w:sz w:val="24"/>
          <w:szCs w:val="24"/>
        </w:rPr>
        <w:t xml:space="preserve"> scenariusze </w:t>
      </w:r>
      <w:r>
        <w:rPr>
          <w:rFonts w:ascii="Arial" w:hAnsi="Arial" w:cs="Arial"/>
          <w:sz w:val="24"/>
          <w:szCs w:val="24"/>
        </w:rPr>
        <w:t xml:space="preserve">o dużym kryzysie, który mógłby wyhamować wszelkie działania Stalowej Woli </w:t>
      </w:r>
      <w:r w:rsidRPr="00E33E39">
        <w:rPr>
          <w:rFonts w:ascii="Arial" w:hAnsi="Arial" w:cs="Arial"/>
          <w:sz w:val="24"/>
          <w:szCs w:val="24"/>
        </w:rPr>
        <w:t>zostały bardzo mocno złagodzone</w:t>
      </w:r>
      <w:r>
        <w:rPr>
          <w:rFonts w:ascii="Arial" w:hAnsi="Arial" w:cs="Arial"/>
          <w:sz w:val="24"/>
          <w:szCs w:val="24"/>
        </w:rPr>
        <w:t xml:space="preserve"> i p</w:t>
      </w:r>
      <w:r w:rsidRPr="00E33E39">
        <w:rPr>
          <w:rFonts w:ascii="Arial" w:hAnsi="Arial" w:cs="Arial"/>
          <w:sz w:val="24"/>
          <w:szCs w:val="24"/>
        </w:rPr>
        <w:t>ojawił</w:t>
      </w:r>
      <w:r>
        <w:rPr>
          <w:rFonts w:ascii="Arial" w:hAnsi="Arial" w:cs="Arial"/>
          <w:sz w:val="24"/>
          <w:szCs w:val="24"/>
        </w:rPr>
        <w:t xml:space="preserve">o się pozytywne nastawienie. Optymizm był widoczny we wpływach podatkowych, kondycji budżetu oraz kondycji inwestycji w roku 2020. Mimo </w:t>
      </w:r>
      <w:r w:rsidRPr="00E33E39">
        <w:rPr>
          <w:rFonts w:ascii="Arial" w:hAnsi="Arial" w:cs="Arial"/>
          <w:sz w:val="24"/>
          <w:szCs w:val="24"/>
        </w:rPr>
        <w:t>wielu przeszkód, rok</w:t>
      </w:r>
      <w:r>
        <w:rPr>
          <w:rFonts w:ascii="Arial" w:hAnsi="Arial" w:cs="Arial"/>
          <w:sz w:val="24"/>
          <w:szCs w:val="24"/>
        </w:rPr>
        <w:t xml:space="preserve"> 2020</w:t>
      </w:r>
      <w:r w:rsidRPr="00E33E39">
        <w:rPr>
          <w:rFonts w:ascii="Arial" w:hAnsi="Arial" w:cs="Arial"/>
          <w:sz w:val="24"/>
          <w:szCs w:val="24"/>
        </w:rPr>
        <w:t xml:space="preserve"> zakończ</w:t>
      </w:r>
      <w:r>
        <w:rPr>
          <w:rFonts w:ascii="Arial" w:hAnsi="Arial" w:cs="Arial"/>
          <w:sz w:val="24"/>
          <w:szCs w:val="24"/>
        </w:rPr>
        <w:t>ono bardzo</w:t>
      </w:r>
      <w:r w:rsidRPr="00E33E39">
        <w:rPr>
          <w:rFonts w:ascii="Arial" w:hAnsi="Arial" w:cs="Arial"/>
          <w:sz w:val="24"/>
          <w:szCs w:val="24"/>
        </w:rPr>
        <w:t xml:space="preserve"> </w:t>
      </w:r>
      <w:r>
        <w:rPr>
          <w:rFonts w:ascii="Arial" w:hAnsi="Arial" w:cs="Arial"/>
          <w:sz w:val="24"/>
          <w:szCs w:val="24"/>
        </w:rPr>
        <w:t>pozytywnie pod względem realizacji celów budżetowych oraz  realizacji zadań na terenie miasta i</w:t>
      </w:r>
      <w:r w:rsidRPr="00E33E39">
        <w:rPr>
          <w:rFonts w:ascii="Arial" w:hAnsi="Arial" w:cs="Arial"/>
          <w:sz w:val="24"/>
          <w:szCs w:val="24"/>
        </w:rPr>
        <w:t xml:space="preserve"> </w:t>
      </w:r>
      <w:r>
        <w:rPr>
          <w:rFonts w:ascii="Arial" w:hAnsi="Arial" w:cs="Arial"/>
          <w:sz w:val="24"/>
          <w:szCs w:val="24"/>
        </w:rPr>
        <w:t>w czasie</w:t>
      </w:r>
      <w:r w:rsidRPr="00E33E39">
        <w:rPr>
          <w:rFonts w:ascii="Arial" w:hAnsi="Arial" w:cs="Arial"/>
          <w:sz w:val="24"/>
          <w:szCs w:val="24"/>
        </w:rPr>
        <w:t xml:space="preserve"> pandemii </w:t>
      </w:r>
      <w:r>
        <w:rPr>
          <w:rFonts w:ascii="Arial" w:hAnsi="Arial" w:cs="Arial"/>
          <w:sz w:val="24"/>
          <w:szCs w:val="24"/>
        </w:rPr>
        <w:t xml:space="preserve">przygotowywano </w:t>
      </w:r>
      <w:r w:rsidRPr="00E33E39">
        <w:rPr>
          <w:rFonts w:ascii="Arial" w:hAnsi="Arial" w:cs="Arial"/>
          <w:sz w:val="24"/>
          <w:szCs w:val="24"/>
        </w:rPr>
        <w:t>now</w:t>
      </w:r>
      <w:r>
        <w:rPr>
          <w:rFonts w:ascii="Arial" w:hAnsi="Arial" w:cs="Arial"/>
          <w:sz w:val="24"/>
          <w:szCs w:val="24"/>
        </w:rPr>
        <w:t>e</w:t>
      </w:r>
      <w:r w:rsidRPr="00E33E39">
        <w:rPr>
          <w:rFonts w:ascii="Arial" w:hAnsi="Arial" w:cs="Arial"/>
          <w:sz w:val="24"/>
          <w:szCs w:val="24"/>
        </w:rPr>
        <w:t xml:space="preserve"> proje</w:t>
      </w:r>
      <w:r>
        <w:rPr>
          <w:rFonts w:ascii="Arial" w:hAnsi="Arial" w:cs="Arial"/>
          <w:sz w:val="24"/>
          <w:szCs w:val="24"/>
        </w:rPr>
        <w:t>kty i nowe horyzonty dla rozwoju miasta. Włodarz Miasta</w:t>
      </w:r>
      <w:r w:rsidRPr="00E33E39">
        <w:rPr>
          <w:rFonts w:ascii="Arial" w:hAnsi="Arial" w:cs="Arial"/>
          <w:sz w:val="24"/>
          <w:szCs w:val="24"/>
        </w:rPr>
        <w:t xml:space="preserve"> </w:t>
      </w:r>
      <w:r>
        <w:rPr>
          <w:rFonts w:ascii="Arial" w:hAnsi="Arial" w:cs="Arial"/>
          <w:sz w:val="24"/>
          <w:szCs w:val="24"/>
        </w:rPr>
        <w:t>zwrócił uwagę na dwa obszary miasta, nad którymi były prowadzone prace w 2020 roku. Obszary te stanowić będą dalszy rozwój miasta Stalowej Woli.  Pi</w:t>
      </w:r>
      <w:r w:rsidR="00D30445">
        <w:rPr>
          <w:rFonts w:ascii="Arial" w:hAnsi="Arial" w:cs="Arial"/>
          <w:sz w:val="24"/>
          <w:szCs w:val="24"/>
        </w:rPr>
        <w:t>er</w:t>
      </w:r>
      <w:r>
        <w:rPr>
          <w:rFonts w:ascii="Arial" w:hAnsi="Arial" w:cs="Arial"/>
          <w:sz w:val="24"/>
          <w:szCs w:val="24"/>
        </w:rPr>
        <w:t xml:space="preserve">wszą </w:t>
      </w:r>
      <w:r w:rsidRPr="00E33E39">
        <w:rPr>
          <w:rFonts w:ascii="Arial" w:hAnsi="Arial" w:cs="Arial"/>
          <w:sz w:val="24"/>
          <w:szCs w:val="24"/>
        </w:rPr>
        <w:t xml:space="preserve">niezbędną </w:t>
      </w:r>
      <w:r>
        <w:rPr>
          <w:rFonts w:ascii="Arial" w:hAnsi="Arial" w:cs="Arial"/>
          <w:sz w:val="24"/>
          <w:szCs w:val="24"/>
        </w:rPr>
        <w:t>rzeczą, stanowiącą</w:t>
      </w:r>
      <w:r w:rsidRPr="00E33E39">
        <w:rPr>
          <w:rFonts w:ascii="Arial" w:hAnsi="Arial" w:cs="Arial"/>
          <w:sz w:val="24"/>
          <w:szCs w:val="24"/>
        </w:rPr>
        <w:t xml:space="preserve"> </w:t>
      </w:r>
      <w:r>
        <w:rPr>
          <w:rFonts w:ascii="Arial" w:hAnsi="Arial" w:cs="Arial"/>
          <w:sz w:val="24"/>
          <w:szCs w:val="24"/>
        </w:rPr>
        <w:t xml:space="preserve">największą </w:t>
      </w:r>
      <w:r w:rsidRPr="00E33E39">
        <w:rPr>
          <w:rFonts w:ascii="Arial" w:hAnsi="Arial" w:cs="Arial"/>
          <w:sz w:val="24"/>
          <w:szCs w:val="24"/>
        </w:rPr>
        <w:t xml:space="preserve">barierę </w:t>
      </w:r>
      <w:r>
        <w:rPr>
          <w:rFonts w:ascii="Arial" w:hAnsi="Arial" w:cs="Arial"/>
          <w:sz w:val="24"/>
          <w:szCs w:val="24"/>
        </w:rPr>
        <w:t xml:space="preserve">miasta oraz strefy gospodarczej </w:t>
      </w:r>
      <w:r w:rsidRPr="00E33E39">
        <w:rPr>
          <w:rFonts w:ascii="Arial" w:hAnsi="Arial" w:cs="Arial"/>
          <w:sz w:val="24"/>
          <w:szCs w:val="24"/>
        </w:rPr>
        <w:t>jest bra</w:t>
      </w:r>
      <w:r>
        <w:rPr>
          <w:rFonts w:ascii="Arial" w:hAnsi="Arial" w:cs="Arial"/>
          <w:sz w:val="24"/>
          <w:szCs w:val="24"/>
        </w:rPr>
        <w:t xml:space="preserve">k mieszkań, brak dostępu do możliwości zamieszkania na terenie Stalowej Woli. Zbyt wysokie ceny wynajmu oraz </w:t>
      </w:r>
      <w:r w:rsidRPr="00E33E39">
        <w:rPr>
          <w:rFonts w:ascii="Arial" w:hAnsi="Arial" w:cs="Arial"/>
          <w:sz w:val="24"/>
          <w:szCs w:val="24"/>
        </w:rPr>
        <w:t xml:space="preserve">brak dostępności działek pod budownictwo jednorodzinne i wielorodzinne skutkuje wyjazdami </w:t>
      </w:r>
      <w:r>
        <w:rPr>
          <w:rFonts w:ascii="Arial" w:hAnsi="Arial" w:cs="Arial"/>
          <w:sz w:val="24"/>
          <w:szCs w:val="24"/>
        </w:rPr>
        <w:t>mieszkańców</w:t>
      </w:r>
      <w:r w:rsidRPr="00E33E39">
        <w:rPr>
          <w:rFonts w:ascii="Arial" w:hAnsi="Arial" w:cs="Arial"/>
          <w:sz w:val="24"/>
          <w:szCs w:val="24"/>
        </w:rPr>
        <w:t xml:space="preserve"> poza </w:t>
      </w:r>
      <w:r>
        <w:rPr>
          <w:rFonts w:ascii="Arial" w:hAnsi="Arial" w:cs="Arial"/>
          <w:sz w:val="24"/>
          <w:szCs w:val="24"/>
        </w:rPr>
        <w:t>nasz region lub w granicach powiatu stalowowolskiego. Skutkiem są</w:t>
      </w:r>
      <w:r w:rsidRPr="00E33E39">
        <w:rPr>
          <w:rFonts w:ascii="Arial" w:hAnsi="Arial" w:cs="Arial"/>
          <w:sz w:val="24"/>
          <w:szCs w:val="24"/>
        </w:rPr>
        <w:t xml:space="preserve"> wysokie koszty utrzymania dla korzystający</w:t>
      </w:r>
      <w:r>
        <w:rPr>
          <w:rFonts w:ascii="Arial" w:hAnsi="Arial" w:cs="Arial"/>
          <w:sz w:val="24"/>
          <w:szCs w:val="24"/>
        </w:rPr>
        <w:t xml:space="preserve">ch ze struktury miasta oraz finalnie pozbawienie udziałów w podatku tych osób, które wyprowadzają się poza granice terytorialną Stalowej Woli. </w:t>
      </w:r>
      <w:r w:rsidRPr="005B3886">
        <w:rPr>
          <w:rFonts w:ascii="Arial" w:hAnsi="Arial" w:cs="Arial"/>
          <w:color w:val="000000" w:themeColor="text1"/>
          <w:sz w:val="24"/>
          <w:szCs w:val="24"/>
        </w:rPr>
        <w:t xml:space="preserve">Drugi obszar gospodarczy związany </w:t>
      </w:r>
      <w:r>
        <w:rPr>
          <w:rFonts w:ascii="Arial" w:hAnsi="Arial" w:cs="Arial"/>
          <w:color w:val="000000" w:themeColor="text1"/>
          <w:sz w:val="24"/>
          <w:szCs w:val="24"/>
        </w:rPr>
        <w:t xml:space="preserve">z pracą nad nową strefą gospodarczą, nad </w:t>
      </w:r>
      <w:r w:rsidRPr="005B3886">
        <w:rPr>
          <w:rFonts w:ascii="Arial" w:hAnsi="Arial" w:cs="Arial"/>
          <w:color w:val="000000" w:themeColor="text1"/>
          <w:sz w:val="24"/>
          <w:szCs w:val="24"/>
        </w:rPr>
        <w:t xml:space="preserve">planami </w:t>
      </w:r>
      <w:r>
        <w:rPr>
          <w:rFonts w:ascii="Arial" w:hAnsi="Arial" w:cs="Arial"/>
          <w:color w:val="000000" w:themeColor="text1"/>
          <w:sz w:val="24"/>
          <w:szCs w:val="24"/>
        </w:rPr>
        <w:t xml:space="preserve">dotyczącymi </w:t>
      </w:r>
      <w:r w:rsidRPr="005B3886">
        <w:rPr>
          <w:rFonts w:ascii="Arial" w:hAnsi="Arial" w:cs="Arial"/>
          <w:color w:val="000000" w:themeColor="text1"/>
          <w:sz w:val="24"/>
          <w:szCs w:val="24"/>
        </w:rPr>
        <w:t>uzbrojeni</w:t>
      </w:r>
      <w:r>
        <w:rPr>
          <w:rFonts w:ascii="Arial" w:hAnsi="Arial" w:cs="Arial"/>
          <w:color w:val="000000" w:themeColor="text1"/>
          <w:sz w:val="24"/>
          <w:szCs w:val="24"/>
        </w:rPr>
        <w:t>a</w:t>
      </w:r>
      <w:r w:rsidRPr="005B3886">
        <w:rPr>
          <w:rFonts w:ascii="Arial" w:hAnsi="Arial" w:cs="Arial"/>
          <w:color w:val="000000" w:themeColor="text1"/>
          <w:sz w:val="24"/>
          <w:szCs w:val="24"/>
        </w:rPr>
        <w:t xml:space="preserve"> nowych terenów inwestycyjnych</w:t>
      </w:r>
      <w:r>
        <w:rPr>
          <w:rFonts w:ascii="Arial" w:hAnsi="Arial" w:cs="Arial"/>
          <w:color w:val="000000" w:themeColor="text1"/>
          <w:sz w:val="24"/>
          <w:szCs w:val="24"/>
        </w:rPr>
        <w:t>. T</w:t>
      </w:r>
      <w:r w:rsidRPr="005B3886">
        <w:rPr>
          <w:rFonts w:ascii="Arial" w:hAnsi="Arial" w:cs="Arial"/>
          <w:color w:val="000000" w:themeColor="text1"/>
          <w:sz w:val="24"/>
          <w:szCs w:val="24"/>
        </w:rPr>
        <w:t xml:space="preserve">e zadania były </w:t>
      </w:r>
      <w:r>
        <w:rPr>
          <w:rFonts w:ascii="Arial" w:hAnsi="Arial" w:cs="Arial"/>
          <w:color w:val="000000" w:themeColor="text1"/>
          <w:sz w:val="24"/>
          <w:szCs w:val="24"/>
        </w:rPr>
        <w:t xml:space="preserve">w pełni </w:t>
      </w:r>
      <w:r w:rsidRPr="005B3886">
        <w:rPr>
          <w:rFonts w:ascii="Arial" w:hAnsi="Arial" w:cs="Arial"/>
          <w:color w:val="000000" w:themeColor="text1"/>
          <w:sz w:val="24"/>
          <w:szCs w:val="24"/>
        </w:rPr>
        <w:t>realizowane w miniony</w:t>
      </w:r>
      <w:r>
        <w:rPr>
          <w:rFonts w:ascii="Arial" w:hAnsi="Arial" w:cs="Arial"/>
          <w:color w:val="000000" w:themeColor="text1"/>
          <w:sz w:val="24"/>
          <w:szCs w:val="24"/>
        </w:rPr>
        <w:t>m roku.</w:t>
      </w:r>
      <w:r w:rsidRPr="005B3886">
        <w:rPr>
          <w:rFonts w:ascii="Arial" w:hAnsi="Arial" w:cs="Arial"/>
          <w:color w:val="000000" w:themeColor="text1"/>
          <w:sz w:val="24"/>
          <w:szCs w:val="24"/>
        </w:rPr>
        <w:t xml:space="preserve"> </w:t>
      </w:r>
      <w:r>
        <w:rPr>
          <w:rFonts w:ascii="Arial" w:hAnsi="Arial" w:cs="Arial"/>
          <w:color w:val="000000" w:themeColor="text1"/>
          <w:sz w:val="24"/>
          <w:szCs w:val="24"/>
        </w:rPr>
        <w:t>Stalowa Wola jest już blisko finału pod względem uchwalenia tego planu oraz całej konstrukcji finansowej, by uzbroić i przygotować tereny inwestycyjne</w:t>
      </w:r>
      <w:r w:rsidRPr="005B3886">
        <w:rPr>
          <w:rFonts w:ascii="Arial" w:hAnsi="Arial" w:cs="Arial"/>
          <w:color w:val="000000" w:themeColor="text1"/>
          <w:sz w:val="24"/>
          <w:szCs w:val="24"/>
        </w:rPr>
        <w:t xml:space="preserve"> </w:t>
      </w:r>
      <w:r>
        <w:rPr>
          <w:rFonts w:ascii="Arial" w:hAnsi="Arial" w:cs="Arial"/>
          <w:color w:val="000000" w:themeColor="text1"/>
          <w:sz w:val="24"/>
          <w:szCs w:val="24"/>
        </w:rPr>
        <w:t>dla Miasta Stalowej Woli.</w:t>
      </w: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 xml:space="preserve">W 2020 roku cała struktura miasta Stalowej Woli pracowała bardzo ciężko z pełnym poświęceniem dla mieszkańców. Na mapie regionalnej oraz ogólnopolskiej jednostki Stalowej Woli wyróżniały się otwartością i dostępnością podczas gdy </w:t>
      </w:r>
      <w:r w:rsidRPr="00E33E39">
        <w:rPr>
          <w:rFonts w:ascii="Arial" w:hAnsi="Arial" w:cs="Arial"/>
          <w:sz w:val="24"/>
          <w:szCs w:val="24"/>
        </w:rPr>
        <w:t>wi</w:t>
      </w:r>
      <w:r>
        <w:rPr>
          <w:rFonts w:ascii="Arial" w:hAnsi="Arial" w:cs="Arial"/>
          <w:sz w:val="24"/>
          <w:szCs w:val="24"/>
        </w:rPr>
        <w:t xml:space="preserve">ele innych instytucji było zamkniętych. Urząd Miasta </w:t>
      </w:r>
      <w:r w:rsidRPr="00E33E39">
        <w:rPr>
          <w:rFonts w:ascii="Arial" w:hAnsi="Arial" w:cs="Arial"/>
          <w:sz w:val="24"/>
          <w:szCs w:val="24"/>
        </w:rPr>
        <w:t xml:space="preserve">cały czas </w:t>
      </w:r>
      <w:r>
        <w:rPr>
          <w:rFonts w:ascii="Arial" w:hAnsi="Arial" w:cs="Arial"/>
          <w:sz w:val="24"/>
          <w:szCs w:val="24"/>
        </w:rPr>
        <w:t xml:space="preserve">pozostawał </w:t>
      </w:r>
      <w:r w:rsidRPr="00E33E39">
        <w:rPr>
          <w:rFonts w:ascii="Arial" w:hAnsi="Arial" w:cs="Arial"/>
          <w:sz w:val="24"/>
          <w:szCs w:val="24"/>
        </w:rPr>
        <w:t>otwarty i świadczył</w:t>
      </w:r>
      <w:r>
        <w:rPr>
          <w:rFonts w:ascii="Arial" w:hAnsi="Arial" w:cs="Arial"/>
          <w:sz w:val="24"/>
          <w:szCs w:val="24"/>
        </w:rPr>
        <w:t xml:space="preserve"> usługi dla petentów. Prezydent Miasta złożył wyrazy wdzięczności wszystkim </w:t>
      </w:r>
      <w:r>
        <w:rPr>
          <w:rFonts w:ascii="Arial" w:hAnsi="Arial" w:cs="Arial"/>
          <w:sz w:val="24"/>
          <w:szCs w:val="24"/>
        </w:rPr>
        <w:lastRenderedPageBreak/>
        <w:t>pracownikom</w:t>
      </w:r>
      <w:r w:rsidRPr="00E33E39">
        <w:rPr>
          <w:rFonts w:ascii="Arial" w:hAnsi="Arial" w:cs="Arial"/>
          <w:sz w:val="24"/>
          <w:szCs w:val="24"/>
        </w:rPr>
        <w:t xml:space="preserve"> </w:t>
      </w:r>
      <w:r>
        <w:rPr>
          <w:rFonts w:ascii="Arial" w:hAnsi="Arial" w:cs="Arial"/>
          <w:sz w:val="24"/>
          <w:szCs w:val="24"/>
        </w:rPr>
        <w:t>Magistratu za ich pracę, wyrozumiałość i zrozumienie, że jest to rok oszczędności</w:t>
      </w:r>
      <w:r w:rsidRPr="00E33E39">
        <w:rPr>
          <w:rFonts w:ascii="Arial" w:hAnsi="Arial" w:cs="Arial"/>
          <w:sz w:val="24"/>
          <w:szCs w:val="24"/>
        </w:rPr>
        <w:t>.</w:t>
      </w:r>
      <w:r>
        <w:rPr>
          <w:rFonts w:ascii="Arial" w:hAnsi="Arial" w:cs="Arial"/>
          <w:sz w:val="24"/>
          <w:szCs w:val="24"/>
        </w:rPr>
        <w:t xml:space="preserve"> W dobie pandemii, niepewności i zbliżającego się kryzysu należało wyhamować oczekiwania personalne i oczekiwania wynagrodzeń. W minionym roku dzięki dobrym inicjatywom, działaniom optymalizacyjnym i wykorzystaniu szans pozyskania rekordowych środków zewnętrznych, nie tylko na drogi ale także w ramach </w:t>
      </w:r>
      <w:r w:rsidRPr="0026114C">
        <w:rPr>
          <w:rFonts w:ascii="Arial" w:hAnsi="Arial" w:cs="Arial"/>
          <w:color w:val="000000" w:themeColor="text1"/>
          <w:sz w:val="24"/>
          <w:szCs w:val="24"/>
        </w:rPr>
        <w:t>Rządowego Funduszu Inwestycji Lokalnych</w:t>
      </w:r>
      <w:r>
        <w:rPr>
          <w:rFonts w:ascii="Arial" w:hAnsi="Arial" w:cs="Arial"/>
          <w:color w:val="000000" w:themeColor="text1"/>
          <w:sz w:val="24"/>
          <w:szCs w:val="24"/>
        </w:rPr>
        <w:t xml:space="preserve"> - z</w:t>
      </w:r>
      <w:r w:rsidRPr="0026114C">
        <w:rPr>
          <w:rFonts w:ascii="Arial" w:hAnsi="Arial" w:cs="Arial"/>
          <w:color w:val="000000" w:themeColor="text1"/>
          <w:sz w:val="24"/>
          <w:szCs w:val="24"/>
        </w:rPr>
        <w:t xml:space="preserve">akończono </w:t>
      </w:r>
      <w:r>
        <w:rPr>
          <w:rFonts w:ascii="Arial" w:hAnsi="Arial" w:cs="Arial"/>
          <w:color w:val="000000" w:themeColor="text1"/>
          <w:sz w:val="24"/>
          <w:szCs w:val="24"/>
        </w:rPr>
        <w:t xml:space="preserve">rok 2020 </w:t>
      </w:r>
      <w:r w:rsidRPr="0026114C">
        <w:rPr>
          <w:rFonts w:ascii="Arial" w:hAnsi="Arial" w:cs="Arial"/>
          <w:color w:val="000000" w:themeColor="text1"/>
          <w:sz w:val="24"/>
          <w:szCs w:val="24"/>
        </w:rPr>
        <w:t>bez zaciągnięcia nowego kredytu, pomimo że miasto nie zrezygnowało z dużych i ciekawych inwestycji. Miasto nie dokonywało żadnych cięć zatrudnienia</w:t>
      </w:r>
      <w:r>
        <w:rPr>
          <w:rFonts w:ascii="Arial" w:hAnsi="Arial" w:cs="Arial"/>
          <w:color w:val="000000" w:themeColor="text1"/>
          <w:sz w:val="24"/>
          <w:szCs w:val="24"/>
        </w:rPr>
        <w:t xml:space="preserve"> w jednostkach, które zostały najmocniej dotknięte pandemią</w:t>
      </w:r>
      <w:r w:rsidRPr="0026114C">
        <w:rPr>
          <w:rFonts w:ascii="Arial" w:hAnsi="Arial" w:cs="Arial"/>
          <w:color w:val="000000" w:themeColor="text1"/>
          <w:sz w:val="24"/>
          <w:szCs w:val="24"/>
        </w:rPr>
        <w:t xml:space="preserve">. </w:t>
      </w:r>
      <w:r>
        <w:rPr>
          <w:rFonts w:ascii="Arial" w:hAnsi="Arial" w:cs="Arial"/>
          <w:sz w:val="24"/>
          <w:szCs w:val="24"/>
        </w:rPr>
        <w:t>I</w:t>
      </w:r>
      <w:r w:rsidRPr="00E33E39">
        <w:rPr>
          <w:rFonts w:ascii="Arial" w:hAnsi="Arial" w:cs="Arial"/>
          <w:sz w:val="24"/>
          <w:szCs w:val="24"/>
        </w:rPr>
        <w:t>nstytucje kultury i sportu również wykorzystały</w:t>
      </w:r>
      <w:r>
        <w:rPr>
          <w:rFonts w:ascii="Arial" w:hAnsi="Arial" w:cs="Arial"/>
          <w:sz w:val="24"/>
          <w:szCs w:val="24"/>
        </w:rPr>
        <w:t xml:space="preserve"> czas do wewnętrznego rozwoju. B</w:t>
      </w:r>
      <w:r w:rsidRPr="00E33E39">
        <w:rPr>
          <w:rFonts w:ascii="Arial" w:hAnsi="Arial" w:cs="Arial"/>
          <w:sz w:val="24"/>
          <w:szCs w:val="24"/>
        </w:rPr>
        <w:t xml:space="preserve">iblioteka </w:t>
      </w:r>
      <w:r>
        <w:rPr>
          <w:rFonts w:ascii="Arial" w:hAnsi="Arial" w:cs="Arial"/>
          <w:sz w:val="24"/>
          <w:szCs w:val="24"/>
        </w:rPr>
        <w:t>Miejska, Muzeum Regionalne oraz Miejski Dom K</w:t>
      </w:r>
      <w:r w:rsidRPr="00E33E39">
        <w:rPr>
          <w:rFonts w:ascii="Arial" w:hAnsi="Arial" w:cs="Arial"/>
          <w:sz w:val="24"/>
          <w:szCs w:val="24"/>
        </w:rPr>
        <w:t>ul</w:t>
      </w:r>
      <w:r>
        <w:rPr>
          <w:rFonts w:ascii="Arial" w:hAnsi="Arial" w:cs="Arial"/>
          <w:sz w:val="24"/>
          <w:szCs w:val="24"/>
        </w:rPr>
        <w:t>tury</w:t>
      </w:r>
      <w:r w:rsidRPr="00E33E39">
        <w:rPr>
          <w:rFonts w:ascii="Arial" w:hAnsi="Arial" w:cs="Arial"/>
          <w:sz w:val="24"/>
          <w:szCs w:val="24"/>
        </w:rPr>
        <w:t xml:space="preserve"> prowadził</w:t>
      </w:r>
      <w:r>
        <w:rPr>
          <w:rFonts w:ascii="Arial" w:hAnsi="Arial" w:cs="Arial"/>
          <w:sz w:val="24"/>
          <w:szCs w:val="24"/>
        </w:rPr>
        <w:t xml:space="preserve">y starania by prowadzone dotychczas działania stacjonarne przenieść do sieci. Pomimo niestosowania radyklanych cięć w zatrudnieniu, budżet miasta został zrealizowany bez zaciągnięcia nowych zobowiązań. Został zrealizowany dlatego, że </w:t>
      </w:r>
      <w:r w:rsidRPr="00F00D25">
        <w:rPr>
          <w:rFonts w:ascii="Arial" w:hAnsi="Arial" w:cs="Arial"/>
          <w:color w:val="000000" w:themeColor="text1"/>
          <w:sz w:val="24"/>
          <w:szCs w:val="24"/>
        </w:rPr>
        <w:t>ponad 94 % zakładanego planu podatku dochodowego od osób fizycznych, pokazał w jakiej kondycji jest Stalowa Wola</w:t>
      </w:r>
      <w:r>
        <w:rPr>
          <w:rFonts w:ascii="Arial" w:hAnsi="Arial" w:cs="Arial"/>
          <w:color w:val="000000" w:themeColor="text1"/>
          <w:sz w:val="24"/>
          <w:szCs w:val="24"/>
        </w:rPr>
        <w:t>.</w:t>
      </w:r>
      <w:r w:rsidRPr="00F00D25">
        <w:rPr>
          <w:rFonts w:ascii="Arial" w:hAnsi="Arial" w:cs="Arial"/>
          <w:color w:val="000000" w:themeColor="text1"/>
          <w:sz w:val="24"/>
          <w:szCs w:val="24"/>
        </w:rPr>
        <w:t xml:space="preserve"> Dane ekonomiczne ujawniają jaka jest baza ekonomiczna miasta i jego</w:t>
      </w:r>
      <w:r>
        <w:rPr>
          <w:rFonts w:ascii="Arial" w:hAnsi="Arial" w:cs="Arial"/>
          <w:color w:val="000000" w:themeColor="text1"/>
          <w:sz w:val="24"/>
          <w:szCs w:val="24"/>
        </w:rPr>
        <w:t xml:space="preserve"> dynamiczny </w:t>
      </w:r>
      <w:r w:rsidRPr="00F00D25">
        <w:rPr>
          <w:rFonts w:ascii="Arial" w:hAnsi="Arial" w:cs="Arial"/>
          <w:color w:val="000000" w:themeColor="text1"/>
          <w:sz w:val="24"/>
          <w:szCs w:val="24"/>
        </w:rPr>
        <w:t>rozwój. Zaobserwować to zjawisko można również w podatku od nieruchomości.</w:t>
      </w:r>
      <w:r>
        <w:rPr>
          <w:rFonts w:ascii="Arial" w:hAnsi="Arial" w:cs="Arial"/>
          <w:color w:val="000000" w:themeColor="text1"/>
          <w:sz w:val="24"/>
          <w:szCs w:val="24"/>
        </w:rPr>
        <w:t xml:space="preserve"> Jest wyższy niż zakładano, przekroczył ponad 100 % planowanych dochodów. Od 2018 roku nie została zmieniona</w:t>
      </w:r>
      <w:r w:rsidRPr="00F00D25">
        <w:rPr>
          <w:rFonts w:ascii="Arial" w:hAnsi="Arial" w:cs="Arial"/>
          <w:color w:val="000000" w:themeColor="text1"/>
          <w:sz w:val="24"/>
          <w:szCs w:val="24"/>
        </w:rPr>
        <w:t xml:space="preserve"> kwota podatku od nieruchomości</w:t>
      </w:r>
      <w:r>
        <w:rPr>
          <w:rFonts w:ascii="Arial" w:hAnsi="Arial" w:cs="Arial"/>
          <w:color w:val="000000" w:themeColor="text1"/>
          <w:sz w:val="24"/>
          <w:szCs w:val="24"/>
        </w:rPr>
        <w:t>. Baza podatkowa wzrasta. I</w:t>
      </w:r>
      <w:r w:rsidRPr="00F00D25">
        <w:rPr>
          <w:rFonts w:ascii="Arial" w:hAnsi="Arial" w:cs="Arial"/>
          <w:color w:val="000000" w:themeColor="text1"/>
          <w:sz w:val="24"/>
          <w:szCs w:val="24"/>
        </w:rPr>
        <w:t>loś</w:t>
      </w:r>
      <w:r>
        <w:rPr>
          <w:rFonts w:ascii="Arial" w:hAnsi="Arial" w:cs="Arial"/>
          <w:color w:val="000000" w:themeColor="text1"/>
          <w:sz w:val="24"/>
          <w:szCs w:val="24"/>
        </w:rPr>
        <w:t>ć</w:t>
      </w:r>
      <w:r w:rsidRPr="00F00D25">
        <w:rPr>
          <w:rFonts w:ascii="Arial" w:hAnsi="Arial" w:cs="Arial"/>
          <w:color w:val="000000" w:themeColor="text1"/>
          <w:sz w:val="24"/>
          <w:szCs w:val="24"/>
        </w:rPr>
        <w:t xml:space="preserve"> nowych hal i</w:t>
      </w:r>
      <w:r>
        <w:rPr>
          <w:rFonts w:ascii="Arial" w:hAnsi="Arial" w:cs="Arial"/>
          <w:color w:val="000000" w:themeColor="text1"/>
          <w:sz w:val="24"/>
          <w:szCs w:val="24"/>
        </w:rPr>
        <w:t> </w:t>
      </w:r>
      <w:r w:rsidRPr="00F00D25">
        <w:rPr>
          <w:rFonts w:ascii="Arial" w:hAnsi="Arial" w:cs="Arial"/>
          <w:color w:val="000000" w:themeColor="text1"/>
          <w:sz w:val="24"/>
          <w:szCs w:val="24"/>
        </w:rPr>
        <w:t xml:space="preserve">przedsiębiorstw </w:t>
      </w:r>
      <w:r>
        <w:rPr>
          <w:rFonts w:ascii="Arial" w:hAnsi="Arial" w:cs="Arial"/>
          <w:color w:val="000000" w:themeColor="text1"/>
          <w:sz w:val="24"/>
          <w:szCs w:val="24"/>
        </w:rPr>
        <w:t>zwiększa się</w:t>
      </w:r>
      <w:r w:rsidRPr="00F00D25">
        <w:rPr>
          <w:rFonts w:ascii="Arial" w:hAnsi="Arial" w:cs="Arial"/>
          <w:color w:val="000000" w:themeColor="text1"/>
          <w:sz w:val="24"/>
          <w:szCs w:val="24"/>
        </w:rPr>
        <w:t>, co skutkuje rosnącym podatkiem od nieruchomości</w:t>
      </w:r>
      <w:r>
        <w:rPr>
          <w:rFonts w:ascii="Arial" w:hAnsi="Arial" w:cs="Arial"/>
          <w:color w:val="000000" w:themeColor="text1"/>
          <w:sz w:val="24"/>
          <w:szCs w:val="24"/>
        </w:rPr>
        <w:t xml:space="preserve">. Jednakże w roku 2020 podatek ten pozostał bez zmian. Jest to zasługa przedsiębiorców, którzy z sukcesem prowadzą biznes na terenie Stalowej Woli.                  Przy podsumowaniu, Prezydent podkreślił rolę świadomości przedsiębiorców na rynku pracy w Stalowej Woli, którzy zrobili co w ich mocy </w:t>
      </w:r>
      <w:r w:rsidRPr="00E33E39">
        <w:rPr>
          <w:rFonts w:ascii="Arial" w:hAnsi="Arial" w:cs="Arial"/>
          <w:sz w:val="24"/>
          <w:szCs w:val="24"/>
        </w:rPr>
        <w:t xml:space="preserve">by kapitał </w:t>
      </w:r>
      <w:r>
        <w:rPr>
          <w:rFonts w:ascii="Arial" w:hAnsi="Arial" w:cs="Arial"/>
          <w:sz w:val="24"/>
          <w:szCs w:val="24"/>
        </w:rPr>
        <w:t>ludzki po</w:t>
      </w:r>
      <w:r w:rsidRPr="00E33E39">
        <w:rPr>
          <w:rFonts w:ascii="Arial" w:hAnsi="Arial" w:cs="Arial"/>
          <w:sz w:val="24"/>
          <w:szCs w:val="24"/>
        </w:rPr>
        <w:t>został w pełni zachowany</w:t>
      </w:r>
      <w:r>
        <w:rPr>
          <w:rFonts w:ascii="Arial" w:hAnsi="Arial" w:cs="Arial"/>
          <w:sz w:val="24"/>
          <w:szCs w:val="24"/>
        </w:rPr>
        <w:t>. Prezydent Miasta przyznał, że 2020 rok nie był bezbłędny, wręcz mocno kryzysowy. W działaniach inwestycyjnych oraz przeciwdziałaniach skutkom wirusa wystąpiły potknięcia. B</w:t>
      </w:r>
      <w:r w:rsidRPr="00E33E39">
        <w:rPr>
          <w:rFonts w:ascii="Arial" w:hAnsi="Arial" w:cs="Arial"/>
          <w:sz w:val="24"/>
          <w:szCs w:val="24"/>
        </w:rPr>
        <w:t xml:space="preserve">ył to </w:t>
      </w:r>
      <w:r>
        <w:rPr>
          <w:rFonts w:ascii="Arial" w:hAnsi="Arial" w:cs="Arial"/>
          <w:sz w:val="24"/>
          <w:szCs w:val="24"/>
        </w:rPr>
        <w:t>rok również bardzo aktywny dla Administracji Stalowej Woli. Złożył wyrazy podziękowania swoim</w:t>
      </w:r>
      <w:r w:rsidRPr="00E33E39">
        <w:rPr>
          <w:rFonts w:ascii="Arial" w:hAnsi="Arial" w:cs="Arial"/>
          <w:sz w:val="24"/>
          <w:szCs w:val="24"/>
        </w:rPr>
        <w:t xml:space="preserve"> </w:t>
      </w:r>
      <w:r>
        <w:rPr>
          <w:rFonts w:ascii="Arial" w:hAnsi="Arial" w:cs="Arial"/>
          <w:sz w:val="24"/>
          <w:szCs w:val="24"/>
        </w:rPr>
        <w:t>współpracownikom z Wy</w:t>
      </w:r>
      <w:r w:rsidRPr="00E33E39">
        <w:rPr>
          <w:rFonts w:ascii="Arial" w:hAnsi="Arial" w:cs="Arial"/>
          <w:sz w:val="24"/>
          <w:szCs w:val="24"/>
        </w:rPr>
        <w:t>działu P</w:t>
      </w:r>
      <w:r>
        <w:rPr>
          <w:rFonts w:ascii="Arial" w:hAnsi="Arial" w:cs="Arial"/>
          <w:sz w:val="24"/>
          <w:szCs w:val="24"/>
        </w:rPr>
        <w:t xml:space="preserve">romocji, Kultury i Sportu w Urzędzie Miasta Stalowej Woli. Poza </w:t>
      </w:r>
      <w:r w:rsidRPr="00E33E39">
        <w:rPr>
          <w:rFonts w:ascii="Arial" w:hAnsi="Arial" w:cs="Arial"/>
          <w:sz w:val="24"/>
          <w:szCs w:val="24"/>
        </w:rPr>
        <w:t>spraw</w:t>
      </w:r>
      <w:r>
        <w:rPr>
          <w:rFonts w:ascii="Arial" w:hAnsi="Arial" w:cs="Arial"/>
          <w:sz w:val="24"/>
          <w:szCs w:val="24"/>
        </w:rPr>
        <w:t>ami zdrowotnymi                         i gospodarczymi, zadbano o sprawy społeczne, by uniknąć zerwania relacji między mieszkańcami. Istotną rolę we wspólnocie odegrało modelowe działanie komunikacji na terenie miasta. I</w:t>
      </w:r>
      <w:r w:rsidRPr="00E33E39">
        <w:rPr>
          <w:rFonts w:ascii="Arial" w:hAnsi="Arial" w:cs="Arial"/>
          <w:sz w:val="24"/>
          <w:szCs w:val="24"/>
        </w:rPr>
        <w:t>nformacje były przekazywane na najwyższym</w:t>
      </w:r>
      <w:r>
        <w:rPr>
          <w:rFonts w:ascii="Arial" w:hAnsi="Arial" w:cs="Arial"/>
          <w:sz w:val="24"/>
          <w:szCs w:val="24"/>
        </w:rPr>
        <w:t xml:space="preserve"> poziomie. Wszelkie komunikaty o zagrożeniu i zarządzaniu kryzysowym pojawiały się na bieżąco,                       by zapewnić obywatelom dostęp do pewnych, sprawdzonych wiadomości.</w:t>
      </w:r>
      <w:r w:rsidRPr="005D4FC3">
        <w:t xml:space="preserve"> </w:t>
      </w:r>
      <w:r>
        <w:t xml:space="preserve">                                                  </w:t>
      </w:r>
      <w:r>
        <w:rPr>
          <w:rFonts w:ascii="Arial" w:hAnsi="Arial" w:cs="Arial"/>
          <w:sz w:val="24"/>
          <w:szCs w:val="24"/>
        </w:rPr>
        <w:lastRenderedPageBreak/>
        <w:t>Włodarz Miasta powiedział, że rok 2020 to również czas postawienia nowych standardów pod względem promocji gospodarczej. W styczniu zaczęto od Polskiej Wystawy Gospodarczej w nowej Hali ARP, kiedy jeszcze nikt nie spodziewał się pandemii i zamknięcia gospodarki. Trudny okres pandemii weryfikował założone plany inwestycyjne i zadania. Trzeba było podjęć decyzje o przeniesieniu wydarzeń sportowych i kulturalnych do późniejszej realizacji. Podziękował za wyrozumiałość                w tej kwestii. Lucjusz Nadbereżny ze swojej strony p</w:t>
      </w:r>
      <w:r w:rsidRPr="00E33E39">
        <w:rPr>
          <w:rFonts w:ascii="Arial" w:hAnsi="Arial" w:cs="Arial"/>
          <w:sz w:val="24"/>
          <w:szCs w:val="24"/>
        </w:rPr>
        <w:t>odziękował</w:t>
      </w:r>
      <w:r>
        <w:rPr>
          <w:rFonts w:ascii="Arial" w:hAnsi="Arial" w:cs="Arial"/>
          <w:sz w:val="24"/>
          <w:szCs w:val="24"/>
        </w:rPr>
        <w:t xml:space="preserve"> </w:t>
      </w:r>
      <w:r w:rsidRPr="00E33E39">
        <w:rPr>
          <w:rFonts w:ascii="Arial" w:hAnsi="Arial" w:cs="Arial"/>
          <w:sz w:val="24"/>
          <w:szCs w:val="24"/>
        </w:rPr>
        <w:t xml:space="preserve"> </w:t>
      </w:r>
      <w:r>
        <w:rPr>
          <w:rFonts w:ascii="Arial" w:hAnsi="Arial" w:cs="Arial"/>
          <w:sz w:val="24"/>
          <w:szCs w:val="24"/>
        </w:rPr>
        <w:t xml:space="preserve">wszystkim Radnym </w:t>
      </w:r>
      <w:r w:rsidRPr="00E33E39">
        <w:rPr>
          <w:rFonts w:ascii="Arial" w:hAnsi="Arial" w:cs="Arial"/>
          <w:sz w:val="24"/>
          <w:szCs w:val="24"/>
        </w:rPr>
        <w:t xml:space="preserve">za </w:t>
      </w:r>
      <w:r>
        <w:rPr>
          <w:rFonts w:ascii="Arial" w:hAnsi="Arial" w:cs="Arial"/>
          <w:sz w:val="24"/>
          <w:szCs w:val="24"/>
        </w:rPr>
        <w:t xml:space="preserve">współpracę i </w:t>
      </w:r>
      <w:r w:rsidRPr="00E33E39">
        <w:rPr>
          <w:rFonts w:ascii="Arial" w:hAnsi="Arial" w:cs="Arial"/>
          <w:sz w:val="24"/>
          <w:szCs w:val="24"/>
        </w:rPr>
        <w:t>pod</w:t>
      </w:r>
      <w:r>
        <w:rPr>
          <w:rFonts w:ascii="Arial" w:hAnsi="Arial" w:cs="Arial"/>
          <w:sz w:val="24"/>
          <w:szCs w:val="24"/>
        </w:rPr>
        <w:t xml:space="preserve">ejmowanie wspólnie ważnych decyzji </w:t>
      </w:r>
      <w:r w:rsidRPr="00E33E39">
        <w:rPr>
          <w:rFonts w:ascii="Arial" w:hAnsi="Arial" w:cs="Arial"/>
          <w:sz w:val="24"/>
          <w:szCs w:val="24"/>
        </w:rPr>
        <w:t xml:space="preserve">ponad podziałami. </w:t>
      </w:r>
      <w:r>
        <w:rPr>
          <w:rFonts w:ascii="Arial" w:hAnsi="Arial" w:cs="Arial"/>
          <w:sz w:val="24"/>
          <w:szCs w:val="24"/>
        </w:rPr>
        <w:t>Przyznał, że wi</w:t>
      </w:r>
      <w:r w:rsidRPr="00E33E39">
        <w:rPr>
          <w:rFonts w:ascii="Arial" w:hAnsi="Arial" w:cs="Arial"/>
          <w:sz w:val="24"/>
          <w:szCs w:val="24"/>
        </w:rPr>
        <w:t>ele sukcesów</w:t>
      </w:r>
      <w:r>
        <w:rPr>
          <w:rFonts w:ascii="Arial" w:hAnsi="Arial" w:cs="Arial"/>
          <w:sz w:val="24"/>
          <w:szCs w:val="24"/>
        </w:rPr>
        <w:t xml:space="preserve"> i działań będących skutkiem pracy w 2020 roku są ich zasługą. To działanie w ramach zgody na nowe projekty, podejmowanie decyzji budżetowych i dyskusji na Komisjach i Sesjach. Docenił także starania wszystkich urzędników oraz </w:t>
      </w:r>
      <w:r w:rsidRPr="00E33E39">
        <w:rPr>
          <w:rFonts w:ascii="Arial" w:hAnsi="Arial" w:cs="Arial"/>
          <w:sz w:val="24"/>
          <w:szCs w:val="24"/>
        </w:rPr>
        <w:t>całej struktury</w:t>
      </w:r>
      <w:r>
        <w:rPr>
          <w:rFonts w:ascii="Arial" w:hAnsi="Arial" w:cs="Arial"/>
          <w:sz w:val="24"/>
          <w:szCs w:val="24"/>
        </w:rPr>
        <w:t xml:space="preserve"> Stalowej Woli w s</w:t>
      </w:r>
      <w:r w:rsidRPr="00E33E39">
        <w:rPr>
          <w:rFonts w:ascii="Arial" w:hAnsi="Arial" w:cs="Arial"/>
          <w:sz w:val="24"/>
          <w:szCs w:val="24"/>
        </w:rPr>
        <w:t xml:space="preserve">półkach </w:t>
      </w:r>
      <w:r>
        <w:rPr>
          <w:rFonts w:ascii="Arial" w:hAnsi="Arial" w:cs="Arial"/>
          <w:sz w:val="24"/>
          <w:szCs w:val="24"/>
        </w:rPr>
        <w:t>k</w:t>
      </w:r>
      <w:r w:rsidRPr="00E33E39">
        <w:rPr>
          <w:rFonts w:ascii="Arial" w:hAnsi="Arial" w:cs="Arial"/>
          <w:sz w:val="24"/>
          <w:szCs w:val="24"/>
        </w:rPr>
        <w:t>omunalnych</w:t>
      </w:r>
      <w:r>
        <w:rPr>
          <w:rFonts w:ascii="Arial" w:hAnsi="Arial" w:cs="Arial"/>
          <w:sz w:val="24"/>
          <w:szCs w:val="24"/>
        </w:rPr>
        <w:t xml:space="preserve"> oraz </w:t>
      </w:r>
      <w:r w:rsidRPr="00E33E39">
        <w:rPr>
          <w:rFonts w:ascii="Arial" w:hAnsi="Arial" w:cs="Arial"/>
          <w:sz w:val="24"/>
          <w:szCs w:val="24"/>
        </w:rPr>
        <w:t>wszystkich jednostkach</w:t>
      </w:r>
      <w:r>
        <w:rPr>
          <w:rFonts w:ascii="Arial" w:hAnsi="Arial" w:cs="Arial"/>
          <w:sz w:val="24"/>
          <w:szCs w:val="24"/>
        </w:rPr>
        <w:t xml:space="preserve"> organizacyjnych. Podziękował za ciężką pracę</w:t>
      </w:r>
      <w:r w:rsidRPr="00E33E39">
        <w:rPr>
          <w:rFonts w:ascii="Arial" w:hAnsi="Arial" w:cs="Arial"/>
          <w:sz w:val="24"/>
          <w:szCs w:val="24"/>
        </w:rPr>
        <w:t xml:space="preserve"> na rzecz </w:t>
      </w:r>
      <w:r>
        <w:rPr>
          <w:rFonts w:ascii="Arial" w:hAnsi="Arial" w:cs="Arial"/>
          <w:sz w:val="24"/>
          <w:szCs w:val="24"/>
        </w:rPr>
        <w:t xml:space="preserve">tutejszych </w:t>
      </w:r>
      <w:r w:rsidRPr="00E33E39">
        <w:rPr>
          <w:rFonts w:ascii="Arial" w:hAnsi="Arial" w:cs="Arial"/>
          <w:sz w:val="24"/>
          <w:szCs w:val="24"/>
        </w:rPr>
        <w:t>mieszkańców</w:t>
      </w:r>
      <w:r>
        <w:rPr>
          <w:rFonts w:ascii="Arial" w:hAnsi="Arial" w:cs="Arial"/>
          <w:sz w:val="24"/>
          <w:szCs w:val="24"/>
        </w:rPr>
        <w:t>. Dzięki działaniom tych struktur zmienia się miasto na lepsze. Zdaniem Prezydenta praca tych osób często jest niedostrzegana i</w:t>
      </w:r>
      <w:r w:rsidRPr="00E33E39">
        <w:rPr>
          <w:rFonts w:ascii="Arial" w:hAnsi="Arial" w:cs="Arial"/>
          <w:sz w:val="24"/>
          <w:szCs w:val="24"/>
        </w:rPr>
        <w:t xml:space="preserve"> </w:t>
      </w:r>
      <w:r>
        <w:rPr>
          <w:rFonts w:ascii="Arial" w:hAnsi="Arial" w:cs="Arial"/>
          <w:sz w:val="24"/>
          <w:szCs w:val="24"/>
        </w:rPr>
        <w:t xml:space="preserve">niedoceniana, natomiast jej wyniki </w:t>
      </w:r>
      <w:r w:rsidRPr="00E33E39">
        <w:rPr>
          <w:rFonts w:ascii="Arial" w:hAnsi="Arial" w:cs="Arial"/>
          <w:sz w:val="24"/>
          <w:szCs w:val="24"/>
        </w:rPr>
        <w:t>t</w:t>
      </w:r>
      <w:r>
        <w:rPr>
          <w:rFonts w:ascii="Arial" w:hAnsi="Arial" w:cs="Arial"/>
          <w:sz w:val="24"/>
          <w:szCs w:val="24"/>
        </w:rPr>
        <w:t>worzą piękno Stalowej Woli. Podkreślił również ważną rolę pracowników pomocy społecznej, którzy poświęcali się</w:t>
      </w:r>
      <w:r w:rsidRPr="00727677">
        <w:rPr>
          <w:rFonts w:ascii="Arial" w:hAnsi="Arial" w:cs="Arial"/>
          <w:sz w:val="24"/>
          <w:szCs w:val="24"/>
        </w:rPr>
        <w:t xml:space="preserve"> </w:t>
      </w:r>
      <w:r w:rsidRPr="00E33E39">
        <w:rPr>
          <w:rFonts w:ascii="Arial" w:hAnsi="Arial" w:cs="Arial"/>
          <w:sz w:val="24"/>
          <w:szCs w:val="24"/>
        </w:rPr>
        <w:t xml:space="preserve">podczas </w:t>
      </w:r>
      <w:r>
        <w:rPr>
          <w:rFonts w:ascii="Arial" w:hAnsi="Arial" w:cs="Arial"/>
          <w:sz w:val="24"/>
          <w:szCs w:val="24"/>
        </w:rPr>
        <w:t>bezpośredniej pracy</w:t>
      </w:r>
      <w:r w:rsidRPr="00E33E39">
        <w:rPr>
          <w:rFonts w:ascii="Arial" w:hAnsi="Arial" w:cs="Arial"/>
          <w:sz w:val="24"/>
          <w:szCs w:val="24"/>
        </w:rPr>
        <w:t xml:space="preserve"> </w:t>
      </w:r>
      <w:r>
        <w:rPr>
          <w:rFonts w:ascii="Arial" w:hAnsi="Arial" w:cs="Arial"/>
          <w:sz w:val="24"/>
          <w:szCs w:val="24"/>
        </w:rPr>
        <w:t>i byli narażeni</w:t>
      </w:r>
      <w:r w:rsidRPr="00E33E39">
        <w:rPr>
          <w:rFonts w:ascii="Arial" w:hAnsi="Arial" w:cs="Arial"/>
          <w:sz w:val="24"/>
          <w:szCs w:val="24"/>
        </w:rPr>
        <w:t xml:space="preserve"> </w:t>
      </w:r>
      <w:r>
        <w:rPr>
          <w:rFonts w:ascii="Arial" w:hAnsi="Arial" w:cs="Arial"/>
          <w:sz w:val="24"/>
          <w:szCs w:val="24"/>
        </w:rPr>
        <w:t>na zachorowania w czasie pandemii.</w:t>
      </w:r>
      <w:r w:rsidRPr="00E33E39">
        <w:rPr>
          <w:rFonts w:ascii="Arial" w:hAnsi="Arial" w:cs="Arial"/>
          <w:sz w:val="24"/>
          <w:szCs w:val="24"/>
        </w:rPr>
        <w:t xml:space="preserve"> </w:t>
      </w:r>
      <w:r>
        <w:rPr>
          <w:rFonts w:ascii="Arial" w:hAnsi="Arial" w:cs="Arial"/>
          <w:sz w:val="24"/>
          <w:szCs w:val="24"/>
        </w:rPr>
        <w:t>Serdecznie podziękował Dyrektorowi Miejskiego Ośrodka Pomocy Społecznej</w:t>
      </w:r>
      <w:r w:rsidRPr="00E33E39">
        <w:rPr>
          <w:rFonts w:ascii="Arial" w:hAnsi="Arial" w:cs="Arial"/>
          <w:sz w:val="24"/>
          <w:szCs w:val="24"/>
        </w:rPr>
        <w:t xml:space="preserve"> za koordynacj</w:t>
      </w:r>
      <w:r>
        <w:rPr>
          <w:rFonts w:ascii="Arial" w:hAnsi="Arial" w:cs="Arial"/>
          <w:sz w:val="24"/>
          <w:szCs w:val="24"/>
        </w:rPr>
        <w:t>ę</w:t>
      </w:r>
      <w:r w:rsidRPr="00E33E39">
        <w:rPr>
          <w:rFonts w:ascii="Arial" w:hAnsi="Arial" w:cs="Arial"/>
          <w:sz w:val="24"/>
          <w:szCs w:val="24"/>
        </w:rPr>
        <w:t xml:space="preserve"> działań</w:t>
      </w:r>
      <w:r>
        <w:rPr>
          <w:rFonts w:ascii="Arial" w:hAnsi="Arial" w:cs="Arial"/>
          <w:sz w:val="24"/>
          <w:szCs w:val="24"/>
        </w:rPr>
        <w:t xml:space="preserve"> m.in. </w:t>
      </w:r>
      <w:r w:rsidRPr="00E33E39">
        <w:rPr>
          <w:rFonts w:ascii="Arial" w:hAnsi="Arial" w:cs="Arial"/>
          <w:sz w:val="24"/>
          <w:szCs w:val="24"/>
        </w:rPr>
        <w:t>dojazdy do mieszkańców</w:t>
      </w:r>
      <w:r>
        <w:rPr>
          <w:rFonts w:ascii="Arial" w:hAnsi="Arial" w:cs="Arial"/>
          <w:sz w:val="24"/>
          <w:szCs w:val="24"/>
        </w:rPr>
        <w:t xml:space="preserve"> i </w:t>
      </w:r>
      <w:r w:rsidRPr="00E33E39">
        <w:rPr>
          <w:rFonts w:ascii="Arial" w:hAnsi="Arial" w:cs="Arial"/>
          <w:sz w:val="24"/>
          <w:szCs w:val="24"/>
        </w:rPr>
        <w:t xml:space="preserve">prowadzenie </w:t>
      </w:r>
      <w:r>
        <w:rPr>
          <w:rFonts w:ascii="Arial" w:hAnsi="Arial" w:cs="Arial"/>
          <w:sz w:val="24"/>
          <w:szCs w:val="24"/>
        </w:rPr>
        <w:t xml:space="preserve">całodobowej </w:t>
      </w:r>
      <w:r w:rsidRPr="00E33E39">
        <w:rPr>
          <w:rFonts w:ascii="Arial" w:hAnsi="Arial" w:cs="Arial"/>
          <w:sz w:val="24"/>
          <w:szCs w:val="24"/>
        </w:rPr>
        <w:t>infolinii</w:t>
      </w:r>
      <w:r>
        <w:rPr>
          <w:rFonts w:ascii="Arial" w:hAnsi="Arial" w:cs="Arial"/>
          <w:sz w:val="24"/>
          <w:szCs w:val="24"/>
        </w:rPr>
        <w:t>. Słowa podziękowania złożył</w:t>
      </w:r>
      <w:r w:rsidRPr="00E33E39">
        <w:rPr>
          <w:rFonts w:ascii="Arial" w:hAnsi="Arial" w:cs="Arial"/>
          <w:sz w:val="24"/>
          <w:szCs w:val="24"/>
        </w:rPr>
        <w:t xml:space="preserve"> </w:t>
      </w:r>
      <w:r>
        <w:rPr>
          <w:rFonts w:ascii="Arial" w:hAnsi="Arial" w:cs="Arial"/>
          <w:sz w:val="24"/>
          <w:szCs w:val="24"/>
        </w:rPr>
        <w:t>także</w:t>
      </w:r>
      <w:r w:rsidRPr="00E33E39">
        <w:rPr>
          <w:rFonts w:ascii="Arial" w:hAnsi="Arial" w:cs="Arial"/>
          <w:sz w:val="24"/>
          <w:szCs w:val="24"/>
        </w:rPr>
        <w:t xml:space="preserve"> </w:t>
      </w:r>
      <w:r>
        <w:rPr>
          <w:rFonts w:ascii="Arial" w:hAnsi="Arial" w:cs="Arial"/>
          <w:sz w:val="24"/>
          <w:szCs w:val="24"/>
        </w:rPr>
        <w:t>administracji</w:t>
      </w:r>
      <w:r w:rsidRPr="00E33E39">
        <w:rPr>
          <w:rFonts w:ascii="Arial" w:hAnsi="Arial" w:cs="Arial"/>
          <w:sz w:val="24"/>
          <w:szCs w:val="24"/>
        </w:rPr>
        <w:t xml:space="preserve"> ambulatorium</w:t>
      </w:r>
      <w:r>
        <w:rPr>
          <w:rFonts w:ascii="Arial" w:hAnsi="Arial" w:cs="Arial"/>
          <w:sz w:val="24"/>
          <w:szCs w:val="24"/>
        </w:rPr>
        <w:t xml:space="preserve"> oraz medykom w S</w:t>
      </w:r>
      <w:r w:rsidRPr="00E33E39">
        <w:rPr>
          <w:rFonts w:ascii="Arial" w:hAnsi="Arial" w:cs="Arial"/>
          <w:sz w:val="24"/>
          <w:szCs w:val="24"/>
        </w:rPr>
        <w:t xml:space="preserve">talowej </w:t>
      </w:r>
      <w:r>
        <w:rPr>
          <w:rFonts w:ascii="Arial" w:hAnsi="Arial" w:cs="Arial"/>
          <w:sz w:val="24"/>
          <w:szCs w:val="24"/>
        </w:rPr>
        <w:t xml:space="preserve">Woli, którzy byli na pierwszym </w:t>
      </w:r>
      <w:r w:rsidRPr="00E33E39">
        <w:rPr>
          <w:rFonts w:ascii="Arial" w:hAnsi="Arial" w:cs="Arial"/>
          <w:sz w:val="24"/>
          <w:szCs w:val="24"/>
        </w:rPr>
        <w:t xml:space="preserve">froncie </w:t>
      </w:r>
      <w:r>
        <w:rPr>
          <w:rFonts w:ascii="Arial" w:hAnsi="Arial" w:cs="Arial"/>
          <w:sz w:val="24"/>
          <w:szCs w:val="24"/>
        </w:rPr>
        <w:t>w walce z wirusem.</w:t>
      </w:r>
      <w:r w:rsidRPr="00771EA8">
        <w:rPr>
          <w:rFonts w:ascii="Arial" w:hAnsi="Arial" w:cs="Arial"/>
          <w:sz w:val="24"/>
          <w:szCs w:val="24"/>
        </w:rPr>
        <w:t xml:space="preserve"> </w:t>
      </w:r>
      <w:r>
        <w:rPr>
          <w:rFonts w:ascii="Arial" w:hAnsi="Arial" w:cs="Arial"/>
          <w:sz w:val="24"/>
          <w:szCs w:val="24"/>
        </w:rPr>
        <w:t>Ambulatorium pozostało cały czas otwarte dla pacjentów.  Prezydent podziękował Radnym, za to, że bez żadnych wątpliwości wsparli wraz z nim instytucje, nie będące w strukturze miasta Stalowej Woli, ale które potrzebowały w trudnym czasie wsparcia finansowego.  M</w:t>
      </w:r>
      <w:r w:rsidRPr="00E33E39">
        <w:rPr>
          <w:rFonts w:ascii="Arial" w:hAnsi="Arial" w:cs="Arial"/>
          <w:sz w:val="24"/>
          <w:szCs w:val="24"/>
        </w:rPr>
        <w:t xml:space="preserve">iasto zaopatrzyło </w:t>
      </w:r>
      <w:r>
        <w:rPr>
          <w:rFonts w:ascii="Arial" w:hAnsi="Arial" w:cs="Arial"/>
          <w:sz w:val="24"/>
          <w:szCs w:val="24"/>
        </w:rPr>
        <w:t>te instytucje</w:t>
      </w:r>
      <w:r w:rsidRPr="00E33E39">
        <w:rPr>
          <w:rFonts w:ascii="Arial" w:hAnsi="Arial" w:cs="Arial"/>
          <w:sz w:val="24"/>
          <w:szCs w:val="24"/>
        </w:rPr>
        <w:t xml:space="preserve"> w fartuchy, maseczki</w:t>
      </w:r>
      <w:r>
        <w:rPr>
          <w:rFonts w:ascii="Arial" w:hAnsi="Arial" w:cs="Arial"/>
          <w:sz w:val="24"/>
          <w:szCs w:val="24"/>
        </w:rPr>
        <w:t>,</w:t>
      </w:r>
      <w:r w:rsidRPr="00E33E39">
        <w:rPr>
          <w:rFonts w:ascii="Arial" w:hAnsi="Arial" w:cs="Arial"/>
          <w:sz w:val="24"/>
          <w:szCs w:val="24"/>
        </w:rPr>
        <w:t xml:space="preserve"> środki</w:t>
      </w:r>
      <w:r>
        <w:rPr>
          <w:rFonts w:ascii="Arial" w:hAnsi="Arial" w:cs="Arial"/>
          <w:sz w:val="24"/>
          <w:szCs w:val="24"/>
        </w:rPr>
        <w:t xml:space="preserve"> dezynfekcji</w:t>
      </w:r>
      <w:r w:rsidRPr="00E33E39">
        <w:rPr>
          <w:rFonts w:ascii="Arial" w:hAnsi="Arial" w:cs="Arial"/>
          <w:sz w:val="24"/>
          <w:szCs w:val="24"/>
        </w:rPr>
        <w:t>, materiały do ochrony</w:t>
      </w:r>
      <w:r>
        <w:rPr>
          <w:rFonts w:ascii="Arial" w:hAnsi="Arial" w:cs="Arial"/>
          <w:sz w:val="24"/>
          <w:szCs w:val="24"/>
        </w:rPr>
        <w:t xml:space="preserve"> osobistej. Prezydent nie zapomniał o Policji, Państwowej S</w:t>
      </w:r>
      <w:r w:rsidRPr="00E33E39">
        <w:rPr>
          <w:rFonts w:ascii="Arial" w:hAnsi="Arial" w:cs="Arial"/>
          <w:sz w:val="24"/>
          <w:szCs w:val="24"/>
        </w:rPr>
        <w:t>t</w:t>
      </w:r>
      <w:r>
        <w:rPr>
          <w:rFonts w:ascii="Arial" w:hAnsi="Arial" w:cs="Arial"/>
          <w:sz w:val="24"/>
          <w:szCs w:val="24"/>
        </w:rPr>
        <w:t>ra</w:t>
      </w:r>
      <w:r w:rsidRPr="00E33E39">
        <w:rPr>
          <w:rFonts w:ascii="Arial" w:hAnsi="Arial" w:cs="Arial"/>
          <w:sz w:val="24"/>
          <w:szCs w:val="24"/>
        </w:rPr>
        <w:t xml:space="preserve">ży </w:t>
      </w:r>
      <w:r>
        <w:rPr>
          <w:rFonts w:ascii="Arial" w:hAnsi="Arial" w:cs="Arial"/>
          <w:sz w:val="24"/>
          <w:szCs w:val="24"/>
        </w:rPr>
        <w:t>P</w:t>
      </w:r>
      <w:r w:rsidRPr="00E33E39">
        <w:rPr>
          <w:rFonts w:ascii="Arial" w:hAnsi="Arial" w:cs="Arial"/>
          <w:sz w:val="24"/>
          <w:szCs w:val="24"/>
        </w:rPr>
        <w:t>ożarnej</w:t>
      </w:r>
      <w:r>
        <w:rPr>
          <w:rFonts w:ascii="Arial" w:hAnsi="Arial" w:cs="Arial"/>
          <w:sz w:val="24"/>
          <w:szCs w:val="24"/>
        </w:rPr>
        <w:t xml:space="preserve"> oraz</w:t>
      </w:r>
      <w:r w:rsidRPr="00E33E39">
        <w:rPr>
          <w:rFonts w:ascii="Arial" w:hAnsi="Arial" w:cs="Arial"/>
          <w:sz w:val="24"/>
          <w:szCs w:val="24"/>
        </w:rPr>
        <w:t xml:space="preserve"> O</w:t>
      </w:r>
      <w:r>
        <w:rPr>
          <w:rFonts w:ascii="Arial" w:hAnsi="Arial" w:cs="Arial"/>
          <w:sz w:val="24"/>
          <w:szCs w:val="24"/>
        </w:rPr>
        <w:t>chotniczej Straży Pożarnej w Stalowej Woli. Zdecydowanie b</w:t>
      </w:r>
      <w:r w:rsidRPr="00E33E39">
        <w:rPr>
          <w:rFonts w:ascii="Arial" w:hAnsi="Arial" w:cs="Arial"/>
          <w:sz w:val="24"/>
          <w:szCs w:val="24"/>
        </w:rPr>
        <w:t>y</w:t>
      </w:r>
      <w:r>
        <w:rPr>
          <w:rFonts w:ascii="Arial" w:hAnsi="Arial" w:cs="Arial"/>
          <w:sz w:val="24"/>
          <w:szCs w:val="24"/>
        </w:rPr>
        <w:t>ł to rok wielkiej współpracy jednostek. Były</w:t>
      </w:r>
      <w:r w:rsidRPr="00E33E39">
        <w:rPr>
          <w:rFonts w:ascii="Arial" w:hAnsi="Arial" w:cs="Arial"/>
          <w:sz w:val="24"/>
          <w:szCs w:val="24"/>
        </w:rPr>
        <w:t xml:space="preserve"> </w:t>
      </w:r>
      <w:r>
        <w:rPr>
          <w:rFonts w:ascii="Arial" w:hAnsi="Arial" w:cs="Arial"/>
          <w:sz w:val="24"/>
          <w:szCs w:val="24"/>
        </w:rPr>
        <w:t xml:space="preserve">one </w:t>
      </w:r>
      <w:r w:rsidRPr="00E33E39">
        <w:rPr>
          <w:rFonts w:ascii="Arial" w:hAnsi="Arial" w:cs="Arial"/>
          <w:sz w:val="24"/>
          <w:szCs w:val="24"/>
        </w:rPr>
        <w:t>mocno zaangażowane w pomoc przy akcji szczepień</w:t>
      </w:r>
      <w:r>
        <w:rPr>
          <w:rFonts w:ascii="Arial" w:hAnsi="Arial" w:cs="Arial"/>
          <w:sz w:val="24"/>
          <w:szCs w:val="24"/>
        </w:rPr>
        <w:t xml:space="preserve"> oraz przy dostarczaniu maseczek dla mieszkańców.</w:t>
      </w:r>
      <w:r w:rsidRPr="00E33E39">
        <w:rPr>
          <w:rFonts w:ascii="Arial" w:hAnsi="Arial" w:cs="Arial"/>
          <w:sz w:val="24"/>
          <w:szCs w:val="24"/>
        </w:rPr>
        <w:t xml:space="preserve"> </w:t>
      </w:r>
      <w:r>
        <w:rPr>
          <w:rFonts w:ascii="Arial" w:hAnsi="Arial" w:cs="Arial"/>
          <w:sz w:val="24"/>
          <w:szCs w:val="24"/>
        </w:rPr>
        <w:t>Włodarz Miasta z</w:t>
      </w:r>
      <w:r w:rsidRPr="00E33E39">
        <w:rPr>
          <w:rFonts w:ascii="Arial" w:hAnsi="Arial" w:cs="Arial"/>
          <w:sz w:val="24"/>
          <w:szCs w:val="24"/>
        </w:rPr>
        <w:t xml:space="preserve">e wzruszeniem patrzył na </w:t>
      </w:r>
      <w:r>
        <w:rPr>
          <w:rFonts w:ascii="Arial" w:hAnsi="Arial" w:cs="Arial"/>
          <w:sz w:val="24"/>
          <w:szCs w:val="24"/>
        </w:rPr>
        <w:t xml:space="preserve">pomoc i </w:t>
      </w:r>
      <w:r w:rsidRPr="00E33E39">
        <w:rPr>
          <w:rFonts w:ascii="Arial" w:hAnsi="Arial" w:cs="Arial"/>
          <w:sz w:val="24"/>
          <w:szCs w:val="24"/>
        </w:rPr>
        <w:t>solidarność</w:t>
      </w:r>
      <w:r>
        <w:rPr>
          <w:rFonts w:ascii="Arial" w:hAnsi="Arial" w:cs="Arial"/>
          <w:sz w:val="24"/>
          <w:szCs w:val="24"/>
        </w:rPr>
        <w:t xml:space="preserve"> </w:t>
      </w:r>
      <w:r w:rsidRPr="00E33E39">
        <w:rPr>
          <w:rFonts w:ascii="Arial" w:hAnsi="Arial" w:cs="Arial"/>
          <w:sz w:val="24"/>
          <w:szCs w:val="24"/>
        </w:rPr>
        <w:t>ludzi. Przeprosił jeśli kogo</w:t>
      </w:r>
      <w:r>
        <w:rPr>
          <w:rFonts w:ascii="Arial" w:hAnsi="Arial" w:cs="Arial"/>
          <w:sz w:val="24"/>
          <w:szCs w:val="24"/>
        </w:rPr>
        <w:t>ko</w:t>
      </w:r>
      <w:r w:rsidRPr="00E33E39">
        <w:rPr>
          <w:rFonts w:ascii="Arial" w:hAnsi="Arial" w:cs="Arial"/>
          <w:sz w:val="24"/>
          <w:szCs w:val="24"/>
        </w:rPr>
        <w:t xml:space="preserve">lwiek pominął </w:t>
      </w:r>
      <w:r>
        <w:rPr>
          <w:rFonts w:ascii="Arial" w:hAnsi="Arial" w:cs="Arial"/>
          <w:sz w:val="24"/>
          <w:szCs w:val="24"/>
        </w:rPr>
        <w:t>w swojej wypowiedzi, gdyż</w:t>
      </w:r>
      <w:r w:rsidRPr="00E33E39">
        <w:rPr>
          <w:rFonts w:ascii="Arial" w:hAnsi="Arial" w:cs="Arial"/>
          <w:sz w:val="24"/>
          <w:szCs w:val="24"/>
        </w:rPr>
        <w:t xml:space="preserve"> nie jest w stanie wymienić wszystkich pomocnych</w:t>
      </w:r>
      <w:r>
        <w:rPr>
          <w:rFonts w:ascii="Arial" w:hAnsi="Arial" w:cs="Arial"/>
          <w:sz w:val="24"/>
          <w:szCs w:val="24"/>
        </w:rPr>
        <w:t xml:space="preserve">. Było ich wielu.  Pogratulował mieszkańcom postawy i sukcesów, które osiągnięto w minionym roku. Słowa uznania i dumy skierował do </w:t>
      </w:r>
      <w:r w:rsidRPr="00E33E39">
        <w:rPr>
          <w:rFonts w:ascii="Arial" w:hAnsi="Arial" w:cs="Arial"/>
          <w:sz w:val="24"/>
          <w:szCs w:val="24"/>
        </w:rPr>
        <w:t>wszystki</w:t>
      </w:r>
      <w:r>
        <w:rPr>
          <w:rFonts w:ascii="Arial" w:hAnsi="Arial" w:cs="Arial"/>
          <w:sz w:val="24"/>
          <w:szCs w:val="24"/>
        </w:rPr>
        <w:t xml:space="preserve">ch mieszkańców Stalowej Woli, </w:t>
      </w:r>
      <w:r w:rsidRPr="00E33E39">
        <w:rPr>
          <w:rFonts w:ascii="Arial" w:hAnsi="Arial" w:cs="Arial"/>
          <w:sz w:val="24"/>
          <w:szCs w:val="24"/>
        </w:rPr>
        <w:t>którzy każdego</w:t>
      </w:r>
      <w:r>
        <w:rPr>
          <w:rFonts w:ascii="Arial" w:hAnsi="Arial" w:cs="Arial"/>
          <w:sz w:val="24"/>
          <w:szCs w:val="24"/>
        </w:rPr>
        <w:t xml:space="preserve"> dnia swoją</w:t>
      </w:r>
      <w:r w:rsidRPr="00E33E39">
        <w:rPr>
          <w:rFonts w:ascii="Arial" w:hAnsi="Arial" w:cs="Arial"/>
          <w:sz w:val="24"/>
          <w:szCs w:val="24"/>
        </w:rPr>
        <w:t xml:space="preserve"> aktywnością, </w:t>
      </w:r>
      <w:r w:rsidRPr="00E33E39">
        <w:rPr>
          <w:rFonts w:ascii="Arial" w:hAnsi="Arial" w:cs="Arial"/>
          <w:sz w:val="24"/>
          <w:szCs w:val="24"/>
        </w:rPr>
        <w:lastRenderedPageBreak/>
        <w:t>odw</w:t>
      </w:r>
      <w:r>
        <w:rPr>
          <w:rFonts w:ascii="Arial" w:hAnsi="Arial" w:cs="Arial"/>
          <w:sz w:val="24"/>
          <w:szCs w:val="24"/>
        </w:rPr>
        <w:t>agą</w:t>
      </w:r>
      <w:r w:rsidRPr="00E33E39">
        <w:rPr>
          <w:rFonts w:ascii="Arial" w:hAnsi="Arial" w:cs="Arial"/>
          <w:sz w:val="24"/>
          <w:szCs w:val="24"/>
        </w:rPr>
        <w:t xml:space="preserve"> i ciężką pracą przyczyni</w:t>
      </w:r>
      <w:r>
        <w:rPr>
          <w:rFonts w:ascii="Arial" w:hAnsi="Arial" w:cs="Arial"/>
          <w:sz w:val="24"/>
          <w:szCs w:val="24"/>
        </w:rPr>
        <w:t xml:space="preserve">li </w:t>
      </w:r>
      <w:r w:rsidRPr="00E33E39">
        <w:rPr>
          <w:rFonts w:ascii="Arial" w:hAnsi="Arial" w:cs="Arial"/>
          <w:sz w:val="24"/>
          <w:szCs w:val="24"/>
        </w:rPr>
        <w:t xml:space="preserve">się do </w:t>
      </w:r>
      <w:r>
        <w:rPr>
          <w:rFonts w:ascii="Arial" w:hAnsi="Arial" w:cs="Arial"/>
          <w:sz w:val="24"/>
          <w:szCs w:val="24"/>
        </w:rPr>
        <w:t>wizerunku Stalowej Woli</w:t>
      </w:r>
      <w:r w:rsidRPr="00E33E39">
        <w:rPr>
          <w:rFonts w:ascii="Arial" w:hAnsi="Arial" w:cs="Arial"/>
          <w:sz w:val="24"/>
          <w:szCs w:val="24"/>
        </w:rPr>
        <w:t xml:space="preserve"> </w:t>
      </w:r>
      <w:r>
        <w:rPr>
          <w:rFonts w:ascii="Arial" w:hAnsi="Arial" w:cs="Arial"/>
          <w:sz w:val="24"/>
          <w:szCs w:val="24"/>
        </w:rPr>
        <w:t>jako miasta bardzo ciężkiej pracy</w:t>
      </w:r>
      <w:r w:rsidRPr="00E33E39">
        <w:rPr>
          <w:rFonts w:ascii="Arial" w:hAnsi="Arial" w:cs="Arial"/>
          <w:sz w:val="24"/>
          <w:szCs w:val="24"/>
        </w:rPr>
        <w:t xml:space="preserve">. </w:t>
      </w:r>
      <w:r>
        <w:rPr>
          <w:rFonts w:ascii="Arial" w:hAnsi="Arial" w:cs="Arial"/>
          <w:sz w:val="24"/>
          <w:szCs w:val="24"/>
        </w:rPr>
        <w:t>Podsumowując, podziękował także za krytyczne gł</w:t>
      </w:r>
      <w:r w:rsidRPr="00E33E39">
        <w:rPr>
          <w:rFonts w:ascii="Arial" w:hAnsi="Arial" w:cs="Arial"/>
          <w:sz w:val="24"/>
          <w:szCs w:val="24"/>
        </w:rPr>
        <w:t>osy</w:t>
      </w:r>
      <w:r>
        <w:rPr>
          <w:rFonts w:ascii="Arial" w:hAnsi="Arial" w:cs="Arial"/>
          <w:sz w:val="24"/>
          <w:szCs w:val="24"/>
        </w:rPr>
        <w:t>, które wpływają każdego dnia. D</w:t>
      </w:r>
      <w:r w:rsidRPr="00E33E39">
        <w:rPr>
          <w:rFonts w:ascii="Arial" w:hAnsi="Arial" w:cs="Arial"/>
          <w:sz w:val="24"/>
          <w:szCs w:val="24"/>
        </w:rPr>
        <w:t xml:space="preserve">zięki </w:t>
      </w:r>
      <w:r>
        <w:rPr>
          <w:rFonts w:ascii="Arial" w:hAnsi="Arial" w:cs="Arial"/>
          <w:sz w:val="24"/>
          <w:szCs w:val="24"/>
        </w:rPr>
        <w:t xml:space="preserve">ówczesnym </w:t>
      </w:r>
      <w:r w:rsidRPr="00E33E39">
        <w:rPr>
          <w:rFonts w:ascii="Arial" w:hAnsi="Arial" w:cs="Arial"/>
          <w:sz w:val="24"/>
          <w:szCs w:val="24"/>
        </w:rPr>
        <w:t>med</w:t>
      </w:r>
      <w:r>
        <w:rPr>
          <w:rFonts w:ascii="Arial" w:hAnsi="Arial" w:cs="Arial"/>
          <w:sz w:val="24"/>
          <w:szCs w:val="24"/>
        </w:rPr>
        <w:t>i</w:t>
      </w:r>
      <w:r w:rsidRPr="00E33E39">
        <w:rPr>
          <w:rFonts w:ascii="Arial" w:hAnsi="Arial" w:cs="Arial"/>
          <w:sz w:val="24"/>
          <w:szCs w:val="24"/>
        </w:rPr>
        <w:t xml:space="preserve">om można szybko otrzymać </w:t>
      </w:r>
      <w:r>
        <w:rPr>
          <w:rFonts w:ascii="Arial" w:hAnsi="Arial" w:cs="Arial"/>
          <w:sz w:val="24"/>
          <w:szCs w:val="24"/>
        </w:rPr>
        <w:t>ocenę formie informacji zwrotnej</w:t>
      </w:r>
      <w:r w:rsidRPr="00E33E39">
        <w:rPr>
          <w:rFonts w:ascii="Arial" w:hAnsi="Arial" w:cs="Arial"/>
          <w:sz w:val="24"/>
          <w:szCs w:val="24"/>
        </w:rPr>
        <w:t xml:space="preserve"> na temat </w:t>
      </w:r>
      <w:r>
        <w:rPr>
          <w:rFonts w:ascii="Arial" w:hAnsi="Arial" w:cs="Arial"/>
          <w:sz w:val="24"/>
          <w:szCs w:val="24"/>
        </w:rPr>
        <w:t>swoich działań</w:t>
      </w:r>
      <w:r w:rsidRPr="00E33E39">
        <w:rPr>
          <w:rFonts w:ascii="Arial" w:hAnsi="Arial" w:cs="Arial"/>
          <w:sz w:val="24"/>
          <w:szCs w:val="24"/>
        </w:rPr>
        <w:t>.</w:t>
      </w:r>
      <w:r>
        <w:rPr>
          <w:rFonts w:ascii="Arial" w:hAnsi="Arial" w:cs="Arial"/>
          <w:sz w:val="24"/>
          <w:szCs w:val="24"/>
        </w:rPr>
        <w:t xml:space="preserve"> Negatywne komentarze</w:t>
      </w:r>
      <w:r w:rsidRPr="00E33E39">
        <w:rPr>
          <w:rFonts w:ascii="Arial" w:hAnsi="Arial" w:cs="Arial"/>
          <w:sz w:val="24"/>
          <w:szCs w:val="24"/>
        </w:rPr>
        <w:t xml:space="preserve"> pomagają dokonać</w:t>
      </w:r>
      <w:r>
        <w:rPr>
          <w:rFonts w:ascii="Arial" w:hAnsi="Arial" w:cs="Arial"/>
          <w:sz w:val="24"/>
          <w:szCs w:val="24"/>
        </w:rPr>
        <w:t xml:space="preserve"> korekty i zmiany w zachowaniu. Wszystkie uwagi pozwalają Prezydentowi lepiej działać, by Stalowa Wola była miastem szczęśliwym i dobrze rozwijającym się tak jak to było w minionym roku, który był dotychczas najtrudniejszym czasem dla samorządu terytorialnego Stalowej Woli. </w:t>
      </w:r>
      <w:r w:rsidRPr="00E33E39">
        <w:rPr>
          <w:rFonts w:ascii="Arial" w:hAnsi="Arial" w:cs="Arial"/>
          <w:sz w:val="24"/>
          <w:szCs w:val="24"/>
        </w:rPr>
        <w:t>Przeprosił</w:t>
      </w:r>
      <w:r>
        <w:rPr>
          <w:rFonts w:ascii="Arial" w:hAnsi="Arial" w:cs="Arial"/>
          <w:sz w:val="24"/>
          <w:szCs w:val="24"/>
        </w:rPr>
        <w:t xml:space="preserve"> z całego serca  jeśli w 2020 roku </w:t>
      </w:r>
      <w:r w:rsidRPr="00E33E39">
        <w:rPr>
          <w:rFonts w:ascii="Arial" w:hAnsi="Arial" w:cs="Arial"/>
          <w:sz w:val="24"/>
          <w:szCs w:val="24"/>
        </w:rPr>
        <w:t>zawiódł lub obraził kogokolwiek.</w:t>
      </w:r>
      <w:r>
        <w:rPr>
          <w:rFonts w:ascii="Arial" w:hAnsi="Arial" w:cs="Arial"/>
          <w:sz w:val="24"/>
          <w:szCs w:val="24"/>
        </w:rPr>
        <w:t xml:space="preserve"> Na koniec swojej wypowiedzi Lucjusz Nadbereżny zwrócił się do Wielkiej Rady </w:t>
      </w:r>
      <w:r w:rsidRPr="00E33E39">
        <w:rPr>
          <w:rFonts w:ascii="Arial" w:hAnsi="Arial" w:cs="Arial"/>
          <w:sz w:val="24"/>
          <w:szCs w:val="24"/>
        </w:rPr>
        <w:t xml:space="preserve">o udzielenie </w:t>
      </w:r>
      <w:r>
        <w:rPr>
          <w:rFonts w:ascii="Arial" w:hAnsi="Arial" w:cs="Arial"/>
          <w:sz w:val="24"/>
          <w:szCs w:val="24"/>
        </w:rPr>
        <w:t>w</w:t>
      </w:r>
      <w:r w:rsidRPr="00E33E39">
        <w:rPr>
          <w:rFonts w:ascii="Arial" w:hAnsi="Arial" w:cs="Arial"/>
          <w:sz w:val="24"/>
          <w:szCs w:val="24"/>
        </w:rPr>
        <w:t xml:space="preserve">otum zaufania dla Prezydenta </w:t>
      </w:r>
      <w:r>
        <w:rPr>
          <w:rFonts w:ascii="Arial" w:hAnsi="Arial" w:cs="Arial"/>
          <w:sz w:val="24"/>
          <w:szCs w:val="24"/>
        </w:rPr>
        <w:t>Miasta Stalowej Woli. Poprosił, by Radni</w:t>
      </w:r>
      <w:r w:rsidRPr="00E33E39">
        <w:rPr>
          <w:rFonts w:ascii="Arial" w:hAnsi="Arial" w:cs="Arial"/>
          <w:sz w:val="24"/>
          <w:szCs w:val="24"/>
        </w:rPr>
        <w:t xml:space="preserve"> głosując</w:t>
      </w:r>
      <w:r>
        <w:rPr>
          <w:rFonts w:ascii="Arial" w:hAnsi="Arial" w:cs="Arial"/>
          <w:sz w:val="24"/>
          <w:szCs w:val="24"/>
        </w:rPr>
        <w:t xml:space="preserve"> mieli świadomość, że jest to wotum zaufania również dla całej struktury miasta, gdyż P</w:t>
      </w:r>
      <w:r w:rsidRPr="00E33E39">
        <w:rPr>
          <w:rFonts w:ascii="Arial" w:hAnsi="Arial" w:cs="Arial"/>
          <w:sz w:val="24"/>
          <w:szCs w:val="24"/>
        </w:rPr>
        <w:t xml:space="preserve">rezydent jest tylko reprezentantem wykonywanej </w:t>
      </w:r>
      <w:r>
        <w:rPr>
          <w:rFonts w:ascii="Arial" w:hAnsi="Arial" w:cs="Arial"/>
          <w:sz w:val="24"/>
          <w:szCs w:val="24"/>
        </w:rPr>
        <w:t xml:space="preserve">przez nich pracy. </w:t>
      </w:r>
    </w:p>
    <w:p w:rsidR="00E63F9C" w:rsidRDefault="00E63F9C" w:rsidP="00E63F9C">
      <w:pPr>
        <w:spacing w:line="360" w:lineRule="auto"/>
        <w:jc w:val="both"/>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Przewodniczący Rady Miejskiej otworzył dyskusję. </w:t>
      </w: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Jako pierwszy głos zabrał Pan </w:t>
      </w:r>
      <w:r w:rsidRPr="00E33E39">
        <w:rPr>
          <w:rFonts w:ascii="Arial" w:hAnsi="Arial" w:cs="Arial"/>
          <w:sz w:val="24"/>
          <w:szCs w:val="24"/>
        </w:rPr>
        <w:t>Dam</w:t>
      </w:r>
      <w:r>
        <w:rPr>
          <w:rFonts w:ascii="Arial" w:hAnsi="Arial" w:cs="Arial"/>
          <w:sz w:val="24"/>
          <w:szCs w:val="24"/>
        </w:rPr>
        <w:t>ian Marczak.</w:t>
      </w:r>
      <w:r w:rsidRPr="00E33E39">
        <w:rPr>
          <w:rFonts w:ascii="Arial" w:hAnsi="Arial" w:cs="Arial"/>
          <w:sz w:val="24"/>
          <w:szCs w:val="24"/>
        </w:rPr>
        <w:t xml:space="preserve"> </w:t>
      </w:r>
      <w:r>
        <w:rPr>
          <w:rFonts w:ascii="Arial" w:hAnsi="Arial" w:cs="Arial"/>
          <w:sz w:val="24"/>
          <w:szCs w:val="24"/>
        </w:rPr>
        <w:t>P</w:t>
      </w:r>
      <w:r w:rsidRPr="00E33E39">
        <w:rPr>
          <w:rFonts w:ascii="Arial" w:hAnsi="Arial" w:cs="Arial"/>
          <w:sz w:val="24"/>
          <w:szCs w:val="24"/>
        </w:rPr>
        <w:t>o przywit</w:t>
      </w:r>
      <w:r>
        <w:rPr>
          <w:rFonts w:ascii="Arial" w:hAnsi="Arial" w:cs="Arial"/>
          <w:sz w:val="24"/>
          <w:szCs w:val="24"/>
        </w:rPr>
        <w:t xml:space="preserve">aniu się z wszystkimi obecnymi </w:t>
      </w:r>
      <w:r w:rsidRPr="00E33E39">
        <w:rPr>
          <w:rFonts w:ascii="Arial" w:hAnsi="Arial" w:cs="Arial"/>
          <w:sz w:val="24"/>
          <w:szCs w:val="24"/>
        </w:rPr>
        <w:t>n</w:t>
      </w:r>
      <w:r>
        <w:rPr>
          <w:rFonts w:ascii="Arial" w:hAnsi="Arial" w:cs="Arial"/>
          <w:sz w:val="24"/>
          <w:szCs w:val="24"/>
        </w:rPr>
        <w:t>a s</w:t>
      </w:r>
      <w:r w:rsidRPr="00E33E39">
        <w:rPr>
          <w:rFonts w:ascii="Arial" w:hAnsi="Arial" w:cs="Arial"/>
          <w:sz w:val="24"/>
          <w:szCs w:val="24"/>
        </w:rPr>
        <w:t>ali</w:t>
      </w:r>
      <w:r>
        <w:rPr>
          <w:rFonts w:ascii="Arial" w:hAnsi="Arial" w:cs="Arial"/>
          <w:sz w:val="24"/>
          <w:szCs w:val="24"/>
        </w:rPr>
        <w:t xml:space="preserve"> obrad z</w:t>
      </w:r>
      <w:r w:rsidRPr="00E33E39">
        <w:rPr>
          <w:rFonts w:ascii="Arial" w:hAnsi="Arial" w:cs="Arial"/>
          <w:sz w:val="24"/>
          <w:szCs w:val="24"/>
        </w:rPr>
        <w:t>łożył w</w:t>
      </w:r>
      <w:r>
        <w:rPr>
          <w:rFonts w:ascii="Arial" w:hAnsi="Arial" w:cs="Arial"/>
          <w:sz w:val="24"/>
          <w:szCs w:val="24"/>
        </w:rPr>
        <w:t>y</w:t>
      </w:r>
      <w:r w:rsidRPr="00E33E39">
        <w:rPr>
          <w:rFonts w:ascii="Arial" w:hAnsi="Arial" w:cs="Arial"/>
          <w:sz w:val="24"/>
          <w:szCs w:val="24"/>
        </w:rPr>
        <w:t>razy głębokiego współczucia dla</w:t>
      </w:r>
      <w:r>
        <w:rPr>
          <w:rFonts w:ascii="Arial" w:hAnsi="Arial" w:cs="Arial"/>
          <w:sz w:val="24"/>
          <w:szCs w:val="24"/>
        </w:rPr>
        <w:t xml:space="preserve"> wszystkich osób, które</w:t>
      </w:r>
      <w:r w:rsidRPr="00E33E39">
        <w:rPr>
          <w:rFonts w:ascii="Arial" w:hAnsi="Arial" w:cs="Arial"/>
          <w:sz w:val="24"/>
          <w:szCs w:val="24"/>
        </w:rPr>
        <w:t xml:space="preserve"> </w:t>
      </w:r>
      <w:r>
        <w:rPr>
          <w:rFonts w:ascii="Arial" w:hAnsi="Arial" w:cs="Arial"/>
          <w:sz w:val="24"/>
          <w:szCs w:val="24"/>
        </w:rPr>
        <w:t>straciły</w:t>
      </w:r>
      <w:r w:rsidRPr="00E33E39">
        <w:rPr>
          <w:rFonts w:ascii="Arial" w:hAnsi="Arial" w:cs="Arial"/>
          <w:sz w:val="24"/>
          <w:szCs w:val="24"/>
        </w:rPr>
        <w:t xml:space="preserve"> swoich bliskich</w:t>
      </w:r>
      <w:r>
        <w:rPr>
          <w:rFonts w:ascii="Arial" w:hAnsi="Arial" w:cs="Arial"/>
          <w:sz w:val="24"/>
          <w:szCs w:val="24"/>
        </w:rPr>
        <w:t xml:space="preserve"> podczas pandemii. Powiedział, że wotum zaufania udzielone dla Prezydenta Miasta Stalowej Woli </w:t>
      </w:r>
      <w:r w:rsidRPr="00E33E39">
        <w:rPr>
          <w:rFonts w:ascii="Arial" w:hAnsi="Arial" w:cs="Arial"/>
          <w:sz w:val="24"/>
          <w:szCs w:val="24"/>
        </w:rPr>
        <w:t>będzie podsumowanie</w:t>
      </w:r>
      <w:r>
        <w:rPr>
          <w:rFonts w:ascii="Arial" w:hAnsi="Arial" w:cs="Arial"/>
          <w:sz w:val="24"/>
          <w:szCs w:val="24"/>
        </w:rPr>
        <w:t>m</w:t>
      </w:r>
      <w:r w:rsidRPr="00E33E39">
        <w:rPr>
          <w:rFonts w:ascii="Arial" w:hAnsi="Arial" w:cs="Arial"/>
          <w:sz w:val="24"/>
          <w:szCs w:val="24"/>
        </w:rPr>
        <w:t xml:space="preserve"> całego</w:t>
      </w:r>
      <w:r>
        <w:rPr>
          <w:rFonts w:ascii="Arial" w:hAnsi="Arial" w:cs="Arial"/>
          <w:sz w:val="24"/>
          <w:szCs w:val="24"/>
        </w:rPr>
        <w:t>, trudnego 2020 roku. Jednakże w</w:t>
      </w:r>
      <w:r w:rsidRPr="00E33E39">
        <w:rPr>
          <w:rFonts w:ascii="Arial" w:hAnsi="Arial" w:cs="Arial"/>
          <w:sz w:val="24"/>
          <w:szCs w:val="24"/>
        </w:rPr>
        <w:t xml:space="preserve">otum zaufania jest </w:t>
      </w:r>
      <w:r>
        <w:rPr>
          <w:rFonts w:ascii="Arial" w:hAnsi="Arial" w:cs="Arial"/>
          <w:sz w:val="24"/>
          <w:szCs w:val="24"/>
        </w:rPr>
        <w:t xml:space="preserve">swoistym zaufaniem </w:t>
      </w:r>
      <w:r w:rsidRPr="00E33E39">
        <w:rPr>
          <w:rFonts w:ascii="Arial" w:hAnsi="Arial" w:cs="Arial"/>
          <w:sz w:val="24"/>
          <w:szCs w:val="24"/>
        </w:rPr>
        <w:t xml:space="preserve">dla Prezydenta </w:t>
      </w:r>
      <w:r>
        <w:rPr>
          <w:rFonts w:ascii="Arial" w:hAnsi="Arial" w:cs="Arial"/>
          <w:sz w:val="24"/>
          <w:szCs w:val="24"/>
        </w:rPr>
        <w:t>Miasta</w:t>
      </w:r>
      <w:r w:rsidRPr="00E33E39">
        <w:rPr>
          <w:rFonts w:ascii="Arial" w:hAnsi="Arial" w:cs="Arial"/>
          <w:sz w:val="24"/>
          <w:szCs w:val="24"/>
        </w:rPr>
        <w:t xml:space="preserve">, bo to </w:t>
      </w:r>
      <w:r>
        <w:rPr>
          <w:rFonts w:ascii="Arial" w:hAnsi="Arial" w:cs="Arial"/>
          <w:sz w:val="24"/>
          <w:szCs w:val="24"/>
        </w:rPr>
        <w:t>on kreuje budżet (wraz z Radnymi), następnie</w:t>
      </w:r>
      <w:r w:rsidRPr="00E33E39">
        <w:rPr>
          <w:rFonts w:ascii="Arial" w:hAnsi="Arial" w:cs="Arial"/>
          <w:sz w:val="24"/>
          <w:szCs w:val="24"/>
        </w:rPr>
        <w:t xml:space="preserve"> </w:t>
      </w:r>
      <w:r>
        <w:rPr>
          <w:rFonts w:ascii="Arial" w:hAnsi="Arial" w:cs="Arial"/>
          <w:sz w:val="24"/>
          <w:szCs w:val="24"/>
        </w:rPr>
        <w:t>ten budżet realizuje.</w:t>
      </w:r>
      <w:r w:rsidRPr="00E33E39">
        <w:rPr>
          <w:rFonts w:ascii="Arial" w:hAnsi="Arial" w:cs="Arial"/>
          <w:sz w:val="24"/>
          <w:szCs w:val="24"/>
        </w:rPr>
        <w:t xml:space="preserve"> </w:t>
      </w:r>
      <w:r>
        <w:rPr>
          <w:rFonts w:ascii="Arial" w:hAnsi="Arial" w:cs="Arial"/>
          <w:sz w:val="24"/>
          <w:szCs w:val="24"/>
        </w:rPr>
        <w:t>W imieniu Klubu Radnych Stalowowolskiego Porozumienia Samorządowego Stalowej W</w:t>
      </w:r>
      <w:r w:rsidRPr="00E33E39">
        <w:rPr>
          <w:rFonts w:ascii="Arial" w:hAnsi="Arial" w:cs="Arial"/>
          <w:sz w:val="24"/>
          <w:szCs w:val="24"/>
        </w:rPr>
        <w:t>oli</w:t>
      </w:r>
      <w:r>
        <w:rPr>
          <w:rFonts w:ascii="Arial" w:hAnsi="Arial" w:cs="Arial"/>
          <w:sz w:val="24"/>
          <w:szCs w:val="24"/>
        </w:rPr>
        <w:t>, zakomunikował że</w:t>
      </w:r>
      <w:r w:rsidRPr="00E33E39">
        <w:rPr>
          <w:rFonts w:ascii="Arial" w:hAnsi="Arial" w:cs="Arial"/>
          <w:sz w:val="24"/>
          <w:szCs w:val="24"/>
        </w:rPr>
        <w:t xml:space="preserve"> </w:t>
      </w:r>
      <w:r>
        <w:rPr>
          <w:rFonts w:ascii="Arial" w:hAnsi="Arial" w:cs="Arial"/>
          <w:sz w:val="24"/>
          <w:szCs w:val="24"/>
        </w:rPr>
        <w:t xml:space="preserve">nie </w:t>
      </w:r>
      <w:r w:rsidRPr="00E33E39">
        <w:rPr>
          <w:rFonts w:ascii="Arial" w:hAnsi="Arial" w:cs="Arial"/>
          <w:sz w:val="24"/>
          <w:szCs w:val="24"/>
        </w:rPr>
        <w:t xml:space="preserve">będą głosować za </w:t>
      </w:r>
      <w:r>
        <w:rPr>
          <w:rFonts w:ascii="Arial" w:hAnsi="Arial" w:cs="Arial"/>
          <w:sz w:val="24"/>
          <w:szCs w:val="24"/>
        </w:rPr>
        <w:t>w</w:t>
      </w:r>
      <w:r w:rsidRPr="00E33E39">
        <w:rPr>
          <w:rFonts w:ascii="Arial" w:hAnsi="Arial" w:cs="Arial"/>
          <w:sz w:val="24"/>
          <w:szCs w:val="24"/>
        </w:rPr>
        <w:t>otum zaufania</w:t>
      </w:r>
      <w:r>
        <w:rPr>
          <w:rFonts w:ascii="Arial" w:hAnsi="Arial" w:cs="Arial"/>
          <w:sz w:val="24"/>
          <w:szCs w:val="24"/>
        </w:rPr>
        <w:t xml:space="preserve"> i wyjaśnił dlaczego. Punktem wyjściowym jest raport, do którego Radny Marczak nawiązał. Zarzucił, że zarówno raport jak i wystąpienie dzisiejsze Prezydenta pozbawione są</w:t>
      </w:r>
      <w:r w:rsidRPr="00E33E39">
        <w:rPr>
          <w:rFonts w:ascii="Arial" w:hAnsi="Arial" w:cs="Arial"/>
          <w:sz w:val="24"/>
          <w:szCs w:val="24"/>
        </w:rPr>
        <w:t xml:space="preserve"> </w:t>
      </w:r>
      <w:r>
        <w:rPr>
          <w:rFonts w:ascii="Arial" w:hAnsi="Arial" w:cs="Arial"/>
          <w:sz w:val="24"/>
          <w:szCs w:val="24"/>
        </w:rPr>
        <w:t>ko</w:t>
      </w:r>
      <w:r w:rsidRPr="00E33E39">
        <w:rPr>
          <w:rFonts w:ascii="Arial" w:hAnsi="Arial" w:cs="Arial"/>
          <w:sz w:val="24"/>
          <w:szCs w:val="24"/>
        </w:rPr>
        <w:t>n</w:t>
      </w:r>
      <w:r>
        <w:rPr>
          <w:rFonts w:ascii="Arial" w:hAnsi="Arial" w:cs="Arial"/>
          <w:sz w:val="24"/>
          <w:szCs w:val="24"/>
        </w:rPr>
        <w:t>kr</w:t>
      </w:r>
      <w:r w:rsidRPr="00E33E39">
        <w:rPr>
          <w:rFonts w:ascii="Arial" w:hAnsi="Arial" w:cs="Arial"/>
          <w:sz w:val="24"/>
          <w:szCs w:val="24"/>
        </w:rPr>
        <w:t>etów i liczb.</w:t>
      </w:r>
      <w:r>
        <w:rPr>
          <w:rFonts w:ascii="Arial" w:hAnsi="Arial" w:cs="Arial"/>
          <w:sz w:val="24"/>
          <w:szCs w:val="24"/>
        </w:rPr>
        <w:t xml:space="preserve"> Brakuje mu rzetelnych informacji, mimo porównania Stalowej Woli do 22 innych miast. Pan Marczak s</w:t>
      </w:r>
      <w:r w:rsidRPr="00E33E39">
        <w:rPr>
          <w:rFonts w:ascii="Arial" w:hAnsi="Arial" w:cs="Arial"/>
          <w:sz w:val="24"/>
          <w:szCs w:val="24"/>
        </w:rPr>
        <w:t>kupił się</w:t>
      </w:r>
      <w:r>
        <w:rPr>
          <w:rFonts w:ascii="Arial" w:hAnsi="Arial" w:cs="Arial"/>
          <w:sz w:val="24"/>
          <w:szCs w:val="24"/>
        </w:rPr>
        <w:t xml:space="preserve"> na konfrontacji miasta Stalowej W</w:t>
      </w:r>
      <w:r w:rsidRPr="00E33E39">
        <w:rPr>
          <w:rFonts w:ascii="Arial" w:hAnsi="Arial" w:cs="Arial"/>
          <w:sz w:val="24"/>
          <w:szCs w:val="24"/>
        </w:rPr>
        <w:t xml:space="preserve">oli do </w:t>
      </w:r>
      <w:r>
        <w:rPr>
          <w:rFonts w:ascii="Arial" w:hAnsi="Arial" w:cs="Arial"/>
          <w:sz w:val="24"/>
          <w:szCs w:val="24"/>
        </w:rPr>
        <w:t>Mielca.</w:t>
      </w:r>
      <w:r w:rsidRPr="00E33E39">
        <w:rPr>
          <w:rFonts w:ascii="Arial" w:hAnsi="Arial" w:cs="Arial"/>
          <w:sz w:val="24"/>
          <w:szCs w:val="24"/>
        </w:rPr>
        <w:t xml:space="preserve"> </w:t>
      </w:r>
      <w:r>
        <w:rPr>
          <w:rFonts w:ascii="Arial" w:hAnsi="Arial" w:cs="Arial"/>
          <w:sz w:val="24"/>
          <w:szCs w:val="24"/>
        </w:rPr>
        <w:t>B</w:t>
      </w:r>
      <w:r w:rsidRPr="00E33E39">
        <w:rPr>
          <w:rFonts w:ascii="Arial" w:hAnsi="Arial" w:cs="Arial"/>
          <w:sz w:val="24"/>
          <w:szCs w:val="24"/>
        </w:rPr>
        <w:t>udżet Mielca wynosi około 440 milionów</w:t>
      </w:r>
      <w:r>
        <w:rPr>
          <w:rFonts w:ascii="Arial" w:hAnsi="Arial" w:cs="Arial"/>
          <w:sz w:val="24"/>
          <w:szCs w:val="24"/>
        </w:rPr>
        <w:t xml:space="preserve"> złotych.</w:t>
      </w:r>
      <w:r w:rsidRPr="00E33E39">
        <w:rPr>
          <w:rFonts w:ascii="Arial" w:hAnsi="Arial" w:cs="Arial"/>
          <w:sz w:val="24"/>
          <w:szCs w:val="24"/>
        </w:rPr>
        <w:t xml:space="preserve"> </w:t>
      </w:r>
      <w:r>
        <w:rPr>
          <w:rFonts w:ascii="Arial" w:hAnsi="Arial" w:cs="Arial"/>
          <w:sz w:val="24"/>
          <w:szCs w:val="24"/>
        </w:rPr>
        <w:t>P</w:t>
      </w:r>
      <w:r w:rsidRPr="00E33E39">
        <w:rPr>
          <w:rFonts w:ascii="Arial" w:hAnsi="Arial" w:cs="Arial"/>
          <w:sz w:val="24"/>
          <w:szCs w:val="24"/>
        </w:rPr>
        <w:t>rezydent Mielca w zeszłym roku</w:t>
      </w:r>
      <w:r>
        <w:rPr>
          <w:rFonts w:ascii="Arial" w:hAnsi="Arial" w:cs="Arial"/>
          <w:sz w:val="24"/>
          <w:szCs w:val="24"/>
        </w:rPr>
        <w:t>,</w:t>
      </w:r>
      <w:r w:rsidRPr="00E33E39">
        <w:rPr>
          <w:rFonts w:ascii="Arial" w:hAnsi="Arial" w:cs="Arial"/>
          <w:sz w:val="24"/>
          <w:szCs w:val="24"/>
        </w:rPr>
        <w:t xml:space="preserve"> gdy zadłużenie Mielca wzrosło </w:t>
      </w:r>
      <w:r>
        <w:rPr>
          <w:rFonts w:ascii="Arial" w:hAnsi="Arial" w:cs="Arial"/>
          <w:sz w:val="24"/>
          <w:szCs w:val="24"/>
        </w:rPr>
        <w:t xml:space="preserve">z 26 milionów </w:t>
      </w:r>
      <w:r w:rsidRPr="00E33E39">
        <w:rPr>
          <w:rFonts w:ascii="Arial" w:hAnsi="Arial" w:cs="Arial"/>
          <w:sz w:val="24"/>
          <w:szCs w:val="24"/>
        </w:rPr>
        <w:t xml:space="preserve">do 90 mld złotych mówił o </w:t>
      </w:r>
      <w:r>
        <w:rPr>
          <w:rFonts w:ascii="Arial" w:hAnsi="Arial" w:cs="Arial"/>
          <w:sz w:val="24"/>
          <w:szCs w:val="24"/>
        </w:rPr>
        <w:t>tragicznej s</w:t>
      </w:r>
      <w:r w:rsidRPr="00E33E39">
        <w:rPr>
          <w:rFonts w:ascii="Arial" w:hAnsi="Arial" w:cs="Arial"/>
          <w:sz w:val="24"/>
          <w:szCs w:val="24"/>
        </w:rPr>
        <w:t>ytuacji miasta argumentując wzrostem kosztów związanych z</w:t>
      </w:r>
      <w:r>
        <w:rPr>
          <w:rFonts w:ascii="Arial" w:hAnsi="Arial" w:cs="Arial"/>
          <w:sz w:val="24"/>
          <w:szCs w:val="24"/>
        </w:rPr>
        <w:t>e</w:t>
      </w:r>
      <w:r w:rsidRPr="00E33E39">
        <w:rPr>
          <w:rFonts w:ascii="Arial" w:hAnsi="Arial" w:cs="Arial"/>
          <w:sz w:val="24"/>
          <w:szCs w:val="24"/>
        </w:rPr>
        <w:t xml:space="preserve"> szkolnictwem, spadkiem dochodów ze względu na PIT, ale to pokazuje p</w:t>
      </w:r>
      <w:r>
        <w:rPr>
          <w:rFonts w:ascii="Arial" w:hAnsi="Arial" w:cs="Arial"/>
          <w:sz w:val="24"/>
          <w:szCs w:val="24"/>
        </w:rPr>
        <w:t>odejście prawdziwego menadżera. W ocenianym  raporcie, przeczytał że Stalowa W</w:t>
      </w:r>
      <w:r w:rsidRPr="00E33E39">
        <w:rPr>
          <w:rFonts w:ascii="Arial" w:hAnsi="Arial" w:cs="Arial"/>
          <w:sz w:val="24"/>
          <w:szCs w:val="24"/>
        </w:rPr>
        <w:t xml:space="preserve">ola jest </w:t>
      </w:r>
      <w:r>
        <w:rPr>
          <w:rFonts w:ascii="Arial" w:hAnsi="Arial" w:cs="Arial"/>
          <w:sz w:val="24"/>
          <w:szCs w:val="24"/>
        </w:rPr>
        <w:t xml:space="preserve">w </w:t>
      </w:r>
      <w:r w:rsidRPr="00E33E39">
        <w:rPr>
          <w:rFonts w:ascii="Arial" w:hAnsi="Arial" w:cs="Arial"/>
          <w:sz w:val="24"/>
          <w:szCs w:val="24"/>
        </w:rPr>
        <w:t>świetnej kondycji</w:t>
      </w:r>
      <w:r>
        <w:rPr>
          <w:rFonts w:ascii="Arial" w:hAnsi="Arial" w:cs="Arial"/>
          <w:sz w:val="24"/>
          <w:szCs w:val="24"/>
        </w:rPr>
        <w:t xml:space="preserve"> przy zadłużeniu niespełna 200 milionów. Radny nie zgadza się z tą oceną. Twierdzi, że podejście władz obu tych miast różnią się między innymi a</w:t>
      </w:r>
      <w:r w:rsidRPr="00E33E39">
        <w:rPr>
          <w:rFonts w:ascii="Arial" w:hAnsi="Arial" w:cs="Arial"/>
          <w:sz w:val="24"/>
          <w:szCs w:val="24"/>
        </w:rPr>
        <w:t xml:space="preserve">dministracją </w:t>
      </w:r>
      <w:r>
        <w:rPr>
          <w:rFonts w:ascii="Arial" w:hAnsi="Arial" w:cs="Arial"/>
          <w:sz w:val="24"/>
          <w:szCs w:val="24"/>
        </w:rPr>
        <w:lastRenderedPageBreak/>
        <w:t>p</w:t>
      </w:r>
      <w:r w:rsidRPr="00E33E39">
        <w:rPr>
          <w:rFonts w:ascii="Arial" w:hAnsi="Arial" w:cs="Arial"/>
          <w:sz w:val="24"/>
          <w:szCs w:val="24"/>
        </w:rPr>
        <w:t>ubliczną</w:t>
      </w:r>
      <w:r>
        <w:rPr>
          <w:rFonts w:ascii="Arial" w:hAnsi="Arial" w:cs="Arial"/>
          <w:sz w:val="24"/>
          <w:szCs w:val="24"/>
        </w:rPr>
        <w:t>. Stalowa Wola wydaje na nią 25 milionów zł zaś Mielec 18 milionów zł.</w:t>
      </w:r>
      <w:r w:rsidRPr="00E33E39">
        <w:rPr>
          <w:rFonts w:ascii="Arial" w:hAnsi="Arial" w:cs="Arial"/>
          <w:sz w:val="24"/>
          <w:szCs w:val="24"/>
        </w:rPr>
        <w:t xml:space="preserve"> </w:t>
      </w:r>
      <w:r>
        <w:rPr>
          <w:rFonts w:ascii="Arial" w:hAnsi="Arial" w:cs="Arial"/>
          <w:sz w:val="24"/>
          <w:szCs w:val="24"/>
        </w:rPr>
        <w:t>Diametralna r</w:t>
      </w:r>
      <w:r w:rsidRPr="00E33E39">
        <w:rPr>
          <w:rFonts w:ascii="Arial" w:hAnsi="Arial" w:cs="Arial"/>
          <w:sz w:val="24"/>
          <w:szCs w:val="24"/>
        </w:rPr>
        <w:t>óżnica</w:t>
      </w:r>
      <w:r>
        <w:rPr>
          <w:rFonts w:ascii="Arial" w:hAnsi="Arial" w:cs="Arial"/>
          <w:sz w:val="24"/>
          <w:szCs w:val="24"/>
        </w:rPr>
        <w:t xml:space="preserve"> 6 mln w ciągu r</w:t>
      </w:r>
      <w:r w:rsidRPr="00E33E39">
        <w:rPr>
          <w:rFonts w:ascii="Arial" w:hAnsi="Arial" w:cs="Arial"/>
          <w:sz w:val="24"/>
          <w:szCs w:val="24"/>
        </w:rPr>
        <w:t xml:space="preserve">oku </w:t>
      </w:r>
      <w:r>
        <w:rPr>
          <w:rFonts w:ascii="Arial" w:hAnsi="Arial" w:cs="Arial"/>
          <w:sz w:val="24"/>
          <w:szCs w:val="24"/>
        </w:rPr>
        <w:t>daje</w:t>
      </w:r>
      <w:r w:rsidRPr="00E33E39">
        <w:rPr>
          <w:rFonts w:ascii="Arial" w:hAnsi="Arial" w:cs="Arial"/>
          <w:sz w:val="24"/>
          <w:szCs w:val="24"/>
        </w:rPr>
        <w:t xml:space="preserve"> </w:t>
      </w:r>
      <w:r>
        <w:rPr>
          <w:rFonts w:ascii="Arial" w:hAnsi="Arial" w:cs="Arial"/>
          <w:sz w:val="24"/>
          <w:szCs w:val="24"/>
        </w:rPr>
        <w:t>możliwość wybudowania przedszkola. Odniósł się do dzisiejszych gratulacji dla nowo wybranych urzędników w placówkach Stalowej Woli. Twierdzi, że miasto będzie generować kolejne koszty.</w:t>
      </w:r>
      <w:r w:rsidRPr="008862B8">
        <w:rPr>
          <w:rFonts w:ascii="Arial" w:hAnsi="Arial" w:cs="Arial"/>
          <w:sz w:val="24"/>
          <w:szCs w:val="24"/>
        </w:rPr>
        <w:t xml:space="preserve"> </w:t>
      </w:r>
      <w:r>
        <w:rPr>
          <w:rFonts w:ascii="Arial" w:hAnsi="Arial" w:cs="Arial"/>
          <w:sz w:val="24"/>
          <w:szCs w:val="24"/>
        </w:rPr>
        <w:t xml:space="preserve">Radny uważa, że podany przykład wskazuje w jakim kierunku zmierza Stalowa Wola. Jego zdaniem jest to zły kierunek. Aktualnie </w:t>
      </w:r>
      <w:r w:rsidRPr="00E33E39">
        <w:rPr>
          <w:rFonts w:ascii="Arial" w:hAnsi="Arial" w:cs="Arial"/>
          <w:sz w:val="24"/>
          <w:szCs w:val="24"/>
        </w:rPr>
        <w:t>przy niskich stopach procentowych</w:t>
      </w:r>
      <w:r>
        <w:rPr>
          <w:rFonts w:ascii="Arial" w:hAnsi="Arial" w:cs="Arial"/>
          <w:sz w:val="24"/>
          <w:szCs w:val="24"/>
        </w:rPr>
        <w:t xml:space="preserve"> sytuacja budżetu wydaje się stabilna i niezagrożona.</w:t>
      </w:r>
      <w:r w:rsidRPr="00E33E39">
        <w:rPr>
          <w:rFonts w:ascii="Arial" w:hAnsi="Arial" w:cs="Arial"/>
          <w:sz w:val="24"/>
          <w:szCs w:val="24"/>
        </w:rPr>
        <w:t xml:space="preserve"> </w:t>
      </w:r>
      <w:r>
        <w:rPr>
          <w:rFonts w:ascii="Arial" w:hAnsi="Arial" w:cs="Arial"/>
          <w:sz w:val="24"/>
          <w:szCs w:val="24"/>
        </w:rPr>
        <w:t>Zgodził się ze swoim  przedmówcą że jest to zasługa przedsiębiorców Stalowej Woli,</w:t>
      </w:r>
      <w:r w:rsidRPr="00E33E39">
        <w:rPr>
          <w:rFonts w:ascii="Arial" w:hAnsi="Arial" w:cs="Arial"/>
          <w:sz w:val="24"/>
          <w:szCs w:val="24"/>
        </w:rPr>
        <w:t xml:space="preserve"> wyni</w:t>
      </w:r>
      <w:r>
        <w:rPr>
          <w:rFonts w:ascii="Arial" w:hAnsi="Arial" w:cs="Arial"/>
          <w:sz w:val="24"/>
          <w:szCs w:val="24"/>
        </w:rPr>
        <w:t>ków</w:t>
      </w:r>
      <w:r w:rsidRPr="00E33E39">
        <w:rPr>
          <w:rFonts w:ascii="Arial" w:hAnsi="Arial" w:cs="Arial"/>
          <w:sz w:val="24"/>
          <w:szCs w:val="24"/>
        </w:rPr>
        <w:t xml:space="preserve"> firm i </w:t>
      </w:r>
      <w:r>
        <w:rPr>
          <w:rFonts w:ascii="Arial" w:hAnsi="Arial" w:cs="Arial"/>
          <w:sz w:val="24"/>
          <w:szCs w:val="24"/>
        </w:rPr>
        <w:t xml:space="preserve">osób </w:t>
      </w:r>
      <w:r w:rsidRPr="00E33E39">
        <w:rPr>
          <w:rFonts w:ascii="Arial" w:hAnsi="Arial" w:cs="Arial"/>
          <w:sz w:val="24"/>
          <w:szCs w:val="24"/>
        </w:rPr>
        <w:t xml:space="preserve">pracujących </w:t>
      </w:r>
      <w:r>
        <w:rPr>
          <w:rFonts w:ascii="Arial" w:hAnsi="Arial" w:cs="Arial"/>
          <w:sz w:val="24"/>
          <w:szCs w:val="24"/>
        </w:rPr>
        <w:t xml:space="preserve">w </w:t>
      </w:r>
      <w:r w:rsidRPr="00E33E39">
        <w:rPr>
          <w:rFonts w:ascii="Arial" w:hAnsi="Arial" w:cs="Arial"/>
          <w:sz w:val="24"/>
          <w:szCs w:val="24"/>
        </w:rPr>
        <w:t>roku 202</w:t>
      </w:r>
      <w:r>
        <w:rPr>
          <w:rFonts w:ascii="Arial" w:hAnsi="Arial" w:cs="Arial"/>
          <w:sz w:val="24"/>
          <w:szCs w:val="24"/>
        </w:rPr>
        <w:t>0. Jednakże nie do końca ten rok jest miarodajny. G</w:t>
      </w:r>
      <w:r w:rsidRPr="00E33E39">
        <w:rPr>
          <w:rFonts w:ascii="Arial" w:hAnsi="Arial" w:cs="Arial"/>
          <w:sz w:val="24"/>
          <w:szCs w:val="24"/>
        </w:rPr>
        <w:t>igantyczne środki jakie przyszły</w:t>
      </w:r>
      <w:r>
        <w:rPr>
          <w:rFonts w:ascii="Arial" w:hAnsi="Arial" w:cs="Arial"/>
          <w:sz w:val="24"/>
          <w:szCs w:val="24"/>
        </w:rPr>
        <w:t xml:space="preserve"> ze strony rządu</w:t>
      </w:r>
      <w:r w:rsidRPr="00E33E39">
        <w:rPr>
          <w:rFonts w:ascii="Arial" w:hAnsi="Arial" w:cs="Arial"/>
          <w:sz w:val="24"/>
          <w:szCs w:val="24"/>
        </w:rPr>
        <w:t>, pomoc dla przedsiębiorcó</w:t>
      </w:r>
      <w:r>
        <w:rPr>
          <w:rFonts w:ascii="Arial" w:hAnsi="Arial" w:cs="Arial"/>
          <w:sz w:val="24"/>
          <w:szCs w:val="24"/>
        </w:rPr>
        <w:t>w</w:t>
      </w:r>
      <w:r w:rsidRPr="00E33E39">
        <w:rPr>
          <w:rFonts w:ascii="Arial" w:hAnsi="Arial" w:cs="Arial"/>
          <w:sz w:val="24"/>
          <w:szCs w:val="24"/>
        </w:rPr>
        <w:t>, spowodowała</w:t>
      </w:r>
      <w:r>
        <w:rPr>
          <w:rFonts w:ascii="Arial" w:hAnsi="Arial" w:cs="Arial"/>
          <w:sz w:val="24"/>
          <w:szCs w:val="24"/>
        </w:rPr>
        <w:t xml:space="preserve"> ż</w:t>
      </w:r>
      <w:r w:rsidRPr="00E33E39">
        <w:rPr>
          <w:rFonts w:ascii="Arial" w:hAnsi="Arial" w:cs="Arial"/>
          <w:sz w:val="24"/>
          <w:szCs w:val="24"/>
        </w:rPr>
        <w:t xml:space="preserve">e w obecnej sytuacji rynkowej wszyscy specjaliści </w:t>
      </w:r>
      <w:r>
        <w:rPr>
          <w:rFonts w:ascii="Arial" w:hAnsi="Arial" w:cs="Arial"/>
          <w:sz w:val="24"/>
          <w:szCs w:val="24"/>
        </w:rPr>
        <w:t>twierdzą iż</w:t>
      </w:r>
      <w:r w:rsidRPr="00E33E39">
        <w:rPr>
          <w:rFonts w:ascii="Arial" w:hAnsi="Arial" w:cs="Arial"/>
          <w:sz w:val="24"/>
          <w:szCs w:val="24"/>
        </w:rPr>
        <w:t xml:space="preserve"> </w:t>
      </w:r>
      <w:r>
        <w:rPr>
          <w:rFonts w:ascii="Arial" w:hAnsi="Arial" w:cs="Arial"/>
          <w:sz w:val="24"/>
          <w:szCs w:val="24"/>
        </w:rPr>
        <w:t>przełom lat 2021-2022 będzie czasem ogromnych podwyżek i stóp procentowych. Sytuacja budżetowa miasta S</w:t>
      </w:r>
      <w:r w:rsidRPr="00E33E39">
        <w:rPr>
          <w:rFonts w:ascii="Arial" w:hAnsi="Arial" w:cs="Arial"/>
          <w:sz w:val="24"/>
          <w:szCs w:val="24"/>
        </w:rPr>
        <w:t xml:space="preserve">talowej </w:t>
      </w:r>
      <w:r>
        <w:rPr>
          <w:rFonts w:ascii="Arial" w:hAnsi="Arial" w:cs="Arial"/>
          <w:sz w:val="24"/>
          <w:szCs w:val="24"/>
        </w:rPr>
        <w:t>Wo</w:t>
      </w:r>
      <w:r w:rsidRPr="00E33E39">
        <w:rPr>
          <w:rFonts w:ascii="Arial" w:hAnsi="Arial" w:cs="Arial"/>
          <w:sz w:val="24"/>
          <w:szCs w:val="24"/>
        </w:rPr>
        <w:t>li stanie się ciężka</w:t>
      </w:r>
      <w:r>
        <w:rPr>
          <w:rFonts w:ascii="Arial" w:hAnsi="Arial" w:cs="Arial"/>
          <w:sz w:val="24"/>
          <w:szCs w:val="24"/>
        </w:rPr>
        <w:t>. Pan Marczak powiedział, że dług miasta w wysokości prawie 200 milionów zł jest bardzo poważny. Miastu nic nie grozi</w:t>
      </w:r>
      <w:r w:rsidRPr="00E33E39">
        <w:rPr>
          <w:rFonts w:ascii="Arial" w:hAnsi="Arial" w:cs="Arial"/>
          <w:sz w:val="24"/>
          <w:szCs w:val="24"/>
        </w:rPr>
        <w:t xml:space="preserve">, </w:t>
      </w:r>
      <w:r>
        <w:rPr>
          <w:rFonts w:ascii="Arial" w:hAnsi="Arial" w:cs="Arial"/>
          <w:sz w:val="24"/>
          <w:szCs w:val="24"/>
        </w:rPr>
        <w:t>dopóki</w:t>
      </w:r>
      <w:r w:rsidRPr="00E33E39">
        <w:rPr>
          <w:rFonts w:ascii="Arial" w:hAnsi="Arial" w:cs="Arial"/>
          <w:sz w:val="24"/>
          <w:szCs w:val="24"/>
        </w:rPr>
        <w:t xml:space="preserve"> </w:t>
      </w:r>
      <w:r>
        <w:rPr>
          <w:rFonts w:ascii="Arial" w:hAnsi="Arial" w:cs="Arial"/>
          <w:sz w:val="24"/>
          <w:szCs w:val="24"/>
        </w:rPr>
        <w:t>stopa oprocentowania jest niska, natomiast gdy pójdzie ona do góry, ten topór może spowo</w:t>
      </w:r>
      <w:r w:rsidRPr="00E33E39">
        <w:rPr>
          <w:rFonts w:ascii="Arial" w:hAnsi="Arial" w:cs="Arial"/>
          <w:sz w:val="24"/>
          <w:szCs w:val="24"/>
        </w:rPr>
        <w:t>dować tragiczną</w:t>
      </w:r>
      <w:r>
        <w:rPr>
          <w:rFonts w:ascii="Arial" w:hAnsi="Arial" w:cs="Arial"/>
          <w:sz w:val="24"/>
          <w:szCs w:val="24"/>
        </w:rPr>
        <w:t xml:space="preserve"> sytuację dla S</w:t>
      </w:r>
      <w:r w:rsidRPr="00E33E39">
        <w:rPr>
          <w:rFonts w:ascii="Arial" w:hAnsi="Arial" w:cs="Arial"/>
          <w:sz w:val="24"/>
          <w:szCs w:val="24"/>
        </w:rPr>
        <w:t>talo</w:t>
      </w:r>
      <w:r>
        <w:rPr>
          <w:rFonts w:ascii="Arial" w:hAnsi="Arial" w:cs="Arial"/>
          <w:sz w:val="24"/>
          <w:szCs w:val="24"/>
        </w:rPr>
        <w:t>wej W</w:t>
      </w:r>
      <w:r w:rsidRPr="00E33E39">
        <w:rPr>
          <w:rFonts w:ascii="Arial" w:hAnsi="Arial" w:cs="Arial"/>
          <w:sz w:val="24"/>
          <w:szCs w:val="24"/>
        </w:rPr>
        <w:t>oli. Zaapelował d</w:t>
      </w:r>
      <w:r>
        <w:rPr>
          <w:rFonts w:ascii="Arial" w:hAnsi="Arial" w:cs="Arial"/>
          <w:sz w:val="24"/>
          <w:szCs w:val="24"/>
        </w:rPr>
        <w:t>o wszystkich Radnych Prawa i Sprawiedliwości, aby</w:t>
      </w:r>
      <w:r w:rsidRPr="00E33E39">
        <w:rPr>
          <w:rFonts w:ascii="Arial" w:hAnsi="Arial" w:cs="Arial"/>
          <w:sz w:val="24"/>
          <w:szCs w:val="24"/>
        </w:rPr>
        <w:t xml:space="preserve"> zmielili kierunek</w:t>
      </w:r>
      <w:r>
        <w:rPr>
          <w:rFonts w:ascii="Arial" w:hAnsi="Arial" w:cs="Arial"/>
          <w:sz w:val="24"/>
          <w:szCs w:val="24"/>
        </w:rPr>
        <w:t xml:space="preserve"> </w:t>
      </w:r>
      <w:r w:rsidRPr="00E33E39">
        <w:rPr>
          <w:rFonts w:ascii="Arial" w:hAnsi="Arial" w:cs="Arial"/>
          <w:sz w:val="24"/>
          <w:szCs w:val="24"/>
        </w:rPr>
        <w:t>i sposób myślenia o mieście</w:t>
      </w:r>
      <w:r>
        <w:rPr>
          <w:rFonts w:ascii="Arial" w:hAnsi="Arial" w:cs="Arial"/>
          <w:sz w:val="24"/>
          <w:szCs w:val="24"/>
        </w:rPr>
        <w:t>. Należy</w:t>
      </w:r>
      <w:r w:rsidRPr="00E33E39">
        <w:rPr>
          <w:rFonts w:ascii="Arial" w:hAnsi="Arial" w:cs="Arial"/>
          <w:sz w:val="24"/>
          <w:szCs w:val="24"/>
        </w:rPr>
        <w:t xml:space="preserve"> ograniczać zbędne wydatki </w:t>
      </w:r>
      <w:r>
        <w:rPr>
          <w:rFonts w:ascii="Arial" w:hAnsi="Arial" w:cs="Arial"/>
          <w:sz w:val="24"/>
          <w:szCs w:val="24"/>
        </w:rPr>
        <w:t>miasta  i zacząć</w:t>
      </w:r>
      <w:r w:rsidRPr="00E33E39">
        <w:rPr>
          <w:rFonts w:ascii="Arial" w:hAnsi="Arial" w:cs="Arial"/>
          <w:sz w:val="24"/>
          <w:szCs w:val="24"/>
        </w:rPr>
        <w:t xml:space="preserve"> zmniejszać dług jaki powstał</w:t>
      </w:r>
      <w:r>
        <w:rPr>
          <w:rFonts w:ascii="Arial" w:hAnsi="Arial" w:cs="Arial"/>
          <w:sz w:val="24"/>
          <w:szCs w:val="24"/>
        </w:rPr>
        <w:t xml:space="preserve"> w Stalowej W</w:t>
      </w:r>
      <w:r w:rsidRPr="00E33E39">
        <w:rPr>
          <w:rFonts w:ascii="Arial" w:hAnsi="Arial" w:cs="Arial"/>
          <w:sz w:val="24"/>
          <w:szCs w:val="24"/>
        </w:rPr>
        <w:t>oli na przestrzeni</w:t>
      </w:r>
      <w:r>
        <w:rPr>
          <w:rFonts w:ascii="Arial" w:hAnsi="Arial" w:cs="Arial"/>
          <w:sz w:val="24"/>
          <w:szCs w:val="24"/>
        </w:rPr>
        <w:t xml:space="preserve"> ostatnich 6 lat.</w:t>
      </w:r>
    </w:p>
    <w:p w:rsidR="00E63F9C" w:rsidRPr="00E33E39" w:rsidRDefault="00E63F9C" w:rsidP="00E63F9C">
      <w:pPr>
        <w:spacing w:line="360" w:lineRule="auto"/>
        <w:jc w:val="both"/>
        <w:rPr>
          <w:rFonts w:ascii="Arial" w:hAnsi="Arial" w:cs="Arial"/>
          <w:sz w:val="24"/>
          <w:szCs w:val="24"/>
        </w:rPr>
      </w:pPr>
    </w:p>
    <w:p w:rsidR="00E63F9C" w:rsidRDefault="00E63F9C" w:rsidP="00E63F9C">
      <w:pPr>
        <w:tabs>
          <w:tab w:val="left" w:pos="540"/>
          <w:tab w:val="left" w:pos="1843"/>
          <w:tab w:val="left" w:pos="5103"/>
        </w:tabs>
        <w:suppressAutoHyphens/>
        <w:spacing w:line="360" w:lineRule="auto"/>
        <w:jc w:val="both"/>
        <w:rPr>
          <w:rFonts w:ascii="Arial" w:hAnsi="Arial" w:cs="Arial"/>
          <w:sz w:val="24"/>
          <w:szCs w:val="24"/>
        </w:rPr>
      </w:pPr>
      <w:r w:rsidRPr="00852D60">
        <w:rPr>
          <w:rFonts w:ascii="Arial" w:hAnsi="Arial" w:cs="Arial"/>
          <w:color w:val="000000" w:themeColor="text1"/>
          <w:sz w:val="24"/>
          <w:szCs w:val="24"/>
        </w:rPr>
        <w:t xml:space="preserve">Oddano głos Pani Renacie Butryn. W pierwszej kolejności odniosła się do raportu. Radna zastanawiała się czemu ten raport ma </w:t>
      </w:r>
      <w:r>
        <w:rPr>
          <w:rFonts w:ascii="Arial" w:hAnsi="Arial" w:cs="Arial"/>
          <w:color w:val="000000" w:themeColor="text1"/>
          <w:sz w:val="24"/>
          <w:szCs w:val="24"/>
        </w:rPr>
        <w:t xml:space="preserve">właściwie </w:t>
      </w:r>
      <w:r w:rsidRPr="00852D60">
        <w:rPr>
          <w:rFonts w:ascii="Arial" w:hAnsi="Arial" w:cs="Arial"/>
          <w:color w:val="000000" w:themeColor="text1"/>
          <w:sz w:val="24"/>
          <w:szCs w:val="24"/>
        </w:rPr>
        <w:t>służyć ? Czy to ma być raport, w którym pokazane będą konkrety, następnie wnioski co</w:t>
      </w:r>
      <w:r>
        <w:rPr>
          <w:rFonts w:ascii="Arial" w:hAnsi="Arial" w:cs="Arial"/>
          <w:color w:val="000000" w:themeColor="text1"/>
          <w:sz w:val="24"/>
          <w:szCs w:val="24"/>
        </w:rPr>
        <w:t xml:space="preserve"> udało się zrealizować </w:t>
      </w:r>
      <w:r w:rsidRPr="00852D60">
        <w:rPr>
          <w:rFonts w:ascii="Arial" w:hAnsi="Arial" w:cs="Arial"/>
          <w:color w:val="000000" w:themeColor="text1"/>
          <w:sz w:val="24"/>
          <w:szCs w:val="24"/>
        </w:rPr>
        <w:t xml:space="preserve">a co wymaga dalszej pracy ? </w:t>
      </w:r>
      <w:r>
        <w:rPr>
          <w:rFonts w:ascii="Arial" w:hAnsi="Arial" w:cs="Arial"/>
          <w:color w:val="000000" w:themeColor="text1"/>
          <w:sz w:val="24"/>
          <w:szCs w:val="24"/>
        </w:rPr>
        <w:t>St</w:t>
      </w:r>
      <w:r w:rsidRPr="00852D60">
        <w:rPr>
          <w:rFonts w:ascii="Arial" w:hAnsi="Arial" w:cs="Arial"/>
          <w:color w:val="000000" w:themeColor="text1"/>
          <w:sz w:val="24"/>
          <w:szCs w:val="24"/>
        </w:rPr>
        <w:t>wierdzi</w:t>
      </w:r>
      <w:r>
        <w:rPr>
          <w:rFonts w:ascii="Arial" w:hAnsi="Arial" w:cs="Arial"/>
          <w:color w:val="000000" w:themeColor="text1"/>
          <w:sz w:val="24"/>
          <w:szCs w:val="24"/>
        </w:rPr>
        <w:t>ła, ż</w:t>
      </w:r>
      <w:r w:rsidRPr="00852D60">
        <w:rPr>
          <w:rFonts w:ascii="Arial" w:hAnsi="Arial" w:cs="Arial"/>
          <w:color w:val="000000" w:themeColor="text1"/>
          <w:sz w:val="24"/>
          <w:szCs w:val="24"/>
        </w:rPr>
        <w:t>e</w:t>
      </w:r>
      <w:r>
        <w:rPr>
          <w:rFonts w:ascii="Arial" w:hAnsi="Arial" w:cs="Arial"/>
          <w:color w:val="000000" w:themeColor="text1"/>
          <w:sz w:val="24"/>
          <w:szCs w:val="24"/>
        </w:rPr>
        <w:t xml:space="preserve"> w</w:t>
      </w:r>
      <w:r w:rsidRPr="00852D60">
        <w:rPr>
          <w:rFonts w:ascii="Arial" w:hAnsi="Arial" w:cs="Arial"/>
          <w:color w:val="000000" w:themeColor="text1"/>
          <w:sz w:val="24"/>
          <w:szCs w:val="24"/>
        </w:rPr>
        <w:t xml:space="preserve"> raporcie</w:t>
      </w:r>
      <w:r>
        <w:rPr>
          <w:rFonts w:ascii="Arial" w:hAnsi="Arial" w:cs="Arial"/>
          <w:color w:val="000000" w:themeColor="text1"/>
          <w:sz w:val="24"/>
          <w:szCs w:val="24"/>
        </w:rPr>
        <w:t xml:space="preserve"> należałoby</w:t>
      </w:r>
      <w:r w:rsidRPr="00852D60">
        <w:rPr>
          <w:rFonts w:ascii="Arial" w:hAnsi="Arial" w:cs="Arial"/>
          <w:color w:val="000000" w:themeColor="text1"/>
          <w:sz w:val="24"/>
          <w:szCs w:val="24"/>
        </w:rPr>
        <w:t xml:space="preserve"> rzetelnie przedstawiać </w:t>
      </w:r>
      <w:r>
        <w:rPr>
          <w:rFonts w:ascii="Arial" w:hAnsi="Arial" w:cs="Arial"/>
          <w:color w:val="000000" w:themeColor="text1"/>
          <w:sz w:val="24"/>
          <w:szCs w:val="24"/>
        </w:rPr>
        <w:t xml:space="preserve">informacje </w:t>
      </w:r>
      <w:r w:rsidRPr="00852D60">
        <w:rPr>
          <w:rFonts w:ascii="Arial" w:hAnsi="Arial" w:cs="Arial"/>
          <w:color w:val="000000" w:themeColor="text1"/>
          <w:sz w:val="24"/>
          <w:szCs w:val="24"/>
        </w:rPr>
        <w:t>i wyciągnąć</w:t>
      </w:r>
      <w:r>
        <w:rPr>
          <w:rFonts w:ascii="Arial" w:hAnsi="Arial" w:cs="Arial"/>
          <w:color w:val="000000" w:themeColor="text1"/>
          <w:sz w:val="24"/>
          <w:szCs w:val="24"/>
        </w:rPr>
        <w:t xml:space="preserve"> wnioski do opracowywania zmiany lub obrania nowej strategii rozwoju miasta i </w:t>
      </w:r>
      <w:r w:rsidRPr="00852D60">
        <w:rPr>
          <w:rFonts w:ascii="Arial" w:hAnsi="Arial" w:cs="Arial"/>
          <w:color w:val="000000" w:themeColor="text1"/>
          <w:sz w:val="24"/>
          <w:szCs w:val="24"/>
        </w:rPr>
        <w:t>społeczeństwa</w:t>
      </w:r>
      <w:r>
        <w:rPr>
          <w:rFonts w:ascii="Arial" w:hAnsi="Arial" w:cs="Arial"/>
          <w:sz w:val="24"/>
          <w:szCs w:val="24"/>
        </w:rPr>
        <w:t xml:space="preserve">.  W obecnym raporcie brakuje jej tego, gdyż </w:t>
      </w:r>
      <w:r w:rsidRPr="00E33E39">
        <w:rPr>
          <w:rFonts w:ascii="Arial" w:hAnsi="Arial" w:cs="Arial"/>
          <w:sz w:val="24"/>
          <w:szCs w:val="24"/>
        </w:rPr>
        <w:t xml:space="preserve">uwagi negatywne </w:t>
      </w:r>
      <w:r>
        <w:rPr>
          <w:rFonts w:ascii="Arial" w:hAnsi="Arial" w:cs="Arial"/>
          <w:sz w:val="24"/>
          <w:szCs w:val="24"/>
        </w:rPr>
        <w:t xml:space="preserve">zawarte są w tylko jednym zdaniu. Oceniła raport z perspektywy Komisji, w których pracuje. Są to: </w:t>
      </w:r>
      <w:r w:rsidRPr="00E33E39">
        <w:rPr>
          <w:rFonts w:ascii="Arial" w:hAnsi="Arial" w:cs="Arial"/>
          <w:color w:val="000000"/>
          <w:sz w:val="24"/>
          <w:szCs w:val="24"/>
        </w:rPr>
        <w:t xml:space="preserve">Komisja Rodziny, Opieki Społecznej i Zdrowia </w:t>
      </w:r>
      <w:r>
        <w:rPr>
          <w:rFonts w:ascii="Arial" w:hAnsi="Arial" w:cs="Arial"/>
          <w:color w:val="000000"/>
          <w:sz w:val="24"/>
          <w:szCs w:val="24"/>
        </w:rPr>
        <w:t xml:space="preserve">oraz </w:t>
      </w:r>
      <w:r>
        <w:rPr>
          <w:rFonts w:ascii="Arial" w:hAnsi="Arial" w:cs="Arial"/>
          <w:sz w:val="24"/>
          <w:szCs w:val="24"/>
        </w:rPr>
        <w:t>Komisja Mieszkaniowa.</w:t>
      </w:r>
      <w:r>
        <w:rPr>
          <w:rFonts w:ascii="Arial" w:hAnsi="Arial" w:cs="Arial"/>
          <w:color w:val="000000"/>
          <w:sz w:val="24"/>
          <w:szCs w:val="24"/>
        </w:rPr>
        <w:t xml:space="preserve"> </w:t>
      </w:r>
      <w:r>
        <w:rPr>
          <w:rFonts w:ascii="Arial" w:hAnsi="Arial" w:cs="Arial"/>
          <w:sz w:val="24"/>
          <w:szCs w:val="24"/>
        </w:rPr>
        <w:t xml:space="preserve">Radna Butryn stwierdziła, że </w:t>
      </w:r>
      <w:r w:rsidRPr="00E33E39">
        <w:rPr>
          <w:rFonts w:ascii="Arial" w:hAnsi="Arial" w:cs="Arial"/>
          <w:sz w:val="24"/>
          <w:szCs w:val="24"/>
        </w:rPr>
        <w:t xml:space="preserve">raport nie jest zgodny z rzeczywistością. </w:t>
      </w:r>
      <w:r>
        <w:rPr>
          <w:rFonts w:ascii="Arial" w:hAnsi="Arial" w:cs="Arial"/>
          <w:sz w:val="24"/>
          <w:szCs w:val="24"/>
        </w:rPr>
        <w:t>Narady i dyskusje na komisjach inaczej wskazywały na omawiane problemy. Zdaniem Radnej konstrukcja r</w:t>
      </w:r>
      <w:r w:rsidRPr="00E33E39">
        <w:rPr>
          <w:rFonts w:ascii="Arial" w:hAnsi="Arial" w:cs="Arial"/>
          <w:sz w:val="24"/>
          <w:szCs w:val="24"/>
        </w:rPr>
        <w:t>aport</w:t>
      </w:r>
      <w:r>
        <w:rPr>
          <w:rFonts w:ascii="Arial" w:hAnsi="Arial" w:cs="Arial"/>
          <w:sz w:val="24"/>
          <w:szCs w:val="24"/>
        </w:rPr>
        <w:t>u powinna służyć przedstawieniu</w:t>
      </w:r>
      <w:r w:rsidRPr="00E33E39">
        <w:rPr>
          <w:rFonts w:ascii="Arial" w:hAnsi="Arial" w:cs="Arial"/>
          <w:sz w:val="24"/>
          <w:szCs w:val="24"/>
        </w:rPr>
        <w:t xml:space="preserve"> pozytywów ale </w:t>
      </w:r>
      <w:r>
        <w:rPr>
          <w:rFonts w:ascii="Arial" w:hAnsi="Arial" w:cs="Arial"/>
          <w:sz w:val="24"/>
          <w:szCs w:val="24"/>
        </w:rPr>
        <w:t>również wyzwań, jakim należy sprostać w przyszłości. Nie da się uniknąć zderzenia z rzeczywistością</w:t>
      </w:r>
      <w:r w:rsidRPr="00E33E39">
        <w:rPr>
          <w:rFonts w:ascii="Arial" w:hAnsi="Arial" w:cs="Arial"/>
          <w:sz w:val="24"/>
          <w:szCs w:val="24"/>
        </w:rPr>
        <w:t xml:space="preserve"> </w:t>
      </w:r>
      <w:r>
        <w:rPr>
          <w:rFonts w:ascii="Arial" w:hAnsi="Arial" w:cs="Arial"/>
          <w:sz w:val="24"/>
          <w:szCs w:val="24"/>
        </w:rPr>
        <w:t xml:space="preserve">czy tego co planowane jest w zakresie polityki społecznej na poziomie Polski oraz Unii Europejskiej. Szczególną uwagę Pani Butryn przykuł zapis </w:t>
      </w:r>
      <w:r>
        <w:rPr>
          <w:rFonts w:ascii="Arial" w:hAnsi="Arial" w:cs="Arial"/>
          <w:sz w:val="24"/>
          <w:szCs w:val="24"/>
        </w:rPr>
        <w:lastRenderedPageBreak/>
        <w:t>w raporcie odnośnie realizacji</w:t>
      </w:r>
      <w:r w:rsidRPr="00E33E39">
        <w:rPr>
          <w:rFonts w:ascii="Arial" w:hAnsi="Arial" w:cs="Arial"/>
          <w:sz w:val="24"/>
          <w:szCs w:val="24"/>
        </w:rPr>
        <w:t xml:space="preserve"> budżetu obywatelskiego</w:t>
      </w:r>
      <w:r>
        <w:rPr>
          <w:rFonts w:ascii="Arial" w:hAnsi="Arial" w:cs="Arial"/>
          <w:sz w:val="24"/>
          <w:szCs w:val="24"/>
        </w:rPr>
        <w:t>. Jednakże Stalowa Wola nie realizuje owego budżetu zgodnie z art. 5a Ustawy o samorządzie gminnym z dnia 8 marca 1990 roku. N</w:t>
      </w:r>
      <w:r w:rsidRPr="00E33E39">
        <w:rPr>
          <w:rFonts w:ascii="Arial" w:hAnsi="Arial" w:cs="Arial"/>
          <w:sz w:val="24"/>
          <w:szCs w:val="24"/>
        </w:rPr>
        <w:t>atomiast w raporcie wskazano</w:t>
      </w:r>
      <w:r>
        <w:rPr>
          <w:rFonts w:ascii="Arial" w:hAnsi="Arial" w:cs="Arial"/>
          <w:sz w:val="24"/>
          <w:szCs w:val="24"/>
        </w:rPr>
        <w:t xml:space="preserve"> że w pewnym zakresie jest realizowane, ponieważ „z</w:t>
      </w:r>
      <w:r w:rsidRPr="00E33E39">
        <w:rPr>
          <w:rFonts w:ascii="Arial" w:hAnsi="Arial" w:cs="Arial"/>
          <w:sz w:val="24"/>
          <w:szCs w:val="24"/>
        </w:rPr>
        <w:t xml:space="preserve">adania </w:t>
      </w:r>
      <w:r>
        <w:rPr>
          <w:rFonts w:ascii="Arial" w:hAnsi="Arial" w:cs="Arial"/>
          <w:sz w:val="24"/>
          <w:szCs w:val="24"/>
        </w:rPr>
        <w:t xml:space="preserve">są efektem konsultacji społecznych prowadzonych przez Prezydenta Miasta wspólnie z Radnymi Rady Miejskiej z mieszkańcami poszczególnych osiedli miasta”. Zdaniem Radnej nie ma to nic wspólnego z budżetem obywatelskim. Ponadto </w:t>
      </w:r>
      <w:r w:rsidRPr="00E33E39">
        <w:rPr>
          <w:rFonts w:ascii="Arial" w:hAnsi="Arial" w:cs="Arial"/>
          <w:sz w:val="24"/>
          <w:szCs w:val="24"/>
        </w:rPr>
        <w:t xml:space="preserve">nie było </w:t>
      </w:r>
      <w:r>
        <w:rPr>
          <w:rFonts w:ascii="Arial" w:hAnsi="Arial" w:cs="Arial"/>
          <w:sz w:val="24"/>
          <w:szCs w:val="24"/>
        </w:rPr>
        <w:t xml:space="preserve">żadnych </w:t>
      </w:r>
      <w:r w:rsidRPr="00E33E39">
        <w:rPr>
          <w:rFonts w:ascii="Arial" w:hAnsi="Arial" w:cs="Arial"/>
          <w:sz w:val="24"/>
          <w:szCs w:val="24"/>
        </w:rPr>
        <w:t>konsultacji</w:t>
      </w:r>
      <w:r>
        <w:rPr>
          <w:rFonts w:ascii="Arial" w:hAnsi="Arial" w:cs="Arial"/>
          <w:sz w:val="24"/>
          <w:szCs w:val="24"/>
        </w:rPr>
        <w:t xml:space="preserve"> z radnymi z powodu pandemii. Zatem powinny być realizowane tylko</w:t>
      </w:r>
      <w:r w:rsidRPr="00E33E39">
        <w:rPr>
          <w:rFonts w:ascii="Arial" w:hAnsi="Arial" w:cs="Arial"/>
          <w:sz w:val="24"/>
          <w:szCs w:val="24"/>
        </w:rPr>
        <w:t xml:space="preserve"> </w:t>
      </w:r>
      <w:r>
        <w:rPr>
          <w:rFonts w:ascii="Arial" w:hAnsi="Arial" w:cs="Arial"/>
          <w:sz w:val="24"/>
          <w:szCs w:val="24"/>
        </w:rPr>
        <w:t>kwestie</w:t>
      </w:r>
      <w:r w:rsidRPr="00E33E39">
        <w:rPr>
          <w:rFonts w:ascii="Arial" w:hAnsi="Arial" w:cs="Arial"/>
          <w:sz w:val="24"/>
          <w:szCs w:val="24"/>
        </w:rPr>
        <w:t xml:space="preserve"> </w:t>
      </w:r>
      <w:r>
        <w:rPr>
          <w:rFonts w:ascii="Arial" w:hAnsi="Arial" w:cs="Arial"/>
          <w:sz w:val="24"/>
          <w:szCs w:val="24"/>
        </w:rPr>
        <w:t>s</w:t>
      </w:r>
      <w:r w:rsidRPr="00E33E39">
        <w:rPr>
          <w:rFonts w:ascii="Arial" w:hAnsi="Arial" w:cs="Arial"/>
          <w:sz w:val="24"/>
          <w:szCs w:val="24"/>
        </w:rPr>
        <w:t>konsul</w:t>
      </w:r>
      <w:r>
        <w:rPr>
          <w:rFonts w:ascii="Arial" w:hAnsi="Arial" w:cs="Arial"/>
          <w:sz w:val="24"/>
          <w:szCs w:val="24"/>
        </w:rPr>
        <w:t>towane we wcześniejszych latach.</w:t>
      </w:r>
      <w:r w:rsidRPr="00E33E39">
        <w:rPr>
          <w:rFonts w:ascii="Arial" w:hAnsi="Arial" w:cs="Arial"/>
          <w:sz w:val="24"/>
          <w:szCs w:val="24"/>
        </w:rPr>
        <w:t xml:space="preserve"> </w:t>
      </w:r>
      <w:r>
        <w:rPr>
          <w:rFonts w:ascii="Arial" w:hAnsi="Arial" w:cs="Arial"/>
          <w:sz w:val="24"/>
          <w:szCs w:val="24"/>
        </w:rPr>
        <w:t>Zarzuciła wadliwą konstrukcję raportu o stanie miasta. Powiedziała, ż</w:t>
      </w:r>
      <w:r w:rsidRPr="00E33E39">
        <w:rPr>
          <w:rFonts w:ascii="Arial" w:hAnsi="Arial" w:cs="Arial"/>
          <w:sz w:val="24"/>
          <w:szCs w:val="24"/>
        </w:rPr>
        <w:t>e</w:t>
      </w:r>
      <w:r>
        <w:rPr>
          <w:rFonts w:ascii="Arial" w:hAnsi="Arial" w:cs="Arial"/>
          <w:sz w:val="24"/>
          <w:szCs w:val="24"/>
        </w:rPr>
        <w:t xml:space="preserve"> generalnie raport jest zgodny z prawdą, natomiast gdyby zagłębić się w szczegóły to </w:t>
      </w:r>
      <w:r w:rsidRPr="00E33E39">
        <w:rPr>
          <w:rFonts w:ascii="Arial" w:hAnsi="Arial" w:cs="Arial"/>
          <w:sz w:val="24"/>
          <w:szCs w:val="24"/>
        </w:rPr>
        <w:t>rapor</w:t>
      </w:r>
      <w:r>
        <w:rPr>
          <w:rFonts w:ascii="Arial" w:hAnsi="Arial" w:cs="Arial"/>
          <w:sz w:val="24"/>
          <w:szCs w:val="24"/>
        </w:rPr>
        <w:t>t mija się z prawdą</w:t>
      </w:r>
      <w:r w:rsidRPr="00E33E39">
        <w:rPr>
          <w:rFonts w:ascii="Arial" w:hAnsi="Arial" w:cs="Arial"/>
          <w:sz w:val="24"/>
          <w:szCs w:val="24"/>
        </w:rPr>
        <w:t xml:space="preserve">. </w:t>
      </w:r>
    </w:p>
    <w:p w:rsidR="00E63F9C" w:rsidRDefault="00E63F9C" w:rsidP="00E63F9C">
      <w:pPr>
        <w:tabs>
          <w:tab w:val="left" w:pos="540"/>
          <w:tab w:val="left" w:pos="1843"/>
          <w:tab w:val="left" w:pos="5103"/>
        </w:tabs>
        <w:suppressAutoHyphens/>
        <w:spacing w:line="360" w:lineRule="auto"/>
        <w:jc w:val="both"/>
        <w:rPr>
          <w:rFonts w:ascii="Arial" w:hAnsi="Arial" w:cs="Arial"/>
          <w:sz w:val="24"/>
          <w:szCs w:val="24"/>
        </w:rPr>
      </w:pPr>
      <w:r>
        <w:rPr>
          <w:rFonts w:ascii="Arial" w:hAnsi="Arial" w:cs="Arial"/>
          <w:sz w:val="24"/>
          <w:szCs w:val="24"/>
        </w:rPr>
        <w:t>Pierwszym przykładem tej tezy było odniesienie się do punktu strategii rozwiązywania problemów społecznych Gminy. W raporcie wpisano „</w:t>
      </w:r>
      <w:r w:rsidRPr="00E33E39">
        <w:rPr>
          <w:rFonts w:ascii="Arial" w:hAnsi="Arial" w:cs="Arial"/>
          <w:sz w:val="24"/>
          <w:szCs w:val="24"/>
        </w:rPr>
        <w:t xml:space="preserve">zwiększenie aktywności </w:t>
      </w:r>
      <w:r>
        <w:rPr>
          <w:rFonts w:ascii="Arial" w:hAnsi="Arial" w:cs="Arial"/>
          <w:sz w:val="24"/>
          <w:szCs w:val="24"/>
        </w:rPr>
        <w:t xml:space="preserve">                     i samodzielności życiowej ludzi, osób </w:t>
      </w:r>
      <w:r w:rsidRPr="00E33E39">
        <w:rPr>
          <w:rFonts w:ascii="Arial" w:hAnsi="Arial" w:cs="Arial"/>
          <w:sz w:val="24"/>
          <w:szCs w:val="24"/>
        </w:rPr>
        <w:t>starszych</w:t>
      </w:r>
      <w:r>
        <w:rPr>
          <w:rFonts w:ascii="Arial" w:hAnsi="Arial" w:cs="Arial"/>
          <w:sz w:val="24"/>
          <w:szCs w:val="24"/>
        </w:rPr>
        <w:t xml:space="preserve"> poprzez motywowanie do podejmowania różnej aktywności społecznej”. J</w:t>
      </w:r>
      <w:r w:rsidRPr="00E33E39">
        <w:rPr>
          <w:rFonts w:ascii="Arial" w:hAnsi="Arial" w:cs="Arial"/>
          <w:sz w:val="24"/>
          <w:szCs w:val="24"/>
        </w:rPr>
        <w:t xml:space="preserve">ako </w:t>
      </w:r>
      <w:r>
        <w:rPr>
          <w:rFonts w:ascii="Arial" w:hAnsi="Arial" w:cs="Arial"/>
          <w:sz w:val="24"/>
          <w:szCs w:val="24"/>
        </w:rPr>
        <w:t xml:space="preserve">efekt </w:t>
      </w:r>
      <w:r w:rsidRPr="00E33E39">
        <w:rPr>
          <w:rFonts w:ascii="Arial" w:hAnsi="Arial" w:cs="Arial"/>
          <w:sz w:val="24"/>
          <w:szCs w:val="24"/>
        </w:rPr>
        <w:t xml:space="preserve">wymieniono </w:t>
      </w:r>
      <w:r>
        <w:rPr>
          <w:rFonts w:ascii="Arial" w:hAnsi="Arial" w:cs="Arial"/>
          <w:sz w:val="24"/>
          <w:szCs w:val="24"/>
        </w:rPr>
        <w:t>„</w:t>
      </w:r>
      <w:r w:rsidRPr="00E33E39">
        <w:rPr>
          <w:rFonts w:ascii="Arial" w:hAnsi="Arial" w:cs="Arial"/>
          <w:sz w:val="24"/>
          <w:szCs w:val="24"/>
        </w:rPr>
        <w:t xml:space="preserve">działania </w:t>
      </w:r>
      <w:r>
        <w:rPr>
          <w:rFonts w:ascii="Arial" w:hAnsi="Arial" w:cs="Arial"/>
          <w:sz w:val="24"/>
          <w:szCs w:val="24"/>
        </w:rPr>
        <w:t xml:space="preserve">związane z udzielaniem pomocy socjalnej seniorom, promocją zdrowia i profilaktyką chorób, rozwojem oraz promowaniem wolontariatu, </w:t>
      </w:r>
      <w:r w:rsidRPr="00E33E39">
        <w:rPr>
          <w:rFonts w:ascii="Arial" w:hAnsi="Arial" w:cs="Arial"/>
          <w:sz w:val="24"/>
          <w:szCs w:val="24"/>
        </w:rPr>
        <w:t xml:space="preserve">wsparciem </w:t>
      </w:r>
      <w:r>
        <w:rPr>
          <w:rFonts w:ascii="Arial" w:hAnsi="Arial" w:cs="Arial"/>
          <w:sz w:val="24"/>
          <w:szCs w:val="24"/>
        </w:rPr>
        <w:t xml:space="preserve">funkcjonowania Klubu Seniora”. Radna Butryn stwierdziła, że </w:t>
      </w:r>
      <w:r w:rsidRPr="00E33E39">
        <w:rPr>
          <w:rFonts w:ascii="Arial" w:hAnsi="Arial" w:cs="Arial"/>
          <w:sz w:val="24"/>
          <w:szCs w:val="24"/>
        </w:rPr>
        <w:t xml:space="preserve">nie ma to nic wspólnego </w:t>
      </w:r>
      <w:r>
        <w:rPr>
          <w:rFonts w:ascii="Arial" w:hAnsi="Arial" w:cs="Arial"/>
          <w:sz w:val="24"/>
          <w:szCs w:val="24"/>
        </w:rPr>
        <w:t xml:space="preserve">z polityką senioralną oraz z wyzwaniami przed jakim stanęło miasto. Brak </w:t>
      </w:r>
      <w:r w:rsidRPr="00E33E39">
        <w:rPr>
          <w:rFonts w:ascii="Arial" w:hAnsi="Arial" w:cs="Arial"/>
          <w:sz w:val="24"/>
          <w:szCs w:val="24"/>
        </w:rPr>
        <w:t xml:space="preserve">konkretnych odpowiedzi </w:t>
      </w:r>
      <w:r>
        <w:rPr>
          <w:rFonts w:ascii="Arial" w:hAnsi="Arial" w:cs="Arial"/>
          <w:sz w:val="24"/>
          <w:szCs w:val="24"/>
        </w:rPr>
        <w:t xml:space="preserve">                       na problemy wymienione w P</w:t>
      </w:r>
      <w:r w:rsidRPr="00E33E39">
        <w:rPr>
          <w:rFonts w:ascii="Arial" w:hAnsi="Arial" w:cs="Arial"/>
          <w:sz w:val="24"/>
          <w:szCs w:val="24"/>
        </w:rPr>
        <w:t xml:space="preserve">rogramie </w:t>
      </w:r>
      <w:r>
        <w:rPr>
          <w:rFonts w:ascii="Arial" w:hAnsi="Arial" w:cs="Arial"/>
          <w:sz w:val="24"/>
          <w:szCs w:val="24"/>
        </w:rPr>
        <w:t>W</w:t>
      </w:r>
      <w:r w:rsidRPr="00E33E39">
        <w:rPr>
          <w:rFonts w:ascii="Arial" w:hAnsi="Arial" w:cs="Arial"/>
          <w:sz w:val="24"/>
          <w:szCs w:val="24"/>
        </w:rPr>
        <w:t xml:space="preserve">sparcia </w:t>
      </w:r>
      <w:r>
        <w:rPr>
          <w:rFonts w:ascii="Arial" w:hAnsi="Arial" w:cs="Arial"/>
          <w:sz w:val="24"/>
          <w:szCs w:val="24"/>
        </w:rPr>
        <w:t xml:space="preserve">Rodziny </w:t>
      </w:r>
      <w:r w:rsidRPr="00E33E39">
        <w:rPr>
          <w:rFonts w:ascii="Arial" w:hAnsi="Arial" w:cs="Arial"/>
          <w:sz w:val="24"/>
          <w:szCs w:val="24"/>
        </w:rPr>
        <w:t>na lata 2021</w:t>
      </w:r>
      <w:r>
        <w:rPr>
          <w:rFonts w:ascii="Arial" w:hAnsi="Arial" w:cs="Arial"/>
          <w:sz w:val="24"/>
          <w:szCs w:val="24"/>
        </w:rPr>
        <w:t xml:space="preserve">-2023 jako wyzwania. Radna odczytała z kartki zapisane braki: „niewystarczające wsparcie                w formie usług opiekuńczych i specjalistycznych, </w:t>
      </w:r>
      <w:r w:rsidRPr="00E33E39">
        <w:rPr>
          <w:rFonts w:ascii="Arial" w:hAnsi="Arial" w:cs="Arial"/>
          <w:sz w:val="24"/>
          <w:szCs w:val="24"/>
        </w:rPr>
        <w:t>bra</w:t>
      </w:r>
      <w:r>
        <w:rPr>
          <w:rFonts w:ascii="Arial" w:hAnsi="Arial" w:cs="Arial"/>
          <w:sz w:val="24"/>
          <w:szCs w:val="24"/>
        </w:rPr>
        <w:t>k</w:t>
      </w:r>
      <w:r w:rsidRPr="00E33E39">
        <w:rPr>
          <w:rFonts w:ascii="Arial" w:hAnsi="Arial" w:cs="Arial"/>
          <w:sz w:val="24"/>
          <w:szCs w:val="24"/>
        </w:rPr>
        <w:t xml:space="preserve"> zintegrowanego </w:t>
      </w:r>
      <w:r>
        <w:rPr>
          <w:rFonts w:ascii="Arial" w:hAnsi="Arial" w:cs="Arial"/>
          <w:sz w:val="24"/>
          <w:szCs w:val="24"/>
        </w:rPr>
        <w:t xml:space="preserve">systemu </w:t>
      </w:r>
      <w:r w:rsidRPr="00E33E39">
        <w:rPr>
          <w:rFonts w:ascii="Arial" w:hAnsi="Arial" w:cs="Arial"/>
          <w:sz w:val="24"/>
          <w:szCs w:val="24"/>
        </w:rPr>
        <w:t>przepływu informacji</w:t>
      </w:r>
      <w:r>
        <w:rPr>
          <w:rFonts w:ascii="Arial" w:hAnsi="Arial" w:cs="Arial"/>
          <w:sz w:val="24"/>
          <w:szCs w:val="24"/>
        </w:rPr>
        <w:t xml:space="preserve"> dla osób starszych, </w:t>
      </w:r>
      <w:r w:rsidRPr="00E33E39">
        <w:rPr>
          <w:rFonts w:ascii="Arial" w:hAnsi="Arial" w:cs="Arial"/>
          <w:sz w:val="24"/>
          <w:szCs w:val="24"/>
        </w:rPr>
        <w:t xml:space="preserve">nieskoordynowane działania służb </w:t>
      </w:r>
      <w:r>
        <w:rPr>
          <w:rFonts w:ascii="Arial" w:hAnsi="Arial" w:cs="Arial"/>
          <w:sz w:val="24"/>
          <w:szCs w:val="24"/>
        </w:rPr>
        <w:t xml:space="preserve">społecznych powołanych do zabezpieczenia opieki dla osób starszych w trybie interwencyjnym </w:t>
      </w:r>
      <w:r w:rsidRPr="00E33E39">
        <w:rPr>
          <w:rFonts w:ascii="Arial" w:hAnsi="Arial" w:cs="Arial"/>
          <w:sz w:val="24"/>
          <w:szCs w:val="24"/>
        </w:rPr>
        <w:t xml:space="preserve">, brak cyklicznego </w:t>
      </w:r>
      <w:r>
        <w:rPr>
          <w:rFonts w:ascii="Arial" w:hAnsi="Arial" w:cs="Arial"/>
          <w:sz w:val="24"/>
          <w:szCs w:val="24"/>
        </w:rPr>
        <w:t>opracowania informatora</w:t>
      </w:r>
      <w:r w:rsidRPr="00E33E39">
        <w:rPr>
          <w:rFonts w:ascii="Arial" w:hAnsi="Arial" w:cs="Arial"/>
          <w:sz w:val="24"/>
          <w:szCs w:val="24"/>
        </w:rPr>
        <w:t xml:space="preserve"> dla seniorów, brak mieszkań chronionyc</w:t>
      </w:r>
      <w:r>
        <w:rPr>
          <w:rFonts w:ascii="Arial" w:hAnsi="Arial" w:cs="Arial"/>
          <w:sz w:val="24"/>
          <w:szCs w:val="24"/>
        </w:rPr>
        <w:t>h, czyli przystosowanych żeby senior</w:t>
      </w:r>
      <w:r w:rsidRPr="00E33E39">
        <w:rPr>
          <w:rFonts w:ascii="Arial" w:hAnsi="Arial" w:cs="Arial"/>
          <w:sz w:val="24"/>
          <w:szCs w:val="24"/>
        </w:rPr>
        <w:t xml:space="preserve"> jak najdłużej </w:t>
      </w:r>
      <w:r>
        <w:rPr>
          <w:rFonts w:ascii="Arial" w:hAnsi="Arial" w:cs="Arial"/>
          <w:sz w:val="24"/>
          <w:szCs w:val="24"/>
        </w:rPr>
        <w:t xml:space="preserve">mógł </w:t>
      </w:r>
      <w:r w:rsidRPr="00E33E39">
        <w:rPr>
          <w:rFonts w:ascii="Arial" w:hAnsi="Arial" w:cs="Arial"/>
          <w:sz w:val="24"/>
          <w:szCs w:val="24"/>
        </w:rPr>
        <w:t xml:space="preserve">mieszkać w swoim </w:t>
      </w:r>
      <w:r>
        <w:rPr>
          <w:rFonts w:ascii="Arial" w:hAnsi="Arial" w:cs="Arial"/>
          <w:sz w:val="24"/>
          <w:szCs w:val="24"/>
        </w:rPr>
        <w:t>mieszkaniu</w:t>
      </w:r>
      <w:r w:rsidRPr="00E33E39">
        <w:rPr>
          <w:rFonts w:ascii="Arial" w:hAnsi="Arial" w:cs="Arial"/>
          <w:sz w:val="24"/>
          <w:szCs w:val="24"/>
        </w:rPr>
        <w:t xml:space="preserve">, </w:t>
      </w:r>
      <w:r>
        <w:rPr>
          <w:rFonts w:ascii="Arial" w:hAnsi="Arial" w:cs="Arial"/>
          <w:sz w:val="24"/>
          <w:szCs w:val="24"/>
        </w:rPr>
        <w:t>brak wsparcia dla opiekunów nieformalnych w opiece domowej,  krótkookresowego miejsca opieki nad osobą zależną, n</w:t>
      </w:r>
      <w:r w:rsidRPr="00E33E39">
        <w:rPr>
          <w:rFonts w:ascii="Arial" w:hAnsi="Arial" w:cs="Arial"/>
          <w:sz w:val="24"/>
          <w:szCs w:val="24"/>
        </w:rPr>
        <w:t>iewystarcza</w:t>
      </w:r>
      <w:r>
        <w:rPr>
          <w:rFonts w:ascii="Arial" w:hAnsi="Arial" w:cs="Arial"/>
          <w:sz w:val="24"/>
          <w:szCs w:val="24"/>
        </w:rPr>
        <w:t>jąca ilość miejsc w domach opieki społecznej całodobowej</w:t>
      </w:r>
      <w:r w:rsidRPr="00E33E39">
        <w:rPr>
          <w:rFonts w:ascii="Arial" w:hAnsi="Arial" w:cs="Arial"/>
          <w:sz w:val="24"/>
          <w:szCs w:val="24"/>
        </w:rPr>
        <w:t xml:space="preserve">, niskie wynagrodzenie </w:t>
      </w:r>
      <w:r>
        <w:rPr>
          <w:rFonts w:ascii="Arial" w:hAnsi="Arial" w:cs="Arial"/>
          <w:sz w:val="24"/>
          <w:szCs w:val="24"/>
        </w:rPr>
        <w:t>osób realizujących usługi opiekuńcze dla osób starszych”. Pani Radna przypomniała, co z</w:t>
      </w:r>
      <w:r w:rsidRPr="00E33E39">
        <w:rPr>
          <w:rFonts w:ascii="Arial" w:hAnsi="Arial" w:cs="Arial"/>
          <w:sz w:val="24"/>
          <w:szCs w:val="24"/>
        </w:rPr>
        <w:t>ostało już</w:t>
      </w:r>
      <w:r>
        <w:rPr>
          <w:rFonts w:ascii="Arial" w:hAnsi="Arial" w:cs="Arial"/>
          <w:sz w:val="24"/>
          <w:szCs w:val="24"/>
        </w:rPr>
        <w:t xml:space="preserve"> wypowiedziane publicznie rok temu. Odchodzi się</w:t>
      </w:r>
      <w:r w:rsidRPr="00E33E39">
        <w:rPr>
          <w:rFonts w:ascii="Arial" w:hAnsi="Arial" w:cs="Arial"/>
          <w:sz w:val="24"/>
          <w:szCs w:val="24"/>
        </w:rPr>
        <w:t xml:space="preserve"> od instytucjonalnej opieki nad osobami </w:t>
      </w:r>
      <w:r>
        <w:rPr>
          <w:rFonts w:ascii="Arial" w:hAnsi="Arial" w:cs="Arial"/>
          <w:sz w:val="24"/>
          <w:szCs w:val="24"/>
        </w:rPr>
        <w:t>starszymi a inwestuje</w:t>
      </w:r>
      <w:r w:rsidRPr="00E33E39">
        <w:rPr>
          <w:rFonts w:ascii="Arial" w:hAnsi="Arial" w:cs="Arial"/>
          <w:sz w:val="24"/>
          <w:szCs w:val="24"/>
        </w:rPr>
        <w:t xml:space="preserve"> w opiekę</w:t>
      </w:r>
      <w:r>
        <w:rPr>
          <w:rFonts w:ascii="Arial" w:hAnsi="Arial" w:cs="Arial"/>
          <w:sz w:val="24"/>
          <w:szCs w:val="24"/>
        </w:rPr>
        <w:t xml:space="preserve"> indywidulaną. Pan Szwed Minister Rodziny i</w:t>
      </w:r>
      <w:r w:rsidR="00D30445">
        <w:rPr>
          <w:rFonts w:ascii="Arial" w:hAnsi="Arial" w:cs="Arial"/>
          <w:sz w:val="24"/>
          <w:szCs w:val="24"/>
        </w:rPr>
        <w:t> </w:t>
      </w:r>
      <w:r>
        <w:rPr>
          <w:rFonts w:ascii="Arial" w:hAnsi="Arial" w:cs="Arial"/>
          <w:sz w:val="24"/>
          <w:szCs w:val="24"/>
        </w:rPr>
        <w:t xml:space="preserve">Opieki Społecznej </w:t>
      </w:r>
      <w:r w:rsidRPr="00E33E39">
        <w:rPr>
          <w:rFonts w:ascii="Arial" w:hAnsi="Arial" w:cs="Arial"/>
          <w:sz w:val="24"/>
          <w:szCs w:val="24"/>
        </w:rPr>
        <w:t>ogłosił</w:t>
      </w:r>
      <w:r>
        <w:rPr>
          <w:rFonts w:ascii="Arial" w:hAnsi="Arial" w:cs="Arial"/>
          <w:sz w:val="24"/>
          <w:szCs w:val="24"/>
        </w:rPr>
        <w:t xml:space="preserve"> ż</w:t>
      </w:r>
      <w:r w:rsidRPr="00E33E39">
        <w:rPr>
          <w:rFonts w:ascii="Arial" w:hAnsi="Arial" w:cs="Arial"/>
          <w:sz w:val="24"/>
          <w:szCs w:val="24"/>
        </w:rPr>
        <w:t>e takie s</w:t>
      </w:r>
      <w:r>
        <w:rPr>
          <w:rFonts w:ascii="Arial" w:hAnsi="Arial" w:cs="Arial"/>
          <w:sz w:val="24"/>
          <w:szCs w:val="24"/>
        </w:rPr>
        <w:t>ą</w:t>
      </w:r>
      <w:r w:rsidRPr="00E33E39">
        <w:rPr>
          <w:rFonts w:ascii="Arial" w:hAnsi="Arial" w:cs="Arial"/>
          <w:sz w:val="24"/>
          <w:szCs w:val="24"/>
        </w:rPr>
        <w:t xml:space="preserve"> </w:t>
      </w:r>
      <w:r>
        <w:rPr>
          <w:rFonts w:ascii="Arial" w:hAnsi="Arial" w:cs="Arial"/>
          <w:sz w:val="24"/>
          <w:szCs w:val="24"/>
        </w:rPr>
        <w:t>kierunki w Unii Europejskiej</w:t>
      </w:r>
      <w:r w:rsidRPr="00E33E39">
        <w:rPr>
          <w:rFonts w:ascii="Arial" w:hAnsi="Arial" w:cs="Arial"/>
          <w:sz w:val="24"/>
          <w:szCs w:val="24"/>
        </w:rPr>
        <w:t xml:space="preserve"> </w:t>
      </w:r>
      <w:r>
        <w:rPr>
          <w:rFonts w:ascii="Arial" w:hAnsi="Arial" w:cs="Arial"/>
          <w:sz w:val="24"/>
          <w:szCs w:val="24"/>
        </w:rPr>
        <w:t>i takie będzie finansowanie.</w:t>
      </w:r>
      <w:r w:rsidRPr="00E33E39">
        <w:rPr>
          <w:rFonts w:ascii="Arial" w:hAnsi="Arial" w:cs="Arial"/>
          <w:sz w:val="24"/>
          <w:szCs w:val="24"/>
        </w:rPr>
        <w:t xml:space="preserve"> </w:t>
      </w:r>
      <w:r>
        <w:rPr>
          <w:rFonts w:ascii="Arial" w:hAnsi="Arial" w:cs="Arial"/>
          <w:sz w:val="24"/>
          <w:szCs w:val="24"/>
        </w:rPr>
        <w:t xml:space="preserve">Społeczeństwo Stalowej Woli starzeje się, dlatego też Radna Butryn </w:t>
      </w:r>
      <w:r>
        <w:rPr>
          <w:rFonts w:ascii="Arial" w:hAnsi="Arial" w:cs="Arial"/>
          <w:sz w:val="24"/>
          <w:szCs w:val="24"/>
        </w:rPr>
        <w:lastRenderedPageBreak/>
        <w:t>ciągle upomina się o mieszkania chronione dla seniorów i opracowanie programu wsparcia dla tych osób. Jej zdaniem największym wyzwaniem jest zapewnienie godności seniora, a poprawa obecnego systemu opieki lekarskiej ułatwiłaby im życie.</w:t>
      </w:r>
    </w:p>
    <w:p w:rsidR="00E63F9C" w:rsidRDefault="00E63F9C" w:rsidP="00E63F9C">
      <w:pPr>
        <w:tabs>
          <w:tab w:val="left" w:pos="540"/>
          <w:tab w:val="left" w:pos="1843"/>
          <w:tab w:val="left" w:pos="5103"/>
        </w:tabs>
        <w:suppressAutoHyphens/>
        <w:spacing w:line="360" w:lineRule="auto"/>
        <w:jc w:val="both"/>
        <w:rPr>
          <w:rFonts w:ascii="Arial" w:hAnsi="Arial" w:cs="Arial"/>
          <w:sz w:val="24"/>
          <w:szCs w:val="24"/>
        </w:rPr>
      </w:pPr>
      <w:r w:rsidRPr="00815AB9">
        <w:rPr>
          <w:rFonts w:ascii="Arial" w:hAnsi="Arial" w:cs="Arial"/>
          <w:color w:val="000000" w:themeColor="text1"/>
          <w:sz w:val="24"/>
          <w:szCs w:val="24"/>
        </w:rPr>
        <w:t>Podsumowała raport o stanie miasta jako kilka pięknych słów, nic więcej.</w:t>
      </w:r>
      <w:r>
        <w:rPr>
          <w:rFonts w:ascii="Arial" w:hAnsi="Arial" w:cs="Arial"/>
          <w:color w:val="000000" w:themeColor="text1"/>
          <w:sz w:val="24"/>
          <w:szCs w:val="24"/>
        </w:rPr>
        <w:t xml:space="preserve"> M</w:t>
      </w:r>
      <w:r w:rsidRPr="00815AB9">
        <w:rPr>
          <w:rFonts w:ascii="Arial" w:hAnsi="Arial" w:cs="Arial"/>
          <w:color w:val="000000" w:themeColor="text1"/>
          <w:sz w:val="24"/>
          <w:szCs w:val="24"/>
        </w:rPr>
        <w:t xml:space="preserve">iasto Stalowa </w:t>
      </w:r>
      <w:r>
        <w:rPr>
          <w:rFonts w:ascii="Arial" w:hAnsi="Arial" w:cs="Arial"/>
          <w:sz w:val="24"/>
          <w:szCs w:val="24"/>
        </w:rPr>
        <w:t>W</w:t>
      </w:r>
      <w:r w:rsidRPr="00E33E39">
        <w:rPr>
          <w:rFonts w:ascii="Arial" w:hAnsi="Arial" w:cs="Arial"/>
          <w:sz w:val="24"/>
          <w:szCs w:val="24"/>
        </w:rPr>
        <w:t>ola nie jest przygotowane</w:t>
      </w:r>
      <w:r>
        <w:rPr>
          <w:rFonts w:ascii="Arial" w:hAnsi="Arial" w:cs="Arial"/>
          <w:sz w:val="24"/>
          <w:szCs w:val="24"/>
        </w:rPr>
        <w:t xml:space="preserve"> do wyzwań w omówionym zakresie. </w:t>
      </w:r>
      <w:r w:rsidRPr="00E33E39">
        <w:rPr>
          <w:rFonts w:ascii="Arial" w:hAnsi="Arial" w:cs="Arial"/>
          <w:sz w:val="24"/>
          <w:szCs w:val="24"/>
        </w:rPr>
        <w:t xml:space="preserve">Następny </w:t>
      </w:r>
      <w:r>
        <w:rPr>
          <w:rFonts w:ascii="Arial" w:hAnsi="Arial" w:cs="Arial"/>
          <w:sz w:val="24"/>
          <w:szCs w:val="24"/>
        </w:rPr>
        <w:t xml:space="preserve">ważny </w:t>
      </w:r>
      <w:r w:rsidRPr="00E33E39">
        <w:rPr>
          <w:rFonts w:ascii="Arial" w:hAnsi="Arial" w:cs="Arial"/>
          <w:sz w:val="24"/>
          <w:szCs w:val="24"/>
        </w:rPr>
        <w:t>problem</w:t>
      </w:r>
      <w:r>
        <w:rPr>
          <w:rFonts w:ascii="Arial" w:hAnsi="Arial" w:cs="Arial"/>
          <w:sz w:val="24"/>
          <w:szCs w:val="24"/>
        </w:rPr>
        <w:t xml:space="preserve">, który poruszyła Radna </w:t>
      </w:r>
      <w:r w:rsidRPr="00E33E39">
        <w:rPr>
          <w:rFonts w:ascii="Arial" w:hAnsi="Arial" w:cs="Arial"/>
          <w:sz w:val="24"/>
          <w:szCs w:val="24"/>
        </w:rPr>
        <w:t xml:space="preserve"> to m.in. bezdomność, mieszkania chronione i</w:t>
      </w:r>
      <w:r>
        <w:rPr>
          <w:rFonts w:ascii="Arial" w:hAnsi="Arial" w:cs="Arial"/>
          <w:sz w:val="24"/>
          <w:szCs w:val="24"/>
        </w:rPr>
        <w:t xml:space="preserve"> narastający </w:t>
      </w:r>
      <w:r w:rsidRPr="00E33E39">
        <w:rPr>
          <w:rFonts w:ascii="Arial" w:hAnsi="Arial" w:cs="Arial"/>
          <w:sz w:val="24"/>
          <w:szCs w:val="24"/>
        </w:rPr>
        <w:t>problem alkoholowy</w:t>
      </w:r>
      <w:r>
        <w:rPr>
          <w:rFonts w:ascii="Arial" w:hAnsi="Arial" w:cs="Arial"/>
          <w:sz w:val="24"/>
          <w:szCs w:val="24"/>
        </w:rPr>
        <w:t>. Brak izby wytrzeźwień i noclegowni przekłada się na funkcjonowanie miasta. Pani Butryn powiedziała, że z raportu można wyczytać, iż</w:t>
      </w:r>
      <w:r w:rsidRPr="00E33E39">
        <w:rPr>
          <w:rFonts w:ascii="Arial" w:hAnsi="Arial" w:cs="Arial"/>
          <w:sz w:val="24"/>
          <w:szCs w:val="24"/>
        </w:rPr>
        <w:t xml:space="preserve"> </w:t>
      </w:r>
      <w:r>
        <w:rPr>
          <w:rFonts w:ascii="Arial" w:hAnsi="Arial" w:cs="Arial"/>
          <w:sz w:val="24"/>
          <w:szCs w:val="24"/>
        </w:rPr>
        <w:t>osoby nietrzeźwe są</w:t>
      </w:r>
      <w:r w:rsidRPr="00E33E39">
        <w:rPr>
          <w:rFonts w:ascii="Arial" w:hAnsi="Arial" w:cs="Arial"/>
          <w:sz w:val="24"/>
          <w:szCs w:val="24"/>
        </w:rPr>
        <w:t xml:space="preserve"> odwożone </w:t>
      </w:r>
      <w:r>
        <w:rPr>
          <w:rFonts w:ascii="Arial" w:hAnsi="Arial" w:cs="Arial"/>
          <w:sz w:val="24"/>
          <w:szCs w:val="24"/>
        </w:rPr>
        <w:t xml:space="preserve">na policję. Zarzuca, iż jest to nieprawda, gdyż takich pomieszczeń w Stalowej Woli nie ma. W rzeczywistości osoby te trafiają do szpitala </w:t>
      </w:r>
      <w:r w:rsidRPr="00E33E39">
        <w:rPr>
          <w:rFonts w:ascii="Arial" w:hAnsi="Arial" w:cs="Arial"/>
          <w:sz w:val="24"/>
          <w:szCs w:val="24"/>
        </w:rPr>
        <w:t>na S</w:t>
      </w:r>
      <w:r>
        <w:rPr>
          <w:rFonts w:ascii="Arial" w:hAnsi="Arial" w:cs="Arial"/>
          <w:sz w:val="24"/>
          <w:szCs w:val="24"/>
        </w:rPr>
        <w:t xml:space="preserve">pecjalistyczny Oddział Ratunkowy, który jest przeciążony. Medycy mają obowiązek </w:t>
      </w:r>
      <w:r w:rsidRPr="00E33E39">
        <w:rPr>
          <w:rFonts w:ascii="Arial" w:hAnsi="Arial" w:cs="Arial"/>
          <w:sz w:val="24"/>
          <w:szCs w:val="24"/>
        </w:rPr>
        <w:t xml:space="preserve">udzielić </w:t>
      </w:r>
      <w:r>
        <w:rPr>
          <w:rFonts w:ascii="Arial" w:hAnsi="Arial" w:cs="Arial"/>
          <w:sz w:val="24"/>
          <w:szCs w:val="24"/>
        </w:rPr>
        <w:t xml:space="preserve">im pomocy zgodnie z prawem. Personel medyczny angażowany jest by uspokoić pijanych i awanturujących się, poświęcają swój cenny czas tym osobom zamiast wykorzystać go na leczenie chorych. </w:t>
      </w:r>
      <w:r w:rsidRPr="00E33E39">
        <w:rPr>
          <w:rFonts w:ascii="Arial" w:hAnsi="Arial" w:cs="Arial"/>
          <w:sz w:val="24"/>
          <w:szCs w:val="24"/>
        </w:rPr>
        <w:t xml:space="preserve"> </w:t>
      </w:r>
      <w:r>
        <w:rPr>
          <w:rFonts w:ascii="Arial" w:hAnsi="Arial" w:cs="Arial"/>
          <w:sz w:val="24"/>
          <w:szCs w:val="24"/>
        </w:rPr>
        <w:t>Radna przytoczyła rozwiązanie jakie znalazło miasto Mielec. Podpisuje ono umowę każdego roku z miastem Rzeszów, które</w:t>
      </w:r>
      <w:r w:rsidRPr="00E33E39">
        <w:rPr>
          <w:rFonts w:ascii="Arial" w:hAnsi="Arial" w:cs="Arial"/>
          <w:sz w:val="24"/>
          <w:szCs w:val="24"/>
        </w:rPr>
        <w:t xml:space="preserve"> posiada izbę</w:t>
      </w:r>
      <w:r>
        <w:rPr>
          <w:rFonts w:ascii="Arial" w:hAnsi="Arial" w:cs="Arial"/>
          <w:sz w:val="24"/>
          <w:szCs w:val="24"/>
        </w:rPr>
        <w:t xml:space="preserve"> wytrzeźwień. Z M</w:t>
      </w:r>
      <w:r w:rsidRPr="00E33E39">
        <w:rPr>
          <w:rFonts w:ascii="Arial" w:hAnsi="Arial" w:cs="Arial"/>
          <w:sz w:val="24"/>
          <w:szCs w:val="24"/>
        </w:rPr>
        <w:t>ielc</w:t>
      </w:r>
      <w:r>
        <w:rPr>
          <w:rFonts w:ascii="Arial" w:hAnsi="Arial" w:cs="Arial"/>
          <w:sz w:val="24"/>
          <w:szCs w:val="24"/>
        </w:rPr>
        <w:t>a osoby są transportowane do Rzeszowa.</w:t>
      </w:r>
      <w:r w:rsidRPr="00E33E39">
        <w:rPr>
          <w:rFonts w:ascii="Arial" w:hAnsi="Arial" w:cs="Arial"/>
          <w:sz w:val="24"/>
          <w:szCs w:val="24"/>
        </w:rPr>
        <w:t xml:space="preserve"> </w:t>
      </w:r>
      <w:r>
        <w:rPr>
          <w:rFonts w:ascii="Arial" w:hAnsi="Arial" w:cs="Arial"/>
          <w:sz w:val="24"/>
          <w:szCs w:val="24"/>
        </w:rPr>
        <w:t>Zdaniem Radnej n</w:t>
      </w:r>
      <w:r w:rsidRPr="00E33E39">
        <w:rPr>
          <w:rFonts w:ascii="Arial" w:hAnsi="Arial" w:cs="Arial"/>
          <w:sz w:val="24"/>
          <w:szCs w:val="24"/>
        </w:rPr>
        <w:t>ie</w:t>
      </w:r>
      <w:r>
        <w:rPr>
          <w:rFonts w:ascii="Arial" w:hAnsi="Arial" w:cs="Arial"/>
          <w:sz w:val="24"/>
          <w:szCs w:val="24"/>
        </w:rPr>
        <w:t xml:space="preserve"> </w:t>
      </w:r>
      <w:r w:rsidRPr="00E33E39">
        <w:rPr>
          <w:rFonts w:ascii="Arial" w:hAnsi="Arial" w:cs="Arial"/>
          <w:sz w:val="24"/>
          <w:szCs w:val="24"/>
        </w:rPr>
        <w:t>rozwiązanie teg</w:t>
      </w:r>
      <w:r>
        <w:rPr>
          <w:rFonts w:ascii="Arial" w:hAnsi="Arial" w:cs="Arial"/>
          <w:sz w:val="24"/>
          <w:szCs w:val="24"/>
        </w:rPr>
        <w:t>o</w:t>
      </w:r>
      <w:r w:rsidRPr="00E33E39">
        <w:rPr>
          <w:rFonts w:ascii="Arial" w:hAnsi="Arial" w:cs="Arial"/>
          <w:sz w:val="24"/>
          <w:szCs w:val="24"/>
        </w:rPr>
        <w:t xml:space="preserve"> problemu </w:t>
      </w:r>
      <w:r>
        <w:rPr>
          <w:rFonts w:ascii="Arial" w:hAnsi="Arial" w:cs="Arial"/>
          <w:sz w:val="24"/>
          <w:szCs w:val="24"/>
        </w:rPr>
        <w:t xml:space="preserve">w Stalowej Woli </w:t>
      </w:r>
      <w:r w:rsidRPr="00E33E39">
        <w:rPr>
          <w:rFonts w:ascii="Arial" w:hAnsi="Arial" w:cs="Arial"/>
          <w:sz w:val="24"/>
          <w:szCs w:val="24"/>
        </w:rPr>
        <w:t>generuje ogromne koszty</w:t>
      </w:r>
      <w:r>
        <w:rPr>
          <w:rFonts w:ascii="Arial" w:hAnsi="Arial" w:cs="Arial"/>
          <w:sz w:val="24"/>
          <w:szCs w:val="24"/>
        </w:rPr>
        <w:t xml:space="preserve">, gdyż </w:t>
      </w:r>
      <w:r w:rsidRPr="00E33E39">
        <w:rPr>
          <w:rFonts w:ascii="Arial" w:hAnsi="Arial" w:cs="Arial"/>
          <w:sz w:val="24"/>
          <w:szCs w:val="24"/>
        </w:rPr>
        <w:t>pomoc medyczn</w:t>
      </w:r>
      <w:r>
        <w:rPr>
          <w:rFonts w:ascii="Arial" w:hAnsi="Arial" w:cs="Arial"/>
          <w:sz w:val="24"/>
          <w:szCs w:val="24"/>
        </w:rPr>
        <w:t>a udzielana tym osobom kosztuje. Zdaniem Radnej jest to przerażające.</w:t>
      </w:r>
    </w:p>
    <w:p w:rsidR="00E63F9C" w:rsidRDefault="00E63F9C" w:rsidP="00E63F9C">
      <w:pPr>
        <w:tabs>
          <w:tab w:val="left" w:pos="540"/>
          <w:tab w:val="left" w:pos="1843"/>
          <w:tab w:val="left" w:pos="5103"/>
        </w:tabs>
        <w:suppressAutoHyphens/>
        <w:spacing w:line="360" w:lineRule="auto"/>
        <w:jc w:val="both"/>
        <w:rPr>
          <w:rFonts w:ascii="Arial" w:hAnsi="Arial" w:cs="Arial"/>
          <w:sz w:val="24"/>
          <w:szCs w:val="24"/>
        </w:rPr>
      </w:pPr>
      <w:r>
        <w:rPr>
          <w:rFonts w:ascii="Arial" w:hAnsi="Arial" w:cs="Arial"/>
          <w:sz w:val="24"/>
          <w:szCs w:val="24"/>
        </w:rPr>
        <w:t>Pani Butryn z</w:t>
      </w:r>
      <w:r w:rsidRPr="00E33E39">
        <w:rPr>
          <w:rFonts w:ascii="Arial" w:hAnsi="Arial" w:cs="Arial"/>
          <w:sz w:val="24"/>
          <w:szCs w:val="24"/>
        </w:rPr>
        <w:t xml:space="preserve">aproponowała aby </w:t>
      </w:r>
      <w:r>
        <w:rPr>
          <w:rFonts w:ascii="Arial" w:hAnsi="Arial" w:cs="Arial"/>
          <w:sz w:val="24"/>
          <w:szCs w:val="24"/>
        </w:rPr>
        <w:t>Komisja do spraw alkoholowych sporządziła statystyki. Poprosiła o informację na piśmie</w:t>
      </w:r>
      <w:r w:rsidRPr="00E33E39">
        <w:rPr>
          <w:rFonts w:ascii="Arial" w:hAnsi="Arial" w:cs="Arial"/>
          <w:sz w:val="24"/>
          <w:szCs w:val="24"/>
        </w:rPr>
        <w:t xml:space="preserve"> ile osób </w:t>
      </w:r>
      <w:r>
        <w:rPr>
          <w:rFonts w:ascii="Arial" w:hAnsi="Arial" w:cs="Arial"/>
          <w:sz w:val="24"/>
          <w:szCs w:val="24"/>
        </w:rPr>
        <w:t xml:space="preserve">po spożyciu alkoholu otrzymało pomoc na Specjalistycznym Oddziale Ratunkowym </w:t>
      </w:r>
      <w:r w:rsidRPr="00E33E39">
        <w:rPr>
          <w:rFonts w:ascii="Arial" w:hAnsi="Arial" w:cs="Arial"/>
          <w:sz w:val="24"/>
          <w:szCs w:val="24"/>
        </w:rPr>
        <w:t xml:space="preserve">w </w:t>
      </w:r>
      <w:r>
        <w:rPr>
          <w:rFonts w:ascii="Arial" w:hAnsi="Arial" w:cs="Arial"/>
          <w:sz w:val="24"/>
          <w:szCs w:val="24"/>
        </w:rPr>
        <w:t>S</w:t>
      </w:r>
      <w:r w:rsidRPr="00E33E39">
        <w:rPr>
          <w:rFonts w:ascii="Arial" w:hAnsi="Arial" w:cs="Arial"/>
          <w:sz w:val="24"/>
          <w:szCs w:val="24"/>
        </w:rPr>
        <w:t>talowej</w:t>
      </w:r>
      <w:r>
        <w:rPr>
          <w:rFonts w:ascii="Arial" w:hAnsi="Arial" w:cs="Arial"/>
          <w:sz w:val="24"/>
          <w:szCs w:val="24"/>
        </w:rPr>
        <w:t xml:space="preserve"> W</w:t>
      </w:r>
      <w:r w:rsidRPr="00E33E39">
        <w:rPr>
          <w:rFonts w:ascii="Arial" w:hAnsi="Arial" w:cs="Arial"/>
          <w:sz w:val="24"/>
          <w:szCs w:val="24"/>
        </w:rPr>
        <w:t>oli</w:t>
      </w:r>
      <w:r>
        <w:rPr>
          <w:rFonts w:ascii="Arial" w:hAnsi="Arial" w:cs="Arial"/>
          <w:sz w:val="24"/>
          <w:szCs w:val="24"/>
        </w:rPr>
        <w:t>.</w:t>
      </w:r>
      <w:r w:rsidRPr="00E33E39">
        <w:rPr>
          <w:rFonts w:ascii="Arial" w:hAnsi="Arial" w:cs="Arial"/>
          <w:sz w:val="24"/>
          <w:szCs w:val="24"/>
        </w:rPr>
        <w:t xml:space="preserve"> </w:t>
      </w:r>
      <w:r>
        <w:rPr>
          <w:rFonts w:ascii="Arial" w:hAnsi="Arial" w:cs="Arial"/>
          <w:sz w:val="24"/>
          <w:szCs w:val="24"/>
        </w:rPr>
        <w:t>Stwierdziła,                   że brakuje tego w ocenianym raporcie o stanie miasta.</w:t>
      </w:r>
    </w:p>
    <w:p w:rsidR="00E63F9C" w:rsidRDefault="00E63F9C" w:rsidP="00E63F9C">
      <w:pPr>
        <w:tabs>
          <w:tab w:val="left" w:pos="540"/>
          <w:tab w:val="left" w:pos="1843"/>
          <w:tab w:val="left" w:pos="5103"/>
        </w:tabs>
        <w:suppressAutoHyphens/>
        <w:spacing w:line="360" w:lineRule="auto"/>
        <w:jc w:val="both"/>
        <w:rPr>
          <w:rFonts w:ascii="Arial" w:hAnsi="Arial" w:cs="Arial"/>
          <w:sz w:val="24"/>
          <w:szCs w:val="24"/>
        </w:rPr>
      </w:pPr>
    </w:p>
    <w:p w:rsidR="00E63F9C" w:rsidRDefault="00E63F9C" w:rsidP="00E63F9C">
      <w:pPr>
        <w:tabs>
          <w:tab w:val="left" w:pos="540"/>
          <w:tab w:val="left" w:pos="1843"/>
          <w:tab w:val="left" w:pos="5103"/>
        </w:tabs>
        <w:suppressAutoHyphens/>
        <w:spacing w:line="360" w:lineRule="auto"/>
        <w:jc w:val="both"/>
        <w:rPr>
          <w:rFonts w:ascii="Arial" w:hAnsi="Arial" w:cs="Arial"/>
          <w:sz w:val="24"/>
          <w:szCs w:val="24"/>
        </w:rPr>
      </w:pPr>
      <w:r>
        <w:rPr>
          <w:rFonts w:ascii="Arial" w:hAnsi="Arial" w:cs="Arial"/>
          <w:sz w:val="24"/>
          <w:szCs w:val="24"/>
        </w:rPr>
        <w:t>Przewodniczący Stanisław Sobie</w:t>
      </w:r>
      <w:r w:rsidRPr="00E33E39">
        <w:rPr>
          <w:rFonts w:ascii="Arial" w:hAnsi="Arial" w:cs="Arial"/>
          <w:sz w:val="24"/>
          <w:szCs w:val="24"/>
        </w:rPr>
        <w:t>raj odpowiedział</w:t>
      </w:r>
      <w:r>
        <w:rPr>
          <w:rFonts w:ascii="Arial" w:hAnsi="Arial" w:cs="Arial"/>
          <w:sz w:val="24"/>
          <w:szCs w:val="24"/>
        </w:rPr>
        <w:t xml:space="preserve">, że </w:t>
      </w:r>
      <w:r w:rsidRPr="00E33E39">
        <w:rPr>
          <w:rFonts w:ascii="Arial" w:hAnsi="Arial" w:cs="Arial"/>
          <w:sz w:val="24"/>
          <w:szCs w:val="24"/>
        </w:rPr>
        <w:t xml:space="preserve">zgłosi </w:t>
      </w:r>
      <w:r>
        <w:rPr>
          <w:rFonts w:ascii="Arial" w:hAnsi="Arial" w:cs="Arial"/>
          <w:sz w:val="24"/>
          <w:szCs w:val="24"/>
        </w:rPr>
        <w:t>prośbę pani Butryn do starosty stalowowolskiego.</w:t>
      </w:r>
    </w:p>
    <w:p w:rsidR="00E63F9C" w:rsidRDefault="00E63F9C" w:rsidP="00E63F9C">
      <w:pPr>
        <w:tabs>
          <w:tab w:val="left" w:pos="540"/>
          <w:tab w:val="left" w:pos="1843"/>
          <w:tab w:val="left" w:pos="5103"/>
        </w:tabs>
        <w:suppressAutoHyphens/>
        <w:spacing w:line="360" w:lineRule="auto"/>
        <w:jc w:val="both"/>
        <w:rPr>
          <w:rFonts w:ascii="Arial" w:hAnsi="Arial" w:cs="Arial"/>
          <w:sz w:val="24"/>
          <w:szCs w:val="24"/>
        </w:rPr>
      </w:pPr>
    </w:p>
    <w:p w:rsidR="00E63F9C" w:rsidRPr="0092093C" w:rsidRDefault="00E63F9C" w:rsidP="00E63F9C">
      <w:pPr>
        <w:tabs>
          <w:tab w:val="left" w:pos="540"/>
          <w:tab w:val="left" w:pos="1843"/>
          <w:tab w:val="left" w:pos="5103"/>
        </w:tabs>
        <w:suppressAutoHyphens/>
        <w:spacing w:line="360" w:lineRule="auto"/>
        <w:jc w:val="both"/>
        <w:rPr>
          <w:rFonts w:ascii="Arial" w:hAnsi="Arial" w:cs="Arial"/>
          <w:sz w:val="24"/>
          <w:szCs w:val="24"/>
        </w:rPr>
      </w:pPr>
      <w:r>
        <w:rPr>
          <w:rFonts w:ascii="Arial" w:hAnsi="Arial" w:cs="Arial"/>
          <w:sz w:val="24"/>
          <w:szCs w:val="24"/>
        </w:rPr>
        <w:t>Radna Renata Butryn, stwierdziła, że</w:t>
      </w:r>
      <w:r w:rsidRPr="00E33E39">
        <w:rPr>
          <w:rFonts w:ascii="Arial" w:hAnsi="Arial" w:cs="Arial"/>
          <w:sz w:val="24"/>
          <w:szCs w:val="24"/>
        </w:rPr>
        <w:t xml:space="preserve"> </w:t>
      </w:r>
      <w:r>
        <w:rPr>
          <w:rFonts w:ascii="Arial" w:hAnsi="Arial" w:cs="Arial"/>
          <w:sz w:val="24"/>
          <w:szCs w:val="24"/>
        </w:rPr>
        <w:t>problem ten dotyka mieszkańców Gminy Stalowa Wola</w:t>
      </w:r>
      <w:r w:rsidRPr="00E33E39">
        <w:rPr>
          <w:rFonts w:ascii="Arial" w:hAnsi="Arial" w:cs="Arial"/>
          <w:sz w:val="24"/>
          <w:szCs w:val="24"/>
        </w:rPr>
        <w:t xml:space="preserve"> </w:t>
      </w:r>
      <w:r>
        <w:rPr>
          <w:rFonts w:ascii="Arial" w:hAnsi="Arial" w:cs="Arial"/>
          <w:sz w:val="24"/>
          <w:szCs w:val="24"/>
        </w:rPr>
        <w:t>i</w:t>
      </w:r>
      <w:r w:rsidRPr="00E33E39">
        <w:rPr>
          <w:rFonts w:ascii="Arial" w:hAnsi="Arial" w:cs="Arial"/>
          <w:sz w:val="24"/>
          <w:szCs w:val="24"/>
        </w:rPr>
        <w:t xml:space="preserve"> </w:t>
      </w:r>
      <w:r>
        <w:rPr>
          <w:rFonts w:ascii="Arial" w:hAnsi="Arial" w:cs="Arial"/>
          <w:sz w:val="24"/>
          <w:szCs w:val="24"/>
        </w:rPr>
        <w:t xml:space="preserve">jest to </w:t>
      </w:r>
      <w:r w:rsidRPr="00E33E39">
        <w:rPr>
          <w:rFonts w:ascii="Arial" w:hAnsi="Arial" w:cs="Arial"/>
          <w:sz w:val="24"/>
          <w:szCs w:val="24"/>
        </w:rPr>
        <w:t>rola gminy</w:t>
      </w:r>
      <w:r>
        <w:rPr>
          <w:rFonts w:ascii="Arial" w:hAnsi="Arial" w:cs="Arial"/>
          <w:sz w:val="24"/>
          <w:szCs w:val="24"/>
        </w:rPr>
        <w:t xml:space="preserve"> by rozwiązać sytuację.</w:t>
      </w:r>
      <w:r w:rsidRPr="00E33E39">
        <w:rPr>
          <w:rFonts w:ascii="Arial" w:hAnsi="Arial" w:cs="Arial"/>
          <w:sz w:val="24"/>
          <w:szCs w:val="24"/>
        </w:rPr>
        <w:t xml:space="preserve"> </w:t>
      </w:r>
      <w:r>
        <w:rPr>
          <w:rFonts w:ascii="Arial" w:hAnsi="Arial" w:cs="Arial"/>
          <w:sz w:val="24"/>
          <w:szCs w:val="24"/>
        </w:rPr>
        <w:t xml:space="preserve">Dodała, że brak noclegowni w naszym mieście powoduje, iż osoby bezdomne odwożone są również na SOR. Radna podała przykład środka zastosowanego przez miasto Bydgoszcz. W okresie zimowym 50 % miejsc z izby wytrzeźwień - przeznacza na nocleg dla osób bezdomnych. Zdaniem Butryn połączenie tych dwóch elementów ze sobą jest dobrym </w:t>
      </w:r>
      <w:r>
        <w:rPr>
          <w:rFonts w:ascii="Arial" w:hAnsi="Arial" w:cs="Arial"/>
          <w:sz w:val="24"/>
          <w:szCs w:val="24"/>
        </w:rPr>
        <w:lastRenderedPageBreak/>
        <w:t>rozwiązaniem i umożliwia odciążenie SOR-u. Dzięki temu właściwa opieka medyków przeznaczona jest dla najbardziej potrzebujących.</w:t>
      </w: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 xml:space="preserve">Kolejną sprawą, którą omówiła pani Butryn jest </w:t>
      </w:r>
      <w:r w:rsidRPr="00E33E39">
        <w:rPr>
          <w:rFonts w:ascii="Arial" w:hAnsi="Arial" w:cs="Arial"/>
          <w:sz w:val="24"/>
          <w:szCs w:val="24"/>
        </w:rPr>
        <w:t>powołanie</w:t>
      </w:r>
      <w:r>
        <w:rPr>
          <w:rFonts w:ascii="Arial" w:hAnsi="Arial" w:cs="Arial"/>
          <w:sz w:val="24"/>
          <w:szCs w:val="24"/>
        </w:rPr>
        <w:t xml:space="preserve"> w Urzędzie Miasta</w:t>
      </w:r>
      <w:r w:rsidRPr="00E33E39">
        <w:rPr>
          <w:rFonts w:ascii="Arial" w:hAnsi="Arial" w:cs="Arial"/>
          <w:sz w:val="24"/>
          <w:szCs w:val="24"/>
        </w:rPr>
        <w:t xml:space="preserve"> osoby do spraw dostępności</w:t>
      </w:r>
      <w:r>
        <w:rPr>
          <w:rFonts w:ascii="Arial" w:hAnsi="Arial" w:cs="Arial"/>
          <w:sz w:val="24"/>
          <w:szCs w:val="24"/>
        </w:rPr>
        <w:t xml:space="preserve"> osób niepełnosprawnych zgodnie z ustawą o niepełnosprawnościach. Sekretarz Miasta powiedział, że</w:t>
      </w:r>
      <w:r w:rsidRPr="00E33E39">
        <w:rPr>
          <w:rFonts w:ascii="Arial" w:hAnsi="Arial" w:cs="Arial"/>
          <w:sz w:val="24"/>
          <w:szCs w:val="24"/>
        </w:rPr>
        <w:t xml:space="preserve"> osoba </w:t>
      </w:r>
      <w:r>
        <w:rPr>
          <w:rFonts w:ascii="Arial" w:hAnsi="Arial" w:cs="Arial"/>
          <w:sz w:val="24"/>
          <w:szCs w:val="24"/>
        </w:rPr>
        <w:t>ta zajmuje się również</w:t>
      </w:r>
      <w:r w:rsidRPr="00E33E39">
        <w:rPr>
          <w:rFonts w:ascii="Arial" w:hAnsi="Arial" w:cs="Arial"/>
          <w:sz w:val="24"/>
          <w:szCs w:val="24"/>
        </w:rPr>
        <w:t xml:space="preserve"> odprawami związa</w:t>
      </w:r>
      <w:r>
        <w:rPr>
          <w:rFonts w:ascii="Arial" w:hAnsi="Arial" w:cs="Arial"/>
          <w:sz w:val="24"/>
          <w:szCs w:val="24"/>
        </w:rPr>
        <w:t xml:space="preserve">nymi z </w:t>
      </w:r>
      <w:r w:rsidRPr="00E33E39">
        <w:rPr>
          <w:rFonts w:ascii="Arial" w:hAnsi="Arial" w:cs="Arial"/>
          <w:sz w:val="24"/>
          <w:szCs w:val="24"/>
        </w:rPr>
        <w:t>o</w:t>
      </w:r>
      <w:r>
        <w:rPr>
          <w:rFonts w:ascii="Arial" w:hAnsi="Arial" w:cs="Arial"/>
          <w:sz w:val="24"/>
          <w:szCs w:val="24"/>
        </w:rPr>
        <w:t>so</w:t>
      </w:r>
      <w:r w:rsidRPr="00E33E39">
        <w:rPr>
          <w:rFonts w:ascii="Arial" w:hAnsi="Arial" w:cs="Arial"/>
          <w:sz w:val="24"/>
          <w:szCs w:val="24"/>
        </w:rPr>
        <w:t>bami niepełnos</w:t>
      </w:r>
      <w:r>
        <w:rPr>
          <w:rFonts w:ascii="Arial" w:hAnsi="Arial" w:cs="Arial"/>
          <w:sz w:val="24"/>
          <w:szCs w:val="24"/>
        </w:rPr>
        <w:t>prawnymi. J</w:t>
      </w:r>
      <w:r w:rsidRPr="00E33E39">
        <w:rPr>
          <w:rFonts w:ascii="Arial" w:hAnsi="Arial" w:cs="Arial"/>
          <w:sz w:val="24"/>
          <w:szCs w:val="24"/>
        </w:rPr>
        <w:t xml:space="preserve">ednakże </w:t>
      </w:r>
      <w:r>
        <w:rPr>
          <w:rFonts w:ascii="Arial" w:hAnsi="Arial" w:cs="Arial"/>
          <w:sz w:val="24"/>
          <w:szCs w:val="24"/>
        </w:rPr>
        <w:t>zdaniem Radnej pracownik ten</w:t>
      </w:r>
      <w:r w:rsidRPr="00E33E39">
        <w:rPr>
          <w:rFonts w:ascii="Arial" w:hAnsi="Arial" w:cs="Arial"/>
          <w:sz w:val="24"/>
          <w:szCs w:val="24"/>
        </w:rPr>
        <w:t xml:space="preserve"> ma zup</w:t>
      </w:r>
      <w:r>
        <w:rPr>
          <w:rFonts w:ascii="Arial" w:hAnsi="Arial" w:cs="Arial"/>
          <w:sz w:val="24"/>
          <w:szCs w:val="24"/>
        </w:rPr>
        <w:t>eł</w:t>
      </w:r>
      <w:r w:rsidRPr="00E33E39">
        <w:rPr>
          <w:rFonts w:ascii="Arial" w:hAnsi="Arial" w:cs="Arial"/>
          <w:sz w:val="24"/>
          <w:szCs w:val="24"/>
        </w:rPr>
        <w:t xml:space="preserve">nie inny zakres </w:t>
      </w:r>
      <w:r>
        <w:rPr>
          <w:rFonts w:ascii="Arial" w:hAnsi="Arial" w:cs="Arial"/>
          <w:sz w:val="24"/>
          <w:szCs w:val="24"/>
        </w:rPr>
        <w:t xml:space="preserve">obowiązków. Zajmuje się </w:t>
      </w:r>
      <w:r w:rsidRPr="00E33E39">
        <w:rPr>
          <w:rFonts w:ascii="Arial" w:hAnsi="Arial" w:cs="Arial"/>
          <w:sz w:val="24"/>
          <w:szCs w:val="24"/>
        </w:rPr>
        <w:t>spraw</w:t>
      </w:r>
      <w:r>
        <w:rPr>
          <w:rFonts w:ascii="Arial" w:hAnsi="Arial" w:cs="Arial"/>
          <w:sz w:val="24"/>
          <w:szCs w:val="24"/>
        </w:rPr>
        <w:t>ami</w:t>
      </w:r>
      <w:r w:rsidRPr="00E33E39">
        <w:rPr>
          <w:rFonts w:ascii="Arial" w:hAnsi="Arial" w:cs="Arial"/>
          <w:sz w:val="24"/>
          <w:szCs w:val="24"/>
        </w:rPr>
        <w:t xml:space="preserve"> </w:t>
      </w:r>
      <w:r>
        <w:rPr>
          <w:rFonts w:ascii="Arial" w:hAnsi="Arial" w:cs="Arial"/>
          <w:sz w:val="24"/>
          <w:szCs w:val="24"/>
        </w:rPr>
        <w:t>związanymi</w:t>
      </w:r>
      <w:r w:rsidRPr="00E33E39">
        <w:rPr>
          <w:rFonts w:ascii="Arial" w:hAnsi="Arial" w:cs="Arial"/>
          <w:sz w:val="24"/>
          <w:szCs w:val="24"/>
        </w:rPr>
        <w:t xml:space="preserve"> z dostępnością</w:t>
      </w:r>
      <w:r>
        <w:rPr>
          <w:rFonts w:ascii="Arial" w:hAnsi="Arial" w:cs="Arial"/>
          <w:sz w:val="24"/>
          <w:szCs w:val="24"/>
        </w:rPr>
        <w:t xml:space="preserve"> Urzędu Miasta. Mimo, że zakres jej pracy zahacza o temat niepełnosprawności, to n</w:t>
      </w:r>
      <w:r w:rsidRPr="00E33E39">
        <w:rPr>
          <w:rFonts w:ascii="Arial" w:hAnsi="Arial" w:cs="Arial"/>
          <w:sz w:val="24"/>
          <w:szCs w:val="24"/>
        </w:rPr>
        <w:t>ie ma n</w:t>
      </w:r>
      <w:r>
        <w:rPr>
          <w:rFonts w:ascii="Arial" w:hAnsi="Arial" w:cs="Arial"/>
          <w:sz w:val="24"/>
          <w:szCs w:val="24"/>
        </w:rPr>
        <w:t>ic wspólnego z pomysłem Radnych a</w:t>
      </w:r>
      <w:r w:rsidRPr="00E33E39">
        <w:rPr>
          <w:rFonts w:ascii="Arial" w:hAnsi="Arial" w:cs="Arial"/>
          <w:sz w:val="24"/>
          <w:szCs w:val="24"/>
        </w:rPr>
        <w:t>by powołać pracownika</w:t>
      </w:r>
      <w:r>
        <w:rPr>
          <w:rFonts w:ascii="Arial" w:hAnsi="Arial" w:cs="Arial"/>
          <w:sz w:val="24"/>
          <w:szCs w:val="24"/>
        </w:rPr>
        <w:t xml:space="preserve"> odpowiedzialnego za sprawy osób niepełnosprawnych i koordynować ich działania. Osoba ta pracuje na rzecz dostosowania</w:t>
      </w:r>
      <w:r w:rsidRPr="00E33E39">
        <w:rPr>
          <w:rFonts w:ascii="Arial" w:hAnsi="Arial" w:cs="Arial"/>
          <w:sz w:val="24"/>
          <w:szCs w:val="24"/>
        </w:rPr>
        <w:t xml:space="preserve"> dostępności cyfro</w:t>
      </w:r>
      <w:r>
        <w:rPr>
          <w:rFonts w:ascii="Arial" w:hAnsi="Arial" w:cs="Arial"/>
          <w:sz w:val="24"/>
          <w:szCs w:val="24"/>
        </w:rPr>
        <w:t>wej, dostępności komunikacyjno-informacyjnej. W raporcie brakuje informacji o osobie do spraw dostępności, która została powołana na mocy ustawy z dnia 30 września 2020 roku. Radna powiedziała, że brakuje konkretnych dokonań na rzecz osób niepełnosprawnych.</w:t>
      </w: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Pani Butryn, p</w:t>
      </w:r>
      <w:r w:rsidRPr="00E33E39">
        <w:rPr>
          <w:rFonts w:ascii="Arial" w:hAnsi="Arial" w:cs="Arial"/>
          <w:sz w:val="24"/>
          <w:szCs w:val="24"/>
        </w:rPr>
        <w:t>rzeszła do krótkiej</w:t>
      </w:r>
      <w:r>
        <w:rPr>
          <w:rFonts w:ascii="Arial" w:hAnsi="Arial" w:cs="Arial"/>
          <w:sz w:val="24"/>
          <w:szCs w:val="24"/>
        </w:rPr>
        <w:t xml:space="preserve"> oceny miasta. Zgodnie z omawianym raportem Stalowa Wola pokazana jest</w:t>
      </w:r>
      <w:r w:rsidRPr="00E33E39">
        <w:rPr>
          <w:rFonts w:ascii="Arial" w:hAnsi="Arial" w:cs="Arial"/>
          <w:sz w:val="24"/>
          <w:szCs w:val="24"/>
        </w:rPr>
        <w:t xml:space="preserve"> jako </w:t>
      </w:r>
      <w:r>
        <w:rPr>
          <w:rFonts w:ascii="Arial" w:hAnsi="Arial" w:cs="Arial"/>
          <w:sz w:val="24"/>
          <w:szCs w:val="24"/>
        </w:rPr>
        <w:t>świetny lider</w:t>
      </w:r>
      <w:r w:rsidRPr="00E33E39">
        <w:rPr>
          <w:rFonts w:ascii="Arial" w:hAnsi="Arial" w:cs="Arial"/>
          <w:sz w:val="24"/>
          <w:szCs w:val="24"/>
        </w:rPr>
        <w:t xml:space="preserve"> </w:t>
      </w:r>
      <w:r>
        <w:rPr>
          <w:rFonts w:ascii="Arial" w:hAnsi="Arial" w:cs="Arial"/>
          <w:sz w:val="24"/>
          <w:szCs w:val="24"/>
        </w:rPr>
        <w:t>na tle innych miast. Radnej uwagę przykuło niekorzystne zdanie na tle jednostek porównywanych, jak miasto Stalowa Wola „wypada biorąc zadłużenie długoterminowe na mieszkańca oraz wskaźnik samofinansowania”. Zdaniem Radnej jest to oczywista podstawa. Determinuje to przyszłość miasta, która dla Stalowej Woli nie zapowiada się dobrze. Oceniany raport o stanie miasta w zakresie polityki społecznej rozmija się z wnioskami, wypracowanymi  w ramach pracy nad Programem Wsparcia R</w:t>
      </w:r>
      <w:r w:rsidRPr="00E33E39">
        <w:rPr>
          <w:rFonts w:ascii="Arial" w:hAnsi="Arial" w:cs="Arial"/>
          <w:sz w:val="24"/>
          <w:szCs w:val="24"/>
        </w:rPr>
        <w:t>odziny</w:t>
      </w:r>
      <w:r>
        <w:rPr>
          <w:rFonts w:ascii="Arial" w:hAnsi="Arial" w:cs="Arial"/>
          <w:sz w:val="24"/>
          <w:szCs w:val="24"/>
        </w:rPr>
        <w:t xml:space="preserve"> na lata 2021-2023. Dokumenty             te są ze sobą sprzeczne.</w:t>
      </w: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Przechodząc do tematu wotum zaufania, Radna wyjaśniła, dlaczego </w:t>
      </w:r>
      <w:r w:rsidRPr="00E33E39">
        <w:rPr>
          <w:rFonts w:ascii="Arial" w:hAnsi="Arial" w:cs="Arial"/>
          <w:sz w:val="24"/>
          <w:szCs w:val="24"/>
        </w:rPr>
        <w:t xml:space="preserve">nie może absolutnie zaufać </w:t>
      </w:r>
      <w:r>
        <w:rPr>
          <w:rFonts w:ascii="Arial" w:hAnsi="Arial" w:cs="Arial"/>
          <w:sz w:val="24"/>
          <w:szCs w:val="24"/>
        </w:rPr>
        <w:t>Lucjuszowi Nadbereżnemu. Osoba chcąca wzbudzać</w:t>
      </w:r>
      <w:r w:rsidRPr="00E33E39">
        <w:rPr>
          <w:rFonts w:ascii="Arial" w:hAnsi="Arial" w:cs="Arial"/>
          <w:sz w:val="24"/>
          <w:szCs w:val="24"/>
        </w:rPr>
        <w:t xml:space="preserve"> zauf</w:t>
      </w:r>
      <w:r>
        <w:rPr>
          <w:rFonts w:ascii="Arial" w:hAnsi="Arial" w:cs="Arial"/>
          <w:sz w:val="24"/>
          <w:szCs w:val="24"/>
        </w:rPr>
        <w:t xml:space="preserve">anie powinna przestrzegać prawa </w:t>
      </w:r>
      <w:r w:rsidRPr="00E33E39">
        <w:rPr>
          <w:rFonts w:ascii="Arial" w:hAnsi="Arial" w:cs="Arial"/>
          <w:sz w:val="24"/>
          <w:szCs w:val="24"/>
        </w:rPr>
        <w:t xml:space="preserve">i </w:t>
      </w:r>
      <w:r>
        <w:rPr>
          <w:rFonts w:ascii="Arial" w:hAnsi="Arial" w:cs="Arial"/>
          <w:sz w:val="24"/>
          <w:szCs w:val="24"/>
        </w:rPr>
        <w:t xml:space="preserve">odnosić się z szacunkiem do Rady Miejskiej.                            Nie powinna wchodzić w jej kompetencje ani wymuszać wyników. Radna przypomniała o sytuacji zaistniałej w kwietniu ubiegłego roku. Dnia </w:t>
      </w:r>
      <w:r w:rsidRPr="00E33E39">
        <w:rPr>
          <w:rFonts w:ascii="Arial" w:hAnsi="Arial" w:cs="Arial"/>
          <w:sz w:val="24"/>
          <w:szCs w:val="24"/>
        </w:rPr>
        <w:t>7 kwietnia</w:t>
      </w:r>
      <w:r>
        <w:rPr>
          <w:rFonts w:ascii="Arial" w:hAnsi="Arial" w:cs="Arial"/>
          <w:sz w:val="24"/>
          <w:szCs w:val="24"/>
        </w:rPr>
        <w:t xml:space="preserve"> 2020 roku o godzinie 19:56 na jednym z </w:t>
      </w:r>
      <w:r w:rsidRPr="00E33E39">
        <w:rPr>
          <w:rFonts w:ascii="Arial" w:hAnsi="Arial" w:cs="Arial"/>
          <w:sz w:val="24"/>
          <w:szCs w:val="24"/>
        </w:rPr>
        <w:t xml:space="preserve">portali </w:t>
      </w:r>
      <w:r>
        <w:rPr>
          <w:rFonts w:ascii="Arial" w:hAnsi="Arial" w:cs="Arial"/>
          <w:sz w:val="24"/>
          <w:szCs w:val="24"/>
        </w:rPr>
        <w:t xml:space="preserve">społecznościowych </w:t>
      </w:r>
      <w:r w:rsidRPr="00E33E39">
        <w:rPr>
          <w:rFonts w:ascii="Arial" w:hAnsi="Arial" w:cs="Arial"/>
          <w:sz w:val="24"/>
          <w:szCs w:val="24"/>
        </w:rPr>
        <w:t>pojawiła</w:t>
      </w:r>
      <w:r>
        <w:rPr>
          <w:rFonts w:ascii="Arial" w:hAnsi="Arial" w:cs="Arial"/>
          <w:sz w:val="24"/>
          <w:szCs w:val="24"/>
        </w:rPr>
        <w:t xml:space="preserve"> się informacja, ż</w:t>
      </w:r>
      <w:r w:rsidRPr="00E33E39">
        <w:rPr>
          <w:rFonts w:ascii="Arial" w:hAnsi="Arial" w:cs="Arial"/>
          <w:sz w:val="24"/>
          <w:szCs w:val="24"/>
        </w:rPr>
        <w:t xml:space="preserve">e maseczki </w:t>
      </w:r>
      <w:r>
        <w:rPr>
          <w:rFonts w:ascii="Arial" w:hAnsi="Arial" w:cs="Arial"/>
          <w:sz w:val="24"/>
          <w:szCs w:val="24"/>
        </w:rPr>
        <w:t>zostaną przegłosowane przez Radę Miejską.</w:t>
      </w:r>
      <w:r w:rsidRPr="00E33E39">
        <w:rPr>
          <w:rFonts w:ascii="Arial" w:hAnsi="Arial" w:cs="Arial"/>
          <w:sz w:val="24"/>
          <w:szCs w:val="24"/>
        </w:rPr>
        <w:t xml:space="preserve"> </w:t>
      </w:r>
      <w:r>
        <w:rPr>
          <w:rFonts w:ascii="Arial" w:hAnsi="Arial" w:cs="Arial"/>
          <w:sz w:val="24"/>
          <w:szCs w:val="24"/>
        </w:rPr>
        <w:t>Pojawił się cytat z ulotki już wydrukowanej. Butryn powiedziała, że dlatego też następnie należało przegłosować uchwałę o maseczkach, co</w:t>
      </w:r>
      <w:r w:rsidRPr="00E33E39">
        <w:rPr>
          <w:rFonts w:ascii="Arial" w:hAnsi="Arial" w:cs="Arial"/>
          <w:sz w:val="24"/>
          <w:szCs w:val="24"/>
        </w:rPr>
        <w:t xml:space="preserve"> odbyło się 8 kwietnia</w:t>
      </w:r>
      <w:r>
        <w:rPr>
          <w:rFonts w:ascii="Arial" w:hAnsi="Arial" w:cs="Arial"/>
          <w:sz w:val="24"/>
          <w:szCs w:val="24"/>
        </w:rPr>
        <w:t xml:space="preserve"> 2020 roku</w:t>
      </w:r>
      <w:r w:rsidRPr="00E33E39">
        <w:rPr>
          <w:rFonts w:ascii="Arial" w:hAnsi="Arial" w:cs="Arial"/>
          <w:sz w:val="24"/>
          <w:szCs w:val="24"/>
        </w:rPr>
        <w:t xml:space="preserve">. </w:t>
      </w:r>
      <w:r>
        <w:rPr>
          <w:rFonts w:ascii="Arial" w:hAnsi="Arial" w:cs="Arial"/>
          <w:sz w:val="24"/>
          <w:szCs w:val="24"/>
        </w:rPr>
        <w:t>Radna przypomniała,                że zgodnie z ustawą o samorządzie gminnym, c</w:t>
      </w:r>
      <w:r w:rsidRPr="00E33E39">
        <w:rPr>
          <w:rFonts w:ascii="Arial" w:hAnsi="Arial" w:cs="Arial"/>
          <w:sz w:val="24"/>
          <w:szCs w:val="24"/>
        </w:rPr>
        <w:t xml:space="preserve">zas na opublikowanie </w:t>
      </w:r>
      <w:r>
        <w:rPr>
          <w:rFonts w:ascii="Arial" w:hAnsi="Arial" w:cs="Arial"/>
          <w:sz w:val="24"/>
          <w:szCs w:val="24"/>
        </w:rPr>
        <w:t xml:space="preserve">podjętych </w:t>
      </w:r>
      <w:r>
        <w:rPr>
          <w:rFonts w:ascii="Arial" w:hAnsi="Arial" w:cs="Arial"/>
          <w:sz w:val="24"/>
          <w:szCs w:val="24"/>
        </w:rPr>
        <w:lastRenderedPageBreak/>
        <w:t xml:space="preserve">uchwał to 7 dni. Dnia 8 kwietnia 2020 roku podjęto uchwałę, a Prezydent Miasta dopiero 17 kwietnia ogłosił informację, że nie wykonał uchwały Rady Miasta.                         Pani Butryn zarzuciła Prezydentowi, że nie dotrzymał wymaganego terminu w ustawie i że postąpił niezgodnie z prawem. </w:t>
      </w:r>
    </w:p>
    <w:p w:rsidR="00E63F9C" w:rsidRDefault="00E63F9C" w:rsidP="00E63F9C">
      <w:pPr>
        <w:spacing w:line="360" w:lineRule="auto"/>
        <w:jc w:val="both"/>
        <w:rPr>
          <w:rFonts w:ascii="Arial" w:hAnsi="Arial" w:cs="Arial"/>
          <w:sz w:val="24"/>
          <w:szCs w:val="24"/>
        </w:rPr>
      </w:pPr>
      <w:r>
        <w:rPr>
          <w:rFonts w:ascii="Arial" w:hAnsi="Arial" w:cs="Arial"/>
          <w:sz w:val="24"/>
          <w:szCs w:val="24"/>
        </w:rPr>
        <w:t>Zarzuciła również Prezydentowi Miasta, że nie wykonał uchwały podjętej przez Radę Miejską dotyczącą miliona złotych na fundusz poręczeń kredytowych. Radnej Butryn brakowało wyjaśnień o przyczynie niewykonania tej uchwały.</w:t>
      </w:r>
    </w:p>
    <w:p w:rsidR="00E63F9C" w:rsidRDefault="00E63F9C" w:rsidP="00E63F9C">
      <w:pPr>
        <w:spacing w:line="360" w:lineRule="auto"/>
        <w:jc w:val="both"/>
        <w:rPr>
          <w:rFonts w:ascii="Arial" w:hAnsi="Arial" w:cs="Arial"/>
          <w:sz w:val="24"/>
          <w:szCs w:val="24"/>
        </w:rPr>
      </w:pPr>
      <w:r w:rsidRPr="00E33E39">
        <w:rPr>
          <w:rFonts w:ascii="Arial" w:hAnsi="Arial" w:cs="Arial"/>
          <w:sz w:val="24"/>
          <w:szCs w:val="24"/>
        </w:rPr>
        <w:t>Abstrahując od raportu</w:t>
      </w:r>
      <w:r>
        <w:rPr>
          <w:rFonts w:ascii="Arial" w:hAnsi="Arial" w:cs="Arial"/>
          <w:sz w:val="24"/>
          <w:szCs w:val="24"/>
        </w:rPr>
        <w:t xml:space="preserve"> o stanie miasta</w:t>
      </w:r>
      <w:r w:rsidRPr="00E33E39">
        <w:rPr>
          <w:rFonts w:ascii="Arial" w:hAnsi="Arial" w:cs="Arial"/>
          <w:sz w:val="24"/>
          <w:szCs w:val="24"/>
        </w:rPr>
        <w:t xml:space="preserve">, </w:t>
      </w:r>
      <w:r>
        <w:rPr>
          <w:rFonts w:ascii="Arial" w:hAnsi="Arial" w:cs="Arial"/>
          <w:sz w:val="24"/>
          <w:szCs w:val="24"/>
        </w:rPr>
        <w:t>Radna wspomniała o przekazywaniu</w:t>
      </w:r>
      <w:r w:rsidRPr="00E33E39">
        <w:rPr>
          <w:rFonts w:ascii="Arial" w:hAnsi="Arial" w:cs="Arial"/>
          <w:sz w:val="24"/>
          <w:szCs w:val="24"/>
        </w:rPr>
        <w:t xml:space="preserve"> danych osobowych</w:t>
      </w:r>
      <w:r>
        <w:rPr>
          <w:rFonts w:ascii="Arial" w:hAnsi="Arial" w:cs="Arial"/>
          <w:sz w:val="24"/>
          <w:szCs w:val="24"/>
        </w:rPr>
        <w:t xml:space="preserve"> związanych</w:t>
      </w:r>
      <w:r w:rsidRPr="00E33E39">
        <w:rPr>
          <w:rFonts w:ascii="Arial" w:hAnsi="Arial" w:cs="Arial"/>
          <w:sz w:val="24"/>
          <w:szCs w:val="24"/>
        </w:rPr>
        <w:t xml:space="preserve"> z wyborami kopertowymi. </w:t>
      </w:r>
      <w:r>
        <w:rPr>
          <w:rFonts w:ascii="Arial" w:hAnsi="Arial" w:cs="Arial"/>
          <w:sz w:val="24"/>
          <w:szCs w:val="24"/>
        </w:rPr>
        <w:t xml:space="preserve">Renata Butryn powiedziała, że                   w pierwszej kolejności Prezydent </w:t>
      </w:r>
      <w:r w:rsidRPr="00E33E39">
        <w:rPr>
          <w:rFonts w:ascii="Arial" w:hAnsi="Arial" w:cs="Arial"/>
          <w:sz w:val="24"/>
          <w:szCs w:val="24"/>
        </w:rPr>
        <w:t>ogłosił</w:t>
      </w:r>
      <w:r>
        <w:rPr>
          <w:rFonts w:ascii="Arial" w:hAnsi="Arial" w:cs="Arial"/>
          <w:sz w:val="24"/>
          <w:szCs w:val="24"/>
        </w:rPr>
        <w:t xml:space="preserve"> o chęci</w:t>
      </w:r>
      <w:r w:rsidRPr="00E33E39">
        <w:rPr>
          <w:rFonts w:ascii="Arial" w:hAnsi="Arial" w:cs="Arial"/>
          <w:sz w:val="24"/>
          <w:szCs w:val="24"/>
        </w:rPr>
        <w:t xml:space="preserve"> </w:t>
      </w:r>
      <w:r>
        <w:rPr>
          <w:rFonts w:ascii="Arial" w:hAnsi="Arial" w:cs="Arial"/>
          <w:sz w:val="24"/>
          <w:szCs w:val="24"/>
        </w:rPr>
        <w:t>udostępnienia</w:t>
      </w:r>
      <w:r w:rsidRPr="00E33E39">
        <w:rPr>
          <w:rFonts w:ascii="Arial" w:hAnsi="Arial" w:cs="Arial"/>
          <w:sz w:val="24"/>
          <w:szCs w:val="24"/>
        </w:rPr>
        <w:t xml:space="preserve"> tych danych, </w:t>
      </w:r>
      <w:r>
        <w:rPr>
          <w:rFonts w:ascii="Arial" w:hAnsi="Arial" w:cs="Arial"/>
          <w:sz w:val="24"/>
          <w:szCs w:val="24"/>
        </w:rPr>
        <w:t xml:space="preserve">                           a następnie</w:t>
      </w:r>
      <w:r w:rsidRPr="00E33E39">
        <w:rPr>
          <w:rFonts w:ascii="Arial" w:hAnsi="Arial" w:cs="Arial"/>
          <w:sz w:val="24"/>
          <w:szCs w:val="24"/>
        </w:rPr>
        <w:t xml:space="preserve"> okazało</w:t>
      </w:r>
      <w:r>
        <w:rPr>
          <w:rFonts w:ascii="Arial" w:hAnsi="Arial" w:cs="Arial"/>
          <w:sz w:val="24"/>
          <w:szCs w:val="24"/>
        </w:rPr>
        <w:t xml:space="preserve"> się, że nie miał Prezydent</w:t>
      </w:r>
      <w:r w:rsidRPr="00E33E39">
        <w:rPr>
          <w:rFonts w:ascii="Arial" w:hAnsi="Arial" w:cs="Arial"/>
          <w:sz w:val="24"/>
          <w:szCs w:val="24"/>
        </w:rPr>
        <w:t xml:space="preserve"> racji zgodnie z wyrokiem sądowym. </w:t>
      </w:r>
      <w:r>
        <w:rPr>
          <w:rFonts w:ascii="Arial" w:hAnsi="Arial" w:cs="Arial"/>
          <w:sz w:val="24"/>
          <w:szCs w:val="24"/>
        </w:rPr>
        <w:t xml:space="preserve">Ostatecznie pojawiła się informacja, że „w zasadzie Prezydent nie udostępnił udostępniając zaszyfrowane”. Radna oznajmiła, że nie ufa Prezydentowi, </w:t>
      </w:r>
      <w:r w:rsidRPr="00E33E39">
        <w:rPr>
          <w:rFonts w:ascii="Arial" w:hAnsi="Arial" w:cs="Arial"/>
          <w:sz w:val="24"/>
          <w:szCs w:val="24"/>
        </w:rPr>
        <w:t>który</w:t>
      </w:r>
      <w:r>
        <w:rPr>
          <w:rFonts w:ascii="Arial" w:hAnsi="Arial" w:cs="Arial"/>
          <w:sz w:val="24"/>
          <w:szCs w:val="24"/>
        </w:rPr>
        <w:t xml:space="preserve"> zmienia swoje zeznania. </w:t>
      </w:r>
    </w:p>
    <w:p w:rsidR="00E63F9C" w:rsidRDefault="00E63F9C" w:rsidP="00E63F9C">
      <w:pPr>
        <w:spacing w:line="360" w:lineRule="auto"/>
        <w:jc w:val="both"/>
        <w:rPr>
          <w:rFonts w:ascii="Arial" w:hAnsi="Arial" w:cs="Arial"/>
          <w:sz w:val="24"/>
          <w:szCs w:val="24"/>
        </w:rPr>
      </w:pPr>
      <w:r>
        <w:rPr>
          <w:rFonts w:ascii="Arial" w:hAnsi="Arial" w:cs="Arial"/>
          <w:sz w:val="24"/>
          <w:szCs w:val="24"/>
        </w:rPr>
        <w:t>Kolejno, Pani Butryn z</w:t>
      </w:r>
      <w:r w:rsidRPr="00E33E39">
        <w:rPr>
          <w:rFonts w:ascii="Arial" w:hAnsi="Arial" w:cs="Arial"/>
          <w:sz w:val="24"/>
          <w:szCs w:val="24"/>
        </w:rPr>
        <w:t>wróciła</w:t>
      </w:r>
      <w:r>
        <w:rPr>
          <w:rFonts w:ascii="Arial" w:hAnsi="Arial" w:cs="Arial"/>
          <w:sz w:val="24"/>
          <w:szCs w:val="24"/>
        </w:rPr>
        <w:t xml:space="preserve"> uwagę na</w:t>
      </w:r>
      <w:r w:rsidRPr="00E33E39">
        <w:rPr>
          <w:rFonts w:ascii="Arial" w:hAnsi="Arial" w:cs="Arial"/>
          <w:sz w:val="24"/>
          <w:szCs w:val="24"/>
        </w:rPr>
        <w:t xml:space="preserve"> </w:t>
      </w:r>
      <w:r>
        <w:rPr>
          <w:rFonts w:ascii="Arial" w:hAnsi="Arial" w:cs="Arial"/>
          <w:sz w:val="24"/>
          <w:szCs w:val="24"/>
        </w:rPr>
        <w:t xml:space="preserve">wspomniane wcześniej </w:t>
      </w:r>
      <w:r w:rsidRPr="00E33E39">
        <w:rPr>
          <w:rFonts w:ascii="Arial" w:hAnsi="Arial" w:cs="Arial"/>
          <w:sz w:val="24"/>
          <w:szCs w:val="24"/>
        </w:rPr>
        <w:t xml:space="preserve">zadłużenie </w:t>
      </w:r>
      <w:r>
        <w:rPr>
          <w:rFonts w:ascii="Arial" w:hAnsi="Arial" w:cs="Arial"/>
          <w:sz w:val="24"/>
          <w:szCs w:val="24"/>
        </w:rPr>
        <w:t xml:space="preserve">miasta. Zadłużenie to </w:t>
      </w:r>
      <w:r w:rsidRPr="00E33E39">
        <w:rPr>
          <w:rFonts w:ascii="Arial" w:hAnsi="Arial" w:cs="Arial"/>
          <w:sz w:val="24"/>
          <w:szCs w:val="24"/>
        </w:rPr>
        <w:t xml:space="preserve">nie zawiera kredytów </w:t>
      </w:r>
      <w:r>
        <w:rPr>
          <w:rFonts w:ascii="Arial" w:hAnsi="Arial" w:cs="Arial"/>
          <w:sz w:val="24"/>
          <w:szCs w:val="24"/>
        </w:rPr>
        <w:t>spółek miejskich</w:t>
      </w:r>
      <w:r w:rsidRPr="00E33E39">
        <w:rPr>
          <w:rFonts w:ascii="Arial" w:hAnsi="Arial" w:cs="Arial"/>
          <w:sz w:val="24"/>
          <w:szCs w:val="24"/>
        </w:rPr>
        <w:t>. Raport powinien zawierać</w:t>
      </w:r>
      <w:r>
        <w:rPr>
          <w:rFonts w:ascii="Arial" w:hAnsi="Arial" w:cs="Arial"/>
          <w:sz w:val="24"/>
          <w:szCs w:val="24"/>
        </w:rPr>
        <w:t xml:space="preserve"> informacje o kondycji finansowej spółek, ich st</w:t>
      </w:r>
      <w:r w:rsidRPr="00E33E39">
        <w:rPr>
          <w:rFonts w:ascii="Arial" w:hAnsi="Arial" w:cs="Arial"/>
          <w:sz w:val="24"/>
          <w:szCs w:val="24"/>
        </w:rPr>
        <w:t>r</w:t>
      </w:r>
      <w:r>
        <w:rPr>
          <w:rFonts w:ascii="Arial" w:hAnsi="Arial" w:cs="Arial"/>
          <w:sz w:val="24"/>
          <w:szCs w:val="24"/>
        </w:rPr>
        <w:t>atach,</w:t>
      </w:r>
      <w:r w:rsidRPr="00E33E39">
        <w:rPr>
          <w:rFonts w:ascii="Arial" w:hAnsi="Arial" w:cs="Arial"/>
          <w:sz w:val="24"/>
          <w:szCs w:val="24"/>
        </w:rPr>
        <w:t xml:space="preserve"> </w:t>
      </w:r>
      <w:r>
        <w:rPr>
          <w:rFonts w:ascii="Arial" w:hAnsi="Arial" w:cs="Arial"/>
          <w:sz w:val="24"/>
          <w:szCs w:val="24"/>
        </w:rPr>
        <w:t>zaciąg</w:t>
      </w:r>
      <w:r w:rsidRPr="00E33E39">
        <w:rPr>
          <w:rFonts w:ascii="Arial" w:hAnsi="Arial" w:cs="Arial"/>
          <w:sz w:val="24"/>
          <w:szCs w:val="24"/>
        </w:rPr>
        <w:t xml:space="preserve">niętych kredytach </w:t>
      </w:r>
      <w:r>
        <w:rPr>
          <w:rFonts w:ascii="Arial" w:hAnsi="Arial" w:cs="Arial"/>
          <w:sz w:val="24"/>
          <w:szCs w:val="24"/>
        </w:rPr>
        <w:t xml:space="preserve">                          </w:t>
      </w:r>
      <w:r w:rsidRPr="00E33E39">
        <w:rPr>
          <w:rFonts w:ascii="Arial" w:hAnsi="Arial" w:cs="Arial"/>
          <w:sz w:val="24"/>
          <w:szCs w:val="24"/>
        </w:rPr>
        <w:t xml:space="preserve">i poręczeniach jakie miasto </w:t>
      </w:r>
      <w:r>
        <w:rPr>
          <w:rFonts w:ascii="Arial" w:hAnsi="Arial" w:cs="Arial"/>
          <w:sz w:val="24"/>
          <w:szCs w:val="24"/>
        </w:rPr>
        <w:t>do</w:t>
      </w:r>
      <w:r w:rsidRPr="00E33E39">
        <w:rPr>
          <w:rFonts w:ascii="Arial" w:hAnsi="Arial" w:cs="Arial"/>
          <w:sz w:val="24"/>
          <w:szCs w:val="24"/>
        </w:rPr>
        <w:t xml:space="preserve">konało na </w:t>
      </w:r>
      <w:r>
        <w:rPr>
          <w:rFonts w:ascii="Arial" w:hAnsi="Arial" w:cs="Arial"/>
          <w:sz w:val="24"/>
          <w:szCs w:val="24"/>
        </w:rPr>
        <w:t>r</w:t>
      </w:r>
      <w:r w:rsidRPr="00E33E39">
        <w:rPr>
          <w:rFonts w:ascii="Arial" w:hAnsi="Arial" w:cs="Arial"/>
          <w:sz w:val="24"/>
          <w:szCs w:val="24"/>
        </w:rPr>
        <w:t xml:space="preserve">zecz </w:t>
      </w:r>
      <w:r>
        <w:rPr>
          <w:rFonts w:ascii="Arial" w:hAnsi="Arial" w:cs="Arial"/>
          <w:sz w:val="24"/>
          <w:szCs w:val="24"/>
        </w:rPr>
        <w:t xml:space="preserve">tych </w:t>
      </w:r>
      <w:r w:rsidRPr="00E33E39">
        <w:rPr>
          <w:rFonts w:ascii="Arial" w:hAnsi="Arial" w:cs="Arial"/>
          <w:sz w:val="24"/>
          <w:szCs w:val="24"/>
        </w:rPr>
        <w:t xml:space="preserve">spółek. </w:t>
      </w: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W kontekście ostatniej decyzji Włodarza Miasta o wytypowaniu przedstawicieli do Rady Muzeum R</w:t>
      </w:r>
      <w:r w:rsidRPr="00E33E39">
        <w:rPr>
          <w:rFonts w:ascii="Arial" w:hAnsi="Arial" w:cs="Arial"/>
          <w:sz w:val="24"/>
          <w:szCs w:val="24"/>
        </w:rPr>
        <w:t xml:space="preserve">egionalnego, </w:t>
      </w:r>
      <w:r>
        <w:rPr>
          <w:rFonts w:ascii="Arial" w:hAnsi="Arial" w:cs="Arial"/>
          <w:sz w:val="24"/>
          <w:szCs w:val="24"/>
        </w:rPr>
        <w:t xml:space="preserve">Pani Butryn skomentowała, że </w:t>
      </w:r>
      <w:r w:rsidRPr="00E33E39">
        <w:rPr>
          <w:rFonts w:ascii="Arial" w:hAnsi="Arial" w:cs="Arial"/>
          <w:sz w:val="24"/>
          <w:szCs w:val="24"/>
        </w:rPr>
        <w:t>pominął społeczeństwo w podej</w:t>
      </w:r>
      <w:r>
        <w:rPr>
          <w:rFonts w:ascii="Arial" w:hAnsi="Arial" w:cs="Arial"/>
          <w:sz w:val="24"/>
          <w:szCs w:val="24"/>
        </w:rPr>
        <w:t>mowaniu wyborów. Pragnie by Stalowa Wola</w:t>
      </w:r>
      <w:r w:rsidRPr="00E33E39">
        <w:rPr>
          <w:rFonts w:ascii="Arial" w:hAnsi="Arial" w:cs="Arial"/>
          <w:sz w:val="24"/>
          <w:szCs w:val="24"/>
        </w:rPr>
        <w:t xml:space="preserve"> </w:t>
      </w:r>
      <w:r>
        <w:rPr>
          <w:rFonts w:ascii="Arial" w:hAnsi="Arial" w:cs="Arial"/>
          <w:sz w:val="24"/>
          <w:szCs w:val="24"/>
        </w:rPr>
        <w:t xml:space="preserve">była miastem </w:t>
      </w:r>
      <w:r w:rsidRPr="00E33E39">
        <w:rPr>
          <w:rFonts w:ascii="Arial" w:hAnsi="Arial" w:cs="Arial"/>
          <w:sz w:val="24"/>
          <w:szCs w:val="24"/>
        </w:rPr>
        <w:t xml:space="preserve">w pełni </w:t>
      </w:r>
      <w:r>
        <w:rPr>
          <w:rFonts w:ascii="Arial" w:hAnsi="Arial" w:cs="Arial"/>
          <w:sz w:val="24"/>
          <w:szCs w:val="24"/>
        </w:rPr>
        <w:t>demokratycznym i otwartym. P</w:t>
      </w:r>
      <w:r w:rsidRPr="00E33E39">
        <w:rPr>
          <w:rFonts w:ascii="Arial" w:hAnsi="Arial" w:cs="Arial"/>
          <w:sz w:val="24"/>
          <w:szCs w:val="24"/>
        </w:rPr>
        <w:t xml:space="preserve">rosi </w:t>
      </w:r>
      <w:r>
        <w:rPr>
          <w:rFonts w:ascii="Arial" w:hAnsi="Arial" w:cs="Arial"/>
          <w:sz w:val="24"/>
          <w:szCs w:val="24"/>
        </w:rPr>
        <w:t>o szacunek. j</w:t>
      </w:r>
      <w:r w:rsidRPr="00E33E39">
        <w:rPr>
          <w:rFonts w:ascii="Arial" w:hAnsi="Arial" w:cs="Arial"/>
          <w:sz w:val="24"/>
          <w:szCs w:val="24"/>
        </w:rPr>
        <w:t xml:space="preserve">eśli nie ma racji to aby </w:t>
      </w:r>
      <w:r>
        <w:rPr>
          <w:rFonts w:ascii="Arial" w:hAnsi="Arial" w:cs="Arial"/>
          <w:sz w:val="24"/>
          <w:szCs w:val="24"/>
        </w:rPr>
        <w:t>wykazać</w:t>
      </w:r>
      <w:r w:rsidRPr="00E33E39">
        <w:rPr>
          <w:rFonts w:ascii="Arial" w:hAnsi="Arial" w:cs="Arial"/>
          <w:sz w:val="24"/>
          <w:szCs w:val="24"/>
        </w:rPr>
        <w:t xml:space="preserve"> jej dlaczego </w:t>
      </w:r>
      <w:r>
        <w:rPr>
          <w:rFonts w:ascii="Arial" w:hAnsi="Arial" w:cs="Arial"/>
          <w:sz w:val="24"/>
          <w:szCs w:val="24"/>
        </w:rPr>
        <w:t>się myli, posługując się konkretami. Twierdzi ż</w:t>
      </w:r>
      <w:r w:rsidRPr="00E33E39">
        <w:rPr>
          <w:rFonts w:ascii="Arial" w:hAnsi="Arial" w:cs="Arial"/>
          <w:sz w:val="24"/>
          <w:szCs w:val="24"/>
        </w:rPr>
        <w:t xml:space="preserve">e </w:t>
      </w:r>
      <w:r>
        <w:rPr>
          <w:rFonts w:ascii="Arial" w:hAnsi="Arial" w:cs="Arial"/>
          <w:sz w:val="24"/>
          <w:szCs w:val="24"/>
        </w:rPr>
        <w:t>P</w:t>
      </w:r>
      <w:r w:rsidRPr="00E33E39">
        <w:rPr>
          <w:rFonts w:ascii="Arial" w:hAnsi="Arial" w:cs="Arial"/>
          <w:sz w:val="24"/>
          <w:szCs w:val="24"/>
        </w:rPr>
        <w:t>rezydent</w:t>
      </w:r>
      <w:r>
        <w:rPr>
          <w:rFonts w:ascii="Arial" w:hAnsi="Arial" w:cs="Arial"/>
          <w:sz w:val="24"/>
          <w:szCs w:val="24"/>
        </w:rPr>
        <w:t xml:space="preserve"> r</w:t>
      </w:r>
      <w:r w:rsidRPr="00E33E39">
        <w:rPr>
          <w:rFonts w:ascii="Arial" w:hAnsi="Arial" w:cs="Arial"/>
          <w:sz w:val="24"/>
          <w:szCs w:val="24"/>
        </w:rPr>
        <w:t xml:space="preserve">zuca </w:t>
      </w:r>
      <w:r>
        <w:rPr>
          <w:rFonts w:ascii="Arial" w:hAnsi="Arial" w:cs="Arial"/>
          <w:sz w:val="24"/>
          <w:szCs w:val="24"/>
        </w:rPr>
        <w:t>puste słowa, iż</w:t>
      </w:r>
      <w:r w:rsidRPr="00E33E39">
        <w:rPr>
          <w:rFonts w:ascii="Arial" w:hAnsi="Arial" w:cs="Arial"/>
          <w:sz w:val="24"/>
          <w:szCs w:val="24"/>
        </w:rPr>
        <w:t xml:space="preserve"> </w:t>
      </w:r>
      <w:r>
        <w:rPr>
          <w:rFonts w:ascii="Arial" w:hAnsi="Arial" w:cs="Arial"/>
          <w:sz w:val="24"/>
          <w:szCs w:val="24"/>
        </w:rPr>
        <w:t>„N</w:t>
      </w:r>
      <w:r w:rsidRPr="00E33E39">
        <w:rPr>
          <w:rFonts w:ascii="Arial" w:hAnsi="Arial" w:cs="Arial"/>
          <w:sz w:val="24"/>
          <w:szCs w:val="24"/>
        </w:rPr>
        <w:t>ajważniejszy</w:t>
      </w:r>
      <w:r>
        <w:rPr>
          <w:rFonts w:ascii="Arial" w:hAnsi="Arial" w:cs="Arial"/>
          <w:sz w:val="24"/>
          <w:szCs w:val="24"/>
        </w:rPr>
        <w:t xml:space="preserve"> jest człowiek”. Radna Butryn stwierdziła, że hasło to nie jest zgodne z czynami Włodarza Miasta, dla którego n</w:t>
      </w:r>
      <w:r w:rsidRPr="00E33E39">
        <w:rPr>
          <w:rFonts w:ascii="Arial" w:hAnsi="Arial" w:cs="Arial"/>
          <w:sz w:val="24"/>
          <w:szCs w:val="24"/>
        </w:rPr>
        <w:t>aj</w:t>
      </w:r>
      <w:r>
        <w:rPr>
          <w:rFonts w:ascii="Arial" w:hAnsi="Arial" w:cs="Arial"/>
          <w:sz w:val="24"/>
          <w:szCs w:val="24"/>
        </w:rPr>
        <w:t>istotniejsze są</w:t>
      </w:r>
      <w:r w:rsidRPr="00E33E39">
        <w:rPr>
          <w:rFonts w:ascii="Arial" w:hAnsi="Arial" w:cs="Arial"/>
          <w:sz w:val="24"/>
          <w:szCs w:val="24"/>
        </w:rPr>
        <w:t xml:space="preserve"> </w:t>
      </w:r>
      <w:r>
        <w:rPr>
          <w:rFonts w:ascii="Arial" w:hAnsi="Arial" w:cs="Arial"/>
          <w:sz w:val="24"/>
          <w:szCs w:val="24"/>
        </w:rPr>
        <w:t>obiekty i place zabaw, którymi chce się pochwalić.</w:t>
      </w:r>
      <w:r w:rsidRPr="00E33E39">
        <w:rPr>
          <w:rFonts w:ascii="Arial" w:hAnsi="Arial" w:cs="Arial"/>
          <w:sz w:val="24"/>
          <w:szCs w:val="24"/>
        </w:rPr>
        <w:t xml:space="preserve"> </w:t>
      </w:r>
      <w:r>
        <w:rPr>
          <w:rFonts w:ascii="Arial" w:hAnsi="Arial" w:cs="Arial"/>
          <w:sz w:val="24"/>
          <w:szCs w:val="24"/>
        </w:rPr>
        <w:t>Kończąc swoją wypowiedź, Radna powtórzyła, że nie udzieli wotum zaufania Lucjuszowi Nadbrzeżnemu,</w:t>
      </w:r>
      <w:r w:rsidRPr="00E33E39">
        <w:rPr>
          <w:rFonts w:ascii="Arial" w:hAnsi="Arial" w:cs="Arial"/>
          <w:sz w:val="24"/>
          <w:szCs w:val="24"/>
        </w:rPr>
        <w:t xml:space="preserve"> gdyż nie wierzy </w:t>
      </w:r>
      <w:r>
        <w:rPr>
          <w:rFonts w:ascii="Arial" w:hAnsi="Arial" w:cs="Arial"/>
          <w:sz w:val="24"/>
          <w:szCs w:val="24"/>
        </w:rPr>
        <w:t>w jego</w:t>
      </w:r>
      <w:r w:rsidRPr="00E33E39">
        <w:rPr>
          <w:rFonts w:ascii="Arial" w:hAnsi="Arial" w:cs="Arial"/>
          <w:sz w:val="24"/>
          <w:szCs w:val="24"/>
        </w:rPr>
        <w:t xml:space="preserve"> słowa</w:t>
      </w:r>
      <w:r>
        <w:rPr>
          <w:rFonts w:ascii="Arial" w:hAnsi="Arial" w:cs="Arial"/>
          <w:sz w:val="24"/>
          <w:szCs w:val="24"/>
        </w:rPr>
        <w:t>.</w:t>
      </w:r>
      <w:r w:rsidRPr="00E33E39">
        <w:rPr>
          <w:rFonts w:ascii="Arial" w:hAnsi="Arial" w:cs="Arial"/>
          <w:sz w:val="24"/>
          <w:szCs w:val="24"/>
        </w:rPr>
        <w:t xml:space="preserve"> </w:t>
      </w:r>
    </w:p>
    <w:p w:rsidR="00E63F9C" w:rsidRDefault="00E63F9C" w:rsidP="00E63F9C">
      <w:pPr>
        <w:spacing w:line="360" w:lineRule="auto"/>
        <w:jc w:val="both"/>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Jako następna </w:t>
      </w:r>
      <w:r w:rsidRPr="00E33E39">
        <w:rPr>
          <w:rFonts w:ascii="Arial" w:hAnsi="Arial" w:cs="Arial"/>
          <w:sz w:val="24"/>
          <w:szCs w:val="24"/>
        </w:rPr>
        <w:t>głos zabrała</w:t>
      </w:r>
      <w:r>
        <w:rPr>
          <w:rFonts w:ascii="Arial" w:hAnsi="Arial" w:cs="Arial"/>
          <w:sz w:val="24"/>
          <w:szCs w:val="24"/>
        </w:rPr>
        <w:t xml:space="preserve"> Radna Elżbieta Kulpa. </w:t>
      </w:r>
      <w:r w:rsidRPr="00E33E39">
        <w:rPr>
          <w:rFonts w:ascii="Arial" w:hAnsi="Arial" w:cs="Arial"/>
          <w:sz w:val="24"/>
          <w:szCs w:val="24"/>
        </w:rPr>
        <w:t xml:space="preserve">Zaczęła </w:t>
      </w:r>
      <w:r>
        <w:rPr>
          <w:rFonts w:ascii="Arial" w:hAnsi="Arial" w:cs="Arial"/>
          <w:sz w:val="24"/>
          <w:szCs w:val="24"/>
        </w:rPr>
        <w:t xml:space="preserve">bronić raportu o stanie miasta, informując, że nie ma wymaganego </w:t>
      </w:r>
      <w:r w:rsidRPr="00E33E39">
        <w:rPr>
          <w:rFonts w:ascii="Arial" w:hAnsi="Arial" w:cs="Arial"/>
          <w:sz w:val="24"/>
          <w:szCs w:val="24"/>
        </w:rPr>
        <w:t xml:space="preserve">zakresu </w:t>
      </w:r>
      <w:r>
        <w:rPr>
          <w:rFonts w:ascii="Arial" w:hAnsi="Arial" w:cs="Arial"/>
          <w:sz w:val="24"/>
          <w:szCs w:val="24"/>
        </w:rPr>
        <w:t xml:space="preserve">raportu, co powinno być w nim zawarte. Poprosiła zatem Radnych by nie krytykowali tego, </w:t>
      </w:r>
      <w:r w:rsidRPr="00E33E39">
        <w:rPr>
          <w:rFonts w:ascii="Arial" w:hAnsi="Arial" w:cs="Arial"/>
          <w:sz w:val="24"/>
          <w:szCs w:val="24"/>
        </w:rPr>
        <w:t>cze</w:t>
      </w:r>
      <w:r>
        <w:rPr>
          <w:rFonts w:ascii="Arial" w:hAnsi="Arial" w:cs="Arial"/>
          <w:sz w:val="24"/>
          <w:szCs w:val="24"/>
        </w:rPr>
        <w:t xml:space="preserve">go nie ma i skupili się nad tym co </w:t>
      </w:r>
      <w:r w:rsidRPr="00E33E39">
        <w:rPr>
          <w:rFonts w:ascii="Arial" w:hAnsi="Arial" w:cs="Arial"/>
          <w:sz w:val="24"/>
          <w:szCs w:val="24"/>
        </w:rPr>
        <w:t>j</w:t>
      </w:r>
      <w:r>
        <w:rPr>
          <w:rFonts w:ascii="Arial" w:hAnsi="Arial" w:cs="Arial"/>
          <w:sz w:val="24"/>
          <w:szCs w:val="24"/>
        </w:rPr>
        <w:t>e</w:t>
      </w:r>
      <w:r w:rsidRPr="00E33E39">
        <w:rPr>
          <w:rFonts w:ascii="Arial" w:hAnsi="Arial" w:cs="Arial"/>
          <w:sz w:val="24"/>
          <w:szCs w:val="24"/>
        </w:rPr>
        <w:t>st zawarte</w:t>
      </w:r>
      <w:r>
        <w:rPr>
          <w:rFonts w:ascii="Arial" w:hAnsi="Arial" w:cs="Arial"/>
          <w:sz w:val="24"/>
          <w:szCs w:val="24"/>
        </w:rPr>
        <w:t xml:space="preserve"> w raporcie. Zdaniem Pani Kulpy raport przedstawia dużo danych oraz pełną s</w:t>
      </w:r>
      <w:r w:rsidRPr="00E33E39">
        <w:rPr>
          <w:rFonts w:ascii="Arial" w:hAnsi="Arial" w:cs="Arial"/>
          <w:sz w:val="24"/>
          <w:szCs w:val="24"/>
        </w:rPr>
        <w:t>zczegółowość</w:t>
      </w:r>
      <w:r>
        <w:rPr>
          <w:rFonts w:ascii="Arial" w:hAnsi="Arial" w:cs="Arial"/>
          <w:sz w:val="24"/>
          <w:szCs w:val="24"/>
        </w:rPr>
        <w:t xml:space="preserve"> budżetu.</w:t>
      </w:r>
      <w:r w:rsidRPr="00E33E39">
        <w:rPr>
          <w:rFonts w:ascii="Arial" w:hAnsi="Arial" w:cs="Arial"/>
          <w:sz w:val="24"/>
          <w:szCs w:val="24"/>
        </w:rPr>
        <w:t xml:space="preserve"> Zwróciła uwagę </w:t>
      </w:r>
      <w:r>
        <w:rPr>
          <w:rFonts w:ascii="Arial" w:hAnsi="Arial" w:cs="Arial"/>
          <w:sz w:val="24"/>
          <w:szCs w:val="24"/>
        </w:rPr>
        <w:t xml:space="preserve">w raporcie </w:t>
      </w:r>
      <w:r w:rsidRPr="00E33E39">
        <w:rPr>
          <w:rFonts w:ascii="Arial" w:hAnsi="Arial" w:cs="Arial"/>
          <w:sz w:val="24"/>
          <w:szCs w:val="24"/>
        </w:rPr>
        <w:t xml:space="preserve">na zadania </w:t>
      </w:r>
      <w:r>
        <w:rPr>
          <w:rFonts w:ascii="Arial" w:hAnsi="Arial" w:cs="Arial"/>
          <w:sz w:val="24"/>
          <w:szCs w:val="24"/>
        </w:rPr>
        <w:t xml:space="preserve">wyszczególnione </w:t>
      </w:r>
      <w:r w:rsidRPr="00E33E39">
        <w:rPr>
          <w:rFonts w:ascii="Arial" w:hAnsi="Arial" w:cs="Arial"/>
          <w:sz w:val="24"/>
          <w:szCs w:val="24"/>
        </w:rPr>
        <w:t>w zakresie działań</w:t>
      </w:r>
      <w:r>
        <w:rPr>
          <w:rFonts w:ascii="Arial" w:hAnsi="Arial" w:cs="Arial"/>
          <w:sz w:val="24"/>
          <w:szCs w:val="24"/>
        </w:rPr>
        <w:t>,</w:t>
      </w:r>
      <w:r w:rsidRPr="00E33E39">
        <w:rPr>
          <w:rFonts w:ascii="Arial" w:hAnsi="Arial" w:cs="Arial"/>
          <w:sz w:val="24"/>
          <w:szCs w:val="24"/>
        </w:rPr>
        <w:t xml:space="preserve"> które wykonują organizacje</w:t>
      </w:r>
      <w:r>
        <w:rPr>
          <w:rFonts w:ascii="Arial" w:hAnsi="Arial" w:cs="Arial"/>
          <w:sz w:val="24"/>
          <w:szCs w:val="24"/>
        </w:rPr>
        <w:t xml:space="preserve"> pożytku publicznego </w:t>
      </w:r>
      <w:r>
        <w:rPr>
          <w:rFonts w:ascii="Arial" w:hAnsi="Arial" w:cs="Arial"/>
          <w:sz w:val="24"/>
          <w:szCs w:val="24"/>
        </w:rPr>
        <w:lastRenderedPageBreak/>
        <w:t>non profit</w:t>
      </w:r>
      <w:r w:rsidRPr="00E33E39">
        <w:rPr>
          <w:rFonts w:ascii="Arial" w:hAnsi="Arial" w:cs="Arial"/>
          <w:sz w:val="24"/>
          <w:szCs w:val="24"/>
        </w:rPr>
        <w:t>.</w:t>
      </w:r>
      <w:r>
        <w:rPr>
          <w:rFonts w:ascii="Arial" w:hAnsi="Arial" w:cs="Arial"/>
          <w:sz w:val="24"/>
          <w:szCs w:val="24"/>
        </w:rPr>
        <w:t xml:space="preserve"> Ukazano te zadania odrębnie. Jest to 71</w:t>
      </w:r>
      <w:r w:rsidRPr="00E33E39">
        <w:rPr>
          <w:rFonts w:ascii="Arial" w:hAnsi="Arial" w:cs="Arial"/>
          <w:sz w:val="24"/>
          <w:szCs w:val="24"/>
        </w:rPr>
        <w:t xml:space="preserve"> </w:t>
      </w:r>
      <w:r>
        <w:rPr>
          <w:rFonts w:ascii="Arial" w:hAnsi="Arial" w:cs="Arial"/>
          <w:sz w:val="24"/>
          <w:szCs w:val="24"/>
        </w:rPr>
        <w:t>dotacj</w:t>
      </w:r>
      <w:r w:rsidRPr="00E33E39">
        <w:rPr>
          <w:rFonts w:ascii="Arial" w:hAnsi="Arial" w:cs="Arial"/>
          <w:sz w:val="24"/>
          <w:szCs w:val="24"/>
        </w:rPr>
        <w:t xml:space="preserve">i </w:t>
      </w:r>
      <w:r>
        <w:rPr>
          <w:rFonts w:ascii="Arial" w:hAnsi="Arial" w:cs="Arial"/>
          <w:sz w:val="24"/>
          <w:szCs w:val="24"/>
        </w:rPr>
        <w:t xml:space="preserve">dla różnych podmiotów </w:t>
      </w:r>
      <w:r w:rsidRPr="00E33E39">
        <w:rPr>
          <w:rFonts w:ascii="Arial" w:hAnsi="Arial" w:cs="Arial"/>
          <w:sz w:val="24"/>
          <w:szCs w:val="24"/>
        </w:rPr>
        <w:t xml:space="preserve">na </w:t>
      </w:r>
      <w:r>
        <w:rPr>
          <w:rFonts w:ascii="Arial" w:hAnsi="Arial" w:cs="Arial"/>
          <w:sz w:val="24"/>
          <w:szCs w:val="24"/>
        </w:rPr>
        <w:t>różnorodne</w:t>
      </w:r>
      <w:r w:rsidRPr="00E33E39">
        <w:rPr>
          <w:rFonts w:ascii="Arial" w:hAnsi="Arial" w:cs="Arial"/>
          <w:sz w:val="24"/>
          <w:szCs w:val="24"/>
        </w:rPr>
        <w:t xml:space="preserve"> zad</w:t>
      </w:r>
      <w:r>
        <w:rPr>
          <w:rFonts w:ascii="Arial" w:hAnsi="Arial" w:cs="Arial"/>
          <w:sz w:val="24"/>
          <w:szCs w:val="24"/>
        </w:rPr>
        <w:t>ania. Gmina</w:t>
      </w:r>
      <w:r w:rsidRPr="00E33E39">
        <w:rPr>
          <w:rFonts w:ascii="Arial" w:hAnsi="Arial" w:cs="Arial"/>
          <w:sz w:val="24"/>
          <w:szCs w:val="24"/>
        </w:rPr>
        <w:t xml:space="preserve"> </w:t>
      </w:r>
      <w:r>
        <w:rPr>
          <w:rFonts w:ascii="Arial" w:hAnsi="Arial" w:cs="Arial"/>
          <w:sz w:val="24"/>
          <w:szCs w:val="24"/>
        </w:rPr>
        <w:t xml:space="preserve">realizuje także wiele zadań </w:t>
      </w:r>
      <w:r w:rsidRPr="00E33E39">
        <w:rPr>
          <w:rFonts w:ascii="Arial" w:hAnsi="Arial" w:cs="Arial"/>
          <w:sz w:val="24"/>
          <w:szCs w:val="24"/>
        </w:rPr>
        <w:t>w inny</w:t>
      </w:r>
      <w:r>
        <w:rPr>
          <w:rFonts w:ascii="Arial" w:hAnsi="Arial" w:cs="Arial"/>
          <w:sz w:val="24"/>
          <w:szCs w:val="24"/>
        </w:rPr>
        <w:t>m</w:t>
      </w:r>
      <w:r w:rsidRPr="00E33E39">
        <w:rPr>
          <w:rFonts w:ascii="Arial" w:hAnsi="Arial" w:cs="Arial"/>
          <w:sz w:val="24"/>
          <w:szCs w:val="24"/>
        </w:rPr>
        <w:t xml:space="preserve"> trybie</w:t>
      </w:r>
      <w:r>
        <w:rPr>
          <w:rFonts w:ascii="Arial" w:hAnsi="Arial" w:cs="Arial"/>
          <w:sz w:val="24"/>
          <w:szCs w:val="24"/>
        </w:rPr>
        <w:t xml:space="preserve"> m.in. zadania</w:t>
      </w:r>
      <w:r w:rsidRPr="00E33E39">
        <w:rPr>
          <w:rFonts w:ascii="Arial" w:hAnsi="Arial" w:cs="Arial"/>
          <w:sz w:val="24"/>
          <w:szCs w:val="24"/>
        </w:rPr>
        <w:t xml:space="preserve"> z</w:t>
      </w:r>
      <w:r>
        <w:rPr>
          <w:rFonts w:ascii="Arial" w:hAnsi="Arial" w:cs="Arial"/>
          <w:sz w:val="24"/>
          <w:szCs w:val="24"/>
        </w:rPr>
        <w:t xml:space="preserve">lecone, czy tak jak szkoły, przedszkola i żłobki niepubliczne. Ważne dla Pani Kulpy jest to by na przyszłość, </w:t>
      </w:r>
      <w:r w:rsidRPr="00E33E39">
        <w:rPr>
          <w:rFonts w:ascii="Arial" w:hAnsi="Arial" w:cs="Arial"/>
          <w:sz w:val="24"/>
          <w:szCs w:val="24"/>
        </w:rPr>
        <w:t>sekto</w:t>
      </w:r>
      <w:r>
        <w:rPr>
          <w:rFonts w:ascii="Arial" w:hAnsi="Arial" w:cs="Arial"/>
          <w:sz w:val="24"/>
          <w:szCs w:val="24"/>
        </w:rPr>
        <w:t xml:space="preserve">r poza finansami publicznymi przedstawiony </w:t>
      </w:r>
      <w:r w:rsidRPr="00E33E39">
        <w:rPr>
          <w:rFonts w:ascii="Arial" w:hAnsi="Arial" w:cs="Arial"/>
          <w:sz w:val="24"/>
          <w:szCs w:val="24"/>
        </w:rPr>
        <w:t>był w</w:t>
      </w:r>
      <w:r>
        <w:rPr>
          <w:rFonts w:ascii="Arial" w:hAnsi="Arial" w:cs="Arial"/>
          <w:sz w:val="24"/>
          <w:szCs w:val="24"/>
        </w:rPr>
        <w:t> </w:t>
      </w:r>
      <w:r w:rsidRPr="00E33E39">
        <w:rPr>
          <w:rFonts w:ascii="Arial" w:hAnsi="Arial" w:cs="Arial"/>
          <w:sz w:val="24"/>
          <w:szCs w:val="24"/>
        </w:rPr>
        <w:t>ca</w:t>
      </w:r>
      <w:r>
        <w:rPr>
          <w:rFonts w:ascii="Arial" w:hAnsi="Arial" w:cs="Arial"/>
          <w:sz w:val="24"/>
          <w:szCs w:val="24"/>
        </w:rPr>
        <w:t>łości, zamiast tylko tych zadań, które odnoszą się jedynie do instytucji pożytku publicznego. Radna zauważyła, że 15 dotacji</w:t>
      </w:r>
      <w:r w:rsidRPr="00E33E39">
        <w:rPr>
          <w:rFonts w:ascii="Arial" w:hAnsi="Arial" w:cs="Arial"/>
          <w:sz w:val="24"/>
          <w:szCs w:val="24"/>
        </w:rPr>
        <w:t xml:space="preserve"> było przekazan</w:t>
      </w:r>
      <w:r>
        <w:rPr>
          <w:rFonts w:ascii="Arial" w:hAnsi="Arial" w:cs="Arial"/>
          <w:sz w:val="24"/>
          <w:szCs w:val="24"/>
        </w:rPr>
        <w:t>ych</w:t>
      </w:r>
      <w:r w:rsidRPr="00E33E39">
        <w:rPr>
          <w:rFonts w:ascii="Arial" w:hAnsi="Arial" w:cs="Arial"/>
          <w:sz w:val="24"/>
          <w:szCs w:val="24"/>
        </w:rPr>
        <w:t xml:space="preserve"> dla instytucji organizujących</w:t>
      </w:r>
      <w:r>
        <w:rPr>
          <w:rFonts w:ascii="Arial" w:hAnsi="Arial" w:cs="Arial"/>
          <w:sz w:val="24"/>
          <w:szCs w:val="24"/>
        </w:rPr>
        <w:t xml:space="preserve"> wycieczki </w:t>
      </w:r>
      <w:r w:rsidRPr="00E33E39">
        <w:rPr>
          <w:rFonts w:ascii="Arial" w:hAnsi="Arial" w:cs="Arial"/>
          <w:sz w:val="24"/>
          <w:szCs w:val="24"/>
        </w:rPr>
        <w:t>dla młodzieży</w:t>
      </w:r>
      <w:r>
        <w:rPr>
          <w:rFonts w:ascii="Arial" w:hAnsi="Arial" w:cs="Arial"/>
          <w:sz w:val="24"/>
          <w:szCs w:val="24"/>
        </w:rPr>
        <w:t xml:space="preserve"> w okresie letnim i zimowym. Wydatkowano na ten cel tylko 136 tysięcy złotych z budżetu miasta. Pani Kulpa domyśliła się, że ograniczenia w tym zakresie wynikały z epidemicznego powodu. Jednakże zaznaczyła, jak istotne w przyszłości jest, by dofinansowywać instytucje działające na rzecz dzieci. Zapotrzebowanie jest ogromne. Wiele dzieci jest chętnych na kolonie, natomiast bez wsparcia finansowego pozostają w mieście podczas ferii zimowych i letnich. </w:t>
      </w: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Kolejno, Radna Kulpa odniosła się do wypowiedzi swojej przedmówczyni, mówiąc </w:t>
      </w:r>
      <w:r w:rsidRPr="00E33E39">
        <w:rPr>
          <w:rFonts w:ascii="Arial" w:hAnsi="Arial" w:cs="Arial"/>
          <w:sz w:val="24"/>
          <w:szCs w:val="24"/>
        </w:rPr>
        <w:t xml:space="preserve">że </w:t>
      </w:r>
      <w:r>
        <w:rPr>
          <w:rFonts w:ascii="Arial" w:hAnsi="Arial" w:cs="Arial"/>
          <w:sz w:val="24"/>
          <w:szCs w:val="24"/>
        </w:rPr>
        <w:t xml:space="preserve">Pani Butryn </w:t>
      </w:r>
      <w:r w:rsidRPr="00E33E39">
        <w:rPr>
          <w:rFonts w:ascii="Arial" w:hAnsi="Arial" w:cs="Arial"/>
          <w:sz w:val="24"/>
          <w:szCs w:val="24"/>
        </w:rPr>
        <w:t xml:space="preserve">mogłaby znaleźć odpowiedzi na swoje pytania na </w:t>
      </w:r>
      <w:r>
        <w:rPr>
          <w:rFonts w:ascii="Arial" w:hAnsi="Arial" w:cs="Arial"/>
          <w:sz w:val="24"/>
          <w:szCs w:val="24"/>
        </w:rPr>
        <w:t>Sesji Absolutoryjnej Samorządu Powiatowego. Licznie wymienione przez Panią Butryn działania wsparcia społeczeństwa stanowią przyszłość dla wszystkich. Należałoby uzupełnić ofertę dla mieszkańców Stalowej Woli. Nie mniej jednak, wspomniane zadania realizuje powiat. Pani Kulpa powiedziała, że co do zasady, zadania są przypisane ustawami ustrojowymi dla trzech samorządów. Oprócz gminy i powiatu,  województwo również działa i przekazuje środki na rzecz stalowowolskiej ludności.</w:t>
      </w: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W dalszej kolejności, Radna Kulpa odniosła się do wypowiedzi Pana Marczaka. Jako finansistka również zaniepokojona jest długiem Miasta. Powiedziała, że należałoby teraz zacząć oszczędzać środki w inwestycjach już realizowanych i nie zadłużać się więcej. Pani Kulpa powiedziała, że w ocenianym raporcie opisane są relacje Stalowej Woli do innych samorządów gminnych z podobnym budżetem i liczbą mieszkańcem. Zadłużenie zatem przeliczone na 1 mieszkańca ustawia Stalową Wolą daleko za nimi.</w:t>
      </w:r>
    </w:p>
    <w:p w:rsidR="00E63F9C" w:rsidRDefault="00E63F9C" w:rsidP="00E63F9C">
      <w:pPr>
        <w:spacing w:line="360" w:lineRule="auto"/>
        <w:jc w:val="both"/>
        <w:rPr>
          <w:rFonts w:ascii="Arial" w:hAnsi="Arial" w:cs="Arial"/>
          <w:sz w:val="24"/>
          <w:szCs w:val="24"/>
        </w:rPr>
      </w:pPr>
      <w:r w:rsidRPr="00E33E39">
        <w:rPr>
          <w:rFonts w:ascii="Arial" w:hAnsi="Arial" w:cs="Arial"/>
          <w:sz w:val="24"/>
          <w:szCs w:val="24"/>
        </w:rPr>
        <w:t xml:space="preserve">Reasumując, </w:t>
      </w:r>
      <w:r>
        <w:rPr>
          <w:rFonts w:ascii="Arial" w:hAnsi="Arial" w:cs="Arial"/>
          <w:sz w:val="24"/>
          <w:szCs w:val="24"/>
        </w:rPr>
        <w:t xml:space="preserve">Radna Kulpa </w:t>
      </w:r>
      <w:r w:rsidRPr="00E33E39">
        <w:rPr>
          <w:rFonts w:ascii="Arial" w:hAnsi="Arial" w:cs="Arial"/>
          <w:sz w:val="24"/>
          <w:szCs w:val="24"/>
        </w:rPr>
        <w:t xml:space="preserve">poprosiła żeby </w:t>
      </w:r>
      <w:r>
        <w:rPr>
          <w:rFonts w:ascii="Arial" w:hAnsi="Arial" w:cs="Arial"/>
          <w:sz w:val="24"/>
          <w:szCs w:val="24"/>
        </w:rPr>
        <w:t>w następnych latach ze</w:t>
      </w:r>
      <w:r w:rsidRPr="00E33E39">
        <w:rPr>
          <w:rFonts w:ascii="Arial" w:hAnsi="Arial" w:cs="Arial"/>
          <w:sz w:val="24"/>
          <w:szCs w:val="24"/>
        </w:rPr>
        <w:t>stawić materiały</w:t>
      </w:r>
      <w:r>
        <w:rPr>
          <w:rFonts w:ascii="Arial" w:hAnsi="Arial" w:cs="Arial"/>
          <w:sz w:val="24"/>
          <w:szCs w:val="24"/>
        </w:rPr>
        <w:t xml:space="preserve">                  </w:t>
      </w:r>
      <w:r w:rsidRPr="00E33E39">
        <w:rPr>
          <w:rFonts w:ascii="Arial" w:hAnsi="Arial" w:cs="Arial"/>
          <w:sz w:val="24"/>
          <w:szCs w:val="24"/>
        </w:rPr>
        <w:t xml:space="preserve">o całym sektorze niepublicznym </w:t>
      </w:r>
      <w:r>
        <w:rPr>
          <w:rFonts w:ascii="Arial" w:hAnsi="Arial" w:cs="Arial"/>
          <w:sz w:val="24"/>
          <w:szCs w:val="24"/>
        </w:rPr>
        <w:t>realizującym</w:t>
      </w:r>
      <w:r w:rsidRPr="00E33E39">
        <w:rPr>
          <w:rFonts w:ascii="Arial" w:hAnsi="Arial" w:cs="Arial"/>
          <w:sz w:val="24"/>
          <w:szCs w:val="24"/>
        </w:rPr>
        <w:t xml:space="preserve"> zadania samorządu terytorialnego</w:t>
      </w:r>
      <w:r>
        <w:rPr>
          <w:rFonts w:ascii="Arial" w:hAnsi="Arial" w:cs="Arial"/>
          <w:sz w:val="24"/>
          <w:szCs w:val="24"/>
        </w:rPr>
        <w:t>. Jeśli</w:t>
      </w:r>
      <w:r w:rsidRPr="00E33E39">
        <w:rPr>
          <w:rFonts w:ascii="Arial" w:hAnsi="Arial" w:cs="Arial"/>
          <w:sz w:val="24"/>
          <w:szCs w:val="24"/>
        </w:rPr>
        <w:t xml:space="preserve"> się wyszczególni te </w:t>
      </w:r>
      <w:r>
        <w:rPr>
          <w:rFonts w:ascii="Arial" w:hAnsi="Arial" w:cs="Arial"/>
          <w:sz w:val="24"/>
          <w:szCs w:val="24"/>
        </w:rPr>
        <w:t xml:space="preserve">wszystkie </w:t>
      </w:r>
      <w:r w:rsidRPr="00E33E39">
        <w:rPr>
          <w:rFonts w:ascii="Arial" w:hAnsi="Arial" w:cs="Arial"/>
          <w:sz w:val="24"/>
          <w:szCs w:val="24"/>
        </w:rPr>
        <w:t xml:space="preserve">zadania to wyjdzie </w:t>
      </w:r>
      <w:r>
        <w:rPr>
          <w:rFonts w:ascii="Arial" w:hAnsi="Arial" w:cs="Arial"/>
          <w:sz w:val="24"/>
          <w:szCs w:val="24"/>
        </w:rPr>
        <w:t xml:space="preserve">dużo </w:t>
      </w:r>
      <w:r w:rsidRPr="00E33E39">
        <w:rPr>
          <w:rFonts w:ascii="Arial" w:hAnsi="Arial" w:cs="Arial"/>
          <w:sz w:val="24"/>
          <w:szCs w:val="24"/>
        </w:rPr>
        <w:t>więcej niż wspom</w:t>
      </w:r>
      <w:r>
        <w:rPr>
          <w:rFonts w:ascii="Arial" w:hAnsi="Arial" w:cs="Arial"/>
          <w:sz w:val="24"/>
          <w:szCs w:val="24"/>
        </w:rPr>
        <w:t>niane                       w raporcie 3 miliony złotych.</w:t>
      </w:r>
    </w:p>
    <w:p w:rsidR="00E63F9C" w:rsidRDefault="00E63F9C" w:rsidP="00E63F9C">
      <w:pPr>
        <w:spacing w:line="360" w:lineRule="auto"/>
        <w:jc w:val="both"/>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Radny Damian Marczak sprostował, że brakowało mu danych tych gmin, z którymi Stalowa Wola została porównana w raporcie o stanie miasta. Powiedział, że nastąpiło </w:t>
      </w:r>
      <w:r>
        <w:rPr>
          <w:rFonts w:ascii="Arial" w:hAnsi="Arial" w:cs="Arial"/>
          <w:sz w:val="24"/>
          <w:szCs w:val="24"/>
        </w:rPr>
        <w:lastRenderedPageBreak/>
        <w:t xml:space="preserve">„porównanie bez porównania”, bowiem jest to tylko część opisowa bez żadnych konkretów. </w:t>
      </w:r>
    </w:p>
    <w:p w:rsidR="00E63F9C" w:rsidRPr="00E33E39" w:rsidRDefault="00E63F9C" w:rsidP="00E63F9C">
      <w:pPr>
        <w:spacing w:line="360" w:lineRule="auto"/>
        <w:rPr>
          <w:rFonts w:ascii="Arial" w:hAnsi="Arial" w:cs="Arial"/>
          <w:sz w:val="24"/>
          <w:szCs w:val="24"/>
        </w:rPr>
      </w:pPr>
    </w:p>
    <w:p w:rsidR="00E63F9C" w:rsidRPr="00D24B59" w:rsidRDefault="00E63F9C" w:rsidP="00E63F9C">
      <w:pPr>
        <w:spacing w:line="360" w:lineRule="auto"/>
        <w:jc w:val="both"/>
        <w:rPr>
          <w:rFonts w:ascii="Arial" w:hAnsi="Arial" w:cs="Arial"/>
          <w:color w:val="000000" w:themeColor="text1"/>
          <w:sz w:val="24"/>
          <w:szCs w:val="24"/>
        </w:rPr>
      </w:pPr>
      <w:r w:rsidRPr="00D24B59">
        <w:rPr>
          <w:rFonts w:ascii="Arial" w:hAnsi="Arial" w:cs="Arial"/>
          <w:color w:val="000000" w:themeColor="text1"/>
          <w:sz w:val="24"/>
          <w:szCs w:val="24"/>
        </w:rPr>
        <w:t xml:space="preserve">Pani Renata Butryn odniosła się do wypowiedzi Przewodniczącej Kulpy dotyczącej opieki nad osobami z potrzebami, szczególnie starszymi. Powtórzyła swoje słowa </w:t>
      </w:r>
      <w:r>
        <w:rPr>
          <w:rFonts w:ascii="Arial" w:hAnsi="Arial" w:cs="Arial"/>
          <w:color w:val="000000" w:themeColor="text1"/>
          <w:sz w:val="24"/>
          <w:szCs w:val="24"/>
        </w:rPr>
        <w:t xml:space="preserve">                 o </w:t>
      </w:r>
      <w:r w:rsidRPr="00D24B59">
        <w:rPr>
          <w:rFonts w:ascii="Arial" w:hAnsi="Arial" w:cs="Arial"/>
          <w:color w:val="000000" w:themeColor="text1"/>
          <w:sz w:val="24"/>
          <w:szCs w:val="24"/>
        </w:rPr>
        <w:t xml:space="preserve">odwróconym systemie. Odchodzi się od instytucjonalnej opieki, na rzecz zindywidualizowanej. Zdaniem pani Renaty </w:t>
      </w:r>
      <w:r>
        <w:rPr>
          <w:rFonts w:ascii="Arial" w:hAnsi="Arial" w:cs="Arial"/>
          <w:color w:val="000000" w:themeColor="text1"/>
          <w:sz w:val="24"/>
          <w:szCs w:val="24"/>
        </w:rPr>
        <w:t xml:space="preserve">Butryn </w:t>
      </w:r>
      <w:r w:rsidRPr="00D24B59">
        <w:rPr>
          <w:rFonts w:ascii="Arial" w:hAnsi="Arial" w:cs="Arial"/>
          <w:color w:val="000000" w:themeColor="text1"/>
          <w:sz w:val="24"/>
          <w:szCs w:val="24"/>
        </w:rPr>
        <w:t xml:space="preserve">systemu tego nie ma zarówno na poziomie gminy, jak i powiatu. </w:t>
      </w:r>
      <w:r>
        <w:rPr>
          <w:rFonts w:ascii="Arial" w:hAnsi="Arial" w:cs="Arial"/>
          <w:color w:val="000000" w:themeColor="text1"/>
          <w:sz w:val="24"/>
          <w:szCs w:val="24"/>
        </w:rPr>
        <w:t>Dotacje unijne ukierunkowane są dla opieki indywidualnej, natomiast m</w:t>
      </w:r>
      <w:r w:rsidRPr="00D24B59">
        <w:rPr>
          <w:rFonts w:ascii="Arial" w:hAnsi="Arial" w:cs="Arial"/>
          <w:color w:val="000000" w:themeColor="text1"/>
          <w:sz w:val="24"/>
          <w:szCs w:val="24"/>
        </w:rPr>
        <w:t>iasto nie jest przygotowane na zmiany narzucające przez</w:t>
      </w:r>
      <w:r>
        <w:rPr>
          <w:rFonts w:ascii="Arial" w:hAnsi="Arial" w:cs="Arial"/>
          <w:color w:val="000000" w:themeColor="text1"/>
          <w:sz w:val="24"/>
          <w:szCs w:val="24"/>
        </w:rPr>
        <w:t xml:space="preserve"> </w:t>
      </w:r>
      <w:r w:rsidRPr="00D24B59">
        <w:rPr>
          <w:rFonts w:ascii="Arial" w:hAnsi="Arial" w:cs="Arial"/>
          <w:color w:val="000000" w:themeColor="text1"/>
          <w:sz w:val="24"/>
          <w:szCs w:val="24"/>
        </w:rPr>
        <w:t xml:space="preserve">Unię Europejską, gdyż brakuje takiej instytucji w Stalowej Woli. Radna powiedziała, </w:t>
      </w:r>
      <w:r>
        <w:rPr>
          <w:rFonts w:ascii="Arial" w:hAnsi="Arial" w:cs="Arial"/>
          <w:color w:val="000000" w:themeColor="text1"/>
          <w:sz w:val="24"/>
          <w:szCs w:val="24"/>
        </w:rPr>
        <w:t xml:space="preserve">                     </w:t>
      </w:r>
      <w:r w:rsidRPr="00D24B59">
        <w:rPr>
          <w:rFonts w:ascii="Arial" w:hAnsi="Arial" w:cs="Arial"/>
          <w:color w:val="000000" w:themeColor="text1"/>
          <w:sz w:val="24"/>
          <w:szCs w:val="24"/>
        </w:rPr>
        <w:t>że pojawiła się propozycja posiedzenia połączonych komisji m. in. w tej sprawie. Niestety nie doszło do owego spotkania.</w:t>
      </w:r>
    </w:p>
    <w:p w:rsidR="00E63F9C" w:rsidRPr="00E33E39" w:rsidRDefault="00E63F9C" w:rsidP="00E63F9C">
      <w:pPr>
        <w:spacing w:line="360" w:lineRule="auto"/>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Głos zabrała Agata Krzek Wiceprzewodnicząca Rady Miejskiej. Jako Radna Klubu Prawa i Sprawiedliwości nie spodziewała się, by opozycja głosowała za udzieleniem wotum zaufania dla Pana Prezydenta. Bowiem członkowie Stalowowolskiego Porozumienia Samorządowego od samego początku tworzenia budżetu, byli przeciwni jemu i prorokowali upadek miasta.</w:t>
      </w:r>
      <w:r w:rsidRPr="00E33E39">
        <w:rPr>
          <w:rFonts w:ascii="Arial" w:hAnsi="Arial" w:cs="Arial"/>
          <w:sz w:val="24"/>
          <w:szCs w:val="24"/>
        </w:rPr>
        <w:t xml:space="preserve"> </w:t>
      </w:r>
      <w:r>
        <w:rPr>
          <w:rFonts w:ascii="Arial" w:hAnsi="Arial" w:cs="Arial"/>
          <w:sz w:val="24"/>
          <w:szCs w:val="24"/>
        </w:rPr>
        <w:t xml:space="preserve">Stalowa Wola obecnie posiada zadłużenie, natomiast nie ma nowego </w:t>
      </w:r>
      <w:r w:rsidRPr="00D32CDE">
        <w:rPr>
          <w:rFonts w:ascii="Arial" w:hAnsi="Arial" w:cs="Arial"/>
          <w:color w:val="000000" w:themeColor="text1"/>
          <w:sz w:val="24"/>
          <w:szCs w:val="24"/>
        </w:rPr>
        <w:t xml:space="preserve">kredytu. Zdaniem Radnej każde inne miasto w Polsce także jest zadłużone. Powiedziała, że Radni ciągle w swych wypowiedziach powołują </w:t>
      </w:r>
      <w:r>
        <w:rPr>
          <w:rFonts w:ascii="Arial" w:hAnsi="Arial" w:cs="Arial"/>
          <w:color w:val="000000" w:themeColor="text1"/>
          <w:sz w:val="24"/>
          <w:szCs w:val="24"/>
        </w:rPr>
        <w:t>s</w:t>
      </w:r>
      <w:r w:rsidRPr="00D32CDE">
        <w:rPr>
          <w:rFonts w:ascii="Arial" w:hAnsi="Arial" w:cs="Arial"/>
          <w:color w:val="000000" w:themeColor="text1"/>
          <w:sz w:val="24"/>
          <w:szCs w:val="24"/>
        </w:rPr>
        <w:t xml:space="preserve">ię na miasto Rzeszów. </w:t>
      </w:r>
      <w:r>
        <w:rPr>
          <w:rFonts w:ascii="Arial" w:hAnsi="Arial" w:cs="Arial"/>
          <w:color w:val="000000" w:themeColor="text1"/>
          <w:sz w:val="24"/>
          <w:szCs w:val="24"/>
        </w:rPr>
        <w:t>Spytała, czy Radni wiedzą jakie zadłużenie na 1 mieszkańca ma Rzeszów ? Jaki budżet a jakie zadłużenie? Radna wyraziła nadzieję, że nowo wybrany Prezydent zrealizuje obietnice wyborcze mieszkańców ale zastanawia się czy budżetem obecnym będzie w stanie spłacić zadłużenie miasta ?</w:t>
      </w:r>
      <w:r w:rsidRPr="00D32CDE">
        <w:rPr>
          <w:rFonts w:ascii="Arial" w:hAnsi="Arial" w:cs="Arial"/>
          <w:color w:val="000000" w:themeColor="text1"/>
          <w:sz w:val="24"/>
          <w:szCs w:val="24"/>
        </w:rPr>
        <w:t xml:space="preserve"> </w:t>
      </w:r>
    </w:p>
    <w:p w:rsidR="00E63F9C" w:rsidRDefault="00E63F9C" w:rsidP="00E63F9C">
      <w:pPr>
        <w:spacing w:line="360" w:lineRule="auto"/>
        <w:jc w:val="both"/>
        <w:rPr>
          <w:rFonts w:ascii="Arial" w:hAnsi="Arial" w:cs="Arial"/>
          <w:sz w:val="24"/>
          <w:szCs w:val="24"/>
        </w:rPr>
      </w:pPr>
      <w:r>
        <w:rPr>
          <w:rFonts w:ascii="Arial" w:hAnsi="Arial" w:cs="Arial"/>
          <w:sz w:val="24"/>
          <w:szCs w:val="24"/>
        </w:rPr>
        <w:t>Zarzuciła Radnym, że negują budowę nowych obiektów: placów zabaw, parku wodnego i linowego, jednakże są to spełnione prośby mieszkańców osiedli, którzy zgłaszali takie potrzeby podczas organizowanych spotkań z Włodarzem Miasta. Radna przyznała iż generuje to koszty, natomiast inwestycja w mieszkańców jest inwestycją niestraconą. Zdaniem Pani  Krzek oceniany r</w:t>
      </w:r>
      <w:r w:rsidRPr="00E33E39">
        <w:rPr>
          <w:rFonts w:ascii="Arial" w:hAnsi="Arial" w:cs="Arial"/>
          <w:sz w:val="24"/>
          <w:szCs w:val="24"/>
        </w:rPr>
        <w:t xml:space="preserve">aport </w:t>
      </w:r>
      <w:r>
        <w:rPr>
          <w:rFonts w:ascii="Arial" w:hAnsi="Arial" w:cs="Arial"/>
          <w:sz w:val="24"/>
          <w:szCs w:val="24"/>
        </w:rPr>
        <w:t xml:space="preserve">został przedstawiony                    w sposób prosty i czytelny, by móc wszystkie dane i rzeczy wymienione przez Panią Butryn zawrzeć w raporcie, musiałby być on znacznie obszerniejszy. Zaproponowała by Renata Butryn przy formułowaniu następnego raportu pomogła i wsparła osoby, które tworzą taki raport swoją wiedzą i kompetencją. Kolejno Wiceprzewodnicząca Rady Miejskiej odniosła się do krytycznych komentarzy opozycji o braku nowego </w:t>
      </w:r>
      <w:r>
        <w:rPr>
          <w:rFonts w:ascii="Arial" w:hAnsi="Arial" w:cs="Arial"/>
          <w:sz w:val="24"/>
          <w:szCs w:val="24"/>
        </w:rPr>
        <w:lastRenderedPageBreak/>
        <w:t>budownictwa oraz braku przyszłości dla młodego pokolenia w Stalowej Woli. Przypomniała jednak tym Radnym, że podczas podejmowania uchwały SIM wstrzymują się oni zazwyczaj od głosu.</w:t>
      </w:r>
    </w:p>
    <w:p w:rsidR="00E63F9C" w:rsidRDefault="00E63F9C" w:rsidP="00E63F9C">
      <w:pPr>
        <w:spacing w:line="360" w:lineRule="auto"/>
        <w:jc w:val="both"/>
        <w:rPr>
          <w:rFonts w:ascii="Arial" w:hAnsi="Arial" w:cs="Arial"/>
          <w:sz w:val="24"/>
          <w:szCs w:val="24"/>
        </w:rPr>
      </w:pPr>
      <w:r>
        <w:rPr>
          <w:rFonts w:ascii="Arial" w:hAnsi="Arial" w:cs="Arial"/>
          <w:sz w:val="24"/>
          <w:szCs w:val="24"/>
        </w:rPr>
        <w:t>Reasumując, zakomunikowała, że udzieli wotum zaufania</w:t>
      </w:r>
      <w:r w:rsidRPr="00E33E39">
        <w:rPr>
          <w:rFonts w:ascii="Arial" w:hAnsi="Arial" w:cs="Arial"/>
          <w:sz w:val="24"/>
          <w:szCs w:val="24"/>
        </w:rPr>
        <w:t xml:space="preserve"> dla P</w:t>
      </w:r>
      <w:r>
        <w:rPr>
          <w:rFonts w:ascii="Arial" w:hAnsi="Arial" w:cs="Arial"/>
          <w:sz w:val="24"/>
          <w:szCs w:val="24"/>
        </w:rPr>
        <w:t xml:space="preserve">rezydenta </w:t>
      </w:r>
      <w:r w:rsidRPr="00E33E39">
        <w:rPr>
          <w:rFonts w:ascii="Arial" w:hAnsi="Arial" w:cs="Arial"/>
          <w:sz w:val="24"/>
          <w:szCs w:val="24"/>
        </w:rPr>
        <w:t>M</w:t>
      </w:r>
      <w:r>
        <w:rPr>
          <w:rFonts w:ascii="Arial" w:hAnsi="Arial" w:cs="Arial"/>
          <w:sz w:val="24"/>
          <w:szCs w:val="24"/>
        </w:rPr>
        <w:t xml:space="preserve">iasta, ponieważ miasto zarządzane jest w sposób prawidłowy </w:t>
      </w:r>
      <w:r w:rsidRPr="00E33E39">
        <w:rPr>
          <w:rFonts w:ascii="Arial" w:hAnsi="Arial" w:cs="Arial"/>
          <w:sz w:val="24"/>
          <w:szCs w:val="24"/>
        </w:rPr>
        <w:t>i pomimo</w:t>
      </w:r>
      <w:r>
        <w:rPr>
          <w:rFonts w:ascii="Arial" w:hAnsi="Arial" w:cs="Arial"/>
          <w:sz w:val="24"/>
          <w:szCs w:val="24"/>
        </w:rPr>
        <w:t xml:space="preserve"> kryzysu oraz zapowiadanej apokalipsy </w:t>
      </w:r>
      <w:r w:rsidRPr="00E33E39">
        <w:rPr>
          <w:rFonts w:ascii="Arial" w:hAnsi="Arial" w:cs="Arial"/>
          <w:sz w:val="24"/>
          <w:szCs w:val="24"/>
        </w:rPr>
        <w:t>nie nastąpiło nic</w:t>
      </w:r>
      <w:r>
        <w:rPr>
          <w:rFonts w:ascii="Arial" w:hAnsi="Arial" w:cs="Arial"/>
          <w:sz w:val="24"/>
          <w:szCs w:val="24"/>
        </w:rPr>
        <w:t xml:space="preserve"> niepokojącego.</w:t>
      </w:r>
    </w:p>
    <w:p w:rsidR="00E63F9C" w:rsidRPr="00E33E39" w:rsidRDefault="00E63F9C" w:rsidP="00E63F9C">
      <w:pPr>
        <w:spacing w:line="360" w:lineRule="auto"/>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Radny M</w:t>
      </w:r>
      <w:r w:rsidRPr="00E33E39">
        <w:rPr>
          <w:rFonts w:ascii="Arial" w:hAnsi="Arial" w:cs="Arial"/>
          <w:sz w:val="24"/>
          <w:szCs w:val="24"/>
        </w:rPr>
        <w:t xml:space="preserve">arczak </w:t>
      </w:r>
      <w:r>
        <w:rPr>
          <w:rFonts w:ascii="Arial" w:hAnsi="Arial" w:cs="Arial"/>
          <w:sz w:val="24"/>
          <w:szCs w:val="24"/>
        </w:rPr>
        <w:t>wtrącił,  że to co przedmówczyni</w:t>
      </w:r>
      <w:r w:rsidRPr="00E33E39">
        <w:rPr>
          <w:rFonts w:ascii="Arial" w:hAnsi="Arial" w:cs="Arial"/>
          <w:sz w:val="24"/>
          <w:szCs w:val="24"/>
        </w:rPr>
        <w:t xml:space="preserve"> Agata Krzak miała napisane na kartce nie ma nic wspó</w:t>
      </w:r>
      <w:r>
        <w:rPr>
          <w:rFonts w:ascii="Arial" w:hAnsi="Arial" w:cs="Arial"/>
          <w:sz w:val="24"/>
          <w:szCs w:val="24"/>
        </w:rPr>
        <w:t xml:space="preserve">lnego z </w:t>
      </w:r>
      <w:r w:rsidRPr="00E33E39">
        <w:rPr>
          <w:rFonts w:ascii="Arial" w:hAnsi="Arial" w:cs="Arial"/>
          <w:sz w:val="24"/>
          <w:szCs w:val="24"/>
        </w:rPr>
        <w:t>tym co zostało omówione do tej pory.</w:t>
      </w:r>
    </w:p>
    <w:p w:rsidR="00E63F9C" w:rsidRDefault="00E63F9C" w:rsidP="00E63F9C">
      <w:pPr>
        <w:spacing w:line="360" w:lineRule="auto"/>
        <w:jc w:val="both"/>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Głos oddano Przewodniczącemu Komisji Mieszkaniowej.</w:t>
      </w:r>
      <w:r w:rsidRPr="00E33E39">
        <w:rPr>
          <w:rFonts w:ascii="Arial" w:hAnsi="Arial" w:cs="Arial"/>
          <w:sz w:val="24"/>
          <w:szCs w:val="24"/>
        </w:rPr>
        <w:t xml:space="preserve"> Jan Sibiga </w:t>
      </w:r>
      <w:r>
        <w:rPr>
          <w:rFonts w:ascii="Arial" w:hAnsi="Arial" w:cs="Arial"/>
          <w:sz w:val="24"/>
          <w:szCs w:val="24"/>
        </w:rPr>
        <w:t>powiedział,                  że podczas dyskusji</w:t>
      </w:r>
      <w:r w:rsidRPr="00E33E39">
        <w:rPr>
          <w:rFonts w:ascii="Arial" w:hAnsi="Arial" w:cs="Arial"/>
          <w:sz w:val="24"/>
          <w:szCs w:val="24"/>
        </w:rPr>
        <w:t xml:space="preserve"> </w:t>
      </w:r>
      <w:r>
        <w:rPr>
          <w:rFonts w:ascii="Arial" w:hAnsi="Arial" w:cs="Arial"/>
          <w:sz w:val="24"/>
          <w:szCs w:val="24"/>
        </w:rPr>
        <w:t>d</w:t>
      </w:r>
      <w:r w:rsidRPr="00E33E39">
        <w:rPr>
          <w:rFonts w:ascii="Arial" w:hAnsi="Arial" w:cs="Arial"/>
          <w:sz w:val="24"/>
          <w:szCs w:val="24"/>
        </w:rPr>
        <w:t>otknęła</w:t>
      </w:r>
      <w:r>
        <w:rPr>
          <w:rFonts w:ascii="Arial" w:hAnsi="Arial" w:cs="Arial"/>
          <w:sz w:val="24"/>
          <w:szCs w:val="24"/>
        </w:rPr>
        <w:t xml:space="preserve"> go wypowiedź</w:t>
      </w:r>
      <w:r w:rsidRPr="00E33E39">
        <w:rPr>
          <w:rFonts w:ascii="Arial" w:hAnsi="Arial" w:cs="Arial"/>
          <w:sz w:val="24"/>
          <w:szCs w:val="24"/>
        </w:rPr>
        <w:t xml:space="preserve"> </w:t>
      </w:r>
      <w:r>
        <w:rPr>
          <w:rFonts w:ascii="Arial" w:hAnsi="Arial" w:cs="Arial"/>
          <w:sz w:val="24"/>
          <w:szCs w:val="24"/>
        </w:rPr>
        <w:t>o ludziach wykluczonych, ludziach                       z problemami. Jego zdaniem mają oni</w:t>
      </w:r>
      <w:r w:rsidRPr="00E33E39">
        <w:rPr>
          <w:rFonts w:ascii="Arial" w:hAnsi="Arial" w:cs="Arial"/>
          <w:sz w:val="24"/>
          <w:szCs w:val="24"/>
        </w:rPr>
        <w:t xml:space="preserve"> problemy ze sobą</w:t>
      </w:r>
      <w:r>
        <w:rPr>
          <w:rFonts w:ascii="Arial" w:hAnsi="Arial" w:cs="Arial"/>
          <w:sz w:val="24"/>
          <w:szCs w:val="24"/>
        </w:rPr>
        <w:t>, natomiast</w:t>
      </w:r>
      <w:r w:rsidRPr="00E33E39">
        <w:rPr>
          <w:rFonts w:ascii="Arial" w:hAnsi="Arial" w:cs="Arial"/>
          <w:sz w:val="24"/>
          <w:szCs w:val="24"/>
        </w:rPr>
        <w:t xml:space="preserve"> dalej </w:t>
      </w:r>
      <w:r>
        <w:rPr>
          <w:rFonts w:ascii="Arial" w:hAnsi="Arial" w:cs="Arial"/>
          <w:sz w:val="24"/>
          <w:szCs w:val="24"/>
        </w:rPr>
        <w:t>są</w:t>
      </w:r>
      <w:r w:rsidRPr="00E33E39">
        <w:rPr>
          <w:rFonts w:ascii="Arial" w:hAnsi="Arial" w:cs="Arial"/>
          <w:sz w:val="24"/>
          <w:szCs w:val="24"/>
        </w:rPr>
        <w:t xml:space="preserve"> </w:t>
      </w:r>
      <w:r>
        <w:rPr>
          <w:rFonts w:ascii="Arial" w:hAnsi="Arial" w:cs="Arial"/>
          <w:sz w:val="24"/>
          <w:szCs w:val="24"/>
        </w:rPr>
        <w:t>istotami ludzkimi,</w:t>
      </w:r>
      <w:r w:rsidRPr="00E33E39">
        <w:rPr>
          <w:rFonts w:ascii="Arial" w:hAnsi="Arial" w:cs="Arial"/>
          <w:sz w:val="24"/>
          <w:szCs w:val="24"/>
        </w:rPr>
        <w:t xml:space="preserve"> </w:t>
      </w:r>
      <w:r>
        <w:rPr>
          <w:rFonts w:ascii="Arial" w:hAnsi="Arial" w:cs="Arial"/>
          <w:sz w:val="24"/>
          <w:szCs w:val="24"/>
        </w:rPr>
        <w:t>żyjącymi</w:t>
      </w:r>
      <w:r w:rsidRPr="00E33E39">
        <w:rPr>
          <w:rFonts w:ascii="Arial" w:hAnsi="Arial" w:cs="Arial"/>
          <w:sz w:val="24"/>
          <w:szCs w:val="24"/>
        </w:rPr>
        <w:t xml:space="preserve"> wśród nas</w:t>
      </w:r>
      <w:r>
        <w:rPr>
          <w:rFonts w:ascii="Arial" w:hAnsi="Arial" w:cs="Arial"/>
          <w:sz w:val="24"/>
          <w:szCs w:val="24"/>
        </w:rPr>
        <w:t>.</w:t>
      </w:r>
      <w:r w:rsidRPr="00E33E39">
        <w:rPr>
          <w:rFonts w:ascii="Arial" w:hAnsi="Arial" w:cs="Arial"/>
          <w:sz w:val="24"/>
          <w:szCs w:val="24"/>
        </w:rPr>
        <w:t xml:space="preserve"> </w:t>
      </w:r>
      <w:r>
        <w:rPr>
          <w:rFonts w:ascii="Arial" w:hAnsi="Arial" w:cs="Arial"/>
          <w:sz w:val="24"/>
          <w:szCs w:val="24"/>
        </w:rPr>
        <w:t>Osobom tym</w:t>
      </w:r>
      <w:r w:rsidRPr="00E33E39">
        <w:rPr>
          <w:rFonts w:ascii="Arial" w:hAnsi="Arial" w:cs="Arial"/>
          <w:sz w:val="24"/>
          <w:szCs w:val="24"/>
        </w:rPr>
        <w:t xml:space="preserve"> należy się s</w:t>
      </w:r>
      <w:r>
        <w:rPr>
          <w:rFonts w:ascii="Arial" w:hAnsi="Arial" w:cs="Arial"/>
          <w:sz w:val="24"/>
          <w:szCs w:val="24"/>
        </w:rPr>
        <w:t>zczególna troska i należy</w:t>
      </w:r>
      <w:r w:rsidRPr="00E33E39">
        <w:rPr>
          <w:rFonts w:ascii="Arial" w:hAnsi="Arial" w:cs="Arial"/>
          <w:sz w:val="24"/>
          <w:szCs w:val="24"/>
        </w:rPr>
        <w:t xml:space="preserve"> </w:t>
      </w:r>
      <w:r>
        <w:rPr>
          <w:rFonts w:ascii="Arial" w:hAnsi="Arial" w:cs="Arial"/>
          <w:sz w:val="24"/>
          <w:szCs w:val="24"/>
        </w:rPr>
        <w:t>podać im</w:t>
      </w:r>
      <w:r w:rsidRPr="00E33E39">
        <w:rPr>
          <w:rFonts w:ascii="Arial" w:hAnsi="Arial" w:cs="Arial"/>
          <w:sz w:val="24"/>
          <w:szCs w:val="24"/>
        </w:rPr>
        <w:t xml:space="preserve"> </w:t>
      </w:r>
      <w:r>
        <w:rPr>
          <w:rFonts w:ascii="Arial" w:hAnsi="Arial" w:cs="Arial"/>
          <w:sz w:val="24"/>
          <w:szCs w:val="24"/>
        </w:rPr>
        <w:t xml:space="preserve">rękę. Przyznał, że być może </w:t>
      </w:r>
      <w:r w:rsidRPr="00E33E39">
        <w:rPr>
          <w:rFonts w:ascii="Arial" w:hAnsi="Arial" w:cs="Arial"/>
          <w:sz w:val="24"/>
          <w:szCs w:val="24"/>
        </w:rPr>
        <w:t>nieopatrzn</w:t>
      </w:r>
      <w:r>
        <w:rPr>
          <w:rFonts w:ascii="Arial" w:hAnsi="Arial" w:cs="Arial"/>
          <w:sz w:val="24"/>
          <w:szCs w:val="24"/>
        </w:rPr>
        <w:t>i</w:t>
      </w:r>
      <w:r w:rsidRPr="00E33E39">
        <w:rPr>
          <w:rFonts w:ascii="Arial" w:hAnsi="Arial" w:cs="Arial"/>
          <w:sz w:val="24"/>
          <w:szCs w:val="24"/>
        </w:rPr>
        <w:t>e zrozumiał</w:t>
      </w:r>
      <w:r>
        <w:rPr>
          <w:rFonts w:ascii="Arial" w:hAnsi="Arial" w:cs="Arial"/>
          <w:sz w:val="24"/>
          <w:szCs w:val="24"/>
        </w:rPr>
        <w:t xml:space="preserve"> wypowiedź, że ludzie               z uzależnieniem alkoholowym są przeszkodą dla społeczeństwa.</w:t>
      </w:r>
      <w:r w:rsidRPr="00E33E39">
        <w:rPr>
          <w:rFonts w:ascii="Arial" w:hAnsi="Arial" w:cs="Arial"/>
          <w:sz w:val="24"/>
          <w:szCs w:val="24"/>
        </w:rPr>
        <w:t xml:space="preserve"> </w:t>
      </w:r>
      <w:r>
        <w:rPr>
          <w:rFonts w:ascii="Arial" w:hAnsi="Arial" w:cs="Arial"/>
          <w:sz w:val="24"/>
          <w:szCs w:val="24"/>
        </w:rPr>
        <w:t>Jan Sibiga powiedział, że dopiero gdy głęboko zainteresujemy się ludźmi z problemami alkoholowymi, to będziemy w stanie zrozumieć kwestię ich tragedii życiowej.                    Nie wystarczy</w:t>
      </w:r>
      <w:r w:rsidRPr="00E33E39">
        <w:rPr>
          <w:rFonts w:ascii="Arial" w:hAnsi="Arial" w:cs="Arial"/>
          <w:sz w:val="24"/>
          <w:szCs w:val="24"/>
        </w:rPr>
        <w:t xml:space="preserve"> </w:t>
      </w:r>
      <w:r>
        <w:rPr>
          <w:rFonts w:ascii="Arial" w:hAnsi="Arial" w:cs="Arial"/>
          <w:sz w:val="24"/>
          <w:szCs w:val="24"/>
        </w:rPr>
        <w:t>sprowadzić tego zagadnienia do uznania</w:t>
      </w:r>
      <w:r w:rsidRPr="00E33E39">
        <w:rPr>
          <w:rFonts w:ascii="Arial" w:hAnsi="Arial" w:cs="Arial"/>
          <w:sz w:val="24"/>
          <w:szCs w:val="24"/>
        </w:rPr>
        <w:t xml:space="preserve"> </w:t>
      </w:r>
      <w:r>
        <w:rPr>
          <w:rFonts w:ascii="Arial" w:hAnsi="Arial" w:cs="Arial"/>
          <w:sz w:val="24"/>
          <w:szCs w:val="24"/>
        </w:rPr>
        <w:t>go za kłopot, gdyż kłopoty należy rozwiązywać.</w:t>
      </w:r>
      <w:r w:rsidRPr="00896CAD">
        <w:rPr>
          <w:rFonts w:ascii="Arial" w:hAnsi="Arial" w:cs="Arial"/>
          <w:sz w:val="24"/>
          <w:szCs w:val="24"/>
        </w:rPr>
        <w:t xml:space="preserve"> </w:t>
      </w:r>
      <w:r>
        <w:rPr>
          <w:rFonts w:ascii="Arial" w:hAnsi="Arial" w:cs="Arial"/>
          <w:sz w:val="24"/>
          <w:szCs w:val="24"/>
        </w:rPr>
        <w:t>N</w:t>
      </w:r>
      <w:r w:rsidRPr="00E33E39">
        <w:rPr>
          <w:rFonts w:ascii="Arial" w:hAnsi="Arial" w:cs="Arial"/>
          <w:sz w:val="24"/>
          <w:szCs w:val="24"/>
        </w:rPr>
        <w:t>ależy</w:t>
      </w:r>
      <w:r>
        <w:rPr>
          <w:rFonts w:ascii="Arial" w:hAnsi="Arial" w:cs="Arial"/>
          <w:sz w:val="24"/>
          <w:szCs w:val="24"/>
        </w:rPr>
        <w:t xml:space="preserve"> nieść pomoc tym osobom.</w:t>
      </w:r>
      <w:r w:rsidRPr="00E33E39">
        <w:rPr>
          <w:rFonts w:ascii="Arial" w:hAnsi="Arial" w:cs="Arial"/>
          <w:sz w:val="24"/>
          <w:szCs w:val="24"/>
        </w:rPr>
        <w:t xml:space="preserve"> </w:t>
      </w:r>
      <w:r>
        <w:rPr>
          <w:rFonts w:ascii="Arial" w:hAnsi="Arial" w:cs="Arial"/>
          <w:sz w:val="24"/>
          <w:szCs w:val="24"/>
        </w:rPr>
        <w:t>Uważa ze Radni powinni</w:t>
      </w:r>
      <w:r w:rsidRPr="00E33E39">
        <w:rPr>
          <w:rFonts w:ascii="Arial" w:hAnsi="Arial" w:cs="Arial"/>
          <w:sz w:val="24"/>
          <w:szCs w:val="24"/>
        </w:rPr>
        <w:t xml:space="preserve"> </w:t>
      </w:r>
      <w:r>
        <w:rPr>
          <w:rFonts w:ascii="Arial" w:hAnsi="Arial" w:cs="Arial"/>
          <w:sz w:val="24"/>
          <w:szCs w:val="24"/>
        </w:rPr>
        <w:t>posiadać</w:t>
      </w:r>
      <w:r w:rsidRPr="00E33E39">
        <w:rPr>
          <w:rFonts w:ascii="Arial" w:hAnsi="Arial" w:cs="Arial"/>
          <w:sz w:val="24"/>
          <w:szCs w:val="24"/>
        </w:rPr>
        <w:t xml:space="preserve"> wiedzę</w:t>
      </w:r>
      <w:r>
        <w:rPr>
          <w:rFonts w:ascii="Arial" w:hAnsi="Arial" w:cs="Arial"/>
          <w:sz w:val="24"/>
          <w:szCs w:val="24"/>
        </w:rPr>
        <w:t xml:space="preserve"> co się czyni w tym zakresie. </w:t>
      </w: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Radny Sibiga odniósł się do wspomnianego tematu noclegowni. Po </w:t>
      </w:r>
      <w:r w:rsidRPr="00E33E39">
        <w:rPr>
          <w:rFonts w:ascii="Arial" w:hAnsi="Arial" w:cs="Arial"/>
          <w:sz w:val="24"/>
          <w:szCs w:val="24"/>
        </w:rPr>
        <w:t xml:space="preserve">raz kolejny </w:t>
      </w:r>
      <w:r>
        <w:rPr>
          <w:rFonts w:ascii="Arial" w:hAnsi="Arial" w:cs="Arial"/>
          <w:sz w:val="24"/>
          <w:szCs w:val="24"/>
        </w:rPr>
        <w:t>jest</w:t>
      </w:r>
      <w:r w:rsidRPr="00E33E39">
        <w:rPr>
          <w:rFonts w:ascii="Arial" w:hAnsi="Arial" w:cs="Arial"/>
          <w:sz w:val="24"/>
          <w:szCs w:val="24"/>
        </w:rPr>
        <w:t xml:space="preserve"> przeprojektowywan</w:t>
      </w:r>
      <w:r>
        <w:rPr>
          <w:rFonts w:ascii="Arial" w:hAnsi="Arial" w:cs="Arial"/>
          <w:sz w:val="24"/>
          <w:szCs w:val="24"/>
        </w:rPr>
        <w:t>a</w:t>
      </w:r>
      <w:r w:rsidRPr="00E33E39">
        <w:rPr>
          <w:rFonts w:ascii="Arial" w:hAnsi="Arial" w:cs="Arial"/>
          <w:sz w:val="24"/>
          <w:szCs w:val="24"/>
        </w:rPr>
        <w:t xml:space="preserve"> </w:t>
      </w:r>
      <w:r>
        <w:rPr>
          <w:rFonts w:ascii="Arial" w:hAnsi="Arial" w:cs="Arial"/>
          <w:sz w:val="24"/>
          <w:szCs w:val="24"/>
        </w:rPr>
        <w:t>budowa</w:t>
      </w:r>
      <w:r w:rsidRPr="00E33E39">
        <w:rPr>
          <w:rFonts w:ascii="Arial" w:hAnsi="Arial" w:cs="Arial"/>
          <w:sz w:val="24"/>
          <w:szCs w:val="24"/>
        </w:rPr>
        <w:t xml:space="preserve"> schroniska w Charzewicach na ul</w:t>
      </w:r>
      <w:r>
        <w:rPr>
          <w:rFonts w:ascii="Arial" w:hAnsi="Arial" w:cs="Arial"/>
          <w:sz w:val="24"/>
          <w:szCs w:val="24"/>
        </w:rPr>
        <w:t>icy</w:t>
      </w:r>
      <w:r w:rsidRPr="00E33E39">
        <w:rPr>
          <w:rFonts w:ascii="Arial" w:hAnsi="Arial" w:cs="Arial"/>
          <w:sz w:val="24"/>
          <w:szCs w:val="24"/>
        </w:rPr>
        <w:t xml:space="preserve"> </w:t>
      </w:r>
      <w:r>
        <w:rPr>
          <w:rFonts w:ascii="Arial" w:hAnsi="Arial" w:cs="Arial"/>
          <w:sz w:val="24"/>
          <w:szCs w:val="24"/>
        </w:rPr>
        <w:t>J</w:t>
      </w:r>
      <w:r w:rsidRPr="00E33E39">
        <w:rPr>
          <w:rFonts w:ascii="Arial" w:hAnsi="Arial" w:cs="Arial"/>
          <w:sz w:val="24"/>
          <w:szCs w:val="24"/>
        </w:rPr>
        <w:t xml:space="preserve">aśminowej. Po długich konsultacjach z </w:t>
      </w:r>
      <w:r>
        <w:rPr>
          <w:rFonts w:ascii="Arial" w:hAnsi="Arial" w:cs="Arial"/>
          <w:sz w:val="24"/>
          <w:szCs w:val="24"/>
        </w:rPr>
        <w:t xml:space="preserve">Miejskim Ośrodkiem Pomocy Społecznej oraz </w:t>
      </w:r>
      <w:r w:rsidRPr="00E33E39">
        <w:rPr>
          <w:rFonts w:ascii="Arial" w:hAnsi="Arial" w:cs="Arial"/>
          <w:sz w:val="24"/>
          <w:szCs w:val="24"/>
        </w:rPr>
        <w:t>instytucjami</w:t>
      </w:r>
      <w:r>
        <w:rPr>
          <w:rFonts w:ascii="Arial" w:hAnsi="Arial" w:cs="Arial"/>
          <w:sz w:val="24"/>
          <w:szCs w:val="24"/>
        </w:rPr>
        <w:t xml:space="preserve"> środowiskowymi, które mierzą się z </w:t>
      </w:r>
      <w:r w:rsidRPr="00E33E39">
        <w:rPr>
          <w:rFonts w:ascii="Arial" w:hAnsi="Arial" w:cs="Arial"/>
          <w:sz w:val="24"/>
          <w:szCs w:val="24"/>
        </w:rPr>
        <w:t>problem</w:t>
      </w:r>
      <w:r>
        <w:rPr>
          <w:rFonts w:ascii="Arial" w:hAnsi="Arial" w:cs="Arial"/>
          <w:sz w:val="24"/>
          <w:szCs w:val="24"/>
        </w:rPr>
        <w:t>ami</w:t>
      </w:r>
      <w:r w:rsidRPr="00E33E39">
        <w:rPr>
          <w:rFonts w:ascii="Arial" w:hAnsi="Arial" w:cs="Arial"/>
          <w:sz w:val="24"/>
          <w:szCs w:val="24"/>
        </w:rPr>
        <w:t xml:space="preserve"> bezdomności, </w:t>
      </w:r>
      <w:r>
        <w:rPr>
          <w:rFonts w:ascii="Arial" w:hAnsi="Arial" w:cs="Arial"/>
          <w:sz w:val="24"/>
          <w:szCs w:val="24"/>
        </w:rPr>
        <w:t xml:space="preserve">powstał ambitny plan </w:t>
      </w:r>
      <w:r w:rsidRPr="00E33E39">
        <w:rPr>
          <w:rFonts w:ascii="Arial" w:hAnsi="Arial" w:cs="Arial"/>
          <w:sz w:val="24"/>
          <w:szCs w:val="24"/>
        </w:rPr>
        <w:t>by do k</w:t>
      </w:r>
      <w:r>
        <w:rPr>
          <w:rFonts w:ascii="Arial" w:hAnsi="Arial" w:cs="Arial"/>
          <w:sz w:val="24"/>
          <w:szCs w:val="24"/>
        </w:rPr>
        <w:t xml:space="preserve">ońca roku </w:t>
      </w:r>
      <w:r w:rsidRPr="00E33E39">
        <w:rPr>
          <w:rFonts w:ascii="Arial" w:hAnsi="Arial" w:cs="Arial"/>
          <w:sz w:val="24"/>
          <w:szCs w:val="24"/>
        </w:rPr>
        <w:t>2021 wykonać</w:t>
      </w:r>
      <w:r>
        <w:rPr>
          <w:rFonts w:ascii="Arial" w:hAnsi="Arial" w:cs="Arial"/>
          <w:sz w:val="24"/>
          <w:szCs w:val="24"/>
        </w:rPr>
        <w:t xml:space="preserve"> przepracowanie projektu. Mając</w:t>
      </w:r>
      <w:r w:rsidRPr="00E33E39">
        <w:rPr>
          <w:rFonts w:ascii="Arial" w:hAnsi="Arial" w:cs="Arial"/>
          <w:sz w:val="24"/>
          <w:szCs w:val="24"/>
        </w:rPr>
        <w:t xml:space="preserve"> komplet dokumentów </w:t>
      </w:r>
      <w:r>
        <w:rPr>
          <w:rFonts w:ascii="Arial" w:hAnsi="Arial" w:cs="Arial"/>
          <w:sz w:val="24"/>
          <w:szCs w:val="24"/>
        </w:rPr>
        <w:t>można będzie</w:t>
      </w:r>
      <w:r w:rsidRPr="00E33E39">
        <w:rPr>
          <w:rFonts w:ascii="Arial" w:hAnsi="Arial" w:cs="Arial"/>
          <w:sz w:val="24"/>
          <w:szCs w:val="24"/>
        </w:rPr>
        <w:t xml:space="preserve"> złożyć</w:t>
      </w:r>
      <w:r>
        <w:rPr>
          <w:rFonts w:ascii="Arial" w:hAnsi="Arial" w:cs="Arial"/>
          <w:sz w:val="24"/>
          <w:szCs w:val="24"/>
        </w:rPr>
        <w:t xml:space="preserve"> wniosek o środki do Banku Gospodarstwa K</w:t>
      </w:r>
      <w:r w:rsidRPr="00E33E39">
        <w:rPr>
          <w:rFonts w:ascii="Arial" w:hAnsi="Arial" w:cs="Arial"/>
          <w:sz w:val="24"/>
          <w:szCs w:val="24"/>
        </w:rPr>
        <w:t xml:space="preserve">rajowego aby od stycznia przyszłego roku ubiegać się o </w:t>
      </w:r>
      <w:r>
        <w:rPr>
          <w:rFonts w:ascii="Arial" w:hAnsi="Arial" w:cs="Arial"/>
          <w:sz w:val="24"/>
          <w:szCs w:val="24"/>
        </w:rPr>
        <w:t>pozyskanie środków</w:t>
      </w:r>
      <w:r w:rsidRPr="00E33E39">
        <w:rPr>
          <w:rFonts w:ascii="Arial" w:hAnsi="Arial" w:cs="Arial"/>
          <w:sz w:val="24"/>
          <w:szCs w:val="24"/>
        </w:rPr>
        <w:t xml:space="preserve"> </w:t>
      </w:r>
      <w:r>
        <w:rPr>
          <w:rFonts w:ascii="Arial" w:hAnsi="Arial" w:cs="Arial"/>
          <w:sz w:val="24"/>
          <w:szCs w:val="24"/>
        </w:rPr>
        <w:t xml:space="preserve">zewnętrznych </w:t>
      </w:r>
      <w:r w:rsidRPr="00E33E39">
        <w:rPr>
          <w:rFonts w:ascii="Arial" w:hAnsi="Arial" w:cs="Arial"/>
          <w:sz w:val="24"/>
          <w:szCs w:val="24"/>
        </w:rPr>
        <w:t>na realizac</w:t>
      </w:r>
      <w:r>
        <w:rPr>
          <w:rFonts w:ascii="Arial" w:hAnsi="Arial" w:cs="Arial"/>
          <w:sz w:val="24"/>
          <w:szCs w:val="24"/>
        </w:rPr>
        <w:t>ję</w:t>
      </w:r>
      <w:r w:rsidRPr="00E33E39">
        <w:rPr>
          <w:rFonts w:ascii="Arial" w:hAnsi="Arial" w:cs="Arial"/>
          <w:sz w:val="24"/>
          <w:szCs w:val="24"/>
        </w:rPr>
        <w:t xml:space="preserve"> tego przedsięwzięcia</w:t>
      </w:r>
      <w:r>
        <w:rPr>
          <w:rFonts w:ascii="Arial" w:hAnsi="Arial" w:cs="Arial"/>
          <w:sz w:val="24"/>
          <w:szCs w:val="24"/>
        </w:rPr>
        <w:t xml:space="preserve"> inwestycyjnego</w:t>
      </w:r>
      <w:r w:rsidRPr="00E33E39">
        <w:rPr>
          <w:rFonts w:ascii="Arial" w:hAnsi="Arial" w:cs="Arial"/>
          <w:sz w:val="24"/>
          <w:szCs w:val="24"/>
        </w:rPr>
        <w:t>. Obecnie można cały</w:t>
      </w:r>
      <w:r>
        <w:rPr>
          <w:rFonts w:ascii="Arial" w:hAnsi="Arial" w:cs="Arial"/>
          <w:sz w:val="24"/>
          <w:szCs w:val="24"/>
        </w:rPr>
        <w:t xml:space="preserve"> rok zbierać te wn</w:t>
      </w:r>
      <w:r w:rsidRPr="00E33E39">
        <w:rPr>
          <w:rFonts w:ascii="Arial" w:hAnsi="Arial" w:cs="Arial"/>
          <w:sz w:val="24"/>
          <w:szCs w:val="24"/>
        </w:rPr>
        <w:t xml:space="preserve">ioski </w:t>
      </w:r>
      <w:r>
        <w:rPr>
          <w:rFonts w:ascii="Arial" w:hAnsi="Arial" w:cs="Arial"/>
          <w:sz w:val="24"/>
          <w:szCs w:val="24"/>
        </w:rPr>
        <w:t>do wyczerpania środków, które są przeznaczone na poszczególne cele.</w:t>
      </w: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Podsumowując, Pan Sibiga dodał, że dzisiejsze wypowiedzi zdziwiły go.</w:t>
      </w:r>
      <w:r w:rsidRPr="00E33E39">
        <w:rPr>
          <w:rFonts w:ascii="Arial" w:hAnsi="Arial" w:cs="Arial"/>
          <w:sz w:val="24"/>
          <w:szCs w:val="24"/>
        </w:rPr>
        <w:t xml:space="preserve"> </w:t>
      </w:r>
      <w:r>
        <w:rPr>
          <w:rFonts w:ascii="Arial" w:hAnsi="Arial" w:cs="Arial"/>
          <w:sz w:val="24"/>
          <w:szCs w:val="24"/>
        </w:rPr>
        <w:t>Nie ma                    do nikogo pretensji i p</w:t>
      </w:r>
      <w:r w:rsidRPr="00E33E39">
        <w:rPr>
          <w:rFonts w:ascii="Arial" w:hAnsi="Arial" w:cs="Arial"/>
          <w:sz w:val="24"/>
          <w:szCs w:val="24"/>
        </w:rPr>
        <w:t xml:space="preserve">oprosił </w:t>
      </w:r>
      <w:r>
        <w:rPr>
          <w:rFonts w:ascii="Arial" w:hAnsi="Arial" w:cs="Arial"/>
          <w:sz w:val="24"/>
          <w:szCs w:val="24"/>
        </w:rPr>
        <w:t>by</w:t>
      </w:r>
      <w:r w:rsidRPr="00E33E39">
        <w:rPr>
          <w:rFonts w:ascii="Arial" w:hAnsi="Arial" w:cs="Arial"/>
          <w:sz w:val="24"/>
          <w:szCs w:val="24"/>
        </w:rPr>
        <w:t xml:space="preserve"> wypowiedzi </w:t>
      </w:r>
      <w:r>
        <w:rPr>
          <w:rFonts w:ascii="Arial" w:hAnsi="Arial" w:cs="Arial"/>
          <w:sz w:val="24"/>
          <w:szCs w:val="24"/>
        </w:rPr>
        <w:t xml:space="preserve">jego </w:t>
      </w:r>
      <w:r w:rsidRPr="00E33E39">
        <w:rPr>
          <w:rFonts w:ascii="Arial" w:hAnsi="Arial" w:cs="Arial"/>
          <w:sz w:val="24"/>
          <w:szCs w:val="24"/>
        </w:rPr>
        <w:t>traktować jako wypowiedź koncyliacyjną</w:t>
      </w:r>
      <w:r>
        <w:rPr>
          <w:rFonts w:ascii="Arial" w:hAnsi="Arial" w:cs="Arial"/>
          <w:sz w:val="24"/>
          <w:szCs w:val="24"/>
        </w:rPr>
        <w:t>. Zdaniem Radnego Sibigi każdy ma prawo do życia. Natomiast</w:t>
      </w:r>
      <w:r w:rsidRPr="00E33E39">
        <w:rPr>
          <w:rFonts w:ascii="Arial" w:hAnsi="Arial" w:cs="Arial"/>
          <w:sz w:val="24"/>
          <w:szCs w:val="24"/>
        </w:rPr>
        <w:t xml:space="preserve"> wszyscy jesteśmy istotami </w:t>
      </w:r>
      <w:r>
        <w:rPr>
          <w:rFonts w:ascii="Arial" w:hAnsi="Arial" w:cs="Arial"/>
          <w:sz w:val="24"/>
          <w:szCs w:val="24"/>
        </w:rPr>
        <w:t>ludzkimi i w</w:t>
      </w:r>
      <w:r w:rsidRPr="00E33E39">
        <w:rPr>
          <w:rFonts w:ascii="Arial" w:hAnsi="Arial" w:cs="Arial"/>
          <w:sz w:val="24"/>
          <w:szCs w:val="24"/>
        </w:rPr>
        <w:t xml:space="preserve">szyscy na równi potrzebujemy wsparcia. </w:t>
      </w:r>
    </w:p>
    <w:p w:rsidR="00E63F9C" w:rsidRPr="00E33E39" w:rsidRDefault="00E63F9C" w:rsidP="00E63F9C">
      <w:pPr>
        <w:spacing w:line="360" w:lineRule="auto"/>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Pani </w:t>
      </w:r>
      <w:r w:rsidRPr="00E33E39">
        <w:rPr>
          <w:rFonts w:ascii="Arial" w:hAnsi="Arial" w:cs="Arial"/>
          <w:sz w:val="24"/>
          <w:szCs w:val="24"/>
        </w:rPr>
        <w:t xml:space="preserve">Renata Butryn </w:t>
      </w:r>
      <w:r>
        <w:rPr>
          <w:rFonts w:ascii="Arial" w:hAnsi="Arial" w:cs="Arial"/>
          <w:sz w:val="24"/>
          <w:szCs w:val="24"/>
        </w:rPr>
        <w:t>odniosła się do wypowiedzi Radnego Sibigi, mówiąc że w</w:t>
      </w:r>
      <w:r w:rsidRPr="00E33E39">
        <w:rPr>
          <w:rFonts w:ascii="Arial" w:hAnsi="Arial" w:cs="Arial"/>
          <w:sz w:val="24"/>
          <w:szCs w:val="24"/>
        </w:rPr>
        <w:t>ielok</w:t>
      </w:r>
      <w:r>
        <w:rPr>
          <w:rFonts w:ascii="Arial" w:hAnsi="Arial" w:cs="Arial"/>
          <w:sz w:val="24"/>
          <w:szCs w:val="24"/>
        </w:rPr>
        <w:t>rot</w:t>
      </w:r>
      <w:r w:rsidRPr="00E33E39">
        <w:rPr>
          <w:rFonts w:ascii="Arial" w:hAnsi="Arial" w:cs="Arial"/>
          <w:sz w:val="24"/>
          <w:szCs w:val="24"/>
        </w:rPr>
        <w:t xml:space="preserve">nie na </w:t>
      </w:r>
      <w:r>
        <w:rPr>
          <w:rFonts w:ascii="Arial" w:hAnsi="Arial" w:cs="Arial"/>
          <w:sz w:val="24"/>
          <w:szCs w:val="24"/>
        </w:rPr>
        <w:t>Komisjach i innych spotkaniach</w:t>
      </w:r>
      <w:r w:rsidRPr="00E33E39">
        <w:rPr>
          <w:rFonts w:ascii="Arial" w:hAnsi="Arial" w:cs="Arial"/>
          <w:sz w:val="24"/>
          <w:szCs w:val="24"/>
        </w:rPr>
        <w:t xml:space="preserve"> wspominała o braku miejsc noclegowych</w:t>
      </w:r>
      <w:r>
        <w:rPr>
          <w:rFonts w:ascii="Arial" w:hAnsi="Arial" w:cs="Arial"/>
          <w:sz w:val="24"/>
          <w:szCs w:val="24"/>
        </w:rPr>
        <w:t>. J</w:t>
      </w:r>
      <w:r w:rsidRPr="00E33E39">
        <w:rPr>
          <w:rFonts w:ascii="Arial" w:hAnsi="Arial" w:cs="Arial"/>
          <w:sz w:val="24"/>
          <w:szCs w:val="24"/>
        </w:rPr>
        <w:t>est</w:t>
      </w:r>
      <w:r>
        <w:rPr>
          <w:rFonts w:ascii="Arial" w:hAnsi="Arial" w:cs="Arial"/>
          <w:sz w:val="24"/>
          <w:szCs w:val="24"/>
        </w:rPr>
        <w:t xml:space="preserve"> b</w:t>
      </w:r>
      <w:r w:rsidRPr="00E33E39">
        <w:rPr>
          <w:rFonts w:ascii="Arial" w:hAnsi="Arial" w:cs="Arial"/>
          <w:sz w:val="24"/>
          <w:szCs w:val="24"/>
        </w:rPr>
        <w:t xml:space="preserve">ardzo </w:t>
      </w:r>
      <w:r>
        <w:rPr>
          <w:rFonts w:ascii="Arial" w:hAnsi="Arial" w:cs="Arial"/>
          <w:sz w:val="24"/>
          <w:szCs w:val="24"/>
        </w:rPr>
        <w:t>za</w:t>
      </w:r>
      <w:r w:rsidRPr="00E33E39">
        <w:rPr>
          <w:rFonts w:ascii="Arial" w:hAnsi="Arial" w:cs="Arial"/>
          <w:sz w:val="24"/>
          <w:szCs w:val="24"/>
        </w:rPr>
        <w:t>angażowana w pomoc</w:t>
      </w:r>
      <w:r>
        <w:rPr>
          <w:rFonts w:ascii="Arial" w:hAnsi="Arial" w:cs="Arial"/>
          <w:sz w:val="24"/>
          <w:szCs w:val="24"/>
        </w:rPr>
        <w:t>. Wyjawiła, że była również</w:t>
      </w:r>
      <w:r w:rsidRPr="00E33E39">
        <w:rPr>
          <w:rFonts w:ascii="Arial" w:hAnsi="Arial" w:cs="Arial"/>
          <w:sz w:val="24"/>
          <w:szCs w:val="24"/>
        </w:rPr>
        <w:t xml:space="preserve"> na policji sprawdzić czy jest ta</w:t>
      </w:r>
      <w:r>
        <w:rPr>
          <w:rFonts w:ascii="Arial" w:hAnsi="Arial" w:cs="Arial"/>
          <w:sz w:val="24"/>
          <w:szCs w:val="24"/>
        </w:rPr>
        <w:t>k</w:t>
      </w:r>
      <w:r w:rsidRPr="00E33E39">
        <w:rPr>
          <w:rFonts w:ascii="Arial" w:hAnsi="Arial" w:cs="Arial"/>
          <w:sz w:val="24"/>
          <w:szCs w:val="24"/>
        </w:rPr>
        <w:t>ie miejsce</w:t>
      </w:r>
      <w:r>
        <w:rPr>
          <w:rFonts w:ascii="Arial" w:hAnsi="Arial" w:cs="Arial"/>
          <w:sz w:val="24"/>
          <w:szCs w:val="24"/>
        </w:rPr>
        <w:t xml:space="preserve"> w Stalowej Woli. P</w:t>
      </w:r>
      <w:r w:rsidRPr="00E33E39">
        <w:rPr>
          <w:rFonts w:ascii="Arial" w:hAnsi="Arial" w:cs="Arial"/>
          <w:sz w:val="24"/>
          <w:szCs w:val="24"/>
        </w:rPr>
        <w:t>ytała ile osób bezdomnych wyszło z bezdomności</w:t>
      </w:r>
      <w:r>
        <w:rPr>
          <w:rFonts w:ascii="Arial" w:hAnsi="Arial" w:cs="Arial"/>
          <w:sz w:val="24"/>
          <w:szCs w:val="24"/>
        </w:rPr>
        <w:t xml:space="preserve"> i</w:t>
      </w:r>
      <w:r w:rsidRPr="00E33E39">
        <w:rPr>
          <w:rFonts w:ascii="Arial" w:hAnsi="Arial" w:cs="Arial"/>
          <w:sz w:val="24"/>
          <w:szCs w:val="24"/>
        </w:rPr>
        <w:t xml:space="preserve"> </w:t>
      </w:r>
      <w:r>
        <w:rPr>
          <w:rFonts w:ascii="Arial" w:hAnsi="Arial" w:cs="Arial"/>
          <w:sz w:val="24"/>
          <w:szCs w:val="24"/>
        </w:rPr>
        <w:t>odzyskało da</w:t>
      </w:r>
      <w:r w:rsidRPr="00E33E39">
        <w:rPr>
          <w:rFonts w:ascii="Arial" w:hAnsi="Arial" w:cs="Arial"/>
          <w:sz w:val="24"/>
          <w:szCs w:val="24"/>
        </w:rPr>
        <w:t>c</w:t>
      </w:r>
      <w:r>
        <w:rPr>
          <w:rFonts w:ascii="Arial" w:hAnsi="Arial" w:cs="Arial"/>
          <w:sz w:val="24"/>
          <w:szCs w:val="24"/>
        </w:rPr>
        <w:t xml:space="preserve">h </w:t>
      </w:r>
      <w:r w:rsidRPr="00E33E39">
        <w:rPr>
          <w:rFonts w:ascii="Arial" w:hAnsi="Arial" w:cs="Arial"/>
          <w:sz w:val="24"/>
          <w:szCs w:val="24"/>
        </w:rPr>
        <w:t>n</w:t>
      </w:r>
      <w:r>
        <w:rPr>
          <w:rFonts w:ascii="Arial" w:hAnsi="Arial" w:cs="Arial"/>
          <w:sz w:val="24"/>
          <w:szCs w:val="24"/>
        </w:rPr>
        <w:t>a</w:t>
      </w:r>
      <w:r w:rsidRPr="00E33E39">
        <w:rPr>
          <w:rFonts w:ascii="Arial" w:hAnsi="Arial" w:cs="Arial"/>
          <w:sz w:val="24"/>
          <w:szCs w:val="24"/>
        </w:rPr>
        <w:t xml:space="preserve">d </w:t>
      </w:r>
      <w:r>
        <w:rPr>
          <w:rFonts w:ascii="Arial" w:hAnsi="Arial" w:cs="Arial"/>
          <w:sz w:val="24"/>
          <w:szCs w:val="24"/>
        </w:rPr>
        <w:t>głową</w:t>
      </w:r>
      <w:r w:rsidRPr="00E33E39">
        <w:rPr>
          <w:rFonts w:ascii="Arial" w:hAnsi="Arial" w:cs="Arial"/>
          <w:sz w:val="24"/>
          <w:szCs w:val="24"/>
        </w:rPr>
        <w:t xml:space="preserve">. </w:t>
      </w:r>
      <w:r>
        <w:rPr>
          <w:rFonts w:ascii="Arial" w:hAnsi="Arial" w:cs="Arial"/>
          <w:sz w:val="24"/>
          <w:szCs w:val="24"/>
        </w:rPr>
        <w:t>Osoby te są bardziej potrzebujące</w:t>
      </w:r>
      <w:r w:rsidRPr="00E33E39">
        <w:rPr>
          <w:rFonts w:ascii="Arial" w:hAnsi="Arial" w:cs="Arial"/>
          <w:sz w:val="24"/>
          <w:szCs w:val="24"/>
        </w:rPr>
        <w:t xml:space="preserve"> niż inni</w:t>
      </w:r>
      <w:r>
        <w:rPr>
          <w:rFonts w:ascii="Arial" w:hAnsi="Arial" w:cs="Arial"/>
          <w:sz w:val="24"/>
          <w:szCs w:val="24"/>
        </w:rPr>
        <w:t xml:space="preserve"> mieszkańcy, którzy dają sobie sami radę. Dlatego też, interesując się tematem bezdomności, drąży go poza spotkaniami. Zdobywa informacje z innych miast, w jaki sposób radzą sobie samorządy z tym problem, mając nadzieję, że w Stalowej Woli również uda się rozwiązać te kwestię. Zdaniem Renaty Butryn, zawarte informacje                 w raporcie na ten temat są obraźliwe dla rozwiązywania problemu.</w:t>
      </w:r>
    </w:p>
    <w:p w:rsidR="00E63F9C" w:rsidRPr="00E33E39" w:rsidRDefault="00E63F9C" w:rsidP="00E63F9C">
      <w:pPr>
        <w:spacing w:line="360" w:lineRule="auto"/>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Pan </w:t>
      </w:r>
      <w:r w:rsidRPr="00E33E39">
        <w:rPr>
          <w:rFonts w:ascii="Arial" w:hAnsi="Arial" w:cs="Arial"/>
          <w:sz w:val="24"/>
          <w:szCs w:val="24"/>
        </w:rPr>
        <w:t xml:space="preserve">Jan Sibiga </w:t>
      </w:r>
      <w:r>
        <w:rPr>
          <w:rFonts w:ascii="Arial" w:hAnsi="Arial" w:cs="Arial"/>
          <w:sz w:val="24"/>
          <w:szCs w:val="24"/>
        </w:rPr>
        <w:t>sprostował, że jego poprzednia wypowiedź nie była personalizowana do nikogo. Zarzucił Radnej Butryn, że nie powinna każdej wypowiedzi odmiennej                   od jej wizji traktować jako atak w jej stronę</w:t>
      </w:r>
      <w:r w:rsidRPr="00E33E39">
        <w:rPr>
          <w:rFonts w:ascii="Arial" w:hAnsi="Arial" w:cs="Arial"/>
          <w:sz w:val="24"/>
          <w:szCs w:val="24"/>
        </w:rPr>
        <w:t>. Poprosi</w:t>
      </w:r>
      <w:r>
        <w:rPr>
          <w:rFonts w:ascii="Arial" w:hAnsi="Arial" w:cs="Arial"/>
          <w:sz w:val="24"/>
          <w:szCs w:val="24"/>
        </w:rPr>
        <w:t xml:space="preserve">ł </w:t>
      </w:r>
      <w:r w:rsidRPr="00E33E39">
        <w:rPr>
          <w:rFonts w:ascii="Arial" w:hAnsi="Arial" w:cs="Arial"/>
          <w:sz w:val="24"/>
          <w:szCs w:val="24"/>
        </w:rPr>
        <w:t xml:space="preserve">by w swoich wypowiedziach </w:t>
      </w:r>
      <w:r>
        <w:rPr>
          <w:rFonts w:ascii="Arial" w:hAnsi="Arial" w:cs="Arial"/>
          <w:sz w:val="24"/>
          <w:szCs w:val="24"/>
        </w:rPr>
        <w:t xml:space="preserve">starać się być opanowanym i </w:t>
      </w:r>
      <w:r w:rsidRPr="00E33E39">
        <w:rPr>
          <w:rFonts w:ascii="Arial" w:hAnsi="Arial" w:cs="Arial"/>
          <w:sz w:val="24"/>
          <w:szCs w:val="24"/>
        </w:rPr>
        <w:t xml:space="preserve">bardziej wyciszonym bo </w:t>
      </w:r>
      <w:r>
        <w:rPr>
          <w:rFonts w:ascii="Arial" w:hAnsi="Arial" w:cs="Arial"/>
          <w:sz w:val="24"/>
          <w:szCs w:val="24"/>
        </w:rPr>
        <w:t xml:space="preserve">słowem </w:t>
      </w:r>
      <w:r w:rsidRPr="00E33E39">
        <w:rPr>
          <w:rFonts w:ascii="Arial" w:hAnsi="Arial" w:cs="Arial"/>
          <w:sz w:val="24"/>
          <w:szCs w:val="24"/>
        </w:rPr>
        <w:t>można zranić drugiego człowieka.</w:t>
      </w:r>
      <w:r>
        <w:rPr>
          <w:rFonts w:ascii="Arial" w:hAnsi="Arial" w:cs="Arial"/>
          <w:sz w:val="24"/>
          <w:szCs w:val="24"/>
        </w:rPr>
        <w:t xml:space="preserve"> Każdy zgromadzony na sali mając inne doświadczenie życiowe powinien wysłuchać ze spokojem drugiej osoby i wykazać się zrozumieniem.                                                           Na koniec Przewodniczący Komisji Mieszkaniowej przypomniał wszystkim Radnym,            że obowiązuje ich statut Rady Miejskiej Stalowej Woli. Jego zdaniem dzisiejsza dyskusja nie idzie w merytorycznym kierunku, jaki został wskazany w statucie.</w:t>
      </w:r>
    </w:p>
    <w:p w:rsidR="00E63F9C" w:rsidRPr="00E33E39" w:rsidRDefault="00E63F9C" w:rsidP="00E63F9C">
      <w:pPr>
        <w:spacing w:line="360" w:lineRule="auto"/>
        <w:rPr>
          <w:rFonts w:ascii="Arial" w:hAnsi="Arial" w:cs="Arial"/>
          <w:sz w:val="24"/>
          <w:szCs w:val="24"/>
        </w:rPr>
      </w:pP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Następnie gł</w:t>
      </w:r>
      <w:r w:rsidRPr="00E33E39">
        <w:rPr>
          <w:rFonts w:ascii="Arial" w:hAnsi="Arial" w:cs="Arial"/>
          <w:sz w:val="24"/>
          <w:szCs w:val="24"/>
        </w:rPr>
        <w:t>os zabrał</w:t>
      </w:r>
      <w:r>
        <w:rPr>
          <w:rFonts w:ascii="Arial" w:hAnsi="Arial" w:cs="Arial"/>
          <w:sz w:val="24"/>
          <w:szCs w:val="24"/>
        </w:rPr>
        <w:t xml:space="preserve"> Radny Mariusz Bajek.</w:t>
      </w:r>
      <w:r w:rsidRPr="00E33E39">
        <w:rPr>
          <w:rFonts w:ascii="Arial" w:hAnsi="Arial" w:cs="Arial"/>
          <w:sz w:val="24"/>
          <w:szCs w:val="24"/>
        </w:rPr>
        <w:t xml:space="preserve"> </w:t>
      </w:r>
      <w:r>
        <w:rPr>
          <w:rFonts w:ascii="Arial" w:hAnsi="Arial" w:cs="Arial"/>
          <w:sz w:val="24"/>
          <w:szCs w:val="24"/>
        </w:rPr>
        <w:t xml:space="preserve">Powiedział, że warto przejść                           </w:t>
      </w:r>
      <w:r w:rsidRPr="00E33E39">
        <w:rPr>
          <w:rFonts w:ascii="Arial" w:hAnsi="Arial" w:cs="Arial"/>
          <w:sz w:val="24"/>
          <w:szCs w:val="24"/>
        </w:rPr>
        <w:t xml:space="preserve">do </w:t>
      </w:r>
      <w:r>
        <w:rPr>
          <w:rFonts w:ascii="Arial" w:hAnsi="Arial" w:cs="Arial"/>
          <w:sz w:val="24"/>
          <w:szCs w:val="24"/>
        </w:rPr>
        <w:t xml:space="preserve">merytorycznego </w:t>
      </w:r>
      <w:r w:rsidRPr="00E33E39">
        <w:rPr>
          <w:rFonts w:ascii="Arial" w:hAnsi="Arial" w:cs="Arial"/>
          <w:sz w:val="24"/>
          <w:szCs w:val="24"/>
        </w:rPr>
        <w:t xml:space="preserve">podsumowania </w:t>
      </w:r>
      <w:r>
        <w:rPr>
          <w:rFonts w:ascii="Arial" w:hAnsi="Arial" w:cs="Arial"/>
          <w:sz w:val="24"/>
          <w:szCs w:val="24"/>
        </w:rPr>
        <w:t>2020 roku, a podstawą dzisiejszej debaty powinna być działalność Prezydenta. Przyznał, ż</w:t>
      </w:r>
      <w:r w:rsidRPr="00E33E39">
        <w:rPr>
          <w:rFonts w:ascii="Arial" w:hAnsi="Arial" w:cs="Arial"/>
          <w:sz w:val="24"/>
          <w:szCs w:val="24"/>
        </w:rPr>
        <w:t>e</w:t>
      </w:r>
      <w:r>
        <w:rPr>
          <w:rFonts w:ascii="Arial" w:hAnsi="Arial" w:cs="Arial"/>
          <w:sz w:val="24"/>
          <w:szCs w:val="24"/>
        </w:rPr>
        <w:t xml:space="preserve"> Radni</w:t>
      </w:r>
      <w:r w:rsidRPr="00E33E39">
        <w:rPr>
          <w:rFonts w:ascii="Arial" w:hAnsi="Arial" w:cs="Arial"/>
          <w:sz w:val="24"/>
          <w:szCs w:val="24"/>
        </w:rPr>
        <w:t xml:space="preserve"> nie zawsze </w:t>
      </w:r>
      <w:r>
        <w:rPr>
          <w:rFonts w:ascii="Arial" w:hAnsi="Arial" w:cs="Arial"/>
          <w:sz w:val="24"/>
          <w:szCs w:val="24"/>
        </w:rPr>
        <w:t xml:space="preserve">są </w:t>
      </w:r>
      <w:r w:rsidRPr="00E33E39">
        <w:rPr>
          <w:rFonts w:ascii="Arial" w:hAnsi="Arial" w:cs="Arial"/>
          <w:sz w:val="24"/>
          <w:szCs w:val="24"/>
        </w:rPr>
        <w:t>z</w:t>
      </w:r>
      <w:r>
        <w:rPr>
          <w:rFonts w:ascii="Arial" w:hAnsi="Arial" w:cs="Arial"/>
          <w:sz w:val="24"/>
          <w:szCs w:val="24"/>
        </w:rPr>
        <w:t xml:space="preserve">godni </w:t>
      </w:r>
      <w:r w:rsidRPr="00E33E39">
        <w:rPr>
          <w:rFonts w:ascii="Arial" w:hAnsi="Arial" w:cs="Arial"/>
          <w:sz w:val="24"/>
          <w:szCs w:val="24"/>
        </w:rPr>
        <w:t xml:space="preserve">z </w:t>
      </w:r>
      <w:r>
        <w:rPr>
          <w:rFonts w:ascii="Arial" w:hAnsi="Arial" w:cs="Arial"/>
          <w:sz w:val="24"/>
          <w:szCs w:val="24"/>
        </w:rPr>
        <w:t>Włodarzem Miasta, natomiast sposób w j</w:t>
      </w:r>
      <w:r w:rsidRPr="00E33E39">
        <w:rPr>
          <w:rFonts w:ascii="Arial" w:hAnsi="Arial" w:cs="Arial"/>
          <w:sz w:val="24"/>
          <w:szCs w:val="24"/>
        </w:rPr>
        <w:t xml:space="preserve">aki </w:t>
      </w:r>
      <w:r>
        <w:rPr>
          <w:rFonts w:ascii="Arial" w:hAnsi="Arial" w:cs="Arial"/>
          <w:sz w:val="24"/>
          <w:szCs w:val="24"/>
        </w:rPr>
        <w:t xml:space="preserve">Prezydent </w:t>
      </w:r>
      <w:r w:rsidRPr="00E33E39">
        <w:rPr>
          <w:rFonts w:ascii="Arial" w:hAnsi="Arial" w:cs="Arial"/>
          <w:sz w:val="24"/>
          <w:szCs w:val="24"/>
        </w:rPr>
        <w:t xml:space="preserve">przeprowadził </w:t>
      </w:r>
      <w:r>
        <w:rPr>
          <w:rFonts w:ascii="Arial" w:hAnsi="Arial" w:cs="Arial"/>
          <w:sz w:val="24"/>
          <w:szCs w:val="24"/>
        </w:rPr>
        <w:t xml:space="preserve">swoje </w:t>
      </w:r>
      <w:r w:rsidRPr="00E33E39">
        <w:rPr>
          <w:rFonts w:ascii="Arial" w:hAnsi="Arial" w:cs="Arial"/>
          <w:sz w:val="24"/>
          <w:szCs w:val="24"/>
        </w:rPr>
        <w:t xml:space="preserve">miasto </w:t>
      </w:r>
      <w:r>
        <w:rPr>
          <w:rFonts w:ascii="Arial" w:hAnsi="Arial" w:cs="Arial"/>
          <w:sz w:val="24"/>
          <w:szCs w:val="24"/>
        </w:rPr>
        <w:t xml:space="preserve">przez </w:t>
      </w:r>
      <w:r w:rsidRPr="00E33E39">
        <w:rPr>
          <w:rFonts w:ascii="Arial" w:hAnsi="Arial" w:cs="Arial"/>
          <w:sz w:val="24"/>
          <w:szCs w:val="24"/>
        </w:rPr>
        <w:t xml:space="preserve">kryzys </w:t>
      </w:r>
      <w:r>
        <w:rPr>
          <w:rFonts w:ascii="Arial" w:hAnsi="Arial" w:cs="Arial"/>
          <w:sz w:val="24"/>
          <w:szCs w:val="24"/>
        </w:rPr>
        <w:t xml:space="preserve">w czasie </w:t>
      </w:r>
      <w:r w:rsidRPr="00E33E39">
        <w:rPr>
          <w:rFonts w:ascii="Arial" w:hAnsi="Arial" w:cs="Arial"/>
          <w:sz w:val="24"/>
          <w:szCs w:val="24"/>
        </w:rPr>
        <w:t>pandemii</w:t>
      </w:r>
      <w:r>
        <w:rPr>
          <w:rFonts w:ascii="Arial" w:hAnsi="Arial" w:cs="Arial"/>
          <w:sz w:val="24"/>
          <w:szCs w:val="24"/>
        </w:rPr>
        <w:t>,</w:t>
      </w:r>
      <w:r w:rsidRPr="00E33E39">
        <w:rPr>
          <w:rFonts w:ascii="Arial" w:hAnsi="Arial" w:cs="Arial"/>
          <w:sz w:val="24"/>
          <w:szCs w:val="24"/>
        </w:rPr>
        <w:t xml:space="preserve"> wzbudza w nim </w:t>
      </w:r>
      <w:r>
        <w:rPr>
          <w:rFonts w:ascii="Arial" w:hAnsi="Arial" w:cs="Arial"/>
          <w:sz w:val="24"/>
          <w:szCs w:val="24"/>
        </w:rPr>
        <w:t xml:space="preserve">ogromny </w:t>
      </w:r>
      <w:r w:rsidRPr="00E33E39">
        <w:rPr>
          <w:rFonts w:ascii="Arial" w:hAnsi="Arial" w:cs="Arial"/>
          <w:sz w:val="24"/>
          <w:szCs w:val="24"/>
        </w:rPr>
        <w:t>szacunek</w:t>
      </w:r>
      <w:r>
        <w:rPr>
          <w:rFonts w:ascii="Arial" w:hAnsi="Arial" w:cs="Arial"/>
          <w:sz w:val="24"/>
          <w:szCs w:val="24"/>
        </w:rPr>
        <w:t>. Dług miasta nie wzrósł, inwestycje nie zostały zatrzymane, miasto się rozwija, i</w:t>
      </w:r>
      <w:r w:rsidRPr="00E33E39">
        <w:rPr>
          <w:rFonts w:ascii="Arial" w:hAnsi="Arial" w:cs="Arial"/>
          <w:sz w:val="24"/>
          <w:szCs w:val="24"/>
        </w:rPr>
        <w:t>nwestycje nie zostały wstrzymane</w:t>
      </w:r>
      <w:r>
        <w:rPr>
          <w:rFonts w:ascii="Arial" w:hAnsi="Arial" w:cs="Arial"/>
          <w:sz w:val="24"/>
          <w:szCs w:val="24"/>
        </w:rPr>
        <w:t xml:space="preserve"> a </w:t>
      </w:r>
      <w:r w:rsidRPr="00E33E39">
        <w:rPr>
          <w:rFonts w:ascii="Arial" w:hAnsi="Arial" w:cs="Arial"/>
          <w:sz w:val="24"/>
          <w:szCs w:val="24"/>
        </w:rPr>
        <w:t>ludzie nie stracili</w:t>
      </w:r>
      <w:r>
        <w:rPr>
          <w:rFonts w:ascii="Arial" w:hAnsi="Arial" w:cs="Arial"/>
          <w:sz w:val="24"/>
          <w:szCs w:val="24"/>
        </w:rPr>
        <w:t xml:space="preserve"> pracy. Kolejną genialną kwestią jest ściągnięcie                   do Stalowej Woli społecznej inicjatywy mieszkaniowej. Podsumowując, Radny Bajek wyraził szacunek dla Prezydenta i oznajmił, że o</w:t>
      </w:r>
      <w:r w:rsidRPr="00E33E39">
        <w:rPr>
          <w:rFonts w:ascii="Arial" w:hAnsi="Arial" w:cs="Arial"/>
          <w:sz w:val="24"/>
          <w:szCs w:val="24"/>
        </w:rPr>
        <w:t>dda</w:t>
      </w:r>
      <w:r>
        <w:rPr>
          <w:rFonts w:ascii="Arial" w:hAnsi="Arial" w:cs="Arial"/>
          <w:sz w:val="24"/>
          <w:szCs w:val="24"/>
        </w:rPr>
        <w:t xml:space="preserve"> swój głos zaufania.</w:t>
      </w:r>
    </w:p>
    <w:p w:rsidR="00E63F9C" w:rsidRPr="00E33E39" w:rsidRDefault="00E63F9C" w:rsidP="00E63F9C">
      <w:pPr>
        <w:spacing w:line="360" w:lineRule="auto"/>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Kolejno, głosu udzielono Radnej Joannie</w:t>
      </w:r>
      <w:r w:rsidRPr="00E33E39">
        <w:rPr>
          <w:rFonts w:ascii="Arial" w:hAnsi="Arial" w:cs="Arial"/>
          <w:sz w:val="24"/>
          <w:szCs w:val="24"/>
        </w:rPr>
        <w:t xml:space="preserve"> Grobel – P</w:t>
      </w:r>
      <w:r>
        <w:rPr>
          <w:rFonts w:ascii="Arial" w:hAnsi="Arial" w:cs="Arial"/>
          <w:sz w:val="24"/>
          <w:szCs w:val="24"/>
        </w:rPr>
        <w:t>roszowskiej.</w:t>
      </w:r>
      <w:r w:rsidRPr="00E33E39">
        <w:rPr>
          <w:rFonts w:ascii="Arial" w:hAnsi="Arial" w:cs="Arial"/>
          <w:sz w:val="24"/>
          <w:szCs w:val="24"/>
        </w:rPr>
        <w:t xml:space="preserve"> </w:t>
      </w:r>
      <w:r>
        <w:rPr>
          <w:rFonts w:ascii="Arial" w:hAnsi="Arial" w:cs="Arial"/>
          <w:sz w:val="24"/>
          <w:szCs w:val="24"/>
        </w:rPr>
        <w:t xml:space="preserve">Przywitawszy się             z wszystkimi odniosła się do wypowiedzi Prezydenta o Stalowowolskim Porozumieniu </w:t>
      </w:r>
      <w:r>
        <w:rPr>
          <w:rFonts w:ascii="Arial" w:hAnsi="Arial" w:cs="Arial"/>
          <w:sz w:val="24"/>
          <w:szCs w:val="24"/>
        </w:rPr>
        <w:lastRenderedPageBreak/>
        <w:t>Samorządowym, które</w:t>
      </w:r>
      <w:r w:rsidRPr="00E33E39">
        <w:rPr>
          <w:rFonts w:ascii="Arial" w:hAnsi="Arial" w:cs="Arial"/>
          <w:sz w:val="24"/>
          <w:szCs w:val="24"/>
        </w:rPr>
        <w:t xml:space="preserve"> </w:t>
      </w:r>
      <w:r>
        <w:rPr>
          <w:rFonts w:ascii="Arial" w:hAnsi="Arial" w:cs="Arial"/>
          <w:sz w:val="24"/>
          <w:szCs w:val="24"/>
        </w:rPr>
        <w:t xml:space="preserve">nigdy </w:t>
      </w:r>
      <w:r w:rsidRPr="00E33E39">
        <w:rPr>
          <w:rFonts w:ascii="Arial" w:hAnsi="Arial" w:cs="Arial"/>
          <w:sz w:val="24"/>
          <w:szCs w:val="24"/>
        </w:rPr>
        <w:t>nie poparło</w:t>
      </w:r>
      <w:r>
        <w:rPr>
          <w:rFonts w:ascii="Arial" w:hAnsi="Arial" w:cs="Arial"/>
          <w:sz w:val="24"/>
          <w:szCs w:val="24"/>
        </w:rPr>
        <w:t xml:space="preserve"> budżetu. Radna pragnie doczekać momentu w czasie dyskusji nad budżetem, gdy będą </w:t>
      </w:r>
      <w:r w:rsidRPr="00E33E39">
        <w:rPr>
          <w:rFonts w:ascii="Arial" w:hAnsi="Arial" w:cs="Arial"/>
          <w:sz w:val="24"/>
          <w:szCs w:val="24"/>
        </w:rPr>
        <w:t xml:space="preserve">zadania majątkowe </w:t>
      </w:r>
      <w:r>
        <w:rPr>
          <w:rFonts w:ascii="Arial" w:hAnsi="Arial" w:cs="Arial"/>
          <w:sz w:val="24"/>
          <w:szCs w:val="24"/>
        </w:rPr>
        <w:t xml:space="preserve">które </w:t>
      </w:r>
      <w:r w:rsidRPr="00E33E39">
        <w:rPr>
          <w:rFonts w:ascii="Arial" w:hAnsi="Arial" w:cs="Arial"/>
          <w:sz w:val="24"/>
          <w:szCs w:val="24"/>
        </w:rPr>
        <w:t xml:space="preserve">przyniosą </w:t>
      </w:r>
      <w:r>
        <w:rPr>
          <w:rFonts w:ascii="Arial" w:hAnsi="Arial" w:cs="Arial"/>
          <w:sz w:val="24"/>
          <w:szCs w:val="24"/>
        </w:rPr>
        <w:t>pieniądze</w:t>
      </w:r>
      <w:r w:rsidRPr="00E33E39">
        <w:rPr>
          <w:rFonts w:ascii="Arial" w:hAnsi="Arial" w:cs="Arial"/>
          <w:sz w:val="24"/>
          <w:szCs w:val="24"/>
        </w:rPr>
        <w:t xml:space="preserve"> na utrzymanie całej</w:t>
      </w:r>
      <w:r>
        <w:rPr>
          <w:rFonts w:ascii="Arial" w:hAnsi="Arial" w:cs="Arial"/>
          <w:sz w:val="24"/>
          <w:szCs w:val="24"/>
        </w:rPr>
        <w:t xml:space="preserve"> stworzonej </w:t>
      </w:r>
      <w:r w:rsidRPr="00E33E39">
        <w:rPr>
          <w:rFonts w:ascii="Arial" w:hAnsi="Arial" w:cs="Arial"/>
          <w:sz w:val="24"/>
          <w:szCs w:val="24"/>
        </w:rPr>
        <w:t xml:space="preserve"> infrastruktury</w:t>
      </w:r>
      <w:r>
        <w:rPr>
          <w:rFonts w:ascii="Arial" w:hAnsi="Arial" w:cs="Arial"/>
          <w:sz w:val="24"/>
          <w:szCs w:val="24"/>
        </w:rPr>
        <w:t xml:space="preserve"> miasta zamiast generować koszty, tak jak jest aktualnie.</w:t>
      </w:r>
      <w:r w:rsidRPr="00E33E39">
        <w:rPr>
          <w:rFonts w:ascii="Arial" w:hAnsi="Arial" w:cs="Arial"/>
          <w:sz w:val="24"/>
          <w:szCs w:val="24"/>
        </w:rPr>
        <w:t xml:space="preserve"> Powiedziała</w:t>
      </w:r>
      <w:r>
        <w:rPr>
          <w:rFonts w:ascii="Arial" w:hAnsi="Arial" w:cs="Arial"/>
          <w:sz w:val="24"/>
          <w:szCs w:val="24"/>
        </w:rPr>
        <w:t>, że nie rozumie ataku P</w:t>
      </w:r>
      <w:r w:rsidRPr="00E33E39">
        <w:rPr>
          <w:rFonts w:ascii="Arial" w:hAnsi="Arial" w:cs="Arial"/>
          <w:sz w:val="24"/>
          <w:szCs w:val="24"/>
        </w:rPr>
        <w:t xml:space="preserve">ani </w:t>
      </w:r>
      <w:r>
        <w:rPr>
          <w:rFonts w:ascii="Arial" w:hAnsi="Arial" w:cs="Arial"/>
          <w:sz w:val="24"/>
          <w:szCs w:val="24"/>
        </w:rPr>
        <w:t>P</w:t>
      </w:r>
      <w:r w:rsidRPr="00E33E39">
        <w:rPr>
          <w:rFonts w:ascii="Arial" w:hAnsi="Arial" w:cs="Arial"/>
          <w:sz w:val="24"/>
          <w:szCs w:val="24"/>
        </w:rPr>
        <w:t xml:space="preserve">rzewodniczej </w:t>
      </w:r>
      <w:r>
        <w:rPr>
          <w:rFonts w:ascii="Arial" w:hAnsi="Arial" w:cs="Arial"/>
          <w:sz w:val="24"/>
          <w:szCs w:val="24"/>
        </w:rPr>
        <w:t>Krzek i</w:t>
      </w:r>
      <w:r w:rsidRPr="00E33E39">
        <w:rPr>
          <w:rFonts w:ascii="Arial" w:hAnsi="Arial" w:cs="Arial"/>
          <w:sz w:val="24"/>
          <w:szCs w:val="24"/>
        </w:rPr>
        <w:t xml:space="preserve"> nie godzi</w:t>
      </w:r>
      <w:r>
        <w:rPr>
          <w:rFonts w:ascii="Arial" w:hAnsi="Arial" w:cs="Arial"/>
          <w:sz w:val="24"/>
          <w:szCs w:val="24"/>
        </w:rPr>
        <w:t xml:space="preserve"> </w:t>
      </w:r>
      <w:r w:rsidRPr="00E33E39">
        <w:rPr>
          <w:rFonts w:ascii="Arial" w:hAnsi="Arial" w:cs="Arial"/>
          <w:sz w:val="24"/>
          <w:szCs w:val="24"/>
        </w:rPr>
        <w:t>się aby obrażała</w:t>
      </w:r>
      <w:r>
        <w:rPr>
          <w:rFonts w:ascii="Arial" w:hAnsi="Arial" w:cs="Arial"/>
          <w:sz w:val="24"/>
          <w:szCs w:val="24"/>
        </w:rPr>
        <w:t xml:space="preserve"> wszystkich z opozycji, gdyż są zarówno osobami indywidualnymi i dostrzegają w mieście </w:t>
      </w:r>
      <w:r w:rsidRPr="00E33E39">
        <w:rPr>
          <w:rFonts w:ascii="Arial" w:hAnsi="Arial" w:cs="Arial"/>
          <w:sz w:val="24"/>
          <w:szCs w:val="24"/>
        </w:rPr>
        <w:t xml:space="preserve">to co zostało </w:t>
      </w:r>
      <w:r>
        <w:rPr>
          <w:rFonts w:ascii="Arial" w:hAnsi="Arial" w:cs="Arial"/>
          <w:sz w:val="24"/>
          <w:szCs w:val="24"/>
        </w:rPr>
        <w:t>zrobione dobrze. N</w:t>
      </w:r>
      <w:r w:rsidRPr="00E33E39">
        <w:rPr>
          <w:rFonts w:ascii="Arial" w:hAnsi="Arial" w:cs="Arial"/>
          <w:sz w:val="24"/>
          <w:szCs w:val="24"/>
        </w:rPr>
        <w:t xml:space="preserve">ie jest </w:t>
      </w:r>
      <w:r>
        <w:rPr>
          <w:rFonts w:ascii="Arial" w:hAnsi="Arial" w:cs="Arial"/>
          <w:sz w:val="24"/>
          <w:szCs w:val="24"/>
        </w:rPr>
        <w:t>to wynik działań samej Gminy. Jest to również zasługa Wspólnot Mieszkaniowych                                    i przedsiębiorców.</w:t>
      </w:r>
      <w:r w:rsidRPr="00E33E39">
        <w:rPr>
          <w:rFonts w:ascii="Arial" w:hAnsi="Arial" w:cs="Arial"/>
          <w:sz w:val="24"/>
          <w:szCs w:val="24"/>
        </w:rPr>
        <w:t xml:space="preserve"> </w:t>
      </w:r>
      <w:r>
        <w:rPr>
          <w:rFonts w:ascii="Arial" w:hAnsi="Arial" w:cs="Arial"/>
          <w:sz w:val="24"/>
          <w:szCs w:val="24"/>
        </w:rPr>
        <w:t xml:space="preserve">Tak działa konglomerat całego miasta, który nie zawsze zależy od Prezydenta. </w:t>
      </w:r>
    </w:p>
    <w:p w:rsidR="00E63F9C" w:rsidRDefault="00E63F9C" w:rsidP="00E63F9C">
      <w:pPr>
        <w:spacing w:line="360" w:lineRule="auto"/>
        <w:jc w:val="both"/>
        <w:rPr>
          <w:rFonts w:ascii="Arial" w:hAnsi="Arial" w:cs="Arial"/>
          <w:sz w:val="24"/>
          <w:szCs w:val="24"/>
        </w:rPr>
      </w:pPr>
      <w:r>
        <w:rPr>
          <w:rFonts w:ascii="Arial" w:hAnsi="Arial" w:cs="Arial"/>
          <w:sz w:val="24"/>
          <w:szCs w:val="24"/>
        </w:rPr>
        <w:t>Wracając do raportu, konkretnie działu ochrony środowiska i gospodarki niskoemisyjnej. Na wymianę</w:t>
      </w:r>
      <w:r w:rsidRPr="00E33E39">
        <w:rPr>
          <w:rFonts w:ascii="Arial" w:hAnsi="Arial" w:cs="Arial"/>
          <w:sz w:val="24"/>
          <w:szCs w:val="24"/>
        </w:rPr>
        <w:t xml:space="preserve"> źródeł ciepła </w:t>
      </w:r>
      <w:r>
        <w:rPr>
          <w:rFonts w:ascii="Arial" w:hAnsi="Arial" w:cs="Arial"/>
          <w:sz w:val="24"/>
          <w:szCs w:val="24"/>
        </w:rPr>
        <w:t xml:space="preserve">wydatkowano </w:t>
      </w:r>
      <w:r w:rsidRPr="00E33E39">
        <w:rPr>
          <w:rFonts w:ascii="Arial" w:hAnsi="Arial" w:cs="Arial"/>
          <w:sz w:val="24"/>
          <w:szCs w:val="24"/>
        </w:rPr>
        <w:t>ponad 600 tysięcy złotych</w:t>
      </w:r>
      <w:r>
        <w:rPr>
          <w:rFonts w:ascii="Arial" w:hAnsi="Arial" w:cs="Arial"/>
          <w:sz w:val="24"/>
          <w:szCs w:val="24"/>
        </w:rPr>
        <w:t xml:space="preserve">. Zdaniem Radnej </w:t>
      </w:r>
      <w:r w:rsidRPr="00E33E39">
        <w:rPr>
          <w:rFonts w:ascii="Arial" w:hAnsi="Arial" w:cs="Arial"/>
          <w:sz w:val="24"/>
          <w:szCs w:val="24"/>
        </w:rPr>
        <w:t xml:space="preserve">dotyczy </w:t>
      </w:r>
      <w:r>
        <w:rPr>
          <w:rFonts w:ascii="Arial" w:hAnsi="Arial" w:cs="Arial"/>
          <w:sz w:val="24"/>
          <w:szCs w:val="24"/>
        </w:rPr>
        <w:t xml:space="preserve">to likwidacji term. Sprawą nierozwiązaną, nad którą trzeba będzie się skupić, są </w:t>
      </w:r>
      <w:r w:rsidRPr="00E33E39">
        <w:rPr>
          <w:rFonts w:ascii="Arial" w:hAnsi="Arial" w:cs="Arial"/>
          <w:sz w:val="24"/>
          <w:szCs w:val="24"/>
        </w:rPr>
        <w:t xml:space="preserve">niskie emisje w szczególności na osiedlu </w:t>
      </w:r>
      <w:r>
        <w:rPr>
          <w:rFonts w:ascii="Arial" w:hAnsi="Arial" w:cs="Arial"/>
          <w:sz w:val="24"/>
          <w:szCs w:val="24"/>
        </w:rPr>
        <w:t>Piaski, osiedlu H</w:t>
      </w:r>
      <w:r w:rsidRPr="00E33E39">
        <w:rPr>
          <w:rFonts w:ascii="Arial" w:hAnsi="Arial" w:cs="Arial"/>
          <w:sz w:val="24"/>
          <w:szCs w:val="24"/>
        </w:rPr>
        <w:t>utnik</w:t>
      </w:r>
      <w:r>
        <w:rPr>
          <w:rFonts w:ascii="Arial" w:hAnsi="Arial" w:cs="Arial"/>
          <w:sz w:val="24"/>
          <w:szCs w:val="24"/>
        </w:rPr>
        <w:t xml:space="preserve">             </w:t>
      </w:r>
      <w:r w:rsidRPr="00E33E39">
        <w:rPr>
          <w:rFonts w:ascii="Arial" w:hAnsi="Arial" w:cs="Arial"/>
          <w:sz w:val="24"/>
          <w:szCs w:val="24"/>
        </w:rPr>
        <w:t>i częściowo</w:t>
      </w:r>
      <w:r>
        <w:rPr>
          <w:rFonts w:ascii="Arial" w:hAnsi="Arial" w:cs="Arial"/>
          <w:sz w:val="24"/>
          <w:szCs w:val="24"/>
        </w:rPr>
        <w:t xml:space="preserve"> w Charzewicach.</w:t>
      </w:r>
      <w:r w:rsidRPr="00E33E39">
        <w:rPr>
          <w:rFonts w:ascii="Arial" w:hAnsi="Arial" w:cs="Arial"/>
          <w:sz w:val="24"/>
          <w:szCs w:val="24"/>
        </w:rPr>
        <w:t xml:space="preserve"> </w:t>
      </w:r>
      <w:r>
        <w:rPr>
          <w:rFonts w:ascii="Arial" w:hAnsi="Arial" w:cs="Arial"/>
          <w:sz w:val="24"/>
          <w:szCs w:val="24"/>
        </w:rPr>
        <w:t>S</w:t>
      </w:r>
      <w:r w:rsidRPr="00E33E39">
        <w:rPr>
          <w:rFonts w:ascii="Arial" w:hAnsi="Arial" w:cs="Arial"/>
          <w:sz w:val="24"/>
          <w:szCs w:val="24"/>
        </w:rPr>
        <w:t xml:space="preserve">tacja pomiarowa nie jest </w:t>
      </w:r>
      <w:r>
        <w:rPr>
          <w:rFonts w:ascii="Arial" w:hAnsi="Arial" w:cs="Arial"/>
          <w:sz w:val="24"/>
          <w:szCs w:val="24"/>
        </w:rPr>
        <w:t>włączona w krajowy system monitoringu. Radna jest zbulwersowana faktem, że</w:t>
      </w:r>
      <w:r w:rsidRPr="00E33E39">
        <w:rPr>
          <w:rFonts w:ascii="Arial" w:hAnsi="Arial" w:cs="Arial"/>
          <w:sz w:val="24"/>
          <w:szCs w:val="24"/>
        </w:rPr>
        <w:t xml:space="preserve"> na</w:t>
      </w:r>
      <w:r>
        <w:rPr>
          <w:rFonts w:ascii="Arial" w:hAnsi="Arial" w:cs="Arial"/>
          <w:sz w:val="24"/>
          <w:szCs w:val="24"/>
        </w:rPr>
        <w:t xml:space="preserve"> utrzymanie zieleni miasto wydaje  milion  osiemset</w:t>
      </w:r>
      <w:r w:rsidRPr="00E33E39">
        <w:rPr>
          <w:rFonts w:ascii="Arial" w:hAnsi="Arial" w:cs="Arial"/>
          <w:sz w:val="24"/>
          <w:szCs w:val="24"/>
        </w:rPr>
        <w:t xml:space="preserve"> ty</w:t>
      </w:r>
      <w:r>
        <w:rPr>
          <w:rFonts w:ascii="Arial" w:hAnsi="Arial" w:cs="Arial"/>
          <w:sz w:val="24"/>
          <w:szCs w:val="24"/>
        </w:rPr>
        <w:t>sięcy złotych, co stanowi prawie 80 % budżetu ochrony środowiska.</w:t>
      </w:r>
      <w:r w:rsidRPr="00E33E39">
        <w:rPr>
          <w:rFonts w:ascii="Arial" w:hAnsi="Arial" w:cs="Arial"/>
          <w:sz w:val="24"/>
          <w:szCs w:val="24"/>
        </w:rPr>
        <w:t xml:space="preserve"> </w:t>
      </w:r>
      <w:r>
        <w:rPr>
          <w:rFonts w:ascii="Arial" w:hAnsi="Arial" w:cs="Arial"/>
          <w:sz w:val="24"/>
          <w:szCs w:val="24"/>
        </w:rPr>
        <w:t>W</w:t>
      </w:r>
      <w:r w:rsidRPr="00E33E39">
        <w:rPr>
          <w:rFonts w:ascii="Arial" w:hAnsi="Arial" w:cs="Arial"/>
          <w:sz w:val="24"/>
          <w:szCs w:val="24"/>
        </w:rPr>
        <w:t xml:space="preserve">szystkie </w:t>
      </w:r>
      <w:r>
        <w:rPr>
          <w:rFonts w:ascii="Arial" w:hAnsi="Arial" w:cs="Arial"/>
          <w:sz w:val="24"/>
          <w:szCs w:val="24"/>
        </w:rPr>
        <w:t>dotychczasowe</w:t>
      </w:r>
      <w:r w:rsidRPr="00E33E39">
        <w:rPr>
          <w:rFonts w:ascii="Arial" w:hAnsi="Arial" w:cs="Arial"/>
          <w:sz w:val="24"/>
          <w:szCs w:val="24"/>
        </w:rPr>
        <w:t xml:space="preserve"> </w:t>
      </w:r>
      <w:r>
        <w:rPr>
          <w:rFonts w:ascii="Arial" w:hAnsi="Arial" w:cs="Arial"/>
          <w:sz w:val="24"/>
          <w:szCs w:val="24"/>
        </w:rPr>
        <w:t xml:space="preserve">przedsięwzięcia kosztują, a </w:t>
      </w:r>
      <w:r w:rsidRPr="00E33E39">
        <w:rPr>
          <w:rFonts w:ascii="Arial" w:hAnsi="Arial" w:cs="Arial"/>
          <w:sz w:val="24"/>
          <w:szCs w:val="24"/>
        </w:rPr>
        <w:t>powstaje park zimnej wody</w:t>
      </w:r>
      <w:r>
        <w:rPr>
          <w:rFonts w:ascii="Arial" w:hAnsi="Arial" w:cs="Arial"/>
          <w:sz w:val="24"/>
          <w:szCs w:val="24"/>
        </w:rPr>
        <w:t>,</w:t>
      </w:r>
      <w:r w:rsidRPr="00E33E39">
        <w:rPr>
          <w:rFonts w:ascii="Arial" w:hAnsi="Arial" w:cs="Arial"/>
          <w:sz w:val="24"/>
          <w:szCs w:val="24"/>
        </w:rPr>
        <w:t xml:space="preserve"> który </w:t>
      </w:r>
      <w:r>
        <w:rPr>
          <w:rFonts w:ascii="Arial" w:hAnsi="Arial" w:cs="Arial"/>
          <w:sz w:val="24"/>
          <w:szCs w:val="24"/>
        </w:rPr>
        <w:t>dodatkowo będzie kosztował.</w:t>
      </w:r>
    </w:p>
    <w:p w:rsidR="00E63F9C" w:rsidRDefault="00E63F9C" w:rsidP="00E63F9C">
      <w:pPr>
        <w:spacing w:line="360" w:lineRule="auto"/>
        <w:jc w:val="both"/>
        <w:rPr>
          <w:rFonts w:ascii="Arial" w:hAnsi="Arial" w:cs="Arial"/>
          <w:sz w:val="24"/>
          <w:szCs w:val="24"/>
        </w:rPr>
      </w:pPr>
      <w:r w:rsidRPr="00E33E39">
        <w:rPr>
          <w:rFonts w:ascii="Arial" w:hAnsi="Arial" w:cs="Arial"/>
          <w:sz w:val="24"/>
          <w:szCs w:val="24"/>
        </w:rPr>
        <w:t>P</w:t>
      </w:r>
      <w:r>
        <w:rPr>
          <w:rFonts w:ascii="Arial" w:hAnsi="Arial" w:cs="Arial"/>
          <w:sz w:val="24"/>
          <w:szCs w:val="24"/>
        </w:rPr>
        <w:t>op</w:t>
      </w:r>
      <w:r w:rsidRPr="00E33E39">
        <w:rPr>
          <w:rFonts w:ascii="Arial" w:hAnsi="Arial" w:cs="Arial"/>
          <w:sz w:val="24"/>
          <w:szCs w:val="24"/>
        </w:rPr>
        <w:t>rosiła</w:t>
      </w:r>
      <w:r>
        <w:rPr>
          <w:rFonts w:ascii="Arial" w:hAnsi="Arial" w:cs="Arial"/>
          <w:sz w:val="24"/>
          <w:szCs w:val="24"/>
        </w:rPr>
        <w:t xml:space="preserve"> aby jej gł</w:t>
      </w:r>
      <w:r w:rsidRPr="00E33E39">
        <w:rPr>
          <w:rFonts w:ascii="Arial" w:hAnsi="Arial" w:cs="Arial"/>
          <w:sz w:val="24"/>
          <w:szCs w:val="24"/>
        </w:rPr>
        <w:t xml:space="preserve">os </w:t>
      </w:r>
      <w:r>
        <w:rPr>
          <w:rFonts w:ascii="Arial" w:hAnsi="Arial" w:cs="Arial"/>
          <w:sz w:val="24"/>
          <w:szCs w:val="24"/>
        </w:rPr>
        <w:t>wysłuchano i pojawiły się w budżecie przedsięwzięcia niegenerujące kosztów. Radna wspomniała o wybudowanej i oddanej do użytku obwodnicy S</w:t>
      </w:r>
      <w:r w:rsidRPr="00E33E39">
        <w:rPr>
          <w:rFonts w:ascii="Arial" w:hAnsi="Arial" w:cs="Arial"/>
          <w:sz w:val="24"/>
          <w:szCs w:val="24"/>
        </w:rPr>
        <w:t xml:space="preserve">talowej </w:t>
      </w:r>
      <w:r>
        <w:rPr>
          <w:rFonts w:ascii="Arial" w:hAnsi="Arial" w:cs="Arial"/>
          <w:sz w:val="24"/>
          <w:szCs w:val="24"/>
        </w:rPr>
        <w:t>Woli, twierdząc, że druga część</w:t>
      </w:r>
      <w:r w:rsidRPr="00E33E39">
        <w:rPr>
          <w:rFonts w:ascii="Arial" w:hAnsi="Arial" w:cs="Arial"/>
          <w:sz w:val="24"/>
          <w:szCs w:val="24"/>
        </w:rPr>
        <w:t xml:space="preserve"> </w:t>
      </w:r>
      <w:r>
        <w:rPr>
          <w:rFonts w:ascii="Arial" w:hAnsi="Arial" w:cs="Arial"/>
          <w:sz w:val="24"/>
          <w:szCs w:val="24"/>
        </w:rPr>
        <w:t xml:space="preserve">tej obwodnicy </w:t>
      </w:r>
      <w:r w:rsidRPr="00E33E39">
        <w:rPr>
          <w:rFonts w:ascii="Arial" w:hAnsi="Arial" w:cs="Arial"/>
          <w:sz w:val="24"/>
          <w:szCs w:val="24"/>
        </w:rPr>
        <w:t xml:space="preserve">wprowadzona </w:t>
      </w:r>
      <w:r>
        <w:rPr>
          <w:rFonts w:ascii="Arial" w:hAnsi="Arial" w:cs="Arial"/>
          <w:sz w:val="24"/>
          <w:szCs w:val="24"/>
        </w:rPr>
        <w:t xml:space="preserve">                 </w:t>
      </w:r>
      <w:r w:rsidRPr="00E33E39">
        <w:rPr>
          <w:rFonts w:ascii="Arial" w:hAnsi="Arial" w:cs="Arial"/>
          <w:sz w:val="24"/>
          <w:szCs w:val="24"/>
        </w:rPr>
        <w:t xml:space="preserve">do S19, przyniesie efekt </w:t>
      </w:r>
      <w:r>
        <w:rPr>
          <w:rFonts w:ascii="Arial" w:hAnsi="Arial" w:cs="Arial"/>
          <w:sz w:val="24"/>
          <w:szCs w:val="24"/>
        </w:rPr>
        <w:t xml:space="preserve">ekonomiczny jedynie </w:t>
      </w:r>
      <w:r w:rsidRPr="00E33E39">
        <w:rPr>
          <w:rFonts w:ascii="Arial" w:hAnsi="Arial" w:cs="Arial"/>
          <w:sz w:val="24"/>
          <w:szCs w:val="24"/>
        </w:rPr>
        <w:t>dla gminy N</w:t>
      </w:r>
      <w:r>
        <w:rPr>
          <w:rFonts w:ascii="Arial" w:hAnsi="Arial" w:cs="Arial"/>
          <w:sz w:val="24"/>
          <w:szCs w:val="24"/>
        </w:rPr>
        <w:t>isko. Dla Stalowej W</w:t>
      </w:r>
      <w:r w:rsidRPr="00E33E39">
        <w:rPr>
          <w:rFonts w:ascii="Arial" w:hAnsi="Arial" w:cs="Arial"/>
          <w:sz w:val="24"/>
          <w:szCs w:val="24"/>
        </w:rPr>
        <w:t xml:space="preserve">oli żadnych zysków nie </w:t>
      </w:r>
      <w:r>
        <w:rPr>
          <w:rFonts w:ascii="Arial" w:hAnsi="Arial" w:cs="Arial"/>
          <w:sz w:val="24"/>
          <w:szCs w:val="24"/>
        </w:rPr>
        <w:t xml:space="preserve">przyniesie. </w:t>
      </w:r>
    </w:p>
    <w:p w:rsidR="00E63F9C" w:rsidRDefault="00E63F9C" w:rsidP="00E63F9C">
      <w:pPr>
        <w:spacing w:line="360" w:lineRule="auto"/>
        <w:jc w:val="both"/>
        <w:rPr>
          <w:rFonts w:ascii="Arial" w:hAnsi="Arial" w:cs="Arial"/>
          <w:sz w:val="24"/>
          <w:szCs w:val="24"/>
        </w:rPr>
      </w:pPr>
      <w:r>
        <w:rPr>
          <w:rFonts w:ascii="Arial" w:hAnsi="Arial" w:cs="Arial"/>
          <w:sz w:val="24"/>
          <w:szCs w:val="24"/>
        </w:rPr>
        <w:t>Pani Grobel-Proszowska przyznała, że podczas spotkań osiedlowych i konsultacji Prezydenta z mieszkańcami dużo postulatów zostało</w:t>
      </w:r>
      <w:r w:rsidRPr="00E33E39">
        <w:rPr>
          <w:rFonts w:ascii="Arial" w:hAnsi="Arial" w:cs="Arial"/>
          <w:sz w:val="24"/>
          <w:szCs w:val="24"/>
        </w:rPr>
        <w:t xml:space="preserve"> </w:t>
      </w:r>
      <w:r>
        <w:rPr>
          <w:rFonts w:ascii="Arial" w:hAnsi="Arial" w:cs="Arial"/>
          <w:sz w:val="24"/>
          <w:szCs w:val="24"/>
        </w:rPr>
        <w:t>spełnionych. Oznajmiła,                           że osobiście podoba jej się program podwórka. Poprosiła członków</w:t>
      </w:r>
      <w:r w:rsidRPr="00E33E39">
        <w:rPr>
          <w:rFonts w:ascii="Arial" w:hAnsi="Arial" w:cs="Arial"/>
          <w:sz w:val="24"/>
          <w:szCs w:val="24"/>
        </w:rPr>
        <w:t xml:space="preserve"> </w:t>
      </w:r>
      <w:r>
        <w:rPr>
          <w:rFonts w:ascii="Arial" w:hAnsi="Arial" w:cs="Arial"/>
          <w:sz w:val="24"/>
          <w:szCs w:val="24"/>
        </w:rPr>
        <w:t>Rady z Klubu</w:t>
      </w:r>
      <w:r w:rsidRPr="00E33E39">
        <w:rPr>
          <w:rFonts w:ascii="Arial" w:hAnsi="Arial" w:cs="Arial"/>
          <w:sz w:val="24"/>
          <w:szCs w:val="24"/>
        </w:rPr>
        <w:t xml:space="preserve"> </w:t>
      </w:r>
      <w:r>
        <w:rPr>
          <w:rFonts w:ascii="Arial" w:hAnsi="Arial" w:cs="Arial"/>
          <w:sz w:val="24"/>
          <w:szCs w:val="24"/>
        </w:rPr>
        <w:t>Prawa i Sprawiedliwość o prawdziwą współpracę z opozycją zamiast negować wszystkie ich postulaty.</w:t>
      </w:r>
      <w:r w:rsidRPr="00E33E39">
        <w:rPr>
          <w:rFonts w:ascii="Arial" w:hAnsi="Arial" w:cs="Arial"/>
          <w:sz w:val="24"/>
          <w:szCs w:val="24"/>
        </w:rPr>
        <w:t xml:space="preserve"> </w:t>
      </w:r>
    </w:p>
    <w:p w:rsidR="00E63F9C" w:rsidRDefault="00E63F9C" w:rsidP="00E63F9C">
      <w:pPr>
        <w:spacing w:line="360" w:lineRule="auto"/>
        <w:jc w:val="both"/>
        <w:rPr>
          <w:rFonts w:ascii="Arial" w:hAnsi="Arial" w:cs="Arial"/>
          <w:sz w:val="24"/>
          <w:szCs w:val="24"/>
        </w:rPr>
      </w:pPr>
      <w:r>
        <w:rPr>
          <w:rFonts w:ascii="Arial" w:hAnsi="Arial" w:cs="Arial"/>
          <w:sz w:val="24"/>
          <w:szCs w:val="24"/>
        </w:rPr>
        <w:t>Radna w</w:t>
      </w:r>
      <w:r w:rsidRPr="00E33E39">
        <w:rPr>
          <w:rFonts w:ascii="Arial" w:hAnsi="Arial" w:cs="Arial"/>
          <w:sz w:val="24"/>
          <w:szCs w:val="24"/>
        </w:rPr>
        <w:t>spomniała</w:t>
      </w:r>
      <w:r>
        <w:rPr>
          <w:rFonts w:ascii="Arial" w:hAnsi="Arial" w:cs="Arial"/>
          <w:sz w:val="24"/>
          <w:szCs w:val="24"/>
        </w:rPr>
        <w:t xml:space="preserve"> o długu miasta. Jej zdaniem kwota 196 milionów złotych nie jest powodem do dumy, mimo, że dług ten nie rośnie. Powiedziała, że żadne przedsiębiorstwo, które zdecydowałoby się na emisję obligacji, nie emitowałoby tych obligacji w celu spłacania długu, lecz w celu rozwoju. Inaczej nigdy nie znalazłoby                 się na giełdzie. W tym zakresie Samorząd Stalowej Woli nie ma pola do zadowolenia.</w:t>
      </w:r>
    </w:p>
    <w:p w:rsidR="00E63F9C" w:rsidRDefault="00E63F9C" w:rsidP="00E63F9C">
      <w:pPr>
        <w:spacing w:line="360" w:lineRule="auto"/>
        <w:jc w:val="both"/>
        <w:rPr>
          <w:rFonts w:ascii="Arial" w:hAnsi="Arial" w:cs="Arial"/>
          <w:sz w:val="24"/>
          <w:szCs w:val="24"/>
        </w:rPr>
      </w:pPr>
      <w:r>
        <w:rPr>
          <w:rFonts w:ascii="Arial" w:hAnsi="Arial" w:cs="Arial"/>
          <w:sz w:val="24"/>
          <w:szCs w:val="24"/>
        </w:rPr>
        <w:lastRenderedPageBreak/>
        <w:t>Radna s</w:t>
      </w:r>
      <w:r w:rsidRPr="00E33E39">
        <w:rPr>
          <w:rFonts w:ascii="Arial" w:hAnsi="Arial" w:cs="Arial"/>
          <w:sz w:val="24"/>
          <w:szCs w:val="24"/>
        </w:rPr>
        <w:t xml:space="preserve">pytała </w:t>
      </w:r>
      <w:r>
        <w:rPr>
          <w:rFonts w:ascii="Arial" w:hAnsi="Arial" w:cs="Arial"/>
          <w:sz w:val="24"/>
          <w:szCs w:val="24"/>
        </w:rPr>
        <w:t xml:space="preserve">Pana Prezydenta czy </w:t>
      </w:r>
      <w:r w:rsidRPr="00E33E39">
        <w:rPr>
          <w:rFonts w:ascii="Arial" w:hAnsi="Arial" w:cs="Arial"/>
          <w:sz w:val="24"/>
          <w:szCs w:val="24"/>
        </w:rPr>
        <w:t xml:space="preserve">nie przejmowanie się długiem miasta wynika </w:t>
      </w:r>
      <w:r>
        <w:rPr>
          <w:rFonts w:ascii="Arial" w:hAnsi="Arial" w:cs="Arial"/>
          <w:sz w:val="24"/>
          <w:szCs w:val="24"/>
        </w:rPr>
        <w:t xml:space="preserve">               </w:t>
      </w:r>
      <w:r w:rsidRPr="00E33E39">
        <w:rPr>
          <w:rFonts w:ascii="Arial" w:hAnsi="Arial" w:cs="Arial"/>
          <w:sz w:val="24"/>
          <w:szCs w:val="24"/>
        </w:rPr>
        <w:t>z z</w:t>
      </w:r>
      <w:r>
        <w:rPr>
          <w:rFonts w:ascii="Arial" w:hAnsi="Arial" w:cs="Arial"/>
          <w:sz w:val="24"/>
          <w:szCs w:val="24"/>
        </w:rPr>
        <w:t xml:space="preserve">amierzeń likwidacji samorządu ? Czy samorządy mają istnieć ? </w:t>
      </w:r>
    </w:p>
    <w:p w:rsidR="00E63F9C" w:rsidRDefault="00E63F9C" w:rsidP="00E63F9C">
      <w:pPr>
        <w:spacing w:line="360" w:lineRule="auto"/>
        <w:jc w:val="both"/>
        <w:rPr>
          <w:rFonts w:ascii="Arial" w:hAnsi="Arial" w:cs="Arial"/>
          <w:sz w:val="24"/>
          <w:szCs w:val="24"/>
        </w:rPr>
      </w:pPr>
      <w:r w:rsidRPr="00E33E39">
        <w:rPr>
          <w:rFonts w:ascii="Arial" w:hAnsi="Arial" w:cs="Arial"/>
          <w:sz w:val="24"/>
          <w:szCs w:val="24"/>
        </w:rPr>
        <w:t>Poprosiła</w:t>
      </w:r>
      <w:r>
        <w:rPr>
          <w:rFonts w:ascii="Arial" w:hAnsi="Arial" w:cs="Arial"/>
          <w:sz w:val="24"/>
          <w:szCs w:val="24"/>
        </w:rPr>
        <w:t xml:space="preserve"> Panią</w:t>
      </w:r>
      <w:r w:rsidRPr="00E33E39">
        <w:rPr>
          <w:rFonts w:ascii="Arial" w:hAnsi="Arial" w:cs="Arial"/>
          <w:sz w:val="24"/>
          <w:szCs w:val="24"/>
        </w:rPr>
        <w:t xml:space="preserve"> </w:t>
      </w:r>
      <w:r>
        <w:rPr>
          <w:rFonts w:ascii="Arial" w:hAnsi="Arial" w:cs="Arial"/>
          <w:sz w:val="24"/>
          <w:szCs w:val="24"/>
        </w:rPr>
        <w:t xml:space="preserve">Przewodniczącą </w:t>
      </w:r>
      <w:r w:rsidRPr="00E33E39">
        <w:rPr>
          <w:rFonts w:ascii="Arial" w:hAnsi="Arial" w:cs="Arial"/>
          <w:sz w:val="24"/>
          <w:szCs w:val="24"/>
        </w:rPr>
        <w:t>Kul</w:t>
      </w:r>
      <w:r>
        <w:rPr>
          <w:rFonts w:ascii="Arial" w:hAnsi="Arial" w:cs="Arial"/>
          <w:sz w:val="24"/>
          <w:szCs w:val="24"/>
        </w:rPr>
        <w:t xml:space="preserve">pę, by nie </w:t>
      </w:r>
      <w:r w:rsidRPr="00E33E39">
        <w:rPr>
          <w:rFonts w:ascii="Arial" w:hAnsi="Arial" w:cs="Arial"/>
          <w:sz w:val="24"/>
          <w:szCs w:val="24"/>
        </w:rPr>
        <w:t xml:space="preserve">obraziła </w:t>
      </w:r>
      <w:r>
        <w:rPr>
          <w:rFonts w:ascii="Arial" w:hAnsi="Arial" w:cs="Arial"/>
          <w:sz w:val="24"/>
          <w:szCs w:val="24"/>
        </w:rPr>
        <w:t>się za słowa, lecz zdaniem Grobel-Proszowskiej, stworzony samorząd powiatowy stanowi porażkę.</w:t>
      </w:r>
      <w:r w:rsidRPr="00E33E39">
        <w:rPr>
          <w:rFonts w:ascii="Arial" w:hAnsi="Arial" w:cs="Arial"/>
          <w:sz w:val="24"/>
          <w:szCs w:val="24"/>
        </w:rPr>
        <w:t xml:space="preserve"> </w:t>
      </w:r>
      <w:r>
        <w:rPr>
          <w:rFonts w:ascii="Arial" w:hAnsi="Arial" w:cs="Arial"/>
          <w:sz w:val="24"/>
          <w:szCs w:val="24"/>
        </w:rPr>
        <w:t>Jest organem</w:t>
      </w:r>
      <w:r w:rsidRPr="00E33E39">
        <w:rPr>
          <w:rFonts w:ascii="Arial" w:hAnsi="Arial" w:cs="Arial"/>
          <w:sz w:val="24"/>
          <w:szCs w:val="24"/>
        </w:rPr>
        <w:t xml:space="preserve"> </w:t>
      </w:r>
      <w:r>
        <w:rPr>
          <w:rFonts w:ascii="Arial" w:hAnsi="Arial" w:cs="Arial"/>
          <w:sz w:val="24"/>
          <w:szCs w:val="24"/>
        </w:rPr>
        <w:t>niesamodzielnym finansowo.</w:t>
      </w:r>
      <w:r w:rsidRPr="00E33E39">
        <w:rPr>
          <w:rFonts w:ascii="Arial" w:hAnsi="Arial" w:cs="Arial"/>
          <w:sz w:val="24"/>
          <w:szCs w:val="24"/>
        </w:rPr>
        <w:t xml:space="preserve"> </w:t>
      </w: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Konkludując, z</w:t>
      </w:r>
      <w:r w:rsidRPr="00E33E39">
        <w:rPr>
          <w:rFonts w:ascii="Arial" w:hAnsi="Arial" w:cs="Arial"/>
          <w:sz w:val="24"/>
          <w:szCs w:val="24"/>
        </w:rPr>
        <w:t xml:space="preserve">daniem </w:t>
      </w:r>
      <w:r>
        <w:rPr>
          <w:rFonts w:ascii="Arial" w:hAnsi="Arial" w:cs="Arial"/>
          <w:sz w:val="24"/>
          <w:szCs w:val="24"/>
        </w:rPr>
        <w:t xml:space="preserve">Pani Joanny Grobel Proszowskiej raport o stanie miasta stanowi tzw. laurkę.  Jest </w:t>
      </w:r>
      <w:r w:rsidRPr="00E33E39">
        <w:rPr>
          <w:rFonts w:ascii="Arial" w:hAnsi="Arial" w:cs="Arial"/>
          <w:sz w:val="24"/>
          <w:szCs w:val="24"/>
        </w:rPr>
        <w:t>pięknie opisany</w:t>
      </w:r>
      <w:r>
        <w:rPr>
          <w:rFonts w:ascii="Arial" w:hAnsi="Arial" w:cs="Arial"/>
          <w:sz w:val="24"/>
          <w:szCs w:val="24"/>
        </w:rPr>
        <w:t>, wszak brakuje wskazanych zadań które czekają Stalową Wolę. Odnosząc się do działu gospodarki, Radna zadała pytanie Prezydentowi „</w:t>
      </w:r>
      <w:r w:rsidRPr="00E33E39">
        <w:rPr>
          <w:rFonts w:ascii="Arial" w:hAnsi="Arial" w:cs="Arial"/>
          <w:sz w:val="24"/>
          <w:szCs w:val="24"/>
        </w:rPr>
        <w:t xml:space="preserve">czy </w:t>
      </w:r>
      <w:r>
        <w:rPr>
          <w:rFonts w:ascii="Arial" w:hAnsi="Arial" w:cs="Arial"/>
          <w:sz w:val="24"/>
          <w:szCs w:val="24"/>
        </w:rPr>
        <w:t>do Stalowej Woli przyjdzie duży inwestor.”</w:t>
      </w:r>
      <w:r w:rsidRPr="00E33E39">
        <w:rPr>
          <w:rFonts w:ascii="Arial" w:hAnsi="Arial" w:cs="Arial"/>
          <w:sz w:val="24"/>
          <w:szCs w:val="24"/>
        </w:rPr>
        <w:t xml:space="preserve">? </w:t>
      </w:r>
      <w:r>
        <w:rPr>
          <w:rFonts w:ascii="Arial" w:hAnsi="Arial" w:cs="Arial"/>
          <w:sz w:val="24"/>
          <w:szCs w:val="24"/>
        </w:rPr>
        <w:t>Poważne r</w:t>
      </w:r>
      <w:r w:rsidRPr="00E33E39">
        <w:rPr>
          <w:rFonts w:ascii="Arial" w:hAnsi="Arial" w:cs="Arial"/>
          <w:sz w:val="24"/>
          <w:szCs w:val="24"/>
        </w:rPr>
        <w:t>ozmowy</w:t>
      </w:r>
      <w:r>
        <w:rPr>
          <w:rFonts w:ascii="Arial" w:hAnsi="Arial" w:cs="Arial"/>
          <w:sz w:val="24"/>
          <w:szCs w:val="24"/>
        </w:rPr>
        <w:t xml:space="preserve"> w tym zakresie</w:t>
      </w:r>
      <w:r w:rsidRPr="00E33E39">
        <w:rPr>
          <w:rFonts w:ascii="Arial" w:hAnsi="Arial" w:cs="Arial"/>
          <w:sz w:val="24"/>
          <w:szCs w:val="24"/>
        </w:rPr>
        <w:t xml:space="preserve"> trwały </w:t>
      </w:r>
      <w:r>
        <w:rPr>
          <w:rFonts w:ascii="Arial" w:hAnsi="Arial" w:cs="Arial"/>
          <w:sz w:val="24"/>
          <w:szCs w:val="24"/>
        </w:rPr>
        <w:t>bardzo długo i dotyczy to ważne</w:t>
      </w:r>
      <w:r w:rsidRPr="00E33E39">
        <w:rPr>
          <w:rFonts w:ascii="Arial" w:hAnsi="Arial" w:cs="Arial"/>
          <w:sz w:val="24"/>
          <w:szCs w:val="24"/>
        </w:rPr>
        <w:t xml:space="preserve">j sfery dla </w:t>
      </w:r>
      <w:r>
        <w:rPr>
          <w:rFonts w:ascii="Arial" w:hAnsi="Arial" w:cs="Arial"/>
          <w:sz w:val="24"/>
          <w:szCs w:val="24"/>
        </w:rPr>
        <w:t xml:space="preserve">miasta. Zwróciła wszystkim uwagę, że   w </w:t>
      </w:r>
      <w:r w:rsidRPr="00E33E39">
        <w:rPr>
          <w:rFonts w:ascii="Arial" w:hAnsi="Arial" w:cs="Arial"/>
          <w:sz w:val="24"/>
          <w:szCs w:val="24"/>
        </w:rPr>
        <w:t>S</w:t>
      </w:r>
      <w:r>
        <w:rPr>
          <w:rFonts w:ascii="Arial" w:hAnsi="Arial" w:cs="Arial"/>
          <w:sz w:val="24"/>
          <w:szCs w:val="24"/>
        </w:rPr>
        <w:t>pecjalnej Strefie Ekonomicznej</w:t>
      </w:r>
      <w:r w:rsidRPr="00E33E39">
        <w:rPr>
          <w:rFonts w:ascii="Arial" w:hAnsi="Arial" w:cs="Arial"/>
          <w:sz w:val="24"/>
          <w:szCs w:val="24"/>
        </w:rPr>
        <w:t xml:space="preserve"> u inwestoró</w:t>
      </w:r>
      <w:r>
        <w:rPr>
          <w:rFonts w:ascii="Arial" w:hAnsi="Arial" w:cs="Arial"/>
          <w:sz w:val="24"/>
          <w:szCs w:val="24"/>
        </w:rPr>
        <w:t>w</w:t>
      </w:r>
      <w:r w:rsidRPr="00E33E39">
        <w:rPr>
          <w:rFonts w:ascii="Arial" w:hAnsi="Arial" w:cs="Arial"/>
          <w:sz w:val="24"/>
          <w:szCs w:val="24"/>
        </w:rPr>
        <w:t xml:space="preserve"> pracuje bardzo dużo ludzi </w:t>
      </w:r>
      <w:r>
        <w:rPr>
          <w:rFonts w:ascii="Arial" w:hAnsi="Arial" w:cs="Arial"/>
          <w:sz w:val="24"/>
          <w:szCs w:val="24"/>
        </w:rPr>
        <w:t>z</w:t>
      </w:r>
      <w:r w:rsidRPr="00E33E39">
        <w:rPr>
          <w:rFonts w:ascii="Arial" w:hAnsi="Arial" w:cs="Arial"/>
          <w:sz w:val="24"/>
          <w:szCs w:val="24"/>
        </w:rPr>
        <w:t xml:space="preserve"> </w:t>
      </w:r>
      <w:r>
        <w:rPr>
          <w:rFonts w:ascii="Arial" w:hAnsi="Arial" w:cs="Arial"/>
          <w:sz w:val="24"/>
          <w:szCs w:val="24"/>
        </w:rPr>
        <w:t>otoczenia. S</w:t>
      </w:r>
      <w:r w:rsidRPr="00E33E39">
        <w:rPr>
          <w:rFonts w:ascii="Arial" w:hAnsi="Arial" w:cs="Arial"/>
          <w:sz w:val="24"/>
          <w:szCs w:val="24"/>
        </w:rPr>
        <w:t xml:space="preserve">tanowią </w:t>
      </w:r>
      <w:r>
        <w:rPr>
          <w:rFonts w:ascii="Arial" w:hAnsi="Arial" w:cs="Arial"/>
          <w:sz w:val="24"/>
          <w:szCs w:val="24"/>
        </w:rPr>
        <w:t xml:space="preserve">oni </w:t>
      </w:r>
      <w:r w:rsidRPr="00E33E39">
        <w:rPr>
          <w:rFonts w:ascii="Arial" w:hAnsi="Arial" w:cs="Arial"/>
          <w:sz w:val="24"/>
          <w:szCs w:val="24"/>
        </w:rPr>
        <w:t>większoś</w:t>
      </w:r>
      <w:r>
        <w:rPr>
          <w:rFonts w:ascii="Arial" w:hAnsi="Arial" w:cs="Arial"/>
          <w:sz w:val="24"/>
          <w:szCs w:val="24"/>
        </w:rPr>
        <w:t>ć</w:t>
      </w:r>
      <w:r w:rsidRPr="00E33E39">
        <w:rPr>
          <w:rFonts w:ascii="Arial" w:hAnsi="Arial" w:cs="Arial"/>
          <w:sz w:val="24"/>
          <w:szCs w:val="24"/>
        </w:rPr>
        <w:t xml:space="preserve"> w porównaniu do mieszkańcó</w:t>
      </w:r>
      <w:r>
        <w:rPr>
          <w:rFonts w:ascii="Arial" w:hAnsi="Arial" w:cs="Arial"/>
          <w:sz w:val="24"/>
          <w:szCs w:val="24"/>
        </w:rPr>
        <w:t>w Stalowej Woli. Odbiegając od raportu, Radna nie popiera słów</w:t>
      </w:r>
      <w:r w:rsidRPr="00E33E39">
        <w:rPr>
          <w:rFonts w:ascii="Arial" w:hAnsi="Arial" w:cs="Arial"/>
          <w:sz w:val="24"/>
          <w:szCs w:val="24"/>
        </w:rPr>
        <w:t xml:space="preserve"> </w:t>
      </w:r>
      <w:r>
        <w:rPr>
          <w:rFonts w:ascii="Arial" w:hAnsi="Arial" w:cs="Arial"/>
          <w:sz w:val="24"/>
          <w:szCs w:val="24"/>
        </w:rPr>
        <w:t>Włodarza Miasta o wspaniałych mieszkańcach</w:t>
      </w:r>
      <w:r w:rsidRPr="00E33E39">
        <w:rPr>
          <w:rFonts w:ascii="Arial" w:hAnsi="Arial" w:cs="Arial"/>
          <w:sz w:val="24"/>
          <w:szCs w:val="24"/>
        </w:rPr>
        <w:t xml:space="preserve"> </w:t>
      </w:r>
      <w:r>
        <w:rPr>
          <w:rFonts w:ascii="Arial" w:hAnsi="Arial" w:cs="Arial"/>
          <w:sz w:val="24"/>
          <w:szCs w:val="24"/>
        </w:rPr>
        <w:t>Stalowej Woli. W jej przekonaniu</w:t>
      </w:r>
      <w:r w:rsidRPr="00E33E39">
        <w:rPr>
          <w:rFonts w:ascii="Arial" w:hAnsi="Arial" w:cs="Arial"/>
          <w:sz w:val="24"/>
          <w:szCs w:val="24"/>
        </w:rPr>
        <w:t xml:space="preserve"> </w:t>
      </w:r>
      <w:r>
        <w:rPr>
          <w:rFonts w:ascii="Arial" w:hAnsi="Arial" w:cs="Arial"/>
          <w:sz w:val="24"/>
          <w:szCs w:val="24"/>
        </w:rPr>
        <w:t>nie są oni perfekcyjni, ponieważ dewastują ławki, rowery, zaśmiecają Błonia Nadsańskie. Nowo</w:t>
      </w:r>
      <w:r w:rsidRPr="00E33E39">
        <w:rPr>
          <w:rFonts w:ascii="Arial" w:hAnsi="Arial" w:cs="Arial"/>
          <w:sz w:val="24"/>
          <w:szCs w:val="24"/>
        </w:rPr>
        <w:t xml:space="preserve"> powstała scena przy M</w:t>
      </w:r>
      <w:r>
        <w:rPr>
          <w:rFonts w:ascii="Arial" w:hAnsi="Arial" w:cs="Arial"/>
          <w:sz w:val="24"/>
          <w:szCs w:val="24"/>
        </w:rPr>
        <w:t>iejskim Domu Kultury</w:t>
      </w:r>
      <w:r w:rsidRPr="00E33E39">
        <w:rPr>
          <w:rFonts w:ascii="Arial" w:hAnsi="Arial" w:cs="Arial"/>
          <w:sz w:val="24"/>
          <w:szCs w:val="24"/>
        </w:rPr>
        <w:t xml:space="preserve"> </w:t>
      </w:r>
      <w:r>
        <w:rPr>
          <w:rFonts w:ascii="Arial" w:hAnsi="Arial" w:cs="Arial"/>
          <w:sz w:val="24"/>
          <w:szCs w:val="24"/>
        </w:rPr>
        <w:t xml:space="preserve">stała się </w:t>
      </w:r>
      <w:r w:rsidRPr="00E33E39">
        <w:rPr>
          <w:rFonts w:ascii="Arial" w:hAnsi="Arial" w:cs="Arial"/>
          <w:sz w:val="24"/>
          <w:szCs w:val="24"/>
        </w:rPr>
        <w:t xml:space="preserve">miejscem spotkań </w:t>
      </w:r>
      <w:r>
        <w:rPr>
          <w:rFonts w:ascii="Arial" w:hAnsi="Arial" w:cs="Arial"/>
          <w:sz w:val="24"/>
          <w:szCs w:val="24"/>
        </w:rPr>
        <w:t xml:space="preserve">towarzysko - </w:t>
      </w:r>
      <w:r w:rsidRPr="00E33E39">
        <w:rPr>
          <w:rFonts w:ascii="Arial" w:hAnsi="Arial" w:cs="Arial"/>
          <w:sz w:val="24"/>
          <w:szCs w:val="24"/>
        </w:rPr>
        <w:t xml:space="preserve">alkoholowych. </w:t>
      </w:r>
      <w:r>
        <w:rPr>
          <w:rFonts w:ascii="Arial" w:hAnsi="Arial" w:cs="Arial"/>
          <w:sz w:val="24"/>
          <w:szCs w:val="24"/>
        </w:rPr>
        <w:t xml:space="preserve">Zauważyła, iż mieszkańcy Stalowej Woli nie noszą maseczek podczas pandemii, a na upomnienie reagują </w:t>
      </w:r>
      <w:r w:rsidRPr="00E33E39">
        <w:rPr>
          <w:rFonts w:ascii="Arial" w:hAnsi="Arial" w:cs="Arial"/>
          <w:sz w:val="24"/>
          <w:szCs w:val="24"/>
        </w:rPr>
        <w:t>obraźliwą odpo</w:t>
      </w:r>
      <w:r>
        <w:rPr>
          <w:rFonts w:ascii="Arial" w:hAnsi="Arial" w:cs="Arial"/>
          <w:sz w:val="24"/>
          <w:szCs w:val="24"/>
        </w:rPr>
        <w:t>wiedzią</w:t>
      </w:r>
      <w:r w:rsidRPr="00E33E39">
        <w:rPr>
          <w:rFonts w:ascii="Arial" w:hAnsi="Arial" w:cs="Arial"/>
          <w:sz w:val="24"/>
          <w:szCs w:val="24"/>
        </w:rPr>
        <w:t xml:space="preserve">. </w:t>
      </w:r>
      <w:r>
        <w:rPr>
          <w:rFonts w:ascii="Arial" w:hAnsi="Arial" w:cs="Arial"/>
          <w:sz w:val="24"/>
          <w:szCs w:val="24"/>
        </w:rPr>
        <w:t>Kończąc swą wypowiedź, dodała że m</w:t>
      </w:r>
      <w:r w:rsidRPr="00E33E39">
        <w:rPr>
          <w:rFonts w:ascii="Arial" w:hAnsi="Arial" w:cs="Arial"/>
          <w:sz w:val="24"/>
          <w:szCs w:val="24"/>
        </w:rPr>
        <w:t>ieszkańcy</w:t>
      </w:r>
      <w:r>
        <w:rPr>
          <w:rFonts w:ascii="Arial" w:hAnsi="Arial" w:cs="Arial"/>
          <w:sz w:val="24"/>
          <w:szCs w:val="24"/>
        </w:rPr>
        <w:t xml:space="preserve"> oprócz nabytych praw posiadają</w:t>
      </w:r>
      <w:r w:rsidRPr="00E33E39">
        <w:rPr>
          <w:rFonts w:ascii="Arial" w:hAnsi="Arial" w:cs="Arial"/>
          <w:sz w:val="24"/>
          <w:szCs w:val="24"/>
        </w:rPr>
        <w:t xml:space="preserve"> również obowiązki względem miasta. </w:t>
      </w:r>
    </w:p>
    <w:p w:rsidR="00E63F9C" w:rsidRPr="00E33E39" w:rsidRDefault="00E63F9C" w:rsidP="00E63F9C">
      <w:pPr>
        <w:spacing w:line="360" w:lineRule="auto"/>
        <w:rPr>
          <w:rFonts w:ascii="Arial" w:hAnsi="Arial" w:cs="Arial"/>
          <w:sz w:val="24"/>
          <w:szCs w:val="24"/>
        </w:rPr>
      </w:pP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 xml:space="preserve">Radny </w:t>
      </w:r>
      <w:r w:rsidRPr="00E33E39">
        <w:rPr>
          <w:rFonts w:ascii="Arial" w:hAnsi="Arial" w:cs="Arial"/>
          <w:sz w:val="24"/>
          <w:szCs w:val="24"/>
        </w:rPr>
        <w:t xml:space="preserve">Andrzej Szymonik zabrał glos odnośnie </w:t>
      </w:r>
      <w:r>
        <w:rPr>
          <w:rFonts w:ascii="Arial" w:hAnsi="Arial" w:cs="Arial"/>
          <w:sz w:val="24"/>
          <w:szCs w:val="24"/>
        </w:rPr>
        <w:t xml:space="preserve">dzisiejszych wypowiedzi o nowych zadłużeniach miasta. Sprostował, że są </w:t>
      </w:r>
      <w:r w:rsidRPr="00E33E39">
        <w:rPr>
          <w:rFonts w:ascii="Arial" w:hAnsi="Arial" w:cs="Arial"/>
          <w:sz w:val="24"/>
          <w:szCs w:val="24"/>
        </w:rPr>
        <w:t>nowe zadłużenia</w:t>
      </w:r>
      <w:r>
        <w:rPr>
          <w:rFonts w:ascii="Arial" w:hAnsi="Arial" w:cs="Arial"/>
          <w:sz w:val="24"/>
          <w:szCs w:val="24"/>
        </w:rPr>
        <w:t>, jednakże nowe wchodzą</w:t>
      </w:r>
      <w:r w:rsidRPr="00E33E39">
        <w:rPr>
          <w:rFonts w:ascii="Arial" w:hAnsi="Arial" w:cs="Arial"/>
          <w:sz w:val="24"/>
          <w:szCs w:val="24"/>
        </w:rPr>
        <w:t xml:space="preserve"> </w:t>
      </w:r>
      <w:r>
        <w:rPr>
          <w:rFonts w:ascii="Arial" w:hAnsi="Arial" w:cs="Arial"/>
          <w:sz w:val="24"/>
          <w:szCs w:val="24"/>
        </w:rPr>
        <w:t xml:space="preserve">              </w:t>
      </w:r>
      <w:r w:rsidRPr="00E33E39">
        <w:rPr>
          <w:rFonts w:ascii="Arial" w:hAnsi="Arial" w:cs="Arial"/>
          <w:sz w:val="24"/>
          <w:szCs w:val="24"/>
        </w:rPr>
        <w:t xml:space="preserve">w </w:t>
      </w:r>
      <w:r>
        <w:rPr>
          <w:rFonts w:ascii="Arial" w:hAnsi="Arial" w:cs="Arial"/>
          <w:sz w:val="24"/>
          <w:szCs w:val="24"/>
        </w:rPr>
        <w:t>zamian starych</w:t>
      </w:r>
      <w:r w:rsidRPr="00E33E39">
        <w:rPr>
          <w:rFonts w:ascii="Arial" w:hAnsi="Arial" w:cs="Arial"/>
          <w:sz w:val="24"/>
          <w:szCs w:val="24"/>
        </w:rPr>
        <w:t xml:space="preserve"> </w:t>
      </w:r>
      <w:r>
        <w:rPr>
          <w:rFonts w:ascii="Arial" w:hAnsi="Arial" w:cs="Arial"/>
          <w:sz w:val="24"/>
          <w:szCs w:val="24"/>
        </w:rPr>
        <w:t>zadłużeń, zastępując je</w:t>
      </w:r>
      <w:r w:rsidRPr="00E33E39">
        <w:rPr>
          <w:rFonts w:ascii="Arial" w:hAnsi="Arial" w:cs="Arial"/>
          <w:sz w:val="24"/>
          <w:szCs w:val="24"/>
        </w:rPr>
        <w:t xml:space="preserve">. </w:t>
      </w:r>
      <w:r>
        <w:rPr>
          <w:rFonts w:ascii="Arial" w:hAnsi="Arial" w:cs="Arial"/>
          <w:sz w:val="24"/>
          <w:szCs w:val="24"/>
        </w:rPr>
        <w:t xml:space="preserve">Następnie odniósł się do komentarza                 Pani Krzek. Sprostował, że </w:t>
      </w:r>
      <w:r w:rsidRPr="00E33E39">
        <w:rPr>
          <w:rFonts w:ascii="Arial" w:hAnsi="Arial" w:cs="Arial"/>
          <w:sz w:val="24"/>
          <w:szCs w:val="24"/>
        </w:rPr>
        <w:t xml:space="preserve">nikt </w:t>
      </w:r>
      <w:r>
        <w:rPr>
          <w:rFonts w:ascii="Arial" w:hAnsi="Arial" w:cs="Arial"/>
          <w:sz w:val="24"/>
          <w:szCs w:val="24"/>
        </w:rPr>
        <w:t xml:space="preserve">w debacie </w:t>
      </w:r>
      <w:r w:rsidRPr="00E33E39">
        <w:rPr>
          <w:rFonts w:ascii="Arial" w:hAnsi="Arial" w:cs="Arial"/>
          <w:sz w:val="24"/>
          <w:szCs w:val="24"/>
        </w:rPr>
        <w:t xml:space="preserve">nie porównywał miasta </w:t>
      </w:r>
      <w:r>
        <w:rPr>
          <w:rFonts w:ascii="Arial" w:hAnsi="Arial" w:cs="Arial"/>
          <w:sz w:val="24"/>
          <w:szCs w:val="24"/>
        </w:rPr>
        <w:t>S</w:t>
      </w:r>
      <w:r w:rsidRPr="00E33E39">
        <w:rPr>
          <w:rFonts w:ascii="Arial" w:hAnsi="Arial" w:cs="Arial"/>
          <w:sz w:val="24"/>
          <w:szCs w:val="24"/>
        </w:rPr>
        <w:t xml:space="preserve">talowej </w:t>
      </w:r>
      <w:r>
        <w:rPr>
          <w:rFonts w:ascii="Arial" w:hAnsi="Arial" w:cs="Arial"/>
          <w:sz w:val="24"/>
          <w:szCs w:val="24"/>
        </w:rPr>
        <w:t xml:space="preserve">Woli                 </w:t>
      </w:r>
      <w:r w:rsidRPr="00E33E39">
        <w:rPr>
          <w:rFonts w:ascii="Arial" w:hAnsi="Arial" w:cs="Arial"/>
          <w:sz w:val="24"/>
          <w:szCs w:val="24"/>
        </w:rPr>
        <w:t>do Rz</w:t>
      </w:r>
      <w:r>
        <w:rPr>
          <w:rFonts w:ascii="Arial" w:hAnsi="Arial" w:cs="Arial"/>
          <w:sz w:val="24"/>
          <w:szCs w:val="24"/>
        </w:rPr>
        <w:t>eszowa lecz do miasta Mielec. Na prośbę Pani Krzek, proszącej o wskazanie miasta niemającego wysokiego zadłużenia, Radny Szymonik wskazał ponownie miasto Mielec. Jest to idealny przykład miasta które posiada zadłużenie 90 milionów złotych. Zwrócił się do radnych, by wysłuchali do końca wypowiedzi innych i nie przerywali sobie. Odnośnie w</w:t>
      </w:r>
      <w:r w:rsidRPr="00E33E39">
        <w:rPr>
          <w:rFonts w:ascii="Arial" w:hAnsi="Arial" w:cs="Arial"/>
          <w:sz w:val="24"/>
          <w:szCs w:val="24"/>
        </w:rPr>
        <w:t xml:space="preserve">otum zaufania, </w:t>
      </w:r>
      <w:r>
        <w:rPr>
          <w:rFonts w:ascii="Arial" w:hAnsi="Arial" w:cs="Arial"/>
          <w:sz w:val="24"/>
          <w:szCs w:val="24"/>
        </w:rPr>
        <w:t>s</w:t>
      </w:r>
      <w:r w:rsidRPr="00E33E39">
        <w:rPr>
          <w:rFonts w:ascii="Arial" w:hAnsi="Arial" w:cs="Arial"/>
          <w:sz w:val="24"/>
          <w:szCs w:val="24"/>
        </w:rPr>
        <w:t>twierdzi</w:t>
      </w:r>
      <w:r>
        <w:rPr>
          <w:rFonts w:ascii="Arial" w:hAnsi="Arial" w:cs="Arial"/>
          <w:sz w:val="24"/>
          <w:szCs w:val="24"/>
        </w:rPr>
        <w:t>ł ż</w:t>
      </w:r>
      <w:r w:rsidRPr="00E33E39">
        <w:rPr>
          <w:rFonts w:ascii="Arial" w:hAnsi="Arial" w:cs="Arial"/>
          <w:sz w:val="24"/>
          <w:szCs w:val="24"/>
        </w:rPr>
        <w:t xml:space="preserve">e nie można </w:t>
      </w:r>
      <w:r>
        <w:rPr>
          <w:rFonts w:ascii="Arial" w:hAnsi="Arial" w:cs="Arial"/>
          <w:sz w:val="24"/>
          <w:szCs w:val="24"/>
        </w:rPr>
        <w:t>ufać Prezydentowi,</w:t>
      </w:r>
      <w:r w:rsidRPr="00E33E39">
        <w:rPr>
          <w:rFonts w:ascii="Arial" w:hAnsi="Arial" w:cs="Arial"/>
          <w:sz w:val="24"/>
          <w:szCs w:val="24"/>
        </w:rPr>
        <w:t xml:space="preserve"> który nie wykonuje </w:t>
      </w:r>
      <w:r>
        <w:rPr>
          <w:rFonts w:ascii="Arial" w:hAnsi="Arial" w:cs="Arial"/>
          <w:sz w:val="24"/>
          <w:szCs w:val="24"/>
        </w:rPr>
        <w:t>uchwał R</w:t>
      </w:r>
      <w:r w:rsidRPr="00E33E39">
        <w:rPr>
          <w:rFonts w:ascii="Arial" w:hAnsi="Arial" w:cs="Arial"/>
          <w:sz w:val="24"/>
          <w:szCs w:val="24"/>
        </w:rPr>
        <w:t>ady</w:t>
      </w:r>
      <w:r>
        <w:rPr>
          <w:rFonts w:ascii="Arial" w:hAnsi="Arial" w:cs="Arial"/>
          <w:sz w:val="24"/>
          <w:szCs w:val="24"/>
        </w:rPr>
        <w:t xml:space="preserve"> Miejskiej, czy udziela nieprawdy                  w odpowiedziach na interpelacje. Nie </w:t>
      </w:r>
      <w:r w:rsidRPr="00E33E39">
        <w:rPr>
          <w:rFonts w:ascii="Arial" w:hAnsi="Arial" w:cs="Arial"/>
          <w:sz w:val="24"/>
          <w:szCs w:val="24"/>
        </w:rPr>
        <w:t xml:space="preserve">można w ten </w:t>
      </w:r>
      <w:r>
        <w:rPr>
          <w:rFonts w:ascii="Arial" w:hAnsi="Arial" w:cs="Arial"/>
          <w:sz w:val="24"/>
          <w:szCs w:val="24"/>
        </w:rPr>
        <w:t>s</w:t>
      </w:r>
      <w:r w:rsidRPr="00E33E39">
        <w:rPr>
          <w:rFonts w:ascii="Arial" w:hAnsi="Arial" w:cs="Arial"/>
          <w:sz w:val="24"/>
          <w:szCs w:val="24"/>
        </w:rPr>
        <w:t>pos</w:t>
      </w:r>
      <w:r>
        <w:rPr>
          <w:rFonts w:ascii="Arial" w:hAnsi="Arial" w:cs="Arial"/>
          <w:sz w:val="24"/>
          <w:szCs w:val="24"/>
        </w:rPr>
        <w:t>ó</w:t>
      </w:r>
      <w:r w:rsidRPr="00E33E39">
        <w:rPr>
          <w:rFonts w:ascii="Arial" w:hAnsi="Arial" w:cs="Arial"/>
          <w:sz w:val="24"/>
          <w:szCs w:val="24"/>
        </w:rPr>
        <w:t>b zbudować zaufania</w:t>
      </w:r>
      <w:r>
        <w:rPr>
          <w:rFonts w:ascii="Arial" w:hAnsi="Arial" w:cs="Arial"/>
          <w:sz w:val="24"/>
          <w:szCs w:val="24"/>
        </w:rPr>
        <w:t>.</w:t>
      </w:r>
    </w:p>
    <w:p w:rsidR="00E63F9C" w:rsidRPr="00E33E39" w:rsidRDefault="00E63F9C" w:rsidP="00E63F9C">
      <w:pPr>
        <w:spacing w:line="360" w:lineRule="auto"/>
        <w:rPr>
          <w:rFonts w:ascii="Arial" w:hAnsi="Arial" w:cs="Arial"/>
          <w:sz w:val="24"/>
          <w:szCs w:val="24"/>
        </w:rPr>
      </w:pPr>
    </w:p>
    <w:p w:rsidR="00E63F9C" w:rsidRPr="00E33E39" w:rsidRDefault="00E63F9C" w:rsidP="00E63F9C">
      <w:pPr>
        <w:spacing w:line="360" w:lineRule="auto"/>
        <w:jc w:val="both"/>
        <w:rPr>
          <w:rFonts w:ascii="Arial" w:hAnsi="Arial" w:cs="Arial"/>
          <w:sz w:val="24"/>
          <w:szCs w:val="24"/>
        </w:rPr>
      </w:pPr>
      <w:r w:rsidRPr="00E33E39">
        <w:rPr>
          <w:rFonts w:ascii="Arial" w:hAnsi="Arial" w:cs="Arial"/>
          <w:sz w:val="24"/>
          <w:szCs w:val="24"/>
        </w:rPr>
        <w:lastRenderedPageBreak/>
        <w:t>Następnie Radny Dar</w:t>
      </w:r>
      <w:r>
        <w:rPr>
          <w:rFonts w:ascii="Arial" w:hAnsi="Arial" w:cs="Arial"/>
          <w:sz w:val="24"/>
          <w:szCs w:val="24"/>
        </w:rPr>
        <w:t>iusz P</w:t>
      </w:r>
      <w:r w:rsidRPr="00E33E39">
        <w:rPr>
          <w:rFonts w:ascii="Arial" w:hAnsi="Arial" w:cs="Arial"/>
          <w:sz w:val="24"/>
          <w:szCs w:val="24"/>
        </w:rPr>
        <w:t xml:space="preserve">rzytuła </w:t>
      </w:r>
      <w:r>
        <w:rPr>
          <w:rFonts w:ascii="Arial" w:hAnsi="Arial" w:cs="Arial"/>
          <w:sz w:val="24"/>
          <w:szCs w:val="24"/>
        </w:rPr>
        <w:t>odniósł się do słów Radnej Krzek. Zarzucił jej,                   iż nieprawdą jest że wszyscy członkowie Stalowowolskiego Porozumienia Samorządowego</w:t>
      </w:r>
      <w:r w:rsidRPr="00E33E39">
        <w:rPr>
          <w:rFonts w:ascii="Arial" w:hAnsi="Arial" w:cs="Arial"/>
          <w:sz w:val="24"/>
          <w:szCs w:val="24"/>
        </w:rPr>
        <w:t xml:space="preserve"> </w:t>
      </w:r>
      <w:r>
        <w:rPr>
          <w:rFonts w:ascii="Arial" w:hAnsi="Arial" w:cs="Arial"/>
          <w:sz w:val="24"/>
          <w:szCs w:val="24"/>
        </w:rPr>
        <w:t>byli przeciwko uchwale w sprawie wyrażenia zgody na utworzenie Społecznej Inicjatywy Mieszkaniowej w Stalowej Woli. Radni się wstrzymali bądź głosowali za, natomiast nikt z nich nie głosował przeciwko.</w:t>
      </w:r>
    </w:p>
    <w:p w:rsidR="00E63F9C" w:rsidRPr="00E33E39" w:rsidRDefault="00E63F9C" w:rsidP="00E63F9C">
      <w:pPr>
        <w:spacing w:line="360" w:lineRule="auto"/>
        <w:rPr>
          <w:rFonts w:ascii="Arial" w:hAnsi="Arial" w:cs="Arial"/>
          <w:sz w:val="24"/>
          <w:szCs w:val="24"/>
        </w:rPr>
      </w:pPr>
    </w:p>
    <w:p w:rsidR="00E63F9C" w:rsidRPr="00E33E39" w:rsidRDefault="00E63F9C" w:rsidP="00D30445">
      <w:pPr>
        <w:spacing w:line="360" w:lineRule="auto"/>
        <w:jc w:val="both"/>
        <w:rPr>
          <w:rFonts w:ascii="Arial" w:hAnsi="Arial" w:cs="Arial"/>
          <w:sz w:val="24"/>
          <w:szCs w:val="24"/>
        </w:rPr>
      </w:pPr>
      <w:r>
        <w:rPr>
          <w:rFonts w:ascii="Arial" w:hAnsi="Arial" w:cs="Arial"/>
          <w:sz w:val="24"/>
          <w:szCs w:val="24"/>
        </w:rPr>
        <w:t xml:space="preserve">Radny </w:t>
      </w:r>
      <w:r w:rsidRPr="00E33E39">
        <w:rPr>
          <w:rFonts w:ascii="Arial" w:hAnsi="Arial" w:cs="Arial"/>
          <w:sz w:val="24"/>
          <w:szCs w:val="24"/>
        </w:rPr>
        <w:t>Piotr Rut zabrał</w:t>
      </w:r>
      <w:r>
        <w:rPr>
          <w:rFonts w:ascii="Arial" w:hAnsi="Arial" w:cs="Arial"/>
          <w:sz w:val="24"/>
          <w:szCs w:val="24"/>
        </w:rPr>
        <w:t xml:space="preserve"> głos i powiedział że Klub Prawa i Sprawiedliwości</w:t>
      </w:r>
      <w:r w:rsidRPr="00E33E39">
        <w:rPr>
          <w:rFonts w:ascii="Arial" w:hAnsi="Arial" w:cs="Arial"/>
          <w:sz w:val="24"/>
          <w:szCs w:val="24"/>
        </w:rPr>
        <w:t xml:space="preserve"> będzie głosować</w:t>
      </w:r>
      <w:r>
        <w:rPr>
          <w:rFonts w:ascii="Arial" w:hAnsi="Arial" w:cs="Arial"/>
          <w:sz w:val="24"/>
          <w:szCs w:val="24"/>
        </w:rPr>
        <w:t xml:space="preserve"> za udzieleniem wotum zaufania dla Prezydenta Miasta. Złożył słowa </w:t>
      </w:r>
      <w:r w:rsidRPr="00E33E39">
        <w:rPr>
          <w:rFonts w:ascii="Arial" w:hAnsi="Arial" w:cs="Arial"/>
          <w:sz w:val="24"/>
          <w:szCs w:val="24"/>
        </w:rPr>
        <w:t xml:space="preserve"> </w:t>
      </w:r>
      <w:r>
        <w:rPr>
          <w:rFonts w:ascii="Arial" w:hAnsi="Arial" w:cs="Arial"/>
          <w:sz w:val="24"/>
          <w:szCs w:val="24"/>
        </w:rPr>
        <w:t>podziękowania dla Włodarza Miasta</w:t>
      </w:r>
      <w:r w:rsidRPr="00E33E39">
        <w:rPr>
          <w:rFonts w:ascii="Arial" w:hAnsi="Arial" w:cs="Arial"/>
          <w:sz w:val="24"/>
          <w:szCs w:val="24"/>
        </w:rPr>
        <w:t xml:space="preserve"> za </w:t>
      </w:r>
      <w:r>
        <w:rPr>
          <w:rFonts w:ascii="Arial" w:hAnsi="Arial" w:cs="Arial"/>
          <w:sz w:val="24"/>
          <w:szCs w:val="24"/>
        </w:rPr>
        <w:t xml:space="preserve">jego </w:t>
      </w:r>
      <w:r w:rsidRPr="00E33E39">
        <w:rPr>
          <w:rFonts w:ascii="Arial" w:hAnsi="Arial" w:cs="Arial"/>
          <w:sz w:val="24"/>
          <w:szCs w:val="24"/>
        </w:rPr>
        <w:t xml:space="preserve">działania </w:t>
      </w:r>
      <w:r>
        <w:rPr>
          <w:rFonts w:ascii="Arial" w:hAnsi="Arial" w:cs="Arial"/>
          <w:sz w:val="24"/>
          <w:szCs w:val="24"/>
        </w:rPr>
        <w:t>na rzecz Stalowej Woli.</w:t>
      </w:r>
      <w:r w:rsidRPr="00E33E39">
        <w:rPr>
          <w:rFonts w:ascii="Arial" w:hAnsi="Arial" w:cs="Arial"/>
          <w:sz w:val="24"/>
          <w:szCs w:val="24"/>
        </w:rPr>
        <w:t xml:space="preserve"> Podziękował </w:t>
      </w:r>
      <w:r>
        <w:rPr>
          <w:rFonts w:ascii="Arial" w:hAnsi="Arial" w:cs="Arial"/>
          <w:sz w:val="24"/>
          <w:szCs w:val="24"/>
        </w:rPr>
        <w:t xml:space="preserve">także </w:t>
      </w:r>
      <w:r w:rsidRPr="00E33E39">
        <w:rPr>
          <w:rFonts w:ascii="Arial" w:hAnsi="Arial" w:cs="Arial"/>
          <w:sz w:val="24"/>
          <w:szCs w:val="24"/>
        </w:rPr>
        <w:t>wszystkim</w:t>
      </w:r>
      <w:r>
        <w:rPr>
          <w:rFonts w:ascii="Arial" w:hAnsi="Arial" w:cs="Arial"/>
          <w:sz w:val="24"/>
          <w:szCs w:val="24"/>
        </w:rPr>
        <w:t xml:space="preserve"> pracownikom Urzędu Miasta, kierownikom</w:t>
      </w:r>
      <w:r w:rsidRPr="00E33E39">
        <w:rPr>
          <w:rFonts w:ascii="Arial" w:hAnsi="Arial" w:cs="Arial"/>
          <w:sz w:val="24"/>
          <w:szCs w:val="24"/>
        </w:rPr>
        <w:t xml:space="preserve"> </w:t>
      </w:r>
      <w:r>
        <w:rPr>
          <w:rFonts w:ascii="Arial" w:hAnsi="Arial" w:cs="Arial"/>
          <w:sz w:val="24"/>
          <w:szCs w:val="24"/>
        </w:rPr>
        <w:t xml:space="preserve">i jednostkom samorządu. </w:t>
      </w:r>
    </w:p>
    <w:p w:rsidR="00E63F9C" w:rsidRPr="00E33E39" w:rsidRDefault="00E63F9C" w:rsidP="00E63F9C">
      <w:pPr>
        <w:spacing w:line="360" w:lineRule="auto"/>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Pa</w:t>
      </w:r>
      <w:r w:rsidRPr="00E33E39">
        <w:rPr>
          <w:rFonts w:ascii="Arial" w:hAnsi="Arial" w:cs="Arial"/>
          <w:sz w:val="24"/>
          <w:szCs w:val="24"/>
        </w:rPr>
        <w:t>ni Elż</w:t>
      </w:r>
      <w:r>
        <w:rPr>
          <w:rFonts w:ascii="Arial" w:hAnsi="Arial" w:cs="Arial"/>
          <w:sz w:val="24"/>
          <w:szCs w:val="24"/>
        </w:rPr>
        <w:t>bieta Kulpa do</w:t>
      </w:r>
      <w:r w:rsidRPr="00E33E39">
        <w:rPr>
          <w:rFonts w:ascii="Arial" w:hAnsi="Arial" w:cs="Arial"/>
          <w:sz w:val="24"/>
          <w:szCs w:val="24"/>
        </w:rPr>
        <w:t>dała</w:t>
      </w:r>
      <w:r>
        <w:rPr>
          <w:rFonts w:ascii="Arial" w:hAnsi="Arial" w:cs="Arial"/>
          <w:sz w:val="24"/>
          <w:szCs w:val="24"/>
        </w:rPr>
        <w:t xml:space="preserve"> kilka słów na temat zadł</w:t>
      </w:r>
      <w:r w:rsidRPr="00E33E39">
        <w:rPr>
          <w:rFonts w:ascii="Arial" w:hAnsi="Arial" w:cs="Arial"/>
          <w:sz w:val="24"/>
          <w:szCs w:val="24"/>
        </w:rPr>
        <w:t>użenia miasta</w:t>
      </w:r>
      <w:r>
        <w:rPr>
          <w:rFonts w:ascii="Arial" w:hAnsi="Arial" w:cs="Arial"/>
          <w:sz w:val="24"/>
          <w:szCs w:val="24"/>
        </w:rPr>
        <w:t>.</w:t>
      </w:r>
      <w:r w:rsidRPr="00E33E39">
        <w:rPr>
          <w:rFonts w:ascii="Arial" w:hAnsi="Arial" w:cs="Arial"/>
          <w:sz w:val="24"/>
          <w:szCs w:val="24"/>
        </w:rPr>
        <w:t xml:space="preserve"> </w:t>
      </w:r>
      <w:r>
        <w:rPr>
          <w:rFonts w:ascii="Arial" w:hAnsi="Arial" w:cs="Arial"/>
          <w:sz w:val="24"/>
          <w:szCs w:val="24"/>
        </w:rPr>
        <w:t>Kwota długu oraz relacja na 1 mieszkańca</w:t>
      </w:r>
      <w:r w:rsidRPr="00E33E39">
        <w:rPr>
          <w:rFonts w:ascii="Arial" w:hAnsi="Arial" w:cs="Arial"/>
          <w:sz w:val="24"/>
          <w:szCs w:val="24"/>
        </w:rPr>
        <w:t xml:space="preserve"> </w:t>
      </w:r>
      <w:r>
        <w:rPr>
          <w:rFonts w:ascii="Arial" w:hAnsi="Arial" w:cs="Arial"/>
          <w:sz w:val="24"/>
          <w:szCs w:val="24"/>
        </w:rPr>
        <w:t>jest wymowna.</w:t>
      </w:r>
      <w:r w:rsidRPr="00E33E39">
        <w:rPr>
          <w:rFonts w:ascii="Arial" w:hAnsi="Arial" w:cs="Arial"/>
          <w:sz w:val="24"/>
          <w:szCs w:val="24"/>
        </w:rPr>
        <w:t xml:space="preserve"> </w:t>
      </w:r>
      <w:r>
        <w:rPr>
          <w:rFonts w:ascii="Arial" w:hAnsi="Arial" w:cs="Arial"/>
          <w:sz w:val="24"/>
          <w:szCs w:val="24"/>
        </w:rPr>
        <w:t xml:space="preserve">Odkąd funkcjonuje ustawa o finansach publicznych, nigdy nie było możliwości zaciągania zobowiązań kredytowych na bieżące funkcjonowanie. Zgodnie z późniejszą nowelizacją ustawy w 2008 roku </w:t>
      </w:r>
      <w:r w:rsidRPr="00E33E39">
        <w:rPr>
          <w:rFonts w:ascii="Arial" w:hAnsi="Arial" w:cs="Arial"/>
          <w:sz w:val="24"/>
          <w:szCs w:val="24"/>
        </w:rPr>
        <w:t>kiedy weszła</w:t>
      </w:r>
      <w:r>
        <w:rPr>
          <w:rFonts w:ascii="Arial" w:hAnsi="Arial" w:cs="Arial"/>
          <w:sz w:val="24"/>
          <w:szCs w:val="24"/>
        </w:rPr>
        <w:t xml:space="preserve"> Wieloletnia Prognoza Finansowa, </w:t>
      </w:r>
      <w:r w:rsidRPr="00E33E39">
        <w:rPr>
          <w:rFonts w:ascii="Arial" w:hAnsi="Arial" w:cs="Arial"/>
          <w:sz w:val="24"/>
          <w:szCs w:val="24"/>
        </w:rPr>
        <w:t xml:space="preserve">która dla samorządu ustala </w:t>
      </w:r>
      <w:r>
        <w:rPr>
          <w:rFonts w:ascii="Arial" w:hAnsi="Arial" w:cs="Arial"/>
          <w:sz w:val="24"/>
          <w:szCs w:val="24"/>
        </w:rPr>
        <w:t xml:space="preserve">zasady </w:t>
      </w:r>
      <w:r w:rsidRPr="00E33E39">
        <w:rPr>
          <w:rFonts w:ascii="Arial" w:hAnsi="Arial" w:cs="Arial"/>
          <w:sz w:val="24"/>
          <w:szCs w:val="24"/>
        </w:rPr>
        <w:t>indywidualne</w:t>
      </w:r>
      <w:r>
        <w:rPr>
          <w:rFonts w:ascii="Arial" w:hAnsi="Arial" w:cs="Arial"/>
          <w:sz w:val="24"/>
          <w:szCs w:val="24"/>
        </w:rPr>
        <w:t>go</w:t>
      </w:r>
      <w:r w:rsidRPr="00E33E39">
        <w:rPr>
          <w:rFonts w:ascii="Arial" w:hAnsi="Arial" w:cs="Arial"/>
          <w:sz w:val="24"/>
          <w:szCs w:val="24"/>
        </w:rPr>
        <w:t xml:space="preserve"> zadłużenia</w:t>
      </w:r>
      <w:r>
        <w:rPr>
          <w:rFonts w:ascii="Arial" w:hAnsi="Arial" w:cs="Arial"/>
          <w:sz w:val="24"/>
          <w:szCs w:val="24"/>
        </w:rPr>
        <w:t xml:space="preserve"> – zadłużenie </w:t>
      </w:r>
      <w:r w:rsidRPr="00E33E39">
        <w:rPr>
          <w:rFonts w:ascii="Arial" w:hAnsi="Arial" w:cs="Arial"/>
          <w:sz w:val="24"/>
          <w:szCs w:val="24"/>
        </w:rPr>
        <w:t xml:space="preserve">kredytowe można zaciągać </w:t>
      </w:r>
      <w:r>
        <w:rPr>
          <w:rFonts w:ascii="Arial" w:hAnsi="Arial" w:cs="Arial"/>
          <w:sz w:val="24"/>
          <w:szCs w:val="24"/>
        </w:rPr>
        <w:t xml:space="preserve">wyłącznie </w:t>
      </w:r>
      <w:r w:rsidRPr="00E33E39">
        <w:rPr>
          <w:rFonts w:ascii="Arial" w:hAnsi="Arial" w:cs="Arial"/>
          <w:sz w:val="24"/>
          <w:szCs w:val="24"/>
        </w:rPr>
        <w:t xml:space="preserve">na zadania inwestycyjne. </w:t>
      </w:r>
      <w:r>
        <w:rPr>
          <w:rFonts w:ascii="Arial" w:hAnsi="Arial" w:cs="Arial"/>
          <w:sz w:val="24"/>
          <w:szCs w:val="24"/>
        </w:rPr>
        <w:t xml:space="preserve">Odnosząc się do słów Radnej Grobel-Proszowskiej, nie </w:t>
      </w:r>
      <w:r w:rsidRPr="00E33E39">
        <w:rPr>
          <w:rFonts w:ascii="Arial" w:hAnsi="Arial" w:cs="Arial"/>
          <w:sz w:val="24"/>
          <w:szCs w:val="24"/>
        </w:rPr>
        <w:t>można długów zaciągać na</w:t>
      </w:r>
      <w:r>
        <w:rPr>
          <w:rFonts w:ascii="Arial" w:hAnsi="Arial" w:cs="Arial"/>
          <w:sz w:val="24"/>
          <w:szCs w:val="24"/>
        </w:rPr>
        <w:t xml:space="preserve"> inwestycje rozwojowe nie generujących kosztów. </w:t>
      </w:r>
      <w:r w:rsidRPr="00E33E39">
        <w:rPr>
          <w:rFonts w:ascii="Arial" w:hAnsi="Arial" w:cs="Arial"/>
          <w:sz w:val="24"/>
          <w:szCs w:val="24"/>
        </w:rPr>
        <w:t>Kiedy nie ma nadwyżki operacyjne</w:t>
      </w:r>
      <w:r>
        <w:rPr>
          <w:rFonts w:ascii="Arial" w:hAnsi="Arial" w:cs="Arial"/>
          <w:sz w:val="24"/>
          <w:szCs w:val="24"/>
        </w:rPr>
        <w:t>j</w:t>
      </w:r>
      <w:r w:rsidRPr="00E33E39">
        <w:rPr>
          <w:rFonts w:ascii="Arial" w:hAnsi="Arial" w:cs="Arial"/>
          <w:sz w:val="24"/>
          <w:szCs w:val="24"/>
        </w:rPr>
        <w:t xml:space="preserve"> gdy tworzy </w:t>
      </w:r>
      <w:r>
        <w:rPr>
          <w:rFonts w:ascii="Arial" w:hAnsi="Arial" w:cs="Arial"/>
          <w:sz w:val="24"/>
          <w:szCs w:val="24"/>
        </w:rPr>
        <w:t xml:space="preserve">się poprzez </w:t>
      </w:r>
      <w:r w:rsidRPr="00E33E39">
        <w:rPr>
          <w:rFonts w:ascii="Arial" w:hAnsi="Arial" w:cs="Arial"/>
          <w:sz w:val="24"/>
          <w:szCs w:val="24"/>
        </w:rPr>
        <w:t>wyższe dochody niż wydatki, obecnie zaciągamy kredyt w wysokości jaka jest równa</w:t>
      </w:r>
      <w:r>
        <w:rPr>
          <w:rFonts w:ascii="Arial" w:hAnsi="Arial" w:cs="Arial"/>
          <w:sz w:val="24"/>
          <w:szCs w:val="24"/>
        </w:rPr>
        <w:t xml:space="preserve"> kwocie</w:t>
      </w:r>
      <w:r w:rsidRPr="00E33E39">
        <w:rPr>
          <w:rFonts w:ascii="Arial" w:hAnsi="Arial" w:cs="Arial"/>
          <w:sz w:val="24"/>
          <w:szCs w:val="24"/>
        </w:rPr>
        <w:t xml:space="preserve"> spłaty z</w:t>
      </w:r>
      <w:r>
        <w:rPr>
          <w:rFonts w:ascii="Arial" w:hAnsi="Arial" w:cs="Arial"/>
          <w:sz w:val="24"/>
          <w:szCs w:val="24"/>
        </w:rPr>
        <w:t>adłużenia z zeszłych lat</w:t>
      </w:r>
      <w:r w:rsidRPr="00E33E39">
        <w:rPr>
          <w:rFonts w:ascii="Arial" w:hAnsi="Arial" w:cs="Arial"/>
          <w:sz w:val="24"/>
          <w:szCs w:val="24"/>
        </w:rPr>
        <w:t xml:space="preserve">. </w:t>
      </w:r>
      <w:r>
        <w:rPr>
          <w:rFonts w:ascii="Arial" w:hAnsi="Arial" w:cs="Arial"/>
          <w:sz w:val="24"/>
          <w:szCs w:val="24"/>
        </w:rPr>
        <w:t xml:space="preserve">Zdaniem Elżbiety Kulpy zadłużenie Stalowej Woli względem dochodów wynosi 57 %. Radna powiedziała, że nie obraża się za komentarz o beznadziejnym funkcjonowaniu powiatu. </w:t>
      </w:r>
      <w:r w:rsidRPr="00E33E39">
        <w:rPr>
          <w:rFonts w:ascii="Arial" w:hAnsi="Arial" w:cs="Arial"/>
          <w:sz w:val="24"/>
          <w:szCs w:val="24"/>
        </w:rPr>
        <w:t>Samorząd nie będzie si</w:t>
      </w:r>
      <w:r>
        <w:rPr>
          <w:rFonts w:ascii="Arial" w:hAnsi="Arial" w:cs="Arial"/>
          <w:sz w:val="24"/>
          <w:szCs w:val="24"/>
        </w:rPr>
        <w:t>ę rozwijać bez pożyczonych pieniędzy. M</w:t>
      </w:r>
      <w:r w:rsidRPr="00E33E39">
        <w:rPr>
          <w:rFonts w:ascii="Arial" w:hAnsi="Arial" w:cs="Arial"/>
          <w:sz w:val="24"/>
          <w:szCs w:val="24"/>
        </w:rPr>
        <w:t>ożna szukać oszczędności ale bez pożyczek</w:t>
      </w:r>
      <w:r>
        <w:rPr>
          <w:rFonts w:ascii="Arial" w:hAnsi="Arial" w:cs="Arial"/>
          <w:sz w:val="24"/>
          <w:szCs w:val="24"/>
        </w:rPr>
        <w:t xml:space="preserve"> się nie da. </w:t>
      </w:r>
      <w:r w:rsidRPr="00E33E39">
        <w:rPr>
          <w:rFonts w:ascii="Arial" w:hAnsi="Arial" w:cs="Arial"/>
          <w:sz w:val="24"/>
          <w:szCs w:val="24"/>
        </w:rPr>
        <w:t xml:space="preserve"> </w:t>
      </w:r>
      <w:r>
        <w:rPr>
          <w:rFonts w:ascii="Arial" w:hAnsi="Arial" w:cs="Arial"/>
          <w:sz w:val="24"/>
          <w:szCs w:val="24"/>
        </w:rPr>
        <w:t>Twierdzi ż</w:t>
      </w:r>
      <w:r w:rsidRPr="00E33E39">
        <w:rPr>
          <w:rFonts w:ascii="Arial" w:hAnsi="Arial" w:cs="Arial"/>
          <w:sz w:val="24"/>
          <w:szCs w:val="24"/>
        </w:rPr>
        <w:t>e</w:t>
      </w:r>
      <w:r>
        <w:rPr>
          <w:rFonts w:ascii="Arial" w:hAnsi="Arial" w:cs="Arial"/>
          <w:sz w:val="24"/>
          <w:szCs w:val="24"/>
        </w:rPr>
        <w:t xml:space="preserve"> Prezydent</w:t>
      </w:r>
      <w:r w:rsidRPr="00E33E39">
        <w:rPr>
          <w:rFonts w:ascii="Arial" w:hAnsi="Arial" w:cs="Arial"/>
          <w:sz w:val="24"/>
          <w:szCs w:val="24"/>
        </w:rPr>
        <w:t xml:space="preserve"> nie podejmuje takich decyzji</w:t>
      </w:r>
      <w:r>
        <w:rPr>
          <w:rFonts w:ascii="Arial" w:hAnsi="Arial" w:cs="Arial"/>
          <w:sz w:val="24"/>
          <w:szCs w:val="24"/>
        </w:rPr>
        <w:t xml:space="preserve"> sam</w:t>
      </w:r>
      <w:r w:rsidRPr="00E33E39">
        <w:rPr>
          <w:rFonts w:ascii="Arial" w:hAnsi="Arial" w:cs="Arial"/>
          <w:sz w:val="24"/>
          <w:szCs w:val="24"/>
        </w:rPr>
        <w:t xml:space="preserve"> i nie można go obarczać </w:t>
      </w:r>
      <w:r>
        <w:rPr>
          <w:rFonts w:ascii="Arial" w:hAnsi="Arial" w:cs="Arial"/>
          <w:sz w:val="24"/>
          <w:szCs w:val="24"/>
        </w:rPr>
        <w:t xml:space="preserve">całą winą. Wyznaczone są spotkania i konsultuje w celu uzgadniania. Podczas spotkań osiedlowych mieszkańcy mają oczekiwania               </w:t>
      </w: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i wskazują kierunki rozwoju. Radna Kulpa sama przyznała, że pod jej blokiem miejsc parkingowych przybywa natomiast brakuje</w:t>
      </w:r>
      <w:r w:rsidRPr="00E33E39">
        <w:rPr>
          <w:rFonts w:ascii="Arial" w:hAnsi="Arial" w:cs="Arial"/>
          <w:sz w:val="24"/>
          <w:szCs w:val="24"/>
        </w:rPr>
        <w:t xml:space="preserve"> placów zabaw</w:t>
      </w:r>
      <w:r>
        <w:rPr>
          <w:rFonts w:ascii="Arial" w:hAnsi="Arial" w:cs="Arial"/>
          <w:sz w:val="24"/>
          <w:szCs w:val="24"/>
        </w:rPr>
        <w:t>.</w:t>
      </w:r>
      <w:r w:rsidRPr="00E33E39">
        <w:rPr>
          <w:rFonts w:ascii="Arial" w:hAnsi="Arial" w:cs="Arial"/>
          <w:sz w:val="24"/>
          <w:szCs w:val="24"/>
        </w:rPr>
        <w:t xml:space="preserve"> </w:t>
      </w:r>
      <w:r>
        <w:rPr>
          <w:rFonts w:ascii="Arial" w:hAnsi="Arial" w:cs="Arial"/>
          <w:sz w:val="24"/>
          <w:szCs w:val="24"/>
        </w:rPr>
        <w:t xml:space="preserve">Na koniec podzieliła zdanie Radnej Grobel-Proszowskiej, że </w:t>
      </w:r>
      <w:r w:rsidRPr="00E33E39">
        <w:rPr>
          <w:rFonts w:ascii="Arial" w:hAnsi="Arial" w:cs="Arial"/>
          <w:sz w:val="24"/>
          <w:szCs w:val="24"/>
        </w:rPr>
        <w:t>serce boli jak patrzy się na dewastacje miejsc</w:t>
      </w:r>
      <w:r>
        <w:rPr>
          <w:rFonts w:ascii="Arial" w:hAnsi="Arial" w:cs="Arial"/>
          <w:sz w:val="24"/>
          <w:szCs w:val="24"/>
        </w:rPr>
        <w:t>,</w:t>
      </w:r>
      <w:r w:rsidRPr="00E33E39">
        <w:rPr>
          <w:rFonts w:ascii="Arial" w:hAnsi="Arial" w:cs="Arial"/>
          <w:sz w:val="24"/>
          <w:szCs w:val="24"/>
        </w:rPr>
        <w:t xml:space="preserve"> w które </w:t>
      </w:r>
      <w:r>
        <w:rPr>
          <w:rFonts w:ascii="Arial" w:hAnsi="Arial" w:cs="Arial"/>
          <w:sz w:val="24"/>
          <w:szCs w:val="24"/>
        </w:rPr>
        <w:t>zainwestowano</w:t>
      </w:r>
      <w:r w:rsidRPr="00E33E39">
        <w:rPr>
          <w:rFonts w:ascii="Arial" w:hAnsi="Arial" w:cs="Arial"/>
          <w:sz w:val="24"/>
          <w:szCs w:val="24"/>
        </w:rPr>
        <w:t xml:space="preserve"> dużo pieniędzy.</w:t>
      </w:r>
    </w:p>
    <w:p w:rsidR="00E63F9C" w:rsidRPr="00E33E39" w:rsidRDefault="00E63F9C" w:rsidP="00E63F9C">
      <w:pPr>
        <w:spacing w:line="360" w:lineRule="auto"/>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Przewodniczący Rady Miejskiej poprosił Prezydenta Miasta o gł</w:t>
      </w:r>
      <w:r w:rsidRPr="00E33E39">
        <w:rPr>
          <w:rFonts w:ascii="Arial" w:hAnsi="Arial" w:cs="Arial"/>
          <w:sz w:val="24"/>
          <w:szCs w:val="24"/>
        </w:rPr>
        <w:t>os</w:t>
      </w:r>
      <w:r>
        <w:rPr>
          <w:rFonts w:ascii="Arial" w:hAnsi="Arial" w:cs="Arial"/>
          <w:sz w:val="24"/>
          <w:szCs w:val="24"/>
        </w:rPr>
        <w:t>.</w:t>
      </w:r>
    </w:p>
    <w:p w:rsidR="00E63F9C" w:rsidRPr="00E33E39" w:rsidRDefault="00E63F9C" w:rsidP="00E63F9C">
      <w:pPr>
        <w:spacing w:line="360" w:lineRule="auto"/>
        <w:jc w:val="both"/>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Włodarz M</w:t>
      </w:r>
      <w:r w:rsidRPr="00E33E39">
        <w:rPr>
          <w:rFonts w:ascii="Arial" w:hAnsi="Arial" w:cs="Arial"/>
          <w:sz w:val="24"/>
          <w:szCs w:val="24"/>
        </w:rPr>
        <w:t xml:space="preserve">iasta </w:t>
      </w:r>
      <w:r>
        <w:rPr>
          <w:rFonts w:ascii="Arial" w:hAnsi="Arial" w:cs="Arial"/>
          <w:sz w:val="24"/>
          <w:szCs w:val="24"/>
        </w:rPr>
        <w:t xml:space="preserve">podziękował </w:t>
      </w:r>
      <w:r w:rsidRPr="00E33E39">
        <w:rPr>
          <w:rFonts w:ascii="Arial" w:hAnsi="Arial" w:cs="Arial"/>
          <w:sz w:val="24"/>
          <w:szCs w:val="24"/>
        </w:rPr>
        <w:t>za wszystkie zgł</w:t>
      </w:r>
      <w:r>
        <w:rPr>
          <w:rFonts w:ascii="Arial" w:hAnsi="Arial" w:cs="Arial"/>
          <w:sz w:val="24"/>
          <w:szCs w:val="24"/>
        </w:rPr>
        <w:t xml:space="preserve">oszone uwagi i krytyczne opinie wyrażone </w:t>
      </w:r>
      <w:r w:rsidRPr="00E33E39">
        <w:rPr>
          <w:rFonts w:ascii="Arial" w:hAnsi="Arial" w:cs="Arial"/>
          <w:sz w:val="24"/>
          <w:szCs w:val="24"/>
        </w:rPr>
        <w:t xml:space="preserve">w debacie. </w:t>
      </w:r>
      <w:r>
        <w:rPr>
          <w:rFonts w:ascii="Arial" w:hAnsi="Arial" w:cs="Arial"/>
          <w:sz w:val="24"/>
          <w:szCs w:val="24"/>
        </w:rPr>
        <w:t>Prezydent wyznał, że j</w:t>
      </w:r>
      <w:r w:rsidRPr="00E33E39">
        <w:rPr>
          <w:rFonts w:ascii="Arial" w:hAnsi="Arial" w:cs="Arial"/>
          <w:sz w:val="24"/>
          <w:szCs w:val="24"/>
        </w:rPr>
        <w:t>est szczęśliwy jeśli m</w:t>
      </w:r>
      <w:r>
        <w:rPr>
          <w:rFonts w:ascii="Arial" w:hAnsi="Arial" w:cs="Arial"/>
          <w:sz w:val="24"/>
          <w:szCs w:val="24"/>
        </w:rPr>
        <w:t>iasto ma tylko takie problemy jakie zostały wspomniane podczas dyskusji.</w:t>
      </w:r>
      <w:r w:rsidRPr="00E33E39">
        <w:rPr>
          <w:rFonts w:ascii="Arial" w:hAnsi="Arial" w:cs="Arial"/>
          <w:sz w:val="24"/>
          <w:szCs w:val="24"/>
        </w:rPr>
        <w:t xml:space="preserve"> Spodziewał</w:t>
      </w:r>
      <w:r>
        <w:rPr>
          <w:rFonts w:ascii="Arial" w:hAnsi="Arial" w:cs="Arial"/>
          <w:sz w:val="24"/>
          <w:szCs w:val="24"/>
        </w:rPr>
        <w:t xml:space="preserve"> się, że jest gorzej. P</w:t>
      </w:r>
      <w:r w:rsidRPr="00E33E39">
        <w:rPr>
          <w:rFonts w:ascii="Arial" w:hAnsi="Arial" w:cs="Arial"/>
          <w:sz w:val="24"/>
          <w:szCs w:val="24"/>
        </w:rPr>
        <w:t xml:space="preserve">odziękował za </w:t>
      </w:r>
      <w:r>
        <w:rPr>
          <w:rFonts w:ascii="Arial" w:hAnsi="Arial" w:cs="Arial"/>
          <w:sz w:val="24"/>
          <w:szCs w:val="24"/>
        </w:rPr>
        <w:t xml:space="preserve">uwagi </w:t>
      </w:r>
      <w:r w:rsidRPr="00E33E39">
        <w:rPr>
          <w:rFonts w:ascii="Arial" w:hAnsi="Arial" w:cs="Arial"/>
          <w:sz w:val="24"/>
          <w:szCs w:val="24"/>
        </w:rPr>
        <w:t xml:space="preserve">zgłoszone </w:t>
      </w:r>
      <w:r>
        <w:rPr>
          <w:rFonts w:ascii="Arial" w:hAnsi="Arial" w:cs="Arial"/>
          <w:sz w:val="24"/>
          <w:szCs w:val="24"/>
        </w:rPr>
        <w:t>przez Radnych z opozycji</w:t>
      </w:r>
      <w:r w:rsidRPr="00E33E39">
        <w:rPr>
          <w:rFonts w:ascii="Arial" w:hAnsi="Arial" w:cs="Arial"/>
          <w:sz w:val="24"/>
          <w:szCs w:val="24"/>
        </w:rPr>
        <w:t xml:space="preserve">. </w:t>
      </w:r>
      <w:r>
        <w:rPr>
          <w:rFonts w:ascii="Arial" w:hAnsi="Arial" w:cs="Arial"/>
          <w:sz w:val="24"/>
          <w:szCs w:val="24"/>
        </w:rPr>
        <w:t xml:space="preserve">Wyjaśnił, że trwają prace już </w:t>
      </w:r>
      <w:r w:rsidRPr="00E33E39">
        <w:rPr>
          <w:rFonts w:ascii="Arial" w:hAnsi="Arial" w:cs="Arial"/>
          <w:sz w:val="24"/>
          <w:szCs w:val="24"/>
        </w:rPr>
        <w:t xml:space="preserve">nad tymi </w:t>
      </w:r>
      <w:r>
        <w:rPr>
          <w:rFonts w:ascii="Arial" w:hAnsi="Arial" w:cs="Arial"/>
          <w:sz w:val="24"/>
          <w:szCs w:val="24"/>
        </w:rPr>
        <w:t>problemami.</w:t>
      </w:r>
      <w:r w:rsidRPr="00E33E39">
        <w:rPr>
          <w:rFonts w:ascii="Arial" w:hAnsi="Arial" w:cs="Arial"/>
          <w:sz w:val="24"/>
          <w:szCs w:val="24"/>
        </w:rPr>
        <w:t xml:space="preserve"> </w:t>
      </w:r>
      <w:r>
        <w:rPr>
          <w:rFonts w:ascii="Arial" w:hAnsi="Arial" w:cs="Arial"/>
          <w:sz w:val="24"/>
          <w:szCs w:val="24"/>
        </w:rPr>
        <w:t>P</w:t>
      </w:r>
      <w:r w:rsidRPr="00E33E39">
        <w:rPr>
          <w:rFonts w:ascii="Arial" w:hAnsi="Arial" w:cs="Arial"/>
          <w:sz w:val="24"/>
          <w:szCs w:val="24"/>
        </w:rPr>
        <w:t xml:space="preserve">odziękował za zaufanie </w:t>
      </w:r>
      <w:r>
        <w:rPr>
          <w:rFonts w:ascii="Arial" w:hAnsi="Arial" w:cs="Arial"/>
          <w:sz w:val="24"/>
          <w:szCs w:val="24"/>
        </w:rPr>
        <w:t>oraz uargumentowanie głosów przeciwnych. Wyznał, że w głosach niektórych Radnych m.in. Marczak i Butryn, słychać było tzw. „złoradztwo”. Prezydent zrozumiał te wypowiedzi jako złe wróżby dla miasta o nadchodzącym nieszczęściu.</w:t>
      </w:r>
      <w:r w:rsidRPr="00E33E39">
        <w:rPr>
          <w:rFonts w:ascii="Arial" w:hAnsi="Arial" w:cs="Arial"/>
          <w:sz w:val="24"/>
          <w:szCs w:val="24"/>
        </w:rPr>
        <w:t xml:space="preserve"> </w:t>
      </w: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Odnosząc się do wypowiedzi Pana Marczaka</w:t>
      </w:r>
      <w:r w:rsidRPr="00E33E39">
        <w:rPr>
          <w:rFonts w:ascii="Arial" w:hAnsi="Arial" w:cs="Arial"/>
          <w:sz w:val="24"/>
          <w:szCs w:val="24"/>
        </w:rPr>
        <w:t xml:space="preserve">, </w:t>
      </w:r>
      <w:r>
        <w:rPr>
          <w:rFonts w:ascii="Arial" w:hAnsi="Arial" w:cs="Arial"/>
          <w:sz w:val="24"/>
          <w:szCs w:val="24"/>
        </w:rPr>
        <w:t>Prezydent odebrał całość jako ż</w:t>
      </w:r>
      <w:r w:rsidRPr="00E33E39">
        <w:rPr>
          <w:rFonts w:ascii="Arial" w:hAnsi="Arial" w:cs="Arial"/>
          <w:sz w:val="24"/>
          <w:szCs w:val="24"/>
        </w:rPr>
        <w:t>e</w:t>
      </w:r>
      <w:r>
        <w:rPr>
          <w:rFonts w:ascii="Arial" w:hAnsi="Arial" w:cs="Arial"/>
          <w:sz w:val="24"/>
          <w:szCs w:val="24"/>
        </w:rPr>
        <w:t xml:space="preserve"> Pan Marczak</w:t>
      </w:r>
      <w:r w:rsidRPr="00E33E39">
        <w:rPr>
          <w:rFonts w:ascii="Arial" w:hAnsi="Arial" w:cs="Arial"/>
          <w:sz w:val="24"/>
          <w:szCs w:val="24"/>
        </w:rPr>
        <w:t xml:space="preserve"> wolałby</w:t>
      </w:r>
      <w:r>
        <w:rPr>
          <w:rFonts w:ascii="Arial" w:hAnsi="Arial" w:cs="Arial"/>
          <w:sz w:val="24"/>
          <w:szCs w:val="24"/>
        </w:rPr>
        <w:t xml:space="preserve"> być Radnym bardziej Miasta Mielca niż Stalowej Woli. S</w:t>
      </w:r>
      <w:r w:rsidRPr="00E33E39">
        <w:rPr>
          <w:rFonts w:ascii="Arial" w:hAnsi="Arial" w:cs="Arial"/>
          <w:sz w:val="24"/>
          <w:szCs w:val="24"/>
        </w:rPr>
        <w:t>k</w:t>
      </w:r>
      <w:r>
        <w:rPr>
          <w:rFonts w:ascii="Arial" w:hAnsi="Arial" w:cs="Arial"/>
          <w:sz w:val="24"/>
          <w:szCs w:val="24"/>
        </w:rPr>
        <w:t xml:space="preserve">oro zagłębia się i analizuje </w:t>
      </w:r>
      <w:r w:rsidRPr="00E33E39">
        <w:rPr>
          <w:rFonts w:ascii="Arial" w:hAnsi="Arial" w:cs="Arial"/>
          <w:sz w:val="24"/>
          <w:szCs w:val="24"/>
        </w:rPr>
        <w:t>budżet</w:t>
      </w:r>
      <w:r>
        <w:rPr>
          <w:rFonts w:ascii="Arial" w:hAnsi="Arial" w:cs="Arial"/>
          <w:sz w:val="24"/>
          <w:szCs w:val="24"/>
        </w:rPr>
        <w:t xml:space="preserve"> innego miasta, podając kwoty wydatków na administrację publiczną, </w:t>
      </w:r>
      <w:r w:rsidRPr="00E33E39">
        <w:rPr>
          <w:rFonts w:ascii="Arial" w:hAnsi="Arial" w:cs="Arial"/>
          <w:sz w:val="24"/>
          <w:szCs w:val="24"/>
        </w:rPr>
        <w:t>zasugerował</w:t>
      </w:r>
      <w:r>
        <w:rPr>
          <w:rFonts w:ascii="Arial" w:hAnsi="Arial" w:cs="Arial"/>
          <w:sz w:val="24"/>
          <w:szCs w:val="24"/>
        </w:rPr>
        <w:t xml:space="preserve"> aby sprawdził </w:t>
      </w:r>
      <w:r w:rsidRPr="00E33E39">
        <w:rPr>
          <w:rFonts w:ascii="Arial" w:hAnsi="Arial" w:cs="Arial"/>
          <w:sz w:val="24"/>
          <w:szCs w:val="24"/>
        </w:rPr>
        <w:t xml:space="preserve">czy również </w:t>
      </w:r>
      <w:r>
        <w:rPr>
          <w:rFonts w:ascii="Arial" w:hAnsi="Arial" w:cs="Arial"/>
          <w:sz w:val="24"/>
          <w:szCs w:val="24"/>
        </w:rPr>
        <w:t>owe miasto posiada Centrum Usług Wspólnych, czy w budżecie zapisane są wydatki na administrację publiczną szkół i jednostek. Zaapelował do Radnego Marczaka, aby podczas porównywania miast ze sobą, spojrzał na całą strukturę wydatków zamiast tylko na liczby w tabeli, ponieważ wskazuje on błędnie. Prezydent powiedział, że gdyby wszyscy przeanalizowali</w:t>
      </w:r>
      <w:r w:rsidRPr="00E33E39">
        <w:rPr>
          <w:rFonts w:ascii="Arial" w:hAnsi="Arial" w:cs="Arial"/>
          <w:sz w:val="24"/>
          <w:szCs w:val="24"/>
        </w:rPr>
        <w:t xml:space="preserve"> </w:t>
      </w:r>
      <w:r>
        <w:rPr>
          <w:rFonts w:ascii="Arial" w:hAnsi="Arial" w:cs="Arial"/>
          <w:sz w:val="24"/>
          <w:szCs w:val="24"/>
        </w:rPr>
        <w:t>dokładni</w:t>
      </w:r>
      <w:r w:rsidRPr="00E33E39">
        <w:rPr>
          <w:rFonts w:ascii="Arial" w:hAnsi="Arial" w:cs="Arial"/>
          <w:sz w:val="24"/>
          <w:szCs w:val="24"/>
        </w:rPr>
        <w:t xml:space="preserve">e </w:t>
      </w:r>
      <w:r>
        <w:rPr>
          <w:rFonts w:ascii="Arial" w:hAnsi="Arial" w:cs="Arial"/>
          <w:sz w:val="24"/>
          <w:szCs w:val="24"/>
        </w:rPr>
        <w:t xml:space="preserve">przygotowany </w:t>
      </w:r>
      <w:r w:rsidRPr="00E33E39">
        <w:rPr>
          <w:rFonts w:ascii="Arial" w:hAnsi="Arial" w:cs="Arial"/>
          <w:sz w:val="24"/>
          <w:szCs w:val="24"/>
        </w:rPr>
        <w:t>raport oraz źródła</w:t>
      </w:r>
      <w:r>
        <w:rPr>
          <w:rFonts w:ascii="Arial" w:hAnsi="Arial" w:cs="Arial"/>
          <w:sz w:val="24"/>
          <w:szCs w:val="24"/>
        </w:rPr>
        <w:t xml:space="preserve"> z Banku Danych Lokalnych</w:t>
      </w:r>
      <w:r w:rsidRPr="00E33E39">
        <w:rPr>
          <w:rFonts w:ascii="Arial" w:hAnsi="Arial" w:cs="Arial"/>
          <w:sz w:val="24"/>
          <w:szCs w:val="24"/>
        </w:rPr>
        <w:t xml:space="preserve"> </w:t>
      </w:r>
      <w:r>
        <w:rPr>
          <w:rFonts w:ascii="Arial" w:hAnsi="Arial" w:cs="Arial"/>
          <w:sz w:val="24"/>
          <w:szCs w:val="24"/>
        </w:rPr>
        <w:t>to zobaczyliby, ż</w:t>
      </w:r>
      <w:r w:rsidRPr="00E33E39">
        <w:rPr>
          <w:rFonts w:ascii="Arial" w:hAnsi="Arial" w:cs="Arial"/>
          <w:sz w:val="24"/>
          <w:szCs w:val="24"/>
        </w:rPr>
        <w:t xml:space="preserve">e administracja publiczna </w:t>
      </w:r>
      <w:r>
        <w:rPr>
          <w:rFonts w:ascii="Arial" w:hAnsi="Arial" w:cs="Arial"/>
          <w:sz w:val="24"/>
          <w:szCs w:val="24"/>
        </w:rPr>
        <w:t>w Stalowej Woli</w:t>
      </w:r>
      <w:r w:rsidRPr="00E33E39">
        <w:rPr>
          <w:rFonts w:ascii="Arial" w:hAnsi="Arial" w:cs="Arial"/>
          <w:sz w:val="24"/>
          <w:szCs w:val="24"/>
        </w:rPr>
        <w:t xml:space="preserve"> jest jedną</w:t>
      </w:r>
      <w:r>
        <w:rPr>
          <w:rFonts w:ascii="Arial" w:hAnsi="Arial" w:cs="Arial"/>
          <w:sz w:val="24"/>
          <w:szCs w:val="24"/>
        </w:rPr>
        <w:t xml:space="preserve">  </w:t>
      </w:r>
      <w:r w:rsidRPr="00E33E39">
        <w:rPr>
          <w:rFonts w:ascii="Arial" w:hAnsi="Arial" w:cs="Arial"/>
          <w:sz w:val="24"/>
          <w:szCs w:val="24"/>
        </w:rPr>
        <w:t>z najtańszych w Polsce</w:t>
      </w:r>
      <w:r>
        <w:rPr>
          <w:rFonts w:ascii="Arial" w:hAnsi="Arial" w:cs="Arial"/>
          <w:sz w:val="24"/>
          <w:szCs w:val="24"/>
        </w:rPr>
        <w:t xml:space="preserve"> oraz w województwie podkarpackim. Dodał, że nie jest  to żadna satysfakcja, gdyż świadczyć może o tym, że zarówno On jak inni pracodawcy są złymi pracodawcami i nie doceniają osób pracujących ciężko dla Stalowej Woli. </w:t>
      </w:r>
    </w:p>
    <w:p w:rsidR="00E63F9C" w:rsidRDefault="00E63F9C" w:rsidP="00E63F9C">
      <w:pPr>
        <w:spacing w:line="360" w:lineRule="auto"/>
        <w:jc w:val="both"/>
        <w:rPr>
          <w:rFonts w:ascii="Arial" w:hAnsi="Arial" w:cs="Arial"/>
          <w:sz w:val="24"/>
          <w:szCs w:val="24"/>
        </w:rPr>
      </w:pPr>
      <w:r>
        <w:rPr>
          <w:rFonts w:ascii="Arial" w:hAnsi="Arial" w:cs="Arial"/>
          <w:sz w:val="24"/>
          <w:szCs w:val="24"/>
        </w:rPr>
        <w:t>Odnośnie zadłużenia miasta</w:t>
      </w:r>
      <w:r w:rsidRPr="00E33E39">
        <w:rPr>
          <w:rFonts w:ascii="Arial" w:hAnsi="Arial" w:cs="Arial"/>
          <w:sz w:val="24"/>
          <w:szCs w:val="24"/>
        </w:rPr>
        <w:t xml:space="preserve">, </w:t>
      </w:r>
      <w:r>
        <w:rPr>
          <w:rFonts w:ascii="Arial" w:hAnsi="Arial" w:cs="Arial"/>
          <w:sz w:val="24"/>
          <w:szCs w:val="24"/>
        </w:rPr>
        <w:t xml:space="preserve">Prezydent odrzekł, że </w:t>
      </w:r>
      <w:r w:rsidRPr="00E33E39">
        <w:rPr>
          <w:rFonts w:ascii="Arial" w:hAnsi="Arial" w:cs="Arial"/>
          <w:sz w:val="24"/>
          <w:szCs w:val="24"/>
        </w:rPr>
        <w:t>warto wskazać dy</w:t>
      </w:r>
      <w:r>
        <w:rPr>
          <w:rFonts w:ascii="Arial" w:hAnsi="Arial" w:cs="Arial"/>
          <w:sz w:val="24"/>
          <w:szCs w:val="24"/>
        </w:rPr>
        <w:t xml:space="preserve">namikę tego zadłużenia. </w:t>
      </w:r>
      <w:r w:rsidRPr="00E33E39">
        <w:rPr>
          <w:rFonts w:ascii="Arial" w:hAnsi="Arial" w:cs="Arial"/>
          <w:sz w:val="24"/>
          <w:szCs w:val="24"/>
        </w:rPr>
        <w:t xml:space="preserve">Mielec </w:t>
      </w:r>
      <w:r>
        <w:rPr>
          <w:rFonts w:ascii="Arial" w:hAnsi="Arial" w:cs="Arial"/>
          <w:sz w:val="24"/>
          <w:szCs w:val="24"/>
        </w:rPr>
        <w:t xml:space="preserve">w przeciągu dwóch lat (w roku 2020 i 2021) </w:t>
      </w:r>
      <w:r w:rsidRPr="00E33E39">
        <w:rPr>
          <w:rFonts w:ascii="Arial" w:hAnsi="Arial" w:cs="Arial"/>
          <w:sz w:val="24"/>
          <w:szCs w:val="24"/>
        </w:rPr>
        <w:t xml:space="preserve">zaciągnął dług </w:t>
      </w:r>
      <w:r>
        <w:rPr>
          <w:rFonts w:ascii="Arial" w:hAnsi="Arial" w:cs="Arial"/>
          <w:sz w:val="24"/>
          <w:szCs w:val="24"/>
        </w:rPr>
        <w:t xml:space="preserve">                     w wysokości 109 milionów złotych kredytu, głównie na realizację hali sportowej, która w tym budżecie stanowi prawie 90 milionów złotych. Gdyby Pan Marczak był Radnym miasta Mielec to na pewno by protestował, a nie wskazywał w porównaniu                             jako pozytywną rzecz. Prezydent z</w:t>
      </w:r>
      <w:r w:rsidRPr="00E33E39">
        <w:rPr>
          <w:rFonts w:ascii="Arial" w:hAnsi="Arial" w:cs="Arial"/>
          <w:sz w:val="24"/>
          <w:szCs w:val="24"/>
        </w:rPr>
        <w:t>achęca</w:t>
      </w:r>
      <w:r>
        <w:rPr>
          <w:rFonts w:ascii="Arial" w:hAnsi="Arial" w:cs="Arial"/>
          <w:sz w:val="24"/>
          <w:szCs w:val="24"/>
        </w:rPr>
        <w:t xml:space="preserve"> by </w:t>
      </w:r>
      <w:r w:rsidRPr="00E33E39">
        <w:rPr>
          <w:rFonts w:ascii="Arial" w:hAnsi="Arial" w:cs="Arial"/>
          <w:sz w:val="24"/>
          <w:szCs w:val="24"/>
        </w:rPr>
        <w:t xml:space="preserve">patrzeć </w:t>
      </w:r>
      <w:r>
        <w:rPr>
          <w:rFonts w:ascii="Arial" w:hAnsi="Arial" w:cs="Arial"/>
          <w:sz w:val="24"/>
          <w:szCs w:val="24"/>
        </w:rPr>
        <w:t xml:space="preserve">nie tylko </w:t>
      </w:r>
      <w:r w:rsidRPr="00E33E39">
        <w:rPr>
          <w:rFonts w:ascii="Arial" w:hAnsi="Arial" w:cs="Arial"/>
          <w:sz w:val="24"/>
          <w:szCs w:val="24"/>
        </w:rPr>
        <w:t xml:space="preserve">na </w:t>
      </w:r>
      <w:r>
        <w:rPr>
          <w:rFonts w:ascii="Arial" w:hAnsi="Arial" w:cs="Arial"/>
          <w:sz w:val="24"/>
          <w:szCs w:val="24"/>
        </w:rPr>
        <w:t>same liczby, lecz</w:t>
      </w:r>
      <w:r w:rsidRPr="00E33E39">
        <w:rPr>
          <w:rFonts w:ascii="Arial" w:hAnsi="Arial" w:cs="Arial"/>
          <w:sz w:val="24"/>
          <w:szCs w:val="24"/>
        </w:rPr>
        <w:t xml:space="preserve"> </w:t>
      </w:r>
      <w:r>
        <w:rPr>
          <w:rFonts w:ascii="Arial" w:hAnsi="Arial" w:cs="Arial"/>
          <w:sz w:val="24"/>
          <w:szCs w:val="24"/>
        </w:rPr>
        <w:t xml:space="preserve">również </w:t>
      </w:r>
      <w:r w:rsidRPr="00E33E39">
        <w:rPr>
          <w:rFonts w:ascii="Arial" w:hAnsi="Arial" w:cs="Arial"/>
          <w:sz w:val="24"/>
          <w:szCs w:val="24"/>
        </w:rPr>
        <w:t xml:space="preserve">na głębsze dane z tym związane. </w:t>
      </w:r>
      <w:r>
        <w:rPr>
          <w:rFonts w:ascii="Arial" w:hAnsi="Arial" w:cs="Arial"/>
          <w:sz w:val="24"/>
          <w:szCs w:val="24"/>
        </w:rPr>
        <w:t>Dla jasności Włodarz Miasta oznajmił,                    że</w:t>
      </w:r>
      <w:r w:rsidRPr="00E33E39">
        <w:rPr>
          <w:rFonts w:ascii="Arial" w:hAnsi="Arial" w:cs="Arial"/>
          <w:sz w:val="24"/>
          <w:szCs w:val="24"/>
        </w:rPr>
        <w:t xml:space="preserve"> miasto Mielec szczerze </w:t>
      </w:r>
      <w:r>
        <w:rPr>
          <w:rFonts w:ascii="Arial" w:hAnsi="Arial" w:cs="Arial"/>
          <w:sz w:val="24"/>
          <w:szCs w:val="24"/>
        </w:rPr>
        <w:t>podzi</w:t>
      </w:r>
      <w:r w:rsidRPr="00E33E39">
        <w:rPr>
          <w:rFonts w:ascii="Arial" w:hAnsi="Arial" w:cs="Arial"/>
          <w:sz w:val="24"/>
          <w:szCs w:val="24"/>
        </w:rPr>
        <w:t>w</w:t>
      </w:r>
      <w:r>
        <w:rPr>
          <w:rFonts w:ascii="Arial" w:hAnsi="Arial" w:cs="Arial"/>
          <w:sz w:val="24"/>
          <w:szCs w:val="24"/>
        </w:rPr>
        <w:t>i</w:t>
      </w:r>
      <w:r w:rsidRPr="00E33E39">
        <w:rPr>
          <w:rFonts w:ascii="Arial" w:hAnsi="Arial" w:cs="Arial"/>
          <w:sz w:val="24"/>
          <w:szCs w:val="24"/>
        </w:rPr>
        <w:t>a</w:t>
      </w:r>
      <w:r>
        <w:rPr>
          <w:rFonts w:ascii="Arial" w:hAnsi="Arial" w:cs="Arial"/>
          <w:sz w:val="24"/>
          <w:szCs w:val="24"/>
        </w:rPr>
        <w:t xml:space="preserve"> i dopinguje mu. Jest to miasto, które od lat bardzo dobrze korzystało z rozwoju strefy gospodarczej i strefy ekonomicznej. Przypomniał,                  że </w:t>
      </w:r>
      <w:r w:rsidRPr="00E33E39">
        <w:rPr>
          <w:rFonts w:ascii="Arial" w:hAnsi="Arial" w:cs="Arial"/>
          <w:sz w:val="24"/>
          <w:szCs w:val="24"/>
        </w:rPr>
        <w:t xml:space="preserve">strefa ekonomiczna w Mielcu była bardzo wspierana i budowana </w:t>
      </w:r>
      <w:r>
        <w:rPr>
          <w:rFonts w:ascii="Arial" w:hAnsi="Arial" w:cs="Arial"/>
          <w:sz w:val="24"/>
          <w:szCs w:val="24"/>
        </w:rPr>
        <w:t>często środkami centralnymi, co przyczyniło się do dynamicznego rozwoju.</w:t>
      </w:r>
      <w:r w:rsidRPr="006042B3">
        <w:rPr>
          <w:rFonts w:ascii="Arial" w:hAnsi="Arial" w:cs="Arial"/>
          <w:sz w:val="24"/>
          <w:szCs w:val="24"/>
        </w:rPr>
        <w:t xml:space="preserve"> </w:t>
      </w:r>
      <w:r w:rsidRPr="00E33E39">
        <w:rPr>
          <w:rFonts w:ascii="Arial" w:hAnsi="Arial" w:cs="Arial"/>
          <w:sz w:val="24"/>
          <w:szCs w:val="24"/>
        </w:rPr>
        <w:t>Stalowa wola w ostatnich dekadach nie miała siły p</w:t>
      </w:r>
      <w:r>
        <w:rPr>
          <w:rFonts w:ascii="Arial" w:hAnsi="Arial" w:cs="Arial"/>
          <w:sz w:val="24"/>
          <w:szCs w:val="24"/>
        </w:rPr>
        <w:t>olitycznej w parlamencie.</w:t>
      </w:r>
      <w:r w:rsidRPr="00E33E39">
        <w:rPr>
          <w:rFonts w:ascii="Arial" w:hAnsi="Arial" w:cs="Arial"/>
          <w:sz w:val="24"/>
          <w:szCs w:val="24"/>
        </w:rPr>
        <w:t xml:space="preserve"> Mielec jest w </w:t>
      </w:r>
      <w:r>
        <w:rPr>
          <w:rFonts w:ascii="Arial" w:hAnsi="Arial" w:cs="Arial"/>
          <w:sz w:val="24"/>
          <w:szCs w:val="24"/>
        </w:rPr>
        <w:t xml:space="preserve">świetnej </w:t>
      </w:r>
      <w:r w:rsidRPr="00E33E39">
        <w:rPr>
          <w:rFonts w:ascii="Arial" w:hAnsi="Arial" w:cs="Arial"/>
          <w:sz w:val="24"/>
          <w:szCs w:val="24"/>
        </w:rPr>
        <w:t>ko</w:t>
      </w:r>
      <w:r>
        <w:rPr>
          <w:rFonts w:ascii="Arial" w:hAnsi="Arial" w:cs="Arial"/>
          <w:sz w:val="24"/>
          <w:szCs w:val="24"/>
        </w:rPr>
        <w:t>n</w:t>
      </w:r>
      <w:r w:rsidRPr="00E33E39">
        <w:rPr>
          <w:rFonts w:ascii="Arial" w:hAnsi="Arial" w:cs="Arial"/>
          <w:sz w:val="24"/>
          <w:szCs w:val="24"/>
        </w:rPr>
        <w:t xml:space="preserve">dycji </w:t>
      </w:r>
      <w:r w:rsidRPr="00E33E39">
        <w:rPr>
          <w:rFonts w:ascii="Arial" w:hAnsi="Arial" w:cs="Arial"/>
          <w:sz w:val="24"/>
          <w:szCs w:val="24"/>
        </w:rPr>
        <w:lastRenderedPageBreak/>
        <w:t>finanso</w:t>
      </w:r>
      <w:r>
        <w:rPr>
          <w:rFonts w:ascii="Arial" w:hAnsi="Arial" w:cs="Arial"/>
          <w:sz w:val="24"/>
          <w:szCs w:val="24"/>
        </w:rPr>
        <w:t>wej. Nie był narażony tak jak Stalowa Wola na sektorowe</w:t>
      </w:r>
      <w:r w:rsidRPr="00E33E39">
        <w:rPr>
          <w:rFonts w:ascii="Arial" w:hAnsi="Arial" w:cs="Arial"/>
          <w:sz w:val="24"/>
          <w:szCs w:val="24"/>
        </w:rPr>
        <w:t xml:space="preserve"> kryzys</w:t>
      </w:r>
      <w:r>
        <w:rPr>
          <w:rFonts w:ascii="Arial" w:hAnsi="Arial" w:cs="Arial"/>
          <w:sz w:val="24"/>
          <w:szCs w:val="24"/>
        </w:rPr>
        <w:t>y</w:t>
      </w:r>
      <w:r w:rsidRPr="00E33E39">
        <w:rPr>
          <w:rFonts w:ascii="Arial" w:hAnsi="Arial" w:cs="Arial"/>
          <w:sz w:val="24"/>
          <w:szCs w:val="24"/>
        </w:rPr>
        <w:t xml:space="preserve"> od początku </w:t>
      </w:r>
      <w:r>
        <w:rPr>
          <w:rFonts w:ascii="Arial" w:hAnsi="Arial" w:cs="Arial"/>
          <w:sz w:val="24"/>
          <w:szCs w:val="24"/>
        </w:rPr>
        <w:t xml:space="preserve">roku </w:t>
      </w:r>
      <w:r w:rsidRPr="00E33E39">
        <w:rPr>
          <w:rFonts w:ascii="Arial" w:hAnsi="Arial" w:cs="Arial"/>
          <w:sz w:val="24"/>
          <w:szCs w:val="24"/>
        </w:rPr>
        <w:t>2</w:t>
      </w:r>
      <w:r>
        <w:rPr>
          <w:rFonts w:ascii="Arial" w:hAnsi="Arial" w:cs="Arial"/>
          <w:sz w:val="24"/>
          <w:szCs w:val="24"/>
        </w:rPr>
        <w:t>000. Według Lucjusza Nadbereżnego, miastu Mielec należą się gratulacje, gdyż pod względem przemysłowym, komunalnym i  finansowym postrzega</w:t>
      </w:r>
      <w:r w:rsidRPr="00E33E39">
        <w:rPr>
          <w:rFonts w:ascii="Arial" w:hAnsi="Arial" w:cs="Arial"/>
          <w:sz w:val="24"/>
          <w:szCs w:val="24"/>
        </w:rPr>
        <w:t xml:space="preserve"> </w:t>
      </w:r>
      <w:r>
        <w:rPr>
          <w:rFonts w:ascii="Arial" w:hAnsi="Arial" w:cs="Arial"/>
          <w:sz w:val="24"/>
          <w:szCs w:val="24"/>
        </w:rPr>
        <w:t xml:space="preserve">Mielec </w:t>
      </w:r>
      <w:r w:rsidRPr="00E33E39">
        <w:rPr>
          <w:rFonts w:ascii="Arial" w:hAnsi="Arial" w:cs="Arial"/>
          <w:sz w:val="24"/>
          <w:szCs w:val="24"/>
        </w:rPr>
        <w:t>bardzo pozytywnie</w:t>
      </w:r>
      <w:r>
        <w:rPr>
          <w:rFonts w:ascii="Arial" w:hAnsi="Arial" w:cs="Arial"/>
          <w:sz w:val="24"/>
          <w:szCs w:val="24"/>
        </w:rPr>
        <w:t xml:space="preserve">. Pogratulował również imponującej inwestycji – hali sportowej z boiskiem            </w:t>
      </w: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I basenem.  Założył, że w przyszłości utrzymanie tej bazy może generować obciążenie, natomiast Radni i mieszkańcy Mielca będą dumni z posiadania tego obiektu. Powiedział, byśmy nauczyli się tej dumy i z dumą popatrzeć na to co posiada Stalowa Wola oraz jak dobrze jest postrzegana przez innych. </w:t>
      </w:r>
    </w:p>
    <w:p w:rsidR="00E63F9C" w:rsidRDefault="00E63F9C" w:rsidP="00E63F9C">
      <w:pPr>
        <w:spacing w:line="360" w:lineRule="auto"/>
        <w:jc w:val="both"/>
        <w:rPr>
          <w:rFonts w:ascii="Arial" w:hAnsi="Arial" w:cs="Arial"/>
          <w:sz w:val="24"/>
          <w:szCs w:val="24"/>
        </w:rPr>
      </w:pPr>
      <w:r w:rsidRPr="00E33E39">
        <w:rPr>
          <w:rFonts w:ascii="Arial" w:hAnsi="Arial" w:cs="Arial"/>
          <w:sz w:val="24"/>
          <w:szCs w:val="24"/>
        </w:rPr>
        <w:t xml:space="preserve">W roku kryzysowym miasta zadłużały się </w:t>
      </w:r>
      <w:r>
        <w:rPr>
          <w:rFonts w:ascii="Arial" w:hAnsi="Arial" w:cs="Arial"/>
          <w:sz w:val="24"/>
          <w:szCs w:val="24"/>
        </w:rPr>
        <w:t xml:space="preserve">bardzo </w:t>
      </w:r>
      <w:r w:rsidRPr="00E33E39">
        <w:rPr>
          <w:rFonts w:ascii="Arial" w:hAnsi="Arial" w:cs="Arial"/>
          <w:sz w:val="24"/>
          <w:szCs w:val="24"/>
        </w:rPr>
        <w:t>mocno</w:t>
      </w:r>
      <w:r>
        <w:rPr>
          <w:rFonts w:ascii="Arial" w:hAnsi="Arial" w:cs="Arial"/>
          <w:sz w:val="24"/>
          <w:szCs w:val="24"/>
        </w:rPr>
        <w:t xml:space="preserve"> zarówno na inwestycje oraz </w:t>
      </w:r>
      <w:r w:rsidRPr="00E33E39">
        <w:rPr>
          <w:rFonts w:ascii="Arial" w:hAnsi="Arial" w:cs="Arial"/>
          <w:sz w:val="24"/>
          <w:szCs w:val="24"/>
        </w:rPr>
        <w:t>p</w:t>
      </w:r>
      <w:r>
        <w:rPr>
          <w:rFonts w:ascii="Arial" w:hAnsi="Arial" w:cs="Arial"/>
          <w:sz w:val="24"/>
          <w:szCs w:val="24"/>
        </w:rPr>
        <w:t>okrycie wydatków strukturalnych i</w:t>
      </w:r>
      <w:r w:rsidRPr="00E33E39">
        <w:rPr>
          <w:rFonts w:ascii="Arial" w:hAnsi="Arial" w:cs="Arial"/>
          <w:sz w:val="24"/>
          <w:szCs w:val="24"/>
        </w:rPr>
        <w:t xml:space="preserve"> bieżących</w:t>
      </w:r>
      <w:r>
        <w:rPr>
          <w:rFonts w:ascii="Arial" w:hAnsi="Arial" w:cs="Arial"/>
          <w:sz w:val="24"/>
          <w:szCs w:val="24"/>
        </w:rPr>
        <w:t>. Na przykładzie miasta Mielca, Prezydent stwierdził, że algorytm z Rządowego F</w:t>
      </w:r>
      <w:r w:rsidRPr="00E33E39">
        <w:rPr>
          <w:rFonts w:ascii="Arial" w:hAnsi="Arial" w:cs="Arial"/>
          <w:sz w:val="24"/>
          <w:szCs w:val="24"/>
        </w:rPr>
        <w:t xml:space="preserve">unduszy </w:t>
      </w:r>
      <w:r>
        <w:rPr>
          <w:rFonts w:ascii="Arial" w:hAnsi="Arial" w:cs="Arial"/>
          <w:sz w:val="24"/>
          <w:szCs w:val="24"/>
        </w:rPr>
        <w:t xml:space="preserve">Inwestycji Lokalnych </w:t>
      </w:r>
      <w:r w:rsidRPr="00E33E39">
        <w:rPr>
          <w:rFonts w:ascii="Arial" w:hAnsi="Arial" w:cs="Arial"/>
          <w:sz w:val="24"/>
          <w:szCs w:val="24"/>
        </w:rPr>
        <w:t>się opłacał</w:t>
      </w:r>
      <w:r>
        <w:rPr>
          <w:rFonts w:ascii="Arial" w:hAnsi="Arial" w:cs="Arial"/>
          <w:sz w:val="24"/>
          <w:szCs w:val="24"/>
        </w:rPr>
        <w:t>.</w:t>
      </w:r>
      <w:r w:rsidRPr="00E33E39">
        <w:rPr>
          <w:rFonts w:ascii="Arial" w:hAnsi="Arial" w:cs="Arial"/>
          <w:sz w:val="24"/>
          <w:szCs w:val="24"/>
        </w:rPr>
        <w:t xml:space="preserve"> Mielec otrzymał</w:t>
      </w:r>
      <w:r>
        <w:rPr>
          <w:rFonts w:ascii="Arial" w:hAnsi="Arial" w:cs="Arial"/>
          <w:sz w:val="24"/>
          <w:szCs w:val="24"/>
        </w:rPr>
        <w:t xml:space="preserve"> 13 milionów złotych</w:t>
      </w:r>
      <w:r w:rsidRPr="00E33E39">
        <w:rPr>
          <w:rFonts w:ascii="Arial" w:hAnsi="Arial" w:cs="Arial"/>
          <w:sz w:val="24"/>
          <w:szCs w:val="24"/>
        </w:rPr>
        <w:t xml:space="preserve"> a </w:t>
      </w:r>
      <w:r>
        <w:rPr>
          <w:rFonts w:ascii="Arial" w:hAnsi="Arial" w:cs="Arial"/>
          <w:sz w:val="24"/>
          <w:szCs w:val="24"/>
        </w:rPr>
        <w:t>S</w:t>
      </w:r>
      <w:r w:rsidRPr="00E33E39">
        <w:rPr>
          <w:rFonts w:ascii="Arial" w:hAnsi="Arial" w:cs="Arial"/>
          <w:sz w:val="24"/>
          <w:szCs w:val="24"/>
        </w:rPr>
        <w:t>talowa</w:t>
      </w:r>
      <w:r>
        <w:rPr>
          <w:rFonts w:ascii="Arial" w:hAnsi="Arial" w:cs="Arial"/>
          <w:sz w:val="24"/>
          <w:szCs w:val="24"/>
        </w:rPr>
        <w:t xml:space="preserve"> W</w:t>
      </w:r>
      <w:r w:rsidRPr="00E33E39">
        <w:rPr>
          <w:rFonts w:ascii="Arial" w:hAnsi="Arial" w:cs="Arial"/>
          <w:sz w:val="24"/>
          <w:szCs w:val="24"/>
        </w:rPr>
        <w:t>ola</w:t>
      </w:r>
      <w:r>
        <w:rPr>
          <w:rFonts w:ascii="Arial" w:hAnsi="Arial" w:cs="Arial"/>
          <w:sz w:val="24"/>
          <w:szCs w:val="24"/>
        </w:rPr>
        <w:t xml:space="preserve"> tylko 7 milionów</w:t>
      </w:r>
      <w:r w:rsidRPr="00E33E39">
        <w:rPr>
          <w:rFonts w:ascii="Arial" w:hAnsi="Arial" w:cs="Arial"/>
          <w:sz w:val="24"/>
          <w:szCs w:val="24"/>
        </w:rPr>
        <w:t xml:space="preserve"> </w:t>
      </w:r>
      <w:r>
        <w:rPr>
          <w:rFonts w:ascii="Arial" w:hAnsi="Arial" w:cs="Arial"/>
          <w:sz w:val="24"/>
          <w:szCs w:val="24"/>
        </w:rPr>
        <w:t>złotych</w:t>
      </w:r>
      <w:r w:rsidRPr="00E33E39">
        <w:rPr>
          <w:rFonts w:ascii="Arial" w:hAnsi="Arial" w:cs="Arial"/>
          <w:sz w:val="24"/>
          <w:szCs w:val="24"/>
        </w:rPr>
        <w:t>. N</w:t>
      </w:r>
      <w:r>
        <w:rPr>
          <w:rFonts w:ascii="Arial" w:hAnsi="Arial" w:cs="Arial"/>
          <w:sz w:val="24"/>
          <w:szCs w:val="24"/>
        </w:rPr>
        <w:t>ie zawsze kredyt jest negatywny. Jest</w:t>
      </w:r>
      <w:r w:rsidRPr="00E33E39">
        <w:rPr>
          <w:rFonts w:ascii="Arial" w:hAnsi="Arial" w:cs="Arial"/>
          <w:sz w:val="24"/>
          <w:szCs w:val="24"/>
        </w:rPr>
        <w:t xml:space="preserve"> no</w:t>
      </w:r>
      <w:r>
        <w:rPr>
          <w:rFonts w:ascii="Arial" w:hAnsi="Arial" w:cs="Arial"/>
          <w:sz w:val="24"/>
          <w:szCs w:val="24"/>
        </w:rPr>
        <w:t>rmalnym narzędziem finansowania. Prezydent powiedział, że podstawową zasadą prowadzenia ekonomii w firmach, wydatkach publicznych jest założenie, iż n</w:t>
      </w:r>
      <w:r w:rsidRPr="00E33E39">
        <w:rPr>
          <w:rFonts w:ascii="Arial" w:hAnsi="Arial" w:cs="Arial"/>
          <w:sz w:val="24"/>
          <w:szCs w:val="24"/>
        </w:rPr>
        <w:t xml:space="preserve">ajgorszym pieniądzem jest </w:t>
      </w:r>
      <w:r>
        <w:rPr>
          <w:rFonts w:ascii="Arial" w:hAnsi="Arial" w:cs="Arial"/>
          <w:sz w:val="24"/>
          <w:szCs w:val="24"/>
        </w:rPr>
        <w:t>pieniądz</w:t>
      </w:r>
      <w:r w:rsidRPr="00E33E39">
        <w:rPr>
          <w:rFonts w:ascii="Arial" w:hAnsi="Arial" w:cs="Arial"/>
          <w:sz w:val="24"/>
          <w:szCs w:val="24"/>
        </w:rPr>
        <w:t xml:space="preserve"> własny</w:t>
      </w:r>
      <w:r>
        <w:rPr>
          <w:rFonts w:ascii="Arial" w:hAnsi="Arial" w:cs="Arial"/>
          <w:sz w:val="24"/>
          <w:szCs w:val="24"/>
        </w:rPr>
        <w:t>. Zwłaszcza w momencie, gdy ten pieniądz na rynku jest najtańszy w historii, mówiąc           o stopach procentowych. Istnieje strach, ta jak wspominał Radny Marczak, że nastąpi radyklana zmiana podnosząca te stopy procentowe. Jednakże nikt świadomie nie chce wykończyć gospodarki poprzez nagły wzrost stóp procentowych, również obciążeń kosztów kredytowych. Nie tylko dla jednostek publicznych ale także dla sektora prywatnego, który jest najistotniejszy dla regulacji fiskalnych i stóp procentowych.                W odniesieniu do tych ostatnich, można byłoby prognozować pewną politykę Rady Pieniężnej. Skład Rady jest znany i ma bardzo mocno ugruntowane poglądy na temat kształtowania polityki nominalnej państwa. W 10 osobowym s</w:t>
      </w:r>
      <w:r w:rsidRPr="00E33E39">
        <w:rPr>
          <w:rFonts w:ascii="Arial" w:hAnsi="Arial" w:cs="Arial"/>
          <w:sz w:val="24"/>
          <w:szCs w:val="24"/>
        </w:rPr>
        <w:t>kład</w:t>
      </w:r>
      <w:r>
        <w:rPr>
          <w:rFonts w:ascii="Arial" w:hAnsi="Arial" w:cs="Arial"/>
          <w:sz w:val="24"/>
          <w:szCs w:val="24"/>
        </w:rPr>
        <w:t>zie Rady Polityki Pieniężnej</w:t>
      </w:r>
      <w:r w:rsidRPr="00E33E39">
        <w:rPr>
          <w:rFonts w:ascii="Arial" w:hAnsi="Arial" w:cs="Arial"/>
          <w:sz w:val="24"/>
          <w:szCs w:val="24"/>
        </w:rPr>
        <w:t xml:space="preserve">, przynajmniej 6 członków </w:t>
      </w:r>
      <w:r>
        <w:rPr>
          <w:rFonts w:ascii="Arial" w:hAnsi="Arial" w:cs="Arial"/>
          <w:sz w:val="24"/>
          <w:szCs w:val="24"/>
        </w:rPr>
        <w:t xml:space="preserve">deklaruje że </w:t>
      </w:r>
      <w:r w:rsidRPr="00E33E39">
        <w:rPr>
          <w:rFonts w:ascii="Arial" w:hAnsi="Arial" w:cs="Arial"/>
          <w:sz w:val="24"/>
          <w:szCs w:val="24"/>
        </w:rPr>
        <w:t>nie będzie</w:t>
      </w:r>
      <w:r>
        <w:rPr>
          <w:rFonts w:ascii="Arial" w:hAnsi="Arial" w:cs="Arial"/>
          <w:sz w:val="24"/>
          <w:szCs w:val="24"/>
        </w:rPr>
        <w:t xml:space="preserve"> wzrostu wartości. Prezydent określił te osoby „gołębiami”. 3 członków </w:t>
      </w:r>
      <w:r w:rsidRPr="00E33E39">
        <w:rPr>
          <w:rFonts w:ascii="Arial" w:hAnsi="Arial" w:cs="Arial"/>
          <w:sz w:val="24"/>
          <w:szCs w:val="24"/>
        </w:rPr>
        <w:t xml:space="preserve"> </w:t>
      </w:r>
      <w:r>
        <w:rPr>
          <w:rFonts w:ascii="Arial" w:hAnsi="Arial" w:cs="Arial"/>
          <w:sz w:val="24"/>
          <w:szCs w:val="24"/>
        </w:rPr>
        <w:t>Rady opowiada</w:t>
      </w:r>
      <w:r w:rsidRPr="00E33E39">
        <w:rPr>
          <w:rFonts w:ascii="Arial" w:hAnsi="Arial" w:cs="Arial"/>
          <w:sz w:val="24"/>
          <w:szCs w:val="24"/>
        </w:rPr>
        <w:t xml:space="preserve"> się</w:t>
      </w:r>
      <w:r>
        <w:rPr>
          <w:rFonts w:ascii="Arial" w:hAnsi="Arial" w:cs="Arial"/>
          <w:sz w:val="24"/>
          <w:szCs w:val="24"/>
        </w:rPr>
        <w:t xml:space="preserve"> za wzrostem stóp procentowych. Są to zdaniem Prezydenta tzw. „jastrzębie”. Większość jednakże stanowią osoby, gruntownie przekonane o tym, że nie będzie wzrostu tych wartości.      Włodarz Miasta podkreślił, że d</w:t>
      </w:r>
      <w:r w:rsidRPr="00E33E39">
        <w:rPr>
          <w:rFonts w:ascii="Arial" w:hAnsi="Arial" w:cs="Arial"/>
          <w:sz w:val="24"/>
          <w:szCs w:val="24"/>
        </w:rPr>
        <w:t>ług nie rósł od 2020 roku</w:t>
      </w:r>
      <w:r>
        <w:rPr>
          <w:rFonts w:ascii="Arial" w:hAnsi="Arial" w:cs="Arial"/>
          <w:sz w:val="24"/>
          <w:szCs w:val="24"/>
        </w:rPr>
        <w:t>,</w:t>
      </w:r>
      <w:r w:rsidRPr="00E33E39">
        <w:rPr>
          <w:rFonts w:ascii="Arial" w:hAnsi="Arial" w:cs="Arial"/>
          <w:sz w:val="24"/>
          <w:szCs w:val="24"/>
        </w:rPr>
        <w:t xml:space="preserve"> pierwszy raz od przynajmniej 15 lat gdy miasto nie zaciąga nowych zobowiązań podnoszących dług. </w:t>
      </w:r>
      <w:r>
        <w:rPr>
          <w:rFonts w:ascii="Arial" w:hAnsi="Arial" w:cs="Arial"/>
          <w:sz w:val="24"/>
          <w:szCs w:val="24"/>
        </w:rPr>
        <w:t>Prezydent zastanawiał się czy Państwo nie widzą tego zjawiska i traktują go jako zarzut podczas gdy p</w:t>
      </w:r>
      <w:r w:rsidRPr="00E33E39">
        <w:rPr>
          <w:rFonts w:ascii="Arial" w:hAnsi="Arial" w:cs="Arial"/>
          <w:sz w:val="24"/>
          <w:szCs w:val="24"/>
        </w:rPr>
        <w:t>rowadzimy dużo inwestycji i wykorzystujemy</w:t>
      </w:r>
      <w:r>
        <w:rPr>
          <w:rFonts w:ascii="Arial" w:hAnsi="Arial" w:cs="Arial"/>
          <w:sz w:val="24"/>
          <w:szCs w:val="24"/>
        </w:rPr>
        <w:t xml:space="preserve"> wszystkie szanse z funduszów: europejskich, norweskich i rządowych. Zadał kluczowe pytanie w tym zakresie,                 czy na pewno chodzi wszystkim o rozwój ? </w:t>
      </w: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lastRenderedPageBreak/>
        <w:t>Podczas debaty Lucjusz Nadbereżny zauważył zastrzeżenia do ocenianego raportu. Za każdym razem były</w:t>
      </w:r>
      <w:r w:rsidRPr="00E33E39">
        <w:rPr>
          <w:rFonts w:ascii="Arial" w:hAnsi="Arial" w:cs="Arial"/>
          <w:sz w:val="24"/>
          <w:szCs w:val="24"/>
        </w:rPr>
        <w:t xml:space="preserve"> negatywne opinie, </w:t>
      </w:r>
      <w:r>
        <w:rPr>
          <w:rFonts w:ascii="Arial" w:hAnsi="Arial" w:cs="Arial"/>
          <w:sz w:val="24"/>
          <w:szCs w:val="24"/>
        </w:rPr>
        <w:t>dlatego w tym roku poproszono instytucję zewnętrzną o przygotowanie tego dokumentu. Miało to na celu przedstawienie twardych danych pochodzących z Głównego Urzędu Statystycznego oraz opublikowanych sprawozdań finansowych. Oczekiwano, że twarde dane z Banku Lokalnego pokażą rzetelne, obiektywne i nieubarwione informacje na temat miasta. Prezydent zapowiedział, że chciałby kontynuować taką formę przedstawiania raportu jaką jest wykres w formule nie opisowej, czytelny i przejrzysty sposób Jego zdaniem. Dlatego też Włodarz oznajmił, że cenną</w:t>
      </w:r>
      <w:r w:rsidRPr="00E33E39">
        <w:rPr>
          <w:rFonts w:ascii="Arial" w:hAnsi="Arial" w:cs="Arial"/>
          <w:sz w:val="24"/>
          <w:szCs w:val="24"/>
        </w:rPr>
        <w:t xml:space="preserve"> </w:t>
      </w:r>
      <w:r>
        <w:rPr>
          <w:rFonts w:ascii="Arial" w:hAnsi="Arial" w:cs="Arial"/>
          <w:sz w:val="24"/>
          <w:szCs w:val="24"/>
        </w:rPr>
        <w:t>uwagą na przyszłość jest</w:t>
      </w:r>
      <w:r w:rsidRPr="00E33E39">
        <w:rPr>
          <w:rFonts w:ascii="Arial" w:hAnsi="Arial" w:cs="Arial"/>
          <w:sz w:val="24"/>
          <w:szCs w:val="24"/>
        </w:rPr>
        <w:t xml:space="preserve"> jeśli </w:t>
      </w:r>
      <w:r>
        <w:rPr>
          <w:rFonts w:ascii="Arial" w:hAnsi="Arial" w:cs="Arial"/>
          <w:sz w:val="24"/>
          <w:szCs w:val="24"/>
        </w:rPr>
        <w:t>P</w:t>
      </w:r>
      <w:r w:rsidRPr="00E33E39">
        <w:rPr>
          <w:rFonts w:ascii="Arial" w:hAnsi="Arial" w:cs="Arial"/>
          <w:sz w:val="24"/>
          <w:szCs w:val="24"/>
        </w:rPr>
        <w:t>aństwo</w:t>
      </w:r>
      <w:r>
        <w:rPr>
          <w:rFonts w:ascii="Arial" w:hAnsi="Arial" w:cs="Arial"/>
          <w:sz w:val="24"/>
          <w:szCs w:val="24"/>
        </w:rPr>
        <w:t>,</w:t>
      </w:r>
      <w:r w:rsidRPr="00E33E39">
        <w:rPr>
          <w:rFonts w:ascii="Arial" w:hAnsi="Arial" w:cs="Arial"/>
          <w:sz w:val="24"/>
          <w:szCs w:val="24"/>
        </w:rPr>
        <w:t xml:space="preserve"> w tych diagramach nie doczytali </w:t>
      </w:r>
      <w:r>
        <w:rPr>
          <w:rFonts w:ascii="Arial" w:hAnsi="Arial" w:cs="Arial"/>
          <w:sz w:val="24"/>
          <w:szCs w:val="24"/>
        </w:rPr>
        <w:t>wykresów.</w:t>
      </w:r>
    </w:p>
    <w:p w:rsidR="00E63F9C" w:rsidRDefault="00E63F9C" w:rsidP="00E63F9C">
      <w:pPr>
        <w:spacing w:line="360" w:lineRule="auto"/>
        <w:jc w:val="both"/>
        <w:rPr>
          <w:rFonts w:ascii="Arial" w:hAnsi="Arial" w:cs="Arial"/>
          <w:sz w:val="24"/>
          <w:szCs w:val="24"/>
        </w:rPr>
      </w:pPr>
      <w:r>
        <w:rPr>
          <w:rFonts w:ascii="Arial" w:hAnsi="Arial" w:cs="Arial"/>
          <w:sz w:val="24"/>
          <w:szCs w:val="24"/>
        </w:rPr>
        <w:t>Następnie, o</w:t>
      </w:r>
      <w:r w:rsidRPr="00E33E39">
        <w:rPr>
          <w:rFonts w:ascii="Arial" w:hAnsi="Arial" w:cs="Arial"/>
          <w:sz w:val="24"/>
          <w:szCs w:val="24"/>
        </w:rPr>
        <w:t xml:space="preserve">dniósł  się do </w:t>
      </w:r>
      <w:r>
        <w:rPr>
          <w:rFonts w:ascii="Arial" w:hAnsi="Arial" w:cs="Arial"/>
          <w:sz w:val="24"/>
          <w:szCs w:val="24"/>
        </w:rPr>
        <w:t>wypowiedzi Przewodniczącej Renaty Butryn. Wyraził,                że jest mu przykro, gdyż</w:t>
      </w:r>
      <w:r w:rsidRPr="00E33E39">
        <w:rPr>
          <w:rFonts w:ascii="Arial" w:hAnsi="Arial" w:cs="Arial"/>
          <w:sz w:val="24"/>
          <w:szCs w:val="24"/>
        </w:rPr>
        <w:t xml:space="preserve"> ta debata powinna </w:t>
      </w:r>
      <w:r>
        <w:rPr>
          <w:rFonts w:ascii="Arial" w:hAnsi="Arial" w:cs="Arial"/>
          <w:sz w:val="24"/>
          <w:szCs w:val="24"/>
        </w:rPr>
        <w:t>być z lektury dokumentów</w:t>
      </w:r>
      <w:r w:rsidRPr="00E33E39">
        <w:rPr>
          <w:rFonts w:ascii="Arial" w:hAnsi="Arial" w:cs="Arial"/>
          <w:sz w:val="24"/>
          <w:szCs w:val="24"/>
        </w:rPr>
        <w:t xml:space="preserve"> przedstawion</w:t>
      </w:r>
      <w:r>
        <w:rPr>
          <w:rFonts w:ascii="Arial" w:hAnsi="Arial" w:cs="Arial"/>
          <w:sz w:val="24"/>
          <w:szCs w:val="24"/>
        </w:rPr>
        <w:t>ych</w:t>
      </w:r>
      <w:r w:rsidRPr="00E33E39">
        <w:rPr>
          <w:rFonts w:ascii="Arial" w:hAnsi="Arial" w:cs="Arial"/>
          <w:sz w:val="24"/>
          <w:szCs w:val="24"/>
        </w:rPr>
        <w:t xml:space="preserve"> na ostatniej </w:t>
      </w:r>
      <w:r>
        <w:rPr>
          <w:rFonts w:ascii="Arial" w:hAnsi="Arial" w:cs="Arial"/>
          <w:sz w:val="24"/>
          <w:szCs w:val="24"/>
        </w:rPr>
        <w:t>Sesji Rady. Miejski Ośrodek Pomocy Społecznej (MOPS) przedstawił sprawozdania. Informacje o zasobach pomocy społecznej na terenie miasta zostały przedstawione Radnym podczas Komisji. Prezydent stwierdził, że</w:t>
      </w:r>
      <w:r w:rsidRPr="00E33E39">
        <w:rPr>
          <w:rFonts w:ascii="Arial" w:hAnsi="Arial" w:cs="Arial"/>
          <w:sz w:val="24"/>
          <w:szCs w:val="24"/>
        </w:rPr>
        <w:t xml:space="preserve"> w sposób bardzo kompleksowy</w:t>
      </w:r>
      <w:r>
        <w:rPr>
          <w:rFonts w:ascii="Arial" w:hAnsi="Arial" w:cs="Arial"/>
          <w:sz w:val="24"/>
          <w:szCs w:val="24"/>
        </w:rPr>
        <w:t xml:space="preserve"> opisała Radna Butryn działania miasta. Zdaniem Włodarza, miasto powinno być dumne z tych poczynań i efektów. Spotkania osiedlowe są przykładem tych działań, zejścia instytucji najbliżej mieszkańców. Przewodnicząca zarzuciła,  że rzekomo tego nie ma. Ocena Pani Butryn jego zdaniem</w:t>
      </w:r>
      <w:r w:rsidRPr="00E33E39">
        <w:rPr>
          <w:rFonts w:ascii="Arial" w:hAnsi="Arial" w:cs="Arial"/>
          <w:sz w:val="24"/>
          <w:szCs w:val="24"/>
        </w:rPr>
        <w:t xml:space="preserve"> jest mocno niesprawiedliwa</w:t>
      </w:r>
      <w:r>
        <w:rPr>
          <w:rFonts w:ascii="Arial" w:hAnsi="Arial" w:cs="Arial"/>
          <w:sz w:val="24"/>
          <w:szCs w:val="24"/>
        </w:rPr>
        <w:t xml:space="preserve"> dla działań podejmowanych przez MOPS. Jest to instytucja diagnozowana przy programie funduszy norweskich i oceniana z zewnątrz  modelowo, głównie</w:t>
      </w:r>
      <w:r w:rsidRPr="00E33E39">
        <w:rPr>
          <w:rFonts w:ascii="Arial" w:hAnsi="Arial" w:cs="Arial"/>
          <w:sz w:val="24"/>
          <w:szCs w:val="24"/>
        </w:rPr>
        <w:t xml:space="preserve"> </w:t>
      </w:r>
      <w:r>
        <w:rPr>
          <w:rFonts w:ascii="Arial" w:hAnsi="Arial" w:cs="Arial"/>
          <w:sz w:val="24"/>
          <w:szCs w:val="24"/>
        </w:rPr>
        <w:t>pod kątem zrywania starych zasad funkcjonowania pomocy społecznej pod względem hasła „instytucjonalnego”. Włodarz Miasta ponownie złożył gratulacje</w:t>
      </w:r>
      <w:r w:rsidRPr="00E33E39">
        <w:rPr>
          <w:rFonts w:ascii="Arial" w:hAnsi="Arial" w:cs="Arial"/>
          <w:sz w:val="24"/>
          <w:szCs w:val="24"/>
        </w:rPr>
        <w:t xml:space="preserve"> </w:t>
      </w:r>
      <w:r>
        <w:rPr>
          <w:rFonts w:ascii="Arial" w:hAnsi="Arial" w:cs="Arial"/>
          <w:sz w:val="24"/>
          <w:szCs w:val="24"/>
        </w:rPr>
        <w:t>Dyrektorowi Miejskiego Ośrodka Pomocy Społecznej za wszelkie działania, również na rzecz seniorów</w:t>
      </w:r>
      <w:r w:rsidRPr="00E33E39">
        <w:rPr>
          <w:rFonts w:ascii="Arial" w:hAnsi="Arial" w:cs="Arial"/>
          <w:sz w:val="24"/>
          <w:szCs w:val="24"/>
        </w:rPr>
        <w:t>. Nie</w:t>
      </w:r>
      <w:r>
        <w:rPr>
          <w:rFonts w:ascii="Arial" w:hAnsi="Arial" w:cs="Arial"/>
          <w:sz w:val="24"/>
          <w:szCs w:val="24"/>
        </w:rPr>
        <w:t xml:space="preserve"> zgodził się</w:t>
      </w:r>
      <w:r w:rsidRPr="00E33E39">
        <w:rPr>
          <w:rFonts w:ascii="Arial" w:hAnsi="Arial" w:cs="Arial"/>
          <w:sz w:val="24"/>
          <w:szCs w:val="24"/>
        </w:rPr>
        <w:t xml:space="preserve"> </w:t>
      </w:r>
      <w:r>
        <w:rPr>
          <w:rFonts w:ascii="Arial" w:hAnsi="Arial" w:cs="Arial"/>
          <w:sz w:val="24"/>
          <w:szCs w:val="24"/>
        </w:rPr>
        <w:t>z zarzutami, że miasto Stalowa W</w:t>
      </w:r>
      <w:r w:rsidRPr="00E33E39">
        <w:rPr>
          <w:rFonts w:ascii="Arial" w:hAnsi="Arial" w:cs="Arial"/>
          <w:sz w:val="24"/>
          <w:szCs w:val="24"/>
        </w:rPr>
        <w:t xml:space="preserve">ola zapewnia jedynie rozrywkę </w:t>
      </w:r>
      <w:r>
        <w:rPr>
          <w:rFonts w:ascii="Arial" w:hAnsi="Arial" w:cs="Arial"/>
          <w:sz w:val="24"/>
          <w:szCs w:val="24"/>
        </w:rPr>
        <w:t>mieszkańcom. Przy takiej ocenie</w:t>
      </w:r>
      <w:r w:rsidRPr="00E33E39">
        <w:rPr>
          <w:rFonts w:ascii="Arial" w:hAnsi="Arial" w:cs="Arial"/>
          <w:sz w:val="24"/>
          <w:szCs w:val="24"/>
        </w:rPr>
        <w:t xml:space="preserve"> pomija się ogromną </w:t>
      </w:r>
      <w:r>
        <w:rPr>
          <w:rFonts w:ascii="Arial" w:hAnsi="Arial" w:cs="Arial"/>
          <w:sz w:val="24"/>
          <w:szCs w:val="24"/>
        </w:rPr>
        <w:t>pracę kilku instytucji na terenie Stalowej Woli. Są to działania prowadzone przez MOPS, Kluby Seniorów, dwa środowiskowe Domy Pomocy Społecznej zarówno na osiedlu Hutnik                               i osiedlu Fabrycznym. Metody te prowadzone są w sposób modelowy. Prezydent stwierdził, że osoby potrzebujące wsparcia i korzystające chwalą sobie tę opiekę. Instytucje te są zainteresowane pomocą osobom niepełnosprawnym i starszym.                   W Stalowej Woli są również prowadzone warsztaty terapii zajęciowej. Prezydent przyznał, że zawsze można zrobić więcej natomiast</w:t>
      </w:r>
      <w:r w:rsidRPr="00E33E39">
        <w:rPr>
          <w:rFonts w:ascii="Arial" w:hAnsi="Arial" w:cs="Arial"/>
          <w:sz w:val="24"/>
          <w:szCs w:val="24"/>
        </w:rPr>
        <w:t xml:space="preserve"> nie można odmówić wkładu pracy i wysiłku</w:t>
      </w:r>
      <w:r>
        <w:rPr>
          <w:rFonts w:ascii="Arial" w:hAnsi="Arial" w:cs="Arial"/>
          <w:sz w:val="24"/>
          <w:szCs w:val="24"/>
        </w:rPr>
        <w:t xml:space="preserve"> tym</w:t>
      </w:r>
      <w:r w:rsidRPr="00E33E39">
        <w:rPr>
          <w:rFonts w:ascii="Arial" w:hAnsi="Arial" w:cs="Arial"/>
          <w:sz w:val="24"/>
          <w:szCs w:val="24"/>
        </w:rPr>
        <w:t xml:space="preserve"> instytucjom</w:t>
      </w:r>
      <w:r>
        <w:rPr>
          <w:rFonts w:ascii="Arial" w:hAnsi="Arial" w:cs="Arial"/>
          <w:sz w:val="24"/>
          <w:szCs w:val="24"/>
        </w:rPr>
        <w:t>, które obecnie</w:t>
      </w:r>
      <w:r w:rsidRPr="00E33E39">
        <w:rPr>
          <w:rFonts w:ascii="Arial" w:hAnsi="Arial" w:cs="Arial"/>
          <w:sz w:val="24"/>
          <w:szCs w:val="24"/>
        </w:rPr>
        <w:t xml:space="preserve"> </w:t>
      </w:r>
      <w:r>
        <w:rPr>
          <w:rFonts w:ascii="Arial" w:hAnsi="Arial" w:cs="Arial"/>
          <w:sz w:val="24"/>
          <w:szCs w:val="24"/>
        </w:rPr>
        <w:t>pracują</w:t>
      </w:r>
      <w:r w:rsidRPr="00E33E39">
        <w:rPr>
          <w:rFonts w:ascii="Arial" w:hAnsi="Arial" w:cs="Arial"/>
          <w:sz w:val="24"/>
          <w:szCs w:val="24"/>
        </w:rPr>
        <w:t xml:space="preserve"> na rzecz ludzi z dysfunkcjami.</w:t>
      </w:r>
      <w:r>
        <w:rPr>
          <w:rFonts w:ascii="Arial" w:hAnsi="Arial" w:cs="Arial"/>
          <w:sz w:val="24"/>
          <w:szCs w:val="24"/>
        </w:rPr>
        <w:t xml:space="preserve"> Są to </w:t>
      </w:r>
      <w:r>
        <w:rPr>
          <w:rFonts w:ascii="Arial" w:hAnsi="Arial" w:cs="Arial"/>
          <w:sz w:val="24"/>
          <w:szCs w:val="24"/>
        </w:rPr>
        <w:lastRenderedPageBreak/>
        <w:t>decyzje podejmowane w uchwałach Rady wspólnie. Prezydent oznajmił, że nawet podczas dzisiejszej Sesji, zgodnie z porządkiem obrad, będzie przepracowywany projekt uchwały dot. udzielenia pomocy finansowej jednostkom. Powiedział, że</w:t>
      </w:r>
      <w:r w:rsidRPr="00E33E39">
        <w:rPr>
          <w:rFonts w:ascii="Arial" w:hAnsi="Arial" w:cs="Arial"/>
          <w:sz w:val="24"/>
          <w:szCs w:val="24"/>
        </w:rPr>
        <w:t xml:space="preserve"> nie jest w stanie odmówić wsparcia finansowego na remont budynku</w:t>
      </w:r>
      <w:r>
        <w:rPr>
          <w:rFonts w:ascii="Arial" w:hAnsi="Arial" w:cs="Arial"/>
          <w:sz w:val="24"/>
          <w:szCs w:val="24"/>
        </w:rPr>
        <w:t xml:space="preserve">, m. in. dla Stowarzyszenia Szansa. Prezydent wspomniał także o nowym projekcie przygotowywanym aktualnie, który będzie realizować te ważne zadania: „mieszkania szkoleniowe i opieka wytchnieniowa”. Prezydent odnosząc się do komentarza Radnej Butryn, zarzucił jej, iż ocena była niesprawiedliwa i nieuczciwa. Radna nie zauważa wysiłku instytucji zaangażowanych w pomoc społeczną, powtarzając jedynie, iż nie widzi rozwoju w tym kierunku. Zdaniem Włodarza Pani Butryn swoją oceną przekreśla </w:t>
      </w:r>
      <w:r w:rsidRPr="00E33E39">
        <w:rPr>
          <w:rFonts w:ascii="Arial" w:hAnsi="Arial" w:cs="Arial"/>
          <w:sz w:val="24"/>
          <w:szCs w:val="24"/>
        </w:rPr>
        <w:t>prace ludzi zaangażowanych w pomoc</w:t>
      </w:r>
      <w:r>
        <w:rPr>
          <w:rFonts w:ascii="Arial" w:hAnsi="Arial" w:cs="Arial"/>
          <w:sz w:val="24"/>
          <w:szCs w:val="24"/>
        </w:rPr>
        <w:t xml:space="preserve"> niepełnosprawnym. Według Prezydenta Radna nie dostrzega nic pozytywnego, nawet gdy w</w:t>
      </w:r>
      <w:r w:rsidRPr="00E33E39">
        <w:rPr>
          <w:rFonts w:ascii="Arial" w:hAnsi="Arial" w:cs="Arial"/>
          <w:sz w:val="24"/>
          <w:szCs w:val="24"/>
        </w:rPr>
        <w:t xml:space="preserve"> raporcie </w:t>
      </w:r>
      <w:r>
        <w:rPr>
          <w:rFonts w:ascii="Arial" w:hAnsi="Arial" w:cs="Arial"/>
          <w:sz w:val="24"/>
          <w:szCs w:val="24"/>
        </w:rPr>
        <w:t>wyraźnie wskazano, że Stalowa Wola</w:t>
      </w:r>
      <w:r w:rsidRPr="00E33E39">
        <w:rPr>
          <w:rFonts w:ascii="Arial" w:hAnsi="Arial" w:cs="Arial"/>
          <w:sz w:val="24"/>
          <w:szCs w:val="24"/>
        </w:rPr>
        <w:t xml:space="preserve"> w </w:t>
      </w:r>
      <w:r>
        <w:rPr>
          <w:rFonts w:ascii="Arial" w:hAnsi="Arial" w:cs="Arial"/>
          <w:sz w:val="24"/>
          <w:szCs w:val="24"/>
        </w:rPr>
        <w:t>2020 roku</w:t>
      </w:r>
      <w:r w:rsidRPr="00E33E39">
        <w:rPr>
          <w:rFonts w:ascii="Arial" w:hAnsi="Arial" w:cs="Arial"/>
          <w:sz w:val="24"/>
          <w:szCs w:val="24"/>
        </w:rPr>
        <w:t xml:space="preserve"> </w:t>
      </w:r>
      <w:r>
        <w:rPr>
          <w:rFonts w:ascii="Arial" w:hAnsi="Arial" w:cs="Arial"/>
          <w:sz w:val="24"/>
          <w:szCs w:val="24"/>
        </w:rPr>
        <w:t xml:space="preserve">otrzymała z rządowej dotacji 15 milionów złotych na </w:t>
      </w:r>
      <w:r w:rsidRPr="00E33E39">
        <w:rPr>
          <w:rFonts w:ascii="Arial" w:hAnsi="Arial" w:cs="Arial"/>
          <w:sz w:val="24"/>
          <w:szCs w:val="24"/>
        </w:rPr>
        <w:t xml:space="preserve">budowę hospicjum i </w:t>
      </w:r>
      <w:r>
        <w:rPr>
          <w:rFonts w:ascii="Arial" w:hAnsi="Arial" w:cs="Arial"/>
          <w:sz w:val="24"/>
          <w:szCs w:val="24"/>
        </w:rPr>
        <w:t>poradni</w:t>
      </w:r>
      <w:r w:rsidRPr="00E33E39">
        <w:rPr>
          <w:rFonts w:ascii="Arial" w:hAnsi="Arial" w:cs="Arial"/>
          <w:sz w:val="24"/>
          <w:szCs w:val="24"/>
        </w:rPr>
        <w:t xml:space="preserve"> medycyny </w:t>
      </w:r>
      <w:r>
        <w:rPr>
          <w:rFonts w:ascii="Arial" w:hAnsi="Arial" w:cs="Arial"/>
          <w:sz w:val="24"/>
          <w:szCs w:val="24"/>
        </w:rPr>
        <w:t xml:space="preserve">paliatywnej. Prezydent zastanawiał się, </w:t>
      </w:r>
      <w:r w:rsidRPr="00E33E39">
        <w:rPr>
          <w:rFonts w:ascii="Arial" w:hAnsi="Arial" w:cs="Arial"/>
          <w:sz w:val="24"/>
          <w:szCs w:val="24"/>
        </w:rPr>
        <w:t>co może zrobić więce</w:t>
      </w:r>
      <w:r>
        <w:rPr>
          <w:rFonts w:ascii="Arial" w:hAnsi="Arial" w:cs="Arial"/>
          <w:sz w:val="24"/>
          <w:szCs w:val="24"/>
        </w:rPr>
        <w:t xml:space="preserve">j </w:t>
      </w:r>
      <w:r w:rsidRPr="00E33E39">
        <w:rPr>
          <w:rFonts w:ascii="Arial" w:hAnsi="Arial" w:cs="Arial"/>
          <w:sz w:val="24"/>
          <w:szCs w:val="24"/>
        </w:rPr>
        <w:t xml:space="preserve">by udowodnić ze wykorzystał </w:t>
      </w:r>
      <w:r>
        <w:rPr>
          <w:rFonts w:ascii="Arial" w:hAnsi="Arial" w:cs="Arial"/>
          <w:sz w:val="24"/>
          <w:szCs w:val="24"/>
        </w:rPr>
        <w:t>każdą szansą</w:t>
      </w:r>
      <w:r w:rsidRPr="00E33E39">
        <w:rPr>
          <w:rFonts w:ascii="Arial" w:hAnsi="Arial" w:cs="Arial"/>
          <w:sz w:val="24"/>
          <w:szCs w:val="24"/>
        </w:rPr>
        <w:t xml:space="preserve"> </w:t>
      </w:r>
      <w:r>
        <w:rPr>
          <w:rFonts w:ascii="Arial" w:hAnsi="Arial" w:cs="Arial"/>
          <w:sz w:val="24"/>
          <w:szCs w:val="24"/>
        </w:rPr>
        <w:t xml:space="preserve">w minionym 2020 roku </w:t>
      </w:r>
      <w:r w:rsidRPr="00E33E39">
        <w:rPr>
          <w:rFonts w:ascii="Arial" w:hAnsi="Arial" w:cs="Arial"/>
          <w:sz w:val="24"/>
          <w:szCs w:val="24"/>
        </w:rPr>
        <w:t xml:space="preserve">na sprostanie tym zadaniom. </w:t>
      </w: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Lucjusz Nadbereżny nawiązał także do wypowiedzi Radnych z Klubu </w:t>
      </w:r>
      <w:r w:rsidRPr="00C105A5">
        <w:rPr>
          <w:rFonts w:ascii="Arial" w:hAnsi="Arial" w:cs="Arial"/>
          <w:sz w:val="24"/>
          <w:szCs w:val="24"/>
        </w:rPr>
        <w:t>Stalowowolskiego Porozumienia Samorządowego</w:t>
      </w:r>
      <w:r>
        <w:rPr>
          <w:rFonts w:ascii="Arial" w:hAnsi="Arial" w:cs="Arial"/>
          <w:sz w:val="24"/>
          <w:szCs w:val="24"/>
        </w:rPr>
        <w:t>, które jego zdaniem się rozmijają. Z jednej strony Pan Marczak mówił o powstawaniu nowych instytucji, kolejnych etatach i kolejnych obciążeniach dla budżetu miasta. Z drugiej strony Pani Butryn mówiła o potrzebie powstania i utrzymania izby wytrzeźwień. Włodarz Miasta powiedział, ż</w:t>
      </w:r>
      <w:r w:rsidRPr="00E33E39">
        <w:rPr>
          <w:rFonts w:ascii="Arial" w:hAnsi="Arial" w:cs="Arial"/>
          <w:sz w:val="24"/>
          <w:szCs w:val="24"/>
        </w:rPr>
        <w:t xml:space="preserve">e </w:t>
      </w:r>
      <w:r>
        <w:rPr>
          <w:rFonts w:ascii="Arial" w:hAnsi="Arial" w:cs="Arial"/>
          <w:sz w:val="24"/>
          <w:szCs w:val="24"/>
        </w:rPr>
        <w:t>należy</w:t>
      </w:r>
      <w:r w:rsidRPr="00E33E39">
        <w:rPr>
          <w:rFonts w:ascii="Arial" w:hAnsi="Arial" w:cs="Arial"/>
          <w:sz w:val="24"/>
          <w:szCs w:val="24"/>
        </w:rPr>
        <w:t xml:space="preserve"> bronić się przed </w:t>
      </w:r>
      <w:r>
        <w:rPr>
          <w:rFonts w:ascii="Arial" w:hAnsi="Arial" w:cs="Arial"/>
          <w:sz w:val="24"/>
          <w:szCs w:val="24"/>
        </w:rPr>
        <w:t>sytuacją ażeby S</w:t>
      </w:r>
      <w:r w:rsidRPr="00E33E39">
        <w:rPr>
          <w:rFonts w:ascii="Arial" w:hAnsi="Arial" w:cs="Arial"/>
          <w:sz w:val="24"/>
          <w:szCs w:val="24"/>
        </w:rPr>
        <w:t>talowa</w:t>
      </w:r>
      <w:r>
        <w:rPr>
          <w:rFonts w:ascii="Arial" w:hAnsi="Arial" w:cs="Arial"/>
          <w:sz w:val="24"/>
          <w:szCs w:val="24"/>
        </w:rPr>
        <w:t xml:space="preserve"> Wola,</w:t>
      </w:r>
      <w:r w:rsidRPr="00E33E39">
        <w:rPr>
          <w:rFonts w:ascii="Arial" w:hAnsi="Arial" w:cs="Arial"/>
          <w:sz w:val="24"/>
          <w:szCs w:val="24"/>
        </w:rPr>
        <w:t xml:space="preserve"> </w:t>
      </w:r>
      <w:r>
        <w:rPr>
          <w:rFonts w:ascii="Arial" w:hAnsi="Arial" w:cs="Arial"/>
          <w:sz w:val="24"/>
          <w:szCs w:val="24"/>
        </w:rPr>
        <w:t>pomimo swoich ustawowych kompetencji, zobowiązana była do rozwiązywania problemów</w:t>
      </w:r>
      <w:r w:rsidRPr="00E33E39">
        <w:rPr>
          <w:rFonts w:ascii="Arial" w:hAnsi="Arial" w:cs="Arial"/>
          <w:sz w:val="24"/>
          <w:szCs w:val="24"/>
        </w:rPr>
        <w:t xml:space="preserve"> wszystkich instytucji </w:t>
      </w:r>
      <w:r>
        <w:rPr>
          <w:rFonts w:ascii="Arial" w:hAnsi="Arial" w:cs="Arial"/>
          <w:sz w:val="24"/>
          <w:szCs w:val="24"/>
        </w:rPr>
        <w:t>na poziomie regionalnym.</w:t>
      </w:r>
      <w:r w:rsidRPr="00E33E39">
        <w:rPr>
          <w:rFonts w:ascii="Arial" w:hAnsi="Arial" w:cs="Arial"/>
          <w:sz w:val="24"/>
          <w:szCs w:val="24"/>
        </w:rPr>
        <w:t xml:space="preserve"> </w:t>
      </w:r>
      <w:r>
        <w:rPr>
          <w:rFonts w:ascii="Arial" w:hAnsi="Arial" w:cs="Arial"/>
          <w:sz w:val="24"/>
          <w:szCs w:val="24"/>
        </w:rPr>
        <w:t xml:space="preserve">Jego zdaniem wymienione w debacie przez Radną problemy społeczne dotyczą obszaru zarządzanego przez powiat stalowowolski lub przez władze regionalne. Lucjusz Nadbereżny stwierdził, że ciężko </w:t>
      </w:r>
      <w:r w:rsidRPr="00E33E39">
        <w:rPr>
          <w:rFonts w:ascii="Arial" w:hAnsi="Arial" w:cs="Arial"/>
          <w:sz w:val="24"/>
          <w:szCs w:val="24"/>
        </w:rPr>
        <w:t>sprostać wszystkim wyzwaniom na ra</w:t>
      </w:r>
      <w:r>
        <w:rPr>
          <w:rFonts w:ascii="Arial" w:hAnsi="Arial" w:cs="Arial"/>
          <w:sz w:val="24"/>
          <w:szCs w:val="24"/>
        </w:rPr>
        <w:t>z. T</w:t>
      </w:r>
      <w:r w:rsidRPr="00E33E39">
        <w:rPr>
          <w:rFonts w:ascii="Arial" w:hAnsi="Arial" w:cs="Arial"/>
          <w:sz w:val="24"/>
          <w:szCs w:val="24"/>
        </w:rPr>
        <w:t>worzenie izby wytrzeźwień</w:t>
      </w:r>
      <w:r>
        <w:rPr>
          <w:rFonts w:ascii="Arial" w:hAnsi="Arial" w:cs="Arial"/>
          <w:sz w:val="24"/>
          <w:szCs w:val="24"/>
        </w:rPr>
        <w:t xml:space="preserve"> w obecnym czasie to duże koszty., Nieodpowiedzialne zachowanie osób, które wypiją alkohol</w:t>
      </w:r>
      <w:r w:rsidRPr="00E33E39">
        <w:rPr>
          <w:rFonts w:ascii="Arial" w:hAnsi="Arial" w:cs="Arial"/>
          <w:sz w:val="24"/>
          <w:szCs w:val="24"/>
        </w:rPr>
        <w:t xml:space="preserve"> </w:t>
      </w:r>
      <w:r>
        <w:rPr>
          <w:rFonts w:ascii="Arial" w:hAnsi="Arial" w:cs="Arial"/>
          <w:sz w:val="24"/>
          <w:szCs w:val="24"/>
        </w:rPr>
        <w:t xml:space="preserve">i trafiałyby na izbę wytrzeźwień nie jest czymś, co powinno aktualnie determinować wydatki miasta, gdyż znajdujemy się w czasie pandemii. Prezydent starał się uświadomić radnych, że gdyby Stalowa Wola miało izbę wytrzeźwień na swoim utrzymaniu to trafialiby do niej nie tylko stalowowolscy mieszkańcy, lecz również z innych gmin i okolicznych powiatów. Poprosił, by spojrzeć na zachodzącą relację. Stalowa Wola traci mieszkańców na rzecz okolicznych gmin, które bogacą się PIT-em mieszkańców, którzy odnieśli sukces </w:t>
      </w:r>
      <w:r>
        <w:rPr>
          <w:rFonts w:ascii="Arial" w:hAnsi="Arial" w:cs="Arial"/>
          <w:sz w:val="24"/>
          <w:szCs w:val="24"/>
        </w:rPr>
        <w:lastRenderedPageBreak/>
        <w:t>w Stalowej Woli a budują się na terenach wokół Stalowej Woli. Tym samym w mieście Stalowej Woli rosną zobowiązania. Z</w:t>
      </w:r>
      <w:r w:rsidRPr="00E33E39">
        <w:rPr>
          <w:rFonts w:ascii="Arial" w:hAnsi="Arial" w:cs="Arial"/>
          <w:sz w:val="24"/>
          <w:szCs w:val="24"/>
        </w:rPr>
        <w:t>mniejsza się nam licz</w:t>
      </w:r>
      <w:r>
        <w:rPr>
          <w:rFonts w:ascii="Arial" w:hAnsi="Arial" w:cs="Arial"/>
          <w:sz w:val="24"/>
          <w:szCs w:val="24"/>
        </w:rPr>
        <w:t>b</w:t>
      </w:r>
      <w:r w:rsidRPr="00E33E39">
        <w:rPr>
          <w:rFonts w:ascii="Arial" w:hAnsi="Arial" w:cs="Arial"/>
          <w:sz w:val="24"/>
          <w:szCs w:val="24"/>
        </w:rPr>
        <w:t>a mieszkańców</w:t>
      </w:r>
      <w:r>
        <w:rPr>
          <w:rFonts w:ascii="Arial" w:hAnsi="Arial" w:cs="Arial"/>
          <w:sz w:val="24"/>
          <w:szCs w:val="24"/>
        </w:rPr>
        <w:t>,</w:t>
      </w:r>
      <w:r w:rsidRPr="00E33E39">
        <w:rPr>
          <w:rFonts w:ascii="Arial" w:hAnsi="Arial" w:cs="Arial"/>
          <w:sz w:val="24"/>
          <w:szCs w:val="24"/>
        </w:rPr>
        <w:t xml:space="preserve"> mamy ujemny przyrost naturalny, natomiast w żłobkach </w:t>
      </w:r>
      <w:r>
        <w:rPr>
          <w:rFonts w:ascii="Arial" w:hAnsi="Arial" w:cs="Arial"/>
          <w:sz w:val="24"/>
          <w:szCs w:val="24"/>
        </w:rPr>
        <w:t xml:space="preserve">wciąż </w:t>
      </w:r>
      <w:r w:rsidRPr="00E33E39">
        <w:rPr>
          <w:rFonts w:ascii="Arial" w:hAnsi="Arial" w:cs="Arial"/>
          <w:sz w:val="24"/>
          <w:szCs w:val="24"/>
        </w:rPr>
        <w:t xml:space="preserve">brakuje </w:t>
      </w:r>
      <w:r>
        <w:rPr>
          <w:rFonts w:ascii="Arial" w:hAnsi="Arial" w:cs="Arial"/>
          <w:sz w:val="24"/>
          <w:szCs w:val="24"/>
        </w:rPr>
        <w:t>ok 150-200 miejsc. B</w:t>
      </w:r>
      <w:r w:rsidRPr="00E33E39">
        <w:rPr>
          <w:rFonts w:ascii="Arial" w:hAnsi="Arial" w:cs="Arial"/>
          <w:sz w:val="24"/>
          <w:szCs w:val="24"/>
        </w:rPr>
        <w:t>rakuje</w:t>
      </w:r>
      <w:r>
        <w:rPr>
          <w:rFonts w:ascii="Arial" w:hAnsi="Arial" w:cs="Arial"/>
          <w:sz w:val="24"/>
          <w:szCs w:val="24"/>
        </w:rPr>
        <w:t xml:space="preserve"> także miejsc dla trzylatków w przedszkolach. Brakuje również miejsc</w:t>
      </w:r>
      <w:r w:rsidRPr="00E33E39">
        <w:rPr>
          <w:rFonts w:ascii="Arial" w:hAnsi="Arial" w:cs="Arial"/>
          <w:sz w:val="24"/>
          <w:szCs w:val="24"/>
        </w:rPr>
        <w:t xml:space="preserve"> </w:t>
      </w:r>
      <w:r>
        <w:rPr>
          <w:rFonts w:ascii="Arial" w:hAnsi="Arial" w:cs="Arial"/>
          <w:sz w:val="24"/>
          <w:szCs w:val="24"/>
        </w:rPr>
        <w:t xml:space="preserve">                      </w:t>
      </w:r>
      <w:r w:rsidRPr="00E33E39">
        <w:rPr>
          <w:rFonts w:ascii="Arial" w:hAnsi="Arial" w:cs="Arial"/>
          <w:sz w:val="24"/>
          <w:szCs w:val="24"/>
        </w:rPr>
        <w:t>w instytucjach</w:t>
      </w:r>
      <w:r>
        <w:rPr>
          <w:rFonts w:ascii="Arial" w:hAnsi="Arial" w:cs="Arial"/>
          <w:sz w:val="24"/>
          <w:szCs w:val="24"/>
        </w:rPr>
        <w:t>, które najmocniej pokazują w jakiej dynamice jest miasto oraz jakie funkcje realizuje dla całego regionu.</w:t>
      </w:r>
      <w:r w:rsidRPr="00E33E39">
        <w:rPr>
          <w:rFonts w:ascii="Arial" w:hAnsi="Arial" w:cs="Arial"/>
          <w:sz w:val="24"/>
          <w:szCs w:val="24"/>
        </w:rPr>
        <w:t xml:space="preserve"> </w:t>
      </w:r>
      <w:r>
        <w:rPr>
          <w:rFonts w:ascii="Arial" w:hAnsi="Arial" w:cs="Arial"/>
          <w:sz w:val="24"/>
          <w:szCs w:val="24"/>
        </w:rPr>
        <w:t>Włodarz Miasta odpowiedział, że zamiast proponować zadania generujące koszty należy patrzeć pierw na ważniejsze, wspomniane przez niego instytucje. P</w:t>
      </w:r>
      <w:r w:rsidRPr="00E33E39">
        <w:rPr>
          <w:rFonts w:ascii="Arial" w:hAnsi="Arial" w:cs="Arial"/>
          <w:sz w:val="24"/>
          <w:szCs w:val="24"/>
        </w:rPr>
        <w:t>rezydent</w:t>
      </w:r>
      <w:r>
        <w:rPr>
          <w:rFonts w:ascii="Arial" w:hAnsi="Arial" w:cs="Arial"/>
          <w:sz w:val="24"/>
          <w:szCs w:val="24"/>
        </w:rPr>
        <w:t xml:space="preserve"> powiedział, że szanuje wszystkich tych którzy z różnych powodów znaleźli się w trudnej sytuacji zdrowotnej, socjalnej czy rodzinnej. Odpowiadając Radnemu Sibidze przyznał, że będą prowadzone prace w zakresie rozbudowy schroniska. Jednakże n</w:t>
      </w:r>
      <w:r w:rsidRPr="00E33E39">
        <w:rPr>
          <w:rFonts w:ascii="Arial" w:hAnsi="Arial" w:cs="Arial"/>
          <w:sz w:val="24"/>
          <w:szCs w:val="24"/>
        </w:rPr>
        <w:t xml:space="preserve">ależy </w:t>
      </w:r>
      <w:r>
        <w:rPr>
          <w:rFonts w:ascii="Arial" w:hAnsi="Arial" w:cs="Arial"/>
          <w:sz w:val="24"/>
          <w:szCs w:val="24"/>
        </w:rPr>
        <w:t>dobrze rozdzielać</w:t>
      </w:r>
      <w:r w:rsidRPr="00E33E39">
        <w:rPr>
          <w:rFonts w:ascii="Arial" w:hAnsi="Arial" w:cs="Arial"/>
          <w:sz w:val="24"/>
          <w:szCs w:val="24"/>
        </w:rPr>
        <w:t xml:space="preserve"> aktualne potrzeby </w:t>
      </w:r>
      <w:r>
        <w:rPr>
          <w:rFonts w:ascii="Arial" w:hAnsi="Arial" w:cs="Arial"/>
          <w:sz w:val="24"/>
          <w:szCs w:val="24"/>
        </w:rPr>
        <w:t>społeczeństwa. Wiele</w:t>
      </w:r>
      <w:r w:rsidRPr="00E33E39">
        <w:rPr>
          <w:rFonts w:ascii="Arial" w:hAnsi="Arial" w:cs="Arial"/>
          <w:sz w:val="24"/>
          <w:szCs w:val="24"/>
        </w:rPr>
        <w:t xml:space="preserve"> </w:t>
      </w:r>
      <w:r>
        <w:rPr>
          <w:rFonts w:ascii="Arial" w:hAnsi="Arial" w:cs="Arial"/>
          <w:sz w:val="24"/>
          <w:szCs w:val="24"/>
        </w:rPr>
        <w:t>mieszkańców</w:t>
      </w:r>
      <w:r w:rsidRPr="00E33E39">
        <w:rPr>
          <w:rFonts w:ascii="Arial" w:hAnsi="Arial" w:cs="Arial"/>
          <w:sz w:val="24"/>
          <w:szCs w:val="24"/>
        </w:rPr>
        <w:t xml:space="preserve"> </w:t>
      </w:r>
      <w:r>
        <w:rPr>
          <w:rFonts w:ascii="Arial" w:hAnsi="Arial" w:cs="Arial"/>
          <w:sz w:val="24"/>
          <w:szCs w:val="24"/>
        </w:rPr>
        <w:t xml:space="preserve">opuszcza Stalową Wolę. Są to osoby przedsiębiorcze i potrzebują innego wsparcia. Być może czują się oni zaniedbani, gdy widzą, iż większe wsparcie jest udzielane </w:t>
      </w:r>
      <w:r w:rsidRPr="00E33E39">
        <w:rPr>
          <w:rFonts w:ascii="Arial" w:hAnsi="Arial" w:cs="Arial"/>
          <w:sz w:val="24"/>
          <w:szCs w:val="24"/>
        </w:rPr>
        <w:t xml:space="preserve"> osobom </w:t>
      </w:r>
      <w:r>
        <w:rPr>
          <w:rFonts w:ascii="Arial" w:hAnsi="Arial" w:cs="Arial"/>
          <w:sz w:val="24"/>
          <w:szCs w:val="24"/>
        </w:rPr>
        <w:t xml:space="preserve">o charakterze </w:t>
      </w:r>
      <w:r w:rsidRPr="00E33E39">
        <w:rPr>
          <w:rFonts w:ascii="Arial" w:hAnsi="Arial" w:cs="Arial"/>
          <w:sz w:val="24"/>
          <w:szCs w:val="24"/>
        </w:rPr>
        <w:t>nieporadnym</w:t>
      </w:r>
      <w:r>
        <w:rPr>
          <w:rFonts w:ascii="Arial" w:hAnsi="Arial" w:cs="Arial"/>
          <w:sz w:val="24"/>
          <w:szCs w:val="24"/>
        </w:rPr>
        <w:t xml:space="preserve"> życiowo. Zdaniem Włodarza trzeba mądrze balansować te potrzeby, jednocześnie podkreślając rolę tych, którzy będą generować rozwój i podatki dla miasta oraz tych którzy zapewnią zabezpieczenie innych gdyż miasto jest systemem solidarnym. </w:t>
      </w:r>
    </w:p>
    <w:p w:rsidR="00E63F9C" w:rsidRDefault="00E63F9C" w:rsidP="00E63F9C">
      <w:pPr>
        <w:spacing w:line="360" w:lineRule="auto"/>
        <w:jc w:val="both"/>
        <w:rPr>
          <w:rFonts w:ascii="Arial" w:hAnsi="Arial" w:cs="Arial"/>
          <w:sz w:val="24"/>
          <w:szCs w:val="24"/>
        </w:rPr>
      </w:pPr>
      <w:r>
        <w:rPr>
          <w:rFonts w:ascii="Arial" w:hAnsi="Arial" w:cs="Arial"/>
          <w:sz w:val="24"/>
          <w:szCs w:val="24"/>
        </w:rPr>
        <w:t>Odnosząc się do propozycji etatu dla osoby która miałaby koordynować działania                   z tymi osobami.</w:t>
      </w:r>
      <w:r w:rsidRPr="0038004E">
        <w:rPr>
          <w:rFonts w:ascii="Arial" w:hAnsi="Arial" w:cs="Arial"/>
          <w:sz w:val="24"/>
          <w:szCs w:val="24"/>
        </w:rPr>
        <w:t xml:space="preserve"> </w:t>
      </w:r>
      <w:r>
        <w:rPr>
          <w:rFonts w:ascii="Arial" w:hAnsi="Arial" w:cs="Arial"/>
          <w:sz w:val="24"/>
          <w:szCs w:val="24"/>
        </w:rPr>
        <w:t>Prezydent zapewnił, że prowadzony jest dialog z osobami niepełnosprawnymi.  W ramach środków norweskich zrobiono analizę. Osoby niewidome były na terenie Urzędu Miasta i wskazały wszystkie problemy z tym związane. Prezydent wyraził nadzieję, iż w najbliższych dniach będzie rozstrzygniecie które pozwoli realizować te zadania.</w:t>
      </w:r>
      <w:r w:rsidRPr="0038004E">
        <w:rPr>
          <w:rFonts w:ascii="Arial" w:hAnsi="Arial" w:cs="Arial"/>
          <w:sz w:val="24"/>
          <w:szCs w:val="24"/>
        </w:rPr>
        <w:t xml:space="preserve"> </w:t>
      </w:r>
      <w:r w:rsidRPr="00E33E39">
        <w:rPr>
          <w:rFonts w:ascii="Arial" w:hAnsi="Arial" w:cs="Arial"/>
          <w:sz w:val="24"/>
          <w:szCs w:val="24"/>
        </w:rPr>
        <w:t xml:space="preserve">Rok 2020 to rok wielkiej pracy nad </w:t>
      </w:r>
      <w:r>
        <w:rPr>
          <w:rFonts w:ascii="Arial" w:hAnsi="Arial" w:cs="Arial"/>
          <w:sz w:val="24"/>
          <w:szCs w:val="24"/>
        </w:rPr>
        <w:t>projektami rozwoju lokalnego.</w:t>
      </w: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Jeśli chodzi o przestrzeganie prawa, od tego jest Regionalna Izba Obrachunkowa, </w:t>
      </w:r>
      <w:r w:rsidRPr="00E33E39">
        <w:rPr>
          <w:rFonts w:ascii="Arial" w:hAnsi="Arial" w:cs="Arial"/>
          <w:sz w:val="24"/>
          <w:szCs w:val="24"/>
        </w:rPr>
        <w:t xml:space="preserve">która bada </w:t>
      </w:r>
      <w:r>
        <w:rPr>
          <w:rFonts w:ascii="Arial" w:hAnsi="Arial" w:cs="Arial"/>
          <w:sz w:val="24"/>
          <w:szCs w:val="24"/>
        </w:rPr>
        <w:t>każdą uchwałę</w:t>
      </w:r>
      <w:r w:rsidRPr="00E33E39">
        <w:rPr>
          <w:rFonts w:ascii="Arial" w:hAnsi="Arial" w:cs="Arial"/>
          <w:sz w:val="24"/>
          <w:szCs w:val="24"/>
        </w:rPr>
        <w:t xml:space="preserve"> </w:t>
      </w:r>
      <w:r>
        <w:rPr>
          <w:rFonts w:ascii="Arial" w:hAnsi="Arial" w:cs="Arial"/>
          <w:sz w:val="24"/>
          <w:szCs w:val="24"/>
        </w:rPr>
        <w:t>budżetową</w:t>
      </w:r>
      <w:r w:rsidRPr="00E33E39">
        <w:rPr>
          <w:rFonts w:ascii="Arial" w:hAnsi="Arial" w:cs="Arial"/>
          <w:sz w:val="24"/>
          <w:szCs w:val="24"/>
        </w:rPr>
        <w:t xml:space="preserve"> i ocenia </w:t>
      </w:r>
      <w:r>
        <w:rPr>
          <w:rFonts w:ascii="Arial" w:hAnsi="Arial" w:cs="Arial"/>
          <w:sz w:val="24"/>
          <w:szCs w:val="24"/>
        </w:rPr>
        <w:t>wykonan</w:t>
      </w:r>
      <w:r w:rsidRPr="00E33E39">
        <w:rPr>
          <w:rFonts w:ascii="Arial" w:hAnsi="Arial" w:cs="Arial"/>
          <w:sz w:val="24"/>
          <w:szCs w:val="24"/>
        </w:rPr>
        <w:t>ie budżetu półroczne</w:t>
      </w:r>
      <w:r>
        <w:rPr>
          <w:rFonts w:ascii="Arial" w:hAnsi="Arial" w:cs="Arial"/>
          <w:sz w:val="24"/>
          <w:szCs w:val="24"/>
        </w:rPr>
        <w:t xml:space="preserve">                         i całoroczne. Również jest </w:t>
      </w:r>
      <w:r w:rsidRPr="00E33E39">
        <w:rPr>
          <w:rFonts w:ascii="Arial" w:hAnsi="Arial" w:cs="Arial"/>
          <w:sz w:val="24"/>
          <w:szCs w:val="24"/>
        </w:rPr>
        <w:t>opinia do absolutorium</w:t>
      </w:r>
      <w:r>
        <w:rPr>
          <w:rFonts w:ascii="Arial" w:hAnsi="Arial" w:cs="Arial"/>
          <w:sz w:val="24"/>
          <w:szCs w:val="24"/>
        </w:rPr>
        <w:t xml:space="preserve"> oraz wszelkie kontrole.</w:t>
      </w:r>
      <w:r w:rsidRPr="00E33E39">
        <w:rPr>
          <w:rFonts w:ascii="Arial" w:hAnsi="Arial" w:cs="Arial"/>
          <w:sz w:val="24"/>
          <w:szCs w:val="24"/>
        </w:rPr>
        <w:t xml:space="preserve"> </w:t>
      </w:r>
      <w:r>
        <w:rPr>
          <w:rFonts w:ascii="Arial" w:hAnsi="Arial" w:cs="Arial"/>
          <w:sz w:val="24"/>
          <w:szCs w:val="24"/>
        </w:rPr>
        <w:t>Prezydent p</w:t>
      </w:r>
      <w:r w:rsidRPr="00E33E39">
        <w:rPr>
          <w:rFonts w:ascii="Arial" w:hAnsi="Arial" w:cs="Arial"/>
          <w:sz w:val="24"/>
          <w:szCs w:val="24"/>
        </w:rPr>
        <w:t>odkreślił</w:t>
      </w:r>
      <w:r>
        <w:rPr>
          <w:rFonts w:ascii="Arial" w:hAnsi="Arial" w:cs="Arial"/>
          <w:sz w:val="24"/>
          <w:szCs w:val="24"/>
        </w:rPr>
        <w:t>, ż</w:t>
      </w:r>
      <w:r w:rsidRPr="00E33E39">
        <w:rPr>
          <w:rFonts w:ascii="Arial" w:hAnsi="Arial" w:cs="Arial"/>
          <w:sz w:val="24"/>
          <w:szCs w:val="24"/>
        </w:rPr>
        <w:t xml:space="preserve">e podczas kontroli zazwyczaj ma oceny celujące wiec nie ma możliwości łamania prawa. </w:t>
      </w:r>
      <w:r>
        <w:rPr>
          <w:rFonts w:ascii="Arial" w:hAnsi="Arial" w:cs="Arial"/>
          <w:sz w:val="24"/>
          <w:szCs w:val="24"/>
        </w:rPr>
        <w:t>Do</w:t>
      </w:r>
      <w:r w:rsidRPr="00E33E39">
        <w:rPr>
          <w:rFonts w:ascii="Arial" w:hAnsi="Arial" w:cs="Arial"/>
          <w:sz w:val="24"/>
          <w:szCs w:val="24"/>
        </w:rPr>
        <w:t xml:space="preserve"> </w:t>
      </w:r>
      <w:r>
        <w:rPr>
          <w:rFonts w:ascii="Arial" w:hAnsi="Arial" w:cs="Arial"/>
          <w:sz w:val="24"/>
          <w:szCs w:val="24"/>
        </w:rPr>
        <w:t xml:space="preserve">przywołanej przez Panią Butryn  sytuacji o maseczkach, Prezydent odpowiedział </w:t>
      </w:r>
      <w:r w:rsidRPr="00E33E39">
        <w:rPr>
          <w:rFonts w:ascii="Arial" w:hAnsi="Arial" w:cs="Arial"/>
          <w:sz w:val="24"/>
          <w:szCs w:val="24"/>
        </w:rPr>
        <w:t xml:space="preserve"> </w:t>
      </w:r>
      <w:r>
        <w:rPr>
          <w:rFonts w:ascii="Arial" w:hAnsi="Arial" w:cs="Arial"/>
          <w:sz w:val="24"/>
          <w:szCs w:val="24"/>
        </w:rPr>
        <w:t xml:space="preserve">że podjął normalne działanie wycofania się, gdyż pojawił się akt prawa wyższego rzędu. Prezydent bronił się, że zrobił to zgodnie z zasadami legislacyjnymi.    W kwestii zarzucania mu nieprawidłowości przy przekazaniu danych osobowych, Prezydent przyznał, że deklarował współpracę, do której jest zobowiązany pod kątem prawa przy organizacji wyborów. Powtórzył, że wszystkie działania wykonał zgodnie         </w:t>
      </w:r>
      <w:r>
        <w:rPr>
          <w:rFonts w:ascii="Arial" w:hAnsi="Arial" w:cs="Arial"/>
          <w:sz w:val="24"/>
          <w:szCs w:val="24"/>
        </w:rPr>
        <w:lastRenderedPageBreak/>
        <w:t>z prawem. Co do</w:t>
      </w:r>
      <w:r w:rsidRPr="00E33E39">
        <w:rPr>
          <w:rFonts w:ascii="Arial" w:hAnsi="Arial" w:cs="Arial"/>
          <w:sz w:val="24"/>
          <w:szCs w:val="24"/>
        </w:rPr>
        <w:t xml:space="preserve"> </w:t>
      </w:r>
      <w:r>
        <w:rPr>
          <w:rFonts w:ascii="Arial" w:hAnsi="Arial" w:cs="Arial"/>
          <w:sz w:val="24"/>
          <w:szCs w:val="24"/>
        </w:rPr>
        <w:t>rzekomych informacji</w:t>
      </w:r>
      <w:r w:rsidRPr="00E33E39">
        <w:rPr>
          <w:rFonts w:ascii="Arial" w:hAnsi="Arial" w:cs="Arial"/>
          <w:sz w:val="24"/>
          <w:szCs w:val="24"/>
        </w:rPr>
        <w:t xml:space="preserve"> odnośnie</w:t>
      </w:r>
      <w:r>
        <w:rPr>
          <w:rFonts w:ascii="Arial" w:hAnsi="Arial" w:cs="Arial"/>
          <w:sz w:val="24"/>
          <w:szCs w:val="24"/>
        </w:rPr>
        <w:t xml:space="preserve"> zadłużenia S</w:t>
      </w:r>
      <w:r w:rsidRPr="00E33E39">
        <w:rPr>
          <w:rFonts w:ascii="Arial" w:hAnsi="Arial" w:cs="Arial"/>
          <w:sz w:val="24"/>
          <w:szCs w:val="24"/>
        </w:rPr>
        <w:t xml:space="preserve">półek </w:t>
      </w:r>
      <w:r>
        <w:rPr>
          <w:rFonts w:ascii="Arial" w:hAnsi="Arial" w:cs="Arial"/>
          <w:sz w:val="24"/>
          <w:szCs w:val="24"/>
        </w:rPr>
        <w:t>K</w:t>
      </w:r>
      <w:r w:rsidRPr="00E33E39">
        <w:rPr>
          <w:rFonts w:ascii="Arial" w:hAnsi="Arial" w:cs="Arial"/>
          <w:sz w:val="24"/>
          <w:szCs w:val="24"/>
        </w:rPr>
        <w:t xml:space="preserve">omunalnych </w:t>
      </w:r>
      <w:r>
        <w:rPr>
          <w:rFonts w:ascii="Arial" w:hAnsi="Arial" w:cs="Arial"/>
          <w:sz w:val="24"/>
          <w:szCs w:val="24"/>
        </w:rPr>
        <w:t xml:space="preserve">             na terenie, Prezydent powiedział, że są to sytuacje </w:t>
      </w:r>
      <w:r w:rsidRPr="00E33E39">
        <w:rPr>
          <w:rFonts w:ascii="Arial" w:hAnsi="Arial" w:cs="Arial"/>
          <w:sz w:val="24"/>
          <w:szCs w:val="24"/>
        </w:rPr>
        <w:t>niep</w:t>
      </w:r>
      <w:r>
        <w:rPr>
          <w:rFonts w:ascii="Arial" w:hAnsi="Arial" w:cs="Arial"/>
          <w:sz w:val="24"/>
          <w:szCs w:val="24"/>
        </w:rPr>
        <w:t>rawdziwe. Wyjaśnił że zmiana która nastąpiła w Miejskim Zakładzie Komunalnym p</w:t>
      </w:r>
      <w:r w:rsidRPr="00E33E39">
        <w:rPr>
          <w:rFonts w:ascii="Arial" w:hAnsi="Arial" w:cs="Arial"/>
          <w:sz w:val="24"/>
          <w:szCs w:val="24"/>
        </w:rPr>
        <w:t>omiędzy rokiem 2019 a 2020</w:t>
      </w:r>
      <w:r>
        <w:rPr>
          <w:rFonts w:ascii="Arial" w:hAnsi="Arial" w:cs="Arial"/>
          <w:sz w:val="24"/>
          <w:szCs w:val="24"/>
        </w:rPr>
        <w:t>,</w:t>
      </w:r>
      <w:r w:rsidRPr="00E33E39">
        <w:rPr>
          <w:rFonts w:ascii="Arial" w:hAnsi="Arial" w:cs="Arial"/>
          <w:sz w:val="24"/>
          <w:szCs w:val="24"/>
        </w:rPr>
        <w:t xml:space="preserve"> </w:t>
      </w:r>
      <w:r>
        <w:rPr>
          <w:rFonts w:ascii="Arial" w:hAnsi="Arial" w:cs="Arial"/>
          <w:sz w:val="24"/>
          <w:szCs w:val="24"/>
        </w:rPr>
        <w:t xml:space="preserve">           to był ponad 16 milionów  </w:t>
      </w:r>
      <w:r w:rsidRPr="00E33E39">
        <w:rPr>
          <w:rFonts w:ascii="Arial" w:hAnsi="Arial" w:cs="Arial"/>
          <w:sz w:val="24"/>
          <w:szCs w:val="24"/>
        </w:rPr>
        <w:t>300 tysięcy</w:t>
      </w:r>
      <w:r>
        <w:rPr>
          <w:rFonts w:ascii="Arial" w:hAnsi="Arial" w:cs="Arial"/>
          <w:sz w:val="24"/>
          <w:szCs w:val="24"/>
        </w:rPr>
        <w:t xml:space="preserve"> złotych zysku</w:t>
      </w:r>
      <w:r w:rsidRPr="00E33E39">
        <w:rPr>
          <w:rFonts w:ascii="Arial" w:hAnsi="Arial" w:cs="Arial"/>
          <w:sz w:val="24"/>
          <w:szCs w:val="24"/>
        </w:rPr>
        <w:t xml:space="preserve"> brutto na plus. </w:t>
      </w:r>
      <w:r>
        <w:rPr>
          <w:rFonts w:ascii="Arial" w:hAnsi="Arial" w:cs="Arial"/>
          <w:sz w:val="24"/>
          <w:szCs w:val="24"/>
        </w:rPr>
        <w:t xml:space="preserve">Pan Nadbereżny ubolewał nad faktem, że opozycja nigdy nie dostrzega zalet i nie widzi pozytywów                 w sytuacji gdy </w:t>
      </w:r>
      <w:r w:rsidRPr="00E33E39">
        <w:rPr>
          <w:rFonts w:ascii="Arial" w:hAnsi="Arial" w:cs="Arial"/>
          <w:sz w:val="24"/>
          <w:szCs w:val="24"/>
        </w:rPr>
        <w:t xml:space="preserve">Spółka </w:t>
      </w:r>
      <w:r>
        <w:rPr>
          <w:rFonts w:ascii="Arial" w:hAnsi="Arial" w:cs="Arial"/>
          <w:sz w:val="24"/>
          <w:szCs w:val="24"/>
        </w:rPr>
        <w:t>K</w:t>
      </w:r>
      <w:r w:rsidRPr="00E33E39">
        <w:rPr>
          <w:rFonts w:ascii="Arial" w:hAnsi="Arial" w:cs="Arial"/>
          <w:sz w:val="24"/>
          <w:szCs w:val="24"/>
        </w:rPr>
        <w:t>omunalna na początku</w:t>
      </w:r>
      <w:r>
        <w:rPr>
          <w:rFonts w:ascii="Arial" w:hAnsi="Arial" w:cs="Arial"/>
          <w:sz w:val="24"/>
          <w:szCs w:val="24"/>
        </w:rPr>
        <w:t xml:space="preserve"> roku 2019 ma 5 milionów</w:t>
      </w:r>
      <w:r w:rsidRPr="00E33E39">
        <w:rPr>
          <w:rFonts w:ascii="Arial" w:hAnsi="Arial" w:cs="Arial"/>
          <w:sz w:val="24"/>
          <w:szCs w:val="24"/>
        </w:rPr>
        <w:t xml:space="preserve"> straty </w:t>
      </w:r>
      <w:r>
        <w:rPr>
          <w:rFonts w:ascii="Arial" w:hAnsi="Arial" w:cs="Arial"/>
          <w:sz w:val="24"/>
          <w:szCs w:val="24"/>
        </w:rPr>
        <w:t xml:space="preserve">                    a zakończyła rok</w:t>
      </w:r>
      <w:r w:rsidRPr="00E33E39">
        <w:rPr>
          <w:rFonts w:ascii="Arial" w:hAnsi="Arial" w:cs="Arial"/>
          <w:sz w:val="24"/>
          <w:szCs w:val="24"/>
        </w:rPr>
        <w:t xml:space="preserve"> </w:t>
      </w:r>
      <w:r>
        <w:rPr>
          <w:rFonts w:ascii="Arial" w:hAnsi="Arial" w:cs="Arial"/>
          <w:sz w:val="24"/>
          <w:szCs w:val="24"/>
        </w:rPr>
        <w:t xml:space="preserve">z prawie 12 milionowym zyskiem brutto. Prezydent zauważył,                          że opozycja posiada właśnie taką formę debaty i nawiązywania do faktów często kreując sytuacje nieprawdziwe. Prezydent nie uważa się za osobę nieomylną, również popełnia błędy. Poprosił, by zawsze głośno krytykować jeśli są błędy. </w:t>
      </w: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Poprosił, by jednak zawsze przedstawiać fakty rzetelnie, tak jak sytuacja wygląda</w:t>
      </w:r>
      <w:r w:rsidRPr="00E33E39">
        <w:rPr>
          <w:rFonts w:ascii="Arial" w:hAnsi="Arial" w:cs="Arial"/>
          <w:sz w:val="24"/>
          <w:szCs w:val="24"/>
        </w:rPr>
        <w:t xml:space="preserve"> </w:t>
      </w:r>
      <w:r>
        <w:rPr>
          <w:rFonts w:ascii="Arial" w:hAnsi="Arial" w:cs="Arial"/>
          <w:sz w:val="24"/>
          <w:szCs w:val="24"/>
        </w:rPr>
        <w:t xml:space="preserve">                            w rzeczywistości. Włodarz pograt</w:t>
      </w:r>
      <w:r w:rsidRPr="00E33E39">
        <w:rPr>
          <w:rFonts w:ascii="Arial" w:hAnsi="Arial" w:cs="Arial"/>
          <w:sz w:val="24"/>
          <w:szCs w:val="24"/>
        </w:rPr>
        <w:t xml:space="preserve">ulował wszystkim </w:t>
      </w:r>
      <w:r>
        <w:rPr>
          <w:rFonts w:ascii="Arial" w:hAnsi="Arial" w:cs="Arial"/>
          <w:sz w:val="24"/>
          <w:szCs w:val="24"/>
        </w:rPr>
        <w:t>S</w:t>
      </w:r>
      <w:r w:rsidRPr="00E33E39">
        <w:rPr>
          <w:rFonts w:ascii="Arial" w:hAnsi="Arial" w:cs="Arial"/>
          <w:sz w:val="24"/>
          <w:szCs w:val="24"/>
        </w:rPr>
        <w:t xml:space="preserve">półkom </w:t>
      </w:r>
      <w:r>
        <w:rPr>
          <w:rFonts w:ascii="Arial" w:hAnsi="Arial" w:cs="Arial"/>
          <w:sz w:val="24"/>
          <w:szCs w:val="24"/>
        </w:rPr>
        <w:t>K</w:t>
      </w:r>
      <w:r w:rsidRPr="00E33E39">
        <w:rPr>
          <w:rFonts w:ascii="Arial" w:hAnsi="Arial" w:cs="Arial"/>
          <w:sz w:val="24"/>
          <w:szCs w:val="24"/>
        </w:rPr>
        <w:t>omunalnym</w:t>
      </w:r>
      <w:r>
        <w:rPr>
          <w:rFonts w:ascii="Arial" w:hAnsi="Arial" w:cs="Arial"/>
          <w:sz w:val="24"/>
          <w:szCs w:val="24"/>
        </w:rPr>
        <w:t xml:space="preserve"> na terenie Stalowej W</w:t>
      </w:r>
      <w:r w:rsidRPr="00E33E39">
        <w:rPr>
          <w:rFonts w:ascii="Arial" w:hAnsi="Arial" w:cs="Arial"/>
          <w:sz w:val="24"/>
          <w:szCs w:val="24"/>
        </w:rPr>
        <w:t>oli</w:t>
      </w:r>
      <w:r>
        <w:rPr>
          <w:rFonts w:ascii="Arial" w:hAnsi="Arial" w:cs="Arial"/>
          <w:sz w:val="24"/>
          <w:szCs w:val="24"/>
        </w:rPr>
        <w:t>,</w:t>
      </w:r>
      <w:r w:rsidRPr="00E33E39">
        <w:rPr>
          <w:rFonts w:ascii="Arial" w:hAnsi="Arial" w:cs="Arial"/>
          <w:sz w:val="24"/>
          <w:szCs w:val="24"/>
        </w:rPr>
        <w:t xml:space="preserve"> </w:t>
      </w:r>
      <w:r>
        <w:rPr>
          <w:rFonts w:ascii="Arial" w:hAnsi="Arial" w:cs="Arial"/>
          <w:sz w:val="24"/>
          <w:szCs w:val="24"/>
        </w:rPr>
        <w:t>gdyż</w:t>
      </w:r>
      <w:r w:rsidRPr="00E33E39">
        <w:rPr>
          <w:rFonts w:ascii="Arial" w:hAnsi="Arial" w:cs="Arial"/>
          <w:sz w:val="24"/>
          <w:szCs w:val="24"/>
        </w:rPr>
        <w:t xml:space="preserve"> zakończyły rok z plusem, pomimo trudnego czasu pandemii.</w:t>
      </w:r>
      <w:r>
        <w:rPr>
          <w:rFonts w:ascii="Arial" w:hAnsi="Arial" w:cs="Arial"/>
          <w:sz w:val="24"/>
          <w:szCs w:val="24"/>
        </w:rPr>
        <w:t xml:space="preserve"> Przyznał rację Przewodniczącej Grobel-Proszowskiej, która słusznie zwróciła uwagę na zasługi Wspólnot Mieszkaniowych. Nie można pominąć Zakładu Administracji Budynku</w:t>
      </w:r>
      <w:r w:rsidRPr="00E33E39">
        <w:rPr>
          <w:rFonts w:ascii="Arial" w:hAnsi="Arial" w:cs="Arial"/>
          <w:sz w:val="24"/>
          <w:szCs w:val="24"/>
        </w:rPr>
        <w:t xml:space="preserve">, </w:t>
      </w:r>
      <w:r>
        <w:rPr>
          <w:rFonts w:ascii="Arial" w:hAnsi="Arial" w:cs="Arial"/>
          <w:sz w:val="24"/>
          <w:szCs w:val="24"/>
        </w:rPr>
        <w:t xml:space="preserve">który na przestrzeni ostatnich lat, wspólnie z mieszkańcami przeprowadził termomodernizację budynków. Jest to </w:t>
      </w:r>
      <w:r w:rsidRPr="00E33E39">
        <w:rPr>
          <w:rFonts w:ascii="Arial" w:hAnsi="Arial" w:cs="Arial"/>
          <w:sz w:val="24"/>
          <w:szCs w:val="24"/>
        </w:rPr>
        <w:t>zmiana ekologiczna, zmiana w postaci oszczędności</w:t>
      </w:r>
      <w:r>
        <w:rPr>
          <w:rFonts w:ascii="Arial" w:hAnsi="Arial" w:cs="Arial"/>
          <w:sz w:val="24"/>
          <w:szCs w:val="24"/>
        </w:rPr>
        <w:t xml:space="preserve"> i wizerunku miasta. Prezydent pogratulował także Miejskiemu Zakładowi Budynków (MZB) za</w:t>
      </w:r>
      <w:r w:rsidRPr="00E33E39">
        <w:rPr>
          <w:rFonts w:ascii="Arial" w:hAnsi="Arial" w:cs="Arial"/>
          <w:sz w:val="24"/>
          <w:szCs w:val="24"/>
        </w:rPr>
        <w:t xml:space="preserve"> </w:t>
      </w:r>
      <w:r>
        <w:rPr>
          <w:rFonts w:ascii="Arial" w:hAnsi="Arial" w:cs="Arial"/>
          <w:sz w:val="24"/>
          <w:szCs w:val="24"/>
        </w:rPr>
        <w:t>otrzymanie</w:t>
      </w:r>
      <w:r w:rsidRPr="00E33E39">
        <w:rPr>
          <w:rFonts w:ascii="Arial" w:hAnsi="Arial" w:cs="Arial"/>
          <w:sz w:val="24"/>
          <w:szCs w:val="24"/>
        </w:rPr>
        <w:t xml:space="preserve"> </w:t>
      </w:r>
      <w:r>
        <w:rPr>
          <w:rFonts w:ascii="Arial" w:hAnsi="Arial" w:cs="Arial"/>
          <w:sz w:val="24"/>
          <w:szCs w:val="24"/>
        </w:rPr>
        <w:t xml:space="preserve">w 2020 roku prestiżowej </w:t>
      </w:r>
      <w:r w:rsidRPr="00E33E39">
        <w:rPr>
          <w:rFonts w:ascii="Arial" w:hAnsi="Arial" w:cs="Arial"/>
          <w:sz w:val="24"/>
          <w:szCs w:val="24"/>
        </w:rPr>
        <w:t xml:space="preserve">nagrody </w:t>
      </w:r>
      <w:r>
        <w:rPr>
          <w:rFonts w:ascii="Arial" w:hAnsi="Arial" w:cs="Arial"/>
          <w:sz w:val="24"/>
          <w:szCs w:val="24"/>
        </w:rPr>
        <w:t>konkursów architektonicznych za prowadzenie termomodernizacji</w:t>
      </w:r>
      <w:r w:rsidRPr="00E33E39">
        <w:rPr>
          <w:rFonts w:ascii="Arial" w:hAnsi="Arial" w:cs="Arial"/>
          <w:sz w:val="24"/>
          <w:szCs w:val="24"/>
        </w:rPr>
        <w:t xml:space="preserve"> </w:t>
      </w:r>
      <w:r>
        <w:rPr>
          <w:rFonts w:ascii="Arial" w:hAnsi="Arial" w:cs="Arial"/>
          <w:sz w:val="24"/>
          <w:szCs w:val="24"/>
        </w:rPr>
        <w:t>za dbałość</w:t>
      </w:r>
      <w:r w:rsidRPr="00E33E39">
        <w:rPr>
          <w:rFonts w:ascii="Arial" w:hAnsi="Arial" w:cs="Arial"/>
          <w:sz w:val="24"/>
          <w:szCs w:val="24"/>
        </w:rPr>
        <w:t xml:space="preserve"> o detale</w:t>
      </w:r>
      <w:r>
        <w:rPr>
          <w:rFonts w:ascii="Arial" w:hAnsi="Arial" w:cs="Arial"/>
          <w:sz w:val="24"/>
          <w:szCs w:val="24"/>
        </w:rPr>
        <w:t>.</w:t>
      </w:r>
      <w:r w:rsidRPr="00E33E39">
        <w:rPr>
          <w:rFonts w:ascii="Arial" w:hAnsi="Arial" w:cs="Arial"/>
          <w:sz w:val="24"/>
          <w:szCs w:val="24"/>
        </w:rPr>
        <w:t xml:space="preserve"> </w:t>
      </w:r>
      <w:r>
        <w:rPr>
          <w:rFonts w:ascii="Arial" w:hAnsi="Arial" w:cs="Arial"/>
          <w:sz w:val="24"/>
          <w:szCs w:val="24"/>
        </w:rPr>
        <w:t xml:space="preserve">Prezydent poprosił, by przyjrzeć się szerokiej działalności omawianych spółek, jak wiele obszarów wziął na siebie Miejski Zakład Komunalny (MZK) w roku 2020. </w:t>
      </w:r>
      <w:r w:rsidRPr="00E33E39">
        <w:rPr>
          <w:rFonts w:ascii="Arial" w:hAnsi="Arial" w:cs="Arial"/>
          <w:sz w:val="24"/>
          <w:szCs w:val="24"/>
        </w:rPr>
        <w:t>Podziękował</w:t>
      </w:r>
      <w:r>
        <w:rPr>
          <w:rFonts w:ascii="Arial" w:hAnsi="Arial" w:cs="Arial"/>
          <w:sz w:val="24"/>
          <w:szCs w:val="24"/>
        </w:rPr>
        <w:t xml:space="preserve"> za tę ciężką pracę oraz za pozyskiwanie środków z zewnątrz na rynkowe działanie MZK.</w:t>
      </w:r>
      <w:r w:rsidRPr="00E33E39">
        <w:rPr>
          <w:rFonts w:ascii="Arial" w:hAnsi="Arial" w:cs="Arial"/>
          <w:sz w:val="24"/>
          <w:szCs w:val="24"/>
        </w:rPr>
        <w:t xml:space="preserve"> </w:t>
      </w:r>
      <w:r>
        <w:rPr>
          <w:rFonts w:ascii="Arial" w:hAnsi="Arial" w:cs="Arial"/>
          <w:sz w:val="24"/>
          <w:szCs w:val="24"/>
        </w:rPr>
        <w:t>przede wszystkim na rynku śmieciowym.</w:t>
      </w:r>
    </w:p>
    <w:p w:rsidR="00E63F9C" w:rsidRPr="00E33E39" w:rsidRDefault="00E63F9C" w:rsidP="00E63F9C">
      <w:pPr>
        <w:spacing w:line="360" w:lineRule="auto"/>
        <w:jc w:val="both"/>
        <w:rPr>
          <w:rFonts w:ascii="Arial" w:hAnsi="Arial" w:cs="Arial"/>
          <w:sz w:val="24"/>
          <w:szCs w:val="24"/>
        </w:rPr>
      </w:pPr>
      <w:r w:rsidRPr="00E33E39">
        <w:rPr>
          <w:rFonts w:ascii="Arial" w:hAnsi="Arial" w:cs="Arial"/>
          <w:sz w:val="24"/>
          <w:szCs w:val="24"/>
        </w:rPr>
        <w:t xml:space="preserve">Jeśli chodzi </w:t>
      </w:r>
      <w:r>
        <w:rPr>
          <w:rFonts w:ascii="Arial" w:hAnsi="Arial" w:cs="Arial"/>
          <w:sz w:val="24"/>
          <w:szCs w:val="24"/>
        </w:rPr>
        <w:t xml:space="preserve">o sprawy ochrony środowiska przyznał, że były prowadzone zadania dotyczące wymiany term i </w:t>
      </w:r>
      <w:r w:rsidRPr="00E33E39">
        <w:rPr>
          <w:rFonts w:ascii="Arial" w:hAnsi="Arial" w:cs="Arial"/>
          <w:sz w:val="24"/>
          <w:szCs w:val="24"/>
        </w:rPr>
        <w:t>pieców</w:t>
      </w:r>
      <w:r>
        <w:rPr>
          <w:rFonts w:ascii="Arial" w:hAnsi="Arial" w:cs="Arial"/>
          <w:sz w:val="24"/>
          <w:szCs w:val="24"/>
        </w:rPr>
        <w:t xml:space="preserve">. Prezydent powiedział, że była to </w:t>
      </w:r>
      <w:r w:rsidRPr="00E33E39">
        <w:rPr>
          <w:rFonts w:ascii="Arial" w:hAnsi="Arial" w:cs="Arial"/>
          <w:sz w:val="24"/>
          <w:szCs w:val="24"/>
        </w:rPr>
        <w:t>fo</w:t>
      </w:r>
      <w:r>
        <w:rPr>
          <w:rFonts w:ascii="Arial" w:hAnsi="Arial" w:cs="Arial"/>
          <w:sz w:val="24"/>
          <w:szCs w:val="24"/>
        </w:rPr>
        <w:t>rma Programu Parasolowego. Rozliczanie tego nie jest widoczne w minionym roku, wydatki zauważalne będą w roku 2021. Natomiast jest p</w:t>
      </w:r>
      <w:r w:rsidRPr="00E33E39">
        <w:rPr>
          <w:rFonts w:ascii="Arial" w:hAnsi="Arial" w:cs="Arial"/>
          <w:sz w:val="24"/>
          <w:szCs w:val="24"/>
        </w:rPr>
        <w:t>ełna</w:t>
      </w:r>
      <w:r>
        <w:rPr>
          <w:rFonts w:ascii="Arial" w:hAnsi="Arial" w:cs="Arial"/>
          <w:sz w:val="24"/>
          <w:szCs w:val="24"/>
        </w:rPr>
        <w:t xml:space="preserve"> zgoda, że projekty te muszą</w:t>
      </w:r>
      <w:r w:rsidRPr="00E33E39">
        <w:rPr>
          <w:rFonts w:ascii="Arial" w:hAnsi="Arial" w:cs="Arial"/>
          <w:sz w:val="24"/>
          <w:szCs w:val="24"/>
        </w:rPr>
        <w:t xml:space="preserve"> być</w:t>
      </w:r>
      <w:r>
        <w:rPr>
          <w:rFonts w:ascii="Arial" w:hAnsi="Arial" w:cs="Arial"/>
          <w:sz w:val="24"/>
          <w:szCs w:val="24"/>
        </w:rPr>
        <w:t xml:space="preserve"> prowadzone dalej, pomimo iż są one bardzo trudne. Miasto wchodzi z inwestycją publiczną i czasową w obszar prywatnych mieszkań. Projekt był mocno zagrożony poprzez sytuację epidemiczną i utrudniony dostęp do mieszkań własnościowych. Prezydent wspomniał, że miasto zachęca mieszkańców do nowej edycji Programu Czystego Powietrza. Dają on duże możliwości. Mieszkańcy mogą skorzystać </w:t>
      </w:r>
      <w:r w:rsidRPr="00850156">
        <w:rPr>
          <w:rFonts w:ascii="Arial" w:hAnsi="Arial" w:cs="Arial"/>
          <w:sz w:val="24"/>
          <w:szCs w:val="24"/>
        </w:rPr>
        <w:t>z termomodernizacji</w:t>
      </w:r>
      <w:r>
        <w:rPr>
          <w:rFonts w:ascii="Arial" w:hAnsi="Arial" w:cs="Arial"/>
          <w:sz w:val="24"/>
          <w:szCs w:val="24"/>
        </w:rPr>
        <w:t xml:space="preserve"> i wymiany źródeł. Urząd Miasta prowadzi współpracę</w:t>
      </w:r>
      <w:r w:rsidRPr="00E33E39">
        <w:rPr>
          <w:rFonts w:ascii="Arial" w:hAnsi="Arial" w:cs="Arial"/>
          <w:sz w:val="24"/>
          <w:szCs w:val="24"/>
        </w:rPr>
        <w:t xml:space="preserve"> </w:t>
      </w:r>
      <w:r w:rsidRPr="00E33E39">
        <w:rPr>
          <w:rFonts w:ascii="Arial" w:hAnsi="Arial" w:cs="Arial"/>
          <w:sz w:val="24"/>
          <w:szCs w:val="24"/>
        </w:rPr>
        <w:lastRenderedPageBreak/>
        <w:t>z</w:t>
      </w:r>
      <w:r>
        <w:rPr>
          <w:rFonts w:ascii="Arial" w:hAnsi="Arial" w:cs="Arial"/>
          <w:sz w:val="24"/>
          <w:szCs w:val="24"/>
        </w:rPr>
        <w:t> </w:t>
      </w:r>
      <w:r w:rsidRPr="00E33E39">
        <w:rPr>
          <w:rFonts w:ascii="Arial" w:hAnsi="Arial" w:cs="Arial"/>
          <w:sz w:val="24"/>
          <w:szCs w:val="24"/>
        </w:rPr>
        <w:t>funduszem ochrony środowiska</w:t>
      </w:r>
      <w:r>
        <w:rPr>
          <w:rFonts w:ascii="Arial" w:hAnsi="Arial" w:cs="Arial"/>
          <w:sz w:val="24"/>
          <w:szCs w:val="24"/>
        </w:rPr>
        <w:t>. W Wydziale Gospodarki Odpadami znajduje się punkt informacyjny. S</w:t>
      </w:r>
      <w:r w:rsidRPr="00E33E39">
        <w:rPr>
          <w:rFonts w:ascii="Arial" w:hAnsi="Arial" w:cs="Arial"/>
          <w:sz w:val="24"/>
          <w:szCs w:val="24"/>
        </w:rPr>
        <w:t xml:space="preserve">ą wydawanie </w:t>
      </w:r>
      <w:r>
        <w:rPr>
          <w:rFonts w:ascii="Arial" w:hAnsi="Arial" w:cs="Arial"/>
          <w:sz w:val="24"/>
          <w:szCs w:val="24"/>
        </w:rPr>
        <w:t xml:space="preserve">również </w:t>
      </w:r>
      <w:r w:rsidRPr="00E33E39">
        <w:rPr>
          <w:rFonts w:ascii="Arial" w:hAnsi="Arial" w:cs="Arial"/>
          <w:sz w:val="24"/>
          <w:szCs w:val="24"/>
        </w:rPr>
        <w:t xml:space="preserve">zaświadczenia o zarobkach </w:t>
      </w:r>
      <w:r>
        <w:rPr>
          <w:rFonts w:ascii="Arial" w:hAnsi="Arial" w:cs="Arial"/>
          <w:sz w:val="24"/>
          <w:szCs w:val="24"/>
        </w:rPr>
        <w:t xml:space="preserve">tak </w:t>
      </w:r>
      <w:r w:rsidRPr="00E33E39">
        <w:rPr>
          <w:rFonts w:ascii="Arial" w:hAnsi="Arial" w:cs="Arial"/>
          <w:sz w:val="24"/>
          <w:szCs w:val="24"/>
        </w:rPr>
        <w:t xml:space="preserve">by mieszkańcy mogli otrzymać </w:t>
      </w:r>
      <w:r>
        <w:rPr>
          <w:rFonts w:ascii="Arial" w:hAnsi="Arial" w:cs="Arial"/>
          <w:sz w:val="24"/>
          <w:szCs w:val="24"/>
        </w:rPr>
        <w:t xml:space="preserve">z </w:t>
      </w:r>
      <w:r w:rsidRPr="00E33E39">
        <w:rPr>
          <w:rFonts w:ascii="Arial" w:hAnsi="Arial" w:cs="Arial"/>
          <w:sz w:val="24"/>
          <w:szCs w:val="24"/>
        </w:rPr>
        <w:t>wyższe</w:t>
      </w:r>
      <w:r>
        <w:rPr>
          <w:rFonts w:ascii="Arial" w:hAnsi="Arial" w:cs="Arial"/>
          <w:sz w:val="24"/>
          <w:szCs w:val="24"/>
        </w:rPr>
        <w:t>go pułapu</w:t>
      </w:r>
      <w:r w:rsidRPr="00E33E39">
        <w:rPr>
          <w:rFonts w:ascii="Arial" w:hAnsi="Arial" w:cs="Arial"/>
          <w:sz w:val="24"/>
          <w:szCs w:val="24"/>
        </w:rPr>
        <w:t xml:space="preserve"> dofinansowania z zakresu tych działań</w:t>
      </w:r>
      <w:r>
        <w:rPr>
          <w:rFonts w:ascii="Arial" w:hAnsi="Arial" w:cs="Arial"/>
          <w:sz w:val="24"/>
          <w:szCs w:val="24"/>
        </w:rPr>
        <w:t>. Włodarz wspomniał, że szykuje się nowy,</w:t>
      </w:r>
      <w:r w:rsidRPr="00E33E39">
        <w:rPr>
          <w:rFonts w:ascii="Arial" w:hAnsi="Arial" w:cs="Arial"/>
          <w:sz w:val="24"/>
          <w:szCs w:val="24"/>
        </w:rPr>
        <w:t xml:space="preserve"> duży</w:t>
      </w:r>
      <w:r>
        <w:rPr>
          <w:rFonts w:ascii="Arial" w:hAnsi="Arial" w:cs="Arial"/>
          <w:sz w:val="24"/>
          <w:szCs w:val="24"/>
        </w:rPr>
        <w:t xml:space="preserve"> projekt FENIKS. Jest to krajowy program dotyczący ochrony środowiska i odnawialnych źródeł energii</w:t>
      </w:r>
      <w:r w:rsidRPr="00E33E39">
        <w:rPr>
          <w:rFonts w:ascii="Arial" w:hAnsi="Arial" w:cs="Arial"/>
          <w:sz w:val="24"/>
          <w:szCs w:val="24"/>
        </w:rPr>
        <w:t xml:space="preserve"> </w:t>
      </w:r>
      <w:r>
        <w:rPr>
          <w:rFonts w:ascii="Arial" w:hAnsi="Arial" w:cs="Arial"/>
          <w:sz w:val="24"/>
          <w:szCs w:val="24"/>
        </w:rPr>
        <w:t>z </w:t>
      </w:r>
      <w:r w:rsidRPr="00E33E39">
        <w:rPr>
          <w:rFonts w:ascii="Arial" w:hAnsi="Arial" w:cs="Arial"/>
          <w:sz w:val="24"/>
          <w:szCs w:val="24"/>
        </w:rPr>
        <w:t>którego bardzo chciałby skorzystać</w:t>
      </w:r>
      <w:r>
        <w:rPr>
          <w:rFonts w:ascii="Arial" w:hAnsi="Arial" w:cs="Arial"/>
          <w:sz w:val="24"/>
          <w:szCs w:val="24"/>
        </w:rPr>
        <w:t>. Program polega na wymianie na piece nisko</w:t>
      </w:r>
      <w:r w:rsidRPr="00E33E39">
        <w:rPr>
          <w:rFonts w:ascii="Arial" w:hAnsi="Arial" w:cs="Arial"/>
          <w:sz w:val="24"/>
          <w:szCs w:val="24"/>
        </w:rPr>
        <w:t>emisyjne</w:t>
      </w:r>
      <w:r>
        <w:rPr>
          <w:rFonts w:ascii="Arial" w:hAnsi="Arial" w:cs="Arial"/>
          <w:sz w:val="24"/>
          <w:szCs w:val="24"/>
        </w:rPr>
        <w:t>.</w:t>
      </w:r>
      <w:r w:rsidRPr="00E33E39">
        <w:rPr>
          <w:rFonts w:ascii="Arial" w:hAnsi="Arial" w:cs="Arial"/>
          <w:sz w:val="24"/>
          <w:szCs w:val="24"/>
        </w:rPr>
        <w:t xml:space="preserve"> </w:t>
      </w:r>
      <w:r>
        <w:rPr>
          <w:rFonts w:ascii="Arial" w:hAnsi="Arial" w:cs="Arial"/>
          <w:sz w:val="24"/>
          <w:szCs w:val="24"/>
        </w:rPr>
        <w:t>Dotyczy to</w:t>
      </w:r>
      <w:r w:rsidRPr="00E33E39">
        <w:rPr>
          <w:rFonts w:ascii="Arial" w:hAnsi="Arial" w:cs="Arial"/>
          <w:sz w:val="24"/>
          <w:szCs w:val="24"/>
        </w:rPr>
        <w:t xml:space="preserve"> przede wszystkim osiedla Rozwadów, </w:t>
      </w:r>
      <w:r>
        <w:rPr>
          <w:rFonts w:ascii="Arial" w:hAnsi="Arial" w:cs="Arial"/>
          <w:sz w:val="24"/>
          <w:szCs w:val="24"/>
        </w:rPr>
        <w:t xml:space="preserve">gdzie </w:t>
      </w:r>
      <w:r w:rsidRPr="00E33E39">
        <w:rPr>
          <w:rFonts w:ascii="Arial" w:hAnsi="Arial" w:cs="Arial"/>
          <w:sz w:val="24"/>
          <w:szCs w:val="24"/>
        </w:rPr>
        <w:t xml:space="preserve">wymiana powinna być dokonana ze względów bezpieczeństwa. </w:t>
      </w:r>
      <w:r>
        <w:rPr>
          <w:rFonts w:ascii="Arial" w:hAnsi="Arial" w:cs="Arial"/>
          <w:sz w:val="24"/>
          <w:szCs w:val="24"/>
        </w:rPr>
        <w:t>Jeśli chodzi o ochronę środowiska, Włodarz Miasta, powiedział, że zieleni przybywa. Zgodnie z oczekiwaniami mieszkańców od 2020 roku następuje upiększanie miasta i nasadzenie nowych drzew.</w:t>
      </w:r>
      <w:r w:rsidRPr="00E33E39">
        <w:rPr>
          <w:rFonts w:ascii="Arial" w:hAnsi="Arial" w:cs="Arial"/>
          <w:sz w:val="24"/>
          <w:szCs w:val="24"/>
        </w:rPr>
        <w:t xml:space="preserve"> Podziękował</w:t>
      </w:r>
      <w:r>
        <w:rPr>
          <w:rFonts w:ascii="Arial" w:hAnsi="Arial" w:cs="Arial"/>
          <w:sz w:val="24"/>
          <w:szCs w:val="24"/>
        </w:rPr>
        <w:t xml:space="preserve"> za gł</w:t>
      </w:r>
      <w:r w:rsidRPr="00E33E39">
        <w:rPr>
          <w:rFonts w:ascii="Arial" w:hAnsi="Arial" w:cs="Arial"/>
          <w:sz w:val="24"/>
          <w:szCs w:val="24"/>
        </w:rPr>
        <w:t>os</w:t>
      </w:r>
      <w:r>
        <w:rPr>
          <w:rFonts w:ascii="Arial" w:hAnsi="Arial" w:cs="Arial"/>
          <w:sz w:val="24"/>
          <w:szCs w:val="24"/>
        </w:rPr>
        <w:t>y krytyczne płynące od mieszkańców</w:t>
      </w:r>
      <w:r w:rsidRPr="00E33E39">
        <w:rPr>
          <w:rFonts w:ascii="Arial" w:hAnsi="Arial" w:cs="Arial"/>
          <w:sz w:val="24"/>
          <w:szCs w:val="24"/>
        </w:rPr>
        <w:t xml:space="preserve"> w tych sprawach</w:t>
      </w:r>
      <w:r>
        <w:rPr>
          <w:rFonts w:ascii="Arial" w:hAnsi="Arial" w:cs="Arial"/>
          <w:sz w:val="24"/>
          <w:szCs w:val="24"/>
        </w:rPr>
        <w:t xml:space="preserve">, gdyż </w:t>
      </w:r>
      <w:r w:rsidRPr="00E33E39">
        <w:rPr>
          <w:rFonts w:ascii="Arial" w:hAnsi="Arial" w:cs="Arial"/>
          <w:sz w:val="24"/>
          <w:szCs w:val="24"/>
        </w:rPr>
        <w:t>to zmienia strategi</w:t>
      </w:r>
      <w:r>
        <w:rPr>
          <w:rFonts w:ascii="Arial" w:hAnsi="Arial" w:cs="Arial"/>
          <w:sz w:val="24"/>
          <w:szCs w:val="24"/>
        </w:rPr>
        <w:t xml:space="preserve">ę miasta. Prezydent powiedział, że stara się sprostać oczekiwaniom i prośbom mieszkańców odnośnie zwiększenia </w:t>
      </w:r>
      <w:r w:rsidRPr="00E33E39">
        <w:rPr>
          <w:rFonts w:ascii="Arial" w:hAnsi="Arial" w:cs="Arial"/>
          <w:sz w:val="24"/>
          <w:szCs w:val="24"/>
        </w:rPr>
        <w:t>zieleni w</w:t>
      </w:r>
      <w:r>
        <w:rPr>
          <w:rFonts w:ascii="Arial" w:hAnsi="Arial" w:cs="Arial"/>
          <w:sz w:val="24"/>
          <w:szCs w:val="24"/>
        </w:rPr>
        <w:t> </w:t>
      </w:r>
      <w:r w:rsidRPr="00E33E39">
        <w:rPr>
          <w:rFonts w:ascii="Arial" w:hAnsi="Arial" w:cs="Arial"/>
          <w:sz w:val="24"/>
          <w:szCs w:val="24"/>
        </w:rPr>
        <w:t>mieście</w:t>
      </w:r>
      <w:r>
        <w:rPr>
          <w:rFonts w:ascii="Arial" w:hAnsi="Arial" w:cs="Arial"/>
          <w:sz w:val="24"/>
          <w:szCs w:val="24"/>
        </w:rPr>
        <w:t>, jednakże</w:t>
      </w:r>
      <w:r w:rsidRPr="00E33E39">
        <w:rPr>
          <w:rFonts w:ascii="Arial" w:hAnsi="Arial" w:cs="Arial"/>
          <w:sz w:val="24"/>
          <w:szCs w:val="24"/>
        </w:rPr>
        <w:t xml:space="preserve"> </w:t>
      </w:r>
      <w:r>
        <w:rPr>
          <w:rFonts w:ascii="Arial" w:hAnsi="Arial" w:cs="Arial"/>
          <w:sz w:val="24"/>
          <w:szCs w:val="24"/>
        </w:rPr>
        <w:t>wiązać się to będzie z ogromnymi kosztami. Zwiększenie zieleni generuje koszty, gdyż jest to również ciężka praca robotników dbających o nasadzenia w trakcie upałów. Lucjusz Nadbereżny powiedział, że Stalowa W</w:t>
      </w:r>
      <w:r w:rsidRPr="00E33E39">
        <w:rPr>
          <w:rFonts w:ascii="Arial" w:hAnsi="Arial" w:cs="Arial"/>
          <w:sz w:val="24"/>
          <w:szCs w:val="24"/>
        </w:rPr>
        <w:t>ola w ocenie prz</w:t>
      </w:r>
      <w:r>
        <w:rPr>
          <w:rFonts w:ascii="Arial" w:hAnsi="Arial" w:cs="Arial"/>
          <w:sz w:val="24"/>
          <w:szCs w:val="24"/>
        </w:rPr>
        <w:t>y</w:t>
      </w:r>
      <w:r w:rsidRPr="00E33E39">
        <w:rPr>
          <w:rFonts w:ascii="Arial" w:hAnsi="Arial" w:cs="Arial"/>
          <w:sz w:val="24"/>
          <w:szCs w:val="24"/>
        </w:rPr>
        <w:t xml:space="preserve">jezdnych i mieszkańców </w:t>
      </w:r>
      <w:r>
        <w:rPr>
          <w:rFonts w:ascii="Arial" w:hAnsi="Arial" w:cs="Arial"/>
          <w:sz w:val="24"/>
          <w:szCs w:val="24"/>
        </w:rPr>
        <w:t xml:space="preserve">jest wskazywana jako miasto piękne i zielone, zatem trzeba pielęgnować to, skoro możemy właśnie tym </w:t>
      </w:r>
      <w:r w:rsidRPr="00E33E39">
        <w:rPr>
          <w:rFonts w:ascii="Arial" w:hAnsi="Arial" w:cs="Arial"/>
          <w:sz w:val="24"/>
          <w:szCs w:val="24"/>
        </w:rPr>
        <w:t xml:space="preserve">wyróżniać </w:t>
      </w:r>
      <w:r>
        <w:rPr>
          <w:rFonts w:ascii="Arial" w:hAnsi="Arial" w:cs="Arial"/>
          <w:sz w:val="24"/>
          <w:szCs w:val="24"/>
        </w:rPr>
        <w:t xml:space="preserve">się </w:t>
      </w:r>
      <w:r w:rsidRPr="00E33E39">
        <w:rPr>
          <w:rFonts w:ascii="Arial" w:hAnsi="Arial" w:cs="Arial"/>
          <w:sz w:val="24"/>
          <w:szCs w:val="24"/>
        </w:rPr>
        <w:t>na tle innych miast.</w:t>
      </w:r>
    </w:p>
    <w:p w:rsidR="00E63F9C" w:rsidRDefault="00E63F9C" w:rsidP="00E63F9C">
      <w:pPr>
        <w:spacing w:line="360" w:lineRule="auto"/>
        <w:jc w:val="both"/>
        <w:rPr>
          <w:rFonts w:ascii="Arial" w:hAnsi="Arial" w:cs="Arial"/>
          <w:sz w:val="24"/>
          <w:szCs w:val="24"/>
        </w:rPr>
      </w:pPr>
      <w:r>
        <w:rPr>
          <w:rFonts w:ascii="Arial" w:hAnsi="Arial" w:cs="Arial"/>
          <w:sz w:val="24"/>
          <w:szCs w:val="24"/>
        </w:rPr>
        <w:t>Następnie Pan Nadbereżny odniósł się do zapytania czy samorząd będzie istnieć. Prezydent osobiście uważa ze samorząd powinien być. Podczas pandemii udowodnił swoją sprawczość i efektywność oraz działania najbliżej mieszkańców.</w:t>
      </w:r>
      <w:r w:rsidRPr="00E33E39">
        <w:rPr>
          <w:rFonts w:ascii="Arial" w:hAnsi="Arial" w:cs="Arial"/>
          <w:sz w:val="24"/>
          <w:szCs w:val="24"/>
        </w:rPr>
        <w:t xml:space="preserve"> </w:t>
      </w:r>
      <w:r>
        <w:rPr>
          <w:rFonts w:ascii="Arial" w:hAnsi="Arial" w:cs="Arial"/>
          <w:sz w:val="24"/>
          <w:szCs w:val="24"/>
        </w:rPr>
        <w:t>Patrząc nawet na prognozowanie środków z perspektywy finansowej Unii Europejskiej w nowych programach krajowych i regionalnych do roku 2027- wpisane są samorządy                      w kontrakty terytorialne. Nadają również nowych narzędzi w Regionalnym Programie Operacyjnym (RPO). Wspomniał, że nastąpi zmiana i RPO będzie się nazywać Funduszem dla Województwa Podkarpackiego.</w:t>
      </w: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Narzędzia finansowe w polskim ładzie, ogłaszany na dniach Fundusz Inwestycji Strategicznych, w którym będzie prowadzone dofinansowanie 95%, pokazuje,                        że w tym trudnym czasie samorząd dostanie bardzo istotny zastrzyk do prowadzenia zadań majątkowych o bardzo wysokim dofinansowaniu niespotykanym dotychczas. Prezydent poinformował wszystkich, że prowadzona obecnie rewitalizacja Rozwadowa jest ostatnim projektem w ramach Regionalnego Programu Operacyjnego starej perspektywy finansowej. Zdaniem Prezydenta, za chwilę nastąpi brak inwestycji, finansowanych  ze środków europejskich, więc dobrze że pojawia się bodziec </w:t>
      </w:r>
      <w:r>
        <w:rPr>
          <w:rFonts w:ascii="Arial" w:hAnsi="Arial" w:cs="Arial"/>
          <w:sz w:val="24"/>
          <w:szCs w:val="24"/>
        </w:rPr>
        <w:lastRenderedPageBreak/>
        <w:t>rządowy, który będzie  generował inwestycje, by nie wyhamować dynamiki inwestycyjnej na rynku pracy.</w:t>
      </w:r>
    </w:p>
    <w:p w:rsidR="00E63F9C" w:rsidRDefault="00E63F9C" w:rsidP="00E63F9C">
      <w:pPr>
        <w:spacing w:line="360" w:lineRule="auto"/>
        <w:jc w:val="both"/>
        <w:rPr>
          <w:rFonts w:ascii="Arial" w:hAnsi="Arial" w:cs="Arial"/>
          <w:sz w:val="24"/>
          <w:szCs w:val="24"/>
        </w:rPr>
      </w:pPr>
      <w:r>
        <w:rPr>
          <w:rFonts w:ascii="Arial" w:hAnsi="Arial" w:cs="Arial"/>
          <w:sz w:val="24"/>
          <w:szCs w:val="24"/>
        </w:rPr>
        <w:t>Kolejno Prezydent odniósł się do tematu dewastacji mienia miasta. Podał przykład              podwórka dla Pława. D</w:t>
      </w:r>
      <w:r w:rsidRPr="00E33E39">
        <w:rPr>
          <w:rFonts w:ascii="Arial" w:hAnsi="Arial" w:cs="Arial"/>
          <w:sz w:val="24"/>
          <w:szCs w:val="24"/>
        </w:rPr>
        <w:t>zieci które dokonały nieprzemyślanej dewastacji, wyraziły skruchę i chcą dokonać zadośćuczynienia wspólnie z rodzicami</w:t>
      </w:r>
      <w:r>
        <w:rPr>
          <w:rFonts w:ascii="Arial" w:hAnsi="Arial" w:cs="Arial"/>
          <w:sz w:val="24"/>
          <w:szCs w:val="24"/>
        </w:rPr>
        <w:t xml:space="preserve">. Jest to zjawisko </w:t>
      </w:r>
      <w:r w:rsidRPr="00E33E39">
        <w:rPr>
          <w:rFonts w:ascii="Arial" w:hAnsi="Arial" w:cs="Arial"/>
          <w:sz w:val="24"/>
          <w:szCs w:val="24"/>
        </w:rPr>
        <w:t xml:space="preserve">pozytywne. Nawet jeśli pojawia się negatywne działanie to wraz z tym pojawia się refleksja i przeprosiny. Z problemem dewastacji miejsc użytkowych  wiąże się brak odpowiedzialności za mienie publiczne. </w:t>
      </w:r>
      <w:r>
        <w:rPr>
          <w:rFonts w:ascii="Arial" w:hAnsi="Arial" w:cs="Arial"/>
          <w:sz w:val="24"/>
          <w:szCs w:val="24"/>
        </w:rPr>
        <w:t xml:space="preserve">Prezydent wyraził nadzieję, że na jesieni powrócą spotkania osiedlowe, które były zawieszone w minionym roku z powodu pandemii. Prezydent podkreślił, jak ważne jest </w:t>
      </w:r>
      <w:r w:rsidRPr="00E33E39">
        <w:rPr>
          <w:rFonts w:ascii="Arial" w:hAnsi="Arial" w:cs="Arial"/>
          <w:sz w:val="24"/>
          <w:szCs w:val="24"/>
        </w:rPr>
        <w:t>s</w:t>
      </w:r>
      <w:r>
        <w:rPr>
          <w:rFonts w:ascii="Arial" w:hAnsi="Arial" w:cs="Arial"/>
          <w:sz w:val="24"/>
          <w:szCs w:val="24"/>
        </w:rPr>
        <w:t>zczepienie w aktualnym czasie.                                   Je</w:t>
      </w:r>
      <w:r w:rsidRPr="00E33E39">
        <w:rPr>
          <w:rFonts w:ascii="Arial" w:hAnsi="Arial" w:cs="Arial"/>
          <w:sz w:val="24"/>
          <w:szCs w:val="24"/>
        </w:rPr>
        <w:t xml:space="preserve">st </w:t>
      </w:r>
      <w:r>
        <w:rPr>
          <w:rFonts w:ascii="Arial" w:hAnsi="Arial" w:cs="Arial"/>
          <w:sz w:val="24"/>
          <w:szCs w:val="24"/>
        </w:rPr>
        <w:t xml:space="preserve">ono </w:t>
      </w:r>
      <w:r w:rsidRPr="00E33E39">
        <w:rPr>
          <w:rFonts w:ascii="Arial" w:hAnsi="Arial" w:cs="Arial"/>
          <w:sz w:val="24"/>
          <w:szCs w:val="24"/>
        </w:rPr>
        <w:t xml:space="preserve">obowiązkowe aby nie wrócić do sytuacji </w:t>
      </w:r>
      <w:r>
        <w:rPr>
          <w:rFonts w:ascii="Arial" w:hAnsi="Arial" w:cs="Arial"/>
          <w:sz w:val="24"/>
          <w:szCs w:val="24"/>
        </w:rPr>
        <w:t>zamknięcia miasta i gospodarki.                 Jest to zarówno</w:t>
      </w:r>
      <w:r w:rsidRPr="00E33E39">
        <w:rPr>
          <w:rFonts w:ascii="Arial" w:hAnsi="Arial" w:cs="Arial"/>
          <w:sz w:val="24"/>
          <w:szCs w:val="24"/>
        </w:rPr>
        <w:t xml:space="preserve"> dla psychiki ludzkie</w:t>
      </w:r>
      <w:r>
        <w:rPr>
          <w:rFonts w:ascii="Arial" w:hAnsi="Arial" w:cs="Arial"/>
          <w:sz w:val="24"/>
          <w:szCs w:val="24"/>
        </w:rPr>
        <w:t xml:space="preserve">j oraz </w:t>
      </w:r>
      <w:r w:rsidRPr="00E33E39">
        <w:rPr>
          <w:rFonts w:ascii="Arial" w:hAnsi="Arial" w:cs="Arial"/>
          <w:sz w:val="24"/>
          <w:szCs w:val="24"/>
        </w:rPr>
        <w:t xml:space="preserve"> gospodarki bardzo niekorzystne. </w:t>
      </w: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Włodarz podsumował rok </w:t>
      </w:r>
      <w:r w:rsidRPr="00E33E39">
        <w:rPr>
          <w:rFonts w:ascii="Arial" w:hAnsi="Arial" w:cs="Arial"/>
          <w:sz w:val="24"/>
          <w:szCs w:val="24"/>
        </w:rPr>
        <w:t xml:space="preserve"> 2020 </w:t>
      </w:r>
      <w:r>
        <w:rPr>
          <w:rFonts w:ascii="Arial" w:hAnsi="Arial" w:cs="Arial"/>
          <w:sz w:val="24"/>
          <w:szCs w:val="24"/>
        </w:rPr>
        <w:t>jako</w:t>
      </w:r>
      <w:r w:rsidRPr="00E33E39">
        <w:rPr>
          <w:rFonts w:ascii="Arial" w:hAnsi="Arial" w:cs="Arial"/>
          <w:sz w:val="24"/>
          <w:szCs w:val="24"/>
        </w:rPr>
        <w:t xml:space="preserve"> bardzo trudny</w:t>
      </w:r>
      <w:r>
        <w:rPr>
          <w:rFonts w:ascii="Arial" w:hAnsi="Arial" w:cs="Arial"/>
          <w:sz w:val="24"/>
          <w:szCs w:val="24"/>
        </w:rPr>
        <w:t>. N</w:t>
      </w:r>
      <w:r w:rsidRPr="00E33E39">
        <w:rPr>
          <w:rFonts w:ascii="Arial" w:hAnsi="Arial" w:cs="Arial"/>
          <w:sz w:val="24"/>
          <w:szCs w:val="24"/>
        </w:rPr>
        <w:t xml:space="preserve">ie ma recepty na to jak bezbłędnie prowadzić miasto, jednak w jego opinii rok ten nie był zły. </w:t>
      </w:r>
      <w:r>
        <w:rPr>
          <w:rFonts w:ascii="Arial" w:hAnsi="Arial" w:cs="Arial"/>
          <w:sz w:val="24"/>
          <w:szCs w:val="24"/>
        </w:rPr>
        <w:t>W roku 2020 należało zrobić kilka kroków odważnych i wyprzedzających. Zdaniem Prezydenta rok 2020 wiele nauczył wszystkich. Podziękował Radnym z Klubu Prawa i Sprawiedliwości za pozytywne głosy i codzienne wsparcie. Prezydent oznajmił,  że zdaje sobie sprawę z tego, iż głosowanie ma charakter polityczny. Poprosił wszystkich zgromadzonych  Radnych, niezależnie od wyniku głosowania, aby oddzielić absolutorium od wotum zaufania.</w:t>
      </w:r>
    </w:p>
    <w:p w:rsidR="00E63F9C" w:rsidRDefault="00E63F9C" w:rsidP="00E63F9C">
      <w:pPr>
        <w:spacing w:line="360" w:lineRule="auto"/>
        <w:jc w:val="both"/>
        <w:rPr>
          <w:rFonts w:ascii="Arial" w:hAnsi="Arial" w:cs="Arial"/>
          <w:sz w:val="24"/>
          <w:szCs w:val="24"/>
        </w:rPr>
      </w:pPr>
      <w:r>
        <w:rPr>
          <w:rFonts w:ascii="Arial" w:hAnsi="Arial" w:cs="Arial"/>
          <w:sz w:val="24"/>
          <w:szCs w:val="24"/>
        </w:rPr>
        <w:t>Wspomniał</w:t>
      </w:r>
      <w:r w:rsidRPr="00E33E39">
        <w:rPr>
          <w:rFonts w:ascii="Arial" w:hAnsi="Arial" w:cs="Arial"/>
          <w:sz w:val="24"/>
          <w:szCs w:val="24"/>
        </w:rPr>
        <w:t xml:space="preserve"> o rozwoju gospodarczym, który nastąpił</w:t>
      </w:r>
      <w:r>
        <w:rPr>
          <w:rFonts w:ascii="Arial" w:hAnsi="Arial" w:cs="Arial"/>
          <w:sz w:val="24"/>
          <w:szCs w:val="24"/>
        </w:rPr>
        <w:t>, dodał że</w:t>
      </w:r>
      <w:r w:rsidRPr="00E33E39">
        <w:rPr>
          <w:rFonts w:ascii="Arial" w:hAnsi="Arial" w:cs="Arial"/>
          <w:sz w:val="24"/>
          <w:szCs w:val="24"/>
        </w:rPr>
        <w:t xml:space="preserve"> obecnie jest mnóstwo złożonych wniosków na sprzedaż dróg</w:t>
      </w:r>
      <w:r>
        <w:rPr>
          <w:rFonts w:ascii="Arial" w:hAnsi="Arial" w:cs="Arial"/>
          <w:sz w:val="24"/>
          <w:szCs w:val="24"/>
        </w:rPr>
        <w:t xml:space="preserve"> i budowanie hali przemysłowych na tych działkach</w:t>
      </w:r>
      <w:r w:rsidRPr="00E33E39">
        <w:rPr>
          <w:rFonts w:ascii="Arial" w:hAnsi="Arial" w:cs="Arial"/>
          <w:sz w:val="24"/>
          <w:szCs w:val="24"/>
        </w:rPr>
        <w:t xml:space="preserve">. </w:t>
      </w:r>
      <w:r>
        <w:rPr>
          <w:rFonts w:ascii="Arial" w:hAnsi="Arial" w:cs="Arial"/>
          <w:sz w:val="24"/>
          <w:szCs w:val="24"/>
        </w:rPr>
        <w:t xml:space="preserve">Wszystkie nieruchomości są zajęte. Prezydent powiedział, że rozwój jest bardzo istotny by przedsiębiorstwa mogły się rozwijać, jednakże najważniejszą istotą są mieszkańcy. </w:t>
      </w:r>
      <w:r w:rsidRPr="00E33E39">
        <w:rPr>
          <w:rFonts w:ascii="Arial" w:hAnsi="Arial" w:cs="Arial"/>
          <w:sz w:val="24"/>
          <w:szCs w:val="24"/>
        </w:rPr>
        <w:t>Należy realizować wieki projekt mieszkaniowy, zaoferować mieszkańcom</w:t>
      </w:r>
      <w:r>
        <w:rPr>
          <w:rFonts w:ascii="Arial" w:hAnsi="Arial" w:cs="Arial"/>
          <w:sz w:val="24"/>
          <w:szCs w:val="24"/>
        </w:rPr>
        <w:t xml:space="preserve"> coś co spowoduje ż</w:t>
      </w:r>
      <w:r w:rsidRPr="00E33E39">
        <w:rPr>
          <w:rFonts w:ascii="Arial" w:hAnsi="Arial" w:cs="Arial"/>
          <w:sz w:val="24"/>
          <w:szCs w:val="24"/>
        </w:rPr>
        <w:t>e zostaną w mieście</w:t>
      </w:r>
      <w:r>
        <w:rPr>
          <w:rFonts w:ascii="Arial" w:hAnsi="Arial" w:cs="Arial"/>
          <w:sz w:val="24"/>
          <w:szCs w:val="24"/>
        </w:rPr>
        <w:t>. Miasto powinno mieć ciekawą ofertę sportową rekreacyjną</w:t>
      </w:r>
      <w:r w:rsidRPr="00E33E39">
        <w:rPr>
          <w:rFonts w:ascii="Arial" w:hAnsi="Arial" w:cs="Arial"/>
          <w:sz w:val="24"/>
          <w:szCs w:val="24"/>
        </w:rPr>
        <w:t xml:space="preserve"> i kulturalną</w:t>
      </w:r>
      <w:r>
        <w:rPr>
          <w:rFonts w:ascii="Arial" w:hAnsi="Arial" w:cs="Arial"/>
          <w:sz w:val="24"/>
          <w:szCs w:val="24"/>
        </w:rPr>
        <w:t>.  Należy tworzyć miejsca do spędzania aktywnie czasu. Prezydent uważa, że jeśli tego bodźca zabraknie, to miasto</w:t>
      </w:r>
      <w:r w:rsidRPr="00E33E39">
        <w:rPr>
          <w:rFonts w:ascii="Arial" w:hAnsi="Arial" w:cs="Arial"/>
          <w:sz w:val="24"/>
          <w:szCs w:val="24"/>
        </w:rPr>
        <w:t xml:space="preserve"> </w:t>
      </w:r>
      <w:r>
        <w:rPr>
          <w:rFonts w:ascii="Arial" w:hAnsi="Arial" w:cs="Arial"/>
          <w:sz w:val="24"/>
          <w:szCs w:val="24"/>
        </w:rPr>
        <w:t>przegra</w:t>
      </w:r>
      <w:r w:rsidRPr="00E33E39">
        <w:rPr>
          <w:rFonts w:ascii="Arial" w:hAnsi="Arial" w:cs="Arial"/>
          <w:sz w:val="24"/>
          <w:szCs w:val="24"/>
        </w:rPr>
        <w:t xml:space="preserve"> ko</w:t>
      </w:r>
      <w:r>
        <w:rPr>
          <w:rFonts w:ascii="Arial" w:hAnsi="Arial" w:cs="Arial"/>
          <w:sz w:val="24"/>
          <w:szCs w:val="24"/>
        </w:rPr>
        <w:t>nkurencję z innymi miastami. Wrócił do miasta Mielca,</w:t>
      </w:r>
      <w:r w:rsidRPr="00E33E39">
        <w:rPr>
          <w:rFonts w:ascii="Arial" w:hAnsi="Arial" w:cs="Arial"/>
          <w:sz w:val="24"/>
          <w:szCs w:val="24"/>
        </w:rPr>
        <w:t xml:space="preserve"> który wprowadził</w:t>
      </w:r>
      <w:r>
        <w:rPr>
          <w:rFonts w:ascii="Arial" w:hAnsi="Arial" w:cs="Arial"/>
          <w:sz w:val="24"/>
          <w:szCs w:val="24"/>
        </w:rPr>
        <w:t xml:space="preserve"> i realizuje</w:t>
      </w:r>
      <w:r w:rsidRPr="00E33E39">
        <w:rPr>
          <w:rFonts w:ascii="Arial" w:hAnsi="Arial" w:cs="Arial"/>
          <w:sz w:val="24"/>
          <w:szCs w:val="24"/>
        </w:rPr>
        <w:t xml:space="preserve"> bogatą ofertę sportową </w:t>
      </w:r>
      <w:r>
        <w:rPr>
          <w:rFonts w:ascii="Arial" w:hAnsi="Arial" w:cs="Arial"/>
          <w:sz w:val="24"/>
          <w:szCs w:val="24"/>
        </w:rPr>
        <w:t xml:space="preserve">i rekreacyjną </w:t>
      </w:r>
      <w:r w:rsidRPr="00E33E39">
        <w:rPr>
          <w:rFonts w:ascii="Arial" w:hAnsi="Arial" w:cs="Arial"/>
          <w:sz w:val="24"/>
          <w:szCs w:val="24"/>
        </w:rPr>
        <w:t>w swoim mieście dla mieszkańców.</w:t>
      </w:r>
      <w:r>
        <w:rPr>
          <w:rFonts w:ascii="Arial" w:hAnsi="Arial" w:cs="Arial"/>
          <w:sz w:val="24"/>
          <w:szCs w:val="24"/>
        </w:rPr>
        <w:t xml:space="preserve">                     </w:t>
      </w: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W przekonaniu Prezydenta należy dążyć do tego celu ale równocześnie pamiętając               o osobach starszych i wykluczonych. Na ręce Pana Józefa Górniaka Przewodniczącego Rady Seniorów oraz całego środowiska seniorów w Stalowej Woli, Prezydent złożył wyrazy podziękowania za dobrą motywację i często wskazywanie </w:t>
      </w:r>
      <w:r>
        <w:rPr>
          <w:rFonts w:ascii="Arial" w:hAnsi="Arial" w:cs="Arial"/>
          <w:sz w:val="24"/>
          <w:szCs w:val="24"/>
        </w:rPr>
        <w:lastRenderedPageBreak/>
        <w:t>młodym ludziom przykładów jaka była Stalowa Wola kiedyś i jak seniorzy marzą                    o Stalowej Woli, by znowu pod względem społecznym, integralności i radości wyznaczała nowe kierunki rozwoju.</w:t>
      </w:r>
    </w:p>
    <w:p w:rsidR="00E63F9C" w:rsidRPr="00E33E39" w:rsidRDefault="00E63F9C" w:rsidP="00E63F9C">
      <w:pPr>
        <w:spacing w:line="360" w:lineRule="auto"/>
        <w:jc w:val="both"/>
        <w:rPr>
          <w:rFonts w:ascii="Arial" w:hAnsi="Arial" w:cs="Arial"/>
          <w:sz w:val="24"/>
          <w:szCs w:val="24"/>
        </w:rPr>
      </w:pPr>
      <w:r w:rsidRPr="00E33E39">
        <w:rPr>
          <w:rFonts w:ascii="Arial" w:hAnsi="Arial" w:cs="Arial"/>
          <w:sz w:val="24"/>
          <w:szCs w:val="24"/>
        </w:rPr>
        <w:t xml:space="preserve">Jeśli chodzi o inwestora, </w:t>
      </w:r>
      <w:r>
        <w:rPr>
          <w:rFonts w:ascii="Arial" w:hAnsi="Arial" w:cs="Arial"/>
          <w:sz w:val="24"/>
          <w:szCs w:val="24"/>
        </w:rPr>
        <w:t>Prezydent powtórzył swoje słowa, że</w:t>
      </w:r>
      <w:r w:rsidRPr="00E33E39">
        <w:rPr>
          <w:rFonts w:ascii="Arial" w:hAnsi="Arial" w:cs="Arial"/>
          <w:sz w:val="24"/>
          <w:szCs w:val="24"/>
        </w:rPr>
        <w:t xml:space="preserve"> „najlepsze owoce dojrzewa</w:t>
      </w:r>
      <w:r>
        <w:rPr>
          <w:rFonts w:ascii="Arial" w:hAnsi="Arial" w:cs="Arial"/>
          <w:sz w:val="24"/>
          <w:szCs w:val="24"/>
        </w:rPr>
        <w:t>ją w cieniu”. S</w:t>
      </w:r>
      <w:r w:rsidRPr="00E33E39">
        <w:rPr>
          <w:rFonts w:ascii="Arial" w:hAnsi="Arial" w:cs="Arial"/>
          <w:sz w:val="24"/>
          <w:szCs w:val="24"/>
        </w:rPr>
        <w:t>ą p</w:t>
      </w:r>
      <w:r>
        <w:rPr>
          <w:rFonts w:ascii="Arial" w:hAnsi="Arial" w:cs="Arial"/>
          <w:sz w:val="24"/>
          <w:szCs w:val="24"/>
        </w:rPr>
        <w:t>rzeprowadzane rozmowy trudne z trzema zagranicznymi</w:t>
      </w:r>
      <w:r w:rsidRPr="00E33E39">
        <w:rPr>
          <w:rFonts w:ascii="Arial" w:hAnsi="Arial" w:cs="Arial"/>
          <w:sz w:val="24"/>
          <w:szCs w:val="24"/>
        </w:rPr>
        <w:t xml:space="preserve"> inwestorami</w:t>
      </w:r>
      <w:r>
        <w:rPr>
          <w:rFonts w:ascii="Arial" w:hAnsi="Arial" w:cs="Arial"/>
          <w:sz w:val="24"/>
          <w:szCs w:val="24"/>
        </w:rPr>
        <w:t>,</w:t>
      </w:r>
      <w:r w:rsidRPr="00E33E39">
        <w:rPr>
          <w:rFonts w:ascii="Arial" w:hAnsi="Arial" w:cs="Arial"/>
          <w:sz w:val="24"/>
          <w:szCs w:val="24"/>
        </w:rPr>
        <w:t xml:space="preserve"> któ</w:t>
      </w:r>
      <w:r>
        <w:rPr>
          <w:rFonts w:ascii="Arial" w:hAnsi="Arial" w:cs="Arial"/>
          <w:sz w:val="24"/>
          <w:szCs w:val="24"/>
        </w:rPr>
        <w:t>rzy zainteresowali się miastem Stalową W</w:t>
      </w:r>
      <w:r w:rsidRPr="00E33E39">
        <w:rPr>
          <w:rFonts w:ascii="Arial" w:hAnsi="Arial" w:cs="Arial"/>
          <w:sz w:val="24"/>
          <w:szCs w:val="24"/>
        </w:rPr>
        <w:t xml:space="preserve">olą. </w:t>
      </w:r>
      <w:r>
        <w:rPr>
          <w:rFonts w:ascii="Arial" w:hAnsi="Arial" w:cs="Arial"/>
          <w:sz w:val="24"/>
          <w:szCs w:val="24"/>
        </w:rPr>
        <w:t xml:space="preserve">Są to rozmowy trudne        i skomplikowane, determinowane analizą rynku pracy oraz zaspokojeniem potrzeb tych inwestorów. </w:t>
      </w:r>
      <w:r w:rsidRPr="00E33E39">
        <w:rPr>
          <w:rFonts w:ascii="Arial" w:hAnsi="Arial" w:cs="Arial"/>
          <w:sz w:val="24"/>
          <w:szCs w:val="24"/>
        </w:rPr>
        <w:t>Patrzymy również w kontekście obecnej mapy gosp</w:t>
      </w:r>
      <w:r>
        <w:rPr>
          <w:rFonts w:ascii="Arial" w:hAnsi="Arial" w:cs="Arial"/>
          <w:sz w:val="24"/>
          <w:szCs w:val="24"/>
        </w:rPr>
        <w:t>odarczej miasta abyśmy dali radę</w:t>
      </w:r>
      <w:r w:rsidRPr="00E33E39">
        <w:rPr>
          <w:rFonts w:ascii="Arial" w:hAnsi="Arial" w:cs="Arial"/>
          <w:sz w:val="24"/>
          <w:szCs w:val="24"/>
        </w:rPr>
        <w:t xml:space="preserve"> podołać</w:t>
      </w:r>
      <w:r>
        <w:rPr>
          <w:rFonts w:ascii="Arial" w:hAnsi="Arial" w:cs="Arial"/>
          <w:sz w:val="24"/>
          <w:szCs w:val="24"/>
        </w:rPr>
        <w:t xml:space="preserve"> planowanym inwestycjom. Należy uzbroić tereny, podpiąć </w:t>
      </w:r>
      <w:r w:rsidRPr="00E33E39">
        <w:rPr>
          <w:rFonts w:ascii="Arial" w:hAnsi="Arial" w:cs="Arial"/>
          <w:sz w:val="24"/>
          <w:szCs w:val="24"/>
        </w:rPr>
        <w:t>wodociągi przemysłowe</w:t>
      </w:r>
      <w:r>
        <w:rPr>
          <w:rFonts w:ascii="Arial" w:hAnsi="Arial" w:cs="Arial"/>
          <w:sz w:val="24"/>
          <w:szCs w:val="24"/>
        </w:rPr>
        <w:t xml:space="preserve"> i kanalizację</w:t>
      </w:r>
      <w:r w:rsidRPr="00E33E39">
        <w:rPr>
          <w:rFonts w:ascii="Arial" w:hAnsi="Arial" w:cs="Arial"/>
          <w:sz w:val="24"/>
          <w:szCs w:val="24"/>
        </w:rPr>
        <w:t xml:space="preserve"> </w:t>
      </w:r>
      <w:r>
        <w:rPr>
          <w:rFonts w:ascii="Arial" w:hAnsi="Arial" w:cs="Arial"/>
          <w:sz w:val="24"/>
          <w:szCs w:val="24"/>
        </w:rPr>
        <w:t>przemysłową</w:t>
      </w:r>
      <w:r w:rsidRPr="00E33E39">
        <w:rPr>
          <w:rFonts w:ascii="Arial" w:hAnsi="Arial" w:cs="Arial"/>
          <w:sz w:val="24"/>
          <w:szCs w:val="24"/>
        </w:rPr>
        <w:t xml:space="preserve"> na terenie </w:t>
      </w:r>
      <w:r>
        <w:rPr>
          <w:rFonts w:ascii="Arial" w:hAnsi="Arial" w:cs="Arial"/>
          <w:sz w:val="24"/>
          <w:szCs w:val="24"/>
        </w:rPr>
        <w:t>Stalowej Woli, z</w:t>
      </w:r>
      <w:r w:rsidRPr="00E33E39">
        <w:rPr>
          <w:rFonts w:ascii="Arial" w:hAnsi="Arial" w:cs="Arial"/>
          <w:sz w:val="24"/>
          <w:szCs w:val="24"/>
        </w:rPr>
        <w:t>abezpieczyć</w:t>
      </w:r>
      <w:r>
        <w:rPr>
          <w:rFonts w:ascii="Arial" w:hAnsi="Arial" w:cs="Arial"/>
          <w:sz w:val="24"/>
          <w:szCs w:val="24"/>
        </w:rPr>
        <w:t xml:space="preserve"> funkcjonowanie sieci </w:t>
      </w:r>
      <w:r w:rsidRPr="00E33E39">
        <w:rPr>
          <w:rFonts w:ascii="Arial" w:hAnsi="Arial" w:cs="Arial"/>
          <w:sz w:val="24"/>
          <w:szCs w:val="24"/>
        </w:rPr>
        <w:t xml:space="preserve"> </w:t>
      </w:r>
      <w:r>
        <w:rPr>
          <w:rFonts w:ascii="Arial" w:hAnsi="Arial" w:cs="Arial"/>
          <w:sz w:val="24"/>
          <w:szCs w:val="24"/>
        </w:rPr>
        <w:t>ścieków przemysłowych oraz zabezpieczyć tereny w wodę. Są to rzeczy niezbędne</w:t>
      </w:r>
      <w:r w:rsidRPr="00E33E39">
        <w:rPr>
          <w:rFonts w:ascii="Arial" w:hAnsi="Arial" w:cs="Arial"/>
          <w:sz w:val="24"/>
          <w:szCs w:val="24"/>
        </w:rPr>
        <w:t xml:space="preserve"> </w:t>
      </w:r>
      <w:r>
        <w:rPr>
          <w:rFonts w:ascii="Arial" w:hAnsi="Arial" w:cs="Arial"/>
          <w:sz w:val="24"/>
          <w:szCs w:val="24"/>
        </w:rPr>
        <w:t xml:space="preserve">by wygrać rozgrywkę </w:t>
      </w:r>
      <w:r w:rsidRPr="00E33E39">
        <w:rPr>
          <w:rFonts w:ascii="Arial" w:hAnsi="Arial" w:cs="Arial"/>
          <w:sz w:val="24"/>
          <w:szCs w:val="24"/>
        </w:rPr>
        <w:t>o inwestorów</w:t>
      </w:r>
      <w:r>
        <w:rPr>
          <w:rFonts w:ascii="Arial" w:hAnsi="Arial" w:cs="Arial"/>
          <w:sz w:val="24"/>
          <w:szCs w:val="24"/>
        </w:rPr>
        <w:t xml:space="preserve">. Przed Samorządem Stalowej Woli czekają duże decyzje finansowe, dlatego Prezydent </w:t>
      </w:r>
      <w:r w:rsidRPr="00E33E39">
        <w:rPr>
          <w:rFonts w:ascii="Arial" w:hAnsi="Arial" w:cs="Arial"/>
          <w:sz w:val="24"/>
          <w:szCs w:val="24"/>
        </w:rPr>
        <w:t xml:space="preserve"> </w:t>
      </w:r>
      <w:r>
        <w:rPr>
          <w:rFonts w:ascii="Arial" w:hAnsi="Arial" w:cs="Arial"/>
          <w:sz w:val="24"/>
          <w:szCs w:val="24"/>
        </w:rPr>
        <w:t>pop</w:t>
      </w:r>
      <w:r w:rsidRPr="00E33E39">
        <w:rPr>
          <w:rFonts w:ascii="Arial" w:hAnsi="Arial" w:cs="Arial"/>
          <w:sz w:val="24"/>
          <w:szCs w:val="24"/>
        </w:rPr>
        <w:t xml:space="preserve">rosił </w:t>
      </w:r>
      <w:r>
        <w:rPr>
          <w:rFonts w:ascii="Arial" w:hAnsi="Arial" w:cs="Arial"/>
          <w:sz w:val="24"/>
          <w:szCs w:val="24"/>
        </w:rPr>
        <w:t xml:space="preserve">Radę Miejską </w:t>
      </w:r>
      <w:r w:rsidRPr="00E33E39">
        <w:rPr>
          <w:rFonts w:ascii="Arial" w:hAnsi="Arial" w:cs="Arial"/>
          <w:sz w:val="24"/>
          <w:szCs w:val="24"/>
        </w:rPr>
        <w:t>o wyznaczenie miesiąca</w:t>
      </w:r>
      <w:r>
        <w:rPr>
          <w:rFonts w:ascii="Arial" w:hAnsi="Arial" w:cs="Arial"/>
          <w:sz w:val="24"/>
          <w:szCs w:val="24"/>
        </w:rPr>
        <w:t xml:space="preserve"> podczas wakacji na debatę i</w:t>
      </w:r>
      <w:r w:rsidRPr="00E33E39">
        <w:rPr>
          <w:rFonts w:ascii="Arial" w:hAnsi="Arial" w:cs="Arial"/>
          <w:sz w:val="24"/>
          <w:szCs w:val="24"/>
        </w:rPr>
        <w:t xml:space="preserve"> </w:t>
      </w:r>
      <w:r>
        <w:rPr>
          <w:rFonts w:ascii="Arial" w:hAnsi="Arial" w:cs="Arial"/>
          <w:sz w:val="24"/>
          <w:szCs w:val="24"/>
        </w:rPr>
        <w:t>dyskusję</w:t>
      </w:r>
      <w:r w:rsidRPr="00E33E39">
        <w:rPr>
          <w:rFonts w:ascii="Arial" w:hAnsi="Arial" w:cs="Arial"/>
          <w:sz w:val="24"/>
          <w:szCs w:val="24"/>
        </w:rPr>
        <w:t xml:space="preserve"> nad nowym projektem</w:t>
      </w:r>
      <w:r>
        <w:rPr>
          <w:rFonts w:ascii="Arial" w:hAnsi="Arial" w:cs="Arial"/>
          <w:sz w:val="24"/>
          <w:szCs w:val="24"/>
        </w:rPr>
        <w:t>.</w:t>
      </w:r>
    </w:p>
    <w:p w:rsidR="00E63F9C" w:rsidRPr="00E33E39" w:rsidRDefault="00E63F9C" w:rsidP="00E63F9C">
      <w:pPr>
        <w:spacing w:line="360" w:lineRule="auto"/>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Prawo głosu otrzymał</w:t>
      </w:r>
      <w:r w:rsidRPr="00E33E39">
        <w:rPr>
          <w:rFonts w:ascii="Arial" w:hAnsi="Arial" w:cs="Arial"/>
          <w:sz w:val="24"/>
          <w:szCs w:val="24"/>
        </w:rPr>
        <w:t xml:space="preserve"> </w:t>
      </w:r>
      <w:r>
        <w:rPr>
          <w:rFonts w:ascii="Arial" w:hAnsi="Arial" w:cs="Arial"/>
          <w:sz w:val="24"/>
          <w:szCs w:val="24"/>
        </w:rPr>
        <w:t>Damian Marczak,</w:t>
      </w:r>
      <w:r w:rsidRPr="00E33E39">
        <w:rPr>
          <w:rFonts w:ascii="Arial" w:hAnsi="Arial" w:cs="Arial"/>
          <w:sz w:val="24"/>
          <w:szCs w:val="24"/>
        </w:rPr>
        <w:t xml:space="preserve"> który wyraził zdzi</w:t>
      </w:r>
      <w:r>
        <w:rPr>
          <w:rFonts w:ascii="Arial" w:hAnsi="Arial" w:cs="Arial"/>
          <w:sz w:val="24"/>
          <w:szCs w:val="24"/>
        </w:rPr>
        <w:t>wienie wobec zarzutu Prezydenta, skierowanego do</w:t>
      </w:r>
      <w:r w:rsidRPr="00E33E39">
        <w:rPr>
          <w:rFonts w:ascii="Arial" w:hAnsi="Arial" w:cs="Arial"/>
          <w:sz w:val="24"/>
          <w:szCs w:val="24"/>
        </w:rPr>
        <w:t xml:space="preserve"> </w:t>
      </w:r>
      <w:r>
        <w:rPr>
          <w:rFonts w:ascii="Arial" w:hAnsi="Arial" w:cs="Arial"/>
          <w:sz w:val="24"/>
          <w:szCs w:val="24"/>
        </w:rPr>
        <w:t xml:space="preserve">Niego o nadzwyczajne </w:t>
      </w:r>
      <w:r w:rsidRPr="00E33E39">
        <w:rPr>
          <w:rFonts w:ascii="Arial" w:hAnsi="Arial" w:cs="Arial"/>
          <w:sz w:val="24"/>
          <w:szCs w:val="24"/>
        </w:rPr>
        <w:t>za</w:t>
      </w:r>
      <w:r>
        <w:rPr>
          <w:rFonts w:ascii="Arial" w:hAnsi="Arial" w:cs="Arial"/>
          <w:sz w:val="24"/>
          <w:szCs w:val="24"/>
        </w:rPr>
        <w:t>interesowanie miastem Mielec</w:t>
      </w:r>
      <w:r w:rsidRPr="00E33E39">
        <w:rPr>
          <w:rFonts w:ascii="Arial" w:hAnsi="Arial" w:cs="Arial"/>
          <w:sz w:val="24"/>
          <w:szCs w:val="24"/>
        </w:rPr>
        <w:t xml:space="preserve">. </w:t>
      </w:r>
      <w:r>
        <w:rPr>
          <w:rFonts w:ascii="Arial" w:hAnsi="Arial" w:cs="Arial"/>
          <w:sz w:val="24"/>
          <w:szCs w:val="24"/>
        </w:rPr>
        <w:t>Radny Marczak powiedział, że Prezydent również wiele razy odwołał się do wspomnianego miasta w swojej wypowiedzi. Odnośnie administracji publicznej, Pan Marczak zadał pytanie Prezydentowi, czy jest on przekonany w stu procentach, że Mielec ma inne wydatki niż Stalowa Wola ?</w:t>
      </w:r>
      <w:r w:rsidRPr="00E33E39">
        <w:rPr>
          <w:rFonts w:ascii="Arial" w:hAnsi="Arial" w:cs="Arial"/>
          <w:sz w:val="24"/>
          <w:szCs w:val="24"/>
        </w:rPr>
        <w:t xml:space="preserve"> </w:t>
      </w:r>
      <w:r>
        <w:rPr>
          <w:rFonts w:ascii="Arial" w:hAnsi="Arial" w:cs="Arial"/>
          <w:sz w:val="24"/>
          <w:szCs w:val="24"/>
        </w:rPr>
        <w:t>P</w:t>
      </w:r>
      <w:r w:rsidRPr="00E33E39">
        <w:rPr>
          <w:rFonts w:ascii="Arial" w:hAnsi="Arial" w:cs="Arial"/>
          <w:sz w:val="24"/>
          <w:szCs w:val="24"/>
        </w:rPr>
        <w:t>oprosił o przedstawienie na kartce porównań wydatków administracyjnych obu miast</w:t>
      </w:r>
      <w:r>
        <w:rPr>
          <w:rFonts w:ascii="Arial" w:hAnsi="Arial" w:cs="Arial"/>
          <w:sz w:val="24"/>
          <w:szCs w:val="24"/>
        </w:rPr>
        <w:t>. Radny n</w:t>
      </w:r>
      <w:r w:rsidRPr="00E33E39">
        <w:rPr>
          <w:rFonts w:ascii="Arial" w:hAnsi="Arial" w:cs="Arial"/>
          <w:sz w:val="24"/>
          <w:szCs w:val="24"/>
        </w:rPr>
        <w:t xml:space="preserve">awiązał do liczby zatrudnionych pracowników w </w:t>
      </w:r>
      <w:r>
        <w:rPr>
          <w:rFonts w:ascii="Arial" w:hAnsi="Arial" w:cs="Arial"/>
          <w:sz w:val="24"/>
          <w:szCs w:val="24"/>
        </w:rPr>
        <w:t>Urzędzie Miasta Stalowej Woli.</w:t>
      </w:r>
      <w:r w:rsidRPr="00E33E39">
        <w:rPr>
          <w:rFonts w:ascii="Arial" w:hAnsi="Arial" w:cs="Arial"/>
          <w:sz w:val="24"/>
          <w:szCs w:val="24"/>
        </w:rPr>
        <w:t xml:space="preserve"> </w:t>
      </w:r>
      <w:r>
        <w:rPr>
          <w:rFonts w:ascii="Arial" w:hAnsi="Arial" w:cs="Arial"/>
          <w:sz w:val="24"/>
          <w:szCs w:val="24"/>
        </w:rPr>
        <w:t>Liczba ta p</w:t>
      </w:r>
      <w:r w:rsidRPr="00E33E39">
        <w:rPr>
          <w:rFonts w:ascii="Arial" w:hAnsi="Arial" w:cs="Arial"/>
          <w:sz w:val="24"/>
          <w:szCs w:val="24"/>
        </w:rPr>
        <w:t>rzewyższa</w:t>
      </w:r>
      <w:r>
        <w:rPr>
          <w:rFonts w:ascii="Arial" w:hAnsi="Arial" w:cs="Arial"/>
          <w:sz w:val="24"/>
          <w:szCs w:val="24"/>
        </w:rPr>
        <w:t xml:space="preserve">  liczbę pracowników</w:t>
      </w:r>
      <w:r w:rsidRPr="00E33E39">
        <w:rPr>
          <w:rFonts w:ascii="Arial" w:hAnsi="Arial" w:cs="Arial"/>
          <w:sz w:val="24"/>
          <w:szCs w:val="24"/>
        </w:rPr>
        <w:t xml:space="preserve"> </w:t>
      </w:r>
      <w:r>
        <w:rPr>
          <w:rFonts w:ascii="Arial" w:hAnsi="Arial" w:cs="Arial"/>
          <w:sz w:val="24"/>
          <w:szCs w:val="24"/>
        </w:rPr>
        <w:t>Magistratu</w:t>
      </w:r>
      <w:r w:rsidRPr="00E33E39">
        <w:rPr>
          <w:rFonts w:ascii="Arial" w:hAnsi="Arial" w:cs="Arial"/>
          <w:sz w:val="24"/>
          <w:szCs w:val="24"/>
        </w:rPr>
        <w:t xml:space="preserve"> </w:t>
      </w:r>
      <w:r>
        <w:rPr>
          <w:rFonts w:ascii="Arial" w:hAnsi="Arial" w:cs="Arial"/>
          <w:sz w:val="24"/>
          <w:szCs w:val="24"/>
        </w:rPr>
        <w:t>Mielca. Wydaje się Panu Marczakowi, że tutaj znaleźć można wyższe wydatki budżetu na administrację. Przyznał, że</w:t>
      </w:r>
      <w:r w:rsidRPr="00E33E39">
        <w:rPr>
          <w:rFonts w:ascii="Arial" w:hAnsi="Arial" w:cs="Arial"/>
          <w:sz w:val="24"/>
          <w:szCs w:val="24"/>
        </w:rPr>
        <w:t xml:space="preserve"> wynagrodzenie pracowników jest za niskie bo jest ich </w:t>
      </w:r>
      <w:r>
        <w:rPr>
          <w:rFonts w:ascii="Arial" w:hAnsi="Arial" w:cs="Arial"/>
          <w:sz w:val="24"/>
          <w:szCs w:val="24"/>
        </w:rPr>
        <w:t>z</w:t>
      </w:r>
      <w:r w:rsidRPr="00E33E39">
        <w:rPr>
          <w:rFonts w:ascii="Arial" w:hAnsi="Arial" w:cs="Arial"/>
          <w:sz w:val="24"/>
          <w:szCs w:val="24"/>
        </w:rPr>
        <w:t>a dużo</w:t>
      </w:r>
      <w:r>
        <w:rPr>
          <w:rFonts w:ascii="Arial" w:hAnsi="Arial" w:cs="Arial"/>
          <w:sz w:val="24"/>
          <w:szCs w:val="24"/>
        </w:rPr>
        <w:t>. Zdaniem Pana Marczaka, mniejsza liczba urzędników, którzy byliby lepiej wynagradzani sprawdziłaby się lepiej i przysłużyła miastu.</w:t>
      </w: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Odnośnie zadłużenia Mielca, przypomniał, że w historii początkiem lat 90-tych, po upadku PZL Mielec miasto stało się bankrutem. Dlatego też mieszkańcy i Włodarze Mielca zwracają ogromną uwagę i są przewrażliwieni  na punkcie zadłużenia. </w:t>
      </w:r>
      <w:r w:rsidRPr="00E33E39">
        <w:rPr>
          <w:rFonts w:ascii="Arial" w:hAnsi="Arial" w:cs="Arial"/>
          <w:sz w:val="24"/>
          <w:szCs w:val="24"/>
        </w:rPr>
        <w:t>Dodał</w:t>
      </w:r>
      <w:r>
        <w:rPr>
          <w:rFonts w:ascii="Arial" w:hAnsi="Arial" w:cs="Arial"/>
          <w:sz w:val="24"/>
          <w:szCs w:val="24"/>
        </w:rPr>
        <w:t xml:space="preserve"> ż</w:t>
      </w:r>
      <w:r w:rsidRPr="00E33E39">
        <w:rPr>
          <w:rFonts w:ascii="Arial" w:hAnsi="Arial" w:cs="Arial"/>
          <w:sz w:val="24"/>
          <w:szCs w:val="24"/>
        </w:rPr>
        <w:t>e w roku 2016 Mielec nie był w ogóle zadłużony</w:t>
      </w:r>
      <w:r>
        <w:rPr>
          <w:rFonts w:ascii="Arial" w:hAnsi="Arial" w:cs="Arial"/>
          <w:sz w:val="24"/>
          <w:szCs w:val="24"/>
        </w:rPr>
        <w:t>. Dopiero kolejne lata spowodowały wzrost zadłużenia. Jednym z głównych powodów była</w:t>
      </w:r>
      <w:r w:rsidRPr="00E33E39">
        <w:rPr>
          <w:rFonts w:ascii="Arial" w:hAnsi="Arial" w:cs="Arial"/>
          <w:sz w:val="24"/>
          <w:szCs w:val="24"/>
        </w:rPr>
        <w:t xml:space="preserve"> budowa hali sportowej</w:t>
      </w:r>
      <w:r>
        <w:rPr>
          <w:rFonts w:ascii="Arial" w:hAnsi="Arial" w:cs="Arial"/>
          <w:sz w:val="24"/>
          <w:szCs w:val="24"/>
        </w:rPr>
        <w:t>.</w:t>
      </w:r>
      <w:r w:rsidRPr="00E33E39">
        <w:rPr>
          <w:rFonts w:ascii="Arial" w:hAnsi="Arial" w:cs="Arial"/>
          <w:sz w:val="24"/>
          <w:szCs w:val="24"/>
        </w:rPr>
        <w:t xml:space="preserve"> Jeżeli </w:t>
      </w:r>
      <w:r w:rsidRPr="00E33E39">
        <w:rPr>
          <w:rFonts w:ascii="Arial" w:hAnsi="Arial" w:cs="Arial"/>
          <w:sz w:val="24"/>
          <w:szCs w:val="24"/>
        </w:rPr>
        <w:lastRenderedPageBreak/>
        <w:t>chodzi o algorytm</w:t>
      </w:r>
      <w:r>
        <w:rPr>
          <w:rFonts w:ascii="Arial" w:hAnsi="Arial" w:cs="Arial"/>
          <w:sz w:val="24"/>
          <w:szCs w:val="24"/>
        </w:rPr>
        <w:t xml:space="preserve"> kredytowy, że Stalowa Wola </w:t>
      </w:r>
      <w:r w:rsidRPr="00E33E39">
        <w:rPr>
          <w:rFonts w:ascii="Arial" w:hAnsi="Arial" w:cs="Arial"/>
          <w:sz w:val="24"/>
          <w:szCs w:val="24"/>
        </w:rPr>
        <w:t xml:space="preserve">wolniej </w:t>
      </w:r>
      <w:r>
        <w:rPr>
          <w:rFonts w:ascii="Arial" w:hAnsi="Arial" w:cs="Arial"/>
          <w:sz w:val="24"/>
          <w:szCs w:val="24"/>
        </w:rPr>
        <w:t>zadłużyła się w roku 2020 bo dostała mniej pieniędzy. Zdaniem Marczaka</w:t>
      </w:r>
      <w:r w:rsidRPr="00E33E39">
        <w:rPr>
          <w:rFonts w:ascii="Arial" w:hAnsi="Arial" w:cs="Arial"/>
          <w:sz w:val="24"/>
          <w:szCs w:val="24"/>
        </w:rPr>
        <w:t xml:space="preserve"> potwierdza to </w:t>
      </w:r>
      <w:r>
        <w:rPr>
          <w:rFonts w:ascii="Arial" w:hAnsi="Arial" w:cs="Arial"/>
          <w:sz w:val="24"/>
          <w:szCs w:val="24"/>
        </w:rPr>
        <w:t>tezę Radnej</w:t>
      </w:r>
      <w:r w:rsidRPr="00E33E39">
        <w:rPr>
          <w:rFonts w:ascii="Arial" w:hAnsi="Arial" w:cs="Arial"/>
          <w:sz w:val="24"/>
          <w:szCs w:val="24"/>
        </w:rPr>
        <w:t xml:space="preserve"> </w:t>
      </w:r>
      <w:r>
        <w:rPr>
          <w:rFonts w:ascii="Arial" w:hAnsi="Arial" w:cs="Arial"/>
          <w:sz w:val="24"/>
          <w:szCs w:val="24"/>
        </w:rPr>
        <w:t>Grobel Proszowskiej ż</w:t>
      </w:r>
      <w:r w:rsidRPr="00E33E39">
        <w:rPr>
          <w:rFonts w:ascii="Arial" w:hAnsi="Arial" w:cs="Arial"/>
          <w:sz w:val="24"/>
          <w:szCs w:val="24"/>
        </w:rPr>
        <w:t xml:space="preserve">e </w:t>
      </w:r>
      <w:r>
        <w:rPr>
          <w:rFonts w:ascii="Arial" w:hAnsi="Arial" w:cs="Arial"/>
          <w:sz w:val="24"/>
          <w:szCs w:val="24"/>
        </w:rPr>
        <w:t xml:space="preserve">jest to </w:t>
      </w:r>
      <w:r w:rsidRPr="00E33E39">
        <w:rPr>
          <w:rFonts w:ascii="Arial" w:hAnsi="Arial" w:cs="Arial"/>
          <w:sz w:val="24"/>
          <w:szCs w:val="24"/>
        </w:rPr>
        <w:t xml:space="preserve">polityka rządu </w:t>
      </w:r>
      <w:r>
        <w:rPr>
          <w:rFonts w:ascii="Arial" w:hAnsi="Arial" w:cs="Arial"/>
          <w:sz w:val="24"/>
          <w:szCs w:val="24"/>
        </w:rPr>
        <w:t>by zadłużyć</w:t>
      </w:r>
      <w:r w:rsidRPr="00E33E39">
        <w:rPr>
          <w:rFonts w:ascii="Arial" w:hAnsi="Arial" w:cs="Arial"/>
          <w:sz w:val="24"/>
          <w:szCs w:val="24"/>
        </w:rPr>
        <w:t xml:space="preserve"> gminy </w:t>
      </w:r>
      <w:r>
        <w:rPr>
          <w:rFonts w:ascii="Arial" w:hAnsi="Arial" w:cs="Arial"/>
          <w:sz w:val="24"/>
          <w:szCs w:val="24"/>
        </w:rPr>
        <w:t>i maksymalnie</w:t>
      </w:r>
      <w:r w:rsidRPr="00E33E39">
        <w:rPr>
          <w:rFonts w:ascii="Arial" w:hAnsi="Arial" w:cs="Arial"/>
          <w:sz w:val="24"/>
          <w:szCs w:val="24"/>
        </w:rPr>
        <w:t xml:space="preserve"> uzależnić </w:t>
      </w:r>
      <w:r>
        <w:rPr>
          <w:rFonts w:ascii="Arial" w:hAnsi="Arial" w:cs="Arial"/>
          <w:sz w:val="24"/>
          <w:szCs w:val="24"/>
        </w:rPr>
        <w:t xml:space="preserve">od środków publicznych, centralnych. </w:t>
      </w:r>
    </w:p>
    <w:p w:rsidR="00E63F9C" w:rsidRDefault="00E63F9C" w:rsidP="00E63F9C">
      <w:pPr>
        <w:spacing w:line="360" w:lineRule="auto"/>
        <w:jc w:val="both"/>
        <w:rPr>
          <w:rFonts w:ascii="Arial" w:hAnsi="Arial" w:cs="Arial"/>
          <w:sz w:val="24"/>
          <w:szCs w:val="24"/>
        </w:rPr>
      </w:pPr>
      <w:r>
        <w:rPr>
          <w:rFonts w:ascii="Arial" w:hAnsi="Arial" w:cs="Arial"/>
          <w:sz w:val="24"/>
          <w:szCs w:val="24"/>
        </w:rPr>
        <w:t>W odniesieniu do zarzutów o czarnowidztwo. Radny Marczak wytłumaczył, że</w:t>
      </w:r>
      <w:r w:rsidRPr="00E33E39">
        <w:rPr>
          <w:rFonts w:ascii="Arial" w:hAnsi="Arial" w:cs="Arial"/>
          <w:sz w:val="24"/>
          <w:szCs w:val="24"/>
        </w:rPr>
        <w:t xml:space="preserve"> </w:t>
      </w:r>
      <w:r>
        <w:rPr>
          <w:rFonts w:ascii="Arial" w:hAnsi="Arial" w:cs="Arial"/>
          <w:sz w:val="24"/>
          <w:szCs w:val="24"/>
        </w:rPr>
        <w:t>próbuje jedynie</w:t>
      </w:r>
      <w:r w:rsidRPr="00E33E39">
        <w:rPr>
          <w:rFonts w:ascii="Arial" w:hAnsi="Arial" w:cs="Arial"/>
          <w:sz w:val="24"/>
          <w:szCs w:val="24"/>
        </w:rPr>
        <w:t xml:space="preserve"> przewidzieć przyszłość</w:t>
      </w:r>
      <w:r>
        <w:rPr>
          <w:rFonts w:ascii="Arial" w:hAnsi="Arial" w:cs="Arial"/>
          <w:sz w:val="24"/>
          <w:szCs w:val="24"/>
        </w:rPr>
        <w:t xml:space="preserve"> </w:t>
      </w:r>
      <w:r w:rsidRPr="00E33E39">
        <w:rPr>
          <w:rFonts w:ascii="Arial" w:hAnsi="Arial" w:cs="Arial"/>
          <w:sz w:val="24"/>
          <w:szCs w:val="24"/>
        </w:rPr>
        <w:t xml:space="preserve">i przestrzec </w:t>
      </w:r>
      <w:r>
        <w:rPr>
          <w:rFonts w:ascii="Arial" w:hAnsi="Arial" w:cs="Arial"/>
          <w:sz w:val="24"/>
          <w:szCs w:val="24"/>
        </w:rPr>
        <w:t>wszystkich</w:t>
      </w:r>
      <w:r w:rsidRPr="00E33E39">
        <w:rPr>
          <w:rFonts w:ascii="Arial" w:hAnsi="Arial" w:cs="Arial"/>
          <w:sz w:val="24"/>
          <w:szCs w:val="24"/>
        </w:rPr>
        <w:t xml:space="preserve"> przed sytuacj</w:t>
      </w:r>
      <w:r>
        <w:rPr>
          <w:rFonts w:ascii="Arial" w:hAnsi="Arial" w:cs="Arial"/>
          <w:sz w:val="24"/>
          <w:szCs w:val="24"/>
        </w:rPr>
        <w:t>ą</w:t>
      </w:r>
      <w:r w:rsidRPr="00E33E39">
        <w:rPr>
          <w:rFonts w:ascii="Arial" w:hAnsi="Arial" w:cs="Arial"/>
          <w:sz w:val="24"/>
          <w:szCs w:val="24"/>
        </w:rPr>
        <w:t xml:space="preserve"> z roku</w:t>
      </w:r>
      <w:r>
        <w:rPr>
          <w:rFonts w:ascii="Arial" w:hAnsi="Arial" w:cs="Arial"/>
          <w:sz w:val="24"/>
          <w:szCs w:val="24"/>
        </w:rPr>
        <w:t xml:space="preserve"> 2002. Wtedy poprzez zapaść gospodarczą w Stalowej Woli Urząd Miasta musiał pożyczać pieniądze z zewnątrz by móc wypłacać wynagrodzenia dla  pracowników.</w:t>
      </w:r>
      <w:r w:rsidRPr="00E33E39">
        <w:rPr>
          <w:rFonts w:ascii="Arial" w:hAnsi="Arial" w:cs="Arial"/>
          <w:sz w:val="24"/>
          <w:szCs w:val="24"/>
        </w:rPr>
        <w:t xml:space="preserve"> </w:t>
      </w:r>
      <w:r>
        <w:rPr>
          <w:rFonts w:ascii="Arial" w:hAnsi="Arial" w:cs="Arial"/>
          <w:sz w:val="24"/>
          <w:szCs w:val="24"/>
        </w:rPr>
        <w:t xml:space="preserve">Pan Marczak nie zgodził się ze słowami Prezydenta, że zwiększanie stóp procentowych doprowadziłoby do zniszczenia gospodarki, gdyż ilość pieniądza, która w ostatnim czasie pojawiła się na rynku spowodowała dużą inflację. </w:t>
      </w:r>
      <w:r w:rsidRPr="00E33E39">
        <w:rPr>
          <w:rFonts w:ascii="Arial" w:hAnsi="Arial" w:cs="Arial"/>
          <w:sz w:val="24"/>
          <w:szCs w:val="24"/>
        </w:rPr>
        <w:t xml:space="preserve">Ceny szybują w górę, </w:t>
      </w:r>
      <w:r>
        <w:rPr>
          <w:rFonts w:ascii="Arial" w:hAnsi="Arial" w:cs="Arial"/>
          <w:sz w:val="24"/>
          <w:szCs w:val="24"/>
        </w:rPr>
        <w:t>materiały</w:t>
      </w:r>
      <w:r w:rsidRPr="00E33E39">
        <w:rPr>
          <w:rFonts w:ascii="Arial" w:hAnsi="Arial" w:cs="Arial"/>
          <w:sz w:val="24"/>
          <w:szCs w:val="24"/>
        </w:rPr>
        <w:t xml:space="preserve"> budowlane </w:t>
      </w:r>
      <w:r>
        <w:rPr>
          <w:rFonts w:ascii="Arial" w:hAnsi="Arial" w:cs="Arial"/>
          <w:sz w:val="24"/>
          <w:szCs w:val="24"/>
        </w:rPr>
        <w:t xml:space="preserve"> </w:t>
      </w:r>
      <w:r w:rsidRPr="00E33E39">
        <w:rPr>
          <w:rFonts w:ascii="Arial" w:hAnsi="Arial" w:cs="Arial"/>
          <w:sz w:val="24"/>
          <w:szCs w:val="24"/>
        </w:rPr>
        <w:t xml:space="preserve">i </w:t>
      </w:r>
      <w:r>
        <w:rPr>
          <w:rFonts w:ascii="Arial" w:hAnsi="Arial" w:cs="Arial"/>
          <w:sz w:val="24"/>
          <w:szCs w:val="24"/>
        </w:rPr>
        <w:t xml:space="preserve">produkty </w:t>
      </w:r>
      <w:r w:rsidRPr="00E33E39">
        <w:rPr>
          <w:rFonts w:ascii="Arial" w:hAnsi="Arial" w:cs="Arial"/>
          <w:sz w:val="24"/>
          <w:szCs w:val="24"/>
        </w:rPr>
        <w:t>spożywcze bardzo podrożały</w:t>
      </w:r>
      <w:r>
        <w:rPr>
          <w:rFonts w:ascii="Arial" w:hAnsi="Arial" w:cs="Arial"/>
          <w:sz w:val="24"/>
          <w:szCs w:val="24"/>
        </w:rPr>
        <w:t>.</w:t>
      </w:r>
      <w:r w:rsidRPr="00E33E39">
        <w:rPr>
          <w:rFonts w:ascii="Arial" w:hAnsi="Arial" w:cs="Arial"/>
          <w:sz w:val="24"/>
          <w:szCs w:val="24"/>
        </w:rPr>
        <w:t xml:space="preserve"> </w:t>
      </w:r>
      <w:r>
        <w:rPr>
          <w:rFonts w:ascii="Arial" w:hAnsi="Arial" w:cs="Arial"/>
          <w:sz w:val="24"/>
          <w:szCs w:val="24"/>
        </w:rPr>
        <w:t xml:space="preserve">Jedyną możliwością by zatrzymać galopujący wzrost cen jest podniesienie stóp procentowych. Jego zdaniem wkrótce się to wydarzy. Przestrzegał Radnych, jeżeli do tego dojdzie to Miasta Stalowa Wola popadnie  w problemy ekonomiczne. Stwierdził, że będzie to skutek prowadzenia dotychczasowej polityki zadłużenia miasta. Odnośnie inwestora, o którym Prezydent wspomniał na końcu swej wypowiedzi, Pan Marczak przyznał, że będzie pierwszą osobą która pogratuluje Prezydentowi tego sukcesu. Obecnie Radni Stalowowolskiego Porozumienia Samorządowego zarzucają Prezydentowi, że nie dba on </w:t>
      </w:r>
      <w:r w:rsidRPr="00E33E39">
        <w:rPr>
          <w:rFonts w:ascii="Arial" w:hAnsi="Arial" w:cs="Arial"/>
          <w:sz w:val="24"/>
          <w:szCs w:val="24"/>
        </w:rPr>
        <w:t>w</w:t>
      </w:r>
      <w:r>
        <w:rPr>
          <w:rFonts w:ascii="Arial" w:hAnsi="Arial" w:cs="Arial"/>
          <w:sz w:val="24"/>
          <w:szCs w:val="24"/>
        </w:rPr>
        <w:t> </w:t>
      </w:r>
      <w:r w:rsidRPr="00E33E39">
        <w:rPr>
          <w:rFonts w:ascii="Arial" w:hAnsi="Arial" w:cs="Arial"/>
          <w:sz w:val="24"/>
          <w:szCs w:val="24"/>
        </w:rPr>
        <w:t xml:space="preserve">wystarczającym stopniu </w:t>
      </w:r>
      <w:r>
        <w:rPr>
          <w:rFonts w:ascii="Arial" w:hAnsi="Arial" w:cs="Arial"/>
          <w:sz w:val="24"/>
          <w:szCs w:val="24"/>
        </w:rPr>
        <w:t>o przemysł. Z</w:t>
      </w:r>
      <w:r w:rsidRPr="00E33E39">
        <w:rPr>
          <w:rFonts w:ascii="Arial" w:hAnsi="Arial" w:cs="Arial"/>
          <w:sz w:val="24"/>
          <w:szCs w:val="24"/>
        </w:rPr>
        <w:t xml:space="preserve">byt </w:t>
      </w:r>
      <w:r>
        <w:rPr>
          <w:rFonts w:ascii="Arial" w:hAnsi="Arial" w:cs="Arial"/>
          <w:sz w:val="24"/>
          <w:szCs w:val="24"/>
        </w:rPr>
        <w:t>dużą</w:t>
      </w:r>
      <w:r w:rsidRPr="00E33E39">
        <w:rPr>
          <w:rFonts w:ascii="Arial" w:hAnsi="Arial" w:cs="Arial"/>
          <w:sz w:val="24"/>
          <w:szCs w:val="24"/>
        </w:rPr>
        <w:t xml:space="preserve"> uwagę przykłada </w:t>
      </w:r>
      <w:r>
        <w:rPr>
          <w:rFonts w:ascii="Arial" w:hAnsi="Arial" w:cs="Arial"/>
          <w:sz w:val="24"/>
          <w:szCs w:val="24"/>
        </w:rPr>
        <w:t>do</w:t>
      </w:r>
      <w:r w:rsidRPr="00E33E39">
        <w:rPr>
          <w:rFonts w:ascii="Arial" w:hAnsi="Arial" w:cs="Arial"/>
          <w:sz w:val="24"/>
          <w:szCs w:val="24"/>
        </w:rPr>
        <w:t xml:space="preserve"> wydatk</w:t>
      </w:r>
      <w:r>
        <w:rPr>
          <w:rFonts w:ascii="Arial" w:hAnsi="Arial" w:cs="Arial"/>
          <w:sz w:val="24"/>
          <w:szCs w:val="24"/>
        </w:rPr>
        <w:t>ów</w:t>
      </w:r>
      <w:r w:rsidRPr="00E33E39">
        <w:rPr>
          <w:rFonts w:ascii="Arial" w:hAnsi="Arial" w:cs="Arial"/>
          <w:sz w:val="24"/>
          <w:szCs w:val="24"/>
        </w:rPr>
        <w:t xml:space="preserve"> </w:t>
      </w:r>
      <w:r>
        <w:rPr>
          <w:rFonts w:ascii="Arial" w:hAnsi="Arial" w:cs="Arial"/>
          <w:sz w:val="24"/>
          <w:szCs w:val="24"/>
        </w:rPr>
        <w:t>związanych z budową placów</w:t>
      </w:r>
      <w:r w:rsidRPr="00E33E39">
        <w:rPr>
          <w:rFonts w:ascii="Arial" w:hAnsi="Arial" w:cs="Arial"/>
          <w:sz w:val="24"/>
          <w:szCs w:val="24"/>
        </w:rPr>
        <w:t xml:space="preserve"> zabaw. </w:t>
      </w:r>
      <w:r>
        <w:rPr>
          <w:rFonts w:ascii="Arial" w:hAnsi="Arial" w:cs="Arial"/>
          <w:sz w:val="24"/>
          <w:szCs w:val="24"/>
        </w:rPr>
        <w:t xml:space="preserve">Apelował, </w:t>
      </w:r>
      <w:r w:rsidRPr="00E33E39">
        <w:rPr>
          <w:rFonts w:ascii="Arial" w:hAnsi="Arial" w:cs="Arial"/>
          <w:sz w:val="24"/>
          <w:szCs w:val="24"/>
        </w:rPr>
        <w:t>aby większy ciężar położyć na obszar przemysłowy co pozwoli zniwelować obecne wysokie zadłużenie miasta</w:t>
      </w:r>
      <w:r>
        <w:rPr>
          <w:rFonts w:ascii="Arial" w:hAnsi="Arial" w:cs="Arial"/>
          <w:sz w:val="24"/>
          <w:szCs w:val="24"/>
        </w:rPr>
        <w:t>.</w:t>
      </w:r>
    </w:p>
    <w:p w:rsidR="00E63F9C" w:rsidRPr="00E33E39" w:rsidRDefault="00E63F9C" w:rsidP="00E63F9C">
      <w:pPr>
        <w:spacing w:line="360" w:lineRule="auto"/>
        <w:jc w:val="both"/>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Włodarz M</w:t>
      </w:r>
      <w:r w:rsidRPr="00E33E39">
        <w:rPr>
          <w:rFonts w:ascii="Arial" w:hAnsi="Arial" w:cs="Arial"/>
          <w:sz w:val="24"/>
          <w:szCs w:val="24"/>
        </w:rPr>
        <w:t>iasta odniósł się do zarzutów pana Marczaka</w:t>
      </w:r>
      <w:r>
        <w:rPr>
          <w:rFonts w:ascii="Arial" w:hAnsi="Arial" w:cs="Arial"/>
          <w:sz w:val="24"/>
          <w:szCs w:val="24"/>
        </w:rPr>
        <w:t>. Skomentował, że kreuje rzeczywistość nieuczciwie i niesprawiedliwie oraz snuje czarne scenariusze dla Stalowej Woli. P</w:t>
      </w:r>
      <w:r w:rsidRPr="00E33E39">
        <w:rPr>
          <w:rFonts w:ascii="Arial" w:hAnsi="Arial" w:cs="Arial"/>
          <w:sz w:val="24"/>
          <w:szCs w:val="24"/>
        </w:rPr>
        <w:t xml:space="preserve">oprosił aby przeanalizować budżet miasta  </w:t>
      </w:r>
      <w:r>
        <w:rPr>
          <w:rFonts w:ascii="Arial" w:hAnsi="Arial" w:cs="Arial"/>
          <w:sz w:val="24"/>
          <w:szCs w:val="24"/>
        </w:rPr>
        <w:t>serdecznych przyjaciół              z Mielca od 2010 roku. Zdaniem Prezydenta nie było zadłużenia gdyż nie było inwestycji. Poprosił by patrzeć na sprawy obiektywnie.</w:t>
      </w:r>
      <w:r w:rsidRPr="00E33E39">
        <w:rPr>
          <w:rFonts w:ascii="Arial" w:hAnsi="Arial" w:cs="Arial"/>
          <w:sz w:val="24"/>
          <w:szCs w:val="24"/>
        </w:rPr>
        <w:t xml:space="preserve"> </w:t>
      </w:r>
      <w:r>
        <w:rPr>
          <w:rFonts w:ascii="Arial" w:hAnsi="Arial" w:cs="Arial"/>
          <w:sz w:val="24"/>
          <w:szCs w:val="24"/>
        </w:rPr>
        <w:t xml:space="preserve">Prezydent powtórzył raz jeszcze, że </w:t>
      </w:r>
      <w:r w:rsidRPr="00E33E39">
        <w:rPr>
          <w:rFonts w:ascii="Arial" w:hAnsi="Arial" w:cs="Arial"/>
          <w:sz w:val="24"/>
          <w:szCs w:val="24"/>
        </w:rPr>
        <w:t xml:space="preserve">dzięki strefie ekonomicznej miasto Mielec </w:t>
      </w:r>
      <w:r>
        <w:rPr>
          <w:rFonts w:ascii="Arial" w:hAnsi="Arial" w:cs="Arial"/>
          <w:sz w:val="24"/>
          <w:szCs w:val="24"/>
        </w:rPr>
        <w:t>j</w:t>
      </w:r>
      <w:r w:rsidRPr="00E33E39">
        <w:rPr>
          <w:rFonts w:ascii="Arial" w:hAnsi="Arial" w:cs="Arial"/>
          <w:sz w:val="24"/>
          <w:szCs w:val="24"/>
        </w:rPr>
        <w:t>es</w:t>
      </w:r>
      <w:r>
        <w:rPr>
          <w:rFonts w:ascii="Arial" w:hAnsi="Arial" w:cs="Arial"/>
          <w:sz w:val="24"/>
          <w:szCs w:val="24"/>
        </w:rPr>
        <w:t xml:space="preserve">t w dobrej kondycji finansowej. Prezydent zasugerował Radnemu Marczakowi, że podczas porównywania liczb pracowników Urzędów Miast powinien dogłębnie sprawdzić informacje                              o pracownikach świadczeń rodzinnych. Warto sprawdzić czy zadania te są realizowane w Urzędzie Miasta Mielec czy w ramach MOPS-u. Zarzucił Panu Marczakowi, że czytając budżet  w formie wyrywkowej  nigdy nie znajdzie się prawdy. </w:t>
      </w:r>
      <w:r>
        <w:rPr>
          <w:rFonts w:ascii="Arial" w:hAnsi="Arial" w:cs="Arial"/>
          <w:sz w:val="24"/>
          <w:szCs w:val="24"/>
        </w:rPr>
        <w:lastRenderedPageBreak/>
        <w:t>Prezydent powiedział, że porównanie Radnego Marczaka jest błędne. Nie powinno się porównywać miast i zestawiać ich tabel, gdyż wnioski nie będą obiektywne. Na zarzut o zaniedbaniu strefy przemysłowej, Włodarz Miasta odpowiedział, że konsekwentnie prowadzi największe inwestycje drogowe i sieciowe. Miasto kładzie największy nacisk w ostatnich latach na tę strefę. Zainwestowano ponad 60 milionów złotych. Zdaniem Prezydenta, Radny Marczak nie ma pojęcia o  bieżących działaniach  w mieście, które zamieszkuje, gdzie pełni funkcję radnego.</w:t>
      </w:r>
    </w:p>
    <w:p w:rsidR="00E63F9C" w:rsidRDefault="00E63F9C" w:rsidP="00E63F9C">
      <w:pPr>
        <w:spacing w:line="360" w:lineRule="auto"/>
        <w:rPr>
          <w:rFonts w:ascii="Arial" w:hAnsi="Arial" w:cs="Arial"/>
          <w:sz w:val="24"/>
          <w:szCs w:val="24"/>
        </w:rPr>
      </w:pP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Pani Butryn</w:t>
      </w:r>
      <w:r w:rsidRPr="00E33E39">
        <w:rPr>
          <w:rFonts w:ascii="Arial" w:hAnsi="Arial" w:cs="Arial"/>
          <w:sz w:val="24"/>
          <w:szCs w:val="24"/>
        </w:rPr>
        <w:t xml:space="preserve"> </w:t>
      </w:r>
      <w:r>
        <w:rPr>
          <w:rFonts w:ascii="Arial" w:hAnsi="Arial" w:cs="Arial"/>
          <w:sz w:val="24"/>
          <w:szCs w:val="24"/>
        </w:rPr>
        <w:t>odpowiedziała na zarzut Prezydenta, iż jako parlamentarzysta nie zna się na prawie legislacyjnym. Powiedziała, że zarzuty jej były adekwatne do sytuacji.</w:t>
      </w:r>
      <w:r w:rsidRPr="00E33E39">
        <w:rPr>
          <w:rFonts w:ascii="Arial" w:hAnsi="Arial" w:cs="Arial"/>
          <w:sz w:val="24"/>
          <w:szCs w:val="24"/>
        </w:rPr>
        <w:t xml:space="preserve"> </w:t>
      </w:r>
      <w:r>
        <w:rPr>
          <w:rFonts w:ascii="Arial" w:hAnsi="Arial" w:cs="Arial"/>
          <w:sz w:val="24"/>
          <w:szCs w:val="24"/>
        </w:rPr>
        <w:t xml:space="preserve">Powtórzyła ponownie, że Prezydent Miasta </w:t>
      </w:r>
      <w:r w:rsidRPr="00E33E39">
        <w:rPr>
          <w:rFonts w:ascii="Arial" w:hAnsi="Arial" w:cs="Arial"/>
          <w:sz w:val="24"/>
          <w:szCs w:val="24"/>
        </w:rPr>
        <w:t xml:space="preserve">ma obowiązek </w:t>
      </w:r>
      <w:r>
        <w:rPr>
          <w:rFonts w:ascii="Arial" w:hAnsi="Arial" w:cs="Arial"/>
          <w:sz w:val="24"/>
          <w:szCs w:val="24"/>
        </w:rPr>
        <w:t xml:space="preserve">przedłożenia Wojewodzie uchwały Rady Gminy w terminie </w:t>
      </w:r>
      <w:r w:rsidRPr="00E33E39">
        <w:rPr>
          <w:rFonts w:ascii="Arial" w:hAnsi="Arial" w:cs="Arial"/>
          <w:sz w:val="24"/>
          <w:szCs w:val="24"/>
        </w:rPr>
        <w:t>7 dni od dnia</w:t>
      </w:r>
      <w:r>
        <w:rPr>
          <w:rFonts w:ascii="Arial" w:hAnsi="Arial" w:cs="Arial"/>
          <w:sz w:val="24"/>
          <w:szCs w:val="24"/>
        </w:rPr>
        <w:t xml:space="preserve"> uchwalenia</w:t>
      </w:r>
      <w:r w:rsidRPr="00E33E39">
        <w:rPr>
          <w:rFonts w:ascii="Arial" w:hAnsi="Arial" w:cs="Arial"/>
          <w:sz w:val="24"/>
          <w:szCs w:val="24"/>
        </w:rPr>
        <w:t xml:space="preserve"> </w:t>
      </w:r>
      <w:r>
        <w:rPr>
          <w:rFonts w:ascii="Arial" w:hAnsi="Arial" w:cs="Arial"/>
          <w:sz w:val="24"/>
          <w:szCs w:val="24"/>
        </w:rPr>
        <w:t>lub 2 dni, jeżeli akty ustanawiające zawierały przepisy porządkowe. Jednakże Pan Prezydent opublikował 10 dni później. Stwierdziła, zatem że Prezydent</w:t>
      </w:r>
      <w:r w:rsidRPr="00E33E39">
        <w:rPr>
          <w:rFonts w:ascii="Arial" w:hAnsi="Arial" w:cs="Arial"/>
          <w:sz w:val="24"/>
          <w:szCs w:val="24"/>
        </w:rPr>
        <w:t xml:space="preserve"> naruszył</w:t>
      </w:r>
      <w:r>
        <w:rPr>
          <w:rFonts w:ascii="Arial" w:hAnsi="Arial" w:cs="Arial"/>
          <w:sz w:val="24"/>
          <w:szCs w:val="24"/>
        </w:rPr>
        <w:t xml:space="preserve"> prawo. Zdaniem Radnej Butryn Pan Nadbereżny stoi ponad prawem. Radna przypomniała również                            o przegranym procesie sądowym Prezydenta w </w:t>
      </w:r>
      <w:r w:rsidRPr="00E33E39">
        <w:rPr>
          <w:rFonts w:ascii="Arial" w:hAnsi="Arial" w:cs="Arial"/>
          <w:sz w:val="24"/>
          <w:szCs w:val="24"/>
        </w:rPr>
        <w:t xml:space="preserve"> sprawie </w:t>
      </w:r>
      <w:r>
        <w:rPr>
          <w:rFonts w:ascii="Arial" w:hAnsi="Arial" w:cs="Arial"/>
          <w:sz w:val="24"/>
          <w:szCs w:val="24"/>
        </w:rPr>
        <w:t xml:space="preserve">nieudostępniania informacji </w:t>
      </w:r>
      <w:r w:rsidRPr="00E33E39">
        <w:rPr>
          <w:rFonts w:ascii="Arial" w:hAnsi="Arial" w:cs="Arial"/>
          <w:sz w:val="24"/>
          <w:szCs w:val="24"/>
        </w:rPr>
        <w:t>publicznej</w:t>
      </w:r>
      <w:r>
        <w:rPr>
          <w:rFonts w:ascii="Arial" w:hAnsi="Arial" w:cs="Arial"/>
          <w:sz w:val="24"/>
          <w:szCs w:val="24"/>
        </w:rPr>
        <w:t>.</w:t>
      </w:r>
    </w:p>
    <w:p w:rsidR="00E63F9C" w:rsidRPr="00E33E39" w:rsidRDefault="00E63F9C" w:rsidP="00E63F9C">
      <w:pPr>
        <w:spacing w:line="360" w:lineRule="auto"/>
        <w:rPr>
          <w:rFonts w:ascii="Arial" w:hAnsi="Arial" w:cs="Arial"/>
          <w:sz w:val="24"/>
          <w:szCs w:val="24"/>
        </w:rPr>
      </w:pP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Radny</w:t>
      </w:r>
      <w:r w:rsidRPr="00E33E39">
        <w:rPr>
          <w:rFonts w:ascii="Arial" w:hAnsi="Arial" w:cs="Arial"/>
          <w:sz w:val="24"/>
          <w:szCs w:val="24"/>
        </w:rPr>
        <w:t xml:space="preserve"> Franciszek Zaborowski </w:t>
      </w:r>
      <w:r>
        <w:rPr>
          <w:rFonts w:ascii="Arial" w:hAnsi="Arial" w:cs="Arial"/>
          <w:sz w:val="24"/>
          <w:szCs w:val="24"/>
        </w:rPr>
        <w:t xml:space="preserve">apelował do </w:t>
      </w:r>
      <w:r w:rsidRPr="00E33E39">
        <w:rPr>
          <w:rFonts w:ascii="Arial" w:hAnsi="Arial" w:cs="Arial"/>
          <w:sz w:val="24"/>
          <w:szCs w:val="24"/>
        </w:rPr>
        <w:t>wszystkich</w:t>
      </w:r>
      <w:r>
        <w:rPr>
          <w:rFonts w:ascii="Arial" w:hAnsi="Arial" w:cs="Arial"/>
          <w:sz w:val="24"/>
          <w:szCs w:val="24"/>
        </w:rPr>
        <w:t xml:space="preserve"> biorących udział w dyskusji           </w:t>
      </w:r>
      <w:r w:rsidRPr="00E33E39">
        <w:rPr>
          <w:rFonts w:ascii="Arial" w:hAnsi="Arial" w:cs="Arial"/>
          <w:sz w:val="24"/>
          <w:szCs w:val="24"/>
        </w:rPr>
        <w:t>o przejście do meritum sprawy</w:t>
      </w:r>
      <w:r>
        <w:rPr>
          <w:rFonts w:ascii="Arial" w:hAnsi="Arial" w:cs="Arial"/>
          <w:sz w:val="24"/>
          <w:szCs w:val="24"/>
        </w:rPr>
        <w:t>. Przypomniał, że dzisiejsza sesja nie dotyczy oceny P</w:t>
      </w:r>
      <w:r w:rsidRPr="00E33E39">
        <w:rPr>
          <w:rFonts w:ascii="Arial" w:hAnsi="Arial" w:cs="Arial"/>
          <w:sz w:val="24"/>
          <w:szCs w:val="24"/>
        </w:rPr>
        <w:t>rezydenta Mie</w:t>
      </w:r>
      <w:r>
        <w:rPr>
          <w:rFonts w:ascii="Arial" w:hAnsi="Arial" w:cs="Arial"/>
          <w:sz w:val="24"/>
          <w:szCs w:val="24"/>
        </w:rPr>
        <w:t>lca ani okolicznego biznesu lecz oceny Prezydenta Stalowej Woli. Pan Zaborowski przyznał Prezydentowi, że ciężko mu będzie sprostać wszystkim apelacjom opozycji. Jednocześnie opozycja chce oszczędzać na administracji oraz rozbudowywać jednostki. Radny zdaje sobie sprawę, że dług miasta jest znaczny i jest przeciwnikiem zadłużania się. Odniósł się do wypowiedzi Pana Marczaka. Zarzucił mu brak logiki i powiedział, że jeśli inflacja jest galopująca to utrzymuje na tym samym poziomu dług, dług się zmniejsza. Na końcu zaapelował</w:t>
      </w:r>
      <w:r w:rsidRPr="00E33E39">
        <w:rPr>
          <w:rFonts w:ascii="Arial" w:hAnsi="Arial" w:cs="Arial"/>
          <w:sz w:val="24"/>
          <w:szCs w:val="24"/>
        </w:rPr>
        <w:t xml:space="preserve"> o</w:t>
      </w:r>
      <w:r>
        <w:rPr>
          <w:rFonts w:ascii="Arial" w:hAnsi="Arial" w:cs="Arial"/>
          <w:sz w:val="24"/>
          <w:szCs w:val="24"/>
        </w:rPr>
        <w:t xml:space="preserve"> natychmiastowe </w:t>
      </w:r>
      <w:r w:rsidRPr="00E33E39">
        <w:rPr>
          <w:rFonts w:ascii="Arial" w:hAnsi="Arial" w:cs="Arial"/>
          <w:sz w:val="24"/>
          <w:szCs w:val="24"/>
        </w:rPr>
        <w:t>przystąpienie</w:t>
      </w:r>
      <w:r>
        <w:rPr>
          <w:rFonts w:ascii="Arial" w:hAnsi="Arial" w:cs="Arial"/>
          <w:sz w:val="24"/>
          <w:szCs w:val="24"/>
        </w:rPr>
        <w:t xml:space="preserve"> do głosowania.</w:t>
      </w:r>
    </w:p>
    <w:p w:rsidR="00E63F9C" w:rsidRPr="00E33E39" w:rsidRDefault="00E63F9C" w:rsidP="00E63F9C">
      <w:pPr>
        <w:spacing w:line="360" w:lineRule="auto"/>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Głos zabrał Radny Mariusz Bajek. Skomentował, że skoro Radni nie widzą, że miasto zostało modelowo przeprowadzone przez kryzys to dyskusja dzisiejsza nie ma sensu. Powiedział, że oceniany temat maseczek uratował prawdopodobnie wiele rodzin podczas pandemii. Zdaniem Pana Bajka, opozycja zwraca za dużą uwagę na to działanie, niesłusznie, gdyż wspomniane maseczki miały na celu ratowanie życia </w:t>
      </w:r>
      <w:r>
        <w:rPr>
          <w:rFonts w:ascii="Arial" w:hAnsi="Arial" w:cs="Arial"/>
          <w:sz w:val="24"/>
          <w:szCs w:val="24"/>
        </w:rPr>
        <w:lastRenderedPageBreak/>
        <w:t>ludzkiego. Uważa, że będąc w tamtej chwili na miejscu Prezydenta każdy zrobiłby</w:t>
      </w:r>
      <w:r w:rsidR="00D30445">
        <w:rPr>
          <w:rFonts w:ascii="Arial" w:hAnsi="Arial" w:cs="Arial"/>
          <w:sz w:val="24"/>
          <w:szCs w:val="24"/>
        </w:rPr>
        <w:t xml:space="preserve"> </w:t>
      </w:r>
      <w:r>
        <w:rPr>
          <w:rFonts w:ascii="Arial" w:hAnsi="Arial" w:cs="Arial"/>
          <w:sz w:val="24"/>
          <w:szCs w:val="24"/>
        </w:rPr>
        <w:t>tak samo. P</w:t>
      </w:r>
      <w:r w:rsidRPr="00E33E39">
        <w:rPr>
          <w:rFonts w:ascii="Arial" w:hAnsi="Arial" w:cs="Arial"/>
          <w:sz w:val="24"/>
          <w:szCs w:val="24"/>
        </w:rPr>
        <w:t xml:space="preserve">oprosił o przerwanie </w:t>
      </w:r>
      <w:r>
        <w:rPr>
          <w:rFonts w:ascii="Arial" w:hAnsi="Arial" w:cs="Arial"/>
          <w:sz w:val="24"/>
          <w:szCs w:val="24"/>
        </w:rPr>
        <w:t>dyskusji która nigdzie nie dąży jego zdaniem.</w:t>
      </w:r>
      <w:r w:rsidRPr="00E33E39">
        <w:rPr>
          <w:rFonts w:ascii="Arial" w:hAnsi="Arial" w:cs="Arial"/>
          <w:sz w:val="24"/>
          <w:szCs w:val="24"/>
        </w:rPr>
        <w:t xml:space="preserve"> </w:t>
      </w:r>
    </w:p>
    <w:p w:rsidR="00E63F9C" w:rsidRDefault="00E63F9C" w:rsidP="00E63F9C">
      <w:pPr>
        <w:spacing w:line="360" w:lineRule="auto"/>
        <w:jc w:val="both"/>
        <w:rPr>
          <w:rFonts w:ascii="Arial" w:hAnsi="Arial" w:cs="Arial"/>
          <w:sz w:val="24"/>
          <w:szCs w:val="24"/>
        </w:rPr>
      </w:pP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 xml:space="preserve">Radny Stanisław Sobieraj odpowiedział, że </w:t>
      </w:r>
      <w:r w:rsidRPr="00E33E39">
        <w:rPr>
          <w:rFonts w:ascii="Arial" w:hAnsi="Arial" w:cs="Arial"/>
          <w:sz w:val="24"/>
          <w:szCs w:val="24"/>
        </w:rPr>
        <w:t xml:space="preserve">dyskusja nad raportem może trwać </w:t>
      </w:r>
      <w:r>
        <w:rPr>
          <w:rFonts w:ascii="Arial" w:hAnsi="Arial" w:cs="Arial"/>
          <w:sz w:val="24"/>
          <w:szCs w:val="24"/>
        </w:rPr>
        <w:t xml:space="preserve">                   </w:t>
      </w:r>
      <w:r w:rsidRPr="00E33E39">
        <w:rPr>
          <w:rFonts w:ascii="Arial" w:hAnsi="Arial" w:cs="Arial"/>
          <w:sz w:val="24"/>
          <w:szCs w:val="24"/>
        </w:rPr>
        <w:t>do wyczerpania</w:t>
      </w:r>
      <w:r>
        <w:rPr>
          <w:rFonts w:ascii="Arial" w:hAnsi="Arial" w:cs="Arial"/>
          <w:sz w:val="24"/>
          <w:szCs w:val="24"/>
        </w:rPr>
        <w:t xml:space="preserve"> wię</w:t>
      </w:r>
      <w:r w:rsidRPr="00E33E39">
        <w:rPr>
          <w:rFonts w:ascii="Arial" w:hAnsi="Arial" w:cs="Arial"/>
          <w:sz w:val="24"/>
          <w:szCs w:val="24"/>
        </w:rPr>
        <w:t xml:space="preserve">c nie </w:t>
      </w:r>
      <w:r>
        <w:rPr>
          <w:rFonts w:ascii="Arial" w:hAnsi="Arial" w:cs="Arial"/>
          <w:sz w:val="24"/>
          <w:szCs w:val="24"/>
        </w:rPr>
        <w:t xml:space="preserve">może przerwać dyskusji. </w:t>
      </w:r>
    </w:p>
    <w:p w:rsidR="00E63F9C" w:rsidRPr="00E33E39" w:rsidRDefault="00E63F9C" w:rsidP="00E63F9C">
      <w:pPr>
        <w:spacing w:line="360" w:lineRule="auto"/>
        <w:jc w:val="both"/>
        <w:rPr>
          <w:rFonts w:ascii="Arial" w:hAnsi="Arial" w:cs="Arial"/>
          <w:sz w:val="24"/>
          <w:szCs w:val="24"/>
        </w:rPr>
      </w:pP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Pani Joanna Grobel-Proszowska poprosiła o głos. Odniosła się do cytatów z ustawy przytoczonych w projekcie uchwały. Prosiła o wyjaśnienie, gdyż w podstawie prawnej wskazany jest czasami Wójt, a czasami Prezydent. Spytała czy jest to niedopatrzenie gdyż jej zdaniem to się kłóci ze Statutem Stalowej Woli, która posiada tylko Prezydenta.</w:t>
      </w:r>
    </w:p>
    <w:p w:rsidR="00E63F9C" w:rsidRDefault="00E63F9C" w:rsidP="00E63F9C">
      <w:pPr>
        <w:spacing w:line="360" w:lineRule="auto"/>
        <w:jc w:val="both"/>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Prezydent natychmiastowo odpowiedział Radnej i wyjaśnił, że czytając w ustawie „wójt”, rozumie się przez to również Prezydenta Miasta.</w:t>
      </w:r>
    </w:p>
    <w:p w:rsidR="00E63F9C" w:rsidRPr="00E33E39" w:rsidRDefault="00E63F9C" w:rsidP="00E63F9C">
      <w:pPr>
        <w:spacing w:line="360" w:lineRule="auto"/>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Przewodniczący Rady Miejskiej zakończył dyskusję ponieważ nikt więcej nie zgłosił chęci wypowiedzi. Odniósł się do decyzji Radnych  Porozumienia Samorządowego w Stalowej Woli o nieudzieleniu wotum zaufania dla Prezydenta. Mają oni do tego prawo. Reprezentują swoich wyborców. </w:t>
      </w:r>
    </w:p>
    <w:p w:rsidR="00E63F9C" w:rsidRDefault="00E63F9C" w:rsidP="00E63F9C">
      <w:pPr>
        <w:spacing w:line="360" w:lineRule="auto"/>
        <w:jc w:val="both"/>
        <w:rPr>
          <w:rFonts w:ascii="Arial" w:hAnsi="Arial" w:cs="Arial"/>
          <w:color w:val="000000" w:themeColor="text1"/>
          <w:sz w:val="24"/>
          <w:szCs w:val="24"/>
        </w:rPr>
      </w:pPr>
      <w:r>
        <w:rPr>
          <w:rFonts w:ascii="Arial" w:hAnsi="Arial" w:cs="Arial"/>
          <w:sz w:val="24"/>
          <w:szCs w:val="24"/>
        </w:rPr>
        <w:t xml:space="preserve">Oznajmił, </w:t>
      </w:r>
      <w:r w:rsidRPr="00E33E39">
        <w:rPr>
          <w:rFonts w:ascii="Arial" w:hAnsi="Arial" w:cs="Arial"/>
          <w:sz w:val="24"/>
          <w:szCs w:val="24"/>
        </w:rPr>
        <w:t xml:space="preserve">że </w:t>
      </w:r>
      <w:r>
        <w:rPr>
          <w:rFonts w:ascii="Arial" w:hAnsi="Arial" w:cs="Arial"/>
          <w:sz w:val="24"/>
          <w:szCs w:val="24"/>
        </w:rPr>
        <w:t>ufa P</w:t>
      </w:r>
      <w:r w:rsidRPr="00E33E39">
        <w:rPr>
          <w:rFonts w:ascii="Arial" w:hAnsi="Arial" w:cs="Arial"/>
          <w:sz w:val="24"/>
          <w:szCs w:val="24"/>
        </w:rPr>
        <w:t xml:space="preserve">rezydentowi </w:t>
      </w:r>
      <w:r>
        <w:rPr>
          <w:rFonts w:ascii="Arial" w:hAnsi="Arial" w:cs="Arial"/>
          <w:sz w:val="24"/>
          <w:szCs w:val="24"/>
        </w:rPr>
        <w:t xml:space="preserve">Miasta </w:t>
      </w:r>
      <w:r w:rsidRPr="00E33E39">
        <w:rPr>
          <w:rFonts w:ascii="Arial" w:hAnsi="Arial" w:cs="Arial"/>
          <w:sz w:val="24"/>
          <w:szCs w:val="24"/>
        </w:rPr>
        <w:t xml:space="preserve">i udzieli mu głosu </w:t>
      </w:r>
      <w:r>
        <w:rPr>
          <w:rFonts w:ascii="Arial" w:hAnsi="Arial" w:cs="Arial"/>
          <w:sz w:val="24"/>
          <w:szCs w:val="24"/>
        </w:rPr>
        <w:t>poparcia. Pan Lucjusz Nadbereżny może liczyć zarówno na jego gł</w:t>
      </w:r>
      <w:r w:rsidRPr="00E33E39">
        <w:rPr>
          <w:rFonts w:ascii="Arial" w:hAnsi="Arial" w:cs="Arial"/>
          <w:sz w:val="24"/>
          <w:szCs w:val="24"/>
        </w:rPr>
        <w:t xml:space="preserve">os </w:t>
      </w:r>
      <w:r>
        <w:rPr>
          <w:rFonts w:ascii="Arial" w:hAnsi="Arial" w:cs="Arial"/>
          <w:sz w:val="24"/>
          <w:szCs w:val="24"/>
        </w:rPr>
        <w:t>oraz</w:t>
      </w:r>
      <w:r w:rsidRPr="00E33E39">
        <w:rPr>
          <w:rFonts w:ascii="Arial" w:hAnsi="Arial" w:cs="Arial"/>
          <w:sz w:val="24"/>
          <w:szCs w:val="24"/>
        </w:rPr>
        <w:t xml:space="preserve"> </w:t>
      </w:r>
      <w:r>
        <w:rPr>
          <w:rFonts w:ascii="Arial" w:hAnsi="Arial" w:cs="Arial"/>
          <w:sz w:val="24"/>
          <w:szCs w:val="24"/>
        </w:rPr>
        <w:t>członków K</w:t>
      </w:r>
      <w:r w:rsidRPr="00E33E39">
        <w:rPr>
          <w:rFonts w:ascii="Arial" w:hAnsi="Arial" w:cs="Arial"/>
          <w:sz w:val="24"/>
          <w:szCs w:val="24"/>
        </w:rPr>
        <w:t xml:space="preserve">lubu </w:t>
      </w:r>
      <w:r w:rsidRPr="004D43AA">
        <w:rPr>
          <w:rFonts w:ascii="Arial" w:hAnsi="Arial" w:cs="Arial"/>
          <w:color w:val="000000" w:themeColor="text1"/>
          <w:sz w:val="24"/>
          <w:szCs w:val="24"/>
        </w:rPr>
        <w:t xml:space="preserve">Prawa </w:t>
      </w:r>
      <w:r>
        <w:rPr>
          <w:rFonts w:ascii="Arial" w:hAnsi="Arial" w:cs="Arial"/>
          <w:color w:val="000000" w:themeColor="text1"/>
          <w:sz w:val="24"/>
          <w:szCs w:val="24"/>
        </w:rPr>
        <w:t xml:space="preserve">                           </w:t>
      </w:r>
      <w:r w:rsidRPr="004D43AA">
        <w:rPr>
          <w:rFonts w:ascii="Arial" w:hAnsi="Arial" w:cs="Arial"/>
          <w:color w:val="000000" w:themeColor="text1"/>
          <w:sz w:val="24"/>
          <w:szCs w:val="24"/>
        </w:rPr>
        <w:t>i Sprawiedliwości.</w:t>
      </w:r>
      <w:r>
        <w:rPr>
          <w:rFonts w:ascii="Arial" w:hAnsi="Arial" w:cs="Arial"/>
          <w:color w:val="000000" w:themeColor="text1"/>
          <w:sz w:val="24"/>
          <w:szCs w:val="24"/>
        </w:rPr>
        <w:t xml:space="preserve"> Przewodniczący Rady  dodał, że Prezydent realizuje obietnice swoich wyborców, którzy zaufali swoim przedstawicielom.  W roku 2023 przy następnych wyborach być może ulegnie to zmianie. Tego nie umie przewidzieć.</w:t>
      </w:r>
    </w:p>
    <w:p w:rsidR="00E63F9C" w:rsidRDefault="00E63F9C" w:rsidP="00E63F9C">
      <w:pPr>
        <w:spacing w:line="360" w:lineRule="auto"/>
        <w:jc w:val="both"/>
        <w:rPr>
          <w:rFonts w:ascii="Arial" w:hAnsi="Arial" w:cs="Arial"/>
          <w:color w:val="000000" w:themeColor="text1"/>
          <w:sz w:val="24"/>
          <w:szCs w:val="24"/>
        </w:rPr>
      </w:pPr>
    </w:p>
    <w:p w:rsidR="00E63F9C" w:rsidRPr="00303296" w:rsidRDefault="00E63F9C" w:rsidP="00E63F9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Nikt z mieszkańców miasta Stalowej Woli nie zgłosił wniosku o udział w debacie nad raportem o stanie miasta za 2020rok.</w:t>
      </w:r>
    </w:p>
    <w:p w:rsidR="00E63F9C" w:rsidRPr="008369DE" w:rsidRDefault="00E63F9C" w:rsidP="00E63F9C">
      <w:pPr>
        <w:spacing w:line="360" w:lineRule="auto"/>
        <w:jc w:val="both"/>
        <w:rPr>
          <w:rFonts w:ascii="Arial" w:hAnsi="Arial" w:cs="Arial"/>
          <w:color w:val="000000" w:themeColor="text1"/>
          <w:sz w:val="24"/>
          <w:szCs w:val="24"/>
        </w:rPr>
      </w:pPr>
    </w:p>
    <w:p w:rsidR="00E63F9C" w:rsidRPr="00440E61" w:rsidRDefault="00E63F9C" w:rsidP="00E63F9C">
      <w:pPr>
        <w:spacing w:line="360" w:lineRule="auto"/>
        <w:jc w:val="both"/>
        <w:rPr>
          <w:rFonts w:ascii="Arial" w:hAnsi="Arial" w:cs="Arial"/>
          <w:sz w:val="24"/>
          <w:szCs w:val="24"/>
        </w:rPr>
      </w:pPr>
      <w:r w:rsidRPr="00440E61">
        <w:rPr>
          <w:rFonts w:ascii="Arial" w:hAnsi="Arial" w:cs="Arial"/>
          <w:sz w:val="24"/>
          <w:szCs w:val="24"/>
        </w:rPr>
        <w:t>Głosowano w sprawie:</w:t>
      </w:r>
    </w:p>
    <w:p w:rsidR="00E63F9C" w:rsidRPr="00440E61" w:rsidRDefault="00E63F9C" w:rsidP="00E63F9C">
      <w:pPr>
        <w:spacing w:line="360" w:lineRule="auto"/>
        <w:jc w:val="both"/>
        <w:rPr>
          <w:rFonts w:ascii="Arial" w:hAnsi="Arial" w:cs="Arial"/>
          <w:sz w:val="24"/>
          <w:szCs w:val="24"/>
        </w:rPr>
      </w:pPr>
      <w:r w:rsidRPr="00440E61">
        <w:rPr>
          <w:rFonts w:ascii="Arial" w:hAnsi="Arial" w:cs="Arial"/>
          <w:sz w:val="24"/>
          <w:szCs w:val="24"/>
        </w:rPr>
        <w:t>Projekt</w:t>
      </w:r>
      <w:r>
        <w:rPr>
          <w:rFonts w:ascii="Arial" w:hAnsi="Arial" w:cs="Arial"/>
          <w:sz w:val="24"/>
          <w:szCs w:val="24"/>
        </w:rPr>
        <w:t>u</w:t>
      </w:r>
      <w:r w:rsidRPr="00440E61">
        <w:rPr>
          <w:rFonts w:ascii="Arial" w:hAnsi="Arial" w:cs="Arial"/>
          <w:sz w:val="24"/>
          <w:szCs w:val="24"/>
        </w:rPr>
        <w:t xml:space="preserve"> uchwały w sprawie udzielenia Prezydentowi Miasta Stalowej Woli wotum zaufania (przedstawienie Raportu o stanie Miasta za 2</w:t>
      </w:r>
      <w:r>
        <w:rPr>
          <w:rFonts w:ascii="Arial" w:hAnsi="Arial" w:cs="Arial"/>
          <w:sz w:val="24"/>
          <w:szCs w:val="24"/>
        </w:rPr>
        <w:t>020 rok, debata nad Raportem).</w:t>
      </w:r>
    </w:p>
    <w:p w:rsidR="00E63F9C" w:rsidRPr="00440E61" w:rsidRDefault="00E63F9C" w:rsidP="00E63F9C">
      <w:pPr>
        <w:spacing w:line="360" w:lineRule="auto"/>
        <w:rPr>
          <w:rFonts w:ascii="Arial" w:hAnsi="Arial" w:cs="Arial"/>
          <w:sz w:val="24"/>
          <w:szCs w:val="24"/>
        </w:rPr>
      </w:pPr>
    </w:p>
    <w:p w:rsidR="00E63F9C" w:rsidRPr="00B336F3" w:rsidRDefault="00E63F9C" w:rsidP="00E63F9C">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E63F9C" w:rsidRDefault="00E63F9C" w:rsidP="00E63F9C">
      <w:pPr>
        <w:spacing w:line="360" w:lineRule="auto"/>
        <w:rPr>
          <w:rFonts w:ascii="Arial" w:hAnsi="Arial" w:cs="Arial"/>
          <w:sz w:val="24"/>
          <w:szCs w:val="24"/>
        </w:rPr>
      </w:pPr>
      <w:r w:rsidRPr="00440E61">
        <w:rPr>
          <w:rFonts w:ascii="Arial" w:hAnsi="Arial" w:cs="Arial"/>
          <w:sz w:val="24"/>
          <w:szCs w:val="24"/>
        </w:rPr>
        <w:t xml:space="preserve">ZA: 15, </w:t>
      </w:r>
    </w:p>
    <w:p w:rsidR="00E63F9C" w:rsidRDefault="00E63F9C" w:rsidP="00E63F9C">
      <w:pPr>
        <w:spacing w:line="360" w:lineRule="auto"/>
        <w:rPr>
          <w:rFonts w:ascii="Arial" w:hAnsi="Arial" w:cs="Arial"/>
          <w:sz w:val="24"/>
          <w:szCs w:val="24"/>
        </w:rPr>
      </w:pPr>
      <w:r w:rsidRPr="00440E61">
        <w:rPr>
          <w:rFonts w:ascii="Arial" w:hAnsi="Arial" w:cs="Arial"/>
          <w:sz w:val="24"/>
          <w:szCs w:val="24"/>
        </w:rPr>
        <w:lastRenderedPageBreak/>
        <w:t xml:space="preserve">PRZECIW: 5, </w:t>
      </w:r>
    </w:p>
    <w:p w:rsidR="00E63F9C" w:rsidRDefault="00E63F9C" w:rsidP="00E63F9C">
      <w:pPr>
        <w:spacing w:line="360" w:lineRule="auto"/>
        <w:rPr>
          <w:rFonts w:ascii="Arial" w:hAnsi="Arial" w:cs="Arial"/>
          <w:sz w:val="24"/>
          <w:szCs w:val="24"/>
        </w:rPr>
      </w:pPr>
      <w:r w:rsidRPr="00440E61">
        <w:rPr>
          <w:rFonts w:ascii="Arial" w:hAnsi="Arial" w:cs="Arial"/>
          <w:sz w:val="24"/>
          <w:szCs w:val="24"/>
        </w:rPr>
        <w:t xml:space="preserve">WSTRZYMUJĘ SIĘ: 1, </w:t>
      </w:r>
    </w:p>
    <w:p w:rsidR="00E63F9C" w:rsidRDefault="00E63F9C" w:rsidP="00E63F9C">
      <w:pPr>
        <w:spacing w:line="360" w:lineRule="auto"/>
        <w:rPr>
          <w:rFonts w:ascii="Arial" w:hAnsi="Arial" w:cs="Arial"/>
          <w:sz w:val="24"/>
          <w:szCs w:val="24"/>
        </w:rPr>
      </w:pPr>
      <w:r w:rsidRPr="00440E61">
        <w:rPr>
          <w:rFonts w:ascii="Arial" w:hAnsi="Arial" w:cs="Arial"/>
          <w:sz w:val="24"/>
          <w:szCs w:val="24"/>
        </w:rPr>
        <w:t xml:space="preserve">BRAK GŁOSU: 0, </w:t>
      </w:r>
    </w:p>
    <w:p w:rsidR="00E63F9C" w:rsidRDefault="00E63F9C" w:rsidP="00E63F9C">
      <w:pPr>
        <w:spacing w:line="360" w:lineRule="auto"/>
        <w:rPr>
          <w:rFonts w:ascii="Arial" w:hAnsi="Arial" w:cs="Arial"/>
          <w:sz w:val="24"/>
          <w:szCs w:val="24"/>
        </w:rPr>
      </w:pPr>
      <w:r>
        <w:rPr>
          <w:rFonts w:ascii="Arial" w:hAnsi="Arial" w:cs="Arial"/>
          <w:sz w:val="24"/>
          <w:szCs w:val="24"/>
        </w:rPr>
        <w:t>NIEOBECNI: 2</w:t>
      </w:r>
    </w:p>
    <w:p w:rsidR="00E63F9C" w:rsidRPr="00440E61" w:rsidRDefault="00E63F9C" w:rsidP="00E63F9C">
      <w:pPr>
        <w:spacing w:line="360" w:lineRule="auto"/>
        <w:rPr>
          <w:rFonts w:ascii="Arial" w:hAnsi="Arial" w:cs="Arial"/>
          <w:sz w:val="24"/>
          <w:szCs w:val="24"/>
        </w:rPr>
      </w:pPr>
    </w:p>
    <w:p w:rsidR="00E63F9C" w:rsidRPr="00B336F3" w:rsidRDefault="00E63F9C" w:rsidP="00E63F9C">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E63F9C" w:rsidRPr="00440E61" w:rsidRDefault="00E63F9C" w:rsidP="00E63F9C">
      <w:pPr>
        <w:spacing w:line="360" w:lineRule="auto"/>
        <w:jc w:val="both"/>
        <w:rPr>
          <w:rFonts w:ascii="Arial" w:hAnsi="Arial" w:cs="Arial"/>
          <w:sz w:val="24"/>
          <w:szCs w:val="24"/>
        </w:rPr>
      </w:pPr>
      <w:r w:rsidRPr="00440E61">
        <w:rPr>
          <w:rFonts w:ascii="Arial" w:hAnsi="Arial" w:cs="Arial"/>
          <w:sz w:val="24"/>
          <w:szCs w:val="24"/>
        </w:rPr>
        <w:t>ZA (15)</w:t>
      </w:r>
    </w:p>
    <w:p w:rsidR="00E63F9C" w:rsidRDefault="00E63F9C" w:rsidP="00E63F9C">
      <w:pPr>
        <w:spacing w:line="360" w:lineRule="auto"/>
        <w:jc w:val="both"/>
        <w:rPr>
          <w:rFonts w:ascii="Arial" w:hAnsi="Arial" w:cs="Arial"/>
          <w:sz w:val="24"/>
          <w:szCs w:val="24"/>
        </w:rPr>
      </w:pPr>
      <w:r w:rsidRPr="00440E61">
        <w:rPr>
          <w:rFonts w:ascii="Arial" w:hAnsi="Arial" w:cs="Arial"/>
          <w:sz w:val="24"/>
          <w:szCs w:val="24"/>
        </w:rPr>
        <w:t xml:space="preserve">Mariusz Bajek, Łukasz Durek, Joanna Grobel-Proszowska, Ilona Kaczmarek, </w:t>
      </w:r>
      <w:r>
        <w:rPr>
          <w:rFonts w:ascii="Arial" w:hAnsi="Arial" w:cs="Arial"/>
          <w:sz w:val="24"/>
          <w:szCs w:val="24"/>
        </w:rPr>
        <w:t xml:space="preserve">                            </w:t>
      </w:r>
      <w:r w:rsidRPr="00440E61">
        <w:rPr>
          <w:rFonts w:ascii="Arial" w:hAnsi="Arial" w:cs="Arial"/>
          <w:sz w:val="24"/>
          <w:szCs w:val="24"/>
        </w:rPr>
        <w:t xml:space="preserve">Andrzej Kochan, Agata Krzek, Elżbieta Kulpa, Paweł Madej, Lucjan Małek, </w:t>
      </w:r>
      <w:r>
        <w:rPr>
          <w:rFonts w:ascii="Arial" w:hAnsi="Arial" w:cs="Arial"/>
          <w:sz w:val="24"/>
          <w:szCs w:val="24"/>
        </w:rPr>
        <w:t xml:space="preserve">                                  </w:t>
      </w:r>
      <w:r w:rsidRPr="00440E61">
        <w:rPr>
          <w:rFonts w:ascii="Arial" w:hAnsi="Arial" w:cs="Arial"/>
          <w:sz w:val="24"/>
          <w:szCs w:val="24"/>
        </w:rPr>
        <w:t xml:space="preserve">Paulina Miśko, Karolina Paleń, Piotr Rut, Jan Sibiga, Stanisław Sobieraj, </w:t>
      </w:r>
      <w:r>
        <w:rPr>
          <w:rFonts w:ascii="Arial" w:hAnsi="Arial" w:cs="Arial"/>
          <w:sz w:val="24"/>
          <w:szCs w:val="24"/>
        </w:rPr>
        <w:t xml:space="preserve">                                        </w:t>
      </w:r>
      <w:r w:rsidRPr="00440E61">
        <w:rPr>
          <w:rFonts w:ascii="Arial" w:hAnsi="Arial" w:cs="Arial"/>
          <w:sz w:val="24"/>
          <w:szCs w:val="24"/>
        </w:rPr>
        <w:t>Franciszek Zaborowski</w:t>
      </w:r>
    </w:p>
    <w:p w:rsidR="00E63F9C" w:rsidRPr="00440E61" w:rsidRDefault="00E63F9C" w:rsidP="00E63F9C">
      <w:pPr>
        <w:spacing w:line="360" w:lineRule="auto"/>
        <w:jc w:val="both"/>
        <w:rPr>
          <w:rFonts w:ascii="Arial" w:hAnsi="Arial" w:cs="Arial"/>
          <w:sz w:val="24"/>
          <w:szCs w:val="24"/>
        </w:rPr>
      </w:pPr>
    </w:p>
    <w:p w:rsidR="00E63F9C" w:rsidRPr="00440E61" w:rsidRDefault="00E63F9C" w:rsidP="00E63F9C">
      <w:pPr>
        <w:spacing w:line="360" w:lineRule="auto"/>
        <w:jc w:val="both"/>
        <w:rPr>
          <w:rFonts w:ascii="Arial" w:hAnsi="Arial" w:cs="Arial"/>
          <w:sz w:val="24"/>
          <w:szCs w:val="24"/>
        </w:rPr>
      </w:pPr>
      <w:r w:rsidRPr="00440E61">
        <w:rPr>
          <w:rFonts w:ascii="Arial" w:hAnsi="Arial" w:cs="Arial"/>
          <w:sz w:val="24"/>
          <w:szCs w:val="24"/>
        </w:rPr>
        <w:t>PRZECIW (5)</w:t>
      </w:r>
    </w:p>
    <w:p w:rsidR="00E63F9C" w:rsidRDefault="00E63F9C" w:rsidP="00E63F9C">
      <w:pPr>
        <w:spacing w:line="360" w:lineRule="auto"/>
        <w:jc w:val="both"/>
        <w:rPr>
          <w:rFonts w:ascii="Arial" w:hAnsi="Arial" w:cs="Arial"/>
          <w:sz w:val="24"/>
          <w:szCs w:val="24"/>
        </w:rPr>
      </w:pPr>
      <w:r w:rsidRPr="00440E61">
        <w:rPr>
          <w:rFonts w:ascii="Arial" w:hAnsi="Arial" w:cs="Arial"/>
          <w:sz w:val="24"/>
          <w:szCs w:val="24"/>
        </w:rPr>
        <w:t xml:space="preserve">Leszek Brzeziński, Renata Butryn, Damian Marczak, Dariusz Przytuła, </w:t>
      </w:r>
      <w:r>
        <w:rPr>
          <w:rFonts w:ascii="Arial" w:hAnsi="Arial" w:cs="Arial"/>
          <w:sz w:val="24"/>
          <w:szCs w:val="24"/>
        </w:rPr>
        <w:t xml:space="preserve">                                         </w:t>
      </w:r>
      <w:r w:rsidRPr="00440E61">
        <w:rPr>
          <w:rFonts w:ascii="Arial" w:hAnsi="Arial" w:cs="Arial"/>
          <w:sz w:val="24"/>
          <w:szCs w:val="24"/>
        </w:rPr>
        <w:t>Andrzej Szymonik</w:t>
      </w:r>
    </w:p>
    <w:p w:rsidR="00E63F9C" w:rsidRPr="00440E61" w:rsidRDefault="00E63F9C" w:rsidP="00E63F9C">
      <w:pPr>
        <w:spacing w:line="360" w:lineRule="auto"/>
        <w:jc w:val="both"/>
        <w:rPr>
          <w:rFonts w:ascii="Arial" w:hAnsi="Arial" w:cs="Arial"/>
          <w:sz w:val="24"/>
          <w:szCs w:val="24"/>
        </w:rPr>
      </w:pPr>
    </w:p>
    <w:p w:rsidR="00E63F9C" w:rsidRPr="00440E61" w:rsidRDefault="00E63F9C" w:rsidP="00E63F9C">
      <w:pPr>
        <w:spacing w:line="360" w:lineRule="auto"/>
        <w:jc w:val="both"/>
        <w:rPr>
          <w:rFonts w:ascii="Arial" w:hAnsi="Arial" w:cs="Arial"/>
          <w:sz w:val="24"/>
          <w:szCs w:val="24"/>
        </w:rPr>
      </w:pPr>
      <w:r w:rsidRPr="00440E61">
        <w:rPr>
          <w:rFonts w:ascii="Arial" w:hAnsi="Arial" w:cs="Arial"/>
          <w:sz w:val="24"/>
          <w:szCs w:val="24"/>
        </w:rPr>
        <w:t>WSTRZYMUJĘ SIĘ (1)</w:t>
      </w:r>
    </w:p>
    <w:p w:rsidR="00E63F9C" w:rsidRDefault="00E63F9C" w:rsidP="00E63F9C">
      <w:pPr>
        <w:spacing w:line="360" w:lineRule="auto"/>
        <w:jc w:val="both"/>
        <w:rPr>
          <w:rFonts w:ascii="Arial" w:hAnsi="Arial" w:cs="Arial"/>
          <w:sz w:val="24"/>
          <w:szCs w:val="24"/>
        </w:rPr>
      </w:pPr>
      <w:r w:rsidRPr="00440E61">
        <w:rPr>
          <w:rFonts w:ascii="Arial" w:hAnsi="Arial" w:cs="Arial"/>
          <w:sz w:val="24"/>
          <w:szCs w:val="24"/>
        </w:rPr>
        <w:t>Łukasz Warchoł</w:t>
      </w:r>
    </w:p>
    <w:p w:rsidR="00E63F9C" w:rsidRPr="00440E61" w:rsidRDefault="00E63F9C" w:rsidP="00E63F9C">
      <w:pPr>
        <w:spacing w:line="360" w:lineRule="auto"/>
        <w:jc w:val="both"/>
        <w:rPr>
          <w:rFonts w:ascii="Arial" w:hAnsi="Arial" w:cs="Arial"/>
          <w:sz w:val="24"/>
          <w:szCs w:val="24"/>
        </w:rPr>
      </w:pPr>
    </w:p>
    <w:p w:rsidR="00E63F9C" w:rsidRPr="00440E61" w:rsidRDefault="00E63F9C" w:rsidP="00E63F9C">
      <w:pPr>
        <w:spacing w:line="360" w:lineRule="auto"/>
        <w:jc w:val="both"/>
        <w:rPr>
          <w:rFonts w:ascii="Arial" w:hAnsi="Arial" w:cs="Arial"/>
          <w:sz w:val="24"/>
          <w:szCs w:val="24"/>
        </w:rPr>
      </w:pPr>
      <w:r w:rsidRPr="00440E61">
        <w:rPr>
          <w:rFonts w:ascii="Arial" w:hAnsi="Arial" w:cs="Arial"/>
          <w:sz w:val="24"/>
          <w:szCs w:val="24"/>
        </w:rPr>
        <w:t>NIEOBECNI (2)</w:t>
      </w:r>
    </w:p>
    <w:p w:rsidR="00E63F9C" w:rsidRDefault="00E63F9C" w:rsidP="00E63F9C">
      <w:pPr>
        <w:spacing w:line="360" w:lineRule="auto"/>
        <w:jc w:val="both"/>
        <w:rPr>
          <w:rFonts w:ascii="Arial" w:hAnsi="Arial" w:cs="Arial"/>
          <w:sz w:val="24"/>
          <w:szCs w:val="24"/>
        </w:rPr>
      </w:pPr>
      <w:r w:rsidRPr="00440E61">
        <w:rPr>
          <w:rFonts w:ascii="Arial" w:hAnsi="Arial" w:cs="Arial"/>
          <w:sz w:val="24"/>
          <w:szCs w:val="24"/>
        </w:rPr>
        <w:t>Jerzy Augustyn, Maria Chojnacka</w:t>
      </w:r>
    </w:p>
    <w:p w:rsidR="00E63F9C" w:rsidRDefault="00E63F9C" w:rsidP="00E63F9C">
      <w:pPr>
        <w:spacing w:line="360" w:lineRule="auto"/>
        <w:jc w:val="both"/>
        <w:rPr>
          <w:rFonts w:ascii="Arial" w:hAnsi="Arial" w:cs="Arial"/>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 xml:space="preserve">Rada Miejska w głosowaniu imiennym bezwzględną większością głosów przy 15 głosach za, 5 przeciwnych i 1 wstrzymującym się podjęła </w:t>
      </w:r>
    </w:p>
    <w:p w:rsidR="00E63F9C" w:rsidRDefault="00E63F9C" w:rsidP="00E63F9C">
      <w:pPr>
        <w:spacing w:line="360" w:lineRule="auto"/>
        <w:jc w:val="both"/>
        <w:rPr>
          <w:rFonts w:ascii="Arial" w:hAnsi="Arial" w:cs="Arial"/>
          <w:sz w:val="24"/>
          <w:szCs w:val="24"/>
        </w:rPr>
      </w:pPr>
    </w:p>
    <w:p w:rsidR="00E63F9C" w:rsidRDefault="00E63F9C" w:rsidP="00E63F9C">
      <w:pPr>
        <w:spacing w:line="360" w:lineRule="auto"/>
        <w:jc w:val="center"/>
        <w:rPr>
          <w:rFonts w:ascii="Arial" w:hAnsi="Arial" w:cs="Arial"/>
          <w:b/>
          <w:i/>
          <w:sz w:val="24"/>
          <w:szCs w:val="24"/>
        </w:rPr>
      </w:pPr>
      <w:r w:rsidRPr="00F134A9">
        <w:rPr>
          <w:rFonts w:ascii="Arial" w:hAnsi="Arial" w:cs="Arial"/>
          <w:b/>
          <w:i/>
          <w:sz w:val="24"/>
          <w:szCs w:val="24"/>
        </w:rPr>
        <w:t>U c h w a ł ę Nr XLI/</w:t>
      </w:r>
      <w:r>
        <w:rPr>
          <w:rFonts w:ascii="Arial" w:hAnsi="Arial" w:cs="Arial"/>
          <w:b/>
          <w:i/>
          <w:sz w:val="24"/>
          <w:szCs w:val="24"/>
        </w:rPr>
        <w:t>465</w:t>
      </w:r>
      <w:r w:rsidRPr="00F134A9">
        <w:rPr>
          <w:rFonts w:ascii="Arial" w:hAnsi="Arial" w:cs="Arial"/>
          <w:b/>
          <w:i/>
          <w:sz w:val="24"/>
          <w:szCs w:val="24"/>
        </w:rPr>
        <w:t>/2021</w:t>
      </w:r>
    </w:p>
    <w:p w:rsidR="00E63F9C" w:rsidRPr="00F134A9" w:rsidRDefault="00E63F9C" w:rsidP="00E63F9C">
      <w:pPr>
        <w:spacing w:line="360" w:lineRule="auto"/>
        <w:jc w:val="center"/>
        <w:rPr>
          <w:rFonts w:ascii="Arial" w:hAnsi="Arial" w:cs="Arial"/>
          <w:b/>
          <w:i/>
          <w:sz w:val="24"/>
          <w:szCs w:val="24"/>
        </w:rPr>
      </w:pPr>
    </w:p>
    <w:p w:rsidR="00E63F9C" w:rsidRDefault="00E63F9C" w:rsidP="00E63F9C">
      <w:pPr>
        <w:spacing w:line="360" w:lineRule="auto"/>
        <w:jc w:val="both"/>
        <w:rPr>
          <w:rFonts w:ascii="Arial" w:hAnsi="Arial" w:cs="Arial"/>
          <w:sz w:val="24"/>
          <w:szCs w:val="24"/>
        </w:rPr>
      </w:pPr>
      <w:r>
        <w:rPr>
          <w:rFonts w:ascii="Arial" w:hAnsi="Arial" w:cs="Arial"/>
          <w:sz w:val="24"/>
          <w:szCs w:val="24"/>
        </w:rPr>
        <w:t>w sprawie udzielenia Prezydentowi Miasta wotum zaufania.</w:t>
      </w:r>
    </w:p>
    <w:p w:rsidR="00E63F9C" w:rsidRPr="00E33E39" w:rsidRDefault="00E63F9C" w:rsidP="00E63F9C">
      <w:pPr>
        <w:spacing w:line="360" w:lineRule="auto"/>
        <w:jc w:val="both"/>
        <w:rPr>
          <w:rFonts w:ascii="Arial" w:hAnsi="Arial" w:cs="Arial"/>
          <w:sz w:val="24"/>
          <w:szCs w:val="24"/>
        </w:rPr>
      </w:pPr>
    </w:p>
    <w:p w:rsidR="00E63F9C" w:rsidRPr="00E33E39" w:rsidRDefault="00E63F9C" w:rsidP="00E63F9C">
      <w:pPr>
        <w:spacing w:line="360" w:lineRule="auto"/>
        <w:jc w:val="both"/>
        <w:rPr>
          <w:rFonts w:ascii="Arial" w:hAnsi="Arial" w:cs="Arial"/>
          <w:sz w:val="24"/>
          <w:szCs w:val="24"/>
        </w:rPr>
      </w:pPr>
      <w:r>
        <w:rPr>
          <w:rFonts w:ascii="Arial" w:hAnsi="Arial" w:cs="Arial"/>
          <w:sz w:val="24"/>
          <w:szCs w:val="24"/>
        </w:rPr>
        <w:t xml:space="preserve">Prezydent Miasta Lucjusz Nadbereżny </w:t>
      </w:r>
      <w:r w:rsidRPr="00E33E39">
        <w:rPr>
          <w:rFonts w:ascii="Arial" w:hAnsi="Arial" w:cs="Arial"/>
          <w:sz w:val="24"/>
          <w:szCs w:val="24"/>
        </w:rPr>
        <w:t>podziękował</w:t>
      </w:r>
      <w:r>
        <w:rPr>
          <w:rFonts w:ascii="Arial" w:hAnsi="Arial" w:cs="Arial"/>
          <w:sz w:val="24"/>
          <w:szCs w:val="24"/>
        </w:rPr>
        <w:t xml:space="preserve"> wszystkim R</w:t>
      </w:r>
      <w:r w:rsidRPr="00E33E39">
        <w:rPr>
          <w:rFonts w:ascii="Arial" w:hAnsi="Arial" w:cs="Arial"/>
          <w:sz w:val="24"/>
          <w:szCs w:val="24"/>
        </w:rPr>
        <w:t xml:space="preserve">adnym </w:t>
      </w:r>
      <w:r>
        <w:rPr>
          <w:rFonts w:ascii="Arial" w:hAnsi="Arial" w:cs="Arial"/>
          <w:sz w:val="24"/>
          <w:szCs w:val="24"/>
        </w:rPr>
        <w:t>za oddane gł</w:t>
      </w:r>
      <w:r w:rsidRPr="00E33E39">
        <w:rPr>
          <w:rFonts w:ascii="Arial" w:hAnsi="Arial" w:cs="Arial"/>
          <w:sz w:val="24"/>
          <w:szCs w:val="24"/>
        </w:rPr>
        <w:t>osy</w:t>
      </w:r>
      <w:r>
        <w:rPr>
          <w:rFonts w:ascii="Arial" w:hAnsi="Arial" w:cs="Arial"/>
          <w:sz w:val="24"/>
          <w:szCs w:val="24"/>
        </w:rPr>
        <w:t>,</w:t>
      </w:r>
      <w:r w:rsidRPr="00E33E39">
        <w:rPr>
          <w:rFonts w:ascii="Arial" w:hAnsi="Arial" w:cs="Arial"/>
          <w:sz w:val="24"/>
          <w:szCs w:val="24"/>
        </w:rPr>
        <w:t xml:space="preserve"> debatę</w:t>
      </w:r>
      <w:r>
        <w:rPr>
          <w:rFonts w:ascii="Arial" w:hAnsi="Arial" w:cs="Arial"/>
          <w:sz w:val="24"/>
          <w:szCs w:val="24"/>
        </w:rPr>
        <w:t xml:space="preserve"> oraz odbytą dyskusję. Prezydent szczególnie docenił głos poparcia Przewodniczącej Joanny Grobel-Proszowskiej, gdyż reprezentuje ona opozycję.  Podzięko</w:t>
      </w:r>
      <w:r w:rsidRPr="00E33E39">
        <w:rPr>
          <w:rFonts w:ascii="Arial" w:hAnsi="Arial" w:cs="Arial"/>
          <w:sz w:val="24"/>
          <w:szCs w:val="24"/>
        </w:rPr>
        <w:t xml:space="preserve">wał raz jeszcze wszystkim </w:t>
      </w:r>
      <w:r>
        <w:rPr>
          <w:rFonts w:ascii="Arial" w:hAnsi="Arial" w:cs="Arial"/>
          <w:sz w:val="24"/>
          <w:szCs w:val="24"/>
        </w:rPr>
        <w:t>mieszkańcom</w:t>
      </w:r>
      <w:r w:rsidRPr="00E33E39">
        <w:rPr>
          <w:rFonts w:ascii="Arial" w:hAnsi="Arial" w:cs="Arial"/>
          <w:sz w:val="24"/>
          <w:szCs w:val="24"/>
        </w:rPr>
        <w:t xml:space="preserve"> </w:t>
      </w:r>
      <w:r>
        <w:rPr>
          <w:rFonts w:ascii="Arial" w:hAnsi="Arial" w:cs="Arial"/>
          <w:sz w:val="24"/>
          <w:szCs w:val="24"/>
        </w:rPr>
        <w:t xml:space="preserve">Stalowej Woli oraz </w:t>
      </w:r>
      <w:r w:rsidRPr="00E33E39">
        <w:rPr>
          <w:rFonts w:ascii="Arial" w:hAnsi="Arial" w:cs="Arial"/>
          <w:sz w:val="24"/>
          <w:szCs w:val="24"/>
        </w:rPr>
        <w:t xml:space="preserve">pracownikom </w:t>
      </w:r>
      <w:r>
        <w:rPr>
          <w:rFonts w:ascii="Arial" w:hAnsi="Arial" w:cs="Arial"/>
          <w:sz w:val="24"/>
          <w:szCs w:val="24"/>
        </w:rPr>
        <w:t>M</w:t>
      </w:r>
      <w:r w:rsidRPr="00E33E39">
        <w:rPr>
          <w:rFonts w:ascii="Arial" w:hAnsi="Arial" w:cs="Arial"/>
          <w:sz w:val="24"/>
          <w:szCs w:val="24"/>
        </w:rPr>
        <w:t>agistratu za wspólne działania na rzecz</w:t>
      </w:r>
      <w:r>
        <w:rPr>
          <w:rFonts w:ascii="Arial" w:hAnsi="Arial" w:cs="Arial"/>
          <w:sz w:val="24"/>
          <w:szCs w:val="24"/>
        </w:rPr>
        <w:t xml:space="preserve"> rozwoju miasta.</w:t>
      </w:r>
    </w:p>
    <w:p w:rsidR="00225083" w:rsidRPr="00E33E39" w:rsidRDefault="00225083" w:rsidP="00225083">
      <w:pPr>
        <w:jc w:val="center"/>
        <w:rPr>
          <w:rFonts w:ascii="Arial" w:hAnsi="Arial" w:cs="Arial"/>
          <w:b/>
          <w:i/>
          <w:sz w:val="24"/>
          <w:szCs w:val="24"/>
        </w:rPr>
      </w:pPr>
      <w:r w:rsidRPr="00E33E39">
        <w:rPr>
          <w:rFonts w:ascii="Arial" w:hAnsi="Arial" w:cs="Arial"/>
          <w:b/>
          <w:i/>
          <w:sz w:val="24"/>
          <w:szCs w:val="24"/>
        </w:rPr>
        <w:lastRenderedPageBreak/>
        <w:t>Ad.5.</w:t>
      </w:r>
    </w:p>
    <w:p w:rsidR="00225083" w:rsidRPr="00D30445" w:rsidRDefault="00225083" w:rsidP="00D30445">
      <w:pPr>
        <w:jc w:val="both"/>
        <w:rPr>
          <w:rFonts w:ascii="Arial" w:hAnsi="Arial" w:cs="Arial"/>
          <w:i/>
          <w:sz w:val="24"/>
          <w:szCs w:val="24"/>
        </w:rPr>
      </w:pPr>
    </w:p>
    <w:p w:rsidR="00225083" w:rsidRPr="00D30445" w:rsidRDefault="00225083" w:rsidP="00D30445">
      <w:pPr>
        <w:jc w:val="both"/>
        <w:rPr>
          <w:rFonts w:ascii="Arial" w:hAnsi="Arial" w:cs="Arial"/>
          <w:sz w:val="24"/>
          <w:szCs w:val="24"/>
        </w:rPr>
      </w:pPr>
      <w:r w:rsidRPr="00D30445">
        <w:rPr>
          <w:rFonts w:ascii="Arial" w:hAnsi="Arial" w:cs="Arial"/>
          <w:sz w:val="24"/>
          <w:szCs w:val="24"/>
        </w:rPr>
        <w:t>Projekt uchwały w sprawie zatwierdzenia sprawozdania finansowego</w:t>
      </w:r>
      <w:r w:rsidR="00D30445">
        <w:rPr>
          <w:rFonts w:ascii="Arial" w:hAnsi="Arial" w:cs="Arial"/>
          <w:sz w:val="24"/>
          <w:szCs w:val="24"/>
        </w:rPr>
        <w:t xml:space="preserve"> </w:t>
      </w:r>
      <w:r w:rsidRPr="00D30445">
        <w:rPr>
          <w:rFonts w:ascii="Arial" w:hAnsi="Arial" w:cs="Arial"/>
          <w:sz w:val="24"/>
          <w:szCs w:val="24"/>
        </w:rPr>
        <w:t>Gminy Stalowa Wola za 2020 rok wraz ze sprawozdaniem z wykonania budżetu</w:t>
      </w:r>
      <w:r w:rsidR="00D30445">
        <w:rPr>
          <w:rFonts w:ascii="Arial" w:hAnsi="Arial" w:cs="Arial"/>
          <w:sz w:val="24"/>
          <w:szCs w:val="24"/>
        </w:rPr>
        <w:t xml:space="preserve"> </w:t>
      </w:r>
      <w:r w:rsidRPr="00D30445">
        <w:rPr>
          <w:rFonts w:ascii="Arial" w:hAnsi="Arial" w:cs="Arial"/>
          <w:sz w:val="24"/>
          <w:szCs w:val="24"/>
        </w:rPr>
        <w:t>Miasta Stalowa Wola za 2020 rok.</w:t>
      </w:r>
    </w:p>
    <w:p w:rsidR="00225083" w:rsidRPr="00E33E39" w:rsidRDefault="00225083" w:rsidP="00225083">
      <w:pPr>
        <w:jc w:val="both"/>
        <w:rPr>
          <w:rFonts w:ascii="Arial" w:hAnsi="Arial" w:cs="Arial"/>
          <w:sz w:val="24"/>
          <w:szCs w:val="24"/>
        </w:rPr>
      </w:pPr>
    </w:p>
    <w:p w:rsidR="00225083" w:rsidRPr="00E33E39" w:rsidRDefault="00225083" w:rsidP="00225083">
      <w:pPr>
        <w:tabs>
          <w:tab w:val="left" w:pos="540"/>
          <w:tab w:val="left" w:pos="1843"/>
          <w:tab w:val="left" w:pos="5103"/>
        </w:tabs>
        <w:suppressAutoHyphens/>
        <w:rPr>
          <w:rFonts w:ascii="Arial" w:hAnsi="Arial" w:cs="Arial"/>
          <w:color w:val="000000" w:themeColor="text1"/>
          <w:sz w:val="24"/>
          <w:szCs w:val="24"/>
        </w:rPr>
      </w:pPr>
      <w:r w:rsidRPr="00E33E39">
        <w:rPr>
          <w:rFonts w:ascii="Arial" w:hAnsi="Arial" w:cs="Arial"/>
          <w:color w:val="000000" w:themeColor="text1"/>
          <w:sz w:val="24"/>
          <w:szCs w:val="24"/>
        </w:rPr>
        <w:t xml:space="preserve">Sprawozdanie finansowe Gminy Stalowa Wola za 2020 rok stanowi załącznik Nr </w:t>
      </w:r>
      <w:r>
        <w:rPr>
          <w:rFonts w:ascii="Arial" w:hAnsi="Arial" w:cs="Arial"/>
          <w:color w:val="000000" w:themeColor="text1"/>
          <w:sz w:val="24"/>
          <w:szCs w:val="24"/>
        </w:rPr>
        <w:t>3</w:t>
      </w:r>
      <w:r w:rsidRPr="00E33E39">
        <w:rPr>
          <w:rFonts w:ascii="Arial" w:hAnsi="Arial" w:cs="Arial"/>
          <w:color w:val="000000" w:themeColor="text1"/>
          <w:sz w:val="24"/>
          <w:szCs w:val="24"/>
        </w:rPr>
        <w:t xml:space="preserve"> do protokołu.</w:t>
      </w:r>
    </w:p>
    <w:p w:rsidR="00225083" w:rsidRDefault="00225083" w:rsidP="00225083">
      <w:pPr>
        <w:tabs>
          <w:tab w:val="left" w:pos="540"/>
          <w:tab w:val="left" w:pos="1843"/>
          <w:tab w:val="left" w:pos="5103"/>
        </w:tabs>
        <w:suppressAutoHyphens/>
        <w:jc w:val="both"/>
        <w:rPr>
          <w:rFonts w:ascii="Arial" w:hAnsi="Arial" w:cs="Arial"/>
          <w:color w:val="000000"/>
          <w:sz w:val="24"/>
          <w:szCs w:val="24"/>
        </w:rPr>
      </w:pPr>
      <w:r w:rsidRPr="00E33E39">
        <w:rPr>
          <w:rFonts w:ascii="Arial" w:hAnsi="Arial" w:cs="Arial"/>
          <w:color w:val="000000" w:themeColor="text1"/>
          <w:sz w:val="24"/>
          <w:szCs w:val="24"/>
        </w:rPr>
        <w:t xml:space="preserve">Sprawozdanie roczne z wykonania budżetu miasta za 2020 rok stanowi załącznik </w:t>
      </w:r>
      <w:r>
        <w:rPr>
          <w:rFonts w:ascii="Arial" w:hAnsi="Arial" w:cs="Arial"/>
          <w:color w:val="000000" w:themeColor="text1"/>
          <w:sz w:val="24"/>
          <w:szCs w:val="24"/>
        </w:rPr>
        <w:t xml:space="preserve">                      </w:t>
      </w:r>
      <w:r w:rsidRPr="00E33E39">
        <w:rPr>
          <w:rFonts w:ascii="Arial" w:hAnsi="Arial" w:cs="Arial"/>
          <w:color w:val="000000" w:themeColor="text1"/>
          <w:sz w:val="24"/>
          <w:szCs w:val="24"/>
        </w:rPr>
        <w:t>Nr</w:t>
      </w:r>
      <w:r>
        <w:rPr>
          <w:rFonts w:ascii="Arial" w:hAnsi="Arial" w:cs="Arial"/>
          <w:color w:val="000000" w:themeColor="text1"/>
          <w:sz w:val="24"/>
          <w:szCs w:val="24"/>
        </w:rPr>
        <w:t xml:space="preserve"> 4</w:t>
      </w:r>
      <w:r w:rsidRPr="00E33E39">
        <w:rPr>
          <w:rFonts w:ascii="Arial" w:hAnsi="Arial" w:cs="Arial"/>
          <w:color w:val="000000" w:themeColor="text1"/>
          <w:sz w:val="24"/>
          <w:szCs w:val="24"/>
        </w:rPr>
        <w:t xml:space="preserve"> do protokołu</w:t>
      </w:r>
      <w:r w:rsidRPr="00E33E39">
        <w:rPr>
          <w:rFonts w:ascii="Arial" w:hAnsi="Arial" w:cs="Arial"/>
          <w:color w:val="000000"/>
          <w:sz w:val="24"/>
          <w:szCs w:val="24"/>
        </w:rPr>
        <w:t>.</w:t>
      </w:r>
    </w:p>
    <w:p w:rsidR="00225083" w:rsidRPr="0069793D" w:rsidRDefault="00225083" w:rsidP="00225083">
      <w:pPr>
        <w:tabs>
          <w:tab w:val="left" w:pos="540"/>
          <w:tab w:val="left" w:pos="1843"/>
          <w:tab w:val="left" w:pos="5103"/>
        </w:tabs>
        <w:suppressAutoHyphens/>
        <w:jc w:val="both"/>
        <w:rPr>
          <w:rFonts w:ascii="Arial" w:hAnsi="Arial" w:cs="Arial"/>
          <w:color w:val="000000" w:themeColor="text1"/>
          <w:sz w:val="24"/>
          <w:szCs w:val="24"/>
        </w:rPr>
      </w:pPr>
    </w:p>
    <w:p w:rsidR="00225083" w:rsidRDefault="00225083" w:rsidP="00225083">
      <w:pPr>
        <w:jc w:val="both"/>
        <w:rPr>
          <w:rFonts w:ascii="Arial" w:hAnsi="Arial" w:cs="Arial"/>
          <w:color w:val="000000"/>
          <w:sz w:val="24"/>
          <w:szCs w:val="24"/>
        </w:rPr>
      </w:pPr>
      <w:r w:rsidRPr="00E33E39">
        <w:rPr>
          <w:rFonts w:ascii="Arial" w:hAnsi="Arial" w:cs="Arial"/>
          <w:color w:val="000000"/>
          <w:sz w:val="24"/>
          <w:szCs w:val="24"/>
        </w:rPr>
        <w:t xml:space="preserve">Skarbnik Miasta, Pan Michał Buwaj przedstawił sprawozdanie finansowe Gminy Stalowa Wola wraz ze sprawozdaniem z wykonania budżetu Miasta Stalowa Wola za 2020 rok. </w:t>
      </w:r>
    </w:p>
    <w:p w:rsidR="00225083" w:rsidRPr="00E33E39" w:rsidRDefault="00225083" w:rsidP="00225083">
      <w:pPr>
        <w:jc w:val="both"/>
        <w:rPr>
          <w:rFonts w:ascii="Arial" w:hAnsi="Arial" w:cs="Arial"/>
          <w:color w:val="000000"/>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Budżet Miasta na 2020 rok </w:t>
      </w:r>
      <w:r w:rsidRPr="00E33E39">
        <w:rPr>
          <w:rFonts w:ascii="Arial" w:hAnsi="Arial" w:cs="Arial"/>
          <w:sz w:val="24"/>
          <w:szCs w:val="24"/>
          <w:u w:val="single"/>
        </w:rPr>
        <w:t>po stronie dochodów</w:t>
      </w:r>
      <w:r w:rsidRPr="00E33E39">
        <w:rPr>
          <w:rFonts w:ascii="Arial" w:hAnsi="Arial" w:cs="Arial"/>
          <w:sz w:val="24"/>
          <w:szCs w:val="24"/>
        </w:rPr>
        <w:t xml:space="preserve"> ustalony został w wysokości </w:t>
      </w:r>
      <w:r w:rsidRPr="00E33E39">
        <w:rPr>
          <w:rFonts w:ascii="Arial" w:hAnsi="Arial" w:cs="Arial"/>
          <w:sz w:val="24"/>
          <w:szCs w:val="24"/>
        </w:rPr>
        <w:br/>
      </w:r>
      <w:r w:rsidRPr="00E33E39">
        <w:rPr>
          <w:rFonts w:ascii="Arial" w:hAnsi="Arial" w:cs="Arial"/>
          <w:sz w:val="24"/>
          <w:szCs w:val="24"/>
          <w:u w:val="single"/>
        </w:rPr>
        <w:t>351.989.783,24 zł</w:t>
      </w:r>
      <w:r w:rsidRPr="00E33E39">
        <w:rPr>
          <w:rFonts w:ascii="Arial" w:hAnsi="Arial" w:cs="Arial"/>
          <w:sz w:val="24"/>
          <w:szCs w:val="24"/>
        </w:rPr>
        <w:t xml:space="preserve">. W trakcie roku plan ten został zwiększony netto o kwotę 11.124.970,81 zł, głównie z tytułu zmiany wysokości dotacji na zadania bieżące. </w:t>
      </w:r>
    </w:p>
    <w:p w:rsidR="00225083" w:rsidRPr="00E33E39" w:rsidRDefault="00225083" w:rsidP="00225083">
      <w:pPr>
        <w:jc w:val="both"/>
        <w:rPr>
          <w:rFonts w:ascii="Arial" w:hAnsi="Arial" w:cs="Arial"/>
          <w:sz w:val="24"/>
          <w:szCs w:val="24"/>
          <w:u w:val="single"/>
        </w:rPr>
      </w:pPr>
      <w:r w:rsidRPr="00E33E39">
        <w:rPr>
          <w:rFonts w:ascii="Arial" w:hAnsi="Arial" w:cs="Arial"/>
          <w:sz w:val="24"/>
          <w:szCs w:val="24"/>
        </w:rPr>
        <w:t xml:space="preserve">Na dzień 31.12.2020 roku plan dochodów wyniósł </w:t>
      </w:r>
      <w:r w:rsidRPr="00E33E39">
        <w:rPr>
          <w:rFonts w:ascii="Arial" w:hAnsi="Arial" w:cs="Arial"/>
          <w:sz w:val="24"/>
          <w:szCs w:val="24"/>
          <w:u w:val="single"/>
        </w:rPr>
        <w:t>363.114.754,05 zł</w:t>
      </w:r>
      <w:r w:rsidRPr="00E33E39">
        <w:rPr>
          <w:rFonts w:ascii="Arial" w:hAnsi="Arial" w:cs="Arial"/>
          <w:sz w:val="24"/>
          <w:szCs w:val="24"/>
        </w:rPr>
        <w:t xml:space="preserve"> i został zrealizowany w kwocie </w:t>
      </w:r>
      <w:r w:rsidRPr="00E33E39">
        <w:rPr>
          <w:rFonts w:ascii="Arial" w:hAnsi="Arial" w:cs="Arial"/>
          <w:sz w:val="24"/>
          <w:szCs w:val="24"/>
          <w:u w:val="single"/>
        </w:rPr>
        <w:t>342.035.510,06 zł,</w:t>
      </w:r>
      <w:r w:rsidRPr="00E33E39">
        <w:rPr>
          <w:rFonts w:ascii="Arial" w:hAnsi="Arial" w:cs="Arial"/>
          <w:sz w:val="24"/>
          <w:szCs w:val="24"/>
        </w:rPr>
        <w:t xml:space="preserve"> co stanowi </w:t>
      </w:r>
      <w:r w:rsidRPr="00E33E39">
        <w:rPr>
          <w:rFonts w:ascii="Arial" w:hAnsi="Arial" w:cs="Arial"/>
          <w:sz w:val="24"/>
          <w:szCs w:val="24"/>
          <w:u w:val="single"/>
        </w:rPr>
        <w:t>94,19 % .</w:t>
      </w:r>
    </w:p>
    <w:p w:rsidR="00225083" w:rsidRPr="00E33E39" w:rsidRDefault="00225083" w:rsidP="00225083">
      <w:pPr>
        <w:jc w:val="both"/>
        <w:rPr>
          <w:rFonts w:ascii="Arial" w:hAnsi="Arial" w:cs="Arial"/>
          <w:sz w:val="24"/>
          <w:szCs w:val="24"/>
        </w:rPr>
      </w:pPr>
      <w:r w:rsidRPr="00E33E39">
        <w:rPr>
          <w:rFonts w:ascii="Arial" w:hAnsi="Arial" w:cs="Arial"/>
          <w:sz w:val="24"/>
          <w:szCs w:val="24"/>
        </w:rPr>
        <w:t>Dochody w 2020 roku w porównaniu do 2019 roku wzrosły o kwotę 5.136.280,00 zł.</w:t>
      </w:r>
    </w:p>
    <w:p w:rsidR="00225083" w:rsidRPr="00E33E39" w:rsidRDefault="00225083" w:rsidP="00225083">
      <w:pPr>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Dochody z dofinansowania zadań ze źródeł UE uzyskano na zadania:</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a) bieżące – </w:t>
      </w:r>
      <w:r w:rsidRPr="00E33E39">
        <w:rPr>
          <w:rFonts w:ascii="Arial" w:hAnsi="Arial" w:cs="Arial"/>
          <w:sz w:val="24"/>
          <w:szCs w:val="24"/>
        </w:rPr>
        <w:tab/>
      </w:r>
      <w:r w:rsidRPr="00E33E39">
        <w:rPr>
          <w:rFonts w:ascii="Arial" w:hAnsi="Arial" w:cs="Arial"/>
          <w:sz w:val="24"/>
          <w:szCs w:val="24"/>
        </w:rPr>
        <w:tab/>
        <w:t>w kwocie   1.448.437,78 zł</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b) inwestycyjne – </w:t>
      </w:r>
      <w:r w:rsidRPr="00E33E39">
        <w:rPr>
          <w:rFonts w:ascii="Arial" w:hAnsi="Arial" w:cs="Arial"/>
          <w:sz w:val="24"/>
          <w:szCs w:val="24"/>
        </w:rPr>
        <w:tab/>
        <w:t xml:space="preserve">w kwocie   </w:t>
      </w:r>
      <w:r w:rsidRPr="00E33E39">
        <w:rPr>
          <w:rFonts w:ascii="Arial" w:hAnsi="Arial" w:cs="Arial"/>
          <w:sz w:val="24"/>
          <w:szCs w:val="24"/>
          <w:u w:val="single"/>
        </w:rPr>
        <w:t>1.929.933,84 zł</w:t>
      </w:r>
      <w:r w:rsidRPr="00E33E39">
        <w:rPr>
          <w:rFonts w:ascii="Arial" w:hAnsi="Arial" w:cs="Arial"/>
          <w:sz w:val="24"/>
          <w:szCs w:val="24"/>
        </w:rPr>
        <w:t xml:space="preserve"> </w:t>
      </w:r>
    </w:p>
    <w:p w:rsidR="00225083" w:rsidRPr="00E33E39" w:rsidRDefault="00225083" w:rsidP="00225083">
      <w:pPr>
        <w:jc w:val="both"/>
        <w:rPr>
          <w:rFonts w:ascii="Arial" w:hAnsi="Arial" w:cs="Arial"/>
          <w:b/>
          <w:sz w:val="24"/>
          <w:szCs w:val="24"/>
        </w:rPr>
      </w:pPr>
      <w:r w:rsidRPr="00E33E39">
        <w:rPr>
          <w:rFonts w:ascii="Arial" w:hAnsi="Arial" w:cs="Arial"/>
          <w:sz w:val="24"/>
          <w:szCs w:val="24"/>
        </w:rPr>
        <w:tab/>
      </w:r>
      <w:r w:rsidRPr="00E33E39">
        <w:rPr>
          <w:rFonts w:ascii="Arial" w:hAnsi="Arial" w:cs="Arial"/>
          <w:sz w:val="24"/>
          <w:szCs w:val="24"/>
        </w:rPr>
        <w:tab/>
      </w:r>
      <w:r w:rsidRPr="00E33E39">
        <w:rPr>
          <w:rFonts w:ascii="Arial" w:hAnsi="Arial" w:cs="Arial"/>
          <w:sz w:val="24"/>
          <w:szCs w:val="24"/>
        </w:rPr>
        <w:tab/>
      </w:r>
      <w:r w:rsidRPr="00E33E39">
        <w:rPr>
          <w:rFonts w:ascii="Arial" w:hAnsi="Arial" w:cs="Arial"/>
          <w:b/>
          <w:sz w:val="24"/>
          <w:szCs w:val="24"/>
        </w:rPr>
        <w:t>Razem:     3.378.371,62 zł</w:t>
      </w:r>
    </w:p>
    <w:p w:rsidR="00225083" w:rsidRPr="00E33E39" w:rsidRDefault="00225083" w:rsidP="00225083">
      <w:pPr>
        <w:rPr>
          <w:rFonts w:ascii="Arial" w:hAnsi="Arial" w:cs="Arial"/>
          <w:b/>
          <w:i/>
          <w:sz w:val="24"/>
          <w:szCs w:val="24"/>
        </w:rPr>
      </w:pPr>
      <w:r w:rsidRPr="00E33E39">
        <w:rPr>
          <w:rFonts w:ascii="Arial" w:hAnsi="Arial" w:cs="Arial"/>
          <w:b/>
          <w:i/>
          <w:sz w:val="24"/>
          <w:szCs w:val="24"/>
        </w:rPr>
        <w:tab/>
      </w:r>
      <w:r w:rsidRPr="00E33E39">
        <w:rPr>
          <w:rFonts w:ascii="Arial" w:hAnsi="Arial" w:cs="Arial"/>
          <w:b/>
          <w:i/>
          <w:sz w:val="24"/>
          <w:szCs w:val="24"/>
        </w:rPr>
        <w:tab/>
      </w:r>
      <w:r w:rsidRPr="00E33E39">
        <w:rPr>
          <w:rFonts w:ascii="Arial" w:hAnsi="Arial" w:cs="Arial"/>
          <w:b/>
          <w:i/>
          <w:sz w:val="24"/>
          <w:szCs w:val="24"/>
        </w:rPr>
        <w:tab/>
      </w:r>
    </w:p>
    <w:p w:rsidR="00225083" w:rsidRPr="00E33E39" w:rsidRDefault="00225083" w:rsidP="00225083">
      <w:pPr>
        <w:jc w:val="both"/>
        <w:rPr>
          <w:rFonts w:ascii="Arial" w:hAnsi="Arial" w:cs="Arial"/>
          <w:sz w:val="24"/>
          <w:szCs w:val="24"/>
          <w:u w:val="single"/>
        </w:rPr>
      </w:pPr>
      <w:r w:rsidRPr="00E33E39">
        <w:rPr>
          <w:rFonts w:ascii="Arial" w:hAnsi="Arial" w:cs="Arial"/>
          <w:sz w:val="24"/>
          <w:szCs w:val="24"/>
        </w:rPr>
        <w:t xml:space="preserve">Ponadto zwrot podatku VAT do tych zadań wyniósł </w:t>
      </w:r>
      <w:r w:rsidRPr="00E33E39">
        <w:rPr>
          <w:rFonts w:ascii="Arial" w:hAnsi="Arial" w:cs="Arial"/>
          <w:sz w:val="24"/>
          <w:szCs w:val="24"/>
          <w:u w:val="single"/>
        </w:rPr>
        <w:t>1.625.107,23 zł.</w:t>
      </w:r>
    </w:p>
    <w:p w:rsidR="00225083" w:rsidRPr="00E33E39" w:rsidRDefault="00225083" w:rsidP="00225083">
      <w:pPr>
        <w:jc w:val="both"/>
        <w:rPr>
          <w:rFonts w:ascii="Arial" w:hAnsi="Arial" w:cs="Arial"/>
          <w:sz w:val="24"/>
          <w:szCs w:val="24"/>
          <w:u w:val="single"/>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Jednocześnie uzyskano dofinansowanie do zadań inwestycyjnych od:</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1) Budżetu Państwa – </w:t>
      </w:r>
      <w:r w:rsidRPr="00E33E39">
        <w:rPr>
          <w:rFonts w:ascii="Arial" w:hAnsi="Arial" w:cs="Arial"/>
          <w:sz w:val="24"/>
          <w:szCs w:val="24"/>
        </w:rPr>
        <w:tab/>
        <w:t>w kwocie     2.482.982,72 zł</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2) RFIL – </w:t>
      </w:r>
      <w:r w:rsidRPr="00E33E39">
        <w:rPr>
          <w:rFonts w:ascii="Arial" w:hAnsi="Arial" w:cs="Arial"/>
          <w:sz w:val="24"/>
          <w:szCs w:val="24"/>
        </w:rPr>
        <w:tab/>
      </w:r>
      <w:r w:rsidRPr="00E33E39">
        <w:rPr>
          <w:rFonts w:ascii="Arial" w:hAnsi="Arial" w:cs="Arial"/>
          <w:sz w:val="24"/>
          <w:szCs w:val="24"/>
        </w:rPr>
        <w:tab/>
      </w:r>
      <w:r w:rsidRPr="00E33E39">
        <w:rPr>
          <w:rFonts w:ascii="Arial" w:hAnsi="Arial" w:cs="Arial"/>
          <w:sz w:val="24"/>
          <w:szCs w:val="24"/>
        </w:rPr>
        <w:tab/>
        <w:t>w kwocie   22.245.616,00 zł</w:t>
      </w:r>
    </w:p>
    <w:p w:rsidR="00225083" w:rsidRPr="00E33E39" w:rsidRDefault="00225083" w:rsidP="00225083">
      <w:pPr>
        <w:jc w:val="both"/>
        <w:rPr>
          <w:rFonts w:ascii="Arial" w:hAnsi="Arial" w:cs="Arial"/>
          <w:sz w:val="24"/>
          <w:szCs w:val="24"/>
          <w:u w:val="single"/>
        </w:rPr>
      </w:pPr>
      <w:r w:rsidRPr="00E33E39">
        <w:rPr>
          <w:rFonts w:ascii="Arial" w:hAnsi="Arial" w:cs="Arial"/>
          <w:sz w:val="24"/>
          <w:szCs w:val="24"/>
        </w:rPr>
        <w:t xml:space="preserve">3) MSiT – </w:t>
      </w:r>
      <w:r w:rsidRPr="00E33E39">
        <w:rPr>
          <w:rFonts w:ascii="Arial" w:hAnsi="Arial" w:cs="Arial"/>
          <w:sz w:val="24"/>
          <w:szCs w:val="24"/>
        </w:rPr>
        <w:tab/>
      </w:r>
      <w:r w:rsidRPr="00E33E39">
        <w:rPr>
          <w:rFonts w:ascii="Arial" w:hAnsi="Arial" w:cs="Arial"/>
          <w:sz w:val="24"/>
          <w:szCs w:val="24"/>
        </w:rPr>
        <w:tab/>
      </w:r>
      <w:r w:rsidRPr="00E33E39">
        <w:rPr>
          <w:rFonts w:ascii="Arial" w:hAnsi="Arial" w:cs="Arial"/>
          <w:sz w:val="24"/>
          <w:szCs w:val="24"/>
        </w:rPr>
        <w:tab/>
      </w:r>
      <w:r w:rsidRPr="00E33E39">
        <w:rPr>
          <w:rFonts w:ascii="Arial" w:hAnsi="Arial" w:cs="Arial"/>
          <w:sz w:val="24"/>
          <w:szCs w:val="24"/>
          <w:u w:val="single"/>
        </w:rPr>
        <w:t>w kwocie        420.000,00 zł</w:t>
      </w:r>
    </w:p>
    <w:p w:rsidR="00225083" w:rsidRPr="00E33E39" w:rsidRDefault="00225083" w:rsidP="00225083">
      <w:pPr>
        <w:jc w:val="both"/>
        <w:rPr>
          <w:rFonts w:ascii="Arial" w:hAnsi="Arial" w:cs="Arial"/>
          <w:b/>
          <w:sz w:val="24"/>
          <w:szCs w:val="24"/>
        </w:rPr>
      </w:pPr>
      <w:r w:rsidRPr="00E33E39">
        <w:rPr>
          <w:rFonts w:ascii="Arial" w:hAnsi="Arial" w:cs="Arial"/>
          <w:sz w:val="24"/>
          <w:szCs w:val="24"/>
        </w:rPr>
        <w:tab/>
      </w:r>
      <w:r w:rsidRPr="00E33E39">
        <w:rPr>
          <w:rFonts w:ascii="Arial" w:hAnsi="Arial" w:cs="Arial"/>
          <w:sz w:val="24"/>
          <w:szCs w:val="24"/>
        </w:rPr>
        <w:tab/>
      </w:r>
      <w:r w:rsidRPr="00E33E39">
        <w:rPr>
          <w:rFonts w:ascii="Arial" w:hAnsi="Arial" w:cs="Arial"/>
          <w:sz w:val="24"/>
          <w:szCs w:val="24"/>
        </w:rPr>
        <w:tab/>
      </w:r>
      <w:r w:rsidRPr="00E33E39">
        <w:rPr>
          <w:rFonts w:ascii="Arial" w:hAnsi="Arial" w:cs="Arial"/>
          <w:sz w:val="24"/>
          <w:szCs w:val="24"/>
        </w:rPr>
        <w:tab/>
      </w:r>
      <w:r w:rsidRPr="00E33E39">
        <w:rPr>
          <w:rFonts w:ascii="Arial" w:hAnsi="Arial" w:cs="Arial"/>
          <w:b/>
          <w:sz w:val="24"/>
          <w:szCs w:val="24"/>
        </w:rPr>
        <w:t>Razem:     25.148.598,72 zł</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Podatki zrealizowano w kwocie </w:t>
      </w:r>
      <w:r w:rsidRPr="00E33E39">
        <w:rPr>
          <w:rFonts w:ascii="Arial" w:hAnsi="Arial" w:cs="Arial"/>
          <w:sz w:val="24"/>
          <w:szCs w:val="24"/>
          <w:u w:val="single"/>
        </w:rPr>
        <w:t>129.288.127,35 zł (dz. 756),</w:t>
      </w:r>
      <w:r w:rsidRPr="00E33E39">
        <w:rPr>
          <w:rFonts w:ascii="Arial" w:hAnsi="Arial" w:cs="Arial"/>
          <w:sz w:val="24"/>
          <w:szCs w:val="24"/>
        </w:rPr>
        <w:t xml:space="preserve"> co stanowi </w:t>
      </w:r>
      <w:r w:rsidRPr="00E33E39">
        <w:rPr>
          <w:rFonts w:ascii="Arial" w:hAnsi="Arial" w:cs="Arial"/>
          <w:sz w:val="24"/>
          <w:szCs w:val="24"/>
          <w:u w:val="single"/>
        </w:rPr>
        <w:t>97,05 %</w:t>
      </w:r>
      <w:r w:rsidRPr="00E33E39">
        <w:rPr>
          <w:rFonts w:ascii="Arial" w:hAnsi="Arial" w:cs="Arial"/>
          <w:sz w:val="24"/>
          <w:szCs w:val="24"/>
        </w:rPr>
        <w:t xml:space="preserve"> planu. </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W strukturze dochodów nastąpiło przesunięcie o </w:t>
      </w:r>
      <w:r w:rsidRPr="00E33E39">
        <w:rPr>
          <w:rFonts w:ascii="Arial" w:hAnsi="Arial" w:cs="Arial"/>
          <w:sz w:val="24"/>
          <w:szCs w:val="24"/>
          <w:u w:val="single"/>
        </w:rPr>
        <w:t>5,58%</w:t>
      </w:r>
      <w:r w:rsidRPr="00E33E39">
        <w:rPr>
          <w:rFonts w:ascii="Arial" w:hAnsi="Arial" w:cs="Arial"/>
          <w:sz w:val="24"/>
          <w:szCs w:val="24"/>
        </w:rPr>
        <w:t xml:space="preserve"> poprzez zwiększenie głównie </w:t>
      </w:r>
      <w:r w:rsidRPr="00E33E39">
        <w:rPr>
          <w:rFonts w:ascii="Arial" w:hAnsi="Arial" w:cs="Arial"/>
          <w:sz w:val="24"/>
          <w:szCs w:val="24"/>
        </w:rPr>
        <w:br/>
        <w:t>z tytułu dotacji i środków przeznaczonych na cele bieżące i inwestycje przy zmniejszeniu wpływów z wynajmu, dzierżawy, sprzedaży, przekształcenia.</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Należności za 2020 rok (wymagalne) wzrosły z kwoty 32.816.042,19 zł do kwoty 35.019.697,39 zł, tj. o kwotę </w:t>
      </w:r>
      <w:r w:rsidRPr="00E33E39">
        <w:rPr>
          <w:rFonts w:ascii="Arial" w:hAnsi="Arial" w:cs="Arial"/>
          <w:sz w:val="24"/>
          <w:szCs w:val="24"/>
          <w:u w:val="single"/>
        </w:rPr>
        <w:t>2.203.655,20 zł</w:t>
      </w:r>
      <w:r w:rsidRPr="00E33E39">
        <w:rPr>
          <w:rFonts w:ascii="Arial" w:hAnsi="Arial" w:cs="Arial"/>
          <w:sz w:val="24"/>
          <w:szCs w:val="24"/>
        </w:rPr>
        <w:t>, głównie z tytułu zaległości czynszowych oraz świadczeń alimentacyjnych.</w:t>
      </w:r>
    </w:p>
    <w:p w:rsidR="00225083" w:rsidRPr="00E33E39" w:rsidRDefault="00225083" w:rsidP="00225083">
      <w:pPr>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u w:val="single"/>
        </w:rPr>
        <w:t>Po stronie wydatków</w:t>
      </w:r>
      <w:r w:rsidRPr="00E33E39">
        <w:rPr>
          <w:rFonts w:ascii="Arial" w:hAnsi="Arial" w:cs="Arial"/>
          <w:sz w:val="24"/>
          <w:szCs w:val="24"/>
        </w:rPr>
        <w:t xml:space="preserve"> Budżet Miasta został ustalony w wysokości 351.989.783,24 zł, a w trakcie roku plan ten został zwiększony netto o kwotę 14.564.147,43 zł. Wykonanie na dzień 31.12.2020 roku wyniosło </w:t>
      </w:r>
      <w:r w:rsidRPr="00E33E39">
        <w:rPr>
          <w:rFonts w:ascii="Arial" w:hAnsi="Arial" w:cs="Arial"/>
          <w:sz w:val="24"/>
          <w:szCs w:val="24"/>
          <w:u w:val="single"/>
        </w:rPr>
        <w:t>338.044.343,06 zł</w:t>
      </w:r>
      <w:r w:rsidRPr="00E33E39">
        <w:rPr>
          <w:rFonts w:ascii="Arial" w:hAnsi="Arial" w:cs="Arial"/>
          <w:sz w:val="24"/>
          <w:szCs w:val="24"/>
        </w:rPr>
        <w:t xml:space="preserve"> przy planie po zmianach w wysokości 366.553.930,67 zł, co oznacza jego realizację w </w:t>
      </w:r>
      <w:r w:rsidRPr="00E33E39">
        <w:rPr>
          <w:rFonts w:ascii="Arial" w:hAnsi="Arial" w:cs="Arial"/>
          <w:sz w:val="24"/>
          <w:szCs w:val="24"/>
          <w:u w:val="single"/>
        </w:rPr>
        <w:t>92,22%</w:t>
      </w:r>
      <w:r w:rsidRPr="00E33E39">
        <w:rPr>
          <w:rFonts w:ascii="Arial" w:hAnsi="Arial" w:cs="Arial"/>
          <w:sz w:val="24"/>
          <w:szCs w:val="24"/>
        </w:rPr>
        <w:t xml:space="preserve"> i uległo obniżeniu w</w:t>
      </w:r>
      <w:r>
        <w:rPr>
          <w:rFonts w:ascii="Arial" w:hAnsi="Arial" w:cs="Arial"/>
          <w:sz w:val="24"/>
          <w:szCs w:val="24"/>
        </w:rPr>
        <w:t xml:space="preserve"> porównaniu </w:t>
      </w:r>
      <w:r w:rsidRPr="00E33E39">
        <w:rPr>
          <w:rFonts w:ascii="Arial" w:hAnsi="Arial" w:cs="Arial"/>
          <w:sz w:val="24"/>
          <w:szCs w:val="24"/>
        </w:rPr>
        <w:t xml:space="preserve">do 2019 roku o kwotę </w:t>
      </w:r>
      <w:r w:rsidRPr="00E33E39">
        <w:rPr>
          <w:rFonts w:ascii="Arial" w:hAnsi="Arial" w:cs="Arial"/>
          <w:sz w:val="24"/>
          <w:szCs w:val="24"/>
          <w:u w:val="single"/>
        </w:rPr>
        <w:t>28.722.512,89 zł.</w:t>
      </w:r>
    </w:p>
    <w:p w:rsidR="00225083" w:rsidRPr="00E33E39" w:rsidRDefault="00225083" w:rsidP="00225083">
      <w:pPr>
        <w:rPr>
          <w:rFonts w:ascii="Arial" w:hAnsi="Arial" w:cs="Arial"/>
          <w:sz w:val="24"/>
          <w:szCs w:val="24"/>
          <w:u w:val="single"/>
        </w:rPr>
      </w:pPr>
    </w:p>
    <w:p w:rsidR="00225083" w:rsidRPr="00E33E39" w:rsidRDefault="00225083" w:rsidP="00225083">
      <w:pPr>
        <w:rPr>
          <w:rFonts w:ascii="Arial" w:hAnsi="Arial" w:cs="Arial"/>
          <w:sz w:val="24"/>
          <w:szCs w:val="24"/>
        </w:rPr>
      </w:pPr>
    </w:p>
    <w:p w:rsidR="00225083" w:rsidRPr="00E33E39" w:rsidRDefault="00225083" w:rsidP="00225083">
      <w:pPr>
        <w:rPr>
          <w:rFonts w:ascii="Arial" w:hAnsi="Arial" w:cs="Arial"/>
          <w:sz w:val="24"/>
          <w:szCs w:val="24"/>
        </w:rPr>
      </w:pPr>
      <w:r w:rsidRPr="00E33E39">
        <w:rPr>
          <w:rFonts w:ascii="Arial" w:hAnsi="Arial" w:cs="Arial"/>
          <w:sz w:val="24"/>
          <w:szCs w:val="24"/>
        </w:rPr>
        <w:t xml:space="preserve">Wydatki majątkowe objęły kwotę </w:t>
      </w:r>
      <w:r w:rsidRPr="00E33E39">
        <w:rPr>
          <w:rFonts w:ascii="Arial" w:hAnsi="Arial" w:cs="Arial"/>
          <w:sz w:val="24"/>
          <w:szCs w:val="24"/>
          <w:u w:val="single"/>
        </w:rPr>
        <w:t>34.590.486,32 zł,</w:t>
      </w:r>
      <w:r w:rsidRPr="00E33E39">
        <w:rPr>
          <w:rFonts w:ascii="Arial" w:hAnsi="Arial" w:cs="Arial"/>
          <w:sz w:val="24"/>
          <w:szCs w:val="24"/>
        </w:rPr>
        <w:t xml:space="preserve"> tj. </w:t>
      </w:r>
      <w:r w:rsidRPr="00E33E39">
        <w:rPr>
          <w:rFonts w:ascii="Arial" w:hAnsi="Arial" w:cs="Arial"/>
          <w:sz w:val="24"/>
          <w:szCs w:val="24"/>
          <w:u w:val="single"/>
        </w:rPr>
        <w:t>10,23 %</w:t>
      </w:r>
      <w:r w:rsidRPr="00E33E39">
        <w:rPr>
          <w:rFonts w:ascii="Arial" w:hAnsi="Arial" w:cs="Arial"/>
          <w:sz w:val="24"/>
          <w:szCs w:val="24"/>
        </w:rPr>
        <w:t xml:space="preserve"> budżetu.</w:t>
      </w:r>
    </w:p>
    <w:p w:rsidR="00225083" w:rsidRPr="00E33E39" w:rsidRDefault="00225083" w:rsidP="00225083">
      <w:pPr>
        <w:rPr>
          <w:rFonts w:ascii="Arial" w:hAnsi="Arial" w:cs="Arial"/>
          <w:sz w:val="24"/>
          <w:szCs w:val="24"/>
        </w:rPr>
      </w:pPr>
      <w:r w:rsidRPr="00E33E39">
        <w:rPr>
          <w:rFonts w:ascii="Arial" w:hAnsi="Arial" w:cs="Arial"/>
          <w:sz w:val="24"/>
          <w:szCs w:val="24"/>
        </w:rPr>
        <w:t>Źródłami finansowania inwestycji są:</w:t>
      </w:r>
    </w:p>
    <w:p w:rsidR="00225083" w:rsidRPr="00E33E39" w:rsidRDefault="00225083" w:rsidP="00225083">
      <w:pPr>
        <w:rPr>
          <w:rFonts w:ascii="Arial" w:hAnsi="Arial" w:cs="Arial"/>
          <w:sz w:val="24"/>
          <w:szCs w:val="24"/>
        </w:rPr>
      </w:pPr>
      <w:r w:rsidRPr="00E33E39">
        <w:rPr>
          <w:rFonts w:ascii="Arial" w:hAnsi="Arial" w:cs="Arial"/>
          <w:sz w:val="24"/>
          <w:szCs w:val="24"/>
        </w:rPr>
        <w:t>1) nadwyżka dochodów bieżących nad wydatkami bieżącymi</w:t>
      </w:r>
    </w:p>
    <w:p w:rsidR="00225083" w:rsidRPr="00E33E39" w:rsidRDefault="00225083" w:rsidP="00225083">
      <w:pPr>
        <w:rPr>
          <w:rFonts w:ascii="Arial" w:hAnsi="Arial" w:cs="Arial"/>
          <w:sz w:val="24"/>
          <w:szCs w:val="24"/>
        </w:rPr>
      </w:pPr>
      <w:r w:rsidRPr="00E33E39">
        <w:rPr>
          <w:rFonts w:ascii="Arial" w:hAnsi="Arial" w:cs="Arial"/>
          <w:sz w:val="24"/>
          <w:szCs w:val="24"/>
        </w:rPr>
        <w:t xml:space="preserve">    (312.739.974</w:t>
      </w:r>
      <w:r>
        <w:rPr>
          <w:rFonts w:ascii="Arial" w:hAnsi="Arial" w:cs="Arial"/>
          <w:sz w:val="24"/>
          <w:szCs w:val="24"/>
        </w:rPr>
        <w:t xml:space="preserve">,66 zł – 303.453.856,74 zł) – </w:t>
      </w:r>
      <w:r w:rsidRPr="00E33E39">
        <w:rPr>
          <w:rFonts w:ascii="Arial" w:hAnsi="Arial" w:cs="Arial"/>
          <w:sz w:val="24"/>
          <w:szCs w:val="24"/>
        </w:rPr>
        <w:t>w kwocie    9.286.117,92 zł</w:t>
      </w:r>
    </w:p>
    <w:p w:rsidR="00225083" w:rsidRPr="00E33E39" w:rsidRDefault="00225083" w:rsidP="00225083">
      <w:pPr>
        <w:rPr>
          <w:rFonts w:ascii="Arial" w:hAnsi="Arial" w:cs="Arial"/>
          <w:sz w:val="24"/>
          <w:szCs w:val="24"/>
        </w:rPr>
      </w:pPr>
      <w:r w:rsidRPr="00E33E39">
        <w:rPr>
          <w:rFonts w:ascii="Arial" w:hAnsi="Arial" w:cs="Arial"/>
          <w:sz w:val="24"/>
          <w:szCs w:val="24"/>
        </w:rPr>
        <w:t>2)</w:t>
      </w:r>
      <w:r>
        <w:rPr>
          <w:rFonts w:ascii="Arial" w:hAnsi="Arial" w:cs="Arial"/>
          <w:sz w:val="24"/>
          <w:szCs w:val="24"/>
        </w:rPr>
        <w:t xml:space="preserve"> wolne środki z 2019 r. – </w:t>
      </w:r>
      <w:r w:rsidRPr="00E33E39">
        <w:rPr>
          <w:rFonts w:ascii="Arial" w:hAnsi="Arial" w:cs="Arial"/>
          <w:sz w:val="24"/>
          <w:szCs w:val="24"/>
        </w:rPr>
        <w:t>w kwocie    3.439.176,62 zł</w:t>
      </w:r>
    </w:p>
    <w:p w:rsidR="00225083" w:rsidRDefault="00225083" w:rsidP="00225083">
      <w:pPr>
        <w:rPr>
          <w:rFonts w:ascii="Arial" w:hAnsi="Arial" w:cs="Arial"/>
          <w:sz w:val="24"/>
          <w:szCs w:val="24"/>
          <w:u w:val="single"/>
        </w:rPr>
      </w:pPr>
      <w:r w:rsidRPr="00E33E39">
        <w:rPr>
          <w:rFonts w:ascii="Arial" w:hAnsi="Arial" w:cs="Arial"/>
          <w:sz w:val="24"/>
          <w:szCs w:val="24"/>
        </w:rPr>
        <w:t>3) dotacje na zadania maj</w:t>
      </w:r>
      <w:r>
        <w:rPr>
          <w:rFonts w:ascii="Arial" w:hAnsi="Arial" w:cs="Arial"/>
          <w:sz w:val="24"/>
          <w:szCs w:val="24"/>
        </w:rPr>
        <w:t xml:space="preserve">ątkowe (UE, BP, RFIL, MSiT) – </w:t>
      </w:r>
      <w:r w:rsidRPr="00E33E39">
        <w:rPr>
          <w:rFonts w:ascii="Arial" w:hAnsi="Arial" w:cs="Arial"/>
          <w:sz w:val="24"/>
          <w:szCs w:val="24"/>
          <w:u w:val="single"/>
        </w:rPr>
        <w:t>w kwocie  21.865.191,78 zł</w:t>
      </w:r>
    </w:p>
    <w:p w:rsidR="00225083" w:rsidRPr="00E33E39" w:rsidRDefault="00225083" w:rsidP="00225083">
      <w:pPr>
        <w:rPr>
          <w:rFonts w:ascii="Arial" w:hAnsi="Arial" w:cs="Arial"/>
          <w:sz w:val="24"/>
          <w:szCs w:val="24"/>
          <w:u w:val="single"/>
        </w:rPr>
      </w:pPr>
    </w:p>
    <w:p w:rsidR="00225083" w:rsidRPr="00E33E39" w:rsidRDefault="00225083" w:rsidP="00225083">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 xml:space="preserve">Razem: 34.590.486,32 </w:t>
      </w:r>
      <w:r w:rsidRPr="00E33E39">
        <w:rPr>
          <w:rFonts w:ascii="Arial" w:hAnsi="Arial" w:cs="Arial"/>
          <w:b/>
          <w:sz w:val="24"/>
          <w:szCs w:val="24"/>
        </w:rPr>
        <w:t>zł</w:t>
      </w:r>
    </w:p>
    <w:p w:rsidR="00225083" w:rsidRPr="00E33E39" w:rsidRDefault="00225083" w:rsidP="00225083">
      <w:pPr>
        <w:rPr>
          <w:rFonts w:ascii="Arial" w:hAnsi="Arial" w:cs="Arial"/>
          <w:b/>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Suma wydatków majątkowych i na remonty w całym budżecie 2020 roku wyniosła </w:t>
      </w:r>
      <w:r w:rsidRPr="00E33E39">
        <w:rPr>
          <w:rFonts w:ascii="Arial" w:hAnsi="Arial" w:cs="Arial"/>
          <w:sz w:val="24"/>
          <w:szCs w:val="24"/>
          <w:u w:val="single"/>
        </w:rPr>
        <w:t>39.623.930,57 zł</w:t>
      </w:r>
      <w:r w:rsidRPr="00E33E39">
        <w:rPr>
          <w:rFonts w:ascii="Arial" w:hAnsi="Arial" w:cs="Arial"/>
          <w:sz w:val="24"/>
          <w:szCs w:val="24"/>
        </w:rPr>
        <w:t xml:space="preserve"> = </w:t>
      </w:r>
      <w:r w:rsidRPr="00E33E39">
        <w:rPr>
          <w:rFonts w:ascii="Arial" w:hAnsi="Arial" w:cs="Arial"/>
          <w:sz w:val="24"/>
          <w:szCs w:val="24"/>
          <w:u w:val="single"/>
        </w:rPr>
        <w:t>11,72 %</w:t>
      </w:r>
      <w:r w:rsidRPr="00E33E39">
        <w:rPr>
          <w:rFonts w:ascii="Arial" w:hAnsi="Arial" w:cs="Arial"/>
          <w:sz w:val="24"/>
          <w:szCs w:val="24"/>
        </w:rPr>
        <w:t xml:space="preserve"> budżetu.</w:t>
      </w:r>
    </w:p>
    <w:p w:rsidR="00225083" w:rsidRPr="00E33E39" w:rsidRDefault="00225083" w:rsidP="00225083">
      <w:pPr>
        <w:rPr>
          <w:rFonts w:ascii="Arial" w:hAnsi="Arial" w:cs="Arial"/>
          <w:sz w:val="24"/>
          <w:szCs w:val="24"/>
        </w:rPr>
      </w:pPr>
    </w:p>
    <w:p w:rsidR="00225083" w:rsidRPr="00E33E39" w:rsidRDefault="00225083" w:rsidP="00225083">
      <w:pPr>
        <w:rPr>
          <w:rFonts w:ascii="Arial" w:hAnsi="Arial" w:cs="Arial"/>
          <w:sz w:val="24"/>
          <w:szCs w:val="24"/>
        </w:rPr>
      </w:pPr>
      <w:r w:rsidRPr="00E33E39">
        <w:rPr>
          <w:rFonts w:ascii="Arial" w:hAnsi="Arial" w:cs="Arial"/>
          <w:sz w:val="24"/>
          <w:szCs w:val="24"/>
        </w:rPr>
        <w:t xml:space="preserve">W związku z pandemią COVID Gmina w 2020 roku zrealizowała wydatki w wysokości 1.753.077,46 zł, </w:t>
      </w:r>
    </w:p>
    <w:p w:rsidR="00225083" w:rsidRPr="00E33E39" w:rsidRDefault="00225083" w:rsidP="00225083">
      <w:pPr>
        <w:rPr>
          <w:rFonts w:ascii="Arial" w:hAnsi="Arial" w:cs="Arial"/>
          <w:sz w:val="24"/>
          <w:szCs w:val="24"/>
        </w:rPr>
      </w:pPr>
    </w:p>
    <w:p w:rsidR="00225083" w:rsidRPr="00E33E39" w:rsidRDefault="00225083" w:rsidP="00225083">
      <w:pPr>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Plan dochodów i wydatków na zadania zlecone został zaplanowany w wysokości 83.509.081,79 zł, a został zrealizowany po stronie dochodów w kwocie </w:t>
      </w:r>
      <w:r>
        <w:rPr>
          <w:rFonts w:ascii="Arial" w:hAnsi="Arial" w:cs="Arial"/>
          <w:sz w:val="24"/>
          <w:szCs w:val="24"/>
        </w:rPr>
        <w:t xml:space="preserve">                                        </w:t>
      </w:r>
      <w:r w:rsidRPr="00E33E39">
        <w:rPr>
          <w:rFonts w:ascii="Arial" w:hAnsi="Arial" w:cs="Arial"/>
          <w:sz w:val="24"/>
          <w:szCs w:val="24"/>
        </w:rPr>
        <w:t>83.330.113,94 zł, a po stronie wydatków w kwocie 83.317.611,54 zł. Dotacje te pokryły wszystkie</w:t>
      </w:r>
      <w:r>
        <w:rPr>
          <w:rFonts w:ascii="Arial" w:hAnsi="Arial" w:cs="Arial"/>
          <w:sz w:val="24"/>
          <w:szCs w:val="24"/>
        </w:rPr>
        <w:t xml:space="preserve"> </w:t>
      </w:r>
      <w:r w:rsidRPr="00E33E39">
        <w:rPr>
          <w:rFonts w:ascii="Arial" w:hAnsi="Arial" w:cs="Arial"/>
          <w:sz w:val="24"/>
          <w:szCs w:val="24"/>
        </w:rPr>
        <w:t>potrzeb</w:t>
      </w:r>
      <w:r>
        <w:rPr>
          <w:rFonts w:ascii="Arial" w:hAnsi="Arial" w:cs="Arial"/>
          <w:sz w:val="24"/>
          <w:szCs w:val="24"/>
        </w:rPr>
        <w:t xml:space="preserve">y, </w:t>
      </w:r>
      <w:r w:rsidRPr="00E33E39">
        <w:rPr>
          <w:rFonts w:ascii="Arial" w:hAnsi="Arial" w:cs="Arial"/>
          <w:sz w:val="24"/>
          <w:szCs w:val="24"/>
        </w:rPr>
        <w:t xml:space="preserve">a niewykorzystana dotacja  została zwrócona do BW. Na zadania zlecone wydatkowano kwotę </w:t>
      </w:r>
      <w:r w:rsidRPr="00E33E39">
        <w:rPr>
          <w:rFonts w:ascii="Arial" w:hAnsi="Arial" w:cs="Arial"/>
          <w:sz w:val="24"/>
          <w:szCs w:val="24"/>
          <w:u w:val="single"/>
        </w:rPr>
        <w:t>83.317.611,54 zł</w:t>
      </w:r>
      <w:r w:rsidRPr="00E33E39">
        <w:rPr>
          <w:rFonts w:ascii="Arial" w:hAnsi="Arial" w:cs="Arial"/>
          <w:sz w:val="24"/>
          <w:szCs w:val="24"/>
        </w:rPr>
        <w:t xml:space="preserve"> (wzrost o 14.568.141,93 zł), </w:t>
      </w:r>
      <w:r>
        <w:rPr>
          <w:rFonts w:ascii="Arial" w:hAnsi="Arial" w:cs="Arial"/>
          <w:sz w:val="24"/>
          <w:szCs w:val="24"/>
        </w:rPr>
        <w:t xml:space="preserve">                               </w:t>
      </w:r>
      <w:r w:rsidRPr="00E33E39">
        <w:rPr>
          <w:rFonts w:ascii="Arial" w:hAnsi="Arial" w:cs="Arial"/>
          <w:sz w:val="24"/>
          <w:szCs w:val="24"/>
        </w:rPr>
        <w:t>a największą jej część stanowi dział 855 – Rodzina.</w:t>
      </w:r>
    </w:p>
    <w:p w:rsidR="00225083" w:rsidRPr="00E33E39" w:rsidRDefault="00225083" w:rsidP="00225083">
      <w:pPr>
        <w:rPr>
          <w:rFonts w:ascii="Arial" w:hAnsi="Arial" w:cs="Arial"/>
          <w:sz w:val="24"/>
          <w:szCs w:val="24"/>
        </w:rPr>
      </w:pPr>
    </w:p>
    <w:p w:rsidR="00225083" w:rsidRPr="00E33E39" w:rsidRDefault="00225083" w:rsidP="00225083">
      <w:pPr>
        <w:rPr>
          <w:rFonts w:ascii="Arial" w:hAnsi="Arial" w:cs="Arial"/>
          <w:sz w:val="24"/>
          <w:szCs w:val="24"/>
        </w:rPr>
      </w:pPr>
      <w:r w:rsidRPr="00E33E39">
        <w:rPr>
          <w:rFonts w:ascii="Arial" w:hAnsi="Arial" w:cs="Arial"/>
          <w:sz w:val="24"/>
          <w:szCs w:val="24"/>
        </w:rPr>
        <w:t>W 2020 roku Gmina realizowała zadania w drodze:</w:t>
      </w:r>
    </w:p>
    <w:p w:rsidR="00225083" w:rsidRPr="00E33E39" w:rsidRDefault="00225083" w:rsidP="00225083">
      <w:pPr>
        <w:rPr>
          <w:rFonts w:ascii="Arial" w:hAnsi="Arial" w:cs="Arial"/>
          <w:sz w:val="24"/>
          <w:szCs w:val="24"/>
        </w:rPr>
      </w:pPr>
      <w:r w:rsidRPr="00E33E39">
        <w:rPr>
          <w:rFonts w:ascii="Arial" w:hAnsi="Arial" w:cs="Arial"/>
          <w:sz w:val="24"/>
          <w:szCs w:val="24"/>
        </w:rPr>
        <w:t xml:space="preserve">1) porozumień z jednostkami samorządu terytorialnego, z czego uzyskała </w:t>
      </w:r>
      <w:r>
        <w:rPr>
          <w:rFonts w:ascii="Arial" w:hAnsi="Arial" w:cs="Arial"/>
          <w:sz w:val="24"/>
          <w:szCs w:val="24"/>
        </w:rPr>
        <w:t xml:space="preserve">    </w:t>
      </w:r>
      <w:r w:rsidRPr="00E33E39">
        <w:rPr>
          <w:rFonts w:ascii="Arial" w:hAnsi="Arial" w:cs="Arial"/>
          <w:sz w:val="24"/>
          <w:szCs w:val="24"/>
        </w:rPr>
        <w:t>dofinansowanie w kwocie 3.806.095,33 zł,</w:t>
      </w:r>
    </w:p>
    <w:p w:rsidR="00225083" w:rsidRDefault="00225083" w:rsidP="00225083">
      <w:pPr>
        <w:rPr>
          <w:rFonts w:ascii="Arial" w:hAnsi="Arial" w:cs="Arial"/>
          <w:sz w:val="24"/>
          <w:szCs w:val="24"/>
        </w:rPr>
      </w:pPr>
      <w:r w:rsidRPr="00E33E39">
        <w:rPr>
          <w:rFonts w:ascii="Arial" w:hAnsi="Arial" w:cs="Arial"/>
          <w:sz w:val="24"/>
          <w:szCs w:val="24"/>
        </w:rPr>
        <w:t xml:space="preserve">2) dotacji otrzymanych z Budżetu Państwa, z czego uzyskała dofinansowanie </w:t>
      </w:r>
    </w:p>
    <w:p w:rsidR="00225083" w:rsidRPr="00E33E39" w:rsidRDefault="00225083" w:rsidP="00225083">
      <w:pPr>
        <w:rPr>
          <w:rFonts w:ascii="Arial" w:hAnsi="Arial" w:cs="Arial"/>
          <w:sz w:val="24"/>
          <w:szCs w:val="24"/>
        </w:rPr>
      </w:pPr>
      <w:r w:rsidRPr="00E33E39">
        <w:rPr>
          <w:rFonts w:ascii="Arial" w:hAnsi="Arial" w:cs="Arial"/>
          <w:sz w:val="24"/>
          <w:szCs w:val="24"/>
        </w:rPr>
        <w:t xml:space="preserve">w wysokości </w:t>
      </w:r>
      <w:r>
        <w:rPr>
          <w:rFonts w:ascii="Arial" w:hAnsi="Arial" w:cs="Arial"/>
          <w:sz w:val="24"/>
          <w:szCs w:val="24"/>
        </w:rPr>
        <w:t xml:space="preserve"> </w:t>
      </w:r>
      <w:r w:rsidRPr="00E33E39">
        <w:rPr>
          <w:rFonts w:ascii="Arial" w:hAnsi="Arial" w:cs="Arial"/>
          <w:sz w:val="24"/>
          <w:szCs w:val="24"/>
        </w:rPr>
        <w:t>9.125.006,09 zł, w tym na z</w:t>
      </w:r>
      <w:r>
        <w:rPr>
          <w:rFonts w:ascii="Arial" w:hAnsi="Arial" w:cs="Arial"/>
          <w:sz w:val="24"/>
          <w:szCs w:val="24"/>
        </w:rPr>
        <w:t xml:space="preserve">adania inwestycyjne w wysokość </w:t>
      </w:r>
      <w:r w:rsidRPr="00E33E39">
        <w:rPr>
          <w:rFonts w:ascii="Arial" w:hAnsi="Arial" w:cs="Arial"/>
          <w:sz w:val="24"/>
          <w:szCs w:val="24"/>
        </w:rPr>
        <w:t>2.482.982,72 zł,</w:t>
      </w:r>
    </w:p>
    <w:p w:rsidR="00225083" w:rsidRPr="00E33E39" w:rsidRDefault="00225083" w:rsidP="00225083">
      <w:pPr>
        <w:rPr>
          <w:rFonts w:ascii="Arial" w:hAnsi="Arial" w:cs="Arial"/>
          <w:sz w:val="24"/>
          <w:szCs w:val="24"/>
        </w:rPr>
      </w:pPr>
      <w:r w:rsidRPr="00E33E39">
        <w:rPr>
          <w:rFonts w:ascii="Arial" w:hAnsi="Arial" w:cs="Arial"/>
          <w:sz w:val="24"/>
          <w:szCs w:val="24"/>
        </w:rPr>
        <w:t xml:space="preserve">3) porozumień z organami administracji rządowej, z czego dofinansowanie wyniosło </w:t>
      </w:r>
      <w:r w:rsidRPr="00E33E39">
        <w:rPr>
          <w:rFonts w:ascii="Arial" w:hAnsi="Arial" w:cs="Arial"/>
          <w:sz w:val="24"/>
          <w:szCs w:val="24"/>
        </w:rPr>
        <w:br/>
        <w:t>77.002,24 zł.</w:t>
      </w:r>
    </w:p>
    <w:p w:rsidR="00225083" w:rsidRPr="00E33E39" w:rsidRDefault="00225083" w:rsidP="00225083">
      <w:pPr>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W 2020 roku udzielono z budżetu miasta dotacji w kwocie 26.085.270,80 zł, w tym:</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1) dla jednostek sektora finansów publicznych w wysokości 14.504.444,38 zł, w tym </w:t>
      </w:r>
      <w:r w:rsidRPr="00E33E39">
        <w:rPr>
          <w:rFonts w:ascii="Arial" w:hAnsi="Arial" w:cs="Arial"/>
          <w:sz w:val="24"/>
          <w:szCs w:val="24"/>
        </w:rPr>
        <w:br/>
        <w:t xml:space="preserve">      m. in. dla:</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   a) Powiatu Stalowowolskiego w kwocie 669.503,05 zł (w tym 300.000,00 zł na zakup </w:t>
      </w:r>
      <w:r w:rsidRPr="00E33E39">
        <w:rPr>
          <w:rFonts w:ascii="Arial" w:hAnsi="Arial" w:cs="Arial"/>
          <w:sz w:val="24"/>
          <w:szCs w:val="24"/>
        </w:rPr>
        <w:br/>
        <w:t xml:space="preserve">        środków dezynfekujących i ochrony osobistej dla Powiatowego Szpitala </w:t>
      </w:r>
      <w:r w:rsidRPr="00E33E39">
        <w:rPr>
          <w:rFonts w:ascii="Arial" w:hAnsi="Arial" w:cs="Arial"/>
          <w:sz w:val="24"/>
          <w:szCs w:val="24"/>
        </w:rPr>
        <w:br/>
        <w:t xml:space="preserve">        Specjalistycznego), </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   b) Województwa Podkarpackiego na remont chodnika w kwocie 174.869,50 zł,</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   c) Komendy Policji na fundusz wsparcia w kwocie 382.490,00 zł,</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   d) instytucji kultury oraz SP ZOZ w kwocie 10.627.529,48 zł,</w:t>
      </w:r>
    </w:p>
    <w:p w:rsidR="00225083" w:rsidRDefault="00225083" w:rsidP="00225083">
      <w:pPr>
        <w:jc w:val="both"/>
        <w:rPr>
          <w:rFonts w:ascii="Arial" w:hAnsi="Arial" w:cs="Arial"/>
          <w:sz w:val="24"/>
          <w:szCs w:val="24"/>
        </w:rPr>
      </w:pPr>
      <w:r w:rsidRPr="00E33E39">
        <w:rPr>
          <w:rFonts w:ascii="Arial" w:hAnsi="Arial" w:cs="Arial"/>
          <w:sz w:val="24"/>
          <w:szCs w:val="24"/>
        </w:rPr>
        <w:t xml:space="preserve">2) dla jednostek spoza sektora finansów publicznych w wysokości 11.580.826,42 zł, </w:t>
      </w:r>
    </w:p>
    <w:p w:rsidR="00225083" w:rsidRPr="00E33E39" w:rsidRDefault="00225083" w:rsidP="00225083">
      <w:pPr>
        <w:rPr>
          <w:rFonts w:ascii="Arial" w:hAnsi="Arial" w:cs="Arial"/>
          <w:sz w:val="24"/>
          <w:szCs w:val="24"/>
        </w:rPr>
      </w:pPr>
      <w:r>
        <w:rPr>
          <w:rFonts w:ascii="Arial" w:hAnsi="Arial" w:cs="Arial"/>
          <w:sz w:val="24"/>
          <w:szCs w:val="24"/>
        </w:rPr>
        <w:t xml:space="preserve">w tym </w:t>
      </w:r>
      <w:r w:rsidRPr="00E33E39">
        <w:rPr>
          <w:rFonts w:ascii="Arial" w:hAnsi="Arial" w:cs="Arial"/>
          <w:sz w:val="24"/>
          <w:szCs w:val="24"/>
        </w:rPr>
        <w:t>m. in. dla:</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   a) niepublicznej oświaty – w kwocie 7.712.210,67 zł,</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   b) ochotniczych straży pożarnych – w kwocie 346.928,00 zł,</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   c) stowarzyszeń, organizacji pożytku publicznego i fundacji – w kwocie</w:t>
      </w:r>
      <w:r>
        <w:rPr>
          <w:rFonts w:ascii="Arial" w:hAnsi="Arial" w:cs="Arial"/>
          <w:sz w:val="24"/>
          <w:szCs w:val="24"/>
        </w:rPr>
        <w:t xml:space="preserve">                                </w:t>
      </w:r>
      <w:r w:rsidRPr="00E33E39">
        <w:rPr>
          <w:rFonts w:ascii="Arial" w:hAnsi="Arial" w:cs="Arial"/>
          <w:sz w:val="24"/>
          <w:szCs w:val="24"/>
        </w:rPr>
        <w:t>3.347.757,75 zł.</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lastRenderedPageBreak/>
        <w:t xml:space="preserve">(Dotacje dla sektora finansów publicznych i dla jednostek spoza sektora finansów publicznych wyniosły </w:t>
      </w:r>
      <w:r w:rsidRPr="00E33E39">
        <w:rPr>
          <w:rFonts w:ascii="Arial" w:hAnsi="Arial" w:cs="Arial"/>
          <w:sz w:val="24"/>
          <w:szCs w:val="24"/>
          <w:u w:val="single"/>
        </w:rPr>
        <w:t>26.085.270,80 zł</w:t>
      </w:r>
      <w:r w:rsidRPr="00E33E39">
        <w:rPr>
          <w:rFonts w:ascii="Arial" w:hAnsi="Arial" w:cs="Arial"/>
          <w:sz w:val="24"/>
          <w:szCs w:val="24"/>
        </w:rPr>
        <w:t xml:space="preserve"> (wzrost o kwotę 1.607.608,36 zł, głównie</w:t>
      </w:r>
      <w:r>
        <w:rPr>
          <w:rFonts w:ascii="Arial" w:hAnsi="Arial" w:cs="Arial"/>
          <w:sz w:val="24"/>
          <w:szCs w:val="24"/>
        </w:rPr>
        <w:t xml:space="preserve">                           </w:t>
      </w:r>
      <w:r w:rsidRPr="00E33E39">
        <w:rPr>
          <w:rFonts w:ascii="Arial" w:hAnsi="Arial" w:cs="Arial"/>
          <w:sz w:val="24"/>
          <w:szCs w:val="24"/>
        </w:rPr>
        <w:t>z tytułu większej pomocy dla Powiatu  Stalowowolskiego oraz dla niepublicznej oświaty).)</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u w:val="single"/>
        </w:rPr>
        <w:t>Przedsięwzięcia</w:t>
      </w:r>
      <w:r w:rsidRPr="00E33E39">
        <w:rPr>
          <w:rFonts w:ascii="Arial" w:hAnsi="Arial" w:cs="Arial"/>
          <w:sz w:val="24"/>
          <w:szCs w:val="24"/>
        </w:rPr>
        <w:t xml:space="preserve"> do WPF na lata 2014 – 2031 zaplanowano na kwotę </w:t>
      </w:r>
      <w:r>
        <w:rPr>
          <w:rFonts w:ascii="Arial" w:hAnsi="Arial" w:cs="Arial"/>
          <w:sz w:val="24"/>
          <w:szCs w:val="24"/>
        </w:rPr>
        <w:t xml:space="preserve">                                                                                                           </w:t>
      </w:r>
      <w:r>
        <w:rPr>
          <w:rFonts w:ascii="Arial" w:hAnsi="Arial" w:cs="Arial"/>
          <w:sz w:val="24"/>
          <w:szCs w:val="24"/>
          <w:u w:val="single"/>
        </w:rPr>
        <w:t xml:space="preserve">247.307.550,43 </w:t>
      </w:r>
      <w:r w:rsidRPr="00E33E39">
        <w:rPr>
          <w:rFonts w:ascii="Arial" w:hAnsi="Arial" w:cs="Arial"/>
          <w:sz w:val="24"/>
          <w:szCs w:val="24"/>
          <w:u w:val="single"/>
        </w:rPr>
        <w:t>zł</w:t>
      </w:r>
      <w:r>
        <w:rPr>
          <w:rFonts w:ascii="Arial" w:hAnsi="Arial" w:cs="Arial"/>
          <w:sz w:val="24"/>
          <w:szCs w:val="24"/>
        </w:rPr>
        <w:t xml:space="preserve">, </w:t>
      </w:r>
      <w:r w:rsidRPr="00E33E39">
        <w:rPr>
          <w:rFonts w:ascii="Arial" w:hAnsi="Arial" w:cs="Arial"/>
          <w:sz w:val="24"/>
          <w:szCs w:val="24"/>
        </w:rPr>
        <w:t xml:space="preserve">a do dnia 31.12.2020 roku zrealizowano w kwocie </w:t>
      </w:r>
      <w:r w:rsidRPr="00E33E39">
        <w:rPr>
          <w:rFonts w:ascii="Arial" w:hAnsi="Arial" w:cs="Arial"/>
          <w:sz w:val="24"/>
          <w:szCs w:val="24"/>
          <w:u w:val="single"/>
        </w:rPr>
        <w:t>92.122.098,79 zł,</w:t>
      </w:r>
      <w:r w:rsidRPr="00E33E39">
        <w:rPr>
          <w:rFonts w:ascii="Arial" w:hAnsi="Arial" w:cs="Arial"/>
          <w:sz w:val="24"/>
          <w:szCs w:val="24"/>
        </w:rPr>
        <w:t xml:space="preserve"> co stanowi </w:t>
      </w:r>
      <w:r w:rsidRPr="00E33E39">
        <w:rPr>
          <w:rFonts w:ascii="Arial" w:hAnsi="Arial" w:cs="Arial"/>
          <w:sz w:val="24"/>
          <w:szCs w:val="24"/>
          <w:u w:val="single"/>
        </w:rPr>
        <w:t>37,25%</w:t>
      </w:r>
      <w:r>
        <w:rPr>
          <w:rFonts w:ascii="Arial" w:hAnsi="Arial" w:cs="Arial"/>
          <w:sz w:val="24"/>
          <w:szCs w:val="24"/>
        </w:rPr>
        <w:t xml:space="preserve">  </w:t>
      </w:r>
      <w:r w:rsidRPr="00E33E39">
        <w:rPr>
          <w:rFonts w:ascii="Arial" w:hAnsi="Arial" w:cs="Arial"/>
          <w:sz w:val="24"/>
          <w:szCs w:val="24"/>
        </w:rPr>
        <w:t>ich założeń.</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Gmina w 2020 roku realizowała 10 przedsięwzięć z udziałem środków z UE, w tym: </w:t>
      </w:r>
      <w:r w:rsidRPr="00E33E39">
        <w:rPr>
          <w:rFonts w:ascii="Arial" w:hAnsi="Arial" w:cs="Arial"/>
          <w:sz w:val="24"/>
          <w:szCs w:val="24"/>
        </w:rPr>
        <w:br/>
        <w:t>5 przedsięwzięć bieżących z wykonaniem w wysokości 1.557.472,19 zł oraz 5 przedsięwzięć majątkowych z wykonaniem w wysokości 4.439.481,45 zł) oraz 30 przedsięwzięć realizowanych ze środków własnych lub z udziałem środków pozyskanych ze źródeł krajowych, w tym 11 przedsięwzięć bieżących z wykonaniem na poziomie 1.054.922,06 zł oraz 19 przedsięwzięć majątkowych z wykonaniem na poziomie 22.713.740,92 zł.</w:t>
      </w:r>
    </w:p>
    <w:p w:rsidR="00225083" w:rsidRPr="00E33E39" w:rsidRDefault="00225083" w:rsidP="00225083">
      <w:pPr>
        <w:jc w:val="both"/>
        <w:rPr>
          <w:rFonts w:ascii="Arial" w:hAnsi="Arial" w:cs="Arial"/>
          <w:sz w:val="24"/>
          <w:szCs w:val="24"/>
        </w:rPr>
      </w:pPr>
      <w:r w:rsidRPr="00E33E39">
        <w:rPr>
          <w:rFonts w:ascii="Arial" w:hAnsi="Arial" w:cs="Arial"/>
          <w:sz w:val="24"/>
          <w:szCs w:val="24"/>
        </w:rPr>
        <w:t>W 2020 roku budżet był niezrównoważony, bo wyniósł:</w:t>
      </w:r>
    </w:p>
    <w:p w:rsidR="00225083" w:rsidRPr="00E33E39" w:rsidRDefault="00225083" w:rsidP="00225083">
      <w:pPr>
        <w:jc w:val="both"/>
        <w:rPr>
          <w:rFonts w:ascii="Arial" w:hAnsi="Arial" w:cs="Arial"/>
          <w:sz w:val="24"/>
          <w:szCs w:val="24"/>
        </w:rPr>
      </w:pPr>
      <w:r w:rsidRPr="00E33E39">
        <w:rPr>
          <w:rFonts w:ascii="Arial" w:hAnsi="Arial" w:cs="Arial"/>
          <w:sz w:val="24"/>
          <w:szCs w:val="24"/>
        </w:rPr>
        <w:t>- po stronie dochodów – 342.035.510,06 zł</w:t>
      </w: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 po stronie wydatków – </w:t>
      </w:r>
      <w:r w:rsidRPr="00E33E39">
        <w:rPr>
          <w:rFonts w:ascii="Arial" w:hAnsi="Arial" w:cs="Arial"/>
          <w:sz w:val="24"/>
          <w:szCs w:val="24"/>
          <w:u w:val="single"/>
        </w:rPr>
        <w:t>338.044.343,06 zł</w:t>
      </w:r>
    </w:p>
    <w:p w:rsidR="00225083" w:rsidRPr="00E33E39" w:rsidRDefault="00225083" w:rsidP="00225083">
      <w:pPr>
        <w:jc w:val="both"/>
        <w:rPr>
          <w:rFonts w:ascii="Arial" w:hAnsi="Arial" w:cs="Arial"/>
          <w:b/>
          <w:sz w:val="24"/>
          <w:szCs w:val="24"/>
        </w:rPr>
      </w:pPr>
      <w:r w:rsidRPr="00E33E39">
        <w:rPr>
          <w:rFonts w:ascii="Arial" w:hAnsi="Arial" w:cs="Arial"/>
          <w:sz w:val="24"/>
          <w:szCs w:val="24"/>
        </w:rPr>
        <w:tab/>
      </w:r>
      <w:r w:rsidRPr="00E33E39">
        <w:rPr>
          <w:rFonts w:ascii="Arial" w:hAnsi="Arial" w:cs="Arial"/>
          <w:b/>
          <w:sz w:val="24"/>
          <w:szCs w:val="24"/>
        </w:rPr>
        <w:t>Nadwyżka:             3.991.167,00 zł</w:t>
      </w:r>
    </w:p>
    <w:p w:rsidR="00225083" w:rsidRPr="00E33E39" w:rsidRDefault="00225083" w:rsidP="00225083">
      <w:pPr>
        <w:rPr>
          <w:rFonts w:ascii="Arial" w:hAnsi="Arial" w:cs="Arial"/>
          <w:sz w:val="24"/>
          <w:szCs w:val="24"/>
          <w:u w:val="single"/>
        </w:rPr>
      </w:pPr>
    </w:p>
    <w:p w:rsidR="00225083" w:rsidRPr="00E33E39" w:rsidRDefault="00225083" w:rsidP="00225083">
      <w:pPr>
        <w:rPr>
          <w:rFonts w:ascii="Arial" w:hAnsi="Arial" w:cs="Arial"/>
          <w:sz w:val="24"/>
          <w:szCs w:val="24"/>
          <w:u w:val="single"/>
        </w:rPr>
      </w:pPr>
      <w:r w:rsidRPr="00E33E39">
        <w:rPr>
          <w:rFonts w:ascii="Arial" w:hAnsi="Arial" w:cs="Arial"/>
          <w:sz w:val="24"/>
          <w:szCs w:val="24"/>
          <w:u w:val="single"/>
        </w:rPr>
        <w:t>Przychody,</w:t>
      </w:r>
      <w:r w:rsidRPr="00E33E39">
        <w:rPr>
          <w:rFonts w:ascii="Arial" w:hAnsi="Arial" w:cs="Arial"/>
          <w:sz w:val="24"/>
          <w:szCs w:val="24"/>
        </w:rPr>
        <w:t xml:space="preserve"> czyli obligacje oraz wolne środki za 2019 rok wynosiły </w:t>
      </w:r>
      <w:r w:rsidRPr="00E33E39">
        <w:rPr>
          <w:rFonts w:ascii="Arial" w:hAnsi="Arial" w:cs="Arial"/>
          <w:sz w:val="24"/>
          <w:szCs w:val="24"/>
          <w:u w:val="single"/>
        </w:rPr>
        <w:t>15.000.000,00 zł.</w:t>
      </w:r>
    </w:p>
    <w:p w:rsidR="00225083" w:rsidRPr="00E33E39" w:rsidRDefault="00225083" w:rsidP="00225083">
      <w:pPr>
        <w:rPr>
          <w:rFonts w:ascii="Arial" w:hAnsi="Arial" w:cs="Arial"/>
          <w:sz w:val="24"/>
          <w:szCs w:val="24"/>
        </w:rPr>
      </w:pPr>
    </w:p>
    <w:p w:rsidR="00225083" w:rsidRPr="00E33E39" w:rsidRDefault="00225083" w:rsidP="00225083">
      <w:pPr>
        <w:rPr>
          <w:rFonts w:ascii="Arial" w:hAnsi="Arial" w:cs="Arial"/>
          <w:sz w:val="24"/>
          <w:szCs w:val="24"/>
          <w:u w:val="single"/>
        </w:rPr>
      </w:pPr>
      <w:r w:rsidRPr="00E33E39">
        <w:rPr>
          <w:rFonts w:ascii="Arial" w:hAnsi="Arial" w:cs="Arial"/>
          <w:sz w:val="24"/>
          <w:szCs w:val="24"/>
          <w:u w:val="single"/>
        </w:rPr>
        <w:t>Rozchody</w:t>
      </w:r>
      <w:r w:rsidRPr="00E33E39">
        <w:rPr>
          <w:rFonts w:ascii="Arial" w:hAnsi="Arial" w:cs="Arial"/>
          <w:sz w:val="24"/>
          <w:szCs w:val="24"/>
        </w:rPr>
        <w:t xml:space="preserve">, czyli spłata kredytów z lat ubiegłych wynosiły </w:t>
      </w:r>
      <w:r w:rsidRPr="00E33E39">
        <w:rPr>
          <w:rFonts w:ascii="Arial" w:hAnsi="Arial" w:cs="Arial"/>
          <w:sz w:val="24"/>
          <w:szCs w:val="24"/>
          <w:u w:val="single"/>
        </w:rPr>
        <w:t>15.000.000,00 zł.</w:t>
      </w:r>
    </w:p>
    <w:p w:rsidR="00225083" w:rsidRPr="00E33E39" w:rsidRDefault="00225083" w:rsidP="00225083">
      <w:pPr>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u w:val="single"/>
        </w:rPr>
        <w:t xml:space="preserve">Zadłużenie budżetu </w:t>
      </w:r>
      <w:r w:rsidRPr="00E33E39">
        <w:rPr>
          <w:rFonts w:ascii="Arial" w:hAnsi="Arial" w:cs="Arial"/>
          <w:sz w:val="24"/>
          <w:szCs w:val="24"/>
        </w:rPr>
        <w:t xml:space="preserve">uległo obniżeniu z kwoty </w:t>
      </w:r>
      <w:r w:rsidRPr="00E33E39">
        <w:rPr>
          <w:rFonts w:ascii="Arial" w:hAnsi="Arial" w:cs="Arial"/>
          <w:sz w:val="24"/>
          <w:szCs w:val="24"/>
          <w:u w:val="single"/>
        </w:rPr>
        <w:t>196.764.479,00 zł</w:t>
      </w:r>
      <w:r w:rsidRPr="00E33E39">
        <w:rPr>
          <w:rFonts w:ascii="Arial" w:hAnsi="Arial" w:cs="Arial"/>
          <w:sz w:val="24"/>
          <w:szCs w:val="24"/>
        </w:rPr>
        <w:t xml:space="preserve"> do kwoty </w:t>
      </w:r>
      <w:r w:rsidRPr="00E33E39">
        <w:rPr>
          <w:rFonts w:ascii="Arial" w:hAnsi="Arial" w:cs="Arial"/>
          <w:sz w:val="24"/>
          <w:szCs w:val="24"/>
          <w:u w:val="single"/>
        </w:rPr>
        <w:t>196.759.000,00 zł,</w:t>
      </w:r>
      <w:r w:rsidRPr="00E33E39">
        <w:rPr>
          <w:rFonts w:ascii="Arial" w:hAnsi="Arial" w:cs="Arial"/>
          <w:sz w:val="24"/>
          <w:szCs w:val="24"/>
        </w:rPr>
        <w:t xml:space="preserve"> (spłata zobowiązań wymagalnych).</w:t>
      </w:r>
    </w:p>
    <w:p w:rsidR="00225083" w:rsidRPr="00E33E39" w:rsidRDefault="00225083" w:rsidP="00225083">
      <w:pPr>
        <w:rPr>
          <w:rFonts w:ascii="Arial" w:hAnsi="Arial" w:cs="Arial"/>
          <w:sz w:val="24"/>
          <w:szCs w:val="24"/>
        </w:rPr>
      </w:pPr>
    </w:p>
    <w:p w:rsidR="00225083" w:rsidRPr="00E33E39" w:rsidRDefault="00225083" w:rsidP="00225083">
      <w:pPr>
        <w:jc w:val="both"/>
        <w:rPr>
          <w:rFonts w:ascii="Arial" w:hAnsi="Arial" w:cs="Arial"/>
          <w:sz w:val="24"/>
          <w:szCs w:val="24"/>
          <w:u w:val="single"/>
        </w:rPr>
      </w:pPr>
      <w:r w:rsidRPr="00E33E39">
        <w:rPr>
          <w:rFonts w:ascii="Arial" w:hAnsi="Arial" w:cs="Arial"/>
          <w:sz w:val="24"/>
          <w:szCs w:val="24"/>
          <w:u w:val="single"/>
        </w:rPr>
        <w:t>Dopuszczalny wskaźnik spłaty zobowiązań</w:t>
      </w:r>
      <w:r w:rsidRPr="00E33E39">
        <w:rPr>
          <w:rFonts w:ascii="Arial" w:hAnsi="Arial" w:cs="Arial"/>
          <w:sz w:val="24"/>
          <w:szCs w:val="24"/>
        </w:rPr>
        <w:t xml:space="preserve"> dla Gminy Stalowa Wola na 2020 rok, stanowiący średnią z 3 lat poprzednich ( 2017, 2018 i 2019 ) wynosi </w:t>
      </w:r>
      <w:r w:rsidRPr="00E33E39">
        <w:rPr>
          <w:rFonts w:ascii="Arial" w:hAnsi="Arial" w:cs="Arial"/>
          <w:sz w:val="24"/>
          <w:szCs w:val="24"/>
          <w:u w:val="single"/>
        </w:rPr>
        <w:t>13,04 %.</w:t>
      </w:r>
    </w:p>
    <w:p w:rsidR="00225083" w:rsidRPr="00E33E39" w:rsidRDefault="00225083" w:rsidP="00225083">
      <w:pPr>
        <w:rPr>
          <w:rFonts w:ascii="Arial" w:hAnsi="Arial" w:cs="Arial"/>
          <w:sz w:val="24"/>
          <w:szCs w:val="24"/>
          <w:u w:val="single"/>
        </w:rPr>
      </w:pPr>
    </w:p>
    <w:p w:rsidR="00225083" w:rsidRPr="00E33E39" w:rsidRDefault="00225083" w:rsidP="00225083">
      <w:pPr>
        <w:jc w:val="both"/>
        <w:rPr>
          <w:rFonts w:ascii="Arial" w:hAnsi="Arial" w:cs="Arial"/>
          <w:sz w:val="24"/>
          <w:szCs w:val="24"/>
          <w:u w:val="single"/>
        </w:rPr>
      </w:pPr>
      <w:r w:rsidRPr="00E33E39">
        <w:rPr>
          <w:rFonts w:ascii="Arial" w:hAnsi="Arial" w:cs="Arial"/>
          <w:sz w:val="24"/>
          <w:szCs w:val="24"/>
          <w:u w:val="single"/>
        </w:rPr>
        <w:t>Wskaźnik wykonanej łącznej kwoty spłaty zobowiązań</w:t>
      </w:r>
      <w:r w:rsidRPr="00E33E39">
        <w:rPr>
          <w:rFonts w:ascii="Arial" w:hAnsi="Arial" w:cs="Arial"/>
          <w:sz w:val="24"/>
          <w:szCs w:val="24"/>
        </w:rPr>
        <w:t xml:space="preserve"> po uwzględnieniu ustawowych wyłączeń przypadających na 2020 rok wyniósł </w:t>
      </w:r>
      <w:r w:rsidRPr="00E33E39">
        <w:rPr>
          <w:rFonts w:ascii="Arial" w:hAnsi="Arial" w:cs="Arial"/>
          <w:sz w:val="24"/>
          <w:szCs w:val="24"/>
          <w:u w:val="single"/>
        </w:rPr>
        <w:t>7,09 %.</w:t>
      </w:r>
    </w:p>
    <w:p w:rsidR="00225083" w:rsidRPr="00E33E39" w:rsidRDefault="00225083" w:rsidP="00225083">
      <w:pPr>
        <w:rPr>
          <w:rFonts w:ascii="Arial" w:hAnsi="Arial" w:cs="Arial"/>
          <w:sz w:val="24"/>
          <w:szCs w:val="24"/>
          <w:u w:val="single"/>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Gmina Stalowa Wola spełniła więc w 2020 roku wskaźniki spłaty zobowiązań o</w:t>
      </w:r>
      <w:r>
        <w:rPr>
          <w:rFonts w:ascii="Arial" w:hAnsi="Arial" w:cs="Arial"/>
          <w:sz w:val="24"/>
          <w:szCs w:val="24"/>
        </w:rPr>
        <w:t xml:space="preserve">kreślone </w:t>
      </w:r>
      <w:r w:rsidRPr="00E33E39">
        <w:rPr>
          <w:rFonts w:ascii="Arial" w:hAnsi="Arial" w:cs="Arial"/>
          <w:sz w:val="24"/>
          <w:szCs w:val="24"/>
        </w:rPr>
        <w:t xml:space="preserve">w art. 243 ustawy o finansach publicznych. </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Zgodnie natomiast z art. 242 ust. 2 ustawy o finansach publicznych wykonane wydatki bieżące nie mogą być wyższe od wykonanych dochodów bieżących powiększonych </w:t>
      </w:r>
      <w:r w:rsidRPr="00E33E39">
        <w:rPr>
          <w:rFonts w:ascii="Arial" w:hAnsi="Arial" w:cs="Arial"/>
          <w:sz w:val="24"/>
          <w:szCs w:val="24"/>
        </w:rPr>
        <w:br/>
        <w:t>o nadwyżkę budżetową z lat ubiegłych i wolne środki.</w:t>
      </w:r>
    </w:p>
    <w:p w:rsidR="00225083" w:rsidRPr="00E33E39" w:rsidRDefault="00225083" w:rsidP="00225083">
      <w:pPr>
        <w:jc w:val="both"/>
        <w:rPr>
          <w:rFonts w:ascii="Arial" w:hAnsi="Arial" w:cs="Arial"/>
          <w:sz w:val="24"/>
          <w:szCs w:val="24"/>
        </w:rPr>
      </w:pPr>
    </w:p>
    <w:p w:rsidR="00225083" w:rsidRPr="00E33E39" w:rsidRDefault="00225083" w:rsidP="00225083">
      <w:pPr>
        <w:rPr>
          <w:rFonts w:ascii="Arial" w:hAnsi="Arial" w:cs="Arial"/>
          <w:sz w:val="24"/>
          <w:szCs w:val="24"/>
        </w:rPr>
      </w:pPr>
      <w:r w:rsidRPr="00E33E39">
        <w:rPr>
          <w:rFonts w:ascii="Arial" w:hAnsi="Arial" w:cs="Arial"/>
          <w:sz w:val="24"/>
          <w:szCs w:val="24"/>
        </w:rPr>
        <w:t>W tym zakresie budżet Stalowej Woli za 2020 rok przedstawia się następująco:</w:t>
      </w:r>
    </w:p>
    <w:p w:rsidR="00225083" w:rsidRPr="00E33E39" w:rsidRDefault="00225083" w:rsidP="00225083">
      <w:pPr>
        <w:rPr>
          <w:rFonts w:ascii="Arial" w:hAnsi="Arial" w:cs="Arial"/>
          <w:sz w:val="24"/>
          <w:szCs w:val="24"/>
        </w:rPr>
      </w:pPr>
    </w:p>
    <w:p w:rsidR="00225083" w:rsidRPr="00E33E39" w:rsidRDefault="00225083" w:rsidP="00225083">
      <w:pPr>
        <w:rPr>
          <w:rFonts w:ascii="Arial" w:hAnsi="Arial" w:cs="Arial"/>
          <w:sz w:val="24"/>
          <w:szCs w:val="24"/>
        </w:rPr>
      </w:pPr>
      <w:r w:rsidRPr="00E33E39">
        <w:rPr>
          <w:rFonts w:ascii="Arial" w:hAnsi="Arial" w:cs="Arial"/>
          <w:sz w:val="24"/>
          <w:szCs w:val="24"/>
        </w:rPr>
        <w:t xml:space="preserve">– wydatki bieżące za 2020 rok wyniosły </w:t>
      </w:r>
      <w:r w:rsidRPr="00E33E39">
        <w:rPr>
          <w:rFonts w:ascii="Arial" w:hAnsi="Arial" w:cs="Arial"/>
          <w:sz w:val="24"/>
          <w:szCs w:val="24"/>
        </w:rPr>
        <w:tab/>
      </w:r>
      <w:r w:rsidRPr="00E33E39">
        <w:rPr>
          <w:rFonts w:ascii="Arial" w:hAnsi="Arial" w:cs="Arial"/>
          <w:b/>
          <w:sz w:val="24"/>
          <w:szCs w:val="24"/>
        </w:rPr>
        <w:t xml:space="preserve">  </w:t>
      </w:r>
      <w:r w:rsidRPr="00E33E39">
        <w:rPr>
          <w:rFonts w:ascii="Arial" w:hAnsi="Arial" w:cs="Arial"/>
          <w:sz w:val="24"/>
          <w:szCs w:val="24"/>
        </w:rPr>
        <w:t>–</w:t>
      </w:r>
      <w:r w:rsidRPr="00E33E39">
        <w:rPr>
          <w:rFonts w:ascii="Arial" w:hAnsi="Arial" w:cs="Arial"/>
          <w:b/>
          <w:sz w:val="24"/>
          <w:szCs w:val="24"/>
        </w:rPr>
        <w:t xml:space="preserve"> 303.453.856,74 zł</w:t>
      </w:r>
    </w:p>
    <w:p w:rsidR="00225083" w:rsidRPr="00E33E39" w:rsidRDefault="00225083" w:rsidP="00225083">
      <w:pPr>
        <w:rPr>
          <w:rFonts w:ascii="Arial" w:hAnsi="Arial" w:cs="Arial"/>
          <w:b/>
          <w:sz w:val="24"/>
          <w:szCs w:val="24"/>
        </w:rPr>
      </w:pPr>
      <w:r w:rsidRPr="00E33E39">
        <w:rPr>
          <w:rFonts w:ascii="Arial" w:hAnsi="Arial" w:cs="Arial"/>
          <w:sz w:val="24"/>
          <w:szCs w:val="24"/>
        </w:rPr>
        <w:t xml:space="preserve">– dochody bieżące za 2020 rok wyniosły </w:t>
      </w:r>
      <w:r w:rsidRPr="00E33E39">
        <w:rPr>
          <w:rFonts w:ascii="Arial" w:hAnsi="Arial" w:cs="Arial"/>
          <w:sz w:val="24"/>
          <w:szCs w:val="24"/>
        </w:rPr>
        <w:tab/>
        <w:t xml:space="preserve">  </w:t>
      </w:r>
      <w:r w:rsidRPr="00E33E39">
        <w:rPr>
          <w:rFonts w:ascii="Arial" w:hAnsi="Arial" w:cs="Arial"/>
          <w:b/>
          <w:sz w:val="24"/>
          <w:szCs w:val="24"/>
        </w:rPr>
        <w:t>+ 312.739.974,66 zł</w:t>
      </w:r>
    </w:p>
    <w:p w:rsidR="00225083" w:rsidRPr="00E33E39" w:rsidRDefault="00225083" w:rsidP="00225083">
      <w:pPr>
        <w:rPr>
          <w:rFonts w:ascii="Arial" w:hAnsi="Arial" w:cs="Arial"/>
          <w:sz w:val="24"/>
          <w:szCs w:val="24"/>
        </w:rPr>
      </w:pPr>
      <w:r w:rsidRPr="00E33E39">
        <w:rPr>
          <w:rFonts w:ascii="Arial" w:hAnsi="Arial" w:cs="Arial"/>
          <w:sz w:val="24"/>
          <w:szCs w:val="24"/>
        </w:rPr>
        <w:t xml:space="preserve">– wolne środki za 2019 rok wyniosły              </w:t>
      </w:r>
      <w:r>
        <w:rPr>
          <w:rFonts w:ascii="Arial" w:hAnsi="Arial" w:cs="Arial"/>
          <w:sz w:val="24"/>
          <w:szCs w:val="24"/>
        </w:rPr>
        <w:t xml:space="preserve">     </w:t>
      </w:r>
      <w:r w:rsidRPr="00E33E39">
        <w:rPr>
          <w:rFonts w:ascii="Arial" w:hAnsi="Arial" w:cs="Arial"/>
          <w:b/>
          <w:sz w:val="24"/>
          <w:szCs w:val="24"/>
        </w:rPr>
        <w:t>+    3.439.176,62 zł</w:t>
      </w:r>
      <w:r w:rsidRPr="00E33E39">
        <w:rPr>
          <w:rFonts w:ascii="Arial" w:hAnsi="Arial" w:cs="Arial"/>
          <w:sz w:val="24"/>
          <w:szCs w:val="24"/>
        </w:rPr>
        <w:t xml:space="preserve"> </w:t>
      </w:r>
    </w:p>
    <w:p w:rsidR="00225083" w:rsidRDefault="00225083" w:rsidP="00225083">
      <w:pPr>
        <w:jc w:val="both"/>
        <w:rPr>
          <w:rFonts w:ascii="Arial" w:hAnsi="Arial" w:cs="Arial"/>
          <w:sz w:val="24"/>
          <w:szCs w:val="24"/>
        </w:rPr>
      </w:pPr>
      <w:r w:rsidRPr="00E33E39">
        <w:rPr>
          <w:rFonts w:ascii="Arial" w:hAnsi="Arial" w:cs="Arial"/>
          <w:sz w:val="24"/>
          <w:szCs w:val="24"/>
        </w:rPr>
        <w:t xml:space="preserve">Relacja zrównoważenia wydatków bieżących została spełniona, bo wydatki bieżące </w:t>
      </w:r>
      <w:r>
        <w:rPr>
          <w:rFonts w:ascii="Arial" w:hAnsi="Arial" w:cs="Arial"/>
          <w:sz w:val="24"/>
          <w:szCs w:val="24"/>
        </w:rPr>
        <w:t xml:space="preserve">               </w:t>
      </w:r>
      <w:r w:rsidRPr="00E33E39">
        <w:rPr>
          <w:rFonts w:ascii="Arial" w:hAnsi="Arial" w:cs="Arial"/>
          <w:sz w:val="24"/>
          <w:szCs w:val="24"/>
        </w:rPr>
        <w:t xml:space="preserve">są niższe o kwotę </w:t>
      </w:r>
      <w:r w:rsidRPr="00E33E39">
        <w:rPr>
          <w:rFonts w:ascii="Arial" w:hAnsi="Arial" w:cs="Arial"/>
          <w:b/>
          <w:sz w:val="24"/>
          <w:szCs w:val="24"/>
        </w:rPr>
        <w:t>12.725.294,54 zł</w:t>
      </w:r>
      <w:r w:rsidRPr="00E33E39">
        <w:rPr>
          <w:rFonts w:ascii="Arial" w:hAnsi="Arial" w:cs="Arial"/>
          <w:sz w:val="24"/>
          <w:szCs w:val="24"/>
        </w:rPr>
        <w:t xml:space="preserve"> od dochodów bieżącyc</w:t>
      </w:r>
      <w:r>
        <w:rPr>
          <w:rFonts w:ascii="Arial" w:hAnsi="Arial" w:cs="Arial"/>
          <w:sz w:val="24"/>
          <w:szCs w:val="24"/>
        </w:rPr>
        <w:t xml:space="preserve">h powiększonych o wolne środki </w:t>
      </w:r>
      <w:r w:rsidRPr="00E33E39">
        <w:rPr>
          <w:rFonts w:ascii="Arial" w:hAnsi="Arial" w:cs="Arial"/>
          <w:sz w:val="24"/>
          <w:szCs w:val="24"/>
        </w:rPr>
        <w:t>za 2019 rok.</w:t>
      </w:r>
    </w:p>
    <w:p w:rsidR="00225083" w:rsidRDefault="00225083" w:rsidP="00225083">
      <w:pPr>
        <w:jc w:val="both"/>
        <w:rPr>
          <w:rFonts w:ascii="Arial" w:hAnsi="Arial" w:cs="Arial"/>
          <w:sz w:val="24"/>
          <w:szCs w:val="24"/>
        </w:rPr>
      </w:pPr>
    </w:p>
    <w:p w:rsidR="00225083" w:rsidRDefault="00225083" w:rsidP="00225083">
      <w:pPr>
        <w:jc w:val="both"/>
        <w:rPr>
          <w:rFonts w:ascii="Arial" w:hAnsi="Arial" w:cs="Arial"/>
          <w:color w:val="000000"/>
          <w:sz w:val="24"/>
          <w:szCs w:val="24"/>
        </w:rPr>
      </w:pPr>
      <w:r>
        <w:rPr>
          <w:rFonts w:ascii="Arial" w:hAnsi="Arial" w:cs="Arial"/>
          <w:color w:val="000000"/>
          <w:sz w:val="24"/>
          <w:szCs w:val="24"/>
        </w:rPr>
        <w:lastRenderedPageBreak/>
        <w:t>Skarbnik Miasta przedstawił informację</w:t>
      </w:r>
      <w:r w:rsidRPr="00E33E39">
        <w:rPr>
          <w:rFonts w:ascii="Arial" w:hAnsi="Arial" w:cs="Arial"/>
          <w:color w:val="000000"/>
          <w:sz w:val="24"/>
          <w:szCs w:val="24"/>
        </w:rPr>
        <w:t xml:space="preserve"> o s</w:t>
      </w:r>
      <w:r>
        <w:rPr>
          <w:rFonts w:ascii="Arial" w:hAnsi="Arial" w:cs="Arial"/>
          <w:color w:val="000000"/>
          <w:sz w:val="24"/>
          <w:szCs w:val="24"/>
        </w:rPr>
        <w:t>tanie mienia Gminy Stalowa Wola za rok 2020, stanowiącą załącznik nr 5 do protokołu.</w:t>
      </w:r>
    </w:p>
    <w:p w:rsidR="00225083" w:rsidRDefault="00225083" w:rsidP="00225083">
      <w:pPr>
        <w:jc w:val="both"/>
        <w:rPr>
          <w:rFonts w:ascii="Arial" w:hAnsi="Arial" w:cs="Arial"/>
          <w:color w:val="000000"/>
          <w:sz w:val="24"/>
          <w:szCs w:val="24"/>
        </w:rPr>
      </w:pPr>
    </w:p>
    <w:p w:rsidR="00225083" w:rsidRPr="0069793D" w:rsidRDefault="00225083" w:rsidP="00225083">
      <w:pPr>
        <w:jc w:val="both"/>
        <w:rPr>
          <w:rFonts w:ascii="Arial" w:hAnsi="Arial" w:cs="Arial"/>
          <w:sz w:val="24"/>
          <w:szCs w:val="24"/>
        </w:rPr>
      </w:pPr>
      <w:r>
        <w:rPr>
          <w:rFonts w:ascii="Arial" w:hAnsi="Arial" w:cs="Arial"/>
          <w:sz w:val="24"/>
          <w:szCs w:val="24"/>
        </w:rPr>
        <w:t>Poinformował, że z</w:t>
      </w:r>
      <w:r w:rsidRPr="0069793D">
        <w:rPr>
          <w:rFonts w:ascii="Arial" w:hAnsi="Arial" w:cs="Arial"/>
          <w:sz w:val="24"/>
          <w:szCs w:val="24"/>
        </w:rPr>
        <w:t>godnie z przepisami przedłożono Państwu informację o stanie mienia Gminy Stalowa Wola na dzień 31.12.2020 roku, w któr</w:t>
      </w:r>
      <w:r>
        <w:rPr>
          <w:rFonts w:ascii="Arial" w:hAnsi="Arial" w:cs="Arial"/>
          <w:sz w:val="24"/>
          <w:szCs w:val="24"/>
        </w:rPr>
        <w:t>ej</w:t>
      </w:r>
      <w:r w:rsidRPr="0069793D">
        <w:rPr>
          <w:rFonts w:ascii="Arial" w:hAnsi="Arial" w:cs="Arial"/>
          <w:sz w:val="24"/>
          <w:szCs w:val="24"/>
        </w:rPr>
        <w:t xml:space="preserve"> określono, że:</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Wartość mienia Gminy wraz z jednostkami organizacyjnymi na dzień 31.12.2019 r. wynosi 863.313.669,00 zł.</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w:t>
      </w:r>
    </w:p>
    <w:p w:rsidR="00225083" w:rsidRPr="0069793D" w:rsidRDefault="00225083" w:rsidP="00225083">
      <w:pPr>
        <w:jc w:val="both"/>
        <w:rPr>
          <w:rFonts w:ascii="Arial" w:hAnsi="Arial" w:cs="Arial"/>
          <w:sz w:val="24"/>
          <w:szCs w:val="24"/>
        </w:rPr>
      </w:pPr>
      <w:r w:rsidRPr="0069793D">
        <w:rPr>
          <w:rFonts w:ascii="Arial" w:hAnsi="Arial" w:cs="Arial"/>
          <w:sz w:val="24"/>
          <w:szCs w:val="24"/>
        </w:rPr>
        <w:t>W 2020 roku dokonano zmian w zakresie:</w:t>
      </w:r>
    </w:p>
    <w:p w:rsidR="00225083" w:rsidRPr="0069793D" w:rsidRDefault="00225083" w:rsidP="00225083">
      <w:pPr>
        <w:jc w:val="both"/>
        <w:rPr>
          <w:rFonts w:ascii="Arial" w:hAnsi="Arial" w:cs="Arial"/>
          <w:sz w:val="24"/>
          <w:szCs w:val="24"/>
        </w:rPr>
      </w:pPr>
      <w:r w:rsidRPr="0069793D">
        <w:rPr>
          <w:rFonts w:ascii="Arial" w:hAnsi="Arial" w:cs="Arial"/>
          <w:sz w:val="24"/>
          <w:szCs w:val="24"/>
        </w:rPr>
        <w:t>1) własności gruntów poprzez zmniejszenie netto o 24 ha w wyniku:</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a) zakupu 0,5 ha gruntów rolnych,</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b) zmiany funkcji użytkowych zmniejszeniu uległa ilość gruntów rolnych </w:t>
      </w:r>
      <w:r>
        <w:rPr>
          <w:rFonts w:ascii="Arial" w:hAnsi="Arial" w:cs="Arial"/>
          <w:sz w:val="24"/>
          <w:szCs w:val="24"/>
        </w:rPr>
        <w:t xml:space="preserve">                                       </w:t>
      </w:r>
      <w:r w:rsidRPr="0069793D">
        <w:rPr>
          <w:rFonts w:ascii="Arial" w:hAnsi="Arial" w:cs="Arial"/>
          <w:sz w:val="24"/>
          <w:szCs w:val="24"/>
        </w:rPr>
        <w:t>o 2,5 ha, gruntów pozostałych o 0,5 ha,</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c) zmiany funkcji użytkowych zwiększeniu uległa ilość gruntów budowlanych o 9 ha oraz gruntów pozostałych o 4 ha, </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d) przekazania 4,5 ha gruntów rolnych pod obwodnicę,</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e) sprzedaży 0,5 ha gruntów rolnych,</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f) sprzedaży 2 ha gruntów pozostałych,</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g) przekształcenia prawa użytkowania wieczystego w prawo własności zmniejszeniu </w:t>
      </w:r>
    </w:p>
    <w:p w:rsidR="00225083" w:rsidRPr="0069793D" w:rsidRDefault="00225083" w:rsidP="00225083">
      <w:pPr>
        <w:jc w:val="both"/>
        <w:rPr>
          <w:rFonts w:ascii="Arial" w:hAnsi="Arial" w:cs="Arial"/>
          <w:sz w:val="24"/>
          <w:szCs w:val="24"/>
        </w:rPr>
      </w:pPr>
      <w:r>
        <w:rPr>
          <w:rFonts w:ascii="Arial" w:hAnsi="Arial" w:cs="Arial"/>
          <w:sz w:val="24"/>
          <w:szCs w:val="24"/>
        </w:rPr>
        <w:t xml:space="preserve">   </w:t>
      </w:r>
      <w:r w:rsidRPr="0069793D">
        <w:rPr>
          <w:rFonts w:ascii="Arial" w:hAnsi="Arial" w:cs="Arial"/>
          <w:sz w:val="24"/>
          <w:szCs w:val="24"/>
        </w:rPr>
        <w:t xml:space="preserve"> o 29 ha uległa ilość gruntów budowlanych,</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h) nabycia 1,5 ha gruntów pozostałych pod budowę drogi gminnej łączącej DK77 – </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ul. Energetyków z obwodnicą Stalowej Woli,</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w:t>
      </w:r>
      <w:r>
        <w:rPr>
          <w:rFonts w:ascii="Arial" w:hAnsi="Arial" w:cs="Arial"/>
          <w:sz w:val="24"/>
          <w:szCs w:val="24"/>
        </w:rPr>
        <w:t xml:space="preserve">i) sprzedaży oraz </w:t>
      </w:r>
      <w:r w:rsidRPr="0069793D">
        <w:rPr>
          <w:rFonts w:ascii="Arial" w:hAnsi="Arial" w:cs="Arial"/>
          <w:sz w:val="24"/>
          <w:szCs w:val="24"/>
        </w:rPr>
        <w:t xml:space="preserve"> zmiany klasy gleboznawczej powierzchnia lasów </w:t>
      </w:r>
      <w:r>
        <w:rPr>
          <w:rFonts w:ascii="Arial" w:hAnsi="Arial" w:cs="Arial"/>
          <w:sz w:val="24"/>
          <w:szCs w:val="24"/>
        </w:rPr>
        <w:t xml:space="preserve">                                            </w:t>
      </w:r>
      <w:r w:rsidRPr="0069793D">
        <w:rPr>
          <w:rFonts w:ascii="Arial" w:hAnsi="Arial" w:cs="Arial"/>
          <w:sz w:val="24"/>
          <w:szCs w:val="24"/>
        </w:rPr>
        <w:t>zmniejszyła się o 3 ha.</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2) w wyniku gospodarki nieruchomościami uzyskano w 2020 roku dochody </w:t>
      </w:r>
      <w:r>
        <w:rPr>
          <w:rFonts w:ascii="Arial" w:hAnsi="Arial" w:cs="Arial"/>
          <w:sz w:val="24"/>
          <w:szCs w:val="24"/>
        </w:rPr>
        <w:t xml:space="preserve">                                  </w:t>
      </w:r>
      <w:r w:rsidRPr="0069793D">
        <w:rPr>
          <w:rFonts w:ascii="Arial" w:hAnsi="Arial" w:cs="Arial"/>
          <w:sz w:val="24"/>
          <w:szCs w:val="24"/>
        </w:rPr>
        <w:t>w wysokości 10.272.202,87 zł,</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3) w zakresie ograniczonych praw rzeczowych dokonano następujących zmian:</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a) podwyższono kapitał zakładowy MZB Sp. z o.o. o kwotę 597.500,00 zł, </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b) podwyższono kapitał zakładowy w MZK Sp. z o.o. o kwotę 2.343.736,24 zł </w:t>
      </w:r>
      <w:r>
        <w:rPr>
          <w:rFonts w:ascii="Arial" w:hAnsi="Arial" w:cs="Arial"/>
          <w:sz w:val="24"/>
          <w:szCs w:val="24"/>
        </w:rPr>
        <w:t xml:space="preserve">                        </w:t>
      </w:r>
      <w:r w:rsidRPr="0069793D">
        <w:rPr>
          <w:rFonts w:ascii="Arial" w:hAnsi="Arial" w:cs="Arial"/>
          <w:sz w:val="24"/>
          <w:szCs w:val="24"/>
        </w:rPr>
        <w:t>a kapitał</w:t>
      </w:r>
      <w:r>
        <w:rPr>
          <w:rFonts w:ascii="Arial" w:hAnsi="Arial" w:cs="Arial"/>
          <w:sz w:val="24"/>
          <w:szCs w:val="24"/>
        </w:rPr>
        <w:t xml:space="preserve"> </w:t>
      </w:r>
      <w:r w:rsidRPr="0069793D">
        <w:rPr>
          <w:rFonts w:ascii="Arial" w:hAnsi="Arial" w:cs="Arial"/>
          <w:sz w:val="24"/>
          <w:szCs w:val="24"/>
        </w:rPr>
        <w:t xml:space="preserve"> zapasowy o 236,24 zł,</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c) zakupiono 450 sztuk akcji „Spółki Stal Stalowa Wola – Piłkarska Spółka Akcyjna” </w:t>
      </w:r>
    </w:p>
    <w:p w:rsidR="00225083" w:rsidRPr="0069793D" w:rsidRDefault="00225083" w:rsidP="00225083">
      <w:pPr>
        <w:jc w:val="both"/>
        <w:rPr>
          <w:rFonts w:ascii="Arial" w:hAnsi="Arial" w:cs="Arial"/>
          <w:sz w:val="24"/>
          <w:szCs w:val="24"/>
        </w:rPr>
      </w:pPr>
      <w:r>
        <w:rPr>
          <w:rFonts w:ascii="Arial" w:hAnsi="Arial" w:cs="Arial"/>
          <w:sz w:val="24"/>
          <w:szCs w:val="24"/>
        </w:rPr>
        <w:t xml:space="preserve">   </w:t>
      </w:r>
      <w:r w:rsidRPr="0069793D">
        <w:rPr>
          <w:rFonts w:ascii="Arial" w:hAnsi="Arial" w:cs="Arial"/>
          <w:sz w:val="24"/>
          <w:szCs w:val="24"/>
        </w:rPr>
        <w:t xml:space="preserve"> o łącznej wartości 450.000,00 zł – w efekcie udziału Gminy w kapitale akcyjnym spółki i stanowi 85,99%,</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d) zabezpieczenie wierzytelności Gminy za zaległości podatkowe wynosi </w:t>
      </w:r>
      <w:r>
        <w:rPr>
          <w:rFonts w:ascii="Arial" w:hAnsi="Arial" w:cs="Arial"/>
          <w:sz w:val="24"/>
          <w:szCs w:val="24"/>
        </w:rPr>
        <w:t xml:space="preserve">                                      </w:t>
      </w:r>
      <w:r w:rsidRPr="0069793D">
        <w:rPr>
          <w:rFonts w:ascii="Arial" w:hAnsi="Arial" w:cs="Arial"/>
          <w:sz w:val="24"/>
          <w:szCs w:val="24"/>
        </w:rPr>
        <w:t>336.072,44 zł – zmniejszenie o kwotę 160.171,00 zł w porównaniu do 2019,</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g) dokonano zmniejszenia hipoteki przy sprzedaży lokali użytkowych na raty </w:t>
      </w:r>
      <w:r>
        <w:rPr>
          <w:rFonts w:ascii="Arial" w:hAnsi="Arial" w:cs="Arial"/>
          <w:sz w:val="24"/>
          <w:szCs w:val="24"/>
        </w:rPr>
        <w:t xml:space="preserve">                             </w:t>
      </w:r>
      <w:r w:rsidRPr="0069793D">
        <w:rPr>
          <w:rFonts w:ascii="Arial" w:hAnsi="Arial" w:cs="Arial"/>
          <w:sz w:val="24"/>
          <w:szCs w:val="24"/>
        </w:rPr>
        <w:t>o kwotę</w:t>
      </w:r>
      <w:r>
        <w:rPr>
          <w:rFonts w:ascii="Arial" w:hAnsi="Arial" w:cs="Arial"/>
          <w:sz w:val="24"/>
          <w:szCs w:val="24"/>
        </w:rPr>
        <w:t xml:space="preserve"> </w:t>
      </w:r>
      <w:r w:rsidRPr="0069793D">
        <w:rPr>
          <w:rFonts w:ascii="Arial" w:hAnsi="Arial" w:cs="Arial"/>
          <w:sz w:val="24"/>
          <w:szCs w:val="24"/>
        </w:rPr>
        <w:t xml:space="preserve"> 102.720,00 zł do kwoty 1.415.393,00 zł,</w:t>
      </w:r>
    </w:p>
    <w:p w:rsidR="00225083" w:rsidRDefault="00225083" w:rsidP="00225083">
      <w:pPr>
        <w:jc w:val="both"/>
        <w:rPr>
          <w:rFonts w:ascii="Arial" w:hAnsi="Arial" w:cs="Arial"/>
          <w:sz w:val="24"/>
          <w:szCs w:val="24"/>
        </w:rPr>
      </w:pPr>
      <w:r w:rsidRPr="0069793D">
        <w:rPr>
          <w:rFonts w:ascii="Arial" w:hAnsi="Arial" w:cs="Arial"/>
          <w:sz w:val="24"/>
          <w:szCs w:val="24"/>
        </w:rPr>
        <w:t xml:space="preserve">   h) zmniejszono hipotekę przy sprzedaży ratalnej gruntów i przekształcenia prawa </w:t>
      </w:r>
      <w:r>
        <w:rPr>
          <w:rFonts w:ascii="Arial" w:hAnsi="Arial" w:cs="Arial"/>
          <w:sz w:val="24"/>
          <w:szCs w:val="24"/>
        </w:rPr>
        <w:t xml:space="preserve">            </w:t>
      </w:r>
      <w:r w:rsidRPr="0069793D">
        <w:rPr>
          <w:rFonts w:ascii="Arial" w:hAnsi="Arial" w:cs="Arial"/>
          <w:sz w:val="24"/>
          <w:szCs w:val="24"/>
        </w:rPr>
        <w:t xml:space="preserve"> użytkowania wieczystego w prawo własności o kwotę 90.231,00zł </w:t>
      </w:r>
      <w:r>
        <w:rPr>
          <w:rFonts w:ascii="Arial" w:hAnsi="Arial" w:cs="Arial"/>
          <w:sz w:val="24"/>
          <w:szCs w:val="24"/>
        </w:rPr>
        <w:t xml:space="preserve">                                                    </w:t>
      </w:r>
      <w:r w:rsidRPr="0069793D">
        <w:rPr>
          <w:rFonts w:ascii="Arial" w:hAnsi="Arial" w:cs="Arial"/>
          <w:sz w:val="24"/>
          <w:szCs w:val="24"/>
        </w:rPr>
        <w:t>do kwoty  882.157,00 zł.</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Stan mienia na dzień 31.12.2020 roku wyniósł 863.313.669,00 zł.</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w:t>
      </w:r>
    </w:p>
    <w:p w:rsidR="00225083" w:rsidRPr="0069793D" w:rsidRDefault="00225083" w:rsidP="00225083">
      <w:pPr>
        <w:jc w:val="both"/>
        <w:rPr>
          <w:rFonts w:ascii="Arial" w:hAnsi="Arial" w:cs="Arial"/>
          <w:sz w:val="24"/>
          <w:szCs w:val="24"/>
        </w:rPr>
      </w:pPr>
      <w:r w:rsidRPr="0069793D">
        <w:rPr>
          <w:rFonts w:ascii="Arial" w:hAnsi="Arial" w:cs="Arial"/>
          <w:sz w:val="24"/>
          <w:szCs w:val="24"/>
        </w:rPr>
        <w:t>Ponadto przedstawiono zmiany w mieniu spółek z o.o.:</w:t>
      </w:r>
    </w:p>
    <w:p w:rsidR="00225083" w:rsidRPr="0069793D" w:rsidRDefault="00225083" w:rsidP="00225083">
      <w:pPr>
        <w:jc w:val="both"/>
        <w:rPr>
          <w:rFonts w:ascii="Arial" w:hAnsi="Arial" w:cs="Arial"/>
          <w:sz w:val="24"/>
          <w:szCs w:val="24"/>
        </w:rPr>
      </w:pPr>
      <w:r w:rsidRPr="0069793D">
        <w:rPr>
          <w:rFonts w:ascii="Arial" w:hAnsi="Arial" w:cs="Arial"/>
          <w:sz w:val="24"/>
          <w:szCs w:val="24"/>
        </w:rPr>
        <w:t>1) MZK Sp. z o.o.:</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a) sprzedaż 1 budynku, </w:t>
      </w:r>
    </w:p>
    <w:p w:rsidR="00225083" w:rsidRPr="0069793D" w:rsidRDefault="00225083" w:rsidP="00225083">
      <w:pPr>
        <w:jc w:val="both"/>
        <w:rPr>
          <w:rFonts w:ascii="Arial" w:hAnsi="Arial" w:cs="Arial"/>
          <w:sz w:val="24"/>
          <w:szCs w:val="24"/>
        </w:rPr>
      </w:pPr>
      <w:r w:rsidRPr="0069793D">
        <w:rPr>
          <w:rFonts w:ascii="Arial" w:hAnsi="Arial" w:cs="Arial"/>
          <w:sz w:val="24"/>
          <w:szCs w:val="24"/>
        </w:rPr>
        <w:lastRenderedPageBreak/>
        <w:t xml:space="preserve">   b) zwiększenie długości sieci:</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 wodociągowej– o 0,66013 km,</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 kanalizacyjnej – o 2,92992 km,</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c) zwiększyła się średnia przepływu na dobę w oczyszczaniu ścieków o 119 m3</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d) zwiększenie ilości środków transportu o 1 samochód osobowy i 1 samochód ciężarowy,        </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e) zmniejszono użytkowanie wieczyste gruntów o 0,1783 ha, </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f) dochód ze sprzedaży mienia wyniósł 57.233,63 zł, z dzierżawy </w:t>
      </w:r>
      <w:r>
        <w:rPr>
          <w:rFonts w:ascii="Arial" w:hAnsi="Arial" w:cs="Arial"/>
          <w:sz w:val="24"/>
          <w:szCs w:val="24"/>
        </w:rPr>
        <w:t xml:space="preserve">   </w:t>
      </w:r>
      <w:r w:rsidRPr="0069793D">
        <w:rPr>
          <w:rFonts w:ascii="Arial" w:hAnsi="Arial" w:cs="Arial"/>
          <w:sz w:val="24"/>
          <w:szCs w:val="24"/>
        </w:rPr>
        <w:t>gruntów 93.802,80 zł,</w:t>
      </w:r>
      <w:r>
        <w:rPr>
          <w:rFonts w:ascii="Arial" w:hAnsi="Arial" w:cs="Arial"/>
          <w:sz w:val="24"/>
          <w:szCs w:val="24"/>
        </w:rPr>
        <w:t xml:space="preserve"> </w:t>
      </w:r>
      <w:r w:rsidRPr="0069793D">
        <w:rPr>
          <w:rFonts w:ascii="Arial" w:hAnsi="Arial" w:cs="Arial"/>
          <w:sz w:val="24"/>
          <w:szCs w:val="24"/>
        </w:rPr>
        <w:t xml:space="preserve"> a ze sprzedaży prawa użytkowania wieczystego – 103.316,37 zł,</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g) wzrost wartości udziałów o 2.345.500,00 zł (aport G</w:t>
      </w:r>
      <w:r>
        <w:rPr>
          <w:rFonts w:ascii="Arial" w:hAnsi="Arial" w:cs="Arial"/>
          <w:sz w:val="24"/>
          <w:szCs w:val="24"/>
        </w:rPr>
        <w:t xml:space="preserve">miny) w tym na kapitał zakładowy </w:t>
      </w:r>
      <w:r w:rsidRPr="0069793D">
        <w:rPr>
          <w:rFonts w:ascii="Arial" w:hAnsi="Arial" w:cs="Arial"/>
          <w:sz w:val="24"/>
          <w:szCs w:val="24"/>
        </w:rPr>
        <w:t xml:space="preserve">2.343.500,00 zł i na kapitał zapasowy 236,24 zł. Wartość udziałów w spółce </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na 31.12.2020 r. wynosi 72.520.500,00 zł. </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2) PEC Sp. z o.o.:</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a) likwidacja 1 budynku wymiennikowni,</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b) wybudowanie nowej sieci cieplnej o długości 0,11 km, przy jednoczesnej likwidacji </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starych sieci o długości 0,83 km, </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c) dochód z najmu mienia wyniósł 128.876,59 zł,</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d) wartość udziałów w spółce na 31.12.2020 r. wynosi 7.936.102,40 zł, </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3) MZB Sp. z o.o.:</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a) zwiększenie o 0,23 ha powierzchni gruntów (aport),</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b) zwiększenie hipoteki o kwotę 1.094.800,00 zł,</w:t>
      </w:r>
    </w:p>
    <w:p w:rsidR="00225083" w:rsidRPr="0069793D" w:rsidRDefault="00225083" w:rsidP="00225083">
      <w:pPr>
        <w:jc w:val="both"/>
        <w:rPr>
          <w:rFonts w:ascii="Arial" w:hAnsi="Arial" w:cs="Arial"/>
          <w:sz w:val="24"/>
          <w:szCs w:val="24"/>
        </w:rPr>
      </w:pP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c) dochody z najmu budynków niemieszkalnych wynosi 4.000,00 zł,    </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b) podwyższenie kapitału spółki do kwoty 3.450.500,00 zł w wyniku wkładu pieniężnego </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w tym:</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 na kapitał zakładowy – 597.500,00 zł,</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 na kapitał zapasowy –280,00 zł.</w:t>
      </w:r>
    </w:p>
    <w:p w:rsidR="00225083" w:rsidRPr="0069793D" w:rsidRDefault="00225083" w:rsidP="00225083">
      <w:pPr>
        <w:jc w:val="both"/>
        <w:rPr>
          <w:rFonts w:ascii="Arial" w:hAnsi="Arial" w:cs="Arial"/>
          <w:sz w:val="24"/>
          <w:szCs w:val="24"/>
        </w:rPr>
      </w:pPr>
      <w:r w:rsidRPr="0069793D">
        <w:rPr>
          <w:rFonts w:ascii="Arial" w:hAnsi="Arial" w:cs="Arial"/>
          <w:sz w:val="24"/>
          <w:szCs w:val="24"/>
        </w:rPr>
        <w:t xml:space="preserve">     </w:t>
      </w:r>
    </w:p>
    <w:p w:rsidR="00225083" w:rsidRDefault="00225083" w:rsidP="00225083">
      <w:pPr>
        <w:rPr>
          <w:rFonts w:ascii="Arial" w:hAnsi="Arial" w:cs="Arial"/>
          <w:color w:val="000000"/>
          <w:sz w:val="24"/>
          <w:szCs w:val="24"/>
        </w:rPr>
      </w:pPr>
    </w:p>
    <w:p w:rsidR="00225083" w:rsidRDefault="00225083" w:rsidP="00225083">
      <w:pPr>
        <w:rPr>
          <w:rFonts w:ascii="Arial" w:hAnsi="Arial" w:cs="Arial"/>
          <w:color w:val="000000"/>
          <w:sz w:val="24"/>
          <w:szCs w:val="24"/>
        </w:rPr>
      </w:pPr>
    </w:p>
    <w:p w:rsidR="00225083" w:rsidRDefault="00225083" w:rsidP="00225083">
      <w:pPr>
        <w:rPr>
          <w:rFonts w:ascii="Arial" w:hAnsi="Arial" w:cs="Arial"/>
          <w:color w:val="000000"/>
          <w:sz w:val="24"/>
          <w:szCs w:val="24"/>
        </w:rPr>
      </w:pPr>
    </w:p>
    <w:p w:rsidR="00225083" w:rsidRPr="0069793D" w:rsidRDefault="00225083" w:rsidP="00225083">
      <w:pPr>
        <w:rPr>
          <w:rFonts w:ascii="Arial" w:hAnsi="Arial" w:cs="Arial"/>
          <w:color w:val="000000"/>
          <w:sz w:val="24"/>
          <w:szCs w:val="24"/>
        </w:rPr>
      </w:pPr>
    </w:p>
    <w:p w:rsidR="00225083" w:rsidRPr="00E33E39" w:rsidRDefault="00225083" w:rsidP="00225083">
      <w:pPr>
        <w:tabs>
          <w:tab w:val="left" w:pos="540"/>
          <w:tab w:val="left" w:pos="1843"/>
          <w:tab w:val="left" w:pos="5103"/>
        </w:tabs>
        <w:suppressAutoHyphens/>
        <w:jc w:val="both"/>
        <w:rPr>
          <w:rFonts w:ascii="Arial" w:hAnsi="Arial" w:cs="Arial"/>
          <w:color w:val="000000"/>
          <w:sz w:val="24"/>
          <w:szCs w:val="24"/>
        </w:rPr>
      </w:pPr>
      <w:r w:rsidRPr="00E33E39">
        <w:rPr>
          <w:rFonts w:ascii="Arial" w:hAnsi="Arial" w:cs="Arial"/>
          <w:color w:val="000000"/>
          <w:sz w:val="24"/>
          <w:szCs w:val="24"/>
        </w:rPr>
        <w:t xml:space="preserve">Pani Agata Krzek Wiceprzewodnicząca Rady Miejskiej odczytała Uchwałę nr 16/17/2021 z dnia 20 kwietnia 2021 roku Składu Orzekającego Regionalnej Izby Obrachunkowej w Rzeszowie w sprawie opinii o przedłożonym przez Prezydenta Miasta Stalowej Woli sprawozdaniu z wykonania budżetu za 2020 rok, która stanowi załącznik </w:t>
      </w:r>
      <w:r>
        <w:rPr>
          <w:rFonts w:ascii="Arial" w:hAnsi="Arial" w:cs="Arial"/>
          <w:color w:val="000000" w:themeColor="text1"/>
          <w:sz w:val="24"/>
          <w:szCs w:val="24"/>
        </w:rPr>
        <w:t>Nr 6</w:t>
      </w:r>
      <w:r w:rsidRPr="00E33E39">
        <w:rPr>
          <w:rFonts w:ascii="Arial" w:hAnsi="Arial" w:cs="Arial"/>
          <w:color w:val="000000" w:themeColor="text1"/>
          <w:sz w:val="24"/>
          <w:szCs w:val="24"/>
        </w:rPr>
        <w:t xml:space="preserve"> do protokołu.</w:t>
      </w:r>
    </w:p>
    <w:p w:rsidR="00225083" w:rsidRPr="00E33E39" w:rsidRDefault="00225083" w:rsidP="00225083">
      <w:pPr>
        <w:rPr>
          <w:rFonts w:ascii="Arial" w:hAnsi="Arial" w:cs="Arial"/>
          <w:sz w:val="24"/>
          <w:szCs w:val="24"/>
        </w:rPr>
      </w:pPr>
    </w:p>
    <w:p w:rsidR="00225083" w:rsidRPr="00E33E39" w:rsidRDefault="00225083" w:rsidP="00225083">
      <w:pPr>
        <w:rPr>
          <w:rFonts w:ascii="Arial" w:hAnsi="Arial" w:cs="Arial"/>
          <w:sz w:val="24"/>
          <w:szCs w:val="24"/>
        </w:rPr>
      </w:pPr>
    </w:p>
    <w:p w:rsidR="00225083" w:rsidRPr="00E33E39" w:rsidRDefault="00225083" w:rsidP="00225083">
      <w:pPr>
        <w:jc w:val="both"/>
        <w:rPr>
          <w:rFonts w:ascii="Arial" w:hAnsi="Arial" w:cs="Arial"/>
          <w:sz w:val="24"/>
          <w:szCs w:val="24"/>
          <w:u w:val="single"/>
        </w:rPr>
      </w:pPr>
      <w:r w:rsidRPr="00E33E39">
        <w:rPr>
          <w:rFonts w:ascii="Arial" w:hAnsi="Arial" w:cs="Arial"/>
          <w:sz w:val="24"/>
          <w:szCs w:val="24"/>
          <w:u w:val="single"/>
        </w:rPr>
        <w:t>Przewodniczący Rady Miejskiej poprosił komisje o wydanie opinii:</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Komisja Budżetu i Finansów pozytywnie zaopiniowała projekt uchwały.  </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Komisja Gospodarki Komunalnej, Geodezji, Architektury i Ochrony Środowiska pozytywnie zaopiniowała projekt uchwały.</w:t>
      </w:r>
    </w:p>
    <w:p w:rsidR="00225083" w:rsidRPr="00E33E39" w:rsidRDefault="00225083" w:rsidP="00225083">
      <w:pPr>
        <w:jc w:val="both"/>
        <w:rPr>
          <w:rFonts w:ascii="Arial" w:hAnsi="Arial" w:cs="Arial"/>
          <w:sz w:val="24"/>
          <w:szCs w:val="24"/>
        </w:rPr>
      </w:pPr>
    </w:p>
    <w:p w:rsidR="00225083" w:rsidRPr="00E33E39" w:rsidRDefault="00225083" w:rsidP="00225083">
      <w:pPr>
        <w:tabs>
          <w:tab w:val="left" w:pos="540"/>
          <w:tab w:val="left" w:pos="1843"/>
          <w:tab w:val="left" w:pos="5103"/>
        </w:tabs>
        <w:suppressAutoHyphens/>
        <w:jc w:val="both"/>
        <w:rPr>
          <w:rFonts w:ascii="Arial" w:hAnsi="Arial" w:cs="Arial"/>
          <w:color w:val="000000"/>
          <w:sz w:val="24"/>
          <w:szCs w:val="24"/>
        </w:rPr>
      </w:pPr>
      <w:r w:rsidRPr="00E33E39">
        <w:rPr>
          <w:rFonts w:ascii="Arial" w:hAnsi="Arial" w:cs="Arial"/>
          <w:color w:val="000000"/>
          <w:sz w:val="24"/>
          <w:szCs w:val="24"/>
        </w:rPr>
        <w:t>Komisja Rodziny, Opieki Społecznej i Zdrowia pozytywnie zaopiniowała projekt uchwały.</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Komisja Inicjatyw Gospodarczych, Rozwoju i Promocji Miasta pozytywnie zaopiniowała projekt uchwały.</w:t>
      </w:r>
    </w:p>
    <w:p w:rsidR="00225083" w:rsidRPr="00E33E39" w:rsidRDefault="00225083" w:rsidP="00225083">
      <w:pPr>
        <w:jc w:val="both"/>
        <w:rPr>
          <w:rFonts w:ascii="Arial" w:hAnsi="Arial" w:cs="Arial"/>
          <w:sz w:val="24"/>
          <w:szCs w:val="24"/>
        </w:rPr>
      </w:pPr>
    </w:p>
    <w:p w:rsidR="00225083" w:rsidRPr="00E33E39" w:rsidRDefault="00225083" w:rsidP="00225083">
      <w:pPr>
        <w:tabs>
          <w:tab w:val="left" w:pos="540"/>
          <w:tab w:val="left" w:pos="1843"/>
          <w:tab w:val="left" w:pos="5103"/>
        </w:tabs>
        <w:suppressAutoHyphens/>
        <w:jc w:val="both"/>
        <w:rPr>
          <w:rFonts w:ascii="Arial" w:hAnsi="Arial" w:cs="Arial"/>
          <w:color w:val="000000"/>
          <w:sz w:val="24"/>
          <w:szCs w:val="24"/>
        </w:rPr>
      </w:pPr>
      <w:r w:rsidRPr="00E33E39">
        <w:rPr>
          <w:rFonts w:ascii="Arial" w:hAnsi="Arial" w:cs="Arial"/>
          <w:color w:val="000000"/>
          <w:sz w:val="24"/>
          <w:szCs w:val="24"/>
        </w:rPr>
        <w:t>Komisja Oświaty, Kultury i Sportu pozytywnie zaopiniowała projekt uchwały.</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Komisja Bezpieczeństwa i Porządku Publicznego pozytywnie zaopiniowała projekt  uchwały. </w:t>
      </w:r>
    </w:p>
    <w:p w:rsidR="00225083" w:rsidRPr="00E33E39" w:rsidRDefault="00225083" w:rsidP="00225083">
      <w:pPr>
        <w:jc w:val="both"/>
        <w:rPr>
          <w:rFonts w:ascii="Arial" w:hAnsi="Arial" w:cs="Arial"/>
          <w:sz w:val="24"/>
          <w:szCs w:val="24"/>
        </w:rPr>
      </w:pPr>
    </w:p>
    <w:p w:rsidR="00225083" w:rsidRPr="00E33E39" w:rsidRDefault="00225083" w:rsidP="00225083">
      <w:pPr>
        <w:tabs>
          <w:tab w:val="left" w:pos="540"/>
          <w:tab w:val="left" w:pos="1843"/>
          <w:tab w:val="left" w:pos="5103"/>
        </w:tabs>
        <w:suppressAutoHyphens/>
        <w:jc w:val="both"/>
        <w:rPr>
          <w:rFonts w:ascii="Arial" w:hAnsi="Arial" w:cs="Arial"/>
          <w:sz w:val="24"/>
          <w:szCs w:val="24"/>
        </w:rPr>
      </w:pPr>
      <w:r w:rsidRPr="00E33E39">
        <w:rPr>
          <w:rFonts w:ascii="Arial" w:hAnsi="Arial" w:cs="Arial"/>
          <w:sz w:val="24"/>
          <w:szCs w:val="24"/>
        </w:rPr>
        <w:t>Komisja Mieszkaniowa pozytywnie zaopiniowała projekt uchwały.</w:t>
      </w:r>
    </w:p>
    <w:p w:rsidR="00225083" w:rsidRPr="00E33E39" w:rsidRDefault="00225083" w:rsidP="00225083">
      <w:pPr>
        <w:rPr>
          <w:rFonts w:ascii="Arial" w:hAnsi="Arial" w:cs="Arial"/>
          <w:sz w:val="24"/>
          <w:szCs w:val="24"/>
        </w:rPr>
      </w:pPr>
    </w:p>
    <w:p w:rsidR="00225083" w:rsidRPr="00E33E39" w:rsidRDefault="00225083" w:rsidP="00225083">
      <w:pPr>
        <w:rPr>
          <w:rFonts w:ascii="Arial" w:hAnsi="Arial" w:cs="Arial"/>
          <w:sz w:val="24"/>
          <w:szCs w:val="24"/>
        </w:rPr>
      </w:pPr>
    </w:p>
    <w:p w:rsidR="00225083" w:rsidRDefault="00225083" w:rsidP="00225083">
      <w:pPr>
        <w:jc w:val="both"/>
        <w:rPr>
          <w:rFonts w:ascii="Arial" w:hAnsi="Arial" w:cs="Arial"/>
          <w:sz w:val="24"/>
          <w:szCs w:val="24"/>
        </w:rPr>
      </w:pPr>
      <w:r w:rsidRPr="00E33E39">
        <w:rPr>
          <w:rFonts w:ascii="Arial" w:hAnsi="Arial" w:cs="Arial"/>
          <w:sz w:val="24"/>
          <w:szCs w:val="24"/>
        </w:rPr>
        <w:t>Przewodniczący Rady Mi</w:t>
      </w:r>
      <w:r>
        <w:rPr>
          <w:rFonts w:ascii="Arial" w:hAnsi="Arial" w:cs="Arial"/>
          <w:sz w:val="24"/>
          <w:szCs w:val="24"/>
        </w:rPr>
        <w:t>ejskiej otworzył dyskusję.</w:t>
      </w:r>
    </w:p>
    <w:p w:rsidR="00225083"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Pr>
          <w:rFonts w:ascii="Arial" w:hAnsi="Arial" w:cs="Arial"/>
          <w:sz w:val="24"/>
          <w:szCs w:val="24"/>
        </w:rPr>
        <w:t>Pierwsza</w:t>
      </w:r>
      <w:r w:rsidRPr="00E33E39">
        <w:rPr>
          <w:rFonts w:ascii="Arial" w:hAnsi="Arial" w:cs="Arial"/>
          <w:sz w:val="24"/>
          <w:szCs w:val="24"/>
        </w:rPr>
        <w:t xml:space="preserve"> głos zabrała radna Joanna Grobel-Proszowska. Zwróciła uwagę na wzrost wynagrodzeń pracowników</w:t>
      </w:r>
      <w:r>
        <w:rPr>
          <w:rFonts w:ascii="Arial" w:hAnsi="Arial" w:cs="Arial"/>
          <w:sz w:val="24"/>
          <w:szCs w:val="24"/>
        </w:rPr>
        <w:t>, które były omawiane</w:t>
      </w:r>
      <w:r w:rsidRPr="00E33E39">
        <w:rPr>
          <w:rFonts w:ascii="Arial" w:hAnsi="Arial" w:cs="Arial"/>
          <w:sz w:val="24"/>
          <w:szCs w:val="24"/>
        </w:rPr>
        <w:t xml:space="preserve"> podczas spotkania Komisji Budżetów i Finansów. Jej zdaniem 1/3 budżetu miasta Stalowej Woli stanowią wynagrodzenia pracowników samorządowych. Radna powiedziała, że najwyższy czas przyjrzeć się szczegółowo zarobkom pracowników samorządowych, gdyż nie wypada by pracownicy z długoletnim stażem zarabiali przez lata taką samą kwotę jaką otrzymują nowo przyjęte osoby do pracy. Nawiązała swoją wypowiedź do sytuacji w</w:t>
      </w:r>
      <w:r>
        <w:rPr>
          <w:rFonts w:ascii="Arial" w:hAnsi="Arial" w:cs="Arial"/>
          <w:sz w:val="24"/>
          <w:szCs w:val="24"/>
        </w:rPr>
        <w:t> </w:t>
      </w:r>
      <w:r w:rsidRPr="00E33E39">
        <w:rPr>
          <w:rFonts w:ascii="Arial" w:hAnsi="Arial" w:cs="Arial"/>
          <w:sz w:val="24"/>
          <w:szCs w:val="24"/>
        </w:rPr>
        <w:t xml:space="preserve">Miejskim Ośrodku Pomocy Społecznej w Stalowej Woli i zwróciła uwagę Prezydentowi Miasta by przepracował starannie ten temat aby odejść od płacenia minimalnej pensji pracownikom udzielającym pomoc finansową, gdyż jest to jej zdaniem demotywujące i osoby te tracą zapał do pracy. </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Lucjusz Nadbereżny Prezydent Miasta Stalowej Woli odpowiedział radnej, iż wspomniany system płac jest aktualnie analizowany jako bieżące założenie dla struktury miasta na ten rok. Prezydent dodał, że jest to wyzwanie by zadowolić wszystkich pracowników i dać im należytą podwyżkę za ich ciężką pracę, by nie zrezygnowali oni i nie odeszli. Budżet miasta Stalowej Woli na rok 2022 będzie zawierał regulacje w zakresie inflacyjnym na tle wynagrodzeń pracowników samorządowych i bardzo prosił o cierpliwość wszystkich pracowników by poczekać do stycznia na zmiany. Wiąże się to z ogromnym wysiłkiem dla budżetu miasta Stalowej Woli, ale przy wszystkich działaniach majątkowych nie można zapomnieć o ludziach. </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Radny Jan Sibiga przyłączył się do prośby pani Joanny Grobel –Proszowskiej aby w</w:t>
      </w:r>
      <w:r>
        <w:rPr>
          <w:rFonts w:ascii="Arial" w:hAnsi="Arial" w:cs="Arial"/>
          <w:sz w:val="24"/>
          <w:szCs w:val="24"/>
        </w:rPr>
        <w:t> </w:t>
      </w:r>
      <w:r w:rsidRPr="00E33E39">
        <w:rPr>
          <w:rFonts w:ascii="Arial" w:hAnsi="Arial" w:cs="Arial"/>
          <w:sz w:val="24"/>
          <w:szCs w:val="24"/>
        </w:rPr>
        <w:t xml:space="preserve">ramach podziękowania za ciężką pracę pracowników Urzędu Miasta Stalowej Woli,  Prezydent przyznał podwyżki pracownikom. Radny wspomniał, że Włodarz Miasta </w:t>
      </w:r>
      <w:r w:rsidRPr="00E33E39">
        <w:rPr>
          <w:rFonts w:ascii="Arial" w:hAnsi="Arial" w:cs="Arial"/>
          <w:sz w:val="24"/>
          <w:szCs w:val="24"/>
        </w:rPr>
        <w:lastRenderedPageBreak/>
        <w:t xml:space="preserve">odbył spotkania w tej kwestii z pracownikami magistratu w 2021 roku i poruszył temat zmiany wynagrodzeń.  </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Pytanie do projektu uchwały zadał radny Damian Marczak, który spytał wprost na czym spółka komunalna zarobiła pieniądze i czy główny dochód miastu Stalowej Woli przyniósł wywóz śmieci ?</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Włodarz Miasta zgodził się, że faktycznie zgodnie z wykazem w raporcie, wywóz śmieci przyniósł dochód miastu ale o udzielenie szerszej odpowiedzi poprosił Pana Radosława Sagatowskiego - Prezesa Miejskiego Zakładu Komunalnego Spółka z.o.o.</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Pan Radosław Sagatowski przyznał, że obecnie do miasta Stalowej Woli </w:t>
      </w:r>
      <w:r>
        <w:rPr>
          <w:rFonts w:ascii="Arial" w:hAnsi="Arial" w:cs="Arial"/>
          <w:sz w:val="24"/>
          <w:szCs w:val="24"/>
        </w:rPr>
        <w:t>trafia</w:t>
      </w:r>
      <w:r w:rsidRPr="00E33E39">
        <w:rPr>
          <w:rFonts w:ascii="Arial" w:hAnsi="Arial" w:cs="Arial"/>
          <w:sz w:val="24"/>
          <w:szCs w:val="24"/>
        </w:rPr>
        <w:t xml:space="preserve"> 13</w:t>
      </w:r>
      <w:r>
        <w:rPr>
          <w:rFonts w:ascii="Arial" w:hAnsi="Arial" w:cs="Arial"/>
          <w:sz w:val="24"/>
          <w:szCs w:val="24"/>
        </w:rPr>
        <w:t> </w:t>
      </w:r>
      <w:r w:rsidRPr="00E33E39">
        <w:rPr>
          <w:rFonts w:ascii="Arial" w:hAnsi="Arial" w:cs="Arial"/>
          <w:sz w:val="24"/>
          <w:szCs w:val="24"/>
        </w:rPr>
        <w:t xml:space="preserve">tysięcy ton odpadów. Zwrócił uwagę na zmiany cen śmieci. Prezes powiedział, że przed jego przyjściem do spółki, cena za odpady wynosiła 195 zł </w:t>
      </w:r>
      <w:r>
        <w:rPr>
          <w:rFonts w:ascii="Arial" w:hAnsi="Arial" w:cs="Arial"/>
          <w:sz w:val="24"/>
          <w:szCs w:val="24"/>
        </w:rPr>
        <w:t>od</w:t>
      </w:r>
      <w:r w:rsidRPr="00E33E39">
        <w:rPr>
          <w:rFonts w:ascii="Arial" w:hAnsi="Arial" w:cs="Arial"/>
          <w:sz w:val="24"/>
          <w:szCs w:val="24"/>
        </w:rPr>
        <w:t xml:space="preserve"> mieszkańca i nie pokrywała w żadnym stopniu generowanych kosztów. Należało zwiększyć ceny by pokryć te koszty. Zdaniem Prezesa miasto Stalowa Wola wciąż ma atrakcyjne ceny w</w:t>
      </w:r>
      <w:r>
        <w:rPr>
          <w:rFonts w:ascii="Arial" w:hAnsi="Arial" w:cs="Arial"/>
          <w:sz w:val="24"/>
          <w:szCs w:val="24"/>
        </w:rPr>
        <w:t> </w:t>
      </w:r>
      <w:r w:rsidRPr="00E33E39">
        <w:rPr>
          <w:rFonts w:ascii="Arial" w:hAnsi="Arial" w:cs="Arial"/>
          <w:sz w:val="24"/>
          <w:szCs w:val="24"/>
        </w:rPr>
        <w:t>porównaniu z innymi miastami, ponieważ o</w:t>
      </w:r>
      <w:r>
        <w:rPr>
          <w:rFonts w:ascii="Arial" w:hAnsi="Arial" w:cs="Arial"/>
          <w:sz w:val="24"/>
          <w:szCs w:val="24"/>
        </w:rPr>
        <w:t>d</w:t>
      </w:r>
      <w:r w:rsidRPr="00E33E39">
        <w:rPr>
          <w:rFonts w:ascii="Arial" w:hAnsi="Arial" w:cs="Arial"/>
          <w:sz w:val="24"/>
          <w:szCs w:val="24"/>
        </w:rPr>
        <w:t xml:space="preserve">pady </w:t>
      </w:r>
      <w:r>
        <w:rPr>
          <w:rFonts w:ascii="Arial" w:hAnsi="Arial" w:cs="Arial"/>
          <w:sz w:val="24"/>
          <w:szCs w:val="24"/>
        </w:rPr>
        <w:t xml:space="preserve">do przeróbki </w:t>
      </w:r>
      <w:r w:rsidRPr="00E33E39">
        <w:rPr>
          <w:rFonts w:ascii="Arial" w:hAnsi="Arial" w:cs="Arial"/>
          <w:sz w:val="24"/>
          <w:szCs w:val="24"/>
        </w:rPr>
        <w:t xml:space="preserve">przywożone są do Stalowej Woli m.in. z województwa lubelskiego. Pan Sagatowski zaznaczył, że na wodzie i ściekach nie ma </w:t>
      </w:r>
      <w:r>
        <w:rPr>
          <w:rFonts w:ascii="Arial" w:hAnsi="Arial" w:cs="Arial"/>
          <w:sz w:val="24"/>
          <w:szCs w:val="24"/>
        </w:rPr>
        <w:t>możliwości generowania zysków</w:t>
      </w:r>
      <w:r w:rsidRPr="00E33E39">
        <w:rPr>
          <w:rFonts w:ascii="Arial" w:hAnsi="Arial" w:cs="Arial"/>
          <w:sz w:val="24"/>
          <w:szCs w:val="24"/>
        </w:rPr>
        <w:t xml:space="preserve">, natomiast istnieje możliwość </w:t>
      </w:r>
      <w:r>
        <w:rPr>
          <w:rFonts w:ascii="Arial" w:hAnsi="Arial" w:cs="Arial"/>
          <w:sz w:val="24"/>
          <w:szCs w:val="24"/>
        </w:rPr>
        <w:t>pozyskiwania środków</w:t>
      </w:r>
      <w:r w:rsidRPr="00E33E39">
        <w:rPr>
          <w:rFonts w:ascii="Arial" w:hAnsi="Arial" w:cs="Arial"/>
          <w:sz w:val="24"/>
          <w:szCs w:val="24"/>
        </w:rPr>
        <w:t xml:space="preserve"> poprzez wynajem stacji benzynowej. Na tym projekcie miasto zarabia jako spółka ok</w:t>
      </w:r>
      <w:r>
        <w:rPr>
          <w:rFonts w:ascii="Arial" w:hAnsi="Arial" w:cs="Arial"/>
          <w:sz w:val="24"/>
          <w:szCs w:val="24"/>
        </w:rPr>
        <w:t>.</w:t>
      </w:r>
      <w:r w:rsidRPr="00E33E39">
        <w:rPr>
          <w:rFonts w:ascii="Arial" w:hAnsi="Arial" w:cs="Arial"/>
          <w:sz w:val="24"/>
          <w:szCs w:val="24"/>
        </w:rPr>
        <w:t xml:space="preserve"> pół miliona złotych za rok. Prezes dodał, że zysk z całej firmy MZK to 6 mln 900 zł. </w:t>
      </w:r>
    </w:p>
    <w:p w:rsidR="00225083" w:rsidRPr="00E33E39" w:rsidRDefault="00225083" w:rsidP="00225083">
      <w:pPr>
        <w:rPr>
          <w:rFonts w:ascii="Arial" w:hAnsi="Arial" w:cs="Arial"/>
          <w:sz w:val="24"/>
          <w:szCs w:val="24"/>
        </w:rPr>
      </w:pPr>
    </w:p>
    <w:p w:rsidR="00225083" w:rsidRPr="00E33E39" w:rsidRDefault="00225083" w:rsidP="00225083">
      <w:pPr>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Radny Damian Marczak poprosił prezesa o doprecyzowanie zysków generowanych </w:t>
      </w:r>
      <w:r>
        <w:rPr>
          <w:rFonts w:ascii="Arial" w:hAnsi="Arial" w:cs="Arial"/>
          <w:sz w:val="24"/>
          <w:szCs w:val="24"/>
        </w:rPr>
        <w:t xml:space="preserve">               </w:t>
      </w:r>
      <w:r w:rsidRPr="00E33E39">
        <w:rPr>
          <w:rFonts w:ascii="Arial" w:hAnsi="Arial" w:cs="Arial"/>
          <w:sz w:val="24"/>
          <w:szCs w:val="24"/>
        </w:rPr>
        <w:t xml:space="preserve">w Miejskim Zakładzie Komunalnym w Stalowej Woli. </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Pan Radosław Sagatowski przedstawił zysk z ubiegłego roku. Była to kwota 11 mln 700 tysięcy zł brutto</w:t>
      </w:r>
      <w:r>
        <w:rPr>
          <w:rFonts w:ascii="Arial" w:hAnsi="Arial" w:cs="Arial"/>
          <w:sz w:val="24"/>
          <w:szCs w:val="24"/>
        </w:rPr>
        <w:t xml:space="preserve"> a</w:t>
      </w:r>
      <w:r w:rsidRPr="00E33E39">
        <w:rPr>
          <w:rFonts w:ascii="Arial" w:hAnsi="Arial" w:cs="Arial"/>
          <w:sz w:val="24"/>
          <w:szCs w:val="24"/>
        </w:rPr>
        <w:t xml:space="preserve"> 9 mln 660 tysięcy zł netto. Prezes Miejskiego Zakładu Komunalnego dodał, że spółka zarabia na wynajmie stacji benzynowej, jednakże główny</w:t>
      </w:r>
      <w:r>
        <w:rPr>
          <w:rFonts w:ascii="Arial" w:hAnsi="Arial" w:cs="Arial"/>
          <w:sz w:val="24"/>
          <w:szCs w:val="24"/>
        </w:rPr>
        <w:t xml:space="preserve"> zysk generuje zakład odpadowy. Powiedział</w:t>
      </w:r>
      <w:r w:rsidRPr="00E33E39">
        <w:rPr>
          <w:rFonts w:ascii="Arial" w:hAnsi="Arial" w:cs="Arial"/>
          <w:sz w:val="24"/>
          <w:szCs w:val="24"/>
        </w:rPr>
        <w:t xml:space="preserve"> o planowanej rozbudowie składowiska śmieci w </w:t>
      </w:r>
      <w:r>
        <w:rPr>
          <w:rFonts w:ascii="Arial" w:hAnsi="Arial" w:cs="Arial"/>
          <w:sz w:val="24"/>
          <w:szCs w:val="24"/>
        </w:rPr>
        <w:t>przyszłym</w:t>
      </w:r>
      <w:r w:rsidRPr="00E33E39">
        <w:rPr>
          <w:rFonts w:ascii="Arial" w:hAnsi="Arial" w:cs="Arial"/>
          <w:sz w:val="24"/>
          <w:szCs w:val="24"/>
        </w:rPr>
        <w:t xml:space="preserve"> roku. </w:t>
      </w:r>
      <w:r>
        <w:rPr>
          <w:rFonts w:ascii="Arial" w:hAnsi="Arial" w:cs="Arial"/>
          <w:sz w:val="24"/>
          <w:szCs w:val="24"/>
        </w:rPr>
        <w:t>D</w:t>
      </w:r>
      <w:r w:rsidRPr="00E33E39">
        <w:rPr>
          <w:rFonts w:ascii="Arial" w:hAnsi="Arial" w:cs="Arial"/>
          <w:sz w:val="24"/>
          <w:szCs w:val="24"/>
        </w:rPr>
        <w:t xml:space="preserve">o Starostwa </w:t>
      </w:r>
      <w:r>
        <w:rPr>
          <w:rFonts w:ascii="Arial" w:hAnsi="Arial" w:cs="Arial"/>
          <w:sz w:val="24"/>
          <w:szCs w:val="24"/>
        </w:rPr>
        <w:t xml:space="preserve"> </w:t>
      </w:r>
      <w:r w:rsidRPr="00E33E39">
        <w:rPr>
          <w:rFonts w:ascii="Arial" w:hAnsi="Arial" w:cs="Arial"/>
          <w:sz w:val="24"/>
          <w:szCs w:val="24"/>
        </w:rPr>
        <w:t>w Stalowej Woli, Państwowego Gospodarstwa Wód Polskich i Regionalnego Dyrektora Ochrony Środowiska w</w:t>
      </w:r>
      <w:r>
        <w:rPr>
          <w:rFonts w:ascii="Arial" w:hAnsi="Arial" w:cs="Arial"/>
          <w:sz w:val="24"/>
          <w:szCs w:val="24"/>
        </w:rPr>
        <w:t> </w:t>
      </w:r>
      <w:r w:rsidRPr="00E33E39">
        <w:rPr>
          <w:rFonts w:ascii="Arial" w:hAnsi="Arial" w:cs="Arial"/>
          <w:sz w:val="24"/>
          <w:szCs w:val="24"/>
        </w:rPr>
        <w:t>Rzeszowie</w:t>
      </w:r>
      <w:r>
        <w:rPr>
          <w:rFonts w:ascii="Arial" w:hAnsi="Arial" w:cs="Arial"/>
          <w:sz w:val="24"/>
          <w:szCs w:val="24"/>
        </w:rPr>
        <w:t xml:space="preserve"> złożony został raport środowiskowy </w:t>
      </w:r>
      <w:r w:rsidRPr="00E33E39">
        <w:rPr>
          <w:rFonts w:ascii="Arial" w:hAnsi="Arial" w:cs="Arial"/>
          <w:sz w:val="24"/>
          <w:szCs w:val="24"/>
        </w:rPr>
        <w:t>na budowę te</w:t>
      </w:r>
      <w:r>
        <w:rPr>
          <w:rFonts w:ascii="Arial" w:hAnsi="Arial" w:cs="Arial"/>
          <w:sz w:val="24"/>
          <w:szCs w:val="24"/>
        </w:rPr>
        <w:t>rmicznego podgrzewania odpadów.</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Radna Renata Butryn zadała pytanie Prezesowi czy posiada najnowsze informacje </w:t>
      </w:r>
      <w:r>
        <w:rPr>
          <w:rFonts w:ascii="Arial" w:hAnsi="Arial" w:cs="Arial"/>
          <w:sz w:val="24"/>
          <w:szCs w:val="24"/>
        </w:rPr>
        <w:t xml:space="preserve">        </w:t>
      </w:r>
      <w:r w:rsidRPr="00E33E39">
        <w:rPr>
          <w:rFonts w:ascii="Arial" w:hAnsi="Arial" w:cs="Arial"/>
          <w:sz w:val="24"/>
          <w:szCs w:val="24"/>
        </w:rPr>
        <w:t>o obowiązku narzucanym przez Unię Europejską odnośnie dopasowania się do poziomu recyklingu i czy miasto Stalowa Wola będzie przerabiać odpady? Radna dodała, że Gminy muszą przygotować się do narzucanego prze</w:t>
      </w:r>
      <w:r>
        <w:rPr>
          <w:rFonts w:ascii="Arial" w:hAnsi="Arial" w:cs="Arial"/>
          <w:sz w:val="24"/>
          <w:szCs w:val="24"/>
        </w:rPr>
        <w:t>z</w:t>
      </w:r>
      <w:r w:rsidRPr="00E33E39">
        <w:rPr>
          <w:rFonts w:ascii="Arial" w:hAnsi="Arial" w:cs="Arial"/>
          <w:sz w:val="24"/>
          <w:szCs w:val="24"/>
        </w:rPr>
        <w:t xml:space="preserve"> Unię poziomu odpadów zmieszanych. Zastanawiała się również, co w przypadku gdy zmniejszy się ilość śmieci sprowadzanych do Stalowej Woli i czy prezes </w:t>
      </w:r>
      <w:r>
        <w:rPr>
          <w:rFonts w:ascii="Arial" w:hAnsi="Arial" w:cs="Arial"/>
          <w:sz w:val="24"/>
          <w:szCs w:val="24"/>
        </w:rPr>
        <w:t>jest przygotowany na taką</w:t>
      </w:r>
      <w:r w:rsidRPr="00E33E39">
        <w:rPr>
          <w:rFonts w:ascii="Arial" w:hAnsi="Arial" w:cs="Arial"/>
          <w:sz w:val="24"/>
          <w:szCs w:val="24"/>
        </w:rPr>
        <w:t xml:space="preserve"> </w:t>
      </w:r>
      <w:r>
        <w:rPr>
          <w:rFonts w:ascii="Arial" w:hAnsi="Arial" w:cs="Arial"/>
          <w:sz w:val="24"/>
          <w:szCs w:val="24"/>
        </w:rPr>
        <w:t>sytuację</w:t>
      </w:r>
      <w:r w:rsidRPr="00E33E39">
        <w:rPr>
          <w:rFonts w:ascii="Arial" w:hAnsi="Arial" w:cs="Arial"/>
          <w:sz w:val="24"/>
          <w:szCs w:val="24"/>
        </w:rPr>
        <w:t xml:space="preserve"> ?  Na końcu spytała również o spalanie odpadów i </w:t>
      </w:r>
      <w:r>
        <w:rPr>
          <w:rFonts w:ascii="Arial" w:hAnsi="Arial" w:cs="Arial"/>
          <w:sz w:val="24"/>
          <w:szCs w:val="24"/>
        </w:rPr>
        <w:t>ich odzyskiwanie</w:t>
      </w:r>
      <w:r w:rsidRPr="00E33E39">
        <w:rPr>
          <w:rFonts w:ascii="Arial" w:hAnsi="Arial" w:cs="Arial"/>
          <w:sz w:val="24"/>
          <w:szCs w:val="24"/>
        </w:rPr>
        <w:t>.</w:t>
      </w:r>
    </w:p>
    <w:p w:rsidR="00225083" w:rsidRPr="00E33E39" w:rsidRDefault="00225083" w:rsidP="00225083">
      <w:pPr>
        <w:jc w:val="both"/>
        <w:rPr>
          <w:rFonts w:ascii="Arial" w:hAnsi="Arial" w:cs="Arial"/>
          <w:sz w:val="24"/>
          <w:szCs w:val="24"/>
        </w:rPr>
      </w:pPr>
    </w:p>
    <w:p w:rsidR="00225083" w:rsidRDefault="00225083" w:rsidP="00225083">
      <w:pPr>
        <w:jc w:val="both"/>
        <w:rPr>
          <w:rFonts w:ascii="Arial" w:hAnsi="Arial" w:cs="Arial"/>
          <w:sz w:val="24"/>
          <w:szCs w:val="24"/>
        </w:rPr>
      </w:pPr>
      <w:r w:rsidRPr="00E33E39">
        <w:rPr>
          <w:rFonts w:ascii="Arial" w:hAnsi="Arial" w:cs="Arial"/>
          <w:sz w:val="24"/>
          <w:szCs w:val="24"/>
        </w:rPr>
        <w:t xml:space="preserve">Prezes Miejskiego Zakładu Komunalnego przedstawił obecną strukturę odpadów: </w:t>
      </w:r>
      <w:r>
        <w:rPr>
          <w:rFonts w:ascii="Arial" w:hAnsi="Arial" w:cs="Arial"/>
          <w:sz w:val="24"/>
          <w:szCs w:val="24"/>
        </w:rPr>
        <w:t xml:space="preserve">                 </w:t>
      </w:r>
      <w:r w:rsidRPr="00E33E39">
        <w:rPr>
          <w:rFonts w:ascii="Arial" w:hAnsi="Arial" w:cs="Arial"/>
          <w:sz w:val="24"/>
          <w:szCs w:val="24"/>
        </w:rPr>
        <w:t>70 %  to odpady zmieszane, 11 % odpady BIO, 5 %  plastik  i  4% szkło. Jego zdaniem Stalowa Wola nie ma najmniejszego problemu w poziomie odzysku. Miasto posiada duży zakład i dobrze wypada na tle innych miast. Porównał Polskę do Europy Zachodniej. Przedstawił, że w Polsce jest 320 kg odpadów</w:t>
      </w:r>
      <w:r>
        <w:rPr>
          <w:rFonts w:ascii="Arial" w:hAnsi="Arial" w:cs="Arial"/>
          <w:sz w:val="24"/>
          <w:szCs w:val="24"/>
        </w:rPr>
        <w:t xml:space="preserve"> licząc</w:t>
      </w:r>
      <w:r w:rsidRPr="00E33E39">
        <w:rPr>
          <w:rFonts w:ascii="Arial" w:hAnsi="Arial" w:cs="Arial"/>
          <w:sz w:val="24"/>
          <w:szCs w:val="24"/>
        </w:rPr>
        <w:t xml:space="preserve"> na </w:t>
      </w:r>
      <w:r>
        <w:rPr>
          <w:rFonts w:ascii="Arial" w:hAnsi="Arial" w:cs="Arial"/>
          <w:sz w:val="24"/>
          <w:szCs w:val="24"/>
        </w:rPr>
        <w:t xml:space="preserve">jednego </w:t>
      </w:r>
      <w:r w:rsidRPr="00E33E39">
        <w:rPr>
          <w:rFonts w:ascii="Arial" w:hAnsi="Arial" w:cs="Arial"/>
          <w:sz w:val="24"/>
          <w:szCs w:val="24"/>
        </w:rPr>
        <w:t>mieszkańca, natomiast mieszkaniec Europy</w:t>
      </w:r>
      <w:r>
        <w:rPr>
          <w:rFonts w:ascii="Arial" w:hAnsi="Arial" w:cs="Arial"/>
          <w:sz w:val="24"/>
          <w:szCs w:val="24"/>
        </w:rPr>
        <w:t xml:space="preserve"> Z</w:t>
      </w:r>
      <w:r w:rsidRPr="00E33E39">
        <w:rPr>
          <w:rFonts w:ascii="Arial" w:hAnsi="Arial" w:cs="Arial"/>
          <w:sz w:val="24"/>
          <w:szCs w:val="24"/>
        </w:rPr>
        <w:t xml:space="preserve">achodniej wytwarza do 600 kg śmieci. </w:t>
      </w:r>
      <w:r w:rsidRPr="00E33E39">
        <w:rPr>
          <w:rFonts w:ascii="Arial" w:hAnsi="Arial" w:cs="Arial"/>
          <w:sz w:val="24"/>
          <w:szCs w:val="24"/>
        </w:rPr>
        <w:lastRenderedPageBreak/>
        <w:t xml:space="preserve">Prezes podsumował, że coraz więcej jest plastików, a śmieci nie ubywa tylko przybywa </w:t>
      </w:r>
      <w:r>
        <w:rPr>
          <w:rFonts w:ascii="Arial" w:hAnsi="Arial" w:cs="Arial"/>
          <w:sz w:val="24"/>
          <w:szCs w:val="24"/>
        </w:rPr>
        <w:t xml:space="preserve">              </w:t>
      </w:r>
      <w:r w:rsidRPr="00E33E39">
        <w:rPr>
          <w:rFonts w:ascii="Arial" w:hAnsi="Arial" w:cs="Arial"/>
          <w:sz w:val="24"/>
          <w:szCs w:val="24"/>
        </w:rPr>
        <w:t xml:space="preserve">z każdym dniem. </w:t>
      </w:r>
    </w:p>
    <w:p w:rsidR="00225083" w:rsidRPr="00E33E39" w:rsidRDefault="00225083" w:rsidP="00225083">
      <w:pPr>
        <w:rPr>
          <w:rFonts w:ascii="Arial" w:hAnsi="Arial" w:cs="Arial"/>
          <w:sz w:val="24"/>
          <w:szCs w:val="24"/>
        </w:rPr>
      </w:pPr>
    </w:p>
    <w:p w:rsidR="00225083" w:rsidRPr="00E33E39" w:rsidRDefault="00225083" w:rsidP="00225083">
      <w:pPr>
        <w:rPr>
          <w:rFonts w:ascii="Arial" w:hAnsi="Arial" w:cs="Arial"/>
          <w:sz w:val="24"/>
          <w:szCs w:val="24"/>
        </w:rPr>
      </w:pPr>
    </w:p>
    <w:p w:rsidR="00225083" w:rsidRPr="00E33E39" w:rsidRDefault="00225083" w:rsidP="00225083">
      <w:pPr>
        <w:tabs>
          <w:tab w:val="left" w:pos="540"/>
          <w:tab w:val="left" w:pos="1843"/>
          <w:tab w:val="left" w:pos="5103"/>
        </w:tabs>
        <w:suppressAutoHyphens/>
        <w:rPr>
          <w:rFonts w:ascii="Arial" w:hAnsi="Arial" w:cs="Arial"/>
          <w:color w:val="000000"/>
          <w:sz w:val="24"/>
          <w:szCs w:val="24"/>
        </w:rPr>
      </w:pPr>
      <w:r w:rsidRPr="00E33E39">
        <w:rPr>
          <w:rFonts w:ascii="Arial" w:hAnsi="Arial" w:cs="Arial"/>
          <w:b/>
          <w:bCs/>
          <w:sz w:val="24"/>
          <w:szCs w:val="24"/>
          <w:u w:val="single"/>
        </w:rPr>
        <w:t>Głosowano w sprawie:</w:t>
      </w:r>
      <w:r w:rsidRPr="00E33E39">
        <w:rPr>
          <w:rFonts w:ascii="Arial" w:hAnsi="Arial" w:cs="Arial"/>
          <w:sz w:val="24"/>
          <w:szCs w:val="24"/>
        </w:rPr>
        <w:br/>
      </w:r>
      <w:r w:rsidRPr="00E33E39">
        <w:rPr>
          <w:rFonts w:ascii="Arial" w:hAnsi="Arial" w:cs="Arial"/>
          <w:color w:val="000000"/>
          <w:sz w:val="24"/>
          <w:szCs w:val="24"/>
        </w:rPr>
        <w:t xml:space="preserve">Projektu uchwały w sprawie zatwierdzenia sprawozdania finansowego Gminy Stalowa Wola za 2020 rok wraz ze sprawozdaniem z wykonania budżetu Miasta Stalowa Wola za 2020 rok </w:t>
      </w:r>
    </w:p>
    <w:p w:rsidR="00225083" w:rsidRPr="00E33E39" w:rsidRDefault="00225083" w:rsidP="00225083">
      <w:pPr>
        <w:tabs>
          <w:tab w:val="left" w:pos="540"/>
          <w:tab w:val="left" w:pos="1843"/>
          <w:tab w:val="left" w:pos="5103"/>
        </w:tabs>
        <w:suppressAutoHyphens/>
        <w:rPr>
          <w:rFonts w:ascii="Arial" w:hAnsi="Arial" w:cs="Arial"/>
          <w:color w:val="000000"/>
          <w:sz w:val="24"/>
          <w:szCs w:val="24"/>
        </w:rPr>
      </w:pPr>
    </w:p>
    <w:p w:rsidR="00225083" w:rsidRPr="0045369C" w:rsidRDefault="00225083" w:rsidP="00225083">
      <w:pPr>
        <w:rPr>
          <w:rFonts w:ascii="Arial" w:hAnsi="Arial" w:cs="Arial"/>
          <w:b/>
          <w:bCs/>
          <w:sz w:val="24"/>
          <w:szCs w:val="24"/>
          <w:u w:val="single"/>
        </w:rPr>
      </w:pPr>
      <w:r w:rsidRPr="00E33E39">
        <w:rPr>
          <w:rFonts w:ascii="Arial" w:hAnsi="Arial" w:cs="Arial"/>
          <w:b/>
          <w:bCs/>
          <w:sz w:val="24"/>
          <w:szCs w:val="24"/>
          <w:u w:val="single"/>
        </w:rPr>
        <w:t>Wyniki głosowania</w:t>
      </w:r>
      <w:r>
        <w:rPr>
          <w:rFonts w:ascii="Arial" w:hAnsi="Arial" w:cs="Arial"/>
          <w:b/>
          <w:bCs/>
          <w:sz w:val="24"/>
          <w:szCs w:val="24"/>
          <w:u w:val="single"/>
        </w:rPr>
        <w:t>:</w:t>
      </w:r>
      <w:r>
        <w:rPr>
          <w:rFonts w:ascii="Arial" w:hAnsi="Arial" w:cs="Arial"/>
          <w:sz w:val="24"/>
          <w:szCs w:val="24"/>
        </w:rPr>
        <w:br/>
        <w:t>ZA: 14</w:t>
      </w:r>
      <w:r w:rsidRPr="00E33E39">
        <w:rPr>
          <w:rFonts w:ascii="Arial" w:hAnsi="Arial" w:cs="Arial"/>
          <w:sz w:val="24"/>
          <w:szCs w:val="24"/>
        </w:rPr>
        <w:t xml:space="preserve">, </w:t>
      </w:r>
    </w:p>
    <w:p w:rsidR="00225083" w:rsidRPr="00E33E39" w:rsidRDefault="00225083" w:rsidP="00225083">
      <w:pPr>
        <w:rPr>
          <w:rFonts w:ascii="Arial" w:hAnsi="Arial" w:cs="Arial"/>
          <w:sz w:val="24"/>
          <w:szCs w:val="24"/>
        </w:rPr>
      </w:pPr>
      <w:r w:rsidRPr="00E33E39">
        <w:rPr>
          <w:rFonts w:ascii="Arial" w:hAnsi="Arial" w:cs="Arial"/>
          <w:sz w:val="24"/>
          <w:szCs w:val="24"/>
        </w:rPr>
        <w:t xml:space="preserve">PRZECIW: 3, </w:t>
      </w:r>
    </w:p>
    <w:p w:rsidR="00225083" w:rsidRPr="00E33E39" w:rsidRDefault="00225083" w:rsidP="00225083">
      <w:pPr>
        <w:rPr>
          <w:rFonts w:ascii="Arial" w:hAnsi="Arial" w:cs="Arial"/>
          <w:sz w:val="24"/>
          <w:szCs w:val="24"/>
        </w:rPr>
      </w:pPr>
      <w:r>
        <w:rPr>
          <w:rFonts w:ascii="Arial" w:hAnsi="Arial" w:cs="Arial"/>
          <w:sz w:val="24"/>
          <w:szCs w:val="24"/>
        </w:rPr>
        <w:t>WSTRZYMUJĘ SIĘ: 3</w:t>
      </w:r>
      <w:r w:rsidRPr="00E33E39">
        <w:rPr>
          <w:rFonts w:ascii="Arial" w:hAnsi="Arial" w:cs="Arial"/>
          <w:sz w:val="24"/>
          <w:szCs w:val="24"/>
        </w:rPr>
        <w:t xml:space="preserve">, </w:t>
      </w:r>
    </w:p>
    <w:p w:rsidR="00225083" w:rsidRPr="00E33E39" w:rsidRDefault="00225083" w:rsidP="00225083">
      <w:pPr>
        <w:rPr>
          <w:rFonts w:ascii="Arial" w:hAnsi="Arial" w:cs="Arial"/>
          <w:b/>
          <w:sz w:val="24"/>
          <w:szCs w:val="24"/>
        </w:rPr>
      </w:pPr>
      <w:r>
        <w:rPr>
          <w:rFonts w:ascii="Arial" w:hAnsi="Arial" w:cs="Arial"/>
          <w:sz w:val="24"/>
          <w:szCs w:val="24"/>
        </w:rPr>
        <w:t>BRAK GŁOSU: 0</w:t>
      </w:r>
      <w:r w:rsidRPr="00E33E39">
        <w:rPr>
          <w:rFonts w:ascii="Arial" w:hAnsi="Arial" w:cs="Arial"/>
          <w:sz w:val="24"/>
          <w:szCs w:val="24"/>
        </w:rPr>
        <w:t xml:space="preserve">, </w:t>
      </w:r>
    </w:p>
    <w:p w:rsidR="00225083" w:rsidRPr="00E33E39" w:rsidRDefault="00225083" w:rsidP="00225083">
      <w:pPr>
        <w:rPr>
          <w:rFonts w:ascii="Arial" w:hAnsi="Arial" w:cs="Arial"/>
          <w:b/>
          <w:sz w:val="24"/>
          <w:szCs w:val="24"/>
        </w:rPr>
      </w:pPr>
      <w:r w:rsidRPr="00E33E39">
        <w:rPr>
          <w:rFonts w:ascii="Arial" w:hAnsi="Arial" w:cs="Arial"/>
          <w:sz w:val="24"/>
          <w:szCs w:val="24"/>
        </w:rPr>
        <w:t xml:space="preserve">NIEOBECNI: 3  </w:t>
      </w:r>
    </w:p>
    <w:p w:rsidR="00225083" w:rsidRPr="00E33E39" w:rsidRDefault="00225083" w:rsidP="00225083">
      <w:pPr>
        <w:rPr>
          <w:rFonts w:ascii="Arial" w:hAnsi="Arial" w:cs="Arial"/>
          <w:b/>
          <w:sz w:val="24"/>
          <w:szCs w:val="24"/>
        </w:rPr>
      </w:pPr>
    </w:p>
    <w:p w:rsidR="00225083" w:rsidRPr="00733B79" w:rsidRDefault="00225083" w:rsidP="00225083">
      <w:pPr>
        <w:rPr>
          <w:rFonts w:ascii="Arial" w:hAnsi="Arial" w:cs="Arial"/>
          <w:b/>
          <w:sz w:val="24"/>
          <w:szCs w:val="24"/>
          <w:u w:val="single"/>
        </w:rPr>
      </w:pPr>
      <w:r w:rsidRPr="00733B79">
        <w:rPr>
          <w:rFonts w:ascii="Arial" w:hAnsi="Arial" w:cs="Arial"/>
          <w:b/>
          <w:sz w:val="24"/>
          <w:szCs w:val="24"/>
          <w:u w:val="single"/>
        </w:rPr>
        <w:t>Wyniki imienne:</w:t>
      </w:r>
    </w:p>
    <w:p w:rsidR="00225083" w:rsidRPr="00733B79" w:rsidRDefault="00225083" w:rsidP="00225083">
      <w:pPr>
        <w:rPr>
          <w:rFonts w:ascii="Arial" w:hAnsi="Arial" w:cs="Arial"/>
          <w:sz w:val="24"/>
          <w:szCs w:val="24"/>
        </w:rPr>
      </w:pPr>
      <w:r>
        <w:rPr>
          <w:rFonts w:ascii="Arial" w:hAnsi="Arial" w:cs="Arial"/>
          <w:sz w:val="24"/>
          <w:szCs w:val="24"/>
        </w:rPr>
        <w:t>ZA (14</w:t>
      </w:r>
      <w:r w:rsidRPr="00733B79">
        <w:rPr>
          <w:rFonts w:ascii="Arial" w:hAnsi="Arial" w:cs="Arial"/>
          <w:sz w:val="24"/>
          <w:szCs w:val="24"/>
        </w:rPr>
        <w:t>)</w:t>
      </w:r>
    </w:p>
    <w:p w:rsidR="00225083" w:rsidRDefault="00225083" w:rsidP="00225083">
      <w:pPr>
        <w:rPr>
          <w:rFonts w:ascii="Arial" w:hAnsi="Arial" w:cs="Arial"/>
          <w:sz w:val="24"/>
          <w:szCs w:val="24"/>
        </w:rPr>
      </w:pPr>
      <w:r w:rsidRPr="00733B79">
        <w:rPr>
          <w:rFonts w:ascii="Arial" w:hAnsi="Arial" w:cs="Arial"/>
          <w:sz w:val="24"/>
          <w:szCs w:val="24"/>
        </w:rPr>
        <w:t>Mariusz Bajek, Łukasz Durek, Ilona Kaczmarek, Andrzej Kochan, Agata Krzek, Lucjan Małek, Paulina Miśko, Karolina Paleń, Piotr Rut, Jan Sibiga, Stanisław Sobieraj, Łukasz Warchoł, Franciszek Zaborowski</w:t>
      </w:r>
      <w:r>
        <w:rPr>
          <w:rFonts w:ascii="Arial" w:hAnsi="Arial" w:cs="Arial"/>
          <w:sz w:val="24"/>
          <w:szCs w:val="24"/>
        </w:rPr>
        <w:t xml:space="preserve">, </w:t>
      </w:r>
      <w:r w:rsidRPr="00733B79">
        <w:rPr>
          <w:rFonts w:ascii="Arial" w:hAnsi="Arial" w:cs="Arial"/>
          <w:sz w:val="24"/>
          <w:szCs w:val="24"/>
        </w:rPr>
        <w:t>Elżbieta Kulpa,</w:t>
      </w:r>
    </w:p>
    <w:p w:rsidR="00225083" w:rsidRPr="00733B79" w:rsidRDefault="00225083" w:rsidP="00225083">
      <w:pPr>
        <w:rPr>
          <w:rFonts w:ascii="Arial" w:hAnsi="Arial" w:cs="Arial"/>
          <w:sz w:val="24"/>
          <w:szCs w:val="24"/>
        </w:rPr>
      </w:pPr>
    </w:p>
    <w:p w:rsidR="00225083" w:rsidRPr="00733B79" w:rsidRDefault="00225083" w:rsidP="00225083">
      <w:pPr>
        <w:rPr>
          <w:rFonts w:ascii="Arial" w:hAnsi="Arial" w:cs="Arial"/>
          <w:sz w:val="24"/>
          <w:szCs w:val="24"/>
        </w:rPr>
      </w:pPr>
      <w:r w:rsidRPr="00733B79">
        <w:rPr>
          <w:rFonts w:ascii="Arial" w:hAnsi="Arial" w:cs="Arial"/>
          <w:sz w:val="24"/>
          <w:szCs w:val="24"/>
        </w:rPr>
        <w:t>PRZECIW (3)</w:t>
      </w:r>
    </w:p>
    <w:p w:rsidR="00225083" w:rsidRDefault="00225083" w:rsidP="00225083">
      <w:pPr>
        <w:rPr>
          <w:rFonts w:ascii="Arial" w:hAnsi="Arial" w:cs="Arial"/>
          <w:sz w:val="24"/>
          <w:szCs w:val="24"/>
        </w:rPr>
      </w:pPr>
      <w:r w:rsidRPr="00733B79">
        <w:rPr>
          <w:rFonts w:ascii="Arial" w:hAnsi="Arial" w:cs="Arial"/>
          <w:sz w:val="24"/>
          <w:szCs w:val="24"/>
        </w:rPr>
        <w:t>Leszek Brzeziński, Renata Butryn, Damian Marczak</w:t>
      </w:r>
    </w:p>
    <w:p w:rsidR="00225083" w:rsidRPr="00733B79" w:rsidRDefault="00225083" w:rsidP="00225083">
      <w:pPr>
        <w:rPr>
          <w:rFonts w:ascii="Arial" w:hAnsi="Arial" w:cs="Arial"/>
          <w:sz w:val="24"/>
          <w:szCs w:val="24"/>
        </w:rPr>
      </w:pPr>
    </w:p>
    <w:p w:rsidR="00225083" w:rsidRPr="00733B79" w:rsidRDefault="00225083" w:rsidP="00225083">
      <w:pPr>
        <w:rPr>
          <w:rFonts w:ascii="Arial" w:hAnsi="Arial" w:cs="Arial"/>
          <w:sz w:val="24"/>
          <w:szCs w:val="24"/>
        </w:rPr>
      </w:pPr>
      <w:r>
        <w:rPr>
          <w:rFonts w:ascii="Arial" w:hAnsi="Arial" w:cs="Arial"/>
          <w:sz w:val="24"/>
          <w:szCs w:val="24"/>
        </w:rPr>
        <w:t>WSTRZYMUJĘ SIĘ (3</w:t>
      </w:r>
      <w:r w:rsidRPr="00733B79">
        <w:rPr>
          <w:rFonts w:ascii="Arial" w:hAnsi="Arial" w:cs="Arial"/>
          <w:sz w:val="24"/>
          <w:szCs w:val="24"/>
        </w:rPr>
        <w:t>)</w:t>
      </w:r>
    </w:p>
    <w:p w:rsidR="00225083" w:rsidRDefault="00225083" w:rsidP="00225083">
      <w:pPr>
        <w:rPr>
          <w:rFonts w:ascii="Arial" w:hAnsi="Arial" w:cs="Arial"/>
          <w:sz w:val="24"/>
          <w:szCs w:val="24"/>
        </w:rPr>
      </w:pPr>
      <w:r w:rsidRPr="00733B79">
        <w:rPr>
          <w:rFonts w:ascii="Arial" w:hAnsi="Arial" w:cs="Arial"/>
          <w:sz w:val="24"/>
          <w:szCs w:val="24"/>
        </w:rPr>
        <w:t>Joanna Grobel-Proszowska, Dariusz Przytuła, Andrzej Szymonik</w:t>
      </w:r>
    </w:p>
    <w:p w:rsidR="00225083" w:rsidRPr="00733B79" w:rsidRDefault="00225083" w:rsidP="00225083">
      <w:pPr>
        <w:rPr>
          <w:rFonts w:ascii="Arial" w:hAnsi="Arial" w:cs="Arial"/>
          <w:sz w:val="24"/>
          <w:szCs w:val="24"/>
        </w:rPr>
      </w:pPr>
    </w:p>
    <w:p w:rsidR="00225083" w:rsidRPr="00733B79" w:rsidRDefault="00225083" w:rsidP="00225083">
      <w:pPr>
        <w:rPr>
          <w:rFonts w:ascii="Arial" w:hAnsi="Arial" w:cs="Arial"/>
          <w:sz w:val="24"/>
          <w:szCs w:val="24"/>
        </w:rPr>
      </w:pPr>
      <w:r w:rsidRPr="00733B79">
        <w:rPr>
          <w:rFonts w:ascii="Arial" w:hAnsi="Arial" w:cs="Arial"/>
          <w:sz w:val="24"/>
          <w:szCs w:val="24"/>
        </w:rPr>
        <w:t>NIEOBECNI (3)</w:t>
      </w:r>
    </w:p>
    <w:p w:rsidR="00225083" w:rsidRDefault="00225083" w:rsidP="00225083">
      <w:pPr>
        <w:rPr>
          <w:rFonts w:ascii="Arial" w:hAnsi="Arial" w:cs="Arial"/>
          <w:sz w:val="24"/>
          <w:szCs w:val="24"/>
        </w:rPr>
      </w:pPr>
      <w:r w:rsidRPr="00733B79">
        <w:rPr>
          <w:rFonts w:ascii="Arial" w:hAnsi="Arial" w:cs="Arial"/>
          <w:sz w:val="24"/>
          <w:szCs w:val="24"/>
        </w:rPr>
        <w:t>Jerzy Augustyn, Maria Chojnacka, Paweł Madej</w:t>
      </w:r>
    </w:p>
    <w:p w:rsidR="00225083" w:rsidRDefault="00225083" w:rsidP="00225083">
      <w:pPr>
        <w:jc w:val="both"/>
        <w:rPr>
          <w:rFonts w:ascii="Arial" w:hAnsi="Arial" w:cs="Arial"/>
          <w:sz w:val="24"/>
          <w:szCs w:val="24"/>
        </w:rPr>
      </w:pPr>
    </w:p>
    <w:p w:rsidR="00225083" w:rsidRPr="00733B79" w:rsidRDefault="00225083" w:rsidP="00225083">
      <w:pPr>
        <w:jc w:val="both"/>
        <w:rPr>
          <w:rFonts w:ascii="Arial" w:hAnsi="Arial" w:cs="Arial"/>
          <w:sz w:val="24"/>
          <w:szCs w:val="24"/>
        </w:rPr>
      </w:pPr>
      <w:r w:rsidRPr="0045369C">
        <w:rPr>
          <w:rFonts w:ascii="Arial" w:hAnsi="Arial" w:cs="Arial"/>
          <w:b/>
          <w:sz w:val="24"/>
          <w:szCs w:val="24"/>
        </w:rPr>
        <w:t>Wyjaśnienie:</w:t>
      </w:r>
      <w:r>
        <w:rPr>
          <w:rFonts w:ascii="Arial" w:hAnsi="Arial" w:cs="Arial"/>
          <w:sz w:val="24"/>
          <w:szCs w:val="24"/>
        </w:rPr>
        <w:t xml:space="preserve"> Pani Elżbieta Kulpa omyłkowo elektronicznie wstrzymała się od głosu, natomiast wyjaśniła, że jest za podjęciem uchwały.</w:t>
      </w:r>
    </w:p>
    <w:p w:rsidR="00225083" w:rsidRPr="00E33E39" w:rsidRDefault="00225083" w:rsidP="00225083">
      <w:pPr>
        <w:rPr>
          <w:rFonts w:ascii="Arial" w:hAnsi="Arial" w:cs="Arial"/>
          <w:b/>
          <w:sz w:val="24"/>
          <w:szCs w:val="24"/>
        </w:rPr>
      </w:pPr>
    </w:p>
    <w:p w:rsidR="00225083" w:rsidRPr="00E33E39" w:rsidRDefault="00225083" w:rsidP="00225083">
      <w:pPr>
        <w:tabs>
          <w:tab w:val="left" w:pos="540"/>
          <w:tab w:val="left" w:pos="1843"/>
          <w:tab w:val="left" w:pos="5103"/>
        </w:tabs>
        <w:suppressAutoHyphens/>
        <w:jc w:val="both"/>
        <w:rPr>
          <w:rFonts w:ascii="Arial" w:hAnsi="Arial" w:cs="Arial"/>
          <w:sz w:val="24"/>
          <w:szCs w:val="24"/>
        </w:rPr>
      </w:pPr>
      <w:r w:rsidRPr="00E33E39">
        <w:rPr>
          <w:rFonts w:ascii="Arial" w:hAnsi="Arial" w:cs="Arial"/>
          <w:sz w:val="24"/>
          <w:szCs w:val="24"/>
        </w:rPr>
        <w:t xml:space="preserve">Rada Miejska w głosowaniu imiennym bezwzględną większością głosów przy </w:t>
      </w:r>
      <w:r>
        <w:rPr>
          <w:rFonts w:ascii="Arial" w:hAnsi="Arial" w:cs="Arial"/>
          <w:sz w:val="24"/>
          <w:szCs w:val="24"/>
        </w:rPr>
        <w:t xml:space="preserve">                      </w:t>
      </w:r>
      <w:r w:rsidRPr="00E33E39">
        <w:rPr>
          <w:rFonts w:ascii="Arial" w:hAnsi="Arial" w:cs="Arial"/>
          <w:sz w:val="24"/>
          <w:szCs w:val="24"/>
        </w:rPr>
        <w:t>14 głosach za, 3 głosach przeciw oraz</w:t>
      </w:r>
      <w:r>
        <w:rPr>
          <w:rFonts w:ascii="Arial" w:hAnsi="Arial" w:cs="Arial"/>
          <w:sz w:val="24"/>
          <w:szCs w:val="24"/>
        </w:rPr>
        <w:t xml:space="preserve"> 3 głosach wstrzymujących</w:t>
      </w:r>
      <w:r w:rsidRPr="00E33E39">
        <w:rPr>
          <w:rFonts w:ascii="Arial" w:hAnsi="Arial" w:cs="Arial"/>
          <w:sz w:val="24"/>
          <w:szCs w:val="24"/>
        </w:rPr>
        <w:t xml:space="preserve"> się podjęła </w:t>
      </w:r>
    </w:p>
    <w:p w:rsidR="00225083" w:rsidRDefault="00225083" w:rsidP="00225083">
      <w:pPr>
        <w:tabs>
          <w:tab w:val="left" w:pos="540"/>
          <w:tab w:val="left" w:pos="1843"/>
          <w:tab w:val="left" w:pos="5103"/>
        </w:tabs>
        <w:suppressAutoHyphens/>
        <w:jc w:val="both"/>
        <w:rPr>
          <w:rFonts w:ascii="Arial" w:hAnsi="Arial" w:cs="Arial"/>
          <w:b/>
          <w:i/>
          <w:sz w:val="24"/>
          <w:szCs w:val="24"/>
        </w:rPr>
      </w:pPr>
    </w:p>
    <w:p w:rsidR="00225083" w:rsidRPr="00E33E39" w:rsidRDefault="00225083" w:rsidP="00225083">
      <w:pPr>
        <w:tabs>
          <w:tab w:val="left" w:pos="540"/>
          <w:tab w:val="left" w:pos="1843"/>
          <w:tab w:val="left" w:pos="5103"/>
        </w:tabs>
        <w:suppressAutoHyphens/>
        <w:jc w:val="both"/>
        <w:rPr>
          <w:rFonts w:ascii="Arial" w:hAnsi="Arial" w:cs="Arial"/>
          <w:b/>
          <w:i/>
          <w:sz w:val="24"/>
          <w:szCs w:val="24"/>
        </w:rPr>
      </w:pPr>
    </w:p>
    <w:p w:rsidR="00225083" w:rsidRDefault="00225083" w:rsidP="00225083">
      <w:pPr>
        <w:tabs>
          <w:tab w:val="left" w:pos="540"/>
          <w:tab w:val="left" w:pos="1843"/>
          <w:tab w:val="left" w:pos="5103"/>
        </w:tabs>
        <w:suppressAutoHyphens/>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XLI/466/2021 </w:t>
      </w:r>
    </w:p>
    <w:p w:rsidR="0007293C" w:rsidRPr="00E33E39" w:rsidRDefault="0007293C" w:rsidP="00225083">
      <w:pPr>
        <w:tabs>
          <w:tab w:val="left" w:pos="540"/>
          <w:tab w:val="left" w:pos="1843"/>
          <w:tab w:val="left" w:pos="5103"/>
        </w:tabs>
        <w:suppressAutoHyphens/>
        <w:jc w:val="center"/>
        <w:rPr>
          <w:rFonts w:ascii="Arial" w:hAnsi="Arial" w:cs="Arial"/>
          <w:b/>
          <w:i/>
          <w:sz w:val="24"/>
          <w:szCs w:val="24"/>
        </w:rPr>
      </w:pPr>
    </w:p>
    <w:p w:rsidR="00225083" w:rsidRDefault="00225083" w:rsidP="0007293C">
      <w:pPr>
        <w:tabs>
          <w:tab w:val="left" w:pos="540"/>
          <w:tab w:val="left" w:pos="1843"/>
          <w:tab w:val="left" w:pos="5103"/>
        </w:tabs>
        <w:suppressAutoHyphens/>
        <w:rPr>
          <w:rFonts w:ascii="Arial" w:hAnsi="Arial" w:cs="Arial"/>
          <w:color w:val="000000"/>
          <w:sz w:val="24"/>
          <w:szCs w:val="24"/>
        </w:rPr>
      </w:pPr>
      <w:r w:rsidRPr="0045369C">
        <w:rPr>
          <w:rFonts w:ascii="Arial" w:hAnsi="Arial" w:cs="Arial"/>
          <w:sz w:val="24"/>
          <w:szCs w:val="24"/>
        </w:rPr>
        <w:t xml:space="preserve">w sprawie </w:t>
      </w:r>
      <w:r w:rsidRPr="0045369C">
        <w:rPr>
          <w:rFonts w:ascii="Arial" w:hAnsi="Arial" w:cs="Arial"/>
          <w:color w:val="000000"/>
          <w:sz w:val="24"/>
          <w:szCs w:val="24"/>
        </w:rPr>
        <w:t>zatwierdzenia sprawozdania finansowego Gminy Stalowa Wola za 2020 rok wraz ze sprawozdaniem z wykonania budżetu Miasta Stalowa Wola za 2020 rok</w:t>
      </w:r>
      <w:r w:rsidR="0007293C">
        <w:rPr>
          <w:rFonts w:ascii="Arial" w:hAnsi="Arial" w:cs="Arial"/>
          <w:color w:val="000000"/>
          <w:sz w:val="24"/>
          <w:szCs w:val="24"/>
        </w:rPr>
        <w:t>.</w:t>
      </w:r>
    </w:p>
    <w:p w:rsidR="00225083" w:rsidRDefault="00225083" w:rsidP="0007293C">
      <w:pPr>
        <w:tabs>
          <w:tab w:val="left" w:pos="540"/>
          <w:tab w:val="left" w:pos="1843"/>
          <w:tab w:val="left" w:pos="5103"/>
        </w:tabs>
        <w:suppressAutoHyphens/>
        <w:rPr>
          <w:rFonts w:ascii="Arial" w:hAnsi="Arial" w:cs="Arial"/>
          <w:color w:val="000000"/>
          <w:sz w:val="24"/>
          <w:szCs w:val="24"/>
        </w:rPr>
      </w:pPr>
    </w:p>
    <w:p w:rsidR="00225083" w:rsidRPr="0045369C" w:rsidRDefault="00225083" w:rsidP="00225083">
      <w:pPr>
        <w:tabs>
          <w:tab w:val="left" w:pos="540"/>
          <w:tab w:val="left" w:pos="1843"/>
          <w:tab w:val="left" w:pos="5103"/>
        </w:tabs>
        <w:suppressAutoHyphens/>
        <w:rPr>
          <w:rFonts w:ascii="Arial" w:hAnsi="Arial" w:cs="Arial"/>
          <w:color w:val="000000"/>
          <w:sz w:val="24"/>
          <w:szCs w:val="24"/>
        </w:rPr>
      </w:pPr>
    </w:p>
    <w:p w:rsidR="00225083" w:rsidRPr="00E33E39" w:rsidRDefault="00225083" w:rsidP="00225083">
      <w:pPr>
        <w:jc w:val="center"/>
        <w:rPr>
          <w:rFonts w:ascii="Arial" w:hAnsi="Arial" w:cs="Arial"/>
          <w:b/>
          <w:i/>
          <w:sz w:val="24"/>
          <w:szCs w:val="24"/>
        </w:rPr>
      </w:pPr>
      <w:r w:rsidRPr="00E33E39">
        <w:rPr>
          <w:rFonts w:ascii="Arial" w:hAnsi="Arial" w:cs="Arial"/>
          <w:b/>
          <w:i/>
          <w:sz w:val="24"/>
          <w:szCs w:val="24"/>
        </w:rPr>
        <w:t>Ad.6.</w:t>
      </w:r>
    </w:p>
    <w:p w:rsidR="00225083" w:rsidRDefault="00225083" w:rsidP="00225083">
      <w:pPr>
        <w:jc w:val="center"/>
        <w:rPr>
          <w:rFonts w:ascii="Arial" w:hAnsi="Arial" w:cs="Arial"/>
          <w:b/>
          <w:sz w:val="24"/>
          <w:szCs w:val="24"/>
        </w:rPr>
      </w:pPr>
    </w:p>
    <w:p w:rsidR="00225083" w:rsidRPr="0045369C" w:rsidRDefault="00225083" w:rsidP="0007293C">
      <w:pPr>
        <w:jc w:val="both"/>
        <w:rPr>
          <w:rFonts w:ascii="Arial" w:hAnsi="Arial" w:cs="Arial"/>
          <w:sz w:val="24"/>
          <w:szCs w:val="24"/>
        </w:rPr>
      </w:pPr>
      <w:r w:rsidRPr="0045369C">
        <w:rPr>
          <w:rFonts w:ascii="Arial" w:hAnsi="Arial" w:cs="Arial"/>
          <w:sz w:val="24"/>
          <w:szCs w:val="24"/>
        </w:rPr>
        <w:t>Projekt uchwały w sprawie udzielenia Prezydentowi Miasta Stalowej Woli absolutorium z tytułu wykonania budżetu miasta za 2020 rok.</w:t>
      </w:r>
    </w:p>
    <w:p w:rsidR="00225083" w:rsidRDefault="00225083" w:rsidP="00225083">
      <w:pPr>
        <w:jc w:val="center"/>
        <w:rPr>
          <w:rFonts w:ascii="Arial" w:hAnsi="Arial" w:cs="Arial"/>
          <w:b/>
          <w:i/>
          <w:sz w:val="24"/>
          <w:szCs w:val="24"/>
        </w:rPr>
      </w:pPr>
    </w:p>
    <w:p w:rsidR="00225083" w:rsidRPr="00A4331D" w:rsidRDefault="00225083" w:rsidP="00225083">
      <w:pPr>
        <w:jc w:val="both"/>
        <w:rPr>
          <w:rFonts w:ascii="Arial" w:hAnsi="Arial" w:cs="Arial"/>
          <w:sz w:val="24"/>
          <w:szCs w:val="24"/>
        </w:rPr>
      </w:pPr>
      <w:r w:rsidRPr="00A4331D">
        <w:rPr>
          <w:rFonts w:ascii="Arial" w:hAnsi="Arial" w:cs="Arial"/>
          <w:sz w:val="24"/>
          <w:szCs w:val="24"/>
        </w:rPr>
        <w:lastRenderedPageBreak/>
        <w:t>Pan Łukasz Durek Przewodniczący Komisji Rew</w:t>
      </w:r>
      <w:r>
        <w:rPr>
          <w:rFonts w:ascii="Arial" w:hAnsi="Arial" w:cs="Arial"/>
          <w:sz w:val="24"/>
          <w:szCs w:val="24"/>
        </w:rPr>
        <w:t>izyjnej przedstawił Uchwałę Nr 3/2021 Komisji Rewizyjnej z dnia 19 maja 2021</w:t>
      </w:r>
      <w:r w:rsidRPr="00A4331D">
        <w:rPr>
          <w:rFonts w:ascii="Arial" w:hAnsi="Arial" w:cs="Arial"/>
          <w:sz w:val="24"/>
          <w:szCs w:val="24"/>
        </w:rPr>
        <w:t xml:space="preserve"> roku w sprawie wniosku o udzielenie absolutorium dla Prezydenta Miasta Stalowej Woli wraz ze stanowiącym załącznik </w:t>
      </w:r>
      <w:r>
        <w:rPr>
          <w:rFonts w:ascii="Arial" w:hAnsi="Arial" w:cs="Arial"/>
          <w:sz w:val="24"/>
          <w:szCs w:val="24"/>
        </w:rPr>
        <w:t xml:space="preserve">             nr 7 </w:t>
      </w:r>
      <w:r w:rsidRPr="00A4331D">
        <w:rPr>
          <w:rFonts w:ascii="Arial" w:hAnsi="Arial" w:cs="Arial"/>
          <w:sz w:val="24"/>
          <w:szCs w:val="24"/>
        </w:rPr>
        <w:t>do Uchwały wnioskiem w sprawie absolutorium z tytułu wykonania budżetu.</w:t>
      </w:r>
    </w:p>
    <w:p w:rsidR="00225083" w:rsidRDefault="00225083" w:rsidP="00225083">
      <w:pPr>
        <w:rPr>
          <w:rFonts w:ascii="Arial" w:hAnsi="Arial" w:cs="Arial"/>
          <w:color w:val="000000" w:themeColor="text1"/>
          <w:sz w:val="24"/>
          <w:szCs w:val="24"/>
        </w:rPr>
      </w:pPr>
    </w:p>
    <w:p w:rsidR="00225083" w:rsidRPr="00F5433D" w:rsidRDefault="00225083" w:rsidP="00225083">
      <w:pPr>
        <w:rPr>
          <w:rFonts w:ascii="Arial" w:hAnsi="Arial" w:cs="Arial"/>
          <w:color w:val="000000" w:themeColor="text1"/>
          <w:sz w:val="24"/>
          <w:szCs w:val="24"/>
        </w:rPr>
      </w:pPr>
      <w:r w:rsidRPr="00F5433D">
        <w:rPr>
          <w:rFonts w:ascii="Arial" w:hAnsi="Arial" w:cs="Arial"/>
          <w:color w:val="000000" w:themeColor="text1"/>
          <w:sz w:val="24"/>
          <w:szCs w:val="24"/>
        </w:rPr>
        <w:t xml:space="preserve">Komisja Rewizyjna Rady Miejskiej w Stalowej Woli w składzie: </w:t>
      </w:r>
    </w:p>
    <w:p w:rsidR="00225083" w:rsidRPr="00F5433D" w:rsidRDefault="00225083" w:rsidP="00225083">
      <w:pPr>
        <w:rPr>
          <w:rFonts w:ascii="Arial" w:hAnsi="Arial" w:cs="Arial"/>
          <w:color w:val="000000" w:themeColor="text1"/>
          <w:sz w:val="24"/>
          <w:szCs w:val="24"/>
        </w:rPr>
      </w:pPr>
      <w:r w:rsidRPr="00F5433D">
        <w:rPr>
          <w:rFonts w:ascii="Arial" w:hAnsi="Arial" w:cs="Arial"/>
          <w:color w:val="000000" w:themeColor="text1"/>
          <w:sz w:val="24"/>
          <w:szCs w:val="24"/>
        </w:rPr>
        <w:t xml:space="preserve">1) Durek Łukasz – przewodniczący </w:t>
      </w:r>
    </w:p>
    <w:p w:rsidR="00225083" w:rsidRPr="00F5433D" w:rsidRDefault="00225083" w:rsidP="00225083">
      <w:pPr>
        <w:rPr>
          <w:rFonts w:ascii="Arial" w:hAnsi="Arial" w:cs="Arial"/>
          <w:color w:val="000000" w:themeColor="text1"/>
          <w:sz w:val="24"/>
          <w:szCs w:val="24"/>
        </w:rPr>
      </w:pPr>
      <w:r w:rsidRPr="00F5433D">
        <w:rPr>
          <w:rFonts w:ascii="Arial" w:hAnsi="Arial" w:cs="Arial"/>
          <w:color w:val="000000" w:themeColor="text1"/>
          <w:sz w:val="24"/>
          <w:szCs w:val="24"/>
        </w:rPr>
        <w:t xml:space="preserve">2) Kochan Andrzej – zastępca przewodniczącego </w:t>
      </w:r>
    </w:p>
    <w:p w:rsidR="00225083" w:rsidRPr="00F5433D" w:rsidRDefault="00225083" w:rsidP="00225083">
      <w:pPr>
        <w:rPr>
          <w:rFonts w:ascii="Arial" w:hAnsi="Arial" w:cs="Arial"/>
          <w:color w:val="000000" w:themeColor="text1"/>
          <w:sz w:val="24"/>
          <w:szCs w:val="24"/>
        </w:rPr>
      </w:pPr>
      <w:r w:rsidRPr="00F5433D">
        <w:rPr>
          <w:rFonts w:ascii="Arial" w:hAnsi="Arial" w:cs="Arial"/>
          <w:color w:val="000000" w:themeColor="text1"/>
          <w:sz w:val="24"/>
          <w:szCs w:val="24"/>
        </w:rPr>
        <w:t xml:space="preserve">3) Miśko Paulina - sekretarz  </w:t>
      </w:r>
    </w:p>
    <w:p w:rsidR="00225083" w:rsidRPr="00F5433D" w:rsidRDefault="00225083" w:rsidP="00225083">
      <w:pPr>
        <w:rPr>
          <w:rFonts w:ascii="Arial" w:hAnsi="Arial" w:cs="Arial"/>
          <w:color w:val="000000" w:themeColor="text1"/>
          <w:sz w:val="24"/>
          <w:szCs w:val="24"/>
        </w:rPr>
      </w:pPr>
      <w:r w:rsidRPr="00F5433D">
        <w:rPr>
          <w:rFonts w:ascii="Arial" w:hAnsi="Arial" w:cs="Arial"/>
          <w:color w:val="000000" w:themeColor="text1"/>
          <w:sz w:val="24"/>
          <w:szCs w:val="24"/>
        </w:rPr>
        <w:t xml:space="preserve">4) Kaczmarek Ilona </w:t>
      </w:r>
    </w:p>
    <w:p w:rsidR="00225083" w:rsidRPr="00F5433D" w:rsidRDefault="00225083" w:rsidP="00225083">
      <w:pPr>
        <w:rPr>
          <w:rFonts w:ascii="Arial" w:hAnsi="Arial" w:cs="Arial"/>
          <w:color w:val="000000" w:themeColor="text1"/>
          <w:sz w:val="24"/>
          <w:szCs w:val="24"/>
        </w:rPr>
      </w:pPr>
      <w:r w:rsidRPr="00F5433D">
        <w:rPr>
          <w:rFonts w:ascii="Arial" w:hAnsi="Arial" w:cs="Arial"/>
          <w:color w:val="000000" w:themeColor="text1"/>
          <w:sz w:val="24"/>
          <w:szCs w:val="24"/>
        </w:rPr>
        <w:t xml:space="preserve">5) Madej Paweł  </w:t>
      </w:r>
    </w:p>
    <w:p w:rsidR="00225083" w:rsidRPr="00F5433D" w:rsidRDefault="00225083" w:rsidP="00225083">
      <w:pPr>
        <w:rPr>
          <w:rFonts w:ascii="Arial" w:hAnsi="Arial" w:cs="Arial"/>
          <w:color w:val="000000" w:themeColor="text1"/>
          <w:sz w:val="24"/>
          <w:szCs w:val="24"/>
        </w:rPr>
      </w:pPr>
      <w:r w:rsidRPr="00F5433D">
        <w:rPr>
          <w:rFonts w:ascii="Arial" w:hAnsi="Arial" w:cs="Arial"/>
          <w:color w:val="000000" w:themeColor="text1"/>
          <w:sz w:val="24"/>
          <w:szCs w:val="24"/>
        </w:rPr>
        <w:t xml:space="preserve">6) Małek Lucjan </w:t>
      </w:r>
    </w:p>
    <w:p w:rsidR="00225083" w:rsidRPr="00F5433D" w:rsidRDefault="00225083" w:rsidP="00225083">
      <w:pPr>
        <w:rPr>
          <w:rFonts w:ascii="Arial" w:hAnsi="Arial" w:cs="Arial"/>
          <w:color w:val="000000" w:themeColor="text1"/>
          <w:sz w:val="24"/>
          <w:szCs w:val="24"/>
        </w:rPr>
      </w:pPr>
      <w:r w:rsidRPr="00F5433D">
        <w:rPr>
          <w:rFonts w:ascii="Arial" w:hAnsi="Arial" w:cs="Arial"/>
          <w:color w:val="000000" w:themeColor="text1"/>
          <w:sz w:val="24"/>
          <w:szCs w:val="24"/>
        </w:rPr>
        <w:t xml:space="preserve">7)  Zaborowski Franciszek </w:t>
      </w:r>
    </w:p>
    <w:p w:rsidR="00225083" w:rsidRPr="00F5433D" w:rsidRDefault="00225083" w:rsidP="00225083">
      <w:pPr>
        <w:rPr>
          <w:rFonts w:ascii="Arial" w:hAnsi="Arial" w:cs="Arial"/>
          <w:color w:val="000000" w:themeColor="text1"/>
          <w:sz w:val="24"/>
          <w:szCs w:val="24"/>
        </w:rPr>
      </w:pP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Obecni na posiedzeniu Członkowie Komisji według listy obecności.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po rozpatrzeniu: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 sprawozdania finansowego,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sprawozdania z wykonania budżetu wraz z opinią Region</w:t>
      </w:r>
      <w:r>
        <w:rPr>
          <w:rFonts w:ascii="Arial" w:hAnsi="Arial" w:cs="Arial"/>
          <w:color w:val="000000" w:themeColor="text1"/>
          <w:sz w:val="24"/>
          <w:szCs w:val="24"/>
        </w:rPr>
        <w:t>alnej Izby Obrachunkowej o tym</w:t>
      </w:r>
      <w:r w:rsidRPr="00F5433D">
        <w:rPr>
          <w:rFonts w:ascii="Arial" w:hAnsi="Arial" w:cs="Arial"/>
          <w:color w:val="000000" w:themeColor="text1"/>
          <w:sz w:val="24"/>
          <w:szCs w:val="24"/>
        </w:rPr>
        <w:t xml:space="preserve"> sprawozdaniu,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 informacji o stanie mienia gminnego,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r>
        <w:rPr>
          <w:rFonts w:ascii="Arial" w:hAnsi="Arial" w:cs="Arial"/>
          <w:color w:val="000000" w:themeColor="text1"/>
          <w:sz w:val="24"/>
          <w:szCs w:val="24"/>
        </w:rPr>
        <w:t xml:space="preserve">Wnioskuje o udzielenie </w:t>
      </w:r>
      <w:r w:rsidRPr="00F5433D">
        <w:rPr>
          <w:rFonts w:ascii="Arial" w:hAnsi="Arial" w:cs="Arial"/>
          <w:color w:val="000000" w:themeColor="text1"/>
          <w:sz w:val="24"/>
          <w:szCs w:val="24"/>
        </w:rPr>
        <w:t>Panu Lucjuszowi Nad</w:t>
      </w:r>
      <w:r>
        <w:rPr>
          <w:rFonts w:ascii="Arial" w:hAnsi="Arial" w:cs="Arial"/>
          <w:color w:val="000000" w:themeColor="text1"/>
          <w:sz w:val="24"/>
          <w:szCs w:val="24"/>
        </w:rPr>
        <w:t xml:space="preserve">bereżnemu – Prezydentowi Miasta Stalowej Woli </w:t>
      </w:r>
      <w:r w:rsidRPr="00F5433D">
        <w:rPr>
          <w:rFonts w:ascii="Arial" w:hAnsi="Arial" w:cs="Arial"/>
          <w:color w:val="000000" w:themeColor="text1"/>
          <w:sz w:val="24"/>
          <w:szCs w:val="24"/>
        </w:rPr>
        <w:t>absolutorium z tytułu wykonania budżetu za 2020 rok</w:t>
      </w:r>
      <w:r>
        <w:rPr>
          <w:rFonts w:ascii="Arial" w:hAnsi="Arial" w:cs="Arial"/>
          <w:color w:val="000000" w:themeColor="text1"/>
          <w:sz w:val="24"/>
          <w:szCs w:val="24"/>
        </w:rPr>
        <w:t>.</w:t>
      </w:r>
      <w:r w:rsidRPr="00F5433D">
        <w:rPr>
          <w:rFonts w:ascii="Arial" w:hAnsi="Arial" w:cs="Arial"/>
          <w:color w:val="000000" w:themeColor="text1"/>
          <w:sz w:val="24"/>
          <w:szCs w:val="24"/>
        </w:rPr>
        <w:t xml:space="preserve"> </w:t>
      </w:r>
    </w:p>
    <w:p w:rsidR="00225083"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Uzasadnienie</w:t>
      </w:r>
      <w:r>
        <w:rPr>
          <w:rFonts w:ascii="Arial" w:hAnsi="Arial" w:cs="Arial"/>
          <w:color w:val="000000" w:themeColor="text1"/>
          <w:sz w:val="24"/>
          <w:szCs w:val="24"/>
        </w:rPr>
        <w:t>:</w:t>
      </w: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Na podstawie przedłożonego sprawozdania finansowego – bilans z wykonania budżetu  na dzień 31 grudnia 2020 roku, stwierdza się zgodność wykazanych kwot </w:t>
      </w:r>
      <w:r>
        <w:rPr>
          <w:rFonts w:ascii="Arial" w:hAnsi="Arial" w:cs="Arial"/>
          <w:color w:val="000000" w:themeColor="text1"/>
          <w:sz w:val="24"/>
          <w:szCs w:val="24"/>
        </w:rPr>
        <w:t xml:space="preserve">                </w:t>
      </w:r>
      <w:r w:rsidRPr="00F5433D">
        <w:rPr>
          <w:rFonts w:ascii="Arial" w:hAnsi="Arial" w:cs="Arial"/>
          <w:color w:val="000000" w:themeColor="text1"/>
          <w:sz w:val="24"/>
          <w:szCs w:val="24"/>
        </w:rPr>
        <w:t xml:space="preserve">z danymi wynikającymi z ewidencji księgowej budżetu. Przedłożone sprawozdanie finansowe, tj. zbiorczy bilans samorządowych jednostek budżetowych wraz </w:t>
      </w:r>
      <w:r>
        <w:rPr>
          <w:rFonts w:ascii="Arial" w:hAnsi="Arial" w:cs="Arial"/>
          <w:color w:val="000000" w:themeColor="text1"/>
          <w:sz w:val="24"/>
          <w:szCs w:val="24"/>
        </w:rPr>
        <w:t xml:space="preserve">                              </w:t>
      </w:r>
      <w:r w:rsidRPr="00F5433D">
        <w:rPr>
          <w:rFonts w:ascii="Arial" w:hAnsi="Arial" w:cs="Arial"/>
          <w:color w:val="000000" w:themeColor="text1"/>
          <w:sz w:val="24"/>
          <w:szCs w:val="24"/>
        </w:rPr>
        <w:t xml:space="preserve">z rachunkiem zysków i strat, zestawieniem zmian w funduszu oraz informacji dodatkowej, jest zgodny ze sprawozdaniami jednostkowymi 32 jednostek budżetowych, a mianowicie: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1) Urzędu Miasta w Stalowej Woli,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2) 13 przedszkoli (1, 2, 3, 4, 5, 6, 7, 9, 10, 11, 12, 15, 18),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3) 2 żłobków,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4) 9 szkół podstawowych (1, 2, 3, 4, 5, 7, 9, 11, 12),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5) Samorządowego Liceum Ogólnokształcącego,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6) ZAB-u,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7) MOPS-u,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8) MOSiR-u,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9) ŚDS Nr 1,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10) ŚDS Nr 2,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11) SCUW,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12) PCPN.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Przeprowadzona kontrola wykonania budżetu miasta za 2020 rok wykazała, </w:t>
      </w:r>
      <w:r>
        <w:rPr>
          <w:rFonts w:ascii="Arial" w:hAnsi="Arial" w:cs="Arial"/>
          <w:color w:val="000000" w:themeColor="text1"/>
          <w:sz w:val="24"/>
          <w:szCs w:val="24"/>
        </w:rPr>
        <w:t xml:space="preserve">                                 </w:t>
      </w:r>
      <w:r w:rsidRPr="00F5433D">
        <w:rPr>
          <w:rFonts w:ascii="Arial" w:hAnsi="Arial" w:cs="Arial"/>
          <w:color w:val="000000" w:themeColor="text1"/>
          <w:sz w:val="24"/>
          <w:szCs w:val="24"/>
        </w:rPr>
        <w:t xml:space="preserve">że planowane dochody wykonano w 94,19% planu, natomiast wydatki budżetowe wykonano w 92,22%.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lastRenderedPageBreak/>
        <w:t xml:space="preserve">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Plan wydatków majątkowych wykonano ogółem w kwocie 34.590.486,32 zł., </w:t>
      </w:r>
      <w:r>
        <w:rPr>
          <w:rFonts w:ascii="Arial" w:hAnsi="Arial" w:cs="Arial"/>
          <w:color w:val="000000" w:themeColor="text1"/>
          <w:sz w:val="24"/>
          <w:szCs w:val="24"/>
        </w:rPr>
        <w:t xml:space="preserve">                           </w:t>
      </w:r>
      <w:r w:rsidRPr="00F5433D">
        <w:rPr>
          <w:rFonts w:ascii="Arial" w:hAnsi="Arial" w:cs="Arial"/>
          <w:color w:val="000000" w:themeColor="text1"/>
          <w:sz w:val="24"/>
          <w:szCs w:val="24"/>
        </w:rPr>
        <w:t xml:space="preserve">tj. 88,58%,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Wydatki majątkowe zostały sfinansowane z następujących źródeł: </w:t>
      </w:r>
    </w:p>
    <w:p w:rsidR="00225083" w:rsidRPr="00F5433D" w:rsidRDefault="00225083" w:rsidP="00225083">
      <w:pPr>
        <w:jc w:val="both"/>
        <w:rPr>
          <w:rFonts w:ascii="Arial" w:hAnsi="Arial" w:cs="Arial"/>
          <w:color w:val="000000" w:themeColor="text1"/>
          <w:sz w:val="24"/>
          <w:szCs w:val="24"/>
        </w:rPr>
      </w:pPr>
      <w:r>
        <w:rPr>
          <w:rFonts w:ascii="Arial" w:hAnsi="Arial" w:cs="Arial"/>
          <w:color w:val="000000" w:themeColor="text1"/>
          <w:sz w:val="24"/>
          <w:szCs w:val="24"/>
        </w:rPr>
        <w:t xml:space="preserve">1) wolne środki za 2019 rok  </w:t>
      </w:r>
      <w:r w:rsidRPr="00F5433D">
        <w:rPr>
          <w:rFonts w:ascii="Arial" w:hAnsi="Arial" w:cs="Arial"/>
          <w:color w:val="000000" w:themeColor="text1"/>
          <w:sz w:val="24"/>
          <w:szCs w:val="24"/>
        </w:rPr>
        <w:t xml:space="preserve">3.439.176,62 zł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2) nadwyżka dochodów bieżących nad wydatkami bieżącymi  9.286.117,92 zł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3</w:t>
      </w:r>
      <w:r>
        <w:rPr>
          <w:rFonts w:ascii="Arial" w:hAnsi="Arial" w:cs="Arial"/>
          <w:color w:val="000000" w:themeColor="text1"/>
          <w:sz w:val="24"/>
          <w:szCs w:val="24"/>
        </w:rPr>
        <w:t xml:space="preserve">) dotacje na zadania majątkowe  </w:t>
      </w:r>
      <w:r w:rsidRPr="00F5433D">
        <w:rPr>
          <w:rFonts w:ascii="Arial" w:hAnsi="Arial" w:cs="Arial"/>
          <w:color w:val="000000" w:themeColor="text1"/>
          <w:sz w:val="24"/>
          <w:szCs w:val="24"/>
        </w:rPr>
        <w:t xml:space="preserve">21.865.191,78 zł </w:t>
      </w:r>
    </w:p>
    <w:p w:rsidR="00225083" w:rsidRPr="00F5433D" w:rsidRDefault="00225083" w:rsidP="00225083">
      <w:pPr>
        <w:jc w:val="both"/>
        <w:rPr>
          <w:rFonts w:ascii="Arial" w:hAnsi="Arial" w:cs="Arial"/>
          <w:color w:val="000000" w:themeColor="text1"/>
          <w:sz w:val="24"/>
          <w:szCs w:val="24"/>
        </w:rPr>
      </w:pPr>
      <w:r>
        <w:rPr>
          <w:rFonts w:ascii="Arial" w:hAnsi="Arial" w:cs="Arial"/>
          <w:color w:val="000000" w:themeColor="text1"/>
          <w:sz w:val="24"/>
          <w:szCs w:val="24"/>
        </w:rPr>
        <w:t xml:space="preserve">Razem: </w:t>
      </w:r>
      <w:r w:rsidRPr="00F5433D">
        <w:rPr>
          <w:rFonts w:ascii="Arial" w:hAnsi="Arial" w:cs="Arial"/>
          <w:color w:val="000000" w:themeColor="text1"/>
          <w:sz w:val="24"/>
          <w:szCs w:val="24"/>
        </w:rPr>
        <w:t xml:space="preserve">  34.590.486,32 zł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Prezydent Miasta na przestrzeni 2020 roku dokonał umorzeń podatków na ogólną kwotę 1.084.717,00 zł., co stanowi 0,32% ogólnego wykonania dochodów budżetowych (342.035.510,06zł.).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Zobowiązania wymagalne na dzień 31 grudnia 2020 roku nie wystąpiły.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Komisja Rewizyjna nie stwierdziła nieterminowego regulowania należnych spłat rat kredytów i pożyczek, a tym samym nie było naliczanych odsetek z tego tytułu.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Zmiany w planie dochodów i wydatków budżetowych Prezydent Miasta dokonywał zarządzeniami w ramach posiadanych kompetencji. Nie stwie</w:t>
      </w:r>
      <w:r>
        <w:rPr>
          <w:rFonts w:ascii="Arial" w:hAnsi="Arial" w:cs="Arial"/>
          <w:color w:val="000000" w:themeColor="text1"/>
          <w:sz w:val="24"/>
          <w:szCs w:val="24"/>
        </w:rPr>
        <w:t xml:space="preserve">rdzono dokonywania zmian </w:t>
      </w:r>
      <w:r w:rsidRPr="00F5433D">
        <w:rPr>
          <w:rFonts w:ascii="Arial" w:hAnsi="Arial" w:cs="Arial"/>
          <w:color w:val="000000" w:themeColor="text1"/>
          <w:sz w:val="24"/>
          <w:szCs w:val="24"/>
        </w:rPr>
        <w:t>w planie zadań inwestycyjnych przez Prezydenta Miasta, które zostały zastrzeżone do wyłączn</w:t>
      </w:r>
      <w:r>
        <w:rPr>
          <w:rFonts w:ascii="Arial" w:hAnsi="Arial" w:cs="Arial"/>
          <w:color w:val="000000" w:themeColor="text1"/>
          <w:sz w:val="24"/>
          <w:szCs w:val="24"/>
        </w:rPr>
        <w:t xml:space="preserve">ej kompetencji Rady Miejskiej. </w:t>
      </w:r>
      <w:r w:rsidRPr="00F5433D">
        <w:rPr>
          <w:rFonts w:ascii="Arial" w:hAnsi="Arial" w:cs="Arial"/>
          <w:color w:val="000000" w:themeColor="text1"/>
          <w:sz w:val="24"/>
          <w:szCs w:val="24"/>
        </w:rPr>
        <w:t xml:space="preserve">Gospodarka finansowa Gminy na przestrzeni 2020 roku prowadzona była z zachowaniem płynności finansowej. </w:t>
      </w:r>
    </w:p>
    <w:p w:rsidR="00225083" w:rsidRPr="00F5433D" w:rsidRDefault="00225083" w:rsidP="00225083">
      <w:pPr>
        <w:rPr>
          <w:rFonts w:ascii="Arial" w:hAnsi="Arial" w:cs="Arial"/>
          <w:color w:val="000000" w:themeColor="text1"/>
          <w:sz w:val="24"/>
          <w:szCs w:val="24"/>
        </w:rPr>
      </w:pP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Stan zadłużenia na początku roku budżetowego 2020 wyniósł 196.764.479,00 zł </w:t>
      </w:r>
      <w:r>
        <w:rPr>
          <w:rFonts w:ascii="Arial" w:hAnsi="Arial" w:cs="Arial"/>
          <w:color w:val="000000" w:themeColor="text1"/>
          <w:sz w:val="24"/>
          <w:szCs w:val="24"/>
        </w:rPr>
        <w:t>z </w:t>
      </w:r>
      <w:r w:rsidRPr="00F5433D">
        <w:rPr>
          <w:rFonts w:ascii="Arial" w:hAnsi="Arial" w:cs="Arial"/>
          <w:color w:val="000000" w:themeColor="text1"/>
          <w:sz w:val="24"/>
          <w:szCs w:val="24"/>
        </w:rPr>
        <w:t xml:space="preserve">tytułu zaciągniętych kredytów, emisji obligacji i zakupów ratalnych oraz zobowiązań wymagalnych a spłata odsetek wyniosła 4.241.486,53 zł., co stanowi 2,16% ogólnego długu, który na dzień 31 grudnia 2020 roku wyniósł 196.759.000,00 zł.  .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Zadłużenie uległo więc zmniejszeniu o kwotę 5.479,00 zł. </w:t>
      </w:r>
    </w:p>
    <w:p w:rsidR="00225083" w:rsidRPr="00F5433D" w:rsidRDefault="00225083" w:rsidP="00225083">
      <w:pPr>
        <w:rPr>
          <w:rFonts w:ascii="Arial" w:hAnsi="Arial" w:cs="Arial"/>
          <w:color w:val="000000" w:themeColor="text1"/>
          <w:sz w:val="24"/>
          <w:szCs w:val="24"/>
        </w:rPr>
      </w:pP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Uchwały Rady Miejskiej w sprawie zmian w planie budżetu były realizowane na bieżąco. Zmiany w planie wydatków na realizację programów finansowanych </w:t>
      </w:r>
      <w:r>
        <w:rPr>
          <w:rFonts w:ascii="Arial" w:hAnsi="Arial" w:cs="Arial"/>
          <w:color w:val="000000" w:themeColor="text1"/>
          <w:sz w:val="24"/>
          <w:szCs w:val="24"/>
        </w:rPr>
        <w:t xml:space="preserve">                           </w:t>
      </w:r>
      <w:r w:rsidRPr="00F5433D">
        <w:rPr>
          <w:rFonts w:ascii="Arial" w:hAnsi="Arial" w:cs="Arial"/>
          <w:color w:val="000000" w:themeColor="text1"/>
          <w:sz w:val="24"/>
          <w:szCs w:val="24"/>
        </w:rPr>
        <w:t xml:space="preserve">z udziałem środków europejskich dokonywane były przez Prezydenta Miasta zgodnie z uprawnieniami oraz przez Radę Miejską. Wykaz zmian stanowi tabela </w:t>
      </w:r>
      <w:r>
        <w:rPr>
          <w:rFonts w:ascii="Arial" w:hAnsi="Arial" w:cs="Arial"/>
          <w:color w:val="000000" w:themeColor="text1"/>
          <w:sz w:val="24"/>
          <w:szCs w:val="24"/>
        </w:rPr>
        <w:t xml:space="preserve">                                        </w:t>
      </w:r>
      <w:r w:rsidRPr="00F5433D">
        <w:rPr>
          <w:rFonts w:ascii="Arial" w:hAnsi="Arial" w:cs="Arial"/>
          <w:color w:val="000000" w:themeColor="text1"/>
          <w:sz w:val="24"/>
          <w:szCs w:val="24"/>
        </w:rPr>
        <w:t xml:space="preserve">w sprawozdaniu z wykonania budżetu  ( s. 27-29 ).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Stopień zaawansowania realizacji programów wieloletnich został przedstawiony za 2020 rok w sprawozdaniu z wykonania budżetu ( s. 167 – 170 ).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 xml:space="preserve"> </w:t>
      </w:r>
    </w:p>
    <w:p w:rsidR="00225083" w:rsidRPr="00F5433D"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Komisja Rewizyjna stwierdziła, że gospodarka mieniem prowad</w:t>
      </w:r>
      <w:r>
        <w:rPr>
          <w:rFonts w:ascii="Arial" w:hAnsi="Arial" w:cs="Arial"/>
          <w:color w:val="000000" w:themeColor="text1"/>
          <w:sz w:val="24"/>
          <w:szCs w:val="24"/>
        </w:rPr>
        <w:t xml:space="preserve">zona jest w sposób rzetelny    i prawidłowy. </w:t>
      </w:r>
      <w:r w:rsidRPr="00F5433D">
        <w:rPr>
          <w:rFonts w:ascii="Arial" w:hAnsi="Arial" w:cs="Arial"/>
          <w:color w:val="000000" w:themeColor="text1"/>
          <w:sz w:val="24"/>
          <w:szCs w:val="24"/>
        </w:rPr>
        <w:t xml:space="preserve">Biorąc powyższe ustalenia pod uwagę stwierdza się, że Prezydent Miasta realizując zadania związane z wykonaniem budżetu na przestrzeni roku budżetowego 2020 kierował się zasadą celowości, gospodarności oraz zgodności z prawem w zakresie gospodarowania środkami publicznymi. </w:t>
      </w:r>
    </w:p>
    <w:p w:rsidR="00225083" w:rsidRPr="00F5433D" w:rsidRDefault="00225083" w:rsidP="00225083">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225083" w:rsidRDefault="00225083" w:rsidP="00225083">
      <w:pPr>
        <w:jc w:val="both"/>
        <w:rPr>
          <w:rFonts w:ascii="Arial" w:hAnsi="Arial" w:cs="Arial"/>
          <w:color w:val="000000" w:themeColor="text1"/>
          <w:sz w:val="24"/>
          <w:szCs w:val="24"/>
        </w:rPr>
      </w:pPr>
      <w:r w:rsidRPr="00F5433D">
        <w:rPr>
          <w:rFonts w:ascii="Arial" w:hAnsi="Arial" w:cs="Arial"/>
          <w:color w:val="000000" w:themeColor="text1"/>
          <w:sz w:val="24"/>
          <w:szCs w:val="24"/>
        </w:rPr>
        <w:t>Wniosek przyjęto w głosowaniu jawnym, w którym Komisja opowiedziała się jednogłośnie za udzieleniem absolutorium.</w:t>
      </w:r>
    </w:p>
    <w:p w:rsidR="00225083" w:rsidRDefault="00225083" w:rsidP="00225083">
      <w:pPr>
        <w:jc w:val="both"/>
        <w:rPr>
          <w:rFonts w:ascii="Arial" w:hAnsi="Arial" w:cs="Arial"/>
          <w:color w:val="000000" w:themeColor="text1"/>
          <w:sz w:val="24"/>
          <w:szCs w:val="24"/>
        </w:rPr>
      </w:pPr>
    </w:p>
    <w:p w:rsidR="00225083"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4D767F">
        <w:rPr>
          <w:rFonts w:ascii="Arial" w:hAnsi="Arial" w:cs="Arial"/>
          <w:sz w:val="24"/>
          <w:szCs w:val="24"/>
        </w:rPr>
        <w:t xml:space="preserve">Pan Łukasz Durek Przewodniczący Komisji Rewizyjnej odczytał Uchwałę </w:t>
      </w:r>
      <w:r>
        <w:rPr>
          <w:rFonts w:ascii="Arial" w:hAnsi="Arial" w:cs="Arial"/>
          <w:sz w:val="24"/>
          <w:szCs w:val="24"/>
        </w:rPr>
        <w:t xml:space="preserve">                             Nr 16/15/2021 z dnia 31</w:t>
      </w:r>
      <w:r w:rsidRPr="004D767F">
        <w:rPr>
          <w:rFonts w:ascii="Arial" w:hAnsi="Arial" w:cs="Arial"/>
          <w:sz w:val="24"/>
          <w:szCs w:val="24"/>
        </w:rPr>
        <w:t xml:space="preserve"> </w:t>
      </w:r>
      <w:r>
        <w:rPr>
          <w:rFonts w:ascii="Arial" w:hAnsi="Arial" w:cs="Arial"/>
          <w:sz w:val="24"/>
          <w:szCs w:val="24"/>
        </w:rPr>
        <w:t>maja 2021</w:t>
      </w:r>
      <w:r w:rsidRPr="004D767F">
        <w:rPr>
          <w:rFonts w:ascii="Arial" w:hAnsi="Arial" w:cs="Arial"/>
          <w:sz w:val="24"/>
          <w:szCs w:val="24"/>
        </w:rPr>
        <w:t>r. Składu Orze</w:t>
      </w:r>
      <w:r>
        <w:rPr>
          <w:rFonts w:ascii="Arial" w:hAnsi="Arial" w:cs="Arial"/>
          <w:sz w:val="24"/>
          <w:szCs w:val="24"/>
        </w:rPr>
        <w:t>kającego R</w:t>
      </w:r>
      <w:r w:rsidRPr="004D767F">
        <w:rPr>
          <w:rFonts w:ascii="Arial" w:hAnsi="Arial" w:cs="Arial"/>
          <w:sz w:val="24"/>
          <w:szCs w:val="24"/>
        </w:rPr>
        <w:t xml:space="preserve">egionalnej Izby </w:t>
      </w:r>
      <w:r w:rsidRPr="004D767F">
        <w:rPr>
          <w:rFonts w:ascii="Arial" w:hAnsi="Arial" w:cs="Arial"/>
          <w:sz w:val="24"/>
          <w:szCs w:val="24"/>
        </w:rPr>
        <w:lastRenderedPageBreak/>
        <w:t xml:space="preserve">Obrachunkowej  w Rzeszowie  w sprawie opinii o przedłożonym wniosku Komisji Rewizyjnej Rady Miejskiej w Stalowej Woli o udzielenie absolutorium Prezydentowi Miasta Stalowej Woli z </w:t>
      </w:r>
      <w:r>
        <w:rPr>
          <w:rFonts w:ascii="Arial" w:hAnsi="Arial" w:cs="Arial"/>
          <w:sz w:val="24"/>
          <w:szCs w:val="24"/>
        </w:rPr>
        <w:t xml:space="preserve">tytułu wykonania budżetu za 2020 </w:t>
      </w:r>
      <w:r w:rsidRPr="004D767F">
        <w:rPr>
          <w:rFonts w:ascii="Arial" w:hAnsi="Arial" w:cs="Arial"/>
          <w:sz w:val="24"/>
          <w:szCs w:val="24"/>
        </w:rPr>
        <w:t>rok, która stanowi</w:t>
      </w:r>
      <w:r>
        <w:rPr>
          <w:rFonts w:ascii="Arial" w:hAnsi="Arial" w:cs="Arial"/>
          <w:sz w:val="24"/>
          <w:szCs w:val="24"/>
        </w:rPr>
        <w:t xml:space="preserve"> załącznik Nr 8</w:t>
      </w:r>
      <w:r w:rsidRPr="004D767F">
        <w:rPr>
          <w:rFonts w:ascii="Arial" w:hAnsi="Arial" w:cs="Arial"/>
          <w:sz w:val="24"/>
          <w:szCs w:val="24"/>
        </w:rPr>
        <w:t xml:space="preserve"> do protokołu</w:t>
      </w:r>
      <w:r>
        <w:rPr>
          <w:rFonts w:ascii="Arial" w:hAnsi="Arial" w:cs="Arial"/>
          <w:sz w:val="24"/>
          <w:szCs w:val="24"/>
        </w:rPr>
        <w:t>.</w:t>
      </w:r>
    </w:p>
    <w:p w:rsidR="00225083" w:rsidRPr="00E33E39" w:rsidRDefault="00225083" w:rsidP="00225083">
      <w:pPr>
        <w:jc w:val="both"/>
        <w:rPr>
          <w:rFonts w:ascii="Arial" w:hAnsi="Arial" w:cs="Arial"/>
          <w:sz w:val="24"/>
          <w:szCs w:val="24"/>
        </w:rPr>
      </w:pPr>
    </w:p>
    <w:p w:rsidR="00225083" w:rsidRPr="00EC4707" w:rsidRDefault="00225083" w:rsidP="00225083">
      <w:pPr>
        <w:jc w:val="both"/>
        <w:rPr>
          <w:rFonts w:ascii="Arial" w:hAnsi="Arial" w:cs="Arial"/>
          <w:sz w:val="24"/>
          <w:szCs w:val="24"/>
          <w:u w:val="single"/>
        </w:rPr>
      </w:pPr>
      <w:r w:rsidRPr="00EC4707">
        <w:rPr>
          <w:rFonts w:ascii="Arial" w:hAnsi="Arial" w:cs="Arial"/>
          <w:sz w:val="24"/>
          <w:szCs w:val="24"/>
          <w:u w:val="single"/>
        </w:rPr>
        <w:t xml:space="preserve">Przewodniczący Rady Miejskiej Stanisław Sobieraj poprosił </w:t>
      </w:r>
      <w:r>
        <w:rPr>
          <w:rFonts w:ascii="Arial" w:hAnsi="Arial" w:cs="Arial"/>
          <w:sz w:val="24"/>
          <w:szCs w:val="24"/>
          <w:u w:val="single"/>
        </w:rPr>
        <w:t>przewodniczących</w:t>
      </w:r>
      <w:r w:rsidRPr="00EC4707">
        <w:rPr>
          <w:rFonts w:ascii="Arial" w:hAnsi="Arial" w:cs="Arial"/>
          <w:sz w:val="24"/>
          <w:szCs w:val="24"/>
          <w:u w:val="single"/>
        </w:rPr>
        <w:t xml:space="preserve"> komisji                   o przedstawienie opinii:</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Komisja Budżetu i Finansów zaopiniowała projekt uchwały pozytywnie.  </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Komisja Gospodarki Komunalnej, Geodezji, Architektury i Ochrony Środowiska zaopiniowała projekt uchwały pozytywnie.</w:t>
      </w:r>
    </w:p>
    <w:p w:rsidR="00225083" w:rsidRPr="00E33E39" w:rsidRDefault="00225083" w:rsidP="00225083">
      <w:pPr>
        <w:jc w:val="both"/>
        <w:rPr>
          <w:rFonts w:ascii="Arial" w:hAnsi="Arial" w:cs="Arial"/>
          <w:sz w:val="24"/>
          <w:szCs w:val="24"/>
        </w:rPr>
      </w:pPr>
    </w:p>
    <w:p w:rsidR="00225083" w:rsidRPr="00E33E39" w:rsidRDefault="00225083" w:rsidP="00225083">
      <w:pPr>
        <w:tabs>
          <w:tab w:val="left" w:pos="540"/>
          <w:tab w:val="left" w:pos="1843"/>
          <w:tab w:val="left" w:pos="5103"/>
        </w:tabs>
        <w:suppressAutoHyphens/>
        <w:jc w:val="both"/>
        <w:rPr>
          <w:rFonts w:ascii="Arial" w:hAnsi="Arial" w:cs="Arial"/>
          <w:color w:val="000000"/>
          <w:sz w:val="24"/>
          <w:szCs w:val="24"/>
        </w:rPr>
      </w:pPr>
      <w:r w:rsidRPr="00E33E39">
        <w:rPr>
          <w:rFonts w:ascii="Arial" w:hAnsi="Arial" w:cs="Arial"/>
          <w:color w:val="000000"/>
          <w:sz w:val="24"/>
          <w:szCs w:val="24"/>
        </w:rPr>
        <w:t>Komisja Rodziny, Opieki Społecznej i Zdrowia zaopiniowała projekt uchwały pozytywnie.</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Komisja Inicjatyw Gospodarczych, Rozwoju i Promocji Miasta zaopiniowała projekt uchwały pozytywnie.</w:t>
      </w:r>
    </w:p>
    <w:p w:rsidR="00225083" w:rsidRPr="00E33E39" w:rsidRDefault="00225083" w:rsidP="00225083">
      <w:pPr>
        <w:jc w:val="both"/>
        <w:rPr>
          <w:rFonts w:ascii="Arial" w:hAnsi="Arial" w:cs="Arial"/>
          <w:sz w:val="24"/>
          <w:szCs w:val="24"/>
        </w:rPr>
      </w:pPr>
    </w:p>
    <w:p w:rsidR="00225083" w:rsidRPr="00E33E39" w:rsidRDefault="00225083" w:rsidP="00225083">
      <w:pPr>
        <w:tabs>
          <w:tab w:val="left" w:pos="540"/>
          <w:tab w:val="left" w:pos="1843"/>
          <w:tab w:val="left" w:pos="5103"/>
        </w:tabs>
        <w:suppressAutoHyphens/>
        <w:jc w:val="both"/>
        <w:rPr>
          <w:rFonts w:ascii="Arial" w:hAnsi="Arial" w:cs="Arial"/>
          <w:color w:val="000000"/>
          <w:sz w:val="24"/>
          <w:szCs w:val="24"/>
        </w:rPr>
      </w:pPr>
      <w:r w:rsidRPr="00E33E39">
        <w:rPr>
          <w:rFonts w:ascii="Arial" w:hAnsi="Arial" w:cs="Arial"/>
          <w:color w:val="000000"/>
          <w:sz w:val="24"/>
          <w:szCs w:val="24"/>
        </w:rPr>
        <w:t>Komisja Oświaty, Kultury i Sportu zaopiniowała projekt uchwały pozytywnie.</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Komisja Bezpieczeństwa i Porządku Publicznego zaopiniowała projekt uchwały pozytywnie. </w:t>
      </w:r>
    </w:p>
    <w:p w:rsidR="00225083" w:rsidRPr="00E33E39" w:rsidRDefault="00225083" w:rsidP="00225083">
      <w:pPr>
        <w:jc w:val="both"/>
        <w:rPr>
          <w:rFonts w:ascii="Arial" w:hAnsi="Arial" w:cs="Arial"/>
          <w:sz w:val="24"/>
          <w:szCs w:val="24"/>
        </w:rPr>
      </w:pPr>
    </w:p>
    <w:p w:rsidR="00225083" w:rsidRPr="00E33E39" w:rsidRDefault="00225083" w:rsidP="00225083">
      <w:pPr>
        <w:tabs>
          <w:tab w:val="left" w:pos="540"/>
          <w:tab w:val="left" w:pos="1843"/>
          <w:tab w:val="left" w:pos="5103"/>
        </w:tabs>
        <w:suppressAutoHyphens/>
        <w:jc w:val="both"/>
        <w:rPr>
          <w:rFonts w:ascii="Arial" w:hAnsi="Arial" w:cs="Arial"/>
          <w:sz w:val="24"/>
          <w:szCs w:val="24"/>
        </w:rPr>
      </w:pPr>
      <w:r w:rsidRPr="00E33E39">
        <w:rPr>
          <w:rFonts w:ascii="Arial" w:hAnsi="Arial" w:cs="Arial"/>
          <w:sz w:val="24"/>
          <w:szCs w:val="24"/>
        </w:rPr>
        <w:t>Komisja Mieszkaniowa zaopiniowała projekt uchwały pozytywnie.</w:t>
      </w:r>
    </w:p>
    <w:p w:rsidR="00225083" w:rsidRPr="00E33E39" w:rsidRDefault="00225083" w:rsidP="00225083">
      <w:pPr>
        <w:rPr>
          <w:rFonts w:ascii="Arial" w:hAnsi="Arial" w:cs="Arial"/>
          <w:sz w:val="24"/>
          <w:szCs w:val="24"/>
        </w:rPr>
      </w:pPr>
    </w:p>
    <w:p w:rsidR="00225083" w:rsidRPr="00E33E39" w:rsidRDefault="00225083" w:rsidP="00225083">
      <w:pPr>
        <w:rPr>
          <w:rFonts w:ascii="Arial" w:hAnsi="Arial" w:cs="Arial"/>
          <w:sz w:val="24"/>
          <w:szCs w:val="24"/>
        </w:rPr>
      </w:pPr>
    </w:p>
    <w:p w:rsidR="00225083" w:rsidRDefault="00225083" w:rsidP="00225083">
      <w:pPr>
        <w:jc w:val="both"/>
        <w:rPr>
          <w:rFonts w:ascii="Arial" w:hAnsi="Arial" w:cs="Arial"/>
          <w:sz w:val="24"/>
          <w:szCs w:val="24"/>
        </w:rPr>
      </w:pPr>
      <w:r w:rsidRPr="00E33E39">
        <w:rPr>
          <w:rFonts w:ascii="Arial" w:hAnsi="Arial" w:cs="Arial"/>
          <w:sz w:val="24"/>
          <w:szCs w:val="24"/>
        </w:rPr>
        <w:t>Radna Renata</w:t>
      </w:r>
      <w:r>
        <w:rPr>
          <w:rFonts w:ascii="Arial" w:hAnsi="Arial" w:cs="Arial"/>
          <w:sz w:val="24"/>
          <w:szCs w:val="24"/>
        </w:rPr>
        <w:t xml:space="preserve"> Butryn skierowała pytanie do Pana Łukasza Durka, jakie </w:t>
      </w:r>
      <w:r w:rsidRPr="00E33E39">
        <w:rPr>
          <w:rFonts w:ascii="Arial" w:hAnsi="Arial" w:cs="Arial"/>
          <w:sz w:val="24"/>
          <w:szCs w:val="24"/>
        </w:rPr>
        <w:t>inwestycje</w:t>
      </w:r>
      <w:r>
        <w:rPr>
          <w:rFonts w:ascii="Arial" w:hAnsi="Arial" w:cs="Arial"/>
          <w:sz w:val="24"/>
          <w:szCs w:val="24"/>
        </w:rPr>
        <w:t xml:space="preserve"> analizowała za ubiegły rok Komisja Rewizyjna</w:t>
      </w:r>
      <w:r w:rsidRPr="00E33E39">
        <w:rPr>
          <w:rFonts w:ascii="Arial" w:hAnsi="Arial" w:cs="Arial"/>
          <w:sz w:val="24"/>
          <w:szCs w:val="24"/>
        </w:rPr>
        <w:t xml:space="preserve"> ?</w:t>
      </w:r>
    </w:p>
    <w:p w:rsidR="00225083" w:rsidRPr="00E33E39" w:rsidRDefault="00225083" w:rsidP="00225083">
      <w:pPr>
        <w:jc w:val="both"/>
        <w:rPr>
          <w:rFonts w:ascii="Arial" w:hAnsi="Arial" w:cs="Arial"/>
          <w:sz w:val="24"/>
          <w:szCs w:val="24"/>
        </w:rPr>
      </w:pPr>
    </w:p>
    <w:p w:rsidR="00225083" w:rsidRPr="00A4331D" w:rsidRDefault="00225083" w:rsidP="00225083">
      <w:pPr>
        <w:jc w:val="both"/>
        <w:rPr>
          <w:rFonts w:ascii="Arial" w:hAnsi="Arial" w:cs="Arial"/>
          <w:sz w:val="24"/>
          <w:szCs w:val="24"/>
        </w:rPr>
      </w:pPr>
      <w:r>
        <w:rPr>
          <w:rFonts w:ascii="Arial" w:hAnsi="Arial" w:cs="Arial"/>
          <w:sz w:val="24"/>
          <w:szCs w:val="24"/>
        </w:rPr>
        <w:t xml:space="preserve">Przewodniczący Komisji Rewizyjnej przedstawił zadania zapisane w planie budżetu na rok 2020, które podlegały analizie. Była to budowa </w:t>
      </w:r>
      <w:r w:rsidRPr="00E33E39">
        <w:rPr>
          <w:rFonts w:ascii="Arial" w:hAnsi="Arial" w:cs="Arial"/>
          <w:sz w:val="24"/>
          <w:szCs w:val="24"/>
        </w:rPr>
        <w:t>łącznik</w:t>
      </w:r>
      <w:r>
        <w:rPr>
          <w:rFonts w:ascii="Arial" w:hAnsi="Arial" w:cs="Arial"/>
          <w:sz w:val="24"/>
          <w:szCs w:val="24"/>
        </w:rPr>
        <w:t>a</w:t>
      </w:r>
      <w:r w:rsidRPr="00E33E39">
        <w:rPr>
          <w:rFonts w:ascii="Arial" w:hAnsi="Arial" w:cs="Arial"/>
          <w:sz w:val="24"/>
          <w:szCs w:val="24"/>
        </w:rPr>
        <w:t xml:space="preserve"> </w:t>
      </w:r>
      <w:r>
        <w:rPr>
          <w:rFonts w:ascii="Arial" w:hAnsi="Arial" w:cs="Arial"/>
          <w:sz w:val="24"/>
          <w:szCs w:val="24"/>
        </w:rPr>
        <w:t xml:space="preserve">drogowego pomiędzy obwodnicą Stalowej Woli i Niska a istniejącą drogą krajową nr 77, modernizacja oświetlenia na parkingu przy </w:t>
      </w:r>
      <w:r w:rsidRPr="00E33E39">
        <w:rPr>
          <w:rFonts w:ascii="Arial" w:hAnsi="Arial" w:cs="Arial"/>
          <w:sz w:val="24"/>
          <w:szCs w:val="24"/>
        </w:rPr>
        <w:t>ul</w:t>
      </w:r>
      <w:r>
        <w:rPr>
          <w:rFonts w:ascii="Arial" w:hAnsi="Arial" w:cs="Arial"/>
          <w:sz w:val="24"/>
          <w:szCs w:val="24"/>
        </w:rPr>
        <w:t xml:space="preserve">icy Okulickiego w Stalowej Woli, oraz rozbudowa </w:t>
      </w:r>
      <w:r w:rsidRPr="00E33E39">
        <w:rPr>
          <w:rFonts w:ascii="Arial" w:hAnsi="Arial" w:cs="Arial"/>
          <w:sz w:val="24"/>
          <w:szCs w:val="24"/>
        </w:rPr>
        <w:t>sal</w:t>
      </w:r>
      <w:r>
        <w:rPr>
          <w:rFonts w:ascii="Arial" w:hAnsi="Arial" w:cs="Arial"/>
          <w:sz w:val="24"/>
          <w:szCs w:val="24"/>
        </w:rPr>
        <w:t xml:space="preserve">i gimnastycznej </w:t>
      </w:r>
      <w:r w:rsidRPr="00A4331D">
        <w:rPr>
          <w:rFonts w:ascii="Arial" w:hAnsi="Arial" w:cs="Arial"/>
          <w:sz w:val="24"/>
          <w:szCs w:val="24"/>
        </w:rPr>
        <w:t>Publicznej Szkoły Podstawowej Nr 3 w Stalowej Woli</w:t>
      </w:r>
      <w:r>
        <w:rPr>
          <w:rFonts w:ascii="Arial" w:hAnsi="Arial" w:cs="Arial"/>
          <w:sz w:val="24"/>
          <w:szCs w:val="24"/>
        </w:rPr>
        <w:t xml:space="preserve">. </w:t>
      </w:r>
    </w:p>
    <w:p w:rsidR="00225083" w:rsidRPr="00A4331D" w:rsidRDefault="00225083" w:rsidP="00225083">
      <w:pPr>
        <w:jc w:val="both"/>
        <w:rPr>
          <w:rFonts w:ascii="Arial" w:hAnsi="Arial" w:cs="Arial"/>
          <w:sz w:val="24"/>
          <w:szCs w:val="24"/>
        </w:rPr>
      </w:pPr>
    </w:p>
    <w:p w:rsidR="00225083" w:rsidRDefault="00225083" w:rsidP="00225083">
      <w:pPr>
        <w:jc w:val="both"/>
        <w:rPr>
          <w:rFonts w:ascii="Arial" w:hAnsi="Arial" w:cs="Arial"/>
          <w:sz w:val="24"/>
          <w:szCs w:val="24"/>
        </w:rPr>
      </w:pPr>
      <w:r>
        <w:rPr>
          <w:rFonts w:ascii="Arial" w:hAnsi="Arial" w:cs="Arial"/>
          <w:sz w:val="24"/>
          <w:szCs w:val="24"/>
        </w:rPr>
        <w:t>Radna Renata</w:t>
      </w:r>
      <w:r w:rsidRPr="00E33E39">
        <w:rPr>
          <w:rFonts w:ascii="Arial" w:hAnsi="Arial" w:cs="Arial"/>
          <w:sz w:val="24"/>
          <w:szCs w:val="24"/>
        </w:rPr>
        <w:t xml:space="preserve"> Butryn </w:t>
      </w:r>
      <w:r>
        <w:rPr>
          <w:rFonts w:ascii="Arial" w:hAnsi="Arial" w:cs="Arial"/>
          <w:sz w:val="24"/>
          <w:szCs w:val="24"/>
        </w:rPr>
        <w:t>wskazała</w:t>
      </w:r>
      <w:r w:rsidRPr="00E33E39">
        <w:rPr>
          <w:rFonts w:ascii="Arial" w:hAnsi="Arial" w:cs="Arial"/>
          <w:sz w:val="24"/>
          <w:szCs w:val="24"/>
        </w:rPr>
        <w:t xml:space="preserve"> przystanek </w:t>
      </w:r>
      <w:r>
        <w:rPr>
          <w:rFonts w:ascii="Arial" w:hAnsi="Arial" w:cs="Arial"/>
          <w:sz w:val="24"/>
          <w:szCs w:val="24"/>
        </w:rPr>
        <w:t>na pętli autobusowej Charzewice II jako zaniedbaną przez włodarza miasta inwestycję. Opisała krytycznie stan przystanku autobusowego, na który udała się wcześniej i zrobiła zdjęcie. Przedstawiła fotografie radnym podczas sesji, na których widać wyrastającą z chodnika trawę.  Z</w:t>
      </w:r>
      <w:r w:rsidRPr="00E33E39">
        <w:rPr>
          <w:rFonts w:ascii="Arial" w:hAnsi="Arial" w:cs="Arial"/>
          <w:sz w:val="24"/>
          <w:szCs w:val="24"/>
        </w:rPr>
        <w:t>astanawia</w:t>
      </w:r>
      <w:r>
        <w:rPr>
          <w:rFonts w:ascii="Arial" w:hAnsi="Arial" w:cs="Arial"/>
          <w:sz w:val="24"/>
          <w:szCs w:val="24"/>
        </w:rPr>
        <w:t>ła</w:t>
      </w:r>
      <w:r w:rsidRPr="00E33E39">
        <w:rPr>
          <w:rFonts w:ascii="Arial" w:hAnsi="Arial" w:cs="Arial"/>
          <w:sz w:val="24"/>
          <w:szCs w:val="24"/>
        </w:rPr>
        <w:t xml:space="preserve"> się kto </w:t>
      </w:r>
      <w:r>
        <w:rPr>
          <w:rFonts w:ascii="Arial" w:hAnsi="Arial" w:cs="Arial"/>
          <w:sz w:val="24"/>
          <w:szCs w:val="24"/>
        </w:rPr>
        <w:t xml:space="preserve">sprawuje nadzór </w:t>
      </w:r>
      <w:r w:rsidRPr="00E33E39">
        <w:rPr>
          <w:rFonts w:ascii="Arial" w:hAnsi="Arial" w:cs="Arial"/>
          <w:sz w:val="24"/>
          <w:szCs w:val="24"/>
        </w:rPr>
        <w:t xml:space="preserve">nad </w:t>
      </w:r>
      <w:r>
        <w:rPr>
          <w:rFonts w:ascii="Arial" w:hAnsi="Arial" w:cs="Arial"/>
          <w:sz w:val="24"/>
          <w:szCs w:val="24"/>
        </w:rPr>
        <w:t>tą inwestycją. Zdaniem radnej miasto powinno być odpowiedzialne za ład i porządek w tym miejscu skoro zainwestowało pieniądze. Zarzuciła Włodarzowi, ż</w:t>
      </w:r>
      <w:r w:rsidRPr="00E33E39">
        <w:rPr>
          <w:rFonts w:ascii="Arial" w:hAnsi="Arial" w:cs="Arial"/>
          <w:sz w:val="24"/>
          <w:szCs w:val="24"/>
        </w:rPr>
        <w:t>e pieniądze zainwestowane w ten proj</w:t>
      </w:r>
      <w:r>
        <w:rPr>
          <w:rFonts w:ascii="Arial" w:hAnsi="Arial" w:cs="Arial"/>
          <w:sz w:val="24"/>
          <w:szCs w:val="24"/>
        </w:rPr>
        <w:t>ekt zostały wyrzucone do kosza oraz, ż</w:t>
      </w:r>
      <w:r w:rsidRPr="00E33E39">
        <w:rPr>
          <w:rFonts w:ascii="Arial" w:hAnsi="Arial" w:cs="Arial"/>
          <w:sz w:val="24"/>
          <w:szCs w:val="24"/>
        </w:rPr>
        <w:t>e prac</w:t>
      </w:r>
      <w:r>
        <w:rPr>
          <w:rFonts w:ascii="Arial" w:hAnsi="Arial" w:cs="Arial"/>
          <w:sz w:val="24"/>
          <w:szCs w:val="24"/>
        </w:rPr>
        <w:t>e nie są prowadzone wzorowo. B</w:t>
      </w:r>
      <w:r w:rsidRPr="00E33E39">
        <w:rPr>
          <w:rFonts w:ascii="Arial" w:hAnsi="Arial" w:cs="Arial"/>
          <w:sz w:val="24"/>
          <w:szCs w:val="24"/>
        </w:rPr>
        <w:t>ędzie głosować przeciw</w:t>
      </w:r>
      <w:r>
        <w:rPr>
          <w:rFonts w:ascii="Arial" w:hAnsi="Arial" w:cs="Arial"/>
          <w:sz w:val="24"/>
          <w:szCs w:val="24"/>
        </w:rPr>
        <w:t xml:space="preserve"> udzieleniu absolutorium dla Prezydenta Miasta z tytułu wykonania budżetu.                        Pani Renata Butryn pogratulowała Skarbnikowi M</w:t>
      </w:r>
      <w:r w:rsidRPr="00E33E39">
        <w:rPr>
          <w:rFonts w:ascii="Arial" w:hAnsi="Arial" w:cs="Arial"/>
          <w:sz w:val="24"/>
          <w:szCs w:val="24"/>
        </w:rPr>
        <w:t xml:space="preserve">iasta </w:t>
      </w:r>
      <w:r>
        <w:rPr>
          <w:rFonts w:ascii="Arial" w:hAnsi="Arial" w:cs="Arial"/>
          <w:sz w:val="24"/>
          <w:szCs w:val="24"/>
        </w:rPr>
        <w:t>opracowanego</w:t>
      </w:r>
      <w:r w:rsidRPr="00E33E39">
        <w:rPr>
          <w:rFonts w:ascii="Arial" w:hAnsi="Arial" w:cs="Arial"/>
          <w:sz w:val="24"/>
          <w:szCs w:val="24"/>
        </w:rPr>
        <w:t xml:space="preserve"> budżetu</w:t>
      </w:r>
      <w:r>
        <w:rPr>
          <w:rFonts w:ascii="Arial" w:hAnsi="Arial" w:cs="Arial"/>
          <w:sz w:val="24"/>
          <w:szCs w:val="24"/>
        </w:rPr>
        <w:t>,</w:t>
      </w:r>
      <w:r w:rsidRPr="00E33E39">
        <w:rPr>
          <w:rFonts w:ascii="Arial" w:hAnsi="Arial" w:cs="Arial"/>
          <w:sz w:val="24"/>
          <w:szCs w:val="24"/>
        </w:rPr>
        <w:t xml:space="preserve"> jednak oczeku</w:t>
      </w:r>
      <w:r>
        <w:rPr>
          <w:rFonts w:ascii="Arial" w:hAnsi="Arial" w:cs="Arial"/>
          <w:sz w:val="24"/>
          <w:szCs w:val="24"/>
        </w:rPr>
        <w:t xml:space="preserve">je planowania budżetu modelowo oraz sprawowania </w:t>
      </w:r>
      <w:r w:rsidRPr="00E33E39">
        <w:rPr>
          <w:rFonts w:ascii="Arial" w:hAnsi="Arial" w:cs="Arial"/>
          <w:sz w:val="24"/>
          <w:szCs w:val="24"/>
        </w:rPr>
        <w:t>opieki nad</w:t>
      </w:r>
      <w:r>
        <w:rPr>
          <w:rFonts w:ascii="Arial" w:hAnsi="Arial" w:cs="Arial"/>
          <w:sz w:val="24"/>
          <w:szCs w:val="24"/>
        </w:rPr>
        <w:t xml:space="preserve"> zrealizowanymi inwestycjami miasta</w:t>
      </w:r>
      <w:r w:rsidRPr="00E33E39">
        <w:rPr>
          <w:rFonts w:ascii="Arial" w:hAnsi="Arial" w:cs="Arial"/>
          <w:sz w:val="24"/>
          <w:szCs w:val="24"/>
        </w:rPr>
        <w:t>.</w:t>
      </w:r>
      <w:r>
        <w:rPr>
          <w:rFonts w:ascii="Arial" w:hAnsi="Arial" w:cs="Arial"/>
          <w:sz w:val="24"/>
          <w:szCs w:val="24"/>
        </w:rPr>
        <w:t xml:space="preserve"> </w:t>
      </w:r>
      <w:r w:rsidRPr="00E33E39">
        <w:rPr>
          <w:rFonts w:ascii="Arial" w:hAnsi="Arial" w:cs="Arial"/>
          <w:sz w:val="24"/>
          <w:szCs w:val="24"/>
        </w:rPr>
        <w:t xml:space="preserve">Przytoczyła </w:t>
      </w:r>
      <w:r>
        <w:rPr>
          <w:rFonts w:ascii="Arial" w:hAnsi="Arial" w:cs="Arial"/>
          <w:sz w:val="24"/>
          <w:szCs w:val="24"/>
        </w:rPr>
        <w:t>sytuację z 2020 i 2021 roku gdy obligacje w milionach pokryły spłaty zadłużenia. Zdaniem radnej</w:t>
      </w:r>
      <w:r w:rsidRPr="00E33E39">
        <w:rPr>
          <w:rFonts w:ascii="Arial" w:hAnsi="Arial" w:cs="Arial"/>
          <w:sz w:val="24"/>
          <w:szCs w:val="24"/>
        </w:rPr>
        <w:t xml:space="preserve"> zadłużenie </w:t>
      </w:r>
      <w:r>
        <w:rPr>
          <w:rFonts w:ascii="Arial" w:hAnsi="Arial" w:cs="Arial"/>
          <w:sz w:val="24"/>
          <w:szCs w:val="24"/>
        </w:rPr>
        <w:t>miasta wzrasta</w:t>
      </w:r>
      <w:r w:rsidRPr="00E33E39">
        <w:rPr>
          <w:rFonts w:ascii="Arial" w:hAnsi="Arial" w:cs="Arial"/>
          <w:sz w:val="24"/>
          <w:szCs w:val="24"/>
        </w:rPr>
        <w:t xml:space="preserve"> i mamy problem z obsługą zadłużenia, </w:t>
      </w:r>
      <w:r>
        <w:rPr>
          <w:rFonts w:ascii="Arial" w:hAnsi="Arial" w:cs="Arial"/>
          <w:sz w:val="24"/>
          <w:szCs w:val="24"/>
        </w:rPr>
        <w:t>Pani Butryn uważa, ż</w:t>
      </w:r>
      <w:r w:rsidRPr="00E33E39">
        <w:rPr>
          <w:rFonts w:ascii="Arial" w:hAnsi="Arial" w:cs="Arial"/>
          <w:sz w:val="24"/>
          <w:szCs w:val="24"/>
        </w:rPr>
        <w:t xml:space="preserve">e </w:t>
      </w:r>
      <w:r>
        <w:rPr>
          <w:rFonts w:ascii="Arial" w:hAnsi="Arial" w:cs="Arial"/>
          <w:sz w:val="24"/>
          <w:szCs w:val="24"/>
        </w:rPr>
        <w:t xml:space="preserve">samo </w:t>
      </w:r>
      <w:r w:rsidRPr="00E33E39">
        <w:rPr>
          <w:rFonts w:ascii="Arial" w:hAnsi="Arial" w:cs="Arial"/>
          <w:sz w:val="24"/>
          <w:szCs w:val="24"/>
        </w:rPr>
        <w:t>wykonanie</w:t>
      </w:r>
      <w:r>
        <w:rPr>
          <w:rFonts w:ascii="Arial" w:hAnsi="Arial" w:cs="Arial"/>
          <w:sz w:val="24"/>
          <w:szCs w:val="24"/>
        </w:rPr>
        <w:t xml:space="preserve"> </w:t>
      </w:r>
      <w:r w:rsidRPr="00E33E39">
        <w:rPr>
          <w:rFonts w:ascii="Arial" w:hAnsi="Arial" w:cs="Arial"/>
          <w:sz w:val="24"/>
          <w:szCs w:val="24"/>
        </w:rPr>
        <w:t xml:space="preserve">budżetu </w:t>
      </w:r>
      <w:r>
        <w:rPr>
          <w:rFonts w:ascii="Arial" w:hAnsi="Arial" w:cs="Arial"/>
          <w:sz w:val="24"/>
          <w:szCs w:val="24"/>
        </w:rPr>
        <w:t xml:space="preserve">stanowi połowę </w:t>
      </w:r>
      <w:r>
        <w:rPr>
          <w:rFonts w:ascii="Arial" w:hAnsi="Arial" w:cs="Arial"/>
          <w:sz w:val="24"/>
          <w:szCs w:val="24"/>
        </w:rPr>
        <w:lastRenderedPageBreak/>
        <w:t>sukcesu, jednakże w jej opinii poprzez zaniedbanie inwestycji brakuje odpowiedniej jakości zrealizowanych projektów, co stanowi drugą połowę.  Przytoczyła przykład masztu Stalowej Woli i ponownie przystan</w:t>
      </w:r>
      <w:r w:rsidRPr="00E33E39">
        <w:rPr>
          <w:rFonts w:ascii="Arial" w:hAnsi="Arial" w:cs="Arial"/>
          <w:sz w:val="24"/>
          <w:szCs w:val="24"/>
        </w:rPr>
        <w:t>k</w:t>
      </w:r>
      <w:r>
        <w:rPr>
          <w:rFonts w:ascii="Arial" w:hAnsi="Arial" w:cs="Arial"/>
          <w:sz w:val="24"/>
          <w:szCs w:val="24"/>
        </w:rPr>
        <w:t>u</w:t>
      </w:r>
      <w:r w:rsidRPr="00E33E39">
        <w:rPr>
          <w:rFonts w:ascii="Arial" w:hAnsi="Arial" w:cs="Arial"/>
          <w:sz w:val="24"/>
          <w:szCs w:val="24"/>
        </w:rPr>
        <w:t xml:space="preserve"> </w:t>
      </w:r>
      <w:r>
        <w:rPr>
          <w:rFonts w:ascii="Arial" w:hAnsi="Arial" w:cs="Arial"/>
          <w:sz w:val="24"/>
          <w:szCs w:val="24"/>
        </w:rPr>
        <w:t>autobusowego w Charzewicach II.</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Pr>
          <w:rFonts w:ascii="Arial" w:hAnsi="Arial" w:cs="Arial"/>
          <w:sz w:val="24"/>
          <w:szCs w:val="24"/>
        </w:rPr>
        <w:t>Pan Łukasz Durek odpowiedział, że należy przeprowadzić wizję lokalną i sprawdzić opisane przez panią Butryn miejsce, by można było ocenić stan faktyczny. Jego zdaniem sytuacja nie jest tak zła jak przedstawiła ją Pani Butryn.</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Pr>
          <w:rFonts w:ascii="Arial" w:hAnsi="Arial" w:cs="Arial"/>
          <w:sz w:val="24"/>
          <w:szCs w:val="24"/>
        </w:rPr>
        <w:t xml:space="preserve">Pani Renata </w:t>
      </w:r>
      <w:r w:rsidRPr="00E33E39">
        <w:rPr>
          <w:rFonts w:ascii="Arial" w:hAnsi="Arial" w:cs="Arial"/>
          <w:sz w:val="24"/>
          <w:szCs w:val="24"/>
        </w:rPr>
        <w:t xml:space="preserve">Butryn </w:t>
      </w:r>
      <w:r>
        <w:rPr>
          <w:rFonts w:ascii="Arial" w:hAnsi="Arial" w:cs="Arial"/>
          <w:sz w:val="24"/>
          <w:szCs w:val="24"/>
        </w:rPr>
        <w:t xml:space="preserve">stwierdziła, że pan Łukasz </w:t>
      </w:r>
      <w:r w:rsidRPr="00E33E39">
        <w:rPr>
          <w:rFonts w:ascii="Arial" w:hAnsi="Arial" w:cs="Arial"/>
          <w:sz w:val="24"/>
          <w:szCs w:val="24"/>
        </w:rPr>
        <w:t>Durek myli dwie rzeczy –</w:t>
      </w:r>
      <w:r>
        <w:rPr>
          <w:rFonts w:ascii="Arial" w:hAnsi="Arial" w:cs="Arial"/>
          <w:sz w:val="24"/>
          <w:szCs w:val="24"/>
        </w:rPr>
        <w:t xml:space="preserve"> </w:t>
      </w:r>
      <w:r w:rsidRPr="00E33E39">
        <w:rPr>
          <w:rFonts w:ascii="Arial" w:hAnsi="Arial" w:cs="Arial"/>
          <w:sz w:val="24"/>
          <w:szCs w:val="24"/>
        </w:rPr>
        <w:t>peron</w:t>
      </w:r>
      <w:r>
        <w:rPr>
          <w:rFonts w:ascii="Arial" w:hAnsi="Arial" w:cs="Arial"/>
          <w:sz w:val="24"/>
          <w:szCs w:val="24"/>
        </w:rPr>
        <w:t xml:space="preserve"> kolejowy z przystankiem autobusowym. Powtórzyła, że</w:t>
      </w:r>
      <w:r w:rsidRPr="00E33E39">
        <w:rPr>
          <w:rFonts w:ascii="Arial" w:hAnsi="Arial" w:cs="Arial"/>
          <w:sz w:val="24"/>
          <w:szCs w:val="24"/>
        </w:rPr>
        <w:t xml:space="preserve"> miasto jest odpowiedzialne za dbałość o przystanek </w:t>
      </w:r>
      <w:r>
        <w:rPr>
          <w:rFonts w:ascii="Arial" w:hAnsi="Arial" w:cs="Arial"/>
          <w:sz w:val="24"/>
          <w:szCs w:val="24"/>
        </w:rPr>
        <w:t>skoro</w:t>
      </w:r>
      <w:r w:rsidRPr="00E33E39">
        <w:rPr>
          <w:rFonts w:ascii="Arial" w:hAnsi="Arial" w:cs="Arial"/>
          <w:sz w:val="24"/>
          <w:szCs w:val="24"/>
        </w:rPr>
        <w:t xml:space="preserve"> p</w:t>
      </w:r>
      <w:r>
        <w:rPr>
          <w:rFonts w:ascii="Arial" w:hAnsi="Arial" w:cs="Arial"/>
          <w:sz w:val="24"/>
          <w:szCs w:val="24"/>
        </w:rPr>
        <w:t>okrywał</w:t>
      </w:r>
      <w:r w:rsidRPr="00E33E39">
        <w:rPr>
          <w:rFonts w:ascii="Arial" w:hAnsi="Arial" w:cs="Arial"/>
          <w:sz w:val="24"/>
          <w:szCs w:val="24"/>
        </w:rPr>
        <w:t>o koszty budowy.</w:t>
      </w:r>
    </w:p>
    <w:p w:rsidR="00225083" w:rsidRPr="00E33E39" w:rsidRDefault="00225083" w:rsidP="00225083">
      <w:pPr>
        <w:jc w:val="both"/>
        <w:rPr>
          <w:rFonts w:ascii="Arial" w:hAnsi="Arial" w:cs="Arial"/>
          <w:sz w:val="24"/>
          <w:szCs w:val="24"/>
        </w:rPr>
      </w:pPr>
    </w:p>
    <w:p w:rsidR="00225083" w:rsidRDefault="00225083" w:rsidP="00225083">
      <w:pPr>
        <w:jc w:val="both"/>
        <w:rPr>
          <w:rFonts w:ascii="Arial" w:hAnsi="Arial" w:cs="Arial"/>
          <w:sz w:val="24"/>
          <w:szCs w:val="24"/>
        </w:rPr>
      </w:pPr>
      <w:r>
        <w:rPr>
          <w:rFonts w:ascii="Arial" w:hAnsi="Arial" w:cs="Arial"/>
          <w:sz w:val="24"/>
          <w:szCs w:val="24"/>
        </w:rPr>
        <w:t>Włodarz Miasta</w:t>
      </w:r>
      <w:r w:rsidRPr="00E33E39">
        <w:rPr>
          <w:rFonts w:ascii="Arial" w:hAnsi="Arial" w:cs="Arial"/>
          <w:sz w:val="24"/>
          <w:szCs w:val="24"/>
        </w:rPr>
        <w:t xml:space="preserve"> zareagował</w:t>
      </w:r>
      <w:r>
        <w:rPr>
          <w:rFonts w:ascii="Arial" w:hAnsi="Arial" w:cs="Arial"/>
          <w:sz w:val="24"/>
          <w:szCs w:val="24"/>
        </w:rPr>
        <w:t xml:space="preserve"> na opinię</w:t>
      </w:r>
      <w:r w:rsidRPr="00E33E39">
        <w:rPr>
          <w:rFonts w:ascii="Arial" w:hAnsi="Arial" w:cs="Arial"/>
          <w:sz w:val="24"/>
          <w:szCs w:val="24"/>
        </w:rPr>
        <w:t xml:space="preserve"> </w:t>
      </w:r>
      <w:r>
        <w:rPr>
          <w:rFonts w:ascii="Arial" w:hAnsi="Arial" w:cs="Arial"/>
          <w:sz w:val="24"/>
          <w:szCs w:val="24"/>
        </w:rPr>
        <w:t>Pani Butryn</w:t>
      </w:r>
      <w:r w:rsidRPr="00E33E39">
        <w:rPr>
          <w:rFonts w:ascii="Arial" w:hAnsi="Arial" w:cs="Arial"/>
          <w:sz w:val="24"/>
          <w:szCs w:val="24"/>
        </w:rPr>
        <w:t xml:space="preserve">.  </w:t>
      </w:r>
      <w:r>
        <w:rPr>
          <w:rFonts w:ascii="Arial" w:hAnsi="Arial" w:cs="Arial"/>
          <w:sz w:val="24"/>
          <w:szCs w:val="24"/>
        </w:rPr>
        <w:t xml:space="preserve">Zarzucił Pani Radnej, że nie potrafi spojrzeć z pozytywnej strony na ocenę miasta lecz zawsze szuka negatywów by skrytykować wszelkie działania. Zdaniem Prezydenta </w:t>
      </w:r>
      <w:r w:rsidRPr="00E33E39">
        <w:rPr>
          <w:rFonts w:ascii="Arial" w:hAnsi="Arial" w:cs="Arial"/>
          <w:sz w:val="24"/>
          <w:szCs w:val="24"/>
        </w:rPr>
        <w:t>zwrócenie uwagi na uszkodzoną  kostkę chodnikową czy wyrastającą trawę z kostki</w:t>
      </w:r>
      <w:r>
        <w:rPr>
          <w:rFonts w:ascii="Arial" w:hAnsi="Arial" w:cs="Arial"/>
          <w:sz w:val="24"/>
          <w:szCs w:val="24"/>
        </w:rPr>
        <w:t xml:space="preserve"> jest niepoważne. Podjęty proces naprawy inwestycji jest długoterminowy i nie można oczekiwać natychmiastowych rezultatów. Pan Lucjusz Nadbereżny nadmienił, że z</w:t>
      </w:r>
      <w:r w:rsidRPr="00E33E39">
        <w:rPr>
          <w:rFonts w:ascii="Arial" w:hAnsi="Arial" w:cs="Arial"/>
          <w:sz w:val="24"/>
          <w:szCs w:val="24"/>
        </w:rPr>
        <w:t>naczenie pętli autobusowej będzie ogromne w przyszłości gdy dojdzie do skutku połączenie</w:t>
      </w:r>
      <w:r>
        <w:rPr>
          <w:rFonts w:ascii="Arial" w:hAnsi="Arial" w:cs="Arial"/>
          <w:sz w:val="24"/>
          <w:szCs w:val="24"/>
        </w:rPr>
        <w:t xml:space="preserve"> linii autobusowych. Pętla autobusowa</w:t>
      </w:r>
      <w:r w:rsidRPr="00E33E39">
        <w:rPr>
          <w:rFonts w:ascii="Arial" w:hAnsi="Arial" w:cs="Arial"/>
          <w:sz w:val="24"/>
          <w:szCs w:val="24"/>
        </w:rPr>
        <w:t xml:space="preserve"> Charzewice II  chwilowo działa </w:t>
      </w:r>
      <w:r>
        <w:rPr>
          <w:rFonts w:ascii="Arial" w:hAnsi="Arial" w:cs="Arial"/>
          <w:sz w:val="24"/>
          <w:szCs w:val="24"/>
        </w:rPr>
        <w:t xml:space="preserve">jako łącznik </w:t>
      </w:r>
      <w:r w:rsidRPr="00E33E39">
        <w:rPr>
          <w:rFonts w:ascii="Arial" w:hAnsi="Arial" w:cs="Arial"/>
          <w:sz w:val="24"/>
          <w:szCs w:val="24"/>
        </w:rPr>
        <w:t xml:space="preserve">ale </w:t>
      </w:r>
      <w:r>
        <w:rPr>
          <w:rFonts w:ascii="Arial" w:hAnsi="Arial" w:cs="Arial"/>
          <w:sz w:val="24"/>
          <w:szCs w:val="24"/>
        </w:rPr>
        <w:t xml:space="preserve">zgodnie z </w:t>
      </w:r>
      <w:r w:rsidRPr="00E33E39">
        <w:rPr>
          <w:rFonts w:ascii="Arial" w:hAnsi="Arial" w:cs="Arial"/>
          <w:sz w:val="24"/>
          <w:szCs w:val="24"/>
        </w:rPr>
        <w:t>zamierzony</w:t>
      </w:r>
      <w:r>
        <w:rPr>
          <w:rFonts w:ascii="Arial" w:hAnsi="Arial" w:cs="Arial"/>
          <w:sz w:val="24"/>
          <w:szCs w:val="24"/>
        </w:rPr>
        <w:t>m</w:t>
      </w:r>
      <w:r w:rsidRPr="00E33E39">
        <w:rPr>
          <w:rFonts w:ascii="Arial" w:hAnsi="Arial" w:cs="Arial"/>
          <w:sz w:val="24"/>
          <w:szCs w:val="24"/>
        </w:rPr>
        <w:t xml:space="preserve"> cel</w:t>
      </w:r>
      <w:r>
        <w:rPr>
          <w:rFonts w:ascii="Arial" w:hAnsi="Arial" w:cs="Arial"/>
          <w:sz w:val="24"/>
          <w:szCs w:val="24"/>
        </w:rPr>
        <w:t>em</w:t>
      </w:r>
      <w:r w:rsidRPr="00E33E39">
        <w:rPr>
          <w:rFonts w:ascii="Arial" w:hAnsi="Arial" w:cs="Arial"/>
          <w:sz w:val="24"/>
          <w:szCs w:val="24"/>
        </w:rPr>
        <w:t xml:space="preserve"> będz</w:t>
      </w:r>
      <w:r>
        <w:rPr>
          <w:rFonts w:ascii="Arial" w:hAnsi="Arial" w:cs="Arial"/>
          <w:sz w:val="24"/>
          <w:szCs w:val="24"/>
        </w:rPr>
        <w:t>ie łączyć planowane inwestycje. Prezydent przyznał, że pętla autobusowa Charzewice II była częścią</w:t>
      </w:r>
      <w:r w:rsidRPr="00E33E39">
        <w:rPr>
          <w:rFonts w:ascii="Arial" w:hAnsi="Arial" w:cs="Arial"/>
          <w:sz w:val="24"/>
          <w:szCs w:val="24"/>
        </w:rPr>
        <w:t xml:space="preserve"> i</w:t>
      </w:r>
      <w:r>
        <w:rPr>
          <w:rFonts w:ascii="Arial" w:hAnsi="Arial" w:cs="Arial"/>
          <w:sz w:val="24"/>
          <w:szCs w:val="24"/>
        </w:rPr>
        <w:t>nfrastrukturalną w programie zakupu autobusów niskoemisyjnych, jednakże projekt nie został do końca zrealizowany.</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Pr>
          <w:rFonts w:ascii="Arial" w:hAnsi="Arial" w:cs="Arial"/>
          <w:sz w:val="24"/>
          <w:szCs w:val="24"/>
        </w:rPr>
        <w:t>Radny Pan</w:t>
      </w:r>
      <w:r w:rsidRPr="00E33E39">
        <w:rPr>
          <w:rFonts w:ascii="Arial" w:hAnsi="Arial" w:cs="Arial"/>
          <w:sz w:val="24"/>
          <w:szCs w:val="24"/>
        </w:rPr>
        <w:t xml:space="preserve"> Dariusz Przytuła </w:t>
      </w:r>
      <w:r>
        <w:rPr>
          <w:rFonts w:ascii="Arial" w:hAnsi="Arial" w:cs="Arial"/>
          <w:sz w:val="24"/>
          <w:szCs w:val="24"/>
        </w:rPr>
        <w:t>dodał, że na</w:t>
      </w:r>
      <w:r w:rsidRPr="00E33E39">
        <w:rPr>
          <w:rFonts w:ascii="Arial" w:hAnsi="Arial" w:cs="Arial"/>
          <w:sz w:val="24"/>
          <w:szCs w:val="24"/>
        </w:rPr>
        <w:t xml:space="preserve"> p</w:t>
      </w:r>
      <w:r>
        <w:rPr>
          <w:rFonts w:ascii="Arial" w:hAnsi="Arial" w:cs="Arial"/>
          <w:sz w:val="24"/>
          <w:szCs w:val="24"/>
        </w:rPr>
        <w:t>ętli autobusowej Charzewice II</w:t>
      </w:r>
      <w:r w:rsidRPr="00E33E39">
        <w:rPr>
          <w:rFonts w:ascii="Arial" w:hAnsi="Arial" w:cs="Arial"/>
          <w:sz w:val="24"/>
          <w:szCs w:val="24"/>
        </w:rPr>
        <w:t xml:space="preserve"> jest dziura </w:t>
      </w:r>
      <w:r>
        <w:rPr>
          <w:rFonts w:ascii="Arial" w:hAnsi="Arial" w:cs="Arial"/>
          <w:sz w:val="24"/>
          <w:szCs w:val="24"/>
        </w:rPr>
        <w:t xml:space="preserve">w chodniku </w:t>
      </w:r>
      <w:r w:rsidRPr="00E33E39">
        <w:rPr>
          <w:rFonts w:ascii="Arial" w:hAnsi="Arial" w:cs="Arial"/>
          <w:sz w:val="24"/>
          <w:szCs w:val="24"/>
        </w:rPr>
        <w:t xml:space="preserve">przy miejscu dla osób niepełnosprawnych i </w:t>
      </w:r>
      <w:r>
        <w:rPr>
          <w:rFonts w:ascii="Arial" w:hAnsi="Arial" w:cs="Arial"/>
          <w:sz w:val="24"/>
          <w:szCs w:val="24"/>
        </w:rPr>
        <w:t xml:space="preserve">wnioskował </w:t>
      </w:r>
      <w:r w:rsidRPr="00E33E39">
        <w:rPr>
          <w:rFonts w:ascii="Arial" w:hAnsi="Arial" w:cs="Arial"/>
          <w:sz w:val="24"/>
          <w:szCs w:val="24"/>
        </w:rPr>
        <w:t xml:space="preserve">by naprawić </w:t>
      </w:r>
      <w:r>
        <w:rPr>
          <w:rFonts w:ascii="Arial" w:hAnsi="Arial" w:cs="Arial"/>
          <w:sz w:val="24"/>
          <w:szCs w:val="24"/>
        </w:rPr>
        <w:t>usterkę w trybie pilnym.</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Prezydent </w:t>
      </w:r>
      <w:r>
        <w:rPr>
          <w:rFonts w:ascii="Arial" w:hAnsi="Arial" w:cs="Arial"/>
          <w:sz w:val="24"/>
          <w:szCs w:val="24"/>
        </w:rPr>
        <w:t xml:space="preserve">Miasta </w:t>
      </w:r>
      <w:r w:rsidRPr="00E33E39">
        <w:rPr>
          <w:rFonts w:ascii="Arial" w:hAnsi="Arial" w:cs="Arial"/>
          <w:sz w:val="24"/>
          <w:szCs w:val="24"/>
        </w:rPr>
        <w:t>podziękował za ten wniosek i dodał, że c</w:t>
      </w:r>
      <w:r>
        <w:rPr>
          <w:rFonts w:ascii="Arial" w:hAnsi="Arial" w:cs="Arial"/>
          <w:sz w:val="24"/>
          <w:szCs w:val="24"/>
        </w:rPr>
        <w:t xml:space="preserve">hętnie słucha wszelkich uwag. Poprosił jednak, by na przyszłość rozdzielać składane </w:t>
      </w:r>
      <w:r w:rsidRPr="00E33E39">
        <w:rPr>
          <w:rFonts w:ascii="Arial" w:hAnsi="Arial" w:cs="Arial"/>
          <w:sz w:val="24"/>
          <w:szCs w:val="24"/>
        </w:rPr>
        <w:t xml:space="preserve">wnioski od opinii </w:t>
      </w:r>
      <w:r>
        <w:rPr>
          <w:rFonts w:ascii="Arial" w:hAnsi="Arial" w:cs="Arial"/>
          <w:sz w:val="24"/>
          <w:szCs w:val="24"/>
        </w:rPr>
        <w:t>podczas głosowania</w:t>
      </w:r>
      <w:r w:rsidRPr="00E33E39">
        <w:rPr>
          <w:rFonts w:ascii="Arial" w:hAnsi="Arial" w:cs="Arial"/>
          <w:sz w:val="24"/>
          <w:szCs w:val="24"/>
        </w:rPr>
        <w:t xml:space="preserve"> za absolutorium</w:t>
      </w:r>
      <w:r>
        <w:rPr>
          <w:rFonts w:ascii="Arial" w:hAnsi="Arial" w:cs="Arial"/>
          <w:sz w:val="24"/>
          <w:szCs w:val="24"/>
        </w:rPr>
        <w:t>.</w:t>
      </w:r>
    </w:p>
    <w:p w:rsidR="00225083" w:rsidRPr="00E33E39" w:rsidRDefault="00225083" w:rsidP="00225083">
      <w:pPr>
        <w:rPr>
          <w:rFonts w:ascii="Arial" w:hAnsi="Arial" w:cs="Arial"/>
          <w:sz w:val="24"/>
          <w:szCs w:val="24"/>
        </w:rPr>
      </w:pPr>
    </w:p>
    <w:p w:rsidR="00225083" w:rsidRPr="00E33E39" w:rsidRDefault="00225083" w:rsidP="00225083">
      <w:pPr>
        <w:jc w:val="both"/>
        <w:rPr>
          <w:rFonts w:ascii="Arial" w:hAnsi="Arial" w:cs="Arial"/>
          <w:sz w:val="24"/>
          <w:szCs w:val="24"/>
        </w:rPr>
      </w:pPr>
      <w:r>
        <w:rPr>
          <w:rFonts w:ascii="Arial" w:hAnsi="Arial" w:cs="Arial"/>
          <w:sz w:val="24"/>
          <w:szCs w:val="24"/>
        </w:rPr>
        <w:t xml:space="preserve">Radny </w:t>
      </w:r>
      <w:r w:rsidRPr="00E33E39">
        <w:rPr>
          <w:rFonts w:ascii="Arial" w:hAnsi="Arial" w:cs="Arial"/>
          <w:sz w:val="24"/>
          <w:szCs w:val="24"/>
        </w:rPr>
        <w:t xml:space="preserve">Damian Marczak </w:t>
      </w:r>
      <w:r>
        <w:rPr>
          <w:rFonts w:ascii="Arial" w:hAnsi="Arial" w:cs="Arial"/>
          <w:sz w:val="24"/>
          <w:szCs w:val="24"/>
        </w:rPr>
        <w:t xml:space="preserve">zabrał głos w tej sprawie. Powiedział, </w:t>
      </w:r>
      <w:r w:rsidRPr="00E33E39">
        <w:rPr>
          <w:rFonts w:ascii="Arial" w:hAnsi="Arial" w:cs="Arial"/>
          <w:sz w:val="24"/>
          <w:szCs w:val="24"/>
        </w:rPr>
        <w:t xml:space="preserve">że </w:t>
      </w:r>
      <w:r>
        <w:rPr>
          <w:rFonts w:ascii="Arial" w:hAnsi="Arial" w:cs="Arial"/>
          <w:sz w:val="24"/>
          <w:szCs w:val="24"/>
        </w:rPr>
        <w:t xml:space="preserve">wcześniejsze </w:t>
      </w:r>
      <w:r w:rsidRPr="00E33E39">
        <w:rPr>
          <w:rFonts w:ascii="Arial" w:hAnsi="Arial" w:cs="Arial"/>
          <w:sz w:val="24"/>
          <w:szCs w:val="24"/>
        </w:rPr>
        <w:t xml:space="preserve">wypowiedzi były dużo szersze niż odwołanie się </w:t>
      </w:r>
      <w:r>
        <w:rPr>
          <w:rFonts w:ascii="Arial" w:hAnsi="Arial" w:cs="Arial"/>
          <w:sz w:val="24"/>
          <w:szCs w:val="24"/>
        </w:rPr>
        <w:t xml:space="preserve">jedynie </w:t>
      </w:r>
      <w:r w:rsidRPr="00E33E39">
        <w:rPr>
          <w:rFonts w:ascii="Arial" w:hAnsi="Arial" w:cs="Arial"/>
          <w:sz w:val="24"/>
          <w:szCs w:val="24"/>
        </w:rPr>
        <w:t xml:space="preserve">do wniosku </w:t>
      </w:r>
      <w:r>
        <w:rPr>
          <w:rFonts w:ascii="Arial" w:hAnsi="Arial" w:cs="Arial"/>
          <w:sz w:val="24"/>
          <w:szCs w:val="24"/>
        </w:rPr>
        <w:t>o załatanie dziury w chodniku. Pan Marczak u</w:t>
      </w:r>
      <w:r w:rsidRPr="00E33E39">
        <w:rPr>
          <w:rFonts w:ascii="Arial" w:hAnsi="Arial" w:cs="Arial"/>
          <w:sz w:val="24"/>
          <w:szCs w:val="24"/>
        </w:rPr>
        <w:t xml:space="preserve">waża, że </w:t>
      </w:r>
      <w:r>
        <w:rPr>
          <w:rFonts w:ascii="Arial" w:hAnsi="Arial" w:cs="Arial"/>
          <w:sz w:val="24"/>
          <w:szCs w:val="24"/>
        </w:rPr>
        <w:t xml:space="preserve">Prezydent Miasta </w:t>
      </w:r>
      <w:r w:rsidRPr="00E33E39">
        <w:rPr>
          <w:rFonts w:ascii="Arial" w:hAnsi="Arial" w:cs="Arial"/>
          <w:sz w:val="24"/>
          <w:szCs w:val="24"/>
        </w:rPr>
        <w:t xml:space="preserve">przed kamerami i mediami </w:t>
      </w:r>
      <w:r>
        <w:rPr>
          <w:rFonts w:ascii="Arial" w:hAnsi="Arial" w:cs="Arial"/>
          <w:sz w:val="24"/>
          <w:szCs w:val="24"/>
        </w:rPr>
        <w:t>stara się pokazać z dobrej strony. Cieszy się gdy Prezydent Miasta przyjmuje krytykę i twierdzi, że nie myli się tylko ten kto nic nie robi. Radny przedstawił dlaczego zagłosuje przeciw absolutorium dla Prezydenta Miasta, n</w:t>
      </w:r>
      <w:r w:rsidRPr="00E33E39">
        <w:rPr>
          <w:rFonts w:ascii="Arial" w:hAnsi="Arial" w:cs="Arial"/>
          <w:sz w:val="24"/>
          <w:szCs w:val="24"/>
        </w:rPr>
        <w:t>awiązał do wycinki d</w:t>
      </w:r>
      <w:r>
        <w:rPr>
          <w:rFonts w:ascii="Arial" w:hAnsi="Arial" w:cs="Arial"/>
          <w:sz w:val="24"/>
          <w:szCs w:val="24"/>
        </w:rPr>
        <w:t>rzew przy ulicy</w:t>
      </w:r>
      <w:r w:rsidRPr="00E33E39">
        <w:rPr>
          <w:rFonts w:ascii="Arial" w:hAnsi="Arial" w:cs="Arial"/>
          <w:sz w:val="24"/>
          <w:szCs w:val="24"/>
        </w:rPr>
        <w:t xml:space="preserve"> Popiełuszki</w:t>
      </w:r>
      <w:r>
        <w:rPr>
          <w:rFonts w:ascii="Arial" w:hAnsi="Arial" w:cs="Arial"/>
          <w:sz w:val="24"/>
          <w:szCs w:val="24"/>
        </w:rPr>
        <w:t xml:space="preserve"> w Stalowej Woli, słabych wyników sportowych i hali spożywczej</w:t>
      </w:r>
      <w:r w:rsidRPr="00E33E39">
        <w:rPr>
          <w:rFonts w:ascii="Arial" w:hAnsi="Arial" w:cs="Arial"/>
          <w:sz w:val="24"/>
          <w:szCs w:val="24"/>
        </w:rPr>
        <w:t xml:space="preserve"> </w:t>
      </w:r>
      <w:r>
        <w:rPr>
          <w:rFonts w:ascii="Arial" w:hAnsi="Arial" w:cs="Arial"/>
          <w:sz w:val="24"/>
          <w:szCs w:val="24"/>
        </w:rPr>
        <w:t>przy ulicy Okulickiego w Stalowej Woli, która jego zdaniem nie przynosi zysków, gdyż stoi pusta w sezonie letnim.</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Prezydent Miasta Lucjusz Nadbereżny odniósł się do tego komentarza i stwierdził że radny Pan Damian Marczak ma chęć kreowania złej przyszłości </w:t>
      </w:r>
      <w:r>
        <w:rPr>
          <w:rFonts w:ascii="Arial" w:hAnsi="Arial" w:cs="Arial"/>
          <w:sz w:val="24"/>
          <w:szCs w:val="24"/>
        </w:rPr>
        <w:t>dla Stalowej Woli i</w:t>
      </w:r>
      <w:r w:rsidRPr="00E33E39">
        <w:rPr>
          <w:rFonts w:ascii="Arial" w:hAnsi="Arial" w:cs="Arial"/>
          <w:sz w:val="24"/>
          <w:szCs w:val="24"/>
        </w:rPr>
        <w:t xml:space="preserve"> nie zapoznał się z główną koncepcją budowy hali spożywczej przy ulicy Okulickiego. Zdaniem Lucjusza Nadbereżnego nieuczciwe jest uderzanie w rolników, którzy swoją ciężką pracą zarabiają</w:t>
      </w:r>
      <w:r>
        <w:rPr>
          <w:rFonts w:ascii="Arial" w:hAnsi="Arial" w:cs="Arial"/>
          <w:sz w:val="24"/>
          <w:szCs w:val="24"/>
        </w:rPr>
        <w:t xml:space="preserve"> sprzedając produkty w Stalowej Woli. A</w:t>
      </w:r>
      <w:r w:rsidRPr="00E33E39">
        <w:rPr>
          <w:rFonts w:ascii="Arial" w:hAnsi="Arial" w:cs="Arial"/>
          <w:sz w:val="24"/>
          <w:szCs w:val="24"/>
        </w:rPr>
        <w:t xml:space="preserve">pelował by wszelkie zarzuty i krytykę kierować bezpośrednio do Prezydenta Miasta a nie celować </w:t>
      </w:r>
      <w:r>
        <w:rPr>
          <w:rFonts w:ascii="Arial" w:hAnsi="Arial" w:cs="Arial"/>
          <w:sz w:val="24"/>
          <w:szCs w:val="24"/>
        </w:rPr>
        <w:t>w </w:t>
      </w:r>
      <w:r w:rsidRPr="00E33E39">
        <w:rPr>
          <w:rFonts w:ascii="Arial" w:hAnsi="Arial" w:cs="Arial"/>
          <w:sz w:val="24"/>
          <w:szCs w:val="24"/>
        </w:rPr>
        <w:t>niewinnych przedsiębiorców, gdyż jest to podważanie ich ciężkiej pracy. Włodarz miasta wspomniał, że handlowcy wnioskowali</w:t>
      </w:r>
      <w:r>
        <w:rPr>
          <w:rFonts w:ascii="Arial" w:hAnsi="Arial" w:cs="Arial"/>
          <w:sz w:val="24"/>
          <w:szCs w:val="24"/>
        </w:rPr>
        <w:t xml:space="preserve"> również </w:t>
      </w:r>
      <w:r w:rsidRPr="00E33E39">
        <w:rPr>
          <w:rFonts w:ascii="Arial" w:hAnsi="Arial" w:cs="Arial"/>
          <w:sz w:val="24"/>
          <w:szCs w:val="24"/>
        </w:rPr>
        <w:t xml:space="preserve">na piśmie by radni, nie znając </w:t>
      </w:r>
      <w:r w:rsidRPr="00E33E39">
        <w:rPr>
          <w:rFonts w:ascii="Arial" w:hAnsi="Arial" w:cs="Arial"/>
          <w:sz w:val="24"/>
          <w:szCs w:val="24"/>
        </w:rPr>
        <w:lastRenderedPageBreak/>
        <w:t xml:space="preserve">warunków pracy przedsiębiorców, nie wypowiadali się na temat ich pracy, </w:t>
      </w:r>
      <w:r>
        <w:rPr>
          <w:rFonts w:ascii="Arial" w:hAnsi="Arial" w:cs="Arial"/>
          <w:sz w:val="24"/>
          <w:szCs w:val="24"/>
        </w:rPr>
        <w:t>ponieważ nie</w:t>
      </w:r>
      <w:r w:rsidRPr="00E33E39">
        <w:rPr>
          <w:rFonts w:ascii="Arial" w:hAnsi="Arial" w:cs="Arial"/>
          <w:sz w:val="24"/>
          <w:szCs w:val="24"/>
        </w:rPr>
        <w:t xml:space="preserve"> mają podstawowej wiedzy w tym temacie. Prezydent Miasta bronił hali spożywczej</w:t>
      </w:r>
      <w:r>
        <w:rPr>
          <w:rFonts w:ascii="Arial" w:hAnsi="Arial" w:cs="Arial"/>
          <w:sz w:val="24"/>
          <w:szCs w:val="24"/>
        </w:rPr>
        <w:t>,</w:t>
      </w:r>
      <w:r w:rsidRPr="00E33E39">
        <w:rPr>
          <w:rFonts w:ascii="Arial" w:hAnsi="Arial" w:cs="Arial"/>
          <w:sz w:val="24"/>
          <w:szCs w:val="24"/>
        </w:rPr>
        <w:t xml:space="preserve"> zaprojektowanej specjalnie w sposób umożliwiający otwarcie drzwi bocznych, które znajdują się przy każdym stanowisku pracy</w:t>
      </w:r>
      <w:r>
        <w:rPr>
          <w:rFonts w:ascii="Arial" w:hAnsi="Arial" w:cs="Arial"/>
          <w:sz w:val="24"/>
          <w:szCs w:val="24"/>
        </w:rPr>
        <w:t>. Ułatwiają</w:t>
      </w:r>
      <w:r w:rsidRPr="00E33E39">
        <w:rPr>
          <w:rFonts w:ascii="Arial" w:hAnsi="Arial" w:cs="Arial"/>
          <w:sz w:val="24"/>
          <w:szCs w:val="24"/>
        </w:rPr>
        <w:t xml:space="preserve"> </w:t>
      </w:r>
      <w:r>
        <w:rPr>
          <w:rFonts w:ascii="Arial" w:hAnsi="Arial" w:cs="Arial"/>
          <w:sz w:val="24"/>
          <w:szCs w:val="24"/>
        </w:rPr>
        <w:t>one</w:t>
      </w:r>
      <w:r w:rsidRPr="00E33E39">
        <w:rPr>
          <w:rFonts w:ascii="Arial" w:hAnsi="Arial" w:cs="Arial"/>
          <w:sz w:val="24"/>
          <w:szCs w:val="24"/>
        </w:rPr>
        <w:t xml:space="preserve"> rolnikom handel w </w:t>
      </w:r>
      <w:r>
        <w:rPr>
          <w:rFonts w:ascii="Arial" w:hAnsi="Arial" w:cs="Arial"/>
          <w:sz w:val="24"/>
          <w:szCs w:val="24"/>
        </w:rPr>
        <w:t xml:space="preserve">sezonie letnim, </w:t>
      </w:r>
      <w:r w:rsidRPr="00E33E39">
        <w:rPr>
          <w:rFonts w:ascii="Arial" w:hAnsi="Arial" w:cs="Arial"/>
          <w:sz w:val="24"/>
          <w:szCs w:val="24"/>
        </w:rPr>
        <w:t xml:space="preserve">dając możliwość </w:t>
      </w:r>
      <w:r>
        <w:rPr>
          <w:rFonts w:ascii="Arial" w:hAnsi="Arial" w:cs="Arial"/>
          <w:sz w:val="24"/>
          <w:szCs w:val="24"/>
        </w:rPr>
        <w:t>wyjścia z produktami</w:t>
      </w:r>
      <w:r w:rsidRPr="00E33E39">
        <w:rPr>
          <w:rFonts w:ascii="Arial" w:hAnsi="Arial" w:cs="Arial"/>
          <w:sz w:val="24"/>
          <w:szCs w:val="24"/>
        </w:rPr>
        <w:t xml:space="preserve"> na zewnątrz. Podstawowym założeniem projektowanej hali spożywczej była możliwość handlu na zewnątrz w sezonie letnim, natomiast w sezonie zimowym - w środku hali. </w:t>
      </w:r>
    </w:p>
    <w:p w:rsidR="00225083" w:rsidRPr="00E33E39" w:rsidRDefault="00225083" w:rsidP="00225083">
      <w:pPr>
        <w:jc w:val="both"/>
        <w:rPr>
          <w:rFonts w:ascii="Arial" w:hAnsi="Arial" w:cs="Arial"/>
          <w:sz w:val="24"/>
          <w:szCs w:val="24"/>
        </w:rPr>
      </w:pPr>
    </w:p>
    <w:p w:rsidR="00225083" w:rsidRDefault="00225083" w:rsidP="00225083">
      <w:pPr>
        <w:jc w:val="both"/>
        <w:rPr>
          <w:rFonts w:ascii="Arial" w:hAnsi="Arial" w:cs="Arial"/>
          <w:sz w:val="24"/>
          <w:szCs w:val="24"/>
        </w:rPr>
      </w:pPr>
      <w:r w:rsidRPr="00E33E39">
        <w:rPr>
          <w:rFonts w:ascii="Arial" w:hAnsi="Arial" w:cs="Arial"/>
          <w:sz w:val="24"/>
          <w:szCs w:val="24"/>
        </w:rPr>
        <w:t>Radny Damian Marczak poprosił o przedłożenie dokumentów, które udowodnią główne założenie budowy hali spożywczej, potwierdzające tezę Prezydenta Miasta o</w:t>
      </w:r>
      <w:r>
        <w:rPr>
          <w:rFonts w:ascii="Arial" w:hAnsi="Arial" w:cs="Arial"/>
          <w:sz w:val="24"/>
          <w:szCs w:val="24"/>
        </w:rPr>
        <w:t> </w:t>
      </w:r>
      <w:r w:rsidRPr="00E33E39">
        <w:rPr>
          <w:rFonts w:ascii="Arial" w:hAnsi="Arial" w:cs="Arial"/>
          <w:sz w:val="24"/>
          <w:szCs w:val="24"/>
        </w:rPr>
        <w:t>handlu zarówno w środku jak i na zewnątrz hali.</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p>
    <w:p w:rsidR="00225083" w:rsidRDefault="00225083" w:rsidP="00225083">
      <w:pPr>
        <w:jc w:val="both"/>
        <w:rPr>
          <w:rFonts w:ascii="Arial" w:hAnsi="Arial" w:cs="Arial"/>
          <w:sz w:val="24"/>
          <w:szCs w:val="24"/>
        </w:rPr>
      </w:pPr>
      <w:r>
        <w:rPr>
          <w:rFonts w:ascii="Arial" w:hAnsi="Arial" w:cs="Arial"/>
          <w:sz w:val="24"/>
          <w:szCs w:val="24"/>
        </w:rPr>
        <w:t xml:space="preserve">Zdaniem </w:t>
      </w:r>
      <w:r w:rsidRPr="00E33E39">
        <w:rPr>
          <w:rFonts w:ascii="Arial" w:hAnsi="Arial" w:cs="Arial"/>
          <w:sz w:val="24"/>
          <w:szCs w:val="24"/>
        </w:rPr>
        <w:t>Pan</w:t>
      </w:r>
      <w:r>
        <w:rPr>
          <w:rFonts w:ascii="Arial" w:hAnsi="Arial" w:cs="Arial"/>
          <w:sz w:val="24"/>
          <w:szCs w:val="24"/>
        </w:rPr>
        <w:t>a</w:t>
      </w:r>
      <w:r w:rsidRPr="00E33E39">
        <w:rPr>
          <w:rFonts w:ascii="Arial" w:hAnsi="Arial" w:cs="Arial"/>
          <w:sz w:val="24"/>
          <w:szCs w:val="24"/>
        </w:rPr>
        <w:t xml:space="preserve"> Prezydent</w:t>
      </w:r>
      <w:r>
        <w:rPr>
          <w:rFonts w:ascii="Arial" w:hAnsi="Arial" w:cs="Arial"/>
          <w:sz w:val="24"/>
          <w:szCs w:val="24"/>
        </w:rPr>
        <w:t xml:space="preserve">a </w:t>
      </w:r>
      <w:r w:rsidRPr="00E33E39">
        <w:rPr>
          <w:rFonts w:ascii="Arial" w:hAnsi="Arial" w:cs="Arial"/>
          <w:sz w:val="24"/>
          <w:szCs w:val="24"/>
        </w:rPr>
        <w:t xml:space="preserve">wystarczające jest udanie się na halę spożywczą oraz sprawdzenie, iż każde stanowisko pracy ma osobne drzwi umożliwiające przedsiębiorcom wyjście na zewnątrz z </w:t>
      </w:r>
      <w:r>
        <w:rPr>
          <w:rFonts w:ascii="Arial" w:hAnsi="Arial" w:cs="Arial"/>
          <w:sz w:val="24"/>
          <w:szCs w:val="24"/>
        </w:rPr>
        <w:t>warzywami i owocami.</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p>
    <w:p w:rsidR="00225083" w:rsidRDefault="00225083" w:rsidP="00225083">
      <w:pPr>
        <w:jc w:val="both"/>
        <w:rPr>
          <w:rFonts w:ascii="Arial" w:hAnsi="Arial" w:cs="Arial"/>
          <w:sz w:val="24"/>
          <w:szCs w:val="24"/>
        </w:rPr>
      </w:pPr>
      <w:r>
        <w:rPr>
          <w:rFonts w:ascii="Arial" w:hAnsi="Arial" w:cs="Arial"/>
          <w:sz w:val="24"/>
          <w:szCs w:val="24"/>
        </w:rPr>
        <w:t>Pan</w:t>
      </w:r>
      <w:r w:rsidRPr="00E33E39">
        <w:rPr>
          <w:rFonts w:ascii="Arial" w:hAnsi="Arial" w:cs="Arial"/>
          <w:sz w:val="24"/>
          <w:szCs w:val="24"/>
        </w:rPr>
        <w:t xml:space="preserve"> Mariusz Bajek zapytał </w:t>
      </w:r>
      <w:r>
        <w:rPr>
          <w:rFonts w:ascii="Arial" w:hAnsi="Arial" w:cs="Arial"/>
          <w:sz w:val="24"/>
          <w:szCs w:val="24"/>
        </w:rPr>
        <w:t xml:space="preserve">radnych klubu Stalowowolskiego Porozumienia Samorządowego czy widzą </w:t>
      </w:r>
      <w:r w:rsidRPr="00E33E39">
        <w:rPr>
          <w:rFonts w:ascii="Arial" w:hAnsi="Arial" w:cs="Arial"/>
          <w:sz w:val="24"/>
          <w:szCs w:val="24"/>
        </w:rPr>
        <w:t xml:space="preserve">jakiekolwiek dobre strony w zarządzaniu miastem? </w:t>
      </w:r>
      <w:r>
        <w:rPr>
          <w:rFonts w:ascii="Arial" w:hAnsi="Arial" w:cs="Arial"/>
          <w:sz w:val="24"/>
          <w:szCs w:val="24"/>
        </w:rPr>
        <w:t xml:space="preserve">                   </w:t>
      </w:r>
      <w:r w:rsidRPr="00E33E39">
        <w:rPr>
          <w:rFonts w:ascii="Arial" w:hAnsi="Arial" w:cs="Arial"/>
          <w:sz w:val="24"/>
          <w:szCs w:val="24"/>
        </w:rPr>
        <w:t>Jego zdaniem radna Pani Butryn oraz radny Pan Marczak wypowiadają się wyłącznie negatywnie o</w:t>
      </w:r>
      <w:r>
        <w:rPr>
          <w:rFonts w:ascii="Arial" w:hAnsi="Arial" w:cs="Arial"/>
          <w:sz w:val="24"/>
          <w:szCs w:val="24"/>
        </w:rPr>
        <w:t xml:space="preserve"> działaniach Prezydenta Miasta.</w:t>
      </w:r>
    </w:p>
    <w:p w:rsidR="00225083"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p>
    <w:p w:rsidR="00225083" w:rsidRDefault="00225083" w:rsidP="00225083">
      <w:pPr>
        <w:jc w:val="both"/>
        <w:rPr>
          <w:rFonts w:ascii="Arial" w:hAnsi="Arial" w:cs="Arial"/>
          <w:sz w:val="24"/>
          <w:szCs w:val="24"/>
        </w:rPr>
      </w:pPr>
      <w:r w:rsidRPr="00E33E39">
        <w:rPr>
          <w:rFonts w:ascii="Arial" w:hAnsi="Arial" w:cs="Arial"/>
          <w:sz w:val="24"/>
          <w:szCs w:val="24"/>
        </w:rPr>
        <w:t xml:space="preserve">Radny Łukasz Durek </w:t>
      </w:r>
      <w:r>
        <w:rPr>
          <w:rFonts w:ascii="Arial" w:hAnsi="Arial" w:cs="Arial"/>
          <w:sz w:val="24"/>
          <w:szCs w:val="24"/>
        </w:rPr>
        <w:t>zapytał</w:t>
      </w:r>
      <w:r w:rsidRPr="00E33E39">
        <w:rPr>
          <w:rFonts w:ascii="Arial" w:hAnsi="Arial" w:cs="Arial"/>
          <w:sz w:val="24"/>
          <w:szCs w:val="24"/>
        </w:rPr>
        <w:t xml:space="preserve"> </w:t>
      </w:r>
      <w:r>
        <w:rPr>
          <w:rFonts w:ascii="Arial" w:hAnsi="Arial" w:cs="Arial"/>
          <w:sz w:val="24"/>
          <w:szCs w:val="24"/>
        </w:rPr>
        <w:t xml:space="preserve">jak procentowo przedstawia się zagospodarowanie </w:t>
      </w:r>
      <w:r w:rsidRPr="00E33E39">
        <w:rPr>
          <w:rFonts w:ascii="Arial" w:hAnsi="Arial" w:cs="Arial"/>
          <w:sz w:val="24"/>
          <w:szCs w:val="24"/>
        </w:rPr>
        <w:t>hali spożywczej?</w:t>
      </w: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 xml:space="preserve">Włodarz Miasta udzielił odpowiedzi. </w:t>
      </w:r>
      <w:r>
        <w:rPr>
          <w:rFonts w:ascii="Arial" w:hAnsi="Arial" w:cs="Arial"/>
          <w:sz w:val="24"/>
          <w:szCs w:val="24"/>
        </w:rPr>
        <w:t>Powierzchnia hali spożywczej</w:t>
      </w:r>
      <w:r w:rsidRPr="00E33E39">
        <w:rPr>
          <w:rFonts w:ascii="Arial" w:hAnsi="Arial" w:cs="Arial"/>
          <w:sz w:val="24"/>
          <w:szCs w:val="24"/>
        </w:rPr>
        <w:t xml:space="preserve"> ma metraż 10</w:t>
      </w:r>
      <w:r>
        <w:rPr>
          <w:rFonts w:ascii="Arial" w:hAnsi="Arial" w:cs="Arial"/>
          <w:sz w:val="24"/>
          <w:szCs w:val="24"/>
        </w:rPr>
        <w:t> </w:t>
      </w:r>
      <w:r w:rsidRPr="00E33E39">
        <w:rPr>
          <w:rFonts w:ascii="Arial" w:hAnsi="Arial" w:cs="Arial"/>
          <w:sz w:val="24"/>
          <w:szCs w:val="24"/>
        </w:rPr>
        <w:t>tysięcy metrów kwadratowych</w:t>
      </w:r>
      <w:r>
        <w:rPr>
          <w:rFonts w:ascii="Arial" w:hAnsi="Arial" w:cs="Arial"/>
          <w:sz w:val="24"/>
          <w:szCs w:val="24"/>
        </w:rPr>
        <w:t>. P</w:t>
      </w:r>
      <w:r w:rsidRPr="00E33E39">
        <w:rPr>
          <w:rFonts w:ascii="Arial" w:hAnsi="Arial" w:cs="Arial"/>
          <w:sz w:val="24"/>
          <w:szCs w:val="24"/>
        </w:rPr>
        <w:t>ołowa hali jest wynajmowana przez jednego</w:t>
      </w:r>
      <w:r>
        <w:rPr>
          <w:rFonts w:ascii="Arial" w:hAnsi="Arial" w:cs="Arial"/>
          <w:sz w:val="24"/>
          <w:szCs w:val="24"/>
        </w:rPr>
        <w:t>,</w:t>
      </w:r>
      <w:r w:rsidRPr="00E33E39">
        <w:rPr>
          <w:rFonts w:ascii="Arial" w:hAnsi="Arial" w:cs="Arial"/>
          <w:sz w:val="24"/>
          <w:szCs w:val="24"/>
        </w:rPr>
        <w:t xml:space="preserve"> stalowowolskiego</w:t>
      </w:r>
      <w:r>
        <w:rPr>
          <w:rFonts w:ascii="Arial" w:hAnsi="Arial" w:cs="Arial"/>
          <w:sz w:val="24"/>
          <w:szCs w:val="24"/>
        </w:rPr>
        <w:t xml:space="preserve"> </w:t>
      </w:r>
      <w:r w:rsidRPr="00E33E39">
        <w:rPr>
          <w:rFonts w:ascii="Arial" w:hAnsi="Arial" w:cs="Arial"/>
          <w:sz w:val="24"/>
          <w:szCs w:val="24"/>
        </w:rPr>
        <w:t xml:space="preserve">przedsiębiorcę, który aktualnie zatrudnia handlarzy i wciąż poszukuje nowych </w:t>
      </w:r>
      <w:r>
        <w:rPr>
          <w:rFonts w:ascii="Arial" w:hAnsi="Arial" w:cs="Arial"/>
          <w:sz w:val="24"/>
          <w:szCs w:val="24"/>
        </w:rPr>
        <w:t>najemców</w:t>
      </w:r>
      <w:r w:rsidRPr="00E33E39">
        <w:rPr>
          <w:rFonts w:ascii="Arial" w:hAnsi="Arial" w:cs="Arial"/>
          <w:sz w:val="24"/>
          <w:szCs w:val="24"/>
        </w:rPr>
        <w:t xml:space="preserve">. Dodał, że gdyby </w:t>
      </w:r>
      <w:r>
        <w:rPr>
          <w:rFonts w:ascii="Arial" w:hAnsi="Arial" w:cs="Arial"/>
          <w:sz w:val="24"/>
          <w:szCs w:val="24"/>
        </w:rPr>
        <w:t xml:space="preserve">na terenie miasta </w:t>
      </w:r>
      <w:r w:rsidRPr="00E33E39">
        <w:rPr>
          <w:rFonts w:ascii="Arial" w:hAnsi="Arial" w:cs="Arial"/>
          <w:sz w:val="24"/>
          <w:szCs w:val="24"/>
        </w:rPr>
        <w:t xml:space="preserve">powstała </w:t>
      </w:r>
      <w:r>
        <w:rPr>
          <w:rFonts w:ascii="Arial" w:hAnsi="Arial" w:cs="Arial"/>
          <w:sz w:val="24"/>
          <w:szCs w:val="24"/>
        </w:rPr>
        <w:t>kolejna</w:t>
      </w:r>
      <w:r w:rsidRPr="00E33E39">
        <w:rPr>
          <w:rFonts w:ascii="Arial" w:hAnsi="Arial" w:cs="Arial"/>
          <w:sz w:val="24"/>
          <w:szCs w:val="24"/>
        </w:rPr>
        <w:t xml:space="preserve"> hala spożywcza</w:t>
      </w:r>
      <w:r>
        <w:rPr>
          <w:rFonts w:ascii="Arial" w:hAnsi="Arial" w:cs="Arial"/>
          <w:sz w:val="24"/>
          <w:szCs w:val="24"/>
        </w:rPr>
        <w:t>,</w:t>
      </w:r>
      <w:r w:rsidRPr="00E33E39">
        <w:rPr>
          <w:rFonts w:ascii="Arial" w:hAnsi="Arial" w:cs="Arial"/>
          <w:sz w:val="24"/>
          <w:szCs w:val="24"/>
        </w:rPr>
        <w:t xml:space="preserve"> wspomniany przedsiębiorca również </w:t>
      </w:r>
      <w:r>
        <w:rPr>
          <w:rFonts w:ascii="Arial" w:hAnsi="Arial" w:cs="Arial"/>
          <w:sz w:val="24"/>
          <w:szCs w:val="24"/>
        </w:rPr>
        <w:t xml:space="preserve">byłby zainteresowany wynajmem </w:t>
      </w:r>
      <w:r w:rsidRPr="00E33E39">
        <w:rPr>
          <w:rFonts w:ascii="Arial" w:hAnsi="Arial" w:cs="Arial"/>
          <w:sz w:val="24"/>
          <w:szCs w:val="24"/>
        </w:rPr>
        <w:t xml:space="preserve"> do prowadzenia działalności gospodarczej. Hala spożywcza </w:t>
      </w:r>
      <w:r>
        <w:rPr>
          <w:rFonts w:ascii="Arial" w:hAnsi="Arial" w:cs="Arial"/>
          <w:sz w:val="24"/>
          <w:szCs w:val="24"/>
        </w:rPr>
        <w:t>generuje</w:t>
      </w:r>
      <w:r w:rsidRPr="00E33E39">
        <w:rPr>
          <w:rFonts w:ascii="Arial" w:hAnsi="Arial" w:cs="Arial"/>
          <w:sz w:val="24"/>
          <w:szCs w:val="24"/>
        </w:rPr>
        <w:t xml:space="preserve"> regularne zyski odkąd została oddana do użytku publicznego. Projekt ten przynosi rocznie 250 tysięcy złotych do budżetu miasta, niezależnie </w:t>
      </w:r>
      <w:r>
        <w:rPr>
          <w:rFonts w:ascii="Arial" w:hAnsi="Arial" w:cs="Arial"/>
          <w:sz w:val="24"/>
          <w:szCs w:val="24"/>
        </w:rPr>
        <w:t>od tego kto prowadzi działalność</w:t>
      </w:r>
      <w:r w:rsidRPr="00E33E39">
        <w:rPr>
          <w:rFonts w:ascii="Arial" w:hAnsi="Arial" w:cs="Arial"/>
          <w:sz w:val="24"/>
          <w:szCs w:val="24"/>
        </w:rPr>
        <w:t xml:space="preserve"> gdyż ca</w:t>
      </w:r>
      <w:r>
        <w:rPr>
          <w:rFonts w:ascii="Arial" w:hAnsi="Arial" w:cs="Arial"/>
          <w:sz w:val="24"/>
          <w:szCs w:val="24"/>
        </w:rPr>
        <w:t>ł</w:t>
      </w:r>
      <w:r w:rsidRPr="00E33E39">
        <w:rPr>
          <w:rFonts w:ascii="Arial" w:hAnsi="Arial" w:cs="Arial"/>
          <w:sz w:val="24"/>
          <w:szCs w:val="24"/>
        </w:rPr>
        <w:t>a przestrzeń jest za</w:t>
      </w:r>
      <w:r>
        <w:rPr>
          <w:rFonts w:ascii="Arial" w:hAnsi="Arial" w:cs="Arial"/>
          <w:sz w:val="24"/>
          <w:szCs w:val="24"/>
        </w:rPr>
        <w:t>jęta. Projekt z całą pewnością jest korzystny dla miasta Stalowej Woli i apeluje by ważyć słowa i nie wyśmiewać inwestycji.</w:t>
      </w:r>
    </w:p>
    <w:p w:rsidR="00225083" w:rsidRPr="00E33E39" w:rsidRDefault="00225083" w:rsidP="00225083">
      <w:pPr>
        <w:jc w:val="both"/>
        <w:rPr>
          <w:rFonts w:ascii="Arial" w:hAnsi="Arial" w:cs="Arial"/>
          <w:sz w:val="24"/>
          <w:szCs w:val="24"/>
        </w:rPr>
      </w:pPr>
    </w:p>
    <w:p w:rsidR="00225083" w:rsidRDefault="00225083" w:rsidP="00225083">
      <w:pPr>
        <w:tabs>
          <w:tab w:val="left" w:pos="540"/>
          <w:tab w:val="left" w:pos="1843"/>
          <w:tab w:val="left" w:pos="5103"/>
        </w:tabs>
        <w:suppressAutoHyphens/>
        <w:jc w:val="both"/>
        <w:rPr>
          <w:rFonts w:ascii="Arial" w:hAnsi="Arial" w:cs="Arial"/>
          <w:color w:val="000000"/>
          <w:sz w:val="24"/>
          <w:szCs w:val="24"/>
        </w:rPr>
      </w:pPr>
      <w:r w:rsidRPr="00E33E39">
        <w:rPr>
          <w:rFonts w:ascii="Arial" w:hAnsi="Arial" w:cs="Arial"/>
          <w:sz w:val="24"/>
          <w:szCs w:val="24"/>
        </w:rPr>
        <w:t xml:space="preserve">Przewodniczący Rady Miejskiej </w:t>
      </w:r>
      <w:r>
        <w:rPr>
          <w:rFonts w:ascii="Arial" w:hAnsi="Arial" w:cs="Arial"/>
          <w:sz w:val="24"/>
          <w:szCs w:val="24"/>
        </w:rPr>
        <w:t xml:space="preserve">poddał pod głosowanie projekt uchwały w sprawie udzielenia </w:t>
      </w:r>
      <w:r w:rsidRPr="00E33E39">
        <w:rPr>
          <w:rFonts w:ascii="Arial" w:hAnsi="Arial" w:cs="Arial"/>
          <w:color w:val="000000"/>
          <w:sz w:val="24"/>
          <w:szCs w:val="24"/>
        </w:rPr>
        <w:t>Prezydentowi Miasta Stalowej Woli absolutorium z tytułu wyko</w:t>
      </w:r>
      <w:r>
        <w:rPr>
          <w:rFonts w:ascii="Arial" w:hAnsi="Arial" w:cs="Arial"/>
          <w:color w:val="000000"/>
          <w:sz w:val="24"/>
          <w:szCs w:val="24"/>
        </w:rPr>
        <w:t>nania budżetu miasta za 2020 rok.</w:t>
      </w:r>
    </w:p>
    <w:p w:rsidR="00225083" w:rsidRPr="00542F8F" w:rsidRDefault="00225083" w:rsidP="00225083">
      <w:pPr>
        <w:tabs>
          <w:tab w:val="left" w:pos="540"/>
          <w:tab w:val="left" w:pos="1843"/>
          <w:tab w:val="left" w:pos="5103"/>
        </w:tabs>
        <w:suppressAutoHyphens/>
        <w:rPr>
          <w:rFonts w:ascii="Arial" w:hAnsi="Arial" w:cs="Arial"/>
          <w:color w:val="000000"/>
          <w:sz w:val="24"/>
          <w:szCs w:val="24"/>
        </w:rPr>
      </w:pPr>
      <w:r w:rsidRPr="00E33E39">
        <w:rPr>
          <w:rFonts w:ascii="Arial" w:hAnsi="Arial" w:cs="Arial"/>
          <w:b/>
          <w:bCs/>
          <w:sz w:val="24"/>
          <w:szCs w:val="24"/>
          <w:u w:val="single"/>
        </w:rPr>
        <w:t>Głosowano w sprawie:</w:t>
      </w:r>
      <w:r w:rsidRPr="00E33E39">
        <w:rPr>
          <w:rFonts w:ascii="Arial" w:hAnsi="Arial" w:cs="Arial"/>
          <w:sz w:val="24"/>
          <w:szCs w:val="24"/>
        </w:rPr>
        <w:br/>
      </w:r>
      <w:r w:rsidRPr="00E33E39">
        <w:rPr>
          <w:rFonts w:ascii="Arial" w:hAnsi="Arial" w:cs="Arial"/>
          <w:color w:val="000000"/>
          <w:sz w:val="24"/>
          <w:szCs w:val="24"/>
        </w:rPr>
        <w:t>Projektu uchwały w sprawie udzielenia Prezydentowi M</w:t>
      </w:r>
      <w:r>
        <w:rPr>
          <w:rFonts w:ascii="Arial" w:hAnsi="Arial" w:cs="Arial"/>
          <w:color w:val="000000"/>
          <w:sz w:val="24"/>
          <w:szCs w:val="24"/>
        </w:rPr>
        <w:t xml:space="preserve">iasta Stalowej Woli </w:t>
      </w:r>
      <w:r w:rsidRPr="00E33E39">
        <w:rPr>
          <w:rFonts w:ascii="Arial" w:hAnsi="Arial" w:cs="Arial"/>
          <w:color w:val="000000"/>
          <w:sz w:val="24"/>
          <w:szCs w:val="24"/>
        </w:rPr>
        <w:t>absolutorium z tytułu wykonania budżetu miasta za 2020 rok</w:t>
      </w:r>
      <w:r>
        <w:rPr>
          <w:rFonts w:ascii="Arial" w:hAnsi="Arial" w:cs="Arial"/>
          <w:color w:val="000000"/>
          <w:sz w:val="24"/>
          <w:szCs w:val="24"/>
        </w:rPr>
        <w:t>.</w:t>
      </w:r>
    </w:p>
    <w:p w:rsidR="00225083" w:rsidRPr="0045369C" w:rsidRDefault="00225083" w:rsidP="00225083">
      <w:pPr>
        <w:rPr>
          <w:rFonts w:ascii="Arial" w:hAnsi="Arial" w:cs="Arial"/>
          <w:b/>
          <w:bCs/>
          <w:sz w:val="24"/>
          <w:szCs w:val="24"/>
          <w:u w:val="single"/>
        </w:rPr>
      </w:pPr>
      <w:r w:rsidRPr="00E33E39">
        <w:rPr>
          <w:rFonts w:ascii="Arial" w:hAnsi="Arial" w:cs="Arial"/>
          <w:b/>
          <w:bCs/>
          <w:sz w:val="24"/>
          <w:szCs w:val="24"/>
          <w:u w:val="single"/>
        </w:rPr>
        <w:t>Wyniki głosowania</w:t>
      </w:r>
      <w:r>
        <w:rPr>
          <w:rFonts w:ascii="Arial" w:hAnsi="Arial" w:cs="Arial"/>
          <w:b/>
          <w:bCs/>
          <w:sz w:val="24"/>
          <w:szCs w:val="24"/>
          <w:u w:val="single"/>
        </w:rPr>
        <w:t xml:space="preserve"> </w:t>
      </w:r>
      <w:r w:rsidRPr="00E33E39">
        <w:rPr>
          <w:rFonts w:ascii="Arial" w:hAnsi="Arial" w:cs="Arial"/>
          <w:sz w:val="24"/>
          <w:szCs w:val="24"/>
        </w:rPr>
        <w:br/>
        <w:t xml:space="preserve">ZA: 15, </w:t>
      </w:r>
    </w:p>
    <w:p w:rsidR="00225083" w:rsidRPr="00E33E39" w:rsidRDefault="00225083" w:rsidP="00225083">
      <w:pPr>
        <w:rPr>
          <w:rFonts w:ascii="Arial" w:hAnsi="Arial" w:cs="Arial"/>
          <w:sz w:val="24"/>
          <w:szCs w:val="24"/>
        </w:rPr>
      </w:pPr>
      <w:r w:rsidRPr="00E33E39">
        <w:rPr>
          <w:rFonts w:ascii="Arial" w:hAnsi="Arial" w:cs="Arial"/>
          <w:sz w:val="24"/>
          <w:szCs w:val="24"/>
        </w:rPr>
        <w:t xml:space="preserve">PRZECIW: 4, </w:t>
      </w:r>
    </w:p>
    <w:p w:rsidR="00225083" w:rsidRPr="00E33E39" w:rsidRDefault="00225083" w:rsidP="00225083">
      <w:pPr>
        <w:rPr>
          <w:rFonts w:ascii="Arial" w:hAnsi="Arial" w:cs="Arial"/>
          <w:sz w:val="24"/>
          <w:szCs w:val="24"/>
        </w:rPr>
      </w:pPr>
      <w:r w:rsidRPr="00E33E39">
        <w:rPr>
          <w:rFonts w:ascii="Arial" w:hAnsi="Arial" w:cs="Arial"/>
          <w:sz w:val="24"/>
          <w:szCs w:val="24"/>
        </w:rPr>
        <w:t xml:space="preserve">WSTRZYMUJĘ SIĘ: 2, </w:t>
      </w:r>
    </w:p>
    <w:p w:rsidR="00225083" w:rsidRPr="00E33E39" w:rsidRDefault="00225083" w:rsidP="00225083">
      <w:pPr>
        <w:rPr>
          <w:rFonts w:ascii="Arial" w:hAnsi="Arial" w:cs="Arial"/>
          <w:sz w:val="24"/>
          <w:szCs w:val="24"/>
        </w:rPr>
      </w:pPr>
      <w:r w:rsidRPr="00E33E39">
        <w:rPr>
          <w:rFonts w:ascii="Arial" w:hAnsi="Arial" w:cs="Arial"/>
          <w:sz w:val="24"/>
          <w:szCs w:val="24"/>
        </w:rPr>
        <w:t xml:space="preserve">BRAK GŁOSU: 0, </w:t>
      </w:r>
    </w:p>
    <w:p w:rsidR="00225083" w:rsidRPr="00E33E39" w:rsidRDefault="00225083" w:rsidP="00225083">
      <w:pPr>
        <w:rPr>
          <w:rFonts w:ascii="Arial" w:hAnsi="Arial" w:cs="Arial"/>
          <w:sz w:val="24"/>
          <w:szCs w:val="24"/>
        </w:rPr>
      </w:pPr>
      <w:r w:rsidRPr="00E33E39">
        <w:rPr>
          <w:rFonts w:ascii="Arial" w:hAnsi="Arial" w:cs="Arial"/>
          <w:sz w:val="24"/>
          <w:szCs w:val="24"/>
        </w:rPr>
        <w:t>NIEOBECNI: 2</w:t>
      </w:r>
      <w:r>
        <w:rPr>
          <w:rFonts w:ascii="Arial" w:hAnsi="Arial" w:cs="Arial"/>
          <w:sz w:val="24"/>
          <w:szCs w:val="24"/>
        </w:rPr>
        <w:t xml:space="preserve"> </w:t>
      </w:r>
    </w:p>
    <w:p w:rsidR="00225083" w:rsidRDefault="00225083" w:rsidP="00225083">
      <w:pPr>
        <w:rPr>
          <w:rFonts w:ascii="Arial" w:hAnsi="Arial" w:cs="Arial"/>
          <w:sz w:val="24"/>
          <w:szCs w:val="24"/>
        </w:rPr>
      </w:pPr>
    </w:p>
    <w:p w:rsidR="00225083" w:rsidRPr="00E33E39" w:rsidRDefault="00225083" w:rsidP="00225083">
      <w:pPr>
        <w:rPr>
          <w:rFonts w:ascii="Arial" w:hAnsi="Arial" w:cs="Arial"/>
          <w:sz w:val="24"/>
          <w:szCs w:val="24"/>
        </w:rPr>
      </w:pPr>
    </w:p>
    <w:p w:rsidR="00225083" w:rsidRPr="00FE3BFA" w:rsidRDefault="00225083" w:rsidP="00225083">
      <w:pPr>
        <w:rPr>
          <w:rFonts w:ascii="Arial" w:hAnsi="Arial" w:cs="Arial"/>
          <w:b/>
          <w:sz w:val="24"/>
          <w:szCs w:val="24"/>
          <w:u w:val="single"/>
        </w:rPr>
      </w:pPr>
      <w:r w:rsidRPr="00FE3BFA">
        <w:rPr>
          <w:rFonts w:ascii="Arial" w:hAnsi="Arial" w:cs="Arial"/>
          <w:b/>
          <w:sz w:val="24"/>
          <w:szCs w:val="24"/>
          <w:u w:val="single"/>
        </w:rPr>
        <w:t>Wyniki imienne:</w:t>
      </w:r>
    </w:p>
    <w:p w:rsidR="00225083" w:rsidRPr="00FE3BFA" w:rsidRDefault="00225083" w:rsidP="00225083">
      <w:pPr>
        <w:rPr>
          <w:rFonts w:ascii="Arial" w:hAnsi="Arial" w:cs="Arial"/>
          <w:sz w:val="24"/>
          <w:szCs w:val="24"/>
        </w:rPr>
      </w:pPr>
      <w:r w:rsidRPr="00FE3BFA">
        <w:rPr>
          <w:rFonts w:ascii="Arial" w:hAnsi="Arial" w:cs="Arial"/>
          <w:sz w:val="24"/>
          <w:szCs w:val="24"/>
        </w:rPr>
        <w:t>ZA (15)</w:t>
      </w:r>
    </w:p>
    <w:p w:rsidR="00225083" w:rsidRDefault="00225083" w:rsidP="00225083">
      <w:pPr>
        <w:jc w:val="both"/>
        <w:rPr>
          <w:rFonts w:ascii="Arial" w:hAnsi="Arial" w:cs="Arial"/>
          <w:sz w:val="24"/>
          <w:szCs w:val="24"/>
        </w:rPr>
      </w:pPr>
      <w:r w:rsidRPr="00FE3BFA">
        <w:rPr>
          <w:rFonts w:ascii="Arial" w:hAnsi="Arial" w:cs="Arial"/>
          <w:sz w:val="24"/>
          <w:szCs w:val="24"/>
        </w:rPr>
        <w:t>Jerzy Augustyn, Mariusz Bajek, Łukasz Durek, Ilona Kaczmarek, Andrzej Kochan, Agata Krzek, Elżbieta Kulpa, Lucjan Małek, Paulina Miśko, Karolina Paleń, Piotr Rut, Jan Sibiga, Stanisław Sobieraj, Łukasz Warchoł, Franciszek Zaborowski</w:t>
      </w:r>
    </w:p>
    <w:p w:rsidR="00225083" w:rsidRPr="00FE3BFA" w:rsidRDefault="00225083" w:rsidP="00225083">
      <w:pPr>
        <w:jc w:val="both"/>
        <w:rPr>
          <w:rFonts w:ascii="Arial" w:hAnsi="Arial" w:cs="Arial"/>
          <w:sz w:val="24"/>
          <w:szCs w:val="24"/>
        </w:rPr>
      </w:pPr>
    </w:p>
    <w:p w:rsidR="00225083" w:rsidRPr="00FE3BFA" w:rsidRDefault="00225083" w:rsidP="00225083">
      <w:pPr>
        <w:rPr>
          <w:rFonts w:ascii="Arial" w:hAnsi="Arial" w:cs="Arial"/>
          <w:sz w:val="24"/>
          <w:szCs w:val="24"/>
        </w:rPr>
      </w:pPr>
      <w:r w:rsidRPr="00FE3BFA">
        <w:rPr>
          <w:rFonts w:ascii="Arial" w:hAnsi="Arial" w:cs="Arial"/>
          <w:sz w:val="24"/>
          <w:szCs w:val="24"/>
        </w:rPr>
        <w:t>PRZECIW (4)</w:t>
      </w:r>
    </w:p>
    <w:p w:rsidR="00225083" w:rsidRDefault="00225083" w:rsidP="00225083">
      <w:pPr>
        <w:rPr>
          <w:rFonts w:ascii="Arial" w:hAnsi="Arial" w:cs="Arial"/>
          <w:sz w:val="24"/>
          <w:szCs w:val="24"/>
        </w:rPr>
      </w:pPr>
      <w:r w:rsidRPr="00FE3BFA">
        <w:rPr>
          <w:rFonts w:ascii="Arial" w:hAnsi="Arial" w:cs="Arial"/>
          <w:sz w:val="24"/>
          <w:szCs w:val="24"/>
        </w:rPr>
        <w:t>Renata Butryn, Damian Marczak, Dariusz Przytuła, Andrzej Szymonik</w:t>
      </w:r>
    </w:p>
    <w:p w:rsidR="00225083" w:rsidRPr="00FE3BFA" w:rsidRDefault="00225083" w:rsidP="00225083">
      <w:pPr>
        <w:rPr>
          <w:rFonts w:ascii="Arial" w:hAnsi="Arial" w:cs="Arial"/>
          <w:sz w:val="24"/>
          <w:szCs w:val="24"/>
        </w:rPr>
      </w:pPr>
    </w:p>
    <w:p w:rsidR="00225083" w:rsidRPr="00FE3BFA" w:rsidRDefault="00225083" w:rsidP="00225083">
      <w:pPr>
        <w:rPr>
          <w:rFonts w:ascii="Arial" w:hAnsi="Arial" w:cs="Arial"/>
          <w:sz w:val="24"/>
          <w:szCs w:val="24"/>
        </w:rPr>
      </w:pPr>
      <w:r w:rsidRPr="00FE3BFA">
        <w:rPr>
          <w:rFonts w:ascii="Arial" w:hAnsi="Arial" w:cs="Arial"/>
          <w:sz w:val="24"/>
          <w:szCs w:val="24"/>
        </w:rPr>
        <w:t>WSTRZYMUJĘ SIĘ (2)</w:t>
      </w:r>
    </w:p>
    <w:p w:rsidR="00225083" w:rsidRDefault="00225083" w:rsidP="00225083">
      <w:pPr>
        <w:rPr>
          <w:rFonts w:ascii="Arial" w:hAnsi="Arial" w:cs="Arial"/>
          <w:sz w:val="24"/>
          <w:szCs w:val="24"/>
        </w:rPr>
      </w:pPr>
      <w:r w:rsidRPr="00FE3BFA">
        <w:rPr>
          <w:rFonts w:ascii="Arial" w:hAnsi="Arial" w:cs="Arial"/>
          <w:sz w:val="24"/>
          <w:szCs w:val="24"/>
        </w:rPr>
        <w:t>Leszek Brzeziński, Joanna Grobel-Proszowska</w:t>
      </w:r>
    </w:p>
    <w:p w:rsidR="00225083" w:rsidRPr="00FE3BFA" w:rsidRDefault="00225083" w:rsidP="00225083">
      <w:pPr>
        <w:rPr>
          <w:rFonts w:ascii="Arial" w:hAnsi="Arial" w:cs="Arial"/>
          <w:sz w:val="24"/>
          <w:szCs w:val="24"/>
        </w:rPr>
      </w:pPr>
    </w:p>
    <w:p w:rsidR="00225083" w:rsidRPr="00FE3BFA" w:rsidRDefault="00225083" w:rsidP="00225083">
      <w:pPr>
        <w:rPr>
          <w:rFonts w:ascii="Arial" w:hAnsi="Arial" w:cs="Arial"/>
          <w:sz w:val="24"/>
          <w:szCs w:val="24"/>
        </w:rPr>
      </w:pPr>
      <w:r w:rsidRPr="00FE3BFA">
        <w:rPr>
          <w:rFonts w:ascii="Arial" w:hAnsi="Arial" w:cs="Arial"/>
          <w:sz w:val="24"/>
          <w:szCs w:val="24"/>
        </w:rPr>
        <w:t>NIEOBECNI (2)</w:t>
      </w:r>
    </w:p>
    <w:p w:rsidR="00225083" w:rsidRPr="00FE3BFA" w:rsidRDefault="00225083" w:rsidP="00225083">
      <w:pPr>
        <w:rPr>
          <w:rFonts w:ascii="Arial" w:hAnsi="Arial" w:cs="Arial"/>
          <w:sz w:val="24"/>
          <w:szCs w:val="24"/>
        </w:rPr>
      </w:pPr>
      <w:r w:rsidRPr="00FE3BFA">
        <w:rPr>
          <w:rFonts w:ascii="Arial" w:hAnsi="Arial" w:cs="Arial"/>
          <w:sz w:val="24"/>
          <w:szCs w:val="24"/>
        </w:rPr>
        <w:t>Maria Chojnacka, Paweł Madej</w:t>
      </w:r>
    </w:p>
    <w:p w:rsidR="00225083" w:rsidRDefault="00225083" w:rsidP="00225083">
      <w:pPr>
        <w:rPr>
          <w:rFonts w:ascii="Arial" w:hAnsi="Arial" w:cs="Arial"/>
          <w:b/>
          <w:sz w:val="24"/>
          <w:szCs w:val="24"/>
          <w:u w:val="single"/>
        </w:rPr>
      </w:pPr>
    </w:p>
    <w:p w:rsidR="00225083" w:rsidRPr="00E33E39" w:rsidRDefault="00225083" w:rsidP="00225083">
      <w:pPr>
        <w:jc w:val="both"/>
        <w:rPr>
          <w:rFonts w:ascii="Arial" w:hAnsi="Arial" w:cs="Arial"/>
          <w:sz w:val="24"/>
          <w:szCs w:val="24"/>
        </w:rPr>
      </w:pPr>
      <w:r w:rsidRPr="00E33E39">
        <w:rPr>
          <w:rFonts w:ascii="Arial" w:hAnsi="Arial" w:cs="Arial"/>
          <w:sz w:val="24"/>
          <w:szCs w:val="24"/>
        </w:rPr>
        <w:t>Rada Miejska po rozpatrzeniu następujących dokumentów:</w:t>
      </w:r>
    </w:p>
    <w:p w:rsidR="00225083" w:rsidRPr="00E33E39" w:rsidRDefault="00225083" w:rsidP="00225083">
      <w:pPr>
        <w:numPr>
          <w:ilvl w:val="0"/>
          <w:numId w:val="1"/>
        </w:numPr>
        <w:jc w:val="both"/>
        <w:rPr>
          <w:rFonts w:ascii="Arial" w:hAnsi="Arial" w:cs="Arial"/>
          <w:sz w:val="24"/>
          <w:szCs w:val="24"/>
        </w:rPr>
      </w:pPr>
      <w:r w:rsidRPr="00E33E39">
        <w:rPr>
          <w:rFonts w:ascii="Arial" w:hAnsi="Arial" w:cs="Arial"/>
          <w:sz w:val="24"/>
          <w:szCs w:val="24"/>
        </w:rPr>
        <w:t xml:space="preserve">sprawozdania z wykonania budżetu miasta za 2020 rok, </w:t>
      </w:r>
    </w:p>
    <w:p w:rsidR="00225083" w:rsidRPr="00E33E39" w:rsidRDefault="00225083" w:rsidP="00225083">
      <w:pPr>
        <w:numPr>
          <w:ilvl w:val="0"/>
          <w:numId w:val="1"/>
        </w:numPr>
        <w:jc w:val="both"/>
        <w:rPr>
          <w:rFonts w:ascii="Arial" w:hAnsi="Arial" w:cs="Arial"/>
          <w:sz w:val="24"/>
          <w:szCs w:val="24"/>
        </w:rPr>
      </w:pPr>
      <w:r w:rsidRPr="00E33E39">
        <w:rPr>
          <w:rFonts w:ascii="Arial" w:hAnsi="Arial" w:cs="Arial"/>
          <w:sz w:val="24"/>
          <w:szCs w:val="24"/>
        </w:rPr>
        <w:t>sprawozdania finansowego za rok 2020,</w:t>
      </w:r>
    </w:p>
    <w:p w:rsidR="00225083" w:rsidRPr="00A1795A" w:rsidRDefault="00225083" w:rsidP="00225083">
      <w:pPr>
        <w:numPr>
          <w:ilvl w:val="0"/>
          <w:numId w:val="1"/>
        </w:numPr>
        <w:jc w:val="both"/>
        <w:rPr>
          <w:rFonts w:ascii="Arial" w:hAnsi="Arial" w:cs="Arial"/>
          <w:sz w:val="24"/>
          <w:szCs w:val="24"/>
        </w:rPr>
      </w:pPr>
      <w:r w:rsidRPr="00E33E39">
        <w:rPr>
          <w:rFonts w:ascii="Arial" w:hAnsi="Arial" w:cs="Arial"/>
          <w:sz w:val="24"/>
          <w:szCs w:val="24"/>
        </w:rPr>
        <w:t>opinii Regionalnej Izby Obrachunkowej w</w:t>
      </w:r>
      <w:r>
        <w:rPr>
          <w:rFonts w:ascii="Arial" w:hAnsi="Arial" w:cs="Arial"/>
          <w:sz w:val="24"/>
          <w:szCs w:val="24"/>
        </w:rPr>
        <w:t xml:space="preserve"> Rzeszowie o przedłożonym przez </w:t>
      </w:r>
      <w:r w:rsidRPr="00E33E39">
        <w:rPr>
          <w:rFonts w:ascii="Arial" w:hAnsi="Arial" w:cs="Arial"/>
          <w:sz w:val="24"/>
          <w:szCs w:val="24"/>
        </w:rPr>
        <w:t xml:space="preserve">Prezydenta Miasta Stalowej Woli sprawozdaniu z wykonania budżetu </w:t>
      </w:r>
      <w:r w:rsidRPr="00A1795A">
        <w:rPr>
          <w:rFonts w:ascii="Arial" w:hAnsi="Arial" w:cs="Arial"/>
          <w:sz w:val="24"/>
          <w:szCs w:val="24"/>
        </w:rPr>
        <w:t>za rok 2020,</w:t>
      </w:r>
    </w:p>
    <w:p w:rsidR="00225083" w:rsidRPr="00E33E39" w:rsidRDefault="00225083" w:rsidP="00225083">
      <w:pPr>
        <w:numPr>
          <w:ilvl w:val="0"/>
          <w:numId w:val="1"/>
        </w:numPr>
        <w:jc w:val="both"/>
        <w:rPr>
          <w:rFonts w:ascii="Arial" w:hAnsi="Arial" w:cs="Arial"/>
          <w:sz w:val="24"/>
          <w:szCs w:val="24"/>
        </w:rPr>
      </w:pPr>
      <w:r w:rsidRPr="00E33E39">
        <w:rPr>
          <w:rFonts w:ascii="Arial" w:hAnsi="Arial" w:cs="Arial"/>
          <w:sz w:val="24"/>
          <w:szCs w:val="24"/>
        </w:rPr>
        <w:t>informacji o stanie mienia Gminy Stalowa Wola,</w:t>
      </w:r>
    </w:p>
    <w:p w:rsidR="00225083" w:rsidRPr="00E33E39" w:rsidRDefault="00225083" w:rsidP="00225083">
      <w:pPr>
        <w:numPr>
          <w:ilvl w:val="0"/>
          <w:numId w:val="1"/>
        </w:numPr>
        <w:jc w:val="both"/>
        <w:rPr>
          <w:rFonts w:ascii="Arial" w:hAnsi="Arial" w:cs="Arial"/>
          <w:sz w:val="24"/>
          <w:szCs w:val="24"/>
        </w:rPr>
      </w:pPr>
      <w:r w:rsidRPr="00E33E39">
        <w:rPr>
          <w:rFonts w:ascii="Arial" w:hAnsi="Arial" w:cs="Arial"/>
          <w:sz w:val="24"/>
          <w:szCs w:val="24"/>
        </w:rPr>
        <w:t>uchwały Komisji Rewizyjnej wraz z wnioskiem,</w:t>
      </w:r>
    </w:p>
    <w:p w:rsidR="00225083" w:rsidRPr="00E33E39" w:rsidRDefault="00225083" w:rsidP="00225083">
      <w:pPr>
        <w:numPr>
          <w:ilvl w:val="0"/>
          <w:numId w:val="1"/>
        </w:numPr>
        <w:jc w:val="both"/>
        <w:rPr>
          <w:rFonts w:ascii="Arial" w:hAnsi="Arial" w:cs="Arial"/>
          <w:sz w:val="24"/>
          <w:szCs w:val="24"/>
        </w:rPr>
      </w:pPr>
      <w:r w:rsidRPr="00E33E39">
        <w:rPr>
          <w:rFonts w:ascii="Arial" w:hAnsi="Arial" w:cs="Arial"/>
          <w:sz w:val="24"/>
          <w:szCs w:val="24"/>
        </w:rPr>
        <w:t>opinii Regionalnej Izby Obrachunkowej o przedłożonym wniosku Komisji Rewizyjnej Rady Miejskiej w Stalowej Woli o udzielenie absolutorium Prezydentowi Miasta z tytułu wykonania budżetu za 2020 rok</w:t>
      </w:r>
    </w:p>
    <w:p w:rsidR="00225083" w:rsidRPr="00E33E39" w:rsidRDefault="00225083" w:rsidP="00225083">
      <w:pPr>
        <w:rPr>
          <w:rFonts w:ascii="Arial" w:hAnsi="Arial" w:cs="Arial"/>
          <w:sz w:val="24"/>
          <w:szCs w:val="24"/>
        </w:rPr>
      </w:pPr>
    </w:p>
    <w:p w:rsidR="00225083" w:rsidRDefault="00225083" w:rsidP="00225083">
      <w:pPr>
        <w:tabs>
          <w:tab w:val="left" w:pos="540"/>
          <w:tab w:val="left" w:pos="1843"/>
          <w:tab w:val="left" w:pos="5103"/>
        </w:tabs>
        <w:suppressAutoHyphens/>
        <w:jc w:val="both"/>
        <w:rPr>
          <w:rFonts w:ascii="Arial" w:hAnsi="Arial" w:cs="Arial"/>
          <w:sz w:val="24"/>
          <w:szCs w:val="24"/>
        </w:rPr>
      </w:pPr>
      <w:r>
        <w:rPr>
          <w:rFonts w:ascii="Arial" w:hAnsi="Arial" w:cs="Arial"/>
          <w:sz w:val="24"/>
          <w:szCs w:val="24"/>
        </w:rPr>
        <w:t>W</w:t>
      </w:r>
      <w:r w:rsidRPr="00E33E39">
        <w:rPr>
          <w:rFonts w:ascii="Arial" w:hAnsi="Arial" w:cs="Arial"/>
          <w:sz w:val="24"/>
          <w:szCs w:val="24"/>
        </w:rPr>
        <w:t xml:space="preserve"> głosowaniu imiennym bezwzględną większością głosów przy 15 głosach za, </w:t>
      </w:r>
      <w:r>
        <w:rPr>
          <w:rFonts w:ascii="Arial" w:hAnsi="Arial" w:cs="Arial"/>
          <w:sz w:val="24"/>
          <w:szCs w:val="24"/>
        </w:rPr>
        <w:t xml:space="preserve">                           </w:t>
      </w:r>
      <w:r w:rsidRPr="00E33E39">
        <w:rPr>
          <w:rFonts w:ascii="Arial" w:hAnsi="Arial" w:cs="Arial"/>
          <w:sz w:val="24"/>
          <w:szCs w:val="24"/>
        </w:rPr>
        <w:t xml:space="preserve">4 głosach przeciw oraz 2 głosach wstrzymujących się podjęła </w:t>
      </w:r>
    </w:p>
    <w:p w:rsidR="00225083" w:rsidRPr="00E33E39" w:rsidRDefault="00225083" w:rsidP="00225083">
      <w:pPr>
        <w:tabs>
          <w:tab w:val="left" w:pos="540"/>
          <w:tab w:val="left" w:pos="1843"/>
          <w:tab w:val="left" w:pos="5103"/>
        </w:tabs>
        <w:suppressAutoHyphens/>
        <w:jc w:val="both"/>
        <w:rPr>
          <w:rFonts w:ascii="Arial" w:hAnsi="Arial" w:cs="Arial"/>
          <w:sz w:val="24"/>
          <w:szCs w:val="24"/>
        </w:rPr>
      </w:pPr>
    </w:p>
    <w:p w:rsidR="00225083" w:rsidRPr="00E33E39" w:rsidRDefault="00225083" w:rsidP="00225083">
      <w:pPr>
        <w:tabs>
          <w:tab w:val="left" w:pos="540"/>
          <w:tab w:val="left" w:pos="1843"/>
          <w:tab w:val="left" w:pos="5103"/>
        </w:tabs>
        <w:suppressAutoHyphens/>
        <w:jc w:val="both"/>
        <w:rPr>
          <w:rFonts w:ascii="Arial" w:hAnsi="Arial" w:cs="Arial"/>
          <w:sz w:val="24"/>
          <w:szCs w:val="24"/>
        </w:rPr>
      </w:pPr>
    </w:p>
    <w:p w:rsidR="00225083" w:rsidRPr="00C10A39" w:rsidRDefault="00225083" w:rsidP="00225083">
      <w:pPr>
        <w:tabs>
          <w:tab w:val="left" w:pos="540"/>
          <w:tab w:val="left" w:pos="1843"/>
          <w:tab w:val="left" w:pos="5103"/>
        </w:tabs>
        <w:suppressAutoHyphens/>
        <w:jc w:val="center"/>
        <w:rPr>
          <w:rFonts w:ascii="Arial" w:hAnsi="Arial" w:cs="Arial"/>
          <w:b/>
          <w:i/>
          <w:color w:val="000000" w:themeColor="text1"/>
          <w:sz w:val="24"/>
          <w:szCs w:val="24"/>
        </w:rPr>
      </w:pPr>
      <w:r w:rsidRPr="00C10A39">
        <w:rPr>
          <w:rFonts w:ascii="Arial" w:hAnsi="Arial" w:cs="Arial"/>
          <w:b/>
          <w:i/>
          <w:color w:val="000000" w:themeColor="text1"/>
          <w:sz w:val="24"/>
          <w:szCs w:val="24"/>
        </w:rPr>
        <w:t>U c h w a ł ę   Nr XLI/467/2021</w:t>
      </w:r>
    </w:p>
    <w:p w:rsidR="00225083" w:rsidRPr="00C10A39" w:rsidRDefault="00225083" w:rsidP="00225083">
      <w:pPr>
        <w:tabs>
          <w:tab w:val="left" w:pos="540"/>
          <w:tab w:val="left" w:pos="1843"/>
          <w:tab w:val="left" w:pos="5103"/>
        </w:tabs>
        <w:suppressAutoHyphens/>
        <w:jc w:val="center"/>
        <w:rPr>
          <w:rFonts w:ascii="Arial" w:hAnsi="Arial" w:cs="Arial"/>
          <w:b/>
          <w:i/>
          <w:color w:val="000000" w:themeColor="text1"/>
          <w:sz w:val="24"/>
          <w:szCs w:val="24"/>
        </w:rPr>
      </w:pPr>
    </w:p>
    <w:p w:rsidR="00225083" w:rsidRPr="00E33E39" w:rsidRDefault="00225083" w:rsidP="0007293C">
      <w:pPr>
        <w:tabs>
          <w:tab w:val="left" w:pos="540"/>
          <w:tab w:val="left" w:pos="1843"/>
          <w:tab w:val="left" w:pos="5103"/>
        </w:tabs>
        <w:suppressAutoHyphens/>
        <w:jc w:val="both"/>
        <w:rPr>
          <w:rFonts w:ascii="Arial" w:hAnsi="Arial" w:cs="Arial"/>
          <w:color w:val="000000"/>
          <w:sz w:val="24"/>
          <w:szCs w:val="24"/>
        </w:rPr>
      </w:pPr>
      <w:r w:rsidRPr="00E33E39">
        <w:rPr>
          <w:rFonts w:ascii="Arial" w:hAnsi="Arial" w:cs="Arial"/>
          <w:color w:val="000000"/>
          <w:sz w:val="24"/>
          <w:szCs w:val="24"/>
        </w:rPr>
        <w:t>w sprawie udzielenia Prezydentowi Miasta Stalowej Woli absolutorium z tytułu wykonania budżetu miasta za 2020 rok.</w:t>
      </w:r>
    </w:p>
    <w:p w:rsidR="00225083" w:rsidRPr="00E33E39" w:rsidRDefault="00225083" w:rsidP="00225083">
      <w:pPr>
        <w:tabs>
          <w:tab w:val="left" w:pos="540"/>
          <w:tab w:val="left" w:pos="1843"/>
          <w:tab w:val="left" w:pos="5103"/>
        </w:tabs>
        <w:suppressAutoHyphens/>
        <w:jc w:val="both"/>
        <w:rPr>
          <w:rFonts w:ascii="Arial" w:hAnsi="Arial" w:cs="Arial"/>
          <w:sz w:val="24"/>
          <w:szCs w:val="24"/>
        </w:rPr>
      </w:pPr>
    </w:p>
    <w:p w:rsidR="00225083" w:rsidRDefault="00225083" w:rsidP="00225083">
      <w:pPr>
        <w:rPr>
          <w:rFonts w:ascii="Arial" w:hAnsi="Arial" w:cs="Arial"/>
          <w:sz w:val="24"/>
          <w:szCs w:val="24"/>
        </w:rPr>
      </w:pPr>
    </w:p>
    <w:p w:rsidR="00225083" w:rsidRPr="00E33E39"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Pr>
          <w:rFonts w:ascii="Arial" w:hAnsi="Arial" w:cs="Arial"/>
          <w:sz w:val="24"/>
          <w:szCs w:val="24"/>
        </w:rPr>
        <w:t>Włodarz Miasta Lucjusz Nadbereżny</w:t>
      </w:r>
      <w:r w:rsidRPr="00E33E39">
        <w:rPr>
          <w:rFonts w:ascii="Arial" w:hAnsi="Arial" w:cs="Arial"/>
          <w:sz w:val="24"/>
          <w:szCs w:val="24"/>
        </w:rPr>
        <w:t xml:space="preserve"> podziękował wszystkim rad</w:t>
      </w:r>
      <w:r>
        <w:rPr>
          <w:rFonts w:ascii="Arial" w:hAnsi="Arial" w:cs="Arial"/>
          <w:sz w:val="24"/>
          <w:szCs w:val="24"/>
        </w:rPr>
        <w:t>nym za udzielenie absolutorium. S</w:t>
      </w:r>
      <w:r w:rsidRPr="00E33E39">
        <w:rPr>
          <w:rFonts w:ascii="Arial" w:hAnsi="Arial" w:cs="Arial"/>
          <w:sz w:val="24"/>
          <w:szCs w:val="24"/>
        </w:rPr>
        <w:t>pecjalne podziękowania</w:t>
      </w:r>
      <w:r>
        <w:rPr>
          <w:rFonts w:ascii="Arial" w:hAnsi="Arial" w:cs="Arial"/>
          <w:sz w:val="24"/>
          <w:szCs w:val="24"/>
        </w:rPr>
        <w:t xml:space="preserve"> wyraził</w:t>
      </w:r>
      <w:r w:rsidRPr="00E33E39">
        <w:rPr>
          <w:rFonts w:ascii="Arial" w:hAnsi="Arial" w:cs="Arial"/>
          <w:sz w:val="24"/>
          <w:szCs w:val="24"/>
        </w:rPr>
        <w:t xml:space="preserve"> dla </w:t>
      </w:r>
      <w:r>
        <w:rPr>
          <w:rFonts w:ascii="Arial" w:hAnsi="Arial" w:cs="Arial"/>
          <w:sz w:val="24"/>
          <w:szCs w:val="24"/>
        </w:rPr>
        <w:t>S</w:t>
      </w:r>
      <w:r w:rsidRPr="00E33E39">
        <w:rPr>
          <w:rFonts w:ascii="Arial" w:hAnsi="Arial" w:cs="Arial"/>
          <w:sz w:val="24"/>
          <w:szCs w:val="24"/>
        </w:rPr>
        <w:t>karbnika</w:t>
      </w:r>
      <w:r>
        <w:rPr>
          <w:rFonts w:ascii="Arial" w:hAnsi="Arial" w:cs="Arial"/>
          <w:sz w:val="24"/>
          <w:szCs w:val="24"/>
        </w:rPr>
        <w:t xml:space="preserve"> Miasta P</w:t>
      </w:r>
      <w:r w:rsidRPr="00E33E39">
        <w:rPr>
          <w:rFonts w:ascii="Arial" w:hAnsi="Arial" w:cs="Arial"/>
          <w:sz w:val="24"/>
          <w:szCs w:val="24"/>
        </w:rPr>
        <w:t xml:space="preserve">ana Michała Buwaja, </w:t>
      </w:r>
      <w:r>
        <w:rPr>
          <w:rFonts w:ascii="Arial" w:hAnsi="Arial" w:cs="Arial"/>
          <w:sz w:val="24"/>
          <w:szCs w:val="24"/>
        </w:rPr>
        <w:t>za jego pomoc w kształtowaniu budżetu miasta, wspaniałą pracę</w:t>
      </w:r>
      <w:r w:rsidRPr="00E33E39">
        <w:rPr>
          <w:rFonts w:ascii="Arial" w:hAnsi="Arial" w:cs="Arial"/>
          <w:sz w:val="24"/>
          <w:szCs w:val="24"/>
        </w:rPr>
        <w:t xml:space="preserve">, która jest niedostrzegana. </w:t>
      </w:r>
      <w:r>
        <w:rPr>
          <w:rFonts w:ascii="Arial" w:hAnsi="Arial" w:cs="Arial"/>
          <w:sz w:val="24"/>
          <w:szCs w:val="24"/>
        </w:rPr>
        <w:t xml:space="preserve">Prezydent nadmienił, że realizacja </w:t>
      </w:r>
      <w:r w:rsidRPr="00E33E39">
        <w:rPr>
          <w:rFonts w:ascii="Arial" w:hAnsi="Arial" w:cs="Arial"/>
          <w:sz w:val="24"/>
          <w:szCs w:val="24"/>
        </w:rPr>
        <w:t>budżetu</w:t>
      </w:r>
      <w:r>
        <w:rPr>
          <w:rFonts w:ascii="Arial" w:hAnsi="Arial" w:cs="Arial"/>
          <w:sz w:val="24"/>
          <w:szCs w:val="24"/>
        </w:rPr>
        <w:t xml:space="preserve"> miasta</w:t>
      </w:r>
      <w:r w:rsidRPr="00E33E39">
        <w:rPr>
          <w:rFonts w:ascii="Arial" w:hAnsi="Arial" w:cs="Arial"/>
          <w:sz w:val="24"/>
          <w:szCs w:val="24"/>
        </w:rPr>
        <w:t xml:space="preserve"> jest </w:t>
      </w:r>
      <w:r>
        <w:rPr>
          <w:rFonts w:ascii="Arial" w:hAnsi="Arial" w:cs="Arial"/>
          <w:sz w:val="24"/>
          <w:szCs w:val="24"/>
        </w:rPr>
        <w:t>wynikiem pracy całej struktury Urzędu Miasta i podziękował wszystkim pracownikom magistratu oraz</w:t>
      </w:r>
      <w:r w:rsidRPr="00E33E39">
        <w:rPr>
          <w:rFonts w:ascii="Arial" w:hAnsi="Arial" w:cs="Arial"/>
          <w:sz w:val="24"/>
          <w:szCs w:val="24"/>
        </w:rPr>
        <w:t xml:space="preserve"> dyrekcji Centrum Usług Wspólnych za włożony wysiłek</w:t>
      </w:r>
      <w:r>
        <w:rPr>
          <w:rFonts w:ascii="Arial" w:hAnsi="Arial" w:cs="Arial"/>
          <w:sz w:val="24"/>
          <w:szCs w:val="24"/>
        </w:rPr>
        <w:t xml:space="preserve"> i zaangażowanie.</w:t>
      </w:r>
    </w:p>
    <w:p w:rsidR="00225083" w:rsidRPr="00E33E39" w:rsidRDefault="00225083" w:rsidP="00225083">
      <w:pPr>
        <w:jc w:val="both"/>
        <w:rPr>
          <w:rFonts w:ascii="Arial" w:hAnsi="Arial" w:cs="Arial"/>
          <w:sz w:val="24"/>
          <w:szCs w:val="24"/>
        </w:rPr>
      </w:pPr>
    </w:p>
    <w:p w:rsidR="00225083" w:rsidRDefault="00225083" w:rsidP="00225083">
      <w:pPr>
        <w:jc w:val="both"/>
        <w:rPr>
          <w:rFonts w:ascii="Arial" w:hAnsi="Arial" w:cs="Arial"/>
          <w:sz w:val="24"/>
          <w:szCs w:val="24"/>
        </w:rPr>
      </w:pPr>
      <w:r w:rsidRPr="00E33E39">
        <w:rPr>
          <w:rFonts w:ascii="Arial" w:hAnsi="Arial" w:cs="Arial"/>
          <w:sz w:val="24"/>
          <w:szCs w:val="24"/>
        </w:rPr>
        <w:t>Skarbnik Miasta Pan Michał Buwaj zabrał</w:t>
      </w:r>
      <w:r>
        <w:rPr>
          <w:rFonts w:ascii="Arial" w:hAnsi="Arial" w:cs="Arial"/>
          <w:sz w:val="24"/>
          <w:szCs w:val="24"/>
        </w:rPr>
        <w:t xml:space="preserve"> głos i p</w:t>
      </w:r>
      <w:r w:rsidRPr="00E33E39">
        <w:rPr>
          <w:rFonts w:ascii="Arial" w:hAnsi="Arial" w:cs="Arial"/>
          <w:sz w:val="24"/>
          <w:szCs w:val="24"/>
        </w:rPr>
        <w:t xml:space="preserve">odziękował za słowa uznania </w:t>
      </w:r>
      <w:r>
        <w:rPr>
          <w:rFonts w:ascii="Arial" w:hAnsi="Arial" w:cs="Arial"/>
          <w:sz w:val="24"/>
          <w:szCs w:val="24"/>
        </w:rPr>
        <w:t xml:space="preserve">                    </w:t>
      </w:r>
      <w:r w:rsidRPr="00E33E39">
        <w:rPr>
          <w:rFonts w:ascii="Arial" w:hAnsi="Arial" w:cs="Arial"/>
          <w:sz w:val="24"/>
          <w:szCs w:val="24"/>
        </w:rPr>
        <w:t xml:space="preserve">i </w:t>
      </w:r>
      <w:r>
        <w:rPr>
          <w:rFonts w:ascii="Arial" w:hAnsi="Arial" w:cs="Arial"/>
          <w:sz w:val="24"/>
          <w:szCs w:val="24"/>
        </w:rPr>
        <w:t>s</w:t>
      </w:r>
      <w:r w:rsidRPr="00E33E39">
        <w:rPr>
          <w:rFonts w:ascii="Arial" w:hAnsi="Arial" w:cs="Arial"/>
          <w:sz w:val="24"/>
          <w:szCs w:val="24"/>
        </w:rPr>
        <w:t xml:space="preserve">kierował szczególne wyrazy wdzięczności </w:t>
      </w:r>
      <w:r>
        <w:rPr>
          <w:rFonts w:ascii="Arial" w:hAnsi="Arial" w:cs="Arial"/>
          <w:sz w:val="24"/>
          <w:szCs w:val="24"/>
        </w:rPr>
        <w:t xml:space="preserve">dla </w:t>
      </w:r>
      <w:r w:rsidRPr="00E33E39">
        <w:rPr>
          <w:rFonts w:ascii="Arial" w:hAnsi="Arial" w:cs="Arial"/>
          <w:sz w:val="24"/>
          <w:szCs w:val="24"/>
        </w:rPr>
        <w:t>Pani Małgorzaty Korniak</w:t>
      </w:r>
      <w:r>
        <w:rPr>
          <w:rFonts w:ascii="Arial" w:hAnsi="Arial" w:cs="Arial"/>
          <w:sz w:val="24"/>
          <w:szCs w:val="24"/>
        </w:rPr>
        <w:t xml:space="preserve"> – Naczelnika </w:t>
      </w:r>
      <w:r w:rsidRPr="00E33E39">
        <w:rPr>
          <w:rFonts w:ascii="Arial" w:hAnsi="Arial" w:cs="Arial"/>
          <w:sz w:val="24"/>
          <w:szCs w:val="24"/>
        </w:rPr>
        <w:lastRenderedPageBreak/>
        <w:t>Wydziału Budżetu i F</w:t>
      </w:r>
      <w:r>
        <w:rPr>
          <w:rFonts w:ascii="Arial" w:hAnsi="Arial" w:cs="Arial"/>
          <w:sz w:val="24"/>
          <w:szCs w:val="24"/>
        </w:rPr>
        <w:t>inansów.</w:t>
      </w:r>
      <w:r w:rsidRPr="00E33E39">
        <w:rPr>
          <w:rFonts w:ascii="Arial" w:hAnsi="Arial" w:cs="Arial"/>
          <w:sz w:val="24"/>
          <w:szCs w:val="24"/>
        </w:rPr>
        <w:t xml:space="preserve"> Wspomniał że współpraca w roku 2020 układała się </w:t>
      </w:r>
      <w:r>
        <w:rPr>
          <w:rFonts w:ascii="Arial" w:hAnsi="Arial" w:cs="Arial"/>
          <w:sz w:val="24"/>
          <w:szCs w:val="24"/>
        </w:rPr>
        <w:t>bardzo dobrze.</w:t>
      </w:r>
    </w:p>
    <w:p w:rsidR="00225083" w:rsidRDefault="00225083" w:rsidP="00225083">
      <w:pPr>
        <w:jc w:val="both"/>
        <w:rPr>
          <w:rFonts w:ascii="Arial" w:hAnsi="Arial" w:cs="Arial"/>
          <w:sz w:val="24"/>
          <w:szCs w:val="24"/>
        </w:rPr>
      </w:pPr>
    </w:p>
    <w:p w:rsidR="00225083" w:rsidRPr="00E33E39" w:rsidRDefault="00225083" w:rsidP="00225083">
      <w:pPr>
        <w:jc w:val="both"/>
        <w:rPr>
          <w:rFonts w:ascii="Arial" w:hAnsi="Arial" w:cs="Arial"/>
          <w:sz w:val="24"/>
          <w:szCs w:val="24"/>
        </w:rPr>
      </w:pPr>
      <w:r>
        <w:rPr>
          <w:rFonts w:ascii="Arial" w:hAnsi="Arial" w:cs="Arial"/>
          <w:sz w:val="24"/>
          <w:szCs w:val="24"/>
        </w:rPr>
        <w:t xml:space="preserve">Pan </w:t>
      </w:r>
      <w:r w:rsidRPr="00D72773">
        <w:rPr>
          <w:rFonts w:ascii="Arial" w:hAnsi="Arial" w:cs="Arial"/>
          <w:sz w:val="24"/>
          <w:szCs w:val="24"/>
        </w:rPr>
        <w:t>Stanisław Sobieraj Przewodniczący Rady Miejskiej złożył gratulacje Prezydentowi Miasta z tytułu wykon</w:t>
      </w:r>
      <w:r>
        <w:rPr>
          <w:rFonts w:ascii="Arial" w:hAnsi="Arial" w:cs="Arial"/>
          <w:sz w:val="24"/>
          <w:szCs w:val="24"/>
        </w:rPr>
        <w:t>ania budżetu miasta za 2020 rok.</w:t>
      </w:r>
    </w:p>
    <w:p w:rsidR="000F32E1" w:rsidRDefault="000F32E1" w:rsidP="00E96A87">
      <w:pPr>
        <w:spacing w:line="360" w:lineRule="auto"/>
        <w:rPr>
          <w:rFonts w:ascii="Arial" w:hAnsi="Arial" w:cs="Arial"/>
          <w:sz w:val="24"/>
          <w:szCs w:val="24"/>
        </w:rPr>
      </w:pPr>
    </w:p>
    <w:p w:rsidR="004B5771" w:rsidRDefault="00440E61" w:rsidP="00214E17">
      <w:pPr>
        <w:spacing w:line="360" w:lineRule="auto"/>
        <w:jc w:val="center"/>
        <w:rPr>
          <w:rFonts w:ascii="Arial" w:hAnsi="Arial" w:cs="Arial"/>
          <w:b/>
          <w:sz w:val="24"/>
          <w:szCs w:val="24"/>
        </w:rPr>
      </w:pPr>
      <w:r w:rsidRPr="00214E17">
        <w:rPr>
          <w:rFonts w:ascii="Arial" w:hAnsi="Arial" w:cs="Arial"/>
          <w:b/>
          <w:sz w:val="24"/>
          <w:szCs w:val="24"/>
        </w:rPr>
        <w:t>Ad. 7</w:t>
      </w:r>
    </w:p>
    <w:p w:rsidR="004B5771" w:rsidRDefault="004B5771" w:rsidP="00E96A87">
      <w:pPr>
        <w:spacing w:line="360" w:lineRule="auto"/>
        <w:jc w:val="both"/>
        <w:rPr>
          <w:rFonts w:ascii="Arial" w:hAnsi="Arial" w:cs="Arial"/>
          <w:sz w:val="24"/>
          <w:szCs w:val="24"/>
        </w:rPr>
      </w:pPr>
      <w:r w:rsidRPr="004B5771">
        <w:rPr>
          <w:rFonts w:ascii="Arial" w:hAnsi="Arial" w:cs="Arial"/>
          <w:sz w:val="24"/>
          <w:szCs w:val="24"/>
        </w:rPr>
        <w:t xml:space="preserve">Projekt uchwały w sprawie zatwierdzenia rocznego sprawozdania finansowego </w:t>
      </w:r>
      <w:r w:rsidR="00E96A87">
        <w:rPr>
          <w:rFonts w:ascii="Arial" w:hAnsi="Arial" w:cs="Arial"/>
          <w:sz w:val="24"/>
          <w:szCs w:val="24"/>
        </w:rPr>
        <w:t xml:space="preserve">                      </w:t>
      </w:r>
      <w:r>
        <w:rPr>
          <w:rFonts w:ascii="Arial" w:hAnsi="Arial" w:cs="Arial"/>
          <w:sz w:val="24"/>
          <w:szCs w:val="24"/>
        </w:rPr>
        <w:t xml:space="preserve">za </w:t>
      </w:r>
      <w:r w:rsidRPr="004B5771">
        <w:rPr>
          <w:rFonts w:ascii="Arial" w:hAnsi="Arial" w:cs="Arial"/>
          <w:sz w:val="24"/>
          <w:szCs w:val="24"/>
        </w:rPr>
        <w:t>2020 rok Samodzielnego Publicznego Zakładu Opieki Zdrowotnej w Stalowej Woli.</w:t>
      </w:r>
    </w:p>
    <w:p w:rsidR="00D72773" w:rsidRDefault="00D72773" w:rsidP="006746FD">
      <w:pPr>
        <w:spacing w:line="360" w:lineRule="auto"/>
        <w:rPr>
          <w:rFonts w:ascii="Arial" w:hAnsi="Arial" w:cs="Arial"/>
          <w:sz w:val="24"/>
          <w:szCs w:val="24"/>
        </w:rPr>
      </w:pP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I. Bilans został sporządzony na dzień 31.12.2020 roku.</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1. Aktywa trwałe w stosunku do 2019 roku zmalały o kwotę 210.915,26 zł </w:t>
      </w:r>
      <w:r>
        <w:rPr>
          <w:rFonts w:ascii="Arial" w:hAnsi="Arial" w:cs="Arial"/>
          <w:sz w:val="24"/>
          <w:szCs w:val="24"/>
        </w:rPr>
        <w:t xml:space="preserve">                                     i  wynoszą </w:t>
      </w:r>
      <w:r w:rsidRPr="00C35E55">
        <w:rPr>
          <w:rFonts w:ascii="Arial" w:hAnsi="Arial" w:cs="Arial"/>
          <w:sz w:val="24"/>
          <w:szCs w:val="24"/>
        </w:rPr>
        <w:t xml:space="preserve"> 5.705.815,20 zł.</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Wartość rzeczowych aktywów trwa</w:t>
      </w:r>
      <w:r>
        <w:rPr>
          <w:rFonts w:ascii="Arial" w:hAnsi="Arial" w:cs="Arial"/>
          <w:sz w:val="24"/>
          <w:szCs w:val="24"/>
        </w:rPr>
        <w:t xml:space="preserve">łych netto uległa zmniejszeniu w stosunku                                    do 2019 roku o kwotę </w:t>
      </w:r>
      <w:r w:rsidRPr="00C35E55">
        <w:rPr>
          <w:rFonts w:ascii="Arial" w:hAnsi="Arial" w:cs="Arial"/>
          <w:sz w:val="24"/>
          <w:szCs w:val="24"/>
        </w:rPr>
        <w:t>208.455,26 zł  poprzez:</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a) zmniejszenie wartości budynków, lokali i obiektów i</w:t>
      </w:r>
      <w:r>
        <w:rPr>
          <w:rFonts w:ascii="Arial" w:hAnsi="Arial" w:cs="Arial"/>
          <w:sz w:val="24"/>
          <w:szCs w:val="24"/>
        </w:rPr>
        <w:t xml:space="preserve">nżynierii lądowej i wodnej                          – o kwotę </w:t>
      </w:r>
      <w:r w:rsidRPr="00C35E55">
        <w:rPr>
          <w:rFonts w:ascii="Arial" w:hAnsi="Arial" w:cs="Arial"/>
          <w:sz w:val="24"/>
          <w:szCs w:val="24"/>
        </w:rPr>
        <w:t>164.170,17 zł</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b) zmniejszenie wartości urządzeń technicznych </w:t>
      </w:r>
      <w:r>
        <w:rPr>
          <w:rFonts w:ascii="Arial" w:hAnsi="Arial" w:cs="Arial"/>
          <w:sz w:val="24"/>
          <w:szCs w:val="24"/>
        </w:rPr>
        <w:t xml:space="preserve">i maszyn – o kwotę </w:t>
      </w:r>
      <w:r w:rsidRPr="00C35E55">
        <w:rPr>
          <w:rFonts w:ascii="Arial" w:hAnsi="Arial" w:cs="Arial"/>
          <w:sz w:val="24"/>
          <w:szCs w:val="24"/>
        </w:rPr>
        <w:t>19.519,63 zł</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c) zmniejszenie wartości inny</w:t>
      </w:r>
      <w:r>
        <w:rPr>
          <w:rFonts w:ascii="Arial" w:hAnsi="Arial" w:cs="Arial"/>
          <w:sz w:val="24"/>
          <w:szCs w:val="24"/>
        </w:rPr>
        <w:t xml:space="preserve">ch środków trwałych – o kwotę </w:t>
      </w:r>
      <w:r w:rsidRPr="00C35E55">
        <w:rPr>
          <w:rFonts w:ascii="Arial" w:hAnsi="Arial" w:cs="Arial"/>
          <w:sz w:val="24"/>
          <w:szCs w:val="24"/>
        </w:rPr>
        <w:t>33.621,46 zł</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d) zwiększenie wartości środków trwałych w budowie </w:t>
      </w:r>
      <w:r>
        <w:rPr>
          <w:rFonts w:ascii="Arial" w:hAnsi="Arial" w:cs="Arial"/>
          <w:sz w:val="24"/>
          <w:szCs w:val="24"/>
        </w:rPr>
        <w:t xml:space="preserve"> –  o kwotę </w:t>
      </w:r>
      <w:r w:rsidRPr="00C35E55">
        <w:rPr>
          <w:rFonts w:ascii="Arial" w:hAnsi="Arial" w:cs="Arial"/>
          <w:sz w:val="24"/>
          <w:szCs w:val="24"/>
        </w:rPr>
        <w:t xml:space="preserve"> 8.856,00 zł</w:t>
      </w:r>
    </w:p>
    <w:p w:rsidR="00C35E55" w:rsidRPr="00C35E55" w:rsidRDefault="00C35E55" w:rsidP="00C35E55">
      <w:pPr>
        <w:spacing w:line="360" w:lineRule="auto"/>
        <w:jc w:val="both"/>
        <w:rPr>
          <w:rFonts w:ascii="Arial" w:hAnsi="Arial" w:cs="Arial"/>
          <w:sz w:val="24"/>
          <w:szCs w:val="24"/>
        </w:rPr>
      </w:pPr>
    </w:p>
    <w:p w:rsid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Na dzień 31 grudnia 2020 roku wartość środków trwałych wynosi </w:t>
      </w:r>
      <w:r>
        <w:rPr>
          <w:rFonts w:ascii="Arial" w:hAnsi="Arial" w:cs="Arial"/>
          <w:sz w:val="24"/>
          <w:szCs w:val="24"/>
        </w:rPr>
        <w:t xml:space="preserve"> </w:t>
      </w:r>
      <w:r w:rsidRPr="00C35E55">
        <w:rPr>
          <w:rFonts w:ascii="Arial" w:hAnsi="Arial" w:cs="Arial"/>
          <w:sz w:val="24"/>
          <w:szCs w:val="24"/>
        </w:rPr>
        <w:t xml:space="preserve">5.479.129,40 zł   </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w:t>
      </w:r>
      <w:r>
        <w:rPr>
          <w:rFonts w:ascii="Arial" w:hAnsi="Arial" w:cs="Arial"/>
          <w:sz w:val="24"/>
          <w:szCs w:val="24"/>
        </w:rPr>
        <w:t xml:space="preserve">                     </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2. Należności długoterminowe nie występują, a krótkoterminowe zmalały netto </w:t>
      </w:r>
      <w:r>
        <w:rPr>
          <w:rFonts w:ascii="Arial" w:hAnsi="Arial" w:cs="Arial"/>
          <w:sz w:val="24"/>
          <w:szCs w:val="24"/>
        </w:rPr>
        <w:t xml:space="preserve">                         </w:t>
      </w:r>
      <w:r w:rsidRPr="00C35E55">
        <w:rPr>
          <w:rFonts w:ascii="Arial" w:hAnsi="Arial" w:cs="Arial"/>
          <w:sz w:val="24"/>
          <w:szCs w:val="24"/>
        </w:rPr>
        <w:t xml:space="preserve"> o kwotę 47.016,59 zł i wynoszą 935.057,49 zł, z tytułu:</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a) dostaw i usług uległy obniżeniu</w:t>
      </w:r>
      <w:r>
        <w:rPr>
          <w:rFonts w:ascii="Arial" w:hAnsi="Arial" w:cs="Arial"/>
          <w:sz w:val="24"/>
          <w:szCs w:val="24"/>
        </w:rPr>
        <w:t xml:space="preserve"> </w:t>
      </w:r>
      <w:r w:rsidRPr="00C35E55">
        <w:rPr>
          <w:rFonts w:ascii="Arial" w:hAnsi="Arial" w:cs="Arial"/>
          <w:sz w:val="24"/>
          <w:szCs w:val="24"/>
        </w:rPr>
        <w:t xml:space="preserve">o kwotę </w:t>
      </w:r>
      <w:r>
        <w:rPr>
          <w:rFonts w:ascii="Arial" w:hAnsi="Arial" w:cs="Arial"/>
          <w:sz w:val="24"/>
          <w:szCs w:val="24"/>
        </w:rPr>
        <w:t xml:space="preserve">42.482,59 zł, </w:t>
      </w:r>
      <w:r w:rsidRPr="00C35E55">
        <w:rPr>
          <w:rFonts w:ascii="Arial" w:hAnsi="Arial" w:cs="Arial"/>
          <w:sz w:val="24"/>
          <w:szCs w:val="24"/>
        </w:rPr>
        <w:t>co stanowi wzrost o 4,51% w stosunku do 2019 roku</w:t>
      </w:r>
      <w:r>
        <w:rPr>
          <w:rFonts w:ascii="Arial" w:hAnsi="Arial" w:cs="Arial"/>
          <w:sz w:val="24"/>
          <w:szCs w:val="24"/>
        </w:rPr>
        <w:t>,</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b) inne należności uległy obniżeniu o kwotę 4.534,00 zł</w:t>
      </w:r>
      <w:r>
        <w:rPr>
          <w:rFonts w:ascii="Arial" w:hAnsi="Arial" w:cs="Arial"/>
          <w:sz w:val="24"/>
          <w:szCs w:val="24"/>
        </w:rPr>
        <w:t xml:space="preserve">, </w:t>
      </w:r>
      <w:r w:rsidRPr="00C35E55">
        <w:rPr>
          <w:rFonts w:ascii="Arial" w:hAnsi="Arial" w:cs="Arial"/>
          <w:sz w:val="24"/>
          <w:szCs w:val="24"/>
        </w:rPr>
        <w:t xml:space="preserve">co stanowi obniżenie </w:t>
      </w:r>
      <w:r>
        <w:rPr>
          <w:rFonts w:ascii="Arial" w:hAnsi="Arial" w:cs="Arial"/>
          <w:sz w:val="24"/>
          <w:szCs w:val="24"/>
        </w:rPr>
        <w:t xml:space="preserve">                          </w:t>
      </w:r>
      <w:r w:rsidRPr="00C35E55">
        <w:rPr>
          <w:rFonts w:ascii="Arial" w:hAnsi="Arial" w:cs="Arial"/>
          <w:sz w:val="24"/>
          <w:szCs w:val="24"/>
        </w:rPr>
        <w:t>o 11,03% w porównaniu do 2019 roku.</w:t>
      </w:r>
    </w:p>
    <w:p w:rsidR="00C35E55" w:rsidRPr="00C35E55" w:rsidRDefault="00C35E55" w:rsidP="00C35E55">
      <w:pPr>
        <w:spacing w:line="360" w:lineRule="auto"/>
        <w:jc w:val="both"/>
        <w:rPr>
          <w:rFonts w:ascii="Arial" w:hAnsi="Arial" w:cs="Arial"/>
          <w:sz w:val="24"/>
          <w:szCs w:val="24"/>
        </w:rPr>
      </w:pP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3. Środki pieniężne na dzień 31 XII 2020 roku </w:t>
      </w:r>
      <w:r w:rsidRPr="00C35E55">
        <w:rPr>
          <w:rFonts w:ascii="Arial" w:hAnsi="Arial" w:cs="Arial"/>
          <w:sz w:val="24"/>
          <w:szCs w:val="24"/>
        </w:rPr>
        <w:tab/>
        <w:t xml:space="preserve">wyniosły </w:t>
      </w:r>
      <w:r>
        <w:rPr>
          <w:rFonts w:ascii="Arial" w:hAnsi="Arial" w:cs="Arial"/>
          <w:sz w:val="24"/>
          <w:szCs w:val="24"/>
        </w:rPr>
        <w:t xml:space="preserve">1.097.694,35 zł, </w:t>
      </w:r>
      <w:r w:rsidRPr="00C35E55">
        <w:rPr>
          <w:rFonts w:ascii="Arial" w:hAnsi="Arial" w:cs="Arial"/>
          <w:sz w:val="24"/>
          <w:szCs w:val="24"/>
        </w:rPr>
        <w:t>co oznacza ich spadek w sto</w:t>
      </w:r>
      <w:r>
        <w:rPr>
          <w:rFonts w:ascii="Arial" w:hAnsi="Arial" w:cs="Arial"/>
          <w:sz w:val="24"/>
          <w:szCs w:val="24"/>
        </w:rPr>
        <w:t xml:space="preserve">sunku do 2019 roku o kwotę </w:t>
      </w:r>
      <w:r w:rsidRPr="00C35E55">
        <w:rPr>
          <w:rFonts w:ascii="Arial" w:hAnsi="Arial" w:cs="Arial"/>
          <w:sz w:val="24"/>
          <w:szCs w:val="24"/>
        </w:rPr>
        <w:t>593.452,63 zł</w:t>
      </w:r>
      <w:r>
        <w:rPr>
          <w:rFonts w:ascii="Arial" w:hAnsi="Arial" w:cs="Arial"/>
          <w:sz w:val="24"/>
          <w:szCs w:val="24"/>
        </w:rPr>
        <w:t>.</w:t>
      </w:r>
    </w:p>
    <w:p w:rsidR="00C35E55" w:rsidRPr="00C35E55" w:rsidRDefault="00C35E55" w:rsidP="00C35E55">
      <w:pPr>
        <w:spacing w:line="360" w:lineRule="auto"/>
        <w:jc w:val="both"/>
        <w:rPr>
          <w:rFonts w:ascii="Arial" w:hAnsi="Arial" w:cs="Arial"/>
          <w:sz w:val="24"/>
          <w:szCs w:val="24"/>
        </w:rPr>
      </w:pP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4. Zobowiązania długoterminowe nie występują, a krótkoterminowe zmalały netto</w:t>
      </w:r>
      <w:r>
        <w:rPr>
          <w:rFonts w:ascii="Arial" w:hAnsi="Arial" w:cs="Arial"/>
          <w:sz w:val="24"/>
          <w:szCs w:val="24"/>
        </w:rPr>
        <w:t xml:space="preserve">                        </w:t>
      </w:r>
      <w:r w:rsidRPr="00C35E55">
        <w:rPr>
          <w:rFonts w:ascii="Arial" w:hAnsi="Arial" w:cs="Arial"/>
          <w:sz w:val="24"/>
          <w:szCs w:val="24"/>
        </w:rPr>
        <w:t xml:space="preserve"> o kwotę 61.596,94 zł i wynosiły 1.032.839,52 zł poprzez:</w:t>
      </w:r>
    </w:p>
    <w:p w:rsidR="00C35E55" w:rsidRDefault="00C35E55" w:rsidP="00C35E55">
      <w:pPr>
        <w:spacing w:line="360" w:lineRule="auto"/>
        <w:jc w:val="both"/>
        <w:rPr>
          <w:rFonts w:ascii="Arial" w:hAnsi="Arial" w:cs="Arial"/>
          <w:sz w:val="24"/>
          <w:szCs w:val="24"/>
        </w:rPr>
      </w:pPr>
      <w:r>
        <w:rPr>
          <w:rFonts w:ascii="Arial" w:hAnsi="Arial" w:cs="Arial"/>
          <w:sz w:val="24"/>
          <w:szCs w:val="24"/>
        </w:rPr>
        <w:lastRenderedPageBreak/>
        <w:t xml:space="preserve">     a) zwiększenie z tytułu:</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 wynagrodzeń za m-c grudzień 2018 r. –</w:t>
      </w:r>
      <w:r>
        <w:rPr>
          <w:rFonts w:ascii="Arial" w:hAnsi="Arial" w:cs="Arial"/>
          <w:sz w:val="24"/>
          <w:szCs w:val="24"/>
        </w:rPr>
        <w:t xml:space="preserve">o kwotę  </w:t>
      </w:r>
      <w:r w:rsidRPr="00C35E55">
        <w:rPr>
          <w:rFonts w:ascii="Arial" w:hAnsi="Arial" w:cs="Arial"/>
          <w:sz w:val="24"/>
          <w:szCs w:val="24"/>
        </w:rPr>
        <w:t xml:space="preserve"> 11.076,10 zł</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 ZFŚS –</w:t>
      </w:r>
      <w:r>
        <w:rPr>
          <w:rFonts w:ascii="Arial" w:hAnsi="Arial" w:cs="Arial"/>
          <w:sz w:val="24"/>
          <w:szCs w:val="24"/>
        </w:rPr>
        <w:t xml:space="preserve">o kwotę  11.170,38 zł </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b) zmniejszenie z tytułu:</w:t>
      </w:r>
    </w:p>
    <w:p w:rsidR="00C35E55" w:rsidRPr="00C35E55" w:rsidRDefault="00C35E55" w:rsidP="00C35E55">
      <w:pPr>
        <w:spacing w:line="360" w:lineRule="auto"/>
        <w:jc w:val="both"/>
        <w:rPr>
          <w:rFonts w:ascii="Arial" w:hAnsi="Arial" w:cs="Arial"/>
          <w:sz w:val="24"/>
          <w:szCs w:val="24"/>
        </w:rPr>
      </w:pPr>
      <w:r>
        <w:rPr>
          <w:rFonts w:ascii="Arial" w:hAnsi="Arial" w:cs="Arial"/>
          <w:sz w:val="24"/>
          <w:szCs w:val="24"/>
        </w:rPr>
        <w:t xml:space="preserve"> - dostaw i usług –  o kwotę </w:t>
      </w:r>
      <w:r w:rsidRPr="00C35E55">
        <w:rPr>
          <w:rFonts w:ascii="Arial" w:hAnsi="Arial" w:cs="Arial"/>
          <w:sz w:val="24"/>
          <w:szCs w:val="24"/>
        </w:rPr>
        <w:t xml:space="preserve"> 12.081,72 zł         </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 podatków i ubezpieczeń społecznych –</w:t>
      </w:r>
      <w:r>
        <w:rPr>
          <w:rFonts w:ascii="Arial" w:hAnsi="Arial" w:cs="Arial"/>
          <w:sz w:val="24"/>
          <w:szCs w:val="24"/>
        </w:rPr>
        <w:t xml:space="preserve"> o kwotę </w:t>
      </w:r>
      <w:r w:rsidRPr="00C35E55">
        <w:rPr>
          <w:rFonts w:ascii="Arial" w:hAnsi="Arial" w:cs="Arial"/>
          <w:sz w:val="24"/>
          <w:szCs w:val="24"/>
        </w:rPr>
        <w:t>16.987,70 zł</w:t>
      </w:r>
    </w:p>
    <w:p w:rsid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 innych niż wymienione wyżej –</w:t>
      </w:r>
      <w:r>
        <w:rPr>
          <w:rFonts w:ascii="Arial" w:hAnsi="Arial" w:cs="Arial"/>
          <w:sz w:val="24"/>
          <w:szCs w:val="24"/>
        </w:rPr>
        <w:t xml:space="preserve"> o kwotę  54.774,00 zł</w:t>
      </w:r>
    </w:p>
    <w:p w:rsidR="00C35E55" w:rsidRPr="00C35E55" w:rsidRDefault="00C35E55" w:rsidP="00C35E55">
      <w:pPr>
        <w:spacing w:line="360" w:lineRule="auto"/>
        <w:jc w:val="both"/>
        <w:rPr>
          <w:rFonts w:ascii="Arial" w:hAnsi="Arial" w:cs="Arial"/>
          <w:sz w:val="24"/>
          <w:szCs w:val="24"/>
        </w:rPr>
      </w:pP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Zobowiązania krótkoterminowe ogółem zmalały o 5</w:t>
      </w:r>
      <w:r>
        <w:rPr>
          <w:rFonts w:ascii="Arial" w:hAnsi="Arial" w:cs="Arial"/>
          <w:sz w:val="24"/>
          <w:szCs w:val="24"/>
        </w:rPr>
        <w:t xml:space="preserve">,62% w stosunku do 2019 roku.                </w:t>
      </w:r>
      <w:r w:rsidRPr="00C35E55">
        <w:rPr>
          <w:rFonts w:ascii="Arial" w:hAnsi="Arial" w:cs="Arial"/>
          <w:sz w:val="24"/>
          <w:szCs w:val="24"/>
        </w:rPr>
        <w:t>Kapitał własny na dzień 31 grudnia 2020 roku zamknął się kwotą 2.691.216,43 zł</w:t>
      </w:r>
      <w:r>
        <w:rPr>
          <w:rFonts w:ascii="Arial" w:hAnsi="Arial" w:cs="Arial"/>
          <w:sz w:val="24"/>
          <w:szCs w:val="24"/>
        </w:rPr>
        <w:t xml:space="preserve">                     </w:t>
      </w:r>
      <w:r w:rsidRPr="00C35E55">
        <w:rPr>
          <w:rFonts w:ascii="Arial" w:hAnsi="Arial" w:cs="Arial"/>
          <w:sz w:val="24"/>
          <w:szCs w:val="24"/>
        </w:rPr>
        <w:t>i obejmuje:</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kapitał podstawowy </w:t>
      </w:r>
      <w:r>
        <w:rPr>
          <w:rFonts w:ascii="Arial" w:hAnsi="Arial" w:cs="Arial"/>
          <w:sz w:val="24"/>
          <w:szCs w:val="24"/>
        </w:rPr>
        <w:t>w kwocie</w:t>
      </w:r>
      <w:r w:rsidRPr="00C35E55">
        <w:rPr>
          <w:rFonts w:ascii="Arial" w:hAnsi="Arial" w:cs="Arial"/>
          <w:sz w:val="24"/>
          <w:szCs w:val="24"/>
        </w:rPr>
        <w:t xml:space="preserve">  + 3.808.355,31 zł</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strata netto z lat ubiegłych</w:t>
      </w:r>
      <w:r>
        <w:rPr>
          <w:rFonts w:ascii="Arial" w:hAnsi="Arial" w:cs="Arial"/>
          <w:sz w:val="24"/>
          <w:szCs w:val="24"/>
        </w:rPr>
        <w:t xml:space="preserve"> w kwocie  –  </w:t>
      </w:r>
      <w:r w:rsidRPr="00C35E55">
        <w:rPr>
          <w:rFonts w:ascii="Arial" w:hAnsi="Arial" w:cs="Arial"/>
          <w:sz w:val="24"/>
          <w:szCs w:val="24"/>
        </w:rPr>
        <w:t>454.340,31 zł</w:t>
      </w:r>
    </w:p>
    <w:p w:rsidR="00C35E55" w:rsidRPr="00C35E55" w:rsidRDefault="00C35E55" w:rsidP="00C35E55">
      <w:pPr>
        <w:spacing w:line="360" w:lineRule="auto"/>
        <w:jc w:val="both"/>
        <w:rPr>
          <w:rFonts w:ascii="Arial" w:hAnsi="Arial" w:cs="Arial"/>
          <w:sz w:val="24"/>
          <w:szCs w:val="24"/>
        </w:rPr>
      </w:pPr>
      <w:r>
        <w:rPr>
          <w:rFonts w:ascii="Arial" w:hAnsi="Arial" w:cs="Arial"/>
          <w:sz w:val="24"/>
          <w:szCs w:val="24"/>
        </w:rPr>
        <w:t xml:space="preserve">- strata netto z 2020 roku w kwocie </w:t>
      </w:r>
      <w:r w:rsidRPr="00C35E55">
        <w:rPr>
          <w:rFonts w:ascii="Arial" w:hAnsi="Arial" w:cs="Arial"/>
          <w:sz w:val="24"/>
          <w:szCs w:val="24"/>
        </w:rPr>
        <w:t xml:space="preserve"> -   662.798,57 zł</w:t>
      </w:r>
    </w:p>
    <w:p w:rsidR="00C35E55" w:rsidRPr="00C35E55" w:rsidRDefault="00C35E55" w:rsidP="00C35E55">
      <w:pPr>
        <w:spacing w:line="360" w:lineRule="auto"/>
        <w:jc w:val="both"/>
        <w:rPr>
          <w:rFonts w:ascii="Arial" w:hAnsi="Arial" w:cs="Arial"/>
          <w:sz w:val="24"/>
          <w:szCs w:val="24"/>
        </w:rPr>
      </w:pP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Strata netto  za  2020  rok  zgodna jest z wykazaną w rachunku zysków i strat – 662.798,57 zł</w:t>
      </w:r>
      <w:r>
        <w:rPr>
          <w:rFonts w:ascii="Arial" w:hAnsi="Arial" w:cs="Arial"/>
          <w:sz w:val="24"/>
          <w:szCs w:val="24"/>
        </w:rPr>
        <w:t>.</w:t>
      </w:r>
    </w:p>
    <w:p w:rsidR="00C35E55" w:rsidRPr="00C35E55" w:rsidRDefault="00C35E55" w:rsidP="00C35E55">
      <w:pPr>
        <w:spacing w:line="360" w:lineRule="auto"/>
        <w:jc w:val="both"/>
        <w:rPr>
          <w:rFonts w:ascii="Arial" w:hAnsi="Arial" w:cs="Arial"/>
          <w:sz w:val="24"/>
          <w:szCs w:val="24"/>
        </w:rPr>
      </w:pP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Faktyczna sytuacja finansowa Zakładu jest stabilna, posiada on płynność finansową ponieważ:</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1) należ</w:t>
      </w:r>
      <w:r>
        <w:rPr>
          <w:rFonts w:ascii="Arial" w:hAnsi="Arial" w:cs="Arial"/>
          <w:sz w:val="24"/>
          <w:szCs w:val="24"/>
        </w:rPr>
        <w:t xml:space="preserve">ności krótkoterminowe wynoszą </w:t>
      </w:r>
      <w:r>
        <w:rPr>
          <w:rFonts w:ascii="Arial" w:hAnsi="Arial" w:cs="Arial"/>
          <w:sz w:val="24"/>
          <w:szCs w:val="24"/>
        </w:rPr>
        <w:tab/>
        <w:t xml:space="preserve">  </w:t>
      </w:r>
      <w:r w:rsidRPr="00C35E55">
        <w:rPr>
          <w:rFonts w:ascii="Arial" w:hAnsi="Arial" w:cs="Arial"/>
          <w:sz w:val="24"/>
          <w:szCs w:val="24"/>
        </w:rPr>
        <w:t>+     935.057,49 zł</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2) zobowiązania krótkoterminowe wynoszą </w:t>
      </w:r>
      <w:r w:rsidRPr="00C35E55">
        <w:rPr>
          <w:rFonts w:ascii="Arial" w:hAnsi="Arial" w:cs="Arial"/>
          <w:sz w:val="24"/>
          <w:szCs w:val="24"/>
        </w:rPr>
        <w:tab/>
      </w:r>
      <w:r>
        <w:rPr>
          <w:rFonts w:ascii="Arial" w:hAnsi="Arial" w:cs="Arial"/>
          <w:sz w:val="24"/>
          <w:szCs w:val="24"/>
        </w:rPr>
        <w:t xml:space="preserve">  </w:t>
      </w:r>
      <w:r w:rsidRPr="00C35E55">
        <w:rPr>
          <w:rFonts w:ascii="Arial" w:hAnsi="Arial" w:cs="Arial"/>
          <w:sz w:val="24"/>
          <w:szCs w:val="24"/>
        </w:rPr>
        <w:t xml:space="preserve">–  1.032.839,52 zł </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3) stan środkó</w:t>
      </w:r>
      <w:r>
        <w:rPr>
          <w:rFonts w:ascii="Arial" w:hAnsi="Arial" w:cs="Arial"/>
          <w:sz w:val="24"/>
          <w:szCs w:val="24"/>
        </w:rPr>
        <w:t xml:space="preserve">w pieniężnych na koncie wynosi  </w:t>
      </w:r>
      <w:r w:rsidRPr="00C35E55">
        <w:rPr>
          <w:rFonts w:ascii="Arial" w:hAnsi="Arial" w:cs="Arial"/>
          <w:sz w:val="24"/>
          <w:szCs w:val="24"/>
        </w:rPr>
        <w:t>+  1.097.694,35 zł</w:t>
      </w:r>
    </w:p>
    <w:p w:rsidR="00C35E55" w:rsidRPr="00C35E55" w:rsidRDefault="00C35E55" w:rsidP="00C35E55">
      <w:pPr>
        <w:spacing w:line="360" w:lineRule="auto"/>
        <w:jc w:val="both"/>
        <w:rPr>
          <w:rFonts w:ascii="Arial" w:hAnsi="Arial" w:cs="Arial"/>
          <w:sz w:val="24"/>
          <w:szCs w:val="24"/>
        </w:rPr>
      </w:pPr>
      <w:r>
        <w:rPr>
          <w:rFonts w:ascii="Arial" w:hAnsi="Arial" w:cs="Arial"/>
          <w:sz w:val="24"/>
          <w:szCs w:val="24"/>
        </w:rPr>
        <w:t xml:space="preserve">4) strata netto wynosi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sidRPr="00C35E55">
        <w:rPr>
          <w:rFonts w:ascii="Arial" w:hAnsi="Arial" w:cs="Arial"/>
          <w:sz w:val="24"/>
          <w:szCs w:val="24"/>
        </w:rPr>
        <w:t>662.798,57 zł</w:t>
      </w:r>
    </w:p>
    <w:p w:rsidR="00C35E55" w:rsidRPr="00C35E55" w:rsidRDefault="00C35E55" w:rsidP="00C35E5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35E55">
        <w:rPr>
          <w:rFonts w:ascii="Arial" w:hAnsi="Arial" w:cs="Arial"/>
          <w:sz w:val="24"/>
          <w:szCs w:val="24"/>
        </w:rPr>
        <w:t xml:space="preserve">Razem:   </w:t>
      </w:r>
      <w:r>
        <w:rPr>
          <w:rFonts w:ascii="Arial" w:hAnsi="Arial" w:cs="Arial"/>
          <w:sz w:val="24"/>
          <w:szCs w:val="24"/>
        </w:rPr>
        <w:t xml:space="preserve"> </w:t>
      </w:r>
      <w:r w:rsidRPr="00C35E55">
        <w:rPr>
          <w:rFonts w:ascii="Arial" w:hAnsi="Arial" w:cs="Arial"/>
          <w:sz w:val="24"/>
          <w:szCs w:val="24"/>
        </w:rPr>
        <w:t xml:space="preserve"> + 337.113,75 zł</w:t>
      </w:r>
    </w:p>
    <w:p w:rsidR="00C35E55" w:rsidRPr="00C35E55" w:rsidRDefault="00C35E55" w:rsidP="00C35E55">
      <w:pPr>
        <w:spacing w:line="360" w:lineRule="auto"/>
        <w:jc w:val="both"/>
        <w:rPr>
          <w:rFonts w:ascii="Arial" w:hAnsi="Arial" w:cs="Arial"/>
          <w:sz w:val="24"/>
          <w:szCs w:val="24"/>
        </w:rPr>
      </w:pPr>
    </w:p>
    <w:p w:rsid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II. Z rachunku zysków </w:t>
      </w:r>
      <w:r>
        <w:rPr>
          <w:rFonts w:ascii="Arial" w:hAnsi="Arial" w:cs="Arial"/>
          <w:sz w:val="24"/>
          <w:szCs w:val="24"/>
        </w:rPr>
        <w:t>i strat za 2020 rok wynika, że:</w:t>
      </w:r>
    </w:p>
    <w:p w:rsidR="00C35E55" w:rsidRPr="00C35E55" w:rsidRDefault="00C35E55" w:rsidP="00C35E55">
      <w:pPr>
        <w:spacing w:line="360" w:lineRule="auto"/>
        <w:jc w:val="both"/>
        <w:rPr>
          <w:rFonts w:ascii="Arial" w:hAnsi="Arial" w:cs="Arial"/>
          <w:sz w:val="24"/>
          <w:szCs w:val="24"/>
        </w:rPr>
      </w:pPr>
      <w:r>
        <w:rPr>
          <w:rFonts w:ascii="Arial" w:hAnsi="Arial" w:cs="Arial"/>
          <w:sz w:val="24"/>
          <w:szCs w:val="24"/>
        </w:rPr>
        <w:t xml:space="preserve">   </w:t>
      </w:r>
      <w:r w:rsidRPr="00C35E55">
        <w:rPr>
          <w:rFonts w:ascii="Arial" w:hAnsi="Arial" w:cs="Arial"/>
          <w:sz w:val="24"/>
          <w:szCs w:val="24"/>
        </w:rPr>
        <w:t xml:space="preserve"> a) </w:t>
      </w:r>
      <w:r>
        <w:rPr>
          <w:rFonts w:ascii="Arial" w:hAnsi="Arial" w:cs="Arial"/>
          <w:sz w:val="24"/>
          <w:szCs w:val="24"/>
        </w:rPr>
        <w:t xml:space="preserve">przychody ze sprzedaży wynosiły 12.193.183,86 zł </w:t>
      </w:r>
      <w:r w:rsidRPr="00C35E55">
        <w:rPr>
          <w:rFonts w:ascii="Arial" w:hAnsi="Arial" w:cs="Arial"/>
          <w:sz w:val="24"/>
          <w:szCs w:val="24"/>
        </w:rPr>
        <w:t xml:space="preserve">uległy obniżeniu </w:t>
      </w:r>
      <w:r>
        <w:rPr>
          <w:rFonts w:ascii="Arial" w:hAnsi="Arial" w:cs="Arial"/>
          <w:sz w:val="24"/>
          <w:szCs w:val="24"/>
        </w:rPr>
        <w:t xml:space="preserve">                                                </w:t>
      </w:r>
      <w:r w:rsidRPr="00C35E55">
        <w:rPr>
          <w:rFonts w:ascii="Arial" w:hAnsi="Arial" w:cs="Arial"/>
          <w:sz w:val="24"/>
          <w:szCs w:val="24"/>
        </w:rPr>
        <w:t>o 915.446,25</w:t>
      </w:r>
      <w:r>
        <w:rPr>
          <w:rFonts w:ascii="Arial" w:hAnsi="Arial" w:cs="Arial"/>
          <w:sz w:val="24"/>
          <w:szCs w:val="24"/>
        </w:rPr>
        <w:t xml:space="preserve"> zł, co oznacza spadek o 6,98%  </w:t>
      </w:r>
      <w:r w:rsidRPr="00C35E55">
        <w:rPr>
          <w:rFonts w:ascii="Arial" w:hAnsi="Arial" w:cs="Arial"/>
          <w:sz w:val="24"/>
          <w:szCs w:val="24"/>
        </w:rPr>
        <w:t>w porównaniu do 2019 roku.</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b) koszty działalności operacyjnej wyniosły </w:t>
      </w:r>
      <w:r>
        <w:rPr>
          <w:rFonts w:ascii="Arial" w:hAnsi="Arial" w:cs="Arial"/>
          <w:sz w:val="24"/>
          <w:szCs w:val="24"/>
        </w:rPr>
        <w:t xml:space="preserve"> 13.720.883,59 zł, </w:t>
      </w:r>
      <w:r w:rsidRPr="00C35E55">
        <w:rPr>
          <w:rFonts w:ascii="Arial" w:hAnsi="Arial" w:cs="Arial"/>
          <w:sz w:val="24"/>
          <w:szCs w:val="24"/>
        </w:rPr>
        <w:t>w tym zawarta jest amortyzacja sta</w:t>
      </w:r>
      <w:r>
        <w:rPr>
          <w:rFonts w:ascii="Arial" w:hAnsi="Arial" w:cs="Arial"/>
          <w:sz w:val="24"/>
          <w:szCs w:val="24"/>
        </w:rPr>
        <w:t xml:space="preserve">nowiąca koszt a nie stanowiąca </w:t>
      </w:r>
      <w:r w:rsidRPr="00C35E55">
        <w:rPr>
          <w:rFonts w:ascii="Arial" w:hAnsi="Arial" w:cs="Arial"/>
          <w:sz w:val="24"/>
          <w:szCs w:val="24"/>
        </w:rPr>
        <w:t>wyd</w:t>
      </w:r>
      <w:r>
        <w:rPr>
          <w:rFonts w:ascii="Arial" w:hAnsi="Arial" w:cs="Arial"/>
          <w:sz w:val="24"/>
          <w:szCs w:val="24"/>
        </w:rPr>
        <w:t xml:space="preserve">atku w wysokości 309.676,35 zł. </w:t>
      </w:r>
      <w:r w:rsidRPr="00C35E55">
        <w:rPr>
          <w:rFonts w:ascii="Arial" w:hAnsi="Arial" w:cs="Arial"/>
          <w:sz w:val="24"/>
          <w:szCs w:val="24"/>
        </w:rPr>
        <w:t>Koszty wzrosły o 324.3</w:t>
      </w:r>
      <w:r>
        <w:rPr>
          <w:rFonts w:ascii="Arial" w:hAnsi="Arial" w:cs="Arial"/>
          <w:sz w:val="24"/>
          <w:szCs w:val="24"/>
        </w:rPr>
        <w:t xml:space="preserve">01,17 zł, co oznacza ich wzrost </w:t>
      </w:r>
      <w:r w:rsidRPr="00C35E55">
        <w:rPr>
          <w:rFonts w:ascii="Arial" w:hAnsi="Arial" w:cs="Arial"/>
          <w:sz w:val="24"/>
          <w:szCs w:val="24"/>
        </w:rPr>
        <w:t xml:space="preserve">o 2,42% w stosunku </w:t>
      </w:r>
      <w:r>
        <w:rPr>
          <w:rFonts w:ascii="Arial" w:hAnsi="Arial" w:cs="Arial"/>
          <w:sz w:val="24"/>
          <w:szCs w:val="24"/>
        </w:rPr>
        <w:t xml:space="preserve">                            </w:t>
      </w:r>
      <w:r w:rsidRPr="00C35E55">
        <w:rPr>
          <w:rFonts w:ascii="Arial" w:hAnsi="Arial" w:cs="Arial"/>
          <w:sz w:val="24"/>
          <w:szCs w:val="24"/>
        </w:rPr>
        <w:t>do 2019 roku.</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c) w efekcie otrzymano stratę ze</w:t>
      </w:r>
      <w:r>
        <w:rPr>
          <w:rFonts w:ascii="Arial" w:hAnsi="Arial" w:cs="Arial"/>
          <w:sz w:val="24"/>
          <w:szCs w:val="24"/>
        </w:rPr>
        <w:t xml:space="preserve"> sprzedaży ( a – b ). </w:t>
      </w:r>
      <w:r w:rsidRPr="00C35E55">
        <w:rPr>
          <w:rFonts w:ascii="Arial" w:hAnsi="Arial" w:cs="Arial"/>
          <w:sz w:val="24"/>
          <w:szCs w:val="24"/>
        </w:rPr>
        <w:t>1.527.699,73 zł</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lastRenderedPageBreak/>
        <w:t xml:space="preserve">   d) pozostałe przychody operacyjne wyniosły </w:t>
      </w:r>
      <w:r w:rsidRPr="00C35E55">
        <w:rPr>
          <w:rFonts w:ascii="Arial" w:hAnsi="Arial" w:cs="Arial"/>
          <w:sz w:val="24"/>
          <w:szCs w:val="24"/>
        </w:rPr>
        <w:tab/>
      </w:r>
      <w:r>
        <w:rPr>
          <w:rFonts w:ascii="Arial" w:hAnsi="Arial" w:cs="Arial"/>
          <w:sz w:val="24"/>
          <w:szCs w:val="24"/>
        </w:rPr>
        <w:t xml:space="preserve">950.946,32 zł </w:t>
      </w:r>
      <w:r w:rsidRPr="00C35E55">
        <w:rPr>
          <w:rFonts w:ascii="Arial" w:hAnsi="Arial" w:cs="Arial"/>
          <w:sz w:val="24"/>
          <w:szCs w:val="24"/>
        </w:rPr>
        <w:t xml:space="preserve"> i wzrosły o kwotę 588.24</w:t>
      </w:r>
      <w:r>
        <w:rPr>
          <w:rFonts w:ascii="Arial" w:hAnsi="Arial" w:cs="Arial"/>
          <w:sz w:val="24"/>
          <w:szCs w:val="24"/>
        </w:rPr>
        <w:t xml:space="preserve">0,11 zł, co oznacza ich wzrost </w:t>
      </w:r>
      <w:r w:rsidRPr="00C35E55">
        <w:rPr>
          <w:rFonts w:ascii="Arial" w:hAnsi="Arial" w:cs="Arial"/>
          <w:sz w:val="24"/>
          <w:szCs w:val="24"/>
        </w:rPr>
        <w:t>w porównaniu do 2019 roku o 162,18%</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e) pozostałe koszty operac</w:t>
      </w:r>
      <w:r>
        <w:rPr>
          <w:rFonts w:ascii="Arial" w:hAnsi="Arial" w:cs="Arial"/>
          <w:sz w:val="24"/>
          <w:szCs w:val="24"/>
        </w:rPr>
        <w:t xml:space="preserve">yjne wyniosły  90.494,93 zł </w:t>
      </w:r>
      <w:r w:rsidRPr="00C35E55">
        <w:rPr>
          <w:rFonts w:ascii="Arial" w:hAnsi="Arial" w:cs="Arial"/>
          <w:sz w:val="24"/>
          <w:szCs w:val="24"/>
        </w:rPr>
        <w:t xml:space="preserve"> i wzrosły </w:t>
      </w:r>
      <w:r>
        <w:rPr>
          <w:rFonts w:ascii="Arial" w:hAnsi="Arial" w:cs="Arial"/>
          <w:sz w:val="24"/>
          <w:szCs w:val="24"/>
        </w:rPr>
        <w:t xml:space="preserve">  </w:t>
      </w:r>
      <w:r w:rsidRPr="00C35E55">
        <w:rPr>
          <w:rFonts w:ascii="Arial" w:hAnsi="Arial" w:cs="Arial"/>
          <w:sz w:val="24"/>
          <w:szCs w:val="24"/>
        </w:rPr>
        <w:t xml:space="preserve">o kwotę </w:t>
      </w:r>
      <w:r>
        <w:rPr>
          <w:rFonts w:ascii="Arial" w:hAnsi="Arial" w:cs="Arial"/>
          <w:sz w:val="24"/>
          <w:szCs w:val="24"/>
        </w:rPr>
        <w:t xml:space="preserve">                         31.086,67 zł, co oznacza wzrost  </w:t>
      </w:r>
      <w:r w:rsidRPr="00C35E55">
        <w:rPr>
          <w:rFonts w:ascii="Arial" w:hAnsi="Arial" w:cs="Arial"/>
          <w:sz w:val="24"/>
          <w:szCs w:val="24"/>
        </w:rPr>
        <w:t>o 52,32% w porównaniu do 2019 roku.</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f) strata  na działalności operacyjnej wyniosła (</w:t>
      </w:r>
      <w:r>
        <w:rPr>
          <w:rFonts w:ascii="Arial" w:hAnsi="Arial" w:cs="Arial"/>
          <w:sz w:val="24"/>
          <w:szCs w:val="24"/>
        </w:rPr>
        <w:t xml:space="preserve"> c + d – e ). </w:t>
      </w:r>
      <w:r w:rsidRPr="00C35E55">
        <w:rPr>
          <w:rFonts w:ascii="Arial" w:hAnsi="Arial" w:cs="Arial"/>
          <w:sz w:val="24"/>
          <w:szCs w:val="24"/>
        </w:rPr>
        <w:t>667.248,34 zł</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g</w:t>
      </w:r>
      <w:r>
        <w:rPr>
          <w:rFonts w:ascii="Arial" w:hAnsi="Arial" w:cs="Arial"/>
          <w:sz w:val="24"/>
          <w:szCs w:val="24"/>
        </w:rPr>
        <w:t xml:space="preserve">) przychody finansowe wyniosły  4.656,69 zł </w:t>
      </w:r>
      <w:r w:rsidRPr="00C35E55">
        <w:rPr>
          <w:rFonts w:ascii="Arial" w:hAnsi="Arial" w:cs="Arial"/>
          <w:sz w:val="24"/>
          <w:szCs w:val="24"/>
        </w:rPr>
        <w:t xml:space="preserve"> i zmalały  o kwotę 9.987,49 zł, </w:t>
      </w:r>
      <w:r>
        <w:rPr>
          <w:rFonts w:ascii="Arial" w:hAnsi="Arial" w:cs="Arial"/>
          <w:sz w:val="24"/>
          <w:szCs w:val="24"/>
        </w:rPr>
        <w:t xml:space="preserve">                               co oznacza ich spadek o 68,20 % </w:t>
      </w:r>
      <w:r w:rsidRPr="00C35E55">
        <w:rPr>
          <w:rFonts w:ascii="Arial" w:hAnsi="Arial" w:cs="Arial"/>
          <w:sz w:val="24"/>
          <w:szCs w:val="24"/>
        </w:rPr>
        <w:t>w stosunku do 2019 roku.</w:t>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w:t>
      </w:r>
      <w:r>
        <w:rPr>
          <w:rFonts w:ascii="Arial" w:hAnsi="Arial" w:cs="Arial"/>
          <w:sz w:val="24"/>
          <w:szCs w:val="24"/>
        </w:rPr>
        <w:t xml:space="preserve">  h) koszty finansowe wyniosły 206,92 zł </w:t>
      </w:r>
      <w:r w:rsidRPr="00C35E55">
        <w:rPr>
          <w:rFonts w:ascii="Arial" w:hAnsi="Arial" w:cs="Arial"/>
          <w:sz w:val="24"/>
          <w:szCs w:val="24"/>
        </w:rPr>
        <w:t xml:space="preserve">  i zmalały o kwotę 486,67 zł w stosunku </w:t>
      </w:r>
      <w:r>
        <w:rPr>
          <w:rFonts w:ascii="Arial" w:hAnsi="Arial" w:cs="Arial"/>
          <w:sz w:val="24"/>
          <w:szCs w:val="24"/>
        </w:rPr>
        <w:t xml:space="preserve">                </w:t>
      </w:r>
      <w:r w:rsidRPr="00C35E55">
        <w:rPr>
          <w:rFonts w:ascii="Arial" w:hAnsi="Arial" w:cs="Arial"/>
          <w:sz w:val="24"/>
          <w:szCs w:val="24"/>
        </w:rPr>
        <w:t xml:space="preserve">do 2019 roku. </w:t>
      </w:r>
      <w:r w:rsidRPr="00C35E55">
        <w:rPr>
          <w:rFonts w:ascii="Arial" w:hAnsi="Arial" w:cs="Arial"/>
          <w:sz w:val="24"/>
          <w:szCs w:val="24"/>
        </w:rPr>
        <w:tab/>
      </w:r>
      <w:r w:rsidRPr="00C35E55">
        <w:rPr>
          <w:rFonts w:ascii="Arial" w:hAnsi="Arial" w:cs="Arial"/>
          <w:sz w:val="24"/>
          <w:szCs w:val="24"/>
        </w:rPr>
        <w:tab/>
      </w:r>
      <w:r w:rsidRPr="00C35E55">
        <w:rPr>
          <w:rFonts w:ascii="Arial" w:hAnsi="Arial" w:cs="Arial"/>
          <w:sz w:val="24"/>
          <w:szCs w:val="24"/>
        </w:rPr>
        <w:tab/>
      </w:r>
      <w:r w:rsidRPr="00C35E55">
        <w:rPr>
          <w:rFonts w:ascii="Arial" w:hAnsi="Arial" w:cs="Arial"/>
          <w:sz w:val="24"/>
          <w:szCs w:val="24"/>
        </w:rPr>
        <w:tab/>
      </w: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   i) podatek dochodowy nie wystąpił.</w:t>
      </w:r>
    </w:p>
    <w:p w:rsidR="00C35E55" w:rsidRPr="00C35E55" w:rsidRDefault="00C35E55" w:rsidP="00C35E55">
      <w:pPr>
        <w:spacing w:line="360" w:lineRule="auto"/>
        <w:jc w:val="both"/>
        <w:rPr>
          <w:rFonts w:ascii="Arial" w:hAnsi="Arial" w:cs="Arial"/>
          <w:sz w:val="24"/>
          <w:szCs w:val="24"/>
        </w:rPr>
      </w:pPr>
    </w:p>
    <w:p w:rsidR="00C35E55" w:rsidRPr="00C35E55" w:rsidRDefault="00C35E55" w:rsidP="00C35E55">
      <w:pPr>
        <w:spacing w:line="360" w:lineRule="auto"/>
        <w:jc w:val="both"/>
        <w:rPr>
          <w:rFonts w:ascii="Arial" w:hAnsi="Arial" w:cs="Arial"/>
          <w:sz w:val="24"/>
          <w:szCs w:val="24"/>
        </w:rPr>
      </w:pPr>
      <w:r w:rsidRPr="00C35E55">
        <w:rPr>
          <w:rFonts w:ascii="Arial" w:hAnsi="Arial" w:cs="Arial"/>
          <w:sz w:val="24"/>
          <w:szCs w:val="24"/>
        </w:rPr>
        <w:t xml:space="preserve">Przyjmując zasadę wyliczenia funduszu obrotowego na dzień 31 grudnia 2020 roku jak dla zakładów budżetowych i instytucji kultury to wynosi on    + 999.912,32 zł </w:t>
      </w:r>
      <w:r w:rsidR="0092778C">
        <w:rPr>
          <w:rFonts w:ascii="Arial" w:hAnsi="Arial" w:cs="Arial"/>
          <w:sz w:val="24"/>
          <w:szCs w:val="24"/>
        </w:rPr>
        <w:t xml:space="preserve">                  </w:t>
      </w:r>
      <w:r w:rsidRPr="00C35E55">
        <w:rPr>
          <w:rFonts w:ascii="Arial" w:hAnsi="Arial" w:cs="Arial"/>
          <w:sz w:val="24"/>
          <w:szCs w:val="24"/>
        </w:rPr>
        <w:t>( + stan konta 1.097.694,35 zł + należności 935.057,49 zł – zobowiązania 1.032.839,52 zł)</w:t>
      </w:r>
      <w:r w:rsidR="0092778C">
        <w:rPr>
          <w:rFonts w:ascii="Arial" w:hAnsi="Arial" w:cs="Arial"/>
          <w:sz w:val="24"/>
          <w:szCs w:val="24"/>
        </w:rPr>
        <w:t>.</w:t>
      </w:r>
      <w:r w:rsidRPr="00C35E55">
        <w:rPr>
          <w:rFonts w:ascii="Arial" w:hAnsi="Arial" w:cs="Arial"/>
          <w:sz w:val="24"/>
          <w:szCs w:val="24"/>
        </w:rPr>
        <w:t xml:space="preserve"> </w:t>
      </w:r>
    </w:p>
    <w:p w:rsidR="00C35E55" w:rsidRDefault="00C35E55" w:rsidP="00C35E55">
      <w:pPr>
        <w:spacing w:line="360" w:lineRule="auto"/>
        <w:jc w:val="both"/>
        <w:rPr>
          <w:rFonts w:ascii="Arial" w:hAnsi="Arial" w:cs="Arial"/>
          <w:sz w:val="24"/>
          <w:szCs w:val="24"/>
        </w:rPr>
      </w:pPr>
    </w:p>
    <w:p w:rsidR="004B5771" w:rsidRPr="004B5771" w:rsidRDefault="004B5771" w:rsidP="00C35E55">
      <w:pPr>
        <w:spacing w:line="360" w:lineRule="auto"/>
        <w:jc w:val="both"/>
        <w:rPr>
          <w:rFonts w:ascii="Arial" w:hAnsi="Arial" w:cs="Arial"/>
          <w:sz w:val="24"/>
          <w:szCs w:val="24"/>
          <w:u w:val="single"/>
        </w:rPr>
      </w:pPr>
      <w:r w:rsidRPr="004B5771">
        <w:rPr>
          <w:rFonts w:ascii="Arial" w:hAnsi="Arial" w:cs="Arial"/>
          <w:sz w:val="24"/>
          <w:szCs w:val="24"/>
          <w:u w:val="single"/>
        </w:rPr>
        <w:t xml:space="preserve">Przewodniczący Rady Miejskiej poprosił komisje </w:t>
      </w:r>
      <w:r w:rsidR="00E66F95" w:rsidRPr="004B5771">
        <w:rPr>
          <w:rFonts w:ascii="Arial" w:hAnsi="Arial" w:cs="Arial"/>
          <w:sz w:val="24"/>
          <w:szCs w:val="24"/>
          <w:u w:val="single"/>
        </w:rPr>
        <w:t>o opinie:</w:t>
      </w:r>
    </w:p>
    <w:p w:rsidR="004B5771" w:rsidRPr="00E33E39" w:rsidRDefault="004B5771" w:rsidP="00C35E55">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sidR="008303E6">
        <w:rPr>
          <w:rFonts w:ascii="Arial" w:hAnsi="Arial" w:cs="Arial"/>
          <w:sz w:val="24"/>
          <w:szCs w:val="24"/>
        </w:rPr>
        <w:t xml:space="preserve">zaopiniowała projekt uchwały.  </w:t>
      </w:r>
    </w:p>
    <w:p w:rsidR="004B5771" w:rsidRPr="00E33E39" w:rsidRDefault="004B5771" w:rsidP="00C35E55">
      <w:pPr>
        <w:spacing w:line="360" w:lineRule="auto"/>
        <w:jc w:val="both"/>
        <w:rPr>
          <w:rFonts w:ascii="Arial" w:hAnsi="Arial" w:cs="Arial"/>
          <w:sz w:val="24"/>
          <w:szCs w:val="24"/>
        </w:rPr>
      </w:pPr>
      <w:r w:rsidRPr="00E33E39">
        <w:rPr>
          <w:rFonts w:ascii="Arial" w:hAnsi="Arial" w:cs="Arial"/>
          <w:sz w:val="24"/>
          <w:szCs w:val="24"/>
        </w:rPr>
        <w:t>Komisja Gospodarki Komunalnej, Geodezji, Architektury i Ochrony Środowiska pozytywni</w:t>
      </w:r>
      <w:r w:rsidR="008303E6">
        <w:rPr>
          <w:rFonts w:ascii="Arial" w:hAnsi="Arial" w:cs="Arial"/>
          <w:sz w:val="24"/>
          <w:szCs w:val="24"/>
        </w:rPr>
        <w:t>e zaopiniowała projekt uchwały.</w:t>
      </w:r>
    </w:p>
    <w:p w:rsidR="004B5771" w:rsidRPr="008303E6" w:rsidRDefault="004B5771" w:rsidP="008303E6">
      <w:pPr>
        <w:tabs>
          <w:tab w:val="left" w:pos="540"/>
          <w:tab w:val="left" w:pos="1843"/>
          <w:tab w:val="left" w:pos="5103"/>
        </w:tabs>
        <w:suppressAutoHyphens/>
        <w:spacing w:line="360" w:lineRule="auto"/>
        <w:jc w:val="both"/>
        <w:rPr>
          <w:rFonts w:ascii="Arial" w:hAnsi="Arial" w:cs="Arial"/>
          <w:color w:val="000000"/>
          <w:sz w:val="24"/>
          <w:szCs w:val="24"/>
        </w:rPr>
      </w:pPr>
      <w:r w:rsidRPr="00E33E39">
        <w:rPr>
          <w:rFonts w:ascii="Arial" w:hAnsi="Arial" w:cs="Arial"/>
          <w:color w:val="000000"/>
          <w:sz w:val="24"/>
          <w:szCs w:val="24"/>
        </w:rPr>
        <w:t>Komisja Rodziny, Opieki Społecznej i Zdrowia pozytywni</w:t>
      </w:r>
      <w:r w:rsidR="008303E6">
        <w:rPr>
          <w:rFonts w:ascii="Arial" w:hAnsi="Arial" w:cs="Arial"/>
          <w:color w:val="000000"/>
          <w:sz w:val="24"/>
          <w:szCs w:val="24"/>
        </w:rPr>
        <w:t>e zaopiniowała projekt uchwały.</w:t>
      </w:r>
    </w:p>
    <w:p w:rsidR="004B5771" w:rsidRPr="00E33E39" w:rsidRDefault="004B5771" w:rsidP="004B5771">
      <w:pPr>
        <w:spacing w:line="360" w:lineRule="auto"/>
        <w:jc w:val="both"/>
        <w:rPr>
          <w:rFonts w:ascii="Arial" w:hAnsi="Arial" w:cs="Arial"/>
          <w:sz w:val="24"/>
          <w:szCs w:val="24"/>
        </w:rPr>
      </w:pPr>
      <w:r w:rsidRPr="00E33E39">
        <w:rPr>
          <w:rFonts w:ascii="Arial" w:hAnsi="Arial" w:cs="Arial"/>
          <w:sz w:val="24"/>
          <w:szCs w:val="24"/>
        </w:rPr>
        <w:t>Komisja Inicjatyw Gospodarczych, Rozwoju i Promocji Miasta pozytywni</w:t>
      </w:r>
      <w:r w:rsidR="008303E6">
        <w:rPr>
          <w:rFonts w:ascii="Arial" w:hAnsi="Arial" w:cs="Arial"/>
          <w:sz w:val="24"/>
          <w:szCs w:val="24"/>
        </w:rPr>
        <w:t>e zaopiniowała projekt uchwały.</w:t>
      </w:r>
    </w:p>
    <w:p w:rsidR="004B5771" w:rsidRPr="008303E6" w:rsidRDefault="004B5771" w:rsidP="008303E6">
      <w:pPr>
        <w:tabs>
          <w:tab w:val="left" w:pos="540"/>
          <w:tab w:val="left" w:pos="1843"/>
          <w:tab w:val="left" w:pos="5103"/>
        </w:tabs>
        <w:suppressAutoHyphens/>
        <w:spacing w:line="360" w:lineRule="auto"/>
        <w:jc w:val="both"/>
        <w:rPr>
          <w:rFonts w:ascii="Arial" w:hAnsi="Arial" w:cs="Arial"/>
          <w:color w:val="000000"/>
          <w:sz w:val="24"/>
          <w:szCs w:val="24"/>
        </w:rPr>
      </w:pPr>
      <w:r w:rsidRPr="00E33E39">
        <w:rPr>
          <w:rFonts w:ascii="Arial" w:hAnsi="Arial" w:cs="Arial"/>
          <w:color w:val="000000"/>
          <w:sz w:val="24"/>
          <w:szCs w:val="24"/>
        </w:rPr>
        <w:t>Komisja Oświaty, Kultury i Sportu pozytywni</w:t>
      </w:r>
      <w:r w:rsidR="008303E6">
        <w:rPr>
          <w:rFonts w:ascii="Arial" w:hAnsi="Arial" w:cs="Arial"/>
          <w:color w:val="000000"/>
          <w:sz w:val="24"/>
          <w:szCs w:val="24"/>
        </w:rPr>
        <w:t>e zaopiniowała projekt uchwały.</w:t>
      </w:r>
    </w:p>
    <w:p w:rsidR="004B5771" w:rsidRPr="00E33E39" w:rsidRDefault="004B5771" w:rsidP="004B5771">
      <w:pPr>
        <w:spacing w:line="360" w:lineRule="auto"/>
        <w:jc w:val="both"/>
        <w:rPr>
          <w:rFonts w:ascii="Arial" w:hAnsi="Arial" w:cs="Arial"/>
          <w:sz w:val="24"/>
          <w:szCs w:val="24"/>
        </w:rPr>
      </w:pPr>
      <w:r w:rsidRPr="00E33E39">
        <w:rPr>
          <w:rFonts w:ascii="Arial" w:hAnsi="Arial" w:cs="Arial"/>
          <w:sz w:val="24"/>
          <w:szCs w:val="24"/>
        </w:rPr>
        <w:t>Komisja Bezpieczeństwa i Porządku Publicznego pozytywnie zaopin</w:t>
      </w:r>
      <w:r w:rsidR="008303E6">
        <w:rPr>
          <w:rFonts w:ascii="Arial" w:hAnsi="Arial" w:cs="Arial"/>
          <w:sz w:val="24"/>
          <w:szCs w:val="24"/>
        </w:rPr>
        <w:t xml:space="preserve">iowała projekt  uchwały. </w:t>
      </w:r>
    </w:p>
    <w:p w:rsidR="006A0E59" w:rsidRDefault="004B5771" w:rsidP="004B5771">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Komisja Mieszkaniowa pozytywnie zaopiniowała projekt uchwały.</w:t>
      </w:r>
    </w:p>
    <w:p w:rsidR="00E36A16" w:rsidRDefault="00E36A16" w:rsidP="004B5771">
      <w:pPr>
        <w:tabs>
          <w:tab w:val="left" w:pos="540"/>
          <w:tab w:val="left" w:pos="1843"/>
          <w:tab w:val="left" w:pos="5103"/>
        </w:tabs>
        <w:suppressAutoHyphens/>
        <w:spacing w:line="360" w:lineRule="auto"/>
        <w:jc w:val="both"/>
        <w:rPr>
          <w:rFonts w:ascii="Arial" w:hAnsi="Arial" w:cs="Arial"/>
          <w:sz w:val="24"/>
          <w:szCs w:val="24"/>
        </w:rPr>
      </w:pPr>
    </w:p>
    <w:p w:rsidR="00E36A16" w:rsidRDefault="006A0E59" w:rsidP="00BE3B41">
      <w:pPr>
        <w:tabs>
          <w:tab w:val="left" w:pos="540"/>
          <w:tab w:val="left" w:pos="1843"/>
          <w:tab w:val="left" w:pos="5103"/>
        </w:tabs>
        <w:suppressAutoHyphens/>
        <w:spacing w:line="360" w:lineRule="auto"/>
        <w:jc w:val="both"/>
        <w:rPr>
          <w:rFonts w:ascii="Arial" w:hAnsi="Arial" w:cs="Arial"/>
          <w:sz w:val="24"/>
          <w:szCs w:val="24"/>
        </w:rPr>
      </w:pPr>
      <w:r>
        <w:rPr>
          <w:rFonts w:ascii="Arial" w:hAnsi="Arial" w:cs="Arial"/>
          <w:sz w:val="24"/>
          <w:szCs w:val="24"/>
        </w:rPr>
        <w:t xml:space="preserve">W związku z brakiem pytań dotyczących projektu </w:t>
      </w:r>
      <w:r w:rsidR="00E36A16">
        <w:rPr>
          <w:rFonts w:ascii="Arial" w:hAnsi="Arial" w:cs="Arial"/>
          <w:sz w:val="24"/>
          <w:szCs w:val="24"/>
        </w:rPr>
        <w:t xml:space="preserve">uchwały </w:t>
      </w:r>
      <w:r>
        <w:rPr>
          <w:rFonts w:ascii="Arial" w:hAnsi="Arial" w:cs="Arial"/>
          <w:sz w:val="24"/>
          <w:szCs w:val="24"/>
        </w:rPr>
        <w:t>przystąpiono bezpośrednio                           do głosowania.</w:t>
      </w:r>
    </w:p>
    <w:p w:rsidR="00E36A16" w:rsidRPr="00E33E39" w:rsidRDefault="00E36A16" w:rsidP="004B5771">
      <w:pPr>
        <w:spacing w:line="360" w:lineRule="auto"/>
        <w:jc w:val="both"/>
        <w:rPr>
          <w:rFonts w:ascii="Arial" w:hAnsi="Arial" w:cs="Arial"/>
          <w:sz w:val="24"/>
          <w:szCs w:val="24"/>
        </w:rPr>
      </w:pPr>
    </w:p>
    <w:p w:rsidR="004B5771" w:rsidRPr="004B5771" w:rsidRDefault="004B5771" w:rsidP="004B5771">
      <w:pPr>
        <w:spacing w:line="360" w:lineRule="auto"/>
        <w:jc w:val="both"/>
        <w:rPr>
          <w:rFonts w:ascii="Arial" w:hAnsi="Arial" w:cs="Arial"/>
          <w:b/>
          <w:sz w:val="24"/>
          <w:szCs w:val="24"/>
          <w:u w:val="single"/>
        </w:rPr>
      </w:pPr>
      <w:r w:rsidRPr="004B5771">
        <w:rPr>
          <w:rFonts w:ascii="Arial" w:hAnsi="Arial" w:cs="Arial"/>
          <w:b/>
          <w:sz w:val="24"/>
          <w:szCs w:val="24"/>
          <w:u w:val="single"/>
        </w:rPr>
        <w:t>Wyniki głosowania</w:t>
      </w:r>
      <w:r>
        <w:rPr>
          <w:rFonts w:ascii="Arial" w:hAnsi="Arial" w:cs="Arial"/>
          <w:b/>
          <w:sz w:val="24"/>
          <w:szCs w:val="24"/>
          <w:u w:val="single"/>
        </w:rPr>
        <w:t>:</w:t>
      </w:r>
    </w:p>
    <w:p w:rsidR="004B5771" w:rsidRDefault="004B5771" w:rsidP="004B5771">
      <w:pPr>
        <w:spacing w:line="360" w:lineRule="auto"/>
        <w:jc w:val="both"/>
        <w:rPr>
          <w:rFonts w:ascii="Arial" w:hAnsi="Arial" w:cs="Arial"/>
          <w:sz w:val="24"/>
          <w:szCs w:val="24"/>
        </w:rPr>
      </w:pPr>
      <w:r w:rsidRPr="004B5771">
        <w:rPr>
          <w:rFonts w:ascii="Arial" w:hAnsi="Arial" w:cs="Arial"/>
          <w:sz w:val="24"/>
          <w:szCs w:val="24"/>
        </w:rPr>
        <w:t xml:space="preserve">ZA: 20, </w:t>
      </w:r>
    </w:p>
    <w:p w:rsidR="004B5771" w:rsidRDefault="004B5771" w:rsidP="004B5771">
      <w:pPr>
        <w:spacing w:line="360" w:lineRule="auto"/>
        <w:jc w:val="both"/>
        <w:rPr>
          <w:rFonts w:ascii="Arial" w:hAnsi="Arial" w:cs="Arial"/>
          <w:sz w:val="24"/>
          <w:szCs w:val="24"/>
        </w:rPr>
      </w:pPr>
      <w:r w:rsidRPr="004B5771">
        <w:rPr>
          <w:rFonts w:ascii="Arial" w:hAnsi="Arial" w:cs="Arial"/>
          <w:sz w:val="24"/>
          <w:szCs w:val="24"/>
        </w:rPr>
        <w:lastRenderedPageBreak/>
        <w:t xml:space="preserve">PRZECIW: 0, </w:t>
      </w:r>
    </w:p>
    <w:p w:rsidR="004B5771" w:rsidRDefault="004B5771" w:rsidP="004B5771">
      <w:pPr>
        <w:spacing w:line="360" w:lineRule="auto"/>
        <w:jc w:val="both"/>
        <w:rPr>
          <w:rFonts w:ascii="Arial" w:hAnsi="Arial" w:cs="Arial"/>
          <w:sz w:val="24"/>
          <w:szCs w:val="24"/>
        </w:rPr>
      </w:pPr>
      <w:r w:rsidRPr="004B5771">
        <w:rPr>
          <w:rFonts w:ascii="Arial" w:hAnsi="Arial" w:cs="Arial"/>
          <w:sz w:val="24"/>
          <w:szCs w:val="24"/>
        </w:rPr>
        <w:t xml:space="preserve">WSTRZYMUJĘ SIĘ: 0, </w:t>
      </w:r>
    </w:p>
    <w:p w:rsidR="004B5771" w:rsidRDefault="004B5771" w:rsidP="004B5771">
      <w:pPr>
        <w:spacing w:line="360" w:lineRule="auto"/>
        <w:jc w:val="both"/>
        <w:rPr>
          <w:rFonts w:ascii="Arial" w:hAnsi="Arial" w:cs="Arial"/>
          <w:sz w:val="24"/>
          <w:szCs w:val="24"/>
        </w:rPr>
      </w:pPr>
      <w:r w:rsidRPr="004B5771">
        <w:rPr>
          <w:rFonts w:ascii="Arial" w:hAnsi="Arial" w:cs="Arial"/>
          <w:sz w:val="24"/>
          <w:szCs w:val="24"/>
        </w:rPr>
        <w:t xml:space="preserve">BRAK GŁOSU: 1, </w:t>
      </w:r>
    </w:p>
    <w:p w:rsidR="004B5771" w:rsidRPr="004B5771" w:rsidRDefault="004B5771" w:rsidP="004B5771">
      <w:pPr>
        <w:spacing w:line="360" w:lineRule="auto"/>
        <w:jc w:val="both"/>
        <w:rPr>
          <w:rFonts w:ascii="Arial" w:hAnsi="Arial" w:cs="Arial"/>
          <w:sz w:val="24"/>
          <w:szCs w:val="24"/>
        </w:rPr>
      </w:pPr>
      <w:r w:rsidRPr="004B5771">
        <w:rPr>
          <w:rFonts w:ascii="Arial" w:hAnsi="Arial" w:cs="Arial"/>
          <w:sz w:val="24"/>
          <w:szCs w:val="24"/>
        </w:rPr>
        <w:t>NIEOBECNI: 2</w:t>
      </w:r>
    </w:p>
    <w:p w:rsidR="004B5771" w:rsidRPr="004B5771" w:rsidRDefault="004B5771" w:rsidP="004B5771">
      <w:pPr>
        <w:spacing w:line="360" w:lineRule="auto"/>
        <w:jc w:val="both"/>
        <w:rPr>
          <w:rFonts w:ascii="Arial" w:hAnsi="Arial" w:cs="Arial"/>
          <w:sz w:val="24"/>
          <w:szCs w:val="24"/>
        </w:rPr>
      </w:pPr>
    </w:p>
    <w:p w:rsidR="004B5771" w:rsidRPr="004B5771" w:rsidRDefault="004B5771" w:rsidP="004B5771">
      <w:pPr>
        <w:spacing w:line="360" w:lineRule="auto"/>
        <w:jc w:val="both"/>
        <w:rPr>
          <w:rFonts w:ascii="Arial" w:hAnsi="Arial" w:cs="Arial"/>
          <w:b/>
          <w:sz w:val="24"/>
          <w:szCs w:val="24"/>
          <w:u w:val="single"/>
        </w:rPr>
      </w:pPr>
      <w:r w:rsidRPr="004B5771">
        <w:rPr>
          <w:rFonts w:ascii="Arial" w:hAnsi="Arial" w:cs="Arial"/>
          <w:b/>
          <w:sz w:val="24"/>
          <w:szCs w:val="24"/>
          <w:u w:val="single"/>
        </w:rPr>
        <w:t>Wyniki imienne:</w:t>
      </w:r>
    </w:p>
    <w:p w:rsidR="004B5771" w:rsidRPr="004B5771" w:rsidRDefault="004B5771" w:rsidP="004B5771">
      <w:pPr>
        <w:spacing w:line="360" w:lineRule="auto"/>
        <w:jc w:val="both"/>
        <w:rPr>
          <w:rFonts w:ascii="Arial" w:hAnsi="Arial" w:cs="Arial"/>
          <w:sz w:val="24"/>
          <w:szCs w:val="24"/>
        </w:rPr>
      </w:pPr>
      <w:r w:rsidRPr="004B5771">
        <w:rPr>
          <w:rFonts w:ascii="Arial" w:hAnsi="Arial" w:cs="Arial"/>
          <w:sz w:val="24"/>
          <w:szCs w:val="24"/>
        </w:rPr>
        <w:t>ZA (20)</w:t>
      </w:r>
    </w:p>
    <w:p w:rsidR="004B5771" w:rsidRDefault="004B5771" w:rsidP="004B5771">
      <w:pPr>
        <w:spacing w:line="360" w:lineRule="auto"/>
        <w:jc w:val="both"/>
        <w:rPr>
          <w:rFonts w:ascii="Arial" w:hAnsi="Arial" w:cs="Arial"/>
          <w:sz w:val="24"/>
          <w:szCs w:val="24"/>
        </w:rPr>
      </w:pPr>
      <w:r w:rsidRPr="004B5771">
        <w:rPr>
          <w:rFonts w:ascii="Arial" w:hAnsi="Arial" w:cs="Arial"/>
          <w:sz w:val="24"/>
          <w:szCs w:val="24"/>
        </w:rPr>
        <w:t>Jerzy Augustyn, Mariusz Bajek, Leszek Brzeziński, Renata Butryn, Łukasz Durek, Joanna Grobel-Proszowska, Ilona Kaczmarek, Andrzej Kochan, Agata Krzek, Elżbieta Kulpa, Lucjan Małek, Damian Marczak, Paulina Miśko, Karolina Paleń, Dariusz Przytuła, Jan Sibiga, Stanisław Sobieraj, Andrzej Szymonik, Łukasz Warchoł, Franciszek Zaborowski</w:t>
      </w:r>
    </w:p>
    <w:p w:rsidR="00BB5EA3" w:rsidRDefault="00BB5EA3" w:rsidP="004B5771">
      <w:pPr>
        <w:spacing w:line="360" w:lineRule="auto"/>
        <w:jc w:val="both"/>
        <w:rPr>
          <w:rFonts w:ascii="Arial" w:hAnsi="Arial" w:cs="Arial"/>
          <w:sz w:val="24"/>
          <w:szCs w:val="24"/>
        </w:rPr>
      </w:pPr>
    </w:p>
    <w:p w:rsidR="004B5771" w:rsidRDefault="004B5771" w:rsidP="004B5771">
      <w:pPr>
        <w:spacing w:line="360" w:lineRule="auto"/>
        <w:jc w:val="both"/>
        <w:rPr>
          <w:rFonts w:ascii="Arial" w:hAnsi="Arial" w:cs="Arial"/>
          <w:sz w:val="24"/>
          <w:szCs w:val="24"/>
        </w:rPr>
      </w:pPr>
      <w:r>
        <w:rPr>
          <w:rFonts w:ascii="Arial" w:hAnsi="Arial" w:cs="Arial"/>
          <w:sz w:val="24"/>
          <w:szCs w:val="24"/>
        </w:rPr>
        <w:t>PRZECIW (0)</w:t>
      </w:r>
    </w:p>
    <w:p w:rsidR="004B5771" w:rsidRPr="004B5771" w:rsidRDefault="004B5771" w:rsidP="004B5771">
      <w:pPr>
        <w:spacing w:line="360" w:lineRule="auto"/>
        <w:jc w:val="both"/>
        <w:rPr>
          <w:rFonts w:ascii="Arial" w:hAnsi="Arial" w:cs="Arial"/>
          <w:sz w:val="24"/>
          <w:szCs w:val="24"/>
        </w:rPr>
      </w:pPr>
    </w:p>
    <w:p w:rsidR="004B5771" w:rsidRPr="004B5771" w:rsidRDefault="004B5771" w:rsidP="004B5771">
      <w:pPr>
        <w:spacing w:line="360" w:lineRule="auto"/>
        <w:jc w:val="both"/>
        <w:rPr>
          <w:rFonts w:ascii="Arial" w:hAnsi="Arial" w:cs="Arial"/>
          <w:sz w:val="24"/>
          <w:szCs w:val="24"/>
        </w:rPr>
      </w:pPr>
      <w:r w:rsidRPr="004B5771">
        <w:rPr>
          <w:rFonts w:ascii="Arial" w:hAnsi="Arial" w:cs="Arial"/>
          <w:sz w:val="24"/>
          <w:szCs w:val="24"/>
        </w:rPr>
        <w:t>BRAK GŁOSU (1)</w:t>
      </w:r>
    </w:p>
    <w:p w:rsidR="004B5771" w:rsidRDefault="004B5771" w:rsidP="004B5771">
      <w:pPr>
        <w:spacing w:line="360" w:lineRule="auto"/>
        <w:jc w:val="both"/>
        <w:rPr>
          <w:rFonts w:ascii="Arial" w:hAnsi="Arial" w:cs="Arial"/>
          <w:sz w:val="24"/>
          <w:szCs w:val="24"/>
        </w:rPr>
      </w:pPr>
      <w:r w:rsidRPr="004B5771">
        <w:rPr>
          <w:rFonts w:ascii="Arial" w:hAnsi="Arial" w:cs="Arial"/>
          <w:sz w:val="24"/>
          <w:szCs w:val="24"/>
        </w:rPr>
        <w:t>Piotr Rut</w:t>
      </w:r>
    </w:p>
    <w:p w:rsidR="004B5771" w:rsidRPr="004B5771" w:rsidRDefault="004B5771" w:rsidP="004B5771">
      <w:pPr>
        <w:spacing w:line="360" w:lineRule="auto"/>
        <w:jc w:val="both"/>
        <w:rPr>
          <w:rFonts w:ascii="Arial" w:hAnsi="Arial" w:cs="Arial"/>
          <w:sz w:val="24"/>
          <w:szCs w:val="24"/>
        </w:rPr>
      </w:pPr>
    </w:p>
    <w:p w:rsidR="004B5771" w:rsidRPr="004B5771" w:rsidRDefault="004B5771" w:rsidP="004B5771">
      <w:pPr>
        <w:spacing w:line="360" w:lineRule="auto"/>
        <w:jc w:val="both"/>
        <w:rPr>
          <w:rFonts w:ascii="Arial" w:hAnsi="Arial" w:cs="Arial"/>
          <w:sz w:val="24"/>
          <w:szCs w:val="24"/>
        </w:rPr>
      </w:pPr>
      <w:r w:rsidRPr="004B5771">
        <w:rPr>
          <w:rFonts w:ascii="Arial" w:hAnsi="Arial" w:cs="Arial"/>
          <w:sz w:val="24"/>
          <w:szCs w:val="24"/>
        </w:rPr>
        <w:t>NIEOBECNI (2)</w:t>
      </w:r>
    </w:p>
    <w:p w:rsidR="00E3634C" w:rsidRDefault="004B5771" w:rsidP="00E3634C">
      <w:pPr>
        <w:spacing w:line="360" w:lineRule="auto"/>
        <w:jc w:val="both"/>
        <w:rPr>
          <w:rFonts w:ascii="Arial" w:hAnsi="Arial" w:cs="Arial"/>
          <w:sz w:val="24"/>
          <w:szCs w:val="24"/>
        </w:rPr>
      </w:pPr>
      <w:r w:rsidRPr="004B5771">
        <w:rPr>
          <w:rFonts w:ascii="Arial" w:hAnsi="Arial" w:cs="Arial"/>
          <w:sz w:val="24"/>
          <w:szCs w:val="24"/>
        </w:rPr>
        <w:t>Maria Chojnacka, Paweł Madej</w:t>
      </w:r>
    </w:p>
    <w:p w:rsidR="00E3634C" w:rsidRDefault="00E3634C" w:rsidP="00E3634C">
      <w:pPr>
        <w:spacing w:line="360" w:lineRule="auto"/>
        <w:jc w:val="both"/>
        <w:rPr>
          <w:rFonts w:ascii="Arial" w:hAnsi="Arial" w:cs="Arial"/>
          <w:sz w:val="24"/>
          <w:szCs w:val="24"/>
        </w:rPr>
      </w:pPr>
    </w:p>
    <w:p w:rsidR="00E36A16" w:rsidRDefault="00E36A16" w:rsidP="00E3634C">
      <w:pPr>
        <w:spacing w:line="360" w:lineRule="auto"/>
        <w:jc w:val="both"/>
        <w:rPr>
          <w:rFonts w:ascii="Arial" w:hAnsi="Arial" w:cs="Arial"/>
          <w:sz w:val="24"/>
          <w:szCs w:val="24"/>
        </w:rPr>
      </w:pPr>
      <w:r>
        <w:rPr>
          <w:rFonts w:ascii="Arial" w:hAnsi="Arial" w:cs="Arial"/>
          <w:sz w:val="24"/>
          <w:szCs w:val="24"/>
        </w:rPr>
        <w:t xml:space="preserve">Rada Miejska przy 20 głosach </w:t>
      </w:r>
      <w:r w:rsidR="00BB5EA3">
        <w:rPr>
          <w:rFonts w:ascii="Arial" w:hAnsi="Arial" w:cs="Arial"/>
          <w:sz w:val="24"/>
          <w:szCs w:val="24"/>
        </w:rPr>
        <w:t xml:space="preserve">za </w:t>
      </w:r>
      <w:r>
        <w:rPr>
          <w:rFonts w:ascii="Arial" w:hAnsi="Arial" w:cs="Arial"/>
          <w:sz w:val="24"/>
          <w:szCs w:val="24"/>
        </w:rPr>
        <w:t>podjęła</w:t>
      </w:r>
    </w:p>
    <w:p w:rsidR="00E36A16" w:rsidRPr="00BE3B41" w:rsidRDefault="00E36A16" w:rsidP="00E36A16">
      <w:pPr>
        <w:spacing w:line="360" w:lineRule="auto"/>
        <w:rPr>
          <w:rFonts w:ascii="Arial" w:hAnsi="Arial" w:cs="Arial"/>
          <w:i/>
          <w:color w:val="000000" w:themeColor="text1"/>
          <w:sz w:val="24"/>
          <w:szCs w:val="24"/>
        </w:rPr>
      </w:pPr>
    </w:p>
    <w:p w:rsidR="00E36A16" w:rsidRPr="00BE3B41" w:rsidRDefault="00E36A16" w:rsidP="00E36A16">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w:t>
      </w:r>
      <w:r w:rsidR="00BE3B41" w:rsidRPr="00BE3B41">
        <w:rPr>
          <w:rFonts w:ascii="Arial" w:hAnsi="Arial" w:cs="Arial"/>
          <w:b/>
          <w:i/>
          <w:color w:val="000000" w:themeColor="text1"/>
          <w:sz w:val="24"/>
          <w:szCs w:val="24"/>
        </w:rPr>
        <w:t xml:space="preserve"> XLI/468/2021</w:t>
      </w:r>
    </w:p>
    <w:p w:rsidR="00E36A16" w:rsidRDefault="00E36A16" w:rsidP="00E36A16">
      <w:pPr>
        <w:spacing w:line="360" w:lineRule="auto"/>
        <w:jc w:val="both"/>
        <w:rPr>
          <w:rFonts w:ascii="Arial" w:hAnsi="Arial" w:cs="Arial"/>
          <w:sz w:val="24"/>
          <w:szCs w:val="24"/>
        </w:rPr>
      </w:pPr>
      <w:r>
        <w:rPr>
          <w:rFonts w:ascii="Arial" w:hAnsi="Arial" w:cs="Arial"/>
          <w:sz w:val="24"/>
          <w:szCs w:val="24"/>
        </w:rPr>
        <w:t xml:space="preserve">w sprawie </w:t>
      </w:r>
      <w:r w:rsidRPr="004B5771">
        <w:rPr>
          <w:rFonts w:ascii="Arial" w:hAnsi="Arial" w:cs="Arial"/>
          <w:sz w:val="24"/>
          <w:szCs w:val="24"/>
        </w:rPr>
        <w:t>zatwierdzenia ro</w:t>
      </w:r>
      <w:r>
        <w:rPr>
          <w:rFonts w:ascii="Arial" w:hAnsi="Arial" w:cs="Arial"/>
          <w:sz w:val="24"/>
          <w:szCs w:val="24"/>
        </w:rPr>
        <w:t xml:space="preserve">cznego sprawozdania finansowego za </w:t>
      </w:r>
      <w:r w:rsidRPr="004B5771">
        <w:rPr>
          <w:rFonts w:ascii="Arial" w:hAnsi="Arial" w:cs="Arial"/>
          <w:sz w:val="24"/>
          <w:szCs w:val="24"/>
        </w:rPr>
        <w:t>2020 rok Samodzielnego Publicznego Zakładu Opieki Zdrowotnej w Stalowej Woli.</w:t>
      </w:r>
    </w:p>
    <w:p w:rsidR="00E36A16" w:rsidRDefault="00E36A16" w:rsidP="00E36A16">
      <w:pPr>
        <w:spacing w:line="360" w:lineRule="auto"/>
        <w:jc w:val="center"/>
        <w:rPr>
          <w:rFonts w:ascii="Arial" w:hAnsi="Arial" w:cs="Arial"/>
          <w:sz w:val="24"/>
          <w:szCs w:val="24"/>
        </w:rPr>
      </w:pPr>
    </w:p>
    <w:p w:rsidR="00E66F95" w:rsidRPr="00214E17" w:rsidRDefault="004B5771" w:rsidP="004B5771">
      <w:pPr>
        <w:spacing w:line="360" w:lineRule="auto"/>
        <w:jc w:val="center"/>
        <w:rPr>
          <w:rFonts w:ascii="Arial" w:hAnsi="Arial" w:cs="Arial"/>
          <w:b/>
          <w:sz w:val="24"/>
          <w:szCs w:val="24"/>
        </w:rPr>
      </w:pPr>
      <w:r w:rsidRPr="00214E17">
        <w:rPr>
          <w:rFonts w:ascii="Arial" w:hAnsi="Arial" w:cs="Arial"/>
          <w:b/>
          <w:sz w:val="24"/>
          <w:szCs w:val="24"/>
        </w:rPr>
        <w:t>Ad. 8</w:t>
      </w:r>
    </w:p>
    <w:p w:rsidR="00E66F95" w:rsidRDefault="00E66F95" w:rsidP="00E96A87">
      <w:pPr>
        <w:spacing w:line="360" w:lineRule="auto"/>
        <w:jc w:val="both"/>
        <w:rPr>
          <w:rFonts w:ascii="Arial" w:hAnsi="Arial" w:cs="Arial"/>
          <w:sz w:val="24"/>
          <w:szCs w:val="24"/>
        </w:rPr>
      </w:pPr>
      <w:r w:rsidRPr="00E33E39">
        <w:rPr>
          <w:rFonts w:ascii="Arial" w:hAnsi="Arial" w:cs="Arial"/>
          <w:sz w:val="24"/>
          <w:szCs w:val="24"/>
        </w:rPr>
        <w:t xml:space="preserve">Projekt uchwały zmieniającej uchwałę w sprawie udzielenia pomocy finansowej </w:t>
      </w:r>
      <w:r w:rsidR="00E96A87">
        <w:rPr>
          <w:rFonts w:ascii="Arial" w:hAnsi="Arial" w:cs="Arial"/>
          <w:sz w:val="24"/>
          <w:szCs w:val="24"/>
        </w:rPr>
        <w:t xml:space="preserve">                     </w:t>
      </w:r>
      <w:r w:rsidRPr="00E33E39">
        <w:rPr>
          <w:rFonts w:ascii="Arial" w:hAnsi="Arial" w:cs="Arial"/>
          <w:sz w:val="24"/>
          <w:szCs w:val="24"/>
        </w:rPr>
        <w:t>dla innych jednostek samorządu terytorialnego w 2021 roku</w:t>
      </w:r>
      <w:r w:rsidR="00214E17">
        <w:rPr>
          <w:rFonts w:ascii="Arial" w:hAnsi="Arial" w:cs="Arial"/>
          <w:sz w:val="24"/>
          <w:szCs w:val="24"/>
        </w:rPr>
        <w:t>.</w:t>
      </w:r>
    </w:p>
    <w:p w:rsidR="00214E17" w:rsidRDefault="00214E17" w:rsidP="00E96A87">
      <w:pPr>
        <w:spacing w:line="360" w:lineRule="auto"/>
        <w:jc w:val="both"/>
        <w:rPr>
          <w:rFonts w:ascii="Arial" w:hAnsi="Arial" w:cs="Arial"/>
          <w:sz w:val="24"/>
          <w:szCs w:val="24"/>
        </w:rPr>
      </w:pPr>
    </w:p>
    <w:p w:rsidR="00214E17" w:rsidRPr="00214E17" w:rsidRDefault="00214E17" w:rsidP="00214E17">
      <w:pPr>
        <w:spacing w:line="360" w:lineRule="auto"/>
        <w:jc w:val="both"/>
        <w:rPr>
          <w:rFonts w:ascii="Arial" w:hAnsi="Arial" w:cs="Arial"/>
          <w:sz w:val="24"/>
          <w:szCs w:val="24"/>
        </w:rPr>
      </w:pPr>
      <w:r w:rsidRPr="00214E17">
        <w:rPr>
          <w:rFonts w:ascii="Arial" w:hAnsi="Arial" w:cs="Arial"/>
          <w:sz w:val="24"/>
          <w:szCs w:val="24"/>
        </w:rPr>
        <w:t>W związku ze złożonymi wnioskami o dofinansowanie proponuje się  przyznać pomoc finansową dla Powiatu Stalowowolskiego na zadania:</w:t>
      </w:r>
    </w:p>
    <w:p w:rsidR="00214E17" w:rsidRPr="00214E17" w:rsidRDefault="00214E17" w:rsidP="00214E17">
      <w:pPr>
        <w:spacing w:line="360" w:lineRule="auto"/>
        <w:jc w:val="both"/>
        <w:rPr>
          <w:rFonts w:ascii="Arial" w:hAnsi="Arial" w:cs="Arial"/>
          <w:sz w:val="24"/>
          <w:szCs w:val="24"/>
        </w:rPr>
      </w:pPr>
      <w:r w:rsidRPr="00214E17">
        <w:rPr>
          <w:rFonts w:ascii="Arial" w:hAnsi="Arial" w:cs="Arial"/>
          <w:sz w:val="24"/>
          <w:szCs w:val="24"/>
        </w:rPr>
        <w:lastRenderedPageBreak/>
        <w:t>1) dofinansowanie zakupu skokochronu dla Komendy Powiato</w:t>
      </w:r>
      <w:r>
        <w:rPr>
          <w:rFonts w:ascii="Arial" w:hAnsi="Arial" w:cs="Arial"/>
          <w:sz w:val="24"/>
          <w:szCs w:val="24"/>
        </w:rPr>
        <w:t>wej Państwowej Straży Pożarnej w Stalowej Woli  w kwocie 15.000,00 zł;</w:t>
      </w:r>
    </w:p>
    <w:p w:rsidR="00214E17" w:rsidRPr="00214E17" w:rsidRDefault="00214E17" w:rsidP="00214E17">
      <w:pPr>
        <w:spacing w:line="360" w:lineRule="auto"/>
        <w:jc w:val="both"/>
        <w:rPr>
          <w:rFonts w:ascii="Arial" w:hAnsi="Arial" w:cs="Arial"/>
          <w:sz w:val="24"/>
          <w:szCs w:val="24"/>
        </w:rPr>
      </w:pPr>
      <w:r w:rsidRPr="00214E17">
        <w:rPr>
          <w:rFonts w:ascii="Arial" w:hAnsi="Arial" w:cs="Arial"/>
          <w:sz w:val="24"/>
          <w:szCs w:val="24"/>
        </w:rPr>
        <w:t>2</w:t>
      </w:r>
      <w:r>
        <w:rPr>
          <w:rFonts w:ascii="Arial" w:hAnsi="Arial" w:cs="Arial"/>
          <w:sz w:val="24"/>
          <w:szCs w:val="24"/>
        </w:rPr>
        <w:t xml:space="preserve">) </w:t>
      </w:r>
      <w:r w:rsidRPr="00214E17">
        <w:rPr>
          <w:rFonts w:ascii="Arial" w:hAnsi="Arial" w:cs="Arial"/>
          <w:sz w:val="24"/>
          <w:szCs w:val="24"/>
        </w:rPr>
        <w:t>dofinansowanie kosztów projektu technicznego cen</w:t>
      </w:r>
      <w:r>
        <w:rPr>
          <w:rFonts w:ascii="Arial" w:hAnsi="Arial" w:cs="Arial"/>
          <w:sz w:val="24"/>
          <w:szCs w:val="24"/>
        </w:rPr>
        <w:t>trum opiekuńczo –mieszkalnego</w:t>
      </w:r>
      <w:r w:rsidRPr="00214E17">
        <w:rPr>
          <w:rFonts w:ascii="Arial" w:hAnsi="Arial" w:cs="Arial"/>
          <w:sz w:val="24"/>
          <w:szCs w:val="24"/>
        </w:rPr>
        <w:t xml:space="preserve"> dla Warsztatów Terapii Zajęciowej „Nadzieja” przy ul. Kwiatkowskiego 6 </w:t>
      </w:r>
      <w:r>
        <w:rPr>
          <w:rFonts w:ascii="Arial" w:hAnsi="Arial" w:cs="Arial"/>
          <w:sz w:val="24"/>
          <w:szCs w:val="24"/>
        </w:rPr>
        <w:t xml:space="preserve">                               w Stalowej Woli  w kwocie 51.000,00 zł.</w:t>
      </w:r>
    </w:p>
    <w:p w:rsidR="00214E17" w:rsidRPr="00214E17" w:rsidRDefault="00214E17" w:rsidP="00214E17">
      <w:pPr>
        <w:spacing w:line="360" w:lineRule="auto"/>
        <w:jc w:val="both"/>
        <w:rPr>
          <w:rFonts w:ascii="Arial" w:hAnsi="Arial" w:cs="Arial"/>
          <w:sz w:val="24"/>
          <w:szCs w:val="24"/>
        </w:rPr>
      </w:pPr>
      <w:r w:rsidRPr="00214E17">
        <w:rPr>
          <w:rFonts w:ascii="Arial" w:hAnsi="Arial" w:cs="Arial"/>
          <w:sz w:val="24"/>
          <w:szCs w:val="24"/>
        </w:rPr>
        <w:t>Przyznanie dotacji celowej na pomoc finansową dla innej jednostki samorządu terytorialnego w budżecie na 2021 rok uwarunkowane jest koniecznośc</w:t>
      </w:r>
      <w:r>
        <w:rPr>
          <w:rFonts w:ascii="Arial" w:hAnsi="Arial" w:cs="Arial"/>
          <w:sz w:val="24"/>
          <w:szCs w:val="24"/>
        </w:rPr>
        <w:t xml:space="preserve">ią podjęcia oddzielnej uchwały </w:t>
      </w:r>
      <w:r w:rsidRPr="00214E17">
        <w:rPr>
          <w:rFonts w:ascii="Arial" w:hAnsi="Arial" w:cs="Arial"/>
          <w:sz w:val="24"/>
          <w:szCs w:val="24"/>
        </w:rPr>
        <w:t>przez Radę Miejską w tym zakresie.</w:t>
      </w:r>
    </w:p>
    <w:p w:rsidR="00214E17" w:rsidRDefault="00214E17" w:rsidP="00E96A87">
      <w:pPr>
        <w:spacing w:line="360" w:lineRule="auto"/>
        <w:jc w:val="both"/>
        <w:rPr>
          <w:rFonts w:ascii="Arial" w:hAnsi="Arial" w:cs="Arial"/>
          <w:sz w:val="24"/>
          <w:szCs w:val="24"/>
        </w:rPr>
      </w:pPr>
    </w:p>
    <w:p w:rsidR="006A0E59" w:rsidRPr="004B5771" w:rsidRDefault="006A0E59" w:rsidP="006A0E59">
      <w:pPr>
        <w:spacing w:line="360" w:lineRule="auto"/>
        <w:jc w:val="both"/>
        <w:rPr>
          <w:rFonts w:ascii="Arial" w:hAnsi="Arial" w:cs="Arial"/>
          <w:sz w:val="24"/>
          <w:szCs w:val="24"/>
          <w:u w:val="single"/>
        </w:rPr>
      </w:pPr>
      <w:r w:rsidRPr="004B5771">
        <w:rPr>
          <w:rFonts w:ascii="Arial" w:hAnsi="Arial" w:cs="Arial"/>
          <w:sz w:val="24"/>
          <w:szCs w:val="24"/>
          <w:u w:val="single"/>
        </w:rPr>
        <w:t>Przewodniczący Rady Miejskiej poprosił komisje o opinie:</w:t>
      </w:r>
    </w:p>
    <w:p w:rsidR="006A0E59" w:rsidRPr="00E33E39" w:rsidRDefault="006A0E59" w:rsidP="006A0E59">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sidR="008303E6">
        <w:rPr>
          <w:rFonts w:ascii="Arial" w:hAnsi="Arial" w:cs="Arial"/>
          <w:sz w:val="24"/>
          <w:szCs w:val="24"/>
        </w:rPr>
        <w:t xml:space="preserve">zaopiniowała projekt uchwały.  </w:t>
      </w:r>
    </w:p>
    <w:p w:rsidR="006A0E59" w:rsidRDefault="006A0E59" w:rsidP="006A0E59">
      <w:pPr>
        <w:spacing w:line="360" w:lineRule="auto"/>
        <w:jc w:val="both"/>
        <w:rPr>
          <w:rFonts w:ascii="Arial" w:hAnsi="Arial" w:cs="Arial"/>
          <w:sz w:val="24"/>
          <w:szCs w:val="24"/>
        </w:rPr>
      </w:pPr>
      <w:r w:rsidRPr="00E33E39">
        <w:rPr>
          <w:rFonts w:ascii="Arial" w:hAnsi="Arial" w:cs="Arial"/>
          <w:sz w:val="24"/>
          <w:szCs w:val="24"/>
        </w:rPr>
        <w:t>Komisja Gospodarki Komunalnej, Geodezji, Architektury i Ochrony Środowiska pozytywnie zaopiniowała projekt uchwały.</w:t>
      </w:r>
    </w:p>
    <w:p w:rsidR="003065FD" w:rsidRPr="00E33E39" w:rsidRDefault="003065FD" w:rsidP="006A0E59">
      <w:pPr>
        <w:spacing w:line="360" w:lineRule="auto"/>
        <w:jc w:val="both"/>
        <w:rPr>
          <w:rFonts w:ascii="Arial" w:hAnsi="Arial" w:cs="Arial"/>
          <w:sz w:val="24"/>
          <w:szCs w:val="24"/>
        </w:rPr>
      </w:pPr>
    </w:p>
    <w:p w:rsidR="004B5771" w:rsidRDefault="006A0E59" w:rsidP="006A0E59">
      <w:pPr>
        <w:tabs>
          <w:tab w:val="left" w:pos="540"/>
          <w:tab w:val="left" w:pos="1843"/>
          <w:tab w:val="left" w:pos="5103"/>
        </w:tabs>
        <w:suppressAutoHyphens/>
        <w:spacing w:line="360" w:lineRule="auto"/>
        <w:jc w:val="both"/>
        <w:rPr>
          <w:rFonts w:ascii="Arial" w:hAnsi="Arial" w:cs="Arial"/>
          <w:sz w:val="24"/>
          <w:szCs w:val="24"/>
        </w:rPr>
      </w:pPr>
      <w:r>
        <w:rPr>
          <w:rFonts w:ascii="Arial" w:hAnsi="Arial" w:cs="Arial"/>
          <w:sz w:val="24"/>
          <w:szCs w:val="24"/>
        </w:rPr>
        <w:t>W związku z brakiem pytań dotyczących projektu</w:t>
      </w:r>
      <w:r w:rsidR="003065FD">
        <w:rPr>
          <w:rFonts w:ascii="Arial" w:hAnsi="Arial" w:cs="Arial"/>
          <w:sz w:val="24"/>
          <w:szCs w:val="24"/>
        </w:rPr>
        <w:t xml:space="preserve"> uchwały</w:t>
      </w:r>
      <w:r>
        <w:rPr>
          <w:rFonts w:ascii="Arial" w:hAnsi="Arial" w:cs="Arial"/>
          <w:sz w:val="24"/>
          <w:szCs w:val="24"/>
        </w:rPr>
        <w:t xml:space="preserve"> przystąpiono bezpośrednio                           do głosowania.</w:t>
      </w:r>
    </w:p>
    <w:p w:rsidR="004B5771" w:rsidRPr="00E33E39" w:rsidRDefault="004B5771" w:rsidP="004B5771">
      <w:pPr>
        <w:spacing w:line="360" w:lineRule="auto"/>
        <w:jc w:val="center"/>
        <w:rPr>
          <w:rFonts w:ascii="Arial" w:hAnsi="Arial" w:cs="Arial"/>
          <w:sz w:val="24"/>
          <w:szCs w:val="24"/>
        </w:rPr>
      </w:pPr>
    </w:p>
    <w:p w:rsidR="004B5771" w:rsidRPr="004B5771" w:rsidRDefault="004B5771" w:rsidP="004B5771">
      <w:pPr>
        <w:spacing w:line="360" w:lineRule="auto"/>
        <w:rPr>
          <w:rFonts w:ascii="Arial" w:hAnsi="Arial" w:cs="Arial"/>
          <w:sz w:val="24"/>
          <w:szCs w:val="24"/>
        </w:rPr>
      </w:pPr>
      <w:r w:rsidRPr="004B5771">
        <w:rPr>
          <w:rFonts w:ascii="Arial" w:hAnsi="Arial" w:cs="Arial"/>
          <w:sz w:val="24"/>
          <w:szCs w:val="24"/>
        </w:rPr>
        <w:t>Głosowano w sprawie:</w:t>
      </w:r>
    </w:p>
    <w:p w:rsidR="00214E17" w:rsidRDefault="004B5771" w:rsidP="00E96A87">
      <w:pPr>
        <w:spacing w:line="360" w:lineRule="auto"/>
        <w:jc w:val="both"/>
        <w:rPr>
          <w:rFonts w:ascii="Arial" w:hAnsi="Arial" w:cs="Arial"/>
          <w:sz w:val="24"/>
          <w:szCs w:val="24"/>
        </w:rPr>
      </w:pPr>
      <w:r w:rsidRPr="004B5771">
        <w:rPr>
          <w:rFonts w:ascii="Arial" w:hAnsi="Arial" w:cs="Arial"/>
          <w:sz w:val="24"/>
          <w:szCs w:val="24"/>
        </w:rPr>
        <w:t>Projekt</w:t>
      </w:r>
      <w:r w:rsidR="000E3D09">
        <w:rPr>
          <w:rFonts w:ascii="Arial" w:hAnsi="Arial" w:cs="Arial"/>
          <w:sz w:val="24"/>
          <w:szCs w:val="24"/>
        </w:rPr>
        <w:t>u</w:t>
      </w:r>
      <w:r w:rsidRPr="004B5771">
        <w:rPr>
          <w:rFonts w:ascii="Arial" w:hAnsi="Arial" w:cs="Arial"/>
          <w:sz w:val="24"/>
          <w:szCs w:val="24"/>
        </w:rPr>
        <w:t xml:space="preserve"> uchwały zmieniającej uchwałę w sprawie udzielenia pomocy finansowej </w:t>
      </w:r>
      <w:r w:rsidR="008303E6">
        <w:rPr>
          <w:rFonts w:ascii="Arial" w:hAnsi="Arial" w:cs="Arial"/>
          <w:sz w:val="24"/>
          <w:szCs w:val="24"/>
        </w:rPr>
        <w:t xml:space="preserve">                            </w:t>
      </w:r>
      <w:r w:rsidRPr="004B5771">
        <w:rPr>
          <w:rFonts w:ascii="Arial" w:hAnsi="Arial" w:cs="Arial"/>
          <w:sz w:val="24"/>
          <w:szCs w:val="24"/>
        </w:rPr>
        <w:t xml:space="preserve">dla innych jednostek samorządu terytorialnego w 2021roku. </w:t>
      </w:r>
    </w:p>
    <w:p w:rsidR="00214E17" w:rsidRPr="004B5771" w:rsidRDefault="00214E17" w:rsidP="00E96A87">
      <w:pPr>
        <w:spacing w:line="360" w:lineRule="auto"/>
        <w:jc w:val="both"/>
        <w:rPr>
          <w:rFonts w:ascii="Arial" w:hAnsi="Arial" w:cs="Arial"/>
          <w:sz w:val="24"/>
          <w:szCs w:val="24"/>
        </w:rPr>
      </w:pPr>
    </w:p>
    <w:p w:rsidR="004B5771" w:rsidRPr="00E96A87" w:rsidRDefault="004B5771" w:rsidP="004B5771">
      <w:pPr>
        <w:spacing w:line="360" w:lineRule="auto"/>
        <w:rPr>
          <w:rFonts w:ascii="Arial" w:hAnsi="Arial" w:cs="Arial"/>
          <w:b/>
          <w:sz w:val="24"/>
          <w:szCs w:val="24"/>
          <w:u w:val="single"/>
        </w:rPr>
      </w:pPr>
      <w:r w:rsidRPr="00E96A87">
        <w:rPr>
          <w:rFonts w:ascii="Arial" w:hAnsi="Arial" w:cs="Arial"/>
          <w:b/>
          <w:sz w:val="24"/>
          <w:szCs w:val="24"/>
          <w:u w:val="single"/>
        </w:rPr>
        <w:t>Wyniki głosowania:</w:t>
      </w:r>
    </w:p>
    <w:p w:rsidR="004B5771" w:rsidRDefault="004B5771" w:rsidP="004B5771">
      <w:pPr>
        <w:spacing w:line="360" w:lineRule="auto"/>
        <w:rPr>
          <w:rFonts w:ascii="Arial" w:hAnsi="Arial" w:cs="Arial"/>
          <w:sz w:val="24"/>
          <w:szCs w:val="24"/>
        </w:rPr>
      </w:pPr>
      <w:r w:rsidRPr="004B5771">
        <w:rPr>
          <w:rFonts w:ascii="Arial" w:hAnsi="Arial" w:cs="Arial"/>
          <w:sz w:val="24"/>
          <w:szCs w:val="24"/>
        </w:rPr>
        <w:t xml:space="preserve">ZA: 19, </w:t>
      </w:r>
    </w:p>
    <w:p w:rsidR="004B5771" w:rsidRDefault="004B5771" w:rsidP="004B5771">
      <w:pPr>
        <w:spacing w:line="360" w:lineRule="auto"/>
        <w:rPr>
          <w:rFonts w:ascii="Arial" w:hAnsi="Arial" w:cs="Arial"/>
          <w:sz w:val="24"/>
          <w:szCs w:val="24"/>
        </w:rPr>
      </w:pPr>
      <w:r w:rsidRPr="004B5771">
        <w:rPr>
          <w:rFonts w:ascii="Arial" w:hAnsi="Arial" w:cs="Arial"/>
          <w:sz w:val="24"/>
          <w:szCs w:val="24"/>
        </w:rPr>
        <w:t xml:space="preserve">PRZECIW: 1, </w:t>
      </w:r>
    </w:p>
    <w:p w:rsidR="004B5771" w:rsidRDefault="004B5771" w:rsidP="004B5771">
      <w:pPr>
        <w:spacing w:line="360" w:lineRule="auto"/>
        <w:rPr>
          <w:rFonts w:ascii="Arial" w:hAnsi="Arial" w:cs="Arial"/>
          <w:sz w:val="24"/>
          <w:szCs w:val="24"/>
        </w:rPr>
      </w:pPr>
      <w:r w:rsidRPr="004B5771">
        <w:rPr>
          <w:rFonts w:ascii="Arial" w:hAnsi="Arial" w:cs="Arial"/>
          <w:sz w:val="24"/>
          <w:szCs w:val="24"/>
        </w:rPr>
        <w:t xml:space="preserve">WSTRZYMUJĘ SIĘ: 0, </w:t>
      </w:r>
    </w:p>
    <w:p w:rsidR="004B5771" w:rsidRDefault="004B5771" w:rsidP="004B5771">
      <w:pPr>
        <w:spacing w:line="360" w:lineRule="auto"/>
        <w:rPr>
          <w:rFonts w:ascii="Arial" w:hAnsi="Arial" w:cs="Arial"/>
          <w:sz w:val="24"/>
          <w:szCs w:val="24"/>
        </w:rPr>
      </w:pPr>
      <w:r w:rsidRPr="004B5771">
        <w:rPr>
          <w:rFonts w:ascii="Arial" w:hAnsi="Arial" w:cs="Arial"/>
          <w:sz w:val="24"/>
          <w:szCs w:val="24"/>
        </w:rPr>
        <w:t xml:space="preserve">BRAK GŁOSU: 1, </w:t>
      </w:r>
    </w:p>
    <w:p w:rsidR="004B5771" w:rsidRPr="004B5771" w:rsidRDefault="004B5771" w:rsidP="004B5771">
      <w:pPr>
        <w:spacing w:line="360" w:lineRule="auto"/>
        <w:rPr>
          <w:rFonts w:ascii="Arial" w:hAnsi="Arial" w:cs="Arial"/>
          <w:sz w:val="24"/>
          <w:szCs w:val="24"/>
        </w:rPr>
      </w:pPr>
      <w:r w:rsidRPr="004B5771">
        <w:rPr>
          <w:rFonts w:ascii="Arial" w:hAnsi="Arial" w:cs="Arial"/>
          <w:sz w:val="24"/>
          <w:szCs w:val="24"/>
        </w:rPr>
        <w:t>NIEOBECNI: 2</w:t>
      </w:r>
    </w:p>
    <w:p w:rsidR="004B5771" w:rsidRPr="004B5771" w:rsidRDefault="004B5771" w:rsidP="004B5771">
      <w:pPr>
        <w:spacing w:line="360" w:lineRule="auto"/>
        <w:rPr>
          <w:rFonts w:ascii="Arial" w:hAnsi="Arial" w:cs="Arial"/>
          <w:sz w:val="24"/>
          <w:szCs w:val="24"/>
        </w:rPr>
      </w:pPr>
    </w:p>
    <w:p w:rsidR="004B5771" w:rsidRPr="004B5771" w:rsidRDefault="004B5771" w:rsidP="004B5771">
      <w:pPr>
        <w:spacing w:line="360" w:lineRule="auto"/>
        <w:rPr>
          <w:rFonts w:ascii="Arial" w:hAnsi="Arial" w:cs="Arial"/>
          <w:b/>
          <w:sz w:val="24"/>
          <w:szCs w:val="24"/>
          <w:u w:val="single"/>
        </w:rPr>
      </w:pPr>
      <w:r w:rsidRPr="004B5771">
        <w:rPr>
          <w:rFonts w:ascii="Arial" w:hAnsi="Arial" w:cs="Arial"/>
          <w:b/>
          <w:sz w:val="24"/>
          <w:szCs w:val="24"/>
          <w:u w:val="single"/>
        </w:rPr>
        <w:t>Wyniki imienne:</w:t>
      </w:r>
    </w:p>
    <w:p w:rsidR="004B5771" w:rsidRPr="004B5771" w:rsidRDefault="004B5771" w:rsidP="004B5771">
      <w:pPr>
        <w:spacing w:line="360" w:lineRule="auto"/>
        <w:rPr>
          <w:rFonts w:ascii="Arial" w:hAnsi="Arial" w:cs="Arial"/>
          <w:sz w:val="24"/>
          <w:szCs w:val="24"/>
        </w:rPr>
      </w:pPr>
      <w:r w:rsidRPr="004B5771">
        <w:rPr>
          <w:rFonts w:ascii="Arial" w:hAnsi="Arial" w:cs="Arial"/>
          <w:sz w:val="24"/>
          <w:szCs w:val="24"/>
        </w:rPr>
        <w:t>ZA (19)</w:t>
      </w:r>
    </w:p>
    <w:p w:rsidR="004B5771" w:rsidRDefault="004B5771" w:rsidP="006A0E59">
      <w:pPr>
        <w:spacing w:line="360" w:lineRule="auto"/>
        <w:jc w:val="both"/>
        <w:rPr>
          <w:rFonts w:ascii="Arial" w:hAnsi="Arial" w:cs="Arial"/>
          <w:sz w:val="24"/>
          <w:szCs w:val="24"/>
        </w:rPr>
      </w:pPr>
      <w:r w:rsidRPr="004B5771">
        <w:rPr>
          <w:rFonts w:ascii="Arial" w:hAnsi="Arial" w:cs="Arial"/>
          <w:sz w:val="24"/>
          <w:szCs w:val="24"/>
        </w:rPr>
        <w:t>Jerzy Augustyn, Mariusz Bajek, Leszek Brzeziński, Renata Butryn, Łukasz Durek, Joanna Grobel-Proszowska, Ilona Kaczmarek, Andrzej Kochan, Agata Krzek, Elżbieta Kulpa, Lucjan Małek, Damian Marczak, Paulina Miśko, Karolina Paleń, Dariusz Przytuła, Jan Sibiga, Stanisław Sobieraj, Łukasz Warchoł, Franciszek Zaborowski</w:t>
      </w:r>
      <w:r w:rsidR="006A0E59">
        <w:rPr>
          <w:rFonts w:ascii="Arial" w:hAnsi="Arial" w:cs="Arial"/>
          <w:sz w:val="24"/>
          <w:szCs w:val="24"/>
        </w:rPr>
        <w:t xml:space="preserve">               </w:t>
      </w:r>
    </w:p>
    <w:p w:rsidR="006A0E59" w:rsidRPr="004B5771" w:rsidRDefault="006A0E59" w:rsidP="006A0E59">
      <w:pPr>
        <w:spacing w:line="360" w:lineRule="auto"/>
        <w:jc w:val="both"/>
        <w:rPr>
          <w:rFonts w:ascii="Arial" w:hAnsi="Arial" w:cs="Arial"/>
          <w:sz w:val="24"/>
          <w:szCs w:val="24"/>
        </w:rPr>
      </w:pPr>
    </w:p>
    <w:p w:rsidR="004B5771" w:rsidRPr="004B5771" w:rsidRDefault="004B5771" w:rsidP="004B5771">
      <w:pPr>
        <w:spacing w:line="360" w:lineRule="auto"/>
        <w:rPr>
          <w:rFonts w:ascii="Arial" w:hAnsi="Arial" w:cs="Arial"/>
          <w:sz w:val="24"/>
          <w:szCs w:val="24"/>
        </w:rPr>
      </w:pPr>
      <w:r w:rsidRPr="004B5771">
        <w:rPr>
          <w:rFonts w:ascii="Arial" w:hAnsi="Arial" w:cs="Arial"/>
          <w:sz w:val="24"/>
          <w:szCs w:val="24"/>
        </w:rPr>
        <w:t>PRZECIW (1)</w:t>
      </w:r>
    </w:p>
    <w:p w:rsidR="004B5771" w:rsidRDefault="004B5771" w:rsidP="004B5771">
      <w:pPr>
        <w:spacing w:line="360" w:lineRule="auto"/>
        <w:rPr>
          <w:rFonts w:ascii="Arial" w:hAnsi="Arial" w:cs="Arial"/>
          <w:sz w:val="24"/>
          <w:szCs w:val="24"/>
        </w:rPr>
      </w:pPr>
      <w:r w:rsidRPr="004B5771">
        <w:rPr>
          <w:rFonts w:ascii="Arial" w:hAnsi="Arial" w:cs="Arial"/>
          <w:sz w:val="24"/>
          <w:szCs w:val="24"/>
        </w:rPr>
        <w:t>Andrzej Szymonik</w:t>
      </w:r>
    </w:p>
    <w:p w:rsidR="004B5771" w:rsidRPr="004B5771" w:rsidRDefault="004B5771" w:rsidP="004B5771">
      <w:pPr>
        <w:spacing w:line="360" w:lineRule="auto"/>
        <w:rPr>
          <w:rFonts w:ascii="Arial" w:hAnsi="Arial" w:cs="Arial"/>
          <w:sz w:val="24"/>
          <w:szCs w:val="24"/>
        </w:rPr>
      </w:pPr>
    </w:p>
    <w:p w:rsidR="004B5771" w:rsidRPr="004B5771" w:rsidRDefault="004B5771" w:rsidP="004B5771">
      <w:pPr>
        <w:spacing w:line="360" w:lineRule="auto"/>
        <w:rPr>
          <w:rFonts w:ascii="Arial" w:hAnsi="Arial" w:cs="Arial"/>
          <w:sz w:val="24"/>
          <w:szCs w:val="24"/>
        </w:rPr>
      </w:pPr>
      <w:r w:rsidRPr="004B5771">
        <w:rPr>
          <w:rFonts w:ascii="Arial" w:hAnsi="Arial" w:cs="Arial"/>
          <w:sz w:val="24"/>
          <w:szCs w:val="24"/>
        </w:rPr>
        <w:t>BRAK GŁOSU (1)</w:t>
      </w:r>
    </w:p>
    <w:p w:rsidR="004B5771" w:rsidRDefault="004B5771" w:rsidP="004B5771">
      <w:pPr>
        <w:spacing w:line="360" w:lineRule="auto"/>
        <w:rPr>
          <w:rFonts w:ascii="Arial" w:hAnsi="Arial" w:cs="Arial"/>
          <w:sz w:val="24"/>
          <w:szCs w:val="24"/>
        </w:rPr>
      </w:pPr>
      <w:r w:rsidRPr="004B5771">
        <w:rPr>
          <w:rFonts w:ascii="Arial" w:hAnsi="Arial" w:cs="Arial"/>
          <w:sz w:val="24"/>
          <w:szCs w:val="24"/>
        </w:rPr>
        <w:t>Piotr Rut</w:t>
      </w:r>
    </w:p>
    <w:p w:rsidR="004B5771" w:rsidRPr="004B5771" w:rsidRDefault="004B5771" w:rsidP="004B5771">
      <w:pPr>
        <w:spacing w:line="360" w:lineRule="auto"/>
        <w:rPr>
          <w:rFonts w:ascii="Arial" w:hAnsi="Arial" w:cs="Arial"/>
          <w:sz w:val="24"/>
          <w:szCs w:val="24"/>
        </w:rPr>
      </w:pPr>
    </w:p>
    <w:p w:rsidR="004B5771" w:rsidRPr="004B5771" w:rsidRDefault="004B5771" w:rsidP="004B5771">
      <w:pPr>
        <w:spacing w:line="360" w:lineRule="auto"/>
        <w:rPr>
          <w:rFonts w:ascii="Arial" w:hAnsi="Arial" w:cs="Arial"/>
          <w:sz w:val="24"/>
          <w:szCs w:val="24"/>
        </w:rPr>
      </w:pPr>
      <w:r w:rsidRPr="004B5771">
        <w:rPr>
          <w:rFonts w:ascii="Arial" w:hAnsi="Arial" w:cs="Arial"/>
          <w:sz w:val="24"/>
          <w:szCs w:val="24"/>
        </w:rPr>
        <w:t>NIEOBECNI (2)</w:t>
      </w:r>
    </w:p>
    <w:p w:rsidR="00E66F95" w:rsidRDefault="004B5771" w:rsidP="006746FD">
      <w:pPr>
        <w:spacing w:line="360" w:lineRule="auto"/>
        <w:rPr>
          <w:rFonts w:ascii="Arial" w:hAnsi="Arial" w:cs="Arial"/>
          <w:sz w:val="24"/>
          <w:szCs w:val="24"/>
        </w:rPr>
      </w:pPr>
      <w:r w:rsidRPr="004B5771">
        <w:rPr>
          <w:rFonts w:ascii="Arial" w:hAnsi="Arial" w:cs="Arial"/>
          <w:sz w:val="24"/>
          <w:szCs w:val="24"/>
        </w:rPr>
        <w:t>Maria Chojnacka, Paweł Madej</w:t>
      </w:r>
    </w:p>
    <w:p w:rsidR="003065FD" w:rsidRDefault="003065FD" w:rsidP="006746FD">
      <w:pPr>
        <w:spacing w:line="360" w:lineRule="auto"/>
        <w:rPr>
          <w:rFonts w:ascii="Arial" w:hAnsi="Arial" w:cs="Arial"/>
          <w:sz w:val="24"/>
          <w:szCs w:val="24"/>
        </w:rPr>
      </w:pPr>
    </w:p>
    <w:p w:rsidR="003065FD" w:rsidRDefault="003065FD" w:rsidP="006746FD">
      <w:pPr>
        <w:spacing w:line="360" w:lineRule="auto"/>
        <w:rPr>
          <w:rFonts w:ascii="Arial" w:hAnsi="Arial" w:cs="Arial"/>
          <w:sz w:val="24"/>
          <w:szCs w:val="24"/>
        </w:rPr>
      </w:pPr>
      <w:r>
        <w:rPr>
          <w:rFonts w:ascii="Arial" w:hAnsi="Arial" w:cs="Arial"/>
          <w:sz w:val="24"/>
          <w:szCs w:val="24"/>
        </w:rPr>
        <w:t>Rada Miejska przy 19 głosach za i 1 głosie przeciw podjęła</w:t>
      </w:r>
    </w:p>
    <w:p w:rsidR="00BE3B41" w:rsidRPr="00BE3B41" w:rsidRDefault="00BE3B41" w:rsidP="00BE3B41">
      <w:pPr>
        <w:spacing w:line="360" w:lineRule="auto"/>
        <w:rPr>
          <w:rFonts w:ascii="Arial" w:hAnsi="Arial" w:cs="Arial"/>
          <w:i/>
          <w:color w:val="000000" w:themeColor="text1"/>
          <w:sz w:val="24"/>
          <w:szCs w:val="24"/>
        </w:rPr>
      </w:pPr>
    </w:p>
    <w:p w:rsidR="00BE3B41" w:rsidRDefault="00BE3B41" w:rsidP="00BE3B41">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XLI/46</w:t>
      </w:r>
      <w:r>
        <w:rPr>
          <w:rFonts w:ascii="Arial" w:hAnsi="Arial" w:cs="Arial"/>
          <w:b/>
          <w:i/>
          <w:color w:val="000000" w:themeColor="text1"/>
          <w:sz w:val="24"/>
          <w:szCs w:val="24"/>
        </w:rPr>
        <w:t>9</w:t>
      </w:r>
      <w:r w:rsidRPr="00BE3B41">
        <w:rPr>
          <w:rFonts w:ascii="Arial" w:hAnsi="Arial" w:cs="Arial"/>
          <w:b/>
          <w:i/>
          <w:color w:val="000000" w:themeColor="text1"/>
          <w:sz w:val="24"/>
          <w:szCs w:val="24"/>
        </w:rPr>
        <w:t>/2021</w:t>
      </w:r>
    </w:p>
    <w:p w:rsidR="00BE3B41" w:rsidRPr="00BE3B41" w:rsidRDefault="00BE3B41" w:rsidP="000E3D09">
      <w:pPr>
        <w:spacing w:line="360" w:lineRule="auto"/>
        <w:jc w:val="both"/>
        <w:rPr>
          <w:rFonts w:ascii="Arial" w:hAnsi="Arial" w:cs="Arial"/>
          <w:b/>
          <w:i/>
          <w:color w:val="000000" w:themeColor="text1"/>
          <w:sz w:val="24"/>
          <w:szCs w:val="24"/>
        </w:rPr>
      </w:pPr>
    </w:p>
    <w:p w:rsidR="003065FD" w:rsidRDefault="003065FD" w:rsidP="000E3D09">
      <w:pPr>
        <w:spacing w:line="360" w:lineRule="auto"/>
        <w:jc w:val="both"/>
        <w:rPr>
          <w:rFonts w:ascii="Arial" w:hAnsi="Arial" w:cs="Arial"/>
          <w:sz w:val="24"/>
          <w:szCs w:val="24"/>
        </w:rPr>
      </w:pPr>
      <w:r>
        <w:rPr>
          <w:rFonts w:ascii="Arial" w:hAnsi="Arial" w:cs="Arial"/>
          <w:sz w:val="24"/>
          <w:szCs w:val="24"/>
        </w:rPr>
        <w:t>zmieniającą</w:t>
      </w:r>
      <w:r w:rsidRPr="00E33E39">
        <w:rPr>
          <w:rFonts w:ascii="Arial" w:hAnsi="Arial" w:cs="Arial"/>
          <w:sz w:val="24"/>
          <w:szCs w:val="24"/>
        </w:rPr>
        <w:t xml:space="preserve"> uchwałę w sprawie udzielenia pomocy finansowej </w:t>
      </w:r>
      <w:r>
        <w:rPr>
          <w:rFonts w:ascii="Arial" w:hAnsi="Arial" w:cs="Arial"/>
          <w:sz w:val="24"/>
          <w:szCs w:val="24"/>
        </w:rPr>
        <w:t xml:space="preserve"> </w:t>
      </w:r>
      <w:r w:rsidRPr="00E33E39">
        <w:rPr>
          <w:rFonts w:ascii="Arial" w:hAnsi="Arial" w:cs="Arial"/>
          <w:sz w:val="24"/>
          <w:szCs w:val="24"/>
        </w:rPr>
        <w:t>dla innych jednostek samorządu terytorialnego w 2021 roku</w:t>
      </w:r>
      <w:r>
        <w:rPr>
          <w:rFonts w:ascii="Arial" w:hAnsi="Arial" w:cs="Arial"/>
          <w:sz w:val="24"/>
          <w:szCs w:val="24"/>
        </w:rPr>
        <w:t>.</w:t>
      </w:r>
    </w:p>
    <w:p w:rsidR="00BE3B41" w:rsidRPr="00E33E39" w:rsidRDefault="00BE3B41" w:rsidP="006746FD">
      <w:pPr>
        <w:spacing w:line="360" w:lineRule="auto"/>
        <w:rPr>
          <w:rFonts w:ascii="Arial" w:hAnsi="Arial" w:cs="Arial"/>
          <w:sz w:val="24"/>
          <w:szCs w:val="24"/>
        </w:rPr>
      </w:pPr>
    </w:p>
    <w:p w:rsidR="004B5771" w:rsidRDefault="00440E61" w:rsidP="00EA4282">
      <w:pPr>
        <w:spacing w:line="360" w:lineRule="auto"/>
        <w:jc w:val="center"/>
        <w:rPr>
          <w:rFonts w:ascii="Arial" w:hAnsi="Arial" w:cs="Arial"/>
          <w:b/>
          <w:sz w:val="24"/>
          <w:szCs w:val="24"/>
        </w:rPr>
      </w:pPr>
      <w:r w:rsidRPr="00585CAC">
        <w:rPr>
          <w:rFonts w:ascii="Arial" w:hAnsi="Arial" w:cs="Arial"/>
          <w:b/>
          <w:sz w:val="24"/>
          <w:szCs w:val="24"/>
        </w:rPr>
        <w:t xml:space="preserve">Ad. </w:t>
      </w:r>
      <w:r w:rsidR="00E66F95" w:rsidRPr="00585CAC">
        <w:rPr>
          <w:rFonts w:ascii="Arial" w:hAnsi="Arial" w:cs="Arial"/>
          <w:b/>
          <w:sz w:val="24"/>
          <w:szCs w:val="24"/>
        </w:rPr>
        <w:t>9</w:t>
      </w:r>
    </w:p>
    <w:p w:rsidR="00E66F95" w:rsidRPr="00E33E39" w:rsidRDefault="004B5771" w:rsidP="00E96A87">
      <w:pPr>
        <w:spacing w:line="360" w:lineRule="auto"/>
        <w:jc w:val="both"/>
        <w:rPr>
          <w:rFonts w:ascii="Arial" w:hAnsi="Arial" w:cs="Arial"/>
          <w:sz w:val="24"/>
          <w:szCs w:val="24"/>
        </w:rPr>
      </w:pPr>
      <w:r w:rsidRPr="004B5771">
        <w:rPr>
          <w:rFonts w:ascii="Arial" w:hAnsi="Arial" w:cs="Arial"/>
          <w:sz w:val="24"/>
          <w:szCs w:val="24"/>
        </w:rPr>
        <w:t>Projekt uchwały w sprawie zmian w budżecie miasta na 2021</w:t>
      </w:r>
      <w:r w:rsidR="00EA4282">
        <w:rPr>
          <w:rFonts w:ascii="Arial" w:hAnsi="Arial" w:cs="Arial"/>
          <w:sz w:val="24"/>
          <w:szCs w:val="24"/>
        </w:rPr>
        <w:t xml:space="preserve"> </w:t>
      </w:r>
      <w:r w:rsidRPr="004B5771">
        <w:rPr>
          <w:rFonts w:ascii="Arial" w:hAnsi="Arial" w:cs="Arial"/>
          <w:sz w:val="24"/>
          <w:szCs w:val="24"/>
        </w:rPr>
        <w:t>rok oraz zmieniającej uchwałę budżetową Miasta Stalowa Wola na 2021</w:t>
      </w:r>
      <w:r w:rsidR="00EA4282">
        <w:rPr>
          <w:rFonts w:ascii="Arial" w:hAnsi="Arial" w:cs="Arial"/>
          <w:sz w:val="24"/>
          <w:szCs w:val="24"/>
        </w:rPr>
        <w:t xml:space="preserve"> </w:t>
      </w:r>
      <w:r w:rsidRPr="004B5771">
        <w:rPr>
          <w:rFonts w:ascii="Arial" w:hAnsi="Arial" w:cs="Arial"/>
          <w:sz w:val="24"/>
          <w:szCs w:val="24"/>
        </w:rPr>
        <w:t>rok.</w:t>
      </w:r>
    </w:p>
    <w:p w:rsidR="00E66F95" w:rsidRDefault="00E66F95" w:rsidP="006746FD">
      <w:pPr>
        <w:spacing w:line="360" w:lineRule="auto"/>
        <w:rPr>
          <w:rFonts w:ascii="Arial" w:hAnsi="Arial" w:cs="Arial"/>
          <w:sz w:val="24"/>
          <w:szCs w:val="24"/>
        </w:rPr>
      </w:pP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 xml:space="preserve">W wyniku analizy planu dochodów i wydatków budżetowych wprowadza </w:t>
      </w:r>
      <w:r>
        <w:rPr>
          <w:rFonts w:ascii="Arial" w:hAnsi="Arial" w:cs="Arial"/>
          <w:sz w:val="24"/>
          <w:szCs w:val="24"/>
        </w:rPr>
        <w:t xml:space="preserve">                                      </w:t>
      </w:r>
      <w:r w:rsidRPr="00585CAC">
        <w:rPr>
          <w:rFonts w:ascii="Arial" w:hAnsi="Arial" w:cs="Arial"/>
          <w:sz w:val="24"/>
          <w:szCs w:val="24"/>
        </w:rPr>
        <w:t>się następujące zmiany:</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I.</w:t>
      </w:r>
      <w:r w:rsidRPr="00585CAC">
        <w:rPr>
          <w:rFonts w:ascii="Arial" w:hAnsi="Arial" w:cs="Arial"/>
          <w:sz w:val="24"/>
          <w:szCs w:val="24"/>
        </w:rPr>
        <w:tab/>
        <w:t xml:space="preserve"> Zwiększa się plan dochodów budżetowych o kwotę 688.924,65 zł z tytułu:</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a)</w:t>
      </w:r>
      <w:r w:rsidRPr="00585CAC">
        <w:rPr>
          <w:rFonts w:ascii="Arial" w:hAnsi="Arial" w:cs="Arial"/>
          <w:sz w:val="24"/>
          <w:szCs w:val="24"/>
        </w:rPr>
        <w:tab/>
        <w:t>darowizny dla Żłobka Miejskiego – 5.000,00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b)</w:t>
      </w:r>
      <w:r w:rsidRPr="00585CAC">
        <w:rPr>
          <w:rFonts w:ascii="Arial" w:hAnsi="Arial" w:cs="Arial"/>
          <w:sz w:val="24"/>
          <w:szCs w:val="24"/>
        </w:rPr>
        <w:tab/>
        <w:t>większych niż planowano wpływów z tyt. kosztów egzekucyjnych – 5.824,80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c)</w:t>
      </w:r>
      <w:r w:rsidRPr="00585CAC">
        <w:rPr>
          <w:rFonts w:ascii="Arial" w:hAnsi="Arial" w:cs="Arial"/>
          <w:sz w:val="24"/>
          <w:szCs w:val="24"/>
        </w:rPr>
        <w:tab/>
        <w:t>mandatów nałożonych przez ITD. – 3.118,50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d)</w:t>
      </w:r>
      <w:r w:rsidRPr="00585CAC">
        <w:rPr>
          <w:rFonts w:ascii="Arial" w:hAnsi="Arial" w:cs="Arial"/>
          <w:sz w:val="24"/>
          <w:szCs w:val="24"/>
        </w:rPr>
        <w:tab/>
        <w:t>rozliczenia podatku VAT – 131.547,29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e)</w:t>
      </w:r>
      <w:r w:rsidRPr="00585CAC">
        <w:rPr>
          <w:rFonts w:ascii="Arial" w:hAnsi="Arial" w:cs="Arial"/>
          <w:sz w:val="24"/>
          <w:szCs w:val="24"/>
        </w:rPr>
        <w:tab/>
        <w:t>wpłat za korzystanie ze środowiska - 531.940,22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f)</w:t>
      </w:r>
      <w:r w:rsidRPr="00585CAC">
        <w:rPr>
          <w:rFonts w:ascii="Arial" w:hAnsi="Arial" w:cs="Arial"/>
          <w:sz w:val="24"/>
          <w:szCs w:val="24"/>
        </w:rPr>
        <w:tab/>
        <w:t>rozliczeń z lat ubiegłych – 2.294,09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g)</w:t>
      </w:r>
      <w:r w:rsidRPr="00585CAC">
        <w:rPr>
          <w:rFonts w:ascii="Arial" w:hAnsi="Arial" w:cs="Arial"/>
          <w:sz w:val="24"/>
          <w:szCs w:val="24"/>
        </w:rPr>
        <w:tab/>
        <w:t>zwrotu niewykorzystanych dotacji – 83,39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h)</w:t>
      </w:r>
      <w:r w:rsidRPr="00585CAC">
        <w:rPr>
          <w:rFonts w:ascii="Arial" w:hAnsi="Arial" w:cs="Arial"/>
          <w:sz w:val="24"/>
          <w:szCs w:val="24"/>
        </w:rPr>
        <w:tab/>
        <w:t>otrzymania dofinansowania do zadania pn.: „Stalowowolski Niepełnosprawny Senior Taxi” – 8.120,00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i)</w:t>
      </w:r>
      <w:r w:rsidRPr="00585CAC">
        <w:rPr>
          <w:rFonts w:ascii="Arial" w:hAnsi="Arial" w:cs="Arial"/>
          <w:sz w:val="24"/>
          <w:szCs w:val="24"/>
        </w:rPr>
        <w:tab/>
        <w:t>wpływu odszkodowań – 630,00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lastRenderedPageBreak/>
        <w:t>j)</w:t>
      </w:r>
      <w:r w:rsidRPr="00585CAC">
        <w:rPr>
          <w:rFonts w:ascii="Arial" w:hAnsi="Arial" w:cs="Arial"/>
          <w:sz w:val="24"/>
          <w:szCs w:val="24"/>
        </w:rPr>
        <w:tab/>
        <w:t>większych niż planowano wpływów różnych dochodów – 366,36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II.</w:t>
      </w:r>
      <w:r w:rsidRPr="00585CAC">
        <w:rPr>
          <w:rFonts w:ascii="Arial" w:hAnsi="Arial" w:cs="Arial"/>
          <w:sz w:val="24"/>
          <w:szCs w:val="24"/>
        </w:rPr>
        <w:tab/>
        <w:t xml:space="preserve"> Zmniejsza się plan dochodów budżetowych o kwotę 167.048,36 zł z tytułu:</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a)</w:t>
      </w:r>
      <w:r w:rsidRPr="00585CAC">
        <w:rPr>
          <w:rFonts w:ascii="Arial" w:hAnsi="Arial" w:cs="Arial"/>
          <w:sz w:val="24"/>
          <w:szCs w:val="24"/>
        </w:rPr>
        <w:tab/>
        <w:t>rozliczenia Vat przy zadaniu pn.: „Ekomiasto Stalowa Wola – wymiana źródeł ciepła” – 138.519,36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b)</w:t>
      </w:r>
      <w:r w:rsidRPr="00585CAC">
        <w:rPr>
          <w:rFonts w:ascii="Arial" w:hAnsi="Arial" w:cs="Arial"/>
          <w:sz w:val="24"/>
          <w:szCs w:val="24"/>
        </w:rPr>
        <w:tab/>
        <w:t xml:space="preserve">rozliczenia refundacji do zadania pn.: „Budowa boisk wielofunkcyjnych </w:t>
      </w:r>
      <w:r>
        <w:rPr>
          <w:rFonts w:ascii="Arial" w:hAnsi="Arial" w:cs="Arial"/>
          <w:sz w:val="24"/>
          <w:szCs w:val="24"/>
        </w:rPr>
        <w:t xml:space="preserve">                                </w:t>
      </w:r>
      <w:r w:rsidRPr="00585CAC">
        <w:rPr>
          <w:rFonts w:ascii="Arial" w:hAnsi="Arial" w:cs="Arial"/>
          <w:sz w:val="24"/>
          <w:szCs w:val="24"/>
        </w:rPr>
        <w:t>przy PSP Nr 4 i remont boiska przy PSP nr 12 w Stalowej Woli” – 28.529,00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III.</w:t>
      </w:r>
      <w:r w:rsidRPr="00585CAC">
        <w:rPr>
          <w:rFonts w:ascii="Arial" w:hAnsi="Arial" w:cs="Arial"/>
          <w:sz w:val="24"/>
          <w:szCs w:val="24"/>
        </w:rPr>
        <w:tab/>
        <w:t xml:space="preserve"> Zmniejsza się plan wydatków budżetowych o kwotę 158.000,00 zł w związku ze zmianą harmonogramu realizacji zadań inwestycyjnych.</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W związku z powyższym powstaje kwota wolna w wysokości 679.876,29 zł, która proponuje się przeznaczyć na:</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a)</w:t>
      </w:r>
      <w:r w:rsidRPr="00585CAC">
        <w:rPr>
          <w:rFonts w:ascii="Arial" w:hAnsi="Arial" w:cs="Arial"/>
          <w:sz w:val="24"/>
          <w:szCs w:val="24"/>
        </w:rPr>
        <w:tab/>
        <w:t>dofinansowanie zakupu skokochronu dla PSP w ramach pomocy finansowej</w:t>
      </w:r>
      <w:r>
        <w:rPr>
          <w:rFonts w:ascii="Arial" w:hAnsi="Arial" w:cs="Arial"/>
          <w:sz w:val="24"/>
          <w:szCs w:val="24"/>
        </w:rPr>
        <w:t xml:space="preserve">                           </w:t>
      </w:r>
      <w:r w:rsidRPr="00585CAC">
        <w:rPr>
          <w:rFonts w:ascii="Arial" w:hAnsi="Arial" w:cs="Arial"/>
          <w:sz w:val="24"/>
          <w:szCs w:val="24"/>
        </w:rPr>
        <w:t xml:space="preserve"> dla powiatu stalowowolskiego – 15.000,00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b)</w:t>
      </w:r>
      <w:r w:rsidRPr="00585CAC">
        <w:rPr>
          <w:rFonts w:ascii="Arial" w:hAnsi="Arial" w:cs="Arial"/>
          <w:sz w:val="24"/>
          <w:szCs w:val="24"/>
        </w:rPr>
        <w:tab/>
        <w:t xml:space="preserve">utworzenie zadania w układzie wieloletnim pn.: „Projekt przebudowy </w:t>
      </w:r>
      <w:r>
        <w:rPr>
          <w:rFonts w:ascii="Arial" w:hAnsi="Arial" w:cs="Arial"/>
          <w:sz w:val="24"/>
          <w:szCs w:val="24"/>
        </w:rPr>
        <w:t xml:space="preserve">                                    </w:t>
      </w:r>
      <w:r w:rsidRPr="00585CAC">
        <w:rPr>
          <w:rFonts w:ascii="Arial" w:hAnsi="Arial" w:cs="Arial"/>
          <w:sz w:val="24"/>
          <w:szCs w:val="24"/>
        </w:rPr>
        <w:t>i rozbudowy ulic na os. Charzewice” – 50.000,00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c)</w:t>
      </w:r>
      <w:r w:rsidRPr="00585CAC">
        <w:rPr>
          <w:rFonts w:ascii="Arial" w:hAnsi="Arial" w:cs="Arial"/>
          <w:sz w:val="24"/>
          <w:szCs w:val="24"/>
        </w:rPr>
        <w:tab/>
        <w:t xml:space="preserve">zwiększenie wartości zadania pn.: „Modernizacja budynków przedszkoli </w:t>
      </w:r>
      <w:r>
        <w:rPr>
          <w:rFonts w:ascii="Arial" w:hAnsi="Arial" w:cs="Arial"/>
          <w:sz w:val="24"/>
          <w:szCs w:val="24"/>
        </w:rPr>
        <w:t xml:space="preserve">                                     </w:t>
      </w:r>
      <w:r w:rsidRPr="00585CAC">
        <w:rPr>
          <w:rFonts w:ascii="Arial" w:hAnsi="Arial" w:cs="Arial"/>
          <w:sz w:val="24"/>
          <w:szCs w:val="24"/>
        </w:rPr>
        <w:t>na terenie miasta” – 18.816,07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d)</w:t>
      </w:r>
      <w:r w:rsidRPr="00585CAC">
        <w:rPr>
          <w:rFonts w:ascii="Arial" w:hAnsi="Arial" w:cs="Arial"/>
          <w:sz w:val="24"/>
          <w:szCs w:val="24"/>
        </w:rPr>
        <w:tab/>
        <w:t>realizacje przez MOPS zadania „Stalowowolski Niepełnosprawny Senior Taxi” w ramach przyznanego dofinansowania – 8.120,00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e)</w:t>
      </w:r>
      <w:r w:rsidRPr="00585CAC">
        <w:rPr>
          <w:rFonts w:ascii="Arial" w:hAnsi="Arial" w:cs="Arial"/>
          <w:sz w:val="24"/>
          <w:szCs w:val="24"/>
        </w:rPr>
        <w:tab/>
        <w:t>koszt projektu technicznego centrum opiekuńczo – mieszkalnego w ramach pomocy finansowej dla powiatu stalowowolskiego – 51.000,00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f)</w:t>
      </w:r>
      <w:r w:rsidRPr="00585CAC">
        <w:rPr>
          <w:rFonts w:ascii="Arial" w:hAnsi="Arial" w:cs="Arial"/>
          <w:sz w:val="24"/>
          <w:szCs w:val="24"/>
        </w:rPr>
        <w:tab/>
        <w:t>zwiększenie planu wydatków w Żłobku Miejskim w ramach otrzymanej darowizny – 5.000,00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g)</w:t>
      </w:r>
      <w:r w:rsidRPr="00585CAC">
        <w:rPr>
          <w:rFonts w:ascii="Arial" w:hAnsi="Arial" w:cs="Arial"/>
          <w:sz w:val="24"/>
          <w:szCs w:val="24"/>
        </w:rPr>
        <w:tab/>
        <w:t xml:space="preserve">utrzymanie terenów zieleni miejskiej w ramach dochodów za korzystanie </w:t>
      </w:r>
      <w:r>
        <w:rPr>
          <w:rFonts w:ascii="Arial" w:hAnsi="Arial" w:cs="Arial"/>
          <w:sz w:val="24"/>
          <w:szCs w:val="24"/>
        </w:rPr>
        <w:t xml:space="preserve">                               </w:t>
      </w:r>
      <w:r w:rsidRPr="00585CAC">
        <w:rPr>
          <w:rFonts w:ascii="Arial" w:hAnsi="Arial" w:cs="Arial"/>
          <w:sz w:val="24"/>
          <w:szCs w:val="24"/>
        </w:rPr>
        <w:t>ze środowiska – 531.940,22 zł;</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IV.</w:t>
      </w:r>
      <w:r w:rsidRPr="00585CAC">
        <w:rPr>
          <w:rFonts w:ascii="Arial" w:hAnsi="Arial" w:cs="Arial"/>
          <w:sz w:val="24"/>
          <w:szCs w:val="24"/>
        </w:rPr>
        <w:tab/>
        <w:t xml:space="preserve">Dokonuje się przeniesienia planu dochodów budżetowych w dziale 756 </w:t>
      </w:r>
      <w:r>
        <w:rPr>
          <w:rFonts w:ascii="Arial" w:hAnsi="Arial" w:cs="Arial"/>
          <w:sz w:val="24"/>
          <w:szCs w:val="24"/>
        </w:rPr>
        <w:t xml:space="preserve">                             </w:t>
      </w:r>
      <w:r w:rsidRPr="00585CAC">
        <w:rPr>
          <w:rFonts w:ascii="Arial" w:hAnsi="Arial" w:cs="Arial"/>
          <w:sz w:val="24"/>
          <w:szCs w:val="24"/>
        </w:rPr>
        <w:t>na kwotę 511.276,00 zł w związku z koniecznością zastosowania prawidłowej klasyfikacji budżetowej.</w:t>
      </w:r>
    </w:p>
    <w:p w:rsidR="00585CAC" w:rsidRPr="00585CAC" w:rsidRDefault="00585CAC" w:rsidP="00585CAC">
      <w:pPr>
        <w:spacing w:line="360" w:lineRule="auto"/>
        <w:jc w:val="both"/>
        <w:rPr>
          <w:rFonts w:ascii="Arial" w:hAnsi="Arial" w:cs="Arial"/>
          <w:sz w:val="24"/>
          <w:szCs w:val="24"/>
        </w:rPr>
      </w:pPr>
      <w:r w:rsidRPr="00585CAC">
        <w:rPr>
          <w:rFonts w:ascii="Arial" w:hAnsi="Arial" w:cs="Arial"/>
          <w:sz w:val="24"/>
          <w:szCs w:val="24"/>
        </w:rPr>
        <w:t>V.</w:t>
      </w:r>
      <w:r w:rsidRPr="00585CAC">
        <w:rPr>
          <w:rFonts w:ascii="Arial" w:hAnsi="Arial" w:cs="Arial"/>
          <w:sz w:val="24"/>
          <w:szCs w:val="24"/>
        </w:rPr>
        <w:tab/>
        <w:t>Dokonuje się przeniesienia planu wydatków budżetowych pomiędzy działami na kwotę 600.000,00 zł w związku bieżącą realizacja budżetu.</w:t>
      </w:r>
    </w:p>
    <w:p w:rsidR="00585CAC" w:rsidRDefault="00585CAC" w:rsidP="00585CAC">
      <w:pPr>
        <w:spacing w:line="360" w:lineRule="auto"/>
        <w:jc w:val="both"/>
        <w:rPr>
          <w:rFonts w:ascii="Arial" w:hAnsi="Arial" w:cs="Arial"/>
          <w:sz w:val="24"/>
          <w:szCs w:val="24"/>
        </w:rPr>
      </w:pPr>
      <w:r w:rsidRPr="00585CAC">
        <w:rPr>
          <w:rFonts w:ascii="Arial" w:hAnsi="Arial" w:cs="Arial"/>
          <w:sz w:val="24"/>
          <w:szCs w:val="24"/>
        </w:rPr>
        <w:t>VI.</w:t>
      </w:r>
      <w:r w:rsidRPr="00585CAC">
        <w:rPr>
          <w:rFonts w:ascii="Arial" w:hAnsi="Arial" w:cs="Arial"/>
          <w:sz w:val="24"/>
          <w:szCs w:val="24"/>
        </w:rPr>
        <w:tab/>
        <w:t>Dokonuje się przeniesienia planu wydatków budżetowych pomiędzy paragrafami na kwotę 32.500,00 zł w związku ze zmianą charakteru ponoszonych wydatków.</w:t>
      </w:r>
    </w:p>
    <w:p w:rsidR="00EA4282" w:rsidRDefault="00EA4282" w:rsidP="006746FD">
      <w:pPr>
        <w:spacing w:line="360" w:lineRule="auto"/>
        <w:rPr>
          <w:rFonts w:ascii="Arial" w:hAnsi="Arial" w:cs="Arial"/>
          <w:sz w:val="24"/>
          <w:szCs w:val="24"/>
        </w:rPr>
      </w:pPr>
    </w:p>
    <w:p w:rsidR="006A0E59" w:rsidRPr="004B5771" w:rsidRDefault="006A0E59" w:rsidP="006A0E59">
      <w:pPr>
        <w:spacing w:line="360" w:lineRule="auto"/>
        <w:jc w:val="both"/>
        <w:rPr>
          <w:rFonts w:ascii="Arial" w:hAnsi="Arial" w:cs="Arial"/>
          <w:sz w:val="24"/>
          <w:szCs w:val="24"/>
          <w:u w:val="single"/>
        </w:rPr>
      </w:pPr>
      <w:r w:rsidRPr="004B5771">
        <w:rPr>
          <w:rFonts w:ascii="Arial" w:hAnsi="Arial" w:cs="Arial"/>
          <w:sz w:val="24"/>
          <w:szCs w:val="24"/>
          <w:u w:val="single"/>
        </w:rPr>
        <w:t>Przewodniczący Rady Miejskiej poprosił komisje o opinie:</w:t>
      </w:r>
    </w:p>
    <w:p w:rsidR="006A0E59" w:rsidRDefault="006A0E59" w:rsidP="006A0E59">
      <w:pPr>
        <w:spacing w:line="360" w:lineRule="auto"/>
        <w:jc w:val="both"/>
        <w:rPr>
          <w:rFonts w:ascii="Arial" w:hAnsi="Arial" w:cs="Arial"/>
          <w:sz w:val="24"/>
          <w:szCs w:val="24"/>
        </w:rPr>
      </w:pPr>
      <w:r w:rsidRPr="00E33E39">
        <w:rPr>
          <w:rFonts w:ascii="Arial" w:hAnsi="Arial" w:cs="Arial"/>
          <w:sz w:val="24"/>
          <w:szCs w:val="24"/>
        </w:rPr>
        <w:lastRenderedPageBreak/>
        <w:t xml:space="preserve">Komisja Budżetu i Finansów pozytywnie </w:t>
      </w:r>
      <w:r>
        <w:rPr>
          <w:rFonts w:ascii="Arial" w:hAnsi="Arial" w:cs="Arial"/>
          <w:sz w:val="24"/>
          <w:szCs w:val="24"/>
        </w:rPr>
        <w:t xml:space="preserve">zaopiniowała projekt uchwały.  </w:t>
      </w:r>
    </w:p>
    <w:p w:rsidR="00BE3B41" w:rsidRPr="00E33E39" w:rsidRDefault="00BE3B41" w:rsidP="006A0E59">
      <w:pPr>
        <w:spacing w:line="360" w:lineRule="auto"/>
        <w:jc w:val="both"/>
        <w:rPr>
          <w:rFonts w:ascii="Arial" w:hAnsi="Arial" w:cs="Arial"/>
          <w:sz w:val="24"/>
          <w:szCs w:val="24"/>
        </w:rPr>
      </w:pPr>
    </w:p>
    <w:p w:rsidR="006A0E59" w:rsidRDefault="006A0E59" w:rsidP="006A0E59">
      <w:pPr>
        <w:spacing w:line="360" w:lineRule="auto"/>
        <w:jc w:val="both"/>
        <w:rPr>
          <w:rFonts w:ascii="Arial" w:hAnsi="Arial" w:cs="Arial"/>
          <w:sz w:val="24"/>
          <w:szCs w:val="24"/>
        </w:rPr>
      </w:pPr>
      <w:r w:rsidRPr="00E33E39">
        <w:rPr>
          <w:rFonts w:ascii="Arial" w:hAnsi="Arial" w:cs="Arial"/>
          <w:sz w:val="24"/>
          <w:szCs w:val="24"/>
        </w:rPr>
        <w:t>Komisja Gospodarki Komunalnej, Geodezji, Architektury i Ochrony Środowiska pozytywnie zaopiniowała projekt uchwały.</w:t>
      </w:r>
    </w:p>
    <w:p w:rsidR="00BE3B41" w:rsidRPr="00E33E39" w:rsidRDefault="00BE3B41" w:rsidP="006A0E59">
      <w:pPr>
        <w:spacing w:line="360" w:lineRule="auto"/>
        <w:jc w:val="both"/>
        <w:rPr>
          <w:rFonts w:ascii="Arial" w:hAnsi="Arial" w:cs="Arial"/>
          <w:sz w:val="24"/>
          <w:szCs w:val="24"/>
        </w:rPr>
      </w:pPr>
    </w:p>
    <w:p w:rsidR="006A0E59" w:rsidRDefault="006A0E59" w:rsidP="006A0E59">
      <w:pPr>
        <w:tabs>
          <w:tab w:val="left" w:pos="540"/>
          <w:tab w:val="left" w:pos="1843"/>
          <w:tab w:val="left" w:pos="5103"/>
        </w:tabs>
        <w:suppressAutoHyphens/>
        <w:spacing w:line="360" w:lineRule="auto"/>
        <w:jc w:val="both"/>
        <w:rPr>
          <w:rFonts w:ascii="Arial" w:hAnsi="Arial" w:cs="Arial"/>
          <w:sz w:val="24"/>
          <w:szCs w:val="24"/>
        </w:rPr>
      </w:pPr>
      <w:r>
        <w:rPr>
          <w:rFonts w:ascii="Arial" w:hAnsi="Arial" w:cs="Arial"/>
          <w:sz w:val="24"/>
          <w:szCs w:val="24"/>
        </w:rPr>
        <w:t>W związku z brakiem pytań dotyczących projektu</w:t>
      </w:r>
      <w:r w:rsidR="003065FD">
        <w:rPr>
          <w:rFonts w:ascii="Arial" w:hAnsi="Arial" w:cs="Arial"/>
          <w:sz w:val="24"/>
          <w:szCs w:val="24"/>
        </w:rPr>
        <w:t xml:space="preserve"> uchwały</w:t>
      </w:r>
      <w:r>
        <w:rPr>
          <w:rFonts w:ascii="Arial" w:hAnsi="Arial" w:cs="Arial"/>
          <w:sz w:val="24"/>
          <w:szCs w:val="24"/>
        </w:rPr>
        <w:t xml:space="preserve"> przystąpiono bezpośrednio                           do głosowania.</w:t>
      </w:r>
    </w:p>
    <w:p w:rsidR="006A0E59" w:rsidRDefault="006A0E59" w:rsidP="006746FD">
      <w:pPr>
        <w:spacing w:line="360" w:lineRule="auto"/>
        <w:rPr>
          <w:rFonts w:ascii="Arial" w:hAnsi="Arial" w:cs="Arial"/>
          <w:sz w:val="24"/>
          <w:szCs w:val="24"/>
        </w:rPr>
      </w:pPr>
    </w:p>
    <w:p w:rsidR="00EA4282" w:rsidRPr="00EA4282" w:rsidRDefault="00EA4282" w:rsidP="00EA4282">
      <w:pPr>
        <w:spacing w:line="360" w:lineRule="auto"/>
        <w:rPr>
          <w:rFonts w:ascii="Arial" w:hAnsi="Arial" w:cs="Arial"/>
          <w:sz w:val="24"/>
          <w:szCs w:val="24"/>
        </w:rPr>
      </w:pPr>
      <w:r w:rsidRPr="00EA4282">
        <w:rPr>
          <w:rFonts w:ascii="Arial" w:hAnsi="Arial" w:cs="Arial"/>
          <w:sz w:val="24"/>
          <w:szCs w:val="24"/>
        </w:rPr>
        <w:t>Głosowano w sprawie:</w:t>
      </w: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Projekt</w:t>
      </w:r>
      <w:r w:rsidR="000E3D09">
        <w:rPr>
          <w:rFonts w:ascii="Arial" w:hAnsi="Arial" w:cs="Arial"/>
          <w:sz w:val="24"/>
          <w:szCs w:val="24"/>
        </w:rPr>
        <w:t>u</w:t>
      </w:r>
      <w:r w:rsidRPr="00EA4282">
        <w:rPr>
          <w:rFonts w:ascii="Arial" w:hAnsi="Arial" w:cs="Arial"/>
          <w:sz w:val="24"/>
          <w:szCs w:val="24"/>
        </w:rPr>
        <w:t xml:space="preserve"> uchwały w sprawie zmian w budżecie miasta na 2021rok oraz zmieniającej uchwałę budżetową Miasta Stalowa Wola na 2021rok </w:t>
      </w:r>
    </w:p>
    <w:p w:rsidR="00EA4282" w:rsidRPr="00EA4282" w:rsidRDefault="00EA4282" w:rsidP="00EA4282">
      <w:pPr>
        <w:spacing w:line="360" w:lineRule="auto"/>
        <w:rPr>
          <w:rFonts w:ascii="Arial" w:hAnsi="Arial" w:cs="Arial"/>
          <w:sz w:val="24"/>
          <w:szCs w:val="24"/>
        </w:rPr>
      </w:pPr>
    </w:p>
    <w:p w:rsidR="00EA4282" w:rsidRPr="00EA4282" w:rsidRDefault="00EA4282" w:rsidP="00EA4282">
      <w:pPr>
        <w:spacing w:line="360" w:lineRule="auto"/>
        <w:rPr>
          <w:rFonts w:ascii="Arial" w:hAnsi="Arial" w:cs="Arial"/>
          <w:b/>
          <w:sz w:val="24"/>
          <w:szCs w:val="24"/>
          <w:u w:val="single"/>
        </w:rPr>
      </w:pPr>
      <w:r w:rsidRPr="00EA4282">
        <w:rPr>
          <w:rFonts w:ascii="Arial" w:hAnsi="Arial" w:cs="Arial"/>
          <w:b/>
          <w:sz w:val="24"/>
          <w:szCs w:val="24"/>
          <w:u w:val="single"/>
        </w:rPr>
        <w:t>Wyniki głosowania:</w:t>
      </w:r>
    </w:p>
    <w:p w:rsidR="00EA4282" w:rsidRDefault="00EA4282" w:rsidP="00EA4282">
      <w:pPr>
        <w:spacing w:line="360" w:lineRule="auto"/>
        <w:rPr>
          <w:rFonts w:ascii="Arial" w:hAnsi="Arial" w:cs="Arial"/>
          <w:sz w:val="24"/>
          <w:szCs w:val="24"/>
        </w:rPr>
      </w:pPr>
      <w:r w:rsidRPr="00EA4282">
        <w:rPr>
          <w:rFonts w:ascii="Arial" w:hAnsi="Arial" w:cs="Arial"/>
          <w:sz w:val="24"/>
          <w:szCs w:val="24"/>
        </w:rPr>
        <w:t xml:space="preserve">ZA: 15, </w:t>
      </w:r>
    </w:p>
    <w:p w:rsidR="00EA4282" w:rsidRDefault="00EA4282" w:rsidP="00EA4282">
      <w:pPr>
        <w:spacing w:line="360" w:lineRule="auto"/>
        <w:rPr>
          <w:rFonts w:ascii="Arial" w:hAnsi="Arial" w:cs="Arial"/>
          <w:sz w:val="24"/>
          <w:szCs w:val="24"/>
        </w:rPr>
      </w:pPr>
      <w:r w:rsidRPr="00EA4282">
        <w:rPr>
          <w:rFonts w:ascii="Arial" w:hAnsi="Arial" w:cs="Arial"/>
          <w:sz w:val="24"/>
          <w:szCs w:val="24"/>
        </w:rPr>
        <w:t xml:space="preserve">PRZECIW: 3, </w:t>
      </w:r>
    </w:p>
    <w:p w:rsidR="00EA4282" w:rsidRDefault="00EA4282" w:rsidP="00EA4282">
      <w:pPr>
        <w:spacing w:line="360" w:lineRule="auto"/>
        <w:rPr>
          <w:rFonts w:ascii="Arial" w:hAnsi="Arial" w:cs="Arial"/>
          <w:sz w:val="24"/>
          <w:szCs w:val="24"/>
        </w:rPr>
      </w:pPr>
      <w:r w:rsidRPr="00EA4282">
        <w:rPr>
          <w:rFonts w:ascii="Arial" w:hAnsi="Arial" w:cs="Arial"/>
          <w:sz w:val="24"/>
          <w:szCs w:val="24"/>
        </w:rPr>
        <w:t xml:space="preserve">WSTRZYMUJĘ SIĘ: 2, </w:t>
      </w:r>
    </w:p>
    <w:p w:rsidR="00EA4282" w:rsidRDefault="00EA4282" w:rsidP="00EA4282">
      <w:pPr>
        <w:spacing w:line="360" w:lineRule="auto"/>
        <w:rPr>
          <w:rFonts w:ascii="Arial" w:hAnsi="Arial" w:cs="Arial"/>
          <w:sz w:val="24"/>
          <w:szCs w:val="24"/>
        </w:rPr>
      </w:pPr>
      <w:r w:rsidRPr="00EA4282">
        <w:rPr>
          <w:rFonts w:ascii="Arial" w:hAnsi="Arial" w:cs="Arial"/>
          <w:sz w:val="24"/>
          <w:szCs w:val="24"/>
        </w:rPr>
        <w:t xml:space="preserve">BRAK GŁOSU: 1, </w:t>
      </w:r>
    </w:p>
    <w:p w:rsidR="00EA4282" w:rsidRDefault="00EA4282" w:rsidP="00EA4282">
      <w:pPr>
        <w:spacing w:line="360" w:lineRule="auto"/>
        <w:rPr>
          <w:rFonts w:ascii="Arial" w:hAnsi="Arial" w:cs="Arial"/>
          <w:sz w:val="24"/>
          <w:szCs w:val="24"/>
        </w:rPr>
      </w:pPr>
      <w:r w:rsidRPr="00EA4282">
        <w:rPr>
          <w:rFonts w:ascii="Arial" w:hAnsi="Arial" w:cs="Arial"/>
          <w:sz w:val="24"/>
          <w:szCs w:val="24"/>
        </w:rPr>
        <w:t>NIEOBECNI: 2</w:t>
      </w:r>
    </w:p>
    <w:p w:rsidR="006A0E59" w:rsidRPr="00EA4282" w:rsidRDefault="006A0E59" w:rsidP="00EA4282">
      <w:pPr>
        <w:spacing w:line="360" w:lineRule="auto"/>
        <w:rPr>
          <w:rFonts w:ascii="Arial" w:hAnsi="Arial" w:cs="Arial"/>
          <w:sz w:val="24"/>
          <w:szCs w:val="24"/>
        </w:rPr>
      </w:pPr>
    </w:p>
    <w:p w:rsidR="00EA4282" w:rsidRPr="00EA4282" w:rsidRDefault="00EA4282" w:rsidP="00EA4282">
      <w:pPr>
        <w:spacing w:line="360" w:lineRule="auto"/>
        <w:jc w:val="both"/>
        <w:rPr>
          <w:rFonts w:ascii="Arial" w:hAnsi="Arial" w:cs="Arial"/>
          <w:b/>
          <w:sz w:val="24"/>
          <w:szCs w:val="24"/>
          <w:u w:val="single"/>
        </w:rPr>
      </w:pPr>
      <w:r w:rsidRPr="00EA4282">
        <w:rPr>
          <w:rFonts w:ascii="Arial" w:hAnsi="Arial" w:cs="Arial"/>
          <w:b/>
          <w:sz w:val="24"/>
          <w:szCs w:val="24"/>
          <w:u w:val="single"/>
        </w:rPr>
        <w:t>Wyniki imienne:</w:t>
      </w: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ZA (15)</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 xml:space="preserve">Jerzy Augustyn, Mariusz Bajek, Łukasz Durek, Joanna Grobel-Proszowska, </w:t>
      </w:r>
      <w:r>
        <w:rPr>
          <w:rFonts w:ascii="Arial" w:hAnsi="Arial" w:cs="Arial"/>
          <w:sz w:val="24"/>
          <w:szCs w:val="24"/>
        </w:rPr>
        <w:t xml:space="preserve">                                      </w:t>
      </w:r>
      <w:r w:rsidRPr="00EA4282">
        <w:rPr>
          <w:rFonts w:ascii="Arial" w:hAnsi="Arial" w:cs="Arial"/>
          <w:sz w:val="24"/>
          <w:szCs w:val="24"/>
        </w:rPr>
        <w:t>Ilona Kaczmarek, Andrzej Kochan, Agata Krzek, Elżbieta Kulpa, Lucjan Małek,</w:t>
      </w:r>
      <w:r>
        <w:rPr>
          <w:rFonts w:ascii="Arial" w:hAnsi="Arial" w:cs="Arial"/>
          <w:sz w:val="24"/>
          <w:szCs w:val="24"/>
        </w:rPr>
        <w:t xml:space="preserve">                            </w:t>
      </w:r>
      <w:r w:rsidRPr="00EA4282">
        <w:rPr>
          <w:rFonts w:ascii="Arial" w:hAnsi="Arial" w:cs="Arial"/>
          <w:sz w:val="24"/>
          <w:szCs w:val="24"/>
        </w:rPr>
        <w:t xml:space="preserve"> Paulina Miśko, Karolina Paleń, Jan Sibiga, Stanisław Sobieraj, Łukasz Warchoł, Franciszek Zaborowski</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PRZECIW (3)</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Renata Butryn, Dariusz Przytuła, Andrzej Szymonik</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WSTRZYMUJĘ SIĘ (2)</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Leszek Brzeziński, Damian Marczak</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BRAK GŁOSU (1)</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Piotr Rut</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NIEOBECNI (2)</w:t>
      </w:r>
    </w:p>
    <w:p w:rsidR="00EA4282" w:rsidRDefault="00EA4282" w:rsidP="00E96A87">
      <w:pPr>
        <w:spacing w:line="360" w:lineRule="auto"/>
        <w:jc w:val="both"/>
        <w:rPr>
          <w:rFonts w:ascii="Arial" w:hAnsi="Arial" w:cs="Arial"/>
          <w:sz w:val="24"/>
          <w:szCs w:val="24"/>
        </w:rPr>
      </w:pPr>
      <w:r w:rsidRPr="00EA4282">
        <w:rPr>
          <w:rFonts w:ascii="Arial" w:hAnsi="Arial" w:cs="Arial"/>
          <w:sz w:val="24"/>
          <w:szCs w:val="24"/>
        </w:rPr>
        <w:t>Maria Chojnacka, Paweł Madej</w:t>
      </w:r>
    </w:p>
    <w:p w:rsidR="00BE3B41" w:rsidRDefault="00BE3B41" w:rsidP="00E96A87">
      <w:pPr>
        <w:spacing w:line="360" w:lineRule="auto"/>
        <w:jc w:val="both"/>
        <w:rPr>
          <w:rFonts w:ascii="Arial" w:hAnsi="Arial" w:cs="Arial"/>
          <w:sz w:val="24"/>
          <w:szCs w:val="24"/>
        </w:rPr>
      </w:pPr>
    </w:p>
    <w:p w:rsidR="00214E17" w:rsidRDefault="003065FD" w:rsidP="00E96A87">
      <w:pPr>
        <w:spacing w:line="360" w:lineRule="auto"/>
        <w:jc w:val="both"/>
        <w:rPr>
          <w:rFonts w:ascii="Arial" w:hAnsi="Arial" w:cs="Arial"/>
          <w:sz w:val="24"/>
          <w:szCs w:val="24"/>
        </w:rPr>
      </w:pPr>
      <w:r>
        <w:rPr>
          <w:rFonts w:ascii="Arial" w:hAnsi="Arial" w:cs="Arial"/>
          <w:sz w:val="24"/>
          <w:szCs w:val="24"/>
        </w:rPr>
        <w:t>Rada Miejska przy 15 głosach za</w:t>
      </w:r>
      <w:r w:rsidR="0039564F">
        <w:rPr>
          <w:rFonts w:ascii="Arial" w:hAnsi="Arial" w:cs="Arial"/>
          <w:sz w:val="24"/>
          <w:szCs w:val="24"/>
        </w:rPr>
        <w:t>,</w:t>
      </w:r>
      <w:r>
        <w:rPr>
          <w:rFonts w:ascii="Arial" w:hAnsi="Arial" w:cs="Arial"/>
          <w:sz w:val="24"/>
          <w:szCs w:val="24"/>
        </w:rPr>
        <w:t xml:space="preserve"> 3 głosach przeciw </w:t>
      </w:r>
      <w:r w:rsidR="0039564F">
        <w:rPr>
          <w:rFonts w:ascii="Arial" w:hAnsi="Arial" w:cs="Arial"/>
          <w:sz w:val="24"/>
          <w:szCs w:val="24"/>
        </w:rPr>
        <w:t xml:space="preserve"> oraz 2 głosach wstrzymujących się </w:t>
      </w:r>
      <w:r>
        <w:rPr>
          <w:rFonts w:ascii="Arial" w:hAnsi="Arial" w:cs="Arial"/>
          <w:sz w:val="24"/>
          <w:szCs w:val="24"/>
        </w:rPr>
        <w:t>podjęła</w:t>
      </w:r>
    </w:p>
    <w:p w:rsidR="00BE3B41" w:rsidRDefault="00BE3B41" w:rsidP="00BE3B41">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70</w:t>
      </w:r>
      <w:r w:rsidRPr="00BE3B41">
        <w:rPr>
          <w:rFonts w:ascii="Arial" w:hAnsi="Arial" w:cs="Arial"/>
          <w:b/>
          <w:i/>
          <w:color w:val="000000" w:themeColor="text1"/>
          <w:sz w:val="24"/>
          <w:szCs w:val="24"/>
        </w:rPr>
        <w:t>/2021</w:t>
      </w:r>
    </w:p>
    <w:p w:rsidR="000E3D09" w:rsidRPr="00BE3B41" w:rsidRDefault="000E3D09" w:rsidP="00BE3B41">
      <w:pPr>
        <w:spacing w:line="360" w:lineRule="auto"/>
        <w:jc w:val="center"/>
        <w:rPr>
          <w:rFonts w:ascii="Arial" w:hAnsi="Arial" w:cs="Arial"/>
          <w:b/>
          <w:i/>
          <w:color w:val="000000" w:themeColor="text1"/>
          <w:sz w:val="24"/>
          <w:szCs w:val="24"/>
        </w:rPr>
      </w:pPr>
    </w:p>
    <w:p w:rsidR="003065FD" w:rsidRDefault="003065FD" w:rsidP="000E3D09">
      <w:pPr>
        <w:spacing w:line="360" w:lineRule="auto"/>
        <w:jc w:val="both"/>
        <w:rPr>
          <w:rFonts w:ascii="Arial" w:hAnsi="Arial" w:cs="Arial"/>
          <w:sz w:val="24"/>
          <w:szCs w:val="24"/>
        </w:rPr>
      </w:pPr>
      <w:r w:rsidRPr="00EA4282">
        <w:rPr>
          <w:rFonts w:ascii="Arial" w:hAnsi="Arial" w:cs="Arial"/>
          <w:sz w:val="24"/>
          <w:szCs w:val="24"/>
        </w:rPr>
        <w:t xml:space="preserve">w sprawie zmian w budżecie miasta na 2021rok oraz zmieniającej uchwałę budżetową </w:t>
      </w:r>
      <w:r w:rsidR="000E3D09">
        <w:rPr>
          <w:rFonts w:ascii="Arial" w:hAnsi="Arial" w:cs="Arial"/>
          <w:sz w:val="24"/>
          <w:szCs w:val="24"/>
        </w:rPr>
        <w:t>Miasta Stalowa Wola na 2021rok.</w:t>
      </w:r>
    </w:p>
    <w:p w:rsidR="00214E17" w:rsidRDefault="00214E17" w:rsidP="00E96A87">
      <w:pPr>
        <w:spacing w:line="360" w:lineRule="auto"/>
        <w:jc w:val="both"/>
        <w:rPr>
          <w:rFonts w:ascii="Arial" w:hAnsi="Arial" w:cs="Arial"/>
          <w:sz w:val="24"/>
          <w:szCs w:val="24"/>
        </w:rPr>
      </w:pPr>
    </w:p>
    <w:p w:rsidR="00EA4282" w:rsidRPr="00585CAC" w:rsidRDefault="00EA4282" w:rsidP="00EA4282">
      <w:pPr>
        <w:spacing w:line="360" w:lineRule="auto"/>
        <w:jc w:val="center"/>
        <w:rPr>
          <w:rFonts w:ascii="Arial" w:hAnsi="Arial" w:cs="Arial"/>
          <w:b/>
          <w:sz w:val="24"/>
          <w:szCs w:val="24"/>
        </w:rPr>
      </w:pPr>
      <w:r w:rsidRPr="00585CAC">
        <w:rPr>
          <w:rFonts w:ascii="Arial" w:hAnsi="Arial" w:cs="Arial"/>
          <w:b/>
          <w:sz w:val="24"/>
          <w:szCs w:val="24"/>
        </w:rPr>
        <w:t>Ad. 10</w:t>
      </w:r>
    </w:p>
    <w:p w:rsidR="00EA4282" w:rsidRDefault="00EA4282" w:rsidP="00E96A87">
      <w:pPr>
        <w:spacing w:line="360" w:lineRule="auto"/>
        <w:jc w:val="both"/>
        <w:rPr>
          <w:rFonts w:ascii="Arial" w:hAnsi="Arial" w:cs="Arial"/>
          <w:sz w:val="24"/>
          <w:szCs w:val="24"/>
        </w:rPr>
      </w:pPr>
      <w:r w:rsidRPr="00EA4282">
        <w:rPr>
          <w:rFonts w:ascii="Arial" w:hAnsi="Arial" w:cs="Arial"/>
          <w:sz w:val="24"/>
          <w:szCs w:val="24"/>
        </w:rPr>
        <w:t xml:space="preserve">Projekt uchwały w sprawie zmian zakresu wykonywania przedsięwzięć i zmian </w:t>
      </w:r>
      <w:r w:rsidR="00585CAC">
        <w:rPr>
          <w:rFonts w:ascii="Arial" w:hAnsi="Arial" w:cs="Arial"/>
          <w:sz w:val="24"/>
          <w:szCs w:val="24"/>
        </w:rPr>
        <w:t xml:space="preserve">                              </w:t>
      </w:r>
      <w:r w:rsidRPr="00EA4282">
        <w:rPr>
          <w:rFonts w:ascii="Arial" w:hAnsi="Arial" w:cs="Arial"/>
          <w:sz w:val="24"/>
          <w:szCs w:val="24"/>
        </w:rPr>
        <w:t>w Wieloletniej Prognozie Finansowej Miasta Stalowa Wola</w:t>
      </w:r>
      <w:r>
        <w:rPr>
          <w:rFonts w:ascii="Arial" w:hAnsi="Arial" w:cs="Arial"/>
          <w:sz w:val="24"/>
          <w:szCs w:val="24"/>
        </w:rPr>
        <w:t xml:space="preserve"> </w:t>
      </w:r>
      <w:r w:rsidRPr="00EA4282">
        <w:rPr>
          <w:rFonts w:ascii="Arial" w:hAnsi="Arial" w:cs="Arial"/>
          <w:sz w:val="24"/>
          <w:szCs w:val="24"/>
        </w:rPr>
        <w:t>- autopoprawka.</w:t>
      </w:r>
    </w:p>
    <w:p w:rsidR="00B771F2" w:rsidRDefault="00B771F2" w:rsidP="00B771F2">
      <w:pPr>
        <w:spacing w:line="360" w:lineRule="auto"/>
        <w:ind w:left="284" w:hanging="284"/>
        <w:jc w:val="center"/>
        <w:rPr>
          <w:rFonts w:ascii="Arial" w:hAnsi="Arial" w:cs="Arial"/>
          <w:sz w:val="24"/>
          <w:szCs w:val="24"/>
        </w:rPr>
      </w:pPr>
    </w:p>
    <w:p w:rsidR="00B771F2" w:rsidRPr="000E3D09" w:rsidRDefault="00B771F2" w:rsidP="00B771F2">
      <w:pPr>
        <w:spacing w:line="360" w:lineRule="auto"/>
        <w:ind w:left="284" w:hanging="284"/>
        <w:jc w:val="center"/>
        <w:rPr>
          <w:rFonts w:ascii="Arial" w:hAnsi="Arial" w:cs="Arial"/>
          <w:sz w:val="24"/>
          <w:szCs w:val="24"/>
        </w:rPr>
      </w:pPr>
      <w:r w:rsidRPr="000E3D09">
        <w:rPr>
          <w:rFonts w:ascii="Arial" w:hAnsi="Arial" w:cs="Arial"/>
          <w:sz w:val="24"/>
          <w:szCs w:val="24"/>
        </w:rPr>
        <w:t xml:space="preserve">§ </w:t>
      </w:r>
      <w:r>
        <w:rPr>
          <w:rFonts w:ascii="Arial" w:hAnsi="Arial" w:cs="Arial"/>
          <w:sz w:val="24"/>
          <w:szCs w:val="24"/>
        </w:rPr>
        <w:t>1</w:t>
      </w:r>
    </w:p>
    <w:p w:rsidR="000E3D09" w:rsidRDefault="000E3D09" w:rsidP="00B771F2">
      <w:pPr>
        <w:spacing w:line="360" w:lineRule="auto"/>
        <w:jc w:val="center"/>
        <w:rPr>
          <w:rFonts w:ascii="Arial" w:hAnsi="Arial" w:cs="Arial"/>
          <w:sz w:val="24"/>
          <w:szCs w:val="24"/>
        </w:rPr>
      </w:pP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1. W związku z koniecznością wykonania powykonawczej dokumentacji geodezyjnej montażu tablicy informacyjnej do zadania pn: „Poprawa jakości środowiska miejskiego poprzez utworzenie w Gminie Stalowa Wola nowych terenów zielonych”, stanowiącego przedsięwzięcie, o którym mowa w art. 226 ust. 4 pkt 1 ustawy o</w:t>
      </w:r>
      <w:r w:rsidR="00B771F2">
        <w:rPr>
          <w:rFonts w:ascii="Arial" w:hAnsi="Arial" w:cs="Arial"/>
          <w:sz w:val="24"/>
          <w:szCs w:val="24"/>
        </w:rPr>
        <w:t> </w:t>
      </w:r>
      <w:r w:rsidRPr="000E3D09">
        <w:rPr>
          <w:rFonts w:ascii="Arial" w:hAnsi="Arial" w:cs="Arial"/>
          <w:sz w:val="24"/>
          <w:szCs w:val="24"/>
        </w:rPr>
        <w:t>finansach publicznych, wprowadza się zmiany w Załączniku Nr 2 Uchwały Nr</w:t>
      </w:r>
      <w:r w:rsidR="00B771F2">
        <w:rPr>
          <w:rFonts w:ascii="Arial" w:hAnsi="Arial" w:cs="Arial"/>
          <w:sz w:val="24"/>
          <w:szCs w:val="24"/>
        </w:rPr>
        <w:t> </w:t>
      </w:r>
      <w:r w:rsidRPr="000E3D09">
        <w:rPr>
          <w:rFonts w:ascii="Arial" w:hAnsi="Arial" w:cs="Arial"/>
          <w:sz w:val="24"/>
          <w:szCs w:val="24"/>
        </w:rPr>
        <w:t>XXXVI/355/2020 Rady Miejskiej Stalowej Woli z dnia 30 grudnia 2020 r. w</w:t>
      </w:r>
      <w:r w:rsidR="00B771F2">
        <w:rPr>
          <w:rFonts w:ascii="Arial" w:hAnsi="Arial" w:cs="Arial"/>
          <w:sz w:val="24"/>
          <w:szCs w:val="24"/>
        </w:rPr>
        <w:t> </w:t>
      </w:r>
      <w:r w:rsidRPr="000E3D09">
        <w:rPr>
          <w:rFonts w:ascii="Arial" w:hAnsi="Arial" w:cs="Arial"/>
          <w:sz w:val="24"/>
          <w:szCs w:val="24"/>
        </w:rPr>
        <w:t xml:space="preserve">sprawie Wieloletniej Prognozy Finansowej Miasta Stalowej Woli. </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2. Zwiększa się wydatki w 2021 roku  na przedsięwzięciu, o którym mowa w ust. 1, o</w:t>
      </w:r>
      <w:r w:rsidR="00B771F2">
        <w:rPr>
          <w:rFonts w:ascii="Arial" w:hAnsi="Arial" w:cs="Arial"/>
          <w:sz w:val="24"/>
          <w:szCs w:val="24"/>
        </w:rPr>
        <w:t> </w:t>
      </w:r>
      <w:r w:rsidRPr="000E3D09">
        <w:rPr>
          <w:rFonts w:ascii="Arial" w:hAnsi="Arial" w:cs="Arial"/>
          <w:sz w:val="24"/>
          <w:szCs w:val="24"/>
        </w:rPr>
        <w:t>kwotę 492,00 zł z kwoty 3.534.593,34 zł do kwoty 3.535.085,34 zł.</w:t>
      </w:r>
    </w:p>
    <w:p w:rsidR="000E3D09" w:rsidRPr="000E3D09" w:rsidRDefault="000E3D09" w:rsidP="00B771F2">
      <w:pPr>
        <w:spacing w:line="360" w:lineRule="auto"/>
        <w:rPr>
          <w:rFonts w:ascii="Arial" w:hAnsi="Arial" w:cs="Arial"/>
          <w:sz w:val="24"/>
          <w:szCs w:val="24"/>
        </w:rPr>
      </w:pPr>
      <w:r w:rsidRPr="000E3D09">
        <w:rPr>
          <w:rFonts w:ascii="Arial" w:hAnsi="Arial" w:cs="Arial"/>
          <w:sz w:val="24"/>
          <w:szCs w:val="24"/>
        </w:rPr>
        <w:t>3. Zwiększa się łączne nakłady finansowe na przedsięwzięciu, o którym mowa w ust. 1, o kwotę   492,00 zł z kwoty 7.627.282,74 zł do kwoty 7.627.774,74 zł.</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4. Zwiększa się limit zobowiązań na przedsięwzięciu, o którym mowa w ust. 1, do kwoty </w:t>
      </w:r>
      <w:r w:rsidRPr="000E3D09">
        <w:rPr>
          <w:rFonts w:ascii="Arial" w:hAnsi="Arial" w:cs="Arial"/>
          <w:sz w:val="24"/>
          <w:szCs w:val="24"/>
        </w:rPr>
        <w:br/>
        <w:t xml:space="preserve">      492,00 zł.</w:t>
      </w:r>
    </w:p>
    <w:p w:rsidR="000E3D09" w:rsidRPr="000E3D09" w:rsidRDefault="000E3D09" w:rsidP="000E3D09">
      <w:pPr>
        <w:spacing w:line="360" w:lineRule="auto"/>
        <w:ind w:left="284" w:hanging="284"/>
        <w:jc w:val="center"/>
        <w:rPr>
          <w:rFonts w:ascii="Arial" w:hAnsi="Arial" w:cs="Arial"/>
          <w:sz w:val="24"/>
          <w:szCs w:val="24"/>
        </w:rPr>
      </w:pPr>
      <w:r w:rsidRPr="000E3D09">
        <w:rPr>
          <w:rFonts w:ascii="Arial" w:hAnsi="Arial" w:cs="Arial"/>
          <w:sz w:val="24"/>
          <w:szCs w:val="24"/>
        </w:rPr>
        <w:t>§ 2</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 xml:space="preserve">1. W związku z brakiem realizacji w 2020 roku zadania majątkowego pn.: „Projekt budowy ul. por. Józefa Sarny”, stanowiącego przedsięwzięcie, o którym mowa w art. 226 ust. 4 ustawy o finansach publicznych, wprowadza się zmiany w Załączniku </w:t>
      </w:r>
      <w:r w:rsidRPr="000E3D09">
        <w:rPr>
          <w:rFonts w:ascii="Arial" w:hAnsi="Arial" w:cs="Arial"/>
          <w:sz w:val="24"/>
          <w:szCs w:val="24"/>
        </w:rPr>
        <w:lastRenderedPageBreak/>
        <w:t xml:space="preserve">Nr 2 Uchwały Nr XXXVI/355/2020 Rady Miejskiej Stalowej Woli z dnia 30 grudnia 2020 r. w sprawie Wieloletniej Prognozy Finansowej Miasta Stalowej Woli. </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 xml:space="preserve">2. Wykreśla się wydatki w 2021 roku na przedsięwzięciu, o którym mowa w ust. 1, w kwocie 40.000,00 zł.  </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 xml:space="preserve">3. Wykreśla się łączne nakłady finansowe na przedsięwzięciu, o którym mowa w ust. 1, w kwocie 45.000,00 zł.  </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 xml:space="preserve">4. Wykreśla się limit zobowiązań na przedsięwzięciu, o którym mowa w ust. 1, w kwocie 40.000,00 zł. </w:t>
      </w:r>
    </w:p>
    <w:p w:rsidR="000E3D09" w:rsidRPr="000E3D09" w:rsidRDefault="000E3D09" w:rsidP="000E3D09">
      <w:pPr>
        <w:spacing w:line="360" w:lineRule="auto"/>
        <w:ind w:left="284" w:hanging="284"/>
        <w:jc w:val="center"/>
        <w:rPr>
          <w:rFonts w:ascii="Arial" w:hAnsi="Arial" w:cs="Arial"/>
          <w:sz w:val="24"/>
          <w:szCs w:val="24"/>
        </w:rPr>
      </w:pPr>
      <w:r w:rsidRPr="000E3D09">
        <w:rPr>
          <w:rFonts w:ascii="Arial" w:hAnsi="Arial" w:cs="Arial"/>
          <w:sz w:val="24"/>
          <w:szCs w:val="24"/>
        </w:rPr>
        <w:t>§ 3</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1. W związku z brakiem realizacji w 2020 roku zadania majątkowego pn.: „Projekt przebudowy ul. Topolowej”, stanowiącego przedsięwzięcie, o którym mowa w art. 226</w:t>
      </w:r>
      <w:r w:rsidR="00350E24">
        <w:rPr>
          <w:rFonts w:ascii="Arial" w:hAnsi="Arial" w:cs="Arial"/>
          <w:sz w:val="24"/>
          <w:szCs w:val="24"/>
        </w:rPr>
        <w:t> </w:t>
      </w:r>
      <w:r w:rsidRPr="000E3D09">
        <w:rPr>
          <w:rFonts w:ascii="Arial" w:hAnsi="Arial" w:cs="Arial"/>
          <w:sz w:val="24"/>
          <w:szCs w:val="24"/>
        </w:rPr>
        <w:t>ust.4</w:t>
      </w:r>
      <w:r w:rsidR="00350E24">
        <w:rPr>
          <w:rFonts w:ascii="Arial" w:hAnsi="Arial" w:cs="Arial"/>
          <w:sz w:val="24"/>
          <w:szCs w:val="24"/>
        </w:rPr>
        <w:t> </w:t>
      </w:r>
      <w:r w:rsidRPr="000E3D09">
        <w:rPr>
          <w:rFonts w:ascii="Arial" w:hAnsi="Arial" w:cs="Arial"/>
          <w:sz w:val="24"/>
          <w:szCs w:val="24"/>
        </w:rPr>
        <w:t xml:space="preserve">ustawy o finansach publicznych, wprowadza się zmiany w Załączniku Nr 2 Uchwały Nr XXXVI/355/2020 Rady Miejskiej Stalowej Woli z dnia 30 grudnia 2020 r. w sprawie Wieloletniej Prognozy Finansowej Miasta Stalowej Woli. </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2. Wykreśla się wydatki w 2021 roku na przedsięwzięciu, o którym mowa w ust. 1, w</w:t>
      </w:r>
      <w:r w:rsidR="00350E24">
        <w:rPr>
          <w:rFonts w:ascii="Arial" w:hAnsi="Arial" w:cs="Arial"/>
          <w:sz w:val="24"/>
          <w:szCs w:val="24"/>
        </w:rPr>
        <w:t> </w:t>
      </w:r>
      <w:r w:rsidRPr="000E3D09">
        <w:rPr>
          <w:rFonts w:ascii="Arial" w:hAnsi="Arial" w:cs="Arial"/>
          <w:sz w:val="24"/>
          <w:szCs w:val="24"/>
        </w:rPr>
        <w:t xml:space="preserve">kwocie 18.000,00 zł.  </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 xml:space="preserve">3. Wykreśla się łączne nakłady finansowe na przedsięwzięciu, o którym mowa w ust. 1, w kwocie 18.500,00 zł.  </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4. Wykreśla się limit zobowiązań na przedsięwzięciu, o którym mowa w ust. 1, w</w:t>
      </w:r>
      <w:r w:rsidR="00350E24">
        <w:rPr>
          <w:rFonts w:ascii="Arial" w:hAnsi="Arial" w:cs="Arial"/>
          <w:sz w:val="24"/>
          <w:szCs w:val="24"/>
        </w:rPr>
        <w:t> </w:t>
      </w:r>
      <w:r w:rsidRPr="000E3D09">
        <w:rPr>
          <w:rFonts w:ascii="Arial" w:hAnsi="Arial" w:cs="Arial"/>
          <w:sz w:val="24"/>
          <w:szCs w:val="24"/>
        </w:rPr>
        <w:t xml:space="preserve">kwocie 18.000,00 zł.  </w:t>
      </w:r>
    </w:p>
    <w:p w:rsidR="000E3D09" w:rsidRPr="000E3D09" w:rsidRDefault="000E3D09" w:rsidP="000E3D09">
      <w:pPr>
        <w:spacing w:line="360" w:lineRule="auto"/>
        <w:jc w:val="center"/>
        <w:rPr>
          <w:rFonts w:ascii="Arial" w:hAnsi="Arial" w:cs="Arial"/>
          <w:sz w:val="24"/>
          <w:szCs w:val="24"/>
        </w:rPr>
      </w:pPr>
      <w:r w:rsidRPr="000E3D09">
        <w:rPr>
          <w:rFonts w:ascii="Arial" w:hAnsi="Arial" w:cs="Arial"/>
          <w:sz w:val="24"/>
          <w:szCs w:val="24"/>
        </w:rPr>
        <w:t>§ 4</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 xml:space="preserve">1. Wprowadza się zadanie majątkowe pn: „Projekt przebudowy i rozbudowy ulic na os. Charzewice”, stanowiące przedsięwzięcie, o którym mowa w art. 226 ust. 4 ustawy </w:t>
      </w:r>
      <w:r w:rsidRPr="000E3D09">
        <w:rPr>
          <w:rFonts w:ascii="Arial" w:hAnsi="Arial" w:cs="Arial"/>
          <w:sz w:val="24"/>
          <w:szCs w:val="24"/>
        </w:rPr>
        <w:br/>
        <w:t>o finansach publicznych, w Załączniku Nr 2 Uchwały Nr XXXVI/355/2020 Rady Miejskiej Stalowej Woli z dnia 30 grudnia 2020 r. w sprawie Wieloletniej Prognozy Finansowej Miasta Stalowej Woli. Zadanie będzie realizowane przez Urząd Miasta w latach 2021 – 2022. Celem przedsięwzięcia jest przebudowa i rozbudowa ulic na osiedlu Charzewice celem poprawy bezpieczeństwa, dostępności transportowej i</w:t>
      </w:r>
      <w:r w:rsidR="00350E24">
        <w:rPr>
          <w:rFonts w:ascii="Arial" w:hAnsi="Arial" w:cs="Arial"/>
          <w:sz w:val="24"/>
          <w:szCs w:val="24"/>
        </w:rPr>
        <w:t> </w:t>
      </w:r>
      <w:r w:rsidRPr="000E3D09">
        <w:rPr>
          <w:rFonts w:ascii="Arial" w:hAnsi="Arial" w:cs="Arial"/>
          <w:sz w:val="24"/>
          <w:szCs w:val="24"/>
        </w:rPr>
        <w:t>otwarcia nowych terenów pod budownictwo jednorodzinne.</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2. Wprowadza się wydatki na przedsięwzięciu, o którym mowa w ust. 1, w łącznej kwocie 158.000,00 zł, w tym:</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 xml:space="preserve">   a) w 2021 roku w kwocie   50.000,00 zł,</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 xml:space="preserve">   b) w 2022 roku w kwocie 108.000,00 zł.</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lastRenderedPageBreak/>
        <w:t>3. Wprowadza się łączne nakłady finansowe na przedsięwzięciu, o którym mowa w</w:t>
      </w:r>
      <w:r w:rsidR="00350E24">
        <w:rPr>
          <w:rFonts w:ascii="Arial" w:hAnsi="Arial" w:cs="Arial"/>
          <w:sz w:val="24"/>
          <w:szCs w:val="24"/>
        </w:rPr>
        <w:t> </w:t>
      </w:r>
      <w:r w:rsidRPr="000E3D09">
        <w:rPr>
          <w:rFonts w:ascii="Arial" w:hAnsi="Arial" w:cs="Arial"/>
          <w:sz w:val="24"/>
          <w:szCs w:val="24"/>
        </w:rPr>
        <w:t>ust.</w:t>
      </w:r>
      <w:r w:rsidR="00350E24">
        <w:rPr>
          <w:rFonts w:ascii="Arial" w:hAnsi="Arial" w:cs="Arial"/>
          <w:sz w:val="24"/>
          <w:szCs w:val="24"/>
        </w:rPr>
        <w:t> </w:t>
      </w:r>
      <w:r w:rsidRPr="000E3D09">
        <w:rPr>
          <w:rFonts w:ascii="Arial" w:hAnsi="Arial" w:cs="Arial"/>
          <w:sz w:val="24"/>
          <w:szCs w:val="24"/>
        </w:rPr>
        <w:t>1, w kwocie 158.000,00 zł.</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4. Wprowadza się limit zobowiązań na przedsięwzięciu, o którym mowa w ust. 1, w</w:t>
      </w:r>
      <w:r w:rsidR="00350E24">
        <w:rPr>
          <w:rFonts w:ascii="Arial" w:hAnsi="Arial" w:cs="Arial"/>
          <w:sz w:val="24"/>
          <w:szCs w:val="24"/>
        </w:rPr>
        <w:t> </w:t>
      </w:r>
      <w:r w:rsidRPr="000E3D09">
        <w:rPr>
          <w:rFonts w:ascii="Arial" w:hAnsi="Arial" w:cs="Arial"/>
          <w:sz w:val="24"/>
          <w:szCs w:val="24"/>
        </w:rPr>
        <w:t>kwocie 158.000,00 zł.</w:t>
      </w:r>
    </w:p>
    <w:p w:rsidR="000E3D09" w:rsidRPr="000E3D09" w:rsidRDefault="000E3D09" w:rsidP="000E3D09">
      <w:pPr>
        <w:spacing w:line="360" w:lineRule="auto"/>
        <w:ind w:left="284" w:hanging="284"/>
        <w:jc w:val="center"/>
        <w:rPr>
          <w:rFonts w:ascii="Arial" w:hAnsi="Arial" w:cs="Arial"/>
          <w:sz w:val="24"/>
          <w:szCs w:val="24"/>
        </w:rPr>
      </w:pPr>
      <w:r w:rsidRPr="000E3D09">
        <w:rPr>
          <w:rFonts w:ascii="Arial" w:hAnsi="Arial" w:cs="Arial"/>
          <w:sz w:val="24"/>
          <w:szCs w:val="24"/>
        </w:rPr>
        <w:t>§ 5</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 xml:space="preserve">1. W związku z koniecznością zabezpieczenia środków finansowych na koszty Inżyniera Kontraktu w 2022 roku do zadania pn: „Budowa drogi gminnej ul. 11-go Listopada w Stalowej Woli”, stanowiącego przedsięwzięcie, o którym mowa w art. 226 ust. 4 ustawy o finansach publicznych, wprowadza się zmiany w Załączniku Nr 2 Uchwały Nr XXXVI/355/2020 Rady Miejskiej Stalowej Woli z dnia 30 grudnia 2020 r. w sprawie Wieloletniej Prognozy Finansowej Miasta Stalowej Woli. </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2. Zwiększa się wydatki w 2022 roku  na przedsięwzięciu, o którym mowa w ust. 1, o</w:t>
      </w:r>
      <w:r w:rsidR="00350E24">
        <w:rPr>
          <w:rFonts w:ascii="Arial" w:hAnsi="Arial" w:cs="Arial"/>
          <w:sz w:val="24"/>
          <w:szCs w:val="24"/>
        </w:rPr>
        <w:t> </w:t>
      </w:r>
      <w:r w:rsidRPr="000E3D09">
        <w:rPr>
          <w:rFonts w:ascii="Arial" w:hAnsi="Arial" w:cs="Arial"/>
          <w:sz w:val="24"/>
          <w:szCs w:val="24"/>
        </w:rPr>
        <w:t>kwotę 130.000,00 zł z kwoty 18.598.536,07 zł do kwoty 18.728.536,07 zł.</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3. Zwiększa się łączne nakłady finansowe na przedsięwzięciu, o którym mowa w ust. 1,o</w:t>
      </w:r>
      <w:r w:rsidR="00350E24">
        <w:rPr>
          <w:rFonts w:ascii="Arial" w:hAnsi="Arial" w:cs="Arial"/>
          <w:sz w:val="24"/>
          <w:szCs w:val="24"/>
        </w:rPr>
        <w:t> </w:t>
      </w:r>
      <w:r w:rsidRPr="000E3D09">
        <w:rPr>
          <w:rFonts w:ascii="Arial" w:hAnsi="Arial" w:cs="Arial"/>
          <w:sz w:val="24"/>
          <w:szCs w:val="24"/>
        </w:rPr>
        <w:t>kwotę 130.000,00 zł z kwoty 33.184.616,14 zł do kwoty 33.314.616,14 zł.</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4. Zwiększa się limit zobowiązań na przedsięwzięciu, o którym mowa w ust. 1, do kwoty </w:t>
      </w:r>
      <w:r w:rsidRPr="000E3D09">
        <w:rPr>
          <w:rFonts w:ascii="Arial" w:hAnsi="Arial" w:cs="Arial"/>
          <w:sz w:val="24"/>
          <w:szCs w:val="24"/>
        </w:rPr>
        <w:br/>
        <w:t xml:space="preserve">      130.000,00 zł.</w:t>
      </w:r>
    </w:p>
    <w:p w:rsidR="000E3D09" w:rsidRPr="000E3D09" w:rsidRDefault="000E3D09" w:rsidP="000E3D09">
      <w:pPr>
        <w:spacing w:line="360" w:lineRule="auto"/>
        <w:jc w:val="center"/>
        <w:rPr>
          <w:rFonts w:ascii="Arial" w:hAnsi="Arial" w:cs="Arial"/>
          <w:sz w:val="24"/>
          <w:szCs w:val="24"/>
        </w:rPr>
      </w:pPr>
      <w:r w:rsidRPr="000E3D09">
        <w:rPr>
          <w:rFonts w:ascii="Arial" w:hAnsi="Arial" w:cs="Arial"/>
          <w:sz w:val="24"/>
          <w:szCs w:val="24"/>
        </w:rPr>
        <w:t>§ 6</w:t>
      </w:r>
    </w:p>
    <w:p w:rsidR="000E3D09" w:rsidRPr="000E3D09" w:rsidRDefault="000E3D09" w:rsidP="000E3D09">
      <w:pPr>
        <w:spacing w:line="360" w:lineRule="auto"/>
        <w:jc w:val="both"/>
        <w:rPr>
          <w:rFonts w:ascii="Arial" w:hAnsi="Arial" w:cs="Arial"/>
          <w:sz w:val="24"/>
          <w:szCs w:val="24"/>
        </w:rPr>
      </w:pPr>
      <w:r w:rsidRPr="000E3D09">
        <w:rPr>
          <w:rFonts w:ascii="Arial" w:eastAsia="Times New Roman" w:hAnsi="Arial" w:cs="Arial"/>
          <w:sz w:val="24"/>
          <w:szCs w:val="24"/>
        </w:rPr>
        <w:t xml:space="preserve">Zwiększa się zakres upoważnień Prezydenta Miasta Stalowej Woli do zaciągania zobowiązań związanych z realizacją przedsięwzięć, o których mowa w art. 226 ust. 4 ustawy o finansach publicznych </w:t>
      </w:r>
      <w:r w:rsidRPr="000E3D09">
        <w:rPr>
          <w:rFonts w:ascii="Arial" w:hAnsi="Arial" w:cs="Arial"/>
          <w:sz w:val="24"/>
          <w:szCs w:val="24"/>
        </w:rPr>
        <w:t>ogółem do kwoty 147.824.644,42 zł, w tym:</w:t>
      </w:r>
    </w:p>
    <w:p w:rsidR="000E3D09" w:rsidRPr="000E3D09" w:rsidRDefault="000E3D09" w:rsidP="000E3D09">
      <w:pPr>
        <w:spacing w:line="360" w:lineRule="auto"/>
        <w:rPr>
          <w:rFonts w:ascii="Arial" w:hAnsi="Arial" w:cs="Arial"/>
          <w:sz w:val="24"/>
          <w:szCs w:val="24"/>
        </w:rPr>
      </w:pPr>
      <w:r w:rsidRPr="000E3D09">
        <w:rPr>
          <w:rFonts w:ascii="Arial" w:hAnsi="Arial" w:cs="Arial"/>
          <w:sz w:val="24"/>
          <w:szCs w:val="24"/>
        </w:rPr>
        <w:t>1) w 2022 r.</w:t>
      </w:r>
      <w:r w:rsidRPr="000E3D09">
        <w:rPr>
          <w:rFonts w:ascii="Arial" w:hAnsi="Arial" w:cs="Arial"/>
          <w:sz w:val="24"/>
          <w:szCs w:val="24"/>
        </w:rPr>
        <w:tab/>
        <w:t xml:space="preserve">do kwoty         94.745.716,53 zł,  </w:t>
      </w:r>
    </w:p>
    <w:p w:rsidR="000E3D09" w:rsidRPr="000E3D09" w:rsidRDefault="000E3D09" w:rsidP="000E3D09">
      <w:pPr>
        <w:spacing w:line="360" w:lineRule="auto"/>
        <w:rPr>
          <w:rFonts w:ascii="Arial" w:hAnsi="Arial" w:cs="Arial"/>
          <w:sz w:val="24"/>
          <w:szCs w:val="24"/>
        </w:rPr>
      </w:pPr>
      <w:r w:rsidRPr="000E3D09">
        <w:rPr>
          <w:rFonts w:ascii="Arial" w:hAnsi="Arial" w:cs="Arial"/>
          <w:sz w:val="24"/>
          <w:szCs w:val="24"/>
        </w:rPr>
        <w:t>2) w 2023 r.</w:t>
      </w:r>
      <w:r w:rsidRPr="000E3D09">
        <w:rPr>
          <w:rFonts w:ascii="Arial" w:hAnsi="Arial" w:cs="Arial"/>
          <w:sz w:val="24"/>
          <w:szCs w:val="24"/>
        </w:rPr>
        <w:tab/>
        <w:t xml:space="preserve">do kwoty         40.100.155,39 zł,  </w:t>
      </w:r>
    </w:p>
    <w:p w:rsidR="000E3D09" w:rsidRPr="000E3D09" w:rsidRDefault="000E3D09" w:rsidP="000E3D09">
      <w:pPr>
        <w:spacing w:line="360" w:lineRule="auto"/>
        <w:rPr>
          <w:rFonts w:ascii="Arial" w:hAnsi="Arial" w:cs="Arial"/>
          <w:sz w:val="24"/>
          <w:szCs w:val="24"/>
        </w:rPr>
      </w:pPr>
      <w:r w:rsidRPr="000E3D09">
        <w:rPr>
          <w:rFonts w:ascii="Arial" w:hAnsi="Arial" w:cs="Arial"/>
          <w:sz w:val="24"/>
          <w:szCs w:val="24"/>
        </w:rPr>
        <w:t xml:space="preserve">3) w 2024 r. </w:t>
      </w:r>
      <w:r w:rsidRPr="000E3D09">
        <w:rPr>
          <w:rFonts w:ascii="Arial" w:hAnsi="Arial" w:cs="Arial"/>
          <w:sz w:val="24"/>
          <w:szCs w:val="24"/>
        </w:rPr>
        <w:tab/>
        <w:t xml:space="preserve">do kwoty </w:t>
      </w:r>
      <w:r w:rsidRPr="000E3D09">
        <w:rPr>
          <w:rFonts w:ascii="Arial" w:hAnsi="Arial" w:cs="Arial"/>
          <w:sz w:val="24"/>
          <w:szCs w:val="24"/>
        </w:rPr>
        <w:tab/>
        <w:t xml:space="preserve"> 2.573.734,50 zł,</w:t>
      </w:r>
    </w:p>
    <w:p w:rsidR="000E3D09" w:rsidRPr="000E3D09" w:rsidRDefault="000E3D09" w:rsidP="000E3D09">
      <w:pPr>
        <w:spacing w:line="360" w:lineRule="auto"/>
        <w:rPr>
          <w:rFonts w:ascii="Arial" w:hAnsi="Arial" w:cs="Arial"/>
          <w:sz w:val="24"/>
          <w:szCs w:val="24"/>
        </w:rPr>
      </w:pPr>
      <w:r w:rsidRPr="000E3D09">
        <w:rPr>
          <w:rFonts w:ascii="Arial" w:hAnsi="Arial" w:cs="Arial"/>
          <w:sz w:val="24"/>
          <w:szCs w:val="24"/>
        </w:rPr>
        <w:t xml:space="preserve">4) w 2025 r. </w:t>
      </w:r>
      <w:r w:rsidRPr="000E3D09">
        <w:rPr>
          <w:rFonts w:ascii="Arial" w:hAnsi="Arial" w:cs="Arial"/>
          <w:sz w:val="24"/>
          <w:szCs w:val="24"/>
        </w:rPr>
        <w:tab/>
        <w:t xml:space="preserve">do kwoty </w:t>
      </w:r>
      <w:r w:rsidRPr="000E3D09">
        <w:rPr>
          <w:rFonts w:ascii="Arial" w:hAnsi="Arial" w:cs="Arial"/>
          <w:sz w:val="24"/>
          <w:szCs w:val="24"/>
        </w:rPr>
        <w:tab/>
        <w:t xml:space="preserve"> 1.802.469,00 zł,</w:t>
      </w:r>
    </w:p>
    <w:p w:rsidR="000E3D09" w:rsidRPr="000E3D09" w:rsidRDefault="000E3D09" w:rsidP="000E3D09">
      <w:pPr>
        <w:spacing w:line="360" w:lineRule="auto"/>
        <w:rPr>
          <w:rFonts w:ascii="Arial" w:hAnsi="Arial" w:cs="Arial"/>
          <w:sz w:val="24"/>
          <w:szCs w:val="24"/>
        </w:rPr>
      </w:pPr>
      <w:r w:rsidRPr="000E3D09">
        <w:rPr>
          <w:rFonts w:ascii="Arial" w:hAnsi="Arial" w:cs="Arial"/>
          <w:sz w:val="24"/>
          <w:szCs w:val="24"/>
        </w:rPr>
        <w:t xml:space="preserve">5) w 2026 r. </w:t>
      </w:r>
      <w:r w:rsidRPr="000E3D09">
        <w:rPr>
          <w:rFonts w:ascii="Arial" w:hAnsi="Arial" w:cs="Arial"/>
          <w:sz w:val="24"/>
          <w:szCs w:val="24"/>
        </w:rPr>
        <w:tab/>
        <w:t xml:space="preserve">do kwoty </w:t>
      </w:r>
      <w:r w:rsidRPr="000E3D09">
        <w:rPr>
          <w:rFonts w:ascii="Arial" w:hAnsi="Arial" w:cs="Arial"/>
          <w:sz w:val="24"/>
          <w:szCs w:val="24"/>
        </w:rPr>
        <w:tab/>
        <w:t xml:space="preserve"> 1.426.284,00 zł,</w:t>
      </w:r>
    </w:p>
    <w:p w:rsidR="000E3D09" w:rsidRPr="000E3D09" w:rsidRDefault="000E3D09" w:rsidP="000E3D09">
      <w:pPr>
        <w:spacing w:line="360" w:lineRule="auto"/>
        <w:rPr>
          <w:rFonts w:ascii="Arial" w:hAnsi="Arial" w:cs="Arial"/>
          <w:sz w:val="24"/>
          <w:szCs w:val="24"/>
        </w:rPr>
      </w:pPr>
      <w:r w:rsidRPr="000E3D09">
        <w:rPr>
          <w:rFonts w:ascii="Arial" w:hAnsi="Arial" w:cs="Arial"/>
          <w:sz w:val="24"/>
          <w:szCs w:val="24"/>
        </w:rPr>
        <w:t xml:space="preserve">6) w 2027 r. </w:t>
      </w:r>
      <w:r w:rsidRPr="000E3D09">
        <w:rPr>
          <w:rFonts w:ascii="Arial" w:hAnsi="Arial" w:cs="Arial"/>
          <w:sz w:val="24"/>
          <w:szCs w:val="24"/>
        </w:rPr>
        <w:tab/>
        <w:t>do kwoty</w:t>
      </w:r>
      <w:r w:rsidRPr="000E3D09">
        <w:rPr>
          <w:rFonts w:ascii="Arial" w:hAnsi="Arial" w:cs="Arial"/>
          <w:sz w:val="24"/>
          <w:szCs w:val="24"/>
        </w:rPr>
        <w:tab/>
        <w:t xml:space="preserve"> 1.429.214,00 zł,</w:t>
      </w:r>
    </w:p>
    <w:p w:rsidR="000E3D09" w:rsidRPr="000E3D09" w:rsidRDefault="000E3D09" w:rsidP="000E3D09">
      <w:pPr>
        <w:spacing w:line="360" w:lineRule="auto"/>
        <w:rPr>
          <w:rFonts w:ascii="Arial" w:hAnsi="Arial" w:cs="Arial"/>
          <w:sz w:val="24"/>
          <w:szCs w:val="24"/>
        </w:rPr>
      </w:pPr>
      <w:r w:rsidRPr="000E3D09">
        <w:rPr>
          <w:rFonts w:ascii="Arial" w:hAnsi="Arial" w:cs="Arial"/>
          <w:sz w:val="24"/>
          <w:szCs w:val="24"/>
        </w:rPr>
        <w:t xml:space="preserve">7) w 2028 r. </w:t>
      </w:r>
      <w:r w:rsidRPr="000E3D09">
        <w:rPr>
          <w:rFonts w:ascii="Arial" w:hAnsi="Arial" w:cs="Arial"/>
          <w:sz w:val="24"/>
          <w:szCs w:val="24"/>
        </w:rPr>
        <w:tab/>
        <w:t>do kwoty</w:t>
      </w:r>
      <w:r w:rsidRPr="000E3D09">
        <w:rPr>
          <w:rFonts w:ascii="Arial" w:hAnsi="Arial" w:cs="Arial"/>
          <w:sz w:val="24"/>
          <w:szCs w:val="24"/>
        </w:rPr>
        <w:tab/>
        <w:t xml:space="preserve"> 1.432.189,00 zł,</w:t>
      </w:r>
    </w:p>
    <w:p w:rsidR="000E3D09" w:rsidRPr="000E3D09" w:rsidRDefault="000E3D09" w:rsidP="000E3D09">
      <w:pPr>
        <w:spacing w:line="360" w:lineRule="auto"/>
        <w:rPr>
          <w:rFonts w:ascii="Arial" w:hAnsi="Arial" w:cs="Arial"/>
          <w:sz w:val="24"/>
          <w:szCs w:val="24"/>
        </w:rPr>
      </w:pPr>
      <w:r w:rsidRPr="000E3D09">
        <w:rPr>
          <w:rFonts w:ascii="Arial" w:hAnsi="Arial" w:cs="Arial"/>
          <w:sz w:val="24"/>
          <w:szCs w:val="24"/>
        </w:rPr>
        <w:t xml:space="preserve">8) w 2029 r. </w:t>
      </w:r>
      <w:r w:rsidRPr="000E3D09">
        <w:rPr>
          <w:rFonts w:ascii="Arial" w:hAnsi="Arial" w:cs="Arial"/>
          <w:sz w:val="24"/>
          <w:szCs w:val="24"/>
        </w:rPr>
        <w:tab/>
        <w:t>do kwoty</w:t>
      </w:r>
      <w:r w:rsidRPr="000E3D09">
        <w:rPr>
          <w:rFonts w:ascii="Arial" w:hAnsi="Arial" w:cs="Arial"/>
          <w:sz w:val="24"/>
          <w:szCs w:val="24"/>
        </w:rPr>
        <w:tab/>
        <w:t xml:space="preserve"> 1.435.210,00 zł,</w:t>
      </w:r>
    </w:p>
    <w:p w:rsidR="000E3D09" w:rsidRPr="000E3D09" w:rsidRDefault="000E3D09" w:rsidP="000E3D09">
      <w:pPr>
        <w:spacing w:line="360" w:lineRule="auto"/>
        <w:rPr>
          <w:rFonts w:ascii="Arial" w:hAnsi="Arial" w:cs="Arial"/>
          <w:sz w:val="24"/>
          <w:szCs w:val="24"/>
        </w:rPr>
      </w:pPr>
      <w:r w:rsidRPr="000E3D09">
        <w:rPr>
          <w:rFonts w:ascii="Arial" w:hAnsi="Arial" w:cs="Arial"/>
          <w:sz w:val="24"/>
          <w:szCs w:val="24"/>
        </w:rPr>
        <w:t xml:space="preserve">9) w 2030 r. </w:t>
      </w:r>
      <w:r w:rsidRPr="000E3D09">
        <w:rPr>
          <w:rFonts w:ascii="Arial" w:hAnsi="Arial" w:cs="Arial"/>
          <w:sz w:val="24"/>
          <w:szCs w:val="24"/>
        </w:rPr>
        <w:tab/>
        <w:t>do kwoty</w:t>
      </w:r>
      <w:r w:rsidRPr="000E3D09">
        <w:rPr>
          <w:rFonts w:ascii="Arial" w:hAnsi="Arial" w:cs="Arial"/>
          <w:sz w:val="24"/>
          <w:szCs w:val="24"/>
        </w:rPr>
        <w:tab/>
        <w:t xml:space="preserve"> 1.438.278,00 zł,</w:t>
      </w:r>
    </w:p>
    <w:p w:rsidR="000E3D09" w:rsidRPr="000E3D09" w:rsidRDefault="000E3D09" w:rsidP="000E3D09">
      <w:pPr>
        <w:spacing w:line="360" w:lineRule="auto"/>
        <w:rPr>
          <w:rFonts w:ascii="Arial" w:hAnsi="Arial" w:cs="Arial"/>
          <w:sz w:val="24"/>
          <w:szCs w:val="24"/>
        </w:rPr>
      </w:pPr>
      <w:r w:rsidRPr="000E3D09">
        <w:rPr>
          <w:rFonts w:ascii="Arial" w:hAnsi="Arial" w:cs="Arial"/>
          <w:sz w:val="24"/>
          <w:szCs w:val="24"/>
        </w:rPr>
        <w:t>10) w 2031 r.    do kwoty         1.441.394,00 zł.</w:t>
      </w:r>
    </w:p>
    <w:p w:rsidR="000E3D09" w:rsidRPr="000E3D09" w:rsidRDefault="000E3D09" w:rsidP="000E3D09">
      <w:pPr>
        <w:suppressAutoHyphens/>
        <w:spacing w:line="360" w:lineRule="auto"/>
        <w:jc w:val="both"/>
        <w:rPr>
          <w:rFonts w:ascii="Arial" w:eastAsia="Times New Roman" w:hAnsi="Arial" w:cs="Arial"/>
          <w:sz w:val="24"/>
          <w:szCs w:val="24"/>
        </w:rPr>
      </w:pPr>
    </w:p>
    <w:p w:rsidR="000E3D09" w:rsidRPr="000E3D09" w:rsidRDefault="000E3D09" w:rsidP="000E3D09">
      <w:pPr>
        <w:spacing w:line="360" w:lineRule="auto"/>
        <w:jc w:val="center"/>
        <w:rPr>
          <w:rFonts w:ascii="Arial" w:hAnsi="Arial" w:cs="Arial"/>
          <w:sz w:val="24"/>
          <w:szCs w:val="24"/>
        </w:rPr>
      </w:pPr>
      <w:r w:rsidRPr="000E3D09">
        <w:rPr>
          <w:rFonts w:ascii="Arial" w:hAnsi="Arial" w:cs="Arial"/>
          <w:sz w:val="24"/>
          <w:szCs w:val="24"/>
        </w:rPr>
        <w:t>§ 7</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lastRenderedPageBreak/>
        <w:t>Upoważnia się Prezydenta Miasta Stalowej Woli do zaciągania zobowiązań z tytułu umów, których realizacja w roku budżetowym i w latach następnych jest niezbędna do zapewnienia ciągłości działania jednostki, z których wynikające płatności wykraczają poza rok budżetowy, zawieranych na czas określony, tj. w zakresie:</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1. usługi całodobowej ochrony fizycznej (wewnątrz i na zewnątrz) budynku Filii Politechniki Rzeszowskiej w Stalowej Woli przy ul. Kwiatkowskiego 4 w ZAB do kwoty 97.058,80 zł w 2022 roku,</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2. usług informatycznych w Przedszkolu Nr 12 w Stalowej Woli do kwoty 1.200,00 zł w</w:t>
      </w:r>
      <w:r w:rsidR="00350E24">
        <w:rPr>
          <w:rFonts w:ascii="Arial" w:hAnsi="Arial" w:cs="Arial"/>
          <w:sz w:val="24"/>
          <w:szCs w:val="24"/>
        </w:rPr>
        <w:t> </w:t>
      </w:r>
      <w:r w:rsidRPr="000E3D09">
        <w:rPr>
          <w:rFonts w:ascii="Arial" w:hAnsi="Arial" w:cs="Arial"/>
          <w:sz w:val="24"/>
          <w:szCs w:val="24"/>
        </w:rPr>
        <w:t>2023 roku,</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3. bezgotówkowego zakupu paliwa do samochodów służbowych Urzędu Miasta Stalowej Woli do kwoty 1.825,34 zł w 2022 roku,</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4. remontów bieżących dróg gminnych do kwoty 2.000.000,00 zł w 2022 roku,</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5. usługi usunięcia przez PGE Dystrybucja S.A. Oddział Rzeszów kolizji z</w:t>
      </w:r>
      <w:r w:rsidR="00350E24">
        <w:rPr>
          <w:rFonts w:ascii="Arial" w:hAnsi="Arial" w:cs="Arial"/>
          <w:sz w:val="24"/>
          <w:szCs w:val="24"/>
        </w:rPr>
        <w:t> </w:t>
      </w:r>
      <w:r w:rsidRPr="000E3D09">
        <w:rPr>
          <w:rFonts w:ascii="Arial" w:hAnsi="Arial" w:cs="Arial"/>
          <w:sz w:val="24"/>
          <w:szCs w:val="24"/>
        </w:rPr>
        <w:t>infrastrukturą  elektroenergetyczną do kwoty 102.046,95 zł w 2022 roku,</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6. usługi codziennego sprzątania Filii Politechniki Rzeszowskiej w Stalowej Woli </w:t>
      </w:r>
      <w:r w:rsidRPr="000E3D09">
        <w:rPr>
          <w:rFonts w:ascii="Arial" w:hAnsi="Arial" w:cs="Arial"/>
          <w:sz w:val="24"/>
          <w:szCs w:val="24"/>
        </w:rPr>
        <w:br/>
        <w:t xml:space="preserve">        ul. Kwiatkowskiego 4 w ZAB do kwoty 136.775,00 zł w 2022 roku,</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7. wstępu na pływalnie na potrzeby prowadzenia zajęć nauki pływania do łącznej kwoty </w:t>
      </w:r>
      <w:r w:rsidRPr="000E3D09">
        <w:rPr>
          <w:rFonts w:ascii="Arial" w:hAnsi="Arial" w:cs="Arial"/>
          <w:sz w:val="24"/>
          <w:szCs w:val="24"/>
        </w:rPr>
        <w:br/>
        <w:t xml:space="preserve">      254.540,00 zł w jednostkach:</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a) w PSP Nr 1 do kwoty 14.960,00 zł w 2022 roku,</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b) w PSP Nr 2 do kwoty 81.620,00 zł w 2022 roku, </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c) w PSP Nr 3 do kwoty 18.260,00 zł w 2022 roku,</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d) w PSP Nr 4 do kwoty 51.700,00 zł w 2022 roku, </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e) w PSP Nr 5 do kwoty 14.960,00 zł w 2022 roku, </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f) w PSP Nr 7 do kwoty 8.360,00 zł w 2022 roku, </w:t>
      </w:r>
    </w:p>
    <w:p w:rsidR="000E3D09" w:rsidRPr="000E3D09" w:rsidRDefault="000E3D09" w:rsidP="000E3D09">
      <w:pPr>
        <w:spacing w:line="360" w:lineRule="auto"/>
        <w:ind w:left="142"/>
        <w:contextualSpacing/>
        <w:jc w:val="both"/>
        <w:rPr>
          <w:rFonts w:ascii="Arial" w:hAnsi="Arial" w:cs="Arial"/>
          <w:sz w:val="24"/>
          <w:szCs w:val="24"/>
        </w:rPr>
      </w:pPr>
      <w:r w:rsidRPr="000E3D09">
        <w:rPr>
          <w:rFonts w:ascii="Arial" w:hAnsi="Arial" w:cs="Arial"/>
          <w:sz w:val="24"/>
          <w:szCs w:val="24"/>
        </w:rPr>
        <w:t xml:space="preserve"> g) w PSP Nr 9 do kwoty 18.260,00 zł w 2022 roku, </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h) w PSP Nr 11 do kwoty 23.100,00 zł w 2022 roku, </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i) w PSP Nr 12 do kwoty 23.320,00 zł w 2022 roku.</w:t>
      </w:r>
    </w:p>
    <w:p w:rsidR="000E3D09" w:rsidRPr="000E3D09" w:rsidRDefault="000E3D09" w:rsidP="000E3D09">
      <w:pPr>
        <w:spacing w:line="360" w:lineRule="auto"/>
        <w:ind w:left="284" w:hanging="284"/>
        <w:jc w:val="both"/>
        <w:rPr>
          <w:rFonts w:ascii="Arial" w:hAnsi="Arial" w:cs="Arial"/>
          <w:sz w:val="24"/>
          <w:szCs w:val="24"/>
        </w:rPr>
      </w:pPr>
    </w:p>
    <w:p w:rsidR="000E3D09" w:rsidRPr="000E3D09" w:rsidRDefault="000E3D09" w:rsidP="000E3D09">
      <w:pPr>
        <w:spacing w:line="360" w:lineRule="auto"/>
        <w:jc w:val="center"/>
        <w:rPr>
          <w:rFonts w:ascii="Arial" w:hAnsi="Arial" w:cs="Arial"/>
          <w:sz w:val="24"/>
          <w:szCs w:val="24"/>
        </w:rPr>
      </w:pPr>
      <w:r w:rsidRPr="000E3D09">
        <w:rPr>
          <w:rFonts w:ascii="Arial" w:hAnsi="Arial" w:cs="Arial"/>
          <w:sz w:val="24"/>
          <w:szCs w:val="24"/>
        </w:rPr>
        <w:t>§ 8</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Upoważnia się Prezydenta Miasta Stalowej Woli do przekazania uprawnień kierownikom jednostek organizacyjnych Miasta Stalowej Woli do zaciągania zobowiązań z tytułu umów, których realizacja w roku budżetowym i w latach następnych jest niezbędna do zapewnienia ciągłości działania jednostki i z których </w:t>
      </w:r>
      <w:r w:rsidRPr="000E3D09">
        <w:rPr>
          <w:rFonts w:ascii="Arial" w:hAnsi="Arial" w:cs="Arial"/>
          <w:sz w:val="24"/>
          <w:szCs w:val="24"/>
        </w:rPr>
        <w:lastRenderedPageBreak/>
        <w:t>wynikające płatności wykraczają poza rok budżetowy, zawieranych na czas określony, w zakresie:</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1. usługi całodobowej ochrony fizycznej (wewnątrz i na zewnątrz) budynku Filii Politechniki Rzeszowskiej w Stalowej Woli przy ul. Kwiatkowskiego 4 w ZAB do kwoty 97.058,80 zł w 2022 roku,</w:t>
      </w:r>
    </w:p>
    <w:p w:rsidR="000E3D09" w:rsidRPr="000E3D09" w:rsidRDefault="000E3D09" w:rsidP="000E3D09">
      <w:pPr>
        <w:spacing w:line="360" w:lineRule="auto"/>
        <w:ind w:left="284" w:hanging="284"/>
        <w:jc w:val="both"/>
        <w:rPr>
          <w:rFonts w:ascii="Arial" w:hAnsi="Arial" w:cs="Arial"/>
          <w:sz w:val="24"/>
          <w:szCs w:val="24"/>
        </w:rPr>
      </w:pPr>
      <w:r w:rsidRPr="000E3D09">
        <w:rPr>
          <w:rFonts w:ascii="Arial" w:hAnsi="Arial" w:cs="Arial"/>
          <w:sz w:val="24"/>
          <w:szCs w:val="24"/>
        </w:rPr>
        <w:t>2. usług informatycznych w Przedszkolu Nr 12 w Stalowej Woli do kwoty 1.200,00 zł w 2023 roku,</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3. usługi codziennego sprzątania Filii Politechniki Rzeszowskiej w Stalowej Woli </w:t>
      </w:r>
      <w:r w:rsidRPr="000E3D09">
        <w:rPr>
          <w:rFonts w:ascii="Arial" w:hAnsi="Arial" w:cs="Arial"/>
          <w:sz w:val="24"/>
          <w:szCs w:val="24"/>
        </w:rPr>
        <w:br/>
        <w:t xml:space="preserve">        ul. Kwiatkowskiego 4 w ZAB do kwoty 136.775,00 zł w 2022 roku,</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4. wstępu na pływalnie na potrzeby prowadzenia zajęć nauki pływania do łącznej kwoty </w:t>
      </w:r>
      <w:r w:rsidRPr="000E3D09">
        <w:rPr>
          <w:rFonts w:ascii="Arial" w:hAnsi="Arial" w:cs="Arial"/>
          <w:sz w:val="24"/>
          <w:szCs w:val="24"/>
        </w:rPr>
        <w:br/>
        <w:t xml:space="preserve">     254.540,00 zł w jednostkach:</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a) w PSP Nr 1 do kwoty 14.960,00 zł w 2022 roku,</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b) w PSP Nr 2 do kwoty 81.620,00 zł w 2022 roku, </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c) w PSP Nr 3 do kwoty 18.260,00 zł w 2022 roku,</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d) w PSP Nr 4 do kwoty 51.700,00 zł w 2022 roku, </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e) w PSP Nr 5 do kwoty 14.960,00 zł w 2022 roku, </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f) w PSP Nr 7 do kwoty 8.360,20 zł w 2022 roku, </w:t>
      </w:r>
    </w:p>
    <w:p w:rsidR="000E3D09" w:rsidRPr="000E3D09" w:rsidRDefault="000E3D09" w:rsidP="000E3D09">
      <w:pPr>
        <w:spacing w:line="360" w:lineRule="auto"/>
        <w:ind w:left="142"/>
        <w:contextualSpacing/>
        <w:jc w:val="both"/>
        <w:rPr>
          <w:rFonts w:ascii="Arial" w:hAnsi="Arial" w:cs="Arial"/>
          <w:sz w:val="24"/>
          <w:szCs w:val="24"/>
        </w:rPr>
      </w:pPr>
      <w:r w:rsidRPr="000E3D09">
        <w:rPr>
          <w:rFonts w:ascii="Arial" w:hAnsi="Arial" w:cs="Arial"/>
          <w:sz w:val="24"/>
          <w:szCs w:val="24"/>
        </w:rPr>
        <w:t xml:space="preserve"> g) w PSP Nr 9 do kwoty 18.260,00 zł w 2022 roku, </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h) w PSP Nr 11 do kwoty 23.100,00 zł w 2022 roku, </w:t>
      </w:r>
    </w:p>
    <w:p w:rsidR="000E3D09" w:rsidRPr="000E3D09" w:rsidRDefault="000E3D09" w:rsidP="000E3D09">
      <w:pPr>
        <w:spacing w:line="360" w:lineRule="auto"/>
        <w:jc w:val="both"/>
        <w:rPr>
          <w:rFonts w:ascii="Arial" w:hAnsi="Arial" w:cs="Arial"/>
          <w:sz w:val="24"/>
          <w:szCs w:val="24"/>
        </w:rPr>
      </w:pPr>
      <w:r w:rsidRPr="000E3D09">
        <w:rPr>
          <w:rFonts w:ascii="Arial" w:hAnsi="Arial" w:cs="Arial"/>
          <w:sz w:val="24"/>
          <w:szCs w:val="24"/>
        </w:rPr>
        <w:t xml:space="preserve">    i) w PSP Nr 12 do kwoty 23.320,00 zł w 2022 roku,</w:t>
      </w:r>
    </w:p>
    <w:p w:rsidR="000E3D09" w:rsidRPr="00B771F2" w:rsidRDefault="000E3D09" w:rsidP="00E96A87">
      <w:pPr>
        <w:spacing w:line="360" w:lineRule="auto"/>
        <w:jc w:val="both"/>
        <w:rPr>
          <w:rFonts w:ascii="Arial" w:hAnsi="Arial" w:cs="Arial"/>
          <w:sz w:val="24"/>
          <w:szCs w:val="24"/>
        </w:rPr>
      </w:pPr>
    </w:p>
    <w:p w:rsidR="00E66F95" w:rsidRDefault="006A0E59" w:rsidP="00EA4282">
      <w:pPr>
        <w:spacing w:line="360" w:lineRule="auto"/>
        <w:jc w:val="both"/>
        <w:rPr>
          <w:rFonts w:ascii="Arial" w:hAnsi="Arial" w:cs="Arial"/>
          <w:sz w:val="24"/>
          <w:szCs w:val="24"/>
        </w:rPr>
      </w:pPr>
      <w:r>
        <w:rPr>
          <w:rFonts w:ascii="Arial" w:hAnsi="Arial" w:cs="Arial"/>
          <w:sz w:val="24"/>
          <w:szCs w:val="24"/>
        </w:rPr>
        <w:t>Autopoprawkę</w:t>
      </w:r>
      <w:r w:rsidR="00E66F95" w:rsidRPr="00E33E39">
        <w:rPr>
          <w:rFonts w:ascii="Arial" w:hAnsi="Arial" w:cs="Arial"/>
          <w:sz w:val="24"/>
          <w:szCs w:val="24"/>
        </w:rPr>
        <w:t xml:space="preserve"> do </w:t>
      </w:r>
      <w:r w:rsidR="00350E24">
        <w:rPr>
          <w:rFonts w:ascii="Arial" w:hAnsi="Arial" w:cs="Arial"/>
          <w:sz w:val="24"/>
          <w:szCs w:val="24"/>
        </w:rPr>
        <w:t>projektu u</w:t>
      </w:r>
      <w:r w:rsidR="00C72F2A" w:rsidRPr="00E33E39">
        <w:rPr>
          <w:rFonts w:ascii="Arial" w:hAnsi="Arial" w:cs="Arial"/>
          <w:sz w:val="24"/>
          <w:szCs w:val="24"/>
        </w:rPr>
        <w:t>chwały</w:t>
      </w:r>
      <w:r>
        <w:rPr>
          <w:rFonts w:ascii="Arial" w:hAnsi="Arial" w:cs="Arial"/>
          <w:sz w:val="24"/>
          <w:szCs w:val="24"/>
        </w:rPr>
        <w:t xml:space="preserve"> omówił Skarbnik Miasta Micha</w:t>
      </w:r>
      <w:r w:rsidR="000E3D09">
        <w:rPr>
          <w:rFonts w:ascii="Arial" w:hAnsi="Arial" w:cs="Arial"/>
          <w:sz w:val="24"/>
          <w:szCs w:val="24"/>
        </w:rPr>
        <w:t>ł</w:t>
      </w:r>
      <w:r>
        <w:rPr>
          <w:rFonts w:ascii="Arial" w:hAnsi="Arial" w:cs="Arial"/>
          <w:sz w:val="24"/>
          <w:szCs w:val="24"/>
        </w:rPr>
        <w:t xml:space="preserve"> B</w:t>
      </w:r>
      <w:r w:rsidR="00E66F95" w:rsidRPr="00E33E39">
        <w:rPr>
          <w:rFonts w:ascii="Arial" w:hAnsi="Arial" w:cs="Arial"/>
          <w:sz w:val="24"/>
          <w:szCs w:val="24"/>
        </w:rPr>
        <w:t>uwaj</w:t>
      </w:r>
      <w:r>
        <w:rPr>
          <w:rFonts w:ascii="Arial" w:hAnsi="Arial" w:cs="Arial"/>
          <w:sz w:val="24"/>
          <w:szCs w:val="24"/>
        </w:rPr>
        <w:t xml:space="preserve">. Autopoprawka była </w:t>
      </w:r>
      <w:r w:rsidR="000E3D09">
        <w:rPr>
          <w:rFonts w:ascii="Arial" w:hAnsi="Arial" w:cs="Arial"/>
          <w:sz w:val="24"/>
          <w:szCs w:val="24"/>
        </w:rPr>
        <w:t xml:space="preserve">omawiana </w:t>
      </w:r>
      <w:r>
        <w:rPr>
          <w:rFonts w:ascii="Arial" w:hAnsi="Arial" w:cs="Arial"/>
          <w:sz w:val="24"/>
          <w:szCs w:val="24"/>
        </w:rPr>
        <w:t xml:space="preserve">tylko w jednym dniu posiedzenia Komisji, wczoraj została złożona. </w:t>
      </w:r>
      <w:r w:rsidR="00D23923">
        <w:rPr>
          <w:rFonts w:ascii="Arial" w:hAnsi="Arial" w:cs="Arial"/>
          <w:sz w:val="24"/>
          <w:szCs w:val="24"/>
        </w:rPr>
        <w:t>P</w:t>
      </w:r>
      <w:r>
        <w:rPr>
          <w:rFonts w:ascii="Arial" w:hAnsi="Arial" w:cs="Arial"/>
          <w:sz w:val="24"/>
          <w:szCs w:val="24"/>
        </w:rPr>
        <w:t xml:space="preserve">olega na zwiększeniu wartości przedsięwzięcia pt. „Budowy </w:t>
      </w:r>
      <w:r w:rsidR="00D23923">
        <w:rPr>
          <w:rFonts w:ascii="Arial" w:hAnsi="Arial" w:cs="Arial"/>
          <w:sz w:val="24"/>
          <w:szCs w:val="24"/>
        </w:rPr>
        <w:t>Drogi G</w:t>
      </w:r>
      <w:r>
        <w:rPr>
          <w:rFonts w:ascii="Arial" w:hAnsi="Arial" w:cs="Arial"/>
          <w:sz w:val="24"/>
          <w:szCs w:val="24"/>
        </w:rPr>
        <w:t xml:space="preserve">minnej </w:t>
      </w:r>
      <w:r w:rsidR="00D23923">
        <w:rPr>
          <w:rFonts w:ascii="Arial" w:hAnsi="Arial" w:cs="Arial"/>
          <w:sz w:val="24"/>
          <w:szCs w:val="24"/>
        </w:rPr>
        <w:t>U</w:t>
      </w:r>
      <w:r>
        <w:rPr>
          <w:rFonts w:ascii="Arial" w:hAnsi="Arial" w:cs="Arial"/>
          <w:sz w:val="24"/>
          <w:szCs w:val="24"/>
        </w:rPr>
        <w:t xml:space="preserve">licy 11 Listopada w Stalowej Woli”. Wynikło to z rozstrzygnięcia przetargu na </w:t>
      </w:r>
      <w:r w:rsidR="00D23923">
        <w:rPr>
          <w:rFonts w:ascii="Arial" w:hAnsi="Arial" w:cs="Arial"/>
          <w:sz w:val="24"/>
          <w:szCs w:val="24"/>
        </w:rPr>
        <w:t>inżyniera</w:t>
      </w:r>
      <w:r>
        <w:rPr>
          <w:rFonts w:ascii="Arial" w:hAnsi="Arial" w:cs="Arial"/>
          <w:sz w:val="24"/>
          <w:szCs w:val="24"/>
        </w:rPr>
        <w:t xml:space="preserve"> kontraktu. Należy zwiększyć wartość kontraktu oraz dopisania upoważnień do pospisywania umów które przekraczają rok budżetowy w zakresie korzystania z pływalni </w:t>
      </w:r>
      <w:r w:rsidR="00D23923">
        <w:rPr>
          <w:rFonts w:ascii="Arial" w:hAnsi="Arial" w:cs="Arial"/>
          <w:sz w:val="24"/>
          <w:szCs w:val="24"/>
        </w:rPr>
        <w:t xml:space="preserve">przez szkoły podstawowe </w:t>
      </w:r>
      <w:r>
        <w:rPr>
          <w:rFonts w:ascii="Arial" w:hAnsi="Arial" w:cs="Arial"/>
          <w:sz w:val="24"/>
          <w:szCs w:val="24"/>
        </w:rPr>
        <w:t xml:space="preserve">w ramach zajęć wychowania fizycznego </w:t>
      </w:r>
      <w:r w:rsidR="00D23923">
        <w:rPr>
          <w:rFonts w:ascii="Arial" w:hAnsi="Arial" w:cs="Arial"/>
          <w:sz w:val="24"/>
          <w:szCs w:val="24"/>
        </w:rPr>
        <w:t xml:space="preserve">w </w:t>
      </w:r>
      <w:r>
        <w:rPr>
          <w:rFonts w:ascii="Arial" w:hAnsi="Arial" w:cs="Arial"/>
          <w:sz w:val="24"/>
          <w:szCs w:val="24"/>
        </w:rPr>
        <w:t>roku szkolnym 2021</w:t>
      </w:r>
      <w:r w:rsidR="00D23923">
        <w:rPr>
          <w:rFonts w:ascii="Arial" w:hAnsi="Arial" w:cs="Arial"/>
          <w:sz w:val="24"/>
          <w:szCs w:val="24"/>
        </w:rPr>
        <w:t xml:space="preserve"> -2022.</w:t>
      </w:r>
    </w:p>
    <w:p w:rsidR="006A0E59" w:rsidRPr="00E33E39" w:rsidRDefault="006A0E59" w:rsidP="00EA4282">
      <w:pPr>
        <w:spacing w:line="360" w:lineRule="auto"/>
        <w:jc w:val="both"/>
        <w:rPr>
          <w:rFonts w:ascii="Arial" w:hAnsi="Arial" w:cs="Arial"/>
          <w:sz w:val="24"/>
          <w:szCs w:val="24"/>
        </w:rPr>
      </w:pPr>
    </w:p>
    <w:p w:rsidR="00D23923" w:rsidRPr="004B5771" w:rsidRDefault="00D23923" w:rsidP="00D23923">
      <w:pPr>
        <w:spacing w:line="360" w:lineRule="auto"/>
        <w:jc w:val="both"/>
        <w:rPr>
          <w:rFonts w:ascii="Arial" w:hAnsi="Arial" w:cs="Arial"/>
          <w:sz w:val="24"/>
          <w:szCs w:val="24"/>
          <w:u w:val="single"/>
        </w:rPr>
      </w:pPr>
      <w:r>
        <w:rPr>
          <w:rFonts w:ascii="Arial" w:hAnsi="Arial" w:cs="Arial"/>
          <w:sz w:val="24"/>
          <w:szCs w:val="24"/>
          <w:u w:val="single"/>
        </w:rPr>
        <w:t xml:space="preserve">Kolejno </w:t>
      </w:r>
      <w:r w:rsidRPr="004B5771">
        <w:rPr>
          <w:rFonts w:ascii="Arial" w:hAnsi="Arial" w:cs="Arial"/>
          <w:sz w:val="24"/>
          <w:szCs w:val="24"/>
          <w:u w:val="single"/>
        </w:rPr>
        <w:t>Przewodniczący Rady Miejskiej poprosił komisje o opinie:</w:t>
      </w:r>
    </w:p>
    <w:p w:rsidR="00D23923" w:rsidRPr="00E33E39" w:rsidRDefault="00D23923" w:rsidP="00D23923">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 xml:space="preserve">zaopiniowała projekt uchwały.  </w:t>
      </w:r>
    </w:p>
    <w:p w:rsidR="00D23923" w:rsidRDefault="00D23923" w:rsidP="00D23923">
      <w:pPr>
        <w:spacing w:line="360" w:lineRule="auto"/>
        <w:jc w:val="both"/>
        <w:rPr>
          <w:rFonts w:ascii="Arial" w:hAnsi="Arial" w:cs="Arial"/>
          <w:sz w:val="24"/>
          <w:szCs w:val="24"/>
        </w:rPr>
      </w:pPr>
      <w:r w:rsidRPr="00E33E39">
        <w:rPr>
          <w:rFonts w:ascii="Arial" w:hAnsi="Arial" w:cs="Arial"/>
          <w:sz w:val="24"/>
          <w:szCs w:val="24"/>
        </w:rPr>
        <w:t>Komisja Gospodarki Komunalnej, Geodezji, Architektury i Ochrony Środowiska pozytywnie zaopiniowała projekt uchwały.</w:t>
      </w:r>
    </w:p>
    <w:p w:rsidR="00350E24" w:rsidRDefault="00350E24" w:rsidP="00D23923">
      <w:pPr>
        <w:tabs>
          <w:tab w:val="left" w:pos="540"/>
          <w:tab w:val="left" w:pos="1843"/>
          <w:tab w:val="left" w:pos="5103"/>
        </w:tabs>
        <w:suppressAutoHyphens/>
        <w:spacing w:line="360" w:lineRule="auto"/>
        <w:jc w:val="both"/>
        <w:rPr>
          <w:rFonts w:ascii="Arial" w:hAnsi="Arial" w:cs="Arial"/>
          <w:sz w:val="24"/>
          <w:szCs w:val="24"/>
        </w:rPr>
      </w:pPr>
    </w:p>
    <w:p w:rsidR="00D23923" w:rsidRDefault="00D23923" w:rsidP="00D23923">
      <w:pPr>
        <w:tabs>
          <w:tab w:val="left" w:pos="540"/>
          <w:tab w:val="left" w:pos="1843"/>
          <w:tab w:val="left" w:pos="5103"/>
        </w:tabs>
        <w:suppressAutoHyphens/>
        <w:spacing w:line="360" w:lineRule="auto"/>
        <w:jc w:val="both"/>
        <w:rPr>
          <w:rFonts w:ascii="Arial" w:hAnsi="Arial" w:cs="Arial"/>
          <w:sz w:val="24"/>
          <w:szCs w:val="24"/>
        </w:rPr>
      </w:pPr>
      <w:r>
        <w:rPr>
          <w:rFonts w:ascii="Arial" w:hAnsi="Arial" w:cs="Arial"/>
          <w:sz w:val="24"/>
          <w:szCs w:val="24"/>
        </w:rPr>
        <w:t>W związku z brakiem pytań dotyczących projektu</w:t>
      </w:r>
      <w:r w:rsidR="0039564F">
        <w:rPr>
          <w:rFonts w:ascii="Arial" w:hAnsi="Arial" w:cs="Arial"/>
          <w:sz w:val="24"/>
          <w:szCs w:val="24"/>
        </w:rPr>
        <w:t xml:space="preserve"> uchwały</w:t>
      </w:r>
      <w:r>
        <w:rPr>
          <w:rFonts w:ascii="Arial" w:hAnsi="Arial" w:cs="Arial"/>
          <w:sz w:val="24"/>
          <w:szCs w:val="24"/>
        </w:rPr>
        <w:t xml:space="preserve"> przystąpiono bezpośrednio                           do głosowania.</w:t>
      </w:r>
    </w:p>
    <w:p w:rsidR="00350E24" w:rsidRDefault="00350E24"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Głosowano w sprawie:</w:t>
      </w: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Projekt</w:t>
      </w:r>
      <w:r w:rsidR="000E3D09">
        <w:rPr>
          <w:rFonts w:ascii="Arial" w:hAnsi="Arial" w:cs="Arial"/>
          <w:sz w:val="24"/>
          <w:szCs w:val="24"/>
        </w:rPr>
        <w:t>u</w:t>
      </w:r>
      <w:r w:rsidRPr="00EA4282">
        <w:rPr>
          <w:rFonts w:ascii="Arial" w:hAnsi="Arial" w:cs="Arial"/>
          <w:sz w:val="24"/>
          <w:szCs w:val="24"/>
        </w:rPr>
        <w:t xml:space="preserve"> uchwały w sprawie zmian zakresu wykonywania przedsięwzięć i zmian </w:t>
      </w:r>
      <w:r>
        <w:rPr>
          <w:rFonts w:ascii="Arial" w:hAnsi="Arial" w:cs="Arial"/>
          <w:sz w:val="24"/>
          <w:szCs w:val="24"/>
        </w:rPr>
        <w:t xml:space="preserve">                             </w:t>
      </w:r>
      <w:r w:rsidRPr="00EA4282">
        <w:rPr>
          <w:rFonts w:ascii="Arial" w:hAnsi="Arial" w:cs="Arial"/>
          <w:sz w:val="24"/>
          <w:szCs w:val="24"/>
        </w:rPr>
        <w:t>w Wieloletniej Prognozie</w:t>
      </w:r>
      <w:r w:rsidR="00D23923">
        <w:rPr>
          <w:rFonts w:ascii="Arial" w:hAnsi="Arial" w:cs="Arial"/>
          <w:sz w:val="24"/>
          <w:szCs w:val="24"/>
        </w:rPr>
        <w:t xml:space="preserve"> Finansowej Miasta Stalowa Wola z autopoprawką</w:t>
      </w:r>
      <w:r w:rsidRPr="00EA4282">
        <w:rPr>
          <w:rFonts w:ascii="Arial" w:hAnsi="Arial" w:cs="Arial"/>
          <w:sz w:val="24"/>
          <w:szCs w:val="24"/>
        </w:rPr>
        <w:t xml:space="preserve">. </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b/>
          <w:sz w:val="24"/>
          <w:szCs w:val="24"/>
          <w:u w:val="single"/>
        </w:rPr>
      </w:pPr>
      <w:r w:rsidRPr="00EA4282">
        <w:rPr>
          <w:rFonts w:ascii="Arial" w:hAnsi="Arial" w:cs="Arial"/>
          <w:b/>
          <w:sz w:val="24"/>
          <w:szCs w:val="24"/>
          <w:u w:val="single"/>
        </w:rPr>
        <w:t>Wyniki głosowania:</w:t>
      </w:r>
    </w:p>
    <w:p w:rsidR="00D23923" w:rsidRDefault="00EA4282" w:rsidP="00EA4282">
      <w:pPr>
        <w:spacing w:line="360" w:lineRule="auto"/>
        <w:jc w:val="both"/>
        <w:rPr>
          <w:rFonts w:ascii="Arial" w:hAnsi="Arial" w:cs="Arial"/>
          <w:sz w:val="24"/>
          <w:szCs w:val="24"/>
        </w:rPr>
      </w:pPr>
      <w:r w:rsidRPr="00EA4282">
        <w:rPr>
          <w:rFonts w:ascii="Arial" w:hAnsi="Arial" w:cs="Arial"/>
          <w:sz w:val="24"/>
          <w:szCs w:val="24"/>
        </w:rPr>
        <w:t>ZA: 14,</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 xml:space="preserve">PRZECIW: 4, </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 xml:space="preserve">WSTRZYMUJĘ SIĘ: 2, </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 xml:space="preserve">BRAK GŁOSU: 1, </w:t>
      </w: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NIEOBECNI: 2</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b/>
          <w:sz w:val="24"/>
          <w:szCs w:val="24"/>
          <w:u w:val="single"/>
        </w:rPr>
      </w:pPr>
      <w:r w:rsidRPr="00EA4282">
        <w:rPr>
          <w:rFonts w:ascii="Arial" w:hAnsi="Arial" w:cs="Arial"/>
          <w:b/>
          <w:sz w:val="24"/>
          <w:szCs w:val="24"/>
          <w:u w:val="single"/>
        </w:rPr>
        <w:t>Wyniki imienne:</w:t>
      </w: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ZA (14)</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 xml:space="preserve">Mariusz Bajek, Łukasz Durek, Joanna Grobel-Proszowska, Ilona Kaczmarek, </w:t>
      </w:r>
      <w:r>
        <w:rPr>
          <w:rFonts w:ascii="Arial" w:hAnsi="Arial" w:cs="Arial"/>
          <w:sz w:val="24"/>
          <w:szCs w:val="24"/>
        </w:rPr>
        <w:t xml:space="preserve">                         </w:t>
      </w:r>
      <w:r w:rsidRPr="00EA4282">
        <w:rPr>
          <w:rFonts w:ascii="Arial" w:hAnsi="Arial" w:cs="Arial"/>
          <w:sz w:val="24"/>
          <w:szCs w:val="24"/>
        </w:rPr>
        <w:t xml:space="preserve">Andrzej Kochan, Agata Krzek, Elżbieta Kulpa, Lucjan Małek, Paulina Miśko, </w:t>
      </w:r>
      <w:r>
        <w:rPr>
          <w:rFonts w:ascii="Arial" w:hAnsi="Arial" w:cs="Arial"/>
          <w:sz w:val="24"/>
          <w:szCs w:val="24"/>
        </w:rPr>
        <w:t xml:space="preserve">                               </w:t>
      </w:r>
      <w:r w:rsidRPr="00EA4282">
        <w:rPr>
          <w:rFonts w:ascii="Arial" w:hAnsi="Arial" w:cs="Arial"/>
          <w:sz w:val="24"/>
          <w:szCs w:val="24"/>
        </w:rPr>
        <w:t>Karolina Paleń, Jan Sibiga, Stanisław Sobieraj, Łukasz Warchoł, Franciszek Zaborowski</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PRZECIW (4)</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Leszek Brzeziński, Renata Butryn, Damian Marczak, Andrzej Szymonik</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WSTRZYMUJĘ SIĘ (2)</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Jerzy Augustyn, Dariusz Przytuła</w:t>
      </w:r>
    </w:p>
    <w:p w:rsidR="0039564F" w:rsidRPr="00EA4282" w:rsidRDefault="0039564F"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BRAK GŁOSU (1)</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Piotr Rut</w:t>
      </w:r>
    </w:p>
    <w:p w:rsidR="0039564F" w:rsidRPr="00EA4282" w:rsidRDefault="0039564F"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NIEOBECNI (2)</w:t>
      </w:r>
    </w:p>
    <w:p w:rsidR="00EA4282" w:rsidRPr="00EA4282" w:rsidRDefault="00EA4282" w:rsidP="00EA4282">
      <w:pPr>
        <w:spacing w:line="360" w:lineRule="auto"/>
        <w:rPr>
          <w:rFonts w:ascii="Arial" w:hAnsi="Arial" w:cs="Arial"/>
          <w:sz w:val="24"/>
          <w:szCs w:val="24"/>
        </w:rPr>
      </w:pPr>
      <w:r w:rsidRPr="00EA4282">
        <w:rPr>
          <w:rFonts w:ascii="Arial" w:hAnsi="Arial" w:cs="Arial"/>
          <w:sz w:val="24"/>
          <w:szCs w:val="24"/>
        </w:rPr>
        <w:t>Maria Chojnacka, Paweł Madej</w:t>
      </w:r>
    </w:p>
    <w:p w:rsidR="00E66F95" w:rsidRDefault="00E66F95" w:rsidP="006746FD">
      <w:pPr>
        <w:spacing w:line="360" w:lineRule="auto"/>
        <w:rPr>
          <w:rFonts w:ascii="Arial" w:hAnsi="Arial" w:cs="Arial"/>
          <w:sz w:val="24"/>
          <w:szCs w:val="24"/>
        </w:rPr>
      </w:pPr>
    </w:p>
    <w:p w:rsidR="00BE3B41" w:rsidRDefault="0039564F" w:rsidP="00BE3B41">
      <w:pPr>
        <w:spacing w:line="360" w:lineRule="auto"/>
        <w:rPr>
          <w:rFonts w:ascii="Arial" w:hAnsi="Arial" w:cs="Arial"/>
          <w:i/>
          <w:color w:val="000000" w:themeColor="text1"/>
          <w:sz w:val="24"/>
          <w:szCs w:val="24"/>
        </w:rPr>
      </w:pPr>
      <w:r>
        <w:rPr>
          <w:rFonts w:ascii="Arial" w:hAnsi="Arial" w:cs="Arial"/>
          <w:sz w:val="24"/>
          <w:szCs w:val="24"/>
        </w:rPr>
        <w:lastRenderedPageBreak/>
        <w:t>Rada Miejska przy 14 głosach za, 4 głosach przeciw oraz 2 głosach wstrzymujących się podjęła</w:t>
      </w:r>
      <w:r w:rsidR="00BE3B41" w:rsidRPr="00BE3B41">
        <w:rPr>
          <w:rFonts w:ascii="Arial" w:hAnsi="Arial" w:cs="Arial"/>
          <w:i/>
          <w:color w:val="000000" w:themeColor="text1"/>
          <w:sz w:val="24"/>
          <w:szCs w:val="24"/>
        </w:rPr>
        <w:t xml:space="preserve"> </w:t>
      </w:r>
    </w:p>
    <w:p w:rsidR="00BE3B41" w:rsidRPr="00BE3B41" w:rsidRDefault="00BE3B41" w:rsidP="00BE3B41">
      <w:pPr>
        <w:spacing w:line="360" w:lineRule="auto"/>
        <w:rPr>
          <w:rFonts w:ascii="Arial" w:hAnsi="Arial" w:cs="Arial"/>
          <w:i/>
          <w:color w:val="000000" w:themeColor="text1"/>
          <w:sz w:val="24"/>
          <w:szCs w:val="24"/>
        </w:rPr>
      </w:pPr>
    </w:p>
    <w:p w:rsidR="00BE3B41" w:rsidRDefault="00BE3B41" w:rsidP="00BE3B41">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71</w:t>
      </w:r>
      <w:r w:rsidRPr="00BE3B41">
        <w:rPr>
          <w:rFonts w:ascii="Arial" w:hAnsi="Arial" w:cs="Arial"/>
          <w:b/>
          <w:i/>
          <w:color w:val="000000" w:themeColor="text1"/>
          <w:sz w:val="24"/>
          <w:szCs w:val="24"/>
        </w:rPr>
        <w:t>/2021</w:t>
      </w:r>
    </w:p>
    <w:p w:rsidR="00350E24" w:rsidRPr="00BE3B41" w:rsidRDefault="00350E24" w:rsidP="00BE3B41">
      <w:pPr>
        <w:spacing w:line="360" w:lineRule="auto"/>
        <w:jc w:val="center"/>
        <w:rPr>
          <w:rFonts w:ascii="Arial" w:hAnsi="Arial" w:cs="Arial"/>
          <w:b/>
          <w:i/>
          <w:color w:val="000000" w:themeColor="text1"/>
          <w:sz w:val="24"/>
          <w:szCs w:val="24"/>
        </w:rPr>
      </w:pPr>
    </w:p>
    <w:p w:rsidR="0039564F" w:rsidRPr="00E33E39" w:rsidRDefault="0039564F" w:rsidP="000E3D09">
      <w:pPr>
        <w:spacing w:line="360" w:lineRule="auto"/>
        <w:jc w:val="both"/>
        <w:rPr>
          <w:rFonts w:ascii="Arial" w:hAnsi="Arial" w:cs="Arial"/>
          <w:sz w:val="24"/>
          <w:szCs w:val="24"/>
        </w:rPr>
      </w:pPr>
      <w:r w:rsidRPr="00EA4282">
        <w:rPr>
          <w:rFonts w:ascii="Arial" w:hAnsi="Arial" w:cs="Arial"/>
          <w:sz w:val="24"/>
          <w:szCs w:val="24"/>
        </w:rPr>
        <w:t>w sprawie zmian zakresu wykonywania przedsięwzięć i zmian</w:t>
      </w:r>
      <w:r>
        <w:rPr>
          <w:rFonts w:ascii="Arial" w:hAnsi="Arial" w:cs="Arial"/>
          <w:sz w:val="24"/>
          <w:szCs w:val="24"/>
        </w:rPr>
        <w:t xml:space="preserve"> w Wieloletniej </w:t>
      </w:r>
      <w:r w:rsidR="00BE3B41">
        <w:rPr>
          <w:rFonts w:ascii="Arial" w:hAnsi="Arial" w:cs="Arial"/>
          <w:sz w:val="24"/>
          <w:szCs w:val="24"/>
        </w:rPr>
        <w:t xml:space="preserve">                    </w:t>
      </w:r>
      <w:r w:rsidRPr="00EA4282">
        <w:rPr>
          <w:rFonts w:ascii="Arial" w:hAnsi="Arial" w:cs="Arial"/>
          <w:sz w:val="24"/>
          <w:szCs w:val="24"/>
        </w:rPr>
        <w:t>Prognozie Finansowej Miasta Stalowa Wola</w:t>
      </w:r>
      <w:r w:rsidR="000E3D09">
        <w:rPr>
          <w:rFonts w:ascii="Arial" w:hAnsi="Arial" w:cs="Arial"/>
          <w:sz w:val="24"/>
          <w:szCs w:val="24"/>
        </w:rPr>
        <w:t xml:space="preserve"> wraz z autopoprawką</w:t>
      </w:r>
      <w:r w:rsidRPr="00EA4282">
        <w:rPr>
          <w:rFonts w:ascii="Arial" w:hAnsi="Arial" w:cs="Arial"/>
          <w:sz w:val="24"/>
          <w:szCs w:val="24"/>
        </w:rPr>
        <w:t>.</w:t>
      </w:r>
    </w:p>
    <w:p w:rsidR="00E66F95" w:rsidRDefault="00E66F95" w:rsidP="006746FD">
      <w:pPr>
        <w:spacing w:line="360" w:lineRule="auto"/>
        <w:rPr>
          <w:rFonts w:ascii="Arial" w:hAnsi="Arial" w:cs="Arial"/>
          <w:sz w:val="24"/>
          <w:szCs w:val="24"/>
        </w:rPr>
      </w:pPr>
    </w:p>
    <w:p w:rsidR="00E66F95" w:rsidRPr="00585CAC" w:rsidRDefault="00EA4282" w:rsidP="00EA4282">
      <w:pPr>
        <w:spacing w:line="360" w:lineRule="auto"/>
        <w:jc w:val="center"/>
        <w:rPr>
          <w:rFonts w:ascii="Arial" w:hAnsi="Arial" w:cs="Arial"/>
          <w:b/>
          <w:sz w:val="24"/>
          <w:szCs w:val="24"/>
        </w:rPr>
      </w:pPr>
      <w:r w:rsidRPr="00585CAC">
        <w:rPr>
          <w:rFonts w:ascii="Arial" w:hAnsi="Arial" w:cs="Arial"/>
          <w:b/>
          <w:sz w:val="24"/>
          <w:szCs w:val="24"/>
        </w:rPr>
        <w:t>Ad. 11</w:t>
      </w:r>
    </w:p>
    <w:p w:rsidR="00EA4282" w:rsidRDefault="00EA4282" w:rsidP="00E96A87">
      <w:pPr>
        <w:spacing w:line="360" w:lineRule="auto"/>
        <w:jc w:val="both"/>
        <w:rPr>
          <w:rFonts w:ascii="Arial" w:hAnsi="Arial" w:cs="Arial"/>
          <w:sz w:val="24"/>
          <w:szCs w:val="24"/>
        </w:rPr>
      </w:pPr>
      <w:r w:rsidRPr="00EA4282">
        <w:rPr>
          <w:rFonts w:ascii="Arial" w:hAnsi="Arial" w:cs="Arial"/>
          <w:sz w:val="24"/>
          <w:szCs w:val="24"/>
        </w:rPr>
        <w:t xml:space="preserve">Projekt uchwały zmieniającej uchwałę w sprawie emisji obligacji oraz określenia </w:t>
      </w:r>
      <w:r w:rsidR="00E96A87">
        <w:rPr>
          <w:rFonts w:ascii="Arial" w:hAnsi="Arial" w:cs="Arial"/>
          <w:sz w:val="24"/>
          <w:szCs w:val="24"/>
        </w:rPr>
        <w:t xml:space="preserve">                      </w:t>
      </w:r>
      <w:r w:rsidRPr="00EA4282">
        <w:rPr>
          <w:rFonts w:ascii="Arial" w:hAnsi="Arial" w:cs="Arial"/>
          <w:sz w:val="24"/>
          <w:szCs w:val="24"/>
        </w:rPr>
        <w:t>zasad ich zbywania, nabywania i wykupu.</w:t>
      </w:r>
    </w:p>
    <w:p w:rsidR="00585CAC" w:rsidRDefault="00585CAC" w:rsidP="00E96A87">
      <w:pPr>
        <w:spacing w:line="360" w:lineRule="auto"/>
        <w:jc w:val="both"/>
        <w:rPr>
          <w:rFonts w:ascii="Arial" w:hAnsi="Arial" w:cs="Arial"/>
          <w:sz w:val="24"/>
          <w:szCs w:val="24"/>
        </w:rPr>
      </w:pPr>
    </w:p>
    <w:p w:rsidR="00585CAC" w:rsidRDefault="00585CAC" w:rsidP="00585CAC">
      <w:pPr>
        <w:spacing w:line="360" w:lineRule="auto"/>
        <w:jc w:val="both"/>
        <w:rPr>
          <w:rFonts w:ascii="Arial" w:hAnsi="Arial" w:cs="Arial"/>
          <w:sz w:val="24"/>
          <w:szCs w:val="24"/>
        </w:rPr>
      </w:pPr>
      <w:r w:rsidRPr="00585CAC">
        <w:rPr>
          <w:rFonts w:ascii="Arial" w:hAnsi="Arial" w:cs="Arial"/>
          <w:sz w:val="24"/>
          <w:szCs w:val="24"/>
        </w:rPr>
        <w:t xml:space="preserve">W wyniku omyłki pisarskiej, jaka nastąpiła w tekście zmienianej uchwały, wystąpiła niezgodność zapisów treści uchwały z uchwałą budżetową Miasta Stalowej Woli </w:t>
      </w:r>
      <w:r>
        <w:rPr>
          <w:rFonts w:ascii="Arial" w:hAnsi="Arial" w:cs="Arial"/>
          <w:sz w:val="24"/>
          <w:szCs w:val="24"/>
        </w:rPr>
        <w:t xml:space="preserve">                 </w:t>
      </w:r>
      <w:r w:rsidRPr="00585CAC">
        <w:rPr>
          <w:rFonts w:ascii="Arial" w:hAnsi="Arial" w:cs="Arial"/>
          <w:sz w:val="24"/>
          <w:szCs w:val="24"/>
        </w:rPr>
        <w:t>na rok 2021 oraz zapisami art. 89 ustawy o finansach publicznych. Wprowadzone zmiany w sposób jednoznaczny precyzują cel emisji obligacji, jak również pozostają</w:t>
      </w:r>
      <w:r>
        <w:rPr>
          <w:rFonts w:ascii="Arial" w:hAnsi="Arial" w:cs="Arial"/>
          <w:sz w:val="24"/>
          <w:szCs w:val="24"/>
        </w:rPr>
        <w:t xml:space="preserve">                w zgodzie z zapisami § 3 </w:t>
      </w:r>
      <w:r w:rsidRPr="00585CAC">
        <w:rPr>
          <w:rFonts w:ascii="Arial" w:hAnsi="Arial" w:cs="Arial"/>
          <w:sz w:val="24"/>
          <w:szCs w:val="24"/>
        </w:rPr>
        <w:t xml:space="preserve">oraz § 4 uchwały budżetowej Miasta Stalowej Woli </w:t>
      </w:r>
      <w:r>
        <w:rPr>
          <w:rFonts w:ascii="Arial" w:hAnsi="Arial" w:cs="Arial"/>
          <w:sz w:val="24"/>
          <w:szCs w:val="24"/>
        </w:rPr>
        <w:t xml:space="preserve">                        na rok 2021. </w:t>
      </w:r>
      <w:r w:rsidRPr="00585CAC">
        <w:rPr>
          <w:rFonts w:ascii="Arial" w:hAnsi="Arial" w:cs="Arial"/>
          <w:sz w:val="24"/>
          <w:szCs w:val="24"/>
        </w:rPr>
        <w:t>W zaistniałym stanie rzeczy wystąpiła konieczność zmian jak treści niniejszej uchwały.</w:t>
      </w:r>
    </w:p>
    <w:p w:rsidR="00D23923" w:rsidRDefault="00D23923" w:rsidP="00585CAC">
      <w:pPr>
        <w:spacing w:line="360" w:lineRule="auto"/>
        <w:jc w:val="both"/>
        <w:rPr>
          <w:rFonts w:ascii="Arial" w:hAnsi="Arial" w:cs="Arial"/>
          <w:sz w:val="24"/>
          <w:szCs w:val="24"/>
        </w:rPr>
      </w:pPr>
    </w:p>
    <w:p w:rsidR="00D23923" w:rsidRPr="008303E6" w:rsidRDefault="00D23923" w:rsidP="00D23923">
      <w:pPr>
        <w:spacing w:line="360" w:lineRule="auto"/>
        <w:jc w:val="both"/>
        <w:rPr>
          <w:rFonts w:ascii="Arial" w:hAnsi="Arial" w:cs="Arial"/>
          <w:sz w:val="24"/>
          <w:szCs w:val="24"/>
          <w:u w:val="single"/>
        </w:rPr>
      </w:pPr>
      <w:r>
        <w:rPr>
          <w:rFonts w:ascii="Arial" w:hAnsi="Arial" w:cs="Arial"/>
          <w:sz w:val="24"/>
          <w:szCs w:val="24"/>
          <w:u w:val="single"/>
        </w:rPr>
        <w:t xml:space="preserve">Kolejno </w:t>
      </w:r>
      <w:r w:rsidRPr="004B5771">
        <w:rPr>
          <w:rFonts w:ascii="Arial" w:hAnsi="Arial" w:cs="Arial"/>
          <w:sz w:val="24"/>
          <w:szCs w:val="24"/>
          <w:u w:val="single"/>
        </w:rPr>
        <w:t>Przewodniczący Rady Miejskiej poprosił komisje o opinie:</w:t>
      </w:r>
    </w:p>
    <w:p w:rsidR="00D23923" w:rsidRDefault="00D23923" w:rsidP="00D23923">
      <w:pPr>
        <w:spacing w:line="360" w:lineRule="auto"/>
        <w:jc w:val="both"/>
        <w:rPr>
          <w:rFonts w:ascii="Arial" w:hAnsi="Arial" w:cs="Arial"/>
          <w:sz w:val="24"/>
          <w:szCs w:val="24"/>
        </w:rPr>
      </w:pPr>
      <w:r w:rsidRPr="00E33E39">
        <w:rPr>
          <w:rFonts w:ascii="Arial" w:hAnsi="Arial" w:cs="Arial"/>
          <w:sz w:val="24"/>
          <w:szCs w:val="24"/>
        </w:rPr>
        <w:t>Komisja Gospodarki Komunalnej, Geodezji, Architektury i Ochrony Środowiska pozytywnie zaopiniowała projekt uchwały.</w:t>
      </w:r>
    </w:p>
    <w:p w:rsidR="00D23923" w:rsidRDefault="00D23923" w:rsidP="00D23923">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 xml:space="preserve">zaopiniowała projekt uchwały.  </w:t>
      </w:r>
    </w:p>
    <w:p w:rsidR="00D23923" w:rsidRDefault="00D23923" w:rsidP="00D23923">
      <w:pPr>
        <w:spacing w:line="360" w:lineRule="auto"/>
        <w:jc w:val="both"/>
        <w:rPr>
          <w:rFonts w:ascii="Arial" w:hAnsi="Arial" w:cs="Arial"/>
          <w:sz w:val="24"/>
          <w:szCs w:val="24"/>
        </w:rPr>
      </w:pPr>
    </w:p>
    <w:p w:rsidR="00D23923" w:rsidRDefault="00D23923" w:rsidP="00D23923">
      <w:pPr>
        <w:tabs>
          <w:tab w:val="left" w:pos="540"/>
          <w:tab w:val="left" w:pos="1843"/>
          <w:tab w:val="left" w:pos="5103"/>
        </w:tabs>
        <w:suppressAutoHyphens/>
        <w:spacing w:line="360" w:lineRule="auto"/>
        <w:jc w:val="both"/>
        <w:rPr>
          <w:rFonts w:ascii="Arial" w:hAnsi="Arial" w:cs="Arial"/>
          <w:sz w:val="24"/>
          <w:szCs w:val="24"/>
        </w:rPr>
      </w:pPr>
      <w:r>
        <w:rPr>
          <w:rFonts w:ascii="Arial" w:hAnsi="Arial" w:cs="Arial"/>
          <w:sz w:val="24"/>
          <w:szCs w:val="24"/>
        </w:rPr>
        <w:t>W związku z brakiem pytań dotyczących projektu</w:t>
      </w:r>
      <w:r w:rsidR="0039564F">
        <w:rPr>
          <w:rFonts w:ascii="Arial" w:hAnsi="Arial" w:cs="Arial"/>
          <w:sz w:val="24"/>
          <w:szCs w:val="24"/>
        </w:rPr>
        <w:t xml:space="preserve"> uchwały</w:t>
      </w:r>
      <w:r>
        <w:rPr>
          <w:rFonts w:ascii="Arial" w:hAnsi="Arial" w:cs="Arial"/>
          <w:sz w:val="24"/>
          <w:szCs w:val="24"/>
        </w:rPr>
        <w:t xml:space="preserve"> przystąpiono bezpośrednio                           do głosowania.</w:t>
      </w:r>
    </w:p>
    <w:p w:rsidR="00E96A87" w:rsidRDefault="00E96A87" w:rsidP="00EA4282">
      <w:pPr>
        <w:spacing w:line="360" w:lineRule="auto"/>
        <w:jc w:val="center"/>
        <w:rPr>
          <w:rFonts w:ascii="Arial" w:hAnsi="Arial" w:cs="Arial"/>
          <w:sz w:val="24"/>
          <w:szCs w:val="24"/>
        </w:rPr>
      </w:pPr>
    </w:p>
    <w:p w:rsidR="00350E24" w:rsidRPr="00350E24" w:rsidRDefault="00350E24" w:rsidP="00350E24">
      <w:pPr>
        <w:spacing w:line="360" w:lineRule="auto"/>
        <w:jc w:val="both"/>
        <w:rPr>
          <w:rFonts w:ascii="Arial" w:hAnsi="Arial" w:cs="Arial"/>
          <w:sz w:val="24"/>
          <w:szCs w:val="24"/>
          <w:u w:val="single"/>
        </w:rPr>
      </w:pPr>
      <w:r w:rsidRPr="00350E24">
        <w:rPr>
          <w:rFonts w:ascii="Arial" w:hAnsi="Arial" w:cs="Arial"/>
          <w:sz w:val="24"/>
          <w:szCs w:val="24"/>
          <w:u w:val="single"/>
        </w:rPr>
        <w:t>Głosowano w sprawie:</w:t>
      </w:r>
    </w:p>
    <w:p w:rsidR="00350E24" w:rsidRDefault="00350E24" w:rsidP="00350E24">
      <w:pPr>
        <w:spacing w:line="360" w:lineRule="auto"/>
        <w:jc w:val="both"/>
        <w:rPr>
          <w:rFonts w:ascii="Arial" w:hAnsi="Arial" w:cs="Arial"/>
          <w:sz w:val="24"/>
          <w:szCs w:val="24"/>
        </w:rPr>
      </w:pPr>
      <w:r w:rsidRPr="00EA4282">
        <w:rPr>
          <w:rFonts w:ascii="Arial" w:hAnsi="Arial" w:cs="Arial"/>
          <w:sz w:val="24"/>
          <w:szCs w:val="24"/>
        </w:rPr>
        <w:t>Projekt</w:t>
      </w:r>
      <w:r>
        <w:rPr>
          <w:rFonts w:ascii="Arial" w:hAnsi="Arial" w:cs="Arial"/>
          <w:sz w:val="24"/>
          <w:szCs w:val="24"/>
        </w:rPr>
        <w:t>u</w:t>
      </w:r>
      <w:r w:rsidRPr="00EA4282">
        <w:rPr>
          <w:rFonts w:ascii="Arial" w:hAnsi="Arial" w:cs="Arial"/>
          <w:sz w:val="24"/>
          <w:szCs w:val="24"/>
        </w:rPr>
        <w:t xml:space="preserve"> uchwały zmieniającej uchwałę w sprawie emisji obligacji oraz określenia </w:t>
      </w:r>
      <w:r>
        <w:rPr>
          <w:rFonts w:ascii="Arial" w:hAnsi="Arial" w:cs="Arial"/>
          <w:sz w:val="24"/>
          <w:szCs w:val="24"/>
        </w:rPr>
        <w:t xml:space="preserve">                      </w:t>
      </w:r>
      <w:r w:rsidRPr="00EA4282">
        <w:rPr>
          <w:rFonts w:ascii="Arial" w:hAnsi="Arial" w:cs="Arial"/>
          <w:sz w:val="24"/>
          <w:szCs w:val="24"/>
        </w:rPr>
        <w:t>zasad ich zbywania, nabywania i wykupu</w:t>
      </w:r>
    </w:p>
    <w:p w:rsidR="00350E24" w:rsidRPr="00E33E39" w:rsidRDefault="00350E24" w:rsidP="00EA4282">
      <w:pPr>
        <w:spacing w:line="360" w:lineRule="auto"/>
        <w:jc w:val="center"/>
        <w:rPr>
          <w:rFonts w:ascii="Arial" w:hAnsi="Arial" w:cs="Arial"/>
          <w:sz w:val="24"/>
          <w:szCs w:val="24"/>
        </w:rPr>
      </w:pPr>
    </w:p>
    <w:p w:rsidR="00EA4282" w:rsidRPr="00EA4282" w:rsidRDefault="00EA4282" w:rsidP="00EA4282">
      <w:pPr>
        <w:spacing w:line="360" w:lineRule="auto"/>
        <w:rPr>
          <w:rFonts w:ascii="Arial" w:hAnsi="Arial" w:cs="Arial"/>
          <w:b/>
          <w:sz w:val="24"/>
          <w:szCs w:val="24"/>
          <w:u w:val="single"/>
        </w:rPr>
      </w:pPr>
      <w:r w:rsidRPr="00EA4282">
        <w:rPr>
          <w:rFonts w:ascii="Arial" w:hAnsi="Arial" w:cs="Arial"/>
          <w:b/>
          <w:sz w:val="24"/>
          <w:szCs w:val="24"/>
          <w:u w:val="single"/>
        </w:rPr>
        <w:t>Wyniki głosowania:</w:t>
      </w:r>
    </w:p>
    <w:p w:rsidR="00EA4282" w:rsidRDefault="00EA4282" w:rsidP="00EA4282">
      <w:pPr>
        <w:spacing w:line="360" w:lineRule="auto"/>
        <w:rPr>
          <w:rFonts w:ascii="Arial" w:hAnsi="Arial" w:cs="Arial"/>
          <w:sz w:val="24"/>
          <w:szCs w:val="24"/>
        </w:rPr>
      </w:pPr>
      <w:r w:rsidRPr="00EA4282">
        <w:rPr>
          <w:rFonts w:ascii="Arial" w:hAnsi="Arial" w:cs="Arial"/>
          <w:sz w:val="24"/>
          <w:szCs w:val="24"/>
        </w:rPr>
        <w:t xml:space="preserve">ZA: 13, </w:t>
      </w:r>
    </w:p>
    <w:p w:rsidR="00EA4282" w:rsidRDefault="00EA4282" w:rsidP="00EA4282">
      <w:pPr>
        <w:spacing w:line="360" w:lineRule="auto"/>
        <w:rPr>
          <w:rFonts w:ascii="Arial" w:hAnsi="Arial" w:cs="Arial"/>
          <w:sz w:val="24"/>
          <w:szCs w:val="24"/>
        </w:rPr>
      </w:pPr>
      <w:r w:rsidRPr="00EA4282">
        <w:rPr>
          <w:rFonts w:ascii="Arial" w:hAnsi="Arial" w:cs="Arial"/>
          <w:sz w:val="24"/>
          <w:szCs w:val="24"/>
        </w:rPr>
        <w:lastRenderedPageBreak/>
        <w:t xml:space="preserve">PRZECIW: 4, </w:t>
      </w:r>
    </w:p>
    <w:p w:rsidR="00EA4282" w:rsidRDefault="00EA4282" w:rsidP="00EA4282">
      <w:pPr>
        <w:spacing w:line="360" w:lineRule="auto"/>
        <w:rPr>
          <w:rFonts w:ascii="Arial" w:hAnsi="Arial" w:cs="Arial"/>
          <w:sz w:val="24"/>
          <w:szCs w:val="24"/>
        </w:rPr>
      </w:pPr>
      <w:r w:rsidRPr="00EA4282">
        <w:rPr>
          <w:rFonts w:ascii="Arial" w:hAnsi="Arial" w:cs="Arial"/>
          <w:sz w:val="24"/>
          <w:szCs w:val="24"/>
        </w:rPr>
        <w:t xml:space="preserve">WSTRZYMUJĘ SIĘ: 3, </w:t>
      </w:r>
    </w:p>
    <w:p w:rsidR="00EA4282" w:rsidRDefault="00EA4282" w:rsidP="00EA4282">
      <w:pPr>
        <w:spacing w:line="360" w:lineRule="auto"/>
        <w:rPr>
          <w:rFonts w:ascii="Arial" w:hAnsi="Arial" w:cs="Arial"/>
          <w:sz w:val="24"/>
          <w:szCs w:val="24"/>
        </w:rPr>
      </w:pPr>
      <w:r w:rsidRPr="00EA4282">
        <w:rPr>
          <w:rFonts w:ascii="Arial" w:hAnsi="Arial" w:cs="Arial"/>
          <w:sz w:val="24"/>
          <w:szCs w:val="24"/>
        </w:rPr>
        <w:t xml:space="preserve">BRAK GŁOSU: 1, </w:t>
      </w:r>
    </w:p>
    <w:p w:rsidR="00EA4282" w:rsidRPr="00EA4282" w:rsidRDefault="00EA4282" w:rsidP="00EA4282">
      <w:pPr>
        <w:spacing w:line="360" w:lineRule="auto"/>
        <w:rPr>
          <w:rFonts w:ascii="Arial" w:hAnsi="Arial" w:cs="Arial"/>
          <w:sz w:val="24"/>
          <w:szCs w:val="24"/>
        </w:rPr>
      </w:pPr>
      <w:r w:rsidRPr="00EA4282">
        <w:rPr>
          <w:rFonts w:ascii="Arial" w:hAnsi="Arial" w:cs="Arial"/>
          <w:sz w:val="24"/>
          <w:szCs w:val="24"/>
        </w:rPr>
        <w:t>NIEOBECNI: 2</w:t>
      </w:r>
    </w:p>
    <w:p w:rsidR="00EA4282" w:rsidRPr="00EA4282" w:rsidRDefault="00EA4282" w:rsidP="00EA4282">
      <w:pPr>
        <w:spacing w:line="360" w:lineRule="auto"/>
        <w:rPr>
          <w:rFonts w:ascii="Arial" w:hAnsi="Arial" w:cs="Arial"/>
          <w:sz w:val="24"/>
          <w:szCs w:val="24"/>
        </w:rPr>
      </w:pPr>
    </w:p>
    <w:p w:rsidR="00EA4282" w:rsidRPr="00EA4282" w:rsidRDefault="00EA4282" w:rsidP="00EA4282">
      <w:pPr>
        <w:spacing w:line="360" w:lineRule="auto"/>
        <w:jc w:val="both"/>
        <w:rPr>
          <w:rFonts w:ascii="Arial" w:hAnsi="Arial" w:cs="Arial"/>
          <w:b/>
          <w:sz w:val="24"/>
          <w:szCs w:val="24"/>
          <w:u w:val="single"/>
        </w:rPr>
      </w:pPr>
      <w:r w:rsidRPr="00EA4282">
        <w:rPr>
          <w:rFonts w:ascii="Arial" w:hAnsi="Arial" w:cs="Arial"/>
          <w:b/>
          <w:sz w:val="24"/>
          <w:szCs w:val="24"/>
          <w:u w:val="single"/>
        </w:rPr>
        <w:t>Wyniki imienne:</w:t>
      </w: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ZA (13)</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Jerzy Augustyn, Mariusz Bajek, Łukasz Durek, Ilona Kaczmarek, Andrzej Kochan, Agata Krzek, Elżbieta Kulpa, Lucjan Małek, Paulina Miśko, Karolina Paleń, Jan Sibiga, Stanisław Sobieraj, Franciszek Zaborowski</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PRZECIW (4)</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Renata Butryn, Damian Marczak, Dariusz Przytuła, Andrzej Szymonik</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WSTRZYMUJĘ SIĘ (3)</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Leszek Brzeziński, Joanna Grobel-Proszowska, Łukasz Warchoł</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BRAK GŁOSU (1)</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Piotr Rut</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NIEOBECNI (2)</w:t>
      </w:r>
    </w:p>
    <w:p w:rsidR="00E66F95" w:rsidRDefault="00EA4282" w:rsidP="00E96A87">
      <w:pPr>
        <w:spacing w:line="360" w:lineRule="auto"/>
        <w:jc w:val="both"/>
        <w:rPr>
          <w:rFonts w:ascii="Arial" w:hAnsi="Arial" w:cs="Arial"/>
          <w:sz w:val="24"/>
          <w:szCs w:val="24"/>
        </w:rPr>
      </w:pPr>
      <w:r w:rsidRPr="00EA4282">
        <w:rPr>
          <w:rFonts w:ascii="Arial" w:hAnsi="Arial" w:cs="Arial"/>
          <w:sz w:val="24"/>
          <w:szCs w:val="24"/>
        </w:rPr>
        <w:t>Maria Chojnacka, Paweł Madej</w:t>
      </w:r>
    </w:p>
    <w:p w:rsidR="0039564F" w:rsidRDefault="0039564F" w:rsidP="00E96A87">
      <w:pPr>
        <w:spacing w:line="360" w:lineRule="auto"/>
        <w:jc w:val="both"/>
        <w:rPr>
          <w:rFonts w:ascii="Arial" w:hAnsi="Arial" w:cs="Arial"/>
          <w:sz w:val="24"/>
          <w:szCs w:val="24"/>
        </w:rPr>
      </w:pPr>
    </w:p>
    <w:p w:rsidR="0039564F" w:rsidRDefault="0039564F" w:rsidP="00E96A87">
      <w:pPr>
        <w:spacing w:line="360" w:lineRule="auto"/>
        <w:jc w:val="both"/>
        <w:rPr>
          <w:rFonts w:ascii="Arial" w:hAnsi="Arial" w:cs="Arial"/>
          <w:sz w:val="24"/>
          <w:szCs w:val="24"/>
        </w:rPr>
      </w:pPr>
      <w:r>
        <w:rPr>
          <w:rFonts w:ascii="Arial" w:hAnsi="Arial" w:cs="Arial"/>
          <w:sz w:val="24"/>
          <w:szCs w:val="24"/>
        </w:rPr>
        <w:t>Rada Miejska przy 13 głosach za,  4 głosach przeciw oraz 3 głosach wstrzymujących się podjęła</w:t>
      </w:r>
    </w:p>
    <w:p w:rsidR="00BE3B41" w:rsidRPr="00BE3B41" w:rsidRDefault="00BE3B41" w:rsidP="00BE3B41">
      <w:pPr>
        <w:spacing w:line="360" w:lineRule="auto"/>
        <w:rPr>
          <w:rFonts w:ascii="Arial" w:hAnsi="Arial" w:cs="Arial"/>
          <w:i/>
          <w:color w:val="000000" w:themeColor="text1"/>
          <w:sz w:val="24"/>
          <w:szCs w:val="24"/>
        </w:rPr>
      </w:pPr>
    </w:p>
    <w:p w:rsidR="00BE3B41" w:rsidRPr="00BE3B41" w:rsidRDefault="00BE3B41" w:rsidP="00BE3B41">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72</w:t>
      </w:r>
      <w:r w:rsidRPr="00BE3B41">
        <w:rPr>
          <w:rFonts w:ascii="Arial" w:hAnsi="Arial" w:cs="Arial"/>
          <w:b/>
          <w:i/>
          <w:color w:val="000000" w:themeColor="text1"/>
          <w:sz w:val="24"/>
          <w:szCs w:val="24"/>
        </w:rPr>
        <w:t>/2021</w:t>
      </w:r>
    </w:p>
    <w:p w:rsidR="0039564F" w:rsidRDefault="00350E24" w:rsidP="00E96A87">
      <w:pPr>
        <w:spacing w:line="360" w:lineRule="auto"/>
        <w:jc w:val="both"/>
        <w:rPr>
          <w:rFonts w:ascii="Arial" w:hAnsi="Arial" w:cs="Arial"/>
          <w:sz w:val="24"/>
          <w:szCs w:val="24"/>
        </w:rPr>
      </w:pPr>
      <w:r>
        <w:rPr>
          <w:rFonts w:ascii="Arial" w:hAnsi="Arial" w:cs="Arial"/>
          <w:sz w:val="24"/>
          <w:szCs w:val="24"/>
        </w:rPr>
        <w:t>Z</w:t>
      </w:r>
      <w:r w:rsidR="0039564F">
        <w:rPr>
          <w:rFonts w:ascii="Arial" w:hAnsi="Arial" w:cs="Arial"/>
          <w:sz w:val="24"/>
          <w:szCs w:val="24"/>
        </w:rPr>
        <w:t>mieniającą</w:t>
      </w:r>
      <w:r w:rsidR="0039564F" w:rsidRPr="00EA4282">
        <w:rPr>
          <w:rFonts w:ascii="Arial" w:hAnsi="Arial" w:cs="Arial"/>
          <w:sz w:val="24"/>
          <w:szCs w:val="24"/>
        </w:rPr>
        <w:t xml:space="preserve"> uchwałę w sprawie emisji obligacji oraz określenia </w:t>
      </w:r>
      <w:r w:rsidR="0039564F">
        <w:rPr>
          <w:rFonts w:ascii="Arial" w:hAnsi="Arial" w:cs="Arial"/>
          <w:sz w:val="24"/>
          <w:szCs w:val="24"/>
        </w:rPr>
        <w:t xml:space="preserve"> </w:t>
      </w:r>
      <w:r w:rsidR="0039564F" w:rsidRPr="00EA4282">
        <w:rPr>
          <w:rFonts w:ascii="Arial" w:hAnsi="Arial" w:cs="Arial"/>
          <w:sz w:val="24"/>
          <w:szCs w:val="24"/>
        </w:rPr>
        <w:t>zasad ich zbywania, nabywania i wykupu.</w:t>
      </w:r>
    </w:p>
    <w:p w:rsidR="00585CAC" w:rsidRPr="00E33E39" w:rsidRDefault="00585CAC" w:rsidP="00E96A87">
      <w:pPr>
        <w:spacing w:line="360" w:lineRule="auto"/>
        <w:jc w:val="both"/>
        <w:rPr>
          <w:rFonts w:ascii="Arial" w:hAnsi="Arial" w:cs="Arial"/>
          <w:sz w:val="24"/>
          <w:szCs w:val="24"/>
        </w:rPr>
      </w:pPr>
    </w:p>
    <w:p w:rsidR="003C0EB1" w:rsidRPr="00E96A87" w:rsidRDefault="003C0EB1" w:rsidP="00E96A87">
      <w:pPr>
        <w:spacing w:line="360" w:lineRule="auto"/>
        <w:jc w:val="center"/>
        <w:rPr>
          <w:rFonts w:ascii="Arial" w:hAnsi="Arial" w:cs="Arial"/>
          <w:b/>
          <w:sz w:val="24"/>
          <w:szCs w:val="24"/>
        </w:rPr>
      </w:pPr>
      <w:r w:rsidRPr="00E96A87">
        <w:rPr>
          <w:rFonts w:ascii="Arial" w:hAnsi="Arial" w:cs="Arial"/>
          <w:b/>
          <w:sz w:val="24"/>
          <w:szCs w:val="24"/>
        </w:rPr>
        <w:t>Ad. 12</w:t>
      </w:r>
    </w:p>
    <w:p w:rsidR="00EA4282" w:rsidRDefault="00EA4282" w:rsidP="00E96A87">
      <w:pPr>
        <w:spacing w:line="360" w:lineRule="auto"/>
        <w:jc w:val="both"/>
        <w:rPr>
          <w:rFonts w:ascii="Arial" w:hAnsi="Arial" w:cs="Arial"/>
          <w:sz w:val="24"/>
          <w:szCs w:val="24"/>
        </w:rPr>
      </w:pPr>
      <w:r w:rsidRPr="00EA4282">
        <w:rPr>
          <w:rFonts w:ascii="Arial" w:hAnsi="Arial" w:cs="Arial"/>
          <w:sz w:val="24"/>
          <w:szCs w:val="24"/>
        </w:rPr>
        <w:t>Projekt uchwały w sprawie powołania Rady Muzeum przy Muzeum Regionalnym</w:t>
      </w:r>
      <w:r w:rsidR="00585CAC">
        <w:rPr>
          <w:rFonts w:ascii="Arial" w:hAnsi="Arial" w:cs="Arial"/>
          <w:sz w:val="24"/>
          <w:szCs w:val="24"/>
        </w:rPr>
        <w:t xml:space="preserve">                          </w:t>
      </w:r>
      <w:r w:rsidRPr="00EA4282">
        <w:rPr>
          <w:rFonts w:ascii="Arial" w:hAnsi="Arial" w:cs="Arial"/>
          <w:sz w:val="24"/>
          <w:szCs w:val="24"/>
        </w:rPr>
        <w:t>w Stalowej Woli.</w:t>
      </w:r>
    </w:p>
    <w:p w:rsidR="00EA4282" w:rsidRDefault="00EA4282" w:rsidP="003C0EB1">
      <w:pPr>
        <w:spacing w:line="360" w:lineRule="auto"/>
        <w:jc w:val="center"/>
        <w:rPr>
          <w:rFonts w:ascii="Arial" w:hAnsi="Arial" w:cs="Arial"/>
          <w:sz w:val="24"/>
          <w:szCs w:val="24"/>
        </w:rPr>
      </w:pPr>
    </w:p>
    <w:p w:rsidR="00E66F95" w:rsidRDefault="00EA4282" w:rsidP="00EA4282">
      <w:pPr>
        <w:spacing w:line="360" w:lineRule="auto"/>
        <w:jc w:val="both"/>
        <w:rPr>
          <w:rFonts w:ascii="Arial" w:hAnsi="Arial" w:cs="Arial"/>
          <w:sz w:val="24"/>
          <w:szCs w:val="24"/>
        </w:rPr>
      </w:pPr>
      <w:r>
        <w:rPr>
          <w:rFonts w:ascii="Arial" w:hAnsi="Arial" w:cs="Arial"/>
          <w:sz w:val="24"/>
          <w:szCs w:val="24"/>
        </w:rPr>
        <w:lastRenderedPageBreak/>
        <w:t>Przewodniczący Rady Miejskiej p</w:t>
      </w:r>
      <w:r w:rsidR="00D15DDC" w:rsidRPr="00E33E39">
        <w:rPr>
          <w:rFonts w:ascii="Arial" w:hAnsi="Arial" w:cs="Arial"/>
          <w:sz w:val="24"/>
          <w:szCs w:val="24"/>
        </w:rPr>
        <w:t>oprosił</w:t>
      </w:r>
      <w:r w:rsidR="00D15DDC">
        <w:rPr>
          <w:rFonts w:ascii="Arial" w:hAnsi="Arial" w:cs="Arial"/>
          <w:sz w:val="24"/>
          <w:szCs w:val="24"/>
        </w:rPr>
        <w:t xml:space="preserve"> Pana </w:t>
      </w:r>
      <w:r>
        <w:rPr>
          <w:rFonts w:ascii="Arial" w:hAnsi="Arial" w:cs="Arial"/>
          <w:sz w:val="24"/>
          <w:szCs w:val="24"/>
        </w:rPr>
        <w:t xml:space="preserve">Lucjana </w:t>
      </w:r>
      <w:r w:rsidR="00D15DDC">
        <w:rPr>
          <w:rFonts w:ascii="Arial" w:hAnsi="Arial" w:cs="Arial"/>
          <w:sz w:val="24"/>
          <w:szCs w:val="24"/>
        </w:rPr>
        <w:t>M</w:t>
      </w:r>
      <w:r>
        <w:rPr>
          <w:rFonts w:ascii="Arial" w:hAnsi="Arial" w:cs="Arial"/>
          <w:sz w:val="24"/>
          <w:szCs w:val="24"/>
        </w:rPr>
        <w:t>ał</w:t>
      </w:r>
      <w:r w:rsidR="00350E24">
        <w:rPr>
          <w:rFonts w:ascii="Arial" w:hAnsi="Arial" w:cs="Arial"/>
          <w:sz w:val="24"/>
          <w:szCs w:val="24"/>
        </w:rPr>
        <w:t>ka</w:t>
      </w:r>
      <w:r w:rsidR="00E66F95" w:rsidRPr="00E33E39">
        <w:rPr>
          <w:rFonts w:ascii="Arial" w:hAnsi="Arial" w:cs="Arial"/>
          <w:sz w:val="24"/>
          <w:szCs w:val="24"/>
        </w:rPr>
        <w:t xml:space="preserve"> </w:t>
      </w:r>
      <w:r>
        <w:rPr>
          <w:rFonts w:ascii="Arial" w:hAnsi="Arial" w:cs="Arial"/>
          <w:sz w:val="24"/>
          <w:szCs w:val="24"/>
        </w:rPr>
        <w:t>– Przewodniczącego Komisji Oświaty, Kultury i Sportu o wyd</w:t>
      </w:r>
      <w:r w:rsidR="00D23923">
        <w:rPr>
          <w:rFonts w:ascii="Arial" w:hAnsi="Arial" w:cs="Arial"/>
          <w:sz w:val="24"/>
          <w:szCs w:val="24"/>
        </w:rPr>
        <w:t>anie opinii. Była ona pozytywna. Ponadto n</w:t>
      </w:r>
      <w:r>
        <w:rPr>
          <w:rFonts w:ascii="Arial" w:hAnsi="Arial" w:cs="Arial"/>
          <w:sz w:val="24"/>
          <w:szCs w:val="24"/>
        </w:rPr>
        <w:t xml:space="preserve">ie wniesiono żadnych uwag więc nastąpiło głosowanie. </w:t>
      </w:r>
    </w:p>
    <w:p w:rsidR="00350E24" w:rsidRDefault="00350E24" w:rsidP="00350E24">
      <w:pPr>
        <w:spacing w:line="360" w:lineRule="auto"/>
        <w:rPr>
          <w:rFonts w:ascii="Arial" w:hAnsi="Arial" w:cs="Arial"/>
          <w:sz w:val="24"/>
          <w:szCs w:val="24"/>
          <w:u w:val="single"/>
        </w:rPr>
      </w:pPr>
    </w:p>
    <w:p w:rsidR="00350E24" w:rsidRPr="00CF6F0B" w:rsidRDefault="00350E24" w:rsidP="00350E24">
      <w:pPr>
        <w:spacing w:line="360" w:lineRule="auto"/>
        <w:rPr>
          <w:rFonts w:ascii="Arial" w:hAnsi="Arial" w:cs="Arial"/>
          <w:sz w:val="24"/>
          <w:szCs w:val="24"/>
          <w:u w:val="single"/>
        </w:rPr>
      </w:pPr>
      <w:r w:rsidRPr="00CF6F0B">
        <w:rPr>
          <w:rFonts w:ascii="Arial" w:hAnsi="Arial" w:cs="Arial"/>
          <w:sz w:val="24"/>
          <w:szCs w:val="24"/>
          <w:u w:val="single"/>
        </w:rPr>
        <w:t>Głosowano w sprawie:</w:t>
      </w:r>
    </w:p>
    <w:p w:rsidR="00350E24" w:rsidRDefault="00350E24" w:rsidP="00350E24">
      <w:pPr>
        <w:spacing w:line="360" w:lineRule="auto"/>
        <w:jc w:val="both"/>
        <w:rPr>
          <w:rFonts w:ascii="Arial" w:hAnsi="Arial" w:cs="Arial"/>
          <w:sz w:val="24"/>
          <w:szCs w:val="24"/>
        </w:rPr>
      </w:pPr>
      <w:r w:rsidRPr="00F316C4">
        <w:rPr>
          <w:rFonts w:ascii="Arial" w:hAnsi="Arial" w:cs="Arial"/>
          <w:sz w:val="24"/>
          <w:szCs w:val="24"/>
        </w:rPr>
        <w:t>Projekt</w:t>
      </w:r>
      <w:r>
        <w:rPr>
          <w:rFonts w:ascii="Arial" w:hAnsi="Arial" w:cs="Arial"/>
          <w:sz w:val="24"/>
          <w:szCs w:val="24"/>
        </w:rPr>
        <w:t>u</w:t>
      </w:r>
      <w:r w:rsidRPr="00F316C4">
        <w:rPr>
          <w:rFonts w:ascii="Arial" w:hAnsi="Arial" w:cs="Arial"/>
          <w:sz w:val="24"/>
          <w:szCs w:val="24"/>
        </w:rPr>
        <w:t xml:space="preserve"> uchwały</w:t>
      </w:r>
      <w:r w:rsidRPr="00350E24">
        <w:rPr>
          <w:rFonts w:ascii="Arial" w:hAnsi="Arial" w:cs="Arial"/>
          <w:sz w:val="24"/>
          <w:szCs w:val="24"/>
        </w:rPr>
        <w:t xml:space="preserve"> </w:t>
      </w:r>
      <w:r w:rsidRPr="00EA4282">
        <w:rPr>
          <w:rFonts w:ascii="Arial" w:hAnsi="Arial" w:cs="Arial"/>
          <w:sz w:val="24"/>
          <w:szCs w:val="24"/>
        </w:rPr>
        <w:t>w sprawie powołania Rady Muzeum przy Muzeum Regionalnym</w:t>
      </w:r>
      <w:r>
        <w:rPr>
          <w:rFonts w:ascii="Arial" w:hAnsi="Arial" w:cs="Arial"/>
          <w:sz w:val="24"/>
          <w:szCs w:val="24"/>
        </w:rPr>
        <w:t xml:space="preserve">                          </w:t>
      </w:r>
      <w:r w:rsidRPr="00EA4282">
        <w:rPr>
          <w:rFonts w:ascii="Arial" w:hAnsi="Arial" w:cs="Arial"/>
          <w:sz w:val="24"/>
          <w:szCs w:val="24"/>
        </w:rPr>
        <w:t>w Stalowej Woli.</w:t>
      </w:r>
    </w:p>
    <w:p w:rsidR="00EA4282" w:rsidRPr="00E33E39" w:rsidRDefault="00EA4282" w:rsidP="00350E24">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b/>
          <w:sz w:val="24"/>
          <w:szCs w:val="24"/>
          <w:u w:val="single"/>
        </w:rPr>
      </w:pPr>
      <w:r w:rsidRPr="00EA4282">
        <w:rPr>
          <w:rFonts w:ascii="Arial" w:hAnsi="Arial" w:cs="Arial"/>
          <w:b/>
          <w:sz w:val="24"/>
          <w:szCs w:val="24"/>
          <w:u w:val="single"/>
        </w:rPr>
        <w:t>Wyniki głosowania:</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 xml:space="preserve">ZA: 14, </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 xml:space="preserve">PRZECIW: 1, </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 xml:space="preserve">WSTRZYMUJĘ SIĘ: 5, </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 xml:space="preserve">BRAK GŁOSU: 1, </w:t>
      </w: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NIEOBECNI: 2</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b/>
          <w:sz w:val="24"/>
          <w:szCs w:val="24"/>
          <w:u w:val="single"/>
        </w:rPr>
      </w:pPr>
      <w:r w:rsidRPr="00EA4282">
        <w:rPr>
          <w:rFonts w:ascii="Arial" w:hAnsi="Arial" w:cs="Arial"/>
          <w:b/>
          <w:sz w:val="24"/>
          <w:szCs w:val="24"/>
          <w:u w:val="single"/>
        </w:rPr>
        <w:t>Wyniki imienne:</w:t>
      </w: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ZA (14)</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 xml:space="preserve">Jerzy Augustyn, Mariusz Bajek, Łukasz Durek, Joanna Grobel-Proszowska, </w:t>
      </w:r>
      <w:r>
        <w:rPr>
          <w:rFonts w:ascii="Arial" w:hAnsi="Arial" w:cs="Arial"/>
          <w:sz w:val="24"/>
          <w:szCs w:val="24"/>
        </w:rPr>
        <w:t xml:space="preserve">                              </w:t>
      </w:r>
      <w:r w:rsidRPr="00EA4282">
        <w:rPr>
          <w:rFonts w:ascii="Arial" w:hAnsi="Arial" w:cs="Arial"/>
          <w:sz w:val="24"/>
          <w:szCs w:val="24"/>
        </w:rPr>
        <w:t>Ilona Kaczmarek, Andrzej Kochan, Agata Krzek, Elżbieta Kulpa, Lucjan Małek</w:t>
      </w:r>
      <w:r>
        <w:rPr>
          <w:rFonts w:ascii="Arial" w:hAnsi="Arial" w:cs="Arial"/>
          <w:sz w:val="24"/>
          <w:szCs w:val="24"/>
        </w:rPr>
        <w:t xml:space="preserve">,                          </w:t>
      </w:r>
      <w:r w:rsidRPr="00EA4282">
        <w:rPr>
          <w:rFonts w:ascii="Arial" w:hAnsi="Arial" w:cs="Arial"/>
          <w:sz w:val="24"/>
          <w:szCs w:val="24"/>
        </w:rPr>
        <w:t xml:space="preserve"> Paulina Miśko, Karolina Paleń, Jan Sibiga, Stanisław Sobieraj, Łukasz Warchoł</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PRZECIW (1)</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Renata Butryn</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WSTRZYMUJĘ SIĘ (5)</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Leszek Brzeziński, Damian Marczak, Dariusz Przytuła, Andrzej Szymonik, Franciszek Zaborowski</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BRAK GŁOSU (1)</w:t>
      </w:r>
    </w:p>
    <w:p w:rsidR="00EA4282" w:rsidRDefault="00EA4282" w:rsidP="00EA4282">
      <w:pPr>
        <w:spacing w:line="360" w:lineRule="auto"/>
        <w:jc w:val="both"/>
        <w:rPr>
          <w:rFonts w:ascii="Arial" w:hAnsi="Arial" w:cs="Arial"/>
          <w:sz w:val="24"/>
          <w:szCs w:val="24"/>
        </w:rPr>
      </w:pPr>
      <w:r w:rsidRPr="00EA4282">
        <w:rPr>
          <w:rFonts w:ascii="Arial" w:hAnsi="Arial" w:cs="Arial"/>
          <w:sz w:val="24"/>
          <w:szCs w:val="24"/>
        </w:rPr>
        <w:t>Piotr Rut</w:t>
      </w:r>
    </w:p>
    <w:p w:rsidR="00EA4282" w:rsidRPr="00EA4282" w:rsidRDefault="00EA4282" w:rsidP="00EA4282">
      <w:pPr>
        <w:spacing w:line="360" w:lineRule="auto"/>
        <w:jc w:val="both"/>
        <w:rPr>
          <w:rFonts w:ascii="Arial" w:hAnsi="Arial" w:cs="Arial"/>
          <w:sz w:val="24"/>
          <w:szCs w:val="24"/>
        </w:rPr>
      </w:pPr>
    </w:p>
    <w:p w:rsidR="00EA4282" w:rsidRPr="00EA4282" w:rsidRDefault="00EA4282" w:rsidP="00EA4282">
      <w:pPr>
        <w:spacing w:line="360" w:lineRule="auto"/>
        <w:jc w:val="both"/>
        <w:rPr>
          <w:rFonts w:ascii="Arial" w:hAnsi="Arial" w:cs="Arial"/>
          <w:sz w:val="24"/>
          <w:szCs w:val="24"/>
        </w:rPr>
      </w:pPr>
      <w:r w:rsidRPr="00EA4282">
        <w:rPr>
          <w:rFonts w:ascii="Arial" w:hAnsi="Arial" w:cs="Arial"/>
          <w:sz w:val="24"/>
          <w:szCs w:val="24"/>
        </w:rPr>
        <w:t>NIEOBECNI (2)</w:t>
      </w:r>
    </w:p>
    <w:p w:rsidR="00D23923" w:rsidRDefault="00EA4282" w:rsidP="00EA4282">
      <w:pPr>
        <w:spacing w:line="360" w:lineRule="auto"/>
        <w:jc w:val="both"/>
        <w:rPr>
          <w:rFonts w:ascii="Arial" w:hAnsi="Arial" w:cs="Arial"/>
          <w:sz w:val="24"/>
          <w:szCs w:val="24"/>
        </w:rPr>
      </w:pPr>
      <w:r w:rsidRPr="00EA4282">
        <w:rPr>
          <w:rFonts w:ascii="Arial" w:hAnsi="Arial" w:cs="Arial"/>
          <w:sz w:val="24"/>
          <w:szCs w:val="24"/>
        </w:rPr>
        <w:t>Maria Chojnacka, Paweł Madej</w:t>
      </w:r>
    </w:p>
    <w:p w:rsidR="0039564F" w:rsidRDefault="0039564F" w:rsidP="00EA4282">
      <w:pPr>
        <w:spacing w:line="360" w:lineRule="auto"/>
        <w:jc w:val="both"/>
        <w:rPr>
          <w:rFonts w:ascii="Arial" w:hAnsi="Arial" w:cs="Arial"/>
          <w:sz w:val="24"/>
          <w:szCs w:val="24"/>
        </w:rPr>
      </w:pPr>
    </w:p>
    <w:p w:rsidR="0039564F" w:rsidRDefault="0039564F" w:rsidP="0039564F">
      <w:pPr>
        <w:spacing w:line="360" w:lineRule="auto"/>
        <w:jc w:val="both"/>
        <w:rPr>
          <w:rFonts w:ascii="Arial" w:hAnsi="Arial" w:cs="Arial"/>
          <w:sz w:val="24"/>
          <w:szCs w:val="24"/>
        </w:rPr>
      </w:pPr>
      <w:r>
        <w:rPr>
          <w:rFonts w:ascii="Arial" w:hAnsi="Arial" w:cs="Arial"/>
          <w:sz w:val="24"/>
          <w:szCs w:val="24"/>
        </w:rPr>
        <w:lastRenderedPageBreak/>
        <w:t>Rada Miejska przy 14 głosach za,  1 głosie przeciw oraz 5 głosach wstrzymujących się podjęła</w:t>
      </w:r>
    </w:p>
    <w:p w:rsidR="00BE3B41" w:rsidRDefault="00BE3B41" w:rsidP="00BE3B41">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73</w:t>
      </w:r>
      <w:r w:rsidRPr="00BE3B41">
        <w:rPr>
          <w:rFonts w:ascii="Arial" w:hAnsi="Arial" w:cs="Arial"/>
          <w:b/>
          <w:i/>
          <w:color w:val="000000" w:themeColor="text1"/>
          <w:sz w:val="24"/>
          <w:szCs w:val="24"/>
        </w:rPr>
        <w:t>/2021</w:t>
      </w:r>
    </w:p>
    <w:p w:rsidR="00350E24" w:rsidRPr="00BE3B41" w:rsidRDefault="00350E24" w:rsidP="00BE3B41">
      <w:pPr>
        <w:spacing w:line="360" w:lineRule="auto"/>
        <w:jc w:val="center"/>
        <w:rPr>
          <w:rFonts w:ascii="Arial" w:hAnsi="Arial" w:cs="Arial"/>
          <w:b/>
          <w:i/>
          <w:color w:val="000000" w:themeColor="text1"/>
          <w:sz w:val="24"/>
          <w:szCs w:val="24"/>
        </w:rPr>
      </w:pPr>
    </w:p>
    <w:p w:rsidR="0039564F" w:rsidRPr="0039564F" w:rsidRDefault="0039564F" w:rsidP="00EA4282">
      <w:pPr>
        <w:spacing w:line="360" w:lineRule="auto"/>
        <w:jc w:val="both"/>
        <w:rPr>
          <w:rFonts w:ascii="Arial" w:hAnsi="Arial" w:cs="Arial"/>
          <w:i/>
          <w:color w:val="FF0000"/>
          <w:sz w:val="24"/>
          <w:szCs w:val="24"/>
        </w:rPr>
      </w:pPr>
      <w:r w:rsidRPr="00EA4282">
        <w:rPr>
          <w:rFonts w:ascii="Arial" w:hAnsi="Arial" w:cs="Arial"/>
          <w:sz w:val="24"/>
          <w:szCs w:val="24"/>
        </w:rPr>
        <w:t>w sprawie powołania Rady Muzeum przy Muzeum Regionalnym</w:t>
      </w:r>
      <w:r>
        <w:rPr>
          <w:rFonts w:ascii="Arial" w:hAnsi="Arial" w:cs="Arial"/>
          <w:sz w:val="24"/>
          <w:szCs w:val="24"/>
        </w:rPr>
        <w:t xml:space="preserve">  </w:t>
      </w:r>
      <w:r w:rsidRPr="00EA4282">
        <w:rPr>
          <w:rFonts w:ascii="Arial" w:hAnsi="Arial" w:cs="Arial"/>
          <w:sz w:val="24"/>
          <w:szCs w:val="24"/>
        </w:rPr>
        <w:t>w Stalowej Woli.</w:t>
      </w:r>
    </w:p>
    <w:p w:rsidR="0039564F" w:rsidRDefault="0039564F" w:rsidP="00EA4282">
      <w:pPr>
        <w:spacing w:line="360" w:lineRule="auto"/>
        <w:jc w:val="both"/>
        <w:rPr>
          <w:rFonts w:ascii="Arial" w:hAnsi="Arial" w:cs="Arial"/>
          <w:sz w:val="24"/>
          <w:szCs w:val="24"/>
        </w:rPr>
      </w:pPr>
    </w:p>
    <w:p w:rsidR="003C0EB1" w:rsidRPr="00E96A87" w:rsidRDefault="003C0EB1" w:rsidP="003C0EB1">
      <w:pPr>
        <w:spacing w:line="360" w:lineRule="auto"/>
        <w:jc w:val="center"/>
        <w:rPr>
          <w:rFonts w:ascii="Arial" w:hAnsi="Arial" w:cs="Arial"/>
          <w:b/>
          <w:sz w:val="24"/>
          <w:szCs w:val="24"/>
        </w:rPr>
      </w:pPr>
      <w:r w:rsidRPr="00E96A87">
        <w:rPr>
          <w:rFonts w:ascii="Arial" w:hAnsi="Arial" w:cs="Arial"/>
          <w:b/>
          <w:sz w:val="24"/>
          <w:szCs w:val="24"/>
        </w:rPr>
        <w:t>Ad. 13</w:t>
      </w:r>
    </w:p>
    <w:p w:rsidR="00EA4282" w:rsidRDefault="00EA4282" w:rsidP="00E96A87">
      <w:pPr>
        <w:spacing w:line="360" w:lineRule="auto"/>
        <w:jc w:val="both"/>
        <w:rPr>
          <w:rFonts w:ascii="Arial" w:hAnsi="Arial" w:cs="Arial"/>
          <w:sz w:val="24"/>
          <w:szCs w:val="24"/>
        </w:rPr>
      </w:pPr>
      <w:r w:rsidRPr="00EA4282">
        <w:rPr>
          <w:rFonts w:ascii="Arial" w:hAnsi="Arial" w:cs="Arial"/>
          <w:sz w:val="24"/>
          <w:szCs w:val="24"/>
        </w:rPr>
        <w:t xml:space="preserve">Projekt uchwały w sprawie określenia zasad szczegółowego trybu przyznawania </w:t>
      </w:r>
      <w:r w:rsidR="00E96A87">
        <w:rPr>
          <w:rFonts w:ascii="Arial" w:hAnsi="Arial" w:cs="Arial"/>
          <w:sz w:val="24"/>
          <w:szCs w:val="24"/>
        </w:rPr>
        <w:t xml:space="preserve">                  </w:t>
      </w:r>
      <w:r w:rsidRPr="00EA4282">
        <w:rPr>
          <w:rFonts w:ascii="Arial" w:hAnsi="Arial" w:cs="Arial"/>
          <w:sz w:val="24"/>
          <w:szCs w:val="24"/>
        </w:rPr>
        <w:t>i pozbawiania stypendiów sportowych dla zawodników osiągających wysokie wyniki we współzawodnictwie sportowym</w:t>
      </w:r>
      <w:r>
        <w:rPr>
          <w:rFonts w:ascii="Arial" w:hAnsi="Arial" w:cs="Arial"/>
          <w:sz w:val="24"/>
          <w:szCs w:val="24"/>
        </w:rPr>
        <w:t>.</w:t>
      </w:r>
    </w:p>
    <w:p w:rsidR="000F689D" w:rsidRDefault="000F689D" w:rsidP="00E96A87">
      <w:pPr>
        <w:spacing w:line="360" w:lineRule="auto"/>
        <w:jc w:val="both"/>
        <w:rPr>
          <w:rFonts w:ascii="Arial" w:hAnsi="Arial" w:cs="Arial"/>
          <w:sz w:val="24"/>
          <w:szCs w:val="24"/>
        </w:rPr>
      </w:pP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 xml:space="preserve">Podstawą do podjęcia niniejszej uchwały są zmiany, które zaszły w ustawie </w:t>
      </w:r>
      <w:r>
        <w:rPr>
          <w:rFonts w:ascii="Arial" w:hAnsi="Arial" w:cs="Arial"/>
          <w:sz w:val="24"/>
          <w:szCs w:val="24"/>
        </w:rPr>
        <w:t xml:space="preserve">                              </w:t>
      </w:r>
      <w:r w:rsidRPr="000F689D">
        <w:rPr>
          <w:rFonts w:ascii="Arial" w:hAnsi="Arial" w:cs="Arial"/>
          <w:sz w:val="24"/>
          <w:szCs w:val="24"/>
        </w:rPr>
        <w:t xml:space="preserve">z dnia 25 czerwca 2010 r. o sporcie (Dz. U. z 2020 r., poz. 1133 t.j.). Zmiany </w:t>
      </w:r>
      <w:r w:rsidR="0089169E">
        <w:rPr>
          <w:rFonts w:ascii="Arial" w:hAnsi="Arial" w:cs="Arial"/>
          <w:sz w:val="24"/>
          <w:szCs w:val="24"/>
        </w:rPr>
        <w:t xml:space="preserve">                          </w:t>
      </w:r>
      <w:r w:rsidRPr="000F689D">
        <w:rPr>
          <w:rFonts w:ascii="Arial" w:hAnsi="Arial" w:cs="Arial"/>
          <w:sz w:val="24"/>
          <w:szCs w:val="24"/>
        </w:rPr>
        <w:t>te w szczególności umożliwiają jednostkom samorządu terytorialnego ustanawianie</w:t>
      </w:r>
      <w:r w:rsidR="0089169E">
        <w:rPr>
          <w:rFonts w:ascii="Arial" w:hAnsi="Arial" w:cs="Arial"/>
          <w:sz w:val="24"/>
          <w:szCs w:val="24"/>
        </w:rPr>
        <w:t xml:space="preserve">               </w:t>
      </w:r>
      <w:r w:rsidRPr="000F689D">
        <w:rPr>
          <w:rFonts w:ascii="Arial" w:hAnsi="Arial" w:cs="Arial"/>
          <w:sz w:val="24"/>
          <w:szCs w:val="24"/>
        </w:rPr>
        <w:t xml:space="preserve"> i finansowanie okresowych stypendiów sportowych dla osób fizycznych za osiągnięte wyniki sportowe.</w:t>
      </w: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 xml:space="preserve">Zmiana uchwały przyznawania stypendium sportowego jest podyktowana możliwością rozszerzenia katalogu potencjalnych wnioskodawców o kluby sportowe, starające się </w:t>
      </w: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o wsparcie dla swoich zawodników, biorących udział w rozgrywkach zespołowych szczebla centralnego. Proponowane zmiany zawierają również możliwość składania wniosków dwukrotnie w ciągu roku, co pozwoli na bardziej elastyczne podejście do oczekiwań klubów sportowych oraz dostosowanie kalendarza rozgrywek w ligach</w:t>
      </w:r>
      <w:r w:rsidR="0089169E">
        <w:rPr>
          <w:rFonts w:ascii="Arial" w:hAnsi="Arial" w:cs="Arial"/>
          <w:sz w:val="24"/>
          <w:szCs w:val="24"/>
        </w:rPr>
        <w:t xml:space="preserve">                         </w:t>
      </w:r>
      <w:r w:rsidRPr="000F689D">
        <w:rPr>
          <w:rFonts w:ascii="Arial" w:hAnsi="Arial" w:cs="Arial"/>
          <w:sz w:val="24"/>
          <w:szCs w:val="24"/>
        </w:rPr>
        <w:t xml:space="preserve"> i turniejach poszczególnych dyscyplin sportowych. </w:t>
      </w: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 xml:space="preserve">Tryb i zasady przyznawania stypendiów za wybitne osiągnięcia sportowe określa regulamin przyznawania stypendiów sportowych dla zawodników, którzy osiągnęli wysokie wyniki we współzawodnictwie międzynarodowym lub krajowym, stanowiący załącznik nr 1 do niniejszej uchwały. </w:t>
      </w: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 xml:space="preserve">Mając powyższe na uwadze, podjęcie uchwały jest celowe i w pełni zasadne. </w:t>
      </w:r>
    </w:p>
    <w:p w:rsidR="000F689D" w:rsidRDefault="000F689D" w:rsidP="00E96A87">
      <w:pPr>
        <w:spacing w:line="360" w:lineRule="auto"/>
        <w:jc w:val="both"/>
        <w:rPr>
          <w:rFonts w:ascii="Arial" w:hAnsi="Arial" w:cs="Arial"/>
          <w:sz w:val="24"/>
          <w:szCs w:val="24"/>
        </w:rPr>
      </w:pPr>
    </w:p>
    <w:p w:rsidR="00EA4282" w:rsidRDefault="00EA4282" w:rsidP="00561CA9">
      <w:pPr>
        <w:spacing w:line="360" w:lineRule="auto"/>
        <w:jc w:val="both"/>
        <w:rPr>
          <w:rFonts w:ascii="Arial" w:hAnsi="Arial" w:cs="Arial"/>
          <w:sz w:val="24"/>
          <w:szCs w:val="24"/>
        </w:rPr>
      </w:pPr>
    </w:p>
    <w:p w:rsidR="00F316C4" w:rsidRPr="00F316C4" w:rsidRDefault="00F316C4" w:rsidP="00561CA9">
      <w:pPr>
        <w:spacing w:line="360" w:lineRule="auto"/>
        <w:jc w:val="both"/>
        <w:rPr>
          <w:rFonts w:ascii="Arial" w:hAnsi="Arial" w:cs="Arial"/>
          <w:sz w:val="24"/>
          <w:szCs w:val="24"/>
          <w:u w:val="single"/>
        </w:rPr>
      </w:pPr>
      <w:r w:rsidRPr="00F316C4">
        <w:rPr>
          <w:rFonts w:ascii="Arial" w:hAnsi="Arial" w:cs="Arial"/>
          <w:sz w:val="24"/>
          <w:szCs w:val="24"/>
          <w:u w:val="single"/>
        </w:rPr>
        <w:t>Przewodniczący Rady Miejskiej poprosił komisje o wyrażenie opinii:</w:t>
      </w:r>
    </w:p>
    <w:p w:rsidR="00F316C4" w:rsidRPr="00E33E39" w:rsidRDefault="00F316C4" w:rsidP="00561CA9">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zaopiniowała projekt uchwały.  </w:t>
      </w:r>
    </w:p>
    <w:p w:rsidR="00F316C4" w:rsidRPr="00E33E39" w:rsidRDefault="00F316C4" w:rsidP="00561CA9">
      <w:pPr>
        <w:tabs>
          <w:tab w:val="left" w:pos="540"/>
          <w:tab w:val="left" w:pos="1843"/>
          <w:tab w:val="left" w:pos="5103"/>
        </w:tabs>
        <w:suppressAutoHyphens/>
        <w:spacing w:line="360" w:lineRule="auto"/>
        <w:jc w:val="both"/>
        <w:rPr>
          <w:rFonts w:ascii="Arial" w:hAnsi="Arial" w:cs="Arial"/>
          <w:color w:val="000000"/>
          <w:sz w:val="24"/>
          <w:szCs w:val="24"/>
        </w:rPr>
      </w:pPr>
      <w:r w:rsidRPr="00E33E39">
        <w:rPr>
          <w:rFonts w:ascii="Arial" w:hAnsi="Arial" w:cs="Arial"/>
          <w:color w:val="000000"/>
          <w:sz w:val="24"/>
          <w:szCs w:val="24"/>
        </w:rPr>
        <w:t>Komisja Oświaty, Kultury i Sportu pozytywnie zaopiniowała projekt uchwały.</w:t>
      </w:r>
    </w:p>
    <w:p w:rsidR="0010052B" w:rsidRPr="00E33E39" w:rsidRDefault="0010052B" w:rsidP="00561CA9">
      <w:pPr>
        <w:spacing w:line="360" w:lineRule="auto"/>
        <w:jc w:val="both"/>
        <w:rPr>
          <w:rFonts w:ascii="Arial" w:hAnsi="Arial" w:cs="Arial"/>
          <w:sz w:val="24"/>
          <w:szCs w:val="24"/>
        </w:rPr>
      </w:pPr>
    </w:p>
    <w:p w:rsidR="0010052B" w:rsidRDefault="0039564F" w:rsidP="00561CA9">
      <w:pPr>
        <w:spacing w:line="360" w:lineRule="auto"/>
        <w:jc w:val="both"/>
        <w:rPr>
          <w:rFonts w:ascii="Arial" w:hAnsi="Arial" w:cs="Arial"/>
          <w:sz w:val="24"/>
          <w:szCs w:val="24"/>
        </w:rPr>
      </w:pPr>
      <w:r>
        <w:rPr>
          <w:rFonts w:ascii="Arial" w:hAnsi="Arial" w:cs="Arial"/>
          <w:sz w:val="24"/>
          <w:szCs w:val="24"/>
        </w:rPr>
        <w:lastRenderedPageBreak/>
        <w:t>G</w:t>
      </w:r>
      <w:r w:rsidR="00F316C4">
        <w:rPr>
          <w:rFonts w:ascii="Arial" w:hAnsi="Arial" w:cs="Arial"/>
          <w:sz w:val="24"/>
          <w:szCs w:val="24"/>
        </w:rPr>
        <w:t xml:space="preserve">łos </w:t>
      </w:r>
      <w:r w:rsidR="00D15DDC" w:rsidRPr="00E33E39">
        <w:rPr>
          <w:rFonts w:ascii="Arial" w:hAnsi="Arial" w:cs="Arial"/>
          <w:sz w:val="24"/>
          <w:szCs w:val="24"/>
        </w:rPr>
        <w:t>zabrał</w:t>
      </w:r>
      <w:r>
        <w:rPr>
          <w:rFonts w:ascii="Arial" w:hAnsi="Arial" w:cs="Arial"/>
          <w:sz w:val="24"/>
          <w:szCs w:val="24"/>
        </w:rPr>
        <w:t xml:space="preserve"> Radny </w:t>
      </w:r>
      <w:r w:rsidR="00D15DDC">
        <w:rPr>
          <w:rFonts w:ascii="Arial" w:hAnsi="Arial" w:cs="Arial"/>
          <w:sz w:val="24"/>
          <w:szCs w:val="24"/>
        </w:rPr>
        <w:t>Leszek B</w:t>
      </w:r>
      <w:r w:rsidR="0010052B" w:rsidRPr="00E33E39">
        <w:rPr>
          <w:rFonts w:ascii="Arial" w:hAnsi="Arial" w:cs="Arial"/>
          <w:sz w:val="24"/>
          <w:szCs w:val="24"/>
        </w:rPr>
        <w:t>rzeziński</w:t>
      </w:r>
      <w:r w:rsidR="00F316C4">
        <w:rPr>
          <w:rFonts w:ascii="Arial" w:hAnsi="Arial" w:cs="Arial"/>
          <w:sz w:val="24"/>
          <w:szCs w:val="24"/>
        </w:rPr>
        <w:t>.</w:t>
      </w:r>
      <w:r w:rsidR="00D23923">
        <w:rPr>
          <w:rFonts w:ascii="Arial" w:hAnsi="Arial" w:cs="Arial"/>
          <w:sz w:val="24"/>
          <w:szCs w:val="24"/>
        </w:rPr>
        <w:t xml:space="preserve"> Złożył uwagę dotyczącą regulaminu przyznawania stypendiów – mianowicie zacytował §2 p</w:t>
      </w:r>
      <w:r w:rsidR="0010052B" w:rsidRPr="00E33E39">
        <w:rPr>
          <w:rFonts w:ascii="Arial" w:hAnsi="Arial" w:cs="Arial"/>
          <w:sz w:val="24"/>
          <w:szCs w:val="24"/>
        </w:rPr>
        <w:t>unkt</w:t>
      </w:r>
      <w:r w:rsidR="00561CA9">
        <w:rPr>
          <w:rFonts w:ascii="Arial" w:hAnsi="Arial" w:cs="Arial"/>
          <w:sz w:val="24"/>
          <w:szCs w:val="24"/>
        </w:rPr>
        <w:t xml:space="preserve"> 3 „</w:t>
      </w:r>
      <w:r w:rsidR="00D23923">
        <w:rPr>
          <w:rFonts w:ascii="Arial" w:hAnsi="Arial" w:cs="Arial"/>
          <w:sz w:val="24"/>
          <w:szCs w:val="24"/>
        </w:rPr>
        <w:t>Zawodnikowi uprawiającemu</w:t>
      </w:r>
      <w:r w:rsidR="0010052B" w:rsidRPr="00E33E39">
        <w:rPr>
          <w:rFonts w:ascii="Arial" w:hAnsi="Arial" w:cs="Arial"/>
          <w:sz w:val="24"/>
          <w:szCs w:val="24"/>
        </w:rPr>
        <w:t xml:space="preserve"> </w:t>
      </w:r>
      <w:r w:rsidR="00D23923">
        <w:rPr>
          <w:rFonts w:ascii="Arial" w:hAnsi="Arial" w:cs="Arial"/>
          <w:sz w:val="24"/>
          <w:szCs w:val="24"/>
        </w:rPr>
        <w:t xml:space="preserve">indywidualną </w:t>
      </w:r>
      <w:r w:rsidR="0010052B" w:rsidRPr="00E33E39">
        <w:rPr>
          <w:rFonts w:ascii="Arial" w:hAnsi="Arial" w:cs="Arial"/>
          <w:sz w:val="24"/>
          <w:szCs w:val="24"/>
        </w:rPr>
        <w:t>dyscyplinę s</w:t>
      </w:r>
      <w:r w:rsidR="00D23923">
        <w:rPr>
          <w:rFonts w:ascii="Arial" w:hAnsi="Arial" w:cs="Arial"/>
          <w:sz w:val="24"/>
          <w:szCs w:val="24"/>
        </w:rPr>
        <w:t>portową, w której uzyskał powołanie do kadry narodowej” fragment ten uznał za zrozumiały, natomiast poprosił o wyjaśnienie drugiej części zapisu brzmiącej</w:t>
      </w:r>
      <w:r>
        <w:rPr>
          <w:rFonts w:ascii="Arial" w:hAnsi="Arial" w:cs="Arial"/>
          <w:sz w:val="24"/>
          <w:szCs w:val="24"/>
        </w:rPr>
        <w:t>: „</w:t>
      </w:r>
      <w:r w:rsidR="0010052B" w:rsidRPr="00E33E39">
        <w:rPr>
          <w:rFonts w:ascii="Arial" w:hAnsi="Arial" w:cs="Arial"/>
          <w:sz w:val="24"/>
          <w:szCs w:val="24"/>
        </w:rPr>
        <w:t xml:space="preserve">lub </w:t>
      </w:r>
      <w:r w:rsidR="00D23923">
        <w:rPr>
          <w:rFonts w:ascii="Arial" w:hAnsi="Arial" w:cs="Arial"/>
          <w:sz w:val="24"/>
          <w:szCs w:val="24"/>
        </w:rPr>
        <w:t>za za</w:t>
      </w:r>
      <w:r w:rsidR="0010052B" w:rsidRPr="00E33E39">
        <w:rPr>
          <w:rFonts w:ascii="Arial" w:hAnsi="Arial" w:cs="Arial"/>
          <w:sz w:val="24"/>
          <w:szCs w:val="24"/>
        </w:rPr>
        <w:t>kwalifikowani</w:t>
      </w:r>
      <w:r w:rsidR="00D23923">
        <w:rPr>
          <w:rFonts w:ascii="Arial" w:hAnsi="Arial" w:cs="Arial"/>
          <w:sz w:val="24"/>
          <w:szCs w:val="24"/>
        </w:rPr>
        <w:t>e</w:t>
      </w:r>
      <w:r w:rsidR="0010052B" w:rsidRPr="00E33E39">
        <w:rPr>
          <w:rFonts w:ascii="Arial" w:hAnsi="Arial" w:cs="Arial"/>
          <w:sz w:val="24"/>
          <w:szCs w:val="24"/>
        </w:rPr>
        <w:t xml:space="preserve"> się </w:t>
      </w:r>
      <w:r w:rsidR="00D23923">
        <w:rPr>
          <w:rFonts w:ascii="Arial" w:hAnsi="Arial" w:cs="Arial"/>
          <w:sz w:val="24"/>
          <w:szCs w:val="24"/>
        </w:rPr>
        <w:t xml:space="preserve">do </w:t>
      </w:r>
      <w:r w:rsidR="0010052B" w:rsidRPr="00E33E39">
        <w:rPr>
          <w:rFonts w:ascii="Arial" w:hAnsi="Arial" w:cs="Arial"/>
          <w:sz w:val="24"/>
          <w:szCs w:val="24"/>
        </w:rPr>
        <w:t>kadr</w:t>
      </w:r>
      <w:r w:rsidR="00D23923">
        <w:rPr>
          <w:rFonts w:ascii="Arial" w:hAnsi="Arial" w:cs="Arial"/>
          <w:sz w:val="24"/>
          <w:szCs w:val="24"/>
        </w:rPr>
        <w:t>y pierwszego zespołu reprezentującego dany klub sportowy”.</w:t>
      </w:r>
      <w:r w:rsidR="0010052B" w:rsidRPr="00E33E39">
        <w:rPr>
          <w:rFonts w:ascii="Arial" w:hAnsi="Arial" w:cs="Arial"/>
          <w:sz w:val="24"/>
          <w:szCs w:val="24"/>
        </w:rPr>
        <w:t xml:space="preserve"> </w:t>
      </w:r>
      <w:r w:rsidR="00D23923">
        <w:rPr>
          <w:rFonts w:ascii="Arial" w:hAnsi="Arial" w:cs="Arial"/>
          <w:sz w:val="24"/>
          <w:szCs w:val="24"/>
        </w:rPr>
        <w:t>Ponadto zwrócił uwagę , że w §2 punkcie 2 i 3 są</w:t>
      </w:r>
      <w:r w:rsidR="00561CA9">
        <w:rPr>
          <w:rFonts w:ascii="Arial" w:hAnsi="Arial" w:cs="Arial"/>
          <w:sz w:val="24"/>
          <w:szCs w:val="24"/>
        </w:rPr>
        <w:t xml:space="preserve"> </w:t>
      </w:r>
      <w:r w:rsidR="00D15DDC" w:rsidRPr="00E33E39">
        <w:rPr>
          <w:rFonts w:ascii="Arial" w:hAnsi="Arial" w:cs="Arial"/>
          <w:sz w:val="24"/>
          <w:szCs w:val="24"/>
        </w:rPr>
        <w:t>błędy</w:t>
      </w:r>
      <w:r w:rsidR="0010052B" w:rsidRPr="00E33E39">
        <w:rPr>
          <w:rFonts w:ascii="Arial" w:hAnsi="Arial" w:cs="Arial"/>
          <w:sz w:val="24"/>
          <w:szCs w:val="24"/>
        </w:rPr>
        <w:t xml:space="preserve"> w pisowni i </w:t>
      </w:r>
      <w:r w:rsidR="00561CA9">
        <w:rPr>
          <w:rFonts w:ascii="Arial" w:hAnsi="Arial" w:cs="Arial"/>
          <w:sz w:val="24"/>
          <w:szCs w:val="24"/>
        </w:rPr>
        <w:t>p</w:t>
      </w:r>
      <w:r w:rsidR="0010052B" w:rsidRPr="00E33E39">
        <w:rPr>
          <w:rFonts w:ascii="Arial" w:hAnsi="Arial" w:cs="Arial"/>
          <w:sz w:val="24"/>
          <w:szCs w:val="24"/>
        </w:rPr>
        <w:t>o</w:t>
      </w:r>
      <w:r w:rsidR="00561CA9">
        <w:rPr>
          <w:rFonts w:ascii="Arial" w:hAnsi="Arial" w:cs="Arial"/>
          <w:sz w:val="24"/>
          <w:szCs w:val="24"/>
        </w:rPr>
        <w:t>prosił o ich korektę.</w:t>
      </w:r>
    </w:p>
    <w:p w:rsidR="00561CA9" w:rsidRPr="00E33E39" w:rsidRDefault="00561CA9" w:rsidP="006746FD">
      <w:pPr>
        <w:spacing w:line="360" w:lineRule="auto"/>
        <w:rPr>
          <w:rFonts w:ascii="Arial" w:hAnsi="Arial" w:cs="Arial"/>
          <w:sz w:val="24"/>
          <w:szCs w:val="24"/>
        </w:rPr>
      </w:pPr>
    </w:p>
    <w:p w:rsidR="0010052B" w:rsidRPr="00E33E39" w:rsidRDefault="00561CA9" w:rsidP="00CF6F0B">
      <w:pPr>
        <w:spacing w:line="360" w:lineRule="auto"/>
        <w:jc w:val="both"/>
        <w:rPr>
          <w:rFonts w:ascii="Arial" w:hAnsi="Arial" w:cs="Arial"/>
          <w:sz w:val="24"/>
          <w:szCs w:val="24"/>
        </w:rPr>
      </w:pPr>
      <w:r>
        <w:rPr>
          <w:rFonts w:ascii="Arial" w:hAnsi="Arial" w:cs="Arial"/>
          <w:sz w:val="24"/>
          <w:szCs w:val="24"/>
        </w:rPr>
        <w:t xml:space="preserve">Włodarz Miasta podziękował za zwrócenie uwagi i wniósł </w:t>
      </w:r>
      <w:r w:rsidR="0010052B" w:rsidRPr="00E33E39">
        <w:rPr>
          <w:rFonts w:ascii="Arial" w:hAnsi="Arial" w:cs="Arial"/>
          <w:sz w:val="24"/>
          <w:szCs w:val="24"/>
        </w:rPr>
        <w:t xml:space="preserve">o </w:t>
      </w:r>
      <w:r w:rsidR="00D15DDC">
        <w:rPr>
          <w:rFonts w:ascii="Arial" w:hAnsi="Arial" w:cs="Arial"/>
          <w:sz w:val="24"/>
          <w:szCs w:val="24"/>
        </w:rPr>
        <w:t xml:space="preserve">natychmiastową </w:t>
      </w:r>
      <w:r w:rsidR="00D15DDC" w:rsidRPr="00E33E39">
        <w:rPr>
          <w:rFonts w:ascii="Arial" w:hAnsi="Arial" w:cs="Arial"/>
          <w:sz w:val="24"/>
          <w:szCs w:val="24"/>
        </w:rPr>
        <w:t>autopoprawkę</w:t>
      </w:r>
      <w:r w:rsidR="0010052B" w:rsidRPr="00E33E39">
        <w:rPr>
          <w:rFonts w:ascii="Arial" w:hAnsi="Arial" w:cs="Arial"/>
          <w:sz w:val="24"/>
          <w:szCs w:val="24"/>
        </w:rPr>
        <w:t xml:space="preserve"> </w:t>
      </w:r>
      <w:r w:rsidR="00D15DDC" w:rsidRPr="00E33E39">
        <w:rPr>
          <w:rFonts w:ascii="Arial" w:hAnsi="Arial" w:cs="Arial"/>
          <w:sz w:val="24"/>
          <w:szCs w:val="24"/>
        </w:rPr>
        <w:t>błędów</w:t>
      </w:r>
      <w:r>
        <w:rPr>
          <w:rFonts w:ascii="Arial" w:hAnsi="Arial" w:cs="Arial"/>
          <w:sz w:val="24"/>
          <w:szCs w:val="24"/>
        </w:rPr>
        <w:t xml:space="preserve"> gramatycznych oraz</w:t>
      </w:r>
      <w:r w:rsidR="0010052B" w:rsidRPr="00E33E39">
        <w:rPr>
          <w:rFonts w:ascii="Arial" w:hAnsi="Arial" w:cs="Arial"/>
          <w:sz w:val="24"/>
          <w:szCs w:val="24"/>
        </w:rPr>
        <w:t xml:space="preserve"> </w:t>
      </w:r>
      <w:r w:rsidR="00D15DDC" w:rsidRPr="00E33E39">
        <w:rPr>
          <w:rFonts w:ascii="Arial" w:hAnsi="Arial" w:cs="Arial"/>
          <w:sz w:val="24"/>
          <w:szCs w:val="24"/>
        </w:rPr>
        <w:t>przyjęcie</w:t>
      </w:r>
      <w:r w:rsidR="0010052B" w:rsidRPr="00E33E39">
        <w:rPr>
          <w:rFonts w:ascii="Arial" w:hAnsi="Arial" w:cs="Arial"/>
          <w:sz w:val="24"/>
          <w:szCs w:val="24"/>
        </w:rPr>
        <w:t xml:space="preserve"> tej </w:t>
      </w:r>
      <w:r w:rsidR="00D15DDC" w:rsidRPr="00E33E39">
        <w:rPr>
          <w:rFonts w:ascii="Arial" w:hAnsi="Arial" w:cs="Arial"/>
          <w:sz w:val="24"/>
          <w:szCs w:val="24"/>
        </w:rPr>
        <w:t>poprawki</w:t>
      </w:r>
      <w:r>
        <w:rPr>
          <w:rFonts w:ascii="Arial" w:hAnsi="Arial" w:cs="Arial"/>
          <w:sz w:val="24"/>
          <w:szCs w:val="24"/>
        </w:rPr>
        <w:t>. J</w:t>
      </w:r>
      <w:r w:rsidR="0010052B" w:rsidRPr="00E33E39">
        <w:rPr>
          <w:rFonts w:ascii="Arial" w:hAnsi="Arial" w:cs="Arial"/>
          <w:sz w:val="24"/>
          <w:szCs w:val="24"/>
        </w:rPr>
        <w:t xml:space="preserve">eśli chodzi o </w:t>
      </w:r>
      <w:r>
        <w:rPr>
          <w:rFonts w:ascii="Arial" w:hAnsi="Arial" w:cs="Arial"/>
          <w:sz w:val="24"/>
          <w:szCs w:val="24"/>
        </w:rPr>
        <w:t xml:space="preserve">sam </w:t>
      </w:r>
      <w:r w:rsidR="0010052B" w:rsidRPr="00E33E39">
        <w:rPr>
          <w:rFonts w:ascii="Arial" w:hAnsi="Arial" w:cs="Arial"/>
          <w:sz w:val="24"/>
          <w:szCs w:val="24"/>
        </w:rPr>
        <w:t xml:space="preserve">zapis </w:t>
      </w:r>
      <w:r w:rsidR="0039564F">
        <w:rPr>
          <w:rFonts w:ascii="Arial" w:hAnsi="Arial" w:cs="Arial"/>
          <w:sz w:val="24"/>
          <w:szCs w:val="24"/>
        </w:rPr>
        <w:t>u</w:t>
      </w:r>
      <w:r>
        <w:rPr>
          <w:rFonts w:ascii="Arial" w:hAnsi="Arial" w:cs="Arial"/>
          <w:sz w:val="24"/>
          <w:szCs w:val="24"/>
        </w:rPr>
        <w:t xml:space="preserve">chwały, wyjaśnił że </w:t>
      </w:r>
      <w:r w:rsidR="0010052B" w:rsidRPr="00E33E39">
        <w:rPr>
          <w:rFonts w:ascii="Arial" w:hAnsi="Arial" w:cs="Arial"/>
          <w:sz w:val="24"/>
          <w:szCs w:val="24"/>
        </w:rPr>
        <w:t>dot</w:t>
      </w:r>
      <w:r w:rsidR="00D15DDC">
        <w:rPr>
          <w:rFonts w:ascii="Arial" w:hAnsi="Arial" w:cs="Arial"/>
          <w:sz w:val="24"/>
          <w:szCs w:val="24"/>
        </w:rPr>
        <w:t>yczy</w:t>
      </w:r>
      <w:r w:rsidR="0010052B" w:rsidRPr="00E33E39">
        <w:rPr>
          <w:rFonts w:ascii="Arial" w:hAnsi="Arial" w:cs="Arial"/>
          <w:sz w:val="24"/>
          <w:szCs w:val="24"/>
        </w:rPr>
        <w:t xml:space="preserve"> gier zespołowych</w:t>
      </w:r>
      <w:r>
        <w:rPr>
          <w:rFonts w:ascii="Arial" w:hAnsi="Arial" w:cs="Arial"/>
          <w:sz w:val="24"/>
          <w:szCs w:val="24"/>
        </w:rPr>
        <w:t xml:space="preserve"> </w:t>
      </w:r>
      <w:r w:rsidR="0039564F">
        <w:rPr>
          <w:rFonts w:ascii="Arial" w:hAnsi="Arial" w:cs="Arial"/>
          <w:sz w:val="24"/>
          <w:szCs w:val="24"/>
        </w:rPr>
        <w:t xml:space="preserve">czyli </w:t>
      </w:r>
      <w:r>
        <w:rPr>
          <w:rFonts w:ascii="Arial" w:hAnsi="Arial" w:cs="Arial"/>
          <w:sz w:val="24"/>
          <w:szCs w:val="24"/>
        </w:rPr>
        <w:t>pierwszej kadry.</w:t>
      </w:r>
      <w:r w:rsidR="0010052B" w:rsidRPr="00E33E39">
        <w:rPr>
          <w:rFonts w:ascii="Arial" w:hAnsi="Arial" w:cs="Arial"/>
          <w:sz w:val="24"/>
          <w:szCs w:val="24"/>
        </w:rPr>
        <w:t xml:space="preserve"> </w:t>
      </w:r>
      <w:r>
        <w:rPr>
          <w:rFonts w:ascii="Arial" w:hAnsi="Arial" w:cs="Arial"/>
          <w:sz w:val="24"/>
          <w:szCs w:val="24"/>
        </w:rPr>
        <w:t>Zawodnik musi być</w:t>
      </w:r>
      <w:r w:rsidR="0010052B" w:rsidRPr="00E33E39">
        <w:rPr>
          <w:rFonts w:ascii="Arial" w:hAnsi="Arial" w:cs="Arial"/>
          <w:sz w:val="24"/>
          <w:szCs w:val="24"/>
        </w:rPr>
        <w:t xml:space="preserve"> </w:t>
      </w:r>
      <w:r w:rsidR="00D15DDC" w:rsidRPr="00E33E39">
        <w:rPr>
          <w:rFonts w:ascii="Arial" w:hAnsi="Arial" w:cs="Arial"/>
          <w:sz w:val="24"/>
          <w:szCs w:val="24"/>
        </w:rPr>
        <w:t>powołany</w:t>
      </w:r>
      <w:r w:rsidR="0010052B" w:rsidRPr="00E33E39">
        <w:rPr>
          <w:rFonts w:ascii="Arial" w:hAnsi="Arial" w:cs="Arial"/>
          <w:sz w:val="24"/>
          <w:szCs w:val="24"/>
        </w:rPr>
        <w:t xml:space="preserve"> do</w:t>
      </w:r>
      <w:r>
        <w:rPr>
          <w:rFonts w:ascii="Arial" w:hAnsi="Arial" w:cs="Arial"/>
          <w:sz w:val="24"/>
          <w:szCs w:val="24"/>
        </w:rPr>
        <w:t xml:space="preserve"> pierwszego </w:t>
      </w:r>
      <w:r w:rsidR="00D15DDC" w:rsidRPr="00E33E39">
        <w:rPr>
          <w:rFonts w:ascii="Arial" w:hAnsi="Arial" w:cs="Arial"/>
          <w:sz w:val="24"/>
          <w:szCs w:val="24"/>
        </w:rPr>
        <w:t>zespołu</w:t>
      </w:r>
      <w:r>
        <w:rPr>
          <w:rFonts w:ascii="Arial" w:hAnsi="Arial" w:cs="Arial"/>
          <w:sz w:val="24"/>
          <w:szCs w:val="24"/>
        </w:rPr>
        <w:t xml:space="preserve"> reprezentacji w danej dyscyplinie. Zapis nie dotyczy sytuacji gdy dany klub sportowy ma drugi zespół.</w:t>
      </w:r>
    </w:p>
    <w:p w:rsidR="00561CA9" w:rsidRDefault="00561CA9" w:rsidP="006746FD">
      <w:pPr>
        <w:spacing w:line="360" w:lineRule="auto"/>
        <w:rPr>
          <w:rFonts w:ascii="Arial" w:hAnsi="Arial" w:cs="Arial"/>
          <w:sz w:val="24"/>
          <w:szCs w:val="24"/>
        </w:rPr>
      </w:pPr>
    </w:p>
    <w:p w:rsidR="0010052B" w:rsidRDefault="00CF6F0B" w:rsidP="00CF6F0B">
      <w:pPr>
        <w:spacing w:line="360" w:lineRule="auto"/>
        <w:jc w:val="both"/>
        <w:rPr>
          <w:rFonts w:ascii="Arial" w:hAnsi="Arial" w:cs="Arial"/>
          <w:sz w:val="24"/>
          <w:szCs w:val="24"/>
        </w:rPr>
      </w:pPr>
      <w:r>
        <w:rPr>
          <w:rFonts w:ascii="Arial" w:hAnsi="Arial" w:cs="Arial"/>
          <w:sz w:val="24"/>
          <w:szCs w:val="24"/>
        </w:rPr>
        <w:t xml:space="preserve">Zdaniem Pana </w:t>
      </w:r>
      <w:r w:rsidR="00D15DDC" w:rsidRPr="00E33E39">
        <w:rPr>
          <w:rFonts w:ascii="Arial" w:hAnsi="Arial" w:cs="Arial"/>
          <w:sz w:val="24"/>
          <w:szCs w:val="24"/>
        </w:rPr>
        <w:t>Brzeziński</w:t>
      </w:r>
      <w:r>
        <w:rPr>
          <w:rFonts w:ascii="Arial" w:hAnsi="Arial" w:cs="Arial"/>
          <w:sz w:val="24"/>
          <w:szCs w:val="24"/>
        </w:rPr>
        <w:t>ego, wymóg jest niedoprecyzowany. Samo powołanie zawodnika z drugiej drużyny do drużyny</w:t>
      </w:r>
      <w:r w:rsidRPr="00CF6F0B">
        <w:rPr>
          <w:rFonts w:ascii="Arial" w:hAnsi="Arial" w:cs="Arial"/>
          <w:sz w:val="24"/>
          <w:szCs w:val="24"/>
        </w:rPr>
        <w:t xml:space="preserve"> </w:t>
      </w:r>
      <w:r w:rsidR="0039564F">
        <w:rPr>
          <w:rFonts w:ascii="Arial" w:hAnsi="Arial" w:cs="Arial"/>
          <w:sz w:val="24"/>
          <w:szCs w:val="24"/>
        </w:rPr>
        <w:t>pierwszej to za mały wymóg</w:t>
      </w:r>
      <w:r>
        <w:rPr>
          <w:rFonts w:ascii="Arial" w:hAnsi="Arial" w:cs="Arial"/>
          <w:sz w:val="24"/>
          <w:szCs w:val="24"/>
        </w:rPr>
        <w:t xml:space="preserve">. </w:t>
      </w:r>
      <w:r w:rsidR="009939C6">
        <w:rPr>
          <w:rFonts w:ascii="Arial" w:hAnsi="Arial" w:cs="Arial"/>
          <w:sz w:val="24"/>
          <w:szCs w:val="24"/>
        </w:rPr>
        <w:t>W opinii radnego d</w:t>
      </w:r>
      <w:r w:rsidR="0010052B" w:rsidRPr="00E33E39">
        <w:rPr>
          <w:rFonts w:ascii="Arial" w:hAnsi="Arial" w:cs="Arial"/>
          <w:sz w:val="24"/>
          <w:szCs w:val="24"/>
        </w:rPr>
        <w:t>obrze byłoby aby</w:t>
      </w:r>
      <w:r w:rsidR="0039564F">
        <w:rPr>
          <w:rFonts w:ascii="Arial" w:hAnsi="Arial" w:cs="Arial"/>
          <w:sz w:val="24"/>
          <w:szCs w:val="24"/>
        </w:rPr>
        <w:t xml:space="preserve"> </w:t>
      </w:r>
      <w:r>
        <w:rPr>
          <w:rFonts w:ascii="Arial" w:hAnsi="Arial" w:cs="Arial"/>
          <w:sz w:val="24"/>
          <w:szCs w:val="24"/>
        </w:rPr>
        <w:t>ten zawodnik</w:t>
      </w:r>
      <w:r w:rsidR="0010052B" w:rsidRPr="00E33E39">
        <w:rPr>
          <w:rFonts w:ascii="Arial" w:hAnsi="Arial" w:cs="Arial"/>
          <w:sz w:val="24"/>
          <w:szCs w:val="24"/>
        </w:rPr>
        <w:t xml:space="preserve"> </w:t>
      </w:r>
      <w:r w:rsidR="00D15DDC" w:rsidRPr="00E33E39">
        <w:rPr>
          <w:rFonts w:ascii="Arial" w:hAnsi="Arial" w:cs="Arial"/>
          <w:sz w:val="24"/>
          <w:szCs w:val="24"/>
        </w:rPr>
        <w:t>grał</w:t>
      </w:r>
      <w:r w:rsidR="0010052B" w:rsidRPr="00E33E39">
        <w:rPr>
          <w:rFonts w:ascii="Arial" w:hAnsi="Arial" w:cs="Arial"/>
          <w:sz w:val="24"/>
          <w:szCs w:val="24"/>
        </w:rPr>
        <w:t xml:space="preserve"> w tej </w:t>
      </w:r>
      <w:r w:rsidR="00D15DDC" w:rsidRPr="00E33E39">
        <w:rPr>
          <w:rFonts w:ascii="Arial" w:hAnsi="Arial" w:cs="Arial"/>
          <w:sz w:val="24"/>
          <w:szCs w:val="24"/>
        </w:rPr>
        <w:t>drużynie</w:t>
      </w:r>
      <w:r>
        <w:rPr>
          <w:rFonts w:ascii="Arial" w:hAnsi="Arial" w:cs="Arial"/>
          <w:sz w:val="24"/>
          <w:szCs w:val="24"/>
        </w:rPr>
        <w:t>.</w:t>
      </w:r>
      <w:r w:rsidR="0010052B" w:rsidRPr="00E33E39">
        <w:rPr>
          <w:rFonts w:ascii="Arial" w:hAnsi="Arial" w:cs="Arial"/>
          <w:sz w:val="24"/>
          <w:szCs w:val="24"/>
        </w:rPr>
        <w:t xml:space="preserve"> </w:t>
      </w:r>
    </w:p>
    <w:p w:rsidR="00CF6F0B" w:rsidRPr="00E33E39" w:rsidRDefault="00CF6F0B" w:rsidP="00CF6F0B">
      <w:pPr>
        <w:spacing w:line="360" w:lineRule="auto"/>
        <w:jc w:val="both"/>
        <w:rPr>
          <w:rFonts w:ascii="Arial" w:hAnsi="Arial" w:cs="Arial"/>
          <w:sz w:val="24"/>
          <w:szCs w:val="24"/>
        </w:rPr>
      </w:pPr>
    </w:p>
    <w:p w:rsidR="0010052B" w:rsidRPr="00E33E39" w:rsidRDefault="008303E6" w:rsidP="00CF6F0B">
      <w:pPr>
        <w:spacing w:line="360" w:lineRule="auto"/>
        <w:jc w:val="both"/>
        <w:rPr>
          <w:rFonts w:ascii="Arial" w:hAnsi="Arial" w:cs="Arial"/>
          <w:sz w:val="24"/>
          <w:szCs w:val="24"/>
        </w:rPr>
      </w:pPr>
      <w:r>
        <w:rPr>
          <w:rFonts w:ascii="Arial" w:hAnsi="Arial" w:cs="Arial"/>
          <w:sz w:val="24"/>
          <w:szCs w:val="24"/>
        </w:rPr>
        <w:t>Prezydent Miasta</w:t>
      </w:r>
      <w:r w:rsidR="0010052B" w:rsidRPr="00E33E39">
        <w:rPr>
          <w:rFonts w:ascii="Arial" w:hAnsi="Arial" w:cs="Arial"/>
          <w:sz w:val="24"/>
          <w:szCs w:val="24"/>
        </w:rPr>
        <w:t xml:space="preserve"> </w:t>
      </w:r>
      <w:r w:rsidR="00CF6F0B">
        <w:rPr>
          <w:rFonts w:ascii="Arial" w:hAnsi="Arial" w:cs="Arial"/>
          <w:sz w:val="24"/>
          <w:szCs w:val="24"/>
        </w:rPr>
        <w:t>stwierdził, ż</w:t>
      </w:r>
      <w:r w:rsidR="0010052B" w:rsidRPr="00E33E39">
        <w:rPr>
          <w:rFonts w:ascii="Arial" w:hAnsi="Arial" w:cs="Arial"/>
          <w:sz w:val="24"/>
          <w:szCs w:val="24"/>
        </w:rPr>
        <w:t>e</w:t>
      </w:r>
      <w:r w:rsidR="00CF6F0B">
        <w:rPr>
          <w:rFonts w:ascii="Arial" w:hAnsi="Arial" w:cs="Arial"/>
          <w:sz w:val="24"/>
          <w:szCs w:val="24"/>
        </w:rPr>
        <w:t xml:space="preserve"> interpretuje dany zapis</w:t>
      </w:r>
      <w:r w:rsidR="0010052B" w:rsidRPr="00E33E39">
        <w:rPr>
          <w:rFonts w:ascii="Arial" w:hAnsi="Arial" w:cs="Arial"/>
          <w:sz w:val="24"/>
          <w:szCs w:val="24"/>
        </w:rPr>
        <w:t xml:space="preserve"> </w:t>
      </w:r>
      <w:r w:rsidR="00CF6F0B">
        <w:rPr>
          <w:rFonts w:ascii="Arial" w:hAnsi="Arial" w:cs="Arial"/>
          <w:sz w:val="24"/>
          <w:szCs w:val="24"/>
        </w:rPr>
        <w:t>w taki sam sposób jak Radny Brzeziński. I</w:t>
      </w:r>
      <w:r w:rsidR="00CF6F0B" w:rsidRPr="00E33E39">
        <w:rPr>
          <w:rFonts w:ascii="Arial" w:hAnsi="Arial" w:cs="Arial"/>
          <w:sz w:val="24"/>
          <w:szCs w:val="24"/>
        </w:rPr>
        <w:t>ntencje są zgodne</w:t>
      </w:r>
      <w:r w:rsidR="00CF6F0B">
        <w:rPr>
          <w:rFonts w:ascii="Arial" w:hAnsi="Arial" w:cs="Arial"/>
          <w:sz w:val="24"/>
          <w:szCs w:val="24"/>
        </w:rPr>
        <w:t xml:space="preserve"> i </w:t>
      </w:r>
      <w:r w:rsidR="0010052B" w:rsidRPr="00E33E39">
        <w:rPr>
          <w:rFonts w:ascii="Arial" w:hAnsi="Arial" w:cs="Arial"/>
          <w:sz w:val="24"/>
          <w:szCs w:val="24"/>
        </w:rPr>
        <w:t xml:space="preserve">nie widzi </w:t>
      </w:r>
      <w:r w:rsidR="009939C6">
        <w:rPr>
          <w:rFonts w:ascii="Arial" w:hAnsi="Arial" w:cs="Arial"/>
          <w:sz w:val="24"/>
          <w:szCs w:val="24"/>
        </w:rPr>
        <w:t>sprzeczności w tym zapisie.</w:t>
      </w:r>
    </w:p>
    <w:p w:rsidR="0010052B" w:rsidRPr="00E33E39" w:rsidRDefault="0010052B" w:rsidP="006746FD">
      <w:pPr>
        <w:spacing w:line="360" w:lineRule="auto"/>
        <w:rPr>
          <w:rFonts w:ascii="Arial" w:hAnsi="Arial" w:cs="Arial"/>
          <w:sz w:val="24"/>
          <w:szCs w:val="24"/>
        </w:rPr>
      </w:pPr>
    </w:p>
    <w:p w:rsidR="00CF6F0B" w:rsidRDefault="00CF6F0B" w:rsidP="00CF6F0B">
      <w:pPr>
        <w:spacing w:line="360" w:lineRule="auto"/>
        <w:jc w:val="both"/>
        <w:rPr>
          <w:rFonts w:ascii="Arial" w:hAnsi="Arial" w:cs="Arial"/>
          <w:sz w:val="24"/>
          <w:szCs w:val="24"/>
        </w:rPr>
      </w:pPr>
      <w:r>
        <w:rPr>
          <w:rFonts w:ascii="Arial" w:hAnsi="Arial" w:cs="Arial"/>
          <w:sz w:val="24"/>
          <w:szCs w:val="24"/>
        </w:rPr>
        <w:t>Przewodniczący Rady Miejskiej poprosił o przystąpienie do głosowania                                   wraz z uwzględnieniem poprawionej literówki zgłoszonej prz</w:t>
      </w:r>
      <w:r w:rsidR="009939C6">
        <w:rPr>
          <w:rFonts w:ascii="Arial" w:hAnsi="Arial" w:cs="Arial"/>
          <w:sz w:val="24"/>
          <w:szCs w:val="24"/>
        </w:rPr>
        <w:t>ez Radnego Brzezińskiego, czyli z autoporawką</w:t>
      </w:r>
      <w:r w:rsidR="00350E24">
        <w:rPr>
          <w:rFonts w:ascii="Arial" w:hAnsi="Arial" w:cs="Arial"/>
          <w:sz w:val="24"/>
          <w:szCs w:val="24"/>
        </w:rPr>
        <w:t xml:space="preserve"> Prezydenta Miasta</w:t>
      </w:r>
      <w:r w:rsidR="009939C6">
        <w:rPr>
          <w:rFonts w:ascii="Arial" w:hAnsi="Arial" w:cs="Arial"/>
          <w:sz w:val="24"/>
          <w:szCs w:val="24"/>
        </w:rPr>
        <w:t>.</w:t>
      </w:r>
    </w:p>
    <w:p w:rsidR="00CF6F0B" w:rsidRDefault="00CF6F0B" w:rsidP="00F316C4">
      <w:pPr>
        <w:spacing w:line="360" w:lineRule="auto"/>
        <w:rPr>
          <w:rFonts w:ascii="Arial" w:hAnsi="Arial" w:cs="Arial"/>
          <w:sz w:val="24"/>
          <w:szCs w:val="24"/>
        </w:rPr>
      </w:pPr>
    </w:p>
    <w:p w:rsidR="00F316C4" w:rsidRPr="00CF6F0B" w:rsidRDefault="00F316C4" w:rsidP="00F316C4">
      <w:pPr>
        <w:spacing w:line="360" w:lineRule="auto"/>
        <w:rPr>
          <w:rFonts w:ascii="Arial" w:hAnsi="Arial" w:cs="Arial"/>
          <w:sz w:val="24"/>
          <w:szCs w:val="24"/>
          <w:u w:val="single"/>
        </w:rPr>
      </w:pPr>
      <w:r w:rsidRPr="00CF6F0B">
        <w:rPr>
          <w:rFonts w:ascii="Arial" w:hAnsi="Arial" w:cs="Arial"/>
          <w:sz w:val="24"/>
          <w:szCs w:val="24"/>
          <w:u w:val="single"/>
        </w:rPr>
        <w:t>Głosowano w sprawie:</w:t>
      </w:r>
    </w:p>
    <w:p w:rsidR="00CF6F0B" w:rsidRDefault="00F316C4" w:rsidP="00F316C4">
      <w:pPr>
        <w:spacing w:line="360" w:lineRule="auto"/>
        <w:rPr>
          <w:rFonts w:ascii="Arial" w:hAnsi="Arial" w:cs="Arial"/>
          <w:sz w:val="24"/>
          <w:szCs w:val="24"/>
        </w:rPr>
      </w:pPr>
      <w:r w:rsidRPr="00F316C4">
        <w:rPr>
          <w:rFonts w:ascii="Arial" w:hAnsi="Arial" w:cs="Arial"/>
          <w:sz w:val="24"/>
          <w:szCs w:val="24"/>
        </w:rPr>
        <w:t>Projekt</w:t>
      </w:r>
      <w:r w:rsidR="00350E24">
        <w:rPr>
          <w:rFonts w:ascii="Arial" w:hAnsi="Arial" w:cs="Arial"/>
          <w:sz w:val="24"/>
          <w:szCs w:val="24"/>
        </w:rPr>
        <w:t>u</w:t>
      </w:r>
      <w:r w:rsidRPr="00F316C4">
        <w:rPr>
          <w:rFonts w:ascii="Arial" w:hAnsi="Arial" w:cs="Arial"/>
          <w:sz w:val="24"/>
          <w:szCs w:val="24"/>
        </w:rPr>
        <w:t xml:space="preserve"> uchwały w sprawie określenia zasad szczegółowego trybu przyznawania</w:t>
      </w:r>
      <w:r w:rsidR="00CF6F0B">
        <w:rPr>
          <w:rFonts w:ascii="Arial" w:hAnsi="Arial" w:cs="Arial"/>
          <w:sz w:val="24"/>
          <w:szCs w:val="24"/>
        </w:rPr>
        <w:t xml:space="preserve">                 </w:t>
      </w:r>
    </w:p>
    <w:p w:rsidR="00F316C4" w:rsidRPr="00F316C4" w:rsidRDefault="00F316C4" w:rsidP="00F316C4">
      <w:pPr>
        <w:spacing w:line="360" w:lineRule="auto"/>
        <w:rPr>
          <w:rFonts w:ascii="Arial" w:hAnsi="Arial" w:cs="Arial"/>
          <w:sz w:val="24"/>
          <w:szCs w:val="24"/>
        </w:rPr>
      </w:pPr>
      <w:r w:rsidRPr="00F316C4">
        <w:rPr>
          <w:rFonts w:ascii="Arial" w:hAnsi="Arial" w:cs="Arial"/>
          <w:sz w:val="24"/>
          <w:szCs w:val="24"/>
        </w:rPr>
        <w:t>i pozbawiania stypendiów sportowych dla zawodników osiągających wysokie wyniki w</w:t>
      </w:r>
      <w:r w:rsidR="00CF6F0B">
        <w:rPr>
          <w:rFonts w:ascii="Arial" w:hAnsi="Arial" w:cs="Arial"/>
          <w:sz w:val="24"/>
          <w:szCs w:val="24"/>
        </w:rPr>
        <w:t>e współzawodnictwie sportowym</w:t>
      </w:r>
    </w:p>
    <w:p w:rsidR="00F316C4" w:rsidRPr="00F316C4" w:rsidRDefault="00F316C4" w:rsidP="00F316C4">
      <w:pPr>
        <w:spacing w:line="360" w:lineRule="auto"/>
        <w:rPr>
          <w:rFonts w:ascii="Arial" w:hAnsi="Arial" w:cs="Arial"/>
          <w:sz w:val="24"/>
          <w:szCs w:val="24"/>
        </w:rPr>
      </w:pPr>
    </w:p>
    <w:p w:rsidR="00F316C4" w:rsidRPr="00F316C4" w:rsidRDefault="00F316C4" w:rsidP="00F316C4">
      <w:pPr>
        <w:spacing w:line="360" w:lineRule="auto"/>
        <w:jc w:val="both"/>
        <w:rPr>
          <w:rFonts w:ascii="Arial" w:hAnsi="Arial" w:cs="Arial"/>
          <w:b/>
          <w:sz w:val="24"/>
          <w:szCs w:val="24"/>
          <w:u w:val="single"/>
        </w:rPr>
      </w:pPr>
      <w:r w:rsidRPr="00F316C4">
        <w:rPr>
          <w:rFonts w:ascii="Arial" w:hAnsi="Arial" w:cs="Arial"/>
          <w:b/>
          <w:sz w:val="24"/>
          <w:szCs w:val="24"/>
          <w:u w:val="single"/>
        </w:rPr>
        <w:t>Wyniki głosowania:</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ZA: 16, </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PRZECIW: 2, </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WSTRZYMUJĘ SIĘ: 3, </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lastRenderedPageBreak/>
        <w:t xml:space="preserve">BRAK GŁOSU: 0, </w:t>
      </w: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NIEOBECNI: 2</w:t>
      </w:r>
    </w:p>
    <w:p w:rsidR="00F316C4" w:rsidRPr="00F316C4" w:rsidRDefault="00F316C4" w:rsidP="00F316C4">
      <w:pPr>
        <w:spacing w:line="360" w:lineRule="auto"/>
        <w:jc w:val="both"/>
        <w:rPr>
          <w:rFonts w:ascii="Arial" w:hAnsi="Arial" w:cs="Arial"/>
          <w:sz w:val="24"/>
          <w:szCs w:val="24"/>
        </w:rPr>
      </w:pPr>
    </w:p>
    <w:p w:rsidR="00F316C4" w:rsidRPr="00F316C4" w:rsidRDefault="00F316C4" w:rsidP="00F316C4">
      <w:pPr>
        <w:spacing w:line="360" w:lineRule="auto"/>
        <w:jc w:val="both"/>
        <w:rPr>
          <w:rFonts w:ascii="Arial" w:hAnsi="Arial" w:cs="Arial"/>
          <w:b/>
          <w:sz w:val="24"/>
          <w:szCs w:val="24"/>
          <w:u w:val="single"/>
        </w:rPr>
      </w:pPr>
      <w:r w:rsidRPr="00F316C4">
        <w:rPr>
          <w:rFonts w:ascii="Arial" w:hAnsi="Arial" w:cs="Arial"/>
          <w:b/>
          <w:sz w:val="24"/>
          <w:szCs w:val="24"/>
          <w:u w:val="single"/>
        </w:rPr>
        <w:t>Wyniki imienne:</w:t>
      </w: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ZA (16)</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Jerzy Augustyn, Mariusz Bajek, Leszek Brzeziński, Łukasz Durek, Ilona Kaczmarek, Andrzej Kochan, Agata Krzek, Elżbieta Kulpa, Lucjan Małek, Paulina Miśko, </w:t>
      </w:r>
      <w:r>
        <w:rPr>
          <w:rFonts w:ascii="Arial" w:hAnsi="Arial" w:cs="Arial"/>
          <w:sz w:val="24"/>
          <w:szCs w:val="24"/>
        </w:rPr>
        <w:t xml:space="preserve">                           </w:t>
      </w:r>
      <w:r w:rsidRPr="00F316C4">
        <w:rPr>
          <w:rFonts w:ascii="Arial" w:hAnsi="Arial" w:cs="Arial"/>
          <w:sz w:val="24"/>
          <w:szCs w:val="24"/>
        </w:rPr>
        <w:t>Karolina Paleń, Dariusz Przytuła, Piotr Rut, Jan Sibiga, Stanisław Sobieraj,</w:t>
      </w:r>
      <w:r>
        <w:rPr>
          <w:rFonts w:ascii="Arial" w:hAnsi="Arial" w:cs="Arial"/>
          <w:sz w:val="24"/>
          <w:szCs w:val="24"/>
        </w:rPr>
        <w:t xml:space="preserve">                         </w:t>
      </w:r>
      <w:r w:rsidRPr="00F316C4">
        <w:rPr>
          <w:rFonts w:ascii="Arial" w:hAnsi="Arial" w:cs="Arial"/>
          <w:sz w:val="24"/>
          <w:szCs w:val="24"/>
        </w:rPr>
        <w:t>Franciszek Zaborowski</w:t>
      </w:r>
    </w:p>
    <w:p w:rsidR="00F316C4" w:rsidRPr="00F316C4" w:rsidRDefault="00F316C4" w:rsidP="00F316C4">
      <w:pPr>
        <w:spacing w:line="360" w:lineRule="auto"/>
        <w:jc w:val="both"/>
        <w:rPr>
          <w:rFonts w:ascii="Arial" w:hAnsi="Arial" w:cs="Arial"/>
          <w:sz w:val="24"/>
          <w:szCs w:val="24"/>
        </w:rPr>
      </w:pP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PRZECIW (2)</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Joanna Grobel-Proszowska, Andrzej Szymonik</w:t>
      </w:r>
    </w:p>
    <w:p w:rsidR="00F316C4" w:rsidRPr="00F316C4" w:rsidRDefault="00F316C4" w:rsidP="00F316C4">
      <w:pPr>
        <w:spacing w:line="360" w:lineRule="auto"/>
        <w:jc w:val="both"/>
        <w:rPr>
          <w:rFonts w:ascii="Arial" w:hAnsi="Arial" w:cs="Arial"/>
          <w:sz w:val="24"/>
          <w:szCs w:val="24"/>
        </w:rPr>
      </w:pP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WSTRZYMUJĘ SIĘ (3)</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Renata Butryn, Damian Marczak, Łukasz Warchoł</w:t>
      </w:r>
    </w:p>
    <w:p w:rsidR="00F316C4" w:rsidRPr="00F316C4" w:rsidRDefault="00F316C4" w:rsidP="00F316C4">
      <w:pPr>
        <w:spacing w:line="360" w:lineRule="auto"/>
        <w:jc w:val="both"/>
        <w:rPr>
          <w:rFonts w:ascii="Arial" w:hAnsi="Arial" w:cs="Arial"/>
          <w:sz w:val="24"/>
          <w:szCs w:val="24"/>
        </w:rPr>
      </w:pP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NIEOBECNI (2)</w:t>
      </w:r>
    </w:p>
    <w:p w:rsidR="00EB4D84" w:rsidRPr="00E33E39" w:rsidRDefault="00F316C4" w:rsidP="00F316C4">
      <w:pPr>
        <w:spacing w:line="360" w:lineRule="auto"/>
        <w:jc w:val="both"/>
        <w:rPr>
          <w:rFonts w:ascii="Arial" w:hAnsi="Arial" w:cs="Arial"/>
          <w:sz w:val="24"/>
          <w:szCs w:val="24"/>
        </w:rPr>
      </w:pPr>
      <w:r w:rsidRPr="00F316C4">
        <w:rPr>
          <w:rFonts w:ascii="Arial" w:hAnsi="Arial" w:cs="Arial"/>
          <w:sz w:val="24"/>
          <w:szCs w:val="24"/>
        </w:rPr>
        <w:t>Maria Chojnacka, Paweł Madej</w:t>
      </w:r>
    </w:p>
    <w:p w:rsidR="00EB4D84" w:rsidRDefault="00EB4D84" w:rsidP="006746FD">
      <w:pPr>
        <w:spacing w:line="360" w:lineRule="auto"/>
        <w:rPr>
          <w:rFonts w:ascii="Arial" w:hAnsi="Arial" w:cs="Arial"/>
          <w:sz w:val="24"/>
          <w:szCs w:val="24"/>
        </w:rPr>
      </w:pPr>
    </w:p>
    <w:p w:rsidR="00847249" w:rsidRDefault="0039564F" w:rsidP="006746FD">
      <w:pPr>
        <w:spacing w:line="360" w:lineRule="auto"/>
        <w:rPr>
          <w:rFonts w:ascii="Arial" w:hAnsi="Arial" w:cs="Arial"/>
          <w:sz w:val="24"/>
          <w:szCs w:val="24"/>
        </w:rPr>
      </w:pPr>
      <w:r>
        <w:rPr>
          <w:rFonts w:ascii="Arial" w:hAnsi="Arial" w:cs="Arial"/>
          <w:sz w:val="24"/>
          <w:szCs w:val="24"/>
        </w:rPr>
        <w:t>Rada Miejska przy 16 głosach za, 2 głosach przeciw oraz 3 głosach wstrzymujących się podjęła</w:t>
      </w:r>
    </w:p>
    <w:p w:rsidR="004450C0" w:rsidRPr="00BE3B41" w:rsidRDefault="004450C0" w:rsidP="004450C0">
      <w:pPr>
        <w:spacing w:line="360" w:lineRule="auto"/>
        <w:rPr>
          <w:rFonts w:ascii="Arial" w:hAnsi="Arial" w:cs="Arial"/>
          <w:i/>
          <w:color w:val="000000" w:themeColor="text1"/>
          <w:sz w:val="24"/>
          <w:szCs w:val="24"/>
        </w:rPr>
      </w:pPr>
    </w:p>
    <w:p w:rsidR="004450C0" w:rsidRPr="00BE3B41" w:rsidRDefault="004450C0" w:rsidP="004450C0">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74</w:t>
      </w:r>
      <w:r w:rsidRPr="00BE3B41">
        <w:rPr>
          <w:rFonts w:ascii="Arial" w:hAnsi="Arial" w:cs="Arial"/>
          <w:b/>
          <w:i/>
          <w:color w:val="000000" w:themeColor="text1"/>
          <w:sz w:val="24"/>
          <w:szCs w:val="24"/>
        </w:rPr>
        <w:t>/2021</w:t>
      </w:r>
    </w:p>
    <w:p w:rsidR="009939C6" w:rsidRPr="00F316C4" w:rsidRDefault="009939C6" w:rsidP="009939C6">
      <w:pPr>
        <w:spacing w:line="360" w:lineRule="auto"/>
        <w:jc w:val="both"/>
        <w:rPr>
          <w:rFonts w:ascii="Arial" w:hAnsi="Arial" w:cs="Arial"/>
          <w:sz w:val="24"/>
          <w:szCs w:val="24"/>
        </w:rPr>
      </w:pPr>
      <w:r w:rsidRPr="00F316C4">
        <w:rPr>
          <w:rFonts w:ascii="Arial" w:hAnsi="Arial" w:cs="Arial"/>
          <w:sz w:val="24"/>
          <w:szCs w:val="24"/>
        </w:rPr>
        <w:t>w sprawie określenia zasad szczegółowego trybu przyznawania</w:t>
      </w:r>
      <w:r>
        <w:rPr>
          <w:rFonts w:ascii="Arial" w:hAnsi="Arial" w:cs="Arial"/>
          <w:sz w:val="24"/>
          <w:szCs w:val="24"/>
        </w:rPr>
        <w:t xml:space="preserve"> </w:t>
      </w:r>
      <w:r w:rsidRPr="00F316C4">
        <w:rPr>
          <w:rFonts w:ascii="Arial" w:hAnsi="Arial" w:cs="Arial"/>
          <w:sz w:val="24"/>
          <w:szCs w:val="24"/>
        </w:rPr>
        <w:t>i pozbawiania stypendiów sportowych dla zawodników osiągających wysokie wyniki w</w:t>
      </w:r>
      <w:r>
        <w:rPr>
          <w:rFonts w:ascii="Arial" w:hAnsi="Arial" w:cs="Arial"/>
          <w:sz w:val="24"/>
          <w:szCs w:val="24"/>
        </w:rPr>
        <w:t>e współzawodnictwie sportowym.</w:t>
      </w:r>
    </w:p>
    <w:p w:rsidR="009939C6" w:rsidRPr="0039564F" w:rsidRDefault="009939C6" w:rsidP="0039564F">
      <w:pPr>
        <w:spacing w:line="360" w:lineRule="auto"/>
        <w:jc w:val="center"/>
        <w:rPr>
          <w:rFonts w:ascii="Arial" w:hAnsi="Arial" w:cs="Arial"/>
          <w:b/>
          <w:color w:val="FF0000"/>
          <w:sz w:val="24"/>
          <w:szCs w:val="24"/>
        </w:rPr>
      </w:pPr>
    </w:p>
    <w:p w:rsidR="0039564F" w:rsidRDefault="0039564F" w:rsidP="006746FD">
      <w:pPr>
        <w:spacing w:line="360" w:lineRule="auto"/>
        <w:rPr>
          <w:rFonts w:ascii="Arial" w:hAnsi="Arial" w:cs="Arial"/>
          <w:sz w:val="24"/>
          <w:szCs w:val="24"/>
        </w:rPr>
      </w:pPr>
    </w:p>
    <w:p w:rsidR="000F689D" w:rsidRPr="00E33E39" w:rsidRDefault="000F689D" w:rsidP="006746FD">
      <w:pPr>
        <w:spacing w:line="360" w:lineRule="auto"/>
        <w:rPr>
          <w:rFonts w:ascii="Arial" w:hAnsi="Arial" w:cs="Arial"/>
          <w:sz w:val="24"/>
          <w:szCs w:val="24"/>
        </w:rPr>
      </w:pPr>
    </w:p>
    <w:p w:rsidR="003C0EB1" w:rsidRPr="00E96A87" w:rsidRDefault="003C0EB1" w:rsidP="003C0EB1">
      <w:pPr>
        <w:spacing w:line="360" w:lineRule="auto"/>
        <w:jc w:val="center"/>
        <w:rPr>
          <w:rFonts w:ascii="Arial" w:hAnsi="Arial" w:cs="Arial"/>
          <w:b/>
          <w:sz w:val="24"/>
          <w:szCs w:val="24"/>
        </w:rPr>
      </w:pPr>
      <w:r w:rsidRPr="00E96A87">
        <w:rPr>
          <w:rFonts w:ascii="Arial" w:hAnsi="Arial" w:cs="Arial"/>
          <w:b/>
          <w:sz w:val="24"/>
          <w:szCs w:val="24"/>
        </w:rPr>
        <w:t>Ad. 14</w:t>
      </w:r>
    </w:p>
    <w:p w:rsidR="00EB4D84" w:rsidRDefault="00F316C4" w:rsidP="00E96A87">
      <w:pPr>
        <w:spacing w:line="360" w:lineRule="auto"/>
        <w:jc w:val="both"/>
        <w:rPr>
          <w:rFonts w:ascii="Arial" w:hAnsi="Arial" w:cs="Arial"/>
          <w:sz w:val="24"/>
          <w:szCs w:val="24"/>
        </w:rPr>
      </w:pPr>
      <w:r w:rsidRPr="00F316C4">
        <w:rPr>
          <w:rFonts w:ascii="Arial" w:hAnsi="Arial" w:cs="Arial"/>
          <w:sz w:val="24"/>
          <w:szCs w:val="24"/>
        </w:rPr>
        <w:t>Projekt uchwały w sprawie zasad wynajmowania lokali wchodzących w skład mieszkanio</w:t>
      </w:r>
      <w:r w:rsidR="00CF6F0B">
        <w:rPr>
          <w:rFonts w:ascii="Arial" w:hAnsi="Arial" w:cs="Arial"/>
          <w:sz w:val="24"/>
          <w:szCs w:val="24"/>
        </w:rPr>
        <w:t>wego zasobu Gminy Stalowa Wola -</w:t>
      </w:r>
      <w:r>
        <w:rPr>
          <w:rFonts w:ascii="Arial" w:hAnsi="Arial" w:cs="Arial"/>
          <w:sz w:val="24"/>
          <w:szCs w:val="24"/>
        </w:rPr>
        <w:t xml:space="preserve"> </w:t>
      </w:r>
      <w:r w:rsidRPr="00F316C4">
        <w:rPr>
          <w:rFonts w:ascii="Arial" w:hAnsi="Arial" w:cs="Arial"/>
          <w:sz w:val="24"/>
          <w:szCs w:val="24"/>
        </w:rPr>
        <w:t>autopoprawka.</w:t>
      </w:r>
    </w:p>
    <w:p w:rsidR="0099471E" w:rsidRPr="0099471E" w:rsidRDefault="0099471E" w:rsidP="0099471E">
      <w:pPr>
        <w:autoSpaceDE w:val="0"/>
        <w:autoSpaceDN w:val="0"/>
        <w:adjustRightInd w:val="0"/>
        <w:ind w:firstLine="708"/>
        <w:jc w:val="both"/>
        <w:rPr>
          <w:rFonts w:ascii="Arial" w:hAnsi="Arial" w:cs="Arial"/>
          <w:color w:val="000000"/>
          <w:sz w:val="24"/>
          <w:szCs w:val="24"/>
        </w:rPr>
      </w:pPr>
      <w:r w:rsidRPr="0099471E">
        <w:rPr>
          <w:rFonts w:ascii="Arial" w:hAnsi="Arial" w:cs="Arial"/>
          <w:color w:val="000000"/>
          <w:sz w:val="24"/>
          <w:szCs w:val="24"/>
        </w:rPr>
        <w:t xml:space="preserve">Projekt uchwały w sprawie zasad wynajmowania lokali mieszkalnych wchodzących  w skład mieszkaniowego zasobu gminy ma na celu przyjęcie </w:t>
      </w:r>
      <w:r w:rsidRPr="0099471E">
        <w:rPr>
          <w:rFonts w:ascii="Arial" w:hAnsi="Arial" w:cs="Arial"/>
          <w:color w:val="000000"/>
          <w:sz w:val="24"/>
          <w:szCs w:val="24"/>
        </w:rPr>
        <w:lastRenderedPageBreak/>
        <w:t>kompleksowych rozwiązań  w zakresie zaspokajania potrzeb mieszkaniowych członków wspólnoty samorządowej Stalowej Woli. Przedstawione w projekcie zasady korespondują ze zmianami, jakie wynikają ze znowelizowanej ustawy z dnia 21</w:t>
      </w:r>
      <w:r>
        <w:rPr>
          <w:rFonts w:ascii="Arial" w:hAnsi="Arial" w:cs="Arial"/>
          <w:color w:val="000000"/>
          <w:sz w:val="24"/>
          <w:szCs w:val="24"/>
        </w:rPr>
        <w:t> </w:t>
      </w:r>
      <w:r w:rsidRPr="0099471E">
        <w:rPr>
          <w:rFonts w:ascii="Arial" w:hAnsi="Arial" w:cs="Arial"/>
          <w:color w:val="000000"/>
          <w:sz w:val="24"/>
          <w:szCs w:val="24"/>
        </w:rPr>
        <w:t xml:space="preserve">czerwca 2001 o ochronie praw lokatorów oraz ustaw towarzyszących, które obligują gminy do dostosowania aktów prawa miejscowego do przepisów ustawy. </w:t>
      </w:r>
    </w:p>
    <w:p w:rsidR="0099471E" w:rsidRPr="0099471E" w:rsidRDefault="0099471E" w:rsidP="0099471E">
      <w:pPr>
        <w:autoSpaceDE w:val="0"/>
        <w:autoSpaceDN w:val="0"/>
        <w:adjustRightInd w:val="0"/>
        <w:jc w:val="both"/>
        <w:rPr>
          <w:rFonts w:ascii="Arial" w:hAnsi="Arial" w:cs="Arial"/>
          <w:color w:val="000000"/>
          <w:sz w:val="24"/>
          <w:szCs w:val="24"/>
        </w:rPr>
      </w:pPr>
    </w:p>
    <w:p w:rsidR="0099471E" w:rsidRPr="0099471E" w:rsidRDefault="0099471E" w:rsidP="0099471E">
      <w:pPr>
        <w:keepLines/>
        <w:spacing w:before="120" w:after="120"/>
        <w:ind w:firstLine="708"/>
        <w:jc w:val="both"/>
        <w:rPr>
          <w:rFonts w:ascii="Arial" w:eastAsia="Times New Roman" w:hAnsi="Arial" w:cs="Arial"/>
          <w:sz w:val="24"/>
          <w:u w:color="000000"/>
          <w:lang w:eastAsia="pl-PL"/>
        </w:rPr>
      </w:pPr>
      <w:r w:rsidRPr="0099471E">
        <w:rPr>
          <w:rFonts w:ascii="Arial" w:eastAsia="Times New Roman" w:hAnsi="Arial" w:cs="Arial"/>
          <w:sz w:val="24"/>
          <w:lang w:eastAsia="pl-PL"/>
        </w:rPr>
        <w:t xml:space="preserve">Niniejszą uchwałą uchyla się </w:t>
      </w:r>
      <w:r w:rsidRPr="0099471E">
        <w:rPr>
          <w:rFonts w:ascii="Arial" w:eastAsia="Times New Roman" w:hAnsi="Arial" w:cs="Arial"/>
          <w:sz w:val="24"/>
          <w:u w:color="000000"/>
          <w:lang w:eastAsia="pl-PL"/>
        </w:rPr>
        <w:t xml:space="preserve">Uchwałę Nr XXXVIII/417/2021 Rady Miejskiej w Stalowej Woli z dnia 26 marca 2021 roku w sprawie zasad wynajmowania lokali mieszkalnych wchodzących w skład mieszkaniowego zasobu gminy, która do dnia dzisiejszego nie została opublikowana w dzienniku Urzędowym Województwa Podkarpackiego. Powodem tego może być fakt, że zawierała zapisy, podobne w swej treści do zapisów ustanawianych                   w uchwałach innych gmin, a które to w opinii Wojewody należą do kompetencji organu wykonawczego lub przekraczają delegację ustawową, zatem Rada Miejska nie ma uprawnień do ustanawiania takich przepisów. </w:t>
      </w:r>
    </w:p>
    <w:p w:rsidR="0099471E" w:rsidRPr="0099471E" w:rsidRDefault="0099471E" w:rsidP="0099471E">
      <w:pPr>
        <w:keepLines/>
        <w:spacing w:before="120" w:after="120"/>
        <w:jc w:val="both"/>
        <w:rPr>
          <w:rFonts w:ascii="Arial" w:eastAsia="Times New Roman" w:hAnsi="Arial" w:cs="Arial"/>
          <w:sz w:val="24"/>
          <w:u w:color="000000"/>
          <w:lang w:eastAsia="pl-PL"/>
        </w:rPr>
      </w:pPr>
      <w:r w:rsidRPr="0099471E">
        <w:rPr>
          <w:rFonts w:ascii="Arial" w:eastAsia="Times New Roman" w:hAnsi="Arial" w:cs="Arial"/>
          <w:sz w:val="24"/>
          <w:u w:color="000000"/>
          <w:lang w:eastAsia="pl-PL"/>
        </w:rPr>
        <w:tab/>
        <w:t>Mając na względzie publikowane w ostatnim czasie rozstrzygnięcia nadzorcze do uchwał innych gmin, które zastosowały w swoich uchwałach podobne regulacje, a</w:t>
      </w:r>
      <w:r>
        <w:rPr>
          <w:rFonts w:ascii="Arial" w:eastAsia="Times New Roman" w:hAnsi="Arial" w:cs="Arial"/>
          <w:sz w:val="24"/>
          <w:u w:color="000000"/>
          <w:lang w:eastAsia="pl-PL"/>
        </w:rPr>
        <w:t> </w:t>
      </w:r>
      <w:r w:rsidRPr="0099471E">
        <w:rPr>
          <w:rFonts w:ascii="Arial" w:eastAsia="Times New Roman" w:hAnsi="Arial" w:cs="Arial"/>
          <w:sz w:val="24"/>
          <w:u w:color="000000"/>
          <w:lang w:eastAsia="pl-PL"/>
        </w:rPr>
        <w:t>także przytaczane w tychże rozstrzygnięciach wyroki sądów administracyjnych, zachodzi wysokie prawdopodobieństwo, że również podjęta w marcu Uchwała Nr</w:t>
      </w:r>
      <w:r>
        <w:rPr>
          <w:rFonts w:ascii="Arial" w:eastAsia="Times New Roman" w:hAnsi="Arial" w:cs="Arial"/>
          <w:sz w:val="24"/>
          <w:u w:color="000000"/>
          <w:lang w:eastAsia="pl-PL"/>
        </w:rPr>
        <w:t> </w:t>
      </w:r>
      <w:r w:rsidRPr="0099471E">
        <w:rPr>
          <w:rFonts w:ascii="Arial" w:eastAsia="Times New Roman" w:hAnsi="Arial" w:cs="Arial"/>
          <w:sz w:val="24"/>
          <w:u w:color="000000"/>
          <w:lang w:eastAsia="pl-PL"/>
        </w:rPr>
        <w:t>XXXVIII/417/2021 Rady Miejskiej w Stalowej Woli zawiera unormowania, które w</w:t>
      </w:r>
      <w:r>
        <w:rPr>
          <w:rFonts w:ascii="Arial" w:eastAsia="Times New Roman" w:hAnsi="Arial" w:cs="Arial"/>
          <w:sz w:val="24"/>
          <w:u w:color="000000"/>
          <w:lang w:eastAsia="pl-PL"/>
        </w:rPr>
        <w:t> </w:t>
      </w:r>
      <w:r w:rsidRPr="0099471E">
        <w:rPr>
          <w:rFonts w:ascii="Arial" w:eastAsia="Times New Roman" w:hAnsi="Arial" w:cs="Arial"/>
          <w:sz w:val="24"/>
          <w:u w:color="000000"/>
          <w:lang w:eastAsia="pl-PL"/>
        </w:rPr>
        <w:t xml:space="preserve">ocenie sądów administracyjnych są uznawane za nieważne. </w:t>
      </w:r>
    </w:p>
    <w:p w:rsidR="0099471E" w:rsidRPr="0099471E" w:rsidRDefault="0099471E" w:rsidP="0099471E">
      <w:pPr>
        <w:keepLines/>
        <w:spacing w:before="120" w:after="120"/>
        <w:jc w:val="both"/>
        <w:rPr>
          <w:rFonts w:ascii="Arial" w:eastAsia="Times New Roman" w:hAnsi="Arial" w:cs="Arial"/>
          <w:sz w:val="24"/>
          <w:u w:color="000000"/>
          <w:lang w:eastAsia="pl-PL"/>
        </w:rPr>
      </w:pPr>
      <w:r w:rsidRPr="0099471E">
        <w:rPr>
          <w:rFonts w:ascii="Arial" w:eastAsia="Times New Roman" w:hAnsi="Arial" w:cs="Arial"/>
          <w:sz w:val="24"/>
          <w:u w:color="000000"/>
          <w:lang w:eastAsia="pl-PL"/>
        </w:rPr>
        <w:tab/>
        <w:t>W związku z powyższym, po przeanalizowaniu argumentów przedstawianych                            w wyrokach sądów administracyjnych,  zachodzi konieczność ustalenia nowych zapisów dotyczących zasad wynajmowania lokali mieszkalnych wchodzących w skład mieszkaniowego zasobu gminy.</w:t>
      </w:r>
    </w:p>
    <w:p w:rsidR="00350E24" w:rsidRDefault="00350E24" w:rsidP="00E96A87">
      <w:pPr>
        <w:spacing w:line="360" w:lineRule="auto"/>
        <w:jc w:val="both"/>
        <w:rPr>
          <w:rFonts w:ascii="Arial" w:hAnsi="Arial" w:cs="Arial"/>
          <w:sz w:val="24"/>
          <w:szCs w:val="24"/>
        </w:rPr>
      </w:pPr>
    </w:p>
    <w:p w:rsidR="00F316C4" w:rsidRPr="00F316C4" w:rsidRDefault="00F316C4" w:rsidP="00F316C4">
      <w:pPr>
        <w:spacing w:line="360" w:lineRule="auto"/>
        <w:jc w:val="both"/>
        <w:rPr>
          <w:rFonts w:ascii="Arial" w:hAnsi="Arial" w:cs="Arial"/>
          <w:sz w:val="24"/>
          <w:szCs w:val="24"/>
          <w:u w:val="single"/>
        </w:rPr>
      </w:pPr>
      <w:r w:rsidRPr="00F316C4">
        <w:rPr>
          <w:rFonts w:ascii="Arial" w:hAnsi="Arial" w:cs="Arial"/>
          <w:sz w:val="24"/>
          <w:szCs w:val="24"/>
          <w:u w:val="single"/>
        </w:rPr>
        <w:t>Przewodniczący Rady Miejskiej poprosił komisje o wyrażenie opinii:</w:t>
      </w: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Komisja Gospodarki Komunalnej, Geodezji, Architektury i Ochrony Środowiska pozytywnie zaopiniowała projekt uchwały.</w:t>
      </w:r>
    </w:p>
    <w:p w:rsidR="00EB4D84" w:rsidRPr="00E33E39" w:rsidRDefault="00F316C4" w:rsidP="00F316C4">
      <w:pPr>
        <w:spacing w:line="360" w:lineRule="auto"/>
        <w:jc w:val="both"/>
        <w:rPr>
          <w:rFonts w:ascii="Arial" w:hAnsi="Arial" w:cs="Arial"/>
          <w:sz w:val="24"/>
          <w:szCs w:val="24"/>
        </w:rPr>
      </w:pPr>
      <w:r w:rsidRPr="00F316C4">
        <w:rPr>
          <w:rFonts w:ascii="Arial" w:hAnsi="Arial" w:cs="Arial"/>
          <w:sz w:val="24"/>
          <w:szCs w:val="24"/>
        </w:rPr>
        <w:t>Komisja Mieszkaniowa pozytywnie zaopiniowała projekt uchwały.</w:t>
      </w:r>
    </w:p>
    <w:p w:rsidR="00EB4D84" w:rsidRPr="00E33E39" w:rsidRDefault="00EB4D84" w:rsidP="006746FD">
      <w:pPr>
        <w:spacing w:line="360" w:lineRule="auto"/>
        <w:rPr>
          <w:rFonts w:ascii="Arial" w:hAnsi="Arial" w:cs="Arial"/>
          <w:sz w:val="24"/>
          <w:szCs w:val="24"/>
        </w:rPr>
      </w:pPr>
    </w:p>
    <w:p w:rsidR="00EB4D84" w:rsidRPr="00E33E39" w:rsidRDefault="00CF6F0B" w:rsidP="00B51DFE">
      <w:pPr>
        <w:spacing w:line="360" w:lineRule="auto"/>
        <w:jc w:val="both"/>
        <w:rPr>
          <w:rFonts w:ascii="Arial" w:hAnsi="Arial" w:cs="Arial"/>
          <w:sz w:val="24"/>
          <w:szCs w:val="24"/>
        </w:rPr>
      </w:pPr>
      <w:r>
        <w:rPr>
          <w:rFonts w:ascii="Arial" w:hAnsi="Arial" w:cs="Arial"/>
          <w:sz w:val="24"/>
          <w:szCs w:val="24"/>
        </w:rPr>
        <w:t>Naczelnik Wydziału Mienia Gminnego i Gospodarki Lokalami Sławomir Szkutnik powiedział ż</w:t>
      </w:r>
      <w:r w:rsidR="00EB4D84" w:rsidRPr="00E33E39">
        <w:rPr>
          <w:rFonts w:ascii="Arial" w:hAnsi="Arial" w:cs="Arial"/>
          <w:sz w:val="24"/>
          <w:szCs w:val="24"/>
        </w:rPr>
        <w:t>e autopoprawka dotyczy</w:t>
      </w:r>
      <w:r w:rsidR="00B51DFE">
        <w:rPr>
          <w:rFonts w:ascii="Arial" w:hAnsi="Arial" w:cs="Arial"/>
          <w:sz w:val="24"/>
          <w:szCs w:val="24"/>
        </w:rPr>
        <w:t xml:space="preserve"> §</w:t>
      </w:r>
      <w:r w:rsidR="00EB4D84" w:rsidRPr="00E33E39">
        <w:rPr>
          <w:rFonts w:ascii="Arial" w:hAnsi="Arial" w:cs="Arial"/>
          <w:sz w:val="24"/>
          <w:szCs w:val="24"/>
        </w:rPr>
        <w:t xml:space="preserve"> 15</w:t>
      </w:r>
      <w:r>
        <w:rPr>
          <w:rFonts w:ascii="Arial" w:hAnsi="Arial" w:cs="Arial"/>
          <w:sz w:val="24"/>
          <w:szCs w:val="24"/>
        </w:rPr>
        <w:t xml:space="preserve"> projektu uchwały. Początkowo w projekcie uchwały pisano na przemian o liście i listach przydziału mieszkań. </w:t>
      </w:r>
      <w:r w:rsidR="00B51DFE">
        <w:rPr>
          <w:rFonts w:ascii="Arial" w:hAnsi="Arial" w:cs="Arial"/>
          <w:sz w:val="24"/>
          <w:szCs w:val="24"/>
        </w:rPr>
        <w:t>Ostatecznie</w:t>
      </w:r>
      <w:r>
        <w:rPr>
          <w:rFonts w:ascii="Arial" w:hAnsi="Arial" w:cs="Arial"/>
          <w:sz w:val="24"/>
          <w:szCs w:val="24"/>
        </w:rPr>
        <w:t xml:space="preserve"> </w:t>
      </w:r>
      <w:r w:rsidR="00B51DFE">
        <w:rPr>
          <w:rFonts w:ascii="Arial" w:hAnsi="Arial" w:cs="Arial"/>
          <w:sz w:val="24"/>
          <w:szCs w:val="24"/>
        </w:rPr>
        <w:t>s</w:t>
      </w:r>
      <w:r w:rsidR="00EB4D84" w:rsidRPr="00E33E39">
        <w:rPr>
          <w:rFonts w:ascii="Arial" w:hAnsi="Arial" w:cs="Arial"/>
          <w:sz w:val="24"/>
          <w:szCs w:val="24"/>
        </w:rPr>
        <w:t xml:space="preserve">prowadzono </w:t>
      </w:r>
      <w:r>
        <w:rPr>
          <w:rFonts w:ascii="Arial" w:hAnsi="Arial" w:cs="Arial"/>
          <w:sz w:val="24"/>
          <w:szCs w:val="24"/>
        </w:rPr>
        <w:t>wszystkie te zwroty</w:t>
      </w:r>
      <w:r w:rsidR="00EB4D84" w:rsidRPr="00E33E39">
        <w:rPr>
          <w:rFonts w:ascii="Arial" w:hAnsi="Arial" w:cs="Arial"/>
          <w:sz w:val="24"/>
          <w:szCs w:val="24"/>
        </w:rPr>
        <w:t xml:space="preserve"> do liczby </w:t>
      </w:r>
      <w:r w:rsidR="00D15DDC" w:rsidRPr="00E33E39">
        <w:rPr>
          <w:rFonts w:ascii="Arial" w:hAnsi="Arial" w:cs="Arial"/>
          <w:sz w:val="24"/>
          <w:szCs w:val="24"/>
        </w:rPr>
        <w:t>mnogiej</w:t>
      </w:r>
      <w:r w:rsidR="00EB4D84" w:rsidRPr="00E33E39">
        <w:rPr>
          <w:rFonts w:ascii="Arial" w:hAnsi="Arial" w:cs="Arial"/>
          <w:sz w:val="24"/>
          <w:szCs w:val="24"/>
        </w:rPr>
        <w:t xml:space="preserve">, </w:t>
      </w:r>
      <w:r>
        <w:rPr>
          <w:rFonts w:ascii="Arial" w:hAnsi="Arial" w:cs="Arial"/>
          <w:sz w:val="24"/>
          <w:szCs w:val="24"/>
        </w:rPr>
        <w:t xml:space="preserve">aby </w:t>
      </w:r>
      <w:r w:rsidR="00B51DFE">
        <w:rPr>
          <w:rFonts w:ascii="Arial" w:hAnsi="Arial" w:cs="Arial"/>
          <w:sz w:val="24"/>
          <w:szCs w:val="24"/>
        </w:rPr>
        <w:t>była</w:t>
      </w:r>
      <w:r>
        <w:rPr>
          <w:rFonts w:ascii="Arial" w:hAnsi="Arial" w:cs="Arial"/>
          <w:sz w:val="24"/>
          <w:szCs w:val="24"/>
        </w:rPr>
        <w:t xml:space="preserve"> mowa o listach przydziału mieszkań</w:t>
      </w:r>
      <w:r w:rsidR="00B51DFE">
        <w:rPr>
          <w:rFonts w:ascii="Arial" w:hAnsi="Arial" w:cs="Arial"/>
          <w:sz w:val="24"/>
          <w:szCs w:val="24"/>
        </w:rPr>
        <w:t>. Urzędnicy rozpatrując wnioski osób ubiegających się o przydział mieszkania,</w:t>
      </w:r>
      <w:r>
        <w:rPr>
          <w:rFonts w:ascii="Arial" w:hAnsi="Arial" w:cs="Arial"/>
          <w:sz w:val="24"/>
          <w:szCs w:val="24"/>
        </w:rPr>
        <w:t xml:space="preserve"> </w:t>
      </w:r>
      <w:r w:rsidR="00D15DDC" w:rsidRPr="00E33E39">
        <w:rPr>
          <w:rFonts w:ascii="Arial" w:hAnsi="Arial" w:cs="Arial"/>
          <w:sz w:val="24"/>
          <w:szCs w:val="24"/>
        </w:rPr>
        <w:t>kwalifikują</w:t>
      </w:r>
      <w:r w:rsidR="00EB4D84" w:rsidRPr="00E33E39">
        <w:rPr>
          <w:rFonts w:ascii="Arial" w:hAnsi="Arial" w:cs="Arial"/>
          <w:sz w:val="24"/>
          <w:szCs w:val="24"/>
        </w:rPr>
        <w:t xml:space="preserve"> te osoby na </w:t>
      </w:r>
      <w:r w:rsidR="00B51DFE">
        <w:rPr>
          <w:rFonts w:ascii="Arial" w:hAnsi="Arial" w:cs="Arial"/>
          <w:sz w:val="24"/>
          <w:szCs w:val="24"/>
        </w:rPr>
        <w:t>dwie listy</w:t>
      </w:r>
      <w:r w:rsidR="00EB4D84" w:rsidRPr="00E33E39">
        <w:rPr>
          <w:rFonts w:ascii="Arial" w:hAnsi="Arial" w:cs="Arial"/>
          <w:sz w:val="24"/>
          <w:szCs w:val="24"/>
        </w:rPr>
        <w:t xml:space="preserve"> </w:t>
      </w:r>
      <w:r w:rsidR="00B51DFE">
        <w:rPr>
          <w:rFonts w:ascii="Arial" w:hAnsi="Arial" w:cs="Arial"/>
          <w:sz w:val="24"/>
          <w:szCs w:val="24"/>
        </w:rPr>
        <w:t xml:space="preserve">przydziału </w:t>
      </w:r>
      <w:r w:rsidR="00D15DDC" w:rsidRPr="00E33E39">
        <w:rPr>
          <w:rFonts w:ascii="Arial" w:hAnsi="Arial" w:cs="Arial"/>
          <w:sz w:val="24"/>
          <w:szCs w:val="24"/>
        </w:rPr>
        <w:t>mieszkań</w:t>
      </w:r>
      <w:r w:rsidR="00B51DFE">
        <w:rPr>
          <w:rFonts w:ascii="Arial" w:hAnsi="Arial" w:cs="Arial"/>
          <w:sz w:val="24"/>
          <w:szCs w:val="24"/>
        </w:rPr>
        <w:t>. Jedna lista dotyczy</w:t>
      </w:r>
      <w:r>
        <w:rPr>
          <w:rFonts w:ascii="Arial" w:hAnsi="Arial" w:cs="Arial"/>
          <w:sz w:val="24"/>
          <w:szCs w:val="24"/>
        </w:rPr>
        <w:t xml:space="preserve"> </w:t>
      </w:r>
      <w:r w:rsidR="00B51DFE">
        <w:rPr>
          <w:rFonts w:ascii="Arial" w:hAnsi="Arial" w:cs="Arial"/>
          <w:sz w:val="24"/>
          <w:szCs w:val="24"/>
        </w:rPr>
        <w:t>osób, które dotychczas</w:t>
      </w:r>
      <w:r>
        <w:rPr>
          <w:rFonts w:ascii="Arial" w:hAnsi="Arial" w:cs="Arial"/>
          <w:sz w:val="24"/>
          <w:szCs w:val="24"/>
        </w:rPr>
        <w:t xml:space="preserve"> </w:t>
      </w:r>
      <w:r w:rsidR="00B51DFE">
        <w:rPr>
          <w:rFonts w:ascii="Arial" w:hAnsi="Arial" w:cs="Arial"/>
          <w:sz w:val="24"/>
          <w:szCs w:val="24"/>
        </w:rPr>
        <w:t>dachu nad</w:t>
      </w:r>
      <w:r>
        <w:rPr>
          <w:rFonts w:ascii="Arial" w:hAnsi="Arial" w:cs="Arial"/>
          <w:sz w:val="24"/>
          <w:szCs w:val="24"/>
        </w:rPr>
        <w:t xml:space="preserve"> głową</w:t>
      </w:r>
      <w:r w:rsidR="00EB4D84" w:rsidRPr="00E33E39">
        <w:rPr>
          <w:rFonts w:ascii="Arial" w:hAnsi="Arial" w:cs="Arial"/>
          <w:sz w:val="24"/>
          <w:szCs w:val="24"/>
        </w:rPr>
        <w:t xml:space="preserve"> </w:t>
      </w:r>
      <w:r w:rsidR="00B51DFE">
        <w:rPr>
          <w:rFonts w:ascii="Arial" w:hAnsi="Arial" w:cs="Arial"/>
          <w:sz w:val="24"/>
          <w:szCs w:val="24"/>
        </w:rPr>
        <w:t xml:space="preserve">nie miały. Druga lista dotyczy zamian. Wpisywane są osoby, </w:t>
      </w:r>
      <w:r w:rsidR="00EB4D84" w:rsidRPr="00E33E39">
        <w:rPr>
          <w:rFonts w:ascii="Arial" w:hAnsi="Arial" w:cs="Arial"/>
          <w:sz w:val="24"/>
          <w:szCs w:val="24"/>
        </w:rPr>
        <w:t>które z</w:t>
      </w:r>
      <w:r w:rsidR="00B51DFE">
        <w:rPr>
          <w:rFonts w:ascii="Arial" w:hAnsi="Arial" w:cs="Arial"/>
          <w:sz w:val="24"/>
          <w:szCs w:val="24"/>
        </w:rPr>
        <w:t xml:space="preserve">amieszkują już lokale komunalne, natomiast chcą                            je </w:t>
      </w:r>
      <w:r w:rsidR="00D15DDC" w:rsidRPr="00E33E39">
        <w:rPr>
          <w:rFonts w:ascii="Arial" w:hAnsi="Arial" w:cs="Arial"/>
          <w:sz w:val="24"/>
          <w:szCs w:val="24"/>
        </w:rPr>
        <w:t>zamienić</w:t>
      </w:r>
      <w:r w:rsidR="00B51DFE">
        <w:rPr>
          <w:rFonts w:ascii="Arial" w:hAnsi="Arial" w:cs="Arial"/>
          <w:sz w:val="24"/>
          <w:szCs w:val="24"/>
        </w:rPr>
        <w:t xml:space="preserve"> </w:t>
      </w:r>
      <w:r w:rsidR="00EB4D84" w:rsidRPr="00E33E39">
        <w:rPr>
          <w:rFonts w:ascii="Arial" w:hAnsi="Arial" w:cs="Arial"/>
          <w:sz w:val="24"/>
          <w:szCs w:val="24"/>
        </w:rPr>
        <w:t>na inne mieszkania</w:t>
      </w:r>
      <w:r w:rsidR="00B51DFE">
        <w:rPr>
          <w:rFonts w:ascii="Arial" w:hAnsi="Arial" w:cs="Arial"/>
          <w:sz w:val="24"/>
          <w:szCs w:val="24"/>
        </w:rPr>
        <w:t xml:space="preserve">, m. in. przystosowane </w:t>
      </w:r>
      <w:r w:rsidR="00B51DFE" w:rsidRPr="00E33E39">
        <w:rPr>
          <w:rFonts w:ascii="Arial" w:hAnsi="Arial" w:cs="Arial"/>
          <w:sz w:val="24"/>
          <w:szCs w:val="24"/>
        </w:rPr>
        <w:t xml:space="preserve">dla </w:t>
      </w:r>
      <w:r w:rsidR="00B51DFE">
        <w:rPr>
          <w:rFonts w:ascii="Arial" w:hAnsi="Arial" w:cs="Arial"/>
          <w:sz w:val="24"/>
          <w:szCs w:val="24"/>
        </w:rPr>
        <w:t xml:space="preserve">osób niepełnosprawnych. Ponadto zmieniono zapis o składaniu wniosków bezpośrednio do Wydziału Urzędu </w:t>
      </w:r>
      <w:r w:rsidR="00B51DFE">
        <w:rPr>
          <w:rFonts w:ascii="Arial" w:hAnsi="Arial" w:cs="Arial"/>
          <w:sz w:val="24"/>
          <w:szCs w:val="24"/>
        </w:rPr>
        <w:lastRenderedPageBreak/>
        <w:t xml:space="preserve">Miasta. Organem przyjmującym wnioski jest Prezydent Miasta więc należało dokonać korekty.  </w:t>
      </w:r>
    </w:p>
    <w:p w:rsidR="00E96A87" w:rsidRDefault="00E96A87" w:rsidP="006746FD">
      <w:pPr>
        <w:spacing w:line="360" w:lineRule="auto"/>
        <w:rPr>
          <w:rFonts w:ascii="Arial" w:hAnsi="Arial" w:cs="Arial"/>
          <w:sz w:val="24"/>
          <w:szCs w:val="24"/>
        </w:rPr>
      </w:pPr>
    </w:p>
    <w:p w:rsidR="009939C6" w:rsidRDefault="008303E6" w:rsidP="004450C0">
      <w:pPr>
        <w:spacing w:line="360" w:lineRule="auto"/>
        <w:jc w:val="both"/>
        <w:rPr>
          <w:rFonts w:ascii="Arial" w:hAnsi="Arial" w:cs="Arial"/>
          <w:sz w:val="24"/>
          <w:szCs w:val="24"/>
        </w:rPr>
      </w:pPr>
      <w:r>
        <w:rPr>
          <w:rFonts w:ascii="Arial" w:hAnsi="Arial" w:cs="Arial"/>
          <w:sz w:val="24"/>
          <w:szCs w:val="24"/>
        </w:rPr>
        <w:t>Przystą</w:t>
      </w:r>
      <w:r w:rsidR="00B51DFE">
        <w:rPr>
          <w:rFonts w:ascii="Arial" w:hAnsi="Arial" w:cs="Arial"/>
          <w:sz w:val="24"/>
          <w:szCs w:val="24"/>
        </w:rPr>
        <w:t xml:space="preserve">piono do głosowania w sprawie </w:t>
      </w:r>
      <w:r w:rsidR="005309A9">
        <w:rPr>
          <w:rFonts w:ascii="Arial" w:hAnsi="Arial" w:cs="Arial"/>
          <w:sz w:val="24"/>
          <w:szCs w:val="24"/>
        </w:rPr>
        <w:t>p</w:t>
      </w:r>
      <w:r w:rsidR="005309A9" w:rsidRPr="00F316C4">
        <w:rPr>
          <w:rFonts w:ascii="Arial" w:hAnsi="Arial" w:cs="Arial"/>
          <w:sz w:val="24"/>
          <w:szCs w:val="24"/>
        </w:rPr>
        <w:t>rojekt</w:t>
      </w:r>
      <w:r w:rsidR="005309A9">
        <w:rPr>
          <w:rFonts w:ascii="Arial" w:hAnsi="Arial" w:cs="Arial"/>
          <w:sz w:val="24"/>
          <w:szCs w:val="24"/>
        </w:rPr>
        <w:t>u</w:t>
      </w:r>
      <w:r w:rsidR="005309A9" w:rsidRPr="00F316C4">
        <w:rPr>
          <w:rFonts w:ascii="Arial" w:hAnsi="Arial" w:cs="Arial"/>
          <w:sz w:val="24"/>
          <w:szCs w:val="24"/>
        </w:rPr>
        <w:t xml:space="preserve"> uchwały </w:t>
      </w:r>
      <w:r w:rsidR="005309A9">
        <w:rPr>
          <w:rFonts w:ascii="Arial" w:hAnsi="Arial" w:cs="Arial"/>
          <w:sz w:val="24"/>
          <w:szCs w:val="24"/>
        </w:rPr>
        <w:t>dotyczącej</w:t>
      </w:r>
      <w:r w:rsidR="005309A9" w:rsidRPr="00F316C4">
        <w:rPr>
          <w:rFonts w:ascii="Arial" w:hAnsi="Arial" w:cs="Arial"/>
          <w:sz w:val="24"/>
          <w:szCs w:val="24"/>
        </w:rPr>
        <w:t xml:space="preserve"> zasad wynajmowania lokali wchodzących w skład mieszkanio</w:t>
      </w:r>
      <w:r w:rsidR="005309A9">
        <w:rPr>
          <w:rFonts w:ascii="Arial" w:hAnsi="Arial" w:cs="Arial"/>
          <w:sz w:val="24"/>
          <w:szCs w:val="24"/>
        </w:rPr>
        <w:t xml:space="preserve">wego zasobu Gminy                         Stalowa Wola </w:t>
      </w:r>
      <w:r w:rsidR="00C77933">
        <w:rPr>
          <w:rFonts w:ascii="Arial" w:hAnsi="Arial" w:cs="Arial"/>
          <w:sz w:val="24"/>
          <w:szCs w:val="24"/>
        </w:rPr>
        <w:t>wraz z autopoprawką</w:t>
      </w:r>
      <w:r w:rsidR="005309A9" w:rsidRPr="00F316C4">
        <w:rPr>
          <w:rFonts w:ascii="Arial" w:hAnsi="Arial" w:cs="Arial"/>
          <w:sz w:val="24"/>
          <w:szCs w:val="24"/>
        </w:rPr>
        <w:t>.</w:t>
      </w:r>
    </w:p>
    <w:p w:rsidR="009939C6" w:rsidRPr="00E33E39" w:rsidRDefault="009939C6" w:rsidP="006746FD">
      <w:pPr>
        <w:spacing w:line="360" w:lineRule="auto"/>
        <w:rPr>
          <w:rFonts w:ascii="Arial" w:hAnsi="Arial" w:cs="Arial"/>
          <w:sz w:val="24"/>
          <w:szCs w:val="24"/>
        </w:rPr>
      </w:pPr>
    </w:p>
    <w:p w:rsidR="00F316C4" w:rsidRPr="00F316C4" w:rsidRDefault="00F316C4" w:rsidP="00F316C4">
      <w:pPr>
        <w:spacing w:line="360" w:lineRule="auto"/>
        <w:jc w:val="both"/>
        <w:rPr>
          <w:rFonts w:ascii="Arial" w:hAnsi="Arial" w:cs="Arial"/>
          <w:b/>
          <w:sz w:val="24"/>
          <w:szCs w:val="24"/>
          <w:u w:val="single"/>
        </w:rPr>
      </w:pPr>
      <w:r w:rsidRPr="00F316C4">
        <w:rPr>
          <w:rFonts w:ascii="Arial" w:hAnsi="Arial" w:cs="Arial"/>
          <w:b/>
          <w:sz w:val="24"/>
          <w:szCs w:val="24"/>
          <w:u w:val="single"/>
        </w:rPr>
        <w:t>Wyniki głosowania:</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ZA: 21, </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PRZECIW: 0, </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WSTRZYMUJĘ SIĘ: 0, </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BRAK GŁOSU: 0, </w:t>
      </w: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NIEOBECNI: 2</w:t>
      </w:r>
    </w:p>
    <w:p w:rsidR="00F316C4" w:rsidRPr="00F316C4" w:rsidRDefault="00F316C4" w:rsidP="00F316C4">
      <w:pPr>
        <w:spacing w:line="360" w:lineRule="auto"/>
        <w:jc w:val="both"/>
        <w:rPr>
          <w:rFonts w:ascii="Arial" w:hAnsi="Arial" w:cs="Arial"/>
          <w:sz w:val="24"/>
          <w:szCs w:val="24"/>
        </w:rPr>
      </w:pPr>
    </w:p>
    <w:p w:rsidR="00F316C4" w:rsidRPr="00F316C4" w:rsidRDefault="00F316C4" w:rsidP="00F316C4">
      <w:pPr>
        <w:spacing w:line="360" w:lineRule="auto"/>
        <w:jc w:val="both"/>
        <w:rPr>
          <w:rFonts w:ascii="Arial" w:hAnsi="Arial" w:cs="Arial"/>
          <w:b/>
          <w:sz w:val="24"/>
          <w:szCs w:val="24"/>
          <w:u w:val="single"/>
        </w:rPr>
      </w:pPr>
      <w:r w:rsidRPr="00F316C4">
        <w:rPr>
          <w:rFonts w:ascii="Arial" w:hAnsi="Arial" w:cs="Arial"/>
          <w:b/>
          <w:sz w:val="24"/>
          <w:szCs w:val="24"/>
          <w:u w:val="single"/>
        </w:rPr>
        <w:t>Wyniki imienne:</w:t>
      </w: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ZA (21)</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Jerzy Augustyn, Mariusz Bajek, Leszek Brzeziński, Renata Butryn, Łukasz Durek, Joanna Grobel-Proszowska, Ilona Kaczmarek, Andrzej Kochan, Agata Krzek, </w:t>
      </w:r>
      <w:r>
        <w:rPr>
          <w:rFonts w:ascii="Arial" w:hAnsi="Arial" w:cs="Arial"/>
          <w:sz w:val="24"/>
          <w:szCs w:val="24"/>
        </w:rPr>
        <w:t xml:space="preserve">                                    </w:t>
      </w:r>
      <w:r w:rsidRPr="00F316C4">
        <w:rPr>
          <w:rFonts w:ascii="Arial" w:hAnsi="Arial" w:cs="Arial"/>
          <w:sz w:val="24"/>
          <w:szCs w:val="24"/>
        </w:rPr>
        <w:t xml:space="preserve">Elżbieta Kulpa, Lucjan Małek, Damian Marczak, Paulina Miśko, Karolina Paleń, Dariusz Przytuła, Piotr Rut, Jan Sibiga, Stanisław Sobieraj, Andrzej Szymonik, </w:t>
      </w:r>
      <w:r>
        <w:rPr>
          <w:rFonts w:ascii="Arial" w:hAnsi="Arial" w:cs="Arial"/>
          <w:sz w:val="24"/>
          <w:szCs w:val="24"/>
        </w:rPr>
        <w:t xml:space="preserve">                     </w:t>
      </w:r>
      <w:r w:rsidRPr="00F316C4">
        <w:rPr>
          <w:rFonts w:ascii="Arial" w:hAnsi="Arial" w:cs="Arial"/>
          <w:sz w:val="24"/>
          <w:szCs w:val="24"/>
        </w:rPr>
        <w:t>Łukasz Warchoł, Franciszek Zaborowski</w:t>
      </w:r>
    </w:p>
    <w:p w:rsidR="00F316C4" w:rsidRDefault="009939C6" w:rsidP="00F316C4">
      <w:pPr>
        <w:spacing w:line="360" w:lineRule="auto"/>
        <w:jc w:val="both"/>
        <w:rPr>
          <w:rFonts w:ascii="Arial" w:hAnsi="Arial" w:cs="Arial"/>
          <w:sz w:val="24"/>
          <w:szCs w:val="24"/>
        </w:rPr>
      </w:pPr>
      <w:r>
        <w:rPr>
          <w:rFonts w:ascii="Arial" w:hAnsi="Arial" w:cs="Arial"/>
          <w:sz w:val="24"/>
          <w:szCs w:val="24"/>
        </w:rPr>
        <w:t>PRZECIW (0)</w:t>
      </w:r>
    </w:p>
    <w:p w:rsidR="00F316C4" w:rsidRPr="00F316C4" w:rsidRDefault="00F316C4" w:rsidP="00F316C4">
      <w:pPr>
        <w:spacing w:line="360" w:lineRule="auto"/>
        <w:jc w:val="both"/>
        <w:rPr>
          <w:rFonts w:ascii="Arial" w:hAnsi="Arial" w:cs="Arial"/>
          <w:sz w:val="24"/>
          <w:szCs w:val="24"/>
        </w:rPr>
      </w:pPr>
      <w:r>
        <w:rPr>
          <w:rFonts w:ascii="Arial" w:hAnsi="Arial" w:cs="Arial"/>
          <w:sz w:val="24"/>
          <w:szCs w:val="24"/>
        </w:rPr>
        <w:t>WSTRZYMUJĘ SIĘ (0)</w:t>
      </w: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NIEOBECNI (2)</w:t>
      </w:r>
    </w:p>
    <w:p w:rsidR="00EB4D84" w:rsidRDefault="00F316C4" w:rsidP="00F316C4">
      <w:pPr>
        <w:spacing w:line="360" w:lineRule="auto"/>
        <w:jc w:val="both"/>
        <w:rPr>
          <w:rFonts w:ascii="Arial" w:hAnsi="Arial" w:cs="Arial"/>
          <w:sz w:val="24"/>
          <w:szCs w:val="24"/>
        </w:rPr>
      </w:pPr>
      <w:r w:rsidRPr="00F316C4">
        <w:rPr>
          <w:rFonts w:ascii="Arial" w:hAnsi="Arial" w:cs="Arial"/>
          <w:sz w:val="24"/>
          <w:szCs w:val="24"/>
        </w:rPr>
        <w:t>Maria Chojnacka, Paweł Madej</w:t>
      </w:r>
    </w:p>
    <w:p w:rsidR="009939C6" w:rsidRDefault="009939C6" w:rsidP="00F316C4">
      <w:pPr>
        <w:spacing w:line="360" w:lineRule="auto"/>
        <w:jc w:val="both"/>
        <w:rPr>
          <w:rFonts w:ascii="Arial" w:hAnsi="Arial" w:cs="Arial"/>
          <w:sz w:val="24"/>
          <w:szCs w:val="24"/>
        </w:rPr>
      </w:pPr>
    </w:p>
    <w:p w:rsidR="009939C6" w:rsidRDefault="009939C6" w:rsidP="00F316C4">
      <w:pPr>
        <w:spacing w:line="360" w:lineRule="auto"/>
        <w:jc w:val="both"/>
        <w:rPr>
          <w:rFonts w:ascii="Arial" w:hAnsi="Arial" w:cs="Arial"/>
          <w:sz w:val="24"/>
          <w:szCs w:val="24"/>
        </w:rPr>
      </w:pPr>
    </w:p>
    <w:p w:rsidR="009939C6" w:rsidRDefault="009939C6" w:rsidP="00F316C4">
      <w:pPr>
        <w:spacing w:line="360" w:lineRule="auto"/>
        <w:jc w:val="both"/>
        <w:rPr>
          <w:rFonts w:ascii="Arial" w:hAnsi="Arial" w:cs="Arial"/>
          <w:sz w:val="24"/>
          <w:szCs w:val="24"/>
        </w:rPr>
      </w:pPr>
      <w:r>
        <w:rPr>
          <w:rFonts w:ascii="Arial" w:hAnsi="Arial" w:cs="Arial"/>
          <w:sz w:val="24"/>
          <w:szCs w:val="24"/>
        </w:rPr>
        <w:t>Rada Miejska przy  21 głosach za, jednogłośnie podjęła</w:t>
      </w:r>
    </w:p>
    <w:p w:rsidR="009939C6" w:rsidRDefault="009939C6" w:rsidP="00F316C4">
      <w:pPr>
        <w:spacing w:line="360" w:lineRule="auto"/>
        <w:jc w:val="both"/>
        <w:rPr>
          <w:rFonts w:ascii="Arial" w:hAnsi="Arial" w:cs="Arial"/>
          <w:sz w:val="24"/>
          <w:szCs w:val="24"/>
        </w:rPr>
      </w:pPr>
    </w:p>
    <w:p w:rsidR="004450C0" w:rsidRPr="00BE3B41" w:rsidRDefault="004450C0" w:rsidP="004450C0">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75</w:t>
      </w:r>
      <w:r w:rsidRPr="00BE3B41">
        <w:rPr>
          <w:rFonts w:ascii="Arial" w:hAnsi="Arial" w:cs="Arial"/>
          <w:b/>
          <w:i/>
          <w:color w:val="000000" w:themeColor="text1"/>
          <w:sz w:val="24"/>
          <w:szCs w:val="24"/>
        </w:rPr>
        <w:t>/2021</w:t>
      </w:r>
    </w:p>
    <w:p w:rsidR="00847249" w:rsidRDefault="009939C6" w:rsidP="00F316C4">
      <w:pPr>
        <w:spacing w:line="360" w:lineRule="auto"/>
        <w:jc w:val="both"/>
        <w:rPr>
          <w:rFonts w:ascii="Arial" w:hAnsi="Arial" w:cs="Arial"/>
          <w:sz w:val="24"/>
          <w:szCs w:val="24"/>
        </w:rPr>
      </w:pPr>
      <w:r w:rsidRPr="00F316C4">
        <w:rPr>
          <w:rFonts w:ascii="Arial" w:hAnsi="Arial" w:cs="Arial"/>
          <w:sz w:val="24"/>
          <w:szCs w:val="24"/>
        </w:rPr>
        <w:t>w sprawie zasad wynajmowania lokali wchodzących w skład mieszkanio</w:t>
      </w:r>
      <w:r>
        <w:rPr>
          <w:rFonts w:ascii="Arial" w:hAnsi="Arial" w:cs="Arial"/>
          <w:sz w:val="24"/>
          <w:szCs w:val="24"/>
        </w:rPr>
        <w:t>wego zasobu Gminy Stalowa Wola</w:t>
      </w:r>
      <w:r w:rsidR="00C77933">
        <w:rPr>
          <w:rFonts w:ascii="Arial" w:hAnsi="Arial" w:cs="Arial"/>
          <w:sz w:val="24"/>
          <w:szCs w:val="24"/>
        </w:rPr>
        <w:t>.</w:t>
      </w:r>
      <w:r>
        <w:rPr>
          <w:rFonts w:ascii="Arial" w:hAnsi="Arial" w:cs="Arial"/>
          <w:sz w:val="24"/>
          <w:szCs w:val="24"/>
        </w:rPr>
        <w:t xml:space="preserve"> </w:t>
      </w:r>
    </w:p>
    <w:p w:rsidR="009939C6" w:rsidRDefault="009939C6" w:rsidP="00F316C4">
      <w:pPr>
        <w:spacing w:line="360" w:lineRule="auto"/>
        <w:jc w:val="both"/>
        <w:rPr>
          <w:rFonts w:ascii="Arial" w:hAnsi="Arial" w:cs="Arial"/>
          <w:b/>
          <w:sz w:val="24"/>
          <w:szCs w:val="24"/>
        </w:rPr>
      </w:pPr>
    </w:p>
    <w:p w:rsidR="003C0EB1" w:rsidRPr="00E96A87" w:rsidRDefault="003C0EB1" w:rsidP="003C0EB1">
      <w:pPr>
        <w:spacing w:line="360" w:lineRule="auto"/>
        <w:jc w:val="center"/>
        <w:rPr>
          <w:rFonts w:ascii="Arial" w:hAnsi="Arial" w:cs="Arial"/>
          <w:b/>
          <w:sz w:val="24"/>
          <w:szCs w:val="24"/>
        </w:rPr>
      </w:pPr>
      <w:r w:rsidRPr="00E96A87">
        <w:rPr>
          <w:rFonts w:ascii="Arial" w:hAnsi="Arial" w:cs="Arial"/>
          <w:b/>
          <w:sz w:val="24"/>
          <w:szCs w:val="24"/>
        </w:rPr>
        <w:t>Ad. 15</w:t>
      </w:r>
    </w:p>
    <w:p w:rsidR="00EB4D84" w:rsidRDefault="00F316C4" w:rsidP="00E96A87">
      <w:pPr>
        <w:spacing w:line="360" w:lineRule="auto"/>
        <w:jc w:val="both"/>
        <w:rPr>
          <w:rFonts w:ascii="Arial" w:hAnsi="Arial" w:cs="Arial"/>
          <w:sz w:val="24"/>
          <w:szCs w:val="24"/>
        </w:rPr>
      </w:pPr>
      <w:r w:rsidRPr="00F316C4">
        <w:rPr>
          <w:rFonts w:ascii="Arial" w:hAnsi="Arial" w:cs="Arial"/>
          <w:sz w:val="24"/>
          <w:szCs w:val="24"/>
        </w:rPr>
        <w:lastRenderedPageBreak/>
        <w:t>Projekt uchwały w sprawie wyrażenia zgody na sprzedaż nieruc</w:t>
      </w:r>
      <w:r>
        <w:rPr>
          <w:rFonts w:ascii="Arial" w:hAnsi="Arial" w:cs="Arial"/>
          <w:sz w:val="24"/>
          <w:szCs w:val="24"/>
        </w:rPr>
        <w:t>homości</w:t>
      </w:r>
      <w:r w:rsidR="00E96A87">
        <w:rPr>
          <w:rFonts w:ascii="Arial" w:hAnsi="Arial" w:cs="Arial"/>
          <w:sz w:val="24"/>
          <w:szCs w:val="24"/>
        </w:rPr>
        <w:t xml:space="preserve">                                         </w:t>
      </w:r>
      <w:r>
        <w:rPr>
          <w:rFonts w:ascii="Arial" w:hAnsi="Arial" w:cs="Arial"/>
          <w:sz w:val="24"/>
          <w:szCs w:val="24"/>
        </w:rPr>
        <w:t>(dot. działki nr 186/1)</w:t>
      </w:r>
      <w:r w:rsidR="0092778C">
        <w:rPr>
          <w:rFonts w:ascii="Arial" w:hAnsi="Arial" w:cs="Arial"/>
          <w:sz w:val="24"/>
          <w:szCs w:val="24"/>
        </w:rPr>
        <w:t>.</w:t>
      </w:r>
    </w:p>
    <w:p w:rsidR="004450C0" w:rsidRDefault="004450C0" w:rsidP="00E96A87">
      <w:pPr>
        <w:spacing w:line="360" w:lineRule="auto"/>
        <w:jc w:val="both"/>
        <w:rPr>
          <w:rFonts w:ascii="Arial" w:hAnsi="Arial" w:cs="Arial"/>
          <w:sz w:val="24"/>
          <w:szCs w:val="24"/>
        </w:rPr>
      </w:pPr>
    </w:p>
    <w:p w:rsidR="004450C0" w:rsidRDefault="004450C0" w:rsidP="00E96A87">
      <w:pPr>
        <w:spacing w:line="360" w:lineRule="auto"/>
        <w:jc w:val="both"/>
        <w:rPr>
          <w:rFonts w:ascii="Arial" w:hAnsi="Arial" w:cs="Arial"/>
          <w:sz w:val="24"/>
          <w:szCs w:val="24"/>
        </w:rPr>
      </w:pPr>
    </w:p>
    <w:p w:rsidR="0092778C" w:rsidRDefault="0092778C" w:rsidP="0092778C">
      <w:pPr>
        <w:spacing w:line="360" w:lineRule="auto"/>
        <w:jc w:val="both"/>
        <w:rPr>
          <w:rFonts w:ascii="Arial" w:hAnsi="Arial" w:cs="Arial"/>
          <w:sz w:val="24"/>
          <w:szCs w:val="24"/>
        </w:rPr>
      </w:pPr>
      <w:r>
        <w:rPr>
          <w:rFonts w:ascii="Arial" w:hAnsi="Arial" w:cs="Arial"/>
          <w:sz w:val="24"/>
          <w:szCs w:val="24"/>
        </w:rPr>
        <w:t>Działka nr 186/1 obręb</w:t>
      </w:r>
      <w:r w:rsidRPr="0092778C">
        <w:rPr>
          <w:rFonts w:ascii="Arial" w:hAnsi="Arial" w:cs="Arial"/>
          <w:sz w:val="24"/>
          <w:szCs w:val="24"/>
        </w:rPr>
        <w:t xml:space="preserve"> 2</w:t>
      </w:r>
      <w:r>
        <w:rPr>
          <w:rFonts w:ascii="Arial" w:hAnsi="Arial" w:cs="Arial"/>
          <w:sz w:val="24"/>
          <w:szCs w:val="24"/>
        </w:rPr>
        <w:t xml:space="preserve"> </w:t>
      </w:r>
      <w:r w:rsidRPr="0092778C">
        <w:rPr>
          <w:rFonts w:ascii="Arial" w:hAnsi="Arial" w:cs="Arial"/>
          <w:sz w:val="24"/>
          <w:szCs w:val="24"/>
        </w:rPr>
        <w:t>-</w:t>
      </w:r>
      <w:r>
        <w:rPr>
          <w:rFonts w:ascii="Arial" w:hAnsi="Arial" w:cs="Arial"/>
          <w:sz w:val="24"/>
          <w:szCs w:val="24"/>
        </w:rPr>
        <w:t xml:space="preserve"> </w:t>
      </w:r>
      <w:r w:rsidRPr="0092778C">
        <w:rPr>
          <w:rFonts w:ascii="Arial" w:hAnsi="Arial" w:cs="Arial"/>
          <w:sz w:val="24"/>
          <w:szCs w:val="24"/>
        </w:rPr>
        <w:t>Rozwadów położona jest w obszarze, dla którego obowiązuje miejscowy plan zagospodarowania przestrzennego osi</w:t>
      </w:r>
      <w:r>
        <w:rPr>
          <w:rFonts w:ascii="Arial" w:hAnsi="Arial" w:cs="Arial"/>
          <w:sz w:val="24"/>
          <w:szCs w:val="24"/>
        </w:rPr>
        <w:t>edla Rozwadów</w:t>
      </w:r>
      <w:r w:rsidRPr="0092778C">
        <w:rPr>
          <w:rFonts w:ascii="Arial" w:hAnsi="Arial" w:cs="Arial"/>
          <w:sz w:val="24"/>
          <w:szCs w:val="24"/>
        </w:rPr>
        <w:t xml:space="preserve"> </w:t>
      </w:r>
      <w:r>
        <w:rPr>
          <w:rFonts w:ascii="Arial" w:hAnsi="Arial" w:cs="Arial"/>
          <w:sz w:val="24"/>
          <w:szCs w:val="24"/>
        </w:rPr>
        <w:t xml:space="preserve">            w Stalowej Woli zatwierdzony</w:t>
      </w:r>
      <w:r w:rsidRPr="0092778C">
        <w:rPr>
          <w:rFonts w:ascii="Arial" w:hAnsi="Arial" w:cs="Arial"/>
          <w:sz w:val="24"/>
          <w:szCs w:val="24"/>
        </w:rPr>
        <w:t xml:space="preserve"> Uchwałą Nr XV/199/07 Rady Miejskiej w Stalowej Woli z dnia 28.09.2007 r. Zgodnie z ustaleniami planu w/w działka położona jest w obszarze oznaczonym na rysunku planu symbolem MN1 - tereny zabudowy </w:t>
      </w:r>
      <w:r>
        <w:rPr>
          <w:rFonts w:ascii="Arial" w:hAnsi="Arial" w:cs="Arial"/>
          <w:sz w:val="24"/>
          <w:szCs w:val="24"/>
        </w:rPr>
        <w:t xml:space="preserve">mieszkaniowej jednorodzinnej. </w:t>
      </w:r>
      <w:r w:rsidRPr="0092778C">
        <w:rPr>
          <w:rFonts w:ascii="Arial" w:hAnsi="Arial" w:cs="Arial"/>
          <w:sz w:val="24"/>
          <w:szCs w:val="24"/>
        </w:rPr>
        <w:t>Niewielkie rozmiary działki nr 186/1 oraz konieczność zachowania odległości z granicą działki sąsiadującej nr 184 powodują, że działka ta nie m</w:t>
      </w:r>
      <w:r>
        <w:rPr>
          <w:rFonts w:ascii="Arial" w:hAnsi="Arial" w:cs="Arial"/>
          <w:sz w:val="24"/>
          <w:szCs w:val="24"/>
        </w:rPr>
        <w:t>oże stanowić działki budowlanej</w:t>
      </w:r>
      <w:r w:rsidRPr="0092778C">
        <w:rPr>
          <w:rFonts w:ascii="Arial" w:hAnsi="Arial" w:cs="Arial"/>
          <w:sz w:val="24"/>
          <w:szCs w:val="24"/>
        </w:rPr>
        <w:t xml:space="preserve"> i przeznaczona może być jedynie na poprawienie konfiguracji dział</w:t>
      </w:r>
      <w:r>
        <w:rPr>
          <w:rFonts w:ascii="Arial" w:hAnsi="Arial" w:cs="Arial"/>
          <w:sz w:val="24"/>
          <w:szCs w:val="24"/>
        </w:rPr>
        <w:t>ek sąsiednich 184 lub 186/2 obręb</w:t>
      </w:r>
      <w:r w:rsidRPr="0092778C">
        <w:rPr>
          <w:rFonts w:ascii="Arial" w:hAnsi="Arial" w:cs="Arial"/>
          <w:sz w:val="24"/>
          <w:szCs w:val="24"/>
        </w:rPr>
        <w:t xml:space="preserve"> 2</w:t>
      </w:r>
      <w:r>
        <w:rPr>
          <w:rFonts w:ascii="Arial" w:hAnsi="Arial" w:cs="Arial"/>
          <w:sz w:val="24"/>
          <w:szCs w:val="24"/>
        </w:rPr>
        <w:t xml:space="preserve"> </w:t>
      </w:r>
      <w:r w:rsidRPr="0092778C">
        <w:rPr>
          <w:rFonts w:ascii="Arial" w:hAnsi="Arial" w:cs="Arial"/>
          <w:sz w:val="24"/>
          <w:szCs w:val="24"/>
        </w:rPr>
        <w:t>-</w:t>
      </w:r>
      <w:r>
        <w:rPr>
          <w:rFonts w:ascii="Arial" w:hAnsi="Arial" w:cs="Arial"/>
          <w:sz w:val="24"/>
          <w:szCs w:val="24"/>
        </w:rPr>
        <w:t xml:space="preserve"> Rozwadów. </w:t>
      </w:r>
      <w:r w:rsidRPr="0092778C">
        <w:rPr>
          <w:rFonts w:ascii="Arial" w:hAnsi="Arial" w:cs="Arial"/>
          <w:sz w:val="24"/>
          <w:szCs w:val="24"/>
        </w:rPr>
        <w:t>Przeznaczona zostanie do zbycia w drodze przetargu ograniczonego do właścicieli nieruchomości sąsiednich – właściciela dzi</w:t>
      </w:r>
      <w:r>
        <w:rPr>
          <w:rFonts w:ascii="Arial" w:hAnsi="Arial" w:cs="Arial"/>
          <w:sz w:val="24"/>
          <w:szCs w:val="24"/>
        </w:rPr>
        <w:t>ałki nr 184 obręb 2 i  186/2 obręb</w:t>
      </w:r>
      <w:r w:rsidRPr="0092778C">
        <w:rPr>
          <w:rFonts w:ascii="Arial" w:hAnsi="Arial" w:cs="Arial"/>
          <w:sz w:val="24"/>
          <w:szCs w:val="24"/>
        </w:rPr>
        <w:t xml:space="preserve"> 2.</w:t>
      </w:r>
    </w:p>
    <w:p w:rsidR="00E96A87" w:rsidRDefault="00E96A87" w:rsidP="00E96A87">
      <w:pPr>
        <w:spacing w:line="360" w:lineRule="auto"/>
        <w:jc w:val="both"/>
        <w:rPr>
          <w:rFonts w:ascii="Arial" w:hAnsi="Arial" w:cs="Arial"/>
          <w:sz w:val="24"/>
          <w:szCs w:val="24"/>
        </w:rPr>
      </w:pPr>
    </w:p>
    <w:p w:rsidR="005309A9" w:rsidRPr="005309A9" w:rsidRDefault="005309A9" w:rsidP="005309A9">
      <w:pPr>
        <w:spacing w:line="360" w:lineRule="auto"/>
        <w:jc w:val="both"/>
        <w:rPr>
          <w:rFonts w:ascii="Arial" w:hAnsi="Arial" w:cs="Arial"/>
          <w:sz w:val="24"/>
          <w:szCs w:val="24"/>
          <w:u w:val="single"/>
        </w:rPr>
      </w:pPr>
      <w:r w:rsidRPr="005309A9">
        <w:rPr>
          <w:rFonts w:ascii="Arial" w:hAnsi="Arial" w:cs="Arial"/>
          <w:sz w:val="24"/>
          <w:szCs w:val="24"/>
        </w:rPr>
        <w:t xml:space="preserve">Przewodniczący Rady Miejskiej poprosił o wyrażenie opinii </w:t>
      </w:r>
      <w:r w:rsidR="008303E6">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4450C0" w:rsidRPr="00E33E39" w:rsidRDefault="004450C0" w:rsidP="00E96A87">
      <w:pPr>
        <w:spacing w:line="360" w:lineRule="auto"/>
        <w:jc w:val="both"/>
        <w:rPr>
          <w:rFonts w:ascii="Arial" w:hAnsi="Arial" w:cs="Arial"/>
          <w:sz w:val="24"/>
          <w:szCs w:val="24"/>
        </w:rPr>
      </w:pPr>
    </w:p>
    <w:p w:rsidR="00F316C4" w:rsidRPr="00F316C4" w:rsidRDefault="00F316C4" w:rsidP="00F316C4">
      <w:pPr>
        <w:spacing w:line="360" w:lineRule="auto"/>
        <w:jc w:val="both"/>
        <w:rPr>
          <w:rFonts w:ascii="Arial" w:hAnsi="Arial" w:cs="Arial"/>
          <w:b/>
          <w:sz w:val="24"/>
          <w:szCs w:val="24"/>
          <w:u w:val="single"/>
        </w:rPr>
      </w:pPr>
      <w:r w:rsidRPr="00F316C4">
        <w:rPr>
          <w:rFonts w:ascii="Arial" w:hAnsi="Arial" w:cs="Arial"/>
          <w:b/>
          <w:sz w:val="24"/>
          <w:szCs w:val="24"/>
          <w:u w:val="single"/>
        </w:rPr>
        <w:t>Wyniki głosowania:</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ZA: 20, </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PRZECIW: 0, </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WSTRZYMUJĘ SIĘ: 1, </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BRAK GŁOSU: 0, </w:t>
      </w: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NIEOBECNI: 2</w:t>
      </w:r>
    </w:p>
    <w:p w:rsidR="00847249" w:rsidRPr="00F316C4" w:rsidRDefault="00847249" w:rsidP="00F316C4">
      <w:pPr>
        <w:spacing w:line="360" w:lineRule="auto"/>
        <w:jc w:val="both"/>
        <w:rPr>
          <w:rFonts w:ascii="Arial" w:hAnsi="Arial" w:cs="Arial"/>
          <w:sz w:val="24"/>
          <w:szCs w:val="24"/>
        </w:rPr>
      </w:pPr>
    </w:p>
    <w:p w:rsidR="00F316C4" w:rsidRPr="00F316C4" w:rsidRDefault="00F316C4" w:rsidP="00F316C4">
      <w:pPr>
        <w:spacing w:line="360" w:lineRule="auto"/>
        <w:jc w:val="both"/>
        <w:rPr>
          <w:rFonts w:ascii="Arial" w:hAnsi="Arial" w:cs="Arial"/>
          <w:b/>
          <w:sz w:val="24"/>
          <w:szCs w:val="24"/>
          <w:u w:val="single"/>
        </w:rPr>
      </w:pPr>
      <w:r w:rsidRPr="00F316C4">
        <w:rPr>
          <w:rFonts w:ascii="Arial" w:hAnsi="Arial" w:cs="Arial"/>
          <w:b/>
          <w:sz w:val="24"/>
          <w:szCs w:val="24"/>
          <w:u w:val="single"/>
        </w:rPr>
        <w:t>Wyniki imienne:</w:t>
      </w: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ZA (20)</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 xml:space="preserve">Jerzy Augustyn, Mariusz Bajek, Leszek Brzeziński, Renata Butryn, Łukasz Durek, Joanna Grobel-Proszowska, Ilona Kaczmarek, Andrzej Kochan, Agata Krzek, </w:t>
      </w:r>
      <w:r>
        <w:rPr>
          <w:rFonts w:ascii="Arial" w:hAnsi="Arial" w:cs="Arial"/>
          <w:sz w:val="24"/>
          <w:szCs w:val="24"/>
        </w:rPr>
        <w:t xml:space="preserve">                            </w:t>
      </w:r>
      <w:r w:rsidRPr="00F316C4">
        <w:rPr>
          <w:rFonts w:ascii="Arial" w:hAnsi="Arial" w:cs="Arial"/>
          <w:sz w:val="24"/>
          <w:szCs w:val="24"/>
        </w:rPr>
        <w:t xml:space="preserve">Elżbieta Kulpa, Lucjan Małek, Damian Marczak, Paulina Miśko, Karolina Paleń, </w:t>
      </w:r>
      <w:r>
        <w:rPr>
          <w:rFonts w:ascii="Arial" w:hAnsi="Arial" w:cs="Arial"/>
          <w:sz w:val="24"/>
          <w:szCs w:val="24"/>
        </w:rPr>
        <w:t xml:space="preserve">                       </w:t>
      </w:r>
      <w:r w:rsidRPr="00F316C4">
        <w:rPr>
          <w:rFonts w:ascii="Arial" w:hAnsi="Arial" w:cs="Arial"/>
          <w:sz w:val="24"/>
          <w:szCs w:val="24"/>
        </w:rPr>
        <w:t>Piotr Rut, Jan Sibiga, Stanisław Sobieraj, Andrzej Szymonik, Łukasz Warchoł, Franciszek Zaborowski</w:t>
      </w:r>
    </w:p>
    <w:p w:rsidR="00F316C4" w:rsidRPr="00F316C4" w:rsidRDefault="00F316C4" w:rsidP="00F316C4">
      <w:pPr>
        <w:spacing w:line="360" w:lineRule="auto"/>
        <w:jc w:val="both"/>
        <w:rPr>
          <w:rFonts w:ascii="Arial" w:hAnsi="Arial" w:cs="Arial"/>
          <w:sz w:val="24"/>
          <w:szCs w:val="24"/>
        </w:rPr>
      </w:pP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WSTRZYMUJĘ SIĘ (1)</w:t>
      </w:r>
    </w:p>
    <w:p w:rsidR="00F316C4" w:rsidRDefault="00F316C4" w:rsidP="00F316C4">
      <w:pPr>
        <w:spacing w:line="360" w:lineRule="auto"/>
        <w:jc w:val="both"/>
        <w:rPr>
          <w:rFonts w:ascii="Arial" w:hAnsi="Arial" w:cs="Arial"/>
          <w:sz w:val="24"/>
          <w:szCs w:val="24"/>
        </w:rPr>
      </w:pPr>
      <w:r w:rsidRPr="00F316C4">
        <w:rPr>
          <w:rFonts w:ascii="Arial" w:hAnsi="Arial" w:cs="Arial"/>
          <w:sz w:val="24"/>
          <w:szCs w:val="24"/>
        </w:rPr>
        <w:t>Dariusz Przytuła</w:t>
      </w:r>
    </w:p>
    <w:p w:rsidR="00F316C4" w:rsidRPr="00F316C4" w:rsidRDefault="00F316C4" w:rsidP="00F316C4">
      <w:pPr>
        <w:spacing w:line="360" w:lineRule="auto"/>
        <w:jc w:val="both"/>
        <w:rPr>
          <w:rFonts w:ascii="Arial" w:hAnsi="Arial" w:cs="Arial"/>
          <w:sz w:val="24"/>
          <w:szCs w:val="24"/>
        </w:rPr>
      </w:pPr>
    </w:p>
    <w:p w:rsidR="00F316C4" w:rsidRPr="00F316C4" w:rsidRDefault="00F316C4" w:rsidP="00F316C4">
      <w:pPr>
        <w:spacing w:line="360" w:lineRule="auto"/>
        <w:jc w:val="both"/>
        <w:rPr>
          <w:rFonts w:ascii="Arial" w:hAnsi="Arial" w:cs="Arial"/>
          <w:sz w:val="24"/>
          <w:szCs w:val="24"/>
        </w:rPr>
      </w:pPr>
      <w:r w:rsidRPr="00F316C4">
        <w:rPr>
          <w:rFonts w:ascii="Arial" w:hAnsi="Arial" w:cs="Arial"/>
          <w:sz w:val="24"/>
          <w:szCs w:val="24"/>
        </w:rPr>
        <w:t>NIEOBECNI (2)</w:t>
      </w:r>
    </w:p>
    <w:p w:rsidR="00EB4D84" w:rsidRDefault="00F316C4" w:rsidP="00F316C4">
      <w:pPr>
        <w:spacing w:line="360" w:lineRule="auto"/>
        <w:jc w:val="both"/>
        <w:rPr>
          <w:rFonts w:ascii="Arial" w:hAnsi="Arial" w:cs="Arial"/>
          <w:sz w:val="24"/>
          <w:szCs w:val="24"/>
        </w:rPr>
      </w:pPr>
      <w:r w:rsidRPr="00F316C4">
        <w:rPr>
          <w:rFonts w:ascii="Arial" w:hAnsi="Arial" w:cs="Arial"/>
          <w:sz w:val="24"/>
          <w:szCs w:val="24"/>
        </w:rPr>
        <w:t>Maria Chojnacka, Paweł Madej</w:t>
      </w:r>
    </w:p>
    <w:p w:rsidR="00F316C4" w:rsidRDefault="00F316C4" w:rsidP="00F316C4">
      <w:pPr>
        <w:spacing w:line="360" w:lineRule="auto"/>
        <w:jc w:val="both"/>
        <w:rPr>
          <w:rFonts w:ascii="Arial" w:hAnsi="Arial" w:cs="Arial"/>
          <w:sz w:val="24"/>
          <w:szCs w:val="24"/>
        </w:rPr>
      </w:pPr>
    </w:p>
    <w:p w:rsidR="009939C6" w:rsidRDefault="009939C6" w:rsidP="00F316C4">
      <w:pPr>
        <w:spacing w:line="360" w:lineRule="auto"/>
        <w:jc w:val="both"/>
        <w:rPr>
          <w:rFonts w:ascii="Arial" w:hAnsi="Arial" w:cs="Arial"/>
          <w:sz w:val="24"/>
          <w:szCs w:val="24"/>
        </w:rPr>
      </w:pPr>
      <w:r>
        <w:rPr>
          <w:rFonts w:ascii="Arial" w:hAnsi="Arial" w:cs="Arial"/>
          <w:sz w:val="24"/>
          <w:szCs w:val="24"/>
        </w:rPr>
        <w:t>Rada Miejska przy 20 głosach za oraz 1 głosie wstrzymującym się podjęła</w:t>
      </w:r>
    </w:p>
    <w:p w:rsidR="004450C0" w:rsidRDefault="004450C0" w:rsidP="00F316C4">
      <w:pPr>
        <w:spacing w:line="360" w:lineRule="auto"/>
        <w:jc w:val="both"/>
        <w:rPr>
          <w:rFonts w:ascii="Arial" w:hAnsi="Arial" w:cs="Arial"/>
          <w:sz w:val="24"/>
          <w:szCs w:val="24"/>
        </w:rPr>
      </w:pPr>
    </w:p>
    <w:p w:rsidR="004450C0" w:rsidRDefault="004450C0" w:rsidP="004450C0">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76</w:t>
      </w:r>
      <w:r w:rsidRPr="00BE3B41">
        <w:rPr>
          <w:rFonts w:ascii="Arial" w:hAnsi="Arial" w:cs="Arial"/>
          <w:b/>
          <w:i/>
          <w:color w:val="000000" w:themeColor="text1"/>
          <w:sz w:val="24"/>
          <w:szCs w:val="24"/>
        </w:rPr>
        <w:t>/2021</w:t>
      </w:r>
    </w:p>
    <w:p w:rsidR="004450C0" w:rsidRPr="00BE3B41" w:rsidRDefault="004450C0" w:rsidP="004450C0">
      <w:pPr>
        <w:spacing w:line="360" w:lineRule="auto"/>
        <w:jc w:val="center"/>
        <w:rPr>
          <w:rFonts w:ascii="Arial" w:hAnsi="Arial" w:cs="Arial"/>
          <w:b/>
          <w:i/>
          <w:color w:val="000000" w:themeColor="text1"/>
          <w:sz w:val="24"/>
          <w:szCs w:val="24"/>
        </w:rPr>
      </w:pPr>
    </w:p>
    <w:p w:rsidR="009939C6" w:rsidRDefault="009939C6" w:rsidP="00F316C4">
      <w:pPr>
        <w:spacing w:line="360" w:lineRule="auto"/>
        <w:jc w:val="both"/>
        <w:rPr>
          <w:rFonts w:ascii="Arial" w:hAnsi="Arial" w:cs="Arial"/>
          <w:sz w:val="24"/>
          <w:szCs w:val="24"/>
        </w:rPr>
      </w:pPr>
      <w:r w:rsidRPr="00F316C4">
        <w:rPr>
          <w:rFonts w:ascii="Arial" w:hAnsi="Arial" w:cs="Arial"/>
          <w:sz w:val="24"/>
          <w:szCs w:val="24"/>
        </w:rPr>
        <w:t>w sprawie wyrażenia zgody na sprzedaż nieruc</w:t>
      </w:r>
      <w:r>
        <w:rPr>
          <w:rFonts w:ascii="Arial" w:hAnsi="Arial" w:cs="Arial"/>
          <w:sz w:val="24"/>
          <w:szCs w:val="24"/>
        </w:rPr>
        <w:t>homości  (dot. działki nr 186/1).</w:t>
      </w:r>
    </w:p>
    <w:p w:rsidR="00F316C4" w:rsidRDefault="00F316C4" w:rsidP="00F316C4">
      <w:pPr>
        <w:spacing w:line="360" w:lineRule="auto"/>
        <w:jc w:val="both"/>
        <w:rPr>
          <w:rFonts w:ascii="Arial" w:hAnsi="Arial" w:cs="Arial"/>
          <w:sz w:val="24"/>
          <w:szCs w:val="24"/>
        </w:rPr>
      </w:pPr>
    </w:p>
    <w:p w:rsidR="003C0EB1" w:rsidRPr="00E96A87" w:rsidRDefault="003C0EB1" w:rsidP="00F316C4">
      <w:pPr>
        <w:spacing w:line="360" w:lineRule="auto"/>
        <w:jc w:val="center"/>
        <w:rPr>
          <w:rFonts w:ascii="Arial" w:hAnsi="Arial" w:cs="Arial"/>
          <w:b/>
          <w:sz w:val="24"/>
          <w:szCs w:val="24"/>
        </w:rPr>
      </w:pPr>
      <w:r w:rsidRPr="00E96A87">
        <w:rPr>
          <w:rFonts w:ascii="Arial" w:hAnsi="Arial" w:cs="Arial"/>
          <w:b/>
          <w:sz w:val="24"/>
          <w:szCs w:val="24"/>
        </w:rPr>
        <w:t xml:space="preserve">Ad. </w:t>
      </w:r>
      <w:r w:rsidR="00EB4D84" w:rsidRPr="00E96A87">
        <w:rPr>
          <w:rFonts w:ascii="Arial" w:hAnsi="Arial" w:cs="Arial"/>
          <w:b/>
          <w:sz w:val="24"/>
          <w:szCs w:val="24"/>
        </w:rPr>
        <w:t>16.</w:t>
      </w:r>
    </w:p>
    <w:p w:rsidR="0010052B" w:rsidRDefault="00F316C4" w:rsidP="00E96A87">
      <w:pPr>
        <w:spacing w:line="360" w:lineRule="auto"/>
        <w:jc w:val="both"/>
        <w:rPr>
          <w:rFonts w:ascii="Arial" w:hAnsi="Arial" w:cs="Arial"/>
          <w:sz w:val="24"/>
          <w:szCs w:val="24"/>
        </w:rPr>
      </w:pPr>
      <w:r w:rsidRPr="00F316C4">
        <w:rPr>
          <w:rFonts w:ascii="Arial" w:hAnsi="Arial" w:cs="Arial"/>
          <w:sz w:val="24"/>
          <w:szCs w:val="24"/>
        </w:rPr>
        <w:t>Projekt uchwały w sprawie wyrażenia zgody na sprzedaż nieruchomości</w:t>
      </w:r>
      <w:r w:rsidR="00E96A87">
        <w:rPr>
          <w:rFonts w:ascii="Arial" w:hAnsi="Arial" w:cs="Arial"/>
          <w:sz w:val="24"/>
          <w:szCs w:val="24"/>
        </w:rPr>
        <w:t xml:space="preserve">                                   </w:t>
      </w:r>
      <w:r w:rsidR="005309A9">
        <w:rPr>
          <w:rFonts w:ascii="Arial" w:hAnsi="Arial" w:cs="Arial"/>
          <w:sz w:val="24"/>
          <w:szCs w:val="24"/>
        </w:rPr>
        <w:t>(</w:t>
      </w:r>
      <w:r w:rsidRPr="00F316C4">
        <w:rPr>
          <w:rFonts w:ascii="Arial" w:hAnsi="Arial" w:cs="Arial"/>
          <w:sz w:val="24"/>
          <w:szCs w:val="24"/>
        </w:rPr>
        <w:t>dot. działki nr 581/3).</w:t>
      </w:r>
    </w:p>
    <w:p w:rsidR="0092778C" w:rsidRDefault="0092778C" w:rsidP="00E96A87">
      <w:pPr>
        <w:spacing w:line="360" w:lineRule="auto"/>
        <w:jc w:val="both"/>
        <w:rPr>
          <w:rFonts w:ascii="Arial" w:hAnsi="Arial" w:cs="Arial"/>
          <w:sz w:val="24"/>
          <w:szCs w:val="24"/>
        </w:rPr>
      </w:pPr>
    </w:p>
    <w:p w:rsidR="0092778C" w:rsidRDefault="0092778C" w:rsidP="0092778C">
      <w:pPr>
        <w:spacing w:line="360" w:lineRule="auto"/>
        <w:jc w:val="both"/>
        <w:rPr>
          <w:rFonts w:ascii="Arial" w:hAnsi="Arial" w:cs="Arial"/>
          <w:sz w:val="24"/>
          <w:szCs w:val="24"/>
        </w:rPr>
      </w:pPr>
      <w:r w:rsidRPr="0092778C">
        <w:rPr>
          <w:rFonts w:ascii="Arial" w:hAnsi="Arial" w:cs="Arial"/>
          <w:sz w:val="24"/>
          <w:szCs w:val="24"/>
        </w:rPr>
        <w:t xml:space="preserve">Działka nr 581/2 o powierzchni 0,1320 ha, działka nr 581/3 o powierzchni 0,0862 ha                  i działka nr 597 o powierzchni 0,1328 ha obręb 5-Jelnia położone są w obszarze, </w:t>
      </w:r>
      <w:r>
        <w:rPr>
          <w:rFonts w:ascii="Arial" w:hAnsi="Arial" w:cs="Arial"/>
          <w:sz w:val="24"/>
          <w:szCs w:val="24"/>
        </w:rPr>
        <w:t xml:space="preserve">                     </w:t>
      </w:r>
      <w:r w:rsidRPr="0092778C">
        <w:rPr>
          <w:rFonts w:ascii="Arial" w:hAnsi="Arial" w:cs="Arial"/>
          <w:sz w:val="24"/>
          <w:szCs w:val="24"/>
        </w:rPr>
        <w:t>dla którego obowiązuje miejscowy plan zagospodarowania przes</w:t>
      </w:r>
      <w:r>
        <w:rPr>
          <w:rFonts w:ascii="Arial" w:hAnsi="Arial" w:cs="Arial"/>
          <w:sz w:val="24"/>
          <w:szCs w:val="24"/>
        </w:rPr>
        <w:t xml:space="preserve">trzennego obszaru mieszkaniowo </w:t>
      </w:r>
      <w:r w:rsidRPr="0092778C">
        <w:rPr>
          <w:rFonts w:ascii="Arial" w:hAnsi="Arial" w:cs="Arial"/>
          <w:sz w:val="24"/>
          <w:szCs w:val="24"/>
        </w:rPr>
        <w:t>- usługowego osie</w:t>
      </w:r>
      <w:r>
        <w:rPr>
          <w:rFonts w:ascii="Arial" w:hAnsi="Arial" w:cs="Arial"/>
          <w:sz w:val="24"/>
          <w:szCs w:val="24"/>
        </w:rPr>
        <w:t>dla Hutnik w Stalowej Woli zatwierdzony</w:t>
      </w:r>
      <w:r w:rsidRPr="0092778C">
        <w:rPr>
          <w:rFonts w:ascii="Arial" w:hAnsi="Arial" w:cs="Arial"/>
          <w:sz w:val="24"/>
          <w:szCs w:val="24"/>
        </w:rPr>
        <w:t xml:space="preserve"> Uchwałą </w:t>
      </w:r>
      <w:r>
        <w:rPr>
          <w:rFonts w:ascii="Arial" w:hAnsi="Arial" w:cs="Arial"/>
          <w:sz w:val="24"/>
          <w:szCs w:val="24"/>
        </w:rPr>
        <w:t xml:space="preserve">                 </w:t>
      </w:r>
      <w:r w:rsidRPr="0092778C">
        <w:rPr>
          <w:rFonts w:ascii="Arial" w:hAnsi="Arial" w:cs="Arial"/>
          <w:sz w:val="24"/>
          <w:szCs w:val="24"/>
        </w:rPr>
        <w:t xml:space="preserve">Nr LXXVII/1226/10 </w:t>
      </w:r>
      <w:r>
        <w:rPr>
          <w:rFonts w:ascii="Arial" w:hAnsi="Arial" w:cs="Arial"/>
          <w:sz w:val="24"/>
          <w:szCs w:val="24"/>
        </w:rPr>
        <w:t xml:space="preserve"> z dnia </w:t>
      </w:r>
      <w:r w:rsidRPr="0092778C">
        <w:rPr>
          <w:rFonts w:ascii="Arial" w:hAnsi="Arial" w:cs="Arial"/>
          <w:sz w:val="24"/>
          <w:szCs w:val="24"/>
        </w:rPr>
        <w:t>10 listopada</w:t>
      </w:r>
      <w:r>
        <w:rPr>
          <w:rFonts w:ascii="Arial" w:hAnsi="Arial" w:cs="Arial"/>
          <w:sz w:val="24"/>
          <w:szCs w:val="24"/>
        </w:rPr>
        <w:t xml:space="preserve"> 2010 r. </w:t>
      </w:r>
      <w:r w:rsidRPr="0092778C">
        <w:rPr>
          <w:rFonts w:ascii="Arial" w:hAnsi="Arial" w:cs="Arial"/>
          <w:sz w:val="24"/>
          <w:szCs w:val="24"/>
        </w:rPr>
        <w:t xml:space="preserve">Zgodnie z ustaleniami planu w/w działki położone są w obszarze oznaczonym na rysunku planu symbolem 24MN </w:t>
      </w:r>
      <w:r>
        <w:rPr>
          <w:rFonts w:ascii="Arial" w:hAnsi="Arial" w:cs="Arial"/>
          <w:sz w:val="24"/>
          <w:szCs w:val="24"/>
        </w:rPr>
        <w:t xml:space="preserve">                              czyli </w:t>
      </w:r>
      <w:r w:rsidRPr="0092778C">
        <w:rPr>
          <w:rFonts w:ascii="Arial" w:hAnsi="Arial" w:cs="Arial"/>
          <w:sz w:val="24"/>
          <w:szCs w:val="24"/>
        </w:rPr>
        <w:t>tereny zabudowy</w:t>
      </w:r>
      <w:r>
        <w:rPr>
          <w:rFonts w:ascii="Arial" w:hAnsi="Arial" w:cs="Arial"/>
          <w:sz w:val="24"/>
          <w:szCs w:val="24"/>
        </w:rPr>
        <w:t xml:space="preserve"> mieszkaniowej jednorodzinnej. </w:t>
      </w:r>
      <w:r w:rsidRPr="0092778C">
        <w:rPr>
          <w:rFonts w:ascii="Arial" w:hAnsi="Arial" w:cs="Arial"/>
          <w:sz w:val="24"/>
          <w:szCs w:val="24"/>
        </w:rPr>
        <w:t>Nieruchomości mogą być zagospodarowane zgodnie z ust</w:t>
      </w:r>
      <w:r>
        <w:rPr>
          <w:rFonts w:ascii="Arial" w:hAnsi="Arial" w:cs="Arial"/>
          <w:sz w:val="24"/>
          <w:szCs w:val="24"/>
        </w:rPr>
        <w:t>aleniami w/w planu miejscowego. W</w:t>
      </w:r>
      <w:r w:rsidRPr="0092778C">
        <w:rPr>
          <w:rFonts w:ascii="Arial" w:hAnsi="Arial" w:cs="Arial"/>
          <w:sz w:val="24"/>
          <w:szCs w:val="24"/>
        </w:rPr>
        <w:t>ymienione działki Gmina Stalowa Wola zamierza przeznaczyć do sprzedaży w drodze przetargu ustnego nieograniczonego.</w:t>
      </w:r>
    </w:p>
    <w:p w:rsidR="00906F79" w:rsidRDefault="00906F79" w:rsidP="00F316C4">
      <w:pPr>
        <w:spacing w:line="360" w:lineRule="auto"/>
        <w:jc w:val="center"/>
        <w:rPr>
          <w:rFonts w:ascii="Arial" w:hAnsi="Arial" w:cs="Arial"/>
          <w:sz w:val="24"/>
          <w:szCs w:val="24"/>
        </w:rPr>
      </w:pPr>
    </w:p>
    <w:p w:rsidR="008303E6" w:rsidRDefault="005309A9" w:rsidP="005309A9">
      <w:pPr>
        <w:spacing w:line="360" w:lineRule="auto"/>
        <w:jc w:val="both"/>
        <w:rPr>
          <w:rFonts w:ascii="Arial" w:hAnsi="Arial" w:cs="Arial"/>
          <w:sz w:val="24"/>
          <w:szCs w:val="24"/>
        </w:rPr>
      </w:pPr>
      <w:r w:rsidRPr="005309A9">
        <w:rPr>
          <w:rFonts w:ascii="Arial" w:hAnsi="Arial" w:cs="Arial"/>
          <w:sz w:val="24"/>
          <w:szCs w:val="24"/>
        </w:rPr>
        <w:t xml:space="preserve">Przewodniczący Rady Miejskiej poprosił o wyrażenie opinii </w:t>
      </w:r>
      <w:r w:rsidR="008303E6">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4450C0" w:rsidRPr="009939C6" w:rsidRDefault="004450C0" w:rsidP="005309A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b/>
          <w:sz w:val="24"/>
          <w:szCs w:val="24"/>
          <w:u w:val="single"/>
        </w:rPr>
      </w:pPr>
      <w:r w:rsidRPr="00906F79">
        <w:rPr>
          <w:rFonts w:ascii="Arial" w:hAnsi="Arial" w:cs="Arial"/>
          <w:b/>
          <w:sz w:val="24"/>
          <w:szCs w:val="24"/>
          <w:u w:val="single"/>
        </w:rPr>
        <w:t>Wyniki głosowania:</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ZA: 20,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lastRenderedPageBreak/>
        <w:t xml:space="preserve">PRZECIW: 0,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WSTRZYMUJĘ SIĘ: 0,</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BRAK GŁOSU: 0, </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NIEOBECNI: 3</w:t>
      </w:r>
    </w:p>
    <w:p w:rsidR="00906F79" w:rsidRPr="00906F7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b/>
          <w:sz w:val="24"/>
          <w:szCs w:val="24"/>
          <w:u w:val="single"/>
        </w:rPr>
      </w:pPr>
      <w:r w:rsidRPr="00906F79">
        <w:rPr>
          <w:rFonts w:ascii="Arial" w:hAnsi="Arial" w:cs="Arial"/>
          <w:b/>
          <w:sz w:val="24"/>
          <w:szCs w:val="24"/>
          <w:u w:val="single"/>
        </w:rPr>
        <w:t>Wyniki imienne:</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ZA (20)</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Jerzy Augustyn, Mariusz Bajek, Leszek Brzeziński, Renata Butryn, Łukasz Durek, Joanna Grobel-Proszowska, Ilona Kaczmarek, Andrzej Kochan, Agata Krzek,</w:t>
      </w:r>
      <w:r>
        <w:rPr>
          <w:rFonts w:ascii="Arial" w:hAnsi="Arial" w:cs="Arial"/>
          <w:sz w:val="24"/>
          <w:szCs w:val="24"/>
        </w:rPr>
        <w:t xml:space="preserve">                            </w:t>
      </w:r>
      <w:r w:rsidRPr="00906F79">
        <w:rPr>
          <w:rFonts w:ascii="Arial" w:hAnsi="Arial" w:cs="Arial"/>
          <w:sz w:val="24"/>
          <w:szCs w:val="24"/>
        </w:rPr>
        <w:t>Elżbieta Kulpa, Lucjan Małek, Damian Marczak, Paulina Miśko, Karolina Paleń, Dariusz Przytuła, Jan Sibiga, Stanisław Sobieraj, Andrzej Szymonik, Łukasz Warchoł, Franciszek Zaborowski</w:t>
      </w:r>
    </w:p>
    <w:p w:rsidR="00906F79" w:rsidRDefault="009939C6" w:rsidP="00906F79">
      <w:pPr>
        <w:spacing w:line="360" w:lineRule="auto"/>
        <w:jc w:val="both"/>
        <w:rPr>
          <w:rFonts w:ascii="Arial" w:hAnsi="Arial" w:cs="Arial"/>
          <w:sz w:val="24"/>
          <w:szCs w:val="24"/>
        </w:rPr>
      </w:pPr>
      <w:r>
        <w:rPr>
          <w:rFonts w:ascii="Arial" w:hAnsi="Arial" w:cs="Arial"/>
          <w:sz w:val="24"/>
          <w:szCs w:val="24"/>
        </w:rPr>
        <w:t>PRZECIW (0)</w:t>
      </w:r>
    </w:p>
    <w:p w:rsidR="00906F79" w:rsidRDefault="00906F79" w:rsidP="00906F79">
      <w:pPr>
        <w:spacing w:line="360" w:lineRule="auto"/>
        <w:jc w:val="both"/>
        <w:rPr>
          <w:rFonts w:ascii="Arial" w:hAnsi="Arial" w:cs="Arial"/>
          <w:sz w:val="24"/>
          <w:szCs w:val="24"/>
        </w:rPr>
      </w:pPr>
      <w:r>
        <w:rPr>
          <w:rFonts w:ascii="Arial" w:hAnsi="Arial" w:cs="Arial"/>
          <w:sz w:val="24"/>
          <w:szCs w:val="24"/>
        </w:rPr>
        <w:t>WSTRZYMAŁO SIĘ (0)</w:t>
      </w:r>
    </w:p>
    <w:p w:rsidR="00906F79" w:rsidRPr="00906F7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NIEOBECNI (3)</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Maria Chojnacka, Paweł Madej, Piotr Rut</w:t>
      </w:r>
    </w:p>
    <w:p w:rsidR="009939C6" w:rsidRDefault="009939C6" w:rsidP="00906F79">
      <w:pPr>
        <w:spacing w:line="360" w:lineRule="auto"/>
        <w:jc w:val="both"/>
        <w:rPr>
          <w:rFonts w:ascii="Arial" w:hAnsi="Arial" w:cs="Arial"/>
          <w:sz w:val="24"/>
          <w:szCs w:val="24"/>
        </w:rPr>
      </w:pPr>
    </w:p>
    <w:p w:rsidR="009939C6" w:rsidRDefault="009939C6" w:rsidP="009939C6">
      <w:pPr>
        <w:spacing w:line="360" w:lineRule="auto"/>
        <w:jc w:val="both"/>
        <w:rPr>
          <w:rFonts w:ascii="Arial" w:hAnsi="Arial" w:cs="Arial"/>
          <w:sz w:val="24"/>
          <w:szCs w:val="24"/>
        </w:rPr>
      </w:pPr>
      <w:r>
        <w:rPr>
          <w:rFonts w:ascii="Arial" w:hAnsi="Arial" w:cs="Arial"/>
          <w:sz w:val="24"/>
          <w:szCs w:val="24"/>
        </w:rPr>
        <w:t>Rada Miejska przy 20 głosach za podjęła</w:t>
      </w:r>
    </w:p>
    <w:p w:rsidR="004450C0" w:rsidRDefault="004450C0" w:rsidP="009939C6">
      <w:pPr>
        <w:spacing w:line="360" w:lineRule="auto"/>
        <w:jc w:val="both"/>
        <w:rPr>
          <w:rFonts w:ascii="Arial" w:hAnsi="Arial" w:cs="Arial"/>
          <w:sz w:val="24"/>
          <w:szCs w:val="24"/>
        </w:rPr>
      </w:pPr>
    </w:p>
    <w:p w:rsidR="004450C0" w:rsidRDefault="004450C0" w:rsidP="004450C0">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77</w:t>
      </w:r>
      <w:r w:rsidRPr="00BE3B41">
        <w:rPr>
          <w:rFonts w:ascii="Arial" w:hAnsi="Arial" w:cs="Arial"/>
          <w:b/>
          <w:i/>
          <w:color w:val="000000" w:themeColor="text1"/>
          <w:sz w:val="24"/>
          <w:szCs w:val="24"/>
        </w:rPr>
        <w:t>/2021</w:t>
      </w:r>
    </w:p>
    <w:p w:rsidR="00C77933" w:rsidRDefault="00C77933" w:rsidP="004450C0">
      <w:pPr>
        <w:spacing w:line="360" w:lineRule="auto"/>
        <w:jc w:val="center"/>
        <w:rPr>
          <w:rFonts w:ascii="Arial" w:hAnsi="Arial" w:cs="Arial"/>
          <w:b/>
          <w:i/>
          <w:color w:val="000000" w:themeColor="text1"/>
          <w:sz w:val="24"/>
          <w:szCs w:val="24"/>
        </w:rPr>
      </w:pPr>
    </w:p>
    <w:p w:rsidR="009939C6" w:rsidRDefault="009939C6" w:rsidP="009939C6">
      <w:pPr>
        <w:spacing w:line="360" w:lineRule="auto"/>
        <w:jc w:val="both"/>
        <w:rPr>
          <w:rFonts w:ascii="Arial" w:hAnsi="Arial" w:cs="Arial"/>
          <w:sz w:val="24"/>
          <w:szCs w:val="24"/>
        </w:rPr>
      </w:pPr>
      <w:r w:rsidRPr="00F316C4">
        <w:rPr>
          <w:rFonts w:ascii="Arial" w:hAnsi="Arial" w:cs="Arial"/>
          <w:sz w:val="24"/>
          <w:szCs w:val="24"/>
        </w:rPr>
        <w:t>w sprawie wyrażenia zgody na sprzedaż nieruchomości</w:t>
      </w:r>
      <w:r>
        <w:rPr>
          <w:rFonts w:ascii="Arial" w:hAnsi="Arial" w:cs="Arial"/>
          <w:sz w:val="24"/>
          <w:szCs w:val="24"/>
        </w:rPr>
        <w:t xml:space="preserve"> (</w:t>
      </w:r>
      <w:r w:rsidRPr="00F316C4">
        <w:rPr>
          <w:rFonts w:ascii="Arial" w:hAnsi="Arial" w:cs="Arial"/>
          <w:sz w:val="24"/>
          <w:szCs w:val="24"/>
        </w:rPr>
        <w:t>dot. działki nr 581/3).</w:t>
      </w:r>
    </w:p>
    <w:p w:rsidR="00EB4D84" w:rsidRPr="00D15DDC" w:rsidRDefault="00EB4D84" w:rsidP="006746FD">
      <w:pPr>
        <w:spacing w:line="360" w:lineRule="auto"/>
        <w:rPr>
          <w:rFonts w:ascii="Arial" w:hAnsi="Arial" w:cs="Arial"/>
          <w:color w:val="FF0000"/>
          <w:sz w:val="24"/>
          <w:szCs w:val="24"/>
        </w:rPr>
      </w:pPr>
    </w:p>
    <w:p w:rsidR="003C0EB1" w:rsidRPr="00E96A87" w:rsidRDefault="003C0EB1" w:rsidP="00E96A87">
      <w:pPr>
        <w:spacing w:line="360" w:lineRule="auto"/>
        <w:jc w:val="center"/>
        <w:rPr>
          <w:rFonts w:ascii="Arial" w:hAnsi="Arial" w:cs="Arial"/>
          <w:b/>
          <w:sz w:val="24"/>
          <w:szCs w:val="24"/>
        </w:rPr>
      </w:pPr>
      <w:r w:rsidRPr="00E96A87">
        <w:rPr>
          <w:rFonts w:ascii="Arial" w:hAnsi="Arial" w:cs="Arial"/>
          <w:b/>
          <w:sz w:val="24"/>
          <w:szCs w:val="24"/>
        </w:rPr>
        <w:t>Ad. 17</w:t>
      </w:r>
    </w:p>
    <w:p w:rsidR="00906F79" w:rsidRDefault="00906F79" w:rsidP="00E96A87">
      <w:pPr>
        <w:spacing w:line="360" w:lineRule="auto"/>
        <w:jc w:val="both"/>
        <w:rPr>
          <w:rFonts w:ascii="Arial" w:hAnsi="Arial" w:cs="Arial"/>
          <w:sz w:val="24"/>
          <w:szCs w:val="24"/>
        </w:rPr>
      </w:pPr>
      <w:r w:rsidRPr="00906F79">
        <w:rPr>
          <w:rFonts w:ascii="Arial" w:hAnsi="Arial" w:cs="Arial"/>
          <w:sz w:val="24"/>
          <w:szCs w:val="24"/>
        </w:rPr>
        <w:t xml:space="preserve">Projekt uchwały w sprawie wyrażenia zgody na wydzierżawienie nieruchomości </w:t>
      </w:r>
      <w:r w:rsidR="00E96A87">
        <w:rPr>
          <w:rFonts w:ascii="Arial" w:hAnsi="Arial" w:cs="Arial"/>
          <w:sz w:val="24"/>
          <w:szCs w:val="24"/>
        </w:rPr>
        <w:t xml:space="preserve">                          </w:t>
      </w:r>
      <w:r w:rsidRPr="00906F79">
        <w:rPr>
          <w:rFonts w:ascii="Arial" w:hAnsi="Arial" w:cs="Arial"/>
          <w:sz w:val="24"/>
          <w:szCs w:val="24"/>
        </w:rPr>
        <w:t>(dot. części działki nr 876, itd.).</w:t>
      </w:r>
    </w:p>
    <w:p w:rsidR="00214E17" w:rsidRDefault="00214E17" w:rsidP="00E96A87">
      <w:pPr>
        <w:spacing w:line="360" w:lineRule="auto"/>
        <w:jc w:val="both"/>
        <w:rPr>
          <w:rFonts w:ascii="Arial" w:hAnsi="Arial" w:cs="Arial"/>
          <w:sz w:val="24"/>
          <w:szCs w:val="24"/>
        </w:rPr>
      </w:pPr>
    </w:p>
    <w:p w:rsidR="00214E17" w:rsidRDefault="00214E17" w:rsidP="00214E17">
      <w:pPr>
        <w:spacing w:line="360" w:lineRule="auto"/>
        <w:jc w:val="both"/>
        <w:rPr>
          <w:rFonts w:ascii="Arial" w:hAnsi="Arial" w:cs="Arial"/>
          <w:sz w:val="24"/>
          <w:szCs w:val="24"/>
        </w:rPr>
      </w:pPr>
      <w:r w:rsidRPr="00214E17">
        <w:rPr>
          <w:rFonts w:ascii="Arial" w:hAnsi="Arial" w:cs="Arial"/>
          <w:sz w:val="24"/>
          <w:szCs w:val="24"/>
        </w:rPr>
        <w:t xml:space="preserve">Nieruchomości określone w „Wykazie nieruchomości przeznaczonych do dzierżawy”  przeznacza się do wydzierżawienia na dalszy okres przez dotychczasowych dzierżawców. Biorąc pod uwagę fakt, że dzierżawione nieruchomości zostały zagospodarowane i są w odpowiedni sposób utrzymane, proponuje się zawarcie umów dzierżawy na dalszy okres, z wyjątkiem pozycji 13. – zmiana dzierżawcy </w:t>
      </w:r>
      <w:r>
        <w:rPr>
          <w:rFonts w:ascii="Arial" w:hAnsi="Arial" w:cs="Arial"/>
          <w:sz w:val="24"/>
          <w:szCs w:val="24"/>
        </w:rPr>
        <w:t xml:space="preserve">                  </w:t>
      </w:r>
      <w:r w:rsidRPr="00214E17">
        <w:rPr>
          <w:rFonts w:ascii="Arial" w:hAnsi="Arial" w:cs="Arial"/>
          <w:sz w:val="24"/>
          <w:szCs w:val="24"/>
        </w:rPr>
        <w:lastRenderedPageBreak/>
        <w:t xml:space="preserve">i 14. </w:t>
      </w:r>
      <w:r>
        <w:rPr>
          <w:rFonts w:ascii="Arial" w:hAnsi="Arial" w:cs="Arial"/>
          <w:sz w:val="24"/>
          <w:szCs w:val="24"/>
        </w:rPr>
        <w:t xml:space="preserve">dotyczącej pierwszej dzierżawy. </w:t>
      </w:r>
      <w:r w:rsidRPr="00214E17">
        <w:rPr>
          <w:rFonts w:ascii="Arial" w:hAnsi="Arial" w:cs="Arial"/>
          <w:sz w:val="24"/>
          <w:szCs w:val="24"/>
        </w:rPr>
        <w:t xml:space="preserve">Zapewni to gminie przychody z tytułu czynszu dzierżawnego i podatku od nieruchomości.  </w:t>
      </w:r>
    </w:p>
    <w:p w:rsidR="005309A9" w:rsidRDefault="005309A9" w:rsidP="00214E17">
      <w:pPr>
        <w:spacing w:line="360" w:lineRule="auto"/>
        <w:jc w:val="both"/>
        <w:rPr>
          <w:rFonts w:ascii="Arial" w:hAnsi="Arial" w:cs="Arial"/>
          <w:sz w:val="24"/>
          <w:szCs w:val="24"/>
        </w:rPr>
      </w:pPr>
    </w:p>
    <w:p w:rsidR="005309A9" w:rsidRPr="005309A9" w:rsidRDefault="005309A9" w:rsidP="005309A9">
      <w:pPr>
        <w:spacing w:line="360" w:lineRule="auto"/>
        <w:jc w:val="both"/>
        <w:rPr>
          <w:rFonts w:ascii="Arial" w:hAnsi="Arial" w:cs="Arial"/>
          <w:sz w:val="24"/>
          <w:szCs w:val="24"/>
          <w:u w:val="single"/>
        </w:rPr>
      </w:pPr>
      <w:r w:rsidRPr="005309A9">
        <w:rPr>
          <w:rFonts w:ascii="Arial" w:hAnsi="Arial" w:cs="Arial"/>
          <w:sz w:val="24"/>
          <w:szCs w:val="24"/>
        </w:rPr>
        <w:t xml:space="preserve">Przewodniczący Rady Miejskiej poprosił o wyrażenie opinii </w:t>
      </w:r>
      <w:r w:rsidR="008303E6">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pytań do projektu uchwały przystąpiono do głosowania.</w:t>
      </w:r>
    </w:p>
    <w:p w:rsidR="005309A9" w:rsidRDefault="005309A9" w:rsidP="00214E17">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b/>
          <w:sz w:val="24"/>
          <w:szCs w:val="24"/>
          <w:u w:val="single"/>
        </w:rPr>
      </w:pPr>
      <w:r w:rsidRPr="00906F79">
        <w:rPr>
          <w:rFonts w:ascii="Arial" w:hAnsi="Arial" w:cs="Arial"/>
          <w:b/>
          <w:sz w:val="24"/>
          <w:szCs w:val="24"/>
          <w:u w:val="single"/>
        </w:rPr>
        <w:t>Wyniki głosowania:</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ZA: 18,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PRZECIW: 0,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WSTRZYMUJĘ SIĘ: 3,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BRAK GŁOSU: 0, </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NIEOBECNI: 2</w:t>
      </w:r>
    </w:p>
    <w:p w:rsidR="00906F79" w:rsidRPr="00906F7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b/>
          <w:sz w:val="24"/>
          <w:szCs w:val="24"/>
          <w:u w:val="single"/>
        </w:rPr>
      </w:pPr>
      <w:r w:rsidRPr="00906F79">
        <w:rPr>
          <w:rFonts w:ascii="Arial" w:hAnsi="Arial" w:cs="Arial"/>
          <w:b/>
          <w:sz w:val="24"/>
          <w:szCs w:val="24"/>
          <w:u w:val="single"/>
        </w:rPr>
        <w:t>Wyniki imienne:</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ZA (18)</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Jerzy Augustyn, Mariusz Bajek, Leszek Brzeziński, Łukasz Durek, Joanna Grobel-Proszowska, Ilona Kaczmarek, Andrzej Kochan, Agata Krzek, Elżbieta Kulpa, </w:t>
      </w:r>
      <w:r>
        <w:rPr>
          <w:rFonts w:ascii="Arial" w:hAnsi="Arial" w:cs="Arial"/>
          <w:sz w:val="24"/>
          <w:szCs w:val="24"/>
        </w:rPr>
        <w:t xml:space="preserve">                     </w:t>
      </w:r>
      <w:r w:rsidRPr="00906F79">
        <w:rPr>
          <w:rFonts w:ascii="Arial" w:hAnsi="Arial" w:cs="Arial"/>
          <w:sz w:val="24"/>
          <w:szCs w:val="24"/>
        </w:rPr>
        <w:t>Lucjan Małek, Paulina Miśko, Karolina Paleń, Dariusz Przytuła, Piotr Rut, Jan Sibiga, Stanisław Sobieraj, Łukasz Warchoł, Franciszek Zaborowski</w:t>
      </w:r>
    </w:p>
    <w:p w:rsidR="00906F79" w:rsidRPr="00906F79" w:rsidRDefault="009939C6" w:rsidP="00906F79">
      <w:pPr>
        <w:spacing w:line="360" w:lineRule="auto"/>
        <w:jc w:val="both"/>
        <w:rPr>
          <w:rFonts w:ascii="Arial" w:hAnsi="Arial" w:cs="Arial"/>
          <w:sz w:val="24"/>
          <w:szCs w:val="24"/>
        </w:rPr>
      </w:pPr>
      <w:r>
        <w:rPr>
          <w:rFonts w:ascii="Arial" w:hAnsi="Arial" w:cs="Arial"/>
          <w:sz w:val="24"/>
          <w:szCs w:val="24"/>
        </w:rPr>
        <w:t>PRZECIW (O)</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WSTRZYMUJĘ SIĘ (3)</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Renata Butryn, Damian Marczak, Andrzej Szymonik</w:t>
      </w:r>
    </w:p>
    <w:p w:rsidR="00906F79" w:rsidRPr="00906F7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NIEOBECNI (2)</w:t>
      </w:r>
    </w:p>
    <w:p w:rsidR="00906F79" w:rsidRPr="00906F79" w:rsidRDefault="00906F79" w:rsidP="004450C0">
      <w:pPr>
        <w:spacing w:line="360" w:lineRule="auto"/>
        <w:jc w:val="both"/>
        <w:rPr>
          <w:rFonts w:ascii="Arial" w:hAnsi="Arial" w:cs="Arial"/>
          <w:sz w:val="24"/>
          <w:szCs w:val="24"/>
        </w:rPr>
      </w:pPr>
      <w:r w:rsidRPr="00906F79">
        <w:rPr>
          <w:rFonts w:ascii="Arial" w:hAnsi="Arial" w:cs="Arial"/>
          <w:sz w:val="24"/>
          <w:szCs w:val="24"/>
        </w:rPr>
        <w:t>Maria Chojnacka, Paweł Madej</w:t>
      </w:r>
    </w:p>
    <w:p w:rsidR="00EB4D84" w:rsidRDefault="00EB4D84" w:rsidP="006746FD">
      <w:pPr>
        <w:spacing w:line="360" w:lineRule="auto"/>
        <w:rPr>
          <w:rFonts w:ascii="Arial" w:hAnsi="Arial" w:cs="Arial"/>
          <w:sz w:val="24"/>
          <w:szCs w:val="24"/>
        </w:rPr>
      </w:pPr>
    </w:p>
    <w:p w:rsidR="009939C6" w:rsidRDefault="009939C6" w:rsidP="006746FD">
      <w:pPr>
        <w:spacing w:line="360" w:lineRule="auto"/>
        <w:rPr>
          <w:rFonts w:ascii="Arial" w:hAnsi="Arial" w:cs="Arial"/>
          <w:sz w:val="24"/>
          <w:szCs w:val="24"/>
        </w:rPr>
      </w:pPr>
    </w:p>
    <w:p w:rsidR="005309A9" w:rsidRDefault="009939C6" w:rsidP="006746FD">
      <w:pPr>
        <w:spacing w:line="360" w:lineRule="auto"/>
        <w:rPr>
          <w:rFonts w:ascii="Arial" w:hAnsi="Arial" w:cs="Arial"/>
          <w:sz w:val="24"/>
          <w:szCs w:val="24"/>
        </w:rPr>
      </w:pPr>
      <w:r>
        <w:rPr>
          <w:rFonts w:ascii="Arial" w:hAnsi="Arial" w:cs="Arial"/>
          <w:sz w:val="24"/>
          <w:szCs w:val="24"/>
        </w:rPr>
        <w:t>Rada Miejska przy 18 głosach za oraz 3 głosach wstrzymujących się podjęła</w:t>
      </w:r>
    </w:p>
    <w:p w:rsidR="004450C0" w:rsidRDefault="004450C0" w:rsidP="006746FD">
      <w:pPr>
        <w:spacing w:line="360" w:lineRule="auto"/>
        <w:rPr>
          <w:rFonts w:ascii="Arial" w:hAnsi="Arial" w:cs="Arial"/>
          <w:sz w:val="24"/>
          <w:szCs w:val="24"/>
        </w:rPr>
      </w:pPr>
    </w:p>
    <w:p w:rsidR="004450C0" w:rsidRDefault="004450C0" w:rsidP="004450C0">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78</w:t>
      </w:r>
      <w:r w:rsidRPr="00BE3B41">
        <w:rPr>
          <w:rFonts w:ascii="Arial" w:hAnsi="Arial" w:cs="Arial"/>
          <w:b/>
          <w:i/>
          <w:color w:val="000000" w:themeColor="text1"/>
          <w:sz w:val="24"/>
          <w:szCs w:val="24"/>
        </w:rPr>
        <w:t>/2021</w:t>
      </w:r>
    </w:p>
    <w:p w:rsidR="009939C6" w:rsidRDefault="009939C6" w:rsidP="009939C6">
      <w:pPr>
        <w:spacing w:line="360" w:lineRule="auto"/>
        <w:jc w:val="both"/>
        <w:rPr>
          <w:rFonts w:ascii="Arial" w:hAnsi="Arial" w:cs="Arial"/>
          <w:sz w:val="24"/>
          <w:szCs w:val="24"/>
        </w:rPr>
      </w:pPr>
      <w:r w:rsidRPr="00906F79">
        <w:rPr>
          <w:rFonts w:ascii="Arial" w:hAnsi="Arial" w:cs="Arial"/>
          <w:sz w:val="24"/>
          <w:szCs w:val="24"/>
        </w:rPr>
        <w:t xml:space="preserve">w sprawie wyrażenia zgody na wydzierżawienie nieruchomości </w:t>
      </w:r>
      <w:r>
        <w:rPr>
          <w:rFonts w:ascii="Arial" w:hAnsi="Arial" w:cs="Arial"/>
          <w:sz w:val="24"/>
          <w:szCs w:val="24"/>
        </w:rPr>
        <w:t xml:space="preserve"> </w:t>
      </w:r>
      <w:r w:rsidRPr="00906F79">
        <w:rPr>
          <w:rFonts w:ascii="Arial" w:hAnsi="Arial" w:cs="Arial"/>
          <w:sz w:val="24"/>
          <w:szCs w:val="24"/>
        </w:rPr>
        <w:t xml:space="preserve">(dot. części działki </w:t>
      </w:r>
      <w:r>
        <w:rPr>
          <w:rFonts w:ascii="Arial" w:hAnsi="Arial" w:cs="Arial"/>
          <w:sz w:val="24"/>
          <w:szCs w:val="24"/>
        </w:rPr>
        <w:t xml:space="preserve">                  </w:t>
      </w:r>
      <w:r w:rsidRPr="00906F79">
        <w:rPr>
          <w:rFonts w:ascii="Arial" w:hAnsi="Arial" w:cs="Arial"/>
          <w:sz w:val="24"/>
          <w:szCs w:val="24"/>
        </w:rPr>
        <w:t>nr 876, itd.).</w:t>
      </w:r>
    </w:p>
    <w:p w:rsidR="00906F79" w:rsidRPr="00E33E39" w:rsidRDefault="00906F79" w:rsidP="006746FD">
      <w:pPr>
        <w:spacing w:line="360" w:lineRule="auto"/>
        <w:rPr>
          <w:rFonts w:ascii="Arial" w:hAnsi="Arial" w:cs="Arial"/>
          <w:sz w:val="24"/>
          <w:szCs w:val="24"/>
        </w:rPr>
      </w:pPr>
    </w:p>
    <w:p w:rsidR="003C0EB1" w:rsidRPr="00E96A87" w:rsidRDefault="003C0EB1" w:rsidP="003C0EB1">
      <w:pPr>
        <w:spacing w:line="360" w:lineRule="auto"/>
        <w:jc w:val="center"/>
        <w:rPr>
          <w:rFonts w:ascii="Arial" w:hAnsi="Arial" w:cs="Arial"/>
          <w:b/>
          <w:sz w:val="24"/>
          <w:szCs w:val="24"/>
        </w:rPr>
      </w:pPr>
      <w:r w:rsidRPr="00E96A87">
        <w:rPr>
          <w:rFonts w:ascii="Arial" w:hAnsi="Arial" w:cs="Arial"/>
          <w:b/>
          <w:sz w:val="24"/>
          <w:szCs w:val="24"/>
        </w:rPr>
        <w:t>Ad. 18</w:t>
      </w:r>
    </w:p>
    <w:p w:rsidR="003C0EB1" w:rsidRDefault="00906F79" w:rsidP="00E96A87">
      <w:pPr>
        <w:spacing w:line="360" w:lineRule="auto"/>
        <w:jc w:val="both"/>
        <w:rPr>
          <w:rFonts w:ascii="Arial" w:hAnsi="Arial" w:cs="Arial"/>
          <w:sz w:val="24"/>
          <w:szCs w:val="24"/>
        </w:rPr>
      </w:pPr>
      <w:r w:rsidRPr="00906F79">
        <w:rPr>
          <w:rFonts w:ascii="Arial" w:hAnsi="Arial" w:cs="Arial"/>
          <w:sz w:val="24"/>
          <w:szCs w:val="24"/>
        </w:rPr>
        <w:t>Projekt uchwały w sprawie sprostowania oczywistej omyłki pisarskiej</w:t>
      </w:r>
      <w:r w:rsidR="00393E6F">
        <w:rPr>
          <w:rFonts w:ascii="Arial" w:hAnsi="Arial" w:cs="Arial"/>
          <w:sz w:val="24"/>
          <w:szCs w:val="24"/>
        </w:rPr>
        <w:t xml:space="preserve">                                                          </w:t>
      </w:r>
      <w:r w:rsidRPr="00906F79">
        <w:rPr>
          <w:rFonts w:ascii="Arial" w:hAnsi="Arial" w:cs="Arial"/>
          <w:sz w:val="24"/>
          <w:szCs w:val="24"/>
        </w:rPr>
        <w:t>w uchwale Nr XX/293/04 Rady Miejskiej w Stalowej Woli z dnia 20 lutego 2004</w:t>
      </w:r>
      <w:r>
        <w:rPr>
          <w:rFonts w:ascii="Arial" w:hAnsi="Arial" w:cs="Arial"/>
          <w:sz w:val="24"/>
          <w:szCs w:val="24"/>
        </w:rPr>
        <w:t xml:space="preserve"> </w:t>
      </w:r>
      <w:r w:rsidRPr="00906F79">
        <w:rPr>
          <w:rFonts w:ascii="Arial" w:hAnsi="Arial" w:cs="Arial"/>
          <w:sz w:val="24"/>
          <w:szCs w:val="24"/>
        </w:rPr>
        <w:t xml:space="preserve">roku </w:t>
      </w:r>
      <w:r w:rsidR="00393E6F">
        <w:rPr>
          <w:rFonts w:ascii="Arial" w:hAnsi="Arial" w:cs="Arial"/>
          <w:sz w:val="24"/>
          <w:szCs w:val="24"/>
        </w:rPr>
        <w:t xml:space="preserve">                  </w:t>
      </w:r>
      <w:r w:rsidRPr="00906F79">
        <w:rPr>
          <w:rFonts w:ascii="Arial" w:hAnsi="Arial" w:cs="Arial"/>
          <w:sz w:val="24"/>
          <w:szCs w:val="24"/>
        </w:rPr>
        <w:t>w sprawie nadania nazwy ulicy w Stalowej Woli.</w:t>
      </w:r>
    </w:p>
    <w:p w:rsidR="00906F79" w:rsidRDefault="00906F79" w:rsidP="003C0EB1">
      <w:pPr>
        <w:spacing w:line="360" w:lineRule="auto"/>
        <w:jc w:val="center"/>
        <w:rPr>
          <w:rFonts w:ascii="Arial" w:hAnsi="Arial" w:cs="Arial"/>
          <w:sz w:val="24"/>
          <w:szCs w:val="24"/>
        </w:rPr>
      </w:pPr>
    </w:p>
    <w:p w:rsidR="000F689D" w:rsidRDefault="000F689D" w:rsidP="000F689D">
      <w:pPr>
        <w:spacing w:line="360" w:lineRule="auto"/>
        <w:jc w:val="both"/>
        <w:rPr>
          <w:rFonts w:ascii="Arial" w:hAnsi="Arial" w:cs="Arial"/>
          <w:sz w:val="24"/>
          <w:szCs w:val="24"/>
        </w:rPr>
      </w:pPr>
      <w:r w:rsidRPr="000F689D">
        <w:rPr>
          <w:rFonts w:ascii="Arial" w:hAnsi="Arial" w:cs="Arial"/>
          <w:sz w:val="24"/>
          <w:szCs w:val="24"/>
        </w:rPr>
        <w:t xml:space="preserve">W dniu 20 lutego 2004 r. Rada Miejska w Stalowej Woli, podjęła Uchwałę </w:t>
      </w:r>
      <w:r>
        <w:rPr>
          <w:rFonts w:ascii="Arial" w:hAnsi="Arial" w:cs="Arial"/>
          <w:sz w:val="24"/>
          <w:szCs w:val="24"/>
        </w:rPr>
        <w:t xml:space="preserve">                                     N</w:t>
      </w:r>
      <w:r w:rsidRPr="000F689D">
        <w:rPr>
          <w:rFonts w:ascii="Arial" w:hAnsi="Arial" w:cs="Arial"/>
          <w:sz w:val="24"/>
          <w:szCs w:val="24"/>
        </w:rPr>
        <w:t>r XX/293/04, w sprawie nadania nazwy ulicy w Stalowej Woli. W Uchwale została wpisana nazwa „ul. Stanisława Jaskiewicza”, podczas gdy powinno być „ul. Stanisława</w:t>
      </w:r>
      <w:r>
        <w:rPr>
          <w:rFonts w:ascii="Arial" w:hAnsi="Arial" w:cs="Arial"/>
          <w:sz w:val="24"/>
          <w:szCs w:val="24"/>
        </w:rPr>
        <w:t xml:space="preserve"> </w:t>
      </w:r>
      <w:r w:rsidRPr="000F689D">
        <w:rPr>
          <w:rFonts w:ascii="Arial" w:hAnsi="Arial" w:cs="Arial"/>
          <w:sz w:val="24"/>
          <w:szCs w:val="24"/>
        </w:rPr>
        <w:t>Jaśkiewicza”. Jest to oczywisty błąd pisarski, który należy sprostować.</w:t>
      </w:r>
      <w:r>
        <w:rPr>
          <w:rFonts w:ascii="Arial" w:hAnsi="Arial" w:cs="Arial"/>
          <w:sz w:val="24"/>
          <w:szCs w:val="24"/>
        </w:rPr>
        <w:t xml:space="preserve">                                     </w:t>
      </w:r>
      <w:r w:rsidRPr="000F689D">
        <w:rPr>
          <w:rFonts w:ascii="Arial" w:hAnsi="Arial" w:cs="Arial"/>
          <w:sz w:val="24"/>
          <w:szCs w:val="24"/>
        </w:rPr>
        <w:t>W związku z powyższym zasadne jest podjęcie niniejszej uchwały.</w:t>
      </w:r>
    </w:p>
    <w:p w:rsidR="000F689D" w:rsidRPr="00E33E39" w:rsidRDefault="000F689D" w:rsidP="000F689D">
      <w:pPr>
        <w:spacing w:line="360" w:lineRule="auto"/>
        <w:jc w:val="center"/>
        <w:rPr>
          <w:rFonts w:ascii="Arial" w:hAnsi="Arial" w:cs="Arial"/>
          <w:sz w:val="24"/>
          <w:szCs w:val="24"/>
        </w:rPr>
      </w:pPr>
    </w:p>
    <w:p w:rsidR="00EB4D84" w:rsidRPr="005309A9" w:rsidRDefault="005309A9" w:rsidP="00906F79">
      <w:pPr>
        <w:spacing w:line="360" w:lineRule="auto"/>
        <w:jc w:val="both"/>
        <w:rPr>
          <w:rFonts w:ascii="Arial" w:hAnsi="Arial" w:cs="Arial"/>
          <w:sz w:val="24"/>
          <w:szCs w:val="24"/>
          <w:u w:val="single"/>
        </w:rPr>
      </w:pPr>
      <w:r w:rsidRPr="005309A9">
        <w:rPr>
          <w:rFonts w:ascii="Arial" w:hAnsi="Arial" w:cs="Arial"/>
          <w:sz w:val="24"/>
          <w:szCs w:val="24"/>
        </w:rPr>
        <w:t xml:space="preserve">Przewodniczący Rady Miejskiej poprosił o wyrażenie opinii </w:t>
      </w:r>
      <w:r>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Nie wniesiono żadnych uwag więc przystąpiono do głosowania.</w:t>
      </w:r>
    </w:p>
    <w:p w:rsidR="00906F79" w:rsidRPr="00E33E3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b/>
          <w:sz w:val="24"/>
          <w:szCs w:val="24"/>
          <w:u w:val="single"/>
        </w:rPr>
      </w:pPr>
      <w:r w:rsidRPr="00906F79">
        <w:rPr>
          <w:rFonts w:ascii="Arial" w:hAnsi="Arial" w:cs="Arial"/>
          <w:b/>
          <w:sz w:val="24"/>
          <w:szCs w:val="24"/>
          <w:u w:val="single"/>
        </w:rPr>
        <w:t>Wyniki głosowania:</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ZA: 21,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PRZECIW: 0,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WSTRZYMUJĘ SIĘ: 0,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BRAK GŁOSU: 0,</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NIEOBECNI: 2</w:t>
      </w:r>
    </w:p>
    <w:p w:rsidR="00906F79" w:rsidRPr="00906F7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b/>
          <w:sz w:val="24"/>
          <w:szCs w:val="24"/>
          <w:u w:val="single"/>
        </w:rPr>
      </w:pPr>
      <w:r w:rsidRPr="00906F79">
        <w:rPr>
          <w:rFonts w:ascii="Arial" w:hAnsi="Arial" w:cs="Arial"/>
          <w:b/>
          <w:sz w:val="24"/>
          <w:szCs w:val="24"/>
          <w:u w:val="single"/>
        </w:rPr>
        <w:t>Wyniki imienne:</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ZA (21)</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Jerzy Augustyn, Mariusz Bajek, Leszek Brzeziński, Renata Butryn, Łukasz Durek, Joanna Grobel-Proszowska, Ilona Kaczmarek, Andrzej Kochan, Agata Krzek, Elżbieta Kulpa, Lucjan Małek, Damian Marczak, Paulina Miśko, Karolina Paleń, Dariusz Przytuła, Piotr Rut, Jan Sibiga, Stanisław Sobieraj, Andrzej Szymonik, Łukasz Warchoł, Franciszek Zaborowski</w:t>
      </w:r>
    </w:p>
    <w:p w:rsidR="00906F79" w:rsidRDefault="009939C6" w:rsidP="00906F79">
      <w:pPr>
        <w:spacing w:line="360" w:lineRule="auto"/>
        <w:jc w:val="both"/>
        <w:rPr>
          <w:rFonts w:ascii="Arial" w:hAnsi="Arial" w:cs="Arial"/>
          <w:sz w:val="24"/>
          <w:szCs w:val="24"/>
        </w:rPr>
      </w:pPr>
      <w:r>
        <w:rPr>
          <w:rFonts w:ascii="Arial" w:hAnsi="Arial" w:cs="Arial"/>
          <w:sz w:val="24"/>
          <w:szCs w:val="24"/>
        </w:rPr>
        <w:t>PRZECIW (0)</w:t>
      </w:r>
    </w:p>
    <w:p w:rsidR="00906F79" w:rsidRDefault="00906F79" w:rsidP="00906F79">
      <w:pPr>
        <w:spacing w:line="360" w:lineRule="auto"/>
        <w:jc w:val="both"/>
        <w:rPr>
          <w:rFonts w:ascii="Arial" w:hAnsi="Arial" w:cs="Arial"/>
          <w:sz w:val="24"/>
          <w:szCs w:val="24"/>
        </w:rPr>
      </w:pPr>
      <w:r>
        <w:rPr>
          <w:rFonts w:ascii="Arial" w:hAnsi="Arial" w:cs="Arial"/>
          <w:sz w:val="24"/>
          <w:szCs w:val="24"/>
        </w:rPr>
        <w:t>WSTRZYMUJE SIĘ (0)</w:t>
      </w:r>
    </w:p>
    <w:p w:rsidR="00906F79" w:rsidRPr="00906F7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lastRenderedPageBreak/>
        <w:t>NIEOBECNI (2)</w:t>
      </w:r>
    </w:p>
    <w:p w:rsidR="00EB4D84" w:rsidRDefault="00906F79" w:rsidP="00393E6F">
      <w:pPr>
        <w:spacing w:line="360" w:lineRule="auto"/>
        <w:jc w:val="both"/>
        <w:rPr>
          <w:rFonts w:ascii="Arial" w:hAnsi="Arial" w:cs="Arial"/>
          <w:sz w:val="24"/>
          <w:szCs w:val="24"/>
        </w:rPr>
      </w:pPr>
      <w:r w:rsidRPr="00906F79">
        <w:rPr>
          <w:rFonts w:ascii="Arial" w:hAnsi="Arial" w:cs="Arial"/>
          <w:sz w:val="24"/>
          <w:szCs w:val="24"/>
        </w:rPr>
        <w:t>Maria Chojnacka, Paweł Madej</w:t>
      </w:r>
    </w:p>
    <w:p w:rsidR="00C77933" w:rsidRDefault="00C77933" w:rsidP="00393E6F">
      <w:pPr>
        <w:spacing w:line="360" w:lineRule="auto"/>
        <w:jc w:val="both"/>
        <w:rPr>
          <w:rFonts w:ascii="Arial" w:hAnsi="Arial" w:cs="Arial"/>
          <w:sz w:val="24"/>
          <w:szCs w:val="24"/>
        </w:rPr>
      </w:pPr>
    </w:p>
    <w:p w:rsidR="005309A9" w:rsidRDefault="009939C6" w:rsidP="00393E6F">
      <w:pPr>
        <w:spacing w:line="360" w:lineRule="auto"/>
        <w:jc w:val="both"/>
        <w:rPr>
          <w:rFonts w:ascii="Arial" w:hAnsi="Arial" w:cs="Arial"/>
          <w:sz w:val="24"/>
          <w:szCs w:val="24"/>
        </w:rPr>
      </w:pPr>
      <w:r>
        <w:rPr>
          <w:rFonts w:ascii="Arial" w:hAnsi="Arial" w:cs="Arial"/>
          <w:sz w:val="24"/>
          <w:szCs w:val="24"/>
        </w:rPr>
        <w:t>Rada Miejska jednogłośnie przy 21 głosach za podjęła</w:t>
      </w:r>
    </w:p>
    <w:p w:rsidR="004450C0" w:rsidRDefault="004450C0" w:rsidP="00393E6F">
      <w:pPr>
        <w:spacing w:line="360" w:lineRule="auto"/>
        <w:jc w:val="both"/>
        <w:rPr>
          <w:rFonts w:ascii="Arial" w:hAnsi="Arial" w:cs="Arial"/>
          <w:sz w:val="24"/>
          <w:szCs w:val="24"/>
        </w:rPr>
      </w:pPr>
    </w:p>
    <w:p w:rsidR="004450C0" w:rsidRDefault="004450C0" w:rsidP="004450C0">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79</w:t>
      </w:r>
      <w:r w:rsidRPr="00BE3B41">
        <w:rPr>
          <w:rFonts w:ascii="Arial" w:hAnsi="Arial" w:cs="Arial"/>
          <w:b/>
          <w:i/>
          <w:color w:val="000000" w:themeColor="text1"/>
          <w:sz w:val="24"/>
          <w:szCs w:val="24"/>
        </w:rPr>
        <w:t>/2021</w:t>
      </w:r>
    </w:p>
    <w:p w:rsidR="009939C6" w:rsidRDefault="009939C6" w:rsidP="00393E6F">
      <w:pPr>
        <w:spacing w:line="360" w:lineRule="auto"/>
        <w:jc w:val="both"/>
        <w:rPr>
          <w:rFonts w:ascii="Arial" w:hAnsi="Arial" w:cs="Arial"/>
          <w:sz w:val="24"/>
          <w:szCs w:val="24"/>
        </w:rPr>
      </w:pPr>
      <w:r w:rsidRPr="00906F79">
        <w:rPr>
          <w:rFonts w:ascii="Arial" w:hAnsi="Arial" w:cs="Arial"/>
          <w:sz w:val="24"/>
          <w:szCs w:val="24"/>
        </w:rPr>
        <w:t>w sprawie sprostowania oczywistej omyłki pisarskiej</w:t>
      </w:r>
      <w:r>
        <w:rPr>
          <w:rFonts w:ascii="Arial" w:hAnsi="Arial" w:cs="Arial"/>
          <w:sz w:val="24"/>
          <w:szCs w:val="24"/>
        </w:rPr>
        <w:t xml:space="preserve"> </w:t>
      </w:r>
      <w:r w:rsidRPr="00906F79">
        <w:rPr>
          <w:rFonts w:ascii="Arial" w:hAnsi="Arial" w:cs="Arial"/>
          <w:sz w:val="24"/>
          <w:szCs w:val="24"/>
        </w:rPr>
        <w:t xml:space="preserve">w uchwale Nr XX/293/04 </w:t>
      </w:r>
      <w:r>
        <w:rPr>
          <w:rFonts w:ascii="Arial" w:hAnsi="Arial" w:cs="Arial"/>
          <w:sz w:val="24"/>
          <w:szCs w:val="24"/>
        </w:rPr>
        <w:t xml:space="preserve">                                  </w:t>
      </w:r>
      <w:r w:rsidRPr="00906F79">
        <w:rPr>
          <w:rFonts w:ascii="Arial" w:hAnsi="Arial" w:cs="Arial"/>
          <w:sz w:val="24"/>
          <w:szCs w:val="24"/>
        </w:rPr>
        <w:t>Rady Miejskiej w Stalowej Woli z dnia 20 lutego 2004</w:t>
      </w:r>
      <w:r>
        <w:rPr>
          <w:rFonts w:ascii="Arial" w:hAnsi="Arial" w:cs="Arial"/>
          <w:sz w:val="24"/>
          <w:szCs w:val="24"/>
        </w:rPr>
        <w:t xml:space="preserve"> </w:t>
      </w:r>
      <w:r w:rsidRPr="00906F79">
        <w:rPr>
          <w:rFonts w:ascii="Arial" w:hAnsi="Arial" w:cs="Arial"/>
          <w:sz w:val="24"/>
          <w:szCs w:val="24"/>
        </w:rPr>
        <w:t xml:space="preserve">roku </w:t>
      </w:r>
      <w:r>
        <w:rPr>
          <w:rFonts w:ascii="Arial" w:hAnsi="Arial" w:cs="Arial"/>
          <w:sz w:val="24"/>
          <w:szCs w:val="24"/>
        </w:rPr>
        <w:t xml:space="preserve"> </w:t>
      </w:r>
      <w:r w:rsidRPr="00906F79">
        <w:rPr>
          <w:rFonts w:ascii="Arial" w:hAnsi="Arial" w:cs="Arial"/>
          <w:sz w:val="24"/>
          <w:szCs w:val="24"/>
        </w:rPr>
        <w:t>w sprawie nadania nazwy ulicy w Stalowej Woli</w:t>
      </w:r>
      <w:r>
        <w:rPr>
          <w:rFonts w:ascii="Arial" w:hAnsi="Arial" w:cs="Arial"/>
          <w:sz w:val="24"/>
          <w:szCs w:val="24"/>
        </w:rPr>
        <w:t>.</w:t>
      </w:r>
    </w:p>
    <w:p w:rsidR="009939C6" w:rsidRPr="00E33E39" w:rsidRDefault="009939C6" w:rsidP="00393E6F">
      <w:pPr>
        <w:spacing w:line="360" w:lineRule="auto"/>
        <w:jc w:val="both"/>
        <w:rPr>
          <w:rFonts w:ascii="Arial" w:hAnsi="Arial" w:cs="Arial"/>
          <w:sz w:val="24"/>
          <w:szCs w:val="24"/>
        </w:rPr>
      </w:pPr>
    </w:p>
    <w:p w:rsidR="003C0EB1" w:rsidRPr="00393E6F" w:rsidRDefault="003C0EB1" w:rsidP="003C0EB1">
      <w:pPr>
        <w:spacing w:line="360" w:lineRule="auto"/>
        <w:jc w:val="center"/>
        <w:rPr>
          <w:rFonts w:ascii="Arial" w:hAnsi="Arial" w:cs="Arial"/>
          <w:b/>
          <w:sz w:val="24"/>
          <w:szCs w:val="24"/>
        </w:rPr>
      </w:pPr>
      <w:r w:rsidRPr="00393E6F">
        <w:rPr>
          <w:rFonts w:ascii="Arial" w:hAnsi="Arial" w:cs="Arial"/>
          <w:b/>
          <w:sz w:val="24"/>
          <w:szCs w:val="24"/>
        </w:rPr>
        <w:t>Ad. 19</w:t>
      </w:r>
    </w:p>
    <w:p w:rsidR="00FA699C" w:rsidRDefault="00906F79" w:rsidP="00393E6F">
      <w:pPr>
        <w:spacing w:line="360" w:lineRule="auto"/>
        <w:jc w:val="both"/>
        <w:rPr>
          <w:rFonts w:ascii="Arial" w:hAnsi="Arial" w:cs="Arial"/>
          <w:sz w:val="24"/>
          <w:szCs w:val="24"/>
        </w:rPr>
      </w:pPr>
      <w:r w:rsidRPr="00906F79">
        <w:rPr>
          <w:rFonts w:ascii="Arial" w:hAnsi="Arial" w:cs="Arial"/>
          <w:sz w:val="24"/>
          <w:szCs w:val="24"/>
        </w:rPr>
        <w:t xml:space="preserve">Projekt uchwały w sprawie wyrażenia zgody na udzielenie bonifikaty </w:t>
      </w:r>
      <w:r w:rsidR="00393E6F">
        <w:rPr>
          <w:rFonts w:ascii="Arial" w:hAnsi="Arial" w:cs="Arial"/>
          <w:sz w:val="24"/>
          <w:szCs w:val="24"/>
        </w:rPr>
        <w:t xml:space="preserve">                                         </w:t>
      </w:r>
      <w:r w:rsidRPr="00906F79">
        <w:rPr>
          <w:rFonts w:ascii="Arial" w:hAnsi="Arial" w:cs="Arial"/>
          <w:sz w:val="24"/>
          <w:szCs w:val="24"/>
        </w:rPr>
        <w:t>od ceny nieruchomości.</w:t>
      </w:r>
    </w:p>
    <w:p w:rsidR="00393E6F" w:rsidRPr="00CD7005" w:rsidRDefault="00393E6F" w:rsidP="00906F79">
      <w:pPr>
        <w:spacing w:line="360" w:lineRule="auto"/>
        <w:jc w:val="center"/>
        <w:rPr>
          <w:rFonts w:ascii="Arial" w:hAnsi="Arial" w:cs="Arial"/>
          <w:sz w:val="24"/>
          <w:szCs w:val="24"/>
        </w:rPr>
      </w:pPr>
    </w:p>
    <w:p w:rsidR="00CD7005" w:rsidRPr="00CD7005" w:rsidRDefault="00CD7005" w:rsidP="00CD7005">
      <w:pPr>
        <w:jc w:val="center"/>
        <w:rPr>
          <w:rFonts w:ascii="Arial" w:hAnsi="Arial" w:cs="Arial"/>
          <w:sz w:val="24"/>
          <w:szCs w:val="24"/>
        </w:rPr>
      </w:pPr>
      <w:r w:rsidRPr="00CD7005">
        <w:rPr>
          <w:rFonts w:ascii="Arial" w:hAnsi="Arial" w:cs="Arial"/>
          <w:sz w:val="24"/>
          <w:szCs w:val="24"/>
        </w:rPr>
        <w:t>Wykaz lokali mieszkalnych sprzedawanych na rzecz najemców</w:t>
      </w:r>
    </w:p>
    <w:p w:rsidR="00CD7005" w:rsidRPr="00CD7005" w:rsidRDefault="00CD7005" w:rsidP="00CD7005">
      <w:pPr>
        <w:jc w:val="center"/>
        <w:rPr>
          <w:rFonts w:ascii="Arial" w:hAnsi="Arial" w:cs="Arial"/>
          <w:sz w:val="24"/>
          <w:szCs w:val="24"/>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CD7005" w:rsidRPr="00CD7005" w:rsidTr="00127774">
        <w:tc>
          <w:tcPr>
            <w:tcW w:w="426" w:type="dxa"/>
            <w:tcBorders>
              <w:top w:val="single" w:sz="4" w:space="0" w:color="000000"/>
              <w:left w:val="single" w:sz="4" w:space="0" w:color="000000"/>
              <w:bottom w:val="single" w:sz="4" w:space="0" w:color="auto"/>
            </w:tcBorders>
          </w:tcPr>
          <w:p w:rsidR="00CD7005" w:rsidRPr="00CD7005" w:rsidRDefault="00CD7005" w:rsidP="00127774">
            <w:pPr>
              <w:pStyle w:val="Zawartotabeli"/>
              <w:snapToGrid w:val="0"/>
              <w:jc w:val="center"/>
              <w:rPr>
                <w:rFonts w:ascii="Arial" w:hAnsi="Arial" w:cs="Arial"/>
                <w:szCs w:val="24"/>
              </w:rPr>
            </w:pPr>
            <w:r w:rsidRPr="00CD7005">
              <w:rPr>
                <w:rFonts w:ascii="Arial" w:hAnsi="Arial" w:cs="Arial"/>
                <w:szCs w:val="24"/>
              </w:rPr>
              <w:t>LP.</w:t>
            </w:r>
          </w:p>
        </w:tc>
        <w:tc>
          <w:tcPr>
            <w:tcW w:w="9923" w:type="dxa"/>
            <w:tcBorders>
              <w:top w:val="single" w:sz="4" w:space="0" w:color="000000"/>
              <w:left w:val="single" w:sz="4" w:space="0" w:color="000000"/>
              <w:bottom w:val="single" w:sz="4" w:space="0" w:color="auto"/>
              <w:right w:val="single" w:sz="4" w:space="0" w:color="000000"/>
            </w:tcBorders>
          </w:tcPr>
          <w:p w:rsidR="00CD7005" w:rsidRPr="00CD7005" w:rsidRDefault="00CD7005" w:rsidP="00127774">
            <w:pPr>
              <w:pStyle w:val="Zawartotabeli"/>
              <w:snapToGrid w:val="0"/>
              <w:jc w:val="center"/>
              <w:rPr>
                <w:rFonts w:ascii="Arial" w:hAnsi="Arial" w:cs="Arial"/>
                <w:szCs w:val="24"/>
              </w:rPr>
            </w:pPr>
            <w:r w:rsidRPr="00CD7005">
              <w:rPr>
                <w:rFonts w:ascii="Arial" w:hAnsi="Arial" w:cs="Arial"/>
                <w:szCs w:val="24"/>
              </w:rPr>
              <w:t>Położenie sprzedawanego lokalu mieszalnego</w:t>
            </w:r>
          </w:p>
          <w:p w:rsidR="00CD7005" w:rsidRPr="00CD7005" w:rsidRDefault="00CD7005" w:rsidP="00127774">
            <w:pPr>
              <w:pStyle w:val="Zawartotabeli"/>
              <w:jc w:val="center"/>
              <w:rPr>
                <w:rFonts w:ascii="Arial" w:hAnsi="Arial" w:cs="Arial"/>
                <w:szCs w:val="24"/>
              </w:rPr>
            </w:pPr>
            <w:r w:rsidRPr="00CD7005">
              <w:rPr>
                <w:rFonts w:ascii="Arial" w:hAnsi="Arial" w:cs="Arial"/>
                <w:szCs w:val="24"/>
              </w:rPr>
              <w:t>(ulica, numer budynku, lokalu oraz data podpisania umowy najmu)</w:t>
            </w:r>
          </w:p>
        </w:tc>
      </w:tr>
      <w:tr w:rsidR="00CD7005" w:rsidRPr="00CD7005" w:rsidTr="00127774">
        <w:tc>
          <w:tcPr>
            <w:tcW w:w="426" w:type="dxa"/>
            <w:tcBorders>
              <w:top w:val="single" w:sz="4" w:space="0" w:color="auto"/>
              <w:left w:val="single" w:sz="4" w:space="0" w:color="auto"/>
              <w:bottom w:val="single" w:sz="4" w:space="0" w:color="auto"/>
              <w:right w:val="single" w:sz="4" w:space="0" w:color="auto"/>
            </w:tcBorders>
          </w:tcPr>
          <w:p w:rsidR="00CD7005" w:rsidRPr="00CD7005" w:rsidRDefault="00CD7005" w:rsidP="00127774">
            <w:pPr>
              <w:pStyle w:val="Zawartotabeli"/>
              <w:snapToGrid w:val="0"/>
              <w:spacing w:before="113" w:after="113"/>
              <w:jc w:val="center"/>
              <w:rPr>
                <w:rFonts w:ascii="Arial" w:hAnsi="Arial" w:cs="Arial"/>
                <w:bCs/>
                <w:szCs w:val="24"/>
              </w:rPr>
            </w:pPr>
            <w:r w:rsidRPr="00CD7005">
              <w:rPr>
                <w:rFonts w:ascii="Arial" w:hAnsi="Arial" w:cs="Arial"/>
                <w:bCs/>
                <w:szCs w:val="24"/>
              </w:rPr>
              <w:t>1.</w:t>
            </w:r>
          </w:p>
        </w:tc>
        <w:tc>
          <w:tcPr>
            <w:tcW w:w="9923" w:type="dxa"/>
            <w:tcBorders>
              <w:top w:val="single" w:sz="4" w:space="0" w:color="auto"/>
              <w:left w:val="single" w:sz="4" w:space="0" w:color="auto"/>
              <w:bottom w:val="single" w:sz="4" w:space="0" w:color="auto"/>
              <w:right w:val="single" w:sz="4" w:space="0" w:color="auto"/>
            </w:tcBorders>
          </w:tcPr>
          <w:p w:rsidR="00CD7005" w:rsidRPr="00CD7005" w:rsidRDefault="00CD7005" w:rsidP="00127774">
            <w:pPr>
              <w:pStyle w:val="Zawartotabeli"/>
              <w:snapToGrid w:val="0"/>
              <w:spacing w:before="113" w:after="113"/>
              <w:rPr>
                <w:rFonts w:ascii="Arial" w:hAnsi="Arial" w:cs="Arial"/>
                <w:bCs/>
                <w:szCs w:val="24"/>
              </w:rPr>
            </w:pPr>
            <w:r w:rsidRPr="00CD7005">
              <w:rPr>
                <w:rFonts w:ascii="Arial" w:hAnsi="Arial" w:cs="Arial"/>
                <w:szCs w:val="24"/>
              </w:rPr>
              <w:t>(anonimizacja)</w:t>
            </w:r>
            <w:r w:rsidRPr="00CD7005">
              <w:rPr>
                <w:rFonts w:ascii="Arial" w:hAnsi="Arial" w:cs="Arial"/>
                <w:bCs/>
                <w:szCs w:val="24"/>
              </w:rPr>
              <w:t xml:space="preserve"> umowa najmu z dnia 11.10.2004 r.</w:t>
            </w:r>
          </w:p>
        </w:tc>
      </w:tr>
      <w:tr w:rsidR="00CD7005" w:rsidRPr="00CD7005" w:rsidTr="00127774">
        <w:tc>
          <w:tcPr>
            <w:tcW w:w="426" w:type="dxa"/>
            <w:tcBorders>
              <w:top w:val="single" w:sz="4" w:space="0" w:color="auto"/>
              <w:left w:val="single" w:sz="4" w:space="0" w:color="auto"/>
              <w:bottom w:val="single" w:sz="4" w:space="0" w:color="auto"/>
              <w:right w:val="single" w:sz="4" w:space="0" w:color="auto"/>
            </w:tcBorders>
          </w:tcPr>
          <w:p w:rsidR="00CD7005" w:rsidRPr="00CD7005" w:rsidRDefault="00CD7005" w:rsidP="00127774">
            <w:pPr>
              <w:pStyle w:val="Zawartotabeli"/>
              <w:snapToGrid w:val="0"/>
              <w:spacing w:before="113" w:after="113"/>
              <w:jc w:val="center"/>
              <w:rPr>
                <w:rFonts w:ascii="Arial" w:hAnsi="Arial" w:cs="Arial"/>
                <w:bCs/>
                <w:szCs w:val="24"/>
              </w:rPr>
            </w:pPr>
            <w:r w:rsidRPr="00CD7005">
              <w:rPr>
                <w:rFonts w:ascii="Arial" w:hAnsi="Arial" w:cs="Arial"/>
                <w:bCs/>
                <w:szCs w:val="24"/>
              </w:rPr>
              <w:t>2.</w:t>
            </w:r>
          </w:p>
        </w:tc>
        <w:tc>
          <w:tcPr>
            <w:tcW w:w="9923" w:type="dxa"/>
            <w:tcBorders>
              <w:top w:val="single" w:sz="4" w:space="0" w:color="auto"/>
              <w:left w:val="single" w:sz="4" w:space="0" w:color="auto"/>
              <w:bottom w:val="single" w:sz="4" w:space="0" w:color="auto"/>
              <w:right w:val="single" w:sz="4" w:space="0" w:color="auto"/>
            </w:tcBorders>
          </w:tcPr>
          <w:p w:rsidR="00CD7005" w:rsidRPr="00CD7005" w:rsidRDefault="00CD7005" w:rsidP="00127774">
            <w:pPr>
              <w:pStyle w:val="Zawartotabeli"/>
              <w:snapToGrid w:val="0"/>
              <w:spacing w:before="113" w:after="113"/>
              <w:rPr>
                <w:rFonts w:ascii="Arial" w:hAnsi="Arial" w:cs="Arial"/>
                <w:bCs/>
                <w:szCs w:val="24"/>
              </w:rPr>
            </w:pPr>
            <w:r w:rsidRPr="00CD7005">
              <w:rPr>
                <w:rFonts w:ascii="Arial" w:hAnsi="Arial" w:cs="Arial"/>
                <w:szCs w:val="24"/>
              </w:rPr>
              <w:t>(anonimizacja)</w:t>
            </w:r>
            <w:r w:rsidRPr="00CD7005">
              <w:rPr>
                <w:rFonts w:ascii="Arial" w:hAnsi="Arial" w:cs="Arial"/>
                <w:bCs/>
                <w:szCs w:val="24"/>
              </w:rPr>
              <w:t xml:space="preserve">  umowa najmu z dnia 03.12.2009 r.</w:t>
            </w:r>
          </w:p>
        </w:tc>
      </w:tr>
      <w:tr w:rsidR="00CD7005" w:rsidRPr="00CD7005" w:rsidTr="00127774">
        <w:tc>
          <w:tcPr>
            <w:tcW w:w="426" w:type="dxa"/>
            <w:tcBorders>
              <w:top w:val="single" w:sz="4" w:space="0" w:color="auto"/>
              <w:left w:val="single" w:sz="4" w:space="0" w:color="auto"/>
              <w:bottom w:val="single" w:sz="4" w:space="0" w:color="auto"/>
              <w:right w:val="single" w:sz="4" w:space="0" w:color="auto"/>
            </w:tcBorders>
          </w:tcPr>
          <w:p w:rsidR="00CD7005" w:rsidRPr="00CD7005" w:rsidRDefault="00CD7005" w:rsidP="00127774">
            <w:pPr>
              <w:pStyle w:val="Zawartotabeli"/>
              <w:snapToGrid w:val="0"/>
              <w:spacing w:before="113" w:after="113"/>
              <w:jc w:val="center"/>
              <w:rPr>
                <w:rFonts w:ascii="Arial" w:hAnsi="Arial" w:cs="Arial"/>
                <w:bCs/>
                <w:szCs w:val="24"/>
              </w:rPr>
            </w:pPr>
            <w:r w:rsidRPr="00CD7005">
              <w:rPr>
                <w:rFonts w:ascii="Arial" w:hAnsi="Arial" w:cs="Arial"/>
                <w:bCs/>
                <w:szCs w:val="24"/>
              </w:rPr>
              <w:t>3.</w:t>
            </w:r>
          </w:p>
        </w:tc>
        <w:tc>
          <w:tcPr>
            <w:tcW w:w="9923" w:type="dxa"/>
            <w:tcBorders>
              <w:top w:val="single" w:sz="4" w:space="0" w:color="auto"/>
              <w:left w:val="single" w:sz="4" w:space="0" w:color="auto"/>
              <w:bottom w:val="single" w:sz="4" w:space="0" w:color="auto"/>
              <w:right w:val="single" w:sz="4" w:space="0" w:color="auto"/>
            </w:tcBorders>
          </w:tcPr>
          <w:p w:rsidR="00CD7005" w:rsidRPr="00CD7005" w:rsidRDefault="00CD7005" w:rsidP="00127774">
            <w:pPr>
              <w:pStyle w:val="Zawartotabeli"/>
              <w:snapToGrid w:val="0"/>
              <w:spacing w:before="113" w:after="113"/>
              <w:rPr>
                <w:rFonts w:ascii="Arial" w:hAnsi="Arial" w:cs="Arial"/>
                <w:bCs/>
                <w:szCs w:val="24"/>
              </w:rPr>
            </w:pPr>
            <w:r w:rsidRPr="00CD7005">
              <w:rPr>
                <w:rFonts w:ascii="Arial" w:hAnsi="Arial" w:cs="Arial"/>
                <w:szCs w:val="24"/>
              </w:rPr>
              <w:t>(anonimizacja)</w:t>
            </w:r>
            <w:r w:rsidRPr="00CD7005">
              <w:rPr>
                <w:rFonts w:ascii="Arial" w:hAnsi="Arial" w:cs="Arial"/>
                <w:bCs/>
                <w:szCs w:val="24"/>
              </w:rPr>
              <w:t xml:space="preserve"> umowa najmu z dnia 14.01.2002 r.</w:t>
            </w:r>
          </w:p>
        </w:tc>
      </w:tr>
    </w:tbl>
    <w:p w:rsidR="00CD7005" w:rsidRDefault="00CD7005" w:rsidP="00CD7005">
      <w:pPr>
        <w:jc w:val="center"/>
      </w:pPr>
    </w:p>
    <w:p w:rsidR="00CD7005" w:rsidRPr="00E33E39" w:rsidRDefault="00CD7005" w:rsidP="00906F79">
      <w:pPr>
        <w:spacing w:line="360" w:lineRule="auto"/>
        <w:jc w:val="center"/>
        <w:rPr>
          <w:rFonts w:ascii="Arial" w:hAnsi="Arial" w:cs="Arial"/>
          <w:sz w:val="24"/>
          <w:szCs w:val="24"/>
        </w:rPr>
      </w:pPr>
    </w:p>
    <w:p w:rsidR="005309A9" w:rsidRDefault="005309A9" w:rsidP="005309A9">
      <w:pPr>
        <w:spacing w:line="360" w:lineRule="auto"/>
        <w:jc w:val="both"/>
        <w:rPr>
          <w:rFonts w:ascii="Arial" w:hAnsi="Arial" w:cs="Arial"/>
          <w:sz w:val="24"/>
          <w:szCs w:val="24"/>
          <w:u w:val="single"/>
        </w:rPr>
      </w:pPr>
      <w:r w:rsidRPr="00E33E39">
        <w:rPr>
          <w:rFonts w:ascii="Arial" w:hAnsi="Arial" w:cs="Arial"/>
          <w:sz w:val="24"/>
          <w:szCs w:val="24"/>
          <w:u w:val="single"/>
        </w:rPr>
        <w:t>Przewodniczący Rady Miejskiej pop</w:t>
      </w:r>
      <w:r>
        <w:rPr>
          <w:rFonts w:ascii="Arial" w:hAnsi="Arial" w:cs="Arial"/>
          <w:sz w:val="24"/>
          <w:szCs w:val="24"/>
          <w:u w:val="single"/>
        </w:rPr>
        <w:t>rosił komisje o wydanie opinii:</w:t>
      </w:r>
    </w:p>
    <w:p w:rsidR="004450C0" w:rsidRPr="005309A9" w:rsidRDefault="004450C0" w:rsidP="005309A9">
      <w:pPr>
        <w:spacing w:line="360" w:lineRule="auto"/>
        <w:jc w:val="both"/>
        <w:rPr>
          <w:rFonts w:ascii="Arial" w:hAnsi="Arial" w:cs="Arial"/>
          <w:sz w:val="24"/>
          <w:szCs w:val="24"/>
          <w:u w:val="single"/>
        </w:rPr>
      </w:pPr>
    </w:p>
    <w:p w:rsidR="005309A9" w:rsidRDefault="005309A9" w:rsidP="005309A9">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 xml:space="preserve">zaopiniowała projekt uchwały.  </w:t>
      </w:r>
    </w:p>
    <w:p w:rsidR="004450C0" w:rsidRPr="00E33E39" w:rsidRDefault="004450C0" w:rsidP="005309A9">
      <w:pPr>
        <w:spacing w:line="360" w:lineRule="auto"/>
        <w:jc w:val="both"/>
        <w:rPr>
          <w:rFonts w:ascii="Arial" w:hAnsi="Arial" w:cs="Arial"/>
          <w:sz w:val="24"/>
          <w:szCs w:val="24"/>
        </w:rPr>
      </w:pPr>
    </w:p>
    <w:p w:rsidR="005309A9" w:rsidRDefault="005309A9" w:rsidP="005309A9">
      <w:pPr>
        <w:spacing w:line="360" w:lineRule="auto"/>
        <w:jc w:val="both"/>
        <w:rPr>
          <w:rFonts w:ascii="Arial" w:hAnsi="Arial" w:cs="Arial"/>
          <w:sz w:val="24"/>
          <w:szCs w:val="24"/>
        </w:rPr>
      </w:pPr>
      <w:r w:rsidRPr="00E33E39">
        <w:rPr>
          <w:rFonts w:ascii="Arial" w:hAnsi="Arial" w:cs="Arial"/>
          <w:sz w:val="24"/>
          <w:szCs w:val="24"/>
        </w:rPr>
        <w:t>Komisja Gospodarki Komunalnej, Geodezji, Architektury i Ochrony Środowiska pozytywnie zaopiniowała projekt uchwały.</w:t>
      </w:r>
    </w:p>
    <w:p w:rsidR="004450C0" w:rsidRPr="00E33E39" w:rsidRDefault="004450C0" w:rsidP="005309A9">
      <w:pPr>
        <w:spacing w:line="360" w:lineRule="auto"/>
        <w:jc w:val="both"/>
        <w:rPr>
          <w:rFonts w:ascii="Arial" w:hAnsi="Arial" w:cs="Arial"/>
          <w:sz w:val="24"/>
          <w:szCs w:val="24"/>
        </w:rPr>
      </w:pPr>
    </w:p>
    <w:p w:rsidR="005309A9" w:rsidRDefault="005309A9" w:rsidP="005309A9">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Komisja Mieszkaniowa pozytywnie zaopiniowała projekt uchwały.</w:t>
      </w:r>
    </w:p>
    <w:p w:rsidR="005309A9" w:rsidRDefault="005309A9" w:rsidP="005309A9">
      <w:pPr>
        <w:tabs>
          <w:tab w:val="left" w:pos="540"/>
          <w:tab w:val="left" w:pos="1843"/>
          <w:tab w:val="left" w:pos="5103"/>
        </w:tabs>
        <w:suppressAutoHyphens/>
        <w:spacing w:line="360" w:lineRule="auto"/>
        <w:jc w:val="both"/>
        <w:rPr>
          <w:rFonts w:ascii="Arial" w:hAnsi="Arial" w:cs="Arial"/>
          <w:sz w:val="24"/>
          <w:szCs w:val="24"/>
        </w:rPr>
      </w:pPr>
    </w:p>
    <w:p w:rsidR="005309A9" w:rsidRPr="00E33E39" w:rsidRDefault="005309A9" w:rsidP="005309A9">
      <w:pPr>
        <w:tabs>
          <w:tab w:val="left" w:pos="540"/>
          <w:tab w:val="left" w:pos="1843"/>
          <w:tab w:val="left" w:pos="5103"/>
        </w:tabs>
        <w:suppressAutoHyphens/>
        <w:spacing w:line="360" w:lineRule="auto"/>
        <w:jc w:val="both"/>
        <w:rPr>
          <w:rFonts w:ascii="Arial" w:hAnsi="Arial" w:cs="Arial"/>
          <w:sz w:val="24"/>
          <w:szCs w:val="24"/>
        </w:rPr>
      </w:pPr>
      <w:r>
        <w:rPr>
          <w:rFonts w:ascii="Arial" w:hAnsi="Arial" w:cs="Arial"/>
          <w:sz w:val="24"/>
          <w:szCs w:val="24"/>
        </w:rPr>
        <w:t>W związku z brakiem pytań do projektu uchwały przystąpiono do głosowania.</w:t>
      </w:r>
    </w:p>
    <w:p w:rsidR="00906F79" w:rsidRPr="00E33E39" w:rsidRDefault="00906F79" w:rsidP="006746FD">
      <w:pPr>
        <w:spacing w:line="360" w:lineRule="auto"/>
        <w:rPr>
          <w:rFonts w:ascii="Arial" w:hAnsi="Arial" w:cs="Arial"/>
          <w:sz w:val="24"/>
          <w:szCs w:val="24"/>
        </w:rPr>
      </w:pPr>
    </w:p>
    <w:p w:rsidR="00906F79" w:rsidRPr="00906F79" w:rsidRDefault="00906F79" w:rsidP="00906F79">
      <w:pPr>
        <w:spacing w:line="360" w:lineRule="auto"/>
        <w:rPr>
          <w:rFonts w:ascii="Arial" w:hAnsi="Arial" w:cs="Arial"/>
          <w:b/>
          <w:sz w:val="24"/>
          <w:szCs w:val="24"/>
          <w:u w:val="single"/>
        </w:rPr>
      </w:pPr>
      <w:r w:rsidRPr="00906F79">
        <w:rPr>
          <w:rFonts w:ascii="Arial" w:hAnsi="Arial" w:cs="Arial"/>
          <w:b/>
          <w:sz w:val="24"/>
          <w:szCs w:val="24"/>
          <w:u w:val="single"/>
        </w:rPr>
        <w:t>Wyniki głosowania:</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lastRenderedPageBreak/>
        <w:t>ZA: 20, PRZECIW: 0, WSTRZYMUJĘ SIĘ: 1, BRAK GŁOSU: 0, NIEOBECNI: 2</w:t>
      </w:r>
    </w:p>
    <w:p w:rsidR="00906F79" w:rsidRPr="00906F7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b/>
          <w:sz w:val="24"/>
          <w:szCs w:val="24"/>
          <w:u w:val="single"/>
        </w:rPr>
      </w:pPr>
      <w:r w:rsidRPr="00906F79">
        <w:rPr>
          <w:rFonts w:ascii="Arial" w:hAnsi="Arial" w:cs="Arial"/>
          <w:b/>
          <w:sz w:val="24"/>
          <w:szCs w:val="24"/>
          <w:u w:val="single"/>
        </w:rPr>
        <w:t>Wyniki imienne:</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ZA (20)</w:t>
      </w:r>
    </w:p>
    <w:p w:rsidR="009939C6"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Jerzy Augustyn, Mariusz Bajek, Leszek Brzeziński, Renata Butryn, Łukasz Durek, Joanna Grobel-Proszowska, Ilona Kaczmarek, Andrzej Kochan, Agata Krzek, </w:t>
      </w:r>
      <w:r>
        <w:rPr>
          <w:rFonts w:ascii="Arial" w:hAnsi="Arial" w:cs="Arial"/>
          <w:sz w:val="24"/>
          <w:szCs w:val="24"/>
        </w:rPr>
        <w:t xml:space="preserve">                              </w:t>
      </w:r>
      <w:r w:rsidRPr="00906F79">
        <w:rPr>
          <w:rFonts w:ascii="Arial" w:hAnsi="Arial" w:cs="Arial"/>
          <w:sz w:val="24"/>
          <w:szCs w:val="24"/>
        </w:rPr>
        <w:t xml:space="preserve">Elżbieta Kulpa, Lucjan Małek, Damian Marczak, Paulina Miśko, Karolina Paleń, </w:t>
      </w:r>
      <w:r>
        <w:rPr>
          <w:rFonts w:ascii="Arial" w:hAnsi="Arial" w:cs="Arial"/>
          <w:sz w:val="24"/>
          <w:szCs w:val="24"/>
        </w:rPr>
        <w:t xml:space="preserve">                    </w:t>
      </w:r>
      <w:r w:rsidRPr="00906F79">
        <w:rPr>
          <w:rFonts w:ascii="Arial" w:hAnsi="Arial" w:cs="Arial"/>
          <w:sz w:val="24"/>
          <w:szCs w:val="24"/>
        </w:rPr>
        <w:t xml:space="preserve">Piotr Rut, Jan Sibiga, Stanisław Sobieraj, Andrzej Szymonik, Łukasz Warchoł, </w:t>
      </w:r>
      <w:r>
        <w:rPr>
          <w:rFonts w:ascii="Arial" w:hAnsi="Arial" w:cs="Arial"/>
          <w:sz w:val="24"/>
          <w:szCs w:val="24"/>
        </w:rPr>
        <w:t xml:space="preserve">                          </w:t>
      </w:r>
      <w:r w:rsidRPr="00906F79">
        <w:rPr>
          <w:rFonts w:ascii="Arial" w:hAnsi="Arial" w:cs="Arial"/>
          <w:sz w:val="24"/>
          <w:szCs w:val="24"/>
        </w:rPr>
        <w:t>Franciszek Zaborowski</w:t>
      </w:r>
    </w:p>
    <w:p w:rsidR="00906F79" w:rsidRDefault="00906F79" w:rsidP="00906F79">
      <w:pPr>
        <w:spacing w:line="360" w:lineRule="auto"/>
        <w:jc w:val="both"/>
        <w:rPr>
          <w:rFonts w:ascii="Arial" w:hAnsi="Arial" w:cs="Arial"/>
          <w:sz w:val="24"/>
          <w:szCs w:val="24"/>
        </w:rPr>
      </w:pPr>
      <w:r>
        <w:rPr>
          <w:rFonts w:ascii="Arial" w:hAnsi="Arial" w:cs="Arial"/>
          <w:sz w:val="24"/>
          <w:szCs w:val="24"/>
        </w:rPr>
        <w:t>PRZECIW (0)</w:t>
      </w:r>
    </w:p>
    <w:p w:rsidR="00906F79" w:rsidRPr="00906F7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WSTRZYMUJĘ SIĘ (1)</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Dariusz Przytuła</w:t>
      </w:r>
    </w:p>
    <w:p w:rsidR="00906F79" w:rsidRPr="00906F7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NIEOBECNI (2)</w:t>
      </w:r>
    </w:p>
    <w:p w:rsidR="004B3964" w:rsidRDefault="00906F79" w:rsidP="00906F79">
      <w:pPr>
        <w:spacing w:line="360" w:lineRule="auto"/>
        <w:jc w:val="both"/>
        <w:rPr>
          <w:rFonts w:ascii="Arial" w:hAnsi="Arial" w:cs="Arial"/>
          <w:sz w:val="24"/>
          <w:szCs w:val="24"/>
        </w:rPr>
      </w:pPr>
      <w:r w:rsidRPr="00906F79">
        <w:rPr>
          <w:rFonts w:ascii="Arial" w:hAnsi="Arial" w:cs="Arial"/>
          <w:sz w:val="24"/>
          <w:szCs w:val="24"/>
        </w:rPr>
        <w:t>Maria Chojnacka, Paweł Madej</w:t>
      </w:r>
    </w:p>
    <w:p w:rsidR="003C0EB1" w:rsidRDefault="003C0EB1" w:rsidP="006746FD">
      <w:pPr>
        <w:spacing w:line="360" w:lineRule="auto"/>
        <w:rPr>
          <w:rFonts w:ascii="Arial" w:hAnsi="Arial" w:cs="Arial"/>
          <w:sz w:val="24"/>
          <w:szCs w:val="24"/>
        </w:rPr>
      </w:pPr>
    </w:p>
    <w:p w:rsidR="009939C6" w:rsidRPr="00E33E39" w:rsidRDefault="009939C6" w:rsidP="006746FD">
      <w:pPr>
        <w:spacing w:line="360" w:lineRule="auto"/>
        <w:rPr>
          <w:rFonts w:ascii="Arial" w:hAnsi="Arial" w:cs="Arial"/>
          <w:sz w:val="24"/>
          <w:szCs w:val="24"/>
        </w:rPr>
      </w:pPr>
    </w:p>
    <w:p w:rsidR="004B3964" w:rsidRDefault="009939C6" w:rsidP="006746FD">
      <w:pPr>
        <w:spacing w:line="360" w:lineRule="auto"/>
        <w:rPr>
          <w:rFonts w:ascii="Arial" w:hAnsi="Arial" w:cs="Arial"/>
          <w:sz w:val="24"/>
          <w:szCs w:val="24"/>
        </w:rPr>
      </w:pPr>
      <w:r>
        <w:rPr>
          <w:rFonts w:ascii="Arial" w:hAnsi="Arial" w:cs="Arial"/>
          <w:sz w:val="24"/>
          <w:szCs w:val="24"/>
        </w:rPr>
        <w:t>Rada Miejska przy 20 głosach za oraz 1 głosie wstrzymującym się podjęła</w:t>
      </w:r>
    </w:p>
    <w:p w:rsidR="009939C6" w:rsidRDefault="009939C6" w:rsidP="006746FD">
      <w:pPr>
        <w:spacing w:line="360" w:lineRule="auto"/>
        <w:rPr>
          <w:rFonts w:ascii="Arial" w:hAnsi="Arial" w:cs="Arial"/>
          <w:sz w:val="24"/>
          <w:szCs w:val="24"/>
        </w:rPr>
      </w:pPr>
    </w:p>
    <w:p w:rsidR="004450C0" w:rsidRDefault="004450C0" w:rsidP="004450C0">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80</w:t>
      </w:r>
      <w:r w:rsidRPr="00BE3B41">
        <w:rPr>
          <w:rFonts w:ascii="Arial" w:hAnsi="Arial" w:cs="Arial"/>
          <w:b/>
          <w:i/>
          <w:color w:val="000000" w:themeColor="text1"/>
          <w:sz w:val="24"/>
          <w:szCs w:val="24"/>
        </w:rPr>
        <w:t>/2021</w:t>
      </w:r>
    </w:p>
    <w:p w:rsidR="009939C6" w:rsidRDefault="009939C6" w:rsidP="006746FD">
      <w:pPr>
        <w:spacing w:line="360" w:lineRule="auto"/>
        <w:rPr>
          <w:rFonts w:ascii="Arial" w:hAnsi="Arial" w:cs="Arial"/>
          <w:sz w:val="24"/>
          <w:szCs w:val="24"/>
        </w:rPr>
      </w:pPr>
      <w:r w:rsidRPr="00906F79">
        <w:rPr>
          <w:rFonts w:ascii="Arial" w:hAnsi="Arial" w:cs="Arial"/>
          <w:sz w:val="24"/>
          <w:szCs w:val="24"/>
        </w:rPr>
        <w:t>w sprawie wyrażenia</w:t>
      </w:r>
      <w:r>
        <w:rPr>
          <w:rFonts w:ascii="Arial" w:hAnsi="Arial" w:cs="Arial"/>
          <w:sz w:val="24"/>
          <w:szCs w:val="24"/>
        </w:rPr>
        <w:t xml:space="preserve"> zgody na udzielenie bonifikaty </w:t>
      </w:r>
      <w:r w:rsidRPr="00906F79">
        <w:rPr>
          <w:rFonts w:ascii="Arial" w:hAnsi="Arial" w:cs="Arial"/>
          <w:sz w:val="24"/>
          <w:szCs w:val="24"/>
        </w:rPr>
        <w:t>od ceny nieruchomości.</w:t>
      </w:r>
    </w:p>
    <w:p w:rsidR="005309A9" w:rsidRDefault="005309A9" w:rsidP="006746FD">
      <w:pPr>
        <w:spacing w:line="360" w:lineRule="auto"/>
        <w:rPr>
          <w:rFonts w:ascii="Arial" w:hAnsi="Arial" w:cs="Arial"/>
          <w:sz w:val="24"/>
          <w:szCs w:val="24"/>
        </w:rPr>
      </w:pPr>
    </w:p>
    <w:p w:rsidR="003C0EB1" w:rsidRPr="00393E6F" w:rsidRDefault="003C0EB1" w:rsidP="003C0EB1">
      <w:pPr>
        <w:spacing w:line="360" w:lineRule="auto"/>
        <w:jc w:val="center"/>
        <w:rPr>
          <w:rFonts w:ascii="Arial" w:hAnsi="Arial" w:cs="Arial"/>
          <w:b/>
          <w:sz w:val="24"/>
          <w:szCs w:val="24"/>
        </w:rPr>
      </w:pPr>
      <w:r w:rsidRPr="00393E6F">
        <w:rPr>
          <w:rFonts w:ascii="Arial" w:hAnsi="Arial" w:cs="Arial"/>
          <w:b/>
          <w:sz w:val="24"/>
          <w:szCs w:val="24"/>
        </w:rPr>
        <w:t>Ad. 20</w:t>
      </w:r>
    </w:p>
    <w:p w:rsidR="003C0EB1" w:rsidRDefault="00906F79" w:rsidP="00393E6F">
      <w:pPr>
        <w:spacing w:line="360" w:lineRule="auto"/>
        <w:jc w:val="both"/>
        <w:rPr>
          <w:rFonts w:ascii="Arial" w:hAnsi="Arial" w:cs="Arial"/>
          <w:sz w:val="24"/>
          <w:szCs w:val="24"/>
        </w:rPr>
      </w:pPr>
      <w:r w:rsidRPr="00906F79">
        <w:rPr>
          <w:rFonts w:ascii="Arial" w:hAnsi="Arial" w:cs="Arial"/>
          <w:sz w:val="24"/>
          <w:szCs w:val="24"/>
        </w:rPr>
        <w:t xml:space="preserve">Projekt uchwały zmieniającej uchwałę w sprawie określenia przystanków komunikacyjnych, których właścicielem lub zarządzającym jest Gmina Stalowa Wola, udostępnionych dla operatorów i przewoźników oraz warunków i zasad korzystania </w:t>
      </w:r>
      <w:r w:rsidR="00393E6F">
        <w:rPr>
          <w:rFonts w:ascii="Arial" w:hAnsi="Arial" w:cs="Arial"/>
          <w:sz w:val="24"/>
          <w:szCs w:val="24"/>
        </w:rPr>
        <w:t xml:space="preserve">                   </w:t>
      </w:r>
      <w:r w:rsidRPr="00906F79">
        <w:rPr>
          <w:rFonts w:ascii="Arial" w:hAnsi="Arial" w:cs="Arial"/>
          <w:sz w:val="24"/>
          <w:szCs w:val="24"/>
        </w:rPr>
        <w:t>z tych obiektów.</w:t>
      </w:r>
    </w:p>
    <w:p w:rsidR="00906F79" w:rsidRDefault="00906F79" w:rsidP="00906F79">
      <w:pPr>
        <w:spacing w:line="360" w:lineRule="auto"/>
        <w:jc w:val="both"/>
        <w:rPr>
          <w:rFonts w:ascii="Arial" w:hAnsi="Arial" w:cs="Arial"/>
          <w:sz w:val="24"/>
          <w:szCs w:val="24"/>
        </w:rPr>
      </w:pP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 xml:space="preserve">Uchwała wprowadza zmiany w Uchwale Nr X/118/2019 z dnia 31 maja 2019 r. </w:t>
      </w:r>
      <w:r>
        <w:rPr>
          <w:rFonts w:ascii="Arial" w:hAnsi="Arial" w:cs="Arial"/>
          <w:sz w:val="24"/>
          <w:szCs w:val="24"/>
        </w:rPr>
        <w:t xml:space="preserve">                       </w:t>
      </w:r>
      <w:r w:rsidRPr="000F689D">
        <w:rPr>
          <w:rFonts w:ascii="Arial" w:hAnsi="Arial" w:cs="Arial"/>
          <w:sz w:val="24"/>
          <w:szCs w:val="24"/>
        </w:rPr>
        <w:t>Rady Miejskiej w Stalowej Woli w sprawie określenia przystanków komunikacyjnych, których właścicielem lub zarządzającym jest Gmina Stalowa Wola, udostępnionych</w:t>
      </w:r>
      <w:r>
        <w:rPr>
          <w:rFonts w:ascii="Arial" w:hAnsi="Arial" w:cs="Arial"/>
          <w:sz w:val="24"/>
          <w:szCs w:val="24"/>
        </w:rPr>
        <w:t xml:space="preserve">                  </w:t>
      </w:r>
      <w:r w:rsidRPr="000F689D">
        <w:rPr>
          <w:rFonts w:ascii="Arial" w:hAnsi="Arial" w:cs="Arial"/>
          <w:sz w:val="24"/>
          <w:szCs w:val="24"/>
        </w:rPr>
        <w:t xml:space="preserve"> dla operatorów i przewoźników oraz warunków i  zasad korzystania z tych obiektów.</w:t>
      </w:r>
      <w:r>
        <w:rPr>
          <w:rFonts w:ascii="Arial" w:hAnsi="Arial" w:cs="Arial"/>
          <w:sz w:val="24"/>
          <w:szCs w:val="24"/>
        </w:rPr>
        <w:t xml:space="preserve">               </w:t>
      </w:r>
      <w:r w:rsidRPr="000F689D">
        <w:rPr>
          <w:rFonts w:ascii="Arial" w:hAnsi="Arial" w:cs="Arial"/>
          <w:sz w:val="24"/>
          <w:szCs w:val="24"/>
        </w:rPr>
        <w:t xml:space="preserve">Zapisy o przedłużeniu ważności uzgodnień na korzystanie z przystanków do </w:t>
      </w:r>
      <w:r>
        <w:rPr>
          <w:rFonts w:ascii="Arial" w:hAnsi="Arial" w:cs="Arial"/>
          <w:sz w:val="24"/>
          <w:szCs w:val="24"/>
        </w:rPr>
        <w:t xml:space="preserve">                         </w:t>
      </w:r>
      <w:r w:rsidRPr="000F689D">
        <w:rPr>
          <w:rFonts w:ascii="Arial" w:hAnsi="Arial" w:cs="Arial"/>
          <w:sz w:val="24"/>
          <w:szCs w:val="24"/>
        </w:rPr>
        <w:lastRenderedPageBreak/>
        <w:t>31 grudnia 2021 r. wynikają nowelizacji Ustawy o publicznym transporcie zbiorowym (Dz. U. z 2020 r., poz. 1944 ze zm.) - art. 78. Na mocy tego artykułu, ważność dotychczasowych zezwoleń na wykonywanie regularnych przewozów osób została przedłużona do 31 grudnia 2021 r.</w:t>
      </w:r>
      <w:r>
        <w:rPr>
          <w:rFonts w:ascii="Arial" w:hAnsi="Arial" w:cs="Arial"/>
          <w:sz w:val="24"/>
          <w:szCs w:val="24"/>
        </w:rPr>
        <w:t xml:space="preserve"> </w:t>
      </w:r>
      <w:r w:rsidRPr="000F689D">
        <w:rPr>
          <w:rFonts w:ascii="Arial" w:hAnsi="Arial" w:cs="Arial"/>
          <w:sz w:val="24"/>
          <w:szCs w:val="24"/>
        </w:rPr>
        <w:t xml:space="preserve">W związku z przedłużeniem ważności zezwoleń, także uzgodnienia zasad korzystania z przystanków wydawane przewoźnikom przez Gminę Stalowa Wola zachowują ważność do 31 grudnia 2021 r. Dotyczy to także uzgodnień dla przystanków udostępnianych obecnie wyłącznie operatorom, </w:t>
      </w:r>
      <w:r>
        <w:rPr>
          <w:rFonts w:ascii="Arial" w:hAnsi="Arial" w:cs="Arial"/>
          <w:sz w:val="24"/>
          <w:szCs w:val="24"/>
        </w:rPr>
        <w:t xml:space="preserve">                              </w:t>
      </w:r>
      <w:r w:rsidRPr="000F689D">
        <w:rPr>
          <w:rFonts w:ascii="Arial" w:hAnsi="Arial" w:cs="Arial"/>
          <w:sz w:val="24"/>
          <w:szCs w:val="24"/>
        </w:rPr>
        <w:t>ale udzielonych przewoźnikom przed wejściem w życie Uchwały</w:t>
      </w:r>
      <w:r>
        <w:rPr>
          <w:rFonts w:ascii="Arial" w:hAnsi="Arial" w:cs="Arial"/>
          <w:sz w:val="24"/>
          <w:szCs w:val="24"/>
        </w:rPr>
        <w:t xml:space="preserve"> </w:t>
      </w:r>
      <w:r w:rsidRPr="000F689D">
        <w:rPr>
          <w:rFonts w:ascii="Arial" w:hAnsi="Arial" w:cs="Arial"/>
          <w:sz w:val="24"/>
          <w:szCs w:val="24"/>
        </w:rPr>
        <w:t xml:space="preserve"> Nr LXIII/912/14, która po raz pierwszy wprowadziła podział przystanków. </w:t>
      </w: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 xml:space="preserve">Dodatkowo, w związku z remontem Rynku w Rozwadowie, w trakcie którego nie będą dostępne przystanki komunikacyjne w tym rejonie tj. Rozwadów - Rynek </w:t>
      </w:r>
      <w:r>
        <w:rPr>
          <w:rFonts w:ascii="Arial" w:hAnsi="Arial" w:cs="Arial"/>
          <w:sz w:val="24"/>
          <w:szCs w:val="24"/>
        </w:rPr>
        <w:t>–</w:t>
      </w:r>
      <w:r w:rsidRPr="000F689D">
        <w:rPr>
          <w:rFonts w:ascii="Arial" w:hAnsi="Arial" w:cs="Arial"/>
          <w:sz w:val="24"/>
          <w:szCs w:val="24"/>
        </w:rPr>
        <w:t xml:space="preserve"> 01</w:t>
      </w:r>
      <w:r>
        <w:rPr>
          <w:rFonts w:ascii="Arial" w:hAnsi="Arial" w:cs="Arial"/>
          <w:sz w:val="24"/>
          <w:szCs w:val="24"/>
        </w:rPr>
        <w:t xml:space="preserve">                        </w:t>
      </w:r>
      <w:r w:rsidRPr="000F689D">
        <w:rPr>
          <w:rFonts w:ascii="Arial" w:hAnsi="Arial" w:cs="Arial"/>
          <w:sz w:val="24"/>
          <w:szCs w:val="24"/>
        </w:rPr>
        <w:t xml:space="preserve"> i Rozwadów - Rynek - 02, zostają utworzone dwa nowe przystanki na ul. Granicznej, udostępniane Operatorom (wymienione w Załączniku Nr 3):</w:t>
      </w: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 Graniczna - Kościół, nr ewidencyjny 01 (kierunek: Al. Jana Pawła II)</w:t>
      </w: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 Graniczna - Wiadukt, nr ewidencyjny 02 (kierunek: ul. Polna)</w:t>
      </w: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oraz dwa nowe przystanki, udostępniane Operatorom i Przewoźnikom, wykonującym przewozy regularne (wymienione w Załączniku Nr 1) i regularne specjalne (wymienione Załączniku Nr 2):</w:t>
      </w: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 Dąbrowskiego - Dworzec PKP - 01, nr ewidencyjny 02 (kierunek: Nisko)</w:t>
      </w:r>
    </w:p>
    <w:p w:rsidR="000F689D" w:rsidRPr="000F689D" w:rsidRDefault="000F689D" w:rsidP="000F689D">
      <w:pPr>
        <w:spacing w:line="360" w:lineRule="auto"/>
        <w:jc w:val="both"/>
        <w:rPr>
          <w:rFonts w:ascii="Arial" w:hAnsi="Arial" w:cs="Arial"/>
          <w:sz w:val="24"/>
          <w:szCs w:val="24"/>
        </w:rPr>
      </w:pPr>
      <w:r w:rsidRPr="000F689D">
        <w:rPr>
          <w:rFonts w:ascii="Arial" w:hAnsi="Arial" w:cs="Arial"/>
          <w:sz w:val="24"/>
          <w:szCs w:val="24"/>
        </w:rPr>
        <w:t>- Dąbrowskiego - Dworzec PKP - 02, nr ewidencyjny 01 (kierunek: Agatówka)</w:t>
      </w:r>
    </w:p>
    <w:p w:rsidR="000F689D" w:rsidRDefault="000F689D" w:rsidP="00906F79">
      <w:pPr>
        <w:spacing w:line="360" w:lineRule="auto"/>
        <w:jc w:val="both"/>
        <w:rPr>
          <w:rFonts w:ascii="Arial" w:hAnsi="Arial" w:cs="Arial"/>
          <w:sz w:val="24"/>
          <w:szCs w:val="24"/>
        </w:rPr>
      </w:pPr>
    </w:p>
    <w:p w:rsidR="005309A9" w:rsidRPr="005309A9" w:rsidRDefault="005309A9" w:rsidP="00906F79">
      <w:pPr>
        <w:spacing w:line="360" w:lineRule="auto"/>
        <w:jc w:val="both"/>
        <w:rPr>
          <w:rFonts w:ascii="Arial" w:hAnsi="Arial" w:cs="Arial"/>
          <w:sz w:val="24"/>
          <w:szCs w:val="24"/>
          <w:u w:val="single"/>
        </w:rPr>
      </w:pPr>
      <w:r w:rsidRPr="005309A9">
        <w:rPr>
          <w:rFonts w:ascii="Arial" w:hAnsi="Arial" w:cs="Arial"/>
          <w:sz w:val="24"/>
          <w:szCs w:val="24"/>
        </w:rPr>
        <w:t xml:space="preserve">Przewodniczący Rady Miejskiej poprosił o wyrażenie opinii </w:t>
      </w:r>
      <w:r w:rsidR="008303E6">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906F79" w:rsidRDefault="00906F79" w:rsidP="00906F79">
      <w:pPr>
        <w:spacing w:line="360" w:lineRule="auto"/>
        <w:jc w:val="both"/>
        <w:rPr>
          <w:rFonts w:ascii="Arial" w:hAnsi="Arial" w:cs="Arial"/>
          <w:sz w:val="24"/>
          <w:szCs w:val="24"/>
        </w:rPr>
      </w:pPr>
    </w:p>
    <w:p w:rsidR="000F689D" w:rsidRPr="00E33E39" w:rsidRDefault="000F689D"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b/>
          <w:sz w:val="24"/>
          <w:szCs w:val="24"/>
        </w:rPr>
      </w:pPr>
      <w:r w:rsidRPr="00906F79">
        <w:rPr>
          <w:rFonts w:ascii="Arial" w:hAnsi="Arial" w:cs="Arial"/>
          <w:b/>
          <w:sz w:val="24"/>
          <w:szCs w:val="24"/>
        </w:rPr>
        <w:t>Wyniki głosowania:</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ZA: 21,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PRZECIW: 0,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WSTRZYMUJĘ SIĘ: 0,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BRAK GŁOSU: 0, </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NIEOBECNI: 2</w:t>
      </w:r>
    </w:p>
    <w:p w:rsidR="00906F79" w:rsidRPr="00906F7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b/>
          <w:sz w:val="24"/>
          <w:szCs w:val="24"/>
          <w:u w:val="single"/>
        </w:rPr>
      </w:pPr>
      <w:r w:rsidRPr="00906F79">
        <w:rPr>
          <w:rFonts w:ascii="Arial" w:hAnsi="Arial" w:cs="Arial"/>
          <w:b/>
          <w:sz w:val="24"/>
          <w:szCs w:val="24"/>
          <w:u w:val="single"/>
        </w:rPr>
        <w:t>Wyniki imienne:</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lastRenderedPageBreak/>
        <w:t>ZA (21)</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Jerzy Augustyn, Mariusz Bajek, Leszek Brzeziński, Renata Butryn, Łukasz Durek, Joanna Grobel-Proszowska, Ilona Kaczmarek, Andrzej Kochan, Agata Krzek,</w:t>
      </w:r>
      <w:r>
        <w:rPr>
          <w:rFonts w:ascii="Arial" w:hAnsi="Arial" w:cs="Arial"/>
          <w:sz w:val="24"/>
          <w:szCs w:val="24"/>
        </w:rPr>
        <w:t xml:space="preserve">                       </w:t>
      </w:r>
      <w:r w:rsidRPr="00906F79">
        <w:rPr>
          <w:rFonts w:ascii="Arial" w:hAnsi="Arial" w:cs="Arial"/>
          <w:sz w:val="24"/>
          <w:szCs w:val="24"/>
        </w:rPr>
        <w:t xml:space="preserve">Elżbieta Kulpa, Lucjan Małek, Damian Marczak, Paulina Miśko, Karolina Paleń, Dariusz Przytuła, Piotr Rut, Jan Sibiga, Stanisław Sobieraj, Andrzej Szymonik, </w:t>
      </w:r>
      <w:r>
        <w:rPr>
          <w:rFonts w:ascii="Arial" w:hAnsi="Arial" w:cs="Arial"/>
          <w:sz w:val="24"/>
          <w:szCs w:val="24"/>
        </w:rPr>
        <w:t xml:space="preserve">                             </w:t>
      </w:r>
      <w:r w:rsidRPr="00906F79">
        <w:rPr>
          <w:rFonts w:ascii="Arial" w:hAnsi="Arial" w:cs="Arial"/>
          <w:sz w:val="24"/>
          <w:szCs w:val="24"/>
        </w:rPr>
        <w:t>Łukasz Warchoł, Franciszek Zaborowski</w:t>
      </w:r>
    </w:p>
    <w:p w:rsidR="00906F79" w:rsidRDefault="00906F79" w:rsidP="00906F79">
      <w:pPr>
        <w:spacing w:line="360" w:lineRule="auto"/>
        <w:jc w:val="both"/>
        <w:rPr>
          <w:rFonts w:ascii="Arial" w:hAnsi="Arial" w:cs="Arial"/>
          <w:sz w:val="24"/>
          <w:szCs w:val="24"/>
        </w:rPr>
      </w:pPr>
      <w:r>
        <w:rPr>
          <w:rFonts w:ascii="Arial" w:hAnsi="Arial" w:cs="Arial"/>
          <w:sz w:val="24"/>
          <w:szCs w:val="24"/>
        </w:rPr>
        <w:t>PRZECIW (0)</w:t>
      </w:r>
    </w:p>
    <w:p w:rsidR="00906F79" w:rsidRDefault="00906F79" w:rsidP="00906F79">
      <w:pPr>
        <w:spacing w:line="360" w:lineRule="auto"/>
        <w:jc w:val="both"/>
        <w:rPr>
          <w:rFonts w:ascii="Arial" w:hAnsi="Arial" w:cs="Arial"/>
          <w:sz w:val="24"/>
          <w:szCs w:val="24"/>
        </w:rPr>
      </w:pPr>
    </w:p>
    <w:p w:rsidR="00906F79" w:rsidRDefault="00906F79" w:rsidP="00906F79">
      <w:pPr>
        <w:spacing w:line="360" w:lineRule="auto"/>
        <w:jc w:val="both"/>
        <w:rPr>
          <w:rFonts w:ascii="Arial" w:hAnsi="Arial" w:cs="Arial"/>
          <w:sz w:val="24"/>
          <w:szCs w:val="24"/>
        </w:rPr>
      </w:pPr>
      <w:r>
        <w:rPr>
          <w:rFonts w:ascii="Arial" w:hAnsi="Arial" w:cs="Arial"/>
          <w:sz w:val="24"/>
          <w:szCs w:val="24"/>
        </w:rPr>
        <w:t>WSTRZYMUJE SIĘ (0)</w:t>
      </w:r>
    </w:p>
    <w:p w:rsidR="00906F79" w:rsidRPr="00906F79" w:rsidRDefault="00906F7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NIEOBECNI (2)</w:t>
      </w:r>
    </w:p>
    <w:p w:rsidR="003C0EB1" w:rsidRDefault="00906F79" w:rsidP="00906F79">
      <w:pPr>
        <w:spacing w:line="360" w:lineRule="auto"/>
        <w:jc w:val="both"/>
        <w:rPr>
          <w:rFonts w:ascii="Arial" w:hAnsi="Arial" w:cs="Arial"/>
          <w:sz w:val="24"/>
          <w:szCs w:val="24"/>
        </w:rPr>
      </w:pPr>
      <w:r w:rsidRPr="00906F79">
        <w:rPr>
          <w:rFonts w:ascii="Arial" w:hAnsi="Arial" w:cs="Arial"/>
          <w:sz w:val="24"/>
          <w:szCs w:val="24"/>
        </w:rPr>
        <w:t>Maria Chojnacka, Paweł Madej</w:t>
      </w:r>
    </w:p>
    <w:p w:rsidR="00CD7005" w:rsidRDefault="00CD7005" w:rsidP="00906F79">
      <w:pPr>
        <w:spacing w:line="360" w:lineRule="auto"/>
        <w:jc w:val="both"/>
        <w:rPr>
          <w:rFonts w:ascii="Arial" w:hAnsi="Arial" w:cs="Arial"/>
          <w:sz w:val="24"/>
          <w:szCs w:val="24"/>
        </w:rPr>
      </w:pPr>
    </w:p>
    <w:p w:rsidR="00172ECC" w:rsidRDefault="00172ECC" w:rsidP="00906F79">
      <w:pPr>
        <w:spacing w:line="360" w:lineRule="auto"/>
        <w:jc w:val="both"/>
        <w:rPr>
          <w:rFonts w:ascii="Arial" w:hAnsi="Arial" w:cs="Arial"/>
          <w:sz w:val="24"/>
          <w:szCs w:val="24"/>
        </w:rPr>
      </w:pPr>
      <w:r>
        <w:rPr>
          <w:rFonts w:ascii="Arial" w:hAnsi="Arial" w:cs="Arial"/>
          <w:sz w:val="24"/>
          <w:szCs w:val="24"/>
        </w:rPr>
        <w:t>Rada Miejska jednogłośnie podjęła</w:t>
      </w:r>
    </w:p>
    <w:p w:rsidR="004450C0" w:rsidRDefault="004450C0" w:rsidP="00906F79">
      <w:pPr>
        <w:spacing w:line="360" w:lineRule="auto"/>
        <w:jc w:val="both"/>
        <w:rPr>
          <w:rFonts w:ascii="Arial" w:hAnsi="Arial" w:cs="Arial"/>
          <w:sz w:val="24"/>
          <w:szCs w:val="24"/>
        </w:rPr>
      </w:pPr>
    </w:p>
    <w:p w:rsidR="004450C0" w:rsidRDefault="004450C0" w:rsidP="004450C0">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81</w:t>
      </w:r>
      <w:r w:rsidRPr="00BE3B41">
        <w:rPr>
          <w:rFonts w:ascii="Arial" w:hAnsi="Arial" w:cs="Arial"/>
          <w:b/>
          <w:i/>
          <w:color w:val="000000" w:themeColor="text1"/>
          <w:sz w:val="24"/>
          <w:szCs w:val="24"/>
        </w:rPr>
        <w:t>/2021</w:t>
      </w:r>
    </w:p>
    <w:p w:rsidR="004450C0" w:rsidRDefault="004450C0" w:rsidP="004450C0">
      <w:pPr>
        <w:spacing w:line="360" w:lineRule="auto"/>
        <w:jc w:val="center"/>
        <w:rPr>
          <w:rFonts w:ascii="Arial" w:hAnsi="Arial" w:cs="Arial"/>
          <w:b/>
          <w:i/>
          <w:color w:val="000000" w:themeColor="text1"/>
          <w:sz w:val="24"/>
          <w:szCs w:val="24"/>
        </w:rPr>
      </w:pPr>
    </w:p>
    <w:p w:rsidR="005309A9" w:rsidRDefault="00172ECC" w:rsidP="00906F79">
      <w:pPr>
        <w:spacing w:line="360" w:lineRule="auto"/>
        <w:jc w:val="both"/>
        <w:rPr>
          <w:rFonts w:ascii="Arial" w:hAnsi="Arial" w:cs="Arial"/>
          <w:sz w:val="24"/>
          <w:szCs w:val="24"/>
        </w:rPr>
      </w:pPr>
      <w:r>
        <w:rPr>
          <w:rFonts w:ascii="Arial" w:hAnsi="Arial" w:cs="Arial"/>
          <w:sz w:val="24"/>
          <w:szCs w:val="24"/>
        </w:rPr>
        <w:t>zmieniającą</w:t>
      </w:r>
      <w:r w:rsidRPr="00906F79">
        <w:rPr>
          <w:rFonts w:ascii="Arial" w:hAnsi="Arial" w:cs="Arial"/>
          <w:sz w:val="24"/>
          <w:szCs w:val="24"/>
        </w:rPr>
        <w:t xml:space="preserve"> uchwałę w sprawie określenia przystanków komunikacyjnych, których właścicielem lub zarządzającym jest Gmina Stalowa Wola, udostępnionych dla operatorów i przewoźników oraz warunków i zasad korzystania </w:t>
      </w:r>
      <w:r>
        <w:rPr>
          <w:rFonts w:ascii="Arial" w:hAnsi="Arial" w:cs="Arial"/>
          <w:sz w:val="24"/>
          <w:szCs w:val="24"/>
        </w:rPr>
        <w:t xml:space="preserve"> </w:t>
      </w:r>
      <w:r w:rsidRPr="00906F79">
        <w:rPr>
          <w:rFonts w:ascii="Arial" w:hAnsi="Arial" w:cs="Arial"/>
          <w:sz w:val="24"/>
          <w:szCs w:val="24"/>
        </w:rPr>
        <w:t>z tych obiektów.</w:t>
      </w:r>
    </w:p>
    <w:p w:rsidR="00172ECC" w:rsidRPr="00E33E39" w:rsidRDefault="00172ECC" w:rsidP="00906F79">
      <w:pPr>
        <w:spacing w:line="360" w:lineRule="auto"/>
        <w:jc w:val="both"/>
        <w:rPr>
          <w:rFonts w:ascii="Arial" w:hAnsi="Arial" w:cs="Arial"/>
          <w:sz w:val="24"/>
          <w:szCs w:val="24"/>
        </w:rPr>
      </w:pPr>
    </w:p>
    <w:p w:rsidR="004B3964" w:rsidRPr="00393E6F" w:rsidRDefault="003C0EB1" w:rsidP="003C0EB1">
      <w:pPr>
        <w:spacing w:line="360" w:lineRule="auto"/>
        <w:jc w:val="center"/>
        <w:rPr>
          <w:rFonts w:ascii="Arial" w:hAnsi="Arial" w:cs="Arial"/>
          <w:b/>
          <w:sz w:val="24"/>
          <w:szCs w:val="24"/>
        </w:rPr>
      </w:pPr>
      <w:r w:rsidRPr="00393E6F">
        <w:rPr>
          <w:rFonts w:ascii="Arial" w:hAnsi="Arial" w:cs="Arial"/>
          <w:b/>
          <w:sz w:val="24"/>
          <w:szCs w:val="24"/>
        </w:rPr>
        <w:t>Ad. 21</w:t>
      </w:r>
    </w:p>
    <w:p w:rsidR="003C0EB1" w:rsidRDefault="00906F79" w:rsidP="00393E6F">
      <w:pPr>
        <w:spacing w:line="360" w:lineRule="auto"/>
        <w:jc w:val="both"/>
        <w:rPr>
          <w:rFonts w:ascii="Arial" w:hAnsi="Arial" w:cs="Arial"/>
          <w:sz w:val="24"/>
          <w:szCs w:val="24"/>
        </w:rPr>
      </w:pPr>
      <w:r w:rsidRPr="00906F79">
        <w:rPr>
          <w:rFonts w:ascii="Arial" w:hAnsi="Arial" w:cs="Arial"/>
          <w:sz w:val="24"/>
          <w:szCs w:val="24"/>
        </w:rPr>
        <w:t>Projekt uchwały w sprawie pozbawienia kategorii drogi gminnej ul. Chopina</w:t>
      </w:r>
      <w:r w:rsidR="00393E6F">
        <w:rPr>
          <w:rFonts w:ascii="Arial" w:hAnsi="Arial" w:cs="Arial"/>
          <w:sz w:val="24"/>
          <w:szCs w:val="24"/>
        </w:rPr>
        <w:t xml:space="preserve">                                 </w:t>
      </w:r>
      <w:r w:rsidRPr="00906F79">
        <w:rPr>
          <w:rFonts w:ascii="Arial" w:hAnsi="Arial" w:cs="Arial"/>
          <w:sz w:val="24"/>
          <w:szCs w:val="24"/>
        </w:rPr>
        <w:t xml:space="preserve"> i Łącznika ul. Chopina z Trasą Podskarpową.</w:t>
      </w:r>
    </w:p>
    <w:p w:rsidR="00C757A1" w:rsidRPr="00C757A1" w:rsidRDefault="00C757A1" w:rsidP="00C757A1">
      <w:pPr>
        <w:spacing w:line="360" w:lineRule="auto"/>
        <w:rPr>
          <w:rFonts w:ascii="Arial" w:hAnsi="Arial" w:cs="Arial"/>
          <w:sz w:val="24"/>
          <w:szCs w:val="24"/>
        </w:rPr>
      </w:pPr>
    </w:p>
    <w:p w:rsidR="00C757A1" w:rsidRPr="00C757A1" w:rsidRDefault="00C757A1" w:rsidP="00C757A1">
      <w:pPr>
        <w:spacing w:line="360" w:lineRule="auto"/>
        <w:jc w:val="both"/>
        <w:rPr>
          <w:rFonts w:ascii="Arial" w:hAnsi="Arial" w:cs="Arial"/>
          <w:sz w:val="24"/>
          <w:szCs w:val="24"/>
        </w:rPr>
      </w:pPr>
      <w:r w:rsidRPr="00C757A1">
        <w:rPr>
          <w:rFonts w:ascii="Arial" w:hAnsi="Arial" w:cs="Arial"/>
          <w:sz w:val="24"/>
          <w:szCs w:val="24"/>
        </w:rPr>
        <w:t xml:space="preserve">Zgodnie z art. 10 ust. 1 i 2 w związku z art. 7 ust. 2 ustawy z dnia 21 marca 1985 r. </w:t>
      </w:r>
      <w:r>
        <w:rPr>
          <w:rFonts w:ascii="Arial" w:hAnsi="Arial" w:cs="Arial"/>
          <w:sz w:val="24"/>
          <w:szCs w:val="24"/>
        </w:rPr>
        <w:t xml:space="preserve">               </w:t>
      </w:r>
      <w:r w:rsidRPr="00C757A1">
        <w:rPr>
          <w:rFonts w:ascii="Arial" w:hAnsi="Arial" w:cs="Arial"/>
          <w:sz w:val="24"/>
          <w:szCs w:val="24"/>
        </w:rPr>
        <w:t>o drogach publicznych</w:t>
      </w:r>
      <w:r>
        <w:rPr>
          <w:rFonts w:ascii="Arial" w:hAnsi="Arial" w:cs="Arial"/>
          <w:sz w:val="24"/>
          <w:szCs w:val="24"/>
        </w:rPr>
        <w:t xml:space="preserve"> </w:t>
      </w:r>
      <w:r w:rsidRPr="00C757A1">
        <w:rPr>
          <w:rFonts w:ascii="Arial" w:hAnsi="Arial" w:cs="Arial"/>
          <w:sz w:val="24"/>
          <w:szCs w:val="24"/>
        </w:rPr>
        <w:t xml:space="preserve">(tj.  Dz.U. z 2020 r. poz. 470 ze zm.), do kompetencji rady gminy należy pozbawianie dróg kategorii dróg gminnych, następuje to po zasięgnięciu opinii właściwego zarządu powiatu. Przedmiotem uchwały jest pozbawienie ulicy </w:t>
      </w:r>
      <w:r>
        <w:rPr>
          <w:rFonts w:ascii="Arial" w:hAnsi="Arial" w:cs="Arial"/>
          <w:sz w:val="24"/>
          <w:szCs w:val="24"/>
        </w:rPr>
        <w:t xml:space="preserve">                            </w:t>
      </w:r>
      <w:r w:rsidRPr="00C757A1">
        <w:rPr>
          <w:rFonts w:ascii="Arial" w:hAnsi="Arial" w:cs="Arial"/>
          <w:sz w:val="24"/>
          <w:szCs w:val="24"/>
        </w:rPr>
        <w:t xml:space="preserve">o nr 100979R - ul. Chopina o długości 0,337 km łączącą al. Jana Pawła II z Łącznikiem z Trasą Podskarpową oraz ulicy o nr 100869R - Łącznik ul. Chopina z Trasą Podskarpową o długości  0,311 km  dotychczasowej kategorii dróg publicznych gminnych. Pozbawienie powyższych dróg obecnej kategorii ma na celu umożliwienie włączenia ich w ciąg drogi wojewódzkiej nr 871 przebiegającej przez al. Jana Pawła II </w:t>
      </w:r>
      <w:r w:rsidRPr="00C757A1">
        <w:rPr>
          <w:rFonts w:ascii="Arial" w:hAnsi="Arial" w:cs="Arial"/>
          <w:sz w:val="24"/>
          <w:szCs w:val="24"/>
        </w:rPr>
        <w:lastRenderedPageBreak/>
        <w:t xml:space="preserve">w Stalowej Woli (odcinek przejęty z mocą ustawy od GDDKiA jako byłej DK77) </w:t>
      </w:r>
      <w:r>
        <w:rPr>
          <w:rFonts w:ascii="Arial" w:hAnsi="Arial" w:cs="Arial"/>
          <w:sz w:val="24"/>
          <w:szCs w:val="24"/>
        </w:rPr>
        <w:t xml:space="preserve">                        </w:t>
      </w:r>
      <w:r w:rsidRPr="00C757A1">
        <w:rPr>
          <w:rFonts w:ascii="Arial" w:hAnsi="Arial" w:cs="Arial"/>
          <w:sz w:val="24"/>
          <w:szCs w:val="24"/>
        </w:rPr>
        <w:t xml:space="preserve">do DK77 - Obwodnicy Stalowej Woli jak w załączniku graficznym. Aby można było zaliczyć przedmiotową ulicę do kategorii dróg publicznych wojewódzkich należy uprzednio pozbawić ją dotychczasowej kategorii drogi publicznej gminnej. </w:t>
      </w:r>
      <w:r>
        <w:rPr>
          <w:rFonts w:ascii="Arial" w:hAnsi="Arial" w:cs="Arial"/>
          <w:sz w:val="24"/>
          <w:szCs w:val="24"/>
        </w:rPr>
        <w:t xml:space="preserve">                                </w:t>
      </w:r>
      <w:r w:rsidRPr="00C757A1">
        <w:rPr>
          <w:rFonts w:ascii="Arial" w:hAnsi="Arial" w:cs="Arial"/>
          <w:sz w:val="24"/>
          <w:szCs w:val="24"/>
        </w:rPr>
        <w:t xml:space="preserve">Z art. 10 ust. 3 ustawy o drogach publicznych wynika, iż pozbawienie drogi dotychczasowej kategorii, jest możliwe jedynie w sytuacji jednoczesnego zaliczenia tej drogi do nowej kategorii. Pozbawienie i zaliczenie nie może być dokonane później niż do końca trzeciego kwartału danego roku, z mocą od dnia 1 stycznia roku następnego. </w:t>
      </w:r>
    </w:p>
    <w:p w:rsidR="004450C0" w:rsidRDefault="00C757A1" w:rsidP="00C757A1">
      <w:pPr>
        <w:spacing w:line="360" w:lineRule="auto"/>
        <w:jc w:val="both"/>
        <w:rPr>
          <w:rFonts w:ascii="Arial" w:hAnsi="Arial" w:cs="Arial"/>
          <w:sz w:val="24"/>
          <w:szCs w:val="24"/>
        </w:rPr>
      </w:pPr>
      <w:r w:rsidRPr="00C757A1">
        <w:rPr>
          <w:rFonts w:ascii="Arial" w:hAnsi="Arial" w:cs="Arial"/>
          <w:sz w:val="24"/>
          <w:szCs w:val="24"/>
        </w:rPr>
        <w:t>W związku z powyższym konieczne jest formalne pozbawienie przedmiotowych ulic kategorii drogi publicznej gminnej i zaliczenie ich do kategorii dróg wojewódzkich,</w:t>
      </w:r>
      <w:r>
        <w:rPr>
          <w:rFonts w:ascii="Arial" w:hAnsi="Arial" w:cs="Arial"/>
          <w:sz w:val="24"/>
          <w:szCs w:val="24"/>
        </w:rPr>
        <w:t xml:space="preserve">                    </w:t>
      </w:r>
      <w:r w:rsidRPr="00C757A1">
        <w:rPr>
          <w:rFonts w:ascii="Arial" w:hAnsi="Arial" w:cs="Arial"/>
          <w:sz w:val="24"/>
          <w:szCs w:val="24"/>
        </w:rPr>
        <w:t xml:space="preserve"> co nastąpi w drodze uchwały Sejmiku Województwa Podkarpackiego.</w:t>
      </w:r>
    </w:p>
    <w:p w:rsidR="00C757A1" w:rsidRPr="00E33E39" w:rsidRDefault="00C757A1" w:rsidP="00C757A1">
      <w:pPr>
        <w:spacing w:line="360" w:lineRule="auto"/>
        <w:jc w:val="both"/>
        <w:rPr>
          <w:rFonts w:ascii="Arial" w:hAnsi="Arial" w:cs="Arial"/>
          <w:sz w:val="24"/>
          <w:szCs w:val="24"/>
        </w:rPr>
      </w:pPr>
    </w:p>
    <w:p w:rsidR="005309A9" w:rsidRPr="00283907" w:rsidRDefault="005309A9" w:rsidP="00906F79">
      <w:pPr>
        <w:spacing w:line="360" w:lineRule="auto"/>
        <w:jc w:val="both"/>
        <w:rPr>
          <w:rFonts w:ascii="Arial" w:hAnsi="Arial" w:cs="Arial"/>
          <w:sz w:val="24"/>
          <w:szCs w:val="24"/>
          <w:u w:val="single"/>
        </w:rPr>
      </w:pPr>
      <w:r w:rsidRPr="005309A9">
        <w:rPr>
          <w:rFonts w:ascii="Arial" w:hAnsi="Arial" w:cs="Arial"/>
          <w:sz w:val="24"/>
          <w:szCs w:val="24"/>
        </w:rPr>
        <w:t xml:space="preserve">Przewodniczący Rady Miejskiej poprosił </w:t>
      </w:r>
      <w:r w:rsidR="00283907">
        <w:rPr>
          <w:rFonts w:ascii="Arial" w:hAnsi="Arial" w:cs="Arial"/>
          <w:sz w:val="24"/>
          <w:szCs w:val="24"/>
        </w:rPr>
        <w:t xml:space="preserve">o przedstawienie opinii Pana Franciszka Zaborowskiego Przewodniczącego Komisji </w:t>
      </w:r>
      <w:r w:rsidRPr="00F316C4">
        <w:rPr>
          <w:rFonts w:ascii="Arial" w:hAnsi="Arial" w:cs="Arial"/>
          <w:sz w:val="24"/>
          <w:szCs w:val="24"/>
        </w:rPr>
        <w:t>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5309A9" w:rsidRDefault="005309A9"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b/>
          <w:sz w:val="24"/>
          <w:szCs w:val="24"/>
          <w:u w:val="single"/>
        </w:rPr>
      </w:pPr>
      <w:r w:rsidRPr="00906F79">
        <w:rPr>
          <w:rFonts w:ascii="Arial" w:hAnsi="Arial" w:cs="Arial"/>
          <w:b/>
          <w:sz w:val="24"/>
          <w:szCs w:val="24"/>
          <w:u w:val="single"/>
        </w:rPr>
        <w:t>Wyniki głosowania:</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ZA: 21,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PRZECIW: 0,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WSTRZYMUJĘ SIĘ: 0, </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BRAK GŁOSU: 0,</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 NIEOBECNI: 2</w:t>
      </w:r>
    </w:p>
    <w:p w:rsidR="004450C0" w:rsidRPr="00906F79" w:rsidRDefault="004450C0"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b/>
          <w:sz w:val="24"/>
          <w:szCs w:val="24"/>
          <w:u w:val="single"/>
        </w:rPr>
      </w:pPr>
      <w:r w:rsidRPr="00906F79">
        <w:rPr>
          <w:rFonts w:ascii="Arial" w:hAnsi="Arial" w:cs="Arial"/>
          <w:b/>
          <w:sz w:val="24"/>
          <w:szCs w:val="24"/>
          <w:u w:val="single"/>
        </w:rPr>
        <w:t>Wyniki imienne:</w:t>
      </w: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ZA (21)</w:t>
      </w:r>
    </w:p>
    <w:p w:rsidR="00906F79" w:rsidRDefault="00906F79" w:rsidP="00906F79">
      <w:pPr>
        <w:spacing w:line="360" w:lineRule="auto"/>
        <w:jc w:val="both"/>
        <w:rPr>
          <w:rFonts w:ascii="Arial" w:hAnsi="Arial" w:cs="Arial"/>
          <w:sz w:val="24"/>
          <w:szCs w:val="24"/>
        </w:rPr>
      </w:pPr>
      <w:r w:rsidRPr="00906F79">
        <w:rPr>
          <w:rFonts w:ascii="Arial" w:hAnsi="Arial" w:cs="Arial"/>
          <w:sz w:val="24"/>
          <w:szCs w:val="24"/>
        </w:rPr>
        <w:t xml:space="preserve">Jerzy Augustyn, Mariusz Bajek, Leszek Brzeziński, Renata Butryn, Łukasz Durek, Joanna Grobel-Proszowska, Ilona Kaczmarek, Andrzej Kochan, Agata Krzek, </w:t>
      </w:r>
      <w:r w:rsidR="00E639A6">
        <w:rPr>
          <w:rFonts w:ascii="Arial" w:hAnsi="Arial" w:cs="Arial"/>
          <w:sz w:val="24"/>
          <w:szCs w:val="24"/>
        </w:rPr>
        <w:t xml:space="preserve">                          </w:t>
      </w:r>
      <w:r w:rsidRPr="00906F79">
        <w:rPr>
          <w:rFonts w:ascii="Arial" w:hAnsi="Arial" w:cs="Arial"/>
          <w:sz w:val="24"/>
          <w:szCs w:val="24"/>
        </w:rPr>
        <w:t xml:space="preserve">Elżbieta Kulpa, Lucjan Małek, Damian Marczak, Paulina Miśko, Karolina Paleń, Dariusz Przytuła, Piotr Rut, Jan Sibiga, Stanisław Sobieraj, Andrzej Szymonik, </w:t>
      </w:r>
      <w:r w:rsidR="00E639A6">
        <w:rPr>
          <w:rFonts w:ascii="Arial" w:hAnsi="Arial" w:cs="Arial"/>
          <w:sz w:val="24"/>
          <w:szCs w:val="24"/>
        </w:rPr>
        <w:t xml:space="preserve">                          </w:t>
      </w:r>
      <w:r w:rsidRPr="00906F79">
        <w:rPr>
          <w:rFonts w:ascii="Arial" w:hAnsi="Arial" w:cs="Arial"/>
          <w:sz w:val="24"/>
          <w:szCs w:val="24"/>
        </w:rPr>
        <w:t>Łukasz Warchoł, Franciszek Zaborowski</w:t>
      </w:r>
    </w:p>
    <w:p w:rsidR="00C757A1" w:rsidRDefault="00C757A1" w:rsidP="00906F79">
      <w:pPr>
        <w:spacing w:line="360" w:lineRule="auto"/>
        <w:jc w:val="both"/>
        <w:rPr>
          <w:rFonts w:ascii="Arial" w:hAnsi="Arial" w:cs="Arial"/>
          <w:sz w:val="24"/>
          <w:szCs w:val="24"/>
        </w:rPr>
      </w:pPr>
    </w:p>
    <w:p w:rsidR="00906F79" w:rsidRDefault="00906F79" w:rsidP="00906F79">
      <w:pPr>
        <w:spacing w:line="360" w:lineRule="auto"/>
        <w:jc w:val="both"/>
        <w:rPr>
          <w:rFonts w:ascii="Arial" w:hAnsi="Arial" w:cs="Arial"/>
          <w:sz w:val="24"/>
          <w:szCs w:val="24"/>
        </w:rPr>
      </w:pPr>
      <w:r>
        <w:rPr>
          <w:rFonts w:ascii="Arial" w:hAnsi="Arial" w:cs="Arial"/>
          <w:sz w:val="24"/>
          <w:szCs w:val="24"/>
        </w:rPr>
        <w:t>PRZECIW (0)</w:t>
      </w:r>
    </w:p>
    <w:p w:rsidR="00C757A1" w:rsidRDefault="00C757A1" w:rsidP="00906F79">
      <w:pPr>
        <w:spacing w:line="360" w:lineRule="auto"/>
        <w:jc w:val="both"/>
        <w:rPr>
          <w:rFonts w:ascii="Arial" w:hAnsi="Arial" w:cs="Arial"/>
          <w:sz w:val="24"/>
          <w:szCs w:val="24"/>
        </w:rPr>
      </w:pPr>
    </w:p>
    <w:p w:rsidR="00906F79" w:rsidRDefault="00906F79" w:rsidP="00906F79">
      <w:pPr>
        <w:spacing w:line="360" w:lineRule="auto"/>
        <w:jc w:val="both"/>
        <w:rPr>
          <w:rFonts w:ascii="Arial" w:hAnsi="Arial" w:cs="Arial"/>
          <w:sz w:val="24"/>
          <w:szCs w:val="24"/>
        </w:rPr>
      </w:pPr>
      <w:r>
        <w:rPr>
          <w:rFonts w:ascii="Arial" w:hAnsi="Arial" w:cs="Arial"/>
          <w:sz w:val="24"/>
          <w:szCs w:val="24"/>
        </w:rPr>
        <w:lastRenderedPageBreak/>
        <w:t>WSTRZYMUJE SIĘ (0)</w:t>
      </w:r>
    </w:p>
    <w:p w:rsidR="00C757A1" w:rsidRPr="00906F79" w:rsidRDefault="00C757A1" w:rsidP="00906F79">
      <w:pPr>
        <w:spacing w:line="360" w:lineRule="auto"/>
        <w:jc w:val="both"/>
        <w:rPr>
          <w:rFonts w:ascii="Arial" w:hAnsi="Arial" w:cs="Arial"/>
          <w:sz w:val="24"/>
          <w:szCs w:val="24"/>
        </w:rPr>
      </w:pPr>
    </w:p>
    <w:p w:rsidR="00906F79" w:rsidRPr="00906F79" w:rsidRDefault="00906F79" w:rsidP="00906F79">
      <w:pPr>
        <w:spacing w:line="360" w:lineRule="auto"/>
        <w:jc w:val="both"/>
        <w:rPr>
          <w:rFonts w:ascii="Arial" w:hAnsi="Arial" w:cs="Arial"/>
          <w:sz w:val="24"/>
          <w:szCs w:val="24"/>
        </w:rPr>
      </w:pPr>
      <w:r w:rsidRPr="00906F79">
        <w:rPr>
          <w:rFonts w:ascii="Arial" w:hAnsi="Arial" w:cs="Arial"/>
          <w:sz w:val="24"/>
          <w:szCs w:val="24"/>
        </w:rPr>
        <w:t>NIEOBECNI (2)</w:t>
      </w:r>
    </w:p>
    <w:p w:rsidR="003C0EB1" w:rsidRDefault="00906F79" w:rsidP="00906F79">
      <w:pPr>
        <w:spacing w:line="360" w:lineRule="auto"/>
        <w:jc w:val="both"/>
        <w:rPr>
          <w:rFonts w:ascii="Arial" w:hAnsi="Arial" w:cs="Arial"/>
          <w:sz w:val="24"/>
          <w:szCs w:val="24"/>
        </w:rPr>
      </w:pPr>
      <w:r w:rsidRPr="00906F79">
        <w:rPr>
          <w:rFonts w:ascii="Arial" w:hAnsi="Arial" w:cs="Arial"/>
          <w:sz w:val="24"/>
          <w:szCs w:val="24"/>
        </w:rPr>
        <w:t>Maria Chojnacka, Paweł Madej</w:t>
      </w:r>
    </w:p>
    <w:p w:rsidR="00172ECC" w:rsidRDefault="00172ECC" w:rsidP="00172ECC">
      <w:pPr>
        <w:spacing w:line="360" w:lineRule="auto"/>
        <w:jc w:val="both"/>
        <w:rPr>
          <w:rFonts w:ascii="Arial" w:hAnsi="Arial" w:cs="Arial"/>
          <w:sz w:val="24"/>
          <w:szCs w:val="24"/>
        </w:rPr>
      </w:pPr>
    </w:p>
    <w:p w:rsidR="00172ECC" w:rsidRDefault="00172ECC" w:rsidP="00172ECC">
      <w:pPr>
        <w:spacing w:line="360" w:lineRule="auto"/>
        <w:jc w:val="both"/>
        <w:rPr>
          <w:rFonts w:ascii="Arial" w:hAnsi="Arial" w:cs="Arial"/>
          <w:sz w:val="24"/>
          <w:szCs w:val="24"/>
        </w:rPr>
      </w:pPr>
      <w:r>
        <w:rPr>
          <w:rFonts w:ascii="Arial" w:hAnsi="Arial" w:cs="Arial"/>
          <w:sz w:val="24"/>
          <w:szCs w:val="24"/>
        </w:rPr>
        <w:t>Rada Miejska jednogłośnie podjęła</w:t>
      </w:r>
    </w:p>
    <w:p w:rsidR="004450C0" w:rsidRDefault="004450C0" w:rsidP="00172ECC">
      <w:pPr>
        <w:spacing w:line="360" w:lineRule="auto"/>
        <w:jc w:val="both"/>
        <w:rPr>
          <w:rFonts w:ascii="Arial" w:hAnsi="Arial" w:cs="Arial"/>
          <w:sz w:val="24"/>
          <w:szCs w:val="24"/>
        </w:rPr>
      </w:pPr>
    </w:p>
    <w:p w:rsidR="004450C0" w:rsidRDefault="004450C0" w:rsidP="004450C0">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82</w:t>
      </w:r>
      <w:r w:rsidRPr="00BE3B41">
        <w:rPr>
          <w:rFonts w:ascii="Arial" w:hAnsi="Arial" w:cs="Arial"/>
          <w:b/>
          <w:i/>
          <w:color w:val="000000" w:themeColor="text1"/>
          <w:sz w:val="24"/>
          <w:szCs w:val="24"/>
        </w:rPr>
        <w:t>/2021</w:t>
      </w:r>
    </w:p>
    <w:p w:rsidR="00704C9C" w:rsidRDefault="00704C9C" w:rsidP="004450C0">
      <w:pPr>
        <w:spacing w:line="360" w:lineRule="auto"/>
        <w:jc w:val="center"/>
        <w:rPr>
          <w:rFonts w:ascii="Arial" w:hAnsi="Arial" w:cs="Arial"/>
          <w:b/>
          <w:i/>
          <w:color w:val="000000" w:themeColor="text1"/>
          <w:sz w:val="24"/>
          <w:szCs w:val="24"/>
        </w:rPr>
      </w:pPr>
    </w:p>
    <w:p w:rsidR="00172ECC" w:rsidRDefault="00172ECC" w:rsidP="00906F79">
      <w:pPr>
        <w:spacing w:line="360" w:lineRule="auto"/>
        <w:jc w:val="both"/>
        <w:rPr>
          <w:rFonts w:ascii="Arial" w:hAnsi="Arial" w:cs="Arial"/>
          <w:sz w:val="24"/>
          <w:szCs w:val="24"/>
        </w:rPr>
      </w:pPr>
      <w:r w:rsidRPr="00906F79">
        <w:rPr>
          <w:rFonts w:ascii="Arial" w:hAnsi="Arial" w:cs="Arial"/>
          <w:sz w:val="24"/>
          <w:szCs w:val="24"/>
        </w:rPr>
        <w:t xml:space="preserve">w sprawie pozbawienia kategorii drogi gminnej ul. Chopina i Łącznika ul. Chopina </w:t>
      </w:r>
      <w:r>
        <w:rPr>
          <w:rFonts w:ascii="Arial" w:hAnsi="Arial" w:cs="Arial"/>
          <w:sz w:val="24"/>
          <w:szCs w:val="24"/>
        </w:rPr>
        <w:t xml:space="preserve">                                 </w:t>
      </w:r>
      <w:r w:rsidRPr="00906F79">
        <w:rPr>
          <w:rFonts w:ascii="Arial" w:hAnsi="Arial" w:cs="Arial"/>
          <w:sz w:val="24"/>
          <w:szCs w:val="24"/>
        </w:rPr>
        <w:t>z Trasą Podskarpową.</w:t>
      </w:r>
    </w:p>
    <w:p w:rsidR="004B3964" w:rsidRPr="00393E6F" w:rsidRDefault="003C0EB1" w:rsidP="003C0EB1">
      <w:pPr>
        <w:spacing w:line="360" w:lineRule="auto"/>
        <w:jc w:val="center"/>
        <w:rPr>
          <w:rFonts w:ascii="Arial" w:hAnsi="Arial" w:cs="Arial"/>
          <w:b/>
          <w:sz w:val="24"/>
          <w:szCs w:val="24"/>
        </w:rPr>
      </w:pPr>
      <w:r w:rsidRPr="00393E6F">
        <w:rPr>
          <w:rFonts w:ascii="Arial" w:hAnsi="Arial" w:cs="Arial"/>
          <w:b/>
          <w:sz w:val="24"/>
          <w:szCs w:val="24"/>
        </w:rPr>
        <w:t>Ad. 22</w:t>
      </w:r>
    </w:p>
    <w:p w:rsidR="003C0EB1" w:rsidRDefault="00E639A6" w:rsidP="00393E6F">
      <w:pPr>
        <w:spacing w:line="360" w:lineRule="auto"/>
        <w:jc w:val="both"/>
        <w:rPr>
          <w:rFonts w:ascii="Arial" w:hAnsi="Arial" w:cs="Arial"/>
          <w:sz w:val="24"/>
          <w:szCs w:val="24"/>
        </w:rPr>
      </w:pPr>
      <w:r w:rsidRPr="00E639A6">
        <w:rPr>
          <w:rFonts w:ascii="Arial" w:hAnsi="Arial" w:cs="Arial"/>
          <w:sz w:val="24"/>
          <w:szCs w:val="24"/>
        </w:rPr>
        <w:t xml:space="preserve">Projekt uchwały w sprawie określenia średniej ceny jednostki paliw obowiązującej </w:t>
      </w:r>
      <w:r w:rsidR="00393E6F">
        <w:rPr>
          <w:rFonts w:ascii="Arial" w:hAnsi="Arial" w:cs="Arial"/>
          <w:sz w:val="24"/>
          <w:szCs w:val="24"/>
        </w:rPr>
        <w:t xml:space="preserve">                     </w:t>
      </w:r>
      <w:r w:rsidRPr="00E639A6">
        <w:rPr>
          <w:rFonts w:ascii="Arial" w:hAnsi="Arial" w:cs="Arial"/>
          <w:sz w:val="24"/>
          <w:szCs w:val="24"/>
        </w:rPr>
        <w:t>w Gminie Stalowa Wola w roku szkolnym 2021/2022.</w:t>
      </w:r>
    </w:p>
    <w:p w:rsidR="00C757A1" w:rsidRDefault="00C757A1" w:rsidP="00C757A1">
      <w:pPr>
        <w:spacing w:line="360" w:lineRule="auto"/>
        <w:jc w:val="both"/>
        <w:rPr>
          <w:rFonts w:ascii="Arial" w:hAnsi="Arial" w:cs="Arial"/>
          <w:sz w:val="24"/>
          <w:szCs w:val="24"/>
        </w:rPr>
      </w:pPr>
    </w:p>
    <w:p w:rsidR="00C757A1" w:rsidRPr="00C757A1" w:rsidRDefault="00C757A1" w:rsidP="00C757A1">
      <w:pPr>
        <w:spacing w:line="360" w:lineRule="auto"/>
        <w:jc w:val="both"/>
        <w:rPr>
          <w:rFonts w:ascii="Arial" w:hAnsi="Arial" w:cs="Arial"/>
          <w:sz w:val="24"/>
          <w:szCs w:val="24"/>
        </w:rPr>
      </w:pPr>
      <w:r w:rsidRPr="00C757A1">
        <w:rPr>
          <w:rFonts w:ascii="Arial" w:hAnsi="Arial" w:cs="Arial"/>
          <w:sz w:val="24"/>
          <w:szCs w:val="24"/>
        </w:rPr>
        <w:t xml:space="preserve">Obowiązkiem gminy jest zorganizowanie uczniom niepełnosprawnym o których mowa  w art. 32 ust. 6 oraz art. 39 ust. 4 ustawy Prawo oświatowe, bezpłatnego transportu </w:t>
      </w:r>
      <w:r>
        <w:rPr>
          <w:rFonts w:ascii="Arial" w:hAnsi="Arial" w:cs="Arial"/>
          <w:sz w:val="24"/>
          <w:szCs w:val="24"/>
        </w:rPr>
        <w:t xml:space="preserve">            </w:t>
      </w:r>
      <w:r w:rsidRPr="00C757A1">
        <w:rPr>
          <w:rFonts w:ascii="Arial" w:hAnsi="Arial" w:cs="Arial"/>
          <w:sz w:val="24"/>
          <w:szCs w:val="24"/>
        </w:rPr>
        <w:t xml:space="preserve">i opieki w czasie przewozu dzieci, młodzieży i uczniów lub zwrot rodzicom kosztów przewozu dzieci i ich opiekunów. Zwrot kosztów jednorazowego przewozu następuje na podstawie wyliczenia określonego wzorem w art. 39a ust. 2 ustawy Prawo oświatowe, którego częścią składową jest średnia cena paliwa w danej gminie.  Zgodnie z zapisami art. 39a ust. 3 ustawy Prawo oświatowe, średnią cenę jednostki paliwa określa na każdy rok szkolny rada gminy, w drodze uchwały, uwzględniając ceny paliwa na stacjach z terenu gminy. Do wyliczenia średniej ceny za jednostki paliwa, przyjęto średnią ustaloną na podstawie cen obowiązujących na dzień </w:t>
      </w:r>
      <w:r>
        <w:rPr>
          <w:rFonts w:ascii="Arial" w:hAnsi="Arial" w:cs="Arial"/>
          <w:sz w:val="24"/>
          <w:szCs w:val="24"/>
        </w:rPr>
        <w:t xml:space="preserve">                          </w:t>
      </w:r>
      <w:r w:rsidRPr="00C757A1">
        <w:rPr>
          <w:rFonts w:ascii="Arial" w:hAnsi="Arial" w:cs="Arial"/>
          <w:sz w:val="24"/>
          <w:szCs w:val="24"/>
        </w:rPr>
        <w:t>15 czerwca 2021 roku, na stacjach paliwowych usytuowanych na terenie miasta Stalowa Wola. Podjęcie uchwały w przedstawionym zakresie podyktowane jest przepisami ustawy Prawo oświatowe, mającymi na celu uregulowanie i ujednolicenie zasad zwrotu rodzicom kosztów dowozu dzieci niepełnosprawnych do przedszkola, szkoły, ośrodka rewalidacyjno-wychowawczego.</w:t>
      </w:r>
    </w:p>
    <w:p w:rsidR="00C757A1" w:rsidRDefault="00C757A1" w:rsidP="00C757A1">
      <w:pPr>
        <w:spacing w:line="360" w:lineRule="auto"/>
        <w:jc w:val="both"/>
        <w:rPr>
          <w:rFonts w:ascii="Arial" w:hAnsi="Arial" w:cs="Arial"/>
          <w:sz w:val="24"/>
          <w:szCs w:val="24"/>
        </w:rPr>
      </w:pPr>
    </w:p>
    <w:p w:rsidR="00593EC2" w:rsidRDefault="005309A9" w:rsidP="005309A9">
      <w:pPr>
        <w:spacing w:line="360" w:lineRule="auto"/>
        <w:jc w:val="both"/>
        <w:rPr>
          <w:rFonts w:ascii="Arial" w:hAnsi="Arial" w:cs="Arial"/>
          <w:sz w:val="24"/>
          <w:szCs w:val="24"/>
          <w:u w:val="single"/>
        </w:rPr>
      </w:pPr>
      <w:r w:rsidRPr="00E33E39">
        <w:rPr>
          <w:rFonts w:ascii="Arial" w:hAnsi="Arial" w:cs="Arial"/>
          <w:sz w:val="24"/>
          <w:szCs w:val="24"/>
          <w:u w:val="single"/>
        </w:rPr>
        <w:t>Przewodniczący Rady Miejskiej pop</w:t>
      </w:r>
      <w:r>
        <w:rPr>
          <w:rFonts w:ascii="Arial" w:hAnsi="Arial" w:cs="Arial"/>
          <w:sz w:val="24"/>
          <w:szCs w:val="24"/>
          <w:u w:val="single"/>
        </w:rPr>
        <w:t>rosił</w:t>
      </w:r>
      <w:r w:rsidR="00593EC2">
        <w:rPr>
          <w:rFonts w:ascii="Arial" w:hAnsi="Arial" w:cs="Arial"/>
          <w:sz w:val="24"/>
          <w:szCs w:val="24"/>
          <w:u w:val="single"/>
        </w:rPr>
        <w:t xml:space="preserve"> Komisje</w:t>
      </w:r>
      <w:r>
        <w:rPr>
          <w:rFonts w:ascii="Arial" w:hAnsi="Arial" w:cs="Arial"/>
          <w:sz w:val="24"/>
          <w:szCs w:val="24"/>
          <w:u w:val="single"/>
        </w:rPr>
        <w:t xml:space="preserve"> </w:t>
      </w:r>
      <w:r w:rsidR="00593EC2">
        <w:rPr>
          <w:rFonts w:ascii="Arial" w:hAnsi="Arial" w:cs="Arial"/>
          <w:sz w:val="24"/>
          <w:szCs w:val="24"/>
          <w:u w:val="single"/>
        </w:rPr>
        <w:t>o wydanie opinii:</w:t>
      </w:r>
    </w:p>
    <w:p w:rsidR="005309A9" w:rsidRDefault="00593EC2" w:rsidP="005309A9">
      <w:pPr>
        <w:spacing w:line="360" w:lineRule="auto"/>
        <w:jc w:val="both"/>
        <w:rPr>
          <w:rFonts w:ascii="Arial" w:hAnsi="Arial" w:cs="Arial"/>
          <w:sz w:val="24"/>
          <w:szCs w:val="24"/>
        </w:rPr>
      </w:pPr>
      <w:r>
        <w:rPr>
          <w:rFonts w:ascii="Arial" w:hAnsi="Arial" w:cs="Arial"/>
          <w:sz w:val="24"/>
          <w:szCs w:val="24"/>
        </w:rPr>
        <w:t>Komisja</w:t>
      </w:r>
      <w:r w:rsidR="005309A9" w:rsidRPr="00E33E39">
        <w:rPr>
          <w:rFonts w:ascii="Arial" w:hAnsi="Arial" w:cs="Arial"/>
          <w:sz w:val="24"/>
          <w:szCs w:val="24"/>
        </w:rPr>
        <w:t xml:space="preserve"> Budżetu i Finansów</w:t>
      </w:r>
      <w:r>
        <w:rPr>
          <w:rFonts w:ascii="Arial" w:hAnsi="Arial" w:cs="Arial"/>
          <w:sz w:val="24"/>
          <w:szCs w:val="24"/>
        </w:rPr>
        <w:t>, która</w:t>
      </w:r>
      <w:r w:rsidR="005309A9" w:rsidRPr="00E33E39">
        <w:rPr>
          <w:rFonts w:ascii="Arial" w:hAnsi="Arial" w:cs="Arial"/>
          <w:sz w:val="24"/>
          <w:szCs w:val="24"/>
        </w:rPr>
        <w:t xml:space="preserve"> pozytywnie </w:t>
      </w:r>
      <w:r w:rsidR="005309A9">
        <w:rPr>
          <w:rFonts w:ascii="Arial" w:hAnsi="Arial" w:cs="Arial"/>
          <w:sz w:val="24"/>
          <w:szCs w:val="24"/>
        </w:rPr>
        <w:t xml:space="preserve">zaopiniowała projekt uchwały.  </w:t>
      </w:r>
    </w:p>
    <w:p w:rsidR="008303E6" w:rsidRPr="00E33E39" w:rsidRDefault="008303E6" w:rsidP="008303E6">
      <w:pPr>
        <w:tabs>
          <w:tab w:val="left" w:pos="540"/>
          <w:tab w:val="left" w:pos="1843"/>
          <w:tab w:val="left" w:pos="5103"/>
        </w:tabs>
        <w:suppressAutoHyphens/>
        <w:spacing w:line="360" w:lineRule="auto"/>
        <w:jc w:val="both"/>
        <w:rPr>
          <w:rFonts w:ascii="Arial" w:hAnsi="Arial" w:cs="Arial"/>
          <w:color w:val="000000"/>
          <w:sz w:val="24"/>
          <w:szCs w:val="24"/>
        </w:rPr>
      </w:pPr>
      <w:r w:rsidRPr="00E33E39">
        <w:rPr>
          <w:rFonts w:ascii="Arial" w:hAnsi="Arial" w:cs="Arial"/>
          <w:color w:val="000000"/>
          <w:sz w:val="24"/>
          <w:szCs w:val="24"/>
        </w:rPr>
        <w:t>Komisja Oświaty, Kultury i Sportu zaopiniowała projekt uchwały pozytywnie.</w:t>
      </w:r>
    </w:p>
    <w:p w:rsidR="008303E6" w:rsidRPr="00593EC2" w:rsidRDefault="008303E6" w:rsidP="005309A9">
      <w:pPr>
        <w:spacing w:line="360" w:lineRule="auto"/>
        <w:jc w:val="both"/>
        <w:rPr>
          <w:rFonts w:ascii="Arial" w:hAnsi="Arial" w:cs="Arial"/>
          <w:sz w:val="24"/>
          <w:szCs w:val="24"/>
          <w:u w:val="single"/>
        </w:rPr>
      </w:pPr>
      <w:r>
        <w:rPr>
          <w:rFonts w:ascii="Arial" w:hAnsi="Arial" w:cs="Arial"/>
          <w:sz w:val="24"/>
          <w:szCs w:val="24"/>
        </w:rPr>
        <w:lastRenderedPageBreak/>
        <w:t>W związku z brakiem uwag przystąpiono do głosowania.</w:t>
      </w:r>
    </w:p>
    <w:p w:rsidR="004B3964" w:rsidRDefault="004B3964" w:rsidP="006746FD">
      <w:pPr>
        <w:spacing w:line="360" w:lineRule="auto"/>
        <w:rPr>
          <w:rFonts w:ascii="Arial" w:hAnsi="Arial" w:cs="Arial"/>
          <w:sz w:val="24"/>
          <w:szCs w:val="24"/>
        </w:rPr>
      </w:pPr>
    </w:p>
    <w:p w:rsidR="00E639A6" w:rsidRPr="00E639A6" w:rsidRDefault="00E639A6" w:rsidP="00E639A6">
      <w:pPr>
        <w:spacing w:line="360" w:lineRule="auto"/>
        <w:rPr>
          <w:rFonts w:ascii="Arial" w:hAnsi="Arial" w:cs="Arial"/>
          <w:b/>
          <w:sz w:val="24"/>
          <w:szCs w:val="24"/>
          <w:u w:val="single"/>
        </w:rPr>
      </w:pPr>
      <w:r w:rsidRPr="00E639A6">
        <w:rPr>
          <w:rFonts w:ascii="Arial" w:hAnsi="Arial" w:cs="Arial"/>
          <w:b/>
          <w:sz w:val="24"/>
          <w:szCs w:val="24"/>
          <w:u w:val="single"/>
        </w:rPr>
        <w:t>Wyniki głosowania:</w:t>
      </w:r>
    </w:p>
    <w:p w:rsidR="00E639A6" w:rsidRDefault="00E639A6" w:rsidP="00E639A6">
      <w:pPr>
        <w:spacing w:line="360" w:lineRule="auto"/>
        <w:rPr>
          <w:rFonts w:ascii="Arial" w:hAnsi="Arial" w:cs="Arial"/>
          <w:sz w:val="24"/>
          <w:szCs w:val="24"/>
        </w:rPr>
      </w:pPr>
      <w:r w:rsidRPr="00E639A6">
        <w:rPr>
          <w:rFonts w:ascii="Arial" w:hAnsi="Arial" w:cs="Arial"/>
          <w:sz w:val="24"/>
          <w:szCs w:val="24"/>
        </w:rPr>
        <w:t xml:space="preserve">ZA: 21, </w:t>
      </w:r>
    </w:p>
    <w:p w:rsidR="00E639A6" w:rsidRDefault="00E639A6" w:rsidP="00E639A6">
      <w:pPr>
        <w:spacing w:line="360" w:lineRule="auto"/>
        <w:rPr>
          <w:rFonts w:ascii="Arial" w:hAnsi="Arial" w:cs="Arial"/>
          <w:sz w:val="24"/>
          <w:szCs w:val="24"/>
        </w:rPr>
      </w:pPr>
      <w:r w:rsidRPr="00E639A6">
        <w:rPr>
          <w:rFonts w:ascii="Arial" w:hAnsi="Arial" w:cs="Arial"/>
          <w:sz w:val="24"/>
          <w:szCs w:val="24"/>
        </w:rPr>
        <w:t xml:space="preserve">PRZECIW: 0, </w:t>
      </w:r>
    </w:p>
    <w:p w:rsidR="00E639A6" w:rsidRDefault="00E639A6" w:rsidP="00E639A6">
      <w:pPr>
        <w:spacing w:line="360" w:lineRule="auto"/>
        <w:rPr>
          <w:rFonts w:ascii="Arial" w:hAnsi="Arial" w:cs="Arial"/>
          <w:sz w:val="24"/>
          <w:szCs w:val="24"/>
        </w:rPr>
      </w:pPr>
      <w:r w:rsidRPr="00E639A6">
        <w:rPr>
          <w:rFonts w:ascii="Arial" w:hAnsi="Arial" w:cs="Arial"/>
          <w:sz w:val="24"/>
          <w:szCs w:val="24"/>
        </w:rPr>
        <w:t xml:space="preserve">WSTRZYMUJĘ SIĘ: 0, </w:t>
      </w:r>
    </w:p>
    <w:p w:rsidR="00E639A6" w:rsidRDefault="00E639A6" w:rsidP="00E639A6">
      <w:pPr>
        <w:spacing w:line="360" w:lineRule="auto"/>
        <w:rPr>
          <w:rFonts w:ascii="Arial" w:hAnsi="Arial" w:cs="Arial"/>
          <w:sz w:val="24"/>
          <w:szCs w:val="24"/>
        </w:rPr>
      </w:pPr>
      <w:r w:rsidRPr="00E639A6">
        <w:rPr>
          <w:rFonts w:ascii="Arial" w:hAnsi="Arial" w:cs="Arial"/>
          <w:sz w:val="24"/>
          <w:szCs w:val="24"/>
        </w:rPr>
        <w:t xml:space="preserve">BRAK GŁOSU: 0, </w:t>
      </w:r>
    </w:p>
    <w:p w:rsidR="00E639A6" w:rsidRPr="00E639A6" w:rsidRDefault="00E639A6" w:rsidP="00E639A6">
      <w:pPr>
        <w:spacing w:line="360" w:lineRule="auto"/>
        <w:rPr>
          <w:rFonts w:ascii="Arial" w:hAnsi="Arial" w:cs="Arial"/>
          <w:sz w:val="24"/>
          <w:szCs w:val="24"/>
        </w:rPr>
      </w:pPr>
      <w:r w:rsidRPr="00E639A6">
        <w:rPr>
          <w:rFonts w:ascii="Arial" w:hAnsi="Arial" w:cs="Arial"/>
          <w:sz w:val="24"/>
          <w:szCs w:val="24"/>
        </w:rPr>
        <w:t>NIEOBECNI: 2</w:t>
      </w:r>
    </w:p>
    <w:p w:rsidR="00E639A6" w:rsidRPr="00E639A6" w:rsidRDefault="00E639A6" w:rsidP="00E639A6">
      <w:pPr>
        <w:spacing w:line="360" w:lineRule="auto"/>
        <w:rPr>
          <w:rFonts w:ascii="Arial" w:hAnsi="Arial" w:cs="Arial"/>
          <w:sz w:val="24"/>
          <w:szCs w:val="24"/>
        </w:rPr>
      </w:pPr>
    </w:p>
    <w:p w:rsidR="00E639A6" w:rsidRPr="00E639A6" w:rsidRDefault="00E639A6" w:rsidP="00E639A6">
      <w:pPr>
        <w:spacing w:line="360" w:lineRule="auto"/>
        <w:rPr>
          <w:rFonts w:ascii="Arial" w:hAnsi="Arial" w:cs="Arial"/>
          <w:b/>
          <w:sz w:val="24"/>
          <w:szCs w:val="24"/>
          <w:u w:val="single"/>
        </w:rPr>
      </w:pPr>
      <w:r w:rsidRPr="00E639A6">
        <w:rPr>
          <w:rFonts w:ascii="Arial" w:hAnsi="Arial" w:cs="Arial"/>
          <w:b/>
          <w:sz w:val="24"/>
          <w:szCs w:val="24"/>
          <w:u w:val="single"/>
        </w:rPr>
        <w:t>Wyniki imienne:</w:t>
      </w:r>
    </w:p>
    <w:p w:rsidR="00E639A6" w:rsidRPr="00E639A6" w:rsidRDefault="00E639A6" w:rsidP="00E639A6">
      <w:pPr>
        <w:spacing w:line="360" w:lineRule="auto"/>
        <w:rPr>
          <w:rFonts w:ascii="Arial" w:hAnsi="Arial" w:cs="Arial"/>
          <w:sz w:val="24"/>
          <w:szCs w:val="24"/>
        </w:rPr>
      </w:pPr>
      <w:r w:rsidRPr="00E639A6">
        <w:rPr>
          <w:rFonts w:ascii="Arial" w:hAnsi="Arial" w:cs="Arial"/>
          <w:sz w:val="24"/>
          <w:szCs w:val="24"/>
        </w:rPr>
        <w:t>ZA (21)</w:t>
      </w:r>
    </w:p>
    <w:p w:rsidR="00E639A6" w:rsidRDefault="00E639A6" w:rsidP="00E639A6">
      <w:pPr>
        <w:spacing w:line="360" w:lineRule="auto"/>
        <w:jc w:val="both"/>
        <w:rPr>
          <w:rFonts w:ascii="Arial" w:hAnsi="Arial" w:cs="Arial"/>
          <w:sz w:val="24"/>
          <w:szCs w:val="24"/>
        </w:rPr>
      </w:pPr>
      <w:r w:rsidRPr="00E639A6">
        <w:rPr>
          <w:rFonts w:ascii="Arial" w:hAnsi="Arial" w:cs="Arial"/>
          <w:sz w:val="24"/>
          <w:szCs w:val="24"/>
        </w:rPr>
        <w:t xml:space="preserve">Jerzy Augustyn, Mariusz Bajek, Leszek Brzeziński, Renata Butryn, Łukasz Durek, Joanna Grobel-Proszowska, Ilona Kaczmarek, Andrzej Kochan, Agata Krzek, </w:t>
      </w:r>
      <w:r>
        <w:rPr>
          <w:rFonts w:ascii="Arial" w:hAnsi="Arial" w:cs="Arial"/>
          <w:sz w:val="24"/>
          <w:szCs w:val="24"/>
        </w:rPr>
        <w:t xml:space="preserve">                             </w:t>
      </w:r>
      <w:r w:rsidRPr="00E639A6">
        <w:rPr>
          <w:rFonts w:ascii="Arial" w:hAnsi="Arial" w:cs="Arial"/>
          <w:sz w:val="24"/>
          <w:szCs w:val="24"/>
        </w:rPr>
        <w:t xml:space="preserve">Elżbieta Kulpa, Lucjan Małek, Damian Marczak, Paulina Miśko, Karolina Paleń, Dariusz Przytuła, Piotr Rut, Jan Sibiga, Stanisław Sobieraj, Andrzej Szymonik, </w:t>
      </w:r>
      <w:r>
        <w:rPr>
          <w:rFonts w:ascii="Arial" w:hAnsi="Arial" w:cs="Arial"/>
          <w:sz w:val="24"/>
          <w:szCs w:val="24"/>
        </w:rPr>
        <w:t xml:space="preserve">                             </w:t>
      </w:r>
      <w:r w:rsidRPr="00E639A6">
        <w:rPr>
          <w:rFonts w:ascii="Arial" w:hAnsi="Arial" w:cs="Arial"/>
          <w:sz w:val="24"/>
          <w:szCs w:val="24"/>
        </w:rPr>
        <w:t>Łukasz Warchoł, Franciszek Zaborowski</w:t>
      </w:r>
    </w:p>
    <w:p w:rsidR="00E639A6" w:rsidRDefault="00E639A6" w:rsidP="00E639A6">
      <w:pPr>
        <w:spacing w:line="360" w:lineRule="auto"/>
        <w:rPr>
          <w:rFonts w:ascii="Arial" w:hAnsi="Arial" w:cs="Arial"/>
          <w:sz w:val="24"/>
          <w:szCs w:val="24"/>
        </w:rPr>
      </w:pPr>
      <w:r>
        <w:rPr>
          <w:rFonts w:ascii="Arial" w:hAnsi="Arial" w:cs="Arial"/>
          <w:sz w:val="24"/>
          <w:szCs w:val="24"/>
        </w:rPr>
        <w:t>PRZECIW (0)</w:t>
      </w:r>
    </w:p>
    <w:p w:rsidR="00E639A6" w:rsidRPr="00E639A6" w:rsidRDefault="00E639A6" w:rsidP="00E639A6">
      <w:pPr>
        <w:spacing w:line="360" w:lineRule="auto"/>
        <w:rPr>
          <w:rFonts w:ascii="Arial" w:hAnsi="Arial" w:cs="Arial"/>
          <w:sz w:val="24"/>
          <w:szCs w:val="24"/>
        </w:rPr>
      </w:pPr>
      <w:r>
        <w:rPr>
          <w:rFonts w:ascii="Arial" w:hAnsi="Arial" w:cs="Arial"/>
          <w:sz w:val="24"/>
          <w:szCs w:val="24"/>
        </w:rPr>
        <w:t>WSTRZYMUJE SIĘ (0)</w:t>
      </w:r>
    </w:p>
    <w:p w:rsidR="00E639A6" w:rsidRPr="00E639A6" w:rsidRDefault="00E639A6" w:rsidP="00E639A6">
      <w:pPr>
        <w:spacing w:line="360" w:lineRule="auto"/>
        <w:rPr>
          <w:rFonts w:ascii="Arial" w:hAnsi="Arial" w:cs="Arial"/>
          <w:sz w:val="24"/>
          <w:szCs w:val="24"/>
        </w:rPr>
      </w:pPr>
      <w:r w:rsidRPr="00E639A6">
        <w:rPr>
          <w:rFonts w:ascii="Arial" w:hAnsi="Arial" w:cs="Arial"/>
          <w:sz w:val="24"/>
          <w:szCs w:val="24"/>
        </w:rPr>
        <w:t>NIEOBECNI (2)</w:t>
      </w:r>
    </w:p>
    <w:p w:rsidR="00E639A6" w:rsidRDefault="00E639A6" w:rsidP="00E639A6">
      <w:pPr>
        <w:spacing w:line="360" w:lineRule="auto"/>
        <w:rPr>
          <w:rFonts w:ascii="Arial" w:hAnsi="Arial" w:cs="Arial"/>
          <w:sz w:val="24"/>
          <w:szCs w:val="24"/>
        </w:rPr>
      </w:pPr>
      <w:r w:rsidRPr="00E639A6">
        <w:rPr>
          <w:rFonts w:ascii="Arial" w:hAnsi="Arial" w:cs="Arial"/>
          <w:sz w:val="24"/>
          <w:szCs w:val="24"/>
        </w:rPr>
        <w:t>Maria Chojnacka, Paweł Madej</w:t>
      </w:r>
    </w:p>
    <w:p w:rsidR="00E639A6" w:rsidRDefault="00E639A6" w:rsidP="00E639A6">
      <w:pPr>
        <w:spacing w:line="360" w:lineRule="auto"/>
        <w:rPr>
          <w:rFonts w:ascii="Arial" w:hAnsi="Arial" w:cs="Arial"/>
          <w:sz w:val="24"/>
          <w:szCs w:val="24"/>
        </w:rPr>
      </w:pPr>
    </w:p>
    <w:p w:rsidR="00172ECC" w:rsidRDefault="00172ECC" w:rsidP="00172ECC">
      <w:pPr>
        <w:spacing w:line="360" w:lineRule="auto"/>
        <w:jc w:val="both"/>
        <w:rPr>
          <w:rFonts w:ascii="Arial" w:hAnsi="Arial" w:cs="Arial"/>
          <w:sz w:val="24"/>
          <w:szCs w:val="24"/>
        </w:rPr>
      </w:pPr>
      <w:r>
        <w:rPr>
          <w:rFonts w:ascii="Arial" w:hAnsi="Arial" w:cs="Arial"/>
          <w:sz w:val="24"/>
          <w:szCs w:val="24"/>
        </w:rPr>
        <w:t>Rada Miejska jednogłośnie</w:t>
      </w:r>
      <w:r w:rsidR="00704C9C">
        <w:rPr>
          <w:rFonts w:ascii="Arial" w:hAnsi="Arial" w:cs="Arial"/>
          <w:sz w:val="24"/>
          <w:szCs w:val="24"/>
        </w:rPr>
        <w:t xml:space="preserve"> przy 21 głosach za</w:t>
      </w:r>
      <w:r>
        <w:rPr>
          <w:rFonts w:ascii="Arial" w:hAnsi="Arial" w:cs="Arial"/>
          <w:sz w:val="24"/>
          <w:szCs w:val="24"/>
        </w:rPr>
        <w:t xml:space="preserve"> podjęła</w:t>
      </w:r>
    </w:p>
    <w:p w:rsidR="004450C0" w:rsidRDefault="004450C0" w:rsidP="00172ECC">
      <w:pPr>
        <w:spacing w:line="360" w:lineRule="auto"/>
        <w:jc w:val="both"/>
        <w:rPr>
          <w:rFonts w:ascii="Arial" w:hAnsi="Arial" w:cs="Arial"/>
          <w:sz w:val="24"/>
          <w:szCs w:val="24"/>
        </w:rPr>
      </w:pPr>
    </w:p>
    <w:p w:rsidR="004450C0" w:rsidRDefault="004450C0" w:rsidP="004450C0">
      <w:pPr>
        <w:spacing w:line="360" w:lineRule="auto"/>
        <w:jc w:val="center"/>
        <w:rPr>
          <w:rFonts w:ascii="Arial" w:hAnsi="Arial" w:cs="Arial"/>
          <w:b/>
          <w:i/>
          <w:color w:val="000000" w:themeColor="text1"/>
          <w:sz w:val="24"/>
          <w:szCs w:val="24"/>
        </w:rPr>
      </w:pPr>
      <w:r w:rsidRPr="00BE3B41">
        <w:rPr>
          <w:rFonts w:ascii="Arial" w:hAnsi="Arial" w:cs="Arial"/>
          <w:b/>
          <w:i/>
          <w:color w:val="000000" w:themeColor="text1"/>
          <w:sz w:val="24"/>
          <w:szCs w:val="24"/>
        </w:rPr>
        <w:t>Uchwałę Nr XLI/4</w:t>
      </w:r>
      <w:r>
        <w:rPr>
          <w:rFonts w:ascii="Arial" w:hAnsi="Arial" w:cs="Arial"/>
          <w:b/>
          <w:i/>
          <w:color w:val="000000" w:themeColor="text1"/>
          <w:sz w:val="24"/>
          <w:szCs w:val="24"/>
        </w:rPr>
        <w:t>83</w:t>
      </w:r>
      <w:r w:rsidRPr="00BE3B41">
        <w:rPr>
          <w:rFonts w:ascii="Arial" w:hAnsi="Arial" w:cs="Arial"/>
          <w:b/>
          <w:i/>
          <w:color w:val="000000" w:themeColor="text1"/>
          <w:sz w:val="24"/>
          <w:szCs w:val="24"/>
        </w:rPr>
        <w:t>/2021</w:t>
      </w:r>
    </w:p>
    <w:p w:rsidR="00704C9C" w:rsidRDefault="00704C9C" w:rsidP="004450C0">
      <w:pPr>
        <w:spacing w:line="360" w:lineRule="auto"/>
        <w:jc w:val="center"/>
        <w:rPr>
          <w:rFonts w:ascii="Arial" w:hAnsi="Arial" w:cs="Arial"/>
          <w:b/>
          <w:i/>
          <w:color w:val="000000" w:themeColor="text1"/>
          <w:sz w:val="24"/>
          <w:szCs w:val="24"/>
        </w:rPr>
      </w:pPr>
    </w:p>
    <w:p w:rsidR="00172ECC" w:rsidRDefault="00172ECC" w:rsidP="00172ECC">
      <w:pPr>
        <w:spacing w:line="360" w:lineRule="auto"/>
        <w:jc w:val="both"/>
        <w:rPr>
          <w:rFonts w:ascii="Arial" w:hAnsi="Arial" w:cs="Arial"/>
          <w:sz w:val="24"/>
          <w:szCs w:val="24"/>
        </w:rPr>
      </w:pPr>
      <w:r w:rsidRPr="00E639A6">
        <w:rPr>
          <w:rFonts w:ascii="Arial" w:hAnsi="Arial" w:cs="Arial"/>
          <w:sz w:val="24"/>
          <w:szCs w:val="24"/>
        </w:rPr>
        <w:t xml:space="preserve">w sprawie określenia średniej ceny jednostki paliw obowiązującej w Gminie </w:t>
      </w:r>
      <w:r>
        <w:rPr>
          <w:rFonts w:ascii="Arial" w:hAnsi="Arial" w:cs="Arial"/>
          <w:sz w:val="24"/>
          <w:szCs w:val="24"/>
        </w:rPr>
        <w:t xml:space="preserve">                                 </w:t>
      </w:r>
      <w:r w:rsidRPr="00E639A6">
        <w:rPr>
          <w:rFonts w:ascii="Arial" w:hAnsi="Arial" w:cs="Arial"/>
          <w:sz w:val="24"/>
          <w:szCs w:val="24"/>
        </w:rPr>
        <w:t>Stalowa Wola w roku szkolnym 2021/2022.</w:t>
      </w:r>
    </w:p>
    <w:p w:rsidR="00EB22EE" w:rsidRDefault="00EB22EE" w:rsidP="00E639A6">
      <w:pPr>
        <w:spacing w:line="360" w:lineRule="auto"/>
        <w:rPr>
          <w:rFonts w:ascii="Arial" w:hAnsi="Arial" w:cs="Arial"/>
          <w:sz w:val="24"/>
          <w:szCs w:val="24"/>
        </w:rPr>
      </w:pPr>
    </w:p>
    <w:p w:rsidR="00EB22EE" w:rsidRDefault="00EB22EE" w:rsidP="00E639A6">
      <w:pPr>
        <w:spacing w:line="360" w:lineRule="auto"/>
        <w:rPr>
          <w:rFonts w:ascii="Arial" w:hAnsi="Arial" w:cs="Arial"/>
          <w:sz w:val="24"/>
          <w:szCs w:val="24"/>
        </w:rPr>
      </w:pPr>
    </w:p>
    <w:p w:rsidR="00EB22EE" w:rsidRDefault="00EB22EE" w:rsidP="00E639A6">
      <w:pPr>
        <w:spacing w:line="360" w:lineRule="auto"/>
        <w:rPr>
          <w:rFonts w:ascii="Arial" w:hAnsi="Arial" w:cs="Arial"/>
          <w:sz w:val="24"/>
          <w:szCs w:val="24"/>
        </w:rPr>
      </w:pPr>
    </w:p>
    <w:p w:rsidR="003C0EB1" w:rsidRPr="00393E6F" w:rsidRDefault="003C0EB1" w:rsidP="003C0EB1">
      <w:pPr>
        <w:spacing w:line="360" w:lineRule="auto"/>
        <w:jc w:val="center"/>
        <w:rPr>
          <w:rFonts w:ascii="Arial" w:hAnsi="Arial" w:cs="Arial"/>
          <w:b/>
          <w:sz w:val="24"/>
          <w:szCs w:val="24"/>
        </w:rPr>
      </w:pPr>
      <w:r w:rsidRPr="00393E6F">
        <w:rPr>
          <w:rFonts w:ascii="Arial" w:hAnsi="Arial" w:cs="Arial"/>
          <w:b/>
          <w:sz w:val="24"/>
          <w:szCs w:val="24"/>
        </w:rPr>
        <w:t>Ad. 23</w:t>
      </w:r>
    </w:p>
    <w:p w:rsidR="004B3964" w:rsidRPr="00E33E39" w:rsidRDefault="003C0EB1" w:rsidP="00704C9C">
      <w:pPr>
        <w:spacing w:line="360" w:lineRule="auto"/>
        <w:rPr>
          <w:rFonts w:ascii="Arial" w:hAnsi="Arial" w:cs="Arial"/>
          <w:sz w:val="24"/>
          <w:szCs w:val="24"/>
        </w:rPr>
      </w:pPr>
      <w:r>
        <w:rPr>
          <w:rFonts w:ascii="Arial" w:hAnsi="Arial" w:cs="Arial"/>
          <w:sz w:val="24"/>
          <w:szCs w:val="24"/>
        </w:rPr>
        <w:t>I</w:t>
      </w:r>
      <w:r w:rsidR="004B3964" w:rsidRPr="00E33E39">
        <w:rPr>
          <w:rFonts w:ascii="Arial" w:hAnsi="Arial" w:cs="Arial"/>
          <w:sz w:val="24"/>
          <w:szCs w:val="24"/>
        </w:rPr>
        <w:t>nterpelacje, wnioski i zapytania radnych</w:t>
      </w:r>
      <w:r>
        <w:rPr>
          <w:rFonts w:ascii="Arial" w:hAnsi="Arial" w:cs="Arial"/>
          <w:sz w:val="24"/>
          <w:szCs w:val="24"/>
        </w:rPr>
        <w:t>.</w:t>
      </w:r>
    </w:p>
    <w:p w:rsidR="004B3964" w:rsidRPr="00E33E39" w:rsidRDefault="004B3964" w:rsidP="00323D83">
      <w:pPr>
        <w:spacing w:line="360" w:lineRule="auto"/>
        <w:jc w:val="both"/>
        <w:rPr>
          <w:rFonts w:ascii="Arial" w:hAnsi="Arial" w:cs="Arial"/>
          <w:sz w:val="24"/>
          <w:szCs w:val="24"/>
        </w:rPr>
      </w:pPr>
    </w:p>
    <w:p w:rsidR="0052338A" w:rsidRDefault="00A47F0E" w:rsidP="00323D83">
      <w:pPr>
        <w:spacing w:line="360" w:lineRule="auto"/>
        <w:jc w:val="both"/>
        <w:rPr>
          <w:rFonts w:ascii="Arial" w:hAnsi="Arial" w:cs="Arial"/>
          <w:sz w:val="24"/>
          <w:szCs w:val="24"/>
        </w:rPr>
      </w:pPr>
      <w:r>
        <w:rPr>
          <w:rFonts w:ascii="Arial" w:hAnsi="Arial" w:cs="Arial"/>
          <w:sz w:val="24"/>
          <w:szCs w:val="24"/>
        </w:rPr>
        <w:lastRenderedPageBreak/>
        <w:t xml:space="preserve">Głos zabrała </w:t>
      </w:r>
      <w:r w:rsidR="00D15DDC">
        <w:rPr>
          <w:rFonts w:ascii="Arial" w:hAnsi="Arial" w:cs="Arial"/>
          <w:sz w:val="24"/>
          <w:szCs w:val="24"/>
        </w:rPr>
        <w:t xml:space="preserve">Radna </w:t>
      </w:r>
      <w:r w:rsidR="004B3964" w:rsidRPr="00E33E39">
        <w:rPr>
          <w:rFonts w:ascii="Arial" w:hAnsi="Arial" w:cs="Arial"/>
          <w:sz w:val="24"/>
          <w:szCs w:val="24"/>
        </w:rPr>
        <w:t>Elżbieta K</w:t>
      </w:r>
      <w:r w:rsidR="00D15DDC">
        <w:rPr>
          <w:rFonts w:ascii="Arial" w:hAnsi="Arial" w:cs="Arial"/>
          <w:sz w:val="24"/>
          <w:szCs w:val="24"/>
        </w:rPr>
        <w:t>ulpa</w:t>
      </w:r>
      <w:r w:rsidR="00EB22EE">
        <w:rPr>
          <w:rFonts w:ascii="Arial" w:hAnsi="Arial" w:cs="Arial"/>
          <w:sz w:val="24"/>
          <w:szCs w:val="24"/>
        </w:rPr>
        <w:t xml:space="preserve">. </w:t>
      </w:r>
      <w:r w:rsidR="0052338A">
        <w:rPr>
          <w:rFonts w:ascii="Arial" w:hAnsi="Arial" w:cs="Arial"/>
          <w:sz w:val="24"/>
          <w:szCs w:val="24"/>
        </w:rPr>
        <w:t xml:space="preserve">W pierwszej kolejności wspomniała o projekcie uchwały </w:t>
      </w:r>
      <w:r w:rsidR="00EB22EE">
        <w:rPr>
          <w:rFonts w:ascii="Arial" w:hAnsi="Arial" w:cs="Arial"/>
          <w:sz w:val="24"/>
          <w:szCs w:val="24"/>
        </w:rPr>
        <w:t xml:space="preserve">w sprawie wyrażenia </w:t>
      </w:r>
      <w:r w:rsidR="004B3964" w:rsidRPr="00E33E39">
        <w:rPr>
          <w:rFonts w:ascii="Arial" w:hAnsi="Arial" w:cs="Arial"/>
          <w:sz w:val="24"/>
          <w:szCs w:val="24"/>
        </w:rPr>
        <w:t>zgo</w:t>
      </w:r>
      <w:r w:rsidR="00D15DDC">
        <w:rPr>
          <w:rFonts w:ascii="Arial" w:hAnsi="Arial" w:cs="Arial"/>
          <w:sz w:val="24"/>
          <w:szCs w:val="24"/>
        </w:rPr>
        <w:t xml:space="preserve">dy na sprzedaż </w:t>
      </w:r>
      <w:r w:rsidR="0052338A" w:rsidRPr="00E33E39">
        <w:rPr>
          <w:rFonts w:ascii="Arial" w:hAnsi="Arial" w:cs="Arial"/>
          <w:sz w:val="24"/>
          <w:szCs w:val="24"/>
        </w:rPr>
        <w:t>nieruchomości</w:t>
      </w:r>
      <w:r w:rsidR="0052338A">
        <w:rPr>
          <w:rFonts w:ascii="Arial" w:hAnsi="Arial" w:cs="Arial"/>
          <w:sz w:val="24"/>
          <w:szCs w:val="24"/>
        </w:rPr>
        <w:t xml:space="preserve"> w drodze </w:t>
      </w:r>
      <w:r w:rsidR="00D15DDC">
        <w:rPr>
          <w:rFonts w:ascii="Arial" w:hAnsi="Arial" w:cs="Arial"/>
          <w:sz w:val="24"/>
          <w:szCs w:val="24"/>
        </w:rPr>
        <w:t>bezprzetargowej</w:t>
      </w:r>
      <w:r w:rsidR="0052338A">
        <w:rPr>
          <w:rFonts w:ascii="Arial" w:hAnsi="Arial" w:cs="Arial"/>
          <w:sz w:val="24"/>
          <w:szCs w:val="24"/>
        </w:rPr>
        <w:t>, mianowicie</w:t>
      </w:r>
      <w:r w:rsidR="00D15DDC">
        <w:rPr>
          <w:rFonts w:ascii="Arial" w:hAnsi="Arial" w:cs="Arial"/>
          <w:sz w:val="24"/>
          <w:szCs w:val="24"/>
        </w:rPr>
        <w:t xml:space="preserve"> </w:t>
      </w:r>
      <w:r w:rsidR="0052338A">
        <w:rPr>
          <w:rFonts w:ascii="Arial" w:hAnsi="Arial" w:cs="Arial"/>
          <w:sz w:val="24"/>
          <w:szCs w:val="24"/>
        </w:rPr>
        <w:t>działek o numerach ewidencyjnych</w:t>
      </w:r>
      <w:r w:rsidR="00EB22EE">
        <w:rPr>
          <w:rFonts w:ascii="Arial" w:hAnsi="Arial" w:cs="Arial"/>
          <w:sz w:val="24"/>
          <w:szCs w:val="24"/>
        </w:rPr>
        <w:t xml:space="preserve"> 101/6 i 101/5. </w:t>
      </w:r>
      <w:r w:rsidR="00323D83">
        <w:rPr>
          <w:rFonts w:ascii="Arial" w:hAnsi="Arial" w:cs="Arial"/>
          <w:sz w:val="24"/>
          <w:szCs w:val="24"/>
        </w:rPr>
        <w:t xml:space="preserve">Projekt ten był omawiany w ubiegłym roku podczas spotkania komisji. </w:t>
      </w:r>
      <w:r w:rsidR="00EB22EE">
        <w:rPr>
          <w:rFonts w:ascii="Arial" w:hAnsi="Arial" w:cs="Arial"/>
          <w:sz w:val="24"/>
          <w:szCs w:val="24"/>
        </w:rPr>
        <w:t>W</w:t>
      </w:r>
      <w:r w:rsidR="004B3964" w:rsidRPr="00E33E39">
        <w:rPr>
          <w:rFonts w:ascii="Arial" w:hAnsi="Arial" w:cs="Arial"/>
          <w:sz w:val="24"/>
          <w:szCs w:val="24"/>
        </w:rPr>
        <w:t xml:space="preserve">ówczas komisja </w:t>
      </w:r>
      <w:r w:rsidR="00D15DDC" w:rsidRPr="00E33E39">
        <w:rPr>
          <w:rFonts w:ascii="Arial" w:hAnsi="Arial" w:cs="Arial"/>
          <w:sz w:val="24"/>
          <w:szCs w:val="24"/>
        </w:rPr>
        <w:t>właściwa</w:t>
      </w:r>
      <w:r w:rsidR="00323D83">
        <w:rPr>
          <w:rFonts w:ascii="Arial" w:hAnsi="Arial" w:cs="Arial"/>
          <w:sz w:val="24"/>
          <w:szCs w:val="24"/>
        </w:rPr>
        <w:t xml:space="preserve"> </w:t>
      </w:r>
      <w:r w:rsidR="004B3964" w:rsidRPr="00E33E39">
        <w:rPr>
          <w:rFonts w:ascii="Arial" w:hAnsi="Arial" w:cs="Arial"/>
          <w:sz w:val="24"/>
          <w:szCs w:val="24"/>
        </w:rPr>
        <w:t xml:space="preserve">do zaopiniowania tego projektu </w:t>
      </w:r>
      <w:r w:rsidR="00EB22EE">
        <w:rPr>
          <w:rFonts w:ascii="Arial" w:hAnsi="Arial" w:cs="Arial"/>
          <w:sz w:val="24"/>
          <w:szCs w:val="24"/>
        </w:rPr>
        <w:t xml:space="preserve">uchwały zaproponowała zdjęcie projektu </w:t>
      </w:r>
      <w:r w:rsidR="00323D83">
        <w:rPr>
          <w:rFonts w:ascii="Arial" w:hAnsi="Arial" w:cs="Arial"/>
          <w:sz w:val="24"/>
          <w:szCs w:val="24"/>
        </w:rPr>
        <w:t xml:space="preserve">            </w:t>
      </w:r>
      <w:r w:rsidR="00EB22EE">
        <w:rPr>
          <w:rFonts w:ascii="Arial" w:hAnsi="Arial" w:cs="Arial"/>
          <w:sz w:val="24"/>
          <w:szCs w:val="24"/>
        </w:rPr>
        <w:t>z</w:t>
      </w:r>
      <w:r w:rsidR="004B3964" w:rsidRPr="00E33E39">
        <w:rPr>
          <w:rFonts w:ascii="Arial" w:hAnsi="Arial" w:cs="Arial"/>
          <w:sz w:val="24"/>
          <w:szCs w:val="24"/>
        </w:rPr>
        <w:t xml:space="preserve"> </w:t>
      </w:r>
      <w:r w:rsidR="00D15DDC" w:rsidRPr="00E33E39">
        <w:rPr>
          <w:rFonts w:ascii="Arial" w:hAnsi="Arial" w:cs="Arial"/>
          <w:sz w:val="24"/>
          <w:szCs w:val="24"/>
        </w:rPr>
        <w:t>porządku</w:t>
      </w:r>
      <w:r w:rsidR="004B3964" w:rsidRPr="00E33E39">
        <w:rPr>
          <w:rFonts w:ascii="Arial" w:hAnsi="Arial" w:cs="Arial"/>
          <w:sz w:val="24"/>
          <w:szCs w:val="24"/>
        </w:rPr>
        <w:t xml:space="preserve"> obrad </w:t>
      </w:r>
      <w:r w:rsidR="00EB22EE">
        <w:rPr>
          <w:rFonts w:ascii="Arial" w:hAnsi="Arial" w:cs="Arial"/>
          <w:sz w:val="24"/>
          <w:szCs w:val="24"/>
        </w:rPr>
        <w:t>oraz</w:t>
      </w:r>
      <w:r w:rsidR="004B3964" w:rsidRPr="00E33E39">
        <w:rPr>
          <w:rFonts w:ascii="Arial" w:hAnsi="Arial" w:cs="Arial"/>
          <w:sz w:val="24"/>
          <w:szCs w:val="24"/>
        </w:rPr>
        <w:t xml:space="preserve"> </w:t>
      </w:r>
      <w:r w:rsidR="0052338A">
        <w:rPr>
          <w:rFonts w:ascii="Arial" w:hAnsi="Arial" w:cs="Arial"/>
          <w:sz w:val="24"/>
          <w:szCs w:val="24"/>
        </w:rPr>
        <w:t>udanie się na wizję lokalną. Radna powiedziała, że p</w:t>
      </w:r>
      <w:r w:rsidR="00EB22EE">
        <w:rPr>
          <w:rFonts w:ascii="Arial" w:hAnsi="Arial" w:cs="Arial"/>
          <w:sz w:val="24"/>
          <w:szCs w:val="24"/>
        </w:rPr>
        <w:t>omimo propozycji</w:t>
      </w:r>
      <w:r w:rsidR="004B3964" w:rsidRPr="00E33E39">
        <w:rPr>
          <w:rFonts w:ascii="Arial" w:hAnsi="Arial" w:cs="Arial"/>
          <w:sz w:val="24"/>
          <w:szCs w:val="24"/>
        </w:rPr>
        <w:t xml:space="preserve"> </w:t>
      </w:r>
      <w:r w:rsidR="00D15DDC" w:rsidRPr="00E33E39">
        <w:rPr>
          <w:rFonts w:ascii="Arial" w:hAnsi="Arial" w:cs="Arial"/>
          <w:sz w:val="24"/>
          <w:szCs w:val="24"/>
        </w:rPr>
        <w:t>nikt</w:t>
      </w:r>
      <w:r w:rsidR="004B3964" w:rsidRPr="00E33E39">
        <w:rPr>
          <w:rFonts w:ascii="Arial" w:hAnsi="Arial" w:cs="Arial"/>
          <w:sz w:val="24"/>
          <w:szCs w:val="24"/>
        </w:rPr>
        <w:t xml:space="preserve"> </w:t>
      </w:r>
      <w:r w:rsidR="0052338A">
        <w:rPr>
          <w:rFonts w:ascii="Arial" w:hAnsi="Arial" w:cs="Arial"/>
          <w:sz w:val="24"/>
          <w:szCs w:val="24"/>
        </w:rPr>
        <w:t xml:space="preserve">nie </w:t>
      </w:r>
      <w:r w:rsidR="004B3964" w:rsidRPr="00E33E39">
        <w:rPr>
          <w:rFonts w:ascii="Arial" w:hAnsi="Arial" w:cs="Arial"/>
          <w:sz w:val="24"/>
          <w:szCs w:val="24"/>
        </w:rPr>
        <w:t>chciał obejrzeć te</w:t>
      </w:r>
      <w:r w:rsidR="00EB22EE">
        <w:rPr>
          <w:rFonts w:ascii="Arial" w:hAnsi="Arial" w:cs="Arial"/>
          <w:sz w:val="24"/>
          <w:szCs w:val="24"/>
        </w:rPr>
        <w:t>j</w:t>
      </w:r>
      <w:r w:rsidR="004B3964" w:rsidRPr="00E33E39">
        <w:rPr>
          <w:rFonts w:ascii="Arial" w:hAnsi="Arial" w:cs="Arial"/>
          <w:sz w:val="24"/>
          <w:szCs w:val="24"/>
        </w:rPr>
        <w:t xml:space="preserve"> </w:t>
      </w:r>
      <w:r w:rsidR="00D15DDC" w:rsidRPr="00E33E39">
        <w:rPr>
          <w:rFonts w:ascii="Arial" w:hAnsi="Arial" w:cs="Arial"/>
          <w:sz w:val="24"/>
          <w:szCs w:val="24"/>
        </w:rPr>
        <w:t>nieruchomości</w:t>
      </w:r>
      <w:r w:rsidR="00EB22EE">
        <w:rPr>
          <w:rFonts w:ascii="Arial" w:hAnsi="Arial" w:cs="Arial"/>
          <w:sz w:val="24"/>
          <w:szCs w:val="24"/>
        </w:rPr>
        <w:t xml:space="preserve">. </w:t>
      </w:r>
      <w:r w:rsidR="00323D83">
        <w:rPr>
          <w:rFonts w:ascii="Arial" w:hAnsi="Arial" w:cs="Arial"/>
          <w:sz w:val="24"/>
          <w:szCs w:val="24"/>
        </w:rPr>
        <w:t>Z</w:t>
      </w:r>
      <w:r w:rsidR="0052338A">
        <w:rPr>
          <w:rFonts w:ascii="Arial" w:hAnsi="Arial" w:cs="Arial"/>
          <w:sz w:val="24"/>
          <w:szCs w:val="24"/>
        </w:rPr>
        <w:t>akomunikowała</w:t>
      </w:r>
      <w:r w:rsidR="00EB22EE">
        <w:rPr>
          <w:rFonts w:ascii="Arial" w:hAnsi="Arial" w:cs="Arial"/>
          <w:sz w:val="24"/>
          <w:szCs w:val="24"/>
        </w:rPr>
        <w:t xml:space="preserve">, że </w:t>
      </w:r>
      <w:r w:rsidR="0052338A">
        <w:rPr>
          <w:rFonts w:ascii="Arial" w:hAnsi="Arial" w:cs="Arial"/>
          <w:sz w:val="24"/>
          <w:szCs w:val="24"/>
        </w:rPr>
        <w:t xml:space="preserve">miesiąc temu </w:t>
      </w:r>
      <w:r w:rsidR="00EB22EE">
        <w:rPr>
          <w:rFonts w:ascii="Arial" w:hAnsi="Arial" w:cs="Arial"/>
          <w:sz w:val="24"/>
          <w:szCs w:val="24"/>
        </w:rPr>
        <w:t xml:space="preserve">osobiście </w:t>
      </w:r>
      <w:r w:rsidR="00D15DDC" w:rsidRPr="00E33E39">
        <w:rPr>
          <w:rFonts w:ascii="Arial" w:hAnsi="Arial" w:cs="Arial"/>
          <w:sz w:val="24"/>
          <w:szCs w:val="24"/>
        </w:rPr>
        <w:t>zjawił</w:t>
      </w:r>
      <w:r w:rsidR="00EB22EE">
        <w:rPr>
          <w:rFonts w:ascii="Arial" w:hAnsi="Arial" w:cs="Arial"/>
          <w:sz w:val="24"/>
          <w:szCs w:val="24"/>
        </w:rPr>
        <w:t>a się we wspomnianym miejscu</w:t>
      </w:r>
      <w:r w:rsidR="0052338A">
        <w:rPr>
          <w:rFonts w:ascii="Arial" w:hAnsi="Arial" w:cs="Arial"/>
          <w:sz w:val="24"/>
          <w:szCs w:val="24"/>
        </w:rPr>
        <w:t>.</w:t>
      </w:r>
      <w:r w:rsidR="004B3964" w:rsidRPr="00E33E39">
        <w:rPr>
          <w:rFonts w:ascii="Arial" w:hAnsi="Arial" w:cs="Arial"/>
          <w:sz w:val="24"/>
          <w:szCs w:val="24"/>
        </w:rPr>
        <w:t xml:space="preserve"> </w:t>
      </w:r>
      <w:r w:rsidR="00EB22EE">
        <w:rPr>
          <w:rFonts w:ascii="Arial" w:hAnsi="Arial" w:cs="Arial"/>
          <w:sz w:val="24"/>
          <w:szCs w:val="24"/>
        </w:rPr>
        <w:t xml:space="preserve">Przypomniała wszystkim </w:t>
      </w:r>
      <w:r w:rsidR="0052338A">
        <w:rPr>
          <w:rFonts w:ascii="Arial" w:hAnsi="Arial" w:cs="Arial"/>
          <w:sz w:val="24"/>
          <w:szCs w:val="24"/>
        </w:rPr>
        <w:t xml:space="preserve">Radnym, </w:t>
      </w:r>
      <w:r w:rsidR="00EB22EE">
        <w:rPr>
          <w:rFonts w:ascii="Arial" w:hAnsi="Arial" w:cs="Arial"/>
          <w:sz w:val="24"/>
          <w:szCs w:val="24"/>
        </w:rPr>
        <w:t xml:space="preserve">że </w:t>
      </w:r>
      <w:r w:rsidR="004B3964" w:rsidRPr="00E33E39">
        <w:rPr>
          <w:rFonts w:ascii="Arial" w:hAnsi="Arial" w:cs="Arial"/>
          <w:sz w:val="24"/>
          <w:szCs w:val="24"/>
        </w:rPr>
        <w:t xml:space="preserve">jedna </w:t>
      </w:r>
      <w:r w:rsidR="00D15DDC">
        <w:rPr>
          <w:rFonts w:ascii="Arial" w:hAnsi="Arial" w:cs="Arial"/>
          <w:sz w:val="24"/>
          <w:szCs w:val="24"/>
        </w:rPr>
        <w:t>dział</w:t>
      </w:r>
      <w:r w:rsidR="00D15DDC" w:rsidRPr="00E33E39">
        <w:rPr>
          <w:rFonts w:ascii="Arial" w:hAnsi="Arial" w:cs="Arial"/>
          <w:sz w:val="24"/>
          <w:szCs w:val="24"/>
        </w:rPr>
        <w:t>k</w:t>
      </w:r>
      <w:r w:rsidR="00D15DDC">
        <w:rPr>
          <w:rFonts w:ascii="Arial" w:hAnsi="Arial" w:cs="Arial"/>
          <w:sz w:val="24"/>
          <w:szCs w:val="24"/>
        </w:rPr>
        <w:t xml:space="preserve">a </w:t>
      </w:r>
      <w:r w:rsidR="004B3964" w:rsidRPr="00E33E39">
        <w:rPr>
          <w:rFonts w:ascii="Arial" w:hAnsi="Arial" w:cs="Arial"/>
          <w:sz w:val="24"/>
          <w:szCs w:val="24"/>
        </w:rPr>
        <w:t xml:space="preserve">to </w:t>
      </w:r>
      <w:r w:rsidR="00D15DDC" w:rsidRPr="00E33E39">
        <w:rPr>
          <w:rFonts w:ascii="Arial" w:hAnsi="Arial" w:cs="Arial"/>
          <w:sz w:val="24"/>
          <w:szCs w:val="24"/>
        </w:rPr>
        <w:t>teren</w:t>
      </w:r>
      <w:r w:rsidR="004B3964" w:rsidRPr="00E33E39">
        <w:rPr>
          <w:rFonts w:ascii="Arial" w:hAnsi="Arial" w:cs="Arial"/>
          <w:sz w:val="24"/>
          <w:szCs w:val="24"/>
        </w:rPr>
        <w:t xml:space="preserve"> </w:t>
      </w:r>
      <w:r w:rsidR="0052338A">
        <w:rPr>
          <w:rFonts w:ascii="Arial" w:hAnsi="Arial" w:cs="Arial"/>
          <w:sz w:val="24"/>
          <w:szCs w:val="24"/>
        </w:rPr>
        <w:t xml:space="preserve">oznaczony symbolem </w:t>
      </w:r>
      <w:r w:rsidR="004B3964" w:rsidRPr="00E33E39">
        <w:rPr>
          <w:rFonts w:ascii="Arial" w:hAnsi="Arial" w:cs="Arial"/>
          <w:sz w:val="24"/>
          <w:szCs w:val="24"/>
        </w:rPr>
        <w:t xml:space="preserve">zieleni </w:t>
      </w:r>
      <w:r w:rsidR="00D15DDC" w:rsidRPr="00E33E39">
        <w:rPr>
          <w:rFonts w:ascii="Arial" w:hAnsi="Arial" w:cs="Arial"/>
          <w:sz w:val="24"/>
          <w:szCs w:val="24"/>
        </w:rPr>
        <w:t>izolacyjnej</w:t>
      </w:r>
      <w:r w:rsidR="004B3964" w:rsidRPr="00E33E39">
        <w:rPr>
          <w:rFonts w:ascii="Arial" w:hAnsi="Arial" w:cs="Arial"/>
          <w:sz w:val="24"/>
          <w:szCs w:val="24"/>
        </w:rPr>
        <w:t xml:space="preserve">, </w:t>
      </w:r>
      <w:r w:rsidR="0052338A">
        <w:rPr>
          <w:rFonts w:ascii="Arial" w:hAnsi="Arial" w:cs="Arial"/>
          <w:sz w:val="24"/>
          <w:szCs w:val="24"/>
        </w:rPr>
        <w:t xml:space="preserve">zaś </w:t>
      </w:r>
      <w:r w:rsidR="004B3964" w:rsidRPr="00E33E39">
        <w:rPr>
          <w:rFonts w:ascii="Arial" w:hAnsi="Arial" w:cs="Arial"/>
          <w:sz w:val="24"/>
          <w:szCs w:val="24"/>
        </w:rPr>
        <w:t xml:space="preserve">druga </w:t>
      </w:r>
      <w:r w:rsidR="00D15DDC" w:rsidRPr="00E33E39">
        <w:rPr>
          <w:rFonts w:ascii="Arial" w:hAnsi="Arial" w:cs="Arial"/>
          <w:sz w:val="24"/>
          <w:szCs w:val="24"/>
        </w:rPr>
        <w:t>działka</w:t>
      </w:r>
      <w:r w:rsidR="004B3964" w:rsidRPr="00E33E39">
        <w:rPr>
          <w:rFonts w:ascii="Arial" w:hAnsi="Arial" w:cs="Arial"/>
          <w:sz w:val="24"/>
          <w:szCs w:val="24"/>
        </w:rPr>
        <w:t xml:space="preserve"> to </w:t>
      </w:r>
      <w:r w:rsidR="0052338A">
        <w:rPr>
          <w:rFonts w:ascii="Arial" w:hAnsi="Arial" w:cs="Arial"/>
          <w:sz w:val="24"/>
          <w:szCs w:val="24"/>
        </w:rPr>
        <w:t xml:space="preserve">teren zabudowy jednorodzinnej. Elżbieta Kulpa powiedziała, że nie chodzi </w:t>
      </w:r>
      <w:r w:rsidR="00323D83">
        <w:rPr>
          <w:rFonts w:ascii="Arial" w:hAnsi="Arial" w:cs="Arial"/>
          <w:sz w:val="24"/>
          <w:szCs w:val="24"/>
        </w:rPr>
        <w:t xml:space="preserve">             </w:t>
      </w:r>
      <w:r w:rsidR="0052338A">
        <w:rPr>
          <w:rFonts w:ascii="Arial" w:hAnsi="Arial" w:cs="Arial"/>
          <w:sz w:val="24"/>
          <w:szCs w:val="24"/>
        </w:rPr>
        <w:t xml:space="preserve">o zakupienie dzierżawionej dotychczas części nieruchomości stanowiącej własność Gminy tylko pasu zieleni wzdłuż ulicy </w:t>
      </w:r>
      <w:r w:rsidR="004B3964" w:rsidRPr="00E33E39">
        <w:rPr>
          <w:rFonts w:ascii="Arial" w:hAnsi="Arial" w:cs="Arial"/>
          <w:sz w:val="24"/>
          <w:szCs w:val="24"/>
        </w:rPr>
        <w:t>K</w:t>
      </w:r>
      <w:r w:rsidR="00D15DDC">
        <w:rPr>
          <w:rFonts w:ascii="Arial" w:hAnsi="Arial" w:cs="Arial"/>
          <w:sz w:val="24"/>
          <w:szCs w:val="24"/>
        </w:rPr>
        <w:t>omisji Edukacji Narodowej</w:t>
      </w:r>
      <w:r w:rsidR="0052338A">
        <w:rPr>
          <w:rFonts w:ascii="Arial" w:hAnsi="Arial" w:cs="Arial"/>
          <w:sz w:val="24"/>
          <w:szCs w:val="24"/>
        </w:rPr>
        <w:t xml:space="preserve"> oraz</w:t>
      </w:r>
      <w:r w:rsidR="004B3964" w:rsidRPr="00E33E39">
        <w:rPr>
          <w:rFonts w:ascii="Arial" w:hAnsi="Arial" w:cs="Arial"/>
          <w:sz w:val="24"/>
          <w:szCs w:val="24"/>
        </w:rPr>
        <w:t xml:space="preserve"> </w:t>
      </w:r>
      <w:r w:rsidR="0052338A">
        <w:rPr>
          <w:rFonts w:ascii="Arial" w:hAnsi="Arial" w:cs="Arial"/>
          <w:sz w:val="24"/>
          <w:szCs w:val="24"/>
        </w:rPr>
        <w:t>czę</w:t>
      </w:r>
      <w:r w:rsidR="00323D83">
        <w:rPr>
          <w:rFonts w:ascii="Arial" w:hAnsi="Arial" w:cs="Arial"/>
          <w:sz w:val="24"/>
          <w:szCs w:val="24"/>
        </w:rPr>
        <w:t>ści</w:t>
      </w:r>
      <w:r w:rsidR="0052338A">
        <w:rPr>
          <w:rFonts w:ascii="Arial" w:hAnsi="Arial" w:cs="Arial"/>
          <w:sz w:val="24"/>
          <w:szCs w:val="24"/>
        </w:rPr>
        <w:t>, którą</w:t>
      </w:r>
      <w:r w:rsidR="004B3964" w:rsidRPr="00E33E39">
        <w:rPr>
          <w:rFonts w:ascii="Arial" w:hAnsi="Arial" w:cs="Arial"/>
          <w:sz w:val="24"/>
          <w:szCs w:val="24"/>
        </w:rPr>
        <w:t xml:space="preserve"> stanowi droga </w:t>
      </w:r>
      <w:r w:rsidR="00D15DDC">
        <w:rPr>
          <w:rFonts w:ascii="Arial" w:hAnsi="Arial" w:cs="Arial"/>
          <w:sz w:val="24"/>
          <w:szCs w:val="24"/>
        </w:rPr>
        <w:t>przejazdowa</w:t>
      </w:r>
      <w:r w:rsidR="00323D83">
        <w:rPr>
          <w:rFonts w:ascii="Arial" w:hAnsi="Arial" w:cs="Arial"/>
          <w:sz w:val="24"/>
          <w:szCs w:val="24"/>
        </w:rPr>
        <w:t xml:space="preserve">, lub ewentualnie </w:t>
      </w:r>
      <w:r w:rsidR="004B3964" w:rsidRPr="00E33E39">
        <w:rPr>
          <w:rFonts w:ascii="Arial" w:hAnsi="Arial" w:cs="Arial"/>
          <w:sz w:val="24"/>
          <w:szCs w:val="24"/>
        </w:rPr>
        <w:t xml:space="preserve">w przyszłości do działki która znajduje się na </w:t>
      </w:r>
      <w:r w:rsidR="00D15DDC" w:rsidRPr="00E33E39">
        <w:rPr>
          <w:rFonts w:ascii="Arial" w:hAnsi="Arial" w:cs="Arial"/>
          <w:sz w:val="24"/>
          <w:szCs w:val="24"/>
        </w:rPr>
        <w:t>wprost</w:t>
      </w:r>
      <w:r w:rsidR="00323D83">
        <w:rPr>
          <w:rFonts w:ascii="Arial" w:hAnsi="Arial" w:cs="Arial"/>
          <w:sz w:val="24"/>
          <w:szCs w:val="24"/>
        </w:rPr>
        <w:t>. Obecnie</w:t>
      </w:r>
      <w:r w:rsidR="004B3964" w:rsidRPr="00E33E39">
        <w:rPr>
          <w:rFonts w:ascii="Arial" w:hAnsi="Arial" w:cs="Arial"/>
          <w:sz w:val="24"/>
          <w:szCs w:val="24"/>
        </w:rPr>
        <w:t xml:space="preserve"> jest </w:t>
      </w:r>
      <w:r w:rsidR="0052338A">
        <w:rPr>
          <w:rFonts w:ascii="Arial" w:hAnsi="Arial" w:cs="Arial"/>
          <w:sz w:val="24"/>
          <w:szCs w:val="24"/>
        </w:rPr>
        <w:t xml:space="preserve">użytkowana </w:t>
      </w:r>
      <w:r w:rsidR="004B3964" w:rsidRPr="00E33E39">
        <w:rPr>
          <w:rFonts w:ascii="Arial" w:hAnsi="Arial" w:cs="Arial"/>
          <w:sz w:val="24"/>
          <w:szCs w:val="24"/>
        </w:rPr>
        <w:t xml:space="preserve">przez </w:t>
      </w:r>
      <w:r w:rsidR="00323D83">
        <w:rPr>
          <w:rFonts w:ascii="Arial" w:hAnsi="Arial" w:cs="Arial"/>
          <w:sz w:val="24"/>
          <w:szCs w:val="24"/>
        </w:rPr>
        <w:t xml:space="preserve">firmę </w:t>
      </w:r>
      <w:r w:rsidR="00D15DDC">
        <w:rPr>
          <w:rFonts w:ascii="Arial" w:hAnsi="Arial" w:cs="Arial"/>
          <w:sz w:val="24"/>
          <w:szCs w:val="24"/>
        </w:rPr>
        <w:t>POLD</w:t>
      </w:r>
      <w:r w:rsidR="00704C9C">
        <w:rPr>
          <w:rFonts w:ascii="Arial" w:hAnsi="Arial" w:cs="Arial"/>
          <w:sz w:val="24"/>
          <w:szCs w:val="24"/>
        </w:rPr>
        <w:t>R</w:t>
      </w:r>
      <w:r w:rsidR="00D15DDC">
        <w:rPr>
          <w:rFonts w:ascii="Arial" w:hAnsi="Arial" w:cs="Arial"/>
          <w:sz w:val="24"/>
          <w:szCs w:val="24"/>
        </w:rPr>
        <w:t>I</w:t>
      </w:r>
      <w:r w:rsidR="00704C9C">
        <w:rPr>
          <w:rFonts w:ascii="Arial" w:hAnsi="Arial" w:cs="Arial"/>
          <w:sz w:val="24"/>
          <w:szCs w:val="24"/>
        </w:rPr>
        <w:t>N</w:t>
      </w:r>
      <w:r w:rsidR="00D15DDC">
        <w:rPr>
          <w:rFonts w:ascii="Arial" w:hAnsi="Arial" w:cs="Arial"/>
          <w:sz w:val="24"/>
          <w:szCs w:val="24"/>
        </w:rPr>
        <w:t>K</w:t>
      </w:r>
      <w:r w:rsidR="00323D83">
        <w:rPr>
          <w:rFonts w:ascii="Arial" w:hAnsi="Arial" w:cs="Arial"/>
          <w:sz w:val="24"/>
          <w:szCs w:val="24"/>
        </w:rPr>
        <w:t xml:space="preserve">. Właściciele </w:t>
      </w:r>
      <w:r w:rsidR="004B3964" w:rsidRPr="00E33E39">
        <w:rPr>
          <w:rFonts w:ascii="Arial" w:hAnsi="Arial" w:cs="Arial"/>
          <w:sz w:val="24"/>
          <w:szCs w:val="24"/>
        </w:rPr>
        <w:t xml:space="preserve">nie </w:t>
      </w:r>
      <w:r w:rsidR="00D15DDC" w:rsidRPr="00E33E39">
        <w:rPr>
          <w:rFonts w:ascii="Arial" w:hAnsi="Arial" w:cs="Arial"/>
          <w:sz w:val="24"/>
          <w:szCs w:val="24"/>
        </w:rPr>
        <w:t>są</w:t>
      </w:r>
      <w:r w:rsidR="004B3964" w:rsidRPr="00E33E39">
        <w:rPr>
          <w:rFonts w:ascii="Arial" w:hAnsi="Arial" w:cs="Arial"/>
          <w:sz w:val="24"/>
          <w:szCs w:val="24"/>
        </w:rPr>
        <w:t xml:space="preserve">  zainteresowani </w:t>
      </w:r>
      <w:r w:rsidR="0052338A">
        <w:rPr>
          <w:rFonts w:ascii="Arial" w:hAnsi="Arial" w:cs="Arial"/>
          <w:sz w:val="24"/>
          <w:szCs w:val="24"/>
        </w:rPr>
        <w:t>kupnem</w:t>
      </w:r>
      <w:r w:rsidR="004B3964" w:rsidRPr="00E33E39">
        <w:rPr>
          <w:rFonts w:ascii="Arial" w:hAnsi="Arial" w:cs="Arial"/>
          <w:sz w:val="24"/>
          <w:szCs w:val="24"/>
        </w:rPr>
        <w:t xml:space="preserve"> całej tej</w:t>
      </w:r>
      <w:r w:rsidR="0052338A">
        <w:rPr>
          <w:rFonts w:ascii="Arial" w:hAnsi="Arial" w:cs="Arial"/>
          <w:sz w:val="24"/>
          <w:szCs w:val="24"/>
        </w:rPr>
        <w:t xml:space="preserve"> działki. Zostaje tam 5 metrowy pas, który dalej byłby własnością miasta. Radna Kulpa poprosiła by uchwała ta wróciła</w:t>
      </w:r>
      <w:r w:rsidR="002B485A" w:rsidRPr="00E33E39">
        <w:rPr>
          <w:rFonts w:ascii="Arial" w:hAnsi="Arial" w:cs="Arial"/>
          <w:sz w:val="24"/>
          <w:szCs w:val="24"/>
        </w:rPr>
        <w:t xml:space="preserve"> pod obrady właściwych komisji i </w:t>
      </w:r>
      <w:r w:rsidR="00323D83">
        <w:rPr>
          <w:rFonts w:ascii="Arial" w:hAnsi="Arial" w:cs="Arial"/>
          <w:sz w:val="24"/>
          <w:szCs w:val="24"/>
        </w:rPr>
        <w:t xml:space="preserve">sesji, gdyż </w:t>
      </w:r>
      <w:r w:rsidR="00D15DDC" w:rsidRPr="00E33E39">
        <w:rPr>
          <w:rFonts w:ascii="Arial" w:hAnsi="Arial" w:cs="Arial"/>
          <w:sz w:val="24"/>
          <w:szCs w:val="24"/>
        </w:rPr>
        <w:t>właściciele</w:t>
      </w:r>
      <w:r w:rsidR="0052338A">
        <w:rPr>
          <w:rFonts w:ascii="Arial" w:hAnsi="Arial" w:cs="Arial"/>
          <w:sz w:val="24"/>
          <w:szCs w:val="24"/>
        </w:rPr>
        <w:t xml:space="preserve"> są zainteresowani </w:t>
      </w:r>
      <w:r w:rsidR="002B485A" w:rsidRPr="00E33E39">
        <w:rPr>
          <w:rFonts w:ascii="Arial" w:hAnsi="Arial" w:cs="Arial"/>
          <w:sz w:val="24"/>
          <w:szCs w:val="24"/>
        </w:rPr>
        <w:t xml:space="preserve">nadal zakupieniem tych </w:t>
      </w:r>
      <w:r w:rsidR="00323D83">
        <w:rPr>
          <w:rFonts w:ascii="Arial" w:hAnsi="Arial" w:cs="Arial"/>
          <w:sz w:val="24"/>
          <w:szCs w:val="24"/>
        </w:rPr>
        <w:t>części</w:t>
      </w:r>
      <w:r w:rsidR="002B485A" w:rsidRPr="00E33E39">
        <w:rPr>
          <w:rFonts w:ascii="Arial" w:hAnsi="Arial" w:cs="Arial"/>
          <w:sz w:val="24"/>
          <w:szCs w:val="24"/>
        </w:rPr>
        <w:t xml:space="preserve"> </w:t>
      </w:r>
      <w:r w:rsidR="00D15DDC" w:rsidRPr="00E33E39">
        <w:rPr>
          <w:rFonts w:ascii="Arial" w:hAnsi="Arial" w:cs="Arial"/>
          <w:sz w:val="24"/>
          <w:szCs w:val="24"/>
        </w:rPr>
        <w:t>działek</w:t>
      </w:r>
      <w:r w:rsidR="002B485A" w:rsidRPr="00E33E39">
        <w:rPr>
          <w:rFonts w:ascii="Arial" w:hAnsi="Arial" w:cs="Arial"/>
          <w:sz w:val="24"/>
          <w:szCs w:val="24"/>
        </w:rPr>
        <w:t xml:space="preserve">. </w:t>
      </w:r>
    </w:p>
    <w:p w:rsidR="002B485A" w:rsidRPr="00E33E39" w:rsidRDefault="00323D83" w:rsidP="00323D83">
      <w:pPr>
        <w:spacing w:line="360" w:lineRule="auto"/>
        <w:jc w:val="both"/>
        <w:rPr>
          <w:rFonts w:ascii="Arial" w:hAnsi="Arial" w:cs="Arial"/>
          <w:sz w:val="24"/>
          <w:szCs w:val="24"/>
        </w:rPr>
      </w:pPr>
      <w:r>
        <w:rPr>
          <w:rFonts w:ascii="Arial" w:hAnsi="Arial" w:cs="Arial"/>
          <w:sz w:val="24"/>
          <w:szCs w:val="24"/>
        </w:rPr>
        <w:t>Drugą poruszoną kwestią przez mówczynię</w:t>
      </w:r>
      <w:r w:rsidR="0006016A">
        <w:rPr>
          <w:rFonts w:ascii="Arial" w:hAnsi="Arial" w:cs="Arial"/>
          <w:sz w:val="24"/>
          <w:szCs w:val="24"/>
        </w:rPr>
        <w:t xml:space="preserve"> są parkometry</w:t>
      </w:r>
      <w:r>
        <w:rPr>
          <w:rFonts w:ascii="Arial" w:hAnsi="Arial" w:cs="Arial"/>
          <w:sz w:val="24"/>
          <w:szCs w:val="24"/>
        </w:rPr>
        <w:t xml:space="preserve">. Zapytała Prezydenta </w:t>
      </w:r>
      <w:r w:rsidR="002B485A" w:rsidRPr="00E33E39">
        <w:rPr>
          <w:rFonts w:ascii="Arial" w:hAnsi="Arial" w:cs="Arial"/>
          <w:sz w:val="24"/>
          <w:szCs w:val="24"/>
        </w:rPr>
        <w:t xml:space="preserve"> </w:t>
      </w:r>
      <w:r w:rsidR="0006016A">
        <w:rPr>
          <w:rFonts w:ascii="Arial" w:hAnsi="Arial" w:cs="Arial"/>
          <w:sz w:val="24"/>
          <w:szCs w:val="24"/>
        </w:rPr>
        <w:t xml:space="preserve">                 </w:t>
      </w:r>
      <w:r>
        <w:rPr>
          <w:rFonts w:ascii="Arial" w:hAnsi="Arial" w:cs="Arial"/>
          <w:sz w:val="24"/>
          <w:szCs w:val="24"/>
        </w:rPr>
        <w:t xml:space="preserve">czy przewiduje postawienie </w:t>
      </w:r>
      <w:r w:rsidR="0006016A">
        <w:rPr>
          <w:rFonts w:ascii="Arial" w:hAnsi="Arial" w:cs="Arial"/>
          <w:sz w:val="24"/>
          <w:szCs w:val="24"/>
        </w:rPr>
        <w:t xml:space="preserve">parkometrów </w:t>
      </w:r>
      <w:r w:rsidR="002B485A" w:rsidRPr="00E33E39">
        <w:rPr>
          <w:rFonts w:ascii="Arial" w:hAnsi="Arial" w:cs="Arial"/>
          <w:sz w:val="24"/>
          <w:szCs w:val="24"/>
        </w:rPr>
        <w:t>w okolicy hali targowej</w:t>
      </w:r>
      <w:r>
        <w:rPr>
          <w:rFonts w:ascii="Arial" w:hAnsi="Arial" w:cs="Arial"/>
          <w:sz w:val="24"/>
          <w:szCs w:val="24"/>
        </w:rPr>
        <w:t xml:space="preserve"> w Stalowej Woli ? C</w:t>
      </w:r>
      <w:r w:rsidR="002B485A" w:rsidRPr="00E33E39">
        <w:rPr>
          <w:rFonts w:ascii="Arial" w:hAnsi="Arial" w:cs="Arial"/>
          <w:sz w:val="24"/>
          <w:szCs w:val="24"/>
        </w:rPr>
        <w:t xml:space="preserve">zy byłoby to </w:t>
      </w:r>
      <w:r w:rsidR="00D15DDC" w:rsidRPr="00E33E39">
        <w:rPr>
          <w:rFonts w:ascii="Arial" w:hAnsi="Arial" w:cs="Arial"/>
          <w:sz w:val="24"/>
          <w:szCs w:val="24"/>
        </w:rPr>
        <w:t>właściwe</w:t>
      </w:r>
      <w:r w:rsidR="00D15DDC">
        <w:rPr>
          <w:rFonts w:ascii="Arial" w:hAnsi="Arial" w:cs="Arial"/>
          <w:sz w:val="24"/>
          <w:szCs w:val="24"/>
        </w:rPr>
        <w:t xml:space="preserve"> </w:t>
      </w:r>
      <w:r>
        <w:rPr>
          <w:rFonts w:ascii="Arial" w:hAnsi="Arial" w:cs="Arial"/>
          <w:sz w:val="24"/>
          <w:szCs w:val="24"/>
        </w:rPr>
        <w:t>postawić m</w:t>
      </w:r>
      <w:r w:rsidR="0006016A">
        <w:rPr>
          <w:rFonts w:ascii="Arial" w:hAnsi="Arial" w:cs="Arial"/>
          <w:sz w:val="24"/>
          <w:szCs w:val="24"/>
        </w:rPr>
        <w:t xml:space="preserve">aszyny w jednym miejscu miasta lub </w:t>
      </w:r>
      <w:r>
        <w:rPr>
          <w:rFonts w:ascii="Arial" w:hAnsi="Arial" w:cs="Arial"/>
          <w:sz w:val="24"/>
          <w:szCs w:val="24"/>
        </w:rPr>
        <w:t>należałoby zamontować je w całym</w:t>
      </w:r>
      <w:r w:rsidR="00D15DDC">
        <w:rPr>
          <w:rFonts w:ascii="Arial" w:hAnsi="Arial" w:cs="Arial"/>
          <w:sz w:val="24"/>
          <w:szCs w:val="24"/>
        </w:rPr>
        <w:t xml:space="preserve"> mieście</w:t>
      </w:r>
      <w:r>
        <w:rPr>
          <w:rFonts w:ascii="Arial" w:hAnsi="Arial" w:cs="Arial"/>
          <w:sz w:val="24"/>
          <w:szCs w:val="24"/>
        </w:rPr>
        <w:t xml:space="preserve"> ?</w:t>
      </w:r>
    </w:p>
    <w:p w:rsidR="002B485A" w:rsidRPr="00E33E39" w:rsidRDefault="002B485A" w:rsidP="006746FD">
      <w:pPr>
        <w:spacing w:line="360" w:lineRule="auto"/>
        <w:rPr>
          <w:rFonts w:ascii="Arial" w:hAnsi="Arial" w:cs="Arial"/>
          <w:sz w:val="24"/>
          <w:szCs w:val="24"/>
        </w:rPr>
      </w:pPr>
    </w:p>
    <w:p w:rsidR="0014601C" w:rsidRDefault="00323D83" w:rsidP="0006016A">
      <w:pPr>
        <w:spacing w:line="360" w:lineRule="auto"/>
        <w:jc w:val="both"/>
        <w:rPr>
          <w:rFonts w:ascii="Arial" w:hAnsi="Arial" w:cs="Arial"/>
          <w:sz w:val="24"/>
          <w:szCs w:val="24"/>
        </w:rPr>
      </w:pPr>
      <w:r>
        <w:rPr>
          <w:rFonts w:ascii="Arial" w:hAnsi="Arial" w:cs="Arial"/>
          <w:sz w:val="24"/>
          <w:szCs w:val="24"/>
        </w:rPr>
        <w:t>Włodarz M</w:t>
      </w:r>
      <w:r w:rsidR="00D15DDC">
        <w:rPr>
          <w:rFonts w:ascii="Arial" w:hAnsi="Arial" w:cs="Arial"/>
          <w:sz w:val="24"/>
          <w:szCs w:val="24"/>
        </w:rPr>
        <w:t>iasta udzielił odpowiedzi w tej sprawie.</w:t>
      </w:r>
      <w:r w:rsidR="002B485A" w:rsidRPr="00E33E39">
        <w:rPr>
          <w:rFonts w:ascii="Arial" w:hAnsi="Arial" w:cs="Arial"/>
          <w:sz w:val="24"/>
          <w:szCs w:val="24"/>
        </w:rPr>
        <w:t xml:space="preserve"> </w:t>
      </w:r>
      <w:r>
        <w:rPr>
          <w:rFonts w:ascii="Arial" w:hAnsi="Arial" w:cs="Arial"/>
          <w:sz w:val="24"/>
          <w:szCs w:val="24"/>
        </w:rPr>
        <w:t>Powiedział ż</w:t>
      </w:r>
      <w:r w:rsidR="00A93025">
        <w:rPr>
          <w:rFonts w:ascii="Arial" w:hAnsi="Arial" w:cs="Arial"/>
          <w:sz w:val="24"/>
          <w:szCs w:val="24"/>
        </w:rPr>
        <w:t xml:space="preserve">e </w:t>
      </w:r>
      <w:r w:rsidR="002B485A" w:rsidRPr="00E33E39">
        <w:rPr>
          <w:rFonts w:ascii="Arial" w:hAnsi="Arial" w:cs="Arial"/>
          <w:sz w:val="24"/>
          <w:szCs w:val="24"/>
        </w:rPr>
        <w:t xml:space="preserve">pierwsza kwestia wymaga analizy </w:t>
      </w:r>
      <w:r>
        <w:rPr>
          <w:rFonts w:ascii="Arial" w:hAnsi="Arial" w:cs="Arial"/>
          <w:sz w:val="24"/>
          <w:szCs w:val="24"/>
        </w:rPr>
        <w:t xml:space="preserve">i dyskusji w </w:t>
      </w:r>
      <w:r w:rsidR="002B485A" w:rsidRPr="00E33E39">
        <w:rPr>
          <w:rFonts w:ascii="Arial" w:hAnsi="Arial" w:cs="Arial"/>
          <w:sz w:val="24"/>
          <w:szCs w:val="24"/>
        </w:rPr>
        <w:t xml:space="preserve">komisji, </w:t>
      </w:r>
      <w:r w:rsidR="00A93025" w:rsidRPr="00E33E39">
        <w:rPr>
          <w:rFonts w:ascii="Arial" w:hAnsi="Arial" w:cs="Arial"/>
          <w:sz w:val="24"/>
          <w:szCs w:val="24"/>
        </w:rPr>
        <w:t>zaś</w:t>
      </w:r>
      <w:r w:rsidR="002B485A" w:rsidRPr="00E33E39">
        <w:rPr>
          <w:rFonts w:ascii="Arial" w:hAnsi="Arial" w:cs="Arial"/>
          <w:sz w:val="24"/>
          <w:szCs w:val="24"/>
        </w:rPr>
        <w:t xml:space="preserve"> </w:t>
      </w:r>
      <w:r>
        <w:rPr>
          <w:rFonts w:ascii="Arial" w:hAnsi="Arial" w:cs="Arial"/>
          <w:sz w:val="24"/>
          <w:szCs w:val="24"/>
        </w:rPr>
        <w:t xml:space="preserve">na pytanie dotyczące montowania parkomatów odpowiedział, że </w:t>
      </w:r>
      <w:r w:rsidR="002B485A" w:rsidRPr="00E33E39">
        <w:rPr>
          <w:rFonts w:ascii="Arial" w:hAnsi="Arial" w:cs="Arial"/>
          <w:sz w:val="24"/>
          <w:szCs w:val="24"/>
        </w:rPr>
        <w:t xml:space="preserve">była </w:t>
      </w:r>
      <w:r>
        <w:rPr>
          <w:rFonts w:ascii="Arial" w:hAnsi="Arial" w:cs="Arial"/>
          <w:sz w:val="24"/>
          <w:szCs w:val="24"/>
        </w:rPr>
        <w:t>wykonywana</w:t>
      </w:r>
      <w:r w:rsidR="002B485A" w:rsidRPr="00E33E39">
        <w:rPr>
          <w:rFonts w:ascii="Arial" w:hAnsi="Arial" w:cs="Arial"/>
          <w:sz w:val="24"/>
          <w:szCs w:val="24"/>
        </w:rPr>
        <w:t xml:space="preserve"> analiza </w:t>
      </w:r>
      <w:r>
        <w:rPr>
          <w:rFonts w:ascii="Arial" w:hAnsi="Arial" w:cs="Arial"/>
          <w:sz w:val="24"/>
          <w:szCs w:val="24"/>
        </w:rPr>
        <w:t>odnośnie opłacalności system</w:t>
      </w:r>
      <w:r w:rsidR="00E141F1">
        <w:rPr>
          <w:rFonts w:ascii="Arial" w:hAnsi="Arial" w:cs="Arial"/>
          <w:sz w:val="24"/>
          <w:szCs w:val="24"/>
        </w:rPr>
        <w:t>u</w:t>
      </w:r>
      <w:r>
        <w:rPr>
          <w:rFonts w:ascii="Arial" w:hAnsi="Arial" w:cs="Arial"/>
          <w:sz w:val="24"/>
          <w:szCs w:val="24"/>
        </w:rPr>
        <w:t xml:space="preserve"> do bilansu miejsc parkingowych wyznaczonych do parkowania. </w:t>
      </w:r>
      <w:r w:rsidR="00E141F1">
        <w:rPr>
          <w:rFonts w:ascii="Arial" w:hAnsi="Arial" w:cs="Arial"/>
          <w:sz w:val="24"/>
          <w:szCs w:val="24"/>
        </w:rPr>
        <w:t>Jeżeli chodzi o pełny s</w:t>
      </w:r>
      <w:r>
        <w:rPr>
          <w:rFonts w:ascii="Arial" w:hAnsi="Arial" w:cs="Arial"/>
          <w:sz w:val="24"/>
          <w:szCs w:val="24"/>
        </w:rPr>
        <w:t xml:space="preserve">ystem automatyczny punktowy w  danej części miasta, nie byłby opłacalny dla miasta. </w:t>
      </w:r>
      <w:r w:rsidR="00E141F1">
        <w:rPr>
          <w:rFonts w:ascii="Arial" w:hAnsi="Arial" w:cs="Arial"/>
          <w:sz w:val="24"/>
          <w:szCs w:val="24"/>
        </w:rPr>
        <w:t>Prezydent Miasta przyznał, że istnieje problem z</w:t>
      </w:r>
      <w:r w:rsidR="002B485A" w:rsidRPr="00E33E39">
        <w:rPr>
          <w:rFonts w:ascii="Arial" w:hAnsi="Arial" w:cs="Arial"/>
          <w:sz w:val="24"/>
          <w:szCs w:val="24"/>
        </w:rPr>
        <w:t xml:space="preserve"> auta</w:t>
      </w:r>
      <w:r w:rsidR="00E141F1">
        <w:rPr>
          <w:rFonts w:ascii="Arial" w:hAnsi="Arial" w:cs="Arial"/>
          <w:sz w:val="24"/>
          <w:szCs w:val="24"/>
        </w:rPr>
        <w:t xml:space="preserve">mi parkującymi </w:t>
      </w:r>
      <w:r w:rsidR="0006016A">
        <w:rPr>
          <w:rFonts w:ascii="Arial" w:hAnsi="Arial" w:cs="Arial"/>
          <w:sz w:val="24"/>
          <w:szCs w:val="24"/>
        </w:rPr>
        <w:t xml:space="preserve">              </w:t>
      </w:r>
      <w:r w:rsidR="00E141F1">
        <w:rPr>
          <w:rFonts w:ascii="Arial" w:hAnsi="Arial" w:cs="Arial"/>
          <w:sz w:val="24"/>
          <w:szCs w:val="24"/>
        </w:rPr>
        <w:t>na dłużej w okolicach hali targowej. Mieszkańcy pobliskich bloków oraz s</w:t>
      </w:r>
      <w:r w:rsidR="00A93025" w:rsidRPr="00E33E39">
        <w:rPr>
          <w:rFonts w:ascii="Arial" w:hAnsi="Arial" w:cs="Arial"/>
          <w:sz w:val="24"/>
          <w:szCs w:val="24"/>
        </w:rPr>
        <w:t>amochody</w:t>
      </w:r>
      <w:r w:rsidR="002B485A" w:rsidRPr="00E33E39">
        <w:rPr>
          <w:rFonts w:ascii="Arial" w:hAnsi="Arial" w:cs="Arial"/>
          <w:sz w:val="24"/>
          <w:szCs w:val="24"/>
        </w:rPr>
        <w:t xml:space="preserve"> </w:t>
      </w:r>
      <w:r w:rsidR="00A93025" w:rsidRPr="00E33E39">
        <w:rPr>
          <w:rFonts w:ascii="Arial" w:hAnsi="Arial" w:cs="Arial"/>
          <w:sz w:val="24"/>
          <w:szCs w:val="24"/>
        </w:rPr>
        <w:t>dostawcze</w:t>
      </w:r>
      <w:r w:rsidR="00E141F1">
        <w:rPr>
          <w:rFonts w:ascii="Arial" w:hAnsi="Arial" w:cs="Arial"/>
          <w:sz w:val="24"/>
          <w:szCs w:val="24"/>
        </w:rPr>
        <w:t xml:space="preserve"> zajmują te brakujące miejsca parkingowe. Apeluje</w:t>
      </w:r>
      <w:r w:rsidR="002B485A" w:rsidRPr="00E33E39">
        <w:rPr>
          <w:rFonts w:ascii="Arial" w:hAnsi="Arial" w:cs="Arial"/>
          <w:sz w:val="24"/>
          <w:szCs w:val="24"/>
        </w:rPr>
        <w:t xml:space="preserve"> </w:t>
      </w:r>
      <w:r w:rsidR="00E141F1">
        <w:rPr>
          <w:rFonts w:ascii="Arial" w:hAnsi="Arial" w:cs="Arial"/>
          <w:sz w:val="24"/>
          <w:szCs w:val="24"/>
        </w:rPr>
        <w:t xml:space="preserve">i prosi </w:t>
      </w:r>
      <w:r w:rsidR="00A93025" w:rsidRPr="00E33E39">
        <w:rPr>
          <w:rFonts w:ascii="Arial" w:hAnsi="Arial" w:cs="Arial"/>
          <w:sz w:val="24"/>
          <w:szCs w:val="24"/>
        </w:rPr>
        <w:t>kupców</w:t>
      </w:r>
      <w:r w:rsidR="0006016A">
        <w:rPr>
          <w:rFonts w:ascii="Arial" w:hAnsi="Arial" w:cs="Arial"/>
          <w:sz w:val="24"/>
          <w:szCs w:val="24"/>
        </w:rPr>
        <w:t xml:space="preserve"> </w:t>
      </w:r>
      <w:r w:rsidR="002B485A" w:rsidRPr="00E33E39">
        <w:rPr>
          <w:rFonts w:ascii="Arial" w:hAnsi="Arial" w:cs="Arial"/>
          <w:sz w:val="24"/>
          <w:szCs w:val="24"/>
        </w:rPr>
        <w:t xml:space="preserve">by </w:t>
      </w:r>
      <w:r w:rsidR="00E141F1">
        <w:rPr>
          <w:rFonts w:ascii="Arial" w:hAnsi="Arial" w:cs="Arial"/>
          <w:sz w:val="24"/>
          <w:szCs w:val="24"/>
        </w:rPr>
        <w:t xml:space="preserve">wzajemnie się dyscyplinowali i </w:t>
      </w:r>
      <w:r w:rsidR="002B485A" w:rsidRPr="00E33E39">
        <w:rPr>
          <w:rFonts w:ascii="Arial" w:hAnsi="Arial" w:cs="Arial"/>
          <w:sz w:val="24"/>
          <w:szCs w:val="24"/>
        </w:rPr>
        <w:t>nie zabierali miejsc parkingowych.</w:t>
      </w:r>
      <w:r w:rsidR="00E141F1">
        <w:rPr>
          <w:rFonts w:ascii="Arial" w:hAnsi="Arial" w:cs="Arial"/>
          <w:sz w:val="24"/>
          <w:szCs w:val="24"/>
        </w:rPr>
        <w:t xml:space="preserve"> Brak możliwości zaparkowania samochodu w tym miejscu zniechęca mieszkańców do</w:t>
      </w:r>
      <w:r w:rsidR="00283907">
        <w:rPr>
          <w:rFonts w:ascii="Arial" w:hAnsi="Arial" w:cs="Arial"/>
          <w:sz w:val="24"/>
          <w:szCs w:val="24"/>
        </w:rPr>
        <w:t xml:space="preserve"> robienia </w:t>
      </w:r>
      <w:r w:rsidR="00E141F1">
        <w:rPr>
          <w:rFonts w:ascii="Arial" w:hAnsi="Arial" w:cs="Arial"/>
          <w:sz w:val="24"/>
          <w:szCs w:val="24"/>
        </w:rPr>
        <w:t xml:space="preserve"> zakupów na hali targowej. </w:t>
      </w:r>
      <w:r w:rsidR="00A93025" w:rsidRPr="00E33E39">
        <w:rPr>
          <w:rFonts w:ascii="Arial" w:hAnsi="Arial" w:cs="Arial"/>
          <w:sz w:val="24"/>
          <w:szCs w:val="24"/>
        </w:rPr>
        <w:t>Dodał</w:t>
      </w:r>
      <w:r w:rsidR="00E141F1">
        <w:rPr>
          <w:rFonts w:ascii="Arial" w:hAnsi="Arial" w:cs="Arial"/>
          <w:sz w:val="24"/>
          <w:szCs w:val="24"/>
        </w:rPr>
        <w:t xml:space="preserve"> także, ż</w:t>
      </w:r>
      <w:r w:rsidR="002B485A" w:rsidRPr="00E33E39">
        <w:rPr>
          <w:rFonts w:ascii="Arial" w:hAnsi="Arial" w:cs="Arial"/>
          <w:sz w:val="24"/>
          <w:szCs w:val="24"/>
        </w:rPr>
        <w:t xml:space="preserve">e </w:t>
      </w:r>
      <w:r w:rsidR="00E141F1">
        <w:rPr>
          <w:rFonts w:ascii="Arial" w:hAnsi="Arial" w:cs="Arial"/>
          <w:sz w:val="24"/>
          <w:szCs w:val="24"/>
        </w:rPr>
        <w:t xml:space="preserve">już </w:t>
      </w:r>
      <w:r w:rsidR="00283907">
        <w:rPr>
          <w:rFonts w:ascii="Arial" w:hAnsi="Arial" w:cs="Arial"/>
          <w:sz w:val="24"/>
          <w:szCs w:val="24"/>
        </w:rPr>
        <w:t xml:space="preserve">powstało </w:t>
      </w:r>
      <w:r w:rsidR="002B485A" w:rsidRPr="00E33E39">
        <w:rPr>
          <w:rFonts w:ascii="Arial" w:hAnsi="Arial" w:cs="Arial"/>
          <w:sz w:val="24"/>
          <w:szCs w:val="24"/>
        </w:rPr>
        <w:t xml:space="preserve">dużo nowych miejsc </w:t>
      </w:r>
      <w:r w:rsidR="002B485A" w:rsidRPr="00E33E39">
        <w:rPr>
          <w:rFonts w:ascii="Arial" w:hAnsi="Arial" w:cs="Arial"/>
          <w:sz w:val="24"/>
          <w:szCs w:val="24"/>
        </w:rPr>
        <w:lastRenderedPageBreak/>
        <w:t>parkingowych</w:t>
      </w:r>
      <w:r w:rsidR="00E141F1">
        <w:rPr>
          <w:rFonts w:ascii="Arial" w:hAnsi="Arial" w:cs="Arial"/>
          <w:sz w:val="24"/>
          <w:szCs w:val="24"/>
        </w:rPr>
        <w:t xml:space="preserve">, </w:t>
      </w:r>
      <w:r w:rsidR="002B485A" w:rsidRPr="00E33E39">
        <w:rPr>
          <w:rFonts w:ascii="Arial" w:hAnsi="Arial" w:cs="Arial"/>
          <w:sz w:val="24"/>
          <w:szCs w:val="24"/>
        </w:rPr>
        <w:t xml:space="preserve">przy </w:t>
      </w:r>
      <w:r w:rsidR="00E141F1">
        <w:rPr>
          <w:rFonts w:ascii="Arial" w:hAnsi="Arial" w:cs="Arial"/>
          <w:sz w:val="24"/>
          <w:szCs w:val="24"/>
        </w:rPr>
        <w:t>budowie hali spożywczej. Zmieniła się jakość tego miejsca pod względem bezpieczeństwa, oświetlenia i otoczenia. Zdaniem Prezydenta p</w:t>
      </w:r>
      <w:r w:rsidR="00A93025" w:rsidRPr="00E33E39">
        <w:rPr>
          <w:rFonts w:ascii="Arial" w:hAnsi="Arial" w:cs="Arial"/>
          <w:sz w:val="24"/>
          <w:szCs w:val="24"/>
        </w:rPr>
        <w:t>roblem</w:t>
      </w:r>
      <w:r w:rsidR="00E141F1">
        <w:rPr>
          <w:rFonts w:ascii="Arial" w:hAnsi="Arial" w:cs="Arial"/>
          <w:sz w:val="24"/>
          <w:szCs w:val="24"/>
        </w:rPr>
        <w:t>em</w:t>
      </w:r>
      <w:r w:rsidR="002B485A" w:rsidRPr="00E33E39">
        <w:rPr>
          <w:rFonts w:ascii="Arial" w:hAnsi="Arial" w:cs="Arial"/>
          <w:sz w:val="24"/>
          <w:szCs w:val="24"/>
        </w:rPr>
        <w:t xml:space="preserve"> </w:t>
      </w:r>
      <w:r w:rsidR="00A93025" w:rsidRPr="00E33E39">
        <w:rPr>
          <w:rFonts w:ascii="Arial" w:hAnsi="Arial" w:cs="Arial"/>
          <w:sz w:val="24"/>
          <w:szCs w:val="24"/>
        </w:rPr>
        <w:t>wprowadzenia</w:t>
      </w:r>
      <w:r w:rsidR="002B485A" w:rsidRPr="00E33E39">
        <w:rPr>
          <w:rFonts w:ascii="Arial" w:hAnsi="Arial" w:cs="Arial"/>
          <w:sz w:val="24"/>
          <w:szCs w:val="24"/>
        </w:rPr>
        <w:t xml:space="preserve"> systemu </w:t>
      </w:r>
      <w:r w:rsidR="00A93025" w:rsidRPr="00E33E39">
        <w:rPr>
          <w:rFonts w:ascii="Arial" w:hAnsi="Arial" w:cs="Arial"/>
          <w:sz w:val="24"/>
          <w:szCs w:val="24"/>
        </w:rPr>
        <w:t>opłat</w:t>
      </w:r>
      <w:r w:rsidR="002B485A" w:rsidRPr="00E33E39">
        <w:rPr>
          <w:rFonts w:ascii="Arial" w:hAnsi="Arial" w:cs="Arial"/>
          <w:sz w:val="24"/>
          <w:szCs w:val="24"/>
        </w:rPr>
        <w:t xml:space="preserve"> </w:t>
      </w:r>
      <w:r w:rsidR="00A93025" w:rsidRPr="00E33E39">
        <w:rPr>
          <w:rFonts w:ascii="Arial" w:hAnsi="Arial" w:cs="Arial"/>
          <w:sz w:val="24"/>
          <w:szCs w:val="24"/>
        </w:rPr>
        <w:t>są</w:t>
      </w:r>
      <w:r w:rsidR="002B485A" w:rsidRPr="00E33E39">
        <w:rPr>
          <w:rFonts w:ascii="Arial" w:hAnsi="Arial" w:cs="Arial"/>
          <w:sz w:val="24"/>
          <w:szCs w:val="24"/>
        </w:rPr>
        <w:t xml:space="preserve"> </w:t>
      </w:r>
      <w:r w:rsidR="00E141F1">
        <w:rPr>
          <w:rFonts w:ascii="Arial" w:hAnsi="Arial" w:cs="Arial"/>
          <w:sz w:val="24"/>
          <w:szCs w:val="24"/>
        </w:rPr>
        <w:t xml:space="preserve">również </w:t>
      </w:r>
      <w:r w:rsidR="002B485A" w:rsidRPr="00E33E39">
        <w:rPr>
          <w:rFonts w:ascii="Arial" w:hAnsi="Arial" w:cs="Arial"/>
          <w:sz w:val="24"/>
          <w:szCs w:val="24"/>
        </w:rPr>
        <w:t xml:space="preserve">przepisy prawa które </w:t>
      </w:r>
      <w:r w:rsidR="00A93025" w:rsidRPr="00E33E39">
        <w:rPr>
          <w:rFonts w:ascii="Arial" w:hAnsi="Arial" w:cs="Arial"/>
          <w:sz w:val="24"/>
          <w:szCs w:val="24"/>
        </w:rPr>
        <w:t>uniemożliwiają</w:t>
      </w:r>
      <w:r w:rsidR="002B485A" w:rsidRPr="00E33E39">
        <w:rPr>
          <w:rFonts w:ascii="Arial" w:hAnsi="Arial" w:cs="Arial"/>
          <w:sz w:val="24"/>
          <w:szCs w:val="24"/>
        </w:rPr>
        <w:t xml:space="preserve"> naliczanie </w:t>
      </w:r>
      <w:r w:rsidR="00A93025" w:rsidRPr="00E33E39">
        <w:rPr>
          <w:rFonts w:ascii="Arial" w:hAnsi="Arial" w:cs="Arial"/>
          <w:sz w:val="24"/>
          <w:szCs w:val="24"/>
        </w:rPr>
        <w:t>opłat</w:t>
      </w:r>
      <w:r w:rsidR="002B485A" w:rsidRPr="00E33E39">
        <w:rPr>
          <w:rFonts w:ascii="Arial" w:hAnsi="Arial" w:cs="Arial"/>
          <w:sz w:val="24"/>
          <w:szCs w:val="24"/>
        </w:rPr>
        <w:t xml:space="preserve"> </w:t>
      </w:r>
      <w:r w:rsidR="0014601C">
        <w:rPr>
          <w:rFonts w:ascii="Arial" w:hAnsi="Arial" w:cs="Arial"/>
          <w:sz w:val="24"/>
          <w:szCs w:val="24"/>
        </w:rPr>
        <w:t xml:space="preserve">przez </w:t>
      </w:r>
      <w:r w:rsidR="00E141F1">
        <w:rPr>
          <w:rFonts w:ascii="Arial" w:hAnsi="Arial" w:cs="Arial"/>
          <w:sz w:val="24"/>
          <w:szCs w:val="24"/>
        </w:rPr>
        <w:t xml:space="preserve">samorządy na </w:t>
      </w:r>
      <w:r w:rsidR="00A93025">
        <w:rPr>
          <w:rFonts w:ascii="Arial" w:hAnsi="Arial" w:cs="Arial"/>
          <w:sz w:val="24"/>
          <w:szCs w:val="24"/>
        </w:rPr>
        <w:t>weekend</w:t>
      </w:r>
      <w:r w:rsidR="00E141F1">
        <w:rPr>
          <w:rFonts w:ascii="Arial" w:hAnsi="Arial" w:cs="Arial"/>
          <w:sz w:val="24"/>
          <w:szCs w:val="24"/>
        </w:rPr>
        <w:t>zie. D</w:t>
      </w:r>
      <w:r w:rsidR="00A93025">
        <w:rPr>
          <w:rFonts w:ascii="Arial" w:hAnsi="Arial" w:cs="Arial"/>
          <w:sz w:val="24"/>
          <w:szCs w:val="24"/>
        </w:rPr>
        <w:t>la Stalowej Wo</w:t>
      </w:r>
      <w:r w:rsidR="002B485A" w:rsidRPr="00E33E39">
        <w:rPr>
          <w:rFonts w:ascii="Arial" w:hAnsi="Arial" w:cs="Arial"/>
          <w:sz w:val="24"/>
          <w:szCs w:val="24"/>
        </w:rPr>
        <w:t xml:space="preserve">li handlującym dniem jest sobota </w:t>
      </w:r>
      <w:r w:rsidR="00A93025" w:rsidRPr="00E33E39">
        <w:rPr>
          <w:rFonts w:ascii="Arial" w:hAnsi="Arial" w:cs="Arial"/>
          <w:sz w:val="24"/>
          <w:szCs w:val="24"/>
        </w:rPr>
        <w:t>kiedy</w:t>
      </w:r>
      <w:r w:rsidR="002B485A" w:rsidRPr="00E33E39">
        <w:rPr>
          <w:rFonts w:ascii="Arial" w:hAnsi="Arial" w:cs="Arial"/>
          <w:sz w:val="24"/>
          <w:szCs w:val="24"/>
        </w:rPr>
        <w:t xml:space="preserve"> to wszyscy </w:t>
      </w:r>
      <w:r w:rsidR="00A93025" w:rsidRPr="00E33E39">
        <w:rPr>
          <w:rFonts w:ascii="Arial" w:hAnsi="Arial" w:cs="Arial"/>
          <w:sz w:val="24"/>
          <w:szCs w:val="24"/>
        </w:rPr>
        <w:t>robią</w:t>
      </w:r>
      <w:r w:rsidR="0014601C">
        <w:rPr>
          <w:rFonts w:ascii="Arial" w:hAnsi="Arial" w:cs="Arial"/>
          <w:sz w:val="24"/>
          <w:szCs w:val="24"/>
        </w:rPr>
        <w:t xml:space="preserve"> zakupy, także</w:t>
      </w:r>
      <w:r w:rsidR="002B485A" w:rsidRPr="00E33E39">
        <w:rPr>
          <w:rFonts w:ascii="Arial" w:hAnsi="Arial" w:cs="Arial"/>
          <w:sz w:val="24"/>
          <w:szCs w:val="24"/>
        </w:rPr>
        <w:t xml:space="preserve"> </w:t>
      </w:r>
      <w:r w:rsidR="0014601C">
        <w:rPr>
          <w:rFonts w:ascii="Arial" w:hAnsi="Arial" w:cs="Arial"/>
          <w:sz w:val="24"/>
          <w:szCs w:val="24"/>
        </w:rPr>
        <w:t>nie można byłoby mieć zysku w dniu, kiedy jest największa płynność parkingowa. Innym</w:t>
      </w:r>
      <w:r w:rsidR="002B485A" w:rsidRPr="00E33E39">
        <w:rPr>
          <w:rFonts w:ascii="Arial" w:hAnsi="Arial" w:cs="Arial"/>
          <w:sz w:val="24"/>
          <w:szCs w:val="24"/>
        </w:rPr>
        <w:t xml:space="preserve"> rozwiązaniem jest </w:t>
      </w:r>
      <w:r w:rsidR="00A93025" w:rsidRPr="00E33E39">
        <w:rPr>
          <w:rFonts w:ascii="Arial" w:hAnsi="Arial" w:cs="Arial"/>
          <w:sz w:val="24"/>
          <w:szCs w:val="24"/>
        </w:rPr>
        <w:t>wydzierżawieni</w:t>
      </w:r>
      <w:r w:rsidR="0014601C">
        <w:rPr>
          <w:rFonts w:ascii="Arial" w:hAnsi="Arial" w:cs="Arial"/>
          <w:sz w:val="24"/>
          <w:szCs w:val="24"/>
        </w:rPr>
        <w:t>e</w:t>
      </w:r>
      <w:r w:rsidR="00A93025">
        <w:rPr>
          <w:rFonts w:ascii="Arial" w:hAnsi="Arial" w:cs="Arial"/>
          <w:sz w:val="24"/>
          <w:szCs w:val="24"/>
        </w:rPr>
        <w:t xml:space="preserve"> </w:t>
      </w:r>
      <w:r w:rsidR="002B485A" w:rsidRPr="00E33E39">
        <w:rPr>
          <w:rFonts w:ascii="Arial" w:hAnsi="Arial" w:cs="Arial"/>
          <w:sz w:val="24"/>
          <w:szCs w:val="24"/>
        </w:rPr>
        <w:t>p</w:t>
      </w:r>
      <w:r w:rsidR="00A93025">
        <w:rPr>
          <w:rFonts w:ascii="Arial" w:hAnsi="Arial" w:cs="Arial"/>
          <w:sz w:val="24"/>
          <w:szCs w:val="24"/>
        </w:rPr>
        <w:t>asó</w:t>
      </w:r>
      <w:r w:rsidR="002B485A" w:rsidRPr="00E33E39">
        <w:rPr>
          <w:rFonts w:ascii="Arial" w:hAnsi="Arial" w:cs="Arial"/>
          <w:sz w:val="24"/>
          <w:szCs w:val="24"/>
        </w:rPr>
        <w:t>w</w:t>
      </w:r>
      <w:r w:rsidR="0014601C">
        <w:rPr>
          <w:rFonts w:ascii="Arial" w:hAnsi="Arial" w:cs="Arial"/>
          <w:sz w:val="24"/>
          <w:szCs w:val="24"/>
        </w:rPr>
        <w:t xml:space="preserve"> przy </w:t>
      </w:r>
      <w:r w:rsidR="00704C9C">
        <w:rPr>
          <w:rFonts w:ascii="Arial" w:hAnsi="Arial" w:cs="Arial"/>
          <w:sz w:val="24"/>
          <w:szCs w:val="24"/>
        </w:rPr>
        <w:t>u</w:t>
      </w:r>
      <w:r w:rsidR="0014601C">
        <w:rPr>
          <w:rFonts w:ascii="Arial" w:hAnsi="Arial" w:cs="Arial"/>
          <w:sz w:val="24"/>
          <w:szCs w:val="24"/>
        </w:rPr>
        <w:t>licy Okulickiego, jednakże jest to wątpliwe</w:t>
      </w:r>
      <w:r w:rsidR="002B485A" w:rsidRPr="00E33E39">
        <w:rPr>
          <w:rFonts w:ascii="Arial" w:hAnsi="Arial" w:cs="Arial"/>
          <w:sz w:val="24"/>
          <w:szCs w:val="24"/>
        </w:rPr>
        <w:t xml:space="preserve"> </w:t>
      </w:r>
      <w:r w:rsidR="0014601C">
        <w:rPr>
          <w:rFonts w:ascii="Arial" w:hAnsi="Arial" w:cs="Arial"/>
          <w:sz w:val="24"/>
          <w:szCs w:val="24"/>
        </w:rPr>
        <w:t>pod względem</w:t>
      </w:r>
      <w:r w:rsidR="002B485A" w:rsidRPr="00E33E39">
        <w:rPr>
          <w:rFonts w:ascii="Arial" w:hAnsi="Arial" w:cs="Arial"/>
          <w:sz w:val="24"/>
          <w:szCs w:val="24"/>
        </w:rPr>
        <w:t xml:space="preserve"> </w:t>
      </w:r>
      <w:r w:rsidR="00A93025" w:rsidRPr="00E33E39">
        <w:rPr>
          <w:rFonts w:ascii="Arial" w:hAnsi="Arial" w:cs="Arial"/>
          <w:sz w:val="24"/>
          <w:szCs w:val="24"/>
        </w:rPr>
        <w:t>pr</w:t>
      </w:r>
      <w:r w:rsidR="0014601C">
        <w:rPr>
          <w:rFonts w:ascii="Arial" w:hAnsi="Arial" w:cs="Arial"/>
          <w:sz w:val="24"/>
          <w:szCs w:val="24"/>
        </w:rPr>
        <w:t>zepisów prawa</w:t>
      </w:r>
      <w:r w:rsidR="00283907">
        <w:rPr>
          <w:rFonts w:ascii="Arial" w:hAnsi="Arial" w:cs="Arial"/>
          <w:sz w:val="24"/>
          <w:szCs w:val="24"/>
        </w:rPr>
        <w:t xml:space="preserve"> zgodnie z orzecznictwem Naczelnego Sądu Administracyjnego</w:t>
      </w:r>
      <w:r w:rsidR="0014601C">
        <w:rPr>
          <w:rFonts w:ascii="Arial" w:hAnsi="Arial" w:cs="Arial"/>
          <w:sz w:val="24"/>
          <w:szCs w:val="24"/>
        </w:rPr>
        <w:t>. W zasadzie modelowego</w:t>
      </w:r>
      <w:r w:rsidR="002B485A" w:rsidRPr="00E33E39">
        <w:rPr>
          <w:rFonts w:ascii="Arial" w:hAnsi="Arial" w:cs="Arial"/>
          <w:sz w:val="24"/>
          <w:szCs w:val="24"/>
        </w:rPr>
        <w:t xml:space="preserve"> </w:t>
      </w:r>
      <w:r w:rsidR="0014601C">
        <w:rPr>
          <w:rFonts w:ascii="Arial" w:hAnsi="Arial" w:cs="Arial"/>
          <w:sz w:val="24"/>
          <w:szCs w:val="24"/>
        </w:rPr>
        <w:t xml:space="preserve">rozwiązania w omawianym </w:t>
      </w:r>
      <w:r w:rsidR="00A93025" w:rsidRPr="00E33E39">
        <w:rPr>
          <w:rFonts w:ascii="Arial" w:hAnsi="Arial" w:cs="Arial"/>
          <w:sz w:val="24"/>
          <w:szCs w:val="24"/>
        </w:rPr>
        <w:t>miejscu</w:t>
      </w:r>
      <w:r w:rsidR="0014601C">
        <w:rPr>
          <w:rFonts w:ascii="Arial" w:hAnsi="Arial" w:cs="Arial"/>
          <w:sz w:val="24"/>
          <w:szCs w:val="24"/>
        </w:rPr>
        <w:t xml:space="preserve"> nie ma. Występuje dyscyplin</w:t>
      </w:r>
      <w:r w:rsidR="00704C9C">
        <w:rPr>
          <w:rFonts w:ascii="Arial" w:hAnsi="Arial" w:cs="Arial"/>
          <w:sz w:val="24"/>
          <w:szCs w:val="24"/>
        </w:rPr>
        <w:t>owanie</w:t>
      </w:r>
      <w:r w:rsidR="0014601C">
        <w:rPr>
          <w:rFonts w:ascii="Arial" w:hAnsi="Arial" w:cs="Arial"/>
          <w:sz w:val="24"/>
          <w:szCs w:val="24"/>
        </w:rPr>
        <w:t xml:space="preserve"> ze strony policji. B</w:t>
      </w:r>
      <w:r w:rsidR="002B485A" w:rsidRPr="00E33E39">
        <w:rPr>
          <w:rFonts w:ascii="Arial" w:hAnsi="Arial" w:cs="Arial"/>
          <w:sz w:val="24"/>
          <w:szCs w:val="24"/>
        </w:rPr>
        <w:t>ardzo często składane</w:t>
      </w:r>
      <w:r w:rsidR="0006016A">
        <w:rPr>
          <w:rFonts w:ascii="Arial" w:hAnsi="Arial" w:cs="Arial"/>
          <w:sz w:val="24"/>
          <w:szCs w:val="24"/>
        </w:rPr>
        <w:t xml:space="preserve"> </w:t>
      </w:r>
      <w:r w:rsidR="00A93025" w:rsidRPr="00E33E39">
        <w:rPr>
          <w:rFonts w:ascii="Arial" w:hAnsi="Arial" w:cs="Arial"/>
          <w:sz w:val="24"/>
          <w:szCs w:val="24"/>
        </w:rPr>
        <w:t>są</w:t>
      </w:r>
      <w:r w:rsidR="002B485A" w:rsidRPr="00E33E39">
        <w:rPr>
          <w:rFonts w:ascii="Arial" w:hAnsi="Arial" w:cs="Arial"/>
          <w:sz w:val="24"/>
          <w:szCs w:val="24"/>
        </w:rPr>
        <w:t xml:space="preserve"> wnioski do </w:t>
      </w:r>
      <w:r w:rsidR="00A93025" w:rsidRPr="00E33E39">
        <w:rPr>
          <w:rFonts w:ascii="Arial" w:hAnsi="Arial" w:cs="Arial"/>
          <w:sz w:val="24"/>
          <w:szCs w:val="24"/>
        </w:rPr>
        <w:t>policji</w:t>
      </w:r>
      <w:r w:rsidR="002B485A" w:rsidRPr="00E33E39">
        <w:rPr>
          <w:rFonts w:ascii="Arial" w:hAnsi="Arial" w:cs="Arial"/>
          <w:sz w:val="24"/>
          <w:szCs w:val="24"/>
        </w:rPr>
        <w:t xml:space="preserve"> o odholowanie aut</w:t>
      </w:r>
      <w:r w:rsidR="0014601C">
        <w:rPr>
          <w:rFonts w:ascii="Arial" w:hAnsi="Arial" w:cs="Arial"/>
          <w:sz w:val="24"/>
          <w:szCs w:val="24"/>
        </w:rPr>
        <w:t>, które zajmują miejsca. Prezydent stwierdził, że teren przy</w:t>
      </w:r>
      <w:r w:rsidR="002B485A" w:rsidRPr="00E33E39">
        <w:rPr>
          <w:rFonts w:ascii="Arial" w:hAnsi="Arial" w:cs="Arial"/>
          <w:sz w:val="24"/>
          <w:szCs w:val="24"/>
        </w:rPr>
        <w:t xml:space="preserve"> hali targowej </w:t>
      </w:r>
      <w:r w:rsidR="00160FA1" w:rsidRPr="00E33E39">
        <w:rPr>
          <w:rFonts w:ascii="Arial" w:hAnsi="Arial" w:cs="Arial"/>
          <w:sz w:val="24"/>
          <w:szCs w:val="24"/>
        </w:rPr>
        <w:t>służy</w:t>
      </w:r>
      <w:r w:rsidR="0014601C">
        <w:rPr>
          <w:rFonts w:ascii="Arial" w:hAnsi="Arial" w:cs="Arial"/>
          <w:sz w:val="24"/>
          <w:szCs w:val="24"/>
        </w:rPr>
        <w:t xml:space="preserve"> często za parking osiedlowy dla mieszkańców bloków przy </w:t>
      </w:r>
      <w:r w:rsidR="00704C9C">
        <w:rPr>
          <w:rFonts w:ascii="Arial" w:hAnsi="Arial" w:cs="Arial"/>
          <w:sz w:val="24"/>
          <w:szCs w:val="24"/>
        </w:rPr>
        <w:t>u</w:t>
      </w:r>
      <w:r w:rsidR="0014601C">
        <w:rPr>
          <w:rFonts w:ascii="Arial" w:hAnsi="Arial" w:cs="Arial"/>
          <w:sz w:val="24"/>
          <w:szCs w:val="24"/>
        </w:rPr>
        <w:t>licy Okulickiego.</w:t>
      </w:r>
      <w:r w:rsidR="002B485A" w:rsidRPr="00E33E39">
        <w:rPr>
          <w:rFonts w:ascii="Arial" w:hAnsi="Arial" w:cs="Arial"/>
          <w:sz w:val="24"/>
          <w:szCs w:val="24"/>
        </w:rPr>
        <w:t xml:space="preserve"> </w:t>
      </w:r>
      <w:r w:rsidR="0014601C">
        <w:rPr>
          <w:rFonts w:ascii="Arial" w:hAnsi="Arial" w:cs="Arial"/>
          <w:sz w:val="24"/>
          <w:szCs w:val="24"/>
        </w:rPr>
        <w:t>R</w:t>
      </w:r>
      <w:r w:rsidR="00A93025" w:rsidRPr="00E33E39">
        <w:rPr>
          <w:rFonts w:ascii="Arial" w:hAnsi="Arial" w:cs="Arial"/>
          <w:sz w:val="24"/>
          <w:szCs w:val="24"/>
        </w:rPr>
        <w:t>ozwiązanie</w:t>
      </w:r>
      <w:r w:rsidR="0014601C">
        <w:rPr>
          <w:rFonts w:ascii="Arial" w:hAnsi="Arial" w:cs="Arial"/>
          <w:sz w:val="24"/>
          <w:szCs w:val="24"/>
        </w:rPr>
        <w:t>m jakie</w:t>
      </w:r>
      <w:r w:rsidR="002B485A" w:rsidRPr="00E33E39">
        <w:rPr>
          <w:rFonts w:ascii="Arial" w:hAnsi="Arial" w:cs="Arial"/>
          <w:sz w:val="24"/>
          <w:szCs w:val="24"/>
        </w:rPr>
        <w:t xml:space="preserve"> </w:t>
      </w:r>
      <w:r w:rsidR="0014601C">
        <w:rPr>
          <w:rFonts w:ascii="Arial" w:hAnsi="Arial" w:cs="Arial"/>
          <w:sz w:val="24"/>
          <w:szCs w:val="24"/>
        </w:rPr>
        <w:t xml:space="preserve">mogłoby rozładować dany problem </w:t>
      </w:r>
      <w:r w:rsidR="002B485A" w:rsidRPr="00E33E39">
        <w:rPr>
          <w:rFonts w:ascii="Arial" w:hAnsi="Arial" w:cs="Arial"/>
          <w:sz w:val="24"/>
          <w:szCs w:val="24"/>
        </w:rPr>
        <w:t>jest</w:t>
      </w:r>
      <w:r w:rsidR="0014601C">
        <w:rPr>
          <w:rFonts w:ascii="Arial" w:hAnsi="Arial" w:cs="Arial"/>
          <w:sz w:val="24"/>
          <w:szCs w:val="24"/>
        </w:rPr>
        <w:t xml:space="preserve"> wykonanie zatoki parkingowej wzdłuż pierwszego bloku, gdy zjeżdża się w prawo</w:t>
      </w:r>
      <w:r w:rsidR="0006016A">
        <w:rPr>
          <w:rFonts w:ascii="Arial" w:hAnsi="Arial" w:cs="Arial"/>
          <w:sz w:val="24"/>
          <w:szCs w:val="24"/>
        </w:rPr>
        <w:t xml:space="preserve"> </w:t>
      </w:r>
      <w:r w:rsidR="0014601C">
        <w:rPr>
          <w:rFonts w:ascii="Arial" w:hAnsi="Arial" w:cs="Arial"/>
          <w:sz w:val="24"/>
          <w:szCs w:val="24"/>
        </w:rPr>
        <w:t xml:space="preserve">z wiaduktu </w:t>
      </w:r>
      <w:r w:rsidR="00283907">
        <w:rPr>
          <w:rFonts w:ascii="Arial" w:hAnsi="Arial" w:cs="Arial"/>
          <w:sz w:val="24"/>
          <w:szCs w:val="24"/>
        </w:rPr>
        <w:t xml:space="preserve">                 </w:t>
      </w:r>
      <w:r w:rsidR="0014601C">
        <w:rPr>
          <w:rFonts w:ascii="Arial" w:hAnsi="Arial" w:cs="Arial"/>
          <w:sz w:val="24"/>
          <w:szCs w:val="24"/>
        </w:rPr>
        <w:t xml:space="preserve">w Stalowej Woli. Jednakże oznacza to wejście w teren zieleni oddzielającej blok </w:t>
      </w:r>
      <w:r w:rsidR="00190338">
        <w:rPr>
          <w:rFonts w:ascii="Arial" w:hAnsi="Arial" w:cs="Arial"/>
          <w:sz w:val="24"/>
          <w:szCs w:val="24"/>
        </w:rPr>
        <w:t xml:space="preserve">                    </w:t>
      </w:r>
      <w:r w:rsidR="0014601C">
        <w:rPr>
          <w:rFonts w:ascii="Arial" w:hAnsi="Arial" w:cs="Arial"/>
          <w:sz w:val="24"/>
          <w:szCs w:val="24"/>
        </w:rPr>
        <w:t xml:space="preserve">od ulicy. </w:t>
      </w:r>
      <w:r w:rsidR="00283907">
        <w:rPr>
          <w:rFonts w:ascii="Arial" w:hAnsi="Arial" w:cs="Arial"/>
          <w:sz w:val="24"/>
          <w:szCs w:val="24"/>
        </w:rPr>
        <w:t>Występują</w:t>
      </w:r>
      <w:r w:rsidR="00160FA1">
        <w:rPr>
          <w:rFonts w:ascii="Arial" w:hAnsi="Arial" w:cs="Arial"/>
          <w:sz w:val="24"/>
          <w:szCs w:val="24"/>
        </w:rPr>
        <w:t xml:space="preserve"> </w:t>
      </w:r>
      <w:r w:rsidR="0014601C">
        <w:rPr>
          <w:rFonts w:ascii="Arial" w:hAnsi="Arial" w:cs="Arial"/>
          <w:sz w:val="24"/>
          <w:szCs w:val="24"/>
        </w:rPr>
        <w:t>kolizje</w:t>
      </w:r>
      <w:r w:rsidR="00283907">
        <w:rPr>
          <w:rFonts w:ascii="Arial" w:hAnsi="Arial" w:cs="Arial"/>
          <w:sz w:val="24"/>
          <w:szCs w:val="24"/>
        </w:rPr>
        <w:t>,</w:t>
      </w:r>
      <w:r w:rsidR="0014601C">
        <w:rPr>
          <w:rFonts w:ascii="Arial" w:hAnsi="Arial" w:cs="Arial"/>
          <w:sz w:val="24"/>
          <w:szCs w:val="24"/>
        </w:rPr>
        <w:t xml:space="preserve"> m.in. sieć energetyczna</w:t>
      </w:r>
      <w:r w:rsidR="002B485A" w:rsidRPr="00E33E39">
        <w:rPr>
          <w:rFonts w:ascii="Arial" w:hAnsi="Arial" w:cs="Arial"/>
          <w:sz w:val="24"/>
          <w:szCs w:val="24"/>
        </w:rPr>
        <w:t xml:space="preserve"> </w:t>
      </w:r>
      <w:r w:rsidR="0014601C">
        <w:rPr>
          <w:rFonts w:ascii="Arial" w:hAnsi="Arial" w:cs="Arial"/>
          <w:sz w:val="24"/>
          <w:szCs w:val="24"/>
        </w:rPr>
        <w:t>stoi</w:t>
      </w:r>
      <w:r w:rsidR="002B485A" w:rsidRPr="00E33E39">
        <w:rPr>
          <w:rFonts w:ascii="Arial" w:hAnsi="Arial" w:cs="Arial"/>
          <w:sz w:val="24"/>
          <w:szCs w:val="24"/>
        </w:rPr>
        <w:t xml:space="preserve"> na przeszkodzie.</w:t>
      </w:r>
      <w:r w:rsidR="00A93025">
        <w:rPr>
          <w:rFonts w:ascii="Arial" w:hAnsi="Arial" w:cs="Arial"/>
          <w:sz w:val="24"/>
          <w:szCs w:val="24"/>
        </w:rPr>
        <w:t xml:space="preserve"> </w:t>
      </w:r>
      <w:r w:rsidR="0014601C">
        <w:rPr>
          <w:rFonts w:ascii="Arial" w:hAnsi="Arial" w:cs="Arial"/>
          <w:sz w:val="24"/>
          <w:szCs w:val="24"/>
        </w:rPr>
        <w:t xml:space="preserve">Wszelkie rozwiązania </w:t>
      </w:r>
      <w:r w:rsidR="0006016A">
        <w:rPr>
          <w:rFonts w:ascii="Arial" w:hAnsi="Arial" w:cs="Arial"/>
          <w:sz w:val="24"/>
          <w:szCs w:val="24"/>
        </w:rPr>
        <w:t xml:space="preserve">i projekty powstania miejsc parkingowych, które aktualnie Samorząd widzi </w:t>
      </w:r>
      <w:r w:rsidR="0014601C">
        <w:rPr>
          <w:rFonts w:ascii="Arial" w:hAnsi="Arial" w:cs="Arial"/>
          <w:sz w:val="24"/>
          <w:szCs w:val="24"/>
        </w:rPr>
        <w:t>są kosztowne</w:t>
      </w:r>
      <w:r w:rsidR="0006016A">
        <w:rPr>
          <w:rFonts w:ascii="Arial" w:hAnsi="Arial" w:cs="Arial"/>
          <w:sz w:val="24"/>
          <w:szCs w:val="24"/>
        </w:rPr>
        <w:t>.</w:t>
      </w:r>
    </w:p>
    <w:p w:rsidR="004B3964" w:rsidRPr="00E33E39" w:rsidRDefault="0014601C" w:rsidP="00B549A2">
      <w:pPr>
        <w:spacing w:line="360" w:lineRule="auto"/>
        <w:jc w:val="both"/>
        <w:rPr>
          <w:rFonts w:ascii="Arial" w:hAnsi="Arial" w:cs="Arial"/>
          <w:sz w:val="24"/>
          <w:szCs w:val="24"/>
        </w:rPr>
      </w:pPr>
      <w:r>
        <w:rPr>
          <w:rFonts w:ascii="Arial" w:hAnsi="Arial" w:cs="Arial"/>
          <w:sz w:val="24"/>
          <w:szCs w:val="24"/>
        </w:rPr>
        <w:t>P</w:t>
      </w:r>
      <w:r w:rsidR="00160FA1" w:rsidRPr="00E33E39">
        <w:rPr>
          <w:rFonts w:ascii="Arial" w:hAnsi="Arial" w:cs="Arial"/>
          <w:sz w:val="24"/>
          <w:szCs w:val="24"/>
        </w:rPr>
        <w:t>odsumowując</w:t>
      </w:r>
      <w:r w:rsidR="0006016A">
        <w:rPr>
          <w:rFonts w:ascii="Arial" w:hAnsi="Arial" w:cs="Arial"/>
          <w:sz w:val="24"/>
          <w:szCs w:val="24"/>
        </w:rPr>
        <w:t xml:space="preserve">, Włodarz Miasta odpowiedział radnej Kulpie, że nie </w:t>
      </w:r>
      <w:r w:rsidR="002B485A" w:rsidRPr="00E33E39">
        <w:rPr>
          <w:rFonts w:ascii="Arial" w:hAnsi="Arial" w:cs="Arial"/>
          <w:sz w:val="24"/>
          <w:szCs w:val="24"/>
        </w:rPr>
        <w:t>prz</w:t>
      </w:r>
      <w:r w:rsidR="0006016A">
        <w:rPr>
          <w:rFonts w:ascii="Arial" w:hAnsi="Arial" w:cs="Arial"/>
          <w:sz w:val="24"/>
          <w:szCs w:val="24"/>
        </w:rPr>
        <w:t>ewiduje</w:t>
      </w:r>
      <w:r w:rsidR="00160FA1">
        <w:rPr>
          <w:rFonts w:ascii="Arial" w:hAnsi="Arial" w:cs="Arial"/>
          <w:sz w:val="24"/>
          <w:szCs w:val="24"/>
        </w:rPr>
        <w:t xml:space="preserve"> wprowadzenia </w:t>
      </w:r>
      <w:r w:rsidR="00160FA1" w:rsidRPr="00E33E39">
        <w:rPr>
          <w:rFonts w:ascii="Arial" w:hAnsi="Arial" w:cs="Arial"/>
          <w:sz w:val="24"/>
          <w:szCs w:val="24"/>
        </w:rPr>
        <w:t>systemów</w:t>
      </w:r>
      <w:r w:rsidR="00160FA1">
        <w:rPr>
          <w:rFonts w:ascii="Arial" w:hAnsi="Arial" w:cs="Arial"/>
          <w:sz w:val="24"/>
          <w:szCs w:val="24"/>
        </w:rPr>
        <w:t xml:space="preserve"> </w:t>
      </w:r>
      <w:r w:rsidR="0006016A">
        <w:rPr>
          <w:rFonts w:ascii="Arial" w:hAnsi="Arial" w:cs="Arial"/>
          <w:sz w:val="24"/>
          <w:szCs w:val="24"/>
        </w:rPr>
        <w:t>parkometrów</w:t>
      </w:r>
      <w:r w:rsidR="00160FA1">
        <w:rPr>
          <w:rFonts w:ascii="Arial" w:hAnsi="Arial" w:cs="Arial"/>
          <w:sz w:val="24"/>
          <w:szCs w:val="24"/>
        </w:rPr>
        <w:t xml:space="preserve"> na terenie miasta S</w:t>
      </w:r>
      <w:r w:rsidR="002B485A" w:rsidRPr="00E33E39">
        <w:rPr>
          <w:rFonts w:ascii="Arial" w:hAnsi="Arial" w:cs="Arial"/>
          <w:sz w:val="24"/>
          <w:szCs w:val="24"/>
        </w:rPr>
        <w:t>ta</w:t>
      </w:r>
      <w:r w:rsidR="00160FA1">
        <w:rPr>
          <w:rFonts w:ascii="Arial" w:hAnsi="Arial" w:cs="Arial"/>
          <w:sz w:val="24"/>
          <w:szCs w:val="24"/>
        </w:rPr>
        <w:t>lowej W</w:t>
      </w:r>
      <w:r w:rsidR="002B485A" w:rsidRPr="00E33E39">
        <w:rPr>
          <w:rFonts w:ascii="Arial" w:hAnsi="Arial" w:cs="Arial"/>
          <w:sz w:val="24"/>
          <w:szCs w:val="24"/>
        </w:rPr>
        <w:t>oli</w:t>
      </w:r>
      <w:r w:rsidR="0006016A">
        <w:rPr>
          <w:rFonts w:ascii="Arial" w:hAnsi="Arial" w:cs="Arial"/>
          <w:sz w:val="24"/>
          <w:szCs w:val="24"/>
        </w:rPr>
        <w:t>.</w:t>
      </w:r>
    </w:p>
    <w:p w:rsidR="002B485A" w:rsidRPr="00190338" w:rsidRDefault="002B485A" w:rsidP="00B549A2">
      <w:pPr>
        <w:spacing w:line="360" w:lineRule="auto"/>
        <w:jc w:val="both"/>
        <w:rPr>
          <w:rFonts w:ascii="Arial" w:hAnsi="Arial" w:cs="Arial"/>
          <w:color w:val="000000" w:themeColor="text1"/>
          <w:sz w:val="24"/>
          <w:szCs w:val="24"/>
        </w:rPr>
      </w:pPr>
    </w:p>
    <w:p w:rsidR="002B485A" w:rsidRPr="00190338" w:rsidRDefault="00283907" w:rsidP="00B549A2">
      <w:pPr>
        <w:spacing w:line="360" w:lineRule="auto"/>
        <w:jc w:val="both"/>
        <w:rPr>
          <w:rFonts w:ascii="Arial" w:hAnsi="Arial" w:cs="Arial"/>
          <w:color w:val="000000" w:themeColor="text1"/>
          <w:sz w:val="24"/>
          <w:szCs w:val="24"/>
        </w:rPr>
      </w:pPr>
      <w:r w:rsidRPr="00190338">
        <w:rPr>
          <w:rFonts w:ascii="Arial" w:hAnsi="Arial" w:cs="Arial"/>
          <w:color w:val="000000" w:themeColor="text1"/>
          <w:sz w:val="24"/>
          <w:szCs w:val="24"/>
        </w:rPr>
        <w:t>Przewodniczący Rady Miejskiej oddał gł</w:t>
      </w:r>
      <w:r w:rsidR="00160FA1" w:rsidRPr="00190338">
        <w:rPr>
          <w:rFonts w:ascii="Arial" w:hAnsi="Arial" w:cs="Arial"/>
          <w:color w:val="000000" w:themeColor="text1"/>
          <w:sz w:val="24"/>
          <w:szCs w:val="24"/>
        </w:rPr>
        <w:t xml:space="preserve">os </w:t>
      </w:r>
      <w:r w:rsidRPr="00190338">
        <w:rPr>
          <w:rFonts w:ascii="Arial" w:hAnsi="Arial" w:cs="Arial"/>
          <w:color w:val="000000" w:themeColor="text1"/>
          <w:sz w:val="24"/>
          <w:szCs w:val="24"/>
        </w:rPr>
        <w:t xml:space="preserve">Damianowi Marczakowi. Oznajmił Radnej Kulpie, że </w:t>
      </w:r>
      <w:r w:rsidR="00160FA1" w:rsidRPr="00190338">
        <w:rPr>
          <w:rFonts w:ascii="Arial" w:hAnsi="Arial" w:cs="Arial"/>
          <w:color w:val="000000" w:themeColor="text1"/>
          <w:sz w:val="24"/>
          <w:szCs w:val="24"/>
        </w:rPr>
        <w:t>rozmawiał</w:t>
      </w:r>
      <w:r w:rsidR="002B485A" w:rsidRPr="00190338">
        <w:rPr>
          <w:rFonts w:ascii="Arial" w:hAnsi="Arial" w:cs="Arial"/>
          <w:color w:val="000000" w:themeColor="text1"/>
          <w:sz w:val="24"/>
          <w:szCs w:val="24"/>
        </w:rPr>
        <w:t xml:space="preserve"> </w:t>
      </w:r>
      <w:r w:rsidRPr="00190338">
        <w:rPr>
          <w:rFonts w:ascii="Arial" w:hAnsi="Arial" w:cs="Arial"/>
          <w:color w:val="000000" w:themeColor="text1"/>
          <w:sz w:val="24"/>
          <w:szCs w:val="24"/>
        </w:rPr>
        <w:t xml:space="preserve">wczoraj na wspomniany przez Radną temat </w:t>
      </w:r>
      <w:r w:rsidR="002B485A" w:rsidRPr="00190338">
        <w:rPr>
          <w:rFonts w:ascii="Arial" w:hAnsi="Arial" w:cs="Arial"/>
          <w:color w:val="000000" w:themeColor="text1"/>
          <w:sz w:val="24"/>
          <w:szCs w:val="24"/>
        </w:rPr>
        <w:t xml:space="preserve">z </w:t>
      </w:r>
      <w:r w:rsidRPr="00190338">
        <w:rPr>
          <w:rFonts w:ascii="Arial" w:hAnsi="Arial" w:cs="Arial"/>
          <w:color w:val="000000" w:themeColor="text1"/>
          <w:sz w:val="24"/>
          <w:szCs w:val="24"/>
        </w:rPr>
        <w:t>Przewodniczącym</w:t>
      </w:r>
      <w:r w:rsidR="002B485A" w:rsidRPr="00190338">
        <w:rPr>
          <w:rFonts w:ascii="Arial" w:hAnsi="Arial" w:cs="Arial"/>
          <w:color w:val="000000" w:themeColor="text1"/>
          <w:sz w:val="24"/>
          <w:szCs w:val="24"/>
        </w:rPr>
        <w:t xml:space="preserve"> </w:t>
      </w:r>
      <w:r w:rsidRPr="00190338">
        <w:rPr>
          <w:rFonts w:ascii="Arial" w:hAnsi="Arial" w:cs="Arial"/>
          <w:color w:val="000000" w:themeColor="text1"/>
          <w:sz w:val="24"/>
          <w:szCs w:val="24"/>
        </w:rPr>
        <w:t xml:space="preserve">Franciszkiem </w:t>
      </w:r>
      <w:r w:rsidR="00160FA1" w:rsidRPr="00190338">
        <w:rPr>
          <w:rFonts w:ascii="Arial" w:hAnsi="Arial" w:cs="Arial"/>
          <w:color w:val="000000" w:themeColor="text1"/>
          <w:sz w:val="24"/>
          <w:szCs w:val="24"/>
        </w:rPr>
        <w:t>Zaborowskim</w:t>
      </w:r>
      <w:r w:rsidRPr="00190338">
        <w:rPr>
          <w:rFonts w:ascii="Arial" w:hAnsi="Arial" w:cs="Arial"/>
          <w:color w:val="000000" w:themeColor="text1"/>
          <w:sz w:val="24"/>
          <w:szCs w:val="24"/>
        </w:rPr>
        <w:t xml:space="preserve">. </w:t>
      </w:r>
      <w:r w:rsidR="00704C9C">
        <w:rPr>
          <w:rFonts w:ascii="Arial" w:hAnsi="Arial" w:cs="Arial"/>
          <w:color w:val="000000" w:themeColor="text1"/>
          <w:sz w:val="24"/>
          <w:szCs w:val="24"/>
        </w:rPr>
        <w:t>Pan Zaborowski z</w:t>
      </w:r>
      <w:r w:rsidRPr="00190338">
        <w:rPr>
          <w:rFonts w:ascii="Arial" w:hAnsi="Arial" w:cs="Arial"/>
          <w:color w:val="000000" w:themeColor="text1"/>
          <w:sz w:val="24"/>
          <w:szCs w:val="24"/>
        </w:rPr>
        <w:t>łożył obietnicę, ż</w:t>
      </w:r>
      <w:r w:rsidR="00190338">
        <w:rPr>
          <w:rFonts w:ascii="Arial" w:hAnsi="Arial" w:cs="Arial"/>
          <w:color w:val="000000" w:themeColor="text1"/>
          <w:sz w:val="24"/>
          <w:szCs w:val="24"/>
        </w:rPr>
        <w:t>e wkrótce Komisja zajmie się tą kwestią.</w:t>
      </w:r>
      <w:r w:rsidRPr="00190338">
        <w:rPr>
          <w:rFonts w:ascii="Arial" w:hAnsi="Arial" w:cs="Arial"/>
          <w:color w:val="000000" w:themeColor="text1"/>
          <w:sz w:val="24"/>
          <w:szCs w:val="24"/>
        </w:rPr>
        <w:t xml:space="preserve"> </w:t>
      </w:r>
    </w:p>
    <w:p w:rsidR="00DE7653" w:rsidRPr="00E33E39" w:rsidRDefault="00DE7653" w:rsidP="00B549A2">
      <w:pPr>
        <w:spacing w:line="360" w:lineRule="auto"/>
        <w:jc w:val="both"/>
        <w:rPr>
          <w:rFonts w:ascii="Arial" w:hAnsi="Arial" w:cs="Arial"/>
          <w:sz w:val="24"/>
          <w:szCs w:val="24"/>
        </w:rPr>
      </w:pPr>
    </w:p>
    <w:p w:rsidR="00B549A2" w:rsidRDefault="00283907" w:rsidP="00B549A2">
      <w:pPr>
        <w:spacing w:line="360" w:lineRule="auto"/>
        <w:jc w:val="both"/>
        <w:rPr>
          <w:rFonts w:ascii="Arial" w:hAnsi="Arial" w:cs="Arial"/>
          <w:sz w:val="24"/>
          <w:szCs w:val="24"/>
        </w:rPr>
      </w:pPr>
      <w:r>
        <w:rPr>
          <w:rFonts w:ascii="Arial" w:hAnsi="Arial" w:cs="Arial"/>
          <w:sz w:val="24"/>
          <w:szCs w:val="24"/>
        </w:rPr>
        <w:t xml:space="preserve">Następnie głos zabrał </w:t>
      </w:r>
      <w:r w:rsidR="00160FA1">
        <w:rPr>
          <w:rFonts w:ascii="Arial" w:hAnsi="Arial" w:cs="Arial"/>
          <w:sz w:val="24"/>
          <w:szCs w:val="24"/>
        </w:rPr>
        <w:t>Pan Leszek B</w:t>
      </w:r>
      <w:r w:rsidR="00F83C7D" w:rsidRPr="00E33E39">
        <w:rPr>
          <w:rFonts w:ascii="Arial" w:hAnsi="Arial" w:cs="Arial"/>
          <w:sz w:val="24"/>
          <w:szCs w:val="24"/>
        </w:rPr>
        <w:t>r</w:t>
      </w:r>
      <w:r w:rsidR="00190338">
        <w:rPr>
          <w:rFonts w:ascii="Arial" w:hAnsi="Arial" w:cs="Arial"/>
          <w:sz w:val="24"/>
          <w:szCs w:val="24"/>
        </w:rPr>
        <w:t>zeziński. Odniósł się do złożonej przez siebie interpelacji, dotyczącej Piłkarskiej Spółki Akcyjnej Stal Stalowa Wola. Pragnął uświadomić Radny</w:t>
      </w:r>
      <w:r w:rsidR="00704C9C">
        <w:rPr>
          <w:rFonts w:ascii="Arial" w:hAnsi="Arial" w:cs="Arial"/>
          <w:sz w:val="24"/>
          <w:szCs w:val="24"/>
        </w:rPr>
        <w:t>m</w:t>
      </w:r>
      <w:r w:rsidR="00190338">
        <w:rPr>
          <w:rFonts w:ascii="Arial" w:hAnsi="Arial" w:cs="Arial"/>
          <w:sz w:val="24"/>
          <w:szCs w:val="24"/>
        </w:rPr>
        <w:t xml:space="preserve"> o nowym projekcie firmowanym przez Pana Prezydenta </w:t>
      </w:r>
      <w:r w:rsidR="00B549A2">
        <w:rPr>
          <w:rFonts w:ascii="Arial" w:hAnsi="Arial" w:cs="Arial"/>
          <w:sz w:val="24"/>
          <w:szCs w:val="24"/>
        </w:rPr>
        <w:t xml:space="preserve">                           </w:t>
      </w:r>
      <w:r w:rsidR="00190338">
        <w:rPr>
          <w:rFonts w:ascii="Arial" w:hAnsi="Arial" w:cs="Arial"/>
          <w:sz w:val="24"/>
          <w:szCs w:val="24"/>
        </w:rPr>
        <w:t>z Panem Citko. Radny przyznał, że projekt jest nowatorki. Należy dać mu szans</w:t>
      </w:r>
      <w:r w:rsidR="00704C9C">
        <w:rPr>
          <w:rFonts w:ascii="Arial" w:hAnsi="Arial" w:cs="Arial"/>
          <w:sz w:val="24"/>
          <w:szCs w:val="24"/>
        </w:rPr>
        <w:t>ę</w:t>
      </w:r>
      <w:r w:rsidR="00190338">
        <w:rPr>
          <w:rFonts w:ascii="Arial" w:hAnsi="Arial" w:cs="Arial"/>
          <w:sz w:val="24"/>
          <w:szCs w:val="24"/>
        </w:rPr>
        <w:t xml:space="preserve"> </w:t>
      </w:r>
      <w:r w:rsidR="00B549A2">
        <w:rPr>
          <w:rFonts w:ascii="Arial" w:hAnsi="Arial" w:cs="Arial"/>
          <w:sz w:val="24"/>
          <w:szCs w:val="24"/>
        </w:rPr>
        <w:t xml:space="preserve">                           </w:t>
      </w:r>
      <w:r w:rsidR="00190338">
        <w:rPr>
          <w:rFonts w:ascii="Arial" w:hAnsi="Arial" w:cs="Arial"/>
          <w:sz w:val="24"/>
          <w:szCs w:val="24"/>
        </w:rPr>
        <w:t>i poczekać na efekty, jednakże bardziej interesują go koszty utrzymania części zawodowej Piłkarskiej Spółki Akcyjnej STAL</w:t>
      </w:r>
      <w:r w:rsidR="00704C9C">
        <w:rPr>
          <w:rFonts w:ascii="Arial" w:hAnsi="Arial" w:cs="Arial"/>
          <w:sz w:val="24"/>
          <w:szCs w:val="24"/>
        </w:rPr>
        <w:t>,</w:t>
      </w:r>
      <w:r w:rsidR="00190338">
        <w:rPr>
          <w:rFonts w:ascii="Arial" w:hAnsi="Arial" w:cs="Arial"/>
          <w:sz w:val="24"/>
          <w:szCs w:val="24"/>
        </w:rPr>
        <w:t xml:space="preserve"> </w:t>
      </w:r>
      <w:r w:rsidR="00704C9C">
        <w:rPr>
          <w:rFonts w:ascii="Arial" w:hAnsi="Arial" w:cs="Arial"/>
          <w:sz w:val="24"/>
          <w:szCs w:val="24"/>
        </w:rPr>
        <w:t>u</w:t>
      </w:r>
      <w:r w:rsidR="00190338">
        <w:rPr>
          <w:rFonts w:ascii="Arial" w:hAnsi="Arial" w:cs="Arial"/>
          <w:sz w:val="24"/>
          <w:szCs w:val="24"/>
        </w:rPr>
        <w:t xml:space="preserve">trzymanie sztabu szkoleniowego </w:t>
      </w:r>
      <w:r w:rsidR="00B549A2">
        <w:rPr>
          <w:rFonts w:ascii="Arial" w:hAnsi="Arial" w:cs="Arial"/>
          <w:sz w:val="24"/>
          <w:szCs w:val="24"/>
        </w:rPr>
        <w:t xml:space="preserve">                     </w:t>
      </w:r>
      <w:r w:rsidR="00190338">
        <w:rPr>
          <w:rFonts w:ascii="Arial" w:hAnsi="Arial" w:cs="Arial"/>
          <w:sz w:val="24"/>
          <w:szCs w:val="24"/>
        </w:rPr>
        <w:t xml:space="preserve">i zawodników. Zadał również pytanie kto będzie odpowiedzialny za sprawy spółki ? </w:t>
      </w:r>
      <w:r w:rsidR="00B549A2">
        <w:rPr>
          <w:rFonts w:ascii="Arial" w:hAnsi="Arial" w:cs="Arial"/>
          <w:sz w:val="24"/>
          <w:szCs w:val="24"/>
        </w:rPr>
        <w:t xml:space="preserve">                                  </w:t>
      </w:r>
      <w:r w:rsidR="00190338">
        <w:rPr>
          <w:rFonts w:ascii="Arial" w:hAnsi="Arial" w:cs="Arial"/>
          <w:sz w:val="24"/>
          <w:szCs w:val="24"/>
        </w:rPr>
        <w:t xml:space="preserve">Pan Brzeziński przyznał, że </w:t>
      </w:r>
      <w:r w:rsidR="00160FA1" w:rsidRPr="00E33E39">
        <w:rPr>
          <w:rFonts w:ascii="Arial" w:hAnsi="Arial" w:cs="Arial"/>
          <w:sz w:val="24"/>
          <w:szCs w:val="24"/>
        </w:rPr>
        <w:t>usłyszał</w:t>
      </w:r>
      <w:r w:rsidR="00190338">
        <w:rPr>
          <w:rFonts w:ascii="Arial" w:hAnsi="Arial" w:cs="Arial"/>
          <w:sz w:val="24"/>
          <w:szCs w:val="24"/>
        </w:rPr>
        <w:t xml:space="preserve"> na konferencji prasowej iż Pan </w:t>
      </w:r>
      <w:r w:rsidR="00704C9C">
        <w:rPr>
          <w:rFonts w:ascii="Arial" w:hAnsi="Arial" w:cs="Arial"/>
          <w:sz w:val="24"/>
          <w:szCs w:val="24"/>
        </w:rPr>
        <w:t>C</w:t>
      </w:r>
      <w:r w:rsidR="00190338">
        <w:rPr>
          <w:rFonts w:ascii="Arial" w:hAnsi="Arial" w:cs="Arial"/>
          <w:sz w:val="24"/>
          <w:szCs w:val="24"/>
        </w:rPr>
        <w:t xml:space="preserve">itko będzie </w:t>
      </w:r>
      <w:r w:rsidR="00190338">
        <w:rPr>
          <w:rFonts w:ascii="Arial" w:hAnsi="Arial" w:cs="Arial"/>
          <w:sz w:val="24"/>
          <w:szCs w:val="24"/>
        </w:rPr>
        <w:lastRenderedPageBreak/>
        <w:t xml:space="preserve">doradcą. Ale czy będzie on odpowiadać za cokolwiek jeśli nie będzie pełnić </w:t>
      </w:r>
      <w:r w:rsidR="00B14645">
        <w:rPr>
          <w:rFonts w:ascii="Arial" w:hAnsi="Arial" w:cs="Arial"/>
          <w:sz w:val="24"/>
          <w:szCs w:val="24"/>
        </w:rPr>
        <w:t>konkretnej,</w:t>
      </w:r>
      <w:r w:rsidR="00190338">
        <w:rPr>
          <w:rFonts w:ascii="Arial" w:hAnsi="Arial" w:cs="Arial"/>
          <w:sz w:val="24"/>
          <w:szCs w:val="24"/>
        </w:rPr>
        <w:t xml:space="preserve"> </w:t>
      </w:r>
      <w:r w:rsidR="00B14645">
        <w:rPr>
          <w:rFonts w:ascii="Arial" w:hAnsi="Arial" w:cs="Arial"/>
          <w:sz w:val="24"/>
          <w:szCs w:val="24"/>
        </w:rPr>
        <w:t xml:space="preserve">ważnej </w:t>
      </w:r>
      <w:r w:rsidR="00190338">
        <w:rPr>
          <w:rFonts w:ascii="Arial" w:hAnsi="Arial" w:cs="Arial"/>
          <w:sz w:val="24"/>
          <w:szCs w:val="24"/>
        </w:rPr>
        <w:t>funkcji ? Radny zaniepokojony jest również</w:t>
      </w:r>
      <w:r w:rsidR="00B14645">
        <w:rPr>
          <w:rFonts w:ascii="Arial" w:hAnsi="Arial" w:cs="Arial"/>
          <w:sz w:val="24"/>
          <w:szCs w:val="24"/>
        </w:rPr>
        <w:t xml:space="preserve"> szkoleniem </w:t>
      </w:r>
      <w:r w:rsidR="00160FA1" w:rsidRPr="00E33E39">
        <w:rPr>
          <w:rFonts w:ascii="Arial" w:hAnsi="Arial" w:cs="Arial"/>
          <w:sz w:val="24"/>
          <w:szCs w:val="24"/>
        </w:rPr>
        <w:t>młodzież</w:t>
      </w:r>
      <w:r w:rsidR="00B14645">
        <w:rPr>
          <w:rFonts w:ascii="Arial" w:hAnsi="Arial" w:cs="Arial"/>
          <w:sz w:val="24"/>
          <w:szCs w:val="24"/>
        </w:rPr>
        <w:t>y. Interesuje się, czy nastąpi zmiana w tej kwestii i kto</w:t>
      </w:r>
      <w:r w:rsidR="00160FA1">
        <w:rPr>
          <w:rFonts w:ascii="Arial" w:hAnsi="Arial" w:cs="Arial"/>
          <w:sz w:val="24"/>
          <w:szCs w:val="24"/>
        </w:rPr>
        <w:t xml:space="preserve"> </w:t>
      </w:r>
      <w:r w:rsidR="00B14645">
        <w:rPr>
          <w:rFonts w:ascii="Arial" w:hAnsi="Arial" w:cs="Arial"/>
          <w:sz w:val="24"/>
          <w:szCs w:val="24"/>
        </w:rPr>
        <w:t>obejmie</w:t>
      </w:r>
      <w:r w:rsidR="00DE7653" w:rsidRPr="00E33E39">
        <w:rPr>
          <w:rFonts w:ascii="Arial" w:hAnsi="Arial" w:cs="Arial"/>
          <w:sz w:val="24"/>
          <w:szCs w:val="24"/>
        </w:rPr>
        <w:t xml:space="preserve"> </w:t>
      </w:r>
      <w:r w:rsidR="00160FA1" w:rsidRPr="00E33E39">
        <w:rPr>
          <w:rFonts w:ascii="Arial" w:hAnsi="Arial" w:cs="Arial"/>
          <w:sz w:val="24"/>
          <w:szCs w:val="24"/>
        </w:rPr>
        <w:t>odpowiedzialność</w:t>
      </w:r>
      <w:r w:rsidR="00DE7653" w:rsidRPr="00E33E39">
        <w:rPr>
          <w:rFonts w:ascii="Arial" w:hAnsi="Arial" w:cs="Arial"/>
          <w:sz w:val="24"/>
          <w:szCs w:val="24"/>
        </w:rPr>
        <w:t xml:space="preserve"> z</w:t>
      </w:r>
      <w:r w:rsidR="00B14645">
        <w:rPr>
          <w:rFonts w:ascii="Arial" w:hAnsi="Arial" w:cs="Arial"/>
          <w:sz w:val="24"/>
          <w:szCs w:val="24"/>
        </w:rPr>
        <w:t xml:space="preserve">a młodzież, </w:t>
      </w:r>
      <w:r w:rsidR="00B549A2">
        <w:rPr>
          <w:rFonts w:ascii="Arial" w:hAnsi="Arial" w:cs="Arial"/>
          <w:sz w:val="24"/>
          <w:szCs w:val="24"/>
        </w:rPr>
        <w:t xml:space="preserve">                        </w:t>
      </w:r>
      <w:r w:rsidR="00B14645">
        <w:rPr>
          <w:rFonts w:ascii="Arial" w:hAnsi="Arial" w:cs="Arial"/>
          <w:sz w:val="24"/>
          <w:szCs w:val="24"/>
        </w:rPr>
        <w:t>gdyż jest ona podstawą funkcjonowania spółki.</w:t>
      </w:r>
      <w:r w:rsidR="00B549A2">
        <w:rPr>
          <w:rFonts w:ascii="Arial" w:hAnsi="Arial" w:cs="Arial"/>
          <w:sz w:val="24"/>
          <w:szCs w:val="24"/>
        </w:rPr>
        <w:t xml:space="preserve"> </w:t>
      </w:r>
    </w:p>
    <w:p w:rsidR="00B14645" w:rsidRDefault="00B14645" w:rsidP="00B549A2">
      <w:pPr>
        <w:spacing w:line="360" w:lineRule="auto"/>
        <w:jc w:val="both"/>
        <w:rPr>
          <w:rFonts w:ascii="Arial" w:hAnsi="Arial" w:cs="Arial"/>
          <w:sz w:val="24"/>
          <w:szCs w:val="24"/>
        </w:rPr>
      </w:pPr>
      <w:r>
        <w:rPr>
          <w:rFonts w:ascii="Arial" w:hAnsi="Arial" w:cs="Arial"/>
          <w:sz w:val="24"/>
          <w:szCs w:val="24"/>
        </w:rPr>
        <w:t>Radny przypomniał, że od 1 maja 2021</w:t>
      </w:r>
      <w:r w:rsidR="00B549A2">
        <w:rPr>
          <w:rFonts w:ascii="Arial" w:hAnsi="Arial" w:cs="Arial"/>
          <w:sz w:val="24"/>
          <w:szCs w:val="24"/>
        </w:rPr>
        <w:t xml:space="preserve"> roku</w:t>
      </w:r>
      <w:r>
        <w:rPr>
          <w:rFonts w:ascii="Arial" w:hAnsi="Arial" w:cs="Arial"/>
          <w:sz w:val="24"/>
          <w:szCs w:val="24"/>
        </w:rPr>
        <w:t xml:space="preserve"> miał funkcjonować nowy zarząd spółki</w:t>
      </w:r>
      <w:r w:rsidR="00704C9C">
        <w:rPr>
          <w:rFonts w:ascii="Arial" w:hAnsi="Arial" w:cs="Arial"/>
          <w:sz w:val="24"/>
          <w:szCs w:val="24"/>
        </w:rPr>
        <w:t>,</w:t>
      </w:r>
      <w:r>
        <w:rPr>
          <w:rFonts w:ascii="Arial" w:hAnsi="Arial" w:cs="Arial"/>
          <w:sz w:val="24"/>
          <w:szCs w:val="24"/>
        </w:rPr>
        <w:t xml:space="preserve"> Rada Nadzorcza i Prezes, jednakże z posiadanych informacji </w:t>
      </w:r>
      <w:r w:rsidR="00704C9C">
        <w:rPr>
          <w:rFonts w:ascii="Arial" w:hAnsi="Arial" w:cs="Arial"/>
          <w:sz w:val="24"/>
          <w:szCs w:val="24"/>
        </w:rPr>
        <w:t xml:space="preserve">wynika, że </w:t>
      </w:r>
      <w:r>
        <w:rPr>
          <w:rFonts w:ascii="Arial" w:hAnsi="Arial" w:cs="Arial"/>
          <w:sz w:val="24"/>
          <w:szCs w:val="24"/>
        </w:rPr>
        <w:t xml:space="preserve">Prezes zrezygnował </w:t>
      </w:r>
      <w:r w:rsidR="00B549A2">
        <w:rPr>
          <w:rFonts w:ascii="Arial" w:hAnsi="Arial" w:cs="Arial"/>
          <w:sz w:val="24"/>
          <w:szCs w:val="24"/>
        </w:rPr>
        <w:t xml:space="preserve"> </w:t>
      </w:r>
      <w:r>
        <w:rPr>
          <w:rFonts w:ascii="Arial" w:hAnsi="Arial" w:cs="Arial"/>
          <w:sz w:val="24"/>
          <w:szCs w:val="24"/>
        </w:rPr>
        <w:t>i jest prokurent.</w:t>
      </w:r>
    </w:p>
    <w:p w:rsidR="00F83C7D" w:rsidRPr="00E33E39" w:rsidRDefault="00E65EC3" w:rsidP="00B549A2">
      <w:pPr>
        <w:spacing w:line="360" w:lineRule="auto"/>
        <w:jc w:val="both"/>
        <w:rPr>
          <w:rFonts w:ascii="Arial" w:hAnsi="Arial" w:cs="Arial"/>
          <w:sz w:val="24"/>
          <w:szCs w:val="24"/>
        </w:rPr>
      </w:pPr>
      <w:r>
        <w:rPr>
          <w:rFonts w:ascii="Arial" w:hAnsi="Arial" w:cs="Arial"/>
          <w:sz w:val="24"/>
          <w:szCs w:val="24"/>
        </w:rPr>
        <w:t>Na koniec z</w:t>
      </w:r>
      <w:r w:rsidR="00B14645">
        <w:rPr>
          <w:rFonts w:ascii="Arial" w:hAnsi="Arial" w:cs="Arial"/>
          <w:sz w:val="24"/>
          <w:szCs w:val="24"/>
        </w:rPr>
        <w:t>aapelował, by podczas wakacji</w:t>
      </w:r>
      <w:r w:rsidR="00160FA1">
        <w:rPr>
          <w:rFonts w:ascii="Arial" w:hAnsi="Arial" w:cs="Arial"/>
          <w:sz w:val="24"/>
          <w:szCs w:val="24"/>
        </w:rPr>
        <w:t xml:space="preserve"> </w:t>
      </w:r>
      <w:r w:rsidR="00DE7653" w:rsidRPr="00E33E39">
        <w:rPr>
          <w:rFonts w:ascii="Arial" w:hAnsi="Arial" w:cs="Arial"/>
          <w:sz w:val="24"/>
          <w:szCs w:val="24"/>
        </w:rPr>
        <w:t xml:space="preserve">wykorzystać </w:t>
      </w:r>
      <w:r w:rsidR="00B14645">
        <w:rPr>
          <w:rFonts w:ascii="Arial" w:hAnsi="Arial" w:cs="Arial"/>
          <w:sz w:val="24"/>
          <w:szCs w:val="24"/>
        </w:rPr>
        <w:t xml:space="preserve">dobrze </w:t>
      </w:r>
      <w:r w:rsidR="00DE7653" w:rsidRPr="00E33E39">
        <w:rPr>
          <w:rFonts w:ascii="Arial" w:hAnsi="Arial" w:cs="Arial"/>
          <w:sz w:val="24"/>
          <w:szCs w:val="24"/>
        </w:rPr>
        <w:t>czas</w:t>
      </w:r>
      <w:r w:rsidR="00B14645">
        <w:rPr>
          <w:rFonts w:ascii="Arial" w:hAnsi="Arial" w:cs="Arial"/>
          <w:sz w:val="24"/>
          <w:szCs w:val="24"/>
        </w:rPr>
        <w:t>. Z Jego obserwacji wirus</w:t>
      </w:r>
      <w:r w:rsidR="00DE7653" w:rsidRPr="00E33E39">
        <w:rPr>
          <w:rFonts w:ascii="Arial" w:hAnsi="Arial" w:cs="Arial"/>
          <w:sz w:val="24"/>
          <w:szCs w:val="24"/>
        </w:rPr>
        <w:t xml:space="preserve"> </w:t>
      </w:r>
      <w:r w:rsidR="00160FA1">
        <w:rPr>
          <w:rFonts w:ascii="Arial" w:hAnsi="Arial" w:cs="Arial"/>
          <w:sz w:val="24"/>
          <w:szCs w:val="24"/>
        </w:rPr>
        <w:t>COVID</w:t>
      </w:r>
      <w:r w:rsidR="00DE7653" w:rsidRPr="00E33E39">
        <w:rPr>
          <w:rFonts w:ascii="Arial" w:hAnsi="Arial" w:cs="Arial"/>
          <w:sz w:val="24"/>
          <w:szCs w:val="24"/>
        </w:rPr>
        <w:t xml:space="preserve"> </w:t>
      </w:r>
      <w:r w:rsidR="00B14645">
        <w:rPr>
          <w:rFonts w:ascii="Arial" w:hAnsi="Arial" w:cs="Arial"/>
          <w:sz w:val="24"/>
          <w:szCs w:val="24"/>
        </w:rPr>
        <w:t>zanikł i wszyscy się integrują. B</w:t>
      </w:r>
      <w:r w:rsidR="00DE7653" w:rsidRPr="00E33E39">
        <w:rPr>
          <w:rFonts w:ascii="Arial" w:hAnsi="Arial" w:cs="Arial"/>
          <w:sz w:val="24"/>
          <w:szCs w:val="24"/>
        </w:rPr>
        <w:t>yć może</w:t>
      </w:r>
      <w:r w:rsidR="00B14645">
        <w:rPr>
          <w:rFonts w:ascii="Arial" w:hAnsi="Arial" w:cs="Arial"/>
          <w:sz w:val="24"/>
          <w:szCs w:val="24"/>
        </w:rPr>
        <w:t xml:space="preserve"> z dniem rozpoczęcia roku szkolnego, wraz z</w:t>
      </w:r>
      <w:r w:rsidR="00704C9C">
        <w:rPr>
          <w:rFonts w:ascii="Arial" w:hAnsi="Arial" w:cs="Arial"/>
          <w:sz w:val="24"/>
          <w:szCs w:val="24"/>
        </w:rPr>
        <w:t>e</w:t>
      </w:r>
      <w:r w:rsidR="00B14645">
        <w:rPr>
          <w:rFonts w:ascii="Arial" w:hAnsi="Arial" w:cs="Arial"/>
          <w:sz w:val="24"/>
          <w:szCs w:val="24"/>
        </w:rPr>
        <w:t xml:space="preserve"> wzrostem liczby zakażeń, wróci się</w:t>
      </w:r>
      <w:r w:rsidR="00DE7653" w:rsidRPr="00E33E39">
        <w:rPr>
          <w:rFonts w:ascii="Arial" w:hAnsi="Arial" w:cs="Arial"/>
          <w:sz w:val="24"/>
          <w:szCs w:val="24"/>
        </w:rPr>
        <w:t xml:space="preserve"> do </w:t>
      </w:r>
      <w:r w:rsidR="00B14645">
        <w:rPr>
          <w:rFonts w:ascii="Arial" w:hAnsi="Arial" w:cs="Arial"/>
          <w:sz w:val="24"/>
          <w:szCs w:val="24"/>
        </w:rPr>
        <w:t xml:space="preserve">nauczania </w:t>
      </w:r>
      <w:r w:rsidR="00DE7653" w:rsidRPr="00E33E39">
        <w:rPr>
          <w:rFonts w:ascii="Arial" w:hAnsi="Arial" w:cs="Arial"/>
          <w:sz w:val="24"/>
          <w:szCs w:val="24"/>
        </w:rPr>
        <w:t>hybrydowego</w:t>
      </w:r>
      <w:r w:rsidR="00B14645">
        <w:rPr>
          <w:rFonts w:ascii="Arial" w:hAnsi="Arial" w:cs="Arial"/>
          <w:sz w:val="24"/>
          <w:szCs w:val="24"/>
        </w:rPr>
        <w:t xml:space="preserve">. Dlatego poprosił samorząd, by na początku wakacji </w:t>
      </w:r>
      <w:r w:rsidR="00B549A2">
        <w:rPr>
          <w:rFonts w:ascii="Arial" w:hAnsi="Arial" w:cs="Arial"/>
          <w:sz w:val="24"/>
          <w:szCs w:val="24"/>
        </w:rPr>
        <w:t xml:space="preserve">zacząć opracowywać i </w:t>
      </w:r>
      <w:r w:rsidR="00B14645">
        <w:rPr>
          <w:rFonts w:ascii="Arial" w:hAnsi="Arial" w:cs="Arial"/>
          <w:sz w:val="24"/>
          <w:szCs w:val="24"/>
        </w:rPr>
        <w:t>przygoto</w:t>
      </w:r>
      <w:r w:rsidR="00B549A2">
        <w:rPr>
          <w:rFonts w:ascii="Arial" w:hAnsi="Arial" w:cs="Arial"/>
          <w:sz w:val="24"/>
          <w:szCs w:val="24"/>
        </w:rPr>
        <w:t>wać</w:t>
      </w:r>
      <w:r w:rsidR="00B14645">
        <w:rPr>
          <w:rFonts w:ascii="Arial" w:hAnsi="Arial" w:cs="Arial"/>
          <w:sz w:val="24"/>
          <w:szCs w:val="24"/>
        </w:rPr>
        <w:t xml:space="preserve"> sensowny</w:t>
      </w:r>
      <w:r w:rsidR="00DE7653" w:rsidRPr="00E33E39">
        <w:rPr>
          <w:rFonts w:ascii="Arial" w:hAnsi="Arial" w:cs="Arial"/>
          <w:sz w:val="24"/>
          <w:szCs w:val="24"/>
        </w:rPr>
        <w:t xml:space="preserve"> projekt pracy hybrydowej </w:t>
      </w:r>
      <w:r w:rsidR="00B549A2">
        <w:rPr>
          <w:rFonts w:ascii="Arial" w:hAnsi="Arial" w:cs="Arial"/>
          <w:sz w:val="24"/>
          <w:szCs w:val="24"/>
        </w:rPr>
        <w:t>na nowy rok szkolny</w:t>
      </w:r>
      <w:r w:rsidR="00B14645">
        <w:rPr>
          <w:rFonts w:ascii="Arial" w:hAnsi="Arial" w:cs="Arial"/>
          <w:sz w:val="24"/>
          <w:szCs w:val="24"/>
        </w:rPr>
        <w:t>.</w:t>
      </w:r>
      <w:r w:rsidR="00DE7653" w:rsidRPr="00E33E39">
        <w:rPr>
          <w:rFonts w:ascii="Arial" w:hAnsi="Arial" w:cs="Arial"/>
          <w:sz w:val="24"/>
          <w:szCs w:val="24"/>
        </w:rPr>
        <w:t xml:space="preserve"> </w:t>
      </w:r>
      <w:r w:rsidR="00B549A2">
        <w:rPr>
          <w:rFonts w:ascii="Arial" w:hAnsi="Arial" w:cs="Arial"/>
          <w:sz w:val="24"/>
          <w:szCs w:val="24"/>
        </w:rPr>
        <w:t xml:space="preserve">Radny dodał, że chciałby się mylić w tej kwestii i nie wróży nic złego. Zależy mu jedynie, aby być przygotowanym na czarny scenariusz oraz żeby szkolnictwo funkcjonowało sprawnie. Kolejnym tematem, zbliżonym do omawianego jest </w:t>
      </w:r>
      <w:r w:rsidR="00160FA1" w:rsidRPr="00E33E39">
        <w:rPr>
          <w:rFonts w:ascii="Arial" w:hAnsi="Arial" w:cs="Arial"/>
          <w:sz w:val="24"/>
          <w:szCs w:val="24"/>
        </w:rPr>
        <w:t>sprzęt</w:t>
      </w:r>
      <w:r w:rsidR="00DE7653" w:rsidRPr="00E33E39">
        <w:rPr>
          <w:rFonts w:ascii="Arial" w:hAnsi="Arial" w:cs="Arial"/>
          <w:sz w:val="24"/>
          <w:szCs w:val="24"/>
        </w:rPr>
        <w:t xml:space="preserve"> informatyczny</w:t>
      </w:r>
      <w:r w:rsidR="00B549A2">
        <w:rPr>
          <w:rFonts w:ascii="Arial" w:hAnsi="Arial" w:cs="Arial"/>
          <w:sz w:val="24"/>
          <w:szCs w:val="24"/>
        </w:rPr>
        <w:t>. Aktualnie jest w słabej kondycji. W placówkach oświaty</w:t>
      </w:r>
      <w:r w:rsidR="00B549A2" w:rsidRPr="00E33E39">
        <w:rPr>
          <w:rFonts w:ascii="Arial" w:hAnsi="Arial" w:cs="Arial"/>
          <w:sz w:val="24"/>
          <w:szCs w:val="24"/>
        </w:rPr>
        <w:t xml:space="preserve"> jest za mało </w:t>
      </w:r>
      <w:r w:rsidR="00B549A2">
        <w:rPr>
          <w:rFonts w:ascii="Arial" w:hAnsi="Arial" w:cs="Arial"/>
          <w:sz w:val="24"/>
          <w:szCs w:val="24"/>
        </w:rPr>
        <w:t>komputerów a szkolne laptopy w wielu przypadkach nie działają. Wymagają one naprawy, co stanowi obecnie problem. Radny zastanawiał się</w:t>
      </w:r>
      <w:r w:rsidR="00160FA1">
        <w:rPr>
          <w:rFonts w:ascii="Arial" w:hAnsi="Arial" w:cs="Arial"/>
          <w:sz w:val="24"/>
          <w:szCs w:val="24"/>
        </w:rPr>
        <w:t xml:space="preserve"> z cz</w:t>
      </w:r>
      <w:r w:rsidR="00DE7653" w:rsidRPr="00E33E39">
        <w:rPr>
          <w:rFonts w:ascii="Arial" w:hAnsi="Arial" w:cs="Arial"/>
          <w:sz w:val="24"/>
          <w:szCs w:val="24"/>
        </w:rPr>
        <w:t xml:space="preserve">ego wynika problem </w:t>
      </w:r>
      <w:r w:rsidR="00B549A2">
        <w:rPr>
          <w:rFonts w:ascii="Arial" w:hAnsi="Arial" w:cs="Arial"/>
          <w:sz w:val="24"/>
          <w:szCs w:val="24"/>
        </w:rPr>
        <w:t>naprawy</w:t>
      </w:r>
      <w:r w:rsidR="00DE7653" w:rsidRPr="00E33E39">
        <w:rPr>
          <w:rFonts w:ascii="Arial" w:hAnsi="Arial" w:cs="Arial"/>
          <w:sz w:val="24"/>
          <w:szCs w:val="24"/>
        </w:rPr>
        <w:t xml:space="preserve"> </w:t>
      </w:r>
      <w:r w:rsidR="00B549A2">
        <w:rPr>
          <w:rFonts w:ascii="Arial" w:hAnsi="Arial" w:cs="Arial"/>
          <w:sz w:val="24"/>
          <w:szCs w:val="24"/>
        </w:rPr>
        <w:t>sprzętu komputerowego, czy</w:t>
      </w:r>
      <w:r w:rsidR="00DE7653" w:rsidRPr="00E33E39">
        <w:rPr>
          <w:rFonts w:ascii="Arial" w:hAnsi="Arial" w:cs="Arial"/>
          <w:sz w:val="24"/>
          <w:szCs w:val="24"/>
        </w:rPr>
        <w:t xml:space="preserve"> z</w:t>
      </w:r>
      <w:r w:rsidR="00B549A2">
        <w:rPr>
          <w:rFonts w:ascii="Arial" w:hAnsi="Arial" w:cs="Arial"/>
          <w:sz w:val="24"/>
          <w:szCs w:val="24"/>
        </w:rPr>
        <w:t xml:space="preserve"> przetargów na części prowadzonych przez</w:t>
      </w:r>
      <w:r w:rsidR="00DE7653" w:rsidRPr="00E33E39">
        <w:rPr>
          <w:rFonts w:ascii="Arial" w:hAnsi="Arial" w:cs="Arial"/>
          <w:sz w:val="24"/>
          <w:szCs w:val="24"/>
        </w:rPr>
        <w:t xml:space="preserve"> </w:t>
      </w:r>
      <w:r w:rsidR="00160FA1">
        <w:rPr>
          <w:rFonts w:ascii="Arial" w:hAnsi="Arial" w:cs="Arial"/>
          <w:sz w:val="24"/>
          <w:szCs w:val="24"/>
        </w:rPr>
        <w:t>Centrum Usług Wspólnych</w:t>
      </w:r>
      <w:r w:rsidR="00DE7653" w:rsidRPr="00E33E39">
        <w:rPr>
          <w:rFonts w:ascii="Arial" w:hAnsi="Arial" w:cs="Arial"/>
          <w:sz w:val="24"/>
          <w:szCs w:val="24"/>
        </w:rPr>
        <w:t xml:space="preserve"> czy </w:t>
      </w:r>
      <w:r w:rsidR="00B549A2">
        <w:rPr>
          <w:rFonts w:ascii="Arial" w:hAnsi="Arial" w:cs="Arial"/>
          <w:sz w:val="24"/>
          <w:szCs w:val="24"/>
        </w:rPr>
        <w:t>z innych przyczyn ?</w:t>
      </w:r>
    </w:p>
    <w:p w:rsidR="00DE7653" w:rsidRPr="00E33E39" w:rsidRDefault="00DE7653" w:rsidP="003F27D1">
      <w:pPr>
        <w:spacing w:line="360" w:lineRule="auto"/>
        <w:jc w:val="both"/>
        <w:rPr>
          <w:rFonts w:ascii="Arial" w:hAnsi="Arial" w:cs="Arial"/>
          <w:sz w:val="24"/>
          <w:szCs w:val="24"/>
        </w:rPr>
      </w:pPr>
    </w:p>
    <w:p w:rsidR="00E65EC3" w:rsidRDefault="00E65EC3" w:rsidP="003F27D1">
      <w:pPr>
        <w:spacing w:line="360" w:lineRule="auto"/>
        <w:jc w:val="both"/>
        <w:rPr>
          <w:rFonts w:ascii="Arial" w:hAnsi="Arial" w:cs="Arial"/>
          <w:sz w:val="24"/>
          <w:szCs w:val="24"/>
        </w:rPr>
      </w:pPr>
      <w:r>
        <w:rPr>
          <w:rFonts w:ascii="Arial" w:hAnsi="Arial" w:cs="Arial"/>
          <w:sz w:val="24"/>
          <w:szCs w:val="24"/>
        </w:rPr>
        <w:t>Pan Lucjusz Nadbereżny</w:t>
      </w:r>
      <w:r w:rsidR="00160FA1">
        <w:rPr>
          <w:rFonts w:ascii="Arial" w:hAnsi="Arial" w:cs="Arial"/>
          <w:sz w:val="24"/>
          <w:szCs w:val="24"/>
        </w:rPr>
        <w:t xml:space="preserve"> </w:t>
      </w:r>
      <w:r w:rsidR="00160FA1" w:rsidRPr="00E33E39">
        <w:rPr>
          <w:rFonts w:ascii="Arial" w:hAnsi="Arial" w:cs="Arial"/>
          <w:sz w:val="24"/>
          <w:szCs w:val="24"/>
        </w:rPr>
        <w:t>podziękował</w:t>
      </w:r>
      <w:r>
        <w:rPr>
          <w:rFonts w:ascii="Arial" w:hAnsi="Arial" w:cs="Arial"/>
          <w:sz w:val="24"/>
          <w:szCs w:val="24"/>
        </w:rPr>
        <w:t xml:space="preserve"> za </w:t>
      </w:r>
      <w:r w:rsidR="00704C9C">
        <w:rPr>
          <w:rFonts w:ascii="Arial" w:hAnsi="Arial" w:cs="Arial"/>
          <w:sz w:val="24"/>
          <w:szCs w:val="24"/>
        </w:rPr>
        <w:t>złożenie</w:t>
      </w:r>
      <w:r>
        <w:rPr>
          <w:rFonts w:ascii="Arial" w:hAnsi="Arial" w:cs="Arial"/>
          <w:sz w:val="24"/>
          <w:szCs w:val="24"/>
        </w:rPr>
        <w:t xml:space="preserve"> zapytań</w:t>
      </w:r>
      <w:r w:rsidR="00DE7653" w:rsidRPr="00E33E39">
        <w:rPr>
          <w:rFonts w:ascii="Arial" w:hAnsi="Arial" w:cs="Arial"/>
          <w:sz w:val="24"/>
          <w:szCs w:val="24"/>
        </w:rPr>
        <w:t xml:space="preserve"> na </w:t>
      </w:r>
      <w:r w:rsidR="00160FA1" w:rsidRPr="00E33E39">
        <w:rPr>
          <w:rFonts w:ascii="Arial" w:hAnsi="Arial" w:cs="Arial"/>
          <w:sz w:val="24"/>
          <w:szCs w:val="24"/>
        </w:rPr>
        <w:t>piśmie</w:t>
      </w:r>
      <w:r>
        <w:rPr>
          <w:rFonts w:ascii="Arial" w:hAnsi="Arial" w:cs="Arial"/>
          <w:sz w:val="24"/>
          <w:szCs w:val="24"/>
        </w:rPr>
        <w:t>. Poinformował, że odpowiedzi zostaną udzielone</w:t>
      </w:r>
      <w:r w:rsidR="003F27D1">
        <w:rPr>
          <w:rFonts w:ascii="Arial" w:hAnsi="Arial" w:cs="Arial"/>
          <w:sz w:val="24"/>
          <w:szCs w:val="24"/>
        </w:rPr>
        <w:t>,</w:t>
      </w:r>
      <w:r>
        <w:rPr>
          <w:rFonts w:ascii="Arial" w:hAnsi="Arial" w:cs="Arial"/>
          <w:sz w:val="24"/>
          <w:szCs w:val="24"/>
        </w:rPr>
        <w:t xml:space="preserve"> jednakże z </w:t>
      </w:r>
      <w:r w:rsidR="003F27D1">
        <w:rPr>
          <w:rFonts w:ascii="Arial" w:hAnsi="Arial" w:cs="Arial"/>
          <w:sz w:val="24"/>
          <w:szCs w:val="24"/>
        </w:rPr>
        <w:t>opóźnieniem</w:t>
      </w:r>
      <w:r>
        <w:rPr>
          <w:rFonts w:ascii="Arial" w:hAnsi="Arial" w:cs="Arial"/>
          <w:sz w:val="24"/>
          <w:szCs w:val="24"/>
        </w:rPr>
        <w:t>. Zastrzegł, że odpowiedź nie zostanie udzielona w ustawowym terminie, ponieważ należy zaczekać aż</w:t>
      </w:r>
      <w:r w:rsidR="00DE7653" w:rsidRPr="00E33E39">
        <w:rPr>
          <w:rFonts w:ascii="Arial" w:hAnsi="Arial" w:cs="Arial"/>
          <w:sz w:val="24"/>
          <w:szCs w:val="24"/>
        </w:rPr>
        <w:t xml:space="preserve"> sztab</w:t>
      </w:r>
      <w:r w:rsidR="003F27D1">
        <w:rPr>
          <w:rFonts w:ascii="Arial" w:hAnsi="Arial" w:cs="Arial"/>
          <w:sz w:val="24"/>
          <w:szCs w:val="24"/>
        </w:rPr>
        <w:t xml:space="preserve">                 </w:t>
      </w:r>
      <w:r>
        <w:rPr>
          <w:rFonts w:ascii="Arial" w:hAnsi="Arial" w:cs="Arial"/>
          <w:sz w:val="24"/>
          <w:szCs w:val="24"/>
        </w:rPr>
        <w:t>i zespół będzie w pełni skonstruowany, również pod względem kontraktów</w:t>
      </w:r>
      <w:r w:rsidR="003F27D1">
        <w:rPr>
          <w:rFonts w:ascii="Arial" w:hAnsi="Arial" w:cs="Arial"/>
          <w:sz w:val="24"/>
          <w:szCs w:val="24"/>
        </w:rPr>
        <w:t>. W</w:t>
      </w:r>
      <w:r>
        <w:rPr>
          <w:rFonts w:ascii="Arial" w:hAnsi="Arial" w:cs="Arial"/>
          <w:sz w:val="24"/>
          <w:szCs w:val="24"/>
        </w:rPr>
        <w:t>tedy będzie można p</w:t>
      </w:r>
      <w:r w:rsidR="003F27D1">
        <w:rPr>
          <w:rFonts w:ascii="Arial" w:hAnsi="Arial" w:cs="Arial"/>
          <w:sz w:val="24"/>
          <w:szCs w:val="24"/>
        </w:rPr>
        <w:t>rzekazać</w:t>
      </w:r>
      <w:r>
        <w:rPr>
          <w:rFonts w:ascii="Arial" w:hAnsi="Arial" w:cs="Arial"/>
          <w:sz w:val="24"/>
          <w:szCs w:val="24"/>
        </w:rPr>
        <w:t xml:space="preserve"> pełną informację o budżecie. </w:t>
      </w:r>
    </w:p>
    <w:p w:rsidR="00686012" w:rsidRDefault="003F27D1" w:rsidP="00930EBB">
      <w:pPr>
        <w:spacing w:line="360" w:lineRule="auto"/>
        <w:jc w:val="both"/>
        <w:rPr>
          <w:rFonts w:ascii="Arial" w:hAnsi="Arial" w:cs="Arial"/>
          <w:sz w:val="24"/>
          <w:szCs w:val="24"/>
        </w:rPr>
      </w:pPr>
      <w:r>
        <w:rPr>
          <w:rFonts w:ascii="Arial" w:hAnsi="Arial" w:cs="Arial"/>
          <w:sz w:val="24"/>
          <w:szCs w:val="24"/>
        </w:rPr>
        <w:t xml:space="preserve">Założenie jest takie, by </w:t>
      </w:r>
      <w:r w:rsidR="00DE7653" w:rsidRPr="00E33E39">
        <w:rPr>
          <w:rFonts w:ascii="Arial" w:hAnsi="Arial" w:cs="Arial"/>
          <w:sz w:val="24"/>
          <w:szCs w:val="24"/>
        </w:rPr>
        <w:t xml:space="preserve">budżet </w:t>
      </w:r>
      <w:r>
        <w:rPr>
          <w:rFonts w:ascii="Arial" w:hAnsi="Arial" w:cs="Arial"/>
          <w:sz w:val="24"/>
          <w:szCs w:val="24"/>
        </w:rPr>
        <w:t xml:space="preserve">całej drużyny, budżet </w:t>
      </w:r>
      <w:r w:rsidR="00160FA1" w:rsidRPr="00E33E39">
        <w:rPr>
          <w:rFonts w:ascii="Arial" w:hAnsi="Arial" w:cs="Arial"/>
          <w:sz w:val="24"/>
          <w:szCs w:val="24"/>
        </w:rPr>
        <w:t>spółki</w:t>
      </w:r>
      <w:r>
        <w:rPr>
          <w:rFonts w:ascii="Arial" w:hAnsi="Arial" w:cs="Arial"/>
          <w:sz w:val="24"/>
          <w:szCs w:val="24"/>
        </w:rPr>
        <w:t xml:space="preserve"> miesięczn</w:t>
      </w:r>
      <w:r w:rsidR="00704C9C">
        <w:rPr>
          <w:rFonts w:ascii="Arial" w:hAnsi="Arial" w:cs="Arial"/>
          <w:sz w:val="24"/>
          <w:szCs w:val="24"/>
        </w:rPr>
        <w:t xml:space="preserve">y i </w:t>
      </w:r>
      <w:r w:rsidR="00DE7653" w:rsidRPr="00E33E39">
        <w:rPr>
          <w:rFonts w:ascii="Arial" w:hAnsi="Arial" w:cs="Arial"/>
          <w:sz w:val="24"/>
          <w:szCs w:val="24"/>
        </w:rPr>
        <w:t xml:space="preserve"> na sezon </w:t>
      </w:r>
      <w:r>
        <w:rPr>
          <w:rFonts w:ascii="Arial" w:hAnsi="Arial" w:cs="Arial"/>
          <w:sz w:val="24"/>
          <w:szCs w:val="24"/>
        </w:rPr>
        <w:t>nie był większy niż dotychczas. Są już deklaracje optymalizacji oraz pierwsze decyzje dotyczące podziękowania za współpracę zawodnikom którzy generowali największe obciążenia dla budżetu spółki. Trwają rozmowy z nowymi zawodnikami.                                  Jest to w granicach rozsądku i w granicach budżetu. Prezydent przyznał, że s</w:t>
      </w:r>
      <w:r w:rsidR="00DE7653" w:rsidRPr="00E33E39">
        <w:rPr>
          <w:rFonts w:ascii="Arial" w:hAnsi="Arial" w:cs="Arial"/>
          <w:sz w:val="24"/>
          <w:szCs w:val="24"/>
        </w:rPr>
        <w:t>ztab szkoleniowy będz</w:t>
      </w:r>
      <w:r>
        <w:rPr>
          <w:rFonts w:ascii="Arial" w:hAnsi="Arial" w:cs="Arial"/>
          <w:sz w:val="24"/>
          <w:szCs w:val="24"/>
        </w:rPr>
        <w:t>ie większy. Zawodnicy</w:t>
      </w:r>
      <w:r w:rsidR="00DE7653" w:rsidRPr="00E33E39">
        <w:rPr>
          <w:rFonts w:ascii="Arial" w:hAnsi="Arial" w:cs="Arial"/>
          <w:sz w:val="24"/>
          <w:szCs w:val="24"/>
        </w:rPr>
        <w:t xml:space="preserve"> </w:t>
      </w:r>
      <w:r>
        <w:rPr>
          <w:rFonts w:ascii="Arial" w:hAnsi="Arial" w:cs="Arial"/>
          <w:sz w:val="24"/>
          <w:szCs w:val="24"/>
        </w:rPr>
        <w:t>mający ambicję, którzy chcą zostać w mieście</w:t>
      </w:r>
      <w:r w:rsidR="00DE7653" w:rsidRPr="00E33E39">
        <w:rPr>
          <w:rFonts w:ascii="Arial" w:hAnsi="Arial" w:cs="Arial"/>
          <w:sz w:val="24"/>
          <w:szCs w:val="24"/>
        </w:rPr>
        <w:t xml:space="preserve"> i </w:t>
      </w:r>
      <w:r w:rsidR="00160FA1">
        <w:rPr>
          <w:rFonts w:ascii="Arial" w:hAnsi="Arial" w:cs="Arial"/>
          <w:sz w:val="24"/>
          <w:szCs w:val="24"/>
        </w:rPr>
        <w:t>wią</w:t>
      </w:r>
      <w:r w:rsidR="00160FA1" w:rsidRPr="00E33E39">
        <w:rPr>
          <w:rFonts w:ascii="Arial" w:hAnsi="Arial" w:cs="Arial"/>
          <w:sz w:val="24"/>
          <w:szCs w:val="24"/>
        </w:rPr>
        <w:t>żą</w:t>
      </w:r>
      <w:r w:rsidR="00DE7653" w:rsidRPr="00E33E39">
        <w:rPr>
          <w:rFonts w:ascii="Arial" w:hAnsi="Arial" w:cs="Arial"/>
          <w:sz w:val="24"/>
          <w:szCs w:val="24"/>
        </w:rPr>
        <w:t xml:space="preserve"> </w:t>
      </w:r>
      <w:r w:rsidR="00160FA1" w:rsidRPr="00E33E39">
        <w:rPr>
          <w:rFonts w:ascii="Arial" w:hAnsi="Arial" w:cs="Arial"/>
          <w:sz w:val="24"/>
          <w:szCs w:val="24"/>
        </w:rPr>
        <w:t>przys</w:t>
      </w:r>
      <w:r w:rsidR="00160FA1">
        <w:rPr>
          <w:rFonts w:ascii="Arial" w:hAnsi="Arial" w:cs="Arial"/>
          <w:sz w:val="24"/>
          <w:szCs w:val="24"/>
        </w:rPr>
        <w:t>z</w:t>
      </w:r>
      <w:r w:rsidR="00160FA1" w:rsidRPr="00E33E39">
        <w:rPr>
          <w:rFonts w:ascii="Arial" w:hAnsi="Arial" w:cs="Arial"/>
          <w:sz w:val="24"/>
          <w:szCs w:val="24"/>
        </w:rPr>
        <w:t>łość</w:t>
      </w:r>
      <w:r>
        <w:rPr>
          <w:rFonts w:ascii="Arial" w:hAnsi="Arial" w:cs="Arial"/>
          <w:sz w:val="24"/>
          <w:szCs w:val="24"/>
        </w:rPr>
        <w:t xml:space="preserve"> ze Stalową Wolą </w:t>
      </w:r>
      <w:r w:rsidR="00686012">
        <w:rPr>
          <w:rFonts w:ascii="Arial" w:hAnsi="Arial" w:cs="Arial"/>
          <w:sz w:val="24"/>
          <w:szCs w:val="24"/>
        </w:rPr>
        <w:t>o</w:t>
      </w:r>
      <w:r>
        <w:rPr>
          <w:rFonts w:ascii="Arial" w:hAnsi="Arial" w:cs="Arial"/>
          <w:sz w:val="24"/>
          <w:szCs w:val="24"/>
        </w:rPr>
        <w:t xml:space="preserve">prócz </w:t>
      </w:r>
      <w:r w:rsidR="00686012">
        <w:rPr>
          <w:rFonts w:ascii="Arial" w:hAnsi="Arial" w:cs="Arial"/>
          <w:sz w:val="24"/>
          <w:szCs w:val="24"/>
        </w:rPr>
        <w:t>warunków</w:t>
      </w:r>
      <w:r>
        <w:rPr>
          <w:rFonts w:ascii="Arial" w:hAnsi="Arial" w:cs="Arial"/>
          <w:sz w:val="24"/>
          <w:szCs w:val="24"/>
        </w:rPr>
        <w:t xml:space="preserve"> </w:t>
      </w:r>
      <w:r w:rsidR="00686012">
        <w:rPr>
          <w:rFonts w:ascii="Arial" w:hAnsi="Arial" w:cs="Arial"/>
          <w:sz w:val="24"/>
          <w:szCs w:val="24"/>
        </w:rPr>
        <w:t>finansowych</w:t>
      </w:r>
      <w:r>
        <w:rPr>
          <w:rFonts w:ascii="Arial" w:hAnsi="Arial" w:cs="Arial"/>
          <w:sz w:val="24"/>
          <w:szCs w:val="24"/>
        </w:rPr>
        <w:t xml:space="preserve"> wymagają </w:t>
      </w:r>
      <w:r w:rsidR="00686012">
        <w:rPr>
          <w:rFonts w:ascii="Arial" w:hAnsi="Arial" w:cs="Arial"/>
          <w:sz w:val="24"/>
          <w:szCs w:val="24"/>
        </w:rPr>
        <w:t xml:space="preserve">opieki </w:t>
      </w:r>
      <w:r>
        <w:rPr>
          <w:rFonts w:ascii="Arial" w:hAnsi="Arial" w:cs="Arial"/>
          <w:sz w:val="24"/>
          <w:szCs w:val="24"/>
        </w:rPr>
        <w:t>sztabu trenerskiego.</w:t>
      </w:r>
      <w:r w:rsidR="00686012">
        <w:rPr>
          <w:rFonts w:ascii="Arial" w:hAnsi="Arial" w:cs="Arial"/>
          <w:sz w:val="24"/>
          <w:szCs w:val="24"/>
        </w:rPr>
        <w:t xml:space="preserve"> Do tej pory to było niedopilnowane lub nie istniało wcale, co miało </w:t>
      </w:r>
      <w:r w:rsidR="00686012">
        <w:rPr>
          <w:rFonts w:ascii="Arial" w:hAnsi="Arial" w:cs="Arial"/>
          <w:sz w:val="24"/>
          <w:szCs w:val="24"/>
        </w:rPr>
        <w:lastRenderedPageBreak/>
        <w:t>negatywny wpływ na szkolenie młodzieży. Prezydent z</w:t>
      </w:r>
      <w:r w:rsidR="00160FA1" w:rsidRPr="00E33E39">
        <w:rPr>
          <w:rFonts w:ascii="Arial" w:hAnsi="Arial" w:cs="Arial"/>
          <w:sz w:val="24"/>
          <w:szCs w:val="24"/>
        </w:rPr>
        <w:t>godził</w:t>
      </w:r>
      <w:r w:rsidR="00DE7653" w:rsidRPr="00E33E39">
        <w:rPr>
          <w:rFonts w:ascii="Arial" w:hAnsi="Arial" w:cs="Arial"/>
          <w:sz w:val="24"/>
          <w:szCs w:val="24"/>
        </w:rPr>
        <w:t xml:space="preserve"> się ze sytuacja jest </w:t>
      </w:r>
      <w:r w:rsidR="00160FA1" w:rsidRPr="00E33E39">
        <w:rPr>
          <w:rFonts w:ascii="Arial" w:hAnsi="Arial" w:cs="Arial"/>
          <w:sz w:val="24"/>
          <w:szCs w:val="24"/>
        </w:rPr>
        <w:t>dramatyczna</w:t>
      </w:r>
      <w:r w:rsidR="00DE7653" w:rsidRPr="00E33E39">
        <w:rPr>
          <w:rFonts w:ascii="Arial" w:hAnsi="Arial" w:cs="Arial"/>
          <w:sz w:val="24"/>
          <w:szCs w:val="24"/>
        </w:rPr>
        <w:t xml:space="preserve"> i </w:t>
      </w:r>
      <w:r w:rsidR="00686012">
        <w:rPr>
          <w:rFonts w:ascii="Arial" w:hAnsi="Arial" w:cs="Arial"/>
          <w:sz w:val="24"/>
          <w:szCs w:val="24"/>
        </w:rPr>
        <w:t xml:space="preserve">należy ją zmienić. Obecnie trwa projektowanie zmian. Należy podjąć działania by </w:t>
      </w:r>
      <w:r w:rsidR="00DE7653" w:rsidRPr="00E33E39">
        <w:rPr>
          <w:rFonts w:ascii="Arial" w:hAnsi="Arial" w:cs="Arial"/>
          <w:sz w:val="24"/>
          <w:szCs w:val="24"/>
        </w:rPr>
        <w:t xml:space="preserve">sztab </w:t>
      </w:r>
      <w:r w:rsidR="00686012">
        <w:rPr>
          <w:rFonts w:ascii="Arial" w:hAnsi="Arial" w:cs="Arial"/>
          <w:sz w:val="24"/>
          <w:szCs w:val="24"/>
        </w:rPr>
        <w:t xml:space="preserve">z </w:t>
      </w:r>
      <w:r w:rsidR="00DE7653" w:rsidRPr="00E33E39">
        <w:rPr>
          <w:rFonts w:ascii="Arial" w:hAnsi="Arial" w:cs="Arial"/>
          <w:sz w:val="24"/>
          <w:szCs w:val="24"/>
        </w:rPr>
        <w:t xml:space="preserve">pierwszej </w:t>
      </w:r>
      <w:r w:rsidR="00160FA1" w:rsidRPr="00E33E39">
        <w:rPr>
          <w:rFonts w:ascii="Arial" w:hAnsi="Arial" w:cs="Arial"/>
          <w:sz w:val="24"/>
          <w:szCs w:val="24"/>
        </w:rPr>
        <w:t>drużyny</w:t>
      </w:r>
      <w:r w:rsidR="00DE7653" w:rsidRPr="00E33E39">
        <w:rPr>
          <w:rFonts w:ascii="Arial" w:hAnsi="Arial" w:cs="Arial"/>
          <w:sz w:val="24"/>
          <w:szCs w:val="24"/>
        </w:rPr>
        <w:t xml:space="preserve"> </w:t>
      </w:r>
      <w:r w:rsidR="00686012">
        <w:rPr>
          <w:rFonts w:ascii="Arial" w:hAnsi="Arial" w:cs="Arial"/>
          <w:sz w:val="24"/>
          <w:szCs w:val="24"/>
        </w:rPr>
        <w:t xml:space="preserve">był w jednym pionie do wspólnego modelu, charakteru szkoleń. </w:t>
      </w:r>
    </w:p>
    <w:p w:rsidR="00686012" w:rsidRDefault="00686012" w:rsidP="00930EBB">
      <w:pPr>
        <w:spacing w:line="360" w:lineRule="auto"/>
        <w:jc w:val="both"/>
        <w:rPr>
          <w:rFonts w:ascii="Arial" w:hAnsi="Arial" w:cs="Arial"/>
          <w:sz w:val="24"/>
          <w:szCs w:val="24"/>
        </w:rPr>
      </w:pPr>
      <w:r>
        <w:rPr>
          <w:rFonts w:ascii="Arial" w:hAnsi="Arial" w:cs="Arial"/>
          <w:sz w:val="24"/>
          <w:szCs w:val="24"/>
        </w:rPr>
        <w:t>W odpowiedzi na zapytanie o pełnioną funkcję przez Pana Marka Citko</w:t>
      </w:r>
      <w:r w:rsidR="000604A4">
        <w:rPr>
          <w:rFonts w:ascii="Arial" w:hAnsi="Arial" w:cs="Arial"/>
          <w:sz w:val="24"/>
          <w:szCs w:val="24"/>
        </w:rPr>
        <w:t>, Prezydent powiedział, że</w:t>
      </w:r>
      <w:r>
        <w:rPr>
          <w:rFonts w:ascii="Arial" w:hAnsi="Arial" w:cs="Arial"/>
          <w:sz w:val="24"/>
          <w:szCs w:val="24"/>
        </w:rPr>
        <w:t xml:space="preserve"> </w:t>
      </w:r>
      <w:r w:rsidR="000604A4">
        <w:rPr>
          <w:rFonts w:ascii="Arial" w:hAnsi="Arial" w:cs="Arial"/>
          <w:sz w:val="24"/>
          <w:szCs w:val="24"/>
        </w:rPr>
        <w:t xml:space="preserve">jest to autorski projekt Pana Marka Citko, który publicznie oznajmił, </w:t>
      </w:r>
      <w:r w:rsidR="00930EBB">
        <w:rPr>
          <w:rFonts w:ascii="Arial" w:hAnsi="Arial" w:cs="Arial"/>
          <w:sz w:val="24"/>
          <w:szCs w:val="24"/>
        </w:rPr>
        <w:t xml:space="preserve">                       </w:t>
      </w:r>
      <w:r w:rsidR="000604A4">
        <w:rPr>
          <w:rFonts w:ascii="Arial" w:hAnsi="Arial" w:cs="Arial"/>
          <w:sz w:val="24"/>
          <w:szCs w:val="24"/>
        </w:rPr>
        <w:t>że bierze pełną odpowiedzialność za część sportową.</w:t>
      </w:r>
    </w:p>
    <w:p w:rsidR="00EB4D84" w:rsidRPr="00E33E39" w:rsidRDefault="00686012" w:rsidP="00930EBB">
      <w:pPr>
        <w:spacing w:line="360" w:lineRule="auto"/>
        <w:jc w:val="both"/>
        <w:rPr>
          <w:rFonts w:ascii="Arial" w:hAnsi="Arial" w:cs="Arial"/>
          <w:sz w:val="24"/>
          <w:szCs w:val="24"/>
        </w:rPr>
      </w:pPr>
      <w:r>
        <w:rPr>
          <w:rFonts w:ascii="Arial" w:hAnsi="Arial" w:cs="Arial"/>
          <w:sz w:val="24"/>
          <w:szCs w:val="24"/>
        </w:rPr>
        <w:t>Co do konstrukcji</w:t>
      </w:r>
      <w:r w:rsidR="000604A4">
        <w:rPr>
          <w:rFonts w:ascii="Arial" w:hAnsi="Arial" w:cs="Arial"/>
          <w:sz w:val="24"/>
          <w:szCs w:val="24"/>
        </w:rPr>
        <w:t xml:space="preserve"> Z</w:t>
      </w:r>
      <w:r>
        <w:rPr>
          <w:rFonts w:ascii="Arial" w:hAnsi="Arial" w:cs="Arial"/>
          <w:sz w:val="24"/>
          <w:szCs w:val="24"/>
        </w:rPr>
        <w:t xml:space="preserve">arządu </w:t>
      </w:r>
      <w:r w:rsidR="000604A4">
        <w:rPr>
          <w:rFonts w:ascii="Arial" w:hAnsi="Arial" w:cs="Arial"/>
          <w:sz w:val="24"/>
          <w:szCs w:val="24"/>
        </w:rPr>
        <w:t xml:space="preserve">Spółki, </w:t>
      </w:r>
      <w:r w:rsidR="00160FA1">
        <w:rPr>
          <w:rFonts w:ascii="Arial" w:hAnsi="Arial" w:cs="Arial"/>
          <w:sz w:val="24"/>
          <w:szCs w:val="24"/>
        </w:rPr>
        <w:t>czę</w:t>
      </w:r>
      <w:r w:rsidR="00160FA1" w:rsidRPr="00E33E39">
        <w:rPr>
          <w:rFonts w:ascii="Arial" w:hAnsi="Arial" w:cs="Arial"/>
          <w:sz w:val="24"/>
          <w:szCs w:val="24"/>
        </w:rPr>
        <w:t>ść</w:t>
      </w:r>
      <w:r w:rsidR="00DE7653" w:rsidRPr="00E33E39">
        <w:rPr>
          <w:rFonts w:ascii="Arial" w:hAnsi="Arial" w:cs="Arial"/>
          <w:sz w:val="24"/>
          <w:szCs w:val="24"/>
        </w:rPr>
        <w:t xml:space="preserve"> sportowa będzie </w:t>
      </w:r>
      <w:r w:rsidR="000604A4">
        <w:rPr>
          <w:rFonts w:ascii="Arial" w:hAnsi="Arial" w:cs="Arial"/>
          <w:sz w:val="24"/>
          <w:szCs w:val="24"/>
        </w:rPr>
        <w:t xml:space="preserve">bardzo mocno </w:t>
      </w:r>
      <w:r w:rsidR="00DE7653" w:rsidRPr="00E33E39">
        <w:rPr>
          <w:rFonts w:ascii="Arial" w:hAnsi="Arial" w:cs="Arial"/>
          <w:sz w:val="24"/>
          <w:szCs w:val="24"/>
        </w:rPr>
        <w:t xml:space="preserve">oddzielona </w:t>
      </w:r>
      <w:r w:rsidR="000604A4">
        <w:rPr>
          <w:rFonts w:ascii="Arial" w:hAnsi="Arial" w:cs="Arial"/>
          <w:sz w:val="24"/>
          <w:szCs w:val="24"/>
        </w:rPr>
        <w:t>od części organizacyjnej i finansowej spółki pełnionej przez Prezesa. Pomysł jest taki by Prezes</w:t>
      </w:r>
      <w:r w:rsidR="00DE7653" w:rsidRPr="00E33E39">
        <w:rPr>
          <w:rFonts w:ascii="Arial" w:hAnsi="Arial" w:cs="Arial"/>
          <w:sz w:val="24"/>
          <w:szCs w:val="24"/>
        </w:rPr>
        <w:t xml:space="preserve"> </w:t>
      </w:r>
      <w:r w:rsidR="000604A4">
        <w:rPr>
          <w:rFonts w:ascii="Arial" w:hAnsi="Arial" w:cs="Arial"/>
          <w:sz w:val="24"/>
          <w:szCs w:val="24"/>
        </w:rPr>
        <w:t>S</w:t>
      </w:r>
      <w:r w:rsidR="00160FA1" w:rsidRPr="00E33E39">
        <w:rPr>
          <w:rFonts w:ascii="Arial" w:hAnsi="Arial" w:cs="Arial"/>
          <w:sz w:val="24"/>
          <w:szCs w:val="24"/>
        </w:rPr>
        <w:t>półki</w:t>
      </w:r>
      <w:r w:rsidR="00DE7653" w:rsidRPr="00E33E39">
        <w:rPr>
          <w:rFonts w:ascii="Arial" w:hAnsi="Arial" w:cs="Arial"/>
          <w:sz w:val="24"/>
          <w:szCs w:val="24"/>
        </w:rPr>
        <w:t xml:space="preserve"> </w:t>
      </w:r>
      <w:r w:rsidR="000604A4">
        <w:rPr>
          <w:rFonts w:ascii="Arial" w:hAnsi="Arial" w:cs="Arial"/>
          <w:sz w:val="24"/>
          <w:szCs w:val="24"/>
        </w:rPr>
        <w:t xml:space="preserve">nie był zaangażowany sportowo. Prezes ma być bardziej </w:t>
      </w:r>
      <w:r w:rsidR="00930EBB">
        <w:rPr>
          <w:rFonts w:ascii="Arial" w:hAnsi="Arial" w:cs="Arial"/>
          <w:sz w:val="24"/>
          <w:szCs w:val="24"/>
        </w:rPr>
        <w:t xml:space="preserve">                                      </w:t>
      </w:r>
      <w:r w:rsidR="007E246B">
        <w:rPr>
          <w:rFonts w:ascii="Arial" w:hAnsi="Arial" w:cs="Arial"/>
          <w:sz w:val="24"/>
          <w:szCs w:val="24"/>
        </w:rPr>
        <w:t>w</w:t>
      </w:r>
      <w:r w:rsidR="000604A4">
        <w:rPr>
          <w:rFonts w:ascii="Arial" w:hAnsi="Arial" w:cs="Arial"/>
          <w:sz w:val="24"/>
          <w:szCs w:val="24"/>
        </w:rPr>
        <w:t xml:space="preserve"> charakterze dyrektora finansowego niż sportow</w:t>
      </w:r>
      <w:r w:rsidR="007E246B">
        <w:rPr>
          <w:rFonts w:ascii="Arial" w:hAnsi="Arial" w:cs="Arial"/>
          <w:sz w:val="24"/>
          <w:szCs w:val="24"/>
        </w:rPr>
        <w:t>ca</w:t>
      </w:r>
      <w:r w:rsidR="00DE7653" w:rsidRPr="00E33E39">
        <w:rPr>
          <w:rFonts w:ascii="Arial" w:hAnsi="Arial" w:cs="Arial"/>
          <w:sz w:val="24"/>
          <w:szCs w:val="24"/>
        </w:rPr>
        <w:t xml:space="preserve">. </w:t>
      </w:r>
      <w:r w:rsidR="000604A4">
        <w:rPr>
          <w:rFonts w:ascii="Arial" w:hAnsi="Arial" w:cs="Arial"/>
          <w:sz w:val="24"/>
          <w:szCs w:val="24"/>
        </w:rPr>
        <w:t xml:space="preserve">Ma to na celu oddzielenie spraw, uzyskanie balansu i dobrej wzajemnej kontroli. Włodarz Miasta zakomunikował, </w:t>
      </w:r>
      <w:r w:rsidR="00930EBB">
        <w:rPr>
          <w:rFonts w:ascii="Arial" w:hAnsi="Arial" w:cs="Arial"/>
          <w:sz w:val="24"/>
          <w:szCs w:val="24"/>
        </w:rPr>
        <w:t xml:space="preserve">                         </w:t>
      </w:r>
      <w:r w:rsidR="000604A4">
        <w:rPr>
          <w:rFonts w:ascii="Arial" w:hAnsi="Arial" w:cs="Arial"/>
          <w:sz w:val="24"/>
          <w:szCs w:val="24"/>
        </w:rPr>
        <w:t xml:space="preserve">że prawdopodobnie </w:t>
      </w:r>
      <w:r w:rsidR="00DE7653" w:rsidRPr="00E33E39">
        <w:rPr>
          <w:rFonts w:ascii="Arial" w:hAnsi="Arial" w:cs="Arial"/>
          <w:sz w:val="24"/>
          <w:szCs w:val="24"/>
        </w:rPr>
        <w:t xml:space="preserve">w </w:t>
      </w:r>
      <w:r w:rsidR="00160FA1" w:rsidRPr="00E33E39">
        <w:rPr>
          <w:rFonts w:ascii="Arial" w:hAnsi="Arial" w:cs="Arial"/>
          <w:sz w:val="24"/>
          <w:szCs w:val="24"/>
        </w:rPr>
        <w:t>połowie</w:t>
      </w:r>
      <w:r w:rsidR="00DE7653" w:rsidRPr="00E33E39">
        <w:rPr>
          <w:rFonts w:ascii="Arial" w:hAnsi="Arial" w:cs="Arial"/>
          <w:sz w:val="24"/>
          <w:szCs w:val="24"/>
        </w:rPr>
        <w:t xml:space="preserve"> lipca zostanie wybrany </w:t>
      </w:r>
      <w:r w:rsidR="000604A4">
        <w:rPr>
          <w:rFonts w:ascii="Arial" w:hAnsi="Arial" w:cs="Arial"/>
          <w:sz w:val="24"/>
          <w:szCs w:val="24"/>
        </w:rPr>
        <w:t xml:space="preserve">nowy Prezes. </w:t>
      </w:r>
      <w:r w:rsidR="004933B2">
        <w:rPr>
          <w:rFonts w:ascii="Arial" w:hAnsi="Arial" w:cs="Arial"/>
          <w:sz w:val="24"/>
          <w:szCs w:val="24"/>
        </w:rPr>
        <w:t xml:space="preserve">Poprosił </w:t>
      </w:r>
      <w:r w:rsidR="00930EBB">
        <w:rPr>
          <w:rFonts w:ascii="Arial" w:hAnsi="Arial" w:cs="Arial"/>
          <w:sz w:val="24"/>
          <w:szCs w:val="24"/>
        </w:rPr>
        <w:t xml:space="preserve">                            </w:t>
      </w:r>
      <w:r w:rsidR="004933B2">
        <w:rPr>
          <w:rFonts w:ascii="Arial" w:hAnsi="Arial" w:cs="Arial"/>
          <w:sz w:val="24"/>
          <w:szCs w:val="24"/>
        </w:rPr>
        <w:t>o cierpliwość w tym zakresie.</w:t>
      </w:r>
    </w:p>
    <w:p w:rsidR="00DE7653" w:rsidRPr="00E33E39" w:rsidRDefault="00DE7653" w:rsidP="006746FD">
      <w:pPr>
        <w:spacing w:line="360" w:lineRule="auto"/>
        <w:rPr>
          <w:rFonts w:ascii="Arial" w:hAnsi="Arial" w:cs="Arial"/>
          <w:sz w:val="24"/>
          <w:szCs w:val="24"/>
        </w:rPr>
      </w:pPr>
    </w:p>
    <w:p w:rsidR="00DE7653" w:rsidRDefault="00160FA1" w:rsidP="00930EBB">
      <w:pPr>
        <w:spacing w:line="360" w:lineRule="auto"/>
        <w:jc w:val="both"/>
        <w:rPr>
          <w:rFonts w:ascii="Arial" w:hAnsi="Arial" w:cs="Arial"/>
          <w:sz w:val="24"/>
          <w:szCs w:val="24"/>
        </w:rPr>
      </w:pPr>
      <w:r>
        <w:rPr>
          <w:rFonts w:ascii="Arial" w:hAnsi="Arial" w:cs="Arial"/>
          <w:sz w:val="24"/>
          <w:szCs w:val="24"/>
        </w:rPr>
        <w:t>Pan L</w:t>
      </w:r>
      <w:r w:rsidR="00DE7653" w:rsidRPr="00E33E39">
        <w:rPr>
          <w:rFonts w:ascii="Arial" w:hAnsi="Arial" w:cs="Arial"/>
          <w:sz w:val="24"/>
          <w:szCs w:val="24"/>
        </w:rPr>
        <w:t xml:space="preserve">eszek </w:t>
      </w:r>
      <w:r>
        <w:rPr>
          <w:rFonts w:ascii="Arial" w:hAnsi="Arial" w:cs="Arial"/>
          <w:sz w:val="24"/>
          <w:szCs w:val="24"/>
        </w:rPr>
        <w:t>B</w:t>
      </w:r>
      <w:r w:rsidR="00DE7653" w:rsidRPr="00E33E39">
        <w:rPr>
          <w:rFonts w:ascii="Arial" w:hAnsi="Arial" w:cs="Arial"/>
          <w:sz w:val="24"/>
          <w:szCs w:val="24"/>
        </w:rPr>
        <w:t xml:space="preserve">rzeziński  </w:t>
      </w:r>
      <w:r w:rsidRPr="00E33E39">
        <w:rPr>
          <w:rFonts w:ascii="Arial" w:hAnsi="Arial" w:cs="Arial"/>
          <w:sz w:val="24"/>
          <w:szCs w:val="24"/>
        </w:rPr>
        <w:t>spytał</w:t>
      </w:r>
      <w:r w:rsidR="000604A4">
        <w:rPr>
          <w:rFonts w:ascii="Arial" w:hAnsi="Arial" w:cs="Arial"/>
          <w:sz w:val="24"/>
          <w:szCs w:val="24"/>
        </w:rPr>
        <w:t xml:space="preserve"> Prezydenta Miasta c</w:t>
      </w:r>
      <w:r w:rsidR="00DE7653" w:rsidRPr="00E33E39">
        <w:rPr>
          <w:rFonts w:ascii="Arial" w:hAnsi="Arial" w:cs="Arial"/>
          <w:sz w:val="24"/>
          <w:szCs w:val="24"/>
        </w:rPr>
        <w:t xml:space="preserve">zy będzie nowy zarząd </w:t>
      </w:r>
      <w:r w:rsidR="00930EBB">
        <w:rPr>
          <w:rFonts w:ascii="Arial" w:hAnsi="Arial" w:cs="Arial"/>
          <w:sz w:val="24"/>
          <w:szCs w:val="24"/>
        </w:rPr>
        <w:t xml:space="preserve">                                                 </w:t>
      </w:r>
      <w:r w:rsidR="000604A4">
        <w:rPr>
          <w:rFonts w:ascii="Arial" w:hAnsi="Arial" w:cs="Arial"/>
          <w:sz w:val="24"/>
          <w:szCs w:val="24"/>
        </w:rPr>
        <w:t>oraz czy</w:t>
      </w:r>
      <w:r w:rsidR="00DE7653" w:rsidRPr="00E33E39">
        <w:rPr>
          <w:rFonts w:ascii="Arial" w:hAnsi="Arial" w:cs="Arial"/>
          <w:sz w:val="24"/>
          <w:szCs w:val="24"/>
        </w:rPr>
        <w:t xml:space="preserve"> </w:t>
      </w:r>
      <w:r w:rsidR="000604A4">
        <w:rPr>
          <w:rFonts w:ascii="Arial" w:hAnsi="Arial" w:cs="Arial"/>
          <w:sz w:val="24"/>
          <w:szCs w:val="24"/>
        </w:rPr>
        <w:t>nowym</w:t>
      </w:r>
      <w:r w:rsidR="00DE7653" w:rsidRPr="00E33E39">
        <w:rPr>
          <w:rFonts w:ascii="Arial" w:hAnsi="Arial" w:cs="Arial"/>
          <w:sz w:val="24"/>
          <w:szCs w:val="24"/>
        </w:rPr>
        <w:t xml:space="preserve"> </w:t>
      </w:r>
      <w:r w:rsidRPr="00E33E39">
        <w:rPr>
          <w:rFonts w:ascii="Arial" w:hAnsi="Arial" w:cs="Arial"/>
          <w:sz w:val="24"/>
          <w:szCs w:val="24"/>
        </w:rPr>
        <w:t>prokurent</w:t>
      </w:r>
      <w:r w:rsidR="000604A4">
        <w:rPr>
          <w:rFonts w:ascii="Arial" w:hAnsi="Arial" w:cs="Arial"/>
          <w:sz w:val="24"/>
          <w:szCs w:val="24"/>
        </w:rPr>
        <w:t>em będzie Pan Andrzej Zieliński ?</w:t>
      </w:r>
      <w:r w:rsidR="00DE7653" w:rsidRPr="00E33E39">
        <w:rPr>
          <w:rFonts w:ascii="Arial" w:hAnsi="Arial" w:cs="Arial"/>
          <w:sz w:val="24"/>
          <w:szCs w:val="24"/>
        </w:rPr>
        <w:t xml:space="preserve">  </w:t>
      </w:r>
    </w:p>
    <w:p w:rsidR="004933B2" w:rsidRDefault="004933B2" w:rsidP="006746FD">
      <w:pPr>
        <w:spacing w:line="360" w:lineRule="auto"/>
        <w:rPr>
          <w:rFonts w:ascii="Arial" w:hAnsi="Arial" w:cs="Arial"/>
          <w:sz w:val="24"/>
          <w:szCs w:val="24"/>
        </w:rPr>
      </w:pPr>
    </w:p>
    <w:p w:rsidR="004933B2" w:rsidRDefault="004933B2" w:rsidP="00930EBB">
      <w:pPr>
        <w:spacing w:line="360" w:lineRule="auto"/>
        <w:jc w:val="both"/>
        <w:rPr>
          <w:rFonts w:ascii="Arial" w:hAnsi="Arial" w:cs="Arial"/>
          <w:sz w:val="24"/>
          <w:szCs w:val="24"/>
        </w:rPr>
      </w:pPr>
      <w:r>
        <w:rPr>
          <w:rFonts w:ascii="Arial" w:hAnsi="Arial" w:cs="Arial"/>
          <w:sz w:val="24"/>
          <w:szCs w:val="24"/>
        </w:rPr>
        <w:t>Lucjusz Nadbereżny odpowiedział, że będzie nowy Zarząd oraz, że Pan Andrz</w:t>
      </w:r>
      <w:r w:rsidR="003F29A1">
        <w:rPr>
          <w:rFonts w:ascii="Arial" w:hAnsi="Arial" w:cs="Arial"/>
          <w:sz w:val="24"/>
          <w:szCs w:val="24"/>
        </w:rPr>
        <w:t>ej Zieliński jest nowym P</w:t>
      </w:r>
      <w:r>
        <w:rPr>
          <w:rFonts w:ascii="Arial" w:hAnsi="Arial" w:cs="Arial"/>
          <w:sz w:val="24"/>
          <w:szCs w:val="24"/>
        </w:rPr>
        <w:t>rokurentem.</w:t>
      </w:r>
      <w:r w:rsidR="003F29A1">
        <w:rPr>
          <w:rFonts w:ascii="Arial" w:hAnsi="Arial" w:cs="Arial"/>
          <w:sz w:val="24"/>
          <w:szCs w:val="24"/>
        </w:rPr>
        <w:t xml:space="preserve"> Zgodnie z wymogami spółki, jest to prokura samoistna, czyli </w:t>
      </w:r>
      <w:r>
        <w:rPr>
          <w:rFonts w:ascii="Arial" w:hAnsi="Arial" w:cs="Arial"/>
          <w:sz w:val="24"/>
          <w:szCs w:val="24"/>
        </w:rPr>
        <w:t xml:space="preserve">w okresie braku </w:t>
      </w:r>
      <w:r w:rsidR="003F29A1">
        <w:rPr>
          <w:rFonts w:ascii="Arial" w:hAnsi="Arial" w:cs="Arial"/>
          <w:sz w:val="24"/>
          <w:szCs w:val="24"/>
        </w:rPr>
        <w:t xml:space="preserve">Zarządu, funkcję Prezesa pełni Prokurent. Może </w:t>
      </w:r>
      <w:r w:rsidR="007E246B">
        <w:rPr>
          <w:rFonts w:ascii="Arial" w:hAnsi="Arial" w:cs="Arial"/>
          <w:sz w:val="24"/>
          <w:szCs w:val="24"/>
        </w:rPr>
        <w:t>pod</w:t>
      </w:r>
      <w:r w:rsidR="003F29A1">
        <w:rPr>
          <w:rFonts w:ascii="Arial" w:hAnsi="Arial" w:cs="Arial"/>
          <w:sz w:val="24"/>
          <w:szCs w:val="24"/>
        </w:rPr>
        <w:t>ejmować wszystkie decyzje zarządcze, także te związane z zobowiązaniami finansowymi. Opracowywany p</w:t>
      </w:r>
      <w:r>
        <w:rPr>
          <w:rFonts w:ascii="Arial" w:hAnsi="Arial" w:cs="Arial"/>
          <w:sz w:val="24"/>
          <w:szCs w:val="24"/>
        </w:rPr>
        <w:t>lan przewiduje nowy Zarząd opar</w:t>
      </w:r>
      <w:r w:rsidR="003F29A1">
        <w:rPr>
          <w:rFonts w:ascii="Arial" w:hAnsi="Arial" w:cs="Arial"/>
          <w:sz w:val="24"/>
          <w:szCs w:val="24"/>
        </w:rPr>
        <w:t xml:space="preserve">ty na Prezesie </w:t>
      </w:r>
      <w:r w:rsidR="00930EBB">
        <w:rPr>
          <w:rFonts w:ascii="Arial" w:hAnsi="Arial" w:cs="Arial"/>
          <w:sz w:val="24"/>
          <w:szCs w:val="24"/>
        </w:rPr>
        <w:t xml:space="preserve">                             </w:t>
      </w:r>
      <w:r w:rsidR="003F29A1">
        <w:rPr>
          <w:rFonts w:ascii="Arial" w:hAnsi="Arial" w:cs="Arial"/>
          <w:sz w:val="24"/>
          <w:szCs w:val="24"/>
        </w:rPr>
        <w:t>oraz Prokurencie, zgodnie z umową spółki. Zajdą również zmiany w sztabie Akademii Młodzieżowej.</w:t>
      </w:r>
    </w:p>
    <w:p w:rsidR="004933B2" w:rsidRDefault="004933B2" w:rsidP="00930EBB">
      <w:pPr>
        <w:spacing w:line="360" w:lineRule="auto"/>
        <w:jc w:val="both"/>
        <w:rPr>
          <w:rFonts w:ascii="Arial" w:hAnsi="Arial" w:cs="Arial"/>
          <w:sz w:val="24"/>
          <w:szCs w:val="24"/>
        </w:rPr>
      </w:pPr>
    </w:p>
    <w:p w:rsidR="00DE7653" w:rsidRDefault="003F29A1" w:rsidP="00930EBB">
      <w:pPr>
        <w:spacing w:line="360" w:lineRule="auto"/>
        <w:jc w:val="both"/>
        <w:rPr>
          <w:rFonts w:ascii="Arial" w:hAnsi="Arial" w:cs="Arial"/>
          <w:sz w:val="24"/>
          <w:szCs w:val="24"/>
        </w:rPr>
      </w:pPr>
      <w:r>
        <w:rPr>
          <w:rFonts w:ascii="Arial" w:hAnsi="Arial" w:cs="Arial"/>
          <w:sz w:val="24"/>
          <w:szCs w:val="24"/>
        </w:rPr>
        <w:t>Radny J</w:t>
      </w:r>
      <w:r w:rsidR="00DE7653" w:rsidRPr="00E33E39">
        <w:rPr>
          <w:rFonts w:ascii="Arial" w:hAnsi="Arial" w:cs="Arial"/>
          <w:sz w:val="24"/>
          <w:szCs w:val="24"/>
        </w:rPr>
        <w:t xml:space="preserve">erzy Augustyn </w:t>
      </w:r>
      <w:r w:rsidR="00160FA1" w:rsidRPr="00E33E39">
        <w:rPr>
          <w:rFonts w:ascii="Arial" w:hAnsi="Arial" w:cs="Arial"/>
          <w:sz w:val="24"/>
          <w:szCs w:val="24"/>
        </w:rPr>
        <w:t>spytał</w:t>
      </w:r>
      <w:r>
        <w:rPr>
          <w:rFonts w:ascii="Arial" w:hAnsi="Arial" w:cs="Arial"/>
          <w:sz w:val="24"/>
          <w:szCs w:val="24"/>
        </w:rPr>
        <w:t>,</w:t>
      </w:r>
      <w:r w:rsidR="00DE7653" w:rsidRPr="00E33E39">
        <w:rPr>
          <w:rFonts w:ascii="Arial" w:hAnsi="Arial" w:cs="Arial"/>
          <w:sz w:val="24"/>
          <w:szCs w:val="24"/>
        </w:rPr>
        <w:t xml:space="preserve"> dlaczego w C</w:t>
      </w:r>
      <w:r>
        <w:rPr>
          <w:rFonts w:ascii="Arial" w:hAnsi="Arial" w:cs="Arial"/>
          <w:sz w:val="24"/>
          <w:szCs w:val="24"/>
        </w:rPr>
        <w:t xml:space="preserve">entrum </w:t>
      </w:r>
      <w:r w:rsidR="00DE7653" w:rsidRPr="00E33E39">
        <w:rPr>
          <w:rFonts w:ascii="Arial" w:hAnsi="Arial" w:cs="Arial"/>
          <w:sz w:val="24"/>
          <w:szCs w:val="24"/>
        </w:rPr>
        <w:t>A</w:t>
      </w:r>
      <w:r>
        <w:rPr>
          <w:rFonts w:ascii="Arial" w:hAnsi="Arial" w:cs="Arial"/>
          <w:sz w:val="24"/>
          <w:szCs w:val="24"/>
        </w:rPr>
        <w:t xml:space="preserve">ktywności </w:t>
      </w:r>
      <w:r w:rsidR="00DE7653" w:rsidRPr="00E33E39">
        <w:rPr>
          <w:rFonts w:ascii="Arial" w:hAnsi="Arial" w:cs="Arial"/>
          <w:sz w:val="24"/>
          <w:szCs w:val="24"/>
        </w:rPr>
        <w:t>S</w:t>
      </w:r>
      <w:r>
        <w:rPr>
          <w:rFonts w:ascii="Arial" w:hAnsi="Arial" w:cs="Arial"/>
          <w:sz w:val="24"/>
          <w:szCs w:val="24"/>
        </w:rPr>
        <w:t xml:space="preserve">eniora w czerwcu </w:t>
      </w:r>
      <w:r w:rsidR="00C4011D" w:rsidRPr="00E33E39">
        <w:rPr>
          <w:rFonts w:ascii="Arial" w:hAnsi="Arial" w:cs="Arial"/>
          <w:sz w:val="24"/>
          <w:szCs w:val="24"/>
        </w:rPr>
        <w:t>pali</w:t>
      </w:r>
      <w:r>
        <w:rPr>
          <w:rFonts w:ascii="Arial" w:hAnsi="Arial" w:cs="Arial"/>
          <w:sz w:val="24"/>
          <w:szCs w:val="24"/>
        </w:rPr>
        <w:t xml:space="preserve"> się światło</w:t>
      </w:r>
      <w:r w:rsidR="00C4011D" w:rsidRPr="00E33E39">
        <w:rPr>
          <w:rFonts w:ascii="Arial" w:hAnsi="Arial" w:cs="Arial"/>
          <w:sz w:val="24"/>
          <w:szCs w:val="24"/>
        </w:rPr>
        <w:t xml:space="preserve"> cał</w:t>
      </w:r>
      <w:r w:rsidR="00DE7653" w:rsidRPr="00E33E39">
        <w:rPr>
          <w:rFonts w:ascii="Arial" w:hAnsi="Arial" w:cs="Arial"/>
          <w:sz w:val="24"/>
          <w:szCs w:val="24"/>
        </w:rPr>
        <w:t xml:space="preserve">ą dobę </w:t>
      </w:r>
      <w:r>
        <w:rPr>
          <w:rFonts w:ascii="Arial" w:hAnsi="Arial" w:cs="Arial"/>
          <w:sz w:val="24"/>
          <w:szCs w:val="24"/>
        </w:rPr>
        <w:t xml:space="preserve">we wszystkich pomieszczeniach budynku </w:t>
      </w:r>
      <w:r w:rsidR="00C4011D" w:rsidRPr="00E33E39">
        <w:rPr>
          <w:rFonts w:ascii="Arial" w:hAnsi="Arial" w:cs="Arial"/>
          <w:sz w:val="24"/>
          <w:szCs w:val="24"/>
        </w:rPr>
        <w:t xml:space="preserve">? </w:t>
      </w:r>
      <w:r>
        <w:rPr>
          <w:rFonts w:ascii="Arial" w:hAnsi="Arial" w:cs="Arial"/>
          <w:sz w:val="24"/>
          <w:szCs w:val="24"/>
        </w:rPr>
        <w:t>Radny zdaje sobie sprawę, że występują tam prace remontowe, jednakże pracownicy są tylko do godzin popołudniowych a światło zostaje niezgaszone. Radny poruszył ten temat gdyż usłyszał opinie od mieszkańców, że ś</w:t>
      </w:r>
      <w:r w:rsidR="00160FA1" w:rsidRPr="00E33E39">
        <w:rPr>
          <w:rFonts w:ascii="Arial" w:hAnsi="Arial" w:cs="Arial"/>
          <w:sz w:val="24"/>
          <w:szCs w:val="24"/>
        </w:rPr>
        <w:t>wiadczy</w:t>
      </w:r>
      <w:r w:rsidR="00C4011D" w:rsidRPr="00E33E39">
        <w:rPr>
          <w:rFonts w:ascii="Arial" w:hAnsi="Arial" w:cs="Arial"/>
          <w:sz w:val="24"/>
          <w:szCs w:val="24"/>
        </w:rPr>
        <w:t xml:space="preserve"> to o </w:t>
      </w:r>
      <w:r w:rsidR="00160FA1" w:rsidRPr="00E33E39">
        <w:rPr>
          <w:rFonts w:ascii="Arial" w:hAnsi="Arial" w:cs="Arial"/>
          <w:sz w:val="24"/>
          <w:szCs w:val="24"/>
        </w:rPr>
        <w:t>niegospodarności</w:t>
      </w:r>
      <w:r w:rsidR="00C4011D" w:rsidRPr="00E33E39">
        <w:rPr>
          <w:rFonts w:ascii="Arial" w:hAnsi="Arial" w:cs="Arial"/>
          <w:sz w:val="24"/>
          <w:szCs w:val="24"/>
        </w:rPr>
        <w:t xml:space="preserve"> </w:t>
      </w:r>
      <w:r>
        <w:rPr>
          <w:rFonts w:ascii="Arial" w:hAnsi="Arial" w:cs="Arial"/>
          <w:sz w:val="24"/>
          <w:szCs w:val="24"/>
        </w:rPr>
        <w:t>władz.</w:t>
      </w:r>
    </w:p>
    <w:p w:rsidR="003F29A1" w:rsidRPr="00E33E39" w:rsidRDefault="003F29A1" w:rsidP="006746FD">
      <w:pPr>
        <w:spacing w:line="360" w:lineRule="auto"/>
        <w:rPr>
          <w:rFonts w:ascii="Arial" w:hAnsi="Arial" w:cs="Arial"/>
          <w:sz w:val="24"/>
          <w:szCs w:val="24"/>
        </w:rPr>
      </w:pPr>
    </w:p>
    <w:p w:rsidR="00C4011D" w:rsidRPr="00E33E39" w:rsidRDefault="003F29A1" w:rsidP="00930EBB">
      <w:pPr>
        <w:spacing w:line="360" w:lineRule="auto"/>
        <w:jc w:val="both"/>
        <w:rPr>
          <w:rFonts w:ascii="Arial" w:hAnsi="Arial" w:cs="Arial"/>
          <w:sz w:val="24"/>
          <w:szCs w:val="24"/>
        </w:rPr>
      </w:pPr>
      <w:r>
        <w:rPr>
          <w:rFonts w:ascii="Arial" w:hAnsi="Arial" w:cs="Arial"/>
          <w:sz w:val="24"/>
          <w:szCs w:val="24"/>
        </w:rPr>
        <w:t xml:space="preserve">Włodarz Miasta </w:t>
      </w:r>
      <w:r w:rsidR="00160FA1" w:rsidRPr="00E33E39">
        <w:rPr>
          <w:rFonts w:ascii="Arial" w:hAnsi="Arial" w:cs="Arial"/>
          <w:sz w:val="24"/>
          <w:szCs w:val="24"/>
        </w:rPr>
        <w:t>podziękował</w:t>
      </w:r>
      <w:r>
        <w:rPr>
          <w:rFonts w:ascii="Arial" w:hAnsi="Arial" w:cs="Arial"/>
          <w:sz w:val="24"/>
          <w:szCs w:val="24"/>
        </w:rPr>
        <w:t xml:space="preserve"> za cenną</w:t>
      </w:r>
      <w:r w:rsidR="00C4011D" w:rsidRPr="00E33E39">
        <w:rPr>
          <w:rFonts w:ascii="Arial" w:hAnsi="Arial" w:cs="Arial"/>
          <w:sz w:val="24"/>
          <w:szCs w:val="24"/>
        </w:rPr>
        <w:t xml:space="preserve"> uwagę i </w:t>
      </w:r>
      <w:r w:rsidR="00160FA1" w:rsidRPr="00E33E39">
        <w:rPr>
          <w:rFonts w:ascii="Arial" w:hAnsi="Arial" w:cs="Arial"/>
          <w:sz w:val="24"/>
          <w:szCs w:val="24"/>
        </w:rPr>
        <w:t>powiedział</w:t>
      </w:r>
      <w:r w:rsidR="00C4011D" w:rsidRPr="00E33E39">
        <w:rPr>
          <w:rFonts w:ascii="Arial" w:hAnsi="Arial" w:cs="Arial"/>
          <w:sz w:val="24"/>
          <w:szCs w:val="24"/>
        </w:rPr>
        <w:t xml:space="preserve"> ze zostanie to sprawdzone </w:t>
      </w:r>
      <w:r>
        <w:rPr>
          <w:rFonts w:ascii="Arial" w:hAnsi="Arial" w:cs="Arial"/>
          <w:sz w:val="24"/>
          <w:szCs w:val="24"/>
        </w:rPr>
        <w:t>w jak najszybszym czasie.</w:t>
      </w:r>
    </w:p>
    <w:p w:rsidR="00C4011D" w:rsidRPr="00E33E39" w:rsidRDefault="00C4011D" w:rsidP="00930EBB">
      <w:pPr>
        <w:spacing w:line="360" w:lineRule="auto"/>
        <w:jc w:val="both"/>
        <w:rPr>
          <w:rFonts w:ascii="Arial" w:hAnsi="Arial" w:cs="Arial"/>
          <w:sz w:val="24"/>
          <w:szCs w:val="24"/>
        </w:rPr>
      </w:pPr>
    </w:p>
    <w:p w:rsidR="00C425AA" w:rsidRDefault="00C425AA" w:rsidP="00930EBB">
      <w:pPr>
        <w:spacing w:line="360" w:lineRule="auto"/>
        <w:jc w:val="both"/>
        <w:rPr>
          <w:rFonts w:ascii="Arial" w:hAnsi="Arial" w:cs="Arial"/>
          <w:sz w:val="24"/>
          <w:szCs w:val="24"/>
        </w:rPr>
      </w:pPr>
      <w:r>
        <w:rPr>
          <w:rFonts w:ascii="Arial" w:hAnsi="Arial" w:cs="Arial"/>
          <w:sz w:val="24"/>
          <w:szCs w:val="24"/>
        </w:rPr>
        <w:t xml:space="preserve">Przewodniczący Rady Miejskiej </w:t>
      </w:r>
      <w:r w:rsidR="00160FA1" w:rsidRPr="00E33E39">
        <w:rPr>
          <w:rFonts w:ascii="Arial" w:hAnsi="Arial" w:cs="Arial"/>
          <w:sz w:val="24"/>
          <w:szCs w:val="24"/>
        </w:rPr>
        <w:t>udzielił</w:t>
      </w:r>
      <w:r w:rsidR="00C4011D" w:rsidRPr="00E33E39">
        <w:rPr>
          <w:rFonts w:ascii="Arial" w:hAnsi="Arial" w:cs="Arial"/>
          <w:sz w:val="24"/>
          <w:szCs w:val="24"/>
        </w:rPr>
        <w:t xml:space="preserve"> </w:t>
      </w:r>
      <w:r w:rsidR="00160FA1" w:rsidRPr="00E33E39">
        <w:rPr>
          <w:rFonts w:ascii="Arial" w:hAnsi="Arial" w:cs="Arial"/>
          <w:sz w:val="24"/>
          <w:szCs w:val="24"/>
        </w:rPr>
        <w:t>głosu</w:t>
      </w:r>
      <w:r w:rsidR="00C4011D" w:rsidRPr="00E33E39">
        <w:rPr>
          <w:rFonts w:ascii="Arial" w:hAnsi="Arial" w:cs="Arial"/>
          <w:sz w:val="24"/>
          <w:szCs w:val="24"/>
        </w:rPr>
        <w:t xml:space="preserve"> </w:t>
      </w:r>
      <w:r w:rsidR="00160FA1">
        <w:rPr>
          <w:rFonts w:ascii="Arial" w:hAnsi="Arial" w:cs="Arial"/>
          <w:sz w:val="24"/>
          <w:szCs w:val="24"/>
        </w:rPr>
        <w:t xml:space="preserve">Pani </w:t>
      </w:r>
      <w:r w:rsidRPr="00E33E39">
        <w:rPr>
          <w:rFonts w:ascii="Arial" w:hAnsi="Arial" w:cs="Arial"/>
          <w:sz w:val="24"/>
          <w:szCs w:val="24"/>
        </w:rPr>
        <w:t>Joannie</w:t>
      </w:r>
      <w:r>
        <w:rPr>
          <w:rFonts w:ascii="Arial" w:hAnsi="Arial" w:cs="Arial"/>
          <w:sz w:val="24"/>
          <w:szCs w:val="24"/>
        </w:rPr>
        <w:t xml:space="preserve"> Grobel- Proszowskiej, która chciała nawiązać do poruszanego tem</w:t>
      </w:r>
      <w:r w:rsidR="007E246B">
        <w:rPr>
          <w:rFonts w:ascii="Arial" w:hAnsi="Arial" w:cs="Arial"/>
          <w:sz w:val="24"/>
          <w:szCs w:val="24"/>
        </w:rPr>
        <w:t>at</w:t>
      </w:r>
      <w:r>
        <w:rPr>
          <w:rFonts w:ascii="Arial" w:hAnsi="Arial" w:cs="Arial"/>
          <w:sz w:val="24"/>
          <w:szCs w:val="24"/>
        </w:rPr>
        <w:t xml:space="preserve">u zrealizowanych inwestycji miasta </w:t>
      </w:r>
      <w:r w:rsidR="00930EBB">
        <w:rPr>
          <w:rFonts w:ascii="Arial" w:hAnsi="Arial" w:cs="Arial"/>
          <w:sz w:val="24"/>
          <w:szCs w:val="24"/>
        </w:rPr>
        <w:t xml:space="preserve">                        </w:t>
      </w:r>
      <w:r>
        <w:rPr>
          <w:rFonts w:ascii="Arial" w:hAnsi="Arial" w:cs="Arial"/>
          <w:sz w:val="24"/>
          <w:szCs w:val="24"/>
        </w:rPr>
        <w:t xml:space="preserve">oraz ewentualnym braku </w:t>
      </w:r>
      <w:r w:rsidR="00160FA1" w:rsidRPr="00E33E39">
        <w:rPr>
          <w:rFonts w:ascii="Arial" w:hAnsi="Arial" w:cs="Arial"/>
          <w:sz w:val="24"/>
          <w:szCs w:val="24"/>
        </w:rPr>
        <w:t>dbałości</w:t>
      </w:r>
      <w:r>
        <w:rPr>
          <w:rFonts w:ascii="Arial" w:hAnsi="Arial" w:cs="Arial"/>
          <w:sz w:val="24"/>
          <w:szCs w:val="24"/>
        </w:rPr>
        <w:t xml:space="preserve"> o nie. Radna powiedziała, że G</w:t>
      </w:r>
      <w:r w:rsidR="00C4011D" w:rsidRPr="00E33E39">
        <w:rPr>
          <w:rFonts w:ascii="Arial" w:hAnsi="Arial" w:cs="Arial"/>
          <w:sz w:val="24"/>
          <w:szCs w:val="24"/>
        </w:rPr>
        <w:t xml:space="preserve">mina </w:t>
      </w:r>
      <w:r>
        <w:rPr>
          <w:rFonts w:ascii="Arial" w:hAnsi="Arial" w:cs="Arial"/>
          <w:sz w:val="24"/>
          <w:szCs w:val="24"/>
        </w:rPr>
        <w:t>Stalowa Wola zrealizowała potężną inwestycję dzięki wsparciu Funduszy Ochrony Środowiska</w:t>
      </w:r>
      <w:r w:rsidR="00930EBB">
        <w:rPr>
          <w:rFonts w:ascii="Arial" w:hAnsi="Arial" w:cs="Arial"/>
          <w:sz w:val="24"/>
          <w:szCs w:val="24"/>
        </w:rPr>
        <w:t>,</w:t>
      </w:r>
      <w:r>
        <w:rPr>
          <w:rFonts w:ascii="Arial" w:hAnsi="Arial" w:cs="Arial"/>
          <w:sz w:val="24"/>
          <w:szCs w:val="24"/>
        </w:rPr>
        <w:t xml:space="preserve"> </w:t>
      </w:r>
      <w:r w:rsidR="00930EBB">
        <w:rPr>
          <w:rFonts w:ascii="Arial" w:hAnsi="Arial" w:cs="Arial"/>
          <w:sz w:val="24"/>
          <w:szCs w:val="24"/>
        </w:rPr>
        <w:t xml:space="preserve">                     </w:t>
      </w:r>
      <w:r>
        <w:rPr>
          <w:rFonts w:ascii="Arial" w:hAnsi="Arial" w:cs="Arial"/>
          <w:sz w:val="24"/>
          <w:szCs w:val="24"/>
        </w:rPr>
        <w:t xml:space="preserve">pt.: „Rekultywacja Stawów Osadowych”.  Warunkiem sprawności technologii jest obserwacja przez określony czas jakości wód w piezometrach, koszenie oraz obserwacja czy opady deszczu nie powodują ujemnych skutków. Radna poprosiła Przewodniczącego Rady Miejskiej o przedstawienie prezentacji z efektów </w:t>
      </w:r>
      <w:r w:rsidR="00930EBB">
        <w:rPr>
          <w:rFonts w:ascii="Arial" w:hAnsi="Arial" w:cs="Arial"/>
          <w:sz w:val="24"/>
          <w:szCs w:val="24"/>
        </w:rPr>
        <w:t xml:space="preserve">                               </w:t>
      </w:r>
      <w:r>
        <w:rPr>
          <w:rFonts w:ascii="Arial" w:hAnsi="Arial" w:cs="Arial"/>
          <w:sz w:val="24"/>
          <w:szCs w:val="24"/>
        </w:rPr>
        <w:t>tej rekulty</w:t>
      </w:r>
      <w:r w:rsidR="00930EBB">
        <w:rPr>
          <w:rFonts w:ascii="Arial" w:hAnsi="Arial" w:cs="Arial"/>
          <w:sz w:val="24"/>
          <w:szCs w:val="24"/>
        </w:rPr>
        <w:t>wacji na kolejnej Sesji.</w:t>
      </w:r>
    </w:p>
    <w:p w:rsidR="00C425AA" w:rsidRDefault="00C425AA" w:rsidP="006746FD">
      <w:pPr>
        <w:spacing w:line="360" w:lineRule="auto"/>
        <w:rPr>
          <w:rFonts w:ascii="Arial" w:hAnsi="Arial" w:cs="Arial"/>
          <w:sz w:val="24"/>
          <w:szCs w:val="24"/>
        </w:rPr>
      </w:pPr>
    </w:p>
    <w:p w:rsidR="00930EBB" w:rsidRDefault="00930EBB" w:rsidP="00930EBB">
      <w:pPr>
        <w:spacing w:line="360" w:lineRule="auto"/>
        <w:jc w:val="both"/>
        <w:rPr>
          <w:rFonts w:ascii="Arial" w:hAnsi="Arial" w:cs="Arial"/>
          <w:sz w:val="24"/>
          <w:szCs w:val="24"/>
        </w:rPr>
      </w:pPr>
      <w:r>
        <w:rPr>
          <w:rFonts w:ascii="Arial" w:hAnsi="Arial" w:cs="Arial"/>
          <w:sz w:val="24"/>
          <w:szCs w:val="24"/>
        </w:rPr>
        <w:t xml:space="preserve">Radny Stanisław Sobieraj podziękował za uwagę i zaproponował, by udać się na wizję lokalną podczas spotkania Komisji </w:t>
      </w:r>
      <w:r w:rsidRPr="00F316C4">
        <w:rPr>
          <w:rFonts w:ascii="Arial" w:hAnsi="Arial" w:cs="Arial"/>
          <w:sz w:val="24"/>
          <w:szCs w:val="24"/>
        </w:rPr>
        <w:t>Gospodarki Komunalnej, Geodezji, Arc</w:t>
      </w:r>
      <w:r>
        <w:rPr>
          <w:rFonts w:ascii="Arial" w:hAnsi="Arial" w:cs="Arial"/>
          <w:sz w:val="24"/>
          <w:szCs w:val="24"/>
        </w:rPr>
        <w:t>hitektury             i Ochrony Środowiska.</w:t>
      </w:r>
    </w:p>
    <w:p w:rsidR="00930EBB" w:rsidRPr="00E33E39" w:rsidRDefault="00930EBB" w:rsidP="006746FD">
      <w:pPr>
        <w:spacing w:line="360" w:lineRule="auto"/>
        <w:rPr>
          <w:rFonts w:ascii="Arial" w:hAnsi="Arial" w:cs="Arial"/>
          <w:sz w:val="24"/>
          <w:szCs w:val="24"/>
        </w:rPr>
      </w:pPr>
    </w:p>
    <w:p w:rsidR="00C4011D" w:rsidRPr="00E33E39" w:rsidRDefault="00930EBB" w:rsidP="006746FD">
      <w:pPr>
        <w:spacing w:line="360" w:lineRule="auto"/>
        <w:rPr>
          <w:rFonts w:ascii="Arial" w:hAnsi="Arial" w:cs="Arial"/>
          <w:sz w:val="24"/>
          <w:szCs w:val="24"/>
        </w:rPr>
      </w:pPr>
      <w:r>
        <w:rPr>
          <w:rFonts w:ascii="Arial" w:hAnsi="Arial" w:cs="Arial"/>
          <w:sz w:val="24"/>
          <w:szCs w:val="24"/>
        </w:rPr>
        <w:t>Prezydent Miasta</w:t>
      </w:r>
      <w:r w:rsidR="00C425AA">
        <w:rPr>
          <w:rFonts w:ascii="Arial" w:hAnsi="Arial" w:cs="Arial"/>
          <w:sz w:val="24"/>
          <w:szCs w:val="24"/>
        </w:rPr>
        <w:t xml:space="preserve"> </w:t>
      </w:r>
      <w:r>
        <w:rPr>
          <w:rFonts w:ascii="Arial" w:hAnsi="Arial" w:cs="Arial"/>
          <w:sz w:val="24"/>
          <w:szCs w:val="24"/>
        </w:rPr>
        <w:t>dodał</w:t>
      </w:r>
      <w:r w:rsidR="00C425AA">
        <w:rPr>
          <w:rFonts w:ascii="Arial" w:hAnsi="Arial" w:cs="Arial"/>
          <w:sz w:val="24"/>
          <w:szCs w:val="24"/>
        </w:rPr>
        <w:t>, ż</w:t>
      </w:r>
      <w:r w:rsidR="00C4011D" w:rsidRPr="00E33E39">
        <w:rPr>
          <w:rFonts w:ascii="Arial" w:hAnsi="Arial" w:cs="Arial"/>
          <w:sz w:val="24"/>
          <w:szCs w:val="24"/>
        </w:rPr>
        <w:t xml:space="preserve">e </w:t>
      </w:r>
      <w:r w:rsidR="00160FA1" w:rsidRPr="00E33E39">
        <w:rPr>
          <w:rFonts w:ascii="Arial" w:hAnsi="Arial" w:cs="Arial"/>
          <w:sz w:val="24"/>
          <w:szCs w:val="24"/>
        </w:rPr>
        <w:t>są</w:t>
      </w:r>
      <w:r w:rsidR="00C4011D" w:rsidRPr="00E33E39">
        <w:rPr>
          <w:rFonts w:ascii="Arial" w:hAnsi="Arial" w:cs="Arial"/>
          <w:sz w:val="24"/>
          <w:szCs w:val="24"/>
        </w:rPr>
        <w:t xml:space="preserve"> zapisy ze stałego </w:t>
      </w:r>
      <w:r w:rsidR="00160FA1" w:rsidRPr="00E33E39">
        <w:rPr>
          <w:rFonts w:ascii="Arial" w:hAnsi="Arial" w:cs="Arial"/>
          <w:sz w:val="24"/>
          <w:szCs w:val="24"/>
        </w:rPr>
        <w:t>monitoringu</w:t>
      </w:r>
      <w:r w:rsidR="00C4011D" w:rsidRPr="00E33E39">
        <w:rPr>
          <w:rFonts w:ascii="Arial" w:hAnsi="Arial" w:cs="Arial"/>
          <w:sz w:val="24"/>
          <w:szCs w:val="24"/>
        </w:rPr>
        <w:t xml:space="preserve"> </w:t>
      </w:r>
      <w:r>
        <w:rPr>
          <w:rFonts w:ascii="Arial" w:hAnsi="Arial" w:cs="Arial"/>
          <w:sz w:val="24"/>
          <w:szCs w:val="24"/>
        </w:rPr>
        <w:t xml:space="preserve">i </w:t>
      </w:r>
      <w:r w:rsidR="00C4011D" w:rsidRPr="00E33E39">
        <w:rPr>
          <w:rFonts w:ascii="Arial" w:hAnsi="Arial" w:cs="Arial"/>
          <w:sz w:val="24"/>
          <w:szCs w:val="24"/>
        </w:rPr>
        <w:t>można z</w:t>
      </w:r>
      <w:r>
        <w:rPr>
          <w:rFonts w:ascii="Arial" w:hAnsi="Arial" w:cs="Arial"/>
          <w:sz w:val="24"/>
          <w:szCs w:val="24"/>
        </w:rPr>
        <w:t xml:space="preserve">aprezentować </w:t>
      </w:r>
      <w:r w:rsidR="00C4011D" w:rsidRPr="00E33E39">
        <w:rPr>
          <w:rFonts w:ascii="Arial" w:hAnsi="Arial" w:cs="Arial"/>
          <w:sz w:val="24"/>
          <w:szCs w:val="24"/>
        </w:rPr>
        <w:t xml:space="preserve">te </w:t>
      </w:r>
      <w:r>
        <w:rPr>
          <w:rFonts w:ascii="Arial" w:hAnsi="Arial" w:cs="Arial"/>
          <w:sz w:val="24"/>
          <w:szCs w:val="24"/>
        </w:rPr>
        <w:t>wyniki.</w:t>
      </w:r>
    </w:p>
    <w:p w:rsidR="00C4011D" w:rsidRPr="00E33E39" w:rsidRDefault="00C4011D" w:rsidP="006746FD">
      <w:pPr>
        <w:spacing w:line="360" w:lineRule="auto"/>
        <w:rPr>
          <w:rFonts w:ascii="Arial" w:hAnsi="Arial" w:cs="Arial"/>
          <w:sz w:val="24"/>
          <w:szCs w:val="24"/>
        </w:rPr>
      </w:pPr>
    </w:p>
    <w:p w:rsidR="00E66F95" w:rsidRPr="00E33E39" w:rsidRDefault="00930EBB" w:rsidP="009B7651">
      <w:pPr>
        <w:spacing w:line="360" w:lineRule="auto"/>
        <w:jc w:val="both"/>
        <w:rPr>
          <w:rFonts w:ascii="Arial" w:hAnsi="Arial" w:cs="Arial"/>
          <w:sz w:val="24"/>
          <w:szCs w:val="24"/>
        </w:rPr>
      </w:pPr>
      <w:r>
        <w:rPr>
          <w:rFonts w:ascii="Arial" w:hAnsi="Arial" w:cs="Arial"/>
          <w:sz w:val="24"/>
          <w:szCs w:val="24"/>
        </w:rPr>
        <w:t>Przewodniczący Komisji Mieszkaniowej Jan</w:t>
      </w:r>
      <w:r w:rsidR="00C4011D" w:rsidRPr="00E33E39">
        <w:rPr>
          <w:rFonts w:ascii="Arial" w:hAnsi="Arial" w:cs="Arial"/>
          <w:sz w:val="24"/>
          <w:szCs w:val="24"/>
        </w:rPr>
        <w:t xml:space="preserve"> Sibiga </w:t>
      </w:r>
      <w:r w:rsidR="00160FA1" w:rsidRPr="00E33E39">
        <w:rPr>
          <w:rFonts w:ascii="Arial" w:hAnsi="Arial" w:cs="Arial"/>
          <w:sz w:val="24"/>
          <w:szCs w:val="24"/>
        </w:rPr>
        <w:t>poruszył</w:t>
      </w:r>
      <w:r w:rsidR="00C4011D" w:rsidRPr="00E33E39">
        <w:rPr>
          <w:rFonts w:ascii="Arial" w:hAnsi="Arial" w:cs="Arial"/>
          <w:sz w:val="24"/>
          <w:szCs w:val="24"/>
        </w:rPr>
        <w:t xml:space="preserve"> temat ul</w:t>
      </w:r>
      <w:r>
        <w:rPr>
          <w:rFonts w:ascii="Arial" w:hAnsi="Arial" w:cs="Arial"/>
          <w:sz w:val="24"/>
          <w:szCs w:val="24"/>
        </w:rPr>
        <w:t>icy</w:t>
      </w:r>
      <w:r w:rsidR="00C4011D" w:rsidRPr="00E33E39">
        <w:rPr>
          <w:rFonts w:ascii="Arial" w:hAnsi="Arial" w:cs="Arial"/>
          <w:sz w:val="24"/>
          <w:szCs w:val="24"/>
        </w:rPr>
        <w:t xml:space="preserve"> Krzywej</w:t>
      </w:r>
      <w:r>
        <w:rPr>
          <w:rFonts w:ascii="Arial" w:hAnsi="Arial" w:cs="Arial"/>
          <w:sz w:val="24"/>
          <w:szCs w:val="24"/>
        </w:rPr>
        <w:t xml:space="preserve"> </w:t>
      </w:r>
      <w:r w:rsidR="00BD4E2D">
        <w:rPr>
          <w:rFonts w:ascii="Arial" w:hAnsi="Arial" w:cs="Arial"/>
          <w:sz w:val="24"/>
          <w:szCs w:val="24"/>
        </w:rPr>
        <w:t xml:space="preserve">                  </w:t>
      </w:r>
      <w:r>
        <w:rPr>
          <w:rFonts w:ascii="Arial" w:hAnsi="Arial" w:cs="Arial"/>
          <w:sz w:val="24"/>
          <w:szCs w:val="24"/>
        </w:rPr>
        <w:t>w Stalowej Woli.</w:t>
      </w:r>
      <w:r w:rsidR="00C4011D" w:rsidRPr="00E33E39">
        <w:rPr>
          <w:rFonts w:ascii="Arial" w:hAnsi="Arial" w:cs="Arial"/>
          <w:sz w:val="24"/>
          <w:szCs w:val="24"/>
        </w:rPr>
        <w:t xml:space="preserve"> </w:t>
      </w:r>
      <w:r w:rsidR="005B6BC3">
        <w:rPr>
          <w:rFonts w:ascii="Arial" w:hAnsi="Arial" w:cs="Arial"/>
          <w:sz w:val="24"/>
          <w:szCs w:val="24"/>
        </w:rPr>
        <w:t xml:space="preserve">Zdaniem Radnego, </w:t>
      </w:r>
      <w:r>
        <w:rPr>
          <w:rFonts w:ascii="Arial" w:hAnsi="Arial" w:cs="Arial"/>
          <w:sz w:val="24"/>
          <w:szCs w:val="24"/>
        </w:rPr>
        <w:t xml:space="preserve"> </w:t>
      </w:r>
      <w:r w:rsidR="00C4011D" w:rsidRPr="00E33E39">
        <w:rPr>
          <w:rFonts w:ascii="Arial" w:hAnsi="Arial" w:cs="Arial"/>
          <w:sz w:val="24"/>
          <w:szCs w:val="24"/>
        </w:rPr>
        <w:t xml:space="preserve">wzrośnie </w:t>
      </w:r>
      <w:r w:rsidR="007E246B">
        <w:rPr>
          <w:rFonts w:ascii="Arial" w:hAnsi="Arial" w:cs="Arial"/>
          <w:sz w:val="24"/>
          <w:szCs w:val="24"/>
        </w:rPr>
        <w:t>liczba</w:t>
      </w:r>
      <w:r w:rsidR="00C4011D" w:rsidRPr="00E33E39">
        <w:rPr>
          <w:rFonts w:ascii="Arial" w:hAnsi="Arial" w:cs="Arial"/>
          <w:sz w:val="24"/>
          <w:szCs w:val="24"/>
        </w:rPr>
        <w:t xml:space="preserve"> chętnych </w:t>
      </w:r>
      <w:r>
        <w:rPr>
          <w:rFonts w:ascii="Arial" w:hAnsi="Arial" w:cs="Arial"/>
          <w:sz w:val="24"/>
          <w:szCs w:val="24"/>
        </w:rPr>
        <w:t>osób do korzystania z</w:t>
      </w:r>
      <w:r w:rsidR="007E246B">
        <w:rPr>
          <w:rFonts w:ascii="Arial" w:hAnsi="Arial" w:cs="Arial"/>
          <w:sz w:val="24"/>
          <w:szCs w:val="24"/>
        </w:rPr>
        <w:t> </w:t>
      </w:r>
      <w:r>
        <w:rPr>
          <w:rFonts w:ascii="Arial" w:hAnsi="Arial" w:cs="Arial"/>
          <w:sz w:val="24"/>
          <w:szCs w:val="24"/>
        </w:rPr>
        <w:t>obiektu sportowego. Aktualnie</w:t>
      </w:r>
      <w:r w:rsidR="005B6BC3">
        <w:rPr>
          <w:rFonts w:ascii="Arial" w:hAnsi="Arial" w:cs="Arial"/>
          <w:sz w:val="24"/>
          <w:szCs w:val="24"/>
        </w:rPr>
        <w:t xml:space="preserve"> są</w:t>
      </w:r>
      <w:r>
        <w:rPr>
          <w:rFonts w:ascii="Arial" w:hAnsi="Arial" w:cs="Arial"/>
          <w:sz w:val="24"/>
          <w:szCs w:val="24"/>
        </w:rPr>
        <w:t xml:space="preserve"> </w:t>
      </w:r>
      <w:r w:rsidR="005B6BC3">
        <w:rPr>
          <w:rFonts w:ascii="Arial" w:hAnsi="Arial" w:cs="Arial"/>
          <w:sz w:val="24"/>
          <w:szCs w:val="24"/>
        </w:rPr>
        <w:t xml:space="preserve">użytkowane: stadion lekkoatletyczny, </w:t>
      </w:r>
      <w:r w:rsidR="00C4011D" w:rsidRPr="00E33E39">
        <w:rPr>
          <w:rFonts w:ascii="Arial" w:hAnsi="Arial" w:cs="Arial"/>
          <w:sz w:val="24"/>
          <w:szCs w:val="24"/>
        </w:rPr>
        <w:t>hala tenisowa</w:t>
      </w:r>
      <w:r w:rsidR="005B6BC3">
        <w:rPr>
          <w:rFonts w:ascii="Arial" w:hAnsi="Arial" w:cs="Arial"/>
          <w:sz w:val="24"/>
          <w:szCs w:val="24"/>
        </w:rPr>
        <w:t xml:space="preserve"> oraz skate park. </w:t>
      </w:r>
      <w:r w:rsidR="00080FEB">
        <w:rPr>
          <w:rFonts w:ascii="Arial" w:hAnsi="Arial" w:cs="Arial"/>
          <w:sz w:val="24"/>
          <w:szCs w:val="24"/>
        </w:rPr>
        <w:t xml:space="preserve">Trwają prace nad budową Parku Zimnej Wody. </w:t>
      </w:r>
      <w:r w:rsidR="005B6BC3">
        <w:rPr>
          <w:rFonts w:ascii="Arial" w:hAnsi="Arial" w:cs="Arial"/>
          <w:sz w:val="24"/>
          <w:szCs w:val="24"/>
        </w:rPr>
        <w:t xml:space="preserve">Radny mieszkając w pobliżu, zauważył, że już występuje </w:t>
      </w:r>
      <w:r w:rsidR="00C4011D" w:rsidRPr="00E33E39">
        <w:rPr>
          <w:rFonts w:ascii="Arial" w:hAnsi="Arial" w:cs="Arial"/>
          <w:sz w:val="24"/>
          <w:szCs w:val="24"/>
        </w:rPr>
        <w:t xml:space="preserve">duże nasilenie </w:t>
      </w:r>
      <w:r w:rsidR="00BD4E2D">
        <w:rPr>
          <w:rFonts w:ascii="Arial" w:hAnsi="Arial" w:cs="Arial"/>
          <w:sz w:val="24"/>
          <w:szCs w:val="24"/>
        </w:rPr>
        <w:t xml:space="preserve">ruchu </w:t>
      </w:r>
      <w:r w:rsidR="00160FA1" w:rsidRPr="00E33E39">
        <w:rPr>
          <w:rFonts w:ascii="Arial" w:hAnsi="Arial" w:cs="Arial"/>
          <w:sz w:val="24"/>
          <w:szCs w:val="24"/>
        </w:rPr>
        <w:t>samochodów</w:t>
      </w:r>
      <w:r w:rsidR="005B6BC3">
        <w:rPr>
          <w:rFonts w:ascii="Arial" w:hAnsi="Arial" w:cs="Arial"/>
          <w:sz w:val="24"/>
          <w:szCs w:val="24"/>
        </w:rPr>
        <w:t xml:space="preserve"> osobowych w tej dzielnicy. Sporo</w:t>
      </w:r>
      <w:r>
        <w:rPr>
          <w:rFonts w:ascii="Arial" w:hAnsi="Arial" w:cs="Arial"/>
          <w:sz w:val="24"/>
          <w:szCs w:val="24"/>
        </w:rPr>
        <w:t xml:space="preserve"> aut </w:t>
      </w:r>
      <w:r w:rsidR="005B6BC3">
        <w:rPr>
          <w:rFonts w:ascii="Arial" w:hAnsi="Arial" w:cs="Arial"/>
          <w:sz w:val="24"/>
          <w:szCs w:val="24"/>
        </w:rPr>
        <w:t xml:space="preserve">przybywa </w:t>
      </w:r>
      <w:r w:rsidR="007E246B">
        <w:rPr>
          <w:rFonts w:ascii="Arial" w:hAnsi="Arial" w:cs="Arial"/>
          <w:sz w:val="24"/>
          <w:szCs w:val="24"/>
        </w:rPr>
        <w:t>s</w:t>
      </w:r>
      <w:r>
        <w:rPr>
          <w:rFonts w:ascii="Arial" w:hAnsi="Arial" w:cs="Arial"/>
          <w:sz w:val="24"/>
          <w:szCs w:val="24"/>
        </w:rPr>
        <w:t xml:space="preserve">poza </w:t>
      </w:r>
      <w:r w:rsidR="005B6BC3">
        <w:rPr>
          <w:rFonts w:ascii="Arial" w:hAnsi="Arial" w:cs="Arial"/>
          <w:sz w:val="24"/>
          <w:szCs w:val="24"/>
        </w:rPr>
        <w:t>miasta, a</w:t>
      </w:r>
      <w:r w:rsidR="00C4011D" w:rsidRPr="00E33E39">
        <w:rPr>
          <w:rFonts w:ascii="Arial" w:hAnsi="Arial" w:cs="Arial"/>
          <w:sz w:val="24"/>
          <w:szCs w:val="24"/>
        </w:rPr>
        <w:t xml:space="preserve"> za </w:t>
      </w:r>
      <w:r w:rsidR="005B6BC3">
        <w:rPr>
          <w:rFonts w:ascii="Arial" w:hAnsi="Arial" w:cs="Arial"/>
          <w:sz w:val="24"/>
          <w:szCs w:val="24"/>
        </w:rPr>
        <w:t>chwilę</w:t>
      </w:r>
      <w:r w:rsidR="00C4011D" w:rsidRPr="00E33E39">
        <w:rPr>
          <w:rFonts w:ascii="Arial" w:hAnsi="Arial" w:cs="Arial"/>
          <w:sz w:val="24"/>
          <w:szCs w:val="24"/>
        </w:rPr>
        <w:t xml:space="preserve"> dojdzie większy r</w:t>
      </w:r>
      <w:r w:rsidR="00160FA1">
        <w:rPr>
          <w:rFonts w:ascii="Arial" w:hAnsi="Arial" w:cs="Arial"/>
          <w:sz w:val="24"/>
          <w:szCs w:val="24"/>
        </w:rPr>
        <w:t>u</w:t>
      </w:r>
      <w:r w:rsidR="005B6BC3">
        <w:rPr>
          <w:rFonts w:ascii="Arial" w:hAnsi="Arial" w:cs="Arial"/>
          <w:sz w:val="24"/>
          <w:szCs w:val="24"/>
        </w:rPr>
        <w:t>ch, gdy otworzą</w:t>
      </w:r>
      <w:r w:rsidR="00C4011D" w:rsidRPr="00E33E39">
        <w:rPr>
          <w:rFonts w:ascii="Arial" w:hAnsi="Arial" w:cs="Arial"/>
          <w:sz w:val="24"/>
          <w:szCs w:val="24"/>
        </w:rPr>
        <w:t xml:space="preserve"> </w:t>
      </w:r>
      <w:r w:rsidR="00080FEB">
        <w:rPr>
          <w:rFonts w:ascii="Arial" w:hAnsi="Arial" w:cs="Arial"/>
          <w:sz w:val="24"/>
          <w:szCs w:val="24"/>
        </w:rPr>
        <w:t>wspomniany park wodny</w:t>
      </w:r>
      <w:r w:rsidR="005B6BC3">
        <w:rPr>
          <w:rFonts w:ascii="Arial" w:hAnsi="Arial" w:cs="Arial"/>
          <w:sz w:val="24"/>
          <w:szCs w:val="24"/>
        </w:rPr>
        <w:t>. Termin oddania budowanej inwestycji</w:t>
      </w:r>
      <w:r w:rsidR="00C4011D" w:rsidRPr="00E33E39">
        <w:rPr>
          <w:rFonts w:ascii="Arial" w:hAnsi="Arial" w:cs="Arial"/>
          <w:sz w:val="24"/>
          <w:szCs w:val="24"/>
        </w:rPr>
        <w:t xml:space="preserve"> </w:t>
      </w:r>
      <w:r w:rsidR="005B6BC3">
        <w:rPr>
          <w:rFonts w:ascii="Arial" w:hAnsi="Arial" w:cs="Arial"/>
          <w:sz w:val="24"/>
          <w:szCs w:val="24"/>
        </w:rPr>
        <w:t>jest</w:t>
      </w:r>
      <w:r w:rsidR="007E246B">
        <w:rPr>
          <w:rFonts w:ascii="Arial" w:hAnsi="Arial" w:cs="Arial"/>
          <w:sz w:val="24"/>
          <w:szCs w:val="24"/>
        </w:rPr>
        <w:t xml:space="preserve"> </w:t>
      </w:r>
      <w:r w:rsidR="005B6BC3">
        <w:rPr>
          <w:rFonts w:ascii="Arial" w:hAnsi="Arial" w:cs="Arial"/>
          <w:sz w:val="24"/>
          <w:szCs w:val="24"/>
        </w:rPr>
        <w:t xml:space="preserve"> za rok, więc wciąż jest wystarczająco dużo czasu </w:t>
      </w:r>
      <w:r w:rsidR="00C4011D" w:rsidRPr="00E33E39">
        <w:rPr>
          <w:rFonts w:ascii="Arial" w:hAnsi="Arial" w:cs="Arial"/>
          <w:sz w:val="24"/>
          <w:szCs w:val="24"/>
        </w:rPr>
        <w:t xml:space="preserve">aby </w:t>
      </w:r>
      <w:r w:rsidR="00160FA1" w:rsidRPr="00E33E39">
        <w:rPr>
          <w:rFonts w:ascii="Arial" w:hAnsi="Arial" w:cs="Arial"/>
          <w:sz w:val="24"/>
          <w:szCs w:val="24"/>
        </w:rPr>
        <w:t>zastanowić</w:t>
      </w:r>
      <w:r w:rsidR="005B6BC3">
        <w:rPr>
          <w:rFonts w:ascii="Arial" w:hAnsi="Arial" w:cs="Arial"/>
          <w:sz w:val="24"/>
          <w:szCs w:val="24"/>
        </w:rPr>
        <w:t xml:space="preserve"> się nad</w:t>
      </w:r>
      <w:r w:rsidR="00C4011D" w:rsidRPr="00E33E39">
        <w:rPr>
          <w:rFonts w:ascii="Arial" w:hAnsi="Arial" w:cs="Arial"/>
          <w:sz w:val="24"/>
          <w:szCs w:val="24"/>
        </w:rPr>
        <w:t xml:space="preserve"> </w:t>
      </w:r>
      <w:r w:rsidR="005B6BC3">
        <w:rPr>
          <w:rFonts w:ascii="Arial" w:hAnsi="Arial" w:cs="Arial"/>
          <w:sz w:val="24"/>
          <w:szCs w:val="24"/>
        </w:rPr>
        <w:t>rozwiązaniem</w:t>
      </w:r>
      <w:r w:rsidR="00C4011D" w:rsidRPr="00E33E39">
        <w:rPr>
          <w:rFonts w:ascii="Arial" w:hAnsi="Arial" w:cs="Arial"/>
          <w:sz w:val="24"/>
          <w:szCs w:val="24"/>
        </w:rPr>
        <w:t xml:space="preserve"> problem</w:t>
      </w:r>
      <w:r w:rsidR="005B6BC3">
        <w:rPr>
          <w:rFonts w:ascii="Arial" w:hAnsi="Arial" w:cs="Arial"/>
          <w:sz w:val="24"/>
          <w:szCs w:val="24"/>
        </w:rPr>
        <w:t>u</w:t>
      </w:r>
      <w:r w:rsidR="00C4011D" w:rsidRPr="00E33E39">
        <w:rPr>
          <w:rFonts w:ascii="Arial" w:hAnsi="Arial" w:cs="Arial"/>
          <w:sz w:val="24"/>
          <w:szCs w:val="24"/>
        </w:rPr>
        <w:t xml:space="preserve"> dostępu ruchu</w:t>
      </w:r>
      <w:r w:rsidR="00BD4E2D">
        <w:rPr>
          <w:rFonts w:ascii="Arial" w:hAnsi="Arial" w:cs="Arial"/>
          <w:sz w:val="24"/>
          <w:szCs w:val="24"/>
        </w:rPr>
        <w:t xml:space="preserve"> oraz zorganizowania miejsc postojowych</w:t>
      </w:r>
      <w:r w:rsidR="005B6BC3">
        <w:rPr>
          <w:rFonts w:ascii="Arial" w:hAnsi="Arial" w:cs="Arial"/>
          <w:sz w:val="24"/>
          <w:szCs w:val="24"/>
        </w:rPr>
        <w:t>.</w:t>
      </w:r>
      <w:r w:rsidR="00C4011D" w:rsidRPr="00E33E39">
        <w:rPr>
          <w:rFonts w:ascii="Arial" w:hAnsi="Arial" w:cs="Arial"/>
          <w:sz w:val="24"/>
          <w:szCs w:val="24"/>
        </w:rPr>
        <w:t xml:space="preserve"> </w:t>
      </w:r>
      <w:r w:rsidR="005B6BC3">
        <w:rPr>
          <w:rFonts w:ascii="Arial" w:hAnsi="Arial" w:cs="Arial"/>
          <w:sz w:val="24"/>
          <w:szCs w:val="24"/>
        </w:rPr>
        <w:t xml:space="preserve">Zdaniem </w:t>
      </w:r>
      <w:r w:rsidR="007E246B">
        <w:rPr>
          <w:rFonts w:ascii="Arial" w:hAnsi="Arial" w:cs="Arial"/>
          <w:sz w:val="24"/>
          <w:szCs w:val="24"/>
        </w:rPr>
        <w:t xml:space="preserve">Pana </w:t>
      </w:r>
      <w:r w:rsidR="005B6BC3">
        <w:rPr>
          <w:rFonts w:ascii="Arial" w:hAnsi="Arial" w:cs="Arial"/>
          <w:sz w:val="24"/>
          <w:szCs w:val="24"/>
        </w:rPr>
        <w:t>Sibigi, na obecną chwilę</w:t>
      </w:r>
      <w:r w:rsidR="00C4011D" w:rsidRPr="00E33E39">
        <w:rPr>
          <w:rFonts w:ascii="Arial" w:hAnsi="Arial" w:cs="Arial"/>
          <w:sz w:val="24"/>
          <w:szCs w:val="24"/>
        </w:rPr>
        <w:t xml:space="preserve"> </w:t>
      </w:r>
      <w:r w:rsidR="005B6BC3">
        <w:rPr>
          <w:rFonts w:ascii="Arial" w:hAnsi="Arial" w:cs="Arial"/>
          <w:sz w:val="24"/>
          <w:szCs w:val="24"/>
        </w:rPr>
        <w:t>panuje</w:t>
      </w:r>
      <w:r w:rsidR="00C4011D" w:rsidRPr="00E33E39">
        <w:rPr>
          <w:rFonts w:ascii="Arial" w:hAnsi="Arial" w:cs="Arial"/>
          <w:sz w:val="24"/>
          <w:szCs w:val="24"/>
        </w:rPr>
        <w:t xml:space="preserve"> chaos. </w:t>
      </w:r>
      <w:r w:rsidR="005B6BC3">
        <w:rPr>
          <w:rFonts w:ascii="Arial" w:hAnsi="Arial" w:cs="Arial"/>
          <w:sz w:val="24"/>
          <w:szCs w:val="24"/>
        </w:rPr>
        <w:t xml:space="preserve">W pobliżu wspomnianych </w:t>
      </w:r>
      <w:r w:rsidR="00080FEB">
        <w:rPr>
          <w:rFonts w:ascii="Arial" w:hAnsi="Arial" w:cs="Arial"/>
          <w:sz w:val="24"/>
          <w:szCs w:val="24"/>
        </w:rPr>
        <w:t>obiektów sportowych</w:t>
      </w:r>
      <w:r w:rsidR="005B6BC3">
        <w:rPr>
          <w:rFonts w:ascii="Arial" w:hAnsi="Arial" w:cs="Arial"/>
          <w:sz w:val="24"/>
          <w:szCs w:val="24"/>
        </w:rPr>
        <w:t xml:space="preserve">, znajduję się </w:t>
      </w:r>
      <w:r w:rsidR="00BD4E2D">
        <w:rPr>
          <w:rFonts w:ascii="Arial" w:hAnsi="Arial" w:cs="Arial"/>
          <w:sz w:val="24"/>
          <w:szCs w:val="24"/>
        </w:rPr>
        <w:t xml:space="preserve">specjalistyczna </w:t>
      </w:r>
      <w:r w:rsidR="00160FA1" w:rsidRPr="00E33E39">
        <w:rPr>
          <w:rFonts w:ascii="Arial" w:hAnsi="Arial" w:cs="Arial"/>
          <w:sz w:val="24"/>
          <w:szCs w:val="24"/>
        </w:rPr>
        <w:t>przychodnia</w:t>
      </w:r>
      <w:r w:rsidR="00C4011D" w:rsidRPr="00E33E39">
        <w:rPr>
          <w:rFonts w:ascii="Arial" w:hAnsi="Arial" w:cs="Arial"/>
          <w:sz w:val="24"/>
          <w:szCs w:val="24"/>
        </w:rPr>
        <w:t xml:space="preserve"> odwykowa</w:t>
      </w:r>
      <w:r w:rsidR="005B6BC3">
        <w:rPr>
          <w:rFonts w:ascii="Arial" w:hAnsi="Arial" w:cs="Arial"/>
          <w:sz w:val="24"/>
          <w:szCs w:val="24"/>
        </w:rPr>
        <w:t>. Radny jest zaniepokojony informacją jaką usłyszał</w:t>
      </w:r>
      <w:r w:rsidR="00BD4E2D">
        <w:rPr>
          <w:rFonts w:ascii="Arial" w:hAnsi="Arial" w:cs="Arial"/>
          <w:sz w:val="24"/>
          <w:szCs w:val="24"/>
        </w:rPr>
        <w:t xml:space="preserve"> w </w:t>
      </w:r>
      <w:r w:rsidR="007E246B">
        <w:rPr>
          <w:rFonts w:ascii="Arial" w:hAnsi="Arial" w:cs="Arial"/>
          <w:sz w:val="24"/>
          <w:szCs w:val="24"/>
        </w:rPr>
        <w:t>S</w:t>
      </w:r>
      <w:r w:rsidR="00BD4E2D">
        <w:rPr>
          <w:rFonts w:ascii="Arial" w:hAnsi="Arial" w:cs="Arial"/>
          <w:sz w:val="24"/>
          <w:szCs w:val="24"/>
        </w:rPr>
        <w:t>tarostwie</w:t>
      </w:r>
      <w:r w:rsidR="005B6BC3">
        <w:rPr>
          <w:rFonts w:ascii="Arial" w:hAnsi="Arial" w:cs="Arial"/>
          <w:sz w:val="24"/>
          <w:szCs w:val="24"/>
        </w:rPr>
        <w:t xml:space="preserve"> o rzekomej zamianie dawnego</w:t>
      </w:r>
      <w:r w:rsidR="00C4011D" w:rsidRPr="00E33E39">
        <w:rPr>
          <w:rFonts w:ascii="Arial" w:hAnsi="Arial" w:cs="Arial"/>
          <w:sz w:val="24"/>
          <w:szCs w:val="24"/>
        </w:rPr>
        <w:t xml:space="preserve"> </w:t>
      </w:r>
      <w:r w:rsidR="005B6BC3">
        <w:rPr>
          <w:rFonts w:ascii="Arial" w:hAnsi="Arial" w:cs="Arial"/>
          <w:sz w:val="24"/>
          <w:szCs w:val="24"/>
        </w:rPr>
        <w:t>O</w:t>
      </w:r>
      <w:r w:rsidR="00160FA1" w:rsidRPr="00E33E39">
        <w:rPr>
          <w:rFonts w:ascii="Arial" w:hAnsi="Arial" w:cs="Arial"/>
          <w:sz w:val="24"/>
          <w:szCs w:val="24"/>
        </w:rPr>
        <w:t>ddział</w:t>
      </w:r>
      <w:r w:rsidR="007E246B">
        <w:rPr>
          <w:rFonts w:ascii="Arial" w:hAnsi="Arial" w:cs="Arial"/>
          <w:sz w:val="24"/>
          <w:szCs w:val="24"/>
        </w:rPr>
        <w:t>u</w:t>
      </w:r>
      <w:r w:rsidR="005B6BC3">
        <w:rPr>
          <w:rFonts w:ascii="Arial" w:hAnsi="Arial" w:cs="Arial"/>
          <w:sz w:val="24"/>
          <w:szCs w:val="24"/>
        </w:rPr>
        <w:t xml:space="preserve"> D</w:t>
      </w:r>
      <w:r w:rsidR="00C4011D" w:rsidRPr="00E33E39">
        <w:rPr>
          <w:rFonts w:ascii="Arial" w:hAnsi="Arial" w:cs="Arial"/>
          <w:sz w:val="24"/>
          <w:szCs w:val="24"/>
        </w:rPr>
        <w:t>ermatologiczn</w:t>
      </w:r>
      <w:r w:rsidR="007E246B">
        <w:rPr>
          <w:rFonts w:ascii="Arial" w:hAnsi="Arial" w:cs="Arial"/>
          <w:sz w:val="24"/>
          <w:szCs w:val="24"/>
        </w:rPr>
        <w:t>ego</w:t>
      </w:r>
      <w:r w:rsidR="00C4011D" w:rsidRPr="00E33E39">
        <w:rPr>
          <w:rFonts w:ascii="Arial" w:hAnsi="Arial" w:cs="Arial"/>
          <w:sz w:val="24"/>
          <w:szCs w:val="24"/>
        </w:rPr>
        <w:t xml:space="preserve"> na </w:t>
      </w:r>
      <w:r w:rsidR="005B6BC3">
        <w:rPr>
          <w:rFonts w:ascii="Arial" w:hAnsi="Arial" w:cs="Arial"/>
          <w:sz w:val="24"/>
          <w:szCs w:val="24"/>
        </w:rPr>
        <w:t>O</w:t>
      </w:r>
      <w:r w:rsidR="00160FA1" w:rsidRPr="00E33E39">
        <w:rPr>
          <w:rFonts w:ascii="Arial" w:hAnsi="Arial" w:cs="Arial"/>
          <w:sz w:val="24"/>
          <w:szCs w:val="24"/>
        </w:rPr>
        <w:t>ddział</w:t>
      </w:r>
      <w:r w:rsidR="00C4011D" w:rsidRPr="00E33E39">
        <w:rPr>
          <w:rFonts w:ascii="Arial" w:hAnsi="Arial" w:cs="Arial"/>
          <w:sz w:val="24"/>
          <w:szCs w:val="24"/>
        </w:rPr>
        <w:t xml:space="preserve"> </w:t>
      </w:r>
      <w:r w:rsidR="005B6BC3">
        <w:rPr>
          <w:rFonts w:ascii="Arial" w:hAnsi="Arial" w:cs="Arial"/>
          <w:sz w:val="24"/>
          <w:szCs w:val="24"/>
        </w:rPr>
        <w:t>Pali</w:t>
      </w:r>
      <w:r w:rsidR="007E246B">
        <w:rPr>
          <w:rFonts w:ascii="Arial" w:hAnsi="Arial" w:cs="Arial"/>
          <w:sz w:val="24"/>
          <w:szCs w:val="24"/>
        </w:rPr>
        <w:t>a</w:t>
      </w:r>
      <w:r w:rsidR="00160FA1" w:rsidRPr="00E33E39">
        <w:rPr>
          <w:rFonts w:ascii="Arial" w:hAnsi="Arial" w:cs="Arial"/>
          <w:sz w:val="24"/>
          <w:szCs w:val="24"/>
        </w:rPr>
        <w:t>tywny</w:t>
      </w:r>
      <w:r w:rsidR="005B6BC3">
        <w:rPr>
          <w:rFonts w:ascii="Arial" w:hAnsi="Arial" w:cs="Arial"/>
          <w:sz w:val="24"/>
          <w:szCs w:val="24"/>
        </w:rPr>
        <w:t>. W opinii Radnego</w:t>
      </w:r>
      <w:r w:rsidR="00C4011D" w:rsidRPr="00E33E39">
        <w:rPr>
          <w:rFonts w:ascii="Arial" w:hAnsi="Arial" w:cs="Arial"/>
          <w:sz w:val="24"/>
          <w:szCs w:val="24"/>
        </w:rPr>
        <w:t xml:space="preserve"> nie ma </w:t>
      </w:r>
      <w:r w:rsidR="005B6BC3">
        <w:rPr>
          <w:rFonts w:ascii="Arial" w:hAnsi="Arial" w:cs="Arial"/>
          <w:sz w:val="24"/>
          <w:szCs w:val="24"/>
        </w:rPr>
        <w:t xml:space="preserve">wystarczająco miejsc parkingowych, ulica jest zabarykadowana </w:t>
      </w:r>
      <w:r w:rsidR="00080FEB">
        <w:rPr>
          <w:rFonts w:ascii="Arial" w:hAnsi="Arial" w:cs="Arial"/>
          <w:sz w:val="24"/>
          <w:szCs w:val="24"/>
        </w:rPr>
        <w:t>autami. Stwierdził,                 że należy się zastanowić</w:t>
      </w:r>
      <w:r w:rsidR="005B6BC3">
        <w:rPr>
          <w:rFonts w:ascii="Arial" w:hAnsi="Arial" w:cs="Arial"/>
          <w:sz w:val="24"/>
          <w:szCs w:val="24"/>
        </w:rPr>
        <w:t xml:space="preserve"> </w:t>
      </w:r>
      <w:r w:rsidR="00C4011D" w:rsidRPr="00E33E39">
        <w:rPr>
          <w:rFonts w:ascii="Arial" w:hAnsi="Arial" w:cs="Arial"/>
          <w:sz w:val="24"/>
          <w:szCs w:val="24"/>
        </w:rPr>
        <w:t xml:space="preserve">nad wykorzystaniem powierzchni </w:t>
      </w:r>
      <w:r w:rsidR="00080FEB">
        <w:rPr>
          <w:rFonts w:ascii="Arial" w:hAnsi="Arial" w:cs="Arial"/>
          <w:sz w:val="24"/>
          <w:szCs w:val="24"/>
        </w:rPr>
        <w:t xml:space="preserve">pod </w:t>
      </w:r>
      <w:r w:rsidR="00160FA1" w:rsidRPr="00E33E39">
        <w:rPr>
          <w:rFonts w:ascii="Arial" w:hAnsi="Arial" w:cs="Arial"/>
          <w:sz w:val="24"/>
          <w:szCs w:val="24"/>
        </w:rPr>
        <w:t>przyszłe</w:t>
      </w:r>
      <w:r w:rsidR="00080FEB">
        <w:rPr>
          <w:rFonts w:ascii="Arial" w:hAnsi="Arial" w:cs="Arial"/>
          <w:sz w:val="24"/>
          <w:szCs w:val="24"/>
        </w:rPr>
        <w:t xml:space="preserve"> parkingi</w:t>
      </w:r>
      <w:r w:rsidR="007E246B">
        <w:rPr>
          <w:rFonts w:ascii="Arial" w:hAnsi="Arial" w:cs="Arial"/>
          <w:sz w:val="24"/>
          <w:szCs w:val="24"/>
        </w:rPr>
        <w:t>,</w:t>
      </w:r>
      <w:r w:rsidR="00080FEB">
        <w:rPr>
          <w:rFonts w:ascii="Arial" w:hAnsi="Arial" w:cs="Arial"/>
          <w:sz w:val="24"/>
          <w:szCs w:val="24"/>
        </w:rPr>
        <w:t xml:space="preserve"> </w:t>
      </w:r>
      <w:r w:rsidR="007E246B">
        <w:rPr>
          <w:rFonts w:ascii="Arial" w:hAnsi="Arial" w:cs="Arial"/>
          <w:sz w:val="24"/>
          <w:szCs w:val="24"/>
        </w:rPr>
        <w:t>t</w:t>
      </w:r>
      <w:r w:rsidR="00080FEB">
        <w:rPr>
          <w:rFonts w:ascii="Arial" w:hAnsi="Arial" w:cs="Arial"/>
          <w:sz w:val="24"/>
          <w:szCs w:val="24"/>
        </w:rPr>
        <w:t xml:space="preserve">ereny, na których nie są planowane przyszłe zabudowy. Podał przykład terenu przy </w:t>
      </w:r>
      <w:r w:rsidR="00080FEB">
        <w:rPr>
          <w:rFonts w:ascii="Arial" w:hAnsi="Arial" w:cs="Arial"/>
          <w:sz w:val="24"/>
          <w:szCs w:val="24"/>
        </w:rPr>
        <w:lastRenderedPageBreak/>
        <w:t>hali tenisowej oraz za budynkiem numer 22 przy ulicy Czarneckiego. Parking w tym miejscu mógłby obsługiwać mieszkańców korzystających z Parku Zimnej Wody.</w:t>
      </w:r>
      <w:r w:rsidR="009B7651">
        <w:rPr>
          <w:rFonts w:ascii="Arial" w:hAnsi="Arial" w:cs="Arial"/>
          <w:sz w:val="24"/>
          <w:szCs w:val="24"/>
        </w:rPr>
        <w:t xml:space="preserve">                     </w:t>
      </w:r>
      <w:r w:rsidR="00080FEB">
        <w:rPr>
          <w:rFonts w:ascii="Arial" w:hAnsi="Arial" w:cs="Arial"/>
          <w:sz w:val="24"/>
          <w:szCs w:val="24"/>
        </w:rPr>
        <w:t>Poprosił Pana Prezydenta, by praktycznie podejść do omawianego tematu</w:t>
      </w:r>
      <w:r w:rsidR="007E246B">
        <w:rPr>
          <w:rFonts w:ascii="Arial" w:hAnsi="Arial" w:cs="Arial"/>
          <w:sz w:val="24"/>
          <w:szCs w:val="24"/>
        </w:rPr>
        <w:t>,</w:t>
      </w:r>
      <w:r w:rsidR="00080FEB">
        <w:rPr>
          <w:rFonts w:ascii="Arial" w:hAnsi="Arial" w:cs="Arial"/>
          <w:sz w:val="24"/>
          <w:szCs w:val="24"/>
        </w:rPr>
        <w:t xml:space="preserve"> </w:t>
      </w:r>
      <w:r w:rsidR="009B7651">
        <w:rPr>
          <w:rFonts w:ascii="Arial" w:hAnsi="Arial" w:cs="Arial"/>
          <w:sz w:val="24"/>
          <w:szCs w:val="24"/>
        </w:rPr>
        <w:t xml:space="preserve">                            </w:t>
      </w:r>
      <w:r w:rsidR="007E246B">
        <w:rPr>
          <w:rFonts w:ascii="Arial" w:hAnsi="Arial" w:cs="Arial"/>
          <w:sz w:val="24"/>
          <w:szCs w:val="24"/>
        </w:rPr>
        <w:t>b</w:t>
      </w:r>
      <w:r w:rsidR="00080FEB">
        <w:rPr>
          <w:rFonts w:ascii="Arial" w:hAnsi="Arial" w:cs="Arial"/>
          <w:sz w:val="24"/>
          <w:szCs w:val="24"/>
        </w:rPr>
        <w:t>y perspektywicznie myśleć</w:t>
      </w:r>
      <w:r w:rsidR="009B7651">
        <w:rPr>
          <w:rFonts w:ascii="Arial" w:hAnsi="Arial" w:cs="Arial"/>
          <w:sz w:val="24"/>
          <w:szCs w:val="24"/>
        </w:rPr>
        <w:t xml:space="preserve"> o oddawaniu</w:t>
      </w:r>
      <w:r w:rsidR="00080FEB">
        <w:rPr>
          <w:rFonts w:ascii="Arial" w:hAnsi="Arial" w:cs="Arial"/>
          <w:sz w:val="24"/>
          <w:szCs w:val="24"/>
        </w:rPr>
        <w:t xml:space="preserve"> </w:t>
      </w:r>
      <w:r w:rsidR="009B7651">
        <w:rPr>
          <w:rFonts w:ascii="Arial" w:hAnsi="Arial" w:cs="Arial"/>
          <w:sz w:val="24"/>
          <w:szCs w:val="24"/>
        </w:rPr>
        <w:t>inwestycji</w:t>
      </w:r>
      <w:r w:rsidR="00080FEB">
        <w:rPr>
          <w:rFonts w:ascii="Arial" w:hAnsi="Arial" w:cs="Arial"/>
          <w:sz w:val="24"/>
          <w:szCs w:val="24"/>
        </w:rPr>
        <w:t>, co one powodują i jakie skutki niosą za sobą</w:t>
      </w:r>
      <w:r w:rsidR="009B7651">
        <w:rPr>
          <w:rFonts w:ascii="Arial" w:hAnsi="Arial" w:cs="Arial"/>
          <w:sz w:val="24"/>
          <w:szCs w:val="24"/>
        </w:rPr>
        <w:t xml:space="preserve">, gdyż patrząc na sytuację z minionego </w:t>
      </w:r>
      <w:r w:rsidR="00C4011D" w:rsidRPr="00E33E39">
        <w:rPr>
          <w:rFonts w:ascii="Arial" w:hAnsi="Arial" w:cs="Arial"/>
          <w:sz w:val="24"/>
          <w:szCs w:val="24"/>
        </w:rPr>
        <w:t>weekend</w:t>
      </w:r>
      <w:r w:rsidR="007E246B">
        <w:rPr>
          <w:rFonts w:ascii="Arial" w:hAnsi="Arial" w:cs="Arial"/>
          <w:sz w:val="24"/>
          <w:szCs w:val="24"/>
        </w:rPr>
        <w:t>u,</w:t>
      </w:r>
      <w:r w:rsidR="00C4011D" w:rsidRPr="00E33E39">
        <w:rPr>
          <w:rFonts w:ascii="Arial" w:hAnsi="Arial" w:cs="Arial"/>
          <w:sz w:val="24"/>
          <w:szCs w:val="24"/>
        </w:rPr>
        <w:t xml:space="preserve"> na </w:t>
      </w:r>
      <w:r w:rsidR="009B7651">
        <w:rPr>
          <w:rFonts w:ascii="Arial" w:hAnsi="Arial" w:cs="Arial"/>
          <w:sz w:val="24"/>
          <w:szCs w:val="24"/>
        </w:rPr>
        <w:t>B</w:t>
      </w:r>
      <w:r w:rsidR="00160FA1" w:rsidRPr="00E33E39">
        <w:rPr>
          <w:rFonts w:ascii="Arial" w:hAnsi="Arial" w:cs="Arial"/>
          <w:sz w:val="24"/>
          <w:szCs w:val="24"/>
        </w:rPr>
        <w:t>łoniach</w:t>
      </w:r>
      <w:r w:rsidR="009B7651">
        <w:rPr>
          <w:rFonts w:ascii="Arial" w:hAnsi="Arial" w:cs="Arial"/>
          <w:sz w:val="24"/>
          <w:szCs w:val="24"/>
        </w:rPr>
        <w:t xml:space="preserve"> brakowało miejsc parkingowych. Potężne oblężenie Błoni powoduje problem </w:t>
      </w:r>
      <w:r w:rsidR="007E246B">
        <w:rPr>
          <w:rFonts w:ascii="Arial" w:hAnsi="Arial" w:cs="Arial"/>
          <w:sz w:val="24"/>
          <w:szCs w:val="24"/>
        </w:rPr>
        <w:t>z parkowaniem samochodów</w:t>
      </w:r>
      <w:r w:rsidR="009B7651">
        <w:rPr>
          <w:rFonts w:ascii="Arial" w:hAnsi="Arial" w:cs="Arial"/>
          <w:sz w:val="24"/>
          <w:szCs w:val="24"/>
        </w:rPr>
        <w:t xml:space="preserve"> przez mieszkańców.</w:t>
      </w:r>
    </w:p>
    <w:p w:rsidR="00C4011D" w:rsidRDefault="009B7651" w:rsidP="009B7651">
      <w:pPr>
        <w:spacing w:line="360" w:lineRule="auto"/>
        <w:jc w:val="both"/>
        <w:rPr>
          <w:rFonts w:ascii="Arial" w:hAnsi="Arial" w:cs="Arial"/>
          <w:sz w:val="24"/>
          <w:szCs w:val="24"/>
        </w:rPr>
      </w:pPr>
      <w:r>
        <w:rPr>
          <w:rFonts w:ascii="Arial" w:hAnsi="Arial" w:cs="Arial"/>
          <w:sz w:val="24"/>
          <w:szCs w:val="24"/>
        </w:rPr>
        <w:t>Kończąc swą wypowiedź, Radny dodał, ż</w:t>
      </w:r>
      <w:r w:rsidR="00080FEB">
        <w:rPr>
          <w:rFonts w:ascii="Arial" w:hAnsi="Arial" w:cs="Arial"/>
          <w:sz w:val="24"/>
          <w:szCs w:val="24"/>
        </w:rPr>
        <w:t xml:space="preserve">e </w:t>
      </w:r>
      <w:r>
        <w:rPr>
          <w:rFonts w:ascii="Arial" w:hAnsi="Arial" w:cs="Arial"/>
          <w:sz w:val="24"/>
          <w:szCs w:val="24"/>
        </w:rPr>
        <w:t>obwodnica</w:t>
      </w:r>
      <w:r w:rsidR="00080FEB">
        <w:rPr>
          <w:rFonts w:ascii="Arial" w:hAnsi="Arial" w:cs="Arial"/>
          <w:sz w:val="24"/>
          <w:szCs w:val="24"/>
        </w:rPr>
        <w:t xml:space="preserve"> S</w:t>
      </w:r>
      <w:r w:rsidR="00C4011D" w:rsidRPr="00E33E39">
        <w:rPr>
          <w:rFonts w:ascii="Arial" w:hAnsi="Arial" w:cs="Arial"/>
          <w:sz w:val="24"/>
          <w:szCs w:val="24"/>
        </w:rPr>
        <w:t xml:space="preserve">talowa </w:t>
      </w:r>
      <w:r w:rsidR="00080FEB">
        <w:rPr>
          <w:rFonts w:ascii="Arial" w:hAnsi="Arial" w:cs="Arial"/>
          <w:sz w:val="24"/>
          <w:szCs w:val="24"/>
        </w:rPr>
        <w:t>W</w:t>
      </w:r>
      <w:r w:rsidR="00C4011D" w:rsidRPr="00E33E39">
        <w:rPr>
          <w:rFonts w:ascii="Arial" w:hAnsi="Arial" w:cs="Arial"/>
          <w:sz w:val="24"/>
          <w:szCs w:val="24"/>
        </w:rPr>
        <w:t>ola wzbudza pozytywne opinie</w:t>
      </w:r>
      <w:r>
        <w:rPr>
          <w:rFonts w:ascii="Arial" w:hAnsi="Arial" w:cs="Arial"/>
          <w:sz w:val="24"/>
          <w:szCs w:val="24"/>
        </w:rPr>
        <w:t xml:space="preserve"> wśród przyjezdnych. L</w:t>
      </w:r>
      <w:r w:rsidR="00C4011D" w:rsidRPr="00E33E39">
        <w:rPr>
          <w:rFonts w:ascii="Arial" w:hAnsi="Arial" w:cs="Arial"/>
          <w:sz w:val="24"/>
          <w:szCs w:val="24"/>
        </w:rPr>
        <w:t xml:space="preserve">udzie </w:t>
      </w:r>
      <w:r w:rsidR="00160FA1" w:rsidRPr="00E33E39">
        <w:rPr>
          <w:rFonts w:ascii="Arial" w:hAnsi="Arial" w:cs="Arial"/>
          <w:sz w:val="24"/>
          <w:szCs w:val="24"/>
        </w:rPr>
        <w:t>są</w:t>
      </w:r>
      <w:r>
        <w:rPr>
          <w:rFonts w:ascii="Arial" w:hAnsi="Arial" w:cs="Arial"/>
          <w:sz w:val="24"/>
          <w:szCs w:val="24"/>
        </w:rPr>
        <w:t xml:space="preserve"> zachwyceni. Pozytywnie</w:t>
      </w:r>
      <w:r w:rsidR="00C4011D" w:rsidRPr="00E33E39">
        <w:rPr>
          <w:rFonts w:ascii="Arial" w:hAnsi="Arial" w:cs="Arial"/>
          <w:sz w:val="24"/>
          <w:szCs w:val="24"/>
        </w:rPr>
        <w:t xml:space="preserve"> odbierają</w:t>
      </w:r>
      <w:r w:rsidR="00160FA1">
        <w:rPr>
          <w:rFonts w:ascii="Arial" w:hAnsi="Arial" w:cs="Arial"/>
          <w:sz w:val="24"/>
          <w:szCs w:val="24"/>
        </w:rPr>
        <w:t xml:space="preserve"> </w:t>
      </w:r>
      <w:r>
        <w:rPr>
          <w:rFonts w:ascii="Arial" w:hAnsi="Arial" w:cs="Arial"/>
          <w:sz w:val="24"/>
          <w:szCs w:val="24"/>
        </w:rPr>
        <w:t xml:space="preserve">zieleń oraz </w:t>
      </w:r>
      <w:r w:rsidR="00C4011D" w:rsidRPr="00E33E39">
        <w:rPr>
          <w:rFonts w:ascii="Arial" w:hAnsi="Arial" w:cs="Arial"/>
          <w:sz w:val="24"/>
          <w:szCs w:val="24"/>
        </w:rPr>
        <w:t xml:space="preserve">ronda, które </w:t>
      </w:r>
      <w:r w:rsidR="00160FA1" w:rsidRPr="00E33E39">
        <w:rPr>
          <w:rFonts w:ascii="Arial" w:hAnsi="Arial" w:cs="Arial"/>
          <w:sz w:val="24"/>
          <w:szCs w:val="24"/>
        </w:rPr>
        <w:t>zostały</w:t>
      </w:r>
      <w:r w:rsidR="00C4011D" w:rsidRPr="00E33E39">
        <w:rPr>
          <w:rFonts w:ascii="Arial" w:hAnsi="Arial" w:cs="Arial"/>
          <w:sz w:val="24"/>
          <w:szCs w:val="24"/>
        </w:rPr>
        <w:t xml:space="preserve"> wybudowane </w:t>
      </w:r>
      <w:r>
        <w:rPr>
          <w:rFonts w:ascii="Arial" w:hAnsi="Arial" w:cs="Arial"/>
          <w:sz w:val="24"/>
          <w:szCs w:val="24"/>
        </w:rPr>
        <w:t>za</w:t>
      </w:r>
      <w:r w:rsidR="00160FA1" w:rsidRPr="00E33E39">
        <w:rPr>
          <w:rFonts w:ascii="Arial" w:hAnsi="Arial" w:cs="Arial"/>
          <w:sz w:val="24"/>
          <w:szCs w:val="24"/>
        </w:rPr>
        <w:t>miast</w:t>
      </w:r>
      <w:r>
        <w:rPr>
          <w:rFonts w:ascii="Arial" w:hAnsi="Arial" w:cs="Arial"/>
          <w:sz w:val="24"/>
          <w:szCs w:val="24"/>
        </w:rPr>
        <w:t xml:space="preserve"> tuneli. Jego zdaniem</w:t>
      </w:r>
      <w:r w:rsidR="00C4011D" w:rsidRPr="00E33E39">
        <w:rPr>
          <w:rFonts w:ascii="Arial" w:hAnsi="Arial" w:cs="Arial"/>
          <w:sz w:val="24"/>
          <w:szCs w:val="24"/>
        </w:rPr>
        <w:t xml:space="preserve"> </w:t>
      </w:r>
      <w:r>
        <w:rPr>
          <w:rFonts w:ascii="Arial" w:hAnsi="Arial" w:cs="Arial"/>
          <w:sz w:val="24"/>
          <w:szCs w:val="24"/>
        </w:rPr>
        <w:t xml:space="preserve">są one wspaniałym rozwiązaniem gdyż </w:t>
      </w:r>
      <w:r w:rsidR="00C4011D" w:rsidRPr="00E33E39">
        <w:rPr>
          <w:rFonts w:ascii="Arial" w:hAnsi="Arial" w:cs="Arial"/>
          <w:sz w:val="24"/>
          <w:szCs w:val="24"/>
        </w:rPr>
        <w:t>wzrasta uwaga kierowcy</w:t>
      </w:r>
      <w:r>
        <w:rPr>
          <w:rFonts w:ascii="Arial" w:hAnsi="Arial" w:cs="Arial"/>
          <w:sz w:val="24"/>
          <w:szCs w:val="24"/>
        </w:rPr>
        <w:t xml:space="preserve"> jeśli musi zwolnić</w:t>
      </w:r>
      <w:r w:rsidR="00C4011D" w:rsidRPr="00E33E39">
        <w:rPr>
          <w:rFonts w:ascii="Arial" w:hAnsi="Arial" w:cs="Arial"/>
          <w:sz w:val="24"/>
          <w:szCs w:val="24"/>
        </w:rPr>
        <w:t xml:space="preserve"> </w:t>
      </w:r>
      <w:r>
        <w:rPr>
          <w:rFonts w:ascii="Arial" w:hAnsi="Arial" w:cs="Arial"/>
          <w:sz w:val="24"/>
          <w:szCs w:val="24"/>
        </w:rPr>
        <w:t>przed rondem. Reasumując, zwrócił raz jeszcze uwagę na stalowowolskie Błoni</w:t>
      </w:r>
      <w:r w:rsidR="007E246B">
        <w:rPr>
          <w:rFonts w:ascii="Arial" w:hAnsi="Arial" w:cs="Arial"/>
          <w:sz w:val="24"/>
          <w:szCs w:val="24"/>
        </w:rPr>
        <w:t>a</w:t>
      </w:r>
      <w:r>
        <w:rPr>
          <w:rFonts w:ascii="Arial" w:hAnsi="Arial" w:cs="Arial"/>
          <w:sz w:val="24"/>
          <w:szCs w:val="24"/>
        </w:rPr>
        <w:t xml:space="preserve"> i poprosił Włodarza Miasta by przyjrzał się możliwościom rozwiązania problemu parkingu.</w:t>
      </w:r>
    </w:p>
    <w:p w:rsidR="00160FA1" w:rsidRPr="00E33E39" w:rsidRDefault="00160FA1" w:rsidP="006746FD">
      <w:pPr>
        <w:spacing w:line="360" w:lineRule="auto"/>
        <w:rPr>
          <w:rFonts w:ascii="Arial" w:hAnsi="Arial" w:cs="Arial"/>
          <w:sz w:val="24"/>
          <w:szCs w:val="24"/>
        </w:rPr>
      </w:pPr>
    </w:p>
    <w:p w:rsidR="009D4392" w:rsidRDefault="009B7651" w:rsidP="009B7651">
      <w:pPr>
        <w:spacing w:line="360" w:lineRule="auto"/>
        <w:jc w:val="both"/>
        <w:rPr>
          <w:rFonts w:ascii="Arial" w:hAnsi="Arial" w:cs="Arial"/>
          <w:sz w:val="24"/>
          <w:szCs w:val="24"/>
        </w:rPr>
      </w:pPr>
      <w:r>
        <w:rPr>
          <w:rFonts w:ascii="Arial" w:hAnsi="Arial" w:cs="Arial"/>
          <w:sz w:val="24"/>
          <w:szCs w:val="24"/>
        </w:rPr>
        <w:t xml:space="preserve">Pani </w:t>
      </w:r>
      <w:r w:rsidR="00C4011D" w:rsidRPr="00E33E39">
        <w:rPr>
          <w:rFonts w:ascii="Arial" w:hAnsi="Arial" w:cs="Arial"/>
          <w:sz w:val="24"/>
          <w:szCs w:val="24"/>
        </w:rPr>
        <w:t xml:space="preserve">Renata Butryn </w:t>
      </w:r>
      <w:r w:rsidR="00160FA1" w:rsidRPr="00E33E39">
        <w:rPr>
          <w:rFonts w:ascii="Arial" w:hAnsi="Arial" w:cs="Arial"/>
          <w:sz w:val="24"/>
          <w:szCs w:val="24"/>
        </w:rPr>
        <w:t>zabrała</w:t>
      </w:r>
      <w:r w:rsidR="00080FEB">
        <w:rPr>
          <w:rFonts w:ascii="Arial" w:hAnsi="Arial" w:cs="Arial"/>
          <w:sz w:val="24"/>
          <w:szCs w:val="24"/>
        </w:rPr>
        <w:t xml:space="preserve"> gł</w:t>
      </w:r>
      <w:r w:rsidR="009D4392">
        <w:rPr>
          <w:rFonts w:ascii="Arial" w:hAnsi="Arial" w:cs="Arial"/>
          <w:sz w:val="24"/>
          <w:szCs w:val="24"/>
        </w:rPr>
        <w:t>os. W pierwszej kolejności n</w:t>
      </w:r>
      <w:r w:rsidR="00160FA1" w:rsidRPr="00E33E39">
        <w:rPr>
          <w:rFonts w:ascii="Arial" w:hAnsi="Arial" w:cs="Arial"/>
          <w:sz w:val="24"/>
          <w:szCs w:val="24"/>
        </w:rPr>
        <w:t>awiązała</w:t>
      </w:r>
      <w:r w:rsidR="00C4011D" w:rsidRPr="00E33E39">
        <w:rPr>
          <w:rFonts w:ascii="Arial" w:hAnsi="Arial" w:cs="Arial"/>
          <w:sz w:val="24"/>
          <w:szCs w:val="24"/>
        </w:rPr>
        <w:t xml:space="preserve"> </w:t>
      </w:r>
      <w:r>
        <w:rPr>
          <w:rFonts w:ascii="Arial" w:hAnsi="Arial" w:cs="Arial"/>
          <w:sz w:val="24"/>
          <w:szCs w:val="24"/>
        </w:rPr>
        <w:t>do tematu Piłkarskiej Spółki Akcyjnej Stal Stalowa Wola. Mianowicie s</w:t>
      </w:r>
      <w:r w:rsidR="00160FA1" w:rsidRPr="00E33E39">
        <w:rPr>
          <w:rFonts w:ascii="Arial" w:hAnsi="Arial" w:cs="Arial"/>
          <w:sz w:val="24"/>
          <w:szCs w:val="24"/>
        </w:rPr>
        <w:t>pytała</w:t>
      </w:r>
      <w:r w:rsidR="00C4011D" w:rsidRPr="00E33E39">
        <w:rPr>
          <w:rFonts w:ascii="Arial" w:hAnsi="Arial" w:cs="Arial"/>
          <w:sz w:val="24"/>
          <w:szCs w:val="24"/>
        </w:rPr>
        <w:t xml:space="preserve"> </w:t>
      </w:r>
      <w:r>
        <w:rPr>
          <w:rFonts w:ascii="Arial" w:hAnsi="Arial" w:cs="Arial"/>
          <w:sz w:val="24"/>
          <w:szCs w:val="24"/>
        </w:rPr>
        <w:t xml:space="preserve">Prezydenta, </w:t>
      </w:r>
      <w:r w:rsidR="009D4392">
        <w:rPr>
          <w:rFonts w:ascii="Arial" w:hAnsi="Arial" w:cs="Arial"/>
          <w:sz w:val="24"/>
          <w:szCs w:val="24"/>
        </w:rPr>
        <w:t xml:space="preserve">                       </w:t>
      </w:r>
      <w:r w:rsidR="00C4011D" w:rsidRPr="00E33E39">
        <w:rPr>
          <w:rFonts w:ascii="Arial" w:hAnsi="Arial" w:cs="Arial"/>
          <w:sz w:val="24"/>
          <w:szCs w:val="24"/>
        </w:rPr>
        <w:t xml:space="preserve">czy </w:t>
      </w:r>
      <w:r w:rsidR="00160FA1" w:rsidRPr="00E33E39">
        <w:rPr>
          <w:rFonts w:ascii="Arial" w:hAnsi="Arial" w:cs="Arial"/>
          <w:sz w:val="24"/>
          <w:szCs w:val="24"/>
        </w:rPr>
        <w:t>spółka</w:t>
      </w:r>
      <w:r w:rsidR="00C4011D" w:rsidRPr="00E33E39">
        <w:rPr>
          <w:rFonts w:ascii="Arial" w:hAnsi="Arial" w:cs="Arial"/>
          <w:sz w:val="24"/>
          <w:szCs w:val="24"/>
        </w:rPr>
        <w:t xml:space="preserve"> </w:t>
      </w:r>
      <w:r w:rsidR="00160FA1" w:rsidRPr="00E33E39">
        <w:rPr>
          <w:rFonts w:ascii="Arial" w:hAnsi="Arial" w:cs="Arial"/>
          <w:sz w:val="24"/>
          <w:szCs w:val="24"/>
        </w:rPr>
        <w:t>odnotowała</w:t>
      </w:r>
      <w:r w:rsidR="009D4392">
        <w:rPr>
          <w:rFonts w:ascii="Arial" w:hAnsi="Arial" w:cs="Arial"/>
          <w:sz w:val="24"/>
          <w:szCs w:val="24"/>
        </w:rPr>
        <w:t xml:space="preserve"> straty oraz </w:t>
      </w:r>
      <w:r>
        <w:rPr>
          <w:rFonts w:ascii="Arial" w:hAnsi="Arial" w:cs="Arial"/>
          <w:sz w:val="24"/>
          <w:szCs w:val="24"/>
        </w:rPr>
        <w:t>czy</w:t>
      </w:r>
      <w:r w:rsidR="009D4392">
        <w:rPr>
          <w:rFonts w:ascii="Arial" w:hAnsi="Arial" w:cs="Arial"/>
          <w:sz w:val="24"/>
          <w:szCs w:val="24"/>
        </w:rPr>
        <w:t xml:space="preserve">  </w:t>
      </w:r>
      <w:r w:rsidR="009D4392" w:rsidRPr="00E33E39">
        <w:rPr>
          <w:rFonts w:ascii="Arial" w:hAnsi="Arial" w:cs="Arial"/>
          <w:sz w:val="24"/>
          <w:szCs w:val="24"/>
        </w:rPr>
        <w:t>będzie zabiegać</w:t>
      </w:r>
      <w:r w:rsidR="009D4392">
        <w:rPr>
          <w:rFonts w:ascii="Arial" w:hAnsi="Arial" w:cs="Arial"/>
          <w:sz w:val="24"/>
          <w:szCs w:val="24"/>
        </w:rPr>
        <w:t xml:space="preserve"> o sponsora</w:t>
      </w:r>
      <w:r w:rsidR="009D4392" w:rsidRPr="00E33E39">
        <w:rPr>
          <w:rFonts w:ascii="Arial" w:hAnsi="Arial" w:cs="Arial"/>
          <w:sz w:val="24"/>
          <w:szCs w:val="24"/>
        </w:rPr>
        <w:t xml:space="preserve"> z</w:t>
      </w:r>
      <w:r w:rsidR="009D4392">
        <w:rPr>
          <w:rFonts w:ascii="Arial" w:hAnsi="Arial" w:cs="Arial"/>
          <w:sz w:val="24"/>
          <w:szCs w:val="24"/>
        </w:rPr>
        <w:t xml:space="preserve"> zewnątrz                               w związku ze zmianą z</w:t>
      </w:r>
      <w:r>
        <w:rPr>
          <w:rFonts w:ascii="Arial" w:hAnsi="Arial" w:cs="Arial"/>
          <w:sz w:val="24"/>
          <w:szCs w:val="24"/>
        </w:rPr>
        <w:t>arządu i nowymi nakładami finansowymi</w:t>
      </w:r>
      <w:r w:rsidR="009D4392">
        <w:rPr>
          <w:rFonts w:ascii="Arial" w:hAnsi="Arial" w:cs="Arial"/>
          <w:sz w:val="24"/>
          <w:szCs w:val="24"/>
        </w:rPr>
        <w:t xml:space="preserve"> ?</w:t>
      </w:r>
      <w:r w:rsidR="00C4011D" w:rsidRPr="00E33E39">
        <w:rPr>
          <w:rFonts w:ascii="Arial" w:hAnsi="Arial" w:cs="Arial"/>
          <w:sz w:val="24"/>
          <w:szCs w:val="24"/>
        </w:rPr>
        <w:t xml:space="preserve"> </w:t>
      </w:r>
      <w:r w:rsidR="009D4392">
        <w:rPr>
          <w:rFonts w:ascii="Arial" w:hAnsi="Arial" w:cs="Arial"/>
          <w:sz w:val="24"/>
          <w:szCs w:val="24"/>
        </w:rPr>
        <w:t xml:space="preserve">Radna dodała,                      że nie sądzi  iż sponsorem będzie Orlen, </w:t>
      </w:r>
      <w:r w:rsidR="007C208B">
        <w:rPr>
          <w:rFonts w:ascii="Arial" w:hAnsi="Arial" w:cs="Arial"/>
          <w:sz w:val="24"/>
          <w:szCs w:val="24"/>
        </w:rPr>
        <w:t>ale czy Huta Stalowa W</w:t>
      </w:r>
      <w:r w:rsidR="00C4011D" w:rsidRPr="00E33E39">
        <w:rPr>
          <w:rFonts w:ascii="Arial" w:hAnsi="Arial" w:cs="Arial"/>
          <w:sz w:val="24"/>
          <w:szCs w:val="24"/>
        </w:rPr>
        <w:t>o</w:t>
      </w:r>
      <w:r w:rsidR="007C208B">
        <w:rPr>
          <w:rFonts w:ascii="Arial" w:hAnsi="Arial" w:cs="Arial"/>
          <w:sz w:val="24"/>
          <w:szCs w:val="24"/>
        </w:rPr>
        <w:t>l</w:t>
      </w:r>
      <w:r w:rsidR="00C4011D" w:rsidRPr="00E33E39">
        <w:rPr>
          <w:rFonts w:ascii="Arial" w:hAnsi="Arial" w:cs="Arial"/>
          <w:sz w:val="24"/>
          <w:szCs w:val="24"/>
        </w:rPr>
        <w:t>a będzie</w:t>
      </w:r>
      <w:r w:rsidR="009D4392">
        <w:rPr>
          <w:rFonts w:ascii="Arial" w:hAnsi="Arial" w:cs="Arial"/>
          <w:sz w:val="24"/>
          <w:szCs w:val="24"/>
        </w:rPr>
        <w:t xml:space="preserve"> potencjalnym</w:t>
      </w:r>
      <w:r w:rsidR="00C4011D" w:rsidRPr="00E33E39">
        <w:rPr>
          <w:rFonts w:ascii="Arial" w:hAnsi="Arial" w:cs="Arial"/>
          <w:sz w:val="24"/>
          <w:szCs w:val="24"/>
        </w:rPr>
        <w:t xml:space="preserve"> sponsorem ?</w:t>
      </w:r>
      <w:r w:rsidR="009D4392">
        <w:rPr>
          <w:rFonts w:ascii="Arial" w:hAnsi="Arial" w:cs="Arial"/>
          <w:sz w:val="24"/>
          <w:szCs w:val="24"/>
        </w:rPr>
        <w:t xml:space="preserve"> </w:t>
      </w:r>
    </w:p>
    <w:p w:rsidR="00C4011D" w:rsidRPr="00E33E39" w:rsidRDefault="009D4392" w:rsidP="009B7651">
      <w:pPr>
        <w:spacing w:line="360" w:lineRule="auto"/>
        <w:jc w:val="both"/>
        <w:rPr>
          <w:rFonts w:ascii="Arial" w:hAnsi="Arial" w:cs="Arial"/>
          <w:sz w:val="24"/>
          <w:szCs w:val="24"/>
        </w:rPr>
      </w:pPr>
      <w:r>
        <w:rPr>
          <w:rFonts w:ascii="Arial" w:hAnsi="Arial" w:cs="Arial"/>
          <w:sz w:val="24"/>
          <w:szCs w:val="24"/>
        </w:rPr>
        <w:t xml:space="preserve">Kolejno zapytała kiedy i </w:t>
      </w:r>
      <w:r w:rsidR="00C4011D" w:rsidRPr="00E33E39">
        <w:rPr>
          <w:rFonts w:ascii="Arial" w:hAnsi="Arial" w:cs="Arial"/>
          <w:sz w:val="24"/>
          <w:szCs w:val="24"/>
        </w:rPr>
        <w:t>gdz</w:t>
      </w:r>
      <w:r>
        <w:rPr>
          <w:rFonts w:ascii="Arial" w:hAnsi="Arial" w:cs="Arial"/>
          <w:sz w:val="24"/>
          <w:szCs w:val="24"/>
        </w:rPr>
        <w:t xml:space="preserve">ie będą zamieszczone informacje </w:t>
      </w:r>
      <w:r w:rsidR="00C4011D" w:rsidRPr="00E33E39">
        <w:rPr>
          <w:rFonts w:ascii="Arial" w:hAnsi="Arial" w:cs="Arial"/>
          <w:sz w:val="24"/>
          <w:szCs w:val="24"/>
        </w:rPr>
        <w:t xml:space="preserve">o </w:t>
      </w:r>
      <w:r w:rsidR="007C208B">
        <w:rPr>
          <w:rFonts w:ascii="Arial" w:hAnsi="Arial" w:cs="Arial"/>
          <w:sz w:val="24"/>
          <w:szCs w:val="24"/>
        </w:rPr>
        <w:t>za</w:t>
      </w:r>
      <w:r w:rsidR="007C208B" w:rsidRPr="00E33E39">
        <w:rPr>
          <w:rFonts w:ascii="Arial" w:hAnsi="Arial" w:cs="Arial"/>
          <w:sz w:val="24"/>
          <w:szCs w:val="24"/>
        </w:rPr>
        <w:t>j</w:t>
      </w:r>
      <w:r w:rsidR="007C208B">
        <w:rPr>
          <w:rFonts w:ascii="Arial" w:hAnsi="Arial" w:cs="Arial"/>
          <w:sz w:val="24"/>
          <w:szCs w:val="24"/>
        </w:rPr>
        <w:t>ęcia</w:t>
      </w:r>
      <w:r>
        <w:rPr>
          <w:rFonts w:ascii="Arial" w:hAnsi="Arial" w:cs="Arial"/>
          <w:sz w:val="24"/>
          <w:szCs w:val="24"/>
        </w:rPr>
        <w:t xml:space="preserve">ch                                                       i propozycjach </w:t>
      </w:r>
      <w:r w:rsidR="00C4011D" w:rsidRPr="00E33E39">
        <w:rPr>
          <w:rFonts w:ascii="Arial" w:hAnsi="Arial" w:cs="Arial"/>
          <w:sz w:val="24"/>
          <w:szCs w:val="24"/>
        </w:rPr>
        <w:t>dla seniorów</w:t>
      </w:r>
      <w:r>
        <w:rPr>
          <w:rFonts w:ascii="Arial" w:hAnsi="Arial" w:cs="Arial"/>
          <w:sz w:val="24"/>
          <w:szCs w:val="24"/>
        </w:rPr>
        <w:t>, odbywających się w C</w:t>
      </w:r>
      <w:r w:rsidR="00C4011D" w:rsidRPr="00E33E39">
        <w:rPr>
          <w:rFonts w:ascii="Arial" w:hAnsi="Arial" w:cs="Arial"/>
          <w:sz w:val="24"/>
          <w:szCs w:val="24"/>
        </w:rPr>
        <w:t xml:space="preserve">entrum </w:t>
      </w:r>
      <w:r>
        <w:rPr>
          <w:rFonts w:ascii="Arial" w:hAnsi="Arial" w:cs="Arial"/>
          <w:sz w:val="24"/>
          <w:szCs w:val="24"/>
        </w:rPr>
        <w:t>Aktywności S</w:t>
      </w:r>
      <w:r w:rsidR="007C208B" w:rsidRPr="00E33E39">
        <w:rPr>
          <w:rFonts w:ascii="Arial" w:hAnsi="Arial" w:cs="Arial"/>
          <w:sz w:val="24"/>
          <w:szCs w:val="24"/>
        </w:rPr>
        <w:t>eniorów</w:t>
      </w:r>
      <w:r>
        <w:rPr>
          <w:rFonts w:ascii="Arial" w:hAnsi="Arial" w:cs="Arial"/>
          <w:sz w:val="24"/>
          <w:szCs w:val="24"/>
        </w:rPr>
        <w:t xml:space="preserve"> ?</w:t>
      </w:r>
      <w:r w:rsidR="00C4011D" w:rsidRPr="00E33E39">
        <w:rPr>
          <w:rFonts w:ascii="Arial" w:hAnsi="Arial" w:cs="Arial"/>
          <w:sz w:val="24"/>
          <w:szCs w:val="24"/>
        </w:rPr>
        <w:t xml:space="preserve"> </w:t>
      </w:r>
      <w:r>
        <w:rPr>
          <w:rFonts w:ascii="Arial" w:hAnsi="Arial" w:cs="Arial"/>
          <w:sz w:val="24"/>
          <w:szCs w:val="24"/>
        </w:rPr>
        <w:t>Przypomniała, że</w:t>
      </w:r>
      <w:r w:rsidR="00C4011D" w:rsidRPr="00E33E39">
        <w:rPr>
          <w:rFonts w:ascii="Arial" w:hAnsi="Arial" w:cs="Arial"/>
          <w:sz w:val="24"/>
          <w:szCs w:val="24"/>
        </w:rPr>
        <w:t xml:space="preserve"> </w:t>
      </w:r>
      <w:r w:rsidR="007C208B" w:rsidRPr="00E33E39">
        <w:rPr>
          <w:rFonts w:ascii="Arial" w:hAnsi="Arial" w:cs="Arial"/>
          <w:sz w:val="24"/>
          <w:szCs w:val="24"/>
        </w:rPr>
        <w:t>zajęcia</w:t>
      </w:r>
      <w:r w:rsidR="00C4011D" w:rsidRPr="00E33E39">
        <w:rPr>
          <w:rFonts w:ascii="Arial" w:hAnsi="Arial" w:cs="Arial"/>
          <w:sz w:val="24"/>
          <w:szCs w:val="24"/>
        </w:rPr>
        <w:t xml:space="preserve"> </w:t>
      </w:r>
      <w:r>
        <w:rPr>
          <w:rFonts w:ascii="Arial" w:hAnsi="Arial" w:cs="Arial"/>
          <w:sz w:val="24"/>
          <w:szCs w:val="24"/>
        </w:rPr>
        <w:t xml:space="preserve">takie miały być dedykowane </w:t>
      </w:r>
      <w:r w:rsidR="00C4011D" w:rsidRPr="00E33E39">
        <w:rPr>
          <w:rFonts w:ascii="Arial" w:hAnsi="Arial" w:cs="Arial"/>
          <w:sz w:val="24"/>
          <w:szCs w:val="24"/>
        </w:rPr>
        <w:t xml:space="preserve">nie tylko dla </w:t>
      </w:r>
      <w:r w:rsidR="007C208B" w:rsidRPr="00E33E39">
        <w:rPr>
          <w:rFonts w:ascii="Arial" w:hAnsi="Arial" w:cs="Arial"/>
          <w:sz w:val="24"/>
          <w:szCs w:val="24"/>
        </w:rPr>
        <w:t>członków</w:t>
      </w:r>
      <w:r>
        <w:rPr>
          <w:rFonts w:ascii="Arial" w:hAnsi="Arial" w:cs="Arial"/>
          <w:sz w:val="24"/>
          <w:szCs w:val="24"/>
        </w:rPr>
        <w:t xml:space="preserve"> </w:t>
      </w:r>
      <w:r w:rsidR="00C4011D" w:rsidRPr="00E33E39">
        <w:rPr>
          <w:rFonts w:ascii="Arial" w:hAnsi="Arial" w:cs="Arial"/>
          <w:sz w:val="24"/>
          <w:szCs w:val="24"/>
        </w:rPr>
        <w:t>zrzeszonych, również dla niezrzeszonych</w:t>
      </w:r>
      <w:r>
        <w:rPr>
          <w:rFonts w:ascii="Arial" w:hAnsi="Arial" w:cs="Arial"/>
          <w:sz w:val="24"/>
          <w:szCs w:val="24"/>
        </w:rPr>
        <w:t xml:space="preserve">, </w:t>
      </w:r>
      <w:r w:rsidR="00C4011D" w:rsidRPr="00E33E39">
        <w:rPr>
          <w:rFonts w:ascii="Arial" w:hAnsi="Arial" w:cs="Arial"/>
          <w:sz w:val="24"/>
          <w:szCs w:val="24"/>
        </w:rPr>
        <w:t xml:space="preserve"> </w:t>
      </w:r>
      <w:r w:rsidR="007C208B" w:rsidRPr="00E33E39">
        <w:rPr>
          <w:rFonts w:ascii="Arial" w:hAnsi="Arial" w:cs="Arial"/>
          <w:sz w:val="24"/>
          <w:szCs w:val="24"/>
        </w:rPr>
        <w:t>samotnych</w:t>
      </w:r>
      <w:r>
        <w:rPr>
          <w:rFonts w:ascii="Arial" w:hAnsi="Arial" w:cs="Arial"/>
          <w:sz w:val="24"/>
          <w:szCs w:val="24"/>
        </w:rPr>
        <w:t xml:space="preserve"> ludzi, </w:t>
      </w:r>
      <w:r w:rsidR="00C4011D" w:rsidRPr="00E33E39">
        <w:rPr>
          <w:rFonts w:ascii="Arial" w:hAnsi="Arial" w:cs="Arial"/>
          <w:sz w:val="24"/>
          <w:szCs w:val="24"/>
        </w:rPr>
        <w:t xml:space="preserve">by </w:t>
      </w:r>
      <w:r>
        <w:rPr>
          <w:rFonts w:ascii="Arial" w:hAnsi="Arial" w:cs="Arial"/>
          <w:sz w:val="24"/>
          <w:szCs w:val="24"/>
        </w:rPr>
        <w:t xml:space="preserve">mieli możliwość wyjścia </w:t>
      </w:r>
      <w:r w:rsidR="00C4011D" w:rsidRPr="00E33E39">
        <w:rPr>
          <w:rFonts w:ascii="Arial" w:hAnsi="Arial" w:cs="Arial"/>
          <w:sz w:val="24"/>
          <w:szCs w:val="24"/>
        </w:rPr>
        <w:t xml:space="preserve">z domu </w:t>
      </w:r>
      <w:r>
        <w:rPr>
          <w:rFonts w:ascii="Arial" w:hAnsi="Arial" w:cs="Arial"/>
          <w:sz w:val="24"/>
          <w:szCs w:val="24"/>
        </w:rPr>
        <w:t>i podjęcia aktywności.</w:t>
      </w:r>
    </w:p>
    <w:p w:rsidR="00C4011D" w:rsidRPr="00E33E39" w:rsidRDefault="00C4011D" w:rsidP="006746FD">
      <w:pPr>
        <w:spacing w:line="360" w:lineRule="auto"/>
        <w:rPr>
          <w:rFonts w:ascii="Arial" w:hAnsi="Arial" w:cs="Arial"/>
          <w:sz w:val="24"/>
          <w:szCs w:val="24"/>
        </w:rPr>
      </w:pPr>
    </w:p>
    <w:p w:rsidR="0041122E" w:rsidRPr="004D2C29" w:rsidRDefault="009D4392" w:rsidP="0090111F">
      <w:pPr>
        <w:spacing w:line="360" w:lineRule="auto"/>
        <w:jc w:val="both"/>
        <w:rPr>
          <w:rFonts w:ascii="Arial" w:hAnsi="Arial" w:cs="Arial"/>
          <w:sz w:val="24"/>
          <w:szCs w:val="24"/>
        </w:rPr>
      </w:pPr>
      <w:r>
        <w:rPr>
          <w:rFonts w:ascii="Arial" w:hAnsi="Arial" w:cs="Arial"/>
          <w:sz w:val="24"/>
          <w:szCs w:val="24"/>
        </w:rPr>
        <w:t xml:space="preserve">Włodarz Miasta </w:t>
      </w:r>
      <w:r w:rsidR="007C208B" w:rsidRPr="00E33E39">
        <w:rPr>
          <w:rFonts w:ascii="Arial" w:hAnsi="Arial" w:cs="Arial"/>
          <w:sz w:val="24"/>
          <w:szCs w:val="24"/>
        </w:rPr>
        <w:t>odpowiedział</w:t>
      </w:r>
      <w:r w:rsidR="00C4011D" w:rsidRPr="00E33E39">
        <w:rPr>
          <w:rFonts w:ascii="Arial" w:hAnsi="Arial" w:cs="Arial"/>
          <w:sz w:val="24"/>
          <w:szCs w:val="24"/>
        </w:rPr>
        <w:t xml:space="preserve"> </w:t>
      </w:r>
      <w:r>
        <w:rPr>
          <w:rFonts w:ascii="Arial" w:hAnsi="Arial" w:cs="Arial"/>
          <w:sz w:val="24"/>
          <w:szCs w:val="24"/>
        </w:rPr>
        <w:t>najpierw na wniosek Przewodniczącego Komisji Mieszkaniowej. Zgodził się ze swoim przedmówcą, że występują braki w parkin</w:t>
      </w:r>
      <w:r w:rsidR="0090111F">
        <w:rPr>
          <w:rFonts w:ascii="Arial" w:hAnsi="Arial" w:cs="Arial"/>
          <w:sz w:val="24"/>
          <w:szCs w:val="24"/>
        </w:rPr>
        <w:t>g</w:t>
      </w:r>
      <w:r>
        <w:rPr>
          <w:rFonts w:ascii="Arial" w:hAnsi="Arial" w:cs="Arial"/>
          <w:sz w:val="24"/>
          <w:szCs w:val="24"/>
        </w:rPr>
        <w:t>ach. Zakomunikował, że są</w:t>
      </w:r>
      <w:r w:rsidR="00C4011D" w:rsidRPr="00E33E39">
        <w:rPr>
          <w:rFonts w:ascii="Arial" w:hAnsi="Arial" w:cs="Arial"/>
          <w:sz w:val="24"/>
          <w:szCs w:val="24"/>
        </w:rPr>
        <w:t xml:space="preserve"> prowadzone prace nad</w:t>
      </w:r>
      <w:r>
        <w:rPr>
          <w:rFonts w:ascii="Arial" w:hAnsi="Arial" w:cs="Arial"/>
          <w:sz w:val="24"/>
          <w:szCs w:val="24"/>
        </w:rPr>
        <w:t xml:space="preserve"> wyznaczeniem terenów komunikacji </w:t>
      </w:r>
      <w:r w:rsidR="0090111F">
        <w:rPr>
          <w:rFonts w:ascii="Arial" w:hAnsi="Arial" w:cs="Arial"/>
          <w:sz w:val="24"/>
          <w:szCs w:val="24"/>
        </w:rPr>
        <w:t xml:space="preserve">                       </w:t>
      </w:r>
      <w:r>
        <w:rPr>
          <w:rFonts w:ascii="Arial" w:hAnsi="Arial" w:cs="Arial"/>
          <w:sz w:val="24"/>
          <w:szCs w:val="24"/>
        </w:rPr>
        <w:t xml:space="preserve">do nowych terenów rekreacyjno-sportowych. Jest plan stworzenia pełnej koncepcji urbanistycznej dla obszaru od </w:t>
      </w:r>
      <w:r w:rsidR="00C4011D" w:rsidRPr="00E33E39">
        <w:rPr>
          <w:rFonts w:ascii="Arial" w:hAnsi="Arial" w:cs="Arial"/>
          <w:sz w:val="24"/>
          <w:szCs w:val="24"/>
        </w:rPr>
        <w:t>ul</w:t>
      </w:r>
      <w:r w:rsidR="007C208B">
        <w:rPr>
          <w:rFonts w:ascii="Arial" w:hAnsi="Arial" w:cs="Arial"/>
          <w:sz w:val="24"/>
          <w:szCs w:val="24"/>
        </w:rPr>
        <w:t>icy</w:t>
      </w:r>
      <w:r w:rsidR="00C4011D" w:rsidRPr="00E33E39">
        <w:rPr>
          <w:rFonts w:ascii="Arial" w:hAnsi="Arial" w:cs="Arial"/>
          <w:sz w:val="24"/>
          <w:szCs w:val="24"/>
        </w:rPr>
        <w:t xml:space="preserve"> </w:t>
      </w:r>
      <w:r w:rsidR="007C208B">
        <w:rPr>
          <w:rFonts w:ascii="Arial" w:hAnsi="Arial" w:cs="Arial"/>
          <w:sz w:val="24"/>
          <w:szCs w:val="24"/>
        </w:rPr>
        <w:t>E</w:t>
      </w:r>
      <w:r w:rsidR="007C208B" w:rsidRPr="00E33E39">
        <w:rPr>
          <w:rFonts w:ascii="Arial" w:hAnsi="Arial" w:cs="Arial"/>
          <w:sz w:val="24"/>
          <w:szCs w:val="24"/>
        </w:rPr>
        <w:t>nergetyków</w:t>
      </w:r>
      <w:r w:rsidR="00C4011D" w:rsidRPr="00E33E39">
        <w:rPr>
          <w:rFonts w:ascii="Arial" w:hAnsi="Arial" w:cs="Arial"/>
          <w:sz w:val="24"/>
          <w:szCs w:val="24"/>
        </w:rPr>
        <w:t xml:space="preserve"> do </w:t>
      </w:r>
      <w:r w:rsidR="007C208B">
        <w:rPr>
          <w:rFonts w:ascii="Arial" w:hAnsi="Arial" w:cs="Arial"/>
          <w:sz w:val="24"/>
          <w:szCs w:val="24"/>
        </w:rPr>
        <w:t xml:space="preserve">ulicy </w:t>
      </w:r>
      <w:r>
        <w:rPr>
          <w:rFonts w:ascii="Arial" w:hAnsi="Arial" w:cs="Arial"/>
          <w:sz w:val="24"/>
          <w:szCs w:val="24"/>
        </w:rPr>
        <w:t>Czarnieckiego. M</w:t>
      </w:r>
      <w:r w:rsidR="00C4011D" w:rsidRPr="00E33E39">
        <w:rPr>
          <w:rFonts w:ascii="Arial" w:hAnsi="Arial" w:cs="Arial"/>
          <w:sz w:val="24"/>
          <w:szCs w:val="24"/>
        </w:rPr>
        <w:t>iejski Klub Tenisowy</w:t>
      </w:r>
      <w:r w:rsidR="00483964" w:rsidRPr="00E33E39">
        <w:rPr>
          <w:rFonts w:ascii="Arial" w:hAnsi="Arial" w:cs="Arial"/>
          <w:sz w:val="24"/>
          <w:szCs w:val="24"/>
        </w:rPr>
        <w:t xml:space="preserve"> oraz Stadion Lekkoatletyczny </w:t>
      </w:r>
      <w:r w:rsidR="007C208B" w:rsidRPr="00E33E39">
        <w:rPr>
          <w:rFonts w:ascii="Arial" w:hAnsi="Arial" w:cs="Arial"/>
          <w:sz w:val="24"/>
          <w:szCs w:val="24"/>
        </w:rPr>
        <w:t>złożył</w:t>
      </w:r>
      <w:r>
        <w:rPr>
          <w:rFonts w:ascii="Arial" w:hAnsi="Arial" w:cs="Arial"/>
          <w:sz w:val="24"/>
          <w:szCs w:val="24"/>
        </w:rPr>
        <w:t>y wniosek o r</w:t>
      </w:r>
      <w:r w:rsidR="00C4011D" w:rsidRPr="00E33E39">
        <w:rPr>
          <w:rFonts w:ascii="Arial" w:hAnsi="Arial" w:cs="Arial"/>
          <w:sz w:val="24"/>
          <w:szCs w:val="24"/>
        </w:rPr>
        <w:t>o</w:t>
      </w:r>
      <w:r>
        <w:rPr>
          <w:rFonts w:ascii="Arial" w:hAnsi="Arial" w:cs="Arial"/>
          <w:sz w:val="24"/>
          <w:szCs w:val="24"/>
        </w:rPr>
        <w:t>z</w:t>
      </w:r>
      <w:r w:rsidR="00C4011D" w:rsidRPr="00E33E39">
        <w:rPr>
          <w:rFonts w:ascii="Arial" w:hAnsi="Arial" w:cs="Arial"/>
          <w:sz w:val="24"/>
          <w:szCs w:val="24"/>
        </w:rPr>
        <w:t>budowę</w:t>
      </w:r>
      <w:r>
        <w:rPr>
          <w:rFonts w:ascii="Arial" w:hAnsi="Arial" w:cs="Arial"/>
          <w:sz w:val="24"/>
          <w:szCs w:val="24"/>
        </w:rPr>
        <w:t xml:space="preserve"> infrastruktury tenisowej oraz budowę</w:t>
      </w:r>
      <w:r w:rsidR="0090111F">
        <w:rPr>
          <w:rFonts w:ascii="Arial" w:hAnsi="Arial" w:cs="Arial"/>
          <w:sz w:val="24"/>
          <w:szCs w:val="24"/>
        </w:rPr>
        <w:t xml:space="preserve"> zaplecza trybuny</w:t>
      </w:r>
      <w:r w:rsidR="00C4011D" w:rsidRPr="00E33E39">
        <w:rPr>
          <w:rFonts w:ascii="Arial" w:hAnsi="Arial" w:cs="Arial"/>
          <w:sz w:val="24"/>
          <w:szCs w:val="24"/>
        </w:rPr>
        <w:t xml:space="preserve">, </w:t>
      </w:r>
      <w:r w:rsidR="0090111F">
        <w:rPr>
          <w:rFonts w:ascii="Arial" w:hAnsi="Arial" w:cs="Arial"/>
          <w:sz w:val="24"/>
          <w:szCs w:val="24"/>
        </w:rPr>
        <w:t xml:space="preserve">zaplecza </w:t>
      </w:r>
      <w:r w:rsidR="00C4011D" w:rsidRPr="00E33E39">
        <w:rPr>
          <w:rFonts w:ascii="Arial" w:hAnsi="Arial" w:cs="Arial"/>
          <w:sz w:val="24"/>
          <w:szCs w:val="24"/>
        </w:rPr>
        <w:t xml:space="preserve">sanitarnego </w:t>
      </w:r>
      <w:r w:rsidR="0090111F">
        <w:rPr>
          <w:rFonts w:ascii="Arial" w:hAnsi="Arial" w:cs="Arial"/>
          <w:sz w:val="24"/>
          <w:szCs w:val="24"/>
        </w:rPr>
        <w:t>oraz budow</w:t>
      </w:r>
      <w:r w:rsidR="007E246B">
        <w:rPr>
          <w:rFonts w:ascii="Arial" w:hAnsi="Arial" w:cs="Arial"/>
          <w:sz w:val="24"/>
          <w:szCs w:val="24"/>
        </w:rPr>
        <w:t>ę</w:t>
      </w:r>
      <w:r w:rsidR="0090111F">
        <w:rPr>
          <w:rFonts w:ascii="Arial" w:hAnsi="Arial" w:cs="Arial"/>
          <w:sz w:val="24"/>
          <w:szCs w:val="24"/>
        </w:rPr>
        <w:t xml:space="preserve"> bieżni</w:t>
      </w:r>
      <w:r w:rsidR="00C4011D" w:rsidRPr="00E33E39">
        <w:rPr>
          <w:rFonts w:ascii="Arial" w:hAnsi="Arial" w:cs="Arial"/>
          <w:sz w:val="24"/>
          <w:szCs w:val="24"/>
        </w:rPr>
        <w:t xml:space="preserve"> </w:t>
      </w:r>
      <w:r w:rsidR="0090111F">
        <w:rPr>
          <w:rFonts w:ascii="Arial" w:hAnsi="Arial" w:cs="Arial"/>
          <w:sz w:val="24"/>
          <w:szCs w:val="24"/>
        </w:rPr>
        <w:t xml:space="preserve">krytej </w:t>
      </w:r>
      <w:r w:rsidR="00C4011D" w:rsidRPr="00E33E39">
        <w:rPr>
          <w:rFonts w:ascii="Arial" w:hAnsi="Arial" w:cs="Arial"/>
          <w:sz w:val="24"/>
          <w:szCs w:val="24"/>
        </w:rPr>
        <w:t xml:space="preserve">do </w:t>
      </w:r>
      <w:r w:rsidR="007C208B" w:rsidRPr="00E33E39">
        <w:rPr>
          <w:rFonts w:ascii="Arial" w:hAnsi="Arial" w:cs="Arial"/>
          <w:sz w:val="24"/>
          <w:szCs w:val="24"/>
        </w:rPr>
        <w:t>ćwiczeń</w:t>
      </w:r>
      <w:r w:rsidR="00C4011D" w:rsidRPr="00E33E39">
        <w:rPr>
          <w:rFonts w:ascii="Arial" w:hAnsi="Arial" w:cs="Arial"/>
          <w:sz w:val="24"/>
          <w:szCs w:val="24"/>
        </w:rPr>
        <w:t xml:space="preserve"> </w:t>
      </w:r>
      <w:r w:rsidR="0090111F">
        <w:rPr>
          <w:rFonts w:ascii="Arial" w:hAnsi="Arial" w:cs="Arial"/>
          <w:sz w:val="24"/>
          <w:szCs w:val="24"/>
        </w:rPr>
        <w:t xml:space="preserve">w porze zimowej lub w trudnych warunkach atmosferycznych. </w:t>
      </w:r>
      <w:r w:rsidR="0090111F">
        <w:rPr>
          <w:rFonts w:ascii="Arial" w:hAnsi="Arial" w:cs="Arial"/>
          <w:sz w:val="24"/>
          <w:szCs w:val="24"/>
        </w:rPr>
        <w:lastRenderedPageBreak/>
        <w:t xml:space="preserve">Sukcesy tych obiektów sportowych motywują do realizacji inwestycji. Należałoby również ułatwić dostęp do tych obiektów i wprowadzić komunikację autobusów, </w:t>
      </w:r>
      <w:r w:rsidR="004D2C29">
        <w:rPr>
          <w:rFonts w:ascii="Arial" w:hAnsi="Arial" w:cs="Arial"/>
          <w:sz w:val="24"/>
          <w:szCs w:val="24"/>
        </w:rPr>
        <w:t xml:space="preserve">                               </w:t>
      </w:r>
      <w:r w:rsidR="0090111F">
        <w:rPr>
          <w:rFonts w:ascii="Arial" w:hAnsi="Arial" w:cs="Arial"/>
          <w:sz w:val="24"/>
          <w:szCs w:val="24"/>
        </w:rPr>
        <w:t>by podczas zawodów dzieci mogły bezproblemowo dotrzeć. Pan Nadbereżny zgodził się</w:t>
      </w:r>
      <w:r w:rsidR="0090111F" w:rsidRPr="00E33E39">
        <w:rPr>
          <w:rFonts w:ascii="Arial" w:hAnsi="Arial" w:cs="Arial"/>
          <w:sz w:val="24"/>
          <w:szCs w:val="24"/>
        </w:rPr>
        <w:t xml:space="preserve"> </w:t>
      </w:r>
      <w:r w:rsidR="0090111F">
        <w:rPr>
          <w:rFonts w:ascii="Arial" w:hAnsi="Arial" w:cs="Arial"/>
          <w:sz w:val="24"/>
          <w:szCs w:val="24"/>
        </w:rPr>
        <w:t>że</w:t>
      </w:r>
      <w:r w:rsidR="00483964" w:rsidRPr="00E33E39">
        <w:rPr>
          <w:rFonts w:ascii="Arial" w:hAnsi="Arial" w:cs="Arial"/>
          <w:sz w:val="24"/>
          <w:szCs w:val="24"/>
        </w:rPr>
        <w:t xml:space="preserve"> dojazd od ulicy </w:t>
      </w:r>
      <w:r w:rsidR="007C208B">
        <w:rPr>
          <w:rFonts w:ascii="Arial" w:hAnsi="Arial" w:cs="Arial"/>
          <w:sz w:val="24"/>
          <w:szCs w:val="24"/>
        </w:rPr>
        <w:t>W</w:t>
      </w:r>
      <w:r w:rsidR="007C208B" w:rsidRPr="00E33E39">
        <w:rPr>
          <w:rFonts w:ascii="Arial" w:hAnsi="Arial" w:cs="Arial"/>
          <w:sz w:val="24"/>
          <w:szCs w:val="24"/>
        </w:rPr>
        <w:t>yszyńskiego</w:t>
      </w:r>
      <w:r w:rsidR="0090111F">
        <w:rPr>
          <w:rFonts w:ascii="Arial" w:hAnsi="Arial" w:cs="Arial"/>
          <w:sz w:val="24"/>
          <w:szCs w:val="24"/>
        </w:rPr>
        <w:t xml:space="preserve"> jest utrudniony. Ulica jest </w:t>
      </w:r>
      <w:r w:rsidR="00483964" w:rsidRPr="00E33E39">
        <w:rPr>
          <w:rFonts w:ascii="Arial" w:hAnsi="Arial" w:cs="Arial"/>
          <w:sz w:val="24"/>
          <w:szCs w:val="24"/>
        </w:rPr>
        <w:t xml:space="preserve"> </w:t>
      </w:r>
      <w:r w:rsidR="007C208B" w:rsidRPr="00E33E39">
        <w:rPr>
          <w:rFonts w:ascii="Arial" w:hAnsi="Arial" w:cs="Arial"/>
          <w:sz w:val="24"/>
          <w:szCs w:val="24"/>
        </w:rPr>
        <w:t>zatłoczona</w:t>
      </w:r>
      <w:r w:rsidR="00483964" w:rsidRPr="00E33E39">
        <w:rPr>
          <w:rFonts w:ascii="Arial" w:hAnsi="Arial" w:cs="Arial"/>
          <w:sz w:val="24"/>
          <w:szCs w:val="24"/>
        </w:rPr>
        <w:t xml:space="preserve"> poprzez </w:t>
      </w:r>
      <w:r w:rsidR="0090111F">
        <w:rPr>
          <w:rFonts w:ascii="Arial" w:hAnsi="Arial" w:cs="Arial"/>
          <w:sz w:val="24"/>
          <w:szCs w:val="24"/>
        </w:rPr>
        <w:t>parkowanie aut przed przychodnią.</w:t>
      </w:r>
      <w:r w:rsidR="00483964" w:rsidRPr="00E33E39">
        <w:rPr>
          <w:rFonts w:ascii="Arial" w:hAnsi="Arial" w:cs="Arial"/>
          <w:sz w:val="24"/>
          <w:szCs w:val="24"/>
        </w:rPr>
        <w:t xml:space="preserve"> </w:t>
      </w:r>
      <w:r w:rsidR="0090111F">
        <w:rPr>
          <w:rFonts w:ascii="Arial" w:hAnsi="Arial" w:cs="Arial"/>
          <w:sz w:val="24"/>
          <w:szCs w:val="24"/>
        </w:rPr>
        <w:t xml:space="preserve">Samorząd zwrócił się do Dyrekcji Szpitala </w:t>
      </w:r>
      <w:r w:rsidR="004D2C29">
        <w:rPr>
          <w:rFonts w:ascii="Arial" w:hAnsi="Arial" w:cs="Arial"/>
          <w:sz w:val="24"/>
          <w:szCs w:val="24"/>
        </w:rPr>
        <w:t xml:space="preserve">                           </w:t>
      </w:r>
      <w:r w:rsidR="0090111F">
        <w:rPr>
          <w:rFonts w:ascii="Arial" w:hAnsi="Arial" w:cs="Arial"/>
          <w:sz w:val="24"/>
          <w:szCs w:val="24"/>
        </w:rPr>
        <w:t>o możliwość przebudowy zatoki od strony Poradni Dermatologicznej co umożliwiłoby pozyskanie kil</w:t>
      </w:r>
      <w:r w:rsidR="004D2C29">
        <w:rPr>
          <w:rFonts w:ascii="Arial" w:hAnsi="Arial" w:cs="Arial"/>
          <w:sz w:val="24"/>
          <w:szCs w:val="24"/>
        </w:rPr>
        <w:t xml:space="preserve">ku nowych miejsc parkingowych. </w:t>
      </w:r>
    </w:p>
    <w:p w:rsidR="00A0242D" w:rsidRPr="004D2C29" w:rsidRDefault="00755F9E" w:rsidP="004D2C29">
      <w:pPr>
        <w:spacing w:line="360" w:lineRule="auto"/>
        <w:jc w:val="both"/>
        <w:rPr>
          <w:rFonts w:ascii="Arial" w:hAnsi="Arial" w:cs="Arial"/>
          <w:color w:val="000000" w:themeColor="text1"/>
          <w:sz w:val="24"/>
          <w:szCs w:val="24"/>
        </w:rPr>
      </w:pPr>
      <w:r w:rsidRPr="004D2C29">
        <w:rPr>
          <w:rFonts w:ascii="Arial" w:hAnsi="Arial" w:cs="Arial"/>
          <w:color w:val="000000" w:themeColor="text1"/>
          <w:sz w:val="24"/>
          <w:szCs w:val="24"/>
        </w:rPr>
        <w:t xml:space="preserve">Odnośnie wspomnianego pomysłu przeniesienia medycyny </w:t>
      </w:r>
      <w:r w:rsidR="004D2C29" w:rsidRPr="004D2C29">
        <w:rPr>
          <w:rFonts w:ascii="Arial" w:hAnsi="Arial" w:cs="Arial"/>
          <w:color w:val="000000" w:themeColor="text1"/>
          <w:sz w:val="24"/>
          <w:szCs w:val="24"/>
        </w:rPr>
        <w:t>pali</w:t>
      </w:r>
      <w:r w:rsidR="007E246B">
        <w:rPr>
          <w:rFonts w:ascii="Arial" w:hAnsi="Arial" w:cs="Arial"/>
          <w:color w:val="000000" w:themeColor="text1"/>
          <w:sz w:val="24"/>
          <w:szCs w:val="24"/>
        </w:rPr>
        <w:t>iat</w:t>
      </w:r>
      <w:r w:rsidR="004D2C29" w:rsidRPr="004D2C29">
        <w:rPr>
          <w:rFonts w:ascii="Arial" w:hAnsi="Arial" w:cs="Arial"/>
          <w:color w:val="000000" w:themeColor="text1"/>
          <w:sz w:val="24"/>
          <w:szCs w:val="24"/>
        </w:rPr>
        <w:t>ywnej</w:t>
      </w:r>
      <w:r w:rsidRPr="004D2C29">
        <w:rPr>
          <w:rFonts w:ascii="Arial" w:hAnsi="Arial" w:cs="Arial"/>
          <w:color w:val="000000" w:themeColor="text1"/>
          <w:sz w:val="24"/>
          <w:szCs w:val="24"/>
        </w:rPr>
        <w:t xml:space="preserve">, </w:t>
      </w:r>
      <w:r w:rsidR="004D2C29">
        <w:rPr>
          <w:rFonts w:ascii="Arial" w:hAnsi="Arial" w:cs="Arial"/>
          <w:color w:val="000000" w:themeColor="text1"/>
          <w:sz w:val="24"/>
          <w:szCs w:val="24"/>
        </w:rPr>
        <w:t xml:space="preserve">                             </w:t>
      </w:r>
      <w:r w:rsidRPr="004D2C29">
        <w:rPr>
          <w:rFonts w:ascii="Arial" w:hAnsi="Arial" w:cs="Arial"/>
          <w:color w:val="000000" w:themeColor="text1"/>
          <w:sz w:val="24"/>
          <w:szCs w:val="24"/>
        </w:rPr>
        <w:t>Pan Lucjusz Nadbereżny okazał zdziwienie, gdyż</w:t>
      </w:r>
      <w:r w:rsidR="0090111F" w:rsidRPr="004D2C29">
        <w:rPr>
          <w:rFonts w:ascii="Arial" w:hAnsi="Arial" w:cs="Arial"/>
          <w:color w:val="000000" w:themeColor="text1"/>
          <w:sz w:val="24"/>
          <w:szCs w:val="24"/>
        </w:rPr>
        <w:t xml:space="preserve"> </w:t>
      </w:r>
      <w:r w:rsidR="00A0242D" w:rsidRPr="004D2C29">
        <w:rPr>
          <w:rFonts w:ascii="Arial" w:hAnsi="Arial" w:cs="Arial"/>
          <w:color w:val="000000" w:themeColor="text1"/>
          <w:sz w:val="24"/>
          <w:szCs w:val="24"/>
        </w:rPr>
        <w:t xml:space="preserve">jak przyznał, </w:t>
      </w:r>
      <w:r w:rsidRPr="004D2C29">
        <w:rPr>
          <w:rFonts w:ascii="Arial" w:hAnsi="Arial" w:cs="Arial"/>
          <w:color w:val="000000" w:themeColor="text1"/>
          <w:sz w:val="24"/>
          <w:szCs w:val="24"/>
        </w:rPr>
        <w:t xml:space="preserve">wniosek ten jest </w:t>
      </w:r>
      <w:r w:rsidR="004D2C29">
        <w:rPr>
          <w:rFonts w:ascii="Arial" w:hAnsi="Arial" w:cs="Arial"/>
          <w:color w:val="000000" w:themeColor="text1"/>
          <w:sz w:val="24"/>
          <w:szCs w:val="24"/>
        </w:rPr>
        <w:t xml:space="preserve">                      </w:t>
      </w:r>
      <w:r w:rsidRPr="004D2C29">
        <w:rPr>
          <w:rFonts w:ascii="Arial" w:hAnsi="Arial" w:cs="Arial"/>
          <w:color w:val="000000" w:themeColor="text1"/>
          <w:sz w:val="24"/>
          <w:szCs w:val="24"/>
        </w:rPr>
        <w:t xml:space="preserve">mu nieznany. Włodarz Miasta </w:t>
      </w:r>
      <w:r w:rsidR="00A0242D" w:rsidRPr="004D2C29">
        <w:rPr>
          <w:rFonts w:ascii="Arial" w:hAnsi="Arial" w:cs="Arial"/>
          <w:color w:val="000000" w:themeColor="text1"/>
          <w:sz w:val="24"/>
          <w:szCs w:val="24"/>
        </w:rPr>
        <w:t>powiedział</w:t>
      </w:r>
      <w:r w:rsidRPr="004D2C29">
        <w:rPr>
          <w:rFonts w:ascii="Arial" w:hAnsi="Arial" w:cs="Arial"/>
          <w:color w:val="000000" w:themeColor="text1"/>
          <w:sz w:val="24"/>
          <w:szCs w:val="24"/>
        </w:rPr>
        <w:t>, że</w:t>
      </w:r>
      <w:r w:rsidR="00A0242D" w:rsidRPr="004D2C29">
        <w:rPr>
          <w:rFonts w:ascii="Arial" w:hAnsi="Arial" w:cs="Arial"/>
          <w:color w:val="000000" w:themeColor="text1"/>
          <w:sz w:val="24"/>
          <w:szCs w:val="24"/>
        </w:rPr>
        <w:t xml:space="preserve"> takie założenie</w:t>
      </w:r>
      <w:r w:rsidRPr="004D2C29">
        <w:rPr>
          <w:rFonts w:ascii="Arial" w:hAnsi="Arial" w:cs="Arial"/>
          <w:color w:val="000000" w:themeColor="text1"/>
          <w:sz w:val="24"/>
          <w:szCs w:val="24"/>
        </w:rPr>
        <w:t xml:space="preserve"> jest konkurencyjne </w:t>
      </w:r>
      <w:r w:rsidR="004D2C29">
        <w:rPr>
          <w:rFonts w:ascii="Arial" w:hAnsi="Arial" w:cs="Arial"/>
          <w:color w:val="000000" w:themeColor="text1"/>
          <w:sz w:val="24"/>
          <w:szCs w:val="24"/>
        </w:rPr>
        <w:t xml:space="preserve">                                                 </w:t>
      </w:r>
      <w:r w:rsidRPr="004D2C29">
        <w:rPr>
          <w:rFonts w:ascii="Arial" w:hAnsi="Arial" w:cs="Arial"/>
          <w:color w:val="000000" w:themeColor="text1"/>
          <w:sz w:val="24"/>
          <w:szCs w:val="24"/>
        </w:rPr>
        <w:t xml:space="preserve">do aktualnego projektu powstania hospicjum w Stalowej Woli. </w:t>
      </w:r>
    </w:p>
    <w:p w:rsidR="00755F9E" w:rsidRPr="004D2C29" w:rsidRDefault="00A0242D" w:rsidP="004D2C29">
      <w:pPr>
        <w:spacing w:line="360" w:lineRule="auto"/>
        <w:jc w:val="both"/>
        <w:rPr>
          <w:rFonts w:ascii="Arial" w:hAnsi="Arial" w:cs="Arial"/>
          <w:color w:val="000000" w:themeColor="text1"/>
          <w:sz w:val="24"/>
          <w:szCs w:val="24"/>
        </w:rPr>
      </w:pPr>
      <w:r w:rsidRPr="004D2C29">
        <w:rPr>
          <w:rFonts w:ascii="Arial" w:hAnsi="Arial" w:cs="Arial"/>
          <w:color w:val="000000" w:themeColor="text1"/>
          <w:sz w:val="24"/>
          <w:szCs w:val="24"/>
        </w:rPr>
        <w:t xml:space="preserve">Na wskazane miejsca budowy parkingów, Pan Prezydent odpowiedział, </w:t>
      </w:r>
      <w:r w:rsidR="009F34CC">
        <w:rPr>
          <w:rFonts w:ascii="Arial" w:hAnsi="Arial" w:cs="Arial"/>
          <w:color w:val="000000" w:themeColor="text1"/>
          <w:sz w:val="24"/>
          <w:szCs w:val="24"/>
        </w:rPr>
        <w:t xml:space="preserve">                              </w:t>
      </w:r>
      <w:r w:rsidRPr="004D2C29">
        <w:rPr>
          <w:rFonts w:ascii="Arial" w:hAnsi="Arial" w:cs="Arial"/>
          <w:color w:val="000000" w:themeColor="text1"/>
          <w:sz w:val="24"/>
          <w:szCs w:val="24"/>
        </w:rPr>
        <w:t xml:space="preserve">że </w:t>
      </w:r>
      <w:r w:rsidR="00931F7E" w:rsidRPr="004D2C29">
        <w:rPr>
          <w:rFonts w:ascii="Arial" w:hAnsi="Arial" w:cs="Arial"/>
          <w:color w:val="000000" w:themeColor="text1"/>
          <w:sz w:val="24"/>
          <w:szCs w:val="24"/>
        </w:rPr>
        <w:t>rozwiązaniem przy stadionie lekkoatletycznym byłby zjazd z</w:t>
      </w:r>
      <w:r w:rsidRPr="004D2C29">
        <w:rPr>
          <w:rFonts w:ascii="Arial" w:hAnsi="Arial" w:cs="Arial"/>
          <w:color w:val="000000" w:themeColor="text1"/>
          <w:sz w:val="24"/>
          <w:szCs w:val="24"/>
        </w:rPr>
        <w:t xml:space="preserve"> ulicy Czarnieckiego</w:t>
      </w:r>
      <w:r w:rsidR="00931F7E" w:rsidRPr="004D2C29">
        <w:rPr>
          <w:rFonts w:ascii="Arial" w:hAnsi="Arial" w:cs="Arial"/>
          <w:color w:val="000000" w:themeColor="text1"/>
          <w:sz w:val="24"/>
          <w:szCs w:val="24"/>
        </w:rPr>
        <w:t xml:space="preserve">. </w:t>
      </w:r>
      <w:r w:rsidRPr="004D2C29">
        <w:rPr>
          <w:rFonts w:ascii="Arial" w:hAnsi="Arial" w:cs="Arial"/>
          <w:color w:val="000000" w:themeColor="text1"/>
          <w:sz w:val="24"/>
          <w:szCs w:val="24"/>
        </w:rPr>
        <w:t>Na Bł</w:t>
      </w:r>
      <w:r w:rsidR="00931F7E" w:rsidRPr="004D2C29">
        <w:rPr>
          <w:rFonts w:ascii="Arial" w:hAnsi="Arial" w:cs="Arial"/>
          <w:color w:val="000000" w:themeColor="text1"/>
          <w:sz w:val="24"/>
          <w:szCs w:val="24"/>
        </w:rPr>
        <w:t xml:space="preserve">oniach Nadsańskich </w:t>
      </w:r>
      <w:r w:rsidR="00755F9E" w:rsidRPr="004D2C29">
        <w:rPr>
          <w:rFonts w:ascii="Arial" w:hAnsi="Arial" w:cs="Arial"/>
          <w:color w:val="000000" w:themeColor="text1"/>
          <w:sz w:val="24"/>
          <w:szCs w:val="24"/>
        </w:rPr>
        <w:t xml:space="preserve">musi się pojawić </w:t>
      </w:r>
      <w:r w:rsidR="00931F7E" w:rsidRPr="004D2C29">
        <w:rPr>
          <w:rFonts w:ascii="Arial" w:hAnsi="Arial" w:cs="Arial"/>
          <w:color w:val="000000" w:themeColor="text1"/>
          <w:sz w:val="24"/>
          <w:szCs w:val="24"/>
        </w:rPr>
        <w:t>dodatkowa</w:t>
      </w:r>
      <w:r w:rsidR="00755F9E" w:rsidRPr="004D2C29">
        <w:rPr>
          <w:rFonts w:ascii="Arial" w:hAnsi="Arial" w:cs="Arial"/>
          <w:color w:val="000000" w:themeColor="text1"/>
          <w:sz w:val="24"/>
          <w:szCs w:val="24"/>
        </w:rPr>
        <w:t xml:space="preserve"> komunikacja</w:t>
      </w:r>
      <w:r w:rsidR="004D2C29">
        <w:rPr>
          <w:rFonts w:ascii="Arial" w:hAnsi="Arial" w:cs="Arial"/>
          <w:color w:val="000000" w:themeColor="text1"/>
          <w:sz w:val="24"/>
          <w:szCs w:val="24"/>
        </w:rPr>
        <w:t>,</w:t>
      </w:r>
      <w:r w:rsidR="00755F9E" w:rsidRPr="004D2C29">
        <w:rPr>
          <w:rFonts w:ascii="Arial" w:hAnsi="Arial" w:cs="Arial"/>
          <w:color w:val="000000" w:themeColor="text1"/>
          <w:sz w:val="24"/>
          <w:szCs w:val="24"/>
        </w:rPr>
        <w:t xml:space="preserve"> </w:t>
      </w:r>
      <w:r w:rsidRPr="004D2C29">
        <w:rPr>
          <w:rFonts w:ascii="Arial" w:hAnsi="Arial" w:cs="Arial"/>
          <w:color w:val="000000" w:themeColor="text1"/>
          <w:sz w:val="24"/>
          <w:szCs w:val="24"/>
        </w:rPr>
        <w:t>c</w:t>
      </w:r>
      <w:r w:rsidR="00931F7E" w:rsidRPr="004D2C29">
        <w:rPr>
          <w:rFonts w:ascii="Arial" w:hAnsi="Arial" w:cs="Arial"/>
          <w:color w:val="000000" w:themeColor="text1"/>
          <w:sz w:val="24"/>
          <w:szCs w:val="24"/>
        </w:rPr>
        <w:t xml:space="preserve">hodnik łączący wykonaną drogę z chodnikami wokół </w:t>
      </w:r>
      <w:r w:rsidR="00755F9E" w:rsidRPr="004D2C29">
        <w:rPr>
          <w:rFonts w:ascii="Arial" w:hAnsi="Arial" w:cs="Arial"/>
          <w:color w:val="000000" w:themeColor="text1"/>
          <w:sz w:val="24"/>
          <w:szCs w:val="24"/>
        </w:rPr>
        <w:t>o</w:t>
      </w:r>
      <w:r w:rsidR="00931F7E" w:rsidRPr="004D2C29">
        <w:rPr>
          <w:rFonts w:ascii="Arial" w:hAnsi="Arial" w:cs="Arial"/>
          <w:color w:val="000000" w:themeColor="text1"/>
          <w:sz w:val="24"/>
          <w:szCs w:val="24"/>
        </w:rPr>
        <w:t>bwodnicy.</w:t>
      </w:r>
      <w:r w:rsidR="00755F9E" w:rsidRPr="004D2C29">
        <w:rPr>
          <w:rFonts w:ascii="Arial" w:hAnsi="Arial" w:cs="Arial"/>
          <w:color w:val="000000" w:themeColor="text1"/>
          <w:sz w:val="24"/>
          <w:szCs w:val="24"/>
        </w:rPr>
        <w:t xml:space="preserve"> </w:t>
      </w:r>
      <w:r w:rsidR="00931F7E" w:rsidRPr="004D2C29">
        <w:rPr>
          <w:rFonts w:ascii="Arial" w:hAnsi="Arial" w:cs="Arial"/>
          <w:color w:val="000000" w:themeColor="text1"/>
          <w:sz w:val="24"/>
          <w:szCs w:val="24"/>
        </w:rPr>
        <w:t>Będzie</w:t>
      </w:r>
      <w:r w:rsidR="00755F9E" w:rsidRPr="004D2C29">
        <w:rPr>
          <w:rFonts w:ascii="Arial" w:hAnsi="Arial" w:cs="Arial"/>
          <w:color w:val="000000" w:themeColor="text1"/>
          <w:sz w:val="24"/>
          <w:szCs w:val="24"/>
        </w:rPr>
        <w:t xml:space="preserve"> to </w:t>
      </w:r>
      <w:r w:rsidR="00931F7E" w:rsidRPr="004D2C29">
        <w:rPr>
          <w:rFonts w:ascii="Arial" w:hAnsi="Arial" w:cs="Arial"/>
          <w:color w:val="000000" w:themeColor="text1"/>
          <w:sz w:val="24"/>
          <w:szCs w:val="24"/>
        </w:rPr>
        <w:t>dołączone do ulicy Działkowej. P</w:t>
      </w:r>
      <w:r w:rsidR="00755F9E" w:rsidRPr="004D2C29">
        <w:rPr>
          <w:rFonts w:ascii="Arial" w:hAnsi="Arial" w:cs="Arial"/>
          <w:color w:val="000000" w:themeColor="text1"/>
          <w:sz w:val="24"/>
          <w:szCs w:val="24"/>
        </w:rPr>
        <w:t xml:space="preserve">owstanie tam sporo nowych miejsc parkingowych. </w:t>
      </w:r>
      <w:r w:rsidR="00931F7E" w:rsidRPr="004D2C29">
        <w:rPr>
          <w:rFonts w:ascii="Arial" w:hAnsi="Arial" w:cs="Arial"/>
          <w:color w:val="000000" w:themeColor="text1"/>
          <w:sz w:val="24"/>
          <w:szCs w:val="24"/>
        </w:rPr>
        <w:t>Prezydent zdaje sobie sprawę z małej ilości miejsc do zabudowy parkingowej jednakże teren Błoni Stalowowolskich jest</w:t>
      </w:r>
      <w:r w:rsidR="00755F9E" w:rsidRPr="004D2C29">
        <w:rPr>
          <w:rFonts w:ascii="Arial" w:hAnsi="Arial" w:cs="Arial"/>
          <w:color w:val="000000" w:themeColor="text1"/>
          <w:sz w:val="24"/>
          <w:szCs w:val="24"/>
        </w:rPr>
        <w:t xml:space="preserve"> teren</w:t>
      </w:r>
      <w:r w:rsidR="00931F7E" w:rsidRPr="004D2C29">
        <w:rPr>
          <w:rFonts w:ascii="Arial" w:hAnsi="Arial" w:cs="Arial"/>
          <w:color w:val="000000" w:themeColor="text1"/>
          <w:sz w:val="24"/>
          <w:szCs w:val="24"/>
        </w:rPr>
        <w:t>em zieleni i</w:t>
      </w:r>
      <w:r w:rsidR="00755F9E" w:rsidRPr="004D2C29">
        <w:rPr>
          <w:rFonts w:ascii="Arial" w:hAnsi="Arial" w:cs="Arial"/>
          <w:color w:val="000000" w:themeColor="text1"/>
          <w:sz w:val="24"/>
          <w:szCs w:val="24"/>
        </w:rPr>
        <w:t xml:space="preserve"> ciężko </w:t>
      </w:r>
      <w:r w:rsidRPr="004D2C29">
        <w:rPr>
          <w:rFonts w:ascii="Arial" w:hAnsi="Arial" w:cs="Arial"/>
          <w:color w:val="000000" w:themeColor="text1"/>
          <w:sz w:val="24"/>
          <w:szCs w:val="24"/>
        </w:rPr>
        <w:t xml:space="preserve">go przeznaczyć na same parkingi. Są to tereny wód polskich pod ochroną, </w:t>
      </w:r>
      <w:r w:rsidR="00931F7E" w:rsidRPr="004D2C29">
        <w:rPr>
          <w:rFonts w:ascii="Arial" w:hAnsi="Arial" w:cs="Arial"/>
          <w:color w:val="000000" w:themeColor="text1"/>
          <w:sz w:val="24"/>
          <w:szCs w:val="24"/>
        </w:rPr>
        <w:t>w obrębie drzewostanu znajduje się n</w:t>
      </w:r>
      <w:r w:rsidRPr="004D2C29">
        <w:rPr>
          <w:rFonts w:ascii="Arial" w:hAnsi="Arial" w:cs="Arial"/>
          <w:color w:val="000000" w:themeColor="text1"/>
          <w:sz w:val="24"/>
          <w:szCs w:val="24"/>
        </w:rPr>
        <w:t>atura p</w:t>
      </w:r>
      <w:r w:rsidR="00931F7E" w:rsidRPr="004D2C29">
        <w:rPr>
          <w:rFonts w:ascii="Arial" w:hAnsi="Arial" w:cs="Arial"/>
          <w:color w:val="000000" w:themeColor="text1"/>
          <w:sz w:val="24"/>
          <w:szCs w:val="24"/>
        </w:rPr>
        <w:t xml:space="preserve">tasia. Są pewne ograniczenia, które uniemożliwiają podjęcie konkretnych działań. Dodatkowo połączenie Parku Zimnej Wody z Błoniami ścieżką rowerową i biegową pod obwodnicą jest trudne pod względem środowiskowym. Prawdopodobnie będzie trzeba przejść ulicą Czarnieckiego, gdyż pod obwodnicą miasta są przejścia </w:t>
      </w:r>
      <w:r w:rsidR="009F34CC">
        <w:rPr>
          <w:rFonts w:ascii="Arial" w:hAnsi="Arial" w:cs="Arial"/>
          <w:color w:val="000000" w:themeColor="text1"/>
          <w:sz w:val="24"/>
          <w:szCs w:val="24"/>
        </w:rPr>
        <w:t xml:space="preserve">                              </w:t>
      </w:r>
      <w:r w:rsidR="00931F7E" w:rsidRPr="004D2C29">
        <w:rPr>
          <w:rFonts w:ascii="Arial" w:hAnsi="Arial" w:cs="Arial"/>
          <w:color w:val="000000" w:themeColor="text1"/>
          <w:sz w:val="24"/>
          <w:szCs w:val="24"/>
        </w:rPr>
        <w:t xml:space="preserve">dla zwierząt. Będzie to analizowane </w:t>
      </w:r>
      <w:r w:rsidR="004D2C29" w:rsidRPr="004D2C29">
        <w:rPr>
          <w:rFonts w:ascii="Arial" w:hAnsi="Arial" w:cs="Arial"/>
          <w:color w:val="000000" w:themeColor="text1"/>
          <w:sz w:val="24"/>
          <w:szCs w:val="24"/>
        </w:rPr>
        <w:t>z</w:t>
      </w:r>
      <w:r w:rsidR="00931F7E" w:rsidRPr="004D2C29">
        <w:rPr>
          <w:rFonts w:ascii="Arial" w:hAnsi="Arial" w:cs="Arial"/>
          <w:color w:val="000000" w:themeColor="text1"/>
          <w:sz w:val="24"/>
          <w:szCs w:val="24"/>
        </w:rPr>
        <w:t xml:space="preserve"> decyzj</w:t>
      </w:r>
      <w:r w:rsidR="004D2C29" w:rsidRPr="004D2C29">
        <w:rPr>
          <w:rFonts w:ascii="Arial" w:hAnsi="Arial" w:cs="Arial"/>
          <w:color w:val="000000" w:themeColor="text1"/>
          <w:sz w:val="24"/>
          <w:szCs w:val="24"/>
        </w:rPr>
        <w:t>ami środowiskowymi w tym zakresie</w:t>
      </w:r>
      <w:r w:rsidR="00931F7E" w:rsidRPr="004D2C29">
        <w:rPr>
          <w:rFonts w:ascii="Arial" w:hAnsi="Arial" w:cs="Arial"/>
          <w:color w:val="000000" w:themeColor="text1"/>
          <w:sz w:val="24"/>
          <w:szCs w:val="24"/>
        </w:rPr>
        <w:t xml:space="preserve">. </w:t>
      </w:r>
    </w:p>
    <w:p w:rsidR="00665FC9" w:rsidRPr="004D2C29" w:rsidRDefault="007C208B" w:rsidP="004D2C29">
      <w:pPr>
        <w:spacing w:line="360" w:lineRule="auto"/>
        <w:jc w:val="both"/>
        <w:rPr>
          <w:rFonts w:ascii="Arial" w:hAnsi="Arial" w:cs="Arial"/>
          <w:color w:val="000000" w:themeColor="text1"/>
          <w:sz w:val="24"/>
          <w:szCs w:val="24"/>
        </w:rPr>
      </w:pPr>
      <w:r w:rsidRPr="004D2C29">
        <w:rPr>
          <w:rFonts w:ascii="Arial" w:hAnsi="Arial" w:cs="Arial"/>
          <w:color w:val="000000" w:themeColor="text1"/>
          <w:sz w:val="24"/>
          <w:szCs w:val="24"/>
        </w:rPr>
        <w:t>Odpowi</w:t>
      </w:r>
      <w:r w:rsidR="004D2C29" w:rsidRPr="004D2C29">
        <w:rPr>
          <w:rFonts w:ascii="Arial" w:hAnsi="Arial" w:cs="Arial"/>
          <w:color w:val="000000" w:themeColor="text1"/>
          <w:sz w:val="24"/>
          <w:szCs w:val="24"/>
        </w:rPr>
        <w:t>adając Radnej</w:t>
      </w:r>
      <w:r w:rsidRPr="004D2C29">
        <w:rPr>
          <w:rFonts w:ascii="Arial" w:hAnsi="Arial" w:cs="Arial"/>
          <w:color w:val="000000" w:themeColor="text1"/>
          <w:sz w:val="24"/>
          <w:szCs w:val="24"/>
        </w:rPr>
        <w:t xml:space="preserve"> B</w:t>
      </w:r>
      <w:r w:rsidR="007C28C2" w:rsidRPr="004D2C29">
        <w:rPr>
          <w:rFonts w:ascii="Arial" w:hAnsi="Arial" w:cs="Arial"/>
          <w:color w:val="000000" w:themeColor="text1"/>
          <w:sz w:val="24"/>
          <w:szCs w:val="24"/>
        </w:rPr>
        <w:t xml:space="preserve">utryn </w:t>
      </w:r>
      <w:r w:rsidR="004D2C29">
        <w:rPr>
          <w:rFonts w:ascii="Arial" w:hAnsi="Arial" w:cs="Arial"/>
          <w:color w:val="000000" w:themeColor="text1"/>
          <w:sz w:val="24"/>
          <w:szCs w:val="24"/>
        </w:rPr>
        <w:t>w zakresie Centrum Aktywności Seniora, poinformował, że z dniem dzisiejszym wybrany jest nowy Dyrektor</w:t>
      </w:r>
      <w:r w:rsidR="000E4F55">
        <w:rPr>
          <w:rFonts w:ascii="Arial" w:hAnsi="Arial" w:cs="Arial"/>
          <w:color w:val="000000" w:themeColor="text1"/>
          <w:sz w:val="24"/>
          <w:szCs w:val="24"/>
        </w:rPr>
        <w:t>, którego</w:t>
      </w:r>
      <w:r w:rsidR="004D2C29">
        <w:rPr>
          <w:rFonts w:ascii="Arial" w:hAnsi="Arial" w:cs="Arial"/>
          <w:color w:val="000000" w:themeColor="text1"/>
          <w:sz w:val="24"/>
          <w:szCs w:val="24"/>
        </w:rPr>
        <w:t xml:space="preserve"> </w:t>
      </w:r>
      <w:r w:rsidR="000E4F55">
        <w:rPr>
          <w:rFonts w:ascii="Arial" w:hAnsi="Arial" w:cs="Arial"/>
          <w:color w:val="000000" w:themeColor="text1"/>
          <w:sz w:val="24"/>
          <w:szCs w:val="24"/>
        </w:rPr>
        <w:t>z</w:t>
      </w:r>
      <w:r w:rsidR="004D2C29">
        <w:rPr>
          <w:rFonts w:ascii="Arial" w:hAnsi="Arial" w:cs="Arial"/>
          <w:color w:val="000000" w:themeColor="text1"/>
          <w:sz w:val="24"/>
          <w:szCs w:val="24"/>
        </w:rPr>
        <w:t xml:space="preserve">adaniem </w:t>
      </w:r>
      <w:r w:rsidR="000E4F55">
        <w:rPr>
          <w:rFonts w:ascii="Arial" w:hAnsi="Arial" w:cs="Arial"/>
          <w:color w:val="000000" w:themeColor="text1"/>
          <w:sz w:val="24"/>
          <w:szCs w:val="24"/>
        </w:rPr>
        <w:t>będzie</w:t>
      </w:r>
      <w:r w:rsidR="004D2C29">
        <w:rPr>
          <w:rFonts w:ascii="Arial" w:hAnsi="Arial" w:cs="Arial"/>
          <w:color w:val="000000" w:themeColor="text1"/>
          <w:sz w:val="24"/>
          <w:szCs w:val="24"/>
        </w:rPr>
        <w:t xml:space="preserve"> organizacja zakładu pracy pod względem ogłoszenia konkursów na odpowiednie </w:t>
      </w:r>
      <w:r w:rsidR="007E246B">
        <w:rPr>
          <w:rFonts w:ascii="Arial" w:hAnsi="Arial" w:cs="Arial"/>
          <w:color w:val="000000" w:themeColor="text1"/>
          <w:sz w:val="24"/>
          <w:szCs w:val="24"/>
        </w:rPr>
        <w:t>stanowiska</w:t>
      </w:r>
      <w:r w:rsidR="004D2C29">
        <w:rPr>
          <w:rFonts w:ascii="Arial" w:hAnsi="Arial" w:cs="Arial"/>
          <w:color w:val="000000" w:themeColor="text1"/>
          <w:sz w:val="24"/>
          <w:szCs w:val="24"/>
        </w:rPr>
        <w:t xml:space="preserve">, skompletowanie załogi oraz przygotowanie regulaminów. </w:t>
      </w:r>
      <w:r w:rsidR="000E4F55">
        <w:rPr>
          <w:rFonts w:ascii="Arial" w:hAnsi="Arial" w:cs="Arial"/>
          <w:color w:val="000000" w:themeColor="text1"/>
          <w:sz w:val="24"/>
          <w:szCs w:val="24"/>
        </w:rPr>
        <w:t>Miesiąc l</w:t>
      </w:r>
      <w:r w:rsidR="004D2C29">
        <w:rPr>
          <w:rFonts w:ascii="Arial" w:hAnsi="Arial" w:cs="Arial"/>
          <w:color w:val="000000" w:themeColor="text1"/>
          <w:sz w:val="24"/>
          <w:szCs w:val="24"/>
        </w:rPr>
        <w:t xml:space="preserve">ipiec będzie wykorzystany na </w:t>
      </w:r>
      <w:r w:rsidR="007C28C2" w:rsidRPr="004D2C29">
        <w:rPr>
          <w:rFonts w:ascii="Arial" w:hAnsi="Arial" w:cs="Arial"/>
          <w:color w:val="000000" w:themeColor="text1"/>
          <w:sz w:val="24"/>
          <w:szCs w:val="24"/>
        </w:rPr>
        <w:t>wewnętrzne</w:t>
      </w:r>
      <w:r w:rsidR="004D2C29">
        <w:rPr>
          <w:rFonts w:ascii="Arial" w:hAnsi="Arial" w:cs="Arial"/>
          <w:color w:val="000000" w:themeColor="text1"/>
          <w:sz w:val="24"/>
          <w:szCs w:val="24"/>
        </w:rPr>
        <w:t xml:space="preserve"> sz</w:t>
      </w:r>
      <w:r w:rsidR="00F54F28">
        <w:rPr>
          <w:rFonts w:ascii="Arial" w:hAnsi="Arial" w:cs="Arial"/>
          <w:color w:val="000000" w:themeColor="text1"/>
          <w:sz w:val="24"/>
          <w:szCs w:val="24"/>
        </w:rPr>
        <w:t>kolenia</w:t>
      </w:r>
      <w:r w:rsidR="004D2C29">
        <w:rPr>
          <w:rFonts w:ascii="Arial" w:hAnsi="Arial" w:cs="Arial"/>
          <w:color w:val="000000" w:themeColor="text1"/>
          <w:sz w:val="24"/>
          <w:szCs w:val="24"/>
        </w:rPr>
        <w:t xml:space="preserve">, </w:t>
      </w:r>
      <w:r w:rsidR="00F54F28">
        <w:rPr>
          <w:rFonts w:ascii="Arial" w:hAnsi="Arial" w:cs="Arial"/>
          <w:color w:val="000000" w:themeColor="text1"/>
          <w:sz w:val="24"/>
          <w:szCs w:val="24"/>
        </w:rPr>
        <w:t xml:space="preserve"> </w:t>
      </w:r>
      <w:r w:rsidR="007E246B">
        <w:rPr>
          <w:rFonts w:ascii="Arial" w:hAnsi="Arial" w:cs="Arial"/>
          <w:color w:val="000000" w:themeColor="text1"/>
          <w:sz w:val="24"/>
          <w:szCs w:val="24"/>
        </w:rPr>
        <w:t xml:space="preserve">na </w:t>
      </w:r>
      <w:r w:rsidR="004D2C29">
        <w:rPr>
          <w:rFonts w:ascii="Arial" w:hAnsi="Arial" w:cs="Arial"/>
          <w:color w:val="000000" w:themeColor="text1"/>
          <w:sz w:val="24"/>
          <w:szCs w:val="24"/>
        </w:rPr>
        <w:t>przygotowanie kadry oraz ustalenie harmonogramu</w:t>
      </w:r>
      <w:r w:rsidR="000E4F55">
        <w:rPr>
          <w:rFonts w:ascii="Arial" w:hAnsi="Arial" w:cs="Arial"/>
          <w:color w:val="000000" w:themeColor="text1"/>
          <w:sz w:val="24"/>
          <w:szCs w:val="24"/>
        </w:rPr>
        <w:t xml:space="preserve">. Realny czas uruchomienia zajęć przypadnie na sierpień. </w:t>
      </w:r>
      <w:r w:rsidR="004D2C29">
        <w:rPr>
          <w:rFonts w:ascii="Arial" w:hAnsi="Arial" w:cs="Arial"/>
          <w:color w:val="000000" w:themeColor="text1"/>
          <w:sz w:val="24"/>
          <w:szCs w:val="24"/>
        </w:rPr>
        <w:t xml:space="preserve"> Informacje będą pojawiać się na bieżąco.</w:t>
      </w:r>
    </w:p>
    <w:p w:rsidR="00931F7E" w:rsidRPr="0009200E" w:rsidRDefault="00931F7E" w:rsidP="006746FD">
      <w:pPr>
        <w:spacing w:line="360" w:lineRule="auto"/>
        <w:rPr>
          <w:rFonts w:ascii="Arial" w:hAnsi="Arial" w:cs="Arial"/>
          <w:color w:val="FF0000"/>
          <w:sz w:val="24"/>
          <w:szCs w:val="24"/>
        </w:rPr>
      </w:pPr>
    </w:p>
    <w:p w:rsidR="00665FC9" w:rsidRDefault="00393E6F" w:rsidP="00393E6F">
      <w:pPr>
        <w:spacing w:line="360" w:lineRule="auto"/>
        <w:jc w:val="center"/>
        <w:rPr>
          <w:rFonts w:ascii="Arial" w:hAnsi="Arial" w:cs="Arial"/>
          <w:b/>
          <w:sz w:val="24"/>
          <w:szCs w:val="24"/>
        </w:rPr>
      </w:pPr>
      <w:r w:rsidRPr="00393E6F">
        <w:rPr>
          <w:rFonts w:ascii="Arial" w:hAnsi="Arial" w:cs="Arial"/>
          <w:b/>
          <w:sz w:val="24"/>
          <w:szCs w:val="24"/>
        </w:rPr>
        <w:t>Ad. 25</w:t>
      </w:r>
    </w:p>
    <w:p w:rsidR="002B634E" w:rsidRPr="002B634E" w:rsidRDefault="002B634E" w:rsidP="002B634E">
      <w:pPr>
        <w:tabs>
          <w:tab w:val="left" w:pos="709"/>
        </w:tabs>
        <w:jc w:val="both"/>
        <w:rPr>
          <w:rFonts w:ascii="Arial" w:hAnsi="Arial" w:cs="Arial"/>
          <w:sz w:val="24"/>
          <w:szCs w:val="24"/>
          <w:lang w:eastAsia="pl-PL"/>
        </w:rPr>
      </w:pPr>
      <w:r w:rsidRPr="002B634E">
        <w:rPr>
          <w:rFonts w:ascii="Arial" w:hAnsi="Arial" w:cs="Arial"/>
          <w:sz w:val="24"/>
          <w:szCs w:val="24"/>
          <w:lang w:eastAsia="pl-PL"/>
        </w:rPr>
        <w:t>Zamknięcie obrad Sesji.</w:t>
      </w:r>
    </w:p>
    <w:p w:rsidR="002B634E" w:rsidRPr="002B634E" w:rsidRDefault="002B634E" w:rsidP="002B634E">
      <w:pPr>
        <w:tabs>
          <w:tab w:val="left" w:pos="709"/>
        </w:tabs>
        <w:jc w:val="both"/>
        <w:rPr>
          <w:rFonts w:ascii="Arial" w:hAnsi="Arial" w:cs="Arial"/>
          <w:sz w:val="24"/>
          <w:szCs w:val="24"/>
          <w:lang w:eastAsia="pl-PL"/>
        </w:rPr>
      </w:pPr>
    </w:p>
    <w:p w:rsidR="002B634E" w:rsidRPr="002B634E" w:rsidRDefault="002B634E" w:rsidP="002B634E">
      <w:pPr>
        <w:tabs>
          <w:tab w:val="left" w:pos="567"/>
          <w:tab w:val="left" w:pos="851"/>
        </w:tabs>
        <w:jc w:val="both"/>
        <w:rPr>
          <w:rFonts w:ascii="Arial" w:eastAsia="Times New Roman" w:hAnsi="Arial" w:cs="Arial"/>
          <w:sz w:val="24"/>
          <w:szCs w:val="24"/>
          <w:lang w:eastAsia="pl-PL"/>
        </w:rPr>
      </w:pPr>
      <w:r w:rsidRPr="002B634E">
        <w:rPr>
          <w:rFonts w:ascii="Arial" w:eastAsia="Times New Roman" w:hAnsi="Arial" w:cs="Arial"/>
          <w:sz w:val="24"/>
          <w:szCs w:val="24"/>
          <w:lang w:eastAsia="pl-PL"/>
        </w:rPr>
        <w:t>Przewodniczący Rady Miejskiej Stalowej Woli Stanisław Sobieraj zamknął obrady XL</w:t>
      </w:r>
      <w:r>
        <w:rPr>
          <w:rFonts w:ascii="Arial" w:eastAsia="Times New Roman" w:hAnsi="Arial" w:cs="Arial"/>
          <w:sz w:val="24"/>
          <w:szCs w:val="24"/>
          <w:lang w:eastAsia="pl-PL"/>
        </w:rPr>
        <w:t>I</w:t>
      </w:r>
      <w:r w:rsidRPr="002B634E">
        <w:rPr>
          <w:rFonts w:ascii="Arial" w:eastAsia="Times New Roman" w:hAnsi="Arial" w:cs="Arial"/>
          <w:sz w:val="24"/>
          <w:szCs w:val="24"/>
          <w:lang w:eastAsia="pl-PL"/>
        </w:rPr>
        <w:t xml:space="preserve"> Sesji Rady Miejskiej w Stalowej Woli. </w:t>
      </w:r>
    </w:p>
    <w:p w:rsidR="00393E6F" w:rsidRPr="00393E6F" w:rsidRDefault="00393E6F" w:rsidP="00393E6F">
      <w:pPr>
        <w:spacing w:line="360" w:lineRule="auto"/>
        <w:jc w:val="center"/>
        <w:rPr>
          <w:rFonts w:ascii="Arial" w:hAnsi="Arial" w:cs="Arial"/>
          <w:b/>
          <w:sz w:val="24"/>
          <w:szCs w:val="24"/>
        </w:rPr>
      </w:pPr>
    </w:p>
    <w:p w:rsidR="00665FC9" w:rsidRPr="00E33E39" w:rsidRDefault="00665FC9" w:rsidP="00393E6F">
      <w:pPr>
        <w:spacing w:line="360" w:lineRule="auto"/>
        <w:jc w:val="both"/>
        <w:rPr>
          <w:rFonts w:ascii="Arial" w:hAnsi="Arial" w:cs="Arial"/>
          <w:sz w:val="24"/>
          <w:szCs w:val="24"/>
        </w:rPr>
      </w:pPr>
    </w:p>
    <w:p w:rsidR="00E66F95" w:rsidRPr="007142C2" w:rsidRDefault="007142C2" w:rsidP="006746FD">
      <w:pPr>
        <w:spacing w:line="360" w:lineRule="auto"/>
        <w:rPr>
          <w:rFonts w:ascii="Arial" w:hAnsi="Arial" w:cs="Arial"/>
          <w:sz w:val="20"/>
          <w:szCs w:val="24"/>
        </w:rPr>
      </w:pPr>
      <w:r w:rsidRPr="007142C2">
        <w:rPr>
          <w:rFonts w:ascii="Arial" w:hAnsi="Arial" w:cs="Arial"/>
          <w:sz w:val="20"/>
          <w:szCs w:val="24"/>
        </w:rPr>
        <w:t>Protokołowała:</w:t>
      </w:r>
    </w:p>
    <w:p w:rsidR="007142C2" w:rsidRPr="007142C2" w:rsidRDefault="007142C2" w:rsidP="006746FD">
      <w:pPr>
        <w:spacing w:line="360" w:lineRule="auto"/>
        <w:rPr>
          <w:rFonts w:ascii="Arial" w:hAnsi="Arial" w:cs="Arial"/>
          <w:sz w:val="20"/>
          <w:szCs w:val="24"/>
        </w:rPr>
      </w:pPr>
      <w:r w:rsidRPr="007142C2">
        <w:rPr>
          <w:rFonts w:ascii="Arial" w:hAnsi="Arial" w:cs="Arial"/>
          <w:sz w:val="20"/>
          <w:szCs w:val="24"/>
        </w:rPr>
        <w:t>Aniela Kutyła</w:t>
      </w:r>
    </w:p>
    <w:p w:rsidR="00E66F95" w:rsidRPr="00E33E39" w:rsidRDefault="00E66F95" w:rsidP="006746FD">
      <w:pPr>
        <w:spacing w:line="360" w:lineRule="auto"/>
        <w:rPr>
          <w:rFonts w:ascii="Arial" w:hAnsi="Arial" w:cs="Arial"/>
          <w:sz w:val="24"/>
          <w:szCs w:val="24"/>
        </w:rPr>
      </w:pPr>
    </w:p>
    <w:p w:rsidR="00E66F95" w:rsidRPr="00E33E39" w:rsidRDefault="00E66F95" w:rsidP="006746FD">
      <w:pPr>
        <w:spacing w:line="360" w:lineRule="auto"/>
        <w:rPr>
          <w:rFonts w:ascii="Arial" w:hAnsi="Arial" w:cs="Arial"/>
          <w:sz w:val="24"/>
          <w:szCs w:val="24"/>
        </w:rPr>
      </w:pPr>
    </w:p>
    <w:p w:rsidR="00E66F95" w:rsidRPr="00E33E39" w:rsidRDefault="00E66F95" w:rsidP="006746FD">
      <w:pPr>
        <w:spacing w:line="360" w:lineRule="auto"/>
        <w:rPr>
          <w:rFonts w:ascii="Arial" w:hAnsi="Arial" w:cs="Arial"/>
          <w:sz w:val="24"/>
          <w:szCs w:val="24"/>
        </w:rPr>
      </w:pPr>
    </w:p>
    <w:p w:rsidR="00470FB2" w:rsidRPr="00E33E39" w:rsidRDefault="00470FB2" w:rsidP="006746FD">
      <w:pPr>
        <w:spacing w:line="360" w:lineRule="auto"/>
        <w:rPr>
          <w:rFonts w:ascii="Arial" w:hAnsi="Arial" w:cs="Arial"/>
          <w:sz w:val="24"/>
          <w:szCs w:val="24"/>
        </w:rPr>
      </w:pPr>
    </w:p>
    <w:p w:rsidR="00274B5F" w:rsidRPr="00E33E39" w:rsidRDefault="00274B5F" w:rsidP="006746FD">
      <w:pPr>
        <w:spacing w:line="360" w:lineRule="auto"/>
        <w:rPr>
          <w:rFonts w:ascii="Arial" w:hAnsi="Arial" w:cs="Arial"/>
          <w:sz w:val="24"/>
          <w:szCs w:val="24"/>
        </w:rPr>
      </w:pPr>
    </w:p>
    <w:sectPr w:rsidR="00274B5F" w:rsidRPr="00E33E39" w:rsidSect="002765E8">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F86" w:rsidRDefault="00C63F86" w:rsidP="00821793">
      <w:r>
        <w:separator/>
      </w:r>
    </w:p>
  </w:endnote>
  <w:endnote w:type="continuationSeparator" w:id="0">
    <w:p w:rsidR="00C63F86" w:rsidRDefault="00C63F86" w:rsidP="0082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762364"/>
      <w:docPartObj>
        <w:docPartGallery w:val="Page Numbers (Bottom of Page)"/>
        <w:docPartUnique/>
      </w:docPartObj>
    </w:sdtPr>
    <w:sdtEndPr/>
    <w:sdtContent>
      <w:p w:rsidR="00127774" w:rsidRDefault="00127774">
        <w:pPr>
          <w:pStyle w:val="Stopka"/>
          <w:jc w:val="right"/>
        </w:pPr>
        <w:r>
          <w:fldChar w:fldCharType="begin"/>
        </w:r>
        <w:r>
          <w:instrText>PAGE   \* MERGEFORMAT</w:instrText>
        </w:r>
        <w:r>
          <w:fldChar w:fldCharType="separate"/>
        </w:r>
        <w:r w:rsidR="008B616E">
          <w:rPr>
            <w:noProof/>
          </w:rPr>
          <w:t>1</w:t>
        </w:r>
        <w:r>
          <w:fldChar w:fldCharType="end"/>
        </w:r>
      </w:p>
    </w:sdtContent>
  </w:sdt>
  <w:p w:rsidR="00127774" w:rsidRDefault="001277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F86" w:rsidRDefault="00C63F86" w:rsidP="00821793">
      <w:r>
        <w:separator/>
      </w:r>
    </w:p>
  </w:footnote>
  <w:footnote w:type="continuationSeparator" w:id="0">
    <w:p w:rsidR="00C63F86" w:rsidRDefault="00C63F86" w:rsidP="00821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2654D"/>
    <w:multiLevelType w:val="hybridMultilevel"/>
    <w:tmpl w:val="ECD65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50A60"/>
    <w:multiLevelType w:val="hybridMultilevel"/>
    <w:tmpl w:val="8D9AE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0E46C4"/>
    <w:multiLevelType w:val="hybridMultilevel"/>
    <w:tmpl w:val="472CC71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49A92516"/>
    <w:multiLevelType w:val="hybridMultilevel"/>
    <w:tmpl w:val="6C428B3C"/>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4C2A246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BD3433"/>
    <w:multiLevelType w:val="hybridMultilevel"/>
    <w:tmpl w:val="9460C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6332A8"/>
    <w:multiLevelType w:val="hybridMultilevel"/>
    <w:tmpl w:val="4AC49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402120"/>
    <w:multiLevelType w:val="hybridMultilevel"/>
    <w:tmpl w:val="02469A5E"/>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15:restartNumberingAfterBreak="0">
    <w:nsid w:val="6F085536"/>
    <w:multiLevelType w:val="hybridMultilevel"/>
    <w:tmpl w:val="8D9AE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5"/>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1E"/>
    <w:rsid w:val="000000E7"/>
    <w:rsid w:val="00005EE2"/>
    <w:rsid w:val="00010F8B"/>
    <w:rsid w:val="000126D3"/>
    <w:rsid w:val="0002184A"/>
    <w:rsid w:val="0003328D"/>
    <w:rsid w:val="000435A2"/>
    <w:rsid w:val="00044C9F"/>
    <w:rsid w:val="00046680"/>
    <w:rsid w:val="00056C8F"/>
    <w:rsid w:val="0006016A"/>
    <w:rsid w:val="000604A4"/>
    <w:rsid w:val="00063363"/>
    <w:rsid w:val="0006775D"/>
    <w:rsid w:val="0007293C"/>
    <w:rsid w:val="0008040E"/>
    <w:rsid w:val="00080FEB"/>
    <w:rsid w:val="0009200E"/>
    <w:rsid w:val="000A14D4"/>
    <w:rsid w:val="000A45A8"/>
    <w:rsid w:val="000A61CC"/>
    <w:rsid w:val="000B20DF"/>
    <w:rsid w:val="000B7445"/>
    <w:rsid w:val="000C2BE3"/>
    <w:rsid w:val="000E3D09"/>
    <w:rsid w:val="000E4F55"/>
    <w:rsid w:val="000F32E1"/>
    <w:rsid w:val="000F689D"/>
    <w:rsid w:val="0010052B"/>
    <w:rsid w:val="00101DFB"/>
    <w:rsid w:val="00105014"/>
    <w:rsid w:val="00110B9A"/>
    <w:rsid w:val="00114700"/>
    <w:rsid w:val="001225AB"/>
    <w:rsid w:val="00127774"/>
    <w:rsid w:val="00127C59"/>
    <w:rsid w:val="00130D28"/>
    <w:rsid w:val="0013337A"/>
    <w:rsid w:val="00133394"/>
    <w:rsid w:val="00134E49"/>
    <w:rsid w:val="0014570B"/>
    <w:rsid w:val="0014601C"/>
    <w:rsid w:val="001501C6"/>
    <w:rsid w:val="00160FA1"/>
    <w:rsid w:val="0016143F"/>
    <w:rsid w:val="00161B55"/>
    <w:rsid w:val="00163E59"/>
    <w:rsid w:val="00166950"/>
    <w:rsid w:val="00170F0C"/>
    <w:rsid w:val="00172ECC"/>
    <w:rsid w:val="0017489D"/>
    <w:rsid w:val="001771C9"/>
    <w:rsid w:val="00177550"/>
    <w:rsid w:val="00183592"/>
    <w:rsid w:val="0018386C"/>
    <w:rsid w:val="00185259"/>
    <w:rsid w:val="0018539E"/>
    <w:rsid w:val="00190338"/>
    <w:rsid w:val="00192400"/>
    <w:rsid w:val="001A1D7B"/>
    <w:rsid w:val="001A6AD7"/>
    <w:rsid w:val="001B49BA"/>
    <w:rsid w:val="001D2333"/>
    <w:rsid w:val="001D4488"/>
    <w:rsid w:val="001D63C6"/>
    <w:rsid w:val="0020746E"/>
    <w:rsid w:val="00214E17"/>
    <w:rsid w:val="00223C1E"/>
    <w:rsid w:val="00225083"/>
    <w:rsid w:val="00227AE6"/>
    <w:rsid w:val="00235B0C"/>
    <w:rsid w:val="00242459"/>
    <w:rsid w:val="0026114C"/>
    <w:rsid w:val="00274B5F"/>
    <w:rsid w:val="002765E8"/>
    <w:rsid w:val="002776FD"/>
    <w:rsid w:val="00283907"/>
    <w:rsid w:val="00283B9A"/>
    <w:rsid w:val="00291912"/>
    <w:rsid w:val="00293B60"/>
    <w:rsid w:val="002A22C2"/>
    <w:rsid w:val="002B485A"/>
    <w:rsid w:val="002B5DB8"/>
    <w:rsid w:val="002B634E"/>
    <w:rsid w:val="002B6C61"/>
    <w:rsid w:val="002C3038"/>
    <w:rsid w:val="002D1DE0"/>
    <w:rsid w:val="002D76B6"/>
    <w:rsid w:val="00300256"/>
    <w:rsid w:val="003065FD"/>
    <w:rsid w:val="00307543"/>
    <w:rsid w:val="00323D83"/>
    <w:rsid w:val="00340CEA"/>
    <w:rsid w:val="0034467B"/>
    <w:rsid w:val="0035034E"/>
    <w:rsid w:val="00350E24"/>
    <w:rsid w:val="003543D8"/>
    <w:rsid w:val="0036510E"/>
    <w:rsid w:val="00373D65"/>
    <w:rsid w:val="0038004E"/>
    <w:rsid w:val="00382804"/>
    <w:rsid w:val="00386C2A"/>
    <w:rsid w:val="00393E6F"/>
    <w:rsid w:val="0039564F"/>
    <w:rsid w:val="003A53C2"/>
    <w:rsid w:val="003A7AE8"/>
    <w:rsid w:val="003A7E7A"/>
    <w:rsid w:val="003B3E3B"/>
    <w:rsid w:val="003B648E"/>
    <w:rsid w:val="003C0EB1"/>
    <w:rsid w:val="003C0F7D"/>
    <w:rsid w:val="003C2040"/>
    <w:rsid w:val="003C2867"/>
    <w:rsid w:val="003D1E21"/>
    <w:rsid w:val="003D2C96"/>
    <w:rsid w:val="003F27D1"/>
    <w:rsid w:val="003F29A1"/>
    <w:rsid w:val="0040001A"/>
    <w:rsid w:val="004053E2"/>
    <w:rsid w:val="0041122E"/>
    <w:rsid w:val="00412524"/>
    <w:rsid w:val="00416CE2"/>
    <w:rsid w:val="00440E61"/>
    <w:rsid w:val="00441216"/>
    <w:rsid w:val="004450C0"/>
    <w:rsid w:val="0045369C"/>
    <w:rsid w:val="004648F7"/>
    <w:rsid w:val="00470FB2"/>
    <w:rsid w:val="00473DFA"/>
    <w:rsid w:val="00473E3F"/>
    <w:rsid w:val="00483964"/>
    <w:rsid w:val="00492644"/>
    <w:rsid w:val="004933B2"/>
    <w:rsid w:val="004976F5"/>
    <w:rsid w:val="004A1476"/>
    <w:rsid w:val="004B2B57"/>
    <w:rsid w:val="004B3964"/>
    <w:rsid w:val="004B5771"/>
    <w:rsid w:val="004C6347"/>
    <w:rsid w:val="004D0987"/>
    <w:rsid w:val="004D1468"/>
    <w:rsid w:val="004D2C29"/>
    <w:rsid w:val="004D43AA"/>
    <w:rsid w:val="004D6AE8"/>
    <w:rsid w:val="004D74C9"/>
    <w:rsid w:val="004D767F"/>
    <w:rsid w:val="004E3FF0"/>
    <w:rsid w:val="004E5B0B"/>
    <w:rsid w:val="004E7A79"/>
    <w:rsid w:val="004F67E7"/>
    <w:rsid w:val="005065D4"/>
    <w:rsid w:val="005158E7"/>
    <w:rsid w:val="0052338A"/>
    <w:rsid w:val="00525666"/>
    <w:rsid w:val="005309A9"/>
    <w:rsid w:val="0053329C"/>
    <w:rsid w:val="00537D0C"/>
    <w:rsid w:val="005440E7"/>
    <w:rsid w:val="005618D7"/>
    <w:rsid w:val="00561CA9"/>
    <w:rsid w:val="005653AA"/>
    <w:rsid w:val="005814A7"/>
    <w:rsid w:val="00585CAC"/>
    <w:rsid w:val="00593EC2"/>
    <w:rsid w:val="005A5B8F"/>
    <w:rsid w:val="005B30A7"/>
    <w:rsid w:val="005B3886"/>
    <w:rsid w:val="005B6BC3"/>
    <w:rsid w:val="005D4FC3"/>
    <w:rsid w:val="005D7D4D"/>
    <w:rsid w:val="005E1622"/>
    <w:rsid w:val="005E49C2"/>
    <w:rsid w:val="005F0ECF"/>
    <w:rsid w:val="0060348B"/>
    <w:rsid w:val="006042B3"/>
    <w:rsid w:val="006157FB"/>
    <w:rsid w:val="006165C8"/>
    <w:rsid w:val="0063204C"/>
    <w:rsid w:val="00653F35"/>
    <w:rsid w:val="00665FC9"/>
    <w:rsid w:val="006675FF"/>
    <w:rsid w:val="00670FB5"/>
    <w:rsid w:val="0067113C"/>
    <w:rsid w:val="006746FD"/>
    <w:rsid w:val="00676272"/>
    <w:rsid w:val="00676AFA"/>
    <w:rsid w:val="00686012"/>
    <w:rsid w:val="006875A4"/>
    <w:rsid w:val="006947B6"/>
    <w:rsid w:val="0069793D"/>
    <w:rsid w:val="00697DBD"/>
    <w:rsid w:val="006A0E59"/>
    <w:rsid w:val="006B3510"/>
    <w:rsid w:val="006D1759"/>
    <w:rsid w:val="006E575D"/>
    <w:rsid w:val="006F2A90"/>
    <w:rsid w:val="006F5DAF"/>
    <w:rsid w:val="0070449B"/>
    <w:rsid w:val="00704C9C"/>
    <w:rsid w:val="007114F9"/>
    <w:rsid w:val="007142C2"/>
    <w:rsid w:val="00727677"/>
    <w:rsid w:val="007324AD"/>
    <w:rsid w:val="00733B79"/>
    <w:rsid w:val="00734CE2"/>
    <w:rsid w:val="00747D5A"/>
    <w:rsid w:val="00751658"/>
    <w:rsid w:val="00755F9E"/>
    <w:rsid w:val="0076495E"/>
    <w:rsid w:val="00765467"/>
    <w:rsid w:val="00771EA8"/>
    <w:rsid w:val="00773C47"/>
    <w:rsid w:val="0079220D"/>
    <w:rsid w:val="00793B4C"/>
    <w:rsid w:val="00794581"/>
    <w:rsid w:val="007B26D3"/>
    <w:rsid w:val="007B4969"/>
    <w:rsid w:val="007B615D"/>
    <w:rsid w:val="007C208B"/>
    <w:rsid w:val="007C28C2"/>
    <w:rsid w:val="007C3834"/>
    <w:rsid w:val="007C487B"/>
    <w:rsid w:val="007C535D"/>
    <w:rsid w:val="007C6E0F"/>
    <w:rsid w:val="007D3AE6"/>
    <w:rsid w:val="007D6CFB"/>
    <w:rsid w:val="007E246B"/>
    <w:rsid w:val="007F1E60"/>
    <w:rsid w:val="007F2571"/>
    <w:rsid w:val="00800656"/>
    <w:rsid w:val="008025DE"/>
    <w:rsid w:val="00802A51"/>
    <w:rsid w:val="00811A97"/>
    <w:rsid w:val="00811BD1"/>
    <w:rsid w:val="00815AB9"/>
    <w:rsid w:val="00815D7C"/>
    <w:rsid w:val="008204C3"/>
    <w:rsid w:val="00821793"/>
    <w:rsid w:val="00825695"/>
    <w:rsid w:val="0082599F"/>
    <w:rsid w:val="00826A66"/>
    <w:rsid w:val="008303E6"/>
    <w:rsid w:val="00830E50"/>
    <w:rsid w:val="00847249"/>
    <w:rsid w:val="00850D21"/>
    <w:rsid w:val="00852D60"/>
    <w:rsid w:val="0086102D"/>
    <w:rsid w:val="00872479"/>
    <w:rsid w:val="0087608D"/>
    <w:rsid w:val="008764A6"/>
    <w:rsid w:val="008823B6"/>
    <w:rsid w:val="008862B8"/>
    <w:rsid w:val="00890F77"/>
    <w:rsid w:val="0089169E"/>
    <w:rsid w:val="00896C67"/>
    <w:rsid w:val="00896CAD"/>
    <w:rsid w:val="008B4EF4"/>
    <w:rsid w:val="008B616E"/>
    <w:rsid w:val="008C02F1"/>
    <w:rsid w:val="008D034C"/>
    <w:rsid w:val="008D5190"/>
    <w:rsid w:val="008E4C6A"/>
    <w:rsid w:val="008F3D2E"/>
    <w:rsid w:val="0090111F"/>
    <w:rsid w:val="00906F79"/>
    <w:rsid w:val="009117C0"/>
    <w:rsid w:val="009151A7"/>
    <w:rsid w:val="0092093C"/>
    <w:rsid w:val="0092778C"/>
    <w:rsid w:val="00930EBB"/>
    <w:rsid w:val="00931F7E"/>
    <w:rsid w:val="00943469"/>
    <w:rsid w:val="00947820"/>
    <w:rsid w:val="009501BB"/>
    <w:rsid w:val="0096055E"/>
    <w:rsid w:val="00960F07"/>
    <w:rsid w:val="00964014"/>
    <w:rsid w:val="009670C1"/>
    <w:rsid w:val="00971482"/>
    <w:rsid w:val="009714D3"/>
    <w:rsid w:val="0098679D"/>
    <w:rsid w:val="00992CF6"/>
    <w:rsid w:val="009939C6"/>
    <w:rsid w:val="00994713"/>
    <w:rsid w:val="0099471E"/>
    <w:rsid w:val="0099544B"/>
    <w:rsid w:val="009978AB"/>
    <w:rsid w:val="00997BB3"/>
    <w:rsid w:val="009B7651"/>
    <w:rsid w:val="009C111E"/>
    <w:rsid w:val="009C7A84"/>
    <w:rsid w:val="009D22BA"/>
    <w:rsid w:val="009D4392"/>
    <w:rsid w:val="009E1C2C"/>
    <w:rsid w:val="009E7245"/>
    <w:rsid w:val="009F34CC"/>
    <w:rsid w:val="009F66AB"/>
    <w:rsid w:val="00A0242D"/>
    <w:rsid w:val="00A11F1D"/>
    <w:rsid w:val="00A20B6F"/>
    <w:rsid w:val="00A2185A"/>
    <w:rsid w:val="00A246BD"/>
    <w:rsid w:val="00A320D2"/>
    <w:rsid w:val="00A407C1"/>
    <w:rsid w:val="00A40C27"/>
    <w:rsid w:val="00A4331D"/>
    <w:rsid w:val="00A47F0E"/>
    <w:rsid w:val="00A61238"/>
    <w:rsid w:val="00A61552"/>
    <w:rsid w:val="00A8490B"/>
    <w:rsid w:val="00A93025"/>
    <w:rsid w:val="00A9370A"/>
    <w:rsid w:val="00A969C6"/>
    <w:rsid w:val="00AA739A"/>
    <w:rsid w:val="00AA7438"/>
    <w:rsid w:val="00AB28FE"/>
    <w:rsid w:val="00AB3928"/>
    <w:rsid w:val="00AB4D7A"/>
    <w:rsid w:val="00AB7960"/>
    <w:rsid w:val="00AC1C39"/>
    <w:rsid w:val="00AC3B86"/>
    <w:rsid w:val="00AD2C78"/>
    <w:rsid w:val="00AE0B74"/>
    <w:rsid w:val="00AE287A"/>
    <w:rsid w:val="00AE33B5"/>
    <w:rsid w:val="00AE60AA"/>
    <w:rsid w:val="00AF0D0C"/>
    <w:rsid w:val="00AF35A1"/>
    <w:rsid w:val="00AF74CD"/>
    <w:rsid w:val="00B06E3D"/>
    <w:rsid w:val="00B14645"/>
    <w:rsid w:val="00B336F3"/>
    <w:rsid w:val="00B41287"/>
    <w:rsid w:val="00B41E6E"/>
    <w:rsid w:val="00B51D68"/>
    <w:rsid w:val="00B51DFE"/>
    <w:rsid w:val="00B549A2"/>
    <w:rsid w:val="00B67AE7"/>
    <w:rsid w:val="00B67B71"/>
    <w:rsid w:val="00B74FF3"/>
    <w:rsid w:val="00B754E5"/>
    <w:rsid w:val="00B771F2"/>
    <w:rsid w:val="00B82BED"/>
    <w:rsid w:val="00B91ECD"/>
    <w:rsid w:val="00B96166"/>
    <w:rsid w:val="00B9621C"/>
    <w:rsid w:val="00BA22AB"/>
    <w:rsid w:val="00BB2077"/>
    <w:rsid w:val="00BB2E52"/>
    <w:rsid w:val="00BB5EA3"/>
    <w:rsid w:val="00BB63E3"/>
    <w:rsid w:val="00BC5BA8"/>
    <w:rsid w:val="00BC6117"/>
    <w:rsid w:val="00BD3351"/>
    <w:rsid w:val="00BD4E2D"/>
    <w:rsid w:val="00BD7291"/>
    <w:rsid w:val="00BD7CFD"/>
    <w:rsid w:val="00BE3B41"/>
    <w:rsid w:val="00BF2DA2"/>
    <w:rsid w:val="00BF719B"/>
    <w:rsid w:val="00BF73E4"/>
    <w:rsid w:val="00BF79A0"/>
    <w:rsid w:val="00C07585"/>
    <w:rsid w:val="00C105A5"/>
    <w:rsid w:val="00C10A39"/>
    <w:rsid w:val="00C246C7"/>
    <w:rsid w:val="00C32D86"/>
    <w:rsid w:val="00C35E55"/>
    <w:rsid w:val="00C4011D"/>
    <w:rsid w:val="00C425AA"/>
    <w:rsid w:val="00C63F86"/>
    <w:rsid w:val="00C6622B"/>
    <w:rsid w:val="00C72F2A"/>
    <w:rsid w:val="00C757A1"/>
    <w:rsid w:val="00C76324"/>
    <w:rsid w:val="00C77933"/>
    <w:rsid w:val="00C841D0"/>
    <w:rsid w:val="00C85CEB"/>
    <w:rsid w:val="00C867C0"/>
    <w:rsid w:val="00C9316E"/>
    <w:rsid w:val="00CA7D3F"/>
    <w:rsid w:val="00CB2889"/>
    <w:rsid w:val="00CB3673"/>
    <w:rsid w:val="00CD35F5"/>
    <w:rsid w:val="00CD6040"/>
    <w:rsid w:val="00CD63D7"/>
    <w:rsid w:val="00CD7005"/>
    <w:rsid w:val="00CE2C3B"/>
    <w:rsid w:val="00CF6F0B"/>
    <w:rsid w:val="00D05C45"/>
    <w:rsid w:val="00D129DA"/>
    <w:rsid w:val="00D15DDC"/>
    <w:rsid w:val="00D17E8C"/>
    <w:rsid w:val="00D23923"/>
    <w:rsid w:val="00D24B59"/>
    <w:rsid w:val="00D25200"/>
    <w:rsid w:val="00D30445"/>
    <w:rsid w:val="00D3103A"/>
    <w:rsid w:val="00D32C8D"/>
    <w:rsid w:val="00D32CDE"/>
    <w:rsid w:val="00D34C77"/>
    <w:rsid w:val="00D42FC2"/>
    <w:rsid w:val="00D51498"/>
    <w:rsid w:val="00D6185C"/>
    <w:rsid w:val="00D72773"/>
    <w:rsid w:val="00DA471C"/>
    <w:rsid w:val="00DB11EC"/>
    <w:rsid w:val="00DC13E9"/>
    <w:rsid w:val="00DC790E"/>
    <w:rsid w:val="00DD0966"/>
    <w:rsid w:val="00DE26A3"/>
    <w:rsid w:val="00DE3D69"/>
    <w:rsid w:val="00DE7653"/>
    <w:rsid w:val="00DE7934"/>
    <w:rsid w:val="00E002B7"/>
    <w:rsid w:val="00E141F1"/>
    <w:rsid w:val="00E25DA4"/>
    <w:rsid w:val="00E26932"/>
    <w:rsid w:val="00E33E39"/>
    <w:rsid w:val="00E35908"/>
    <w:rsid w:val="00E3634C"/>
    <w:rsid w:val="00E36A16"/>
    <w:rsid w:val="00E36D4B"/>
    <w:rsid w:val="00E464C4"/>
    <w:rsid w:val="00E477A4"/>
    <w:rsid w:val="00E540D4"/>
    <w:rsid w:val="00E55078"/>
    <w:rsid w:val="00E567DF"/>
    <w:rsid w:val="00E57FDF"/>
    <w:rsid w:val="00E639A6"/>
    <w:rsid w:val="00E63F9C"/>
    <w:rsid w:val="00E65EC3"/>
    <w:rsid w:val="00E66F95"/>
    <w:rsid w:val="00E9067D"/>
    <w:rsid w:val="00E927A3"/>
    <w:rsid w:val="00E96A87"/>
    <w:rsid w:val="00E96B6E"/>
    <w:rsid w:val="00EA20A5"/>
    <w:rsid w:val="00EA4282"/>
    <w:rsid w:val="00EA4A91"/>
    <w:rsid w:val="00EA676F"/>
    <w:rsid w:val="00EB1476"/>
    <w:rsid w:val="00EB22EE"/>
    <w:rsid w:val="00EB4D84"/>
    <w:rsid w:val="00EC4707"/>
    <w:rsid w:val="00ED3670"/>
    <w:rsid w:val="00EE164C"/>
    <w:rsid w:val="00EE229A"/>
    <w:rsid w:val="00EE2DD7"/>
    <w:rsid w:val="00EF48DC"/>
    <w:rsid w:val="00F00D25"/>
    <w:rsid w:val="00F26E2A"/>
    <w:rsid w:val="00F27433"/>
    <w:rsid w:val="00F316C4"/>
    <w:rsid w:val="00F452C9"/>
    <w:rsid w:val="00F472A0"/>
    <w:rsid w:val="00F502E3"/>
    <w:rsid w:val="00F50549"/>
    <w:rsid w:val="00F50EC3"/>
    <w:rsid w:val="00F5433D"/>
    <w:rsid w:val="00F54C95"/>
    <w:rsid w:val="00F54F28"/>
    <w:rsid w:val="00F63E0F"/>
    <w:rsid w:val="00F64668"/>
    <w:rsid w:val="00F77836"/>
    <w:rsid w:val="00F81C2A"/>
    <w:rsid w:val="00F83C7D"/>
    <w:rsid w:val="00F873F4"/>
    <w:rsid w:val="00F9373F"/>
    <w:rsid w:val="00F94BEC"/>
    <w:rsid w:val="00F951A5"/>
    <w:rsid w:val="00FA0F7D"/>
    <w:rsid w:val="00FA699C"/>
    <w:rsid w:val="00FB62E5"/>
    <w:rsid w:val="00FB68B6"/>
    <w:rsid w:val="00FC3336"/>
    <w:rsid w:val="00FE278D"/>
    <w:rsid w:val="00FE2CEB"/>
    <w:rsid w:val="00FE3BFA"/>
    <w:rsid w:val="00FE5DDA"/>
    <w:rsid w:val="00FE5ED9"/>
    <w:rsid w:val="00FF7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08BD-E100-46BB-8513-2B62D293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21793"/>
    <w:rPr>
      <w:sz w:val="20"/>
      <w:szCs w:val="20"/>
    </w:rPr>
  </w:style>
  <w:style w:type="character" w:customStyle="1" w:styleId="TekstprzypisukocowegoZnak">
    <w:name w:val="Tekst przypisu końcowego Znak"/>
    <w:basedOn w:val="Domylnaczcionkaakapitu"/>
    <w:link w:val="Tekstprzypisukocowego"/>
    <w:uiPriority w:val="99"/>
    <w:semiHidden/>
    <w:rsid w:val="00821793"/>
    <w:rPr>
      <w:sz w:val="20"/>
      <w:szCs w:val="20"/>
    </w:rPr>
  </w:style>
  <w:style w:type="character" w:styleId="Odwoanieprzypisukocowego">
    <w:name w:val="endnote reference"/>
    <w:basedOn w:val="Domylnaczcionkaakapitu"/>
    <w:uiPriority w:val="99"/>
    <w:semiHidden/>
    <w:unhideWhenUsed/>
    <w:rsid w:val="00821793"/>
    <w:rPr>
      <w:vertAlign w:val="superscript"/>
    </w:rPr>
  </w:style>
  <w:style w:type="character" w:styleId="Numerwiersza">
    <w:name w:val="line number"/>
    <w:basedOn w:val="Domylnaczcionkaakapitu"/>
    <w:uiPriority w:val="99"/>
    <w:semiHidden/>
    <w:unhideWhenUsed/>
    <w:rsid w:val="00D3103A"/>
  </w:style>
  <w:style w:type="paragraph" w:styleId="Nagwek">
    <w:name w:val="header"/>
    <w:basedOn w:val="Normalny"/>
    <w:link w:val="NagwekZnak"/>
    <w:uiPriority w:val="99"/>
    <w:unhideWhenUsed/>
    <w:rsid w:val="00D3103A"/>
    <w:pPr>
      <w:tabs>
        <w:tab w:val="center" w:pos="4536"/>
        <w:tab w:val="right" w:pos="9072"/>
      </w:tabs>
    </w:pPr>
  </w:style>
  <w:style w:type="character" w:customStyle="1" w:styleId="NagwekZnak">
    <w:name w:val="Nagłówek Znak"/>
    <w:basedOn w:val="Domylnaczcionkaakapitu"/>
    <w:link w:val="Nagwek"/>
    <w:uiPriority w:val="99"/>
    <w:rsid w:val="00D3103A"/>
  </w:style>
  <w:style w:type="paragraph" w:styleId="Stopka">
    <w:name w:val="footer"/>
    <w:basedOn w:val="Normalny"/>
    <w:link w:val="StopkaZnak"/>
    <w:uiPriority w:val="99"/>
    <w:unhideWhenUsed/>
    <w:rsid w:val="00D3103A"/>
    <w:pPr>
      <w:tabs>
        <w:tab w:val="center" w:pos="4536"/>
        <w:tab w:val="right" w:pos="9072"/>
      </w:tabs>
    </w:pPr>
  </w:style>
  <w:style w:type="character" w:customStyle="1" w:styleId="StopkaZnak">
    <w:name w:val="Stopka Znak"/>
    <w:basedOn w:val="Domylnaczcionkaakapitu"/>
    <w:link w:val="Stopka"/>
    <w:uiPriority w:val="99"/>
    <w:rsid w:val="00D3103A"/>
  </w:style>
  <w:style w:type="paragraph" w:styleId="Akapitzlist">
    <w:name w:val="List Paragraph"/>
    <w:basedOn w:val="Normalny"/>
    <w:uiPriority w:val="34"/>
    <w:qFormat/>
    <w:rsid w:val="00473DFA"/>
    <w:pPr>
      <w:ind w:left="720"/>
      <w:contextualSpacing/>
    </w:pPr>
  </w:style>
  <w:style w:type="character" w:styleId="Odwoaniedokomentarza">
    <w:name w:val="annotation reference"/>
    <w:basedOn w:val="Domylnaczcionkaakapitu"/>
    <w:uiPriority w:val="99"/>
    <w:semiHidden/>
    <w:unhideWhenUsed/>
    <w:rsid w:val="008862B8"/>
    <w:rPr>
      <w:sz w:val="16"/>
      <w:szCs w:val="16"/>
    </w:rPr>
  </w:style>
  <w:style w:type="paragraph" w:styleId="Tekstkomentarza">
    <w:name w:val="annotation text"/>
    <w:basedOn w:val="Normalny"/>
    <w:link w:val="TekstkomentarzaZnak"/>
    <w:uiPriority w:val="99"/>
    <w:semiHidden/>
    <w:unhideWhenUsed/>
    <w:rsid w:val="008862B8"/>
    <w:rPr>
      <w:sz w:val="20"/>
      <w:szCs w:val="20"/>
    </w:rPr>
  </w:style>
  <w:style w:type="character" w:customStyle="1" w:styleId="TekstkomentarzaZnak">
    <w:name w:val="Tekst komentarza Znak"/>
    <w:basedOn w:val="Domylnaczcionkaakapitu"/>
    <w:link w:val="Tekstkomentarza"/>
    <w:uiPriority w:val="99"/>
    <w:semiHidden/>
    <w:rsid w:val="008862B8"/>
    <w:rPr>
      <w:sz w:val="20"/>
      <w:szCs w:val="20"/>
    </w:rPr>
  </w:style>
  <w:style w:type="paragraph" w:styleId="Tematkomentarza">
    <w:name w:val="annotation subject"/>
    <w:basedOn w:val="Tekstkomentarza"/>
    <w:next w:val="Tekstkomentarza"/>
    <w:link w:val="TematkomentarzaZnak"/>
    <w:uiPriority w:val="99"/>
    <w:semiHidden/>
    <w:unhideWhenUsed/>
    <w:rsid w:val="008862B8"/>
    <w:rPr>
      <w:b/>
      <w:bCs/>
    </w:rPr>
  </w:style>
  <w:style w:type="character" w:customStyle="1" w:styleId="TematkomentarzaZnak">
    <w:name w:val="Temat komentarza Znak"/>
    <w:basedOn w:val="TekstkomentarzaZnak"/>
    <w:link w:val="Tematkomentarza"/>
    <w:uiPriority w:val="99"/>
    <w:semiHidden/>
    <w:rsid w:val="008862B8"/>
    <w:rPr>
      <w:b/>
      <w:bCs/>
      <w:sz w:val="20"/>
      <w:szCs w:val="20"/>
    </w:rPr>
  </w:style>
  <w:style w:type="paragraph" w:styleId="Tekstdymka">
    <w:name w:val="Balloon Text"/>
    <w:basedOn w:val="Normalny"/>
    <w:link w:val="TekstdymkaZnak"/>
    <w:uiPriority w:val="99"/>
    <w:semiHidden/>
    <w:unhideWhenUsed/>
    <w:rsid w:val="008862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2B8"/>
    <w:rPr>
      <w:rFonts w:ascii="Segoe UI" w:hAnsi="Segoe UI" w:cs="Segoe UI"/>
      <w:sz w:val="18"/>
      <w:szCs w:val="18"/>
    </w:rPr>
  </w:style>
  <w:style w:type="paragraph" w:customStyle="1" w:styleId="Zawartotabeli">
    <w:name w:val="Zawarto?? tabeli"/>
    <w:basedOn w:val="Normalny"/>
    <w:rsid w:val="00CD7005"/>
    <w:pPr>
      <w:widowControl w:val="0"/>
      <w:suppressLineNumbers/>
      <w:suppressAutoHyphens/>
      <w:overflowPunct w:val="0"/>
      <w:autoSpaceDE w:val="0"/>
      <w:textAlignment w:val="baseline"/>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62A7-4C9C-4F6E-99B3-3AFCD062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96</Pages>
  <Words>28098</Words>
  <Characters>168594</Characters>
  <Application>Microsoft Office Word</Application>
  <DocSecurity>0</DocSecurity>
  <Lines>1404</Lines>
  <Paragraphs>392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Aniela Kutyla</cp:lastModifiedBy>
  <cp:revision>27</cp:revision>
  <cp:lastPrinted>2021-07-22T11:08:00Z</cp:lastPrinted>
  <dcterms:created xsi:type="dcterms:W3CDTF">2021-07-21T09:05:00Z</dcterms:created>
  <dcterms:modified xsi:type="dcterms:W3CDTF">2021-09-17T09:48:00Z</dcterms:modified>
</cp:coreProperties>
</file>