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640F" w14:textId="71BB7A62" w:rsidR="00053B78" w:rsidRPr="00E86FFD" w:rsidRDefault="00FE5101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**</w:t>
      </w:r>
      <w:r w:rsidR="00053B78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projekt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**</w:t>
      </w:r>
    </w:p>
    <w:p w14:paraId="71F7492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36BEFFE4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586B9EAD" w14:textId="3D87C06E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</w:t>
      </w:r>
      <w:r w:rsidR="00FE510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czerwca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33B32C50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7BB7CE4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70819B" w14:textId="0F072C97" w:rsidR="00A444E3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F616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),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art. 111 ustawy z dnia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12 marca 2022 roku </w:t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pomocy obywatelom Ukrainy w związku z konfliktem zbrojnym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>na terytorium tego państwa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(t. j. Dz. U. z 2022 r. poz. 583)</w:t>
      </w:r>
    </w:p>
    <w:p w14:paraId="58290A06" w14:textId="77777777" w:rsidR="00985C6B" w:rsidRPr="00E86FFD" w:rsidRDefault="00985C6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72658B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74AE4568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CA9A4A9" w14:textId="77777777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731EC73A" w14:textId="0E2B8026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 w:rsidR="0078150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B117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BA57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B3CC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8D7BA4" w:rsidRPr="008D7B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2.300.547,19</w:t>
      </w:r>
      <w:r w:rsidR="00CB1177" w:rsidRPr="008D7B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7ECDE21F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3B68A863" w14:textId="473346DB" w:rsidR="00F92E92" w:rsidRDefault="00F92E9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8D7BA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8D7BA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335,79</w:t>
      </w:r>
      <w:r w:rsidRPr="008D7BA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B308AD4" w14:textId="45352BEB" w:rsidR="00124A03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24A03">
        <w:rPr>
          <w:rFonts w:asciiTheme="minorHAnsi" w:eastAsia="Times New Roman" w:hAnsiTheme="minorHAnsi" w:cstheme="minorHAnsi"/>
          <w:sz w:val="24"/>
          <w:szCs w:val="24"/>
          <w:lang w:eastAsia="ar-SA"/>
        </w:rPr>
        <w:t>Funkcjonowanie przystanków 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335,79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3DA8ED18" w14:textId="4A8359CE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335,79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9C9800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567FE927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4205D01" w14:textId="5BE0C4EF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8D7BA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8D7BA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703.50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2,42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89CAF0D" w14:textId="75D2EFB1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ościami –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703.502,42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DF46EB2" w14:textId="6422DF06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1.404,75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5478EDD" w14:textId="77777777" w:rsidR="00124A03" w:rsidRPr="00FE5101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E51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6FD91710" w14:textId="2F10BB0A" w:rsidR="00B975FC" w:rsidRDefault="00B975FC" w:rsidP="00B975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702.097,67 zł</w:t>
      </w:r>
    </w:p>
    <w:p w14:paraId="7656AA02" w14:textId="77777777" w:rsidR="00B975FC" w:rsidRDefault="00B975FC" w:rsidP="00B975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54072DA" w14:textId="77777777" w:rsidR="00124A03" w:rsidRP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485DD7B" w14:textId="127E15B8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42,43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E8E6D41" w14:textId="46A5A96F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42,43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DD6E0D1" w14:textId="5AF133A8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>42,43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7BAC49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7E8D37BE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EDBB0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232BD488" w14:textId="77777777" w:rsidR="001B4D3E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63851D9A" w14:textId="552B4D0E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845B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975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18,06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4CD7FA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B4D3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AA5FF6E" w14:textId="2010BAE4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975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18,06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8E99DA2" w14:textId="3DA70756" w:rsidR="007465C9" w:rsidRDefault="007465C9" w:rsidP="001B4D3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0920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pozostałych odsetek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18,06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51457E" w14:textId="77777777" w:rsidR="001B4D3E" w:rsidRPr="00FE5101" w:rsidRDefault="001B4D3E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E51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zaległości za zajęcie pasa drogowego.</w:t>
      </w:r>
    </w:p>
    <w:p w14:paraId="69E3ACFE" w14:textId="77777777" w:rsidR="00BA5756" w:rsidRDefault="00BA5756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610982B" w14:textId="0CE10C1E" w:rsidR="00DE40A2" w:rsidRPr="001E466F" w:rsidRDefault="00DE40A2" w:rsidP="00DE40A2">
      <w:pPr>
        <w:tabs>
          <w:tab w:val="center" w:pos="4536"/>
        </w:tabs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E466F">
        <w:rPr>
          <w:rFonts w:eastAsia="Times New Roman" w:cs="Calibri"/>
          <w:b/>
          <w:sz w:val="24"/>
          <w:szCs w:val="24"/>
          <w:lang w:eastAsia="ar-SA"/>
        </w:rPr>
        <w:t xml:space="preserve">- 758 – Różne rozliczenia – </w:t>
      </w:r>
      <w:r w:rsidRPr="001E466F">
        <w:rPr>
          <w:rFonts w:eastAsia="Times New Roman" w:cs="Calibri"/>
          <w:b/>
          <w:sz w:val="24"/>
          <w:szCs w:val="24"/>
          <w:lang w:eastAsia="ar-SA"/>
        </w:rPr>
        <w:tab/>
      </w:r>
      <w:r w:rsidRPr="001E466F">
        <w:rPr>
          <w:rFonts w:eastAsia="Times New Roman" w:cs="Calibri"/>
          <w:b/>
          <w:sz w:val="24"/>
          <w:szCs w:val="24"/>
          <w:lang w:eastAsia="ar-SA"/>
        </w:rPr>
        <w:tab/>
      </w:r>
      <w:r w:rsidRPr="001E466F">
        <w:rPr>
          <w:rFonts w:eastAsia="Times New Roman" w:cs="Calibri"/>
          <w:b/>
          <w:sz w:val="24"/>
          <w:szCs w:val="24"/>
          <w:lang w:eastAsia="ar-SA"/>
        </w:rPr>
        <w:tab/>
      </w:r>
      <w:r w:rsidRPr="001E466F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</w:t>
      </w:r>
      <w:r>
        <w:rPr>
          <w:rFonts w:eastAsia="Times New Roman" w:cs="Calibri"/>
          <w:b/>
          <w:sz w:val="24"/>
          <w:szCs w:val="24"/>
          <w:lang w:eastAsia="ar-SA"/>
        </w:rPr>
        <w:t>1.581.021</w:t>
      </w:r>
      <w:r w:rsidRPr="001E466F">
        <w:rPr>
          <w:rFonts w:eastAsia="Times New Roman" w:cs="Calibri"/>
          <w:b/>
          <w:sz w:val="24"/>
          <w:szCs w:val="24"/>
          <w:lang w:eastAsia="ar-SA"/>
        </w:rPr>
        <w:t>,00 zł</w:t>
      </w:r>
    </w:p>
    <w:p w14:paraId="6D0EACDF" w14:textId="77777777" w:rsidR="00DE40A2" w:rsidRDefault="00DE40A2" w:rsidP="00DE40A2">
      <w:pPr>
        <w:tabs>
          <w:tab w:val="center" w:pos="4536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1E466F">
        <w:rPr>
          <w:rFonts w:eastAsia="Times New Roman" w:cs="Calibri"/>
          <w:sz w:val="24"/>
          <w:szCs w:val="24"/>
          <w:u w:val="single"/>
          <w:lang w:eastAsia="ar-SA"/>
        </w:rPr>
        <w:t>rozdz. 7580</w:t>
      </w:r>
      <w:r>
        <w:rPr>
          <w:rFonts w:eastAsia="Times New Roman" w:cs="Calibri"/>
          <w:sz w:val="24"/>
          <w:szCs w:val="24"/>
          <w:u w:val="single"/>
          <w:lang w:eastAsia="ar-SA"/>
        </w:rPr>
        <w:t>1</w:t>
      </w:r>
      <w:r w:rsidRPr="001E466F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DE40A2">
        <w:rPr>
          <w:rFonts w:eastAsia="Times New Roman" w:cs="Calibri"/>
          <w:sz w:val="24"/>
          <w:szCs w:val="24"/>
          <w:lang w:eastAsia="ar-SA"/>
        </w:rPr>
        <w:t xml:space="preserve">Część oświatowa subwencji ogólnej dla jednostek </w:t>
      </w:r>
    </w:p>
    <w:p w14:paraId="2E6FFEEB" w14:textId="3D42BE16" w:rsidR="00DE40A2" w:rsidRPr="001E466F" w:rsidRDefault="00DE40A2" w:rsidP="00DE40A2">
      <w:pPr>
        <w:tabs>
          <w:tab w:val="center" w:pos="4536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            </w:t>
      </w:r>
      <w:r w:rsidRPr="00DE40A2">
        <w:rPr>
          <w:rFonts w:eastAsia="Times New Roman" w:cs="Calibri"/>
          <w:sz w:val="24"/>
          <w:szCs w:val="24"/>
          <w:lang w:eastAsia="ar-SA"/>
        </w:rPr>
        <w:t>samorządu terytorialnego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1E466F">
        <w:rPr>
          <w:rFonts w:eastAsia="Times New Roman" w:cs="Calibri"/>
          <w:sz w:val="24"/>
          <w:szCs w:val="24"/>
          <w:lang w:eastAsia="ar-SA"/>
        </w:rPr>
        <w:t xml:space="preserve">– </w:t>
      </w:r>
      <w:r w:rsidRPr="001E466F">
        <w:rPr>
          <w:rFonts w:eastAsia="Times New Roman" w:cs="Calibri"/>
          <w:sz w:val="24"/>
          <w:szCs w:val="24"/>
          <w:lang w:eastAsia="ar-SA"/>
        </w:rPr>
        <w:tab/>
      </w:r>
      <w:r w:rsidRPr="001E466F">
        <w:rPr>
          <w:rFonts w:eastAsia="Times New Roman" w:cs="Calibri"/>
          <w:sz w:val="24"/>
          <w:szCs w:val="24"/>
          <w:lang w:eastAsia="ar-SA"/>
        </w:rPr>
        <w:tab/>
      </w:r>
      <w:r w:rsidRPr="001E466F">
        <w:rPr>
          <w:rFonts w:eastAsia="Times New Roman" w:cs="Calibri"/>
          <w:sz w:val="24"/>
          <w:szCs w:val="24"/>
          <w:lang w:eastAsia="ar-SA"/>
        </w:rPr>
        <w:tab/>
      </w:r>
      <w:r w:rsidRPr="001E466F">
        <w:rPr>
          <w:rFonts w:eastAsia="Times New Roman" w:cs="Calibri"/>
          <w:sz w:val="24"/>
          <w:szCs w:val="24"/>
          <w:lang w:eastAsia="ar-SA"/>
        </w:rPr>
        <w:tab/>
        <w:t xml:space="preserve">o kwotę       </w:t>
      </w:r>
      <w:r>
        <w:rPr>
          <w:rFonts w:eastAsia="Times New Roman" w:cs="Calibri"/>
          <w:sz w:val="24"/>
          <w:szCs w:val="24"/>
          <w:lang w:eastAsia="ar-SA"/>
        </w:rPr>
        <w:t>1.581.021</w:t>
      </w:r>
      <w:r w:rsidRPr="001E466F">
        <w:rPr>
          <w:rFonts w:eastAsia="Times New Roman" w:cs="Calibri"/>
          <w:sz w:val="24"/>
          <w:szCs w:val="24"/>
          <w:lang w:eastAsia="ar-SA"/>
        </w:rPr>
        <w:t>,00 zł</w:t>
      </w:r>
    </w:p>
    <w:p w14:paraId="19933858" w14:textId="2D916A29" w:rsidR="00DE40A2" w:rsidRPr="001E466F" w:rsidRDefault="00DE40A2" w:rsidP="00DE40A2">
      <w:pPr>
        <w:tabs>
          <w:tab w:val="center" w:pos="4536"/>
        </w:tabs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E466F">
        <w:rPr>
          <w:rFonts w:eastAsia="Times New Roman" w:cs="Calibri"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sz w:val="24"/>
          <w:szCs w:val="24"/>
          <w:lang w:eastAsia="ar-SA"/>
        </w:rPr>
        <w:t>2920</w:t>
      </w:r>
      <w:r w:rsidRPr="001E466F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DE40A2">
        <w:rPr>
          <w:rFonts w:eastAsia="Times New Roman" w:cs="Calibri"/>
          <w:sz w:val="24"/>
          <w:szCs w:val="24"/>
          <w:lang w:eastAsia="ar-SA"/>
        </w:rPr>
        <w:t>Subwencje ogólne z budżetu państwa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1E466F">
        <w:rPr>
          <w:rFonts w:eastAsia="Times New Roman" w:cs="Calibri"/>
          <w:sz w:val="24"/>
          <w:szCs w:val="24"/>
          <w:lang w:eastAsia="ar-SA"/>
        </w:rPr>
        <w:t xml:space="preserve">– </w:t>
      </w:r>
      <w:r w:rsidRPr="001E466F">
        <w:rPr>
          <w:rFonts w:eastAsia="Times New Roman" w:cs="Calibri"/>
          <w:sz w:val="24"/>
          <w:szCs w:val="24"/>
          <w:lang w:eastAsia="ar-SA"/>
        </w:rPr>
        <w:tab/>
      </w:r>
      <w:r w:rsidRPr="001E466F">
        <w:rPr>
          <w:rFonts w:eastAsia="Times New Roman" w:cs="Calibri"/>
          <w:sz w:val="24"/>
          <w:szCs w:val="24"/>
          <w:lang w:eastAsia="ar-SA"/>
        </w:rPr>
        <w:tab/>
      </w:r>
      <w:r w:rsidRPr="001E466F">
        <w:rPr>
          <w:rFonts w:eastAsia="Times New Roman" w:cs="Calibri"/>
          <w:sz w:val="24"/>
          <w:szCs w:val="24"/>
          <w:lang w:eastAsia="ar-SA"/>
        </w:rPr>
        <w:tab/>
        <w:t xml:space="preserve">o kwotę       </w:t>
      </w:r>
      <w:r>
        <w:rPr>
          <w:rFonts w:eastAsia="Times New Roman" w:cs="Calibri"/>
          <w:sz w:val="24"/>
          <w:szCs w:val="24"/>
          <w:lang w:eastAsia="ar-SA"/>
        </w:rPr>
        <w:t>1.581.021</w:t>
      </w:r>
      <w:r w:rsidRPr="001E466F">
        <w:rPr>
          <w:rFonts w:eastAsia="Times New Roman" w:cs="Calibri"/>
          <w:sz w:val="24"/>
          <w:szCs w:val="24"/>
          <w:lang w:eastAsia="ar-SA"/>
        </w:rPr>
        <w:t>,00 zł</w:t>
      </w:r>
    </w:p>
    <w:p w14:paraId="3FE53992" w14:textId="79908620" w:rsidR="00DE40A2" w:rsidRDefault="00DE40A2" w:rsidP="00DE40A2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1E466F">
        <w:rPr>
          <w:rFonts w:eastAsia="Times New Roman" w:cs="Calibri"/>
          <w:i/>
          <w:sz w:val="24"/>
          <w:szCs w:val="24"/>
          <w:lang w:eastAsia="ar-SA"/>
        </w:rPr>
        <w:t xml:space="preserve">z tytułu </w:t>
      </w:r>
      <w:r>
        <w:rPr>
          <w:rFonts w:eastAsia="Times New Roman" w:cs="Calibri"/>
          <w:i/>
          <w:sz w:val="24"/>
          <w:szCs w:val="24"/>
          <w:lang w:eastAsia="ar-SA"/>
        </w:rPr>
        <w:t xml:space="preserve">zwiększenia części oświatowej </w:t>
      </w:r>
      <w:r w:rsidR="00E86A7C">
        <w:rPr>
          <w:rFonts w:eastAsia="Times New Roman" w:cs="Calibri"/>
          <w:i/>
          <w:sz w:val="24"/>
          <w:szCs w:val="24"/>
          <w:lang w:eastAsia="ar-SA"/>
        </w:rPr>
        <w:t>subwencji ogólnej w związku z ustawą z dnia 24 marca 2022 r. o zmianie ustawy – Karta Nauczyciela.</w:t>
      </w:r>
    </w:p>
    <w:p w14:paraId="1F7F69F5" w14:textId="77777777" w:rsidR="00DE40A2" w:rsidRDefault="00DE40A2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706B48" w14:textId="50FC1865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E40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791,79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9D08F49" w14:textId="6B21C574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</w:t>
      </w:r>
      <w:r w:rsidR="00DE40A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791,79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5858FDD" w14:textId="77777777" w:rsidR="00DE40A2" w:rsidRDefault="002C16CB" w:rsidP="00DE40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</w:t>
      </w:r>
      <w:r w:rsid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="00DE40A2"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dotacji oraz płatności: wykorzystanych </w:t>
      </w:r>
    </w:p>
    <w:p w14:paraId="46B5DB9F" w14:textId="77777777" w:rsidR="00DE40A2" w:rsidRDefault="00DE40A2" w:rsidP="00DE40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4E86DBE0" w14:textId="77777777" w:rsidR="00DE40A2" w:rsidRDefault="00DE40A2" w:rsidP="00DE40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684A8849" w14:textId="71848361" w:rsidR="002C16CB" w:rsidRDefault="00DE40A2" w:rsidP="00DE40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35,00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1BBA6F1" w14:textId="77777777" w:rsidR="00DE40A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2910 – Wpływy ze zwrotów dotacji oraz płatności wykorzystanych </w:t>
      </w:r>
    </w:p>
    <w:p w14:paraId="1590876A" w14:textId="77777777" w:rsidR="00DE40A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684370C3" w14:textId="77777777" w:rsidR="00DE40A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5E7664C3" w14:textId="7C144AAB" w:rsidR="00F92E9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40A2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756,79 zł</w:t>
      </w:r>
    </w:p>
    <w:p w14:paraId="31816F98" w14:textId="06265333" w:rsidR="00DE40A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dotacji wraz z odsetkami przez Przedszkole Niepubliczne „Bąbelkowo”.</w:t>
      </w:r>
    </w:p>
    <w:p w14:paraId="650B8626" w14:textId="77777777" w:rsidR="00DE40A2" w:rsidRPr="00DE40A2" w:rsidRDefault="00DE40A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DD3235" w14:textId="3450D718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E86A7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8.835,70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5DC0859" w14:textId="0D4F6C36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</w:t>
      </w:r>
      <w:r w:rsidR="00BD5D0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D5D0B" w:rsidRP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Dodatki mieszkaniowe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5392A27" w14:textId="2FFACADC" w:rsidR="00BD5D0B" w:rsidRPr="009A3B4C" w:rsidRDefault="00BD5D0B" w:rsidP="00BD5D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</w:t>
      </w:r>
      <w:r w:rsid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>otę                   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D13029E" w14:textId="7777777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BD5D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BD5D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zwrotem nienależnie pobranego dodatku mieszkaniowego za lata ubiegłe.</w:t>
      </w:r>
    </w:p>
    <w:p w14:paraId="1D58492F" w14:textId="77777777" w:rsidR="000F3938" w:rsidRDefault="000F3938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5D6B3D" w14:textId="77777777" w:rsidR="00E86A7C" w:rsidRDefault="00E86A7C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="000F393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opiekuńcze i specjalistyczne usługi </w:t>
      </w:r>
    </w:p>
    <w:p w14:paraId="5EFC451F" w14:textId="54B91107" w:rsidR="000F3938" w:rsidRDefault="00E86A7C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>opiekuńcze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8.735,70</w:t>
      </w:r>
      <w:r w:rsidR="000F393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EF4A72F" w14:textId="57499B2A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>8.735,70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ABE5F49" w14:textId="561A14EC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E86A7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refundacją wynagrodzeń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MOPS.</w:t>
      </w:r>
    </w:p>
    <w:p w14:paraId="545A499C" w14:textId="77777777" w:rsidR="004E0AD0" w:rsidRDefault="004E0AD0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955CF8" w14:textId="5DA25E03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E86A7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1F13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F13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6.000,00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E86BDEE" w14:textId="0A72CEDF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86A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6.000,00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2313850" w14:textId="7DA2A47B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6.000,00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CC4C555" w14:textId="3D71E8E8" w:rsidR="00E3742E" w:rsidRPr="00E3742E" w:rsidRDefault="00883301" w:rsidP="001F13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</w:t>
      </w:r>
      <w:r w:rsidR="001F13A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kosztów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dzieci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innych gmin uczęszczające do niepublicznych żłobków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F13A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44AD1C2D" w14:textId="77777777" w:rsidR="00883301" w:rsidRPr="00883301" w:rsidRDefault="00883301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EC10A" w14:textId="77777777" w:rsidR="005E0927" w:rsidRPr="006D19A0" w:rsidRDefault="007C0854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5E0927"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76E07C8A" w14:textId="6ADBD453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1F13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paragrafami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</w:t>
      </w:r>
      <w:r w:rsidR="001F13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24.331,30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0592081C" w14:textId="59989E0E" w:rsid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24.331,30 zł</w:t>
      </w:r>
    </w:p>
    <w:p w14:paraId="4E4DD8D0" w14:textId="1944E9B4" w:rsid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24.331,30 zł</w:t>
      </w:r>
    </w:p>
    <w:p w14:paraId="172143E0" w14:textId="77777777" w:rsidR="001F13A2" w:rsidRDefault="001F13A2" w:rsidP="001F13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CB8B42C" w14:textId="4DFBB1A5" w:rsidR="005E0927" w:rsidRDefault="005E0927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0690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F13A2" w:rsidRP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różnych opłat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24.331,30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BDAE6A0" w14:textId="20927EB7" w:rsid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E65C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jednostkach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14:paraId="77284F52" w14:textId="1467BA8B" w:rsid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MŻI – 14.568,00 zł,</w:t>
      </w:r>
    </w:p>
    <w:p w14:paraId="59079EE6" w14:textId="2722FE2D" w:rsidR="001F13A2" w:rsidRP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ŻM– 9.763,30 zł</w:t>
      </w:r>
    </w:p>
    <w:p w14:paraId="74E4CF14" w14:textId="77777777" w:rsidR="005E0927" w:rsidRDefault="005E0927" w:rsidP="005E092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731E3A4" w14:textId="0BFA13F2" w:rsidR="001F13A2" w:rsidRPr="001F13A2" w:rsidRDefault="001F13A2" w:rsidP="001F13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24.331,30 zł</w:t>
      </w:r>
    </w:p>
    <w:p w14:paraId="66532B0E" w14:textId="05920DA1" w:rsidR="005E0927" w:rsidRDefault="005E0927" w:rsidP="00E65C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E65C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otrzymaniem dofinasowania z ZUS pobytu dzieci w żłobkach miejskich </w:t>
      </w:r>
      <w:r w:rsidR="00E65C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1FA7A7BB" w14:textId="77777777" w:rsidR="00B845B4" w:rsidRPr="005E0927" w:rsidRDefault="00B845B4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DDA7D22" w14:textId="497866DC" w:rsidR="00613D55" w:rsidRPr="00DB38EF" w:rsidRDefault="00AC65EE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770481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7606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4B3CC0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E2E5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2.300.547,19</w:t>
      </w:r>
      <w:r w:rsidR="00023E34" w:rsidRPr="008D7B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1FF7724" w14:textId="77777777" w:rsidR="00A5084A" w:rsidRPr="00E86FFD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300A7DA3" w14:textId="6F6FB775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 w:rsidRPr="001F7FF3">
        <w:rPr>
          <w:rFonts w:eastAsia="Times New Roman" w:cs="Calibri"/>
          <w:b/>
          <w:sz w:val="24"/>
          <w:szCs w:val="24"/>
          <w:lang w:eastAsia="ar-SA"/>
        </w:rPr>
        <w:t xml:space="preserve">- 801 – Oświata i wychowanie – </w:t>
      </w:r>
      <w:r w:rsidRPr="001F7FF3">
        <w:rPr>
          <w:rFonts w:eastAsia="Times New Roman" w:cs="Calibri"/>
          <w:b/>
          <w:sz w:val="24"/>
          <w:szCs w:val="24"/>
          <w:lang w:eastAsia="ar-SA"/>
        </w:rPr>
        <w:tab/>
      </w:r>
      <w:r w:rsidRPr="001F7FF3">
        <w:rPr>
          <w:rFonts w:eastAsia="Times New Roman" w:cs="Calibri"/>
          <w:b/>
          <w:sz w:val="24"/>
          <w:szCs w:val="24"/>
          <w:lang w:eastAsia="ar-SA"/>
        </w:rPr>
        <w:tab/>
      </w:r>
      <w:r w:rsidRPr="001F7FF3">
        <w:rPr>
          <w:rFonts w:eastAsia="Times New Roman" w:cs="Calibri"/>
          <w:b/>
          <w:sz w:val="24"/>
          <w:szCs w:val="24"/>
          <w:lang w:eastAsia="ar-SA"/>
        </w:rPr>
        <w:tab/>
      </w:r>
      <w:r w:rsidRPr="001F7FF3">
        <w:rPr>
          <w:rFonts w:eastAsia="Times New Roman" w:cs="Calibri"/>
          <w:b/>
          <w:sz w:val="24"/>
          <w:szCs w:val="24"/>
          <w:lang w:eastAsia="ar-SA"/>
        </w:rPr>
        <w:tab/>
      </w:r>
      <w:r w:rsidRPr="001F7FF3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</w:t>
      </w:r>
      <w:r w:rsidR="008D7BA4">
        <w:rPr>
          <w:rFonts w:eastAsia="Times New Roman" w:cs="Calibri"/>
          <w:b/>
          <w:sz w:val="24"/>
          <w:szCs w:val="24"/>
          <w:lang w:eastAsia="ar-SA"/>
        </w:rPr>
        <w:t>1.</w:t>
      </w:r>
      <w:r w:rsidR="00DE2E5E">
        <w:rPr>
          <w:rFonts w:eastAsia="Times New Roman" w:cs="Calibri"/>
          <w:b/>
          <w:sz w:val="24"/>
          <w:szCs w:val="24"/>
          <w:lang w:eastAsia="ar-SA"/>
        </w:rPr>
        <w:t>442.811,49</w:t>
      </w:r>
      <w:r w:rsidRPr="008D7BA4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Pr="001F7FF3">
        <w:rPr>
          <w:rFonts w:eastAsia="Times New Roman" w:cs="Calibri"/>
          <w:b/>
          <w:sz w:val="24"/>
          <w:szCs w:val="24"/>
          <w:lang w:eastAsia="ar-SA"/>
        </w:rPr>
        <w:t>zł</w:t>
      </w:r>
    </w:p>
    <w:p w14:paraId="1D829E4C" w14:textId="7D4FBEF2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u w:val="single"/>
          <w:lang w:eastAsia="ar-SA"/>
        </w:rPr>
        <w:lastRenderedPageBreak/>
        <w:t>rozdz. 80101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Szkoły </w:t>
      </w:r>
      <w:r>
        <w:rPr>
          <w:rFonts w:eastAsia="Times New Roman" w:cs="Calibri"/>
          <w:sz w:val="24"/>
          <w:szCs w:val="24"/>
          <w:lang w:eastAsia="ar-SA"/>
        </w:rPr>
        <w:t xml:space="preserve">podstawowe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o kwotę  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 </w:t>
      </w:r>
      <w:r>
        <w:rPr>
          <w:rFonts w:eastAsia="Times New Roman" w:cs="Calibri"/>
          <w:sz w:val="24"/>
          <w:szCs w:val="24"/>
          <w:lang w:eastAsia="ar-SA"/>
        </w:rPr>
        <w:t>1.</w:t>
      </w:r>
      <w:r w:rsidR="00DE2E5E">
        <w:rPr>
          <w:rFonts w:eastAsia="Times New Roman" w:cs="Calibri"/>
          <w:sz w:val="24"/>
          <w:szCs w:val="24"/>
          <w:lang w:eastAsia="ar-SA"/>
        </w:rPr>
        <w:t>022.759,64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06AD15C8" w14:textId="0C020470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4110 – Składki na ubezpieczenia społeczne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>146.292,34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39295BD2" w14:textId="3B38F2C0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4120 – Składki na Fundusz Pracy oraz Fundusz Solidarnościowy – o kwotę          </w:t>
      </w:r>
      <w:r>
        <w:rPr>
          <w:rFonts w:eastAsia="Times New Roman" w:cs="Calibri"/>
          <w:sz w:val="24"/>
          <w:szCs w:val="24"/>
          <w:lang w:eastAsia="ar-SA"/>
        </w:rPr>
        <w:t>20.876,24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 </w:t>
      </w:r>
    </w:p>
    <w:p w14:paraId="7834DCEF" w14:textId="509256FD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sz w:val="24"/>
          <w:szCs w:val="24"/>
          <w:lang w:eastAsia="ar-SA"/>
        </w:rPr>
        <w:t>4790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Wynagrodzenia osobowe </w:t>
      </w:r>
      <w:r>
        <w:rPr>
          <w:rFonts w:eastAsia="Times New Roman" w:cs="Calibri"/>
          <w:sz w:val="24"/>
          <w:szCs w:val="24"/>
          <w:lang w:eastAsia="ar-SA"/>
        </w:rPr>
        <w:t>nauczycieli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 w:rsidR="00DE2E5E">
        <w:rPr>
          <w:rFonts w:eastAsia="Times New Roman" w:cs="Calibri"/>
          <w:sz w:val="24"/>
          <w:szCs w:val="24"/>
          <w:lang w:eastAsia="ar-SA"/>
        </w:rPr>
        <w:t>855.591,06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02B449AE" w14:textId="1AEAF9E2" w:rsidR="009D5BFF" w:rsidRPr="001F7FF3" w:rsidRDefault="009D5BFF" w:rsidP="009D5BF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i/>
          <w:sz w:val="24"/>
          <w:szCs w:val="24"/>
          <w:lang w:eastAsia="ar-SA"/>
        </w:rPr>
        <w:t xml:space="preserve">z przeznaczeniem na podwyżki wynagrodzeń </w:t>
      </w:r>
      <w:r>
        <w:rPr>
          <w:rFonts w:eastAsia="Times New Roman" w:cs="Calibri"/>
          <w:i/>
          <w:sz w:val="24"/>
          <w:szCs w:val="24"/>
          <w:lang w:eastAsia="ar-SA"/>
        </w:rPr>
        <w:t xml:space="preserve">dla pracowników pedagogicznych </w:t>
      </w:r>
      <w:r w:rsidRPr="001F7FF3">
        <w:rPr>
          <w:rFonts w:eastAsia="Times New Roman" w:cs="Calibri"/>
          <w:i/>
          <w:sz w:val="24"/>
          <w:szCs w:val="24"/>
          <w:lang w:eastAsia="ar-SA"/>
        </w:rPr>
        <w:t xml:space="preserve">w jednostkach według załącznika do niniejszej </w:t>
      </w:r>
      <w:r w:rsidR="00DE2E5E">
        <w:rPr>
          <w:rFonts w:eastAsia="Times New Roman" w:cs="Calibri"/>
          <w:i/>
          <w:sz w:val="24"/>
          <w:szCs w:val="24"/>
          <w:lang w:eastAsia="ar-SA"/>
        </w:rPr>
        <w:t>uchwały</w:t>
      </w:r>
      <w:r w:rsidRPr="001F7FF3">
        <w:rPr>
          <w:rFonts w:eastAsia="Times New Roman" w:cs="Calibri"/>
          <w:i/>
          <w:sz w:val="24"/>
          <w:szCs w:val="24"/>
          <w:lang w:eastAsia="ar-SA"/>
        </w:rPr>
        <w:t>.</w:t>
      </w:r>
    </w:p>
    <w:p w14:paraId="597B4923" w14:textId="77777777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</w:p>
    <w:p w14:paraId="0CBA510C" w14:textId="258797F1" w:rsidR="009D5BFF" w:rsidRPr="001F7FF3" w:rsidRDefault="009D5BFF" w:rsidP="009D5BF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u w:val="single"/>
          <w:lang w:eastAsia="ar-SA"/>
        </w:rPr>
        <w:t>rozdz. 80104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Przedszkola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</w:t>
      </w:r>
      <w:r>
        <w:rPr>
          <w:rFonts w:eastAsia="Times New Roman" w:cs="Calibri"/>
          <w:sz w:val="24"/>
          <w:szCs w:val="24"/>
          <w:lang w:eastAsia="ar-SA"/>
        </w:rPr>
        <w:t xml:space="preserve">  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sz w:val="24"/>
          <w:szCs w:val="24"/>
          <w:lang w:eastAsia="ar-SA"/>
        </w:rPr>
        <w:t>280.087,89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 </w:t>
      </w:r>
    </w:p>
    <w:p w14:paraId="2E86AB13" w14:textId="0B2F2FCB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4110 – Składki na ubezpieczenia społeczne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sz w:val="24"/>
          <w:szCs w:val="24"/>
          <w:lang w:eastAsia="ar-SA"/>
        </w:rPr>
        <w:t>40.148,41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7F5DD1E3" w14:textId="521818B7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4120 – Składki na Fundusz Pracy oraz Fundusz Solidarnościowy – o kwotę      </w:t>
      </w:r>
      <w:r>
        <w:rPr>
          <w:rFonts w:eastAsia="Times New Roman" w:cs="Calibri"/>
          <w:sz w:val="24"/>
          <w:szCs w:val="24"/>
          <w:lang w:eastAsia="ar-SA"/>
        </w:rPr>
        <w:t xml:space="preserve"> 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  </w:t>
      </w:r>
      <w:r>
        <w:rPr>
          <w:rFonts w:eastAsia="Times New Roman" w:cs="Calibri"/>
          <w:sz w:val="24"/>
          <w:szCs w:val="24"/>
          <w:lang w:eastAsia="ar-SA"/>
        </w:rPr>
        <w:t>5.738,00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 </w:t>
      </w:r>
    </w:p>
    <w:p w14:paraId="4D49F770" w14:textId="19D2A0B0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sz w:val="24"/>
          <w:szCs w:val="24"/>
          <w:lang w:eastAsia="ar-SA"/>
        </w:rPr>
        <w:t>4790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Wynagrodzenia osobowe </w:t>
      </w:r>
      <w:r>
        <w:rPr>
          <w:rFonts w:eastAsia="Times New Roman" w:cs="Calibri"/>
          <w:sz w:val="24"/>
          <w:szCs w:val="24"/>
          <w:lang w:eastAsia="ar-SA"/>
        </w:rPr>
        <w:t>nauczycieli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>234.201,48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29A654D6" w14:textId="318C4986" w:rsidR="009D5BFF" w:rsidRPr="001F7FF3" w:rsidRDefault="009D5BFF" w:rsidP="009D5BF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i/>
          <w:sz w:val="24"/>
          <w:szCs w:val="24"/>
          <w:lang w:eastAsia="ar-SA"/>
        </w:rPr>
        <w:t xml:space="preserve">z przeznaczeniem na podwyżki wynagrodzeń </w:t>
      </w:r>
      <w:r>
        <w:rPr>
          <w:rFonts w:eastAsia="Times New Roman" w:cs="Calibri"/>
          <w:i/>
          <w:sz w:val="24"/>
          <w:szCs w:val="24"/>
          <w:lang w:eastAsia="ar-SA"/>
        </w:rPr>
        <w:t xml:space="preserve">dla pracowników pedagogicznych </w:t>
      </w:r>
      <w:r w:rsidRPr="001F7FF3">
        <w:rPr>
          <w:rFonts w:eastAsia="Times New Roman" w:cs="Calibri"/>
          <w:i/>
          <w:sz w:val="24"/>
          <w:szCs w:val="24"/>
          <w:lang w:eastAsia="ar-SA"/>
        </w:rPr>
        <w:t xml:space="preserve">w jednostkach według załącznika do niniejszej </w:t>
      </w:r>
      <w:r w:rsidR="00DE2E5E">
        <w:rPr>
          <w:rFonts w:eastAsia="Times New Roman" w:cs="Calibri"/>
          <w:i/>
          <w:sz w:val="24"/>
          <w:szCs w:val="24"/>
          <w:lang w:eastAsia="ar-SA"/>
        </w:rPr>
        <w:t>uchwały</w:t>
      </w:r>
      <w:r w:rsidRPr="001F7FF3">
        <w:rPr>
          <w:rFonts w:eastAsia="Times New Roman" w:cs="Calibri"/>
          <w:i/>
          <w:sz w:val="24"/>
          <w:szCs w:val="24"/>
          <w:lang w:eastAsia="ar-SA"/>
        </w:rPr>
        <w:t>.</w:t>
      </w:r>
    </w:p>
    <w:p w14:paraId="7DA00971" w14:textId="77777777" w:rsidR="009D5BFF" w:rsidRPr="001F7FF3" w:rsidRDefault="009D5BFF" w:rsidP="009D5BFF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</w:p>
    <w:p w14:paraId="7F97244A" w14:textId="6D9A2FEB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u w:val="single"/>
          <w:lang w:eastAsia="ar-SA"/>
        </w:rPr>
        <w:t>rozdz. 80120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Licea ogólnokształcące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>139.963,96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4267FB50" w14:textId="3216CE0B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4110 – Składki na ubezpieczenia społeczne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sz w:val="24"/>
          <w:szCs w:val="24"/>
          <w:lang w:eastAsia="ar-SA"/>
        </w:rPr>
        <w:t>20.110,20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2A20F3B2" w14:textId="6F4C26D0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4120 – Składki na Fundusz Pracy oraz Fundusz Solidarnościowy – o kwotę      </w:t>
      </w:r>
      <w:r>
        <w:rPr>
          <w:rFonts w:eastAsia="Times New Roman" w:cs="Calibri"/>
          <w:sz w:val="24"/>
          <w:szCs w:val="24"/>
          <w:lang w:eastAsia="ar-SA"/>
        </w:rPr>
        <w:t xml:space="preserve">   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   </w:t>
      </w:r>
      <w:r>
        <w:rPr>
          <w:rFonts w:eastAsia="Times New Roman" w:cs="Calibri"/>
          <w:sz w:val="24"/>
          <w:szCs w:val="24"/>
          <w:lang w:eastAsia="ar-SA"/>
        </w:rPr>
        <w:t>2.866,16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 </w:t>
      </w:r>
    </w:p>
    <w:p w14:paraId="4D31C004" w14:textId="7AEBC2EA" w:rsidR="009D5BFF" w:rsidRPr="001F7FF3" w:rsidRDefault="009D5BFF" w:rsidP="009D5BF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1F7FF3">
        <w:rPr>
          <w:rFonts w:eastAsia="Times New Roman" w:cs="Calibri"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sz w:val="24"/>
          <w:szCs w:val="24"/>
          <w:lang w:eastAsia="ar-SA"/>
        </w:rPr>
        <w:t>4790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Wynagrodzenia osobowe </w:t>
      </w:r>
      <w:r>
        <w:rPr>
          <w:rFonts w:eastAsia="Times New Roman" w:cs="Calibri"/>
          <w:sz w:val="24"/>
          <w:szCs w:val="24"/>
          <w:lang w:eastAsia="ar-SA"/>
        </w:rPr>
        <w:t>nauczycieli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</w:r>
      <w:r w:rsidRPr="001F7FF3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>116.987,60</w:t>
      </w:r>
      <w:r w:rsidRPr="001F7FF3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5277F777" w14:textId="0F348D99" w:rsidR="009D5BFF" w:rsidRDefault="009D5BFF" w:rsidP="009D5BFF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1F7FF3">
        <w:rPr>
          <w:rFonts w:eastAsia="Times New Roman" w:cs="Calibri"/>
          <w:i/>
          <w:sz w:val="24"/>
          <w:szCs w:val="24"/>
          <w:lang w:eastAsia="ar-SA"/>
        </w:rPr>
        <w:t xml:space="preserve">z przeznaczeniem na podwyżki wynagrodzeń </w:t>
      </w:r>
      <w:r>
        <w:rPr>
          <w:rFonts w:eastAsia="Times New Roman" w:cs="Calibri"/>
          <w:i/>
          <w:sz w:val="24"/>
          <w:szCs w:val="24"/>
          <w:lang w:eastAsia="ar-SA"/>
        </w:rPr>
        <w:t xml:space="preserve">dla pracowników pedagogicznych </w:t>
      </w:r>
      <w:r w:rsidRPr="001F7FF3">
        <w:rPr>
          <w:rFonts w:eastAsia="Times New Roman" w:cs="Calibri"/>
          <w:i/>
          <w:sz w:val="24"/>
          <w:szCs w:val="24"/>
          <w:lang w:eastAsia="ar-SA"/>
        </w:rPr>
        <w:t>w SLO.</w:t>
      </w:r>
    </w:p>
    <w:p w14:paraId="5AF2110B" w14:textId="77777777" w:rsidR="00D5025D" w:rsidRDefault="00D5025D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9B356DB" w14:textId="4F7CB100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</w:t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łeczna – </w:t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D5B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D5B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8.735,70</w:t>
      </w:r>
      <w:r w:rsidRP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05B67256" w14:textId="77777777" w:rsidR="002D196D" w:rsidRPr="00E86FF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34D0045" w14:textId="76E1E837" w:rsidR="002D196D" w:rsidRPr="00E86FF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D5BFF">
        <w:rPr>
          <w:rFonts w:asciiTheme="minorHAnsi" w:eastAsia="Times New Roman" w:hAnsiTheme="minorHAnsi" w:cstheme="minorHAnsi"/>
          <w:sz w:val="24"/>
          <w:szCs w:val="24"/>
          <w:lang w:eastAsia="ar-SA"/>
        </w:rPr>
        <w:t>8.735,70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3711452" w14:textId="6EACD00F" w:rsidR="009D5BFF" w:rsidRDefault="009D5BFF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7.444,80 zł</w:t>
      </w:r>
    </w:p>
    <w:p w14:paraId="54257DF5" w14:textId="5A2FDAB1" w:rsidR="009D5BFF" w:rsidRDefault="009D5BFF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1.290,90 zł</w:t>
      </w:r>
    </w:p>
    <w:p w14:paraId="78E5A7B7" w14:textId="754D5606" w:rsidR="009D5BFF" w:rsidRDefault="009D5BFF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wynagrodzeń w ramach refundacji z PUP w MOPS.</w:t>
      </w:r>
    </w:p>
    <w:p w14:paraId="6F307794" w14:textId="77777777" w:rsidR="00A3250F" w:rsidRDefault="00A3250F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1685D0E" w14:textId="34064599" w:rsidR="00A3250F" w:rsidRDefault="00A3250F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</w:t>
      </w:r>
      <w:r w:rsidRPr="00A32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DE2E5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849.000,00 zł</w:t>
      </w:r>
    </w:p>
    <w:p w14:paraId="048D7CEF" w14:textId="719D20F5" w:rsidR="00DE2E5E" w:rsidRDefault="00DE2E5E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426.000,00 zł</w:t>
      </w:r>
    </w:p>
    <w:p w14:paraId="6CEFC768" w14:textId="77777777" w:rsidR="00DE2E5E" w:rsidRDefault="00DE2E5E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47B639F8" w14:textId="26143E0C" w:rsidR="00DE2E5E" w:rsidRDefault="00DE2E5E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426.000,00 zł</w:t>
      </w:r>
    </w:p>
    <w:p w14:paraId="6FA8DC51" w14:textId="0B7C7843" w:rsidR="00DE2E5E" w:rsidRDefault="00DE2E5E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podwyżki wynagrodzeń w MDK.</w:t>
      </w:r>
    </w:p>
    <w:p w14:paraId="5853A62E" w14:textId="43B55754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92116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Biblioteki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218.000,00 zł</w:t>
      </w:r>
    </w:p>
    <w:p w14:paraId="1C1B2940" w14:textId="77777777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590A3D5D" w14:textId="2F40C076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218.000,00 zł</w:t>
      </w:r>
    </w:p>
    <w:p w14:paraId="78E0ECB4" w14:textId="06ACEB26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podwyżki wynagrodzeń w MBP.</w:t>
      </w:r>
    </w:p>
    <w:p w14:paraId="36E130C8" w14:textId="77777777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CE1CC6" w14:textId="30A98648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Muzea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205.000,00 zł</w:t>
      </w:r>
    </w:p>
    <w:p w14:paraId="3C32CB05" w14:textId="77777777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03A358A9" w14:textId="486B9EB1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205.000,00 zł</w:t>
      </w:r>
    </w:p>
    <w:p w14:paraId="2C8CF6B4" w14:textId="5BD57695" w:rsidR="00DE2E5E" w:rsidRDefault="00DE2E5E" w:rsidP="00DE2E5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podwyżki wynagrodzeń w MR.</w:t>
      </w:r>
    </w:p>
    <w:p w14:paraId="286A2790" w14:textId="77777777" w:rsidR="00DE2E5E" w:rsidRPr="00DE2E5E" w:rsidRDefault="00DE2E5E" w:rsidP="009D5BF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2B10D8" w14:textId="4594FE65" w:rsidR="00D5025D" w:rsidRPr="00E86FFD" w:rsidRDefault="008D7BA4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2231FD72" w14:textId="2A6FA981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EB394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D5BF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    </w:t>
      </w:r>
      <w:r w:rsidR="009D5BF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B0364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97</w:t>
      </w:r>
      <w:r w:rsidR="009D5BF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.521,35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72D4C31F" w14:textId="11664F8E" w:rsidR="00D5025D" w:rsidRPr="00E86FFD" w:rsidRDefault="00B23902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B394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600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EB394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Transport i łączność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</w:t>
      </w:r>
      <w:r w:rsidR="00EB394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EB394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35.000,00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76560B8" w14:textId="77777777" w:rsidR="00EB394B" w:rsidRPr="00E86FFD" w:rsidRDefault="00EB394B" w:rsidP="00EB394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74E6BC1" w14:textId="774634EA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EB394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60014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="00EB394B" w:rsidRP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Drogi publiczne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powiatowe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>35.000,00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4CAE3B2" w14:textId="14ADCED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FE510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>35.000,00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036167" w14:textId="1E3A05F7" w:rsidR="00EB394B" w:rsidRPr="00EB394B" w:rsidRDefault="00EB394B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EB394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parkingu przy Starostwie Powiatowym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768DC4B4" w14:textId="77777777" w:rsidR="00D5025D" w:rsidRPr="00E86FF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FC206BE" w14:textId="6699A676" w:rsidR="008D7BA4" w:rsidRDefault="008D7BA4" w:rsidP="008D7BA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P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Drogi publiczne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gminne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35.000,00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C03191" w14:textId="099D278F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B394B">
        <w:rPr>
          <w:rFonts w:asciiTheme="minorHAnsi" w:eastAsia="Times New Roman" w:hAnsiTheme="minorHAnsi" w:cstheme="minorHAnsi"/>
          <w:sz w:val="24"/>
          <w:szCs w:val="24"/>
          <w:lang w:eastAsia="ar-SA"/>
        </w:rPr>
        <w:t>35.000,00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80BF5D" w14:textId="0D19A1E2" w:rsidR="00EB394B" w:rsidRDefault="00EB394B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EB394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parkingu przy Starostwie Powiatowym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(zmiana klasyfikacji). </w:t>
      </w:r>
    </w:p>
    <w:p w14:paraId="2B6407AF" w14:textId="77777777" w:rsidR="00EB394B" w:rsidRDefault="00EB394B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7DC35C0" w14:textId="32D1011D" w:rsidR="00EB394B" w:rsidRPr="00D104B4" w:rsidRDefault="00EB394B" w:rsidP="00EB394B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 w:rsidRPr="00D104B4">
        <w:rPr>
          <w:rFonts w:eastAsia="Times New Roman" w:cs="Calibri"/>
          <w:b/>
          <w:sz w:val="24"/>
          <w:szCs w:val="24"/>
          <w:lang w:eastAsia="ar-SA"/>
        </w:rPr>
        <w:t xml:space="preserve">w dziale 750 – Administracja publiczna – </w:t>
      </w:r>
      <w:r w:rsidRPr="00D104B4">
        <w:rPr>
          <w:rFonts w:eastAsia="Times New Roman" w:cs="Calibri"/>
          <w:b/>
          <w:sz w:val="24"/>
          <w:szCs w:val="24"/>
          <w:lang w:eastAsia="ar-SA"/>
        </w:rPr>
        <w:tab/>
      </w:r>
      <w:r w:rsidRPr="00D104B4">
        <w:rPr>
          <w:rFonts w:eastAsia="Times New Roman" w:cs="Calibri"/>
          <w:b/>
          <w:sz w:val="24"/>
          <w:szCs w:val="24"/>
          <w:lang w:eastAsia="ar-SA"/>
        </w:rPr>
        <w:tab/>
      </w:r>
      <w:r w:rsidRPr="00D104B4">
        <w:rPr>
          <w:rFonts w:eastAsia="Times New Roman" w:cs="Calibri"/>
          <w:b/>
          <w:sz w:val="24"/>
          <w:szCs w:val="24"/>
          <w:lang w:eastAsia="ar-SA"/>
        </w:rPr>
        <w:tab/>
      </w:r>
      <w:r w:rsidRPr="00D104B4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  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 17.521,35</w:t>
      </w:r>
      <w:r w:rsidRPr="00D104B4">
        <w:rPr>
          <w:rFonts w:eastAsia="Times New Roman" w:cs="Calibri"/>
          <w:b/>
          <w:sz w:val="24"/>
          <w:szCs w:val="24"/>
          <w:lang w:eastAsia="ar-SA"/>
        </w:rPr>
        <w:t xml:space="preserve"> zł</w:t>
      </w:r>
    </w:p>
    <w:p w14:paraId="4606DB1F" w14:textId="2196FD3B" w:rsidR="00EB394B" w:rsidRPr="00D104B4" w:rsidRDefault="00EB394B" w:rsidP="00EB394B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D104B4">
        <w:rPr>
          <w:rFonts w:eastAsia="Times New Roman" w:cs="Calibri"/>
          <w:sz w:val="24"/>
          <w:szCs w:val="24"/>
          <w:u w:val="single"/>
          <w:lang w:eastAsia="ar-SA"/>
        </w:rPr>
        <w:t>rozdz. 750</w:t>
      </w:r>
      <w:r>
        <w:rPr>
          <w:rFonts w:eastAsia="Times New Roman" w:cs="Calibri"/>
          <w:sz w:val="24"/>
          <w:szCs w:val="24"/>
          <w:u w:val="single"/>
          <w:lang w:eastAsia="ar-SA"/>
        </w:rPr>
        <w:t>7</w:t>
      </w:r>
      <w:r w:rsidRPr="00D104B4">
        <w:rPr>
          <w:rFonts w:eastAsia="Times New Roman" w:cs="Calibri"/>
          <w:sz w:val="24"/>
          <w:szCs w:val="24"/>
          <w:u w:val="single"/>
          <w:lang w:eastAsia="ar-SA"/>
        </w:rPr>
        <w:t>5</w:t>
      </w:r>
      <w:r w:rsidRPr="00D104B4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EB394B">
        <w:rPr>
          <w:rFonts w:eastAsia="Times New Roman" w:cs="Calibri"/>
          <w:sz w:val="24"/>
          <w:szCs w:val="24"/>
          <w:lang w:eastAsia="ar-SA"/>
        </w:rPr>
        <w:t>Promocja jednostek samorządu terytorialnego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D104B4">
        <w:rPr>
          <w:rFonts w:eastAsia="Times New Roman" w:cs="Calibri"/>
          <w:sz w:val="24"/>
          <w:szCs w:val="24"/>
          <w:lang w:eastAsia="ar-SA"/>
        </w:rPr>
        <w:t xml:space="preserve">– </w:t>
      </w:r>
      <w:r w:rsidRPr="00D104B4">
        <w:rPr>
          <w:rFonts w:eastAsia="Times New Roman" w:cs="Calibri"/>
          <w:sz w:val="24"/>
          <w:szCs w:val="24"/>
          <w:lang w:eastAsia="ar-SA"/>
        </w:rPr>
        <w:tab/>
        <w:t xml:space="preserve">o kwotę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D104B4">
        <w:rPr>
          <w:rFonts w:eastAsia="Times New Roman" w:cs="Calibri"/>
          <w:sz w:val="24"/>
          <w:szCs w:val="24"/>
          <w:lang w:eastAsia="ar-SA"/>
        </w:rPr>
        <w:t xml:space="preserve">   </w:t>
      </w:r>
      <w:r>
        <w:rPr>
          <w:rFonts w:eastAsia="Times New Roman" w:cs="Calibri"/>
          <w:sz w:val="24"/>
          <w:szCs w:val="24"/>
          <w:lang w:eastAsia="ar-SA"/>
        </w:rPr>
        <w:t>17.521,35</w:t>
      </w:r>
      <w:r w:rsidRPr="00D104B4">
        <w:rPr>
          <w:rFonts w:eastAsia="Times New Roman" w:cs="Calibri"/>
          <w:sz w:val="24"/>
          <w:szCs w:val="24"/>
          <w:lang w:eastAsia="ar-SA"/>
        </w:rPr>
        <w:t xml:space="preserve"> zł</w:t>
      </w:r>
    </w:p>
    <w:p w14:paraId="1010FBF9" w14:textId="77777777" w:rsidR="00EB394B" w:rsidRDefault="00EB394B" w:rsidP="00EB394B">
      <w:pPr>
        <w:suppressAutoHyphens/>
        <w:spacing w:after="0" w:line="360" w:lineRule="auto"/>
        <w:jc w:val="center"/>
        <w:rPr>
          <w:rFonts w:eastAsia="Times New Roman" w:cs="Calibri"/>
          <w:i/>
          <w:sz w:val="24"/>
          <w:szCs w:val="24"/>
          <w:u w:val="single"/>
          <w:lang w:eastAsia="ar-SA"/>
        </w:rPr>
      </w:pPr>
      <w:r w:rsidRPr="00D104B4">
        <w:rPr>
          <w:rFonts w:eastAsia="Times New Roman" w:cs="Calibri"/>
          <w:i/>
          <w:sz w:val="24"/>
          <w:szCs w:val="24"/>
          <w:u w:val="single"/>
          <w:lang w:eastAsia="ar-SA"/>
        </w:rPr>
        <w:t>poprzez zmniejszenie:</w:t>
      </w:r>
    </w:p>
    <w:p w14:paraId="387D9195" w14:textId="201E0614" w:rsidR="00EB394B" w:rsidRDefault="00EB394B" w:rsidP="00EB394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§ 4210 – Zakup materiałów i wyposażenia – 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o kwotę             17.521,35 zł</w:t>
      </w:r>
    </w:p>
    <w:p w14:paraId="384EE312" w14:textId="77777777" w:rsidR="00EB394B" w:rsidRPr="00E86FFD" w:rsidRDefault="00EB394B" w:rsidP="00EB394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AE9522B" w14:textId="77777777" w:rsidR="00EB394B" w:rsidRDefault="00EB394B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Wydatki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zakupy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inwestycyjne jednostek </w:t>
      </w:r>
    </w:p>
    <w:p w14:paraId="4569EF5F" w14:textId="2E012C96" w:rsidR="00EB394B" w:rsidRPr="00E86FFD" w:rsidRDefault="00EB394B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17.521,35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10F472" w14:textId="097248E2" w:rsidR="00EB394B" w:rsidRDefault="00EB394B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„Zakup namiotu promocyjnego Miasta Stalowej Woli”.</w:t>
      </w:r>
    </w:p>
    <w:p w14:paraId="21466324" w14:textId="77777777" w:rsidR="00F6165D" w:rsidRDefault="00F6165D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8C674AF" w14:textId="77777777" w:rsidR="00B0364C" w:rsidRDefault="00B0364C" w:rsidP="00EB394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4753101" w14:textId="4669B04E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w dziale 921 – </w:t>
      </w:r>
      <w:r w:rsidRPr="00A32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45.000,00 zł</w:t>
      </w:r>
    </w:p>
    <w:p w14:paraId="5F9D6844" w14:textId="4082D756" w:rsidR="00B0364C" w:rsidRDefault="00B0364C" w:rsidP="00B0364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B5B72F0" w14:textId="69F4A455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0364C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Pozostałe zadania w zakresie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45.000,00 zł</w:t>
      </w:r>
    </w:p>
    <w:p w14:paraId="329BF431" w14:textId="1D354A94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45.000,00 zł</w:t>
      </w:r>
    </w:p>
    <w:p w14:paraId="227E1DBB" w14:textId="77777777" w:rsidR="00B0364C" w:rsidRPr="00E86FFD" w:rsidRDefault="00B0364C" w:rsidP="00B0364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EE5E853" w14:textId="2C274D92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45.000,00 zł</w:t>
      </w:r>
    </w:p>
    <w:p w14:paraId="650EA6D2" w14:textId="77777777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7E22AAFD" w14:textId="1F6C74CE" w:rsidR="00B0364C" w:rsidRDefault="00B0364C" w:rsidP="00B036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E2E5E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45.000,00 zł</w:t>
      </w:r>
    </w:p>
    <w:p w14:paraId="099D6D1A" w14:textId="2FE3B934" w:rsidR="00B0364C" w:rsidRDefault="00B0364C" w:rsidP="008B526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organizację koncertu „Lasowiacy ze Stalową Wolą” </w:t>
      </w:r>
      <w:r w:rsidR="008B52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 III Lasowiackiego Festiwalu Pierogów oraz Rzemiosła.</w:t>
      </w:r>
    </w:p>
    <w:p w14:paraId="6E102D17" w14:textId="77777777" w:rsidR="002A2631" w:rsidRPr="00B814D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7D9EB394" w14:textId="77777777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 Nr X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L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VI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556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Stalow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Woli z dnia 30 grudnia 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roku</w:t>
      </w:r>
      <w:r w:rsidR="00452C6A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4C5C2814" w14:textId="77777777" w:rsidR="00380650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067A7617" w14:textId="77777777" w:rsidR="00053B78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2310F645" w14:textId="62925F2C" w:rsidR="00D2283A" w:rsidRPr="00CE1903" w:rsidRDefault="00053B78" w:rsidP="003E4A4D">
      <w:pPr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3605C8"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0C1729">
        <w:rPr>
          <w:rFonts w:eastAsia="Times New Roman" w:cs="Calibri"/>
          <w:b/>
          <w:bCs/>
          <w:lang w:eastAsia="pl-PL"/>
        </w:rPr>
        <w:t>231.</w:t>
      </w:r>
      <w:r w:rsidR="00C87822">
        <w:rPr>
          <w:rFonts w:eastAsia="Times New Roman" w:cs="Calibri"/>
          <w:b/>
          <w:bCs/>
          <w:lang w:eastAsia="pl-PL"/>
        </w:rPr>
        <w:t>157</w:t>
      </w:r>
      <w:r w:rsidR="000C1729">
        <w:rPr>
          <w:rFonts w:eastAsia="Times New Roman" w:cs="Calibri"/>
          <w:b/>
          <w:bCs/>
          <w:lang w:eastAsia="pl-PL"/>
        </w:rPr>
        <w:t>.</w:t>
      </w:r>
      <w:r w:rsidR="00C87822">
        <w:rPr>
          <w:rFonts w:eastAsia="Times New Roman" w:cs="Calibri"/>
          <w:b/>
          <w:bCs/>
          <w:lang w:eastAsia="pl-PL"/>
        </w:rPr>
        <w:t>773</w:t>
      </w:r>
      <w:r w:rsidR="000C1729">
        <w:rPr>
          <w:rFonts w:eastAsia="Times New Roman" w:cs="Calibri"/>
          <w:b/>
          <w:bCs/>
          <w:lang w:eastAsia="pl-PL"/>
        </w:rPr>
        <w:t>,</w:t>
      </w:r>
      <w:r w:rsidR="00C87822">
        <w:rPr>
          <w:rFonts w:eastAsia="Times New Roman" w:cs="Calibri"/>
          <w:b/>
          <w:bCs/>
          <w:lang w:eastAsia="pl-PL"/>
        </w:rPr>
        <w:t>72</w:t>
      </w:r>
      <w:r w:rsidR="00BA19AE" w:rsidRPr="006D12F0">
        <w:rPr>
          <w:rFonts w:eastAsia="Times New Roman" w:cs="Calibri"/>
          <w:b/>
          <w:bCs/>
          <w:lang w:eastAsia="pl-PL"/>
        </w:rPr>
        <w:t xml:space="preserve"> </w:t>
      </w:r>
      <w:r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  <w:r w:rsidR="00D745D2"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20"/>
        <w:gridCol w:w="1620"/>
      </w:tblGrid>
      <w:tr w:rsidR="00C87822" w:rsidRPr="00C87822" w14:paraId="3DD3DA9D" w14:textId="77777777" w:rsidTr="00C87822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ACEE6E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E7CAA4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F9CF30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73253FB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70960C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C87822" w:rsidRPr="00C87822" w14:paraId="2CD233EE" w14:textId="77777777" w:rsidTr="00C87822">
        <w:trPr>
          <w:trHeight w:val="315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037684C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74D1055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1C77B4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56 144 509,62</w:t>
            </w:r>
          </w:p>
        </w:tc>
      </w:tr>
      <w:tr w:rsidR="00C87822" w:rsidRPr="00C87822" w14:paraId="4383A2D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F0E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D6BB5D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82C934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711B339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B97A43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C87822" w:rsidRPr="00C87822" w14:paraId="29AC3D17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0A787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CDB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C0E5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0D01ED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wiat przystankowych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3CE1B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C87822" w:rsidRPr="00C87822" w14:paraId="416AB257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06EC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E959BF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C8CE88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14C1A42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3C2C0C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4BB0884B" w14:textId="77777777" w:rsidTr="00C87822">
        <w:trPr>
          <w:trHeight w:val="13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88C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0211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3764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1AC8D3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Dofinansowanie zadania pn.: "Budowa nowego odcinka drogi wojewódzkiej nr 855 Zaklików-Stalowa Wola wraz z budową mostu na rzece San oraz budową, przebudową niezbędnej infrastruktury technicznej budowli i urządzeń budowlanych w miejscowościach Stalowa Wola, Brandwica i Rzeczyca Długa”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B1EBD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6AF7104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9772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F0C8E5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FBEBA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330EB18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5BDBC8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C87822" w:rsidRPr="00C87822" w14:paraId="45661F45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8C10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1CA7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FFA9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CC31E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Dofinansowanie zadania pn.: "Rozbudowa drogi powiatowej Nr 2502R - ul. Dąbrowskiego w Stalowej Woli - II etap”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A3C26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C87822" w:rsidRPr="00C87822" w14:paraId="09A18C1C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A6DD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5E4876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B2C54F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EC43E9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55 952 714,52</w:t>
            </w:r>
          </w:p>
        </w:tc>
      </w:tr>
      <w:tr w:rsidR="00C87822" w:rsidRPr="00C87822" w14:paraId="5792A92A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8C79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CE4C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0D39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18173D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46A77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65 000,00</w:t>
            </w:r>
          </w:p>
        </w:tc>
      </w:tr>
      <w:tr w:rsidR="00C87822" w:rsidRPr="00C87822" w14:paraId="387D4404" w14:textId="77777777" w:rsidTr="00C87822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0930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4C35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7A87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B57BE38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29390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544A748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727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29A4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6881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50FA79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9DC99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C87822" w:rsidRPr="00C87822" w14:paraId="736079D5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42E8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9338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A970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20272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8BE86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C87822" w:rsidRPr="00C87822" w14:paraId="0E5365D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ED13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D407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ED70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8CBA0B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E1C51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C87822" w:rsidRPr="00C87822" w14:paraId="1C7672DD" w14:textId="77777777" w:rsidTr="00C87822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7ACF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29BB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C0F6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238839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1C29A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15 274 546,17</w:t>
            </w:r>
          </w:p>
        </w:tc>
      </w:tr>
      <w:tr w:rsidR="00C87822" w:rsidRPr="00C87822" w14:paraId="5A080793" w14:textId="77777777" w:rsidTr="00C87822">
        <w:trPr>
          <w:trHeight w:val="10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14C8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25C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5177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902EBD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1E008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6 460 502,22</w:t>
            </w:r>
          </w:p>
        </w:tc>
      </w:tr>
      <w:tr w:rsidR="00C87822" w:rsidRPr="00C87822" w14:paraId="311303A8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770E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52902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1F4C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C8410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72542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7 392 637,88</w:t>
            </w:r>
          </w:p>
        </w:tc>
      </w:tr>
      <w:tr w:rsidR="00C87822" w:rsidRPr="00C87822" w14:paraId="232686CC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0134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7177E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2516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C8DC5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BACBB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4 759 522,09</w:t>
            </w:r>
          </w:p>
        </w:tc>
      </w:tr>
      <w:tr w:rsidR="00C87822" w:rsidRPr="00C87822" w14:paraId="66873827" w14:textId="77777777" w:rsidTr="00C87822">
        <w:trPr>
          <w:trHeight w:val="11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E0CF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5075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6C49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70624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starodrożem</w:t>
            </w:r>
            <w:proofErr w:type="spellEnd"/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76B83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2 100 000,00</w:t>
            </w:r>
          </w:p>
        </w:tc>
      </w:tr>
      <w:tr w:rsidR="00C87822" w:rsidRPr="00C87822" w14:paraId="07737B7F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2265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54F8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C83D1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2B47F04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dróg na planowanym osiedlu Parkowym </w:t>
            </w:r>
          </w:p>
          <w:p w14:paraId="623C7942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 Charzewicach oraz połączenia drogowego z DK77 </w:t>
            </w:r>
          </w:p>
          <w:p w14:paraId="42DD6A49" w14:textId="4504CC4B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4349D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1B897DFA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55CD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6F28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20F6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3B6131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078BC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340 447,51</w:t>
            </w:r>
          </w:p>
        </w:tc>
      </w:tr>
      <w:tr w:rsidR="00C87822" w:rsidRPr="00C87822" w14:paraId="07B4399F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293E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09B3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09EA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C3FDB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E8DEB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683 470,45</w:t>
            </w:r>
          </w:p>
        </w:tc>
      </w:tr>
      <w:tr w:rsidR="00C87822" w:rsidRPr="00C87822" w14:paraId="316DA80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342E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FA965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5B20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6BF2D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4FE76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777 093,76</w:t>
            </w:r>
          </w:p>
        </w:tc>
      </w:tr>
      <w:tr w:rsidR="00C87822" w:rsidRPr="00C87822" w14:paraId="48787154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3B1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A5FC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8DA2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41E21A0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przy skrzyżowaniu ulic Piaskowej, Okrężnej i Górka oraz przejścia dla pieszych </w:t>
            </w:r>
          </w:p>
          <w:p w14:paraId="44764FAE" w14:textId="72FCE2CB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ciągu Al. Jana Pawła II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DB989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930 791,91</w:t>
            </w:r>
          </w:p>
        </w:tc>
      </w:tr>
      <w:tr w:rsidR="00C87822" w:rsidRPr="00C87822" w14:paraId="38B8C52A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0730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92F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3136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51C8A6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F62A1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2 686 224,34</w:t>
            </w:r>
          </w:p>
        </w:tc>
      </w:tr>
      <w:tr w:rsidR="00C87822" w:rsidRPr="00C87822" w14:paraId="31DCF327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0A0D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66A7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FFA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0754E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C87822">
              <w:rPr>
                <w:rFonts w:eastAsia="Times New Roman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52499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1 764 338,38</w:t>
            </w:r>
          </w:p>
        </w:tc>
      </w:tr>
      <w:tr w:rsidR="00C87822" w:rsidRPr="00C87822" w14:paraId="7739770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8F0D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C417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9735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BEB828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FBB41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2 032 539,81</w:t>
            </w:r>
          </w:p>
        </w:tc>
      </w:tr>
      <w:tr w:rsidR="00C87822" w:rsidRPr="00C87822" w14:paraId="0338CB6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928A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77E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6808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CCEA4D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97DE5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C87822" w:rsidRPr="00C87822" w14:paraId="2B4CBAED" w14:textId="77777777" w:rsidTr="00C87822">
        <w:trPr>
          <w:trHeight w:val="6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0F40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FA6A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98F9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F75B4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761D3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C87822" w:rsidRPr="00C87822" w14:paraId="1DF35D5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BE30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23D9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72373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4BD96B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Projekty budowy dróg na osiedlu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4AF05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C87822" w:rsidRPr="00C87822" w14:paraId="1882A6A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00E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BD3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094C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F578E9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065F4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08D20E5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0F9E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143C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2101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6404AA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parkingu przy Starostwie Powiatowym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7CABA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C87822" w:rsidRPr="00C87822" w14:paraId="33D18ABA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7D164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D0A4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0D15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8D3017C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rozbudowy i przebudowy dróg ul. Wałowej </w:t>
            </w:r>
          </w:p>
          <w:p w14:paraId="533CA8C3" w14:textId="21ECA500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i ul. Podgórnej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2321B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43CE8E7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3D73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24240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82D6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044014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F291C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49 400,00</w:t>
            </w:r>
          </w:p>
        </w:tc>
      </w:tr>
      <w:tr w:rsidR="00C87822" w:rsidRPr="00C87822" w14:paraId="23E5FAC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BBC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8C05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714C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35145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597B9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300A0A2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1CE3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05FA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C3784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EAA62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F5A00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17DD1E81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4A5F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054E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680D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992D7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72100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180 000,00</w:t>
            </w:r>
          </w:p>
        </w:tc>
      </w:tr>
      <w:tr w:rsidR="00C87822" w:rsidRPr="00C87822" w14:paraId="7045FEBB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8056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4A97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5508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6E59C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76026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87822" w:rsidRPr="00C87822" w14:paraId="407E5CEC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A455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2182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5874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3D48DD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51FDB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87822" w:rsidRPr="00C87822" w14:paraId="30AF958B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F999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4C14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77E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3399A82" w14:textId="47E38BDA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Sporządzenie PFU Przebudowy i budowy dróg w rejonie ul. Podskarpowej, Chopina i Działkowej wraz z budową wiaduktu drogowego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E91AA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49 200,00</w:t>
            </w:r>
          </w:p>
        </w:tc>
      </w:tr>
      <w:tr w:rsidR="00C87822" w:rsidRPr="00C87822" w14:paraId="5C1A5791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8B40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096F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D453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B46E8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01D37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8 832 000,00</w:t>
            </w:r>
          </w:p>
        </w:tc>
      </w:tr>
      <w:tr w:rsidR="00C87822" w:rsidRPr="00C87822" w14:paraId="4099634C" w14:textId="77777777" w:rsidTr="00C8782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E3F9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BB0D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B3E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A4984A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727FB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158 000,00</w:t>
            </w:r>
          </w:p>
        </w:tc>
      </w:tr>
      <w:tr w:rsidR="00C87822" w:rsidRPr="00C87822" w14:paraId="319F1531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324B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44C9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BC52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E64F4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chodnika dla pieszych wzdłuż ul. Sosnowej wraz z remontem nawierzchni jezdni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7BBA1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0EBE8F6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FCD6F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067C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9014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F78F5CB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Modernizacja nawierzchni drogowej przy garażach </w:t>
            </w:r>
          </w:p>
          <w:p w14:paraId="2223A491" w14:textId="5E7A7783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na ul. Podleśnej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6D0DF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157 000,00</w:t>
            </w:r>
          </w:p>
        </w:tc>
      </w:tr>
      <w:tr w:rsidR="00C87822" w:rsidRPr="00C87822" w14:paraId="5D498675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0633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13B3E6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8D5AD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87AE25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C87822" w:rsidRPr="00C87822" w14:paraId="6D7B7319" w14:textId="77777777" w:rsidTr="00C87822">
        <w:trPr>
          <w:trHeight w:val="74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81D7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EDB0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4BC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83D20C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zielonych przystanków komunikacji publicznej w Stalowej Woli – Wiata podwójna (poszerzona) ul. Okulickiego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20481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C87822" w:rsidRPr="00C87822" w14:paraId="2ABB56D8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33FB7BD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1CBE22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5B0626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75 862 030,76</w:t>
            </w:r>
          </w:p>
        </w:tc>
      </w:tr>
      <w:tr w:rsidR="00C87822" w:rsidRPr="00C87822" w14:paraId="12BE745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FF5F0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2EC8E9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8271FF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002B3F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74 637 030,76</w:t>
            </w:r>
          </w:p>
        </w:tc>
      </w:tr>
      <w:tr w:rsidR="00C87822" w:rsidRPr="00C87822" w14:paraId="7A9B9320" w14:textId="77777777" w:rsidTr="00C87822">
        <w:trPr>
          <w:trHeight w:val="7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81887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C2D4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272B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E37692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C9465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74 014 713,00</w:t>
            </w:r>
          </w:p>
        </w:tc>
      </w:tr>
      <w:tr w:rsidR="00C87822" w:rsidRPr="00C87822" w14:paraId="2ADCC2CC" w14:textId="77777777" w:rsidTr="00C87822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81C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D073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BDF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ABA14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Modernizacja mieszkań socjalnych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57DD9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622 317,76</w:t>
            </w:r>
          </w:p>
        </w:tc>
      </w:tr>
      <w:tr w:rsidR="00C87822" w:rsidRPr="00C87822" w14:paraId="69EB1FC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9D6E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A25A6F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1825BB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105787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1 225 000,00</w:t>
            </w:r>
          </w:p>
        </w:tc>
      </w:tr>
      <w:tr w:rsidR="00C87822" w:rsidRPr="00C87822" w14:paraId="06B89846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012F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4E54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D84C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0B9CE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8F6F9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C87822" w:rsidRPr="00C87822" w14:paraId="63AE908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B673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B8B9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6EF8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13F04E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ACC28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1 200 000,00</w:t>
            </w:r>
          </w:p>
        </w:tc>
      </w:tr>
      <w:tr w:rsidR="00C87822" w:rsidRPr="00C87822" w14:paraId="3B5CB977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3AEA5C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BF84B8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F75F5A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20 782 367,63</w:t>
            </w:r>
          </w:p>
        </w:tc>
      </w:tr>
      <w:tr w:rsidR="00C87822" w:rsidRPr="00C87822" w14:paraId="07876ACB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3E8D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B494FF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68C622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29E8CA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1 361 608,18</w:t>
            </w:r>
          </w:p>
        </w:tc>
      </w:tr>
      <w:tr w:rsidR="00C87822" w:rsidRPr="00C87822" w14:paraId="3A854869" w14:textId="77777777" w:rsidTr="00C87822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18AC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EA6A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B31D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5D436F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4E43A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141 608,18</w:t>
            </w:r>
          </w:p>
        </w:tc>
      </w:tr>
      <w:tr w:rsidR="00C87822" w:rsidRPr="00C87822" w14:paraId="2EEAE712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7C4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D32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42A1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AA0635E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10D5E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1A2AF070" w14:textId="77777777" w:rsidTr="00C87822">
        <w:trPr>
          <w:trHeight w:val="4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F637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6F84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F0DE1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686029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1D03E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1 171 887,00</w:t>
            </w:r>
          </w:p>
        </w:tc>
      </w:tr>
      <w:tr w:rsidR="00C87822" w:rsidRPr="00C87822" w14:paraId="7A9592D2" w14:textId="77777777" w:rsidTr="00C87822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6AB6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ADA3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298F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802466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funkcji systemów komputerowych z przeznaczeniem na rozszerzenie oprogramowania OTAGO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53594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28 113,00</w:t>
            </w:r>
          </w:p>
        </w:tc>
      </w:tr>
      <w:tr w:rsidR="00C87822" w:rsidRPr="00C87822" w14:paraId="5BD69C3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E76C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C9081B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ECC60B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1A7C25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17 521,35</w:t>
            </w:r>
          </w:p>
        </w:tc>
      </w:tr>
      <w:tr w:rsidR="00C87822" w:rsidRPr="00C87822" w14:paraId="003C63E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335D9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B515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D23E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2A6CA3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namiotu promocyjnego Miasta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A807B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17 521,35</w:t>
            </w:r>
          </w:p>
        </w:tc>
      </w:tr>
      <w:tr w:rsidR="00C87822" w:rsidRPr="00C87822" w14:paraId="24B7CD86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2454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48B887E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A42088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24ED11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19 403 238,10</w:t>
            </w:r>
          </w:p>
        </w:tc>
      </w:tr>
      <w:tr w:rsidR="00C87822" w:rsidRPr="00C87822" w14:paraId="0EADC65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45EA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111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BFAE7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962DB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643E1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4 844 420,94</w:t>
            </w:r>
          </w:p>
        </w:tc>
      </w:tr>
      <w:tr w:rsidR="00C87822" w:rsidRPr="00C87822" w14:paraId="62E0C70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E482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3C10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061B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C06F5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7CEEC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2 514 567,28</w:t>
            </w:r>
          </w:p>
        </w:tc>
      </w:tr>
      <w:tr w:rsidR="00C87822" w:rsidRPr="00C87822" w14:paraId="7416BA1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FE14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2788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67FB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81DD9C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37CF4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4 944 936,76</w:t>
            </w:r>
          </w:p>
        </w:tc>
      </w:tr>
      <w:tr w:rsidR="00C87822" w:rsidRPr="00C87822" w14:paraId="55236BE7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EF20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6F9C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983A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5ECDCF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E598C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313 603,15</w:t>
            </w:r>
          </w:p>
        </w:tc>
      </w:tr>
      <w:tr w:rsidR="00C87822" w:rsidRPr="00C87822" w14:paraId="6A874A5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F53C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D275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A599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E9AF54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C08A5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159 474,47</w:t>
            </w:r>
          </w:p>
        </w:tc>
      </w:tr>
      <w:tr w:rsidR="00C87822" w:rsidRPr="00C87822" w14:paraId="4F28748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C1B2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AE42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EF04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958EC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93CCE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226 837,75</w:t>
            </w:r>
          </w:p>
        </w:tc>
      </w:tr>
      <w:tr w:rsidR="00C87822" w:rsidRPr="00C87822" w14:paraId="3DD415C8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0AA1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24DC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F09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292D3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B83B9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115 352,25</w:t>
            </w:r>
          </w:p>
        </w:tc>
      </w:tr>
      <w:tr w:rsidR="00C87822" w:rsidRPr="00C87822" w14:paraId="6068A53A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47D6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5B0FB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7982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7150FD8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0DBF1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78 703,70</w:t>
            </w:r>
          </w:p>
        </w:tc>
      </w:tr>
      <w:tr w:rsidR="00C87822" w:rsidRPr="00C87822" w14:paraId="0F96EF97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794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701A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80C9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F8907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CA1BB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100 100,47</w:t>
            </w:r>
          </w:p>
        </w:tc>
      </w:tr>
      <w:tr w:rsidR="00C87822" w:rsidRPr="00C87822" w14:paraId="15863F31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7223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1BFC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654D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BE25E8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513C6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33 366,83</w:t>
            </w:r>
          </w:p>
        </w:tc>
      </w:tr>
      <w:tr w:rsidR="00C87822" w:rsidRPr="00C87822" w14:paraId="7E45AC4B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2E82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036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7229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6A2F7A5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Rewitalizacja przestrzeni publicznej Placu Piłsudskiego </w:t>
            </w:r>
          </w:p>
          <w:p w14:paraId="0D66AA70" w14:textId="45036569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A54B4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4EF1462D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FC0B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115E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22E9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67116A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7F551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250 018,28</w:t>
            </w:r>
          </w:p>
        </w:tc>
      </w:tr>
      <w:tr w:rsidR="00C87822" w:rsidRPr="00C87822" w14:paraId="4AF3B53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E03D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87151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4205F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BEB244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DA978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1 416 770,29</w:t>
            </w:r>
          </w:p>
        </w:tc>
      </w:tr>
      <w:tr w:rsidR="00C87822" w:rsidRPr="00C87822" w14:paraId="32F058D0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7BC8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5DEE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62C4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4C714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A2D5C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382 845,59</w:t>
            </w:r>
          </w:p>
        </w:tc>
      </w:tr>
      <w:tr w:rsidR="00C87822" w:rsidRPr="00C87822" w14:paraId="32780C92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BE06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CBC2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A7A0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769682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CD0CF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2 169 458,32</w:t>
            </w:r>
          </w:p>
        </w:tc>
      </w:tr>
      <w:tr w:rsidR="00C87822" w:rsidRPr="00C87822" w14:paraId="103C40BD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6FB8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C6D9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61E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6206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C6186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A39FF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30 931,75</w:t>
            </w:r>
          </w:p>
        </w:tc>
      </w:tr>
      <w:tr w:rsidR="00C87822" w:rsidRPr="00C87822" w14:paraId="61FBF15B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C581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D5F5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FBB4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6207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41FE2B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48629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175 279,91</w:t>
            </w:r>
          </w:p>
        </w:tc>
      </w:tr>
      <w:tr w:rsidR="00C87822" w:rsidRPr="00C87822" w14:paraId="40593482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7257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155EA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C583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33167B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64854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194 764,25</w:t>
            </w:r>
          </w:p>
        </w:tc>
      </w:tr>
      <w:tr w:rsidR="00C87822" w:rsidRPr="00C87822" w14:paraId="1418E869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02F8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D034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3601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2AD75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93A47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1 103 664,06</w:t>
            </w:r>
          </w:p>
        </w:tc>
      </w:tr>
      <w:tr w:rsidR="00C87822" w:rsidRPr="00C87822" w14:paraId="759BDC4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8B7B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C004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4859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F65A0E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E9C79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38 310,58</w:t>
            </w:r>
          </w:p>
        </w:tc>
      </w:tr>
      <w:tr w:rsidR="00C87822" w:rsidRPr="00C87822" w14:paraId="46038945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E6E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4F50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A43C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E07D2F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35DA4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217 093,31</w:t>
            </w:r>
          </w:p>
        </w:tc>
      </w:tr>
      <w:tr w:rsidR="00C87822" w:rsidRPr="00C87822" w14:paraId="76F2C2F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5EDD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124E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A23B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BDE733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F78D4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6 410,72</w:t>
            </w:r>
          </w:p>
        </w:tc>
      </w:tr>
      <w:tr w:rsidR="00C87822" w:rsidRPr="00C87822" w14:paraId="51D63682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E5B1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6967C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F491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648EC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C5B5A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36 327,44</w:t>
            </w:r>
          </w:p>
        </w:tc>
      </w:tr>
      <w:tr w:rsidR="00C87822" w:rsidRPr="00C87822" w14:paraId="73981CE7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21F602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75CDAA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E02919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1 731 300,00</w:t>
            </w:r>
          </w:p>
        </w:tc>
      </w:tr>
      <w:tr w:rsidR="00C87822" w:rsidRPr="00C87822" w14:paraId="1BC8B195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9BC0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DCF715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A3B3EA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DDEEA2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3EA58DF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51609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37B4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D983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55DAC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Dofinansowanie do zakupu samochodu osobowego segment C w wersji oznakowanej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B82D1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0CB45FC6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302D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5D08CA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CAFE20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27E920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C87822" w:rsidRPr="00C87822" w14:paraId="0093C7EC" w14:textId="77777777" w:rsidTr="00C87822">
        <w:trPr>
          <w:trHeight w:val="7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CAEAD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A152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3D6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16F2E6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Dofinansowanie zakupu lekkiego samochodu operacyjnego dla Komendy Powiatowej Państwowej Straży Pożarnej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54783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C87822" w:rsidRPr="00C87822" w14:paraId="069F584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94D3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2C46F2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4E9229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EE15C5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1 471 300,00</w:t>
            </w:r>
          </w:p>
        </w:tc>
      </w:tr>
      <w:tr w:rsidR="00C87822" w:rsidRPr="00C87822" w14:paraId="13D92CE7" w14:textId="77777777" w:rsidTr="00C87822">
        <w:trPr>
          <w:trHeight w:val="3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9A4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182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84BE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B4A27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C9053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C87822" w:rsidRPr="00C87822" w14:paraId="2714E16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C565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7FDF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71B2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69EEB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remizy strażackiej OSP w Stalowej Woli ul. Targowa 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F73E1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1 271 300,00</w:t>
            </w:r>
          </w:p>
        </w:tc>
      </w:tr>
      <w:tr w:rsidR="00C87822" w:rsidRPr="00C87822" w14:paraId="2F1207BC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6F97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76E138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4F07A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8A723B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C87822" w:rsidRPr="00C87822" w14:paraId="2A45BAB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F927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37B1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4CA6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7850CEE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samochodu transportowego niezbędnego do realizacji zadania "Pomoc uchodźcom z Ukrainy"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4E05E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C87822" w:rsidRPr="00C87822" w14:paraId="0E0A5B67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5019277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700B0AE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2ADBBC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12 240 739,99</w:t>
            </w:r>
          </w:p>
        </w:tc>
      </w:tr>
      <w:tr w:rsidR="00C87822" w:rsidRPr="00C87822" w14:paraId="03DD1DD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12D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111B7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FC8257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0C51B08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4ED04C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C87822" w:rsidRPr="00C87822" w14:paraId="18AD86C8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D6E0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30EF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1B5F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78F240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65926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C87822" w:rsidRPr="00C87822" w14:paraId="4AA0456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85D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5CAD6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18372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ACDF79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69 939,99</w:t>
            </w:r>
          </w:p>
        </w:tc>
      </w:tr>
      <w:tr w:rsidR="00C87822" w:rsidRPr="00C87822" w14:paraId="3D37483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4644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6DC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78C8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6800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537CA3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5558A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69 939,99</w:t>
            </w:r>
          </w:p>
        </w:tc>
      </w:tr>
      <w:tr w:rsidR="00C87822" w:rsidRPr="00C87822" w14:paraId="02472639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CD9341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3B09B0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938C76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8 707 087,75</w:t>
            </w:r>
          </w:p>
        </w:tc>
      </w:tr>
      <w:tr w:rsidR="00C87822" w:rsidRPr="00C87822" w14:paraId="7D05C848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1FDB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1BF71B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87A12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E3331A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328 899,74</w:t>
            </w:r>
          </w:p>
        </w:tc>
      </w:tr>
      <w:tr w:rsidR="00C87822" w:rsidRPr="00C87822" w14:paraId="66B460DC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17DD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4D14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E8C6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B5C466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06674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87822" w:rsidRPr="00C87822" w14:paraId="75CB4856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F4CAD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74C3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2A75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6B005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F8B88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45E305B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307C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E0C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52E7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634FEA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1AEC2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10 590,30</w:t>
            </w:r>
          </w:p>
        </w:tc>
      </w:tr>
      <w:tr w:rsidR="00C87822" w:rsidRPr="00C87822" w14:paraId="4E7F5F37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FEE8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E030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75C3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FA868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108826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31 158,50</w:t>
            </w:r>
          </w:p>
        </w:tc>
      </w:tr>
      <w:tr w:rsidR="00C87822" w:rsidRPr="00C87822" w14:paraId="78396F65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4AAD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B604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9AA5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495D18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853B1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30 499,80</w:t>
            </w:r>
          </w:p>
        </w:tc>
      </w:tr>
      <w:tr w:rsidR="00C87822" w:rsidRPr="00C87822" w14:paraId="6B01FAF7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367C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623C4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E4B1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83F4D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54D87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55 078,01</w:t>
            </w:r>
          </w:p>
        </w:tc>
      </w:tr>
      <w:tr w:rsidR="00C87822" w:rsidRPr="00C87822" w14:paraId="2B4A4816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5C18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F26B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E562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89B540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F29BA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10 934,70</w:t>
            </w:r>
          </w:p>
        </w:tc>
      </w:tr>
      <w:tr w:rsidR="00C87822" w:rsidRPr="00C87822" w14:paraId="25CB7E9B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C357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5C80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A7BA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05656D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4F21A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13 870,98</w:t>
            </w:r>
          </w:p>
        </w:tc>
      </w:tr>
      <w:tr w:rsidR="00C87822" w:rsidRPr="00C87822" w14:paraId="55D258EE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4BFE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3A2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71CF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96F875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A93E9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42 720,50</w:t>
            </w:r>
          </w:p>
        </w:tc>
      </w:tr>
      <w:tr w:rsidR="00C87822" w:rsidRPr="00C87822" w14:paraId="68A61AEA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A7FE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9617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BD9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D63F1D5" w14:textId="2C069B6D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C87822">
              <w:rPr>
                <w:rFonts w:eastAsia="Times New Roman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4142A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14 002,32</w:t>
            </w:r>
          </w:p>
        </w:tc>
      </w:tr>
      <w:tr w:rsidR="00C87822" w:rsidRPr="00C87822" w14:paraId="34F473B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3699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66C8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DF9A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F2FD64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3D6FB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50 044,63</w:t>
            </w:r>
          </w:p>
        </w:tc>
      </w:tr>
      <w:tr w:rsidR="00C87822" w:rsidRPr="00C87822" w14:paraId="33A3D624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8D77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B3F378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342894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A98D15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224 183,00</w:t>
            </w:r>
          </w:p>
        </w:tc>
      </w:tr>
      <w:tr w:rsidR="00C87822" w:rsidRPr="00C87822" w14:paraId="7D94EEFC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AED4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CD01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72D3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58BDFEE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przyrządu do ogrodu dla dzieci w Przedszkolu </w:t>
            </w:r>
          </w:p>
          <w:p w14:paraId="20EF49D0" w14:textId="721A9B74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Nr 11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EF838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C87822" w:rsidRPr="00C87822" w14:paraId="66CB0ECC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A134C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3950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937B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4857573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Wyposażenie placu zabaw w Przedszkolu Nr 7 </w:t>
            </w:r>
          </w:p>
          <w:p w14:paraId="254B18DC" w14:textId="5EF76FE0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057E4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C87822" w:rsidRPr="00C87822" w14:paraId="13E6E372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3A0E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0438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BD08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82B011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stolików i krzesełek na sale dydaktyczne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D5A9F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87822" w:rsidRPr="00C87822" w14:paraId="604D73D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0370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3CAEC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93BC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1CAA3DC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zestawu ogrodowego dla dzieci w Przedszkolu </w:t>
            </w:r>
          </w:p>
          <w:p w14:paraId="6647A320" w14:textId="55FCE5FE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49EE7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C87822" w:rsidRPr="00C87822" w14:paraId="1D3A19B7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2C71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BB29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F156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0652CB8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7164E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6A42687F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942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254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F1E1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102E85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sprzętu sportowego do ogrodu w Przedszkolu </w:t>
            </w:r>
          </w:p>
          <w:p w14:paraId="453351C5" w14:textId="21D58EB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D4C97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87822" w:rsidRPr="00C87822" w14:paraId="0F15B1F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FB0C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E41B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C383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D0D9A0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urządzeń zabawowych na plac zabaw </w:t>
            </w:r>
          </w:p>
          <w:p w14:paraId="63955FEF" w14:textId="1F398C1E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8E386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27 183,00</w:t>
            </w:r>
          </w:p>
        </w:tc>
      </w:tr>
      <w:tr w:rsidR="00C87822" w:rsidRPr="00C87822" w14:paraId="0ED93D44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80FC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29CC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5B42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C12F30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toru przeszkód do ogrodu przedszkolnego </w:t>
            </w:r>
          </w:p>
          <w:p w14:paraId="567CC336" w14:textId="773C51E6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Przedszkolu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59CB4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C87822" w:rsidRPr="00C87822" w14:paraId="18FD6516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0099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C759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8013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1EE25C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mebli ze stali nierdzewnej w Przedszkolu Nr 9 </w:t>
            </w:r>
          </w:p>
          <w:p w14:paraId="026463C5" w14:textId="1BDEBC5D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54318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C87822" w:rsidRPr="00C87822" w14:paraId="340A21FF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BC15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4802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5C47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ED0690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osłony przeciwsłonecznej i huśtawki </w:t>
            </w:r>
          </w:p>
          <w:p w14:paraId="6D8FEB90" w14:textId="0221A6CC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4CF2C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235CE881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6F07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204650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DA51FF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2C8908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87822" w:rsidRPr="00C87822" w14:paraId="68C581EA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05A7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AF9D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EB36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088379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maszyny do mycia Sali gimnastycznej </w:t>
            </w:r>
          </w:p>
          <w:p w14:paraId="7F4D5427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 Samorządowym Liceum Ogólnokształcącym </w:t>
            </w:r>
          </w:p>
          <w:p w14:paraId="557610AC" w14:textId="54A26A3B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6A798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87822" w:rsidRPr="00C87822" w14:paraId="26DC0D1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5E59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F15CE2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292E1E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7F1EB4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773 565,01</w:t>
            </w:r>
          </w:p>
        </w:tc>
      </w:tr>
      <w:tr w:rsidR="00C87822" w:rsidRPr="00C87822" w14:paraId="642AD7FF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FD0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C015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BCDF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58ECB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7D477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C87822" w:rsidRPr="00C87822" w14:paraId="1A4705EA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D4DF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3FD8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1075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34824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75E10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14 200,00</w:t>
            </w:r>
          </w:p>
        </w:tc>
      </w:tr>
      <w:tr w:rsidR="00C87822" w:rsidRPr="00C87822" w14:paraId="56F9A7E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AAE3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A1D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8F72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2E69E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pieca konwekcyjno-parowego w PSP Nr 1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A2DCB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6D0834F8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AC145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49D3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FA0B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D24241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Zakup pieca konwekcyjno parowego w Przedszkolu </w:t>
            </w:r>
          </w:p>
          <w:p w14:paraId="1DA4871C" w14:textId="1E44BC3D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Nr 18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E00AB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19 000,00</w:t>
            </w:r>
          </w:p>
        </w:tc>
      </w:tr>
      <w:tr w:rsidR="00C87822" w:rsidRPr="00C87822" w14:paraId="2ACE5DD6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4FF2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DA57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234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087E3E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3E584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688 365,01</w:t>
            </w:r>
          </w:p>
        </w:tc>
      </w:tr>
      <w:tr w:rsidR="00C87822" w:rsidRPr="00C87822" w14:paraId="63FFA2E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2A8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D405E3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96BFC2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EB4AA8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7 365 440,00</w:t>
            </w:r>
          </w:p>
        </w:tc>
      </w:tr>
      <w:tr w:rsidR="00C87822" w:rsidRPr="00C87822" w14:paraId="676F88E7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9AD9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6729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07162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E97CF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6C867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3 800 000,00</w:t>
            </w:r>
          </w:p>
        </w:tc>
      </w:tr>
      <w:tr w:rsidR="00C87822" w:rsidRPr="00C87822" w14:paraId="3616D95D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E3E18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0E40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49639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17DAF4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B93AF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565 740,00</w:t>
            </w:r>
          </w:p>
        </w:tc>
      </w:tr>
      <w:tr w:rsidR="00C87822" w:rsidRPr="00C87822" w14:paraId="0DB31002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D85E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69C7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DB89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3AEF1D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7F8F8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34 260,00</w:t>
            </w:r>
          </w:p>
        </w:tc>
      </w:tr>
      <w:tr w:rsidR="00C87822" w:rsidRPr="00C87822" w14:paraId="1DC14DC8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9D2E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CA7E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24DC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CE33E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AA7E6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1 470 440,00</w:t>
            </w:r>
          </w:p>
        </w:tc>
      </w:tr>
      <w:tr w:rsidR="00C87822" w:rsidRPr="00C87822" w14:paraId="07A37C1B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1A30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85EA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3B9A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0F53F9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953F1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C87822" w:rsidRPr="00C87822" w14:paraId="743D2F10" w14:textId="77777777" w:rsidTr="00C87822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CCFB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9199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675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0FB7F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12471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800 000,00</w:t>
            </w:r>
          </w:p>
        </w:tc>
      </w:tr>
      <w:tr w:rsidR="00C87822" w:rsidRPr="00C87822" w14:paraId="64988D9E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37B7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53BD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62B6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B2C0F5E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567A2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C87822" w:rsidRPr="00C87822" w14:paraId="5AFE1866" w14:textId="77777777" w:rsidTr="00C878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DDE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6A13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2DF4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A6C275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2D32A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3C7A7FF4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0FADD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12FFB11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63A7A8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6 250 000,00</w:t>
            </w:r>
          </w:p>
        </w:tc>
      </w:tr>
      <w:tr w:rsidR="00C87822" w:rsidRPr="00C87822" w14:paraId="324665D2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B8C6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E973B2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AC5A6F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BA3B43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6 250 000,00</w:t>
            </w:r>
          </w:p>
        </w:tc>
      </w:tr>
      <w:tr w:rsidR="00C87822" w:rsidRPr="00C87822" w14:paraId="3374E22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D05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8974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11FF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F433885" w14:textId="79AD5442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sprzętu laboratoryjnego i rehabilitacyjnego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DC033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48486C5E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3AA7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02E1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5EAE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C2382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F0F08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6 200 000,00</w:t>
            </w:r>
          </w:p>
        </w:tc>
      </w:tr>
      <w:tr w:rsidR="00C87822" w:rsidRPr="00C87822" w14:paraId="1966D4AB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1D723F9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2FF78B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5DC63ED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523 000,00</w:t>
            </w:r>
          </w:p>
        </w:tc>
      </w:tr>
      <w:tr w:rsidR="00C87822" w:rsidRPr="00C87822" w14:paraId="24FE1592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96DE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3FAF3B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D648C6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56BD60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123 000,00</w:t>
            </w:r>
          </w:p>
        </w:tc>
      </w:tr>
      <w:tr w:rsidR="00C87822" w:rsidRPr="00C87822" w14:paraId="4CAC0F6C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E4BC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D943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BDF0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866A6E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Wymiana dźwigu dla osób niepełnosprawnych </w:t>
            </w:r>
          </w:p>
          <w:p w14:paraId="5C187366" w14:textId="04ADBA95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budynku ŚDS Nr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0FF80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123 000,00</w:t>
            </w:r>
          </w:p>
        </w:tc>
      </w:tr>
      <w:tr w:rsidR="00C87822" w:rsidRPr="00C87822" w14:paraId="30FC36B1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8700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D4DEB6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14C667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B03EF3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7B8E236F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B02D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949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6BA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6240F1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63465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28892F2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2637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BDFBEE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1AB6D8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vAlign w:val="center"/>
            <w:hideMark/>
          </w:tcPr>
          <w:p w14:paraId="2894895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56681A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C87822" w:rsidRPr="00C87822" w14:paraId="251A4C8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391B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9CE1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3C2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4928E9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756E6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C87822" w:rsidRPr="00C87822" w14:paraId="59B6F59F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CF787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3F238CB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51DB00B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16 082 369,20</w:t>
            </w:r>
          </w:p>
        </w:tc>
      </w:tr>
      <w:tr w:rsidR="00C87822" w:rsidRPr="00C87822" w14:paraId="0B30CCB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9B4B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897D10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33A40D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CD5A53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16 082 369,20</w:t>
            </w:r>
          </w:p>
        </w:tc>
      </w:tr>
      <w:tr w:rsidR="00C87822" w:rsidRPr="00C87822" w14:paraId="7DAA988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91FE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9C1F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269B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DB9796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77AF1EB2" w14:textId="5E530479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3984D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7 596 570,59</w:t>
            </w:r>
          </w:p>
        </w:tc>
      </w:tr>
      <w:tr w:rsidR="00C87822" w:rsidRPr="00C87822" w14:paraId="7CCA19BB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969A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5F42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4F5A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DF6B87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0941E8CF" w14:textId="632CDE2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8D037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3 365 856,77</w:t>
            </w:r>
          </w:p>
        </w:tc>
      </w:tr>
      <w:tr w:rsidR="00C87822" w:rsidRPr="00C87822" w14:paraId="1E089BB2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A1BA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3FEA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C576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B535C47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6252005A" w14:textId="5807EF0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E4792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5 119 941,84</w:t>
            </w:r>
          </w:p>
        </w:tc>
      </w:tr>
      <w:tr w:rsidR="00C87822" w:rsidRPr="00C87822" w14:paraId="48F76C9D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4B49BCE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66E1B1F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B74C00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19 708 123,81</w:t>
            </w:r>
          </w:p>
        </w:tc>
      </w:tr>
      <w:tr w:rsidR="00C87822" w:rsidRPr="00C87822" w14:paraId="357174D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E92F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529A01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8F07F2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D4BF13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C87822" w:rsidRPr="00C87822" w14:paraId="7F105DE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D30B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345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7701E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369B436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budowy wodociągu i kanalizacji sanitarnej </w:t>
            </w:r>
          </w:p>
          <w:p w14:paraId="1C91EFFD" w14:textId="49335F32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 terenów pod budownictwo mieszkaniowe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B07F4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49C75E3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F31D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81D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F4EF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2D7EA5D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Projekty budowy lub rozbudowy sieci wod.-kan. </w:t>
            </w:r>
          </w:p>
          <w:p w14:paraId="2204B70A" w14:textId="4046CC86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EED0A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0F8EC887" w14:textId="77777777" w:rsidTr="00C87822">
        <w:trPr>
          <w:trHeight w:val="3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69C7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CEF9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18CA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5E3C4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3A9C6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C87822" w:rsidRPr="00C87822" w14:paraId="53F47F7B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FA3D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DE6F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28C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E1D84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3373F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C87822" w:rsidRPr="00C87822" w14:paraId="7F282E0B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B66B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0CDA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D6E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84F83D" w14:textId="3CA4DF66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wodociągu w ul. Sandomierskiej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34297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C87822" w:rsidRPr="00C87822" w14:paraId="0E8C72C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B5E7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31E6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1E08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DEB092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os.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28A69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C87822" w:rsidRPr="00C87822" w14:paraId="0590F408" w14:textId="77777777" w:rsidTr="00C87822">
        <w:trPr>
          <w:trHeight w:val="4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C40C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D7E6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8635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A87DC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Budowa sieci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wod-kan</w:t>
            </w:r>
            <w:proofErr w:type="spellEnd"/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 do zabudowy szeregowej na os. Hutnik 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EE7F2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C87822" w:rsidRPr="00C87822" w14:paraId="3FA092D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E89D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E2B842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67AA89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AA24E3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285 500,00</w:t>
            </w:r>
          </w:p>
        </w:tc>
      </w:tr>
      <w:tr w:rsidR="00C87822" w:rsidRPr="00C87822" w14:paraId="3C8983A6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F095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54A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68D8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BF59B1" w14:textId="3EB812B6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Opracowanie ekspertyzy istniejącego systemu przyrodniczego Stalowej Woli wraz z rekomendacją jego rozwoju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E0AE3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48 000,00</w:t>
            </w:r>
          </w:p>
        </w:tc>
      </w:tr>
      <w:tr w:rsidR="00C87822" w:rsidRPr="00C87822" w14:paraId="75E082A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C4C5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9D26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E91AE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CBAC35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E5119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42 500,00</w:t>
            </w:r>
          </w:p>
        </w:tc>
      </w:tr>
      <w:tr w:rsidR="00C87822" w:rsidRPr="00C87822" w14:paraId="2C733C54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2293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44BA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06CDE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163CBB" w14:textId="5C83CF02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Opracowanie dokumentacji projektowej modernizacji Parku Miejskiego im. Kazimierza </w:t>
            </w:r>
            <w:proofErr w:type="spellStart"/>
            <w:r w:rsidRPr="00C87822">
              <w:rPr>
                <w:rFonts w:eastAsia="Times New Roman" w:cs="Calibri"/>
                <w:color w:val="000000"/>
                <w:lang w:eastAsia="pl-PL"/>
              </w:rPr>
              <w:t>Pilata</w:t>
            </w:r>
            <w:proofErr w:type="spellEnd"/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24D10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195 000,00</w:t>
            </w:r>
          </w:p>
        </w:tc>
      </w:tr>
      <w:tr w:rsidR="00C87822" w:rsidRPr="00C87822" w14:paraId="03C372AA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E2D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7573DB1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8A9BDA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2DC981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7 333 813,09</w:t>
            </w:r>
          </w:p>
        </w:tc>
      </w:tr>
      <w:tr w:rsidR="00C87822" w:rsidRPr="00C87822" w14:paraId="5BEB86F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2A21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E177B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A913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D615D1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3E310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1 036 762,37</w:t>
            </w:r>
          </w:p>
        </w:tc>
      </w:tr>
      <w:tr w:rsidR="00C87822" w:rsidRPr="00C87822" w14:paraId="5670114C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4F4F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675A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C844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39B4DE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08033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821 750,72</w:t>
            </w:r>
          </w:p>
        </w:tc>
      </w:tr>
      <w:tr w:rsidR="00C87822" w:rsidRPr="00C87822" w14:paraId="7FFC7DE5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472E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960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4C5D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4758EC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F28C4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1 975 300,00</w:t>
            </w:r>
          </w:p>
        </w:tc>
      </w:tr>
      <w:tr w:rsidR="00C87822" w:rsidRPr="00C87822" w14:paraId="5FB7CE19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6AF0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49A1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877A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45392A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2D8E4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3 500 000,00</w:t>
            </w:r>
          </w:p>
        </w:tc>
      </w:tr>
      <w:tr w:rsidR="00C87822" w:rsidRPr="00C87822" w14:paraId="309A90C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A778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478B68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5FF719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3B5CD8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C87822" w:rsidRPr="00C87822" w14:paraId="0CC5C958" w14:textId="77777777" w:rsidTr="00C87822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203B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5EF0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0C8E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D58E198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D3789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387AA46A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9E6F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DB1A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5F29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B791C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601E6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C87822" w:rsidRPr="00C87822" w14:paraId="749DD15F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02584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1EA4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6302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F28AE9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C7C35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87822" w:rsidRPr="00C87822" w14:paraId="59C5A6EB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6119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8D8CD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217A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318CC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F2697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4FCC90A5" w14:textId="77777777" w:rsidTr="00C87822">
        <w:trPr>
          <w:trHeight w:val="3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A15C4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E515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30A8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980FC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A0F46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C87822" w:rsidRPr="00C87822" w14:paraId="160264F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5EE7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2B4ED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7C335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CA9B6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B774A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C87822" w:rsidRPr="00C87822" w14:paraId="1DC01B9B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8F43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EE6FB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0E27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3C323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602D8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87822" w:rsidRPr="00C87822" w14:paraId="1FE4D96F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FCCF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39720C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7D0843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56D5F1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11 263 810,72</w:t>
            </w:r>
          </w:p>
        </w:tc>
      </w:tr>
      <w:tr w:rsidR="00C87822" w:rsidRPr="00C87822" w14:paraId="04B8E98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62B0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D6BC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BBE8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C82A3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08412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C87822" w:rsidRPr="00C87822" w14:paraId="67321DEE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306B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5F9F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458B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5D583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Dotacja dla Ogrodów Działkowych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0D7AE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192 396,00</w:t>
            </w:r>
          </w:p>
        </w:tc>
      </w:tr>
      <w:tr w:rsidR="00C87822" w:rsidRPr="00C87822" w14:paraId="59B45C55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31E1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5F7A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B7ED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4DD38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Utwardzenie części terenu ogólnodostępnego ROD "Sochy" umożliwiające bezpieczne parkowanie samochodów przez właścicieli ogrodów działkowych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B89838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7 604,00</w:t>
            </w:r>
          </w:p>
        </w:tc>
      </w:tr>
      <w:tr w:rsidR="00C87822" w:rsidRPr="00C87822" w14:paraId="7833376F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7075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2567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D2C9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D375D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5C97A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2 828 136,38</w:t>
            </w:r>
          </w:p>
        </w:tc>
      </w:tr>
      <w:tr w:rsidR="00C87822" w:rsidRPr="00C87822" w14:paraId="5BBC7769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2A5F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6E71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CA48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A02E26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174B9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499 082,89</w:t>
            </w:r>
          </w:p>
        </w:tc>
      </w:tr>
      <w:tr w:rsidR="00C87822" w:rsidRPr="00C87822" w14:paraId="52BF51B7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DEB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8F16C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A2D7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5FA95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EF55E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2 343 105,45</w:t>
            </w:r>
          </w:p>
        </w:tc>
      </w:tr>
      <w:tr w:rsidR="00C87822" w:rsidRPr="00C87822" w14:paraId="3BCEA48B" w14:textId="77777777" w:rsidTr="00C8782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EA84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B957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2145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572BE6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FF077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2 222 222,00</w:t>
            </w:r>
          </w:p>
        </w:tc>
      </w:tr>
      <w:tr w:rsidR="00C87822" w:rsidRPr="00C87822" w14:paraId="2FC338C2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B3E7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E735A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19E1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31A7833" w14:textId="2668079D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821DF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895 514,00</w:t>
            </w:r>
          </w:p>
        </w:tc>
      </w:tr>
      <w:tr w:rsidR="00C87822" w:rsidRPr="00C87822" w14:paraId="73FE8E8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549A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6BFE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D5BC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76F774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FFD0E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87822" w:rsidRPr="00C87822" w14:paraId="7B2C976D" w14:textId="77777777" w:rsidTr="00C87822">
        <w:trPr>
          <w:trHeight w:val="4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AFA67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2FF9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36F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A794CC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04188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51B5FCAF" w14:textId="77777777" w:rsidTr="00C878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21E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2F3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2E6A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C97DF1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57A08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87822" w:rsidRPr="00C87822" w14:paraId="2C34DE7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ABB4C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2B25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FDBF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765727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E4DE6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C87822" w:rsidRPr="00C87822" w14:paraId="5F40295C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7A59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A97A2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C14A7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52D60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E8BA4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C87822" w:rsidRPr="00C87822" w14:paraId="2D9F73D3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FA54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3B1F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F142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4CC846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„Blue Valley – Wiślanym szlakiem” przystań kajakowa </w:t>
            </w:r>
          </w:p>
          <w:p w14:paraId="11B57B62" w14:textId="69ABFDB1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i parking dla kamperów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4B163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C87822" w:rsidRPr="00C87822" w14:paraId="21B7A89E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B42A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A8510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8CC3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4FF11A7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550BEE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C87822" w:rsidRPr="00C87822" w14:paraId="12CC37B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C723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77A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1F91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9FD715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F136B2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7F96D34A" w14:textId="77777777" w:rsidTr="00C87822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1198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C37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857E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871B1A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BA3BD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28BA0100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4A77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90AC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FFF0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17EEB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2C976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C87822" w:rsidRPr="00C87822" w14:paraId="77889260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523A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5C8E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872A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6306E75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Wykonanie projektów technicznych dwóch slipów </w:t>
            </w:r>
          </w:p>
          <w:p w14:paraId="71C428E4" w14:textId="0B0A3B59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 spuszczania łodzi na rzece San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61AF2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C87822" w:rsidRPr="00C87822" w14:paraId="2E5AA3F4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463B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521A4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C600F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2938BB1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przy </w:t>
            </w:r>
          </w:p>
          <w:p w14:paraId="6620A76D" w14:textId="1162CE49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ul. Staszica 7 oraz ul. Wolności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C3DF4F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C87822" w:rsidRPr="00C87822" w14:paraId="22649099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0A1B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85CF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3631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2E6B9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E3273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C87822" w:rsidRPr="00C87822" w14:paraId="77B222DC" w14:textId="77777777" w:rsidTr="00C87822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BFDB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1684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9CC2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E7A9B4F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A5120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C87822" w:rsidRPr="00C87822" w14:paraId="563C6DA7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7F03D3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6696B6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549408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12 429 470,61</w:t>
            </w:r>
          </w:p>
        </w:tc>
      </w:tr>
      <w:tr w:rsidR="00C87822" w:rsidRPr="00C87822" w14:paraId="115AF8F5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782D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3D7491B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C07A24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BE9547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661 483,39</w:t>
            </w:r>
          </w:p>
        </w:tc>
      </w:tr>
      <w:tr w:rsidR="00C87822" w:rsidRPr="00C87822" w14:paraId="488CFCED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D95A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359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F3B27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21213EA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92B09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C87822" w:rsidRPr="00C87822" w14:paraId="150D715A" w14:textId="77777777" w:rsidTr="00C87822">
        <w:trPr>
          <w:trHeight w:val="8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FDDC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7CC2D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A680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858C7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86991D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621 483,39</w:t>
            </w:r>
          </w:p>
        </w:tc>
      </w:tr>
      <w:tr w:rsidR="00C87822" w:rsidRPr="00C87822" w14:paraId="4FFABB47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247A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B44008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AD5F91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DC2A9D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C87822" w:rsidRPr="00C87822" w14:paraId="1993D2BF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F7DA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3D72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2574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5EA08CB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6025B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C87822" w:rsidRPr="00C87822" w14:paraId="73ACA2A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8A72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2006A3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4F88A6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DE2DFB3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11 617 987,22</w:t>
            </w:r>
          </w:p>
        </w:tc>
      </w:tr>
      <w:tr w:rsidR="00C87822" w:rsidRPr="00C87822" w14:paraId="7BE8287A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9C01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ABB9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AB6F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5A2B62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13CAF7C8" w14:textId="243F3003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906E6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6 700 590,85</w:t>
            </w:r>
          </w:p>
        </w:tc>
      </w:tr>
      <w:tr w:rsidR="00C87822" w:rsidRPr="00C87822" w14:paraId="1496A0E3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5C00B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512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2140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219BAA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06367B81" w14:textId="4F5D818E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2CB131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1 182 457,22</w:t>
            </w:r>
          </w:p>
        </w:tc>
      </w:tr>
      <w:tr w:rsidR="00C87822" w:rsidRPr="00C87822" w14:paraId="2F424D41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6D02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8C17A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5019E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3FF249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57CBE5F6" w14:textId="1D3EC239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41E6DC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1 391 126,11</w:t>
            </w:r>
          </w:p>
        </w:tc>
      </w:tr>
      <w:tr w:rsidR="00C87822" w:rsidRPr="00C87822" w14:paraId="1A667A87" w14:textId="77777777" w:rsidTr="00C8782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A8D7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188F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1105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ADC72C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26BC25C2" w14:textId="24BE9AE2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0142A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2 343 813,04</w:t>
            </w:r>
          </w:p>
        </w:tc>
      </w:tr>
      <w:tr w:rsidR="00C87822" w:rsidRPr="00C87822" w14:paraId="26A15126" w14:textId="77777777" w:rsidTr="00C8782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8774490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28E390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52DBC65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696 774,35</w:t>
            </w:r>
          </w:p>
        </w:tc>
      </w:tr>
      <w:tr w:rsidR="00C87822" w:rsidRPr="00C87822" w14:paraId="6C500926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2EC3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C1C7916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B5DED9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D6FFD2A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265 000,00</w:t>
            </w:r>
          </w:p>
        </w:tc>
      </w:tr>
      <w:tr w:rsidR="00C87822" w:rsidRPr="00C87822" w14:paraId="4EBF0E5D" w14:textId="77777777" w:rsidTr="00C87822">
        <w:trPr>
          <w:trHeight w:val="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BEF4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7C6B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F5CB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58459C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Koncepcja budowy Podkarpackiego Centrum Tenisa oraz rozbudowy Stadionu Lekkoatletycznego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741E6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C87822" w:rsidRPr="00C87822" w14:paraId="4798C1E2" w14:textId="77777777" w:rsidTr="00C87822">
        <w:trPr>
          <w:trHeight w:val="6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6E16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52CBB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5D2EE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9442429" w14:textId="77777777" w:rsid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 xml:space="preserve">Projekt budowy sali gimnastycznej z zapleczem szatniowo-sanitarnym dla Publicznej Szkoły Podstawowej z Oddziałami Integracyjnymi Nr 7 </w:t>
            </w:r>
          </w:p>
          <w:p w14:paraId="31DC1E98" w14:textId="062C0F24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8E712D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215 000,00</w:t>
            </w:r>
          </w:p>
        </w:tc>
      </w:tr>
      <w:tr w:rsidR="00C87822" w:rsidRPr="00C87822" w14:paraId="069A3B9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2E29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8CB1BA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2F1F332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70BB136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281 774,35</w:t>
            </w:r>
          </w:p>
        </w:tc>
      </w:tr>
      <w:tr w:rsidR="00C87822" w:rsidRPr="00C87822" w14:paraId="0D598BAD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DA51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33FE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6F42D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A26733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5DC4F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107 180,45</w:t>
            </w:r>
          </w:p>
        </w:tc>
      </w:tr>
      <w:tr w:rsidR="00C87822" w:rsidRPr="00C87822" w14:paraId="789DD7B3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026D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DF7E5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BC91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A6F0480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systemu ESOK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0C72D4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56 580,00</w:t>
            </w:r>
          </w:p>
        </w:tc>
      </w:tr>
      <w:tr w:rsidR="00C87822" w:rsidRPr="00C87822" w14:paraId="56A93C34" w14:textId="77777777" w:rsidTr="00C8782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8E0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8E55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2E311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63DE051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Dostawa i montaż wyposażenia placu zabaw na terenie pływalni odkrytej MOSiR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D32E70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59 318,90</w:t>
            </w:r>
          </w:p>
        </w:tc>
      </w:tr>
      <w:tr w:rsidR="00C87822" w:rsidRPr="00C87822" w14:paraId="0FC9A30C" w14:textId="77777777" w:rsidTr="00C87822">
        <w:trPr>
          <w:trHeight w:val="19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77759A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75F3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C0197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615E46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Zakup dmuchanych atrakcji na pływalnię odkrytą MOSiR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E9435B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58 695,00</w:t>
            </w:r>
          </w:p>
        </w:tc>
      </w:tr>
      <w:tr w:rsidR="00C87822" w:rsidRPr="00C87822" w14:paraId="2C18EE02" w14:textId="77777777" w:rsidTr="00C8782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0C48C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801153F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C990713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5B1410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C87822" w:rsidRPr="00C87822" w14:paraId="664F682E" w14:textId="77777777" w:rsidTr="00C87822">
        <w:trPr>
          <w:trHeight w:val="9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F806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D68F9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100D4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919C645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D80547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C87822" w:rsidRPr="00C87822" w14:paraId="39358FDC" w14:textId="77777777" w:rsidTr="00C87822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F5CA26D" w14:textId="77777777" w:rsidR="00C87822" w:rsidRPr="00C87822" w:rsidRDefault="00C87822" w:rsidP="00C878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140" w:type="dxa"/>
            <w:gridSpan w:val="3"/>
            <w:shd w:val="clear" w:color="000000" w:fill="FFFF00"/>
            <w:noWrap/>
            <w:vAlign w:val="bottom"/>
            <w:hideMark/>
          </w:tcPr>
          <w:p w14:paraId="6FCFF0C8" w14:textId="77777777" w:rsidR="00C87822" w:rsidRPr="00C87822" w:rsidRDefault="00C87822" w:rsidP="00C878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75529E9" w14:textId="77777777" w:rsidR="00C87822" w:rsidRPr="00C87822" w:rsidRDefault="00C87822" w:rsidP="00C878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7822">
              <w:rPr>
                <w:rFonts w:eastAsia="Times New Roman" w:cs="Calibri"/>
                <w:b/>
                <w:bCs/>
                <w:color w:val="000000"/>
                <w:lang w:eastAsia="pl-PL"/>
              </w:rPr>
              <w:t>231 157 773,72</w:t>
            </w:r>
          </w:p>
        </w:tc>
      </w:tr>
    </w:tbl>
    <w:p w14:paraId="0FAAD9A6" w14:textId="77777777" w:rsidR="00D2283A" w:rsidRPr="00B814DD" w:rsidRDefault="00D2283A" w:rsidP="00D745D2">
      <w:pPr>
        <w:jc w:val="both"/>
        <w:rPr>
          <w:rFonts w:asciiTheme="minorHAnsi" w:hAnsiTheme="minorHAnsi" w:cstheme="minorHAnsi"/>
        </w:rPr>
      </w:pPr>
    </w:p>
    <w:p w14:paraId="3B090502" w14:textId="77777777" w:rsidR="007A5985" w:rsidRDefault="00257BA2" w:rsidP="007A598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7A5985">
        <w:rPr>
          <w:rFonts w:asciiTheme="minorHAnsi" w:eastAsia="Times New Roman" w:hAnsiTheme="minorHAnsi" w:cstheme="minorHAnsi"/>
          <w:sz w:val="24"/>
          <w:szCs w:val="24"/>
          <w:lang w:eastAsia="ar-SA"/>
        </w:rPr>
        <w:t>… czerwca</w:t>
      </w:r>
      <w:r w:rsidR="00BC1D0F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2A2D6E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37EA95E3" w14:textId="6411DFD0" w:rsidR="00053B78" w:rsidRPr="0006627D" w:rsidRDefault="00053B78" w:rsidP="007A598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3D84E814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2EC80D1A" w14:textId="77777777" w:rsidR="009C576F" w:rsidRPr="0006627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AB5D0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81C0945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3B874111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8021D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D603AD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57E853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78A83F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DB4889" w14:textId="77777777" w:rsidR="0028484A" w:rsidRDefault="00284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6B0E42" w14:textId="77777777" w:rsidR="00C87822" w:rsidRDefault="00C87822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F9669E2" w14:textId="77777777" w:rsidR="00655BFF" w:rsidRDefault="00655BFF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33E1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15B82CE6" w14:textId="77777777" w:rsidR="00FE5101" w:rsidRPr="00FE5101" w:rsidRDefault="00FE5101" w:rsidP="00FE5101">
      <w:pPr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W związku z analizą planu dochodów oraz wydatków budżetowych wprowadza się następujące zmiany:</w:t>
      </w:r>
    </w:p>
    <w:p w14:paraId="559F38F0" w14:textId="77777777" w:rsidR="00FE5101" w:rsidRPr="00FE5101" w:rsidRDefault="00FE5101" w:rsidP="00FE5101">
      <w:pPr>
        <w:pStyle w:val="Akapitzlist"/>
        <w:numPr>
          <w:ilvl w:val="0"/>
          <w:numId w:val="19"/>
        </w:numPr>
        <w:spacing w:line="259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Zwiększa się plan dochodów budżetowych o kwotę 2.300.547,19 zł z tytułu:</w:t>
      </w:r>
    </w:p>
    <w:p w14:paraId="585830AB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rozliczeń podatku VAT – 703.880,64 zł;</w:t>
      </w:r>
    </w:p>
    <w:p w14:paraId="4A4FF606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zwiększenia części oświatowej subwencji ogólnej – 1.581.021,00 zł;</w:t>
      </w:r>
    </w:p>
    <w:p w14:paraId="789E1F37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zwrotu nienależnie pobranej dotacji – 791,79 zł;</w:t>
      </w:r>
    </w:p>
    <w:p w14:paraId="6520756B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refundacji przez PUP kosztów wynagrodzeń w MOPS – 8.735,70 zł;</w:t>
      </w:r>
    </w:p>
    <w:p w14:paraId="29456E34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zwrotu kosztów za dzieci z innych gmin uczęszczające do niepublicznych żłobków na terenie Stalowej Woli – 6.000,00 zł;</w:t>
      </w:r>
    </w:p>
    <w:p w14:paraId="67A17CAE" w14:textId="77777777" w:rsidR="00FE5101" w:rsidRPr="00FE5101" w:rsidRDefault="00FE5101" w:rsidP="00FE5101">
      <w:pPr>
        <w:pStyle w:val="Akapitzlist"/>
        <w:numPr>
          <w:ilvl w:val="0"/>
          <w:numId w:val="20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 xml:space="preserve">różnych dochodów w raz z odsetkami – 118,06 zł. </w:t>
      </w:r>
    </w:p>
    <w:p w14:paraId="39391D77" w14:textId="77777777" w:rsidR="00FE5101" w:rsidRPr="00FE5101" w:rsidRDefault="00FE5101" w:rsidP="00FE5101">
      <w:pPr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Powstałą w ten sposób kwotę wolną proponuje się przeznaczyć na:</w:t>
      </w:r>
    </w:p>
    <w:p w14:paraId="5F2C3A8A" w14:textId="77777777" w:rsidR="00FE5101" w:rsidRPr="00FE5101" w:rsidRDefault="00FE5101" w:rsidP="00FE5101">
      <w:pPr>
        <w:pStyle w:val="Akapitzlist"/>
        <w:numPr>
          <w:ilvl w:val="0"/>
          <w:numId w:val="21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podwyżki wynagrodzeń pracowników pedagogicznych oraz pracowników instytucji kultury – 2.291.811,49 zł;</w:t>
      </w:r>
    </w:p>
    <w:p w14:paraId="3ECEB7F2" w14:textId="77777777" w:rsidR="00FE5101" w:rsidRPr="00FE5101" w:rsidRDefault="00FE5101" w:rsidP="00FE5101">
      <w:pPr>
        <w:pStyle w:val="Akapitzlist"/>
        <w:numPr>
          <w:ilvl w:val="0"/>
          <w:numId w:val="21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koszty wynagrodzeń w MOPS w ramach refundacji z PUP – 8.735,70 zł</w:t>
      </w:r>
    </w:p>
    <w:p w14:paraId="1B738367" w14:textId="77777777" w:rsidR="00FE5101" w:rsidRPr="00FE5101" w:rsidRDefault="00FE5101" w:rsidP="00FE5101">
      <w:pPr>
        <w:pStyle w:val="Akapitzlist"/>
        <w:numPr>
          <w:ilvl w:val="0"/>
          <w:numId w:val="19"/>
        </w:numPr>
        <w:spacing w:line="259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Dokonuje się przeniesienia planu dochodów budżetowych pomiędzy paragrafami w dziale 855 na łączną kwotę 24.331,30 zł w związku z dofinansowaniem przez ZUS pobytu dzieci w żłobkach.</w:t>
      </w:r>
    </w:p>
    <w:p w14:paraId="3984BAA5" w14:textId="77777777" w:rsidR="00FE5101" w:rsidRPr="00FE5101" w:rsidRDefault="00FE5101" w:rsidP="00FE5101">
      <w:pPr>
        <w:pStyle w:val="Akapitzlist"/>
        <w:numPr>
          <w:ilvl w:val="0"/>
          <w:numId w:val="19"/>
        </w:numPr>
        <w:spacing w:line="259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Dokonuje się przeniesienia planu wydatków budżetowych pomiędzy rozdziałami i paragrafami na łączną kwotę 97.521,35 zł, w tym:</w:t>
      </w:r>
    </w:p>
    <w:p w14:paraId="33F91692" w14:textId="77777777" w:rsidR="00FE5101" w:rsidRPr="00FE5101" w:rsidRDefault="00FE5101" w:rsidP="00FE5101">
      <w:pPr>
        <w:pStyle w:val="Akapitzlist"/>
        <w:numPr>
          <w:ilvl w:val="0"/>
          <w:numId w:val="22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w dziale 600 na kwotę 35.000,00 zł w związku z koniecznością korekty klasyfikacji na zadaniu pn.: „Przebudowa parkingu przy Starostwie Powiatowym”;</w:t>
      </w:r>
    </w:p>
    <w:p w14:paraId="75E3B594" w14:textId="77777777" w:rsidR="00FE5101" w:rsidRPr="00FE5101" w:rsidRDefault="00FE5101" w:rsidP="00FE5101">
      <w:pPr>
        <w:pStyle w:val="Akapitzlist"/>
        <w:numPr>
          <w:ilvl w:val="0"/>
          <w:numId w:val="22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w dziale 750 na kwotę 17.521,35 zł w związku ze zmianą charakteru pierwotnie zaplanowanych wydatków;</w:t>
      </w:r>
    </w:p>
    <w:p w14:paraId="3BB9E71A" w14:textId="035D30E5" w:rsidR="00FE5101" w:rsidRPr="00FE5101" w:rsidRDefault="00FE5101" w:rsidP="00FE5101">
      <w:pPr>
        <w:pStyle w:val="Akapitzlist"/>
        <w:numPr>
          <w:ilvl w:val="0"/>
          <w:numId w:val="22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E5101">
        <w:rPr>
          <w:rFonts w:asciiTheme="minorHAnsi" w:hAnsiTheme="minorHAnsi" w:cstheme="minorHAnsi"/>
          <w:sz w:val="24"/>
          <w:szCs w:val="24"/>
        </w:rPr>
        <w:t>w dziale 921 na kwotę 45.000,00 zł w związku z realizacją zadań przez MDK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3E1C23" w14:textId="77777777" w:rsidR="005B784A" w:rsidRPr="00FE5101" w:rsidRDefault="005B784A" w:rsidP="00FE5101">
      <w:pPr>
        <w:jc w:val="both"/>
        <w:rPr>
          <w:rFonts w:ascii="Times New Roman" w:hAnsi="Times New Roman"/>
          <w:sz w:val="24"/>
          <w:szCs w:val="24"/>
        </w:rPr>
      </w:pPr>
    </w:p>
    <w:p w14:paraId="02CA69B9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468D30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A34001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DB67D6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2B7826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AD29DD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BD7E1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5AF59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24D6A7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B9F08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0D1FE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24E02E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B9158F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CE86A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ECFFB3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1A6406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7C0688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136CC4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40817A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B42347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1B4F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6683D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9AB06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B2EE3B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A1A63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831058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16EBA5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5ACD18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7AD561" w14:textId="77777777" w:rsidR="005B784A" w:rsidRDefault="005B784A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8C4E7" w14:textId="587EE105" w:rsidR="005B784A" w:rsidRDefault="005B784A" w:rsidP="005B784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Załącznik do Uchwały Nr </w:t>
      </w:r>
    </w:p>
    <w:p w14:paraId="168B5B01" w14:textId="7C102B98" w:rsidR="005B784A" w:rsidRDefault="005B784A" w:rsidP="005B784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Stalowej Woli</w:t>
      </w:r>
    </w:p>
    <w:p w14:paraId="745F0358" w14:textId="7C1E3FEB" w:rsidR="005B784A" w:rsidRDefault="005B784A" w:rsidP="005B784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…. 2022 r.</w:t>
      </w:r>
    </w:p>
    <w:tbl>
      <w:tblPr>
        <w:tblW w:w="7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69"/>
        <w:gridCol w:w="1351"/>
        <w:gridCol w:w="1420"/>
        <w:gridCol w:w="1300"/>
        <w:gridCol w:w="1520"/>
      </w:tblGrid>
      <w:tr w:rsidR="005B784A" w:rsidRPr="005B784A" w14:paraId="6F3CF257" w14:textId="77777777" w:rsidTr="005B784A">
        <w:trPr>
          <w:trHeight w:val="360"/>
        </w:trPr>
        <w:tc>
          <w:tcPr>
            <w:tcW w:w="4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61CD24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07B1D8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3EAE84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4110                  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9F251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4120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91EAA3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4790 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09E3478F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5B784A" w:rsidRPr="005B784A" w14:paraId="354454E5" w14:textId="77777777" w:rsidTr="005B784A">
        <w:trPr>
          <w:trHeight w:val="402"/>
        </w:trPr>
        <w:tc>
          <w:tcPr>
            <w:tcW w:w="769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29F90E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80101</w:t>
            </w:r>
          </w:p>
        </w:tc>
      </w:tr>
      <w:tr w:rsidR="005B784A" w:rsidRPr="005B784A" w14:paraId="46914461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A19F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EBA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7B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12 032,66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27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52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70 366,72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C172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84 123,38</w:t>
            </w:r>
          </w:p>
        </w:tc>
      </w:tr>
      <w:tr w:rsidR="005B784A" w:rsidRPr="005B784A" w14:paraId="681A0ABE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7D3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AA4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27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11 715,09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10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1 678,48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BB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68 509,28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F9F9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81 902,85</w:t>
            </w:r>
          </w:p>
        </w:tc>
      </w:tr>
      <w:tr w:rsidR="005B784A" w:rsidRPr="005B784A" w14:paraId="767DD74B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F47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1FC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63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15 893,04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81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2 265,12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26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92 454,91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F459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110 613,07</w:t>
            </w:r>
          </w:p>
        </w:tc>
      </w:tr>
      <w:tr w:rsidR="005B784A" w:rsidRPr="005B784A" w14:paraId="4C876353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AD8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162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28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11 926,20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E3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1 699,76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59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69 378,56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A7FD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83 004,52</w:t>
            </w:r>
          </w:p>
        </w:tc>
      </w:tr>
      <w:tr w:rsidR="005B784A" w:rsidRPr="005B784A" w14:paraId="05AA9EBC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98A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334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1D7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11 102,80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32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1 590,72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45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64 928,85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C61A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77 622,37</w:t>
            </w:r>
          </w:p>
        </w:tc>
      </w:tr>
      <w:tr w:rsidR="005B784A" w:rsidRPr="005B784A" w14:paraId="6D5C47F0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C37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F17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66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25 413,87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66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3 622,08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AA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147 840,96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A1B0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176 876,91</w:t>
            </w:r>
          </w:p>
        </w:tc>
      </w:tr>
      <w:tr w:rsidR="005B784A" w:rsidRPr="005B784A" w14:paraId="17010FDA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551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31B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2D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14 337,72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33E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E2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83 407,20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DF3BA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99 788,36</w:t>
            </w:r>
          </w:p>
        </w:tc>
      </w:tr>
      <w:tr w:rsidR="005B784A" w:rsidRPr="005B784A" w14:paraId="12AEC6AE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3EC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147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1A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19 568,34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A0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2 788,96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D30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113 835,52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11386F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136 192,82</w:t>
            </w:r>
          </w:p>
        </w:tc>
      </w:tr>
      <w:tr w:rsidR="005B784A" w:rsidRPr="005B784A" w14:paraId="5DBAF4B1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835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F88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BE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24 302,62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C9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3 463,68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CB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144 869,06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2C48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172 635,36</w:t>
            </w:r>
          </w:p>
        </w:tc>
      </w:tr>
      <w:tr w:rsidR="005B784A" w:rsidRPr="005B784A" w14:paraId="02C95261" w14:textId="77777777" w:rsidTr="005B784A">
        <w:trPr>
          <w:trHeight w:val="300"/>
        </w:trPr>
        <w:tc>
          <w:tcPr>
            <w:tcW w:w="210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84A0F3A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37179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146 292,34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198F5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20 876,24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A5CE6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855 591,06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14:paraId="57EB8E9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1 022 759,64</w:t>
            </w:r>
          </w:p>
        </w:tc>
      </w:tr>
      <w:tr w:rsidR="005B784A" w:rsidRPr="005B784A" w14:paraId="00FA705B" w14:textId="77777777" w:rsidTr="005B784A">
        <w:trPr>
          <w:trHeight w:val="300"/>
        </w:trPr>
        <w:tc>
          <w:tcPr>
            <w:tcW w:w="769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6A16D4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80104</w:t>
            </w:r>
          </w:p>
        </w:tc>
      </w:tr>
      <w:tr w:rsidR="005B784A" w:rsidRPr="005B784A" w14:paraId="3A160358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30D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F95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1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31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2 680,31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CAE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28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15 674,40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7445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18 738,71</w:t>
            </w:r>
          </w:p>
        </w:tc>
      </w:tr>
      <w:tr w:rsidR="005B784A" w:rsidRPr="005B784A" w14:paraId="013F5066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7DA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1EF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2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4E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2 440,92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3FE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349,76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A4B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14 274,48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AA100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17 065,16</w:t>
            </w:r>
          </w:p>
        </w:tc>
      </w:tr>
      <w:tr w:rsidR="005B784A" w:rsidRPr="005B784A" w14:paraId="268CF4DA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2E5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417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FF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3 228,27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77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E12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18 779,76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0356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22 468,11</w:t>
            </w:r>
          </w:p>
        </w:tc>
      </w:tr>
      <w:tr w:rsidR="005B784A" w:rsidRPr="005B784A" w14:paraId="3C1DFA27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987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AB7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A9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2 754,15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6CF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448A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16 106,40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474B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19 255,19</w:t>
            </w:r>
          </w:p>
        </w:tc>
      </w:tr>
      <w:tr w:rsidR="005B784A" w:rsidRPr="005B784A" w14:paraId="6420D607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F0F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AF0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FA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2 570,22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241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5C21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15 030,48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622C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17 968,94</w:t>
            </w:r>
          </w:p>
        </w:tc>
      </w:tr>
      <w:tr w:rsidR="005B784A" w:rsidRPr="005B784A" w14:paraId="7580ED73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B0D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9C4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81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2 974,44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390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D0A0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17 213,36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B3E4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20 609,56</w:t>
            </w:r>
          </w:p>
        </w:tc>
      </w:tr>
      <w:tr w:rsidR="005B784A" w:rsidRPr="005B784A" w14:paraId="5DF1E3A3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5CD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195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190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3 928,19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26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F7F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22 851,52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9D44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27 339,55</w:t>
            </w:r>
          </w:p>
        </w:tc>
      </w:tr>
      <w:tr w:rsidR="005B784A" w:rsidRPr="005B784A" w14:paraId="5CD8551D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C5E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80F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1CF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89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C99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13 205,44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C1B1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15 787,10</w:t>
            </w:r>
          </w:p>
        </w:tc>
      </w:tr>
      <w:tr w:rsidR="005B784A" w:rsidRPr="005B784A" w14:paraId="76A5AACD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1ADD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E9E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077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2 936,36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B07F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B4C1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17 171,52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127E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20 528,60</w:t>
            </w:r>
          </w:p>
        </w:tc>
      </w:tr>
      <w:tr w:rsidR="005B784A" w:rsidRPr="005B784A" w14:paraId="5DEECD65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67B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7D6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DB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2 842,75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78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447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16 537,20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AC7C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19 785,15</w:t>
            </w:r>
          </w:p>
        </w:tc>
      </w:tr>
      <w:tr w:rsidR="005B784A" w:rsidRPr="005B784A" w14:paraId="5B3F86CE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D0F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B79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E5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4 985,51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6E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24BE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29 155,36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E7447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34 855,19</w:t>
            </w:r>
          </w:p>
        </w:tc>
      </w:tr>
      <w:tr w:rsidR="005B784A" w:rsidRPr="005B784A" w14:paraId="6356197A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3D3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A37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B2D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3 370,40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3DC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0AF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19 709,72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3BF5EB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23 563,00</w:t>
            </w:r>
          </w:p>
        </w:tc>
      </w:tr>
      <w:tr w:rsidR="005B784A" w:rsidRPr="005B784A" w14:paraId="4ED08A1D" w14:textId="77777777" w:rsidTr="005B784A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6BE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6AB" w14:textId="77777777" w:rsidR="005B784A" w:rsidRPr="005B784A" w:rsidRDefault="005B784A" w:rsidP="005B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A79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3 178,75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151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A6B3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18 491,84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A1EE7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22 123,63</w:t>
            </w:r>
          </w:p>
        </w:tc>
      </w:tr>
      <w:tr w:rsidR="005B784A" w:rsidRPr="005B784A" w14:paraId="60866E9C" w14:textId="77777777" w:rsidTr="005B784A">
        <w:trPr>
          <w:trHeight w:val="315"/>
        </w:trPr>
        <w:tc>
          <w:tcPr>
            <w:tcW w:w="210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4F60AA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3C2356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40 148,41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248252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5 738,00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A842BA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234 201,48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14:paraId="4814C997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280 087,89</w:t>
            </w:r>
          </w:p>
        </w:tc>
      </w:tr>
      <w:tr w:rsidR="005B784A" w:rsidRPr="005B784A" w14:paraId="71B7DD48" w14:textId="77777777" w:rsidTr="005B784A">
        <w:trPr>
          <w:trHeight w:val="330"/>
        </w:trPr>
        <w:tc>
          <w:tcPr>
            <w:tcW w:w="21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04E3ED3" w14:textId="77777777" w:rsidR="005B784A" w:rsidRPr="005B784A" w:rsidRDefault="005B784A" w:rsidP="005B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CCEA8F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186 440,75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4F5BD8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26 614,24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835CE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1 089 792,54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8F4E34" w14:textId="77777777" w:rsidR="005B784A" w:rsidRPr="005B784A" w:rsidRDefault="005B784A" w:rsidP="005B7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7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1 302 847,53</w:t>
            </w:r>
          </w:p>
        </w:tc>
      </w:tr>
    </w:tbl>
    <w:p w14:paraId="6E4C9CFA" w14:textId="77777777" w:rsidR="005B784A" w:rsidRDefault="005B784A" w:rsidP="005B784A">
      <w:pPr>
        <w:rPr>
          <w:rFonts w:ascii="Times New Roman" w:hAnsi="Times New Roman"/>
          <w:b/>
          <w:bCs/>
          <w:sz w:val="24"/>
          <w:szCs w:val="24"/>
        </w:rPr>
      </w:pPr>
    </w:p>
    <w:sectPr w:rsidR="005B7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5D653" w14:textId="77777777" w:rsidR="000C1729" w:rsidRDefault="000C1729">
      <w:pPr>
        <w:spacing w:after="0" w:line="240" w:lineRule="auto"/>
      </w:pPr>
      <w:r>
        <w:separator/>
      </w:r>
    </w:p>
  </w:endnote>
  <w:endnote w:type="continuationSeparator" w:id="0">
    <w:p w14:paraId="184E4891" w14:textId="77777777" w:rsidR="000C1729" w:rsidRDefault="000C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2E7845F5" w14:textId="77777777" w:rsidR="000C1729" w:rsidRDefault="000C1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22">
          <w:rPr>
            <w:noProof/>
          </w:rPr>
          <w:t>15</w:t>
        </w:r>
        <w:r>
          <w:fldChar w:fldCharType="end"/>
        </w:r>
      </w:p>
    </w:sdtContent>
  </w:sdt>
  <w:p w14:paraId="57209BD9" w14:textId="77777777" w:rsidR="000C1729" w:rsidRDefault="000C1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CBDC" w14:textId="77777777" w:rsidR="000C1729" w:rsidRDefault="000C1729">
      <w:pPr>
        <w:spacing w:after="0" w:line="240" w:lineRule="auto"/>
      </w:pPr>
      <w:r>
        <w:separator/>
      </w:r>
    </w:p>
  </w:footnote>
  <w:footnote w:type="continuationSeparator" w:id="0">
    <w:p w14:paraId="6160A406" w14:textId="77777777" w:rsidR="000C1729" w:rsidRDefault="000C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961E3"/>
    <w:multiLevelType w:val="hybridMultilevel"/>
    <w:tmpl w:val="16C02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04"/>
    <w:multiLevelType w:val="hybridMultilevel"/>
    <w:tmpl w:val="F842A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D126AA"/>
    <w:multiLevelType w:val="hybridMultilevel"/>
    <w:tmpl w:val="EB907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4C1ACB"/>
    <w:multiLevelType w:val="hybridMultilevel"/>
    <w:tmpl w:val="1B725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7"/>
  </w:num>
  <w:num w:numId="5">
    <w:abstractNumId w:val="19"/>
  </w:num>
  <w:num w:numId="6">
    <w:abstractNumId w:val="8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7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5"/>
  </w:num>
  <w:num w:numId="18">
    <w:abstractNumId w:val="6"/>
  </w:num>
  <w:num w:numId="19">
    <w:abstractNumId w:val="15"/>
  </w:num>
  <w:num w:numId="20">
    <w:abstractNumId w:val="10"/>
  </w:num>
  <w:num w:numId="21">
    <w:abstractNumId w:val="3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3346"/>
    <w:rsid w:val="00005BF5"/>
    <w:rsid w:val="00007402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27D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9B2"/>
    <w:rsid w:val="00093A8B"/>
    <w:rsid w:val="000967D7"/>
    <w:rsid w:val="000A049B"/>
    <w:rsid w:val="000A1C01"/>
    <w:rsid w:val="000A3AA4"/>
    <w:rsid w:val="000A3EC0"/>
    <w:rsid w:val="000A7838"/>
    <w:rsid w:val="000B374A"/>
    <w:rsid w:val="000B407F"/>
    <w:rsid w:val="000B6698"/>
    <w:rsid w:val="000C1440"/>
    <w:rsid w:val="000C1729"/>
    <w:rsid w:val="000C644A"/>
    <w:rsid w:val="000C6CF5"/>
    <w:rsid w:val="000C6DE1"/>
    <w:rsid w:val="000D2B41"/>
    <w:rsid w:val="000D464E"/>
    <w:rsid w:val="000D4A15"/>
    <w:rsid w:val="000D4EF2"/>
    <w:rsid w:val="000D5BC4"/>
    <w:rsid w:val="000E0C0B"/>
    <w:rsid w:val="000E2A7D"/>
    <w:rsid w:val="000E43AD"/>
    <w:rsid w:val="000E672D"/>
    <w:rsid w:val="000E75D1"/>
    <w:rsid w:val="000F1058"/>
    <w:rsid w:val="000F1CE7"/>
    <w:rsid w:val="000F3938"/>
    <w:rsid w:val="000F67B2"/>
    <w:rsid w:val="000F67DC"/>
    <w:rsid w:val="001002A0"/>
    <w:rsid w:val="00106C62"/>
    <w:rsid w:val="0011038A"/>
    <w:rsid w:val="001107E6"/>
    <w:rsid w:val="001113B8"/>
    <w:rsid w:val="00111585"/>
    <w:rsid w:val="00111BB7"/>
    <w:rsid w:val="00112A3B"/>
    <w:rsid w:val="00113D63"/>
    <w:rsid w:val="00113DF4"/>
    <w:rsid w:val="0011579E"/>
    <w:rsid w:val="00117E9B"/>
    <w:rsid w:val="0012220C"/>
    <w:rsid w:val="00124A03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F56"/>
    <w:rsid w:val="001420E0"/>
    <w:rsid w:val="0014296D"/>
    <w:rsid w:val="0014377E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90193"/>
    <w:rsid w:val="001920B2"/>
    <w:rsid w:val="001936C3"/>
    <w:rsid w:val="00193A06"/>
    <w:rsid w:val="00195DAB"/>
    <w:rsid w:val="001966C3"/>
    <w:rsid w:val="001A1FAA"/>
    <w:rsid w:val="001A2BCD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4D3E"/>
    <w:rsid w:val="001B5807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0218"/>
    <w:rsid w:val="001D1363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3A2"/>
    <w:rsid w:val="001F16C4"/>
    <w:rsid w:val="001F171F"/>
    <w:rsid w:val="001F175C"/>
    <w:rsid w:val="001F1CC3"/>
    <w:rsid w:val="001F3DB9"/>
    <w:rsid w:val="001F3E35"/>
    <w:rsid w:val="001F3E37"/>
    <w:rsid w:val="001F61B9"/>
    <w:rsid w:val="001F7860"/>
    <w:rsid w:val="00201562"/>
    <w:rsid w:val="00201684"/>
    <w:rsid w:val="00201E36"/>
    <w:rsid w:val="00202663"/>
    <w:rsid w:val="00205DA3"/>
    <w:rsid w:val="0021032A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7B7"/>
    <w:rsid w:val="00225A18"/>
    <w:rsid w:val="00230960"/>
    <w:rsid w:val="002311E1"/>
    <w:rsid w:val="0023271A"/>
    <w:rsid w:val="002374F2"/>
    <w:rsid w:val="002400BA"/>
    <w:rsid w:val="002415BA"/>
    <w:rsid w:val="0024367B"/>
    <w:rsid w:val="002439DC"/>
    <w:rsid w:val="00244B12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806"/>
    <w:rsid w:val="00275D73"/>
    <w:rsid w:val="00276F20"/>
    <w:rsid w:val="00277C6A"/>
    <w:rsid w:val="00280F50"/>
    <w:rsid w:val="0028394E"/>
    <w:rsid w:val="00283B68"/>
    <w:rsid w:val="00283DCE"/>
    <w:rsid w:val="0028484A"/>
    <w:rsid w:val="0028719E"/>
    <w:rsid w:val="00287927"/>
    <w:rsid w:val="00292BD3"/>
    <w:rsid w:val="00297D20"/>
    <w:rsid w:val="002A2631"/>
    <w:rsid w:val="002A2D6E"/>
    <w:rsid w:val="002A3DB1"/>
    <w:rsid w:val="002A3E34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16CB"/>
    <w:rsid w:val="002C39DF"/>
    <w:rsid w:val="002C6570"/>
    <w:rsid w:val="002C6E86"/>
    <w:rsid w:val="002D10E8"/>
    <w:rsid w:val="002D196D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05C8"/>
    <w:rsid w:val="0036119A"/>
    <w:rsid w:val="00364DD3"/>
    <w:rsid w:val="00364E0D"/>
    <w:rsid w:val="003679F9"/>
    <w:rsid w:val="003703F6"/>
    <w:rsid w:val="00370E11"/>
    <w:rsid w:val="003754DF"/>
    <w:rsid w:val="0037691E"/>
    <w:rsid w:val="00380650"/>
    <w:rsid w:val="0038131B"/>
    <w:rsid w:val="003843B4"/>
    <w:rsid w:val="00384625"/>
    <w:rsid w:val="00386353"/>
    <w:rsid w:val="00391EB9"/>
    <w:rsid w:val="0039495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32E1"/>
    <w:rsid w:val="003D45FF"/>
    <w:rsid w:val="003D4859"/>
    <w:rsid w:val="003D4951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5C8"/>
    <w:rsid w:val="004357B9"/>
    <w:rsid w:val="00435C91"/>
    <w:rsid w:val="0043753F"/>
    <w:rsid w:val="0043759D"/>
    <w:rsid w:val="00444992"/>
    <w:rsid w:val="00446629"/>
    <w:rsid w:val="004468AD"/>
    <w:rsid w:val="0044696C"/>
    <w:rsid w:val="004477DE"/>
    <w:rsid w:val="004526F9"/>
    <w:rsid w:val="00452C6A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87C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3434"/>
    <w:rsid w:val="004A7F50"/>
    <w:rsid w:val="004B3CC0"/>
    <w:rsid w:val="004B4750"/>
    <w:rsid w:val="004B5D4F"/>
    <w:rsid w:val="004B6070"/>
    <w:rsid w:val="004B675D"/>
    <w:rsid w:val="004C1DBA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0AD0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117C"/>
    <w:rsid w:val="00502B3A"/>
    <w:rsid w:val="00504AA5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E63"/>
    <w:rsid w:val="00561874"/>
    <w:rsid w:val="00561C94"/>
    <w:rsid w:val="00563963"/>
    <w:rsid w:val="00570143"/>
    <w:rsid w:val="0057400B"/>
    <w:rsid w:val="00580CE5"/>
    <w:rsid w:val="00582921"/>
    <w:rsid w:val="005831A7"/>
    <w:rsid w:val="0058393C"/>
    <w:rsid w:val="00584B1B"/>
    <w:rsid w:val="00585441"/>
    <w:rsid w:val="00586A1B"/>
    <w:rsid w:val="00587C0E"/>
    <w:rsid w:val="00594FB5"/>
    <w:rsid w:val="00595987"/>
    <w:rsid w:val="00596D56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B784A"/>
    <w:rsid w:val="005C1426"/>
    <w:rsid w:val="005C150A"/>
    <w:rsid w:val="005C2C67"/>
    <w:rsid w:val="005C3A9E"/>
    <w:rsid w:val="005C4188"/>
    <w:rsid w:val="005C4F86"/>
    <w:rsid w:val="005C5BE5"/>
    <w:rsid w:val="005C61DC"/>
    <w:rsid w:val="005C6D88"/>
    <w:rsid w:val="005D2B7F"/>
    <w:rsid w:val="005D3760"/>
    <w:rsid w:val="005D54D2"/>
    <w:rsid w:val="005D55BA"/>
    <w:rsid w:val="005D5668"/>
    <w:rsid w:val="005D69ED"/>
    <w:rsid w:val="005E0927"/>
    <w:rsid w:val="005E0A75"/>
    <w:rsid w:val="005E33D6"/>
    <w:rsid w:val="005E52D2"/>
    <w:rsid w:val="005E6AE7"/>
    <w:rsid w:val="005E6B47"/>
    <w:rsid w:val="005F01DA"/>
    <w:rsid w:val="005F5B23"/>
    <w:rsid w:val="005F61A5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213E0"/>
    <w:rsid w:val="00622A60"/>
    <w:rsid w:val="0062360B"/>
    <w:rsid w:val="006273D8"/>
    <w:rsid w:val="006328E7"/>
    <w:rsid w:val="00632BA9"/>
    <w:rsid w:val="00633A0F"/>
    <w:rsid w:val="00633B79"/>
    <w:rsid w:val="00633ED9"/>
    <w:rsid w:val="00634B51"/>
    <w:rsid w:val="00637894"/>
    <w:rsid w:val="00640981"/>
    <w:rsid w:val="00640EAC"/>
    <w:rsid w:val="00642761"/>
    <w:rsid w:val="00644A34"/>
    <w:rsid w:val="006459CE"/>
    <w:rsid w:val="0064635C"/>
    <w:rsid w:val="00647187"/>
    <w:rsid w:val="006534ED"/>
    <w:rsid w:val="00653505"/>
    <w:rsid w:val="00653F9D"/>
    <w:rsid w:val="00654320"/>
    <w:rsid w:val="00655BFF"/>
    <w:rsid w:val="006568BF"/>
    <w:rsid w:val="00656C45"/>
    <w:rsid w:val="00656F63"/>
    <w:rsid w:val="006608B0"/>
    <w:rsid w:val="006615E4"/>
    <w:rsid w:val="00661DE1"/>
    <w:rsid w:val="00661E2C"/>
    <w:rsid w:val="00662245"/>
    <w:rsid w:val="00662B3F"/>
    <w:rsid w:val="00663C47"/>
    <w:rsid w:val="0066408B"/>
    <w:rsid w:val="0066625D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3B98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2F0"/>
    <w:rsid w:val="006D19A0"/>
    <w:rsid w:val="006D215C"/>
    <w:rsid w:val="006D5FB0"/>
    <w:rsid w:val="006E1A08"/>
    <w:rsid w:val="006E7398"/>
    <w:rsid w:val="006E7802"/>
    <w:rsid w:val="006F4F25"/>
    <w:rsid w:val="006F519D"/>
    <w:rsid w:val="006F5203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27618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F5D"/>
    <w:rsid w:val="00750541"/>
    <w:rsid w:val="007508FF"/>
    <w:rsid w:val="00751F32"/>
    <w:rsid w:val="00752738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4A"/>
    <w:rsid w:val="007A38EC"/>
    <w:rsid w:val="007A5985"/>
    <w:rsid w:val="007A7A31"/>
    <w:rsid w:val="007A7C08"/>
    <w:rsid w:val="007B0D82"/>
    <w:rsid w:val="007B17C4"/>
    <w:rsid w:val="007B2396"/>
    <w:rsid w:val="007B26B1"/>
    <w:rsid w:val="007B2D58"/>
    <w:rsid w:val="007B37BB"/>
    <w:rsid w:val="007B4491"/>
    <w:rsid w:val="007B5585"/>
    <w:rsid w:val="007B6C60"/>
    <w:rsid w:val="007B74F6"/>
    <w:rsid w:val="007C0854"/>
    <w:rsid w:val="007C15DE"/>
    <w:rsid w:val="007C1EF9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5767D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90EDA"/>
    <w:rsid w:val="008912C7"/>
    <w:rsid w:val="00892066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526C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27F8"/>
    <w:rsid w:val="008D5DB6"/>
    <w:rsid w:val="008D63A7"/>
    <w:rsid w:val="008D7BA4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CA8"/>
    <w:rsid w:val="008F75C9"/>
    <w:rsid w:val="008F7624"/>
    <w:rsid w:val="008F7B63"/>
    <w:rsid w:val="008F7F96"/>
    <w:rsid w:val="0090177D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2D71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4CA7"/>
    <w:rsid w:val="00985498"/>
    <w:rsid w:val="00985C6B"/>
    <w:rsid w:val="00985DCF"/>
    <w:rsid w:val="009865B2"/>
    <w:rsid w:val="00994189"/>
    <w:rsid w:val="009956D2"/>
    <w:rsid w:val="00995AA2"/>
    <w:rsid w:val="00996205"/>
    <w:rsid w:val="00996F2C"/>
    <w:rsid w:val="00997C26"/>
    <w:rsid w:val="009A01E8"/>
    <w:rsid w:val="009A0860"/>
    <w:rsid w:val="009A3B4C"/>
    <w:rsid w:val="009A4E24"/>
    <w:rsid w:val="009A4F7C"/>
    <w:rsid w:val="009A633E"/>
    <w:rsid w:val="009A6864"/>
    <w:rsid w:val="009B0E87"/>
    <w:rsid w:val="009B2853"/>
    <w:rsid w:val="009B32B2"/>
    <w:rsid w:val="009B356E"/>
    <w:rsid w:val="009B4DB9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D5BFF"/>
    <w:rsid w:val="009E0545"/>
    <w:rsid w:val="009E16A1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250F"/>
    <w:rsid w:val="00A32ABC"/>
    <w:rsid w:val="00A3419A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5084A"/>
    <w:rsid w:val="00A53B8A"/>
    <w:rsid w:val="00A562A3"/>
    <w:rsid w:val="00A56C0C"/>
    <w:rsid w:val="00A600DA"/>
    <w:rsid w:val="00A60FD9"/>
    <w:rsid w:val="00A61EEC"/>
    <w:rsid w:val="00A622F7"/>
    <w:rsid w:val="00A6267E"/>
    <w:rsid w:val="00A62A32"/>
    <w:rsid w:val="00A71C1C"/>
    <w:rsid w:val="00A74AE5"/>
    <w:rsid w:val="00A76064"/>
    <w:rsid w:val="00A76B99"/>
    <w:rsid w:val="00A77060"/>
    <w:rsid w:val="00A8018A"/>
    <w:rsid w:val="00A80C3C"/>
    <w:rsid w:val="00A80DBE"/>
    <w:rsid w:val="00A83A7D"/>
    <w:rsid w:val="00A90F5B"/>
    <w:rsid w:val="00A911FB"/>
    <w:rsid w:val="00A925F5"/>
    <w:rsid w:val="00A92AFD"/>
    <w:rsid w:val="00A9477C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A69AE"/>
    <w:rsid w:val="00AB0306"/>
    <w:rsid w:val="00AB153B"/>
    <w:rsid w:val="00AB3B9D"/>
    <w:rsid w:val="00AB3BA6"/>
    <w:rsid w:val="00AB3C4E"/>
    <w:rsid w:val="00AB58F8"/>
    <w:rsid w:val="00AB63C7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4D00"/>
    <w:rsid w:val="00AD5B1A"/>
    <w:rsid w:val="00AD65E5"/>
    <w:rsid w:val="00AD6EA0"/>
    <w:rsid w:val="00AD723F"/>
    <w:rsid w:val="00AD7E1A"/>
    <w:rsid w:val="00AE0D53"/>
    <w:rsid w:val="00AE297E"/>
    <w:rsid w:val="00AE2F7B"/>
    <w:rsid w:val="00AE4EFD"/>
    <w:rsid w:val="00AE77FC"/>
    <w:rsid w:val="00AF0D26"/>
    <w:rsid w:val="00AF3796"/>
    <w:rsid w:val="00AF54FC"/>
    <w:rsid w:val="00AF6630"/>
    <w:rsid w:val="00AF664B"/>
    <w:rsid w:val="00AF7D90"/>
    <w:rsid w:val="00B001C1"/>
    <w:rsid w:val="00B018A1"/>
    <w:rsid w:val="00B0222C"/>
    <w:rsid w:val="00B0364C"/>
    <w:rsid w:val="00B04EB3"/>
    <w:rsid w:val="00B104C3"/>
    <w:rsid w:val="00B10AEC"/>
    <w:rsid w:val="00B1181D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3902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4DD"/>
    <w:rsid w:val="00B81C3C"/>
    <w:rsid w:val="00B8271D"/>
    <w:rsid w:val="00B83601"/>
    <w:rsid w:val="00B83930"/>
    <w:rsid w:val="00B845B4"/>
    <w:rsid w:val="00B852C8"/>
    <w:rsid w:val="00B85C3A"/>
    <w:rsid w:val="00B85FB5"/>
    <w:rsid w:val="00B86636"/>
    <w:rsid w:val="00B8795A"/>
    <w:rsid w:val="00B90989"/>
    <w:rsid w:val="00B92BDD"/>
    <w:rsid w:val="00B94A8C"/>
    <w:rsid w:val="00B955AB"/>
    <w:rsid w:val="00B965FE"/>
    <w:rsid w:val="00B96850"/>
    <w:rsid w:val="00B96ECF"/>
    <w:rsid w:val="00B97216"/>
    <w:rsid w:val="00B975FC"/>
    <w:rsid w:val="00BA19AE"/>
    <w:rsid w:val="00BA37EF"/>
    <w:rsid w:val="00BA4A83"/>
    <w:rsid w:val="00BA53BC"/>
    <w:rsid w:val="00BA56FE"/>
    <w:rsid w:val="00BA5756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3A3"/>
    <w:rsid w:val="00BC7B79"/>
    <w:rsid w:val="00BD0EB9"/>
    <w:rsid w:val="00BD4625"/>
    <w:rsid w:val="00BD5D0B"/>
    <w:rsid w:val="00BD7AFC"/>
    <w:rsid w:val="00BE17C9"/>
    <w:rsid w:val="00BE1916"/>
    <w:rsid w:val="00BE5D2A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339F"/>
    <w:rsid w:val="00C13643"/>
    <w:rsid w:val="00C13B63"/>
    <w:rsid w:val="00C13EC4"/>
    <w:rsid w:val="00C158E5"/>
    <w:rsid w:val="00C169FD"/>
    <w:rsid w:val="00C16B8E"/>
    <w:rsid w:val="00C21313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80132"/>
    <w:rsid w:val="00C80EEE"/>
    <w:rsid w:val="00C80F14"/>
    <w:rsid w:val="00C837EF"/>
    <w:rsid w:val="00C87233"/>
    <w:rsid w:val="00C87822"/>
    <w:rsid w:val="00C87A4D"/>
    <w:rsid w:val="00C90050"/>
    <w:rsid w:val="00C918D2"/>
    <w:rsid w:val="00C92468"/>
    <w:rsid w:val="00C932AA"/>
    <w:rsid w:val="00C942F6"/>
    <w:rsid w:val="00C96448"/>
    <w:rsid w:val="00C976C1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0A4F"/>
    <w:rsid w:val="00CE17CC"/>
    <w:rsid w:val="00CE1903"/>
    <w:rsid w:val="00CE19B2"/>
    <w:rsid w:val="00CE27BB"/>
    <w:rsid w:val="00CE28B9"/>
    <w:rsid w:val="00CE5DE3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747A"/>
    <w:rsid w:val="00D37EF7"/>
    <w:rsid w:val="00D43638"/>
    <w:rsid w:val="00D444AE"/>
    <w:rsid w:val="00D5025D"/>
    <w:rsid w:val="00D50E1F"/>
    <w:rsid w:val="00D51270"/>
    <w:rsid w:val="00D52C43"/>
    <w:rsid w:val="00D546F3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5A1F"/>
    <w:rsid w:val="00D86533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53C6"/>
    <w:rsid w:val="00DD6C87"/>
    <w:rsid w:val="00DD7DCC"/>
    <w:rsid w:val="00DE0543"/>
    <w:rsid w:val="00DE22F8"/>
    <w:rsid w:val="00DE2E5E"/>
    <w:rsid w:val="00DE40A2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4BCC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61CB4"/>
    <w:rsid w:val="00E65878"/>
    <w:rsid w:val="00E65C54"/>
    <w:rsid w:val="00E7210B"/>
    <w:rsid w:val="00E72538"/>
    <w:rsid w:val="00E733E3"/>
    <w:rsid w:val="00E73982"/>
    <w:rsid w:val="00E756D4"/>
    <w:rsid w:val="00E7610D"/>
    <w:rsid w:val="00E82CE1"/>
    <w:rsid w:val="00E833B5"/>
    <w:rsid w:val="00E8487B"/>
    <w:rsid w:val="00E86A7C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394B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1F52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080C"/>
    <w:rsid w:val="00F21CE3"/>
    <w:rsid w:val="00F24022"/>
    <w:rsid w:val="00F2491B"/>
    <w:rsid w:val="00F3478F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165D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2AAA"/>
    <w:rsid w:val="00FA32BF"/>
    <w:rsid w:val="00FA3446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E5101"/>
    <w:rsid w:val="00FF05D1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A86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3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D6E-EB48-4BD7-A466-97B0C7A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18</Pages>
  <Words>4798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234</cp:revision>
  <cp:lastPrinted>2022-06-06T08:37:00Z</cp:lastPrinted>
  <dcterms:created xsi:type="dcterms:W3CDTF">2021-10-21T07:08:00Z</dcterms:created>
  <dcterms:modified xsi:type="dcterms:W3CDTF">2022-06-07T08:32:00Z</dcterms:modified>
</cp:coreProperties>
</file>