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04664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XLV/539/2021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04664B">
      <w:pPr>
        <w:spacing w:before="280" w:after="280" w:line="360" w:lineRule="auto"/>
        <w:jc w:val="center"/>
        <w:rPr>
          <w:b/>
          <w:caps/>
        </w:rPr>
      </w:pPr>
      <w:r>
        <w:t>z dnia 10 listopada 2021 r.</w:t>
      </w:r>
    </w:p>
    <w:p w:rsidR="00A77B3E" w:rsidRDefault="0004664B">
      <w:pPr>
        <w:keepNext/>
        <w:spacing w:after="480" w:line="360" w:lineRule="auto"/>
        <w:jc w:val="both"/>
      </w:pPr>
      <w:r>
        <w:rPr>
          <w:b/>
        </w:rPr>
        <w:t xml:space="preserve">zmieniająca uchwałę w sprawie określenia szczegółowych zasad, trybu przyznawania i pozbawiania oraz rodzajów i wysokości stypendiów sportowych dla zawodników osiągających </w:t>
      </w:r>
      <w:r>
        <w:rPr>
          <w:b/>
        </w:rPr>
        <w:t>wysokie wyniki we współzawodnictwie sportowym.</w:t>
      </w:r>
    </w:p>
    <w:p w:rsidR="00A77B3E" w:rsidRDefault="0004664B">
      <w:pPr>
        <w:keepLines/>
        <w:spacing w:before="120" w:after="120" w:line="360" w:lineRule="auto"/>
        <w:ind w:firstLine="227"/>
        <w:jc w:val="both"/>
      </w:pPr>
      <w:r>
        <w:t>Na podstawie art. 31 ust. 1 i 3 ustawy z dnia 25 czerwca 2010 r. o sporcie (</w:t>
      </w:r>
      <w:proofErr w:type="spellStart"/>
      <w:r>
        <w:t>t.j</w:t>
      </w:r>
      <w:proofErr w:type="spellEnd"/>
      <w:r>
        <w:t>. Dz. U. z 2020 r. poz. 1133) oraz art. 18 ust. 2 pkt 15 w związku z art. 40 ust. 1 ustawy z dnia 8 marca 1990 r.</w:t>
      </w:r>
      <w:r>
        <w:br/>
        <w:t>o samorządzie gm</w:t>
      </w:r>
      <w:r>
        <w:t>innym (</w:t>
      </w:r>
      <w:proofErr w:type="spellStart"/>
      <w:r>
        <w:t>t.j</w:t>
      </w:r>
      <w:proofErr w:type="spellEnd"/>
      <w:r>
        <w:t>. Dz. U. z 2021 r. poz. 1372 ze zm.),</w:t>
      </w:r>
    </w:p>
    <w:p w:rsidR="00A77B3E" w:rsidRDefault="0004664B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C91FCF" w:rsidRDefault="0004664B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04664B">
      <w:pPr>
        <w:keepLines/>
        <w:spacing w:before="120" w:after="120" w:line="360" w:lineRule="auto"/>
        <w:ind w:firstLine="340"/>
        <w:jc w:val="both"/>
      </w:pPr>
      <w:r>
        <w:t>W Regulaminie przyznawania stypendiów sportowych dla zawodników, którzy osiągnęli wysokie wyniki we współzawodnictwie międzynarodowym lub krajowym, stanowiącym załącznik do uc</w:t>
      </w:r>
      <w:r>
        <w:t>hwały Nr XLIII/509/2021 Rady Miejskiej w Stalowej Woli z dnia 21 września 2021 r. w sprawie określenia szczegółowych zasad, trybu przyznawania i pozbawiania oraz rodzajów</w:t>
      </w:r>
      <w:r>
        <w:br/>
        <w:t>i wysokości stypendiów sportowych dla zawodników osiągających wysokie wyniki we współ</w:t>
      </w:r>
      <w:r>
        <w:t>zawodnictwie sportowym wprowadza się następujące zmiany:</w:t>
      </w:r>
    </w:p>
    <w:p w:rsidR="00A77B3E" w:rsidRDefault="0004664B">
      <w:pPr>
        <w:keepLines/>
        <w:spacing w:before="120" w:after="240" w:line="360" w:lineRule="auto"/>
        <w:ind w:firstLine="340"/>
        <w:jc w:val="both"/>
      </w:pPr>
      <w:r>
        <w:t>1. </w:t>
      </w:r>
      <w:r>
        <w:t xml:space="preserve">w § 9 ust. 9 skreśla się </w:t>
      </w:r>
      <w:proofErr w:type="spellStart"/>
      <w:r>
        <w:t>zd</w:t>
      </w:r>
      <w:proofErr w:type="spellEnd"/>
      <w:r>
        <w:t>. 2.</w:t>
      </w:r>
    </w:p>
    <w:p w:rsidR="00C91FCF" w:rsidRDefault="0004664B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04664B">
      <w:pPr>
        <w:keepLines/>
        <w:spacing w:before="120" w:after="120" w:line="360" w:lineRule="auto"/>
        <w:ind w:firstLine="340"/>
        <w:jc w:val="both"/>
      </w:pPr>
      <w:r>
        <w:t>Wykonanie uchwały powierza się Prezydentowi Miasta.</w:t>
      </w:r>
    </w:p>
    <w:p w:rsidR="00C91FCF" w:rsidRDefault="0004664B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04664B" w:rsidP="0004664B">
      <w:pPr>
        <w:keepNext/>
        <w:keepLines/>
        <w:spacing w:before="120" w:after="120" w:line="360" w:lineRule="auto"/>
        <w:ind w:firstLine="340"/>
        <w:jc w:val="both"/>
      </w:pPr>
      <w:r>
        <w:t>Uchwała wchodzi w życie po upływie 14 dni od dnia ogłoszenia w Dzienniku Urzędowym Województwa Podka</w:t>
      </w:r>
      <w:r>
        <w:t>rpackiego.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C91FCF" w:rsidTr="0004664B">
        <w:trPr>
          <w:trHeight w:val="1625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FCF" w:rsidRDefault="00C91FCF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4B" w:rsidRDefault="0004664B" w:rsidP="0004664B">
            <w:pPr>
              <w:keepNext/>
              <w:keepLines/>
              <w:ind w:left="706" w:right="1134" w:hanging="142"/>
              <w:jc w:val="center"/>
              <w:rPr>
                <w:color w:val="000000"/>
              </w:rPr>
            </w:pPr>
          </w:p>
          <w:p w:rsidR="00C91FCF" w:rsidRDefault="0004664B" w:rsidP="0004664B">
            <w:pPr>
              <w:keepNext/>
              <w:keepLines/>
              <w:ind w:left="706" w:right="1134" w:hanging="142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Przewodniczący Rady Miejskiej   w Stalowej Woli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Stanisław </w:t>
            </w:r>
            <w:proofErr w:type="spellStart"/>
            <w:r>
              <w:rPr>
                <w:b/>
              </w:rPr>
              <w:t>Sobieraj</w:t>
            </w:r>
            <w:proofErr w:type="spellEnd"/>
          </w:p>
        </w:tc>
      </w:tr>
    </w:tbl>
    <w:p w:rsidR="00A77B3E" w:rsidRDefault="00A77B3E">
      <w:pPr>
        <w:keepNext/>
      </w:pPr>
    </w:p>
    <w:sectPr w:rsidR="00A77B3E" w:rsidSect="0004664B">
      <w:footerReference w:type="default" r:id="rId6"/>
      <w:endnotePr>
        <w:numFmt w:val="decimal"/>
      </w:endnotePr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664B">
      <w:r>
        <w:separator/>
      </w:r>
    </w:p>
  </w:endnote>
  <w:endnote w:type="continuationSeparator" w:id="0">
    <w:p w:rsidR="00000000" w:rsidRDefault="0004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C91FCF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1FCF" w:rsidRDefault="0004664B">
          <w:pPr>
            <w:rPr>
              <w:sz w:val="18"/>
            </w:rPr>
          </w:pPr>
          <w:r>
            <w:rPr>
              <w:sz w:val="18"/>
            </w:rPr>
            <w:t>Id: B5D56393-2FC5-4F4A-98CE-6F1997A815B2. 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91FCF" w:rsidRDefault="0004664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1FCF" w:rsidRDefault="00C91F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664B">
      <w:r>
        <w:separator/>
      </w:r>
    </w:p>
  </w:footnote>
  <w:footnote w:type="continuationSeparator" w:id="0">
    <w:p w:rsidR="00000000" w:rsidRDefault="0004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664B"/>
    <w:rsid w:val="00A77B3E"/>
    <w:rsid w:val="00C91FC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3D0B5"/>
  <w15:docId w15:val="{1D3DB604-C14C-4510-9DDC-87CDD8BB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XLV/539/2021 z dnia 10 listopada 2021 r.</dc:title>
  <dc:subject>zmieniająca uchwałę w^sprawie określenia szczegółowych zasad, trybu przyznawania i^pozbawiania oraz rodzajów i^wysokości stypendiów sportowych dla zawodników osiągających wysokie wyniki we współzawodnictwie sportowym.</dc:subject>
  <dc:creator>kaniol</dc:creator>
  <cp:lastModifiedBy>Katarzyna Anioł-Gąbka</cp:lastModifiedBy>
  <cp:revision>2</cp:revision>
  <dcterms:created xsi:type="dcterms:W3CDTF">2021-11-15T15:11:00Z</dcterms:created>
  <dcterms:modified xsi:type="dcterms:W3CDTF">2021-11-15T14:12:00Z</dcterms:modified>
  <cp:category>Akt prawny</cp:category>
</cp:coreProperties>
</file>