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A2" w:rsidRPr="00B11308" w:rsidRDefault="00892DA2" w:rsidP="00892DA2">
      <w:pPr>
        <w:pStyle w:val="Tytu"/>
        <w:rPr>
          <w:rFonts w:ascii="Arial" w:hAnsi="Arial" w:cs="Arial"/>
          <w:i w:val="0"/>
          <w:sz w:val="24"/>
          <w:szCs w:val="24"/>
        </w:rPr>
      </w:pPr>
      <w:r w:rsidRPr="00B11308">
        <w:rPr>
          <w:rFonts w:ascii="Arial" w:hAnsi="Arial" w:cs="Arial"/>
          <w:i w:val="0"/>
          <w:sz w:val="24"/>
          <w:szCs w:val="24"/>
        </w:rPr>
        <w:t xml:space="preserve">P R O T O K Ó Ł   Nr  </w:t>
      </w:r>
      <w:r w:rsidR="00C41F4A" w:rsidRPr="00B11308">
        <w:rPr>
          <w:rFonts w:ascii="Arial" w:hAnsi="Arial" w:cs="Arial"/>
          <w:i w:val="0"/>
          <w:sz w:val="24"/>
          <w:szCs w:val="24"/>
        </w:rPr>
        <w:t>LVII</w:t>
      </w:r>
      <w:r w:rsidR="006833A1" w:rsidRPr="00B11308">
        <w:rPr>
          <w:rFonts w:ascii="Arial" w:hAnsi="Arial" w:cs="Arial"/>
          <w:i w:val="0"/>
          <w:sz w:val="24"/>
          <w:szCs w:val="24"/>
        </w:rPr>
        <w:t>/</w:t>
      </w:r>
      <w:r w:rsidRPr="00B11308">
        <w:rPr>
          <w:rFonts w:ascii="Arial" w:hAnsi="Arial" w:cs="Arial"/>
          <w:i w:val="0"/>
          <w:sz w:val="24"/>
          <w:szCs w:val="24"/>
        </w:rPr>
        <w:t>202</w:t>
      </w:r>
      <w:r w:rsidR="00C41F4A" w:rsidRPr="00B11308">
        <w:rPr>
          <w:rFonts w:ascii="Arial" w:hAnsi="Arial" w:cs="Arial"/>
          <w:i w:val="0"/>
          <w:sz w:val="24"/>
          <w:szCs w:val="24"/>
        </w:rPr>
        <w:t>2</w:t>
      </w:r>
    </w:p>
    <w:p w:rsidR="00C41F4A" w:rsidRPr="00B11308" w:rsidRDefault="00892DA2" w:rsidP="00C7202B">
      <w:pPr>
        <w:jc w:val="center"/>
        <w:rPr>
          <w:rFonts w:ascii="Arial" w:hAnsi="Arial" w:cs="Arial"/>
          <w:b/>
          <w:sz w:val="24"/>
          <w:szCs w:val="24"/>
        </w:rPr>
      </w:pPr>
      <w:r w:rsidRPr="00B11308">
        <w:rPr>
          <w:rFonts w:ascii="Arial" w:hAnsi="Arial" w:cs="Arial"/>
          <w:b/>
          <w:sz w:val="24"/>
          <w:szCs w:val="24"/>
        </w:rPr>
        <w:t>z Sesji Rady Miejskiej w Stalowej Woli</w:t>
      </w:r>
    </w:p>
    <w:p w:rsidR="00892DA2" w:rsidRPr="00B11308" w:rsidRDefault="00892DA2" w:rsidP="00C7202B">
      <w:pPr>
        <w:jc w:val="center"/>
        <w:rPr>
          <w:rFonts w:ascii="Arial" w:hAnsi="Arial" w:cs="Arial"/>
          <w:b/>
          <w:sz w:val="24"/>
          <w:szCs w:val="24"/>
        </w:rPr>
      </w:pPr>
      <w:r w:rsidRPr="00B11308">
        <w:rPr>
          <w:rFonts w:ascii="Arial" w:hAnsi="Arial" w:cs="Arial"/>
          <w:b/>
          <w:sz w:val="24"/>
          <w:szCs w:val="24"/>
        </w:rPr>
        <w:t xml:space="preserve"> z dnia </w:t>
      </w:r>
      <w:r w:rsidR="00C41F4A" w:rsidRPr="00B11308">
        <w:rPr>
          <w:rFonts w:ascii="Arial" w:hAnsi="Arial" w:cs="Arial"/>
          <w:b/>
          <w:sz w:val="24"/>
          <w:szCs w:val="24"/>
        </w:rPr>
        <w:t xml:space="preserve">7 listopada </w:t>
      </w:r>
      <w:r w:rsidR="0022559D" w:rsidRPr="00B11308">
        <w:rPr>
          <w:rFonts w:ascii="Arial" w:hAnsi="Arial" w:cs="Arial"/>
          <w:b/>
          <w:sz w:val="24"/>
          <w:szCs w:val="24"/>
        </w:rPr>
        <w:t xml:space="preserve"> 202</w:t>
      </w:r>
      <w:r w:rsidR="00C41F4A" w:rsidRPr="00B11308">
        <w:rPr>
          <w:rFonts w:ascii="Arial" w:hAnsi="Arial" w:cs="Arial"/>
          <w:b/>
          <w:sz w:val="24"/>
          <w:szCs w:val="24"/>
        </w:rPr>
        <w:t>2</w:t>
      </w:r>
      <w:r w:rsidR="0022559D" w:rsidRPr="00B11308">
        <w:rPr>
          <w:rFonts w:ascii="Arial" w:hAnsi="Arial" w:cs="Arial"/>
          <w:b/>
          <w:sz w:val="24"/>
          <w:szCs w:val="24"/>
        </w:rPr>
        <w:t>r.</w:t>
      </w:r>
      <w:r w:rsidRPr="00B11308">
        <w:rPr>
          <w:rFonts w:ascii="Arial" w:hAnsi="Arial" w:cs="Arial"/>
          <w:b/>
          <w:sz w:val="24"/>
          <w:szCs w:val="24"/>
        </w:rPr>
        <w:t xml:space="preserve"> </w:t>
      </w:r>
    </w:p>
    <w:p w:rsidR="00C41F4A" w:rsidRPr="00B11308" w:rsidRDefault="00C41F4A" w:rsidP="00C41F4A">
      <w:pPr>
        <w:jc w:val="both"/>
        <w:rPr>
          <w:rFonts w:ascii="Arial" w:hAnsi="Arial" w:cs="Arial"/>
          <w:sz w:val="24"/>
          <w:szCs w:val="24"/>
        </w:rPr>
      </w:pPr>
      <w:r w:rsidRPr="00B11308">
        <w:rPr>
          <w:rFonts w:ascii="Arial" w:hAnsi="Arial" w:cs="Arial"/>
          <w:sz w:val="24"/>
          <w:szCs w:val="24"/>
        </w:rPr>
        <w:t>Obrady rozpoczęto 7 listopada 2022 roku o godz. 17.00 w trybie stacjonarnym                                          i  zakończono o godz. 17.13</w:t>
      </w:r>
      <w:r w:rsidRPr="00B11308">
        <w:rPr>
          <w:rFonts w:ascii="Arial" w:hAnsi="Arial" w:cs="Arial"/>
          <w:color w:val="000000" w:themeColor="text1"/>
          <w:sz w:val="24"/>
          <w:szCs w:val="24"/>
        </w:rPr>
        <w:t xml:space="preserve"> </w:t>
      </w:r>
      <w:r w:rsidRPr="00B11308">
        <w:rPr>
          <w:rFonts w:ascii="Arial" w:hAnsi="Arial" w:cs="Arial"/>
          <w:sz w:val="24"/>
          <w:szCs w:val="24"/>
        </w:rPr>
        <w:t xml:space="preserve">tego samego dnia. Sesja odbyła się w Urzędzie Miasta Stalowej Woli przy ul. Wolności 7. Sesja została zwołana przez Przewodniczącego Rady Miejskiej na mocy art. 20 ust. 3 ustawy z dnia 8 marca 1990r. o samorządzie gminnym (t.j. </w:t>
      </w:r>
      <w:r w:rsidRPr="00B11308">
        <w:rPr>
          <w:rFonts w:ascii="Arial" w:hAnsi="Arial" w:cs="Arial"/>
          <w:color w:val="000000"/>
          <w:sz w:val="24"/>
          <w:szCs w:val="24"/>
        </w:rPr>
        <w:t>Dz.U. z 2022r. poz. 559 ze zm.</w:t>
      </w:r>
      <w:r w:rsidRPr="00B11308">
        <w:rPr>
          <w:rFonts w:ascii="Arial" w:hAnsi="Arial" w:cs="Arial"/>
          <w:sz w:val="24"/>
          <w:szCs w:val="24"/>
        </w:rPr>
        <w:t>).</w:t>
      </w:r>
    </w:p>
    <w:p w:rsidR="00E91CE7" w:rsidRPr="00B11308" w:rsidRDefault="00E91CE7" w:rsidP="00E91CE7">
      <w:pPr>
        <w:jc w:val="center"/>
        <w:rPr>
          <w:rFonts w:ascii="Arial" w:hAnsi="Arial" w:cs="Arial"/>
          <w:b/>
          <w:sz w:val="24"/>
          <w:szCs w:val="24"/>
        </w:rPr>
      </w:pPr>
      <w:r w:rsidRPr="00B11308">
        <w:rPr>
          <w:rFonts w:ascii="Arial" w:hAnsi="Arial" w:cs="Arial"/>
          <w:b/>
          <w:sz w:val="24"/>
          <w:szCs w:val="24"/>
        </w:rPr>
        <w:t>Ad 1.</w:t>
      </w:r>
    </w:p>
    <w:p w:rsidR="009B304E" w:rsidRPr="00B11308" w:rsidRDefault="009B304E" w:rsidP="00B11308">
      <w:pPr>
        <w:jc w:val="both"/>
        <w:rPr>
          <w:rFonts w:ascii="Arial" w:hAnsi="Arial" w:cs="Arial"/>
          <w:sz w:val="24"/>
          <w:szCs w:val="24"/>
        </w:rPr>
      </w:pPr>
      <w:r w:rsidRPr="00B11308">
        <w:rPr>
          <w:rFonts w:ascii="Arial" w:hAnsi="Arial" w:cs="Arial"/>
          <w:sz w:val="24"/>
          <w:szCs w:val="24"/>
        </w:rPr>
        <w:t>Przewodniczący Rady Miejskiej Stanisław Sobieraj powitał wszystkich zgromadzonych na sali, zaproszonych gości, media, oraz mieszkańców Stalowej Woli, którzy oglądają transmisję na żywo. Następnie odczytał porządek obrad, który otrzymali radni Rady Miejskiej.</w:t>
      </w:r>
    </w:p>
    <w:p w:rsidR="009B304E" w:rsidRPr="00B11308" w:rsidRDefault="009B304E" w:rsidP="00B11308">
      <w:pPr>
        <w:pStyle w:val="Akapitzlist"/>
        <w:numPr>
          <w:ilvl w:val="0"/>
          <w:numId w:val="23"/>
        </w:numPr>
        <w:tabs>
          <w:tab w:val="left" w:pos="284"/>
        </w:tabs>
        <w:spacing w:after="0" w:line="240" w:lineRule="auto"/>
        <w:ind w:left="0" w:firstLine="0"/>
        <w:jc w:val="both"/>
        <w:rPr>
          <w:rFonts w:ascii="Arial" w:hAnsi="Arial" w:cs="Arial"/>
          <w:sz w:val="24"/>
          <w:szCs w:val="24"/>
        </w:rPr>
      </w:pPr>
      <w:r w:rsidRPr="00B11308">
        <w:rPr>
          <w:rFonts w:ascii="Arial" w:hAnsi="Arial" w:cs="Arial"/>
          <w:sz w:val="24"/>
          <w:szCs w:val="24"/>
        </w:rPr>
        <w:t>Otwarcie Sesji oraz przedstawienie porządku obrad.</w:t>
      </w:r>
    </w:p>
    <w:p w:rsidR="009B304E" w:rsidRPr="00B11308" w:rsidRDefault="009B304E" w:rsidP="00B11308">
      <w:pPr>
        <w:pStyle w:val="Akapitzlist"/>
        <w:numPr>
          <w:ilvl w:val="0"/>
          <w:numId w:val="23"/>
        </w:numPr>
        <w:tabs>
          <w:tab w:val="left" w:pos="284"/>
        </w:tabs>
        <w:spacing w:after="0" w:line="240" w:lineRule="auto"/>
        <w:ind w:left="0" w:right="-1" w:firstLine="0"/>
        <w:jc w:val="both"/>
        <w:rPr>
          <w:rFonts w:ascii="Arial" w:hAnsi="Arial" w:cs="Arial"/>
          <w:sz w:val="24"/>
          <w:szCs w:val="24"/>
        </w:rPr>
      </w:pPr>
      <w:r w:rsidRPr="00B11308">
        <w:rPr>
          <w:rFonts w:ascii="Arial" w:hAnsi="Arial" w:cs="Arial"/>
          <w:sz w:val="24"/>
          <w:szCs w:val="24"/>
        </w:rPr>
        <w:t>Projekt uchwały w sprawie zmian w budżecie miasta na 2022rok.</w:t>
      </w:r>
    </w:p>
    <w:p w:rsidR="009B304E" w:rsidRPr="00B11308" w:rsidRDefault="009B304E" w:rsidP="00B11308">
      <w:pPr>
        <w:pStyle w:val="Akapitzlist"/>
        <w:numPr>
          <w:ilvl w:val="0"/>
          <w:numId w:val="23"/>
        </w:numPr>
        <w:tabs>
          <w:tab w:val="left" w:pos="284"/>
          <w:tab w:val="left" w:pos="851"/>
        </w:tabs>
        <w:spacing w:after="0" w:line="240" w:lineRule="auto"/>
        <w:ind w:left="0" w:firstLine="0"/>
        <w:jc w:val="both"/>
        <w:rPr>
          <w:rFonts w:ascii="Arial" w:hAnsi="Arial" w:cs="Arial"/>
          <w:sz w:val="24"/>
          <w:szCs w:val="24"/>
        </w:rPr>
      </w:pPr>
      <w:r w:rsidRPr="00B11308">
        <w:rPr>
          <w:rFonts w:ascii="Arial" w:hAnsi="Arial" w:cs="Arial"/>
          <w:sz w:val="24"/>
          <w:szCs w:val="24"/>
        </w:rPr>
        <w:t>Zamknięcie obrad Sesji.</w:t>
      </w:r>
    </w:p>
    <w:p w:rsidR="009B304E" w:rsidRPr="00B11308" w:rsidRDefault="009B304E" w:rsidP="00B11308">
      <w:pPr>
        <w:tabs>
          <w:tab w:val="left" w:pos="284"/>
          <w:tab w:val="left" w:pos="851"/>
        </w:tabs>
        <w:spacing w:after="0" w:line="240" w:lineRule="auto"/>
        <w:jc w:val="both"/>
        <w:rPr>
          <w:rFonts w:ascii="Arial" w:hAnsi="Arial" w:cs="Arial"/>
          <w:sz w:val="24"/>
          <w:szCs w:val="24"/>
        </w:rPr>
      </w:pPr>
    </w:p>
    <w:p w:rsidR="009B304E" w:rsidRPr="00B11308" w:rsidRDefault="009B304E" w:rsidP="00B11308">
      <w:pPr>
        <w:pStyle w:val="Akapitzlist"/>
        <w:ind w:left="0"/>
        <w:jc w:val="both"/>
        <w:rPr>
          <w:rFonts w:ascii="Arial" w:hAnsi="Arial" w:cs="Arial"/>
          <w:sz w:val="24"/>
          <w:szCs w:val="24"/>
        </w:rPr>
      </w:pPr>
      <w:r w:rsidRPr="00B11308">
        <w:rPr>
          <w:rFonts w:ascii="Arial" w:hAnsi="Arial" w:cs="Arial"/>
          <w:sz w:val="24"/>
          <w:szCs w:val="24"/>
        </w:rPr>
        <w:t>Przewodniczący Rady Miejskiej Stanisław Sobieraj poprosił radnych o potwierdzenie kworum. Obecność na posiedzeniu potwierdziło 22 Radnych. Oznacza to, że wszystkie podejmowane uchwały będą prawomocne. Lista obecności stanowi załącznik Nr 1 do protokołu.</w:t>
      </w:r>
    </w:p>
    <w:p w:rsidR="009B304E" w:rsidRPr="00B11308" w:rsidRDefault="009B304E" w:rsidP="00B11308">
      <w:pPr>
        <w:jc w:val="both"/>
        <w:rPr>
          <w:rFonts w:ascii="Arial" w:hAnsi="Arial" w:cs="Arial"/>
          <w:sz w:val="24"/>
          <w:szCs w:val="24"/>
        </w:rPr>
      </w:pPr>
      <w:r w:rsidRPr="00B11308">
        <w:rPr>
          <w:rFonts w:ascii="Arial" w:hAnsi="Arial" w:cs="Arial"/>
          <w:sz w:val="24"/>
          <w:szCs w:val="24"/>
        </w:rPr>
        <w:t>Poinformował, że Sesja została zwołana na wniosek Prezydenta Miasta. Wniosek stanowi załącznik Nr 2 do protokołu.</w:t>
      </w:r>
    </w:p>
    <w:p w:rsidR="009B304E" w:rsidRPr="00B11308" w:rsidRDefault="009B304E" w:rsidP="009B304E">
      <w:pPr>
        <w:spacing w:before="100" w:beforeAutospacing="1" w:after="100" w:afterAutospacing="1"/>
        <w:rPr>
          <w:rFonts w:ascii="Arial" w:hAnsi="Arial" w:cs="Arial"/>
          <w:sz w:val="24"/>
          <w:szCs w:val="24"/>
        </w:rPr>
      </w:pPr>
      <w:r w:rsidRPr="00B11308">
        <w:rPr>
          <w:rFonts w:ascii="Arial" w:hAnsi="Arial" w:cs="Arial"/>
          <w:sz w:val="24"/>
          <w:szCs w:val="24"/>
        </w:rPr>
        <w:t>W posiedzeniu wzięło udział 22 Radnych.</w:t>
      </w:r>
    </w:p>
    <w:p w:rsidR="009B304E" w:rsidRPr="00B11308" w:rsidRDefault="009B304E" w:rsidP="009B304E">
      <w:pPr>
        <w:spacing w:before="100" w:beforeAutospacing="1" w:after="100" w:afterAutospacing="1"/>
        <w:rPr>
          <w:rFonts w:ascii="Arial" w:hAnsi="Arial" w:cs="Arial"/>
          <w:sz w:val="24"/>
          <w:szCs w:val="24"/>
        </w:rPr>
      </w:pPr>
      <w:r w:rsidRPr="00B11308">
        <w:rPr>
          <w:rFonts w:ascii="Arial" w:hAnsi="Arial" w:cs="Arial"/>
          <w:sz w:val="24"/>
          <w:szCs w:val="24"/>
        </w:rPr>
        <w:t>Obecni:</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Jerzy Augustyn</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 xml:space="preserve">Mariusz Bajek </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Renata Butryn</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Leszek Brzeziński</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Maria Chojnacka</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Łukasz Durek</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Joanna Grobel-Proszowska</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Ilona Kaczmarek</w:t>
      </w:r>
    </w:p>
    <w:p w:rsidR="009B304E" w:rsidRPr="00B11308" w:rsidRDefault="009B304E" w:rsidP="009B304E">
      <w:pPr>
        <w:pStyle w:val="Akapitzlist"/>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Andrzej Kochan</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Agata Krzek</w:t>
      </w:r>
    </w:p>
    <w:p w:rsidR="009B304E" w:rsidRPr="00B11308" w:rsidRDefault="009B304E" w:rsidP="009B304E">
      <w:pPr>
        <w:numPr>
          <w:ilvl w:val="0"/>
          <w:numId w:val="2"/>
        </w:numPr>
        <w:spacing w:before="100" w:beforeAutospacing="1" w:after="100" w:afterAutospacing="1" w:line="240" w:lineRule="auto"/>
        <w:rPr>
          <w:rFonts w:ascii="Arial" w:hAnsi="Arial" w:cs="Arial"/>
          <w:sz w:val="24"/>
          <w:szCs w:val="24"/>
        </w:rPr>
      </w:pPr>
      <w:r w:rsidRPr="00B11308">
        <w:rPr>
          <w:rFonts w:ascii="Arial" w:hAnsi="Arial" w:cs="Arial"/>
          <w:sz w:val="24"/>
          <w:szCs w:val="24"/>
        </w:rPr>
        <w:t>Elżbieta Kulpa</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Lucjan Małek</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Damian Marczak</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Paulina Miśko</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Karolina Paleń</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lastRenderedPageBreak/>
        <w:t>Dariusz Przytuła</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Piotr Rut</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Jan Sibiga</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Stanisław Sobieraj</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Andrzej Szymonik</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Łukasz Warchoł</w:t>
      </w:r>
    </w:p>
    <w:p w:rsidR="009B304E" w:rsidRPr="00B11308" w:rsidRDefault="009B304E" w:rsidP="009B304E">
      <w:pPr>
        <w:numPr>
          <w:ilvl w:val="0"/>
          <w:numId w:val="2"/>
        </w:numPr>
        <w:tabs>
          <w:tab w:val="left" w:pos="851"/>
        </w:tabs>
        <w:spacing w:before="100" w:beforeAutospacing="1" w:after="100" w:afterAutospacing="1" w:line="240" w:lineRule="auto"/>
        <w:ind w:left="709" w:hanging="349"/>
        <w:rPr>
          <w:rFonts w:ascii="Arial" w:hAnsi="Arial" w:cs="Arial"/>
          <w:sz w:val="24"/>
          <w:szCs w:val="24"/>
        </w:rPr>
      </w:pPr>
      <w:r w:rsidRPr="00B11308">
        <w:rPr>
          <w:rFonts w:ascii="Arial" w:hAnsi="Arial" w:cs="Arial"/>
          <w:sz w:val="24"/>
          <w:szCs w:val="24"/>
        </w:rPr>
        <w:t>Franciszek Zaborowski</w:t>
      </w:r>
    </w:p>
    <w:p w:rsidR="009B304E" w:rsidRPr="00B11308" w:rsidRDefault="009B304E" w:rsidP="009B304E">
      <w:pPr>
        <w:rPr>
          <w:rFonts w:ascii="Arial" w:hAnsi="Arial" w:cs="Arial"/>
          <w:sz w:val="24"/>
          <w:szCs w:val="24"/>
        </w:rPr>
      </w:pPr>
      <w:r w:rsidRPr="00B11308">
        <w:rPr>
          <w:rFonts w:ascii="Arial" w:hAnsi="Arial" w:cs="Arial"/>
          <w:sz w:val="24"/>
          <w:szCs w:val="24"/>
        </w:rPr>
        <w:t>Nieobecn</w:t>
      </w:r>
      <w:r w:rsidR="00EC5D4D">
        <w:rPr>
          <w:rFonts w:ascii="Arial" w:hAnsi="Arial" w:cs="Arial"/>
          <w:sz w:val="24"/>
          <w:szCs w:val="24"/>
        </w:rPr>
        <w:t>y</w:t>
      </w:r>
      <w:r w:rsidRPr="00B11308">
        <w:rPr>
          <w:rFonts w:ascii="Arial" w:hAnsi="Arial" w:cs="Arial"/>
          <w:sz w:val="24"/>
          <w:szCs w:val="24"/>
        </w:rPr>
        <w:t>:</w:t>
      </w:r>
    </w:p>
    <w:p w:rsidR="009B304E" w:rsidRPr="00B11308" w:rsidRDefault="009B304E" w:rsidP="009B304E">
      <w:pPr>
        <w:spacing w:line="240" w:lineRule="auto"/>
        <w:rPr>
          <w:rFonts w:ascii="Arial" w:hAnsi="Arial" w:cs="Arial"/>
          <w:sz w:val="24"/>
          <w:szCs w:val="24"/>
        </w:rPr>
      </w:pPr>
      <w:r w:rsidRPr="00B11308">
        <w:rPr>
          <w:rFonts w:ascii="Arial" w:hAnsi="Arial" w:cs="Arial"/>
          <w:sz w:val="24"/>
          <w:szCs w:val="24"/>
        </w:rPr>
        <w:t>1. Paweł Madej</w:t>
      </w:r>
    </w:p>
    <w:p w:rsidR="0026494A" w:rsidRPr="00B11308" w:rsidRDefault="0026494A" w:rsidP="001059C6">
      <w:pPr>
        <w:spacing w:after="0" w:line="240" w:lineRule="auto"/>
        <w:jc w:val="both"/>
        <w:rPr>
          <w:rFonts w:ascii="Arial" w:hAnsi="Arial" w:cs="Arial"/>
          <w:sz w:val="24"/>
          <w:szCs w:val="24"/>
        </w:rPr>
      </w:pPr>
    </w:p>
    <w:p w:rsidR="00892DA2" w:rsidRPr="00B11308" w:rsidRDefault="00333270" w:rsidP="00B11308">
      <w:pPr>
        <w:jc w:val="both"/>
        <w:rPr>
          <w:rFonts w:ascii="Arial" w:hAnsi="Arial" w:cs="Arial"/>
          <w:b/>
          <w:i/>
          <w:sz w:val="24"/>
          <w:szCs w:val="24"/>
        </w:rPr>
      </w:pPr>
      <w:r w:rsidRPr="00B11308">
        <w:rPr>
          <w:rFonts w:ascii="Arial" w:hAnsi="Arial" w:cs="Arial"/>
          <w:sz w:val="24"/>
          <w:szCs w:val="24"/>
        </w:rPr>
        <w:tab/>
      </w:r>
      <w:r w:rsidRPr="00B11308">
        <w:rPr>
          <w:rFonts w:ascii="Arial" w:hAnsi="Arial" w:cs="Arial"/>
          <w:sz w:val="24"/>
          <w:szCs w:val="24"/>
        </w:rPr>
        <w:tab/>
      </w:r>
      <w:r w:rsidRPr="00B11308">
        <w:rPr>
          <w:rFonts w:ascii="Arial" w:hAnsi="Arial" w:cs="Arial"/>
          <w:sz w:val="24"/>
          <w:szCs w:val="24"/>
        </w:rPr>
        <w:tab/>
      </w:r>
      <w:r w:rsidRPr="00B11308">
        <w:rPr>
          <w:rFonts w:ascii="Arial" w:hAnsi="Arial" w:cs="Arial"/>
          <w:sz w:val="24"/>
          <w:szCs w:val="24"/>
        </w:rPr>
        <w:tab/>
      </w:r>
      <w:r w:rsidR="00892DA2" w:rsidRPr="00B11308">
        <w:rPr>
          <w:rFonts w:ascii="Arial" w:hAnsi="Arial" w:cs="Arial"/>
          <w:sz w:val="24"/>
          <w:szCs w:val="24"/>
        </w:rPr>
        <w:tab/>
      </w:r>
      <w:r w:rsidR="00892DA2" w:rsidRPr="00B11308">
        <w:rPr>
          <w:rFonts w:ascii="Arial" w:hAnsi="Arial" w:cs="Arial"/>
          <w:b/>
          <w:i/>
          <w:sz w:val="24"/>
          <w:szCs w:val="24"/>
        </w:rPr>
        <w:t>Ad 2.</w:t>
      </w:r>
    </w:p>
    <w:p w:rsidR="00B11308" w:rsidRPr="00B11308" w:rsidRDefault="002A498E" w:rsidP="00B11308">
      <w:pPr>
        <w:jc w:val="both"/>
        <w:rPr>
          <w:rFonts w:ascii="Arial" w:hAnsi="Arial" w:cs="Arial"/>
          <w:sz w:val="24"/>
          <w:szCs w:val="24"/>
        </w:rPr>
      </w:pPr>
      <w:r w:rsidRPr="00B11308">
        <w:rPr>
          <w:rFonts w:ascii="Arial" w:hAnsi="Arial" w:cs="Arial"/>
          <w:sz w:val="24"/>
          <w:szCs w:val="24"/>
        </w:rPr>
        <w:t>Projekt uchwały w sprawie zmian w budżecie miasta na 202</w:t>
      </w:r>
      <w:r w:rsidR="00B11308" w:rsidRPr="00B11308">
        <w:rPr>
          <w:rFonts w:ascii="Arial" w:hAnsi="Arial" w:cs="Arial"/>
          <w:sz w:val="24"/>
          <w:szCs w:val="24"/>
        </w:rPr>
        <w:t>2</w:t>
      </w:r>
      <w:r w:rsidRPr="00B11308">
        <w:rPr>
          <w:rFonts w:ascii="Arial" w:hAnsi="Arial" w:cs="Arial"/>
          <w:sz w:val="24"/>
          <w:szCs w:val="24"/>
        </w:rPr>
        <w:t xml:space="preserve"> rok</w:t>
      </w:r>
      <w:r w:rsidR="00B11308" w:rsidRPr="00B11308">
        <w:rPr>
          <w:rFonts w:ascii="Arial" w:hAnsi="Arial" w:cs="Arial"/>
          <w:sz w:val="24"/>
          <w:szCs w:val="24"/>
        </w:rPr>
        <w:t>.</w:t>
      </w:r>
      <w:r w:rsidRPr="00B11308">
        <w:rPr>
          <w:rFonts w:ascii="Arial" w:hAnsi="Arial" w:cs="Arial"/>
          <w:sz w:val="24"/>
          <w:szCs w:val="24"/>
        </w:rPr>
        <w:t xml:space="preserve"> </w:t>
      </w:r>
    </w:p>
    <w:p w:rsidR="00F86BCF" w:rsidRPr="00B11308" w:rsidRDefault="00F86BCF" w:rsidP="00B11308">
      <w:pPr>
        <w:jc w:val="both"/>
        <w:rPr>
          <w:rFonts w:ascii="Arial" w:hAnsi="Arial" w:cs="Arial"/>
          <w:sz w:val="24"/>
          <w:szCs w:val="24"/>
        </w:rPr>
      </w:pPr>
      <w:r w:rsidRPr="00B11308">
        <w:rPr>
          <w:rFonts w:ascii="Arial" w:hAnsi="Arial" w:cs="Arial"/>
          <w:sz w:val="24"/>
          <w:szCs w:val="24"/>
        </w:rPr>
        <w:t xml:space="preserve">Pan Michał Buwaj Skarbnik Miasta omówił projekt uchwały. </w:t>
      </w:r>
    </w:p>
    <w:p w:rsidR="00B11308" w:rsidRDefault="00B11308" w:rsidP="00B11308">
      <w:pPr>
        <w:jc w:val="both"/>
        <w:rPr>
          <w:rFonts w:ascii="Arial" w:hAnsi="Arial" w:cs="Arial"/>
          <w:sz w:val="24"/>
          <w:szCs w:val="24"/>
        </w:rPr>
      </w:pPr>
      <w:r w:rsidRPr="00B11308">
        <w:rPr>
          <w:rFonts w:ascii="Arial" w:hAnsi="Arial" w:cs="Arial"/>
          <w:sz w:val="24"/>
          <w:szCs w:val="24"/>
        </w:rPr>
        <w:t>W związku z otrzymaniem środków na wypłatę rekompensat dla przedsiębiorstw energetycznych, o których mowa w art. 3 ust. 2 ustawy z dnia 15 września 2022 r. o szczególnych rozwiązaniach w zakresie niektórych źródeł ciepła w związku z sytuacją na rynku paliw (Dz. U. z 2022 poz. 1967) oraz dodatków dla gospodarstw domowych, wprowadza się do planu dochodów i wydatków budżetowych przekazane przez Wojewodę Podkarpackiego kwoty.</w:t>
      </w:r>
    </w:p>
    <w:p w:rsidR="00F00525" w:rsidRDefault="00F00525" w:rsidP="00F00525">
      <w:pPr>
        <w:jc w:val="both"/>
        <w:rPr>
          <w:rFonts w:ascii="Arial" w:hAnsi="Arial" w:cs="Arial"/>
          <w:sz w:val="24"/>
        </w:rPr>
      </w:pPr>
      <w:r w:rsidRPr="00EB7D50">
        <w:rPr>
          <w:rFonts w:ascii="Arial" w:hAnsi="Arial" w:cs="Arial"/>
          <w:sz w:val="24"/>
        </w:rPr>
        <w:t>Pani ra</w:t>
      </w:r>
      <w:r>
        <w:rPr>
          <w:rFonts w:ascii="Arial" w:hAnsi="Arial" w:cs="Arial"/>
          <w:sz w:val="24"/>
        </w:rPr>
        <w:t>d</w:t>
      </w:r>
      <w:r w:rsidRPr="00EB7D50">
        <w:rPr>
          <w:rFonts w:ascii="Arial" w:hAnsi="Arial" w:cs="Arial"/>
          <w:sz w:val="24"/>
        </w:rPr>
        <w:t xml:space="preserve">na Renata Butryn </w:t>
      </w:r>
      <w:r>
        <w:rPr>
          <w:rFonts w:ascii="Arial" w:hAnsi="Arial" w:cs="Arial"/>
          <w:sz w:val="24"/>
        </w:rPr>
        <w:t>zapytała o pochodzenie środków  uzyskanych na wypłaty dodatków węglowych.</w:t>
      </w:r>
    </w:p>
    <w:p w:rsidR="00F00525" w:rsidRDefault="00F00525" w:rsidP="00F00525">
      <w:pPr>
        <w:jc w:val="both"/>
        <w:rPr>
          <w:rFonts w:ascii="Arial" w:hAnsi="Arial" w:cs="Arial"/>
          <w:sz w:val="24"/>
        </w:rPr>
      </w:pPr>
      <w:r>
        <w:rPr>
          <w:rFonts w:ascii="Arial" w:hAnsi="Arial" w:cs="Arial"/>
          <w:sz w:val="24"/>
        </w:rPr>
        <w:t xml:space="preserve">Pan Skarbnik Michał Buwaj odpowiedział, że są to środki z funduszu przeciwdziałania Covid. </w:t>
      </w:r>
    </w:p>
    <w:p w:rsidR="00F00525" w:rsidRDefault="00F00525" w:rsidP="00F00525">
      <w:pPr>
        <w:jc w:val="both"/>
        <w:rPr>
          <w:rFonts w:ascii="Arial" w:hAnsi="Arial" w:cs="Arial"/>
          <w:sz w:val="24"/>
        </w:rPr>
      </w:pPr>
      <w:r>
        <w:rPr>
          <w:rFonts w:ascii="Arial" w:hAnsi="Arial" w:cs="Arial"/>
          <w:sz w:val="24"/>
        </w:rPr>
        <w:t xml:space="preserve">Pani radna Renata Butryn dopytywała o szczegółowe źródło środków finansowych. Wytłumaczyła, że chodzi o ich pierwotne przeznaczenie i kosztem czego zostały przyznane na węgiel. Zauważyła, iż skoro pochodzą z Funduszu Przeciwdziałania Covid, to czy nie zostały zabrane z NFZ. </w:t>
      </w:r>
    </w:p>
    <w:p w:rsidR="00F00525" w:rsidRDefault="00F00525" w:rsidP="00F00525">
      <w:pPr>
        <w:jc w:val="both"/>
        <w:rPr>
          <w:rFonts w:ascii="Arial" w:hAnsi="Arial" w:cs="Arial"/>
          <w:sz w:val="24"/>
        </w:rPr>
      </w:pPr>
      <w:r>
        <w:rPr>
          <w:rFonts w:ascii="Arial" w:hAnsi="Arial" w:cs="Arial"/>
          <w:sz w:val="24"/>
        </w:rPr>
        <w:t xml:space="preserve">Przewodniczący Rady Miejskiej zauważył, że pieniądze nie pochodzą z NFZ i nikt ich nie zabrał. </w:t>
      </w:r>
    </w:p>
    <w:p w:rsidR="00F00525" w:rsidRDefault="00F00525" w:rsidP="00F00525">
      <w:pPr>
        <w:jc w:val="both"/>
        <w:rPr>
          <w:rFonts w:ascii="Arial" w:hAnsi="Arial" w:cs="Arial"/>
          <w:sz w:val="24"/>
        </w:rPr>
      </w:pPr>
      <w:r>
        <w:rPr>
          <w:rFonts w:ascii="Arial" w:hAnsi="Arial" w:cs="Arial"/>
          <w:sz w:val="24"/>
        </w:rPr>
        <w:t xml:space="preserve">Pani radna Renata Butryn wspomniała o publicznym sporze w sprawie pochodzenia środków oraz o trwających dyskusjach na ten temat, także w środowiskach lekarzy. </w:t>
      </w:r>
    </w:p>
    <w:p w:rsidR="00F00525" w:rsidRDefault="00F00525" w:rsidP="00F00525">
      <w:pPr>
        <w:jc w:val="both"/>
        <w:rPr>
          <w:rFonts w:ascii="Arial" w:hAnsi="Arial" w:cs="Arial"/>
          <w:sz w:val="24"/>
        </w:rPr>
      </w:pPr>
      <w:r>
        <w:rPr>
          <w:rFonts w:ascii="Arial" w:hAnsi="Arial" w:cs="Arial"/>
          <w:sz w:val="24"/>
        </w:rPr>
        <w:t xml:space="preserve">Pan Skarbnik jeszcze raz powtórzył, że pozyskane środki finansowe pochodzą z Banku Gospodarstwa Krajowego w ramach Funduszu Przeciwdziałania Covid. Dodatek Węglowy jest jednym z wielu obszarów finansowanych z tego funduszu, chociażby wszystkie programy inwestycyjne z Rządowego Funduszu Polski Ład: Program Inwestycji Strategicznych, również są finansowane z Funduszu Przeciwdziałania Covid. Pieniądze przekazywane dla szpitali także pochodzą </w:t>
      </w:r>
      <w:r>
        <w:rPr>
          <w:rFonts w:ascii="Arial" w:hAnsi="Arial" w:cs="Arial"/>
          <w:sz w:val="24"/>
        </w:rPr>
        <w:lastRenderedPageBreak/>
        <w:t xml:space="preserve">z Funduszu Przeciwdziałania Covid. Pan Skarbnik powiedział, że nie czuje się kompetentny, aby dyskutować w zakresie zdrowia. Pieniądze na węgiel pochodzą z tego funduszu i trudno jest wyrokować czy zostały przeznaczone na ten cel kosztem innego. Fundusz zasilany jest w miarę potrzeb. </w:t>
      </w:r>
    </w:p>
    <w:p w:rsidR="00F00525" w:rsidRDefault="00F00525" w:rsidP="00F00525">
      <w:pPr>
        <w:jc w:val="both"/>
        <w:rPr>
          <w:rFonts w:ascii="Arial" w:hAnsi="Arial" w:cs="Arial"/>
          <w:sz w:val="24"/>
        </w:rPr>
      </w:pPr>
      <w:r>
        <w:rPr>
          <w:rFonts w:ascii="Arial" w:hAnsi="Arial" w:cs="Arial"/>
          <w:sz w:val="24"/>
        </w:rPr>
        <w:t>Pani radna Renata Butryn zacytowała tekst jednej z gazet, w którym mowa była o tym, że Narodowy Fundusz Zdrowia ma być pozbawiony rocznych dotacji z rzędu od 7 do 10 miliardów zł. Kontynuowała, iż to nie koniec planowanych działań rządu, ponieważ przygotowane nowelizacje zakładają jednorazowe zasilenie Funduszu Przeciwdziałania Covid z Funduszu Zapasowego NFZ</w:t>
      </w:r>
      <w:r w:rsidRPr="009146DD">
        <w:rPr>
          <w:rFonts w:ascii="Arial" w:hAnsi="Arial" w:cs="Arial"/>
          <w:sz w:val="24"/>
        </w:rPr>
        <w:t xml:space="preserve"> </w:t>
      </w:r>
      <w:r>
        <w:rPr>
          <w:rFonts w:ascii="Arial" w:hAnsi="Arial" w:cs="Arial"/>
          <w:sz w:val="24"/>
        </w:rPr>
        <w:t xml:space="preserve">w 2023 roku. Powiedziała, że środki z Funduszu Przeciwdziałania Covid są wydawane do finansownia różnych działań Państwa oraz </w:t>
      </w:r>
      <w:r w:rsidRPr="003B639C">
        <w:rPr>
          <w:rFonts w:ascii="Arial" w:hAnsi="Arial" w:cs="Arial"/>
          <w:sz w:val="24"/>
        </w:rPr>
        <w:t xml:space="preserve">wrzucania </w:t>
      </w:r>
      <w:r>
        <w:rPr>
          <w:rFonts w:ascii="Arial" w:hAnsi="Arial" w:cs="Arial"/>
          <w:sz w:val="24"/>
        </w:rPr>
        <w:t xml:space="preserve">kosztów poza sektor finansów publicznych. Stwierdziła, iż stąd jej pierwsze pytanie i teraz ma potwierdzenie, że właśnie tak się dzieje. </w:t>
      </w:r>
    </w:p>
    <w:p w:rsidR="00F00525" w:rsidRDefault="00F00525" w:rsidP="00F00525">
      <w:pPr>
        <w:jc w:val="both"/>
        <w:rPr>
          <w:rFonts w:ascii="Arial" w:hAnsi="Arial" w:cs="Arial"/>
          <w:sz w:val="24"/>
        </w:rPr>
      </w:pPr>
      <w:r>
        <w:rPr>
          <w:rFonts w:ascii="Arial" w:hAnsi="Arial" w:cs="Arial"/>
          <w:sz w:val="24"/>
        </w:rPr>
        <w:t xml:space="preserve">Pan Skarbnik zauważył, że przytoczony tekst przez panią radną Renatę Butryn jest o roku 2023, a środki są teraz w 2022 roku. Budżet ma charakter roczny. </w:t>
      </w:r>
    </w:p>
    <w:p w:rsidR="00892DA2" w:rsidRPr="00B11308" w:rsidRDefault="00B11308" w:rsidP="00B11308">
      <w:pPr>
        <w:rPr>
          <w:rFonts w:ascii="Arial" w:hAnsi="Arial" w:cs="Arial"/>
          <w:sz w:val="24"/>
          <w:szCs w:val="24"/>
        </w:rPr>
      </w:pPr>
      <w:r w:rsidRPr="00B11308">
        <w:rPr>
          <w:rFonts w:ascii="Arial" w:hAnsi="Arial" w:cs="Arial"/>
          <w:b/>
          <w:bCs/>
          <w:sz w:val="24"/>
          <w:szCs w:val="24"/>
          <w:u w:val="single"/>
        </w:rPr>
        <w:t>Głosowano w sprawie:</w:t>
      </w:r>
      <w:r w:rsidRPr="00B11308">
        <w:rPr>
          <w:rFonts w:ascii="Arial" w:hAnsi="Arial" w:cs="Arial"/>
          <w:sz w:val="24"/>
          <w:szCs w:val="24"/>
        </w:rPr>
        <w:br/>
        <w:t xml:space="preserve">Projektu uchwały w sprawie zmian w budżecie miasta na 2022rok </w:t>
      </w:r>
      <w:r w:rsidRPr="00B11308">
        <w:rPr>
          <w:rFonts w:ascii="Arial" w:hAnsi="Arial" w:cs="Arial"/>
          <w:sz w:val="24"/>
          <w:szCs w:val="24"/>
        </w:rPr>
        <w:br/>
      </w:r>
      <w:r w:rsidRPr="00B11308">
        <w:rPr>
          <w:rFonts w:ascii="Arial" w:hAnsi="Arial" w:cs="Arial"/>
          <w:sz w:val="24"/>
          <w:szCs w:val="24"/>
        </w:rPr>
        <w:br/>
      </w:r>
      <w:r w:rsidRPr="00B11308">
        <w:rPr>
          <w:rStyle w:val="Pogrubienie"/>
          <w:rFonts w:ascii="Arial" w:hAnsi="Arial" w:cs="Arial"/>
          <w:sz w:val="24"/>
          <w:szCs w:val="24"/>
          <w:u w:val="single"/>
        </w:rPr>
        <w:t>Wyniki głosowania</w:t>
      </w:r>
      <w:r w:rsidRPr="00B11308">
        <w:rPr>
          <w:rFonts w:ascii="Arial" w:hAnsi="Arial" w:cs="Arial"/>
          <w:sz w:val="24"/>
          <w:szCs w:val="24"/>
        </w:rPr>
        <w:br/>
        <w:t>ZA: 16, PRZECIW: 0, WSTRZYMUJĘ SIĘ: 6, BRAK GŁOSU: 0, NIEOBECNI: 1</w:t>
      </w:r>
      <w:r w:rsidRPr="00B11308">
        <w:rPr>
          <w:rFonts w:ascii="Arial" w:hAnsi="Arial" w:cs="Arial"/>
          <w:sz w:val="24"/>
          <w:szCs w:val="24"/>
        </w:rPr>
        <w:br/>
      </w:r>
      <w:r w:rsidRPr="00B11308">
        <w:rPr>
          <w:rFonts w:ascii="Arial" w:hAnsi="Arial" w:cs="Arial"/>
          <w:sz w:val="24"/>
          <w:szCs w:val="24"/>
        </w:rPr>
        <w:br/>
      </w:r>
      <w:r w:rsidRPr="00B11308">
        <w:rPr>
          <w:rFonts w:ascii="Arial" w:hAnsi="Arial" w:cs="Arial"/>
          <w:sz w:val="24"/>
          <w:szCs w:val="24"/>
          <w:u w:val="single"/>
        </w:rPr>
        <w:t>Wyniki imienne:</w:t>
      </w:r>
      <w:r w:rsidRPr="00B11308">
        <w:rPr>
          <w:rFonts w:ascii="Arial" w:hAnsi="Arial" w:cs="Arial"/>
          <w:sz w:val="24"/>
          <w:szCs w:val="24"/>
        </w:rPr>
        <w:br/>
        <w:t>ZA (16)</w:t>
      </w:r>
      <w:r w:rsidRPr="00B11308">
        <w:rPr>
          <w:rFonts w:ascii="Arial" w:hAnsi="Arial" w:cs="Arial"/>
          <w:sz w:val="24"/>
          <w:szCs w:val="24"/>
        </w:rPr>
        <w:br/>
        <w:t>Jerzy Augustyn, Mariusz Bajek, Maria Chojnacka, Łukasz Durek, Ilona Kaczmarek, Andrzej Kochan, Agata Krzek, Elżbieta Kulpa, Lucjan Małek, Paulina Miśko, Karolina Paleń, Piotr Rut, Jan Sibiga, Stanisław Sobieraj, Łukasz Warchoł, Franciszek Zaborowski</w:t>
      </w:r>
      <w:r w:rsidRPr="00B11308">
        <w:rPr>
          <w:rFonts w:ascii="Arial" w:hAnsi="Arial" w:cs="Arial"/>
          <w:sz w:val="24"/>
          <w:szCs w:val="24"/>
        </w:rPr>
        <w:br/>
        <w:t>WSTRZYMUJĘ SIĘ (6)</w:t>
      </w:r>
      <w:r w:rsidRPr="00B11308">
        <w:rPr>
          <w:rFonts w:ascii="Arial" w:hAnsi="Arial" w:cs="Arial"/>
          <w:sz w:val="24"/>
          <w:szCs w:val="24"/>
        </w:rPr>
        <w:br/>
        <w:t>Leszek Brzeziński, Renata Butryn, Joanna Grobel-Proszowska, Damian Marczak, Dariusz Przytuła, Andrzej Szymonik</w:t>
      </w:r>
      <w:r w:rsidRPr="00B11308">
        <w:rPr>
          <w:rFonts w:ascii="Arial" w:hAnsi="Arial" w:cs="Arial"/>
          <w:sz w:val="24"/>
          <w:szCs w:val="24"/>
        </w:rPr>
        <w:br/>
        <w:t>NIEOBECNI (1)</w:t>
      </w:r>
      <w:r w:rsidRPr="00B11308">
        <w:rPr>
          <w:rFonts w:ascii="Arial" w:hAnsi="Arial" w:cs="Arial"/>
          <w:sz w:val="24"/>
          <w:szCs w:val="24"/>
        </w:rPr>
        <w:br/>
        <w:t>Paweł Madej</w:t>
      </w:r>
      <w:r w:rsidRPr="00B11308">
        <w:rPr>
          <w:rFonts w:ascii="Arial" w:hAnsi="Arial" w:cs="Arial"/>
          <w:sz w:val="24"/>
          <w:szCs w:val="24"/>
        </w:rPr>
        <w:br/>
      </w:r>
      <w:r w:rsidRPr="00B11308">
        <w:rPr>
          <w:rFonts w:ascii="Arial" w:hAnsi="Arial" w:cs="Arial"/>
          <w:sz w:val="24"/>
          <w:szCs w:val="24"/>
        </w:rPr>
        <w:br/>
      </w:r>
      <w:r w:rsidR="003F6893" w:rsidRPr="00B11308">
        <w:rPr>
          <w:rFonts w:ascii="Arial" w:hAnsi="Arial" w:cs="Arial"/>
          <w:sz w:val="24"/>
          <w:szCs w:val="24"/>
        </w:rPr>
        <w:br/>
      </w:r>
      <w:r w:rsidR="00E91CE7" w:rsidRPr="00B11308">
        <w:rPr>
          <w:rFonts w:ascii="Arial" w:hAnsi="Arial" w:cs="Arial"/>
          <w:sz w:val="24"/>
          <w:szCs w:val="24"/>
        </w:rPr>
        <w:t xml:space="preserve">Rada Miejska przy </w:t>
      </w:r>
      <w:r w:rsidR="00337BC6" w:rsidRPr="00B11308">
        <w:rPr>
          <w:rFonts w:ascii="Arial" w:hAnsi="Arial" w:cs="Arial"/>
          <w:sz w:val="24"/>
          <w:szCs w:val="24"/>
        </w:rPr>
        <w:t>1</w:t>
      </w:r>
      <w:r w:rsidRPr="00B11308">
        <w:rPr>
          <w:rFonts w:ascii="Arial" w:hAnsi="Arial" w:cs="Arial"/>
          <w:sz w:val="24"/>
          <w:szCs w:val="24"/>
        </w:rPr>
        <w:t>6</w:t>
      </w:r>
      <w:r w:rsidR="00E91CE7" w:rsidRPr="00B11308">
        <w:rPr>
          <w:rFonts w:ascii="Arial" w:hAnsi="Arial" w:cs="Arial"/>
          <w:sz w:val="24"/>
          <w:szCs w:val="24"/>
        </w:rPr>
        <w:t xml:space="preserve"> </w:t>
      </w:r>
      <w:r w:rsidR="00892DA2" w:rsidRPr="00B11308">
        <w:rPr>
          <w:rFonts w:ascii="Arial" w:hAnsi="Arial" w:cs="Arial"/>
          <w:sz w:val="24"/>
          <w:szCs w:val="24"/>
        </w:rPr>
        <w:t>głosach za</w:t>
      </w:r>
      <w:r w:rsidR="00337BC6" w:rsidRPr="00B11308">
        <w:rPr>
          <w:rFonts w:ascii="Arial" w:hAnsi="Arial" w:cs="Arial"/>
          <w:sz w:val="24"/>
          <w:szCs w:val="24"/>
        </w:rPr>
        <w:t xml:space="preserve"> i </w:t>
      </w:r>
      <w:r w:rsidRPr="00B11308">
        <w:rPr>
          <w:rFonts w:ascii="Arial" w:hAnsi="Arial" w:cs="Arial"/>
          <w:sz w:val="24"/>
          <w:szCs w:val="24"/>
        </w:rPr>
        <w:t>6</w:t>
      </w:r>
      <w:r w:rsidR="00337BC6" w:rsidRPr="00B11308">
        <w:rPr>
          <w:rFonts w:ascii="Arial" w:hAnsi="Arial" w:cs="Arial"/>
          <w:sz w:val="24"/>
          <w:szCs w:val="24"/>
        </w:rPr>
        <w:t xml:space="preserve"> </w:t>
      </w:r>
      <w:r w:rsidR="002A498E" w:rsidRPr="00B11308">
        <w:rPr>
          <w:rFonts w:ascii="Arial" w:hAnsi="Arial" w:cs="Arial"/>
          <w:sz w:val="24"/>
          <w:szCs w:val="24"/>
        </w:rPr>
        <w:t xml:space="preserve">wstrzymujących się </w:t>
      </w:r>
      <w:r w:rsidR="00892DA2" w:rsidRPr="00B11308">
        <w:rPr>
          <w:rFonts w:ascii="Arial" w:hAnsi="Arial" w:cs="Arial"/>
          <w:sz w:val="24"/>
          <w:szCs w:val="24"/>
        </w:rPr>
        <w:t xml:space="preserve">podjęła </w:t>
      </w:r>
    </w:p>
    <w:p w:rsidR="00892DA2" w:rsidRPr="00B11308" w:rsidRDefault="00337BC6" w:rsidP="00C9362C">
      <w:pPr>
        <w:jc w:val="center"/>
        <w:rPr>
          <w:rFonts w:ascii="Arial" w:hAnsi="Arial" w:cs="Arial"/>
          <w:b/>
          <w:i/>
          <w:sz w:val="24"/>
          <w:szCs w:val="24"/>
        </w:rPr>
      </w:pPr>
      <w:r w:rsidRPr="00B11308">
        <w:rPr>
          <w:rFonts w:ascii="Arial" w:hAnsi="Arial" w:cs="Arial"/>
          <w:b/>
          <w:i/>
          <w:sz w:val="24"/>
          <w:szCs w:val="24"/>
        </w:rPr>
        <w:t xml:space="preserve">U c h w a ł ę  Nr </w:t>
      </w:r>
      <w:r w:rsidR="00B11308" w:rsidRPr="00B11308">
        <w:rPr>
          <w:rFonts w:ascii="Arial" w:hAnsi="Arial" w:cs="Arial"/>
          <w:b/>
          <w:i/>
          <w:sz w:val="24"/>
          <w:szCs w:val="24"/>
        </w:rPr>
        <w:t>LVII</w:t>
      </w:r>
      <w:r w:rsidR="00892DA2" w:rsidRPr="00B11308">
        <w:rPr>
          <w:rFonts w:ascii="Arial" w:hAnsi="Arial" w:cs="Arial"/>
          <w:b/>
          <w:i/>
          <w:sz w:val="24"/>
          <w:szCs w:val="24"/>
        </w:rPr>
        <w:t>/</w:t>
      </w:r>
      <w:r w:rsidR="00B11308" w:rsidRPr="00B11308">
        <w:rPr>
          <w:rFonts w:ascii="Arial" w:hAnsi="Arial" w:cs="Arial"/>
          <w:b/>
          <w:i/>
          <w:sz w:val="24"/>
          <w:szCs w:val="24"/>
        </w:rPr>
        <w:t>725</w:t>
      </w:r>
      <w:r w:rsidR="00710D87" w:rsidRPr="00B11308">
        <w:rPr>
          <w:rFonts w:ascii="Arial" w:hAnsi="Arial" w:cs="Arial"/>
          <w:b/>
          <w:i/>
          <w:sz w:val="24"/>
          <w:szCs w:val="24"/>
        </w:rPr>
        <w:t>/202</w:t>
      </w:r>
      <w:r w:rsidR="00B11308" w:rsidRPr="00B11308">
        <w:rPr>
          <w:rFonts w:ascii="Arial" w:hAnsi="Arial" w:cs="Arial"/>
          <w:b/>
          <w:i/>
          <w:sz w:val="24"/>
          <w:szCs w:val="24"/>
        </w:rPr>
        <w:t>2</w:t>
      </w:r>
    </w:p>
    <w:p w:rsidR="00541C3A" w:rsidRPr="00B11308" w:rsidRDefault="002A498E" w:rsidP="00C9362C">
      <w:pPr>
        <w:pStyle w:val="Akapitzlist"/>
        <w:spacing w:line="240" w:lineRule="auto"/>
        <w:ind w:left="0"/>
        <w:jc w:val="both"/>
        <w:rPr>
          <w:rFonts w:ascii="Arial" w:hAnsi="Arial" w:cs="Arial"/>
          <w:sz w:val="24"/>
          <w:szCs w:val="24"/>
        </w:rPr>
      </w:pPr>
      <w:r w:rsidRPr="00B11308">
        <w:rPr>
          <w:rFonts w:ascii="Arial" w:hAnsi="Arial" w:cs="Arial"/>
          <w:sz w:val="24"/>
          <w:szCs w:val="24"/>
        </w:rPr>
        <w:t>w sprawie zmian w budżecie miasta na 202</w:t>
      </w:r>
      <w:r w:rsidR="00B11308" w:rsidRPr="00B11308">
        <w:rPr>
          <w:rFonts w:ascii="Arial" w:hAnsi="Arial" w:cs="Arial"/>
          <w:sz w:val="24"/>
          <w:szCs w:val="24"/>
        </w:rPr>
        <w:t>2</w:t>
      </w:r>
      <w:r w:rsidRPr="00B11308">
        <w:rPr>
          <w:rFonts w:ascii="Arial" w:hAnsi="Arial" w:cs="Arial"/>
          <w:sz w:val="24"/>
          <w:szCs w:val="24"/>
        </w:rPr>
        <w:t xml:space="preserve"> rok</w:t>
      </w:r>
      <w:r w:rsidR="00B11308" w:rsidRPr="00B11308">
        <w:rPr>
          <w:rFonts w:ascii="Arial" w:hAnsi="Arial" w:cs="Arial"/>
          <w:sz w:val="24"/>
          <w:szCs w:val="24"/>
        </w:rPr>
        <w:t>.</w:t>
      </w:r>
      <w:r w:rsidRPr="00B11308">
        <w:rPr>
          <w:rFonts w:ascii="Arial" w:hAnsi="Arial" w:cs="Arial"/>
          <w:sz w:val="24"/>
          <w:szCs w:val="24"/>
        </w:rPr>
        <w:t xml:space="preserve"> </w:t>
      </w:r>
    </w:p>
    <w:p w:rsidR="00F00525" w:rsidRDefault="00F00525" w:rsidP="00710D87">
      <w:pPr>
        <w:tabs>
          <w:tab w:val="left" w:pos="567"/>
        </w:tabs>
        <w:spacing w:after="0" w:line="240" w:lineRule="auto"/>
        <w:ind w:left="360"/>
        <w:jc w:val="center"/>
        <w:rPr>
          <w:rFonts w:ascii="Arial" w:hAnsi="Arial" w:cs="Arial"/>
          <w:b/>
          <w:i/>
          <w:sz w:val="24"/>
          <w:szCs w:val="24"/>
        </w:rPr>
      </w:pPr>
    </w:p>
    <w:p w:rsidR="00F00525" w:rsidRDefault="00F00525" w:rsidP="00710D87">
      <w:pPr>
        <w:tabs>
          <w:tab w:val="left" w:pos="567"/>
        </w:tabs>
        <w:spacing w:after="0" w:line="240" w:lineRule="auto"/>
        <w:ind w:left="360"/>
        <w:jc w:val="center"/>
        <w:rPr>
          <w:rFonts w:ascii="Arial" w:hAnsi="Arial" w:cs="Arial"/>
          <w:b/>
          <w:i/>
          <w:sz w:val="24"/>
          <w:szCs w:val="24"/>
        </w:rPr>
      </w:pPr>
    </w:p>
    <w:p w:rsidR="00F00525" w:rsidRDefault="00F00525" w:rsidP="00710D87">
      <w:pPr>
        <w:tabs>
          <w:tab w:val="left" w:pos="567"/>
        </w:tabs>
        <w:spacing w:after="0" w:line="240" w:lineRule="auto"/>
        <w:ind w:left="360"/>
        <w:jc w:val="center"/>
        <w:rPr>
          <w:rFonts w:ascii="Arial" w:hAnsi="Arial" w:cs="Arial"/>
          <w:b/>
          <w:i/>
          <w:sz w:val="24"/>
          <w:szCs w:val="24"/>
        </w:rPr>
      </w:pPr>
    </w:p>
    <w:p w:rsidR="00F00525" w:rsidRDefault="00F00525" w:rsidP="00710D87">
      <w:pPr>
        <w:tabs>
          <w:tab w:val="left" w:pos="567"/>
        </w:tabs>
        <w:spacing w:after="0" w:line="240" w:lineRule="auto"/>
        <w:ind w:left="360"/>
        <w:jc w:val="center"/>
        <w:rPr>
          <w:rFonts w:ascii="Arial" w:hAnsi="Arial" w:cs="Arial"/>
          <w:b/>
          <w:i/>
          <w:sz w:val="24"/>
          <w:szCs w:val="24"/>
        </w:rPr>
      </w:pPr>
    </w:p>
    <w:p w:rsidR="002C00C6" w:rsidRPr="00B11308" w:rsidRDefault="002C00C6" w:rsidP="00710D87">
      <w:pPr>
        <w:tabs>
          <w:tab w:val="left" w:pos="567"/>
        </w:tabs>
        <w:spacing w:after="0" w:line="240" w:lineRule="auto"/>
        <w:ind w:left="360"/>
        <w:jc w:val="center"/>
        <w:rPr>
          <w:rFonts w:ascii="Arial" w:hAnsi="Arial" w:cs="Arial"/>
          <w:b/>
          <w:i/>
          <w:sz w:val="24"/>
          <w:szCs w:val="24"/>
        </w:rPr>
      </w:pPr>
      <w:bookmarkStart w:id="0" w:name="_GoBack"/>
      <w:bookmarkEnd w:id="0"/>
      <w:r w:rsidRPr="00B11308">
        <w:rPr>
          <w:rFonts w:ascii="Arial" w:hAnsi="Arial" w:cs="Arial"/>
          <w:b/>
          <w:i/>
          <w:sz w:val="24"/>
          <w:szCs w:val="24"/>
        </w:rPr>
        <w:lastRenderedPageBreak/>
        <w:t xml:space="preserve">Ad. </w:t>
      </w:r>
      <w:r w:rsidR="002A498E" w:rsidRPr="00B11308">
        <w:rPr>
          <w:rFonts w:ascii="Arial" w:hAnsi="Arial" w:cs="Arial"/>
          <w:b/>
          <w:i/>
          <w:sz w:val="24"/>
          <w:szCs w:val="24"/>
        </w:rPr>
        <w:t>4</w:t>
      </w:r>
    </w:p>
    <w:p w:rsidR="00892DA2" w:rsidRPr="00B11308" w:rsidRDefault="00710D87" w:rsidP="00D26246">
      <w:pPr>
        <w:rPr>
          <w:rFonts w:ascii="Arial" w:hAnsi="Arial" w:cs="Arial"/>
          <w:sz w:val="24"/>
          <w:szCs w:val="24"/>
        </w:rPr>
      </w:pPr>
      <w:r w:rsidRPr="00B11308">
        <w:rPr>
          <w:rFonts w:ascii="Arial" w:hAnsi="Arial" w:cs="Arial"/>
          <w:sz w:val="24"/>
          <w:szCs w:val="24"/>
        </w:rPr>
        <w:br/>
      </w:r>
      <w:r w:rsidR="00892DA2" w:rsidRPr="00B11308">
        <w:rPr>
          <w:rFonts w:ascii="Arial" w:hAnsi="Arial" w:cs="Arial"/>
          <w:sz w:val="24"/>
          <w:szCs w:val="24"/>
        </w:rPr>
        <w:t xml:space="preserve">Przewodniczący Rady Miejskiej Stanisław Sobieraj zamknął obrady  </w:t>
      </w:r>
      <w:r w:rsidR="00B11308" w:rsidRPr="00B11308">
        <w:rPr>
          <w:rFonts w:ascii="Arial" w:hAnsi="Arial" w:cs="Arial"/>
          <w:sz w:val="24"/>
          <w:szCs w:val="24"/>
        </w:rPr>
        <w:t>LVII</w:t>
      </w:r>
      <w:r w:rsidR="00892DA2" w:rsidRPr="00B11308">
        <w:rPr>
          <w:rFonts w:ascii="Arial" w:hAnsi="Arial" w:cs="Arial"/>
          <w:sz w:val="24"/>
          <w:szCs w:val="24"/>
        </w:rPr>
        <w:t xml:space="preserve"> Sesji Rady Miejskiej w Stalowej Woli.</w:t>
      </w:r>
    </w:p>
    <w:p w:rsidR="00F2733F" w:rsidRPr="00B11308" w:rsidRDefault="00F2733F" w:rsidP="00F2733F">
      <w:pPr>
        <w:pStyle w:val="Tekstpodstawowy"/>
        <w:rPr>
          <w:rFonts w:ascii="Arial" w:hAnsi="Arial" w:cs="Arial"/>
          <w:szCs w:val="24"/>
        </w:rPr>
      </w:pPr>
      <w:r w:rsidRPr="00B11308">
        <w:rPr>
          <w:rFonts w:ascii="Arial" w:hAnsi="Arial" w:cs="Arial"/>
          <w:szCs w:val="24"/>
        </w:rPr>
        <w:t>Pr</w:t>
      </w:r>
      <w:r w:rsidR="00892DA2" w:rsidRPr="00B11308">
        <w:rPr>
          <w:rFonts w:ascii="Arial" w:hAnsi="Arial" w:cs="Arial"/>
          <w:szCs w:val="24"/>
        </w:rPr>
        <w:t>otokołowała:</w:t>
      </w:r>
    </w:p>
    <w:p w:rsidR="0015746E" w:rsidRPr="00B11308" w:rsidRDefault="0015746E" w:rsidP="00F2733F">
      <w:pPr>
        <w:pStyle w:val="Tekstpodstawowy"/>
        <w:rPr>
          <w:rFonts w:ascii="Arial" w:hAnsi="Arial" w:cs="Arial"/>
          <w:szCs w:val="24"/>
        </w:rPr>
      </w:pPr>
    </w:p>
    <w:p w:rsidR="00892DA2" w:rsidRPr="00B11308" w:rsidRDefault="0015746E" w:rsidP="00F2733F">
      <w:pPr>
        <w:pStyle w:val="Tekstpodstawowy"/>
        <w:rPr>
          <w:rFonts w:ascii="Arial" w:hAnsi="Arial" w:cs="Arial"/>
          <w:szCs w:val="24"/>
        </w:rPr>
      </w:pPr>
      <w:r w:rsidRPr="00B11308">
        <w:rPr>
          <w:rFonts w:ascii="Arial" w:hAnsi="Arial" w:cs="Arial"/>
          <w:szCs w:val="24"/>
        </w:rPr>
        <w:t>A</w:t>
      </w:r>
      <w:r w:rsidR="00B11308" w:rsidRPr="00B11308">
        <w:rPr>
          <w:rFonts w:ascii="Arial" w:hAnsi="Arial" w:cs="Arial"/>
          <w:szCs w:val="24"/>
        </w:rPr>
        <w:t xml:space="preserve">niela </w:t>
      </w:r>
      <w:r w:rsidR="00892DA2" w:rsidRPr="00B11308">
        <w:rPr>
          <w:rFonts w:ascii="Arial" w:hAnsi="Arial" w:cs="Arial"/>
          <w:szCs w:val="24"/>
        </w:rPr>
        <w:t>Kutyła</w:t>
      </w:r>
    </w:p>
    <w:p w:rsidR="00B11308" w:rsidRPr="00B11308" w:rsidRDefault="00B11308" w:rsidP="00F2733F">
      <w:pPr>
        <w:pStyle w:val="Tekstpodstawowy"/>
        <w:rPr>
          <w:rFonts w:ascii="Arial" w:hAnsi="Arial" w:cs="Arial"/>
          <w:szCs w:val="24"/>
        </w:rPr>
      </w:pPr>
    </w:p>
    <w:p w:rsidR="00B11308" w:rsidRPr="00B11308" w:rsidRDefault="00B11308" w:rsidP="00F2733F">
      <w:pPr>
        <w:pStyle w:val="Tekstpodstawowy"/>
        <w:rPr>
          <w:rFonts w:ascii="Arial" w:hAnsi="Arial" w:cs="Arial"/>
          <w:szCs w:val="24"/>
        </w:rPr>
      </w:pPr>
      <w:r w:rsidRPr="00B11308">
        <w:rPr>
          <w:rFonts w:ascii="Arial" w:hAnsi="Arial" w:cs="Arial"/>
          <w:szCs w:val="24"/>
        </w:rPr>
        <w:t>Irena Plęs</w:t>
      </w:r>
    </w:p>
    <w:p w:rsidR="00B11308" w:rsidRPr="00B11308" w:rsidRDefault="00B11308" w:rsidP="00F2733F">
      <w:pPr>
        <w:pStyle w:val="Tekstpodstawowy"/>
        <w:rPr>
          <w:rFonts w:ascii="Arial" w:hAnsi="Arial" w:cs="Arial"/>
          <w:szCs w:val="24"/>
        </w:rPr>
      </w:pPr>
    </w:p>
    <w:p w:rsidR="002A498E" w:rsidRPr="00B11308" w:rsidRDefault="002A498E" w:rsidP="002A498E">
      <w:pPr>
        <w:pStyle w:val="Tekstpodstawowy"/>
        <w:rPr>
          <w:rFonts w:ascii="Arial" w:hAnsi="Arial" w:cs="Arial"/>
          <w:szCs w:val="24"/>
        </w:rPr>
      </w:pPr>
    </w:p>
    <w:p w:rsidR="002A498E" w:rsidRPr="00B11308" w:rsidRDefault="002A498E" w:rsidP="002A498E">
      <w:pPr>
        <w:pStyle w:val="Tekstpodstawowy"/>
        <w:rPr>
          <w:rFonts w:ascii="Arial" w:hAnsi="Arial" w:cs="Arial"/>
          <w:szCs w:val="24"/>
        </w:rPr>
      </w:pPr>
    </w:p>
    <w:p w:rsidR="00B740A8" w:rsidRPr="00B11308" w:rsidRDefault="00B740A8">
      <w:pPr>
        <w:rPr>
          <w:rFonts w:ascii="Arial" w:hAnsi="Arial" w:cs="Arial"/>
          <w:sz w:val="24"/>
          <w:szCs w:val="24"/>
        </w:rPr>
      </w:pPr>
    </w:p>
    <w:sectPr w:rsidR="00B740A8" w:rsidRPr="00B11308" w:rsidSect="0082052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E7" w:rsidRDefault="002521E7" w:rsidP="00F5338E">
      <w:pPr>
        <w:spacing w:after="0" w:line="240" w:lineRule="auto"/>
      </w:pPr>
      <w:r>
        <w:separator/>
      </w:r>
    </w:p>
  </w:endnote>
  <w:endnote w:type="continuationSeparator" w:id="0">
    <w:p w:rsidR="002521E7" w:rsidRDefault="002521E7" w:rsidP="00F5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CD" w:rsidRDefault="00372578" w:rsidP="00820526">
    <w:pPr>
      <w:pStyle w:val="Stopka"/>
      <w:framePr w:wrap="around" w:vAnchor="text" w:hAnchor="margin" w:xAlign="right" w:y="1"/>
      <w:rPr>
        <w:rStyle w:val="Numerstrony"/>
      </w:rPr>
    </w:pPr>
    <w:r>
      <w:rPr>
        <w:rStyle w:val="Numerstrony"/>
      </w:rPr>
      <w:fldChar w:fldCharType="begin"/>
    </w:r>
    <w:r w:rsidR="005230CD">
      <w:rPr>
        <w:rStyle w:val="Numerstrony"/>
      </w:rPr>
      <w:instrText xml:space="preserve">PAGE  </w:instrText>
    </w:r>
    <w:r>
      <w:rPr>
        <w:rStyle w:val="Numerstrony"/>
      </w:rPr>
      <w:fldChar w:fldCharType="end"/>
    </w:r>
  </w:p>
  <w:p w:rsidR="005230CD" w:rsidRDefault="005230CD" w:rsidP="008205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CD" w:rsidRDefault="00372578" w:rsidP="00820526">
    <w:pPr>
      <w:pStyle w:val="Stopka"/>
      <w:framePr w:wrap="around" w:vAnchor="text" w:hAnchor="margin" w:xAlign="right" w:y="1"/>
      <w:rPr>
        <w:rStyle w:val="Numerstrony"/>
      </w:rPr>
    </w:pPr>
    <w:r>
      <w:rPr>
        <w:rStyle w:val="Numerstrony"/>
      </w:rPr>
      <w:fldChar w:fldCharType="begin"/>
    </w:r>
    <w:r w:rsidR="005230CD">
      <w:rPr>
        <w:rStyle w:val="Numerstrony"/>
      </w:rPr>
      <w:instrText xml:space="preserve">PAGE  </w:instrText>
    </w:r>
    <w:r>
      <w:rPr>
        <w:rStyle w:val="Numerstrony"/>
      </w:rPr>
      <w:fldChar w:fldCharType="separate"/>
    </w:r>
    <w:r w:rsidR="00F00525">
      <w:rPr>
        <w:rStyle w:val="Numerstrony"/>
        <w:noProof/>
      </w:rPr>
      <w:t>4</w:t>
    </w:r>
    <w:r>
      <w:rPr>
        <w:rStyle w:val="Numerstrony"/>
      </w:rPr>
      <w:fldChar w:fldCharType="end"/>
    </w:r>
  </w:p>
  <w:p w:rsidR="005230CD" w:rsidRDefault="005230CD" w:rsidP="0082052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E7" w:rsidRDefault="002521E7" w:rsidP="00F5338E">
      <w:pPr>
        <w:spacing w:after="0" w:line="240" w:lineRule="auto"/>
      </w:pPr>
      <w:r>
        <w:separator/>
      </w:r>
    </w:p>
  </w:footnote>
  <w:footnote w:type="continuationSeparator" w:id="0">
    <w:p w:rsidR="002521E7" w:rsidRDefault="002521E7" w:rsidP="00F53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35D"/>
    <w:multiLevelType w:val="hybridMultilevel"/>
    <w:tmpl w:val="78B2E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57A11"/>
    <w:multiLevelType w:val="hybridMultilevel"/>
    <w:tmpl w:val="D1460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144A4"/>
    <w:multiLevelType w:val="hybridMultilevel"/>
    <w:tmpl w:val="0B4E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C7CF5"/>
    <w:multiLevelType w:val="hybridMultilevel"/>
    <w:tmpl w:val="A1662D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5181D"/>
    <w:multiLevelType w:val="hybridMultilevel"/>
    <w:tmpl w:val="84D2F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568D7"/>
    <w:multiLevelType w:val="hybridMultilevel"/>
    <w:tmpl w:val="B4A258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8A2AC3"/>
    <w:multiLevelType w:val="hybridMultilevel"/>
    <w:tmpl w:val="6A4EC5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0212BF"/>
    <w:multiLevelType w:val="hybridMultilevel"/>
    <w:tmpl w:val="CABC4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26047"/>
    <w:multiLevelType w:val="hybridMultilevel"/>
    <w:tmpl w:val="0B1C81A4"/>
    <w:lvl w:ilvl="0" w:tplc="133E9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A5A57"/>
    <w:multiLevelType w:val="hybridMultilevel"/>
    <w:tmpl w:val="A20AC4F2"/>
    <w:lvl w:ilvl="0" w:tplc="34E495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E3C7C"/>
    <w:multiLevelType w:val="hybridMultilevel"/>
    <w:tmpl w:val="8EB647C2"/>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B021FD"/>
    <w:multiLevelType w:val="hybridMultilevel"/>
    <w:tmpl w:val="3D72CF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16D68F9"/>
    <w:multiLevelType w:val="hybridMultilevel"/>
    <w:tmpl w:val="494AE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7C773C"/>
    <w:multiLevelType w:val="hybridMultilevel"/>
    <w:tmpl w:val="64B05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DA541F"/>
    <w:multiLevelType w:val="hybridMultilevel"/>
    <w:tmpl w:val="E71CA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4629F"/>
    <w:multiLevelType w:val="hybridMultilevel"/>
    <w:tmpl w:val="8EB647C2"/>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FBA0906"/>
    <w:multiLevelType w:val="hybridMultilevel"/>
    <w:tmpl w:val="BB4257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14A5242"/>
    <w:multiLevelType w:val="hybridMultilevel"/>
    <w:tmpl w:val="8CE6ED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F0781"/>
    <w:multiLevelType w:val="hybridMultilevel"/>
    <w:tmpl w:val="04A442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62860"/>
    <w:multiLevelType w:val="hybridMultilevel"/>
    <w:tmpl w:val="0B4E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8254FA"/>
    <w:multiLevelType w:val="hybridMultilevel"/>
    <w:tmpl w:val="80EE8B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E35AB8"/>
    <w:multiLevelType w:val="hybridMultilevel"/>
    <w:tmpl w:val="2C38D376"/>
    <w:lvl w:ilvl="0" w:tplc="0415000F">
      <w:start w:val="1"/>
      <w:numFmt w:val="decimal"/>
      <w:lvlText w:val="%1."/>
      <w:lvlJc w:val="left"/>
      <w:pPr>
        <w:ind w:left="1495"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7CFC2C7F"/>
    <w:multiLevelType w:val="hybridMultilevel"/>
    <w:tmpl w:val="79ECB7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
  </w:num>
  <w:num w:numId="3">
    <w:abstractNumId w:val="3"/>
  </w:num>
  <w:num w:numId="4">
    <w:abstractNumId w:val="10"/>
  </w:num>
  <w:num w:numId="5">
    <w:abstractNumId w:val="2"/>
  </w:num>
  <w:num w:numId="6">
    <w:abstractNumId w:val="4"/>
  </w:num>
  <w:num w:numId="7">
    <w:abstractNumId w:val="19"/>
  </w:num>
  <w:num w:numId="8">
    <w:abstractNumId w:val="14"/>
  </w:num>
  <w:num w:numId="9">
    <w:abstractNumId w:val="0"/>
  </w:num>
  <w:num w:numId="10">
    <w:abstractNumId w:val="20"/>
  </w:num>
  <w:num w:numId="11">
    <w:abstractNumId w:val="17"/>
  </w:num>
  <w:num w:numId="12">
    <w:abstractNumId w:val="16"/>
  </w:num>
  <w:num w:numId="13">
    <w:abstractNumId w:val="12"/>
  </w:num>
  <w:num w:numId="14">
    <w:abstractNumId w:val="22"/>
  </w:num>
  <w:num w:numId="15">
    <w:abstractNumId w:val="5"/>
  </w:num>
  <w:num w:numId="16">
    <w:abstractNumId w:val="8"/>
  </w:num>
  <w:num w:numId="17">
    <w:abstractNumId w:val="15"/>
  </w:num>
  <w:num w:numId="18">
    <w:abstractNumId w:val="13"/>
  </w:num>
  <w:num w:numId="19">
    <w:abstractNumId w:val="18"/>
  </w:num>
  <w:num w:numId="20">
    <w:abstractNumId w:val="6"/>
  </w:num>
  <w:num w:numId="21">
    <w:abstractNumId w:val="11"/>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4"/>
    <w:rsid w:val="000132C7"/>
    <w:rsid w:val="00017C68"/>
    <w:rsid w:val="00025753"/>
    <w:rsid w:val="000316C5"/>
    <w:rsid w:val="000725C9"/>
    <w:rsid w:val="00073271"/>
    <w:rsid w:val="00082AB8"/>
    <w:rsid w:val="00084169"/>
    <w:rsid w:val="00087CCE"/>
    <w:rsid w:val="000A0018"/>
    <w:rsid w:val="000B4D69"/>
    <w:rsid w:val="000B501E"/>
    <w:rsid w:val="000F0A55"/>
    <w:rsid w:val="000F13E6"/>
    <w:rsid w:val="000F2823"/>
    <w:rsid w:val="000F5047"/>
    <w:rsid w:val="000F63CC"/>
    <w:rsid w:val="001059C6"/>
    <w:rsid w:val="00131595"/>
    <w:rsid w:val="0013353C"/>
    <w:rsid w:val="00140552"/>
    <w:rsid w:val="0014395F"/>
    <w:rsid w:val="00145578"/>
    <w:rsid w:val="00146852"/>
    <w:rsid w:val="00157274"/>
    <w:rsid w:val="0015746E"/>
    <w:rsid w:val="00166977"/>
    <w:rsid w:val="00167F25"/>
    <w:rsid w:val="00176048"/>
    <w:rsid w:val="00176DD0"/>
    <w:rsid w:val="001770AD"/>
    <w:rsid w:val="00177D06"/>
    <w:rsid w:val="00194944"/>
    <w:rsid w:val="001A0162"/>
    <w:rsid w:val="001A2CAC"/>
    <w:rsid w:val="001B4EA4"/>
    <w:rsid w:val="001B516E"/>
    <w:rsid w:val="001D4A3A"/>
    <w:rsid w:val="001D542E"/>
    <w:rsid w:val="001D7326"/>
    <w:rsid w:val="001E3EFA"/>
    <w:rsid w:val="001E691D"/>
    <w:rsid w:val="001F2D22"/>
    <w:rsid w:val="00212671"/>
    <w:rsid w:val="00213AF5"/>
    <w:rsid w:val="0022559D"/>
    <w:rsid w:val="0024368F"/>
    <w:rsid w:val="002521E7"/>
    <w:rsid w:val="0026397F"/>
    <w:rsid w:val="00263AF4"/>
    <w:rsid w:val="0026494A"/>
    <w:rsid w:val="002657F0"/>
    <w:rsid w:val="00273B3C"/>
    <w:rsid w:val="00281E92"/>
    <w:rsid w:val="002863B1"/>
    <w:rsid w:val="002A498E"/>
    <w:rsid w:val="002A6C63"/>
    <w:rsid w:val="002B1C16"/>
    <w:rsid w:val="002B6A1F"/>
    <w:rsid w:val="002C00C6"/>
    <w:rsid w:val="002C3FA5"/>
    <w:rsid w:val="002C71C8"/>
    <w:rsid w:val="002D0FE5"/>
    <w:rsid w:val="002D4CD8"/>
    <w:rsid w:val="002E0BF1"/>
    <w:rsid w:val="002E31F2"/>
    <w:rsid w:val="002F1E10"/>
    <w:rsid w:val="002F6AF8"/>
    <w:rsid w:val="00326D74"/>
    <w:rsid w:val="00333270"/>
    <w:rsid w:val="00337BC6"/>
    <w:rsid w:val="00340D88"/>
    <w:rsid w:val="00344287"/>
    <w:rsid w:val="0035215B"/>
    <w:rsid w:val="003550BF"/>
    <w:rsid w:val="00360007"/>
    <w:rsid w:val="00372578"/>
    <w:rsid w:val="003978EC"/>
    <w:rsid w:val="00397C08"/>
    <w:rsid w:val="003C2F08"/>
    <w:rsid w:val="003F2D75"/>
    <w:rsid w:val="003F308D"/>
    <w:rsid w:val="003F6893"/>
    <w:rsid w:val="0041061A"/>
    <w:rsid w:val="00416119"/>
    <w:rsid w:val="0042395A"/>
    <w:rsid w:val="00427136"/>
    <w:rsid w:val="00427619"/>
    <w:rsid w:val="00432A1A"/>
    <w:rsid w:val="00433150"/>
    <w:rsid w:val="00436CDC"/>
    <w:rsid w:val="00452948"/>
    <w:rsid w:val="00454C7F"/>
    <w:rsid w:val="0045715C"/>
    <w:rsid w:val="004A5263"/>
    <w:rsid w:val="004C05B3"/>
    <w:rsid w:val="004C33F2"/>
    <w:rsid w:val="004D5DA0"/>
    <w:rsid w:val="004F040D"/>
    <w:rsid w:val="004F0EB5"/>
    <w:rsid w:val="004F1024"/>
    <w:rsid w:val="004F6FAC"/>
    <w:rsid w:val="004F7CBA"/>
    <w:rsid w:val="00502777"/>
    <w:rsid w:val="005113AE"/>
    <w:rsid w:val="005230CD"/>
    <w:rsid w:val="005343A3"/>
    <w:rsid w:val="005344A7"/>
    <w:rsid w:val="00535DAE"/>
    <w:rsid w:val="00541C3A"/>
    <w:rsid w:val="00550C61"/>
    <w:rsid w:val="0055372C"/>
    <w:rsid w:val="005656C0"/>
    <w:rsid w:val="00570DC2"/>
    <w:rsid w:val="00583611"/>
    <w:rsid w:val="00585C4A"/>
    <w:rsid w:val="005B0A5A"/>
    <w:rsid w:val="005B4D6F"/>
    <w:rsid w:val="005B5DD1"/>
    <w:rsid w:val="005C1A3A"/>
    <w:rsid w:val="005C3580"/>
    <w:rsid w:val="005C6DB8"/>
    <w:rsid w:val="005E49BC"/>
    <w:rsid w:val="005E7638"/>
    <w:rsid w:val="005F268E"/>
    <w:rsid w:val="005F4F11"/>
    <w:rsid w:val="00603D71"/>
    <w:rsid w:val="00621D56"/>
    <w:rsid w:val="0062231C"/>
    <w:rsid w:val="0065086C"/>
    <w:rsid w:val="00655D36"/>
    <w:rsid w:val="006833A1"/>
    <w:rsid w:val="00695F13"/>
    <w:rsid w:val="006B3ED6"/>
    <w:rsid w:val="006B51D5"/>
    <w:rsid w:val="006C4F04"/>
    <w:rsid w:val="006C63B8"/>
    <w:rsid w:val="006D00C1"/>
    <w:rsid w:val="006D1DA9"/>
    <w:rsid w:val="006E005C"/>
    <w:rsid w:val="006F6316"/>
    <w:rsid w:val="00710D87"/>
    <w:rsid w:val="00721405"/>
    <w:rsid w:val="007345C4"/>
    <w:rsid w:val="00745467"/>
    <w:rsid w:val="0074701B"/>
    <w:rsid w:val="007518A2"/>
    <w:rsid w:val="00770568"/>
    <w:rsid w:val="007752F5"/>
    <w:rsid w:val="00793F47"/>
    <w:rsid w:val="007C256C"/>
    <w:rsid w:val="007C460E"/>
    <w:rsid w:val="007C4F3D"/>
    <w:rsid w:val="007C560A"/>
    <w:rsid w:val="007D4FC6"/>
    <w:rsid w:val="007D7CDF"/>
    <w:rsid w:val="007F04B6"/>
    <w:rsid w:val="007F4539"/>
    <w:rsid w:val="0080432D"/>
    <w:rsid w:val="008061AF"/>
    <w:rsid w:val="00820526"/>
    <w:rsid w:val="00820E27"/>
    <w:rsid w:val="00821B89"/>
    <w:rsid w:val="00826656"/>
    <w:rsid w:val="00830C68"/>
    <w:rsid w:val="00834EF2"/>
    <w:rsid w:val="008400C5"/>
    <w:rsid w:val="0084480D"/>
    <w:rsid w:val="008458CE"/>
    <w:rsid w:val="008729CD"/>
    <w:rsid w:val="00881AC7"/>
    <w:rsid w:val="00882CC4"/>
    <w:rsid w:val="0089240C"/>
    <w:rsid w:val="00892DA2"/>
    <w:rsid w:val="008A6600"/>
    <w:rsid w:val="008B06B7"/>
    <w:rsid w:val="008B0D18"/>
    <w:rsid w:val="008B0F13"/>
    <w:rsid w:val="008B74CB"/>
    <w:rsid w:val="008C3F55"/>
    <w:rsid w:val="008D3D93"/>
    <w:rsid w:val="008D54D4"/>
    <w:rsid w:val="008E590F"/>
    <w:rsid w:val="008E6F66"/>
    <w:rsid w:val="008F05C2"/>
    <w:rsid w:val="008F7FDC"/>
    <w:rsid w:val="00905307"/>
    <w:rsid w:val="00910F87"/>
    <w:rsid w:val="009117E0"/>
    <w:rsid w:val="00914BC6"/>
    <w:rsid w:val="00916C42"/>
    <w:rsid w:val="00916E42"/>
    <w:rsid w:val="00920962"/>
    <w:rsid w:val="00921867"/>
    <w:rsid w:val="00942B43"/>
    <w:rsid w:val="00954F3D"/>
    <w:rsid w:val="00986181"/>
    <w:rsid w:val="009866B9"/>
    <w:rsid w:val="00996BF0"/>
    <w:rsid w:val="009B304E"/>
    <w:rsid w:val="009B4E5B"/>
    <w:rsid w:val="009B5799"/>
    <w:rsid w:val="009C0E6A"/>
    <w:rsid w:val="009C1B51"/>
    <w:rsid w:val="009D5763"/>
    <w:rsid w:val="00A15225"/>
    <w:rsid w:val="00A2327F"/>
    <w:rsid w:val="00A343C4"/>
    <w:rsid w:val="00A469F4"/>
    <w:rsid w:val="00A46F83"/>
    <w:rsid w:val="00A6380B"/>
    <w:rsid w:val="00A725A2"/>
    <w:rsid w:val="00A77DAF"/>
    <w:rsid w:val="00AA2333"/>
    <w:rsid w:val="00AA7534"/>
    <w:rsid w:val="00AB0ABA"/>
    <w:rsid w:val="00AB34EC"/>
    <w:rsid w:val="00AC1CEB"/>
    <w:rsid w:val="00AD108E"/>
    <w:rsid w:val="00AE04B0"/>
    <w:rsid w:val="00AE224C"/>
    <w:rsid w:val="00AE2804"/>
    <w:rsid w:val="00AE42AA"/>
    <w:rsid w:val="00AE601A"/>
    <w:rsid w:val="00AF2D36"/>
    <w:rsid w:val="00B10573"/>
    <w:rsid w:val="00B11308"/>
    <w:rsid w:val="00B11707"/>
    <w:rsid w:val="00B1365B"/>
    <w:rsid w:val="00B1559F"/>
    <w:rsid w:val="00B1795A"/>
    <w:rsid w:val="00B20F6C"/>
    <w:rsid w:val="00B2520C"/>
    <w:rsid w:val="00B740A8"/>
    <w:rsid w:val="00B82B49"/>
    <w:rsid w:val="00B913B2"/>
    <w:rsid w:val="00BB360A"/>
    <w:rsid w:val="00BE1DE5"/>
    <w:rsid w:val="00BE3B7D"/>
    <w:rsid w:val="00BF3DA6"/>
    <w:rsid w:val="00BF6667"/>
    <w:rsid w:val="00C02ACA"/>
    <w:rsid w:val="00C06E3A"/>
    <w:rsid w:val="00C30C3C"/>
    <w:rsid w:val="00C31519"/>
    <w:rsid w:val="00C3584B"/>
    <w:rsid w:val="00C36BA8"/>
    <w:rsid w:val="00C36E95"/>
    <w:rsid w:val="00C41F4A"/>
    <w:rsid w:val="00C5204A"/>
    <w:rsid w:val="00C7202B"/>
    <w:rsid w:val="00C75382"/>
    <w:rsid w:val="00C80F52"/>
    <w:rsid w:val="00C82D9D"/>
    <w:rsid w:val="00C83EFF"/>
    <w:rsid w:val="00C87D3A"/>
    <w:rsid w:val="00C9362C"/>
    <w:rsid w:val="00CD36C3"/>
    <w:rsid w:val="00CD3D7D"/>
    <w:rsid w:val="00CD4252"/>
    <w:rsid w:val="00CE12C2"/>
    <w:rsid w:val="00CF228C"/>
    <w:rsid w:val="00CF405B"/>
    <w:rsid w:val="00D05E6B"/>
    <w:rsid w:val="00D1010F"/>
    <w:rsid w:val="00D16449"/>
    <w:rsid w:val="00D26246"/>
    <w:rsid w:val="00D33E89"/>
    <w:rsid w:val="00D51F97"/>
    <w:rsid w:val="00D65B57"/>
    <w:rsid w:val="00D7010F"/>
    <w:rsid w:val="00D746D4"/>
    <w:rsid w:val="00D75CDD"/>
    <w:rsid w:val="00D91720"/>
    <w:rsid w:val="00D94D88"/>
    <w:rsid w:val="00DA1046"/>
    <w:rsid w:val="00DA1FD1"/>
    <w:rsid w:val="00DA5F23"/>
    <w:rsid w:val="00DB37D9"/>
    <w:rsid w:val="00DC13E6"/>
    <w:rsid w:val="00DC5828"/>
    <w:rsid w:val="00DD03A1"/>
    <w:rsid w:val="00DD3E13"/>
    <w:rsid w:val="00DD3FCE"/>
    <w:rsid w:val="00DE5AE2"/>
    <w:rsid w:val="00DF6BBE"/>
    <w:rsid w:val="00E00669"/>
    <w:rsid w:val="00E31825"/>
    <w:rsid w:val="00E35F1F"/>
    <w:rsid w:val="00E419C0"/>
    <w:rsid w:val="00E47A18"/>
    <w:rsid w:val="00E520AE"/>
    <w:rsid w:val="00E63FE3"/>
    <w:rsid w:val="00E8140B"/>
    <w:rsid w:val="00E815EE"/>
    <w:rsid w:val="00E91CE7"/>
    <w:rsid w:val="00E93916"/>
    <w:rsid w:val="00E958CA"/>
    <w:rsid w:val="00E96A8B"/>
    <w:rsid w:val="00EA0C84"/>
    <w:rsid w:val="00EB1686"/>
    <w:rsid w:val="00EB1AF6"/>
    <w:rsid w:val="00EB58AE"/>
    <w:rsid w:val="00EC3ABC"/>
    <w:rsid w:val="00EC5D4D"/>
    <w:rsid w:val="00ED1026"/>
    <w:rsid w:val="00F00525"/>
    <w:rsid w:val="00F03989"/>
    <w:rsid w:val="00F169FD"/>
    <w:rsid w:val="00F20BAC"/>
    <w:rsid w:val="00F2733F"/>
    <w:rsid w:val="00F3193A"/>
    <w:rsid w:val="00F35A9A"/>
    <w:rsid w:val="00F44294"/>
    <w:rsid w:val="00F4733B"/>
    <w:rsid w:val="00F50653"/>
    <w:rsid w:val="00F51115"/>
    <w:rsid w:val="00F5338E"/>
    <w:rsid w:val="00F53FB2"/>
    <w:rsid w:val="00F616AB"/>
    <w:rsid w:val="00F759E4"/>
    <w:rsid w:val="00F86BCF"/>
    <w:rsid w:val="00F91DBC"/>
    <w:rsid w:val="00F95012"/>
    <w:rsid w:val="00FA223E"/>
    <w:rsid w:val="00FA2418"/>
    <w:rsid w:val="00FA4AC0"/>
    <w:rsid w:val="00FC17F8"/>
    <w:rsid w:val="00FE595A"/>
    <w:rsid w:val="00FE75B7"/>
    <w:rsid w:val="00FF5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CE9A7-624A-43D6-B523-9581719D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3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92DA2"/>
    <w:pPr>
      <w:spacing w:after="0" w:line="240" w:lineRule="auto"/>
      <w:jc w:val="center"/>
    </w:pPr>
    <w:rPr>
      <w:rFonts w:ascii="Times New Roman" w:eastAsia="Times New Roman" w:hAnsi="Times New Roman" w:cs="Times New Roman"/>
      <w:b/>
      <w:i/>
      <w:sz w:val="28"/>
      <w:szCs w:val="20"/>
    </w:rPr>
  </w:style>
  <w:style w:type="character" w:customStyle="1" w:styleId="TytuZnak">
    <w:name w:val="Tytuł Znak"/>
    <w:basedOn w:val="Domylnaczcionkaakapitu"/>
    <w:link w:val="Tytu"/>
    <w:rsid w:val="00892DA2"/>
    <w:rPr>
      <w:rFonts w:ascii="Times New Roman" w:eastAsia="Times New Roman" w:hAnsi="Times New Roman" w:cs="Times New Roman"/>
      <w:b/>
      <w:i/>
      <w:sz w:val="28"/>
      <w:szCs w:val="20"/>
    </w:rPr>
  </w:style>
  <w:style w:type="paragraph" w:styleId="Tekstpodstawowy">
    <w:name w:val="Body Text"/>
    <w:basedOn w:val="Normalny"/>
    <w:link w:val="TekstpodstawowyZnak"/>
    <w:uiPriority w:val="99"/>
    <w:rsid w:val="00892DA2"/>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892DA2"/>
    <w:rPr>
      <w:rFonts w:ascii="Times New Roman" w:eastAsia="Times New Roman" w:hAnsi="Times New Roman" w:cs="Times New Roman"/>
      <w:sz w:val="24"/>
      <w:szCs w:val="20"/>
    </w:rPr>
  </w:style>
  <w:style w:type="paragraph" w:styleId="Stopka">
    <w:name w:val="footer"/>
    <w:basedOn w:val="Normalny"/>
    <w:link w:val="StopkaZnak"/>
    <w:uiPriority w:val="99"/>
    <w:rsid w:val="00892DA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892DA2"/>
    <w:rPr>
      <w:rFonts w:ascii="Times New Roman" w:eastAsia="Times New Roman" w:hAnsi="Times New Roman" w:cs="Times New Roman"/>
      <w:sz w:val="24"/>
      <w:szCs w:val="24"/>
    </w:rPr>
  </w:style>
  <w:style w:type="character" w:styleId="Numerstrony">
    <w:name w:val="page number"/>
    <w:basedOn w:val="Domylnaczcionkaakapitu"/>
    <w:rsid w:val="00892DA2"/>
  </w:style>
  <w:style w:type="character" w:customStyle="1" w:styleId="txt">
    <w:name w:val="txt"/>
    <w:rsid w:val="00892DA2"/>
  </w:style>
  <w:style w:type="paragraph" w:styleId="Akapitzlist">
    <w:name w:val="List Paragraph"/>
    <w:basedOn w:val="Normalny"/>
    <w:uiPriority w:val="34"/>
    <w:qFormat/>
    <w:rsid w:val="00892DA2"/>
    <w:pPr>
      <w:spacing w:after="160" w:line="259" w:lineRule="auto"/>
      <w:ind w:left="720"/>
      <w:contextualSpacing/>
    </w:pPr>
    <w:rPr>
      <w:rFonts w:ascii="Calibri" w:eastAsia="Calibri" w:hAnsi="Calibri" w:cs="Times New Roman"/>
      <w:lang w:eastAsia="en-US"/>
    </w:rPr>
  </w:style>
  <w:style w:type="paragraph" w:styleId="Tekstprzypisukocowego">
    <w:name w:val="endnote text"/>
    <w:basedOn w:val="Normalny"/>
    <w:link w:val="TekstprzypisukocowegoZnak"/>
    <w:uiPriority w:val="99"/>
    <w:semiHidden/>
    <w:unhideWhenUsed/>
    <w:rsid w:val="004F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0EB5"/>
    <w:rPr>
      <w:sz w:val="20"/>
      <w:szCs w:val="20"/>
    </w:rPr>
  </w:style>
  <w:style w:type="character" w:styleId="Odwoanieprzypisukocowego">
    <w:name w:val="endnote reference"/>
    <w:basedOn w:val="Domylnaczcionkaakapitu"/>
    <w:uiPriority w:val="99"/>
    <w:semiHidden/>
    <w:unhideWhenUsed/>
    <w:rsid w:val="004F0EB5"/>
    <w:rPr>
      <w:vertAlign w:val="superscript"/>
    </w:rPr>
  </w:style>
  <w:style w:type="paragraph" w:styleId="NormalnyWeb">
    <w:name w:val="Normal (Web)"/>
    <w:basedOn w:val="Normalny"/>
    <w:uiPriority w:val="99"/>
    <w:unhideWhenUsed/>
    <w:rsid w:val="00916C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2E31F2"/>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A498E"/>
    <w:rPr>
      <w:b/>
      <w:bCs/>
    </w:rPr>
  </w:style>
  <w:style w:type="paragraph" w:styleId="Tekstdymka">
    <w:name w:val="Balloon Text"/>
    <w:basedOn w:val="Normalny"/>
    <w:link w:val="TekstdymkaZnak"/>
    <w:uiPriority w:val="99"/>
    <w:semiHidden/>
    <w:unhideWhenUsed/>
    <w:rsid w:val="00D16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772</Words>
  <Characters>4635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dc:creator>
  <cp:lastModifiedBy>Aniela Kutyla</cp:lastModifiedBy>
  <cp:revision>5</cp:revision>
  <cp:lastPrinted>2022-01-31T10:20:00Z</cp:lastPrinted>
  <dcterms:created xsi:type="dcterms:W3CDTF">2022-11-09T09:09:00Z</dcterms:created>
  <dcterms:modified xsi:type="dcterms:W3CDTF">2022-11-21T14:17:00Z</dcterms:modified>
</cp:coreProperties>
</file>