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7F" w:rsidRPr="00A65BB5" w:rsidRDefault="009A1755" w:rsidP="00A65BB5">
      <w:pPr>
        <w:ind w:left="6372" w:firstLine="708"/>
        <w:jc w:val="right"/>
        <w:rPr>
          <w:rFonts w:ascii="Times New Roman" w:hAnsi="Times New Roman" w:cs="Times New Roman"/>
          <w:sz w:val="24"/>
          <w:szCs w:val="24"/>
        </w:rPr>
      </w:pPr>
      <w:r w:rsidRPr="00A65BB5">
        <w:rPr>
          <w:rFonts w:ascii="Times New Roman" w:hAnsi="Times New Roman" w:cs="Times New Roman"/>
          <w:sz w:val="24"/>
          <w:szCs w:val="24"/>
        </w:rPr>
        <w:t>-projekt-</w:t>
      </w:r>
    </w:p>
    <w:p w:rsidR="0067377F" w:rsidRPr="00A65BB5" w:rsidRDefault="0067377F" w:rsidP="00A65BB5">
      <w:pPr>
        <w:spacing w:line="360" w:lineRule="auto"/>
        <w:contextualSpacing/>
        <w:rPr>
          <w:rFonts w:ascii="Times New Roman" w:hAnsi="Times New Roman" w:cs="Times New Roman"/>
          <w:sz w:val="24"/>
          <w:szCs w:val="24"/>
        </w:rPr>
      </w:pPr>
    </w:p>
    <w:p w:rsidR="0067377F" w:rsidRPr="00A65BB5" w:rsidRDefault="0067377F" w:rsidP="00A65BB5">
      <w:pPr>
        <w:spacing w:line="360" w:lineRule="auto"/>
        <w:contextualSpacing/>
        <w:jc w:val="center"/>
        <w:rPr>
          <w:rFonts w:ascii="Times New Roman" w:hAnsi="Times New Roman" w:cs="Times New Roman"/>
          <w:b/>
          <w:caps/>
          <w:sz w:val="24"/>
          <w:szCs w:val="24"/>
        </w:rPr>
      </w:pPr>
      <w:r w:rsidRPr="00A65BB5">
        <w:rPr>
          <w:rFonts w:ascii="Times New Roman" w:hAnsi="Times New Roman" w:cs="Times New Roman"/>
          <w:b/>
          <w:caps/>
          <w:sz w:val="24"/>
          <w:szCs w:val="24"/>
        </w:rPr>
        <w:t>Uchwała Nr ....................</w:t>
      </w:r>
      <w:r w:rsidRPr="00A65BB5">
        <w:rPr>
          <w:rFonts w:ascii="Times New Roman" w:hAnsi="Times New Roman" w:cs="Times New Roman"/>
          <w:b/>
          <w:caps/>
          <w:sz w:val="24"/>
          <w:szCs w:val="24"/>
        </w:rPr>
        <w:br/>
        <w:t>Rady Miejskiej w Stalowej Woli</w:t>
      </w:r>
    </w:p>
    <w:p w:rsidR="0067377F" w:rsidRPr="00A65BB5" w:rsidRDefault="0067377F" w:rsidP="00A65BB5">
      <w:pPr>
        <w:spacing w:line="276" w:lineRule="auto"/>
        <w:contextualSpacing/>
        <w:jc w:val="center"/>
        <w:rPr>
          <w:rFonts w:ascii="Times New Roman" w:hAnsi="Times New Roman" w:cs="Times New Roman"/>
          <w:sz w:val="24"/>
          <w:szCs w:val="24"/>
        </w:rPr>
      </w:pPr>
      <w:r w:rsidRPr="00A65BB5">
        <w:rPr>
          <w:rFonts w:ascii="Times New Roman" w:hAnsi="Times New Roman" w:cs="Times New Roman"/>
          <w:sz w:val="24"/>
          <w:szCs w:val="24"/>
        </w:rPr>
        <w:t>z dnia .................... 202</w:t>
      </w:r>
      <w:r w:rsidR="00B04F81">
        <w:rPr>
          <w:rFonts w:ascii="Times New Roman" w:hAnsi="Times New Roman" w:cs="Times New Roman"/>
          <w:sz w:val="24"/>
          <w:szCs w:val="24"/>
        </w:rPr>
        <w:t>3</w:t>
      </w:r>
      <w:r w:rsidRPr="00A65BB5">
        <w:rPr>
          <w:rFonts w:ascii="Times New Roman" w:hAnsi="Times New Roman" w:cs="Times New Roman"/>
          <w:sz w:val="24"/>
          <w:szCs w:val="24"/>
        </w:rPr>
        <w:t> r.</w:t>
      </w:r>
    </w:p>
    <w:p w:rsidR="0067377F" w:rsidRPr="00A65BB5" w:rsidRDefault="0067377F" w:rsidP="00A65BB5">
      <w:pPr>
        <w:spacing w:line="360" w:lineRule="auto"/>
        <w:contextualSpacing/>
        <w:jc w:val="center"/>
        <w:rPr>
          <w:rFonts w:ascii="Times New Roman" w:hAnsi="Times New Roman" w:cs="Times New Roman"/>
          <w:sz w:val="24"/>
          <w:szCs w:val="24"/>
        </w:rPr>
      </w:pPr>
    </w:p>
    <w:p w:rsidR="0067377F" w:rsidRPr="00A65BB5" w:rsidRDefault="0067377F" w:rsidP="00A65BB5">
      <w:pPr>
        <w:spacing w:line="360" w:lineRule="auto"/>
        <w:contextualSpacing/>
        <w:jc w:val="center"/>
        <w:rPr>
          <w:rFonts w:ascii="Times New Roman" w:hAnsi="Times New Roman" w:cs="Times New Roman"/>
          <w:b/>
          <w:sz w:val="24"/>
          <w:szCs w:val="24"/>
        </w:rPr>
      </w:pPr>
      <w:r w:rsidRPr="00A65BB5">
        <w:rPr>
          <w:rFonts w:ascii="Times New Roman" w:hAnsi="Times New Roman" w:cs="Times New Roman"/>
          <w:b/>
          <w:sz w:val="24"/>
          <w:szCs w:val="24"/>
        </w:rPr>
        <w:t>w sprawie określenia górnych stawek opłat ponoszonych przez właśc</w:t>
      </w:r>
      <w:r w:rsidR="00763162" w:rsidRPr="00A65BB5">
        <w:rPr>
          <w:rFonts w:ascii="Times New Roman" w:hAnsi="Times New Roman" w:cs="Times New Roman"/>
          <w:b/>
          <w:sz w:val="24"/>
          <w:szCs w:val="24"/>
        </w:rPr>
        <w:t xml:space="preserve">icieli nieruchomości za usługi </w:t>
      </w:r>
      <w:r w:rsidRPr="00A65BB5">
        <w:rPr>
          <w:rFonts w:ascii="Times New Roman" w:hAnsi="Times New Roman" w:cs="Times New Roman"/>
          <w:b/>
          <w:sz w:val="24"/>
          <w:szCs w:val="24"/>
        </w:rPr>
        <w:t xml:space="preserve">w zakresie opróżniania zbiorników bezodpływowych lub osadników </w:t>
      </w:r>
      <w:r w:rsidR="00995481" w:rsidRPr="00A65BB5">
        <w:rPr>
          <w:rFonts w:ascii="Times New Roman" w:hAnsi="Times New Roman" w:cs="Times New Roman"/>
          <w:b/>
          <w:sz w:val="24"/>
          <w:szCs w:val="24"/>
        </w:rPr>
        <w:br/>
      </w:r>
      <w:r w:rsidRPr="00A65BB5">
        <w:rPr>
          <w:rFonts w:ascii="Times New Roman" w:hAnsi="Times New Roman" w:cs="Times New Roman"/>
          <w:b/>
          <w:sz w:val="24"/>
          <w:szCs w:val="24"/>
        </w:rPr>
        <w:t>w instalacjach przydomowych oczyszczalni ścieków i transportu nieczystości ciekłych oraz odbierania odpadów komunalnych</w:t>
      </w:r>
    </w:p>
    <w:p w:rsidR="0067377F" w:rsidRPr="00A65BB5" w:rsidRDefault="0067377F" w:rsidP="00A65BB5">
      <w:pPr>
        <w:spacing w:line="360" w:lineRule="auto"/>
        <w:contextualSpacing/>
        <w:jc w:val="center"/>
        <w:rPr>
          <w:rFonts w:ascii="Times New Roman" w:hAnsi="Times New Roman" w:cs="Times New Roman"/>
          <w:b/>
          <w:sz w:val="24"/>
          <w:szCs w:val="24"/>
        </w:rPr>
      </w:pPr>
    </w:p>
    <w:p w:rsidR="00EF17C9" w:rsidRPr="00A65BB5" w:rsidRDefault="0067377F" w:rsidP="00A65BB5">
      <w:pPr>
        <w:spacing w:line="360" w:lineRule="auto"/>
        <w:contextualSpacing/>
        <w:jc w:val="both"/>
        <w:rPr>
          <w:rFonts w:ascii="Times New Roman" w:hAnsi="Times New Roman" w:cs="Times New Roman"/>
          <w:sz w:val="24"/>
          <w:szCs w:val="24"/>
        </w:rPr>
      </w:pPr>
      <w:r w:rsidRPr="00A65BB5">
        <w:rPr>
          <w:rFonts w:ascii="Times New Roman" w:hAnsi="Times New Roman" w:cs="Times New Roman"/>
          <w:sz w:val="24"/>
          <w:szCs w:val="24"/>
        </w:rPr>
        <w:t>Na podstawie art. 18 ust. 2 pkt.15 i art</w:t>
      </w:r>
      <w:r w:rsidR="00560853" w:rsidRPr="00A65BB5">
        <w:rPr>
          <w:rFonts w:ascii="Times New Roman" w:hAnsi="Times New Roman" w:cs="Times New Roman"/>
          <w:sz w:val="24"/>
          <w:szCs w:val="24"/>
        </w:rPr>
        <w:t>. 40 ust. 1, art. 41 ust. 1</w:t>
      </w:r>
      <w:r w:rsidRPr="00A65BB5">
        <w:rPr>
          <w:rFonts w:ascii="Times New Roman" w:hAnsi="Times New Roman" w:cs="Times New Roman"/>
          <w:sz w:val="24"/>
          <w:szCs w:val="24"/>
        </w:rPr>
        <w:t xml:space="preserve"> z dnia 8 marca 1990 r. </w:t>
      </w:r>
      <w:r w:rsidRPr="00A65BB5">
        <w:rPr>
          <w:rFonts w:ascii="Times New Roman" w:hAnsi="Times New Roman" w:cs="Times New Roman"/>
          <w:sz w:val="24"/>
          <w:szCs w:val="24"/>
        </w:rPr>
        <w:br/>
        <w:t>o samorządzie gminnym (</w:t>
      </w:r>
      <w:r w:rsidR="00422F6D" w:rsidRPr="00A65BB5">
        <w:rPr>
          <w:rFonts w:ascii="Times New Roman" w:hAnsi="Times New Roman" w:cs="Times New Roman"/>
          <w:sz w:val="24"/>
          <w:szCs w:val="24"/>
        </w:rPr>
        <w:t>t</w:t>
      </w:r>
      <w:r w:rsidR="00350B9D" w:rsidRPr="00A65BB5">
        <w:rPr>
          <w:rFonts w:ascii="Times New Roman" w:hAnsi="Times New Roman" w:cs="Times New Roman"/>
          <w:sz w:val="24"/>
          <w:szCs w:val="24"/>
        </w:rPr>
        <w:t>.</w:t>
      </w:r>
      <w:r w:rsidR="00422F6D" w:rsidRPr="00A65BB5">
        <w:rPr>
          <w:rFonts w:ascii="Times New Roman" w:hAnsi="Times New Roman" w:cs="Times New Roman"/>
          <w:sz w:val="24"/>
          <w:szCs w:val="24"/>
        </w:rPr>
        <w:t>j.</w:t>
      </w:r>
      <w:r w:rsidR="00560853" w:rsidRPr="00A65BB5">
        <w:rPr>
          <w:rFonts w:ascii="Times New Roman" w:hAnsi="Times New Roman" w:cs="Times New Roman"/>
          <w:sz w:val="24"/>
          <w:szCs w:val="24"/>
        </w:rPr>
        <w:t xml:space="preserve"> Dz. U. z 202</w:t>
      </w:r>
      <w:r w:rsidR="00B04F81">
        <w:rPr>
          <w:rFonts w:ascii="Times New Roman" w:hAnsi="Times New Roman" w:cs="Times New Roman"/>
          <w:sz w:val="24"/>
          <w:szCs w:val="24"/>
        </w:rPr>
        <w:t>3</w:t>
      </w:r>
      <w:r w:rsidR="00560853" w:rsidRPr="00A65BB5">
        <w:rPr>
          <w:rFonts w:ascii="Times New Roman" w:hAnsi="Times New Roman" w:cs="Times New Roman"/>
          <w:sz w:val="24"/>
          <w:szCs w:val="24"/>
        </w:rPr>
        <w:t xml:space="preserve"> r. poz. </w:t>
      </w:r>
      <w:r w:rsidR="00B04F81">
        <w:rPr>
          <w:rFonts w:ascii="Times New Roman" w:hAnsi="Times New Roman" w:cs="Times New Roman"/>
          <w:sz w:val="24"/>
          <w:szCs w:val="24"/>
        </w:rPr>
        <w:t>40</w:t>
      </w:r>
      <w:r w:rsidRPr="00A65BB5">
        <w:rPr>
          <w:rFonts w:ascii="Times New Roman" w:hAnsi="Times New Roman" w:cs="Times New Roman"/>
          <w:sz w:val="24"/>
          <w:szCs w:val="24"/>
        </w:rPr>
        <w:t xml:space="preserve">) oraz art. 6 ust. 2, 4 i 4a ustawy </w:t>
      </w:r>
      <w:r w:rsidR="00995481" w:rsidRPr="00A65BB5">
        <w:rPr>
          <w:rFonts w:ascii="Times New Roman" w:hAnsi="Times New Roman" w:cs="Times New Roman"/>
          <w:sz w:val="24"/>
          <w:szCs w:val="24"/>
        </w:rPr>
        <w:br/>
      </w:r>
      <w:r w:rsidRPr="00A65BB5">
        <w:rPr>
          <w:rFonts w:ascii="Times New Roman" w:hAnsi="Times New Roman" w:cs="Times New Roman"/>
          <w:sz w:val="24"/>
          <w:szCs w:val="24"/>
        </w:rPr>
        <w:t>z dnia 13 września 1996 r.</w:t>
      </w:r>
      <w:r w:rsidR="00560853" w:rsidRPr="00A65BB5">
        <w:rPr>
          <w:rFonts w:ascii="Times New Roman" w:hAnsi="Times New Roman" w:cs="Times New Roman"/>
          <w:sz w:val="24"/>
          <w:szCs w:val="24"/>
        </w:rPr>
        <w:t xml:space="preserve"> o utrzymaniu czystości i porządku w gminach</w:t>
      </w:r>
      <w:r w:rsidRPr="00A65BB5">
        <w:rPr>
          <w:rFonts w:ascii="Times New Roman" w:hAnsi="Times New Roman" w:cs="Times New Roman"/>
          <w:sz w:val="24"/>
          <w:szCs w:val="24"/>
        </w:rPr>
        <w:t xml:space="preserve"> (</w:t>
      </w:r>
      <w:r w:rsidR="00422F6D" w:rsidRPr="00A65BB5">
        <w:rPr>
          <w:rFonts w:ascii="Times New Roman" w:hAnsi="Times New Roman" w:cs="Times New Roman"/>
          <w:sz w:val="24"/>
          <w:szCs w:val="24"/>
        </w:rPr>
        <w:t>t</w:t>
      </w:r>
      <w:r w:rsidR="00350B9D" w:rsidRPr="00A65BB5">
        <w:rPr>
          <w:rFonts w:ascii="Times New Roman" w:hAnsi="Times New Roman" w:cs="Times New Roman"/>
          <w:sz w:val="24"/>
          <w:szCs w:val="24"/>
        </w:rPr>
        <w:t>.</w:t>
      </w:r>
      <w:r w:rsidR="00422F6D" w:rsidRPr="00A65BB5">
        <w:rPr>
          <w:rFonts w:ascii="Times New Roman" w:hAnsi="Times New Roman" w:cs="Times New Roman"/>
          <w:sz w:val="24"/>
          <w:szCs w:val="24"/>
        </w:rPr>
        <w:t>j</w:t>
      </w:r>
      <w:r w:rsidR="00560853" w:rsidRPr="00A65BB5">
        <w:rPr>
          <w:rFonts w:ascii="Times New Roman" w:hAnsi="Times New Roman" w:cs="Times New Roman"/>
          <w:sz w:val="24"/>
          <w:szCs w:val="24"/>
        </w:rPr>
        <w:t xml:space="preserve">. </w:t>
      </w:r>
      <w:r w:rsidRPr="00A65BB5">
        <w:rPr>
          <w:rFonts w:ascii="Times New Roman" w:hAnsi="Times New Roman" w:cs="Times New Roman"/>
          <w:sz w:val="24"/>
          <w:szCs w:val="24"/>
        </w:rPr>
        <w:t xml:space="preserve">Dz. U. z 2022 r. poz. </w:t>
      </w:r>
      <w:r w:rsidR="00B04F81">
        <w:rPr>
          <w:rFonts w:ascii="Times New Roman" w:hAnsi="Times New Roman" w:cs="Times New Roman"/>
          <w:sz w:val="24"/>
          <w:szCs w:val="24"/>
        </w:rPr>
        <w:t>2519</w:t>
      </w:r>
      <w:r w:rsidRPr="00A65BB5">
        <w:rPr>
          <w:rFonts w:ascii="Times New Roman" w:hAnsi="Times New Roman" w:cs="Times New Roman"/>
          <w:sz w:val="24"/>
          <w:szCs w:val="24"/>
        </w:rPr>
        <w:t xml:space="preserve"> ze zm.)</w:t>
      </w:r>
    </w:p>
    <w:p w:rsidR="00EF17C9" w:rsidRPr="00A65BB5" w:rsidRDefault="00EF17C9" w:rsidP="00A65BB5">
      <w:pPr>
        <w:spacing w:line="360" w:lineRule="auto"/>
        <w:contextualSpacing/>
        <w:jc w:val="both"/>
        <w:rPr>
          <w:rFonts w:ascii="Times New Roman" w:hAnsi="Times New Roman" w:cs="Times New Roman"/>
          <w:sz w:val="24"/>
          <w:szCs w:val="24"/>
        </w:rPr>
      </w:pPr>
    </w:p>
    <w:p w:rsidR="0067377F" w:rsidRPr="00A65BB5" w:rsidRDefault="0067377F" w:rsidP="00A65BB5">
      <w:pPr>
        <w:spacing w:line="360" w:lineRule="auto"/>
        <w:contextualSpacing/>
        <w:jc w:val="center"/>
        <w:rPr>
          <w:rFonts w:ascii="Times New Roman" w:hAnsi="Times New Roman" w:cs="Times New Roman"/>
          <w:b/>
          <w:sz w:val="24"/>
          <w:szCs w:val="24"/>
        </w:rPr>
      </w:pPr>
      <w:r w:rsidRPr="00A65BB5">
        <w:rPr>
          <w:rFonts w:ascii="Times New Roman" w:hAnsi="Times New Roman" w:cs="Times New Roman"/>
          <w:b/>
          <w:sz w:val="24"/>
          <w:szCs w:val="24"/>
        </w:rPr>
        <w:t>uchwala się, co następuje</w:t>
      </w:r>
      <w:r w:rsidR="00EF17C9" w:rsidRPr="00A65BB5">
        <w:rPr>
          <w:rFonts w:ascii="Times New Roman" w:hAnsi="Times New Roman" w:cs="Times New Roman"/>
          <w:b/>
          <w:sz w:val="24"/>
          <w:szCs w:val="24"/>
        </w:rPr>
        <w:t>:</w:t>
      </w:r>
    </w:p>
    <w:p w:rsidR="0067377F" w:rsidRPr="00A65BB5" w:rsidRDefault="0067377F" w:rsidP="00A65BB5">
      <w:pPr>
        <w:spacing w:line="360" w:lineRule="auto"/>
        <w:contextualSpacing/>
        <w:jc w:val="center"/>
        <w:rPr>
          <w:rFonts w:ascii="Times New Roman" w:hAnsi="Times New Roman" w:cs="Times New Roman"/>
          <w:b/>
          <w:sz w:val="24"/>
          <w:szCs w:val="24"/>
        </w:rPr>
      </w:pPr>
    </w:p>
    <w:p w:rsidR="0067377F" w:rsidRPr="00A65BB5" w:rsidRDefault="00E87673" w:rsidP="00A65BB5">
      <w:pPr>
        <w:spacing w:line="360" w:lineRule="auto"/>
        <w:contextualSpacing/>
        <w:jc w:val="center"/>
        <w:rPr>
          <w:rFonts w:ascii="Times New Roman" w:hAnsi="Times New Roman" w:cs="Times New Roman"/>
          <w:b/>
          <w:sz w:val="24"/>
          <w:szCs w:val="24"/>
        </w:rPr>
      </w:pPr>
      <w:r w:rsidRPr="00A65BB5">
        <w:rPr>
          <w:rFonts w:ascii="Times New Roman" w:hAnsi="Times New Roman" w:cs="Times New Roman"/>
          <w:b/>
          <w:sz w:val="24"/>
          <w:szCs w:val="24"/>
        </w:rPr>
        <w:t>§</w:t>
      </w:r>
      <w:r w:rsidR="00E769D0">
        <w:rPr>
          <w:rFonts w:ascii="Times New Roman" w:hAnsi="Times New Roman" w:cs="Times New Roman"/>
          <w:b/>
          <w:sz w:val="24"/>
          <w:szCs w:val="24"/>
        </w:rPr>
        <w:t xml:space="preserve"> </w:t>
      </w:r>
      <w:r w:rsidR="007B79B1" w:rsidRPr="00A65BB5">
        <w:rPr>
          <w:rFonts w:ascii="Times New Roman" w:hAnsi="Times New Roman" w:cs="Times New Roman"/>
          <w:b/>
          <w:sz w:val="24"/>
          <w:szCs w:val="24"/>
        </w:rPr>
        <w:t>1</w:t>
      </w:r>
    </w:p>
    <w:p w:rsidR="0067377F" w:rsidRPr="003006CB" w:rsidRDefault="0067377F" w:rsidP="00A65BB5">
      <w:pPr>
        <w:spacing w:line="360" w:lineRule="auto"/>
        <w:contextualSpacing/>
        <w:jc w:val="both"/>
        <w:rPr>
          <w:rFonts w:ascii="Times New Roman" w:hAnsi="Times New Roman" w:cs="Times New Roman"/>
          <w:sz w:val="24"/>
          <w:szCs w:val="24"/>
        </w:rPr>
      </w:pPr>
      <w:r w:rsidRPr="00A65BB5">
        <w:rPr>
          <w:rFonts w:ascii="Times New Roman" w:hAnsi="Times New Roman" w:cs="Times New Roman"/>
          <w:sz w:val="24"/>
          <w:szCs w:val="24"/>
        </w:rPr>
        <w:t>Określa się górną stawkę opłat za usługę w zakresie opróżniania zbiorników bezodpływowych lub osadników w instalacjach przydomowych oczyszczalni ścieków i t</w:t>
      </w:r>
      <w:r w:rsidR="003B45CB" w:rsidRPr="00A65BB5">
        <w:rPr>
          <w:rFonts w:ascii="Times New Roman" w:hAnsi="Times New Roman" w:cs="Times New Roman"/>
          <w:sz w:val="24"/>
          <w:szCs w:val="24"/>
        </w:rPr>
        <w:t>ransportu nieczystości ciekłych</w:t>
      </w:r>
      <w:r w:rsidRPr="00A65BB5">
        <w:rPr>
          <w:rFonts w:ascii="Times New Roman" w:hAnsi="Times New Roman" w:cs="Times New Roman"/>
          <w:sz w:val="24"/>
          <w:szCs w:val="24"/>
        </w:rPr>
        <w:t xml:space="preserve">, ponoszonych przez właścicieli nieruchomości na terenie miasta Stalowej Woli </w:t>
      </w:r>
      <w:r w:rsidR="00995481" w:rsidRPr="00A65BB5">
        <w:rPr>
          <w:rFonts w:ascii="Times New Roman" w:hAnsi="Times New Roman" w:cs="Times New Roman"/>
          <w:sz w:val="24"/>
          <w:szCs w:val="24"/>
        </w:rPr>
        <w:br/>
      </w:r>
      <w:r w:rsidRPr="00A65BB5">
        <w:rPr>
          <w:rFonts w:ascii="Times New Roman" w:hAnsi="Times New Roman" w:cs="Times New Roman"/>
          <w:sz w:val="24"/>
          <w:szCs w:val="24"/>
        </w:rPr>
        <w:t xml:space="preserve">w </w:t>
      </w:r>
      <w:r w:rsidRPr="003006CB">
        <w:rPr>
          <w:rFonts w:ascii="Times New Roman" w:hAnsi="Times New Roman" w:cs="Times New Roman"/>
          <w:sz w:val="24"/>
          <w:szCs w:val="24"/>
        </w:rPr>
        <w:t>wysokości:</w:t>
      </w:r>
    </w:p>
    <w:p w:rsidR="0067377F" w:rsidRPr="00A65BB5" w:rsidRDefault="0082245D" w:rsidP="00A65BB5">
      <w:pPr>
        <w:pStyle w:val="Akapitzlist"/>
        <w:numPr>
          <w:ilvl w:val="0"/>
          <w:numId w:val="9"/>
        </w:numPr>
        <w:spacing w:line="360" w:lineRule="auto"/>
        <w:jc w:val="both"/>
        <w:rPr>
          <w:rFonts w:ascii="Times New Roman" w:hAnsi="Times New Roman" w:cs="Times New Roman"/>
          <w:sz w:val="24"/>
          <w:szCs w:val="24"/>
        </w:rPr>
      </w:pPr>
      <w:r w:rsidRPr="003006CB">
        <w:rPr>
          <w:rFonts w:ascii="Times New Roman" w:hAnsi="Times New Roman" w:cs="Times New Roman"/>
          <w:sz w:val="24"/>
          <w:szCs w:val="24"/>
        </w:rPr>
        <w:t xml:space="preserve">50,00 </w:t>
      </w:r>
      <w:r w:rsidR="0067377F" w:rsidRPr="003006CB">
        <w:rPr>
          <w:rFonts w:ascii="Times New Roman" w:hAnsi="Times New Roman" w:cs="Times New Roman"/>
          <w:sz w:val="24"/>
          <w:szCs w:val="24"/>
        </w:rPr>
        <w:t xml:space="preserve">zł </w:t>
      </w:r>
      <w:r w:rsidR="0067377F" w:rsidRPr="00A65BB5">
        <w:rPr>
          <w:rFonts w:ascii="Times New Roman" w:hAnsi="Times New Roman" w:cs="Times New Roman"/>
          <w:sz w:val="24"/>
          <w:szCs w:val="24"/>
        </w:rPr>
        <w:t>brutto za 1 m</w:t>
      </w:r>
      <w:r w:rsidR="0067377F" w:rsidRPr="00A65BB5">
        <w:rPr>
          <w:rFonts w:ascii="Times New Roman" w:hAnsi="Times New Roman" w:cs="Times New Roman"/>
          <w:sz w:val="24"/>
          <w:szCs w:val="24"/>
          <w:vertAlign w:val="superscript"/>
        </w:rPr>
        <w:t xml:space="preserve">3 </w:t>
      </w:r>
      <w:r w:rsidR="0067377F" w:rsidRPr="00A65BB5">
        <w:rPr>
          <w:rFonts w:ascii="Times New Roman" w:hAnsi="Times New Roman" w:cs="Times New Roman"/>
          <w:sz w:val="24"/>
          <w:szCs w:val="24"/>
        </w:rPr>
        <w:t>(cena zawiera podatek od towarów i usług) za opróżnianie zbiorników bezodpływowych i transport nieczystości ciekłych do stacji zlewnej</w:t>
      </w:r>
      <w:r w:rsidR="00560853" w:rsidRPr="00A65BB5">
        <w:rPr>
          <w:rFonts w:ascii="Times New Roman" w:hAnsi="Times New Roman" w:cs="Times New Roman"/>
          <w:sz w:val="24"/>
          <w:szCs w:val="24"/>
        </w:rPr>
        <w:t>,</w:t>
      </w:r>
    </w:p>
    <w:p w:rsidR="0067377F" w:rsidRPr="00A65BB5" w:rsidRDefault="0067377F" w:rsidP="00A65BB5">
      <w:pPr>
        <w:pStyle w:val="Akapitzlist"/>
        <w:numPr>
          <w:ilvl w:val="0"/>
          <w:numId w:val="9"/>
        </w:numPr>
        <w:spacing w:line="360" w:lineRule="auto"/>
        <w:jc w:val="both"/>
        <w:rPr>
          <w:rFonts w:ascii="Times New Roman" w:hAnsi="Times New Roman" w:cs="Times New Roman"/>
          <w:sz w:val="24"/>
          <w:szCs w:val="24"/>
        </w:rPr>
      </w:pPr>
      <w:r w:rsidRPr="00A65BB5">
        <w:rPr>
          <w:rFonts w:ascii="Times New Roman" w:hAnsi="Times New Roman" w:cs="Times New Roman"/>
          <w:sz w:val="24"/>
          <w:szCs w:val="24"/>
        </w:rPr>
        <w:t>100,00 zł brutto za 1 m</w:t>
      </w:r>
      <w:r w:rsidRPr="00A65BB5">
        <w:rPr>
          <w:rFonts w:ascii="Times New Roman" w:hAnsi="Times New Roman" w:cs="Times New Roman"/>
          <w:sz w:val="24"/>
          <w:szCs w:val="24"/>
          <w:vertAlign w:val="superscript"/>
        </w:rPr>
        <w:t>3</w:t>
      </w:r>
      <w:r w:rsidRPr="00A65BB5">
        <w:rPr>
          <w:rFonts w:ascii="Times New Roman" w:hAnsi="Times New Roman" w:cs="Times New Roman"/>
          <w:sz w:val="24"/>
          <w:szCs w:val="24"/>
        </w:rPr>
        <w:t xml:space="preserve"> (cena zawiera podatek od towarów i usług) za opróżnianie zbiorników w instalacjach przydomowych oczyszczalni ścieków z osadów i transport nieczystości ciekłych do stacji zlewnej</w:t>
      </w:r>
      <w:r w:rsidR="00E75372">
        <w:rPr>
          <w:rFonts w:ascii="Times New Roman" w:hAnsi="Times New Roman" w:cs="Times New Roman"/>
          <w:sz w:val="24"/>
          <w:szCs w:val="24"/>
        </w:rPr>
        <w:t>.</w:t>
      </w:r>
    </w:p>
    <w:p w:rsidR="0067377F" w:rsidRPr="00A65BB5" w:rsidRDefault="00E87673" w:rsidP="00A65BB5">
      <w:pPr>
        <w:spacing w:line="360" w:lineRule="auto"/>
        <w:contextualSpacing/>
        <w:jc w:val="center"/>
        <w:rPr>
          <w:rFonts w:ascii="Times New Roman" w:hAnsi="Times New Roman" w:cs="Times New Roman"/>
          <w:b/>
          <w:sz w:val="24"/>
          <w:szCs w:val="24"/>
        </w:rPr>
      </w:pPr>
      <w:r w:rsidRPr="00A65BB5">
        <w:rPr>
          <w:rFonts w:ascii="Times New Roman" w:hAnsi="Times New Roman" w:cs="Times New Roman"/>
          <w:b/>
          <w:sz w:val="24"/>
          <w:szCs w:val="24"/>
        </w:rPr>
        <w:t>§</w:t>
      </w:r>
      <w:r w:rsidR="00E769D0">
        <w:rPr>
          <w:rFonts w:ascii="Times New Roman" w:hAnsi="Times New Roman" w:cs="Times New Roman"/>
          <w:b/>
          <w:sz w:val="24"/>
          <w:szCs w:val="24"/>
        </w:rPr>
        <w:t xml:space="preserve"> </w:t>
      </w:r>
      <w:r w:rsidR="007B79B1" w:rsidRPr="00A65BB5">
        <w:rPr>
          <w:rFonts w:ascii="Times New Roman" w:hAnsi="Times New Roman" w:cs="Times New Roman"/>
          <w:b/>
          <w:sz w:val="24"/>
          <w:szCs w:val="24"/>
        </w:rPr>
        <w:t>2</w:t>
      </w:r>
    </w:p>
    <w:p w:rsidR="0067377F" w:rsidRPr="00A65BB5" w:rsidRDefault="0067377F" w:rsidP="00A65BB5">
      <w:pPr>
        <w:spacing w:line="360" w:lineRule="auto"/>
        <w:contextualSpacing/>
        <w:jc w:val="both"/>
        <w:rPr>
          <w:rFonts w:ascii="Times New Roman" w:hAnsi="Times New Roman" w:cs="Times New Roman"/>
          <w:sz w:val="24"/>
          <w:szCs w:val="24"/>
        </w:rPr>
      </w:pPr>
      <w:r w:rsidRPr="00A65BB5">
        <w:rPr>
          <w:rFonts w:ascii="Times New Roman" w:hAnsi="Times New Roman" w:cs="Times New Roman"/>
          <w:sz w:val="24"/>
          <w:szCs w:val="24"/>
        </w:rPr>
        <w:t xml:space="preserve">Określa się górne stawki opłat ponoszonych przez właścicieli nieruchomości na terenie Gminy Stalowa </w:t>
      </w:r>
      <w:r w:rsidR="00422F6D" w:rsidRPr="00A65BB5">
        <w:rPr>
          <w:rFonts w:ascii="Times New Roman" w:hAnsi="Times New Roman" w:cs="Times New Roman"/>
          <w:sz w:val="24"/>
          <w:szCs w:val="24"/>
        </w:rPr>
        <w:t>Wola, którzy</w:t>
      </w:r>
      <w:r w:rsidRPr="00A65BB5">
        <w:rPr>
          <w:rFonts w:ascii="Times New Roman" w:hAnsi="Times New Roman" w:cs="Times New Roman"/>
          <w:sz w:val="24"/>
          <w:szCs w:val="24"/>
        </w:rPr>
        <w:t xml:space="preserve"> nie są obowiązani do ponoszenia opłat za gospodarowanie odpadami komunalnymi na rzecz gminy, za usługi w zakresie odbierania opadów komunalnych, </w:t>
      </w:r>
      <w:r w:rsidR="00995481" w:rsidRPr="00A65BB5">
        <w:rPr>
          <w:rFonts w:ascii="Times New Roman" w:hAnsi="Times New Roman" w:cs="Times New Roman"/>
          <w:sz w:val="24"/>
          <w:szCs w:val="24"/>
        </w:rPr>
        <w:br/>
      </w:r>
      <w:r w:rsidRPr="00A65BB5">
        <w:rPr>
          <w:rFonts w:ascii="Times New Roman" w:hAnsi="Times New Roman" w:cs="Times New Roman"/>
          <w:sz w:val="24"/>
          <w:szCs w:val="24"/>
        </w:rPr>
        <w:t>w następujących wysokościach:</w:t>
      </w:r>
    </w:p>
    <w:p w:rsidR="0067377F" w:rsidRPr="003006CB" w:rsidRDefault="00E769D0" w:rsidP="00E75372">
      <w:pPr>
        <w:pStyle w:val="Akapitzlist"/>
        <w:numPr>
          <w:ilvl w:val="0"/>
          <w:numId w:val="7"/>
        </w:numPr>
        <w:spacing w:line="360" w:lineRule="auto"/>
        <w:jc w:val="both"/>
        <w:rPr>
          <w:rFonts w:ascii="Times New Roman" w:hAnsi="Times New Roman" w:cs="Times New Roman"/>
          <w:sz w:val="24"/>
          <w:szCs w:val="24"/>
        </w:rPr>
      </w:pPr>
      <w:r w:rsidRPr="003006CB">
        <w:rPr>
          <w:rFonts w:ascii="Times New Roman" w:hAnsi="Times New Roman" w:cs="Times New Roman"/>
          <w:sz w:val="24"/>
          <w:szCs w:val="24"/>
        </w:rPr>
        <w:lastRenderedPageBreak/>
        <w:t xml:space="preserve">260,00 </w:t>
      </w:r>
      <w:r w:rsidR="00010B87" w:rsidRPr="003006CB">
        <w:rPr>
          <w:rFonts w:ascii="Times New Roman" w:hAnsi="Times New Roman" w:cs="Times New Roman"/>
          <w:sz w:val="24"/>
          <w:szCs w:val="24"/>
        </w:rPr>
        <w:t xml:space="preserve">zł brutto </w:t>
      </w:r>
      <w:r w:rsidR="003B45CB" w:rsidRPr="003006CB">
        <w:rPr>
          <w:rFonts w:ascii="Times New Roman" w:hAnsi="Times New Roman" w:cs="Times New Roman"/>
          <w:sz w:val="24"/>
          <w:szCs w:val="24"/>
        </w:rPr>
        <w:t>z</w:t>
      </w:r>
      <w:r w:rsidR="0067377F" w:rsidRPr="003006CB">
        <w:rPr>
          <w:rFonts w:ascii="Times New Roman" w:hAnsi="Times New Roman" w:cs="Times New Roman"/>
          <w:sz w:val="24"/>
          <w:szCs w:val="24"/>
        </w:rPr>
        <w:t xml:space="preserve">a odbiór </w:t>
      </w:r>
      <w:r w:rsidR="00010B87" w:rsidRPr="003006CB">
        <w:rPr>
          <w:rFonts w:ascii="Times New Roman" w:hAnsi="Times New Roman" w:cs="Times New Roman"/>
          <w:sz w:val="24"/>
          <w:szCs w:val="24"/>
        </w:rPr>
        <w:t>1 m</w:t>
      </w:r>
      <w:r w:rsidR="00010B87" w:rsidRPr="003006CB">
        <w:rPr>
          <w:rFonts w:ascii="Times New Roman" w:hAnsi="Times New Roman" w:cs="Times New Roman"/>
          <w:sz w:val="24"/>
          <w:szCs w:val="24"/>
          <w:vertAlign w:val="superscript"/>
        </w:rPr>
        <w:t>3</w:t>
      </w:r>
      <w:r w:rsidR="00E75372" w:rsidRPr="003006CB">
        <w:rPr>
          <w:rFonts w:ascii="Times New Roman" w:hAnsi="Times New Roman" w:cs="Times New Roman"/>
          <w:sz w:val="24"/>
          <w:szCs w:val="24"/>
          <w:vertAlign w:val="superscript"/>
        </w:rPr>
        <w:t xml:space="preserve"> </w:t>
      </w:r>
      <w:r w:rsidR="0067377F" w:rsidRPr="003006CB">
        <w:rPr>
          <w:rFonts w:ascii="Times New Roman" w:hAnsi="Times New Roman" w:cs="Times New Roman"/>
          <w:sz w:val="24"/>
          <w:szCs w:val="24"/>
        </w:rPr>
        <w:t>odpadów kom</w:t>
      </w:r>
      <w:r w:rsidR="000E6085" w:rsidRPr="003006CB">
        <w:rPr>
          <w:rFonts w:ascii="Times New Roman" w:hAnsi="Times New Roman" w:cs="Times New Roman"/>
          <w:sz w:val="24"/>
          <w:szCs w:val="24"/>
        </w:rPr>
        <w:t>unalnych</w:t>
      </w:r>
      <w:r w:rsidR="003B45CB" w:rsidRPr="003006CB">
        <w:rPr>
          <w:rFonts w:ascii="Times New Roman" w:hAnsi="Times New Roman" w:cs="Times New Roman"/>
          <w:sz w:val="24"/>
          <w:szCs w:val="24"/>
        </w:rPr>
        <w:t xml:space="preserve"> (cena zawiera podatek od towarów i usług)</w:t>
      </w:r>
      <w:r w:rsidR="00995481" w:rsidRPr="003006CB">
        <w:rPr>
          <w:rFonts w:ascii="Times New Roman" w:hAnsi="Times New Roman" w:cs="Times New Roman"/>
          <w:sz w:val="24"/>
          <w:szCs w:val="24"/>
        </w:rPr>
        <w:t>,</w:t>
      </w:r>
    </w:p>
    <w:p w:rsidR="0067377F" w:rsidRPr="00A65BB5" w:rsidRDefault="00E769D0" w:rsidP="00E75372">
      <w:pPr>
        <w:pStyle w:val="Akapitzlist"/>
        <w:numPr>
          <w:ilvl w:val="0"/>
          <w:numId w:val="7"/>
        </w:numPr>
        <w:spacing w:line="360" w:lineRule="auto"/>
        <w:jc w:val="both"/>
        <w:rPr>
          <w:rFonts w:ascii="Times New Roman" w:hAnsi="Times New Roman" w:cs="Times New Roman"/>
          <w:sz w:val="24"/>
          <w:szCs w:val="24"/>
        </w:rPr>
      </w:pPr>
      <w:r w:rsidRPr="003006CB">
        <w:rPr>
          <w:rFonts w:ascii="Times New Roman" w:hAnsi="Times New Roman" w:cs="Times New Roman"/>
          <w:sz w:val="24"/>
          <w:szCs w:val="24"/>
        </w:rPr>
        <w:t xml:space="preserve">520,00 </w:t>
      </w:r>
      <w:r w:rsidR="00010B87" w:rsidRPr="003006CB">
        <w:rPr>
          <w:rFonts w:ascii="Times New Roman" w:hAnsi="Times New Roman" w:cs="Times New Roman"/>
          <w:sz w:val="24"/>
          <w:szCs w:val="24"/>
        </w:rPr>
        <w:t xml:space="preserve">zł brutto </w:t>
      </w:r>
      <w:r w:rsidR="003B45CB" w:rsidRPr="003006CB">
        <w:rPr>
          <w:rFonts w:ascii="Times New Roman" w:hAnsi="Times New Roman" w:cs="Times New Roman"/>
          <w:sz w:val="24"/>
          <w:szCs w:val="24"/>
        </w:rPr>
        <w:t>z</w:t>
      </w:r>
      <w:r w:rsidR="0067377F" w:rsidRPr="003006CB">
        <w:rPr>
          <w:rFonts w:ascii="Times New Roman" w:hAnsi="Times New Roman" w:cs="Times New Roman"/>
          <w:sz w:val="24"/>
          <w:szCs w:val="24"/>
        </w:rPr>
        <w:t xml:space="preserve">a odbiór </w:t>
      </w:r>
      <w:r w:rsidR="00010B87" w:rsidRPr="003006CB">
        <w:rPr>
          <w:rFonts w:ascii="Times New Roman" w:hAnsi="Times New Roman" w:cs="Times New Roman"/>
          <w:sz w:val="24"/>
          <w:szCs w:val="24"/>
        </w:rPr>
        <w:t>1 m</w:t>
      </w:r>
      <w:r w:rsidR="00010B87" w:rsidRPr="003006CB">
        <w:rPr>
          <w:rFonts w:ascii="Times New Roman" w:hAnsi="Times New Roman" w:cs="Times New Roman"/>
          <w:sz w:val="24"/>
          <w:szCs w:val="24"/>
          <w:vertAlign w:val="superscript"/>
        </w:rPr>
        <w:t>3</w:t>
      </w:r>
      <w:r w:rsidR="00E75372" w:rsidRPr="003006CB">
        <w:rPr>
          <w:rFonts w:ascii="Times New Roman" w:hAnsi="Times New Roman" w:cs="Times New Roman"/>
          <w:sz w:val="24"/>
          <w:szCs w:val="24"/>
          <w:vertAlign w:val="superscript"/>
        </w:rPr>
        <w:t xml:space="preserve"> </w:t>
      </w:r>
      <w:r w:rsidR="0067377F" w:rsidRPr="003006CB">
        <w:rPr>
          <w:rFonts w:ascii="Times New Roman" w:hAnsi="Times New Roman" w:cs="Times New Roman"/>
          <w:sz w:val="24"/>
          <w:szCs w:val="24"/>
        </w:rPr>
        <w:t xml:space="preserve">odpadów </w:t>
      </w:r>
      <w:r w:rsidR="000E6085" w:rsidRPr="003006CB">
        <w:rPr>
          <w:rFonts w:ascii="Times New Roman" w:hAnsi="Times New Roman" w:cs="Times New Roman"/>
          <w:sz w:val="24"/>
          <w:szCs w:val="24"/>
        </w:rPr>
        <w:t xml:space="preserve">komunalnych, w przypadku, gdy właściciel nieruchomości </w:t>
      </w:r>
      <w:r w:rsidR="000E6085" w:rsidRPr="000E6085">
        <w:rPr>
          <w:rFonts w:ascii="Times New Roman" w:hAnsi="Times New Roman" w:cs="Times New Roman"/>
          <w:sz w:val="24"/>
          <w:szCs w:val="24"/>
        </w:rPr>
        <w:t>nie wypełnia obowiąz</w:t>
      </w:r>
      <w:r w:rsidR="000E6085">
        <w:rPr>
          <w:rFonts w:ascii="Times New Roman" w:hAnsi="Times New Roman" w:cs="Times New Roman"/>
          <w:sz w:val="24"/>
          <w:szCs w:val="24"/>
        </w:rPr>
        <w:t>ku zbierania odpadów</w:t>
      </w:r>
      <w:r w:rsidR="000E6085" w:rsidRPr="000E6085">
        <w:rPr>
          <w:rFonts w:ascii="Times New Roman" w:hAnsi="Times New Roman" w:cs="Times New Roman"/>
          <w:sz w:val="24"/>
          <w:szCs w:val="24"/>
        </w:rPr>
        <w:t xml:space="preserve"> w sposób selektywny</w:t>
      </w:r>
      <w:r w:rsidR="00010B87">
        <w:rPr>
          <w:rFonts w:ascii="Times New Roman" w:hAnsi="Times New Roman" w:cs="Times New Roman"/>
          <w:sz w:val="24"/>
          <w:szCs w:val="24"/>
        </w:rPr>
        <w:t xml:space="preserve"> </w:t>
      </w:r>
      <w:r w:rsidR="003B45CB" w:rsidRPr="00A65BB5">
        <w:rPr>
          <w:rFonts w:ascii="Times New Roman" w:hAnsi="Times New Roman" w:cs="Times New Roman"/>
          <w:sz w:val="24"/>
          <w:szCs w:val="24"/>
        </w:rPr>
        <w:t>(cena zawiera podatek od towarów i usług).</w:t>
      </w:r>
    </w:p>
    <w:p w:rsidR="0067377F" w:rsidRPr="00A65BB5" w:rsidRDefault="00E87673" w:rsidP="00A65BB5">
      <w:pPr>
        <w:spacing w:line="360" w:lineRule="auto"/>
        <w:contextualSpacing/>
        <w:jc w:val="center"/>
        <w:rPr>
          <w:rFonts w:ascii="Times New Roman" w:hAnsi="Times New Roman" w:cs="Times New Roman"/>
          <w:b/>
          <w:sz w:val="24"/>
          <w:szCs w:val="24"/>
        </w:rPr>
      </w:pPr>
      <w:r w:rsidRPr="00A65BB5">
        <w:rPr>
          <w:rFonts w:ascii="Times New Roman" w:hAnsi="Times New Roman" w:cs="Times New Roman"/>
          <w:b/>
          <w:sz w:val="24"/>
          <w:szCs w:val="24"/>
        </w:rPr>
        <w:t>§</w:t>
      </w:r>
      <w:r w:rsidR="007B79B1" w:rsidRPr="00A65BB5">
        <w:rPr>
          <w:rFonts w:ascii="Times New Roman" w:hAnsi="Times New Roman" w:cs="Times New Roman"/>
          <w:b/>
          <w:sz w:val="24"/>
          <w:szCs w:val="24"/>
        </w:rPr>
        <w:t>3</w:t>
      </w:r>
    </w:p>
    <w:p w:rsidR="0067377F" w:rsidRPr="00A65BB5" w:rsidRDefault="0067377F" w:rsidP="00A65BB5">
      <w:pPr>
        <w:spacing w:line="360" w:lineRule="auto"/>
        <w:contextualSpacing/>
        <w:jc w:val="both"/>
        <w:rPr>
          <w:rFonts w:ascii="Times New Roman" w:hAnsi="Times New Roman" w:cs="Times New Roman"/>
          <w:sz w:val="24"/>
          <w:szCs w:val="24"/>
        </w:rPr>
      </w:pPr>
      <w:r w:rsidRPr="00A65BB5">
        <w:rPr>
          <w:rFonts w:ascii="Times New Roman" w:hAnsi="Times New Roman" w:cs="Times New Roman"/>
          <w:sz w:val="24"/>
          <w:szCs w:val="24"/>
        </w:rPr>
        <w:t>Wykonanie uchwały powierza się Prezydentowi Miasta Stalowej Woli</w:t>
      </w:r>
      <w:r w:rsidR="00E75372">
        <w:rPr>
          <w:rFonts w:ascii="Times New Roman" w:hAnsi="Times New Roman" w:cs="Times New Roman"/>
          <w:sz w:val="24"/>
          <w:szCs w:val="24"/>
        </w:rPr>
        <w:t>.</w:t>
      </w:r>
    </w:p>
    <w:p w:rsidR="007C2FBD" w:rsidRDefault="007C2FBD" w:rsidP="007C2FBD">
      <w:pPr>
        <w:spacing w:line="360" w:lineRule="auto"/>
        <w:contextualSpacing/>
        <w:jc w:val="center"/>
        <w:rPr>
          <w:rFonts w:ascii="Times New Roman" w:hAnsi="Times New Roman" w:cs="Times New Roman"/>
          <w:b/>
          <w:sz w:val="24"/>
          <w:szCs w:val="24"/>
        </w:rPr>
      </w:pPr>
    </w:p>
    <w:p w:rsidR="007C2FBD" w:rsidRPr="00A65BB5" w:rsidRDefault="007C2FBD" w:rsidP="007C2FBD">
      <w:pPr>
        <w:spacing w:line="360" w:lineRule="auto"/>
        <w:contextualSpacing/>
        <w:jc w:val="center"/>
        <w:rPr>
          <w:rFonts w:ascii="Times New Roman" w:hAnsi="Times New Roman" w:cs="Times New Roman"/>
          <w:b/>
          <w:sz w:val="24"/>
          <w:szCs w:val="24"/>
        </w:rPr>
      </w:pPr>
      <w:r w:rsidRPr="00A65BB5">
        <w:rPr>
          <w:rFonts w:ascii="Times New Roman" w:hAnsi="Times New Roman" w:cs="Times New Roman"/>
          <w:b/>
          <w:sz w:val="24"/>
          <w:szCs w:val="24"/>
        </w:rPr>
        <w:t>§4</w:t>
      </w:r>
    </w:p>
    <w:p w:rsidR="007C2FBD" w:rsidRDefault="007C2FBD" w:rsidP="007C2FBD">
      <w:pPr>
        <w:spacing w:line="360" w:lineRule="auto"/>
        <w:contextualSpacing/>
        <w:jc w:val="both"/>
        <w:rPr>
          <w:rFonts w:ascii="Times New Roman" w:hAnsi="Times New Roman" w:cs="Times New Roman"/>
          <w:b/>
          <w:sz w:val="24"/>
          <w:szCs w:val="24"/>
        </w:rPr>
      </w:pPr>
      <w:r w:rsidRPr="007C2FBD">
        <w:rPr>
          <w:rFonts w:ascii="Times New Roman" w:hAnsi="Times New Roman" w:cs="Times New Roman"/>
          <w:sz w:val="24"/>
          <w:szCs w:val="24"/>
        </w:rPr>
        <w:t>Traci moc Uchwała Nr LVIII/741/2022 R</w:t>
      </w:r>
      <w:r>
        <w:rPr>
          <w:rFonts w:ascii="Times New Roman" w:hAnsi="Times New Roman" w:cs="Times New Roman"/>
          <w:sz w:val="24"/>
          <w:szCs w:val="24"/>
        </w:rPr>
        <w:t>ady</w:t>
      </w:r>
      <w:r w:rsidRPr="007C2FBD">
        <w:rPr>
          <w:rFonts w:ascii="Times New Roman" w:hAnsi="Times New Roman" w:cs="Times New Roman"/>
          <w:sz w:val="24"/>
          <w:szCs w:val="24"/>
        </w:rPr>
        <w:t xml:space="preserve"> M</w:t>
      </w:r>
      <w:r>
        <w:rPr>
          <w:rFonts w:ascii="Times New Roman" w:hAnsi="Times New Roman" w:cs="Times New Roman"/>
          <w:sz w:val="24"/>
          <w:szCs w:val="24"/>
        </w:rPr>
        <w:t>iejskiej</w:t>
      </w:r>
      <w:r w:rsidRPr="007C2FBD">
        <w:rPr>
          <w:rFonts w:ascii="Times New Roman" w:hAnsi="Times New Roman" w:cs="Times New Roman"/>
          <w:sz w:val="24"/>
          <w:szCs w:val="24"/>
        </w:rPr>
        <w:t xml:space="preserve"> </w:t>
      </w:r>
      <w:r>
        <w:rPr>
          <w:rFonts w:ascii="Times New Roman" w:hAnsi="Times New Roman" w:cs="Times New Roman"/>
          <w:sz w:val="24"/>
          <w:szCs w:val="24"/>
        </w:rPr>
        <w:t>w</w:t>
      </w:r>
      <w:r w:rsidRPr="007C2FBD">
        <w:rPr>
          <w:rFonts w:ascii="Times New Roman" w:hAnsi="Times New Roman" w:cs="Times New Roman"/>
          <w:sz w:val="24"/>
          <w:szCs w:val="24"/>
        </w:rPr>
        <w:t xml:space="preserve"> S</w:t>
      </w:r>
      <w:r>
        <w:rPr>
          <w:rFonts w:ascii="Times New Roman" w:hAnsi="Times New Roman" w:cs="Times New Roman"/>
          <w:sz w:val="24"/>
          <w:szCs w:val="24"/>
        </w:rPr>
        <w:t>talowej</w:t>
      </w:r>
      <w:r w:rsidRPr="007C2FBD">
        <w:rPr>
          <w:rFonts w:ascii="Times New Roman" w:hAnsi="Times New Roman" w:cs="Times New Roman"/>
          <w:sz w:val="24"/>
          <w:szCs w:val="24"/>
        </w:rPr>
        <w:t xml:space="preserve"> W</w:t>
      </w:r>
      <w:r>
        <w:rPr>
          <w:rFonts w:ascii="Times New Roman" w:hAnsi="Times New Roman" w:cs="Times New Roman"/>
          <w:sz w:val="24"/>
          <w:szCs w:val="24"/>
        </w:rPr>
        <w:t>oli z dnia 2 grudnia 2022 </w:t>
      </w:r>
      <w:r w:rsidRPr="007C2FBD">
        <w:rPr>
          <w:rFonts w:ascii="Times New Roman" w:hAnsi="Times New Roman" w:cs="Times New Roman"/>
          <w:sz w:val="24"/>
          <w:szCs w:val="24"/>
        </w:rPr>
        <w:t>r. w sprawie określenia górnych stawek opłat ponoszonych przez właścicieli nieruchomości za usługi w zakresie opróżniania zbiorników bezodpływowych lub osadników w instalacjach przydomowych oczyszczalni ścieków i transportu nieczystości ciekłych oraz odbierania odpadów komunalnych</w:t>
      </w:r>
      <w:r w:rsidR="00B04F81">
        <w:rPr>
          <w:rFonts w:ascii="Times New Roman" w:hAnsi="Times New Roman" w:cs="Times New Roman"/>
          <w:sz w:val="24"/>
          <w:szCs w:val="24"/>
        </w:rPr>
        <w:t>.</w:t>
      </w:r>
    </w:p>
    <w:p w:rsidR="007C2FBD" w:rsidRDefault="007C2FBD" w:rsidP="00A65BB5">
      <w:pPr>
        <w:spacing w:line="360" w:lineRule="auto"/>
        <w:contextualSpacing/>
        <w:jc w:val="center"/>
        <w:rPr>
          <w:rFonts w:ascii="Times New Roman" w:hAnsi="Times New Roman" w:cs="Times New Roman"/>
          <w:b/>
          <w:sz w:val="24"/>
          <w:szCs w:val="24"/>
        </w:rPr>
      </w:pPr>
    </w:p>
    <w:p w:rsidR="0067377F" w:rsidRPr="00A65BB5" w:rsidRDefault="00E87673" w:rsidP="00A65BB5">
      <w:pPr>
        <w:spacing w:line="360" w:lineRule="auto"/>
        <w:contextualSpacing/>
        <w:jc w:val="center"/>
        <w:rPr>
          <w:rFonts w:ascii="Times New Roman" w:hAnsi="Times New Roman" w:cs="Times New Roman"/>
          <w:b/>
          <w:sz w:val="24"/>
          <w:szCs w:val="24"/>
        </w:rPr>
      </w:pPr>
      <w:r w:rsidRPr="00A65BB5">
        <w:rPr>
          <w:rFonts w:ascii="Times New Roman" w:hAnsi="Times New Roman" w:cs="Times New Roman"/>
          <w:b/>
          <w:sz w:val="24"/>
          <w:szCs w:val="24"/>
        </w:rPr>
        <w:t>§</w:t>
      </w:r>
      <w:r w:rsidR="007C2FBD">
        <w:rPr>
          <w:rFonts w:ascii="Times New Roman" w:hAnsi="Times New Roman" w:cs="Times New Roman"/>
          <w:b/>
          <w:sz w:val="24"/>
          <w:szCs w:val="24"/>
        </w:rPr>
        <w:t>5</w:t>
      </w:r>
    </w:p>
    <w:p w:rsidR="0067377F" w:rsidRPr="00A65BB5" w:rsidRDefault="0067377F" w:rsidP="00A65BB5">
      <w:pPr>
        <w:spacing w:line="360" w:lineRule="auto"/>
        <w:contextualSpacing/>
        <w:jc w:val="both"/>
        <w:rPr>
          <w:rFonts w:ascii="Times New Roman" w:hAnsi="Times New Roman" w:cs="Times New Roman"/>
          <w:sz w:val="24"/>
          <w:szCs w:val="24"/>
        </w:rPr>
      </w:pPr>
      <w:r w:rsidRPr="00A65BB5">
        <w:rPr>
          <w:rFonts w:ascii="Times New Roman" w:hAnsi="Times New Roman" w:cs="Times New Roman"/>
          <w:sz w:val="24"/>
          <w:szCs w:val="24"/>
        </w:rPr>
        <w:t xml:space="preserve">Uchwała podlega ogłoszeniu w Dzienniku Urzędowym Województwa Podkarpackiego </w:t>
      </w:r>
      <w:r w:rsidR="00995481" w:rsidRPr="00A65BB5">
        <w:rPr>
          <w:rFonts w:ascii="Times New Roman" w:hAnsi="Times New Roman" w:cs="Times New Roman"/>
          <w:sz w:val="24"/>
          <w:szCs w:val="24"/>
        </w:rPr>
        <w:br/>
      </w:r>
      <w:r w:rsidRPr="00A65BB5">
        <w:rPr>
          <w:rFonts w:ascii="Times New Roman" w:hAnsi="Times New Roman" w:cs="Times New Roman"/>
          <w:sz w:val="24"/>
          <w:szCs w:val="24"/>
        </w:rPr>
        <w:t>i wchodzi w życie po upływie 14 dni od daty ogłoszenia.</w:t>
      </w:r>
    </w:p>
    <w:p w:rsidR="003B45CB" w:rsidRPr="00A65BB5" w:rsidRDefault="003B45CB" w:rsidP="00A65BB5">
      <w:pPr>
        <w:tabs>
          <w:tab w:val="left" w:pos="3345"/>
        </w:tabs>
        <w:rPr>
          <w:rFonts w:ascii="Times New Roman" w:hAnsi="Times New Roman" w:cs="Times New Roman"/>
          <w:b/>
          <w:sz w:val="24"/>
          <w:szCs w:val="24"/>
        </w:rPr>
      </w:pPr>
    </w:p>
    <w:p w:rsidR="00560853" w:rsidRPr="00A65BB5" w:rsidRDefault="00560853" w:rsidP="00A65BB5">
      <w:pPr>
        <w:tabs>
          <w:tab w:val="left" w:pos="3345"/>
        </w:tabs>
        <w:jc w:val="center"/>
        <w:rPr>
          <w:rFonts w:ascii="Times New Roman" w:hAnsi="Times New Roman" w:cs="Times New Roman"/>
          <w:b/>
          <w:sz w:val="24"/>
          <w:szCs w:val="24"/>
        </w:rPr>
      </w:pPr>
    </w:p>
    <w:p w:rsidR="00560853" w:rsidRPr="00A65BB5" w:rsidRDefault="00560853" w:rsidP="00A65BB5">
      <w:pPr>
        <w:tabs>
          <w:tab w:val="left" w:pos="3345"/>
        </w:tabs>
        <w:jc w:val="center"/>
        <w:rPr>
          <w:rFonts w:ascii="Times New Roman" w:hAnsi="Times New Roman" w:cs="Times New Roman"/>
          <w:b/>
          <w:sz w:val="24"/>
          <w:szCs w:val="24"/>
        </w:rPr>
      </w:pPr>
    </w:p>
    <w:p w:rsidR="00560853" w:rsidRDefault="00560853" w:rsidP="00A65BB5">
      <w:pPr>
        <w:tabs>
          <w:tab w:val="left" w:pos="3345"/>
        </w:tabs>
        <w:jc w:val="center"/>
        <w:rPr>
          <w:rFonts w:ascii="Times New Roman" w:hAnsi="Times New Roman" w:cs="Times New Roman"/>
          <w:b/>
          <w:sz w:val="24"/>
          <w:szCs w:val="24"/>
        </w:rPr>
      </w:pPr>
    </w:p>
    <w:p w:rsidR="0088485A" w:rsidRDefault="0088485A" w:rsidP="00A65BB5">
      <w:pPr>
        <w:tabs>
          <w:tab w:val="left" w:pos="3345"/>
        </w:tabs>
        <w:jc w:val="center"/>
        <w:rPr>
          <w:rFonts w:ascii="Times New Roman" w:hAnsi="Times New Roman" w:cs="Times New Roman"/>
          <w:b/>
          <w:sz w:val="24"/>
          <w:szCs w:val="24"/>
        </w:rPr>
      </w:pPr>
    </w:p>
    <w:p w:rsidR="0088485A" w:rsidRDefault="0088485A" w:rsidP="00A65BB5">
      <w:pPr>
        <w:tabs>
          <w:tab w:val="left" w:pos="3345"/>
        </w:tabs>
        <w:jc w:val="center"/>
        <w:rPr>
          <w:rFonts w:ascii="Times New Roman" w:hAnsi="Times New Roman" w:cs="Times New Roman"/>
          <w:b/>
          <w:sz w:val="24"/>
          <w:szCs w:val="24"/>
        </w:rPr>
      </w:pPr>
    </w:p>
    <w:p w:rsidR="0088485A" w:rsidRDefault="0088485A" w:rsidP="00A65BB5">
      <w:pPr>
        <w:tabs>
          <w:tab w:val="left" w:pos="3345"/>
        </w:tabs>
        <w:jc w:val="center"/>
        <w:rPr>
          <w:rFonts w:ascii="Times New Roman" w:hAnsi="Times New Roman" w:cs="Times New Roman"/>
          <w:b/>
          <w:sz w:val="24"/>
          <w:szCs w:val="24"/>
        </w:rPr>
      </w:pPr>
    </w:p>
    <w:p w:rsidR="0088485A" w:rsidRDefault="0088485A" w:rsidP="00A65BB5">
      <w:pPr>
        <w:tabs>
          <w:tab w:val="left" w:pos="3345"/>
        </w:tabs>
        <w:jc w:val="center"/>
        <w:rPr>
          <w:rFonts w:ascii="Times New Roman" w:hAnsi="Times New Roman" w:cs="Times New Roman"/>
          <w:b/>
          <w:sz w:val="24"/>
          <w:szCs w:val="24"/>
        </w:rPr>
      </w:pPr>
    </w:p>
    <w:p w:rsidR="0088485A" w:rsidRDefault="0088485A" w:rsidP="00A65BB5">
      <w:pPr>
        <w:tabs>
          <w:tab w:val="left" w:pos="3345"/>
        </w:tabs>
        <w:jc w:val="center"/>
        <w:rPr>
          <w:rFonts w:ascii="Times New Roman" w:hAnsi="Times New Roman" w:cs="Times New Roman"/>
          <w:b/>
          <w:sz w:val="24"/>
          <w:szCs w:val="24"/>
        </w:rPr>
      </w:pPr>
    </w:p>
    <w:p w:rsidR="0088485A" w:rsidRDefault="0088485A" w:rsidP="00A65BB5">
      <w:pPr>
        <w:tabs>
          <w:tab w:val="left" w:pos="3345"/>
        </w:tabs>
        <w:jc w:val="center"/>
        <w:rPr>
          <w:rFonts w:ascii="Times New Roman" w:hAnsi="Times New Roman" w:cs="Times New Roman"/>
          <w:b/>
          <w:sz w:val="24"/>
          <w:szCs w:val="24"/>
        </w:rPr>
      </w:pPr>
    </w:p>
    <w:p w:rsidR="0088485A" w:rsidRDefault="0088485A" w:rsidP="00A65BB5">
      <w:pPr>
        <w:tabs>
          <w:tab w:val="left" w:pos="3345"/>
        </w:tabs>
        <w:jc w:val="center"/>
        <w:rPr>
          <w:rFonts w:ascii="Times New Roman" w:hAnsi="Times New Roman" w:cs="Times New Roman"/>
          <w:b/>
          <w:sz w:val="24"/>
          <w:szCs w:val="24"/>
        </w:rPr>
      </w:pPr>
    </w:p>
    <w:p w:rsidR="0088485A" w:rsidRDefault="0088485A" w:rsidP="00A65BB5">
      <w:pPr>
        <w:tabs>
          <w:tab w:val="left" w:pos="3345"/>
        </w:tabs>
        <w:jc w:val="center"/>
        <w:rPr>
          <w:rFonts w:ascii="Times New Roman" w:hAnsi="Times New Roman" w:cs="Times New Roman"/>
          <w:b/>
          <w:sz w:val="24"/>
          <w:szCs w:val="24"/>
        </w:rPr>
      </w:pPr>
    </w:p>
    <w:p w:rsidR="0088485A" w:rsidRDefault="0088485A" w:rsidP="00A65BB5">
      <w:pPr>
        <w:tabs>
          <w:tab w:val="left" w:pos="3345"/>
        </w:tabs>
        <w:jc w:val="center"/>
        <w:rPr>
          <w:rFonts w:ascii="Times New Roman" w:hAnsi="Times New Roman" w:cs="Times New Roman"/>
          <w:b/>
          <w:sz w:val="24"/>
          <w:szCs w:val="24"/>
        </w:rPr>
      </w:pPr>
    </w:p>
    <w:p w:rsidR="0088485A" w:rsidRDefault="0088485A" w:rsidP="00A65BB5">
      <w:pPr>
        <w:tabs>
          <w:tab w:val="left" w:pos="3345"/>
        </w:tabs>
        <w:jc w:val="center"/>
        <w:rPr>
          <w:rFonts w:ascii="Times New Roman" w:hAnsi="Times New Roman" w:cs="Times New Roman"/>
          <w:b/>
          <w:sz w:val="24"/>
          <w:szCs w:val="24"/>
        </w:rPr>
      </w:pPr>
    </w:p>
    <w:p w:rsidR="0088485A" w:rsidRPr="00F93FC2" w:rsidRDefault="0088485A" w:rsidP="0088485A">
      <w:pPr>
        <w:tabs>
          <w:tab w:val="left" w:pos="3345"/>
        </w:tabs>
        <w:jc w:val="center"/>
        <w:rPr>
          <w:rFonts w:ascii="Times New Roman" w:hAnsi="Times New Roman" w:cs="Times New Roman"/>
          <w:b/>
          <w:sz w:val="24"/>
          <w:szCs w:val="24"/>
        </w:rPr>
      </w:pPr>
      <w:r w:rsidRPr="00A65BB5">
        <w:rPr>
          <w:rFonts w:ascii="Times New Roman" w:hAnsi="Times New Roman" w:cs="Times New Roman"/>
          <w:b/>
          <w:sz w:val="24"/>
          <w:szCs w:val="24"/>
        </w:rPr>
        <w:lastRenderedPageBreak/>
        <w:t>U z a s a d n i e n i e</w:t>
      </w:r>
    </w:p>
    <w:p w:rsidR="007C2FBD" w:rsidRDefault="007C2FBD" w:rsidP="0088485A">
      <w:pPr>
        <w:spacing w:line="360" w:lineRule="auto"/>
        <w:contextualSpacing/>
        <w:jc w:val="both"/>
        <w:rPr>
          <w:rFonts w:ascii="Times New Roman" w:hAnsi="Times New Roman" w:cs="Times New Roman"/>
          <w:sz w:val="24"/>
          <w:szCs w:val="24"/>
        </w:rPr>
      </w:pPr>
    </w:p>
    <w:p w:rsidR="0088485A" w:rsidRPr="00C50DA9" w:rsidRDefault="0088485A" w:rsidP="0088485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Przedstawiona zmiana dotyczy numeracji punktów w paragrafie 2. Podczas formatowania tekstu w edytorze aktów prawnych „Legislator” doszło do automatycznej zmiany numeracji, co spowodowało różnice w numeracji przedstawionej w projekcie uchwały rady miejskiej, </w:t>
      </w:r>
      <w:r>
        <w:rPr>
          <w:rFonts w:ascii="Times New Roman" w:hAnsi="Times New Roman" w:cs="Times New Roman"/>
          <w:sz w:val="24"/>
          <w:szCs w:val="24"/>
        </w:rPr>
        <w:br/>
        <w:t>a wersji przekazanej do Dziennika Urzędowego. Jednocześnie automatyczna numeracja spowodowała rozbieżność w stawkach, o których mowa w zmienianym paragrafie. Po włączeniu automatycznej numeracji edytor aktów prawnych nie usunął punktów wprowadzonych ręcznie w związku, z czym stawki, o których mowa powyżej w opublikowanej wersji uchwały zamiast kwot w wysokości: 260,00 zł oraz 520,00 zł</w:t>
      </w:r>
      <w:r w:rsidR="007C2FBD">
        <w:rPr>
          <w:rFonts w:ascii="Times New Roman" w:hAnsi="Times New Roman" w:cs="Times New Roman"/>
          <w:sz w:val="24"/>
          <w:szCs w:val="24"/>
        </w:rPr>
        <w:t xml:space="preserve"> wyglądają następująco: „</w:t>
      </w:r>
      <w:r>
        <w:rPr>
          <w:rFonts w:ascii="Times New Roman" w:hAnsi="Times New Roman" w:cs="Times New Roman"/>
          <w:sz w:val="24"/>
          <w:szCs w:val="24"/>
        </w:rPr>
        <w:t>1. 260,00 zł; 2. 520,00 zł”. Biorąc pod uwagę powyższe podjęcie przedmiotowej uchwały uznaje się za zasadne.</w:t>
      </w:r>
    </w:p>
    <w:p w:rsidR="0088485A" w:rsidRDefault="0088485A" w:rsidP="00A65BB5">
      <w:pPr>
        <w:tabs>
          <w:tab w:val="left" w:pos="3345"/>
        </w:tabs>
        <w:jc w:val="center"/>
        <w:rPr>
          <w:rFonts w:ascii="Times New Roman" w:hAnsi="Times New Roman" w:cs="Times New Roman"/>
          <w:b/>
          <w:sz w:val="24"/>
          <w:szCs w:val="24"/>
        </w:rPr>
      </w:pPr>
    </w:p>
    <w:p w:rsidR="00401B66" w:rsidRPr="0028657E" w:rsidRDefault="00401B66" w:rsidP="00401B66">
      <w:pPr>
        <w:spacing w:after="0" w:line="360" w:lineRule="auto"/>
        <w:ind w:firstLine="708"/>
        <w:jc w:val="both"/>
        <w:rPr>
          <w:rFonts w:ascii="Times New Roman" w:hAnsi="Times New Roman" w:cs="Times New Roman"/>
          <w:sz w:val="24"/>
          <w:szCs w:val="24"/>
        </w:rPr>
      </w:pPr>
      <w:r w:rsidRPr="0028657E">
        <w:rPr>
          <w:rFonts w:ascii="Times New Roman" w:hAnsi="Times New Roman" w:cs="Times New Roman"/>
          <w:sz w:val="24"/>
          <w:szCs w:val="24"/>
        </w:rPr>
        <w:t xml:space="preserve">Zgodnie z art. 6 ust. 1 </w:t>
      </w:r>
      <w:r w:rsidRPr="00A65BB5">
        <w:rPr>
          <w:rFonts w:ascii="Times New Roman" w:hAnsi="Times New Roman" w:cs="Times New Roman"/>
          <w:sz w:val="24"/>
          <w:szCs w:val="24"/>
        </w:rPr>
        <w:t>ustawy z dnia 13 września 1996 r.</w:t>
      </w:r>
      <w:r w:rsidRPr="0028657E">
        <w:rPr>
          <w:rFonts w:ascii="Times New Roman" w:hAnsi="Times New Roman" w:cs="Times New Roman"/>
          <w:sz w:val="24"/>
          <w:szCs w:val="24"/>
        </w:rPr>
        <w:t xml:space="preserve"> o utrzymaniu czystości </w:t>
      </w:r>
      <w:r>
        <w:rPr>
          <w:rFonts w:ascii="Times New Roman" w:hAnsi="Times New Roman" w:cs="Times New Roman"/>
          <w:sz w:val="24"/>
          <w:szCs w:val="24"/>
        </w:rPr>
        <w:br/>
      </w:r>
      <w:r w:rsidRPr="0028657E">
        <w:rPr>
          <w:rFonts w:ascii="Times New Roman" w:hAnsi="Times New Roman" w:cs="Times New Roman"/>
          <w:sz w:val="24"/>
          <w:szCs w:val="24"/>
        </w:rPr>
        <w:t>i porządku w gminach</w:t>
      </w:r>
      <w:r>
        <w:rPr>
          <w:rFonts w:ascii="Times New Roman" w:hAnsi="Times New Roman" w:cs="Times New Roman"/>
          <w:sz w:val="24"/>
          <w:szCs w:val="24"/>
        </w:rPr>
        <w:t xml:space="preserve"> (zwanej dalej </w:t>
      </w:r>
      <w:proofErr w:type="spellStart"/>
      <w:r>
        <w:rPr>
          <w:rFonts w:ascii="Times New Roman" w:hAnsi="Times New Roman" w:cs="Times New Roman"/>
          <w:sz w:val="24"/>
          <w:szCs w:val="24"/>
        </w:rPr>
        <w:t>u.u.c.p.g</w:t>
      </w:r>
      <w:proofErr w:type="spellEnd"/>
      <w:r>
        <w:rPr>
          <w:rFonts w:ascii="Times New Roman" w:hAnsi="Times New Roman" w:cs="Times New Roman"/>
          <w:sz w:val="24"/>
          <w:szCs w:val="24"/>
        </w:rPr>
        <w:t>.)</w:t>
      </w:r>
      <w:r w:rsidRPr="0028657E">
        <w:rPr>
          <w:rFonts w:ascii="Times New Roman" w:hAnsi="Times New Roman" w:cs="Times New Roman"/>
          <w:sz w:val="24"/>
          <w:szCs w:val="24"/>
        </w:rPr>
        <w:t xml:space="preserve"> właściciele nieruchomości, którzy pozbywają się z terenu nieruchomości nieczystości ciekłych, oraz właściciele nieruchomości, którzy nie są obowiązani do ponoszenia opłat za gospodarowanie odpadami komunalnymi na rzecz gminy, (czyli tych, którzy nie zostali objęci systemem gospodarowania odpadami komunalnymi przez gminę lub z niego wyszli), wykonując obowiązek określony w art. 5 ust. 1 pkt 3b (obowiązek pozbywania się zebranych na terenie nieruchomości odpadów komunalnych oraz nieczystości ciekłych w sposób zgodny z przepisami ustawy i przepisami odrębnymi), są obowiązani do udokumentowania w formie umowy korzystania z usług wykonywanych przez:</w:t>
      </w:r>
    </w:p>
    <w:p w:rsidR="00401B66" w:rsidRPr="0028657E" w:rsidRDefault="00401B66" w:rsidP="00401B66">
      <w:pPr>
        <w:spacing w:after="0" w:line="360" w:lineRule="auto"/>
        <w:jc w:val="both"/>
        <w:rPr>
          <w:rFonts w:ascii="Times New Roman" w:hAnsi="Times New Roman" w:cs="Times New Roman"/>
          <w:sz w:val="24"/>
          <w:szCs w:val="24"/>
        </w:rPr>
      </w:pPr>
      <w:r w:rsidRPr="0028657E">
        <w:rPr>
          <w:rFonts w:ascii="Times New Roman" w:hAnsi="Times New Roman" w:cs="Times New Roman"/>
          <w:sz w:val="24"/>
          <w:szCs w:val="24"/>
        </w:rPr>
        <w:t>1) gminną jednostkę organizacyjną lub przedsiębiorcę posiadającego zezwolenie na prowadzenie działalności w zakresie opróżniania zbiorników bezodpływowych lub osadników w instalacjach przydomowych oczyszczalni ścieków i transportu nieczystości ciekłych lub</w:t>
      </w:r>
    </w:p>
    <w:p w:rsidR="00401B66" w:rsidRPr="0028657E" w:rsidRDefault="00401B66" w:rsidP="00401B66">
      <w:pPr>
        <w:spacing w:after="0" w:line="360" w:lineRule="auto"/>
        <w:jc w:val="both"/>
        <w:rPr>
          <w:rFonts w:ascii="Times New Roman" w:hAnsi="Times New Roman" w:cs="Times New Roman"/>
          <w:sz w:val="24"/>
          <w:szCs w:val="24"/>
        </w:rPr>
      </w:pPr>
      <w:r w:rsidRPr="0028657E">
        <w:rPr>
          <w:rFonts w:ascii="Times New Roman" w:hAnsi="Times New Roman" w:cs="Times New Roman"/>
          <w:sz w:val="24"/>
          <w:szCs w:val="24"/>
        </w:rPr>
        <w:t xml:space="preserve">2) gminną jednostkę organizacyjną lub przedsiębiorcę odbierającego odpady komunalne od właścicieli nieruchomości, wpisanego do rejestru działalności regulowanej, o którym mowa w art. 9b ust. 2 </w:t>
      </w:r>
      <w:proofErr w:type="spellStart"/>
      <w:r w:rsidRPr="0028657E">
        <w:rPr>
          <w:rFonts w:ascii="Times New Roman" w:hAnsi="Times New Roman" w:cs="Times New Roman"/>
          <w:sz w:val="24"/>
          <w:szCs w:val="24"/>
        </w:rPr>
        <w:t>u.u.c.p.g</w:t>
      </w:r>
      <w:proofErr w:type="spellEnd"/>
      <w:r w:rsidRPr="0028657E">
        <w:rPr>
          <w:rFonts w:ascii="Times New Roman" w:hAnsi="Times New Roman" w:cs="Times New Roman"/>
          <w:sz w:val="24"/>
          <w:szCs w:val="24"/>
        </w:rPr>
        <w:t>.</w:t>
      </w:r>
    </w:p>
    <w:p w:rsidR="00401B66" w:rsidRDefault="00401B66" w:rsidP="00401B66">
      <w:pPr>
        <w:spacing w:after="0" w:line="360" w:lineRule="auto"/>
        <w:jc w:val="both"/>
        <w:rPr>
          <w:rFonts w:ascii="Times New Roman" w:hAnsi="Times New Roman" w:cs="Times New Roman"/>
          <w:sz w:val="24"/>
          <w:szCs w:val="24"/>
        </w:rPr>
      </w:pPr>
      <w:r w:rsidRPr="0028657E">
        <w:rPr>
          <w:rFonts w:ascii="Times New Roman" w:hAnsi="Times New Roman" w:cs="Times New Roman"/>
          <w:sz w:val="24"/>
          <w:szCs w:val="24"/>
        </w:rPr>
        <w:t>- przez okazanie takich umów i dowodów uiszczania opłat za te usługi.</w:t>
      </w:r>
    </w:p>
    <w:p w:rsidR="00401B66" w:rsidRPr="0028657E" w:rsidRDefault="00401B66" w:rsidP="00401B66">
      <w:pPr>
        <w:spacing w:after="0" w:line="360" w:lineRule="auto"/>
        <w:ind w:firstLine="708"/>
        <w:jc w:val="both"/>
        <w:rPr>
          <w:rFonts w:ascii="Times New Roman" w:hAnsi="Times New Roman" w:cs="Times New Roman"/>
          <w:sz w:val="24"/>
          <w:szCs w:val="24"/>
        </w:rPr>
      </w:pPr>
      <w:r w:rsidRPr="0028657E">
        <w:rPr>
          <w:rFonts w:ascii="Times New Roman" w:hAnsi="Times New Roman" w:cs="Times New Roman"/>
          <w:sz w:val="24"/>
          <w:szCs w:val="24"/>
        </w:rPr>
        <w:t xml:space="preserve">W myśl art. 6 ust. 2 wyżej przywołanej ustawy, w stosunku do właścicieli nieruchomości, o których mowa powyżej, rada gminy ma obowiązek, w drodze uchwały, określić górne stawki opłat ponoszonych przez właścicieli nieruchomości za usługi świadczone przez przedsiębiorcę w zakresie opróżniania zbiorników bezodpływowych lub osadników </w:t>
      </w:r>
      <w:r>
        <w:rPr>
          <w:rFonts w:ascii="Times New Roman" w:hAnsi="Times New Roman" w:cs="Times New Roman"/>
          <w:sz w:val="24"/>
          <w:szCs w:val="24"/>
        </w:rPr>
        <w:br/>
      </w:r>
      <w:r w:rsidRPr="0028657E">
        <w:rPr>
          <w:rFonts w:ascii="Times New Roman" w:hAnsi="Times New Roman" w:cs="Times New Roman"/>
          <w:sz w:val="24"/>
          <w:szCs w:val="24"/>
        </w:rPr>
        <w:t>w instalacjach przydomowych oczyszczalni ścieków i transportu nieczystości ciekłych oraz odbierania odpadów komunalnych.</w:t>
      </w:r>
    </w:p>
    <w:p w:rsidR="00401B66" w:rsidRPr="0028657E" w:rsidRDefault="00401B66" w:rsidP="00401B66">
      <w:pPr>
        <w:spacing w:after="0" w:line="360" w:lineRule="auto"/>
        <w:ind w:firstLine="708"/>
        <w:jc w:val="both"/>
        <w:rPr>
          <w:rFonts w:ascii="Times New Roman" w:hAnsi="Times New Roman" w:cs="Times New Roman"/>
          <w:sz w:val="24"/>
          <w:szCs w:val="24"/>
        </w:rPr>
      </w:pPr>
      <w:r w:rsidRPr="0028657E">
        <w:rPr>
          <w:rFonts w:ascii="Times New Roman" w:hAnsi="Times New Roman" w:cs="Times New Roman"/>
          <w:sz w:val="24"/>
          <w:szCs w:val="24"/>
        </w:rPr>
        <w:t xml:space="preserve">Jednocześnie wskazać należy, że w myśl przepisu art. 6 ust. 4, 6, 7 ustawy górne stawki opłat będą miały też zastosowanie w przypadku, gdy właściciele nieruchomości, którzy pozbywają się z terenu nieruchomości nieczystości ciekłych oraz właściciele nieruchomości, którzy nie są obowiązani do uiszczania opłat za gospodarowanie odpadami komunalnymi, nie posiadają umów i dowodów uiszczania opłat za ww. usługi lub umowy te nie spełniają wymagań stawianych przez obowiązujący regulamin utrzymania porządku i czystości </w:t>
      </w:r>
      <w:r>
        <w:rPr>
          <w:rFonts w:ascii="Times New Roman" w:hAnsi="Times New Roman" w:cs="Times New Roman"/>
          <w:sz w:val="24"/>
          <w:szCs w:val="24"/>
        </w:rPr>
        <w:br/>
      </w:r>
      <w:r w:rsidRPr="0028657E">
        <w:rPr>
          <w:rFonts w:ascii="Times New Roman" w:hAnsi="Times New Roman" w:cs="Times New Roman"/>
          <w:sz w:val="24"/>
          <w:szCs w:val="24"/>
        </w:rPr>
        <w:t xml:space="preserve">w gminach i inne przepisy szczególne. W takiej sytuacji, gmina jest obowiązana zorganizować odbieranie odpadów komunalnych oraz opróżnianie zbiorników bezodpływowych i osadników w instalacjach przydomowych oczyszczalni ścieków, a prezydent miasta wydaje decyzję, </w:t>
      </w:r>
      <w:r>
        <w:rPr>
          <w:rFonts w:ascii="Times New Roman" w:hAnsi="Times New Roman" w:cs="Times New Roman"/>
          <w:sz w:val="24"/>
          <w:szCs w:val="24"/>
        </w:rPr>
        <w:br/>
      </w:r>
      <w:r w:rsidRPr="0028657E">
        <w:rPr>
          <w:rFonts w:ascii="Times New Roman" w:hAnsi="Times New Roman" w:cs="Times New Roman"/>
          <w:sz w:val="24"/>
          <w:szCs w:val="24"/>
        </w:rPr>
        <w:t>w której ustala obowiązek uiszczania opłat za odbiór odpadów komunalnych oraz opróżnianie zbiorników, stosując właśnie górne stawki za te usługi oraz wyższe stawki, jeżeli, w przypadku usługi odbioru odpadów komunalnych, odpady te nie są zbierane i odbierane w sposób selektywny. Jest to forma sankcji wobec właścicieli nieruchomości, którzy pomimo możliwości, nie zawarli odpowiednich umów na odbiór odpadów i opróżnianie zbiorników.</w:t>
      </w:r>
    </w:p>
    <w:p w:rsidR="00401B66" w:rsidRPr="0028657E" w:rsidRDefault="00401B66" w:rsidP="00401B66">
      <w:pPr>
        <w:spacing w:after="0" w:line="360" w:lineRule="auto"/>
        <w:ind w:firstLine="491"/>
        <w:jc w:val="both"/>
        <w:rPr>
          <w:rFonts w:ascii="Times New Roman" w:hAnsi="Times New Roman" w:cs="Times New Roman"/>
          <w:sz w:val="24"/>
        </w:rPr>
      </w:pPr>
      <w:r w:rsidRPr="0028657E">
        <w:rPr>
          <w:rFonts w:ascii="Times New Roman" w:hAnsi="Times New Roman" w:cs="Times New Roman"/>
          <w:sz w:val="24"/>
        </w:rPr>
        <w:t>Ustalając górne s</w:t>
      </w:r>
      <w:r w:rsidRPr="0028657E">
        <w:rPr>
          <w:rFonts w:ascii="Times New Roman" w:hAnsi="Times New Roman" w:cs="Times New Roman"/>
          <w:sz w:val="24"/>
          <w:szCs w:val="24"/>
        </w:rPr>
        <w:t xml:space="preserve">tawki za opróżnianie zbiorników bezodpływowych lub osadników </w:t>
      </w:r>
      <w:r>
        <w:rPr>
          <w:rFonts w:ascii="Times New Roman" w:hAnsi="Times New Roman" w:cs="Times New Roman"/>
          <w:sz w:val="24"/>
          <w:szCs w:val="24"/>
        </w:rPr>
        <w:br/>
      </w:r>
      <w:r w:rsidRPr="0028657E">
        <w:rPr>
          <w:rFonts w:ascii="Times New Roman" w:hAnsi="Times New Roman" w:cs="Times New Roman"/>
          <w:sz w:val="24"/>
          <w:szCs w:val="24"/>
        </w:rPr>
        <w:t>w instalacjach przydomowych oczyszczalni ścieków i transport nieczystości ciekłych wzięto pod uwagę m. in.: koszty odbioru i transportu ścieków, obejmujące koszt przebytych kilometrów, w tym:</w:t>
      </w:r>
    </w:p>
    <w:p w:rsidR="00401B66" w:rsidRPr="0028657E" w:rsidRDefault="00401B66" w:rsidP="00401B66">
      <w:pPr>
        <w:pStyle w:val="Akapitzlist"/>
        <w:numPr>
          <w:ilvl w:val="0"/>
          <w:numId w:val="8"/>
        </w:numPr>
        <w:tabs>
          <w:tab w:val="left" w:pos="3345"/>
        </w:tabs>
        <w:spacing w:after="0" w:line="360" w:lineRule="auto"/>
        <w:ind w:left="851"/>
        <w:contextualSpacing w:val="0"/>
        <w:jc w:val="both"/>
        <w:rPr>
          <w:rFonts w:ascii="Times New Roman" w:hAnsi="Times New Roman" w:cs="Times New Roman"/>
          <w:sz w:val="24"/>
          <w:szCs w:val="24"/>
        </w:rPr>
      </w:pPr>
      <w:r w:rsidRPr="0028657E">
        <w:rPr>
          <w:rFonts w:ascii="Times New Roman" w:hAnsi="Times New Roman" w:cs="Times New Roman"/>
          <w:sz w:val="24"/>
          <w:szCs w:val="24"/>
        </w:rPr>
        <w:t>koszt paliwa,</w:t>
      </w:r>
    </w:p>
    <w:p w:rsidR="00401B66" w:rsidRPr="0028657E" w:rsidRDefault="00401B66" w:rsidP="00401B66">
      <w:pPr>
        <w:pStyle w:val="Akapitzlist"/>
        <w:numPr>
          <w:ilvl w:val="0"/>
          <w:numId w:val="8"/>
        </w:numPr>
        <w:tabs>
          <w:tab w:val="left" w:pos="3345"/>
        </w:tabs>
        <w:spacing w:after="0" w:line="360" w:lineRule="auto"/>
        <w:ind w:left="851"/>
        <w:contextualSpacing w:val="0"/>
        <w:jc w:val="both"/>
        <w:rPr>
          <w:rFonts w:ascii="Times New Roman" w:hAnsi="Times New Roman" w:cs="Times New Roman"/>
          <w:sz w:val="24"/>
          <w:szCs w:val="24"/>
        </w:rPr>
      </w:pPr>
      <w:r w:rsidRPr="0028657E">
        <w:rPr>
          <w:rFonts w:ascii="Times New Roman" w:hAnsi="Times New Roman" w:cs="Times New Roman"/>
          <w:sz w:val="24"/>
          <w:szCs w:val="24"/>
        </w:rPr>
        <w:t>koszty amortyzacji,</w:t>
      </w:r>
    </w:p>
    <w:p w:rsidR="00401B66" w:rsidRPr="0028657E" w:rsidRDefault="00401B66" w:rsidP="00401B66">
      <w:pPr>
        <w:pStyle w:val="Akapitzlist"/>
        <w:numPr>
          <w:ilvl w:val="0"/>
          <w:numId w:val="8"/>
        </w:numPr>
        <w:tabs>
          <w:tab w:val="left" w:pos="3345"/>
        </w:tabs>
        <w:spacing w:after="0" w:line="360" w:lineRule="auto"/>
        <w:ind w:left="851"/>
        <w:contextualSpacing w:val="0"/>
        <w:jc w:val="both"/>
        <w:rPr>
          <w:rFonts w:ascii="Times New Roman" w:hAnsi="Times New Roman" w:cs="Times New Roman"/>
          <w:sz w:val="24"/>
          <w:szCs w:val="24"/>
        </w:rPr>
      </w:pPr>
      <w:r w:rsidRPr="0028657E">
        <w:rPr>
          <w:rFonts w:ascii="Times New Roman" w:hAnsi="Times New Roman" w:cs="Times New Roman"/>
          <w:sz w:val="24"/>
          <w:szCs w:val="24"/>
        </w:rPr>
        <w:t xml:space="preserve">koszt przyjęcia ścieków dowożonych pojazdami asenizacyjnymi do stacji zlewnych, </w:t>
      </w:r>
    </w:p>
    <w:p w:rsidR="00401B66" w:rsidRPr="0028657E" w:rsidRDefault="00401B66" w:rsidP="00401B66">
      <w:pPr>
        <w:pStyle w:val="Akapitzlist"/>
        <w:numPr>
          <w:ilvl w:val="0"/>
          <w:numId w:val="8"/>
        </w:numPr>
        <w:tabs>
          <w:tab w:val="left" w:pos="3345"/>
        </w:tabs>
        <w:spacing w:after="0" w:line="360" w:lineRule="auto"/>
        <w:ind w:left="851"/>
        <w:contextualSpacing w:val="0"/>
        <w:jc w:val="both"/>
        <w:rPr>
          <w:rFonts w:ascii="Times New Roman" w:hAnsi="Times New Roman" w:cs="Times New Roman"/>
          <w:sz w:val="24"/>
          <w:szCs w:val="24"/>
        </w:rPr>
      </w:pPr>
      <w:r w:rsidRPr="0028657E">
        <w:rPr>
          <w:rFonts w:ascii="Times New Roman" w:hAnsi="Times New Roman" w:cs="Times New Roman"/>
          <w:sz w:val="24"/>
          <w:szCs w:val="24"/>
        </w:rPr>
        <w:t xml:space="preserve">minimalną stawkę godzinową. </w:t>
      </w:r>
    </w:p>
    <w:p w:rsidR="00401B66" w:rsidRPr="00A243D2" w:rsidRDefault="00401B66" w:rsidP="00401B66">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8657E">
        <w:rPr>
          <w:rFonts w:ascii="Times New Roman" w:hAnsi="Times New Roman" w:cs="Times New Roman"/>
          <w:sz w:val="24"/>
          <w:szCs w:val="24"/>
        </w:rPr>
        <w:t xml:space="preserve">Ustalone maksymalne stawki opłat za usługi w zakresie opróżniania zbiorników bezodpływowych powinny także uwzględniać ceny rynkowe oraz stopień rentowności usług świadczonych przez przedsiębiorców, co w konsekwencji powinno oddziaływać na ich opłacalność, a z drugiej strony chronić mieszkańców przed niekontrolowanym wzrostem cen za </w:t>
      </w:r>
      <w:r w:rsidRPr="00A243D2">
        <w:rPr>
          <w:rFonts w:ascii="Times New Roman" w:hAnsi="Times New Roman" w:cs="Times New Roman"/>
          <w:sz w:val="24"/>
          <w:szCs w:val="24"/>
        </w:rPr>
        <w:t xml:space="preserve">rzeczone usługi. </w:t>
      </w:r>
    </w:p>
    <w:p w:rsidR="00401B66" w:rsidRPr="00A243D2" w:rsidRDefault="00401B66" w:rsidP="00401B66">
      <w:pPr>
        <w:spacing w:after="0" w:line="360" w:lineRule="auto"/>
        <w:ind w:firstLine="708"/>
        <w:contextualSpacing/>
        <w:jc w:val="both"/>
        <w:rPr>
          <w:rStyle w:val="markedcontent"/>
          <w:rFonts w:ascii="Times New Roman" w:hAnsi="Times New Roman" w:cs="Times New Roman"/>
          <w:sz w:val="24"/>
          <w:szCs w:val="24"/>
        </w:rPr>
      </w:pPr>
      <w:r w:rsidRPr="00A243D2">
        <w:rPr>
          <w:rFonts w:ascii="Times New Roman" w:hAnsi="Times New Roman" w:cs="Times New Roman"/>
          <w:sz w:val="24"/>
          <w:szCs w:val="24"/>
        </w:rPr>
        <w:t>Przy</w:t>
      </w:r>
      <w:r w:rsidRPr="00A243D2">
        <w:rPr>
          <w:rStyle w:val="markedcontent"/>
          <w:rFonts w:ascii="Times New Roman" w:hAnsi="Times New Roman" w:cs="Times New Roman"/>
          <w:sz w:val="24"/>
          <w:szCs w:val="24"/>
        </w:rPr>
        <w:t xml:space="preserve"> określaniu górnej stawki opłat za usługi odbioru odpadów komunalnych od określonych wyżej właścicieli nieruchomości brano pod uwagę, m.in. analizę danych przedstawionych przez podmioty świadczące usługi odbioru odpadów komunalnych, koszty odbioru i transportu oraz zagospodarowania odpadów komunalnych w przeliczeniu na 1m</w:t>
      </w:r>
      <w:r w:rsidRPr="00A243D2">
        <w:rPr>
          <w:rStyle w:val="markedcontent"/>
          <w:rFonts w:ascii="Times New Roman" w:hAnsi="Times New Roman" w:cs="Times New Roman"/>
          <w:sz w:val="24"/>
          <w:szCs w:val="24"/>
          <w:vertAlign w:val="superscript"/>
        </w:rPr>
        <w:t xml:space="preserve">3 </w:t>
      </w:r>
      <w:r w:rsidRPr="00A243D2">
        <w:rPr>
          <w:rStyle w:val="markedcontent"/>
          <w:rFonts w:ascii="Times New Roman" w:hAnsi="Times New Roman" w:cs="Times New Roman"/>
          <w:sz w:val="24"/>
          <w:szCs w:val="24"/>
        </w:rPr>
        <w:t>odpadów, zakładając uśrednioną masę równą 0,25 Mg</w:t>
      </w:r>
      <w:r w:rsidRPr="00A243D2">
        <w:rPr>
          <w:rStyle w:val="markedcontent"/>
          <w:rFonts w:ascii="Times New Roman" w:hAnsi="Times New Roman" w:cs="Times New Roman"/>
          <w:sz w:val="24"/>
          <w:szCs w:val="24"/>
          <w:vertAlign w:val="superscript"/>
        </w:rPr>
        <w:t xml:space="preserve"> </w:t>
      </w:r>
      <w:r w:rsidRPr="00A243D2">
        <w:rPr>
          <w:rStyle w:val="markedcontent"/>
          <w:rFonts w:ascii="Times New Roman" w:hAnsi="Times New Roman" w:cs="Times New Roman"/>
          <w:sz w:val="24"/>
          <w:szCs w:val="24"/>
        </w:rPr>
        <w:t>odpadów komunalnych. Koszty te wynoszą ok. 183,00 zł (netto). Przewidywalny wzrost kosztów gospodarowania odpadami komunalnymi (odbiór i zagospodarowanie) na poziomie 30% w najbliższej przyszłości daje podstawę do określenia górnej stawki za wyżej wymienione usługi w wysokości 260,00 zł (brutto).</w:t>
      </w:r>
    </w:p>
    <w:p w:rsidR="00401B66" w:rsidRDefault="00401B66" w:rsidP="00401B66">
      <w:pPr>
        <w:spacing w:after="0" w:line="360" w:lineRule="auto"/>
        <w:ind w:firstLine="708"/>
        <w:contextualSpacing/>
        <w:jc w:val="both"/>
        <w:rPr>
          <w:rStyle w:val="markedcontent"/>
          <w:rFonts w:ascii="Times New Roman" w:hAnsi="Times New Roman" w:cs="Times New Roman"/>
          <w:sz w:val="24"/>
          <w:szCs w:val="24"/>
        </w:rPr>
      </w:pPr>
      <w:r w:rsidRPr="00A65BB5">
        <w:rPr>
          <w:rStyle w:val="markedcontent"/>
          <w:rFonts w:ascii="Times New Roman" w:hAnsi="Times New Roman" w:cs="Times New Roman"/>
          <w:sz w:val="24"/>
          <w:szCs w:val="24"/>
        </w:rPr>
        <w:t xml:space="preserve">Górne stawki, </w:t>
      </w:r>
      <w:r>
        <w:rPr>
          <w:rStyle w:val="markedcontent"/>
          <w:rFonts w:ascii="Times New Roman" w:hAnsi="Times New Roman" w:cs="Times New Roman"/>
          <w:sz w:val="24"/>
          <w:szCs w:val="24"/>
        </w:rPr>
        <w:t xml:space="preserve">określone </w:t>
      </w:r>
      <w:r w:rsidRPr="00A65BB5">
        <w:rPr>
          <w:rStyle w:val="markedcontent"/>
          <w:rFonts w:ascii="Times New Roman" w:hAnsi="Times New Roman" w:cs="Times New Roman"/>
          <w:sz w:val="24"/>
          <w:szCs w:val="24"/>
        </w:rPr>
        <w:t xml:space="preserve">w przedmiotowej uchwale są także stawkami maksymalnymi, jakie mogą stosować firmy świadczące </w:t>
      </w:r>
      <w:r>
        <w:rPr>
          <w:rStyle w:val="markedcontent"/>
          <w:rFonts w:ascii="Times New Roman" w:hAnsi="Times New Roman" w:cs="Times New Roman"/>
          <w:sz w:val="24"/>
          <w:szCs w:val="24"/>
        </w:rPr>
        <w:t xml:space="preserve">rzeczone </w:t>
      </w:r>
      <w:r w:rsidRPr="00A65BB5">
        <w:rPr>
          <w:rStyle w:val="markedcontent"/>
          <w:rFonts w:ascii="Times New Roman" w:hAnsi="Times New Roman" w:cs="Times New Roman"/>
          <w:sz w:val="24"/>
          <w:szCs w:val="24"/>
        </w:rPr>
        <w:t xml:space="preserve">usługi na terenie Gminy Stalowa Wola. </w:t>
      </w:r>
    </w:p>
    <w:p w:rsidR="00401B66" w:rsidRPr="00A65BB5" w:rsidRDefault="00401B66" w:rsidP="00401B66">
      <w:pPr>
        <w:spacing w:after="0" w:line="360" w:lineRule="auto"/>
        <w:contextualSpacing/>
        <w:jc w:val="both"/>
        <w:rPr>
          <w:rFonts w:ascii="Times New Roman" w:hAnsi="Times New Roman" w:cs="Times New Roman"/>
          <w:sz w:val="24"/>
          <w:szCs w:val="24"/>
        </w:rPr>
      </w:pPr>
      <w:r w:rsidRPr="00A65BB5">
        <w:rPr>
          <w:rFonts w:ascii="Times New Roman" w:hAnsi="Times New Roman" w:cs="Times New Roman"/>
          <w:sz w:val="24"/>
          <w:szCs w:val="24"/>
        </w:rPr>
        <w:t>Rozeznając aktualne koszty, jakie ponoszą właściciele zbiorników bezodpływowych na terenie Stalowej Woli:</w:t>
      </w:r>
    </w:p>
    <w:p w:rsidR="00401B66" w:rsidRPr="00A65BB5" w:rsidRDefault="00401B66" w:rsidP="00401B66">
      <w:pPr>
        <w:pStyle w:val="Akapitzlist"/>
        <w:numPr>
          <w:ilvl w:val="0"/>
          <w:numId w:val="6"/>
        </w:numPr>
        <w:spacing w:after="0" w:line="360" w:lineRule="auto"/>
        <w:jc w:val="both"/>
        <w:rPr>
          <w:rFonts w:ascii="Times New Roman" w:hAnsi="Times New Roman" w:cs="Times New Roman"/>
          <w:sz w:val="24"/>
          <w:szCs w:val="24"/>
        </w:rPr>
      </w:pPr>
      <w:r w:rsidRPr="00A65BB5">
        <w:rPr>
          <w:rFonts w:ascii="Times New Roman" w:hAnsi="Times New Roman" w:cs="Times New Roman"/>
          <w:sz w:val="24"/>
          <w:szCs w:val="24"/>
        </w:rPr>
        <w:t xml:space="preserve"> ok. 30 zł/m</w:t>
      </w:r>
      <w:r w:rsidRPr="00A65BB5">
        <w:rPr>
          <w:rFonts w:ascii="Times New Roman" w:hAnsi="Times New Roman" w:cs="Times New Roman"/>
          <w:sz w:val="24"/>
          <w:szCs w:val="24"/>
          <w:vertAlign w:val="superscript"/>
        </w:rPr>
        <w:t xml:space="preserve">3 </w:t>
      </w:r>
      <w:r w:rsidRPr="00A65BB5">
        <w:rPr>
          <w:rFonts w:ascii="Times New Roman" w:hAnsi="Times New Roman" w:cs="Times New Roman"/>
          <w:sz w:val="24"/>
          <w:szCs w:val="24"/>
        </w:rPr>
        <w:t xml:space="preserve">wg. dowodów opłat za opróżnianie zbiorników bezodpływowych, </w:t>
      </w:r>
    </w:p>
    <w:p w:rsidR="00401B66" w:rsidRPr="00A65BB5" w:rsidRDefault="00401B66" w:rsidP="00401B66">
      <w:pPr>
        <w:pStyle w:val="Akapitzlist"/>
        <w:numPr>
          <w:ilvl w:val="0"/>
          <w:numId w:val="6"/>
        </w:numPr>
        <w:spacing w:after="0" w:line="360" w:lineRule="auto"/>
        <w:jc w:val="both"/>
        <w:rPr>
          <w:rFonts w:ascii="Times New Roman" w:hAnsi="Times New Roman" w:cs="Times New Roman"/>
          <w:sz w:val="24"/>
          <w:szCs w:val="24"/>
        </w:rPr>
      </w:pPr>
      <w:r w:rsidRPr="00A65BB5">
        <w:rPr>
          <w:rFonts w:ascii="Times New Roman" w:hAnsi="Times New Roman" w:cs="Times New Roman"/>
          <w:sz w:val="24"/>
          <w:szCs w:val="24"/>
        </w:rPr>
        <w:t>do 100 zł/m</w:t>
      </w:r>
      <w:r w:rsidRPr="00A65BB5">
        <w:rPr>
          <w:rFonts w:ascii="Times New Roman" w:hAnsi="Times New Roman" w:cs="Times New Roman"/>
          <w:sz w:val="24"/>
          <w:szCs w:val="24"/>
          <w:vertAlign w:val="superscript"/>
        </w:rPr>
        <w:t xml:space="preserve">3 </w:t>
      </w:r>
      <w:r w:rsidRPr="00A65BB5">
        <w:rPr>
          <w:rFonts w:ascii="Times New Roman" w:hAnsi="Times New Roman" w:cs="Times New Roman"/>
          <w:sz w:val="24"/>
          <w:szCs w:val="24"/>
        </w:rPr>
        <w:t>nieczystości ciekłych wywiezionych z przydomowych oczyszczalni ścieków (przedkładane przez mieszkańców za III i IV kwartał 2021 r. oraz I kwartał 2022 r.).</w:t>
      </w:r>
    </w:p>
    <w:p w:rsidR="00401B66" w:rsidRPr="00A65BB5" w:rsidRDefault="00401B66" w:rsidP="00401B66">
      <w:pPr>
        <w:spacing w:after="0" w:line="360" w:lineRule="auto"/>
        <w:jc w:val="both"/>
        <w:rPr>
          <w:rFonts w:ascii="Times New Roman" w:hAnsi="Times New Roman" w:cs="Times New Roman"/>
          <w:sz w:val="24"/>
          <w:szCs w:val="24"/>
        </w:rPr>
      </w:pPr>
      <w:r w:rsidRPr="00A65BB5">
        <w:rPr>
          <w:rFonts w:ascii="Times New Roman" w:hAnsi="Times New Roman" w:cs="Times New Roman"/>
          <w:sz w:val="24"/>
          <w:szCs w:val="24"/>
        </w:rPr>
        <w:t>oraz rozeznając górne stawki (ceny brutto) w gminach ościennych:</w:t>
      </w:r>
    </w:p>
    <w:p w:rsidR="00401B66" w:rsidRPr="00A65BB5" w:rsidRDefault="00401B66" w:rsidP="00401B66">
      <w:pPr>
        <w:pStyle w:val="Akapitzlist"/>
        <w:numPr>
          <w:ilvl w:val="0"/>
          <w:numId w:val="6"/>
        </w:numPr>
        <w:spacing w:after="0" w:line="360" w:lineRule="auto"/>
        <w:jc w:val="both"/>
        <w:rPr>
          <w:rFonts w:ascii="Times New Roman" w:hAnsi="Times New Roman" w:cs="Times New Roman"/>
          <w:sz w:val="24"/>
          <w:szCs w:val="24"/>
        </w:rPr>
      </w:pPr>
      <w:r w:rsidRPr="00A65BB5">
        <w:rPr>
          <w:rFonts w:ascii="Times New Roman" w:hAnsi="Times New Roman" w:cs="Times New Roman"/>
          <w:sz w:val="24"/>
          <w:szCs w:val="24"/>
        </w:rPr>
        <w:t>Nisko - 30,00 zł/ 1m</w:t>
      </w:r>
      <w:r w:rsidRPr="00A65BB5">
        <w:rPr>
          <w:rFonts w:ascii="Times New Roman" w:hAnsi="Times New Roman" w:cs="Times New Roman"/>
          <w:sz w:val="24"/>
          <w:szCs w:val="24"/>
          <w:vertAlign w:val="superscript"/>
        </w:rPr>
        <w:t>3</w:t>
      </w:r>
      <w:r w:rsidRPr="00A65BB5">
        <w:rPr>
          <w:rFonts w:ascii="Times New Roman" w:hAnsi="Times New Roman" w:cs="Times New Roman"/>
          <w:sz w:val="24"/>
          <w:szCs w:val="24"/>
        </w:rPr>
        <w:t xml:space="preserve"> (uchwała z 2013 r.),</w:t>
      </w:r>
    </w:p>
    <w:p w:rsidR="00401B66" w:rsidRPr="00A65BB5" w:rsidRDefault="00401B66" w:rsidP="00401B66">
      <w:pPr>
        <w:pStyle w:val="Akapitzlist"/>
        <w:numPr>
          <w:ilvl w:val="0"/>
          <w:numId w:val="6"/>
        </w:numPr>
        <w:spacing w:after="0" w:line="360" w:lineRule="auto"/>
        <w:jc w:val="both"/>
        <w:rPr>
          <w:rFonts w:ascii="Times New Roman" w:hAnsi="Times New Roman" w:cs="Times New Roman"/>
          <w:sz w:val="24"/>
          <w:szCs w:val="24"/>
        </w:rPr>
      </w:pPr>
      <w:r w:rsidRPr="00A65BB5">
        <w:rPr>
          <w:rFonts w:ascii="Times New Roman" w:hAnsi="Times New Roman" w:cs="Times New Roman"/>
          <w:sz w:val="24"/>
          <w:szCs w:val="24"/>
        </w:rPr>
        <w:t>Grębów- 40,00 zł/ 1 m</w:t>
      </w:r>
      <w:r w:rsidRPr="00A65BB5">
        <w:rPr>
          <w:rFonts w:ascii="Times New Roman" w:hAnsi="Times New Roman" w:cs="Times New Roman"/>
          <w:sz w:val="24"/>
          <w:szCs w:val="24"/>
          <w:vertAlign w:val="superscript"/>
        </w:rPr>
        <w:t xml:space="preserve">3 </w:t>
      </w:r>
      <w:r w:rsidRPr="00A65BB5">
        <w:rPr>
          <w:rFonts w:ascii="Times New Roman" w:hAnsi="Times New Roman" w:cs="Times New Roman"/>
          <w:sz w:val="24"/>
          <w:szCs w:val="24"/>
        </w:rPr>
        <w:t>(uchwała z 2020 r.),</w:t>
      </w:r>
    </w:p>
    <w:p w:rsidR="00401B66" w:rsidRPr="00A65BB5" w:rsidRDefault="00401B66" w:rsidP="00401B66">
      <w:pPr>
        <w:pStyle w:val="Akapitzlist"/>
        <w:numPr>
          <w:ilvl w:val="0"/>
          <w:numId w:val="6"/>
        </w:numPr>
        <w:spacing w:after="0" w:line="360" w:lineRule="auto"/>
        <w:jc w:val="both"/>
        <w:rPr>
          <w:rFonts w:ascii="Times New Roman" w:hAnsi="Times New Roman" w:cs="Times New Roman"/>
          <w:sz w:val="24"/>
          <w:szCs w:val="24"/>
        </w:rPr>
      </w:pPr>
      <w:r w:rsidRPr="00A65BB5">
        <w:rPr>
          <w:rFonts w:ascii="Times New Roman" w:hAnsi="Times New Roman" w:cs="Times New Roman"/>
          <w:sz w:val="24"/>
          <w:szCs w:val="24"/>
        </w:rPr>
        <w:t>Bojanów - 32,40 zł/ 1m</w:t>
      </w:r>
      <w:r w:rsidRPr="00A65BB5">
        <w:rPr>
          <w:rFonts w:ascii="Times New Roman" w:hAnsi="Times New Roman" w:cs="Times New Roman"/>
          <w:sz w:val="24"/>
          <w:szCs w:val="24"/>
          <w:vertAlign w:val="superscript"/>
        </w:rPr>
        <w:t xml:space="preserve">3 </w:t>
      </w:r>
      <w:r w:rsidRPr="00A65BB5">
        <w:rPr>
          <w:rFonts w:ascii="Times New Roman" w:hAnsi="Times New Roman" w:cs="Times New Roman"/>
          <w:sz w:val="24"/>
          <w:szCs w:val="24"/>
        </w:rPr>
        <w:t>(uchwała z 2020 r.),</w:t>
      </w:r>
    </w:p>
    <w:p w:rsidR="00401B66" w:rsidRPr="00A65BB5" w:rsidRDefault="00401B66" w:rsidP="00401B66">
      <w:pPr>
        <w:pStyle w:val="Akapitzlist"/>
        <w:numPr>
          <w:ilvl w:val="0"/>
          <w:numId w:val="6"/>
        </w:numPr>
        <w:spacing w:after="0" w:line="360" w:lineRule="auto"/>
        <w:jc w:val="both"/>
        <w:rPr>
          <w:rFonts w:ascii="Times New Roman" w:hAnsi="Times New Roman" w:cs="Times New Roman"/>
          <w:sz w:val="24"/>
          <w:szCs w:val="24"/>
        </w:rPr>
      </w:pPr>
      <w:r w:rsidRPr="00A65BB5">
        <w:rPr>
          <w:rFonts w:ascii="Times New Roman" w:hAnsi="Times New Roman" w:cs="Times New Roman"/>
          <w:sz w:val="24"/>
          <w:szCs w:val="24"/>
        </w:rPr>
        <w:t>Zaklików - 65,00 zł/ 1 m</w:t>
      </w:r>
      <w:r w:rsidRPr="00A65BB5">
        <w:rPr>
          <w:rFonts w:ascii="Times New Roman" w:hAnsi="Times New Roman" w:cs="Times New Roman"/>
          <w:sz w:val="24"/>
          <w:szCs w:val="24"/>
          <w:vertAlign w:val="superscript"/>
        </w:rPr>
        <w:t xml:space="preserve">3 </w:t>
      </w:r>
      <w:r w:rsidRPr="00A65BB5">
        <w:rPr>
          <w:rFonts w:ascii="Times New Roman" w:hAnsi="Times New Roman" w:cs="Times New Roman"/>
          <w:sz w:val="24"/>
          <w:szCs w:val="24"/>
        </w:rPr>
        <w:t>(uchwała z 2022 r.),</w:t>
      </w:r>
    </w:p>
    <w:p w:rsidR="00401B66" w:rsidRPr="00A243D2" w:rsidRDefault="00401B66" w:rsidP="00401B66">
      <w:pPr>
        <w:pStyle w:val="Akapitzlist"/>
        <w:numPr>
          <w:ilvl w:val="0"/>
          <w:numId w:val="6"/>
        </w:numPr>
        <w:spacing w:after="0" w:line="360" w:lineRule="auto"/>
        <w:jc w:val="both"/>
        <w:rPr>
          <w:rFonts w:ascii="Times New Roman" w:hAnsi="Times New Roman" w:cs="Times New Roman"/>
          <w:sz w:val="24"/>
          <w:szCs w:val="24"/>
        </w:rPr>
      </w:pPr>
      <w:r w:rsidRPr="00A65BB5">
        <w:rPr>
          <w:rFonts w:ascii="Times New Roman" w:hAnsi="Times New Roman" w:cs="Times New Roman"/>
          <w:sz w:val="24"/>
          <w:szCs w:val="24"/>
        </w:rPr>
        <w:t>Pysznica-18,00 zł za 1 m</w:t>
      </w:r>
      <w:r w:rsidRPr="002943B2">
        <w:rPr>
          <w:rFonts w:ascii="Times New Roman" w:hAnsi="Times New Roman" w:cs="Times New Roman"/>
          <w:sz w:val="24"/>
          <w:szCs w:val="24"/>
          <w:vertAlign w:val="superscript"/>
        </w:rPr>
        <w:t>3</w:t>
      </w:r>
      <w:r w:rsidRPr="00A65BB5">
        <w:rPr>
          <w:rFonts w:ascii="Times New Roman" w:hAnsi="Times New Roman" w:cs="Times New Roman"/>
          <w:sz w:val="24"/>
          <w:szCs w:val="24"/>
        </w:rPr>
        <w:t xml:space="preserve"> ścieków komunalnych z gospodarstw domowych i 22,00 zł za 1 m</w:t>
      </w:r>
      <w:r w:rsidRPr="00A65BB5">
        <w:rPr>
          <w:rFonts w:ascii="Times New Roman" w:hAnsi="Times New Roman" w:cs="Times New Roman"/>
          <w:sz w:val="24"/>
          <w:szCs w:val="24"/>
          <w:vertAlign w:val="superscript"/>
        </w:rPr>
        <w:t>3</w:t>
      </w:r>
      <w:r w:rsidRPr="00A65BB5">
        <w:rPr>
          <w:rFonts w:ascii="Times New Roman" w:hAnsi="Times New Roman" w:cs="Times New Roman"/>
          <w:sz w:val="24"/>
          <w:szCs w:val="24"/>
        </w:rPr>
        <w:t xml:space="preserve"> ścieków komunalnych od podmiotów prowadzących działalność gospodarczą, instytucji i innych osób prawnych</w:t>
      </w:r>
      <w:r>
        <w:rPr>
          <w:rFonts w:ascii="Times New Roman" w:hAnsi="Times New Roman" w:cs="Times New Roman"/>
          <w:sz w:val="24"/>
          <w:szCs w:val="24"/>
        </w:rPr>
        <w:t xml:space="preserve"> </w:t>
      </w:r>
      <w:r w:rsidRPr="00A65BB5">
        <w:rPr>
          <w:rFonts w:ascii="Times New Roman" w:hAnsi="Times New Roman" w:cs="Times New Roman"/>
          <w:sz w:val="24"/>
          <w:szCs w:val="24"/>
        </w:rPr>
        <w:t>- uchwała z 2018 r.</w:t>
      </w:r>
    </w:p>
    <w:p w:rsidR="00401B66" w:rsidRDefault="00401B66" w:rsidP="00401B66">
      <w:pPr>
        <w:tabs>
          <w:tab w:val="left" w:pos="3345"/>
        </w:tabs>
        <w:spacing w:after="0" w:line="360" w:lineRule="auto"/>
        <w:jc w:val="both"/>
        <w:rPr>
          <w:rFonts w:ascii="Times New Roman" w:hAnsi="Times New Roman" w:cs="Times New Roman"/>
          <w:sz w:val="24"/>
          <w:szCs w:val="24"/>
        </w:rPr>
      </w:pPr>
      <w:r w:rsidRPr="00A65BB5">
        <w:rPr>
          <w:rFonts w:ascii="Times New Roman" w:hAnsi="Times New Roman" w:cs="Times New Roman"/>
          <w:sz w:val="24"/>
          <w:szCs w:val="24"/>
        </w:rPr>
        <w:t xml:space="preserve">ustalenie </w:t>
      </w:r>
      <w:r w:rsidRPr="009E2351">
        <w:rPr>
          <w:rFonts w:ascii="Times New Roman" w:hAnsi="Times New Roman" w:cs="Times New Roman"/>
          <w:sz w:val="24"/>
          <w:szCs w:val="24"/>
        </w:rPr>
        <w:t xml:space="preserve">górnej, czyli maksymalnej stawki </w:t>
      </w:r>
      <w:r w:rsidRPr="00A65BB5">
        <w:rPr>
          <w:rFonts w:ascii="Times New Roman" w:hAnsi="Times New Roman" w:cs="Times New Roman"/>
          <w:sz w:val="24"/>
          <w:szCs w:val="24"/>
        </w:rPr>
        <w:t xml:space="preserve">opłat ponoszonych przez właścicieli nieruchomości za usługi w zakresie opróżniania zbiorników bezodpływowych lub osadników w instalacjach przydomowych oczyszczalni ścieków i transportu nieczystości ciekłych z terenu Gminy Stalowej Woli na </w:t>
      </w:r>
      <w:r w:rsidRPr="00D1113E">
        <w:rPr>
          <w:rFonts w:ascii="Times New Roman" w:hAnsi="Times New Roman" w:cs="Times New Roman"/>
          <w:sz w:val="24"/>
          <w:szCs w:val="24"/>
        </w:rPr>
        <w:t xml:space="preserve">poziomie </w:t>
      </w:r>
      <w:r w:rsidRPr="00A243D2">
        <w:rPr>
          <w:rFonts w:ascii="Times New Roman" w:hAnsi="Times New Roman" w:cs="Times New Roman"/>
          <w:b/>
          <w:sz w:val="24"/>
          <w:szCs w:val="24"/>
        </w:rPr>
        <w:t>50,00 zł za 1m</w:t>
      </w:r>
      <w:r w:rsidRPr="00A243D2">
        <w:rPr>
          <w:rFonts w:ascii="Times New Roman" w:hAnsi="Times New Roman" w:cs="Times New Roman"/>
          <w:b/>
          <w:sz w:val="24"/>
          <w:szCs w:val="24"/>
          <w:vertAlign w:val="superscript"/>
        </w:rPr>
        <w:t>3</w:t>
      </w:r>
      <w:r w:rsidRPr="00A243D2">
        <w:rPr>
          <w:rFonts w:ascii="Times New Roman" w:hAnsi="Times New Roman" w:cs="Times New Roman"/>
          <w:sz w:val="24"/>
          <w:szCs w:val="24"/>
        </w:rPr>
        <w:t xml:space="preserve"> </w:t>
      </w:r>
      <w:r w:rsidRPr="00A65BB5">
        <w:rPr>
          <w:rFonts w:ascii="Times New Roman" w:hAnsi="Times New Roman" w:cs="Times New Roman"/>
          <w:sz w:val="24"/>
          <w:szCs w:val="24"/>
        </w:rPr>
        <w:t xml:space="preserve">oraz stawki </w:t>
      </w:r>
      <w:r w:rsidRPr="00A65BB5">
        <w:rPr>
          <w:rFonts w:ascii="Times New Roman" w:hAnsi="Times New Roman" w:cs="Times New Roman"/>
          <w:b/>
          <w:sz w:val="24"/>
          <w:szCs w:val="24"/>
        </w:rPr>
        <w:t>100</w:t>
      </w:r>
      <w:r>
        <w:rPr>
          <w:rFonts w:ascii="Times New Roman" w:hAnsi="Times New Roman" w:cs="Times New Roman"/>
          <w:b/>
          <w:sz w:val="24"/>
          <w:szCs w:val="24"/>
        </w:rPr>
        <w:t>,00</w:t>
      </w:r>
      <w:r w:rsidRPr="00A65BB5">
        <w:rPr>
          <w:rFonts w:ascii="Times New Roman" w:hAnsi="Times New Roman" w:cs="Times New Roman"/>
          <w:b/>
          <w:sz w:val="24"/>
          <w:szCs w:val="24"/>
        </w:rPr>
        <w:t xml:space="preserve"> zł za 1m</w:t>
      </w:r>
      <w:r w:rsidRPr="00A65BB5">
        <w:rPr>
          <w:rFonts w:ascii="Times New Roman" w:hAnsi="Times New Roman" w:cs="Times New Roman"/>
          <w:b/>
          <w:sz w:val="24"/>
          <w:szCs w:val="24"/>
          <w:vertAlign w:val="superscript"/>
        </w:rPr>
        <w:t>3</w:t>
      </w:r>
      <w:r w:rsidRPr="00A65BB5">
        <w:rPr>
          <w:rFonts w:ascii="Times New Roman" w:hAnsi="Times New Roman" w:cs="Times New Roman"/>
          <w:sz w:val="24"/>
          <w:szCs w:val="24"/>
          <w:vertAlign w:val="superscript"/>
        </w:rPr>
        <w:t xml:space="preserve"> </w:t>
      </w:r>
      <w:r w:rsidRPr="00A65BB5">
        <w:rPr>
          <w:rFonts w:ascii="Times New Roman" w:hAnsi="Times New Roman" w:cs="Times New Roman"/>
          <w:sz w:val="24"/>
          <w:szCs w:val="24"/>
        </w:rPr>
        <w:t>nieczystości ciekłych pochodzących z osadników przydomowych oczyszczalni ścieków jest zasadne.</w:t>
      </w:r>
    </w:p>
    <w:p w:rsidR="00401B66" w:rsidRPr="00F93FC2" w:rsidRDefault="00401B66" w:rsidP="00401B66">
      <w:pPr>
        <w:tabs>
          <w:tab w:val="left" w:pos="3345"/>
        </w:tabs>
        <w:spacing w:after="0" w:line="360" w:lineRule="auto"/>
        <w:jc w:val="both"/>
        <w:rPr>
          <w:rStyle w:val="markedcontent"/>
          <w:rFonts w:ascii="Times New Roman" w:hAnsi="Times New Roman" w:cs="Times New Roman"/>
          <w:strike/>
          <w:sz w:val="24"/>
          <w:szCs w:val="24"/>
        </w:rPr>
      </w:pPr>
      <w:r w:rsidRPr="00A65BB5">
        <w:rPr>
          <w:rStyle w:val="markedcontent"/>
          <w:rFonts w:ascii="Times New Roman" w:hAnsi="Times New Roman" w:cs="Times New Roman"/>
          <w:sz w:val="24"/>
          <w:szCs w:val="24"/>
        </w:rPr>
        <w:t>Przedsiębiorcy mogą regulować ceny za</w:t>
      </w:r>
      <w:r w:rsidRPr="00A65BB5">
        <w:rPr>
          <w:rFonts w:ascii="Times New Roman" w:hAnsi="Times New Roman" w:cs="Times New Roman"/>
          <w:sz w:val="24"/>
          <w:szCs w:val="24"/>
        </w:rPr>
        <w:t xml:space="preserve"> </w:t>
      </w:r>
      <w:r w:rsidRPr="00A65BB5">
        <w:rPr>
          <w:rStyle w:val="markedcontent"/>
          <w:rFonts w:ascii="Times New Roman" w:hAnsi="Times New Roman" w:cs="Times New Roman"/>
          <w:sz w:val="24"/>
          <w:szCs w:val="24"/>
        </w:rPr>
        <w:t>wykonane usługi, jednak nie mogą przekroczyć górnych stawek opłat określonych przez Radę</w:t>
      </w:r>
      <w:r w:rsidRPr="00A65BB5">
        <w:rPr>
          <w:rFonts w:ascii="Times New Roman" w:hAnsi="Times New Roman" w:cs="Times New Roman"/>
          <w:sz w:val="24"/>
          <w:szCs w:val="24"/>
        </w:rPr>
        <w:t xml:space="preserve"> </w:t>
      </w:r>
      <w:r w:rsidRPr="00A65BB5">
        <w:rPr>
          <w:rStyle w:val="markedcontent"/>
          <w:rFonts w:ascii="Times New Roman" w:hAnsi="Times New Roman" w:cs="Times New Roman"/>
          <w:sz w:val="24"/>
          <w:szCs w:val="24"/>
        </w:rPr>
        <w:t xml:space="preserve">Miasta w Stalowej Woli w przedmiotowej uchwale. </w:t>
      </w:r>
    </w:p>
    <w:p w:rsidR="00401B66" w:rsidRPr="00A243D2" w:rsidRDefault="00401B66" w:rsidP="00401B66">
      <w:pPr>
        <w:spacing w:line="360" w:lineRule="auto"/>
        <w:ind w:firstLine="708"/>
        <w:contextualSpacing/>
        <w:jc w:val="center"/>
        <w:rPr>
          <w:rFonts w:ascii="Times New Roman" w:hAnsi="Times New Roman" w:cs="Times New Roman"/>
          <w:b/>
          <w:sz w:val="24"/>
          <w:szCs w:val="24"/>
        </w:rPr>
      </w:pPr>
      <w:r w:rsidRPr="00A243D2">
        <w:rPr>
          <w:rFonts w:ascii="Times New Roman" w:hAnsi="Times New Roman" w:cs="Times New Roman"/>
          <w:b/>
          <w:sz w:val="24"/>
          <w:szCs w:val="24"/>
        </w:rPr>
        <w:t>Szacunki wzięte pod uwagę przy ustalaniu stawki górnej za usługi w zakresie odbierania odpadów komunalnych</w:t>
      </w:r>
    </w:p>
    <w:p w:rsidR="00401B66" w:rsidRPr="00A243D2" w:rsidRDefault="00401B66" w:rsidP="00401B66">
      <w:pPr>
        <w:spacing w:line="360" w:lineRule="auto"/>
        <w:contextualSpacing/>
        <w:rPr>
          <w:rFonts w:ascii="Times New Roman" w:hAnsi="Times New Roman" w:cs="Times New Roman"/>
          <w:sz w:val="24"/>
          <w:szCs w:val="24"/>
        </w:rPr>
      </w:pPr>
      <w:r w:rsidRPr="00A243D2">
        <w:rPr>
          <w:rFonts w:ascii="Times New Roman" w:hAnsi="Times New Roman" w:cs="Times New Roman"/>
          <w:sz w:val="24"/>
          <w:szCs w:val="24"/>
        </w:rPr>
        <w:t>Koszt odbioru i zagospodarowania odpadów zmieszanych obecnie to ok. 733,70 zł (netto)</w:t>
      </w:r>
    </w:p>
    <w:p w:rsidR="00401B66" w:rsidRPr="00A243D2" w:rsidRDefault="00401B66" w:rsidP="00401B66">
      <w:pPr>
        <w:spacing w:line="360" w:lineRule="auto"/>
        <w:contextualSpacing/>
        <w:rPr>
          <w:rFonts w:ascii="Times New Roman" w:hAnsi="Times New Roman" w:cs="Times New Roman"/>
          <w:sz w:val="24"/>
          <w:szCs w:val="24"/>
        </w:rPr>
      </w:pPr>
      <w:r w:rsidRPr="00A243D2">
        <w:rPr>
          <w:rFonts w:ascii="Times New Roman" w:hAnsi="Times New Roman" w:cs="Times New Roman"/>
          <w:sz w:val="24"/>
          <w:szCs w:val="24"/>
        </w:rPr>
        <w:t>Masa 1 m</w:t>
      </w:r>
      <w:r w:rsidRPr="00A243D2">
        <w:rPr>
          <w:rFonts w:ascii="Times New Roman" w:hAnsi="Times New Roman" w:cs="Times New Roman"/>
          <w:sz w:val="24"/>
          <w:szCs w:val="24"/>
          <w:vertAlign w:val="superscript"/>
        </w:rPr>
        <w:t xml:space="preserve">3 </w:t>
      </w:r>
      <w:r w:rsidRPr="00A243D2">
        <w:rPr>
          <w:rFonts w:ascii="Times New Roman" w:hAnsi="Times New Roman" w:cs="Times New Roman"/>
          <w:sz w:val="24"/>
          <w:szCs w:val="24"/>
        </w:rPr>
        <w:t>odpadów - 0,25 Mg</w:t>
      </w:r>
    </w:p>
    <w:p w:rsidR="00401B66" w:rsidRPr="00A243D2" w:rsidRDefault="00401B66" w:rsidP="00401B66">
      <w:pPr>
        <w:spacing w:line="360" w:lineRule="auto"/>
        <w:contextualSpacing/>
        <w:rPr>
          <w:rStyle w:val="markedcontent"/>
          <w:rFonts w:ascii="Times New Roman" w:hAnsi="Times New Roman" w:cs="Times New Roman"/>
          <w:sz w:val="24"/>
          <w:szCs w:val="24"/>
        </w:rPr>
      </w:pPr>
      <w:r w:rsidRPr="00A243D2">
        <w:rPr>
          <w:rFonts w:ascii="Times New Roman" w:hAnsi="Times New Roman" w:cs="Times New Roman"/>
          <w:sz w:val="24"/>
          <w:szCs w:val="24"/>
        </w:rPr>
        <w:t>Koszt odbioru i zagospodarowania 1 m</w:t>
      </w:r>
      <w:r w:rsidRPr="00A243D2">
        <w:rPr>
          <w:rFonts w:ascii="Times New Roman" w:hAnsi="Times New Roman" w:cs="Times New Roman"/>
          <w:sz w:val="24"/>
          <w:szCs w:val="24"/>
          <w:vertAlign w:val="superscript"/>
        </w:rPr>
        <w:t xml:space="preserve">3 </w:t>
      </w:r>
      <w:r w:rsidRPr="00A243D2">
        <w:rPr>
          <w:rFonts w:ascii="Times New Roman" w:hAnsi="Times New Roman" w:cs="Times New Roman"/>
          <w:sz w:val="24"/>
          <w:szCs w:val="24"/>
        </w:rPr>
        <w:t>odpadów to 237,90 zł (netto)</w:t>
      </w:r>
    </w:p>
    <w:p w:rsidR="00401B66" w:rsidRPr="00A243D2" w:rsidRDefault="00401B66" w:rsidP="00401B66">
      <w:pPr>
        <w:spacing w:line="360" w:lineRule="auto"/>
        <w:ind w:firstLine="708"/>
        <w:contextualSpacing/>
        <w:jc w:val="both"/>
        <w:rPr>
          <w:rFonts w:ascii="Times New Roman" w:hAnsi="Times New Roman" w:cs="Times New Roman"/>
          <w:sz w:val="24"/>
          <w:szCs w:val="24"/>
        </w:rPr>
      </w:pPr>
      <w:r w:rsidRPr="00A243D2">
        <w:rPr>
          <w:rStyle w:val="markedcontent"/>
          <w:rFonts w:ascii="Times New Roman" w:hAnsi="Times New Roman" w:cs="Times New Roman"/>
          <w:sz w:val="24"/>
          <w:szCs w:val="24"/>
        </w:rPr>
        <w:t>237,90 zł (netto) + 8% podatku VAT = 256,90 zł (brutto) ~ 260,00 zł</w:t>
      </w:r>
    </w:p>
    <w:p w:rsidR="00401B66" w:rsidRPr="009566F5" w:rsidRDefault="00401B66" w:rsidP="00401B66">
      <w:pPr>
        <w:spacing w:after="0" w:line="360" w:lineRule="auto"/>
        <w:jc w:val="center"/>
        <w:rPr>
          <w:rFonts w:ascii="Times New Roman" w:hAnsi="Times New Roman" w:cs="Times New Roman"/>
          <w:b/>
          <w:color w:val="0070C0"/>
          <w:sz w:val="24"/>
          <w:szCs w:val="24"/>
        </w:rPr>
      </w:pPr>
      <w:r w:rsidRPr="00A243D2">
        <w:rPr>
          <w:rFonts w:ascii="Times New Roman" w:hAnsi="Times New Roman" w:cs="Times New Roman"/>
          <w:b/>
          <w:sz w:val="24"/>
          <w:szCs w:val="24"/>
        </w:rPr>
        <w:t>Szacunki wzięte pod uwagę przy ustalaniu stawki górnej za usługi w zakresie opróżniania zbiorników bezodpływowych lub osadników w instalacjach przydomowych oczyszczalni ścieków</w:t>
      </w:r>
    </w:p>
    <w:p w:rsidR="00401B66" w:rsidRPr="00A65BB5" w:rsidRDefault="00401B66" w:rsidP="00401B66">
      <w:pPr>
        <w:spacing w:after="0" w:line="360" w:lineRule="auto"/>
        <w:jc w:val="both"/>
        <w:rPr>
          <w:rFonts w:ascii="Times New Roman" w:hAnsi="Times New Roman" w:cs="Times New Roman"/>
          <w:sz w:val="24"/>
          <w:szCs w:val="24"/>
        </w:rPr>
      </w:pPr>
      <w:r w:rsidRPr="00A65BB5">
        <w:rPr>
          <w:rFonts w:ascii="Times New Roman" w:hAnsi="Times New Roman" w:cs="Times New Roman"/>
          <w:sz w:val="24"/>
          <w:szCs w:val="24"/>
        </w:rPr>
        <w:t xml:space="preserve">Przy założeniu ceny paliwa na poziomie 8,50 zł brutto, przy spalaniu 25 l/100 km - stawka za </w:t>
      </w:r>
      <w:r w:rsidRPr="00A65BB5">
        <w:rPr>
          <w:rFonts w:ascii="Times New Roman" w:hAnsi="Times New Roman" w:cs="Times New Roman"/>
          <w:sz w:val="24"/>
          <w:szCs w:val="24"/>
        </w:rPr>
        <w:br/>
        <w:t>1 km wyniesie 2,1</w:t>
      </w:r>
      <w:r>
        <w:rPr>
          <w:rFonts w:ascii="Times New Roman" w:hAnsi="Times New Roman" w:cs="Times New Roman"/>
          <w:sz w:val="24"/>
          <w:szCs w:val="24"/>
        </w:rPr>
        <w:t>2</w:t>
      </w:r>
      <w:r w:rsidRPr="00A65BB5">
        <w:rPr>
          <w:rFonts w:ascii="Times New Roman" w:hAnsi="Times New Roman" w:cs="Times New Roman"/>
          <w:sz w:val="24"/>
          <w:szCs w:val="24"/>
        </w:rPr>
        <w:t xml:space="preserve"> zł +23% VAT= 2,61 zł</w:t>
      </w:r>
    </w:p>
    <w:p w:rsidR="00401B66" w:rsidRPr="00A65BB5" w:rsidRDefault="00401B66" w:rsidP="00401B66">
      <w:pPr>
        <w:spacing w:after="0" w:line="360" w:lineRule="auto"/>
        <w:jc w:val="both"/>
        <w:rPr>
          <w:rFonts w:ascii="Times New Roman" w:hAnsi="Times New Roman" w:cs="Times New Roman"/>
          <w:sz w:val="24"/>
          <w:szCs w:val="24"/>
        </w:rPr>
      </w:pPr>
      <w:r w:rsidRPr="00A65BB5">
        <w:rPr>
          <w:rFonts w:ascii="Times New Roman" w:hAnsi="Times New Roman" w:cs="Times New Roman"/>
          <w:sz w:val="24"/>
          <w:szCs w:val="24"/>
        </w:rPr>
        <w:t xml:space="preserve">Do kosztu przejazdu 1 km należy doliczyć koszt utrzymania samochodu asenizacyjnego. </w:t>
      </w:r>
      <w:r w:rsidRPr="00A65BB5">
        <w:rPr>
          <w:rFonts w:ascii="Times New Roman" w:hAnsi="Times New Roman" w:cs="Times New Roman"/>
          <w:sz w:val="24"/>
          <w:szCs w:val="24"/>
        </w:rPr>
        <w:br/>
        <w:t>W oblic</w:t>
      </w:r>
      <w:r>
        <w:rPr>
          <w:rFonts w:ascii="Times New Roman" w:hAnsi="Times New Roman" w:cs="Times New Roman"/>
          <w:sz w:val="24"/>
          <w:szCs w:val="24"/>
        </w:rPr>
        <w:t>zeniach uwzględniono dodatkowe 3</w:t>
      </w:r>
      <w:r w:rsidRPr="00A65BB5">
        <w:rPr>
          <w:rFonts w:ascii="Times New Roman" w:hAnsi="Times New Roman" w:cs="Times New Roman"/>
          <w:sz w:val="24"/>
          <w:szCs w:val="24"/>
        </w:rPr>
        <w:t>0</w:t>
      </w:r>
      <w:r w:rsidRPr="00A243D2">
        <w:rPr>
          <w:rFonts w:ascii="Times New Roman" w:hAnsi="Times New Roman" w:cs="Times New Roman"/>
          <w:sz w:val="24"/>
          <w:szCs w:val="24"/>
        </w:rPr>
        <w:t>% (2,61 zł+30%=3,40 zł)</w:t>
      </w:r>
    </w:p>
    <w:p w:rsidR="00401B66" w:rsidRPr="00A65BB5" w:rsidRDefault="00401B66" w:rsidP="00401B66">
      <w:pPr>
        <w:spacing w:after="0" w:line="360" w:lineRule="auto"/>
        <w:jc w:val="both"/>
        <w:rPr>
          <w:rFonts w:ascii="Times New Roman" w:hAnsi="Times New Roman" w:cs="Times New Roman"/>
          <w:sz w:val="24"/>
          <w:szCs w:val="24"/>
        </w:rPr>
      </w:pPr>
      <w:r w:rsidRPr="00A65BB5">
        <w:rPr>
          <w:rFonts w:ascii="Times New Roman" w:hAnsi="Times New Roman" w:cs="Times New Roman"/>
          <w:sz w:val="24"/>
          <w:szCs w:val="24"/>
        </w:rPr>
        <w:t xml:space="preserve">Minimalna stawka godzinowa w 2022 r. wynosi </w:t>
      </w:r>
      <w:r w:rsidRPr="00A65BB5">
        <w:rPr>
          <w:rFonts w:ascii="Times New Roman" w:hAnsi="Times New Roman" w:cs="Times New Roman"/>
          <w:b/>
          <w:sz w:val="24"/>
          <w:szCs w:val="24"/>
        </w:rPr>
        <w:t>19,70 zł</w:t>
      </w:r>
      <w:r w:rsidRPr="00A65BB5">
        <w:rPr>
          <w:rFonts w:ascii="Times New Roman" w:hAnsi="Times New Roman" w:cs="Times New Roman"/>
          <w:sz w:val="24"/>
          <w:szCs w:val="24"/>
        </w:rPr>
        <w:t xml:space="preserve"> brutto.</w:t>
      </w:r>
    </w:p>
    <w:p w:rsidR="00401B66" w:rsidRPr="00A65BB5" w:rsidRDefault="00401B66" w:rsidP="00401B66">
      <w:pPr>
        <w:spacing w:after="0" w:line="360" w:lineRule="auto"/>
        <w:jc w:val="both"/>
        <w:rPr>
          <w:rFonts w:ascii="Times New Roman" w:hAnsi="Times New Roman" w:cs="Times New Roman"/>
          <w:sz w:val="24"/>
          <w:szCs w:val="24"/>
        </w:rPr>
      </w:pPr>
      <w:r w:rsidRPr="00A65BB5">
        <w:rPr>
          <w:rFonts w:ascii="Times New Roman" w:hAnsi="Times New Roman" w:cs="Times New Roman"/>
          <w:sz w:val="24"/>
          <w:szCs w:val="24"/>
        </w:rPr>
        <w:t>Maksymalna cena za zrzut 1m</w:t>
      </w:r>
      <w:r w:rsidRPr="00A65BB5">
        <w:rPr>
          <w:rFonts w:ascii="Times New Roman" w:hAnsi="Times New Roman" w:cs="Times New Roman"/>
          <w:sz w:val="24"/>
          <w:szCs w:val="24"/>
          <w:vertAlign w:val="superscript"/>
        </w:rPr>
        <w:t>3</w:t>
      </w:r>
      <w:r>
        <w:rPr>
          <w:rFonts w:ascii="Times New Roman" w:hAnsi="Times New Roman" w:cs="Times New Roman"/>
          <w:sz w:val="24"/>
          <w:szCs w:val="24"/>
        </w:rPr>
        <w:t xml:space="preserve"> ścieków:</w:t>
      </w:r>
    </w:p>
    <w:p w:rsidR="00401B66" w:rsidRPr="00A65BB5" w:rsidRDefault="00401B66" w:rsidP="00401B66">
      <w:pPr>
        <w:pStyle w:val="Akapitzlist"/>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Stacja zlewna Sandomierz </w:t>
      </w:r>
      <w:r w:rsidRPr="00A65BB5">
        <w:rPr>
          <w:rFonts w:ascii="Times New Roman" w:hAnsi="Times New Roman" w:cs="Times New Roman"/>
          <w:sz w:val="24"/>
          <w:szCs w:val="24"/>
        </w:rPr>
        <w:t>(dane II kwartał 2021 roku):</w:t>
      </w:r>
    </w:p>
    <w:p w:rsidR="00401B66" w:rsidRPr="00A65BB5" w:rsidRDefault="00401B66" w:rsidP="00401B66">
      <w:pPr>
        <w:spacing w:after="0" w:line="360" w:lineRule="auto"/>
        <w:ind w:firstLine="360"/>
        <w:rPr>
          <w:rFonts w:ascii="Times New Roman" w:hAnsi="Times New Roman" w:cs="Times New Roman"/>
          <w:sz w:val="24"/>
          <w:szCs w:val="24"/>
        </w:rPr>
      </w:pPr>
      <w:r w:rsidRPr="00A65BB5">
        <w:rPr>
          <w:rFonts w:ascii="Times New Roman" w:hAnsi="Times New Roman" w:cs="Times New Roman"/>
          <w:sz w:val="24"/>
          <w:szCs w:val="24"/>
        </w:rPr>
        <w:t>9,63 zł netto + 8% VAT = 10,40 zł brutto.</w:t>
      </w:r>
    </w:p>
    <w:p w:rsidR="00401B66" w:rsidRPr="00A65BB5" w:rsidRDefault="00401B66" w:rsidP="00401B66">
      <w:pPr>
        <w:spacing w:after="0" w:line="360" w:lineRule="auto"/>
        <w:rPr>
          <w:rFonts w:ascii="Times New Roman" w:hAnsi="Times New Roman" w:cs="Times New Roman"/>
          <w:sz w:val="24"/>
          <w:szCs w:val="24"/>
        </w:rPr>
      </w:pPr>
      <w:r w:rsidRPr="00A65BB5">
        <w:rPr>
          <w:rFonts w:ascii="Times New Roman" w:hAnsi="Times New Roman" w:cs="Times New Roman"/>
          <w:sz w:val="24"/>
          <w:szCs w:val="24"/>
        </w:rPr>
        <w:t xml:space="preserve">Zakładając wzrost cen o 10% - cena wyniesie </w:t>
      </w:r>
      <w:r w:rsidRPr="00A65BB5">
        <w:rPr>
          <w:rFonts w:ascii="Times New Roman" w:hAnsi="Times New Roman" w:cs="Times New Roman"/>
          <w:b/>
          <w:sz w:val="24"/>
          <w:szCs w:val="24"/>
        </w:rPr>
        <w:t>11,44 zł brutto</w:t>
      </w:r>
    </w:p>
    <w:p w:rsidR="00401B66" w:rsidRPr="00A65BB5" w:rsidRDefault="00401B66" w:rsidP="00401B66">
      <w:pPr>
        <w:pStyle w:val="Akapitzlist"/>
        <w:numPr>
          <w:ilvl w:val="0"/>
          <w:numId w:val="5"/>
        </w:numPr>
        <w:spacing w:after="0" w:line="360" w:lineRule="auto"/>
        <w:rPr>
          <w:rFonts w:ascii="Times New Roman" w:hAnsi="Times New Roman" w:cs="Times New Roman"/>
          <w:sz w:val="24"/>
          <w:szCs w:val="24"/>
        </w:rPr>
      </w:pPr>
      <w:r w:rsidRPr="00A65BB5">
        <w:rPr>
          <w:rFonts w:ascii="Times New Roman" w:hAnsi="Times New Roman" w:cs="Times New Roman"/>
          <w:sz w:val="24"/>
          <w:szCs w:val="24"/>
        </w:rPr>
        <w:t>Stacja zlewna w Stalowej Woli, mieszcząca się przy ul. Działkowej</w:t>
      </w:r>
      <w:r>
        <w:rPr>
          <w:rFonts w:ascii="Times New Roman" w:hAnsi="Times New Roman" w:cs="Times New Roman"/>
          <w:sz w:val="24"/>
          <w:szCs w:val="24"/>
        </w:rPr>
        <w:t xml:space="preserve"> (dane z IV kwartału 2022 r.)</w:t>
      </w:r>
      <w:r w:rsidRPr="00A65BB5">
        <w:rPr>
          <w:rFonts w:ascii="Times New Roman" w:hAnsi="Times New Roman" w:cs="Times New Roman"/>
          <w:sz w:val="24"/>
          <w:szCs w:val="24"/>
        </w:rPr>
        <w:t>:</w:t>
      </w:r>
    </w:p>
    <w:p w:rsidR="00401B66" w:rsidRPr="00A65BB5" w:rsidRDefault="00401B66" w:rsidP="00401B66">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7,90</w:t>
      </w:r>
      <w:r w:rsidRPr="00A65BB5">
        <w:rPr>
          <w:rFonts w:ascii="Times New Roman" w:hAnsi="Times New Roman" w:cs="Times New Roman"/>
          <w:sz w:val="24"/>
          <w:szCs w:val="24"/>
        </w:rPr>
        <w:t xml:space="preserve"> zł netto + 8% VAT = </w:t>
      </w:r>
      <w:r>
        <w:rPr>
          <w:rFonts w:ascii="Times New Roman" w:hAnsi="Times New Roman" w:cs="Times New Roman"/>
          <w:sz w:val="24"/>
          <w:szCs w:val="24"/>
        </w:rPr>
        <w:t>8,53</w:t>
      </w:r>
      <w:r w:rsidRPr="00A65BB5">
        <w:rPr>
          <w:rFonts w:ascii="Times New Roman" w:hAnsi="Times New Roman" w:cs="Times New Roman"/>
          <w:sz w:val="24"/>
          <w:szCs w:val="24"/>
        </w:rPr>
        <w:t xml:space="preserve"> zł brutto</w:t>
      </w:r>
    </w:p>
    <w:p w:rsidR="00401B66" w:rsidRPr="00A65BB5" w:rsidRDefault="00401B66" w:rsidP="00401B66">
      <w:pPr>
        <w:spacing w:after="0" w:line="360" w:lineRule="auto"/>
        <w:rPr>
          <w:rFonts w:ascii="Times New Roman" w:hAnsi="Times New Roman" w:cs="Times New Roman"/>
          <w:sz w:val="24"/>
          <w:szCs w:val="24"/>
        </w:rPr>
      </w:pPr>
      <w:r w:rsidRPr="00A65BB5">
        <w:rPr>
          <w:rFonts w:ascii="Times New Roman" w:hAnsi="Times New Roman" w:cs="Times New Roman"/>
          <w:sz w:val="24"/>
          <w:szCs w:val="24"/>
        </w:rPr>
        <w:t xml:space="preserve">Zakładając wzrost o 10 % - cena wyniesie </w:t>
      </w:r>
      <w:r>
        <w:rPr>
          <w:rFonts w:ascii="Times New Roman" w:hAnsi="Times New Roman" w:cs="Times New Roman"/>
          <w:b/>
          <w:sz w:val="24"/>
          <w:szCs w:val="24"/>
        </w:rPr>
        <w:t>9,38</w:t>
      </w:r>
      <w:r w:rsidRPr="00A65BB5">
        <w:rPr>
          <w:rFonts w:ascii="Times New Roman" w:hAnsi="Times New Roman" w:cs="Times New Roman"/>
          <w:b/>
          <w:sz w:val="24"/>
          <w:szCs w:val="24"/>
        </w:rPr>
        <w:t xml:space="preserve"> zł brutto</w:t>
      </w:r>
    </w:p>
    <w:p w:rsidR="00401B66" w:rsidRPr="00A65BB5" w:rsidRDefault="00401B66" w:rsidP="00401B66">
      <w:pPr>
        <w:spacing w:after="0" w:line="360" w:lineRule="auto"/>
        <w:jc w:val="both"/>
        <w:rPr>
          <w:rFonts w:ascii="Times New Roman" w:hAnsi="Times New Roman" w:cs="Times New Roman"/>
          <w:sz w:val="24"/>
          <w:szCs w:val="24"/>
        </w:rPr>
      </w:pPr>
      <w:r w:rsidRPr="00A65BB5">
        <w:rPr>
          <w:rFonts w:ascii="Times New Roman" w:hAnsi="Times New Roman" w:cs="Times New Roman"/>
          <w:sz w:val="24"/>
          <w:szCs w:val="24"/>
        </w:rPr>
        <w:t>Cena za zrzut nieczystości uzależniona jest m.in. od ich składu chemicznego i stężenia zanieczyszczeń.</w:t>
      </w:r>
    </w:p>
    <w:p w:rsidR="00401B66" w:rsidRPr="00A65BB5" w:rsidRDefault="00401B66" w:rsidP="00401B66">
      <w:pPr>
        <w:spacing w:after="0" w:line="360" w:lineRule="auto"/>
        <w:jc w:val="center"/>
        <w:rPr>
          <w:rFonts w:ascii="Times New Roman" w:hAnsi="Times New Roman" w:cs="Times New Roman"/>
          <w:i/>
          <w:szCs w:val="24"/>
        </w:rPr>
      </w:pPr>
      <w:r w:rsidRPr="00A65BB5">
        <w:rPr>
          <w:rFonts w:ascii="Times New Roman" w:hAnsi="Times New Roman" w:cs="Times New Roman"/>
          <w:i/>
          <w:szCs w:val="24"/>
        </w:rPr>
        <w:t>Zestawienie szacunkowego kosztu wywozu nieczystości ciekłych do stacji zlewnej oddalonej o 30 km.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3"/>
        <w:gridCol w:w="2216"/>
        <w:gridCol w:w="1365"/>
        <w:gridCol w:w="747"/>
        <w:gridCol w:w="1179"/>
        <w:gridCol w:w="1036"/>
        <w:gridCol w:w="1006"/>
      </w:tblGrid>
      <w:tr w:rsidR="00401B66" w:rsidRPr="00A65BB5" w:rsidTr="004F7A4A">
        <w:trPr>
          <w:trHeight w:val="1113"/>
          <w:jc w:val="center"/>
        </w:trPr>
        <w:tc>
          <w:tcPr>
            <w:tcW w:w="0" w:type="auto"/>
            <w:shd w:val="clear" w:color="auto" w:fill="auto"/>
            <w:vAlign w:val="center"/>
            <w:hideMark/>
          </w:tcPr>
          <w:p w:rsidR="00401B66" w:rsidRPr="00A65BB5" w:rsidRDefault="00401B66" w:rsidP="004F7A4A">
            <w:pPr>
              <w:spacing w:after="0" w:line="240" w:lineRule="auto"/>
              <w:jc w:val="center"/>
              <w:rPr>
                <w:rFonts w:ascii="Times New Roman" w:eastAsia="Times New Roman" w:hAnsi="Times New Roman" w:cs="Times New Roman"/>
                <w:b/>
                <w:bCs/>
                <w:sz w:val="20"/>
                <w:szCs w:val="20"/>
                <w:lang w:eastAsia="pl-PL"/>
              </w:rPr>
            </w:pPr>
            <w:r w:rsidRPr="00A65BB5">
              <w:rPr>
                <w:rFonts w:ascii="Times New Roman" w:eastAsia="Times New Roman" w:hAnsi="Times New Roman" w:cs="Times New Roman"/>
                <w:b/>
                <w:bCs/>
                <w:sz w:val="20"/>
                <w:szCs w:val="20"/>
                <w:lang w:eastAsia="pl-PL"/>
              </w:rPr>
              <w:t>Objętość nieczystości ciekłych [m</w:t>
            </w:r>
            <w:r w:rsidRPr="00A65BB5">
              <w:rPr>
                <w:rFonts w:ascii="Times New Roman" w:eastAsia="Times New Roman" w:hAnsi="Times New Roman" w:cs="Times New Roman"/>
                <w:b/>
                <w:bCs/>
                <w:sz w:val="20"/>
                <w:szCs w:val="20"/>
                <w:vertAlign w:val="superscript"/>
                <w:lang w:eastAsia="pl-PL"/>
              </w:rPr>
              <w:t>3</w:t>
            </w:r>
            <w:r w:rsidRPr="00A65BB5">
              <w:rPr>
                <w:rFonts w:ascii="Times New Roman" w:eastAsia="Times New Roman" w:hAnsi="Times New Roman" w:cs="Times New Roman"/>
                <w:b/>
                <w:bCs/>
                <w:sz w:val="20"/>
                <w:szCs w:val="20"/>
                <w:lang w:eastAsia="pl-PL"/>
              </w:rPr>
              <w:t>]</w:t>
            </w:r>
          </w:p>
        </w:tc>
        <w:tc>
          <w:tcPr>
            <w:tcW w:w="0" w:type="auto"/>
            <w:shd w:val="clear" w:color="auto" w:fill="auto"/>
            <w:vAlign w:val="center"/>
            <w:hideMark/>
          </w:tcPr>
          <w:p w:rsidR="00401B66" w:rsidRPr="00A65BB5" w:rsidRDefault="00401B66" w:rsidP="004F7A4A">
            <w:pPr>
              <w:spacing w:after="0" w:line="240" w:lineRule="auto"/>
              <w:jc w:val="center"/>
              <w:rPr>
                <w:rFonts w:ascii="Times New Roman" w:eastAsia="Times New Roman" w:hAnsi="Times New Roman" w:cs="Times New Roman"/>
                <w:b/>
                <w:bCs/>
                <w:sz w:val="20"/>
                <w:szCs w:val="20"/>
                <w:lang w:eastAsia="pl-PL"/>
              </w:rPr>
            </w:pPr>
            <w:r w:rsidRPr="00A65BB5">
              <w:rPr>
                <w:rFonts w:ascii="Times New Roman" w:eastAsia="Times New Roman" w:hAnsi="Times New Roman" w:cs="Times New Roman"/>
                <w:b/>
                <w:bCs/>
                <w:sz w:val="20"/>
                <w:szCs w:val="20"/>
                <w:lang w:eastAsia="pl-PL"/>
              </w:rPr>
              <w:t>Max cena zrzutu na stacji zlewnej obliczona na podst. danych z oczyszczalni</w:t>
            </w:r>
          </w:p>
        </w:tc>
        <w:tc>
          <w:tcPr>
            <w:tcW w:w="0" w:type="auto"/>
            <w:shd w:val="clear" w:color="auto" w:fill="auto"/>
            <w:vAlign w:val="center"/>
            <w:hideMark/>
          </w:tcPr>
          <w:p w:rsidR="00401B66" w:rsidRPr="00A65BB5" w:rsidRDefault="00401B66" w:rsidP="004F7A4A">
            <w:pPr>
              <w:spacing w:after="0" w:line="240" w:lineRule="auto"/>
              <w:jc w:val="center"/>
              <w:rPr>
                <w:rFonts w:ascii="Times New Roman" w:eastAsia="Times New Roman" w:hAnsi="Times New Roman" w:cs="Times New Roman"/>
                <w:b/>
                <w:bCs/>
                <w:sz w:val="20"/>
                <w:szCs w:val="20"/>
                <w:lang w:eastAsia="pl-PL"/>
              </w:rPr>
            </w:pPr>
            <w:r w:rsidRPr="00A65BB5">
              <w:rPr>
                <w:rFonts w:ascii="Times New Roman" w:eastAsia="Times New Roman" w:hAnsi="Times New Roman" w:cs="Times New Roman"/>
                <w:b/>
                <w:bCs/>
                <w:sz w:val="20"/>
                <w:szCs w:val="20"/>
                <w:lang w:eastAsia="pl-PL"/>
              </w:rPr>
              <w:t>Max odległość do stacji zlewnej [km]</w:t>
            </w:r>
          </w:p>
        </w:tc>
        <w:tc>
          <w:tcPr>
            <w:tcW w:w="0" w:type="auto"/>
            <w:shd w:val="clear" w:color="auto" w:fill="auto"/>
            <w:vAlign w:val="center"/>
            <w:hideMark/>
          </w:tcPr>
          <w:p w:rsidR="00401B66" w:rsidRPr="00A65BB5" w:rsidRDefault="00401B66" w:rsidP="004F7A4A">
            <w:pPr>
              <w:spacing w:after="0" w:line="240" w:lineRule="auto"/>
              <w:jc w:val="center"/>
              <w:rPr>
                <w:rFonts w:ascii="Times New Roman" w:eastAsia="Times New Roman" w:hAnsi="Times New Roman" w:cs="Times New Roman"/>
                <w:b/>
                <w:bCs/>
                <w:sz w:val="20"/>
                <w:szCs w:val="20"/>
                <w:lang w:eastAsia="pl-PL"/>
              </w:rPr>
            </w:pPr>
            <w:r w:rsidRPr="00A65BB5">
              <w:rPr>
                <w:rFonts w:ascii="Times New Roman" w:eastAsia="Times New Roman" w:hAnsi="Times New Roman" w:cs="Times New Roman"/>
                <w:b/>
                <w:bCs/>
                <w:sz w:val="20"/>
                <w:szCs w:val="20"/>
                <w:lang w:eastAsia="pl-PL"/>
              </w:rPr>
              <w:t>Tzw. puste km</w:t>
            </w:r>
          </w:p>
        </w:tc>
        <w:tc>
          <w:tcPr>
            <w:tcW w:w="0" w:type="auto"/>
            <w:shd w:val="clear" w:color="auto" w:fill="auto"/>
            <w:vAlign w:val="center"/>
            <w:hideMark/>
          </w:tcPr>
          <w:p w:rsidR="00401B66" w:rsidRPr="00B15ECD" w:rsidRDefault="00401B66" w:rsidP="004F7A4A">
            <w:pPr>
              <w:spacing w:after="0" w:line="240" w:lineRule="auto"/>
              <w:jc w:val="center"/>
              <w:rPr>
                <w:rFonts w:ascii="Times New Roman" w:eastAsia="Times New Roman" w:hAnsi="Times New Roman" w:cs="Times New Roman"/>
                <w:b/>
                <w:bCs/>
                <w:color w:val="FF0000"/>
                <w:sz w:val="20"/>
                <w:szCs w:val="20"/>
                <w:lang w:eastAsia="pl-PL"/>
              </w:rPr>
            </w:pPr>
            <w:r w:rsidRPr="00A65BB5">
              <w:rPr>
                <w:rFonts w:ascii="Times New Roman" w:eastAsia="Times New Roman" w:hAnsi="Times New Roman" w:cs="Times New Roman"/>
                <w:b/>
                <w:bCs/>
                <w:sz w:val="20"/>
                <w:szCs w:val="20"/>
                <w:lang w:eastAsia="pl-PL"/>
              </w:rPr>
              <w:t>Koszt przejazdu 1km</w:t>
            </w:r>
          </w:p>
        </w:tc>
        <w:tc>
          <w:tcPr>
            <w:tcW w:w="0" w:type="auto"/>
            <w:shd w:val="clear" w:color="auto" w:fill="auto"/>
            <w:vAlign w:val="center"/>
            <w:hideMark/>
          </w:tcPr>
          <w:p w:rsidR="00401B66" w:rsidRPr="00A65BB5" w:rsidRDefault="00401B66" w:rsidP="004F7A4A">
            <w:pPr>
              <w:spacing w:after="0" w:line="240" w:lineRule="auto"/>
              <w:jc w:val="center"/>
              <w:rPr>
                <w:rFonts w:ascii="Times New Roman" w:eastAsia="Times New Roman" w:hAnsi="Times New Roman" w:cs="Times New Roman"/>
                <w:b/>
                <w:bCs/>
                <w:sz w:val="20"/>
                <w:szCs w:val="20"/>
                <w:lang w:eastAsia="pl-PL"/>
              </w:rPr>
            </w:pPr>
            <w:r w:rsidRPr="00A65BB5">
              <w:rPr>
                <w:rFonts w:ascii="Times New Roman" w:eastAsia="Times New Roman" w:hAnsi="Times New Roman" w:cs="Times New Roman"/>
                <w:b/>
                <w:bCs/>
                <w:sz w:val="20"/>
                <w:szCs w:val="20"/>
                <w:lang w:eastAsia="pl-PL"/>
              </w:rPr>
              <w:t>Koszt wywozu</w:t>
            </w:r>
          </w:p>
        </w:tc>
        <w:tc>
          <w:tcPr>
            <w:tcW w:w="0" w:type="auto"/>
            <w:shd w:val="clear" w:color="auto" w:fill="auto"/>
            <w:vAlign w:val="center"/>
            <w:hideMark/>
          </w:tcPr>
          <w:p w:rsidR="00401B66" w:rsidRPr="00A65BB5" w:rsidRDefault="00401B66" w:rsidP="004F7A4A">
            <w:pPr>
              <w:spacing w:after="0" w:line="240" w:lineRule="auto"/>
              <w:jc w:val="center"/>
              <w:rPr>
                <w:rFonts w:ascii="Times New Roman" w:eastAsia="Times New Roman" w:hAnsi="Times New Roman" w:cs="Times New Roman"/>
                <w:b/>
                <w:bCs/>
                <w:sz w:val="20"/>
                <w:szCs w:val="20"/>
                <w:lang w:eastAsia="pl-PL"/>
              </w:rPr>
            </w:pPr>
            <w:r w:rsidRPr="00A65BB5">
              <w:rPr>
                <w:rFonts w:ascii="Times New Roman" w:eastAsia="Times New Roman" w:hAnsi="Times New Roman" w:cs="Times New Roman"/>
                <w:b/>
                <w:bCs/>
                <w:sz w:val="20"/>
                <w:szCs w:val="20"/>
                <w:lang w:eastAsia="pl-PL"/>
              </w:rPr>
              <w:t>Cena za 1m</w:t>
            </w:r>
            <w:r w:rsidRPr="00A65BB5">
              <w:rPr>
                <w:rFonts w:ascii="Times New Roman" w:eastAsia="Times New Roman" w:hAnsi="Times New Roman" w:cs="Times New Roman"/>
                <w:b/>
                <w:bCs/>
                <w:sz w:val="20"/>
                <w:szCs w:val="20"/>
                <w:vertAlign w:val="superscript"/>
                <w:lang w:eastAsia="pl-PL"/>
              </w:rPr>
              <w:t>3</w:t>
            </w:r>
          </w:p>
        </w:tc>
      </w:tr>
      <w:tr w:rsidR="00401B66" w:rsidRPr="00A65BB5" w:rsidTr="004F7A4A">
        <w:tblPrEx>
          <w:jc w:val="left"/>
        </w:tblPrEx>
        <w:trPr>
          <w:trHeight w:val="454"/>
        </w:trPr>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11,44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3,40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215,44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215,44 zł</w:t>
            </w:r>
          </w:p>
        </w:tc>
      </w:tr>
      <w:tr w:rsidR="00401B66" w:rsidRPr="00A65BB5" w:rsidTr="004F7A4A">
        <w:tblPrEx>
          <w:jc w:val="left"/>
        </w:tblPrEx>
        <w:trPr>
          <w:trHeight w:val="454"/>
        </w:trPr>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2</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11,44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hideMark/>
          </w:tcPr>
          <w:p w:rsidR="00401B66" w:rsidRPr="00C5461F" w:rsidRDefault="00401B66" w:rsidP="004F7A4A">
            <w:pPr>
              <w:jc w:val="center"/>
            </w:pPr>
            <w:r w:rsidRPr="00C5461F">
              <w:rPr>
                <w:rFonts w:ascii="Times New Roman" w:eastAsia="Times New Roman" w:hAnsi="Times New Roman" w:cs="Times New Roman"/>
                <w:lang w:eastAsia="pl-PL"/>
              </w:rPr>
              <w:t>3,40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226,88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113,44 zł</w:t>
            </w:r>
          </w:p>
        </w:tc>
      </w:tr>
      <w:tr w:rsidR="00401B66" w:rsidRPr="00A65BB5" w:rsidTr="004F7A4A">
        <w:tblPrEx>
          <w:jc w:val="left"/>
        </w:tblPrEx>
        <w:trPr>
          <w:trHeight w:val="454"/>
        </w:trPr>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11,44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hideMark/>
          </w:tcPr>
          <w:p w:rsidR="00401B66" w:rsidRPr="00C5461F" w:rsidRDefault="00401B66" w:rsidP="004F7A4A">
            <w:pPr>
              <w:jc w:val="center"/>
            </w:pPr>
            <w:r w:rsidRPr="00C5461F">
              <w:rPr>
                <w:rFonts w:ascii="Times New Roman" w:eastAsia="Times New Roman" w:hAnsi="Times New Roman" w:cs="Times New Roman"/>
                <w:lang w:eastAsia="pl-PL"/>
              </w:rPr>
              <w:t>3,40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238,32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 xml:space="preserve">79,44 zł </w:t>
            </w:r>
          </w:p>
        </w:tc>
      </w:tr>
      <w:tr w:rsidR="00401B66" w:rsidRPr="00A65BB5" w:rsidTr="004F7A4A">
        <w:tblPrEx>
          <w:jc w:val="left"/>
        </w:tblPrEx>
        <w:trPr>
          <w:trHeight w:val="454"/>
        </w:trPr>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4</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11,44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hideMark/>
          </w:tcPr>
          <w:p w:rsidR="00401B66" w:rsidRPr="00C5461F" w:rsidRDefault="00401B66" w:rsidP="004F7A4A">
            <w:pPr>
              <w:jc w:val="center"/>
            </w:pPr>
            <w:r w:rsidRPr="00C5461F">
              <w:rPr>
                <w:rFonts w:ascii="Times New Roman" w:eastAsia="Times New Roman" w:hAnsi="Times New Roman" w:cs="Times New Roman"/>
                <w:lang w:eastAsia="pl-PL"/>
              </w:rPr>
              <w:t>3,40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249,76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 xml:space="preserve">62,44 zł </w:t>
            </w:r>
          </w:p>
        </w:tc>
      </w:tr>
      <w:tr w:rsidR="00401B66" w:rsidRPr="00A65BB5" w:rsidTr="004F7A4A">
        <w:tblPrEx>
          <w:jc w:val="left"/>
        </w:tblPrEx>
        <w:trPr>
          <w:trHeight w:val="454"/>
        </w:trPr>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5</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11,44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hideMark/>
          </w:tcPr>
          <w:p w:rsidR="00401B66" w:rsidRPr="00C5461F" w:rsidRDefault="00401B66" w:rsidP="004F7A4A">
            <w:pPr>
              <w:jc w:val="center"/>
            </w:pPr>
            <w:r w:rsidRPr="00C5461F">
              <w:rPr>
                <w:rFonts w:ascii="Times New Roman" w:eastAsia="Times New Roman" w:hAnsi="Times New Roman" w:cs="Times New Roman"/>
                <w:lang w:eastAsia="pl-PL"/>
              </w:rPr>
              <w:t>3,40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261,20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52,24 zł</w:t>
            </w:r>
          </w:p>
        </w:tc>
      </w:tr>
      <w:tr w:rsidR="00401B66" w:rsidRPr="00A65BB5" w:rsidTr="004F7A4A">
        <w:tblPrEx>
          <w:jc w:val="left"/>
        </w:tblPrEx>
        <w:trPr>
          <w:trHeight w:val="454"/>
        </w:trPr>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6</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11,44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hideMark/>
          </w:tcPr>
          <w:p w:rsidR="00401B66" w:rsidRPr="00C5461F" w:rsidRDefault="00401B66" w:rsidP="004F7A4A">
            <w:pPr>
              <w:jc w:val="center"/>
            </w:pPr>
            <w:r w:rsidRPr="00C5461F">
              <w:rPr>
                <w:rFonts w:ascii="Times New Roman" w:eastAsia="Times New Roman" w:hAnsi="Times New Roman" w:cs="Times New Roman"/>
                <w:lang w:eastAsia="pl-PL"/>
              </w:rPr>
              <w:t>3,40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 xml:space="preserve">272,64 zł </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45,44 zł</w:t>
            </w:r>
            <w:r w:rsidRPr="00C5461F">
              <w:rPr>
                <w:rFonts w:ascii="Times New Roman" w:eastAsia="Times New Roman" w:hAnsi="Times New Roman" w:cs="Times New Roman"/>
                <w:strike/>
                <w:lang w:eastAsia="pl-PL"/>
              </w:rPr>
              <w:t xml:space="preserve"> </w:t>
            </w:r>
          </w:p>
        </w:tc>
      </w:tr>
      <w:tr w:rsidR="00401B66" w:rsidRPr="00A65BB5" w:rsidTr="004F7A4A">
        <w:tblPrEx>
          <w:jc w:val="left"/>
        </w:tblPrEx>
        <w:trPr>
          <w:trHeight w:val="454"/>
        </w:trPr>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7</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11,44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hideMark/>
          </w:tcPr>
          <w:p w:rsidR="00401B66" w:rsidRPr="00C5461F" w:rsidRDefault="00401B66" w:rsidP="004F7A4A">
            <w:pPr>
              <w:jc w:val="center"/>
            </w:pPr>
            <w:r w:rsidRPr="00C5461F">
              <w:rPr>
                <w:rFonts w:ascii="Times New Roman" w:eastAsia="Times New Roman" w:hAnsi="Times New Roman" w:cs="Times New Roman"/>
                <w:lang w:eastAsia="pl-PL"/>
              </w:rPr>
              <w:t>3,40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284,08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 xml:space="preserve">40,58 zł </w:t>
            </w:r>
          </w:p>
        </w:tc>
      </w:tr>
      <w:tr w:rsidR="00401B66" w:rsidRPr="00A65BB5" w:rsidTr="004F7A4A">
        <w:tblPrEx>
          <w:jc w:val="left"/>
        </w:tblPrEx>
        <w:trPr>
          <w:trHeight w:val="454"/>
        </w:trPr>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8</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11,44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hideMark/>
          </w:tcPr>
          <w:p w:rsidR="00401B66" w:rsidRPr="00C5461F" w:rsidRDefault="00401B66" w:rsidP="004F7A4A">
            <w:pPr>
              <w:jc w:val="center"/>
            </w:pPr>
            <w:r w:rsidRPr="00C5461F">
              <w:rPr>
                <w:rFonts w:ascii="Times New Roman" w:eastAsia="Times New Roman" w:hAnsi="Times New Roman" w:cs="Times New Roman"/>
                <w:lang w:eastAsia="pl-PL"/>
              </w:rPr>
              <w:t>3,40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295,52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b/>
                <w:bCs/>
                <w:strike/>
                <w:lang w:eastAsia="pl-PL"/>
              </w:rPr>
            </w:pPr>
            <w:r w:rsidRPr="00C5461F">
              <w:rPr>
                <w:rFonts w:ascii="Times New Roman" w:eastAsia="Times New Roman" w:hAnsi="Times New Roman" w:cs="Times New Roman"/>
                <w:b/>
                <w:bCs/>
                <w:lang w:eastAsia="pl-PL"/>
              </w:rPr>
              <w:t>36,94 zł</w:t>
            </w:r>
          </w:p>
        </w:tc>
      </w:tr>
      <w:tr w:rsidR="00401B66" w:rsidRPr="00A65BB5" w:rsidTr="004F7A4A">
        <w:tblPrEx>
          <w:jc w:val="left"/>
        </w:tblPrEx>
        <w:trPr>
          <w:trHeight w:val="454"/>
        </w:trPr>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9</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11,44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hideMark/>
          </w:tcPr>
          <w:p w:rsidR="00401B66" w:rsidRPr="00C5461F" w:rsidRDefault="00401B66" w:rsidP="004F7A4A">
            <w:pPr>
              <w:jc w:val="center"/>
            </w:pPr>
            <w:r w:rsidRPr="00C5461F">
              <w:rPr>
                <w:rFonts w:ascii="Times New Roman" w:eastAsia="Times New Roman" w:hAnsi="Times New Roman" w:cs="Times New Roman"/>
                <w:lang w:eastAsia="pl-PL"/>
              </w:rPr>
              <w:t>3,40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306,96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b/>
                <w:bCs/>
                <w:strike/>
                <w:lang w:eastAsia="pl-PL"/>
              </w:rPr>
            </w:pPr>
            <w:r w:rsidRPr="00C5461F">
              <w:rPr>
                <w:rFonts w:ascii="Times New Roman" w:eastAsia="Times New Roman" w:hAnsi="Times New Roman" w:cs="Times New Roman"/>
                <w:b/>
                <w:bCs/>
                <w:lang w:eastAsia="pl-PL"/>
              </w:rPr>
              <w:t>34,11 zł</w:t>
            </w:r>
          </w:p>
        </w:tc>
      </w:tr>
      <w:tr w:rsidR="00401B66" w:rsidRPr="00A65BB5" w:rsidTr="004F7A4A">
        <w:tblPrEx>
          <w:jc w:val="left"/>
        </w:tblPrEx>
        <w:trPr>
          <w:trHeight w:val="454"/>
        </w:trPr>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10</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11,44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hideMark/>
          </w:tcPr>
          <w:p w:rsidR="00401B66" w:rsidRPr="00C5461F" w:rsidRDefault="00401B66" w:rsidP="004F7A4A">
            <w:pPr>
              <w:jc w:val="center"/>
            </w:pPr>
            <w:r w:rsidRPr="00C5461F">
              <w:rPr>
                <w:rFonts w:ascii="Times New Roman" w:eastAsia="Times New Roman" w:hAnsi="Times New Roman" w:cs="Times New Roman"/>
                <w:lang w:eastAsia="pl-PL"/>
              </w:rPr>
              <w:t>3,40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318,40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b/>
                <w:bCs/>
                <w:strike/>
                <w:lang w:eastAsia="pl-PL"/>
              </w:rPr>
            </w:pPr>
            <w:r w:rsidRPr="00C5461F">
              <w:rPr>
                <w:rFonts w:ascii="Times New Roman" w:eastAsia="Times New Roman" w:hAnsi="Times New Roman" w:cs="Times New Roman"/>
                <w:b/>
                <w:bCs/>
                <w:lang w:eastAsia="pl-PL"/>
              </w:rPr>
              <w:t>31,84 zł</w:t>
            </w:r>
          </w:p>
        </w:tc>
      </w:tr>
      <w:tr w:rsidR="00401B66" w:rsidRPr="00A65BB5" w:rsidTr="004F7A4A">
        <w:tblPrEx>
          <w:jc w:val="left"/>
        </w:tblPrEx>
        <w:trPr>
          <w:trHeight w:val="454"/>
        </w:trPr>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11</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11,44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hideMark/>
          </w:tcPr>
          <w:p w:rsidR="00401B66" w:rsidRPr="00C5461F" w:rsidRDefault="00401B66" w:rsidP="004F7A4A">
            <w:pPr>
              <w:jc w:val="center"/>
            </w:pPr>
            <w:r w:rsidRPr="00C5461F">
              <w:rPr>
                <w:rFonts w:ascii="Times New Roman" w:eastAsia="Times New Roman" w:hAnsi="Times New Roman" w:cs="Times New Roman"/>
                <w:lang w:eastAsia="pl-PL"/>
              </w:rPr>
              <w:t>3,40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329,84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29,99 zł</w:t>
            </w:r>
          </w:p>
        </w:tc>
      </w:tr>
      <w:tr w:rsidR="00401B66" w:rsidRPr="00A65BB5" w:rsidTr="004F7A4A">
        <w:tblPrEx>
          <w:jc w:val="left"/>
        </w:tblPrEx>
        <w:trPr>
          <w:trHeight w:val="454"/>
        </w:trPr>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12</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11,44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hideMark/>
          </w:tcPr>
          <w:p w:rsidR="00401B66" w:rsidRPr="00C5461F" w:rsidRDefault="00401B66" w:rsidP="004F7A4A">
            <w:pPr>
              <w:jc w:val="center"/>
            </w:pPr>
            <w:r w:rsidRPr="00C5461F">
              <w:rPr>
                <w:rFonts w:ascii="Times New Roman" w:eastAsia="Times New Roman" w:hAnsi="Times New Roman" w:cs="Times New Roman"/>
                <w:lang w:eastAsia="pl-PL"/>
              </w:rPr>
              <w:t>3,40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341,28 zł</w:t>
            </w:r>
            <w:r w:rsidRPr="00C5461F">
              <w:rPr>
                <w:rFonts w:ascii="Times New Roman" w:eastAsia="Times New Roman" w:hAnsi="Times New Roman" w:cs="Times New Roman"/>
                <w:strike/>
                <w:lang w:eastAsia="pl-PL"/>
              </w:rPr>
              <w:t xml:space="preserve"> </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28,44 zł</w:t>
            </w:r>
          </w:p>
        </w:tc>
      </w:tr>
      <w:tr w:rsidR="00401B66" w:rsidRPr="00A65BB5" w:rsidTr="004F7A4A">
        <w:tblPrEx>
          <w:jc w:val="left"/>
        </w:tblPrEx>
        <w:trPr>
          <w:trHeight w:val="454"/>
        </w:trPr>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13</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11,44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lang w:eastAsia="pl-PL"/>
              </w:rPr>
            </w:pPr>
            <w:r w:rsidRPr="00C5461F">
              <w:rPr>
                <w:rFonts w:ascii="Times New Roman" w:eastAsia="Times New Roman" w:hAnsi="Times New Roman" w:cs="Times New Roman"/>
                <w:lang w:eastAsia="pl-PL"/>
              </w:rPr>
              <w:t>30</w:t>
            </w:r>
          </w:p>
        </w:tc>
        <w:tc>
          <w:tcPr>
            <w:tcW w:w="0" w:type="auto"/>
            <w:shd w:val="clear" w:color="auto" w:fill="auto"/>
            <w:noWrap/>
            <w:hideMark/>
          </w:tcPr>
          <w:p w:rsidR="00401B66" w:rsidRPr="00C5461F" w:rsidRDefault="00401B66" w:rsidP="004F7A4A">
            <w:pPr>
              <w:jc w:val="center"/>
            </w:pPr>
            <w:r w:rsidRPr="00C5461F">
              <w:rPr>
                <w:rFonts w:ascii="Times New Roman" w:eastAsia="Times New Roman" w:hAnsi="Times New Roman" w:cs="Times New Roman"/>
                <w:lang w:eastAsia="pl-PL"/>
              </w:rPr>
              <w:t>3,40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 xml:space="preserve">352,72 zł </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eastAsia="Times New Roman" w:hAnsi="Times New Roman" w:cs="Times New Roman"/>
                <w:strike/>
                <w:lang w:eastAsia="pl-PL"/>
              </w:rPr>
            </w:pPr>
            <w:r w:rsidRPr="00C5461F">
              <w:rPr>
                <w:rFonts w:ascii="Times New Roman" w:eastAsia="Times New Roman" w:hAnsi="Times New Roman" w:cs="Times New Roman"/>
                <w:lang w:eastAsia="pl-PL"/>
              </w:rPr>
              <w:t xml:space="preserve">27,13 zł </w:t>
            </w:r>
          </w:p>
        </w:tc>
      </w:tr>
    </w:tbl>
    <w:p w:rsidR="00401B66" w:rsidRPr="00A65BB5" w:rsidRDefault="00401B66" w:rsidP="00401B66">
      <w:pPr>
        <w:spacing w:after="0" w:line="360" w:lineRule="auto"/>
        <w:rPr>
          <w:rFonts w:ascii="Times New Roman" w:hAnsi="Times New Roman" w:cs="Times New Roman"/>
          <w:i/>
          <w:sz w:val="24"/>
          <w:szCs w:val="24"/>
        </w:rPr>
      </w:pPr>
    </w:p>
    <w:p w:rsidR="00401B66" w:rsidRPr="00A65BB5" w:rsidRDefault="00401B66" w:rsidP="00401B66">
      <w:pPr>
        <w:spacing w:after="0" w:line="360" w:lineRule="auto"/>
        <w:jc w:val="center"/>
        <w:rPr>
          <w:rFonts w:ascii="Times New Roman" w:hAnsi="Times New Roman" w:cs="Times New Roman"/>
          <w:sz w:val="24"/>
          <w:szCs w:val="24"/>
        </w:rPr>
      </w:pPr>
      <w:r w:rsidRPr="00A65BB5">
        <w:rPr>
          <w:rFonts w:ascii="Times New Roman" w:hAnsi="Times New Roman" w:cs="Times New Roman"/>
          <w:i/>
          <w:szCs w:val="24"/>
        </w:rPr>
        <w:t>Zestawienie szacunkowego kosztu wywozu nieczystości ciekłych do stacji zlewnej oddalonej o 8 km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4"/>
        <w:gridCol w:w="2173"/>
        <w:gridCol w:w="1347"/>
        <w:gridCol w:w="740"/>
        <w:gridCol w:w="1171"/>
        <w:gridCol w:w="1078"/>
        <w:gridCol w:w="1049"/>
      </w:tblGrid>
      <w:tr w:rsidR="00401B66" w:rsidRPr="00C5461F" w:rsidTr="004F7A4A">
        <w:trPr>
          <w:trHeight w:val="283"/>
          <w:jc w:val="center"/>
        </w:trPr>
        <w:tc>
          <w:tcPr>
            <w:tcW w:w="0" w:type="auto"/>
            <w:shd w:val="clear" w:color="auto" w:fill="auto"/>
            <w:vAlign w:val="center"/>
            <w:hideMark/>
          </w:tcPr>
          <w:p w:rsidR="00401B66" w:rsidRPr="00C5461F" w:rsidRDefault="00401B66" w:rsidP="004F7A4A">
            <w:pPr>
              <w:spacing w:after="0" w:line="240" w:lineRule="auto"/>
              <w:contextualSpacing/>
              <w:jc w:val="center"/>
              <w:rPr>
                <w:rFonts w:ascii="Times New Roman" w:eastAsia="Times New Roman" w:hAnsi="Times New Roman" w:cs="Times New Roman"/>
                <w:b/>
                <w:bCs/>
                <w:sz w:val="20"/>
                <w:szCs w:val="20"/>
                <w:lang w:eastAsia="pl-PL"/>
              </w:rPr>
            </w:pPr>
            <w:r w:rsidRPr="00C5461F">
              <w:rPr>
                <w:rFonts w:ascii="Times New Roman" w:eastAsia="Times New Roman" w:hAnsi="Times New Roman" w:cs="Times New Roman"/>
                <w:b/>
                <w:bCs/>
                <w:sz w:val="20"/>
                <w:szCs w:val="20"/>
                <w:lang w:eastAsia="pl-PL"/>
              </w:rPr>
              <w:t>Objętość nieczystości ciekłych [m3]</w:t>
            </w:r>
          </w:p>
        </w:tc>
        <w:tc>
          <w:tcPr>
            <w:tcW w:w="0" w:type="auto"/>
            <w:shd w:val="clear" w:color="auto" w:fill="auto"/>
            <w:vAlign w:val="center"/>
            <w:hideMark/>
          </w:tcPr>
          <w:p w:rsidR="00401B66" w:rsidRPr="00C5461F" w:rsidRDefault="00401B66" w:rsidP="004F7A4A">
            <w:pPr>
              <w:spacing w:after="0" w:line="240" w:lineRule="auto"/>
              <w:contextualSpacing/>
              <w:jc w:val="center"/>
              <w:rPr>
                <w:rFonts w:ascii="Times New Roman" w:eastAsia="Times New Roman" w:hAnsi="Times New Roman" w:cs="Times New Roman"/>
                <w:b/>
                <w:bCs/>
                <w:sz w:val="20"/>
                <w:szCs w:val="20"/>
                <w:lang w:eastAsia="pl-PL"/>
              </w:rPr>
            </w:pPr>
            <w:r w:rsidRPr="00C5461F">
              <w:rPr>
                <w:rFonts w:ascii="Times New Roman" w:eastAsia="Times New Roman" w:hAnsi="Times New Roman" w:cs="Times New Roman"/>
                <w:b/>
                <w:bCs/>
                <w:sz w:val="20"/>
                <w:szCs w:val="20"/>
                <w:lang w:eastAsia="pl-PL"/>
              </w:rPr>
              <w:t>Max cena zrzutu na stacji zlewnej obliczona na podst. danych z oczyszczalni</w:t>
            </w:r>
          </w:p>
        </w:tc>
        <w:tc>
          <w:tcPr>
            <w:tcW w:w="0" w:type="auto"/>
            <w:shd w:val="clear" w:color="auto" w:fill="auto"/>
            <w:vAlign w:val="center"/>
            <w:hideMark/>
          </w:tcPr>
          <w:p w:rsidR="00401B66" w:rsidRPr="00C5461F" w:rsidRDefault="00401B66" w:rsidP="004F7A4A">
            <w:pPr>
              <w:spacing w:after="0" w:line="240" w:lineRule="auto"/>
              <w:contextualSpacing/>
              <w:jc w:val="center"/>
              <w:rPr>
                <w:rFonts w:ascii="Times New Roman" w:eastAsia="Times New Roman" w:hAnsi="Times New Roman" w:cs="Times New Roman"/>
                <w:b/>
                <w:bCs/>
                <w:sz w:val="20"/>
                <w:szCs w:val="20"/>
                <w:lang w:eastAsia="pl-PL"/>
              </w:rPr>
            </w:pPr>
            <w:r w:rsidRPr="00C5461F">
              <w:rPr>
                <w:rFonts w:ascii="Times New Roman" w:eastAsia="Times New Roman" w:hAnsi="Times New Roman" w:cs="Times New Roman"/>
                <w:b/>
                <w:bCs/>
                <w:sz w:val="20"/>
                <w:szCs w:val="20"/>
                <w:lang w:eastAsia="pl-PL"/>
              </w:rPr>
              <w:t>Max odległość do stacji zlewnej [km]</w:t>
            </w:r>
          </w:p>
        </w:tc>
        <w:tc>
          <w:tcPr>
            <w:tcW w:w="0" w:type="auto"/>
            <w:shd w:val="clear" w:color="auto" w:fill="auto"/>
            <w:vAlign w:val="center"/>
            <w:hideMark/>
          </w:tcPr>
          <w:p w:rsidR="00401B66" w:rsidRPr="00C5461F" w:rsidRDefault="00401B66" w:rsidP="004F7A4A">
            <w:pPr>
              <w:spacing w:after="0" w:line="240" w:lineRule="auto"/>
              <w:contextualSpacing/>
              <w:jc w:val="center"/>
              <w:rPr>
                <w:rFonts w:ascii="Times New Roman" w:eastAsia="Times New Roman" w:hAnsi="Times New Roman" w:cs="Times New Roman"/>
                <w:b/>
                <w:bCs/>
                <w:sz w:val="20"/>
                <w:szCs w:val="20"/>
                <w:lang w:eastAsia="pl-PL"/>
              </w:rPr>
            </w:pPr>
            <w:r w:rsidRPr="00C5461F">
              <w:rPr>
                <w:rFonts w:ascii="Times New Roman" w:eastAsia="Times New Roman" w:hAnsi="Times New Roman" w:cs="Times New Roman"/>
                <w:b/>
                <w:bCs/>
                <w:sz w:val="20"/>
                <w:szCs w:val="20"/>
                <w:lang w:eastAsia="pl-PL"/>
              </w:rPr>
              <w:t>Tzw. puste km</w:t>
            </w:r>
          </w:p>
        </w:tc>
        <w:tc>
          <w:tcPr>
            <w:tcW w:w="0" w:type="auto"/>
            <w:shd w:val="clear" w:color="auto" w:fill="auto"/>
            <w:vAlign w:val="center"/>
            <w:hideMark/>
          </w:tcPr>
          <w:p w:rsidR="00401B66" w:rsidRPr="00C5461F" w:rsidRDefault="00401B66" w:rsidP="004F7A4A">
            <w:pPr>
              <w:spacing w:after="0" w:line="240" w:lineRule="auto"/>
              <w:contextualSpacing/>
              <w:jc w:val="center"/>
              <w:rPr>
                <w:rFonts w:ascii="Times New Roman" w:eastAsia="Times New Roman" w:hAnsi="Times New Roman" w:cs="Times New Roman"/>
                <w:b/>
                <w:bCs/>
                <w:sz w:val="20"/>
                <w:szCs w:val="20"/>
                <w:lang w:eastAsia="pl-PL"/>
              </w:rPr>
            </w:pPr>
            <w:r w:rsidRPr="00C5461F">
              <w:rPr>
                <w:rFonts w:ascii="Times New Roman" w:eastAsia="Times New Roman" w:hAnsi="Times New Roman" w:cs="Times New Roman"/>
                <w:b/>
                <w:bCs/>
                <w:sz w:val="20"/>
                <w:szCs w:val="20"/>
                <w:lang w:eastAsia="pl-PL"/>
              </w:rPr>
              <w:t>Koszt przejazdu 1km</w:t>
            </w:r>
          </w:p>
        </w:tc>
        <w:tc>
          <w:tcPr>
            <w:tcW w:w="0" w:type="auto"/>
            <w:shd w:val="clear" w:color="auto" w:fill="auto"/>
            <w:vAlign w:val="center"/>
            <w:hideMark/>
          </w:tcPr>
          <w:p w:rsidR="00401B66" w:rsidRPr="00C5461F" w:rsidRDefault="00401B66" w:rsidP="004F7A4A">
            <w:pPr>
              <w:spacing w:after="0" w:line="240" w:lineRule="auto"/>
              <w:contextualSpacing/>
              <w:jc w:val="center"/>
              <w:rPr>
                <w:rFonts w:ascii="Times New Roman" w:eastAsia="Times New Roman" w:hAnsi="Times New Roman" w:cs="Times New Roman"/>
                <w:b/>
                <w:bCs/>
                <w:sz w:val="20"/>
                <w:szCs w:val="20"/>
                <w:lang w:eastAsia="pl-PL"/>
              </w:rPr>
            </w:pPr>
            <w:r w:rsidRPr="00C5461F">
              <w:rPr>
                <w:rFonts w:ascii="Times New Roman" w:eastAsia="Times New Roman" w:hAnsi="Times New Roman" w:cs="Times New Roman"/>
                <w:b/>
                <w:bCs/>
                <w:sz w:val="20"/>
                <w:szCs w:val="20"/>
                <w:lang w:eastAsia="pl-PL"/>
              </w:rPr>
              <w:t>Koszt wywozu</w:t>
            </w:r>
          </w:p>
        </w:tc>
        <w:tc>
          <w:tcPr>
            <w:tcW w:w="0" w:type="auto"/>
            <w:shd w:val="clear" w:color="auto" w:fill="auto"/>
            <w:vAlign w:val="center"/>
            <w:hideMark/>
          </w:tcPr>
          <w:p w:rsidR="00401B66" w:rsidRPr="00C5461F" w:rsidRDefault="00401B66" w:rsidP="004F7A4A">
            <w:pPr>
              <w:spacing w:after="0" w:line="240" w:lineRule="auto"/>
              <w:contextualSpacing/>
              <w:jc w:val="center"/>
              <w:rPr>
                <w:rFonts w:ascii="Times New Roman" w:eastAsia="Times New Roman" w:hAnsi="Times New Roman" w:cs="Times New Roman"/>
                <w:b/>
                <w:bCs/>
                <w:sz w:val="20"/>
                <w:szCs w:val="20"/>
                <w:lang w:eastAsia="pl-PL"/>
              </w:rPr>
            </w:pPr>
            <w:r w:rsidRPr="00C5461F">
              <w:rPr>
                <w:rFonts w:ascii="Times New Roman" w:eastAsia="Times New Roman" w:hAnsi="Times New Roman" w:cs="Times New Roman"/>
                <w:b/>
                <w:bCs/>
                <w:sz w:val="20"/>
                <w:szCs w:val="20"/>
                <w:lang w:eastAsia="pl-PL"/>
              </w:rPr>
              <w:t>Cena za 1m</w:t>
            </w:r>
            <w:r w:rsidRPr="00C5461F">
              <w:rPr>
                <w:rFonts w:ascii="Times New Roman" w:eastAsia="Times New Roman" w:hAnsi="Times New Roman" w:cs="Times New Roman"/>
                <w:b/>
                <w:bCs/>
                <w:sz w:val="20"/>
                <w:szCs w:val="20"/>
                <w:vertAlign w:val="superscript"/>
                <w:lang w:eastAsia="pl-PL"/>
              </w:rPr>
              <w:t>3</w:t>
            </w:r>
          </w:p>
        </w:tc>
      </w:tr>
      <w:tr w:rsidR="00401B66" w:rsidRPr="00C5461F" w:rsidTr="004F7A4A">
        <w:trPr>
          <w:trHeight w:val="454"/>
          <w:jc w:val="center"/>
        </w:trPr>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1</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Pr>
                <w:rFonts w:ascii="Times New Roman" w:hAnsi="Times New Roman" w:cs="Times New Roman"/>
              </w:rPr>
              <w:t>9,38</w:t>
            </w:r>
            <w:r w:rsidRPr="00C5461F">
              <w:rPr>
                <w:rFonts w:ascii="Times New Roman" w:hAnsi="Times New Roman" w:cs="Times New Roman"/>
              </w:rPr>
              <w:t xml:space="preserve">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3,40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strike/>
              </w:rPr>
            </w:pPr>
            <w:r>
              <w:rPr>
                <w:rFonts w:ascii="Times New Roman" w:hAnsi="Times New Roman" w:cs="Times New Roman"/>
              </w:rPr>
              <w:t>63,78</w:t>
            </w:r>
            <w:r w:rsidRPr="00C5461F">
              <w:rPr>
                <w:rFonts w:ascii="Times New Roman" w:hAnsi="Times New Roman" w:cs="Times New Roman"/>
              </w:rPr>
              <w:t xml:space="preserve">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strike/>
              </w:rPr>
            </w:pPr>
            <w:r>
              <w:rPr>
                <w:rFonts w:ascii="Times New Roman" w:hAnsi="Times New Roman" w:cs="Times New Roman"/>
              </w:rPr>
              <w:t>63,78</w:t>
            </w:r>
            <w:r w:rsidRPr="00C5461F">
              <w:rPr>
                <w:rFonts w:ascii="Times New Roman" w:hAnsi="Times New Roman" w:cs="Times New Roman"/>
              </w:rPr>
              <w:t xml:space="preserve"> zł</w:t>
            </w:r>
          </w:p>
        </w:tc>
      </w:tr>
      <w:tr w:rsidR="00401B66" w:rsidRPr="00C5461F" w:rsidTr="004F7A4A">
        <w:trPr>
          <w:trHeight w:val="454"/>
          <w:jc w:val="center"/>
        </w:trPr>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2</w:t>
            </w:r>
          </w:p>
        </w:tc>
        <w:tc>
          <w:tcPr>
            <w:tcW w:w="0" w:type="auto"/>
            <w:shd w:val="clear" w:color="auto" w:fill="auto"/>
            <w:noWrap/>
            <w:vAlign w:val="center"/>
            <w:hideMark/>
          </w:tcPr>
          <w:p w:rsidR="00401B66" w:rsidRDefault="00401B66" w:rsidP="004F7A4A">
            <w:pPr>
              <w:spacing w:after="0"/>
              <w:jc w:val="center"/>
            </w:pPr>
            <w:r w:rsidRPr="00651061">
              <w:rPr>
                <w:rFonts w:ascii="Times New Roman" w:hAnsi="Times New Roman" w:cs="Times New Roman"/>
              </w:rPr>
              <w:t>9,38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jc w:val="center"/>
            </w:pPr>
            <w:r w:rsidRPr="00C5461F">
              <w:rPr>
                <w:rFonts w:ascii="Times New Roman" w:hAnsi="Times New Roman" w:cs="Times New Roman"/>
              </w:rPr>
              <w:t>3,40 zł</w:t>
            </w:r>
          </w:p>
        </w:tc>
        <w:tc>
          <w:tcPr>
            <w:tcW w:w="0" w:type="auto"/>
            <w:shd w:val="clear" w:color="auto" w:fill="auto"/>
            <w:noWrap/>
            <w:vAlign w:val="center"/>
            <w:hideMark/>
          </w:tcPr>
          <w:p w:rsidR="00401B66" w:rsidRPr="00445C02" w:rsidRDefault="00401B66" w:rsidP="004F7A4A">
            <w:pPr>
              <w:spacing w:after="0" w:line="240" w:lineRule="auto"/>
              <w:contextualSpacing/>
              <w:jc w:val="center"/>
              <w:rPr>
                <w:rFonts w:ascii="Times New Roman" w:hAnsi="Times New Roman" w:cs="Times New Roman"/>
                <w:strike/>
              </w:rPr>
            </w:pPr>
            <w:r w:rsidRPr="00445C02">
              <w:rPr>
                <w:rFonts w:ascii="Times New Roman" w:hAnsi="Times New Roman" w:cs="Times New Roman"/>
              </w:rPr>
              <w:t>73,16 zł</w:t>
            </w:r>
          </w:p>
        </w:tc>
        <w:tc>
          <w:tcPr>
            <w:tcW w:w="0" w:type="auto"/>
            <w:shd w:val="clear" w:color="auto" w:fill="auto"/>
            <w:noWrap/>
            <w:vAlign w:val="center"/>
            <w:hideMark/>
          </w:tcPr>
          <w:p w:rsidR="00401B66" w:rsidRPr="00445C02" w:rsidRDefault="00401B66" w:rsidP="004F7A4A">
            <w:pPr>
              <w:spacing w:after="0" w:line="240" w:lineRule="auto"/>
              <w:contextualSpacing/>
              <w:jc w:val="center"/>
              <w:rPr>
                <w:rFonts w:ascii="Times New Roman" w:hAnsi="Times New Roman" w:cs="Times New Roman"/>
                <w:strike/>
              </w:rPr>
            </w:pPr>
            <w:r w:rsidRPr="00445C02">
              <w:rPr>
                <w:rFonts w:ascii="Times New Roman" w:hAnsi="Times New Roman" w:cs="Times New Roman"/>
              </w:rPr>
              <w:t>36,58 zł</w:t>
            </w:r>
          </w:p>
        </w:tc>
      </w:tr>
      <w:tr w:rsidR="00401B66" w:rsidRPr="00C5461F" w:rsidTr="004F7A4A">
        <w:trPr>
          <w:trHeight w:val="454"/>
          <w:jc w:val="center"/>
        </w:trPr>
        <w:tc>
          <w:tcPr>
            <w:tcW w:w="0" w:type="auto"/>
            <w:shd w:val="clear" w:color="auto" w:fill="auto"/>
            <w:noWrap/>
            <w:vAlign w:val="center"/>
            <w:hideMark/>
          </w:tcPr>
          <w:p w:rsidR="00401B66" w:rsidRPr="00C5461F" w:rsidRDefault="00401B66" w:rsidP="004F7A4A">
            <w:pPr>
              <w:spacing w:after="0" w:line="240" w:lineRule="auto"/>
              <w:jc w:val="center"/>
              <w:rPr>
                <w:rFonts w:ascii="Times New Roman" w:hAnsi="Times New Roman" w:cs="Times New Roman"/>
              </w:rPr>
            </w:pPr>
            <w:r w:rsidRPr="00C5461F">
              <w:rPr>
                <w:rFonts w:ascii="Times New Roman" w:hAnsi="Times New Roman" w:cs="Times New Roman"/>
              </w:rPr>
              <w:t>3</w:t>
            </w:r>
          </w:p>
        </w:tc>
        <w:tc>
          <w:tcPr>
            <w:tcW w:w="0" w:type="auto"/>
            <w:shd w:val="clear" w:color="auto" w:fill="auto"/>
            <w:noWrap/>
            <w:vAlign w:val="center"/>
            <w:hideMark/>
          </w:tcPr>
          <w:p w:rsidR="00401B66" w:rsidRDefault="00401B66" w:rsidP="004F7A4A">
            <w:pPr>
              <w:spacing w:after="0"/>
              <w:jc w:val="center"/>
            </w:pPr>
            <w:r w:rsidRPr="00651061">
              <w:rPr>
                <w:rFonts w:ascii="Times New Roman" w:hAnsi="Times New Roman" w:cs="Times New Roman"/>
              </w:rPr>
              <w:t>9,38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jc w:val="center"/>
            </w:pPr>
            <w:r w:rsidRPr="00C5461F">
              <w:rPr>
                <w:rFonts w:ascii="Times New Roman" w:hAnsi="Times New Roman" w:cs="Times New Roman"/>
              </w:rPr>
              <w:t>3,40 zł</w:t>
            </w:r>
          </w:p>
        </w:tc>
        <w:tc>
          <w:tcPr>
            <w:tcW w:w="0" w:type="auto"/>
            <w:shd w:val="clear" w:color="auto" w:fill="auto"/>
            <w:noWrap/>
            <w:vAlign w:val="center"/>
            <w:hideMark/>
          </w:tcPr>
          <w:p w:rsidR="00401B66" w:rsidRPr="00C5461F" w:rsidRDefault="00401B66" w:rsidP="004F7A4A">
            <w:pPr>
              <w:spacing w:after="0" w:line="240" w:lineRule="auto"/>
              <w:jc w:val="center"/>
              <w:rPr>
                <w:rFonts w:ascii="Times New Roman" w:hAnsi="Times New Roman" w:cs="Times New Roman"/>
                <w:strike/>
              </w:rPr>
            </w:pPr>
            <w:r>
              <w:rPr>
                <w:rFonts w:ascii="Times New Roman" w:hAnsi="Times New Roman" w:cs="Times New Roman"/>
              </w:rPr>
              <w:t>82,54</w:t>
            </w:r>
            <w:r w:rsidRPr="00C5461F">
              <w:rPr>
                <w:rFonts w:ascii="Times New Roman" w:hAnsi="Times New Roman" w:cs="Times New Roman"/>
              </w:rPr>
              <w:t xml:space="preserve"> zł</w:t>
            </w:r>
          </w:p>
        </w:tc>
        <w:tc>
          <w:tcPr>
            <w:tcW w:w="0" w:type="auto"/>
            <w:shd w:val="clear" w:color="auto" w:fill="auto"/>
            <w:noWrap/>
            <w:vAlign w:val="center"/>
            <w:hideMark/>
          </w:tcPr>
          <w:p w:rsidR="00401B66" w:rsidRPr="00C5461F" w:rsidRDefault="00401B66" w:rsidP="004F7A4A">
            <w:pPr>
              <w:spacing w:after="0" w:line="240" w:lineRule="auto"/>
              <w:rPr>
                <w:rFonts w:ascii="Times New Roman" w:hAnsi="Times New Roman" w:cs="Times New Roman"/>
                <w:strike/>
              </w:rPr>
            </w:pPr>
            <w:r>
              <w:rPr>
                <w:rFonts w:ascii="Times New Roman" w:hAnsi="Times New Roman" w:cs="Times New Roman"/>
              </w:rPr>
              <w:t xml:space="preserve"> 27,51</w:t>
            </w:r>
            <w:r w:rsidRPr="00C5461F">
              <w:rPr>
                <w:rFonts w:ascii="Times New Roman" w:hAnsi="Times New Roman" w:cs="Times New Roman"/>
              </w:rPr>
              <w:t>7 zł</w:t>
            </w:r>
          </w:p>
        </w:tc>
      </w:tr>
      <w:tr w:rsidR="00401B66" w:rsidRPr="00C5461F" w:rsidTr="004F7A4A">
        <w:trPr>
          <w:trHeight w:val="454"/>
          <w:jc w:val="center"/>
        </w:trPr>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4</w:t>
            </w:r>
          </w:p>
        </w:tc>
        <w:tc>
          <w:tcPr>
            <w:tcW w:w="0" w:type="auto"/>
            <w:shd w:val="clear" w:color="auto" w:fill="auto"/>
            <w:noWrap/>
            <w:vAlign w:val="center"/>
            <w:hideMark/>
          </w:tcPr>
          <w:p w:rsidR="00401B66" w:rsidRDefault="00401B66" w:rsidP="004F7A4A">
            <w:pPr>
              <w:spacing w:after="0"/>
              <w:jc w:val="center"/>
            </w:pPr>
            <w:r w:rsidRPr="00651061">
              <w:rPr>
                <w:rFonts w:ascii="Times New Roman" w:hAnsi="Times New Roman" w:cs="Times New Roman"/>
              </w:rPr>
              <w:t>9,38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jc w:val="center"/>
            </w:pPr>
            <w:r w:rsidRPr="00C5461F">
              <w:rPr>
                <w:rFonts w:ascii="Times New Roman" w:hAnsi="Times New Roman" w:cs="Times New Roman"/>
              </w:rPr>
              <w:t>3,40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strike/>
              </w:rPr>
            </w:pPr>
            <w:r>
              <w:rPr>
                <w:rFonts w:ascii="Times New Roman" w:hAnsi="Times New Roman" w:cs="Times New Roman"/>
              </w:rPr>
              <w:t>91,92</w:t>
            </w:r>
            <w:r w:rsidRPr="00C5461F">
              <w:rPr>
                <w:rFonts w:ascii="Times New Roman" w:hAnsi="Times New Roman" w:cs="Times New Roman"/>
              </w:rPr>
              <w:t xml:space="preserve">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strike/>
              </w:rPr>
            </w:pPr>
            <w:r>
              <w:rPr>
                <w:rFonts w:ascii="Times New Roman" w:hAnsi="Times New Roman" w:cs="Times New Roman"/>
              </w:rPr>
              <w:t>22,98</w:t>
            </w:r>
            <w:r w:rsidRPr="00C5461F">
              <w:rPr>
                <w:rFonts w:ascii="Times New Roman" w:hAnsi="Times New Roman" w:cs="Times New Roman"/>
              </w:rPr>
              <w:t xml:space="preserve"> zł</w:t>
            </w:r>
          </w:p>
        </w:tc>
      </w:tr>
      <w:tr w:rsidR="00401B66" w:rsidRPr="00C5461F" w:rsidTr="004F7A4A">
        <w:trPr>
          <w:trHeight w:val="454"/>
          <w:jc w:val="center"/>
        </w:trPr>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5</w:t>
            </w:r>
          </w:p>
        </w:tc>
        <w:tc>
          <w:tcPr>
            <w:tcW w:w="0" w:type="auto"/>
            <w:shd w:val="clear" w:color="auto" w:fill="auto"/>
            <w:noWrap/>
            <w:vAlign w:val="center"/>
            <w:hideMark/>
          </w:tcPr>
          <w:p w:rsidR="00401B66" w:rsidRDefault="00401B66" w:rsidP="004F7A4A">
            <w:pPr>
              <w:spacing w:after="0"/>
              <w:jc w:val="center"/>
            </w:pPr>
            <w:r w:rsidRPr="00651061">
              <w:rPr>
                <w:rFonts w:ascii="Times New Roman" w:hAnsi="Times New Roman" w:cs="Times New Roman"/>
              </w:rPr>
              <w:t>9,38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jc w:val="center"/>
            </w:pPr>
            <w:r w:rsidRPr="00C5461F">
              <w:rPr>
                <w:rFonts w:ascii="Times New Roman" w:hAnsi="Times New Roman" w:cs="Times New Roman"/>
              </w:rPr>
              <w:t>3,40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strike/>
              </w:rPr>
            </w:pPr>
            <w:r>
              <w:rPr>
                <w:rFonts w:ascii="Times New Roman" w:hAnsi="Times New Roman" w:cs="Times New Roman"/>
              </w:rPr>
              <w:t>101,30</w:t>
            </w:r>
            <w:r w:rsidRPr="00C5461F">
              <w:rPr>
                <w:rFonts w:ascii="Times New Roman" w:hAnsi="Times New Roman" w:cs="Times New Roman"/>
              </w:rPr>
              <w:t xml:space="preserve"> zł</w:t>
            </w:r>
          </w:p>
        </w:tc>
        <w:tc>
          <w:tcPr>
            <w:tcW w:w="0" w:type="auto"/>
            <w:shd w:val="clear" w:color="auto" w:fill="auto"/>
            <w:noWrap/>
            <w:vAlign w:val="center"/>
            <w:hideMark/>
          </w:tcPr>
          <w:p w:rsidR="00401B66" w:rsidRPr="00D2350B" w:rsidRDefault="00401B66" w:rsidP="004F7A4A">
            <w:pPr>
              <w:spacing w:after="0" w:line="240" w:lineRule="auto"/>
              <w:contextualSpacing/>
              <w:jc w:val="center"/>
              <w:rPr>
                <w:rFonts w:ascii="Times New Roman" w:hAnsi="Times New Roman" w:cs="Times New Roman"/>
              </w:rPr>
            </w:pPr>
            <w:r>
              <w:rPr>
                <w:rFonts w:ascii="Times New Roman" w:hAnsi="Times New Roman" w:cs="Times New Roman"/>
              </w:rPr>
              <w:t>20,26</w:t>
            </w:r>
            <w:r w:rsidRPr="00C5461F">
              <w:rPr>
                <w:rFonts w:ascii="Times New Roman" w:hAnsi="Times New Roman" w:cs="Times New Roman"/>
              </w:rPr>
              <w:t xml:space="preserve"> zł</w:t>
            </w:r>
          </w:p>
        </w:tc>
      </w:tr>
      <w:tr w:rsidR="00401B66" w:rsidRPr="00C5461F" w:rsidTr="004F7A4A">
        <w:trPr>
          <w:trHeight w:val="454"/>
          <w:jc w:val="center"/>
        </w:trPr>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6</w:t>
            </w:r>
          </w:p>
        </w:tc>
        <w:tc>
          <w:tcPr>
            <w:tcW w:w="0" w:type="auto"/>
            <w:shd w:val="clear" w:color="auto" w:fill="auto"/>
            <w:noWrap/>
            <w:vAlign w:val="center"/>
            <w:hideMark/>
          </w:tcPr>
          <w:p w:rsidR="00401B66" w:rsidRDefault="00401B66" w:rsidP="004F7A4A">
            <w:pPr>
              <w:spacing w:after="0"/>
              <w:jc w:val="center"/>
            </w:pPr>
            <w:r w:rsidRPr="00651061">
              <w:rPr>
                <w:rFonts w:ascii="Times New Roman" w:hAnsi="Times New Roman" w:cs="Times New Roman"/>
              </w:rPr>
              <w:t>9,38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jc w:val="center"/>
            </w:pPr>
            <w:r w:rsidRPr="00C5461F">
              <w:rPr>
                <w:rFonts w:ascii="Times New Roman" w:hAnsi="Times New Roman" w:cs="Times New Roman"/>
              </w:rPr>
              <w:t>3,40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strike/>
              </w:rPr>
            </w:pPr>
            <w:r>
              <w:rPr>
                <w:rFonts w:ascii="Times New Roman" w:hAnsi="Times New Roman" w:cs="Times New Roman"/>
              </w:rPr>
              <w:t>110,68</w:t>
            </w:r>
            <w:r w:rsidRPr="00C5461F">
              <w:rPr>
                <w:rFonts w:ascii="Times New Roman" w:hAnsi="Times New Roman" w:cs="Times New Roman"/>
              </w:rPr>
              <w:t xml:space="preserve">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strike/>
              </w:rPr>
            </w:pPr>
            <w:r>
              <w:rPr>
                <w:rFonts w:ascii="Times New Roman" w:hAnsi="Times New Roman" w:cs="Times New Roman"/>
              </w:rPr>
              <w:t>18,45</w:t>
            </w:r>
            <w:r w:rsidRPr="00C5461F">
              <w:rPr>
                <w:rFonts w:ascii="Times New Roman" w:hAnsi="Times New Roman" w:cs="Times New Roman"/>
              </w:rPr>
              <w:t>zł</w:t>
            </w:r>
          </w:p>
        </w:tc>
      </w:tr>
      <w:tr w:rsidR="00401B66" w:rsidRPr="00C5461F" w:rsidTr="004F7A4A">
        <w:trPr>
          <w:trHeight w:val="454"/>
          <w:jc w:val="center"/>
        </w:trPr>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7</w:t>
            </w:r>
          </w:p>
        </w:tc>
        <w:tc>
          <w:tcPr>
            <w:tcW w:w="0" w:type="auto"/>
            <w:shd w:val="clear" w:color="auto" w:fill="auto"/>
            <w:noWrap/>
            <w:vAlign w:val="center"/>
            <w:hideMark/>
          </w:tcPr>
          <w:p w:rsidR="00401B66" w:rsidRDefault="00401B66" w:rsidP="004F7A4A">
            <w:pPr>
              <w:spacing w:after="0"/>
              <w:jc w:val="center"/>
            </w:pPr>
            <w:r w:rsidRPr="00651061">
              <w:rPr>
                <w:rFonts w:ascii="Times New Roman" w:hAnsi="Times New Roman" w:cs="Times New Roman"/>
              </w:rPr>
              <w:t>9,38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jc w:val="center"/>
            </w:pPr>
            <w:r w:rsidRPr="00C5461F">
              <w:rPr>
                <w:rFonts w:ascii="Times New Roman" w:hAnsi="Times New Roman" w:cs="Times New Roman"/>
              </w:rPr>
              <w:t>3,40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strike/>
              </w:rPr>
            </w:pPr>
            <w:r w:rsidRPr="00C5461F">
              <w:rPr>
                <w:rFonts w:ascii="Times New Roman" w:hAnsi="Times New Roman" w:cs="Times New Roman"/>
              </w:rPr>
              <w:t xml:space="preserve"> </w:t>
            </w:r>
            <w:r>
              <w:rPr>
                <w:rFonts w:ascii="Times New Roman" w:hAnsi="Times New Roman" w:cs="Times New Roman"/>
              </w:rPr>
              <w:t xml:space="preserve">120,06 </w:t>
            </w:r>
            <w:r w:rsidRPr="00C5461F">
              <w:rPr>
                <w:rFonts w:ascii="Times New Roman" w:hAnsi="Times New Roman" w:cs="Times New Roman"/>
              </w:rPr>
              <w:t>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strike/>
              </w:rPr>
            </w:pPr>
            <w:r>
              <w:rPr>
                <w:rFonts w:ascii="Times New Roman" w:hAnsi="Times New Roman" w:cs="Times New Roman"/>
              </w:rPr>
              <w:t xml:space="preserve">17,15 </w:t>
            </w:r>
            <w:r w:rsidRPr="00C5461F">
              <w:rPr>
                <w:rFonts w:ascii="Times New Roman" w:hAnsi="Times New Roman" w:cs="Times New Roman"/>
              </w:rPr>
              <w:t>zł</w:t>
            </w:r>
          </w:p>
        </w:tc>
      </w:tr>
      <w:tr w:rsidR="00401B66" w:rsidRPr="00C5461F" w:rsidTr="004F7A4A">
        <w:trPr>
          <w:trHeight w:val="454"/>
          <w:jc w:val="center"/>
        </w:trPr>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Default="00401B66" w:rsidP="004F7A4A">
            <w:pPr>
              <w:spacing w:after="0"/>
              <w:jc w:val="center"/>
            </w:pPr>
            <w:r w:rsidRPr="00651061">
              <w:rPr>
                <w:rFonts w:ascii="Times New Roman" w:hAnsi="Times New Roman" w:cs="Times New Roman"/>
              </w:rPr>
              <w:t>9,38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jc w:val="center"/>
            </w:pPr>
            <w:r w:rsidRPr="00C5461F">
              <w:rPr>
                <w:rFonts w:ascii="Times New Roman" w:hAnsi="Times New Roman" w:cs="Times New Roman"/>
              </w:rPr>
              <w:t>3,40 zł</w:t>
            </w:r>
          </w:p>
        </w:tc>
        <w:tc>
          <w:tcPr>
            <w:tcW w:w="0" w:type="auto"/>
            <w:shd w:val="clear" w:color="auto" w:fill="auto"/>
            <w:noWrap/>
            <w:vAlign w:val="center"/>
            <w:hideMark/>
          </w:tcPr>
          <w:p w:rsidR="00401B66" w:rsidRPr="00445C02" w:rsidRDefault="00401B66" w:rsidP="004F7A4A">
            <w:pPr>
              <w:spacing w:after="0" w:line="240" w:lineRule="auto"/>
              <w:contextualSpacing/>
              <w:jc w:val="center"/>
              <w:rPr>
                <w:rFonts w:ascii="Times New Roman" w:hAnsi="Times New Roman" w:cs="Times New Roman"/>
                <w:strike/>
              </w:rPr>
            </w:pPr>
            <w:r w:rsidRPr="00445C02">
              <w:rPr>
                <w:rFonts w:ascii="Times New Roman" w:hAnsi="Times New Roman" w:cs="Times New Roman"/>
              </w:rPr>
              <w:t>129,44 zł</w:t>
            </w:r>
          </w:p>
        </w:tc>
        <w:tc>
          <w:tcPr>
            <w:tcW w:w="0" w:type="auto"/>
            <w:shd w:val="clear" w:color="auto" w:fill="auto"/>
            <w:noWrap/>
            <w:vAlign w:val="center"/>
            <w:hideMark/>
          </w:tcPr>
          <w:p w:rsidR="00401B66" w:rsidRPr="00445C02" w:rsidRDefault="00401B66" w:rsidP="004F7A4A">
            <w:pPr>
              <w:spacing w:after="0" w:line="240" w:lineRule="auto"/>
              <w:contextualSpacing/>
              <w:jc w:val="center"/>
              <w:rPr>
                <w:rFonts w:ascii="Times New Roman" w:hAnsi="Times New Roman" w:cs="Times New Roman"/>
                <w:b/>
                <w:bCs/>
                <w:strike/>
              </w:rPr>
            </w:pPr>
            <w:r w:rsidRPr="00445C02">
              <w:rPr>
                <w:rFonts w:ascii="Times New Roman" w:hAnsi="Times New Roman" w:cs="Times New Roman"/>
                <w:b/>
                <w:bCs/>
              </w:rPr>
              <w:t>16,18 zł</w:t>
            </w:r>
          </w:p>
        </w:tc>
      </w:tr>
      <w:tr w:rsidR="00401B66" w:rsidRPr="00C5461F" w:rsidTr="004F7A4A">
        <w:trPr>
          <w:trHeight w:val="454"/>
          <w:jc w:val="center"/>
        </w:trPr>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9</w:t>
            </w:r>
          </w:p>
        </w:tc>
        <w:tc>
          <w:tcPr>
            <w:tcW w:w="0" w:type="auto"/>
            <w:shd w:val="clear" w:color="auto" w:fill="auto"/>
            <w:noWrap/>
            <w:vAlign w:val="center"/>
            <w:hideMark/>
          </w:tcPr>
          <w:p w:rsidR="00401B66" w:rsidRDefault="00401B66" w:rsidP="004F7A4A">
            <w:pPr>
              <w:spacing w:after="0"/>
              <w:jc w:val="center"/>
            </w:pPr>
            <w:r w:rsidRPr="00651061">
              <w:rPr>
                <w:rFonts w:ascii="Times New Roman" w:hAnsi="Times New Roman" w:cs="Times New Roman"/>
              </w:rPr>
              <w:t>9,38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jc w:val="center"/>
            </w:pPr>
            <w:r w:rsidRPr="00C5461F">
              <w:rPr>
                <w:rFonts w:ascii="Times New Roman" w:hAnsi="Times New Roman" w:cs="Times New Roman"/>
              </w:rPr>
              <w:t>3,40 zł</w:t>
            </w:r>
          </w:p>
        </w:tc>
        <w:tc>
          <w:tcPr>
            <w:tcW w:w="0" w:type="auto"/>
            <w:shd w:val="clear" w:color="auto" w:fill="auto"/>
            <w:noWrap/>
            <w:vAlign w:val="center"/>
            <w:hideMark/>
          </w:tcPr>
          <w:p w:rsidR="00401B66" w:rsidRPr="00445C02" w:rsidRDefault="00401B66" w:rsidP="004F7A4A">
            <w:pPr>
              <w:spacing w:after="0" w:line="240" w:lineRule="auto"/>
              <w:contextualSpacing/>
              <w:jc w:val="center"/>
              <w:rPr>
                <w:rFonts w:ascii="Times New Roman" w:hAnsi="Times New Roman" w:cs="Times New Roman"/>
                <w:strike/>
              </w:rPr>
            </w:pPr>
            <w:r w:rsidRPr="00445C02">
              <w:rPr>
                <w:rFonts w:ascii="Times New Roman" w:hAnsi="Times New Roman" w:cs="Times New Roman"/>
              </w:rPr>
              <w:t>138,82 zł</w:t>
            </w:r>
          </w:p>
        </w:tc>
        <w:tc>
          <w:tcPr>
            <w:tcW w:w="0" w:type="auto"/>
            <w:shd w:val="clear" w:color="auto" w:fill="auto"/>
            <w:noWrap/>
            <w:vAlign w:val="center"/>
            <w:hideMark/>
          </w:tcPr>
          <w:p w:rsidR="00401B66" w:rsidRPr="00445C02" w:rsidRDefault="00401B66" w:rsidP="004F7A4A">
            <w:pPr>
              <w:spacing w:after="0" w:line="240" w:lineRule="auto"/>
              <w:contextualSpacing/>
              <w:jc w:val="center"/>
              <w:rPr>
                <w:rFonts w:ascii="Times New Roman" w:hAnsi="Times New Roman" w:cs="Times New Roman"/>
                <w:b/>
                <w:bCs/>
                <w:strike/>
              </w:rPr>
            </w:pPr>
            <w:r w:rsidRPr="00445C02">
              <w:rPr>
                <w:rFonts w:ascii="Times New Roman" w:hAnsi="Times New Roman" w:cs="Times New Roman"/>
                <w:b/>
                <w:bCs/>
              </w:rPr>
              <w:t>15,42 zł</w:t>
            </w:r>
          </w:p>
        </w:tc>
      </w:tr>
      <w:tr w:rsidR="00401B66" w:rsidRPr="00C5461F" w:rsidTr="004F7A4A">
        <w:trPr>
          <w:trHeight w:val="454"/>
          <w:jc w:val="center"/>
        </w:trPr>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10</w:t>
            </w:r>
          </w:p>
        </w:tc>
        <w:tc>
          <w:tcPr>
            <w:tcW w:w="0" w:type="auto"/>
            <w:shd w:val="clear" w:color="auto" w:fill="auto"/>
            <w:noWrap/>
            <w:vAlign w:val="center"/>
            <w:hideMark/>
          </w:tcPr>
          <w:p w:rsidR="00401B66" w:rsidRDefault="00401B66" w:rsidP="004F7A4A">
            <w:pPr>
              <w:spacing w:after="0"/>
              <w:jc w:val="center"/>
            </w:pPr>
            <w:r w:rsidRPr="00651061">
              <w:rPr>
                <w:rFonts w:ascii="Times New Roman" w:hAnsi="Times New Roman" w:cs="Times New Roman"/>
              </w:rPr>
              <w:t>9,38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jc w:val="center"/>
            </w:pPr>
            <w:r w:rsidRPr="00C5461F">
              <w:rPr>
                <w:rFonts w:ascii="Times New Roman" w:hAnsi="Times New Roman" w:cs="Times New Roman"/>
              </w:rPr>
              <w:t>3,40 zł</w:t>
            </w:r>
          </w:p>
        </w:tc>
        <w:tc>
          <w:tcPr>
            <w:tcW w:w="0" w:type="auto"/>
            <w:shd w:val="clear" w:color="auto" w:fill="auto"/>
            <w:noWrap/>
            <w:vAlign w:val="center"/>
            <w:hideMark/>
          </w:tcPr>
          <w:p w:rsidR="00401B66" w:rsidRPr="00445C02" w:rsidRDefault="00401B66" w:rsidP="004F7A4A">
            <w:pPr>
              <w:spacing w:after="0" w:line="240" w:lineRule="auto"/>
              <w:contextualSpacing/>
              <w:jc w:val="center"/>
              <w:rPr>
                <w:rFonts w:ascii="Times New Roman" w:hAnsi="Times New Roman" w:cs="Times New Roman"/>
                <w:strike/>
              </w:rPr>
            </w:pPr>
            <w:r w:rsidRPr="00445C02">
              <w:rPr>
                <w:rFonts w:ascii="Times New Roman" w:hAnsi="Times New Roman" w:cs="Times New Roman"/>
              </w:rPr>
              <w:t>148,20 zł</w:t>
            </w:r>
          </w:p>
        </w:tc>
        <w:tc>
          <w:tcPr>
            <w:tcW w:w="0" w:type="auto"/>
            <w:shd w:val="clear" w:color="auto" w:fill="auto"/>
            <w:noWrap/>
            <w:vAlign w:val="center"/>
            <w:hideMark/>
          </w:tcPr>
          <w:p w:rsidR="00401B66" w:rsidRPr="00445C02" w:rsidRDefault="00401B66" w:rsidP="004F7A4A">
            <w:pPr>
              <w:spacing w:after="0" w:line="240" w:lineRule="auto"/>
              <w:contextualSpacing/>
              <w:jc w:val="center"/>
              <w:rPr>
                <w:rFonts w:ascii="Times New Roman" w:hAnsi="Times New Roman" w:cs="Times New Roman"/>
                <w:b/>
                <w:bCs/>
                <w:strike/>
              </w:rPr>
            </w:pPr>
            <w:r w:rsidRPr="00445C02">
              <w:rPr>
                <w:rFonts w:ascii="Times New Roman" w:hAnsi="Times New Roman" w:cs="Times New Roman"/>
                <w:b/>
                <w:bCs/>
              </w:rPr>
              <w:t>14,82 zł</w:t>
            </w:r>
          </w:p>
        </w:tc>
      </w:tr>
      <w:tr w:rsidR="00401B66" w:rsidRPr="00C5461F" w:rsidTr="004F7A4A">
        <w:trPr>
          <w:trHeight w:val="454"/>
          <w:jc w:val="center"/>
        </w:trPr>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11</w:t>
            </w:r>
          </w:p>
        </w:tc>
        <w:tc>
          <w:tcPr>
            <w:tcW w:w="0" w:type="auto"/>
            <w:shd w:val="clear" w:color="auto" w:fill="auto"/>
            <w:noWrap/>
            <w:vAlign w:val="center"/>
            <w:hideMark/>
          </w:tcPr>
          <w:p w:rsidR="00401B66" w:rsidRDefault="00401B66" w:rsidP="004F7A4A">
            <w:pPr>
              <w:spacing w:after="0"/>
              <w:jc w:val="center"/>
            </w:pPr>
            <w:r w:rsidRPr="00651061">
              <w:rPr>
                <w:rFonts w:ascii="Times New Roman" w:hAnsi="Times New Roman" w:cs="Times New Roman"/>
              </w:rPr>
              <w:t>9,38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jc w:val="center"/>
            </w:pPr>
            <w:r w:rsidRPr="00C5461F">
              <w:rPr>
                <w:rFonts w:ascii="Times New Roman" w:hAnsi="Times New Roman" w:cs="Times New Roman"/>
              </w:rPr>
              <w:t>3,40 zł</w:t>
            </w:r>
          </w:p>
        </w:tc>
        <w:tc>
          <w:tcPr>
            <w:tcW w:w="0" w:type="auto"/>
            <w:shd w:val="clear" w:color="auto" w:fill="auto"/>
            <w:noWrap/>
            <w:vAlign w:val="center"/>
            <w:hideMark/>
          </w:tcPr>
          <w:p w:rsidR="00401B66" w:rsidRPr="00445C02" w:rsidRDefault="00401B66" w:rsidP="004F7A4A">
            <w:pPr>
              <w:spacing w:after="0" w:line="240" w:lineRule="auto"/>
              <w:contextualSpacing/>
              <w:jc w:val="center"/>
              <w:rPr>
                <w:rFonts w:ascii="Times New Roman" w:hAnsi="Times New Roman" w:cs="Times New Roman"/>
                <w:strike/>
              </w:rPr>
            </w:pPr>
            <w:r w:rsidRPr="00445C02">
              <w:rPr>
                <w:rFonts w:ascii="Times New Roman" w:hAnsi="Times New Roman" w:cs="Times New Roman"/>
              </w:rPr>
              <w:t>157,58 zł</w:t>
            </w:r>
          </w:p>
        </w:tc>
        <w:tc>
          <w:tcPr>
            <w:tcW w:w="0" w:type="auto"/>
            <w:shd w:val="clear" w:color="auto" w:fill="auto"/>
            <w:noWrap/>
            <w:vAlign w:val="center"/>
            <w:hideMark/>
          </w:tcPr>
          <w:p w:rsidR="00401B66" w:rsidRPr="00445C02" w:rsidRDefault="00401B66" w:rsidP="004F7A4A">
            <w:pPr>
              <w:spacing w:after="0" w:line="240" w:lineRule="auto"/>
              <w:contextualSpacing/>
              <w:jc w:val="center"/>
              <w:rPr>
                <w:rFonts w:ascii="Times New Roman" w:hAnsi="Times New Roman" w:cs="Times New Roman"/>
                <w:strike/>
              </w:rPr>
            </w:pPr>
            <w:r w:rsidRPr="00445C02">
              <w:rPr>
                <w:rFonts w:ascii="Times New Roman" w:hAnsi="Times New Roman" w:cs="Times New Roman"/>
              </w:rPr>
              <w:t>14,33 zł</w:t>
            </w:r>
          </w:p>
        </w:tc>
      </w:tr>
      <w:tr w:rsidR="00401B66" w:rsidRPr="00C5461F" w:rsidTr="004F7A4A">
        <w:trPr>
          <w:trHeight w:val="454"/>
          <w:jc w:val="center"/>
        </w:trPr>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12</w:t>
            </w:r>
          </w:p>
        </w:tc>
        <w:tc>
          <w:tcPr>
            <w:tcW w:w="0" w:type="auto"/>
            <w:shd w:val="clear" w:color="auto" w:fill="auto"/>
            <w:noWrap/>
            <w:vAlign w:val="center"/>
            <w:hideMark/>
          </w:tcPr>
          <w:p w:rsidR="00401B66" w:rsidRDefault="00401B66" w:rsidP="004F7A4A">
            <w:pPr>
              <w:spacing w:after="0"/>
              <w:jc w:val="center"/>
            </w:pPr>
            <w:r w:rsidRPr="00651061">
              <w:rPr>
                <w:rFonts w:ascii="Times New Roman" w:hAnsi="Times New Roman" w:cs="Times New Roman"/>
              </w:rPr>
              <w:t>9,38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jc w:val="center"/>
            </w:pPr>
            <w:r w:rsidRPr="00C5461F">
              <w:rPr>
                <w:rFonts w:ascii="Times New Roman" w:hAnsi="Times New Roman" w:cs="Times New Roman"/>
              </w:rPr>
              <w:t>3,40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strike/>
              </w:rPr>
            </w:pPr>
            <w:r>
              <w:rPr>
                <w:rFonts w:ascii="Times New Roman" w:hAnsi="Times New Roman" w:cs="Times New Roman"/>
              </w:rPr>
              <w:t xml:space="preserve">166,96 </w:t>
            </w:r>
            <w:r w:rsidRPr="00C5461F">
              <w:rPr>
                <w:rFonts w:ascii="Times New Roman" w:hAnsi="Times New Roman" w:cs="Times New Roman"/>
              </w:rPr>
              <w:t>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strike/>
              </w:rPr>
            </w:pPr>
            <w:r>
              <w:rPr>
                <w:rFonts w:ascii="Times New Roman" w:hAnsi="Times New Roman" w:cs="Times New Roman"/>
              </w:rPr>
              <w:t xml:space="preserve">13,91 </w:t>
            </w:r>
            <w:r w:rsidRPr="00C5461F">
              <w:rPr>
                <w:rFonts w:ascii="Times New Roman" w:hAnsi="Times New Roman" w:cs="Times New Roman"/>
              </w:rPr>
              <w:t>zł</w:t>
            </w:r>
          </w:p>
        </w:tc>
      </w:tr>
      <w:tr w:rsidR="00401B66" w:rsidRPr="00C5461F" w:rsidTr="004F7A4A">
        <w:trPr>
          <w:trHeight w:val="454"/>
          <w:jc w:val="center"/>
        </w:trPr>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13</w:t>
            </w:r>
          </w:p>
        </w:tc>
        <w:tc>
          <w:tcPr>
            <w:tcW w:w="0" w:type="auto"/>
            <w:shd w:val="clear" w:color="auto" w:fill="auto"/>
            <w:noWrap/>
            <w:vAlign w:val="center"/>
            <w:hideMark/>
          </w:tcPr>
          <w:p w:rsidR="00401B66" w:rsidRDefault="00401B66" w:rsidP="004F7A4A">
            <w:pPr>
              <w:spacing w:after="0"/>
              <w:jc w:val="center"/>
            </w:pPr>
            <w:r w:rsidRPr="00651061">
              <w:rPr>
                <w:rFonts w:ascii="Times New Roman" w:hAnsi="Times New Roman" w:cs="Times New Roman"/>
              </w:rPr>
              <w:t>9,38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rPr>
            </w:pPr>
            <w:r w:rsidRPr="00C5461F">
              <w:rPr>
                <w:rFonts w:ascii="Times New Roman" w:hAnsi="Times New Roman" w:cs="Times New Roman"/>
              </w:rPr>
              <w:t>8</w:t>
            </w:r>
          </w:p>
        </w:tc>
        <w:tc>
          <w:tcPr>
            <w:tcW w:w="0" w:type="auto"/>
            <w:shd w:val="clear" w:color="auto" w:fill="auto"/>
            <w:noWrap/>
            <w:vAlign w:val="center"/>
            <w:hideMark/>
          </w:tcPr>
          <w:p w:rsidR="00401B66" w:rsidRPr="00C5461F" w:rsidRDefault="00401B66" w:rsidP="004F7A4A">
            <w:pPr>
              <w:spacing w:after="0"/>
              <w:jc w:val="center"/>
            </w:pPr>
            <w:r w:rsidRPr="00C5461F">
              <w:rPr>
                <w:rFonts w:ascii="Times New Roman" w:hAnsi="Times New Roman" w:cs="Times New Roman"/>
              </w:rPr>
              <w:t>3,40 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strike/>
              </w:rPr>
            </w:pPr>
            <w:r>
              <w:rPr>
                <w:rFonts w:ascii="Times New Roman" w:hAnsi="Times New Roman" w:cs="Times New Roman"/>
              </w:rPr>
              <w:t xml:space="preserve">176,34 </w:t>
            </w:r>
            <w:r w:rsidRPr="00C5461F">
              <w:rPr>
                <w:rFonts w:ascii="Times New Roman" w:hAnsi="Times New Roman" w:cs="Times New Roman"/>
              </w:rPr>
              <w:t>zł</w:t>
            </w:r>
          </w:p>
        </w:tc>
        <w:tc>
          <w:tcPr>
            <w:tcW w:w="0" w:type="auto"/>
            <w:shd w:val="clear" w:color="auto" w:fill="auto"/>
            <w:noWrap/>
            <w:vAlign w:val="center"/>
            <w:hideMark/>
          </w:tcPr>
          <w:p w:rsidR="00401B66" w:rsidRPr="00C5461F" w:rsidRDefault="00401B66" w:rsidP="004F7A4A">
            <w:pPr>
              <w:spacing w:after="0" w:line="240" w:lineRule="auto"/>
              <w:contextualSpacing/>
              <w:jc w:val="center"/>
              <w:rPr>
                <w:rFonts w:ascii="Times New Roman" w:hAnsi="Times New Roman" w:cs="Times New Roman"/>
                <w:strike/>
              </w:rPr>
            </w:pPr>
            <w:r>
              <w:rPr>
                <w:rFonts w:ascii="Times New Roman" w:hAnsi="Times New Roman" w:cs="Times New Roman"/>
              </w:rPr>
              <w:t xml:space="preserve">13,56 </w:t>
            </w:r>
            <w:r w:rsidRPr="00C5461F">
              <w:rPr>
                <w:rFonts w:ascii="Times New Roman" w:hAnsi="Times New Roman" w:cs="Times New Roman"/>
              </w:rPr>
              <w:t>zł</w:t>
            </w:r>
          </w:p>
        </w:tc>
      </w:tr>
    </w:tbl>
    <w:p w:rsidR="00401B66" w:rsidRPr="00C5461F" w:rsidRDefault="00401B66" w:rsidP="00401B66">
      <w:pPr>
        <w:spacing w:after="0" w:line="360" w:lineRule="auto"/>
        <w:jc w:val="both"/>
        <w:rPr>
          <w:rFonts w:ascii="Times New Roman" w:hAnsi="Times New Roman" w:cs="Times New Roman"/>
          <w:sz w:val="24"/>
          <w:szCs w:val="24"/>
        </w:rPr>
      </w:pPr>
    </w:p>
    <w:p w:rsidR="00401B66" w:rsidRPr="00445C02" w:rsidRDefault="00401B66" w:rsidP="00401B66">
      <w:pPr>
        <w:spacing w:after="0" w:line="360" w:lineRule="auto"/>
        <w:ind w:firstLine="708"/>
        <w:jc w:val="both"/>
        <w:rPr>
          <w:rFonts w:ascii="Times New Roman" w:hAnsi="Times New Roman" w:cs="Times New Roman"/>
          <w:b/>
          <w:sz w:val="24"/>
          <w:szCs w:val="24"/>
        </w:rPr>
      </w:pPr>
      <w:r w:rsidRPr="00C5461F">
        <w:rPr>
          <w:rFonts w:ascii="Times New Roman" w:hAnsi="Times New Roman" w:cs="Times New Roman"/>
          <w:sz w:val="24"/>
          <w:szCs w:val="24"/>
        </w:rPr>
        <w:t xml:space="preserve">Przeciętna objętość </w:t>
      </w:r>
      <w:r w:rsidRPr="00C5461F">
        <w:rPr>
          <w:rFonts w:ascii="Times New Roman" w:hAnsi="Times New Roman" w:cs="Times New Roman"/>
          <w:sz w:val="24"/>
          <w:szCs w:val="24"/>
          <w:u w:val="single"/>
        </w:rPr>
        <w:t>zbiorników bezodpływowych</w:t>
      </w:r>
      <w:r w:rsidRPr="00C5461F">
        <w:rPr>
          <w:rFonts w:ascii="Times New Roman" w:hAnsi="Times New Roman" w:cs="Times New Roman"/>
          <w:sz w:val="24"/>
          <w:szCs w:val="24"/>
        </w:rPr>
        <w:t xml:space="preserve"> w Stalowej Woli to ok. 8-10 m</w:t>
      </w:r>
      <w:r w:rsidRPr="00C5461F">
        <w:rPr>
          <w:rFonts w:ascii="Times New Roman" w:hAnsi="Times New Roman" w:cs="Times New Roman"/>
          <w:sz w:val="24"/>
          <w:szCs w:val="24"/>
          <w:vertAlign w:val="superscript"/>
        </w:rPr>
        <w:t>3</w:t>
      </w:r>
      <w:r w:rsidRPr="00C5461F">
        <w:rPr>
          <w:rFonts w:ascii="Times New Roman" w:hAnsi="Times New Roman" w:cs="Times New Roman"/>
          <w:sz w:val="24"/>
          <w:szCs w:val="24"/>
        </w:rPr>
        <w:t>, co daje średnią maksymalną cenę za opróżnienie i transport 1 m</w:t>
      </w:r>
      <w:r w:rsidRPr="00C5461F">
        <w:rPr>
          <w:rFonts w:ascii="Times New Roman" w:hAnsi="Times New Roman" w:cs="Times New Roman"/>
          <w:sz w:val="24"/>
          <w:szCs w:val="24"/>
          <w:vertAlign w:val="superscript"/>
        </w:rPr>
        <w:t xml:space="preserve">3 </w:t>
      </w:r>
      <w:r w:rsidRPr="00C5461F">
        <w:rPr>
          <w:rFonts w:ascii="Times New Roman" w:hAnsi="Times New Roman" w:cs="Times New Roman"/>
          <w:sz w:val="24"/>
          <w:szCs w:val="24"/>
        </w:rPr>
        <w:t xml:space="preserve">nieczystości ciekłych na poziomie 34,30 zł (odległość do stacji zlewnej 30 </w:t>
      </w:r>
      <w:r w:rsidRPr="00445C02">
        <w:rPr>
          <w:rFonts w:ascii="Times New Roman" w:hAnsi="Times New Roman" w:cs="Times New Roman"/>
          <w:sz w:val="24"/>
          <w:szCs w:val="24"/>
        </w:rPr>
        <w:t>km) i 15,47 zł (odległość do stacji zlewnej 8 km). Po uwzględnieniu średniej stawki godzinowej cena wzrasta odpowiednio do wartości 54,00 zł i 35,17 zł za 1m</w:t>
      </w:r>
      <w:r w:rsidRPr="00445C02">
        <w:rPr>
          <w:rFonts w:ascii="Times New Roman" w:hAnsi="Times New Roman" w:cs="Times New Roman"/>
          <w:sz w:val="24"/>
          <w:szCs w:val="24"/>
          <w:vertAlign w:val="superscript"/>
        </w:rPr>
        <w:t>3</w:t>
      </w:r>
      <w:r w:rsidRPr="00445C02">
        <w:rPr>
          <w:rFonts w:ascii="Times New Roman" w:hAnsi="Times New Roman" w:cs="Times New Roman"/>
          <w:sz w:val="24"/>
          <w:szCs w:val="24"/>
        </w:rPr>
        <w:t>, co daje średnią wartość</w:t>
      </w:r>
      <w:r w:rsidRPr="00445C02">
        <w:rPr>
          <w:rFonts w:ascii="Times New Roman" w:hAnsi="Times New Roman" w:cs="Times New Roman"/>
          <w:b/>
          <w:sz w:val="24"/>
          <w:szCs w:val="24"/>
        </w:rPr>
        <w:t xml:space="preserve"> 44,60 zł.</w:t>
      </w:r>
    </w:p>
    <w:p w:rsidR="00401B66" w:rsidRPr="00445C02" w:rsidRDefault="00401B66" w:rsidP="00401B66">
      <w:pPr>
        <w:spacing w:after="0" w:line="360" w:lineRule="auto"/>
        <w:ind w:firstLine="708"/>
        <w:jc w:val="both"/>
        <w:rPr>
          <w:rFonts w:ascii="Times New Roman" w:hAnsi="Times New Roman" w:cs="Times New Roman"/>
          <w:sz w:val="24"/>
          <w:szCs w:val="24"/>
        </w:rPr>
      </w:pPr>
      <w:r w:rsidRPr="00445C02">
        <w:rPr>
          <w:rFonts w:ascii="Times New Roman" w:hAnsi="Times New Roman" w:cs="Times New Roman"/>
          <w:sz w:val="24"/>
          <w:szCs w:val="24"/>
        </w:rPr>
        <w:t xml:space="preserve">Przeciętna objętość osadników </w:t>
      </w:r>
      <w:r w:rsidRPr="00445C02">
        <w:rPr>
          <w:rFonts w:ascii="Times New Roman" w:hAnsi="Times New Roman" w:cs="Times New Roman"/>
          <w:sz w:val="24"/>
          <w:szCs w:val="24"/>
          <w:u w:val="single"/>
        </w:rPr>
        <w:t>instalacji przydomowych oczyszczalni ścieków</w:t>
      </w:r>
      <w:r w:rsidRPr="00445C02">
        <w:rPr>
          <w:rFonts w:ascii="Times New Roman" w:hAnsi="Times New Roman" w:cs="Times New Roman"/>
          <w:sz w:val="24"/>
          <w:szCs w:val="24"/>
        </w:rPr>
        <w:t xml:space="preserve"> wynosi ok. 2- 3 m</w:t>
      </w:r>
      <w:r w:rsidRPr="00445C02">
        <w:rPr>
          <w:rFonts w:ascii="Times New Roman" w:hAnsi="Times New Roman" w:cs="Times New Roman"/>
          <w:sz w:val="24"/>
          <w:szCs w:val="24"/>
          <w:vertAlign w:val="superscript"/>
        </w:rPr>
        <w:t>3</w:t>
      </w:r>
      <w:r w:rsidRPr="00445C02">
        <w:rPr>
          <w:rFonts w:ascii="Times New Roman" w:hAnsi="Times New Roman" w:cs="Times New Roman"/>
          <w:sz w:val="24"/>
          <w:szCs w:val="24"/>
        </w:rPr>
        <w:t>, co daje średnią maksymalną cenę za usługę opróżnienia i transportu nieczystości ciekłych (przy założeniu wywozu 2m</w:t>
      </w:r>
      <w:r w:rsidRPr="00445C02">
        <w:rPr>
          <w:rFonts w:ascii="Times New Roman" w:hAnsi="Times New Roman" w:cs="Times New Roman"/>
          <w:sz w:val="24"/>
          <w:szCs w:val="24"/>
          <w:vertAlign w:val="superscript"/>
        </w:rPr>
        <w:t>3</w:t>
      </w:r>
      <w:r w:rsidRPr="00445C02">
        <w:rPr>
          <w:rFonts w:ascii="Times New Roman" w:hAnsi="Times New Roman" w:cs="Times New Roman"/>
          <w:sz w:val="24"/>
          <w:szCs w:val="24"/>
        </w:rPr>
        <w:t>) z osadników na poziomie 113,44 zł + 19,70 zł (stawka godzinowa) =133,14 zł (odległość do stacji zlewnej 30 km) i 36,58 zł +19,70 zł (stawka godzinowa) =56,28 zł (odległość 8 km do stacji zlewnej). Średnia cen wynosi</w:t>
      </w:r>
      <w:r w:rsidRPr="00445C02">
        <w:rPr>
          <w:rFonts w:ascii="Times New Roman" w:hAnsi="Times New Roman" w:cs="Times New Roman"/>
          <w:b/>
          <w:sz w:val="24"/>
          <w:szCs w:val="24"/>
        </w:rPr>
        <w:t xml:space="preserve"> 94,71 zł</w:t>
      </w:r>
      <w:r w:rsidRPr="00445C02">
        <w:rPr>
          <w:rFonts w:ascii="Times New Roman" w:hAnsi="Times New Roman" w:cs="Times New Roman"/>
          <w:sz w:val="24"/>
          <w:szCs w:val="24"/>
        </w:rPr>
        <w:t xml:space="preserve">. </w:t>
      </w:r>
    </w:p>
    <w:p w:rsidR="00401B66" w:rsidRPr="00C5461F" w:rsidRDefault="00401B66" w:rsidP="00401B66">
      <w:pPr>
        <w:spacing w:after="0" w:line="360" w:lineRule="auto"/>
        <w:ind w:firstLine="708"/>
        <w:jc w:val="both"/>
        <w:rPr>
          <w:rFonts w:ascii="Times New Roman" w:hAnsi="Times New Roman" w:cs="Times New Roman"/>
          <w:sz w:val="24"/>
          <w:szCs w:val="24"/>
        </w:rPr>
      </w:pPr>
      <w:r w:rsidRPr="00445C02">
        <w:rPr>
          <w:rFonts w:ascii="Times New Roman" w:hAnsi="Times New Roman" w:cs="Times New Roman"/>
          <w:sz w:val="24"/>
          <w:szCs w:val="24"/>
        </w:rPr>
        <w:t>Osady z osadników instalacji przydomowych oczyszczalni ścieków charakteryzują się innymi parametrami niż nieczystości ciekłe, pochodzące z tzw. szamb</w:t>
      </w:r>
      <w:r w:rsidRPr="00C5461F">
        <w:rPr>
          <w:rFonts w:ascii="Times New Roman" w:hAnsi="Times New Roman" w:cs="Times New Roman"/>
          <w:sz w:val="24"/>
          <w:szCs w:val="24"/>
        </w:rPr>
        <w:t xml:space="preserve">, więc koszt ich odbioru </w:t>
      </w:r>
      <w:r w:rsidRPr="00C5461F">
        <w:rPr>
          <w:rFonts w:ascii="Times New Roman" w:hAnsi="Times New Roman" w:cs="Times New Roman"/>
          <w:sz w:val="24"/>
          <w:szCs w:val="24"/>
        </w:rPr>
        <w:br/>
        <w:t>i przekazania do stacji zlewnej jest de facto wyższy.</w:t>
      </w:r>
    </w:p>
    <w:p w:rsidR="00401B66" w:rsidRPr="00C5461F" w:rsidRDefault="00401B66" w:rsidP="00401B66">
      <w:pPr>
        <w:spacing w:after="0" w:line="360" w:lineRule="auto"/>
        <w:ind w:firstLine="708"/>
        <w:jc w:val="both"/>
        <w:rPr>
          <w:rFonts w:ascii="Times New Roman" w:hAnsi="Times New Roman" w:cs="Times New Roman"/>
          <w:sz w:val="24"/>
          <w:szCs w:val="24"/>
        </w:rPr>
      </w:pPr>
      <w:r w:rsidRPr="00C5461F">
        <w:rPr>
          <w:rFonts w:ascii="Times New Roman" w:hAnsi="Times New Roman" w:cs="Times New Roman"/>
          <w:sz w:val="24"/>
          <w:szCs w:val="24"/>
        </w:rPr>
        <w:t xml:space="preserve">Średnia odległość do stacji zlewnych, z których korzystają przedsiębiorcy to ok. 19 km, jednak w przeważającej części nieczystości ciekłe są przekazywane do stacji zlewnej </w:t>
      </w:r>
      <w:r w:rsidRPr="00C5461F">
        <w:rPr>
          <w:rFonts w:ascii="Times New Roman" w:hAnsi="Times New Roman" w:cs="Times New Roman"/>
          <w:sz w:val="24"/>
          <w:szCs w:val="24"/>
        </w:rPr>
        <w:br/>
        <w:t>w Stalowej Woli (6997,70 m</w:t>
      </w:r>
      <w:r w:rsidRPr="00C5461F">
        <w:rPr>
          <w:rFonts w:ascii="Times New Roman" w:hAnsi="Times New Roman" w:cs="Times New Roman"/>
          <w:sz w:val="24"/>
          <w:szCs w:val="24"/>
          <w:vertAlign w:val="superscript"/>
        </w:rPr>
        <w:t xml:space="preserve">3 </w:t>
      </w:r>
      <w:r w:rsidRPr="00C5461F">
        <w:rPr>
          <w:rFonts w:ascii="Times New Roman" w:hAnsi="Times New Roman" w:cs="Times New Roman"/>
          <w:sz w:val="24"/>
          <w:szCs w:val="24"/>
        </w:rPr>
        <w:t>w 2021 r.), a tylko w niewielkim stopniu do oddalonego o 30 km od Stalowej Woli - Sandomierza (w 2021 r. wywieziono 42,10 m</w:t>
      </w:r>
      <w:r w:rsidRPr="00C5461F">
        <w:rPr>
          <w:rFonts w:ascii="Times New Roman" w:hAnsi="Times New Roman" w:cs="Times New Roman"/>
          <w:sz w:val="24"/>
          <w:szCs w:val="24"/>
          <w:vertAlign w:val="superscript"/>
        </w:rPr>
        <w:t>3</w:t>
      </w:r>
      <w:r w:rsidRPr="00C5461F">
        <w:rPr>
          <w:rFonts w:ascii="Times New Roman" w:hAnsi="Times New Roman" w:cs="Times New Roman"/>
          <w:sz w:val="24"/>
          <w:szCs w:val="24"/>
        </w:rPr>
        <w:t xml:space="preserve">). </w:t>
      </w:r>
    </w:p>
    <w:p w:rsidR="00401B66" w:rsidRPr="00C5461F" w:rsidRDefault="00401B66" w:rsidP="00401B66">
      <w:pPr>
        <w:spacing w:after="0" w:line="360" w:lineRule="auto"/>
        <w:jc w:val="both"/>
        <w:rPr>
          <w:rFonts w:ascii="Times New Roman" w:hAnsi="Times New Roman" w:cs="Times New Roman"/>
          <w:sz w:val="24"/>
          <w:szCs w:val="24"/>
        </w:rPr>
      </w:pPr>
      <w:r w:rsidRPr="00C5461F">
        <w:rPr>
          <w:rFonts w:ascii="Times New Roman" w:hAnsi="Times New Roman" w:cs="Times New Roman"/>
          <w:sz w:val="24"/>
          <w:szCs w:val="24"/>
        </w:rPr>
        <w:t>Należy jednak wspomnieć, iż wszyscy z przedsiębiorców</w:t>
      </w:r>
      <w:r>
        <w:rPr>
          <w:rFonts w:ascii="Times New Roman" w:hAnsi="Times New Roman" w:cs="Times New Roman"/>
          <w:sz w:val="24"/>
          <w:szCs w:val="24"/>
        </w:rPr>
        <w:t xml:space="preserve"> świadczących ww. usługi</w:t>
      </w:r>
      <w:r w:rsidRPr="00C5461F">
        <w:rPr>
          <w:rFonts w:ascii="Times New Roman" w:hAnsi="Times New Roman" w:cs="Times New Roman"/>
          <w:sz w:val="24"/>
          <w:szCs w:val="24"/>
        </w:rPr>
        <w:t xml:space="preserve"> mają swoją siedzibę poza Stalową Wolą.</w:t>
      </w:r>
    </w:p>
    <w:p w:rsidR="00401B66" w:rsidRPr="00C5461F" w:rsidRDefault="00401B66" w:rsidP="00401B66">
      <w:pPr>
        <w:spacing w:after="0" w:line="360" w:lineRule="auto"/>
        <w:ind w:firstLine="708"/>
        <w:contextualSpacing/>
        <w:jc w:val="both"/>
        <w:rPr>
          <w:rStyle w:val="markedcontent"/>
          <w:rFonts w:ascii="Times New Roman" w:hAnsi="Times New Roman" w:cs="Times New Roman"/>
          <w:sz w:val="24"/>
          <w:szCs w:val="24"/>
        </w:rPr>
      </w:pPr>
      <w:r w:rsidRPr="00C5461F">
        <w:rPr>
          <w:rStyle w:val="markedcontent"/>
          <w:rFonts w:ascii="Times New Roman" w:hAnsi="Times New Roman" w:cs="Times New Roman"/>
          <w:sz w:val="24"/>
          <w:szCs w:val="24"/>
        </w:rPr>
        <w:t>Dzięki podjętej uchwale właściciele nieruchomości, korzystający z usług różnych</w:t>
      </w:r>
      <w:r w:rsidRPr="00C5461F">
        <w:rPr>
          <w:rFonts w:ascii="Times New Roman" w:hAnsi="Times New Roman" w:cs="Times New Roman"/>
          <w:sz w:val="24"/>
          <w:szCs w:val="24"/>
        </w:rPr>
        <w:t xml:space="preserve"> </w:t>
      </w:r>
      <w:r w:rsidRPr="00C5461F">
        <w:rPr>
          <w:rStyle w:val="markedcontent"/>
          <w:rFonts w:ascii="Times New Roman" w:hAnsi="Times New Roman" w:cs="Times New Roman"/>
          <w:sz w:val="24"/>
          <w:szCs w:val="24"/>
        </w:rPr>
        <w:t>przedsiębiorców, będą ponosić z tego tytułu opłaty na podobnym poziomie cenowym, przy</w:t>
      </w:r>
      <w:r w:rsidRPr="00C5461F">
        <w:rPr>
          <w:rFonts w:ascii="Times New Roman" w:hAnsi="Times New Roman" w:cs="Times New Roman"/>
          <w:sz w:val="24"/>
          <w:szCs w:val="24"/>
        </w:rPr>
        <w:t xml:space="preserve"> </w:t>
      </w:r>
      <w:r w:rsidRPr="00C5461F">
        <w:rPr>
          <w:rStyle w:val="markedcontent"/>
          <w:rFonts w:ascii="Times New Roman" w:hAnsi="Times New Roman" w:cs="Times New Roman"/>
          <w:sz w:val="24"/>
          <w:szCs w:val="24"/>
        </w:rPr>
        <w:t xml:space="preserve">jednoczesnym zachowaniu, jakości świadczonych usług. </w:t>
      </w:r>
    </w:p>
    <w:p w:rsidR="00401B66" w:rsidRPr="00C50DA9" w:rsidRDefault="00401B66" w:rsidP="00401B66">
      <w:pPr>
        <w:spacing w:line="360" w:lineRule="auto"/>
        <w:ind w:firstLine="708"/>
        <w:contextualSpacing/>
        <w:jc w:val="both"/>
        <w:rPr>
          <w:rFonts w:ascii="Times New Roman" w:hAnsi="Times New Roman" w:cs="Times New Roman"/>
          <w:sz w:val="24"/>
          <w:szCs w:val="24"/>
        </w:rPr>
      </w:pPr>
      <w:bookmarkStart w:id="0" w:name="_GoBack"/>
      <w:bookmarkEnd w:id="0"/>
    </w:p>
    <w:sectPr w:rsidR="00401B66" w:rsidRPr="00C50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B6D"/>
    <w:multiLevelType w:val="hybridMultilevel"/>
    <w:tmpl w:val="79B6C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A02DE9"/>
    <w:multiLevelType w:val="hybridMultilevel"/>
    <w:tmpl w:val="F014CE1C"/>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 w15:restartNumberingAfterBreak="0">
    <w:nsid w:val="15F2246C"/>
    <w:multiLevelType w:val="hybridMultilevel"/>
    <w:tmpl w:val="BC22E01E"/>
    <w:lvl w:ilvl="0" w:tplc="9666435E">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3" w15:restartNumberingAfterBreak="0">
    <w:nsid w:val="1DE040A4"/>
    <w:multiLevelType w:val="hybridMultilevel"/>
    <w:tmpl w:val="90F0D564"/>
    <w:lvl w:ilvl="0" w:tplc="FED25FA0">
      <w:start w:val="1"/>
      <w:numFmt w:val="decimal"/>
      <w:lvlText w:val="%1."/>
      <w:lvlJc w:val="left"/>
      <w:pPr>
        <w:ind w:left="502" w:hanging="360"/>
      </w:pPr>
      <w:rPr>
        <w:rFonts w:hint="default"/>
        <w:sz w:val="36"/>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28E9308C"/>
    <w:multiLevelType w:val="hybridMultilevel"/>
    <w:tmpl w:val="4E7A2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18645D"/>
    <w:multiLevelType w:val="hybridMultilevel"/>
    <w:tmpl w:val="ED2C5540"/>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 w15:restartNumberingAfterBreak="0">
    <w:nsid w:val="4A5A2981"/>
    <w:multiLevelType w:val="hybridMultilevel"/>
    <w:tmpl w:val="8BACB808"/>
    <w:lvl w:ilvl="0" w:tplc="BFEC422C">
      <w:start w:val="1"/>
      <w:numFmt w:val="lowerLetter"/>
      <w:lvlText w:val="%1)"/>
      <w:lvlJc w:val="left"/>
      <w:pPr>
        <w:ind w:left="786" w:hanging="360"/>
      </w:pPr>
      <w:rPr>
        <w:rFonts w:hint="default"/>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5D85091B"/>
    <w:multiLevelType w:val="hybridMultilevel"/>
    <w:tmpl w:val="F8740406"/>
    <w:lvl w:ilvl="0" w:tplc="829E4C7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D737305"/>
    <w:multiLevelType w:val="multilevel"/>
    <w:tmpl w:val="C47E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3"/>
  </w:num>
  <w:num w:numId="5">
    <w:abstractNumId w:val="7"/>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03"/>
    <w:rsid w:val="00010B87"/>
    <w:rsid w:val="000126BB"/>
    <w:rsid w:val="000711CE"/>
    <w:rsid w:val="00087846"/>
    <w:rsid w:val="000D67F3"/>
    <w:rsid w:val="000E6085"/>
    <w:rsid w:val="001D1FE6"/>
    <w:rsid w:val="001F32E9"/>
    <w:rsid w:val="002057F9"/>
    <w:rsid w:val="00207CE7"/>
    <w:rsid w:val="0022574C"/>
    <w:rsid w:val="00247457"/>
    <w:rsid w:val="0028657E"/>
    <w:rsid w:val="002943B2"/>
    <w:rsid w:val="002F1D16"/>
    <w:rsid w:val="002F6814"/>
    <w:rsid w:val="003006CB"/>
    <w:rsid w:val="00301119"/>
    <w:rsid w:val="00316D91"/>
    <w:rsid w:val="003336B2"/>
    <w:rsid w:val="00350438"/>
    <w:rsid w:val="00350B9D"/>
    <w:rsid w:val="0038056B"/>
    <w:rsid w:val="003B1749"/>
    <w:rsid w:val="003B3EBD"/>
    <w:rsid w:val="003B45CB"/>
    <w:rsid w:val="003F3C5E"/>
    <w:rsid w:val="00401B66"/>
    <w:rsid w:val="00422F6D"/>
    <w:rsid w:val="00430B98"/>
    <w:rsid w:val="0044500B"/>
    <w:rsid w:val="00445C02"/>
    <w:rsid w:val="0045355D"/>
    <w:rsid w:val="004539C2"/>
    <w:rsid w:val="0048465E"/>
    <w:rsid w:val="00493B0E"/>
    <w:rsid w:val="004B0B5F"/>
    <w:rsid w:val="004C3A4B"/>
    <w:rsid w:val="00525872"/>
    <w:rsid w:val="00533C34"/>
    <w:rsid w:val="00554135"/>
    <w:rsid w:val="00560853"/>
    <w:rsid w:val="005630AD"/>
    <w:rsid w:val="00583A0A"/>
    <w:rsid w:val="0058650F"/>
    <w:rsid w:val="005D5138"/>
    <w:rsid w:val="005D7425"/>
    <w:rsid w:val="005F0887"/>
    <w:rsid w:val="005F7DFE"/>
    <w:rsid w:val="00603672"/>
    <w:rsid w:val="0061102F"/>
    <w:rsid w:val="00621C3E"/>
    <w:rsid w:val="00643B73"/>
    <w:rsid w:val="0067377F"/>
    <w:rsid w:val="0069055B"/>
    <w:rsid w:val="006A7D4A"/>
    <w:rsid w:val="006C440D"/>
    <w:rsid w:val="00703633"/>
    <w:rsid w:val="00706D8F"/>
    <w:rsid w:val="00727D1C"/>
    <w:rsid w:val="00747565"/>
    <w:rsid w:val="007555FD"/>
    <w:rsid w:val="00763162"/>
    <w:rsid w:val="00765F52"/>
    <w:rsid w:val="007746FD"/>
    <w:rsid w:val="00782F0D"/>
    <w:rsid w:val="007B033E"/>
    <w:rsid w:val="007B79B1"/>
    <w:rsid w:val="007C2FBD"/>
    <w:rsid w:val="007D0715"/>
    <w:rsid w:val="007D7A60"/>
    <w:rsid w:val="007E749C"/>
    <w:rsid w:val="008167C1"/>
    <w:rsid w:val="00817C12"/>
    <w:rsid w:val="0082245D"/>
    <w:rsid w:val="0082493D"/>
    <w:rsid w:val="0088485A"/>
    <w:rsid w:val="008C4BE1"/>
    <w:rsid w:val="009566F5"/>
    <w:rsid w:val="00980A7E"/>
    <w:rsid w:val="00986564"/>
    <w:rsid w:val="00995481"/>
    <w:rsid w:val="009A1755"/>
    <w:rsid w:val="009B13D4"/>
    <w:rsid w:val="009E2351"/>
    <w:rsid w:val="00A243D2"/>
    <w:rsid w:val="00A3755B"/>
    <w:rsid w:val="00A65BB5"/>
    <w:rsid w:val="00A714D9"/>
    <w:rsid w:val="00A72B77"/>
    <w:rsid w:val="00A90671"/>
    <w:rsid w:val="00A945B3"/>
    <w:rsid w:val="00A962F2"/>
    <w:rsid w:val="00AA2D14"/>
    <w:rsid w:val="00AB08F8"/>
    <w:rsid w:val="00AC6371"/>
    <w:rsid w:val="00AE2F03"/>
    <w:rsid w:val="00B04F81"/>
    <w:rsid w:val="00B15ECD"/>
    <w:rsid w:val="00B878FF"/>
    <w:rsid w:val="00BE195F"/>
    <w:rsid w:val="00BF1783"/>
    <w:rsid w:val="00BF5341"/>
    <w:rsid w:val="00C50DA9"/>
    <w:rsid w:val="00C5461F"/>
    <w:rsid w:val="00C6454C"/>
    <w:rsid w:val="00C850BD"/>
    <w:rsid w:val="00C93A2F"/>
    <w:rsid w:val="00CD553E"/>
    <w:rsid w:val="00D1113E"/>
    <w:rsid w:val="00D2350B"/>
    <w:rsid w:val="00D442F4"/>
    <w:rsid w:val="00D46677"/>
    <w:rsid w:val="00D7113D"/>
    <w:rsid w:val="00DD06AD"/>
    <w:rsid w:val="00DD2428"/>
    <w:rsid w:val="00E37A18"/>
    <w:rsid w:val="00E54ED8"/>
    <w:rsid w:val="00E74537"/>
    <w:rsid w:val="00E75372"/>
    <w:rsid w:val="00E769D0"/>
    <w:rsid w:val="00E87673"/>
    <w:rsid w:val="00E915A2"/>
    <w:rsid w:val="00EB3CE4"/>
    <w:rsid w:val="00EF17C9"/>
    <w:rsid w:val="00EF50A5"/>
    <w:rsid w:val="00F25F47"/>
    <w:rsid w:val="00F76062"/>
    <w:rsid w:val="00F93FC2"/>
    <w:rsid w:val="00FC1F70"/>
    <w:rsid w:val="00FC28B6"/>
    <w:rsid w:val="00FF5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62917-3FDD-4A00-9ADB-3CCB84E9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703633"/>
    <w:rPr>
      <w:i/>
      <w:iCs/>
    </w:rPr>
  </w:style>
  <w:style w:type="paragraph" w:styleId="Akapitzlist">
    <w:name w:val="List Paragraph"/>
    <w:basedOn w:val="Normalny"/>
    <w:uiPriority w:val="34"/>
    <w:qFormat/>
    <w:rsid w:val="00C93A2F"/>
    <w:pPr>
      <w:ind w:left="720"/>
      <w:contextualSpacing/>
    </w:pPr>
  </w:style>
  <w:style w:type="character" w:styleId="Hipercze">
    <w:name w:val="Hyperlink"/>
    <w:basedOn w:val="Domylnaczcionkaakapitu"/>
    <w:uiPriority w:val="99"/>
    <w:semiHidden/>
    <w:unhideWhenUsed/>
    <w:rsid w:val="00C850BD"/>
    <w:rPr>
      <w:color w:val="0000FF"/>
      <w:u w:val="single"/>
    </w:rPr>
  </w:style>
  <w:style w:type="character" w:customStyle="1" w:styleId="markedcontent">
    <w:name w:val="markedcontent"/>
    <w:basedOn w:val="Domylnaczcionkaakapitu"/>
    <w:rsid w:val="0067377F"/>
  </w:style>
  <w:style w:type="paragraph" w:styleId="Tekstdymka">
    <w:name w:val="Balloon Text"/>
    <w:basedOn w:val="Normalny"/>
    <w:link w:val="TekstdymkaZnak"/>
    <w:uiPriority w:val="99"/>
    <w:semiHidden/>
    <w:unhideWhenUsed/>
    <w:rsid w:val="00EF50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86199">
      <w:bodyDiv w:val="1"/>
      <w:marLeft w:val="0"/>
      <w:marRight w:val="0"/>
      <w:marTop w:val="0"/>
      <w:marBottom w:val="0"/>
      <w:divBdr>
        <w:top w:val="none" w:sz="0" w:space="0" w:color="auto"/>
        <w:left w:val="none" w:sz="0" w:space="0" w:color="auto"/>
        <w:bottom w:val="none" w:sz="0" w:space="0" w:color="auto"/>
        <w:right w:val="none" w:sz="0" w:space="0" w:color="auto"/>
      </w:divBdr>
    </w:div>
    <w:div w:id="1292515403">
      <w:bodyDiv w:val="1"/>
      <w:marLeft w:val="0"/>
      <w:marRight w:val="0"/>
      <w:marTop w:val="0"/>
      <w:marBottom w:val="0"/>
      <w:divBdr>
        <w:top w:val="none" w:sz="0" w:space="0" w:color="auto"/>
        <w:left w:val="none" w:sz="0" w:space="0" w:color="auto"/>
        <w:bottom w:val="none" w:sz="0" w:space="0" w:color="auto"/>
        <w:right w:val="none" w:sz="0" w:space="0" w:color="auto"/>
      </w:divBdr>
    </w:div>
    <w:div w:id="1411850906">
      <w:bodyDiv w:val="1"/>
      <w:marLeft w:val="0"/>
      <w:marRight w:val="0"/>
      <w:marTop w:val="0"/>
      <w:marBottom w:val="0"/>
      <w:divBdr>
        <w:top w:val="none" w:sz="0" w:space="0" w:color="auto"/>
        <w:left w:val="none" w:sz="0" w:space="0" w:color="auto"/>
        <w:bottom w:val="none" w:sz="0" w:space="0" w:color="auto"/>
        <w:right w:val="none" w:sz="0" w:space="0" w:color="auto"/>
      </w:divBdr>
    </w:div>
    <w:div w:id="21215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1941D-F0B4-43BD-8558-38DBDF73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2033</Words>
  <Characters>12198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Marciniak</dc:creator>
  <cp:keywords/>
  <dc:description/>
  <cp:lastModifiedBy>Aleksandra Szczyrba</cp:lastModifiedBy>
  <cp:revision>5</cp:revision>
  <cp:lastPrinted>2023-02-03T07:57:00Z</cp:lastPrinted>
  <dcterms:created xsi:type="dcterms:W3CDTF">2023-02-03T07:46:00Z</dcterms:created>
  <dcterms:modified xsi:type="dcterms:W3CDTF">2023-02-03T08:02:00Z</dcterms:modified>
</cp:coreProperties>
</file>