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2A1B86EF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A16C55">
        <w:rPr>
          <w:rFonts w:asciiTheme="minorHAnsi" w:hAnsiTheme="minorHAnsi" w:cstheme="minorHAnsi"/>
          <w:b/>
        </w:rPr>
        <w:t>15 lutego 2023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10834478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A16C5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1E99050B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2023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4B416B8B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A16C55">
        <w:rPr>
          <w:rFonts w:asciiTheme="minorHAnsi" w:hAnsiTheme="minorHAnsi" w:cstheme="minorHAnsi"/>
        </w:rPr>
        <w:t>15 lutego 2023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77777777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zwiększenia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3.702.790,81 zł zastępuje się kwotą </w:t>
      </w:r>
      <w:r w:rsidR="00750F5D">
        <w:rPr>
          <w:rFonts w:asciiTheme="minorHAnsi" w:hAnsiTheme="minorHAnsi" w:cstheme="minorHAnsi"/>
        </w:rPr>
        <w:t>3.756.460,81</w:t>
      </w:r>
      <w:r>
        <w:rPr>
          <w:rFonts w:asciiTheme="minorHAnsi" w:hAnsiTheme="minorHAnsi" w:cstheme="minorHAnsi"/>
        </w:rPr>
        <w:t xml:space="preserve"> zł oraz</w:t>
      </w:r>
      <w:r w:rsidR="00750F5D">
        <w:rPr>
          <w:rFonts w:asciiTheme="minorHAnsi" w:hAnsiTheme="minorHAnsi" w:cstheme="minorHAnsi"/>
        </w:rPr>
        <w:t>:</w:t>
      </w:r>
    </w:p>
    <w:p w14:paraId="46AE0B40" w14:textId="630B0F6E" w:rsidR="00750F5D" w:rsidRDefault="00750F5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1) w dziale 801 kwotę 10.061,97 zł zastępuje się kwotą 55.061,97 zł poprzez dopisanie </w:t>
      </w:r>
      <w:r w:rsidR="00C932F9">
        <w:rPr>
          <w:rFonts w:asciiTheme="minorHAnsi" w:hAnsiTheme="minorHAnsi" w:cstheme="minorHAnsi"/>
        </w:rPr>
        <w:br/>
        <w:t xml:space="preserve">          </w:t>
      </w:r>
      <w:r>
        <w:rPr>
          <w:rFonts w:asciiTheme="minorHAnsi" w:hAnsiTheme="minorHAnsi" w:cstheme="minorHAnsi"/>
        </w:rPr>
        <w:t>rozdz. 80150 § 2950 w brzmieniu:</w:t>
      </w:r>
    </w:p>
    <w:p w14:paraId="5FB53E02" w14:textId="79C4A9DF" w:rsidR="00750F5D" w:rsidRDefault="00750F5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932F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„rozdz. 80150 – </w:t>
      </w:r>
      <w:r w:rsidRPr="00750F5D">
        <w:rPr>
          <w:rFonts w:asciiTheme="minorHAnsi" w:hAnsiTheme="minorHAnsi" w:cstheme="minorHAnsi"/>
        </w:rPr>
        <w:t xml:space="preserve">Realizacja zadań wymagających stosowania </w:t>
      </w:r>
    </w:p>
    <w:p w14:paraId="145C5534" w14:textId="08B5D038" w:rsidR="00750F5D" w:rsidRDefault="00750F5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C932F9">
        <w:rPr>
          <w:rFonts w:asciiTheme="minorHAnsi" w:hAnsiTheme="minorHAnsi" w:cstheme="minorHAnsi"/>
        </w:rPr>
        <w:t xml:space="preserve">       </w:t>
      </w:r>
      <w:r w:rsidRPr="00750F5D">
        <w:rPr>
          <w:rFonts w:asciiTheme="minorHAnsi" w:hAnsiTheme="minorHAnsi" w:cstheme="minorHAnsi"/>
        </w:rPr>
        <w:t xml:space="preserve">specjalnej organizacji nauki i metod pracy dla dzieci </w:t>
      </w:r>
    </w:p>
    <w:p w14:paraId="0D2098BE" w14:textId="320C611D" w:rsidR="00750F5D" w:rsidRDefault="00750F5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C932F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  <w:r w:rsidRPr="00750F5D">
        <w:rPr>
          <w:rFonts w:asciiTheme="minorHAnsi" w:hAnsiTheme="minorHAnsi" w:cstheme="minorHAnsi"/>
        </w:rPr>
        <w:t>i młodzieży w szkołach podstawowych</w:t>
      </w:r>
      <w:r>
        <w:rPr>
          <w:rFonts w:asciiTheme="minorHAnsi" w:hAnsiTheme="minorHAnsi" w:cstheme="minorHAnsi"/>
        </w:rPr>
        <w:t xml:space="preserve"> – w kwocie                  45.000,00 zł</w:t>
      </w:r>
    </w:p>
    <w:p w14:paraId="539E7950" w14:textId="1FF65347" w:rsidR="00750F5D" w:rsidRDefault="00750F5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932F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§ 2950 – </w:t>
      </w:r>
      <w:r w:rsidRPr="00750F5D">
        <w:rPr>
          <w:rFonts w:asciiTheme="minorHAnsi" w:hAnsiTheme="minorHAnsi" w:cstheme="minorHAnsi"/>
        </w:rPr>
        <w:t xml:space="preserve">Wpływy ze zwrotów niewykorzystanych dotacji </w:t>
      </w:r>
    </w:p>
    <w:p w14:paraId="646D97E5" w14:textId="3FD05850" w:rsidR="00750F5D" w:rsidRDefault="00750F5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C932F9">
        <w:rPr>
          <w:rFonts w:asciiTheme="minorHAnsi" w:hAnsiTheme="minorHAnsi" w:cstheme="minorHAnsi"/>
        </w:rPr>
        <w:t xml:space="preserve">        </w:t>
      </w:r>
      <w:r w:rsidRPr="00750F5D">
        <w:rPr>
          <w:rFonts w:asciiTheme="minorHAnsi" w:hAnsiTheme="minorHAnsi" w:cstheme="minorHAnsi"/>
        </w:rPr>
        <w:t>oraz płatności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932F9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w kwocie                  45.000,00 zł</w:t>
      </w:r>
    </w:p>
    <w:p w14:paraId="4BBC1880" w14:textId="36D8DCFD" w:rsidR="00750F5D" w:rsidRPr="00750F5D" w:rsidRDefault="00C932F9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</w:t>
      </w:r>
      <w:r w:rsidR="00750F5D">
        <w:rPr>
          <w:rFonts w:asciiTheme="minorHAnsi" w:hAnsiTheme="minorHAnsi" w:cstheme="minorHAnsi"/>
          <w:i/>
        </w:rPr>
        <w:t xml:space="preserve">z tytułu zwrotu niewykorzystanej dotacji przez Katolicką </w:t>
      </w:r>
      <w:r>
        <w:rPr>
          <w:rFonts w:asciiTheme="minorHAnsi" w:hAnsiTheme="minorHAnsi" w:cstheme="minorHAnsi"/>
          <w:i/>
        </w:rPr>
        <w:t>Szkołę</w:t>
      </w:r>
      <w:r w:rsidR="00750F5D">
        <w:rPr>
          <w:rFonts w:asciiTheme="minorHAnsi" w:hAnsiTheme="minorHAnsi" w:cstheme="minorHAnsi"/>
          <w:i/>
        </w:rPr>
        <w:t xml:space="preserve"> Podstawową</w:t>
      </w:r>
      <w:r>
        <w:rPr>
          <w:rFonts w:asciiTheme="minorHAnsi" w:hAnsiTheme="minorHAnsi" w:cstheme="minorHAnsi"/>
          <w:i/>
        </w:rPr>
        <w:t>”</w:t>
      </w:r>
    </w:p>
    <w:p w14:paraId="27C77E5A" w14:textId="2C4284FE" w:rsidR="00A16C55" w:rsidRDefault="00C932F9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2) </w:t>
      </w:r>
      <w:r w:rsidR="009D769F">
        <w:rPr>
          <w:rFonts w:asciiTheme="minorHAnsi" w:hAnsiTheme="minorHAnsi" w:cstheme="minorHAnsi"/>
        </w:rPr>
        <w:t xml:space="preserve">w </w:t>
      </w:r>
      <w:r w:rsidR="00A16C55">
        <w:rPr>
          <w:rFonts w:asciiTheme="minorHAnsi" w:hAnsiTheme="minorHAnsi" w:cstheme="minorHAnsi"/>
        </w:rPr>
        <w:t>dzia</w:t>
      </w:r>
      <w:r w:rsidR="009D769F">
        <w:rPr>
          <w:rFonts w:asciiTheme="minorHAnsi" w:hAnsiTheme="minorHAnsi" w:cstheme="minorHAnsi"/>
        </w:rPr>
        <w:t>le</w:t>
      </w:r>
      <w:r w:rsidR="00A16C55">
        <w:rPr>
          <w:rFonts w:asciiTheme="minorHAnsi" w:hAnsiTheme="minorHAnsi" w:cstheme="minorHAnsi"/>
        </w:rPr>
        <w:t xml:space="preserve"> 853 rozdz. 85395 § 2180</w:t>
      </w:r>
      <w:r w:rsidR="009D769F">
        <w:rPr>
          <w:rFonts w:asciiTheme="minorHAnsi" w:hAnsiTheme="minorHAnsi" w:cstheme="minorHAnsi"/>
        </w:rPr>
        <w:t xml:space="preserve"> kwotę 15.300,00 zł zastępuje się kwotą 23.970,00 zł </w:t>
      </w:r>
      <w:r>
        <w:rPr>
          <w:rFonts w:asciiTheme="minorHAnsi" w:hAnsiTheme="minorHAnsi" w:cstheme="minorHAnsi"/>
        </w:rPr>
        <w:br/>
        <w:t xml:space="preserve">        </w:t>
      </w:r>
      <w:r w:rsidR="009D769F" w:rsidRPr="009D769F">
        <w:rPr>
          <w:rFonts w:asciiTheme="minorHAnsi" w:hAnsiTheme="minorHAnsi" w:cstheme="minorHAnsi"/>
          <w:i/>
        </w:rPr>
        <w:t xml:space="preserve">w wyniku wprowadzenia dochodów </w:t>
      </w:r>
      <w:r w:rsidR="008E62ED">
        <w:rPr>
          <w:rFonts w:asciiTheme="minorHAnsi" w:hAnsiTheme="minorHAnsi" w:cstheme="minorHAnsi"/>
          <w:i/>
        </w:rPr>
        <w:t xml:space="preserve">z tytułu dodatku energetycznego oraz dodatku </w:t>
      </w:r>
      <w:r>
        <w:rPr>
          <w:rFonts w:asciiTheme="minorHAnsi" w:hAnsiTheme="minorHAnsi" w:cstheme="minorHAnsi"/>
          <w:i/>
        </w:rPr>
        <w:br/>
        <w:t xml:space="preserve">        </w:t>
      </w:r>
      <w:r w:rsidR="008E62ED">
        <w:rPr>
          <w:rFonts w:asciiTheme="minorHAnsi" w:hAnsiTheme="minorHAnsi" w:cstheme="minorHAnsi"/>
          <w:i/>
        </w:rPr>
        <w:t>elektrycznego</w:t>
      </w:r>
      <w:r w:rsidR="008154C3">
        <w:rPr>
          <w:rFonts w:asciiTheme="minorHAnsi" w:hAnsiTheme="minorHAnsi" w:cstheme="minorHAnsi"/>
          <w:i/>
        </w:rPr>
        <w:t>,</w:t>
      </w:r>
    </w:p>
    <w:p w14:paraId="60DC8502" w14:textId="77777777" w:rsidR="008154C3" w:rsidRPr="009D769F" w:rsidRDefault="008154C3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13BE55D" w14:textId="53DE4EB0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>
        <w:rPr>
          <w:rFonts w:asciiTheme="minorHAnsi" w:hAnsiTheme="minorHAnsi" w:cstheme="minorHAnsi"/>
          <w:lang w:eastAsia="ar-SA"/>
        </w:rPr>
        <w:t>zwiększenia</w:t>
      </w:r>
      <w:r w:rsidR="00FE6843">
        <w:rPr>
          <w:rFonts w:asciiTheme="minorHAnsi" w:hAnsiTheme="minorHAnsi" w:cstheme="minorHAnsi"/>
          <w:lang w:eastAsia="ar-SA"/>
        </w:rPr>
        <w:t xml:space="preserve"> planu wydatków budżetowych </w:t>
      </w:r>
      <w:r>
        <w:rPr>
          <w:rFonts w:asciiTheme="minorHAnsi" w:hAnsiTheme="minorHAnsi" w:cstheme="minorHAnsi"/>
          <w:lang w:eastAsia="ar-SA"/>
        </w:rPr>
        <w:t xml:space="preserve">własnych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BB252C">
        <w:rPr>
          <w:rFonts w:asciiTheme="minorHAnsi" w:hAnsiTheme="minorHAnsi" w:cstheme="minorHAnsi"/>
          <w:lang w:eastAsia="ar-SA"/>
        </w:rPr>
        <w:t>1.</w:t>
      </w:r>
      <w:r>
        <w:rPr>
          <w:rFonts w:asciiTheme="minorHAnsi" w:hAnsiTheme="minorHAnsi" w:cstheme="minorHAnsi"/>
          <w:lang w:eastAsia="ar-SA"/>
        </w:rPr>
        <w:t>763.000,93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>zastępuje się kwotą 1.</w:t>
      </w:r>
      <w:r w:rsidR="00C932F9">
        <w:rPr>
          <w:rFonts w:asciiTheme="minorHAnsi" w:hAnsiTheme="minorHAnsi" w:cstheme="minorHAnsi"/>
          <w:lang w:eastAsia="ar-SA"/>
        </w:rPr>
        <w:t>816</w:t>
      </w:r>
      <w:r>
        <w:rPr>
          <w:rFonts w:asciiTheme="minorHAnsi" w:hAnsiTheme="minorHAnsi" w:cstheme="minorHAnsi"/>
          <w:lang w:eastAsia="ar-SA"/>
        </w:rPr>
        <w:t>.670,93</w:t>
      </w:r>
      <w:r w:rsidR="00A738A7">
        <w:rPr>
          <w:rFonts w:asciiTheme="minorHAnsi" w:hAnsiTheme="minorHAnsi" w:cstheme="minorHAnsi"/>
          <w:lang w:eastAsia="ar-SA"/>
        </w:rPr>
        <w:t xml:space="preserve"> zł oraz:</w:t>
      </w:r>
    </w:p>
    <w:p w14:paraId="73333E54" w14:textId="52F71F70" w:rsidR="00A738A7" w:rsidRDefault="00A738A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w dziale </w:t>
      </w:r>
      <w:r w:rsidR="009D769F">
        <w:rPr>
          <w:rFonts w:asciiTheme="minorHAnsi" w:hAnsiTheme="minorHAnsi" w:cstheme="minorHAnsi"/>
          <w:lang w:eastAsia="ar-SA"/>
        </w:rPr>
        <w:t>853</w:t>
      </w:r>
      <w:r>
        <w:rPr>
          <w:rFonts w:asciiTheme="minorHAnsi" w:hAnsiTheme="minorHAnsi" w:cstheme="minorHAnsi"/>
          <w:lang w:eastAsia="ar-SA"/>
        </w:rPr>
        <w:t xml:space="preserve"> rozdz. </w:t>
      </w:r>
      <w:r w:rsidR="009D769F">
        <w:rPr>
          <w:rFonts w:asciiTheme="minorHAnsi" w:hAnsiTheme="minorHAnsi" w:cstheme="minorHAnsi"/>
          <w:lang w:eastAsia="ar-SA"/>
        </w:rPr>
        <w:t>85395</w:t>
      </w:r>
      <w:r>
        <w:rPr>
          <w:rFonts w:asciiTheme="minorHAnsi" w:hAnsiTheme="minorHAnsi" w:cstheme="minorHAnsi"/>
          <w:lang w:eastAsia="ar-SA"/>
        </w:rPr>
        <w:t xml:space="preserve"> kwotę </w:t>
      </w:r>
      <w:r w:rsidR="009D769F">
        <w:rPr>
          <w:rFonts w:asciiTheme="minorHAnsi" w:hAnsiTheme="minorHAnsi" w:cstheme="minorHAnsi"/>
          <w:lang w:eastAsia="ar-SA"/>
        </w:rPr>
        <w:t>230.300</w:t>
      </w:r>
      <w:r w:rsidR="009836DE">
        <w:rPr>
          <w:rFonts w:asciiTheme="minorHAnsi" w:hAnsiTheme="minorHAnsi" w:cstheme="minorHAnsi"/>
          <w:lang w:eastAsia="ar-SA"/>
        </w:rPr>
        <w:t xml:space="preserve">,00 zł zastępuje się kwotą </w:t>
      </w:r>
      <w:r w:rsidR="009D769F">
        <w:rPr>
          <w:rFonts w:asciiTheme="minorHAnsi" w:hAnsiTheme="minorHAnsi" w:cstheme="minorHAnsi"/>
          <w:lang w:eastAsia="ar-SA"/>
        </w:rPr>
        <w:t>238,970,00</w:t>
      </w:r>
      <w:r>
        <w:rPr>
          <w:rFonts w:asciiTheme="minorHAnsi" w:hAnsiTheme="minorHAnsi" w:cstheme="minorHAnsi"/>
          <w:lang w:eastAsia="ar-SA"/>
        </w:rPr>
        <w:t xml:space="preserve"> zł </w:t>
      </w:r>
      <w:r w:rsidR="008E62ED">
        <w:rPr>
          <w:rFonts w:asciiTheme="minorHAnsi" w:hAnsiTheme="minorHAnsi" w:cstheme="minorHAnsi"/>
          <w:lang w:eastAsia="ar-SA"/>
        </w:rPr>
        <w:t xml:space="preserve">oraz </w:t>
      </w:r>
      <w:r w:rsidR="008E62ED">
        <w:rPr>
          <w:rFonts w:asciiTheme="minorHAnsi" w:hAnsiTheme="minorHAnsi" w:cstheme="minorHAnsi"/>
          <w:lang w:eastAsia="ar-SA"/>
        </w:rPr>
        <w:br/>
        <w:t xml:space="preserve">     § 3110, 4010 oraz 4110 otrzymują brzmienie:</w:t>
      </w:r>
    </w:p>
    <w:p w14:paraId="31F6C417" w14:textId="5D8F28F9" w:rsidR="008E62ED" w:rsidRDefault="008154C3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="008E62ED">
        <w:rPr>
          <w:rFonts w:asciiTheme="minorHAnsi" w:hAnsiTheme="minorHAnsi" w:cstheme="minorHAnsi"/>
          <w:lang w:eastAsia="ar-SA"/>
        </w:rPr>
        <w:t xml:space="preserve">„ § 3110 – Świadczenia społeczne – </w:t>
      </w:r>
      <w:r w:rsidR="008E62ED">
        <w:rPr>
          <w:rFonts w:asciiTheme="minorHAnsi" w:hAnsiTheme="minorHAnsi" w:cstheme="minorHAnsi"/>
          <w:lang w:eastAsia="ar-SA"/>
        </w:rPr>
        <w:tab/>
      </w:r>
      <w:r w:rsidR="008E62ED">
        <w:rPr>
          <w:rFonts w:asciiTheme="minorHAnsi" w:hAnsiTheme="minorHAnsi" w:cstheme="minorHAnsi"/>
          <w:lang w:eastAsia="ar-SA"/>
        </w:rPr>
        <w:tab/>
      </w:r>
      <w:r w:rsidR="008E62ED">
        <w:rPr>
          <w:rFonts w:asciiTheme="minorHAnsi" w:hAnsiTheme="minorHAnsi" w:cstheme="minorHAnsi"/>
          <w:lang w:eastAsia="ar-SA"/>
        </w:rPr>
        <w:tab/>
      </w:r>
      <w:r w:rsidR="008E62ED">
        <w:rPr>
          <w:rFonts w:asciiTheme="minorHAnsi" w:hAnsiTheme="minorHAnsi" w:cstheme="minorHAnsi"/>
          <w:lang w:eastAsia="ar-SA"/>
        </w:rPr>
        <w:tab/>
        <w:t>w kwocie           23.500,00 zł</w:t>
      </w:r>
    </w:p>
    <w:p w14:paraId="6D7DE719" w14:textId="5823B418" w:rsidR="008E62ED" w:rsidRDefault="008E62E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</w:t>
      </w:r>
      <w:r w:rsidR="008154C3"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   401,06 zł</w:t>
      </w:r>
    </w:p>
    <w:p w14:paraId="4A82405B" w14:textId="6CC0DC2D" w:rsidR="008E62ED" w:rsidRDefault="008E62E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</w:t>
      </w:r>
      <w:r w:rsidR="008154C3">
        <w:rPr>
          <w:rFonts w:asciiTheme="minorHAnsi" w:hAnsiTheme="minorHAnsi" w:cstheme="minorHAnsi"/>
          <w:lang w:eastAsia="ar-SA"/>
        </w:rPr>
        <w:t xml:space="preserve">  </w:t>
      </w:r>
      <w:r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     68,94 zł</w:t>
      </w:r>
    </w:p>
    <w:p w14:paraId="1AC353A0" w14:textId="45F69C07" w:rsidR="008E62ED" w:rsidRDefault="008E62ED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8154C3">
        <w:rPr>
          <w:rFonts w:asciiTheme="minorHAnsi" w:hAnsiTheme="minorHAnsi" w:cstheme="minorHAnsi"/>
          <w:i/>
        </w:rPr>
        <w:t xml:space="preserve">  </w:t>
      </w:r>
      <w:r w:rsidRPr="009D769F">
        <w:rPr>
          <w:rFonts w:asciiTheme="minorHAnsi" w:hAnsiTheme="minorHAnsi" w:cstheme="minorHAnsi"/>
          <w:i/>
        </w:rPr>
        <w:t xml:space="preserve">w wyniku wprowadzenia </w:t>
      </w:r>
      <w:r>
        <w:rPr>
          <w:rFonts w:asciiTheme="minorHAnsi" w:hAnsiTheme="minorHAnsi" w:cstheme="minorHAnsi"/>
          <w:i/>
        </w:rPr>
        <w:t>planu wydatków</w:t>
      </w:r>
      <w:r w:rsidRPr="009D769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z tytułu dodatku energetycznego oraz dodatku </w:t>
      </w:r>
      <w:r>
        <w:rPr>
          <w:rFonts w:asciiTheme="minorHAnsi" w:hAnsiTheme="minorHAnsi" w:cstheme="minorHAnsi"/>
          <w:i/>
        </w:rPr>
        <w:t xml:space="preserve">    </w:t>
      </w:r>
      <w:r>
        <w:rPr>
          <w:rFonts w:asciiTheme="minorHAnsi" w:hAnsiTheme="minorHAnsi" w:cstheme="minorHAnsi"/>
          <w:i/>
        </w:rPr>
        <w:br/>
        <w:t xml:space="preserve">  </w:t>
      </w:r>
      <w:r w:rsidR="008154C3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elektrycznego</w:t>
      </w:r>
      <w:r>
        <w:rPr>
          <w:rFonts w:asciiTheme="minorHAnsi" w:hAnsiTheme="minorHAnsi" w:cstheme="minorHAnsi"/>
          <w:i/>
        </w:rPr>
        <w:t>,</w:t>
      </w:r>
    </w:p>
    <w:p w14:paraId="127DA43C" w14:textId="3F495022" w:rsidR="00C932F9" w:rsidRDefault="00C932F9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 dziale 900 kwotę 411.109,66 zł zastępuje się kwotą 456.109,66 zł, w rozdz. 90015 kwotę </w:t>
      </w:r>
      <w:r>
        <w:rPr>
          <w:rFonts w:asciiTheme="minorHAnsi" w:hAnsiTheme="minorHAnsi" w:cstheme="minorHAnsi"/>
        </w:rPr>
        <w:br/>
        <w:t xml:space="preserve">     8.856,00 zł zastępuje się kwotą 53.856,00 zł poprzez dopisanie § 6050 w brzmieniu:</w:t>
      </w:r>
    </w:p>
    <w:p w14:paraId="49262E06" w14:textId="51018DDA" w:rsidR="00C932F9" w:rsidRDefault="00C932F9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„§ 6050 – Wydatki inwestycyjne jednostek budżetowych – </w:t>
      </w:r>
      <w:r>
        <w:rPr>
          <w:rFonts w:asciiTheme="minorHAnsi" w:hAnsiTheme="minorHAnsi" w:cstheme="minorHAnsi"/>
        </w:rPr>
        <w:tab/>
        <w:t>w kwocie            45.000,00 zł</w:t>
      </w:r>
    </w:p>
    <w:p w14:paraId="43ABC6CD" w14:textId="76561F0C" w:rsidR="00C932F9" w:rsidRPr="00C932F9" w:rsidRDefault="00C932F9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  <w:i/>
        </w:rPr>
        <w:t xml:space="preserve">z przeznaczeniem na zadanie pn.: „Budowa oświetlenia na terenie garaży przy </w:t>
      </w:r>
      <w:r>
        <w:rPr>
          <w:rFonts w:asciiTheme="minorHAnsi" w:hAnsiTheme="minorHAnsi" w:cstheme="minorHAnsi"/>
          <w:i/>
        </w:rPr>
        <w:br/>
        <w:t xml:space="preserve">      ul. Popiełuszki w Stalowej Woli”.”</w:t>
      </w:r>
    </w:p>
    <w:p w14:paraId="3508787B" w14:textId="77777777" w:rsidR="00331846" w:rsidRDefault="00331846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7A940A81" w14:textId="7B0A3B6B" w:rsidR="00C932F9" w:rsidRDefault="00457912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E62ED">
        <w:rPr>
          <w:rFonts w:asciiTheme="minorHAnsi" w:hAnsiTheme="minorHAnsi" w:cstheme="minorHAnsi"/>
          <w:u w:val="single"/>
          <w:lang w:eastAsia="ar-SA"/>
        </w:rPr>
        <w:t>w Załączniku Nr 4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C932F9">
        <w:rPr>
          <w:rFonts w:asciiTheme="minorHAnsi" w:hAnsiTheme="minorHAnsi" w:cstheme="minorHAnsi"/>
          <w:lang w:eastAsia="ar-SA"/>
        </w:rPr>
        <w:t>kwotę 289.200.955,81 zł zastępuje się kwotą 289.245.955,81 zł oraz:</w:t>
      </w:r>
    </w:p>
    <w:p w14:paraId="43132EFD" w14:textId="7ECC43E6" w:rsidR="00457912" w:rsidRDefault="00C932F9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1) </w:t>
      </w:r>
      <w:r w:rsidR="008E62ED">
        <w:rPr>
          <w:rFonts w:asciiTheme="minorHAnsi" w:hAnsiTheme="minorHAnsi" w:cstheme="minorHAnsi"/>
          <w:lang w:eastAsia="ar-SA"/>
        </w:rPr>
        <w:t xml:space="preserve">w dziale 851 rozdz. 85121 § 6220 na zadaniu pn.: „Dofinansowanie </w:t>
      </w:r>
      <w:r>
        <w:rPr>
          <w:rFonts w:asciiTheme="minorHAnsi" w:hAnsiTheme="minorHAnsi" w:cstheme="minorHAnsi"/>
          <w:lang w:eastAsia="ar-SA"/>
        </w:rPr>
        <w:t>z</w:t>
      </w:r>
      <w:r w:rsidR="008E62ED">
        <w:rPr>
          <w:rFonts w:asciiTheme="minorHAnsi" w:hAnsiTheme="minorHAnsi" w:cstheme="minorHAnsi"/>
          <w:lang w:eastAsia="ar-SA"/>
        </w:rPr>
        <w:t xml:space="preserve">akupu sprzętu </w:t>
      </w:r>
      <w:r>
        <w:rPr>
          <w:rFonts w:asciiTheme="minorHAnsi" w:hAnsiTheme="minorHAnsi" w:cstheme="minorHAnsi"/>
          <w:lang w:eastAsia="ar-SA"/>
        </w:rPr>
        <w:br/>
        <w:t xml:space="preserve">        </w:t>
      </w:r>
      <w:r w:rsidR="008E62ED">
        <w:rPr>
          <w:rFonts w:asciiTheme="minorHAnsi" w:hAnsiTheme="minorHAnsi" w:cstheme="minorHAnsi"/>
          <w:lang w:eastAsia="ar-SA"/>
        </w:rPr>
        <w:t xml:space="preserve">i oprogramowania komputerowego dla SP ZOZ ul. Kwiatkowskiego 2 w Stalowej Woli” </w:t>
      </w:r>
      <w:r>
        <w:rPr>
          <w:rFonts w:asciiTheme="minorHAnsi" w:hAnsiTheme="minorHAnsi" w:cstheme="minorHAnsi"/>
          <w:lang w:eastAsia="ar-SA"/>
        </w:rPr>
        <w:br/>
        <w:t xml:space="preserve">        </w:t>
      </w:r>
      <w:r w:rsidR="008E62ED">
        <w:rPr>
          <w:rFonts w:asciiTheme="minorHAnsi" w:hAnsiTheme="minorHAnsi" w:cstheme="minorHAnsi"/>
          <w:lang w:eastAsia="ar-SA"/>
        </w:rPr>
        <w:t xml:space="preserve">kwotę 361.000,00 zł zastępuje się kwotą 244.422,70 zł oraz wprowadza </w:t>
      </w:r>
      <w:r w:rsidR="008E62ED">
        <w:rPr>
          <w:rFonts w:asciiTheme="minorHAnsi" w:hAnsiTheme="minorHAnsi" w:cstheme="minorHAnsi"/>
          <w:lang w:eastAsia="ar-SA"/>
        </w:rPr>
        <w:br/>
      </w:r>
      <w:r w:rsidR="008154C3">
        <w:rPr>
          <w:rFonts w:asciiTheme="minorHAnsi" w:hAnsiTheme="minorHAnsi" w:cstheme="minorHAnsi"/>
          <w:lang w:eastAsia="ar-SA"/>
        </w:rPr>
        <w:t xml:space="preserve">      </w:t>
      </w:r>
      <w:r>
        <w:rPr>
          <w:rFonts w:asciiTheme="minorHAnsi" w:hAnsiTheme="minorHAnsi" w:cstheme="minorHAnsi"/>
          <w:lang w:eastAsia="ar-SA"/>
        </w:rPr>
        <w:t xml:space="preserve">  </w:t>
      </w:r>
      <w:r w:rsidR="008E62ED">
        <w:rPr>
          <w:rFonts w:asciiTheme="minorHAnsi" w:hAnsiTheme="minorHAnsi" w:cstheme="minorHAnsi"/>
          <w:lang w:eastAsia="ar-SA"/>
        </w:rPr>
        <w:t xml:space="preserve">się nowe zadanie pn.: „Dotacja na zakup rezonansu stochastycznego dla SP ZOZ </w:t>
      </w:r>
      <w:r w:rsidR="008A3771">
        <w:rPr>
          <w:rFonts w:asciiTheme="minorHAnsi" w:hAnsiTheme="minorHAnsi" w:cstheme="minorHAnsi"/>
          <w:lang w:eastAsia="ar-SA"/>
        </w:rPr>
        <w:br/>
      </w:r>
      <w:r w:rsidR="008154C3">
        <w:rPr>
          <w:rFonts w:asciiTheme="minorHAnsi" w:hAnsiTheme="minorHAnsi" w:cstheme="minorHAnsi"/>
          <w:lang w:eastAsia="ar-SA"/>
        </w:rPr>
        <w:t xml:space="preserve">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8E62ED">
        <w:rPr>
          <w:rFonts w:asciiTheme="minorHAnsi" w:hAnsiTheme="minorHAnsi" w:cstheme="minorHAnsi"/>
          <w:lang w:eastAsia="ar-SA"/>
        </w:rPr>
        <w:t>ul. Kwiatkowskiego 2 w Stalowej Woli” w kwocie 116.577,30 z</w:t>
      </w:r>
      <w:r w:rsidR="008154C3">
        <w:rPr>
          <w:rFonts w:asciiTheme="minorHAnsi" w:hAnsiTheme="minorHAnsi" w:cstheme="minorHAnsi"/>
          <w:lang w:eastAsia="ar-SA"/>
        </w:rPr>
        <w:t xml:space="preserve">ł (zmiana przeznaczenia </w:t>
      </w:r>
      <w:r w:rsidR="008154C3">
        <w:rPr>
          <w:rFonts w:asciiTheme="minorHAnsi" w:hAnsiTheme="minorHAnsi" w:cstheme="minorHAnsi"/>
          <w:lang w:eastAsia="ar-SA"/>
        </w:rPr>
        <w:br/>
        <w:t xml:space="preserve">      </w:t>
      </w:r>
      <w:r>
        <w:rPr>
          <w:rFonts w:asciiTheme="minorHAnsi" w:hAnsiTheme="minorHAnsi" w:cstheme="minorHAnsi"/>
          <w:lang w:eastAsia="ar-SA"/>
        </w:rPr>
        <w:t xml:space="preserve">  </w:t>
      </w:r>
      <w:r w:rsidR="008154C3">
        <w:rPr>
          <w:rFonts w:asciiTheme="minorHAnsi" w:hAnsiTheme="minorHAnsi" w:cstheme="minorHAnsi"/>
          <w:lang w:eastAsia="ar-SA"/>
        </w:rPr>
        <w:t>części dotacji dla SP ZOZ),</w:t>
      </w:r>
    </w:p>
    <w:p w14:paraId="7D55D9D8" w14:textId="0427A575" w:rsidR="00C932F9" w:rsidRPr="00CB0A02" w:rsidRDefault="00C932F9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2) w dziale 900 kwotę </w:t>
      </w:r>
      <w:r w:rsidR="00C46698">
        <w:rPr>
          <w:rFonts w:asciiTheme="minorHAnsi" w:hAnsiTheme="minorHAnsi" w:cstheme="minorHAnsi"/>
          <w:lang w:eastAsia="ar-SA"/>
        </w:rPr>
        <w:t xml:space="preserve">25.899.139,58 zł zastępuje się kwotą 25.944.139,58 zł, w rozdz. 90015 </w:t>
      </w:r>
      <w:r w:rsidR="00C46698">
        <w:rPr>
          <w:rFonts w:asciiTheme="minorHAnsi" w:hAnsiTheme="minorHAnsi" w:cstheme="minorHAnsi"/>
          <w:lang w:eastAsia="ar-SA"/>
        </w:rPr>
        <w:br/>
        <w:t xml:space="preserve">        kwotę 7.723.000,00 zł zastępuje się kwotą 7.768.000,00 zł oraz w § 6050 kwotę </w:t>
      </w:r>
      <w:r w:rsidR="00C46698">
        <w:rPr>
          <w:rFonts w:asciiTheme="minorHAnsi" w:hAnsiTheme="minorHAnsi" w:cstheme="minorHAnsi"/>
          <w:lang w:eastAsia="ar-SA"/>
        </w:rPr>
        <w:br/>
        <w:t xml:space="preserve">        3.223.000,00 zł zastępuje się kwotą 3.268.000,00 zł poprzez dopisanie nowego zadania </w:t>
      </w:r>
      <w:r w:rsidR="00C46698">
        <w:rPr>
          <w:rFonts w:asciiTheme="minorHAnsi" w:hAnsiTheme="minorHAnsi" w:cstheme="minorHAnsi"/>
          <w:lang w:eastAsia="ar-SA"/>
        </w:rPr>
        <w:br/>
        <w:t xml:space="preserve">        inwestycyjnego pn.: „Budowa oświetlenia na terenie garaży przy ul. Popiełuszki </w:t>
      </w:r>
      <w:r w:rsidR="00C46698">
        <w:rPr>
          <w:rFonts w:asciiTheme="minorHAnsi" w:hAnsiTheme="minorHAnsi" w:cstheme="minorHAnsi"/>
          <w:lang w:eastAsia="ar-SA"/>
        </w:rPr>
        <w:br/>
        <w:t xml:space="preserve">        w Stalowej Woli”.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bookmarkStart w:id="0" w:name="_GoBack"/>
      <w:bookmarkEnd w:id="0"/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933C86" w:rsidRDefault="00933C86" w:rsidP="00A618FD">
      <w:r>
        <w:separator/>
      </w:r>
    </w:p>
  </w:endnote>
  <w:endnote w:type="continuationSeparator" w:id="0">
    <w:p w14:paraId="3C4F0181" w14:textId="77777777" w:rsidR="00933C86" w:rsidRDefault="00933C86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933C86" w:rsidRDefault="00933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1E">
          <w:rPr>
            <w:noProof/>
          </w:rPr>
          <w:t>2</w:t>
        </w:r>
        <w:r>
          <w:fldChar w:fldCharType="end"/>
        </w:r>
      </w:p>
    </w:sdtContent>
  </w:sdt>
  <w:p w14:paraId="62A5C1CB" w14:textId="77777777" w:rsidR="00933C86" w:rsidRDefault="00933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933C86" w:rsidRDefault="00933C86" w:rsidP="00A618FD">
      <w:r>
        <w:separator/>
      </w:r>
    </w:p>
  </w:footnote>
  <w:footnote w:type="continuationSeparator" w:id="0">
    <w:p w14:paraId="2FC1D49B" w14:textId="77777777" w:rsidR="00933C86" w:rsidRDefault="00933C86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0543DC"/>
    <w:rsid w:val="000E03EE"/>
    <w:rsid w:val="00194FD5"/>
    <w:rsid w:val="001A4D87"/>
    <w:rsid w:val="001C6685"/>
    <w:rsid w:val="0025784C"/>
    <w:rsid w:val="002838EF"/>
    <w:rsid w:val="00294FCA"/>
    <w:rsid w:val="002C0EB0"/>
    <w:rsid w:val="002C2F8D"/>
    <w:rsid w:val="00331846"/>
    <w:rsid w:val="00344BBB"/>
    <w:rsid w:val="003909C2"/>
    <w:rsid w:val="00430362"/>
    <w:rsid w:val="00457912"/>
    <w:rsid w:val="00477675"/>
    <w:rsid w:val="004802F5"/>
    <w:rsid w:val="0052114A"/>
    <w:rsid w:val="00541C46"/>
    <w:rsid w:val="005450AE"/>
    <w:rsid w:val="005936F5"/>
    <w:rsid w:val="005C2B84"/>
    <w:rsid w:val="005D3FFA"/>
    <w:rsid w:val="005E7068"/>
    <w:rsid w:val="005F266F"/>
    <w:rsid w:val="005F6801"/>
    <w:rsid w:val="00622CD2"/>
    <w:rsid w:val="006466B5"/>
    <w:rsid w:val="006B2758"/>
    <w:rsid w:val="006C01F6"/>
    <w:rsid w:val="0073614B"/>
    <w:rsid w:val="007440C6"/>
    <w:rsid w:val="00750F5D"/>
    <w:rsid w:val="00782D65"/>
    <w:rsid w:val="007A6AEE"/>
    <w:rsid w:val="007E4896"/>
    <w:rsid w:val="007E4908"/>
    <w:rsid w:val="008154C3"/>
    <w:rsid w:val="00833DB6"/>
    <w:rsid w:val="0084037D"/>
    <w:rsid w:val="00842222"/>
    <w:rsid w:val="0084374D"/>
    <w:rsid w:val="00855730"/>
    <w:rsid w:val="008A3771"/>
    <w:rsid w:val="008C5B90"/>
    <w:rsid w:val="008E62ED"/>
    <w:rsid w:val="008F45C6"/>
    <w:rsid w:val="00933C86"/>
    <w:rsid w:val="00961EA9"/>
    <w:rsid w:val="0097440A"/>
    <w:rsid w:val="009836DE"/>
    <w:rsid w:val="009D5A97"/>
    <w:rsid w:val="009D769F"/>
    <w:rsid w:val="009E2653"/>
    <w:rsid w:val="009E3E29"/>
    <w:rsid w:val="009F3B4A"/>
    <w:rsid w:val="00A16C55"/>
    <w:rsid w:val="00A618FD"/>
    <w:rsid w:val="00A62E33"/>
    <w:rsid w:val="00A738A7"/>
    <w:rsid w:val="00AA75F5"/>
    <w:rsid w:val="00B423E6"/>
    <w:rsid w:val="00B7222E"/>
    <w:rsid w:val="00B905D5"/>
    <w:rsid w:val="00B95AB6"/>
    <w:rsid w:val="00BB252C"/>
    <w:rsid w:val="00C2581E"/>
    <w:rsid w:val="00C34A7F"/>
    <w:rsid w:val="00C46698"/>
    <w:rsid w:val="00C51E1E"/>
    <w:rsid w:val="00C769CB"/>
    <w:rsid w:val="00C932F9"/>
    <w:rsid w:val="00C97417"/>
    <w:rsid w:val="00CB0A02"/>
    <w:rsid w:val="00CB2BAB"/>
    <w:rsid w:val="00CB3C94"/>
    <w:rsid w:val="00CF7EFC"/>
    <w:rsid w:val="00D161FF"/>
    <w:rsid w:val="00D357DA"/>
    <w:rsid w:val="00D55EEB"/>
    <w:rsid w:val="00DC0DBF"/>
    <w:rsid w:val="00DC5DE9"/>
    <w:rsid w:val="00DC734A"/>
    <w:rsid w:val="00DD2804"/>
    <w:rsid w:val="00DD576E"/>
    <w:rsid w:val="00E2785E"/>
    <w:rsid w:val="00E335D6"/>
    <w:rsid w:val="00E81B7C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C46CC"/>
    <w:rsid w:val="00FC7928"/>
    <w:rsid w:val="00FE0045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20</cp:revision>
  <cp:lastPrinted>2023-02-13T12:06:00Z</cp:lastPrinted>
  <dcterms:created xsi:type="dcterms:W3CDTF">2022-11-29T10:46:00Z</dcterms:created>
  <dcterms:modified xsi:type="dcterms:W3CDTF">2023-02-13T12:06:00Z</dcterms:modified>
</cp:coreProperties>
</file>