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D" w:rsidRDefault="002850B8" w:rsidP="002850B8">
      <w:pPr>
        <w:spacing w:line="276" w:lineRule="auto"/>
        <w:jc w:val="right"/>
      </w:pPr>
      <w:r>
        <w:t>/projekt/</w:t>
      </w:r>
    </w:p>
    <w:p w:rsidR="0021572D" w:rsidRDefault="0021572D">
      <w:pPr>
        <w:spacing w:line="276" w:lineRule="auto"/>
        <w:jc w:val="right"/>
      </w:pP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E05B5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1D58A4">
        <w:rPr>
          <w:b/>
        </w:rPr>
        <w:t xml:space="preserve">UCHWAŁA NR </w:t>
      </w:r>
      <w:r w:rsidR="00353F5E">
        <w:rPr>
          <w:b/>
        </w:rPr>
        <w:t>………..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1572D" w:rsidRDefault="008B462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53F5E">
        <w:rPr>
          <w:b/>
        </w:rPr>
        <w:t>………….</w:t>
      </w:r>
      <w:r>
        <w:rPr>
          <w:b/>
        </w:rPr>
        <w:t xml:space="preserve"> </w:t>
      </w:r>
    </w:p>
    <w:p w:rsidR="0021572D" w:rsidRDefault="0021572D">
      <w:pPr>
        <w:spacing w:line="276" w:lineRule="auto"/>
        <w:jc w:val="center"/>
      </w:pPr>
    </w:p>
    <w:p w:rsidR="0021572D" w:rsidRDefault="00335C99" w:rsidP="00EC1BE5">
      <w:pPr>
        <w:spacing w:line="360" w:lineRule="auto"/>
        <w:jc w:val="center"/>
        <w:rPr>
          <w:b/>
        </w:rPr>
      </w:pPr>
      <w:r>
        <w:rPr>
          <w:b/>
        </w:rPr>
        <w:t xml:space="preserve">zmieniająca </w:t>
      </w:r>
      <w:r w:rsidR="00504DB6">
        <w:rPr>
          <w:b/>
        </w:rPr>
        <w:t xml:space="preserve">uchwałę </w:t>
      </w:r>
      <w:bookmarkStart w:id="0" w:name="_GoBack"/>
      <w:bookmarkEnd w:id="0"/>
      <w:r w:rsidR="00EC1BE5" w:rsidRPr="00EC1BE5">
        <w:rPr>
          <w:b/>
        </w:rPr>
        <w:t>w sprawie wyrażenia zgody na nabycie nieruchomości gruntowych</w:t>
      </w:r>
    </w:p>
    <w:p w:rsidR="00EC1BE5" w:rsidRDefault="00EC1BE5" w:rsidP="00EC1BE5">
      <w:pPr>
        <w:spacing w:line="360" w:lineRule="auto"/>
        <w:jc w:val="center"/>
      </w:pPr>
    </w:p>
    <w:p w:rsidR="0021572D" w:rsidRDefault="0021572D">
      <w:pPr>
        <w:spacing w:line="276" w:lineRule="auto"/>
      </w:pPr>
    </w:p>
    <w:p w:rsidR="0021572D" w:rsidRDefault="00A470EA">
      <w:pPr>
        <w:spacing w:line="360" w:lineRule="auto"/>
        <w:ind w:firstLine="708"/>
        <w:jc w:val="both"/>
      </w:pPr>
      <w:r>
        <w:t xml:space="preserve">Na podstawie art. 18 ust. 2 pkt 9 lit. </w:t>
      </w:r>
      <w:r w:rsidR="00B7352F">
        <w:t>„</w:t>
      </w:r>
      <w:r>
        <w:t>a</w:t>
      </w:r>
      <w:r w:rsidR="00B7352F">
        <w:t>”</w:t>
      </w:r>
      <w:r>
        <w:t xml:space="preserve"> ustawy z dnia 8 marca 1990 roku o samorządzie gminnym (</w:t>
      </w:r>
      <w:proofErr w:type="spellStart"/>
      <w:r>
        <w:t>t.j</w:t>
      </w:r>
      <w:proofErr w:type="spellEnd"/>
      <w:r>
        <w:t>. Dz. U. z 202</w:t>
      </w:r>
      <w:r w:rsidR="00427F85">
        <w:t>3</w:t>
      </w:r>
      <w:r>
        <w:t xml:space="preserve"> r.  poz. </w:t>
      </w:r>
      <w:r w:rsidR="00427F85">
        <w:t>40</w:t>
      </w:r>
      <w:r>
        <w:t>) oraz art. 13 ust. 1 i  art. 25 ust. 1</w:t>
      </w:r>
      <w:r w:rsidR="007A5B69">
        <w:t xml:space="preserve"> i 2</w:t>
      </w:r>
      <w:r>
        <w:t xml:space="preserve"> </w:t>
      </w:r>
      <w:r w:rsidR="007A5B69" w:rsidRPr="007A5B69">
        <w:t xml:space="preserve">w związku </w:t>
      </w:r>
      <w:r w:rsidR="007A5B69">
        <w:t xml:space="preserve">                        </w:t>
      </w:r>
      <w:r w:rsidR="007A5B69" w:rsidRPr="007A5B69">
        <w:t xml:space="preserve"> z art. 23 ust.1 pkt. 7</w:t>
      </w:r>
      <w:r w:rsidR="007A5B69">
        <w:t xml:space="preserve"> </w:t>
      </w:r>
      <w:r>
        <w:t>ustawy</w:t>
      </w:r>
      <w:r w:rsidR="00DC099F">
        <w:t xml:space="preserve"> </w:t>
      </w:r>
      <w:r>
        <w:t>z dnia 21 sierpnia 1997 r. o gospodarce nieruchomościa</w:t>
      </w:r>
      <w:r w:rsidR="00915045">
        <w:t xml:space="preserve">mi </w:t>
      </w:r>
      <w:r w:rsidR="007A5B69">
        <w:t xml:space="preserve">                                     </w:t>
      </w:r>
      <w:r w:rsidR="00915045">
        <w:t>(</w:t>
      </w:r>
      <w:proofErr w:type="spellStart"/>
      <w:r w:rsidR="00915045">
        <w:t>t.j</w:t>
      </w:r>
      <w:proofErr w:type="spellEnd"/>
      <w:r w:rsidR="00915045">
        <w:t>.</w:t>
      </w:r>
      <w:r>
        <w:t xml:space="preserve"> Dz. </w:t>
      </w:r>
      <w:r w:rsidR="00915045">
        <w:t xml:space="preserve">U. z 2021 r. poz. 1899 </w:t>
      </w:r>
      <w:r>
        <w:t xml:space="preserve"> </w:t>
      </w:r>
      <w:r w:rsidR="00915045">
        <w:t>ze zm.</w:t>
      </w:r>
      <w:r>
        <w:t>)</w:t>
      </w:r>
      <w:r w:rsidR="00427F85">
        <w:t>.</w:t>
      </w:r>
      <w:r>
        <w:t xml:space="preserve"> </w:t>
      </w: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21572D" w:rsidRDefault="0021572D">
      <w:pPr>
        <w:spacing w:line="276" w:lineRule="auto"/>
        <w:jc w:val="center"/>
      </w:pPr>
    </w:p>
    <w:p w:rsidR="0021572D" w:rsidRDefault="00A470EA">
      <w:pPr>
        <w:spacing w:line="276" w:lineRule="auto"/>
        <w:jc w:val="center"/>
      </w:pPr>
      <w:r>
        <w:t>§ 1</w:t>
      </w:r>
    </w:p>
    <w:p w:rsidR="0021572D" w:rsidRDefault="0021572D">
      <w:pPr>
        <w:spacing w:line="276" w:lineRule="auto"/>
        <w:jc w:val="center"/>
      </w:pPr>
    </w:p>
    <w:p w:rsidR="00DD010E" w:rsidRDefault="00335C99" w:rsidP="0076686A">
      <w:pPr>
        <w:spacing w:line="360" w:lineRule="auto"/>
        <w:jc w:val="both"/>
      </w:pPr>
      <w:r>
        <w:tab/>
        <w:t xml:space="preserve">W uchwale </w:t>
      </w:r>
      <w:r w:rsidR="00A62926" w:rsidRPr="00A62926">
        <w:t>nr LVI/709/2022</w:t>
      </w:r>
      <w:r w:rsidR="00A62926" w:rsidRPr="00A62926">
        <w:rPr>
          <w:b/>
        </w:rPr>
        <w:t xml:space="preserve"> </w:t>
      </w:r>
      <w:r>
        <w:t>R</w:t>
      </w:r>
      <w:r w:rsidRPr="00335C99">
        <w:t xml:space="preserve">ady </w:t>
      </w:r>
      <w:r>
        <w:t>M</w:t>
      </w:r>
      <w:r w:rsidRPr="00335C99">
        <w:t xml:space="preserve">iejskiej w </w:t>
      </w:r>
      <w:r>
        <w:t>S</w:t>
      </w:r>
      <w:r w:rsidRPr="00335C99">
        <w:t xml:space="preserve">talowej </w:t>
      </w:r>
      <w:r>
        <w:t>W</w:t>
      </w:r>
      <w:r w:rsidRPr="00335C99">
        <w:t>oli</w:t>
      </w:r>
      <w:r>
        <w:t xml:space="preserve"> </w:t>
      </w:r>
      <w:r w:rsidRPr="00335C99">
        <w:t xml:space="preserve">z dnia </w:t>
      </w:r>
      <w:r w:rsidR="00A62926" w:rsidRPr="00A62926">
        <w:t>28 października 2022r</w:t>
      </w:r>
      <w:r w:rsidR="00A62926">
        <w:t>.</w:t>
      </w:r>
      <w:r w:rsidR="007E1861">
        <w:t xml:space="preserve"> </w:t>
      </w:r>
      <w:r w:rsidRPr="00335C99">
        <w:t>w sprawie wyrażenia zgody na nabycie nieruchomości gruntowej</w:t>
      </w:r>
      <w:r w:rsidR="00DD010E">
        <w:t>:</w:t>
      </w:r>
      <w:r>
        <w:t xml:space="preserve"> </w:t>
      </w:r>
    </w:p>
    <w:p w:rsidR="0076686A" w:rsidRDefault="00A62926" w:rsidP="0076686A">
      <w:pPr>
        <w:spacing w:line="360" w:lineRule="auto"/>
        <w:jc w:val="both"/>
      </w:pPr>
      <w:r>
        <w:t>§ 1</w:t>
      </w:r>
      <w:r w:rsidR="0076686A">
        <w:t xml:space="preserve"> </w:t>
      </w:r>
      <w:r w:rsidR="00EA4C60">
        <w:t xml:space="preserve">pkt 3 </w:t>
      </w:r>
      <w:r w:rsidR="0076686A">
        <w:t>otrzymuje brzmienie:</w:t>
      </w:r>
      <w:r w:rsidR="00335C99">
        <w:t xml:space="preserve"> </w:t>
      </w:r>
    </w:p>
    <w:p w:rsidR="00AE602B" w:rsidRDefault="00A62926" w:rsidP="00DD010E">
      <w:pPr>
        <w:spacing w:line="360" w:lineRule="auto"/>
      </w:pPr>
      <w:r>
        <w:t>,,</w:t>
      </w:r>
      <w:r w:rsidR="005D3DBE">
        <w:t>nr 9/24 o pow. 47,9698</w:t>
      </w:r>
      <w:r w:rsidRPr="00A62926">
        <w:t xml:space="preserve"> ha</w:t>
      </w:r>
      <w:r w:rsidR="00135714">
        <w:t>;</w:t>
      </w:r>
      <w:r w:rsidR="00DD010E">
        <w:t>”.</w:t>
      </w:r>
    </w:p>
    <w:p w:rsidR="00AE602B" w:rsidRDefault="00A470EA" w:rsidP="00AE602B">
      <w:pPr>
        <w:spacing w:line="360" w:lineRule="auto"/>
        <w:jc w:val="center"/>
      </w:pPr>
      <w:r>
        <w:t>§ 2</w:t>
      </w:r>
    </w:p>
    <w:p w:rsidR="00AE602B" w:rsidRDefault="00AE602B" w:rsidP="00AE602B">
      <w:pPr>
        <w:spacing w:line="360" w:lineRule="auto"/>
        <w:jc w:val="center"/>
      </w:pPr>
    </w:p>
    <w:p w:rsidR="0021572D" w:rsidRDefault="00A470EA" w:rsidP="00427F85">
      <w:pPr>
        <w:spacing w:after="240" w:line="360" w:lineRule="auto"/>
        <w:jc w:val="both"/>
      </w:pPr>
      <w:r>
        <w:t>Wykonanie Uchwały powierza się Prezydentowi Miasta Stalowej Woli.</w:t>
      </w:r>
    </w:p>
    <w:p w:rsidR="00AE602B" w:rsidRDefault="00A470EA" w:rsidP="00AE602B">
      <w:pPr>
        <w:spacing w:line="360" w:lineRule="auto"/>
        <w:jc w:val="center"/>
      </w:pPr>
      <w:r>
        <w:t>§ 3</w:t>
      </w:r>
    </w:p>
    <w:p w:rsidR="00AE602B" w:rsidRDefault="00AE602B" w:rsidP="00427F85">
      <w:pPr>
        <w:spacing w:line="360" w:lineRule="auto"/>
        <w:jc w:val="center"/>
      </w:pPr>
    </w:p>
    <w:p w:rsidR="0021572D" w:rsidRDefault="00A470EA">
      <w:pPr>
        <w:spacing w:line="360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p w:rsidR="0021572D" w:rsidRDefault="0021572D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416C0C" w:rsidRDefault="00416C0C">
      <w:pPr>
        <w:jc w:val="center"/>
        <w:rPr>
          <w:b/>
        </w:rPr>
      </w:pPr>
    </w:p>
    <w:p w:rsidR="0021572D" w:rsidRPr="00AE602B" w:rsidRDefault="00A470EA">
      <w:pPr>
        <w:jc w:val="center"/>
        <w:rPr>
          <w:b/>
        </w:rPr>
      </w:pPr>
      <w:r w:rsidRPr="00AE602B">
        <w:rPr>
          <w:b/>
        </w:rPr>
        <w:t>UZASADNIENIE</w:t>
      </w:r>
    </w:p>
    <w:p w:rsidR="0021572D" w:rsidRPr="00AE602B" w:rsidRDefault="0021572D">
      <w:pPr>
        <w:jc w:val="both"/>
        <w:rPr>
          <w:bCs/>
        </w:rPr>
      </w:pPr>
    </w:p>
    <w:p w:rsidR="0021572D" w:rsidRPr="00AE602B" w:rsidRDefault="0021572D">
      <w:pPr>
        <w:jc w:val="both"/>
        <w:rPr>
          <w:bCs/>
        </w:rPr>
      </w:pPr>
    </w:p>
    <w:p w:rsidR="00427F85" w:rsidRPr="00AE602B" w:rsidRDefault="006130A0" w:rsidP="00427F85">
      <w:pPr>
        <w:spacing w:line="360" w:lineRule="auto"/>
        <w:jc w:val="both"/>
      </w:pPr>
      <w:r w:rsidRPr="00AE602B">
        <w:tab/>
      </w:r>
      <w:r w:rsidR="00427F85" w:rsidRPr="00AE602B">
        <w:t>Działka nr 9/21 obręb 0021 Wierzchowo wymieniona w uchwale nr LVI/709/2022   Rady Miejskiej w Stalowej Woli z dnia 28 października 2022r. została podzielona na działki</w:t>
      </w:r>
    </w:p>
    <w:p w:rsidR="00427F85" w:rsidRPr="00AE602B" w:rsidRDefault="00427F85" w:rsidP="00427F85">
      <w:pPr>
        <w:spacing w:line="360" w:lineRule="auto"/>
        <w:jc w:val="both"/>
      </w:pPr>
      <w:r w:rsidRPr="00AE602B">
        <w:t xml:space="preserve">nr 9/24 i nr 9/25. Działka 9/25 została wydzielona pod drogę, natomiast działka 9/24 o pow. 47,9698 ha zostanie zakupiona przez </w:t>
      </w:r>
      <w:r w:rsidR="00F03EBD" w:rsidRPr="00AE602B">
        <w:t>Gminę</w:t>
      </w:r>
      <w:r w:rsidRPr="00AE602B">
        <w:t xml:space="preserve"> Stalowa Wola</w:t>
      </w:r>
      <w:r w:rsidR="00F03EBD" w:rsidRPr="00AE602B">
        <w:t xml:space="preserve">. W dalszej kolejności zakupiona nieruchomość będzie zamieniona ze Skarbem Państwa- Państwowym Gospodarstwem Leśnym Lasy Państwowe na inne nieruchomości gruntowe położone w Stalowej Woli, w celu utworzenia </w:t>
      </w:r>
      <w:r w:rsidRPr="00AE602B">
        <w:t xml:space="preserve"> Strategicznego Parku Inwestycyjnego.</w:t>
      </w:r>
    </w:p>
    <w:p w:rsidR="006B3E62" w:rsidRPr="00AE602B" w:rsidRDefault="006B3E62" w:rsidP="006B3E62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7D371E" w:rsidRDefault="007D371E">
      <w:pPr>
        <w:rPr>
          <w:lang w:eastAsia="en-US"/>
        </w:rPr>
      </w:pPr>
    </w:p>
    <w:p w:rsidR="00416C0C" w:rsidRDefault="00416C0C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E35C27" w:rsidRDefault="00353F5E" w:rsidP="00C9067E">
      <w:pPr>
        <w:rPr>
          <w:lang w:eastAsia="en-US"/>
        </w:rPr>
      </w:pPr>
      <w:r w:rsidRPr="00353F5E">
        <w:rPr>
          <w:noProof/>
        </w:rPr>
        <w:t xml:space="preserve"> </w:t>
      </w:r>
      <w:r w:rsidR="00B26EF7">
        <w:rPr>
          <w:lang w:eastAsia="en-US"/>
        </w:rPr>
        <w:t xml:space="preserve">                          </w:t>
      </w:r>
    </w:p>
    <w:sectPr w:rsidR="00E35C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875"/>
    <w:multiLevelType w:val="hybridMultilevel"/>
    <w:tmpl w:val="F2A40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67F25"/>
    <w:rsid w:val="000B2524"/>
    <w:rsid w:val="000E59D0"/>
    <w:rsid w:val="00135714"/>
    <w:rsid w:val="001C68F0"/>
    <w:rsid w:val="001D58A4"/>
    <w:rsid w:val="001F7A06"/>
    <w:rsid w:val="00203721"/>
    <w:rsid w:val="0021572D"/>
    <w:rsid w:val="0025788F"/>
    <w:rsid w:val="002611B1"/>
    <w:rsid w:val="002850B8"/>
    <w:rsid w:val="0033375C"/>
    <w:rsid w:val="00335C99"/>
    <w:rsid w:val="00353F5E"/>
    <w:rsid w:val="00355BC0"/>
    <w:rsid w:val="0035643B"/>
    <w:rsid w:val="003A16D8"/>
    <w:rsid w:val="003E5608"/>
    <w:rsid w:val="00416C0C"/>
    <w:rsid w:val="0042616B"/>
    <w:rsid w:val="00427F85"/>
    <w:rsid w:val="00447B0B"/>
    <w:rsid w:val="00453718"/>
    <w:rsid w:val="004A62E2"/>
    <w:rsid w:val="004E2567"/>
    <w:rsid w:val="00504DB6"/>
    <w:rsid w:val="00562A3B"/>
    <w:rsid w:val="005A3A9C"/>
    <w:rsid w:val="005D3DBE"/>
    <w:rsid w:val="006130A0"/>
    <w:rsid w:val="006246D7"/>
    <w:rsid w:val="00640E80"/>
    <w:rsid w:val="00655C98"/>
    <w:rsid w:val="00683D40"/>
    <w:rsid w:val="006B3E62"/>
    <w:rsid w:val="006C0CA9"/>
    <w:rsid w:val="007079E7"/>
    <w:rsid w:val="00734F6C"/>
    <w:rsid w:val="00754DC2"/>
    <w:rsid w:val="0076686A"/>
    <w:rsid w:val="007A5B69"/>
    <w:rsid w:val="007C27B1"/>
    <w:rsid w:val="007D29D9"/>
    <w:rsid w:val="007D371E"/>
    <w:rsid w:val="007E1861"/>
    <w:rsid w:val="00804300"/>
    <w:rsid w:val="008B462C"/>
    <w:rsid w:val="008B7B0C"/>
    <w:rsid w:val="008C51D7"/>
    <w:rsid w:val="008C58BE"/>
    <w:rsid w:val="009023BE"/>
    <w:rsid w:val="00915045"/>
    <w:rsid w:val="00A40EDE"/>
    <w:rsid w:val="00A470EA"/>
    <w:rsid w:val="00A62926"/>
    <w:rsid w:val="00AD7AA3"/>
    <w:rsid w:val="00AE602B"/>
    <w:rsid w:val="00B26EF7"/>
    <w:rsid w:val="00B7352F"/>
    <w:rsid w:val="00B928E6"/>
    <w:rsid w:val="00B92DC8"/>
    <w:rsid w:val="00BF1444"/>
    <w:rsid w:val="00BF288C"/>
    <w:rsid w:val="00C57EC5"/>
    <w:rsid w:val="00C9067E"/>
    <w:rsid w:val="00C91A04"/>
    <w:rsid w:val="00D0277C"/>
    <w:rsid w:val="00D66D04"/>
    <w:rsid w:val="00D74DE0"/>
    <w:rsid w:val="00D86C0A"/>
    <w:rsid w:val="00D87CFD"/>
    <w:rsid w:val="00DC099F"/>
    <w:rsid w:val="00DC1128"/>
    <w:rsid w:val="00DD010E"/>
    <w:rsid w:val="00DF309B"/>
    <w:rsid w:val="00E05B56"/>
    <w:rsid w:val="00E12108"/>
    <w:rsid w:val="00E213FF"/>
    <w:rsid w:val="00E35C27"/>
    <w:rsid w:val="00E838C4"/>
    <w:rsid w:val="00E93AC1"/>
    <w:rsid w:val="00EA4C60"/>
    <w:rsid w:val="00EB11B6"/>
    <w:rsid w:val="00EC1BE5"/>
    <w:rsid w:val="00EF1BEA"/>
    <w:rsid w:val="00F03EBD"/>
    <w:rsid w:val="00F1262A"/>
    <w:rsid w:val="00F55B09"/>
    <w:rsid w:val="00F56E57"/>
    <w:rsid w:val="00F85C92"/>
    <w:rsid w:val="00FA23F7"/>
    <w:rsid w:val="00FA29DD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10DF-5DB7-453F-8E6A-96E5B7A6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Anna Rzęsa</cp:lastModifiedBy>
  <cp:revision>16</cp:revision>
  <cp:lastPrinted>2023-02-07T09:20:00Z</cp:lastPrinted>
  <dcterms:created xsi:type="dcterms:W3CDTF">2022-12-15T06:45:00Z</dcterms:created>
  <dcterms:modified xsi:type="dcterms:W3CDTF">2023-02-07T09:21:00Z</dcterms:modified>
  <dc:language>pl-PL</dc:language>
</cp:coreProperties>
</file>