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5D8" w:rsidRPr="002E584D" w:rsidRDefault="00CC15D8" w:rsidP="00CC15D8">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LXI/2023</w:t>
      </w:r>
    </w:p>
    <w:p w:rsidR="00CC15D8" w:rsidRPr="002E584D" w:rsidRDefault="00CC15D8" w:rsidP="00CC15D8">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CC15D8" w:rsidRPr="002E584D" w:rsidRDefault="00CC15D8" w:rsidP="00CC15D8">
      <w:pPr>
        <w:spacing w:line="240" w:lineRule="auto"/>
        <w:jc w:val="center"/>
        <w:rPr>
          <w:rFonts w:ascii="Arial" w:eastAsia="Times New Roman" w:hAnsi="Arial" w:cs="Arial"/>
          <w:b/>
          <w:i/>
          <w:sz w:val="24"/>
          <w:szCs w:val="24"/>
        </w:rPr>
      </w:pPr>
      <w:r>
        <w:rPr>
          <w:rFonts w:ascii="Arial" w:eastAsia="Times New Roman" w:hAnsi="Arial" w:cs="Arial"/>
          <w:b/>
          <w:i/>
          <w:sz w:val="24"/>
          <w:szCs w:val="24"/>
        </w:rPr>
        <w:t>15 lutego 2023</w:t>
      </w:r>
      <w:r w:rsidRPr="002E584D">
        <w:rPr>
          <w:rFonts w:ascii="Arial" w:eastAsia="Times New Roman" w:hAnsi="Arial" w:cs="Arial"/>
          <w:b/>
          <w:i/>
          <w:sz w:val="24"/>
          <w:szCs w:val="24"/>
        </w:rPr>
        <w:t xml:space="preserve"> r.</w:t>
      </w:r>
    </w:p>
    <w:p w:rsidR="00CC15D8" w:rsidRPr="002E584D" w:rsidRDefault="00CC15D8" w:rsidP="00CC15D8">
      <w:pPr>
        <w:spacing w:line="240" w:lineRule="auto"/>
        <w:jc w:val="center"/>
        <w:rPr>
          <w:rFonts w:ascii="Arial" w:eastAsia="Times New Roman" w:hAnsi="Arial" w:cs="Arial"/>
          <w:b/>
          <w:i/>
          <w:sz w:val="24"/>
          <w:szCs w:val="24"/>
        </w:rPr>
      </w:pPr>
    </w:p>
    <w:p w:rsidR="00CC15D8" w:rsidRPr="002E584D" w:rsidRDefault="00CC15D8" w:rsidP="00CC15D8">
      <w:pPr>
        <w:jc w:val="both"/>
        <w:rPr>
          <w:rFonts w:ascii="Arial" w:hAnsi="Arial" w:cs="Arial"/>
          <w:sz w:val="24"/>
          <w:szCs w:val="24"/>
        </w:rPr>
      </w:pPr>
      <w:r w:rsidRPr="002E584D">
        <w:rPr>
          <w:rFonts w:ascii="Arial" w:hAnsi="Arial" w:cs="Arial"/>
          <w:sz w:val="24"/>
          <w:szCs w:val="24"/>
        </w:rPr>
        <w:t xml:space="preserve">Obrady rozpoczęto </w:t>
      </w:r>
      <w:r w:rsidR="0026046F">
        <w:rPr>
          <w:rFonts w:ascii="Arial" w:hAnsi="Arial" w:cs="Arial"/>
          <w:sz w:val="24"/>
          <w:szCs w:val="24"/>
        </w:rPr>
        <w:t>15 lutego 2023 roku o godz. 17.03</w:t>
      </w:r>
      <w:r w:rsidRPr="002E584D">
        <w:rPr>
          <w:rFonts w:ascii="Arial" w:hAnsi="Arial" w:cs="Arial"/>
          <w:sz w:val="24"/>
          <w:szCs w:val="24"/>
        </w:rPr>
        <w:t xml:space="preserve"> w trybie stacjonarnym                                     </w:t>
      </w:r>
      <w:r>
        <w:rPr>
          <w:rFonts w:ascii="Arial" w:hAnsi="Arial" w:cs="Arial"/>
          <w:sz w:val="24"/>
          <w:szCs w:val="24"/>
        </w:rPr>
        <w:t xml:space="preserve">     i  zakończono o godz.</w:t>
      </w:r>
      <w:r w:rsidR="0026046F">
        <w:rPr>
          <w:rFonts w:ascii="Arial" w:hAnsi="Arial" w:cs="Arial"/>
          <w:sz w:val="24"/>
          <w:szCs w:val="24"/>
        </w:rPr>
        <w:t xml:space="preserve"> 21.22</w:t>
      </w:r>
      <w:r>
        <w:rPr>
          <w:rFonts w:ascii="Arial" w:hAnsi="Arial" w:cs="Arial"/>
          <w:sz w:val="24"/>
          <w:szCs w:val="24"/>
        </w:rPr>
        <w:t xml:space="preserve"> </w:t>
      </w:r>
      <w:r w:rsidRPr="002E584D">
        <w:rPr>
          <w:rFonts w:ascii="Arial" w:hAnsi="Arial" w:cs="Arial"/>
          <w:color w:val="000000" w:themeColor="text1"/>
          <w:sz w:val="24"/>
          <w:szCs w:val="24"/>
        </w:rPr>
        <w:t xml:space="preserve"> </w:t>
      </w:r>
      <w:r w:rsidRPr="002E584D">
        <w:rPr>
          <w:rFonts w:ascii="Arial" w:hAnsi="Arial" w:cs="Arial"/>
          <w:sz w:val="24"/>
          <w:szCs w:val="24"/>
        </w:rPr>
        <w:t>tego samego dnia. Sesja odbyła się w Urzędzie Miasta Stalowej Woli przy ul. Wolności 7. Sesja została zwołana przez Przewodniczącego Rady Miejskiej na mocy art. 20 ust. 1 ustawy z dnia 8 marca 1990r. o samorządzie gminnym (</w:t>
      </w:r>
      <w:proofErr w:type="spellStart"/>
      <w:r w:rsidRPr="002E584D">
        <w:rPr>
          <w:rFonts w:ascii="Arial" w:hAnsi="Arial" w:cs="Arial"/>
          <w:sz w:val="24"/>
          <w:szCs w:val="24"/>
        </w:rPr>
        <w:t>t.j</w:t>
      </w:r>
      <w:proofErr w:type="spellEnd"/>
      <w:r w:rsidRPr="002E584D">
        <w:rPr>
          <w:rFonts w:ascii="Arial" w:hAnsi="Arial" w:cs="Arial"/>
          <w:sz w:val="24"/>
          <w:szCs w:val="24"/>
        </w:rPr>
        <w:t xml:space="preserve">. </w:t>
      </w:r>
      <w:r w:rsidRPr="002E584D">
        <w:rPr>
          <w:rFonts w:ascii="Arial" w:hAnsi="Arial" w:cs="Arial"/>
          <w:color w:val="000000"/>
          <w:sz w:val="24"/>
          <w:szCs w:val="24"/>
        </w:rPr>
        <w:t>Dz.U. z 2022r. poz. 559 ze zm.</w:t>
      </w:r>
      <w:r w:rsidRPr="002E584D">
        <w:rPr>
          <w:rFonts w:ascii="Arial" w:hAnsi="Arial" w:cs="Arial"/>
          <w:sz w:val="24"/>
          <w:szCs w:val="24"/>
        </w:rPr>
        <w:t>).</w:t>
      </w:r>
    </w:p>
    <w:p w:rsidR="00CC15D8" w:rsidRPr="002E584D" w:rsidRDefault="00CC15D8" w:rsidP="00CC15D8">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sidR="004E5031">
        <w:rPr>
          <w:rFonts w:ascii="Arial" w:eastAsia="Times New Roman" w:hAnsi="Arial" w:cs="Arial"/>
          <w:sz w:val="24"/>
          <w:szCs w:val="24"/>
        </w:rPr>
        <w:t>wzięło udział 22</w:t>
      </w:r>
      <w:r w:rsidRPr="002E584D">
        <w:rPr>
          <w:rFonts w:ascii="Arial" w:eastAsia="Times New Roman" w:hAnsi="Arial" w:cs="Arial"/>
          <w:sz w:val="24"/>
          <w:szCs w:val="24"/>
        </w:rPr>
        <w:t xml:space="preserve"> Radnych.</w:t>
      </w:r>
    </w:p>
    <w:p w:rsidR="00CC15D8" w:rsidRPr="002E584D" w:rsidRDefault="00CC15D8" w:rsidP="00CC15D8">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Łukasz </w:t>
      </w:r>
      <w:proofErr w:type="spellStart"/>
      <w:r w:rsidRPr="002E584D">
        <w:rPr>
          <w:rFonts w:ascii="Arial" w:eastAsia="Times New Roman" w:hAnsi="Arial" w:cs="Arial"/>
          <w:sz w:val="24"/>
          <w:szCs w:val="24"/>
        </w:rPr>
        <w:t>Durek</w:t>
      </w:r>
      <w:proofErr w:type="spellEnd"/>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CC15D8" w:rsidRPr="002E584D" w:rsidRDefault="00CC15D8" w:rsidP="00CC15D8">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CC15D8" w:rsidRPr="002E584D" w:rsidRDefault="00CC15D8" w:rsidP="00CC15D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Agata </w:t>
      </w:r>
      <w:proofErr w:type="spellStart"/>
      <w:r w:rsidRPr="002E584D">
        <w:rPr>
          <w:rFonts w:ascii="Arial" w:eastAsia="Times New Roman" w:hAnsi="Arial" w:cs="Arial"/>
          <w:sz w:val="24"/>
          <w:szCs w:val="24"/>
        </w:rPr>
        <w:t>Krzek</w:t>
      </w:r>
      <w:proofErr w:type="spellEnd"/>
    </w:p>
    <w:p w:rsidR="00CC15D8" w:rsidRDefault="00CC15D8" w:rsidP="00CC15D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4E5031" w:rsidRDefault="004E5031" w:rsidP="00CC15D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4E5031" w:rsidRPr="002E74FE" w:rsidRDefault="004E5031" w:rsidP="00CC15D8">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Damian Marczak</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CC15D8"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 xml:space="preserve">Jan </w:t>
      </w:r>
      <w:proofErr w:type="spellStart"/>
      <w:r w:rsidRPr="002E584D">
        <w:rPr>
          <w:rFonts w:ascii="Arial" w:eastAsia="Times New Roman" w:hAnsi="Arial" w:cs="Arial"/>
          <w:sz w:val="24"/>
          <w:szCs w:val="24"/>
        </w:rPr>
        <w:t>Sibiga</w:t>
      </w:r>
      <w:proofErr w:type="spellEnd"/>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CC15D8" w:rsidRPr="002E584D"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Łukasz Warchoł</w:t>
      </w:r>
    </w:p>
    <w:p w:rsidR="00CC15D8" w:rsidRDefault="00CC15D8" w:rsidP="00CC15D8">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CC15D8" w:rsidRDefault="00CC15D8" w:rsidP="00CC15D8">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CC15D8" w:rsidRDefault="00CC15D8" w:rsidP="00CC15D8">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w:t>
      </w:r>
      <w:proofErr w:type="spellStart"/>
      <w:r>
        <w:rPr>
          <w:rFonts w:ascii="Arial" w:eastAsia="Times New Roman" w:hAnsi="Arial" w:cs="Arial"/>
          <w:sz w:val="24"/>
          <w:szCs w:val="24"/>
        </w:rPr>
        <w:t>Miśko</w:t>
      </w:r>
      <w:proofErr w:type="spellEnd"/>
      <w:r>
        <w:rPr>
          <w:rFonts w:ascii="Arial" w:eastAsia="Times New Roman" w:hAnsi="Arial" w:cs="Arial"/>
          <w:sz w:val="24"/>
          <w:szCs w:val="24"/>
        </w:rPr>
        <w:t xml:space="preserve"> </w:t>
      </w:r>
    </w:p>
    <w:p w:rsidR="00CC15D8" w:rsidRPr="002E584D" w:rsidRDefault="00CC15D8" w:rsidP="00CC15D8">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CC15D8" w:rsidRPr="002E584D" w:rsidRDefault="00CC15D8" w:rsidP="00CC15D8">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CC15D8" w:rsidRPr="00B5793F" w:rsidRDefault="00CC15D8" w:rsidP="00CC15D8">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p>
    <w:p w:rsidR="00CC15D8" w:rsidRPr="002E584D" w:rsidRDefault="00CC15D8" w:rsidP="00CC15D8">
      <w:pPr>
        <w:spacing w:line="240" w:lineRule="auto"/>
        <w:jc w:val="both"/>
        <w:rPr>
          <w:rFonts w:ascii="Arial" w:eastAsia="Times New Roman" w:hAnsi="Arial" w:cs="Arial"/>
          <w:sz w:val="24"/>
          <w:szCs w:val="24"/>
        </w:rPr>
      </w:pPr>
      <w:r w:rsidRPr="002E584D">
        <w:rPr>
          <w:rFonts w:ascii="Arial" w:eastAsia="Times New Roman" w:hAnsi="Arial" w:cs="Arial"/>
          <w:b/>
          <w:sz w:val="24"/>
          <w:szCs w:val="24"/>
        </w:rPr>
        <w:br/>
      </w:r>
      <w:r w:rsidRPr="002E584D">
        <w:rPr>
          <w:rFonts w:ascii="Arial" w:hAnsi="Arial" w:cs="Arial"/>
          <w:sz w:val="24"/>
          <w:szCs w:val="24"/>
        </w:rPr>
        <w:t>Przewodniczący Rady Miej</w:t>
      </w:r>
      <w:r w:rsidR="008E2DB4">
        <w:rPr>
          <w:rFonts w:ascii="Arial" w:hAnsi="Arial" w:cs="Arial"/>
          <w:sz w:val="24"/>
          <w:szCs w:val="24"/>
        </w:rPr>
        <w:t>skiej Stanisław Sobieraj przywitał</w:t>
      </w:r>
      <w:r w:rsidRPr="002E584D">
        <w:rPr>
          <w:rFonts w:ascii="Arial" w:hAnsi="Arial" w:cs="Arial"/>
          <w:sz w:val="24"/>
          <w:szCs w:val="24"/>
        </w:rPr>
        <w:t xml:space="preserve"> wszystkich</w:t>
      </w:r>
      <w:r w:rsidR="008E2DB4">
        <w:rPr>
          <w:rFonts w:ascii="Arial" w:hAnsi="Arial" w:cs="Arial"/>
          <w:sz w:val="24"/>
          <w:szCs w:val="24"/>
        </w:rPr>
        <w:t xml:space="preserve"> </w:t>
      </w:r>
      <w:r w:rsidRPr="002E584D">
        <w:rPr>
          <w:rFonts w:ascii="Arial" w:hAnsi="Arial" w:cs="Arial"/>
          <w:sz w:val="24"/>
          <w:szCs w:val="24"/>
        </w:rPr>
        <w:lastRenderedPageBreak/>
        <w:t>zgromadzonych na sali, zaproszonych gości, media, oraz mieszkańców Stalowej Woli, którzy oglądają transmisję na żywo.</w:t>
      </w:r>
    </w:p>
    <w:p w:rsidR="00CC15D8" w:rsidRPr="002E584D" w:rsidRDefault="00CC15D8" w:rsidP="00CC15D8">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CC15D8" w:rsidRPr="002E584D" w:rsidRDefault="00CC15D8" w:rsidP="00CC15D8">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8E2DB4">
        <w:rPr>
          <w:rFonts w:ascii="Arial" w:hAnsi="Arial" w:cs="Arial"/>
          <w:sz w:val="24"/>
          <w:szCs w:val="24"/>
        </w:rPr>
        <w:t>ził, że w sesji uczestniczy 22</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CC15D8" w:rsidRPr="002E584D" w:rsidRDefault="00CC15D8" w:rsidP="00CC15D8">
      <w:pPr>
        <w:pStyle w:val="Akapitzlist"/>
        <w:spacing w:line="240" w:lineRule="auto"/>
        <w:ind w:left="0"/>
        <w:jc w:val="both"/>
        <w:rPr>
          <w:rFonts w:ascii="Arial" w:hAnsi="Arial" w:cs="Arial"/>
          <w:sz w:val="24"/>
          <w:szCs w:val="24"/>
        </w:rPr>
      </w:pPr>
    </w:p>
    <w:p w:rsidR="00CC15D8" w:rsidRDefault="00CC15D8" w:rsidP="00CC15D8">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p>
    <w:p w:rsidR="00CC15D8" w:rsidRDefault="00CC15D8" w:rsidP="00CC15D8">
      <w:pPr>
        <w:pStyle w:val="Akapitzlist"/>
        <w:spacing w:line="240" w:lineRule="auto"/>
        <w:ind w:left="0"/>
        <w:jc w:val="both"/>
        <w:rPr>
          <w:rFonts w:ascii="Arial" w:hAnsi="Arial" w:cs="Arial"/>
          <w:sz w:val="24"/>
          <w:szCs w:val="24"/>
        </w:rPr>
      </w:pPr>
    </w:p>
    <w:p w:rsidR="008E2DB4" w:rsidRPr="008E2DB4" w:rsidRDefault="008E2DB4" w:rsidP="008E2DB4">
      <w:pPr>
        <w:numPr>
          <w:ilvl w:val="0"/>
          <w:numId w:val="3"/>
        </w:numPr>
        <w:spacing w:after="0" w:line="240" w:lineRule="auto"/>
        <w:jc w:val="both"/>
        <w:rPr>
          <w:rFonts w:ascii="Arial" w:hAnsi="Arial" w:cs="Arial"/>
          <w:sz w:val="24"/>
          <w:szCs w:val="24"/>
          <w:lang w:eastAsia="pl-PL"/>
        </w:rPr>
      </w:pPr>
      <w:r w:rsidRPr="008E2DB4">
        <w:rPr>
          <w:rFonts w:ascii="Arial" w:hAnsi="Arial" w:cs="Arial"/>
          <w:sz w:val="24"/>
          <w:szCs w:val="24"/>
          <w:lang w:eastAsia="pl-PL"/>
        </w:rPr>
        <w:t>Otwarcie Sesji oraz przedstawienie porządku obrad.</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Przyjęcie protokołu z LX Sesji Rady Miejskiej.</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Projekt uchwały w sprawie zmian w budżecie miasta na 2023</w:t>
      </w:r>
      <w:r w:rsidR="00313645">
        <w:rPr>
          <w:rFonts w:ascii="Arial" w:hAnsi="Arial" w:cs="Arial"/>
          <w:sz w:val="24"/>
          <w:szCs w:val="24"/>
          <w:lang w:eastAsia="pl-PL"/>
        </w:rPr>
        <w:t xml:space="preserve"> </w:t>
      </w:r>
      <w:r w:rsidRPr="008E2DB4">
        <w:rPr>
          <w:rFonts w:ascii="Arial" w:hAnsi="Arial" w:cs="Arial"/>
          <w:sz w:val="24"/>
          <w:szCs w:val="24"/>
          <w:lang w:eastAsia="pl-PL"/>
        </w:rPr>
        <w:t>rok oraz zmieniającej uchwałę budżetową na 2023</w:t>
      </w:r>
      <w:r w:rsidR="00FE2B79">
        <w:rPr>
          <w:rFonts w:ascii="Arial" w:hAnsi="Arial" w:cs="Arial"/>
          <w:sz w:val="24"/>
          <w:szCs w:val="24"/>
          <w:lang w:eastAsia="pl-PL"/>
        </w:rPr>
        <w:t xml:space="preserve"> </w:t>
      </w:r>
      <w:r w:rsidR="00A42E6F">
        <w:rPr>
          <w:rFonts w:ascii="Arial" w:hAnsi="Arial" w:cs="Arial"/>
          <w:sz w:val="24"/>
          <w:szCs w:val="24"/>
          <w:lang w:eastAsia="pl-PL"/>
        </w:rPr>
        <w:t xml:space="preserve">rok – autopoprawka. </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 xml:space="preserve">Projekt uchwały w sprawie zmian w Wieloletniej Prognozie </w:t>
      </w:r>
      <w:r w:rsidR="00A42E6F">
        <w:rPr>
          <w:rFonts w:ascii="Arial" w:hAnsi="Arial" w:cs="Arial"/>
          <w:color w:val="201F1E"/>
          <w:sz w:val="24"/>
          <w:szCs w:val="24"/>
          <w:lang w:eastAsia="pl-PL"/>
        </w:rPr>
        <w:t xml:space="preserve">Finansowej Miasta Stalowej Woli </w:t>
      </w:r>
      <w:r w:rsidR="00A42E6F">
        <w:rPr>
          <w:rFonts w:ascii="Arial" w:hAnsi="Arial" w:cs="Arial"/>
          <w:sz w:val="24"/>
          <w:szCs w:val="24"/>
          <w:lang w:eastAsia="pl-PL"/>
        </w:rPr>
        <w:t>– autopoprawka.</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na nabycie nieruchomości gruntowej ( dot. działek nr 522/6, nr 522/7).</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na nabycie nieruchomości gruntowej ( dot. działki nr 49/18).</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działek nr 1267, 1571, 1580).</w:t>
      </w:r>
    </w:p>
    <w:p w:rsidR="008E2DB4" w:rsidRPr="008E2DB4" w:rsidRDefault="008E2DB4" w:rsidP="008E2DB4">
      <w:pPr>
        <w:numPr>
          <w:ilvl w:val="0"/>
          <w:numId w:val="3"/>
        </w:num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1118/1, 1118/2, 1118/3, itd.).</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działki nr 475).</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działek nr 335/4, 335/5, 335/6, itd.).</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gruntowych (dot. działki nr 542, nr 540/4).</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zmieniającej uchwałę w sprawie wyrażenia zgody na nabycie nieruchomości gruntowych (zmiana uchwały nr LVI/709/2022).</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sz w:val="24"/>
          <w:szCs w:val="24"/>
          <w:lang w:eastAsia="pl-PL"/>
        </w:rPr>
        <w:t xml:space="preserve">Projekt uchwały w sprawie wyrażenia zgody na wydzierżawienie nieruchomości (dot. działek nr 1220/28, 701/4, itd.). </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na wydzierżawienie nieruchomości (dot. działki nr 159/4).</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ma umorzenie należności czynszowej (dot. kwoty 50.726,00zł).</w:t>
      </w:r>
    </w:p>
    <w:p w:rsidR="008E2DB4" w:rsidRPr="008E2DB4" w:rsidRDefault="008E2DB4" w:rsidP="008E2DB4">
      <w:pPr>
        <w:numPr>
          <w:ilvl w:val="0"/>
          <w:numId w:val="3"/>
        </w:numPr>
        <w:shd w:val="clear" w:color="auto" w:fill="FFFFFF"/>
        <w:spacing w:after="0" w:line="233" w:lineRule="atLeast"/>
        <w:ind w:hanging="436"/>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na umorzenie należności czynszowej (dot. kwoty 32.181,98zł).</w:t>
      </w:r>
    </w:p>
    <w:p w:rsidR="008E2DB4" w:rsidRPr="008E2DB4" w:rsidRDefault="008E2DB4" w:rsidP="008E2DB4">
      <w:pPr>
        <w:numPr>
          <w:ilvl w:val="0"/>
          <w:numId w:val="3"/>
        </w:numPr>
        <w:shd w:val="clear" w:color="auto" w:fill="FFFFFF"/>
        <w:spacing w:after="0" w:line="233" w:lineRule="atLeast"/>
        <w:ind w:hanging="425"/>
        <w:jc w:val="both"/>
        <w:rPr>
          <w:rFonts w:ascii="Arial" w:hAnsi="Arial" w:cs="Arial"/>
          <w:sz w:val="24"/>
          <w:szCs w:val="24"/>
          <w:lang w:eastAsia="pl-PL"/>
        </w:rPr>
      </w:pPr>
      <w:r w:rsidRPr="008E2DB4">
        <w:rPr>
          <w:rFonts w:ascii="Arial" w:hAnsi="Arial" w:cs="Arial"/>
          <w:sz w:val="24"/>
          <w:szCs w:val="24"/>
          <w:lang w:eastAsia="pl-PL"/>
        </w:rPr>
        <w:t xml:space="preserve">Projekt uchwały w sprawie wyrażenia zgody na udzielenie bonifikaty od ceny nieruchomości. </w:t>
      </w:r>
    </w:p>
    <w:p w:rsidR="008E2DB4" w:rsidRPr="008E2DB4" w:rsidRDefault="008E2DB4" w:rsidP="008E2DB4">
      <w:pPr>
        <w:numPr>
          <w:ilvl w:val="0"/>
          <w:numId w:val="3"/>
        </w:numPr>
        <w:shd w:val="clear" w:color="auto" w:fill="FFFFFF"/>
        <w:spacing w:after="0" w:line="233" w:lineRule="atLeast"/>
        <w:ind w:hanging="425"/>
        <w:jc w:val="both"/>
        <w:rPr>
          <w:rFonts w:ascii="Arial" w:hAnsi="Arial" w:cs="Arial"/>
          <w:sz w:val="24"/>
          <w:szCs w:val="24"/>
          <w:lang w:eastAsia="pl-PL"/>
        </w:rPr>
      </w:pPr>
      <w:r w:rsidRPr="008E2DB4">
        <w:rPr>
          <w:rFonts w:ascii="Arial" w:hAnsi="Arial" w:cs="Arial"/>
          <w:sz w:val="24"/>
          <w:szCs w:val="24"/>
          <w:lang w:eastAsia="pl-PL"/>
        </w:rPr>
        <w:t xml:space="preserve">Projekt uchwały w sprawie  wyrażenia zgody na nabycie nieruchomości gruntowych w związku  z realizacją inwestycji drogowej polegającej na: „Budowie drogi gminnej ulicy Granicznej oraz rozbudowie drogi gminnej ulicy Karnaty w celu połączenia ulicy Granicznej z drogą wojewódzką nr 855 – </w:t>
      </w:r>
      <w:r w:rsidR="00A52806">
        <w:rPr>
          <w:rFonts w:ascii="Arial" w:hAnsi="Arial" w:cs="Arial"/>
          <w:sz w:val="24"/>
          <w:szCs w:val="24"/>
          <w:lang w:eastAsia="pl-PL"/>
        </w:rPr>
        <w:t xml:space="preserve">ul. </w:t>
      </w:r>
      <w:proofErr w:type="spellStart"/>
      <w:r w:rsidR="00A52806">
        <w:rPr>
          <w:rFonts w:ascii="Arial" w:hAnsi="Arial" w:cs="Arial"/>
          <w:sz w:val="24"/>
          <w:szCs w:val="24"/>
          <w:lang w:eastAsia="pl-PL"/>
        </w:rPr>
        <w:t>Brandwicką</w:t>
      </w:r>
      <w:proofErr w:type="spellEnd"/>
      <w:r w:rsidR="00A52806">
        <w:rPr>
          <w:rFonts w:ascii="Arial" w:hAnsi="Arial" w:cs="Arial"/>
          <w:sz w:val="24"/>
          <w:szCs w:val="24"/>
          <w:lang w:eastAsia="pl-PL"/>
        </w:rPr>
        <w:t xml:space="preserve"> w Stalowej Woli” – autopoprawka. </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sz w:val="24"/>
          <w:szCs w:val="24"/>
          <w:lang w:eastAsia="pl-PL"/>
        </w:rPr>
        <w:t xml:space="preserve">Projekt uchwały w sprawie  wyrażenia zgody na nabycie nieruchomości gruntowych w związku  z realizacją inwestycji drogowej polegającej na: </w:t>
      </w:r>
      <w:r w:rsidRPr="008E2DB4">
        <w:rPr>
          <w:rFonts w:ascii="Arial" w:hAnsi="Arial" w:cs="Arial"/>
          <w:sz w:val="24"/>
          <w:szCs w:val="24"/>
          <w:lang w:eastAsia="pl-PL"/>
        </w:rPr>
        <w:lastRenderedPageBreak/>
        <w:t>„Budowie drogi gminnej publicznej łączącej drogę krajowa nr 77 ul. Energetyków z ob</w:t>
      </w:r>
      <w:r w:rsidR="006A7268">
        <w:rPr>
          <w:rFonts w:ascii="Arial" w:hAnsi="Arial" w:cs="Arial"/>
          <w:sz w:val="24"/>
          <w:szCs w:val="24"/>
          <w:lang w:eastAsia="pl-PL"/>
        </w:rPr>
        <w:t xml:space="preserve">wodnicą Stalowej Woli i Niska” – autopoprawka. </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nadania Statutu Muzeum Regionalnemu w Stalowej Woli.</w:t>
      </w:r>
    </w:p>
    <w:p w:rsidR="008E2DB4" w:rsidRPr="008E2DB4" w:rsidRDefault="008E2DB4" w:rsidP="008E2DB4">
      <w:pPr>
        <w:keepNext/>
        <w:numPr>
          <w:ilvl w:val="0"/>
          <w:numId w:val="3"/>
        </w:numPr>
        <w:shd w:val="clear" w:color="auto" w:fill="FFFFFF"/>
        <w:spacing w:after="0" w:line="240" w:lineRule="auto"/>
        <w:ind w:left="709" w:hanging="436"/>
        <w:jc w:val="both"/>
        <w:rPr>
          <w:rFonts w:ascii="Arial" w:hAnsi="Arial" w:cs="Arial"/>
          <w:color w:val="201F1E"/>
          <w:sz w:val="24"/>
          <w:szCs w:val="24"/>
          <w:lang w:eastAsia="pl-PL"/>
        </w:rPr>
      </w:pPr>
      <w:r w:rsidRPr="008E2DB4">
        <w:rPr>
          <w:rFonts w:ascii="Arial" w:hAnsi="Arial" w:cs="Arial"/>
          <w:sz w:val="24"/>
          <w:szCs w:val="24"/>
          <w:lang w:eastAsia="pl-PL"/>
        </w:rPr>
        <w:t>Projekt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p>
    <w:p w:rsidR="008E2DB4" w:rsidRPr="008E2DB4" w:rsidRDefault="008E2DB4" w:rsidP="008E2DB4">
      <w:pPr>
        <w:numPr>
          <w:ilvl w:val="0"/>
          <w:numId w:val="3"/>
        </w:numPr>
        <w:shd w:val="clear" w:color="auto" w:fill="FFFFFF"/>
        <w:spacing w:after="0" w:line="240" w:lineRule="auto"/>
        <w:ind w:left="709" w:hanging="425"/>
        <w:jc w:val="both"/>
        <w:rPr>
          <w:rFonts w:ascii="Arial" w:hAnsi="Arial" w:cs="Arial"/>
          <w:color w:val="201F1E"/>
          <w:sz w:val="24"/>
          <w:szCs w:val="24"/>
          <w:lang w:eastAsia="pl-PL"/>
        </w:rPr>
      </w:pPr>
      <w:r w:rsidRPr="008E2DB4">
        <w:rPr>
          <w:rFonts w:ascii="Arial" w:hAnsi="Arial" w:cs="Arial"/>
          <w:sz w:val="24"/>
          <w:szCs w:val="24"/>
          <w:lang w:eastAsia="pl-PL"/>
        </w:rPr>
        <w:t>Projekt uchwały w sprawie podwyższenia kryterium dochodowego uprawniającego do korzystania z pomocy społecznej przez osoby objęte rządowym programem „Posiłek w szkole i w domu” na lata 2019-2023.</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sz w:val="24"/>
          <w:szCs w:val="24"/>
          <w:lang w:eastAsia="pl-PL"/>
        </w:rPr>
        <w:t>Projekt uchwały zmieniającej uchwałę w sprawie określenia zasad zwrotu wydatków na świadczenia z pomocy społecznej w formie pomocy rzeczowej, posiłków, zasiłków okresowych oraz zasiłków celowych.</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udzielenia opinii o lokalizacji kasyna gry (ul. Wyszyńskiego).</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 xml:space="preserve">Projekt uchwały w sprawie udzielenia opinii o lokalizacji kasyna gry (Al. Jana Pawła II). </w:t>
      </w:r>
    </w:p>
    <w:p w:rsidR="008E2DB4" w:rsidRPr="008E2DB4" w:rsidRDefault="008E2DB4" w:rsidP="008E2DB4">
      <w:pPr>
        <w:numPr>
          <w:ilvl w:val="0"/>
          <w:numId w:val="3"/>
        </w:numPr>
        <w:shd w:val="clear" w:color="auto" w:fill="FFFFFF"/>
        <w:spacing w:after="0" w:line="233" w:lineRule="atLeast"/>
        <w:ind w:left="1" w:firstLine="283"/>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uznania skargi za zasadną.</w:t>
      </w:r>
    </w:p>
    <w:p w:rsidR="008E2DB4" w:rsidRPr="008E2DB4" w:rsidRDefault="008E2DB4" w:rsidP="008E2DB4">
      <w:pPr>
        <w:numPr>
          <w:ilvl w:val="0"/>
          <w:numId w:val="3"/>
        </w:numPr>
        <w:shd w:val="clear" w:color="auto" w:fill="FFFFFF"/>
        <w:spacing w:after="0" w:line="233" w:lineRule="atLeast"/>
        <w:ind w:left="1" w:firstLine="283"/>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rozpatrzenia petycji.</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zatwierdzenia planu pracy Komisji Rewizyjnej.</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Informacja Komisji Rewizyjnej z kontroli przeprowadzonej w Miejskim Ośrodku Pomocy Społecznej w Stalowej Woli.</w:t>
      </w:r>
    </w:p>
    <w:p w:rsidR="008E2DB4" w:rsidRPr="008E2DB4" w:rsidRDefault="008E2DB4" w:rsidP="008E2DB4">
      <w:pPr>
        <w:numPr>
          <w:ilvl w:val="0"/>
          <w:numId w:val="3"/>
        </w:numPr>
        <w:shd w:val="clear" w:color="auto" w:fill="FFFFFF"/>
        <w:spacing w:after="0" w:line="233" w:lineRule="atLeast"/>
        <w:ind w:left="709" w:hanging="425"/>
        <w:jc w:val="both"/>
        <w:rPr>
          <w:rFonts w:ascii="Arial" w:hAnsi="Arial" w:cs="Arial"/>
          <w:color w:val="201F1E"/>
          <w:sz w:val="24"/>
          <w:szCs w:val="24"/>
          <w:lang w:eastAsia="pl-PL"/>
        </w:rPr>
      </w:pPr>
      <w:r w:rsidRPr="008E2DB4">
        <w:rPr>
          <w:rFonts w:ascii="Arial" w:hAnsi="Arial" w:cs="Arial"/>
          <w:color w:val="201F1E"/>
          <w:sz w:val="24"/>
          <w:szCs w:val="24"/>
          <w:lang w:eastAsia="pl-PL"/>
        </w:rPr>
        <w:t>Sprawozdanie z wysokości średnich wynagrodzeń nauczycieli w szkołach prowadzonych przez jednostkę samorządu terytorialnego za 2022r.</w:t>
      </w:r>
    </w:p>
    <w:p w:rsidR="008E2DB4" w:rsidRPr="008E2DB4" w:rsidRDefault="008E2DB4" w:rsidP="008E2DB4">
      <w:pPr>
        <w:numPr>
          <w:ilvl w:val="0"/>
          <w:numId w:val="3"/>
        </w:numPr>
        <w:tabs>
          <w:tab w:val="left" w:pos="284"/>
          <w:tab w:val="left" w:pos="709"/>
          <w:tab w:val="left" w:pos="1134"/>
          <w:tab w:val="left" w:pos="1276"/>
        </w:tabs>
        <w:spacing w:after="0" w:line="240" w:lineRule="auto"/>
        <w:ind w:hanging="436"/>
        <w:jc w:val="both"/>
        <w:rPr>
          <w:rFonts w:ascii="Arial" w:hAnsi="Arial" w:cs="Arial"/>
          <w:sz w:val="24"/>
          <w:szCs w:val="24"/>
          <w:lang w:eastAsia="pl-PL"/>
        </w:rPr>
      </w:pPr>
      <w:r w:rsidRPr="008E2DB4">
        <w:rPr>
          <w:rFonts w:ascii="Arial" w:hAnsi="Arial" w:cs="Arial"/>
          <w:sz w:val="24"/>
          <w:szCs w:val="24"/>
          <w:lang w:eastAsia="pl-PL"/>
        </w:rPr>
        <w:t>Interpelacje, wnioski i zapytania radnych.</w:t>
      </w:r>
    </w:p>
    <w:p w:rsidR="008E2DB4" w:rsidRPr="008E2DB4" w:rsidRDefault="008E2DB4" w:rsidP="008E2DB4">
      <w:pPr>
        <w:numPr>
          <w:ilvl w:val="0"/>
          <w:numId w:val="3"/>
        </w:numPr>
        <w:tabs>
          <w:tab w:val="left" w:pos="284"/>
          <w:tab w:val="left" w:pos="709"/>
          <w:tab w:val="left" w:pos="1134"/>
          <w:tab w:val="left" w:pos="1276"/>
        </w:tabs>
        <w:spacing w:after="0" w:line="240" w:lineRule="auto"/>
        <w:ind w:hanging="436"/>
        <w:jc w:val="both"/>
        <w:rPr>
          <w:rFonts w:ascii="Arial" w:hAnsi="Arial" w:cs="Arial"/>
          <w:sz w:val="24"/>
          <w:szCs w:val="24"/>
          <w:lang w:eastAsia="pl-PL"/>
        </w:rPr>
      </w:pPr>
      <w:r w:rsidRPr="008E2DB4">
        <w:rPr>
          <w:rFonts w:ascii="Arial" w:hAnsi="Arial" w:cs="Arial"/>
          <w:sz w:val="24"/>
          <w:szCs w:val="24"/>
          <w:lang w:eastAsia="pl-PL"/>
        </w:rPr>
        <w:t>Sprawy różne.</w:t>
      </w:r>
    </w:p>
    <w:p w:rsidR="008E2DB4" w:rsidRPr="008E2DB4" w:rsidRDefault="008E2DB4" w:rsidP="008E2DB4">
      <w:pPr>
        <w:numPr>
          <w:ilvl w:val="0"/>
          <w:numId w:val="3"/>
        </w:numPr>
        <w:tabs>
          <w:tab w:val="left" w:pos="284"/>
          <w:tab w:val="left" w:pos="709"/>
          <w:tab w:val="left" w:pos="1134"/>
          <w:tab w:val="left" w:pos="1276"/>
        </w:tabs>
        <w:spacing w:after="0" w:line="240" w:lineRule="auto"/>
        <w:ind w:hanging="436"/>
        <w:jc w:val="both"/>
        <w:rPr>
          <w:rFonts w:ascii="Arial" w:hAnsi="Arial" w:cs="Arial"/>
          <w:sz w:val="24"/>
          <w:szCs w:val="24"/>
          <w:lang w:eastAsia="pl-PL"/>
        </w:rPr>
      </w:pPr>
      <w:r w:rsidRPr="008E2DB4">
        <w:rPr>
          <w:rFonts w:ascii="Arial" w:hAnsi="Arial" w:cs="Arial"/>
          <w:sz w:val="24"/>
          <w:szCs w:val="24"/>
          <w:lang w:eastAsia="pl-PL"/>
        </w:rPr>
        <w:t>Zamknięcie obrad Sesji.</w:t>
      </w:r>
    </w:p>
    <w:p w:rsidR="00CC15D8" w:rsidRDefault="00CC15D8">
      <w:pPr>
        <w:rPr>
          <w:rFonts w:ascii="Arial" w:hAnsi="Arial" w:cs="Arial"/>
          <w:sz w:val="24"/>
          <w:szCs w:val="24"/>
        </w:rPr>
      </w:pPr>
    </w:p>
    <w:p w:rsidR="00CC15D8" w:rsidRDefault="008E2DB4">
      <w:pPr>
        <w:rPr>
          <w:rFonts w:ascii="Arial" w:hAnsi="Arial" w:cs="Arial"/>
          <w:sz w:val="24"/>
          <w:szCs w:val="24"/>
        </w:rPr>
      </w:pPr>
      <w:r>
        <w:rPr>
          <w:rFonts w:ascii="Arial" w:hAnsi="Arial" w:cs="Arial"/>
          <w:sz w:val="24"/>
          <w:szCs w:val="24"/>
        </w:rPr>
        <w:t xml:space="preserve">Radni nie mieli pytań w związku z proponowanym porządkiem obrad. </w:t>
      </w:r>
    </w:p>
    <w:p w:rsidR="00CC15D8" w:rsidRDefault="00CC15D8">
      <w:pPr>
        <w:rPr>
          <w:rFonts w:ascii="Arial" w:hAnsi="Arial" w:cs="Arial"/>
          <w:sz w:val="24"/>
          <w:szCs w:val="24"/>
        </w:rPr>
      </w:pPr>
    </w:p>
    <w:p w:rsidR="00462896" w:rsidRDefault="00462896" w:rsidP="009C3E8C">
      <w:pPr>
        <w:jc w:val="center"/>
        <w:rPr>
          <w:rFonts w:ascii="Arial" w:hAnsi="Arial" w:cs="Arial"/>
          <w:b/>
          <w:sz w:val="24"/>
          <w:szCs w:val="24"/>
        </w:rPr>
      </w:pPr>
      <w:r w:rsidRPr="009C3E8C">
        <w:rPr>
          <w:rFonts w:ascii="Arial" w:hAnsi="Arial" w:cs="Arial"/>
          <w:b/>
          <w:sz w:val="24"/>
          <w:szCs w:val="24"/>
        </w:rPr>
        <w:t>Ad. 2</w:t>
      </w:r>
    </w:p>
    <w:p w:rsidR="00FE2B79" w:rsidRPr="008E2DB4" w:rsidRDefault="00FE2B79" w:rsidP="00FE2B79">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Przyjęcie protokołu z LX Sesji Rady Miejskiej.</w:t>
      </w:r>
    </w:p>
    <w:p w:rsidR="00FE2B79" w:rsidRPr="009C3E8C" w:rsidRDefault="00FE2B79" w:rsidP="009C3E8C">
      <w:pPr>
        <w:jc w:val="center"/>
        <w:rPr>
          <w:rFonts w:ascii="Arial" w:hAnsi="Arial" w:cs="Arial"/>
          <w:b/>
          <w:sz w:val="24"/>
          <w:szCs w:val="24"/>
        </w:rPr>
      </w:pPr>
    </w:p>
    <w:p w:rsidR="009C3E8C" w:rsidRDefault="00FE2B79" w:rsidP="009C3E8C">
      <w:pPr>
        <w:rPr>
          <w:rFonts w:ascii="Arial" w:hAnsi="Arial" w:cs="Arial"/>
          <w:sz w:val="24"/>
          <w:szCs w:val="24"/>
        </w:rPr>
      </w:pPr>
      <w:r>
        <w:rPr>
          <w:rFonts w:ascii="Arial" w:hAnsi="Arial" w:cs="Arial"/>
          <w:sz w:val="24"/>
          <w:szCs w:val="24"/>
        </w:rPr>
        <w:t>Radni nie wnieśli</w:t>
      </w:r>
      <w:r w:rsidR="009C3E8C">
        <w:rPr>
          <w:rFonts w:ascii="Arial" w:hAnsi="Arial" w:cs="Arial"/>
          <w:sz w:val="24"/>
          <w:szCs w:val="24"/>
        </w:rPr>
        <w:t xml:space="preserve"> </w:t>
      </w:r>
      <w:r>
        <w:rPr>
          <w:rFonts w:ascii="Arial" w:hAnsi="Arial" w:cs="Arial"/>
          <w:sz w:val="24"/>
          <w:szCs w:val="24"/>
        </w:rPr>
        <w:t xml:space="preserve">uwag </w:t>
      </w:r>
      <w:r w:rsidR="009C3E8C">
        <w:rPr>
          <w:rFonts w:ascii="Arial" w:hAnsi="Arial" w:cs="Arial"/>
          <w:sz w:val="24"/>
          <w:szCs w:val="24"/>
        </w:rPr>
        <w:t>do protokołu z</w:t>
      </w:r>
      <w:r w:rsidR="009C3E8C" w:rsidRPr="008E2DB4">
        <w:rPr>
          <w:rFonts w:ascii="Arial" w:hAnsi="Arial" w:cs="Arial"/>
          <w:sz w:val="24"/>
          <w:szCs w:val="24"/>
          <w:lang w:eastAsia="pl-PL"/>
        </w:rPr>
        <w:t xml:space="preserve"> LX Sesji Rady Miejskiej</w:t>
      </w:r>
      <w:r w:rsidR="009C3E8C">
        <w:rPr>
          <w:rFonts w:ascii="Arial" w:hAnsi="Arial" w:cs="Arial"/>
          <w:sz w:val="24"/>
          <w:szCs w:val="24"/>
          <w:lang w:eastAsia="pl-PL"/>
        </w:rPr>
        <w:t xml:space="preserve">. </w:t>
      </w:r>
    </w:p>
    <w:p w:rsidR="00FE2B79" w:rsidRDefault="00FE2B79" w:rsidP="00FE2B79">
      <w:pPr>
        <w:jc w:val="center"/>
        <w:rPr>
          <w:rFonts w:ascii="Arial" w:hAnsi="Arial" w:cs="Arial"/>
          <w:b/>
          <w:sz w:val="24"/>
          <w:szCs w:val="24"/>
        </w:rPr>
      </w:pPr>
    </w:p>
    <w:p w:rsidR="00462896" w:rsidRDefault="00462896" w:rsidP="00FE2B79">
      <w:pPr>
        <w:jc w:val="center"/>
        <w:rPr>
          <w:rFonts w:ascii="Arial" w:hAnsi="Arial" w:cs="Arial"/>
          <w:b/>
          <w:sz w:val="24"/>
          <w:szCs w:val="24"/>
        </w:rPr>
      </w:pPr>
      <w:r w:rsidRPr="00FE2B79">
        <w:rPr>
          <w:rFonts w:ascii="Arial" w:hAnsi="Arial" w:cs="Arial"/>
          <w:b/>
          <w:sz w:val="24"/>
          <w:szCs w:val="24"/>
        </w:rPr>
        <w:t>Ad. 3</w:t>
      </w:r>
    </w:p>
    <w:p w:rsidR="00FE2B79" w:rsidRDefault="00FE2B79" w:rsidP="00FE2B79">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zmian w budżecie miasta na 2023</w:t>
      </w:r>
      <w:r>
        <w:rPr>
          <w:rFonts w:ascii="Arial" w:hAnsi="Arial" w:cs="Arial"/>
          <w:sz w:val="24"/>
          <w:szCs w:val="24"/>
          <w:lang w:eastAsia="pl-PL"/>
        </w:rPr>
        <w:t xml:space="preserve"> </w:t>
      </w:r>
      <w:r w:rsidRPr="008E2DB4">
        <w:rPr>
          <w:rFonts w:ascii="Arial" w:hAnsi="Arial" w:cs="Arial"/>
          <w:sz w:val="24"/>
          <w:szCs w:val="24"/>
          <w:lang w:eastAsia="pl-PL"/>
        </w:rPr>
        <w:t>rok oraz zmieniającej uchwałę budżetową na 2023</w:t>
      </w:r>
      <w:r>
        <w:rPr>
          <w:rFonts w:ascii="Arial" w:hAnsi="Arial" w:cs="Arial"/>
          <w:sz w:val="24"/>
          <w:szCs w:val="24"/>
          <w:lang w:eastAsia="pl-PL"/>
        </w:rPr>
        <w:t xml:space="preserve"> </w:t>
      </w:r>
      <w:r w:rsidR="00D86E5F">
        <w:rPr>
          <w:rFonts w:ascii="Arial" w:hAnsi="Arial" w:cs="Arial"/>
          <w:sz w:val="24"/>
          <w:szCs w:val="24"/>
          <w:lang w:eastAsia="pl-PL"/>
        </w:rPr>
        <w:t xml:space="preserve">rok – autopoprawka. </w:t>
      </w:r>
    </w:p>
    <w:p w:rsidR="009F0647" w:rsidRDefault="009F0647" w:rsidP="00FE2B79">
      <w:pPr>
        <w:shd w:val="clear" w:color="auto" w:fill="FFFFFF"/>
        <w:spacing w:after="0" w:line="233" w:lineRule="atLeast"/>
        <w:jc w:val="both"/>
        <w:rPr>
          <w:rFonts w:ascii="Arial" w:hAnsi="Arial" w:cs="Arial"/>
          <w:sz w:val="24"/>
          <w:szCs w:val="24"/>
          <w:lang w:eastAsia="pl-PL"/>
        </w:rPr>
      </w:pPr>
    </w:p>
    <w:p w:rsidR="009F0647" w:rsidRDefault="009F0647" w:rsidP="00CE155F">
      <w:pPr>
        <w:autoSpaceDE w:val="0"/>
        <w:autoSpaceDN w:val="0"/>
        <w:adjustRightInd w:val="0"/>
        <w:spacing w:after="0" w:line="240" w:lineRule="auto"/>
        <w:jc w:val="both"/>
        <w:rPr>
          <w:rFonts w:ascii="TimesNewRoman" w:hAnsi="TimesNewRoman" w:cs="TimesNewRoman"/>
          <w:sz w:val="18"/>
          <w:szCs w:val="18"/>
        </w:rPr>
      </w:pPr>
      <w:r>
        <w:rPr>
          <w:rFonts w:ascii="TimesNewRomanPSMT" w:hAnsi="TimesNewRomanPSMT" w:cs="TimesNewRomanPSMT"/>
          <w:sz w:val="24"/>
          <w:szCs w:val="24"/>
        </w:rPr>
        <w:t xml:space="preserve">W wyniku analizy planu dochodów i wydatków budżetowych dokonuje się następujących zmian: I. Zwiększa się dochody budżetowe o kwotę 3 711 652,54 zł </w:t>
      </w:r>
      <w:r w:rsidR="00CE155F">
        <w:rPr>
          <w:rFonts w:ascii="TimesNewRomanPSMT" w:hAnsi="TimesNewRomanPSMT" w:cs="TimesNewRomanPSMT"/>
          <w:sz w:val="24"/>
          <w:szCs w:val="24"/>
        </w:rPr>
        <w:br/>
      </w:r>
      <w:r>
        <w:rPr>
          <w:rFonts w:ascii="TimesNewRomanPSMT" w:hAnsi="TimesNewRomanPSMT" w:cs="TimesNewRomanPSMT"/>
          <w:sz w:val="24"/>
          <w:szCs w:val="24"/>
        </w:rPr>
        <w:t xml:space="preserve">z tytułu: 1) refundacji poniesionych w roku 2022 wydatków na zadaniu pn.: „Rewitalizacja przestrzenna MOF” – 1 927 073,33 zł; 2) refundacji poniesionych w roku </w:t>
      </w:r>
      <w:r>
        <w:rPr>
          <w:rFonts w:ascii="TimesNewRomanPSMT" w:hAnsi="TimesNewRomanPSMT" w:cs="TimesNewRomanPSMT"/>
          <w:sz w:val="24"/>
          <w:szCs w:val="24"/>
        </w:rPr>
        <w:lastRenderedPageBreak/>
        <w:t xml:space="preserve">2022 wydatków na zadaniu pn.: „Poprawa jakości środowiska miejskiego poprzez utworzenie w Gminie Stalowa Wola nowych terenów zielonych” – 1 197 733,66 zł; 3) rozliczeń podatku VAT – 511 407 30 zł; 4) dotacji z powiatu stalowowolskiego na realizację zadań Powiatowej Biblioteki Publicznej prze Miejską Bibliotekę Publiczną </w:t>
      </w:r>
      <w:r w:rsidR="00CE155F">
        <w:rPr>
          <w:rFonts w:ascii="TimesNewRomanPSMT" w:hAnsi="TimesNewRomanPSMT" w:cs="TimesNewRomanPSMT"/>
          <w:sz w:val="24"/>
          <w:szCs w:val="24"/>
        </w:rPr>
        <w:br/>
      </w:r>
      <w:r>
        <w:rPr>
          <w:rFonts w:ascii="TimesNewRomanPSMT" w:hAnsi="TimesNewRomanPSMT" w:cs="TimesNewRomanPSMT"/>
          <w:sz w:val="24"/>
          <w:szCs w:val="24"/>
        </w:rPr>
        <w:t xml:space="preserve">w Stalowej Woli – 36 000,00 zł; 5) zwrotu niewykorzystanych środków za rok 2022 </w:t>
      </w:r>
      <w:r w:rsidR="00DF5F28">
        <w:rPr>
          <w:rFonts w:ascii="TimesNewRomanPSMT" w:hAnsi="TimesNewRomanPSMT" w:cs="TimesNewRomanPSMT"/>
          <w:sz w:val="24"/>
          <w:szCs w:val="24"/>
        </w:rPr>
        <w:br/>
      </w:r>
      <w:r>
        <w:rPr>
          <w:rFonts w:ascii="TimesNewRomanPSMT" w:hAnsi="TimesNewRomanPSMT" w:cs="TimesNewRomanPSMT"/>
          <w:sz w:val="24"/>
          <w:szCs w:val="24"/>
        </w:rPr>
        <w:t xml:space="preserve">z kart przedpłaconych wykorzystywanych przez jednostki organizacyjne miasta – </w:t>
      </w:r>
      <w:r w:rsidR="00DF5F28">
        <w:rPr>
          <w:rFonts w:ascii="TimesNewRomanPSMT" w:hAnsi="TimesNewRomanPSMT" w:cs="TimesNewRomanPSMT"/>
          <w:sz w:val="24"/>
          <w:szCs w:val="24"/>
        </w:rPr>
        <w:br/>
      </w:r>
      <w:r>
        <w:rPr>
          <w:rFonts w:ascii="TimesNewRomanPSMT" w:hAnsi="TimesNewRomanPSMT" w:cs="TimesNewRomanPSMT"/>
          <w:sz w:val="24"/>
          <w:szCs w:val="24"/>
        </w:rPr>
        <w:t xml:space="preserve">1 788,25 zł; 6) uzyskanych odsetek bankowych przez jednostki organizacyjne miasta - 1 850,00 zł; 7) otrzymanej darowizny na rzecz dziennego Domu Senior+ - 1 000,00 zł; 8) opłat za żywienie od pracowników jednostek organizacyjnych miasta – 18 500,00 zł; 9) zwrotu nienależnie pobranych świadczeń w latach ubiegłych realizowanych przez MOPS – 1 000,00 zł; 10) wpływu dotacji na wypłatę dodatku węglowego – 15 300,00 zł II. Zmniejsza się plan dochodów budżetowych o kwotę 8 861,73 zł z tytułu opłaty stałej w przedszkolach miejskich. W efekcie zwiększono plan dochodów budżetowych o kwotę 3 702 790,81 zł. III. Zmniejsza się wydatki budżetowe o kwotę 715,42 zł </w:t>
      </w:r>
      <w:r w:rsidR="00CE155F">
        <w:rPr>
          <w:rFonts w:ascii="TimesNewRomanPSMT" w:hAnsi="TimesNewRomanPSMT" w:cs="TimesNewRomanPSMT"/>
          <w:sz w:val="24"/>
          <w:szCs w:val="24"/>
        </w:rPr>
        <w:br/>
      </w:r>
      <w:r>
        <w:rPr>
          <w:rFonts w:ascii="TimesNewRomanPSMT" w:hAnsi="TimesNewRomanPSMT" w:cs="TimesNewRomanPSMT"/>
          <w:sz w:val="24"/>
          <w:szCs w:val="24"/>
        </w:rPr>
        <w:t xml:space="preserve">z tytułu różnic kursowych przy przeliczeniu dotacji do zadania pn.: „Na ścieżce przyszłości” realizowanego przez PSP Nr 4 w ramach programu Erasmus+ IV. Zwiększa się plan przychodów budżetu o kwotę 49 672,70 zł z tytułu: 1) rozliczenia zadań realizowanych w ramach programu Erasmus+ - 47 419,04 zł; 2) rozliczenia realizacji zadania pn.: „Czyste powietrze” – 2 253,66 zł. W wyniku powyższych zmian uzyskano kwotę wolna w wysokości 3 753 178,93 zł, którą proponuje się przeznaczyć na: 1) opracowanie dokumentacji projektowej w ramach zadnia pn.: „Przebudowa parkingu przy starostwie powiatowym” – 50 000,00 zł; </w:t>
      </w:r>
    </w:p>
    <w:p w:rsidR="009F0647" w:rsidRDefault="009F0647" w:rsidP="00CE155F">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2) zadanie pn.: „Remont schodów wejściowych oraz przebudowa, modernizacja </w:t>
      </w:r>
      <w:r w:rsidR="00CE155F">
        <w:rPr>
          <w:rFonts w:ascii="TimesNewRomanPSMT" w:hAnsi="TimesNewRomanPSMT" w:cs="TimesNewRomanPSMT"/>
          <w:sz w:val="24"/>
          <w:szCs w:val="24"/>
        </w:rPr>
        <w:br/>
      </w:r>
      <w:r>
        <w:rPr>
          <w:rFonts w:ascii="TimesNewRomanPSMT" w:hAnsi="TimesNewRomanPSMT" w:cs="TimesNewRomanPSMT"/>
          <w:sz w:val="24"/>
          <w:szCs w:val="24"/>
        </w:rPr>
        <w:t xml:space="preserve">i zmiana sposobu użytkowania części pomieszczeń piwnicznych w budynku Urzędu Miasta Stalowej Woli przy ul. Wolności 7 ze szczególnym uwzględnieniem likwidacji zawilgoceń” – 211 687,65 zł: 3) zadanie pn.: „Modelowe Rozwiązania na Trudne Wyzwania – Plan Rozwoju Lokalnego i Instytucjonalnego Stalowej Woli” – 1 989 462,58 zł; 4) zadanie pn.: „Doposażenie rozbudowanego budynku OSP w Stalowej Woli” – 100 000,00 zł; 5) zadania realizowane w ramach programu Erasmus+ - 47 419,04 zł; 6) zadanie pn.: „Modernizacja pracowni komputerowej w PSP Nr 3 </w:t>
      </w:r>
      <w:r w:rsidR="00CE155F">
        <w:rPr>
          <w:rFonts w:ascii="TimesNewRomanPSMT" w:hAnsi="TimesNewRomanPSMT" w:cs="TimesNewRomanPSMT"/>
          <w:sz w:val="24"/>
          <w:szCs w:val="24"/>
        </w:rPr>
        <w:br/>
      </w:r>
      <w:r>
        <w:rPr>
          <w:rFonts w:ascii="TimesNewRomanPSMT" w:hAnsi="TimesNewRomanPSMT" w:cs="TimesNewRomanPSMT"/>
          <w:sz w:val="24"/>
          <w:szCs w:val="24"/>
        </w:rPr>
        <w:t xml:space="preserve">w Stalowej Woli” – 200 000,00 zł; 7) zwiększenie budżetu wydatków MOPS </w:t>
      </w:r>
      <w:r w:rsidR="00CE155F">
        <w:rPr>
          <w:rFonts w:ascii="TimesNewRomanPSMT" w:hAnsi="TimesNewRomanPSMT" w:cs="TimesNewRomanPSMT"/>
          <w:sz w:val="24"/>
          <w:szCs w:val="24"/>
        </w:rPr>
        <w:br/>
      </w:r>
      <w:r>
        <w:rPr>
          <w:rFonts w:ascii="TimesNewRomanPSMT" w:hAnsi="TimesNewRomanPSMT" w:cs="TimesNewRomanPSMT"/>
          <w:sz w:val="24"/>
          <w:szCs w:val="24"/>
        </w:rPr>
        <w:t xml:space="preserve">z przeznaczeniem na Dzienny Dom Senior+ w ramach otrzymanej darowizny – </w:t>
      </w:r>
      <w:r w:rsidR="00DF5F28">
        <w:rPr>
          <w:rFonts w:ascii="TimesNewRomanPSMT" w:hAnsi="TimesNewRomanPSMT" w:cs="TimesNewRomanPSMT"/>
          <w:sz w:val="24"/>
          <w:szCs w:val="24"/>
        </w:rPr>
        <w:br/>
      </w:r>
      <w:r>
        <w:rPr>
          <w:rFonts w:ascii="TimesNewRomanPSMT" w:hAnsi="TimesNewRomanPSMT" w:cs="TimesNewRomanPSMT"/>
          <w:sz w:val="24"/>
          <w:szCs w:val="24"/>
        </w:rPr>
        <w:t xml:space="preserve">1 000,00 zł; 8) zwiększenie budżetu CAS z przeznaczeniem na umowy zlecenie dla prowadzących zajęcia dla seniorów – 150 000,00 zł; 9) wypłatę dodatku węglowego </w:t>
      </w:r>
      <w:r w:rsidR="00CE155F">
        <w:rPr>
          <w:rFonts w:ascii="TimesNewRomanPSMT" w:hAnsi="TimesNewRomanPSMT" w:cs="TimesNewRomanPSMT"/>
          <w:sz w:val="24"/>
          <w:szCs w:val="24"/>
        </w:rPr>
        <w:br/>
      </w:r>
      <w:r>
        <w:rPr>
          <w:rFonts w:ascii="TimesNewRomanPSMT" w:hAnsi="TimesNewRomanPSMT" w:cs="TimesNewRomanPSMT"/>
          <w:sz w:val="24"/>
          <w:szCs w:val="24"/>
        </w:rPr>
        <w:t xml:space="preserve">w ramach otrzymanej dotacji – 15 300,00 zł; 10) dotacje w ramach otwartego konkursu ofert na zadaniu pn.: „Aktywizacja zawodowa mieszkańców Stalowej Woli zagrożonych wykluczeniem społecznym” – 65 000,00 zł; 11) realizację programu pn.: „Czyste powietrze” w ramach rozliczonych środków za rok 2022 – 2 253,66 zł; 12) modernizację tomografu komputerowego w Laboratorium Międzyuczelnianym – 400 000,00 zł; 13) realizację zadań Powiatowej Biblioteki Publicznej przez Miejską Bibliotekę Publiczną w ramach otrzymanej dotacji – 36 000,00 zł; 14) uzupełnienie planu wydatków MOSIR na usługi sprzątania obiektu – 449 000,00 zł; 15) uzupełnienie planu wydatków dotyczącego funkcjonowania oświetlenia na terenie miasta – 8 856,00 zł; 16) działania z zakresu dziedzictwa kulturowego – 27 200,00 zł. V. Dokonuje się przeniesienia planu dochodów budżetowych w dziale 801, rozdziale 80148 z par. 0830 do par. 0970 kwoty 2 000,00 zł w Przedszkolu Nr 7 w związku z charakterem uzyskanych dochodów. VI. Dokonuje się przeniesienia planu wydatków budżetowych na łączną kwotę 860 000,00 zł w tym: 1) kwoty 850 000,00 zł stanowiącej wartość zadania pn.” Modernizacja kuchni w PSP Nr 2” z uwagi na sprostowanie klasyfikacji budżetowej; 2) kwoty 10 000,00 zł w Miejskim Żłobku Integracyjnym jako zmiana planu </w:t>
      </w:r>
      <w:r>
        <w:rPr>
          <w:rFonts w:ascii="TimesNewRomanPSMT" w:hAnsi="TimesNewRomanPSMT" w:cs="TimesNewRomanPSMT"/>
          <w:sz w:val="24"/>
          <w:szCs w:val="24"/>
        </w:rPr>
        <w:lastRenderedPageBreak/>
        <w:t xml:space="preserve">wydatków bieżących na wydatki majątkowe z przeznaczeniem na rozbudowę systemu klimatyzacji. VII. Dokonuje się zmian nazw zadań obejmujących wydatki majątkowe, </w:t>
      </w:r>
      <w:r w:rsidR="00CE155F">
        <w:rPr>
          <w:rFonts w:ascii="TimesNewRomanPSMT" w:hAnsi="TimesNewRomanPSMT" w:cs="TimesNewRomanPSMT"/>
          <w:sz w:val="24"/>
          <w:szCs w:val="24"/>
        </w:rPr>
        <w:br/>
      </w:r>
      <w:r>
        <w:rPr>
          <w:rFonts w:ascii="TimesNewRomanPSMT" w:hAnsi="TimesNewRomanPSMT" w:cs="TimesNewRomanPSMT"/>
          <w:sz w:val="24"/>
          <w:szCs w:val="24"/>
        </w:rPr>
        <w:t xml:space="preserve">w tym: 1) zadanie pn.: „Zielone miasta Stalowa Wola- budowa farmy fotowoltaicznej </w:t>
      </w:r>
      <w:r w:rsidR="00CE155F">
        <w:rPr>
          <w:rFonts w:ascii="TimesNewRomanPSMT" w:hAnsi="TimesNewRomanPSMT" w:cs="TimesNewRomanPSMT"/>
          <w:sz w:val="24"/>
          <w:szCs w:val="24"/>
        </w:rPr>
        <w:br/>
      </w:r>
      <w:r>
        <w:rPr>
          <w:rFonts w:ascii="TimesNewRomanPSMT" w:hAnsi="TimesNewRomanPSMT" w:cs="TimesNewRomanPSMT"/>
          <w:sz w:val="24"/>
          <w:szCs w:val="24"/>
        </w:rPr>
        <w:t xml:space="preserve">i zazielenienie miasta Stalowej Woli” otrzymuje nazwę „Odnowa zdegradowanych terenów zielonych w Stalowej Woli”; 2) zadanie pn.: „Wykonanie pomnika upamiętniającego obóz dla ludności pochodzenia żydowskiego” otrzymuje nazwę „Wykonanie pomnika upamiętniającego obóz dla polskiej ludności pochodzenia żydowskiego”. </w:t>
      </w:r>
    </w:p>
    <w:p w:rsidR="009F0647" w:rsidRDefault="009F0647" w:rsidP="009F0647">
      <w:pPr>
        <w:autoSpaceDE w:val="0"/>
        <w:autoSpaceDN w:val="0"/>
        <w:adjustRightInd w:val="0"/>
        <w:spacing w:after="0" w:line="240" w:lineRule="auto"/>
        <w:rPr>
          <w:rFonts w:ascii="TimesNewRomanPSMT" w:hAnsi="TimesNewRomanPSMT" w:cs="TimesNewRomanPSMT"/>
          <w:sz w:val="24"/>
          <w:szCs w:val="24"/>
        </w:rPr>
      </w:pPr>
    </w:p>
    <w:p w:rsidR="009F0647" w:rsidRPr="009F0647" w:rsidRDefault="009F0647" w:rsidP="00CE155F">
      <w:pPr>
        <w:spacing w:line="276" w:lineRule="auto"/>
        <w:jc w:val="both"/>
        <w:rPr>
          <w:rFonts w:ascii="Arial" w:hAnsi="Arial" w:cs="Arial"/>
          <w:sz w:val="24"/>
          <w:szCs w:val="24"/>
        </w:rPr>
      </w:pPr>
      <w:r w:rsidRPr="009F0647">
        <w:rPr>
          <w:rFonts w:ascii="Arial" w:hAnsi="Arial" w:cs="Arial"/>
          <w:sz w:val="24"/>
          <w:szCs w:val="24"/>
        </w:rPr>
        <w:t>Autopoprawka do projektu uchwały Rady Miejskiej w Stalowej Woli na sesję w dniu 15 lutego 2023 r.</w:t>
      </w:r>
      <w:r w:rsidR="00CE155F">
        <w:rPr>
          <w:rFonts w:ascii="Arial" w:hAnsi="Arial" w:cs="Arial"/>
          <w:sz w:val="24"/>
          <w:szCs w:val="24"/>
        </w:rPr>
        <w:t xml:space="preserve"> </w:t>
      </w:r>
      <w:r w:rsidRPr="009F0647">
        <w:rPr>
          <w:rFonts w:ascii="Arial" w:hAnsi="Arial" w:cs="Arial"/>
          <w:sz w:val="24"/>
          <w:szCs w:val="24"/>
        </w:rPr>
        <w:t>w sprawie zmian w budżecie miasta na 2023 rok oraz zmieniająca</w:t>
      </w:r>
      <w:r w:rsidR="00CE155F">
        <w:rPr>
          <w:rFonts w:ascii="Arial" w:hAnsi="Arial" w:cs="Arial"/>
          <w:sz w:val="24"/>
          <w:szCs w:val="24"/>
        </w:rPr>
        <w:t xml:space="preserve"> </w:t>
      </w:r>
      <w:r w:rsidRPr="009F0647">
        <w:rPr>
          <w:rFonts w:ascii="Arial" w:hAnsi="Arial" w:cs="Arial"/>
          <w:sz w:val="24"/>
          <w:szCs w:val="24"/>
        </w:rPr>
        <w:t>uchwałę budżetową Miasta Stalowej Woli na 2023 rok</w:t>
      </w:r>
      <w:r w:rsidR="00CE155F">
        <w:rPr>
          <w:rFonts w:ascii="Arial" w:hAnsi="Arial" w:cs="Arial"/>
          <w:sz w:val="24"/>
          <w:szCs w:val="24"/>
        </w:rPr>
        <w:t xml:space="preserve">. </w:t>
      </w:r>
    </w:p>
    <w:p w:rsidR="009F0647" w:rsidRPr="009F0647" w:rsidRDefault="009F0647" w:rsidP="00CE155F">
      <w:pPr>
        <w:spacing w:line="360" w:lineRule="auto"/>
        <w:jc w:val="both"/>
        <w:rPr>
          <w:rFonts w:ascii="Arial" w:hAnsi="Arial" w:cs="Arial"/>
          <w:sz w:val="24"/>
          <w:szCs w:val="24"/>
        </w:rPr>
      </w:pPr>
      <w:r w:rsidRPr="009F0647">
        <w:rPr>
          <w:rFonts w:ascii="Arial" w:hAnsi="Arial" w:cs="Arial"/>
          <w:sz w:val="24"/>
          <w:szCs w:val="24"/>
        </w:rPr>
        <w:t>W projekcie uchwały na sesję w dniu 1</w:t>
      </w:r>
      <w:r w:rsidR="00CE155F">
        <w:rPr>
          <w:rFonts w:ascii="Arial" w:hAnsi="Arial" w:cs="Arial"/>
          <w:sz w:val="24"/>
          <w:szCs w:val="24"/>
        </w:rPr>
        <w:t xml:space="preserve">5 lutego 2023 roku dokonuje się </w:t>
      </w:r>
      <w:r w:rsidRPr="009F0647">
        <w:rPr>
          <w:rFonts w:ascii="Arial" w:hAnsi="Arial" w:cs="Arial"/>
          <w:sz w:val="24"/>
          <w:szCs w:val="24"/>
        </w:rPr>
        <w:t>następujących zmian:</w:t>
      </w:r>
    </w:p>
    <w:p w:rsidR="009F0647" w:rsidRPr="009F0647" w:rsidRDefault="009F0647" w:rsidP="00CE155F">
      <w:pPr>
        <w:spacing w:line="276" w:lineRule="auto"/>
        <w:rPr>
          <w:rFonts w:ascii="Arial" w:hAnsi="Arial" w:cs="Arial"/>
          <w:sz w:val="24"/>
          <w:szCs w:val="24"/>
        </w:rPr>
      </w:pPr>
      <w:r w:rsidRPr="009F0647">
        <w:rPr>
          <w:rFonts w:ascii="Arial" w:hAnsi="Arial" w:cs="Arial"/>
          <w:sz w:val="24"/>
          <w:szCs w:val="24"/>
        </w:rPr>
        <w:t xml:space="preserve">I. </w:t>
      </w:r>
      <w:r w:rsidRPr="00CE155F">
        <w:rPr>
          <w:rFonts w:ascii="Arial" w:hAnsi="Arial" w:cs="Arial"/>
          <w:sz w:val="24"/>
          <w:szCs w:val="24"/>
        </w:rPr>
        <w:t>w Załączniku Nr 1</w:t>
      </w:r>
      <w:r w:rsidRPr="009F0647">
        <w:rPr>
          <w:rFonts w:ascii="Arial" w:hAnsi="Arial" w:cs="Arial"/>
          <w:sz w:val="24"/>
          <w:szCs w:val="24"/>
        </w:rPr>
        <w:t xml:space="preserve"> dotyczącym zwiększenia planu dochodów budżetowych kwotę </w:t>
      </w:r>
      <w:r w:rsidRPr="009F0647">
        <w:rPr>
          <w:rFonts w:ascii="Arial" w:hAnsi="Arial" w:cs="Arial"/>
          <w:sz w:val="24"/>
          <w:szCs w:val="24"/>
        </w:rPr>
        <w:br/>
        <w:t xml:space="preserve">     3.702.790,81 zł zastępuje się kwotą 3.756.460,81 zł oraz:</w:t>
      </w:r>
    </w:p>
    <w:p w:rsidR="009F0647" w:rsidRPr="009F0647" w:rsidRDefault="009F0647" w:rsidP="00CE155F">
      <w:pPr>
        <w:spacing w:line="276" w:lineRule="auto"/>
        <w:rPr>
          <w:rFonts w:ascii="Arial" w:hAnsi="Arial" w:cs="Arial"/>
          <w:sz w:val="24"/>
          <w:szCs w:val="24"/>
        </w:rPr>
      </w:pPr>
      <w:r w:rsidRPr="009F0647">
        <w:rPr>
          <w:rFonts w:ascii="Arial" w:hAnsi="Arial" w:cs="Arial"/>
          <w:sz w:val="24"/>
          <w:szCs w:val="24"/>
        </w:rPr>
        <w:t xml:space="preserve">     1) w dziale 801 kwotę 10.061,97 zł zastępuje się kwotą 55.061,97 zł poprzez dopisanie </w:t>
      </w:r>
      <w:r w:rsidRPr="009F0647">
        <w:rPr>
          <w:rFonts w:ascii="Arial" w:hAnsi="Arial" w:cs="Arial"/>
          <w:sz w:val="24"/>
          <w:szCs w:val="24"/>
        </w:rPr>
        <w:br/>
        <w:t xml:space="preserve">          rozdz. 80150 § 2950 w brzmieniu:</w:t>
      </w:r>
    </w:p>
    <w:p w:rsidR="009F0647" w:rsidRPr="009F0647" w:rsidRDefault="009F0647" w:rsidP="00CE155F">
      <w:pPr>
        <w:spacing w:line="276" w:lineRule="auto"/>
        <w:rPr>
          <w:rFonts w:ascii="Arial" w:hAnsi="Arial" w:cs="Arial"/>
          <w:sz w:val="24"/>
          <w:szCs w:val="24"/>
        </w:rPr>
      </w:pPr>
      <w:r w:rsidRPr="009F0647">
        <w:rPr>
          <w:rFonts w:ascii="Arial" w:hAnsi="Arial" w:cs="Arial"/>
          <w:sz w:val="24"/>
          <w:szCs w:val="24"/>
        </w:rPr>
        <w:t xml:space="preserve">         „rozdz. 80150 – Realizacj</w:t>
      </w:r>
      <w:r w:rsidR="00CE155F">
        <w:rPr>
          <w:rFonts w:ascii="Arial" w:hAnsi="Arial" w:cs="Arial"/>
          <w:sz w:val="24"/>
          <w:szCs w:val="24"/>
        </w:rPr>
        <w:t xml:space="preserve">a zadań wymagających stosowania </w:t>
      </w:r>
      <w:r w:rsidRPr="009F0647">
        <w:rPr>
          <w:rFonts w:ascii="Arial" w:hAnsi="Arial" w:cs="Arial"/>
          <w:sz w:val="24"/>
          <w:szCs w:val="24"/>
        </w:rPr>
        <w:t xml:space="preserve">specjalnej organizacji nauki i metod pracy dla dzieci i młodzieży w szkołach podstawowych – </w:t>
      </w:r>
      <w:r w:rsidR="00CE155F">
        <w:rPr>
          <w:rFonts w:ascii="Arial" w:hAnsi="Arial" w:cs="Arial"/>
          <w:sz w:val="24"/>
          <w:szCs w:val="24"/>
        </w:rPr>
        <w:br/>
      </w:r>
      <w:r w:rsidRPr="009F0647">
        <w:rPr>
          <w:rFonts w:ascii="Arial" w:hAnsi="Arial" w:cs="Arial"/>
          <w:sz w:val="24"/>
          <w:szCs w:val="24"/>
        </w:rPr>
        <w:t>w kwocie 45.000,00 zł</w:t>
      </w:r>
    </w:p>
    <w:p w:rsidR="009F0647" w:rsidRPr="00CE155F" w:rsidRDefault="009F0647" w:rsidP="00CE155F">
      <w:pPr>
        <w:spacing w:line="276" w:lineRule="auto"/>
        <w:rPr>
          <w:rFonts w:ascii="Arial" w:hAnsi="Arial" w:cs="Arial"/>
          <w:sz w:val="24"/>
          <w:szCs w:val="24"/>
        </w:rPr>
      </w:pPr>
      <w:r w:rsidRPr="009F0647">
        <w:rPr>
          <w:rFonts w:ascii="Arial" w:hAnsi="Arial" w:cs="Arial"/>
          <w:sz w:val="24"/>
          <w:szCs w:val="24"/>
        </w:rPr>
        <w:t xml:space="preserve">           § 2950 – Wpływy ze zwrotów niewykorzystanych dotacji oraz płatności – </w:t>
      </w:r>
      <w:r w:rsidRPr="009F0647">
        <w:rPr>
          <w:rFonts w:ascii="Arial" w:hAnsi="Arial" w:cs="Arial"/>
          <w:sz w:val="24"/>
          <w:szCs w:val="24"/>
        </w:rPr>
        <w:tab/>
      </w:r>
      <w:r w:rsidR="00CE155F">
        <w:rPr>
          <w:rFonts w:ascii="Arial" w:hAnsi="Arial" w:cs="Arial"/>
          <w:sz w:val="24"/>
          <w:szCs w:val="24"/>
        </w:rPr>
        <w:br/>
      </w:r>
      <w:r w:rsidRPr="009F0647">
        <w:rPr>
          <w:rFonts w:ascii="Arial" w:hAnsi="Arial" w:cs="Arial"/>
          <w:sz w:val="24"/>
          <w:szCs w:val="24"/>
        </w:rPr>
        <w:t>w kwocie</w:t>
      </w:r>
      <w:r w:rsidR="00CE155F">
        <w:rPr>
          <w:rFonts w:ascii="Arial" w:hAnsi="Arial" w:cs="Arial"/>
          <w:sz w:val="24"/>
          <w:szCs w:val="24"/>
        </w:rPr>
        <w:t xml:space="preserve"> </w:t>
      </w:r>
      <w:r w:rsidRPr="009F0647">
        <w:rPr>
          <w:rFonts w:ascii="Arial" w:hAnsi="Arial" w:cs="Arial"/>
          <w:sz w:val="24"/>
          <w:szCs w:val="24"/>
        </w:rPr>
        <w:t>45.000,00 zł</w:t>
      </w:r>
      <w:r w:rsidR="00CE155F">
        <w:rPr>
          <w:rFonts w:ascii="Arial" w:hAnsi="Arial" w:cs="Arial"/>
          <w:sz w:val="24"/>
          <w:szCs w:val="24"/>
        </w:rPr>
        <w:t xml:space="preserve"> </w:t>
      </w:r>
      <w:r w:rsidRPr="009F0647">
        <w:rPr>
          <w:rFonts w:ascii="Arial" w:hAnsi="Arial" w:cs="Arial"/>
          <w:i/>
          <w:sz w:val="24"/>
          <w:szCs w:val="24"/>
        </w:rPr>
        <w:t>z tytułu zwrotu niewykorzystanej dotacji przez Katolicką Szkołę Podstawową”</w:t>
      </w:r>
    </w:p>
    <w:p w:rsidR="009F0647" w:rsidRPr="009F0647" w:rsidRDefault="009F0647" w:rsidP="00CE155F">
      <w:pPr>
        <w:spacing w:line="276" w:lineRule="auto"/>
        <w:rPr>
          <w:rFonts w:ascii="Arial" w:hAnsi="Arial" w:cs="Arial"/>
          <w:i/>
          <w:sz w:val="24"/>
          <w:szCs w:val="24"/>
        </w:rPr>
      </w:pPr>
      <w:r w:rsidRPr="009F0647">
        <w:rPr>
          <w:rFonts w:ascii="Arial" w:hAnsi="Arial" w:cs="Arial"/>
          <w:sz w:val="24"/>
          <w:szCs w:val="24"/>
        </w:rPr>
        <w:t xml:space="preserve">   2) w dziale 853 rozdz. 85395 § 2180 kwotę 15.300,00 zł za</w:t>
      </w:r>
      <w:r w:rsidR="00CE155F">
        <w:rPr>
          <w:rFonts w:ascii="Arial" w:hAnsi="Arial" w:cs="Arial"/>
          <w:sz w:val="24"/>
          <w:szCs w:val="24"/>
        </w:rPr>
        <w:t xml:space="preserve">stępuje się kwotą 23.970,00 zł </w:t>
      </w:r>
      <w:r w:rsidRPr="009F0647">
        <w:rPr>
          <w:rFonts w:ascii="Arial" w:hAnsi="Arial" w:cs="Arial"/>
          <w:i/>
          <w:sz w:val="24"/>
          <w:szCs w:val="24"/>
        </w:rPr>
        <w:t>w wyniku wprowadzenia dochodów z tytułu dodatku ener</w:t>
      </w:r>
      <w:r w:rsidR="00CE155F">
        <w:rPr>
          <w:rFonts w:ascii="Arial" w:hAnsi="Arial" w:cs="Arial"/>
          <w:i/>
          <w:sz w:val="24"/>
          <w:szCs w:val="24"/>
        </w:rPr>
        <w:t xml:space="preserve">getycznego oraz dodatku </w:t>
      </w:r>
      <w:r w:rsidRPr="009F0647">
        <w:rPr>
          <w:rFonts w:ascii="Arial" w:hAnsi="Arial" w:cs="Arial"/>
          <w:i/>
          <w:sz w:val="24"/>
          <w:szCs w:val="24"/>
        </w:rPr>
        <w:t>elektrycznego,</w:t>
      </w:r>
    </w:p>
    <w:p w:rsidR="009F0647" w:rsidRPr="009F0647" w:rsidRDefault="009F0647" w:rsidP="00CE155F">
      <w:pPr>
        <w:spacing w:line="276" w:lineRule="auto"/>
        <w:rPr>
          <w:rFonts w:ascii="Arial" w:hAnsi="Arial" w:cs="Arial"/>
          <w:sz w:val="24"/>
          <w:szCs w:val="24"/>
          <w:lang w:eastAsia="ar-SA"/>
        </w:rPr>
      </w:pPr>
      <w:r w:rsidRPr="009F0647">
        <w:rPr>
          <w:rFonts w:ascii="Arial" w:hAnsi="Arial" w:cs="Arial"/>
          <w:sz w:val="24"/>
          <w:szCs w:val="24"/>
        </w:rPr>
        <w:t>II</w:t>
      </w:r>
      <w:r w:rsidRPr="00CE155F">
        <w:rPr>
          <w:rFonts w:ascii="Arial" w:hAnsi="Arial" w:cs="Arial"/>
          <w:sz w:val="24"/>
          <w:szCs w:val="24"/>
        </w:rPr>
        <w:t xml:space="preserve">. </w:t>
      </w:r>
      <w:r w:rsidRPr="00CE155F">
        <w:rPr>
          <w:rFonts w:ascii="Arial" w:hAnsi="Arial" w:cs="Arial"/>
          <w:sz w:val="24"/>
          <w:szCs w:val="24"/>
          <w:lang w:eastAsia="ar-SA"/>
        </w:rPr>
        <w:t>w Załączniku Nr 2</w:t>
      </w:r>
      <w:r w:rsidRPr="009F0647">
        <w:rPr>
          <w:rFonts w:ascii="Arial" w:hAnsi="Arial" w:cs="Arial"/>
          <w:sz w:val="24"/>
          <w:szCs w:val="24"/>
          <w:lang w:eastAsia="ar-SA"/>
        </w:rPr>
        <w:t xml:space="preserve"> dotyczącym zwiększenia planu wydat</w:t>
      </w:r>
      <w:r w:rsidR="00CE155F">
        <w:rPr>
          <w:rFonts w:ascii="Arial" w:hAnsi="Arial" w:cs="Arial"/>
          <w:sz w:val="24"/>
          <w:szCs w:val="24"/>
          <w:lang w:eastAsia="ar-SA"/>
        </w:rPr>
        <w:t xml:space="preserve">ków budżetowych własnych kwotę </w:t>
      </w:r>
      <w:r w:rsidRPr="009F0647">
        <w:rPr>
          <w:rFonts w:ascii="Arial" w:hAnsi="Arial" w:cs="Arial"/>
          <w:sz w:val="24"/>
          <w:szCs w:val="24"/>
          <w:lang w:eastAsia="ar-SA"/>
        </w:rPr>
        <w:t>1.763.000,93 zł zastępuje się kwotą 1.816.670,93 zł oraz:</w:t>
      </w:r>
    </w:p>
    <w:p w:rsidR="009F0647" w:rsidRPr="009F0647" w:rsidRDefault="009F0647" w:rsidP="00CE155F">
      <w:pPr>
        <w:spacing w:line="276" w:lineRule="auto"/>
        <w:rPr>
          <w:rFonts w:ascii="Arial" w:hAnsi="Arial" w:cs="Arial"/>
          <w:sz w:val="24"/>
          <w:szCs w:val="24"/>
          <w:lang w:eastAsia="ar-SA"/>
        </w:rPr>
      </w:pPr>
      <w:r w:rsidRPr="009F0647">
        <w:rPr>
          <w:rFonts w:ascii="Arial" w:hAnsi="Arial" w:cs="Arial"/>
          <w:sz w:val="24"/>
          <w:szCs w:val="24"/>
          <w:lang w:eastAsia="ar-SA"/>
        </w:rPr>
        <w:t>1) w dziale 853 rozdz. 85395 kwotę 230.300,00 zł zastępuje się</w:t>
      </w:r>
      <w:r w:rsidR="00CE155F">
        <w:rPr>
          <w:rFonts w:ascii="Arial" w:hAnsi="Arial" w:cs="Arial"/>
          <w:sz w:val="24"/>
          <w:szCs w:val="24"/>
          <w:lang w:eastAsia="ar-SA"/>
        </w:rPr>
        <w:t xml:space="preserve"> kwotą 238,970,00 zł oraz </w:t>
      </w:r>
      <w:r w:rsidRPr="009F0647">
        <w:rPr>
          <w:rFonts w:ascii="Arial" w:hAnsi="Arial" w:cs="Arial"/>
          <w:sz w:val="24"/>
          <w:szCs w:val="24"/>
          <w:lang w:eastAsia="ar-SA"/>
        </w:rPr>
        <w:t>§ 3110, 4010 oraz 4110 otrzymują brzmienie:„ § 3110 – Świadczenia społeczne –</w:t>
      </w:r>
      <w:r w:rsidR="00CE155F">
        <w:rPr>
          <w:rFonts w:ascii="Arial" w:hAnsi="Arial" w:cs="Arial"/>
          <w:sz w:val="24"/>
          <w:szCs w:val="24"/>
          <w:lang w:eastAsia="ar-SA"/>
        </w:rPr>
        <w:t xml:space="preserve"> </w:t>
      </w:r>
      <w:r w:rsidRPr="009F0647">
        <w:rPr>
          <w:rFonts w:ascii="Arial" w:hAnsi="Arial" w:cs="Arial"/>
          <w:sz w:val="24"/>
          <w:szCs w:val="24"/>
          <w:lang w:eastAsia="ar-SA"/>
        </w:rPr>
        <w:t>w kwocie 23.500,00 zł</w:t>
      </w:r>
    </w:p>
    <w:p w:rsidR="009F0647" w:rsidRPr="009F0647" w:rsidRDefault="009F0647" w:rsidP="009F0647">
      <w:pPr>
        <w:spacing w:line="360" w:lineRule="auto"/>
        <w:rPr>
          <w:rFonts w:ascii="Arial" w:hAnsi="Arial" w:cs="Arial"/>
          <w:sz w:val="24"/>
          <w:szCs w:val="24"/>
          <w:lang w:eastAsia="ar-SA"/>
        </w:rPr>
      </w:pPr>
      <w:r w:rsidRPr="009F0647">
        <w:rPr>
          <w:rFonts w:ascii="Arial" w:hAnsi="Arial" w:cs="Arial"/>
          <w:sz w:val="24"/>
          <w:szCs w:val="24"/>
          <w:lang w:eastAsia="ar-SA"/>
        </w:rPr>
        <w:t xml:space="preserve">     § 4010 – Wynagrodzenia osobowe pracowników –</w:t>
      </w:r>
      <w:r w:rsidR="00CE155F">
        <w:rPr>
          <w:rFonts w:ascii="Arial" w:hAnsi="Arial" w:cs="Arial"/>
          <w:sz w:val="24"/>
          <w:szCs w:val="24"/>
          <w:lang w:eastAsia="ar-SA"/>
        </w:rPr>
        <w:t xml:space="preserve"> </w:t>
      </w:r>
      <w:r w:rsidRPr="009F0647">
        <w:rPr>
          <w:rFonts w:ascii="Arial" w:hAnsi="Arial" w:cs="Arial"/>
          <w:sz w:val="24"/>
          <w:szCs w:val="24"/>
          <w:lang w:eastAsia="ar-SA"/>
        </w:rPr>
        <w:t>w kwocie</w:t>
      </w:r>
      <w:r w:rsidR="00CE155F">
        <w:rPr>
          <w:rFonts w:ascii="Arial" w:hAnsi="Arial" w:cs="Arial"/>
          <w:sz w:val="24"/>
          <w:szCs w:val="24"/>
          <w:lang w:eastAsia="ar-SA"/>
        </w:rPr>
        <w:t xml:space="preserve"> </w:t>
      </w:r>
      <w:r w:rsidRPr="009F0647">
        <w:rPr>
          <w:rFonts w:ascii="Arial" w:hAnsi="Arial" w:cs="Arial"/>
          <w:sz w:val="24"/>
          <w:szCs w:val="24"/>
          <w:lang w:eastAsia="ar-SA"/>
        </w:rPr>
        <w:t>401,06 zł</w:t>
      </w:r>
    </w:p>
    <w:p w:rsidR="009F0647" w:rsidRPr="009F0647" w:rsidRDefault="009F0647" w:rsidP="009F0647">
      <w:pPr>
        <w:spacing w:line="360" w:lineRule="auto"/>
        <w:rPr>
          <w:rFonts w:ascii="Arial" w:hAnsi="Arial" w:cs="Arial"/>
          <w:sz w:val="24"/>
          <w:szCs w:val="24"/>
          <w:lang w:eastAsia="ar-SA"/>
        </w:rPr>
      </w:pPr>
      <w:r w:rsidRPr="009F0647">
        <w:rPr>
          <w:rFonts w:ascii="Arial" w:hAnsi="Arial" w:cs="Arial"/>
          <w:sz w:val="24"/>
          <w:szCs w:val="24"/>
          <w:lang w:eastAsia="ar-SA"/>
        </w:rPr>
        <w:t xml:space="preserve">     § 4110 – Składki na ubezpieczenia społeczne –</w:t>
      </w:r>
      <w:r w:rsidR="00CE155F">
        <w:rPr>
          <w:rFonts w:ascii="Arial" w:hAnsi="Arial" w:cs="Arial"/>
          <w:sz w:val="24"/>
          <w:szCs w:val="24"/>
          <w:lang w:eastAsia="ar-SA"/>
        </w:rPr>
        <w:t xml:space="preserve"> </w:t>
      </w:r>
      <w:r w:rsidRPr="009F0647">
        <w:rPr>
          <w:rFonts w:ascii="Arial" w:hAnsi="Arial" w:cs="Arial"/>
          <w:sz w:val="24"/>
          <w:szCs w:val="24"/>
          <w:lang w:eastAsia="ar-SA"/>
        </w:rPr>
        <w:t>w kwocie 68,94 zł</w:t>
      </w:r>
    </w:p>
    <w:p w:rsidR="009F0647" w:rsidRPr="009F0647" w:rsidRDefault="009F0647" w:rsidP="005D2018">
      <w:pPr>
        <w:spacing w:line="276" w:lineRule="auto"/>
        <w:rPr>
          <w:rFonts w:ascii="Arial" w:hAnsi="Arial" w:cs="Arial"/>
          <w:i/>
          <w:sz w:val="24"/>
          <w:szCs w:val="24"/>
        </w:rPr>
      </w:pPr>
      <w:r w:rsidRPr="009F0647">
        <w:rPr>
          <w:rFonts w:ascii="Arial" w:hAnsi="Arial" w:cs="Arial"/>
          <w:i/>
          <w:sz w:val="24"/>
          <w:szCs w:val="24"/>
        </w:rPr>
        <w:t xml:space="preserve">     w wyniku wprowadzenia planu wydatków z tytułu dodatku e</w:t>
      </w:r>
      <w:r w:rsidR="00CE155F">
        <w:rPr>
          <w:rFonts w:ascii="Arial" w:hAnsi="Arial" w:cs="Arial"/>
          <w:i/>
          <w:sz w:val="24"/>
          <w:szCs w:val="24"/>
        </w:rPr>
        <w:t xml:space="preserve">nergetycznego oraz dodatku </w:t>
      </w:r>
      <w:r w:rsidRPr="009F0647">
        <w:rPr>
          <w:rFonts w:ascii="Arial" w:hAnsi="Arial" w:cs="Arial"/>
          <w:i/>
          <w:sz w:val="24"/>
          <w:szCs w:val="24"/>
        </w:rPr>
        <w:t>elektrycznego,</w:t>
      </w:r>
    </w:p>
    <w:p w:rsidR="005D2018" w:rsidRDefault="009F0647" w:rsidP="005D2018">
      <w:pPr>
        <w:spacing w:line="276" w:lineRule="auto"/>
        <w:rPr>
          <w:rFonts w:ascii="Arial" w:hAnsi="Arial" w:cs="Arial"/>
          <w:sz w:val="24"/>
          <w:szCs w:val="24"/>
        </w:rPr>
      </w:pPr>
      <w:r w:rsidRPr="009F0647">
        <w:rPr>
          <w:rFonts w:ascii="Arial" w:hAnsi="Arial" w:cs="Arial"/>
          <w:sz w:val="24"/>
          <w:szCs w:val="24"/>
        </w:rPr>
        <w:lastRenderedPageBreak/>
        <w:t>2) w dziale 900 kwotę 411.109,66 zł zastępuje się kwotą 456.109,66</w:t>
      </w:r>
      <w:r w:rsidR="005D2018">
        <w:rPr>
          <w:rFonts w:ascii="Arial" w:hAnsi="Arial" w:cs="Arial"/>
          <w:sz w:val="24"/>
          <w:szCs w:val="24"/>
        </w:rPr>
        <w:t xml:space="preserve"> zł, w rozdz. 90015 kwotę </w:t>
      </w:r>
      <w:r w:rsidRPr="009F0647">
        <w:rPr>
          <w:rFonts w:ascii="Arial" w:hAnsi="Arial" w:cs="Arial"/>
          <w:sz w:val="24"/>
          <w:szCs w:val="24"/>
        </w:rPr>
        <w:t>8.856,00 zł zastępuje się kwotą 53.856,00 zł poprzez dopisanie § 6050 w brzmieniu:</w:t>
      </w:r>
      <w:r w:rsidR="005D2018">
        <w:rPr>
          <w:rFonts w:ascii="Arial" w:hAnsi="Arial" w:cs="Arial"/>
          <w:sz w:val="24"/>
          <w:szCs w:val="24"/>
        </w:rPr>
        <w:t xml:space="preserve"> </w:t>
      </w:r>
      <w:r w:rsidRPr="009F0647">
        <w:rPr>
          <w:rFonts w:ascii="Arial" w:hAnsi="Arial" w:cs="Arial"/>
          <w:sz w:val="24"/>
          <w:szCs w:val="24"/>
        </w:rPr>
        <w:t>„§ 6050 – Wydatki inwest</w:t>
      </w:r>
      <w:r w:rsidR="005D2018">
        <w:rPr>
          <w:rFonts w:ascii="Arial" w:hAnsi="Arial" w:cs="Arial"/>
          <w:sz w:val="24"/>
          <w:szCs w:val="24"/>
        </w:rPr>
        <w:t xml:space="preserve">ycyjne jednostek budżetowych – </w:t>
      </w:r>
      <w:r w:rsidRPr="009F0647">
        <w:rPr>
          <w:rFonts w:ascii="Arial" w:hAnsi="Arial" w:cs="Arial"/>
          <w:sz w:val="24"/>
          <w:szCs w:val="24"/>
        </w:rPr>
        <w:t>w kwocie            45.000,00 zł</w:t>
      </w:r>
    </w:p>
    <w:p w:rsidR="009F0647" w:rsidRPr="009F0647" w:rsidRDefault="009F0647" w:rsidP="005D2018">
      <w:pPr>
        <w:spacing w:line="276" w:lineRule="auto"/>
        <w:rPr>
          <w:rFonts w:ascii="Arial" w:hAnsi="Arial" w:cs="Arial"/>
          <w:sz w:val="24"/>
          <w:szCs w:val="24"/>
        </w:rPr>
      </w:pPr>
      <w:r w:rsidRPr="009F0647">
        <w:rPr>
          <w:rFonts w:ascii="Arial" w:hAnsi="Arial" w:cs="Arial"/>
          <w:i/>
          <w:sz w:val="24"/>
          <w:szCs w:val="24"/>
        </w:rPr>
        <w:t>z przeznaczeniem na zadanie pn.: „Budowa oświ</w:t>
      </w:r>
      <w:r w:rsidR="005D2018">
        <w:rPr>
          <w:rFonts w:ascii="Arial" w:hAnsi="Arial" w:cs="Arial"/>
          <w:i/>
          <w:sz w:val="24"/>
          <w:szCs w:val="24"/>
        </w:rPr>
        <w:t xml:space="preserve">etlenia na terenie garaży przy </w:t>
      </w:r>
      <w:r w:rsidRPr="009F0647">
        <w:rPr>
          <w:rFonts w:ascii="Arial" w:hAnsi="Arial" w:cs="Arial"/>
          <w:i/>
          <w:sz w:val="24"/>
          <w:szCs w:val="24"/>
        </w:rPr>
        <w:t>ul. Popiełuszki w Stalowej Woli”.”</w:t>
      </w:r>
    </w:p>
    <w:p w:rsidR="009F0647" w:rsidRPr="009F0647" w:rsidRDefault="009F0647" w:rsidP="005D2018">
      <w:pPr>
        <w:suppressAutoHyphens/>
        <w:spacing w:line="276" w:lineRule="auto"/>
        <w:rPr>
          <w:rFonts w:ascii="Arial" w:hAnsi="Arial" w:cs="Arial"/>
          <w:sz w:val="24"/>
          <w:szCs w:val="24"/>
          <w:lang w:eastAsia="ar-SA"/>
        </w:rPr>
      </w:pPr>
      <w:r w:rsidRPr="009F0647">
        <w:rPr>
          <w:rFonts w:ascii="Arial" w:hAnsi="Arial" w:cs="Arial"/>
          <w:sz w:val="24"/>
          <w:szCs w:val="24"/>
          <w:lang w:eastAsia="ar-SA"/>
        </w:rPr>
        <w:t>III</w:t>
      </w:r>
      <w:r w:rsidRPr="005D2018">
        <w:rPr>
          <w:rFonts w:ascii="Arial" w:hAnsi="Arial" w:cs="Arial"/>
          <w:sz w:val="24"/>
          <w:szCs w:val="24"/>
          <w:lang w:eastAsia="ar-SA"/>
        </w:rPr>
        <w:t>. w Załączniku Nr 4 kwotę</w:t>
      </w:r>
      <w:r w:rsidRPr="009F0647">
        <w:rPr>
          <w:rFonts w:ascii="Arial" w:hAnsi="Arial" w:cs="Arial"/>
          <w:sz w:val="24"/>
          <w:szCs w:val="24"/>
          <w:lang w:eastAsia="ar-SA"/>
        </w:rPr>
        <w:t xml:space="preserve"> 289.200.955,81 zł zastępuje się kwotą 289.245.955,81 zł oraz:</w:t>
      </w:r>
    </w:p>
    <w:p w:rsidR="009F0647" w:rsidRPr="009F0647" w:rsidRDefault="009F0647" w:rsidP="008128E7">
      <w:pPr>
        <w:suppressAutoHyphens/>
        <w:spacing w:line="276" w:lineRule="auto"/>
        <w:jc w:val="both"/>
        <w:rPr>
          <w:rFonts w:ascii="Arial" w:hAnsi="Arial" w:cs="Arial"/>
          <w:sz w:val="24"/>
          <w:szCs w:val="24"/>
          <w:lang w:eastAsia="ar-SA"/>
        </w:rPr>
      </w:pPr>
      <w:r w:rsidRPr="009F0647">
        <w:rPr>
          <w:rFonts w:ascii="Arial" w:hAnsi="Arial" w:cs="Arial"/>
          <w:sz w:val="24"/>
          <w:szCs w:val="24"/>
          <w:lang w:eastAsia="ar-SA"/>
        </w:rPr>
        <w:t xml:space="preserve">  1) w dziale 851 rozdz. 85121 § 6220 na zadaniu pn.: </w:t>
      </w:r>
      <w:r w:rsidR="005D2018">
        <w:rPr>
          <w:rFonts w:ascii="Arial" w:hAnsi="Arial" w:cs="Arial"/>
          <w:sz w:val="24"/>
          <w:szCs w:val="24"/>
          <w:lang w:eastAsia="ar-SA"/>
        </w:rPr>
        <w:t>„Dofinansowanie zakupu sprzętu</w:t>
      </w:r>
      <w:r w:rsidRPr="009F0647">
        <w:rPr>
          <w:rFonts w:ascii="Arial" w:hAnsi="Arial" w:cs="Arial"/>
          <w:sz w:val="24"/>
          <w:szCs w:val="24"/>
          <w:lang w:eastAsia="ar-SA"/>
        </w:rPr>
        <w:t xml:space="preserve"> i oprogramowania komputerowego dla SP ZOZ ul. Kwiatkowskiego 2 w Stalowej Woli” </w:t>
      </w:r>
      <w:r w:rsidRPr="009F0647">
        <w:rPr>
          <w:rFonts w:ascii="Arial" w:hAnsi="Arial" w:cs="Arial"/>
          <w:sz w:val="24"/>
          <w:szCs w:val="24"/>
          <w:lang w:eastAsia="ar-SA"/>
        </w:rPr>
        <w:br/>
        <w:t>kwotę 361.000,00 zł zastępuje się kwot</w:t>
      </w:r>
      <w:r w:rsidR="005D2018">
        <w:rPr>
          <w:rFonts w:ascii="Arial" w:hAnsi="Arial" w:cs="Arial"/>
          <w:sz w:val="24"/>
          <w:szCs w:val="24"/>
          <w:lang w:eastAsia="ar-SA"/>
        </w:rPr>
        <w:t xml:space="preserve">ą 244.422,70 zł oraz wprowadza </w:t>
      </w:r>
      <w:r w:rsidRPr="009F0647">
        <w:rPr>
          <w:rFonts w:ascii="Arial" w:hAnsi="Arial" w:cs="Arial"/>
          <w:sz w:val="24"/>
          <w:szCs w:val="24"/>
          <w:lang w:eastAsia="ar-SA"/>
        </w:rPr>
        <w:t>się nowe zadanie pn.: „Dotacja na zakup rezona</w:t>
      </w:r>
      <w:r w:rsidR="005D2018">
        <w:rPr>
          <w:rFonts w:ascii="Arial" w:hAnsi="Arial" w:cs="Arial"/>
          <w:sz w:val="24"/>
          <w:szCs w:val="24"/>
          <w:lang w:eastAsia="ar-SA"/>
        </w:rPr>
        <w:t xml:space="preserve">nsu stochastycznego dla SP ZOZ </w:t>
      </w:r>
      <w:r w:rsidRPr="009F0647">
        <w:rPr>
          <w:rFonts w:ascii="Arial" w:hAnsi="Arial" w:cs="Arial"/>
          <w:sz w:val="24"/>
          <w:szCs w:val="24"/>
          <w:lang w:eastAsia="ar-SA"/>
        </w:rPr>
        <w:t>ul. Kwiatkowskiego 2 w Stalowej Woli” w kwocie 116.5</w:t>
      </w:r>
      <w:r w:rsidR="005D2018">
        <w:rPr>
          <w:rFonts w:ascii="Arial" w:hAnsi="Arial" w:cs="Arial"/>
          <w:sz w:val="24"/>
          <w:szCs w:val="24"/>
          <w:lang w:eastAsia="ar-SA"/>
        </w:rPr>
        <w:t xml:space="preserve">77,30 zł (zmiana przeznaczenia </w:t>
      </w:r>
      <w:r w:rsidRPr="009F0647">
        <w:rPr>
          <w:rFonts w:ascii="Arial" w:hAnsi="Arial" w:cs="Arial"/>
          <w:sz w:val="24"/>
          <w:szCs w:val="24"/>
          <w:lang w:eastAsia="ar-SA"/>
        </w:rPr>
        <w:t>części dotacji dla SP ZOZ),</w:t>
      </w:r>
    </w:p>
    <w:p w:rsidR="009F0647" w:rsidRPr="009F0647" w:rsidRDefault="009F0647" w:rsidP="008128E7">
      <w:pPr>
        <w:suppressAutoHyphens/>
        <w:spacing w:line="276" w:lineRule="auto"/>
        <w:jc w:val="both"/>
        <w:rPr>
          <w:rFonts w:ascii="Arial" w:hAnsi="Arial" w:cs="Arial"/>
          <w:sz w:val="24"/>
          <w:szCs w:val="24"/>
          <w:lang w:eastAsia="ar-SA"/>
        </w:rPr>
      </w:pPr>
      <w:r w:rsidRPr="009F0647">
        <w:rPr>
          <w:rFonts w:ascii="Arial" w:hAnsi="Arial" w:cs="Arial"/>
          <w:sz w:val="24"/>
          <w:szCs w:val="24"/>
          <w:lang w:eastAsia="ar-SA"/>
        </w:rPr>
        <w:t xml:space="preserve">   2) w dziale 900 kwotę 25.899.139,58 zł zastępuje się kwotą 25</w:t>
      </w:r>
      <w:r w:rsidR="005D2018">
        <w:rPr>
          <w:rFonts w:ascii="Arial" w:hAnsi="Arial" w:cs="Arial"/>
          <w:sz w:val="24"/>
          <w:szCs w:val="24"/>
          <w:lang w:eastAsia="ar-SA"/>
        </w:rPr>
        <w:t xml:space="preserve">.944.139,58 zł, </w:t>
      </w:r>
      <w:r w:rsidR="008128E7">
        <w:rPr>
          <w:rFonts w:ascii="Arial" w:hAnsi="Arial" w:cs="Arial"/>
          <w:sz w:val="24"/>
          <w:szCs w:val="24"/>
          <w:lang w:eastAsia="ar-SA"/>
        </w:rPr>
        <w:br/>
      </w:r>
      <w:r w:rsidR="005D2018">
        <w:rPr>
          <w:rFonts w:ascii="Arial" w:hAnsi="Arial" w:cs="Arial"/>
          <w:sz w:val="24"/>
          <w:szCs w:val="24"/>
          <w:lang w:eastAsia="ar-SA"/>
        </w:rPr>
        <w:t>w rozdz. 90015</w:t>
      </w:r>
      <w:r w:rsidRPr="009F0647">
        <w:rPr>
          <w:rFonts w:ascii="Arial" w:hAnsi="Arial" w:cs="Arial"/>
          <w:sz w:val="24"/>
          <w:szCs w:val="24"/>
          <w:lang w:eastAsia="ar-SA"/>
        </w:rPr>
        <w:t xml:space="preserve"> kwotę 7.723.000,00 zł zastępuje się kwotą 7.768</w:t>
      </w:r>
      <w:r w:rsidR="005D2018">
        <w:rPr>
          <w:rFonts w:ascii="Arial" w:hAnsi="Arial" w:cs="Arial"/>
          <w:sz w:val="24"/>
          <w:szCs w:val="24"/>
          <w:lang w:eastAsia="ar-SA"/>
        </w:rPr>
        <w:t xml:space="preserve">.000,00 zł oraz w § 6050 kwotę </w:t>
      </w:r>
      <w:r w:rsidRPr="009F0647">
        <w:rPr>
          <w:rFonts w:ascii="Arial" w:hAnsi="Arial" w:cs="Arial"/>
          <w:sz w:val="24"/>
          <w:szCs w:val="24"/>
          <w:lang w:eastAsia="ar-SA"/>
        </w:rPr>
        <w:t>3.223.000,00 zł zastępuje się kwotą 3.268.000,00 zł po</w:t>
      </w:r>
      <w:r w:rsidR="005D2018">
        <w:rPr>
          <w:rFonts w:ascii="Arial" w:hAnsi="Arial" w:cs="Arial"/>
          <w:sz w:val="24"/>
          <w:szCs w:val="24"/>
          <w:lang w:eastAsia="ar-SA"/>
        </w:rPr>
        <w:t xml:space="preserve">przez dopisanie nowego zadania </w:t>
      </w:r>
      <w:r w:rsidRPr="009F0647">
        <w:rPr>
          <w:rFonts w:ascii="Arial" w:hAnsi="Arial" w:cs="Arial"/>
          <w:sz w:val="24"/>
          <w:szCs w:val="24"/>
          <w:lang w:eastAsia="ar-SA"/>
        </w:rPr>
        <w:t>inwestycyjnego pn.: „Budowa oświetlenia na teren</w:t>
      </w:r>
      <w:r w:rsidR="005D2018">
        <w:rPr>
          <w:rFonts w:ascii="Arial" w:hAnsi="Arial" w:cs="Arial"/>
          <w:sz w:val="24"/>
          <w:szCs w:val="24"/>
          <w:lang w:eastAsia="ar-SA"/>
        </w:rPr>
        <w:t xml:space="preserve">ie garaży przy ul. Popiełuszki </w:t>
      </w:r>
      <w:r w:rsidRPr="009F0647">
        <w:rPr>
          <w:rFonts w:ascii="Arial" w:hAnsi="Arial" w:cs="Arial"/>
          <w:sz w:val="24"/>
          <w:szCs w:val="24"/>
          <w:lang w:eastAsia="ar-SA"/>
        </w:rPr>
        <w:t>w Stalowej Woli”.</w:t>
      </w:r>
    </w:p>
    <w:p w:rsidR="009F0647" w:rsidRPr="009F0647" w:rsidRDefault="009F0647" w:rsidP="005D2018">
      <w:pPr>
        <w:suppressAutoHyphens/>
        <w:spacing w:line="276" w:lineRule="auto"/>
        <w:rPr>
          <w:rFonts w:ascii="Arial" w:hAnsi="Arial" w:cs="Arial"/>
          <w:sz w:val="24"/>
          <w:szCs w:val="24"/>
          <w:lang w:eastAsia="ar-SA"/>
        </w:rPr>
      </w:pPr>
      <w:r w:rsidRPr="009F0647">
        <w:rPr>
          <w:rFonts w:ascii="Arial" w:hAnsi="Arial" w:cs="Arial"/>
          <w:sz w:val="24"/>
          <w:szCs w:val="24"/>
          <w:lang w:eastAsia="ar-SA"/>
        </w:rPr>
        <w:t xml:space="preserve">IV. W treści uzasadnienia nanosi się zmiany wynikające ze zmienionej treści projektu uchwały.    </w:t>
      </w:r>
    </w:p>
    <w:p w:rsidR="009F0647" w:rsidRDefault="009F0647" w:rsidP="009F0647">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Budżetu i Finansów pozytywnie zaopiniowała projekt uchwały. </w:t>
      </w:r>
    </w:p>
    <w:p w:rsidR="009F0647" w:rsidRDefault="009F0647" w:rsidP="009F0647">
      <w:pPr>
        <w:shd w:val="clear" w:color="auto" w:fill="FFFFFF"/>
        <w:suppressAutoHyphens/>
        <w:spacing w:after="0" w:line="233" w:lineRule="atLeast"/>
        <w:jc w:val="both"/>
        <w:rPr>
          <w:rFonts w:ascii="Arial" w:hAnsi="Arial" w:cs="Arial"/>
          <w:color w:val="201F1E"/>
          <w:sz w:val="24"/>
          <w:szCs w:val="24"/>
        </w:rPr>
      </w:pPr>
    </w:p>
    <w:p w:rsidR="009F0647" w:rsidRDefault="009F0647" w:rsidP="009F0647">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 xml:space="preserve">Komisja Gospodarki Komunalnej, Geodezji, Architektury i Ochrony Środowiska pozytywnie zaopiniowała projekt uchwały. </w:t>
      </w:r>
    </w:p>
    <w:p w:rsidR="009F0647" w:rsidRDefault="009F0647" w:rsidP="009F0647">
      <w:pPr>
        <w:shd w:val="clear" w:color="auto" w:fill="FFFFFF"/>
        <w:suppressAutoHyphens/>
        <w:spacing w:after="0" w:line="233" w:lineRule="atLeast"/>
        <w:jc w:val="both"/>
        <w:rPr>
          <w:rFonts w:ascii="Arial" w:hAnsi="Arial" w:cs="Arial"/>
          <w:color w:val="201F1E"/>
          <w:sz w:val="24"/>
          <w:szCs w:val="24"/>
        </w:rPr>
      </w:pPr>
    </w:p>
    <w:p w:rsidR="00ED0246" w:rsidRPr="00ED0246" w:rsidRDefault="008C64EB" w:rsidP="00EF2D37">
      <w:pPr>
        <w:jc w:val="both"/>
        <w:rPr>
          <w:rFonts w:ascii="Arial" w:hAnsi="Arial" w:cs="Arial"/>
          <w:sz w:val="24"/>
          <w:szCs w:val="24"/>
          <w:lang w:eastAsia="ar-SA"/>
        </w:rPr>
      </w:pPr>
      <w:r w:rsidRPr="008C64EB">
        <w:rPr>
          <w:rFonts w:ascii="Arial" w:hAnsi="Arial" w:cs="Arial"/>
          <w:sz w:val="24"/>
          <w:szCs w:val="24"/>
          <w:lang w:eastAsia="ar-SA"/>
        </w:rPr>
        <w:t xml:space="preserve">Głos zabrał </w:t>
      </w:r>
      <w:r>
        <w:rPr>
          <w:rFonts w:ascii="Arial" w:hAnsi="Arial" w:cs="Arial"/>
          <w:sz w:val="24"/>
          <w:szCs w:val="24"/>
          <w:lang w:eastAsia="ar-SA"/>
        </w:rPr>
        <w:t>Skarbik Miasta,</w:t>
      </w:r>
      <w:r w:rsidR="00EF2D37">
        <w:rPr>
          <w:rFonts w:ascii="Arial" w:hAnsi="Arial" w:cs="Arial"/>
          <w:sz w:val="24"/>
          <w:szCs w:val="24"/>
          <w:lang w:eastAsia="ar-SA"/>
        </w:rPr>
        <w:t xml:space="preserve"> który odpowiedział na pytania zadane przez radnych </w:t>
      </w:r>
      <w:r>
        <w:rPr>
          <w:rFonts w:ascii="Arial" w:hAnsi="Arial" w:cs="Arial"/>
          <w:sz w:val="24"/>
          <w:szCs w:val="24"/>
          <w:lang w:eastAsia="ar-SA"/>
        </w:rPr>
        <w:t xml:space="preserve">na posiedzeniach komisji. </w:t>
      </w:r>
      <w:r w:rsidR="000E7C53">
        <w:rPr>
          <w:rFonts w:ascii="Arial" w:hAnsi="Arial" w:cs="Arial"/>
          <w:sz w:val="24"/>
          <w:szCs w:val="24"/>
          <w:lang w:eastAsia="ar-SA"/>
        </w:rPr>
        <w:t>Jeżeli chodzi o koszt sprzątania na obiektach Miejskiego Ośrodka Sportu i Rekreacji w 2022 roku była to kwota 597 tys. 839 zł</w:t>
      </w:r>
      <w:r w:rsidR="00ED0246">
        <w:rPr>
          <w:rFonts w:ascii="Arial" w:hAnsi="Arial" w:cs="Arial"/>
          <w:sz w:val="24"/>
          <w:szCs w:val="24"/>
          <w:lang w:eastAsia="ar-SA"/>
        </w:rPr>
        <w:t xml:space="preserve">. W przypadku zadania, które zwiększa się o niewykorzystane środki z roku ubiegłego, a więc </w:t>
      </w:r>
      <w:r w:rsidR="00ED0246" w:rsidRPr="00ED0246">
        <w:rPr>
          <w:rFonts w:ascii="Arial" w:hAnsi="Arial" w:cs="Arial"/>
          <w:sz w:val="24"/>
          <w:szCs w:val="24"/>
        </w:rPr>
        <w:t xml:space="preserve">Modelowe rozwiązania na trudne wyzwania – Plan Rozwoju Lokalnego </w:t>
      </w:r>
      <w:r w:rsidR="00EF2D37">
        <w:rPr>
          <w:rFonts w:ascii="Arial" w:hAnsi="Arial" w:cs="Arial"/>
          <w:sz w:val="24"/>
          <w:szCs w:val="24"/>
        </w:rPr>
        <w:br/>
      </w:r>
      <w:r w:rsidR="00ED0246" w:rsidRPr="00ED0246">
        <w:rPr>
          <w:rFonts w:ascii="Arial" w:hAnsi="Arial" w:cs="Arial"/>
          <w:sz w:val="24"/>
          <w:szCs w:val="24"/>
        </w:rPr>
        <w:t xml:space="preserve">i Instytucjonalnego Stalowej Woli, zakres jest następujący. </w:t>
      </w:r>
    </w:p>
    <w:p w:rsidR="00ED0246" w:rsidRPr="00EF2D37" w:rsidRDefault="00ED0246" w:rsidP="00ED0246">
      <w:pPr>
        <w:rPr>
          <w:rFonts w:ascii="Arial" w:hAnsi="Arial" w:cs="Arial"/>
          <w:sz w:val="24"/>
          <w:szCs w:val="24"/>
        </w:rPr>
      </w:pPr>
      <w:r w:rsidRPr="00EF2D37">
        <w:rPr>
          <w:rFonts w:ascii="Arial" w:hAnsi="Arial" w:cs="Arial"/>
          <w:sz w:val="24"/>
          <w:szCs w:val="24"/>
        </w:rPr>
        <w:t>Gmina Stalowa Wola - wydatki majątkowe na 2023 r. – 5 920 171,01 + 181 963,95 = 6 102 134,96 zł</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Opracowanie dokumentacji technicznej dla 3 ogródków społecznych przy PSP1, PSP2 i PSP5 (prace zakończono w styczniu 2023 r.) i realizacja tych inwestycji wraz z ogródkiem przy PSP7 dla której miasto przygotowało dokumentację poza projektem norweskim.</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Realizacja inwestycji - Park Kieszonkowy w pasażu przy Al. Jana Pawła 12-14 (dla której miasto przygotowało dokumentację poza projektem norweskim).</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lastRenderedPageBreak/>
        <w:t>Wykonanie aplikacji miejskiej integrującej różne aplikacje wraz z dostępem do funkcjonalności karty miejskiej w tej aplikacji (kończy się etap przygotowania opisu zamówienia – planowany termin wykonania maksymalnie do 31.03.2024)</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Realizacja inwestycji na dostosowanie pomieszczeń na łazienki w budynku Urzędu Miasta przy ul. Kwiatkowskiego 1 na parterze (w zeszłym roku wykonano dokumentację, a w 2023 r. inwestycja planowana jest do realizacji)</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 xml:space="preserve">Realizacja usprawnień w obiektach Urzędu Miasta ułatwiających poruszanie się po nich osobom z niepełnosprawnościami, obejmujących m.in. zamontowanie planu multimedialnego w dwóch budynkach Urzędu Miasta, nakładek na poręcze schodów, kontrastowych oznaczeń wind i schodów, pól ostrzegawczych, pól uwagi, linii prowadzących, planów </w:t>
      </w:r>
      <w:proofErr w:type="spellStart"/>
      <w:r w:rsidRPr="00ED0246">
        <w:rPr>
          <w:rFonts w:ascii="Arial" w:hAnsi="Arial" w:cs="Arial"/>
          <w:sz w:val="24"/>
          <w:szCs w:val="24"/>
        </w:rPr>
        <w:t>tyflograficznych</w:t>
      </w:r>
      <w:proofErr w:type="spellEnd"/>
      <w:r w:rsidRPr="00ED0246">
        <w:rPr>
          <w:rFonts w:ascii="Arial" w:hAnsi="Arial" w:cs="Arial"/>
          <w:sz w:val="24"/>
          <w:szCs w:val="24"/>
        </w:rPr>
        <w:t xml:space="preserve">, tabliczek </w:t>
      </w:r>
      <w:proofErr w:type="spellStart"/>
      <w:r w:rsidRPr="00ED0246">
        <w:rPr>
          <w:rFonts w:ascii="Arial" w:hAnsi="Arial" w:cs="Arial"/>
          <w:sz w:val="24"/>
          <w:szCs w:val="24"/>
        </w:rPr>
        <w:t>nadklamkowych</w:t>
      </w:r>
      <w:proofErr w:type="spellEnd"/>
      <w:r w:rsidRPr="00ED0246">
        <w:rPr>
          <w:rFonts w:ascii="Arial" w:hAnsi="Arial" w:cs="Arial"/>
          <w:sz w:val="24"/>
          <w:szCs w:val="24"/>
        </w:rPr>
        <w:t xml:space="preserve"> w systemie/alfabecie Braille'a, zewnętrzne tablice informacyjne, elektroniczna tablica informacyjne dla SCUW itp. (kończy się etap przygotowania opisu zamówienia – planowany termin wykonania maksymalnie do 31.03.2024)</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Realizacja inwestycji - montaż paneli fotowoltaicznych na 4 budynkach gminy (budynki UM przy Wolności 7, Wolności 9 i Kwiatkowskiego 1 i budynek MBP)</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 xml:space="preserve">Opracowanie i uruchomienie portalu Miasta Stalowa Wola wraz z podstroną </w:t>
      </w:r>
      <w:r w:rsidR="00EB5238">
        <w:rPr>
          <w:rFonts w:ascii="Arial" w:hAnsi="Arial" w:cs="Arial"/>
          <w:sz w:val="24"/>
          <w:szCs w:val="24"/>
        </w:rPr>
        <w:br/>
      </w:r>
      <w:r w:rsidRPr="00ED0246">
        <w:rPr>
          <w:rFonts w:ascii="Arial" w:hAnsi="Arial" w:cs="Arial"/>
          <w:sz w:val="24"/>
          <w:szCs w:val="24"/>
        </w:rPr>
        <w:t>o projekcie (kończy się etap przygotowania opisu zamówienia – planowany termin wykonania maksymalnie do 31.03.2024)</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Zakup i wdrożenie nowego i/lub rozbudowanie istniejącego systemu informacji przestrzennej (kończy się etap przygotowania opisu zamówienia – planowany termin wykonania maksymalnie do 31.03.2024)</w:t>
      </w:r>
    </w:p>
    <w:p w:rsidR="00ED0246" w:rsidRPr="00ED0246" w:rsidRDefault="00ED0246" w:rsidP="00EB5238">
      <w:pPr>
        <w:pStyle w:val="Akapitzlist"/>
        <w:numPr>
          <w:ilvl w:val="0"/>
          <w:numId w:val="5"/>
        </w:numPr>
        <w:jc w:val="both"/>
        <w:rPr>
          <w:rFonts w:ascii="Arial" w:hAnsi="Arial" w:cs="Arial"/>
          <w:sz w:val="24"/>
          <w:szCs w:val="24"/>
        </w:rPr>
      </w:pPr>
      <w:r w:rsidRPr="00ED0246">
        <w:rPr>
          <w:rFonts w:ascii="Arial" w:hAnsi="Arial" w:cs="Arial"/>
          <w:sz w:val="24"/>
          <w:szCs w:val="24"/>
        </w:rPr>
        <w:t>Zakup i wdrożenie systemu monitoringu środowiska naturalnego, obejmującego co najmniej 30 czujników pomiarowych (kończy się etap przygotowania opisu zamówienia – planowany termin wykonania maksymalnie do 31.03.2024)</w:t>
      </w:r>
    </w:p>
    <w:p w:rsidR="00ED0246" w:rsidRPr="00ED0246" w:rsidRDefault="00ED0246" w:rsidP="00ED0246">
      <w:pPr>
        <w:pStyle w:val="Akapitzlist"/>
        <w:numPr>
          <w:ilvl w:val="0"/>
          <w:numId w:val="5"/>
        </w:numPr>
        <w:rPr>
          <w:rFonts w:ascii="Arial" w:hAnsi="Arial" w:cs="Arial"/>
          <w:sz w:val="24"/>
          <w:szCs w:val="24"/>
        </w:rPr>
      </w:pPr>
      <w:r w:rsidRPr="00ED0246">
        <w:rPr>
          <w:rFonts w:ascii="Arial" w:hAnsi="Arial" w:cs="Arial"/>
          <w:sz w:val="24"/>
          <w:szCs w:val="24"/>
        </w:rPr>
        <w:t xml:space="preserve">Zakup 4 </w:t>
      </w:r>
      <w:proofErr w:type="spellStart"/>
      <w:r w:rsidRPr="00ED0246">
        <w:rPr>
          <w:rFonts w:ascii="Arial" w:hAnsi="Arial" w:cs="Arial"/>
          <w:sz w:val="24"/>
          <w:szCs w:val="24"/>
        </w:rPr>
        <w:t>recyklomatów</w:t>
      </w:r>
      <w:proofErr w:type="spellEnd"/>
    </w:p>
    <w:p w:rsidR="00ED0246" w:rsidRPr="00ED0246" w:rsidRDefault="00ED0246" w:rsidP="00ED0246">
      <w:pPr>
        <w:pStyle w:val="Akapitzlist"/>
        <w:numPr>
          <w:ilvl w:val="0"/>
          <w:numId w:val="5"/>
        </w:numPr>
        <w:rPr>
          <w:rFonts w:ascii="Arial" w:hAnsi="Arial" w:cs="Arial"/>
          <w:sz w:val="24"/>
          <w:szCs w:val="24"/>
        </w:rPr>
      </w:pPr>
      <w:r w:rsidRPr="00ED0246">
        <w:rPr>
          <w:rFonts w:ascii="Arial" w:hAnsi="Arial" w:cs="Arial"/>
          <w:sz w:val="24"/>
          <w:szCs w:val="24"/>
        </w:rPr>
        <w:t>Zakup gogli rozszerzonej/wirtualnej rzeczywistości (VR/AR) (5 szt.)</w:t>
      </w:r>
    </w:p>
    <w:p w:rsidR="00ED0246" w:rsidRPr="00ED0246" w:rsidRDefault="00ED0246" w:rsidP="00ED0246">
      <w:pPr>
        <w:pStyle w:val="Akapitzlist"/>
        <w:numPr>
          <w:ilvl w:val="0"/>
          <w:numId w:val="5"/>
        </w:numPr>
        <w:rPr>
          <w:rFonts w:ascii="Arial" w:hAnsi="Arial" w:cs="Arial"/>
          <w:sz w:val="24"/>
          <w:szCs w:val="24"/>
        </w:rPr>
      </w:pPr>
      <w:r w:rsidRPr="00ED0246">
        <w:rPr>
          <w:rFonts w:ascii="Arial" w:hAnsi="Arial" w:cs="Arial"/>
          <w:sz w:val="24"/>
          <w:szCs w:val="24"/>
        </w:rPr>
        <w:t>Zakup skanera 3D (1 szt.)</w:t>
      </w:r>
    </w:p>
    <w:p w:rsidR="00ED0246" w:rsidRPr="009F03B3" w:rsidRDefault="00ED0246" w:rsidP="00ED0246">
      <w:pPr>
        <w:rPr>
          <w:rFonts w:ascii="Arial" w:hAnsi="Arial" w:cs="Arial"/>
          <w:sz w:val="24"/>
          <w:szCs w:val="24"/>
        </w:rPr>
      </w:pPr>
      <w:r w:rsidRPr="009F03B3">
        <w:rPr>
          <w:rFonts w:ascii="Arial" w:hAnsi="Arial" w:cs="Arial"/>
          <w:sz w:val="24"/>
          <w:szCs w:val="24"/>
        </w:rPr>
        <w:t>Gmina Stalowa Wola - wydatki bieżące – 2 538 771,36 + 981 359,33 = 3 520 130,69 zł</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Wydatki związane z promocją projektu i jego efektów (realizowane na bieżąco, m.in. promocja w mediach, zakup gadżetów, druk ulotek/plakatów, organizacja 2 konferencji promujących efekty projektu,  itp.)</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Koszty zatrudnienia podinspektora ds. młodzieży i podinspektora ds. organizacji pozarządowych.</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Koszt zapewnienia biegłego rewidenta weryfikującego od strony finansowej raporty finansowe z realizacji projektu składane do ministerstwa.</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szkoleń dla kadry urzędu w zakresie obsługi i współpracy z osobami o szczególnych potrzebach, w tym z osobami z niepełnosprawnościami.</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spotkań z młodzieżą w szkołach celem zaprezentowania koncepcji statutu Młodzieżowej Rady Miasta i zachęcenia do aktywności społecznej.</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Zakup tabletów na potrzeby Młodzieżowej Rady Miasta.</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lastRenderedPageBreak/>
        <w:t xml:space="preserve">Wypracowanie koncepcji Młodzieżowego i Zielonego Budżetu Obywatelskiego  przy wsparciu eksperckim i z udziałem interesariuszy, a następnie uruchomienie . </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 xml:space="preserve">Wypracowanie koncepcji funkcjonowania Laboratorium Miejskiego </w:t>
      </w:r>
      <w:proofErr w:type="spellStart"/>
      <w:r w:rsidRPr="00ED0246">
        <w:rPr>
          <w:rFonts w:ascii="Arial" w:hAnsi="Arial" w:cs="Arial"/>
          <w:sz w:val="24"/>
          <w:szCs w:val="24"/>
        </w:rPr>
        <w:t>Stalove</w:t>
      </w:r>
      <w:proofErr w:type="spellEnd"/>
      <w:r w:rsidRPr="00ED0246">
        <w:rPr>
          <w:rFonts w:ascii="Arial" w:hAnsi="Arial" w:cs="Arial"/>
          <w:sz w:val="24"/>
          <w:szCs w:val="24"/>
        </w:rPr>
        <w:t xml:space="preserve"> </w:t>
      </w:r>
      <w:proofErr w:type="spellStart"/>
      <w:r w:rsidRPr="00ED0246">
        <w:rPr>
          <w:rFonts w:ascii="Arial" w:hAnsi="Arial" w:cs="Arial"/>
          <w:sz w:val="24"/>
          <w:szCs w:val="24"/>
        </w:rPr>
        <w:t>UrbanLAB</w:t>
      </w:r>
      <w:proofErr w:type="spellEnd"/>
      <w:r w:rsidRPr="00ED0246">
        <w:rPr>
          <w:rFonts w:ascii="Arial" w:hAnsi="Arial" w:cs="Arial"/>
          <w:sz w:val="24"/>
          <w:szCs w:val="24"/>
        </w:rPr>
        <w:t>.</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 xml:space="preserve">Opracowanie Programu </w:t>
      </w:r>
      <w:proofErr w:type="spellStart"/>
      <w:r w:rsidRPr="00ED0246">
        <w:rPr>
          <w:rFonts w:ascii="Arial" w:hAnsi="Arial" w:cs="Arial"/>
          <w:sz w:val="24"/>
          <w:szCs w:val="24"/>
        </w:rPr>
        <w:t>Stalove</w:t>
      </w:r>
      <w:proofErr w:type="spellEnd"/>
      <w:r w:rsidRPr="00ED0246">
        <w:rPr>
          <w:rFonts w:ascii="Arial" w:hAnsi="Arial" w:cs="Arial"/>
          <w:sz w:val="24"/>
          <w:szCs w:val="24"/>
        </w:rPr>
        <w:t xml:space="preserve"> Inspiracje, obejmującego upowszechnianie wiedzy o lokalnym dziedzictwie oraz zasobach, produktach, ludziach związanych ze Stalową Wolą, którzy mogą stanowić inspirację dla młodego pokolenia. Przeprowadzenie zajęć z tego zakresu oraz zakup materiałów na potrzeby tych zajęć.</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zajęć, szkoleń/warsztatów/</w:t>
      </w:r>
      <w:proofErr w:type="spellStart"/>
      <w:r w:rsidRPr="00ED0246">
        <w:rPr>
          <w:rFonts w:ascii="Arial" w:hAnsi="Arial" w:cs="Arial"/>
          <w:sz w:val="24"/>
          <w:szCs w:val="24"/>
        </w:rPr>
        <w:t>hackathonów</w:t>
      </w:r>
      <w:proofErr w:type="spellEnd"/>
      <w:r w:rsidRPr="00ED0246">
        <w:rPr>
          <w:rFonts w:ascii="Arial" w:hAnsi="Arial" w:cs="Arial"/>
          <w:sz w:val="24"/>
          <w:szCs w:val="24"/>
        </w:rPr>
        <w:t xml:space="preserve"> dla młodzieży i zakup materiałów na potrzeby tych zajęć, a także nagród za udział </w:t>
      </w:r>
      <w:r w:rsidR="009F03B3">
        <w:rPr>
          <w:rFonts w:ascii="Arial" w:hAnsi="Arial" w:cs="Arial"/>
          <w:sz w:val="24"/>
          <w:szCs w:val="24"/>
        </w:rPr>
        <w:br/>
      </w:r>
      <w:r w:rsidRPr="00ED0246">
        <w:rPr>
          <w:rFonts w:ascii="Arial" w:hAnsi="Arial" w:cs="Arial"/>
          <w:sz w:val="24"/>
          <w:szCs w:val="24"/>
        </w:rPr>
        <w:t>w konkursach/</w:t>
      </w:r>
      <w:proofErr w:type="spellStart"/>
      <w:r w:rsidRPr="00ED0246">
        <w:rPr>
          <w:rFonts w:ascii="Arial" w:hAnsi="Arial" w:cs="Arial"/>
          <w:sz w:val="24"/>
          <w:szCs w:val="24"/>
        </w:rPr>
        <w:t>hackathonach</w:t>
      </w:r>
      <w:proofErr w:type="spellEnd"/>
      <w:r w:rsidRPr="00ED0246">
        <w:rPr>
          <w:rFonts w:ascii="Arial" w:hAnsi="Arial" w:cs="Arial"/>
          <w:sz w:val="24"/>
          <w:szCs w:val="24"/>
        </w:rPr>
        <w:t>.</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spotkań z mieszkańcami celem omówienia/wypracowania rozwiązań różnych problemów miejskich.</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 xml:space="preserve">Zakup sprzętu biurowego i IT (sprzęt komputerowy wraz z oprogramowaniem, tablety graficzne, akcesoria komputerowe, kamery na zajęcia filmowe, aparaty do zdjęć itp.) na potrzeby wyposażenia miejsca aktywności dla młodych </w:t>
      </w:r>
      <w:r w:rsidR="009F03B3">
        <w:rPr>
          <w:rFonts w:ascii="Arial" w:hAnsi="Arial" w:cs="Arial"/>
          <w:sz w:val="24"/>
          <w:szCs w:val="24"/>
        </w:rPr>
        <w:br/>
      </w:r>
      <w:r w:rsidRPr="00ED0246">
        <w:rPr>
          <w:rFonts w:ascii="Arial" w:hAnsi="Arial" w:cs="Arial"/>
          <w:sz w:val="24"/>
          <w:szCs w:val="24"/>
        </w:rPr>
        <w:t>i realizacji zajęć dla młodzieży.</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 xml:space="preserve">Zakup 2 drukarek 3D wraz z wyposażeniem oraz długopisów 3D na zajęcia </w:t>
      </w:r>
      <w:r w:rsidR="009F03B3">
        <w:rPr>
          <w:rFonts w:ascii="Arial" w:hAnsi="Arial" w:cs="Arial"/>
          <w:sz w:val="24"/>
          <w:szCs w:val="24"/>
        </w:rPr>
        <w:br/>
      </w:r>
      <w:r w:rsidRPr="00ED0246">
        <w:rPr>
          <w:rFonts w:ascii="Arial" w:hAnsi="Arial" w:cs="Arial"/>
          <w:sz w:val="24"/>
          <w:szCs w:val="24"/>
        </w:rPr>
        <w:t>z młodzieżą.</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Zakup zabawek i klocków do nauki robotyki.</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Wsparcie eksperckie przy realizacji projektu.</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Wykonanie audytu i wypracowanie nowego modelu zarządzania i koordynacji JST, w tym zarządzania strategicznego.</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Utworzenie Centrum Obsługi Przedsiębiorców od 01.01.2023 oraz poniesienie kosztów wynagrodzenia 3 pracowników COP do 30.04.2024 r.</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Powołanie Rady biznesu przy Prezydencie i organizacja spotkań z jej udziałem.</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Wsparcie ekspercie w zakresie przygotowania profesjonalnej oferty inwestycyjnej.</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Wydanie przewodnika dla inwestorów.</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Przygotowanie bazy terenów inwestycyjnych online.</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Promocja terenów inwestycyjnych.</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3 edycji szkoleń przygotowujących do prowadzenia biznesu.</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Wypracowanie i realizacja działań w ramach akcji KUPUJ/INWESTUJ LOKALNIE.</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Wydanie symbolicznych certyfikatów w oprawie MADE IN STALOWA WOLA dla firm.</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kolejnych akcji proekologicznych: akcji cebulki za odpady, sprzątanie świata, domki dla jeży.</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wsparcia doradczego prawnego, z zakresu spraw kadrowo-finansowo-księgowych i z zakresu pozyskiwania funduszy dla organizacji pozarządowych.</w:t>
      </w:r>
    </w:p>
    <w:p w:rsidR="00ED0246" w:rsidRPr="00ED0246" w:rsidRDefault="00ED0246" w:rsidP="009F03B3">
      <w:pPr>
        <w:pStyle w:val="Akapitzlist"/>
        <w:numPr>
          <w:ilvl w:val="0"/>
          <w:numId w:val="6"/>
        </w:numPr>
        <w:jc w:val="both"/>
        <w:rPr>
          <w:rFonts w:ascii="Arial" w:hAnsi="Arial" w:cs="Arial"/>
          <w:sz w:val="24"/>
          <w:szCs w:val="24"/>
        </w:rPr>
      </w:pPr>
      <w:r w:rsidRPr="00ED0246">
        <w:rPr>
          <w:rFonts w:ascii="Arial" w:hAnsi="Arial" w:cs="Arial"/>
          <w:sz w:val="24"/>
          <w:szCs w:val="24"/>
        </w:rPr>
        <w:t>Realizacja szkoleń, warsztatów dla organizacji pozarządowych.</w:t>
      </w:r>
    </w:p>
    <w:p w:rsidR="00ED0246" w:rsidRPr="009F03B3" w:rsidRDefault="00ED0246" w:rsidP="009F03B3">
      <w:pPr>
        <w:jc w:val="both"/>
        <w:rPr>
          <w:rFonts w:ascii="Arial" w:hAnsi="Arial" w:cs="Arial"/>
          <w:sz w:val="24"/>
          <w:szCs w:val="24"/>
        </w:rPr>
      </w:pPr>
      <w:r w:rsidRPr="009F03B3">
        <w:rPr>
          <w:rFonts w:ascii="Arial" w:hAnsi="Arial" w:cs="Arial"/>
          <w:sz w:val="24"/>
          <w:szCs w:val="24"/>
        </w:rPr>
        <w:lastRenderedPageBreak/>
        <w:t>Centrum Aktywności Seniora - wydatki majątkowe na 2023 r. - 0 + 26 748,16 = 26 748,16 zł</w:t>
      </w:r>
    </w:p>
    <w:p w:rsidR="00ED0246" w:rsidRPr="00ED0246" w:rsidRDefault="00ED0246" w:rsidP="009F03B3">
      <w:pPr>
        <w:pStyle w:val="Akapitzlist"/>
        <w:numPr>
          <w:ilvl w:val="0"/>
          <w:numId w:val="15"/>
        </w:numPr>
        <w:jc w:val="both"/>
        <w:rPr>
          <w:rFonts w:ascii="Arial" w:hAnsi="Arial" w:cs="Arial"/>
          <w:sz w:val="24"/>
          <w:szCs w:val="24"/>
        </w:rPr>
      </w:pPr>
      <w:r w:rsidRPr="00ED0246">
        <w:rPr>
          <w:rFonts w:ascii="Arial" w:hAnsi="Arial" w:cs="Arial"/>
          <w:sz w:val="24"/>
          <w:szCs w:val="24"/>
        </w:rPr>
        <w:t>Wykonanie strony internetowej CAS.</w:t>
      </w:r>
    </w:p>
    <w:p w:rsidR="00ED0246" w:rsidRPr="009F03B3" w:rsidRDefault="00ED0246" w:rsidP="009F03B3">
      <w:pPr>
        <w:jc w:val="both"/>
        <w:rPr>
          <w:rFonts w:ascii="Arial" w:hAnsi="Arial" w:cs="Arial"/>
          <w:sz w:val="24"/>
          <w:szCs w:val="24"/>
        </w:rPr>
      </w:pPr>
      <w:r w:rsidRPr="009F03B3">
        <w:rPr>
          <w:rFonts w:ascii="Arial" w:hAnsi="Arial" w:cs="Arial"/>
          <w:sz w:val="24"/>
          <w:szCs w:val="24"/>
        </w:rPr>
        <w:t>Centrum Aktywności Seniora - wydatki bieżące na 2023 r. – 253 </w:t>
      </w:r>
      <w:r w:rsidR="009F03B3">
        <w:rPr>
          <w:rFonts w:ascii="Arial" w:hAnsi="Arial" w:cs="Arial"/>
          <w:sz w:val="24"/>
          <w:szCs w:val="24"/>
        </w:rPr>
        <w:t>099,71 + 44 900,70 = 298 000,41</w:t>
      </w:r>
    </w:p>
    <w:p w:rsidR="00ED0246" w:rsidRPr="00ED0246" w:rsidRDefault="00ED0246" w:rsidP="009F03B3">
      <w:pPr>
        <w:pStyle w:val="Akapitzlist"/>
        <w:numPr>
          <w:ilvl w:val="0"/>
          <w:numId w:val="15"/>
        </w:numPr>
        <w:jc w:val="both"/>
        <w:rPr>
          <w:rFonts w:ascii="Arial" w:hAnsi="Arial" w:cs="Arial"/>
          <w:sz w:val="24"/>
          <w:szCs w:val="24"/>
        </w:rPr>
      </w:pPr>
      <w:r w:rsidRPr="00ED0246">
        <w:rPr>
          <w:rFonts w:ascii="Arial" w:hAnsi="Arial" w:cs="Arial"/>
          <w:sz w:val="24"/>
          <w:szCs w:val="24"/>
        </w:rPr>
        <w:t>Realizacja szeregu, różnego typu zajęć, warsztatów, szkoleń i wykładów dla seniorów (ruchowych, intelektualnych, kulinarnych, teatralnych, chóralnych, śpiewu, z języków obcych, nowych technologii, komputerowych i wielu innych) wraz z zakupem materiałów niezbędnych do prowadzenia tych zajęć.</w:t>
      </w:r>
    </w:p>
    <w:p w:rsidR="00ED0246" w:rsidRPr="00ED0246" w:rsidRDefault="00ED0246" w:rsidP="009F03B3">
      <w:pPr>
        <w:pStyle w:val="Akapitzlist"/>
        <w:numPr>
          <w:ilvl w:val="0"/>
          <w:numId w:val="15"/>
        </w:numPr>
        <w:jc w:val="both"/>
        <w:rPr>
          <w:rFonts w:ascii="Arial" w:hAnsi="Arial" w:cs="Arial"/>
          <w:sz w:val="24"/>
          <w:szCs w:val="24"/>
        </w:rPr>
      </w:pPr>
      <w:r w:rsidRPr="00ED0246">
        <w:rPr>
          <w:rFonts w:ascii="Arial" w:hAnsi="Arial" w:cs="Arial"/>
          <w:sz w:val="24"/>
          <w:szCs w:val="24"/>
        </w:rPr>
        <w:t xml:space="preserve">Organizacja </w:t>
      </w:r>
      <w:proofErr w:type="spellStart"/>
      <w:r w:rsidRPr="00ED0246">
        <w:rPr>
          <w:rFonts w:ascii="Arial" w:hAnsi="Arial" w:cs="Arial"/>
          <w:sz w:val="24"/>
          <w:szCs w:val="24"/>
        </w:rPr>
        <w:t>Senioraliów</w:t>
      </w:r>
      <w:proofErr w:type="spellEnd"/>
      <w:r w:rsidRPr="00ED0246">
        <w:rPr>
          <w:rFonts w:ascii="Arial" w:hAnsi="Arial" w:cs="Arial"/>
          <w:sz w:val="24"/>
          <w:szCs w:val="24"/>
        </w:rPr>
        <w:t xml:space="preserve"> - Dni Seniora w 2023 r.</w:t>
      </w:r>
    </w:p>
    <w:p w:rsidR="00ED0246" w:rsidRPr="00ED0246" w:rsidRDefault="00ED0246" w:rsidP="009F03B3">
      <w:pPr>
        <w:pStyle w:val="Akapitzlist"/>
        <w:numPr>
          <w:ilvl w:val="0"/>
          <w:numId w:val="15"/>
        </w:numPr>
        <w:jc w:val="both"/>
        <w:rPr>
          <w:rFonts w:ascii="Arial" w:hAnsi="Arial" w:cs="Arial"/>
          <w:sz w:val="24"/>
          <w:szCs w:val="24"/>
        </w:rPr>
      </w:pPr>
      <w:r w:rsidRPr="00ED0246">
        <w:rPr>
          <w:rFonts w:ascii="Arial" w:hAnsi="Arial" w:cs="Arial"/>
          <w:sz w:val="24"/>
          <w:szCs w:val="24"/>
        </w:rPr>
        <w:t>Realizacja promocji działań CAS w ramach projektu (promocja w mediach, gadżety, akcesoria promocyjne itp.).</w:t>
      </w:r>
    </w:p>
    <w:p w:rsidR="00ED0246" w:rsidRPr="00ED0246" w:rsidRDefault="00ED0246" w:rsidP="009F03B3">
      <w:pPr>
        <w:pStyle w:val="Akapitzlist"/>
        <w:numPr>
          <w:ilvl w:val="0"/>
          <w:numId w:val="15"/>
        </w:numPr>
        <w:jc w:val="both"/>
        <w:rPr>
          <w:rFonts w:ascii="Arial" w:hAnsi="Arial" w:cs="Arial"/>
          <w:sz w:val="24"/>
          <w:szCs w:val="24"/>
        </w:rPr>
      </w:pPr>
      <w:r w:rsidRPr="00ED0246">
        <w:rPr>
          <w:rFonts w:ascii="Arial" w:hAnsi="Arial" w:cs="Arial"/>
          <w:sz w:val="24"/>
          <w:szCs w:val="24"/>
        </w:rPr>
        <w:t>Zakup materiałów biurowych i eksploatacyjnych oraz środków czystości niezbędnych do realizacji bieżących zajęć w CAS.</w:t>
      </w:r>
    </w:p>
    <w:p w:rsidR="00ED0246" w:rsidRPr="009F03B3" w:rsidRDefault="00ED0246" w:rsidP="009F03B3">
      <w:pPr>
        <w:jc w:val="both"/>
        <w:rPr>
          <w:rFonts w:ascii="Arial" w:hAnsi="Arial" w:cs="Arial"/>
          <w:sz w:val="24"/>
          <w:szCs w:val="24"/>
        </w:rPr>
      </w:pPr>
      <w:r w:rsidRPr="009F03B3">
        <w:rPr>
          <w:rFonts w:ascii="Arial" w:hAnsi="Arial" w:cs="Arial"/>
          <w:sz w:val="24"/>
          <w:szCs w:val="24"/>
        </w:rPr>
        <w:t>Miejski Ośrodek Pomocy Społecznej - wydatki bieżące na 2023 r. – 62 750,12 + 104 313,77 = 167 063,89 zł</w:t>
      </w:r>
    </w:p>
    <w:p w:rsidR="00ED0246" w:rsidRPr="00ED0246" w:rsidRDefault="00ED0246" w:rsidP="009F03B3">
      <w:pPr>
        <w:pStyle w:val="Akapitzlist"/>
        <w:numPr>
          <w:ilvl w:val="0"/>
          <w:numId w:val="11"/>
        </w:numPr>
        <w:jc w:val="both"/>
        <w:rPr>
          <w:rFonts w:ascii="Arial" w:hAnsi="Arial" w:cs="Arial"/>
          <w:sz w:val="24"/>
          <w:szCs w:val="24"/>
        </w:rPr>
      </w:pPr>
      <w:r w:rsidRPr="00ED0246">
        <w:rPr>
          <w:rFonts w:ascii="Arial" w:hAnsi="Arial" w:cs="Arial"/>
          <w:sz w:val="24"/>
          <w:szCs w:val="24"/>
        </w:rPr>
        <w:t>Wynagrodzenie pracowników socjalnych, opiekunów/tutorów oraz osób realizujących poradnictwo specjalistyczne, pracujących z mieszkańcami bloku na 1-go Sierpnia 11.</w:t>
      </w:r>
    </w:p>
    <w:p w:rsidR="00ED0246" w:rsidRPr="00ED0246" w:rsidRDefault="00ED0246" w:rsidP="009F03B3">
      <w:pPr>
        <w:pStyle w:val="Akapitzlist"/>
        <w:numPr>
          <w:ilvl w:val="0"/>
          <w:numId w:val="11"/>
        </w:numPr>
        <w:jc w:val="both"/>
        <w:rPr>
          <w:rFonts w:ascii="Arial" w:hAnsi="Arial" w:cs="Arial"/>
          <w:sz w:val="24"/>
          <w:szCs w:val="24"/>
        </w:rPr>
      </w:pPr>
      <w:r w:rsidRPr="00ED0246">
        <w:rPr>
          <w:rFonts w:ascii="Arial" w:hAnsi="Arial" w:cs="Arial"/>
          <w:sz w:val="24"/>
          <w:szCs w:val="24"/>
        </w:rPr>
        <w:t xml:space="preserve">Dokonywany w trybie bieżącym zakup różnego rodzaju artykułów, biletów wstępu na potrzeby zajęć/warsztatów/spotkań/działań aktywizacyjnych </w:t>
      </w:r>
      <w:r w:rsidR="009F03B3">
        <w:rPr>
          <w:rFonts w:ascii="Arial" w:hAnsi="Arial" w:cs="Arial"/>
          <w:sz w:val="24"/>
          <w:szCs w:val="24"/>
        </w:rPr>
        <w:br/>
      </w:r>
      <w:r w:rsidRPr="00ED0246">
        <w:rPr>
          <w:rFonts w:ascii="Arial" w:hAnsi="Arial" w:cs="Arial"/>
          <w:sz w:val="24"/>
          <w:szCs w:val="24"/>
        </w:rPr>
        <w:t xml:space="preserve">z udziałem mieszkańców bloku na 1-go Sierpnia 11, realizowanych zgodnie </w:t>
      </w:r>
      <w:r w:rsidR="009F03B3">
        <w:rPr>
          <w:rFonts w:ascii="Arial" w:hAnsi="Arial" w:cs="Arial"/>
          <w:sz w:val="24"/>
          <w:szCs w:val="24"/>
        </w:rPr>
        <w:br/>
      </w:r>
      <w:r w:rsidRPr="00ED0246">
        <w:rPr>
          <w:rFonts w:ascii="Arial" w:hAnsi="Arial" w:cs="Arial"/>
          <w:sz w:val="24"/>
          <w:szCs w:val="24"/>
        </w:rPr>
        <w:t>z opracowanymi dla nich indywidualnymi planami działania.</w:t>
      </w:r>
    </w:p>
    <w:p w:rsidR="00ED0246" w:rsidRPr="00ED0246" w:rsidRDefault="00ED0246" w:rsidP="009F03B3">
      <w:pPr>
        <w:pStyle w:val="Akapitzlist"/>
        <w:numPr>
          <w:ilvl w:val="0"/>
          <w:numId w:val="11"/>
        </w:numPr>
        <w:jc w:val="both"/>
        <w:rPr>
          <w:rFonts w:ascii="Arial" w:hAnsi="Arial" w:cs="Arial"/>
          <w:sz w:val="24"/>
          <w:szCs w:val="24"/>
        </w:rPr>
      </w:pPr>
      <w:r w:rsidRPr="00ED0246">
        <w:rPr>
          <w:rFonts w:ascii="Arial" w:hAnsi="Arial" w:cs="Arial"/>
          <w:sz w:val="24"/>
          <w:szCs w:val="24"/>
        </w:rPr>
        <w:t>Koszty zarządzania projektem, w tym zatrudnienia koordynatorów, obsługi finansowej, w zakresie zamówień publicznych i promocji, materiałów biurowych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Miejski Dom Kultury – Filia MDK Rozwadowski Dom Kultury SOKÓŁ - wydatki majątkowe na 2023 r. – 0 + 100 139,58 = 100 139,58 zł</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Zakup wyposażenia stanowiska realizatorskiego do streamingu wydarzeń online.</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Oszczędności z zakupu instrumentów.</w:t>
      </w:r>
    </w:p>
    <w:p w:rsidR="00ED0246" w:rsidRPr="009F03B3" w:rsidRDefault="00ED0246" w:rsidP="009F03B3">
      <w:pPr>
        <w:jc w:val="both"/>
        <w:rPr>
          <w:rFonts w:ascii="Arial" w:hAnsi="Arial" w:cs="Arial"/>
          <w:sz w:val="24"/>
          <w:szCs w:val="24"/>
        </w:rPr>
      </w:pPr>
      <w:r w:rsidRPr="009F03B3">
        <w:rPr>
          <w:rFonts w:ascii="Arial" w:hAnsi="Arial" w:cs="Arial"/>
          <w:sz w:val="24"/>
          <w:szCs w:val="24"/>
        </w:rPr>
        <w:t>Miejski Dom Kultury – Filia MDK Rozwadowski Dom Kultury SOKÓŁ - wydatki bieżące na 2023 r. – 304 051,54 + 56 804,56 = 360 856,10 zł</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 xml:space="preserve">Realizacja zajęć tanecznych, muzycznych, śpiewu, teatralnych w SOKOLE </w:t>
      </w:r>
      <w:r w:rsidR="009F03B3">
        <w:rPr>
          <w:rFonts w:ascii="Arial" w:hAnsi="Arial" w:cs="Arial"/>
          <w:sz w:val="24"/>
          <w:szCs w:val="24"/>
        </w:rPr>
        <w:br/>
      </w:r>
      <w:r w:rsidRPr="00ED0246">
        <w:rPr>
          <w:rFonts w:ascii="Arial" w:hAnsi="Arial" w:cs="Arial"/>
          <w:sz w:val="24"/>
          <w:szCs w:val="24"/>
        </w:rPr>
        <w:t>i zakup akcesoriów potrzebnych do ich prowadzenia.</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Prowadzenie archiwum społecznego.</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Realizacja szkolenia z zakresu zakładania archiwów społecznych.</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Organizacja warsztatów z zakresu tradycyjnego rzemiosła i handlu.</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Organizacja warsztatów i konkursu "Jak zaprojektować dobry szyld".</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t>Organizacja jarmarku na płycie rynku w Rozwadowie.</w:t>
      </w:r>
    </w:p>
    <w:p w:rsidR="00ED0246" w:rsidRPr="00ED0246" w:rsidRDefault="00ED0246" w:rsidP="009F03B3">
      <w:pPr>
        <w:pStyle w:val="Akapitzlist"/>
        <w:numPr>
          <w:ilvl w:val="0"/>
          <w:numId w:val="12"/>
        </w:numPr>
        <w:jc w:val="both"/>
        <w:rPr>
          <w:rFonts w:ascii="Arial" w:hAnsi="Arial" w:cs="Arial"/>
          <w:sz w:val="24"/>
          <w:szCs w:val="24"/>
        </w:rPr>
      </w:pPr>
      <w:r w:rsidRPr="00ED0246">
        <w:rPr>
          <w:rFonts w:ascii="Arial" w:hAnsi="Arial" w:cs="Arial"/>
          <w:sz w:val="24"/>
          <w:szCs w:val="24"/>
        </w:rPr>
        <w:lastRenderedPageBreak/>
        <w:t>Koszty zarządzania projektem, w tym zatrudnienia koordynatorów, obsługi administracyjnej i promocji, materiałów biurowych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Muzeum Regionalne w Stalowej Woli - wydatki majątkowe na 2023 r. – 335 280,94 + 18 377,40 = 353 658,34 zł</w:t>
      </w:r>
    </w:p>
    <w:p w:rsidR="00ED0246" w:rsidRPr="00ED0246" w:rsidRDefault="00ED0246" w:rsidP="009F03B3">
      <w:pPr>
        <w:pStyle w:val="Akapitzlist"/>
        <w:numPr>
          <w:ilvl w:val="0"/>
          <w:numId w:val="13"/>
        </w:numPr>
        <w:jc w:val="both"/>
        <w:rPr>
          <w:rFonts w:ascii="Arial" w:hAnsi="Arial" w:cs="Arial"/>
          <w:sz w:val="24"/>
          <w:szCs w:val="24"/>
        </w:rPr>
      </w:pPr>
      <w:r w:rsidRPr="00ED0246">
        <w:rPr>
          <w:rFonts w:ascii="Arial" w:hAnsi="Arial" w:cs="Arial"/>
          <w:sz w:val="24"/>
          <w:szCs w:val="24"/>
        </w:rPr>
        <w:t>Wykonanie 8 EKO-Punktów informacji o lokalnym dziedzictwie wraz z aplikacją wspierającą ich działanie oraz programem dydaktycznym.</w:t>
      </w:r>
    </w:p>
    <w:p w:rsidR="00ED0246" w:rsidRPr="009F03B3" w:rsidRDefault="00ED0246" w:rsidP="009F03B3">
      <w:pPr>
        <w:jc w:val="both"/>
        <w:rPr>
          <w:rFonts w:ascii="Arial" w:hAnsi="Arial" w:cs="Arial"/>
          <w:sz w:val="24"/>
          <w:szCs w:val="24"/>
        </w:rPr>
      </w:pPr>
      <w:r w:rsidRPr="009F03B3">
        <w:rPr>
          <w:rFonts w:ascii="Arial" w:hAnsi="Arial" w:cs="Arial"/>
          <w:sz w:val="24"/>
          <w:szCs w:val="24"/>
        </w:rPr>
        <w:t>Muzeum Regionalne w Stalowej Woli - wydatki bieżące na 2023 r. – 1068,48 + 2781,77 = 3850,25 zł</w:t>
      </w:r>
    </w:p>
    <w:p w:rsidR="00ED0246" w:rsidRPr="00ED0246" w:rsidRDefault="00ED0246" w:rsidP="009F03B3">
      <w:pPr>
        <w:pStyle w:val="Akapitzlist"/>
        <w:numPr>
          <w:ilvl w:val="0"/>
          <w:numId w:val="13"/>
        </w:numPr>
        <w:jc w:val="both"/>
        <w:rPr>
          <w:rFonts w:ascii="Arial" w:hAnsi="Arial" w:cs="Arial"/>
          <w:sz w:val="24"/>
          <w:szCs w:val="24"/>
        </w:rPr>
      </w:pPr>
      <w:r w:rsidRPr="00ED0246">
        <w:rPr>
          <w:rFonts w:ascii="Arial" w:hAnsi="Arial" w:cs="Arial"/>
          <w:sz w:val="24"/>
          <w:szCs w:val="24"/>
        </w:rPr>
        <w:t>Promocja</w:t>
      </w:r>
    </w:p>
    <w:p w:rsidR="00ED0246" w:rsidRPr="00ED0246" w:rsidRDefault="00ED0246" w:rsidP="009F03B3">
      <w:pPr>
        <w:pStyle w:val="Akapitzlist"/>
        <w:numPr>
          <w:ilvl w:val="0"/>
          <w:numId w:val="13"/>
        </w:numPr>
        <w:jc w:val="both"/>
        <w:rPr>
          <w:rFonts w:ascii="Arial" w:hAnsi="Arial" w:cs="Arial"/>
          <w:sz w:val="24"/>
          <w:szCs w:val="24"/>
        </w:rPr>
      </w:pPr>
      <w:r w:rsidRPr="00ED0246">
        <w:rPr>
          <w:rFonts w:ascii="Arial" w:hAnsi="Arial" w:cs="Arial"/>
          <w:sz w:val="24"/>
          <w:szCs w:val="24"/>
        </w:rPr>
        <w:t>Szkolenie dla wolontariuszy dot. oferty dydaktycznej EKO-Punktów o lokalnym dziedzictwie.</w:t>
      </w:r>
    </w:p>
    <w:p w:rsidR="00ED0246" w:rsidRPr="009F03B3" w:rsidRDefault="00ED0246" w:rsidP="009F03B3">
      <w:pPr>
        <w:jc w:val="both"/>
        <w:rPr>
          <w:rFonts w:ascii="Arial" w:hAnsi="Arial" w:cs="Arial"/>
          <w:sz w:val="24"/>
          <w:szCs w:val="24"/>
        </w:rPr>
      </w:pPr>
    </w:p>
    <w:p w:rsidR="00ED0246" w:rsidRPr="009F03B3" w:rsidRDefault="00ED0246" w:rsidP="009F03B3">
      <w:pPr>
        <w:jc w:val="both"/>
        <w:rPr>
          <w:rFonts w:ascii="Arial" w:hAnsi="Arial" w:cs="Arial"/>
          <w:sz w:val="24"/>
          <w:szCs w:val="24"/>
        </w:rPr>
      </w:pPr>
      <w:r w:rsidRPr="009F03B3">
        <w:rPr>
          <w:rFonts w:ascii="Arial" w:hAnsi="Arial" w:cs="Arial"/>
          <w:sz w:val="24"/>
          <w:szCs w:val="24"/>
        </w:rPr>
        <w:t>Politechnika Rzeszowska - wydatki majątkowe na 2023 r. – 289 123,70 + 395 408,00 = 684 531,70 zł</w:t>
      </w:r>
    </w:p>
    <w:p w:rsidR="00ED0246" w:rsidRPr="00ED0246" w:rsidRDefault="00ED0246" w:rsidP="009F03B3">
      <w:pPr>
        <w:pStyle w:val="Akapitzlist"/>
        <w:numPr>
          <w:ilvl w:val="0"/>
          <w:numId w:val="9"/>
        </w:numPr>
        <w:jc w:val="both"/>
        <w:rPr>
          <w:rFonts w:ascii="Arial" w:hAnsi="Arial" w:cs="Arial"/>
          <w:sz w:val="24"/>
          <w:szCs w:val="24"/>
        </w:rPr>
      </w:pPr>
      <w:r w:rsidRPr="00ED0246">
        <w:rPr>
          <w:rFonts w:ascii="Arial" w:hAnsi="Arial" w:cs="Arial"/>
          <w:sz w:val="24"/>
          <w:szCs w:val="24"/>
        </w:rPr>
        <w:t>Zakup robota logistycznego na potrzeby zajęć w ramach Akademii Przemysłu 4.0.</w:t>
      </w:r>
    </w:p>
    <w:p w:rsidR="00ED0246" w:rsidRPr="009F03B3" w:rsidRDefault="00ED0246" w:rsidP="009F03B3">
      <w:pPr>
        <w:pStyle w:val="Akapitzlist"/>
        <w:numPr>
          <w:ilvl w:val="0"/>
          <w:numId w:val="9"/>
        </w:numPr>
        <w:jc w:val="both"/>
        <w:rPr>
          <w:rFonts w:ascii="Arial" w:hAnsi="Arial" w:cs="Arial"/>
          <w:sz w:val="24"/>
          <w:szCs w:val="24"/>
        </w:rPr>
      </w:pPr>
      <w:r w:rsidRPr="009F03B3">
        <w:rPr>
          <w:rFonts w:ascii="Arial" w:hAnsi="Arial" w:cs="Arial"/>
          <w:sz w:val="24"/>
          <w:szCs w:val="24"/>
        </w:rPr>
        <w:t>Zakup 2 dronów wraz ze stacjami do analizy powietrza.</w:t>
      </w:r>
    </w:p>
    <w:p w:rsidR="00ED0246" w:rsidRPr="009F03B3" w:rsidRDefault="00ED0246" w:rsidP="009F03B3">
      <w:pPr>
        <w:jc w:val="both"/>
        <w:rPr>
          <w:rFonts w:ascii="Arial" w:hAnsi="Arial" w:cs="Arial"/>
          <w:sz w:val="24"/>
          <w:szCs w:val="24"/>
        </w:rPr>
      </w:pPr>
      <w:r w:rsidRPr="009F03B3">
        <w:rPr>
          <w:rFonts w:ascii="Arial" w:hAnsi="Arial" w:cs="Arial"/>
          <w:sz w:val="24"/>
          <w:szCs w:val="24"/>
        </w:rPr>
        <w:t>Politechnika Rzeszowska - wydatki bieżące na 2023 r. – 108 758,19 + 23 945,34 = 132 703,53 zł</w:t>
      </w:r>
    </w:p>
    <w:p w:rsidR="00ED0246" w:rsidRPr="00ED0246" w:rsidRDefault="00ED0246" w:rsidP="009F03B3">
      <w:pPr>
        <w:pStyle w:val="Akapitzlist"/>
        <w:numPr>
          <w:ilvl w:val="0"/>
          <w:numId w:val="9"/>
        </w:numPr>
        <w:jc w:val="both"/>
        <w:rPr>
          <w:rFonts w:ascii="Arial" w:hAnsi="Arial" w:cs="Arial"/>
          <w:sz w:val="24"/>
          <w:szCs w:val="24"/>
        </w:rPr>
      </w:pPr>
      <w:r w:rsidRPr="00ED0246">
        <w:rPr>
          <w:rFonts w:ascii="Arial" w:hAnsi="Arial" w:cs="Arial"/>
          <w:sz w:val="24"/>
          <w:szCs w:val="24"/>
        </w:rPr>
        <w:t>Realizacja szkoleń z zakresu pilotażu bezzałogowych statków powietrznych – dronów.</w:t>
      </w:r>
    </w:p>
    <w:p w:rsidR="00ED0246" w:rsidRPr="00ED0246" w:rsidRDefault="00ED0246" w:rsidP="009F03B3">
      <w:pPr>
        <w:pStyle w:val="Akapitzlist"/>
        <w:numPr>
          <w:ilvl w:val="0"/>
          <w:numId w:val="9"/>
        </w:numPr>
        <w:jc w:val="both"/>
        <w:rPr>
          <w:rFonts w:ascii="Arial" w:hAnsi="Arial" w:cs="Arial"/>
          <w:sz w:val="24"/>
          <w:szCs w:val="24"/>
        </w:rPr>
      </w:pPr>
      <w:r w:rsidRPr="00ED0246">
        <w:rPr>
          <w:rFonts w:ascii="Arial" w:hAnsi="Arial" w:cs="Arial"/>
          <w:sz w:val="24"/>
          <w:szCs w:val="24"/>
        </w:rPr>
        <w:t>Realizacja zajęć dla młodzieży i studentów w ramach akademii Przemysłu 4.0.</w:t>
      </w:r>
    </w:p>
    <w:p w:rsidR="00ED0246" w:rsidRPr="00ED0246" w:rsidRDefault="00ED0246" w:rsidP="009F03B3">
      <w:pPr>
        <w:pStyle w:val="Akapitzlist"/>
        <w:numPr>
          <w:ilvl w:val="0"/>
          <w:numId w:val="9"/>
        </w:numPr>
        <w:jc w:val="both"/>
        <w:rPr>
          <w:rFonts w:ascii="Arial" w:hAnsi="Arial" w:cs="Arial"/>
          <w:sz w:val="24"/>
          <w:szCs w:val="24"/>
        </w:rPr>
      </w:pPr>
      <w:r w:rsidRPr="00ED0246">
        <w:rPr>
          <w:rFonts w:ascii="Arial" w:hAnsi="Arial" w:cs="Arial"/>
          <w:sz w:val="24"/>
          <w:szCs w:val="24"/>
        </w:rPr>
        <w:t>Koszty zarządzania projektem, w tym zatrudnienia koordynatorów, obsługi administracyjnej i promocji, materiałów biurowych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STREFA SPOTKAŃ - wydatki majątkowe na 2023 r. – 80 134,09 + 0 = 80 134,09 zł</w:t>
      </w:r>
    </w:p>
    <w:p w:rsidR="00ED0246" w:rsidRPr="00ED0246" w:rsidRDefault="00ED0246" w:rsidP="009F03B3">
      <w:pPr>
        <w:pStyle w:val="Akapitzlist"/>
        <w:numPr>
          <w:ilvl w:val="0"/>
          <w:numId w:val="8"/>
        </w:numPr>
        <w:jc w:val="both"/>
        <w:rPr>
          <w:rFonts w:ascii="Arial" w:hAnsi="Arial" w:cs="Arial"/>
          <w:sz w:val="24"/>
          <w:szCs w:val="24"/>
        </w:rPr>
      </w:pPr>
      <w:r w:rsidRPr="00ED0246">
        <w:rPr>
          <w:rFonts w:ascii="Arial" w:hAnsi="Arial" w:cs="Arial"/>
          <w:sz w:val="24"/>
          <w:szCs w:val="24"/>
        </w:rPr>
        <w:t>Zaadaptowanie 2 pomieszczeń zlokalizowanych w piwnicach siedziby Strefy Spotkań na studio nagrań i pomieszczenie magazynowe.</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STREFA SPOTKAŃ - wydatki bieżące na 2023 r. – 186 800,88 + 543,18 = 187 344,06 zł</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Prowadzenie do 31.12.2023 r. Strefy Młodych w Strefie Spotkań przy ul. Dmowskiego 11, a w tym:</w:t>
      </w:r>
    </w:p>
    <w:p w:rsidR="00ED0246" w:rsidRPr="00ED0246" w:rsidRDefault="00ED0246" w:rsidP="009F03B3">
      <w:pPr>
        <w:pStyle w:val="Akapitzlist"/>
        <w:numPr>
          <w:ilvl w:val="0"/>
          <w:numId w:val="10"/>
        </w:numPr>
        <w:ind w:left="1134" w:hanging="425"/>
        <w:jc w:val="both"/>
        <w:rPr>
          <w:rFonts w:ascii="Arial" w:hAnsi="Arial" w:cs="Arial"/>
          <w:sz w:val="24"/>
          <w:szCs w:val="24"/>
        </w:rPr>
      </w:pPr>
      <w:r w:rsidRPr="00ED0246">
        <w:rPr>
          <w:rFonts w:ascii="Arial" w:hAnsi="Arial" w:cs="Arial"/>
          <w:sz w:val="24"/>
          <w:szCs w:val="24"/>
        </w:rPr>
        <w:t>Realizacja kolejnej edycji szkoleń przygotowujących do pracy z młodzieżą.</w:t>
      </w:r>
    </w:p>
    <w:p w:rsidR="00ED0246" w:rsidRPr="00ED0246" w:rsidRDefault="00ED0246" w:rsidP="009F03B3">
      <w:pPr>
        <w:pStyle w:val="Akapitzlist"/>
        <w:numPr>
          <w:ilvl w:val="0"/>
          <w:numId w:val="10"/>
        </w:numPr>
        <w:ind w:left="1134" w:hanging="425"/>
        <w:jc w:val="both"/>
        <w:rPr>
          <w:rFonts w:ascii="Arial" w:hAnsi="Arial" w:cs="Arial"/>
          <w:sz w:val="24"/>
          <w:szCs w:val="24"/>
        </w:rPr>
      </w:pPr>
      <w:r w:rsidRPr="00ED0246">
        <w:rPr>
          <w:rFonts w:ascii="Arial" w:hAnsi="Arial" w:cs="Arial"/>
          <w:sz w:val="24"/>
          <w:szCs w:val="24"/>
        </w:rPr>
        <w:t>Prowadzenie spotkań/warsztatów dla młodzieży w Punkcie Informacyjnym EURODESK w Strefie Spotkań.</w:t>
      </w:r>
    </w:p>
    <w:p w:rsidR="00ED0246" w:rsidRPr="00ED0246" w:rsidRDefault="00ED0246" w:rsidP="009F03B3">
      <w:pPr>
        <w:pStyle w:val="Akapitzlist"/>
        <w:numPr>
          <w:ilvl w:val="0"/>
          <w:numId w:val="10"/>
        </w:numPr>
        <w:ind w:left="1134" w:hanging="425"/>
        <w:jc w:val="both"/>
        <w:rPr>
          <w:rFonts w:ascii="Arial" w:hAnsi="Arial" w:cs="Arial"/>
          <w:sz w:val="24"/>
          <w:szCs w:val="24"/>
        </w:rPr>
      </w:pPr>
      <w:r w:rsidRPr="00ED0246">
        <w:rPr>
          <w:rFonts w:ascii="Arial" w:hAnsi="Arial" w:cs="Arial"/>
          <w:sz w:val="24"/>
          <w:szCs w:val="24"/>
        </w:rPr>
        <w:t>Prowadzenie zajęć dla młodzieży w ramach kawiarenki językowej.</w:t>
      </w:r>
    </w:p>
    <w:p w:rsidR="00ED0246" w:rsidRPr="00ED0246" w:rsidRDefault="00ED0246" w:rsidP="009F03B3">
      <w:pPr>
        <w:pStyle w:val="Akapitzlist"/>
        <w:numPr>
          <w:ilvl w:val="0"/>
          <w:numId w:val="10"/>
        </w:numPr>
        <w:ind w:left="1134" w:hanging="425"/>
        <w:jc w:val="both"/>
        <w:rPr>
          <w:rFonts w:ascii="Arial" w:hAnsi="Arial" w:cs="Arial"/>
          <w:sz w:val="24"/>
          <w:szCs w:val="24"/>
        </w:rPr>
      </w:pPr>
      <w:r w:rsidRPr="00ED0246">
        <w:rPr>
          <w:rFonts w:ascii="Arial" w:hAnsi="Arial" w:cs="Arial"/>
          <w:sz w:val="24"/>
          <w:szCs w:val="24"/>
        </w:rPr>
        <w:t xml:space="preserve">Realizacja 5 </w:t>
      </w:r>
      <w:proofErr w:type="spellStart"/>
      <w:r w:rsidRPr="00ED0246">
        <w:rPr>
          <w:rFonts w:ascii="Arial" w:hAnsi="Arial" w:cs="Arial"/>
          <w:sz w:val="24"/>
          <w:szCs w:val="24"/>
        </w:rPr>
        <w:t>green</w:t>
      </w:r>
      <w:proofErr w:type="spellEnd"/>
      <w:r w:rsidRPr="00ED0246">
        <w:rPr>
          <w:rFonts w:ascii="Arial" w:hAnsi="Arial" w:cs="Arial"/>
          <w:sz w:val="24"/>
          <w:szCs w:val="24"/>
        </w:rPr>
        <w:t xml:space="preserve"> eventów – imprez o charakterze proekologicznym. </w:t>
      </w:r>
    </w:p>
    <w:p w:rsidR="00ED0246" w:rsidRPr="00ED0246" w:rsidRDefault="00ED0246" w:rsidP="009F03B3">
      <w:pPr>
        <w:pStyle w:val="Akapitzlist"/>
        <w:numPr>
          <w:ilvl w:val="0"/>
          <w:numId w:val="10"/>
        </w:numPr>
        <w:ind w:left="1134" w:hanging="425"/>
        <w:jc w:val="both"/>
        <w:rPr>
          <w:rFonts w:ascii="Arial" w:hAnsi="Arial" w:cs="Arial"/>
          <w:sz w:val="24"/>
          <w:szCs w:val="24"/>
        </w:rPr>
      </w:pPr>
      <w:r w:rsidRPr="00ED0246">
        <w:rPr>
          <w:rFonts w:ascii="Arial" w:hAnsi="Arial" w:cs="Arial"/>
          <w:sz w:val="24"/>
          <w:szCs w:val="24"/>
        </w:rPr>
        <w:t>Organizacja szkolenia i wsparcia dla młodych w zakresie realizacji inicjatyw młodzieżowych.</w:t>
      </w:r>
    </w:p>
    <w:p w:rsidR="00ED0246" w:rsidRPr="00ED0246" w:rsidRDefault="00ED0246" w:rsidP="009F03B3">
      <w:pPr>
        <w:pStyle w:val="Akapitzlist"/>
        <w:numPr>
          <w:ilvl w:val="0"/>
          <w:numId w:val="8"/>
        </w:numPr>
        <w:jc w:val="both"/>
        <w:rPr>
          <w:rFonts w:ascii="Arial" w:hAnsi="Arial" w:cs="Arial"/>
          <w:sz w:val="24"/>
          <w:szCs w:val="24"/>
        </w:rPr>
      </w:pPr>
      <w:r w:rsidRPr="00ED0246">
        <w:rPr>
          <w:rFonts w:ascii="Arial" w:hAnsi="Arial" w:cs="Arial"/>
          <w:sz w:val="24"/>
          <w:szCs w:val="24"/>
        </w:rPr>
        <w:lastRenderedPageBreak/>
        <w:t>Zakup wyposażenia na potrzeby studia nagrań.</w:t>
      </w:r>
    </w:p>
    <w:p w:rsidR="00ED0246" w:rsidRPr="00ED0246" w:rsidRDefault="00ED0246" w:rsidP="009F03B3">
      <w:pPr>
        <w:pStyle w:val="Akapitzlist"/>
        <w:numPr>
          <w:ilvl w:val="0"/>
          <w:numId w:val="8"/>
        </w:numPr>
        <w:jc w:val="both"/>
        <w:rPr>
          <w:rFonts w:ascii="Arial" w:hAnsi="Arial" w:cs="Arial"/>
          <w:sz w:val="24"/>
          <w:szCs w:val="24"/>
        </w:rPr>
      </w:pPr>
      <w:r w:rsidRPr="00ED0246">
        <w:rPr>
          <w:rFonts w:ascii="Arial" w:hAnsi="Arial" w:cs="Arial"/>
          <w:sz w:val="24"/>
          <w:szCs w:val="24"/>
        </w:rPr>
        <w:t>Koszty zarządzania projektem po stronie stowarzyszenia, w tym zatrudnienia koordynatora, księgowego i promocji, materiałów biurowych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Ruch Pomocy Psychologicznej INTEGRACJA - wydatki bieżące na 2023 r. – 104 241,94 + 41 192,87 = 145 434,81 zł</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 xml:space="preserve">Prowadzenie do 31.12.2023 r. Centrum Wsparcia i Rozwoju Młodzieży </w:t>
      </w:r>
      <w:r w:rsidR="009F03B3">
        <w:rPr>
          <w:rFonts w:ascii="Arial" w:hAnsi="Arial" w:cs="Arial"/>
          <w:sz w:val="24"/>
          <w:szCs w:val="24"/>
        </w:rPr>
        <w:br/>
      </w:r>
      <w:r w:rsidRPr="00ED0246">
        <w:rPr>
          <w:rFonts w:ascii="Arial" w:hAnsi="Arial" w:cs="Arial"/>
          <w:sz w:val="24"/>
          <w:szCs w:val="24"/>
        </w:rPr>
        <w:t>o oddziaływaniu profilaktycznym i socjoterapeutycznym, oferującego zajęcia/warsztaty dla młodzieży oraz wsparcie dla rodziców.</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Koszty zarządzania projektem po stronie stowarzyszenia, w tym zatrudnienia koordynatora, księgowego i promocji, materiałów biurowych, wyposażenia biurowego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ABSOLWENTÓW I PRZYJACIÓŁ LO IM. KEN - wydatki majątkowe na 2023 r. –</w:t>
      </w:r>
      <w:r w:rsidR="005B62D4" w:rsidRPr="009F03B3">
        <w:rPr>
          <w:rFonts w:ascii="Arial" w:hAnsi="Arial" w:cs="Arial"/>
          <w:sz w:val="24"/>
          <w:szCs w:val="24"/>
        </w:rPr>
        <w:t xml:space="preserve"> </w:t>
      </w:r>
      <w:r w:rsidRPr="009F03B3">
        <w:rPr>
          <w:rFonts w:ascii="Arial" w:hAnsi="Arial" w:cs="Arial"/>
          <w:sz w:val="24"/>
          <w:szCs w:val="24"/>
        </w:rPr>
        <w:t>75 476,32 + 10 000 = 85 476,32 zł</w:t>
      </w:r>
    </w:p>
    <w:p w:rsidR="00ED0246" w:rsidRPr="00ED0246" w:rsidRDefault="00ED0246" w:rsidP="009F03B3">
      <w:pPr>
        <w:pStyle w:val="Akapitzlist"/>
        <w:numPr>
          <w:ilvl w:val="0"/>
          <w:numId w:val="14"/>
        </w:numPr>
        <w:jc w:val="both"/>
        <w:rPr>
          <w:rFonts w:ascii="Arial" w:hAnsi="Arial" w:cs="Arial"/>
          <w:sz w:val="24"/>
          <w:szCs w:val="24"/>
        </w:rPr>
      </w:pPr>
      <w:r w:rsidRPr="00ED0246">
        <w:rPr>
          <w:rFonts w:ascii="Arial" w:hAnsi="Arial" w:cs="Arial"/>
          <w:sz w:val="24"/>
          <w:szCs w:val="24"/>
        </w:rPr>
        <w:t xml:space="preserve">Część dotycząca zakupu gotowych licencji na potrzeby opracowania </w:t>
      </w:r>
      <w:r w:rsidR="009F03B3">
        <w:rPr>
          <w:rFonts w:ascii="Arial" w:hAnsi="Arial" w:cs="Arial"/>
          <w:sz w:val="24"/>
          <w:szCs w:val="24"/>
        </w:rPr>
        <w:br/>
      </w:r>
      <w:r w:rsidRPr="00ED0246">
        <w:rPr>
          <w:rFonts w:ascii="Arial" w:hAnsi="Arial" w:cs="Arial"/>
          <w:sz w:val="24"/>
          <w:szCs w:val="24"/>
        </w:rPr>
        <w:t>i uruchomienia platformy technologicznej integrującej lokalne środowisko przedsiębiorców, rynek edukacyjny oraz rynek pracy - Modelowe rozwiązanie IT w zakresie współpracy na linii nauka -biznes-samorząd-rynek pracy.</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ABSOLWENTÓW I PRZYJACIÓŁ LO IM. KEN - wydatki bieżące na 2023 r. – 325 385,08 + 385,33 = 325 770,41 zł</w:t>
      </w:r>
    </w:p>
    <w:p w:rsidR="00ED0246" w:rsidRPr="00ED0246" w:rsidRDefault="00ED0246" w:rsidP="009F03B3">
      <w:pPr>
        <w:pStyle w:val="Akapitzlist"/>
        <w:numPr>
          <w:ilvl w:val="0"/>
          <w:numId w:val="14"/>
        </w:numPr>
        <w:jc w:val="both"/>
        <w:rPr>
          <w:rFonts w:ascii="Arial" w:hAnsi="Arial" w:cs="Arial"/>
          <w:sz w:val="24"/>
          <w:szCs w:val="24"/>
        </w:rPr>
      </w:pPr>
      <w:r w:rsidRPr="00ED0246">
        <w:rPr>
          <w:rFonts w:ascii="Arial" w:hAnsi="Arial" w:cs="Arial"/>
          <w:sz w:val="24"/>
          <w:szCs w:val="24"/>
        </w:rPr>
        <w:t>Część dotycząca prac programistycznych na potrzeby opracowania platformy technologicznej integrującej lokalne środowisko przedsiębiorców, rynek edukacyjny oraz rynek pracy - Modelowe rozwiązanie IT w zakresie współpracy na linii nauka -biznes-samorząd-rynek pracy.</w:t>
      </w:r>
    </w:p>
    <w:p w:rsidR="00ED0246" w:rsidRPr="00ED0246" w:rsidRDefault="00ED0246" w:rsidP="009F03B3">
      <w:pPr>
        <w:pStyle w:val="Akapitzlist"/>
        <w:numPr>
          <w:ilvl w:val="0"/>
          <w:numId w:val="14"/>
        </w:numPr>
        <w:jc w:val="both"/>
        <w:rPr>
          <w:rFonts w:ascii="Arial" w:hAnsi="Arial" w:cs="Arial"/>
          <w:sz w:val="24"/>
          <w:szCs w:val="24"/>
        </w:rPr>
      </w:pPr>
      <w:r w:rsidRPr="00ED0246">
        <w:rPr>
          <w:rFonts w:ascii="Arial" w:hAnsi="Arial" w:cs="Arial"/>
          <w:sz w:val="24"/>
          <w:szCs w:val="24"/>
        </w:rPr>
        <w:t>Koszty zarządzania projektem po stronie stowarzyszenia, w tym zatrudnienia koordynatora, administracji i promocji, materiałów biurowych, itp.</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Przyjaciół Klasztoru Braci Mniejszych Kapucynów w Stalowej Woli - Rozwadowie - POKÓJ I DOBRO - wydatki majątkowe na 2023 r. – 0 + 3,48 = 3,48 zł</w:t>
      </w:r>
    </w:p>
    <w:p w:rsidR="00ED0246" w:rsidRPr="00ED0246" w:rsidRDefault="00ED0246" w:rsidP="009F03B3">
      <w:pPr>
        <w:pStyle w:val="Akapitzlist"/>
        <w:numPr>
          <w:ilvl w:val="0"/>
          <w:numId w:val="16"/>
        </w:numPr>
        <w:jc w:val="both"/>
        <w:rPr>
          <w:rFonts w:ascii="Arial" w:hAnsi="Arial" w:cs="Arial"/>
          <w:sz w:val="24"/>
          <w:szCs w:val="24"/>
        </w:rPr>
      </w:pPr>
      <w:r w:rsidRPr="00ED0246">
        <w:rPr>
          <w:rFonts w:ascii="Arial" w:hAnsi="Arial" w:cs="Arial"/>
          <w:sz w:val="24"/>
          <w:szCs w:val="24"/>
        </w:rPr>
        <w:t xml:space="preserve">Oszczędności z realizacji modernizacji ścianki wspinaczkowej. </w:t>
      </w:r>
    </w:p>
    <w:p w:rsidR="00ED0246" w:rsidRPr="009F03B3" w:rsidRDefault="00ED0246" w:rsidP="009F03B3">
      <w:pPr>
        <w:jc w:val="both"/>
        <w:rPr>
          <w:rFonts w:ascii="Arial" w:hAnsi="Arial" w:cs="Arial"/>
          <w:sz w:val="24"/>
          <w:szCs w:val="24"/>
        </w:rPr>
      </w:pPr>
      <w:r w:rsidRPr="009F03B3">
        <w:rPr>
          <w:rFonts w:ascii="Arial" w:hAnsi="Arial" w:cs="Arial"/>
          <w:sz w:val="24"/>
          <w:szCs w:val="24"/>
        </w:rPr>
        <w:t>Stowarzyszenie Przyjaciół Klasztoru Braci Mniejszych Kapucynów w Stalowej Woli - Rozwadowie - POKÓJ I DOBRO - wydatki bieżące na 2023 r. – 64 178,42 + 415,40 = 64 593,82 zł</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 xml:space="preserve">Kontynuacja prowadzenia zajęć wspinaczkowych i zawodów na ściance wspinaczkowej zmodernizowanej w ramach projektu. </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 xml:space="preserve">Zakup drobnego sprzętu sportowego, środków do dezynfekcji na potrzeby tych zajęć oraz nagród. </w:t>
      </w:r>
    </w:p>
    <w:p w:rsidR="00ED0246" w:rsidRPr="00ED0246" w:rsidRDefault="00ED0246" w:rsidP="009F03B3">
      <w:pPr>
        <w:pStyle w:val="Akapitzlist"/>
        <w:numPr>
          <w:ilvl w:val="0"/>
          <w:numId w:val="7"/>
        </w:numPr>
        <w:jc w:val="both"/>
        <w:rPr>
          <w:rFonts w:ascii="Arial" w:hAnsi="Arial" w:cs="Arial"/>
          <w:sz w:val="24"/>
          <w:szCs w:val="24"/>
        </w:rPr>
      </w:pPr>
      <w:r w:rsidRPr="00ED0246">
        <w:rPr>
          <w:rFonts w:ascii="Arial" w:hAnsi="Arial" w:cs="Arial"/>
          <w:sz w:val="24"/>
          <w:szCs w:val="24"/>
        </w:rPr>
        <w:t>Koszty zarządzania projektem po stronie stowarzyszenia, w tym zatrudnienia koordynatora, księgowego i promocji.</w:t>
      </w:r>
    </w:p>
    <w:p w:rsidR="00ED0246" w:rsidRPr="00772AF7" w:rsidRDefault="00ED0246" w:rsidP="009F03B3">
      <w:pPr>
        <w:jc w:val="both"/>
        <w:rPr>
          <w:rFonts w:ascii="Arial" w:hAnsi="Arial" w:cs="Arial"/>
          <w:sz w:val="24"/>
          <w:szCs w:val="24"/>
        </w:rPr>
      </w:pPr>
      <w:r w:rsidRPr="00772AF7">
        <w:rPr>
          <w:rFonts w:ascii="Arial" w:hAnsi="Arial" w:cs="Arial"/>
          <w:sz w:val="24"/>
          <w:szCs w:val="24"/>
        </w:rPr>
        <w:t>Stowarzyszenie Centrum Aktywności Społecznej SPECTRUM - wydatki bieżące na 2023 r. – 0 + 179,76 = 179,76 zł</w:t>
      </w:r>
    </w:p>
    <w:p w:rsidR="00ED0246" w:rsidRDefault="00ED0246" w:rsidP="009F03B3">
      <w:pPr>
        <w:pStyle w:val="Akapitzlist"/>
        <w:numPr>
          <w:ilvl w:val="0"/>
          <w:numId w:val="17"/>
        </w:numPr>
        <w:jc w:val="both"/>
        <w:rPr>
          <w:rFonts w:ascii="Arial" w:hAnsi="Arial" w:cs="Arial"/>
          <w:sz w:val="24"/>
          <w:szCs w:val="24"/>
        </w:rPr>
      </w:pPr>
      <w:r w:rsidRPr="00ED0246">
        <w:rPr>
          <w:rFonts w:ascii="Arial" w:hAnsi="Arial" w:cs="Arial"/>
          <w:sz w:val="24"/>
          <w:szCs w:val="24"/>
        </w:rPr>
        <w:lastRenderedPageBreak/>
        <w:t xml:space="preserve">Oszczędności z realizacji działań w ramach projektu. Zadania realizowane </w:t>
      </w:r>
      <w:r w:rsidR="00772AF7">
        <w:rPr>
          <w:rFonts w:ascii="Arial" w:hAnsi="Arial" w:cs="Arial"/>
          <w:sz w:val="24"/>
          <w:szCs w:val="24"/>
        </w:rPr>
        <w:br/>
      </w:r>
      <w:r w:rsidRPr="00ED0246">
        <w:rPr>
          <w:rFonts w:ascii="Arial" w:hAnsi="Arial" w:cs="Arial"/>
          <w:sz w:val="24"/>
          <w:szCs w:val="24"/>
        </w:rPr>
        <w:t>w projekcie norweskim przez Stowarzyszenie SPECTRUM zostały zakończone w 2022 r.</w:t>
      </w:r>
    </w:p>
    <w:p w:rsidR="00A41A8C" w:rsidRPr="00A41A8C" w:rsidRDefault="00A41A8C" w:rsidP="00A41A8C">
      <w:pPr>
        <w:rPr>
          <w:rFonts w:ascii="Arial" w:hAnsi="Arial" w:cs="Arial"/>
          <w:sz w:val="24"/>
          <w:szCs w:val="24"/>
        </w:rPr>
      </w:pPr>
    </w:p>
    <w:p w:rsidR="0027599B" w:rsidRDefault="00115104" w:rsidP="00B91BFF">
      <w:pPr>
        <w:jc w:val="both"/>
        <w:rPr>
          <w:rFonts w:ascii="Arial" w:hAnsi="Arial" w:cs="Arial"/>
          <w:sz w:val="24"/>
          <w:szCs w:val="24"/>
        </w:rPr>
      </w:pPr>
      <w:r>
        <w:rPr>
          <w:rFonts w:ascii="Arial" w:hAnsi="Arial" w:cs="Arial"/>
          <w:sz w:val="24"/>
          <w:szCs w:val="24"/>
        </w:rPr>
        <w:t xml:space="preserve">Prezydent Miasta Stalowej Woli </w:t>
      </w:r>
      <w:r w:rsidR="00FD7F0B">
        <w:rPr>
          <w:rFonts w:ascii="Arial" w:hAnsi="Arial" w:cs="Arial"/>
          <w:sz w:val="24"/>
          <w:szCs w:val="24"/>
        </w:rPr>
        <w:t xml:space="preserve">Lucjusz Nadbereżny </w:t>
      </w:r>
      <w:r w:rsidR="00723D1F">
        <w:rPr>
          <w:rFonts w:ascii="Arial" w:hAnsi="Arial" w:cs="Arial"/>
          <w:sz w:val="24"/>
          <w:szCs w:val="24"/>
        </w:rPr>
        <w:t>podziękował panu Skarbikowi za przedstawianie skrótowej informacji</w:t>
      </w:r>
      <w:r w:rsidR="003115E5">
        <w:rPr>
          <w:rFonts w:ascii="Arial" w:hAnsi="Arial" w:cs="Arial"/>
          <w:sz w:val="24"/>
          <w:szCs w:val="24"/>
        </w:rPr>
        <w:t xml:space="preserve"> i zachęcił radnych do zapoznania się z projektem norweskim. P</w:t>
      </w:r>
      <w:r w:rsidR="0027599B">
        <w:rPr>
          <w:rFonts w:ascii="Arial" w:hAnsi="Arial" w:cs="Arial"/>
          <w:sz w:val="24"/>
          <w:szCs w:val="24"/>
        </w:rPr>
        <w:t xml:space="preserve">owiedział, że jest to projekt, który ma dokonać istotnej zmiany </w:t>
      </w:r>
      <w:r w:rsidR="004F72D2">
        <w:rPr>
          <w:rFonts w:ascii="Arial" w:hAnsi="Arial" w:cs="Arial"/>
          <w:sz w:val="24"/>
          <w:szCs w:val="24"/>
        </w:rPr>
        <w:br/>
      </w:r>
      <w:r w:rsidR="007C1AFF">
        <w:rPr>
          <w:rFonts w:ascii="Arial" w:hAnsi="Arial" w:cs="Arial"/>
          <w:sz w:val="24"/>
          <w:szCs w:val="24"/>
        </w:rPr>
        <w:t xml:space="preserve">w </w:t>
      </w:r>
      <w:r w:rsidR="0027599B">
        <w:rPr>
          <w:rFonts w:ascii="Arial" w:hAnsi="Arial" w:cs="Arial"/>
          <w:sz w:val="24"/>
          <w:szCs w:val="24"/>
        </w:rPr>
        <w:t>funkcjonowaniu</w:t>
      </w:r>
      <w:r w:rsidR="007C1AFF">
        <w:rPr>
          <w:rFonts w:ascii="Arial" w:hAnsi="Arial" w:cs="Arial"/>
          <w:sz w:val="24"/>
          <w:szCs w:val="24"/>
        </w:rPr>
        <w:t xml:space="preserve"> </w:t>
      </w:r>
      <w:r w:rsidR="0027599B">
        <w:rPr>
          <w:rFonts w:ascii="Arial" w:hAnsi="Arial" w:cs="Arial"/>
          <w:sz w:val="24"/>
          <w:szCs w:val="24"/>
        </w:rPr>
        <w:t>Miasta Stalowej Woli. J</w:t>
      </w:r>
      <w:r w:rsidR="007C1AFF">
        <w:rPr>
          <w:rFonts w:ascii="Arial" w:hAnsi="Arial" w:cs="Arial"/>
          <w:sz w:val="24"/>
          <w:szCs w:val="24"/>
        </w:rPr>
        <w:t xml:space="preserve">est </w:t>
      </w:r>
      <w:r w:rsidR="0027599B">
        <w:rPr>
          <w:rFonts w:ascii="Arial" w:hAnsi="Arial" w:cs="Arial"/>
          <w:sz w:val="24"/>
          <w:szCs w:val="24"/>
        </w:rPr>
        <w:t>rozproszony</w:t>
      </w:r>
      <w:r w:rsidR="007C1AFF">
        <w:rPr>
          <w:rFonts w:ascii="Arial" w:hAnsi="Arial" w:cs="Arial"/>
          <w:sz w:val="24"/>
          <w:szCs w:val="24"/>
        </w:rPr>
        <w:t xml:space="preserve"> pod </w:t>
      </w:r>
      <w:r w:rsidR="0027599B">
        <w:rPr>
          <w:rFonts w:ascii="Arial" w:hAnsi="Arial" w:cs="Arial"/>
          <w:sz w:val="24"/>
          <w:szCs w:val="24"/>
        </w:rPr>
        <w:t>względem</w:t>
      </w:r>
      <w:r w:rsidR="007C1AFF">
        <w:rPr>
          <w:rFonts w:ascii="Arial" w:hAnsi="Arial" w:cs="Arial"/>
          <w:sz w:val="24"/>
          <w:szCs w:val="24"/>
        </w:rPr>
        <w:t xml:space="preserve"> </w:t>
      </w:r>
      <w:r w:rsidR="0027599B">
        <w:rPr>
          <w:rFonts w:ascii="Arial" w:hAnsi="Arial" w:cs="Arial"/>
          <w:sz w:val="24"/>
          <w:szCs w:val="24"/>
        </w:rPr>
        <w:t>działań</w:t>
      </w:r>
      <w:r w:rsidR="007C1AFF">
        <w:rPr>
          <w:rFonts w:ascii="Arial" w:hAnsi="Arial" w:cs="Arial"/>
          <w:sz w:val="24"/>
          <w:szCs w:val="24"/>
        </w:rPr>
        <w:t xml:space="preserve"> </w:t>
      </w:r>
      <w:r w:rsidR="0027599B">
        <w:rPr>
          <w:rFonts w:ascii="Arial" w:hAnsi="Arial" w:cs="Arial"/>
          <w:sz w:val="24"/>
          <w:szCs w:val="24"/>
        </w:rPr>
        <w:t>skierowanych</w:t>
      </w:r>
      <w:r w:rsidR="007C1AFF">
        <w:rPr>
          <w:rFonts w:ascii="Arial" w:hAnsi="Arial" w:cs="Arial"/>
          <w:sz w:val="24"/>
          <w:szCs w:val="24"/>
        </w:rPr>
        <w:t xml:space="preserve"> do </w:t>
      </w:r>
      <w:r w:rsidR="0027599B">
        <w:rPr>
          <w:rFonts w:ascii="Arial" w:hAnsi="Arial" w:cs="Arial"/>
          <w:sz w:val="24"/>
          <w:szCs w:val="24"/>
        </w:rPr>
        <w:t>administracji</w:t>
      </w:r>
      <w:r w:rsidR="007C1AFF">
        <w:rPr>
          <w:rFonts w:ascii="Arial" w:hAnsi="Arial" w:cs="Arial"/>
          <w:sz w:val="24"/>
          <w:szCs w:val="24"/>
        </w:rPr>
        <w:t xml:space="preserve"> </w:t>
      </w:r>
      <w:r w:rsidR="0027599B">
        <w:rPr>
          <w:rFonts w:ascii="Arial" w:hAnsi="Arial" w:cs="Arial"/>
          <w:sz w:val="24"/>
          <w:szCs w:val="24"/>
        </w:rPr>
        <w:t>Stalowej Woli, ale też</w:t>
      </w:r>
      <w:r w:rsidR="004F72D2">
        <w:rPr>
          <w:rFonts w:ascii="Arial" w:hAnsi="Arial" w:cs="Arial"/>
          <w:sz w:val="24"/>
          <w:szCs w:val="24"/>
        </w:rPr>
        <w:t xml:space="preserve"> otwiera</w:t>
      </w:r>
      <w:r w:rsidR="007C1AFF">
        <w:rPr>
          <w:rFonts w:ascii="Arial" w:hAnsi="Arial" w:cs="Arial"/>
          <w:sz w:val="24"/>
          <w:szCs w:val="24"/>
        </w:rPr>
        <w:t xml:space="preserve"> si</w:t>
      </w:r>
      <w:r w:rsidR="0027599B">
        <w:rPr>
          <w:rFonts w:ascii="Arial" w:hAnsi="Arial" w:cs="Arial"/>
          <w:sz w:val="24"/>
          <w:szCs w:val="24"/>
        </w:rPr>
        <w:t xml:space="preserve">ę </w:t>
      </w:r>
      <w:r w:rsidR="007C1AFF">
        <w:rPr>
          <w:rFonts w:ascii="Arial" w:hAnsi="Arial" w:cs="Arial"/>
          <w:sz w:val="24"/>
          <w:szCs w:val="24"/>
        </w:rPr>
        <w:t xml:space="preserve">na </w:t>
      </w:r>
      <w:r w:rsidR="0027599B">
        <w:rPr>
          <w:rFonts w:ascii="Arial" w:hAnsi="Arial" w:cs="Arial"/>
          <w:sz w:val="24"/>
          <w:szCs w:val="24"/>
        </w:rPr>
        <w:t>stowarzyszenia</w:t>
      </w:r>
      <w:r w:rsidR="007C1AFF">
        <w:rPr>
          <w:rFonts w:ascii="Arial" w:hAnsi="Arial" w:cs="Arial"/>
          <w:sz w:val="24"/>
          <w:szCs w:val="24"/>
        </w:rPr>
        <w:t xml:space="preserve">, </w:t>
      </w:r>
      <w:r w:rsidR="0027599B">
        <w:rPr>
          <w:rFonts w:ascii="Arial" w:hAnsi="Arial" w:cs="Arial"/>
          <w:sz w:val="24"/>
          <w:szCs w:val="24"/>
        </w:rPr>
        <w:t>organizacje</w:t>
      </w:r>
      <w:r w:rsidR="007C1AFF">
        <w:rPr>
          <w:rFonts w:ascii="Arial" w:hAnsi="Arial" w:cs="Arial"/>
          <w:sz w:val="24"/>
          <w:szCs w:val="24"/>
        </w:rPr>
        <w:t xml:space="preserve"> pozarządowe i </w:t>
      </w:r>
      <w:r w:rsidR="0027599B">
        <w:rPr>
          <w:rFonts w:ascii="Arial" w:hAnsi="Arial" w:cs="Arial"/>
          <w:sz w:val="24"/>
          <w:szCs w:val="24"/>
        </w:rPr>
        <w:t>uczelnie,</w:t>
      </w:r>
      <w:r w:rsidR="007C1AFF">
        <w:rPr>
          <w:rFonts w:ascii="Arial" w:hAnsi="Arial" w:cs="Arial"/>
          <w:sz w:val="24"/>
          <w:szCs w:val="24"/>
        </w:rPr>
        <w:t xml:space="preserve"> które </w:t>
      </w:r>
      <w:r w:rsidR="0027599B">
        <w:rPr>
          <w:rFonts w:ascii="Arial" w:hAnsi="Arial" w:cs="Arial"/>
          <w:sz w:val="24"/>
          <w:szCs w:val="24"/>
        </w:rPr>
        <w:t>realizują</w:t>
      </w:r>
      <w:r w:rsidR="007C1AFF">
        <w:rPr>
          <w:rFonts w:ascii="Arial" w:hAnsi="Arial" w:cs="Arial"/>
          <w:sz w:val="24"/>
          <w:szCs w:val="24"/>
        </w:rPr>
        <w:t xml:space="preserve"> te zadania. </w:t>
      </w:r>
    </w:p>
    <w:p w:rsidR="00B91BFF" w:rsidRDefault="00721480" w:rsidP="00B91BFF">
      <w:pPr>
        <w:jc w:val="both"/>
        <w:rPr>
          <w:rFonts w:ascii="Arial" w:hAnsi="Arial" w:cs="Arial"/>
          <w:sz w:val="24"/>
          <w:szCs w:val="24"/>
        </w:rPr>
      </w:pPr>
      <w:r>
        <w:rPr>
          <w:rFonts w:ascii="Arial" w:hAnsi="Arial" w:cs="Arial"/>
          <w:sz w:val="24"/>
          <w:szCs w:val="24"/>
        </w:rPr>
        <w:t xml:space="preserve">Prezydent dodał, że Miasto Stalowa Wola jest </w:t>
      </w:r>
      <w:r w:rsidR="007C1AFF">
        <w:rPr>
          <w:rFonts w:ascii="Arial" w:hAnsi="Arial" w:cs="Arial"/>
          <w:sz w:val="24"/>
          <w:szCs w:val="24"/>
        </w:rPr>
        <w:t>liderem ze względu</w:t>
      </w:r>
      <w:r w:rsidR="00D76F11">
        <w:rPr>
          <w:rFonts w:ascii="Arial" w:hAnsi="Arial" w:cs="Arial"/>
          <w:sz w:val="24"/>
          <w:szCs w:val="24"/>
        </w:rPr>
        <w:t xml:space="preserve"> na</w:t>
      </w:r>
      <w:r w:rsidR="007C1AFF">
        <w:rPr>
          <w:rFonts w:ascii="Arial" w:hAnsi="Arial" w:cs="Arial"/>
          <w:sz w:val="24"/>
          <w:szCs w:val="24"/>
        </w:rPr>
        <w:t xml:space="preserve"> ambitny podział zadań. </w:t>
      </w:r>
      <w:r w:rsidR="00A74398">
        <w:rPr>
          <w:rFonts w:ascii="Arial" w:hAnsi="Arial" w:cs="Arial"/>
          <w:sz w:val="24"/>
          <w:szCs w:val="24"/>
        </w:rPr>
        <w:t>Wiele</w:t>
      </w:r>
      <w:r w:rsidR="007C1AFF">
        <w:rPr>
          <w:rFonts w:ascii="Arial" w:hAnsi="Arial" w:cs="Arial"/>
          <w:sz w:val="24"/>
          <w:szCs w:val="24"/>
        </w:rPr>
        <w:t xml:space="preserve"> </w:t>
      </w:r>
      <w:r w:rsidR="00A74398">
        <w:rPr>
          <w:rFonts w:ascii="Arial" w:hAnsi="Arial" w:cs="Arial"/>
          <w:sz w:val="24"/>
          <w:szCs w:val="24"/>
        </w:rPr>
        <w:t xml:space="preserve">miast skoncentrowało środki na potrzebach wewnętrznych, jednak Stalowa Wola </w:t>
      </w:r>
      <w:r w:rsidR="000A55E1">
        <w:rPr>
          <w:rFonts w:ascii="Arial" w:hAnsi="Arial" w:cs="Arial"/>
          <w:sz w:val="24"/>
          <w:szCs w:val="24"/>
        </w:rPr>
        <w:t>podjęła decyzję, aby</w:t>
      </w:r>
      <w:r w:rsidR="007F3471">
        <w:rPr>
          <w:rFonts w:ascii="Arial" w:hAnsi="Arial" w:cs="Arial"/>
          <w:sz w:val="24"/>
          <w:szCs w:val="24"/>
        </w:rPr>
        <w:t xml:space="preserve"> część środków była</w:t>
      </w:r>
      <w:r w:rsidR="00A74398">
        <w:rPr>
          <w:rFonts w:ascii="Arial" w:hAnsi="Arial" w:cs="Arial"/>
          <w:sz w:val="24"/>
          <w:szCs w:val="24"/>
        </w:rPr>
        <w:t xml:space="preserve"> realizowana przez partnerów, którzy </w:t>
      </w:r>
      <w:r w:rsidR="007C1AFF">
        <w:rPr>
          <w:rFonts w:ascii="Arial" w:hAnsi="Arial" w:cs="Arial"/>
          <w:sz w:val="24"/>
          <w:szCs w:val="24"/>
        </w:rPr>
        <w:t xml:space="preserve">przystępowali do </w:t>
      </w:r>
      <w:r w:rsidR="00A74398">
        <w:rPr>
          <w:rFonts w:ascii="Arial" w:hAnsi="Arial" w:cs="Arial"/>
          <w:sz w:val="24"/>
          <w:szCs w:val="24"/>
        </w:rPr>
        <w:t>konkursu</w:t>
      </w:r>
      <w:r w:rsidR="007C1AFF">
        <w:rPr>
          <w:rFonts w:ascii="Arial" w:hAnsi="Arial" w:cs="Arial"/>
          <w:sz w:val="24"/>
          <w:szCs w:val="24"/>
        </w:rPr>
        <w:t xml:space="preserve"> </w:t>
      </w:r>
      <w:r w:rsidR="00A74398">
        <w:rPr>
          <w:rFonts w:ascii="Arial" w:hAnsi="Arial" w:cs="Arial"/>
          <w:sz w:val="24"/>
          <w:szCs w:val="24"/>
        </w:rPr>
        <w:t>i składali ofertę. Włodarz miasta zaznaczył, że widzi</w:t>
      </w:r>
      <w:r w:rsidR="00BA5885">
        <w:rPr>
          <w:rFonts w:ascii="Arial" w:hAnsi="Arial" w:cs="Arial"/>
          <w:sz w:val="24"/>
          <w:szCs w:val="24"/>
        </w:rPr>
        <w:t xml:space="preserve"> </w:t>
      </w:r>
      <w:r w:rsidR="00A74398">
        <w:rPr>
          <w:rFonts w:ascii="Arial" w:hAnsi="Arial" w:cs="Arial"/>
          <w:sz w:val="24"/>
          <w:szCs w:val="24"/>
        </w:rPr>
        <w:t>dużą aktywizację</w:t>
      </w:r>
      <w:r w:rsidR="00BA5885">
        <w:rPr>
          <w:rFonts w:ascii="Arial" w:hAnsi="Arial" w:cs="Arial"/>
          <w:sz w:val="24"/>
          <w:szCs w:val="24"/>
        </w:rPr>
        <w:t xml:space="preserve"> po</w:t>
      </w:r>
      <w:r w:rsidR="00A74398">
        <w:rPr>
          <w:rFonts w:ascii="Arial" w:hAnsi="Arial" w:cs="Arial"/>
          <w:sz w:val="24"/>
          <w:szCs w:val="24"/>
        </w:rPr>
        <w:t xml:space="preserve"> s</w:t>
      </w:r>
      <w:r w:rsidR="007F3471">
        <w:rPr>
          <w:rFonts w:ascii="Arial" w:hAnsi="Arial" w:cs="Arial"/>
          <w:sz w:val="24"/>
          <w:szCs w:val="24"/>
        </w:rPr>
        <w:t>tronie</w:t>
      </w:r>
      <w:r w:rsidR="00BA5885">
        <w:rPr>
          <w:rFonts w:ascii="Arial" w:hAnsi="Arial" w:cs="Arial"/>
          <w:sz w:val="24"/>
          <w:szCs w:val="24"/>
        </w:rPr>
        <w:t xml:space="preserve"> organizacji pozarządowych.</w:t>
      </w:r>
      <w:r w:rsidR="00F82C4F">
        <w:rPr>
          <w:rFonts w:ascii="Arial" w:hAnsi="Arial" w:cs="Arial"/>
          <w:sz w:val="24"/>
          <w:szCs w:val="24"/>
        </w:rPr>
        <w:t xml:space="preserve"> Podkreślił, że narzędzia norweskie pozwalają sfinansować część działań, kt</w:t>
      </w:r>
      <w:r w:rsidR="007F0F17">
        <w:rPr>
          <w:rFonts w:ascii="Arial" w:hAnsi="Arial" w:cs="Arial"/>
          <w:sz w:val="24"/>
          <w:szCs w:val="24"/>
        </w:rPr>
        <w:t>óre są</w:t>
      </w:r>
      <w:r w:rsidR="00F82C4F">
        <w:rPr>
          <w:rFonts w:ascii="Arial" w:hAnsi="Arial" w:cs="Arial"/>
          <w:sz w:val="24"/>
          <w:szCs w:val="24"/>
        </w:rPr>
        <w:t xml:space="preserve"> zaplanowane, jednym z nich jest działalność Centrum Aktywności Seniora. </w:t>
      </w:r>
      <w:r w:rsidR="007F3471">
        <w:rPr>
          <w:rFonts w:ascii="Arial" w:hAnsi="Arial" w:cs="Arial"/>
          <w:sz w:val="24"/>
          <w:szCs w:val="24"/>
        </w:rPr>
        <w:t xml:space="preserve">Według Prezydenta, </w:t>
      </w:r>
      <w:r w:rsidR="00914349">
        <w:rPr>
          <w:rFonts w:ascii="Arial" w:hAnsi="Arial" w:cs="Arial"/>
          <w:sz w:val="24"/>
          <w:szCs w:val="24"/>
        </w:rPr>
        <w:t>CAS</w:t>
      </w:r>
      <w:r w:rsidR="00D12800">
        <w:rPr>
          <w:rFonts w:ascii="Arial" w:hAnsi="Arial" w:cs="Arial"/>
          <w:sz w:val="24"/>
          <w:szCs w:val="24"/>
        </w:rPr>
        <w:t xml:space="preserve"> jest </w:t>
      </w:r>
      <w:r w:rsidR="00914349">
        <w:rPr>
          <w:rFonts w:ascii="Arial" w:hAnsi="Arial" w:cs="Arial"/>
          <w:sz w:val="24"/>
          <w:szCs w:val="24"/>
        </w:rPr>
        <w:t>miejscem</w:t>
      </w:r>
      <w:r w:rsidR="00D12800">
        <w:rPr>
          <w:rFonts w:ascii="Arial" w:hAnsi="Arial" w:cs="Arial"/>
          <w:sz w:val="24"/>
          <w:szCs w:val="24"/>
        </w:rPr>
        <w:t xml:space="preserve"> wielkiego sukcesu</w:t>
      </w:r>
      <w:r w:rsidR="003C0492">
        <w:rPr>
          <w:rFonts w:ascii="Arial" w:hAnsi="Arial" w:cs="Arial"/>
          <w:sz w:val="24"/>
          <w:szCs w:val="24"/>
        </w:rPr>
        <w:t>,</w:t>
      </w:r>
      <w:r w:rsidR="00D12800">
        <w:rPr>
          <w:rFonts w:ascii="Arial" w:hAnsi="Arial" w:cs="Arial"/>
          <w:sz w:val="24"/>
          <w:szCs w:val="24"/>
        </w:rPr>
        <w:t xml:space="preserve"> </w:t>
      </w:r>
      <w:r w:rsidR="00914349">
        <w:rPr>
          <w:rFonts w:ascii="Arial" w:hAnsi="Arial" w:cs="Arial"/>
          <w:sz w:val="24"/>
          <w:szCs w:val="24"/>
        </w:rPr>
        <w:t>pomimo krótkiej</w:t>
      </w:r>
      <w:r w:rsidR="00D12800">
        <w:rPr>
          <w:rFonts w:ascii="Arial" w:hAnsi="Arial" w:cs="Arial"/>
          <w:sz w:val="24"/>
          <w:szCs w:val="24"/>
        </w:rPr>
        <w:t xml:space="preserve"> </w:t>
      </w:r>
      <w:r w:rsidR="00914349">
        <w:rPr>
          <w:rFonts w:ascii="Arial" w:hAnsi="Arial" w:cs="Arial"/>
          <w:sz w:val="24"/>
          <w:szCs w:val="24"/>
        </w:rPr>
        <w:t>historii</w:t>
      </w:r>
      <w:r w:rsidR="00D12800">
        <w:rPr>
          <w:rFonts w:ascii="Arial" w:hAnsi="Arial" w:cs="Arial"/>
          <w:sz w:val="24"/>
          <w:szCs w:val="24"/>
        </w:rPr>
        <w:t xml:space="preserve"> </w:t>
      </w:r>
      <w:r w:rsidR="007F3471">
        <w:rPr>
          <w:rFonts w:ascii="Arial" w:hAnsi="Arial" w:cs="Arial"/>
          <w:sz w:val="24"/>
          <w:szCs w:val="24"/>
        </w:rPr>
        <w:t>funkcjonowania.</w:t>
      </w:r>
      <w:r w:rsidR="00914349">
        <w:rPr>
          <w:rFonts w:ascii="Arial" w:hAnsi="Arial" w:cs="Arial"/>
          <w:sz w:val="24"/>
          <w:szCs w:val="24"/>
        </w:rPr>
        <w:t xml:space="preserve"> Instytucja CAS</w:t>
      </w:r>
      <w:r w:rsidR="00D12800">
        <w:rPr>
          <w:rFonts w:ascii="Arial" w:hAnsi="Arial" w:cs="Arial"/>
          <w:sz w:val="24"/>
          <w:szCs w:val="24"/>
        </w:rPr>
        <w:t xml:space="preserve"> </w:t>
      </w:r>
      <w:r w:rsidR="003C0492">
        <w:rPr>
          <w:rFonts w:ascii="Arial" w:hAnsi="Arial" w:cs="Arial"/>
          <w:sz w:val="24"/>
          <w:szCs w:val="24"/>
        </w:rPr>
        <w:t>spełni</w:t>
      </w:r>
      <w:r w:rsidR="00914349">
        <w:rPr>
          <w:rFonts w:ascii="Arial" w:hAnsi="Arial" w:cs="Arial"/>
          <w:sz w:val="24"/>
          <w:szCs w:val="24"/>
        </w:rPr>
        <w:t>ła</w:t>
      </w:r>
      <w:r w:rsidR="00D12800">
        <w:rPr>
          <w:rFonts w:ascii="Arial" w:hAnsi="Arial" w:cs="Arial"/>
          <w:sz w:val="24"/>
          <w:szCs w:val="24"/>
        </w:rPr>
        <w:t xml:space="preserve"> swój </w:t>
      </w:r>
      <w:r w:rsidR="00914349">
        <w:rPr>
          <w:rFonts w:ascii="Arial" w:hAnsi="Arial" w:cs="Arial"/>
          <w:sz w:val="24"/>
          <w:szCs w:val="24"/>
        </w:rPr>
        <w:t>podstawowy cel</w:t>
      </w:r>
      <w:r w:rsidR="00D12800">
        <w:rPr>
          <w:rFonts w:ascii="Arial" w:hAnsi="Arial" w:cs="Arial"/>
          <w:sz w:val="24"/>
          <w:szCs w:val="24"/>
        </w:rPr>
        <w:t xml:space="preserve"> –</w:t>
      </w:r>
      <w:r w:rsidR="003C0492">
        <w:rPr>
          <w:rFonts w:ascii="Arial" w:hAnsi="Arial" w:cs="Arial"/>
          <w:sz w:val="24"/>
          <w:szCs w:val="24"/>
        </w:rPr>
        <w:t xml:space="preserve"> </w:t>
      </w:r>
      <w:r w:rsidR="00914349">
        <w:rPr>
          <w:rFonts w:ascii="Arial" w:hAnsi="Arial" w:cs="Arial"/>
          <w:sz w:val="24"/>
          <w:szCs w:val="24"/>
        </w:rPr>
        <w:t>zaproszenie</w:t>
      </w:r>
      <w:r w:rsidR="00D12800">
        <w:rPr>
          <w:rFonts w:ascii="Arial" w:hAnsi="Arial" w:cs="Arial"/>
          <w:sz w:val="24"/>
          <w:szCs w:val="24"/>
        </w:rPr>
        <w:t xml:space="preserve"> </w:t>
      </w:r>
      <w:r w:rsidR="00914349">
        <w:rPr>
          <w:rFonts w:ascii="Arial" w:hAnsi="Arial" w:cs="Arial"/>
          <w:sz w:val="24"/>
          <w:szCs w:val="24"/>
        </w:rPr>
        <w:t>seniorów</w:t>
      </w:r>
      <w:r w:rsidR="00D12800">
        <w:rPr>
          <w:rFonts w:ascii="Arial" w:hAnsi="Arial" w:cs="Arial"/>
          <w:sz w:val="24"/>
          <w:szCs w:val="24"/>
        </w:rPr>
        <w:t xml:space="preserve"> i </w:t>
      </w:r>
      <w:r w:rsidR="00914349">
        <w:rPr>
          <w:rFonts w:ascii="Arial" w:hAnsi="Arial" w:cs="Arial"/>
          <w:sz w:val="24"/>
          <w:szCs w:val="24"/>
        </w:rPr>
        <w:t>zaktywizowanie</w:t>
      </w:r>
      <w:r w:rsidR="00D12800">
        <w:rPr>
          <w:rFonts w:ascii="Arial" w:hAnsi="Arial" w:cs="Arial"/>
          <w:sz w:val="24"/>
          <w:szCs w:val="24"/>
        </w:rPr>
        <w:t xml:space="preserve"> ich do </w:t>
      </w:r>
      <w:r w:rsidR="00914349">
        <w:rPr>
          <w:rFonts w:ascii="Arial" w:hAnsi="Arial" w:cs="Arial"/>
          <w:sz w:val="24"/>
          <w:szCs w:val="24"/>
        </w:rPr>
        <w:t>rożnego</w:t>
      </w:r>
      <w:r w:rsidR="00D12800">
        <w:rPr>
          <w:rFonts w:ascii="Arial" w:hAnsi="Arial" w:cs="Arial"/>
          <w:sz w:val="24"/>
          <w:szCs w:val="24"/>
        </w:rPr>
        <w:t xml:space="preserve"> rodzaju </w:t>
      </w:r>
      <w:r w:rsidR="00914349">
        <w:rPr>
          <w:rFonts w:ascii="Arial" w:hAnsi="Arial" w:cs="Arial"/>
          <w:sz w:val="24"/>
          <w:szCs w:val="24"/>
        </w:rPr>
        <w:t>działań</w:t>
      </w:r>
      <w:r w:rsidR="00D12800">
        <w:rPr>
          <w:rFonts w:ascii="Arial" w:hAnsi="Arial" w:cs="Arial"/>
          <w:sz w:val="24"/>
          <w:szCs w:val="24"/>
        </w:rPr>
        <w:t xml:space="preserve"> w budynku</w:t>
      </w:r>
      <w:r w:rsidR="00914349">
        <w:rPr>
          <w:rFonts w:ascii="Arial" w:hAnsi="Arial" w:cs="Arial"/>
          <w:sz w:val="24"/>
          <w:szCs w:val="24"/>
        </w:rPr>
        <w:t>,</w:t>
      </w:r>
      <w:r w:rsidR="00D12800">
        <w:rPr>
          <w:rFonts w:ascii="Arial" w:hAnsi="Arial" w:cs="Arial"/>
          <w:sz w:val="24"/>
          <w:szCs w:val="24"/>
        </w:rPr>
        <w:t xml:space="preserve"> ale również na zewnątrz. </w:t>
      </w:r>
      <w:r w:rsidR="007F3471">
        <w:rPr>
          <w:rFonts w:ascii="Arial" w:hAnsi="Arial" w:cs="Arial"/>
          <w:sz w:val="24"/>
          <w:szCs w:val="24"/>
        </w:rPr>
        <w:t>Z</w:t>
      </w:r>
      <w:r w:rsidR="00914349">
        <w:rPr>
          <w:rFonts w:ascii="Arial" w:hAnsi="Arial" w:cs="Arial"/>
          <w:sz w:val="24"/>
          <w:szCs w:val="24"/>
        </w:rPr>
        <w:t xml:space="preserve"> Centrum Aktywności Seniora od marca</w:t>
      </w:r>
      <w:r w:rsidR="00D12800">
        <w:rPr>
          <w:rFonts w:ascii="Arial" w:hAnsi="Arial" w:cs="Arial"/>
          <w:sz w:val="24"/>
          <w:szCs w:val="24"/>
        </w:rPr>
        <w:t xml:space="preserve"> do grudnia</w:t>
      </w:r>
      <w:r w:rsidR="00914349">
        <w:rPr>
          <w:rFonts w:ascii="Arial" w:hAnsi="Arial" w:cs="Arial"/>
          <w:sz w:val="24"/>
          <w:szCs w:val="24"/>
        </w:rPr>
        <w:t xml:space="preserve"> 2022 roku</w:t>
      </w:r>
      <w:r w:rsidR="00D12800">
        <w:rPr>
          <w:rFonts w:ascii="Arial" w:hAnsi="Arial" w:cs="Arial"/>
          <w:sz w:val="24"/>
          <w:szCs w:val="24"/>
        </w:rPr>
        <w:t xml:space="preserve"> </w:t>
      </w:r>
      <w:r w:rsidR="00914349">
        <w:rPr>
          <w:rFonts w:ascii="Arial" w:hAnsi="Arial" w:cs="Arial"/>
          <w:sz w:val="24"/>
          <w:szCs w:val="24"/>
        </w:rPr>
        <w:t>skorzystały</w:t>
      </w:r>
      <w:r w:rsidR="00D12800">
        <w:rPr>
          <w:rFonts w:ascii="Arial" w:hAnsi="Arial" w:cs="Arial"/>
          <w:sz w:val="24"/>
          <w:szCs w:val="24"/>
        </w:rPr>
        <w:t xml:space="preserve"> 442 osoby, </w:t>
      </w:r>
      <w:r w:rsidR="00914349">
        <w:rPr>
          <w:rFonts w:ascii="Arial" w:hAnsi="Arial" w:cs="Arial"/>
          <w:sz w:val="24"/>
          <w:szCs w:val="24"/>
        </w:rPr>
        <w:t>które</w:t>
      </w:r>
      <w:r w:rsidR="00D12800">
        <w:rPr>
          <w:rFonts w:ascii="Arial" w:hAnsi="Arial" w:cs="Arial"/>
          <w:sz w:val="24"/>
          <w:szCs w:val="24"/>
        </w:rPr>
        <w:t xml:space="preserve"> </w:t>
      </w:r>
      <w:r w:rsidR="00914349">
        <w:rPr>
          <w:rFonts w:ascii="Arial" w:hAnsi="Arial" w:cs="Arial"/>
          <w:sz w:val="24"/>
          <w:szCs w:val="24"/>
        </w:rPr>
        <w:t>uczęszczały</w:t>
      </w:r>
      <w:r w:rsidR="00D12800">
        <w:rPr>
          <w:rFonts w:ascii="Arial" w:hAnsi="Arial" w:cs="Arial"/>
          <w:sz w:val="24"/>
          <w:szCs w:val="24"/>
        </w:rPr>
        <w:t xml:space="preserve"> na </w:t>
      </w:r>
      <w:r w:rsidR="00914349">
        <w:rPr>
          <w:rFonts w:ascii="Arial" w:hAnsi="Arial" w:cs="Arial"/>
          <w:sz w:val="24"/>
          <w:szCs w:val="24"/>
        </w:rPr>
        <w:t>różne</w:t>
      </w:r>
      <w:r w:rsidR="00D12800">
        <w:rPr>
          <w:rFonts w:ascii="Arial" w:hAnsi="Arial" w:cs="Arial"/>
          <w:sz w:val="24"/>
          <w:szCs w:val="24"/>
        </w:rPr>
        <w:t xml:space="preserve"> </w:t>
      </w:r>
      <w:r w:rsidR="00914349">
        <w:rPr>
          <w:rFonts w:ascii="Arial" w:hAnsi="Arial" w:cs="Arial"/>
          <w:sz w:val="24"/>
          <w:szCs w:val="24"/>
        </w:rPr>
        <w:t>warsztaty, między innymi</w:t>
      </w:r>
      <w:r w:rsidR="00D12800">
        <w:rPr>
          <w:rFonts w:ascii="Arial" w:hAnsi="Arial" w:cs="Arial"/>
          <w:sz w:val="24"/>
          <w:szCs w:val="24"/>
        </w:rPr>
        <w:t xml:space="preserve"> </w:t>
      </w:r>
      <w:r w:rsidR="00914349">
        <w:rPr>
          <w:rFonts w:ascii="Arial" w:hAnsi="Arial" w:cs="Arial"/>
          <w:sz w:val="24"/>
          <w:szCs w:val="24"/>
        </w:rPr>
        <w:t>psychologiczne</w:t>
      </w:r>
      <w:r w:rsidR="00D12800">
        <w:rPr>
          <w:rFonts w:ascii="Arial" w:hAnsi="Arial" w:cs="Arial"/>
          <w:sz w:val="24"/>
          <w:szCs w:val="24"/>
        </w:rPr>
        <w:t xml:space="preserve">, </w:t>
      </w:r>
      <w:r w:rsidR="00914349">
        <w:rPr>
          <w:rFonts w:ascii="Arial" w:hAnsi="Arial" w:cs="Arial"/>
          <w:sz w:val="24"/>
          <w:szCs w:val="24"/>
        </w:rPr>
        <w:t>językowe</w:t>
      </w:r>
      <w:r w:rsidR="00D12800">
        <w:rPr>
          <w:rFonts w:ascii="Arial" w:hAnsi="Arial" w:cs="Arial"/>
          <w:sz w:val="24"/>
          <w:szCs w:val="24"/>
        </w:rPr>
        <w:t xml:space="preserve">, taneczne, </w:t>
      </w:r>
      <w:r w:rsidR="00914349">
        <w:rPr>
          <w:rFonts w:ascii="Arial" w:hAnsi="Arial" w:cs="Arial"/>
          <w:sz w:val="24"/>
          <w:szCs w:val="24"/>
        </w:rPr>
        <w:t>plastyczne</w:t>
      </w:r>
      <w:r w:rsidR="00D12800">
        <w:rPr>
          <w:rFonts w:ascii="Arial" w:hAnsi="Arial" w:cs="Arial"/>
          <w:sz w:val="24"/>
          <w:szCs w:val="24"/>
        </w:rPr>
        <w:t xml:space="preserve">, </w:t>
      </w:r>
      <w:r w:rsidR="00914349">
        <w:rPr>
          <w:rFonts w:ascii="Arial" w:hAnsi="Arial" w:cs="Arial"/>
          <w:sz w:val="24"/>
          <w:szCs w:val="24"/>
        </w:rPr>
        <w:t>z gotowania, nowych</w:t>
      </w:r>
      <w:r w:rsidR="00D12800">
        <w:rPr>
          <w:rFonts w:ascii="Arial" w:hAnsi="Arial" w:cs="Arial"/>
          <w:sz w:val="24"/>
          <w:szCs w:val="24"/>
        </w:rPr>
        <w:t xml:space="preserve"> </w:t>
      </w:r>
      <w:r w:rsidR="00914349">
        <w:rPr>
          <w:rFonts w:ascii="Arial" w:hAnsi="Arial" w:cs="Arial"/>
          <w:sz w:val="24"/>
          <w:szCs w:val="24"/>
        </w:rPr>
        <w:t>technologii</w:t>
      </w:r>
      <w:r w:rsidR="00D12800">
        <w:rPr>
          <w:rFonts w:ascii="Arial" w:hAnsi="Arial" w:cs="Arial"/>
          <w:sz w:val="24"/>
          <w:szCs w:val="24"/>
        </w:rPr>
        <w:t xml:space="preserve">, </w:t>
      </w:r>
      <w:r w:rsidR="00914349">
        <w:rPr>
          <w:rFonts w:ascii="Arial" w:hAnsi="Arial" w:cs="Arial"/>
          <w:sz w:val="24"/>
          <w:szCs w:val="24"/>
        </w:rPr>
        <w:t>informatyczne</w:t>
      </w:r>
      <w:r w:rsidR="00D12800">
        <w:rPr>
          <w:rFonts w:ascii="Arial" w:hAnsi="Arial" w:cs="Arial"/>
          <w:sz w:val="24"/>
          <w:szCs w:val="24"/>
        </w:rPr>
        <w:t xml:space="preserve">, </w:t>
      </w:r>
      <w:r w:rsidR="00914349">
        <w:rPr>
          <w:rFonts w:ascii="Arial" w:hAnsi="Arial" w:cs="Arial"/>
          <w:sz w:val="24"/>
          <w:szCs w:val="24"/>
        </w:rPr>
        <w:t>rękodzieło</w:t>
      </w:r>
      <w:r w:rsidR="00D12800">
        <w:rPr>
          <w:rFonts w:ascii="Arial" w:hAnsi="Arial" w:cs="Arial"/>
          <w:sz w:val="24"/>
          <w:szCs w:val="24"/>
        </w:rPr>
        <w:t xml:space="preserve">, </w:t>
      </w:r>
      <w:r w:rsidR="00914349">
        <w:rPr>
          <w:rFonts w:ascii="Arial" w:hAnsi="Arial" w:cs="Arial"/>
          <w:sz w:val="24"/>
          <w:szCs w:val="24"/>
        </w:rPr>
        <w:t>teatralne</w:t>
      </w:r>
      <w:r w:rsidR="00D12800">
        <w:rPr>
          <w:rFonts w:ascii="Arial" w:hAnsi="Arial" w:cs="Arial"/>
          <w:sz w:val="24"/>
          <w:szCs w:val="24"/>
        </w:rPr>
        <w:t xml:space="preserve">, </w:t>
      </w:r>
      <w:r w:rsidR="00914349">
        <w:rPr>
          <w:rFonts w:ascii="Arial" w:hAnsi="Arial" w:cs="Arial"/>
          <w:sz w:val="24"/>
          <w:szCs w:val="24"/>
        </w:rPr>
        <w:t>chór</w:t>
      </w:r>
      <w:r w:rsidR="00844BBC">
        <w:rPr>
          <w:rFonts w:ascii="Arial" w:hAnsi="Arial" w:cs="Arial"/>
          <w:sz w:val="24"/>
          <w:szCs w:val="24"/>
        </w:rPr>
        <w:t xml:space="preserve"> </w:t>
      </w:r>
      <w:proofErr w:type="spellStart"/>
      <w:r w:rsidR="00844BBC">
        <w:rPr>
          <w:rFonts w:ascii="Arial" w:hAnsi="Arial" w:cs="Arial"/>
          <w:sz w:val="24"/>
          <w:szCs w:val="24"/>
        </w:rPr>
        <w:t>Gaude</w:t>
      </w:r>
      <w:proofErr w:type="spellEnd"/>
      <w:r w:rsidR="00844BBC">
        <w:rPr>
          <w:rFonts w:ascii="Arial" w:hAnsi="Arial" w:cs="Arial"/>
          <w:sz w:val="24"/>
          <w:szCs w:val="24"/>
        </w:rPr>
        <w:t xml:space="preserve"> Vitae</w:t>
      </w:r>
      <w:r w:rsidR="00D12800">
        <w:rPr>
          <w:rFonts w:ascii="Arial" w:hAnsi="Arial" w:cs="Arial"/>
          <w:sz w:val="24"/>
          <w:szCs w:val="24"/>
        </w:rPr>
        <w:t xml:space="preserve">, </w:t>
      </w:r>
      <w:r w:rsidR="00844BBC">
        <w:rPr>
          <w:rFonts w:ascii="Arial" w:hAnsi="Arial" w:cs="Arial"/>
          <w:sz w:val="24"/>
          <w:szCs w:val="24"/>
        </w:rPr>
        <w:t>zespół</w:t>
      </w:r>
      <w:r w:rsidR="00914349">
        <w:rPr>
          <w:rFonts w:ascii="Arial" w:hAnsi="Arial" w:cs="Arial"/>
          <w:sz w:val="24"/>
          <w:szCs w:val="24"/>
        </w:rPr>
        <w:t xml:space="preserve"> taneczny „</w:t>
      </w:r>
      <w:proofErr w:type="spellStart"/>
      <w:r w:rsidR="00914349">
        <w:rPr>
          <w:rFonts w:ascii="Arial" w:hAnsi="Arial" w:cs="Arial"/>
          <w:sz w:val="24"/>
          <w:szCs w:val="24"/>
        </w:rPr>
        <w:t>S</w:t>
      </w:r>
      <w:r w:rsidR="00D12800">
        <w:rPr>
          <w:rFonts w:ascii="Arial" w:hAnsi="Arial" w:cs="Arial"/>
          <w:sz w:val="24"/>
          <w:szCs w:val="24"/>
        </w:rPr>
        <w:t>talowianki</w:t>
      </w:r>
      <w:proofErr w:type="spellEnd"/>
      <w:r w:rsidR="00914349">
        <w:rPr>
          <w:rFonts w:ascii="Arial" w:hAnsi="Arial" w:cs="Arial"/>
          <w:sz w:val="24"/>
          <w:szCs w:val="24"/>
        </w:rPr>
        <w:t>”</w:t>
      </w:r>
      <w:r w:rsidR="007F3471">
        <w:rPr>
          <w:rFonts w:ascii="Arial" w:hAnsi="Arial" w:cs="Arial"/>
          <w:sz w:val="24"/>
          <w:szCs w:val="24"/>
        </w:rPr>
        <w:t>, finansowane ze środków norweskich</w:t>
      </w:r>
      <w:r w:rsidR="00D12800">
        <w:rPr>
          <w:rFonts w:ascii="Arial" w:hAnsi="Arial" w:cs="Arial"/>
          <w:sz w:val="24"/>
          <w:szCs w:val="24"/>
        </w:rPr>
        <w:t xml:space="preserve">. </w:t>
      </w:r>
      <w:r w:rsidR="005E4CDA">
        <w:rPr>
          <w:rFonts w:ascii="Arial" w:hAnsi="Arial" w:cs="Arial"/>
          <w:sz w:val="24"/>
          <w:szCs w:val="24"/>
        </w:rPr>
        <w:t xml:space="preserve">Prezydent wspomniał także </w:t>
      </w:r>
      <w:r w:rsidR="00B0687D">
        <w:rPr>
          <w:rFonts w:ascii="Arial" w:hAnsi="Arial" w:cs="Arial"/>
          <w:sz w:val="24"/>
          <w:szCs w:val="24"/>
        </w:rPr>
        <w:br/>
      </w:r>
      <w:r w:rsidR="005E4CDA">
        <w:rPr>
          <w:rFonts w:ascii="Arial" w:hAnsi="Arial" w:cs="Arial"/>
          <w:sz w:val="24"/>
          <w:szCs w:val="24"/>
        </w:rPr>
        <w:t>o szkole liderów senioralnych oraz wielu</w:t>
      </w:r>
      <w:r w:rsidR="00D12800">
        <w:rPr>
          <w:rFonts w:ascii="Arial" w:hAnsi="Arial" w:cs="Arial"/>
          <w:sz w:val="24"/>
          <w:szCs w:val="24"/>
        </w:rPr>
        <w:t xml:space="preserve"> warszt</w:t>
      </w:r>
      <w:r w:rsidR="005E4CDA">
        <w:rPr>
          <w:rFonts w:ascii="Arial" w:hAnsi="Arial" w:cs="Arial"/>
          <w:sz w:val="24"/>
          <w:szCs w:val="24"/>
        </w:rPr>
        <w:t>atach</w:t>
      </w:r>
      <w:r w:rsidR="00D12800">
        <w:rPr>
          <w:rFonts w:ascii="Arial" w:hAnsi="Arial" w:cs="Arial"/>
          <w:sz w:val="24"/>
          <w:szCs w:val="24"/>
        </w:rPr>
        <w:t xml:space="preserve"> </w:t>
      </w:r>
      <w:r w:rsidR="00D1491E">
        <w:rPr>
          <w:rFonts w:ascii="Arial" w:hAnsi="Arial" w:cs="Arial"/>
          <w:sz w:val="24"/>
          <w:szCs w:val="24"/>
        </w:rPr>
        <w:t xml:space="preserve">i ćwiczeniach </w:t>
      </w:r>
      <w:r w:rsidR="005E4CDA">
        <w:rPr>
          <w:rFonts w:ascii="Arial" w:hAnsi="Arial" w:cs="Arial"/>
          <w:sz w:val="24"/>
          <w:szCs w:val="24"/>
        </w:rPr>
        <w:t>otwartych</w:t>
      </w:r>
      <w:r w:rsidR="00D1491E">
        <w:rPr>
          <w:rFonts w:ascii="Arial" w:hAnsi="Arial" w:cs="Arial"/>
          <w:sz w:val="24"/>
          <w:szCs w:val="24"/>
        </w:rPr>
        <w:t>, które trudno zliczyć</w:t>
      </w:r>
      <w:r w:rsidR="00B91BFF">
        <w:rPr>
          <w:rFonts w:ascii="Arial" w:hAnsi="Arial" w:cs="Arial"/>
          <w:sz w:val="24"/>
          <w:szCs w:val="24"/>
        </w:rPr>
        <w:t>. Łączna liczba zajęć wyniosła 1480</w:t>
      </w:r>
      <w:r w:rsidR="00D1491E">
        <w:rPr>
          <w:rFonts w:ascii="Arial" w:hAnsi="Arial" w:cs="Arial"/>
          <w:sz w:val="24"/>
          <w:szCs w:val="24"/>
        </w:rPr>
        <w:t xml:space="preserve"> godzin</w:t>
      </w:r>
      <w:r w:rsidR="00B91BFF">
        <w:rPr>
          <w:rFonts w:ascii="Arial" w:hAnsi="Arial" w:cs="Arial"/>
          <w:sz w:val="24"/>
          <w:szCs w:val="24"/>
        </w:rPr>
        <w:t xml:space="preserve">. Przeliczając </w:t>
      </w:r>
      <w:r w:rsidR="00D12800">
        <w:rPr>
          <w:rFonts w:ascii="Arial" w:hAnsi="Arial" w:cs="Arial"/>
          <w:sz w:val="24"/>
          <w:szCs w:val="24"/>
        </w:rPr>
        <w:t xml:space="preserve">na </w:t>
      </w:r>
      <w:r w:rsidR="00B91BFF">
        <w:rPr>
          <w:rFonts w:ascii="Arial" w:hAnsi="Arial" w:cs="Arial"/>
          <w:sz w:val="24"/>
          <w:szCs w:val="24"/>
        </w:rPr>
        <w:t>osoby</w:t>
      </w:r>
      <w:r w:rsidR="00D1491E">
        <w:rPr>
          <w:rFonts w:ascii="Arial" w:hAnsi="Arial" w:cs="Arial"/>
          <w:sz w:val="24"/>
          <w:szCs w:val="24"/>
        </w:rPr>
        <w:t>,</w:t>
      </w:r>
      <w:r w:rsidR="00D12800">
        <w:rPr>
          <w:rFonts w:ascii="Arial" w:hAnsi="Arial" w:cs="Arial"/>
          <w:sz w:val="24"/>
          <w:szCs w:val="24"/>
        </w:rPr>
        <w:t xml:space="preserve"> które </w:t>
      </w:r>
      <w:r w:rsidR="00B91BFF">
        <w:rPr>
          <w:rFonts w:ascii="Arial" w:hAnsi="Arial" w:cs="Arial"/>
          <w:sz w:val="24"/>
          <w:szCs w:val="24"/>
        </w:rPr>
        <w:t>skorzystały z oferty daje to</w:t>
      </w:r>
      <w:r w:rsidR="00D12800">
        <w:rPr>
          <w:rFonts w:ascii="Arial" w:hAnsi="Arial" w:cs="Arial"/>
          <w:sz w:val="24"/>
          <w:szCs w:val="24"/>
        </w:rPr>
        <w:t xml:space="preserve"> 586 </w:t>
      </w:r>
      <w:r w:rsidR="00B91BFF">
        <w:rPr>
          <w:rFonts w:ascii="Arial" w:hAnsi="Arial" w:cs="Arial"/>
          <w:sz w:val="24"/>
          <w:szCs w:val="24"/>
        </w:rPr>
        <w:t>osób.</w:t>
      </w:r>
      <w:r w:rsidR="00D12800">
        <w:rPr>
          <w:rFonts w:ascii="Arial" w:hAnsi="Arial" w:cs="Arial"/>
          <w:sz w:val="24"/>
          <w:szCs w:val="24"/>
        </w:rPr>
        <w:t xml:space="preserve"> Nie </w:t>
      </w:r>
      <w:r w:rsidR="00B91BFF">
        <w:rPr>
          <w:rFonts w:ascii="Arial" w:hAnsi="Arial" w:cs="Arial"/>
          <w:sz w:val="24"/>
          <w:szCs w:val="24"/>
        </w:rPr>
        <w:t>wliczając</w:t>
      </w:r>
      <w:r w:rsidR="00D12800">
        <w:rPr>
          <w:rFonts w:ascii="Arial" w:hAnsi="Arial" w:cs="Arial"/>
          <w:sz w:val="24"/>
          <w:szCs w:val="24"/>
        </w:rPr>
        <w:t xml:space="preserve"> </w:t>
      </w:r>
      <w:r w:rsidR="00D1491E">
        <w:rPr>
          <w:rFonts w:ascii="Arial" w:hAnsi="Arial" w:cs="Arial"/>
          <w:sz w:val="24"/>
          <w:szCs w:val="24"/>
        </w:rPr>
        <w:t xml:space="preserve">do statystyki </w:t>
      </w:r>
      <w:r w:rsidR="00B91BFF">
        <w:rPr>
          <w:rFonts w:ascii="Arial" w:hAnsi="Arial" w:cs="Arial"/>
          <w:sz w:val="24"/>
          <w:szCs w:val="24"/>
        </w:rPr>
        <w:t>zajęć</w:t>
      </w:r>
      <w:r w:rsidR="00D12800">
        <w:rPr>
          <w:rFonts w:ascii="Arial" w:hAnsi="Arial" w:cs="Arial"/>
          <w:sz w:val="24"/>
          <w:szCs w:val="24"/>
        </w:rPr>
        <w:t xml:space="preserve"> na błoniach</w:t>
      </w:r>
      <w:r w:rsidR="00B91BFF">
        <w:rPr>
          <w:rFonts w:ascii="Arial" w:hAnsi="Arial" w:cs="Arial"/>
          <w:sz w:val="24"/>
          <w:szCs w:val="24"/>
        </w:rPr>
        <w:t xml:space="preserve"> stalowowolskich</w:t>
      </w:r>
      <w:r w:rsidR="00D12800">
        <w:rPr>
          <w:rFonts w:ascii="Arial" w:hAnsi="Arial" w:cs="Arial"/>
          <w:sz w:val="24"/>
          <w:szCs w:val="24"/>
        </w:rPr>
        <w:t xml:space="preserve">, </w:t>
      </w:r>
      <w:r w:rsidR="00B91BFF">
        <w:rPr>
          <w:rFonts w:ascii="Arial" w:hAnsi="Arial" w:cs="Arial"/>
          <w:sz w:val="24"/>
          <w:szCs w:val="24"/>
        </w:rPr>
        <w:t>zajęć chóru</w:t>
      </w:r>
      <w:r w:rsidR="009A6CAC">
        <w:rPr>
          <w:rFonts w:ascii="Arial" w:hAnsi="Arial" w:cs="Arial"/>
          <w:sz w:val="24"/>
          <w:szCs w:val="24"/>
        </w:rPr>
        <w:t xml:space="preserve">, zajęć tanecznych. </w:t>
      </w:r>
    </w:p>
    <w:p w:rsidR="00D57F74" w:rsidRDefault="009A6CAC" w:rsidP="00B91BFF">
      <w:pPr>
        <w:jc w:val="both"/>
        <w:rPr>
          <w:rFonts w:ascii="Arial" w:hAnsi="Arial" w:cs="Arial"/>
          <w:sz w:val="24"/>
          <w:szCs w:val="24"/>
        </w:rPr>
      </w:pPr>
      <w:r>
        <w:rPr>
          <w:rFonts w:ascii="Arial" w:hAnsi="Arial" w:cs="Arial"/>
          <w:sz w:val="24"/>
          <w:szCs w:val="24"/>
        </w:rPr>
        <w:t>Jak poinformował Prezydent Miasta, z</w:t>
      </w:r>
      <w:r w:rsidR="008010B3">
        <w:rPr>
          <w:rFonts w:ascii="Arial" w:hAnsi="Arial" w:cs="Arial"/>
          <w:sz w:val="24"/>
          <w:szCs w:val="24"/>
        </w:rPr>
        <w:t xml:space="preserve">ainteresowanie </w:t>
      </w:r>
      <w:r>
        <w:rPr>
          <w:rFonts w:ascii="Arial" w:hAnsi="Arial" w:cs="Arial"/>
          <w:sz w:val="24"/>
          <w:szCs w:val="24"/>
        </w:rPr>
        <w:t xml:space="preserve">zajęciami w Centrum Aktywności Seniora rośnie. </w:t>
      </w:r>
      <w:r w:rsidR="00D4766A">
        <w:rPr>
          <w:rFonts w:ascii="Arial" w:hAnsi="Arial" w:cs="Arial"/>
          <w:sz w:val="24"/>
          <w:szCs w:val="24"/>
        </w:rPr>
        <w:t xml:space="preserve">W styczniu </w:t>
      </w:r>
      <w:r w:rsidR="00955EA6">
        <w:rPr>
          <w:rFonts w:ascii="Arial" w:hAnsi="Arial" w:cs="Arial"/>
          <w:sz w:val="24"/>
          <w:szCs w:val="24"/>
        </w:rPr>
        <w:t xml:space="preserve">w pierwszej transzy </w:t>
      </w:r>
      <w:r w:rsidR="00D4766A">
        <w:rPr>
          <w:rFonts w:ascii="Arial" w:hAnsi="Arial" w:cs="Arial"/>
          <w:sz w:val="24"/>
          <w:szCs w:val="24"/>
        </w:rPr>
        <w:t>zapisało się</w:t>
      </w:r>
      <w:r w:rsidR="008010B3">
        <w:rPr>
          <w:rFonts w:ascii="Arial" w:hAnsi="Arial" w:cs="Arial"/>
          <w:sz w:val="24"/>
          <w:szCs w:val="24"/>
        </w:rPr>
        <w:t xml:space="preserve"> 167 </w:t>
      </w:r>
      <w:r w:rsidR="00D4766A">
        <w:rPr>
          <w:rFonts w:ascii="Arial" w:hAnsi="Arial" w:cs="Arial"/>
          <w:sz w:val="24"/>
          <w:szCs w:val="24"/>
        </w:rPr>
        <w:t>nowych osób</w:t>
      </w:r>
      <w:r w:rsidR="008010B3">
        <w:rPr>
          <w:rFonts w:ascii="Arial" w:hAnsi="Arial" w:cs="Arial"/>
          <w:sz w:val="24"/>
          <w:szCs w:val="24"/>
        </w:rPr>
        <w:t xml:space="preserve"> na </w:t>
      </w:r>
      <w:r w:rsidR="007F4C2C">
        <w:rPr>
          <w:rFonts w:ascii="Arial" w:hAnsi="Arial" w:cs="Arial"/>
          <w:sz w:val="24"/>
          <w:szCs w:val="24"/>
        </w:rPr>
        <w:t>kolejne</w:t>
      </w:r>
      <w:r w:rsidR="008010B3">
        <w:rPr>
          <w:rFonts w:ascii="Arial" w:hAnsi="Arial" w:cs="Arial"/>
          <w:sz w:val="24"/>
          <w:szCs w:val="24"/>
        </w:rPr>
        <w:t xml:space="preserve"> </w:t>
      </w:r>
      <w:r w:rsidR="0028013C">
        <w:rPr>
          <w:rFonts w:ascii="Arial" w:hAnsi="Arial" w:cs="Arial"/>
          <w:sz w:val="24"/>
          <w:szCs w:val="24"/>
        </w:rPr>
        <w:t>zajęcia finansowane ze środków norweskich</w:t>
      </w:r>
      <w:r w:rsidR="008010B3">
        <w:rPr>
          <w:rFonts w:ascii="Arial" w:hAnsi="Arial" w:cs="Arial"/>
          <w:sz w:val="24"/>
          <w:szCs w:val="24"/>
        </w:rPr>
        <w:t xml:space="preserve">. </w:t>
      </w:r>
      <w:r w:rsidR="0028013C">
        <w:rPr>
          <w:rFonts w:ascii="Arial" w:hAnsi="Arial" w:cs="Arial"/>
          <w:sz w:val="24"/>
          <w:szCs w:val="24"/>
        </w:rPr>
        <w:t>Zdaniem pana Nadbereżnego, d</w:t>
      </w:r>
      <w:r w:rsidR="00955EA6">
        <w:rPr>
          <w:rFonts w:ascii="Arial" w:hAnsi="Arial" w:cs="Arial"/>
          <w:sz w:val="24"/>
          <w:szCs w:val="24"/>
        </w:rPr>
        <w:t>o tej pory z działań norweskich skorzystało ponad 400 osób</w:t>
      </w:r>
      <w:r w:rsidR="00D57F74">
        <w:rPr>
          <w:rFonts w:ascii="Arial" w:hAnsi="Arial" w:cs="Arial"/>
          <w:sz w:val="24"/>
          <w:szCs w:val="24"/>
        </w:rPr>
        <w:t xml:space="preserve">, osoby te są zainteresowane codziennym korzystaniem z obiektu CAS. Dlatego </w:t>
      </w:r>
      <w:r w:rsidR="0014763C">
        <w:rPr>
          <w:rFonts w:ascii="Arial" w:hAnsi="Arial" w:cs="Arial"/>
          <w:sz w:val="24"/>
          <w:szCs w:val="24"/>
        </w:rPr>
        <w:t>Prezydent poprosił radnych o przeznaczenie</w:t>
      </w:r>
      <w:r w:rsidR="00D57F74">
        <w:rPr>
          <w:rFonts w:ascii="Arial" w:hAnsi="Arial" w:cs="Arial"/>
          <w:sz w:val="24"/>
          <w:szCs w:val="24"/>
        </w:rPr>
        <w:t xml:space="preserve"> 150 tys. zł, </w:t>
      </w:r>
      <w:r w:rsidR="009F6F15">
        <w:rPr>
          <w:rFonts w:ascii="Arial" w:hAnsi="Arial" w:cs="Arial"/>
          <w:sz w:val="24"/>
          <w:szCs w:val="24"/>
        </w:rPr>
        <w:t xml:space="preserve">które </w:t>
      </w:r>
      <w:r w:rsidR="00D57F74">
        <w:rPr>
          <w:rFonts w:ascii="Arial" w:hAnsi="Arial" w:cs="Arial"/>
          <w:sz w:val="24"/>
          <w:szCs w:val="24"/>
        </w:rPr>
        <w:t>umożliwią</w:t>
      </w:r>
      <w:r w:rsidR="009F6F15">
        <w:rPr>
          <w:rFonts w:ascii="Arial" w:hAnsi="Arial" w:cs="Arial"/>
          <w:sz w:val="24"/>
          <w:szCs w:val="24"/>
        </w:rPr>
        <w:t xml:space="preserve"> </w:t>
      </w:r>
      <w:r w:rsidR="00D57F74">
        <w:rPr>
          <w:rFonts w:ascii="Arial" w:hAnsi="Arial" w:cs="Arial"/>
          <w:sz w:val="24"/>
          <w:szCs w:val="24"/>
        </w:rPr>
        <w:t xml:space="preserve">organizację zajęć </w:t>
      </w:r>
      <w:r w:rsidR="009F6F15">
        <w:rPr>
          <w:rFonts w:ascii="Arial" w:hAnsi="Arial" w:cs="Arial"/>
          <w:sz w:val="24"/>
          <w:szCs w:val="24"/>
        </w:rPr>
        <w:t xml:space="preserve">dla </w:t>
      </w:r>
      <w:r w:rsidR="00D57F74">
        <w:rPr>
          <w:rFonts w:ascii="Arial" w:hAnsi="Arial" w:cs="Arial"/>
          <w:sz w:val="24"/>
          <w:szCs w:val="24"/>
        </w:rPr>
        <w:t>grupy</w:t>
      </w:r>
      <w:r w:rsidR="009F6F15">
        <w:rPr>
          <w:rFonts w:ascii="Arial" w:hAnsi="Arial" w:cs="Arial"/>
          <w:sz w:val="24"/>
          <w:szCs w:val="24"/>
        </w:rPr>
        <w:t xml:space="preserve"> 300 </w:t>
      </w:r>
      <w:r w:rsidR="00D57F74">
        <w:rPr>
          <w:rFonts w:ascii="Arial" w:hAnsi="Arial" w:cs="Arial"/>
          <w:sz w:val="24"/>
          <w:szCs w:val="24"/>
        </w:rPr>
        <w:t>seniorów.</w:t>
      </w:r>
      <w:r w:rsidR="009F6F15">
        <w:rPr>
          <w:rFonts w:ascii="Arial" w:hAnsi="Arial" w:cs="Arial"/>
          <w:sz w:val="24"/>
          <w:szCs w:val="24"/>
        </w:rPr>
        <w:t xml:space="preserve"> </w:t>
      </w:r>
      <w:r w:rsidR="00D57F74">
        <w:rPr>
          <w:rFonts w:ascii="Arial" w:hAnsi="Arial" w:cs="Arial"/>
          <w:sz w:val="24"/>
          <w:szCs w:val="24"/>
        </w:rPr>
        <w:t>Zajęcia</w:t>
      </w:r>
      <w:r w:rsidR="00E05AF8">
        <w:rPr>
          <w:rFonts w:ascii="Arial" w:hAnsi="Arial" w:cs="Arial"/>
          <w:sz w:val="24"/>
          <w:szCs w:val="24"/>
        </w:rPr>
        <w:t xml:space="preserve"> </w:t>
      </w:r>
      <w:r w:rsidR="00D57F74">
        <w:rPr>
          <w:rFonts w:ascii="Arial" w:hAnsi="Arial" w:cs="Arial"/>
          <w:sz w:val="24"/>
          <w:szCs w:val="24"/>
        </w:rPr>
        <w:t>są bezpłatne i dedykowane</w:t>
      </w:r>
      <w:r w:rsidR="00E05AF8">
        <w:rPr>
          <w:rFonts w:ascii="Arial" w:hAnsi="Arial" w:cs="Arial"/>
          <w:sz w:val="24"/>
          <w:szCs w:val="24"/>
        </w:rPr>
        <w:t xml:space="preserve"> dla </w:t>
      </w:r>
      <w:r w:rsidR="00D57F74">
        <w:rPr>
          <w:rFonts w:ascii="Arial" w:hAnsi="Arial" w:cs="Arial"/>
          <w:sz w:val="24"/>
          <w:szCs w:val="24"/>
        </w:rPr>
        <w:t>mieszkańców</w:t>
      </w:r>
      <w:r w:rsidR="00E05AF8">
        <w:rPr>
          <w:rFonts w:ascii="Arial" w:hAnsi="Arial" w:cs="Arial"/>
          <w:sz w:val="24"/>
          <w:szCs w:val="24"/>
        </w:rPr>
        <w:t xml:space="preserve"> Stalowej Woli. </w:t>
      </w:r>
      <w:r w:rsidR="00D57F74">
        <w:rPr>
          <w:rFonts w:ascii="Arial" w:hAnsi="Arial" w:cs="Arial"/>
          <w:sz w:val="24"/>
          <w:szCs w:val="24"/>
        </w:rPr>
        <w:t>Nie</w:t>
      </w:r>
      <w:r w:rsidR="00E05AF8">
        <w:rPr>
          <w:rFonts w:ascii="Arial" w:hAnsi="Arial" w:cs="Arial"/>
          <w:sz w:val="24"/>
          <w:szCs w:val="24"/>
        </w:rPr>
        <w:t xml:space="preserve"> </w:t>
      </w:r>
      <w:r w:rsidR="00D57F74">
        <w:rPr>
          <w:rFonts w:ascii="Arial" w:hAnsi="Arial" w:cs="Arial"/>
          <w:sz w:val="24"/>
          <w:szCs w:val="24"/>
        </w:rPr>
        <w:t>wlicza</w:t>
      </w:r>
      <w:r w:rsidR="00E05AF8">
        <w:rPr>
          <w:rFonts w:ascii="Arial" w:hAnsi="Arial" w:cs="Arial"/>
          <w:sz w:val="24"/>
          <w:szCs w:val="24"/>
        </w:rPr>
        <w:t xml:space="preserve"> się</w:t>
      </w:r>
      <w:r w:rsidR="00D57F74">
        <w:rPr>
          <w:rFonts w:ascii="Arial" w:hAnsi="Arial" w:cs="Arial"/>
          <w:sz w:val="24"/>
          <w:szCs w:val="24"/>
        </w:rPr>
        <w:t xml:space="preserve"> w to zadań</w:t>
      </w:r>
      <w:r w:rsidR="00E05AF8">
        <w:rPr>
          <w:rFonts w:ascii="Arial" w:hAnsi="Arial" w:cs="Arial"/>
          <w:sz w:val="24"/>
          <w:szCs w:val="24"/>
        </w:rPr>
        <w:t xml:space="preserve"> </w:t>
      </w:r>
      <w:r w:rsidR="00D57F74">
        <w:rPr>
          <w:rFonts w:ascii="Arial" w:hAnsi="Arial" w:cs="Arial"/>
          <w:sz w:val="24"/>
          <w:szCs w:val="24"/>
        </w:rPr>
        <w:t>związanych</w:t>
      </w:r>
      <w:r w:rsidR="00E05AF8">
        <w:rPr>
          <w:rFonts w:ascii="Arial" w:hAnsi="Arial" w:cs="Arial"/>
          <w:sz w:val="24"/>
          <w:szCs w:val="24"/>
        </w:rPr>
        <w:t xml:space="preserve"> z </w:t>
      </w:r>
      <w:r w:rsidR="00D57F74">
        <w:rPr>
          <w:rFonts w:ascii="Arial" w:hAnsi="Arial" w:cs="Arial"/>
          <w:sz w:val="24"/>
          <w:szCs w:val="24"/>
        </w:rPr>
        <w:t>udostępnieniem</w:t>
      </w:r>
      <w:r w:rsidR="00E05AF8">
        <w:rPr>
          <w:rFonts w:ascii="Arial" w:hAnsi="Arial" w:cs="Arial"/>
          <w:sz w:val="24"/>
          <w:szCs w:val="24"/>
        </w:rPr>
        <w:t xml:space="preserve"> </w:t>
      </w:r>
      <w:r w:rsidR="00D57F74">
        <w:rPr>
          <w:rFonts w:ascii="Arial" w:hAnsi="Arial" w:cs="Arial"/>
          <w:sz w:val="24"/>
          <w:szCs w:val="24"/>
        </w:rPr>
        <w:t>pomieszczeń</w:t>
      </w:r>
      <w:r w:rsidR="00E05AF8">
        <w:rPr>
          <w:rFonts w:ascii="Arial" w:hAnsi="Arial" w:cs="Arial"/>
          <w:sz w:val="24"/>
          <w:szCs w:val="24"/>
        </w:rPr>
        <w:t xml:space="preserve"> dla </w:t>
      </w:r>
      <w:r w:rsidR="00D57F74">
        <w:rPr>
          <w:rFonts w:ascii="Arial" w:hAnsi="Arial" w:cs="Arial"/>
          <w:sz w:val="24"/>
          <w:szCs w:val="24"/>
        </w:rPr>
        <w:t>wszystkich</w:t>
      </w:r>
      <w:r w:rsidR="00E05AF8">
        <w:rPr>
          <w:rFonts w:ascii="Arial" w:hAnsi="Arial" w:cs="Arial"/>
          <w:sz w:val="24"/>
          <w:szCs w:val="24"/>
        </w:rPr>
        <w:t xml:space="preserve"> kół i klubów senioralnych</w:t>
      </w:r>
      <w:r w:rsidR="006E18E4">
        <w:rPr>
          <w:rFonts w:ascii="Arial" w:hAnsi="Arial" w:cs="Arial"/>
          <w:sz w:val="24"/>
          <w:szCs w:val="24"/>
        </w:rPr>
        <w:t xml:space="preserve">, gdyż wówczas grupa </w:t>
      </w:r>
      <w:r w:rsidR="00CB70D6">
        <w:rPr>
          <w:rFonts w:ascii="Arial" w:hAnsi="Arial" w:cs="Arial"/>
          <w:sz w:val="24"/>
          <w:szCs w:val="24"/>
        </w:rPr>
        <w:t>liczyłaby</w:t>
      </w:r>
      <w:r w:rsidR="006E18E4">
        <w:rPr>
          <w:rFonts w:ascii="Arial" w:hAnsi="Arial" w:cs="Arial"/>
          <w:sz w:val="24"/>
          <w:szCs w:val="24"/>
        </w:rPr>
        <w:t xml:space="preserve"> tysiące seniorów</w:t>
      </w:r>
      <w:r w:rsidR="00E05AF8">
        <w:rPr>
          <w:rFonts w:ascii="Arial" w:hAnsi="Arial" w:cs="Arial"/>
          <w:sz w:val="24"/>
          <w:szCs w:val="24"/>
        </w:rPr>
        <w:t xml:space="preserve">. </w:t>
      </w:r>
      <w:r w:rsidR="00D57F74">
        <w:rPr>
          <w:rFonts w:ascii="Arial" w:hAnsi="Arial" w:cs="Arial"/>
          <w:sz w:val="24"/>
          <w:szCs w:val="24"/>
        </w:rPr>
        <w:t>Włodarz miasta powiedział, że w budżecie</w:t>
      </w:r>
      <w:r w:rsidR="0028013C">
        <w:rPr>
          <w:rFonts w:ascii="Arial" w:hAnsi="Arial" w:cs="Arial"/>
          <w:sz w:val="24"/>
          <w:szCs w:val="24"/>
        </w:rPr>
        <w:t xml:space="preserve"> miasta</w:t>
      </w:r>
      <w:r w:rsidR="00D57F74">
        <w:rPr>
          <w:rFonts w:ascii="Arial" w:hAnsi="Arial" w:cs="Arial"/>
          <w:sz w:val="24"/>
          <w:szCs w:val="24"/>
        </w:rPr>
        <w:t xml:space="preserve"> w ramach środków </w:t>
      </w:r>
      <w:r w:rsidR="008C2980">
        <w:rPr>
          <w:rFonts w:ascii="Arial" w:hAnsi="Arial" w:cs="Arial"/>
          <w:sz w:val="24"/>
          <w:szCs w:val="24"/>
        </w:rPr>
        <w:t xml:space="preserve">norweskich </w:t>
      </w:r>
      <w:r w:rsidR="00D57F74">
        <w:rPr>
          <w:rFonts w:ascii="Arial" w:hAnsi="Arial" w:cs="Arial"/>
          <w:sz w:val="24"/>
          <w:szCs w:val="24"/>
        </w:rPr>
        <w:t xml:space="preserve">zwiększa się wydatki o 60 tys. zł, ze środków własnych gminy przekazane zostanie 150 tys. zł, co łącznie daje kwotę 210 tys. zł na organizację 1575 godzin zajęć. </w:t>
      </w:r>
      <w:r w:rsidR="0028013C">
        <w:rPr>
          <w:rFonts w:ascii="Arial" w:hAnsi="Arial" w:cs="Arial"/>
          <w:sz w:val="24"/>
          <w:szCs w:val="24"/>
        </w:rPr>
        <w:t xml:space="preserve">Pan </w:t>
      </w:r>
      <w:r w:rsidR="00D57F74">
        <w:rPr>
          <w:rFonts w:ascii="Arial" w:hAnsi="Arial" w:cs="Arial"/>
          <w:sz w:val="24"/>
          <w:szCs w:val="24"/>
        </w:rPr>
        <w:t xml:space="preserve">Lucjusz Nadbereżny podziękował pani Bognie Latawiec i pracownikom Centrum Aktywności Seniora oraz osobom działającym z dużym zainteresowaniem w ramach warsztatów. </w:t>
      </w:r>
      <w:r w:rsidR="00E62E97">
        <w:rPr>
          <w:rFonts w:ascii="Arial" w:hAnsi="Arial" w:cs="Arial"/>
          <w:sz w:val="24"/>
          <w:szCs w:val="24"/>
        </w:rPr>
        <w:t>D</w:t>
      </w:r>
      <w:r w:rsidR="009A380C">
        <w:rPr>
          <w:rFonts w:ascii="Arial" w:hAnsi="Arial" w:cs="Arial"/>
          <w:sz w:val="24"/>
          <w:szCs w:val="24"/>
        </w:rPr>
        <w:t>odał, że</w:t>
      </w:r>
      <w:r w:rsidR="00E62E97">
        <w:rPr>
          <w:rFonts w:ascii="Arial" w:hAnsi="Arial" w:cs="Arial"/>
          <w:sz w:val="24"/>
          <w:szCs w:val="24"/>
        </w:rPr>
        <w:t xml:space="preserve"> CAS </w:t>
      </w:r>
      <w:r w:rsidR="009A380C">
        <w:rPr>
          <w:rFonts w:ascii="Arial" w:hAnsi="Arial" w:cs="Arial"/>
          <w:sz w:val="24"/>
          <w:szCs w:val="24"/>
        </w:rPr>
        <w:t>to miejsce,</w:t>
      </w:r>
      <w:r w:rsidR="00E62E97">
        <w:rPr>
          <w:rFonts w:ascii="Arial" w:hAnsi="Arial" w:cs="Arial"/>
          <w:sz w:val="24"/>
          <w:szCs w:val="24"/>
        </w:rPr>
        <w:t xml:space="preserve"> które jest dumą seniorów oraz Miasta Stalowej Woli, gdyż jest obiektem referencyjnym pod względem </w:t>
      </w:r>
      <w:r w:rsidR="00CD14AD">
        <w:rPr>
          <w:rFonts w:ascii="Arial" w:hAnsi="Arial" w:cs="Arial"/>
          <w:sz w:val="24"/>
          <w:szCs w:val="24"/>
        </w:rPr>
        <w:t xml:space="preserve">nowoczesnej polityki </w:t>
      </w:r>
      <w:r w:rsidR="00CD14AD">
        <w:rPr>
          <w:rFonts w:ascii="Arial" w:hAnsi="Arial" w:cs="Arial"/>
          <w:sz w:val="24"/>
          <w:szCs w:val="24"/>
        </w:rPr>
        <w:lastRenderedPageBreak/>
        <w:t xml:space="preserve">senioralnej – otwartej, masowej, skierowanej do dużej </w:t>
      </w:r>
      <w:r w:rsidR="00AB02E0">
        <w:rPr>
          <w:rFonts w:ascii="Arial" w:hAnsi="Arial" w:cs="Arial"/>
          <w:sz w:val="24"/>
          <w:szCs w:val="24"/>
        </w:rPr>
        <w:t>grupy osób starszych, jednocześnie</w:t>
      </w:r>
      <w:r w:rsidR="009A380C">
        <w:rPr>
          <w:rFonts w:ascii="Arial" w:hAnsi="Arial" w:cs="Arial"/>
          <w:sz w:val="24"/>
          <w:szCs w:val="24"/>
        </w:rPr>
        <w:t xml:space="preserve"> opartej</w:t>
      </w:r>
      <w:r w:rsidR="00AB02E0">
        <w:rPr>
          <w:rFonts w:ascii="Arial" w:hAnsi="Arial" w:cs="Arial"/>
          <w:sz w:val="24"/>
          <w:szCs w:val="24"/>
        </w:rPr>
        <w:t xml:space="preserve"> na wysokiej jakości majątkowej powierzchni, które są udostępni</w:t>
      </w:r>
      <w:r w:rsidR="009A380C">
        <w:rPr>
          <w:rFonts w:ascii="Arial" w:hAnsi="Arial" w:cs="Arial"/>
          <w:sz w:val="24"/>
          <w:szCs w:val="24"/>
        </w:rPr>
        <w:t xml:space="preserve">one dla seniorów, ale przede wszystkim na zajęciach prowadzonych przez pracowników CAS. </w:t>
      </w:r>
    </w:p>
    <w:p w:rsidR="00586E6F" w:rsidRDefault="002B1502" w:rsidP="004D0B28">
      <w:pPr>
        <w:jc w:val="both"/>
        <w:rPr>
          <w:rFonts w:ascii="Arial" w:hAnsi="Arial" w:cs="Arial"/>
          <w:sz w:val="24"/>
          <w:szCs w:val="24"/>
        </w:rPr>
      </w:pPr>
      <w:r>
        <w:rPr>
          <w:rFonts w:ascii="Arial" w:hAnsi="Arial" w:cs="Arial"/>
          <w:sz w:val="24"/>
          <w:szCs w:val="24"/>
        </w:rPr>
        <w:t xml:space="preserve">Głos zabrał radny Damian </w:t>
      </w:r>
      <w:r w:rsidR="00586E6F">
        <w:rPr>
          <w:rFonts w:ascii="Arial" w:hAnsi="Arial" w:cs="Arial"/>
          <w:sz w:val="24"/>
          <w:szCs w:val="24"/>
        </w:rPr>
        <w:t>Marczak</w:t>
      </w:r>
      <w:r>
        <w:rPr>
          <w:rFonts w:ascii="Arial" w:hAnsi="Arial" w:cs="Arial"/>
          <w:sz w:val="24"/>
          <w:szCs w:val="24"/>
        </w:rPr>
        <w:t>, który poprosił o</w:t>
      </w:r>
      <w:r w:rsidR="00586E6F">
        <w:rPr>
          <w:rFonts w:ascii="Arial" w:hAnsi="Arial" w:cs="Arial"/>
          <w:sz w:val="24"/>
          <w:szCs w:val="24"/>
        </w:rPr>
        <w:t xml:space="preserve"> </w:t>
      </w:r>
      <w:r>
        <w:rPr>
          <w:rFonts w:ascii="Arial" w:hAnsi="Arial" w:cs="Arial"/>
          <w:sz w:val="24"/>
          <w:szCs w:val="24"/>
        </w:rPr>
        <w:t>doprecyzowywanie informacji na temat przeznaczenia 449 tys. zł na sprzątanie Miejskiego Ośrodka Sportu i Rekreacji w Stalowej Woli</w:t>
      </w:r>
      <w:r w:rsidR="00925C4F">
        <w:rPr>
          <w:rFonts w:ascii="Arial" w:hAnsi="Arial" w:cs="Arial"/>
          <w:sz w:val="24"/>
          <w:szCs w:val="24"/>
        </w:rPr>
        <w:t>, gdyż jest to duża kwota.</w:t>
      </w:r>
      <w:r w:rsidR="002E1D00">
        <w:rPr>
          <w:rFonts w:ascii="Arial" w:hAnsi="Arial" w:cs="Arial"/>
          <w:sz w:val="24"/>
          <w:szCs w:val="24"/>
        </w:rPr>
        <w:t xml:space="preserve"> Pan Marczak zaznaczył, iż radni otrzymali informację, że środki</w:t>
      </w:r>
      <w:r w:rsidR="00586E6F">
        <w:rPr>
          <w:rFonts w:ascii="Arial" w:hAnsi="Arial" w:cs="Arial"/>
          <w:sz w:val="24"/>
          <w:szCs w:val="24"/>
        </w:rPr>
        <w:t xml:space="preserve"> z </w:t>
      </w:r>
      <w:r w:rsidR="002E1D00">
        <w:rPr>
          <w:rFonts w:ascii="Arial" w:hAnsi="Arial" w:cs="Arial"/>
          <w:sz w:val="24"/>
          <w:szCs w:val="24"/>
        </w:rPr>
        <w:t>funduszy</w:t>
      </w:r>
      <w:r w:rsidR="00586E6F">
        <w:rPr>
          <w:rFonts w:ascii="Arial" w:hAnsi="Arial" w:cs="Arial"/>
          <w:sz w:val="24"/>
          <w:szCs w:val="24"/>
        </w:rPr>
        <w:t xml:space="preserve"> </w:t>
      </w:r>
      <w:r w:rsidR="002E1D00">
        <w:rPr>
          <w:rFonts w:ascii="Arial" w:hAnsi="Arial" w:cs="Arial"/>
          <w:sz w:val="24"/>
          <w:szCs w:val="24"/>
        </w:rPr>
        <w:t>norweskich</w:t>
      </w:r>
      <w:r w:rsidR="00586E6F">
        <w:rPr>
          <w:rFonts w:ascii="Arial" w:hAnsi="Arial" w:cs="Arial"/>
          <w:sz w:val="24"/>
          <w:szCs w:val="24"/>
        </w:rPr>
        <w:t xml:space="preserve"> </w:t>
      </w:r>
      <w:r w:rsidR="002E1D00">
        <w:rPr>
          <w:rFonts w:ascii="Arial" w:hAnsi="Arial" w:cs="Arial"/>
          <w:sz w:val="24"/>
          <w:szCs w:val="24"/>
        </w:rPr>
        <w:t>obejmowały</w:t>
      </w:r>
      <w:r w:rsidR="00586E6F">
        <w:rPr>
          <w:rFonts w:ascii="Arial" w:hAnsi="Arial" w:cs="Arial"/>
          <w:sz w:val="24"/>
          <w:szCs w:val="24"/>
        </w:rPr>
        <w:t xml:space="preserve"> 1575 godzin. </w:t>
      </w:r>
      <w:r w:rsidR="00632DF1">
        <w:rPr>
          <w:rFonts w:ascii="Arial" w:hAnsi="Arial" w:cs="Arial"/>
          <w:sz w:val="24"/>
          <w:szCs w:val="24"/>
        </w:rPr>
        <w:t>Radny zapytał ile godzin zajęć obejmuje kwota</w:t>
      </w:r>
      <w:r w:rsidR="00D85A16">
        <w:rPr>
          <w:rFonts w:ascii="Arial" w:hAnsi="Arial" w:cs="Arial"/>
          <w:sz w:val="24"/>
          <w:szCs w:val="24"/>
        </w:rPr>
        <w:t xml:space="preserve"> 150 tys. zł oraz jaką liczbę seniorów obejmą dodatkowe zajęcia.</w:t>
      </w:r>
      <w:r w:rsidR="00632DF1">
        <w:rPr>
          <w:rFonts w:ascii="Arial" w:hAnsi="Arial" w:cs="Arial"/>
          <w:sz w:val="24"/>
          <w:szCs w:val="24"/>
        </w:rPr>
        <w:t xml:space="preserve"> </w:t>
      </w:r>
      <w:r w:rsidR="004D0B28">
        <w:rPr>
          <w:rFonts w:ascii="Arial" w:hAnsi="Arial" w:cs="Arial"/>
          <w:sz w:val="24"/>
          <w:szCs w:val="24"/>
        </w:rPr>
        <w:t>Pan Marczak z</w:t>
      </w:r>
      <w:r w:rsidR="002E1D00">
        <w:rPr>
          <w:rFonts w:ascii="Arial" w:hAnsi="Arial" w:cs="Arial"/>
          <w:sz w:val="24"/>
          <w:szCs w:val="24"/>
        </w:rPr>
        <w:t xml:space="preserve">apytał także o </w:t>
      </w:r>
      <w:r w:rsidR="00586E6F">
        <w:rPr>
          <w:rFonts w:ascii="Arial" w:hAnsi="Arial" w:cs="Arial"/>
          <w:sz w:val="24"/>
          <w:szCs w:val="24"/>
        </w:rPr>
        <w:t xml:space="preserve">doposażenie rozbudowy </w:t>
      </w:r>
      <w:r w:rsidR="002E1D00">
        <w:rPr>
          <w:rFonts w:ascii="Arial" w:hAnsi="Arial" w:cs="Arial"/>
          <w:sz w:val="24"/>
          <w:szCs w:val="24"/>
        </w:rPr>
        <w:t>budynku Ochotniczej Straży Pożarnej</w:t>
      </w:r>
      <w:r w:rsidR="004D0B28">
        <w:rPr>
          <w:rFonts w:ascii="Arial" w:hAnsi="Arial" w:cs="Arial"/>
          <w:sz w:val="24"/>
          <w:szCs w:val="24"/>
        </w:rPr>
        <w:t xml:space="preserve">. Dodał, że podczas posiedzenia Komisji radni otrzymali informację, że pieniądze te mają być przeznaczone między innymi na wyposażenie budynku OSP w meble oraz wyposażenie kuchni i siłowni w sprzęt sportowy. Radny zapytał co stało się z poprzednim wyposażeniem i w jaki sposób zostało ono wykorzystane oraz jakiej powierzchni dotyczy wyposażenie, gdyż kwota </w:t>
      </w:r>
      <w:r w:rsidR="00586E6F">
        <w:rPr>
          <w:rFonts w:ascii="Arial" w:hAnsi="Arial" w:cs="Arial"/>
          <w:sz w:val="24"/>
          <w:szCs w:val="24"/>
        </w:rPr>
        <w:t>100 tys. zł wydaje się</w:t>
      </w:r>
      <w:r w:rsidR="004D0B28">
        <w:rPr>
          <w:rFonts w:ascii="Arial" w:hAnsi="Arial" w:cs="Arial"/>
          <w:sz w:val="24"/>
          <w:szCs w:val="24"/>
        </w:rPr>
        <w:t xml:space="preserve"> znacząca. </w:t>
      </w:r>
      <w:r w:rsidR="00E644B9">
        <w:rPr>
          <w:rFonts w:ascii="Arial" w:hAnsi="Arial" w:cs="Arial"/>
          <w:sz w:val="24"/>
          <w:szCs w:val="24"/>
        </w:rPr>
        <w:t>Pan Marczak poprosił</w:t>
      </w:r>
      <w:r w:rsidR="00586E6F">
        <w:rPr>
          <w:rFonts w:ascii="Arial" w:hAnsi="Arial" w:cs="Arial"/>
          <w:sz w:val="24"/>
          <w:szCs w:val="24"/>
        </w:rPr>
        <w:t xml:space="preserve"> </w:t>
      </w:r>
      <w:r w:rsidR="00E644B9">
        <w:rPr>
          <w:rFonts w:ascii="Arial" w:hAnsi="Arial" w:cs="Arial"/>
          <w:sz w:val="24"/>
          <w:szCs w:val="24"/>
        </w:rPr>
        <w:t xml:space="preserve">także </w:t>
      </w:r>
      <w:r w:rsidR="00586E6F">
        <w:rPr>
          <w:rFonts w:ascii="Arial" w:hAnsi="Arial" w:cs="Arial"/>
          <w:sz w:val="24"/>
          <w:szCs w:val="24"/>
        </w:rPr>
        <w:t xml:space="preserve">o wyjaśnienie </w:t>
      </w:r>
      <w:r w:rsidR="00E644B9">
        <w:rPr>
          <w:rFonts w:ascii="Arial" w:hAnsi="Arial" w:cs="Arial"/>
          <w:sz w:val="24"/>
          <w:szCs w:val="24"/>
        </w:rPr>
        <w:t>kolejnego punku, czyli dotację na aktywizację zawodową</w:t>
      </w:r>
      <w:r w:rsidR="00586E6F">
        <w:rPr>
          <w:rFonts w:ascii="Arial" w:hAnsi="Arial" w:cs="Arial"/>
          <w:sz w:val="24"/>
          <w:szCs w:val="24"/>
        </w:rPr>
        <w:t xml:space="preserve"> </w:t>
      </w:r>
      <w:r w:rsidR="00E644B9">
        <w:rPr>
          <w:rFonts w:ascii="Arial" w:hAnsi="Arial" w:cs="Arial"/>
          <w:sz w:val="24"/>
          <w:szCs w:val="24"/>
        </w:rPr>
        <w:t>mieszkańców</w:t>
      </w:r>
      <w:r w:rsidR="00586E6F">
        <w:rPr>
          <w:rFonts w:ascii="Arial" w:hAnsi="Arial" w:cs="Arial"/>
          <w:sz w:val="24"/>
          <w:szCs w:val="24"/>
        </w:rPr>
        <w:t xml:space="preserve"> </w:t>
      </w:r>
      <w:r w:rsidR="00E644B9">
        <w:rPr>
          <w:rFonts w:ascii="Arial" w:hAnsi="Arial" w:cs="Arial"/>
          <w:sz w:val="24"/>
          <w:szCs w:val="24"/>
        </w:rPr>
        <w:t>Stalowej Woli</w:t>
      </w:r>
      <w:r w:rsidR="00586E6F">
        <w:rPr>
          <w:rFonts w:ascii="Arial" w:hAnsi="Arial" w:cs="Arial"/>
          <w:sz w:val="24"/>
          <w:szCs w:val="24"/>
        </w:rPr>
        <w:t xml:space="preserve"> </w:t>
      </w:r>
      <w:r w:rsidR="00E644B9">
        <w:rPr>
          <w:rFonts w:ascii="Arial" w:hAnsi="Arial" w:cs="Arial"/>
          <w:sz w:val="24"/>
          <w:szCs w:val="24"/>
        </w:rPr>
        <w:t>zagrożonych</w:t>
      </w:r>
      <w:r w:rsidR="00586E6F">
        <w:rPr>
          <w:rFonts w:ascii="Arial" w:hAnsi="Arial" w:cs="Arial"/>
          <w:sz w:val="24"/>
          <w:szCs w:val="24"/>
        </w:rPr>
        <w:t xml:space="preserve"> wykluczeniem społecznym. </w:t>
      </w:r>
      <w:r w:rsidR="002B12A0">
        <w:rPr>
          <w:rFonts w:ascii="Arial" w:hAnsi="Arial" w:cs="Arial"/>
          <w:sz w:val="24"/>
          <w:szCs w:val="24"/>
        </w:rPr>
        <w:t>Jak dodał, Skarbnik Miasta informował, że stowarzyszenia</w:t>
      </w:r>
      <w:r w:rsidR="00586E6F">
        <w:rPr>
          <w:rFonts w:ascii="Arial" w:hAnsi="Arial" w:cs="Arial"/>
          <w:sz w:val="24"/>
          <w:szCs w:val="24"/>
        </w:rPr>
        <w:t xml:space="preserve"> </w:t>
      </w:r>
      <w:r w:rsidR="002B12A0">
        <w:rPr>
          <w:rFonts w:ascii="Arial" w:hAnsi="Arial" w:cs="Arial"/>
          <w:sz w:val="24"/>
          <w:szCs w:val="24"/>
        </w:rPr>
        <w:t>wystąpiły</w:t>
      </w:r>
      <w:r w:rsidR="00586E6F">
        <w:rPr>
          <w:rFonts w:ascii="Arial" w:hAnsi="Arial" w:cs="Arial"/>
          <w:sz w:val="24"/>
          <w:szCs w:val="24"/>
        </w:rPr>
        <w:t xml:space="preserve"> o to</w:t>
      </w:r>
      <w:r w:rsidR="002B12A0">
        <w:rPr>
          <w:rFonts w:ascii="Arial" w:hAnsi="Arial" w:cs="Arial"/>
          <w:sz w:val="24"/>
          <w:szCs w:val="24"/>
        </w:rPr>
        <w:t>, ż</w:t>
      </w:r>
      <w:r w:rsidR="00586E6F">
        <w:rPr>
          <w:rFonts w:ascii="Arial" w:hAnsi="Arial" w:cs="Arial"/>
          <w:sz w:val="24"/>
          <w:szCs w:val="24"/>
        </w:rPr>
        <w:t>e jest taka potrzeba</w:t>
      </w:r>
      <w:r w:rsidR="002B12A0">
        <w:rPr>
          <w:rFonts w:ascii="Arial" w:hAnsi="Arial" w:cs="Arial"/>
          <w:sz w:val="24"/>
          <w:szCs w:val="24"/>
        </w:rPr>
        <w:t>. Radny prosił</w:t>
      </w:r>
      <w:r w:rsidR="00586E6F">
        <w:rPr>
          <w:rFonts w:ascii="Arial" w:hAnsi="Arial" w:cs="Arial"/>
          <w:sz w:val="24"/>
          <w:szCs w:val="24"/>
        </w:rPr>
        <w:t xml:space="preserve"> o </w:t>
      </w:r>
      <w:r w:rsidR="002B12A0">
        <w:rPr>
          <w:rFonts w:ascii="Arial" w:hAnsi="Arial" w:cs="Arial"/>
          <w:sz w:val="24"/>
          <w:szCs w:val="24"/>
        </w:rPr>
        <w:t>informację</w:t>
      </w:r>
      <w:r w:rsidR="00586E6F">
        <w:rPr>
          <w:rFonts w:ascii="Arial" w:hAnsi="Arial" w:cs="Arial"/>
          <w:sz w:val="24"/>
          <w:szCs w:val="24"/>
        </w:rPr>
        <w:t xml:space="preserve"> </w:t>
      </w:r>
      <w:r w:rsidR="002B12A0">
        <w:rPr>
          <w:rFonts w:ascii="Arial" w:hAnsi="Arial" w:cs="Arial"/>
          <w:sz w:val="24"/>
          <w:szCs w:val="24"/>
        </w:rPr>
        <w:t>na czym t</w:t>
      </w:r>
      <w:r w:rsidR="004E6F29">
        <w:rPr>
          <w:rFonts w:ascii="Arial" w:hAnsi="Arial" w:cs="Arial"/>
          <w:sz w:val="24"/>
          <w:szCs w:val="24"/>
        </w:rPr>
        <w:t>en program ma polegać oraz jakie</w:t>
      </w:r>
      <w:r w:rsidR="002B12A0">
        <w:rPr>
          <w:rFonts w:ascii="Arial" w:hAnsi="Arial" w:cs="Arial"/>
          <w:sz w:val="24"/>
          <w:szCs w:val="24"/>
        </w:rPr>
        <w:t xml:space="preserve"> stowarzyszenia wystą</w:t>
      </w:r>
      <w:r w:rsidR="00B97754">
        <w:rPr>
          <w:rFonts w:ascii="Arial" w:hAnsi="Arial" w:cs="Arial"/>
          <w:sz w:val="24"/>
          <w:szCs w:val="24"/>
        </w:rPr>
        <w:t xml:space="preserve">piły z prośbą o dodatkowe środki. </w:t>
      </w:r>
    </w:p>
    <w:p w:rsidR="005F5239" w:rsidRDefault="003018EA" w:rsidP="00904C71">
      <w:pPr>
        <w:jc w:val="both"/>
        <w:rPr>
          <w:rFonts w:ascii="Arial" w:hAnsi="Arial" w:cs="Arial"/>
          <w:sz w:val="24"/>
          <w:szCs w:val="24"/>
        </w:rPr>
      </w:pPr>
      <w:r>
        <w:rPr>
          <w:rFonts w:ascii="Arial" w:hAnsi="Arial" w:cs="Arial"/>
          <w:sz w:val="24"/>
          <w:szCs w:val="24"/>
        </w:rPr>
        <w:t>Skarbnik Miasta Michał Buwaj powiedział, jeżeli</w:t>
      </w:r>
      <w:r w:rsidR="004E6F29">
        <w:rPr>
          <w:rFonts w:ascii="Arial" w:hAnsi="Arial" w:cs="Arial"/>
          <w:sz w:val="24"/>
          <w:szCs w:val="24"/>
        </w:rPr>
        <w:t xml:space="preserve"> chodzi o środki przeznaczone dla</w:t>
      </w:r>
      <w:r>
        <w:rPr>
          <w:rFonts w:ascii="Arial" w:hAnsi="Arial" w:cs="Arial"/>
          <w:sz w:val="24"/>
          <w:szCs w:val="24"/>
        </w:rPr>
        <w:t xml:space="preserve"> Miejskiego Ośrodka Sportu i </w:t>
      </w:r>
      <w:r w:rsidR="00F33965">
        <w:rPr>
          <w:rFonts w:ascii="Arial" w:hAnsi="Arial" w:cs="Arial"/>
          <w:sz w:val="24"/>
          <w:szCs w:val="24"/>
        </w:rPr>
        <w:t xml:space="preserve">Rekreacji w kwocie 449 tys. zł to </w:t>
      </w:r>
      <w:r w:rsidR="000123D5">
        <w:rPr>
          <w:rFonts w:ascii="Arial" w:hAnsi="Arial" w:cs="Arial"/>
          <w:sz w:val="24"/>
          <w:szCs w:val="24"/>
        </w:rPr>
        <w:t xml:space="preserve">wydatki roku </w:t>
      </w:r>
      <w:r w:rsidR="00F33965">
        <w:rPr>
          <w:rFonts w:ascii="Arial" w:hAnsi="Arial" w:cs="Arial"/>
          <w:sz w:val="24"/>
          <w:szCs w:val="24"/>
        </w:rPr>
        <w:t>ubiegłego wynoszą</w:t>
      </w:r>
      <w:r w:rsidR="000123D5">
        <w:rPr>
          <w:rFonts w:ascii="Arial" w:hAnsi="Arial" w:cs="Arial"/>
          <w:sz w:val="24"/>
          <w:szCs w:val="24"/>
        </w:rPr>
        <w:t xml:space="preserve"> niespełna 600 </w:t>
      </w:r>
      <w:r w:rsidR="00F33965">
        <w:rPr>
          <w:rFonts w:ascii="Arial" w:hAnsi="Arial" w:cs="Arial"/>
          <w:sz w:val="24"/>
          <w:szCs w:val="24"/>
        </w:rPr>
        <w:t>tys. zł</w:t>
      </w:r>
      <w:r w:rsidR="000123D5">
        <w:rPr>
          <w:rFonts w:ascii="Arial" w:hAnsi="Arial" w:cs="Arial"/>
          <w:sz w:val="24"/>
          <w:szCs w:val="24"/>
        </w:rPr>
        <w:t xml:space="preserve">, plan </w:t>
      </w:r>
      <w:r w:rsidR="00F33965">
        <w:rPr>
          <w:rFonts w:ascii="Arial" w:hAnsi="Arial" w:cs="Arial"/>
          <w:sz w:val="24"/>
          <w:szCs w:val="24"/>
        </w:rPr>
        <w:t>wyjściowy</w:t>
      </w:r>
      <w:r w:rsidR="000123D5">
        <w:rPr>
          <w:rFonts w:ascii="Arial" w:hAnsi="Arial" w:cs="Arial"/>
          <w:sz w:val="24"/>
          <w:szCs w:val="24"/>
        </w:rPr>
        <w:t xml:space="preserve"> w </w:t>
      </w:r>
      <w:r w:rsidR="00F33965">
        <w:rPr>
          <w:rFonts w:ascii="Arial" w:hAnsi="Arial" w:cs="Arial"/>
          <w:sz w:val="24"/>
          <w:szCs w:val="24"/>
        </w:rPr>
        <w:t>budżecie</w:t>
      </w:r>
      <w:r w:rsidR="005F5239">
        <w:rPr>
          <w:rFonts w:ascii="Arial" w:hAnsi="Arial" w:cs="Arial"/>
          <w:sz w:val="24"/>
          <w:szCs w:val="24"/>
        </w:rPr>
        <w:t xml:space="preserve"> przeznaczony na usługi sprzątania</w:t>
      </w:r>
      <w:r w:rsidR="00F33965">
        <w:rPr>
          <w:rFonts w:ascii="Arial" w:hAnsi="Arial" w:cs="Arial"/>
          <w:sz w:val="24"/>
          <w:szCs w:val="24"/>
        </w:rPr>
        <w:t xml:space="preserve"> wynosił 350 tys. zł. U</w:t>
      </w:r>
      <w:r w:rsidR="000123D5">
        <w:rPr>
          <w:rFonts w:ascii="Arial" w:hAnsi="Arial" w:cs="Arial"/>
          <w:sz w:val="24"/>
          <w:szCs w:val="24"/>
        </w:rPr>
        <w:t>mowa</w:t>
      </w:r>
      <w:r w:rsidR="005F5239">
        <w:rPr>
          <w:rFonts w:ascii="Arial" w:hAnsi="Arial" w:cs="Arial"/>
          <w:sz w:val="24"/>
          <w:szCs w:val="24"/>
        </w:rPr>
        <w:t>, która</w:t>
      </w:r>
      <w:r w:rsidR="000123D5">
        <w:rPr>
          <w:rFonts w:ascii="Arial" w:hAnsi="Arial" w:cs="Arial"/>
          <w:sz w:val="24"/>
          <w:szCs w:val="24"/>
        </w:rPr>
        <w:t xml:space="preserve"> </w:t>
      </w:r>
      <w:r w:rsidR="00F33965">
        <w:rPr>
          <w:rFonts w:ascii="Arial" w:hAnsi="Arial" w:cs="Arial"/>
          <w:sz w:val="24"/>
          <w:szCs w:val="24"/>
        </w:rPr>
        <w:t>kończy</w:t>
      </w:r>
      <w:r w:rsidR="000123D5">
        <w:rPr>
          <w:rFonts w:ascii="Arial" w:hAnsi="Arial" w:cs="Arial"/>
          <w:sz w:val="24"/>
          <w:szCs w:val="24"/>
        </w:rPr>
        <w:t xml:space="preserve"> się w marcu </w:t>
      </w:r>
      <w:r w:rsidR="005F5239">
        <w:rPr>
          <w:rFonts w:ascii="Arial" w:hAnsi="Arial" w:cs="Arial"/>
          <w:sz w:val="24"/>
          <w:szCs w:val="24"/>
        </w:rPr>
        <w:t>2023 roku</w:t>
      </w:r>
      <w:r w:rsidR="000123D5">
        <w:rPr>
          <w:rFonts w:ascii="Arial" w:hAnsi="Arial" w:cs="Arial"/>
          <w:sz w:val="24"/>
          <w:szCs w:val="24"/>
        </w:rPr>
        <w:t xml:space="preserve"> </w:t>
      </w:r>
      <w:r w:rsidR="00F33965">
        <w:rPr>
          <w:rFonts w:ascii="Arial" w:hAnsi="Arial" w:cs="Arial"/>
          <w:sz w:val="24"/>
          <w:szCs w:val="24"/>
        </w:rPr>
        <w:t>będzie</w:t>
      </w:r>
      <w:r w:rsidR="000123D5">
        <w:rPr>
          <w:rFonts w:ascii="Arial" w:hAnsi="Arial" w:cs="Arial"/>
          <w:sz w:val="24"/>
          <w:szCs w:val="24"/>
        </w:rPr>
        <w:t xml:space="preserve"> </w:t>
      </w:r>
      <w:r w:rsidR="00F33965">
        <w:rPr>
          <w:rFonts w:ascii="Arial" w:hAnsi="Arial" w:cs="Arial"/>
          <w:sz w:val="24"/>
          <w:szCs w:val="24"/>
        </w:rPr>
        <w:t>kosztowała</w:t>
      </w:r>
      <w:r w:rsidR="000123D5">
        <w:rPr>
          <w:rFonts w:ascii="Arial" w:hAnsi="Arial" w:cs="Arial"/>
          <w:sz w:val="24"/>
          <w:szCs w:val="24"/>
        </w:rPr>
        <w:t xml:space="preserve"> </w:t>
      </w:r>
      <w:r w:rsidR="005F5239">
        <w:rPr>
          <w:rFonts w:ascii="Arial" w:hAnsi="Arial" w:cs="Arial"/>
          <w:sz w:val="24"/>
          <w:szCs w:val="24"/>
        </w:rPr>
        <w:t xml:space="preserve">miasto </w:t>
      </w:r>
      <w:r w:rsidR="000123D5">
        <w:rPr>
          <w:rFonts w:ascii="Arial" w:hAnsi="Arial" w:cs="Arial"/>
          <w:sz w:val="24"/>
          <w:szCs w:val="24"/>
        </w:rPr>
        <w:t>202 tys. zł</w:t>
      </w:r>
      <w:r w:rsidR="00F33965">
        <w:rPr>
          <w:rFonts w:ascii="Arial" w:hAnsi="Arial" w:cs="Arial"/>
          <w:sz w:val="24"/>
          <w:szCs w:val="24"/>
        </w:rPr>
        <w:t>, wię</w:t>
      </w:r>
      <w:r w:rsidR="000123D5">
        <w:rPr>
          <w:rFonts w:ascii="Arial" w:hAnsi="Arial" w:cs="Arial"/>
          <w:sz w:val="24"/>
          <w:szCs w:val="24"/>
        </w:rPr>
        <w:t xml:space="preserve">c 147 tys. </w:t>
      </w:r>
      <w:r w:rsidR="00F33965">
        <w:rPr>
          <w:rFonts w:ascii="Arial" w:hAnsi="Arial" w:cs="Arial"/>
          <w:sz w:val="24"/>
          <w:szCs w:val="24"/>
        </w:rPr>
        <w:t xml:space="preserve">zł </w:t>
      </w:r>
      <w:r w:rsidR="000123D5">
        <w:rPr>
          <w:rFonts w:ascii="Arial" w:hAnsi="Arial" w:cs="Arial"/>
          <w:sz w:val="24"/>
          <w:szCs w:val="24"/>
        </w:rPr>
        <w:t>zostanie</w:t>
      </w:r>
      <w:r w:rsidR="005F5239">
        <w:rPr>
          <w:rFonts w:ascii="Arial" w:hAnsi="Arial" w:cs="Arial"/>
          <w:sz w:val="24"/>
          <w:szCs w:val="24"/>
        </w:rPr>
        <w:t xml:space="preserve"> do dyspozycji</w:t>
      </w:r>
      <w:r w:rsidR="000123D5">
        <w:rPr>
          <w:rFonts w:ascii="Arial" w:hAnsi="Arial" w:cs="Arial"/>
          <w:sz w:val="24"/>
          <w:szCs w:val="24"/>
        </w:rPr>
        <w:t xml:space="preserve">. </w:t>
      </w:r>
    </w:p>
    <w:p w:rsidR="000550A6" w:rsidRDefault="0092113F" w:rsidP="005B0D53">
      <w:pPr>
        <w:jc w:val="both"/>
        <w:rPr>
          <w:rFonts w:ascii="Arial" w:hAnsi="Arial" w:cs="Arial"/>
          <w:sz w:val="24"/>
          <w:szCs w:val="24"/>
        </w:rPr>
      </w:pPr>
      <w:r>
        <w:rPr>
          <w:rFonts w:ascii="Arial" w:hAnsi="Arial" w:cs="Arial"/>
          <w:sz w:val="24"/>
          <w:szCs w:val="24"/>
        </w:rPr>
        <w:t>Jak dodał Skarbnik, o</w:t>
      </w:r>
      <w:r w:rsidR="000123D5">
        <w:rPr>
          <w:rFonts w:ascii="Arial" w:hAnsi="Arial" w:cs="Arial"/>
          <w:sz w:val="24"/>
          <w:szCs w:val="24"/>
        </w:rPr>
        <w:t xml:space="preserve">szacowanie było dokonane w grudniu 2022 </w:t>
      </w:r>
      <w:r w:rsidR="005F5239">
        <w:rPr>
          <w:rFonts w:ascii="Arial" w:hAnsi="Arial" w:cs="Arial"/>
          <w:sz w:val="24"/>
          <w:szCs w:val="24"/>
        </w:rPr>
        <w:t>roku</w:t>
      </w:r>
      <w:r w:rsidR="000123D5">
        <w:rPr>
          <w:rFonts w:ascii="Arial" w:hAnsi="Arial" w:cs="Arial"/>
          <w:sz w:val="24"/>
          <w:szCs w:val="24"/>
        </w:rPr>
        <w:t xml:space="preserve"> po </w:t>
      </w:r>
      <w:r w:rsidR="005F5239">
        <w:rPr>
          <w:rFonts w:ascii="Arial" w:hAnsi="Arial" w:cs="Arial"/>
          <w:sz w:val="24"/>
          <w:szCs w:val="24"/>
        </w:rPr>
        <w:t>uchwaleniu</w:t>
      </w:r>
      <w:r w:rsidR="000123D5">
        <w:rPr>
          <w:rFonts w:ascii="Arial" w:hAnsi="Arial" w:cs="Arial"/>
          <w:sz w:val="24"/>
          <w:szCs w:val="24"/>
        </w:rPr>
        <w:t xml:space="preserve"> budżetu, w interwale </w:t>
      </w:r>
      <w:r w:rsidR="00757934">
        <w:rPr>
          <w:rFonts w:ascii="Arial" w:hAnsi="Arial" w:cs="Arial"/>
          <w:sz w:val="24"/>
          <w:szCs w:val="24"/>
        </w:rPr>
        <w:t>24-miesięcznym</w:t>
      </w:r>
      <w:r w:rsidR="000123D5">
        <w:rPr>
          <w:rFonts w:ascii="Arial" w:hAnsi="Arial" w:cs="Arial"/>
          <w:sz w:val="24"/>
          <w:szCs w:val="24"/>
        </w:rPr>
        <w:t xml:space="preserve"> wykazało</w:t>
      </w:r>
      <w:r w:rsidR="00757934">
        <w:rPr>
          <w:rFonts w:ascii="Arial" w:hAnsi="Arial" w:cs="Arial"/>
          <w:sz w:val="24"/>
          <w:szCs w:val="24"/>
        </w:rPr>
        <w:t xml:space="preserve"> średnią kwotę na 2 lata w wysokości 1 mln 682 tys. zł. Dyrektor jednostki podjął decyzję, iż ogłosi przetarg na pozostał</w:t>
      </w:r>
      <w:r w:rsidR="00541456">
        <w:rPr>
          <w:rFonts w:ascii="Arial" w:hAnsi="Arial" w:cs="Arial"/>
          <w:sz w:val="24"/>
          <w:szCs w:val="24"/>
        </w:rPr>
        <w:t>ą część roku, czyli 9 mies</w:t>
      </w:r>
      <w:r w:rsidR="004E6F29">
        <w:rPr>
          <w:rFonts w:ascii="Arial" w:hAnsi="Arial" w:cs="Arial"/>
          <w:sz w:val="24"/>
          <w:szCs w:val="24"/>
        </w:rPr>
        <w:t>ięcy, co daje kwotę 630 tys. zł,</w:t>
      </w:r>
      <w:r w:rsidR="00541456">
        <w:rPr>
          <w:rFonts w:ascii="Arial" w:hAnsi="Arial" w:cs="Arial"/>
          <w:sz w:val="24"/>
          <w:szCs w:val="24"/>
        </w:rPr>
        <w:t xml:space="preserve"> </w:t>
      </w:r>
      <w:r w:rsidR="004E6F29">
        <w:rPr>
          <w:rFonts w:ascii="Arial" w:hAnsi="Arial" w:cs="Arial"/>
          <w:sz w:val="24"/>
          <w:szCs w:val="24"/>
        </w:rPr>
        <w:t>n</w:t>
      </w:r>
      <w:r w:rsidR="002341B8">
        <w:rPr>
          <w:rFonts w:ascii="Arial" w:hAnsi="Arial" w:cs="Arial"/>
          <w:sz w:val="24"/>
          <w:szCs w:val="24"/>
        </w:rPr>
        <w:t>atomiast</w:t>
      </w:r>
      <w:r w:rsidR="005B0D53">
        <w:rPr>
          <w:rFonts w:ascii="Arial" w:hAnsi="Arial" w:cs="Arial"/>
          <w:sz w:val="24"/>
          <w:szCs w:val="24"/>
        </w:rPr>
        <w:t xml:space="preserve"> 147 tys. </w:t>
      </w:r>
      <w:r w:rsidR="002341B8">
        <w:rPr>
          <w:rFonts w:ascii="Arial" w:hAnsi="Arial" w:cs="Arial"/>
          <w:sz w:val="24"/>
          <w:szCs w:val="24"/>
        </w:rPr>
        <w:t xml:space="preserve">zł </w:t>
      </w:r>
      <w:r w:rsidR="005B0D53">
        <w:rPr>
          <w:rFonts w:ascii="Arial" w:hAnsi="Arial" w:cs="Arial"/>
          <w:sz w:val="24"/>
          <w:szCs w:val="24"/>
        </w:rPr>
        <w:t xml:space="preserve">po zrealizowaniu umowy, która trwa do końca marca. Michał </w:t>
      </w:r>
      <w:r w:rsidR="009A2A10">
        <w:rPr>
          <w:rFonts w:ascii="Arial" w:hAnsi="Arial" w:cs="Arial"/>
          <w:sz w:val="24"/>
          <w:szCs w:val="24"/>
        </w:rPr>
        <w:t xml:space="preserve">Buwaj </w:t>
      </w:r>
      <w:r w:rsidR="005B0D53">
        <w:rPr>
          <w:rFonts w:ascii="Arial" w:hAnsi="Arial" w:cs="Arial"/>
          <w:sz w:val="24"/>
          <w:szCs w:val="24"/>
        </w:rPr>
        <w:t xml:space="preserve">dodał, że </w:t>
      </w:r>
      <w:r w:rsidR="009A2A10">
        <w:rPr>
          <w:rFonts w:ascii="Arial" w:hAnsi="Arial" w:cs="Arial"/>
          <w:sz w:val="24"/>
          <w:szCs w:val="24"/>
        </w:rPr>
        <w:t xml:space="preserve">w związku z tym może zabraknąć </w:t>
      </w:r>
      <w:r w:rsidR="005B0D53">
        <w:rPr>
          <w:rFonts w:ascii="Arial" w:hAnsi="Arial" w:cs="Arial"/>
          <w:sz w:val="24"/>
          <w:szCs w:val="24"/>
        </w:rPr>
        <w:t>około 450 tys. zł</w:t>
      </w:r>
      <w:r w:rsidR="009A2A10">
        <w:rPr>
          <w:rFonts w:ascii="Arial" w:hAnsi="Arial" w:cs="Arial"/>
          <w:sz w:val="24"/>
          <w:szCs w:val="24"/>
        </w:rPr>
        <w:t xml:space="preserve">, stąd wniosek do budżetu. Zabezpieczenie tej kwoty pozostawia sprawę sprzątania </w:t>
      </w:r>
      <w:r w:rsidR="00F63AFA">
        <w:rPr>
          <w:rFonts w:ascii="Arial" w:hAnsi="Arial" w:cs="Arial"/>
          <w:sz w:val="24"/>
          <w:szCs w:val="24"/>
        </w:rPr>
        <w:t xml:space="preserve">obiektów na MOSiR </w:t>
      </w:r>
      <w:r w:rsidR="00565A7B">
        <w:rPr>
          <w:rFonts w:ascii="Arial" w:hAnsi="Arial" w:cs="Arial"/>
          <w:sz w:val="24"/>
          <w:szCs w:val="24"/>
        </w:rPr>
        <w:t xml:space="preserve">otwartą, </w:t>
      </w:r>
      <w:r w:rsidR="000550A6">
        <w:rPr>
          <w:rFonts w:ascii="Arial" w:hAnsi="Arial" w:cs="Arial"/>
          <w:sz w:val="24"/>
          <w:szCs w:val="24"/>
        </w:rPr>
        <w:t xml:space="preserve">kwotą graniczną będzie kwota z postępowania. Skarbnik skomentował, że ma nadzieję, iż zabezpieczone środki wystarczą. </w:t>
      </w:r>
    </w:p>
    <w:p w:rsidR="00586E6F" w:rsidRDefault="004535AC" w:rsidP="005B0D53">
      <w:pPr>
        <w:jc w:val="both"/>
        <w:rPr>
          <w:rFonts w:ascii="Arial" w:hAnsi="Arial" w:cs="Arial"/>
          <w:sz w:val="24"/>
          <w:szCs w:val="24"/>
        </w:rPr>
      </w:pPr>
      <w:r>
        <w:rPr>
          <w:rFonts w:ascii="Arial" w:hAnsi="Arial" w:cs="Arial"/>
          <w:sz w:val="24"/>
          <w:szCs w:val="24"/>
        </w:rPr>
        <w:t xml:space="preserve">Jeżeli chodzi o nowe środki na </w:t>
      </w:r>
      <w:r w:rsidR="00565A7B">
        <w:rPr>
          <w:rFonts w:ascii="Arial" w:hAnsi="Arial" w:cs="Arial"/>
          <w:sz w:val="24"/>
          <w:szCs w:val="24"/>
        </w:rPr>
        <w:t xml:space="preserve">działania dla </w:t>
      </w:r>
      <w:r>
        <w:rPr>
          <w:rFonts w:ascii="Arial" w:hAnsi="Arial" w:cs="Arial"/>
          <w:sz w:val="24"/>
          <w:szCs w:val="24"/>
        </w:rPr>
        <w:t>stowa</w:t>
      </w:r>
      <w:r w:rsidR="0089759C">
        <w:rPr>
          <w:rFonts w:ascii="Arial" w:hAnsi="Arial" w:cs="Arial"/>
          <w:sz w:val="24"/>
          <w:szCs w:val="24"/>
        </w:rPr>
        <w:t>rzyszeń, pan Michał Buwaj zaznaczył, iż</w:t>
      </w:r>
      <w:r>
        <w:rPr>
          <w:rFonts w:ascii="Arial" w:hAnsi="Arial" w:cs="Arial"/>
          <w:sz w:val="24"/>
          <w:szCs w:val="24"/>
        </w:rPr>
        <w:t xml:space="preserve"> Stowarzyszenie Miejsce Aktywności Lokalnej </w:t>
      </w:r>
      <w:r w:rsidR="001A7714">
        <w:rPr>
          <w:rFonts w:ascii="Arial" w:hAnsi="Arial" w:cs="Arial"/>
          <w:sz w:val="24"/>
          <w:szCs w:val="24"/>
        </w:rPr>
        <w:t>„</w:t>
      </w:r>
      <w:r>
        <w:rPr>
          <w:rFonts w:ascii="Arial" w:hAnsi="Arial" w:cs="Arial"/>
          <w:sz w:val="24"/>
          <w:szCs w:val="24"/>
        </w:rPr>
        <w:t>Strefa Spotkań</w:t>
      </w:r>
      <w:r w:rsidR="001A7714">
        <w:rPr>
          <w:rFonts w:ascii="Arial" w:hAnsi="Arial" w:cs="Arial"/>
          <w:sz w:val="24"/>
          <w:szCs w:val="24"/>
        </w:rPr>
        <w:t>”</w:t>
      </w:r>
      <w:r>
        <w:rPr>
          <w:rFonts w:ascii="Arial" w:hAnsi="Arial" w:cs="Arial"/>
          <w:sz w:val="24"/>
          <w:szCs w:val="24"/>
        </w:rPr>
        <w:t xml:space="preserve"> </w:t>
      </w:r>
      <w:r w:rsidR="001A7714">
        <w:rPr>
          <w:rFonts w:ascii="Arial" w:hAnsi="Arial" w:cs="Arial"/>
          <w:sz w:val="24"/>
          <w:szCs w:val="24"/>
        </w:rPr>
        <w:t>zwróciło</w:t>
      </w:r>
      <w:r w:rsidR="00565A7B">
        <w:rPr>
          <w:rFonts w:ascii="Arial" w:hAnsi="Arial" w:cs="Arial"/>
          <w:sz w:val="24"/>
          <w:szCs w:val="24"/>
        </w:rPr>
        <w:t xml:space="preserve"> się </w:t>
      </w:r>
      <w:r w:rsidR="001A7714">
        <w:rPr>
          <w:rFonts w:ascii="Arial" w:hAnsi="Arial" w:cs="Arial"/>
          <w:sz w:val="24"/>
          <w:szCs w:val="24"/>
        </w:rPr>
        <w:t xml:space="preserve">z wnioskiem o realizację zadania publicznego. Działania mają </w:t>
      </w:r>
      <w:r w:rsidR="00565A7B">
        <w:rPr>
          <w:rFonts w:ascii="Arial" w:hAnsi="Arial" w:cs="Arial"/>
          <w:sz w:val="24"/>
          <w:szCs w:val="24"/>
        </w:rPr>
        <w:t xml:space="preserve">obejmować </w:t>
      </w:r>
      <w:r w:rsidR="001A7714">
        <w:rPr>
          <w:rFonts w:ascii="Arial" w:hAnsi="Arial" w:cs="Arial"/>
          <w:sz w:val="24"/>
          <w:szCs w:val="24"/>
        </w:rPr>
        <w:t>działalność</w:t>
      </w:r>
      <w:r w:rsidR="00565A7B">
        <w:rPr>
          <w:rFonts w:ascii="Arial" w:hAnsi="Arial" w:cs="Arial"/>
          <w:sz w:val="24"/>
          <w:szCs w:val="24"/>
        </w:rPr>
        <w:t xml:space="preserve"> na </w:t>
      </w:r>
      <w:r w:rsidR="001A7714">
        <w:rPr>
          <w:rFonts w:ascii="Arial" w:hAnsi="Arial" w:cs="Arial"/>
          <w:sz w:val="24"/>
          <w:szCs w:val="24"/>
        </w:rPr>
        <w:t>rzecz</w:t>
      </w:r>
      <w:r w:rsidR="00565A7B">
        <w:rPr>
          <w:rFonts w:ascii="Arial" w:hAnsi="Arial" w:cs="Arial"/>
          <w:sz w:val="24"/>
          <w:szCs w:val="24"/>
        </w:rPr>
        <w:t xml:space="preserve"> dzieci i młodzieży w zakresie </w:t>
      </w:r>
      <w:r w:rsidR="001A7714">
        <w:rPr>
          <w:rFonts w:ascii="Arial" w:hAnsi="Arial" w:cs="Arial"/>
          <w:sz w:val="24"/>
          <w:szCs w:val="24"/>
        </w:rPr>
        <w:t>przeciwdziałania</w:t>
      </w:r>
      <w:r w:rsidR="00565A7B">
        <w:rPr>
          <w:rFonts w:ascii="Arial" w:hAnsi="Arial" w:cs="Arial"/>
          <w:sz w:val="24"/>
          <w:szCs w:val="24"/>
        </w:rPr>
        <w:t xml:space="preserve"> </w:t>
      </w:r>
      <w:r w:rsidR="001A7714">
        <w:rPr>
          <w:rFonts w:ascii="Arial" w:hAnsi="Arial" w:cs="Arial"/>
          <w:sz w:val="24"/>
          <w:szCs w:val="24"/>
        </w:rPr>
        <w:t xml:space="preserve">uzależnieniom </w:t>
      </w:r>
      <w:r w:rsidR="0089759C">
        <w:rPr>
          <w:rFonts w:ascii="Arial" w:hAnsi="Arial" w:cs="Arial"/>
          <w:sz w:val="24"/>
          <w:szCs w:val="24"/>
        </w:rPr>
        <w:br/>
      </w:r>
      <w:r w:rsidR="001A7714">
        <w:rPr>
          <w:rFonts w:ascii="Arial" w:hAnsi="Arial" w:cs="Arial"/>
          <w:sz w:val="24"/>
          <w:szCs w:val="24"/>
        </w:rPr>
        <w:t>i patologiom</w:t>
      </w:r>
      <w:r w:rsidR="00565A7B">
        <w:rPr>
          <w:rFonts w:ascii="Arial" w:hAnsi="Arial" w:cs="Arial"/>
          <w:sz w:val="24"/>
          <w:szCs w:val="24"/>
        </w:rPr>
        <w:t xml:space="preserve"> społecznym. </w:t>
      </w:r>
      <w:r w:rsidR="00443E4F">
        <w:rPr>
          <w:rFonts w:ascii="Arial" w:hAnsi="Arial" w:cs="Arial"/>
          <w:sz w:val="24"/>
          <w:szCs w:val="24"/>
        </w:rPr>
        <w:t>Działania</w:t>
      </w:r>
      <w:r w:rsidR="001A7714">
        <w:rPr>
          <w:rFonts w:ascii="Arial" w:hAnsi="Arial" w:cs="Arial"/>
          <w:sz w:val="24"/>
          <w:szCs w:val="24"/>
        </w:rPr>
        <w:t xml:space="preserve"> mają</w:t>
      </w:r>
      <w:r w:rsidR="00443E4F">
        <w:rPr>
          <w:rFonts w:ascii="Arial" w:hAnsi="Arial" w:cs="Arial"/>
          <w:sz w:val="24"/>
          <w:szCs w:val="24"/>
        </w:rPr>
        <w:t xml:space="preserve"> na celu </w:t>
      </w:r>
      <w:r w:rsidR="001A7714">
        <w:rPr>
          <w:rFonts w:ascii="Arial" w:hAnsi="Arial" w:cs="Arial"/>
          <w:sz w:val="24"/>
          <w:szCs w:val="24"/>
        </w:rPr>
        <w:t>rewitalizację</w:t>
      </w:r>
      <w:r w:rsidR="00443E4F">
        <w:rPr>
          <w:rFonts w:ascii="Arial" w:hAnsi="Arial" w:cs="Arial"/>
          <w:sz w:val="24"/>
          <w:szCs w:val="24"/>
        </w:rPr>
        <w:t xml:space="preserve"> </w:t>
      </w:r>
      <w:r w:rsidR="001A7714">
        <w:rPr>
          <w:rFonts w:ascii="Arial" w:hAnsi="Arial" w:cs="Arial"/>
          <w:sz w:val="24"/>
          <w:szCs w:val="24"/>
        </w:rPr>
        <w:t>społeczną</w:t>
      </w:r>
      <w:r w:rsidR="00443E4F">
        <w:rPr>
          <w:rFonts w:ascii="Arial" w:hAnsi="Arial" w:cs="Arial"/>
          <w:sz w:val="24"/>
          <w:szCs w:val="24"/>
        </w:rPr>
        <w:t xml:space="preserve"> grup, kt</w:t>
      </w:r>
      <w:r w:rsidR="001A7714">
        <w:rPr>
          <w:rFonts w:ascii="Arial" w:hAnsi="Arial" w:cs="Arial"/>
          <w:sz w:val="24"/>
          <w:szCs w:val="24"/>
        </w:rPr>
        <w:t>ó</w:t>
      </w:r>
      <w:r w:rsidR="00443E4F">
        <w:rPr>
          <w:rFonts w:ascii="Arial" w:hAnsi="Arial" w:cs="Arial"/>
          <w:sz w:val="24"/>
          <w:szCs w:val="24"/>
        </w:rPr>
        <w:t xml:space="preserve">re tego potrzebują. </w:t>
      </w:r>
      <w:r w:rsidR="00AF5435">
        <w:rPr>
          <w:rFonts w:ascii="Arial" w:hAnsi="Arial" w:cs="Arial"/>
          <w:sz w:val="24"/>
          <w:szCs w:val="24"/>
        </w:rPr>
        <w:t xml:space="preserve">Skarbik dodał, że proponuje się przeznaczyć kwotę 65 tys. zł </w:t>
      </w:r>
      <w:r w:rsidR="007C240F">
        <w:rPr>
          <w:rFonts w:ascii="Arial" w:hAnsi="Arial" w:cs="Arial"/>
          <w:sz w:val="24"/>
          <w:szCs w:val="24"/>
        </w:rPr>
        <w:t>na konkurs. Jeśli chodzi o wysokość tych środków jest to konkurs otwarty, do którego może przystąpić każde</w:t>
      </w:r>
      <w:r w:rsidR="00B7706C">
        <w:rPr>
          <w:rFonts w:ascii="Arial" w:hAnsi="Arial" w:cs="Arial"/>
          <w:sz w:val="24"/>
          <w:szCs w:val="24"/>
        </w:rPr>
        <w:t xml:space="preserve"> stowarzyszenie, które ma możliwość realizacji zadania. </w:t>
      </w:r>
    </w:p>
    <w:p w:rsidR="0006422D" w:rsidRDefault="00AF5435" w:rsidP="0006422D">
      <w:pPr>
        <w:jc w:val="both"/>
        <w:rPr>
          <w:rFonts w:ascii="Arial" w:hAnsi="Arial" w:cs="Arial"/>
          <w:sz w:val="24"/>
          <w:szCs w:val="24"/>
        </w:rPr>
      </w:pPr>
      <w:r>
        <w:rPr>
          <w:rFonts w:ascii="Arial" w:hAnsi="Arial" w:cs="Arial"/>
          <w:sz w:val="24"/>
          <w:szCs w:val="24"/>
        </w:rPr>
        <w:t>Prezydent Miasta Stalowej Woli poinformował, że</w:t>
      </w:r>
      <w:r w:rsidR="00C80762">
        <w:rPr>
          <w:rFonts w:ascii="Arial" w:hAnsi="Arial" w:cs="Arial"/>
          <w:sz w:val="24"/>
          <w:szCs w:val="24"/>
        </w:rPr>
        <w:t xml:space="preserve"> </w:t>
      </w:r>
      <w:r w:rsidR="0006422D">
        <w:rPr>
          <w:rFonts w:ascii="Arial" w:hAnsi="Arial" w:cs="Arial"/>
          <w:sz w:val="24"/>
          <w:szCs w:val="24"/>
        </w:rPr>
        <w:t>średnia cena za godzinę warsztatów w Centrum Aktywności Seni</w:t>
      </w:r>
      <w:r w:rsidR="00E937BA">
        <w:rPr>
          <w:rFonts w:ascii="Arial" w:hAnsi="Arial" w:cs="Arial"/>
          <w:sz w:val="24"/>
          <w:szCs w:val="24"/>
        </w:rPr>
        <w:t>ora to</w:t>
      </w:r>
      <w:r w:rsidR="0006422D">
        <w:rPr>
          <w:rFonts w:ascii="Arial" w:hAnsi="Arial" w:cs="Arial"/>
          <w:sz w:val="24"/>
          <w:szCs w:val="24"/>
        </w:rPr>
        <w:t xml:space="preserve"> 100 zł, za kwotę 150 tys. zł może być zrealizowane </w:t>
      </w:r>
      <w:r w:rsidR="0006422D">
        <w:rPr>
          <w:rFonts w:ascii="Arial" w:hAnsi="Arial" w:cs="Arial"/>
          <w:sz w:val="24"/>
          <w:szCs w:val="24"/>
        </w:rPr>
        <w:lastRenderedPageBreak/>
        <w:t>1500 godzin, co odpowiada ilości, która jest realizowana w ramach środków norwesk</w:t>
      </w:r>
      <w:r w:rsidR="00F860F7">
        <w:rPr>
          <w:rFonts w:ascii="Arial" w:hAnsi="Arial" w:cs="Arial"/>
          <w:sz w:val="24"/>
          <w:szCs w:val="24"/>
        </w:rPr>
        <w:t>ich. To pokazuje skalę zadania i wyzwania, jakiego podejmuje się Centrum Aktywności Se</w:t>
      </w:r>
      <w:r w:rsidR="00986F3D">
        <w:rPr>
          <w:rFonts w:ascii="Arial" w:hAnsi="Arial" w:cs="Arial"/>
          <w:sz w:val="24"/>
          <w:szCs w:val="24"/>
        </w:rPr>
        <w:t xml:space="preserve">niora, </w:t>
      </w:r>
      <w:r w:rsidR="0006422D">
        <w:rPr>
          <w:rFonts w:ascii="Arial" w:hAnsi="Arial" w:cs="Arial"/>
          <w:sz w:val="24"/>
          <w:szCs w:val="24"/>
        </w:rPr>
        <w:t>aby z</w:t>
      </w:r>
      <w:r w:rsidR="00986F3D">
        <w:rPr>
          <w:rFonts w:ascii="Arial" w:hAnsi="Arial" w:cs="Arial"/>
          <w:sz w:val="24"/>
          <w:szCs w:val="24"/>
        </w:rPr>
        <w:t xml:space="preserve">realizować oczekiwania seniorów. </w:t>
      </w:r>
      <w:r w:rsidR="00C7230A">
        <w:rPr>
          <w:rFonts w:ascii="Arial" w:hAnsi="Arial" w:cs="Arial"/>
          <w:sz w:val="24"/>
          <w:szCs w:val="24"/>
        </w:rPr>
        <w:t xml:space="preserve">Włodarz miasta dodał, że CAS funkcjonuje od rana do późnych godzin wieczornych. Dlatego w tej chwili realizacja zadań będzie musiała być prowadzona jeszcze ściślej. </w:t>
      </w:r>
    </w:p>
    <w:p w:rsidR="009334E4" w:rsidRDefault="00C7230A" w:rsidP="002E6A64">
      <w:pPr>
        <w:jc w:val="both"/>
        <w:rPr>
          <w:rFonts w:ascii="Arial" w:hAnsi="Arial" w:cs="Arial"/>
          <w:sz w:val="24"/>
          <w:szCs w:val="24"/>
        </w:rPr>
      </w:pPr>
      <w:r>
        <w:rPr>
          <w:rFonts w:ascii="Arial" w:hAnsi="Arial" w:cs="Arial"/>
          <w:sz w:val="24"/>
          <w:szCs w:val="24"/>
        </w:rPr>
        <w:t xml:space="preserve">Jeżeli chodzi o </w:t>
      </w:r>
      <w:r w:rsidR="009334E4">
        <w:rPr>
          <w:rFonts w:ascii="Arial" w:hAnsi="Arial" w:cs="Arial"/>
          <w:sz w:val="24"/>
          <w:szCs w:val="24"/>
        </w:rPr>
        <w:t>O</w:t>
      </w:r>
      <w:r w:rsidR="0007404A">
        <w:rPr>
          <w:rFonts w:ascii="Arial" w:hAnsi="Arial" w:cs="Arial"/>
          <w:sz w:val="24"/>
          <w:szCs w:val="24"/>
        </w:rPr>
        <w:t xml:space="preserve">chotniczą </w:t>
      </w:r>
      <w:r w:rsidR="009334E4">
        <w:rPr>
          <w:rFonts w:ascii="Arial" w:hAnsi="Arial" w:cs="Arial"/>
          <w:sz w:val="24"/>
          <w:szCs w:val="24"/>
        </w:rPr>
        <w:t>S</w:t>
      </w:r>
      <w:r w:rsidR="0007404A">
        <w:rPr>
          <w:rFonts w:ascii="Arial" w:hAnsi="Arial" w:cs="Arial"/>
          <w:sz w:val="24"/>
          <w:szCs w:val="24"/>
        </w:rPr>
        <w:t xml:space="preserve">traż </w:t>
      </w:r>
      <w:r w:rsidR="009334E4">
        <w:rPr>
          <w:rFonts w:ascii="Arial" w:hAnsi="Arial" w:cs="Arial"/>
          <w:sz w:val="24"/>
          <w:szCs w:val="24"/>
        </w:rPr>
        <w:t>P</w:t>
      </w:r>
      <w:r w:rsidR="0007404A">
        <w:rPr>
          <w:rFonts w:ascii="Arial" w:hAnsi="Arial" w:cs="Arial"/>
          <w:sz w:val="24"/>
          <w:szCs w:val="24"/>
        </w:rPr>
        <w:t>ożarną</w:t>
      </w:r>
      <w:r w:rsidR="009334E4">
        <w:rPr>
          <w:rFonts w:ascii="Arial" w:hAnsi="Arial" w:cs="Arial"/>
          <w:sz w:val="24"/>
          <w:szCs w:val="24"/>
        </w:rPr>
        <w:t xml:space="preserve"> Stalowa Wola</w:t>
      </w:r>
      <w:r>
        <w:rPr>
          <w:rFonts w:ascii="Arial" w:hAnsi="Arial" w:cs="Arial"/>
          <w:sz w:val="24"/>
          <w:szCs w:val="24"/>
        </w:rPr>
        <w:t>, Prezydent poinformował, że jest to</w:t>
      </w:r>
      <w:r w:rsidR="009334E4">
        <w:rPr>
          <w:rFonts w:ascii="Arial" w:hAnsi="Arial" w:cs="Arial"/>
          <w:sz w:val="24"/>
          <w:szCs w:val="24"/>
        </w:rPr>
        <w:t xml:space="preserve"> kontynuacja zadania </w:t>
      </w:r>
      <w:r>
        <w:rPr>
          <w:rFonts w:ascii="Arial" w:hAnsi="Arial" w:cs="Arial"/>
          <w:sz w:val="24"/>
          <w:szCs w:val="24"/>
        </w:rPr>
        <w:t>majątkowego,</w:t>
      </w:r>
      <w:r w:rsidR="009334E4">
        <w:rPr>
          <w:rFonts w:ascii="Arial" w:hAnsi="Arial" w:cs="Arial"/>
          <w:sz w:val="24"/>
          <w:szCs w:val="24"/>
        </w:rPr>
        <w:t xml:space="preserve"> które </w:t>
      </w:r>
      <w:r>
        <w:rPr>
          <w:rFonts w:ascii="Arial" w:hAnsi="Arial" w:cs="Arial"/>
          <w:sz w:val="24"/>
          <w:szCs w:val="24"/>
        </w:rPr>
        <w:t>jest</w:t>
      </w:r>
      <w:r w:rsidR="009334E4">
        <w:rPr>
          <w:rFonts w:ascii="Arial" w:hAnsi="Arial" w:cs="Arial"/>
          <w:sz w:val="24"/>
          <w:szCs w:val="24"/>
        </w:rPr>
        <w:t xml:space="preserve"> </w:t>
      </w:r>
      <w:r>
        <w:rPr>
          <w:rFonts w:ascii="Arial" w:hAnsi="Arial" w:cs="Arial"/>
          <w:sz w:val="24"/>
          <w:szCs w:val="24"/>
        </w:rPr>
        <w:t>prowadzone</w:t>
      </w:r>
      <w:r w:rsidR="009334E4">
        <w:rPr>
          <w:rFonts w:ascii="Arial" w:hAnsi="Arial" w:cs="Arial"/>
          <w:sz w:val="24"/>
          <w:szCs w:val="24"/>
        </w:rPr>
        <w:t xml:space="preserve"> od 2 lat</w:t>
      </w:r>
      <w:r>
        <w:rPr>
          <w:rFonts w:ascii="Arial" w:hAnsi="Arial" w:cs="Arial"/>
          <w:sz w:val="24"/>
          <w:szCs w:val="24"/>
        </w:rPr>
        <w:t>, czyli rozbudowy</w:t>
      </w:r>
      <w:r w:rsidR="009334E4">
        <w:rPr>
          <w:rFonts w:ascii="Arial" w:hAnsi="Arial" w:cs="Arial"/>
          <w:sz w:val="24"/>
          <w:szCs w:val="24"/>
        </w:rPr>
        <w:t xml:space="preserve"> </w:t>
      </w:r>
      <w:r>
        <w:rPr>
          <w:rFonts w:ascii="Arial" w:hAnsi="Arial" w:cs="Arial"/>
          <w:sz w:val="24"/>
          <w:szCs w:val="24"/>
        </w:rPr>
        <w:t>budynku</w:t>
      </w:r>
      <w:r w:rsidR="009334E4">
        <w:rPr>
          <w:rFonts w:ascii="Arial" w:hAnsi="Arial" w:cs="Arial"/>
          <w:sz w:val="24"/>
          <w:szCs w:val="24"/>
        </w:rPr>
        <w:t xml:space="preserve"> OSP przy ul. </w:t>
      </w:r>
      <w:r>
        <w:rPr>
          <w:rFonts w:ascii="Arial" w:hAnsi="Arial" w:cs="Arial"/>
          <w:sz w:val="24"/>
          <w:szCs w:val="24"/>
        </w:rPr>
        <w:t>Strażackiej</w:t>
      </w:r>
      <w:r w:rsidR="009334E4">
        <w:rPr>
          <w:rFonts w:ascii="Arial" w:hAnsi="Arial" w:cs="Arial"/>
          <w:sz w:val="24"/>
          <w:szCs w:val="24"/>
        </w:rPr>
        <w:t xml:space="preserve"> za </w:t>
      </w:r>
      <w:r>
        <w:rPr>
          <w:rFonts w:ascii="Arial" w:hAnsi="Arial" w:cs="Arial"/>
          <w:sz w:val="24"/>
          <w:szCs w:val="24"/>
        </w:rPr>
        <w:t>ponad</w:t>
      </w:r>
      <w:r w:rsidR="009334E4">
        <w:rPr>
          <w:rFonts w:ascii="Arial" w:hAnsi="Arial" w:cs="Arial"/>
          <w:sz w:val="24"/>
          <w:szCs w:val="24"/>
        </w:rPr>
        <w:t xml:space="preserve"> 1 </w:t>
      </w:r>
      <w:r>
        <w:rPr>
          <w:rFonts w:ascii="Arial" w:hAnsi="Arial" w:cs="Arial"/>
          <w:sz w:val="24"/>
          <w:szCs w:val="24"/>
        </w:rPr>
        <w:t>mln</w:t>
      </w:r>
      <w:r w:rsidR="009334E4">
        <w:rPr>
          <w:rFonts w:ascii="Arial" w:hAnsi="Arial" w:cs="Arial"/>
          <w:sz w:val="24"/>
          <w:szCs w:val="24"/>
        </w:rPr>
        <w:t xml:space="preserve"> 600 </w:t>
      </w:r>
      <w:r>
        <w:rPr>
          <w:rFonts w:ascii="Arial" w:hAnsi="Arial" w:cs="Arial"/>
          <w:sz w:val="24"/>
          <w:szCs w:val="24"/>
        </w:rPr>
        <w:t>tys. zł. Zadanie</w:t>
      </w:r>
      <w:r w:rsidR="009334E4">
        <w:rPr>
          <w:rFonts w:ascii="Arial" w:hAnsi="Arial" w:cs="Arial"/>
          <w:sz w:val="24"/>
          <w:szCs w:val="24"/>
        </w:rPr>
        <w:t xml:space="preserve"> </w:t>
      </w:r>
      <w:r w:rsidR="009B689A">
        <w:rPr>
          <w:rFonts w:ascii="Arial" w:hAnsi="Arial" w:cs="Arial"/>
          <w:sz w:val="24"/>
          <w:szCs w:val="24"/>
        </w:rPr>
        <w:t>obejmuje</w:t>
      </w:r>
      <w:r w:rsidR="009334E4">
        <w:rPr>
          <w:rFonts w:ascii="Arial" w:hAnsi="Arial" w:cs="Arial"/>
          <w:sz w:val="24"/>
          <w:szCs w:val="24"/>
        </w:rPr>
        <w:t xml:space="preserve"> budowę garażu</w:t>
      </w:r>
      <w:r w:rsidR="001710CC">
        <w:rPr>
          <w:rFonts w:ascii="Arial" w:hAnsi="Arial" w:cs="Arial"/>
          <w:sz w:val="24"/>
          <w:szCs w:val="24"/>
        </w:rPr>
        <w:t xml:space="preserve"> z wyjazdem</w:t>
      </w:r>
      <w:r>
        <w:rPr>
          <w:rFonts w:ascii="Arial" w:hAnsi="Arial" w:cs="Arial"/>
          <w:sz w:val="24"/>
          <w:szCs w:val="24"/>
        </w:rPr>
        <w:t xml:space="preserve"> w stronę ulicy</w:t>
      </w:r>
      <w:r w:rsidR="009334E4">
        <w:rPr>
          <w:rFonts w:ascii="Arial" w:hAnsi="Arial" w:cs="Arial"/>
          <w:sz w:val="24"/>
          <w:szCs w:val="24"/>
        </w:rPr>
        <w:t xml:space="preserve"> </w:t>
      </w:r>
      <w:r>
        <w:rPr>
          <w:rFonts w:ascii="Arial" w:hAnsi="Arial" w:cs="Arial"/>
          <w:sz w:val="24"/>
          <w:szCs w:val="24"/>
        </w:rPr>
        <w:t>Strażackiej,</w:t>
      </w:r>
      <w:r w:rsidR="009334E4">
        <w:rPr>
          <w:rFonts w:ascii="Arial" w:hAnsi="Arial" w:cs="Arial"/>
          <w:sz w:val="24"/>
          <w:szCs w:val="24"/>
        </w:rPr>
        <w:t xml:space="preserve"> aby </w:t>
      </w:r>
      <w:r w:rsidR="00D4641A">
        <w:rPr>
          <w:rFonts w:ascii="Arial" w:hAnsi="Arial" w:cs="Arial"/>
          <w:sz w:val="24"/>
          <w:szCs w:val="24"/>
        </w:rPr>
        <w:t>strażacy mogli szybciej wyjechać do akcji i lepiej</w:t>
      </w:r>
      <w:r w:rsidR="009334E4">
        <w:rPr>
          <w:rFonts w:ascii="Arial" w:hAnsi="Arial" w:cs="Arial"/>
          <w:sz w:val="24"/>
          <w:szCs w:val="24"/>
        </w:rPr>
        <w:t xml:space="preserve"> </w:t>
      </w:r>
      <w:r w:rsidR="00D4641A">
        <w:rPr>
          <w:rFonts w:ascii="Arial" w:hAnsi="Arial" w:cs="Arial"/>
          <w:sz w:val="24"/>
          <w:szCs w:val="24"/>
        </w:rPr>
        <w:t>manewrować oraz</w:t>
      </w:r>
      <w:r w:rsidR="009334E4">
        <w:rPr>
          <w:rFonts w:ascii="Arial" w:hAnsi="Arial" w:cs="Arial"/>
          <w:sz w:val="24"/>
          <w:szCs w:val="24"/>
        </w:rPr>
        <w:t xml:space="preserve"> </w:t>
      </w:r>
      <w:r w:rsidR="00D4641A">
        <w:rPr>
          <w:rFonts w:ascii="Arial" w:hAnsi="Arial" w:cs="Arial"/>
          <w:sz w:val="24"/>
          <w:szCs w:val="24"/>
        </w:rPr>
        <w:t>zabezpieczanie</w:t>
      </w:r>
      <w:r w:rsidR="009334E4">
        <w:rPr>
          <w:rFonts w:ascii="Arial" w:hAnsi="Arial" w:cs="Arial"/>
          <w:sz w:val="24"/>
          <w:szCs w:val="24"/>
        </w:rPr>
        <w:t xml:space="preserve"> sprzętu, który</w:t>
      </w:r>
      <w:r w:rsidR="00D4641A">
        <w:rPr>
          <w:rFonts w:ascii="Arial" w:hAnsi="Arial" w:cs="Arial"/>
          <w:sz w:val="24"/>
          <w:szCs w:val="24"/>
        </w:rPr>
        <w:t xml:space="preserve"> znajdował się</w:t>
      </w:r>
      <w:r>
        <w:rPr>
          <w:rFonts w:ascii="Arial" w:hAnsi="Arial" w:cs="Arial"/>
          <w:sz w:val="24"/>
          <w:szCs w:val="24"/>
        </w:rPr>
        <w:t xml:space="preserve"> do tej pory pod wiatą</w:t>
      </w:r>
      <w:r w:rsidR="009334E4">
        <w:rPr>
          <w:rFonts w:ascii="Arial" w:hAnsi="Arial" w:cs="Arial"/>
          <w:sz w:val="24"/>
          <w:szCs w:val="24"/>
        </w:rPr>
        <w:t xml:space="preserve"> </w:t>
      </w:r>
      <w:r w:rsidR="001710CC">
        <w:rPr>
          <w:rFonts w:ascii="Arial" w:hAnsi="Arial" w:cs="Arial"/>
          <w:sz w:val="24"/>
          <w:szCs w:val="24"/>
        </w:rPr>
        <w:t xml:space="preserve">lub </w:t>
      </w:r>
      <w:r w:rsidR="009334E4">
        <w:rPr>
          <w:rFonts w:ascii="Arial" w:hAnsi="Arial" w:cs="Arial"/>
          <w:sz w:val="24"/>
          <w:szCs w:val="24"/>
        </w:rPr>
        <w:t>na placu.</w:t>
      </w:r>
      <w:r w:rsidR="00BF3B7E">
        <w:rPr>
          <w:rFonts w:ascii="Arial" w:hAnsi="Arial" w:cs="Arial"/>
          <w:sz w:val="24"/>
          <w:szCs w:val="24"/>
        </w:rPr>
        <w:t xml:space="preserve"> Powstała także świetlica. Budynek musi zostać wyposażony w kuchnię</w:t>
      </w:r>
      <w:r w:rsidR="006E5CE9">
        <w:rPr>
          <w:rFonts w:ascii="Arial" w:hAnsi="Arial" w:cs="Arial"/>
          <w:sz w:val="24"/>
          <w:szCs w:val="24"/>
        </w:rPr>
        <w:t xml:space="preserve"> i sprzęt, między innymi sportowy,</w:t>
      </w:r>
      <w:r w:rsidR="004B5A38">
        <w:rPr>
          <w:rFonts w:ascii="Arial" w:hAnsi="Arial" w:cs="Arial"/>
          <w:sz w:val="24"/>
          <w:szCs w:val="24"/>
        </w:rPr>
        <w:t xml:space="preserve"> </w:t>
      </w:r>
      <w:r w:rsidR="006E5CE9">
        <w:rPr>
          <w:rFonts w:ascii="Arial" w:hAnsi="Arial" w:cs="Arial"/>
          <w:sz w:val="24"/>
          <w:szCs w:val="24"/>
        </w:rPr>
        <w:t>który</w:t>
      </w:r>
      <w:r w:rsidR="004B5A38">
        <w:rPr>
          <w:rFonts w:ascii="Arial" w:hAnsi="Arial" w:cs="Arial"/>
          <w:sz w:val="24"/>
          <w:szCs w:val="24"/>
        </w:rPr>
        <w:t xml:space="preserve"> ma </w:t>
      </w:r>
      <w:r w:rsidR="00D4641A">
        <w:rPr>
          <w:rFonts w:ascii="Arial" w:hAnsi="Arial" w:cs="Arial"/>
          <w:sz w:val="24"/>
          <w:szCs w:val="24"/>
        </w:rPr>
        <w:t>służyć</w:t>
      </w:r>
      <w:r w:rsidR="004B5A38">
        <w:rPr>
          <w:rFonts w:ascii="Arial" w:hAnsi="Arial" w:cs="Arial"/>
          <w:sz w:val="24"/>
          <w:szCs w:val="24"/>
        </w:rPr>
        <w:t xml:space="preserve"> </w:t>
      </w:r>
      <w:r w:rsidR="0030021B">
        <w:rPr>
          <w:rFonts w:ascii="Arial" w:hAnsi="Arial" w:cs="Arial"/>
          <w:sz w:val="24"/>
          <w:szCs w:val="24"/>
        </w:rPr>
        <w:t>dzieciom i młodzieży</w:t>
      </w:r>
      <w:r w:rsidR="00957049">
        <w:rPr>
          <w:rFonts w:ascii="Arial" w:hAnsi="Arial" w:cs="Arial"/>
          <w:sz w:val="24"/>
          <w:szCs w:val="24"/>
        </w:rPr>
        <w:t xml:space="preserve"> działającym </w:t>
      </w:r>
      <w:r w:rsidR="006E5CE9">
        <w:rPr>
          <w:rFonts w:ascii="Arial" w:hAnsi="Arial" w:cs="Arial"/>
          <w:sz w:val="24"/>
          <w:szCs w:val="24"/>
        </w:rPr>
        <w:t>w OSP</w:t>
      </w:r>
      <w:r w:rsidR="004B5A38">
        <w:rPr>
          <w:rFonts w:ascii="Arial" w:hAnsi="Arial" w:cs="Arial"/>
          <w:sz w:val="24"/>
          <w:szCs w:val="24"/>
        </w:rPr>
        <w:t xml:space="preserve">. </w:t>
      </w:r>
      <w:r w:rsidR="00174EA9">
        <w:rPr>
          <w:rFonts w:ascii="Arial" w:hAnsi="Arial" w:cs="Arial"/>
          <w:sz w:val="24"/>
          <w:szCs w:val="24"/>
        </w:rPr>
        <w:t xml:space="preserve">Pan </w:t>
      </w:r>
      <w:r w:rsidR="0030021B">
        <w:rPr>
          <w:rFonts w:ascii="Arial" w:hAnsi="Arial" w:cs="Arial"/>
          <w:sz w:val="24"/>
          <w:szCs w:val="24"/>
        </w:rPr>
        <w:t>Lucjusz Nadbereżny powiedział, iż miasto stara się rozgraniczać</w:t>
      </w:r>
      <w:r w:rsidR="00017619">
        <w:rPr>
          <w:rFonts w:ascii="Arial" w:hAnsi="Arial" w:cs="Arial"/>
          <w:sz w:val="24"/>
          <w:szCs w:val="24"/>
        </w:rPr>
        <w:t xml:space="preserve"> zadania majątkowe od </w:t>
      </w:r>
      <w:r w:rsidR="0030021B">
        <w:rPr>
          <w:rFonts w:ascii="Arial" w:hAnsi="Arial" w:cs="Arial"/>
          <w:sz w:val="24"/>
          <w:szCs w:val="24"/>
        </w:rPr>
        <w:t>wyposażenia,</w:t>
      </w:r>
      <w:r w:rsidR="00017619">
        <w:rPr>
          <w:rFonts w:ascii="Arial" w:hAnsi="Arial" w:cs="Arial"/>
          <w:sz w:val="24"/>
          <w:szCs w:val="24"/>
        </w:rPr>
        <w:t xml:space="preserve"> dlatego </w:t>
      </w:r>
      <w:r w:rsidR="0030021B">
        <w:rPr>
          <w:rFonts w:ascii="Arial" w:hAnsi="Arial" w:cs="Arial"/>
          <w:sz w:val="24"/>
          <w:szCs w:val="24"/>
        </w:rPr>
        <w:t>drugie</w:t>
      </w:r>
      <w:r w:rsidR="00957049">
        <w:rPr>
          <w:rFonts w:ascii="Arial" w:hAnsi="Arial" w:cs="Arial"/>
          <w:sz w:val="24"/>
          <w:szCs w:val="24"/>
        </w:rPr>
        <w:t xml:space="preserve"> zadanie</w:t>
      </w:r>
      <w:r w:rsidR="00017619">
        <w:rPr>
          <w:rFonts w:ascii="Arial" w:hAnsi="Arial" w:cs="Arial"/>
          <w:sz w:val="24"/>
          <w:szCs w:val="24"/>
        </w:rPr>
        <w:t xml:space="preserve"> jest </w:t>
      </w:r>
      <w:r w:rsidR="0030021B">
        <w:rPr>
          <w:rFonts w:ascii="Arial" w:hAnsi="Arial" w:cs="Arial"/>
          <w:sz w:val="24"/>
          <w:szCs w:val="24"/>
        </w:rPr>
        <w:t>osobno</w:t>
      </w:r>
      <w:r w:rsidR="00017619">
        <w:rPr>
          <w:rFonts w:ascii="Arial" w:hAnsi="Arial" w:cs="Arial"/>
          <w:sz w:val="24"/>
          <w:szCs w:val="24"/>
        </w:rPr>
        <w:t xml:space="preserve"> finansowane. </w:t>
      </w:r>
      <w:r w:rsidR="0030021B">
        <w:rPr>
          <w:rFonts w:ascii="Arial" w:hAnsi="Arial" w:cs="Arial"/>
          <w:sz w:val="24"/>
          <w:szCs w:val="24"/>
        </w:rPr>
        <w:t>Są</w:t>
      </w:r>
      <w:r w:rsidR="00017619">
        <w:rPr>
          <w:rFonts w:ascii="Arial" w:hAnsi="Arial" w:cs="Arial"/>
          <w:sz w:val="24"/>
          <w:szCs w:val="24"/>
        </w:rPr>
        <w:t xml:space="preserve"> już wstępne odbiory, </w:t>
      </w:r>
      <w:r w:rsidR="0030021B">
        <w:rPr>
          <w:rFonts w:ascii="Arial" w:hAnsi="Arial" w:cs="Arial"/>
          <w:sz w:val="24"/>
          <w:szCs w:val="24"/>
        </w:rPr>
        <w:t>niedługo</w:t>
      </w:r>
      <w:r w:rsidR="00017619">
        <w:rPr>
          <w:rFonts w:ascii="Arial" w:hAnsi="Arial" w:cs="Arial"/>
          <w:sz w:val="24"/>
          <w:szCs w:val="24"/>
        </w:rPr>
        <w:t xml:space="preserve"> </w:t>
      </w:r>
      <w:r w:rsidR="0030021B">
        <w:rPr>
          <w:rFonts w:ascii="Arial" w:hAnsi="Arial" w:cs="Arial"/>
          <w:sz w:val="24"/>
          <w:szCs w:val="24"/>
        </w:rPr>
        <w:t>będzie</w:t>
      </w:r>
      <w:r w:rsidR="00017619">
        <w:rPr>
          <w:rFonts w:ascii="Arial" w:hAnsi="Arial" w:cs="Arial"/>
          <w:sz w:val="24"/>
          <w:szCs w:val="24"/>
        </w:rPr>
        <w:t xml:space="preserve"> </w:t>
      </w:r>
      <w:r w:rsidR="0030021B">
        <w:rPr>
          <w:rFonts w:ascii="Arial" w:hAnsi="Arial" w:cs="Arial"/>
          <w:sz w:val="24"/>
          <w:szCs w:val="24"/>
        </w:rPr>
        <w:t>można</w:t>
      </w:r>
      <w:r w:rsidR="00017619">
        <w:rPr>
          <w:rFonts w:ascii="Arial" w:hAnsi="Arial" w:cs="Arial"/>
          <w:sz w:val="24"/>
          <w:szCs w:val="24"/>
        </w:rPr>
        <w:t xml:space="preserve"> </w:t>
      </w:r>
      <w:r w:rsidR="0030021B">
        <w:rPr>
          <w:rFonts w:ascii="Arial" w:hAnsi="Arial" w:cs="Arial"/>
          <w:sz w:val="24"/>
          <w:szCs w:val="24"/>
        </w:rPr>
        <w:t>korzystać</w:t>
      </w:r>
      <w:r w:rsidR="00017619">
        <w:rPr>
          <w:rFonts w:ascii="Arial" w:hAnsi="Arial" w:cs="Arial"/>
          <w:sz w:val="24"/>
          <w:szCs w:val="24"/>
        </w:rPr>
        <w:t xml:space="preserve"> z obiektu. Wyposażenie jest </w:t>
      </w:r>
      <w:r w:rsidR="0030021B">
        <w:rPr>
          <w:rFonts w:ascii="Arial" w:hAnsi="Arial" w:cs="Arial"/>
          <w:sz w:val="24"/>
          <w:szCs w:val="24"/>
        </w:rPr>
        <w:t>uzasadnione</w:t>
      </w:r>
      <w:r w:rsidR="00017619">
        <w:rPr>
          <w:rFonts w:ascii="Arial" w:hAnsi="Arial" w:cs="Arial"/>
          <w:sz w:val="24"/>
          <w:szCs w:val="24"/>
        </w:rPr>
        <w:t xml:space="preserve">, </w:t>
      </w:r>
      <w:r w:rsidR="0030021B">
        <w:rPr>
          <w:rFonts w:ascii="Arial" w:hAnsi="Arial" w:cs="Arial"/>
          <w:sz w:val="24"/>
          <w:szCs w:val="24"/>
        </w:rPr>
        <w:t>aby</w:t>
      </w:r>
      <w:r w:rsidR="00017619">
        <w:rPr>
          <w:rFonts w:ascii="Arial" w:hAnsi="Arial" w:cs="Arial"/>
          <w:sz w:val="24"/>
          <w:szCs w:val="24"/>
        </w:rPr>
        <w:t xml:space="preserve"> </w:t>
      </w:r>
      <w:r w:rsidR="0030021B">
        <w:rPr>
          <w:rFonts w:ascii="Arial" w:hAnsi="Arial" w:cs="Arial"/>
          <w:sz w:val="24"/>
          <w:szCs w:val="24"/>
        </w:rPr>
        <w:t>strażacy</w:t>
      </w:r>
      <w:r w:rsidR="00017619">
        <w:rPr>
          <w:rFonts w:ascii="Arial" w:hAnsi="Arial" w:cs="Arial"/>
          <w:sz w:val="24"/>
          <w:szCs w:val="24"/>
        </w:rPr>
        <w:t xml:space="preserve"> </w:t>
      </w:r>
      <w:r w:rsidR="002C56E4">
        <w:rPr>
          <w:rFonts w:ascii="Arial" w:hAnsi="Arial" w:cs="Arial"/>
          <w:sz w:val="24"/>
          <w:szCs w:val="24"/>
        </w:rPr>
        <w:t xml:space="preserve">ochotnicy ze Stalowej Woli </w:t>
      </w:r>
      <w:r w:rsidR="00017619">
        <w:rPr>
          <w:rFonts w:ascii="Arial" w:hAnsi="Arial" w:cs="Arial"/>
          <w:sz w:val="24"/>
          <w:szCs w:val="24"/>
        </w:rPr>
        <w:t xml:space="preserve">mogli </w:t>
      </w:r>
      <w:r w:rsidR="002C56E4">
        <w:rPr>
          <w:rFonts w:ascii="Arial" w:hAnsi="Arial" w:cs="Arial"/>
          <w:sz w:val="24"/>
          <w:szCs w:val="24"/>
        </w:rPr>
        <w:t xml:space="preserve">w pełni z niego </w:t>
      </w:r>
      <w:r w:rsidR="0030021B">
        <w:rPr>
          <w:rFonts w:ascii="Arial" w:hAnsi="Arial" w:cs="Arial"/>
          <w:sz w:val="24"/>
          <w:szCs w:val="24"/>
        </w:rPr>
        <w:t xml:space="preserve">korzystać </w:t>
      </w:r>
      <w:r w:rsidR="00017619">
        <w:rPr>
          <w:rFonts w:ascii="Arial" w:hAnsi="Arial" w:cs="Arial"/>
          <w:sz w:val="24"/>
          <w:szCs w:val="24"/>
        </w:rPr>
        <w:t xml:space="preserve">i </w:t>
      </w:r>
      <w:r w:rsidR="0030021B">
        <w:rPr>
          <w:rFonts w:ascii="Arial" w:hAnsi="Arial" w:cs="Arial"/>
          <w:sz w:val="24"/>
          <w:szCs w:val="24"/>
        </w:rPr>
        <w:t>przygotowywać</w:t>
      </w:r>
      <w:r w:rsidR="00017619">
        <w:rPr>
          <w:rFonts w:ascii="Arial" w:hAnsi="Arial" w:cs="Arial"/>
          <w:sz w:val="24"/>
          <w:szCs w:val="24"/>
        </w:rPr>
        <w:t xml:space="preserve"> się do </w:t>
      </w:r>
      <w:r w:rsidR="0030021B">
        <w:rPr>
          <w:rFonts w:ascii="Arial" w:hAnsi="Arial" w:cs="Arial"/>
          <w:sz w:val="24"/>
          <w:szCs w:val="24"/>
        </w:rPr>
        <w:t>jubileuszu</w:t>
      </w:r>
      <w:r w:rsidR="002C56E4">
        <w:rPr>
          <w:rFonts w:ascii="Arial" w:hAnsi="Arial" w:cs="Arial"/>
          <w:sz w:val="24"/>
          <w:szCs w:val="24"/>
        </w:rPr>
        <w:t xml:space="preserve">, który już w tym roku. </w:t>
      </w:r>
    </w:p>
    <w:p w:rsidR="00017619" w:rsidRDefault="003B2711" w:rsidP="00174EA9">
      <w:pPr>
        <w:jc w:val="both"/>
        <w:rPr>
          <w:rFonts w:ascii="Arial" w:hAnsi="Arial" w:cs="Arial"/>
          <w:sz w:val="24"/>
          <w:szCs w:val="24"/>
        </w:rPr>
      </w:pPr>
      <w:r>
        <w:rPr>
          <w:rFonts w:ascii="Arial" w:hAnsi="Arial" w:cs="Arial"/>
          <w:sz w:val="24"/>
          <w:szCs w:val="24"/>
        </w:rPr>
        <w:t xml:space="preserve">Radny Damian </w:t>
      </w:r>
      <w:r w:rsidR="00017619">
        <w:rPr>
          <w:rFonts w:ascii="Arial" w:hAnsi="Arial" w:cs="Arial"/>
          <w:sz w:val="24"/>
          <w:szCs w:val="24"/>
        </w:rPr>
        <w:t xml:space="preserve">Marczak </w:t>
      </w:r>
      <w:r>
        <w:rPr>
          <w:rFonts w:ascii="Arial" w:hAnsi="Arial" w:cs="Arial"/>
          <w:sz w:val="24"/>
          <w:szCs w:val="24"/>
        </w:rPr>
        <w:t xml:space="preserve">podziękował za wyjaśnienia. </w:t>
      </w:r>
      <w:r w:rsidR="002B34D1">
        <w:rPr>
          <w:rFonts w:ascii="Arial" w:hAnsi="Arial" w:cs="Arial"/>
          <w:sz w:val="24"/>
          <w:szCs w:val="24"/>
        </w:rPr>
        <w:t xml:space="preserve">Dodał, że kwota 100 tys. zł jest znacząca i poprosił, aby jeszcze raz zwrócić uwagę na wydatki, gdyż 100 tys. zł na wyposażenie siłowni to duże pieniądze. </w:t>
      </w:r>
      <w:r w:rsidR="00174EA9">
        <w:rPr>
          <w:rFonts w:ascii="Arial" w:hAnsi="Arial" w:cs="Arial"/>
          <w:sz w:val="24"/>
          <w:szCs w:val="24"/>
        </w:rPr>
        <w:t xml:space="preserve">Radny odniósł się do CAS i 150 tys. zł </w:t>
      </w:r>
      <w:r w:rsidR="000A030F">
        <w:rPr>
          <w:rFonts w:ascii="Arial" w:hAnsi="Arial" w:cs="Arial"/>
          <w:sz w:val="24"/>
          <w:szCs w:val="24"/>
        </w:rPr>
        <w:br/>
      </w:r>
      <w:r w:rsidR="00174EA9">
        <w:rPr>
          <w:rFonts w:ascii="Arial" w:hAnsi="Arial" w:cs="Arial"/>
          <w:sz w:val="24"/>
          <w:szCs w:val="24"/>
        </w:rPr>
        <w:t xml:space="preserve">w uznaniu pracy, która jest tam wykonywana, zwrócił uwagę na to, iż 442 osoby, które skorzystają z zajęć to ułamek emerytów ze Stalowej Woli. Pan Marczak zaapelował, aby zwracać uwagę na </w:t>
      </w:r>
      <w:r w:rsidR="00EA69E6">
        <w:rPr>
          <w:rFonts w:ascii="Arial" w:hAnsi="Arial" w:cs="Arial"/>
          <w:sz w:val="24"/>
          <w:szCs w:val="24"/>
        </w:rPr>
        <w:t xml:space="preserve">tych </w:t>
      </w:r>
      <w:r w:rsidR="00174EA9">
        <w:rPr>
          <w:rFonts w:ascii="Arial" w:hAnsi="Arial" w:cs="Arial"/>
          <w:sz w:val="24"/>
          <w:szCs w:val="24"/>
        </w:rPr>
        <w:t xml:space="preserve">seniorów, </w:t>
      </w:r>
      <w:r w:rsidR="00EA69E6">
        <w:rPr>
          <w:rFonts w:ascii="Arial" w:hAnsi="Arial" w:cs="Arial"/>
          <w:sz w:val="24"/>
          <w:szCs w:val="24"/>
        </w:rPr>
        <w:t xml:space="preserve">którzy nie mogą </w:t>
      </w:r>
      <w:r w:rsidR="00174EA9">
        <w:rPr>
          <w:rFonts w:ascii="Arial" w:hAnsi="Arial" w:cs="Arial"/>
          <w:sz w:val="24"/>
          <w:szCs w:val="24"/>
        </w:rPr>
        <w:t>cieszyć</w:t>
      </w:r>
      <w:r w:rsidR="00EA69E6">
        <w:rPr>
          <w:rFonts w:ascii="Arial" w:hAnsi="Arial" w:cs="Arial"/>
          <w:sz w:val="24"/>
          <w:szCs w:val="24"/>
        </w:rPr>
        <w:t xml:space="preserve"> się zdrowiem </w:t>
      </w:r>
      <w:r w:rsidR="000A030F">
        <w:rPr>
          <w:rFonts w:ascii="Arial" w:hAnsi="Arial" w:cs="Arial"/>
          <w:sz w:val="24"/>
          <w:szCs w:val="24"/>
        </w:rPr>
        <w:br/>
      </w:r>
      <w:r w:rsidR="00EA69E6">
        <w:rPr>
          <w:rFonts w:ascii="Arial" w:hAnsi="Arial" w:cs="Arial"/>
          <w:sz w:val="24"/>
          <w:szCs w:val="24"/>
        </w:rPr>
        <w:t xml:space="preserve">i </w:t>
      </w:r>
      <w:r w:rsidR="00174EA9">
        <w:rPr>
          <w:rFonts w:ascii="Arial" w:hAnsi="Arial" w:cs="Arial"/>
          <w:sz w:val="24"/>
          <w:szCs w:val="24"/>
        </w:rPr>
        <w:t xml:space="preserve">korzystać z </w:t>
      </w:r>
      <w:r w:rsidR="008F6DBD">
        <w:rPr>
          <w:rFonts w:ascii="Arial" w:hAnsi="Arial" w:cs="Arial"/>
          <w:sz w:val="24"/>
          <w:szCs w:val="24"/>
        </w:rPr>
        <w:t xml:space="preserve">możliwości </w:t>
      </w:r>
      <w:r w:rsidR="00174EA9">
        <w:rPr>
          <w:rFonts w:ascii="Arial" w:hAnsi="Arial" w:cs="Arial"/>
          <w:sz w:val="24"/>
          <w:szCs w:val="24"/>
        </w:rPr>
        <w:t xml:space="preserve">Centrum Aktywności Seniora. </w:t>
      </w:r>
    </w:p>
    <w:p w:rsidR="00795C38" w:rsidRDefault="00B15F53" w:rsidP="0042536C">
      <w:pPr>
        <w:jc w:val="both"/>
        <w:rPr>
          <w:rFonts w:ascii="Arial" w:hAnsi="Arial" w:cs="Arial"/>
          <w:sz w:val="24"/>
          <w:szCs w:val="24"/>
        </w:rPr>
      </w:pPr>
      <w:r>
        <w:rPr>
          <w:rFonts w:ascii="Arial" w:hAnsi="Arial" w:cs="Arial"/>
          <w:sz w:val="24"/>
          <w:szCs w:val="24"/>
        </w:rPr>
        <w:t xml:space="preserve">Prezydent </w:t>
      </w:r>
      <w:r w:rsidR="0099116B">
        <w:rPr>
          <w:rFonts w:ascii="Arial" w:hAnsi="Arial" w:cs="Arial"/>
          <w:sz w:val="24"/>
          <w:szCs w:val="24"/>
        </w:rPr>
        <w:t>odpowiedział, że chętnie posłucha</w:t>
      </w:r>
      <w:r w:rsidR="00F221F3">
        <w:rPr>
          <w:rFonts w:ascii="Arial" w:hAnsi="Arial" w:cs="Arial"/>
          <w:sz w:val="24"/>
          <w:szCs w:val="24"/>
        </w:rPr>
        <w:t xml:space="preserve"> innego rozwiązania</w:t>
      </w:r>
      <w:r w:rsidR="0099116B">
        <w:rPr>
          <w:rFonts w:ascii="Arial" w:hAnsi="Arial" w:cs="Arial"/>
          <w:sz w:val="24"/>
          <w:szCs w:val="24"/>
        </w:rPr>
        <w:t xml:space="preserve">. </w:t>
      </w:r>
      <w:r w:rsidR="00F856B9">
        <w:rPr>
          <w:rFonts w:ascii="Arial" w:hAnsi="Arial" w:cs="Arial"/>
          <w:sz w:val="24"/>
          <w:szCs w:val="24"/>
        </w:rPr>
        <w:t xml:space="preserve">Zaznaczył, że nowa część budynku ma 250 metrów kwadratowych i </w:t>
      </w:r>
      <w:r w:rsidR="0099116B">
        <w:rPr>
          <w:rFonts w:ascii="Arial" w:hAnsi="Arial" w:cs="Arial"/>
          <w:sz w:val="24"/>
          <w:szCs w:val="24"/>
        </w:rPr>
        <w:t>musi spełniać wymogi sanepidu</w:t>
      </w:r>
      <w:r w:rsidR="00F856B9">
        <w:rPr>
          <w:rFonts w:ascii="Arial" w:hAnsi="Arial" w:cs="Arial"/>
          <w:sz w:val="24"/>
          <w:szCs w:val="24"/>
        </w:rPr>
        <w:t xml:space="preserve">, jest tam świetlica i kuchnia, która musi służyć strażakom do organizacji wielu wydarzeń. </w:t>
      </w:r>
      <w:r w:rsidR="0099116B">
        <w:rPr>
          <w:rFonts w:ascii="Arial" w:hAnsi="Arial" w:cs="Arial"/>
          <w:sz w:val="24"/>
          <w:szCs w:val="24"/>
        </w:rPr>
        <w:t>Jak podał włodarz miasta</w:t>
      </w:r>
      <w:r w:rsidR="00B729A0">
        <w:rPr>
          <w:rFonts w:ascii="Arial" w:hAnsi="Arial" w:cs="Arial"/>
          <w:sz w:val="24"/>
          <w:szCs w:val="24"/>
        </w:rPr>
        <w:t>,</w:t>
      </w:r>
      <w:r w:rsidR="0099116B">
        <w:rPr>
          <w:rFonts w:ascii="Arial" w:hAnsi="Arial" w:cs="Arial"/>
          <w:sz w:val="24"/>
          <w:szCs w:val="24"/>
        </w:rPr>
        <w:t xml:space="preserve"> koszt jednego metra kwadratowego obiektu wynosi 400 zł. </w:t>
      </w:r>
      <w:r w:rsidR="00F856B9">
        <w:rPr>
          <w:rFonts w:ascii="Arial" w:hAnsi="Arial" w:cs="Arial"/>
          <w:sz w:val="24"/>
          <w:szCs w:val="24"/>
        </w:rPr>
        <w:t>Prezydent zapytał radnego, czy orientuje się ile kosztuje wyposażenie budynków użyteczności publicznej i jakie są standardy. Zdaniem włodarza miasta</w:t>
      </w:r>
      <w:r w:rsidR="0099116B">
        <w:rPr>
          <w:rFonts w:ascii="Arial" w:hAnsi="Arial" w:cs="Arial"/>
          <w:sz w:val="24"/>
          <w:szCs w:val="24"/>
        </w:rPr>
        <w:t xml:space="preserve"> wniosek OSP jest racjonalny a</w:t>
      </w:r>
      <w:r w:rsidR="00F856B9">
        <w:rPr>
          <w:rFonts w:ascii="Arial" w:hAnsi="Arial" w:cs="Arial"/>
          <w:sz w:val="24"/>
          <w:szCs w:val="24"/>
        </w:rPr>
        <w:t xml:space="preserve"> koszt wyposażenia w stosunku do całości kosztów</w:t>
      </w:r>
      <w:r w:rsidR="0099116B">
        <w:rPr>
          <w:rFonts w:ascii="Arial" w:hAnsi="Arial" w:cs="Arial"/>
          <w:sz w:val="24"/>
          <w:szCs w:val="24"/>
        </w:rPr>
        <w:t xml:space="preserve"> 1 mln 600 tys. zł </w:t>
      </w:r>
      <w:r w:rsidR="00F221F3">
        <w:rPr>
          <w:rFonts w:ascii="Arial" w:hAnsi="Arial" w:cs="Arial"/>
          <w:sz w:val="24"/>
          <w:szCs w:val="24"/>
        </w:rPr>
        <w:t xml:space="preserve">jest w </w:t>
      </w:r>
      <w:r w:rsidR="006A7630">
        <w:rPr>
          <w:rFonts w:ascii="Arial" w:hAnsi="Arial" w:cs="Arial"/>
          <w:sz w:val="24"/>
          <w:szCs w:val="24"/>
        </w:rPr>
        <w:t>podstawowych</w:t>
      </w:r>
      <w:r w:rsidR="00F221F3">
        <w:rPr>
          <w:rFonts w:ascii="Arial" w:hAnsi="Arial" w:cs="Arial"/>
          <w:sz w:val="24"/>
          <w:szCs w:val="24"/>
        </w:rPr>
        <w:t xml:space="preserve"> </w:t>
      </w:r>
      <w:r w:rsidR="006A7630">
        <w:rPr>
          <w:rFonts w:ascii="Arial" w:hAnsi="Arial" w:cs="Arial"/>
          <w:sz w:val="24"/>
          <w:szCs w:val="24"/>
        </w:rPr>
        <w:t>e</w:t>
      </w:r>
      <w:r w:rsidR="00F856B9">
        <w:rPr>
          <w:rFonts w:ascii="Arial" w:hAnsi="Arial" w:cs="Arial"/>
          <w:sz w:val="24"/>
          <w:szCs w:val="24"/>
        </w:rPr>
        <w:t xml:space="preserve">lementach. </w:t>
      </w:r>
      <w:r w:rsidR="00C91806">
        <w:rPr>
          <w:rFonts w:ascii="Arial" w:hAnsi="Arial" w:cs="Arial"/>
          <w:sz w:val="24"/>
          <w:szCs w:val="24"/>
        </w:rPr>
        <w:t xml:space="preserve">Pan Lucjusz Nadbereżny dodał, że może radny Marczak się nie orientuje lub kieruje się złośliwością, stawiając wniosek strażaków </w:t>
      </w:r>
      <w:r w:rsidR="00CE6686">
        <w:rPr>
          <w:rFonts w:ascii="Arial" w:hAnsi="Arial" w:cs="Arial"/>
          <w:sz w:val="24"/>
          <w:szCs w:val="24"/>
        </w:rPr>
        <w:t xml:space="preserve">ochotników </w:t>
      </w:r>
      <w:r w:rsidR="00C91806">
        <w:rPr>
          <w:rFonts w:ascii="Arial" w:hAnsi="Arial" w:cs="Arial"/>
          <w:sz w:val="24"/>
          <w:szCs w:val="24"/>
        </w:rPr>
        <w:t>w perspektywie śmieszności. Wł</w:t>
      </w:r>
      <w:r w:rsidR="00795C38">
        <w:rPr>
          <w:rFonts w:ascii="Arial" w:hAnsi="Arial" w:cs="Arial"/>
          <w:sz w:val="24"/>
          <w:szCs w:val="24"/>
        </w:rPr>
        <w:t>odarz miasta powiedział, że</w:t>
      </w:r>
      <w:r w:rsidR="00C91806">
        <w:rPr>
          <w:rFonts w:ascii="Arial" w:hAnsi="Arial" w:cs="Arial"/>
          <w:sz w:val="24"/>
          <w:szCs w:val="24"/>
        </w:rPr>
        <w:t xml:space="preserve"> część kwoty będzie przeznaczona na zakup sprzętu sportowego </w:t>
      </w:r>
      <w:r w:rsidR="00795C38">
        <w:rPr>
          <w:rFonts w:ascii="Arial" w:hAnsi="Arial" w:cs="Arial"/>
          <w:sz w:val="24"/>
          <w:szCs w:val="24"/>
        </w:rPr>
        <w:t>i</w:t>
      </w:r>
      <w:r w:rsidR="00C91806">
        <w:rPr>
          <w:rFonts w:ascii="Arial" w:hAnsi="Arial" w:cs="Arial"/>
          <w:sz w:val="24"/>
          <w:szCs w:val="24"/>
        </w:rPr>
        <w:t xml:space="preserve"> będzie to ułamkowa część wydatków. </w:t>
      </w:r>
      <w:r w:rsidR="006A7630">
        <w:rPr>
          <w:rFonts w:ascii="Arial" w:hAnsi="Arial" w:cs="Arial"/>
          <w:sz w:val="24"/>
          <w:szCs w:val="24"/>
        </w:rPr>
        <w:t>Główny</w:t>
      </w:r>
      <w:r w:rsidR="00A57928">
        <w:rPr>
          <w:rFonts w:ascii="Arial" w:hAnsi="Arial" w:cs="Arial"/>
          <w:sz w:val="24"/>
          <w:szCs w:val="24"/>
        </w:rPr>
        <w:t xml:space="preserve"> koszt to </w:t>
      </w:r>
      <w:r w:rsidR="00CE6686">
        <w:rPr>
          <w:rFonts w:ascii="Arial" w:hAnsi="Arial" w:cs="Arial"/>
          <w:sz w:val="24"/>
          <w:szCs w:val="24"/>
        </w:rPr>
        <w:t xml:space="preserve">meble, </w:t>
      </w:r>
      <w:r w:rsidR="00A57928">
        <w:rPr>
          <w:rFonts w:ascii="Arial" w:hAnsi="Arial" w:cs="Arial"/>
          <w:sz w:val="24"/>
          <w:szCs w:val="24"/>
        </w:rPr>
        <w:t>kuchnia</w:t>
      </w:r>
      <w:r w:rsidR="00CE6686">
        <w:rPr>
          <w:rFonts w:ascii="Arial" w:hAnsi="Arial" w:cs="Arial"/>
          <w:sz w:val="24"/>
          <w:szCs w:val="24"/>
        </w:rPr>
        <w:t xml:space="preserve">, inne sprzęty niezbędne do wyposażenia garażu, nowoczesne szafy, specjalistyczny sprzęt strażacki. OSP Stalowa Wola od dawna jest w systemie krajowego ratownictwa, więc ma </w:t>
      </w:r>
      <w:r w:rsidR="00A57928">
        <w:rPr>
          <w:rFonts w:ascii="Arial" w:hAnsi="Arial" w:cs="Arial"/>
          <w:sz w:val="24"/>
          <w:szCs w:val="24"/>
        </w:rPr>
        <w:t xml:space="preserve">dużo </w:t>
      </w:r>
      <w:r w:rsidR="006A7630">
        <w:rPr>
          <w:rFonts w:ascii="Arial" w:hAnsi="Arial" w:cs="Arial"/>
          <w:sz w:val="24"/>
          <w:szCs w:val="24"/>
        </w:rPr>
        <w:t>sprzętu</w:t>
      </w:r>
      <w:r w:rsidR="00CE6686">
        <w:rPr>
          <w:rFonts w:ascii="Arial" w:hAnsi="Arial" w:cs="Arial"/>
          <w:sz w:val="24"/>
          <w:szCs w:val="24"/>
        </w:rPr>
        <w:t xml:space="preserve"> wodnego. </w:t>
      </w:r>
      <w:r w:rsidR="00C43598">
        <w:rPr>
          <w:rFonts w:ascii="Arial" w:hAnsi="Arial" w:cs="Arial"/>
          <w:sz w:val="24"/>
          <w:szCs w:val="24"/>
        </w:rPr>
        <w:t xml:space="preserve">Prezydent dodał, </w:t>
      </w:r>
      <w:r w:rsidR="006A7630">
        <w:rPr>
          <w:rFonts w:ascii="Arial" w:hAnsi="Arial" w:cs="Arial"/>
          <w:sz w:val="24"/>
          <w:szCs w:val="24"/>
        </w:rPr>
        <w:t>jeżeli</w:t>
      </w:r>
      <w:r w:rsidR="00A57928">
        <w:rPr>
          <w:rFonts w:ascii="Arial" w:hAnsi="Arial" w:cs="Arial"/>
          <w:sz w:val="24"/>
          <w:szCs w:val="24"/>
        </w:rPr>
        <w:t xml:space="preserve"> </w:t>
      </w:r>
      <w:r w:rsidR="00795C38">
        <w:rPr>
          <w:rFonts w:ascii="Arial" w:hAnsi="Arial" w:cs="Arial"/>
          <w:sz w:val="24"/>
          <w:szCs w:val="24"/>
        </w:rPr>
        <w:t>pan Marczak</w:t>
      </w:r>
      <w:r w:rsidR="00C43598">
        <w:rPr>
          <w:rFonts w:ascii="Arial" w:hAnsi="Arial" w:cs="Arial"/>
          <w:sz w:val="24"/>
          <w:szCs w:val="24"/>
        </w:rPr>
        <w:t xml:space="preserve"> uważa, że 100 tys. zł </w:t>
      </w:r>
      <w:r w:rsidR="00A57928">
        <w:rPr>
          <w:rFonts w:ascii="Arial" w:hAnsi="Arial" w:cs="Arial"/>
          <w:sz w:val="24"/>
          <w:szCs w:val="24"/>
        </w:rPr>
        <w:t xml:space="preserve">to </w:t>
      </w:r>
      <w:r w:rsidR="00C43598">
        <w:rPr>
          <w:rFonts w:ascii="Arial" w:hAnsi="Arial" w:cs="Arial"/>
          <w:sz w:val="24"/>
          <w:szCs w:val="24"/>
        </w:rPr>
        <w:t xml:space="preserve">jest </w:t>
      </w:r>
      <w:r w:rsidR="00A57928">
        <w:rPr>
          <w:rFonts w:ascii="Arial" w:hAnsi="Arial" w:cs="Arial"/>
          <w:sz w:val="24"/>
          <w:szCs w:val="24"/>
        </w:rPr>
        <w:t xml:space="preserve">za dużo i trzeba </w:t>
      </w:r>
      <w:r w:rsidR="00C43598">
        <w:rPr>
          <w:rFonts w:ascii="Arial" w:hAnsi="Arial" w:cs="Arial"/>
          <w:sz w:val="24"/>
          <w:szCs w:val="24"/>
        </w:rPr>
        <w:t xml:space="preserve">tę kwotę </w:t>
      </w:r>
      <w:r w:rsidR="006A7630">
        <w:rPr>
          <w:rFonts w:ascii="Arial" w:hAnsi="Arial" w:cs="Arial"/>
          <w:sz w:val="24"/>
          <w:szCs w:val="24"/>
        </w:rPr>
        <w:t>weryfikować</w:t>
      </w:r>
      <w:r w:rsidR="00795C38">
        <w:rPr>
          <w:rFonts w:ascii="Arial" w:hAnsi="Arial" w:cs="Arial"/>
          <w:sz w:val="24"/>
          <w:szCs w:val="24"/>
        </w:rPr>
        <w:t xml:space="preserve"> to radny nie ma </w:t>
      </w:r>
      <w:r w:rsidR="00A57928">
        <w:rPr>
          <w:rFonts w:ascii="Arial" w:hAnsi="Arial" w:cs="Arial"/>
          <w:sz w:val="24"/>
          <w:szCs w:val="24"/>
        </w:rPr>
        <w:t xml:space="preserve">pojęcia jak </w:t>
      </w:r>
      <w:r w:rsidR="006A7630">
        <w:rPr>
          <w:rFonts w:ascii="Arial" w:hAnsi="Arial" w:cs="Arial"/>
          <w:sz w:val="24"/>
          <w:szCs w:val="24"/>
        </w:rPr>
        <w:t>wygląda</w:t>
      </w:r>
      <w:r w:rsidR="00A57928">
        <w:rPr>
          <w:rFonts w:ascii="Arial" w:hAnsi="Arial" w:cs="Arial"/>
          <w:sz w:val="24"/>
          <w:szCs w:val="24"/>
        </w:rPr>
        <w:t xml:space="preserve"> koszt </w:t>
      </w:r>
      <w:r w:rsidR="006A7630">
        <w:rPr>
          <w:rFonts w:ascii="Arial" w:hAnsi="Arial" w:cs="Arial"/>
          <w:sz w:val="24"/>
          <w:szCs w:val="24"/>
        </w:rPr>
        <w:t>funkcjonowania</w:t>
      </w:r>
      <w:r w:rsidR="00A57928">
        <w:rPr>
          <w:rFonts w:ascii="Arial" w:hAnsi="Arial" w:cs="Arial"/>
          <w:sz w:val="24"/>
          <w:szCs w:val="24"/>
        </w:rPr>
        <w:t xml:space="preserve"> tego typu </w:t>
      </w:r>
      <w:r w:rsidR="006A7630">
        <w:rPr>
          <w:rFonts w:ascii="Arial" w:hAnsi="Arial" w:cs="Arial"/>
          <w:sz w:val="24"/>
          <w:szCs w:val="24"/>
        </w:rPr>
        <w:t>obiektów</w:t>
      </w:r>
      <w:r w:rsidR="00A57928">
        <w:rPr>
          <w:rFonts w:ascii="Arial" w:hAnsi="Arial" w:cs="Arial"/>
          <w:sz w:val="24"/>
          <w:szCs w:val="24"/>
        </w:rPr>
        <w:t xml:space="preserve">. </w:t>
      </w:r>
      <w:r w:rsidR="00852B1C">
        <w:rPr>
          <w:rFonts w:ascii="Arial" w:hAnsi="Arial" w:cs="Arial"/>
          <w:sz w:val="24"/>
          <w:szCs w:val="24"/>
        </w:rPr>
        <w:t>Pan Nadbereżny podkreślił, że M</w:t>
      </w:r>
      <w:r w:rsidR="00A57928">
        <w:rPr>
          <w:rFonts w:ascii="Arial" w:hAnsi="Arial" w:cs="Arial"/>
          <w:sz w:val="24"/>
          <w:szCs w:val="24"/>
        </w:rPr>
        <w:t>iasto</w:t>
      </w:r>
      <w:r w:rsidR="00852B1C">
        <w:rPr>
          <w:rFonts w:ascii="Arial" w:hAnsi="Arial" w:cs="Arial"/>
          <w:sz w:val="24"/>
          <w:szCs w:val="24"/>
        </w:rPr>
        <w:t xml:space="preserve"> Stalowa Wola</w:t>
      </w:r>
      <w:r w:rsidR="00A57928">
        <w:rPr>
          <w:rFonts w:ascii="Arial" w:hAnsi="Arial" w:cs="Arial"/>
          <w:sz w:val="24"/>
          <w:szCs w:val="24"/>
        </w:rPr>
        <w:t xml:space="preserve"> nie robi </w:t>
      </w:r>
      <w:r w:rsidR="00A57928" w:rsidRPr="00795C38">
        <w:rPr>
          <w:rFonts w:ascii="Arial" w:hAnsi="Arial" w:cs="Arial"/>
          <w:sz w:val="24"/>
          <w:szCs w:val="24"/>
        </w:rPr>
        <w:t>dziadostwa</w:t>
      </w:r>
      <w:r w:rsidR="00A57928">
        <w:rPr>
          <w:rFonts w:ascii="Arial" w:hAnsi="Arial" w:cs="Arial"/>
          <w:sz w:val="24"/>
          <w:szCs w:val="24"/>
        </w:rPr>
        <w:t xml:space="preserve">, </w:t>
      </w:r>
      <w:r w:rsidR="00852B1C">
        <w:rPr>
          <w:rFonts w:ascii="Arial" w:hAnsi="Arial" w:cs="Arial"/>
          <w:sz w:val="24"/>
          <w:szCs w:val="24"/>
        </w:rPr>
        <w:t xml:space="preserve">szczególnie </w:t>
      </w:r>
      <w:r w:rsidR="00A57928">
        <w:rPr>
          <w:rFonts w:ascii="Arial" w:hAnsi="Arial" w:cs="Arial"/>
          <w:sz w:val="24"/>
          <w:szCs w:val="24"/>
        </w:rPr>
        <w:t>w stosunku do</w:t>
      </w:r>
      <w:r w:rsidR="006A7630">
        <w:rPr>
          <w:rFonts w:ascii="Arial" w:hAnsi="Arial" w:cs="Arial"/>
          <w:sz w:val="24"/>
          <w:szCs w:val="24"/>
        </w:rPr>
        <w:t xml:space="preserve"> </w:t>
      </w:r>
      <w:r w:rsidR="00852B1C">
        <w:rPr>
          <w:rFonts w:ascii="Arial" w:hAnsi="Arial" w:cs="Arial"/>
          <w:sz w:val="24"/>
          <w:szCs w:val="24"/>
        </w:rPr>
        <w:t>dzieci,</w:t>
      </w:r>
      <w:r w:rsidR="00A57928">
        <w:rPr>
          <w:rFonts w:ascii="Arial" w:hAnsi="Arial" w:cs="Arial"/>
          <w:sz w:val="24"/>
          <w:szCs w:val="24"/>
        </w:rPr>
        <w:t xml:space="preserve"> </w:t>
      </w:r>
      <w:r w:rsidR="006A7630">
        <w:rPr>
          <w:rFonts w:ascii="Arial" w:hAnsi="Arial" w:cs="Arial"/>
          <w:sz w:val="24"/>
          <w:szCs w:val="24"/>
        </w:rPr>
        <w:t>młodzieży</w:t>
      </w:r>
      <w:r w:rsidR="00A57928">
        <w:rPr>
          <w:rFonts w:ascii="Arial" w:hAnsi="Arial" w:cs="Arial"/>
          <w:sz w:val="24"/>
          <w:szCs w:val="24"/>
        </w:rPr>
        <w:t xml:space="preserve"> i </w:t>
      </w:r>
      <w:r w:rsidR="006A7630">
        <w:rPr>
          <w:rFonts w:ascii="Arial" w:hAnsi="Arial" w:cs="Arial"/>
          <w:sz w:val="24"/>
          <w:szCs w:val="24"/>
        </w:rPr>
        <w:t>strażaków</w:t>
      </w:r>
      <w:r w:rsidR="00A57928">
        <w:rPr>
          <w:rFonts w:ascii="Arial" w:hAnsi="Arial" w:cs="Arial"/>
          <w:sz w:val="24"/>
          <w:szCs w:val="24"/>
        </w:rPr>
        <w:t xml:space="preserve"> </w:t>
      </w:r>
      <w:r w:rsidR="006A7630">
        <w:rPr>
          <w:rFonts w:ascii="Arial" w:hAnsi="Arial" w:cs="Arial"/>
          <w:sz w:val="24"/>
          <w:szCs w:val="24"/>
        </w:rPr>
        <w:t>ochotników</w:t>
      </w:r>
      <w:r w:rsidR="00A57928">
        <w:rPr>
          <w:rFonts w:ascii="Arial" w:hAnsi="Arial" w:cs="Arial"/>
          <w:sz w:val="24"/>
          <w:szCs w:val="24"/>
        </w:rPr>
        <w:t xml:space="preserve">. </w:t>
      </w:r>
      <w:r w:rsidR="00852B1C">
        <w:rPr>
          <w:rFonts w:ascii="Arial" w:hAnsi="Arial" w:cs="Arial"/>
          <w:sz w:val="24"/>
          <w:szCs w:val="24"/>
        </w:rPr>
        <w:t>Dodał, j</w:t>
      </w:r>
      <w:r w:rsidR="006A7630">
        <w:rPr>
          <w:rFonts w:ascii="Arial" w:hAnsi="Arial" w:cs="Arial"/>
          <w:sz w:val="24"/>
          <w:szCs w:val="24"/>
        </w:rPr>
        <w:t>eżeli</w:t>
      </w:r>
      <w:r w:rsidR="00A57928">
        <w:rPr>
          <w:rFonts w:ascii="Arial" w:hAnsi="Arial" w:cs="Arial"/>
          <w:sz w:val="24"/>
          <w:szCs w:val="24"/>
        </w:rPr>
        <w:t xml:space="preserve"> pan </w:t>
      </w:r>
      <w:r w:rsidR="00852B1C">
        <w:rPr>
          <w:rFonts w:ascii="Arial" w:hAnsi="Arial" w:cs="Arial"/>
          <w:sz w:val="24"/>
          <w:szCs w:val="24"/>
        </w:rPr>
        <w:t xml:space="preserve">radny </w:t>
      </w:r>
      <w:r w:rsidR="00A57928">
        <w:rPr>
          <w:rFonts w:ascii="Arial" w:hAnsi="Arial" w:cs="Arial"/>
          <w:sz w:val="24"/>
          <w:szCs w:val="24"/>
        </w:rPr>
        <w:t xml:space="preserve">chce robić </w:t>
      </w:r>
      <w:r w:rsidR="00A57928" w:rsidRPr="00795C38">
        <w:rPr>
          <w:rFonts w:ascii="Arial" w:hAnsi="Arial" w:cs="Arial"/>
          <w:sz w:val="24"/>
          <w:szCs w:val="24"/>
        </w:rPr>
        <w:t>dziadostwo</w:t>
      </w:r>
      <w:r w:rsidR="00A57928" w:rsidRPr="00852B1C">
        <w:rPr>
          <w:rFonts w:ascii="Arial" w:hAnsi="Arial" w:cs="Arial"/>
          <w:b/>
          <w:sz w:val="24"/>
          <w:szCs w:val="24"/>
        </w:rPr>
        <w:t xml:space="preserve"> </w:t>
      </w:r>
      <w:r w:rsidR="00A57928">
        <w:rPr>
          <w:rFonts w:ascii="Arial" w:hAnsi="Arial" w:cs="Arial"/>
          <w:sz w:val="24"/>
          <w:szCs w:val="24"/>
        </w:rPr>
        <w:t>to może będzie</w:t>
      </w:r>
      <w:r w:rsidR="00852B1C">
        <w:rPr>
          <w:rFonts w:ascii="Arial" w:hAnsi="Arial" w:cs="Arial"/>
          <w:sz w:val="24"/>
          <w:szCs w:val="24"/>
        </w:rPr>
        <w:t xml:space="preserve"> miał </w:t>
      </w:r>
      <w:r w:rsidR="00F06106">
        <w:rPr>
          <w:rFonts w:ascii="Arial" w:hAnsi="Arial" w:cs="Arial"/>
          <w:sz w:val="24"/>
          <w:szCs w:val="24"/>
        </w:rPr>
        <w:t xml:space="preserve">kiedyś </w:t>
      </w:r>
      <w:r w:rsidR="00852B1C">
        <w:rPr>
          <w:rFonts w:ascii="Arial" w:hAnsi="Arial" w:cs="Arial"/>
          <w:sz w:val="24"/>
          <w:szCs w:val="24"/>
        </w:rPr>
        <w:t xml:space="preserve">okazję. </w:t>
      </w:r>
      <w:r w:rsidR="00EB1A12">
        <w:rPr>
          <w:rFonts w:ascii="Arial" w:hAnsi="Arial" w:cs="Arial"/>
          <w:sz w:val="24"/>
          <w:szCs w:val="24"/>
        </w:rPr>
        <w:t xml:space="preserve">Prezydent dodał, że kierowane są złośliwości, ludzie czytają, pojawiają się komentarze </w:t>
      </w:r>
      <w:r w:rsidR="00EB1A12">
        <w:rPr>
          <w:rFonts w:ascii="Arial" w:hAnsi="Arial" w:cs="Arial"/>
          <w:sz w:val="24"/>
          <w:szCs w:val="24"/>
        </w:rPr>
        <w:lastRenderedPageBreak/>
        <w:t xml:space="preserve">i hejt. </w:t>
      </w:r>
      <w:r w:rsidR="00AB7991">
        <w:rPr>
          <w:rFonts w:ascii="Arial" w:hAnsi="Arial" w:cs="Arial"/>
          <w:sz w:val="24"/>
          <w:szCs w:val="24"/>
        </w:rPr>
        <w:t xml:space="preserve">Pan Lucjusz Nadbereżny zaznaczył, że radny Marczak </w:t>
      </w:r>
      <w:r w:rsidR="000F3BA1">
        <w:rPr>
          <w:rFonts w:ascii="Arial" w:hAnsi="Arial" w:cs="Arial"/>
          <w:sz w:val="24"/>
          <w:szCs w:val="24"/>
        </w:rPr>
        <w:t>wywołuje hejt i zaraz ktoś napisze komentarz, że strażacy zamiast ratować</w:t>
      </w:r>
      <w:r w:rsidR="00795C38">
        <w:rPr>
          <w:rFonts w:ascii="Arial" w:hAnsi="Arial" w:cs="Arial"/>
          <w:sz w:val="24"/>
          <w:szCs w:val="24"/>
        </w:rPr>
        <w:t>,</w:t>
      </w:r>
      <w:r w:rsidR="000F3BA1">
        <w:rPr>
          <w:rFonts w:ascii="Arial" w:hAnsi="Arial" w:cs="Arial"/>
          <w:sz w:val="24"/>
          <w:szCs w:val="24"/>
        </w:rPr>
        <w:t xml:space="preserve"> będą chodzić na siłownię</w:t>
      </w:r>
      <w:r w:rsidR="0054408E">
        <w:rPr>
          <w:rFonts w:ascii="Arial" w:hAnsi="Arial" w:cs="Arial"/>
          <w:sz w:val="24"/>
          <w:szCs w:val="24"/>
        </w:rPr>
        <w:t xml:space="preserve"> za 100 tys. zł</w:t>
      </w:r>
      <w:r w:rsidR="000F3BA1">
        <w:rPr>
          <w:rFonts w:ascii="Arial" w:hAnsi="Arial" w:cs="Arial"/>
          <w:sz w:val="24"/>
          <w:szCs w:val="24"/>
        </w:rPr>
        <w:t xml:space="preserve">. </w:t>
      </w:r>
      <w:r w:rsidR="0054408E">
        <w:rPr>
          <w:rFonts w:ascii="Arial" w:hAnsi="Arial" w:cs="Arial"/>
          <w:sz w:val="24"/>
          <w:szCs w:val="24"/>
        </w:rPr>
        <w:t>Zdaniem włodarza miasta powinna być pewna odpowiedzialność za kierowane sł</w:t>
      </w:r>
      <w:r w:rsidR="006D1A79">
        <w:rPr>
          <w:rFonts w:ascii="Arial" w:hAnsi="Arial" w:cs="Arial"/>
          <w:sz w:val="24"/>
          <w:szCs w:val="24"/>
        </w:rPr>
        <w:t>owa (</w:t>
      </w:r>
      <w:r w:rsidR="0054408E">
        <w:rPr>
          <w:rFonts w:ascii="Arial" w:hAnsi="Arial" w:cs="Arial"/>
          <w:sz w:val="24"/>
          <w:szCs w:val="24"/>
        </w:rPr>
        <w:t>szczególnie w stosunku do grupy jaką jest Ochotnicza Straż Pożarna</w:t>
      </w:r>
      <w:r w:rsidR="006D1A79">
        <w:rPr>
          <w:rFonts w:ascii="Arial" w:hAnsi="Arial" w:cs="Arial"/>
          <w:sz w:val="24"/>
          <w:szCs w:val="24"/>
        </w:rPr>
        <w:t xml:space="preserve">) i apele </w:t>
      </w:r>
      <w:r w:rsidR="00795C38">
        <w:rPr>
          <w:rFonts w:ascii="Arial" w:hAnsi="Arial" w:cs="Arial"/>
          <w:sz w:val="24"/>
          <w:szCs w:val="24"/>
        </w:rPr>
        <w:br/>
      </w:r>
      <w:r w:rsidR="006D1A79">
        <w:rPr>
          <w:rFonts w:ascii="Arial" w:hAnsi="Arial" w:cs="Arial"/>
          <w:sz w:val="24"/>
          <w:szCs w:val="24"/>
        </w:rPr>
        <w:t xml:space="preserve">o ograniczenie tego typu środków, </w:t>
      </w:r>
      <w:r w:rsidR="009B0037">
        <w:rPr>
          <w:rFonts w:ascii="Arial" w:hAnsi="Arial" w:cs="Arial"/>
          <w:sz w:val="24"/>
          <w:szCs w:val="24"/>
        </w:rPr>
        <w:t xml:space="preserve">zdaniem Prezydenta </w:t>
      </w:r>
      <w:r w:rsidR="006D1A79">
        <w:rPr>
          <w:rFonts w:ascii="Arial" w:hAnsi="Arial" w:cs="Arial"/>
          <w:sz w:val="24"/>
          <w:szCs w:val="24"/>
        </w:rPr>
        <w:t xml:space="preserve">są nieodpowiedzialne. </w:t>
      </w:r>
      <w:r w:rsidR="0089055D">
        <w:rPr>
          <w:rFonts w:ascii="Arial" w:hAnsi="Arial" w:cs="Arial"/>
          <w:sz w:val="24"/>
          <w:szCs w:val="24"/>
        </w:rPr>
        <w:t xml:space="preserve">Włodarz miasta jeszcze raz powiedział, że Miasto nie robi </w:t>
      </w:r>
      <w:r w:rsidR="0089055D" w:rsidRPr="00795C38">
        <w:rPr>
          <w:rFonts w:ascii="Arial" w:hAnsi="Arial" w:cs="Arial"/>
          <w:sz w:val="24"/>
          <w:szCs w:val="24"/>
        </w:rPr>
        <w:t>dziadostwa</w:t>
      </w:r>
      <w:r w:rsidR="0089055D" w:rsidRPr="0089055D">
        <w:rPr>
          <w:rFonts w:ascii="Arial" w:hAnsi="Arial" w:cs="Arial"/>
          <w:b/>
          <w:sz w:val="24"/>
          <w:szCs w:val="24"/>
        </w:rPr>
        <w:t>,</w:t>
      </w:r>
      <w:r w:rsidR="0089055D">
        <w:rPr>
          <w:rFonts w:ascii="Arial" w:hAnsi="Arial" w:cs="Arial"/>
          <w:sz w:val="24"/>
          <w:szCs w:val="24"/>
        </w:rPr>
        <w:t xml:space="preserve"> jeżeli radny Marczak będzie chciał robić </w:t>
      </w:r>
      <w:r w:rsidR="0089055D" w:rsidRPr="00795C38">
        <w:rPr>
          <w:rFonts w:ascii="Arial" w:hAnsi="Arial" w:cs="Arial"/>
          <w:sz w:val="24"/>
          <w:szCs w:val="24"/>
        </w:rPr>
        <w:t>dziadostwo</w:t>
      </w:r>
      <w:r w:rsidR="0089055D">
        <w:rPr>
          <w:rFonts w:ascii="Arial" w:hAnsi="Arial" w:cs="Arial"/>
          <w:sz w:val="24"/>
          <w:szCs w:val="24"/>
        </w:rPr>
        <w:t xml:space="preserve"> to może będzie miał ku temu okazję. </w:t>
      </w:r>
      <w:r w:rsidR="00553F77">
        <w:rPr>
          <w:rFonts w:ascii="Arial" w:hAnsi="Arial" w:cs="Arial"/>
          <w:sz w:val="24"/>
          <w:szCs w:val="24"/>
        </w:rPr>
        <w:t xml:space="preserve">Prezydent dodał, że teraz budowane są dobre standardy, zachęcające młodych ludzi, dzieci do tego, aby </w:t>
      </w:r>
      <w:r w:rsidR="00795C38">
        <w:rPr>
          <w:rFonts w:ascii="Arial" w:hAnsi="Arial" w:cs="Arial"/>
          <w:sz w:val="24"/>
          <w:szCs w:val="24"/>
        </w:rPr>
        <w:t>działać, być aktywnym</w:t>
      </w:r>
      <w:r w:rsidR="00553F77">
        <w:rPr>
          <w:rFonts w:ascii="Arial" w:hAnsi="Arial" w:cs="Arial"/>
          <w:sz w:val="24"/>
          <w:szCs w:val="24"/>
        </w:rPr>
        <w:t xml:space="preserve"> w działalności jaką jest OSP</w:t>
      </w:r>
      <w:r w:rsidR="00625BA0">
        <w:rPr>
          <w:rFonts w:ascii="Arial" w:hAnsi="Arial" w:cs="Arial"/>
          <w:sz w:val="24"/>
          <w:szCs w:val="24"/>
        </w:rPr>
        <w:t xml:space="preserve">. </w:t>
      </w:r>
    </w:p>
    <w:p w:rsidR="007032CA" w:rsidRDefault="00D37F88" w:rsidP="0042536C">
      <w:pPr>
        <w:jc w:val="both"/>
        <w:rPr>
          <w:rFonts w:ascii="Arial" w:hAnsi="Arial" w:cs="Arial"/>
          <w:sz w:val="24"/>
          <w:szCs w:val="24"/>
        </w:rPr>
      </w:pPr>
      <w:r>
        <w:rPr>
          <w:rFonts w:ascii="Arial" w:hAnsi="Arial" w:cs="Arial"/>
          <w:sz w:val="24"/>
          <w:szCs w:val="24"/>
        </w:rPr>
        <w:t>Jak powiedział Prezydent,</w:t>
      </w:r>
      <w:r w:rsidR="00795C38">
        <w:rPr>
          <w:rFonts w:ascii="Arial" w:hAnsi="Arial" w:cs="Arial"/>
          <w:sz w:val="24"/>
          <w:szCs w:val="24"/>
        </w:rPr>
        <w:t xml:space="preserve"> </w:t>
      </w:r>
      <w:r w:rsidR="0042536C">
        <w:rPr>
          <w:rFonts w:ascii="Arial" w:hAnsi="Arial" w:cs="Arial"/>
          <w:sz w:val="24"/>
          <w:szCs w:val="24"/>
        </w:rPr>
        <w:t xml:space="preserve">blisko </w:t>
      </w:r>
      <w:r w:rsidR="00607AFC">
        <w:rPr>
          <w:rFonts w:ascii="Arial" w:hAnsi="Arial" w:cs="Arial"/>
          <w:sz w:val="24"/>
          <w:szCs w:val="24"/>
        </w:rPr>
        <w:t xml:space="preserve">900 </w:t>
      </w:r>
      <w:r w:rsidR="0042536C">
        <w:rPr>
          <w:rFonts w:ascii="Arial" w:hAnsi="Arial" w:cs="Arial"/>
          <w:sz w:val="24"/>
          <w:szCs w:val="24"/>
        </w:rPr>
        <w:t>osób jest zapisanych</w:t>
      </w:r>
      <w:r w:rsidR="00607AFC">
        <w:rPr>
          <w:rFonts w:ascii="Arial" w:hAnsi="Arial" w:cs="Arial"/>
          <w:sz w:val="24"/>
          <w:szCs w:val="24"/>
        </w:rPr>
        <w:t xml:space="preserve"> na </w:t>
      </w:r>
      <w:r w:rsidR="0042536C">
        <w:rPr>
          <w:rFonts w:ascii="Arial" w:hAnsi="Arial" w:cs="Arial"/>
          <w:sz w:val="24"/>
          <w:szCs w:val="24"/>
        </w:rPr>
        <w:t>zajęcia</w:t>
      </w:r>
      <w:r>
        <w:rPr>
          <w:rFonts w:ascii="Arial" w:hAnsi="Arial" w:cs="Arial"/>
          <w:sz w:val="24"/>
          <w:szCs w:val="24"/>
        </w:rPr>
        <w:t xml:space="preserve"> w CAS</w:t>
      </w:r>
      <w:r w:rsidR="00607AFC">
        <w:rPr>
          <w:rFonts w:ascii="Arial" w:hAnsi="Arial" w:cs="Arial"/>
          <w:sz w:val="24"/>
          <w:szCs w:val="24"/>
        </w:rPr>
        <w:t xml:space="preserve"> w ciągu</w:t>
      </w:r>
      <w:r w:rsidR="0042536C">
        <w:rPr>
          <w:rFonts w:ascii="Arial" w:hAnsi="Arial" w:cs="Arial"/>
          <w:sz w:val="24"/>
          <w:szCs w:val="24"/>
        </w:rPr>
        <w:t xml:space="preserve"> pierwszego</w:t>
      </w:r>
      <w:r w:rsidR="00607AFC">
        <w:rPr>
          <w:rFonts w:ascii="Arial" w:hAnsi="Arial" w:cs="Arial"/>
          <w:sz w:val="24"/>
          <w:szCs w:val="24"/>
        </w:rPr>
        <w:t xml:space="preserve"> roku </w:t>
      </w:r>
      <w:r w:rsidR="0042536C">
        <w:rPr>
          <w:rFonts w:ascii="Arial" w:hAnsi="Arial" w:cs="Arial"/>
          <w:sz w:val="24"/>
          <w:szCs w:val="24"/>
        </w:rPr>
        <w:t>funkcjonowania Centrum Aktywności Seniora.</w:t>
      </w:r>
      <w:r>
        <w:rPr>
          <w:rFonts w:ascii="Arial" w:hAnsi="Arial" w:cs="Arial"/>
          <w:sz w:val="24"/>
          <w:szCs w:val="24"/>
        </w:rPr>
        <w:t xml:space="preserve"> Prezydent z</w:t>
      </w:r>
      <w:r w:rsidR="0042536C">
        <w:rPr>
          <w:rFonts w:ascii="Arial" w:hAnsi="Arial" w:cs="Arial"/>
          <w:sz w:val="24"/>
          <w:szCs w:val="24"/>
        </w:rPr>
        <w:t>aznaczył, jeżeli pan radny</w:t>
      </w:r>
      <w:r>
        <w:rPr>
          <w:rFonts w:ascii="Arial" w:hAnsi="Arial" w:cs="Arial"/>
          <w:sz w:val="24"/>
          <w:szCs w:val="24"/>
        </w:rPr>
        <w:t xml:space="preserve"> Marczak</w:t>
      </w:r>
      <w:r w:rsidR="0042536C">
        <w:rPr>
          <w:rFonts w:ascii="Arial" w:hAnsi="Arial" w:cs="Arial"/>
          <w:sz w:val="24"/>
          <w:szCs w:val="24"/>
        </w:rPr>
        <w:t xml:space="preserve"> uważa, że to jest mało to Prezydent chętnie zapozna się </w:t>
      </w:r>
      <w:r>
        <w:rPr>
          <w:rFonts w:ascii="Arial" w:hAnsi="Arial" w:cs="Arial"/>
          <w:sz w:val="24"/>
          <w:szCs w:val="24"/>
        </w:rPr>
        <w:br/>
      </w:r>
      <w:r w:rsidR="0042536C">
        <w:rPr>
          <w:rFonts w:ascii="Arial" w:hAnsi="Arial" w:cs="Arial"/>
          <w:sz w:val="24"/>
          <w:szCs w:val="24"/>
        </w:rPr>
        <w:t xml:space="preserve">z innym programem. </w:t>
      </w:r>
      <w:r w:rsidR="002E6A64">
        <w:rPr>
          <w:rFonts w:ascii="Arial" w:hAnsi="Arial" w:cs="Arial"/>
          <w:sz w:val="24"/>
          <w:szCs w:val="24"/>
        </w:rPr>
        <w:t xml:space="preserve">Dodał, że radni mówią, iż 17 tys. ludzi </w:t>
      </w:r>
      <w:r w:rsidR="00607AFC">
        <w:rPr>
          <w:rFonts w:ascii="Arial" w:hAnsi="Arial" w:cs="Arial"/>
          <w:sz w:val="24"/>
          <w:szCs w:val="24"/>
        </w:rPr>
        <w:t xml:space="preserve">jest w wieku senioralnym. </w:t>
      </w:r>
      <w:r w:rsidR="002E6A64">
        <w:rPr>
          <w:rFonts w:ascii="Arial" w:hAnsi="Arial" w:cs="Arial"/>
          <w:sz w:val="24"/>
          <w:szCs w:val="24"/>
        </w:rPr>
        <w:t xml:space="preserve">Przeliczając w ten sposób, 50 tys. osób powinno chodzić na basen, do biblioteki, do Muzeum i MDK. Prezydent powiedział, że radni w swoich opiniach popadają </w:t>
      </w:r>
      <w:r>
        <w:rPr>
          <w:rFonts w:ascii="Arial" w:hAnsi="Arial" w:cs="Arial"/>
          <w:sz w:val="24"/>
          <w:szCs w:val="24"/>
        </w:rPr>
        <w:br/>
        <w:t>w</w:t>
      </w:r>
      <w:r w:rsidR="002E6A64">
        <w:rPr>
          <w:rFonts w:ascii="Arial" w:hAnsi="Arial" w:cs="Arial"/>
          <w:sz w:val="24"/>
          <w:szCs w:val="24"/>
        </w:rPr>
        <w:t xml:space="preserve"> skrajności, z którą Prezydent nie może się zgodzić i </w:t>
      </w:r>
      <w:r w:rsidR="007032CA">
        <w:rPr>
          <w:rFonts w:ascii="Arial" w:hAnsi="Arial" w:cs="Arial"/>
          <w:sz w:val="24"/>
          <w:szCs w:val="24"/>
        </w:rPr>
        <w:t xml:space="preserve">pozostawić tego bez komentarza, gdyż tego typu słowa uderzają </w:t>
      </w:r>
      <w:r w:rsidR="00EA2430">
        <w:rPr>
          <w:rFonts w:ascii="Arial" w:hAnsi="Arial" w:cs="Arial"/>
          <w:sz w:val="24"/>
          <w:szCs w:val="24"/>
        </w:rPr>
        <w:t>w</w:t>
      </w:r>
      <w:r w:rsidR="007032CA">
        <w:rPr>
          <w:rFonts w:ascii="Arial" w:hAnsi="Arial" w:cs="Arial"/>
          <w:sz w:val="24"/>
          <w:szCs w:val="24"/>
        </w:rPr>
        <w:t xml:space="preserve"> osoby,</w:t>
      </w:r>
      <w:r w:rsidR="00EA2430">
        <w:rPr>
          <w:rFonts w:ascii="Arial" w:hAnsi="Arial" w:cs="Arial"/>
          <w:sz w:val="24"/>
          <w:szCs w:val="24"/>
        </w:rPr>
        <w:t xml:space="preserve"> które na terenie miasta </w:t>
      </w:r>
      <w:r w:rsidR="00ED2A60">
        <w:rPr>
          <w:rFonts w:ascii="Arial" w:hAnsi="Arial" w:cs="Arial"/>
          <w:sz w:val="24"/>
          <w:szCs w:val="24"/>
        </w:rPr>
        <w:t xml:space="preserve">od lat </w:t>
      </w:r>
      <w:r w:rsidR="007032CA">
        <w:rPr>
          <w:rFonts w:ascii="Arial" w:hAnsi="Arial" w:cs="Arial"/>
          <w:sz w:val="24"/>
          <w:szCs w:val="24"/>
        </w:rPr>
        <w:t>prowadzą</w:t>
      </w:r>
      <w:r w:rsidR="00EA2430">
        <w:rPr>
          <w:rFonts w:ascii="Arial" w:hAnsi="Arial" w:cs="Arial"/>
          <w:sz w:val="24"/>
          <w:szCs w:val="24"/>
        </w:rPr>
        <w:t xml:space="preserve"> </w:t>
      </w:r>
      <w:r w:rsidR="007032CA">
        <w:rPr>
          <w:rFonts w:ascii="Arial" w:hAnsi="Arial" w:cs="Arial"/>
          <w:sz w:val="24"/>
          <w:szCs w:val="24"/>
        </w:rPr>
        <w:t>politykę</w:t>
      </w:r>
      <w:r w:rsidR="00EA2430">
        <w:rPr>
          <w:rFonts w:ascii="Arial" w:hAnsi="Arial" w:cs="Arial"/>
          <w:sz w:val="24"/>
          <w:szCs w:val="24"/>
        </w:rPr>
        <w:t xml:space="preserve"> </w:t>
      </w:r>
      <w:r w:rsidR="00ED2A60">
        <w:rPr>
          <w:rFonts w:ascii="Arial" w:hAnsi="Arial" w:cs="Arial"/>
          <w:sz w:val="24"/>
          <w:szCs w:val="24"/>
        </w:rPr>
        <w:t>senioralną dotyczącą osób wykluczonych</w:t>
      </w:r>
      <w:r w:rsidR="007032CA">
        <w:rPr>
          <w:rFonts w:ascii="Arial" w:hAnsi="Arial" w:cs="Arial"/>
          <w:sz w:val="24"/>
          <w:szCs w:val="24"/>
        </w:rPr>
        <w:t xml:space="preserve">, </w:t>
      </w:r>
      <w:r w:rsidR="00305217">
        <w:rPr>
          <w:rFonts w:ascii="Arial" w:hAnsi="Arial" w:cs="Arial"/>
          <w:sz w:val="24"/>
          <w:szCs w:val="24"/>
        </w:rPr>
        <w:t>których liderem jest</w:t>
      </w:r>
      <w:r w:rsidR="007032CA">
        <w:rPr>
          <w:rFonts w:ascii="Arial" w:hAnsi="Arial" w:cs="Arial"/>
          <w:sz w:val="24"/>
          <w:szCs w:val="24"/>
        </w:rPr>
        <w:t xml:space="preserve"> Miejs</w:t>
      </w:r>
      <w:r w:rsidR="00305217">
        <w:rPr>
          <w:rFonts w:ascii="Arial" w:hAnsi="Arial" w:cs="Arial"/>
          <w:sz w:val="24"/>
          <w:szCs w:val="24"/>
        </w:rPr>
        <w:t>ki Ośrodek Pomocy Społecznej i</w:t>
      </w:r>
      <w:r w:rsidR="00EA2430">
        <w:rPr>
          <w:rFonts w:ascii="Arial" w:hAnsi="Arial" w:cs="Arial"/>
          <w:sz w:val="24"/>
          <w:szCs w:val="24"/>
        </w:rPr>
        <w:t xml:space="preserve"> </w:t>
      </w:r>
      <w:r w:rsidR="007032CA">
        <w:rPr>
          <w:rFonts w:ascii="Arial" w:hAnsi="Arial" w:cs="Arial"/>
          <w:sz w:val="24"/>
          <w:szCs w:val="24"/>
        </w:rPr>
        <w:t>stowarzyszenia,</w:t>
      </w:r>
      <w:r w:rsidR="00EA2430">
        <w:rPr>
          <w:rFonts w:ascii="Arial" w:hAnsi="Arial" w:cs="Arial"/>
          <w:sz w:val="24"/>
          <w:szCs w:val="24"/>
        </w:rPr>
        <w:t xml:space="preserve"> które </w:t>
      </w:r>
      <w:r w:rsidR="007032CA">
        <w:rPr>
          <w:rFonts w:ascii="Arial" w:hAnsi="Arial" w:cs="Arial"/>
          <w:sz w:val="24"/>
          <w:szCs w:val="24"/>
        </w:rPr>
        <w:t>działają</w:t>
      </w:r>
      <w:r w:rsidR="00EA2430">
        <w:rPr>
          <w:rFonts w:ascii="Arial" w:hAnsi="Arial" w:cs="Arial"/>
          <w:sz w:val="24"/>
          <w:szCs w:val="24"/>
        </w:rPr>
        <w:t xml:space="preserve"> i </w:t>
      </w:r>
      <w:r w:rsidR="007032CA">
        <w:rPr>
          <w:rFonts w:ascii="Arial" w:hAnsi="Arial" w:cs="Arial"/>
          <w:sz w:val="24"/>
          <w:szCs w:val="24"/>
        </w:rPr>
        <w:t>są</w:t>
      </w:r>
      <w:r w:rsidR="00305217">
        <w:rPr>
          <w:rFonts w:ascii="Arial" w:hAnsi="Arial" w:cs="Arial"/>
          <w:sz w:val="24"/>
          <w:szCs w:val="24"/>
        </w:rPr>
        <w:t xml:space="preserve"> aktywne </w:t>
      </w:r>
      <w:r>
        <w:rPr>
          <w:rFonts w:ascii="Arial" w:hAnsi="Arial" w:cs="Arial"/>
          <w:sz w:val="24"/>
          <w:szCs w:val="24"/>
        </w:rPr>
        <w:br/>
      </w:r>
      <w:r w:rsidR="00305217">
        <w:rPr>
          <w:rFonts w:ascii="Arial" w:hAnsi="Arial" w:cs="Arial"/>
          <w:sz w:val="24"/>
          <w:szCs w:val="24"/>
        </w:rPr>
        <w:t>w tym zakresie. Dzisiaj oferta Miasta Stalowej Woli zar</w:t>
      </w:r>
      <w:r>
        <w:rPr>
          <w:rFonts w:ascii="Arial" w:hAnsi="Arial" w:cs="Arial"/>
          <w:sz w:val="24"/>
          <w:szCs w:val="24"/>
        </w:rPr>
        <w:t xml:space="preserve">ówno dla seniorów aktywnych jak </w:t>
      </w:r>
      <w:r w:rsidR="00305217">
        <w:rPr>
          <w:rFonts w:ascii="Arial" w:hAnsi="Arial" w:cs="Arial"/>
          <w:sz w:val="24"/>
          <w:szCs w:val="24"/>
        </w:rPr>
        <w:t xml:space="preserve">i w pewien sposób wykluczonych, zdaniem Prezydenta, jest bardzo bogata. </w:t>
      </w:r>
      <w:r w:rsidR="00AA6B00">
        <w:rPr>
          <w:rFonts w:ascii="Arial" w:hAnsi="Arial" w:cs="Arial"/>
          <w:sz w:val="24"/>
          <w:szCs w:val="24"/>
        </w:rPr>
        <w:t xml:space="preserve">Włodarz miasta powiedział, że pan Damian Marczak zawsze głosował przeciwko Centrum Aktywności Seniora. Prezydent zapytał radnego co innego zaproponował, aby blisko 1000 osób </w:t>
      </w:r>
      <w:r w:rsidR="002646F6">
        <w:rPr>
          <w:rFonts w:ascii="Arial" w:hAnsi="Arial" w:cs="Arial"/>
          <w:sz w:val="24"/>
          <w:szCs w:val="24"/>
        </w:rPr>
        <w:t xml:space="preserve">rocznie </w:t>
      </w:r>
      <w:r w:rsidR="00AA6B00">
        <w:rPr>
          <w:rFonts w:ascii="Arial" w:hAnsi="Arial" w:cs="Arial"/>
          <w:sz w:val="24"/>
          <w:szCs w:val="24"/>
        </w:rPr>
        <w:t xml:space="preserve">skorzystało z oferty </w:t>
      </w:r>
      <w:r w:rsidR="00C44C52">
        <w:rPr>
          <w:rFonts w:ascii="Arial" w:hAnsi="Arial" w:cs="Arial"/>
          <w:sz w:val="24"/>
          <w:szCs w:val="24"/>
        </w:rPr>
        <w:t xml:space="preserve">aktywizacji </w:t>
      </w:r>
      <w:r w:rsidR="00AA6B00">
        <w:rPr>
          <w:rFonts w:ascii="Arial" w:hAnsi="Arial" w:cs="Arial"/>
          <w:sz w:val="24"/>
          <w:szCs w:val="24"/>
        </w:rPr>
        <w:t xml:space="preserve">senioralnej. </w:t>
      </w:r>
      <w:r w:rsidR="00DA3145">
        <w:rPr>
          <w:rFonts w:ascii="Arial" w:hAnsi="Arial" w:cs="Arial"/>
          <w:sz w:val="24"/>
          <w:szCs w:val="24"/>
        </w:rPr>
        <w:t xml:space="preserve">Pan Nadbereżny poprosił o podanie jednego przykładu jakiegokolwiek wniosku, wystąpienia, propozycji budżetowej, która mogłaby zaproponować lepszą formę działania. </w:t>
      </w:r>
      <w:r w:rsidR="00BB2FC9">
        <w:rPr>
          <w:rFonts w:ascii="Arial" w:hAnsi="Arial" w:cs="Arial"/>
          <w:sz w:val="24"/>
          <w:szCs w:val="24"/>
        </w:rPr>
        <w:t>Prezydent</w:t>
      </w:r>
      <w:r w:rsidR="00E61DF4">
        <w:rPr>
          <w:rFonts w:ascii="Arial" w:hAnsi="Arial" w:cs="Arial"/>
          <w:sz w:val="24"/>
          <w:szCs w:val="24"/>
        </w:rPr>
        <w:t xml:space="preserve"> nie widzi lepszej,</w:t>
      </w:r>
      <w:r w:rsidR="00BB2FC9">
        <w:rPr>
          <w:rFonts w:ascii="Arial" w:hAnsi="Arial" w:cs="Arial"/>
          <w:sz w:val="24"/>
          <w:szCs w:val="24"/>
        </w:rPr>
        <w:t xml:space="preserve"> gdyż </w:t>
      </w:r>
      <w:r w:rsidR="00E61DF4">
        <w:rPr>
          <w:rFonts w:ascii="Arial" w:hAnsi="Arial" w:cs="Arial"/>
          <w:sz w:val="24"/>
          <w:szCs w:val="24"/>
        </w:rPr>
        <w:t>1000 osób korzysta</w:t>
      </w:r>
      <w:r w:rsidR="00BB2FC9">
        <w:rPr>
          <w:rFonts w:ascii="Arial" w:hAnsi="Arial" w:cs="Arial"/>
          <w:sz w:val="24"/>
          <w:szCs w:val="24"/>
        </w:rPr>
        <w:t xml:space="preserve"> z Centrum Aktywności Seniora </w:t>
      </w:r>
      <w:r w:rsidR="00E61DF4">
        <w:rPr>
          <w:rFonts w:ascii="Arial" w:hAnsi="Arial" w:cs="Arial"/>
          <w:sz w:val="24"/>
          <w:szCs w:val="24"/>
        </w:rPr>
        <w:t>i dzięki temu, że są aktywn</w:t>
      </w:r>
      <w:r w:rsidR="00786424">
        <w:rPr>
          <w:rFonts w:ascii="Arial" w:hAnsi="Arial" w:cs="Arial"/>
          <w:sz w:val="24"/>
          <w:szCs w:val="24"/>
        </w:rPr>
        <w:t>i będą dłużej zdrowsi i nie będą</w:t>
      </w:r>
      <w:r w:rsidR="00E61DF4">
        <w:rPr>
          <w:rFonts w:ascii="Arial" w:hAnsi="Arial" w:cs="Arial"/>
          <w:sz w:val="24"/>
          <w:szCs w:val="24"/>
        </w:rPr>
        <w:t xml:space="preserve"> musieli korzystać z wykwalifikowanej opieki zdrowotnej. </w:t>
      </w:r>
      <w:r w:rsidR="0076544B">
        <w:rPr>
          <w:rFonts w:ascii="Arial" w:hAnsi="Arial" w:cs="Arial"/>
          <w:sz w:val="24"/>
          <w:szCs w:val="24"/>
        </w:rPr>
        <w:t>Prezydent ponownie poprosił radnego Marczaka o podanie propozycji</w:t>
      </w:r>
      <w:r w:rsidR="00260198">
        <w:rPr>
          <w:rFonts w:ascii="Arial" w:hAnsi="Arial" w:cs="Arial"/>
          <w:sz w:val="24"/>
          <w:szCs w:val="24"/>
        </w:rPr>
        <w:t xml:space="preserve"> jaką złożył, aby dojść do seniorów</w:t>
      </w:r>
      <w:r w:rsidR="0076544B">
        <w:rPr>
          <w:rFonts w:ascii="Arial" w:hAnsi="Arial" w:cs="Arial"/>
          <w:sz w:val="24"/>
          <w:szCs w:val="24"/>
        </w:rPr>
        <w:t>, oprócz tego, że radny był przeciwnikiem wydatkowania pieniędzy na Centrum Aktywności</w:t>
      </w:r>
      <w:r w:rsidR="00260198">
        <w:rPr>
          <w:rFonts w:ascii="Arial" w:hAnsi="Arial" w:cs="Arial"/>
          <w:sz w:val="24"/>
          <w:szCs w:val="24"/>
        </w:rPr>
        <w:t xml:space="preserve"> Seniora, bo było za drogie i za bogate. Prezydent powiedział, że nie zna takiej aktywności radnego. </w:t>
      </w:r>
    </w:p>
    <w:p w:rsidR="00DA3145" w:rsidRDefault="00A134CE">
      <w:pPr>
        <w:rPr>
          <w:rFonts w:ascii="Arial" w:hAnsi="Arial" w:cs="Arial"/>
          <w:sz w:val="24"/>
          <w:szCs w:val="24"/>
        </w:rPr>
      </w:pPr>
      <w:r>
        <w:rPr>
          <w:rFonts w:ascii="Arial" w:hAnsi="Arial" w:cs="Arial"/>
          <w:sz w:val="24"/>
          <w:szCs w:val="24"/>
        </w:rPr>
        <w:t xml:space="preserve">Przewodniczący Rady Miejskiej przypomniał, że </w:t>
      </w:r>
      <w:r w:rsidR="00220CCE">
        <w:rPr>
          <w:rFonts w:ascii="Arial" w:hAnsi="Arial" w:cs="Arial"/>
          <w:sz w:val="24"/>
          <w:szCs w:val="24"/>
        </w:rPr>
        <w:t xml:space="preserve">ad vocem przysługuje tylko raz. </w:t>
      </w:r>
    </w:p>
    <w:p w:rsidR="00F33ABC" w:rsidRDefault="00220CCE" w:rsidP="00220CCE">
      <w:pPr>
        <w:jc w:val="both"/>
        <w:rPr>
          <w:rFonts w:ascii="Arial" w:hAnsi="Arial" w:cs="Arial"/>
          <w:sz w:val="24"/>
          <w:szCs w:val="24"/>
        </w:rPr>
      </w:pPr>
      <w:r>
        <w:rPr>
          <w:rFonts w:ascii="Arial" w:hAnsi="Arial" w:cs="Arial"/>
          <w:sz w:val="24"/>
          <w:szCs w:val="24"/>
        </w:rPr>
        <w:t xml:space="preserve">Radny Damian </w:t>
      </w:r>
      <w:r w:rsidR="00647C09">
        <w:rPr>
          <w:rFonts w:ascii="Arial" w:hAnsi="Arial" w:cs="Arial"/>
          <w:sz w:val="24"/>
          <w:szCs w:val="24"/>
        </w:rPr>
        <w:t xml:space="preserve">Marczak </w:t>
      </w:r>
      <w:r>
        <w:rPr>
          <w:rFonts w:ascii="Arial" w:hAnsi="Arial" w:cs="Arial"/>
          <w:sz w:val="24"/>
          <w:szCs w:val="24"/>
        </w:rPr>
        <w:t xml:space="preserve">powiedział, że odniesie się do chamskiej wypowiedzi Prezydenta. </w:t>
      </w:r>
      <w:r w:rsidR="00E951FF">
        <w:rPr>
          <w:rFonts w:ascii="Arial" w:hAnsi="Arial" w:cs="Arial"/>
          <w:sz w:val="24"/>
          <w:szCs w:val="24"/>
        </w:rPr>
        <w:t>Radny p</w:t>
      </w:r>
      <w:r>
        <w:rPr>
          <w:rFonts w:ascii="Arial" w:hAnsi="Arial" w:cs="Arial"/>
          <w:sz w:val="24"/>
          <w:szCs w:val="24"/>
        </w:rPr>
        <w:t xml:space="preserve">oprosił o pokazanie dobrze przygotowanego wniosku od Ochotniczej Straży Pożarnej </w:t>
      </w:r>
      <w:r w:rsidR="00647C09">
        <w:rPr>
          <w:rFonts w:ascii="Arial" w:hAnsi="Arial" w:cs="Arial"/>
          <w:sz w:val="24"/>
          <w:szCs w:val="24"/>
        </w:rPr>
        <w:t>z wyszczególnieniem</w:t>
      </w:r>
      <w:r>
        <w:rPr>
          <w:rFonts w:ascii="Arial" w:hAnsi="Arial" w:cs="Arial"/>
          <w:sz w:val="24"/>
          <w:szCs w:val="24"/>
        </w:rPr>
        <w:t xml:space="preserve"> wydatków</w:t>
      </w:r>
      <w:r w:rsidR="00E951FF">
        <w:rPr>
          <w:rFonts w:ascii="Arial" w:hAnsi="Arial" w:cs="Arial"/>
          <w:sz w:val="24"/>
          <w:szCs w:val="24"/>
        </w:rPr>
        <w:t>, gdyż podejrzewa,</w:t>
      </w:r>
      <w:r>
        <w:rPr>
          <w:rFonts w:ascii="Arial" w:hAnsi="Arial" w:cs="Arial"/>
          <w:sz w:val="24"/>
          <w:szCs w:val="24"/>
        </w:rPr>
        <w:t xml:space="preserve"> że jest to kilkuzadaniowe pismo, w którym nie ma żadnych szczegółów. </w:t>
      </w:r>
      <w:r w:rsidR="00F853ED">
        <w:rPr>
          <w:rFonts w:ascii="Arial" w:hAnsi="Arial" w:cs="Arial"/>
          <w:sz w:val="24"/>
          <w:szCs w:val="24"/>
        </w:rPr>
        <w:t xml:space="preserve">Pan Marczak zaznaczył, że odniesie się do dziadostwa i powiedział, że wystarczy </w:t>
      </w:r>
      <w:r w:rsidR="00166423">
        <w:rPr>
          <w:rFonts w:ascii="Arial" w:hAnsi="Arial" w:cs="Arial"/>
          <w:sz w:val="24"/>
          <w:szCs w:val="24"/>
        </w:rPr>
        <w:t>udać się</w:t>
      </w:r>
      <w:r w:rsidR="00F853ED">
        <w:rPr>
          <w:rFonts w:ascii="Arial" w:hAnsi="Arial" w:cs="Arial"/>
          <w:sz w:val="24"/>
          <w:szCs w:val="24"/>
        </w:rPr>
        <w:t xml:space="preserve"> </w:t>
      </w:r>
      <w:r w:rsidR="00166423">
        <w:rPr>
          <w:rFonts w:ascii="Arial" w:hAnsi="Arial" w:cs="Arial"/>
          <w:sz w:val="24"/>
          <w:szCs w:val="24"/>
        </w:rPr>
        <w:t>na stalowowolskie błonia i Sk</w:t>
      </w:r>
      <w:r w:rsidR="006906A6">
        <w:rPr>
          <w:rFonts w:ascii="Arial" w:hAnsi="Arial" w:cs="Arial"/>
          <w:sz w:val="24"/>
          <w:szCs w:val="24"/>
        </w:rPr>
        <w:t xml:space="preserve">arpę czy halę owocowo-warzywną to Prezydent zobaczy dziadostwo, które zrobił. </w:t>
      </w:r>
      <w:r w:rsidR="007D019E">
        <w:rPr>
          <w:rFonts w:ascii="Arial" w:hAnsi="Arial" w:cs="Arial"/>
          <w:sz w:val="24"/>
          <w:szCs w:val="24"/>
        </w:rPr>
        <w:t xml:space="preserve">Radny </w:t>
      </w:r>
      <w:r w:rsidR="00E951FF">
        <w:rPr>
          <w:rFonts w:ascii="Arial" w:hAnsi="Arial" w:cs="Arial"/>
          <w:sz w:val="24"/>
          <w:szCs w:val="24"/>
        </w:rPr>
        <w:t xml:space="preserve">Damian Marczak </w:t>
      </w:r>
      <w:r w:rsidR="007D019E">
        <w:rPr>
          <w:rFonts w:ascii="Arial" w:hAnsi="Arial" w:cs="Arial"/>
          <w:sz w:val="24"/>
          <w:szCs w:val="24"/>
        </w:rPr>
        <w:t>dodał, c</w:t>
      </w:r>
      <w:r w:rsidR="0062712A">
        <w:rPr>
          <w:rFonts w:ascii="Arial" w:hAnsi="Arial" w:cs="Arial"/>
          <w:sz w:val="24"/>
          <w:szCs w:val="24"/>
        </w:rPr>
        <w:t xml:space="preserve">o do znajomości czy </w:t>
      </w:r>
      <w:r w:rsidR="008C3B48">
        <w:rPr>
          <w:rFonts w:ascii="Arial" w:hAnsi="Arial" w:cs="Arial"/>
          <w:sz w:val="24"/>
          <w:szCs w:val="24"/>
        </w:rPr>
        <w:t>nieznajomości,</w:t>
      </w:r>
      <w:r w:rsidR="0062712A">
        <w:rPr>
          <w:rFonts w:ascii="Arial" w:hAnsi="Arial" w:cs="Arial"/>
          <w:sz w:val="24"/>
          <w:szCs w:val="24"/>
        </w:rPr>
        <w:t xml:space="preserve"> które </w:t>
      </w:r>
      <w:r w:rsidR="008C3B48">
        <w:rPr>
          <w:rFonts w:ascii="Arial" w:hAnsi="Arial" w:cs="Arial"/>
          <w:sz w:val="24"/>
          <w:szCs w:val="24"/>
        </w:rPr>
        <w:t>Prezydent</w:t>
      </w:r>
      <w:r w:rsidR="0062712A">
        <w:rPr>
          <w:rFonts w:ascii="Arial" w:hAnsi="Arial" w:cs="Arial"/>
          <w:sz w:val="24"/>
          <w:szCs w:val="24"/>
        </w:rPr>
        <w:t xml:space="preserve"> </w:t>
      </w:r>
      <w:r w:rsidR="008C3B48">
        <w:rPr>
          <w:rFonts w:ascii="Arial" w:hAnsi="Arial" w:cs="Arial"/>
          <w:sz w:val="24"/>
          <w:szCs w:val="24"/>
        </w:rPr>
        <w:t>zarzuca</w:t>
      </w:r>
      <w:r w:rsidR="0062712A">
        <w:rPr>
          <w:rFonts w:ascii="Arial" w:hAnsi="Arial" w:cs="Arial"/>
          <w:sz w:val="24"/>
          <w:szCs w:val="24"/>
        </w:rPr>
        <w:t xml:space="preserve"> </w:t>
      </w:r>
      <w:r w:rsidR="008C3B48">
        <w:rPr>
          <w:rFonts w:ascii="Arial" w:hAnsi="Arial" w:cs="Arial"/>
          <w:sz w:val="24"/>
          <w:szCs w:val="24"/>
        </w:rPr>
        <w:t>radnemu</w:t>
      </w:r>
      <w:r w:rsidR="007D019E">
        <w:rPr>
          <w:rFonts w:ascii="Arial" w:hAnsi="Arial" w:cs="Arial"/>
          <w:sz w:val="24"/>
          <w:szCs w:val="24"/>
        </w:rPr>
        <w:t xml:space="preserve"> nie wiadomo na jakiej podstawie, bo Prezydent „siedzi tutaj za nasze pieniądze i jak tłusty kot </w:t>
      </w:r>
      <w:r w:rsidR="007A7543">
        <w:rPr>
          <w:rFonts w:ascii="Arial" w:hAnsi="Arial" w:cs="Arial"/>
          <w:sz w:val="24"/>
          <w:szCs w:val="24"/>
        </w:rPr>
        <w:t>doi pieniążki razem ze swoimi kolegami”</w:t>
      </w:r>
      <w:r w:rsidR="00320CC3">
        <w:rPr>
          <w:rFonts w:ascii="Arial" w:hAnsi="Arial" w:cs="Arial"/>
          <w:sz w:val="24"/>
          <w:szCs w:val="24"/>
        </w:rPr>
        <w:t xml:space="preserve">. Radny zaznaczył, że znajomość </w:t>
      </w:r>
      <w:r w:rsidR="001F365C">
        <w:rPr>
          <w:rFonts w:ascii="Arial" w:hAnsi="Arial" w:cs="Arial"/>
          <w:sz w:val="24"/>
          <w:szCs w:val="24"/>
        </w:rPr>
        <w:t>kosztów</w:t>
      </w:r>
      <w:r w:rsidR="00320CC3">
        <w:rPr>
          <w:rFonts w:ascii="Arial" w:hAnsi="Arial" w:cs="Arial"/>
          <w:sz w:val="24"/>
          <w:szCs w:val="24"/>
        </w:rPr>
        <w:t xml:space="preserve"> przez Prezydenta</w:t>
      </w:r>
      <w:r w:rsidR="001F365C">
        <w:rPr>
          <w:rFonts w:ascii="Arial" w:hAnsi="Arial" w:cs="Arial"/>
          <w:sz w:val="24"/>
          <w:szCs w:val="24"/>
        </w:rPr>
        <w:t xml:space="preserve">, </w:t>
      </w:r>
      <w:r w:rsidR="00320CC3">
        <w:rPr>
          <w:rFonts w:ascii="Arial" w:hAnsi="Arial" w:cs="Arial"/>
          <w:sz w:val="24"/>
          <w:szCs w:val="24"/>
        </w:rPr>
        <w:t>wygląda tak, że oszacował on</w:t>
      </w:r>
      <w:r w:rsidR="001F365C">
        <w:rPr>
          <w:rFonts w:ascii="Arial" w:hAnsi="Arial" w:cs="Arial"/>
          <w:sz w:val="24"/>
          <w:szCs w:val="24"/>
        </w:rPr>
        <w:t xml:space="preserve"> remont w okolicy MDK na 40 mln zł a wyszło 100 mln zł. </w:t>
      </w:r>
      <w:r w:rsidR="00320CC3">
        <w:rPr>
          <w:rFonts w:ascii="Arial" w:hAnsi="Arial" w:cs="Arial"/>
          <w:sz w:val="24"/>
          <w:szCs w:val="24"/>
        </w:rPr>
        <w:t xml:space="preserve">Pan Marczak </w:t>
      </w:r>
      <w:r w:rsidR="001F365C">
        <w:rPr>
          <w:rFonts w:ascii="Arial" w:hAnsi="Arial" w:cs="Arial"/>
          <w:sz w:val="24"/>
          <w:szCs w:val="24"/>
        </w:rPr>
        <w:t xml:space="preserve">powiedział, że właśnie tak Prezydent zna się na tym co ile kosztuje w dzisiejszych </w:t>
      </w:r>
      <w:r w:rsidR="001F365C">
        <w:rPr>
          <w:rFonts w:ascii="Arial" w:hAnsi="Arial" w:cs="Arial"/>
          <w:sz w:val="24"/>
          <w:szCs w:val="24"/>
        </w:rPr>
        <w:lastRenderedPageBreak/>
        <w:t xml:space="preserve">czasach. Podsumowując, radny Marczak powiedział, że Prezydent jak zwykle nie ma kompetencji </w:t>
      </w:r>
      <w:r w:rsidR="00C75A20">
        <w:rPr>
          <w:rFonts w:ascii="Arial" w:hAnsi="Arial" w:cs="Arial"/>
          <w:sz w:val="24"/>
          <w:szCs w:val="24"/>
        </w:rPr>
        <w:t xml:space="preserve">i potrafi tylko obrażać. Radny dodał, że nikogo nie atakował i nie chciał się odnosić negatywnie do tego co zostało przedstawione w budżecie, ale ze znaną uprzejmością Prezydent udzielił odpowiedzi. </w:t>
      </w:r>
    </w:p>
    <w:p w:rsidR="00647C09" w:rsidRDefault="004E2991" w:rsidP="00220CCE">
      <w:pPr>
        <w:jc w:val="both"/>
        <w:rPr>
          <w:rFonts w:ascii="Arial" w:hAnsi="Arial" w:cs="Arial"/>
          <w:sz w:val="24"/>
          <w:szCs w:val="24"/>
        </w:rPr>
      </w:pPr>
      <w:r>
        <w:rPr>
          <w:rFonts w:ascii="Arial" w:hAnsi="Arial" w:cs="Arial"/>
          <w:sz w:val="24"/>
          <w:szCs w:val="24"/>
        </w:rPr>
        <w:t>Pan Damian Marczak odniósł się d</w:t>
      </w:r>
      <w:r w:rsidR="00F33ABC">
        <w:rPr>
          <w:rFonts w:ascii="Arial" w:hAnsi="Arial" w:cs="Arial"/>
          <w:sz w:val="24"/>
          <w:szCs w:val="24"/>
        </w:rPr>
        <w:t xml:space="preserve">o Centrum Aktywności Seniora i zaznaczył, że </w:t>
      </w:r>
      <w:r w:rsidR="00647C09">
        <w:rPr>
          <w:rFonts w:ascii="Arial" w:hAnsi="Arial" w:cs="Arial"/>
          <w:sz w:val="24"/>
          <w:szCs w:val="24"/>
        </w:rPr>
        <w:t xml:space="preserve">jego </w:t>
      </w:r>
      <w:r w:rsidR="00F33ABC">
        <w:rPr>
          <w:rFonts w:ascii="Arial" w:hAnsi="Arial" w:cs="Arial"/>
          <w:sz w:val="24"/>
          <w:szCs w:val="24"/>
        </w:rPr>
        <w:t>lokalizacja</w:t>
      </w:r>
      <w:r w:rsidR="00647C09">
        <w:rPr>
          <w:rFonts w:ascii="Arial" w:hAnsi="Arial" w:cs="Arial"/>
          <w:sz w:val="24"/>
          <w:szCs w:val="24"/>
        </w:rPr>
        <w:t xml:space="preserve"> była problemem i </w:t>
      </w:r>
      <w:r>
        <w:rPr>
          <w:rFonts w:ascii="Arial" w:hAnsi="Arial" w:cs="Arial"/>
          <w:sz w:val="24"/>
          <w:szCs w:val="24"/>
        </w:rPr>
        <w:t xml:space="preserve">tak duże </w:t>
      </w:r>
      <w:r w:rsidR="00647C09">
        <w:rPr>
          <w:rFonts w:ascii="Arial" w:hAnsi="Arial" w:cs="Arial"/>
          <w:sz w:val="24"/>
          <w:szCs w:val="24"/>
        </w:rPr>
        <w:t xml:space="preserve">wydatki </w:t>
      </w:r>
      <w:r w:rsidR="00F33ABC">
        <w:rPr>
          <w:rFonts w:ascii="Arial" w:hAnsi="Arial" w:cs="Arial"/>
          <w:sz w:val="24"/>
          <w:szCs w:val="24"/>
        </w:rPr>
        <w:t>majątkowe</w:t>
      </w:r>
      <w:r w:rsidR="00647C09">
        <w:rPr>
          <w:rFonts w:ascii="Arial" w:hAnsi="Arial" w:cs="Arial"/>
          <w:sz w:val="24"/>
          <w:szCs w:val="24"/>
        </w:rPr>
        <w:t xml:space="preserve"> </w:t>
      </w:r>
      <w:r w:rsidR="00320CC3">
        <w:rPr>
          <w:rFonts w:ascii="Arial" w:hAnsi="Arial" w:cs="Arial"/>
          <w:sz w:val="24"/>
          <w:szCs w:val="24"/>
        </w:rPr>
        <w:t xml:space="preserve">na </w:t>
      </w:r>
      <w:r w:rsidR="00F33ABC">
        <w:rPr>
          <w:rFonts w:ascii="Arial" w:hAnsi="Arial" w:cs="Arial"/>
          <w:sz w:val="24"/>
          <w:szCs w:val="24"/>
        </w:rPr>
        <w:t>nie swoim</w:t>
      </w:r>
      <w:r w:rsidR="00647C09">
        <w:rPr>
          <w:rFonts w:ascii="Arial" w:hAnsi="Arial" w:cs="Arial"/>
          <w:sz w:val="24"/>
          <w:szCs w:val="24"/>
        </w:rPr>
        <w:t xml:space="preserve"> terenie </w:t>
      </w:r>
      <w:r w:rsidR="00F33ABC">
        <w:rPr>
          <w:rFonts w:ascii="Arial" w:hAnsi="Arial" w:cs="Arial"/>
          <w:sz w:val="24"/>
          <w:szCs w:val="24"/>
        </w:rPr>
        <w:t xml:space="preserve">zakrawają </w:t>
      </w:r>
      <w:r w:rsidR="00647C09">
        <w:rPr>
          <w:rFonts w:ascii="Arial" w:hAnsi="Arial" w:cs="Arial"/>
          <w:sz w:val="24"/>
          <w:szCs w:val="24"/>
        </w:rPr>
        <w:t xml:space="preserve">o </w:t>
      </w:r>
      <w:r w:rsidR="00F33ABC">
        <w:rPr>
          <w:rFonts w:ascii="Arial" w:hAnsi="Arial" w:cs="Arial"/>
          <w:sz w:val="24"/>
          <w:szCs w:val="24"/>
        </w:rPr>
        <w:t>niegospodarność</w:t>
      </w:r>
      <w:r>
        <w:rPr>
          <w:rFonts w:ascii="Arial" w:hAnsi="Arial" w:cs="Arial"/>
          <w:sz w:val="24"/>
          <w:szCs w:val="24"/>
        </w:rPr>
        <w:t>. Zdaniem radnego</w:t>
      </w:r>
      <w:r w:rsidR="00320CC3">
        <w:rPr>
          <w:rFonts w:ascii="Arial" w:hAnsi="Arial" w:cs="Arial"/>
          <w:sz w:val="24"/>
          <w:szCs w:val="24"/>
        </w:rPr>
        <w:t>,</w:t>
      </w:r>
      <w:r w:rsidR="00647C09">
        <w:rPr>
          <w:rFonts w:ascii="Arial" w:hAnsi="Arial" w:cs="Arial"/>
          <w:sz w:val="24"/>
          <w:szCs w:val="24"/>
        </w:rPr>
        <w:t xml:space="preserve"> </w:t>
      </w:r>
      <w:r>
        <w:rPr>
          <w:rFonts w:ascii="Arial" w:hAnsi="Arial" w:cs="Arial"/>
          <w:sz w:val="24"/>
          <w:szCs w:val="24"/>
        </w:rPr>
        <w:t xml:space="preserve">Prezydent dobrze wie, że tylko </w:t>
      </w:r>
      <w:r w:rsidR="00320CC3">
        <w:rPr>
          <w:rFonts w:ascii="Arial" w:hAnsi="Arial" w:cs="Arial"/>
          <w:sz w:val="24"/>
          <w:szCs w:val="24"/>
        </w:rPr>
        <w:br/>
      </w:r>
      <w:r>
        <w:rPr>
          <w:rFonts w:ascii="Arial" w:hAnsi="Arial" w:cs="Arial"/>
          <w:sz w:val="24"/>
          <w:szCs w:val="24"/>
        </w:rPr>
        <w:t xml:space="preserve">i wyłącznie co do tego radni mieli wątpliwości. Pan Marczak dodał, że Prezydent </w:t>
      </w:r>
      <w:r w:rsidR="00647C09">
        <w:rPr>
          <w:rFonts w:ascii="Arial" w:hAnsi="Arial" w:cs="Arial"/>
          <w:sz w:val="24"/>
          <w:szCs w:val="24"/>
        </w:rPr>
        <w:t xml:space="preserve">nie </w:t>
      </w:r>
      <w:r w:rsidR="00F33ABC">
        <w:rPr>
          <w:rFonts w:ascii="Arial" w:hAnsi="Arial" w:cs="Arial"/>
          <w:sz w:val="24"/>
          <w:szCs w:val="24"/>
        </w:rPr>
        <w:t>jest</w:t>
      </w:r>
      <w:r>
        <w:rPr>
          <w:rFonts w:ascii="Arial" w:hAnsi="Arial" w:cs="Arial"/>
          <w:sz w:val="24"/>
          <w:szCs w:val="24"/>
        </w:rPr>
        <w:t xml:space="preserve"> </w:t>
      </w:r>
      <w:r w:rsidR="00647C09">
        <w:rPr>
          <w:rFonts w:ascii="Arial" w:hAnsi="Arial" w:cs="Arial"/>
          <w:sz w:val="24"/>
          <w:szCs w:val="24"/>
        </w:rPr>
        <w:t>od tego</w:t>
      </w:r>
      <w:r>
        <w:rPr>
          <w:rFonts w:ascii="Arial" w:hAnsi="Arial" w:cs="Arial"/>
          <w:sz w:val="24"/>
          <w:szCs w:val="24"/>
        </w:rPr>
        <w:t>,</w:t>
      </w:r>
      <w:r w:rsidR="00647C09">
        <w:rPr>
          <w:rFonts w:ascii="Arial" w:hAnsi="Arial" w:cs="Arial"/>
          <w:sz w:val="24"/>
          <w:szCs w:val="24"/>
        </w:rPr>
        <w:t xml:space="preserve"> żeb</w:t>
      </w:r>
      <w:r>
        <w:rPr>
          <w:rFonts w:ascii="Arial" w:hAnsi="Arial" w:cs="Arial"/>
          <w:sz w:val="24"/>
          <w:szCs w:val="24"/>
        </w:rPr>
        <w:t>y</w:t>
      </w:r>
      <w:r w:rsidR="00647C09">
        <w:rPr>
          <w:rFonts w:ascii="Arial" w:hAnsi="Arial" w:cs="Arial"/>
          <w:sz w:val="24"/>
          <w:szCs w:val="24"/>
        </w:rPr>
        <w:t xml:space="preserve"> przepytywać</w:t>
      </w:r>
      <w:r>
        <w:rPr>
          <w:rFonts w:ascii="Arial" w:hAnsi="Arial" w:cs="Arial"/>
          <w:sz w:val="24"/>
          <w:szCs w:val="24"/>
        </w:rPr>
        <w:t xml:space="preserve"> radnego, tylko radny jest od tego, żeby pytać Prezydenta</w:t>
      </w:r>
      <w:r w:rsidR="00647C09">
        <w:rPr>
          <w:rFonts w:ascii="Arial" w:hAnsi="Arial" w:cs="Arial"/>
          <w:sz w:val="24"/>
          <w:szCs w:val="24"/>
        </w:rPr>
        <w:t xml:space="preserve"> i n</w:t>
      </w:r>
      <w:r>
        <w:rPr>
          <w:rFonts w:ascii="Arial" w:hAnsi="Arial" w:cs="Arial"/>
          <w:sz w:val="24"/>
          <w:szCs w:val="24"/>
        </w:rPr>
        <w:t>i</w:t>
      </w:r>
      <w:r w:rsidR="00647C09">
        <w:rPr>
          <w:rFonts w:ascii="Arial" w:hAnsi="Arial" w:cs="Arial"/>
          <w:sz w:val="24"/>
          <w:szCs w:val="24"/>
        </w:rPr>
        <w:t xml:space="preserve">e </w:t>
      </w:r>
      <w:r>
        <w:rPr>
          <w:rFonts w:ascii="Arial" w:hAnsi="Arial" w:cs="Arial"/>
          <w:sz w:val="24"/>
          <w:szCs w:val="24"/>
        </w:rPr>
        <w:t xml:space="preserve">życzy sobie takich sformułowań ze strony Prezydenta. Na koniec wypowiedzi radny Marczak powiedział, że jest to chamstwo. </w:t>
      </w:r>
    </w:p>
    <w:p w:rsidR="00647C09" w:rsidRDefault="00A72FA6" w:rsidP="003D3541">
      <w:pPr>
        <w:jc w:val="both"/>
        <w:rPr>
          <w:rFonts w:ascii="Arial" w:hAnsi="Arial" w:cs="Arial"/>
          <w:sz w:val="24"/>
          <w:szCs w:val="24"/>
        </w:rPr>
      </w:pPr>
      <w:r>
        <w:rPr>
          <w:rFonts w:ascii="Arial" w:hAnsi="Arial" w:cs="Arial"/>
          <w:sz w:val="24"/>
          <w:szCs w:val="24"/>
        </w:rPr>
        <w:t xml:space="preserve">Prezydent Miasta Stalowej Woli powiedział, że nie jest tak jak pan radny Marczak mówi. Nie tylko radny będzie rozliczał Prezydenta, gdyż obaj </w:t>
      </w:r>
      <w:r w:rsidR="00086F25">
        <w:rPr>
          <w:rFonts w:ascii="Arial" w:hAnsi="Arial" w:cs="Arial"/>
          <w:sz w:val="24"/>
          <w:szCs w:val="24"/>
        </w:rPr>
        <w:t xml:space="preserve">mają ten sam mandat samorządowy, </w:t>
      </w:r>
      <w:r>
        <w:rPr>
          <w:rFonts w:ascii="Arial" w:hAnsi="Arial" w:cs="Arial"/>
          <w:sz w:val="24"/>
          <w:szCs w:val="24"/>
        </w:rPr>
        <w:t xml:space="preserve">zostali wybrani w wolnych wyborach, a </w:t>
      </w:r>
      <w:r w:rsidR="00782780">
        <w:rPr>
          <w:rFonts w:ascii="Arial" w:hAnsi="Arial" w:cs="Arial"/>
          <w:sz w:val="24"/>
          <w:szCs w:val="24"/>
        </w:rPr>
        <w:t xml:space="preserve">mandat </w:t>
      </w:r>
      <w:r>
        <w:rPr>
          <w:rFonts w:ascii="Arial" w:hAnsi="Arial" w:cs="Arial"/>
          <w:sz w:val="24"/>
          <w:szCs w:val="24"/>
        </w:rPr>
        <w:t>Prezydenta</w:t>
      </w:r>
      <w:r w:rsidR="00320CC3">
        <w:rPr>
          <w:rFonts w:ascii="Arial" w:hAnsi="Arial" w:cs="Arial"/>
          <w:sz w:val="24"/>
          <w:szCs w:val="24"/>
        </w:rPr>
        <w:t>,</w:t>
      </w:r>
      <w:r>
        <w:rPr>
          <w:rFonts w:ascii="Arial" w:hAnsi="Arial" w:cs="Arial"/>
          <w:sz w:val="24"/>
          <w:szCs w:val="24"/>
        </w:rPr>
        <w:t xml:space="preserve"> </w:t>
      </w:r>
      <w:r w:rsidR="00782780">
        <w:rPr>
          <w:rFonts w:ascii="Arial" w:hAnsi="Arial" w:cs="Arial"/>
          <w:sz w:val="24"/>
          <w:szCs w:val="24"/>
        </w:rPr>
        <w:t>pod względem zaufania społecznego</w:t>
      </w:r>
      <w:r w:rsidR="00320CC3">
        <w:rPr>
          <w:rFonts w:ascii="Arial" w:hAnsi="Arial" w:cs="Arial"/>
          <w:sz w:val="24"/>
          <w:szCs w:val="24"/>
        </w:rPr>
        <w:t>,</w:t>
      </w:r>
      <w:r w:rsidR="00782780">
        <w:rPr>
          <w:rFonts w:ascii="Arial" w:hAnsi="Arial" w:cs="Arial"/>
          <w:sz w:val="24"/>
          <w:szCs w:val="24"/>
        </w:rPr>
        <w:t xml:space="preserve"> jest większy</w:t>
      </w:r>
      <w:r w:rsidR="001E384C">
        <w:rPr>
          <w:rFonts w:ascii="Arial" w:hAnsi="Arial" w:cs="Arial"/>
          <w:sz w:val="24"/>
          <w:szCs w:val="24"/>
        </w:rPr>
        <w:t>, więc jego zdaniem, ma prawo spytać radnych w jaki s</w:t>
      </w:r>
      <w:r w:rsidR="003D3541">
        <w:rPr>
          <w:rFonts w:ascii="Arial" w:hAnsi="Arial" w:cs="Arial"/>
          <w:sz w:val="24"/>
          <w:szCs w:val="24"/>
        </w:rPr>
        <w:t>posób wykonują swoje obowiązki i jak często wykazują się hipokryzją. Radny Damian Marczak powiedział w tle „dalej, dalej, pokaż jaki jesteś”. Prezydent odparł, że niestety mikrofony nie pokazują wypowi</w:t>
      </w:r>
      <w:r w:rsidR="00095EBE">
        <w:rPr>
          <w:rFonts w:ascii="Arial" w:hAnsi="Arial" w:cs="Arial"/>
          <w:sz w:val="24"/>
          <w:szCs w:val="24"/>
        </w:rPr>
        <w:t xml:space="preserve">edzi w tle, </w:t>
      </w:r>
      <w:r w:rsidR="00320CC3">
        <w:rPr>
          <w:rFonts w:ascii="Arial" w:hAnsi="Arial" w:cs="Arial"/>
          <w:sz w:val="24"/>
          <w:szCs w:val="24"/>
        </w:rPr>
        <w:t>a</w:t>
      </w:r>
      <w:r w:rsidR="00095EBE">
        <w:rPr>
          <w:rFonts w:ascii="Arial" w:hAnsi="Arial" w:cs="Arial"/>
          <w:sz w:val="24"/>
          <w:szCs w:val="24"/>
        </w:rPr>
        <w:t xml:space="preserve"> mieszkańcy Stalowej Woli mogliby zobaczyć prawdziwe oblicze</w:t>
      </w:r>
      <w:r w:rsidR="00320CC3">
        <w:rPr>
          <w:rFonts w:ascii="Arial" w:hAnsi="Arial" w:cs="Arial"/>
          <w:sz w:val="24"/>
          <w:szCs w:val="24"/>
        </w:rPr>
        <w:t xml:space="preserve"> niektórych radnych</w:t>
      </w:r>
      <w:r w:rsidR="00095EBE">
        <w:rPr>
          <w:rFonts w:ascii="Arial" w:hAnsi="Arial" w:cs="Arial"/>
          <w:sz w:val="24"/>
          <w:szCs w:val="24"/>
        </w:rPr>
        <w:t>. Prezydent poprosił, aby radny mówił do mikrofonu</w:t>
      </w:r>
      <w:r w:rsidR="00600484">
        <w:rPr>
          <w:rFonts w:ascii="Arial" w:hAnsi="Arial" w:cs="Arial"/>
          <w:sz w:val="24"/>
          <w:szCs w:val="24"/>
        </w:rPr>
        <w:t xml:space="preserve"> z pełną odwagą</w:t>
      </w:r>
      <w:r w:rsidR="00095EBE">
        <w:rPr>
          <w:rFonts w:ascii="Arial" w:hAnsi="Arial" w:cs="Arial"/>
          <w:sz w:val="24"/>
          <w:szCs w:val="24"/>
        </w:rPr>
        <w:t xml:space="preserve">. </w:t>
      </w:r>
      <w:r w:rsidR="000855F2">
        <w:rPr>
          <w:rFonts w:ascii="Arial" w:hAnsi="Arial" w:cs="Arial"/>
          <w:sz w:val="24"/>
          <w:szCs w:val="24"/>
        </w:rPr>
        <w:t>Pan Nadbereżny poinformował, że radny Marczak nie przedstawił</w:t>
      </w:r>
      <w:r w:rsidR="00363F7A">
        <w:rPr>
          <w:rFonts w:ascii="Arial" w:hAnsi="Arial" w:cs="Arial"/>
          <w:sz w:val="24"/>
          <w:szCs w:val="24"/>
        </w:rPr>
        <w:t xml:space="preserve"> żadnego wniosku merytorycznego, </w:t>
      </w:r>
      <w:r w:rsidR="00782780">
        <w:rPr>
          <w:rFonts w:ascii="Arial" w:hAnsi="Arial" w:cs="Arial"/>
          <w:sz w:val="24"/>
          <w:szCs w:val="24"/>
        </w:rPr>
        <w:t xml:space="preserve">nie </w:t>
      </w:r>
      <w:r w:rsidR="00363F7A">
        <w:rPr>
          <w:rFonts w:ascii="Arial" w:hAnsi="Arial" w:cs="Arial"/>
          <w:sz w:val="24"/>
          <w:szCs w:val="24"/>
        </w:rPr>
        <w:t>złożył</w:t>
      </w:r>
      <w:r w:rsidR="00782780">
        <w:rPr>
          <w:rFonts w:ascii="Arial" w:hAnsi="Arial" w:cs="Arial"/>
          <w:sz w:val="24"/>
          <w:szCs w:val="24"/>
        </w:rPr>
        <w:t xml:space="preserve"> </w:t>
      </w:r>
      <w:r w:rsidR="00363F7A">
        <w:rPr>
          <w:rFonts w:ascii="Arial" w:hAnsi="Arial" w:cs="Arial"/>
          <w:sz w:val="24"/>
          <w:szCs w:val="24"/>
        </w:rPr>
        <w:t>żadnej</w:t>
      </w:r>
      <w:r w:rsidR="00782780">
        <w:rPr>
          <w:rFonts w:ascii="Arial" w:hAnsi="Arial" w:cs="Arial"/>
          <w:sz w:val="24"/>
          <w:szCs w:val="24"/>
        </w:rPr>
        <w:t xml:space="preserve"> </w:t>
      </w:r>
      <w:r w:rsidR="00363F7A">
        <w:rPr>
          <w:rFonts w:ascii="Arial" w:hAnsi="Arial" w:cs="Arial"/>
          <w:sz w:val="24"/>
          <w:szCs w:val="24"/>
        </w:rPr>
        <w:t>propozycji</w:t>
      </w:r>
      <w:r w:rsidR="00782780">
        <w:rPr>
          <w:rFonts w:ascii="Arial" w:hAnsi="Arial" w:cs="Arial"/>
          <w:sz w:val="24"/>
          <w:szCs w:val="24"/>
        </w:rPr>
        <w:t xml:space="preserve"> budżetowej i organizacyjnej, p</w:t>
      </w:r>
      <w:r w:rsidR="00C23B0A">
        <w:rPr>
          <w:rFonts w:ascii="Arial" w:hAnsi="Arial" w:cs="Arial"/>
          <w:sz w:val="24"/>
          <w:szCs w:val="24"/>
        </w:rPr>
        <w:t>otrafi tylko</w:t>
      </w:r>
      <w:r w:rsidR="00782780">
        <w:rPr>
          <w:rFonts w:ascii="Arial" w:hAnsi="Arial" w:cs="Arial"/>
          <w:sz w:val="24"/>
          <w:szCs w:val="24"/>
        </w:rPr>
        <w:t xml:space="preserve"> krytykować, w </w:t>
      </w:r>
      <w:r w:rsidR="00C23B0A">
        <w:rPr>
          <w:rFonts w:ascii="Arial" w:hAnsi="Arial" w:cs="Arial"/>
          <w:sz w:val="24"/>
          <w:szCs w:val="24"/>
        </w:rPr>
        <w:t>sposób</w:t>
      </w:r>
      <w:r w:rsidR="00782780">
        <w:rPr>
          <w:rFonts w:ascii="Arial" w:hAnsi="Arial" w:cs="Arial"/>
          <w:sz w:val="24"/>
          <w:szCs w:val="24"/>
        </w:rPr>
        <w:t xml:space="preserve"> </w:t>
      </w:r>
      <w:r w:rsidR="00C23B0A">
        <w:rPr>
          <w:rFonts w:ascii="Arial" w:hAnsi="Arial" w:cs="Arial"/>
          <w:sz w:val="24"/>
          <w:szCs w:val="24"/>
        </w:rPr>
        <w:t xml:space="preserve">nieodpowiedzialny </w:t>
      </w:r>
      <w:r w:rsidR="00782780">
        <w:rPr>
          <w:rFonts w:ascii="Arial" w:hAnsi="Arial" w:cs="Arial"/>
          <w:sz w:val="24"/>
          <w:szCs w:val="24"/>
        </w:rPr>
        <w:t xml:space="preserve">dokonywać ocen, które </w:t>
      </w:r>
      <w:r w:rsidR="00C23B0A">
        <w:rPr>
          <w:rFonts w:ascii="Arial" w:hAnsi="Arial" w:cs="Arial"/>
          <w:sz w:val="24"/>
          <w:szCs w:val="24"/>
        </w:rPr>
        <w:t>przekreślają pracę</w:t>
      </w:r>
      <w:r w:rsidR="00782780">
        <w:rPr>
          <w:rFonts w:ascii="Arial" w:hAnsi="Arial" w:cs="Arial"/>
          <w:sz w:val="24"/>
          <w:szCs w:val="24"/>
        </w:rPr>
        <w:t xml:space="preserve"> wielu </w:t>
      </w:r>
      <w:r w:rsidR="00C23B0A">
        <w:rPr>
          <w:rFonts w:ascii="Arial" w:hAnsi="Arial" w:cs="Arial"/>
          <w:sz w:val="24"/>
          <w:szCs w:val="24"/>
        </w:rPr>
        <w:t>ludzi</w:t>
      </w:r>
      <w:r w:rsidR="00782780">
        <w:rPr>
          <w:rFonts w:ascii="Arial" w:hAnsi="Arial" w:cs="Arial"/>
          <w:sz w:val="24"/>
          <w:szCs w:val="24"/>
        </w:rPr>
        <w:t xml:space="preserve">, którzy </w:t>
      </w:r>
      <w:r w:rsidR="00C23B0A">
        <w:rPr>
          <w:rFonts w:ascii="Arial" w:hAnsi="Arial" w:cs="Arial"/>
          <w:sz w:val="24"/>
          <w:szCs w:val="24"/>
        </w:rPr>
        <w:t>działają</w:t>
      </w:r>
      <w:r w:rsidR="00AA1109">
        <w:rPr>
          <w:rFonts w:ascii="Arial" w:hAnsi="Arial" w:cs="Arial"/>
          <w:sz w:val="24"/>
          <w:szCs w:val="24"/>
        </w:rPr>
        <w:t xml:space="preserve"> w stowarzyszeniach, nieformalnych organizacjach na rzecz lokalnego środowiska. </w:t>
      </w:r>
    </w:p>
    <w:p w:rsidR="00AA1109" w:rsidRDefault="00AA1109" w:rsidP="003D3541">
      <w:pPr>
        <w:jc w:val="both"/>
        <w:rPr>
          <w:rFonts w:ascii="Arial" w:hAnsi="Arial" w:cs="Arial"/>
          <w:sz w:val="24"/>
          <w:szCs w:val="24"/>
        </w:rPr>
      </w:pPr>
      <w:r>
        <w:rPr>
          <w:rFonts w:ascii="Arial" w:hAnsi="Arial" w:cs="Arial"/>
          <w:sz w:val="24"/>
          <w:szCs w:val="24"/>
        </w:rPr>
        <w:t xml:space="preserve">W tle słychać było głosy radnych. </w:t>
      </w:r>
    </w:p>
    <w:p w:rsidR="00AA1109" w:rsidRDefault="00AA1109" w:rsidP="003D3541">
      <w:pPr>
        <w:jc w:val="both"/>
        <w:rPr>
          <w:rFonts w:ascii="Arial" w:hAnsi="Arial" w:cs="Arial"/>
          <w:sz w:val="24"/>
          <w:szCs w:val="24"/>
        </w:rPr>
      </w:pPr>
      <w:r>
        <w:rPr>
          <w:rFonts w:ascii="Arial" w:hAnsi="Arial" w:cs="Arial"/>
          <w:sz w:val="24"/>
          <w:szCs w:val="24"/>
        </w:rPr>
        <w:t xml:space="preserve">Wiceprzewodnicząca Rady Miejskiej Agata </w:t>
      </w:r>
      <w:proofErr w:type="spellStart"/>
      <w:r>
        <w:rPr>
          <w:rFonts w:ascii="Arial" w:hAnsi="Arial" w:cs="Arial"/>
          <w:sz w:val="24"/>
          <w:szCs w:val="24"/>
        </w:rPr>
        <w:t>Krzek</w:t>
      </w:r>
      <w:proofErr w:type="spellEnd"/>
      <w:r>
        <w:rPr>
          <w:rFonts w:ascii="Arial" w:hAnsi="Arial" w:cs="Arial"/>
          <w:sz w:val="24"/>
          <w:szCs w:val="24"/>
        </w:rPr>
        <w:t xml:space="preserve"> powiedziała, że tak nie może być </w:t>
      </w:r>
      <w:r w:rsidR="00320CC3">
        <w:rPr>
          <w:rFonts w:ascii="Arial" w:hAnsi="Arial" w:cs="Arial"/>
          <w:sz w:val="24"/>
          <w:szCs w:val="24"/>
        </w:rPr>
        <w:br/>
      </w:r>
      <w:r>
        <w:rPr>
          <w:rFonts w:ascii="Arial" w:hAnsi="Arial" w:cs="Arial"/>
          <w:sz w:val="24"/>
          <w:szCs w:val="24"/>
        </w:rPr>
        <w:t xml:space="preserve">i powinna być kultura </w:t>
      </w:r>
      <w:r w:rsidR="00EA33A4">
        <w:rPr>
          <w:rFonts w:ascii="Arial" w:hAnsi="Arial" w:cs="Arial"/>
          <w:sz w:val="24"/>
          <w:szCs w:val="24"/>
        </w:rPr>
        <w:t>dyskusji.</w:t>
      </w:r>
      <w:r>
        <w:rPr>
          <w:rFonts w:ascii="Arial" w:hAnsi="Arial" w:cs="Arial"/>
          <w:sz w:val="24"/>
          <w:szCs w:val="24"/>
        </w:rPr>
        <w:t xml:space="preserve"> </w:t>
      </w:r>
    </w:p>
    <w:p w:rsidR="00EB0E0C" w:rsidRDefault="002B4EAD" w:rsidP="00495100">
      <w:pPr>
        <w:jc w:val="both"/>
        <w:rPr>
          <w:rFonts w:ascii="Arial" w:hAnsi="Arial" w:cs="Arial"/>
          <w:sz w:val="24"/>
          <w:szCs w:val="24"/>
        </w:rPr>
      </w:pPr>
      <w:r>
        <w:rPr>
          <w:rFonts w:ascii="Arial" w:hAnsi="Arial" w:cs="Arial"/>
          <w:sz w:val="24"/>
          <w:szCs w:val="24"/>
        </w:rPr>
        <w:t>Przewodniczący Rady Miejskiej zaznaczył, że dyskusja scho</w:t>
      </w:r>
      <w:r w:rsidR="00495100">
        <w:rPr>
          <w:rFonts w:ascii="Arial" w:hAnsi="Arial" w:cs="Arial"/>
          <w:sz w:val="24"/>
          <w:szCs w:val="24"/>
        </w:rPr>
        <w:t>dzi na inny</w:t>
      </w:r>
      <w:r>
        <w:rPr>
          <w:rFonts w:ascii="Arial" w:hAnsi="Arial" w:cs="Arial"/>
          <w:sz w:val="24"/>
          <w:szCs w:val="24"/>
        </w:rPr>
        <w:t xml:space="preserve"> tor. Omawiane są zmiany w budżecie a wychodzą tematy personalne. </w:t>
      </w:r>
      <w:r w:rsidR="00F73D3F">
        <w:rPr>
          <w:rFonts w:ascii="Arial" w:hAnsi="Arial" w:cs="Arial"/>
          <w:sz w:val="24"/>
          <w:szCs w:val="24"/>
        </w:rPr>
        <w:t xml:space="preserve">Poprosił o niepodnoszenie głosu. </w:t>
      </w:r>
      <w:r w:rsidR="00E9114B">
        <w:rPr>
          <w:rFonts w:ascii="Arial" w:hAnsi="Arial" w:cs="Arial"/>
          <w:sz w:val="24"/>
          <w:szCs w:val="24"/>
        </w:rPr>
        <w:t xml:space="preserve"> </w:t>
      </w:r>
    </w:p>
    <w:p w:rsidR="00E9114B" w:rsidRDefault="00E9114B" w:rsidP="00F73D3F">
      <w:pPr>
        <w:jc w:val="both"/>
        <w:rPr>
          <w:rFonts w:ascii="Arial" w:hAnsi="Arial" w:cs="Arial"/>
          <w:sz w:val="24"/>
          <w:szCs w:val="24"/>
        </w:rPr>
      </w:pPr>
      <w:r>
        <w:rPr>
          <w:rFonts w:ascii="Arial" w:hAnsi="Arial" w:cs="Arial"/>
          <w:sz w:val="24"/>
          <w:szCs w:val="24"/>
        </w:rPr>
        <w:t xml:space="preserve">Radny Marczak powiedział, żeby Przewodniczący prowadził obrady. </w:t>
      </w:r>
    </w:p>
    <w:p w:rsidR="00E9114B" w:rsidRDefault="00E9114B" w:rsidP="00F73D3F">
      <w:pPr>
        <w:jc w:val="both"/>
        <w:rPr>
          <w:rFonts w:ascii="Arial" w:hAnsi="Arial" w:cs="Arial"/>
          <w:sz w:val="24"/>
          <w:szCs w:val="24"/>
        </w:rPr>
      </w:pPr>
      <w:r>
        <w:rPr>
          <w:rFonts w:ascii="Arial" w:hAnsi="Arial" w:cs="Arial"/>
          <w:sz w:val="24"/>
          <w:szCs w:val="24"/>
        </w:rPr>
        <w:t xml:space="preserve">Przewodniczący Rady Miejskiej odparł, że chce prowadzić a panu Marczakowi wszystko przeszkadza. </w:t>
      </w:r>
    </w:p>
    <w:p w:rsidR="00346B46" w:rsidRDefault="00346B46" w:rsidP="00346B46">
      <w:pPr>
        <w:jc w:val="both"/>
        <w:rPr>
          <w:rFonts w:ascii="Arial" w:hAnsi="Arial" w:cs="Arial"/>
          <w:sz w:val="24"/>
          <w:szCs w:val="24"/>
        </w:rPr>
      </w:pPr>
      <w:r>
        <w:rPr>
          <w:rFonts w:ascii="Arial" w:hAnsi="Arial" w:cs="Arial"/>
          <w:sz w:val="24"/>
          <w:szCs w:val="24"/>
        </w:rPr>
        <w:t xml:space="preserve">Na sali słychać było głosy radnych dotyczące przedmiotowej dyskusji, niewypowiedziane do mikrofonu. </w:t>
      </w:r>
    </w:p>
    <w:p w:rsidR="00595D1E" w:rsidRDefault="00595D1E" w:rsidP="00346B46">
      <w:pPr>
        <w:jc w:val="both"/>
        <w:rPr>
          <w:rFonts w:ascii="Arial" w:hAnsi="Arial" w:cs="Arial"/>
          <w:sz w:val="24"/>
          <w:szCs w:val="24"/>
        </w:rPr>
      </w:pPr>
      <w:r>
        <w:rPr>
          <w:rFonts w:ascii="Arial" w:hAnsi="Arial" w:cs="Arial"/>
          <w:sz w:val="24"/>
          <w:szCs w:val="24"/>
        </w:rPr>
        <w:t xml:space="preserve">Przewodniczący Rady Miejskiej ogłosił przerwę. Po czym Prezydent dokończył swoją wypowiedź.  </w:t>
      </w:r>
    </w:p>
    <w:p w:rsidR="00CF2EE8" w:rsidRDefault="00CF2EE8" w:rsidP="00C629E9">
      <w:pPr>
        <w:jc w:val="both"/>
        <w:rPr>
          <w:rFonts w:ascii="Arial" w:hAnsi="Arial" w:cs="Arial"/>
          <w:sz w:val="24"/>
          <w:szCs w:val="24"/>
        </w:rPr>
      </w:pPr>
      <w:r>
        <w:rPr>
          <w:rFonts w:ascii="Arial" w:hAnsi="Arial" w:cs="Arial"/>
          <w:sz w:val="24"/>
          <w:szCs w:val="24"/>
        </w:rPr>
        <w:t>Prezydent rozpoczął, jeżeli</w:t>
      </w:r>
      <w:r w:rsidR="00EB0E0C">
        <w:rPr>
          <w:rFonts w:ascii="Arial" w:hAnsi="Arial" w:cs="Arial"/>
          <w:sz w:val="24"/>
          <w:szCs w:val="24"/>
        </w:rPr>
        <w:t xml:space="preserve"> </w:t>
      </w:r>
      <w:r>
        <w:rPr>
          <w:rFonts w:ascii="Arial" w:hAnsi="Arial" w:cs="Arial"/>
          <w:sz w:val="24"/>
          <w:szCs w:val="24"/>
        </w:rPr>
        <w:t>wybudowano by</w:t>
      </w:r>
      <w:r w:rsidR="00EB0E0C">
        <w:rPr>
          <w:rFonts w:ascii="Arial" w:hAnsi="Arial" w:cs="Arial"/>
          <w:sz w:val="24"/>
          <w:szCs w:val="24"/>
        </w:rPr>
        <w:t xml:space="preserve"> nowy </w:t>
      </w:r>
      <w:r>
        <w:rPr>
          <w:rFonts w:ascii="Arial" w:hAnsi="Arial" w:cs="Arial"/>
          <w:sz w:val="24"/>
          <w:szCs w:val="24"/>
        </w:rPr>
        <w:t>obiekt</w:t>
      </w:r>
      <w:r w:rsidR="00EB0E0C">
        <w:rPr>
          <w:rFonts w:ascii="Arial" w:hAnsi="Arial" w:cs="Arial"/>
          <w:sz w:val="24"/>
          <w:szCs w:val="24"/>
        </w:rPr>
        <w:t xml:space="preserve"> </w:t>
      </w:r>
      <w:r>
        <w:rPr>
          <w:rFonts w:ascii="Arial" w:hAnsi="Arial" w:cs="Arial"/>
          <w:sz w:val="24"/>
          <w:szCs w:val="24"/>
        </w:rPr>
        <w:t xml:space="preserve">o powierzchni tysiąca metrów kwadratowych. Następnie przerwał swoją wypowiedź, gdyż z sali dochodziły głosy radnego Marczaka, który prosił o przedstawienie wniosku OSP. </w:t>
      </w:r>
    </w:p>
    <w:p w:rsidR="00C629E9" w:rsidRDefault="00C629E9" w:rsidP="00C629E9">
      <w:pPr>
        <w:jc w:val="both"/>
        <w:rPr>
          <w:rFonts w:ascii="Arial" w:hAnsi="Arial" w:cs="Arial"/>
          <w:sz w:val="24"/>
          <w:szCs w:val="24"/>
        </w:rPr>
      </w:pPr>
      <w:r>
        <w:rPr>
          <w:rFonts w:ascii="Arial" w:hAnsi="Arial" w:cs="Arial"/>
          <w:sz w:val="24"/>
          <w:szCs w:val="24"/>
        </w:rPr>
        <w:lastRenderedPageBreak/>
        <w:t xml:space="preserve">Przewodniczący Rady Miejskiej powiedział, że dzień wcześniej odbyło się posiedzenie komisji, w którym uczestniczył radny Marczak. Poprosił, aby dać skończyć wypowiedź Prezydentowi, później odbędzie się przerwa i wszyscy ochłoną. </w:t>
      </w:r>
    </w:p>
    <w:p w:rsidR="0022502D" w:rsidRDefault="00C629E9" w:rsidP="00BB4D4F">
      <w:pPr>
        <w:jc w:val="both"/>
        <w:rPr>
          <w:rFonts w:ascii="Arial" w:hAnsi="Arial" w:cs="Arial"/>
          <w:sz w:val="24"/>
          <w:szCs w:val="24"/>
        </w:rPr>
      </w:pPr>
      <w:r>
        <w:rPr>
          <w:rFonts w:ascii="Arial" w:hAnsi="Arial" w:cs="Arial"/>
          <w:sz w:val="24"/>
          <w:szCs w:val="24"/>
        </w:rPr>
        <w:t>Pan Lucjusz Nadbereżny zaznaczył, że mówiąc o tysiącu metrów kwadratowych miał na myśli Centrum Aktywności Se</w:t>
      </w:r>
      <w:r w:rsidR="0022502D">
        <w:rPr>
          <w:rFonts w:ascii="Arial" w:hAnsi="Arial" w:cs="Arial"/>
          <w:sz w:val="24"/>
          <w:szCs w:val="24"/>
        </w:rPr>
        <w:t xml:space="preserve">niora, nie budynek OSP. Kontynuował, że gdyby wybudować nowy tego typu obiekt na działce, </w:t>
      </w:r>
      <w:r w:rsidR="00CF2EE8">
        <w:rPr>
          <w:rFonts w:ascii="Arial" w:hAnsi="Arial" w:cs="Arial"/>
          <w:sz w:val="24"/>
          <w:szCs w:val="24"/>
        </w:rPr>
        <w:t>angażując</w:t>
      </w:r>
      <w:r w:rsidR="00EB0E0C">
        <w:rPr>
          <w:rFonts w:ascii="Arial" w:hAnsi="Arial" w:cs="Arial"/>
          <w:sz w:val="24"/>
          <w:szCs w:val="24"/>
        </w:rPr>
        <w:t xml:space="preserve"> teren i </w:t>
      </w:r>
      <w:r w:rsidR="00CF2EE8">
        <w:rPr>
          <w:rFonts w:ascii="Arial" w:hAnsi="Arial" w:cs="Arial"/>
          <w:sz w:val="24"/>
          <w:szCs w:val="24"/>
        </w:rPr>
        <w:t>kwestie</w:t>
      </w:r>
      <w:r w:rsidR="00EB0E0C">
        <w:rPr>
          <w:rFonts w:ascii="Arial" w:hAnsi="Arial" w:cs="Arial"/>
          <w:sz w:val="24"/>
          <w:szCs w:val="24"/>
        </w:rPr>
        <w:t xml:space="preserve"> budowy to </w:t>
      </w:r>
      <w:r w:rsidR="00CF2EE8">
        <w:rPr>
          <w:rFonts w:ascii="Arial" w:hAnsi="Arial" w:cs="Arial"/>
          <w:sz w:val="24"/>
          <w:szCs w:val="24"/>
        </w:rPr>
        <w:t>kosztowałoby to</w:t>
      </w:r>
      <w:r w:rsidR="00EB0E0C">
        <w:rPr>
          <w:rFonts w:ascii="Arial" w:hAnsi="Arial" w:cs="Arial"/>
          <w:sz w:val="24"/>
          <w:szCs w:val="24"/>
        </w:rPr>
        <w:t xml:space="preserve"> 15 mln zł</w:t>
      </w:r>
      <w:r w:rsidR="00CF2EE8">
        <w:rPr>
          <w:rFonts w:ascii="Arial" w:hAnsi="Arial" w:cs="Arial"/>
          <w:sz w:val="24"/>
          <w:szCs w:val="24"/>
        </w:rPr>
        <w:t xml:space="preserve">. </w:t>
      </w:r>
      <w:r w:rsidR="0022502D">
        <w:rPr>
          <w:rFonts w:ascii="Arial" w:hAnsi="Arial" w:cs="Arial"/>
          <w:sz w:val="24"/>
          <w:szCs w:val="24"/>
        </w:rPr>
        <w:t>Trudno byłoby też znaleźć miejsce w centrum Stalowej Woli, które umożliwiałoby dotarcie pieszo i komunikacją miejską ze wszystkich s</w:t>
      </w:r>
      <w:r w:rsidR="00B27192">
        <w:rPr>
          <w:rFonts w:ascii="Arial" w:hAnsi="Arial" w:cs="Arial"/>
          <w:sz w:val="24"/>
          <w:szCs w:val="24"/>
        </w:rPr>
        <w:t xml:space="preserve">tron miasta, co zapewnia budynek Centrum 4. Prezydent dodał, że wbrew temu co kłamliwie może powtarzać radny Marczak, wydatki były w pełni uzasadnione. Już nie wspominając o tym, że ponad 2 mln zł to środki pozyskane z programów rządowych. Włodarz miasta życzył panu Marczakowi w przypadku pełnienia </w:t>
      </w:r>
      <w:r w:rsidR="00BB4D4F">
        <w:rPr>
          <w:rFonts w:ascii="Arial" w:hAnsi="Arial" w:cs="Arial"/>
          <w:sz w:val="24"/>
          <w:szCs w:val="24"/>
        </w:rPr>
        <w:t xml:space="preserve">przez niego </w:t>
      </w:r>
      <w:r w:rsidR="00B27192">
        <w:rPr>
          <w:rFonts w:ascii="Arial" w:hAnsi="Arial" w:cs="Arial"/>
          <w:sz w:val="24"/>
          <w:szCs w:val="24"/>
        </w:rPr>
        <w:t>takiej funkcji</w:t>
      </w:r>
      <w:r w:rsidR="00BB4D4F">
        <w:rPr>
          <w:rFonts w:ascii="Arial" w:hAnsi="Arial" w:cs="Arial"/>
          <w:sz w:val="24"/>
          <w:szCs w:val="24"/>
        </w:rPr>
        <w:t xml:space="preserve"> publicznej</w:t>
      </w:r>
      <w:r w:rsidR="00B27192">
        <w:rPr>
          <w:rFonts w:ascii="Arial" w:hAnsi="Arial" w:cs="Arial"/>
          <w:sz w:val="24"/>
          <w:szCs w:val="24"/>
        </w:rPr>
        <w:t xml:space="preserve">, aby był w stanie </w:t>
      </w:r>
      <w:r w:rsidR="00BB4D4F">
        <w:rPr>
          <w:rFonts w:ascii="Arial" w:hAnsi="Arial" w:cs="Arial"/>
          <w:sz w:val="24"/>
          <w:szCs w:val="24"/>
        </w:rPr>
        <w:t xml:space="preserve">tak jak Prezydent Nadbereżny zarobić na swoje wynagrodzenie, pozyskując różnego rodzaju środki zewnętrzne, rządowe, europejskie, norweskie i </w:t>
      </w:r>
      <w:r w:rsidR="00B27192">
        <w:rPr>
          <w:rFonts w:ascii="Arial" w:hAnsi="Arial" w:cs="Arial"/>
          <w:sz w:val="24"/>
          <w:szCs w:val="24"/>
        </w:rPr>
        <w:t>wykazać</w:t>
      </w:r>
      <w:r w:rsidR="00BB4D4F">
        <w:rPr>
          <w:rFonts w:ascii="Arial" w:hAnsi="Arial" w:cs="Arial"/>
          <w:sz w:val="24"/>
          <w:szCs w:val="24"/>
        </w:rPr>
        <w:t xml:space="preserve"> się skutecznością. </w:t>
      </w:r>
    </w:p>
    <w:p w:rsidR="00F16E29" w:rsidRDefault="004A1A99" w:rsidP="00EC2FE0">
      <w:pPr>
        <w:jc w:val="both"/>
        <w:rPr>
          <w:rFonts w:ascii="Arial" w:hAnsi="Arial" w:cs="Arial"/>
          <w:sz w:val="24"/>
          <w:szCs w:val="24"/>
        </w:rPr>
      </w:pPr>
      <w:r>
        <w:rPr>
          <w:rFonts w:ascii="Arial" w:hAnsi="Arial" w:cs="Arial"/>
          <w:sz w:val="24"/>
          <w:szCs w:val="24"/>
        </w:rPr>
        <w:t>Jeżeli chodzi o wniosek OSP Stalowa Wola, Pan Lucjusz Nadbereżny poinformował, że</w:t>
      </w:r>
      <w:r w:rsidR="00EB0E0C">
        <w:rPr>
          <w:rFonts w:ascii="Arial" w:hAnsi="Arial" w:cs="Arial"/>
          <w:sz w:val="24"/>
          <w:szCs w:val="24"/>
        </w:rPr>
        <w:t xml:space="preserve"> nie jest </w:t>
      </w:r>
      <w:r>
        <w:rPr>
          <w:rFonts w:ascii="Arial" w:hAnsi="Arial" w:cs="Arial"/>
          <w:sz w:val="24"/>
          <w:szCs w:val="24"/>
        </w:rPr>
        <w:t>to wniosek konkursowy</w:t>
      </w:r>
      <w:r w:rsidR="00EB0E0C">
        <w:rPr>
          <w:rFonts w:ascii="Arial" w:hAnsi="Arial" w:cs="Arial"/>
          <w:sz w:val="24"/>
          <w:szCs w:val="24"/>
        </w:rPr>
        <w:t xml:space="preserve"> </w:t>
      </w:r>
      <w:r w:rsidR="0064144B">
        <w:rPr>
          <w:rFonts w:ascii="Arial" w:hAnsi="Arial" w:cs="Arial"/>
          <w:sz w:val="24"/>
          <w:szCs w:val="24"/>
        </w:rPr>
        <w:t>czy wniosek o charakterze rozstrzygnięcia w innej procedurze</w:t>
      </w:r>
      <w:r w:rsidR="00F16E29">
        <w:rPr>
          <w:rFonts w:ascii="Arial" w:hAnsi="Arial" w:cs="Arial"/>
          <w:sz w:val="24"/>
          <w:szCs w:val="24"/>
        </w:rPr>
        <w:t>.</w:t>
      </w:r>
      <w:r w:rsidR="00291A92">
        <w:rPr>
          <w:rFonts w:ascii="Arial" w:hAnsi="Arial" w:cs="Arial"/>
          <w:sz w:val="24"/>
          <w:szCs w:val="24"/>
        </w:rPr>
        <w:t xml:space="preserve"> Prezydent dodał, iż</w:t>
      </w:r>
      <w:r w:rsidR="00F16E29">
        <w:rPr>
          <w:rFonts w:ascii="Arial" w:hAnsi="Arial" w:cs="Arial"/>
          <w:sz w:val="24"/>
          <w:szCs w:val="24"/>
        </w:rPr>
        <w:t xml:space="preserve"> </w:t>
      </w:r>
      <w:r w:rsidR="00291A92">
        <w:rPr>
          <w:rFonts w:ascii="Arial" w:hAnsi="Arial" w:cs="Arial"/>
          <w:sz w:val="24"/>
          <w:szCs w:val="24"/>
        </w:rPr>
        <w:t>w</w:t>
      </w:r>
      <w:r w:rsidR="00266406">
        <w:rPr>
          <w:rFonts w:ascii="Arial" w:hAnsi="Arial" w:cs="Arial"/>
          <w:sz w:val="24"/>
          <w:szCs w:val="24"/>
        </w:rPr>
        <w:t xml:space="preserve"> momencie podjęcia decyzji o rozbudowie strażnicy OSP </w:t>
      </w:r>
      <w:r w:rsidR="00EC2FE0">
        <w:rPr>
          <w:rFonts w:ascii="Arial" w:hAnsi="Arial" w:cs="Arial"/>
          <w:sz w:val="24"/>
          <w:szCs w:val="24"/>
        </w:rPr>
        <w:t xml:space="preserve">Stalowa Wola, było wiadomo, że nie </w:t>
      </w:r>
      <w:r w:rsidR="00AA5400">
        <w:rPr>
          <w:rFonts w:ascii="Arial" w:hAnsi="Arial" w:cs="Arial"/>
          <w:sz w:val="24"/>
          <w:szCs w:val="24"/>
        </w:rPr>
        <w:t xml:space="preserve">będzie </w:t>
      </w:r>
      <w:r w:rsidR="00EC2FE0">
        <w:rPr>
          <w:rFonts w:ascii="Arial" w:hAnsi="Arial" w:cs="Arial"/>
          <w:sz w:val="24"/>
          <w:szCs w:val="24"/>
        </w:rPr>
        <w:t>to jedynie podstawowe wyposażenie budowlane</w:t>
      </w:r>
      <w:r w:rsidR="00AA5400">
        <w:rPr>
          <w:rFonts w:ascii="Arial" w:hAnsi="Arial" w:cs="Arial"/>
          <w:sz w:val="24"/>
          <w:szCs w:val="24"/>
        </w:rPr>
        <w:t xml:space="preserve">, lecz budynek należy wyposażyć. </w:t>
      </w:r>
      <w:r w:rsidR="009B546D">
        <w:rPr>
          <w:rFonts w:ascii="Arial" w:hAnsi="Arial" w:cs="Arial"/>
          <w:sz w:val="24"/>
          <w:szCs w:val="24"/>
        </w:rPr>
        <w:t xml:space="preserve">Prezydent powiedział, że pan Marczak domniema co było zawarte we wniosku, tak jakby strażacy mieli oszukiwać mieszkańców, radnych, Prezydenta. </w:t>
      </w:r>
      <w:r w:rsidR="008C77E7">
        <w:rPr>
          <w:rFonts w:ascii="Arial" w:hAnsi="Arial" w:cs="Arial"/>
          <w:sz w:val="24"/>
          <w:szCs w:val="24"/>
        </w:rPr>
        <w:t>Powiedział, iż s</w:t>
      </w:r>
      <w:r w:rsidR="009B546D">
        <w:rPr>
          <w:rFonts w:ascii="Arial" w:hAnsi="Arial" w:cs="Arial"/>
          <w:sz w:val="24"/>
          <w:szCs w:val="24"/>
        </w:rPr>
        <w:t xml:space="preserve">ą to wydatki publiczne, rozliczane, więc komu należy ufać? </w:t>
      </w:r>
    </w:p>
    <w:p w:rsidR="00EB0E0C" w:rsidRDefault="00457A41" w:rsidP="00457A41">
      <w:pPr>
        <w:jc w:val="both"/>
        <w:rPr>
          <w:rFonts w:ascii="Arial" w:hAnsi="Arial" w:cs="Arial"/>
          <w:sz w:val="24"/>
          <w:szCs w:val="24"/>
        </w:rPr>
      </w:pPr>
      <w:r>
        <w:rPr>
          <w:rFonts w:ascii="Arial" w:hAnsi="Arial" w:cs="Arial"/>
          <w:sz w:val="24"/>
          <w:szCs w:val="24"/>
        </w:rPr>
        <w:t>Radna Joanna Grobel-Proszowska odparła, że</w:t>
      </w:r>
      <w:r w:rsidR="00EB0E0C">
        <w:rPr>
          <w:rFonts w:ascii="Arial" w:hAnsi="Arial" w:cs="Arial"/>
          <w:sz w:val="24"/>
          <w:szCs w:val="24"/>
        </w:rPr>
        <w:t xml:space="preserve"> przerwa powinna </w:t>
      </w:r>
      <w:r>
        <w:rPr>
          <w:rFonts w:ascii="Arial" w:hAnsi="Arial" w:cs="Arial"/>
          <w:sz w:val="24"/>
          <w:szCs w:val="24"/>
        </w:rPr>
        <w:t xml:space="preserve">dotyczyć pana Prezydenta. </w:t>
      </w:r>
    </w:p>
    <w:p w:rsidR="00B13D0F" w:rsidRDefault="00924692" w:rsidP="00457A41">
      <w:pPr>
        <w:jc w:val="both"/>
        <w:rPr>
          <w:rFonts w:ascii="Arial" w:hAnsi="Arial" w:cs="Arial"/>
          <w:sz w:val="24"/>
          <w:szCs w:val="24"/>
        </w:rPr>
      </w:pPr>
      <w:r>
        <w:rPr>
          <w:rFonts w:ascii="Arial" w:hAnsi="Arial" w:cs="Arial"/>
          <w:sz w:val="24"/>
          <w:szCs w:val="24"/>
        </w:rPr>
        <w:t>Prezydent powiedział, że nie widzi</w:t>
      </w:r>
      <w:r w:rsidR="00946AB2">
        <w:rPr>
          <w:rFonts w:ascii="Arial" w:hAnsi="Arial" w:cs="Arial"/>
          <w:sz w:val="24"/>
          <w:szCs w:val="24"/>
        </w:rPr>
        <w:t xml:space="preserve"> potrzeby jakiejkolwiek przerwy i dla</w:t>
      </w:r>
      <w:r w:rsidR="00291A92">
        <w:rPr>
          <w:rFonts w:ascii="Arial" w:hAnsi="Arial" w:cs="Arial"/>
          <w:sz w:val="24"/>
          <w:szCs w:val="24"/>
        </w:rPr>
        <w:t>czego ma wygaszać dyskusję, bo</w:t>
      </w:r>
      <w:r w:rsidR="00946AB2">
        <w:rPr>
          <w:rFonts w:ascii="Arial" w:hAnsi="Arial" w:cs="Arial"/>
          <w:sz w:val="24"/>
          <w:szCs w:val="24"/>
        </w:rPr>
        <w:t xml:space="preserve"> ktoś nie potrafi pohamować swoich emocji. </w:t>
      </w:r>
      <w:r w:rsidR="00672AE2">
        <w:rPr>
          <w:rFonts w:ascii="Arial" w:hAnsi="Arial" w:cs="Arial"/>
          <w:sz w:val="24"/>
          <w:szCs w:val="24"/>
        </w:rPr>
        <w:t>W</w:t>
      </w:r>
      <w:r w:rsidR="00395768">
        <w:rPr>
          <w:rFonts w:ascii="Arial" w:hAnsi="Arial" w:cs="Arial"/>
          <w:sz w:val="24"/>
          <w:szCs w:val="24"/>
        </w:rPr>
        <w:t>ł</w:t>
      </w:r>
      <w:r w:rsidR="00672AE2">
        <w:rPr>
          <w:rFonts w:ascii="Arial" w:hAnsi="Arial" w:cs="Arial"/>
          <w:sz w:val="24"/>
          <w:szCs w:val="24"/>
        </w:rPr>
        <w:t>odarz miasta dodał, że odpowiada za sw</w:t>
      </w:r>
      <w:r w:rsidR="00395768">
        <w:rPr>
          <w:rFonts w:ascii="Arial" w:hAnsi="Arial" w:cs="Arial"/>
          <w:sz w:val="24"/>
          <w:szCs w:val="24"/>
        </w:rPr>
        <w:t>oje słowa, na nikogo nie krzyczy</w:t>
      </w:r>
      <w:r w:rsidR="008F7B2E">
        <w:rPr>
          <w:rFonts w:ascii="Arial" w:hAnsi="Arial" w:cs="Arial"/>
          <w:sz w:val="24"/>
          <w:szCs w:val="24"/>
        </w:rPr>
        <w:t xml:space="preserve">, nie wyzywa od „chama” w przeciwieństwie do radnego Marczaka. </w:t>
      </w:r>
      <w:r w:rsidR="00A67F95">
        <w:rPr>
          <w:rFonts w:ascii="Arial" w:hAnsi="Arial" w:cs="Arial"/>
          <w:sz w:val="24"/>
          <w:szCs w:val="24"/>
        </w:rPr>
        <w:t xml:space="preserve">Kontynuował swoją wypowiedź, że dyskusja powinna się toczyć, nie należy się jedynie „głaskać” i udawać, że jest inaczej niż jest w rzeczywistości. </w:t>
      </w:r>
      <w:r w:rsidR="00B42F4F">
        <w:rPr>
          <w:rFonts w:ascii="Arial" w:hAnsi="Arial" w:cs="Arial"/>
          <w:sz w:val="24"/>
          <w:szCs w:val="24"/>
        </w:rPr>
        <w:t xml:space="preserve">Pan Lucjusz Nadbereżny zaznaczył, że dzisiaj radni reprezentujący Klub Stalowowolskiego Porozumienia Samorządowego </w:t>
      </w:r>
      <w:r w:rsidR="00BC78FB">
        <w:rPr>
          <w:rFonts w:ascii="Arial" w:hAnsi="Arial" w:cs="Arial"/>
          <w:sz w:val="24"/>
          <w:szCs w:val="24"/>
        </w:rPr>
        <w:t>głosami radnego Dariusza Przytuły przy pełnym zaangażowaniu pani Renaty Butryn i innych</w:t>
      </w:r>
      <w:r w:rsidR="00291A92">
        <w:rPr>
          <w:rFonts w:ascii="Arial" w:hAnsi="Arial" w:cs="Arial"/>
          <w:sz w:val="24"/>
          <w:szCs w:val="24"/>
        </w:rPr>
        <w:t>,</w:t>
      </w:r>
      <w:r w:rsidR="00BC78FB">
        <w:rPr>
          <w:rFonts w:ascii="Arial" w:hAnsi="Arial" w:cs="Arial"/>
          <w:sz w:val="24"/>
          <w:szCs w:val="24"/>
        </w:rPr>
        <w:t xml:space="preserve"> dokonali hejtu na pana Przewodniczącego Stanisława Sobieraja. </w:t>
      </w:r>
      <w:r w:rsidR="00002EC4">
        <w:rPr>
          <w:rFonts w:ascii="Arial" w:hAnsi="Arial" w:cs="Arial"/>
          <w:sz w:val="24"/>
          <w:szCs w:val="24"/>
        </w:rPr>
        <w:t>Prezydent zapytał, dlaczego mieszkańcy Stalowej Woli nie mogą się dowiedzieć jak wygląda codzienna praca radnych, w sączeniu hejtu i nienawiści jednych wobec drugich. Włodarz miasta zapytał również, czy ma stanąć przed radnym i za to przeprosić?</w:t>
      </w:r>
    </w:p>
    <w:p w:rsidR="00924692" w:rsidRDefault="00B13D0F" w:rsidP="00457A41">
      <w:pPr>
        <w:jc w:val="both"/>
        <w:rPr>
          <w:rFonts w:ascii="Arial" w:hAnsi="Arial" w:cs="Arial"/>
          <w:sz w:val="24"/>
          <w:szCs w:val="24"/>
        </w:rPr>
      </w:pPr>
      <w:r>
        <w:rPr>
          <w:rFonts w:ascii="Arial" w:hAnsi="Arial" w:cs="Arial"/>
          <w:sz w:val="24"/>
          <w:szCs w:val="24"/>
        </w:rPr>
        <w:t xml:space="preserve">Z sali słychać było głos pani radnej Joanny Grobel-Proszowskiej, która powiedziała, że nie przyznaje się do żadnego hejtu. </w:t>
      </w:r>
    </w:p>
    <w:p w:rsidR="00B13D0F" w:rsidRDefault="00B13D0F" w:rsidP="00457A41">
      <w:pPr>
        <w:jc w:val="both"/>
        <w:rPr>
          <w:rFonts w:ascii="Arial" w:hAnsi="Arial" w:cs="Arial"/>
          <w:sz w:val="24"/>
          <w:szCs w:val="24"/>
        </w:rPr>
      </w:pPr>
      <w:r>
        <w:rPr>
          <w:rFonts w:ascii="Arial" w:hAnsi="Arial" w:cs="Arial"/>
          <w:sz w:val="24"/>
          <w:szCs w:val="24"/>
        </w:rPr>
        <w:t xml:space="preserve">Prezydent powiedział, że nie miał na myśli pani przewodniczącej Grobel-Proszowskiej. </w:t>
      </w:r>
      <w:r w:rsidR="001741FD">
        <w:rPr>
          <w:rFonts w:ascii="Arial" w:hAnsi="Arial" w:cs="Arial"/>
          <w:sz w:val="24"/>
          <w:szCs w:val="24"/>
        </w:rPr>
        <w:t xml:space="preserve">Dodał, że radni mówią „hejt stop”, a co </w:t>
      </w:r>
      <w:r w:rsidR="00CE3F0D">
        <w:rPr>
          <w:rFonts w:ascii="Arial" w:hAnsi="Arial" w:cs="Arial"/>
          <w:sz w:val="24"/>
          <w:szCs w:val="24"/>
        </w:rPr>
        <w:t xml:space="preserve">innego </w:t>
      </w:r>
      <w:r w:rsidR="001741FD">
        <w:rPr>
          <w:rFonts w:ascii="Arial" w:hAnsi="Arial" w:cs="Arial"/>
          <w:sz w:val="24"/>
          <w:szCs w:val="24"/>
        </w:rPr>
        <w:t xml:space="preserve">robią w Internecie </w:t>
      </w:r>
      <w:r w:rsidR="00CE3F0D">
        <w:rPr>
          <w:rFonts w:ascii="Arial" w:hAnsi="Arial" w:cs="Arial"/>
          <w:sz w:val="24"/>
          <w:szCs w:val="24"/>
        </w:rPr>
        <w:t xml:space="preserve">i dyskusjach. </w:t>
      </w:r>
      <w:r w:rsidR="00703C2F">
        <w:rPr>
          <w:rFonts w:ascii="Arial" w:hAnsi="Arial" w:cs="Arial"/>
          <w:sz w:val="24"/>
          <w:szCs w:val="24"/>
        </w:rPr>
        <w:t>Włodarz miasta zaznaczył, że jako Prezydent Stalowej Woli ma prawo zareagować i powiedzieć „stop”</w:t>
      </w:r>
      <w:r w:rsidR="00B2539E">
        <w:rPr>
          <w:rFonts w:ascii="Arial" w:hAnsi="Arial" w:cs="Arial"/>
          <w:sz w:val="24"/>
          <w:szCs w:val="24"/>
        </w:rPr>
        <w:t xml:space="preserve"> tego typu działalności, która wywołuje niezdrowe emocje. Prezydent dodał, że </w:t>
      </w:r>
      <w:r w:rsidR="00B2539E">
        <w:rPr>
          <w:rFonts w:ascii="Arial" w:hAnsi="Arial" w:cs="Arial"/>
          <w:sz w:val="24"/>
          <w:szCs w:val="24"/>
        </w:rPr>
        <w:lastRenderedPageBreak/>
        <w:t xml:space="preserve">wydaje mu się, iż radni czasami nie mogą znieść, że dzieje się dobrze. </w:t>
      </w:r>
      <w:r w:rsidR="00590F79">
        <w:rPr>
          <w:rFonts w:ascii="Arial" w:hAnsi="Arial" w:cs="Arial"/>
          <w:sz w:val="24"/>
          <w:szCs w:val="24"/>
        </w:rPr>
        <w:t>Życzył bardziej pozytywnego spojrzenia na to, co dzieje się wokół Stalowej Woli</w:t>
      </w:r>
      <w:r w:rsidR="002D53FA">
        <w:rPr>
          <w:rFonts w:ascii="Arial" w:hAnsi="Arial" w:cs="Arial"/>
          <w:sz w:val="24"/>
          <w:szCs w:val="24"/>
        </w:rPr>
        <w:t xml:space="preserve">, co nie wyklucza krytycznych i merytorycznych głosów. </w:t>
      </w:r>
      <w:r w:rsidR="00B30B31">
        <w:rPr>
          <w:rFonts w:ascii="Arial" w:hAnsi="Arial" w:cs="Arial"/>
          <w:sz w:val="24"/>
          <w:szCs w:val="24"/>
        </w:rPr>
        <w:t>Prezydent powtórzył, że</w:t>
      </w:r>
      <w:r w:rsidR="00B70230">
        <w:rPr>
          <w:rFonts w:ascii="Arial" w:hAnsi="Arial" w:cs="Arial"/>
          <w:sz w:val="24"/>
          <w:szCs w:val="24"/>
        </w:rPr>
        <w:t xml:space="preserve"> nadal czeka na ja</w:t>
      </w:r>
      <w:r w:rsidR="003F7CFB">
        <w:rPr>
          <w:rFonts w:ascii="Arial" w:hAnsi="Arial" w:cs="Arial"/>
          <w:sz w:val="24"/>
          <w:szCs w:val="24"/>
        </w:rPr>
        <w:t xml:space="preserve">kikolwiek wniosek z inicjatywą dot. Stalowej Woli i zapewnił, jeżeli będzie on uzasadniony to na pewno go zrealizuje. </w:t>
      </w:r>
    </w:p>
    <w:p w:rsidR="004D202D" w:rsidRDefault="004D202D">
      <w:pPr>
        <w:rPr>
          <w:rFonts w:ascii="Arial" w:hAnsi="Arial" w:cs="Arial"/>
          <w:sz w:val="24"/>
          <w:szCs w:val="24"/>
        </w:rPr>
      </w:pPr>
      <w:r>
        <w:rPr>
          <w:rFonts w:ascii="Arial" w:hAnsi="Arial" w:cs="Arial"/>
          <w:sz w:val="24"/>
          <w:szCs w:val="24"/>
        </w:rPr>
        <w:t xml:space="preserve">Przewodniczący </w:t>
      </w:r>
      <w:r w:rsidR="00383AA2">
        <w:rPr>
          <w:rFonts w:ascii="Arial" w:hAnsi="Arial" w:cs="Arial"/>
          <w:sz w:val="24"/>
          <w:szCs w:val="24"/>
        </w:rPr>
        <w:t xml:space="preserve">Rady Miejskiej </w:t>
      </w:r>
      <w:r>
        <w:rPr>
          <w:rFonts w:ascii="Arial" w:hAnsi="Arial" w:cs="Arial"/>
          <w:sz w:val="24"/>
          <w:szCs w:val="24"/>
        </w:rPr>
        <w:t xml:space="preserve">ogłosił </w:t>
      </w:r>
      <w:r w:rsidR="00383AA2">
        <w:rPr>
          <w:rFonts w:ascii="Arial" w:hAnsi="Arial" w:cs="Arial"/>
          <w:sz w:val="24"/>
          <w:szCs w:val="24"/>
        </w:rPr>
        <w:t xml:space="preserve">przerwę. </w:t>
      </w:r>
      <w:r>
        <w:rPr>
          <w:rFonts w:ascii="Arial" w:hAnsi="Arial" w:cs="Arial"/>
          <w:sz w:val="24"/>
          <w:szCs w:val="24"/>
        </w:rPr>
        <w:t xml:space="preserve"> </w:t>
      </w:r>
    </w:p>
    <w:p w:rsidR="0069092B" w:rsidRDefault="00355383" w:rsidP="009D7A4F">
      <w:pPr>
        <w:jc w:val="both"/>
        <w:rPr>
          <w:rFonts w:ascii="Arial" w:hAnsi="Arial" w:cs="Arial"/>
          <w:sz w:val="24"/>
          <w:szCs w:val="24"/>
        </w:rPr>
      </w:pPr>
      <w:r>
        <w:rPr>
          <w:rFonts w:ascii="Arial" w:hAnsi="Arial" w:cs="Arial"/>
          <w:sz w:val="24"/>
          <w:szCs w:val="24"/>
        </w:rPr>
        <w:t>Po przerwie g</w:t>
      </w:r>
      <w:r w:rsidR="00B37D37">
        <w:rPr>
          <w:rFonts w:ascii="Arial" w:hAnsi="Arial" w:cs="Arial"/>
          <w:sz w:val="24"/>
          <w:szCs w:val="24"/>
        </w:rPr>
        <w:t xml:space="preserve">łos zabrała pani Renata </w:t>
      </w:r>
      <w:r>
        <w:rPr>
          <w:rFonts w:ascii="Arial" w:hAnsi="Arial" w:cs="Arial"/>
          <w:sz w:val="24"/>
          <w:szCs w:val="24"/>
        </w:rPr>
        <w:t xml:space="preserve">Butryn, która </w:t>
      </w:r>
      <w:r w:rsidR="00A518AA">
        <w:rPr>
          <w:rFonts w:ascii="Arial" w:hAnsi="Arial" w:cs="Arial"/>
          <w:sz w:val="24"/>
          <w:szCs w:val="24"/>
        </w:rPr>
        <w:t>zaznaczyła, iż</w:t>
      </w:r>
      <w:r>
        <w:rPr>
          <w:rFonts w:ascii="Arial" w:hAnsi="Arial" w:cs="Arial"/>
          <w:sz w:val="24"/>
          <w:szCs w:val="24"/>
        </w:rPr>
        <w:t xml:space="preserve"> P</w:t>
      </w:r>
      <w:r w:rsidR="000D4358">
        <w:rPr>
          <w:rFonts w:ascii="Arial" w:hAnsi="Arial" w:cs="Arial"/>
          <w:sz w:val="24"/>
          <w:szCs w:val="24"/>
        </w:rPr>
        <w:t xml:space="preserve">rezydent </w:t>
      </w:r>
      <w:r w:rsidR="007476F1">
        <w:rPr>
          <w:rFonts w:ascii="Arial" w:hAnsi="Arial" w:cs="Arial"/>
          <w:sz w:val="24"/>
          <w:szCs w:val="24"/>
        </w:rPr>
        <w:t>mówił</w:t>
      </w:r>
      <w:r w:rsidR="00A518AA">
        <w:rPr>
          <w:rFonts w:ascii="Arial" w:hAnsi="Arial" w:cs="Arial"/>
          <w:sz w:val="24"/>
          <w:szCs w:val="24"/>
        </w:rPr>
        <w:t>, ż</w:t>
      </w:r>
      <w:r w:rsidR="000D4358">
        <w:rPr>
          <w:rFonts w:ascii="Arial" w:hAnsi="Arial" w:cs="Arial"/>
          <w:sz w:val="24"/>
          <w:szCs w:val="24"/>
        </w:rPr>
        <w:t xml:space="preserve">e wszystkie działania </w:t>
      </w:r>
      <w:r w:rsidR="00A25F70">
        <w:rPr>
          <w:rFonts w:ascii="Arial" w:hAnsi="Arial" w:cs="Arial"/>
          <w:sz w:val="24"/>
          <w:szCs w:val="24"/>
        </w:rPr>
        <w:t>są przemślane i</w:t>
      </w:r>
      <w:r w:rsidR="000D4358">
        <w:rPr>
          <w:rFonts w:ascii="Arial" w:hAnsi="Arial" w:cs="Arial"/>
          <w:sz w:val="24"/>
          <w:szCs w:val="24"/>
        </w:rPr>
        <w:t xml:space="preserve"> skuteczne. </w:t>
      </w:r>
      <w:r w:rsidR="00A25F70">
        <w:rPr>
          <w:rFonts w:ascii="Arial" w:hAnsi="Arial" w:cs="Arial"/>
          <w:sz w:val="24"/>
          <w:szCs w:val="24"/>
        </w:rPr>
        <w:t xml:space="preserve">Radna przypomniała jak była wspólnie z radnymi </w:t>
      </w:r>
      <w:r w:rsidR="00DB21B2">
        <w:rPr>
          <w:rFonts w:ascii="Arial" w:hAnsi="Arial" w:cs="Arial"/>
          <w:sz w:val="24"/>
          <w:szCs w:val="24"/>
        </w:rPr>
        <w:t xml:space="preserve">Przytułą i Brzezińskim </w:t>
      </w:r>
      <w:r w:rsidR="00A25F70">
        <w:rPr>
          <w:rFonts w:ascii="Arial" w:hAnsi="Arial" w:cs="Arial"/>
          <w:sz w:val="24"/>
          <w:szCs w:val="24"/>
        </w:rPr>
        <w:t>z wizytacją</w:t>
      </w:r>
      <w:r w:rsidR="000D4358">
        <w:rPr>
          <w:rFonts w:ascii="Arial" w:hAnsi="Arial" w:cs="Arial"/>
          <w:sz w:val="24"/>
          <w:szCs w:val="24"/>
        </w:rPr>
        <w:t xml:space="preserve"> w P</w:t>
      </w:r>
      <w:r w:rsidR="00A25F70">
        <w:rPr>
          <w:rFonts w:ascii="Arial" w:hAnsi="Arial" w:cs="Arial"/>
          <w:sz w:val="24"/>
          <w:szCs w:val="24"/>
        </w:rPr>
        <w:t xml:space="preserve">odkarpackim </w:t>
      </w:r>
      <w:r w:rsidR="000D4358">
        <w:rPr>
          <w:rFonts w:ascii="Arial" w:hAnsi="Arial" w:cs="Arial"/>
          <w:sz w:val="24"/>
          <w:szCs w:val="24"/>
        </w:rPr>
        <w:t>C</w:t>
      </w:r>
      <w:r w:rsidR="00A25F70">
        <w:rPr>
          <w:rFonts w:ascii="Arial" w:hAnsi="Arial" w:cs="Arial"/>
          <w:sz w:val="24"/>
          <w:szCs w:val="24"/>
        </w:rPr>
        <w:t xml:space="preserve">entrum </w:t>
      </w:r>
      <w:r w:rsidR="000D4358">
        <w:rPr>
          <w:rFonts w:ascii="Arial" w:hAnsi="Arial" w:cs="Arial"/>
          <w:sz w:val="24"/>
          <w:szCs w:val="24"/>
        </w:rPr>
        <w:t>P</w:t>
      </w:r>
      <w:r w:rsidR="00A25F70">
        <w:rPr>
          <w:rFonts w:ascii="Arial" w:hAnsi="Arial" w:cs="Arial"/>
          <w:sz w:val="24"/>
          <w:szCs w:val="24"/>
        </w:rPr>
        <w:t xml:space="preserve">iłki </w:t>
      </w:r>
      <w:r w:rsidR="000D4358">
        <w:rPr>
          <w:rFonts w:ascii="Arial" w:hAnsi="Arial" w:cs="Arial"/>
          <w:sz w:val="24"/>
          <w:szCs w:val="24"/>
        </w:rPr>
        <w:t>N</w:t>
      </w:r>
      <w:r w:rsidR="00244DEB">
        <w:rPr>
          <w:rFonts w:ascii="Arial" w:hAnsi="Arial" w:cs="Arial"/>
          <w:sz w:val="24"/>
          <w:szCs w:val="24"/>
        </w:rPr>
        <w:t>ożnej i mówili</w:t>
      </w:r>
      <w:r w:rsidR="009D7A4F">
        <w:rPr>
          <w:rFonts w:ascii="Arial" w:hAnsi="Arial" w:cs="Arial"/>
          <w:sz w:val="24"/>
          <w:szCs w:val="24"/>
        </w:rPr>
        <w:t xml:space="preserve"> o wykorzystaniu sprzętu</w:t>
      </w:r>
      <w:r w:rsidR="000D4358">
        <w:rPr>
          <w:rFonts w:ascii="Arial" w:hAnsi="Arial" w:cs="Arial"/>
          <w:sz w:val="24"/>
          <w:szCs w:val="24"/>
        </w:rPr>
        <w:t xml:space="preserve"> na </w:t>
      </w:r>
      <w:r w:rsidR="009D7A4F">
        <w:rPr>
          <w:rFonts w:ascii="Arial" w:hAnsi="Arial" w:cs="Arial"/>
          <w:sz w:val="24"/>
          <w:szCs w:val="24"/>
        </w:rPr>
        <w:t>siłownie</w:t>
      </w:r>
      <w:r w:rsidR="00A21D60">
        <w:rPr>
          <w:rFonts w:ascii="Arial" w:hAnsi="Arial" w:cs="Arial"/>
          <w:sz w:val="24"/>
          <w:szCs w:val="24"/>
        </w:rPr>
        <w:t>. Sprzęt</w:t>
      </w:r>
      <w:r w:rsidR="00244DEB">
        <w:rPr>
          <w:rFonts w:ascii="Arial" w:hAnsi="Arial" w:cs="Arial"/>
          <w:sz w:val="24"/>
          <w:szCs w:val="24"/>
        </w:rPr>
        <w:t xml:space="preserve"> był kupiony</w:t>
      </w:r>
      <w:r w:rsidR="000D4358">
        <w:rPr>
          <w:rFonts w:ascii="Arial" w:hAnsi="Arial" w:cs="Arial"/>
          <w:sz w:val="24"/>
          <w:szCs w:val="24"/>
        </w:rPr>
        <w:t xml:space="preserve"> </w:t>
      </w:r>
      <w:r w:rsidR="00A21D60">
        <w:rPr>
          <w:rFonts w:ascii="Arial" w:hAnsi="Arial" w:cs="Arial"/>
          <w:sz w:val="24"/>
          <w:szCs w:val="24"/>
        </w:rPr>
        <w:t xml:space="preserve">za ponad 1 mln zł i, zdaniem radnej, </w:t>
      </w:r>
      <w:r w:rsidR="009D7A4F">
        <w:rPr>
          <w:rFonts w:ascii="Arial" w:hAnsi="Arial" w:cs="Arial"/>
          <w:sz w:val="24"/>
          <w:szCs w:val="24"/>
        </w:rPr>
        <w:t>okazało się, że</w:t>
      </w:r>
      <w:r w:rsidR="000D4358">
        <w:rPr>
          <w:rFonts w:ascii="Arial" w:hAnsi="Arial" w:cs="Arial"/>
          <w:sz w:val="24"/>
          <w:szCs w:val="24"/>
        </w:rPr>
        <w:t xml:space="preserve"> nie było </w:t>
      </w:r>
      <w:r w:rsidR="009D7A4F">
        <w:rPr>
          <w:rFonts w:ascii="Arial" w:hAnsi="Arial" w:cs="Arial"/>
          <w:sz w:val="24"/>
          <w:szCs w:val="24"/>
        </w:rPr>
        <w:t>odpowiedniej</w:t>
      </w:r>
      <w:r w:rsidR="000D4358">
        <w:rPr>
          <w:rFonts w:ascii="Arial" w:hAnsi="Arial" w:cs="Arial"/>
          <w:sz w:val="24"/>
          <w:szCs w:val="24"/>
        </w:rPr>
        <w:t xml:space="preserve"> </w:t>
      </w:r>
      <w:r w:rsidR="009D7A4F">
        <w:rPr>
          <w:rFonts w:ascii="Arial" w:hAnsi="Arial" w:cs="Arial"/>
          <w:sz w:val="24"/>
          <w:szCs w:val="24"/>
        </w:rPr>
        <w:t>s</w:t>
      </w:r>
      <w:r w:rsidR="000D4358">
        <w:rPr>
          <w:rFonts w:ascii="Arial" w:hAnsi="Arial" w:cs="Arial"/>
          <w:sz w:val="24"/>
          <w:szCs w:val="24"/>
        </w:rPr>
        <w:t xml:space="preserve">ali w </w:t>
      </w:r>
      <w:r w:rsidR="009D7A4F">
        <w:rPr>
          <w:rFonts w:ascii="Arial" w:hAnsi="Arial" w:cs="Arial"/>
          <w:sz w:val="24"/>
          <w:szCs w:val="24"/>
        </w:rPr>
        <w:t>projekcie,</w:t>
      </w:r>
      <w:r w:rsidR="000D4358">
        <w:rPr>
          <w:rFonts w:ascii="Arial" w:hAnsi="Arial" w:cs="Arial"/>
          <w:sz w:val="24"/>
          <w:szCs w:val="24"/>
        </w:rPr>
        <w:t xml:space="preserve"> aby </w:t>
      </w:r>
      <w:r w:rsidR="00A21D60">
        <w:rPr>
          <w:rFonts w:ascii="Arial" w:hAnsi="Arial" w:cs="Arial"/>
          <w:sz w:val="24"/>
          <w:szCs w:val="24"/>
        </w:rPr>
        <w:t>go</w:t>
      </w:r>
      <w:r w:rsidR="000D4358">
        <w:rPr>
          <w:rFonts w:ascii="Arial" w:hAnsi="Arial" w:cs="Arial"/>
          <w:sz w:val="24"/>
          <w:szCs w:val="24"/>
        </w:rPr>
        <w:t xml:space="preserve"> rozstawić</w:t>
      </w:r>
      <w:r w:rsidR="009D7A4F">
        <w:rPr>
          <w:rFonts w:ascii="Arial" w:hAnsi="Arial" w:cs="Arial"/>
          <w:sz w:val="24"/>
          <w:szCs w:val="24"/>
        </w:rPr>
        <w:t>,</w:t>
      </w:r>
      <w:r w:rsidR="00A21D60">
        <w:rPr>
          <w:rFonts w:ascii="Arial" w:hAnsi="Arial" w:cs="Arial"/>
          <w:sz w:val="24"/>
          <w:szCs w:val="24"/>
        </w:rPr>
        <w:t xml:space="preserve"> </w:t>
      </w:r>
      <w:r w:rsidR="000D4358">
        <w:rPr>
          <w:rFonts w:ascii="Arial" w:hAnsi="Arial" w:cs="Arial"/>
          <w:sz w:val="24"/>
          <w:szCs w:val="24"/>
        </w:rPr>
        <w:t xml:space="preserve">by </w:t>
      </w:r>
      <w:r w:rsidR="009D7A4F">
        <w:rPr>
          <w:rFonts w:ascii="Arial" w:hAnsi="Arial" w:cs="Arial"/>
          <w:sz w:val="24"/>
          <w:szCs w:val="24"/>
        </w:rPr>
        <w:t>mógł</w:t>
      </w:r>
      <w:r w:rsidR="00BB058D">
        <w:rPr>
          <w:rFonts w:ascii="Arial" w:hAnsi="Arial" w:cs="Arial"/>
          <w:sz w:val="24"/>
          <w:szCs w:val="24"/>
        </w:rPr>
        <w:t xml:space="preserve"> być użytkowany a </w:t>
      </w:r>
      <w:r w:rsidR="009D7A4F">
        <w:rPr>
          <w:rFonts w:ascii="Arial" w:hAnsi="Arial" w:cs="Arial"/>
          <w:sz w:val="24"/>
          <w:szCs w:val="24"/>
        </w:rPr>
        <w:t>część</w:t>
      </w:r>
      <w:r w:rsidR="000D4358">
        <w:rPr>
          <w:rFonts w:ascii="Arial" w:hAnsi="Arial" w:cs="Arial"/>
          <w:sz w:val="24"/>
          <w:szCs w:val="24"/>
        </w:rPr>
        <w:t xml:space="preserve"> </w:t>
      </w:r>
      <w:r w:rsidR="009D7A4F">
        <w:rPr>
          <w:rFonts w:ascii="Arial" w:hAnsi="Arial" w:cs="Arial"/>
          <w:sz w:val="24"/>
          <w:szCs w:val="24"/>
        </w:rPr>
        <w:t>sprzętu</w:t>
      </w:r>
      <w:r w:rsidR="000D4358">
        <w:rPr>
          <w:rFonts w:ascii="Arial" w:hAnsi="Arial" w:cs="Arial"/>
          <w:sz w:val="24"/>
          <w:szCs w:val="24"/>
        </w:rPr>
        <w:t xml:space="preserve"> została przeniesiona </w:t>
      </w:r>
      <w:r w:rsidR="009D7A4F">
        <w:rPr>
          <w:rFonts w:ascii="Arial" w:hAnsi="Arial" w:cs="Arial"/>
          <w:sz w:val="24"/>
          <w:szCs w:val="24"/>
        </w:rPr>
        <w:t>do Miejskiego Ośrodka Sportu i Rekreacji</w:t>
      </w:r>
      <w:r w:rsidR="000D4358">
        <w:rPr>
          <w:rFonts w:ascii="Arial" w:hAnsi="Arial" w:cs="Arial"/>
          <w:sz w:val="24"/>
          <w:szCs w:val="24"/>
        </w:rPr>
        <w:t xml:space="preserve">. </w:t>
      </w:r>
      <w:r w:rsidR="009D7A4F">
        <w:rPr>
          <w:rFonts w:ascii="Arial" w:hAnsi="Arial" w:cs="Arial"/>
          <w:sz w:val="24"/>
          <w:szCs w:val="24"/>
        </w:rPr>
        <w:t xml:space="preserve">Pani Butryn zaproponowała, aby użyczyć sprzęt z MOSiR dla OSP. Radna jest za tym, aby strażacy </w:t>
      </w:r>
      <w:r w:rsidR="000D4358">
        <w:rPr>
          <w:rFonts w:ascii="Arial" w:hAnsi="Arial" w:cs="Arial"/>
          <w:sz w:val="24"/>
          <w:szCs w:val="24"/>
        </w:rPr>
        <w:t xml:space="preserve">byli </w:t>
      </w:r>
      <w:r w:rsidR="009D7A4F">
        <w:rPr>
          <w:rFonts w:ascii="Arial" w:hAnsi="Arial" w:cs="Arial"/>
          <w:sz w:val="24"/>
          <w:szCs w:val="24"/>
        </w:rPr>
        <w:t>sprawni</w:t>
      </w:r>
      <w:r w:rsidR="000D4358">
        <w:rPr>
          <w:rFonts w:ascii="Arial" w:hAnsi="Arial" w:cs="Arial"/>
          <w:sz w:val="24"/>
          <w:szCs w:val="24"/>
        </w:rPr>
        <w:t xml:space="preserve"> i </w:t>
      </w:r>
      <w:r w:rsidR="00C02B8F">
        <w:rPr>
          <w:rFonts w:ascii="Arial" w:hAnsi="Arial" w:cs="Arial"/>
          <w:sz w:val="24"/>
          <w:szCs w:val="24"/>
        </w:rPr>
        <w:t>mie</w:t>
      </w:r>
      <w:r w:rsidR="009D7A4F">
        <w:rPr>
          <w:rFonts w:ascii="Arial" w:hAnsi="Arial" w:cs="Arial"/>
          <w:sz w:val="24"/>
          <w:szCs w:val="24"/>
        </w:rPr>
        <w:t>li siłownie,</w:t>
      </w:r>
      <w:r w:rsidR="000D4358">
        <w:rPr>
          <w:rFonts w:ascii="Arial" w:hAnsi="Arial" w:cs="Arial"/>
          <w:sz w:val="24"/>
          <w:szCs w:val="24"/>
        </w:rPr>
        <w:t xml:space="preserve"> ale </w:t>
      </w:r>
      <w:r w:rsidR="009D7A4F">
        <w:rPr>
          <w:rFonts w:ascii="Arial" w:hAnsi="Arial" w:cs="Arial"/>
          <w:sz w:val="24"/>
          <w:szCs w:val="24"/>
        </w:rPr>
        <w:t>jej zdaniem mówienie, ż</w:t>
      </w:r>
      <w:r w:rsidR="000D4358">
        <w:rPr>
          <w:rFonts w:ascii="Arial" w:hAnsi="Arial" w:cs="Arial"/>
          <w:sz w:val="24"/>
          <w:szCs w:val="24"/>
        </w:rPr>
        <w:t xml:space="preserve">e </w:t>
      </w:r>
      <w:r w:rsidR="009D7A4F">
        <w:rPr>
          <w:rFonts w:ascii="Arial" w:hAnsi="Arial" w:cs="Arial"/>
          <w:sz w:val="24"/>
          <w:szCs w:val="24"/>
        </w:rPr>
        <w:t>wszystko</w:t>
      </w:r>
      <w:r w:rsidR="000D4358">
        <w:rPr>
          <w:rFonts w:ascii="Arial" w:hAnsi="Arial" w:cs="Arial"/>
          <w:sz w:val="24"/>
          <w:szCs w:val="24"/>
        </w:rPr>
        <w:t xml:space="preserve"> jest idealne jest </w:t>
      </w:r>
      <w:r w:rsidR="009D7A4F">
        <w:rPr>
          <w:rFonts w:ascii="Arial" w:hAnsi="Arial" w:cs="Arial"/>
          <w:sz w:val="24"/>
          <w:szCs w:val="24"/>
        </w:rPr>
        <w:t>mówieniem</w:t>
      </w:r>
      <w:r w:rsidR="000D4358">
        <w:rPr>
          <w:rFonts w:ascii="Arial" w:hAnsi="Arial" w:cs="Arial"/>
          <w:sz w:val="24"/>
          <w:szCs w:val="24"/>
        </w:rPr>
        <w:t xml:space="preserve"> na wyrost. </w:t>
      </w:r>
    </w:p>
    <w:p w:rsidR="00D73187" w:rsidRDefault="005E3F40" w:rsidP="009D7A4F">
      <w:pPr>
        <w:jc w:val="both"/>
        <w:rPr>
          <w:rFonts w:ascii="Arial" w:hAnsi="Arial" w:cs="Arial"/>
          <w:sz w:val="24"/>
          <w:szCs w:val="24"/>
        </w:rPr>
      </w:pPr>
      <w:r>
        <w:rPr>
          <w:rFonts w:ascii="Arial" w:hAnsi="Arial" w:cs="Arial"/>
          <w:sz w:val="24"/>
          <w:szCs w:val="24"/>
        </w:rPr>
        <w:t>Pani Renata Butryn zakomunikowała, że jej wątpliwości</w:t>
      </w:r>
      <w:r w:rsidR="000D4358">
        <w:rPr>
          <w:rFonts w:ascii="Arial" w:hAnsi="Arial" w:cs="Arial"/>
          <w:sz w:val="24"/>
          <w:szCs w:val="24"/>
        </w:rPr>
        <w:t xml:space="preserve"> </w:t>
      </w:r>
      <w:r>
        <w:rPr>
          <w:rFonts w:ascii="Arial" w:hAnsi="Arial" w:cs="Arial"/>
          <w:sz w:val="24"/>
          <w:szCs w:val="24"/>
        </w:rPr>
        <w:t>dotyczą</w:t>
      </w:r>
      <w:r w:rsidR="000D4358">
        <w:rPr>
          <w:rFonts w:ascii="Arial" w:hAnsi="Arial" w:cs="Arial"/>
          <w:sz w:val="24"/>
          <w:szCs w:val="24"/>
        </w:rPr>
        <w:t xml:space="preserve"> tego</w:t>
      </w:r>
      <w:r>
        <w:rPr>
          <w:rFonts w:ascii="Arial" w:hAnsi="Arial" w:cs="Arial"/>
          <w:sz w:val="24"/>
          <w:szCs w:val="24"/>
        </w:rPr>
        <w:t>, że</w:t>
      </w:r>
      <w:r w:rsidR="000D4358">
        <w:rPr>
          <w:rFonts w:ascii="Arial" w:hAnsi="Arial" w:cs="Arial"/>
          <w:sz w:val="24"/>
          <w:szCs w:val="24"/>
        </w:rPr>
        <w:t xml:space="preserve"> docenieni </w:t>
      </w:r>
      <w:r>
        <w:rPr>
          <w:rFonts w:ascii="Arial" w:hAnsi="Arial" w:cs="Arial"/>
          <w:sz w:val="24"/>
          <w:szCs w:val="24"/>
        </w:rPr>
        <w:t xml:space="preserve">są </w:t>
      </w:r>
      <w:r w:rsidR="000D4358">
        <w:rPr>
          <w:rFonts w:ascii="Arial" w:hAnsi="Arial" w:cs="Arial"/>
          <w:sz w:val="24"/>
          <w:szCs w:val="24"/>
        </w:rPr>
        <w:t xml:space="preserve">aktywni </w:t>
      </w:r>
      <w:r>
        <w:rPr>
          <w:rFonts w:ascii="Arial" w:hAnsi="Arial" w:cs="Arial"/>
          <w:sz w:val="24"/>
          <w:szCs w:val="24"/>
        </w:rPr>
        <w:t>seniorzy</w:t>
      </w:r>
      <w:r w:rsidR="0069092B">
        <w:rPr>
          <w:rFonts w:ascii="Arial" w:hAnsi="Arial" w:cs="Arial"/>
          <w:sz w:val="24"/>
          <w:szCs w:val="24"/>
        </w:rPr>
        <w:t>. Odkąd zaczęły powstawać stowarzyszenia senioralne, Uniwersytet</w:t>
      </w:r>
      <w:r w:rsidR="00B878CC">
        <w:rPr>
          <w:rFonts w:ascii="Arial" w:hAnsi="Arial" w:cs="Arial"/>
          <w:sz w:val="24"/>
          <w:szCs w:val="24"/>
        </w:rPr>
        <w:t xml:space="preserve"> Trzeciego Wieku, Stalowa Wola w tej kwestii była bardzo aktywna, widoczna na terenie </w:t>
      </w:r>
      <w:r w:rsidR="006D0FD9">
        <w:rPr>
          <w:rFonts w:ascii="Arial" w:hAnsi="Arial" w:cs="Arial"/>
          <w:sz w:val="24"/>
          <w:szCs w:val="24"/>
        </w:rPr>
        <w:t>Podkarpacia i to bardzo dobrze. N</w:t>
      </w:r>
      <w:r>
        <w:rPr>
          <w:rFonts w:ascii="Arial" w:hAnsi="Arial" w:cs="Arial"/>
          <w:sz w:val="24"/>
          <w:szCs w:val="24"/>
        </w:rPr>
        <w:t>atomiast radna</w:t>
      </w:r>
      <w:r w:rsidR="000D4358">
        <w:rPr>
          <w:rFonts w:ascii="Arial" w:hAnsi="Arial" w:cs="Arial"/>
          <w:sz w:val="24"/>
          <w:szCs w:val="24"/>
        </w:rPr>
        <w:t xml:space="preserve"> </w:t>
      </w:r>
      <w:r>
        <w:rPr>
          <w:rFonts w:ascii="Arial" w:hAnsi="Arial" w:cs="Arial"/>
          <w:sz w:val="24"/>
          <w:szCs w:val="24"/>
        </w:rPr>
        <w:t>zgłaszała</w:t>
      </w:r>
      <w:r w:rsidR="000D4358">
        <w:rPr>
          <w:rFonts w:ascii="Arial" w:hAnsi="Arial" w:cs="Arial"/>
          <w:sz w:val="24"/>
          <w:szCs w:val="24"/>
        </w:rPr>
        <w:t xml:space="preserve"> na </w:t>
      </w:r>
      <w:r>
        <w:rPr>
          <w:rFonts w:ascii="Arial" w:hAnsi="Arial" w:cs="Arial"/>
          <w:sz w:val="24"/>
          <w:szCs w:val="24"/>
        </w:rPr>
        <w:t>posiedzeniu K</w:t>
      </w:r>
      <w:r w:rsidR="000D4358">
        <w:rPr>
          <w:rFonts w:ascii="Arial" w:hAnsi="Arial" w:cs="Arial"/>
          <w:sz w:val="24"/>
          <w:szCs w:val="24"/>
        </w:rPr>
        <w:t xml:space="preserve">omisji </w:t>
      </w:r>
      <w:r>
        <w:rPr>
          <w:rFonts w:ascii="Arial" w:hAnsi="Arial" w:cs="Arial"/>
          <w:sz w:val="24"/>
          <w:szCs w:val="24"/>
        </w:rPr>
        <w:t>Rodziny, Opieki Społecznej i Zdrowia, ale również</w:t>
      </w:r>
      <w:r w:rsidR="000D4358">
        <w:rPr>
          <w:rFonts w:ascii="Arial" w:hAnsi="Arial" w:cs="Arial"/>
          <w:sz w:val="24"/>
          <w:szCs w:val="24"/>
        </w:rPr>
        <w:t xml:space="preserve"> na </w:t>
      </w:r>
      <w:r>
        <w:rPr>
          <w:rFonts w:ascii="Arial" w:hAnsi="Arial" w:cs="Arial"/>
          <w:sz w:val="24"/>
          <w:szCs w:val="24"/>
        </w:rPr>
        <w:t>sesji Rady Miejskiej</w:t>
      </w:r>
      <w:r w:rsidR="000D4358">
        <w:rPr>
          <w:rFonts w:ascii="Arial" w:hAnsi="Arial" w:cs="Arial"/>
          <w:sz w:val="24"/>
          <w:szCs w:val="24"/>
        </w:rPr>
        <w:t xml:space="preserve"> problem dot. tych </w:t>
      </w:r>
      <w:r>
        <w:rPr>
          <w:rFonts w:ascii="Arial" w:hAnsi="Arial" w:cs="Arial"/>
          <w:sz w:val="24"/>
          <w:szCs w:val="24"/>
        </w:rPr>
        <w:t>seniorów</w:t>
      </w:r>
      <w:r w:rsidR="000D4358">
        <w:rPr>
          <w:rFonts w:ascii="Arial" w:hAnsi="Arial" w:cs="Arial"/>
          <w:sz w:val="24"/>
          <w:szCs w:val="24"/>
        </w:rPr>
        <w:t xml:space="preserve">, którzy </w:t>
      </w:r>
      <w:r>
        <w:rPr>
          <w:rFonts w:ascii="Arial" w:hAnsi="Arial" w:cs="Arial"/>
          <w:sz w:val="24"/>
          <w:szCs w:val="24"/>
        </w:rPr>
        <w:t>są</w:t>
      </w:r>
      <w:r w:rsidR="000D4358">
        <w:rPr>
          <w:rFonts w:ascii="Arial" w:hAnsi="Arial" w:cs="Arial"/>
          <w:sz w:val="24"/>
          <w:szCs w:val="24"/>
        </w:rPr>
        <w:t xml:space="preserve"> mniej widzialni, o </w:t>
      </w:r>
      <w:r>
        <w:rPr>
          <w:rFonts w:ascii="Arial" w:hAnsi="Arial" w:cs="Arial"/>
          <w:sz w:val="24"/>
          <w:szCs w:val="24"/>
        </w:rPr>
        <w:t>których</w:t>
      </w:r>
      <w:r w:rsidR="000D4358">
        <w:rPr>
          <w:rFonts w:ascii="Arial" w:hAnsi="Arial" w:cs="Arial"/>
          <w:sz w:val="24"/>
          <w:szCs w:val="24"/>
        </w:rPr>
        <w:t xml:space="preserve"> </w:t>
      </w:r>
      <w:r>
        <w:rPr>
          <w:rFonts w:ascii="Arial" w:hAnsi="Arial" w:cs="Arial"/>
          <w:sz w:val="24"/>
          <w:szCs w:val="24"/>
        </w:rPr>
        <w:t>mówił</w:t>
      </w:r>
      <w:r w:rsidR="000D4358">
        <w:rPr>
          <w:rFonts w:ascii="Arial" w:hAnsi="Arial" w:cs="Arial"/>
          <w:sz w:val="24"/>
          <w:szCs w:val="24"/>
        </w:rPr>
        <w:t xml:space="preserve"> </w:t>
      </w:r>
      <w:r>
        <w:rPr>
          <w:rFonts w:ascii="Arial" w:hAnsi="Arial" w:cs="Arial"/>
          <w:sz w:val="24"/>
          <w:szCs w:val="24"/>
        </w:rPr>
        <w:t xml:space="preserve">pan </w:t>
      </w:r>
      <w:r w:rsidR="000D4358">
        <w:rPr>
          <w:rFonts w:ascii="Arial" w:hAnsi="Arial" w:cs="Arial"/>
          <w:sz w:val="24"/>
          <w:szCs w:val="24"/>
        </w:rPr>
        <w:t xml:space="preserve">Damian Marczak. </w:t>
      </w:r>
      <w:r w:rsidR="006D0FD9">
        <w:rPr>
          <w:rFonts w:ascii="Arial" w:hAnsi="Arial" w:cs="Arial"/>
          <w:sz w:val="24"/>
          <w:szCs w:val="24"/>
        </w:rPr>
        <w:t>Są to osoby mniej sprawne,</w:t>
      </w:r>
      <w:r w:rsidR="000D4358">
        <w:rPr>
          <w:rFonts w:ascii="Arial" w:hAnsi="Arial" w:cs="Arial"/>
          <w:sz w:val="24"/>
          <w:szCs w:val="24"/>
        </w:rPr>
        <w:t xml:space="preserve"> </w:t>
      </w:r>
      <w:r w:rsidR="006D0FD9">
        <w:rPr>
          <w:rFonts w:ascii="Arial" w:hAnsi="Arial" w:cs="Arial"/>
          <w:sz w:val="24"/>
          <w:szCs w:val="24"/>
        </w:rPr>
        <w:t xml:space="preserve">schorowane, potrzebujące różnego rodzaju zaopiekowania. Radna Renata Butryn dodała, że rewitalizacja społeczna, o której się mówi </w:t>
      </w:r>
      <w:r w:rsidR="00C02B8F">
        <w:rPr>
          <w:rFonts w:ascii="Arial" w:hAnsi="Arial" w:cs="Arial"/>
          <w:sz w:val="24"/>
          <w:szCs w:val="24"/>
        </w:rPr>
        <w:t>również</w:t>
      </w:r>
      <w:r w:rsidR="00C02B8F">
        <w:rPr>
          <w:rFonts w:ascii="Arial" w:hAnsi="Arial" w:cs="Arial"/>
          <w:sz w:val="24"/>
          <w:szCs w:val="24"/>
        </w:rPr>
        <w:br/>
      </w:r>
      <w:r w:rsidR="006D0FD9">
        <w:rPr>
          <w:rFonts w:ascii="Arial" w:hAnsi="Arial" w:cs="Arial"/>
          <w:sz w:val="24"/>
          <w:szCs w:val="24"/>
        </w:rPr>
        <w:t>w kontekście funduszy norweskich</w:t>
      </w:r>
      <w:r w:rsidR="00C02B8F">
        <w:rPr>
          <w:rFonts w:ascii="Arial" w:hAnsi="Arial" w:cs="Arial"/>
          <w:sz w:val="24"/>
          <w:szCs w:val="24"/>
        </w:rPr>
        <w:t>,</w:t>
      </w:r>
      <w:r w:rsidR="006D0FD9">
        <w:rPr>
          <w:rFonts w:ascii="Arial" w:hAnsi="Arial" w:cs="Arial"/>
          <w:sz w:val="24"/>
          <w:szCs w:val="24"/>
        </w:rPr>
        <w:t xml:space="preserve"> dotyczy przede wszystkim takich grup. </w:t>
      </w:r>
      <w:r w:rsidR="0018447F">
        <w:rPr>
          <w:rFonts w:ascii="Arial" w:hAnsi="Arial" w:cs="Arial"/>
          <w:sz w:val="24"/>
          <w:szCs w:val="24"/>
        </w:rPr>
        <w:t>Dodała, jeżeli przeczytalibyśmy definicję rewitalizacji społecznej</w:t>
      </w:r>
      <w:r w:rsidR="00C02B8F">
        <w:rPr>
          <w:rFonts w:ascii="Arial" w:hAnsi="Arial" w:cs="Arial"/>
          <w:sz w:val="24"/>
          <w:szCs w:val="24"/>
        </w:rPr>
        <w:t>,</w:t>
      </w:r>
      <w:r w:rsidR="0018447F">
        <w:rPr>
          <w:rFonts w:ascii="Arial" w:hAnsi="Arial" w:cs="Arial"/>
          <w:sz w:val="24"/>
          <w:szCs w:val="24"/>
        </w:rPr>
        <w:t xml:space="preserve"> dotyczy ona takiej problematyki. </w:t>
      </w:r>
      <w:r w:rsidR="00C02B8F">
        <w:rPr>
          <w:rFonts w:ascii="Arial" w:hAnsi="Arial" w:cs="Arial"/>
          <w:sz w:val="24"/>
          <w:szCs w:val="24"/>
        </w:rPr>
        <w:t>Pani r</w:t>
      </w:r>
      <w:r w:rsidR="00474EF8">
        <w:rPr>
          <w:rFonts w:ascii="Arial" w:hAnsi="Arial" w:cs="Arial"/>
          <w:sz w:val="24"/>
          <w:szCs w:val="24"/>
        </w:rPr>
        <w:t>adna powiedziała, iż chciał</w:t>
      </w:r>
      <w:r w:rsidR="00C02B8F">
        <w:rPr>
          <w:rFonts w:ascii="Arial" w:hAnsi="Arial" w:cs="Arial"/>
          <w:sz w:val="24"/>
          <w:szCs w:val="24"/>
        </w:rPr>
        <w:t>a</w:t>
      </w:r>
      <w:r w:rsidR="00474EF8">
        <w:rPr>
          <w:rFonts w:ascii="Arial" w:hAnsi="Arial" w:cs="Arial"/>
          <w:sz w:val="24"/>
          <w:szCs w:val="24"/>
        </w:rPr>
        <w:t xml:space="preserve">by, aby znalazły się pieniądze na utworzenie dodatkowego miejsca dla chociażby 14 seniorów, którzy oczekują na pobyt w </w:t>
      </w:r>
      <w:r w:rsidR="00AC5CFC">
        <w:rPr>
          <w:rFonts w:ascii="Arial" w:hAnsi="Arial" w:cs="Arial"/>
          <w:sz w:val="24"/>
          <w:szCs w:val="24"/>
        </w:rPr>
        <w:t>Dziennym D</w:t>
      </w:r>
      <w:r w:rsidR="00474EF8">
        <w:rPr>
          <w:rFonts w:ascii="Arial" w:hAnsi="Arial" w:cs="Arial"/>
          <w:sz w:val="24"/>
          <w:szCs w:val="24"/>
        </w:rPr>
        <w:t>omu S</w:t>
      </w:r>
      <w:r w:rsidR="00AC5CFC">
        <w:rPr>
          <w:rFonts w:ascii="Arial" w:hAnsi="Arial" w:cs="Arial"/>
          <w:sz w:val="24"/>
          <w:szCs w:val="24"/>
        </w:rPr>
        <w:t>enior plus</w:t>
      </w:r>
      <w:r w:rsidR="006D0FD9">
        <w:rPr>
          <w:rFonts w:ascii="Arial" w:hAnsi="Arial" w:cs="Arial"/>
          <w:sz w:val="24"/>
          <w:szCs w:val="24"/>
        </w:rPr>
        <w:t xml:space="preserve">. </w:t>
      </w:r>
      <w:r w:rsidR="00AC5CFC">
        <w:rPr>
          <w:rFonts w:ascii="Arial" w:hAnsi="Arial" w:cs="Arial"/>
          <w:sz w:val="24"/>
          <w:szCs w:val="24"/>
        </w:rPr>
        <w:t>Zdaniem pani Butryn należałoby</w:t>
      </w:r>
      <w:r w:rsidR="000D4358">
        <w:rPr>
          <w:rFonts w:ascii="Arial" w:hAnsi="Arial" w:cs="Arial"/>
          <w:sz w:val="24"/>
          <w:szCs w:val="24"/>
        </w:rPr>
        <w:t xml:space="preserve"> zatrudnić </w:t>
      </w:r>
      <w:r w:rsidR="00474EF8">
        <w:rPr>
          <w:rFonts w:ascii="Arial" w:hAnsi="Arial" w:cs="Arial"/>
          <w:sz w:val="24"/>
          <w:szCs w:val="24"/>
        </w:rPr>
        <w:t>dodatkową</w:t>
      </w:r>
      <w:r w:rsidR="000D4358">
        <w:rPr>
          <w:rFonts w:ascii="Arial" w:hAnsi="Arial" w:cs="Arial"/>
          <w:sz w:val="24"/>
          <w:szCs w:val="24"/>
        </w:rPr>
        <w:t xml:space="preserve"> </w:t>
      </w:r>
      <w:r w:rsidR="00474EF8">
        <w:rPr>
          <w:rFonts w:ascii="Arial" w:hAnsi="Arial" w:cs="Arial"/>
          <w:sz w:val="24"/>
          <w:szCs w:val="24"/>
        </w:rPr>
        <w:t>osobę</w:t>
      </w:r>
      <w:r w:rsidR="00AC5CFC">
        <w:rPr>
          <w:rFonts w:ascii="Arial" w:hAnsi="Arial" w:cs="Arial"/>
          <w:sz w:val="24"/>
          <w:szCs w:val="24"/>
        </w:rPr>
        <w:t xml:space="preserve">, gdyż są potrzeby kadrowe. </w:t>
      </w:r>
      <w:r w:rsidR="00EF42CB">
        <w:rPr>
          <w:rFonts w:ascii="Arial" w:hAnsi="Arial" w:cs="Arial"/>
          <w:sz w:val="24"/>
          <w:szCs w:val="24"/>
        </w:rPr>
        <w:t>Jak dodała radna, s</w:t>
      </w:r>
      <w:r w:rsidR="00AC5CFC">
        <w:rPr>
          <w:rFonts w:ascii="Arial" w:hAnsi="Arial" w:cs="Arial"/>
          <w:sz w:val="24"/>
          <w:szCs w:val="24"/>
        </w:rPr>
        <w:t>eniorzy</w:t>
      </w:r>
      <w:r w:rsidR="000D4358">
        <w:rPr>
          <w:rFonts w:ascii="Arial" w:hAnsi="Arial" w:cs="Arial"/>
          <w:sz w:val="24"/>
          <w:szCs w:val="24"/>
        </w:rPr>
        <w:t xml:space="preserve"> </w:t>
      </w:r>
      <w:r w:rsidR="00AC5CFC">
        <w:rPr>
          <w:rFonts w:ascii="Arial" w:hAnsi="Arial" w:cs="Arial"/>
          <w:sz w:val="24"/>
          <w:szCs w:val="24"/>
        </w:rPr>
        <w:t>zgłaszają</w:t>
      </w:r>
      <w:r w:rsidR="000D4358">
        <w:rPr>
          <w:rFonts w:ascii="Arial" w:hAnsi="Arial" w:cs="Arial"/>
          <w:sz w:val="24"/>
          <w:szCs w:val="24"/>
        </w:rPr>
        <w:t xml:space="preserve"> </w:t>
      </w:r>
      <w:r w:rsidR="00EF42CB">
        <w:rPr>
          <w:rFonts w:ascii="Arial" w:hAnsi="Arial" w:cs="Arial"/>
          <w:sz w:val="24"/>
          <w:szCs w:val="24"/>
        </w:rPr>
        <w:t xml:space="preserve">też </w:t>
      </w:r>
      <w:r w:rsidR="00AC5CFC">
        <w:rPr>
          <w:rFonts w:ascii="Arial" w:hAnsi="Arial" w:cs="Arial"/>
          <w:sz w:val="24"/>
          <w:szCs w:val="24"/>
        </w:rPr>
        <w:t>różne</w:t>
      </w:r>
      <w:r w:rsidR="000D4358">
        <w:rPr>
          <w:rFonts w:ascii="Arial" w:hAnsi="Arial" w:cs="Arial"/>
          <w:sz w:val="24"/>
          <w:szCs w:val="24"/>
        </w:rPr>
        <w:t xml:space="preserve"> </w:t>
      </w:r>
      <w:r w:rsidR="00AC5CFC">
        <w:rPr>
          <w:rFonts w:ascii="Arial" w:hAnsi="Arial" w:cs="Arial"/>
          <w:sz w:val="24"/>
          <w:szCs w:val="24"/>
        </w:rPr>
        <w:t>problemy,</w:t>
      </w:r>
      <w:r w:rsidR="000D4358">
        <w:rPr>
          <w:rFonts w:ascii="Arial" w:hAnsi="Arial" w:cs="Arial"/>
          <w:sz w:val="24"/>
          <w:szCs w:val="24"/>
        </w:rPr>
        <w:t xml:space="preserve"> które </w:t>
      </w:r>
      <w:r w:rsidR="00EF42CB">
        <w:rPr>
          <w:rFonts w:ascii="Arial" w:hAnsi="Arial" w:cs="Arial"/>
          <w:sz w:val="24"/>
          <w:szCs w:val="24"/>
        </w:rPr>
        <w:t>radna ma zamiar spisać</w:t>
      </w:r>
      <w:r w:rsidR="000D4358">
        <w:rPr>
          <w:rFonts w:ascii="Arial" w:hAnsi="Arial" w:cs="Arial"/>
          <w:sz w:val="24"/>
          <w:szCs w:val="24"/>
        </w:rPr>
        <w:t xml:space="preserve"> </w:t>
      </w:r>
      <w:r w:rsidR="00EF42CB">
        <w:rPr>
          <w:rFonts w:ascii="Arial" w:hAnsi="Arial" w:cs="Arial"/>
          <w:sz w:val="24"/>
          <w:szCs w:val="24"/>
        </w:rPr>
        <w:t xml:space="preserve">i </w:t>
      </w:r>
      <w:r w:rsidR="00AC5CFC">
        <w:rPr>
          <w:rFonts w:ascii="Arial" w:hAnsi="Arial" w:cs="Arial"/>
          <w:sz w:val="24"/>
          <w:szCs w:val="24"/>
        </w:rPr>
        <w:t>przekazać</w:t>
      </w:r>
      <w:r w:rsidR="00EF42CB">
        <w:rPr>
          <w:rFonts w:ascii="Arial" w:hAnsi="Arial" w:cs="Arial"/>
          <w:sz w:val="24"/>
          <w:szCs w:val="24"/>
        </w:rPr>
        <w:t>, aby było widomo czego oczekują seniorzy mniej aktywni</w:t>
      </w:r>
      <w:r w:rsidR="00AC5CFC">
        <w:rPr>
          <w:rFonts w:ascii="Arial" w:hAnsi="Arial" w:cs="Arial"/>
          <w:sz w:val="24"/>
          <w:szCs w:val="24"/>
        </w:rPr>
        <w:t xml:space="preserve">. </w:t>
      </w:r>
      <w:r w:rsidR="00D73187">
        <w:rPr>
          <w:rFonts w:ascii="Arial" w:hAnsi="Arial" w:cs="Arial"/>
          <w:sz w:val="24"/>
          <w:szCs w:val="24"/>
        </w:rPr>
        <w:t>Jak dodała radna</w:t>
      </w:r>
      <w:r w:rsidR="00087958">
        <w:rPr>
          <w:rFonts w:ascii="Arial" w:hAnsi="Arial" w:cs="Arial"/>
          <w:sz w:val="24"/>
          <w:szCs w:val="24"/>
        </w:rPr>
        <w:t>,</w:t>
      </w:r>
      <w:r w:rsidR="00D73187">
        <w:rPr>
          <w:rFonts w:ascii="Arial" w:hAnsi="Arial" w:cs="Arial"/>
          <w:sz w:val="24"/>
          <w:szCs w:val="24"/>
        </w:rPr>
        <w:t xml:space="preserve"> rozmawiała ona z dyrektorem Piotrem Pierścionkiem i 42 seniorów zajmuje pomieszczenie, które nie pomieści więcej osób, zatem należałoby zaadaptować nową salę. </w:t>
      </w:r>
    </w:p>
    <w:p w:rsidR="000D4358" w:rsidRDefault="00EF42CB" w:rsidP="009D7A4F">
      <w:pPr>
        <w:jc w:val="both"/>
        <w:rPr>
          <w:rFonts w:ascii="Arial" w:hAnsi="Arial" w:cs="Arial"/>
          <w:sz w:val="24"/>
          <w:szCs w:val="24"/>
        </w:rPr>
      </w:pPr>
      <w:r>
        <w:rPr>
          <w:rFonts w:ascii="Arial" w:hAnsi="Arial" w:cs="Arial"/>
          <w:sz w:val="24"/>
          <w:szCs w:val="24"/>
        </w:rPr>
        <w:t>Jak zaznaczyła radna Butryn, o</w:t>
      </w:r>
      <w:r w:rsidR="00AC5CFC">
        <w:rPr>
          <w:rFonts w:ascii="Arial" w:hAnsi="Arial" w:cs="Arial"/>
          <w:sz w:val="24"/>
          <w:szCs w:val="24"/>
        </w:rPr>
        <w:t>d</w:t>
      </w:r>
      <w:r w:rsidR="004B1326">
        <w:rPr>
          <w:rFonts w:ascii="Arial" w:hAnsi="Arial" w:cs="Arial"/>
          <w:sz w:val="24"/>
          <w:szCs w:val="24"/>
        </w:rPr>
        <w:t xml:space="preserve"> 3 lat mówi ona</w:t>
      </w:r>
      <w:r w:rsidR="00E05CC6">
        <w:rPr>
          <w:rFonts w:ascii="Arial" w:hAnsi="Arial" w:cs="Arial"/>
          <w:sz w:val="24"/>
          <w:szCs w:val="24"/>
        </w:rPr>
        <w:t xml:space="preserve"> o mieszkaniach chronionych </w:t>
      </w:r>
      <w:r w:rsidR="00087958">
        <w:rPr>
          <w:rFonts w:ascii="Arial" w:hAnsi="Arial" w:cs="Arial"/>
          <w:sz w:val="24"/>
          <w:szCs w:val="24"/>
        </w:rPr>
        <w:br/>
      </w:r>
      <w:r w:rsidR="00E05CC6">
        <w:rPr>
          <w:rFonts w:ascii="Arial" w:hAnsi="Arial" w:cs="Arial"/>
          <w:sz w:val="24"/>
          <w:szCs w:val="24"/>
        </w:rPr>
        <w:t xml:space="preserve">i </w:t>
      </w:r>
      <w:r w:rsidR="004B1326">
        <w:rPr>
          <w:rFonts w:ascii="Arial" w:hAnsi="Arial" w:cs="Arial"/>
          <w:sz w:val="24"/>
          <w:szCs w:val="24"/>
        </w:rPr>
        <w:t>pojawiają</w:t>
      </w:r>
      <w:r w:rsidR="00E05CC6">
        <w:rPr>
          <w:rFonts w:ascii="Arial" w:hAnsi="Arial" w:cs="Arial"/>
          <w:sz w:val="24"/>
          <w:szCs w:val="24"/>
        </w:rPr>
        <w:t xml:space="preserve"> się zapewnienia, </w:t>
      </w:r>
      <w:r w:rsidR="004B1326">
        <w:rPr>
          <w:rFonts w:ascii="Arial" w:hAnsi="Arial" w:cs="Arial"/>
          <w:sz w:val="24"/>
          <w:szCs w:val="24"/>
        </w:rPr>
        <w:t>projekty i</w:t>
      </w:r>
      <w:r w:rsidR="00E05CC6">
        <w:rPr>
          <w:rFonts w:ascii="Arial" w:hAnsi="Arial" w:cs="Arial"/>
          <w:sz w:val="24"/>
          <w:szCs w:val="24"/>
        </w:rPr>
        <w:t xml:space="preserve"> nadal </w:t>
      </w:r>
      <w:r w:rsidR="004B1326">
        <w:rPr>
          <w:rFonts w:ascii="Arial" w:hAnsi="Arial" w:cs="Arial"/>
          <w:sz w:val="24"/>
          <w:szCs w:val="24"/>
        </w:rPr>
        <w:t xml:space="preserve">nie ma </w:t>
      </w:r>
      <w:r w:rsidR="00E05CC6">
        <w:rPr>
          <w:rFonts w:ascii="Arial" w:hAnsi="Arial" w:cs="Arial"/>
          <w:sz w:val="24"/>
          <w:szCs w:val="24"/>
        </w:rPr>
        <w:t xml:space="preserve">w gminie </w:t>
      </w:r>
      <w:r w:rsidR="004B1326">
        <w:rPr>
          <w:rFonts w:ascii="Arial" w:hAnsi="Arial" w:cs="Arial"/>
          <w:sz w:val="24"/>
          <w:szCs w:val="24"/>
        </w:rPr>
        <w:t>mieszkań</w:t>
      </w:r>
      <w:r w:rsidR="00E05CC6">
        <w:rPr>
          <w:rFonts w:ascii="Arial" w:hAnsi="Arial" w:cs="Arial"/>
          <w:sz w:val="24"/>
          <w:szCs w:val="24"/>
        </w:rPr>
        <w:t xml:space="preserve"> chronionych dla </w:t>
      </w:r>
      <w:r w:rsidR="004B1326">
        <w:rPr>
          <w:rFonts w:ascii="Arial" w:hAnsi="Arial" w:cs="Arial"/>
          <w:sz w:val="24"/>
          <w:szCs w:val="24"/>
        </w:rPr>
        <w:t>osób</w:t>
      </w:r>
      <w:r w:rsidR="00E05CC6">
        <w:rPr>
          <w:rFonts w:ascii="Arial" w:hAnsi="Arial" w:cs="Arial"/>
          <w:sz w:val="24"/>
          <w:szCs w:val="24"/>
        </w:rPr>
        <w:t xml:space="preserve"> </w:t>
      </w:r>
      <w:r w:rsidR="004B1326">
        <w:rPr>
          <w:rFonts w:ascii="Arial" w:hAnsi="Arial" w:cs="Arial"/>
          <w:sz w:val="24"/>
          <w:szCs w:val="24"/>
        </w:rPr>
        <w:t>doznających</w:t>
      </w:r>
      <w:r w:rsidR="00E05CC6">
        <w:rPr>
          <w:rFonts w:ascii="Arial" w:hAnsi="Arial" w:cs="Arial"/>
          <w:sz w:val="24"/>
          <w:szCs w:val="24"/>
        </w:rPr>
        <w:t xml:space="preserve"> przemocy czy </w:t>
      </w:r>
      <w:r w:rsidR="004B1326">
        <w:rPr>
          <w:rFonts w:ascii="Arial" w:hAnsi="Arial" w:cs="Arial"/>
          <w:sz w:val="24"/>
          <w:szCs w:val="24"/>
        </w:rPr>
        <w:t>osób</w:t>
      </w:r>
      <w:r w:rsidR="00E05CC6">
        <w:rPr>
          <w:rFonts w:ascii="Arial" w:hAnsi="Arial" w:cs="Arial"/>
          <w:sz w:val="24"/>
          <w:szCs w:val="24"/>
        </w:rPr>
        <w:t xml:space="preserve"> </w:t>
      </w:r>
      <w:r w:rsidR="004B1326">
        <w:rPr>
          <w:rFonts w:ascii="Arial" w:hAnsi="Arial" w:cs="Arial"/>
          <w:sz w:val="24"/>
          <w:szCs w:val="24"/>
        </w:rPr>
        <w:t>niepełnosprawnych</w:t>
      </w:r>
      <w:r w:rsidR="00E05CC6">
        <w:rPr>
          <w:rFonts w:ascii="Arial" w:hAnsi="Arial" w:cs="Arial"/>
          <w:sz w:val="24"/>
          <w:szCs w:val="24"/>
        </w:rPr>
        <w:t xml:space="preserve">. </w:t>
      </w:r>
      <w:r w:rsidR="0047033B">
        <w:rPr>
          <w:rFonts w:ascii="Arial" w:hAnsi="Arial" w:cs="Arial"/>
          <w:sz w:val="24"/>
          <w:szCs w:val="24"/>
        </w:rPr>
        <w:t xml:space="preserve">Radna dodała, że ostatnio na dyżurze ponownie rozmawiała z rodzinami osób niepełnosprawnych potrzebujących takiego mieszkania. </w:t>
      </w:r>
    </w:p>
    <w:p w:rsidR="006D6F27" w:rsidRDefault="006D6F27" w:rsidP="009C2324">
      <w:pPr>
        <w:jc w:val="both"/>
        <w:rPr>
          <w:rFonts w:ascii="Arial" w:hAnsi="Arial" w:cs="Arial"/>
          <w:sz w:val="24"/>
          <w:szCs w:val="24"/>
        </w:rPr>
      </w:pPr>
      <w:r>
        <w:rPr>
          <w:rFonts w:ascii="Arial" w:hAnsi="Arial" w:cs="Arial"/>
          <w:sz w:val="24"/>
          <w:szCs w:val="24"/>
        </w:rPr>
        <w:t>Kolejnym tematem jaki poruszyła pani Renata Butryn są opuszczone mieszkania lub mieszkania po eksmisjach sądowych</w:t>
      </w:r>
      <w:r w:rsidR="00087958">
        <w:rPr>
          <w:rFonts w:ascii="Arial" w:hAnsi="Arial" w:cs="Arial"/>
          <w:sz w:val="24"/>
          <w:szCs w:val="24"/>
        </w:rPr>
        <w:t xml:space="preserve">. </w:t>
      </w:r>
      <w:r>
        <w:rPr>
          <w:rFonts w:ascii="Arial" w:hAnsi="Arial" w:cs="Arial"/>
          <w:sz w:val="24"/>
          <w:szCs w:val="24"/>
        </w:rPr>
        <w:t xml:space="preserve">Radna dodała, że mówiono o tym 2 lata temu. Ówczesny dyrektor wskazywał miejsce, które mogłoby pełnić tego typu funkcję. </w:t>
      </w:r>
      <w:r w:rsidR="00D365D1">
        <w:rPr>
          <w:rFonts w:ascii="Arial" w:hAnsi="Arial" w:cs="Arial"/>
          <w:sz w:val="24"/>
          <w:szCs w:val="24"/>
        </w:rPr>
        <w:t xml:space="preserve">Na ostatnim posiedzeniu Komisji Rodziny, Opieki Społecznej i Zdrowia, radna ponownie zgłosiła taki wniosek. </w:t>
      </w:r>
    </w:p>
    <w:p w:rsidR="006D6F27" w:rsidRDefault="00BE5B83" w:rsidP="00BE5B83">
      <w:pPr>
        <w:jc w:val="both"/>
        <w:rPr>
          <w:rFonts w:ascii="Arial" w:hAnsi="Arial" w:cs="Arial"/>
          <w:sz w:val="24"/>
          <w:szCs w:val="24"/>
        </w:rPr>
      </w:pPr>
      <w:r>
        <w:rPr>
          <w:rFonts w:ascii="Arial" w:hAnsi="Arial" w:cs="Arial"/>
          <w:sz w:val="24"/>
          <w:szCs w:val="24"/>
        </w:rPr>
        <w:lastRenderedPageBreak/>
        <w:t xml:space="preserve">Następnie pani Butryn odniosła się do problemu, który zgłaszają mieszkańcy Stalowej Woli, czyli braku miejsc parkingowych w mieście. Dodała, że jest potrzeba zwiększenia miejsc parkingowych i przygotowania ich razem z </w:t>
      </w:r>
      <w:r w:rsidR="0067791E">
        <w:rPr>
          <w:rFonts w:ascii="Arial" w:hAnsi="Arial" w:cs="Arial"/>
          <w:sz w:val="24"/>
          <w:szCs w:val="24"/>
        </w:rPr>
        <w:t xml:space="preserve">wykorzystaniem </w:t>
      </w:r>
      <w:r>
        <w:rPr>
          <w:rFonts w:ascii="Arial" w:hAnsi="Arial" w:cs="Arial"/>
          <w:sz w:val="24"/>
          <w:szCs w:val="24"/>
        </w:rPr>
        <w:t>r</w:t>
      </w:r>
      <w:r w:rsidR="0067791E">
        <w:rPr>
          <w:rFonts w:ascii="Arial" w:hAnsi="Arial" w:cs="Arial"/>
          <w:sz w:val="24"/>
          <w:szCs w:val="24"/>
        </w:rPr>
        <w:t>etencji</w:t>
      </w:r>
      <w:r>
        <w:rPr>
          <w:rFonts w:ascii="Arial" w:hAnsi="Arial" w:cs="Arial"/>
          <w:sz w:val="24"/>
          <w:szCs w:val="24"/>
        </w:rPr>
        <w:t xml:space="preserve"> i ażurową nawierzchnią, gdyż wielu mieszkańców parkuje swoje samochody w błocie. </w:t>
      </w:r>
      <w:r w:rsidR="0067791E">
        <w:rPr>
          <w:rFonts w:ascii="Arial" w:hAnsi="Arial" w:cs="Arial"/>
          <w:sz w:val="24"/>
          <w:szCs w:val="24"/>
        </w:rPr>
        <w:t xml:space="preserve">Radna dodała, iż jest projekt parkingu przy Starostwie Powiatowym, jednak tam jest parking, a są miejsca, gdzie go nie ma. </w:t>
      </w:r>
    </w:p>
    <w:p w:rsidR="00266935" w:rsidRDefault="00457022" w:rsidP="00B21520">
      <w:pPr>
        <w:jc w:val="both"/>
        <w:rPr>
          <w:rFonts w:ascii="Arial" w:hAnsi="Arial" w:cs="Arial"/>
          <w:sz w:val="24"/>
          <w:szCs w:val="24"/>
        </w:rPr>
      </w:pPr>
      <w:r>
        <w:rPr>
          <w:rFonts w:ascii="Arial" w:hAnsi="Arial" w:cs="Arial"/>
          <w:sz w:val="24"/>
          <w:szCs w:val="24"/>
        </w:rPr>
        <w:t xml:space="preserve">Jeżeli chodzi o </w:t>
      </w:r>
      <w:r w:rsidR="00E1499B">
        <w:rPr>
          <w:rFonts w:ascii="Arial" w:hAnsi="Arial" w:cs="Arial"/>
          <w:sz w:val="24"/>
          <w:szCs w:val="24"/>
        </w:rPr>
        <w:t>C</w:t>
      </w:r>
      <w:r>
        <w:rPr>
          <w:rFonts w:ascii="Arial" w:hAnsi="Arial" w:cs="Arial"/>
          <w:sz w:val="24"/>
          <w:szCs w:val="24"/>
        </w:rPr>
        <w:t xml:space="preserve">entrum </w:t>
      </w:r>
      <w:r w:rsidR="00E1499B">
        <w:rPr>
          <w:rFonts w:ascii="Arial" w:hAnsi="Arial" w:cs="Arial"/>
          <w:sz w:val="24"/>
          <w:szCs w:val="24"/>
        </w:rPr>
        <w:t>A</w:t>
      </w:r>
      <w:r>
        <w:rPr>
          <w:rFonts w:ascii="Arial" w:hAnsi="Arial" w:cs="Arial"/>
          <w:sz w:val="24"/>
          <w:szCs w:val="24"/>
        </w:rPr>
        <w:t xml:space="preserve">ktywności </w:t>
      </w:r>
      <w:r w:rsidR="00E1499B">
        <w:rPr>
          <w:rFonts w:ascii="Arial" w:hAnsi="Arial" w:cs="Arial"/>
          <w:sz w:val="24"/>
          <w:szCs w:val="24"/>
        </w:rPr>
        <w:t>S</w:t>
      </w:r>
      <w:r>
        <w:rPr>
          <w:rFonts w:ascii="Arial" w:hAnsi="Arial" w:cs="Arial"/>
          <w:sz w:val="24"/>
          <w:szCs w:val="24"/>
        </w:rPr>
        <w:t>eniora i</w:t>
      </w:r>
      <w:r w:rsidR="00E1499B">
        <w:rPr>
          <w:rFonts w:ascii="Arial" w:hAnsi="Arial" w:cs="Arial"/>
          <w:sz w:val="24"/>
          <w:szCs w:val="24"/>
        </w:rPr>
        <w:t xml:space="preserve"> zarzuty </w:t>
      </w:r>
      <w:r>
        <w:rPr>
          <w:rFonts w:ascii="Arial" w:hAnsi="Arial" w:cs="Arial"/>
          <w:sz w:val="24"/>
          <w:szCs w:val="24"/>
        </w:rPr>
        <w:t xml:space="preserve">kierowane do radnego Damiana Marczaka, radna </w:t>
      </w:r>
      <w:r w:rsidR="002621F3">
        <w:rPr>
          <w:rFonts w:ascii="Arial" w:hAnsi="Arial" w:cs="Arial"/>
          <w:sz w:val="24"/>
          <w:szCs w:val="24"/>
        </w:rPr>
        <w:t xml:space="preserve">Butryn </w:t>
      </w:r>
      <w:r>
        <w:rPr>
          <w:rFonts w:ascii="Arial" w:hAnsi="Arial" w:cs="Arial"/>
          <w:sz w:val="24"/>
          <w:szCs w:val="24"/>
        </w:rPr>
        <w:t xml:space="preserve">powiedziała, że są one </w:t>
      </w:r>
      <w:r w:rsidR="00CA2D64">
        <w:rPr>
          <w:rFonts w:ascii="Arial" w:hAnsi="Arial" w:cs="Arial"/>
          <w:sz w:val="24"/>
          <w:szCs w:val="24"/>
        </w:rPr>
        <w:t xml:space="preserve">bardzo nieuzasadnione. </w:t>
      </w:r>
      <w:r w:rsidR="00E207F6">
        <w:rPr>
          <w:rFonts w:ascii="Arial" w:hAnsi="Arial" w:cs="Arial"/>
          <w:sz w:val="24"/>
          <w:szCs w:val="24"/>
        </w:rPr>
        <w:t xml:space="preserve">Pani Butryn dodała, iż </w:t>
      </w:r>
      <w:r w:rsidR="00B21520">
        <w:rPr>
          <w:rFonts w:ascii="Arial" w:hAnsi="Arial" w:cs="Arial"/>
          <w:sz w:val="24"/>
          <w:szCs w:val="24"/>
        </w:rPr>
        <w:t xml:space="preserve">nie zna </w:t>
      </w:r>
      <w:r w:rsidR="00F768D6">
        <w:rPr>
          <w:rFonts w:ascii="Arial" w:hAnsi="Arial" w:cs="Arial"/>
          <w:sz w:val="24"/>
          <w:szCs w:val="24"/>
        </w:rPr>
        <w:t>przypadku, gdy</w:t>
      </w:r>
      <w:r w:rsidR="00E1499B">
        <w:rPr>
          <w:rFonts w:ascii="Arial" w:hAnsi="Arial" w:cs="Arial"/>
          <w:sz w:val="24"/>
          <w:szCs w:val="24"/>
        </w:rPr>
        <w:t xml:space="preserve"> remontu dokonuje się w budynku </w:t>
      </w:r>
      <w:r w:rsidR="00F768D6">
        <w:rPr>
          <w:rFonts w:ascii="Arial" w:hAnsi="Arial" w:cs="Arial"/>
          <w:sz w:val="24"/>
          <w:szCs w:val="24"/>
        </w:rPr>
        <w:t xml:space="preserve">należącym do </w:t>
      </w:r>
      <w:r w:rsidR="00B21520">
        <w:rPr>
          <w:rFonts w:ascii="Arial" w:hAnsi="Arial" w:cs="Arial"/>
          <w:sz w:val="24"/>
          <w:szCs w:val="24"/>
        </w:rPr>
        <w:t>spółdzielni</w:t>
      </w:r>
      <w:r w:rsidR="00E1499B">
        <w:rPr>
          <w:rFonts w:ascii="Arial" w:hAnsi="Arial" w:cs="Arial"/>
          <w:sz w:val="24"/>
          <w:szCs w:val="24"/>
        </w:rPr>
        <w:t xml:space="preserve"> i w</w:t>
      </w:r>
      <w:r w:rsidR="00B21520">
        <w:rPr>
          <w:rFonts w:ascii="Arial" w:hAnsi="Arial" w:cs="Arial"/>
          <w:sz w:val="24"/>
          <w:szCs w:val="24"/>
        </w:rPr>
        <w:t xml:space="preserve"> </w:t>
      </w:r>
      <w:r w:rsidR="00E1499B">
        <w:rPr>
          <w:rFonts w:ascii="Arial" w:hAnsi="Arial" w:cs="Arial"/>
          <w:sz w:val="24"/>
          <w:szCs w:val="24"/>
        </w:rPr>
        <w:t>ramach tak drogiego remontu</w:t>
      </w:r>
      <w:r w:rsidR="002621F3">
        <w:rPr>
          <w:rFonts w:ascii="Arial" w:hAnsi="Arial" w:cs="Arial"/>
          <w:sz w:val="24"/>
          <w:szCs w:val="24"/>
        </w:rPr>
        <w:t>,</w:t>
      </w:r>
      <w:r w:rsidR="00E1499B">
        <w:rPr>
          <w:rFonts w:ascii="Arial" w:hAnsi="Arial" w:cs="Arial"/>
          <w:sz w:val="24"/>
          <w:szCs w:val="24"/>
        </w:rPr>
        <w:t xml:space="preserve"> za pieniąd</w:t>
      </w:r>
      <w:r w:rsidR="00F768D6">
        <w:rPr>
          <w:rFonts w:ascii="Arial" w:hAnsi="Arial" w:cs="Arial"/>
          <w:sz w:val="24"/>
          <w:szCs w:val="24"/>
        </w:rPr>
        <w:t>ze podatników</w:t>
      </w:r>
      <w:r w:rsidR="00E1499B">
        <w:rPr>
          <w:rFonts w:ascii="Arial" w:hAnsi="Arial" w:cs="Arial"/>
          <w:sz w:val="24"/>
          <w:szCs w:val="24"/>
        </w:rPr>
        <w:t xml:space="preserve">, nie </w:t>
      </w:r>
      <w:r w:rsidR="00B21520">
        <w:rPr>
          <w:rFonts w:ascii="Arial" w:hAnsi="Arial" w:cs="Arial"/>
          <w:sz w:val="24"/>
          <w:szCs w:val="24"/>
        </w:rPr>
        <w:t>wnioskuje</w:t>
      </w:r>
      <w:r w:rsidR="00E1499B">
        <w:rPr>
          <w:rFonts w:ascii="Arial" w:hAnsi="Arial" w:cs="Arial"/>
          <w:sz w:val="24"/>
          <w:szCs w:val="24"/>
        </w:rPr>
        <w:t xml:space="preserve"> się</w:t>
      </w:r>
      <w:r w:rsidR="00B21520">
        <w:rPr>
          <w:rFonts w:ascii="Arial" w:hAnsi="Arial" w:cs="Arial"/>
          <w:sz w:val="24"/>
          <w:szCs w:val="24"/>
        </w:rPr>
        <w:t>,</w:t>
      </w:r>
      <w:r w:rsidR="00E1499B">
        <w:rPr>
          <w:rFonts w:ascii="Arial" w:hAnsi="Arial" w:cs="Arial"/>
          <w:sz w:val="24"/>
          <w:szCs w:val="24"/>
        </w:rPr>
        <w:t xml:space="preserve"> aby </w:t>
      </w:r>
      <w:r w:rsidR="00B21520">
        <w:rPr>
          <w:rFonts w:ascii="Arial" w:hAnsi="Arial" w:cs="Arial"/>
          <w:sz w:val="24"/>
          <w:szCs w:val="24"/>
        </w:rPr>
        <w:t>uwzględnić</w:t>
      </w:r>
      <w:r w:rsidR="00E1499B">
        <w:rPr>
          <w:rFonts w:ascii="Arial" w:hAnsi="Arial" w:cs="Arial"/>
          <w:sz w:val="24"/>
          <w:szCs w:val="24"/>
        </w:rPr>
        <w:t xml:space="preserve"> chociaż </w:t>
      </w:r>
      <w:r w:rsidR="00B21520">
        <w:rPr>
          <w:rFonts w:ascii="Arial" w:hAnsi="Arial" w:cs="Arial"/>
          <w:sz w:val="24"/>
          <w:szCs w:val="24"/>
        </w:rPr>
        <w:t>część</w:t>
      </w:r>
      <w:r w:rsidR="00E1499B">
        <w:rPr>
          <w:rFonts w:ascii="Arial" w:hAnsi="Arial" w:cs="Arial"/>
          <w:sz w:val="24"/>
          <w:szCs w:val="24"/>
        </w:rPr>
        <w:t xml:space="preserve"> </w:t>
      </w:r>
      <w:r w:rsidR="00F768D6">
        <w:rPr>
          <w:rFonts w:ascii="Arial" w:hAnsi="Arial" w:cs="Arial"/>
          <w:sz w:val="24"/>
          <w:szCs w:val="24"/>
        </w:rPr>
        <w:t xml:space="preserve">kosztów </w:t>
      </w:r>
      <w:r w:rsidR="00E1499B">
        <w:rPr>
          <w:rFonts w:ascii="Arial" w:hAnsi="Arial" w:cs="Arial"/>
          <w:sz w:val="24"/>
          <w:szCs w:val="24"/>
        </w:rPr>
        <w:t xml:space="preserve">remontu w obniżeniu </w:t>
      </w:r>
      <w:r w:rsidR="00B21520">
        <w:rPr>
          <w:rFonts w:ascii="Arial" w:hAnsi="Arial" w:cs="Arial"/>
          <w:sz w:val="24"/>
          <w:szCs w:val="24"/>
        </w:rPr>
        <w:t>czynszu,</w:t>
      </w:r>
      <w:r w:rsidR="00E1499B">
        <w:rPr>
          <w:rFonts w:ascii="Arial" w:hAnsi="Arial" w:cs="Arial"/>
          <w:sz w:val="24"/>
          <w:szCs w:val="24"/>
        </w:rPr>
        <w:t xml:space="preserve"> który </w:t>
      </w:r>
      <w:r w:rsidR="00B21520">
        <w:rPr>
          <w:rFonts w:ascii="Arial" w:hAnsi="Arial" w:cs="Arial"/>
          <w:sz w:val="24"/>
          <w:szCs w:val="24"/>
        </w:rPr>
        <w:t>jest płacony</w:t>
      </w:r>
      <w:r w:rsidR="00F768D6">
        <w:rPr>
          <w:rFonts w:ascii="Arial" w:hAnsi="Arial" w:cs="Arial"/>
          <w:sz w:val="24"/>
          <w:szCs w:val="24"/>
        </w:rPr>
        <w:t xml:space="preserve"> co miesiąc do spółdzielni</w:t>
      </w:r>
      <w:r w:rsidR="002621F3">
        <w:rPr>
          <w:rFonts w:ascii="Arial" w:hAnsi="Arial" w:cs="Arial"/>
          <w:sz w:val="24"/>
          <w:szCs w:val="24"/>
        </w:rPr>
        <w:t>. D</w:t>
      </w:r>
      <w:r w:rsidR="00F768D6">
        <w:rPr>
          <w:rFonts w:ascii="Arial" w:hAnsi="Arial" w:cs="Arial"/>
          <w:sz w:val="24"/>
          <w:szCs w:val="24"/>
        </w:rPr>
        <w:t>latego</w:t>
      </w:r>
      <w:r w:rsidR="002621F3">
        <w:rPr>
          <w:rFonts w:ascii="Arial" w:hAnsi="Arial" w:cs="Arial"/>
          <w:sz w:val="24"/>
          <w:szCs w:val="24"/>
        </w:rPr>
        <w:t>, zdaniem pani radnej,</w:t>
      </w:r>
      <w:r w:rsidR="00F768D6">
        <w:rPr>
          <w:rFonts w:ascii="Arial" w:hAnsi="Arial" w:cs="Arial"/>
          <w:sz w:val="24"/>
          <w:szCs w:val="24"/>
        </w:rPr>
        <w:t xml:space="preserve"> ociera się to </w:t>
      </w:r>
      <w:r w:rsidR="002621F3">
        <w:rPr>
          <w:rFonts w:ascii="Arial" w:hAnsi="Arial" w:cs="Arial"/>
          <w:sz w:val="24"/>
          <w:szCs w:val="24"/>
        </w:rPr>
        <w:br/>
      </w:r>
      <w:r w:rsidR="00F768D6">
        <w:rPr>
          <w:rFonts w:ascii="Arial" w:hAnsi="Arial" w:cs="Arial"/>
          <w:sz w:val="24"/>
          <w:szCs w:val="24"/>
        </w:rPr>
        <w:t>o</w:t>
      </w:r>
      <w:r w:rsidR="00E1499B">
        <w:rPr>
          <w:rFonts w:ascii="Arial" w:hAnsi="Arial" w:cs="Arial"/>
          <w:sz w:val="24"/>
          <w:szCs w:val="24"/>
        </w:rPr>
        <w:t xml:space="preserve"> </w:t>
      </w:r>
      <w:r w:rsidR="00B21520">
        <w:rPr>
          <w:rFonts w:ascii="Arial" w:hAnsi="Arial" w:cs="Arial"/>
          <w:sz w:val="24"/>
          <w:szCs w:val="24"/>
        </w:rPr>
        <w:t xml:space="preserve">niegospodarność. </w:t>
      </w:r>
    </w:p>
    <w:p w:rsidR="000A3301" w:rsidRDefault="000A3301" w:rsidP="00F42952">
      <w:pPr>
        <w:jc w:val="both"/>
        <w:rPr>
          <w:rFonts w:ascii="Arial" w:hAnsi="Arial" w:cs="Arial"/>
          <w:sz w:val="24"/>
          <w:szCs w:val="24"/>
        </w:rPr>
      </w:pPr>
      <w:r>
        <w:rPr>
          <w:rFonts w:ascii="Arial" w:hAnsi="Arial" w:cs="Arial"/>
          <w:sz w:val="24"/>
          <w:szCs w:val="24"/>
        </w:rPr>
        <w:t xml:space="preserve">Prezydent </w:t>
      </w:r>
      <w:r w:rsidR="00DE1DE4">
        <w:rPr>
          <w:rFonts w:ascii="Arial" w:hAnsi="Arial" w:cs="Arial"/>
          <w:sz w:val="24"/>
          <w:szCs w:val="24"/>
        </w:rPr>
        <w:t xml:space="preserve">Miasta Stalowej Woli powiedział, że nie uważa, iż w mieście jest idealnie. </w:t>
      </w:r>
      <w:r w:rsidR="00BF68DB">
        <w:rPr>
          <w:rFonts w:ascii="Arial" w:hAnsi="Arial" w:cs="Arial"/>
          <w:sz w:val="24"/>
          <w:szCs w:val="24"/>
        </w:rPr>
        <w:t xml:space="preserve">Jakby było idealnie to usiadłby wygodnie w fotelu i nic nie robił. </w:t>
      </w:r>
      <w:r w:rsidR="00DE1DE4">
        <w:rPr>
          <w:rFonts w:ascii="Arial" w:hAnsi="Arial" w:cs="Arial"/>
          <w:sz w:val="24"/>
          <w:szCs w:val="24"/>
        </w:rPr>
        <w:t>Jest duży zakres spra</w:t>
      </w:r>
      <w:r w:rsidR="00226A06">
        <w:rPr>
          <w:rFonts w:ascii="Arial" w:hAnsi="Arial" w:cs="Arial"/>
          <w:sz w:val="24"/>
          <w:szCs w:val="24"/>
        </w:rPr>
        <w:t>w do podjęcia, rozwiązania i</w:t>
      </w:r>
      <w:r w:rsidR="00DE1DE4">
        <w:rPr>
          <w:rFonts w:ascii="Arial" w:hAnsi="Arial" w:cs="Arial"/>
          <w:sz w:val="24"/>
          <w:szCs w:val="24"/>
        </w:rPr>
        <w:t xml:space="preserve"> zrealizowania</w:t>
      </w:r>
      <w:r w:rsidR="00C93079">
        <w:rPr>
          <w:rFonts w:ascii="Arial" w:hAnsi="Arial" w:cs="Arial"/>
          <w:sz w:val="24"/>
          <w:szCs w:val="24"/>
        </w:rPr>
        <w:t xml:space="preserve"> a Stalowa Wola nie jest miastem </w:t>
      </w:r>
      <w:r w:rsidR="009475A1">
        <w:rPr>
          <w:rFonts w:ascii="Arial" w:hAnsi="Arial" w:cs="Arial"/>
          <w:sz w:val="24"/>
          <w:szCs w:val="24"/>
        </w:rPr>
        <w:t>idealnym</w:t>
      </w:r>
      <w:r w:rsidR="00DE1DE4">
        <w:rPr>
          <w:rFonts w:ascii="Arial" w:hAnsi="Arial" w:cs="Arial"/>
          <w:sz w:val="24"/>
          <w:szCs w:val="24"/>
        </w:rPr>
        <w:t>. Włodarz miasta dodał, że jest</w:t>
      </w:r>
      <w:r w:rsidR="00187798">
        <w:rPr>
          <w:rFonts w:ascii="Arial" w:hAnsi="Arial" w:cs="Arial"/>
          <w:sz w:val="24"/>
          <w:szCs w:val="24"/>
        </w:rPr>
        <w:t xml:space="preserve"> </w:t>
      </w:r>
      <w:r w:rsidR="00DE1DE4">
        <w:rPr>
          <w:rFonts w:ascii="Arial" w:hAnsi="Arial" w:cs="Arial"/>
          <w:sz w:val="24"/>
          <w:szCs w:val="24"/>
        </w:rPr>
        <w:t>krytyczny</w:t>
      </w:r>
      <w:r w:rsidR="00187798">
        <w:rPr>
          <w:rFonts w:ascii="Arial" w:hAnsi="Arial" w:cs="Arial"/>
          <w:sz w:val="24"/>
          <w:szCs w:val="24"/>
        </w:rPr>
        <w:t xml:space="preserve"> </w:t>
      </w:r>
      <w:r w:rsidR="00885CAC">
        <w:rPr>
          <w:rFonts w:ascii="Arial" w:hAnsi="Arial" w:cs="Arial"/>
          <w:sz w:val="24"/>
          <w:szCs w:val="24"/>
        </w:rPr>
        <w:t xml:space="preserve">w stosunku </w:t>
      </w:r>
      <w:r w:rsidR="00187798">
        <w:rPr>
          <w:rFonts w:ascii="Arial" w:hAnsi="Arial" w:cs="Arial"/>
          <w:sz w:val="24"/>
          <w:szCs w:val="24"/>
        </w:rPr>
        <w:t xml:space="preserve">do siebie i </w:t>
      </w:r>
      <w:r w:rsidR="00DE1DE4">
        <w:rPr>
          <w:rFonts w:ascii="Arial" w:hAnsi="Arial" w:cs="Arial"/>
          <w:sz w:val="24"/>
          <w:szCs w:val="24"/>
        </w:rPr>
        <w:t>współpracowników</w:t>
      </w:r>
      <w:r w:rsidR="009475A1">
        <w:rPr>
          <w:rFonts w:ascii="Arial" w:hAnsi="Arial" w:cs="Arial"/>
          <w:sz w:val="24"/>
          <w:szCs w:val="24"/>
        </w:rPr>
        <w:t>, natomiast</w:t>
      </w:r>
      <w:r w:rsidR="004626AD">
        <w:rPr>
          <w:rFonts w:ascii="Arial" w:hAnsi="Arial" w:cs="Arial"/>
          <w:sz w:val="24"/>
          <w:szCs w:val="24"/>
        </w:rPr>
        <w:t xml:space="preserve"> radni wyolbrzymiają i kreują pewne</w:t>
      </w:r>
      <w:r w:rsidR="009475A1">
        <w:rPr>
          <w:rFonts w:ascii="Arial" w:hAnsi="Arial" w:cs="Arial"/>
          <w:sz w:val="24"/>
          <w:szCs w:val="24"/>
        </w:rPr>
        <w:t xml:space="preserve"> nieprawdziwe</w:t>
      </w:r>
      <w:r w:rsidR="004626AD">
        <w:rPr>
          <w:rFonts w:ascii="Arial" w:hAnsi="Arial" w:cs="Arial"/>
          <w:sz w:val="24"/>
          <w:szCs w:val="24"/>
        </w:rPr>
        <w:t xml:space="preserve"> opinie. </w:t>
      </w:r>
      <w:r w:rsidR="007E0FB9">
        <w:rPr>
          <w:rFonts w:ascii="Arial" w:hAnsi="Arial" w:cs="Arial"/>
          <w:sz w:val="24"/>
          <w:szCs w:val="24"/>
        </w:rPr>
        <w:t xml:space="preserve">Pan Nadbereżny </w:t>
      </w:r>
      <w:r w:rsidR="009475A1">
        <w:rPr>
          <w:rFonts w:ascii="Arial" w:hAnsi="Arial" w:cs="Arial"/>
          <w:sz w:val="24"/>
          <w:szCs w:val="24"/>
        </w:rPr>
        <w:t xml:space="preserve">odniósł się do przywołanego przez panią Butryn Podkarpackiego Centrum Piłki Nożnej i tego, że kiedyś </w:t>
      </w:r>
      <w:r w:rsidR="0064492F">
        <w:rPr>
          <w:rFonts w:ascii="Arial" w:hAnsi="Arial" w:cs="Arial"/>
          <w:sz w:val="24"/>
          <w:szCs w:val="24"/>
        </w:rPr>
        <w:t xml:space="preserve">radni pytali kto </w:t>
      </w:r>
      <w:r w:rsidR="009475A1">
        <w:rPr>
          <w:rFonts w:ascii="Arial" w:hAnsi="Arial" w:cs="Arial"/>
          <w:sz w:val="24"/>
          <w:szCs w:val="24"/>
        </w:rPr>
        <w:t>tam będzie grał. Jednak w ostatnich miesiącach</w:t>
      </w:r>
      <w:r w:rsidR="00156287">
        <w:rPr>
          <w:rFonts w:ascii="Arial" w:hAnsi="Arial" w:cs="Arial"/>
          <w:sz w:val="24"/>
          <w:szCs w:val="24"/>
        </w:rPr>
        <w:t xml:space="preserve"> przynajmniej</w:t>
      </w:r>
      <w:r w:rsidR="009475A1">
        <w:rPr>
          <w:rFonts w:ascii="Arial" w:hAnsi="Arial" w:cs="Arial"/>
          <w:sz w:val="24"/>
          <w:szCs w:val="24"/>
        </w:rPr>
        <w:t xml:space="preserve"> cztery uznane drużyny międzynarodowe z Turcji, Portugalii, Włoch </w:t>
      </w:r>
      <w:r w:rsidR="002621F3">
        <w:rPr>
          <w:rFonts w:ascii="Arial" w:hAnsi="Arial" w:cs="Arial"/>
          <w:sz w:val="24"/>
          <w:szCs w:val="24"/>
        </w:rPr>
        <w:br/>
      </w:r>
      <w:r w:rsidR="009475A1">
        <w:rPr>
          <w:rFonts w:ascii="Arial" w:hAnsi="Arial" w:cs="Arial"/>
          <w:sz w:val="24"/>
          <w:szCs w:val="24"/>
        </w:rPr>
        <w:t xml:space="preserve">i Lwowa rozgrywały mecze w PCPN. </w:t>
      </w:r>
      <w:r w:rsidR="00F42952">
        <w:rPr>
          <w:rFonts w:ascii="Arial" w:hAnsi="Arial" w:cs="Arial"/>
          <w:sz w:val="24"/>
          <w:szCs w:val="24"/>
        </w:rPr>
        <w:t xml:space="preserve">Prezydent dodał, że setki dzieci każdego dnia </w:t>
      </w:r>
      <w:r w:rsidR="00A729FB">
        <w:rPr>
          <w:rFonts w:ascii="Arial" w:hAnsi="Arial" w:cs="Arial"/>
          <w:sz w:val="24"/>
          <w:szCs w:val="24"/>
        </w:rPr>
        <w:t>tren</w:t>
      </w:r>
      <w:r w:rsidR="00F42952">
        <w:rPr>
          <w:rFonts w:ascii="Arial" w:hAnsi="Arial" w:cs="Arial"/>
          <w:sz w:val="24"/>
          <w:szCs w:val="24"/>
        </w:rPr>
        <w:t xml:space="preserve">ują na wszystkich boiskach także </w:t>
      </w:r>
      <w:r w:rsidR="00A729FB">
        <w:rPr>
          <w:rFonts w:ascii="Arial" w:hAnsi="Arial" w:cs="Arial"/>
          <w:sz w:val="24"/>
          <w:szCs w:val="24"/>
        </w:rPr>
        <w:t xml:space="preserve">pod balonem. </w:t>
      </w:r>
      <w:r w:rsidR="00F42952">
        <w:rPr>
          <w:rFonts w:ascii="Arial" w:hAnsi="Arial" w:cs="Arial"/>
          <w:sz w:val="24"/>
          <w:szCs w:val="24"/>
        </w:rPr>
        <w:t>Włodarz miasta zaznaczył, iż niektórzy</w:t>
      </w:r>
      <w:r w:rsidR="00A729FB">
        <w:rPr>
          <w:rFonts w:ascii="Arial" w:hAnsi="Arial" w:cs="Arial"/>
          <w:sz w:val="24"/>
          <w:szCs w:val="24"/>
        </w:rPr>
        <w:t xml:space="preserve"> się martwią</w:t>
      </w:r>
      <w:r w:rsidR="00F42952">
        <w:rPr>
          <w:rFonts w:ascii="Arial" w:hAnsi="Arial" w:cs="Arial"/>
          <w:sz w:val="24"/>
          <w:szCs w:val="24"/>
        </w:rPr>
        <w:t>, ż</w:t>
      </w:r>
      <w:r w:rsidR="00A729FB">
        <w:rPr>
          <w:rFonts w:ascii="Arial" w:hAnsi="Arial" w:cs="Arial"/>
          <w:sz w:val="24"/>
          <w:szCs w:val="24"/>
        </w:rPr>
        <w:t xml:space="preserve">e </w:t>
      </w:r>
      <w:r w:rsidR="00F42952">
        <w:rPr>
          <w:rFonts w:ascii="Arial" w:hAnsi="Arial" w:cs="Arial"/>
          <w:sz w:val="24"/>
          <w:szCs w:val="24"/>
        </w:rPr>
        <w:t>na stadionie świeci się światło. Jednak dobrze, ż</w:t>
      </w:r>
      <w:r w:rsidR="00A729FB">
        <w:rPr>
          <w:rFonts w:ascii="Arial" w:hAnsi="Arial" w:cs="Arial"/>
          <w:sz w:val="24"/>
          <w:szCs w:val="24"/>
        </w:rPr>
        <w:t xml:space="preserve">e </w:t>
      </w:r>
      <w:r w:rsidR="00F42952">
        <w:rPr>
          <w:rFonts w:ascii="Arial" w:hAnsi="Arial" w:cs="Arial"/>
          <w:sz w:val="24"/>
          <w:szCs w:val="24"/>
        </w:rPr>
        <w:t>dzieci</w:t>
      </w:r>
      <w:r w:rsidR="00A729FB">
        <w:rPr>
          <w:rFonts w:ascii="Arial" w:hAnsi="Arial" w:cs="Arial"/>
          <w:sz w:val="24"/>
          <w:szCs w:val="24"/>
        </w:rPr>
        <w:t xml:space="preserve"> </w:t>
      </w:r>
      <w:r w:rsidR="00F42952">
        <w:rPr>
          <w:rFonts w:ascii="Arial" w:hAnsi="Arial" w:cs="Arial"/>
          <w:sz w:val="24"/>
          <w:szCs w:val="24"/>
        </w:rPr>
        <w:t>ćwiczą</w:t>
      </w:r>
      <w:r w:rsidR="00A729FB">
        <w:rPr>
          <w:rFonts w:ascii="Arial" w:hAnsi="Arial" w:cs="Arial"/>
          <w:sz w:val="24"/>
          <w:szCs w:val="24"/>
        </w:rPr>
        <w:t xml:space="preserve"> i chcą grać. </w:t>
      </w:r>
      <w:r w:rsidR="00F42952">
        <w:rPr>
          <w:rFonts w:ascii="Arial" w:hAnsi="Arial" w:cs="Arial"/>
          <w:sz w:val="24"/>
          <w:szCs w:val="24"/>
        </w:rPr>
        <w:t>Prezydent dodał, że sprzęt</w:t>
      </w:r>
      <w:r w:rsidR="00143546">
        <w:rPr>
          <w:rFonts w:ascii="Arial" w:hAnsi="Arial" w:cs="Arial"/>
          <w:sz w:val="24"/>
          <w:szCs w:val="24"/>
        </w:rPr>
        <w:t xml:space="preserve"> </w:t>
      </w:r>
      <w:r w:rsidR="00F42952">
        <w:rPr>
          <w:rFonts w:ascii="Arial" w:hAnsi="Arial" w:cs="Arial"/>
          <w:sz w:val="24"/>
          <w:szCs w:val="24"/>
        </w:rPr>
        <w:t>zakupiony został z</w:t>
      </w:r>
      <w:r w:rsidR="00143546">
        <w:rPr>
          <w:rFonts w:ascii="Arial" w:hAnsi="Arial" w:cs="Arial"/>
          <w:sz w:val="24"/>
          <w:szCs w:val="24"/>
        </w:rPr>
        <w:t xml:space="preserve"> projektu</w:t>
      </w:r>
      <w:r w:rsidR="00F42952">
        <w:rPr>
          <w:rFonts w:ascii="Arial" w:hAnsi="Arial" w:cs="Arial"/>
          <w:sz w:val="24"/>
          <w:szCs w:val="24"/>
        </w:rPr>
        <w:t>, wię</w:t>
      </w:r>
      <w:r w:rsidR="00143546">
        <w:rPr>
          <w:rFonts w:ascii="Arial" w:hAnsi="Arial" w:cs="Arial"/>
          <w:sz w:val="24"/>
          <w:szCs w:val="24"/>
        </w:rPr>
        <w:t xml:space="preserve">c musi </w:t>
      </w:r>
      <w:r w:rsidR="00F42952">
        <w:rPr>
          <w:rFonts w:ascii="Arial" w:hAnsi="Arial" w:cs="Arial"/>
          <w:sz w:val="24"/>
          <w:szCs w:val="24"/>
        </w:rPr>
        <w:t>służyć</w:t>
      </w:r>
      <w:r w:rsidR="00143546">
        <w:rPr>
          <w:rFonts w:ascii="Arial" w:hAnsi="Arial" w:cs="Arial"/>
          <w:sz w:val="24"/>
          <w:szCs w:val="24"/>
        </w:rPr>
        <w:t xml:space="preserve"> </w:t>
      </w:r>
      <w:r w:rsidR="00F42952">
        <w:rPr>
          <w:rFonts w:ascii="Arial" w:hAnsi="Arial" w:cs="Arial"/>
          <w:sz w:val="24"/>
          <w:szCs w:val="24"/>
        </w:rPr>
        <w:t>Podkarpackiemu Centrum Piłki Nożnej, natomiast obecnie został przekazany</w:t>
      </w:r>
      <w:r w:rsidR="00143546">
        <w:rPr>
          <w:rFonts w:ascii="Arial" w:hAnsi="Arial" w:cs="Arial"/>
          <w:sz w:val="24"/>
          <w:szCs w:val="24"/>
        </w:rPr>
        <w:t xml:space="preserve"> dla sekcji grup </w:t>
      </w:r>
      <w:r w:rsidR="00F42952">
        <w:rPr>
          <w:rFonts w:ascii="Arial" w:hAnsi="Arial" w:cs="Arial"/>
          <w:sz w:val="24"/>
          <w:szCs w:val="24"/>
        </w:rPr>
        <w:t xml:space="preserve">Miejskiego Ośrodka Sportu i Rekreacji i </w:t>
      </w:r>
      <w:r w:rsidR="00143546">
        <w:rPr>
          <w:rFonts w:ascii="Arial" w:hAnsi="Arial" w:cs="Arial"/>
          <w:sz w:val="24"/>
          <w:szCs w:val="24"/>
        </w:rPr>
        <w:t xml:space="preserve">przeniesiony </w:t>
      </w:r>
      <w:r w:rsidR="00F42952">
        <w:rPr>
          <w:rFonts w:ascii="Arial" w:hAnsi="Arial" w:cs="Arial"/>
          <w:sz w:val="24"/>
          <w:szCs w:val="24"/>
        </w:rPr>
        <w:t>do sali po starej restauracji „Olimpijczyk”</w:t>
      </w:r>
      <w:r w:rsidR="00143546">
        <w:rPr>
          <w:rFonts w:ascii="Arial" w:hAnsi="Arial" w:cs="Arial"/>
          <w:sz w:val="24"/>
          <w:szCs w:val="24"/>
        </w:rPr>
        <w:t xml:space="preserve"> i jest </w:t>
      </w:r>
      <w:r w:rsidR="00F42952">
        <w:rPr>
          <w:rFonts w:ascii="Arial" w:hAnsi="Arial" w:cs="Arial"/>
          <w:sz w:val="24"/>
          <w:szCs w:val="24"/>
        </w:rPr>
        <w:t>wykorzystywany</w:t>
      </w:r>
      <w:r w:rsidR="00143546">
        <w:rPr>
          <w:rFonts w:ascii="Arial" w:hAnsi="Arial" w:cs="Arial"/>
          <w:sz w:val="24"/>
          <w:szCs w:val="24"/>
        </w:rPr>
        <w:t xml:space="preserve"> przez grupy </w:t>
      </w:r>
      <w:r w:rsidR="00F42952">
        <w:rPr>
          <w:rFonts w:ascii="Arial" w:hAnsi="Arial" w:cs="Arial"/>
          <w:sz w:val="24"/>
          <w:szCs w:val="24"/>
        </w:rPr>
        <w:t>sportowe</w:t>
      </w:r>
      <w:r w:rsidR="00143546">
        <w:rPr>
          <w:rFonts w:ascii="Arial" w:hAnsi="Arial" w:cs="Arial"/>
          <w:sz w:val="24"/>
          <w:szCs w:val="24"/>
        </w:rPr>
        <w:t xml:space="preserve"> PCPN oraz </w:t>
      </w:r>
      <w:r w:rsidR="002621F3">
        <w:rPr>
          <w:rFonts w:ascii="Arial" w:hAnsi="Arial" w:cs="Arial"/>
          <w:sz w:val="24"/>
          <w:szCs w:val="24"/>
        </w:rPr>
        <w:t xml:space="preserve">MOSiR. </w:t>
      </w:r>
      <w:r w:rsidR="00F42952">
        <w:rPr>
          <w:rFonts w:ascii="Arial" w:hAnsi="Arial" w:cs="Arial"/>
          <w:sz w:val="24"/>
          <w:szCs w:val="24"/>
        </w:rPr>
        <w:t xml:space="preserve">Pan Lucjusz Nadbereżny zakomunikował, że trwają prace wspólnie </w:t>
      </w:r>
      <w:r w:rsidR="00736581">
        <w:rPr>
          <w:rFonts w:ascii="Arial" w:hAnsi="Arial" w:cs="Arial"/>
          <w:sz w:val="24"/>
          <w:szCs w:val="24"/>
        </w:rPr>
        <w:br/>
      </w:r>
      <w:r w:rsidR="00F42952">
        <w:rPr>
          <w:rFonts w:ascii="Arial" w:hAnsi="Arial" w:cs="Arial"/>
          <w:sz w:val="24"/>
          <w:szCs w:val="24"/>
        </w:rPr>
        <w:t xml:space="preserve">z Ambulatorium </w:t>
      </w:r>
      <w:r w:rsidR="00657CF6">
        <w:rPr>
          <w:rFonts w:ascii="Arial" w:hAnsi="Arial" w:cs="Arial"/>
          <w:sz w:val="24"/>
          <w:szCs w:val="24"/>
        </w:rPr>
        <w:t>i innymi ośrodkami rehabilitacji</w:t>
      </w:r>
      <w:r w:rsidR="00F42952">
        <w:rPr>
          <w:rFonts w:ascii="Arial" w:hAnsi="Arial" w:cs="Arial"/>
          <w:sz w:val="24"/>
          <w:szCs w:val="24"/>
        </w:rPr>
        <w:t xml:space="preserve">, aby </w:t>
      </w:r>
      <w:r w:rsidR="00657CF6">
        <w:rPr>
          <w:rFonts w:ascii="Arial" w:hAnsi="Arial" w:cs="Arial"/>
          <w:sz w:val="24"/>
          <w:szCs w:val="24"/>
        </w:rPr>
        <w:t xml:space="preserve">ten wykwalifikowany </w:t>
      </w:r>
      <w:r w:rsidR="00F42952">
        <w:rPr>
          <w:rFonts w:ascii="Arial" w:hAnsi="Arial" w:cs="Arial"/>
          <w:sz w:val="24"/>
          <w:szCs w:val="24"/>
        </w:rPr>
        <w:t>sprzęt</w:t>
      </w:r>
      <w:r w:rsidR="00657CF6">
        <w:rPr>
          <w:rFonts w:ascii="Arial" w:hAnsi="Arial" w:cs="Arial"/>
          <w:sz w:val="24"/>
          <w:szCs w:val="24"/>
        </w:rPr>
        <w:t xml:space="preserve"> medyczny</w:t>
      </w:r>
      <w:r w:rsidR="00F42952">
        <w:rPr>
          <w:rFonts w:ascii="Arial" w:hAnsi="Arial" w:cs="Arial"/>
          <w:sz w:val="24"/>
          <w:szCs w:val="24"/>
        </w:rPr>
        <w:t xml:space="preserve"> był wykorzystywany</w:t>
      </w:r>
      <w:r w:rsidR="00657CF6">
        <w:rPr>
          <w:rFonts w:ascii="Arial" w:hAnsi="Arial" w:cs="Arial"/>
          <w:sz w:val="24"/>
          <w:szCs w:val="24"/>
        </w:rPr>
        <w:t>. Prezydent dodał, że n</w:t>
      </w:r>
      <w:r w:rsidR="00143546">
        <w:rPr>
          <w:rFonts w:ascii="Arial" w:hAnsi="Arial" w:cs="Arial"/>
          <w:sz w:val="24"/>
          <w:szCs w:val="24"/>
        </w:rPr>
        <w:t xml:space="preserve">ie ma ideału i miasto nie jest </w:t>
      </w:r>
      <w:r w:rsidR="00657CF6">
        <w:rPr>
          <w:rFonts w:ascii="Arial" w:hAnsi="Arial" w:cs="Arial"/>
          <w:sz w:val="24"/>
          <w:szCs w:val="24"/>
        </w:rPr>
        <w:t>ideałem</w:t>
      </w:r>
      <w:r w:rsidR="00143546">
        <w:rPr>
          <w:rFonts w:ascii="Arial" w:hAnsi="Arial" w:cs="Arial"/>
          <w:sz w:val="24"/>
          <w:szCs w:val="24"/>
        </w:rPr>
        <w:t xml:space="preserve"> i </w:t>
      </w:r>
      <w:r w:rsidR="00657CF6">
        <w:rPr>
          <w:rFonts w:ascii="Arial" w:hAnsi="Arial" w:cs="Arial"/>
          <w:sz w:val="24"/>
          <w:szCs w:val="24"/>
        </w:rPr>
        <w:t>nigdy</w:t>
      </w:r>
      <w:r w:rsidR="007A60FA">
        <w:rPr>
          <w:rFonts w:ascii="Arial" w:hAnsi="Arial" w:cs="Arial"/>
          <w:sz w:val="24"/>
          <w:szCs w:val="24"/>
        </w:rPr>
        <w:t xml:space="preserve"> nie będzie, gdyż nie jest to organizm, który może taki być. </w:t>
      </w:r>
    </w:p>
    <w:p w:rsidR="00447D6E" w:rsidRDefault="00447D6E" w:rsidP="00F42952">
      <w:pPr>
        <w:jc w:val="both"/>
        <w:rPr>
          <w:rFonts w:ascii="Arial" w:hAnsi="Arial" w:cs="Arial"/>
          <w:sz w:val="24"/>
          <w:szCs w:val="24"/>
        </w:rPr>
      </w:pPr>
      <w:r>
        <w:rPr>
          <w:rFonts w:ascii="Arial" w:hAnsi="Arial" w:cs="Arial"/>
          <w:sz w:val="24"/>
          <w:szCs w:val="24"/>
        </w:rPr>
        <w:t xml:space="preserve">Prezydent Miasta Stalowej Woli powiedział, że słów takich jak do pana Marczaka nie skierowałby do pani Butryn, gdyż Prezydent i pani radna często się ze sobą nie zgadzają, ale w różnych pismach pani Butryn porusza pewne problemy społeczne </w:t>
      </w:r>
      <w:r w:rsidR="00736581">
        <w:rPr>
          <w:rFonts w:ascii="Arial" w:hAnsi="Arial" w:cs="Arial"/>
          <w:sz w:val="24"/>
          <w:szCs w:val="24"/>
        </w:rPr>
        <w:br/>
      </w:r>
      <w:r>
        <w:rPr>
          <w:rFonts w:ascii="Arial" w:hAnsi="Arial" w:cs="Arial"/>
          <w:sz w:val="24"/>
          <w:szCs w:val="24"/>
        </w:rPr>
        <w:t xml:space="preserve">i podaje propozycje rozwiązania </w:t>
      </w:r>
      <w:r w:rsidR="00736581">
        <w:rPr>
          <w:rFonts w:ascii="Arial" w:hAnsi="Arial" w:cs="Arial"/>
          <w:sz w:val="24"/>
          <w:szCs w:val="24"/>
        </w:rPr>
        <w:t xml:space="preserve">różnych </w:t>
      </w:r>
      <w:r>
        <w:rPr>
          <w:rFonts w:ascii="Arial" w:hAnsi="Arial" w:cs="Arial"/>
          <w:sz w:val="24"/>
          <w:szCs w:val="24"/>
        </w:rPr>
        <w:t xml:space="preserve">kwestii, które często już funkcjonują lub są </w:t>
      </w:r>
      <w:r w:rsidR="00736581">
        <w:rPr>
          <w:rFonts w:ascii="Arial" w:hAnsi="Arial" w:cs="Arial"/>
          <w:sz w:val="24"/>
          <w:szCs w:val="24"/>
        </w:rPr>
        <w:br/>
      </w:r>
      <w:r>
        <w:rPr>
          <w:rFonts w:ascii="Arial" w:hAnsi="Arial" w:cs="Arial"/>
          <w:sz w:val="24"/>
          <w:szCs w:val="24"/>
        </w:rPr>
        <w:t xml:space="preserve">w planie funkcjonowania. Włodarz miasta dodał, że właśnie chodzi mu o uczciwe podejście do krytyki, która powinna być merytoryczna i motywować do pracy. </w:t>
      </w:r>
    </w:p>
    <w:p w:rsidR="00C36CDB" w:rsidRDefault="00447D6E" w:rsidP="00447D6E">
      <w:pPr>
        <w:jc w:val="both"/>
        <w:rPr>
          <w:rFonts w:ascii="Arial" w:hAnsi="Arial" w:cs="Arial"/>
          <w:sz w:val="24"/>
          <w:szCs w:val="24"/>
        </w:rPr>
      </w:pPr>
      <w:r>
        <w:rPr>
          <w:rFonts w:ascii="Arial" w:hAnsi="Arial" w:cs="Arial"/>
          <w:sz w:val="24"/>
          <w:szCs w:val="24"/>
        </w:rPr>
        <w:t>Jeżeli chodzi o wnioski, które są w uchwale budżetowej, Prezydent przypomniał, że radni nie rozmawiają o konstrukcji budżetu na 2023 rok, tylko o nowelizacji</w:t>
      </w:r>
      <w:r w:rsidR="00F843B0">
        <w:rPr>
          <w:rFonts w:ascii="Arial" w:hAnsi="Arial" w:cs="Arial"/>
          <w:sz w:val="24"/>
          <w:szCs w:val="24"/>
        </w:rPr>
        <w:t xml:space="preserve"> sesyjnej</w:t>
      </w:r>
      <w:r>
        <w:rPr>
          <w:rFonts w:ascii="Arial" w:hAnsi="Arial" w:cs="Arial"/>
          <w:sz w:val="24"/>
          <w:szCs w:val="24"/>
        </w:rPr>
        <w:t xml:space="preserve">, </w:t>
      </w:r>
      <w:r w:rsidR="00A32FDB">
        <w:rPr>
          <w:rFonts w:ascii="Arial" w:hAnsi="Arial" w:cs="Arial"/>
          <w:sz w:val="24"/>
          <w:szCs w:val="24"/>
        </w:rPr>
        <w:t xml:space="preserve">aby uruchamiać kolejne zadania i je </w:t>
      </w:r>
      <w:r>
        <w:rPr>
          <w:rFonts w:ascii="Arial" w:hAnsi="Arial" w:cs="Arial"/>
          <w:sz w:val="24"/>
          <w:szCs w:val="24"/>
        </w:rPr>
        <w:t>zmieniać,</w:t>
      </w:r>
      <w:r w:rsidR="00A32FDB">
        <w:rPr>
          <w:rFonts w:ascii="Arial" w:hAnsi="Arial" w:cs="Arial"/>
          <w:sz w:val="24"/>
          <w:szCs w:val="24"/>
        </w:rPr>
        <w:t xml:space="preserve"> gdyż miasto jest </w:t>
      </w:r>
      <w:r>
        <w:rPr>
          <w:rFonts w:ascii="Arial" w:hAnsi="Arial" w:cs="Arial"/>
          <w:sz w:val="24"/>
          <w:szCs w:val="24"/>
        </w:rPr>
        <w:t>organizmem</w:t>
      </w:r>
      <w:r w:rsidR="00A32FDB">
        <w:rPr>
          <w:rFonts w:ascii="Arial" w:hAnsi="Arial" w:cs="Arial"/>
          <w:sz w:val="24"/>
          <w:szCs w:val="24"/>
        </w:rPr>
        <w:t xml:space="preserve"> </w:t>
      </w:r>
      <w:r>
        <w:rPr>
          <w:rFonts w:ascii="Arial" w:hAnsi="Arial" w:cs="Arial"/>
          <w:sz w:val="24"/>
          <w:szCs w:val="24"/>
        </w:rPr>
        <w:t>płynnym</w:t>
      </w:r>
      <w:r w:rsidR="00A32FDB">
        <w:rPr>
          <w:rFonts w:ascii="Arial" w:hAnsi="Arial" w:cs="Arial"/>
          <w:sz w:val="24"/>
          <w:szCs w:val="24"/>
        </w:rPr>
        <w:t xml:space="preserve"> i wymaga zmian. </w:t>
      </w:r>
      <w:r>
        <w:rPr>
          <w:rFonts w:ascii="Arial" w:hAnsi="Arial" w:cs="Arial"/>
          <w:sz w:val="24"/>
          <w:szCs w:val="24"/>
        </w:rPr>
        <w:t xml:space="preserve">Dodał, iż dyskutowana </w:t>
      </w:r>
      <w:r w:rsidR="00A32FDB">
        <w:rPr>
          <w:rFonts w:ascii="Arial" w:hAnsi="Arial" w:cs="Arial"/>
          <w:sz w:val="24"/>
          <w:szCs w:val="24"/>
        </w:rPr>
        <w:t xml:space="preserve">zmiana nie </w:t>
      </w:r>
      <w:r>
        <w:rPr>
          <w:rFonts w:ascii="Arial" w:hAnsi="Arial" w:cs="Arial"/>
          <w:sz w:val="24"/>
          <w:szCs w:val="24"/>
        </w:rPr>
        <w:t>powoduje deficytu, lecz zwiększa</w:t>
      </w:r>
      <w:r w:rsidR="00A32FDB">
        <w:rPr>
          <w:rFonts w:ascii="Arial" w:hAnsi="Arial" w:cs="Arial"/>
          <w:sz w:val="24"/>
          <w:szCs w:val="24"/>
        </w:rPr>
        <w:t xml:space="preserve"> </w:t>
      </w:r>
      <w:r w:rsidR="00A62BAB">
        <w:rPr>
          <w:rFonts w:ascii="Arial" w:hAnsi="Arial" w:cs="Arial"/>
          <w:sz w:val="24"/>
          <w:szCs w:val="24"/>
        </w:rPr>
        <w:t xml:space="preserve">wartości, nie są zaciągane kredyty. To, co miasto zarobiło w roku poprzednim </w:t>
      </w:r>
      <w:r w:rsidR="00FF20FE">
        <w:rPr>
          <w:rFonts w:ascii="Arial" w:hAnsi="Arial" w:cs="Arial"/>
          <w:sz w:val="24"/>
          <w:szCs w:val="24"/>
        </w:rPr>
        <w:br/>
      </w:r>
      <w:r w:rsidR="00A62BAB">
        <w:rPr>
          <w:rFonts w:ascii="Arial" w:hAnsi="Arial" w:cs="Arial"/>
          <w:sz w:val="24"/>
          <w:szCs w:val="24"/>
        </w:rPr>
        <w:t xml:space="preserve">z rozliczenia dotacji europejskich, środków rządowych przeznaczane są na obecne </w:t>
      </w:r>
      <w:r w:rsidR="00A62BAB">
        <w:rPr>
          <w:rFonts w:ascii="Arial" w:hAnsi="Arial" w:cs="Arial"/>
          <w:sz w:val="24"/>
          <w:szCs w:val="24"/>
        </w:rPr>
        <w:lastRenderedPageBreak/>
        <w:t>cele. Pan Nadbereżny podkreślił, iż nie kwestionuje wymienionych przez radną Renatę Butryn zadań. Jeżeli mówi się o miejscach parkingowych</w:t>
      </w:r>
      <w:r w:rsidR="00741305">
        <w:rPr>
          <w:rFonts w:ascii="Arial" w:hAnsi="Arial" w:cs="Arial"/>
          <w:sz w:val="24"/>
          <w:szCs w:val="24"/>
        </w:rPr>
        <w:t xml:space="preserve">, Prezydent poprosił </w:t>
      </w:r>
      <w:r w:rsidR="003370D0">
        <w:rPr>
          <w:rFonts w:ascii="Arial" w:hAnsi="Arial" w:cs="Arial"/>
          <w:sz w:val="24"/>
          <w:szCs w:val="24"/>
        </w:rPr>
        <w:br/>
      </w:r>
      <w:r w:rsidR="00741305">
        <w:rPr>
          <w:rFonts w:ascii="Arial" w:hAnsi="Arial" w:cs="Arial"/>
          <w:sz w:val="24"/>
          <w:szCs w:val="24"/>
        </w:rPr>
        <w:t>o sprawiedliwe podejście do tego tematu i powiedział, że pani radna Butryn nie głosowała za budżetem Miasta Stalowej Woli, w którym przeznaczano</w:t>
      </w:r>
      <w:r w:rsidR="00C16D88">
        <w:rPr>
          <w:rFonts w:ascii="Arial" w:hAnsi="Arial" w:cs="Arial"/>
          <w:sz w:val="24"/>
          <w:szCs w:val="24"/>
        </w:rPr>
        <w:t xml:space="preserve"> ponad 15 mln zł </w:t>
      </w:r>
      <w:r w:rsidR="00A32FDB">
        <w:rPr>
          <w:rFonts w:ascii="Arial" w:hAnsi="Arial" w:cs="Arial"/>
          <w:sz w:val="24"/>
          <w:szCs w:val="24"/>
        </w:rPr>
        <w:t xml:space="preserve">na zadania z </w:t>
      </w:r>
      <w:r w:rsidR="00741305">
        <w:rPr>
          <w:rFonts w:ascii="Arial" w:hAnsi="Arial" w:cs="Arial"/>
          <w:sz w:val="24"/>
          <w:szCs w:val="24"/>
        </w:rPr>
        <w:t>zakresu</w:t>
      </w:r>
      <w:r w:rsidR="00A32FDB">
        <w:rPr>
          <w:rFonts w:ascii="Arial" w:hAnsi="Arial" w:cs="Arial"/>
          <w:sz w:val="24"/>
          <w:szCs w:val="24"/>
        </w:rPr>
        <w:t xml:space="preserve"> </w:t>
      </w:r>
      <w:r w:rsidR="00741305">
        <w:rPr>
          <w:rFonts w:ascii="Arial" w:hAnsi="Arial" w:cs="Arial"/>
          <w:sz w:val="24"/>
          <w:szCs w:val="24"/>
        </w:rPr>
        <w:t>gospodarki</w:t>
      </w:r>
      <w:r w:rsidR="00A32FDB">
        <w:rPr>
          <w:rFonts w:ascii="Arial" w:hAnsi="Arial" w:cs="Arial"/>
          <w:sz w:val="24"/>
          <w:szCs w:val="24"/>
        </w:rPr>
        <w:t xml:space="preserve"> </w:t>
      </w:r>
      <w:r w:rsidR="00741305">
        <w:rPr>
          <w:rFonts w:ascii="Arial" w:hAnsi="Arial" w:cs="Arial"/>
          <w:sz w:val="24"/>
          <w:szCs w:val="24"/>
        </w:rPr>
        <w:t>komunalnej</w:t>
      </w:r>
      <w:r w:rsidR="00A32FDB">
        <w:rPr>
          <w:rFonts w:ascii="Arial" w:hAnsi="Arial" w:cs="Arial"/>
          <w:sz w:val="24"/>
          <w:szCs w:val="24"/>
        </w:rPr>
        <w:t xml:space="preserve"> na osiedlach dot. miejsc parkingowych, podwórek, </w:t>
      </w:r>
      <w:r w:rsidR="00C36CDB">
        <w:rPr>
          <w:rFonts w:ascii="Arial" w:hAnsi="Arial" w:cs="Arial"/>
          <w:sz w:val="24"/>
          <w:szCs w:val="24"/>
        </w:rPr>
        <w:t>małych uliczek. Dzięki remontom, które zmieniają jakość ulic i chodników, mieszkańcy</w:t>
      </w:r>
      <w:r w:rsidR="003370D0">
        <w:rPr>
          <w:rFonts w:ascii="Arial" w:hAnsi="Arial" w:cs="Arial"/>
          <w:sz w:val="24"/>
          <w:szCs w:val="24"/>
        </w:rPr>
        <w:t>,</w:t>
      </w:r>
      <w:r w:rsidR="00C36CDB">
        <w:rPr>
          <w:rFonts w:ascii="Arial" w:hAnsi="Arial" w:cs="Arial"/>
          <w:sz w:val="24"/>
          <w:szCs w:val="24"/>
        </w:rPr>
        <w:t xml:space="preserve"> w tym osoby starsze i niepełnosprawne</w:t>
      </w:r>
      <w:r w:rsidR="003370D0">
        <w:rPr>
          <w:rFonts w:ascii="Arial" w:hAnsi="Arial" w:cs="Arial"/>
          <w:sz w:val="24"/>
          <w:szCs w:val="24"/>
        </w:rPr>
        <w:t>,</w:t>
      </w:r>
      <w:r w:rsidR="00C36CDB">
        <w:rPr>
          <w:rFonts w:ascii="Arial" w:hAnsi="Arial" w:cs="Arial"/>
          <w:sz w:val="24"/>
          <w:szCs w:val="24"/>
        </w:rPr>
        <w:t xml:space="preserve"> mogą przejść po bezpiecznej i wyrównanej ulicy czy chodniku. </w:t>
      </w:r>
    </w:p>
    <w:p w:rsidR="00580F53" w:rsidRDefault="00430562" w:rsidP="00447D6E">
      <w:pPr>
        <w:jc w:val="both"/>
        <w:rPr>
          <w:rFonts w:ascii="Arial" w:hAnsi="Arial" w:cs="Arial"/>
          <w:sz w:val="24"/>
          <w:szCs w:val="24"/>
        </w:rPr>
      </w:pPr>
      <w:r>
        <w:rPr>
          <w:rFonts w:ascii="Arial" w:hAnsi="Arial" w:cs="Arial"/>
          <w:sz w:val="24"/>
          <w:szCs w:val="24"/>
        </w:rPr>
        <w:t>Prezydent dodał, jeżeli radni śledzą ogłoszenia przetargowe to w styczniu poszły bardzo istotne zamówienia</w:t>
      </w:r>
      <w:r w:rsidR="00F139BA">
        <w:rPr>
          <w:rFonts w:ascii="Arial" w:hAnsi="Arial" w:cs="Arial"/>
          <w:sz w:val="24"/>
          <w:szCs w:val="24"/>
        </w:rPr>
        <w:t xml:space="preserve"> na ul. PCK, ul. Żeromskiego, w niedługim czasie będzie postepowanie przetargowe na trzy duże podwórka – ul. Mickiewicza - ul. Wolności, ul. Staszica – ul. Ofiar Katynia</w:t>
      </w:r>
      <w:r w:rsidR="008A16DE">
        <w:rPr>
          <w:rFonts w:ascii="Arial" w:hAnsi="Arial" w:cs="Arial"/>
          <w:sz w:val="24"/>
          <w:szCs w:val="24"/>
        </w:rPr>
        <w:t>, ul. Popiełuszki – ul. Ofiar Katynia. Na te zadania przeznaczone jest 7 mln zł. Prezydent dodał, że przy tych ulicach mieszka wiele starszych osób, które codziennie wychodząc z klatki schodowej napotykają bariery architektoniczne, a miasto to zmienia. Włodarz miasta zaznaczył, iż obecnie</w:t>
      </w:r>
      <w:r w:rsidR="00B1732A">
        <w:rPr>
          <w:rFonts w:ascii="Arial" w:hAnsi="Arial" w:cs="Arial"/>
          <w:sz w:val="24"/>
          <w:szCs w:val="24"/>
        </w:rPr>
        <w:t xml:space="preserve"> realizowana jest ul. Działkowa, która ma stworzyć komfort dojazdu dla osób dojeżdżających do ogrodów działkowych. </w:t>
      </w:r>
      <w:r w:rsidR="00954958">
        <w:rPr>
          <w:rFonts w:ascii="Arial" w:hAnsi="Arial" w:cs="Arial"/>
          <w:sz w:val="24"/>
          <w:szCs w:val="24"/>
        </w:rPr>
        <w:t xml:space="preserve">Na błoniach stalowowolskich setki ludzi każdego dnia ćwiczy, biega. </w:t>
      </w:r>
      <w:r w:rsidR="00E961AB">
        <w:rPr>
          <w:rFonts w:ascii="Arial" w:hAnsi="Arial" w:cs="Arial"/>
          <w:sz w:val="24"/>
          <w:szCs w:val="24"/>
        </w:rPr>
        <w:t xml:space="preserve">Prezydent powiedział, że trzeba uczciwie popatrzeć na tę sprawę </w:t>
      </w:r>
      <w:r w:rsidR="00580F53">
        <w:rPr>
          <w:rFonts w:ascii="Arial" w:hAnsi="Arial" w:cs="Arial"/>
          <w:sz w:val="24"/>
          <w:szCs w:val="24"/>
        </w:rPr>
        <w:t xml:space="preserve">i na stanowisko niektórych radnych w tej sprawie. Pan Nadbereżny zaznaczył, iż są budowane </w:t>
      </w:r>
      <w:r w:rsidR="009B3CCD">
        <w:rPr>
          <w:rFonts w:ascii="Arial" w:hAnsi="Arial" w:cs="Arial"/>
          <w:sz w:val="24"/>
          <w:szCs w:val="24"/>
        </w:rPr>
        <w:t xml:space="preserve">nowe miejsca </w:t>
      </w:r>
      <w:r w:rsidR="00580F53">
        <w:rPr>
          <w:rFonts w:ascii="Arial" w:hAnsi="Arial" w:cs="Arial"/>
          <w:sz w:val="24"/>
          <w:szCs w:val="24"/>
        </w:rPr>
        <w:t xml:space="preserve">parkingowe, gdzie spełniane są rygorystyczne warunki dostępności miejsc parkingowych, które są wyznaczone, mają zaniżenie przy chodniku, </w:t>
      </w:r>
      <w:r w:rsidR="009B3CCD">
        <w:rPr>
          <w:rFonts w:ascii="Arial" w:hAnsi="Arial" w:cs="Arial"/>
          <w:sz w:val="24"/>
          <w:szCs w:val="24"/>
        </w:rPr>
        <w:t xml:space="preserve">aby </w:t>
      </w:r>
      <w:r w:rsidR="00580F53">
        <w:rPr>
          <w:rFonts w:ascii="Arial" w:hAnsi="Arial" w:cs="Arial"/>
          <w:sz w:val="24"/>
          <w:szCs w:val="24"/>
        </w:rPr>
        <w:t>osoba</w:t>
      </w:r>
      <w:r w:rsidR="009B3CCD">
        <w:rPr>
          <w:rFonts w:ascii="Arial" w:hAnsi="Arial" w:cs="Arial"/>
          <w:sz w:val="24"/>
          <w:szCs w:val="24"/>
        </w:rPr>
        <w:t xml:space="preserve"> na </w:t>
      </w:r>
      <w:r w:rsidR="00580F53">
        <w:rPr>
          <w:rFonts w:ascii="Arial" w:hAnsi="Arial" w:cs="Arial"/>
          <w:sz w:val="24"/>
          <w:szCs w:val="24"/>
        </w:rPr>
        <w:t>wózku inwalidzkim</w:t>
      </w:r>
      <w:r w:rsidR="009B3CCD">
        <w:rPr>
          <w:rFonts w:ascii="Arial" w:hAnsi="Arial" w:cs="Arial"/>
          <w:sz w:val="24"/>
          <w:szCs w:val="24"/>
        </w:rPr>
        <w:t xml:space="preserve"> </w:t>
      </w:r>
      <w:r w:rsidR="00580F53">
        <w:rPr>
          <w:rFonts w:ascii="Arial" w:hAnsi="Arial" w:cs="Arial"/>
          <w:sz w:val="24"/>
          <w:szCs w:val="24"/>
        </w:rPr>
        <w:t>mogła</w:t>
      </w:r>
      <w:r w:rsidR="009B3CCD">
        <w:rPr>
          <w:rFonts w:ascii="Arial" w:hAnsi="Arial" w:cs="Arial"/>
          <w:sz w:val="24"/>
          <w:szCs w:val="24"/>
        </w:rPr>
        <w:t xml:space="preserve"> wjechać. Poszerzane </w:t>
      </w:r>
      <w:r w:rsidR="00580F53">
        <w:rPr>
          <w:rFonts w:ascii="Arial" w:hAnsi="Arial" w:cs="Arial"/>
          <w:sz w:val="24"/>
          <w:szCs w:val="24"/>
        </w:rPr>
        <w:t>są</w:t>
      </w:r>
      <w:r w:rsidR="009B3CCD">
        <w:rPr>
          <w:rFonts w:ascii="Arial" w:hAnsi="Arial" w:cs="Arial"/>
          <w:sz w:val="24"/>
          <w:szCs w:val="24"/>
        </w:rPr>
        <w:t xml:space="preserve"> wszystki</w:t>
      </w:r>
      <w:r w:rsidR="00580F53">
        <w:rPr>
          <w:rFonts w:ascii="Arial" w:hAnsi="Arial" w:cs="Arial"/>
          <w:sz w:val="24"/>
          <w:szCs w:val="24"/>
        </w:rPr>
        <w:t>e miejsca parkingowe, gdyż produkowane są coraz większe</w:t>
      </w:r>
      <w:r w:rsidR="009B3CCD">
        <w:rPr>
          <w:rFonts w:ascii="Arial" w:hAnsi="Arial" w:cs="Arial"/>
          <w:sz w:val="24"/>
          <w:szCs w:val="24"/>
        </w:rPr>
        <w:t xml:space="preserve"> samochody. </w:t>
      </w:r>
    </w:p>
    <w:p w:rsidR="008914B2" w:rsidRDefault="00580F53" w:rsidP="00447D6E">
      <w:pPr>
        <w:jc w:val="both"/>
        <w:rPr>
          <w:rFonts w:ascii="Arial" w:hAnsi="Arial" w:cs="Arial"/>
          <w:sz w:val="24"/>
          <w:szCs w:val="24"/>
        </w:rPr>
      </w:pPr>
      <w:r>
        <w:rPr>
          <w:rFonts w:ascii="Arial" w:hAnsi="Arial" w:cs="Arial"/>
          <w:sz w:val="24"/>
          <w:szCs w:val="24"/>
        </w:rPr>
        <w:t>Prezydent Stalowej Woli odniósł się do tematu mieszkań chronionych. Powiedział, że jest to temat istotny</w:t>
      </w:r>
      <w:r w:rsidR="006327C1">
        <w:rPr>
          <w:rFonts w:ascii="Arial" w:hAnsi="Arial" w:cs="Arial"/>
          <w:sz w:val="24"/>
          <w:szCs w:val="24"/>
        </w:rPr>
        <w:t xml:space="preserve"> i nie</w:t>
      </w:r>
      <w:r>
        <w:rPr>
          <w:rFonts w:ascii="Arial" w:hAnsi="Arial" w:cs="Arial"/>
          <w:sz w:val="24"/>
          <w:szCs w:val="24"/>
        </w:rPr>
        <w:t>wykonany</w:t>
      </w:r>
      <w:r w:rsidR="008914B2">
        <w:rPr>
          <w:rFonts w:ascii="Arial" w:hAnsi="Arial" w:cs="Arial"/>
          <w:sz w:val="24"/>
          <w:szCs w:val="24"/>
        </w:rPr>
        <w:t xml:space="preserve"> pod względem realizacji rzeczowej</w:t>
      </w:r>
      <w:r w:rsidR="009B3CCD">
        <w:rPr>
          <w:rFonts w:ascii="Arial" w:hAnsi="Arial" w:cs="Arial"/>
          <w:sz w:val="24"/>
          <w:szCs w:val="24"/>
        </w:rPr>
        <w:t xml:space="preserve">, ale </w:t>
      </w:r>
      <w:r w:rsidR="008914B2">
        <w:rPr>
          <w:rFonts w:ascii="Arial" w:hAnsi="Arial" w:cs="Arial"/>
          <w:sz w:val="24"/>
          <w:szCs w:val="24"/>
        </w:rPr>
        <w:t xml:space="preserve">Prezydent nie mówił, że to nie jest problem. </w:t>
      </w:r>
      <w:r w:rsidR="009B3CCD">
        <w:rPr>
          <w:rFonts w:ascii="Arial" w:hAnsi="Arial" w:cs="Arial"/>
          <w:sz w:val="24"/>
          <w:szCs w:val="24"/>
        </w:rPr>
        <w:t xml:space="preserve">W projekcie </w:t>
      </w:r>
      <w:r w:rsidR="008914B2">
        <w:rPr>
          <w:rFonts w:ascii="Arial" w:hAnsi="Arial" w:cs="Arial"/>
          <w:sz w:val="24"/>
          <w:szCs w:val="24"/>
        </w:rPr>
        <w:t>dwóch</w:t>
      </w:r>
      <w:r w:rsidR="009B3CCD">
        <w:rPr>
          <w:rFonts w:ascii="Arial" w:hAnsi="Arial" w:cs="Arial"/>
          <w:sz w:val="24"/>
          <w:szCs w:val="24"/>
        </w:rPr>
        <w:t xml:space="preserve"> </w:t>
      </w:r>
      <w:r w:rsidR="008914B2">
        <w:rPr>
          <w:rFonts w:ascii="Arial" w:hAnsi="Arial" w:cs="Arial"/>
          <w:sz w:val="24"/>
          <w:szCs w:val="24"/>
        </w:rPr>
        <w:t>bloków</w:t>
      </w:r>
      <w:r w:rsidR="009B3CCD">
        <w:rPr>
          <w:rFonts w:ascii="Arial" w:hAnsi="Arial" w:cs="Arial"/>
          <w:sz w:val="24"/>
          <w:szCs w:val="24"/>
        </w:rPr>
        <w:t xml:space="preserve"> </w:t>
      </w:r>
      <w:r w:rsidR="008914B2">
        <w:rPr>
          <w:rFonts w:ascii="Arial" w:hAnsi="Arial" w:cs="Arial"/>
          <w:sz w:val="24"/>
          <w:szCs w:val="24"/>
        </w:rPr>
        <w:t>komunalnych powstających na ul. Orzeszkowej</w:t>
      </w:r>
      <w:r w:rsidR="009B3CCD">
        <w:rPr>
          <w:rFonts w:ascii="Arial" w:hAnsi="Arial" w:cs="Arial"/>
          <w:sz w:val="24"/>
          <w:szCs w:val="24"/>
        </w:rPr>
        <w:t xml:space="preserve"> </w:t>
      </w:r>
      <w:r w:rsidR="008914B2">
        <w:rPr>
          <w:rFonts w:ascii="Arial" w:hAnsi="Arial" w:cs="Arial"/>
          <w:sz w:val="24"/>
          <w:szCs w:val="24"/>
        </w:rPr>
        <w:t xml:space="preserve">są mieszkania chronione. Mieszkania chronione są </w:t>
      </w:r>
      <w:r w:rsidR="004C4DD1">
        <w:rPr>
          <w:rFonts w:ascii="Arial" w:hAnsi="Arial" w:cs="Arial"/>
          <w:sz w:val="24"/>
          <w:szCs w:val="24"/>
        </w:rPr>
        <w:t xml:space="preserve">także w planie na ul. Energetyków, gdzie powstanie 10 bloków z 400 mieszkaniami. </w:t>
      </w:r>
      <w:r w:rsidR="00F71D5A">
        <w:rPr>
          <w:rFonts w:ascii="Arial" w:hAnsi="Arial" w:cs="Arial"/>
          <w:sz w:val="24"/>
          <w:szCs w:val="24"/>
        </w:rPr>
        <w:t xml:space="preserve">Będą tam też mieszkania dla rodzin objętych programem „Za życiem”. </w:t>
      </w:r>
      <w:r w:rsidR="00095F3B">
        <w:rPr>
          <w:rFonts w:ascii="Arial" w:hAnsi="Arial" w:cs="Arial"/>
          <w:sz w:val="24"/>
          <w:szCs w:val="24"/>
        </w:rPr>
        <w:t>Prezydent dodał, że to jest uwzględniane w tym budżecie, który nie ma poparcia części radnych</w:t>
      </w:r>
      <w:r w:rsidR="003C3CE0">
        <w:rPr>
          <w:rFonts w:ascii="Arial" w:hAnsi="Arial" w:cs="Arial"/>
          <w:sz w:val="24"/>
          <w:szCs w:val="24"/>
        </w:rPr>
        <w:t xml:space="preserve">. </w:t>
      </w:r>
      <w:r w:rsidR="00095F3B">
        <w:rPr>
          <w:rFonts w:ascii="Arial" w:hAnsi="Arial" w:cs="Arial"/>
          <w:sz w:val="24"/>
          <w:szCs w:val="24"/>
        </w:rPr>
        <w:t xml:space="preserve"> </w:t>
      </w:r>
      <w:r w:rsidR="00F71D5A">
        <w:rPr>
          <w:rFonts w:ascii="Arial" w:hAnsi="Arial" w:cs="Arial"/>
          <w:sz w:val="24"/>
          <w:szCs w:val="24"/>
        </w:rPr>
        <w:t xml:space="preserve"> </w:t>
      </w:r>
    </w:p>
    <w:p w:rsidR="00087311" w:rsidRDefault="00110C0D" w:rsidP="00087311">
      <w:pPr>
        <w:jc w:val="both"/>
        <w:rPr>
          <w:rFonts w:ascii="Arial" w:hAnsi="Arial" w:cs="Arial"/>
          <w:sz w:val="24"/>
          <w:szCs w:val="24"/>
        </w:rPr>
      </w:pPr>
      <w:r>
        <w:rPr>
          <w:rFonts w:ascii="Arial" w:hAnsi="Arial" w:cs="Arial"/>
          <w:sz w:val="24"/>
          <w:szCs w:val="24"/>
        </w:rPr>
        <w:t>Pan Lucjusz Nadbereżny odniósł się do tematu braku przestrzeni dla Dziennego Domu Senior plus</w:t>
      </w:r>
      <w:r w:rsidR="00A952B1">
        <w:rPr>
          <w:rFonts w:ascii="Arial" w:hAnsi="Arial" w:cs="Arial"/>
          <w:sz w:val="24"/>
          <w:szCs w:val="24"/>
        </w:rPr>
        <w:t xml:space="preserve">. </w:t>
      </w:r>
      <w:r w:rsidR="000874F0">
        <w:rPr>
          <w:rFonts w:ascii="Arial" w:hAnsi="Arial" w:cs="Arial"/>
          <w:sz w:val="24"/>
          <w:szCs w:val="24"/>
        </w:rPr>
        <w:t>Zaznaczył, że Dzienny Dom S</w:t>
      </w:r>
      <w:r w:rsidR="009B3CCD">
        <w:rPr>
          <w:rFonts w:ascii="Arial" w:hAnsi="Arial" w:cs="Arial"/>
          <w:sz w:val="24"/>
          <w:szCs w:val="24"/>
        </w:rPr>
        <w:t xml:space="preserve">eniora </w:t>
      </w:r>
      <w:r w:rsidR="000874F0">
        <w:rPr>
          <w:rFonts w:ascii="Arial" w:hAnsi="Arial" w:cs="Arial"/>
          <w:sz w:val="24"/>
          <w:szCs w:val="24"/>
        </w:rPr>
        <w:t>jest bardzo ważny. Ważne też jest, aby</w:t>
      </w:r>
      <w:r w:rsidR="009B3CCD">
        <w:rPr>
          <w:rFonts w:ascii="Arial" w:hAnsi="Arial" w:cs="Arial"/>
          <w:sz w:val="24"/>
          <w:szCs w:val="24"/>
        </w:rPr>
        <w:t xml:space="preserve"> osoby </w:t>
      </w:r>
      <w:r w:rsidR="000874F0">
        <w:rPr>
          <w:rFonts w:ascii="Arial" w:hAnsi="Arial" w:cs="Arial"/>
          <w:sz w:val="24"/>
          <w:szCs w:val="24"/>
        </w:rPr>
        <w:t>starsze po</w:t>
      </w:r>
      <w:r w:rsidR="009B3CCD">
        <w:rPr>
          <w:rFonts w:ascii="Arial" w:hAnsi="Arial" w:cs="Arial"/>
          <w:sz w:val="24"/>
          <w:szCs w:val="24"/>
        </w:rPr>
        <w:t xml:space="preserve">przez </w:t>
      </w:r>
      <w:r w:rsidR="000874F0">
        <w:rPr>
          <w:rFonts w:ascii="Arial" w:hAnsi="Arial" w:cs="Arial"/>
          <w:sz w:val="24"/>
          <w:szCs w:val="24"/>
        </w:rPr>
        <w:t>swoją aktywność, na przykład w CAS,</w:t>
      </w:r>
      <w:r w:rsidR="009B3CCD">
        <w:rPr>
          <w:rFonts w:ascii="Arial" w:hAnsi="Arial" w:cs="Arial"/>
          <w:sz w:val="24"/>
          <w:szCs w:val="24"/>
        </w:rPr>
        <w:t xml:space="preserve"> nie musiały trafiać do </w:t>
      </w:r>
      <w:r w:rsidR="000874F0">
        <w:rPr>
          <w:rFonts w:ascii="Arial" w:hAnsi="Arial" w:cs="Arial"/>
          <w:sz w:val="24"/>
          <w:szCs w:val="24"/>
        </w:rPr>
        <w:t xml:space="preserve">takich placówek jak Dzienny Dom Seniora, który jest bardzo ważny, a brakuje </w:t>
      </w:r>
      <w:r w:rsidR="006327C1">
        <w:rPr>
          <w:rFonts w:ascii="Arial" w:hAnsi="Arial" w:cs="Arial"/>
          <w:sz w:val="24"/>
          <w:szCs w:val="24"/>
        </w:rPr>
        <w:br/>
      </w:r>
      <w:r w:rsidR="000874F0">
        <w:rPr>
          <w:rFonts w:ascii="Arial" w:hAnsi="Arial" w:cs="Arial"/>
          <w:sz w:val="24"/>
          <w:szCs w:val="24"/>
        </w:rPr>
        <w:t>w nim miejsc i będzie brakować</w:t>
      </w:r>
      <w:r w:rsidR="009B3CCD">
        <w:rPr>
          <w:rFonts w:ascii="Arial" w:hAnsi="Arial" w:cs="Arial"/>
          <w:sz w:val="24"/>
          <w:szCs w:val="24"/>
        </w:rPr>
        <w:t xml:space="preserve">. </w:t>
      </w:r>
      <w:r w:rsidR="008C67A0">
        <w:rPr>
          <w:rFonts w:ascii="Arial" w:hAnsi="Arial" w:cs="Arial"/>
          <w:sz w:val="24"/>
          <w:szCs w:val="24"/>
        </w:rPr>
        <w:t xml:space="preserve">Włodarz miasta zaznaczył, że miasto wykonało gigantyczną pracę ankietową, pogłębioną analizę na danych statystycznych </w:t>
      </w:r>
      <w:r w:rsidR="006327C1">
        <w:rPr>
          <w:rFonts w:ascii="Arial" w:hAnsi="Arial" w:cs="Arial"/>
          <w:sz w:val="24"/>
          <w:szCs w:val="24"/>
        </w:rPr>
        <w:br/>
      </w:r>
      <w:r w:rsidR="008C67A0">
        <w:rPr>
          <w:rFonts w:ascii="Arial" w:hAnsi="Arial" w:cs="Arial"/>
          <w:sz w:val="24"/>
          <w:szCs w:val="24"/>
        </w:rPr>
        <w:t xml:space="preserve">i demograficznych, gospodarczych, zdrowotnych pokazujących mapę potrzeb na terenie Stalowej Woli. Dodał, że radny Marczak zarzuca, iż miasto zainwestowało </w:t>
      </w:r>
      <w:r w:rsidR="006327C1">
        <w:rPr>
          <w:rFonts w:ascii="Arial" w:hAnsi="Arial" w:cs="Arial"/>
          <w:sz w:val="24"/>
          <w:szCs w:val="24"/>
        </w:rPr>
        <w:br/>
      </w:r>
      <w:r w:rsidR="008C67A0">
        <w:rPr>
          <w:rFonts w:ascii="Arial" w:hAnsi="Arial" w:cs="Arial"/>
          <w:sz w:val="24"/>
          <w:szCs w:val="24"/>
        </w:rPr>
        <w:t>w CAS nie w swoim budynku. Prezydent dodał, że były plan</w:t>
      </w:r>
      <w:r w:rsidR="006327C1">
        <w:rPr>
          <w:rFonts w:ascii="Arial" w:hAnsi="Arial" w:cs="Arial"/>
          <w:sz w:val="24"/>
          <w:szCs w:val="24"/>
        </w:rPr>
        <w:t xml:space="preserve">y, aby na osiedlu </w:t>
      </w:r>
      <w:proofErr w:type="spellStart"/>
      <w:r w:rsidR="006327C1">
        <w:rPr>
          <w:rFonts w:ascii="Arial" w:hAnsi="Arial" w:cs="Arial"/>
          <w:sz w:val="24"/>
          <w:szCs w:val="24"/>
        </w:rPr>
        <w:t>Ozet</w:t>
      </w:r>
      <w:proofErr w:type="spellEnd"/>
      <w:r w:rsidR="006327C1">
        <w:rPr>
          <w:rFonts w:ascii="Arial" w:hAnsi="Arial" w:cs="Arial"/>
          <w:sz w:val="24"/>
          <w:szCs w:val="24"/>
        </w:rPr>
        <w:t xml:space="preserve"> powstało</w:t>
      </w:r>
      <w:r w:rsidR="00ED166D">
        <w:rPr>
          <w:rFonts w:ascii="Arial" w:hAnsi="Arial" w:cs="Arial"/>
          <w:sz w:val="24"/>
          <w:szCs w:val="24"/>
        </w:rPr>
        <w:t xml:space="preserve"> Centrum Aktywności Działania grupy wyspecjalizowanych pracowników Miejskiego Ośrodka Pomocy Społecznej. Działalność ta miałaby się odbywać </w:t>
      </w:r>
      <w:r w:rsidR="003600ED">
        <w:rPr>
          <w:rFonts w:ascii="Arial" w:hAnsi="Arial" w:cs="Arial"/>
          <w:sz w:val="24"/>
          <w:szCs w:val="24"/>
        </w:rPr>
        <w:br/>
      </w:r>
      <w:r w:rsidR="00ED166D">
        <w:rPr>
          <w:rFonts w:ascii="Arial" w:hAnsi="Arial" w:cs="Arial"/>
          <w:sz w:val="24"/>
          <w:szCs w:val="24"/>
        </w:rPr>
        <w:t>w budynku miejskim, który obecnie jest zajmowany przez inną działalność służącą wydawaniu darów i budzi negatywną opinię mieszkańców tego osiedla. Prezydent zaproponował, aby ośrodek wydawania darów przenieść w inne miejsce, co zostałoby zrealizowane</w:t>
      </w:r>
      <w:r w:rsidR="008B7AD4">
        <w:rPr>
          <w:rFonts w:ascii="Arial" w:hAnsi="Arial" w:cs="Arial"/>
          <w:sz w:val="24"/>
          <w:szCs w:val="24"/>
        </w:rPr>
        <w:t xml:space="preserve"> zgodnie z </w:t>
      </w:r>
      <w:r w:rsidR="00ED166D">
        <w:rPr>
          <w:rFonts w:ascii="Arial" w:hAnsi="Arial" w:cs="Arial"/>
          <w:sz w:val="24"/>
          <w:szCs w:val="24"/>
        </w:rPr>
        <w:t xml:space="preserve">zaleceniami organizacji. Jak dodał włodarz miasta, </w:t>
      </w:r>
      <w:r w:rsidR="003600ED">
        <w:rPr>
          <w:rFonts w:ascii="Arial" w:hAnsi="Arial" w:cs="Arial"/>
          <w:sz w:val="24"/>
          <w:szCs w:val="24"/>
        </w:rPr>
        <w:br/>
      </w:r>
      <w:r w:rsidR="00ED166D">
        <w:rPr>
          <w:rFonts w:ascii="Arial" w:hAnsi="Arial" w:cs="Arial"/>
          <w:sz w:val="24"/>
          <w:szCs w:val="24"/>
        </w:rPr>
        <w:lastRenderedPageBreak/>
        <w:t>w odpowiedzi usłyszał „nie, bo nie”, a radni wspierają to</w:t>
      </w:r>
      <w:r w:rsidR="00FA765A">
        <w:rPr>
          <w:rFonts w:ascii="Arial" w:hAnsi="Arial" w:cs="Arial"/>
          <w:sz w:val="24"/>
          <w:szCs w:val="24"/>
        </w:rPr>
        <w:t>, między innymi</w:t>
      </w:r>
      <w:r w:rsidR="00ED166D">
        <w:rPr>
          <w:rFonts w:ascii="Arial" w:hAnsi="Arial" w:cs="Arial"/>
          <w:sz w:val="24"/>
          <w:szCs w:val="24"/>
        </w:rPr>
        <w:t xml:space="preserve"> na konferencji prasowej i mówią, że miasto chce skrzywdzić Po</w:t>
      </w:r>
      <w:r w:rsidR="00FA765A">
        <w:rPr>
          <w:rFonts w:ascii="Arial" w:hAnsi="Arial" w:cs="Arial"/>
          <w:sz w:val="24"/>
          <w:szCs w:val="24"/>
        </w:rPr>
        <w:t>lski Komitet Pomocy Społecznej, co jest nieprawdą. Jak poinformował Prezydent, PKPS otrzymał od miasta propozycję</w:t>
      </w:r>
      <w:r w:rsidR="008B7AD4">
        <w:rPr>
          <w:rFonts w:ascii="Arial" w:hAnsi="Arial" w:cs="Arial"/>
          <w:sz w:val="24"/>
          <w:szCs w:val="24"/>
        </w:rPr>
        <w:t xml:space="preserve"> </w:t>
      </w:r>
      <w:r w:rsidR="00FA765A">
        <w:rPr>
          <w:rFonts w:ascii="Arial" w:hAnsi="Arial" w:cs="Arial"/>
          <w:sz w:val="24"/>
          <w:szCs w:val="24"/>
        </w:rPr>
        <w:t xml:space="preserve">majątkową remontu i dostosowania obiektu do potrzeb. Obecny budynek na osiedlu </w:t>
      </w:r>
      <w:proofErr w:type="spellStart"/>
      <w:r w:rsidR="00FA765A">
        <w:rPr>
          <w:rFonts w:ascii="Arial" w:hAnsi="Arial" w:cs="Arial"/>
          <w:sz w:val="24"/>
          <w:szCs w:val="24"/>
        </w:rPr>
        <w:t>Ozet</w:t>
      </w:r>
      <w:proofErr w:type="spellEnd"/>
      <w:r w:rsidR="00FA765A">
        <w:rPr>
          <w:rFonts w:ascii="Arial" w:hAnsi="Arial" w:cs="Arial"/>
          <w:sz w:val="24"/>
          <w:szCs w:val="24"/>
        </w:rPr>
        <w:t xml:space="preserve"> mógłby</w:t>
      </w:r>
      <w:r w:rsidR="008B7AD4">
        <w:rPr>
          <w:rFonts w:ascii="Arial" w:hAnsi="Arial" w:cs="Arial"/>
          <w:sz w:val="24"/>
          <w:szCs w:val="24"/>
        </w:rPr>
        <w:t xml:space="preserve"> </w:t>
      </w:r>
      <w:r w:rsidR="00FA765A">
        <w:rPr>
          <w:rFonts w:ascii="Arial" w:hAnsi="Arial" w:cs="Arial"/>
          <w:sz w:val="24"/>
          <w:szCs w:val="24"/>
        </w:rPr>
        <w:t>służyć</w:t>
      </w:r>
      <w:r w:rsidR="008B7AD4">
        <w:rPr>
          <w:rFonts w:ascii="Arial" w:hAnsi="Arial" w:cs="Arial"/>
          <w:sz w:val="24"/>
          <w:szCs w:val="24"/>
        </w:rPr>
        <w:t xml:space="preserve"> </w:t>
      </w:r>
      <w:r w:rsidR="00FA765A">
        <w:rPr>
          <w:rFonts w:ascii="Arial" w:hAnsi="Arial" w:cs="Arial"/>
          <w:sz w:val="24"/>
          <w:szCs w:val="24"/>
        </w:rPr>
        <w:t>celom społecznym</w:t>
      </w:r>
      <w:r w:rsidR="008B7AD4">
        <w:rPr>
          <w:rFonts w:ascii="Arial" w:hAnsi="Arial" w:cs="Arial"/>
          <w:sz w:val="24"/>
          <w:szCs w:val="24"/>
        </w:rPr>
        <w:t xml:space="preserve"> </w:t>
      </w:r>
      <w:r w:rsidR="00FA765A">
        <w:rPr>
          <w:rFonts w:ascii="Arial" w:hAnsi="Arial" w:cs="Arial"/>
          <w:sz w:val="24"/>
          <w:szCs w:val="24"/>
        </w:rPr>
        <w:t xml:space="preserve">osiedla, które się starzeje. </w:t>
      </w:r>
      <w:r w:rsidR="00087311">
        <w:rPr>
          <w:rFonts w:ascii="Arial" w:hAnsi="Arial" w:cs="Arial"/>
          <w:sz w:val="24"/>
          <w:szCs w:val="24"/>
        </w:rPr>
        <w:t xml:space="preserve">Zaznaczył, że są środki norweskie przeznaczone na tę działalność na osiedlu </w:t>
      </w:r>
      <w:proofErr w:type="spellStart"/>
      <w:r w:rsidR="00087311">
        <w:rPr>
          <w:rFonts w:ascii="Arial" w:hAnsi="Arial" w:cs="Arial"/>
          <w:sz w:val="24"/>
          <w:szCs w:val="24"/>
        </w:rPr>
        <w:t>Ozet</w:t>
      </w:r>
      <w:proofErr w:type="spellEnd"/>
      <w:r w:rsidR="00087311">
        <w:rPr>
          <w:rFonts w:ascii="Arial" w:hAnsi="Arial" w:cs="Arial"/>
          <w:sz w:val="24"/>
          <w:szCs w:val="24"/>
        </w:rPr>
        <w:t xml:space="preserve">. </w:t>
      </w:r>
    </w:p>
    <w:p w:rsidR="00A145E0" w:rsidRDefault="00A145E0" w:rsidP="00447D6E">
      <w:pPr>
        <w:jc w:val="both"/>
        <w:rPr>
          <w:rFonts w:ascii="Arial" w:hAnsi="Arial" w:cs="Arial"/>
          <w:sz w:val="24"/>
          <w:szCs w:val="24"/>
        </w:rPr>
      </w:pPr>
      <w:r>
        <w:rPr>
          <w:rFonts w:ascii="Arial" w:hAnsi="Arial" w:cs="Arial"/>
          <w:sz w:val="24"/>
          <w:szCs w:val="24"/>
        </w:rPr>
        <w:t xml:space="preserve">Włodarz miasta powiedział, że wiele można mu zarzucić, ale zawsze wspiera działania społeczne, gdyż pomagają rozwiązywać problemy. Dodał, że miejsce </w:t>
      </w:r>
      <w:r w:rsidR="006C517B">
        <w:rPr>
          <w:rFonts w:ascii="Arial" w:hAnsi="Arial" w:cs="Arial"/>
          <w:sz w:val="24"/>
          <w:szCs w:val="24"/>
        </w:rPr>
        <w:t xml:space="preserve">po </w:t>
      </w:r>
      <w:r>
        <w:rPr>
          <w:rFonts w:ascii="Arial" w:hAnsi="Arial" w:cs="Arial"/>
          <w:sz w:val="24"/>
          <w:szCs w:val="24"/>
        </w:rPr>
        <w:t>magazynie</w:t>
      </w:r>
      <w:r w:rsidR="006C517B">
        <w:rPr>
          <w:rFonts w:ascii="Arial" w:hAnsi="Arial" w:cs="Arial"/>
          <w:sz w:val="24"/>
          <w:szCs w:val="24"/>
        </w:rPr>
        <w:t xml:space="preserve"> może </w:t>
      </w:r>
      <w:r>
        <w:rPr>
          <w:rFonts w:ascii="Arial" w:hAnsi="Arial" w:cs="Arial"/>
          <w:sz w:val="24"/>
          <w:szCs w:val="24"/>
        </w:rPr>
        <w:t>służyć</w:t>
      </w:r>
      <w:r w:rsidR="006C517B">
        <w:rPr>
          <w:rFonts w:ascii="Arial" w:hAnsi="Arial" w:cs="Arial"/>
          <w:sz w:val="24"/>
          <w:szCs w:val="24"/>
        </w:rPr>
        <w:t xml:space="preserve"> </w:t>
      </w:r>
      <w:r>
        <w:rPr>
          <w:rFonts w:ascii="Arial" w:hAnsi="Arial" w:cs="Arial"/>
          <w:sz w:val="24"/>
          <w:szCs w:val="24"/>
        </w:rPr>
        <w:t>dzieciom</w:t>
      </w:r>
      <w:r w:rsidR="006C517B">
        <w:rPr>
          <w:rFonts w:ascii="Arial" w:hAnsi="Arial" w:cs="Arial"/>
          <w:sz w:val="24"/>
          <w:szCs w:val="24"/>
        </w:rPr>
        <w:t xml:space="preserve"> i młodzieży, bo wnukowie </w:t>
      </w:r>
      <w:r>
        <w:rPr>
          <w:rFonts w:ascii="Arial" w:hAnsi="Arial" w:cs="Arial"/>
          <w:sz w:val="24"/>
          <w:szCs w:val="24"/>
        </w:rPr>
        <w:t>mieszkańców tego osiedla często na nim przebywają.</w:t>
      </w:r>
      <w:r w:rsidR="006E2855">
        <w:rPr>
          <w:rFonts w:ascii="Arial" w:hAnsi="Arial" w:cs="Arial"/>
          <w:sz w:val="24"/>
          <w:szCs w:val="24"/>
        </w:rPr>
        <w:t xml:space="preserve"> </w:t>
      </w:r>
      <w:r w:rsidR="00024670">
        <w:rPr>
          <w:rFonts w:ascii="Arial" w:hAnsi="Arial" w:cs="Arial"/>
          <w:sz w:val="24"/>
          <w:szCs w:val="24"/>
        </w:rPr>
        <w:t xml:space="preserve">Na osiedlu </w:t>
      </w:r>
      <w:proofErr w:type="spellStart"/>
      <w:r w:rsidR="00024670">
        <w:rPr>
          <w:rFonts w:ascii="Arial" w:hAnsi="Arial" w:cs="Arial"/>
          <w:sz w:val="24"/>
          <w:szCs w:val="24"/>
        </w:rPr>
        <w:t>Ozet</w:t>
      </w:r>
      <w:proofErr w:type="spellEnd"/>
      <w:r w:rsidR="00024670">
        <w:rPr>
          <w:rFonts w:ascii="Arial" w:hAnsi="Arial" w:cs="Arial"/>
          <w:sz w:val="24"/>
          <w:szCs w:val="24"/>
        </w:rPr>
        <w:t xml:space="preserve"> są problemy społeczne, gdyż wiele osób wynajmuje tam mieszkania, </w:t>
      </w:r>
      <w:r w:rsidR="002B49D7">
        <w:rPr>
          <w:rFonts w:ascii="Arial" w:hAnsi="Arial" w:cs="Arial"/>
          <w:sz w:val="24"/>
          <w:szCs w:val="24"/>
        </w:rPr>
        <w:t xml:space="preserve">nie integrując się z mieszkańcami, </w:t>
      </w:r>
      <w:r w:rsidR="00024670">
        <w:rPr>
          <w:rFonts w:ascii="Arial" w:hAnsi="Arial" w:cs="Arial"/>
          <w:sz w:val="24"/>
          <w:szCs w:val="24"/>
        </w:rPr>
        <w:t xml:space="preserve">co prowadzi do wykluczenia czy izolowania się ze społeczeństwa. </w:t>
      </w:r>
      <w:r w:rsidR="002B49D7">
        <w:rPr>
          <w:rFonts w:ascii="Arial" w:hAnsi="Arial" w:cs="Arial"/>
          <w:sz w:val="24"/>
          <w:szCs w:val="24"/>
        </w:rPr>
        <w:t xml:space="preserve">Podobne zadanie realizował MOPS na ul. 1 Sierpnia 22. </w:t>
      </w:r>
      <w:r w:rsidR="00050A46">
        <w:rPr>
          <w:rFonts w:ascii="Arial" w:hAnsi="Arial" w:cs="Arial"/>
          <w:sz w:val="24"/>
          <w:szCs w:val="24"/>
        </w:rPr>
        <w:t>Prezyde</w:t>
      </w:r>
      <w:r w:rsidR="00757524">
        <w:rPr>
          <w:rFonts w:ascii="Arial" w:hAnsi="Arial" w:cs="Arial"/>
          <w:sz w:val="24"/>
          <w:szCs w:val="24"/>
        </w:rPr>
        <w:t>nt podziękował pani Butryn za gł</w:t>
      </w:r>
      <w:r w:rsidR="00050A46">
        <w:rPr>
          <w:rFonts w:ascii="Arial" w:hAnsi="Arial" w:cs="Arial"/>
          <w:sz w:val="24"/>
          <w:szCs w:val="24"/>
        </w:rPr>
        <w:t xml:space="preserve">os w tej sprawie. </w:t>
      </w:r>
    </w:p>
    <w:p w:rsidR="00757524" w:rsidRDefault="00757524" w:rsidP="00447D6E">
      <w:pPr>
        <w:jc w:val="both"/>
        <w:rPr>
          <w:rFonts w:ascii="Arial" w:hAnsi="Arial" w:cs="Arial"/>
          <w:sz w:val="24"/>
          <w:szCs w:val="24"/>
        </w:rPr>
      </w:pPr>
      <w:r>
        <w:rPr>
          <w:rFonts w:ascii="Arial" w:hAnsi="Arial" w:cs="Arial"/>
          <w:sz w:val="24"/>
          <w:szCs w:val="24"/>
        </w:rPr>
        <w:t xml:space="preserve">Jeżeli chodzi o </w:t>
      </w:r>
      <w:r w:rsidR="00D1433F">
        <w:rPr>
          <w:rFonts w:ascii="Arial" w:hAnsi="Arial" w:cs="Arial"/>
          <w:sz w:val="24"/>
          <w:szCs w:val="24"/>
        </w:rPr>
        <w:t>C</w:t>
      </w:r>
      <w:r>
        <w:rPr>
          <w:rFonts w:ascii="Arial" w:hAnsi="Arial" w:cs="Arial"/>
          <w:sz w:val="24"/>
          <w:szCs w:val="24"/>
        </w:rPr>
        <w:t xml:space="preserve">entrum </w:t>
      </w:r>
      <w:r w:rsidR="00D1433F">
        <w:rPr>
          <w:rFonts w:ascii="Arial" w:hAnsi="Arial" w:cs="Arial"/>
          <w:sz w:val="24"/>
          <w:szCs w:val="24"/>
        </w:rPr>
        <w:t>A</w:t>
      </w:r>
      <w:r>
        <w:rPr>
          <w:rFonts w:ascii="Arial" w:hAnsi="Arial" w:cs="Arial"/>
          <w:sz w:val="24"/>
          <w:szCs w:val="24"/>
        </w:rPr>
        <w:t xml:space="preserve">ktywności </w:t>
      </w:r>
      <w:r w:rsidR="00D1433F">
        <w:rPr>
          <w:rFonts w:ascii="Arial" w:hAnsi="Arial" w:cs="Arial"/>
          <w:sz w:val="24"/>
          <w:szCs w:val="24"/>
        </w:rPr>
        <w:t>S</w:t>
      </w:r>
      <w:r>
        <w:rPr>
          <w:rFonts w:ascii="Arial" w:hAnsi="Arial" w:cs="Arial"/>
          <w:sz w:val="24"/>
          <w:szCs w:val="24"/>
        </w:rPr>
        <w:t xml:space="preserve">eniora, Prezydent zaznaczyły, jeśli jest podejrzenie o działalność na szkodę to prosi o złożenie wniosku a nie podawanie takich informacji do wiadomości publicznej, gdyż jest to nieodpowiedzialne. </w:t>
      </w:r>
      <w:r w:rsidR="00AB4CB8">
        <w:rPr>
          <w:rFonts w:ascii="Arial" w:hAnsi="Arial" w:cs="Arial"/>
          <w:sz w:val="24"/>
          <w:szCs w:val="24"/>
        </w:rPr>
        <w:t>Włodarz miasta d</w:t>
      </w:r>
      <w:r>
        <w:rPr>
          <w:rFonts w:ascii="Arial" w:hAnsi="Arial" w:cs="Arial"/>
          <w:sz w:val="24"/>
          <w:szCs w:val="24"/>
        </w:rPr>
        <w:t>odał, że Spółdzielnia Mieszkaniowa wynajęła powierzchnię na okres wieloletni, a nie tylko miasto było zainteresowane tym lokalem, były nim zainteresowane także pod</w:t>
      </w:r>
      <w:r w:rsidR="003600ED">
        <w:rPr>
          <w:rFonts w:ascii="Arial" w:hAnsi="Arial" w:cs="Arial"/>
          <w:sz w:val="24"/>
          <w:szCs w:val="24"/>
        </w:rPr>
        <w:t>mioty komercyjne, które chciały</w:t>
      </w:r>
      <w:r>
        <w:rPr>
          <w:rFonts w:ascii="Arial" w:hAnsi="Arial" w:cs="Arial"/>
          <w:sz w:val="24"/>
          <w:szCs w:val="24"/>
        </w:rPr>
        <w:t xml:space="preserve"> wynająć tę powierzchnię </w:t>
      </w:r>
      <w:r w:rsidR="003600ED">
        <w:rPr>
          <w:rFonts w:ascii="Arial" w:hAnsi="Arial" w:cs="Arial"/>
          <w:sz w:val="24"/>
          <w:szCs w:val="24"/>
        </w:rPr>
        <w:br/>
      </w:r>
      <w:r>
        <w:rPr>
          <w:rFonts w:ascii="Arial" w:hAnsi="Arial" w:cs="Arial"/>
          <w:sz w:val="24"/>
          <w:szCs w:val="24"/>
        </w:rPr>
        <w:t xml:space="preserve">i realizować cele biznesowe. </w:t>
      </w:r>
      <w:r w:rsidR="00AB4CB8">
        <w:rPr>
          <w:rFonts w:ascii="Arial" w:hAnsi="Arial" w:cs="Arial"/>
          <w:sz w:val="24"/>
          <w:szCs w:val="24"/>
        </w:rPr>
        <w:t xml:space="preserve">Prezydent zapytał, dlaczego Prezes Spółdzielni Mieszkaniowej miałby podjąć działania niekorzystne dla swojej placówki. </w:t>
      </w:r>
      <w:r w:rsidR="00846F33">
        <w:rPr>
          <w:rFonts w:ascii="Arial" w:hAnsi="Arial" w:cs="Arial"/>
          <w:sz w:val="24"/>
          <w:szCs w:val="24"/>
        </w:rPr>
        <w:t xml:space="preserve">Wybór lokalizacji był wyborem najlepszym ze względu na powierzchnię, położenie centralne </w:t>
      </w:r>
      <w:r w:rsidR="003600ED">
        <w:rPr>
          <w:rFonts w:ascii="Arial" w:hAnsi="Arial" w:cs="Arial"/>
          <w:sz w:val="24"/>
          <w:szCs w:val="24"/>
        </w:rPr>
        <w:br/>
      </w:r>
      <w:r w:rsidR="00846F33">
        <w:rPr>
          <w:rFonts w:ascii="Arial" w:hAnsi="Arial" w:cs="Arial"/>
          <w:sz w:val="24"/>
          <w:szCs w:val="24"/>
        </w:rPr>
        <w:t xml:space="preserve">i dostęp osób starszych i niepełnosprawnych do budynku. </w:t>
      </w:r>
    </w:p>
    <w:p w:rsidR="006D4E50" w:rsidRDefault="00AB4CB8" w:rsidP="009F1C93">
      <w:pPr>
        <w:jc w:val="both"/>
        <w:rPr>
          <w:rFonts w:ascii="Arial" w:hAnsi="Arial" w:cs="Arial"/>
          <w:sz w:val="24"/>
          <w:szCs w:val="24"/>
        </w:rPr>
      </w:pPr>
      <w:r>
        <w:rPr>
          <w:rFonts w:ascii="Arial" w:hAnsi="Arial" w:cs="Arial"/>
          <w:sz w:val="24"/>
          <w:szCs w:val="24"/>
        </w:rPr>
        <w:t>Pani Renata Butryn odpowiedziała, iż zdziwiłaby</w:t>
      </w:r>
      <w:r w:rsidR="006D4E50">
        <w:rPr>
          <w:rFonts w:ascii="Arial" w:hAnsi="Arial" w:cs="Arial"/>
          <w:sz w:val="24"/>
          <w:szCs w:val="24"/>
        </w:rPr>
        <w:t xml:space="preserve"> się gdyby prezes sam </w:t>
      </w:r>
      <w:r>
        <w:rPr>
          <w:rFonts w:ascii="Arial" w:hAnsi="Arial" w:cs="Arial"/>
          <w:sz w:val="24"/>
          <w:szCs w:val="24"/>
        </w:rPr>
        <w:t>zaproponował</w:t>
      </w:r>
      <w:r w:rsidR="006D4E50">
        <w:rPr>
          <w:rFonts w:ascii="Arial" w:hAnsi="Arial" w:cs="Arial"/>
          <w:sz w:val="24"/>
          <w:szCs w:val="24"/>
        </w:rPr>
        <w:t xml:space="preserve"> obniżenie </w:t>
      </w:r>
      <w:r>
        <w:rPr>
          <w:rFonts w:ascii="Arial" w:hAnsi="Arial" w:cs="Arial"/>
          <w:sz w:val="24"/>
          <w:szCs w:val="24"/>
        </w:rPr>
        <w:t>czynszu</w:t>
      </w:r>
      <w:r w:rsidR="006D4E50">
        <w:rPr>
          <w:rFonts w:ascii="Arial" w:hAnsi="Arial" w:cs="Arial"/>
          <w:sz w:val="24"/>
          <w:szCs w:val="24"/>
        </w:rPr>
        <w:t xml:space="preserve">. </w:t>
      </w:r>
      <w:r w:rsidR="009F1C93">
        <w:rPr>
          <w:rFonts w:ascii="Arial" w:hAnsi="Arial" w:cs="Arial"/>
          <w:sz w:val="24"/>
          <w:szCs w:val="24"/>
        </w:rPr>
        <w:t>Radna dodała, j</w:t>
      </w:r>
      <w:r>
        <w:rPr>
          <w:rFonts w:ascii="Arial" w:hAnsi="Arial" w:cs="Arial"/>
          <w:sz w:val="24"/>
          <w:szCs w:val="24"/>
        </w:rPr>
        <w:t>eżeli</w:t>
      </w:r>
      <w:r w:rsidR="007C52A2">
        <w:rPr>
          <w:rFonts w:ascii="Arial" w:hAnsi="Arial" w:cs="Arial"/>
          <w:sz w:val="24"/>
          <w:szCs w:val="24"/>
        </w:rPr>
        <w:t xml:space="preserve"> na przykład</w:t>
      </w:r>
      <w:r w:rsidR="009F1C93">
        <w:rPr>
          <w:rFonts w:ascii="Arial" w:hAnsi="Arial" w:cs="Arial"/>
          <w:sz w:val="24"/>
          <w:szCs w:val="24"/>
        </w:rPr>
        <w:t xml:space="preserve"> wymienia</w:t>
      </w:r>
      <w:r w:rsidR="006D4E50">
        <w:rPr>
          <w:rFonts w:ascii="Arial" w:hAnsi="Arial" w:cs="Arial"/>
          <w:sz w:val="24"/>
          <w:szCs w:val="24"/>
        </w:rPr>
        <w:t xml:space="preserve"> okna w </w:t>
      </w:r>
      <w:r w:rsidR="007C52A2">
        <w:rPr>
          <w:rFonts w:ascii="Arial" w:hAnsi="Arial" w:cs="Arial"/>
          <w:sz w:val="24"/>
          <w:szCs w:val="24"/>
        </w:rPr>
        <w:t xml:space="preserve">swoim </w:t>
      </w:r>
      <w:r w:rsidR="009F1C93">
        <w:rPr>
          <w:rFonts w:ascii="Arial" w:hAnsi="Arial" w:cs="Arial"/>
          <w:sz w:val="24"/>
          <w:szCs w:val="24"/>
        </w:rPr>
        <w:t xml:space="preserve">mieszkaniu to spółdzielnia oddaje pieniądze w obniżeniu czynszu. </w:t>
      </w:r>
      <w:r w:rsidR="00920FA8">
        <w:rPr>
          <w:rFonts w:ascii="Arial" w:hAnsi="Arial" w:cs="Arial"/>
          <w:sz w:val="24"/>
          <w:szCs w:val="24"/>
        </w:rPr>
        <w:t xml:space="preserve">Radna zaznaczyła, iż bardzo poważnie podchodzi do pracy w komisjach, stara się dostrzegać problemy </w:t>
      </w:r>
      <w:r w:rsidR="007C52A2">
        <w:rPr>
          <w:rFonts w:ascii="Arial" w:hAnsi="Arial" w:cs="Arial"/>
          <w:sz w:val="24"/>
          <w:szCs w:val="24"/>
        </w:rPr>
        <w:br/>
      </w:r>
      <w:r w:rsidR="00920FA8">
        <w:rPr>
          <w:rFonts w:ascii="Arial" w:hAnsi="Arial" w:cs="Arial"/>
          <w:sz w:val="24"/>
          <w:szCs w:val="24"/>
        </w:rPr>
        <w:t>i jeżeli czegoś nie akceptuje to z tego względu, że mimo upominana się o pewne rzeczy od kilku lat</w:t>
      </w:r>
      <w:r w:rsidR="007C52A2">
        <w:rPr>
          <w:rFonts w:ascii="Arial" w:hAnsi="Arial" w:cs="Arial"/>
          <w:sz w:val="24"/>
          <w:szCs w:val="24"/>
        </w:rPr>
        <w:t xml:space="preserve">, </w:t>
      </w:r>
      <w:r w:rsidR="00920FA8">
        <w:rPr>
          <w:rFonts w:ascii="Arial" w:hAnsi="Arial" w:cs="Arial"/>
          <w:sz w:val="24"/>
          <w:szCs w:val="24"/>
        </w:rPr>
        <w:t xml:space="preserve">te wnioski nie są realizowane. Pani Butryn powiedziała, że jest jej przykro z tego powodu, ponieważ potrafi nawiązywać kontakt z innymi osobami, słuchać, analizować i przekładać to na język radnej, interpelacji i wniosków. </w:t>
      </w:r>
    </w:p>
    <w:p w:rsidR="00473697" w:rsidRDefault="00473697" w:rsidP="00473697">
      <w:pPr>
        <w:jc w:val="both"/>
        <w:rPr>
          <w:rFonts w:ascii="Arial" w:hAnsi="Arial" w:cs="Arial"/>
          <w:sz w:val="24"/>
          <w:szCs w:val="24"/>
        </w:rPr>
      </w:pPr>
      <w:r>
        <w:rPr>
          <w:rFonts w:ascii="Arial" w:hAnsi="Arial" w:cs="Arial"/>
          <w:sz w:val="24"/>
          <w:szCs w:val="24"/>
        </w:rPr>
        <w:t xml:space="preserve">Radny Leszek </w:t>
      </w:r>
      <w:r w:rsidR="006D4E50">
        <w:rPr>
          <w:rFonts w:ascii="Arial" w:hAnsi="Arial" w:cs="Arial"/>
          <w:sz w:val="24"/>
          <w:szCs w:val="24"/>
        </w:rPr>
        <w:t xml:space="preserve">Brzeziński </w:t>
      </w:r>
      <w:r>
        <w:rPr>
          <w:rFonts w:ascii="Arial" w:hAnsi="Arial" w:cs="Arial"/>
          <w:sz w:val="24"/>
          <w:szCs w:val="24"/>
        </w:rPr>
        <w:t>zapytał o</w:t>
      </w:r>
      <w:r w:rsidR="006D4E50">
        <w:rPr>
          <w:rFonts w:ascii="Arial" w:hAnsi="Arial" w:cs="Arial"/>
          <w:sz w:val="24"/>
          <w:szCs w:val="24"/>
        </w:rPr>
        <w:t xml:space="preserve"> </w:t>
      </w:r>
      <w:r>
        <w:rPr>
          <w:rFonts w:ascii="Arial" w:hAnsi="Arial" w:cs="Arial"/>
          <w:sz w:val="24"/>
          <w:szCs w:val="24"/>
        </w:rPr>
        <w:t>modernizację</w:t>
      </w:r>
      <w:r w:rsidR="00A77EFB">
        <w:rPr>
          <w:rFonts w:ascii="Arial" w:hAnsi="Arial" w:cs="Arial"/>
          <w:sz w:val="24"/>
          <w:szCs w:val="24"/>
        </w:rPr>
        <w:t xml:space="preserve"> tomografu</w:t>
      </w:r>
      <w:r w:rsidR="001C39B4">
        <w:rPr>
          <w:rFonts w:ascii="Arial" w:hAnsi="Arial" w:cs="Arial"/>
          <w:sz w:val="24"/>
          <w:szCs w:val="24"/>
        </w:rPr>
        <w:t xml:space="preserve"> komputerowego</w:t>
      </w:r>
      <w:r w:rsidR="00A77EFB">
        <w:rPr>
          <w:rFonts w:ascii="Arial" w:hAnsi="Arial" w:cs="Arial"/>
          <w:sz w:val="24"/>
          <w:szCs w:val="24"/>
        </w:rPr>
        <w:t xml:space="preserve"> </w:t>
      </w:r>
      <w:r w:rsidR="007C52A2">
        <w:rPr>
          <w:rFonts w:ascii="Arial" w:hAnsi="Arial" w:cs="Arial"/>
          <w:sz w:val="24"/>
          <w:szCs w:val="24"/>
        </w:rPr>
        <w:br/>
      </w:r>
      <w:r w:rsidR="00A77EFB">
        <w:rPr>
          <w:rFonts w:ascii="Arial" w:hAnsi="Arial" w:cs="Arial"/>
          <w:sz w:val="24"/>
          <w:szCs w:val="24"/>
        </w:rPr>
        <w:t xml:space="preserve">w </w:t>
      </w:r>
      <w:r>
        <w:rPr>
          <w:rFonts w:ascii="Arial" w:hAnsi="Arial" w:cs="Arial"/>
          <w:sz w:val="24"/>
          <w:szCs w:val="24"/>
        </w:rPr>
        <w:t>Laboratorium</w:t>
      </w:r>
      <w:r w:rsidR="00A77EFB">
        <w:rPr>
          <w:rFonts w:ascii="Arial" w:hAnsi="Arial" w:cs="Arial"/>
          <w:sz w:val="24"/>
          <w:szCs w:val="24"/>
        </w:rPr>
        <w:t xml:space="preserve"> </w:t>
      </w:r>
      <w:r>
        <w:rPr>
          <w:rFonts w:ascii="Arial" w:hAnsi="Arial" w:cs="Arial"/>
          <w:sz w:val="24"/>
          <w:szCs w:val="24"/>
        </w:rPr>
        <w:t>Międzyuczelnianym</w:t>
      </w:r>
      <w:r w:rsidR="001C39B4">
        <w:rPr>
          <w:rFonts w:ascii="Arial" w:hAnsi="Arial" w:cs="Arial"/>
          <w:sz w:val="24"/>
          <w:szCs w:val="24"/>
        </w:rPr>
        <w:t xml:space="preserve"> za kwotę 400 tys. zł. </w:t>
      </w:r>
    </w:p>
    <w:p w:rsidR="006D4E50" w:rsidRDefault="007A6092" w:rsidP="00473697">
      <w:pPr>
        <w:jc w:val="both"/>
        <w:rPr>
          <w:rFonts w:ascii="Arial" w:hAnsi="Arial" w:cs="Arial"/>
          <w:sz w:val="24"/>
          <w:szCs w:val="24"/>
        </w:rPr>
      </w:pPr>
      <w:r>
        <w:rPr>
          <w:rFonts w:ascii="Arial" w:hAnsi="Arial" w:cs="Arial"/>
          <w:sz w:val="24"/>
          <w:szCs w:val="24"/>
        </w:rPr>
        <w:t>Prezydent odpowiedział, iż</w:t>
      </w:r>
      <w:r w:rsidR="00C03E8D">
        <w:rPr>
          <w:rFonts w:ascii="Arial" w:hAnsi="Arial" w:cs="Arial"/>
          <w:sz w:val="24"/>
          <w:szCs w:val="24"/>
        </w:rPr>
        <w:t xml:space="preserve"> </w:t>
      </w:r>
      <w:r>
        <w:rPr>
          <w:rFonts w:ascii="Arial" w:hAnsi="Arial" w:cs="Arial"/>
          <w:sz w:val="24"/>
          <w:szCs w:val="24"/>
        </w:rPr>
        <w:t>j</w:t>
      </w:r>
      <w:r w:rsidR="00A77EFB">
        <w:rPr>
          <w:rFonts w:ascii="Arial" w:hAnsi="Arial" w:cs="Arial"/>
          <w:sz w:val="24"/>
          <w:szCs w:val="24"/>
        </w:rPr>
        <w:t>est to zwiększenie wartości zadania</w:t>
      </w:r>
      <w:r>
        <w:rPr>
          <w:rFonts w:ascii="Arial" w:hAnsi="Arial" w:cs="Arial"/>
          <w:sz w:val="24"/>
          <w:szCs w:val="24"/>
        </w:rPr>
        <w:t>,</w:t>
      </w:r>
      <w:r w:rsidR="00A77EFB">
        <w:rPr>
          <w:rFonts w:ascii="Arial" w:hAnsi="Arial" w:cs="Arial"/>
          <w:sz w:val="24"/>
          <w:szCs w:val="24"/>
        </w:rPr>
        <w:t xml:space="preserve"> które </w:t>
      </w:r>
      <w:r>
        <w:rPr>
          <w:rFonts w:ascii="Arial" w:hAnsi="Arial" w:cs="Arial"/>
          <w:sz w:val="24"/>
          <w:szCs w:val="24"/>
        </w:rPr>
        <w:t xml:space="preserve">było zapisane </w:t>
      </w:r>
      <w:r w:rsidR="00A77EFB">
        <w:rPr>
          <w:rFonts w:ascii="Arial" w:hAnsi="Arial" w:cs="Arial"/>
          <w:sz w:val="24"/>
          <w:szCs w:val="24"/>
        </w:rPr>
        <w:t xml:space="preserve">w </w:t>
      </w:r>
      <w:r>
        <w:rPr>
          <w:rFonts w:ascii="Arial" w:hAnsi="Arial" w:cs="Arial"/>
          <w:sz w:val="24"/>
          <w:szCs w:val="24"/>
        </w:rPr>
        <w:t>budżecie miasta na łączną</w:t>
      </w:r>
      <w:r w:rsidR="00A77EFB">
        <w:rPr>
          <w:rFonts w:ascii="Arial" w:hAnsi="Arial" w:cs="Arial"/>
          <w:sz w:val="24"/>
          <w:szCs w:val="24"/>
        </w:rPr>
        <w:t xml:space="preserve"> wartość blisko 600 tys. zł. </w:t>
      </w:r>
      <w:r>
        <w:rPr>
          <w:rFonts w:ascii="Arial" w:hAnsi="Arial" w:cs="Arial"/>
          <w:sz w:val="24"/>
          <w:szCs w:val="24"/>
        </w:rPr>
        <w:t xml:space="preserve">Tomograf komputerowy </w:t>
      </w:r>
      <w:r w:rsidR="00A77EFB">
        <w:rPr>
          <w:rFonts w:ascii="Arial" w:hAnsi="Arial" w:cs="Arial"/>
          <w:sz w:val="24"/>
          <w:szCs w:val="24"/>
        </w:rPr>
        <w:t xml:space="preserve">jest </w:t>
      </w:r>
      <w:r>
        <w:rPr>
          <w:rFonts w:ascii="Arial" w:hAnsi="Arial" w:cs="Arial"/>
          <w:sz w:val="24"/>
          <w:szCs w:val="24"/>
        </w:rPr>
        <w:t>jednym z elementów</w:t>
      </w:r>
      <w:r w:rsidR="00A77EFB">
        <w:rPr>
          <w:rFonts w:ascii="Arial" w:hAnsi="Arial" w:cs="Arial"/>
          <w:sz w:val="24"/>
          <w:szCs w:val="24"/>
        </w:rPr>
        <w:t xml:space="preserve"> </w:t>
      </w:r>
      <w:r w:rsidR="003C4481">
        <w:rPr>
          <w:rFonts w:ascii="Arial" w:hAnsi="Arial" w:cs="Arial"/>
          <w:sz w:val="24"/>
          <w:szCs w:val="24"/>
        </w:rPr>
        <w:t xml:space="preserve">najbardziej </w:t>
      </w:r>
      <w:r w:rsidR="00A77EFB">
        <w:rPr>
          <w:rFonts w:ascii="Arial" w:hAnsi="Arial" w:cs="Arial"/>
          <w:sz w:val="24"/>
          <w:szCs w:val="24"/>
        </w:rPr>
        <w:t>wyk</w:t>
      </w:r>
      <w:r>
        <w:rPr>
          <w:rFonts w:ascii="Arial" w:hAnsi="Arial" w:cs="Arial"/>
          <w:sz w:val="24"/>
          <w:szCs w:val="24"/>
        </w:rPr>
        <w:t>orzystywanych</w:t>
      </w:r>
      <w:r w:rsidR="00A77EFB">
        <w:rPr>
          <w:rFonts w:ascii="Arial" w:hAnsi="Arial" w:cs="Arial"/>
          <w:sz w:val="24"/>
          <w:szCs w:val="24"/>
        </w:rPr>
        <w:t xml:space="preserve"> do </w:t>
      </w:r>
      <w:r>
        <w:rPr>
          <w:rFonts w:ascii="Arial" w:hAnsi="Arial" w:cs="Arial"/>
          <w:sz w:val="24"/>
          <w:szCs w:val="24"/>
        </w:rPr>
        <w:t>pracy</w:t>
      </w:r>
      <w:r w:rsidR="00A77EFB">
        <w:rPr>
          <w:rFonts w:ascii="Arial" w:hAnsi="Arial" w:cs="Arial"/>
          <w:sz w:val="24"/>
          <w:szCs w:val="24"/>
        </w:rPr>
        <w:t xml:space="preserve"> </w:t>
      </w:r>
      <w:r>
        <w:rPr>
          <w:rFonts w:ascii="Arial" w:hAnsi="Arial" w:cs="Arial"/>
          <w:sz w:val="24"/>
          <w:szCs w:val="24"/>
        </w:rPr>
        <w:t>przez Politechnikę Rzeszowską</w:t>
      </w:r>
      <w:r w:rsidR="00A77EFB">
        <w:rPr>
          <w:rFonts w:ascii="Arial" w:hAnsi="Arial" w:cs="Arial"/>
          <w:sz w:val="24"/>
          <w:szCs w:val="24"/>
        </w:rPr>
        <w:t xml:space="preserve"> w zakresie </w:t>
      </w:r>
      <w:r>
        <w:rPr>
          <w:rFonts w:ascii="Arial" w:hAnsi="Arial" w:cs="Arial"/>
          <w:sz w:val="24"/>
          <w:szCs w:val="24"/>
        </w:rPr>
        <w:t xml:space="preserve">warsztatów </w:t>
      </w:r>
      <w:r w:rsidR="00A77EFB">
        <w:rPr>
          <w:rFonts w:ascii="Arial" w:hAnsi="Arial" w:cs="Arial"/>
          <w:sz w:val="24"/>
          <w:szCs w:val="24"/>
        </w:rPr>
        <w:t>i prac badawczo-</w:t>
      </w:r>
      <w:r w:rsidR="00C937E1">
        <w:rPr>
          <w:rFonts w:ascii="Arial" w:hAnsi="Arial" w:cs="Arial"/>
          <w:sz w:val="24"/>
          <w:szCs w:val="24"/>
        </w:rPr>
        <w:t>naukowych</w:t>
      </w:r>
      <w:r w:rsidR="00A77EFB">
        <w:rPr>
          <w:rFonts w:ascii="Arial" w:hAnsi="Arial" w:cs="Arial"/>
          <w:sz w:val="24"/>
          <w:szCs w:val="24"/>
        </w:rPr>
        <w:t xml:space="preserve">. </w:t>
      </w:r>
      <w:r>
        <w:rPr>
          <w:rFonts w:ascii="Arial" w:hAnsi="Arial" w:cs="Arial"/>
          <w:sz w:val="24"/>
          <w:szCs w:val="24"/>
        </w:rPr>
        <w:t>Uległ on</w:t>
      </w:r>
      <w:r w:rsidR="00A77EFB">
        <w:rPr>
          <w:rFonts w:ascii="Arial" w:hAnsi="Arial" w:cs="Arial"/>
          <w:sz w:val="24"/>
          <w:szCs w:val="24"/>
        </w:rPr>
        <w:t xml:space="preserve"> </w:t>
      </w:r>
      <w:r>
        <w:rPr>
          <w:rFonts w:ascii="Arial" w:hAnsi="Arial" w:cs="Arial"/>
          <w:sz w:val="24"/>
          <w:szCs w:val="24"/>
        </w:rPr>
        <w:t xml:space="preserve">awarii </w:t>
      </w:r>
      <w:r w:rsidR="00F5477C">
        <w:rPr>
          <w:rFonts w:ascii="Arial" w:hAnsi="Arial" w:cs="Arial"/>
          <w:sz w:val="24"/>
          <w:szCs w:val="24"/>
        </w:rPr>
        <w:br/>
      </w:r>
      <w:r>
        <w:rPr>
          <w:rFonts w:ascii="Arial" w:hAnsi="Arial" w:cs="Arial"/>
          <w:sz w:val="24"/>
          <w:szCs w:val="24"/>
        </w:rPr>
        <w:t xml:space="preserve">i musi być naprawiony. Zdaniem władz Politechniki Rzeszowskiej jest to element kluczowy </w:t>
      </w:r>
      <w:r w:rsidR="00AA57C3">
        <w:rPr>
          <w:rFonts w:ascii="Arial" w:hAnsi="Arial" w:cs="Arial"/>
          <w:sz w:val="24"/>
          <w:szCs w:val="24"/>
        </w:rPr>
        <w:t>i wspierający Politechnikę</w:t>
      </w:r>
      <w:r>
        <w:rPr>
          <w:rFonts w:ascii="Arial" w:hAnsi="Arial" w:cs="Arial"/>
          <w:sz w:val="24"/>
          <w:szCs w:val="24"/>
        </w:rPr>
        <w:t>. Jak dodał Prezydent, na posiedzeniu Komisji Budżetu i Finansów, Komisji Gospodarki Komunalnej, Geodezji, Architektury i Och</w:t>
      </w:r>
      <w:r w:rsidR="00781A06">
        <w:rPr>
          <w:rFonts w:ascii="Arial" w:hAnsi="Arial" w:cs="Arial"/>
          <w:sz w:val="24"/>
          <w:szCs w:val="24"/>
        </w:rPr>
        <w:t>rony Środowiska oraz</w:t>
      </w:r>
      <w:r>
        <w:rPr>
          <w:rFonts w:ascii="Arial" w:hAnsi="Arial" w:cs="Arial"/>
          <w:sz w:val="24"/>
          <w:szCs w:val="24"/>
        </w:rPr>
        <w:t xml:space="preserve"> Komisji Inicjatyw Gospodarczych</w:t>
      </w:r>
      <w:r w:rsidR="008F3219">
        <w:rPr>
          <w:rFonts w:ascii="Arial" w:hAnsi="Arial" w:cs="Arial"/>
          <w:sz w:val="24"/>
          <w:szCs w:val="24"/>
        </w:rPr>
        <w:t>, Rozwoju i Promocji Miasta obecny był dziekan</w:t>
      </w:r>
      <w:r w:rsidR="00781A06">
        <w:rPr>
          <w:rFonts w:ascii="Arial" w:hAnsi="Arial" w:cs="Arial"/>
          <w:sz w:val="24"/>
          <w:szCs w:val="24"/>
        </w:rPr>
        <w:t xml:space="preserve"> Politechniki Rzeszowskiej</w:t>
      </w:r>
      <w:r w:rsidR="008F3219">
        <w:rPr>
          <w:rFonts w:ascii="Arial" w:hAnsi="Arial" w:cs="Arial"/>
          <w:sz w:val="24"/>
          <w:szCs w:val="24"/>
        </w:rPr>
        <w:t xml:space="preserve"> </w:t>
      </w:r>
      <w:r w:rsidR="00F5477C">
        <w:rPr>
          <w:rFonts w:ascii="Arial" w:hAnsi="Arial" w:cs="Arial"/>
          <w:sz w:val="24"/>
          <w:szCs w:val="24"/>
        </w:rPr>
        <w:t xml:space="preserve">pan </w:t>
      </w:r>
      <w:r w:rsidR="00781A06">
        <w:rPr>
          <w:rFonts w:ascii="Arial" w:hAnsi="Arial" w:cs="Arial"/>
          <w:sz w:val="24"/>
          <w:szCs w:val="24"/>
        </w:rPr>
        <w:t xml:space="preserve">Andrzej </w:t>
      </w:r>
      <w:proofErr w:type="spellStart"/>
      <w:r w:rsidR="00781A06">
        <w:rPr>
          <w:rFonts w:ascii="Arial" w:hAnsi="Arial" w:cs="Arial"/>
          <w:sz w:val="24"/>
          <w:szCs w:val="24"/>
        </w:rPr>
        <w:t>Trytek</w:t>
      </w:r>
      <w:proofErr w:type="spellEnd"/>
      <w:r w:rsidR="008F3219">
        <w:rPr>
          <w:rFonts w:ascii="Arial" w:hAnsi="Arial" w:cs="Arial"/>
          <w:sz w:val="24"/>
          <w:szCs w:val="24"/>
        </w:rPr>
        <w:t xml:space="preserve">, </w:t>
      </w:r>
      <w:r w:rsidR="00C03E8D">
        <w:rPr>
          <w:rFonts w:ascii="Arial" w:hAnsi="Arial" w:cs="Arial"/>
          <w:sz w:val="24"/>
          <w:szCs w:val="24"/>
        </w:rPr>
        <w:t xml:space="preserve">który </w:t>
      </w:r>
      <w:r w:rsidR="008F3219">
        <w:rPr>
          <w:rFonts w:ascii="Arial" w:hAnsi="Arial" w:cs="Arial"/>
          <w:sz w:val="24"/>
          <w:szCs w:val="24"/>
        </w:rPr>
        <w:t>uczestniczył</w:t>
      </w:r>
      <w:r w:rsidR="00C03E8D">
        <w:rPr>
          <w:rFonts w:ascii="Arial" w:hAnsi="Arial" w:cs="Arial"/>
          <w:sz w:val="24"/>
          <w:szCs w:val="24"/>
        </w:rPr>
        <w:t xml:space="preserve"> </w:t>
      </w:r>
      <w:r w:rsidR="00F5477C">
        <w:rPr>
          <w:rFonts w:ascii="Arial" w:hAnsi="Arial" w:cs="Arial"/>
          <w:sz w:val="24"/>
          <w:szCs w:val="24"/>
        </w:rPr>
        <w:br/>
      </w:r>
      <w:r w:rsidR="00C03E8D">
        <w:rPr>
          <w:rFonts w:ascii="Arial" w:hAnsi="Arial" w:cs="Arial"/>
          <w:sz w:val="24"/>
          <w:szCs w:val="24"/>
        </w:rPr>
        <w:t xml:space="preserve">w </w:t>
      </w:r>
      <w:r w:rsidR="008F3219">
        <w:rPr>
          <w:rFonts w:ascii="Arial" w:hAnsi="Arial" w:cs="Arial"/>
          <w:sz w:val="24"/>
          <w:szCs w:val="24"/>
        </w:rPr>
        <w:t>pracach</w:t>
      </w:r>
      <w:r w:rsidR="00C03E8D">
        <w:rPr>
          <w:rFonts w:ascii="Arial" w:hAnsi="Arial" w:cs="Arial"/>
          <w:sz w:val="24"/>
          <w:szCs w:val="24"/>
        </w:rPr>
        <w:t xml:space="preserve"> nad </w:t>
      </w:r>
      <w:r w:rsidR="008F3219">
        <w:rPr>
          <w:rFonts w:ascii="Arial" w:hAnsi="Arial" w:cs="Arial"/>
          <w:sz w:val="24"/>
          <w:szCs w:val="24"/>
        </w:rPr>
        <w:t>utworzeniem</w:t>
      </w:r>
      <w:r w:rsidR="00C03E8D">
        <w:rPr>
          <w:rFonts w:ascii="Arial" w:hAnsi="Arial" w:cs="Arial"/>
          <w:sz w:val="24"/>
          <w:szCs w:val="24"/>
        </w:rPr>
        <w:t xml:space="preserve"> </w:t>
      </w:r>
      <w:r w:rsidR="008F3219">
        <w:rPr>
          <w:rFonts w:ascii="Arial" w:hAnsi="Arial" w:cs="Arial"/>
          <w:sz w:val="24"/>
          <w:szCs w:val="24"/>
        </w:rPr>
        <w:t>laboratorium</w:t>
      </w:r>
      <w:r w:rsidR="00C03E8D">
        <w:rPr>
          <w:rFonts w:ascii="Arial" w:hAnsi="Arial" w:cs="Arial"/>
          <w:sz w:val="24"/>
          <w:szCs w:val="24"/>
        </w:rPr>
        <w:t xml:space="preserve">. </w:t>
      </w:r>
      <w:r w:rsidR="002F04B3">
        <w:rPr>
          <w:rFonts w:ascii="Arial" w:hAnsi="Arial" w:cs="Arial"/>
          <w:sz w:val="24"/>
          <w:szCs w:val="24"/>
        </w:rPr>
        <w:t>Z opinii władz uczelni wynika, iż n</w:t>
      </w:r>
      <w:r w:rsidR="00264323">
        <w:rPr>
          <w:rFonts w:ascii="Arial" w:hAnsi="Arial" w:cs="Arial"/>
          <w:sz w:val="24"/>
          <w:szCs w:val="24"/>
        </w:rPr>
        <w:t xml:space="preserve">aprawa </w:t>
      </w:r>
      <w:r w:rsidR="008F3219">
        <w:rPr>
          <w:rFonts w:ascii="Arial" w:hAnsi="Arial" w:cs="Arial"/>
          <w:sz w:val="24"/>
          <w:szCs w:val="24"/>
        </w:rPr>
        <w:t>sprzętu</w:t>
      </w:r>
      <w:r w:rsidR="00264323">
        <w:rPr>
          <w:rFonts w:ascii="Arial" w:hAnsi="Arial" w:cs="Arial"/>
          <w:sz w:val="24"/>
          <w:szCs w:val="24"/>
        </w:rPr>
        <w:t xml:space="preserve"> jest </w:t>
      </w:r>
      <w:r w:rsidR="008F3219">
        <w:rPr>
          <w:rFonts w:ascii="Arial" w:hAnsi="Arial" w:cs="Arial"/>
          <w:sz w:val="24"/>
          <w:szCs w:val="24"/>
        </w:rPr>
        <w:t>niezbędna</w:t>
      </w:r>
      <w:r w:rsidR="00264323">
        <w:rPr>
          <w:rFonts w:ascii="Arial" w:hAnsi="Arial" w:cs="Arial"/>
          <w:sz w:val="24"/>
          <w:szCs w:val="24"/>
        </w:rPr>
        <w:t xml:space="preserve"> do </w:t>
      </w:r>
      <w:r w:rsidR="008F3219">
        <w:rPr>
          <w:rFonts w:ascii="Arial" w:hAnsi="Arial" w:cs="Arial"/>
          <w:sz w:val="24"/>
          <w:szCs w:val="24"/>
        </w:rPr>
        <w:t>funkcjonowania</w:t>
      </w:r>
      <w:r w:rsidR="00F5477C">
        <w:rPr>
          <w:rFonts w:ascii="Arial" w:hAnsi="Arial" w:cs="Arial"/>
          <w:sz w:val="24"/>
          <w:szCs w:val="24"/>
        </w:rPr>
        <w:t xml:space="preserve"> l</w:t>
      </w:r>
      <w:r w:rsidR="008F3219">
        <w:rPr>
          <w:rFonts w:ascii="Arial" w:hAnsi="Arial" w:cs="Arial"/>
          <w:sz w:val="24"/>
          <w:szCs w:val="24"/>
        </w:rPr>
        <w:t>aboratorium. Całe</w:t>
      </w:r>
      <w:r w:rsidR="00264323">
        <w:rPr>
          <w:rFonts w:ascii="Arial" w:hAnsi="Arial" w:cs="Arial"/>
          <w:sz w:val="24"/>
          <w:szCs w:val="24"/>
        </w:rPr>
        <w:t xml:space="preserve"> </w:t>
      </w:r>
      <w:r w:rsidR="008F3219">
        <w:rPr>
          <w:rFonts w:ascii="Arial" w:hAnsi="Arial" w:cs="Arial"/>
          <w:sz w:val="24"/>
          <w:szCs w:val="24"/>
        </w:rPr>
        <w:t>laboratoriom kosztowało</w:t>
      </w:r>
      <w:r w:rsidR="00264323">
        <w:rPr>
          <w:rFonts w:ascii="Arial" w:hAnsi="Arial" w:cs="Arial"/>
          <w:sz w:val="24"/>
          <w:szCs w:val="24"/>
        </w:rPr>
        <w:t xml:space="preserve"> </w:t>
      </w:r>
      <w:r w:rsidR="00264323">
        <w:rPr>
          <w:rFonts w:ascii="Arial" w:hAnsi="Arial" w:cs="Arial"/>
          <w:sz w:val="24"/>
          <w:szCs w:val="24"/>
        </w:rPr>
        <w:lastRenderedPageBreak/>
        <w:t xml:space="preserve">27 </w:t>
      </w:r>
      <w:r w:rsidR="008F3219">
        <w:rPr>
          <w:rFonts w:ascii="Arial" w:hAnsi="Arial" w:cs="Arial"/>
          <w:sz w:val="24"/>
          <w:szCs w:val="24"/>
        </w:rPr>
        <w:t>mln zł. Teraz w ramach</w:t>
      </w:r>
      <w:r w:rsidR="00264323">
        <w:rPr>
          <w:rFonts w:ascii="Arial" w:hAnsi="Arial" w:cs="Arial"/>
          <w:sz w:val="24"/>
          <w:szCs w:val="24"/>
        </w:rPr>
        <w:t xml:space="preserve"> </w:t>
      </w:r>
      <w:r w:rsidR="008F3219">
        <w:rPr>
          <w:rFonts w:ascii="Arial" w:hAnsi="Arial" w:cs="Arial"/>
          <w:sz w:val="24"/>
          <w:szCs w:val="24"/>
        </w:rPr>
        <w:t>umowy</w:t>
      </w:r>
      <w:r w:rsidR="00264323">
        <w:rPr>
          <w:rFonts w:ascii="Arial" w:hAnsi="Arial" w:cs="Arial"/>
          <w:sz w:val="24"/>
          <w:szCs w:val="24"/>
        </w:rPr>
        <w:t xml:space="preserve"> jest </w:t>
      </w:r>
      <w:r w:rsidR="008F3219">
        <w:rPr>
          <w:rFonts w:ascii="Arial" w:hAnsi="Arial" w:cs="Arial"/>
          <w:sz w:val="24"/>
          <w:szCs w:val="24"/>
        </w:rPr>
        <w:t>użytkowane</w:t>
      </w:r>
      <w:r w:rsidR="00264323">
        <w:rPr>
          <w:rFonts w:ascii="Arial" w:hAnsi="Arial" w:cs="Arial"/>
          <w:sz w:val="24"/>
          <w:szCs w:val="24"/>
        </w:rPr>
        <w:t xml:space="preserve"> przez P</w:t>
      </w:r>
      <w:r w:rsidR="008F3219">
        <w:rPr>
          <w:rFonts w:ascii="Arial" w:hAnsi="Arial" w:cs="Arial"/>
          <w:sz w:val="24"/>
          <w:szCs w:val="24"/>
        </w:rPr>
        <w:t>olitechnikę Rzeszowską</w:t>
      </w:r>
      <w:r w:rsidR="00264323">
        <w:rPr>
          <w:rFonts w:ascii="Arial" w:hAnsi="Arial" w:cs="Arial"/>
          <w:sz w:val="24"/>
          <w:szCs w:val="24"/>
        </w:rPr>
        <w:t>, która ponosi bieżące koszty u</w:t>
      </w:r>
      <w:r w:rsidR="008F3219">
        <w:rPr>
          <w:rFonts w:ascii="Arial" w:hAnsi="Arial" w:cs="Arial"/>
          <w:sz w:val="24"/>
          <w:szCs w:val="24"/>
        </w:rPr>
        <w:t>trzymania</w:t>
      </w:r>
      <w:r w:rsidR="00264323">
        <w:rPr>
          <w:rFonts w:ascii="Arial" w:hAnsi="Arial" w:cs="Arial"/>
          <w:sz w:val="24"/>
          <w:szCs w:val="24"/>
        </w:rPr>
        <w:t xml:space="preserve"> i </w:t>
      </w:r>
      <w:r w:rsidR="008F3219">
        <w:rPr>
          <w:rFonts w:ascii="Arial" w:hAnsi="Arial" w:cs="Arial"/>
          <w:sz w:val="24"/>
          <w:szCs w:val="24"/>
        </w:rPr>
        <w:t>obsługi</w:t>
      </w:r>
      <w:r w:rsidR="00264323">
        <w:rPr>
          <w:rFonts w:ascii="Arial" w:hAnsi="Arial" w:cs="Arial"/>
          <w:sz w:val="24"/>
          <w:szCs w:val="24"/>
        </w:rPr>
        <w:t xml:space="preserve"> </w:t>
      </w:r>
      <w:r w:rsidR="005C7FFC">
        <w:rPr>
          <w:rFonts w:ascii="Arial" w:hAnsi="Arial" w:cs="Arial"/>
          <w:sz w:val="24"/>
          <w:szCs w:val="24"/>
        </w:rPr>
        <w:t>L</w:t>
      </w:r>
      <w:r w:rsidR="008F3219">
        <w:rPr>
          <w:rFonts w:ascii="Arial" w:hAnsi="Arial" w:cs="Arial"/>
          <w:sz w:val="24"/>
          <w:szCs w:val="24"/>
        </w:rPr>
        <w:t>aboratorium</w:t>
      </w:r>
      <w:r w:rsidR="00264323">
        <w:rPr>
          <w:rFonts w:ascii="Arial" w:hAnsi="Arial" w:cs="Arial"/>
          <w:sz w:val="24"/>
          <w:szCs w:val="24"/>
        </w:rPr>
        <w:t xml:space="preserve"> </w:t>
      </w:r>
      <w:r w:rsidR="005C7FFC">
        <w:rPr>
          <w:rFonts w:ascii="Arial" w:hAnsi="Arial" w:cs="Arial"/>
          <w:sz w:val="24"/>
          <w:szCs w:val="24"/>
        </w:rPr>
        <w:t>M</w:t>
      </w:r>
      <w:r w:rsidR="008F3219">
        <w:rPr>
          <w:rFonts w:ascii="Arial" w:hAnsi="Arial" w:cs="Arial"/>
          <w:sz w:val="24"/>
          <w:szCs w:val="24"/>
        </w:rPr>
        <w:t>iędzyuczelnianego</w:t>
      </w:r>
      <w:r w:rsidR="005C7FFC">
        <w:rPr>
          <w:rFonts w:ascii="Arial" w:hAnsi="Arial" w:cs="Arial"/>
          <w:sz w:val="24"/>
          <w:szCs w:val="24"/>
        </w:rPr>
        <w:t xml:space="preserve">. </w:t>
      </w:r>
      <w:r w:rsidR="008F3219">
        <w:rPr>
          <w:rFonts w:ascii="Arial" w:hAnsi="Arial" w:cs="Arial"/>
          <w:sz w:val="24"/>
          <w:szCs w:val="24"/>
        </w:rPr>
        <w:t>Z</w:t>
      </w:r>
      <w:r w:rsidR="00264323">
        <w:rPr>
          <w:rFonts w:ascii="Arial" w:hAnsi="Arial" w:cs="Arial"/>
          <w:sz w:val="24"/>
          <w:szCs w:val="24"/>
        </w:rPr>
        <w:t xml:space="preserve">akres naprawy </w:t>
      </w:r>
      <w:r w:rsidR="008F3219">
        <w:rPr>
          <w:rFonts w:ascii="Arial" w:hAnsi="Arial" w:cs="Arial"/>
          <w:sz w:val="24"/>
          <w:szCs w:val="24"/>
        </w:rPr>
        <w:t>jest</w:t>
      </w:r>
      <w:r w:rsidR="00264323">
        <w:rPr>
          <w:rFonts w:ascii="Arial" w:hAnsi="Arial" w:cs="Arial"/>
          <w:sz w:val="24"/>
          <w:szCs w:val="24"/>
        </w:rPr>
        <w:t xml:space="preserve"> w</w:t>
      </w:r>
      <w:r w:rsidR="008F3219">
        <w:rPr>
          <w:rFonts w:ascii="Arial" w:hAnsi="Arial" w:cs="Arial"/>
          <w:sz w:val="24"/>
          <w:szCs w:val="24"/>
        </w:rPr>
        <w:t xml:space="preserve"> obowiązku</w:t>
      </w:r>
      <w:r w:rsidR="00264323">
        <w:rPr>
          <w:rFonts w:ascii="Arial" w:hAnsi="Arial" w:cs="Arial"/>
          <w:sz w:val="24"/>
          <w:szCs w:val="24"/>
        </w:rPr>
        <w:t xml:space="preserve"> miasta. </w:t>
      </w:r>
      <w:r w:rsidR="00E17713">
        <w:rPr>
          <w:rFonts w:ascii="Arial" w:hAnsi="Arial" w:cs="Arial"/>
          <w:sz w:val="24"/>
          <w:szCs w:val="24"/>
        </w:rPr>
        <w:t xml:space="preserve"> </w:t>
      </w:r>
    </w:p>
    <w:p w:rsidR="00264323" w:rsidRDefault="00655741" w:rsidP="005949ED">
      <w:pPr>
        <w:jc w:val="both"/>
        <w:rPr>
          <w:rFonts w:ascii="Arial" w:hAnsi="Arial" w:cs="Arial"/>
          <w:sz w:val="24"/>
          <w:szCs w:val="24"/>
        </w:rPr>
      </w:pPr>
      <w:r>
        <w:rPr>
          <w:rFonts w:ascii="Arial" w:hAnsi="Arial" w:cs="Arial"/>
          <w:sz w:val="24"/>
          <w:szCs w:val="24"/>
        </w:rPr>
        <w:t xml:space="preserve">Radna Joanna Grobel-Proszowska </w:t>
      </w:r>
      <w:r w:rsidR="005949ED">
        <w:rPr>
          <w:rFonts w:ascii="Arial" w:hAnsi="Arial" w:cs="Arial"/>
          <w:sz w:val="24"/>
          <w:szCs w:val="24"/>
        </w:rPr>
        <w:t xml:space="preserve">zaznaczyła, iż dyskusja </w:t>
      </w:r>
      <w:r w:rsidR="009E6AEF">
        <w:rPr>
          <w:rFonts w:ascii="Arial" w:hAnsi="Arial" w:cs="Arial"/>
          <w:sz w:val="24"/>
          <w:szCs w:val="24"/>
        </w:rPr>
        <w:t xml:space="preserve">odbiega od meritum </w:t>
      </w:r>
      <w:r w:rsidR="005949ED">
        <w:rPr>
          <w:rFonts w:ascii="Arial" w:hAnsi="Arial" w:cs="Arial"/>
          <w:sz w:val="24"/>
          <w:szCs w:val="24"/>
        </w:rPr>
        <w:t>uchwały.</w:t>
      </w:r>
      <w:r w:rsidR="009E6AEF">
        <w:rPr>
          <w:rFonts w:ascii="Arial" w:hAnsi="Arial" w:cs="Arial"/>
          <w:sz w:val="24"/>
          <w:szCs w:val="24"/>
        </w:rPr>
        <w:t xml:space="preserve"> </w:t>
      </w:r>
      <w:r w:rsidR="005949ED">
        <w:rPr>
          <w:rFonts w:ascii="Arial" w:hAnsi="Arial" w:cs="Arial"/>
          <w:sz w:val="24"/>
          <w:szCs w:val="24"/>
        </w:rPr>
        <w:t xml:space="preserve">Radna zgłosiła wniosek i wyjaśniła, że na kilka dni przed </w:t>
      </w:r>
      <w:r w:rsidR="00A05240">
        <w:rPr>
          <w:rFonts w:ascii="Arial" w:hAnsi="Arial" w:cs="Arial"/>
          <w:sz w:val="24"/>
          <w:szCs w:val="24"/>
        </w:rPr>
        <w:t xml:space="preserve">planowaną </w:t>
      </w:r>
      <w:r w:rsidR="005949ED">
        <w:rPr>
          <w:rFonts w:ascii="Arial" w:hAnsi="Arial" w:cs="Arial"/>
          <w:sz w:val="24"/>
          <w:szCs w:val="24"/>
        </w:rPr>
        <w:t>sesją radni</w:t>
      </w:r>
      <w:r w:rsidR="009E6AEF">
        <w:rPr>
          <w:rFonts w:ascii="Arial" w:hAnsi="Arial" w:cs="Arial"/>
          <w:sz w:val="24"/>
          <w:szCs w:val="24"/>
        </w:rPr>
        <w:t xml:space="preserve"> </w:t>
      </w:r>
      <w:r w:rsidR="005949ED">
        <w:rPr>
          <w:rFonts w:ascii="Arial" w:hAnsi="Arial" w:cs="Arial"/>
          <w:sz w:val="24"/>
          <w:szCs w:val="24"/>
        </w:rPr>
        <w:t>otrzymują</w:t>
      </w:r>
      <w:r w:rsidR="009E6AEF">
        <w:rPr>
          <w:rFonts w:ascii="Arial" w:hAnsi="Arial" w:cs="Arial"/>
          <w:sz w:val="24"/>
          <w:szCs w:val="24"/>
        </w:rPr>
        <w:t xml:space="preserve"> </w:t>
      </w:r>
      <w:r w:rsidR="005949ED">
        <w:rPr>
          <w:rFonts w:ascii="Arial" w:hAnsi="Arial" w:cs="Arial"/>
          <w:sz w:val="24"/>
          <w:szCs w:val="24"/>
        </w:rPr>
        <w:t>zawiadomienie</w:t>
      </w:r>
      <w:r w:rsidR="009E6AEF">
        <w:rPr>
          <w:rFonts w:ascii="Arial" w:hAnsi="Arial" w:cs="Arial"/>
          <w:sz w:val="24"/>
          <w:szCs w:val="24"/>
        </w:rPr>
        <w:t xml:space="preserve"> o </w:t>
      </w:r>
      <w:r w:rsidR="005949ED">
        <w:rPr>
          <w:rFonts w:ascii="Arial" w:hAnsi="Arial" w:cs="Arial"/>
          <w:sz w:val="24"/>
          <w:szCs w:val="24"/>
        </w:rPr>
        <w:t>posiedzeniach</w:t>
      </w:r>
      <w:r w:rsidR="009E6AEF">
        <w:rPr>
          <w:rFonts w:ascii="Arial" w:hAnsi="Arial" w:cs="Arial"/>
          <w:sz w:val="24"/>
          <w:szCs w:val="24"/>
        </w:rPr>
        <w:t xml:space="preserve"> komisji</w:t>
      </w:r>
      <w:r w:rsidR="005949ED">
        <w:rPr>
          <w:rFonts w:ascii="Arial" w:hAnsi="Arial" w:cs="Arial"/>
          <w:sz w:val="24"/>
          <w:szCs w:val="24"/>
        </w:rPr>
        <w:t xml:space="preserve">, </w:t>
      </w:r>
      <w:r w:rsidR="009E6AEF">
        <w:rPr>
          <w:rFonts w:ascii="Arial" w:hAnsi="Arial" w:cs="Arial"/>
          <w:sz w:val="24"/>
          <w:szCs w:val="24"/>
        </w:rPr>
        <w:t xml:space="preserve">później jest sesja, </w:t>
      </w:r>
      <w:r w:rsidR="005949ED">
        <w:rPr>
          <w:rFonts w:ascii="Arial" w:hAnsi="Arial" w:cs="Arial"/>
          <w:sz w:val="24"/>
          <w:szCs w:val="24"/>
        </w:rPr>
        <w:t xml:space="preserve">a </w:t>
      </w:r>
      <w:r w:rsidR="009E6AEF">
        <w:rPr>
          <w:rFonts w:ascii="Arial" w:hAnsi="Arial" w:cs="Arial"/>
          <w:sz w:val="24"/>
          <w:szCs w:val="24"/>
        </w:rPr>
        <w:t xml:space="preserve">na komisjach </w:t>
      </w:r>
      <w:r w:rsidR="00A05240">
        <w:rPr>
          <w:rFonts w:ascii="Arial" w:hAnsi="Arial" w:cs="Arial"/>
          <w:sz w:val="24"/>
          <w:szCs w:val="24"/>
        </w:rPr>
        <w:t xml:space="preserve">przeważnie </w:t>
      </w:r>
      <w:r w:rsidR="009E6AEF">
        <w:rPr>
          <w:rFonts w:ascii="Arial" w:hAnsi="Arial" w:cs="Arial"/>
          <w:sz w:val="24"/>
          <w:szCs w:val="24"/>
        </w:rPr>
        <w:t xml:space="preserve">nie ma </w:t>
      </w:r>
      <w:r w:rsidR="005949ED">
        <w:rPr>
          <w:rFonts w:ascii="Arial" w:hAnsi="Arial" w:cs="Arial"/>
          <w:sz w:val="24"/>
          <w:szCs w:val="24"/>
        </w:rPr>
        <w:t>osób</w:t>
      </w:r>
      <w:r w:rsidR="009E6AEF">
        <w:rPr>
          <w:rFonts w:ascii="Arial" w:hAnsi="Arial" w:cs="Arial"/>
          <w:sz w:val="24"/>
          <w:szCs w:val="24"/>
        </w:rPr>
        <w:t xml:space="preserve"> </w:t>
      </w:r>
      <w:r w:rsidR="005949ED">
        <w:rPr>
          <w:rFonts w:ascii="Arial" w:hAnsi="Arial" w:cs="Arial"/>
          <w:sz w:val="24"/>
          <w:szCs w:val="24"/>
        </w:rPr>
        <w:t>kompetentnych,</w:t>
      </w:r>
      <w:r w:rsidR="009E6AEF">
        <w:rPr>
          <w:rFonts w:ascii="Arial" w:hAnsi="Arial" w:cs="Arial"/>
          <w:sz w:val="24"/>
          <w:szCs w:val="24"/>
        </w:rPr>
        <w:t xml:space="preserve"> </w:t>
      </w:r>
      <w:r w:rsidR="005949ED">
        <w:rPr>
          <w:rFonts w:ascii="Arial" w:hAnsi="Arial" w:cs="Arial"/>
          <w:sz w:val="24"/>
          <w:szCs w:val="24"/>
        </w:rPr>
        <w:t>które mogłyby</w:t>
      </w:r>
      <w:r w:rsidR="009E6AEF">
        <w:rPr>
          <w:rFonts w:ascii="Arial" w:hAnsi="Arial" w:cs="Arial"/>
          <w:sz w:val="24"/>
          <w:szCs w:val="24"/>
        </w:rPr>
        <w:t xml:space="preserve"> udzielić </w:t>
      </w:r>
      <w:r w:rsidR="005949ED">
        <w:rPr>
          <w:rFonts w:ascii="Arial" w:hAnsi="Arial" w:cs="Arial"/>
          <w:sz w:val="24"/>
          <w:szCs w:val="24"/>
        </w:rPr>
        <w:t>wyjaśnień</w:t>
      </w:r>
      <w:r w:rsidR="009E6AEF">
        <w:rPr>
          <w:rFonts w:ascii="Arial" w:hAnsi="Arial" w:cs="Arial"/>
          <w:sz w:val="24"/>
          <w:szCs w:val="24"/>
        </w:rPr>
        <w:t xml:space="preserve">. </w:t>
      </w:r>
      <w:r w:rsidR="005949ED">
        <w:rPr>
          <w:rFonts w:ascii="Arial" w:hAnsi="Arial" w:cs="Arial"/>
          <w:sz w:val="24"/>
          <w:szCs w:val="24"/>
        </w:rPr>
        <w:t>Radna dodała, że spotkanie jakie odbyło się przed sesją</w:t>
      </w:r>
      <w:r w:rsidR="009E6AEF">
        <w:rPr>
          <w:rFonts w:ascii="Arial" w:hAnsi="Arial" w:cs="Arial"/>
          <w:sz w:val="24"/>
          <w:szCs w:val="24"/>
        </w:rPr>
        <w:t xml:space="preserve"> </w:t>
      </w:r>
      <w:r w:rsidR="005949ED">
        <w:rPr>
          <w:rFonts w:ascii="Arial" w:hAnsi="Arial" w:cs="Arial"/>
          <w:sz w:val="24"/>
          <w:szCs w:val="24"/>
        </w:rPr>
        <w:t>budżetową</w:t>
      </w:r>
      <w:r w:rsidR="009E6AEF">
        <w:rPr>
          <w:rFonts w:ascii="Arial" w:hAnsi="Arial" w:cs="Arial"/>
          <w:sz w:val="24"/>
          <w:szCs w:val="24"/>
        </w:rPr>
        <w:t xml:space="preserve">, </w:t>
      </w:r>
      <w:r w:rsidR="005949ED">
        <w:rPr>
          <w:rFonts w:ascii="Arial" w:hAnsi="Arial" w:cs="Arial"/>
          <w:sz w:val="24"/>
          <w:szCs w:val="24"/>
        </w:rPr>
        <w:t>powinno</w:t>
      </w:r>
      <w:r w:rsidR="009E6AEF">
        <w:rPr>
          <w:rFonts w:ascii="Arial" w:hAnsi="Arial" w:cs="Arial"/>
          <w:sz w:val="24"/>
          <w:szCs w:val="24"/>
        </w:rPr>
        <w:t xml:space="preserve"> odbywać </w:t>
      </w:r>
      <w:r w:rsidR="005949ED">
        <w:rPr>
          <w:rFonts w:ascii="Arial" w:hAnsi="Arial" w:cs="Arial"/>
          <w:sz w:val="24"/>
          <w:szCs w:val="24"/>
        </w:rPr>
        <w:t>się częściej, gdyż</w:t>
      </w:r>
      <w:r w:rsidR="009E6AEF">
        <w:rPr>
          <w:rFonts w:ascii="Arial" w:hAnsi="Arial" w:cs="Arial"/>
          <w:sz w:val="24"/>
          <w:szCs w:val="24"/>
        </w:rPr>
        <w:t xml:space="preserve"> radnych nurtuje </w:t>
      </w:r>
      <w:r w:rsidR="005949ED">
        <w:rPr>
          <w:rFonts w:ascii="Arial" w:hAnsi="Arial" w:cs="Arial"/>
          <w:sz w:val="24"/>
          <w:szCs w:val="24"/>
        </w:rPr>
        <w:t>wiele</w:t>
      </w:r>
      <w:r w:rsidR="009E6AEF">
        <w:rPr>
          <w:rFonts w:ascii="Arial" w:hAnsi="Arial" w:cs="Arial"/>
          <w:sz w:val="24"/>
          <w:szCs w:val="24"/>
        </w:rPr>
        <w:t xml:space="preserve"> </w:t>
      </w:r>
      <w:r w:rsidR="005949ED">
        <w:rPr>
          <w:rFonts w:ascii="Arial" w:hAnsi="Arial" w:cs="Arial"/>
          <w:sz w:val="24"/>
          <w:szCs w:val="24"/>
        </w:rPr>
        <w:t>problemów</w:t>
      </w:r>
      <w:r w:rsidR="009E6AEF">
        <w:rPr>
          <w:rFonts w:ascii="Arial" w:hAnsi="Arial" w:cs="Arial"/>
          <w:sz w:val="24"/>
          <w:szCs w:val="24"/>
        </w:rPr>
        <w:t xml:space="preserve">, które </w:t>
      </w:r>
      <w:r w:rsidR="005949ED">
        <w:rPr>
          <w:rFonts w:ascii="Arial" w:hAnsi="Arial" w:cs="Arial"/>
          <w:sz w:val="24"/>
          <w:szCs w:val="24"/>
        </w:rPr>
        <w:t xml:space="preserve">teraz są poruszane. Pani Grobel-Proszowska powiedziała, że uczestniczyła w spotkaniu, które odbyło się </w:t>
      </w:r>
      <w:r w:rsidR="001D4C1D">
        <w:rPr>
          <w:rFonts w:ascii="Arial" w:hAnsi="Arial" w:cs="Arial"/>
          <w:sz w:val="24"/>
          <w:szCs w:val="24"/>
        </w:rPr>
        <w:br/>
      </w:r>
      <w:r w:rsidR="005949ED">
        <w:rPr>
          <w:rFonts w:ascii="Arial" w:hAnsi="Arial" w:cs="Arial"/>
          <w:sz w:val="24"/>
          <w:szCs w:val="24"/>
        </w:rPr>
        <w:t xml:space="preserve">w Miejskim Ośrodku Sportu i Rekreacji, gdzie przedstawicielka Miejskiego Zakładu Budynków w sposób apodyktyczny uznała, że pan Daniel Hausner musi się wynieść </w:t>
      </w:r>
      <w:r w:rsidR="001D4C1D">
        <w:rPr>
          <w:rFonts w:ascii="Arial" w:hAnsi="Arial" w:cs="Arial"/>
          <w:sz w:val="24"/>
          <w:szCs w:val="24"/>
        </w:rPr>
        <w:br/>
      </w:r>
      <w:r w:rsidR="005949ED">
        <w:rPr>
          <w:rFonts w:ascii="Arial" w:hAnsi="Arial" w:cs="Arial"/>
          <w:sz w:val="24"/>
          <w:szCs w:val="24"/>
        </w:rPr>
        <w:t xml:space="preserve">z dotychczasowego miejsca, a jest on w </w:t>
      </w:r>
      <w:r w:rsidR="009E6AEF">
        <w:rPr>
          <w:rFonts w:ascii="Arial" w:hAnsi="Arial" w:cs="Arial"/>
          <w:sz w:val="24"/>
          <w:szCs w:val="24"/>
        </w:rPr>
        <w:t xml:space="preserve">trakcie </w:t>
      </w:r>
      <w:r w:rsidR="005949ED">
        <w:rPr>
          <w:rFonts w:ascii="Arial" w:hAnsi="Arial" w:cs="Arial"/>
          <w:sz w:val="24"/>
          <w:szCs w:val="24"/>
        </w:rPr>
        <w:t>realizacji</w:t>
      </w:r>
      <w:r w:rsidR="009E6AEF">
        <w:rPr>
          <w:rFonts w:ascii="Arial" w:hAnsi="Arial" w:cs="Arial"/>
          <w:sz w:val="24"/>
          <w:szCs w:val="24"/>
        </w:rPr>
        <w:t xml:space="preserve"> </w:t>
      </w:r>
      <w:r w:rsidR="005949ED">
        <w:rPr>
          <w:rFonts w:ascii="Arial" w:hAnsi="Arial" w:cs="Arial"/>
          <w:sz w:val="24"/>
          <w:szCs w:val="24"/>
        </w:rPr>
        <w:t>pr</w:t>
      </w:r>
      <w:r w:rsidR="00A05240">
        <w:rPr>
          <w:rFonts w:ascii="Arial" w:hAnsi="Arial" w:cs="Arial"/>
          <w:sz w:val="24"/>
          <w:szCs w:val="24"/>
        </w:rPr>
        <w:t>ojektu</w:t>
      </w:r>
      <w:r w:rsidR="005949ED">
        <w:rPr>
          <w:rFonts w:ascii="Arial" w:hAnsi="Arial" w:cs="Arial"/>
          <w:sz w:val="24"/>
          <w:szCs w:val="24"/>
        </w:rPr>
        <w:t xml:space="preserve"> unijnego</w:t>
      </w:r>
      <w:r w:rsidR="009E6AEF">
        <w:rPr>
          <w:rFonts w:ascii="Arial" w:hAnsi="Arial" w:cs="Arial"/>
          <w:sz w:val="24"/>
          <w:szCs w:val="24"/>
        </w:rPr>
        <w:t xml:space="preserve"> zawartego z cen</w:t>
      </w:r>
      <w:r w:rsidR="005949ED">
        <w:rPr>
          <w:rFonts w:ascii="Arial" w:hAnsi="Arial" w:cs="Arial"/>
          <w:sz w:val="24"/>
          <w:szCs w:val="24"/>
        </w:rPr>
        <w:t>tralą</w:t>
      </w:r>
      <w:r w:rsidR="00A05240">
        <w:rPr>
          <w:rFonts w:ascii="Arial" w:hAnsi="Arial" w:cs="Arial"/>
          <w:sz w:val="24"/>
          <w:szCs w:val="24"/>
        </w:rPr>
        <w:t xml:space="preserve">. PKPS w Stalowej Woli </w:t>
      </w:r>
      <w:r w:rsidR="009E6AEF">
        <w:rPr>
          <w:rFonts w:ascii="Arial" w:hAnsi="Arial" w:cs="Arial"/>
          <w:sz w:val="24"/>
          <w:szCs w:val="24"/>
        </w:rPr>
        <w:t xml:space="preserve">jest </w:t>
      </w:r>
      <w:r w:rsidR="0022234F">
        <w:rPr>
          <w:rFonts w:ascii="Arial" w:hAnsi="Arial" w:cs="Arial"/>
          <w:sz w:val="24"/>
          <w:szCs w:val="24"/>
        </w:rPr>
        <w:t>podległy</w:t>
      </w:r>
      <w:r w:rsidR="009E6AEF">
        <w:rPr>
          <w:rFonts w:ascii="Arial" w:hAnsi="Arial" w:cs="Arial"/>
          <w:sz w:val="24"/>
          <w:szCs w:val="24"/>
        </w:rPr>
        <w:t xml:space="preserve"> </w:t>
      </w:r>
      <w:r w:rsidR="0022234F">
        <w:rPr>
          <w:rFonts w:ascii="Arial" w:hAnsi="Arial" w:cs="Arial"/>
          <w:sz w:val="24"/>
          <w:szCs w:val="24"/>
        </w:rPr>
        <w:t xml:space="preserve">Warszawie a </w:t>
      </w:r>
      <w:r w:rsidR="009E6AEF">
        <w:rPr>
          <w:rFonts w:ascii="Arial" w:hAnsi="Arial" w:cs="Arial"/>
          <w:sz w:val="24"/>
          <w:szCs w:val="24"/>
        </w:rPr>
        <w:t xml:space="preserve">umowę </w:t>
      </w:r>
      <w:r w:rsidR="0022234F">
        <w:rPr>
          <w:rFonts w:ascii="Arial" w:hAnsi="Arial" w:cs="Arial"/>
          <w:sz w:val="24"/>
          <w:szCs w:val="24"/>
        </w:rPr>
        <w:t>realizuje do końca</w:t>
      </w:r>
      <w:r w:rsidR="009E6AEF">
        <w:rPr>
          <w:rFonts w:ascii="Arial" w:hAnsi="Arial" w:cs="Arial"/>
          <w:sz w:val="24"/>
          <w:szCs w:val="24"/>
        </w:rPr>
        <w:t xml:space="preserve"> </w:t>
      </w:r>
      <w:r w:rsidR="0022234F">
        <w:rPr>
          <w:rFonts w:ascii="Arial" w:hAnsi="Arial" w:cs="Arial"/>
          <w:sz w:val="24"/>
          <w:szCs w:val="24"/>
        </w:rPr>
        <w:t>sierpnia</w:t>
      </w:r>
      <w:r w:rsidR="009E6AEF">
        <w:rPr>
          <w:rFonts w:ascii="Arial" w:hAnsi="Arial" w:cs="Arial"/>
          <w:sz w:val="24"/>
          <w:szCs w:val="24"/>
        </w:rPr>
        <w:t xml:space="preserve">. </w:t>
      </w:r>
      <w:r w:rsidR="00AA7664">
        <w:rPr>
          <w:rFonts w:ascii="Arial" w:hAnsi="Arial" w:cs="Arial"/>
          <w:sz w:val="24"/>
          <w:szCs w:val="24"/>
        </w:rPr>
        <w:t xml:space="preserve">Pani radna zaproponowała, aby w tę sprawę zaangażował się mediator. Pani Grobel-Proszowska powiedziała, że zna prezesa stalowowolskiego PKPS wyróżnionego jako wolontariusz roku i jest on zdaniem radnej trudny do współpracy ale zna ona również prezesa MZB, z którym zdaniem radnej również ciężko się współpracuje. </w:t>
      </w:r>
      <w:r w:rsidR="00ED26BA">
        <w:rPr>
          <w:rFonts w:ascii="Arial" w:hAnsi="Arial" w:cs="Arial"/>
          <w:sz w:val="24"/>
          <w:szCs w:val="24"/>
        </w:rPr>
        <w:t>Pani Proszowska uważa, iż problem trzeba rozwiązać, jednak prezes PKPS nie opuści placówki do końca stycznia i końca lutego, gdyż musi skończyć projekt, na który podpisał umowę z Warszawą. Dodała, że jest to problem, który należy r</w:t>
      </w:r>
      <w:r w:rsidR="009B2C81">
        <w:rPr>
          <w:rFonts w:ascii="Arial" w:hAnsi="Arial" w:cs="Arial"/>
          <w:sz w:val="24"/>
          <w:szCs w:val="24"/>
        </w:rPr>
        <w:t>ozwiązać. Radna poprosiła o spotka</w:t>
      </w:r>
      <w:r w:rsidR="0037486E">
        <w:rPr>
          <w:rFonts w:ascii="Arial" w:hAnsi="Arial" w:cs="Arial"/>
          <w:sz w:val="24"/>
          <w:szCs w:val="24"/>
        </w:rPr>
        <w:t xml:space="preserve">nie, aby rozwiązać ten problem i wiele innych, które nurtują radnych, a nie jedynie raz w roku przy okazji uchwały budżetowej. </w:t>
      </w:r>
    </w:p>
    <w:p w:rsidR="00FB5C87" w:rsidRDefault="00E84857" w:rsidP="003C4C55">
      <w:pPr>
        <w:jc w:val="both"/>
        <w:rPr>
          <w:rFonts w:ascii="Arial" w:hAnsi="Arial" w:cs="Arial"/>
          <w:sz w:val="24"/>
          <w:szCs w:val="24"/>
        </w:rPr>
      </w:pPr>
      <w:r>
        <w:rPr>
          <w:rFonts w:ascii="Arial" w:hAnsi="Arial" w:cs="Arial"/>
          <w:sz w:val="24"/>
          <w:szCs w:val="24"/>
        </w:rPr>
        <w:t>Prezydent powiedział, że zdaje sobie sprawę, ż</w:t>
      </w:r>
      <w:r w:rsidR="00FB5C87">
        <w:rPr>
          <w:rFonts w:ascii="Arial" w:hAnsi="Arial" w:cs="Arial"/>
          <w:sz w:val="24"/>
          <w:szCs w:val="24"/>
        </w:rPr>
        <w:t xml:space="preserve">e to </w:t>
      </w:r>
      <w:r>
        <w:rPr>
          <w:rFonts w:ascii="Arial" w:hAnsi="Arial" w:cs="Arial"/>
          <w:sz w:val="24"/>
          <w:szCs w:val="24"/>
        </w:rPr>
        <w:t>nie</w:t>
      </w:r>
      <w:r w:rsidR="00FB5C87">
        <w:rPr>
          <w:rFonts w:ascii="Arial" w:hAnsi="Arial" w:cs="Arial"/>
          <w:sz w:val="24"/>
          <w:szCs w:val="24"/>
        </w:rPr>
        <w:t xml:space="preserve"> jest temat </w:t>
      </w:r>
      <w:r>
        <w:rPr>
          <w:rFonts w:ascii="Arial" w:hAnsi="Arial" w:cs="Arial"/>
          <w:sz w:val="24"/>
          <w:szCs w:val="24"/>
        </w:rPr>
        <w:t>uchwały</w:t>
      </w:r>
      <w:r w:rsidR="00FB5C87">
        <w:rPr>
          <w:rFonts w:ascii="Arial" w:hAnsi="Arial" w:cs="Arial"/>
          <w:sz w:val="24"/>
          <w:szCs w:val="24"/>
        </w:rPr>
        <w:t xml:space="preserve">. </w:t>
      </w:r>
      <w:r w:rsidR="00D417FC">
        <w:rPr>
          <w:rFonts w:ascii="Arial" w:hAnsi="Arial" w:cs="Arial"/>
          <w:sz w:val="24"/>
          <w:szCs w:val="24"/>
        </w:rPr>
        <w:t>Jednak nie chciałby zostawiać</w:t>
      </w:r>
      <w:r w:rsidR="00FB5C87">
        <w:rPr>
          <w:rFonts w:ascii="Arial" w:hAnsi="Arial" w:cs="Arial"/>
          <w:sz w:val="24"/>
          <w:szCs w:val="24"/>
        </w:rPr>
        <w:t xml:space="preserve"> </w:t>
      </w:r>
      <w:r w:rsidR="00D417FC">
        <w:rPr>
          <w:rFonts w:ascii="Arial" w:hAnsi="Arial" w:cs="Arial"/>
          <w:sz w:val="24"/>
          <w:szCs w:val="24"/>
        </w:rPr>
        <w:t>tego problemu</w:t>
      </w:r>
      <w:r w:rsidR="00FB5C87">
        <w:rPr>
          <w:rFonts w:ascii="Arial" w:hAnsi="Arial" w:cs="Arial"/>
          <w:sz w:val="24"/>
          <w:szCs w:val="24"/>
        </w:rPr>
        <w:t xml:space="preserve"> bez </w:t>
      </w:r>
      <w:r w:rsidR="00D417FC">
        <w:rPr>
          <w:rFonts w:ascii="Arial" w:hAnsi="Arial" w:cs="Arial"/>
          <w:sz w:val="24"/>
          <w:szCs w:val="24"/>
        </w:rPr>
        <w:t>odpowiedzi</w:t>
      </w:r>
      <w:r w:rsidR="00FB5C87">
        <w:rPr>
          <w:rFonts w:ascii="Arial" w:hAnsi="Arial" w:cs="Arial"/>
          <w:sz w:val="24"/>
          <w:szCs w:val="24"/>
        </w:rPr>
        <w:t>.</w:t>
      </w:r>
      <w:r w:rsidR="0062557E">
        <w:rPr>
          <w:rFonts w:ascii="Arial" w:hAnsi="Arial" w:cs="Arial"/>
          <w:sz w:val="24"/>
          <w:szCs w:val="24"/>
        </w:rPr>
        <w:t xml:space="preserve"> Jeżeli chodzi o wnioski, prośby </w:t>
      </w:r>
      <w:r w:rsidR="00B47184">
        <w:rPr>
          <w:rFonts w:ascii="Arial" w:hAnsi="Arial" w:cs="Arial"/>
          <w:sz w:val="24"/>
          <w:szCs w:val="24"/>
        </w:rPr>
        <w:br/>
      </w:r>
      <w:r w:rsidR="0062557E">
        <w:rPr>
          <w:rFonts w:ascii="Arial" w:hAnsi="Arial" w:cs="Arial"/>
          <w:sz w:val="24"/>
          <w:szCs w:val="24"/>
        </w:rPr>
        <w:t xml:space="preserve">i propozycje ze strony Miasta Stalowej Woli </w:t>
      </w:r>
      <w:r w:rsidR="002E79A1">
        <w:rPr>
          <w:rFonts w:ascii="Arial" w:hAnsi="Arial" w:cs="Arial"/>
          <w:sz w:val="24"/>
          <w:szCs w:val="24"/>
        </w:rPr>
        <w:t xml:space="preserve">jest to kwestia 4 lat, tyle prowadzony jest dialog, aby wolontariusz, którego zasług Prezydent nie kwestionuje, chciał podjąć rzeczowy dialog i znaleźć rozwiązanie i wskazać inne miejsce, które spełniałoby kryteria projektu i bezpieczeństwa, dostępu. Włodarz miasta zaznaczył, że to nie jest tak, że w tej chwili ktoś nagle kazał opuścić budynek. Dodał, że działania podejmowane są ze strony dyrektora Zakładu Administracji Budynków, nie jak powiedziała radna Miejskiego Zakładu Budynków, </w:t>
      </w:r>
      <w:r w:rsidR="001A1E5A">
        <w:rPr>
          <w:rFonts w:ascii="Arial" w:hAnsi="Arial" w:cs="Arial"/>
          <w:sz w:val="24"/>
          <w:szCs w:val="24"/>
        </w:rPr>
        <w:t>a dyrektor ZAB</w:t>
      </w:r>
      <w:r w:rsidR="002E79A1">
        <w:rPr>
          <w:rFonts w:ascii="Arial" w:hAnsi="Arial" w:cs="Arial"/>
          <w:sz w:val="24"/>
          <w:szCs w:val="24"/>
        </w:rPr>
        <w:t xml:space="preserve"> działa na</w:t>
      </w:r>
      <w:r w:rsidR="00FB5C87">
        <w:rPr>
          <w:rFonts w:ascii="Arial" w:hAnsi="Arial" w:cs="Arial"/>
          <w:sz w:val="24"/>
          <w:szCs w:val="24"/>
        </w:rPr>
        <w:t xml:space="preserve"> polecenie</w:t>
      </w:r>
      <w:r w:rsidR="002E79A1">
        <w:rPr>
          <w:rFonts w:ascii="Arial" w:hAnsi="Arial" w:cs="Arial"/>
          <w:sz w:val="24"/>
          <w:szCs w:val="24"/>
        </w:rPr>
        <w:t xml:space="preserve"> Prezydenta</w:t>
      </w:r>
      <w:r w:rsidR="00FB5C87">
        <w:rPr>
          <w:rFonts w:ascii="Arial" w:hAnsi="Arial" w:cs="Arial"/>
          <w:sz w:val="24"/>
          <w:szCs w:val="24"/>
        </w:rPr>
        <w:t xml:space="preserve">. </w:t>
      </w:r>
      <w:r w:rsidR="002E79A1">
        <w:rPr>
          <w:rFonts w:ascii="Arial" w:hAnsi="Arial" w:cs="Arial"/>
          <w:sz w:val="24"/>
          <w:szCs w:val="24"/>
        </w:rPr>
        <w:t>Pan Nadbereżny zaznaczył, iż nie można</w:t>
      </w:r>
      <w:r w:rsidR="00FB5C87">
        <w:rPr>
          <w:rFonts w:ascii="Arial" w:hAnsi="Arial" w:cs="Arial"/>
          <w:sz w:val="24"/>
          <w:szCs w:val="24"/>
        </w:rPr>
        <w:t xml:space="preserve"> </w:t>
      </w:r>
      <w:r w:rsidR="002E79A1">
        <w:rPr>
          <w:rFonts w:ascii="Arial" w:hAnsi="Arial" w:cs="Arial"/>
          <w:sz w:val="24"/>
          <w:szCs w:val="24"/>
        </w:rPr>
        <w:t>pozwolić,</w:t>
      </w:r>
      <w:r w:rsidR="00FB5C87">
        <w:rPr>
          <w:rFonts w:ascii="Arial" w:hAnsi="Arial" w:cs="Arial"/>
          <w:sz w:val="24"/>
          <w:szCs w:val="24"/>
        </w:rPr>
        <w:t xml:space="preserve"> </w:t>
      </w:r>
      <w:r w:rsidR="002E79A1">
        <w:rPr>
          <w:rFonts w:ascii="Arial" w:hAnsi="Arial" w:cs="Arial"/>
          <w:sz w:val="24"/>
          <w:szCs w:val="24"/>
        </w:rPr>
        <w:t>aby 4-</w:t>
      </w:r>
      <w:r w:rsidR="00FB5C87">
        <w:rPr>
          <w:rFonts w:ascii="Arial" w:hAnsi="Arial" w:cs="Arial"/>
          <w:sz w:val="24"/>
          <w:szCs w:val="24"/>
        </w:rPr>
        <w:t>letni dialog</w:t>
      </w:r>
      <w:r w:rsidR="003F0C81">
        <w:rPr>
          <w:rFonts w:ascii="Arial" w:hAnsi="Arial" w:cs="Arial"/>
          <w:sz w:val="24"/>
          <w:szCs w:val="24"/>
        </w:rPr>
        <w:t xml:space="preserve"> w tym temacie był</w:t>
      </w:r>
      <w:r w:rsidR="00CD4C01">
        <w:rPr>
          <w:rFonts w:ascii="Arial" w:hAnsi="Arial" w:cs="Arial"/>
          <w:sz w:val="24"/>
          <w:szCs w:val="24"/>
        </w:rPr>
        <w:t xml:space="preserve"> zupełnie ignorowany</w:t>
      </w:r>
      <w:r w:rsidR="003F0C81">
        <w:rPr>
          <w:rFonts w:ascii="Arial" w:hAnsi="Arial" w:cs="Arial"/>
          <w:sz w:val="24"/>
          <w:szCs w:val="24"/>
        </w:rPr>
        <w:t xml:space="preserve">, bo ktoś ma odznakę „Wolontariusza Roku”. Włodarz miasta podkreślił, że nikt nie kazał się spakować, wynieść i radzić samemu. Poproszono Prezesa PKPS, aby wskazał inną lokalizację i budynek, który miasto wyposaży, dostosuje do wszystkich standardów związanych z projektem. Dodatkowo Prezydent złożył deklarację, że kupi nowy wózek widłowy i inne rzeczy potrzebne do realizacji tego działania. </w:t>
      </w:r>
      <w:r w:rsidR="003C4C55">
        <w:rPr>
          <w:rFonts w:ascii="Arial" w:hAnsi="Arial" w:cs="Arial"/>
          <w:sz w:val="24"/>
          <w:szCs w:val="24"/>
        </w:rPr>
        <w:t>Pan Nadbereżny zaznaczył, iż taka propozycja od kilku lat spotyk</w:t>
      </w:r>
      <w:r w:rsidR="00B47184">
        <w:rPr>
          <w:rFonts w:ascii="Arial" w:hAnsi="Arial" w:cs="Arial"/>
          <w:sz w:val="24"/>
          <w:szCs w:val="24"/>
        </w:rPr>
        <w:t>a się ze złośliwą odpowiedzią i</w:t>
      </w:r>
      <w:r w:rsidR="003C4C55">
        <w:rPr>
          <w:rFonts w:ascii="Arial" w:hAnsi="Arial" w:cs="Arial"/>
          <w:sz w:val="24"/>
          <w:szCs w:val="24"/>
        </w:rPr>
        <w:t xml:space="preserve"> trudno w tym temacie rozmawiać. Prezydent nie wie czy koniec sierpnia jest uzasadnionym terminem, jednak zaznaczył, iż wydawanie darów nie odbywa się w trybie ciągłym przez cały miesiąc,</w:t>
      </w:r>
      <w:r w:rsidR="00B47184">
        <w:rPr>
          <w:rFonts w:ascii="Arial" w:hAnsi="Arial" w:cs="Arial"/>
          <w:sz w:val="24"/>
          <w:szCs w:val="24"/>
        </w:rPr>
        <w:t xml:space="preserve"> lecz</w:t>
      </w:r>
      <w:r w:rsidR="003C4C55">
        <w:rPr>
          <w:rFonts w:ascii="Arial" w:hAnsi="Arial" w:cs="Arial"/>
          <w:sz w:val="24"/>
          <w:szCs w:val="24"/>
        </w:rPr>
        <w:t xml:space="preserve"> są okresy kiedy dary są wydawane. Prezydent nie widzi przeszkód</w:t>
      </w:r>
      <w:r w:rsidR="00552C7E">
        <w:rPr>
          <w:rFonts w:ascii="Arial" w:hAnsi="Arial" w:cs="Arial"/>
          <w:sz w:val="24"/>
          <w:szCs w:val="24"/>
        </w:rPr>
        <w:t xml:space="preserve">, aby </w:t>
      </w:r>
      <w:r w:rsidR="003C4C55">
        <w:rPr>
          <w:rFonts w:ascii="Arial" w:hAnsi="Arial" w:cs="Arial"/>
          <w:sz w:val="24"/>
          <w:szCs w:val="24"/>
        </w:rPr>
        <w:t xml:space="preserve">złożyć wniosek do organizatora </w:t>
      </w:r>
      <w:r w:rsidR="00B47184">
        <w:rPr>
          <w:rFonts w:ascii="Arial" w:hAnsi="Arial" w:cs="Arial"/>
          <w:sz w:val="24"/>
          <w:szCs w:val="24"/>
        </w:rPr>
        <w:br/>
      </w:r>
      <w:r w:rsidR="003C4C55">
        <w:rPr>
          <w:rFonts w:ascii="Arial" w:hAnsi="Arial" w:cs="Arial"/>
          <w:sz w:val="24"/>
          <w:szCs w:val="24"/>
        </w:rPr>
        <w:t xml:space="preserve">o zmianę lokalizacji. </w:t>
      </w:r>
    </w:p>
    <w:p w:rsidR="00F87E40" w:rsidRDefault="00F47562" w:rsidP="00F87E40">
      <w:pPr>
        <w:jc w:val="both"/>
        <w:rPr>
          <w:rFonts w:ascii="Arial" w:hAnsi="Arial" w:cs="Arial"/>
          <w:sz w:val="24"/>
          <w:szCs w:val="24"/>
        </w:rPr>
      </w:pPr>
      <w:r>
        <w:rPr>
          <w:rFonts w:ascii="Arial" w:hAnsi="Arial" w:cs="Arial"/>
          <w:sz w:val="24"/>
          <w:szCs w:val="24"/>
        </w:rPr>
        <w:lastRenderedPageBreak/>
        <w:t xml:space="preserve">Pani Joanna Grobel-Proszowska powiedziała, iż jej </w:t>
      </w:r>
      <w:r w:rsidR="00B47184">
        <w:rPr>
          <w:rFonts w:ascii="Arial" w:hAnsi="Arial" w:cs="Arial"/>
          <w:sz w:val="24"/>
          <w:szCs w:val="24"/>
        </w:rPr>
        <w:t>wniosek</w:t>
      </w:r>
      <w:r w:rsidR="00552C7E">
        <w:rPr>
          <w:rFonts w:ascii="Arial" w:hAnsi="Arial" w:cs="Arial"/>
          <w:sz w:val="24"/>
          <w:szCs w:val="24"/>
        </w:rPr>
        <w:t xml:space="preserve"> </w:t>
      </w:r>
      <w:r>
        <w:rPr>
          <w:rFonts w:ascii="Arial" w:hAnsi="Arial" w:cs="Arial"/>
          <w:sz w:val="24"/>
          <w:szCs w:val="24"/>
        </w:rPr>
        <w:t>polegał</w:t>
      </w:r>
      <w:r w:rsidR="00552C7E">
        <w:rPr>
          <w:rFonts w:ascii="Arial" w:hAnsi="Arial" w:cs="Arial"/>
          <w:sz w:val="24"/>
          <w:szCs w:val="24"/>
        </w:rPr>
        <w:t xml:space="preserve"> na tym</w:t>
      </w:r>
      <w:r>
        <w:rPr>
          <w:rFonts w:ascii="Arial" w:hAnsi="Arial" w:cs="Arial"/>
          <w:sz w:val="24"/>
          <w:szCs w:val="24"/>
        </w:rPr>
        <w:t>,</w:t>
      </w:r>
      <w:r w:rsidR="00552C7E">
        <w:rPr>
          <w:rFonts w:ascii="Arial" w:hAnsi="Arial" w:cs="Arial"/>
          <w:sz w:val="24"/>
          <w:szCs w:val="24"/>
        </w:rPr>
        <w:t xml:space="preserve"> aby porozmawiać </w:t>
      </w:r>
      <w:r>
        <w:rPr>
          <w:rFonts w:ascii="Arial" w:hAnsi="Arial" w:cs="Arial"/>
          <w:sz w:val="24"/>
          <w:szCs w:val="24"/>
        </w:rPr>
        <w:t>na ten temat w innym terminie.</w:t>
      </w:r>
      <w:r w:rsidR="00552C7E">
        <w:rPr>
          <w:rFonts w:ascii="Arial" w:hAnsi="Arial" w:cs="Arial"/>
          <w:sz w:val="24"/>
          <w:szCs w:val="24"/>
        </w:rPr>
        <w:t xml:space="preserve"> </w:t>
      </w:r>
      <w:r>
        <w:rPr>
          <w:rFonts w:ascii="Arial" w:hAnsi="Arial" w:cs="Arial"/>
          <w:sz w:val="24"/>
          <w:szCs w:val="24"/>
        </w:rPr>
        <w:t>Radna nie zgodziła</w:t>
      </w:r>
      <w:r w:rsidR="00552C7E">
        <w:rPr>
          <w:rFonts w:ascii="Arial" w:hAnsi="Arial" w:cs="Arial"/>
          <w:sz w:val="24"/>
          <w:szCs w:val="24"/>
        </w:rPr>
        <w:t xml:space="preserve"> się z tym co </w:t>
      </w:r>
      <w:r>
        <w:rPr>
          <w:rFonts w:ascii="Arial" w:hAnsi="Arial" w:cs="Arial"/>
          <w:sz w:val="24"/>
          <w:szCs w:val="24"/>
        </w:rPr>
        <w:t>mówił</w:t>
      </w:r>
      <w:r w:rsidR="00552C7E">
        <w:rPr>
          <w:rFonts w:ascii="Arial" w:hAnsi="Arial" w:cs="Arial"/>
          <w:sz w:val="24"/>
          <w:szCs w:val="24"/>
        </w:rPr>
        <w:t xml:space="preserve"> </w:t>
      </w:r>
      <w:r>
        <w:rPr>
          <w:rFonts w:ascii="Arial" w:hAnsi="Arial" w:cs="Arial"/>
          <w:sz w:val="24"/>
          <w:szCs w:val="24"/>
        </w:rPr>
        <w:t xml:space="preserve">Prezydent, </w:t>
      </w:r>
      <w:r w:rsidR="00552C7E">
        <w:rPr>
          <w:rFonts w:ascii="Arial" w:hAnsi="Arial" w:cs="Arial"/>
          <w:sz w:val="24"/>
          <w:szCs w:val="24"/>
        </w:rPr>
        <w:t xml:space="preserve">ale </w:t>
      </w:r>
      <w:r w:rsidR="00B47184">
        <w:rPr>
          <w:rFonts w:ascii="Arial" w:hAnsi="Arial" w:cs="Arial"/>
          <w:sz w:val="24"/>
          <w:szCs w:val="24"/>
        </w:rPr>
        <w:t>chciała</w:t>
      </w:r>
      <w:r w:rsidR="00552C7E">
        <w:rPr>
          <w:rFonts w:ascii="Arial" w:hAnsi="Arial" w:cs="Arial"/>
          <w:sz w:val="24"/>
          <w:szCs w:val="24"/>
        </w:rPr>
        <w:t xml:space="preserve"> </w:t>
      </w:r>
      <w:r>
        <w:rPr>
          <w:rFonts w:ascii="Arial" w:hAnsi="Arial" w:cs="Arial"/>
          <w:sz w:val="24"/>
          <w:szCs w:val="24"/>
        </w:rPr>
        <w:t>unikać</w:t>
      </w:r>
      <w:r w:rsidR="00552C7E">
        <w:rPr>
          <w:rFonts w:ascii="Arial" w:hAnsi="Arial" w:cs="Arial"/>
          <w:sz w:val="24"/>
          <w:szCs w:val="24"/>
        </w:rPr>
        <w:t xml:space="preserve"> tej </w:t>
      </w:r>
      <w:r w:rsidR="00736631">
        <w:rPr>
          <w:rFonts w:ascii="Arial" w:hAnsi="Arial" w:cs="Arial"/>
          <w:sz w:val="24"/>
          <w:szCs w:val="24"/>
        </w:rPr>
        <w:t xml:space="preserve">publicznej </w:t>
      </w:r>
      <w:r>
        <w:rPr>
          <w:rFonts w:ascii="Arial" w:hAnsi="Arial" w:cs="Arial"/>
          <w:sz w:val="24"/>
          <w:szCs w:val="24"/>
        </w:rPr>
        <w:t>dyskusji</w:t>
      </w:r>
      <w:r w:rsidR="00552C7E">
        <w:rPr>
          <w:rFonts w:ascii="Arial" w:hAnsi="Arial" w:cs="Arial"/>
          <w:sz w:val="24"/>
          <w:szCs w:val="24"/>
        </w:rPr>
        <w:t xml:space="preserve">. </w:t>
      </w:r>
      <w:r>
        <w:rPr>
          <w:rFonts w:ascii="Arial" w:hAnsi="Arial" w:cs="Arial"/>
          <w:sz w:val="24"/>
          <w:szCs w:val="24"/>
        </w:rPr>
        <w:t>Dodała, że to W</w:t>
      </w:r>
      <w:r w:rsidR="00552C7E">
        <w:rPr>
          <w:rFonts w:ascii="Arial" w:hAnsi="Arial" w:cs="Arial"/>
          <w:sz w:val="24"/>
          <w:szCs w:val="24"/>
        </w:rPr>
        <w:t>arszawa kieruje pomocą</w:t>
      </w:r>
      <w:r>
        <w:rPr>
          <w:rFonts w:ascii="Arial" w:hAnsi="Arial" w:cs="Arial"/>
          <w:sz w:val="24"/>
          <w:szCs w:val="24"/>
        </w:rPr>
        <w:t xml:space="preserve"> w Stalowej Woli</w:t>
      </w:r>
      <w:r w:rsidR="00552C7E">
        <w:rPr>
          <w:rFonts w:ascii="Arial" w:hAnsi="Arial" w:cs="Arial"/>
          <w:sz w:val="24"/>
          <w:szCs w:val="24"/>
        </w:rPr>
        <w:t xml:space="preserve">. </w:t>
      </w:r>
      <w:r w:rsidR="00736631">
        <w:rPr>
          <w:rFonts w:ascii="Arial" w:hAnsi="Arial" w:cs="Arial"/>
          <w:sz w:val="24"/>
          <w:szCs w:val="24"/>
        </w:rPr>
        <w:t>R</w:t>
      </w:r>
      <w:r w:rsidR="00F87E40">
        <w:rPr>
          <w:rFonts w:ascii="Arial" w:hAnsi="Arial" w:cs="Arial"/>
          <w:sz w:val="24"/>
          <w:szCs w:val="24"/>
        </w:rPr>
        <w:t>adna poprosiła, aby mieć na względzie p</w:t>
      </w:r>
      <w:r w:rsidR="00552C7E">
        <w:rPr>
          <w:rFonts w:ascii="Arial" w:hAnsi="Arial" w:cs="Arial"/>
          <w:sz w:val="24"/>
          <w:szCs w:val="24"/>
        </w:rPr>
        <w:t>amięć dr Wojasa</w:t>
      </w:r>
      <w:r w:rsidR="00736631">
        <w:rPr>
          <w:rFonts w:ascii="Arial" w:hAnsi="Arial" w:cs="Arial"/>
          <w:sz w:val="24"/>
          <w:szCs w:val="24"/>
        </w:rPr>
        <w:t>,</w:t>
      </w:r>
      <w:r w:rsidR="00552C7E">
        <w:rPr>
          <w:rFonts w:ascii="Arial" w:hAnsi="Arial" w:cs="Arial"/>
          <w:sz w:val="24"/>
          <w:szCs w:val="24"/>
        </w:rPr>
        <w:t xml:space="preserve"> który ze </w:t>
      </w:r>
      <w:r w:rsidR="00F87E40">
        <w:rPr>
          <w:rFonts w:ascii="Arial" w:hAnsi="Arial" w:cs="Arial"/>
          <w:sz w:val="24"/>
          <w:szCs w:val="24"/>
        </w:rPr>
        <w:t>wszytych sił starał się o to, aby utworzyć tę</w:t>
      </w:r>
      <w:r w:rsidR="00552C7E">
        <w:rPr>
          <w:rFonts w:ascii="Arial" w:hAnsi="Arial" w:cs="Arial"/>
          <w:sz w:val="24"/>
          <w:szCs w:val="24"/>
        </w:rPr>
        <w:t xml:space="preserve"> </w:t>
      </w:r>
      <w:r w:rsidR="00F87E40">
        <w:rPr>
          <w:rFonts w:ascii="Arial" w:hAnsi="Arial" w:cs="Arial"/>
          <w:sz w:val="24"/>
          <w:szCs w:val="24"/>
        </w:rPr>
        <w:t>instytucje</w:t>
      </w:r>
      <w:r w:rsidR="00552C7E">
        <w:rPr>
          <w:rFonts w:ascii="Arial" w:hAnsi="Arial" w:cs="Arial"/>
          <w:sz w:val="24"/>
          <w:szCs w:val="24"/>
        </w:rPr>
        <w:t>.</w:t>
      </w:r>
      <w:r w:rsidR="00F87E40">
        <w:rPr>
          <w:rFonts w:ascii="Arial" w:hAnsi="Arial" w:cs="Arial"/>
          <w:sz w:val="24"/>
          <w:szCs w:val="24"/>
        </w:rPr>
        <w:t xml:space="preserve"> Radna zaznaczyła, że Prezydent mija się z prawdą, gdyż radna w pierwszej interpelacji pisała, że blaszak wybudowany przy bramie nr 3 HSW nie nadaje się do niczego. Pani Grobel-Pro</w:t>
      </w:r>
      <w:r w:rsidR="00736631">
        <w:rPr>
          <w:rFonts w:ascii="Arial" w:hAnsi="Arial" w:cs="Arial"/>
          <w:sz w:val="24"/>
          <w:szCs w:val="24"/>
        </w:rPr>
        <w:t>szowska przeprosiła Prezesa MZB</w:t>
      </w:r>
      <w:r w:rsidR="00F87E40">
        <w:rPr>
          <w:rFonts w:ascii="Arial" w:hAnsi="Arial" w:cs="Arial"/>
          <w:sz w:val="24"/>
          <w:szCs w:val="24"/>
        </w:rPr>
        <w:t xml:space="preserve"> za swoją pomyłkę </w:t>
      </w:r>
      <w:r w:rsidR="00736631">
        <w:rPr>
          <w:rFonts w:ascii="Arial" w:hAnsi="Arial" w:cs="Arial"/>
          <w:sz w:val="24"/>
          <w:szCs w:val="24"/>
        </w:rPr>
        <w:t>i</w:t>
      </w:r>
      <w:r w:rsidR="00F87E40">
        <w:rPr>
          <w:rFonts w:ascii="Arial" w:hAnsi="Arial" w:cs="Arial"/>
          <w:sz w:val="24"/>
          <w:szCs w:val="24"/>
        </w:rPr>
        <w:t xml:space="preserve"> w spotkaniu brała udział przedstawicielka ZAB a nie MZB. </w:t>
      </w:r>
      <w:r w:rsidR="000E5F27">
        <w:rPr>
          <w:rFonts w:ascii="Arial" w:hAnsi="Arial" w:cs="Arial"/>
          <w:sz w:val="24"/>
          <w:szCs w:val="24"/>
        </w:rPr>
        <w:t xml:space="preserve">Radna poprosiła Prezydenta o spotkanie w tej sprawie. </w:t>
      </w:r>
      <w:r w:rsidR="00736631">
        <w:rPr>
          <w:rFonts w:ascii="Arial" w:hAnsi="Arial" w:cs="Arial"/>
          <w:sz w:val="24"/>
          <w:szCs w:val="24"/>
        </w:rPr>
        <w:t xml:space="preserve"> </w:t>
      </w:r>
    </w:p>
    <w:p w:rsidR="00A76F51" w:rsidRDefault="00004EAD" w:rsidP="001D1C42">
      <w:pPr>
        <w:jc w:val="both"/>
        <w:rPr>
          <w:rFonts w:ascii="Arial" w:hAnsi="Arial" w:cs="Arial"/>
          <w:sz w:val="24"/>
          <w:szCs w:val="24"/>
        </w:rPr>
      </w:pPr>
      <w:r>
        <w:rPr>
          <w:rFonts w:ascii="Arial" w:hAnsi="Arial" w:cs="Arial"/>
          <w:sz w:val="24"/>
          <w:szCs w:val="24"/>
        </w:rPr>
        <w:t xml:space="preserve">Prezydent odpowiedział, że chętnie się spotka, </w:t>
      </w:r>
      <w:r w:rsidR="00552C7E">
        <w:rPr>
          <w:rFonts w:ascii="Arial" w:hAnsi="Arial" w:cs="Arial"/>
          <w:sz w:val="24"/>
          <w:szCs w:val="24"/>
        </w:rPr>
        <w:t xml:space="preserve">ale </w:t>
      </w:r>
      <w:r>
        <w:rPr>
          <w:rFonts w:ascii="Arial" w:hAnsi="Arial" w:cs="Arial"/>
          <w:sz w:val="24"/>
          <w:szCs w:val="24"/>
        </w:rPr>
        <w:t xml:space="preserve">nie może pozwolić na to, aby </w:t>
      </w:r>
      <w:r w:rsidR="00552C7E">
        <w:rPr>
          <w:rFonts w:ascii="Arial" w:hAnsi="Arial" w:cs="Arial"/>
          <w:sz w:val="24"/>
          <w:szCs w:val="24"/>
        </w:rPr>
        <w:t xml:space="preserve">pani </w:t>
      </w:r>
      <w:r>
        <w:rPr>
          <w:rFonts w:ascii="Arial" w:hAnsi="Arial" w:cs="Arial"/>
          <w:sz w:val="24"/>
          <w:szCs w:val="24"/>
        </w:rPr>
        <w:t>radna przedstawia</w:t>
      </w:r>
      <w:r w:rsidR="00736631">
        <w:rPr>
          <w:rFonts w:ascii="Arial" w:hAnsi="Arial" w:cs="Arial"/>
          <w:sz w:val="24"/>
          <w:szCs w:val="24"/>
        </w:rPr>
        <w:t>ła</w:t>
      </w:r>
      <w:r w:rsidR="00552C7E">
        <w:rPr>
          <w:rFonts w:ascii="Arial" w:hAnsi="Arial" w:cs="Arial"/>
          <w:sz w:val="24"/>
          <w:szCs w:val="24"/>
        </w:rPr>
        <w:t xml:space="preserve"> </w:t>
      </w:r>
      <w:r>
        <w:rPr>
          <w:rFonts w:ascii="Arial" w:hAnsi="Arial" w:cs="Arial"/>
          <w:sz w:val="24"/>
          <w:szCs w:val="24"/>
        </w:rPr>
        <w:t>opinię, która stawia Prezydenta pod ścianą jako tego, który eksmituje organizację</w:t>
      </w:r>
      <w:r w:rsidR="00736631">
        <w:rPr>
          <w:rFonts w:ascii="Arial" w:hAnsi="Arial" w:cs="Arial"/>
          <w:sz w:val="24"/>
          <w:szCs w:val="24"/>
        </w:rPr>
        <w:t>,</w:t>
      </w:r>
      <w:r>
        <w:rPr>
          <w:rFonts w:ascii="Arial" w:hAnsi="Arial" w:cs="Arial"/>
          <w:sz w:val="24"/>
          <w:szCs w:val="24"/>
        </w:rPr>
        <w:t xml:space="preserve"> bez możliwości odpowiedzi jakie </w:t>
      </w:r>
      <w:r w:rsidR="00A76F51">
        <w:rPr>
          <w:rFonts w:ascii="Arial" w:hAnsi="Arial" w:cs="Arial"/>
          <w:sz w:val="24"/>
          <w:szCs w:val="24"/>
        </w:rPr>
        <w:t>są</w:t>
      </w:r>
      <w:r>
        <w:rPr>
          <w:rFonts w:ascii="Arial" w:hAnsi="Arial" w:cs="Arial"/>
          <w:sz w:val="24"/>
          <w:szCs w:val="24"/>
        </w:rPr>
        <w:t xml:space="preserve"> fakty w tym zakresie</w:t>
      </w:r>
      <w:r w:rsidR="00552C7E">
        <w:rPr>
          <w:rFonts w:ascii="Arial" w:hAnsi="Arial" w:cs="Arial"/>
          <w:sz w:val="24"/>
          <w:szCs w:val="24"/>
        </w:rPr>
        <w:t xml:space="preserve">. Blaszak przy </w:t>
      </w:r>
      <w:r w:rsidR="00486B28">
        <w:rPr>
          <w:rFonts w:ascii="Arial" w:hAnsi="Arial" w:cs="Arial"/>
          <w:sz w:val="24"/>
          <w:szCs w:val="24"/>
        </w:rPr>
        <w:t xml:space="preserve">bramie nr </w:t>
      </w:r>
      <w:r w:rsidR="00552C7E">
        <w:rPr>
          <w:rFonts w:ascii="Arial" w:hAnsi="Arial" w:cs="Arial"/>
          <w:sz w:val="24"/>
          <w:szCs w:val="24"/>
        </w:rPr>
        <w:t xml:space="preserve">3 </w:t>
      </w:r>
      <w:r w:rsidR="00486B28">
        <w:rPr>
          <w:rFonts w:ascii="Arial" w:hAnsi="Arial" w:cs="Arial"/>
          <w:sz w:val="24"/>
          <w:szCs w:val="24"/>
        </w:rPr>
        <w:t xml:space="preserve">HSW </w:t>
      </w:r>
      <w:r w:rsidR="00A76F51">
        <w:rPr>
          <w:rFonts w:ascii="Arial" w:hAnsi="Arial" w:cs="Arial"/>
          <w:sz w:val="24"/>
          <w:szCs w:val="24"/>
        </w:rPr>
        <w:t>był</w:t>
      </w:r>
      <w:r w:rsidR="00552C7E">
        <w:rPr>
          <w:rFonts w:ascii="Arial" w:hAnsi="Arial" w:cs="Arial"/>
          <w:sz w:val="24"/>
          <w:szCs w:val="24"/>
        </w:rPr>
        <w:t xml:space="preserve"> </w:t>
      </w:r>
      <w:r w:rsidR="00A76F51">
        <w:rPr>
          <w:rFonts w:ascii="Arial" w:hAnsi="Arial" w:cs="Arial"/>
          <w:sz w:val="24"/>
          <w:szCs w:val="24"/>
        </w:rPr>
        <w:t>budowany</w:t>
      </w:r>
      <w:r w:rsidR="00552C7E">
        <w:rPr>
          <w:rFonts w:ascii="Arial" w:hAnsi="Arial" w:cs="Arial"/>
          <w:sz w:val="24"/>
          <w:szCs w:val="24"/>
        </w:rPr>
        <w:t xml:space="preserve"> przy </w:t>
      </w:r>
      <w:r w:rsidR="00A76F51">
        <w:rPr>
          <w:rFonts w:ascii="Arial" w:hAnsi="Arial" w:cs="Arial"/>
          <w:sz w:val="24"/>
          <w:szCs w:val="24"/>
        </w:rPr>
        <w:t>współpracy</w:t>
      </w:r>
      <w:r w:rsidR="00552C7E">
        <w:rPr>
          <w:rFonts w:ascii="Arial" w:hAnsi="Arial" w:cs="Arial"/>
          <w:sz w:val="24"/>
          <w:szCs w:val="24"/>
        </w:rPr>
        <w:t xml:space="preserve"> z </w:t>
      </w:r>
      <w:r w:rsidR="00A76F51">
        <w:rPr>
          <w:rFonts w:ascii="Arial" w:hAnsi="Arial" w:cs="Arial"/>
          <w:sz w:val="24"/>
          <w:szCs w:val="24"/>
        </w:rPr>
        <w:t>panem</w:t>
      </w:r>
      <w:r w:rsidR="00552C7E">
        <w:rPr>
          <w:rFonts w:ascii="Arial" w:hAnsi="Arial" w:cs="Arial"/>
          <w:sz w:val="24"/>
          <w:szCs w:val="24"/>
        </w:rPr>
        <w:t xml:space="preserve"> </w:t>
      </w:r>
      <w:r w:rsidR="00A76F51">
        <w:rPr>
          <w:rFonts w:ascii="Arial" w:hAnsi="Arial" w:cs="Arial"/>
          <w:sz w:val="24"/>
          <w:szCs w:val="24"/>
        </w:rPr>
        <w:t xml:space="preserve">Danielem </w:t>
      </w:r>
      <w:r w:rsidR="00552C7E">
        <w:rPr>
          <w:rFonts w:ascii="Arial" w:hAnsi="Arial" w:cs="Arial"/>
          <w:sz w:val="24"/>
          <w:szCs w:val="24"/>
        </w:rPr>
        <w:t xml:space="preserve">Hausnerem. </w:t>
      </w:r>
      <w:r w:rsidR="00A76F51">
        <w:rPr>
          <w:rFonts w:ascii="Arial" w:hAnsi="Arial" w:cs="Arial"/>
          <w:sz w:val="24"/>
          <w:szCs w:val="24"/>
        </w:rPr>
        <w:t>Prezydent dodał, jeżeli trzeba go ocieplić to miasto to zrobi, ale spełnia on wszystkie kryteria. Zakomunikował, że przez kilkanaście lat</w:t>
      </w:r>
      <w:r w:rsidR="00736631">
        <w:rPr>
          <w:rFonts w:ascii="Arial" w:hAnsi="Arial" w:cs="Arial"/>
          <w:sz w:val="24"/>
          <w:szCs w:val="24"/>
        </w:rPr>
        <w:t xml:space="preserve"> w budynku przy</w:t>
      </w:r>
      <w:r w:rsidR="00A76F51">
        <w:rPr>
          <w:rFonts w:ascii="Arial" w:hAnsi="Arial" w:cs="Arial"/>
          <w:sz w:val="24"/>
          <w:szCs w:val="24"/>
        </w:rPr>
        <w:t xml:space="preserve"> </w:t>
      </w:r>
      <w:r w:rsidR="00736631">
        <w:rPr>
          <w:rFonts w:ascii="Arial" w:hAnsi="Arial" w:cs="Arial"/>
          <w:sz w:val="24"/>
          <w:szCs w:val="24"/>
        </w:rPr>
        <w:t>bramie nr 3 HSW był Bank Pekao S.A. Dodał, j</w:t>
      </w:r>
      <w:r w:rsidR="00A76F51">
        <w:rPr>
          <w:rFonts w:ascii="Arial" w:hAnsi="Arial" w:cs="Arial"/>
          <w:sz w:val="24"/>
          <w:szCs w:val="24"/>
        </w:rPr>
        <w:t>eżeli przez wiele lat w budynku tym działał bank o wysokim standardzie, to chyba organizacja pożytku publicznego również</w:t>
      </w:r>
      <w:r w:rsidR="00736631">
        <w:rPr>
          <w:rFonts w:ascii="Arial" w:hAnsi="Arial" w:cs="Arial"/>
          <w:sz w:val="24"/>
          <w:szCs w:val="24"/>
        </w:rPr>
        <w:t xml:space="preserve"> może tam funkcjonować</w:t>
      </w:r>
      <w:r w:rsidR="00A76F51">
        <w:rPr>
          <w:rFonts w:ascii="Arial" w:hAnsi="Arial" w:cs="Arial"/>
          <w:sz w:val="24"/>
          <w:szCs w:val="24"/>
        </w:rPr>
        <w:t xml:space="preserve">. </w:t>
      </w:r>
      <w:r w:rsidR="007C7433">
        <w:rPr>
          <w:rFonts w:ascii="Arial" w:hAnsi="Arial" w:cs="Arial"/>
          <w:sz w:val="24"/>
          <w:szCs w:val="24"/>
        </w:rPr>
        <w:t xml:space="preserve">Prezydent ponownie zadeklarował spotkanie i podjęcie wszystkich działań, które umożliwią działalność. Dodał, że centrali w Warszawie jest </w:t>
      </w:r>
      <w:r w:rsidR="00011E13">
        <w:rPr>
          <w:rFonts w:ascii="Arial" w:hAnsi="Arial" w:cs="Arial"/>
          <w:sz w:val="24"/>
          <w:szCs w:val="24"/>
        </w:rPr>
        <w:t>obojętne</w:t>
      </w:r>
      <w:r w:rsidR="007C7433">
        <w:rPr>
          <w:rFonts w:ascii="Arial" w:hAnsi="Arial" w:cs="Arial"/>
          <w:sz w:val="24"/>
          <w:szCs w:val="24"/>
        </w:rPr>
        <w:t xml:space="preserve"> </w:t>
      </w:r>
      <w:r w:rsidR="00736631">
        <w:rPr>
          <w:rFonts w:ascii="Arial" w:hAnsi="Arial" w:cs="Arial"/>
          <w:sz w:val="24"/>
          <w:szCs w:val="24"/>
        </w:rPr>
        <w:br/>
      </w:r>
      <w:r w:rsidR="007C7433">
        <w:rPr>
          <w:rFonts w:ascii="Arial" w:hAnsi="Arial" w:cs="Arial"/>
          <w:sz w:val="24"/>
          <w:szCs w:val="24"/>
        </w:rPr>
        <w:t>w jakiej lokalizacji</w:t>
      </w:r>
      <w:r w:rsidR="00736631">
        <w:rPr>
          <w:rFonts w:ascii="Arial" w:hAnsi="Arial" w:cs="Arial"/>
          <w:sz w:val="24"/>
          <w:szCs w:val="24"/>
        </w:rPr>
        <w:t xml:space="preserve"> będą wydawane dary i </w:t>
      </w:r>
      <w:r w:rsidR="00011E13">
        <w:rPr>
          <w:rFonts w:ascii="Arial" w:hAnsi="Arial" w:cs="Arial"/>
          <w:sz w:val="24"/>
          <w:szCs w:val="24"/>
        </w:rPr>
        <w:t xml:space="preserve">to nie tu leży problem. </w:t>
      </w:r>
    </w:p>
    <w:p w:rsidR="00BB4D77" w:rsidRDefault="00DF0F90" w:rsidP="000E0889">
      <w:pPr>
        <w:jc w:val="both"/>
        <w:rPr>
          <w:rFonts w:ascii="Arial" w:hAnsi="Arial" w:cs="Arial"/>
          <w:sz w:val="24"/>
          <w:szCs w:val="24"/>
        </w:rPr>
      </w:pPr>
      <w:r>
        <w:rPr>
          <w:rFonts w:ascii="Arial" w:hAnsi="Arial" w:cs="Arial"/>
          <w:sz w:val="24"/>
          <w:szCs w:val="24"/>
        </w:rPr>
        <w:t>Radny Dariusz Przytuła powiedział, że</w:t>
      </w:r>
      <w:r w:rsidR="00BB4D77">
        <w:rPr>
          <w:rFonts w:ascii="Arial" w:hAnsi="Arial" w:cs="Arial"/>
          <w:sz w:val="24"/>
          <w:szCs w:val="24"/>
        </w:rPr>
        <w:t xml:space="preserve"> </w:t>
      </w:r>
      <w:r>
        <w:rPr>
          <w:rFonts w:ascii="Arial" w:hAnsi="Arial" w:cs="Arial"/>
          <w:sz w:val="24"/>
          <w:szCs w:val="24"/>
        </w:rPr>
        <w:t>cieszy go</w:t>
      </w:r>
      <w:r w:rsidR="00BB4D77">
        <w:rPr>
          <w:rFonts w:ascii="Arial" w:hAnsi="Arial" w:cs="Arial"/>
          <w:sz w:val="24"/>
          <w:szCs w:val="24"/>
        </w:rPr>
        <w:t xml:space="preserve"> widok </w:t>
      </w:r>
      <w:r>
        <w:rPr>
          <w:rFonts w:ascii="Arial" w:hAnsi="Arial" w:cs="Arial"/>
          <w:sz w:val="24"/>
          <w:szCs w:val="24"/>
        </w:rPr>
        <w:t>seniorów</w:t>
      </w:r>
      <w:r w:rsidR="00BB4D77">
        <w:rPr>
          <w:rFonts w:ascii="Arial" w:hAnsi="Arial" w:cs="Arial"/>
          <w:sz w:val="24"/>
          <w:szCs w:val="24"/>
        </w:rPr>
        <w:t xml:space="preserve"> w C</w:t>
      </w:r>
      <w:r>
        <w:rPr>
          <w:rFonts w:ascii="Arial" w:hAnsi="Arial" w:cs="Arial"/>
          <w:sz w:val="24"/>
          <w:szCs w:val="24"/>
        </w:rPr>
        <w:t xml:space="preserve">entrum </w:t>
      </w:r>
      <w:r w:rsidR="00BB4D77">
        <w:rPr>
          <w:rFonts w:ascii="Arial" w:hAnsi="Arial" w:cs="Arial"/>
          <w:sz w:val="24"/>
          <w:szCs w:val="24"/>
        </w:rPr>
        <w:t>A</w:t>
      </w:r>
      <w:r>
        <w:rPr>
          <w:rFonts w:ascii="Arial" w:hAnsi="Arial" w:cs="Arial"/>
          <w:sz w:val="24"/>
          <w:szCs w:val="24"/>
        </w:rPr>
        <w:t xml:space="preserve">ktywności </w:t>
      </w:r>
      <w:r w:rsidR="00BB4D77">
        <w:rPr>
          <w:rFonts w:ascii="Arial" w:hAnsi="Arial" w:cs="Arial"/>
          <w:sz w:val="24"/>
          <w:szCs w:val="24"/>
        </w:rPr>
        <w:t>S</w:t>
      </w:r>
      <w:r>
        <w:rPr>
          <w:rFonts w:ascii="Arial" w:hAnsi="Arial" w:cs="Arial"/>
          <w:sz w:val="24"/>
          <w:szCs w:val="24"/>
        </w:rPr>
        <w:t>eniora</w:t>
      </w:r>
      <w:r w:rsidR="00001623">
        <w:rPr>
          <w:rFonts w:ascii="Arial" w:hAnsi="Arial" w:cs="Arial"/>
          <w:sz w:val="24"/>
          <w:szCs w:val="24"/>
        </w:rPr>
        <w:t xml:space="preserve"> i za to dziękuje. Jednak, zdaniem radnego, wielu</w:t>
      </w:r>
      <w:r w:rsidR="00BB4D77">
        <w:rPr>
          <w:rFonts w:ascii="Arial" w:hAnsi="Arial" w:cs="Arial"/>
          <w:sz w:val="24"/>
          <w:szCs w:val="24"/>
        </w:rPr>
        <w:t xml:space="preserve"> </w:t>
      </w:r>
      <w:r w:rsidR="00001623">
        <w:rPr>
          <w:rFonts w:ascii="Arial" w:hAnsi="Arial" w:cs="Arial"/>
          <w:sz w:val="24"/>
          <w:szCs w:val="24"/>
        </w:rPr>
        <w:t>seniorów</w:t>
      </w:r>
      <w:r w:rsidR="00BB4D77">
        <w:rPr>
          <w:rFonts w:ascii="Arial" w:hAnsi="Arial" w:cs="Arial"/>
          <w:sz w:val="24"/>
          <w:szCs w:val="24"/>
        </w:rPr>
        <w:t xml:space="preserve"> nie </w:t>
      </w:r>
      <w:r w:rsidR="00001623">
        <w:rPr>
          <w:rFonts w:ascii="Arial" w:hAnsi="Arial" w:cs="Arial"/>
          <w:sz w:val="24"/>
          <w:szCs w:val="24"/>
        </w:rPr>
        <w:t>dociera</w:t>
      </w:r>
      <w:r w:rsidR="00BB4D77">
        <w:rPr>
          <w:rFonts w:ascii="Arial" w:hAnsi="Arial" w:cs="Arial"/>
          <w:sz w:val="24"/>
          <w:szCs w:val="24"/>
        </w:rPr>
        <w:t xml:space="preserve"> do CAS. </w:t>
      </w:r>
      <w:r w:rsidR="000E0889">
        <w:rPr>
          <w:rFonts w:ascii="Arial" w:hAnsi="Arial" w:cs="Arial"/>
          <w:sz w:val="24"/>
          <w:szCs w:val="24"/>
        </w:rPr>
        <w:t>Pan Przytuła z</w:t>
      </w:r>
      <w:r w:rsidR="00BB4D77">
        <w:rPr>
          <w:rFonts w:ascii="Arial" w:hAnsi="Arial" w:cs="Arial"/>
          <w:sz w:val="24"/>
          <w:szCs w:val="24"/>
        </w:rPr>
        <w:t>głosił</w:t>
      </w:r>
      <w:r w:rsidR="000E0889">
        <w:rPr>
          <w:rFonts w:ascii="Arial" w:hAnsi="Arial" w:cs="Arial"/>
          <w:sz w:val="24"/>
          <w:szCs w:val="24"/>
        </w:rPr>
        <w:t>,</w:t>
      </w:r>
      <w:r w:rsidR="00BB4D77">
        <w:rPr>
          <w:rFonts w:ascii="Arial" w:hAnsi="Arial" w:cs="Arial"/>
          <w:sz w:val="24"/>
          <w:szCs w:val="24"/>
        </w:rPr>
        <w:t xml:space="preserve"> aby </w:t>
      </w:r>
      <w:r w:rsidR="000E0889">
        <w:rPr>
          <w:rFonts w:ascii="Arial" w:hAnsi="Arial" w:cs="Arial"/>
          <w:sz w:val="24"/>
          <w:szCs w:val="24"/>
        </w:rPr>
        <w:t>święta</w:t>
      </w:r>
      <w:r w:rsidR="00BB4D77">
        <w:rPr>
          <w:rFonts w:ascii="Arial" w:hAnsi="Arial" w:cs="Arial"/>
          <w:sz w:val="24"/>
          <w:szCs w:val="24"/>
        </w:rPr>
        <w:t xml:space="preserve"> </w:t>
      </w:r>
      <w:r w:rsidR="000E0889">
        <w:rPr>
          <w:rFonts w:ascii="Arial" w:hAnsi="Arial" w:cs="Arial"/>
          <w:sz w:val="24"/>
          <w:szCs w:val="24"/>
        </w:rPr>
        <w:t>seniorów odbywały</w:t>
      </w:r>
      <w:r w:rsidR="00BB4D77">
        <w:rPr>
          <w:rFonts w:ascii="Arial" w:hAnsi="Arial" w:cs="Arial"/>
          <w:sz w:val="24"/>
          <w:szCs w:val="24"/>
        </w:rPr>
        <w:t xml:space="preserve"> się na osiedlach, </w:t>
      </w:r>
      <w:r w:rsidR="00DA7879">
        <w:rPr>
          <w:rFonts w:ascii="Arial" w:hAnsi="Arial" w:cs="Arial"/>
          <w:sz w:val="24"/>
          <w:szCs w:val="24"/>
        </w:rPr>
        <w:t>aby dotrzeć do wszystkich osób starszych. Byłyby to o</w:t>
      </w:r>
      <w:r w:rsidR="00BB4D77">
        <w:rPr>
          <w:rFonts w:ascii="Arial" w:hAnsi="Arial" w:cs="Arial"/>
          <w:sz w:val="24"/>
          <w:szCs w:val="24"/>
        </w:rPr>
        <w:t xml:space="preserve">siedlowe dni </w:t>
      </w:r>
      <w:r w:rsidR="000E0889">
        <w:rPr>
          <w:rFonts w:ascii="Arial" w:hAnsi="Arial" w:cs="Arial"/>
          <w:sz w:val="24"/>
          <w:szCs w:val="24"/>
        </w:rPr>
        <w:t>seniora</w:t>
      </w:r>
      <w:r w:rsidR="00BB4D77">
        <w:rPr>
          <w:rFonts w:ascii="Arial" w:hAnsi="Arial" w:cs="Arial"/>
          <w:sz w:val="24"/>
          <w:szCs w:val="24"/>
        </w:rPr>
        <w:t xml:space="preserve"> tak jak osiedlowe spotkana z mieszkańcami. </w:t>
      </w:r>
      <w:r w:rsidR="008A31AA">
        <w:rPr>
          <w:rFonts w:ascii="Arial" w:hAnsi="Arial" w:cs="Arial"/>
          <w:sz w:val="24"/>
          <w:szCs w:val="24"/>
        </w:rPr>
        <w:t>Pan Przytuła powiedział, że zgłaszał kiedyś wspólnie z panią Butryn usługę mobilnego bibliotekarza, aby seniorzy, którzy n</w:t>
      </w:r>
      <w:r w:rsidR="00A41994">
        <w:rPr>
          <w:rFonts w:ascii="Arial" w:hAnsi="Arial" w:cs="Arial"/>
          <w:sz w:val="24"/>
          <w:szCs w:val="24"/>
        </w:rPr>
        <w:t xml:space="preserve">ie mogą dotrzeć do biblioteki, </w:t>
      </w:r>
      <w:r w:rsidR="008A31AA">
        <w:rPr>
          <w:rFonts w:ascii="Arial" w:hAnsi="Arial" w:cs="Arial"/>
          <w:sz w:val="24"/>
          <w:szCs w:val="24"/>
        </w:rPr>
        <w:t xml:space="preserve">mogli korzystać z zasobów bibliotecznych. </w:t>
      </w:r>
    </w:p>
    <w:p w:rsidR="005D62D8" w:rsidRDefault="004E3F41" w:rsidP="00972DBE">
      <w:pPr>
        <w:jc w:val="both"/>
        <w:rPr>
          <w:rFonts w:ascii="Arial" w:hAnsi="Arial" w:cs="Arial"/>
          <w:sz w:val="24"/>
          <w:szCs w:val="24"/>
        </w:rPr>
      </w:pPr>
      <w:r>
        <w:rPr>
          <w:rFonts w:ascii="Arial" w:hAnsi="Arial" w:cs="Arial"/>
          <w:sz w:val="24"/>
          <w:szCs w:val="24"/>
        </w:rPr>
        <w:t xml:space="preserve">Wiceprzewodniczący Rady Miejskiej Jerzy </w:t>
      </w:r>
      <w:r w:rsidR="00ED4547">
        <w:rPr>
          <w:rFonts w:ascii="Arial" w:hAnsi="Arial" w:cs="Arial"/>
          <w:sz w:val="24"/>
          <w:szCs w:val="24"/>
        </w:rPr>
        <w:t xml:space="preserve">Augustyn </w:t>
      </w:r>
      <w:r>
        <w:rPr>
          <w:rFonts w:ascii="Arial" w:hAnsi="Arial" w:cs="Arial"/>
          <w:sz w:val="24"/>
          <w:szCs w:val="24"/>
        </w:rPr>
        <w:t>powiedział, że</w:t>
      </w:r>
      <w:r w:rsidR="00ED4547">
        <w:rPr>
          <w:rFonts w:ascii="Arial" w:hAnsi="Arial" w:cs="Arial"/>
          <w:sz w:val="24"/>
          <w:szCs w:val="24"/>
        </w:rPr>
        <w:t xml:space="preserve"> </w:t>
      </w:r>
      <w:r>
        <w:rPr>
          <w:rFonts w:ascii="Arial" w:hAnsi="Arial" w:cs="Arial"/>
          <w:sz w:val="24"/>
          <w:szCs w:val="24"/>
        </w:rPr>
        <w:t xml:space="preserve">codziennie </w:t>
      </w:r>
      <w:r w:rsidR="00ED4547">
        <w:rPr>
          <w:rFonts w:ascii="Arial" w:hAnsi="Arial" w:cs="Arial"/>
          <w:sz w:val="24"/>
          <w:szCs w:val="24"/>
        </w:rPr>
        <w:t xml:space="preserve">widzi co </w:t>
      </w:r>
      <w:r>
        <w:rPr>
          <w:rFonts w:ascii="Arial" w:hAnsi="Arial" w:cs="Arial"/>
          <w:sz w:val="24"/>
          <w:szCs w:val="24"/>
        </w:rPr>
        <w:t xml:space="preserve">dzieje się w Centrum Aktywności Seniora. </w:t>
      </w:r>
      <w:r w:rsidR="00597F1F">
        <w:rPr>
          <w:rFonts w:ascii="Arial" w:hAnsi="Arial" w:cs="Arial"/>
          <w:sz w:val="24"/>
          <w:szCs w:val="24"/>
        </w:rPr>
        <w:t xml:space="preserve">Sam pan Augustyn uczestniczy </w:t>
      </w:r>
      <w:r w:rsidR="00A41994">
        <w:rPr>
          <w:rFonts w:ascii="Arial" w:hAnsi="Arial" w:cs="Arial"/>
          <w:sz w:val="24"/>
          <w:szCs w:val="24"/>
        </w:rPr>
        <w:br/>
      </w:r>
      <w:r w:rsidR="00597F1F">
        <w:rPr>
          <w:rFonts w:ascii="Arial" w:hAnsi="Arial" w:cs="Arial"/>
          <w:sz w:val="24"/>
          <w:szCs w:val="24"/>
        </w:rPr>
        <w:t xml:space="preserve">w zajęciach w CAS. 10 i 11 stycznia odbył się nabór na kolejne zajęcia w ramach </w:t>
      </w:r>
      <w:r w:rsidR="00ED4547">
        <w:rPr>
          <w:rFonts w:ascii="Arial" w:hAnsi="Arial" w:cs="Arial"/>
          <w:sz w:val="24"/>
          <w:szCs w:val="24"/>
        </w:rPr>
        <w:t xml:space="preserve">programu norweskiego. </w:t>
      </w:r>
      <w:r w:rsidR="00597F1F">
        <w:rPr>
          <w:rFonts w:ascii="Arial" w:hAnsi="Arial" w:cs="Arial"/>
          <w:sz w:val="24"/>
          <w:szCs w:val="24"/>
        </w:rPr>
        <w:t>Radny dodał, że n</w:t>
      </w:r>
      <w:r w:rsidR="00ED4547">
        <w:rPr>
          <w:rFonts w:ascii="Arial" w:hAnsi="Arial" w:cs="Arial"/>
          <w:sz w:val="24"/>
          <w:szCs w:val="24"/>
        </w:rPr>
        <w:t xml:space="preserve">ie wszyscy </w:t>
      </w:r>
      <w:r w:rsidR="00597F1F">
        <w:rPr>
          <w:rFonts w:ascii="Arial" w:hAnsi="Arial" w:cs="Arial"/>
          <w:sz w:val="24"/>
          <w:szCs w:val="24"/>
        </w:rPr>
        <w:t>zdążyli się zapisać, gdyż</w:t>
      </w:r>
      <w:r w:rsidR="00ED4547">
        <w:rPr>
          <w:rFonts w:ascii="Arial" w:hAnsi="Arial" w:cs="Arial"/>
          <w:sz w:val="24"/>
          <w:szCs w:val="24"/>
        </w:rPr>
        <w:t xml:space="preserve"> </w:t>
      </w:r>
      <w:r w:rsidR="00B705A1">
        <w:rPr>
          <w:rFonts w:ascii="Arial" w:hAnsi="Arial" w:cs="Arial"/>
          <w:sz w:val="24"/>
          <w:szCs w:val="24"/>
        </w:rPr>
        <w:t>11</w:t>
      </w:r>
      <w:r w:rsidR="00597F1F">
        <w:rPr>
          <w:rFonts w:ascii="Arial" w:hAnsi="Arial" w:cs="Arial"/>
          <w:sz w:val="24"/>
          <w:szCs w:val="24"/>
        </w:rPr>
        <w:t xml:space="preserve"> stycznia nie</w:t>
      </w:r>
      <w:r w:rsidR="00ED4547">
        <w:rPr>
          <w:rFonts w:ascii="Arial" w:hAnsi="Arial" w:cs="Arial"/>
          <w:sz w:val="24"/>
          <w:szCs w:val="24"/>
        </w:rPr>
        <w:t xml:space="preserve"> było </w:t>
      </w:r>
      <w:r w:rsidR="00597F1F">
        <w:rPr>
          <w:rFonts w:ascii="Arial" w:hAnsi="Arial" w:cs="Arial"/>
          <w:sz w:val="24"/>
          <w:szCs w:val="24"/>
        </w:rPr>
        <w:t>już wolnych miejsc.</w:t>
      </w:r>
      <w:r w:rsidR="00ED4547">
        <w:rPr>
          <w:rFonts w:ascii="Arial" w:hAnsi="Arial" w:cs="Arial"/>
          <w:sz w:val="24"/>
          <w:szCs w:val="24"/>
        </w:rPr>
        <w:t xml:space="preserve"> </w:t>
      </w:r>
      <w:r w:rsidR="005D62D8">
        <w:rPr>
          <w:rFonts w:ascii="Arial" w:hAnsi="Arial" w:cs="Arial"/>
          <w:sz w:val="24"/>
          <w:szCs w:val="24"/>
        </w:rPr>
        <w:t xml:space="preserve">Wiceprzewodniczący powiedział, że podjęto działania, bo seniorzy chcą uczestniczyć w warsztatach. </w:t>
      </w:r>
      <w:r w:rsidR="00770052">
        <w:rPr>
          <w:rFonts w:ascii="Arial" w:hAnsi="Arial" w:cs="Arial"/>
          <w:sz w:val="24"/>
          <w:szCs w:val="24"/>
        </w:rPr>
        <w:t xml:space="preserve">Dodał, że nie wiedział, iż dzisiejsze zmiany w budżecie wzbudzą tyle emocji. Zdaniem pana Augustyna seniorom należy się szacunek i należy mówić o tym z szacunkiem. </w:t>
      </w:r>
      <w:r w:rsidR="00A41994">
        <w:rPr>
          <w:rFonts w:ascii="Arial" w:hAnsi="Arial" w:cs="Arial"/>
          <w:sz w:val="24"/>
          <w:szCs w:val="24"/>
        </w:rPr>
        <w:t>Radny zaznaczył, że podziwia</w:t>
      </w:r>
      <w:r w:rsidR="007B5830">
        <w:rPr>
          <w:rFonts w:ascii="Arial" w:hAnsi="Arial" w:cs="Arial"/>
          <w:sz w:val="24"/>
          <w:szCs w:val="24"/>
        </w:rPr>
        <w:t xml:space="preserve"> werwę i siłę, mimo wieku i stanu zdrowia. </w:t>
      </w:r>
      <w:r w:rsidR="00780A5B">
        <w:rPr>
          <w:rFonts w:ascii="Arial" w:hAnsi="Arial" w:cs="Arial"/>
          <w:sz w:val="24"/>
          <w:szCs w:val="24"/>
        </w:rPr>
        <w:t xml:space="preserve">Dodał, że zawsze tak jest, że nie wszyscy mieszkańcy będą korzystać z danej aktywności. </w:t>
      </w:r>
      <w:r w:rsidR="0018419B">
        <w:rPr>
          <w:rFonts w:ascii="Arial" w:hAnsi="Arial" w:cs="Arial"/>
          <w:sz w:val="24"/>
          <w:szCs w:val="24"/>
        </w:rPr>
        <w:t xml:space="preserve">Podziękował dyrektor CAS, że przekonała pana Prezydenta, aby przekazać fundusze na zajęcia w CAS. </w:t>
      </w:r>
    </w:p>
    <w:p w:rsidR="00ED4547" w:rsidRDefault="00D10D21" w:rsidP="00CF7E7A">
      <w:pPr>
        <w:jc w:val="both"/>
        <w:rPr>
          <w:rFonts w:ascii="Arial" w:hAnsi="Arial" w:cs="Arial"/>
          <w:sz w:val="24"/>
          <w:szCs w:val="24"/>
        </w:rPr>
      </w:pPr>
      <w:r>
        <w:rPr>
          <w:rFonts w:ascii="Arial" w:hAnsi="Arial" w:cs="Arial"/>
          <w:sz w:val="24"/>
          <w:szCs w:val="24"/>
        </w:rPr>
        <w:t xml:space="preserve">Głos zabrał radny Mariusz </w:t>
      </w:r>
      <w:r w:rsidR="00ED4547">
        <w:rPr>
          <w:rFonts w:ascii="Arial" w:hAnsi="Arial" w:cs="Arial"/>
          <w:sz w:val="24"/>
          <w:szCs w:val="24"/>
        </w:rPr>
        <w:t>Bajek</w:t>
      </w:r>
      <w:r w:rsidR="00272BD9">
        <w:rPr>
          <w:rFonts w:ascii="Arial" w:hAnsi="Arial" w:cs="Arial"/>
          <w:sz w:val="24"/>
          <w:szCs w:val="24"/>
        </w:rPr>
        <w:t>, który zwrócił uwagę, iż</w:t>
      </w:r>
      <w:r w:rsidR="00ED4547">
        <w:rPr>
          <w:rFonts w:ascii="Arial" w:hAnsi="Arial" w:cs="Arial"/>
          <w:sz w:val="24"/>
          <w:szCs w:val="24"/>
        </w:rPr>
        <w:t xml:space="preserve"> </w:t>
      </w:r>
      <w:r w:rsidR="00272BD9">
        <w:rPr>
          <w:rFonts w:ascii="Arial" w:hAnsi="Arial" w:cs="Arial"/>
          <w:sz w:val="24"/>
          <w:szCs w:val="24"/>
        </w:rPr>
        <w:t>radni uczestniczyli w dyskusji</w:t>
      </w:r>
      <w:r w:rsidR="00ED4547">
        <w:rPr>
          <w:rFonts w:ascii="Arial" w:hAnsi="Arial" w:cs="Arial"/>
          <w:sz w:val="24"/>
          <w:szCs w:val="24"/>
        </w:rPr>
        <w:t xml:space="preserve"> na temat </w:t>
      </w:r>
      <w:r w:rsidR="00C165D5">
        <w:rPr>
          <w:rFonts w:ascii="Arial" w:hAnsi="Arial" w:cs="Arial"/>
          <w:sz w:val="24"/>
          <w:szCs w:val="24"/>
        </w:rPr>
        <w:t>zmian</w:t>
      </w:r>
      <w:r w:rsidR="00ED4547">
        <w:rPr>
          <w:rFonts w:ascii="Arial" w:hAnsi="Arial" w:cs="Arial"/>
          <w:sz w:val="24"/>
          <w:szCs w:val="24"/>
        </w:rPr>
        <w:t xml:space="preserve"> w </w:t>
      </w:r>
      <w:r w:rsidR="00272BD9">
        <w:rPr>
          <w:rFonts w:ascii="Arial" w:hAnsi="Arial" w:cs="Arial"/>
          <w:sz w:val="24"/>
          <w:szCs w:val="24"/>
        </w:rPr>
        <w:t>budżecie</w:t>
      </w:r>
      <w:r w:rsidR="00ED4547">
        <w:rPr>
          <w:rFonts w:ascii="Arial" w:hAnsi="Arial" w:cs="Arial"/>
          <w:sz w:val="24"/>
          <w:szCs w:val="24"/>
        </w:rPr>
        <w:t xml:space="preserve"> i </w:t>
      </w:r>
      <w:r w:rsidR="00272BD9">
        <w:rPr>
          <w:rFonts w:ascii="Arial" w:hAnsi="Arial" w:cs="Arial"/>
          <w:sz w:val="24"/>
          <w:szCs w:val="24"/>
        </w:rPr>
        <w:t>radnemu jest</w:t>
      </w:r>
      <w:r w:rsidR="00ED4547">
        <w:rPr>
          <w:rFonts w:ascii="Arial" w:hAnsi="Arial" w:cs="Arial"/>
          <w:sz w:val="24"/>
          <w:szCs w:val="24"/>
        </w:rPr>
        <w:t xml:space="preserve"> wstyd</w:t>
      </w:r>
      <w:r w:rsidR="00272BD9">
        <w:rPr>
          <w:rFonts w:ascii="Arial" w:hAnsi="Arial" w:cs="Arial"/>
          <w:sz w:val="24"/>
          <w:szCs w:val="24"/>
        </w:rPr>
        <w:t>, ż</w:t>
      </w:r>
      <w:r w:rsidR="00ED4547">
        <w:rPr>
          <w:rFonts w:ascii="Arial" w:hAnsi="Arial" w:cs="Arial"/>
          <w:sz w:val="24"/>
          <w:szCs w:val="24"/>
        </w:rPr>
        <w:t xml:space="preserve">e </w:t>
      </w:r>
      <w:r w:rsidR="00272BD9">
        <w:rPr>
          <w:rFonts w:ascii="Arial" w:hAnsi="Arial" w:cs="Arial"/>
          <w:sz w:val="24"/>
          <w:szCs w:val="24"/>
        </w:rPr>
        <w:t>dyskusja</w:t>
      </w:r>
      <w:r w:rsidR="00ED4547">
        <w:rPr>
          <w:rFonts w:ascii="Arial" w:hAnsi="Arial" w:cs="Arial"/>
          <w:sz w:val="24"/>
          <w:szCs w:val="24"/>
        </w:rPr>
        <w:t xml:space="preserve"> miała taki przebieg. </w:t>
      </w:r>
      <w:r w:rsidR="00272BD9">
        <w:rPr>
          <w:rFonts w:ascii="Arial" w:hAnsi="Arial" w:cs="Arial"/>
          <w:sz w:val="24"/>
          <w:szCs w:val="24"/>
        </w:rPr>
        <w:t>Dodał, że</w:t>
      </w:r>
      <w:r w:rsidR="00ED4547">
        <w:rPr>
          <w:rFonts w:ascii="Arial" w:hAnsi="Arial" w:cs="Arial"/>
          <w:sz w:val="24"/>
          <w:szCs w:val="24"/>
        </w:rPr>
        <w:t xml:space="preserve"> radni </w:t>
      </w:r>
      <w:r w:rsidR="00272BD9">
        <w:rPr>
          <w:rFonts w:ascii="Arial" w:hAnsi="Arial" w:cs="Arial"/>
          <w:sz w:val="24"/>
          <w:szCs w:val="24"/>
        </w:rPr>
        <w:t>powinni</w:t>
      </w:r>
      <w:r w:rsidR="00ED4547">
        <w:rPr>
          <w:rFonts w:ascii="Arial" w:hAnsi="Arial" w:cs="Arial"/>
          <w:sz w:val="24"/>
          <w:szCs w:val="24"/>
        </w:rPr>
        <w:t xml:space="preserve"> zachować </w:t>
      </w:r>
      <w:r w:rsidR="00272BD9">
        <w:rPr>
          <w:rFonts w:ascii="Arial" w:hAnsi="Arial" w:cs="Arial"/>
          <w:sz w:val="24"/>
          <w:szCs w:val="24"/>
        </w:rPr>
        <w:t>kulturę, a zwracanie</w:t>
      </w:r>
      <w:r w:rsidR="00ED4547">
        <w:rPr>
          <w:rFonts w:ascii="Arial" w:hAnsi="Arial" w:cs="Arial"/>
          <w:sz w:val="24"/>
          <w:szCs w:val="24"/>
        </w:rPr>
        <w:t xml:space="preserve"> się do pana </w:t>
      </w:r>
      <w:r w:rsidR="00272BD9">
        <w:rPr>
          <w:rFonts w:ascii="Arial" w:hAnsi="Arial" w:cs="Arial"/>
          <w:sz w:val="24"/>
          <w:szCs w:val="24"/>
        </w:rPr>
        <w:t>Prezydenta per ty z epitetami</w:t>
      </w:r>
      <w:r w:rsidR="00ED4547">
        <w:rPr>
          <w:rFonts w:ascii="Arial" w:hAnsi="Arial" w:cs="Arial"/>
          <w:sz w:val="24"/>
          <w:szCs w:val="24"/>
        </w:rPr>
        <w:t xml:space="preserve"> jest </w:t>
      </w:r>
      <w:r w:rsidR="00272BD9">
        <w:rPr>
          <w:rFonts w:ascii="Arial" w:hAnsi="Arial" w:cs="Arial"/>
          <w:sz w:val="24"/>
          <w:szCs w:val="24"/>
        </w:rPr>
        <w:t>żenujące</w:t>
      </w:r>
      <w:r w:rsidR="00ED4547">
        <w:rPr>
          <w:rFonts w:ascii="Arial" w:hAnsi="Arial" w:cs="Arial"/>
          <w:sz w:val="24"/>
          <w:szCs w:val="24"/>
        </w:rPr>
        <w:t xml:space="preserve">. </w:t>
      </w:r>
      <w:r w:rsidR="00C165D5">
        <w:rPr>
          <w:rFonts w:ascii="Arial" w:hAnsi="Arial" w:cs="Arial"/>
          <w:sz w:val="24"/>
          <w:szCs w:val="24"/>
        </w:rPr>
        <w:t xml:space="preserve">Pan Bajek powiedział, że </w:t>
      </w:r>
      <w:r w:rsidR="002E624B">
        <w:rPr>
          <w:rFonts w:ascii="Arial" w:hAnsi="Arial" w:cs="Arial"/>
          <w:sz w:val="24"/>
          <w:szCs w:val="24"/>
        </w:rPr>
        <w:t xml:space="preserve">Prezydent i </w:t>
      </w:r>
      <w:r w:rsidR="00C165D5">
        <w:rPr>
          <w:rFonts w:ascii="Arial" w:hAnsi="Arial" w:cs="Arial"/>
          <w:sz w:val="24"/>
          <w:szCs w:val="24"/>
        </w:rPr>
        <w:t>Rada Miejska</w:t>
      </w:r>
      <w:r w:rsidR="003F7568">
        <w:rPr>
          <w:rFonts w:ascii="Arial" w:hAnsi="Arial" w:cs="Arial"/>
          <w:sz w:val="24"/>
          <w:szCs w:val="24"/>
        </w:rPr>
        <w:t xml:space="preserve"> </w:t>
      </w:r>
      <w:r w:rsidR="002E624B">
        <w:rPr>
          <w:rFonts w:ascii="Arial" w:hAnsi="Arial" w:cs="Arial"/>
          <w:sz w:val="24"/>
          <w:szCs w:val="24"/>
        </w:rPr>
        <w:t xml:space="preserve">są </w:t>
      </w:r>
      <w:r w:rsidR="00C165D5">
        <w:rPr>
          <w:rFonts w:ascii="Arial" w:hAnsi="Arial" w:cs="Arial"/>
          <w:sz w:val="24"/>
          <w:szCs w:val="24"/>
        </w:rPr>
        <w:t>instytucją, a taki poziom dyskusji świadczy</w:t>
      </w:r>
      <w:r w:rsidR="003F7568">
        <w:rPr>
          <w:rFonts w:ascii="Arial" w:hAnsi="Arial" w:cs="Arial"/>
          <w:sz w:val="24"/>
          <w:szCs w:val="24"/>
        </w:rPr>
        <w:t xml:space="preserve"> o niskim poziomie </w:t>
      </w:r>
      <w:r w:rsidR="00C165D5">
        <w:rPr>
          <w:rFonts w:ascii="Arial" w:hAnsi="Arial" w:cs="Arial"/>
          <w:sz w:val="24"/>
          <w:szCs w:val="24"/>
        </w:rPr>
        <w:t>intelektualnym</w:t>
      </w:r>
      <w:r w:rsidR="003F7568">
        <w:rPr>
          <w:rFonts w:ascii="Arial" w:hAnsi="Arial" w:cs="Arial"/>
          <w:sz w:val="24"/>
          <w:szCs w:val="24"/>
        </w:rPr>
        <w:t xml:space="preserve">. </w:t>
      </w:r>
      <w:r w:rsidR="00525985">
        <w:rPr>
          <w:rFonts w:ascii="Arial" w:hAnsi="Arial" w:cs="Arial"/>
          <w:sz w:val="24"/>
          <w:szCs w:val="24"/>
        </w:rPr>
        <w:t xml:space="preserve">Pan </w:t>
      </w:r>
      <w:r w:rsidR="00525985">
        <w:rPr>
          <w:rFonts w:ascii="Arial" w:hAnsi="Arial" w:cs="Arial"/>
          <w:sz w:val="24"/>
          <w:szCs w:val="24"/>
        </w:rPr>
        <w:lastRenderedPageBreak/>
        <w:t xml:space="preserve">radny zwrócił się z prośbą, aby podjąć działania w sprawie pomnika upamiętniającego męczeństwo polskiej ludności pochodzenia żydowskiego więzionej w obozie pracy przymusowej, utworzonym przez niemieckiego okupanta w sierpniu 1942 roku na obrzeżach Rozwadowa. Pan Bajek powiedział, że potrzebna jest uchwała w tej sprawie. </w:t>
      </w:r>
    </w:p>
    <w:p w:rsidR="00F6185D" w:rsidRDefault="003F7568" w:rsidP="00F6185D">
      <w:pPr>
        <w:jc w:val="both"/>
        <w:rPr>
          <w:rFonts w:ascii="Arial" w:hAnsi="Arial" w:cs="Arial"/>
          <w:sz w:val="24"/>
          <w:szCs w:val="24"/>
        </w:rPr>
      </w:pPr>
      <w:r>
        <w:rPr>
          <w:rFonts w:ascii="Arial" w:hAnsi="Arial" w:cs="Arial"/>
          <w:sz w:val="24"/>
          <w:szCs w:val="24"/>
        </w:rPr>
        <w:t xml:space="preserve">Prezydent </w:t>
      </w:r>
      <w:r w:rsidR="00F6185D">
        <w:rPr>
          <w:rFonts w:ascii="Arial" w:hAnsi="Arial" w:cs="Arial"/>
          <w:sz w:val="24"/>
          <w:szCs w:val="24"/>
        </w:rPr>
        <w:t>Lucjusz Nadbereżny zaznaczył, iż jest to pierwszy rok działalności Centrum Aktywności Seniora,</w:t>
      </w:r>
      <w:r w:rsidR="00F81E2B">
        <w:rPr>
          <w:rFonts w:ascii="Arial" w:hAnsi="Arial" w:cs="Arial"/>
          <w:sz w:val="24"/>
          <w:szCs w:val="24"/>
        </w:rPr>
        <w:t xml:space="preserve"> jest wiele pomysłów,</w:t>
      </w:r>
      <w:r w:rsidR="00F6185D">
        <w:rPr>
          <w:rFonts w:ascii="Arial" w:hAnsi="Arial" w:cs="Arial"/>
          <w:sz w:val="24"/>
          <w:szCs w:val="24"/>
        </w:rPr>
        <w:t xml:space="preserve"> a</w:t>
      </w:r>
      <w:r w:rsidR="00F81E2B">
        <w:rPr>
          <w:rFonts w:ascii="Arial" w:hAnsi="Arial" w:cs="Arial"/>
          <w:sz w:val="24"/>
          <w:szCs w:val="24"/>
        </w:rPr>
        <w:t>le</w:t>
      </w:r>
      <w:r w:rsidR="00F6185D">
        <w:rPr>
          <w:rFonts w:ascii="Arial" w:hAnsi="Arial" w:cs="Arial"/>
          <w:sz w:val="24"/>
          <w:szCs w:val="24"/>
        </w:rPr>
        <w:t xml:space="preserve"> nie wszystkie działania mogą być zrealizowane w pierwszy</w:t>
      </w:r>
      <w:r w:rsidR="00A41994">
        <w:rPr>
          <w:rFonts w:ascii="Arial" w:hAnsi="Arial" w:cs="Arial"/>
          <w:sz w:val="24"/>
          <w:szCs w:val="24"/>
        </w:rPr>
        <w:t>m</w:t>
      </w:r>
      <w:r w:rsidR="00F6185D">
        <w:rPr>
          <w:rFonts w:ascii="Arial" w:hAnsi="Arial" w:cs="Arial"/>
          <w:sz w:val="24"/>
          <w:szCs w:val="24"/>
        </w:rPr>
        <w:t xml:space="preserve"> etapie. Jeżeli</w:t>
      </w:r>
      <w:r w:rsidR="00331BC4">
        <w:rPr>
          <w:rFonts w:ascii="Arial" w:hAnsi="Arial" w:cs="Arial"/>
          <w:sz w:val="24"/>
          <w:szCs w:val="24"/>
        </w:rPr>
        <w:t xml:space="preserve"> </w:t>
      </w:r>
      <w:r w:rsidR="00F6185D">
        <w:rPr>
          <w:rFonts w:ascii="Arial" w:hAnsi="Arial" w:cs="Arial"/>
          <w:sz w:val="24"/>
          <w:szCs w:val="24"/>
        </w:rPr>
        <w:t>chodzi</w:t>
      </w:r>
      <w:r w:rsidR="00331BC4">
        <w:rPr>
          <w:rFonts w:ascii="Arial" w:hAnsi="Arial" w:cs="Arial"/>
          <w:sz w:val="24"/>
          <w:szCs w:val="24"/>
        </w:rPr>
        <w:t xml:space="preserve"> o </w:t>
      </w:r>
      <w:r w:rsidR="00F6185D">
        <w:rPr>
          <w:rFonts w:ascii="Arial" w:hAnsi="Arial" w:cs="Arial"/>
          <w:sz w:val="24"/>
          <w:szCs w:val="24"/>
        </w:rPr>
        <w:t>pomnik to decyzję o jego powstaniu podejmuje Rada Miejska, co wymaga uchwały</w:t>
      </w:r>
      <w:r w:rsidR="008E1EEA">
        <w:rPr>
          <w:rFonts w:ascii="Arial" w:hAnsi="Arial" w:cs="Arial"/>
          <w:sz w:val="24"/>
          <w:szCs w:val="24"/>
        </w:rPr>
        <w:t xml:space="preserve"> i ponownego opiniowania</w:t>
      </w:r>
      <w:r w:rsidR="00F6185D">
        <w:rPr>
          <w:rFonts w:ascii="Arial" w:hAnsi="Arial" w:cs="Arial"/>
          <w:sz w:val="24"/>
          <w:szCs w:val="24"/>
        </w:rPr>
        <w:t>. Prezydent wrócił jeszcze na chwilę do tematu CAS i podkreślił, że 150 tys. zł jes</w:t>
      </w:r>
      <w:r w:rsidR="00E3630E">
        <w:rPr>
          <w:rFonts w:ascii="Arial" w:hAnsi="Arial" w:cs="Arial"/>
          <w:sz w:val="24"/>
          <w:szCs w:val="24"/>
        </w:rPr>
        <w:t xml:space="preserve">t to 0,02 proc. budżetu miasta Stalowej Woli. </w:t>
      </w:r>
    </w:p>
    <w:p w:rsidR="00F81E2B" w:rsidRDefault="00F81E2B" w:rsidP="00F6185D">
      <w:pPr>
        <w:jc w:val="both"/>
        <w:rPr>
          <w:rFonts w:ascii="Arial" w:hAnsi="Arial" w:cs="Arial"/>
          <w:sz w:val="24"/>
          <w:szCs w:val="24"/>
        </w:rPr>
      </w:pPr>
    </w:p>
    <w:p w:rsidR="00F81E2B" w:rsidRPr="005564B3" w:rsidRDefault="00F81E2B" w:rsidP="00F81E2B">
      <w:pPr>
        <w:pStyle w:val="Nagwek2"/>
        <w:rPr>
          <w:rFonts w:ascii="Arial" w:eastAsia="Times New Roman" w:hAnsi="Arial" w:cs="Arial"/>
          <w:sz w:val="24"/>
          <w:szCs w:val="24"/>
        </w:rPr>
      </w:pPr>
      <w:r w:rsidRPr="00B04B8F">
        <w:rPr>
          <w:rFonts w:ascii="Arial" w:eastAsia="Times New Roman" w:hAnsi="Arial" w:cs="Arial"/>
          <w:sz w:val="24"/>
          <w:szCs w:val="24"/>
          <w:u w:val="single"/>
        </w:rPr>
        <w:t xml:space="preserve">Głosowano w sprawie: </w:t>
      </w:r>
      <w:r w:rsidR="005564B3" w:rsidRPr="00B04B8F">
        <w:rPr>
          <w:rFonts w:ascii="Arial" w:eastAsia="Times New Roman" w:hAnsi="Arial" w:cs="Arial"/>
          <w:sz w:val="24"/>
          <w:szCs w:val="24"/>
          <w:u w:val="single"/>
        </w:rPr>
        <w:br/>
      </w:r>
      <w:r w:rsidRPr="005564B3">
        <w:rPr>
          <w:rFonts w:ascii="Arial" w:eastAsia="Times New Roman" w:hAnsi="Arial" w:cs="Arial"/>
          <w:b w:val="0"/>
          <w:sz w:val="24"/>
          <w:szCs w:val="24"/>
        </w:rPr>
        <w:t>Projekt</w:t>
      </w:r>
      <w:r w:rsidR="005564B3" w:rsidRPr="005564B3">
        <w:rPr>
          <w:rFonts w:ascii="Arial" w:eastAsia="Times New Roman" w:hAnsi="Arial" w:cs="Arial"/>
          <w:b w:val="0"/>
          <w:sz w:val="24"/>
          <w:szCs w:val="24"/>
        </w:rPr>
        <w:t>u</w:t>
      </w:r>
      <w:r w:rsidRPr="005564B3">
        <w:rPr>
          <w:rFonts w:ascii="Arial" w:eastAsia="Times New Roman" w:hAnsi="Arial" w:cs="Arial"/>
          <w:b w:val="0"/>
          <w:sz w:val="24"/>
          <w:szCs w:val="24"/>
        </w:rPr>
        <w:t xml:space="preserve"> uchwały w sprawie zmian w budżecie miasta na 2023</w:t>
      </w:r>
      <w:r w:rsidR="00F9761C">
        <w:rPr>
          <w:rFonts w:ascii="Arial" w:eastAsia="Times New Roman" w:hAnsi="Arial" w:cs="Arial"/>
          <w:b w:val="0"/>
          <w:sz w:val="24"/>
          <w:szCs w:val="24"/>
        </w:rPr>
        <w:t xml:space="preserve"> </w:t>
      </w:r>
      <w:r w:rsidRPr="005564B3">
        <w:rPr>
          <w:rFonts w:ascii="Arial" w:eastAsia="Times New Roman" w:hAnsi="Arial" w:cs="Arial"/>
          <w:b w:val="0"/>
          <w:sz w:val="24"/>
          <w:szCs w:val="24"/>
        </w:rPr>
        <w:t>rok oraz zmieniającej uchwałę budżetową na 2023</w:t>
      </w:r>
      <w:r w:rsidR="00B04B8F">
        <w:rPr>
          <w:rFonts w:ascii="Arial" w:eastAsia="Times New Roman" w:hAnsi="Arial" w:cs="Arial"/>
          <w:b w:val="0"/>
          <w:sz w:val="24"/>
          <w:szCs w:val="24"/>
        </w:rPr>
        <w:t xml:space="preserve"> </w:t>
      </w:r>
      <w:r w:rsidR="00F9761C">
        <w:rPr>
          <w:rFonts w:ascii="Arial" w:eastAsia="Times New Roman" w:hAnsi="Arial" w:cs="Arial"/>
          <w:b w:val="0"/>
          <w:sz w:val="24"/>
          <w:szCs w:val="24"/>
        </w:rPr>
        <w:t xml:space="preserve">rok wraz z autopoprawką. </w:t>
      </w:r>
    </w:p>
    <w:p w:rsidR="00F81E2B" w:rsidRPr="00751CD9" w:rsidRDefault="00751CD9" w:rsidP="00F81E2B">
      <w:pPr>
        <w:spacing w:after="240"/>
        <w:rPr>
          <w:rFonts w:ascii="Arial" w:eastAsia="Times New Roman" w:hAnsi="Arial" w:cs="Arial"/>
          <w:b/>
          <w:sz w:val="24"/>
          <w:szCs w:val="24"/>
          <w:u w:val="single"/>
        </w:rPr>
      </w:pPr>
      <w:r w:rsidRPr="00751CD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F81E2B" w:rsidRPr="00F81E2B">
        <w:rPr>
          <w:rFonts w:ascii="Arial" w:eastAsia="Times New Roman" w:hAnsi="Arial" w:cs="Arial"/>
          <w:sz w:val="24"/>
          <w:szCs w:val="24"/>
        </w:rPr>
        <w:t>ZA: 15, PRZECIW: 1, WSTRZYMUJĘ SIĘ: 6, BRAK GŁOSU: 0, NIEOBECNI: 1</w:t>
      </w:r>
      <w:r w:rsidR="00F81E2B" w:rsidRPr="00F81E2B">
        <w:rPr>
          <w:rFonts w:ascii="Arial" w:eastAsia="Times New Roman" w:hAnsi="Arial" w:cs="Arial"/>
          <w:sz w:val="24"/>
          <w:szCs w:val="24"/>
        </w:rPr>
        <w:br/>
      </w:r>
      <w:r w:rsidR="00F81E2B" w:rsidRPr="00F81E2B">
        <w:rPr>
          <w:rFonts w:ascii="Arial" w:eastAsia="Times New Roman" w:hAnsi="Arial" w:cs="Arial"/>
          <w:sz w:val="24"/>
          <w:szCs w:val="24"/>
        </w:rPr>
        <w:br/>
      </w:r>
      <w:r w:rsidR="00F81E2B" w:rsidRPr="00B04B8F">
        <w:rPr>
          <w:rFonts w:ascii="Arial" w:eastAsia="Times New Roman" w:hAnsi="Arial" w:cs="Arial"/>
          <w:b/>
          <w:sz w:val="24"/>
          <w:szCs w:val="24"/>
          <w:u w:val="single"/>
        </w:rPr>
        <w:t>Wyniki imienne:</w:t>
      </w:r>
      <w:r w:rsidR="00F81E2B" w:rsidRPr="00F81E2B">
        <w:rPr>
          <w:rFonts w:ascii="Arial" w:eastAsia="Times New Roman" w:hAnsi="Arial" w:cs="Arial"/>
          <w:sz w:val="24"/>
          <w:szCs w:val="24"/>
        </w:rPr>
        <w:br/>
        <w:t>ZA (15)</w:t>
      </w:r>
      <w:r w:rsidR="00F81E2B" w:rsidRPr="00F81E2B">
        <w:rPr>
          <w:rFonts w:ascii="Arial" w:eastAsia="Times New Roman" w:hAnsi="Arial" w:cs="Arial"/>
          <w:sz w:val="24"/>
          <w:szCs w:val="24"/>
        </w:rPr>
        <w:br/>
        <w:t xml:space="preserve">Jerzy Augustyn, Mariusz Bajek, Maria Chojnacka, Łukasz </w:t>
      </w:r>
      <w:proofErr w:type="spellStart"/>
      <w:r w:rsidR="00F81E2B" w:rsidRPr="00F81E2B">
        <w:rPr>
          <w:rFonts w:ascii="Arial" w:eastAsia="Times New Roman" w:hAnsi="Arial" w:cs="Arial"/>
          <w:sz w:val="24"/>
          <w:szCs w:val="24"/>
        </w:rPr>
        <w:t>Durek</w:t>
      </w:r>
      <w:proofErr w:type="spellEnd"/>
      <w:r w:rsidR="00F81E2B" w:rsidRPr="00F81E2B">
        <w:rPr>
          <w:rFonts w:ascii="Arial" w:eastAsia="Times New Roman" w:hAnsi="Arial" w:cs="Arial"/>
          <w:sz w:val="24"/>
          <w:szCs w:val="24"/>
        </w:rPr>
        <w:t xml:space="preserve">, Ilona Kaczmarek, Andrzej Kochan, Agata </w:t>
      </w:r>
      <w:proofErr w:type="spellStart"/>
      <w:r w:rsidR="00F81E2B" w:rsidRPr="00F81E2B">
        <w:rPr>
          <w:rFonts w:ascii="Arial" w:eastAsia="Times New Roman" w:hAnsi="Arial" w:cs="Arial"/>
          <w:sz w:val="24"/>
          <w:szCs w:val="24"/>
        </w:rPr>
        <w:t>Krzek</w:t>
      </w:r>
      <w:proofErr w:type="spellEnd"/>
      <w:r w:rsidR="00F81E2B" w:rsidRPr="00F81E2B">
        <w:rPr>
          <w:rFonts w:ascii="Arial" w:eastAsia="Times New Roman" w:hAnsi="Arial" w:cs="Arial"/>
          <w:sz w:val="24"/>
          <w:szCs w:val="24"/>
        </w:rPr>
        <w:t xml:space="preserve">, Elżbieta Kulpa, Paweł Madej, Lucjan Małek, Karolina Paleń, Piotr Rut, Jan </w:t>
      </w:r>
      <w:proofErr w:type="spellStart"/>
      <w:r w:rsidR="00F81E2B" w:rsidRPr="00F81E2B">
        <w:rPr>
          <w:rFonts w:ascii="Arial" w:eastAsia="Times New Roman" w:hAnsi="Arial" w:cs="Arial"/>
          <w:sz w:val="24"/>
          <w:szCs w:val="24"/>
        </w:rPr>
        <w:t>Sibiga</w:t>
      </w:r>
      <w:proofErr w:type="spellEnd"/>
      <w:r w:rsidR="00F81E2B" w:rsidRPr="00F81E2B">
        <w:rPr>
          <w:rFonts w:ascii="Arial" w:eastAsia="Times New Roman" w:hAnsi="Arial" w:cs="Arial"/>
          <w:sz w:val="24"/>
          <w:szCs w:val="24"/>
        </w:rPr>
        <w:t>, Stanisław Sobieraj, Franciszek Zaborowski</w:t>
      </w:r>
      <w:r w:rsidR="00F81E2B" w:rsidRPr="00F81E2B">
        <w:rPr>
          <w:rFonts w:ascii="Arial" w:eastAsia="Times New Roman" w:hAnsi="Arial" w:cs="Arial"/>
          <w:sz w:val="24"/>
          <w:szCs w:val="24"/>
        </w:rPr>
        <w:br/>
      </w:r>
      <w:r w:rsidR="00F81E2B" w:rsidRPr="00F81E2B">
        <w:rPr>
          <w:rFonts w:ascii="Arial" w:eastAsia="Times New Roman" w:hAnsi="Arial" w:cs="Arial"/>
          <w:sz w:val="24"/>
          <w:szCs w:val="24"/>
        </w:rPr>
        <w:br/>
        <w:t>PRZECIW (1)</w:t>
      </w:r>
      <w:r w:rsidR="00F81E2B" w:rsidRPr="00F81E2B">
        <w:rPr>
          <w:rFonts w:ascii="Arial" w:eastAsia="Times New Roman" w:hAnsi="Arial" w:cs="Arial"/>
          <w:sz w:val="24"/>
          <w:szCs w:val="24"/>
        </w:rPr>
        <w:br/>
        <w:t>Andrzej Szymonik</w:t>
      </w:r>
      <w:r w:rsidR="00F81E2B" w:rsidRPr="00F81E2B">
        <w:rPr>
          <w:rFonts w:ascii="Arial" w:eastAsia="Times New Roman" w:hAnsi="Arial" w:cs="Arial"/>
          <w:sz w:val="24"/>
          <w:szCs w:val="24"/>
        </w:rPr>
        <w:br/>
      </w:r>
      <w:r w:rsidR="00F81E2B" w:rsidRPr="00F81E2B">
        <w:rPr>
          <w:rFonts w:ascii="Arial" w:eastAsia="Times New Roman" w:hAnsi="Arial" w:cs="Arial"/>
          <w:sz w:val="24"/>
          <w:szCs w:val="24"/>
        </w:rPr>
        <w:br/>
        <w:t>WSTRZYMUJĘ SIĘ (6)</w:t>
      </w:r>
      <w:r w:rsidR="00F81E2B" w:rsidRPr="00F81E2B">
        <w:rPr>
          <w:rFonts w:ascii="Arial" w:eastAsia="Times New Roman" w:hAnsi="Arial" w:cs="Arial"/>
          <w:sz w:val="24"/>
          <w:szCs w:val="24"/>
        </w:rPr>
        <w:br/>
        <w:t>Leszek Brzeziński, Renata Butryn, Joanna Grobel-Proszowska, Damian Marczak, Dariusz Przytuła, Łukasz Warchoł</w:t>
      </w:r>
      <w:r w:rsidR="00F81E2B" w:rsidRPr="00F81E2B">
        <w:rPr>
          <w:rFonts w:ascii="Arial" w:eastAsia="Times New Roman" w:hAnsi="Arial" w:cs="Arial"/>
          <w:sz w:val="24"/>
          <w:szCs w:val="24"/>
        </w:rPr>
        <w:br/>
      </w:r>
      <w:r w:rsidR="00F81E2B" w:rsidRPr="00F81E2B">
        <w:rPr>
          <w:rFonts w:ascii="Arial" w:eastAsia="Times New Roman" w:hAnsi="Arial" w:cs="Arial"/>
          <w:sz w:val="24"/>
          <w:szCs w:val="24"/>
        </w:rPr>
        <w:br/>
        <w:t>NIEOBECNI (1)</w:t>
      </w:r>
      <w:r w:rsidR="00F81E2B" w:rsidRPr="00F81E2B">
        <w:rPr>
          <w:rFonts w:ascii="Arial" w:eastAsia="Times New Roman" w:hAnsi="Arial" w:cs="Arial"/>
          <w:sz w:val="24"/>
          <w:szCs w:val="24"/>
        </w:rPr>
        <w:br/>
        <w:t xml:space="preserve">Paulina </w:t>
      </w:r>
      <w:proofErr w:type="spellStart"/>
      <w:r w:rsidR="00F81E2B" w:rsidRPr="00F81E2B">
        <w:rPr>
          <w:rFonts w:ascii="Arial" w:eastAsia="Times New Roman" w:hAnsi="Arial" w:cs="Arial"/>
          <w:sz w:val="24"/>
          <w:szCs w:val="24"/>
        </w:rPr>
        <w:t>Miśko</w:t>
      </w:r>
      <w:proofErr w:type="spellEnd"/>
      <w:r w:rsidR="00F81E2B" w:rsidRPr="00F81E2B">
        <w:rPr>
          <w:rFonts w:ascii="Arial" w:eastAsia="Times New Roman" w:hAnsi="Arial" w:cs="Arial"/>
          <w:sz w:val="24"/>
          <w:szCs w:val="24"/>
        </w:rPr>
        <w:br/>
      </w:r>
    </w:p>
    <w:p w:rsidR="00B04B8F" w:rsidRPr="00FC2372" w:rsidRDefault="00B04B8F" w:rsidP="00B04B8F">
      <w:pPr>
        <w:tabs>
          <w:tab w:val="left" w:pos="567"/>
        </w:tabs>
        <w:rPr>
          <w:rFonts w:ascii="Arial" w:hAnsi="Arial" w:cs="Arial"/>
          <w:sz w:val="24"/>
          <w:szCs w:val="24"/>
        </w:rPr>
      </w:pPr>
      <w:r>
        <w:rPr>
          <w:rFonts w:ascii="Arial" w:hAnsi="Arial" w:cs="Arial"/>
          <w:sz w:val="24"/>
          <w:szCs w:val="24"/>
        </w:rPr>
        <w:t>Rada Miejska przy 15</w:t>
      </w:r>
      <w:r w:rsidRPr="00FC2372">
        <w:rPr>
          <w:rFonts w:ascii="Arial" w:hAnsi="Arial" w:cs="Arial"/>
          <w:sz w:val="24"/>
          <w:szCs w:val="24"/>
        </w:rPr>
        <w:t xml:space="preserve"> głosach za</w:t>
      </w:r>
      <w:r>
        <w:rPr>
          <w:rFonts w:ascii="Arial" w:hAnsi="Arial" w:cs="Arial"/>
          <w:sz w:val="24"/>
          <w:szCs w:val="24"/>
        </w:rPr>
        <w:t>, 1 głosie przeciw i 6 głosach wstrzymujących się podjęła</w:t>
      </w:r>
    </w:p>
    <w:p w:rsidR="00B04B8F" w:rsidRPr="00FC2372" w:rsidRDefault="00B04B8F" w:rsidP="00B04B8F">
      <w:pPr>
        <w:tabs>
          <w:tab w:val="left" w:pos="567"/>
        </w:tabs>
        <w:jc w:val="both"/>
        <w:rPr>
          <w:rFonts w:ascii="Arial" w:hAnsi="Arial" w:cs="Arial"/>
          <w:color w:val="000000"/>
          <w:sz w:val="24"/>
          <w:szCs w:val="24"/>
        </w:rPr>
      </w:pPr>
    </w:p>
    <w:p w:rsidR="00B04B8F" w:rsidRPr="00FC2372" w:rsidRDefault="00B04B8F" w:rsidP="00B04B8F">
      <w:pPr>
        <w:jc w:val="center"/>
        <w:rPr>
          <w:rFonts w:ascii="Arial" w:hAnsi="Arial" w:cs="Arial"/>
          <w:b/>
          <w:i/>
          <w:sz w:val="24"/>
          <w:szCs w:val="24"/>
        </w:rPr>
      </w:pPr>
      <w:r>
        <w:rPr>
          <w:rFonts w:ascii="Arial" w:hAnsi="Arial" w:cs="Arial"/>
          <w:b/>
          <w:i/>
          <w:sz w:val="24"/>
          <w:szCs w:val="24"/>
        </w:rPr>
        <w:t>U c h w a ł ę  Nr LXI/784/2023</w:t>
      </w:r>
    </w:p>
    <w:p w:rsidR="00B04B8F" w:rsidRPr="00AB754D" w:rsidRDefault="00B04B8F" w:rsidP="00B04B8F">
      <w:pPr>
        <w:jc w:val="center"/>
        <w:rPr>
          <w:rFonts w:ascii="Arial" w:hAnsi="Arial" w:cs="Arial"/>
          <w:b/>
          <w:i/>
        </w:rPr>
      </w:pPr>
    </w:p>
    <w:p w:rsidR="00372DA2" w:rsidRPr="007168D9" w:rsidRDefault="00B04B8F" w:rsidP="00BB775D">
      <w:pPr>
        <w:pStyle w:val="Nagwek2"/>
        <w:jc w:val="both"/>
        <w:rPr>
          <w:rFonts w:ascii="Arial" w:eastAsia="Times New Roman" w:hAnsi="Arial" w:cs="Arial"/>
          <w:sz w:val="24"/>
          <w:szCs w:val="24"/>
        </w:rPr>
      </w:pPr>
      <w:r w:rsidRPr="00B04B8F">
        <w:rPr>
          <w:rFonts w:ascii="Arial" w:hAnsi="Arial" w:cs="Arial"/>
          <w:b w:val="0"/>
          <w:sz w:val="24"/>
          <w:szCs w:val="24"/>
        </w:rPr>
        <w:t>w sprawie</w:t>
      </w:r>
      <w:r>
        <w:rPr>
          <w:rFonts w:ascii="Arial" w:hAnsi="Arial" w:cs="Arial"/>
          <w:sz w:val="24"/>
          <w:szCs w:val="24"/>
        </w:rPr>
        <w:t xml:space="preserve"> </w:t>
      </w:r>
      <w:r w:rsidRPr="005564B3">
        <w:rPr>
          <w:rFonts w:ascii="Arial" w:eastAsia="Times New Roman" w:hAnsi="Arial" w:cs="Arial"/>
          <w:b w:val="0"/>
          <w:sz w:val="24"/>
          <w:szCs w:val="24"/>
        </w:rPr>
        <w:t>zmian w budżecie miasta na 2023</w:t>
      </w:r>
      <w:r w:rsidR="009819F0">
        <w:rPr>
          <w:rFonts w:ascii="Arial" w:eastAsia="Times New Roman" w:hAnsi="Arial" w:cs="Arial"/>
          <w:b w:val="0"/>
          <w:sz w:val="24"/>
          <w:szCs w:val="24"/>
        </w:rPr>
        <w:t xml:space="preserve"> </w:t>
      </w:r>
      <w:r w:rsidRPr="005564B3">
        <w:rPr>
          <w:rFonts w:ascii="Arial" w:eastAsia="Times New Roman" w:hAnsi="Arial" w:cs="Arial"/>
          <w:b w:val="0"/>
          <w:sz w:val="24"/>
          <w:szCs w:val="24"/>
        </w:rPr>
        <w:t>rok oraz zmieniającej uchwałę budżetową na 2023</w:t>
      </w:r>
      <w:r>
        <w:rPr>
          <w:rFonts w:ascii="Arial" w:eastAsia="Times New Roman" w:hAnsi="Arial" w:cs="Arial"/>
          <w:b w:val="0"/>
          <w:sz w:val="24"/>
          <w:szCs w:val="24"/>
        </w:rPr>
        <w:t xml:space="preserve"> </w:t>
      </w:r>
      <w:r w:rsidRPr="005564B3">
        <w:rPr>
          <w:rFonts w:ascii="Arial" w:eastAsia="Times New Roman" w:hAnsi="Arial" w:cs="Arial"/>
          <w:b w:val="0"/>
          <w:sz w:val="24"/>
          <w:szCs w:val="24"/>
        </w:rPr>
        <w:t>rok.</w:t>
      </w:r>
    </w:p>
    <w:p w:rsidR="007E3DFF" w:rsidRDefault="00784DA1" w:rsidP="007E3DFF">
      <w:pPr>
        <w:shd w:val="clear" w:color="auto" w:fill="FFFFFF"/>
        <w:spacing w:after="0" w:line="233" w:lineRule="atLeast"/>
        <w:ind w:left="720"/>
        <w:jc w:val="center"/>
        <w:rPr>
          <w:rFonts w:ascii="Arial" w:hAnsi="Arial" w:cs="Arial"/>
          <w:color w:val="201F1E"/>
          <w:sz w:val="24"/>
          <w:szCs w:val="24"/>
          <w:lang w:eastAsia="pl-PL"/>
        </w:rPr>
      </w:pPr>
      <w:r w:rsidRPr="00784DA1">
        <w:rPr>
          <w:rFonts w:ascii="Arial" w:hAnsi="Arial" w:cs="Arial"/>
          <w:b/>
          <w:sz w:val="24"/>
          <w:szCs w:val="24"/>
        </w:rPr>
        <w:lastRenderedPageBreak/>
        <w:t>Ad. 4</w:t>
      </w:r>
    </w:p>
    <w:p w:rsidR="007168D9" w:rsidRDefault="007168D9" w:rsidP="007E3DFF">
      <w:pPr>
        <w:shd w:val="clear" w:color="auto" w:fill="FFFFFF"/>
        <w:spacing w:after="0" w:line="233" w:lineRule="atLeast"/>
        <w:jc w:val="both"/>
        <w:rPr>
          <w:rFonts w:ascii="Arial" w:hAnsi="Arial" w:cs="Arial"/>
          <w:color w:val="201F1E"/>
          <w:sz w:val="24"/>
          <w:szCs w:val="24"/>
          <w:lang w:eastAsia="pl-PL"/>
        </w:rPr>
      </w:pPr>
    </w:p>
    <w:p w:rsidR="007E3DFF" w:rsidRDefault="007E3DFF" w:rsidP="007E3DFF">
      <w:pPr>
        <w:shd w:val="clear" w:color="auto" w:fill="FFFFFF"/>
        <w:spacing w:after="0" w:line="233" w:lineRule="atLeast"/>
        <w:jc w:val="both"/>
        <w:rPr>
          <w:rFonts w:ascii="Arial" w:hAnsi="Arial" w:cs="Arial"/>
          <w:sz w:val="24"/>
          <w:szCs w:val="24"/>
          <w:lang w:eastAsia="pl-PL"/>
        </w:rPr>
      </w:pPr>
      <w:r w:rsidRPr="008E2DB4">
        <w:rPr>
          <w:rFonts w:ascii="Arial" w:hAnsi="Arial" w:cs="Arial"/>
          <w:color w:val="201F1E"/>
          <w:sz w:val="24"/>
          <w:szCs w:val="24"/>
          <w:lang w:eastAsia="pl-PL"/>
        </w:rPr>
        <w:t>Projekt uchwały w sprawie zmian w Wieloletniej Prognozie Finansowej Miasta Stalowej Woli.</w:t>
      </w:r>
      <w:r w:rsidRPr="008E2DB4">
        <w:rPr>
          <w:rFonts w:ascii="Arial" w:hAnsi="Arial" w:cs="Arial"/>
          <w:sz w:val="24"/>
          <w:szCs w:val="24"/>
          <w:lang w:eastAsia="pl-PL"/>
        </w:rPr>
        <w:t xml:space="preserve"> </w:t>
      </w:r>
    </w:p>
    <w:p w:rsidR="009819F0" w:rsidRDefault="009819F0" w:rsidP="007E3DFF">
      <w:pPr>
        <w:shd w:val="clear" w:color="auto" w:fill="FFFFFF"/>
        <w:spacing w:after="0" w:line="233" w:lineRule="atLeast"/>
        <w:jc w:val="both"/>
        <w:rPr>
          <w:rFonts w:ascii="Arial" w:hAnsi="Arial" w:cs="Arial"/>
          <w:sz w:val="24"/>
          <w:szCs w:val="24"/>
          <w:lang w:eastAsia="pl-PL"/>
        </w:rPr>
      </w:pPr>
    </w:p>
    <w:p w:rsidR="009819F0" w:rsidRPr="009819F0" w:rsidRDefault="009819F0" w:rsidP="007168D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sz w:val="24"/>
          <w:szCs w:val="24"/>
        </w:rPr>
      </w:pPr>
      <w:r w:rsidRPr="009819F0">
        <w:rPr>
          <w:rFonts w:ascii="Arial" w:hAnsi="Arial" w:cs="Arial"/>
          <w:sz w:val="24"/>
          <w:szCs w:val="24"/>
        </w:rPr>
        <w:t>W Uchwale Nr LIX/750/2022 Rady Miejskiej w Stalowej Wo</w:t>
      </w:r>
      <w:r>
        <w:rPr>
          <w:rFonts w:ascii="Arial" w:hAnsi="Arial" w:cs="Arial"/>
          <w:sz w:val="24"/>
          <w:szCs w:val="24"/>
        </w:rPr>
        <w:t xml:space="preserve">li z dnia 19 grudnia 2022 roku </w:t>
      </w:r>
      <w:r w:rsidRPr="009819F0">
        <w:rPr>
          <w:rFonts w:ascii="Arial" w:hAnsi="Arial" w:cs="Arial"/>
          <w:sz w:val="24"/>
          <w:szCs w:val="24"/>
        </w:rPr>
        <w:t>w sprawie  Wieloletniej Prognozy Finansowej Miasta Stalowej Woli wprowadza się następujące zmiany:</w:t>
      </w:r>
    </w:p>
    <w:p w:rsidR="009819F0" w:rsidRPr="009819F0" w:rsidRDefault="009819F0" w:rsidP="007168D9">
      <w:pPr>
        <w:spacing w:after="0" w:line="276" w:lineRule="auto"/>
        <w:ind w:left="284" w:hanging="284"/>
        <w:jc w:val="both"/>
        <w:rPr>
          <w:rFonts w:ascii="Arial" w:hAnsi="Arial" w:cs="Arial"/>
          <w:sz w:val="24"/>
          <w:szCs w:val="24"/>
        </w:rPr>
      </w:pPr>
      <w:r w:rsidRPr="009819F0">
        <w:rPr>
          <w:rFonts w:ascii="Arial" w:hAnsi="Arial" w:cs="Arial"/>
          <w:sz w:val="24"/>
          <w:szCs w:val="24"/>
        </w:rPr>
        <w:t>1) W związku ze zmianami wprowadzonymi zarządzeniami Prezydenta Miasta oraz uchwałą Rady Miejskiej do dnia 15 lutego 2023 roku określa się Wieloletnią Prognozę Finansową Miasta Stalowa Wola wraz z prognozą kwoty długu na lata 2023–2034, jak w Załączniku Nr 1 do niniejszej uchwały.</w:t>
      </w:r>
    </w:p>
    <w:p w:rsidR="009819F0" w:rsidRPr="009819F0" w:rsidRDefault="009819F0" w:rsidP="007168D9">
      <w:pPr>
        <w:tabs>
          <w:tab w:val="left" w:pos="284"/>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jc w:val="both"/>
        <w:rPr>
          <w:rFonts w:ascii="Arial" w:hAnsi="Arial" w:cs="Arial"/>
          <w:sz w:val="24"/>
          <w:szCs w:val="24"/>
        </w:rPr>
      </w:pPr>
      <w:r w:rsidRPr="009819F0">
        <w:rPr>
          <w:rFonts w:ascii="Arial" w:hAnsi="Arial" w:cs="Arial"/>
          <w:sz w:val="24"/>
          <w:szCs w:val="24"/>
        </w:rPr>
        <w:t>2) Wykaz przedsięwzięć objętych Wieloletnią Prognozą F</w:t>
      </w:r>
      <w:r w:rsidR="007168D9">
        <w:rPr>
          <w:rFonts w:ascii="Arial" w:hAnsi="Arial" w:cs="Arial"/>
          <w:sz w:val="24"/>
          <w:szCs w:val="24"/>
        </w:rPr>
        <w:t>inansową Miasta Stalowej Woli,</w:t>
      </w:r>
      <w:r w:rsidRPr="009819F0">
        <w:rPr>
          <w:rFonts w:ascii="Arial" w:hAnsi="Arial" w:cs="Arial"/>
          <w:sz w:val="24"/>
          <w:szCs w:val="24"/>
        </w:rPr>
        <w:t xml:space="preserve"> o których mowa w art. 226 ust. 4 ustawy z dnia 27 sierpnia 2009 </w:t>
      </w:r>
      <w:r w:rsidR="007168D9">
        <w:rPr>
          <w:rFonts w:ascii="Arial" w:hAnsi="Arial" w:cs="Arial"/>
          <w:sz w:val="24"/>
          <w:szCs w:val="24"/>
        </w:rPr>
        <w:t xml:space="preserve">r. o finansach publicznych, </w:t>
      </w:r>
      <w:r w:rsidRPr="009819F0">
        <w:rPr>
          <w:rFonts w:ascii="Arial" w:hAnsi="Arial" w:cs="Arial"/>
          <w:sz w:val="24"/>
          <w:szCs w:val="24"/>
        </w:rPr>
        <w:t>określony w Załączniku Nr 2 otrzymuje brzmienie jak Załącznik Nr 2 do niniejszej uchwały.</w:t>
      </w:r>
    </w:p>
    <w:p w:rsidR="009819F0" w:rsidRPr="009819F0" w:rsidRDefault="009819F0" w:rsidP="007168D9">
      <w:pPr>
        <w:spacing w:after="0" w:line="276" w:lineRule="auto"/>
        <w:ind w:left="284" w:hanging="284"/>
        <w:jc w:val="both"/>
        <w:rPr>
          <w:rFonts w:ascii="Arial" w:hAnsi="Arial" w:cs="Arial"/>
          <w:sz w:val="24"/>
          <w:szCs w:val="24"/>
        </w:rPr>
      </w:pPr>
      <w:r w:rsidRPr="009819F0">
        <w:rPr>
          <w:rFonts w:ascii="Arial" w:hAnsi="Arial" w:cs="Arial"/>
          <w:sz w:val="24"/>
          <w:szCs w:val="24"/>
        </w:rPr>
        <w:t>3) Przyjmuje się objaśnienia zmian przyjętych wartości w Wie</w:t>
      </w:r>
      <w:r w:rsidR="007168D9">
        <w:rPr>
          <w:rFonts w:ascii="Arial" w:hAnsi="Arial" w:cs="Arial"/>
          <w:sz w:val="24"/>
          <w:szCs w:val="24"/>
        </w:rPr>
        <w:t xml:space="preserve">loletniej Prognozie Finansowej </w:t>
      </w:r>
      <w:r w:rsidRPr="009819F0">
        <w:rPr>
          <w:rFonts w:ascii="Arial" w:hAnsi="Arial" w:cs="Arial"/>
          <w:sz w:val="24"/>
          <w:szCs w:val="24"/>
        </w:rPr>
        <w:t>na lata 2023–2034 Gminy Stalowa Wola zgodnie z Załącznikiem Nr 3 do niniejszej uchwały.</w:t>
      </w:r>
    </w:p>
    <w:p w:rsidR="009819F0" w:rsidRPr="009819F0" w:rsidRDefault="009819F0" w:rsidP="007168D9">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w:t>
      </w:r>
    </w:p>
    <w:p w:rsidR="009819F0" w:rsidRPr="009819F0" w:rsidRDefault="009819F0" w:rsidP="009819F0">
      <w:pPr>
        <w:spacing w:after="0" w:line="360" w:lineRule="auto"/>
        <w:jc w:val="center"/>
        <w:rPr>
          <w:rFonts w:ascii="Arial" w:hAnsi="Arial" w:cs="Arial"/>
          <w:b/>
          <w:sz w:val="24"/>
          <w:szCs w:val="24"/>
        </w:rPr>
      </w:pPr>
      <w:r w:rsidRPr="009819F0">
        <w:rPr>
          <w:rFonts w:ascii="Arial" w:hAnsi="Arial" w:cs="Arial"/>
          <w:b/>
          <w:sz w:val="24"/>
          <w:szCs w:val="24"/>
        </w:rPr>
        <w:t>§ 2</w:t>
      </w:r>
    </w:p>
    <w:p w:rsidR="009819F0" w:rsidRPr="009819F0" w:rsidRDefault="009819F0" w:rsidP="00BB775D">
      <w:pPr>
        <w:spacing w:after="0" w:line="276" w:lineRule="auto"/>
        <w:jc w:val="both"/>
        <w:rPr>
          <w:rFonts w:ascii="Arial" w:hAnsi="Arial" w:cs="Arial"/>
          <w:sz w:val="24"/>
          <w:szCs w:val="24"/>
        </w:rPr>
      </w:pPr>
      <w:r w:rsidRPr="009819F0">
        <w:rPr>
          <w:rFonts w:ascii="Arial" w:eastAsia="Times New Roman" w:hAnsi="Arial" w:cs="Arial"/>
          <w:sz w:val="24"/>
          <w:szCs w:val="24"/>
        </w:rPr>
        <w:t>Zwiększa się zakres upoważnień P</w:t>
      </w:r>
      <w:r w:rsidRPr="009819F0">
        <w:rPr>
          <w:rFonts w:ascii="Arial" w:hAnsi="Arial" w:cs="Arial"/>
          <w:sz w:val="24"/>
          <w:szCs w:val="24"/>
        </w:rPr>
        <w:t xml:space="preserve">rezydenta Miasta Stalowej Woli do zaciągania zobowiązań związanych z realizacją przedsięwzięć, o których mowa w </w:t>
      </w:r>
      <w:r w:rsidRPr="00BB775D">
        <w:rPr>
          <w:rFonts w:ascii="Arial" w:hAnsi="Arial" w:cs="Arial"/>
          <w:sz w:val="24"/>
          <w:szCs w:val="24"/>
        </w:rPr>
        <w:t>art. 226 ust. 4 ustawy</w:t>
      </w:r>
      <w:r w:rsidRPr="009819F0">
        <w:rPr>
          <w:rFonts w:ascii="Arial" w:hAnsi="Arial" w:cs="Arial"/>
          <w:sz w:val="24"/>
          <w:szCs w:val="24"/>
        </w:rPr>
        <w:t xml:space="preserve"> o finansach publicznych, ogółem do kwoty 278.900.231,07 zł, w tym:</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1) w 2024 r. </w:t>
      </w:r>
      <w:r w:rsidRPr="009819F0">
        <w:rPr>
          <w:rFonts w:ascii="Arial" w:hAnsi="Arial" w:cs="Arial"/>
          <w:sz w:val="24"/>
          <w:szCs w:val="24"/>
        </w:rPr>
        <w:tab/>
        <w:t>do kwoty    123.469.463,24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2) w 2025 r. </w:t>
      </w:r>
      <w:r w:rsidRPr="009819F0">
        <w:rPr>
          <w:rFonts w:ascii="Arial" w:hAnsi="Arial" w:cs="Arial"/>
          <w:sz w:val="24"/>
          <w:szCs w:val="24"/>
        </w:rPr>
        <w:tab/>
        <w:t>do kwoty      66.999.101,36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3) w 2026 r. </w:t>
      </w:r>
      <w:r w:rsidRPr="009819F0">
        <w:rPr>
          <w:rFonts w:ascii="Arial" w:hAnsi="Arial" w:cs="Arial"/>
          <w:sz w:val="24"/>
          <w:szCs w:val="24"/>
        </w:rPr>
        <w:tab/>
        <w:t>do kwoty      61.084.889,53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4) w 2027 r. </w:t>
      </w:r>
      <w:r w:rsidRPr="009819F0">
        <w:rPr>
          <w:rFonts w:ascii="Arial" w:hAnsi="Arial" w:cs="Arial"/>
          <w:sz w:val="24"/>
          <w:szCs w:val="24"/>
        </w:rPr>
        <w:tab/>
        <w:t>do kwoty      21.599.705,94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5) w 2028 r. </w:t>
      </w:r>
      <w:r w:rsidRPr="009819F0">
        <w:rPr>
          <w:rFonts w:ascii="Arial" w:hAnsi="Arial" w:cs="Arial"/>
          <w:sz w:val="24"/>
          <w:szCs w:val="24"/>
        </w:rPr>
        <w:tab/>
        <w:t>do kwoty        1.432.189,00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6) w 2029 r. </w:t>
      </w:r>
      <w:r w:rsidRPr="009819F0">
        <w:rPr>
          <w:rFonts w:ascii="Arial" w:hAnsi="Arial" w:cs="Arial"/>
          <w:sz w:val="24"/>
          <w:szCs w:val="24"/>
        </w:rPr>
        <w:tab/>
        <w:t>do kwoty        1.435.210,00 zł,</w:t>
      </w:r>
    </w:p>
    <w:p w:rsidR="009819F0" w:rsidRPr="009819F0" w:rsidRDefault="009819F0" w:rsidP="00BB775D">
      <w:pPr>
        <w:spacing w:after="0" w:line="276" w:lineRule="auto"/>
        <w:rPr>
          <w:rFonts w:ascii="Arial" w:hAnsi="Arial" w:cs="Arial"/>
          <w:sz w:val="24"/>
          <w:szCs w:val="24"/>
        </w:rPr>
      </w:pPr>
      <w:r w:rsidRPr="009819F0">
        <w:rPr>
          <w:rFonts w:ascii="Arial" w:hAnsi="Arial" w:cs="Arial"/>
          <w:sz w:val="24"/>
          <w:szCs w:val="24"/>
        </w:rPr>
        <w:t xml:space="preserve">7) w 2030 r. </w:t>
      </w:r>
      <w:r w:rsidRPr="009819F0">
        <w:rPr>
          <w:rFonts w:ascii="Arial" w:hAnsi="Arial" w:cs="Arial"/>
          <w:sz w:val="24"/>
          <w:szCs w:val="24"/>
        </w:rPr>
        <w:tab/>
        <w:t>do kwoty        1.438.278,00 zł,</w:t>
      </w:r>
    </w:p>
    <w:p w:rsidR="009819F0" w:rsidRPr="009819F0" w:rsidRDefault="00BB775D" w:rsidP="00BB775D">
      <w:pPr>
        <w:spacing w:after="0" w:line="276" w:lineRule="auto"/>
        <w:rPr>
          <w:rFonts w:ascii="Arial" w:hAnsi="Arial" w:cs="Arial"/>
          <w:sz w:val="24"/>
          <w:szCs w:val="24"/>
        </w:rPr>
      </w:pPr>
      <w:r>
        <w:rPr>
          <w:rFonts w:ascii="Arial" w:hAnsi="Arial" w:cs="Arial"/>
          <w:sz w:val="24"/>
          <w:szCs w:val="24"/>
        </w:rPr>
        <w:t xml:space="preserve">8) w 2031 r.   </w:t>
      </w:r>
      <w:r w:rsidR="009819F0" w:rsidRPr="009819F0">
        <w:rPr>
          <w:rFonts w:ascii="Arial" w:hAnsi="Arial" w:cs="Arial"/>
          <w:sz w:val="24"/>
          <w:szCs w:val="24"/>
        </w:rPr>
        <w:t>do kwoty        1.441.394,00 zł.</w:t>
      </w:r>
    </w:p>
    <w:p w:rsidR="009819F0" w:rsidRPr="009819F0" w:rsidRDefault="009819F0" w:rsidP="009819F0">
      <w:pPr>
        <w:spacing w:after="0" w:line="360" w:lineRule="auto"/>
        <w:rPr>
          <w:rFonts w:ascii="Arial" w:hAnsi="Arial" w:cs="Arial"/>
          <w:sz w:val="24"/>
          <w:szCs w:val="24"/>
        </w:rPr>
      </w:pPr>
    </w:p>
    <w:p w:rsidR="009819F0" w:rsidRPr="009819F0" w:rsidRDefault="009819F0" w:rsidP="009819F0">
      <w:pPr>
        <w:spacing w:after="0" w:line="360" w:lineRule="auto"/>
        <w:ind w:left="284" w:hanging="284"/>
        <w:jc w:val="center"/>
        <w:rPr>
          <w:rFonts w:ascii="Arial" w:hAnsi="Arial" w:cs="Arial"/>
          <w:sz w:val="24"/>
          <w:szCs w:val="24"/>
        </w:rPr>
      </w:pPr>
      <w:r w:rsidRPr="009819F0">
        <w:rPr>
          <w:rFonts w:ascii="Arial" w:hAnsi="Arial" w:cs="Arial"/>
          <w:b/>
          <w:sz w:val="24"/>
          <w:szCs w:val="24"/>
        </w:rPr>
        <w:t>§ 3</w:t>
      </w:r>
    </w:p>
    <w:p w:rsidR="009819F0" w:rsidRPr="009819F0" w:rsidRDefault="009819F0" w:rsidP="00BB775D">
      <w:pPr>
        <w:spacing w:after="0" w:line="276" w:lineRule="auto"/>
        <w:jc w:val="both"/>
        <w:rPr>
          <w:rFonts w:ascii="Arial" w:hAnsi="Arial" w:cs="Arial"/>
          <w:sz w:val="24"/>
          <w:szCs w:val="24"/>
        </w:rPr>
      </w:pPr>
      <w:r w:rsidRPr="009819F0">
        <w:rPr>
          <w:rFonts w:ascii="Arial" w:hAnsi="Arial" w:cs="Arial"/>
          <w:sz w:val="24"/>
          <w:szCs w:val="24"/>
        </w:rPr>
        <w:t xml:space="preserve">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w:t>
      </w:r>
      <w:r w:rsidRPr="00BB775D">
        <w:rPr>
          <w:rFonts w:ascii="Arial" w:hAnsi="Arial" w:cs="Arial"/>
          <w:sz w:val="24"/>
          <w:szCs w:val="24"/>
        </w:rPr>
        <w:t>na czas określony,</w:t>
      </w:r>
      <w:r w:rsidRPr="009819F0">
        <w:rPr>
          <w:rFonts w:ascii="Arial" w:hAnsi="Arial" w:cs="Arial"/>
          <w:b/>
          <w:sz w:val="24"/>
          <w:szCs w:val="24"/>
        </w:rPr>
        <w:t xml:space="preserve"> </w:t>
      </w:r>
      <w:r w:rsidRPr="009819F0">
        <w:rPr>
          <w:rFonts w:ascii="Arial" w:hAnsi="Arial" w:cs="Arial"/>
          <w:sz w:val="24"/>
          <w:szCs w:val="24"/>
        </w:rPr>
        <w:t>w zakresie:</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 usług przeprowadzenia przeglądów instalacji elektryczn</w:t>
      </w:r>
      <w:r w:rsidR="00F96DD7">
        <w:rPr>
          <w:rFonts w:ascii="Arial" w:hAnsi="Arial" w:cs="Arial"/>
          <w:sz w:val="24"/>
          <w:szCs w:val="24"/>
        </w:rPr>
        <w:t xml:space="preserve">ej rocznych oraz pięcioletnich </w:t>
      </w:r>
      <w:r w:rsidRPr="009819F0">
        <w:rPr>
          <w:rFonts w:ascii="Arial" w:hAnsi="Arial" w:cs="Arial"/>
          <w:sz w:val="24"/>
          <w:szCs w:val="24"/>
        </w:rPr>
        <w:t>w jednostkach:</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PSP Nr 9 do kwoty 6.500,00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PSP Nr 12 do kwoty 2.283,62 zł w 2024 roku,</w:t>
      </w:r>
    </w:p>
    <w:p w:rsidR="009819F0" w:rsidRPr="009819F0" w:rsidRDefault="009819F0" w:rsidP="009819F0">
      <w:pPr>
        <w:spacing w:after="0" w:line="360" w:lineRule="auto"/>
        <w:ind w:left="284" w:hanging="284"/>
        <w:jc w:val="both"/>
        <w:rPr>
          <w:rFonts w:ascii="Arial" w:hAnsi="Arial" w:cs="Arial"/>
          <w:sz w:val="24"/>
          <w:szCs w:val="24"/>
        </w:rPr>
      </w:pPr>
      <w:r w:rsidRPr="009819F0">
        <w:rPr>
          <w:rFonts w:ascii="Arial" w:hAnsi="Arial" w:cs="Arial"/>
          <w:sz w:val="24"/>
          <w:szCs w:val="24"/>
        </w:rPr>
        <w:t xml:space="preserve">     3) MOSiR do kwoty 2.979,60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lastRenderedPageBreak/>
        <w:t>II. usług wykonania przeglądów technicznych obiektów budowlanych rocznych oraz pięcioletnich w jednostkach:</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Przedszkole Nr 2 ,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a) w 2024 roku do kwoty 1.200,00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b) w 2025 roku do kwoty 1.200,00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c) w 2026 roku do kwoty 2.200,00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a) w 2024 roku do kwoty 5.000,00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b) w 2025 roku do kwoty 5.000,00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III. kompleksowych usług w zakresie BHP i PPOŻ w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10.990,00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10.990,00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IV. usług profilaktycznej ochrony zdrowia w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6.240,00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6.240,00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 dostawy usług telefonii stacjonarnej i dostępu do internetu w SLO,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2.561,20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453,20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VI. usług śledzenia pojazdów służbowych przez GPS na potrzeby ZAB,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450,00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450,00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3) w 2026 roku do kwoty 75,00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VII. usług codziennego sprzątania w budynku Filii Politechnik</w:t>
      </w:r>
      <w:r w:rsidR="00F96DD7">
        <w:rPr>
          <w:rFonts w:ascii="Arial" w:hAnsi="Arial" w:cs="Arial"/>
          <w:sz w:val="24"/>
          <w:szCs w:val="24"/>
        </w:rPr>
        <w:t xml:space="preserve">i Rzeszowskiej </w:t>
      </w:r>
      <w:r w:rsidR="00F96DD7">
        <w:rPr>
          <w:rFonts w:ascii="Arial" w:hAnsi="Arial" w:cs="Arial"/>
          <w:sz w:val="24"/>
          <w:szCs w:val="24"/>
        </w:rPr>
        <w:br/>
        <w:t xml:space="preserve">w Stalowej Woli  </w:t>
      </w:r>
      <w:r w:rsidRPr="009819F0">
        <w:rPr>
          <w:rFonts w:ascii="Arial" w:hAnsi="Arial" w:cs="Arial"/>
          <w:sz w:val="24"/>
          <w:szCs w:val="24"/>
        </w:rPr>
        <w:t xml:space="preserve">przy ul. Kwiatkowskiego 4 przez ZAB do kwoty 396.000,00 zł </w:t>
      </w:r>
      <w:r w:rsidR="00F96DD7">
        <w:rPr>
          <w:rFonts w:ascii="Arial" w:hAnsi="Arial" w:cs="Arial"/>
          <w:sz w:val="24"/>
          <w:szCs w:val="24"/>
        </w:rPr>
        <w:br/>
      </w:r>
      <w:r w:rsidRPr="009819F0">
        <w:rPr>
          <w:rFonts w:ascii="Arial" w:hAnsi="Arial" w:cs="Arial"/>
          <w:sz w:val="24"/>
          <w:szCs w:val="24"/>
        </w:rPr>
        <w:t>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VIII. usług całodobowej ochrony fizycznej budynku Filii Politechniki Rzeszowskiej </w:t>
      </w:r>
      <w:r w:rsidR="00F96DD7">
        <w:rPr>
          <w:rFonts w:ascii="Arial" w:hAnsi="Arial" w:cs="Arial"/>
          <w:sz w:val="24"/>
          <w:szCs w:val="24"/>
        </w:rPr>
        <w:br/>
      </w:r>
      <w:r w:rsidRPr="009819F0">
        <w:rPr>
          <w:rFonts w:ascii="Arial" w:hAnsi="Arial" w:cs="Arial"/>
          <w:sz w:val="24"/>
          <w:szCs w:val="24"/>
        </w:rPr>
        <w:t>w Stalowej Woli przy ul. Kwiatkowskiego 4 przez ZAB do kwoty 230.000,00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IX. usług telekomunikacyjnych – służbowy telefon komórkowy Dyrektora PSP Nr 3, </w:t>
      </w:r>
      <w:r w:rsidR="00F96DD7">
        <w:rPr>
          <w:rFonts w:ascii="Arial" w:hAnsi="Arial" w:cs="Arial"/>
          <w:sz w:val="24"/>
          <w:szCs w:val="24"/>
        </w:rPr>
        <w:br/>
      </w:r>
      <w:r w:rsidRPr="009819F0">
        <w:rPr>
          <w:rFonts w:ascii="Arial" w:hAnsi="Arial" w:cs="Arial"/>
          <w:sz w:val="24"/>
          <w:szCs w:val="24"/>
        </w:rPr>
        <w:t>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1.000,00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X. usług dorabiania kluczy na potrzeby Urzędu Miasta Stalowej Woli do kwoty 617,65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XI. usług napraw, przeglądów i konserwacji urządzeń biurowych znajdujących się </w:t>
      </w:r>
      <w:r w:rsidR="00F96DD7">
        <w:rPr>
          <w:rFonts w:ascii="Arial" w:hAnsi="Arial" w:cs="Arial"/>
          <w:sz w:val="24"/>
          <w:szCs w:val="24"/>
        </w:rPr>
        <w:br/>
      </w:r>
      <w:r w:rsidRPr="009819F0">
        <w:rPr>
          <w:rFonts w:ascii="Arial" w:hAnsi="Arial" w:cs="Arial"/>
          <w:sz w:val="24"/>
          <w:szCs w:val="24"/>
        </w:rPr>
        <w:t>w budynkach Urzędu Miasta Stalowej Woli do kwoty 42.352,92 zł w 2024 roku.</w:t>
      </w:r>
    </w:p>
    <w:p w:rsidR="009819F0" w:rsidRPr="009819F0" w:rsidRDefault="009819F0" w:rsidP="009819F0">
      <w:pPr>
        <w:spacing w:after="0" w:line="360" w:lineRule="auto"/>
        <w:jc w:val="center"/>
        <w:rPr>
          <w:rFonts w:ascii="Arial" w:hAnsi="Arial" w:cs="Arial"/>
          <w:b/>
          <w:sz w:val="24"/>
          <w:szCs w:val="24"/>
        </w:rPr>
      </w:pPr>
    </w:p>
    <w:p w:rsidR="009819F0" w:rsidRPr="009819F0" w:rsidRDefault="009819F0" w:rsidP="009819F0">
      <w:pPr>
        <w:spacing w:after="0" w:line="360" w:lineRule="auto"/>
        <w:jc w:val="center"/>
        <w:rPr>
          <w:rFonts w:ascii="Arial" w:hAnsi="Arial" w:cs="Arial"/>
          <w:b/>
          <w:sz w:val="24"/>
          <w:szCs w:val="24"/>
        </w:rPr>
      </w:pPr>
      <w:r w:rsidRPr="009819F0">
        <w:rPr>
          <w:rFonts w:ascii="Arial" w:hAnsi="Arial" w:cs="Arial"/>
          <w:b/>
          <w:sz w:val="24"/>
          <w:szCs w:val="24"/>
        </w:rPr>
        <w:t>§ 4</w:t>
      </w:r>
    </w:p>
    <w:p w:rsidR="009819F0" w:rsidRPr="009819F0" w:rsidRDefault="009819F0" w:rsidP="00F96DD7">
      <w:pPr>
        <w:spacing w:after="0" w:line="276" w:lineRule="auto"/>
        <w:jc w:val="both"/>
        <w:rPr>
          <w:rFonts w:ascii="Arial" w:hAnsi="Arial" w:cs="Arial"/>
          <w:sz w:val="24"/>
          <w:szCs w:val="24"/>
        </w:rPr>
      </w:pPr>
      <w:r w:rsidRPr="009819F0">
        <w:rPr>
          <w:rFonts w:ascii="Arial" w:hAnsi="Arial" w:cs="Arial"/>
          <w:sz w:val="24"/>
          <w:szCs w:val="24"/>
        </w:rPr>
        <w:t xml:space="preserve">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t>
      </w:r>
      <w:r w:rsidRPr="009819F0">
        <w:rPr>
          <w:rFonts w:ascii="Arial" w:hAnsi="Arial" w:cs="Arial"/>
          <w:sz w:val="24"/>
          <w:szCs w:val="24"/>
        </w:rPr>
        <w:lastRenderedPageBreak/>
        <w:t xml:space="preserve">wynikające płatności wykraczają poza rok budżetowy, zawieranych </w:t>
      </w:r>
      <w:r w:rsidRPr="00F96DD7">
        <w:rPr>
          <w:rFonts w:ascii="Arial" w:hAnsi="Arial" w:cs="Arial"/>
          <w:sz w:val="24"/>
          <w:szCs w:val="24"/>
        </w:rPr>
        <w:t>na czas określony,</w:t>
      </w:r>
      <w:r w:rsidRPr="009819F0">
        <w:rPr>
          <w:rFonts w:ascii="Arial" w:hAnsi="Arial" w:cs="Arial"/>
          <w:sz w:val="24"/>
          <w:szCs w:val="24"/>
        </w:rPr>
        <w:t xml:space="preserve"> w zakresie: </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 usług przeprowadzenia przeglądów instalacji elektryczn</w:t>
      </w:r>
      <w:r w:rsidR="00F96DD7">
        <w:rPr>
          <w:rFonts w:ascii="Arial" w:hAnsi="Arial" w:cs="Arial"/>
          <w:sz w:val="24"/>
          <w:szCs w:val="24"/>
        </w:rPr>
        <w:t xml:space="preserve">ej rocznych oraz pięcioletnich </w:t>
      </w:r>
      <w:r w:rsidRPr="009819F0">
        <w:rPr>
          <w:rFonts w:ascii="Arial" w:hAnsi="Arial" w:cs="Arial"/>
          <w:sz w:val="24"/>
          <w:szCs w:val="24"/>
        </w:rPr>
        <w:t>w jednostkach:</w:t>
      </w:r>
    </w:p>
    <w:p w:rsidR="009819F0" w:rsidRPr="009819F0" w:rsidRDefault="009819F0" w:rsidP="009819F0">
      <w:pPr>
        <w:spacing w:after="0" w:line="360" w:lineRule="auto"/>
        <w:ind w:left="284" w:hanging="284"/>
        <w:jc w:val="both"/>
        <w:rPr>
          <w:rFonts w:ascii="Arial" w:hAnsi="Arial" w:cs="Arial"/>
          <w:sz w:val="24"/>
          <w:szCs w:val="24"/>
        </w:rPr>
      </w:pPr>
      <w:r w:rsidRPr="009819F0">
        <w:rPr>
          <w:rFonts w:ascii="Arial" w:hAnsi="Arial" w:cs="Arial"/>
          <w:sz w:val="24"/>
          <w:szCs w:val="24"/>
        </w:rPr>
        <w:t xml:space="preserve">     1) PSP Nr 9 do kwoty 6.500,00 zł w 2024 roku,</w:t>
      </w:r>
    </w:p>
    <w:p w:rsidR="009819F0" w:rsidRPr="009819F0" w:rsidRDefault="009819F0" w:rsidP="009819F0">
      <w:pPr>
        <w:spacing w:after="0" w:line="360" w:lineRule="auto"/>
        <w:ind w:left="284" w:hanging="284"/>
        <w:jc w:val="both"/>
        <w:rPr>
          <w:rFonts w:ascii="Arial" w:hAnsi="Arial" w:cs="Arial"/>
          <w:sz w:val="24"/>
          <w:szCs w:val="24"/>
        </w:rPr>
      </w:pPr>
      <w:r w:rsidRPr="009819F0">
        <w:rPr>
          <w:rFonts w:ascii="Arial" w:hAnsi="Arial" w:cs="Arial"/>
          <w:sz w:val="24"/>
          <w:szCs w:val="24"/>
        </w:rPr>
        <w:t xml:space="preserve">     2) PSP Nr 12 do kwoty 2.283,62 zł w 2024 roku,</w:t>
      </w:r>
    </w:p>
    <w:p w:rsidR="009819F0" w:rsidRPr="009819F0" w:rsidRDefault="009819F0" w:rsidP="009819F0">
      <w:pPr>
        <w:spacing w:after="0" w:line="360" w:lineRule="auto"/>
        <w:ind w:left="284" w:hanging="284"/>
        <w:jc w:val="both"/>
        <w:rPr>
          <w:rFonts w:ascii="Arial" w:hAnsi="Arial" w:cs="Arial"/>
          <w:sz w:val="24"/>
          <w:szCs w:val="24"/>
        </w:rPr>
      </w:pPr>
      <w:r w:rsidRPr="009819F0">
        <w:rPr>
          <w:rFonts w:ascii="Arial" w:hAnsi="Arial" w:cs="Arial"/>
          <w:sz w:val="24"/>
          <w:szCs w:val="24"/>
        </w:rPr>
        <w:t xml:space="preserve">     3) MOSiR do kwoty 2.979,60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II. usług wykonania przeglądów technicznych obiektów budowlanych rocznych oraz pięcioletnich w jednostkach:</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Przedszkole Nr 2 ,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a) w 2024 roku do kwoty 1.200,00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b) w 2025 roku do kwoty 1.200,00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c) w 2026 roku do kwoty 2.200,00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a) w 2024 roku do kwoty 5.000,00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b) w 2025 roku do kwoty 5.000,00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III. kompleksowych usług w zakresie BHP i PPOŻ w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10.990,00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10.990,00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IV. usług profilaktycznej ochrony zdrowia w MOSiR,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6.240,00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6.240,00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 dostawy usług telefonii stacjonarnej i dostępu do internetu w SLO,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2.561,20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453,20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VI. usług śledzenia pojazdów służbowych przez GPS na potrzeby ZAB, w tym:</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1) w 2024 roku do kwoty 450,00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2) w 2025 roku do kwoty 450,00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3) w 2026 roku do kwoty 75,00 zł,</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VII. usług codziennego sprzątania w budynku Filii Politechnik</w:t>
      </w:r>
      <w:r w:rsidR="002536F2">
        <w:rPr>
          <w:rFonts w:ascii="Arial" w:hAnsi="Arial" w:cs="Arial"/>
          <w:sz w:val="24"/>
          <w:szCs w:val="24"/>
        </w:rPr>
        <w:t xml:space="preserve">i Rzeszowskiej </w:t>
      </w:r>
      <w:r w:rsidR="002536F2">
        <w:rPr>
          <w:rFonts w:ascii="Arial" w:hAnsi="Arial" w:cs="Arial"/>
          <w:sz w:val="24"/>
          <w:szCs w:val="24"/>
        </w:rPr>
        <w:br/>
        <w:t xml:space="preserve">w Stalowej Woli </w:t>
      </w:r>
      <w:r w:rsidRPr="009819F0">
        <w:rPr>
          <w:rFonts w:ascii="Arial" w:hAnsi="Arial" w:cs="Arial"/>
          <w:sz w:val="24"/>
          <w:szCs w:val="24"/>
        </w:rPr>
        <w:t>przy ul. Kwiatkowskiego 4 przez ZAB do kwoty 396.000,00 zł 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VIII. usług całodobowej ochrony fizycznej budynku Filii Politechniki Rzeszowskiej </w:t>
      </w:r>
      <w:r w:rsidR="002536F2">
        <w:rPr>
          <w:rFonts w:ascii="Arial" w:hAnsi="Arial" w:cs="Arial"/>
          <w:sz w:val="24"/>
          <w:szCs w:val="24"/>
        </w:rPr>
        <w:br/>
      </w:r>
      <w:r w:rsidRPr="009819F0">
        <w:rPr>
          <w:rFonts w:ascii="Arial" w:hAnsi="Arial" w:cs="Arial"/>
          <w:sz w:val="24"/>
          <w:szCs w:val="24"/>
        </w:rPr>
        <w:t xml:space="preserve">w Stalowej Woli przy ul. Kwiatkowskiego 4 przez ZAB do kwoty 230.000,00 zł </w:t>
      </w:r>
      <w:r w:rsidR="002536F2">
        <w:rPr>
          <w:rFonts w:ascii="Arial" w:hAnsi="Arial" w:cs="Arial"/>
          <w:sz w:val="24"/>
          <w:szCs w:val="24"/>
        </w:rPr>
        <w:br/>
      </w:r>
      <w:r w:rsidRPr="009819F0">
        <w:rPr>
          <w:rFonts w:ascii="Arial" w:hAnsi="Arial" w:cs="Arial"/>
          <w:sz w:val="24"/>
          <w:szCs w:val="24"/>
        </w:rPr>
        <w:t>w 2024 roku,</w:t>
      </w:r>
    </w:p>
    <w:p w:rsidR="009819F0" w:rsidRPr="009819F0"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IX. usług telekomunikacyjnych – służbowy telefon komórkowy Dyrektora PSP Nr 3, </w:t>
      </w:r>
      <w:r w:rsidR="002536F2">
        <w:rPr>
          <w:rFonts w:ascii="Arial" w:hAnsi="Arial" w:cs="Arial"/>
          <w:sz w:val="24"/>
          <w:szCs w:val="24"/>
        </w:rPr>
        <w:br/>
      </w:r>
      <w:r w:rsidRPr="009819F0">
        <w:rPr>
          <w:rFonts w:ascii="Arial" w:hAnsi="Arial" w:cs="Arial"/>
          <w:sz w:val="24"/>
          <w:szCs w:val="24"/>
        </w:rPr>
        <w:t>w tym:</w:t>
      </w:r>
    </w:p>
    <w:p w:rsidR="009819F0" w:rsidRPr="009819F0" w:rsidRDefault="002536F2" w:rsidP="00F96DD7">
      <w:pPr>
        <w:spacing w:after="0" w:line="276" w:lineRule="auto"/>
        <w:ind w:left="284" w:hanging="284"/>
        <w:jc w:val="both"/>
        <w:rPr>
          <w:rFonts w:ascii="Arial" w:hAnsi="Arial" w:cs="Arial"/>
          <w:sz w:val="24"/>
          <w:szCs w:val="24"/>
        </w:rPr>
      </w:pPr>
      <w:r>
        <w:rPr>
          <w:rFonts w:ascii="Arial" w:hAnsi="Arial" w:cs="Arial"/>
          <w:sz w:val="24"/>
          <w:szCs w:val="24"/>
        </w:rPr>
        <w:t xml:space="preserve">     1) w 2024 roku do kwoty </w:t>
      </w:r>
      <w:r w:rsidR="009819F0" w:rsidRPr="009819F0">
        <w:rPr>
          <w:rFonts w:ascii="Arial" w:hAnsi="Arial" w:cs="Arial"/>
          <w:sz w:val="24"/>
          <w:szCs w:val="24"/>
        </w:rPr>
        <w:t>1.000,00 zł,</w:t>
      </w:r>
    </w:p>
    <w:p w:rsidR="007E3DFF" w:rsidRDefault="009819F0" w:rsidP="00F96DD7">
      <w:pPr>
        <w:spacing w:after="0" w:line="276" w:lineRule="auto"/>
        <w:ind w:left="284" w:hanging="284"/>
        <w:jc w:val="both"/>
        <w:rPr>
          <w:rFonts w:ascii="Arial" w:hAnsi="Arial" w:cs="Arial"/>
          <w:sz w:val="24"/>
          <w:szCs w:val="24"/>
        </w:rPr>
      </w:pPr>
      <w:r w:rsidRPr="009819F0">
        <w:rPr>
          <w:rFonts w:ascii="Arial" w:hAnsi="Arial" w:cs="Arial"/>
          <w:sz w:val="24"/>
          <w:szCs w:val="24"/>
        </w:rPr>
        <w:t xml:space="preserve"> </w:t>
      </w:r>
      <w:r w:rsidR="002536F2">
        <w:rPr>
          <w:rFonts w:ascii="Arial" w:hAnsi="Arial" w:cs="Arial"/>
          <w:sz w:val="24"/>
          <w:szCs w:val="24"/>
        </w:rPr>
        <w:t xml:space="preserve">    2) w 2025 roku do kwoty </w:t>
      </w:r>
      <w:r w:rsidRPr="009819F0">
        <w:rPr>
          <w:rFonts w:ascii="Arial" w:hAnsi="Arial" w:cs="Arial"/>
          <w:sz w:val="24"/>
          <w:szCs w:val="24"/>
        </w:rPr>
        <w:t>200,00 zł.</w:t>
      </w:r>
    </w:p>
    <w:p w:rsidR="009819F0" w:rsidRDefault="009819F0" w:rsidP="009819F0">
      <w:pPr>
        <w:spacing w:after="0" w:line="360" w:lineRule="auto"/>
        <w:ind w:left="284" w:hanging="284"/>
        <w:jc w:val="both"/>
        <w:rPr>
          <w:rFonts w:ascii="Arial" w:hAnsi="Arial" w:cs="Arial"/>
          <w:sz w:val="24"/>
          <w:szCs w:val="24"/>
        </w:rPr>
      </w:pPr>
    </w:p>
    <w:p w:rsidR="009819F0" w:rsidRPr="009819F0" w:rsidRDefault="009819F0" w:rsidP="007E7FF3">
      <w:pPr>
        <w:spacing w:line="276" w:lineRule="auto"/>
        <w:jc w:val="both"/>
        <w:rPr>
          <w:rFonts w:ascii="Arial" w:hAnsi="Arial" w:cs="Arial"/>
          <w:sz w:val="24"/>
          <w:szCs w:val="24"/>
        </w:rPr>
      </w:pPr>
      <w:r w:rsidRPr="009819F0">
        <w:rPr>
          <w:rFonts w:ascii="Arial" w:hAnsi="Arial" w:cs="Arial"/>
          <w:sz w:val="24"/>
          <w:szCs w:val="24"/>
        </w:rPr>
        <w:t>Autopoprawka do projektu uchwały Rady Miejskiej w Stalowej Woli</w:t>
      </w:r>
      <w:r w:rsidR="007E7FF3">
        <w:rPr>
          <w:rFonts w:ascii="Arial" w:hAnsi="Arial" w:cs="Arial"/>
          <w:sz w:val="24"/>
          <w:szCs w:val="24"/>
        </w:rPr>
        <w:t xml:space="preserve"> </w:t>
      </w:r>
      <w:r w:rsidRPr="009819F0">
        <w:rPr>
          <w:rFonts w:ascii="Arial" w:hAnsi="Arial" w:cs="Arial"/>
          <w:sz w:val="24"/>
          <w:szCs w:val="24"/>
        </w:rPr>
        <w:t>na sesję w dniu 15 lutego 2023 roku</w:t>
      </w:r>
      <w:r w:rsidR="007E7FF3">
        <w:rPr>
          <w:rFonts w:ascii="Arial" w:hAnsi="Arial" w:cs="Arial"/>
          <w:sz w:val="24"/>
          <w:szCs w:val="24"/>
        </w:rPr>
        <w:t xml:space="preserve"> w sprawie zmian </w:t>
      </w:r>
      <w:r w:rsidRPr="009819F0">
        <w:rPr>
          <w:rFonts w:ascii="Arial" w:hAnsi="Arial" w:cs="Arial"/>
          <w:sz w:val="24"/>
          <w:szCs w:val="24"/>
        </w:rPr>
        <w:t>zakresu wykonywania przedsięwzięć</w:t>
      </w:r>
      <w:r w:rsidR="007E7FF3">
        <w:rPr>
          <w:rFonts w:ascii="Arial" w:hAnsi="Arial" w:cs="Arial"/>
          <w:sz w:val="24"/>
          <w:szCs w:val="24"/>
        </w:rPr>
        <w:t xml:space="preserve"> </w:t>
      </w:r>
      <w:r w:rsidRPr="009819F0">
        <w:rPr>
          <w:rFonts w:ascii="Arial" w:hAnsi="Arial" w:cs="Arial"/>
          <w:sz w:val="24"/>
          <w:szCs w:val="24"/>
        </w:rPr>
        <w:t xml:space="preserve">i zmian </w:t>
      </w:r>
      <w:r w:rsidR="007E7FF3">
        <w:rPr>
          <w:rFonts w:ascii="Arial" w:hAnsi="Arial" w:cs="Arial"/>
          <w:sz w:val="24"/>
          <w:szCs w:val="24"/>
        </w:rPr>
        <w:br/>
      </w:r>
      <w:r w:rsidRPr="009819F0">
        <w:rPr>
          <w:rFonts w:ascii="Arial" w:hAnsi="Arial" w:cs="Arial"/>
          <w:sz w:val="24"/>
          <w:szCs w:val="24"/>
        </w:rPr>
        <w:t>w Wieloletniej Prognozie Finansowej Miasta Stalowej Woli</w:t>
      </w:r>
      <w:r w:rsidR="007E7FF3">
        <w:rPr>
          <w:rFonts w:ascii="Arial" w:hAnsi="Arial" w:cs="Arial"/>
          <w:sz w:val="24"/>
          <w:szCs w:val="24"/>
        </w:rPr>
        <w:t xml:space="preserve">. </w:t>
      </w:r>
    </w:p>
    <w:p w:rsidR="009819F0" w:rsidRPr="009819F0" w:rsidRDefault="009819F0" w:rsidP="009819F0">
      <w:pPr>
        <w:rPr>
          <w:rFonts w:ascii="Arial" w:hAnsi="Arial" w:cs="Arial"/>
          <w:b/>
          <w:sz w:val="24"/>
          <w:szCs w:val="24"/>
        </w:rPr>
      </w:pPr>
    </w:p>
    <w:p w:rsidR="009819F0" w:rsidRPr="009819F0" w:rsidRDefault="009819F0" w:rsidP="007E7FF3">
      <w:pPr>
        <w:spacing w:line="276" w:lineRule="auto"/>
        <w:jc w:val="both"/>
        <w:rPr>
          <w:rFonts w:ascii="Arial" w:hAnsi="Arial" w:cs="Arial"/>
          <w:sz w:val="24"/>
          <w:szCs w:val="24"/>
        </w:rPr>
      </w:pPr>
      <w:r w:rsidRPr="009819F0">
        <w:rPr>
          <w:rFonts w:ascii="Arial" w:hAnsi="Arial" w:cs="Arial"/>
          <w:sz w:val="24"/>
          <w:szCs w:val="24"/>
        </w:rPr>
        <w:t>W związku ze zmianami wprowadzonymi Zarządzeniem Prezyde</w:t>
      </w:r>
      <w:r>
        <w:rPr>
          <w:rFonts w:ascii="Arial" w:hAnsi="Arial" w:cs="Arial"/>
          <w:sz w:val="24"/>
          <w:szCs w:val="24"/>
        </w:rPr>
        <w:t xml:space="preserve">nta Miasta Stalowej Woli oraz </w:t>
      </w:r>
      <w:r w:rsidRPr="009819F0">
        <w:rPr>
          <w:rFonts w:ascii="Arial" w:hAnsi="Arial" w:cs="Arial"/>
          <w:sz w:val="24"/>
          <w:szCs w:val="24"/>
        </w:rPr>
        <w:t>autopoprawką do projektu uchwały w sprawie zmian w budżecie miasta na 2023 rok oraz zmieniającej uchwałę budżetową Miasta Stalowej Woli na 2023 rok treść projektu uchwały</w:t>
      </w:r>
      <w:r w:rsidRPr="009819F0">
        <w:rPr>
          <w:rFonts w:ascii="Arial" w:hAnsi="Arial" w:cs="Arial"/>
          <w:b/>
          <w:sz w:val="24"/>
          <w:szCs w:val="24"/>
        </w:rPr>
        <w:t xml:space="preserve"> </w:t>
      </w:r>
      <w:r w:rsidRPr="009819F0">
        <w:rPr>
          <w:rFonts w:ascii="Arial" w:hAnsi="Arial" w:cs="Arial"/>
          <w:sz w:val="24"/>
          <w:szCs w:val="24"/>
        </w:rPr>
        <w:t>oraz</w:t>
      </w:r>
      <w:r w:rsidRPr="009819F0">
        <w:rPr>
          <w:rFonts w:ascii="Arial" w:hAnsi="Arial" w:cs="Arial"/>
          <w:b/>
          <w:sz w:val="24"/>
          <w:szCs w:val="24"/>
        </w:rPr>
        <w:t xml:space="preserve"> </w:t>
      </w:r>
      <w:r w:rsidRPr="009819F0">
        <w:rPr>
          <w:rFonts w:ascii="Arial" w:hAnsi="Arial" w:cs="Arial"/>
          <w:sz w:val="24"/>
          <w:szCs w:val="24"/>
        </w:rPr>
        <w:t>Załączniki Nr 1 i 3 otrzymują brzmienie jak uchwała oraz Załączniki Nr 1 i 3 do niniejszej autopoprawki.</w:t>
      </w:r>
    </w:p>
    <w:p w:rsidR="009819F0" w:rsidRPr="009819F0" w:rsidRDefault="009819F0" w:rsidP="009819F0">
      <w:pPr>
        <w:spacing w:after="0" w:line="360" w:lineRule="auto"/>
        <w:ind w:left="284" w:hanging="284"/>
        <w:jc w:val="both"/>
        <w:rPr>
          <w:rFonts w:ascii="Arial" w:hAnsi="Arial" w:cs="Arial"/>
          <w:b/>
          <w:sz w:val="24"/>
          <w:szCs w:val="24"/>
        </w:rPr>
      </w:pPr>
    </w:p>
    <w:p w:rsidR="00495622" w:rsidRDefault="00495622">
      <w:pPr>
        <w:rPr>
          <w:rFonts w:ascii="Arial" w:hAnsi="Arial" w:cs="Arial"/>
          <w:sz w:val="24"/>
          <w:szCs w:val="24"/>
        </w:rPr>
      </w:pPr>
      <w:r>
        <w:rPr>
          <w:rFonts w:ascii="Arial" w:hAnsi="Arial" w:cs="Arial"/>
          <w:sz w:val="24"/>
          <w:szCs w:val="24"/>
        </w:rPr>
        <w:t xml:space="preserve">Komisja Budżetu i Finansów pozytywnie zaopiniowała projekt uchwały. </w:t>
      </w:r>
    </w:p>
    <w:p w:rsidR="00EB4A66" w:rsidRDefault="00495622">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691846" w:rsidRDefault="00691846">
      <w:pPr>
        <w:rPr>
          <w:rFonts w:ascii="Arial" w:hAnsi="Arial" w:cs="Arial"/>
          <w:sz w:val="24"/>
          <w:szCs w:val="24"/>
        </w:rPr>
      </w:pPr>
    </w:p>
    <w:p w:rsidR="00691846" w:rsidRPr="00691846" w:rsidRDefault="00691846" w:rsidP="00691846">
      <w:pPr>
        <w:pStyle w:val="Nagwek2"/>
        <w:rPr>
          <w:rFonts w:ascii="Arial" w:eastAsia="Times New Roman" w:hAnsi="Arial" w:cs="Arial"/>
          <w:sz w:val="24"/>
          <w:szCs w:val="24"/>
        </w:rPr>
      </w:pPr>
      <w:r w:rsidRPr="00691846">
        <w:rPr>
          <w:rFonts w:ascii="Arial" w:eastAsia="Times New Roman" w:hAnsi="Arial" w:cs="Arial"/>
          <w:sz w:val="24"/>
          <w:szCs w:val="24"/>
          <w:u w:val="single"/>
        </w:rPr>
        <w:t>Głosowano w sprawie:</w:t>
      </w:r>
      <w:r w:rsidRPr="00691846">
        <w:rPr>
          <w:rFonts w:ascii="Arial" w:eastAsia="Times New Roman" w:hAnsi="Arial" w:cs="Arial"/>
          <w:sz w:val="24"/>
          <w:szCs w:val="24"/>
        </w:rPr>
        <w:t xml:space="preserve"> </w:t>
      </w:r>
      <w:r>
        <w:rPr>
          <w:rFonts w:ascii="Arial" w:eastAsia="Times New Roman" w:hAnsi="Arial" w:cs="Arial"/>
          <w:sz w:val="24"/>
          <w:szCs w:val="24"/>
        </w:rPr>
        <w:br/>
      </w:r>
      <w:r w:rsidRPr="00691846">
        <w:rPr>
          <w:rFonts w:ascii="Arial" w:eastAsia="Times New Roman" w:hAnsi="Arial" w:cs="Arial"/>
          <w:b w:val="0"/>
          <w:sz w:val="24"/>
          <w:szCs w:val="24"/>
        </w:rPr>
        <w:t>Projekt</w:t>
      </w:r>
      <w:r>
        <w:rPr>
          <w:rFonts w:ascii="Arial" w:eastAsia="Times New Roman" w:hAnsi="Arial" w:cs="Arial"/>
          <w:b w:val="0"/>
          <w:sz w:val="24"/>
          <w:szCs w:val="24"/>
        </w:rPr>
        <w:t>u</w:t>
      </w:r>
      <w:r w:rsidRPr="00691846">
        <w:rPr>
          <w:rFonts w:ascii="Arial" w:eastAsia="Times New Roman" w:hAnsi="Arial" w:cs="Arial"/>
          <w:b w:val="0"/>
          <w:sz w:val="24"/>
          <w:szCs w:val="24"/>
        </w:rPr>
        <w:t xml:space="preserve"> uchwały w sprawie zmian w Wieloletniej Prognozie </w:t>
      </w:r>
      <w:r>
        <w:rPr>
          <w:rFonts w:ascii="Arial" w:eastAsia="Times New Roman" w:hAnsi="Arial" w:cs="Arial"/>
          <w:b w:val="0"/>
          <w:sz w:val="24"/>
          <w:szCs w:val="24"/>
        </w:rPr>
        <w:t xml:space="preserve">Finansowej Miasta Stalowej Woli wraz z autopoprawką. </w:t>
      </w:r>
    </w:p>
    <w:p w:rsidR="003A5ED2" w:rsidRDefault="007E7FF3" w:rsidP="00691846">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691846" w:rsidRPr="00691846">
        <w:rPr>
          <w:rFonts w:ascii="Arial" w:eastAsia="Times New Roman" w:hAnsi="Arial" w:cs="Arial"/>
          <w:sz w:val="24"/>
          <w:szCs w:val="24"/>
        </w:rPr>
        <w:t>ZA: 15, PRZECIW: 3, WSTRZYMUJĘ SIĘ: 4, BRAK GŁOSU: 0, NIEOBECNI: 1</w:t>
      </w:r>
      <w:r w:rsidR="00691846" w:rsidRPr="00691846">
        <w:rPr>
          <w:rFonts w:ascii="Arial" w:eastAsia="Times New Roman" w:hAnsi="Arial" w:cs="Arial"/>
          <w:sz w:val="24"/>
          <w:szCs w:val="24"/>
        </w:rPr>
        <w:br/>
      </w:r>
      <w:r w:rsidR="00691846" w:rsidRPr="00691846">
        <w:rPr>
          <w:rFonts w:ascii="Arial" w:eastAsia="Times New Roman" w:hAnsi="Arial" w:cs="Arial"/>
          <w:sz w:val="24"/>
          <w:szCs w:val="24"/>
        </w:rPr>
        <w:br/>
      </w:r>
      <w:r w:rsidR="00691846" w:rsidRPr="00691846">
        <w:rPr>
          <w:rFonts w:ascii="Arial" w:eastAsia="Times New Roman" w:hAnsi="Arial" w:cs="Arial"/>
          <w:b/>
          <w:sz w:val="24"/>
          <w:szCs w:val="24"/>
          <w:u w:val="single"/>
        </w:rPr>
        <w:t>Wyniki imienne:</w:t>
      </w:r>
      <w:r w:rsidR="00691846" w:rsidRPr="00691846">
        <w:rPr>
          <w:rFonts w:ascii="Arial" w:eastAsia="Times New Roman" w:hAnsi="Arial" w:cs="Arial"/>
          <w:sz w:val="24"/>
          <w:szCs w:val="24"/>
        </w:rPr>
        <w:br/>
        <w:t>ZA (15)</w:t>
      </w:r>
      <w:r w:rsidR="00691846" w:rsidRPr="00691846">
        <w:rPr>
          <w:rFonts w:ascii="Arial" w:eastAsia="Times New Roman" w:hAnsi="Arial" w:cs="Arial"/>
          <w:sz w:val="24"/>
          <w:szCs w:val="24"/>
        </w:rPr>
        <w:br/>
        <w:t xml:space="preserve">Jerzy Augustyn, Mariusz Bajek, Maria Chojnacka, Łukasz </w:t>
      </w:r>
      <w:proofErr w:type="spellStart"/>
      <w:r w:rsidR="00691846" w:rsidRPr="00691846">
        <w:rPr>
          <w:rFonts w:ascii="Arial" w:eastAsia="Times New Roman" w:hAnsi="Arial" w:cs="Arial"/>
          <w:sz w:val="24"/>
          <w:szCs w:val="24"/>
        </w:rPr>
        <w:t>Durek</w:t>
      </w:r>
      <w:proofErr w:type="spellEnd"/>
      <w:r w:rsidR="00691846" w:rsidRPr="00691846">
        <w:rPr>
          <w:rFonts w:ascii="Arial" w:eastAsia="Times New Roman" w:hAnsi="Arial" w:cs="Arial"/>
          <w:sz w:val="24"/>
          <w:szCs w:val="24"/>
        </w:rPr>
        <w:t xml:space="preserve">, Ilona Kaczmarek, Andrzej Kochan, Agata </w:t>
      </w:r>
      <w:proofErr w:type="spellStart"/>
      <w:r w:rsidR="00691846" w:rsidRPr="00691846">
        <w:rPr>
          <w:rFonts w:ascii="Arial" w:eastAsia="Times New Roman" w:hAnsi="Arial" w:cs="Arial"/>
          <w:sz w:val="24"/>
          <w:szCs w:val="24"/>
        </w:rPr>
        <w:t>Krzek</w:t>
      </w:r>
      <w:proofErr w:type="spellEnd"/>
      <w:r w:rsidR="00691846" w:rsidRPr="00691846">
        <w:rPr>
          <w:rFonts w:ascii="Arial" w:eastAsia="Times New Roman" w:hAnsi="Arial" w:cs="Arial"/>
          <w:sz w:val="24"/>
          <w:szCs w:val="24"/>
        </w:rPr>
        <w:t xml:space="preserve">, Elżbieta Kulpa, Paweł Madej, Lucjan Małek, Karolina Paleń, Piotr Rut, Jan </w:t>
      </w:r>
      <w:proofErr w:type="spellStart"/>
      <w:r w:rsidR="00691846" w:rsidRPr="00691846">
        <w:rPr>
          <w:rFonts w:ascii="Arial" w:eastAsia="Times New Roman" w:hAnsi="Arial" w:cs="Arial"/>
          <w:sz w:val="24"/>
          <w:szCs w:val="24"/>
        </w:rPr>
        <w:t>Sibiga</w:t>
      </w:r>
      <w:proofErr w:type="spellEnd"/>
      <w:r w:rsidR="00691846" w:rsidRPr="00691846">
        <w:rPr>
          <w:rFonts w:ascii="Arial" w:eastAsia="Times New Roman" w:hAnsi="Arial" w:cs="Arial"/>
          <w:sz w:val="24"/>
          <w:szCs w:val="24"/>
        </w:rPr>
        <w:t>, Stanisław Sobieraj, Franciszek Zaborowski</w:t>
      </w:r>
      <w:r w:rsidR="00691846" w:rsidRPr="00691846">
        <w:rPr>
          <w:rFonts w:ascii="Arial" w:eastAsia="Times New Roman" w:hAnsi="Arial" w:cs="Arial"/>
          <w:sz w:val="24"/>
          <w:szCs w:val="24"/>
        </w:rPr>
        <w:br/>
      </w:r>
      <w:r w:rsidR="00691846" w:rsidRPr="00691846">
        <w:rPr>
          <w:rFonts w:ascii="Arial" w:eastAsia="Times New Roman" w:hAnsi="Arial" w:cs="Arial"/>
          <w:sz w:val="24"/>
          <w:szCs w:val="24"/>
        </w:rPr>
        <w:br/>
        <w:t>PRZECIW (3)</w:t>
      </w:r>
      <w:r w:rsidR="00691846" w:rsidRPr="00691846">
        <w:rPr>
          <w:rFonts w:ascii="Arial" w:eastAsia="Times New Roman" w:hAnsi="Arial" w:cs="Arial"/>
          <w:sz w:val="24"/>
          <w:szCs w:val="24"/>
        </w:rPr>
        <w:br/>
        <w:t>Renata Butryn, Damian Marczak, Andrzej Szymonik</w:t>
      </w:r>
      <w:r w:rsidR="00691846" w:rsidRPr="00691846">
        <w:rPr>
          <w:rFonts w:ascii="Arial" w:eastAsia="Times New Roman" w:hAnsi="Arial" w:cs="Arial"/>
          <w:sz w:val="24"/>
          <w:szCs w:val="24"/>
        </w:rPr>
        <w:br/>
      </w:r>
      <w:r w:rsidR="00691846" w:rsidRPr="00691846">
        <w:rPr>
          <w:rFonts w:ascii="Arial" w:eastAsia="Times New Roman" w:hAnsi="Arial" w:cs="Arial"/>
          <w:sz w:val="24"/>
          <w:szCs w:val="24"/>
        </w:rPr>
        <w:br/>
        <w:t>WSTRZYMUJĘ SIĘ (4)</w:t>
      </w:r>
      <w:r w:rsidR="00691846" w:rsidRPr="00691846">
        <w:rPr>
          <w:rFonts w:ascii="Arial" w:eastAsia="Times New Roman" w:hAnsi="Arial" w:cs="Arial"/>
          <w:sz w:val="24"/>
          <w:szCs w:val="24"/>
        </w:rPr>
        <w:br/>
        <w:t>Leszek Brzeziński, Joanna Grobel-Proszowska, Dariusz Przytuła, Łukasz Warchoł</w:t>
      </w:r>
      <w:r w:rsidR="00691846" w:rsidRPr="00691846">
        <w:rPr>
          <w:rFonts w:ascii="Arial" w:eastAsia="Times New Roman" w:hAnsi="Arial" w:cs="Arial"/>
          <w:sz w:val="24"/>
          <w:szCs w:val="24"/>
        </w:rPr>
        <w:br/>
      </w:r>
      <w:r w:rsidR="00691846" w:rsidRPr="00691846">
        <w:rPr>
          <w:rFonts w:ascii="Arial" w:eastAsia="Times New Roman" w:hAnsi="Arial" w:cs="Arial"/>
          <w:sz w:val="24"/>
          <w:szCs w:val="24"/>
        </w:rPr>
        <w:br/>
        <w:t>NIEOBECNI (1)</w:t>
      </w:r>
      <w:r w:rsidR="00691846" w:rsidRPr="00691846">
        <w:rPr>
          <w:rFonts w:ascii="Arial" w:eastAsia="Times New Roman" w:hAnsi="Arial" w:cs="Arial"/>
          <w:sz w:val="24"/>
          <w:szCs w:val="24"/>
        </w:rPr>
        <w:br/>
        <w:t xml:space="preserve">Paulina </w:t>
      </w:r>
      <w:proofErr w:type="spellStart"/>
      <w:r w:rsidR="00691846" w:rsidRPr="00691846">
        <w:rPr>
          <w:rFonts w:ascii="Arial" w:eastAsia="Times New Roman" w:hAnsi="Arial" w:cs="Arial"/>
          <w:sz w:val="24"/>
          <w:szCs w:val="24"/>
        </w:rPr>
        <w:t>Miśko</w:t>
      </w:r>
      <w:proofErr w:type="spellEnd"/>
    </w:p>
    <w:p w:rsidR="003A5ED2" w:rsidRPr="00FC2372" w:rsidRDefault="003A5ED2" w:rsidP="003A5ED2">
      <w:pPr>
        <w:tabs>
          <w:tab w:val="left" w:pos="567"/>
        </w:tabs>
        <w:rPr>
          <w:rFonts w:ascii="Arial" w:hAnsi="Arial" w:cs="Arial"/>
          <w:sz w:val="24"/>
          <w:szCs w:val="24"/>
        </w:rPr>
      </w:pPr>
      <w:r>
        <w:rPr>
          <w:rFonts w:ascii="Arial" w:hAnsi="Arial" w:cs="Arial"/>
          <w:sz w:val="24"/>
          <w:szCs w:val="24"/>
        </w:rPr>
        <w:t>Rada Miejska przy 15</w:t>
      </w:r>
      <w:r w:rsidRPr="00FC2372">
        <w:rPr>
          <w:rFonts w:ascii="Arial" w:hAnsi="Arial" w:cs="Arial"/>
          <w:sz w:val="24"/>
          <w:szCs w:val="24"/>
        </w:rPr>
        <w:t xml:space="preserve"> głosach za</w:t>
      </w:r>
      <w:r>
        <w:rPr>
          <w:rFonts w:ascii="Arial" w:hAnsi="Arial" w:cs="Arial"/>
          <w:sz w:val="24"/>
          <w:szCs w:val="24"/>
        </w:rPr>
        <w:t>, 3 głosach przeciw i 4 głosach wstrzymujących się podjęła</w:t>
      </w:r>
    </w:p>
    <w:p w:rsidR="003A5ED2" w:rsidRPr="00FC2372" w:rsidRDefault="003A5ED2" w:rsidP="003A5ED2">
      <w:pPr>
        <w:tabs>
          <w:tab w:val="left" w:pos="567"/>
        </w:tabs>
        <w:jc w:val="both"/>
        <w:rPr>
          <w:rFonts w:ascii="Arial" w:hAnsi="Arial" w:cs="Arial"/>
          <w:color w:val="000000"/>
          <w:sz w:val="24"/>
          <w:szCs w:val="24"/>
        </w:rPr>
      </w:pPr>
    </w:p>
    <w:p w:rsidR="003A5ED2" w:rsidRPr="00FC2372" w:rsidRDefault="003A5ED2" w:rsidP="003A5ED2">
      <w:pPr>
        <w:jc w:val="center"/>
        <w:rPr>
          <w:rFonts w:ascii="Arial" w:hAnsi="Arial" w:cs="Arial"/>
          <w:b/>
          <w:i/>
          <w:sz w:val="24"/>
          <w:szCs w:val="24"/>
        </w:rPr>
      </w:pPr>
      <w:r>
        <w:rPr>
          <w:rFonts w:ascii="Arial" w:hAnsi="Arial" w:cs="Arial"/>
          <w:b/>
          <w:i/>
          <w:sz w:val="24"/>
          <w:szCs w:val="24"/>
        </w:rPr>
        <w:t>U c h w a ł ę  Nr LXI/785/2023</w:t>
      </w:r>
    </w:p>
    <w:p w:rsidR="003A5ED2" w:rsidRPr="00AB754D" w:rsidRDefault="003A5ED2" w:rsidP="003A5ED2">
      <w:pPr>
        <w:jc w:val="center"/>
        <w:rPr>
          <w:rFonts w:ascii="Arial" w:hAnsi="Arial" w:cs="Arial"/>
          <w:b/>
          <w:i/>
        </w:rPr>
      </w:pPr>
    </w:p>
    <w:p w:rsidR="003A5ED2" w:rsidRPr="003A5ED2" w:rsidRDefault="003A5ED2" w:rsidP="003A5ED2">
      <w:pPr>
        <w:pStyle w:val="Nagwek2"/>
        <w:rPr>
          <w:rFonts w:ascii="Arial" w:hAnsi="Arial" w:cs="Arial"/>
          <w:color w:val="201F1E"/>
          <w:sz w:val="24"/>
          <w:szCs w:val="24"/>
        </w:rPr>
      </w:pPr>
      <w:r w:rsidRPr="00B04B8F">
        <w:rPr>
          <w:rFonts w:ascii="Arial" w:hAnsi="Arial" w:cs="Arial"/>
          <w:b w:val="0"/>
          <w:sz w:val="24"/>
          <w:szCs w:val="24"/>
        </w:rPr>
        <w:t>w sprawie</w:t>
      </w:r>
      <w:r>
        <w:rPr>
          <w:rFonts w:ascii="Arial" w:hAnsi="Arial" w:cs="Arial"/>
          <w:sz w:val="24"/>
          <w:szCs w:val="24"/>
        </w:rPr>
        <w:t xml:space="preserve"> </w:t>
      </w:r>
      <w:r w:rsidRPr="003A5ED2">
        <w:rPr>
          <w:rFonts w:ascii="Arial" w:hAnsi="Arial" w:cs="Arial"/>
          <w:b w:val="0"/>
          <w:color w:val="201F1E"/>
          <w:sz w:val="24"/>
          <w:szCs w:val="24"/>
        </w:rPr>
        <w:t>zmian w Wieloletniej Prognozie Finansowej Miasta Stalowej Woli.</w:t>
      </w:r>
      <w:r w:rsidRPr="008E2DB4">
        <w:rPr>
          <w:rFonts w:ascii="Arial" w:hAnsi="Arial" w:cs="Arial"/>
          <w:sz w:val="24"/>
          <w:szCs w:val="24"/>
        </w:rPr>
        <w:t xml:space="preserve"> </w:t>
      </w:r>
    </w:p>
    <w:p w:rsidR="00451C14" w:rsidRDefault="00451C14" w:rsidP="000A2D07">
      <w:pPr>
        <w:jc w:val="center"/>
        <w:rPr>
          <w:rFonts w:ascii="Arial" w:hAnsi="Arial" w:cs="Arial"/>
          <w:b/>
          <w:sz w:val="24"/>
          <w:szCs w:val="24"/>
        </w:rPr>
      </w:pPr>
    </w:p>
    <w:p w:rsidR="000A2D07" w:rsidRDefault="000A2D07" w:rsidP="000A2D07">
      <w:pPr>
        <w:jc w:val="center"/>
        <w:rPr>
          <w:rFonts w:ascii="Arial" w:hAnsi="Arial" w:cs="Arial"/>
          <w:b/>
          <w:sz w:val="24"/>
          <w:szCs w:val="24"/>
        </w:rPr>
      </w:pPr>
      <w:r w:rsidRPr="0009466C">
        <w:rPr>
          <w:rFonts w:ascii="Arial" w:hAnsi="Arial" w:cs="Arial"/>
          <w:b/>
          <w:sz w:val="24"/>
          <w:szCs w:val="24"/>
        </w:rPr>
        <w:lastRenderedPageBreak/>
        <w:t>Ad. 5</w:t>
      </w:r>
    </w:p>
    <w:p w:rsidR="000A2D07" w:rsidRPr="008E2DB4" w:rsidRDefault="000A2D07" w:rsidP="000A2D07">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sz w:val="24"/>
          <w:szCs w:val="24"/>
          <w:lang w:eastAsia="pl-PL"/>
        </w:rPr>
        <w:t>Projekt uchwały w sprawie wyrażenia zgody na nabycie nieruchomości gruntowej ( dot. działek nr 522/6, nr 522/7).</w:t>
      </w:r>
    </w:p>
    <w:p w:rsidR="000A2D07" w:rsidRDefault="000A2D07" w:rsidP="000A2D07">
      <w:pPr>
        <w:spacing w:line="276" w:lineRule="auto"/>
        <w:jc w:val="both"/>
        <w:rPr>
          <w:rFonts w:ascii="Arial" w:hAnsi="Arial" w:cs="Arial"/>
          <w:sz w:val="24"/>
          <w:szCs w:val="24"/>
        </w:rPr>
      </w:pPr>
    </w:p>
    <w:p w:rsidR="000A2D07" w:rsidRPr="000A2D07" w:rsidRDefault="000A2D07" w:rsidP="000A2D07">
      <w:pPr>
        <w:spacing w:line="276" w:lineRule="auto"/>
        <w:jc w:val="both"/>
        <w:rPr>
          <w:rFonts w:ascii="Arial" w:hAnsi="Arial" w:cs="Arial"/>
          <w:sz w:val="24"/>
          <w:szCs w:val="24"/>
        </w:rPr>
      </w:pPr>
      <w:r w:rsidRPr="000A2D07">
        <w:rPr>
          <w:rFonts w:ascii="Arial" w:hAnsi="Arial" w:cs="Arial"/>
          <w:sz w:val="24"/>
          <w:szCs w:val="24"/>
        </w:rPr>
        <w:t xml:space="preserve">Działki położone są w województwie lubelskim, powiat bialskim, Gmina Piszczac, obręb 0011, </w:t>
      </w:r>
      <w:proofErr w:type="spellStart"/>
      <w:r w:rsidRPr="000A2D07">
        <w:rPr>
          <w:rFonts w:ascii="Arial" w:hAnsi="Arial" w:cs="Arial"/>
          <w:sz w:val="24"/>
          <w:szCs w:val="24"/>
        </w:rPr>
        <w:t>Połoski</w:t>
      </w:r>
      <w:proofErr w:type="spellEnd"/>
      <w:r w:rsidRPr="000A2D07">
        <w:rPr>
          <w:rFonts w:ascii="Arial" w:hAnsi="Arial" w:cs="Arial"/>
          <w:sz w:val="24"/>
          <w:szCs w:val="24"/>
        </w:rPr>
        <w:t>: nr 522/6 o pow. 10,5123 ha i nr 522/7 o pow. 5,0864  ha.</w:t>
      </w:r>
    </w:p>
    <w:p w:rsidR="000A2D07" w:rsidRPr="000A2D07" w:rsidRDefault="000A2D07" w:rsidP="000A2D07">
      <w:pPr>
        <w:spacing w:line="276" w:lineRule="auto"/>
        <w:jc w:val="both"/>
        <w:rPr>
          <w:rFonts w:ascii="Arial" w:hAnsi="Arial" w:cs="Arial"/>
          <w:sz w:val="24"/>
          <w:szCs w:val="24"/>
        </w:rPr>
      </w:pPr>
      <w:r w:rsidRPr="000A2D07">
        <w:rPr>
          <w:rFonts w:ascii="Arial" w:hAnsi="Arial" w:cs="Arial"/>
          <w:sz w:val="24"/>
          <w:szCs w:val="24"/>
        </w:rPr>
        <w:t>Ww. działki stanowią własność osoby fizycznej, która złożyła ofertę sprzedaży tych nieruchomości gruntowych.</w:t>
      </w:r>
    </w:p>
    <w:p w:rsidR="000A2D07" w:rsidRPr="000A2D07" w:rsidRDefault="000A2D07" w:rsidP="000A2D07">
      <w:pPr>
        <w:spacing w:line="276" w:lineRule="auto"/>
        <w:jc w:val="both"/>
        <w:rPr>
          <w:rFonts w:ascii="Arial" w:hAnsi="Arial" w:cs="Arial"/>
          <w:bCs/>
          <w:sz w:val="24"/>
          <w:szCs w:val="24"/>
        </w:rPr>
      </w:pPr>
      <w:r w:rsidRPr="000A2D07">
        <w:rPr>
          <w:rFonts w:ascii="Arial" w:hAnsi="Arial" w:cs="Arial"/>
          <w:bCs/>
          <w:sz w:val="24"/>
          <w:szCs w:val="24"/>
        </w:rPr>
        <w:t xml:space="preserve">Gmina Stalowa Wola zamierza nabyć w/w działkę </w:t>
      </w:r>
      <w:r w:rsidRPr="000A2D07">
        <w:rPr>
          <w:rFonts w:ascii="Arial" w:eastAsiaTheme="majorEastAsia" w:hAnsi="Arial" w:cs="Arial"/>
          <w:sz w:val="24"/>
          <w:szCs w:val="24"/>
        </w:rPr>
        <w:t xml:space="preserve">w związku z możliwością </w:t>
      </w:r>
      <w:r w:rsidRPr="000A2D07">
        <w:rPr>
          <w:rFonts w:ascii="Arial" w:hAnsi="Arial" w:cs="Arial"/>
          <w:sz w:val="24"/>
          <w:szCs w:val="24"/>
        </w:rPr>
        <w:t xml:space="preserve">utworzenia Strategicznego Parku Inwestycyjnego. </w:t>
      </w:r>
    </w:p>
    <w:p w:rsidR="000A2D07" w:rsidRPr="000A2D07" w:rsidRDefault="000A2D07" w:rsidP="000A2D07">
      <w:pPr>
        <w:widowControl w:val="0"/>
        <w:spacing w:line="276" w:lineRule="auto"/>
        <w:jc w:val="both"/>
        <w:textAlignment w:val="baseline"/>
        <w:rPr>
          <w:rFonts w:ascii="Arial" w:hAnsi="Arial" w:cs="Arial"/>
          <w:sz w:val="24"/>
          <w:szCs w:val="24"/>
        </w:rPr>
      </w:pPr>
      <w:r w:rsidRPr="000A2D07">
        <w:rPr>
          <w:rFonts w:ascii="Arial" w:hAnsi="Arial" w:cs="Arial"/>
          <w:sz w:val="24"/>
          <w:szCs w:val="24"/>
        </w:rPr>
        <w:t>Będzie on obejmował tereny będące obecnie własnością Skarbu Państwa w zarządzie Lasów Państwowych - Nadleśnictwa Rozwadów, a znajdujące się na teren</w:t>
      </w:r>
      <w:r>
        <w:rPr>
          <w:rFonts w:ascii="Arial" w:hAnsi="Arial" w:cs="Arial"/>
          <w:sz w:val="24"/>
          <w:szCs w:val="24"/>
        </w:rPr>
        <w:t xml:space="preserve">ie naszej Gminy, </w:t>
      </w:r>
      <w:r w:rsidRPr="000A2D07">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0A2D07" w:rsidRPr="000A2D07" w:rsidRDefault="000A2D07" w:rsidP="000A2D07">
      <w:pPr>
        <w:widowControl w:val="0"/>
        <w:spacing w:line="276" w:lineRule="auto"/>
        <w:jc w:val="both"/>
        <w:textAlignment w:val="baseline"/>
        <w:rPr>
          <w:rFonts w:ascii="Arial" w:hAnsi="Arial" w:cs="Arial"/>
          <w:sz w:val="24"/>
          <w:szCs w:val="24"/>
        </w:rPr>
      </w:pPr>
      <w:r w:rsidRPr="000A2D07">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0A2D07" w:rsidRPr="000A2D07" w:rsidRDefault="000A2D07" w:rsidP="000A2D07">
      <w:pPr>
        <w:widowControl w:val="0"/>
        <w:spacing w:line="276" w:lineRule="auto"/>
        <w:jc w:val="both"/>
        <w:textAlignment w:val="baseline"/>
        <w:rPr>
          <w:rFonts w:ascii="Arial" w:hAnsi="Arial" w:cs="Arial"/>
          <w:sz w:val="24"/>
          <w:szCs w:val="24"/>
        </w:rPr>
      </w:pPr>
      <w:r w:rsidRPr="000A2D07">
        <w:rPr>
          <w:rFonts w:ascii="Arial" w:hAnsi="Arial" w:cs="Arial"/>
          <w:sz w:val="24"/>
          <w:szCs w:val="24"/>
        </w:rPr>
        <w:t xml:space="preserve">Docelowo teren Parku Inwestycyjnego będzie obejmował 996 ha, natomiast Gmina Stalowa Wola nie posiada tak dużej ilości terenów leśnych, by móc zamienić je </w:t>
      </w:r>
      <w:r w:rsidR="00451C14">
        <w:rPr>
          <w:rFonts w:ascii="Arial" w:hAnsi="Arial" w:cs="Arial"/>
          <w:sz w:val="24"/>
          <w:szCs w:val="24"/>
        </w:rPr>
        <w:br/>
      </w:r>
      <w:r w:rsidRPr="000A2D07">
        <w:rPr>
          <w:rFonts w:ascii="Arial" w:hAnsi="Arial" w:cs="Arial"/>
          <w:sz w:val="24"/>
          <w:szCs w:val="24"/>
        </w:rPr>
        <w:t xml:space="preserve">z Lasami Państwowymi. </w:t>
      </w:r>
    </w:p>
    <w:p w:rsidR="000A2D07" w:rsidRPr="000A2D07" w:rsidRDefault="000A2D07" w:rsidP="000A2D07">
      <w:pPr>
        <w:widowControl w:val="0"/>
        <w:spacing w:line="276" w:lineRule="auto"/>
        <w:jc w:val="both"/>
        <w:textAlignment w:val="baseline"/>
        <w:rPr>
          <w:rFonts w:ascii="Arial" w:hAnsi="Arial" w:cs="Arial"/>
          <w:bCs/>
          <w:sz w:val="24"/>
          <w:szCs w:val="24"/>
        </w:rPr>
      </w:pPr>
      <w:r w:rsidRPr="000A2D07">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leśnych t</w:t>
      </w:r>
      <w:r>
        <w:rPr>
          <w:rFonts w:ascii="Arial" w:eastAsia="Andale Sans UI" w:hAnsi="Arial" w:cs="Arial"/>
          <w:kern w:val="2"/>
          <w:sz w:val="24"/>
          <w:szCs w:val="24"/>
          <w:lang w:eastAsia="ja-JP" w:bidi="fa-IR"/>
        </w:rPr>
        <w:t xml:space="preserve">ylko </w:t>
      </w:r>
      <w:r w:rsidR="00451C14">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0A2D07">
        <w:rPr>
          <w:rFonts w:ascii="Arial" w:eastAsia="Andale Sans UI" w:hAnsi="Arial" w:cs="Arial"/>
          <w:kern w:val="2"/>
          <w:sz w:val="24"/>
          <w:szCs w:val="24"/>
          <w:lang w:eastAsia="ja-JP" w:bidi="fa-IR"/>
        </w:rPr>
        <w:t>od wejścia w życie ustawy.</w:t>
      </w:r>
    </w:p>
    <w:p w:rsidR="000A2D07" w:rsidRPr="000A2D07" w:rsidRDefault="000A2D07" w:rsidP="000A2D07">
      <w:pPr>
        <w:spacing w:line="276" w:lineRule="auto"/>
        <w:jc w:val="both"/>
        <w:rPr>
          <w:rFonts w:ascii="Arial" w:hAnsi="Arial" w:cs="Arial"/>
          <w:sz w:val="24"/>
          <w:szCs w:val="24"/>
        </w:rPr>
      </w:pPr>
      <w:r w:rsidRPr="000A2D07">
        <w:rPr>
          <w:rFonts w:ascii="Arial" w:hAnsi="Arial" w:cs="Arial"/>
          <w:sz w:val="24"/>
          <w:szCs w:val="24"/>
        </w:rPr>
        <w:t xml:space="preserve">Mając powyższe na uwadze nabycie w/w działki jest zasadne. </w:t>
      </w: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0A2D07" w:rsidRDefault="000A2D07" w:rsidP="000A2D07">
      <w:pPr>
        <w:pStyle w:val="Nagwek2"/>
        <w:rPr>
          <w:rFonts w:ascii="Arial" w:eastAsia="Times New Roman" w:hAnsi="Arial" w:cs="Arial"/>
          <w:sz w:val="24"/>
          <w:szCs w:val="24"/>
        </w:rPr>
      </w:pPr>
    </w:p>
    <w:p w:rsidR="000A2D07" w:rsidRPr="000A2D07" w:rsidRDefault="000A2D07" w:rsidP="000A2D07">
      <w:pPr>
        <w:pStyle w:val="Nagwek2"/>
        <w:rPr>
          <w:rFonts w:ascii="Arial" w:eastAsia="Times New Roman" w:hAnsi="Arial" w:cs="Arial"/>
          <w:sz w:val="24"/>
          <w:szCs w:val="24"/>
          <w:u w:val="single"/>
        </w:rPr>
      </w:pPr>
      <w:r w:rsidRPr="000A2D07">
        <w:rPr>
          <w:rFonts w:ascii="Arial" w:eastAsia="Times New Roman" w:hAnsi="Arial" w:cs="Arial"/>
          <w:sz w:val="24"/>
          <w:szCs w:val="24"/>
          <w:u w:val="single"/>
        </w:rPr>
        <w:t xml:space="preserve">Głosowano w sprawie: </w:t>
      </w:r>
      <w:r>
        <w:rPr>
          <w:rFonts w:ascii="Arial" w:eastAsia="Times New Roman" w:hAnsi="Arial" w:cs="Arial"/>
          <w:sz w:val="24"/>
          <w:szCs w:val="24"/>
          <w:u w:val="single"/>
        </w:rPr>
        <w:br/>
      </w:r>
      <w:r w:rsidRPr="000A2D07">
        <w:rPr>
          <w:rFonts w:ascii="Arial" w:eastAsia="Times New Roman" w:hAnsi="Arial" w:cs="Arial"/>
          <w:b w:val="0"/>
          <w:sz w:val="24"/>
          <w:szCs w:val="24"/>
        </w:rPr>
        <w:t xml:space="preserve">Projektu uchwały w sprawie wyrażenia zgody na nabycie nieruchomości gruntowej </w:t>
      </w:r>
      <w:r w:rsidR="001042A2">
        <w:rPr>
          <w:rFonts w:ascii="Arial" w:eastAsia="Times New Roman" w:hAnsi="Arial" w:cs="Arial"/>
          <w:b w:val="0"/>
          <w:sz w:val="24"/>
          <w:szCs w:val="24"/>
        </w:rPr>
        <w:br/>
      </w:r>
      <w:r w:rsidRPr="000A2D07">
        <w:rPr>
          <w:rFonts w:ascii="Arial" w:eastAsia="Times New Roman" w:hAnsi="Arial" w:cs="Arial"/>
          <w:b w:val="0"/>
          <w:sz w:val="24"/>
          <w:szCs w:val="24"/>
        </w:rPr>
        <w:t>( dot. działek nr 522/6, nr 522/7).</w:t>
      </w:r>
    </w:p>
    <w:p w:rsidR="000A2D07" w:rsidRPr="00451C14" w:rsidRDefault="00451C14" w:rsidP="000A2D07">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0A2D07" w:rsidRPr="000A2D07">
        <w:rPr>
          <w:rFonts w:ascii="Arial" w:eastAsia="Times New Roman" w:hAnsi="Arial" w:cs="Arial"/>
          <w:sz w:val="24"/>
          <w:szCs w:val="24"/>
        </w:rPr>
        <w:t>ZA: 20, PRZECIW: 0, WSTRZYMUJĘ SIĘ: 1, BRAK GŁOSU: 1, NIEOBECNI: 1</w:t>
      </w:r>
      <w:r w:rsidR="000A2D07" w:rsidRPr="000A2D07">
        <w:rPr>
          <w:rFonts w:ascii="Arial" w:eastAsia="Times New Roman" w:hAnsi="Arial" w:cs="Arial"/>
          <w:sz w:val="24"/>
          <w:szCs w:val="24"/>
        </w:rPr>
        <w:br/>
      </w:r>
      <w:r w:rsidR="000A2D07" w:rsidRPr="000A2D07">
        <w:rPr>
          <w:rFonts w:ascii="Arial" w:eastAsia="Times New Roman" w:hAnsi="Arial" w:cs="Arial"/>
          <w:sz w:val="24"/>
          <w:szCs w:val="24"/>
        </w:rPr>
        <w:br/>
      </w:r>
      <w:r w:rsidR="000A2D07" w:rsidRPr="000A2D07">
        <w:rPr>
          <w:rFonts w:ascii="Arial" w:eastAsia="Times New Roman" w:hAnsi="Arial" w:cs="Arial"/>
          <w:b/>
          <w:sz w:val="24"/>
          <w:szCs w:val="24"/>
          <w:u w:val="single"/>
        </w:rPr>
        <w:t>Wyniki imienne:</w:t>
      </w:r>
      <w:r w:rsidR="000A2D07" w:rsidRPr="000A2D07">
        <w:rPr>
          <w:rFonts w:ascii="Arial" w:eastAsia="Times New Roman" w:hAnsi="Arial" w:cs="Arial"/>
          <w:sz w:val="24"/>
          <w:szCs w:val="24"/>
        </w:rPr>
        <w:br/>
        <w:t>ZA (20)</w:t>
      </w:r>
      <w:r w:rsidR="000A2D07" w:rsidRPr="000A2D07">
        <w:rPr>
          <w:rFonts w:ascii="Arial" w:eastAsia="Times New Roman" w:hAnsi="Arial" w:cs="Arial"/>
          <w:sz w:val="24"/>
          <w:szCs w:val="24"/>
        </w:rPr>
        <w:br/>
      </w:r>
      <w:r w:rsidR="000A2D07" w:rsidRPr="000A2D07">
        <w:rPr>
          <w:rFonts w:ascii="Arial" w:eastAsia="Times New Roman" w:hAnsi="Arial" w:cs="Arial"/>
          <w:sz w:val="24"/>
          <w:szCs w:val="24"/>
        </w:rPr>
        <w:lastRenderedPageBreak/>
        <w:t xml:space="preserve">Jerzy Augustyn, Mariusz Bajek, Leszek Brzeziński, Renata Butryn, Maria Chojnacka, Łukasz </w:t>
      </w:r>
      <w:proofErr w:type="spellStart"/>
      <w:r w:rsidR="000A2D07" w:rsidRPr="000A2D07">
        <w:rPr>
          <w:rFonts w:ascii="Arial" w:eastAsia="Times New Roman" w:hAnsi="Arial" w:cs="Arial"/>
          <w:sz w:val="24"/>
          <w:szCs w:val="24"/>
        </w:rPr>
        <w:t>Durek</w:t>
      </w:r>
      <w:proofErr w:type="spellEnd"/>
      <w:r w:rsidR="000A2D07" w:rsidRPr="000A2D07">
        <w:rPr>
          <w:rFonts w:ascii="Arial" w:eastAsia="Times New Roman" w:hAnsi="Arial" w:cs="Arial"/>
          <w:sz w:val="24"/>
          <w:szCs w:val="24"/>
        </w:rPr>
        <w:t xml:space="preserve">, Ilona Kaczmarek, Andrzej Kochan, Agata </w:t>
      </w:r>
      <w:proofErr w:type="spellStart"/>
      <w:r w:rsidR="000A2D07" w:rsidRPr="000A2D07">
        <w:rPr>
          <w:rFonts w:ascii="Arial" w:eastAsia="Times New Roman" w:hAnsi="Arial" w:cs="Arial"/>
          <w:sz w:val="24"/>
          <w:szCs w:val="24"/>
        </w:rPr>
        <w:t>Krzek</w:t>
      </w:r>
      <w:proofErr w:type="spellEnd"/>
      <w:r w:rsidR="000A2D07" w:rsidRPr="000A2D07">
        <w:rPr>
          <w:rFonts w:ascii="Arial" w:eastAsia="Times New Roman" w:hAnsi="Arial" w:cs="Arial"/>
          <w:sz w:val="24"/>
          <w:szCs w:val="24"/>
        </w:rPr>
        <w:t xml:space="preserve">, Elżbieta Kulpa, Paweł Madej, Lucjan Małek, Damian Marczak, Karolina Paleń, Piotr Rut, Jan </w:t>
      </w:r>
      <w:proofErr w:type="spellStart"/>
      <w:r w:rsidR="000A2D07" w:rsidRPr="000A2D07">
        <w:rPr>
          <w:rFonts w:ascii="Arial" w:eastAsia="Times New Roman" w:hAnsi="Arial" w:cs="Arial"/>
          <w:sz w:val="24"/>
          <w:szCs w:val="24"/>
        </w:rPr>
        <w:t>Sibiga</w:t>
      </w:r>
      <w:proofErr w:type="spellEnd"/>
      <w:r w:rsidR="000A2D07" w:rsidRPr="000A2D07">
        <w:rPr>
          <w:rFonts w:ascii="Arial" w:eastAsia="Times New Roman" w:hAnsi="Arial" w:cs="Arial"/>
          <w:sz w:val="24"/>
          <w:szCs w:val="24"/>
        </w:rPr>
        <w:t>, Stanisław Sobieraj, Andrzej Szymonik, Łukasz Warchoł, Franciszek Zaborowski</w:t>
      </w:r>
      <w:r w:rsidR="000A2D07" w:rsidRPr="000A2D07">
        <w:rPr>
          <w:rFonts w:ascii="Arial" w:eastAsia="Times New Roman" w:hAnsi="Arial" w:cs="Arial"/>
          <w:sz w:val="24"/>
          <w:szCs w:val="24"/>
        </w:rPr>
        <w:br/>
      </w:r>
      <w:r w:rsidR="000A2D07" w:rsidRPr="000A2D07">
        <w:rPr>
          <w:rFonts w:ascii="Arial" w:eastAsia="Times New Roman" w:hAnsi="Arial" w:cs="Arial"/>
          <w:sz w:val="24"/>
          <w:szCs w:val="24"/>
        </w:rPr>
        <w:br/>
        <w:t>WSTRZYMUJĘ SIĘ (1)</w:t>
      </w:r>
      <w:r w:rsidR="000A2D07" w:rsidRPr="000A2D07">
        <w:rPr>
          <w:rFonts w:ascii="Arial" w:eastAsia="Times New Roman" w:hAnsi="Arial" w:cs="Arial"/>
          <w:sz w:val="24"/>
          <w:szCs w:val="24"/>
        </w:rPr>
        <w:br/>
        <w:t>Dariusz Przytuła</w:t>
      </w:r>
      <w:r w:rsidR="000A2D07" w:rsidRPr="000A2D07">
        <w:rPr>
          <w:rFonts w:ascii="Arial" w:eastAsia="Times New Roman" w:hAnsi="Arial" w:cs="Arial"/>
          <w:sz w:val="24"/>
          <w:szCs w:val="24"/>
        </w:rPr>
        <w:br/>
      </w:r>
      <w:r w:rsidR="000A2D07" w:rsidRPr="000A2D07">
        <w:rPr>
          <w:rFonts w:ascii="Arial" w:eastAsia="Times New Roman" w:hAnsi="Arial" w:cs="Arial"/>
          <w:sz w:val="24"/>
          <w:szCs w:val="24"/>
        </w:rPr>
        <w:br/>
        <w:t>BRAK GŁOSU (1)</w:t>
      </w:r>
      <w:r w:rsidR="000A2D07" w:rsidRPr="000A2D07">
        <w:rPr>
          <w:rFonts w:ascii="Arial" w:eastAsia="Times New Roman" w:hAnsi="Arial" w:cs="Arial"/>
          <w:sz w:val="24"/>
          <w:szCs w:val="24"/>
        </w:rPr>
        <w:br/>
        <w:t>Joanna Grobel-Proszowska</w:t>
      </w:r>
      <w:r w:rsidR="000A2D07" w:rsidRPr="000A2D07">
        <w:rPr>
          <w:rFonts w:ascii="Arial" w:eastAsia="Times New Roman" w:hAnsi="Arial" w:cs="Arial"/>
          <w:sz w:val="24"/>
          <w:szCs w:val="24"/>
        </w:rPr>
        <w:br/>
      </w:r>
      <w:r w:rsidR="000A2D07" w:rsidRPr="000A2D07">
        <w:rPr>
          <w:rFonts w:ascii="Arial" w:eastAsia="Times New Roman" w:hAnsi="Arial" w:cs="Arial"/>
          <w:sz w:val="24"/>
          <w:szCs w:val="24"/>
        </w:rPr>
        <w:br/>
        <w:t>NIEOBECNI (1)</w:t>
      </w:r>
      <w:r w:rsidR="000A2D07" w:rsidRPr="000A2D07">
        <w:rPr>
          <w:rFonts w:ascii="Arial" w:eastAsia="Times New Roman" w:hAnsi="Arial" w:cs="Arial"/>
          <w:sz w:val="24"/>
          <w:szCs w:val="24"/>
        </w:rPr>
        <w:br/>
        <w:t xml:space="preserve">Paulina </w:t>
      </w:r>
      <w:proofErr w:type="spellStart"/>
      <w:r w:rsidR="000A2D07" w:rsidRPr="000A2D07">
        <w:rPr>
          <w:rFonts w:ascii="Arial" w:eastAsia="Times New Roman" w:hAnsi="Arial" w:cs="Arial"/>
          <w:sz w:val="24"/>
          <w:szCs w:val="24"/>
        </w:rPr>
        <w:t>Miśko</w:t>
      </w:r>
      <w:proofErr w:type="spellEnd"/>
      <w:r w:rsidR="000A2D07" w:rsidRPr="000A2D07">
        <w:rPr>
          <w:rFonts w:ascii="Arial" w:eastAsia="Times New Roman" w:hAnsi="Arial" w:cs="Arial"/>
          <w:sz w:val="24"/>
          <w:szCs w:val="24"/>
        </w:rPr>
        <w:br/>
      </w:r>
    </w:p>
    <w:p w:rsidR="000A2D07" w:rsidRPr="00FC2372" w:rsidRDefault="000A2D07" w:rsidP="000A2D07">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i 1 głosie wstrzymującym się podjęła</w:t>
      </w:r>
    </w:p>
    <w:p w:rsidR="000A2D07" w:rsidRPr="00FC2372" w:rsidRDefault="000A2D07" w:rsidP="000A2D07">
      <w:pPr>
        <w:tabs>
          <w:tab w:val="left" w:pos="567"/>
        </w:tabs>
        <w:jc w:val="both"/>
        <w:rPr>
          <w:rFonts w:ascii="Arial" w:hAnsi="Arial" w:cs="Arial"/>
          <w:color w:val="000000"/>
          <w:sz w:val="24"/>
          <w:szCs w:val="24"/>
        </w:rPr>
      </w:pPr>
    </w:p>
    <w:p w:rsidR="000A2D07" w:rsidRPr="00FC2372" w:rsidRDefault="000A2D07" w:rsidP="000A2D07">
      <w:pPr>
        <w:jc w:val="center"/>
        <w:rPr>
          <w:rFonts w:ascii="Arial" w:hAnsi="Arial" w:cs="Arial"/>
          <w:b/>
          <w:i/>
          <w:sz w:val="24"/>
          <w:szCs w:val="24"/>
        </w:rPr>
      </w:pPr>
      <w:r>
        <w:rPr>
          <w:rFonts w:ascii="Arial" w:hAnsi="Arial" w:cs="Arial"/>
          <w:b/>
          <w:i/>
          <w:sz w:val="24"/>
          <w:szCs w:val="24"/>
        </w:rPr>
        <w:t>U c h w a ł ę  Nr LXI/786/2023</w:t>
      </w:r>
    </w:p>
    <w:p w:rsidR="000A2D07" w:rsidRPr="00AB754D" w:rsidRDefault="000A2D07" w:rsidP="000A2D07">
      <w:pPr>
        <w:jc w:val="center"/>
        <w:rPr>
          <w:rFonts w:ascii="Arial" w:hAnsi="Arial" w:cs="Arial"/>
          <w:b/>
          <w:i/>
        </w:rPr>
      </w:pPr>
    </w:p>
    <w:p w:rsidR="000A2D07" w:rsidRDefault="000A2D07" w:rsidP="000A2D07">
      <w:pPr>
        <w:shd w:val="clear" w:color="auto" w:fill="FFFFFF"/>
        <w:spacing w:after="0" w:line="233" w:lineRule="atLeast"/>
        <w:jc w:val="both"/>
        <w:rPr>
          <w:rFonts w:ascii="Arial" w:hAnsi="Arial" w:cs="Arial"/>
          <w:sz w:val="24"/>
          <w:szCs w:val="24"/>
        </w:rPr>
      </w:pPr>
      <w:r w:rsidRPr="008E2DB4">
        <w:rPr>
          <w:rFonts w:ascii="Arial" w:hAnsi="Arial" w:cs="Arial"/>
          <w:sz w:val="24"/>
          <w:szCs w:val="24"/>
          <w:lang w:eastAsia="pl-PL"/>
        </w:rPr>
        <w:t xml:space="preserve">w sprawie wyrażenia zgody na </w:t>
      </w:r>
      <w:r>
        <w:rPr>
          <w:rFonts w:ascii="Arial" w:hAnsi="Arial" w:cs="Arial"/>
          <w:sz w:val="24"/>
          <w:szCs w:val="24"/>
          <w:lang w:eastAsia="pl-PL"/>
        </w:rPr>
        <w:t xml:space="preserve">nabycie nieruchomości gruntowej. </w:t>
      </w:r>
    </w:p>
    <w:p w:rsidR="000A2D07" w:rsidRDefault="000A2D07" w:rsidP="007E3DFF">
      <w:pPr>
        <w:jc w:val="center"/>
        <w:rPr>
          <w:rFonts w:ascii="Arial" w:hAnsi="Arial" w:cs="Arial"/>
          <w:b/>
          <w:sz w:val="24"/>
          <w:szCs w:val="24"/>
        </w:rPr>
      </w:pPr>
    </w:p>
    <w:p w:rsidR="003D647B" w:rsidRDefault="003D647B" w:rsidP="007E3DFF">
      <w:pPr>
        <w:jc w:val="center"/>
        <w:rPr>
          <w:rFonts w:ascii="Arial" w:hAnsi="Arial" w:cs="Arial"/>
          <w:b/>
          <w:sz w:val="24"/>
          <w:szCs w:val="24"/>
        </w:rPr>
      </w:pPr>
      <w:r>
        <w:rPr>
          <w:rFonts w:ascii="Arial" w:hAnsi="Arial" w:cs="Arial"/>
          <w:b/>
          <w:sz w:val="24"/>
          <w:szCs w:val="24"/>
        </w:rPr>
        <w:t>Ad. 6</w:t>
      </w:r>
    </w:p>
    <w:p w:rsidR="007E3DFF" w:rsidRDefault="007E3DFF" w:rsidP="007E3DFF">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wyrażenia zgody na na</w:t>
      </w:r>
      <w:r w:rsidR="009C2A7A">
        <w:rPr>
          <w:rFonts w:ascii="Arial" w:hAnsi="Arial" w:cs="Arial"/>
          <w:sz w:val="24"/>
          <w:szCs w:val="24"/>
          <w:lang w:eastAsia="pl-PL"/>
        </w:rPr>
        <w:t>bycie nieruchomości gruntowej (</w:t>
      </w:r>
      <w:r w:rsidRPr="008E2DB4">
        <w:rPr>
          <w:rFonts w:ascii="Arial" w:hAnsi="Arial" w:cs="Arial"/>
          <w:sz w:val="24"/>
          <w:szCs w:val="24"/>
          <w:lang w:eastAsia="pl-PL"/>
        </w:rPr>
        <w:t>dot. działki nr 49/18).</w:t>
      </w:r>
    </w:p>
    <w:p w:rsidR="009C2A7A" w:rsidRDefault="009C2A7A" w:rsidP="007E3DFF">
      <w:pPr>
        <w:shd w:val="clear" w:color="auto" w:fill="FFFFFF"/>
        <w:spacing w:after="0" w:line="233" w:lineRule="atLeast"/>
        <w:jc w:val="both"/>
        <w:rPr>
          <w:rFonts w:ascii="Arial" w:hAnsi="Arial" w:cs="Arial"/>
          <w:sz w:val="24"/>
          <w:szCs w:val="24"/>
          <w:lang w:eastAsia="pl-PL"/>
        </w:rPr>
      </w:pP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Działka nr 49/18 o pow. 16,5508 ha położona jest w województwie lubelskim, powiecie włodawskim, Gminie Włodawa, obręb 0002 Włodawa.</w:t>
      </w: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Ww. działka stanowi własność osoby fizycznej, która złożyła ofertę sprzedaży tej nieruchomości gruntowej.</w:t>
      </w:r>
    </w:p>
    <w:p w:rsidR="009C2A7A" w:rsidRPr="009C2A7A" w:rsidRDefault="009C2A7A" w:rsidP="009C2A7A">
      <w:pPr>
        <w:spacing w:line="276" w:lineRule="auto"/>
        <w:jc w:val="both"/>
        <w:rPr>
          <w:rFonts w:ascii="Arial" w:hAnsi="Arial" w:cs="Arial"/>
          <w:bCs/>
          <w:sz w:val="24"/>
          <w:szCs w:val="24"/>
        </w:rPr>
      </w:pPr>
      <w:r w:rsidRPr="009C2A7A">
        <w:rPr>
          <w:rFonts w:ascii="Arial" w:hAnsi="Arial" w:cs="Arial"/>
          <w:bCs/>
          <w:sz w:val="24"/>
          <w:szCs w:val="24"/>
        </w:rPr>
        <w:t xml:space="preserve">Gmina Stalowa Wola zamierza nabyć w/w działkę </w:t>
      </w:r>
      <w:r w:rsidRPr="009C2A7A">
        <w:rPr>
          <w:rFonts w:ascii="Arial" w:eastAsiaTheme="majorEastAsia" w:hAnsi="Arial" w:cs="Arial"/>
          <w:sz w:val="24"/>
          <w:szCs w:val="24"/>
        </w:rPr>
        <w:t xml:space="preserve">w związku z możliwością </w:t>
      </w:r>
      <w:r w:rsidRPr="009C2A7A">
        <w:rPr>
          <w:rFonts w:ascii="Arial" w:hAnsi="Arial" w:cs="Arial"/>
          <w:sz w:val="24"/>
          <w:szCs w:val="24"/>
        </w:rPr>
        <w:t xml:space="preserve">utworzenia Strategicznego Parku Inwestycyjnego.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t>Będzie on obejmował tereny będące obecnie własnością Skarbu Państwa w zarządzie Lasów Państwowych - Nadleśnictwa Rozwadów, a znajdują</w:t>
      </w:r>
      <w:r>
        <w:rPr>
          <w:rFonts w:ascii="Arial" w:hAnsi="Arial" w:cs="Arial"/>
          <w:sz w:val="24"/>
          <w:szCs w:val="24"/>
        </w:rPr>
        <w:t xml:space="preserve">ce się na terenie naszej Gminy, </w:t>
      </w:r>
      <w:r w:rsidRPr="009C2A7A">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lastRenderedPageBreak/>
        <w:t xml:space="preserve">Docelowo teren Parku Inwestycyjnego będzie obejmował 996 ha, natomiast Gmina Stalowa Wola nie posiada tak dużej ilości terenów leśnych, by móc zamienić je </w:t>
      </w:r>
      <w:r w:rsidR="001042A2">
        <w:rPr>
          <w:rFonts w:ascii="Arial" w:hAnsi="Arial" w:cs="Arial"/>
          <w:sz w:val="24"/>
          <w:szCs w:val="24"/>
        </w:rPr>
        <w:br/>
      </w:r>
      <w:r w:rsidRPr="009C2A7A">
        <w:rPr>
          <w:rFonts w:ascii="Arial" w:hAnsi="Arial" w:cs="Arial"/>
          <w:sz w:val="24"/>
          <w:szCs w:val="24"/>
        </w:rPr>
        <w:t xml:space="preserve">z Lasami Państwowymi. </w:t>
      </w:r>
    </w:p>
    <w:p w:rsidR="009C2A7A" w:rsidRPr="009C2A7A" w:rsidRDefault="009C2A7A" w:rsidP="009C2A7A">
      <w:pPr>
        <w:widowControl w:val="0"/>
        <w:spacing w:line="276" w:lineRule="auto"/>
        <w:jc w:val="both"/>
        <w:textAlignment w:val="baseline"/>
        <w:rPr>
          <w:rFonts w:ascii="Arial" w:hAnsi="Arial" w:cs="Arial"/>
          <w:bCs/>
          <w:sz w:val="24"/>
          <w:szCs w:val="24"/>
        </w:rPr>
      </w:pPr>
      <w:r w:rsidRPr="009C2A7A">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w:t>
      </w:r>
      <w:r>
        <w:rPr>
          <w:rFonts w:ascii="Arial" w:eastAsia="Andale Sans UI" w:hAnsi="Arial" w:cs="Arial"/>
          <w:kern w:val="2"/>
          <w:sz w:val="24"/>
          <w:szCs w:val="24"/>
          <w:lang w:eastAsia="ja-JP" w:bidi="fa-IR"/>
        </w:rPr>
        <w:t xml:space="preserve"> leśnych tylko </w:t>
      </w:r>
      <w:r w:rsidR="001042A2">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9C2A7A">
        <w:rPr>
          <w:rFonts w:ascii="Arial" w:eastAsia="Andale Sans UI" w:hAnsi="Arial" w:cs="Arial"/>
          <w:kern w:val="2"/>
          <w:sz w:val="24"/>
          <w:szCs w:val="24"/>
          <w:lang w:eastAsia="ja-JP" w:bidi="fa-IR"/>
        </w:rPr>
        <w:t>od wejścia w życie ustawy.</w:t>
      </w: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 xml:space="preserve">Mając powyższe na uwadze nabycie w/w działki jest zasadne. </w:t>
      </w:r>
    </w:p>
    <w:p w:rsidR="009C2A7A" w:rsidRPr="008E2DB4" w:rsidRDefault="009C2A7A" w:rsidP="007E3DFF">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9C2A7A" w:rsidRPr="009C2A7A" w:rsidRDefault="009C2A7A" w:rsidP="009C2A7A">
      <w:pPr>
        <w:pStyle w:val="Nagwek2"/>
        <w:rPr>
          <w:rFonts w:ascii="Arial" w:eastAsia="Times New Roman" w:hAnsi="Arial" w:cs="Arial"/>
          <w:b w:val="0"/>
          <w:sz w:val="24"/>
          <w:szCs w:val="24"/>
        </w:rPr>
      </w:pPr>
      <w:r w:rsidRPr="009C2A7A">
        <w:rPr>
          <w:rFonts w:ascii="Arial" w:eastAsia="Times New Roman" w:hAnsi="Arial" w:cs="Arial"/>
          <w:sz w:val="24"/>
          <w:szCs w:val="24"/>
          <w:u w:val="single"/>
        </w:rPr>
        <w:t>Głosowano w sprawie:</w:t>
      </w:r>
      <w:r w:rsidRPr="009C2A7A">
        <w:rPr>
          <w:rFonts w:ascii="Arial" w:eastAsia="Times New Roman" w:hAnsi="Arial" w:cs="Arial"/>
          <w:sz w:val="24"/>
          <w:szCs w:val="24"/>
        </w:rPr>
        <w:t xml:space="preserve"> </w:t>
      </w:r>
      <w:r>
        <w:rPr>
          <w:rFonts w:ascii="Arial" w:eastAsia="Times New Roman" w:hAnsi="Arial" w:cs="Arial"/>
          <w:sz w:val="24"/>
          <w:szCs w:val="24"/>
        </w:rPr>
        <w:br/>
      </w:r>
      <w:r w:rsidRPr="009C2A7A">
        <w:rPr>
          <w:rFonts w:ascii="Arial" w:eastAsia="Times New Roman" w:hAnsi="Arial" w:cs="Arial"/>
          <w:b w:val="0"/>
          <w:sz w:val="24"/>
          <w:szCs w:val="24"/>
        </w:rPr>
        <w:t>Projekt</w:t>
      </w:r>
      <w:r>
        <w:rPr>
          <w:rFonts w:ascii="Arial" w:eastAsia="Times New Roman" w:hAnsi="Arial" w:cs="Arial"/>
          <w:b w:val="0"/>
          <w:sz w:val="24"/>
          <w:szCs w:val="24"/>
        </w:rPr>
        <w:t>u</w:t>
      </w:r>
      <w:r w:rsidRPr="009C2A7A">
        <w:rPr>
          <w:rFonts w:ascii="Arial" w:eastAsia="Times New Roman" w:hAnsi="Arial" w:cs="Arial"/>
          <w:b w:val="0"/>
          <w:sz w:val="24"/>
          <w:szCs w:val="24"/>
        </w:rPr>
        <w:t xml:space="preserve"> uchwały w sprawie wyrażenia zgody na nabycie nieruchomości gruntowej </w:t>
      </w:r>
      <w:r w:rsidR="001042A2">
        <w:rPr>
          <w:rFonts w:ascii="Arial" w:eastAsia="Times New Roman" w:hAnsi="Arial" w:cs="Arial"/>
          <w:b w:val="0"/>
          <w:sz w:val="24"/>
          <w:szCs w:val="24"/>
        </w:rPr>
        <w:br/>
        <w:t>(</w:t>
      </w:r>
      <w:r w:rsidRPr="009C2A7A">
        <w:rPr>
          <w:rFonts w:ascii="Arial" w:eastAsia="Times New Roman" w:hAnsi="Arial" w:cs="Arial"/>
          <w:b w:val="0"/>
          <w:sz w:val="24"/>
          <w:szCs w:val="24"/>
        </w:rPr>
        <w:t>dot. działki nr 49/18).</w:t>
      </w:r>
    </w:p>
    <w:p w:rsidR="009C2A7A" w:rsidRDefault="001042A2" w:rsidP="009C2A7A">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9C2A7A" w:rsidRPr="009C2A7A">
        <w:rPr>
          <w:rFonts w:ascii="Arial" w:eastAsia="Times New Roman" w:hAnsi="Arial" w:cs="Arial"/>
          <w:sz w:val="24"/>
          <w:szCs w:val="24"/>
        </w:rPr>
        <w:t>ZA: 21, PRZECIW: 0, WSTRZYMUJĘ SIĘ: 0, BRAK GŁOSU: 1, NIEOBECNI: 1</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r>
      <w:r w:rsidR="009C2A7A" w:rsidRPr="009C2A7A">
        <w:rPr>
          <w:rFonts w:ascii="Arial" w:eastAsia="Times New Roman" w:hAnsi="Arial" w:cs="Arial"/>
          <w:b/>
          <w:sz w:val="24"/>
          <w:szCs w:val="24"/>
          <w:u w:val="single"/>
        </w:rPr>
        <w:t>Wyniki imienne:</w:t>
      </w:r>
      <w:r w:rsidR="009C2A7A" w:rsidRPr="009C2A7A">
        <w:rPr>
          <w:rFonts w:ascii="Arial" w:eastAsia="Times New Roman" w:hAnsi="Arial" w:cs="Arial"/>
          <w:sz w:val="24"/>
          <w:szCs w:val="24"/>
        </w:rPr>
        <w:br/>
        <w:t>ZA (21)</w:t>
      </w:r>
      <w:r w:rsidR="009C2A7A" w:rsidRPr="009C2A7A">
        <w:rPr>
          <w:rFonts w:ascii="Arial" w:eastAsia="Times New Roman" w:hAnsi="Arial" w:cs="Arial"/>
          <w:sz w:val="24"/>
          <w:szCs w:val="24"/>
        </w:rPr>
        <w:br/>
        <w:t xml:space="preserve">Jerzy Augustyn, Mariusz Bajek, Leszek Brzeziński, Renata Butryn, Maria Chojnacka, Łukasz </w:t>
      </w:r>
      <w:proofErr w:type="spellStart"/>
      <w:r w:rsidR="009C2A7A" w:rsidRPr="009C2A7A">
        <w:rPr>
          <w:rFonts w:ascii="Arial" w:eastAsia="Times New Roman" w:hAnsi="Arial" w:cs="Arial"/>
          <w:sz w:val="24"/>
          <w:szCs w:val="24"/>
        </w:rPr>
        <w:t>Durek</w:t>
      </w:r>
      <w:proofErr w:type="spellEnd"/>
      <w:r w:rsidR="009C2A7A" w:rsidRPr="009C2A7A">
        <w:rPr>
          <w:rFonts w:ascii="Arial" w:eastAsia="Times New Roman" w:hAnsi="Arial" w:cs="Arial"/>
          <w:sz w:val="24"/>
          <w:szCs w:val="24"/>
        </w:rPr>
        <w:t xml:space="preserve">, Ilona Kaczmarek, Andrzej Kochan, Agata </w:t>
      </w:r>
      <w:proofErr w:type="spellStart"/>
      <w:r w:rsidR="009C2A7A" w:rsidRPr="009C2A7A">
        <w:rPr>
          <w:rFonts w:ascii="Arial" w:eastAsia="Times New Roman" w:hAnsi="Arial" w:cs="Arial"/>
          <w:sz w:val="24"/>
          <w:szCs w:val="24"/>
        </w:rPr>
        <w:t>Krzek</w:t>
      </w:r>
      <w:proofErr w:type="spellEnd"/>
      <w:r w:rsidR="009C2A7A" w:rsidRPr="009C2A7A">
        <w:rPr>
          <w:rFonts w:ascii="Arial" w:eastAsia="Times New Roman" w:hAnsi="Arial" w:cs="Arial"/>
          <w:sz w:val="24"/>
          <w:szCs w:val="24"/>
        </w:rPr>
        <w:t xml:space="preserve">, Elżbieta Kulpa, Paweł Madej, Lucjan Małek, Damian Marczak, Karolina Paleń, Dariusz Przytuła, Piotr Rut, Jan </w:t>
      </w:r>
      <w:proofErr w:type="spellStart"/>
      <w:r w:rsidR="009C2A7A" w:rsidRPr="009C2A7A">
        <w:rPr>
          <w:rFonts w:ascii="Arial" w:eastAsia="Times New Roman" w:hAnsi="Arial" w:cs="Arial"/>
          <w:sz w:val="24"/>
          <w:szCs w:val="24"/>
        </w:rPr>
        <w:t>Sibiga</w:t>
      </w:r>
      <w:proofErr w:type="spellEnd"/>
      <w:r w:rsidR="009C2A7A" w:rsidRPr="009C2A7A">
        <w:rPr>
          <w:rFonts w:ascii="Arial" w:eastAsia="Times New Roman" w:hAnsi="Arial" w:cs="Arial"/>
          <w:sz w:val="24"/>
          <w:szCs w:val="24"/>
        </w:rPr>
        <w:t>, Stanisław Sobieraj, Andrzej Szymonik, Łukasz Warchoł, Franciszek Zaborowski</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t>BRAK GŁOSU (1)</w:t>
      </w:r>
      <w:r w:rsidR="009C2A7A" w:rsidRPr="009C2A7A">
        <w:rPr>
          <w:rFonts w:ascii="Arial" w:eastAsia="Times New Roman" w:hAnsi="Arial" w:cs="Arial"/>
          <w:sz w:val="24"/>
          <w:szCs w:val="24"/>
        </w:rPr>
        <w:br/>
        <w:t>Joanna Grobel-Proszowska</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t>NIEOBECNI (1)</w:t>
      </w:r>
      <w:r w:rsidR="009C2A7A" w:rsidRPr="009C2A7A">
        <w:rPr>
          <w:rFonts w:ascii="Arial" w:eastAsia="Times New Roman" w:hAnsi="Arial" w:cs="Arial"/>
          <w:sz w:val="24"/>
          <w:szCs w:val="24"/>
        </w:rPr>
        <w:br/>
        <w:t xml:space="preserve">Paulina </w:t>
      </w:r>
      <w:proofErr w:type="spellStart"/>
      <w:r w:rsidR="009C2A7A" w:rsidRPr="009C2A7A">
        <w:rPr>
          <w:rFonts w:ascii="Arial" w:eastAsia="Times New Roman" w:hAnsi="Arial" w:cs="Arial"/>
          <w:sz w:val="24"/>
          <w:szCs w:val="24"/>
        </w:rPr>
        <w:t>Miśko</w:t>
      </w:r>
      <w:proofErr w:type="spellEnd"/>
    </w:p>
    <w:p w:rsidR="009C2A7A" w:rsidRPr="00FC2372" w:rsidRDefault="009C2A7A" w:rsidP="009C2A7A">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9C2A7A" w:rsidRPr="00FC2372" w:rsidRDefault="009C2A7A" w:rsidP="009C2A7A">
      <w:pPr>
        <w:tabs>
          <w:tab w:val="left" w:pos="567"/>
        </w:tabs>
        <w:jc w:val="both"/>
        <w:rPr>
          <w:rFonts w:ascii="Arial" w:hAnsi="Arial" w:cs="Arial"/>
          <w:color w:val="000000"/>
          <w:sz w:val="24"/>
          <w:szCs w:val="24"/>
        </w:rPr>
      </w:pPr>
    </w:p>
    <w:p w:rsidR="009C2A7A" w:rsidRPr="00FC2372" w:rsidRDefault="009C2A7A" w:rsidP="009C2A7A">
      <w:pPr>
        <w:jc w:val="center"/>
        <w:rPr>
          <w:rFonts w:ascii="Arial" w:hAnsi="Arial" w:cs="Arial"/>
          <w:b/>
          <w:i/>
          <w:sz w:val="24"/>
          <w:szCs w:val="24"/>
        </w:rPr>
      </w:pPr>
      <w:r>
        <w:rPr>
          <w:rFonts w:ascii="Arial" w:hAnsi="Arial" w:cs="Arial"/>
          <w:b/>
          <w:i/>
          <w:sz w:val="24"/>
          <w:szCs w:val="24"/>
        </w:rPr>
        <w:t>U c h w a ł ę  Nr LXI/787/2023</w:t>
      </w:r>
    </w:p>
    <w:p w:rsidR="009C2A7A" w:rsidRPr="00AB754D" w:rsidRDefault="009C2A7A" w:rsidP="009C2A7A">
      <w:pPr>
        <w:jc w:val="center"/>
        <w:rPr>
          <w:rFonts w:ascii="Arial" w:hAnsi="Arial" w:cs="Arial"/>
          <w:b/>
          <w:i/>
        </w:rPr>
      </w:pPr>
    </w:p>
    <w:p w:rsidR="009C2A7A" w:rsidRPr="009C2A7A" w:rsidRDefault="009C2A7A" w:rsidP="009C2A7A">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w sprawie wyrażenia zgody na na</w:t>
      </w:r>
      <w:r>
        <w:rPr>
          <w:rFonts w:ascii="Arial" w:hAnsi="Arial" w:cs="Arial"/>
          <w:sz w:val="24"/>
          <w:szCs w:val="24"/>
          <w:lang w:eastAsia="pl-PL"/>
        </w:rPr>
        <w:t xml:space="preserve">bycie nieruchomości gruntowej. </w:t>
      </w:r>
    </w:p>
    <w:p w:rsidR="00E91449" w:rsidRDefault="00E91449" w:rsidP="007E3DFF">
      <w:pPr>
        <w:jc w:val="center"/>
        <w:rPr>
          <w:rFonts w:ascii="Arial" w:hAnsi="Arial" w:cs="Arial"/>
          <w:b/>
          <w:sz w:val="24"/>
          <w:szCs w:val="24"/>
        </w:rPr>
      </w:pPr>
    </w:p>
    <w:p w:rsidR="00E91449" w:rsidRDefault="00E91449" w:rsidP="007E3DFF">
      <w:pPr>
        <w:jc w:val="center"/>
        <w:rPr>
          <w:rFonts w:ascii="Arial" w:hAnsi="Arial" w:cs="Arial"/>
          <w:b/>
          <w:sz w:val="24"/>
          <w:szCs w:val="24"/>
        </w:rPr>
      </w:pPr>
    </w:p>
    <w:p w:rsidR="00E91449" w:rsidRDefault="00E91449" w:rsidP="007E3DFF">
      <w:pPr>
        <w:jc w:val="center"/>
        <w:rPr>
          <w:rFonts w:ascii="Arial" w:hAnsi="Arial" w:cs="Arial"/>
          <w:b/>
          <w:sz w:val="24"/>
          <w:szCs w:val="24"/>
        </w:rPr>
      </w:pPr>
    </w:p>
    <w:p w:rsidR="00E91449" w:rsidRDefault="00E91449" w:rsidP="007E3DFF">
      <w:pPr>
        <w:jc w:val="center"/>
        <w:rPr>
          <w:rFonts w:ascii="Arial" w:hAnsi="Arial" w:cs="Arial"/>
          <w:b/>
          <w:sz w:val="24"/>
          <w:szCs w:val="24"/>
        </w:rPr>
      </w:pPr>
    </w:p>
    <w:p w:rsidR="00784DA1" w:rsidRDefault="003D647B" w:rsidP="007E3DFF">
      <w:pPr>
        <w:jc w:val="center"/>
        <w:rPr>
          <w:rFonts w:ascii="Arial" w:hAnsi="Arial" w:cs="Arial"/>
          <w:b/>
          <w:sz w:val="24"/>
          <w:szCs w:val="24"/>
        </w:rPr>
      </w:pPr>
      <w:r w:rsidRPr="00C2356A">
        <w:rPr>
          <w:rFonts w:ascii="Arial" w:hAnsi="Arial" w:cs="Arial"/>
          <w:b/>
          <w:sz w:val="24"/>
          <w:szCs w:val="24"/>
        </w:rPr>
        <w:lastRenderedPageBreak/>
        <w:t>Ad. 7</w:t>
      </w:r>
    </w:p>
    <w:p w:rsidR="007E3DFF" w:rsidRDefault="007E3DFF" w:rsidP="007E3DFF">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działek nr 1267, 1571, 1580).</w:t>
      </w:r>
      <w:r w:rsidR="009C2A7A">
        <w:rPr>
          <w:rFonts w:ascii="Arial" w:hAnsi="Arial" w:cs="Arial"/>
          <w:color w:val="201F1E"/>
          <w:sz w:val="24"/>
          <w:szCs w:val="24"/>
          <w:lang w:eastAsia="pl-PL"/>
        </w:rPr>
        <w:t xml:space="preserve"> </w:t>
      </w:r>
    </w:p>
    <w:p w:rsidR="009C2A7A" w:rsidRDefault="009C2A7A" w:rsidP="007E3DFF">
      <w:pPr>
        <w:shd w:val="clear" w:color="auto" w:fill="FFFFFF"/>
        <w:spacing w:after="0" w:line="233" w:lineRule="atLeast"/>
        <w:jc w:val="both"/>
        <w:rPr>
          <w:rFonts w:ascii="Arial" w:hAnsi="Arial" w:cs="Arial"/>
          <w:color w:val="201F1E"/>
          <w:sz w:val="24"/>
          <w:szCs w:val="24"/>
          <w:lang w:eastAsia="pl-PL"/>
        </w:rPr>
      </w:pP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 xml:space="preserve">Działki położone są w województwie lubelskim, powiecie kraśnickim, Gminie Annopol, obręb 0013 Kosin: nr 1267 o pow. 2,0300 ha, nr 1571 o pow. 6,1900 ha, nr 1580 </w:t>
      </w:r>
      <w:r w:rsidR="0085103F">
        <w:rPr>
          <w:rFonts w:ascii="Arial" w:hAnsi="Arial" w:cs="Arial"/>
          <w:sz w:val="24"/>
          <w:szCs w:val="24"/>
        </w:rPr>
        <w:br/>
      </w:r>
      <w:r w:rsidRPr="009C2A7A">
        <w:rPr>
          <w:rFonts w:ascii="Arial" w:hAnsi="Arial" w:cs="Arial"/>
          <w:sz w:val="24"/>
          <w:szCs w:val="24"/>
        </w:rPr>
        <w:t>o pow. 1,6300 ha.</w:t>
      </w: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Ww. działki stanowią własność osób fizycznych, którzy złożyli ofertę sprzedaży tych nieruchomości gruntowych.</w:t>
      </w:r>
    </w:p>
    <w:p w:rsidR="009C2A7A" w:rsidRPr="009C2A7A" w:rsidRDefault="009C2A7A" w:rsidP="009C2A7A">
      <w:pPr>
        <w:spacing w:line="276" w:lineRule="auto"/>
        <w:jc w:val="both"/>
        <w:rPr>
          <w:rFonts w:ascii="Arial" w:hAnsi="Arial" w:cs="Arial"/>
          <w:bCs/>
          <w:sz w:val="24"/>
          <w:szCs w:val="24"/>
        </w:rPr>
      </w:pPr>
      <w:r w:rsidRPr="009C2A7A">
        <w:rPr>
          <w:rFonts w:ascii="Arial" w:hAnsi="Arial" w:cs="Arial"/>
          <w:bCs/>
          <w:sz w:val="24"/>
          <w:szCs w:val="24"/>
        </w:rPr>
        <w:t xml:space="preserve">Gmina Stalowa Wola zamierza nabyć w/w działkę </w:t>
      </w:r>
      <w:r w:rsidRPr="009C2A7A">
        <w:rPr>
          <w:rFonts w:ascii="Arial" w:eastAsiaTheme="majorEastAsia" w:hAnsi="Arial" w:cs="Arial"/>
          <w:sz w:val="24"/>
          <w:szCs w:val="24"/>
        </w:rPr>
        <w:t xml:space="preserve">w związku z możliwością </w:t>
      </w:r>
      <w:r w:rsidRPr="009C2A7A">
        <w:rPr>
          <w:rFonts w:ascii="Arial" w:hAnsi="Arial" w:cs="Arial"/>
          <w:sz w:val="24"/>
          <w:szCs w:val="24"/>
        </w:rPr>
        <w:t xml:space="preserve">utworzenia Strategicznego Parku Inwestycyjnego.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9C2A7A" w:rsidRPr="009C2A7A" w:rsidRDefault="009C2A7A" w:rsidP="009C2A7A">
      <w:pPr>
        <w:widowControl w:val="0"/>
        <w:spacing w:line="276" w:lineRule="auto"/>
        <w:jc w:val="both"/>
        <w:textAlignment w:val="baseline"/>
        <w:rPr>
          <w:rFonts w:ascii="Arial" w:hAnsi="Arial" w:cs="Arial"/>
          <w:sz w:val="24"/>
          <w:szCs w:val="24"/>
        </w:rPr>
      </w:pPr>
      <w:r w:rsidRPr="009C2A7A">
        <w:rPr>
          <w:rFonts w:ascii="Arial" w:hAnsi="Arial" w:cs="Arial"/>
          <w:sz w:val="24"/>
          <w:szCs w:val="24"/>
        </w:rPr>
        <w:t xml:space="preserve">Docelowo teren Parku Inwestycyjnego będzie obejmował 996 ha, natomiast Gmina Stalowa Wola nie posiada tak dużej ilości terenów leśnych, by móc zamienić je </w:t>
      </w:r>
      <w:r w:rsidR="0085103F">
        <w:rPr>
          <w:rFonts w:ascii="Arial" w:hAnsi="Arial" w:cs="Arial"/>
          <w:sz w:val="24"/>
          <w:szCs w:val="24"/>
        </w:rPr>
        <w:br/>
      </w:r>
      <w:r w:rsidRPr="009C2A7A">
        <w:rPr>
          <w:rFonts w:ascii="Arial" w:hAnsi="Arial" w:cs="Arial"/>
          <w:sz w:val="24"/>
          <w:szCs w:val="24"/>
        </w:rPr>
        <w:t xml:space="preserve">z Lasami Państwowymi. </w:t>
      </w:r>
    </w:p>
    <w:p w:rsidR="009C2A7A" w:rsidRPr="009C2A7A" w:rsidRDefault="009C2A7A" w:rsidP="009C2A7A">
      <w:pPr>
        <w:widowControl w:val="0"/>
        <w:spacing w:line="276" w:lineRule="auto"/>
        <w:jc w:val="both"/>
        <w:textAlignment w:val="baseline"/>
        <w:rPr>
          <w:rFonts w:ascii="Arial" w:hAnsi="Arial" w:cs="Arial"/>
          <w:bCs/>
          <w:sz w:val="24"/>
          <w:szCs w:val="24"/>
        </w:rPr>
      </w:pPr>
      <w:r w:rsidRPr="009C2A7A">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85103F">
        <w:rPr>
          <w:rFonts w:ascii="Arial" w:eastAsia="Andale Sans UI" w:hAnsi="Arial" w:cs="Arial"/>
          <w:kern w:val="2"/>
          <w:sz w:val="24"/>
          <w:szCs w:val="24"/>
          <w:lang w:eastAsia="ja-JP" w:bidi="fa-IR"/>
        </w:rPr>
        <w:br/>
      </w:r>
      <w:r w:rsidRPr="009C2A7A">
        <w:rPr>
          <w:rFonts w:ascii="Arial" w:eastAsia="Andale Sans UI" w:hAnsi="Arial" w:cs="Arial"/>
          <w:kern w:val="2"/>
          <w:sz w:val="24"/>
          <w:szCs w:val="24"/>
          <w:lang w:eastAsia="ja-JP" w:bidi="fa-IR"/>
        </w:rPr>
        <w:t>w okresie 2 lat</w:t>
      </w:r>
      <w:r>
        <w:rPr>
          <w:rFonts w:ascii="Arial" w:eastAsia="Andale Sans UI" w:hAnsi="Arial" w:cs="Arial"/>
          <w:kern w:val="2"/>
          <w:sz w:val="24"/>
          <w:szCs w:val="24"/>
          <w:lang w:eastAsia="ja-JP" w:bidi="fa-IR"/>
        </w:rPr>
        <w:t xml:space="preserve"> </w:t>
      </w:r>
      <w:r w:rsidRPr="009C2A7A">
        <w:rPr>
          <w:rFonts w:ascii="Arial" w:eastAsia="Andale Sans UI" w:hAnsi="Arial" w:cs="Arial"/>
          <w:kern w:val="2"/>
          <w:sz w:val="24"/>
          <w:szCs w:val="24"/>
          <w:lang w:eastAsia="ja-JP" w:bidi="fa-IR"/>
        </w:rPr>
        <w:t>od wejścia w życie ustawy.</w:t>
      </w:r>
    </w:p>
    <w:p w:rsidR="009C2A7A" w:rsidRPr="009C2A7A" w:rsidRDefault="009C2A7A" w:rsidP="009C2A7A">
      <w:pPr>
        <w:spacing w:line="276" w:lineRule="auto"/>
        <w:jc w:val="both"/>
        <w:rPr>
          <w:rFonts w:ascii="Arial" w:hAnsi="Arial" w:cs="Arial"/>
          <w:sz w:val="24"/>
          <w:szCs w:val="24"/>
        </w:rPr>
      </w:pPr>
      <w:r w:rsidRPr="009C2A7A">
        <w:rPr>
          <w:rFonts w:ascii="Arial" w:hAnsi="Arial" w:cs="Arial"/>
          <w:sz w:val="24"/>
          <w:szCs w:val="24"/>
        </w:rPr>
        <w:t xml:space="preserve">Mając powyższe na uwadze nabycie w/w działki jest zasadne. </w:t>
      </w:r>
    </w:p>
    <w:p w:rsidR="009C2A7A" w:rsidRPr="008E2DB4" w:rsidRDefault="009C2A7A" w:rsidP="007E3DFF">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9C2A7A" w:rsidRPr="009C2A7A" w:rsidRDefault="009C2A7A" w:rsidP="009C2A7A">
      <w:pPr>
        <w:pStyle w:val="Nagwek2"/>
        <w:rPr>
          <w:rFonts w:ascii="Arial" w:eastAsia="Times New Roman" w:hAnsi="Arial" w:cs="Arial"/>
          <w:b w:val="0"/>
          <w:sz w:val="24"/>
          <w:szCs w:val="24"/>
        </w:rPr>
      </w:pPr>
      <w:r w:rsidRPr="009C2A7A">
        <w:rPr>
          <w:rFonts w:ascii="Arial" w:eastAsia="Times New Roman" w:hAnsi="Arial" w:cs="Arial"/>
          <w:sz w:val="24"/>
          <w:szCs w:val="24"/>
          <w:u w:val="single"/>
        </w:rPr>
        <w:t>Głosowano w sprawie:</w:t>
      </w:r>
      <w:r w:rsidRPr="009C2A7A">
        <w:rPr>
          <w:rFonts w:ascii="Arial" w:eastAsia="Times New Roman" w:hAnsi="Arial" w:cs="Arial"/>
          <w:sz w:val="24"/>
          <w:szCs w:val="24"/>
        </w:rPr>
        <w:t xml:space="preserve"> </w:t>
      </w:r>
      <w:r w:rsidRPr="009C2A7A">
        <w:rPr>
          <w:rFonts w:ascii="Arial" w:eastAsia="Times New Roman" w:hAnsi="Arial" w:cs="Arial"/>
          <w:sz w:val="24"/>
          <w:szCs w:val="24"/>
        </w:rPr>
        <w:br/>
      </w:r>
      <w:r w:rsidRPr="009C2A7A">
        <w:rPr>
          <w:rFonts w:ascii="Arial" w:eastAsia="Times New Roman" w:hAnsi="Arial" w:cs="Arial"/>
          <w:b w:val="0"/>
          <w:sz w:val="24"/>
          <w:szCs w:val="24"/>
        </w:rPr>
        <w:t>Projekt</w:t>
      </w:r>
      <w:r>
        <w:rPr>
          <w:rFonts w:ascii="Arial" w:eastAsia="Times New Roman" w:hAnsi="Arial" w:cs="Arial"/>
          <w:b w:val="0"/>
          <w:sz w:val="24"/>
          <w:szCs w:val="24"/>
        </w:rPr>
        <w:t>u</w:t>
      </w:r>
      <w:r w:rsidRPr="009C2A7A">
        <w:rPr>
          <w:rFonts w:ascii="Arial" w:eastAsia="Times New Roman" w:hAnsi="Arial" w:cs="Arial"/>
          <w:b w:val="0"/>
          <w:sz w:val="24"/>
          <w:szCs w:val="24"/>
        </w:rPr>
        <w:t xml:space="preserve"> uchwały w sprawie wyrażenia zgody na nabycie nieruchomości gruntowej (dot. działek nr 1267, 1571, 1580).</w:t>
      </w:r>
    </w:p>
    <w:p w:rsidR="000307B4" w:rsidRDefault="0085103F" w:rsidP="009C2A7A">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9C2A7A" w:rsidRPr="009C2A7A">
        <w:rPr>
          <w:rFonts w:ascii="Arial" w:eastAsia="Times New Roman" w:hAnsi="Arial" w:cs="Arial"/>
          <w:sz w:val="24"/>
          <w:szCs w:val="24"/>
        </w:rPr>
        <w:t>ZA: 21, PRZECIW: 0, WSTRZYMUJĘ SIĘ: 0, BRAK GŁOSU: 1, NIEOBECNI: 1</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r>
      <w:r w:rsidR="009C2A7A" w:rsidRPr="009C2A7A">
        <w:rPr>
          <w:rFonts w:ascii="Arial" w:eastAsia="Times New Roman" w:hAnsi="Arial" w:cs="Arial"/>
          <w:b/>
          <w:sz w:val="24"/>
          <w:szCs w:val="24"/>
          <w:u w:val="single"/>
        </w:rPr>
        <w:t>Wyniki imienne:</w:t>
      </w:r>
      <w:r w:rsidR="009C2A7A" w:rsidRPr="009C2A7A">
        <w:rPr>
          <w:rFonts w:ascii="Arial" w:eastAsia="Times New Roman" w:hAnsi="Arial" w:cs="Arial"/>
          <w:sz w:val="24"/>
          <w:szCs w:val="24"/>
        </w:rPr>
        <w:br/>
        <w:t>ZA (21)</w:t>
      </w:r>
      <w:r w:rsidR="009C2A7A" w:rsidRPr="009C2A7A">
        <w:rPr>
          <w:rFonts w:ascii="Arial" w:eastAsia="Times New Roman" w:hAnsi="Arial" w:cs="Arial"/>
          <w:sz w:val="24"/>
          <w:szCs w:val="24"/>
        </w:rPr>
        <w:br/>
        <w:t xml:space="preserve">Jerzy Augustyn, Mariusz Bajek, Leszek Brzeziński, Renata Butryn, Maria Chojnacka, </w:t>
      </w:r>
      <w:r w:rsidR="009C2A7A" w:rsidRPr="009C2A7A">
        <w:rPr>
          <w:rFonts w:ascii="Arial" w:eastAsia="Times New Roman" w:hAnsi="Arial" w:cs="Arial"/>
          <w:sz w:val="24"/>
          <w:szCs w:val="24"/>
        </w:rPr>
        <w:lastRenderedPageBreak/>
        <w:t xml:space="preserve">Łukasz </w:t>
      </w:r>
      <w:proofErr w:type="spellStart"/>
      <w:r w:rsidR="009C2A7A" w:rsidRPr="009C2A7A">
        <w:rPr>
          <w:rFonts w:ascii="Arial" w:eastAsia="Times New Roman" w:hAnsi="Arial" w:cs="Arial"/>
          <w:sz w:val="24"/>
          <w:szCs w:val="24"/>
        </w:rPr>
        <w:t>Durek</w:t>
      </w:r>
      <w:proofErr w:type="spellEnd"/>
      <w:r w:rsidR="009C2A7A" w:rsidRPr="009C2A7A">
        <w:rPr>
          <w:rFonts w:ascii="Arial" w:eastAsia="Times New Roman" w:hAnsi="Arial" w:cs="Arial"/>
          <w:sz w:val="24"/>
          <w:szCs w:val="24"/>
        </w:rPr>
        <w:t xml:space="preserve">, Ilona Kaczmarek, Andrzej Kochan, Agata </w:t>
      </w:r>
      <w:proofErr w:type="spellStart"/>
      <w:r w:rsidR="009C2A7A" w:rsidRPr="009C2A7A">
        <w:rPr>
          <w:rFonts w:ascii="Arial" w:eastAsia="Times New Roman" w:hAnsi="Arial" w:cs="Arial"/>
          <w:sz w:val="24"/>
          <w:szCs w:val="24"/>
        </w:rPr>
        <w:t>Krzek</w:t>
      </w:r>
      <w:proofErr w:type="spellEnd"/>
      <w:r w:rsidR="009C2A7A" w:rsidRPr="009C2A7A">
        <w:rPr>
          <w:rFonts w:ascii="Arial" w:eastAsia="Times New Roman" w:hAnsi="Arial" w:cs="Arial"/>
          <w:sz w:val="24"/>
          <w:szCs w:val="24"/>
        </w:rPr>
        <w:t xml:space="preserve">, Elżbieta Kulpa, Paweł Madej, Lucjan Małek, Damian Marczak, Karolina Paleń, Dariusz Przytuła, Piotr Rut, Jan </w:t>
      </w:r>
      <w:proofErr w:type="spellStart"/>
      <w:r w:rsidR="009C2A7A" w:rsidRPr="009C2A7A">
        <w:rPr>
          <w:rFonts w:ascii="Arial" w:eastAsia="Times New Roman" w:hAnsi="Arial" w:cs="Arial"/>
          <w:sz w:val="24"/>
          <w:szCs w:val="24"/>
        </w:rPr>
        <w:t>Sibiga</w:t>
      </w:r>
      <w:proofErr w:type="spellEnd"/>
      <w:r w:rsidR="009C2A7A" w:rsidRPr="009C2A7A">
        <w:rPr>
          <w:rFonts w:ascii="Arial" w:eastAsia="Times New Roman" w:hAnsi="Arial" w:cs="Arial"/>
          <w:sz w:val="24"/>
          <w:szCs w:val="24"/>
        </w:rPr>
        <w:t>, Stanisław Sobieraj, Andrzej Szymonik, Łukasz Warchoł, Franciszek Zaborowski</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t>BRAK GŁOSU (1)</w:t>
      </w:r>
      <w:r w:rsidR="009C2A7A" w:rsidRPr="009C2A7A">
        <w:rPr>
          <w:rFonts w:ascii="Arial" w:eastAsia="Times New Roman" w:hAnsi="Arial" w:cs="Arial"/>
          <w:sz w:val="24"/>
          <w:szCs w:val="24"/>
        </w:rPr>
        <w:br/>
        <w:t>Joanna Grobel-Proszowska</w:t>
      </w:r>
      <w:r w:rsidR="009C2A7A" w:rsidRPr="009C2A7A">
        <w:rPr>
          <w:rFonts w:ascii="Arial" w:eastAsia="Times New Roman" w:hAnsi="Arial" w:cs="Arial"/>
          <w:sz w:val="24"/>
          <w:szCs w:val="24"/>
        </w:rPr>
        <w:br/>
      </w:r>
      <w:r w:rsidR="009C2A7A" w:rsidRPr="009C2A7A">
        <w:rPr>
          <w:rFonts w:ascii="Arial" w:eastAsia="Times New Roman" w:hAnsi="Arial" w:cs="Arial"/>
          <w:sz w:val="24"/>
          <w:szCs w:val="24"/>
        </w:rPr>
        <w:br/>
        <w:t>NIEOBECNI (1)</w:t>
      </w:r>
      <w:r w:rsidR="009C2A7A" w:rsidRPr="009C2A7A">
        <w:rPr>
          <w:rFonts w:ascii="Arial" w:eastAsia="Times New Roman" w:hAnsi="Arial" w:cs="Arial"/>
          <w:sz w:val="24"/>
          <w:szCs w:val="24"/>
        </w:rPr>
        <w:br/>
        <w:t xml:space="preserve">Paulina </w:t>
      </w:r>
      <w:proofErr w:type="spellStart"/>
      <w:r w:rsidR="009C2A7A" w:rsidRPr="009C2A7A">
        <w:rPr>
          <w:rFonts w:ascii="Arial" w:eastAsia="Times New Roman" w:hAnsi="Arial" w:cs="Arial"/>
          <w:sz w:val="24"/>
          <w:szCs w:val="24"/>
        </w:rPr>
        <w:t>Miśko</w:t>
      </w:r>
      <w:proofErr w:type="spellEnd"/>
    </w:p>
    <w:p w:rsidR="000307B4" w:rsidRPr="00FC2372" w:rsidRDefault="000307B4" w:rsidP="000307B4">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0307B4" w:rsidRPr="00FC2372" w:rsidRDefault="000307B4" w:rsidP="000307B4">
      <w:pPr>
        <w:tabs>
          <w:tab w:val="left" w:pos="567"/>
        </w:tabs>
        <w:jc w:val="both"/>
        <w:rPr>
          <w:rFonts w:ascii="Arial" w:hAnsi="Arial" w:cs="Arial"/>
          <w:color w:val="000000"/>
          <w:sz w:val="24"/>
          <w:szCs w:val="24"/>
        </w:rPr>
      </w:pPr>
    </w:p>
    <w:p w:rsidR="000307B4" w:rsidRPr="00FC2372" w:rsidRDefault="000307B4" w:rsidP="000307B4">
      <w:pPr>
        <w:jc w:val="center"/>
        <w:rPr>
          <w:rFonts w:ascii="Arial" w:hAnsi="Arial" w:cs="Arial"/>
          <w:b/>
          <w:i/>
          <w:sz w:val="24"/>
          <w:szCs w:val="24"/>
        </w:rPr>
      </w:pPr>
      <w:r>
        <w:rPr>
          <w:rFonts w:ascii="Arial" w:hAnsi="Arial" w:cs="Arial"/>
          <w:b/>
          <w:i/>
          <w:sz w:val="24"/>
          <w:szCs w:val="24"/>
        </w:rPr>
        <w:t>U c h w a ł ę  Nr LXI/788/2023</w:t>
      </w:r>
    </w:p>
    <w:p w:rsidR="000307B4" w:rsidRPr="00AB754D" w:rsidRDefault="000307B4" w:rsidP="000307B4">
      <w:pPr>
        <w:jc w:val="center"/>
        <w:rPr>
          <w:rFonts w:ascii="Arial" w:hAnsi="Arial" w:cs="Arial"/>
          <w:b/>
          <w:i/>
        </w:rPr>
      </w:pPr>
    </w:p>
    <w:p w:rsidR="009C2A7A" w:rsidRPr="009C2A7A" w:rsidRDefault="000307B4" w:rsidP="00C278A7">
      <w:pPr>
        <w:shd w:val="clear" w:color="auto" w:fill="FFFFFF"/>
        <w:spacing w:after="0" w:line="233" w:lineRule="atLeast"/>
        <w:jc w:val="both"/>
        <w:rPr>
          <w:rFonts w:ascii="Arial" w:hAnsi="Arial" w:cs="Arial"/>
          <w:sz w:val="24"/>
          <w:szCs w:val="24"/>
        </w:rPr>
      </w:pPr>
      <w:r w:rsidRPr="008E2DB4">
        <w:rPr>
          <w:rFonts w:ascii="Arial" w:hAnsi="Arial" w:cs="Arial"/>
          <w:color w:val="201F1E"/>
          <w:sz w:val="24"/>
          <w:szCs w:val="24"/>
          <w:lang w:eastAsia="pl-PL"/>
        </w:rPr>
        <w:t xml:space="preserve">w sprawie wyrażenia zgody na </w:t>
      </w:r>
      <w:r w:rsidR="00C278A7">
        <w:rPr>
          <w:rFonts w:ascii="Arial" w:hAnsi="Arial" w:cs="Arial"/>
          <w:color w:val="201F1E"/>
          <w:sz w:val="24"/>
          <w:szCs w:val="24"/>
          <w:lang w:eastAsia="pl-PL"/>
        </w:rPr>
        <w:t xml:space="preserve">nabycie nieruchomości gruntowej. </w:t>
      </w:r>
    </w:p>
    <w:p w:rsidR="00C2356A" w:rsidRPr="00C2356A" w:rsidRDefault="00C2356A">
      <w:pPr>
        <w:rPr>
          <w:rFonts w:ascii="Arial" w:hAnsi="Arial" w:cs="Arial"/>
          <w:b/>
          <w:sz w:val="24"/>
          <w:szCs w:val="24"/>
        </w:rPr>
      </w:pPr>
    </w:p>
    <w:p w:rsidR="003D647B" w:rsidRDefault="003D647B" w:rsidP="00244659">
      <w:pPr>
        <w:jc w:val="center"/>
        <w:rPr>
          <w:rFonts w:ascii="Arial" w:hAnsi="Arial" w:cs="Arial"/>
          <w:b/>
          <w:sz w:val="24"/>
          <w:szCs w:val="24"/>
        </w:rPr>
      </w:pPr>
      <w:r w:rsidRPr="00C2356A">
        <w:rPr>
          <w:rFonts w:ascii="Arial" w:hAnsi="Arial" w:cs="Arial"/>
          <w:b/>
          <w:sz w:val="24"/>
          <w:szCs w:val="24"/>
        </w:rPr>
        <w:t>Ad. 8</w:t>
      </w:r>
    </w:p>
    <w:p w:rsidR="00244659" w:rsidRDefault="00244659" w:rsidP="00244659">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1118/1, 1118/2, 1118/3, itd.).</w:t>
      </w:r>
    </w:p>
    <w:p w:rsidR="007626B6" w:rsidRDefault="007626B6" w:rsidP="00244659">
      <w:pPr>
        <w:shd w:val="clear" w:color="auto" w:fill="FFFFFF"/>
        <w:spacing w:after="0" w:line="233" w:lineRule="atLeast"/>
        <w:jc w:val="both"/>
        <w:rPr>
          <w:rFonts w:ascii="Arial" w:hAnsi="Arial" w:cs="Arial"/>
          <w:color w:val="201F1E"/>
          <w:sz w:val="24"/>
          <w:szCs w:val="24"/>
          <w:lang w:eastAsia="pl-PL"/>
        </w:rPr>
      </w:pPr>
    </w:p>
    <w:p w:rsidR="007626B6" w:rsidRPr="007626B6" w:rsidRDefault="007626B6" w:rsidP="007626B6">
      <w:pPr>
        <w:spacing w:line="276" w:lineRule="auto"/>
        <w:jc w:val="both"/>
        <w:rPr>
          <w:rFonts w:ascii="Arial" w:hAnsi="Arial" w:cs="Arial"/>
          <w:sz w:val="24"/>
          <w:szCs w:val="24"/>
        </w:rPr>
      </w:pPr>
      <w:r w:rsidRPr="007626B6">
        <w:rPr>
          <w:rFonts w:ascii="Arial" w:hAnsi="Arial" w:cs="Arial"/>
          <w:sz w:val="24"/>
          <w:szCs w:val="24"/>
        </w:rPr>
        <w:t>Działki położone są w województwie podkarpackim, powiecie przeworskim, Gminie Sieniawa, obręb 0008 Rudka: nr 1118/1-1118/34 i 1263/19-1263/77 o łącznej powierzchni 85,6131 ha.</w:t>
      </w:r>
    </w:p>
    <w:p w:rsidR="007626B6" w:rsidRPr="007626B6" w:rsidRDefault="007626B6" w:rsidP="007626B6">
      <w:pPr>
        <w:spacing w:line="276" w:lineRule="auto"/>
        <w:jc w:val="both"/>
        <w:rPr>
          <w:rFonts w:ascii="Arial" w:hAnsi="Arial" w:cs="Arial"/>
          <w:sz w:val="24"/>
          <w:szCs w:val="24"/>
        </w:rPr>
      </w:pPr>
      <w:r w:rsidRPr="007626B6">
        <w:rPr>
          <w:rFonts w:ascii="Arial" w:hAnsi="Arial" w:cs="Arial"/>
          <w:sz w:val="24"/>
          <w:szCs w:val="24"/>
        </w:rPr>
        <w:t>Ww. działki stanowią własność osoby fizycznej, która złożyła ofertę sprzedaży tych nieruchomości gruntowych.</w:t>
      </w:r>
    </w:p>
    <w:p w:rsidR="007626B6" w:rsidRPr="007626B6" w:rsidRDefault="007626B6" w:rsidP="007626B6">
      <w:pPr>
        <w:spacing w:line="276" w:lineRule="auto"/>
        <w:jc w:val="both"/>
        <w:rPr>
          <w:rFonts w:ascii="Arial" w:hAnsi="Arial" w:cs="Arial"/>
          <w:bCs/>
          <w:sz w:val="24"/>
          <w:szCs w:val="24"/>
        </w:rPr>
      </w:pPr>
      <w:r w:rsidRPr="007626B6">
        <w:rPr>
          <w:rFonts w:ascii="Arial" w:hAnsi="Arial" w:cs="Arial"/>
          <w:bCs/>
          <w:sz w:val="24"/>
          <w:szCs w:val="24"/>
        </w:rPr>
        <w:t xml:space="preserve">Gmina Stalowa Wola zamierza nabyć w/w działkę </w:t>
      </w:r>
      <w:r w:rsidRPr="007626B6">
        <w:rPr>
          <w:rFonts w:ascii="Arial" w:eastAsiaTheme="majorEastAsia" w:hAnsi="Arial" w:cs="Arial"/>
          <w:sz w:val="24"/>
          <w:szCs w:val="24"/>
        </w:rPr>
        <w:t xml:space="preserve">w związku z możliwością </w:t>
      </w:r>
      <w:r w:rsidRPr="007626B6">
        <w:rPr>
          <w:rFonts w:ascii="Arial" w:hAnsi="Arial" w:cs="Arial"/>
          <w:sz w:val="24"/>
          <w:szCs w:val="24"/>
        </w:rPr>
        <w:t xml:space="preserve">utworzenia Strategicznego Parku Inwestycyjnego. </w:t>
      </w:r>
    </w:p>
    <w:p w:rsidR="007626B6" w:rsidRPr="007626B6" w:rsidRDefault="007626B6" w:rsidP="007626B6">
      <w:pPr>
        <w:widowControl w:val="0"/>
        <w:spacing w:line="276" w:lineRule="auto"/>
        <w:jc w:val="both"/>
        <w:textAlignment w:val="baseline"/>
        <w:rPr>
          <w:rFonts w:ascii="Arial" w:hAnsi="Arial" w:cs="Arial"/>
          <w:sz w:val="24"/>
          <w:szCs w:val="24"/>
        </w:rPr>
      </w:pPr>
      <w:r w:rsidRPr="007626B6">
        <w:rPr>
          <w:rFonts w:ascii="Arial" w:hAnsi="Arial" w:cs="Arial"/>
          <w:sz w:val="24"/>
          <w:szCs w:val="24"/>
        </w:rPr>
        <w:t>Będzie on obejmował tereny będące obecnie własnością Skarbu Państwa w zarządzie Lasów Państwowych - Nadleśnictwa Rozwadów, a znajdujące</w:t>
      </w:r>
      <w:r>
        <w:rPr>
          <w:rFonts w:ascii="Arial" w:hAnsi="Arial" w:cs="Arial"/>
          <w:sz w:val="24"/>
          <w:szCs w:val="24"/>
        </w:rPr>
        <w:t xml:space="preserve"> się na terenie naszej Gminy, </w:t>
      </w:r>
      <w:r w:rsidRPr="007626B6">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626B6" w:rsidRPr="007626B6" w:rsidRDefault="007626B6" w:rsidP="007626B6">
      <w:pPr>
        <w:widowControl w:val="0"/>
        <w:spacing w:line="276" w:lineRule="auto"/>
        <w:jc w:val="both"/>
        <w:textAlignment w:val="baseline"/>
        <w:rPr>
          <w:rFonts w:ascii="Arial" w:hAnsi="Arial" w:cs="Arial"/>
          <w:sz w:val="24"/>
          <w:szCs w:val="24"/>
        </w:rPr>
      </w:pPr>
      <w:r w:rsidRPr="007626B6">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626B6" w:rsidRPr="007626B6" w:rsidRDefault="007626B6" w:rsidP="007626B6">
      <w:pPr>
        <w:widowControl w:val="0"/>
        <w:spacing w:line="276" w:lineRule="auto"/>
        <w:jc w:val="both"/>
        <w:textAlignment w:val="baseline"/>
        <w:rPr>
          <w:rFonts w:ascii="Arial" w:hAnsi="Arial" w:cs="Arial"/>
          <w:sz w:val="24"/>
          <w:szCs w:val="24"/>
        </w:rPr>
      </w:pPr>
      <w:r w:rsidRPr="007626B6">
        <w:rPr>
          <w:rFonts w:ascii="Arial" w:hAnsi="Arial" w:cs="Arial"/>
          <w:sz w:val="24"/>
          <w:szCs w:val="24"/>
        </w:rPr>
        <w:t xml:space="preserve">Docelowo teren Parku Inwestycyjnego będzie obejmował 996 ha, natomiast Gmina Stalowa Wola nie posiada tak dużej ilości terenów leśnych, by móc zamienić je </w:t>
      </w:r>
      <w:r w:rsidR="0085103F">
        <w:rPr>
          <w:rFonts w:ascii="Arial" w:hAnsi="Arial" w:cs="Arial"/>
          <w:sz w:val="24"/>
          <w:szCs w:val="24"/>
        </w:rPr>
        <w:br/>
      </w:r>
      <w:r w:rsidRPr="007626B6">
        <w:rPr>
          <w:rFonts w:ascii="Arial" w:hAnsi="Arial" w:cs="Arial"/>
          <w:sz w:val="24"/>
          <w:szCs w:val="24"/>
        </w:rPr>
        <w:t xml:space="preserve">z Lasami Państwowymi. </w:t>
      </w:r>
    </w:p>
    <w:p w:rsidR="007626B6" w:rsidRPr="007626B6" w:rsidRDefault="007626B6" w:rsidP="007626B6">
      <w:pPr>
        <w:widowControl w:val="0"/>
        <w:spacing w:line="276" w:lineRule="auto"/>
        <w:jc w:val="both"/>
        <w:textAlignment w:val="baseline"/>
        <w:rPr>
          <w:rFonts w:ascii="Arial" w:hAnsi="Arial" w:cs="Arial"/>
          <w:bCs/>
          <w:sz w:val="24"/>
          <w:szCs w:val="24"/>
        </w:rPr>
      </w:pPr>
      <w:r w:rsidRPr="007626B6">
        <w:rPr>
          <w:rFonts w:ascii="Arial" w:eastAsia="Andale Sans UI" w:hAnsi="Arial" w:cs="Arial"/>
          <w:kern w:val="2"/>
          <w:sz w:val="24"/>
          <w:szCs w:val="24"/>
          <w:lang w:eastAsia="ja-JP" w:bidi="fa-IR"/>
        </w:rPr>
        <w:lastRenderedPageBreak/>
        <w:t xml:space="preserve">Ustawa o szczególnych rozwiązaniach związanych ze specjalnym przeznaczeniem gruntów leśnych, będzie umożliwiała dokonanie zamian gruntów leśnych tylko </w:t>
      </w:r>
      <w:r w:rsidR="0085103F">
        <w:rPr>
          <w:rFonts w:ascii="Arial" w:eastAsia="Andale Sans UI" w:hAnsi="Arial" w:cs="Arial"/>
          <w:kern w:val="2"/>
          <w:sz w:val="24"/>
          <w:szCs w:val="24"/>
          <w:lang w:eastAsia="ja-JP" w:bidi="fa-IR"/>
        </w:rPr>
        <w:br/>
      </w:r>
      <w:r w:rsidRPr="007626B6">
        <w:rPr>
          <w:rFonts w:ascii="Arial" w:eastAsia="Andale Sans UI" w:hAnsi="Arial" w:cs="Arial"/>
          <w:kern w:val="2"/>
          <w:sz w:val="24"/>
          <w:szCs w:val="24"/>
          <w:lang w:eastAsia="ja-JP" w:bidi="fa-IR"/>
        </w:rPr>
        <w:t>w okresie 2 lat od wejścia w życie ustawy.</w:t>
      </w:r>
    </w:p>
    <w:p w:rsidR="007626B6" w:rsidRPr="007626B6" w:rsidRDefault="007626B6" w:rsidP="007626B6">
      <w:pPr>
        <w:spacing w:line="276" w:lineRule="auto"/>
        <w:jc w:val="both"/>
        <w:rPr>
          <w:rFonts w:ascii="Arial" w:hAnsi="Arial" w:cs="Arial"/>
          <w:sz w:val="24"/>
          <w:szCs w:val="24"/>
        </w:rPr>
      </w:pPr>
      <w:r w:rsidRPr="007626B6">
        <w:rPr>
          <w:rFonts w:ascii="Arial" w:hAnsi="Arial" w:cs="Arial"/>
          <w:sz w:val="24"/>
          <w:szCs w:val="24"/>
        </w:rPr>
        <w:t xml:space="preserve">Mając powyższe na uwadze nabycie w/w działki jest zasadne. </w:t>
      </w:r>
    </w:p>
    <w:p w:rsidR="007626B6" w:rsidRPr="008E2DB4" w:rsidRDefault="007626B6" w:rsidP="00244659">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7626B6" w:rsidRPr="007626B6" w:rsidRDefault="007626B6" w:rsidP="007626B6">
      <w:pPr>
        <w:pStyle w:val="Nagwek2"/>
        <w:rPr>
          <w:rFonts w:ascii="Arial" w:eastAsia="Times New Roman" w:hAnsi="Arial" w:cs="Arial"/>
          <w:sz w:val="24"/>
          <w:szCs w:val="24"/>
        </w:rPr>
      </w:pPr>
      <w:r w:rsidRPr="007626B6">
        <w:rPr>
          <w:rFonts w:ascii="Arial" w:eastAsia="Times New Roman" w:hAnsi="Arial" w:cs="Arial"/>
          <w:sz w:val="24"/>
          <w:szCs w:val="24"/>
          <w:u w:val="single"/>
        </w:rPr>
        <w:t>Głosowano w sprawie:</w:t>
      </w:r>
      <w:r w:rsidRPr="007626B6">
        <w:rPr>
          <w:rFonts w:ascii="Arial" w:eastAsia="Times New Roman" w:hAnsi="Arial" w:cs="Arial"/>
          <w:sz w:val="24"/>
          <w:szCs w:val="24"/>
        </w:rPr>
        <w:t xml:space="preserve"> </w:t>
      </w:r>
      <w:r w:rsidRPr="007626B6">
        <w:rPr>
          <w:rFonts w:ascii="Arial" w:eastAsia="Times New Roman" w:hAnsi="Arial" w:cs="Arial"/>
          <w:sz w:val="24"/>
          <w:szCs w:val="24"/>
        </w:rPr>
        <w:br/>
      </w:r>
      <w:r w:rsidRPr="007626B6">
        <w:rPr>
          <w:rFonts w:ascii="Arial" w:eastAsia="Times New Roman" w:hAnsi="Arial" w:cs="Arial"/>
          <w:b w:val="0"/>
          <w:sz w:val="24"/>
          <w:szCs w:val="24"/>
        </w:rPr>
        <w:t>Projektu uchwały w sprawie wyrażenia zgody na nabycie nieruchomości gruntowej (dot. działek nr 1118/1, 1118/2, 1118/3, itd.).</w:t>
      </w:r>
    </w:p>
    <w:p w:rsidR="007626B6" w:rsidRDefault="0085103F" w:rsidP="007626B6">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7626B6" w:rsidRPr="007626B6">
        <w:rPr>
          <w:rFonts w:ascii="Arial" w:eastAsia="Times New Roman" w:hAnsi="Arial" w:cs="Arial"/>
          <w:sz w:val="24"/>
          <w:szCs w:val="24"/>
        </w:rPr>
        <w:t>ZA: 21, PRZECIW: 0, WSTRZYMUJĘ SIĘ: 0, BRAK GŁOSU: 1, NIEOBECNI: 1</w:t>
      </w:r>
      <w:r w:rsidR="007626B6" w:rsidRPr="007626B6">
        <w:rPr>
          <w:rFonts w:ascii="Arial" w:eastAsia="Times New Roman" w:hAnsi="Arial" w:cs="Arial"/>
          <w:sz w:val="24"/>
          <w:szCs w:val="24"/>
        </w:rPr>
        <w:br/>
      </w:r>
      <w:r w:rsidR="007626B6" w:rsidRPr="007626B6">
        <w:rPr>
          <w:rFonts w:ascii="Arial" w:eastAsia="Times New Roman" w:hAnsi="Arial" w:cs="Arial"/>
          <w:sz w:val="24"/>
          <w:szCs w:val="24"/>
        </w:rPr>
        <w:br/>
      </w:r>
      <w:r w:rsidR="007626B6" w:rsidRPr="007626B6">
        <w:rPr>
          <w:rFonts w:ascii="Arial" w:eastAsia="Times New Roman" w:hAnsi="Arial" w:cs="Arial"/>
          <w:b/>
          <w:sz w:val="24"/>
          <w:szCs w:val="24"/>
          <w:u w:val="single"/>
        </w:rPr>
        <w:t>Wyniki imienne:</w:t>
      </w:r>
      <w:r w:rsidR="007626B6" w:rsidRPr="007626B6">
        <w:rPr>
          <w:rFonts w:ascii="Arial" w:eastAsia="Times New Roman" w:hAnsi="Arial" w:cs="Arial"/>
          <w:sz w:val="24"/>
          <w:szCs w:val="24"/>
        </w:rPr>
        <w:br/>
        <w:t>ZA (21)</w:t>
      </w:r>
      <w:r w:rsidR="007626B6" w:rsidRPr="007626B6">
        <w:rPr>
          <w:rFonts w:ascii="Arial" w:eastAsia="Times New Roman" w:hAnsi="Arial" w:cs="Arial"/>
          <w:sz w:val="24"/>
          <w:szCs w:val="24"/>
        </w:rPr>
        <w:br/>
        <w:t xml:space="preserve">Jerzy Augustyn, Mariusz Bajek, Leszek Brzeziński, Renata Butryn, Maria Chojnacka, Łukasz </w:t>
      </w:r>
      <w:proofErr w:type="spellStart"/>
      <w:r w:rsidR="007626B6" w:rsidRPr="007626B6">
        <w:rPr>
          <w:rFonts w:ascii="Arial" w:eastAsia="Times New Roman" w:hAnsi="Arial" w:cs="Arial"/>
          <w:sz w:val="24"/>
          <w:szCs w:val="24"/>
        </w:rPr>
        <w:t>Durek</w:t>
      </w:r>
      <w:proofErr w:type="spellEnd"/>
      <w:r w:rsidR="007626B6" w:rsidRPr="007626B6">
        <w:rPr>
          <w:rFonts w:ascii="Arial" w:eastAsia="Times New Roman" w:hAnsi="Arial" w:cs="Arial"/>
          <w:sz w:val="24"/>
          <w:szCs w:val="24"/>
        </w:rPr>
        <w:t xml:space="preserve">, Ilona Kaczmarek, Andrzej Kochan, Agata </w:t>
      </w:r>
      <w:proofErr w:type="spellStart"/>
      <w:r w:rsidR="007626B6" w:rsidRPr="007626B6">
        <w:rPr>
          <w:rFonts w:ascii="Arial" w:eastAsia="Times New Roman" w:hAnsi="Arial" w:cs="Arial"/>
          <w:sz w:val="24"/>
          <w:szCs w:val="24"/>
        </w:rPr>
        <w:t>Krzek</w:t>
      </w:r>
      <w:proofErr w:type="spellEnd"/>
      <w:r w:rsidR="007626B6" w:rsidRPr="007626B6">
        <w:rPr>
          <w:rFonts w:ascii="Arial" w:eastAsia="Times New Roman" w:hAnsi="Arial" w:cs="Arial"/>
          <w:sz w:val="24"/>
          <w:szCs w:val="24"/>
        </w:rPr>
        <w:t xml:space="preserve">, Elżbieta Kulpa, Paweł Madej, Lucjan Małek, Damian Marczak, Karolina Paleń, Dariusz Przytuła, Piotr Rut, Jan </w:t>
      </w:r>
      <w:proofErr w:type="spellStart"/>
      <w:r w:rsidR="007626B6" w:rsidRPr="007626B6">
        <w:rPr>
          <w:rFonts w:ascii="Arial" w:eastAsia="Times New Roman" w:hAnsi="Arial" w:cs="Arial"/>
          <w:sz w:val="24"/>
          <w:szCs w:val="24"/>
        </w:rPr>
        <w:t>Sibiga</w:t>
      </w:r>
      <w:proofErr w:type="spellEnd"/>
      <w:r w:rsidR="007626B6" w:rsidRPr="007626B6">
        <w:rPr>
          <w:rFonts w:ascii="Arial" w:eastAsia="Times New Roman" w:hAnsi="Arial" w:cs="Arial"/>
          <w:sz w:val="24"/>
          <w:szCs w:val="24"/>
        </w:rPr>
        <w:t>, Stanisław Sobieraj, Andrzej Szymonik, Łukasz Warchoł, Franciszek Zaborowski</w:t>
      </w:r>
      <w:r w:rsidR="007626B6" w:rsidRPr="007626B6">
        <w:rPr>
          <w:rFonts w:ascii="Arial" w:eastAsia="Times New Roman" w:hAnsi="Arial" w:cs="Arial"/>
          <w:sz w:val="24"/>
          <w:szCs w:val="24"/>
        </w:rPr>
        <w:br/>
      </w:r>
      <w:r w:rsidR="007626B6" w:rsidRPr="007626B6">
        <w:rPr>
          <w:rFonts w:ascii="Arial" w:eastAsia="Times New Roman" w:hAnsi="Arial" w:cs="Arial"/>
          <w:sz w:val="24"/>
          <w:szCs w:val="24"/>
        </w:rPr>
        <w:br/>
        <w:t>BRAK GŁOSU (1)</w:t>
      </w:r>
      <w:r w:rsidR="007626B6" w:rsidRPr="007626B6">
        <w:rPr>
          <w:rFonts w:ascii="Arial" w:eastAsia="Times New Roman" w:hAnsi="Arial" w:cs="Arial"/>
          <w:sz w:val="24"/>
          <w:szCs w:val="24"/>
        </w:rPr>
        <w:br/>
        <w:t>Joanna Grobel-Proszowska</w:t>
      </w:r>
      <w:r w:rsidR="007626B6" w:rsidRPr="007626B6">
        <w:rPr>
          <w:rFonts w:ascii="Arial" w:eastAsia="Times New Roman" w:hAnsi="Arial" w:cs="Arial"/>
          <w:sz w:val="24"/>
          <w:szCs w:val="24"/>
        </w:rPr>
        <w:br/>
      </w:r>
      <w:r w:rsidR="007626B6" w:rsidRPr="007626B6">
        <w:rPr>
          <w:rFonts w:ascii="Arial" w:eastAsia="Times New Roman" w:hAnsi="Arial" w:cs="Arial"/>
          <w:sz w:val="24"/>
          <w:szCs w:val="24"/>
        </w:rPr>
        <w:br/>
        <w:t>NIEOBECNI (1)</w:t>
      </w:r>
      <w:r w:rsidR="007626B6" w:rsidRPr="007626B6">
        <w:rPr>
          <w:rFonts w:ascii="Arial" w:eastAsia="Times New Roman" w:hAnsi="Arial" w:cs="Arial"/>
          <w:sz w:val="24"/>
          <w:szCs w:val="24"/>
        </w:rPr>
        <w:br/>
        <w:t xml:space="preserve">Paulina </w:t>
      </w:r>
      <w:proofErr w:type="spellStart"/>
      <w:r w:rsidR="007626B6" w:rsidRPr="007626B6">
        <w:rPr>
          <w:rFonts w:ascii="Arial" w:eastAsia="Times New Roman" w:hAnsi="Arial" w:cs="Arial"/>
          <w:sz w:val="24"/>
          <w:szCs w:val="24"/>
        </w:rPr>
        <w:t>Miśko</w:t>
      </w:r>
      <w:proofErr w:type="spellEnd"/>
      <w:r w:rsidR="007626B6" w:rsidRPr="007626B6">
        <w:rPr>
          <w:rFonts w:ascii="Arial" w:eastAsia="Times New Roman" w:hAnsi="Arial" w:cs="Arial"/>
          <w:sz w:val="24"/>
          <w:szCs w:val="24"/>
        </w:rPr>
        <w:br/>
      </w:r>
    </w:p>
    <w:p w:rsidR="008B56EA" w:rsidRPr="00FC2372" w:rsidRDefault="008B56EA" w:rsidP="008B56EA">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8B56EA" w:rsidRPr="00FC2372" w:rsidRDefault="008B56EA" w:rsidP="008B56EA">
      <w:pPr>
        <w:tabs>
          <w:tab w:val="left" w:pos="567"/>
        </w:tabs>
        <w:jc w:val="both"/>
        <w:rPr>
          <w:rFonts w:ascii="Arial" w:hAnsi="Arial" w:cs="Arial"/>
          <w:color w:val="000000"/>
          <w:sz w:val="24"/>
          <w:szCs w:val="24"/>
        </w:rPr>
      </w:pPr>
    </w:p>
    <w:p w:rsidR="008B56EA" w:rsidRPr="00FC2372" w:rsidRDefault="008B56EA" w:rsidP="008B56EA">
      <w:pPr>
        <w:jc w:val="center"/>
        <w:rPr>
          <w:rFonts w:ascii="Arial" w:hAnsi="Arial" w:cs="Arial"/>
          <w:b/>
          <w:i/>
          <w:sz w:val="24"/>
          <w:szCs w:val="24"/>
        </w:rPr>
      </w:pPr>
      <w:r>
        <w:rPr>
          <w:rFonts w:ascii="Arial" w:hAnsi="Arial" w:cs="Arial"/>
          <w:b/>
          <w:i/>
          <w:sz w:val="24"/>
          <w:szCs w:val="24"/>
        </w:rPr>
        <w:t>U c h w a ł ę  Nr LXI/789/2023</w:t>
      </w:r>
    </w:p>
    <w:p w:rsidR="008B56EA" w:rsidRPr="00AB754D" w:rsidRDefault="008B56EA" w:rsidP="008B56EA">
      <w:pPr>
        <w:jc w:val="center"/>
        <w:rPr>
          <w:rFonts w:ascii="Arial" w:hAnsi="Arial" w:cs="Arial"/>
          <w:b/>
          <w:i/>
        </w:rPr>
      </w:pPr>
    </w:p>
    <w:p w:rsidR="008B56EA" w:rsidRPr="007626B6" w:rsidRDefault="008B56EA" w:rsidP="008B56EA">
      <w:pPr>
        <w:shd w:val="clear" w:color="auto" w:fill="FFFFFF"/>
        <w:spacing w:after="0" w:line="233" w:lineRule="atLeast"/>
        <w:jc w:val="both"/>
        <w:rPr>
          <w:rFonts w:ascii="Arial" w:eastAsia="Times New Roman" w:hAnsi="Arial" w:cs="Arial"/>
          <w:sz w:val="24"/>
          <w:szCs w:val="24"/>
        </w:rPr>
      </w:pPr>
      <w:r w:rsidRPr="008E2DB4">
        <w:rPr>
          <w:rFonts w:ascii="Arial" w:hAnsi="Arial" w:cs="Arial"/>
          <w:color w:val="201F1E"/>
          <w:sz w:val="24"/>
          <w:szCs w:val="24"/>
          <w:lang w:eastAsia="pl-PL"/>
        </w:rPr>
        <w:t xml:space="preserve">w sprawie wyrażenia zgody na </w:t>
      </w:r>
      <w:r>
        <w:rPr>
          <w:rFonts w:ascii="Arial" w:hAnsi="Arial" w:cs="Arial"/>
          <w:color w:val="201F1E"/>
          <w:sz w:val="24"/>
          <w:szCs w:val="24"/>
          <w:lang w:eastAsia="pl-PL"/>
        </w:rPr>
        <w:t xml:space="preserve">nabycie nieruchomości gruntowej. </w:t>
      </w:r>
    </w:p>
    <w:p w:rsidR="007626B6" w:rsidRDefault="007626B6" w:rsidP="00B06EDA">
      <w:pPr>
        <w:jc w:val="center"/>
        <w:rPr>
          <w:rFonts w:ascii="Arial" w:hAnsi="Arial" w:cs="Arial"/>
          <w:b/>
          <w:sz w:val="24"/>
          <w:szCs w:val="24"/>
        </w:rPr>
      </w:pPr>
    </w:p>
    <w:p w:rsidR="007626B6" w:rsidRDefault="007626B6" w:rsidP="00760413">
      <w:pPr>
        <w:rPr>
          <w:rFonts w:ascii="Arial" w:hAnsi="Arial" w:cs="Arial"/>
          <w:b/>
          <w:sz w:val="24"/>
          <w:szCs w:val="24"/>
        </w:rPr>
      </w:pPr>
    </w:p>
    <w:p w:rsidR="0085103F" w:rsidRDefault="0085103F" w:rsidP="00B06EDA">
      <w:pPr>
        <w:jc w:val="center"/>
        <w:rPr>
          <w:rFonts w:ascii="Arial" w:hAnsi="Arial" w:cs="Arial"/>
          <w:b/>
          <w:sz w:val="24"/>
          <w:szCs w:val="24"/>
        </w:rPr>
      </w:pPr>
    </w:p>
    <w:p w:rsidR="0085103F" w:rsidRDefault="0085103F" w:rsidP="00B06EDA">
      <w:pPr>
        <w:jc w:val="center"/>
        <w:rPr>
          <w:rFonts w:ascii="Arial" w:hAnsi="Arial" w:cs="Arial"/>
          <w:b/>
          <w:sz w:val="24"/>
          <w:szCs w:val="24"/>
        </w:rPr>
      </w:pPr>
    </w:p>
    <w:p w:rsidR="0085103F" w:rsidRDefault="0085103F" w:rsidP="00B06EDA">
      <w:pPr>
        <w:jc w:val="center"/>
        <w:rPr>
          <w:rFonts w:ascii="Arial" w:hAnsi="Arial" w:cs="Arial"/>
          <w:b/>
          <w:sz w:val="24"/>
          <w:szCs w:val="24"/>
        </w:rPr>
      </w:pPr>
    </w:p>
    <w:p w:rsidR="0085103F" w:rsidRDefault="0085103F" w:rsidP="00B06EDA">
      <w:pPr>
        <w:jc w:val="center"/>
        <w:rPr>
          <w:rFonts w:ascii="Arial" w:hAnsi="Arial" w:cs="Arial"/>
          <w:b/>
          <w:sz w:val="24"/>
          <w:szCs w:val="24"/>
        </w:rPr>
      </w:pPr>
    </w:p>
    <w:p w:rsidR="00654EBD" w:rsidRDefault="00654EBD" w:rsidP="00B06EDA">
      <w:pPr>
        <w:jc w:val="center"/>
        <w:rPr>
          <w:rFonts w:ascii="Arial" w:hAnsi="Arial" w:cs="Arial"/>
          <w:b/>
          <w:sz w:val="24"/>
          <w:szCs w:val="24"/>
        </w:rPr>
      </w:pPr>
      <w:r>
        <w:rPr>
          <w:rFonts w:ascii="Arial" w:hAnsi="Arial" w:cs="Arial"/>
          <w:b/>
          <w:sz w:val="24"/>
          <w:szCs w:val="24"/>
        </w:rPr>
        <w:lastRenderedPageBreak/>
        <w:t>Ad. 9</w:t>
      </w:r>
    </w:p>
    <w:p w:rsidR="00B06EDA" w:rsidRDefault="00B06EDA" w:rsidP="00B06EDA">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działki nr 475).</w:t>
      </w:r>
    </w:p>
    <w:p w:rsidR="00760413" w:rsidRDefault="00760413" w:rsidP="00B06EDA">
      <w:pPr>
        <w:shd w:val="clear" w:color="auto" w:fill="FFFFFF"/>
        <w:spacing w:after="0" w:line="233" w:lineRule="atLeast"/>
        <w:jc w:val="both"/>
        <w:rPr>
          <w:rFonts w:ascii="Arial" w:hAnsi="Arial" w:cs="Arial"/>
          <w:color w:val="201F1E"/>
          <w:sz w:val="24"/>
          <w:szCs w:val="24"/>
          <w:lang w:eastAsia="pl-PL"/>
        </w:rPr>
      </w:pPr>
    </w:p>
    <w:p w:rsidR="00760413" w:rsidRPr="00760413" w:rsidRDefault="00760413" w:rsidP="00760413">
      <w:pPr>
        <w:spacing w:line="276" w:lineRule="auto"/>
        <w:jc w:val="both"/>
        <w:rPr>
          <w:rFonts w:ascii="Arial" w:hAnsi="Arial" w:cs="Arial"/>
          <w:sz w:val="24"/>
          <w:szCs w:val="24"/>
        </w:rPr>
      </w:pPr>
      <w:r w:rsidRPr="00760413">
        <w:rPr>
          <w:rFonts w:ascii="Arial" w:hAnsi="Arial" w:cs="Arial"/>
          <w:sz w:val="24"/>
          <w:szCs w:val="24"/>
        </w:rPr>
        <w:t>Działka nr 475 o pow. 26,9551 ha położona jest w województwie lubelskim, powiecie bialskim, Gminie Biała Podlaska, obręb 0024 Ortel Książęcy II.</w:t>
      </w:r>
    </w:p>
    <w:p w:rsidR="00760413" w:rsidRPr="00760413" w:rsidRDefault="00760413" w:rsidP="00760413">
      <w:pPr>
        <w:spacing w:line="276" w:lineRule="auto"/>
        <w:jc w:val="both"/>
        <w:rPr>
          <w:rFonts w:ascii="Arial" w:hAnsi="Arial" w:cs="Arial"/>
          <w:sz w:val="24"/>
          <w:szCs w:val="24"/>
        </w:rPr>
      </w:pPr>
      <w:r w:rsidRPr="00760413">
        <w:rPr>
          <w:rFonts w:ascii="Arial" w:hAnsi="Arial" w:cs="Arial"/>
          <w:sz w:val="24"/>
          <w:szCs w:val="24"/>
        </w:rPr>
        <w:t>Ww. działka stanowi własność osób fizycznych, którzy złożyli ofertę sprzedaży tej nieruchomości gruntowej.</w:t>
      </w:r>
    </w:p>
    <w:p w:rsidR="00760413" w:rsidRPr="00760413" w:rsidRDefault="00760413" w:rsidP="00760413">
      <w:pPr>
        <w:spacing w:line="276" w:lineRule="auto"/>
        <w:jc w:val="both"/>
        <w:rPr>
          <w:rFonts w:ascii="Arial" w:hAnsi="Arial" w:cs="Arial"/>
          <w:bCs/>
          <w:sz w:val="24"/>
          <w:szCs w:val="24"/>
        </w:rPr>
      </w:pPr>
      <w:r w:rsidRPr="00760413">
        <w:rPr>
          <w:rFonts w:ascii="Arial" w:hAnsi="Arial" w:cs="Arial"/>
          <w:bCs/>
          <w:sz w:val="24"/>
          <w:szCs w:val="24"/>
        </w:rPr>
        <w:t xml:space="preserve">Gmina Stalowa Wola zamierza nabyć w/w działkę </w:t>
      </w:r>
      <w:r w:rsidRPr="00760413">
        <w:rPr>
          <w:rFonts w:ascii="Arial" w:eastAsiaTheme="majorEastAsia" w:hAnsi="Arial" w:cs="Arial"/>
          <w:sz w:val="24"/>
          <w:szCs w:val="24"/>
        </w:rPr>
        <w:t xml:space="preserve">w związku z możliwością </w:t>
      </w:r>
      <w:r w:rsidRPr="00760413">
        <w:rPr>
          <w:rFonts w:ascii="Arial" w:hAnsi="Arial" w:cs="Arial"/>
          <w:sz w:val="24"/>
          <w:szCs w:val="24"/>
        </w:rPr>
        <w:t xml:space="preserve">utworzenia Strategicznego Parku Inwestycyjnego. </w:t>
      </w:r>
    </w:p>
    <w:p w:rsidR="00760413" w:rsidRPr="00760413" w:rsidRDefault="00760413" w:rsidP="00760413">
      <w:pPr>
        <w:widowControl w:val="0"/>
        <w:spacing w:line="276" w:lineRule="auto"/>
        <w:jc w:val="both"/>
        <w:textAlignment w:val="baseline"/>
        <w:rPr>
          <w:rFonts w:ascii="Arial" w:hAnsi="Arial" w:cs="Arial"/>
          <w:sz w:val="24"/>
          <w:szCs w:val="24"/>
        </w:rPr>
      </w:pPr>
      <w:r w:rsidRPr="00760413">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760413" w:rsidRPr="00760413" w:rsidRDefault="00760413" w:rsidP="00760413">
      <w:pPr>
        <w:widowControl w:val="0"/>
        <w:spacing w:line="276" w:lineRule="auto"/>
        <w:jc w:val="both"/>
        <w:textAlignment w:val="baseline"/>
        <w:rPr>
          <w:rFonts w:ascii="Arial" w:hAnsi="Arial" w:cs="Arial"/>
          <w:sz w:val="24"/>
          <w:szCs w:val="24"/>
        </w:rPr>
      </w:pPr>
      <w:r w:rsidRPr="00760413">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760413" w:rsidRPr="00760413" w:rsidRDefault="00760413" w:rsidP="00760413">
      <w:pPr>
        <w:widowControl w:val="0"/>
        <w:spacing w:line="276" w:lineRule="auto"/>
        <w:jc w:val="both"/>
        <w:textAlignment w:val="baseline"/>
        <w:rPr>
          <w:rFonts w:ascii="Arial" w:hAnsi="Arial" w:cs="Arial"/>
          <w:sz w:val="24"/>
          <w:szCs w:val="24"/>
        </w:rPr>
      </w:pPr>
      <w:r w:rsidRPr="00760413">
        <w:rPr>
          <w:rFonts w:ascii="Arial" w:hAnsi="Arial" w:cs="Arial"/>
          <w:sz w:val="24"/>
          <w:szCs w:val="24"/>
        </w:rPr>
        <w:t xml:space="preserve">Docelowo teren Parku Inwestycyjnego będzie obejmował 996 ha, natomiast Gmina Stalowa Wola nie posiada tak dużej ilości terenów leśnych, by móc zamienić je </w:t>
      </w:r>
      <w:r w:rsidR="000E3413">
        <w:rPr>
          <w:rFonts w:ascii="Arial" w:hAnsi="Arial" w:cs="Arial"/>
          <w:sz w:val="24"/>
          <w:szCs w:val="24"/>
        </w:rPr>
        <w:br/>
      </w:r>
      <w:r w:rsidRPr="00760413">
        <w:rPr>
          <w:rFonts w:ascii="Arial" w:hAnsi="Arial" w:cs="Arial"/>
          <w:sz w:val="24"/>
          <w:szCs w:val="24"/>
        </w:rPr>
        <w:t xml:space="preserve">z Lasami Państwowymi. </w:t>
      </w:r>
    </w:p>
    <w:p w:rsidR="00760413" w:rsidRPr="00760413" w:rsidRDefault="00760413" w:rsidP="00760413">
      <w:pPr>
        <w:widowControl w:val="0"/>
        <w:spacing w:line="276" w:lineRule="auto"/>
        <w:jc w:val="both"/>
        <w:textAlignment w:val="baseline"/>
        <w:rPr>
          <w:rFonts w:ascii="Arial" w:hAnsi="Arial" w:cs="Arial"/>
          <w:bCs/>
          <w:sz w:val="24"/>
          <w:szCs w:val="24"/>
        </w:rPr>
      </w:pPr>
      <w:r w:rsidRPr="00760413">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0E3413">
        <w:rPr>
          <w:rFonts w:ascii="Arial" w:eastAsia="Andale Sans UI" w:hAnsi="Arial" w:cs="Arial"/>
          <w:kern w:val="2"/>
          <w:sz w:val="24"/>
          <w:szCs w:val="24"/>
          <w:lang w:eastAsia="ja-JP" w:bidi="fa-IR"/>
        </w:rPr>
        <w:br/>
      </w:r>
      <w:r w:rsidRPr="00760413">
        <w:rPr>
          <w:rFonts w:ascii="Arial" w:eastAsia="Andale Sans UI" w:hAnsi="Arial" w:cs="Arial"/>
          <w:kern w:val="2"/>
          <w:sz w:val="24"/>
          <w:szCs w:val="24"/>
          <w:lang w:eastAsia="ja-JP" w:bidi="fa-IR"/>
        </w:rPr>
        <w:t>w okresie 2 lat od wejścia w życie ustawy.</w:t>
      </w:r>
    </w:p>
    <w:p w:rsidR="00760413" w:rsidRPr="00760413" w:rsidRDefault="00760413" w:rsidP="00760413">
      <w:pPr>
        <w:shd w:val="clear" w:color="auto" w:fill="FFFFFF"/>
        <w:spacing w:after="0" w:line="276" w:lineRule="auto"/>
        <w:jc w:val="both"/>
        <w:rPr>
          <w:rFonts w:ascii="Arial" w:hAnsi="Arial" w:cs="Arial"/>
          <w:color w:val="201F1E"/>
          <w:sz w:val="24"/>
          <w:szCs w:val="24"/>
          <w:lang w:eastAsia="pl-PL"/>
        </w:rPr>
      </w:pPr>
      <w:r w:rsidRPr="00760413">
        <w:rPr>
          <w:rFonts w:ascii="Arial" w:hAnsi="Arial" w:cs="Arial"/>
          <w:sz w:val="24"/>
          <w:szCs w:val="24"/>
        </w:rPr>
        <w:t>Mając powyższe na uwadze nabycie w/w działki jest zasadne.</w:t>
      </w:r>
    </w:p>
    <w:p w:rsidR="00B06EDA" w:rsidRDefault="00B06EDA" w:rsidP="00B06EDA">
      <w:pPr>
        <w:jc w:val="center"/>
        <w:rPr>
          <w:rFonts w:ascii="Arial" w:hAnsi="Arial" w:cs="Arial"/>
          <w:b/>
          <w:sz w:val="24"/>
          <w:szCs w:val="24"/>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760413" w:rsidRPr="00760413" w:rsidRDefault="00760413" w:rsidP="00760413">
      <w:pPr>
        <w:pStyle w:val="Nagwek2"/>
        <w:rPr>
          <w:rFonts w:ascii="Arial" w:eastAsia="Times New Roman" w:hAnsi="Arial" w:cs="Arial"/>
          <w:sz w:val="24"/>
          <w:szCs w:val="24"/>
        </w:rPr>
      </w:pPr>
      <w:r w:rsidRPr="00760413">
        <w:rPr>
          <w:rFonts w:ascii="Arial" w:eastAsia="Times New Roman" w:hAnsi="Arial" w:cs="Arial"/>
          <w:sz w:val="24"/>
          <w:szCs w:val="24"/>
          <w:u w:val="single"/>
        </w:rPr>
        <w:t>Głosowano w sprawie:</w:t>
      </w:r>
      <w:r w:rsidRPr="00760413">
        <w:rPr>
          <w:rFonts w:ascii="Arial" w:eastAsia="Times New Roman" w:hAnsi="Arial" w:cs="Arial"/>
          <w:sz w:val="24"/>
          <w:szCs w:val="24"/>
        </w:rPr>
        <w:t xml:space="preserve"> </w:t>
      </w:r>
      <w:r>
        <w:rPr>
          <w:rFonts w:ascii="Arial" w:eastAsia="Times New Roman" w:hAnsi="Arial" w:cs="Arial"/>
          <w:sz w:val="24"/>
          <w:szCs w:val="24"/>
        </w:rPr>
        <w:br/>
      </w:r>
      <w:r w:rsidRPr="00760413">
        <w:rPr>
          <w:rFonts w:ascii="Arial" w:eastAsia="Times New Roman" w:hAnsi="Arial" w:cs="Arial"/>
          <w:b w:val="0"/>
          <w:sz w:val="24"/>
          <w:szCs w:val="24"/>
        </w:rPr>
        <w:t>Projekt</w:t>
      </w:r>
      <w:r>
        <w:rPr>
          <w:rFonts w:ascii="Arial" w:eastAsia="Times New Roman" w:hAnsi="Arial" w:cs="Arial"/>
          <w:b w:val="0"/>
          <w:sz w:val="24"/>
          <w:szCs w:val="24"/>
        </w:rPr>
        <w:t>u</w:t>
      </w:r>
      <w:r w:rsidRPr="00760413">
        <w:rPr>
          <w:rFonts w:ascii="Arial" w:eastAsia="Times New Roman" w:hAnsi="Arial" w:cs="Arial"/>
          <w:b w:val="0"/>
          <w:sz w:val="24"/>
          <w:szCs w:val="24"/>
        </w:rPr>
        <w:t xml:space="preserve"> uchwały w sprawie wyrażenia zgody na nabycie nieruchomości gruntowej (dot. działki nr 475).</w:t>
      </w:r>
    </w:p>
    <w:p w:rsidR="00760413" w:rsidRDefault="000E3413" w:rsidP="00760413">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760413" w:rsidRPr="00760413">
        <w:rPr>
          <w:rFonts w:ascii="Arial" w:eastAsia="Times New Roman" w:hAnsi="Arial" w:cs="Arial"/>
          <w:sz w:val="24"/>
          <w:szCs w:val="24"/>
        </w:rPr>
        <w:t>ZA: 21, PRZECIW: 0, WSTRZYMUJĘ SIĘ: 0, BRAK GŁOSU: 1, NIEOBECNI: 1</w:t>
      </w:r>
      <w:r w:rsidR="00760413" w:rsidRPr="00760413">
        <w:rPr>
          <w:rFonts w:ascii="Arial" w:eastAsia="Times New Roman" w:hAnsi="Arial" w:cs="Arial"/>
          <w:sz w:val="24"/>
          <w:szCs w:val="24"/>
        </w:rPr>
        <w:br/>
      </w:r>
      <w:r w:rsidR="00760413" w:rsidRPr="00760413">
        <w:rPr>
          <w:rFonts w:ascii="Arial" w:eastAsia="Times New Roman" w:hAnsi="Arial" w:cs="Arial"/>
          <w:sz w:val="24"/>
          <w:szCs w:val="24"/>
        </w:rPr>
        <w:br/>
      </w:r>
      <w:r w:rsidR="00760413" w:rsidRPr="00760413">
        <w:rPr>
          <w:rFonts w:ascii="Arial" w:eastAsia="Times New Roman" w:hAnsi="Arial" w:cs="Arial"/>
          <w:b/>
          <w:sz w:val="24"/>
          <w:szCs w:val="24"/>
          <w:u w:val="single"/>
        </w:rPr>
        <w:t>Wyniki imienne:</w:t>
      </w:r>
      <w:r w:rsidR="00760413" w:rsidRPr="00760413">
        <w:rPr>
          <w:rFonts w:ascii="Arial" w:eastAsia="Times New Roman" w:hAnsi="Arial" w:cs="Arial"/>
          <w:sz w:val="24"/>
          <w:szCs w:val="24"/>
        </w:rPr>
        <w:br/>
        <w:t>ZA (21)</w:t>
      </w:r>
      <w:r w:rsidR="00760413" w:rsidRPr="00760413">
        <w:rPr>
          <w:rFonts w:ascii="Arial" w:eastAsia="Times New Roman" w:hAnsi="Arial" w:cs="Arial"/>
          <w:sz w:val="24"/>
          <w:szCs w:val="24"/>
        </w:rPr>
        <w:br/>
        <w:t xml:space="preserve">Jerzy Augustyn, Mariusz Bajek, Leszek Brzeziński, Renata Butryn, Maria Chojnacka, Łukasz </w:t>
      </w:r>
      <w:proofErr w:type="spellStart"/>
      <w:r w:rsidR="00760413" w:rsidRPr="00760413">
        <w:rPr>
          <w:rFonts w:ascii="Arial" w:eastAsia="Times New Roman" w:hAnsi="Arial" w:cs="Arial"/>
          <w:sz w:val="24"/>
          <w:szCs w:val="24"/>
        </w:rPr>
        <w:t>Durek</w:t>
      </w:r>
      <w:proofErr w:type="spellEnd"/>
      <w:r w:rsidR="00760413" w:rsidRPr="00760413">
        <w:rPr>
          <w:rFonts w:ascii="Arial" w:eastAsia="Times New Roman" w:hAnsi="Arial" w:cs="Arial"/>
          <w:sz w:val="24"/>
          <w:szCs w:val="24"/>
        </w:rPr>
        <w:t xml:space="preserve">, Ilona Kaczmarek, Andrzej Kochan, Agata </w:t>
      </w:r>
      <w:proofErr w:type="spellStart"/>
      <w:r w:rsidR="00760413" w:rsidRPr="00760413">
        <w:rPr>
          <w:rFonts w:ascii="Arial" w:eastAsia="Times New Roman" w:hAnsi="Arial" w:cs="Arial"/>
          <w:sz w:val="24"/>
          <w:szCs w:val="24"/>
        </w:rPr>
        <w:t>Krzek</w:t>
      </w:r>
      <w:proofErr w:type="spellEnd"/>
      <w:r w:rsidR="00760413" w:rsidRPr="00760413">
        <w:rPr>
          <w:rFonts w:ascii="Arial" w:eastAsia="Times New Roman" w:hAnsi="Arial" w:cs="Arial"/>
          <w:sz w:val="24"/>
          <w:szCs w:val="24"/>
        </w:rPr>
        <w:t xml:space="preserve">, Elżbieta Kulpa, </w:t>
      </w:r>
      <w:r w:rsidR="00760413" w:rsidRPr="00760413">
        <w:rPr>
          <w:rFonts w:ascii="Arial" w:eastAsia="Times New Roman" w:hAnsi="Arial" w:cs="Arial"/>
          <w:sz w:val="24"/>
          <w:szCs w:val="24"/>
        </w:rPr>
        <w:lastRenderedPageBreak/>
        <w:t xml:space="preserve">Paweł Madej, Lucjan Małek, Damian Marczak, Karolina Paleń, Dariusz Przytuła, Piotr Rut, Jan </w:t>
      </w:r>
      <w:proofErr w:type="spellStart"/>
      <w:r w:rsidR="00760413" w:rsidRPr="00760413">
        <w:rPr>
          <w:rFonts w:ascii="Arial" w:eastAsia="Times New Roman" w:hAnsi="Arial" w:cs="Arial"/>
          <w:sz w:val="24"/>
          <w:szCs w:val="24"/>
        </w:rPr>
        <w:t>Sibiga</w:t>
      </w:r>
      <w:proofErr w:type="spellEnd"/>
      <w:r w:rsidR="00760413" w:rsidRPr="00760413">
        <w:rPr>
          <w:rFonts w:ascii="Arial" w:eastAsia="Times New Roman" w:hAnsi="Arial" w:cs="Arial"/>
          <w:sz w:val="24"/>
          <w:szCs w:val="24"/>
        </w:rPr>
        <w:t>, Stanisław Sobieraj, Andrzej Szymonik, Łukasz Warchoł, Franciszek Zaborowski</w:t>
      </w:r>
      <w:r w:rsidR="00760413" w:rsidRPr="00760413">
        <w:rPr>
          <w:rFonts w:ascii="Arial" w:eastAsia="Times New Roman" w:hAnsi="Arial" w:cs="Arial"/>
          <w:sz w:val="24"/>
          <w:szCs w:val="24"/>
        </w:rPr>
        <w:br/>
      </w:r>
      <w:r w:rsidR="00760413" w:rsidRPr="00760413">
        <w:rPr>
          <w:rFonts w:ascii="Arial" w:eastAsia="Times New Roman" w:hAnsi="Arial" w:cs="Arial"/>
          <w:sz w:val="24"/>
          <w:szCs w:val="24"/>
        </w:rPr>
        <w:br/>
        <w:t>BRAK GŁOSU (1)</w:t>
      </w:r>
      <w:r w:rsidR="00760413" w:rsidRPr="00760413">
        <w:rPr>
          <w:rFonts w:ascii="Arial" w:eastAsia="Times New Roman" w:hAnsi="Arial" w:cs="Arial"/>
          <w:sz w:val="24"/>
          <w:szCs w:val="24"/>
        </w:rPr>
        <w:br/>
        <w:t>Joanna Grobel-Proszowska</w:t>
      </w:r>
      <w:r w:rsidR="00760413" w:rsidRPr="00760413">
        <w:rPr>
          <w:rFonts w:ascii="Arial" w:eastAsia="Times New Roman" w:hAnsi="Arial" w:cs="Arial"/>
          <w:sz w:val="24"/>
          <w:szCs w:val="24"/>
        </w:rPr>
        <w:br/>
      </w:r>
      <w:r w:rsidR="00760413" w:rsidRPr="00760413">
        <w:rPr>
          <w:rFonts w:ascii="Arial" w:eastAsia="Times New Roman" w:hAnsi="Arial" w:cs="Arial"/>
          <w:sz w:val="24"/>
          <w:szCs w:val="24"/>
        </w:rPr>
        <w:br/>
        <w:t>NIEOBECNI (1)</w:t>
      </w:r>
      <w:r w:rsidR="00760413" w:rsidRPr="00760413">
        <w:rPr>
          <w:rFonts w:ascii="Arial" w:eastAsia="Times New Roman" w:hAnsi="Arial" w:cs="Arial"/>
          <w:sz w:val="24"/>
          <w:szCs w:val="24"/>
        </w:rPr>
        <w:br/>
        <w:t xml:space="preserve">Paulina </w:t>
      </w:r>
      <w:proofErr w:type="spellStart"/>
      <w:r w:rsidR="00760413" w:rsidRPr="00760413">
        <w:rPr>
          <w:rFonts w:ascii="Arial" w:eastAsia="Times New Roman" w:hAnsi="Arial" w:cs="Arial"/>
          <w:sz w:val="24"/>
          <w:szCs w:val="24"/>
        </w:rPr>
        <w:t>Miśko</w:t>
      </w:r>
      <w:proofErr w:type="spellEnd"/>
    </w:p>
    <w:p w:rsidR="00760413" w:rsidRPr="00FC2372" w:rsidRDefault="00760413" w:rsidP="00760413">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760413" w:rsidRPr="00FC2372" w:rsidRDefault="00760413" w:rsidP="00760413">
      <w:pPr>
        <w:tabs>
          <w:tab w:val="left" w:pos="567"/>
        </w:tabs>
        <w:jc w:val="both"/>
        <w:rPr>
          <w:rFonts w:ascii="Arial" w:hAnsi="Arial" w:cs="Arial"/>
          <w:color w:val="000000"/>
          <w:sz w:val="24"/>
          <w:szCs w:val="24"/>
        </w:rPr>
      </w:pPr>
    </w:p>
    <w:p w:rsidR="00760413" w:rsidRPr="00FC2372" w:rsidRDefault="00760413" w:rsidP="00760413">
      <w:pPr>
        <w:jc w:val="center"/>
        <w:rPr>
          <w:rFonts w:ascii="Arial" w:hAnsi="Arial" w:cs="Arial"/>
          <w:b/>
          <w:i/>
          <w:sz w:val="24"/>
          <w:szCs w:val="24"/>
        </w:rPr>
      </w:pPr>
      <w:r>
        <w:rPr>
          <w:rFonts w:ascii="Arial" w:hAnsi="Arial" w:cs="Arial"/>
          <w:b/>
          <w:i/>
          <w:sz w:val="24"/>
          <w:szCs w:val="24"/>
        </w:rPr>
        <w:t>U c h w a ł ę  Nr LXI/790/2023</w:t>
      </w:r>
    </w:p>
    <w:p w:rsidR="00760413" w:rsidRDefault="00760413" w:rsidP="00760413">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 xml:space="preserve">w sprawie wyrażenia zgody na </w:t>
      </w:r>
      <w:r>
        <w:rPr>
          <w:rFonts w:ascii="Arial" w:hAnsi="Arial" w:cs="Arial"/>
          <w:color w:val="201F1E"/>
          <w:sz w:val="24"/>
          <w:szCs w:val="24"/>
          <w:lang w:eastAsia="pl-PL"/>
        </w:rPr>
        <w:t xml:space="preserve">nabycie nieruchomości gruntowej. </w:t>
      </w:r>
    </w:p>
    <w:p w:rsidR="00760413" w:rsidRPr="00760413" w:rsidRDefault="00760413" w:rsidP="00760413">
      <w:pPr>
        <w:rPr>
          <w:rFonts w:ascii="Arial" w:hAnsi="Arial" w:cs="Arial"/>
          <w:sz w:val="24"/>
          <w:szCs w:val="24"/>
        </w:rPr>
      </w:pPr>
      <w:r w:rsidRPr="00760413">
        <w:rPr>
          <w:rFonts w:ascii="Arial" w:eastAsia="Times New Roman" w:hAnsi="Arial" w:cs="Arial"/>
          <w:sz w:val="24"/>
          <w:szCs w:val="24"/>
        </w:rPr>
        <w:br/>
      </w:r>
    </w:p>
    <w:p w:rsidR="00654EBD" w:rsidRDefault="00654EBD" w:rsidP="00B06EDA">
      <w:pPr>
        <w:jc w:val="center"/>
        <w:rPr>
          <w:rFonts w:ascii="Arial" w:hAnsi="Arial" w:cs="Arial"/>
          <w:b/>
          <w:sz w:val="24"/>
          <w:szCs w:val="24"/>
        </w:rPr>
      </w:pPr>
      <w:r>
        <w:rPr>
          <w:rFonts w:ascii="Arial" w:hAnsi="Arial" w:cs="Arial"/>
          <w:b/>
          <w:sz w:val="24"/>
          <w:szCs w:val="24"/>
        </w:rPr>
        <w:t>Ad. 10</w:t>
      </w:r>
    </w:p>
    <w:p w:rsidR="00B06EDA" w:rsidRDefault="00B06EDA" w:rsidP="00B06EDA">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gruntowej (dot. działek nr 335/4, 335/5, 335/6, itd.).</w:t>
      </w:r>
      <w:r w:rsidR="00167B1D">
        <w:rPr>
          <w:rFonts w:ascii="Arial" w:hAnsi="Arial" w:cs="Arial"/>
          <w:color w:val="201F1E"/>
          <w:sz w:val="24"/>
          <w:szCs w:val="24"/>
          <w:lang w:eastAsia="pl-PL"/>
        </w:rPr>
        <w:t xml:space="preserve"> </w:t>
      </w:r>
    </w:p>
    <w:p w:rsidR="00167B1D" w:rsidRDefault="00167B1D" w:rsidP="00B06EDA">
      <w:pPr>
        <w:shd w:val="clear" w:color="auto" w:fill="FFFFFF"/>
        <w:spacing w:after="0" w:line="233" w:lineRule="atLeast"/>
        <w:jc w:val="both"/>
        <w:rPr>
          <w:rFonts w:ascii="Arial" w:hAnsi="Arial" w:cs="Arial"/>
          <w:color w:val="201F1E"/>
          <w:sz w:val="24"/>
          <w:szCs w:val="24"/>
          <w:lang w:eastAsia="pl-PL"/>
        </w:rPr>
      </w:pPr>
    </w:p>
    <w:p w:rsidR="006B5CF4" w:rsidRPr="006B5CF4" w:rsidRDefault="006B5CF4" w:rsidP="006B5CF4">
      <w:pPr>
        <w:spacing w:line="276" w:lineRule="auto"/>
        <w:jc w:val="both"/>
        <w:rPr>
          <w:rFonts w:ascii="Arial" w:hAnsi="Arial" w:cs="Arial"/>
          <w:sz w:val="24"/>
          <w:szCs w:val="24"/>
        </w:rPr>
      </w:pPr>
      <w:r w:rsidRPr="006B5CF4">
        <w:rPr>
          <w:rFonts w:ascii="Arial" w:hAnsi="Arial" w:cs="Arial"/>
          <w:sz w:val="24"/>
          <w:szCs w:val="24"/>
        </w:rPr>
        <w:t>Działki położone są w województwie podkarpackim, powiecie przemyskim, Gminie Bircza, obręb 0005 Brzuska: nr 335/4-335/26 o łącznej powierzchni 28,01 ha.</w:t>
      </w:r>
    </w:p>
    <w:p w:rsidR="006B5CF4" w:rsidRPr="006B5CF4" w:rsidRDefault="006B5CF4" w:rsidP="006B5CF4">
      <w:pPr>
        <w:spacing w:line="276" w:lineRule="auto"/>
        <w:jc w:val="both"/>
        <w:rPr>
          <w:rFonts w:ascii="Arial" w:hAnsi="Arial" w:cs="Arial"/>
          <w:sz w:val="24"/>
          <w:szCs w:val="24"/>
        </w:rPr>
      </w:pPr>
      <w:r w:rsidRPr="006B5CF4">
        <w:rPr>
          <w:rFonts w:ascii="Arial" w:hAnsi="Arial" w:cs="Arial"/>
          <w:sz w:val="24"/>
          <w:szCs w:val="24"/>
        </w:rPr>
        <w:t>Ww. działki stanowią własność osoby fizycznej, która złożyła ofertę sprzedaży tych nieruchomości gruntowych.</w:t>
      </w:r>
    </w:p>
    <w:p w:rsidR="006B5CF4" w:rsidRPr="006B5CF4" w:rsidRDefault="006B5CF4" w:rsidP="006B5CF4">
      <w:pPr>
        <w:spacing w:line="276" w:lineRule="auto"/>
        <w:jc w:val="both"/>
        <w:rPr>
          <w:rFonts w:ascii="Arial" w:hAnsi="Arial" w:cs="Arial"/>
          <w:bCs/>
          <w:sz w:val="24"/>
          <w:szCs w:val="24"/>
        </w:rPr>
      </w:pPr>
      <w:r w:rsidRPr="006B5CF4">
        <w:rPr>
          <w:rFonts w:ascii="Arial" w:hAnsi="Arial" w:cs="Arial"/>
          <w:bCs/>
          <w:sz w:val="24"/>
          <w:szCs w:val="24"/>
        </w:rPr>
        <w:t xml:space="preserve">Gmina Stalowa Wola zamierza nabyć w/w działki </w:t>
      </w:r>
      <w:r w:rsidRPr="006B5CF4">
        <w:rPr>
          <w:rFonts w:ascii="Arial" w:eastAsiaTheme="majorEastAsia" w:hAnsi="Arial" w:cs="Arial"/>
          <w:sz w:val="24"/>
          <w:szCs w:val="24"/>
        </w:rPr>
        <w:t xml:space="preserve">w związku z możliwością </w:t>
      </w:r>
      <w:r w:rsidRPr="006B5CF4">
        <w:rPr>
          <w:rFonts w:ascii="Arial" w:hAnsi="Arial" w:cs="Arial"/>
          <w:sz w:val="24"/>
          <w:szCs w:val="24"/>
        </w:rPr>
        <w:t xml:space="preserve">utworzenia Strategicznego Parku Inwestycyjnego. </w:t>
      </w:r>
    </w:p>
    <w:p w:rsidR="006B5CF4" w:rsidRPr="006B5CF4" w:rsidRDefault="006B5CF4" w:rsidP="006B5CF4">
      <w:pPr>
        <w:widowControl w:val="0"/>
        <w:spacing w:line="276" w:lineRule="auto"/>
        <w:jc w:val="both"/>
        <w:textAlignment w:val="baseline"/>
        <w:rPr>
          <w:rFonts w:ascii="Arial" w:hAnsi="Arial" w:cs="Arial"/>
          <w:sz w:val="24"/>
          <w:szCs w:val="24"/>
        </w:rPr>
      </w:pPr>
      <w:r w:rsidRPr="006B5CF4">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6B5CF4" w:rsidRPr="006B5CF4" w:rsidRDefault="006B5CF4" w:rsidP="006B5CF4">
      <w:pPr>
        <w:widowControl w:val="0"/>
        <w:spacing w:line="276" w:lineRule="auto"/>
        <w:jc w:val="both"/>
        <w:textAlignment w:val="baseline"/>
        <w:rPr>
          <w:rFonts w:ascii="Arial" w:hAnsi="Arial" w:cs="Arial"/>
          <w:sz w:val="24"/>
          <w:szCs w:val="24"/>
        </w:rPr>
      </w:pPr>
      <w:r w:rsidRPr="006B5CF4">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6B5CF4" w:rsidRPr="006B5CF4" w:rsidRDefault="006B5CF4" w:rsidP="006B5CF4">
      <w:pPr>
        <w:widowControl w:val="0"/>
        <w:spacing w:line="276" w:lineRule="auto"/>
        <w:jc w:val="both"/>
        <w:textAlignment w:val="baseline"/>
        <w:rPr>
          <w:rFonts w:ascii="Arial" w:hAnsi="Arial" w:cs="Arial"/>
          <w:sz w:val="24"/>
          <w:szCs w:val="24"/>
        </w:rPr>
      </w:pPr>
      <w:r w:rsidRPr="006B5CF4">
        <w:rPr>
          <w:rFonts w:ascii="Arial" w:hAnsi="Arial" w:cs="Arial"/>
          <w:sz w:val="24"/>
          <w:szCs w:val="24"/>
        </w:rPr>
        <w:t xml:space="preserve">Docelowo teren Parku Inwestycyjnego będzie obejmował 996 ha, natomiast Gmina Stalowa Wola nie posiada tak dużej ilości terenów leśnych, by móc zamienić je </w:t>
      </w:r>
      <w:r w:rsidR="009E42A3">
        <w:rPr>
          <w:rFonts w:ascii="Arial" w:hAnsi="Arial" w:cs="Arial"/>
          <w:sz w:val="24"/>
          <w:szCs w:val="24"/>
        </w:rPr>
        <w:br/>
      </w:r>
      <w:r w:rsidRPr="006B5CF4">
        <w:rPr>
          <w:rFonts w:ascii="Arial" w:hAnsi="Arial" w:cs="Arial"/>
          <w:sz w:val="24"/>
          <w:szCs w:val="24"/>
        </w:rPr>
        <w:t xml:space="preserve">z Lasami Państwowymi. </w:t>
      </w:r>
    </w:p>
    <w:p w:rsidR="006B5CF4" w:rsidRPr="006B5CF4" w:rsidRDefault="006B5CF4" w:rsidP="006B5CF4">
      <w:pPr>
        <w:widowControl w:val="0"/>
        <w:spacing w:line="276" w:lineRule="auto"/>
        <w:jc w:val="both"/>
        <w:textAlignment w:val="baseline"/>
        <w:rPr>
          <w:rFonts w:ascii="Arial" w:hAnsi="Arial" w:cs="Arial"/>
          <w:bCs/>
          <w:sz w:val="24"/>
          <w:szCs w:val="24"/>
        </w:rPr>
      </w:pPr>
      <w:r w:rsidRPr="006B5CF4">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9E42A3">
        <w:rPr>
          <w:rFonts w:ascii="Arial" w:eastAsia="Andale Sans UI" w:hAnsi="Arial" w:cs="Arial"/>
          <w:kern w:val="2"/>
          <w:sz w:val="24"/>
          <w:szCs w:val="24"/>
          <w:lang w:eastAsia="ja-JP" w:bidi="fa-IR"/>
        </w:rPr>
        <w:br/>
      </w:r>
      <w:r w:rsidRPr="006B5CF4">
        <w:rPr>
          <w:rFonts w:ascii="Arial" w:eastAsia="Andale Sans UI" w:hAnsi="Arial" w:cs="Arial"/>
          <w:kern w:val="2"/>
          <w:sz w:val="24"/>
          <w:szCs w:val="24"/>
          <w:lang w:eastAsia="ja-JP" w:bidi="fa-IR"/>
        </w:rPr>
        <w:lastRenderedPageBreak/>
        <w:t>w ok</w:t>
      </w:r>
      <w:r>
        <w:rPr>
          <w:rFonts w:ascii="Arial" w:eastAsia="Andale Sans UI" w:hAnsi="Arial" w:cs="Arial"/>
          <w:kern w:val="2"/>
          <w:sz w:val="24"/>
          <w:szCs w:val="24"/>
          <w:lang w:eastAsia="ja-JP" w:bidi="fa-IR"/>
        </w:rPr>
        <w:t xml:space="preserve">resie 2 lat </w:t>
      </w:r>
      <w:r w:rsidRPr="006B5CF4">
        <w:rPr>
          <w:rFonts w:ascii="Arial" w:eastAsia="Andale Sans UI" w:hAnsi="Arial" w:cs="Arial"/>
          <w:kern w:val="2"/>
          <w:sz w:val="24"/>
          <w:szCs w:val="24"/>
          <w:lang w:eastAsia="ja-JP" w:bidi="fa-IR"/>
        </w:rPr>
        <w:t>od wejścia w życie ustawy.</w:t>
      </w:r>
    </w:p>
    <w:p w:rsidR="006B5CF4" w:rsidRPr="006B5CF4" w:rsidRDefault="006B5CF4" w:rsidP="006B5CF4">
      <w:pPr>
        <w:spacing w:line="276" w:lineRule="auto"/>
        <w:jc w:val="both"/>
        <w:rPr>
          <w:rFonts w:ascii="Arial" w:hAnsi="Arial" w:cs="Arial"/>
          <w:sz w:val="24"/>
          <w:szCs w:val="24"/>
        </w:rPr>
      </w:pPr>
      <w:r w:rsidRPr="006B5CF4">
        <w:rPr>
          <w:rFonts w:ascii="Arial" w:hAnsi="Arial" w:cs="Arial"/>
          <w:sz w:val="24"/>
          <w:szCs w:val="24"/>
        </w:rPr>
        <w:t xml:space="preserve">Mając powyższe na uwadze nabycie w/w działki jest zasadne. </w:t>
      </w:r>
    </w:p>
    <w:p w:rsidR="00167B1D" w:rsidRPr="008E2DB4" w:rsidRDefault="00167B1D" w:rsidP="00B06EDA">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6E15B5" w:rsidRPr="006E15B5" w:rsidRDefault="006E15B5" w:rsidP="006E15B5">
      <w:pPr>
        <w:pStyle w:val="Nagwek2"/>
        <w:rPr>
          <w:rFonts w:ascii="Arial" w:eastAsia="Times New Roman" w:hAnsi="Arial" w:cs="Arial"/>
          <w:sz w:val="24"/>
          <w:szCs w:val="24"/>
        </w:rPr>
      </w:pPr>
      <w:r w:rsidRPr="006E15B5">
        <w:rPr>
          <w:rFonts w:ascii="Arial" w:eastAsia="Times New Roman" w:hAnsi="Arial" w:cs="Arial"/>
          <w:sz w:val="24"/>
          <w:szCs w:val="24"/>
          <w:u w:val="single"/>
        </w:rPr>
        <w:t xml:space="preserve">Głosowano w sprawie: </w:t>
      </w:r>
      <w:r w:rsidRPr="006E15B5">
        <w:rPr>
          <w:rFonts w:ascii="Arial" w:eastAsia="Times New Roman" w:hAnsi="Arial" w:cs="Arial"/>
          <w:sz w:val="24"/>
          <w:szCs w:val="24"/>
        </w:rPr>
        <w:br/>
      </w:r>
      <w:r w:rsidRPr="006E15B5">
        <w:rPr>
          <w:rFonts w:ascii="Arial" w:eastAsia="Times New Roman" w:hAnsi="Arial" w:cs="Arial"/>
          <w:b w:val="0"/>
          <w:sz w:val="24"/>
          <w:szCs w:val="24"/>
        </w:rPr>
        <w:t>Projektu uchwały w sprawie wyrażenia zgody na nabycie nieruchomości gruntowej (dot. działek nr 335/4, 335/5, 335/6, itd.).</w:t>
      </w:r>
    </w:p>
    <w:p w:rsidR="002F489E" w:rsidRDefault="009E42A3" w:rsidP="006E15B5">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6E15B5" w:rsidRPr="006E15B5">
        <w:rPr>
          <w:rFonts w:ascii="Arial" w:eastAsia="Times New Roman" w:hAnsi="Arial" w:cs="Arial"/>
          <w:sz w:val="24"/>
          <w:szCs w:val="24"/>
        </w:rPr>
        <w:t>ZA: 21, PRZECIW: 0, WSTRZYMUJĘ SIĘ: 0, BRAK GŁOSU: 1, NIEOBECNI: 1</w:t>
      </w:r>
      <w:r w:rsidR="006E15B5" w:rsidRPr="006E15B5">
        <w:rPr>
          <w:rFonts w:ascii="Arial" w:eastAsia="Times New Roman" w:hAnsi="Arial" w:cs="Arial"/>
          <w:sz w:val="24"/>
          <w:szCs w:val="24"/>
        </w:rPr>
        <w:br/>
      </w:r>
      <w:r w:rsidR="006E15B5" w:rsidRPr="006E15B5">
        <w:rPr>
          <w:rFonts w:ascii="Arial" w:eastAsia="Times New Roman" w:hAnsi="Arial" w:cs="Arial"/>
          <w:sz w:val="24"/>
          <w:szCs w:val="24"/>
        </w:rPr>
        <w:br/>
      </w:r>
      <w:r w:rsidR="006E15B5" w:rsidRPr="006E15B5">
        <w:rPr>
          <w:rFonts w:ascii="Arial" w:eastAsia="Times New Roman" w:hAnsi="Arial" w:cs="Arial"/>
          <w:b/>
          <w:sz w:val="24"/>
          <w:szCs w:val="24"/>
          <w:u w:val="single"/>
        </w:rPr>
        <w:t>Wyniki imienne:</w:t>
      </w:r>
      <w:r w:rsidR="006E15B5" w:rsidRPr="006E15B5">
        <w:rPr>
          <w:rFonts w:ascii="Arial" w:eastAsia="Times New Roman" w:hAnsi="Arial" w:cs="Arial"/>
          <w:sz w:val="24"/>
          <w:szCs w:val="24"/>
        </w:rPr>
        <w:br/>
        <w:t>ZA (21)</w:t>
      </w:r>
      <w:r w:rsidR="006E15B5" w:rsidRPr="006E15B5">
        <w:rPr>
          <w:rFonts w:ascii="Arial" w:eastAsia="Times New Roman" w:hAnsi="Arial" w:cs="Arial"/>
          <w:sz w:val="24"/>
          <w:szCs w:val="24"/>
        </w:rPr>
        <w:br/>
        <w:t xml:space="preserve">Jerzy Augustyn, Mariusz Bajek, Leszek Brzeziński, Renata Butryn, Maria Chojnacka, Łukasz </w:t>
      </w:r>
      <w:proofErr w:type="spellStart"/>
      <w:r w:rsidR="006E15B5" w:rsidRPr="006E15B5">
        <w:rPr>
          <w:rFonts w:ascii="Arial" w:eastAsia="Times New Roman" w:hAnsi="Arial" w:cs="Arial"/>
          <w:sz w:val="24"/>
          <w:szCs w:val="24"/>
        </w:rPr>
        <w:t>Durek</w:t>
      </w:r>
      <w:proofErr w:type="spellEnd"/>
      <w:r w:rsidR="006E15B5" w:rsidRPr="006E15B5">
        <w:rPr>
          <w:rFonts w:ascii="Arial" w:eastAsia="Times New Roman" w:hAnsi="Arial" w:cs="Arial"/>
          <w:sz w:val="24"/>
          <w:szCs w:val="24"/>
        </w:rPr>
        <w:t xml:space="preserve">, Ilona Kaczmarek, Andrzej Kochan, Agata </w:t>
      </w:r>
      <w:proofErr w:type="spellStart"/>
      <w:r w:rsidR="006E15B5" w:rsidRPr="006E15B5">
        <w:rPr>
          <w:rFonts w:ascii="Arial" w:eastAsia="Times New Roman" w:hAnsi="Arial" w:cs="Arial"/>
          <w:sz w:val="24"/>
          <w:szCs w:val="24"/>
        </w:rPr>
        <w:t>Krzek</w:t>
      </w:r>
      <w:proofErr w:type="spellEnd"/>
      <w:r w:rsidR="006E15B5" w:rsidRPr="006E15B5">
        <w:rPr>
          <w:rFonts w:ascii="Arial" w:eastAsia="Times New Roman" w:hAnsi="Arial" w:cs="Arial"/>
          <w:sz w:val="24"/>
          <w:szCs w:val="24"/>
        </w:rPr>
        <w:t xml:space="preserve">, Elżbieta Kulpa, Paweł Madej, Lucjan Małek, Damian Marczak, Karolina Paleń, Dariusz Przytuła, Piotr Rut, Jan </w:t>
      </w:r>
      <w:proofErr w:type="spellStart"/>
      <w:r w:rsidR="006E15B5" w:rsidRPr="006E15B5">
        <w:rPr>
          <w:rFonts w:ascii="Arial" w:eastAsia="Times New Roman" w:hAnsi="Arial" w:cs="Arial"/>
          <w:sz w:val="24"/>
          <w:szCs w:val="24"/>
        </w:rPr>
        <w:t>Sibiga</w:t>
      </w:r>
      <w:proofErr w:type="spellEnd"/>
      <w:r w:rsidR="006E15B5" w:rsidRPr="006E15B5">
        <w:rPr>
          <w:rFonts w:ascii="Arial" w:eastAsia="Times New Roman" w:hAnsi="Arial" w:cs="Arial"/>
          <w:sz w:val="24"/>
          <w:szCs w:val="24"/>
        </w:rPr>
        <w:t>, Stanisław Sobieraj, Andrzej Szymonik, Łukasz Warchoł, Franciszek Zaborowski</w:t>
      </w:r>
      <w:r w:rsidR="006E15B5" w:rsidRPr="006E15B5">
        <w:rPr>
          <w:rFonts w:ascii="Arial" w:eastAsia="Times New Roman" w:hAnsi="Arial" w:cs="Arial"/>
          <w:sz w:val="24"/>
          <w:szCs w:val="24"/>
        </w:rPr>
        <w:br/>
      </w:r>
      <w:r w:rsidR="006E15B5" w:rsidRPr="006E15B5">
        <w:rPr>
          <w:rFonts w:ascii="Arial" w:eastAsia="Times New Roman" w:hAnsi="Arial" w:cs="Arial"/>
          <w:sz w:val="24"/>
          <w:szCs w:val="24"/>
        </w:rPr>
        <w:br/>
        <w:t>BRAK GŁOSU (1)</w:t>
      </w:r>
      <w:r w:rsidR="006E15B5" w:rsidRPr="006E15B5">
        <w:rPr>
          <w:rFonts w:ascii="Arial" w:eastAsia="Times New Roman" w:hAnsi="Arial" w:cs="Arial"/>
          <w:sz w:val="24"/>
          <w:szCs w:val="24"/>
        </w:rPr>
        <w:br/>
        <w:t>Joanna Grobel-Proszowska</w:t>
      </w:r>
      <w:r w:rsidR="006E15B5" w:rsidRPr="006E15B5">
        <w:rPr>
          <w:rFonts w:ascii="Arial" w:eastAsia="Times New Roman" w:hAnsi="Arial" w:cs="Arial"/>
          <w:sz w:val="24"/>
          <w:szCs w:val="24"/>
        </w:rPr>
        <w:br/>
      </w:r>
      <w:r w:rsidR="006E15B5" w:rsidRPr="006E15B5">
        <w:rPr>
          <w:rFonts w:ascii="Arial" w:eastAsia="Times New Roman" w:hAnsi="Arial" w:cs="Arial"/>
          <w:sz w:val="24"/>
          <w:szCs w:val="24"/>
        </w:rPr>
        <w:br/>
        <w:t>NIEOBECNI (1)</w:t>
      </w:r>
      <w:r w:rsidR="006E15B5" w:rsidRPr="006E15B5">
        <w:rPr>
          <w:rFonts w:ascii="Arial" w:eastAsia="Times New Roman" w:hAnsi="Arial" w:cs="Arial"/>
          <w:sz w:val="24"/>
          <w:szCs w:val="24"/>
        </w:rPr>
        <w:br/>
        <w:t xml:space="preserve">Paulina </w:t>
      </w:r>
      <w:proofErr w:type="spellStart"/>
      <w:r w:rsidR="006E15B5" w:rsidRPr="006E15B5">
        <w:rPr>
          <w:rFonts w:ascii="Arial" w:eastAsia="Times New Roman" w:hAnsi="Arial" w:cs="Arial"/>
          <w:sz w:val="24"/>
          <w:szCs w:val="24"/>
        </w:rPr>
        <w:t>Miśko</w:t>
      </w:r>
      <w:proofErr w:type="spellEnd"/>
    </w:p>
    <w:p w:rsidR="002F489E" w:rsidRPr="00FC2372" w:rsidRDefault="002F489E" w:rsidP="002F489E">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2F489E" w:rsidRPr="00FC2372" w:rsidRDefault="002F489E" w:rsidP="002F489E">
      <w:pPr>
        <w:tabs>
          <w:tab w:val="left" w:pos="567"/>
        </w:tabs>
        <w:jc w:val="both"/>
        <w:rPr>
          <w:rFonts w:ascii="Arial" w:hAnsi="Arial" w:cs="Arial"/>
          <w:color w:val="000000"/>
          <w:sz w:val="24"/>
          <w:szCs w:val="24"/>
        </w:rPr>
      </w:pPr>
    </w:p>
    <w:p w:rsidR="002F489E" w:rsidRPr="00FC2372" w:rsidRDefault="002F489E" w:rsidP="002F489E">
      <w:pPr>
        <w:jc w:val="center"/>
        <w:rPr>
          <w:rFonts w:ascii="Arial" w:hAnsi="Arial" w:cs="Arial"/>
          <w:b/>
          <w:i/>
          <w:sz w:val="24"/>
          <w:szCs w:val="24"/>
        </w:rPr>
      </w:pPr>
      <w:r>
        <w:rPr>
          <w:rFonts w:ascii="Arial" w:hAnsi="Arial" w:cs="Arial"/>
          <w:b/>
          <w:i/>
          <w:sz w:val="24"/>
          <w:szCs w:val="24"/>
        </w:rPr>
        <w:t>U c h w a ł ę  Nr LXI/791/2023</w:t>
      </w:r>
    </w:p>
    <w:p w:rsidR="006E15B5" w:rsidRDefault="002F489E" w:rsidP="002F489E">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 xml:space="preserve">w sprawie wyrażenia zgody na </w:t>
      </w:r>
      <w:r>
        <w:rPr>
          <w:rFonts w:ascii="Arial" w:hAnsi="Arial" w:cs="Arial"/>
          <w:color w:val="201F1E"/>
          <w:sz w:val="24"/>
          <w:szCs w:val="24"/>
          <w:lang w:eastAsia="pl-PL"/>
        </w:rPr>
        <w:t xml:space="preserve">nabycie nieruchomości gruntowej. </w:t>
      </w:r>
    </w:p>
    <w:p w:rsidR="002F489E" w:rsidRPr="006E15B5" w:rsidRDefault="002F489E" w:rsidP="002F489E">
      <w:pPr>
        <w:shd w:val="clear" w:color="auto" w:fill="FFFFFF"/>
        <w:spacing w:after="0" w:line="233" w:lineRule="atLeast"/>
        <w:jc w:val="both"/>
        <w:rPr>
          <w:rFonts w:ascii="Arial" w:hAnsi="Arial" w:cs="Arial"/>
          <w:sz w:val="24"/>
          <w:szCs w:val="24"/>
        </w:rPr>
      </w:pPr>
    </w:p>
    <w:p w:rsidR="009C59EA" w:rsidRDefault="009C59EA" w:rsidP="00A76AE5">
      <w:pPr>
        <w:jc w:val="center"/>
        <w:rPr>
          <w:rFonts w:ascii="Arial" w:hAnsi="Arial" w:cs="Arial"/>
          <w:b/>
          <w:sz w:val="24"/>
          <w:szCs w:val="24"/>
        </w:rPr>
      </w:pPr>
      <w:r>
        <w:rPr>
          <w:rFonts w:ascii="Arial" w:hAnsi="Arial" w:cs="Arial"/>
          <w:b/>
          <w:sz w:val="24"/>
          <w:szCs w:val="24"/>
        </w:rPr>
        <w:t>Ad. 11</w:t>
      </w:r>
    </w:p>
    <w:p w:rsidR="00A76AE5" w:rsidRDefault="00A76AE5" w:rsidP="00A76AE5">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wyrażenia zgody na nabycie nieruchomości gruntowych (dot. działki nr 542, nr 540/4).</w:t>
      </w:r>
      <w:r w:rsidR="0099743F">
        <w:rPr>
          <w:rFonts w:ascii="Arial" w:hAnsi="Arial" w:cs="Arial"/>
          <w:color w:val="201F1E"/>
          <w:sz w:val="24"/>
          <w:szCs w:val="24"/>
          <w:lang w:eastAsia="pl-PL"/>
        </w:rPr>
        <w:t xml:space="preserve"> </w:t>
      </w:r>
    </w:p>
    <w:p w:rsidR="0099743F" w:rsidRDefault="0099743F" w:rsidP="00A76AE5">
      <w:pPr>
        <w:shd w:val="clear" w:color="auto" w:fill="FFFFFF"/>
        <w:spacing w:after="0" w:line="233" w:lineRule="atLeast"/>
        <w:jc w:val="both"/>
        <w:rPr>
          <w:rFonts w:ascii="Arial" w:hAnsi="Arial" w:cs="Arial"/>
          <w:color w:val="201F1E"/>
          <w:sz w:val="24"/>
          <w:szCs w:val="24"/>
          <w:lang w:eastAsia="pl-PL"/>
        </w:rPr>
      </w:pPr>
    </w:p>
    <w:p w:rsidR="0099743F" w:rsidRPr="0099743F" w:rsidRDefault="0099743F" w:rsidP="0099743F">
      <w:pPr>
        <w:spacing w:line="276" w:lineRule="auto"/>
        <w:jc w:val="both"/>
        <w:rPr>
          <w:rFonts w:ascii="Arial" w:hAnsi="Arial" w:cs="Arial"/>
          <w:sz w:val="24"/>
          <w:szCs w:val="24"/>
        </w:rPr>
      </w:pPr>
      <w:r w:rsidRPr="0099743F">
        <w:rPr>
          <w:rFonts w:ascii="Arial" w:hAnsi="Arial" w:cs="Arial"/>
          <w:sz w:val="24"/>
          <w:szCs w:val="24"/>
        </w:rPr>
        <w:t xml:space="preserve">Działki nr 542 o pow. 8,35 ha i nr 540/4 o pow. 27,2269 ha położone są </w:t>
      </w:r>
      <w:r w:rsidR="00776B76">
        <w:rPr>
          <w:rFonts w:ascii="Arial" w:hAnsi="Arial" w:cs="Arial"/>
          <w:sz w:val="24"/>
          <w:szCs w:val="24"/>
        </w:rPr>
        <w:br/>
      </w:r>
      <w:r w:rsidRPr="0099743F">
        <w:rPr>
          <w:rFonts w:ascii="Arial" w:hAnsi="Arial" w:cs="Arial"/>
          <w:sz w:val="24"/>
          <w:szCs w:val="24"/>
        </w:rPr>
        <w:t>w województwie dolnośląskim, powiecie lubańskim, Gminie Siekierczyn, obręb 0006, Zaręba.</w:t>
      </w:r>
    </w:p>
    <w:p w:rsidR="0099743F" w:rsidRPr="0099743F" w:rsidRDefault="0099743F" w:rsidP="0099743F">
      <w:pPr>
        <w:spacing w:line="276" w:lineRule="auto"/>
        <w:jc w:val="both"/>
        <w:rPr>
          <w:rFonts w:ascii="Arial" w:hAnsi="Arial" w:cs="Arial"/>
          <w:sz w:val="24"/>
          <w:szCs w:val="24"/>
        </w:rPr>
      </w:pPr>
      <w:r w:rsidRPr="0099743F">
        <w:rPr>
          <w:rFonts w:ascii="Arial" w:hAnsi="Arial" w:cs="Arial"/>
          <w:sz w:val="24"/>
          <w:szCs w:val="24"/>
        </w:rPr>
        <w:t>Ww. działki stanowią własność Gminy Siekierczyn, która prowadzi postępowanie zmierzające do sprzedaży tych nieruchomości gruntowych w trybie przetargowym.</w:t>
      </w:r>
    </w:p>
    <w:p w:rsidR="0099743F" w:rsidRPr="0099743F" w:rsidRDefault="0099743F" w:rsidP="0099743F">
      <w:pPr>
        <w:spacing w:line="276" w:lineRule="auto"/>
        <w:jc w:val="both"/>
        <w:rPr>
          <w:rFonts w:ascii="Arial" w:hAnsi="Arial" w:cs="Arial"/>
          <w:bCs/>
          <w:sz w:val="24"/>
          <w:szCs w:val="24"/>
        </w:rPr>
      </w:pPr>
      <w:r w:rsidRPr="0099743F">
        <w:rPr>
          <w:rFonts w:ascii="Arial" w:hAnsi="Arial" w:cs="Arial"/>
          <w:bCs/>
          <w:sz w:val="24"/>
          <w:szCs w:val="24"/>
        </w:rPr>
        <w:t xml:space="preserve">Gmina Stalowa Wola zamierza nabyć w/w działki </w:t>
      </w:r>
      <w:r w:rsidRPr="0099743F">
        <w:rPr>
          <w:rFonts w:ascii="Arial" w:eastAsiaTheme="majorEastAsia" w:hAnsi="Arial" w:cs="Arial"/>
          <w:sz w:val="24"/>
          <w:szCs w:val="24"/>
        </w:rPr>
        <w:t xml:space="preserve">w związku z możliwością </w:t>
      </w:r>
      <w:r w:rsidRPr="0099743F">
        <w:rPr>
          <w:rFonts w:ascii="Arial" w:hAnsi="Arial" w:cs="Arial"/>
          <w:sz w:val="24"/>
          <w:szCs w:val="24"/>
        </w:rPr>
        <w:t xml:space="preserve">utworzenia Strategicznego Parku Inwestycyjnego. </w:t>
      </w:r>
    </w:p>
    <w:p w:rsidR="0099743F" w:rsidRPr="0099743F" w:rsidRDefault="0099743F" w:rsidP="00BF6BDB">
      <w:pPr>
        <w:widowControl w:val="0"/>
        <w:spacing w:line="276" w:lineRule="auto"/>
        <w:jc w:val="both"/>
        <w:textAlignment w:val="baseline"/>
        <w:rPr>
          <w:rFonts w:ascii="Arial" w:hAnsi="Arial" w:cs="Arial"/>
          <w:sz w:val="24"/>
          <w:szCs w:val="24"/>
        </w:rPr>
      </w:pPr>
      <w:r w:rsidRPr="0099743F">
        <w:rPr>
          <w:rFonts w:ascii="Arial" w:hAnsi="Arial" w:cs="Arial"/>
          <w:sz w:val="24"/>
          <w:szCs w:val="24"/>
        </w:rPr>
        <w:lastRenderedPageBreak/>
        <w:t>Będzie on obejmował tereny będące obecnie własnością Skarbu Państwa w zarządzie Lasów Państwowych - Nadleśnictwa Rozwadów, a znajdujące</w:t>
      </w:r>
      <w:r w:rsidR="00BF6BDB">
        <w:rPr>
          <w:rFonts w:ascii="Arial" w:hAnsi="Arial" w:cs="Arial"/>
          <w:sz w:val="24"/>
          <w:szCs w:val="24"/>
        </w:rPr>
        <w:t xml:space="preserve"> się na terenie naszej Gminy, </w:t>
      </w:r>
      <w:r w:rsidRPr="0099743F">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99743F" w:rsidRPr="0099743F" w:rsidRDefault="0099743F" w:rsidP="00BF6BDB">
      <w:pPr>
        <w:widowControl w:val="0"/>
        <w:spacing w:line="276" w:lineRule="auto"/>
        <w:jc w:val="both"/>
        <w:textAlignment w:val="baseline"/>
        <w:rPr>
          <w:rFonts w:ascii="Arial" w:hAnsi="Arial" w:cs="Arial"/>
          <w:sz w:val="24"/>
          <w:szCs w:val="24"/>
        </w:rPr>
      </w:pPr>
      <w:r w:rsidRPr="0099743F">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99743F" w:rsidRPr="0099743F" w:rsidRDefault="0099743F" w:rsidP="00BF6BDB">
      <w:pPr>
        <w:widowControl w:val="0"/>
        <w:spacing w:line="276" w:lineRule="auto"/>
        <w:jc w:val="both"/>
        <w:textAlignment w:val="baseline"/>
        <w:rPr>
          <w:rFonts w:ascii="Arial" w:hAnsi="Arial" w:cs="Arial"/>
          <w:sz w:val="24"/>
          <w:szCs w:val="24"/>
        </w:rPr>
      </w:pPr>
      <w:r w:rsidRPr="0099743F">
        <w:rPr>
          <w:rFonts w:ascii="Arial" w:hAnsi="Arial" w:cs="Arial"/>
          <w:sz w:val="24"/>
          <w:szCs w:val="24"/>
        </w:rPr>
        <w:t xml:space="preserve">Docelowo teren Parku Inwestycyjnego będzie obejmował 996 ha, natomiast Gmina Stalowa Wola nie posiada tak dużej ilości terenów leśnych, by móc zamienić je </w:t>
      </w:r>
      <w:r w:rsidR="00776B76">
        <w:rPr>
          <w:rFonts w:ascii="Arial" w:hAnsi="Arial" w:cs="Arial"/>
          <w:sz w:val="24"/>
          <w:szCs w:val="24"/>
        </w:rPr>
        <w:br/>
      </w:r>
      <w:r w:rsidRPr="0099743F">
        <w:rPr>
          <w:rFonts w:ascii="Arial" w:hAnsi="Arial" w:cs="Arial"/>
          <w:sz w:val="24"/>
          <w:szCs w:val="24"/>
        </w:rPr>
        <w:t xml:space="preserve">z Lasami Państwowymi. </w:t>
      </w:r>
    </w:p>
    <w:p w:rsidR="0099743F" w:rsidRPr="0099743F" w:rsidRDefault="0099743F" w:rsidP="00BF6BDB">
      <w:pPr>
        <w:widowControl w:val="0"/>
        <w:spacing w:line="276" w:lineRule="auto"/>
        <w:jc w:val="both"/>
        <w:textAlignment w:val="baseline"/>
        <w:rPr>
          <w:rFonts w:ascii="Arial" w:hAnsi="Arial" w:cs="Arial"/>
          <w:bCs/>
          <w:sz w:val="24"/>
          <w:szCs w:val="24"/>
        </w:rPr>
      </w:pPr>
      <w:r w:rsidRPr="0099743F">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776B76">
        <w:rPr>
          <w:rFonts w:ascii="Arial" w:eastAsia="Andale Sans UI" w:hAnsi="Arial" w:cs="Arial"/>
          <w:kern w:val="2"/>
          <w:sz w:val="24"/>
          <w:szCs w:val="24"/>
          <w:lang w:eastAsia="ja-JP" w:bidi="fa-IR"/>
        </w:rPr>
        <w:br/>
      </w:r>
      <w:r w:rsidRPr="0099743F">
        <w:rPr>
          <w:rFonts w:ascii="Arial" w:eastAsia="Andale Sans UI" w:hAnsi="Arial" w:cs="Arial"/>
          <w:kern w:val="2"/>
          <w:sz w:val="24"/>
          <w:szCs w:val="24"/>
          <w:lang w:eastAsia="ja-JP" w:bidi="fa-IR"/>
        </w:rPr>
        <w:t>w okresie 2 lat od wejścia w życie ustawy.</w:t>
      </w:r>
    </w:p>
    <w:p w:rsidR="0099743F" w:rsidRPr="0099743F" w:rsidRDefault="0099743F" w:rsidP="00BF6BDB">
      <w:pPr>
        <w:spacing w:line="276" w:lineRule="auto"/>
        <w:jc w:val="both"/>
        <w:rPr>
          <w:rFonts w:ascii="Arial" w:hAnsi="Arial" w:cs="Arial"/>
          <w:sz w:val="24"/>
          <w:szCs w:val="24"/>
        </w:rPr>
      </w:pPr>
      <w:r w:rsidRPr="0099743F">
        <w:rPr>
          <w:rFonts w:ascii="Arial" w:hAnsi="Arial" w:cs="Arial"/>
          <w:sz w:val="24"/>
          <w:szCs w:val="24"/>
        </w:rPr>
        <w:t xml:space="preserve">Mając powyższe na uwadze nabycie w/w działek jest zasadne. </w:t>
      </w:r>
    </w:p>
    <w:p w:rsidR="0099743F" w:rsidRPr="008E2DB4" w:rsidRDefault="0099743F" w:rsidP="00A76AE5">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BF6BDB" w:rsidRPr="00BF6BDB" w:rsidRDefault="00BF6BDB" w:rsidP="00BF6BDB">
      <w:pPr>
        <w:pStyle w:val="Nagwek2"/>
        <w:rPr>
          <w:rFonts w:ascii="Arial" w:eastAsia="Times New Roman" w:hAnsi="Arial" w:cs="Arial"/>
          <w:sz w:val="24"/>
          <w:szCs w:val="24"/>
        </w:rPr>
      </w:pPr>
      <w:r w:rsidRPr="00BF6BDB">
        <w:rPr>
          <w:rFonts w:ascii="Arial" w:eastAsia="Times New Roman" w:hAnsi="Arial" w:cs="Arial"/>
          <w:sz w:val="24"/>
          <w:szCs w:val="24"/>
          <w:u w:val="single"/>
        </w:rPr>
        <w:t>Głosowano w sprawie:</w:t>
      </w:r>
      <w:r w:rsidRPr="00BF6BDB">
        <w:rPr>
          <w:rFonts w:ascii="Arial" w:eastAsia="Times New Roman" w:hAnsi="Arial" w:cs="Arial"/>
          <w:sz w:val="24"/>
          <w:szCs w:val="24"/>
        </w:rPr>
        <w:t xml:space="preserve"> </w:t>
      </w:r>
      <w:r>
        <w:rPr>
          <w:rFonts w:ascii="Arial" w:eastAsia="Times New Roman" w:hAnsi="Arial" w:cs="Arial"/>
          <w:sz w:val="24"/>
          <w:szCs w:val="24"/>
        </w:rPr>
        <w:br/>
      </w:r>
      <w:r w:rsidRPr="00BF6BDB">
        <w:rPr>
          <w:rFonts w:ascii="Arial" w:eastAsia="Times New Roman" w:hAnsi="Arial" w:cs="Arial"/>
          <w:b w:val="0"/>
          <w:sz w:val="24"/>
          <w:szCs w:val="24"/>
        </w:rPr>
        <w:t>Projektu uchwały w sprawie wyrażenia zgody na nabycie nieruchomości gruntowych (dot. działki nr 542, nr 540/4).</w:t>
      </w:r>
    </w:p>
    <w:p w:rsidR="00BF6BDB" w:rsidRDefault="00BF6BDB" w:rsidP="00BF6BDB">
      <w:pPr>
        <w:spacing w:after="240"/>
        <w:rPr>
          <w:rFonts w:ascii="Segoe UI" w:eastAsia="Times New Roman" w:hAnsi="Segoe UI" w:cs="Segoe UI"/>
        </w:rPr>
      </w:pPr>
      <w:r w:rsidRPr="00BF6BDB">
        <w:rPr>
          <w:rFonts w:ascii="Arial" w:eastAsia="Times New Roman" w:hAnsi="Arial" w:cs="Arial"/>
          <w:sz w:val="24"/>
          <w:szCs w:val="24"/>
        </w:rPr>
        <w:t>ZA: 21, PRZECIW: 0, WSTRZYMUJĘ SIĘ: 0, BRAK GŁOSU: 1, NIEOBECNI: 1</w:t>
      </w:r>
      <w:r w:rsidRPr="00BF6BDB">
        <w:rPr>
          <w:rFonts w:ascii="Arial" w:eastAsia="Times New Roman" w:hAnsi="Arial" w:cs="Arial"/>
          <w:sz w:val="24"/>
          <w:szCs w:val="24"/>
        </w:rPr>
        <w:br/>
      </w:r>
      <w:r w:rsidRPr="00BF6BDB">
        <w:rPr>
          <w:rFonts w:ascii="Arial" w:eastAsia="Times New Roman" w:hAnsi="Arial" w:cs="Arial"/>
          <w:sz w:val="24"/>
          <w:szCs w:val="24"/>
        </w:rPr>
        <w:br/>
      </w:r>
      <w:r w:rsidRPr="00BF6BDB">
        <w:rPr>
          <w:rFonts w:ascii="Arial" w:eastAsia="Times New Roman" w:hAnsi="Arial" w:cs="Arial"/>
          <w:b/>
          <w:sz w:val="24"/>
          <w:szCs w:val="24"/>
          <w:u w:val="single"/>
        </w:rPr>
        <w:t>Wyniki imienne:</w:t>
      </w:r>
      <w:r w:rsidRPr="00BF6BDB">
        <w:rPr>
          <w:rFonts w:ascii="Arial" w:eastAsia="Times New Roman" w:hAnsi="Arial" w:cs="Arial"/>
          <w:sz w:val="24"/>
          <w:szCs w:val="24"/>
        </w:rPr>
        <w:br/>
        <w:t>ZA (21)</w:t>
      </w:r>
      <w:r w:rsidRPr="00BF6BDB">
        <w:rPr>
          <w:rFonts w:ascii="Arial" w:eastAsia="Times New Roman" w:hAnsi="Arial" w:cs="Arial"/>
          <w:sz w:val="24"/>
          <w:szCs w:val="24"/>
        </w:rPr>
        <w:br/>
        <w:t xml:space="preserve">Jerzy Augustyn, Mariusz Bajek, Leszek Brzeziński, Renata Butryn, Maria Chojnacka, Łukasz </w:t>
      </w:r>
      <w:proofErr w:type="spellStart"/>
      <w:r w:rsidRPr="00BF6BDB">
        <w:rPr>
          <w:rFonts w:ascii="Arial" w:eastAsia="Times New Roman" w:hAnsi="Arial" w:cs="Arial"/>
          <w:sz w:val="24"/>
          <w:szCs w:val="24"/>
        </w:rPr>
        <w:t>Durek</w:t>
      </w:r>
      <w:proofErr w:type="spellEnd"/>
      <w:r w:rsidRPr="00BF6BDB">
        <w:rPr>
          <w:rFonts w:ascii="Arial" w:eastAsia="Times New Roman" w:hAnsi="Arial" w:cs="Arial"/>
          <w:sz w:val="24"/>
          <w:szCs w:val="24"/>
        </w:rPr>
        <w:t xml:space="preserve">, Ilona Kaczmarek, Andrzej Kochan, Agata </w:t>
      </w:r>
      <w:proofErr w:type="spellStart"/>
      <w:r w:rsidRPr="00BF6BDB">
        <w:rPr>
          <w:rFonts w:ascii="Arial" w:eastAsia="Times New Roman" w:hAnsi="Arial" w:cs="Arial"/>
          <w:sz w:val="24"/>
          <w:szCs w:val="24"/>
        </w:rPr>
        <w:t>Krzek</w:t>
      </w:r>
      <w:proofErr w:type="spellEnd"/>
      <w:r w:rsidRPr="00BF6BDB">
        <w:rPr>
          <w:rFonts w:ascii="Arial" w:eastAsia="Times New Roman" w:hAnsi="Arial" w:cs="Arial"/>
          <w:sz w:val="24"/>
          <w:szCs w:val="24"/>
        </w:rPr>
        <w:t xml:space="preserve">, Elżbieta Kulpa, Paweł Madej, Lucjan Małek, Damian Marczak, Karolina Paleń, Dariusz Przytuła, Piotr Rut, Jan </w:t>
      </w:r>
      <w:proofErr w:type="spellStart"/>
      <w:r w:rsidRPr="00BF6BDB">
        <w:rPr>
          <w:rFonts w:ascii="Arial" w:eastAsia="Times New Roman" w:hAnsi="Arial" w:cs="Arial"/>
          <w:sz w:val="24"/>
          <w:szCs w:val="24"/>
        </w:rPr>
        <w:t>Sibiga</w:t>
      </w:r>
      <w:proofErr w:type="spellEnd"/>
      <w:r w:rsidRPr="00BF6BDB">
        <w:rPr>
          <w:rFonts w:ascii="Arial" w:eastAsia="Times New Roman" w:hAnsi="Arial" w:cs="Arial"/>
          <w:sz w:val="24"/>
          <w:szCs w:val="24"/>
        </w:rPr>
        <w:t>, Stanisław Sobieraj, Andrzej Szymonik, Łukasz Warchoł, Franciszek Zaborowski</w:t>
      </w:r>
      <w:r w:rsidRPr="00BF6BDB">
        <w:rPr>
          <w:rFonts w:ascii="Arial" w:eastAsia="Times New Roman" w:hAnsi="Arial" w:cs="Arial"/>
          <w:sz w:val="24"/>
          <w:szCs w:val="24"/>
        </w:rPr>
        <w:br/>
      </w:r>
      <w:r w:rsidRPr="00BF6BDB">
        <w:rPr>
          <w:rFonts w:ascii="Arial" w:eastAsia="Times New Roman" w:hAnsi="Arial" w:cs="Arial"/>
          <w:sz w:val="24"/>
          <w:szCs w:val="24"/>
        </w:rPr>
        <w:br/>
        <w:t>BRAK GŁOSU (1)</w:t>
      </w:r>
      <w:r w:rsidRPr="00BF6BDB">
        <w:rPr>
          <w:rFonts w:ascii="Arial" w:eastAsia="Times New Roman" w:hAnsi="Arial" w:cs="Arial"/>
          <w:sz w:val="24"/>
          <w:szCs w:val="24"/>
        </w:rPr>
        <w:br/>
        <w:t>Joanna Grobel-Proszowska</w:t>
      </w:r>
      <w:r w:rsidRPr="00BF6BDB">
        <w:rPr>
          <w:rFonts w:ascii="Arial" w:eastAsia="Times New Roman" w:hAnsi="Arial" w:cs="Arial"/>
          <w:sz w:val="24"/>
          <w:szCs w:val="24"/>
        </w:rPr>
        <w:br/>
      </w:r>
      <w:r w:rsidRPr="00BF6BDB">
        <w:rPr>
          <w:rFonts w:ascii="Arial" w:eastAsia="Times New Roman" w:hAnsi="Arial" w:cs="Arial"/>
          <w:sz w:val="24"/>
          <w:szCs w:val="24"/>
        </w:rPr>
        <w:br/>
        <w:t>NIEOBECNI (1)</w:t>
      </w:r>
      <w:r w:rsidRPr="00BF6BDB">
        <w:rPr>
          <w:rFonts w:ascii="Arial" w:eastAsia="Times New Roman" w:hAnsi="Arial" w:cs="Arial"/>
          <w:sz w:val="24"/>
          <w:szCs w:val="24"/>
        </w:rPr>
        <w:br/>
        <w:t xml:space="preserve">Paulina </w:t>
      </w:r>
      <w:proofErr w:type="spellStart"/>
      <w:r w:rsidRPr="00BF6BDB">
        <w:rPr>
          <w:rFonts w:ascii="Arial" w:eastAsia="Times New Roman" w:hAnsi="Arial" w:cs="Arial"/>
          <w:sz w:val="24"/>
          <w:szCs w:val="24"/>
        </w:rPr>
        <w:t>Miśko</w:t>
      </w:r>
      <w:proofErr w:type="spellEnd"/>
      <w:r>
        <w:rPr>
          <w:rFonts w:ascii="Segoe UI" w:eastAsia="Times New Roman" w:hAnsi="Segoe UI" w:cs="Segoe UI"/>
        </w:rPr>
        <w:br/>
      </w:r>
    </w:p>
    <w:p w:rsidR="00074AF0" w:rsidRPr="00FC2372" w:rsidRDefault="00074AF0" w:rsidP="00074AF0">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074AF0" w:rsidRPr="00FC2372" w:rsidRDefault="00074AF0" w:rsidP="00074AF0">
      <w:pPr>
        <w:tabs>
          <w:tab w:val="left" w:pos="567"/>
        </w:tabs>
        <w:jc w:val="both"/>
        <w:rPr>
          <w:rFonts w:ascii="Arial" w:hAnsi="Arial" w:cs="Arial"/>
          <w:color w:val="000000"/>
          <w:sz w:val="24"/>
          <w:szCs w:val="24"/>
        </w:rPr>
      </w:pPr>
    </w:p>
    <w:p w:rsidR="00074AF0" w:rsidRPr="00FC2372" w:rsidRDefault="00074AF0" w:rsidP="00074AF0">
      <w:pPr>
        <w:jc w:val="center"/>
        <w:rPr>
          <w:rFonts w:ascii="Arial" w:hAnsi="Arial" w:cs="Arial"/>
          <w:b/>
          <w:i/>
          <w:sz w:val="24"/>
          <w:szCs w:val="24"/>
        </w:rPr>
      </w:pPr>
      <w:r>
        <w:rPr>
          <w:rFonts w:ascii="Arial" w:hAnsi="Arial" w:cs="Arial"/>
          <w:b/>
          <w:i/>
          <w:sz w:val="24"/>
          <w:szCs w:val="24"/>
        </w:rPr>
        <w:lastRenderedPageBreak/>
        <w:t>U c h w a ł ę  Nr LXI/792/2023</w:t>
      </w:r>
    </w:p>
    <w:p w:rsidR="00074AF0" w:rsidRDefault="00074AF0" w:rsidP="00074AF0">
      <w:pPr>
        <w:shd w:val="clear" w:color="auto" w:fill="FFFFFF"/>
        <w:spacing w:after="0" w:line="233" w:lineRule="atLeast"/>
        <w:jc w:val="both"/>
        <w:rPr>
          <w:rFonts w:ascii="Segoe UI" w:eastAsia="Times New Roman" w:hAnsi="Segoe UI" w:cs="Segoe UI"/>
        </w:rPr>
      </w:pPr>
      <w:r w:rsidRPr="008E2DB4">
        <w:rPr>
          <w:rFonts w:ascii="Arial" w:hAnsi="Arial" w:cs="Arial"/>
          <w:color w:val="201F1E"/>
          <w:sz w:val="24"/>
          <w:szCs w:val="24"/>
          <w:lang w:eastAsia="pl-PL"/>
        </w:rPr>
        <w:t>w sprawie wyrażenia zgody na n</w:t>
      </w:r>
      <w:r>
        <w:rPr>
          <w:rFonts w:ascii="Arial" w:hAnsi="Arial" w:cs="Arial"/>
          <w:color w:val="201F1E"/>
          <w:sz w:val="24"/>
          <w:szCs w:val="24"/>
          <w:lang w:eastAsia="pl-PL"/>
        </w:rPr>
        <w:t xml:space="preserve">abycie nieruchomości gruntowych. </w:t>
      </w:r>
    </w:p>
    <w:p w:rsidR="00BF6BDB" w:rsidRDefault="00BF6BDB" w:rsidP="0012607E">
      <w:pPr>
        <w:rPr>
          <w:rFonts w:ascii="Arial" w:hAnsi="Arial" w:cs="Arial"/>
          <w:sz w:val="24"/>
          <w:szCs w:val="24"/>
        </w:rPr>
      </w:pPr>
    </w:p>
    <w:p w:rsidR="00EE7E19" w:rsidRDefault="00EE7E19" w:rsidP="004F40CC">
      <w:pPr>
        <w:jc w:val="center"/>
        <w:rPr>
          <w:rFonts w:ascii="Arial" w:hAnsi="Arial" w:cs="Arial"/>
          <w:b/>
          <w:sz w:val="24"/>
          <w:szCs w:val="24"/>
        </w:rPr>
      </w:pPr>
      <w:r>
        <w:rPr>
          <w:rFonts w:ascii="Arial" w:hAnsi="Arial" w:cs="Arial"/>
          <w:b/>
          <w:sz w:val="24"/>
          <w:szCs w:val="24"/>
        </w:rPr>
        <w:t>Ad. 12</w:t>
      </w:r>
    </w:p>
    <w:p w:rsidR="004F40CC" w:rsidRDefault="004F40CC" w:rsidP="004F40CC">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zmieniającej uchwałę w sprawie wyrażenia zgody na nabycie nieruchomości gruntowych (zmiana uchwały nr LVI/709/2022).</w:t>
      </w:r>
    </w:p>
    <w:p w:rsidR="00776B76" w:rsidRDefault="00776B76" w:rsidP="00074AF0">
      <w:pPr>
        <w:spacing w:line="276" w:lineRule="auto"/>
        <w:jc w:val="both"/>
        <w:rPr>
          <w:rFonts w:ascii="Arial" w:hAnsi="Arial" w:cs="Arial"/>
          <w:sz w:val="24"/>
          <w:szCs w:val="24"/>
        </w:rPr>
      </w:pPr>
    </w:p>
    <w:p w:rsidR="00074AF0" w:rsidRPr="00074AF0" w:rsidRDefault="00074AF0" w:rsidP="00776B76">
      <w:pPr>
        <w:spacing w:line="276" w:lineRule="auto"/>
        <w:jc w:val="both"/>
        <w:rPr>
          <w:rFonts w:ascii="Arial" w:hAnsi="Arial" w:cs="Arial"/>
          <w:sz w:val="24"/>
          <w:szCs w:val="24"/>
        </w:rPr>
      </w:pPr>
      <w:r w:rsidRPr="00074AF0">
        <w:rPr>
          <w:rFonts w:ascii="Arial" w:hAnsi="Arial" w:cs="Arial"/>
          <w:sz w:val="24"/>
          <w:szCs w:val="24"/>
        </w:rPr>
        <w:t>Działka nr 9/21 obręb 0021 Wierzchowo wymieniona w uchwale nr LVI/709/2022   Rady Miejskiej w Stalowej Woli z dnia 28 października 2022r. została podzielona na działki</w:t>
      </w:r>
      <w:r w:rsidR="00776B76">
        <w:rPr>
          <w:rFonts w:ascii="Arial" w:hAnsi="Arial" w:cs="Arial"/>
          <w:sz w:val="24"/>
          <w:szCs w:val="24"/>
        </w:rPr>
        <w:t xml:space="preserve"> </w:t>
      </w:r>
      <w:r w:rsidRPr="00074AF0">
        <w:rPr>
          <w:rFonts w:ascii="Arial" w:hAnsi="Arial" w:cs="Arial"/>
          <w:sz w:val="24"/>
          <w:szCs w:val="24"/>
        </w:rPr>
        <w:t>nr 9/24 i nr 9/25. Działka 9/25 została wydzielona pod drogę, natomiast działka 9/24 o pow. 47,9698 ha zostanie zakupiona przez Gminę Stalowa Wola. W dalszej kolejności zakupiona nieruchomość będzie zamieniona ze Skarbem Państwa- Państwowym Gospodarstwem Leśnym Lasy Państwowe na inne nieruchomości gruntowe położone w Stalowej Woli, w celu utworzenia  Strategicznego Parku Inwestycyjnego.</w:t>
      </w:r>
    </w:p>
    <w:p w:rsidR="00074AF0" w:rsidRPr="008E2DB4" w:rsidRDefault="00074AF0" w:rsidP="004F40CC">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074AF0" w:rsidRPr="00074AF0" w:rsidRDefault="00074AF0" w:rsidP="00074AF0">
      <w:pPr>
        <w:pStyle w:val="Nagwek2"/>
        <w:rPr>
          <w:rFonts w:ascii="Arial" w:eastAsia="Times New Roman" w:hAnsi="Arial" w:cs="Arial"/>
          <w:sz w:val="24"/>
          <w:szCs w:val="24"/>
        </w:rPr>
      </w:pPr>
      <w:r w:rsidRPr="00074AF0">
        <w:rPr>
          <w:rFonts w:ascii="Arial" w:eastAsia="Times New Roman" w:hAnsi="Arial" w:cs="Arial"/>
          <w:sz w:val="24"/>
          <w:szCs w:val="24"/>
          <w:u w:val="single"/>
        </w:rPr>
        <w:t>Głosowano w sprawie:</w:t>
      </w:r>
      <w:r w:rsidRPr="00074AF0">
        <w:rPr>
          <w:rFonts w:ascii="Arial" w:eastAsia="Times New Roman" w:hAnsi="Arial" w:cs="Arial"/>
          <w:sz w:val="24"/>
          <w:szCs w:val="24"/>
        </w:rPr>
        <w:t xml:space="preserve"> </w:t>
      </w:r>
      <w:r>
        <w:rPr>
          <w:rFonts w:ascii="Arial" w:eastAsia="Times New Roman" w:hAnsi="Arial" w:cs="Arial"/>
          <w:sz w:val="24"/>
          <w:szCs w:val="24"/>
        </w:rPr>
        <w:br/>
      </w:r>
      <w:r w:rsidRPr="00074AF0">
        <w:rPr>
          <w:rFonts w:ascii="Arial" w:eastAsia="Times New Roman" w:hAnsi="Arial" w:cs="Arial"/>
          <w:b w:val="0"/>
          <w:sz w:val="24"/>
          <w:szCs w:val="24"/>
        </w:rPr>
        <w:t>Projektu uchwały zmieniającej uchwałę w sprawie wyrażenia zgody na nabycie nieruchomości gruntowych (zmiana uchwały nr LVI/709/2022).</w:t>
      </w:r>
    </w:p>
    <w:p w:rsidR="00C73913" w:rsidRDefault="00776B76" w:rsidP="00074AF0">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074AF0" w:rsidRPr="00074AF0">
        <w:rPr>
          <w:rFonts w:ascii="Arial" w:eastAsia="Times New Roman" w:hAnsi="Arial" w:cs="Arial"/>
          <w:sz w:val="24"/>
          <w:szCs w:val="24"/>
        </w:rPr>
        <w:t>ZA: 21, PRZECIW: 0, WSTRZYMUJĘ SIĘ: 0, BRAK GŁOSU: 1, NIEOBECNI: 1</w:t>
      </w:r>
      <w:r w:rsidR="00074AF0" w:rsidRPr="00074AF0">
        <w:rPr>
          <w:rFonts w:ascii="Arial" w:eastAsia="Times New Roman" w:hAnsi="Arial" w:cs="Arial"/>
          <w:sz w:val="24"/>
          <w:szCs w:val="24"/>
        </w:rPr>
        <w:br/>
      </w:r>
      <w:r w:rsidR="00074AF0" w:rsidRPr="00074AF0">
        <w:rPr>
          <w:rFonts w:ascii="Arial" w:eastAsia="Times New Roman" w:hAnsi="Arial" w:cs="Arial"/>
          <w:sz w:val="24"/>
          <w:szCs w:val="24"/>
        </w:rPr>
        <w:br/>
      </w:r>
      <w:r w:rsidR="00074AF0" w:rsidRPr="00074AF0">
        <w:rPr>
          <w:rFonts w:ascii="Arial" w:eastAsia="Times New Roman" w:hAnsi="Arial" w:cs="Arial"/>
          <w:b/>
          <w:sz w:val="24"/>
          <w:szCs w:val="24"/>
          <w:u w:val="single"/>
        </w:rPr>
        <w:t>Wyniki imienne:</w:t>
      </w:r>
      <w:r w:rsidR="00074AF0" w:rsidRPr="00074AF0">
        <w:rPr>
          <w:rFonts w:ascii="Arial" w:eastAsia="Times New Roman" w:hAnsi="Arial" w:cs="Arial"/>
          <w:sz w:val="24"/>
          <w:szCs w:val="24"/>
        </w:rPr>
        <w:br/>
        <w:t>ZA (21)</w:t>
      </w:r>
      <w:r w:rsidR="00074AF0" w:rsidRPr="00074AF0">
        <w:rPr>
          <w:rFonts w:ascii="Arial" w:eastAsia="Times New Roman" w:hAnsi="Arial" w:cs="Arial"/>
          <w:sz w:val="24"/>
          <w:szCs w:val="24"/>
        </w:rPr>
        <w:br/>
        <w:t xml:space="preserve">Jerzy Augustyn, Mariusz Bajek, Leszek Brzeziński, Renata Butryn, Maria Chojnacka, Łukasz </w:t>
      </w:r>
      <w:proofErr w:type="spellStart"/>
      <w:r w:rsidR="00074AF0" w:rsidRPr="00074AF0">
        <w:rPr>
          <w:rFonts w:ascii="Arial" w:eastAsia="Times New Roman" w:hAnsi="Arial" w:cs="Arial"/>
          <w:sz w:val="24"/>
          <w:szCs w:val="24"/>
        </w:rPr>
        <w:t>Durek</w:t>
      </w:r>
      <w:proofErr w:type="spellEnd"/>
      <w:r w:rsidR="00074AF0" w:rsidRPr="00074AF0">
        <w:rPr>
          <w:rFonts w:ascii="Arial" w:eastAsia="Times New Roman" w:hAnsi="Arial" w:cs="Arial"/>
          <w:sz w:val="24"/>
          <w:szCs w:val="24"/>
        </w:rPr>
        <w:t xml:space="preserve">, Ilona Kaczmarek, Andrzej Kochan, Agata </w:t>
      </w:r>
      <w:proofErr w:type="spellStart"/>
      <w:r w:rsidR="00074AF0" w:rsidRPr="00074AF0">
        <w:rPr>
          <w:rFonts w:ascii="Arial" w:eastAsia="Times New Roman" w:hAnsi="Arial" w:cs="Arial"/>
          <w:sz w:val="24"/>
          <w:szCs w:val="24"/>
        </w:rPr>
        <w:t>Krzek</w:t>
      </w:r>
      <w:proofErr w:type="spellEnd"/>
      <w:r w:rsidR="00074AF0" w:rsidRPr="00074AF0">
        <w:rPr>
          <w:rFonts w:ascii="Arial" w:eastAsia="Times New Roman" w:hAnsi="Arial" w:cs="Arial"/>
          <w:sz w:val="24"/>
          <w:szCs w:val="24"/>
        </w:rPr>
        <w:t xml:space="preserve">, Elżbieta Kulpa, Paweł Madej, Lucjan Małek, Damian Marczak, Karolina Paleń, Dariusz Przytuła, Piotr Rut, Jan </w:t>
      </w:r>
      <w:proofErr w:type="spellStart"/>
      <w:r w:rsidR="00074AF0" w:rsidRPr="00074AF0">
        <w:rPr>
          <w:rFonts w:ascii="Arial" w:eastAsia="Times New Roman" w:hAnsi="Arial" w:cs="Arial"/>
          <w:sz w:val="24"/>
          <w:szCs w:val="24"/>
        </w:rPr>
        <w:t>Sibiga</w:t>
      </w:r>
      <w:proofErr w:type="spellEnd"/>
      <w:r w:rsidR="00074AF0" w:rsidRPr="00074AF0">
        <w:rPr>
          <w:rFonts w:ascii="Arial" w:eastAsia="Times New Roman" w:hAnsi="Arial" w:cs="Arial"/>
          <w:sz w:val="24"/>
          <w:szCs w:val="24"/>
        </w:rPr>
        <w:t>, Stanisław Sobieraj, Andrzej Szymonik, Łukasz Warchoł, Franciszek Zaborowski</w:t>
      </w:r>
      <w:r w:rsidR="00074AF0" w:rsidRPr="00074AF0">
        <w:rPr>
          <w:rFonts w:ascii="Arial" w:eastAsia="Times New Roman" w:hAnsi="Arial" w:cs="Arial"/>
          <w:sz w:val="24"/>
          <w:szCs w:val="24"/>
        </w:rPr>
        <w:br/>
      </w:r>
      <w:r w:rsidR="00074AF0" w:rsidRPr="00074AF0">
        <w:rPr>
          <w:rFonts w:ascii="Arial" w:eastAsia="Times New Roman" w:hAnsi="Arial" w:cs="Arial"/>
          <w:sz w:val="24"/>
          <w:szCs w:val="24"/>
        </w:rPr>
        <w:br/>
        <w:t>BRAK GŁOSU (1)</w:t>
      </w:r>
      <w:r w:rsidR="00074AF0" w:rsidRPr="00074AF0">
        <w:rPr>
          <w:rFonts w:ascii="Arial" w:eastAsia="Times New Roman" w:hAnsi="Arial" w:cs="Arial"/>
          <w:sz w:val="24"/>
          <w:szCs w:val="24"/>
        </w:rPr>
        <w:br/>
        <w:t>Joanna Grobel-Proszowska</w:t>
      </w:r>
      <w:r w:rsidR="00074AF0" w:rsidRPr="00074AF0">
        <w:rPr>
          <w:rFonts w:ascii="Arial" w:eastAsia="Times New Roman" w:hAnsi="Arial" w:cs="Arial"/>
          <w:sz w:val="24"/>
          <w:szCs w:val="24"/>
        </w:rPr>
        <w:br/>
      </w:r>
      <w:r w:rsidR="00074AF0" w:rsidRPr="00074AF0">
        <w:rPr>
          <w:rFonts w:ascii="Arial" w:eastAsia="Times New Roman" w:hAnsi="Arial" w:cs="Arial"/>
          <w:sz w:val="24"/>
          <w:szCs w:val="24"/>
        </w:rPr>
        <w:br/>
        <w:t>NIEOBECNI (1)</w:t>
      </w:r>
      <w:r w:rsidR="00074AF0" w:rsidRPr="00074AF0">
        <w:rPr>
          <w:rFonts w:ascii="Arial" w:eastAsia="Times New Roman" w:hAnsi="Arial" w:cs="Arial"/>
          <w:sz w:val="24"/>
          <w:szCs w:val="24"/>
        </w:rPr>
        <w:br/>
        <w:t xml:space="preserve">Paulina </w:t>
      </w:r>
      <w:proofErr w:type="spellStart"/>
      <w:r w:rsidR="00074AF0" w:rsidRPr="00074AF0">
        <w:rPr>
          <w:rFonts w:ascii="Arial" w:eastAsia="Times New Roman" w:hAnsi="Arial" w:cs="Arial"/>
          <w:sz w:val="24"/>
          <w:szCs w:val="24"/>
        </w:rPr>
        <w:t>Miśko</w:t>
      </w:r>
      <w:proofErr w:type="spellEnd"/>
    </w:p>
    <w:p w:rsidR="00C73913" w:rsidRPr="00FC2372" w:rsidRDefault="00C73913" w:rsidP="00C73913">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C73913" w:rsidRPr="00FC2372" w:rsidRDefault="00C73913" w:rsidP="00C73913">
      <w:pPr>
        <w:tabs>
          <w:tab w:val="left" w:pos="567"/>
        </w:tabs>
        <w:jc w:val="both"/>
        <w:rPr>
          <w:rFonts w:ascii="Arial" w:hAnsi="Arial" w:cs="Arial"/>
          <w:color w:val="000000"/>
          <w:sz w:val="24"/>
          <w:szCs w:val="24"/>
        </w:rPr>
      </w:pPr>
    </w:p>
    <w:p w:rsidR="00C73913" w:rsidRPr="00FC2372" w:rsidRDefault="00C73913" w:rsidP="00C73913">
      <w:pPr>
        <w:jc w:val="center"/>
        <w:rPr>
          <w:rFonts w:ascii="Arial" w:hAnsi="Arial" w:cs="Arial"/>
          <w:b/>
          <w:i/>
          <w:sz w:val="24"/>
          <w:szCs w:val="24"/>
        </w:rPr>
      </w:pPr>
      <w:r>
        <w:rPr>
          <w:rFonts w:ascii="Arial" w:hAnsi="Arial" w:cs="Arial"/>
          <w:b/>
          <w:i/>
          <w:sz w:val="24"/>
          <w:szCs w:val="24"/>
        </w:rPr>
        <w:t>U c h w a ł ę  Nr LXI/793/2023</w:t>
      </w:r>
    </w:p>
    <w:p w:rsidR="00C73913" w:rsidRPr="00C73913" w:rsidRDefault="00C73913" w:rsidP="00776B76">
      <w:pPr>
        <w:spacing w:line="276" w:lineRule="auto"/>
        <w:jc w:val="both"/>
        <w:rPr>
          <w:rFonts w:ascii="Arial" w:hAnsi="Arial" w:cs="Arial"/>
          <w:sz w:val="24"/>
          <w:szCs w:val="24"/>
        </w:rPr>
      </w:pPr>
      <w:r w:rsidRPr="00C73913">
        <w:rPr>
          <w:rFonts w:ascii="Arial" w:hAnsi="Arial" w:cs="Arial"/>
          <w:sz w:val="24"/>
          <w:szCs w:val="24"/>
        </w:rPr>
        <w:lastRenderedPageBreak/>
        <w:t>zmieniającą uchwałę w sprawie wyrażenia zgody na nabycie nieruchomości gruntowych</w:t>
      </w:r>
    </w:p>
    <w:p w:rsidR="00074AF0" w:rsidRPr="00522535" w:rsidRDefault="00074AF0" w:rsidP="00522535">
      <w:pPr>
        <w:spacing w:after="240"/>
        <w:rPr>
          <w:rFonts w:ascii="Segoe UI" w:eastAsia="Times New Roman" w:hAnsi="Segoe UI" w:cs="Segoe UI"/>
        </w:rPr>
      </w:pPr>
    </w:p>
    <w:p w:rsidR="00170F4E" w:rsidRDefault="00170F4E" w:rsidP="003F3C7C">
      <w:pPr>
        <w:jc w:val="center"/>
        <w:rPr>
          <w:rFonts w:ascii="Arial" w:hAnsi="Arial" w:cs="Arial"/>
          <w:b/>
          <w:sz w:val="24"/>
          <w:szCs w:val="24"/>
        </w:rPr>
      </w:pPr>
      <w:r>
        <w:rPr>
          <w:rFonts w:ascii="Arial" w:hAnsi="Arial" w:cs="Arial"/>
          <w:b/>
          <w:sz w:val="24"/>
          <w:szCs w:val="24"/>
        </w:rPr>
        <w:t>Ad. 13</w:t>
      </w:r>
    </w:p>
    <w:p w:rsidR="00234A47" w:rsidRDefault="00234A47" w:rsidP="00234A47">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 xml:space="preserve">Projekt uchwały w sprawie wyrażenia zgody na wydzierżawienie nieruchomości (dot. działek nr 1220/28, 701/4, itd.). </w:t>
      </w:r>
    </w:p>
    <w:p w:rsidR="00522535" w:rsidRDefault="00522535" w:rsidP="00234A47">
      <w:pPr>
        <w:shd w:val="clear" w:color="auto" w:fill="FFFFFF"/>
        <w:spacing w:after="0" w:line="233" w:lineRule="atLeast"/>
        <w:jc w:val="both"/>
        <w:rPr>
          <w:rFonts w:ascii="Arial" w:hAnsi="Arial" w:cs="Arial"/>
          <w:sz w:val="24"/>
          <w:szCs w:val="24"/>
          <w:lang w:eastAsia="pl-PL"/>
        </w:rPr>
      </w:pPr>
    </w:p>
    <w:p w:rsidR="00522535" w:rsidRPr="00522535" w:rsidRDefault="00522535" w:rsidP="00522535">
      <w:pPr>
        <w:spacing w:line="276" w:lineRule="auto"/>
        <w:jc w:val="both"/>
        <w:rPr>
          <w:rFonts w:ascii="Arial" w:hAnsi="Arial" w:cs="Arial"/>
          <w:sz w:val="24"/>
          <w:szCs w:val="24"/>
        </w:rPr>
      </w:pPr>
      <w:r w:rsidRPr="00522535">
        <w:rPr>
          <w:rFonts w:ascii="Arial" w:hAnsi="Arial" w:cs="Arial"/>
          <w:sz w:val="24"/>
          <w:szCs w:val="24"/>
        </w:rPr>
        <w:t xml:space="preserve">Nieruchomości określone w „Wykazie nieruchomości przeznaczonych do dzierżawy” stanowiącym załącznik nr 1 do niniejszej uchwały, przeznacza się do wydzierżawienia na dalszy okres przez dotychczasowych dzierżawców.  </w:t>
      </w:r>
    </w:p>
    <w:p w:rsidR="00522535" w:rsidRPr="00522535" w:rsidRDefault="00522535" w:rsidP="00522535">
      <w:pPr>
        <w:spacing w:line="276" w:lineRule="auto"/>
        <w:jc w:val="both"/>
        <w:rPr>
          <w:rFonts w:ascii="Arial" w:hAnsi="Arial" w:cs="Arial"/>
          <w:sz w:val="24"/>
          <w:szCs w:val="24"/>
        </w:rPr>
      </w:pPr>
      <w:r w:rsidRPr="00522535">
        <w:rPr>
          <w:rFonts w:ascii="Arial" w:hAnsi="Arial" w:cs="Arial"/>
          <w:sz w:val="24"/>
          <w:szCs w:val="24"/>
        </w:rPr>
        <w:t>Biorąc pod uwagę fakt, że dzierżawione nieruchomości zostały zagospodarowane i są</w:t>
      </w:r>
      <w:r>
        <w:rPr>
          <w:rFonts w:ascii="Arial" w:hAnsi="Arial" w:cs="Arial"/>
          <w:sz w:val="24"/>
          <w:szCs w:val="24"/>
        </w:rPr>
        <w:t xml:space="preserve"> </w:t>
      </w:r>
      <w:r w:rsidRPr="00522535">
        <w:rPr>
          <w:rFonts w:ascii="Arial" w:hAnsi="Arial" w:cs="Arial"/>
          <w:sz w:val="24"/>
          <w:szCs w:val="24"/>
        </w:rPr>
        <w:t xml:space="preserve">w odpowiedni sposób utrzymane, zapewnią gminie przychody </w:t>
      </w:r>
      <w:r>
        <w:rPr>
          <w:rFonts w:ascii="Arial" w:hAnsi="Arial" w:cs="Arial"/>
          <w:sz w:val="24"/>
          <w:szCs w:val="24"/>
        </w:rPr>
        <w:t>z tytułu czynszu dzierżawnego</w:t>
      </w:r>
      <w:r w:rsidRPr="00522535">
        <w:rPr>
          <w:rFonts w:ascii="Arial" w:hAnsi="Arial" w:cs="Arial"/>
          <w:sz w:val="24"/>
          <w:szCs w:val="24"/>
        </w:rPr>
        <w:t xml:space="preserve"> i podatku od nieruchomości – podjęcie uchwały jest uzasadnione. </w:t>
      </w:r>
    </w:p>
    <w:p w:rsidR="00522535" w:rsidRPr="008E2DB4" w:rsidRDefault="00522535" w:rsidP="00234A47">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522535" w:rsidRPr="00522535" w:rsidRDefault="00522535" w:rsidP="00522535">
      <w:pPr>
        <w:pStyle w:val="Nagwek2"/>
        <w:rPr>
          <w:rFonts w:ascii="Arial" w:eastAsia="Times New Roman" w:hAnsi="Arial" w:cs="Arial"/>
          <w:sz w:val="24"/>
          <w:szCs w:val="24"/>
        </w:rPr>
      </w:pPr>
      <w:r w:rsidRPr="00522535">
        <w:rPr>
          <w:rFonts w:ascii="Arial" w:eastAsia="Times New Roman" w:hAnsi="Arial" w:cs="Arial"/>
          <w:sz w:val="24"/>
          <w:szCs w:val="24"/>
          <w:u w:val="single"/>
        </w:rPr>
        <w:t>Głosowano w sprawie:</w:t>
      </w:r>
      <w:r w:rsidRPr="00522535">
        <w:rPr>
          <w:rFonts w:ascii="Arial" w:eastAsia="Times New Roman" w:hAnsi="Arial" w:cs="Arial"/>
          <w:sz w:val="24"/>
          <w:szCs w:val="24"/>
        </w:rPr>
        <w:t xml:space="preserve"> </w:t>
      </w:r>
      <w:r>
        <w:rPr>
          <w:rFonts w:ascii="Arial" w:eastAsia="Times New Roman" w:hAnsi="Arial" w:cs="Arial"/>
          <w:sz w:val="24"/>
          <w:szCs w:val="24"/>
        </w:rPr>
        <w:br/>
      </w:r>
      <w:r w:rsidRPr="00522535">
        <w:rPr>
          <w:rFonts w:ascii="Arial" w:eastAsia="Times New Roman" w:hAnsi="Arial" w:cs="Arial"/>
          <w:b w:val="0"/>
          <w:sz w:val="24"/>
          <w:szCs w:val="24"/>
        </w:rPr>
        <w:t>Projektu uchwały w sprawie wyrażenia zgody na wydzierżawienie nieruchomości (dot. działek nr 1220/28, 701/4, itd.).</w:t>
      </w:r>
      <w:r>
        <w:rPr>
          <w:rFonts w:ascii="Arial" w:eastAsia="Times New Roman" w:hAnsi="Arial" w:cs="Arial"/>
          <w:b w:val="0"/>
          <w:sz w:val="24"/>
          <w:szCs w:val="24"/>
        </w:rPr>
        <w:t xml:space="preserve"> </w:t>
      </w:r>
    </w:p>
    <w:p w:rsidR="00522535" w:rsidRDefault="00522535" w:rsidP="00522535">
      <w:pPr>
        <w:rPr>
          <w:rFonts w:ascii="Arial" w:eastAsia="Times New Roman" w:hAnsi="Arial" w:cs="Arial"/>
          <w:sz w:val="24"/>
          <w:szCs w:val="24"/>
        </w:rPr>
      </w:pPr>
      <w:r w:rsidRPr="00522535">
        <w:rPr>
          <w:rFonts w:ascii="Arial" w:eastAsia="Times New Roman" w:hAnsi="Arial" w:cs="Arial"/>
          <w:sz w:val="24"/>
          <w:szCs w:val="24"/>
        </w:rPr>
        <w:t>ZA: 21, PRZECIW: 0, WSTRZYMUJĘ SIĘ: 0, BRAK GŁOSU: 1, NIEOBECNI: 1</w:t>
      </w:r>
      <w:r w:rsidRPr="00522535">
        <w:rPr>
          <w:rFonts w:ascii="Arial" w:eastAsia="Times New Roman" w:hAnsi="Arial" w:cs="Arial"/>
          <w:sz w:val="24"/>
          <w:szCs w:val="24"/>
        </w:rPr>
        <w:br/>
      </w:r>
      <w:r w:rsidRPr="00522535">
        <w:rPr>
          <w:rFonts w:ascii="Arial" w:eastAsia="Times New Roman" w:hAnsi="Arial" w:cs="Arial"/>
          <w:sz w:val="24"/>
          <w:szCs w:val="24"/>
        </w:rPr>
        <w:br/>
      </w:r>
      <w:r w:rsidRPr="00522535">
        <w:rPr>
          <w:rFonts w:ascii="Arial" w:eastAsia="Times New Roman" w:hAnsi="Arial" w:cs="Arial"/>
          <w:b/>
          <w:sz w:val="24"/>
          <w:szCs w:val="24"/>
          <w:u w:val="single"/>
        </w:rPr>
        <w:t>Wyniki imienne:</w:t>
      </w:r>
      <w:r w:rsidRPr="00522535">
        <w:rPr>
          <w:rFonts w:ascii="Arial" w:eastAsia="Times New Roman" w:hAnsi="Arial" w:cs="Arial"/>
          <w:sz w:val="24"/>
          <w:szCs w:val="24"/>
        </w:rPr>
        <w:br/>
        <w:t>ZA (21)</w:t>
      </w:r>
      <w:r w:rsidRPr="00522535">
        <w:rPr>
          <w:rFonts w:ascii="Arial" w:eastAsia="Times New Roman" w:hAnsi="Arial" w:cs="Arial"/>
          <w:sz w:val="24"/>
          <w:szCs w:val="24"/>
        </w:rPr>
        <w:br/>
        <w:t xml:space="preserve">Jerzy Augustyn, Mariusz Bajek, Leszek Brzeziński, Renata Butryn, Maria Chojnacka, Łukasz </w:t>
      </w:r>
      <w:proofErr w:type="spellStart"/>
      <w:r w:rsidRPr="00522535">
        <w:rPr>
          <w:rFonts w:ascii="Arial" w:eastAsia="Times New Roman" w:hAnsi="Arial" w:cs="Arial"/>
          <w:sz w:val="24"/>
          <w:szCs w:val="24"/>
        </w:rPr>
        <w:t>Durek</w:t>
      </w:r>
      <w:proofErr w:type="spellEnd"/>
      <w:r w:rsidRPr="00522535">
        <w:rPr>
          <w:rFonts w:ascii="Arial" w:eastAsia="Times New Roman" w:hAnsi="Arial" w:cs="Arial"/>
          <w:sz w:val="24"/>
          <w:szCs w:val="24"/>
        </w:rPr>
        <w:t xml:space="preserve">, Ilona Kaczmarek, Andrzej Kochan, Agata </w:t>
      </w:r>
      <w:proofErr w:type="spellStart"/>
      <w:r w:rsidRPr="00522535">
        <w:rPr>
          <w:rFonts w:ascii="Arial" w:eastAsia="Times New Roman" w:hAnsi="Arial" w:cs="Arial"/>
          <w:sz w:val="24"/>
          <w:szCs w:val="24"/>
        </w:rPr>
        <w:t>Krzek</w:t>
      </w:r>
      <w:proofErr w:type="spellEnd"/>
      <w:r w:rsidRPr="00522535">
        <w:rPr>
          <w:rFonts w:ascii="Arial" w:eastAsia="Times New Roman" w:hAnsi="Arial" w:cs="Arial"/>
          <w:sz w:val="24"/>
          <w:szCs w:val="24"/>
        </w:rPr>
        <w:t xml:space="preserve">, Elżbieta Kulpa, Paweł Madej, Lucjan Małek, Damian Marczak, Karolina Paleń, Dariusz Przytuła, Piotr Rut, Jan </w:t>
      </w:r>
      <w:proofErr w:type="spellStart"/>
      <w:r w:rsidRPr="00522535">
        <w:rPr>
          <w:rFonts w:ascii="Arial" w:eastAsia="Times New Roman" w:hAnsi="Arial" w:cs="Arial"/>
          <w:sz w:val="24"/>
          <w:szCs w:val="24"/>
        </w:rPr>
        <w:t>Sibiga</w:t>
      </w:r>
      <w:proofErr w:type="spellEnd"/>
      <w:r w:rsidRPr="00522535">
        <w:rPr>
          <w:rFonts w:ascii="Arial" w:eastAsia="Times New Roman" w:hAnsi="Arial" w:cs="Arial"/>
          <w:sz w:val="24"/>
          <w:szCs w:val="24"/>
        </w:rPr>
        <w:t>, Stanisław Sobieraj, Andrzej Szymonik, Łukasz Warchoł, Franciszek Zaborowski</w:t>
      </w:r>
      <w:r w:rsidRPr="00522535">
        <w:rPr>
          <w:rFonts w:ascii="Arial" w:eastAsia="Times New Roman" w:hAnsi="Arial" w:cs="Arial"/>
          <w:sz w:val="24"/>
          <w:szCs w:val="24"/>
        </w:rPr>
        <w:br/>
      </w:r>
      <w:r w:rsidRPr="00522535">
        <w:rPr>
          <w:rFonts w:ascii="Arial" w:eastAsia="Times New Roman" w:hAnsi="Arial" w:cs="Arial"/>
          <w:sz w:val="24"/>
          <w:szCs w:val="24"/>
        </w:rPr>
        <w:br/>
        <w:t>BRAK GŁOSU (1)</w:t>
      </w:r>
      <w:r w:rsidRPr="00522535">
        <w:rPr>
          <w:rFonts w:ascii="Arial" w:eastAsia="Times New Roman" w:hAnsi="Arial" w:cs="Arial"/>
          <w:sz w:val="24"/>
          <w:szCs w:val="24"/>
        </w:rPr>
        <w:br/>
        <w:t>Joanna Grobel-Proszowska</w:t>
      </w:r>
      <w:r w:rsidRPr="00522535">
        <w:rPr>
          <w:rFonts w:ascii="Arial" w:eastAsia="Times New Roman" w:hAnsi="Arial" w:cs="Arial"/>
          <w:sz w:val="24"/>
          <w:szCs w:val="24"/>
        </w:rPr>
        <w:br/>
      </w:r>
      <w:r w:rsidRPr="00522535">
        <w:rPr>
          <w:rFonts w:ascii="Arial" w:eastAsia="Times New Roman" w:hAnsi="Arial" w:cs="Arial"/>
          <w:sz w:val="24"/>
          <w:szCs w:val="24"/>
        </w:rPr>
        <w:br/>
        <w:t>NIEOBECNI (1)</w:t>
      </w:r>
      <w:r w:rsidRPr="00522535">
        <w:rPr>
          <w:rFonts w:ascii="Arial" w:eastAsia="Times New Roman" w:hAnsi="Arial" w:cs="Arial"/>
          <w:sz w:val="24"/>
          <w:szCs w:val="24"/>
        </w:rPr>
        <w:br/>
        <w:t xml:space="preserve">Paulina </w:t>
      </w:r>
      <w:proofErr w:type="spellStart"/>
      <w:r w:rsidRPr="00522535">
        <w:rPr>
          <w:rFonts w:ascii="Arial" w:eastAsia="Times New Roman" w:hAnsi="Arial" w:cs="Arial"/>
          <w:sz w:val="24"/>
          <w:szCs w:val="24"/>
        </w:rPr>
        <w:t>Miśko</w:t>
      </w:r>
      <w:proofErr w:type="spellEnd"/>
    </w:p>
    <w:p w:rsidR="00522535" w:rsidRPr="00FC2372" w:rsidRDefault="00522535" w:rsidP="00522535">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522535" w:rsidRPr="00FC2372" w:rsidRDefault="00522535" w:rsidP="00522535">
      <w:pPr>
        <w:tabs>
          <w:tab w:val="left" w:pos="567"/>
        </w:tabs>
        <w:jc w:val="both"/>
        <w:rPr>
          <w:rFonts w:ascii="Arial" w:hAnsi="Arial" w:cs="Arial"/>
          <w:color w:val="000000"/>
          <w:sz w:val="24"/>
          <w:szCs w:val="24"/>
        </w:rPr>
      </w:pPr>
    </w:p>
    <w:p w:rsidR="00522535" w:rsidRPr="00FC2372" w:rsidRDefault="00522535" w:rsidP="00522535">
      <w:pPr>
        <w:jc w:val="center"/>
        <w:rPr>
          <w:rFonts w:ascii="Arial" w:hAnsi="Arial" w:cs="Arial"/>
          <w:b/>
          <w:i/>
          <w:sz w:val="24"/>
          <w:szCs w:val="24"/>
        </w:rPr>
      </w:pPr>
      <w:r>
        <w:rPr>
          <w:rFonts w:ascii="Arial" w:hAnsi="Arial" w:cs="Arial"/>
          <w:b/>
          <w:i/>
          <w:sz w:val="24"/>
          <w:szCs w:val="24"/>
        </w:rPr>
        <w:t>U c h w a ł ę  Nr LXI/794/2023</w:t>
      </w:r>
    </w:p>
    <w:p w:rsidR="00522535" w:rsidRDefault="00522535" w:rsidP="00522535">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w sprawie wyrażenia zgody n</w:t>
      </w:r>
      <w:r>
        <w:rPr>
          <w:rFonts w:ascii="Arial" w:hAnsi="Arial" w:cs="Arial"/>
          <w:sz w:val="24"/>
          <w:szCs w:val="24"/>
          <w:lang w:eastAsia="pl-PL"/>
        </w:rPr>
        <w:t xml:space="preserve">a wydzierżawienie nieruchomości. </w:t>
      </w:r>
    </w:p>
    <w:p w:rsidR="00522535" w:rsidRPr="00353063" w:rsidRDefault="00522535" w:rsidP="00353063">
      <w:pPr>
        <w:rPr>
          <w:rFonts w:ascii="Arial" w:hAnsi="Arial" w:cs="Arial"/>
          <w:sz w:val="24"/>
          <w:szCs w:val="24"/>
        </w:rPr>
      </w:pPr>
      <w:r>
        <w:rPr>
          <w:rFonts w:ascii="Segoe UI" w:eastAsia="Times New Roman" w:hAnsi="Segoe UI" w:cs="Segoe UI"/>
        </w:rPr>
        <w:br/>
      </w:r>
    </w:p>
    <w:p w:rsidR="00170F4E" w:rsidRDefault="00170F4E" w:rsidP="00234A47">
      <w:pPr>
        <w:jc w:val="center"/>
        <w:rPr>
          <w:rFonts w:ascii="Arial" w:hAnsi="Arial" w:cs="Arial"/>
          <w:b/>
          <w:sz w:val="24"/>
          <w:szCs w:val="24"/>
        </w:rPr>
      </w:pPr>
      <w:r>
        <w:rPr>
          <w:rFonts w:ascii="Arial" w:hAnsi="Arial" w:cs="Arial"/>
          <w:b/>
          <w:sz w:val="24"/>
          <w:szCs w:val="24"/>
        </w:rPr>
        <w:lastRenderedPageBreak/>
        <w:t>Ad. 14</w:t>
      </w:r>
    </w:p>
    <w:p w:rsidR="00234A47" w:rsidRDefault="00234A47" w:rsidP="00234A47">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wyrażenia zgody na wydzierżawienie nieruchomości (dot. działki nr 159/4).</w:t>
      </w:r>
      <w:r w:rsidR="00353063">
        <w:rPr>
          <w:rFonts w:ascii="Arial" w:hAnsi="Arial" w:cs="Arial"/>
          <w:sz w:val="24"/>
          <w:szCs w:val="24"/>
          <w:lang w:eastAsia="pl-PL"/>
        </w:rPr>
        <w:t xml:space="preserve"> </w:t>
      </w:r>
    </w:p>
    <w:p w:rsidR="00353063" w:rsidRDefault="00353063" w:rsidP="00234A47">
      <w:pPr>
        <w:shd w:val="clear" w:color="auto" w:fill="FFFFFF"/>
        <w:spacing w:after="0" w:line="233" w:lineRule="atLeast"/>
        <w:jc w:val="both"/>
        <w:rPr>
          <w:rFonts w:ascii="Arial" w:hAnsi="Arial" w:cs="Arial"/>
          <w:sz w:val="24"/>
          <w:szCs w:val="24"/>
          <w:lang w:eastAsia="pl-PL"/>
        </w:rPr>
      </w:pPr>
    </w:p>
    <w:p w:rsidR="00353063" w:rsidRPr="00353063" w:rsidRDefault="00353063" w:rsidP="00353063">
      <w:pPr>
        <w:pStyle w:val="Tekstpodstawowy"/>
        <w:spacing w:line="276" w:lineRule="auto"/>
        <w:jc w:val="both"/>
        <w:rPr>
          <w:rFonts w:ascii="Arial" w:hAnsi="Arial" w:cs="Arial"/>
        </w:rPr>
      </w:pPr>
      <w:r w:rsidRPr="00353063">
        <w:rPr>
          <w:rFonts w:ascii="Arial" w:hAnsi="Arial" w:cs="Arial"/>
        </w:rPr>
        <w:t xml:space="preserve">Wnioskiem z dnia 23 stycznia 2023 r. Spółka </w:t>
      </w:r>
      <w:proofErr w:type="spellStart"/>
      <w:r w:rsidRPr="00353063">
        <w:rPr>
          <w:rFonts w:ascii="Arial" w:hAnsi="Arial" w:cs="Arial"/>
        </w:rPr>
        <w:t>Enesta</w:t>
      </w:r>
      <w:proofErr w:type="spellEnd"/>
      <w:r w:rsidRPr="00353063">
        <w:rPr>
          <w:rFonts w:ascii="Arial" w:hAnsi="Arial" w:cs="Arial"/>
        </w:rPr>
        <w:t xml:space="preserve"> Sp. z o.o. w restrukturyzacji, </w:t>
      </w:r>
      <w:r w:rsidR="00776B76">
        <w:rPr>
          <w:rFonts w:ascii="Arial" w:hAnsi="Arial" w:cs="Arial"/>
        </w:rPr>
        <w:br/>
      </w:r>
      <w:r w:rsidRPr="00353063">
        <w:rPr>
          <w:rFonts w:ascii="Arial" w:hAnsi="Arial" w:cs="Arial"/>
        </w:rPr>
        <w:t xml:space="preserve">z siedzibą w Stalowej Woli, zwróciła się z prośbą o wydzierżawienie na okres 10 lat działki nr 159/4 o pow. 361 m² położonej w </w:t>
      </w:r>
      <w:proofErr w:type="spellStart"/>
      <w:r w:rsidRPr="00353063">
        <w:rPr>
          <w:rFonts w:ascii="Arial" w:hAnsi="Arial" w:cs="Arial"/>
        </w:rPr>
        <w:t>obr</w:t>
      </w:r>
      <w:proofErr w:type="spellEnd"/>
      <w:r w:rsidRPr="00353063">
        <w:rPr>
          <w:rFonts w:ascii="Arial" w:hAnsi="Arial" w:cs="Arial"/>
        </w:rPr>
        <w:t xml:space="preserve">. 6 w Stalowej Woli celem wybudowania kontenerowej stacji </w:t>
      </w:r>
      <w:proofErr w:type="spellStart"/>
      <w:r w:rsidRPr="00353063">
        <w:rPr>
          <w:rFonts w:ascii="Arial" w:hAnsi="Arial" w:cs="Arial"/>
        </w:rPr>
        <w:t>redukcyjno</w:t>
      </w:r>
      <w:proofErr w:type="spellEnd"/>
      <w:r w:rsidRPr="00353063">
        <w:rPr>
          <w:rFonts w:ascii="Arial" w:hAnsi="Arial" w:cs="Arial"/>
        </w:rPr>
        <w:t xml:space="preserve">-pomiarowej gazu ziemnego 0,3/0,13 – 0,18 </w:t>
      </w:r>
      <w:proofErr w:type="spellStart"/>
      <w:r w:rsidRPr="00353063">
        <w:rPr>
          <w:rFonts w:ascii="Arial" w:hAnsi="Arial" w:cs="Arial"/>
        </w:rPr>
        <w:t>MPa</w:t>
      </w:r>
      <w:proofErr w:type="spellEnd"/>
      <w:r w:rsidRPr="00353063">
        <w:rPr>
          <w:rFonts w:ascii="Arial" w:hAnsi="Arial" w:cs="Arial"/>
        </w:rPr>
        <w:t xml:space="preserve">, do zasilania projektowanego zakładu produkcyjnego Spółki SK NEXILIS POLAND </w:t>
      </w:r>
      <w:r w:rsidR="00776B76">
        <w:rPr>
          <w:rFonts w:ascii="Arial" w:hAnsi="Arial" w:cs="Arial"/>
        </w:rPr>
        <w:br/>
      </w:r>
      <w:r w:rsidRPr="00353063">
        <w:rPr>
          <w:rFonts w:ascii="Arial" w:hAnsi="Arial" w:cs="Arial"/>
        </w:rPr>
        <w:t>Sp. z o.o., dlatego też podjęcie uchwały jest uzasadnione.</w:t>
      </w:r>
    </w:p>
    <w:p w:rsidR="00353063" w:rsidRPr="008E2DB4" w:rsidRDefault="00353063" w:rsidP="00234A47">
      <w:pPr>
        <w:shd w:val="clear" w:color="auto" w:fill="FFFFFF"/>
        <w:spacing w:after="0" w:line="233" w:lineRule="atLeast"/>
        <w:jc w:val="both"/>
        <w:rPr>
          <w:rFonts w:ascii="Arial" w:hAnsi="Arial" w:cs="Arial"/>
          <w:color w:val="201F1E"/>
          <w:sz w:val="24"/>
          <w:szCs w:val="24"/>
          <w:lang w:eastAsia="pl-PL"/>
        </w:rPr>
      </w:pP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353063" w:rsidRPr="00353063" w:rsidRDefault="00353063" w:rsidP="00353063">
      <w:pPr>
        <w:pStyle w:val="Nagwek2"/>
        <w:rPr>
          <w:rFonts w:ascii="Arial" w:eastAsia="Times New Roman" w:hAnsi="Arial" w:cs="Arial"/>
          <w:sz w:val="24"/>
          <w:szCs w:val="24"/>
        </w:rPr>
      </w:pPr>
      <w:r w:rsidRPr="00353063">
        <w:rPr>
          <w:rFonts w:ascii="Arial" w:eastAsia="Times New Roman" w:hAnsi="Arial" w:cs="Arial"/>
          <w:sz w:val="24"/>
          <w:szCs w:val="24"/>
          <w:u w:val="single"/>
        </w:rPr>
        <w:t>Głosowano w sprawie:</w:t>
      </w:r>
      <w:r w:rsidRPr="00353063">
        <w:rPr>
          <w:rFonts w:ascii="Arial" w:eastAsia="Times New Roman" w:hAnsi="Arial" w:cs="Arial"/>
          <w:sz w:val="24"/>
          <w:szCs w:val="24"/>
        </w:rPr>
        <w:t xml:space="preserve"> </w:t>
      </w:r>
      <w:r>
        <w:rPr>
          <w:rFonts w:ascii="Arial" w:eastAsia="Times New Roman" w:hAnsi="Arial" w:cs="Arial"/>
          <w:sz w:val="24"/>
          <w:szCs w:val="24"/>
        </w:rPr>
        <w:br/>
      </w:r>
      <w:r w:rsidRPr="00353063">
        <w:rPr>
          <w:rFonts w:ascii="Arial" w:eastAsia="Times New Roman" w:hAnsi="Arial" w:cs="Arial"/>
          <w:b w:val="0"/>
          <w:sz w:val="24"/>
          <w:szCs w:val="24"/>
        </w:rPr>
        <w:t>Projektu uchwały w sprawie wyrażenia zgody na wydzierżawienie nieruchomości (dot. działki nr 159/4).</w:t>
      </w:r>
    </w:p>
    <w:p w:rsidR="00353063" w:rsidRDefault="00776B76" w:rsidP="00353063">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353063" w:rsidRPr="00353063">
        <w:rPr>
          <w:rFonts w:ascii="Arial" w:eastAsia="Times New Roman" w:hAnsi="Arial" w:cs="Arial"/>
          <w:sz w:val="24"/>
          <w:szCs w:val="24"/>
        </w:rPr>
        <w:t>ZA: 18, PRZECIW: 1, WSTRZYMUJĘ SIĘ: 2, BRAK GŁOSU: 1, NIEOBECNI: 1</w:t>
      </w:r>
      <w:r w:rsidR="00353063" w:rsidRPr="00353063">
        <w:rPr>
          <w:rFonts w:ascii="Arial" w:eastAsia="Times New Roman" w:hAnsi="Arial" w:cs="Arial"/>
          <w:sz w:val="24"/>
          <w:szCs w:val="24"/>
        </w:rPr>
        <w:br/>
      </w:r>
      <w:r w:rsidR="00353063" w:rsidRPr="00353063">
        <w:rPr>
          <w:rFonts w:ascii="Arial" w:eastAsia="Times New Roman" w:hAnsi="Arial" w:cs="Arial"/>
          <w:sz w:val="24"/>
          <w:szCs w:val="24"/>
        </w:rPr>
        <w:br/>
      </w:r>
      <w:r w:rsidR="00353063" w:rsidRPr="00353063">
        <w:rPr>
          <w:rFonts w:ascii="Arial" w:eastAsia="Times New Roman" w:hAnsi="Arial" w:cs="Arial"/>
          <w:b/>
          <w:sz w:val="24"/>
          <w:szCs w:val="24"/>
          <w:u w:val="single"/>
        </w:rPr>
        <w:t>Wyniki imienne:</w:t>
      </w:r>
      <w:r w:rsidR="00353063" w:rsidRPr="00353063">
        <w:rPr>
          <w:rFonts w:ascii="Arial" w:eastAsia="Times New Roman" w:hAnsi="Arial" w:cs="Arial"/>
          <w:sz w:val="24"/>
          <w:szCs w:val="24"/>
        </w:rPr>
        <w:br/>
        <w:t>ZA (18)</w:t>
      </w:r>
      <w:r w:rsidR="00353063" w:rsidRPr="00353063">
        <w:rPr>
          <w:rFonts w:ascii="Arial" w:eastAsia="Times New Roman" w:hAnsi="Arial" w:cs="Arial"/>
          <w:sz w:val="24"/>
          <w:szCs w:val="24"/>
        </w:rPr>
        <w:br/>
        <w:t xml:space="preserve">Jerzy Augustyn, Mariusz Bajek, Renata Butryn, Maria Chojnacka, Łukasz </w:t>
      </w:r>
      <w:proofErr w:type="spellStart"/>
      <w:r w:rsidR="00353063" w:rsidRPr="00353063">
        <w:rPr>
          <w:rFonts w:ascii="Arial" w:eastAsia="Times New Roman" w:hAnsi="Arial" w:cs="Arial"/>
          <w:sz w:val="24"/>
          <w:szCs w:val="24"/>
        </w:rPr>
        <w:t>Durek</w:t>
      </w:r>
      <w:proofErr w:type="spellEnd"/>
      <w:r w:rsidR="00353063" w:rsidRPr="00353063">
        <w:rPr>
          <w:rFonts w:ascii="Arial" w:eastAsia="Times New Roman" w:hAnsi="Arial" w:cs="Arial"/>
          <w:sz w:val="24"/>
          <w:szCs w:val="24"/>
        </w:rPr>
        <w:t xml:space="preserve">, Ilona Kaczmarek, Andrzej Kochan, Agata </w:t>
      </w:r>
      <w:proofErr w:type="spellStart"/>
      <w:r w:rsidR="00353063" w:rsidRPr="00353063">
        <w:rPr>
          <w:rFonts w:ascii="Arial" w:eastAsia="Times New Roman" w:hAnsi="Arial" w:cs="Arial"/>
          <w:sz w:val="24"/>
          <w:szCs w:val="24"/>
        </w:rPr>
        <w:t>Krzek</w:t>
      </w:r>
      <w:proofErr w:type="spellEnd"/>
      <w:r w:rsidR="00353063" w:rsidRPr="00353063">
        <w:rPr>
          <w:rFonts w:ascii="Arial" w:eastAsia="Times New Roman" w:hAnsi="Arial" w:cs="Arial"/>
          <w:sz w:val="24"/>
          <w:szCs w:val="24"/>
        </w:rPr>
        <w:t xml:space="preserve">, Elżbieta Kulpa, Paweł Madej, Lucjan Małek, Karolina Paleń, Dariusz Przytuła, Piotr Rut, Jan </w:t>
      </w:r>
      <w:proofErr w:type="spellStart"/>
      <w:r w:rsidR="00353063" w:rsidRPr="00353063">
        <w:rPr>
          <w:rFonts w:ascii="Arial" w:eastAsia="Times New Roman" w:hAnsi="Arial" w:cs="Arial"/>
          <w:sz w:val="24"/>
          <w:szCs w:val="24"/>
        </w:rPr>
        <w:t>Sibiga</w:t>
      </w:r>
      <w:proofErr w:type="spellEnd"/>
      <w:r w:rsidR="00353063" w:rsidRPr="00353063">
        <w:rPr>
          <w:rFonts w:ascii="Arial" w:eastAsia="Times New Roman" w:hAnsi="Arial" w:cs="Arial"/>
          <w:sz w:val="24"/>
          <w:szCs w:val="24"/>
        </w:rPr>
        <w:t>, Stanisław Sobieraj, Łukasz Warchoł, Franciszek Zaborowski</w:t>
      </w:r>
      <w:r w:rsidR="00353063" w:rsidRPr="00353063">
        <w:rPr>
          <w:rFonts w:ascii="Arial" w:eastAsia="Times New Roman" w:hAnsi="Arial" w:cs="Arial"/>
          <w:sz w:val="24"/>
          <w:szCs w:val="24"/>
        </w:rPr>
        <w:br/>
      </w:r>
      <w:r w:rsidR="00353063" w:rsidRPr="00353063">
        <w:rPr>
          <w:rFonts w:ascii="Arial" w:eastAsia="Times New Roman" w:hAnsi="Arial" w:cs="Arial"/>
          <w:sz w:val="24"/>
          <w:szCs w:val="24"/>
        </w:rPr>
        <w:br/>
        <w:t>PRZECIW (1)</w:t>
      </w:r>
      <w:r w:rsidR="00353063" w:rsidRPr="00353063">
        <w:rPr>
          <w:rFonts w:ascii="Arial" w:eastAsia="Times New Roman" w:hAnsi="Arial" w:cs="Arial"/>
          <w:sz w:val="24"/>
          <w:szCs w:val="24"/>
        </w:rPr>
        <w:br/>
        <w:t>Damian Marczak</w:t>
      </w:r>
      <w:r w:rsidR="00353063" w:rsidRPr="00353063">
        <w:rPr>
          <w:rFonts w:ascii="Arial" w:eastAsia="Times New Roman" w:hAnsi="Arial" w:cs="Arial"/>
          <w:sz w:val="24"/>
          <w:szCs w:val="24"/>
        </w:rPr>
        <w:br/>
      </w:r>
      <w:r w:rsidR="00353063" w:rsidRPr="00353063">
        <w:rPr>
          <w:rFonts w:ascii="Arial" w:eastAsia="Times New Roman" w:hAnsi="Arial" w:cs="Arial"/>
          <w:sz w:val="24"/>
          <w:szCs w:val="24"/>
        </w:rPr>
        <w:br/>
        <w:t>WSTRZYMUJĘ SIĘ (2)</w:t>
      </w:r>
      <w:r w:rsidR="00353063" w:rsidRPr="00353063">
        <w:rPr>
          <w:rFonts w:ascii="Arial" w:eastAsia="Times New Roman" w:hAnsi="Arial" w:cs="Arial"/>
          <w:sz w:val="24"/>
          <w:szCs w:val="24"/>
        </w:rPr>
        <w:br/>
        <w:t>Leszek Brzeziński, Andrzej Szymonik</w:t>
      </w:r>
      <w:r w:rsidR="00353063" w:rsidRPr="00353063">
        <w:rPr>
          <w:rFonts w:ascii="Arial" w:eastAsia="Times New Roman" w:hAnsi="Arial" w:cs="Arial"/>
          <w:sz w:val="24"/>
          <w:szCs w:val="24"/>
        </w:rPr>
        <w:br/>
      </w:r>
      <w:r w:rsidR="00353063" w:rsidRPr="00353063">
        <w:rPr>
          <w:rFonts w:ascii="Arial" w:eastAsia="Times New Roman" w:hAnsi="Arial" w:cs="Arial"/>
          <w:sz w:val="24"/>
          <w:szCs w:val="24"/>
        </w:rPr>
        <w:br/>
        <w:t>BRAK GŁOSU (1)</w:t>
      </w:r>
      <w:r w:rsidR="00353063" w:rsidRPr="00353063">
        <w:rPr>
          <w:rFonts w:ascii="Arial" w:eastAsia="Times New Roman" w:hAnsi="Arial" w:cs="Arial"/>
          <w:sz w:val="24"/>
          <w:szCs w:val="24"/>
        </w:rPr>
        <w:br/>
        <w:t>Joanna Grobel-Proszowska</w:t>
      </w:r>
      <w:r w:rsidR="00353063" w:rsidRPr="00353063">
        <w:rPr>
          <w:rFonts w:ascii="Arial" w:eastAsia="Times New Roman" w:hAnsi="Arial" w:cs="Arial"/>
          <w:sz w:val="24"/>
          <w:szCs w:val="24"/>
        </w:rPr>
        <w:br/>
      </w:r>
      <w:r w:rsidR="00353063" w:rsidRPr="00353063">
        <w:rPr>
          <w:rFonts w:ascii="Arial" w:eastAsia="Times New Roman" w:hAnsi="Arial" w:cs="Arial"/>
          <w:sz w:val="24"/>
          <w:szCs w:val="24"/>
        </w:rPr>
        <w:br/>
        <w:t>NIEOBECNI (1)</w:t>
      </w:r>
      <w:r w:rsidR="00353063" w:rsidRPr="00353063">
        <w:rPr>
          <w:rFonts w:ascii="Arial" w:eastAsia="Times New Roman" w:hAnsi="Arial" w:cs="Arial"/>
          <w:sz w:val="24"/>
          <w:szCs w:val="24"/>
        </w:rPr>
        <w:br/>
        <w:t xml:space="preserve">Paulina </w:t>
      </w:r>
      <w:proofErr w:type="spellStart"/>
      <w:r w:rsidR="00353063" w:rsidRPr="00353063">
        <w:rPr>
          <w:rFonts w:ascii="Arial" w:eastAsia="Times New Roman" w:hAnsi="Arial" w:cs="Arial"/>
          <w:sz w:val="24"/>
          <w:szCs w:val="24"/>
        </w:rPr>
        <w:t>Miśko</w:t>
      </w:r>
      <w:proofErr w:type="spellEnd"/>
    </w:p>
    <w:p w:rsidR="00721BA3" w:rsidRPr="00FC2372" w:rsidRDefault="00721BA3" w:rsidP="00721BA3">
      <w:pPr>
        <w:tabs>
          <w:tab w:val="left" w:pos="567"/>
        </w:tabs>
        <w:rPr>
          <w:rFonts w:ascii="Arial" w:hAnsi="Arial" w:cs="Arial"/>
          <w:sz w:val="24"/>
          <w:szCs w:val="24"/>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1 głosie przeciw i 2 głosach wstrzymujących się podjęła</w:t>
      </w:r>
    </w:p>
    <w:p w:rsidR="00721BA3" w:rsidRPr="00FC2372" w:rsidRDefault="00721BA3" w:rsidP="00721BA3">
      <w:pPr>
        <w:tabs>
          <w:tab w:val="left" w:pos="567"/>
        </w:tabs>
        <w:jc w:val="both"/>
        <w:rPr>
          <w:rFonts w:ascii="Arial" w:hAnsi="Arial" w:cs="Arial"/>
          <w:color w:val="000000"/>
          <w:sz w:val="24"/>
          <w:szCs w:val="24"/>
        </w:rPr>
      </w:pPr>
    </w:p>
    <w:p w:rsidR="00721BA3" w:rsidRPr="00FC2372" w:rsidRDefault="00721BA3" w:rsidP="00721BA3">
      <w:pPr>
        <w:jc w:val="center"/>
        <w:rPr>
          <w:rFonts w:ascii="Arial" w:hAnsi="Arial" w:cs="Arial"/>
          <w:b/>
          <w:i/>
          <w:sz w:val="24"/>
          <w:szCs w:val="24"/>
        </w:rPr>
      </w:pPr>
      <w:r>
        <w:rPr>
          <w:rFonts w:ascii="Arial" w:hAnsi="Arial" w:cs="Arial"/>
          <w:b/>
          <w:i/>
          <w:sz w:val="24"/>
          <w:szCs w:val="24"/>
        </w:rPr>
        <w:t>U c h w a ł ę  Nr LXI/795/2023</w:t>
      </w:r>
    </w:p>
    <w:p w:rsidR="00353063" w:rsidRPr="008E6B90" w:rsidRDefault="00721BA3" w:rsidP="008E6B90">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w sprawie wyrażenia zgody na wydzierż</w:t>
      </w:r>
      <w:r w:rsidR="008E6B90">
        <w:rPr>
          <w:rFonts w:ascii="Arial" w:hAnsi="Arial" w:cs="Arial"/>
          <w:sz w:val="24"/>
          <w:szCs w:val="24"/>
          <w:lang w:eastAsia="pl-PL"/>
        </w:rPr>
        <w:t>awienie nieruchomości.</w:t>
      </w:r>
    </w:p>
    <w:p w:rsidR="00170F4E" w:rsidRDefault="00170F4E" w:rsidP="00234A47">
      <w:pPr>
        <w:jc w:val="center"/>
        <w:rPr>
          <w:rFonts w:ascii="Arial" w:hAnsi="Arial" w:cs="Arial"/>
          <w:b/>
          <w:sz w:val="24"/>
          <w:szCs w:val="24"/>
        </w:rPr>
      </w:pPr>
      <w:r>
        <w:rPr>
          <w:rFonts w:ascii="Arial" w:hAnsi="Arial" w:cs="Arial"/>
          <w:b/>
          <w:sz w:val="24"/>
          <w:szCs w:val="24"/>
        </w:rPr>
        <w:lastRenderedPageBreak/>
        <w:t>Ad. 15</w:t>
      </w:r>
    </w:p>
    <w:p w:rsidR="00234A47" w:rsidRDefault="00234A47" w:rsidP="00234A47">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wyrażenia zgody ma umorzenie należności czynszowej (dot. kwoty 50.726,00</w:t>
      </w:r>
      <w:r w:rsidR="00403EDD">
        <w:rPr>
          <w:rFonts w:ascii="Arial" w:hAnsi="Arial" w:cs="Arial"/>
          <w:sz w:val="24"/>
          <w:szCs w:val="24"/>
          <w:lang w:eastAsia="pl-PL"/>
        </w:rPr>
        <w:t xml:space="preserve"> </w:t>
      </w:r>
      <w:r w:rsidRPr="008E2DB4">
        <w:rPr>
          <w:rFonts w:ascii="Arial" w:hAnsi="Arial" w:cs="Arial"/>
          <w:sz w:val="24"/>
          <w:szCs w:val="24"/>
          <w:lang w:eastAsia="pl-PL"/>
        </w:rPr>
        <w:t>zł).</w:t>
      </w:r>
    </w:p>
    <w:p w:rsidR="008E6B90" w:rsidRDefault="008E6B90" w:rsidP="00372CBA">
      <w:pPr>
        <w:tabs>
          <w:tab w:val="left" w:pos="486"/>
        </w:tabs>
        <w:spacing w:line="276" w:lineRule="auto"/>
        <w:jc w:val="both"/>
        <w:rPr>
          <w:rFonts w:ascii="Arial" w:eastAsia="Arial" w:hAnsi="Arial" w:cs="Arial"/>
          <w:sz w:val="24"/>
          <w:szCs w:val="24"/>
        </w:rPr>
      </w:pP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eastAsia="Arial" w:hAnsi="Arial" w:cs="Arial"/>
          <w:sz w:val="24"/>
          <w:szCs w:val="24"/>
        </w:rPr>
        <w:t xml:space="preserve">Zgodnie z </w:t>
      </w:r>
      <w:r w:rsidRPr="00721BA3">
        <w:rPr>
          <w:rFonts w:ascii="Arial" w:hAnsi="Arial" w:cs="Arial"/>
          <w:sz w:val="24"/>
          <w:szCs w:val="24"/>
        </w:rPr>
        <w:t>§</w:t>
      </w:r>
      <w:r w:rsidRPr="00721BA3">
        <w:rPr>
          <w:rFonts w:ascii="Arial" w:eastAsia="Arial" w:hAnsi="Arial" w:cs="Arial"/>
          <w:sz w:val="24"/>
          <w:szCs w:val="24"/>
        </w:rPr>
        <w:t xml:space="preserve"> 10 ust. 1 pkt 4</w:t>
      </w:r>
      <w:r w:rsidRPr="00721BA3">
        <w:rPr>
          <w:rFonts w:ascii="Arial" w:hAnsi="Arial" w:cs="Arial"/>
          <w:sz w:val="24"/>
          <w:szCs w:val="24"/>
        </w:rPr>
        <w:t xml:space="preserve"> </w:t>
      </w:r>
      <w:r w:rsidRPr="00721BA3">
        <w:rPr>
          <w:rFonts w:ascii="Arial" w:eastAsia="Arial" w:hAnsi="Arial" w:cs="Arial"/>
          <w:sz w:val="24"/>
          <w:szCs w:val="24"/>
        </w:rPr>
        <w:t xml:space="preserve">Uchwały Nr LXVII/1102/10 Rady Miejskiej w Stalowej Woli            z dnia 30 czerwca 2010 r. </w:t>
      </w:r>
      <w:r w:rsidRPr="00721BA3">
        <w:rPr>
          <w:rFonts w:ascii="Arial" w:eastAsia="Arial" w:hAnsi="Arial" w:cs="Arial"/>
          <w:i/>
          <w:iCs/>
          <w:sz w:val="24"/>
          <w:szCs w:val="24"/>
        </w:rPr>
        <w:t>w sprawie określenia szczegółowych zasad, sposobu i trybu udzielania ulg w spłacie należności pieniężnych mających charakter cywilnoprawny, przypadających Gminie Stalowa Wola i jej jednostkom podległym oraz warunki dopuszczalności pomocy publiczne</w:t>
      </w:r>
      <w:r>
        <w:rPr>
          <w:rFonts w:ascii="Arial" w:eastAsia="Arial" w:hAnsi="Arial" w:cs="Arial"/>
          <w:i/>
          <w:iCs/>
          <w:sz w:val="24"/>
          <w:szCs w:val="24"/>
        </w:rPr>
        <w:t xml:space="preserve">j </w:t>
      </w:r>
      <w:r w:rsidRPr="00721BA3">
        <w:rPr>
          <w:rFonts w:ascii="Arial" w:eastAsia="Arial" w:hAnsi="Arial" w:cs="Arial"/>
          <w:i/>
          <w:iCs/>
          <w:sz w:val="24"/>
          <w:szCs w:val="24"/>
        </w:rPr>
        <w:t xml:space="preserve">w przypadkach, w których ulga stanowić będzie pomoc publiczną </w:t>
      </w:r>
      <w:r w:rsidRPr="00721BA3">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721BA3">
        <w:rPr>
          <w:rFonts w:ascii="Arial" w:hAnsi="Arial" w:cs="Arial"/>
          <w:sz w:val="24"/>
          <w:szCs w:val="24"/>
        </w:rPr>
        <w:t xml:space="preserve"> Natomiast, na podstawie z § 6 ust. 1 pkt 1 przytoczonej Uchwały, należność może być umorzona w sytuacji gdy dłużnik zmarł.  </w:t>
      </w: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hAnsi="Arial" w:cs="Arial"/>
          <w:sz w:val="24"/>
          <w:szCs w:val="24"/>
        </w:rPr>
        <w:t xml:space="preserve">Zakład Administracji Budynków w Stalowej Woli zwrócił się z prośbą o umorzenie zaległości zasądzonych nakazami zapłaty o sygn. akt: I </w:t>
      </w:r>
      <w:proofErr w:type="spellStart"/>
      <w:r w:rsidRPr="00721BA3">
        <w:rPr>
          <w:rFonts w:ascii="Arial" w:hAnsi="Arial" w:cs="Arial"/>
          <w:sz w:val="24"/>
          <w:szCs w:val="24"/>
        </w:rPr>
        <w:t>Nc</w:t>
      </w:r>
      <w:proofErr w:type="spellEnd"/>
      <w:r w:rsidRPr="00721BA3">
        <w:rPr>
          <w:rFonts w:ascii="Arial" w:hAnsi="Arial" w:cs="Arial"/>
          <w:sz w:val="24"/>
          <w:szCs w:val="24"/>
        </w:rPr>
        <w:t xml:space="preserve"> 549/11, I </w:t>
      </w:r>
      <w:proofErr w:type="spellStart"/>
      <w:r w:rsidRPr="00721BA3">
        <w:rPr>
          <w:rFonts w:ascii="Arial" w:hAnsi="Arial" w:cs="Arial"/>
          <w:sz w:val="24"/>
          <w:szCs w:val="24"/>
        </w:rPr>
        <w:t>Nc</w:t>
      </w:r>
      <w:proofErr w:type="spellEnd"/>
      <w:r w:rsidRPr="00721BA3">
        <w:rPr>
          <w:rFonts w:ascii="Arial" w:hAnsi="Arial" w:cs="Arial"/>
          <w:sz w:val="24"/>
          <w:szCs w:val="24"/>
        </w:rPr>
        <w:t xml:space="preserve"> 264/14 oraz I </w:t>
      </w:r>
      <w:proofErr w:type="spellStart"/>
      <w:r w:rsidRPr="00721BA3">
        <w:rPr>
          <w:rFonts w:ascii="Arial" w:hAnsi="Arial" w:cs="Arial"/>
          <w:sz w:val="24"/>
          <w:szCs w:val="24"/>
        </w:rPr>
        <w:t>Nc</w:t>
      </w:r>
      <w:proofErr w:type="spellEnd"/>
      <w:r w:rsidRPr="00721BA3">
        <w:rPr>
          <w:rFonts w:ascii="Arial" w:hAnsi="Arial" w:cs="Arial"/>
          <w:sz w:val="24"/>
          <w:szCs w:val="24"/>
        </w:rPr>
        <w:t xml:space="preserve"> 1383/16 wraz z odsetkami oraz kosztów prowadzonych postepowań eksmisyjnych w łącznej wysokości </w:t>
      </w:r>
      <w:r w:rsidRPr="004F1DDA">
        <w:rPr>
          <w:rFonts w:ascii="Arial" w:hAnsi="Arial" w:cs="Arial"/>
          <w:sz w:val="24"/>
          <w:szCs w:val="24"/>
        </w:rPr>
        <w:t>50.726,00 zł</w:t>
      </w:r>
      <w:r w:rsidRPr="00721BA3">
        <w:rPr>
          <w:rFonts w:ascii="Arial" w:hAnsi="Arial" w:cs="Arial"/>
          <w:sz w:val="24"/>
          <w:szCs w:val="24"/>
        </w:rPr>
        <w:t xml:space="preserve">. W rozbiciu kwota tytułem należności głównych wynosi 31.306,26 zł, natomiast odsetki wynoszą 19.219,74 zł. Wymienione zaległości obciążają panią, która zmarła w 2019 roku. </w:t>
      </w: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hAnsi="Arial" w:cs="Arial"/>
          <w:sz w:val="24"/>
          <w:szCs w:val="24"/>
        </w:rPr>
        <w:t>Pani zajmowała lokal mieszkalny poło</w:t>
      </w:r>
      <w:r w:rsidR="0000147F">
        <w:rPr>
          <w:rFonts w:ascii="Arial" w:hAnsi="Arial" w:cs="Arial"/>
          <w:sz w:val="24"/>
          <w:szCs w:val="24"/>
        </w:rPr>
        <w:t>żony przy ul. Popiełuszki</w:t>
      </w:r>
      <w:r w:rsidRPr="00721BA3">
        <w:rPr>
          <w:rFonts w:ascii="Arial" w:hAnsi="Arial" w:cs="Arial"/>
          <w:sz w:val="24"/>
          <w:szCs w:val="24"/>
        </w:rPr>
        <w:t xml:space="preserve"> w Stalowej Woli nie regulując należności związanych z zapłatą czynszu i opłat za korzystanie z lokalu. </w:t>
      </w:r>
      <w:r w:rsidR="008E6B90">
        <w:rPr>
          <w:rFonts w:ascii="Arial" w:hAnsi="Arial" w:cs="Arial"/>
          <w:sz w:val="24"/>
          <w:szCs w:val="24"/>
        </w:rPr>
        <w:br/>
      </w:r>
      <w:r w:rsidRPr="00721BA3">
        <w:rPr>
          <w:rFonts w:ascii="Arial" w:hAnsi="Arial" w:cs="Arial"/>
          <w:sz w:val="24"/>
          <w:szCs w:val="24"/>
        </w:rPr>
        <w:t>Z uwagi na rosnące zadłużenie czynszowe umowa najmu przedmiotowego lokalu została wypowiedziana, ponadto pani posiadała również w</w:t>
      </w:r>
      <w:r w:rsidR="008E6B90">
        <w:rPr>
          <w:rFonts w:ascii="Arial" w:hAnsi="Arial" w:cs="Arial"/>
          <w:sz w:val="24"/>
          <w:szCs w:val="24"/>
        </w:rPr>
        <w:t xml:space="preserve">yrok eksmisji z lokalu przy ul. </w:t>
      </w:r>
      <w:r w:rsidRPr="00721BA3">
        <w:rPr>
          <w:rFonts w:ascii="Arial" w:hAnsi="Arial" w:cs="Arial"/>
          <w:sz w:val="24"/>
          <w:szCs w:val="24"/>
        </w:rPr>
        <w:t xml:space="preserve">Popiełuszki. Na podstawie orzeczonego wyroku sądowego w roku 2014 zaproponowano pani przydział lokalu socjalnego położonego przy ul. Popiełuszki </w:t>
      </w:r>
      <w:r w:rsidR="008E6B90">
        <w:rPr>
          <w:rFonts w:ascii="Arial" w:hAnsi="Arial" w:cs="Arial"/>
          <w:sz w:val="24"/>
          <w:szCs w:val="24"/>
        </w:rPr>
        <w:br/>
      </w:r>
      <w:r w:rsidRPr="00721BA3">
        <w:rPr>
          <w:rFonts w:ascii="Arial" w:hAnsi="Arial" w:cs="Arial"/>
          <w:sz w:val="24"/>
          <w:szCs w:val="24"/>
        </w:rPr>
        <w:t xml:space="preserve">w Stalowej Woli, w którym pani zamieszkiwała do śmierci.  </w:t>
      </w: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hAnsi="Arial" w:cs="Arial"/>
          <w:sz w:val="24"/>
          <w:szCs w:val="24"/>
        </w:rPr>
        <w:t xml:space="preserve">Prowadzone przez Komornika Sądowego postępowania egzekucyjne docelowo okazały się bezskuteczne. Komornik w trakcie prowadzonych postępowań egzekucyjnych nie ustalił składników majątku dłużniczki, zarówno ruchomych jak </w:t>
      </w:r>
      <w:r w:rsidR="008E6B90">
        <w:rPr>
          <w:rFonts w:ascii="Arial" w:hAnsi="Arial" w:cs="Arial"/>
          <w:sz w:val="24"/>
          <w:szCs w:val="24"/>
        </w:rPr>
        <w:br/>
      </w:r>
      <w:r w:rsidRPr="00721BA3">
        <w:rPr>
          <w:rFonts w:ascii="Arial" w:hAnsi="Arial" w:cs="Arial"/>
          <w:sz w:val="24"/>
          <w:szCs w:val="24"/>
        </w:rPr>
        <w:t xml:space="preserve">i nieruchomych. Dłużniczka nie posiadała rachunków bankowych, nie przysługiwały jej wierzytelności ani żadne inne prawa majątkowe. Egzekucja ze świadczeń rentowo-emerytalnych oraz zasiłków okazała się również bezskuteczna z uwagi na to, że ww. świadczenia nie przysługiwały dłużniczce. W ostatnim miejscu zamieszkania zmarła posiadała jedynie zużyte rzeczy ruchome, bez wartości handlowej. Zmarłej nie przysługiwało prawo własności/współwłasności do jakiejkolwiek nieruchomości. Pani korzystała z pomocy Miejskiego Ośrodka Pomocy Społecznej i otrzymywała stałe zasiłki celowe, które nie podlegały egzekucji. </w:t>
      </w: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hAnsi="Arial" w:cs="Arial"/>
          <w:sz w:val="24"/>
          <w:szCs w:val="24"/>
        </w:rPr>
        <w:t xml:space="preserve">Komornik nie ustalił innych istotnych z punktu widzenia prowadzonego postępowania egzekucyjnego informacji na temat majątku pozwalającego na wyegzekwowanie dochodzonych należności. </w:t>
      </w:r>
    </w:p>
    <w:p w:rsidR="00721BA3" w:rsidRPr="00721BA3" w:rsidRDefault="00721BA3" w:rsidP="00372CBA">
      <w:pPr>
        <w:tabs>
          <w:tab w:val="left" w:pos="486"/>
        </w:tabs>
        <w:spacing w:line="276" w:lineRule="auto"/>
        <w:jc w:val="both"/>
        <w:rPr>
          <w:rFonts w:ascii="Arial" w:hAnsi="Arial" w:cs="Arial"/>
          <w:sz w:val="24"/>
          <w:szCs w:val="24"/>
        </w:rPr>
      </w:pPr>
      <w:r w:rsidRPr="00721BA3">
        <w:rPr>
          <w:rFonts w:ascii="Arial" w:hAnsi="Arial" w:cs="Arial"/>
          <w:sz w:val="24"/>
          <w:szCs w:val="24"/>
        </w:rPr>
        <w:lastRenderedPageBreak/>
        <w:t xml:space="preserve">Z ustaleń administracji wynika, że pani była osobą samotną (stan cywilny: panna), przez wiele lat znajdującą się w szczególnie trudnej sytuacji zdrowotnej i finansowej. Próby skierowania ewentualnych roszczeń w stosunku do ewentualnych spadkobierców mogłyby okazać się bezskuteczne, a ewentualne dochodzenie kwoty zadłużenia na drodze postępowania sądowego od spadkobierców to dodatkowe koszty, które w zestawieniu z łączną kwotą zadłużenia mogą okazać się niewspółmiernie wysokie, zaś sama egzekucja bezskuteczna.     </w:t>
      </w:r>
    </w:p>
    <w:p w:rsidR="00721BA3" w:rsidRPr="00721BA3" w:rsidRDefault="00721BA3" w:rsidP="00372CBA">
      <w:pPr>
        <w:tabs>
          <w:tab w:val="left" w:pos="500"/>
        </w:tabs>
        <w:spacing w:line="276" w:lineRule="auto"/>
        <w:jc w:val="both"/>
        <w:rPr>
          <w:rFonts w:ascii="Arial" w:hAnsi="Arial" w:cs="Arial"/>
          <w:sz w:val="24"/>
          <w:szCs w:val="24"/>
        </w:rPr>
      </w:pPr>
      <w:r w:rsidRPr="00721BA3">
        <w:rPr>
          <w:rFonts w:ascii="Arial" w:hAnsi="Arial" w:cs="Arial"/>
          <w:sz w:val="24"/>
          <w:szCs w:val="24"/>
        </w:rPr>
        <w:t>W ocenie administratora gminnych zasobów komunalnych odzyskanie należności czynszowych jest niemożliwe wobec czego zasadne jest ich umorzenie w całości.</w:t>
      </w:r>
    </w:p>
    <w:p w:rsidR="0012607E" w:rsidRDefault="0012607E" w:rsidP="0012607E">
      <w:pPr>
        <w:rPr>
          <w:rFonts w:ascii="Arial" w:hAnsi="Arial" w:cs="Arial"/>
          <w:sz w:val="24"/>
          <w:szCs w:val="24"/>
        </w:rPr>
      </w:pPr>
      <w:r>
        <w:rPr>
          <w:rFonts w:ascii="Arial" w:hAnsi="Arial" w:cs="Arial"/>
          <w:sz w:val="24"/>
          <w:szCs w:val="24"/>
        </w:rPr>
        <w:t xml:space="preserve">Komisja Budżetu i Finansów pozytywnie zaopiniowała projekt uchwały. </w:t>
      </w: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DD4299" w:rsidRDefault="0012607E" w:rsidP="00170F4E">
      <w:pPr>
        <w:rPr>
          <w:rFonts w:ascii="Arial" w:hAnsi="Arial" w:cs="Arial"/>
          <w:sz w:val="24"/>
          <w:szCs w:val="24"/>
        </w:rPr>
      </w:pPr>
      <w:r>
        <w:rPr>
          <w:rFonts w:ascii="Arial" w:hAnsi="Arial" w:cs="Arial"/>
          <w:sz w:val="24"/>
          <w:szCs w:val="24"/>
        </w:rPr>
        <w:t>Komisja Mieszkaniowa</w:t>
      </w:r>
      <w:r w:rsidR="00DD4299">
        <w:rPr>
          <w:rFonts w:ascii="Arial" w:hAnsi="Arial" w:cs="Arial"/>
          <w:sz w:val="24"/>
          <w:szCs w:val="24"/>
        </w:rPr>
        <w:t xml:space="preserve"> </w:t>
      </w:r>
      <w:r>
        <w:rPr>
          <w:rFonts w:ascii="Arial" w:hAnsi="Arial" w:cs="Arial"/>
          <w:sz w:val="24"/>
          <w:szCs w:val="24"/>
        </w:rPr>
        <w:t>pozytywnie zaopiniowała projekt uchwały.</w:t>
      </w:r>
    </w:p>
    <w:p w:rsidR="00B62C4F" w:rsidRDefault="00B62C4F" w:rsidP="00170F4E">
      <w:pPr>
        <w:rPr>
          <w:rFonts w:ascii="Arial" w:hAnsi="Arial" w:cs="Arial"/>
          <w:sz w:val="24"/>
          <w:szCs w:val="24"/>
        </w:rPr>
      </w:pPr>
    </w:p>
    <w:p w:rsidR="00B62C4F" w:rsidRPr="00B62C4F" w:rsidRDefault="00B62C4F" w:rsidP="00B62C4F">
      <w:pPr>
        <w:pStyle w:val="Nagwek2"/>
        <w:rPr>
          <w:rFonts w:ascii="Arial" w:eastAsia="Times New Roman" w:hAnsi="Arial" w:cs="Arial"/>
          <w:sz w:val="24"/>
          <w:szCs w:val="24"/>
        </w:rPr>
      </w:pPr>
      <w:r w:rsidRPr="00B62C4F">
        <w:rPr>
          <w:rFonts w:ascii="Arial" w:eastAsia="Times New Roman" w:hAnsi="Arial" w:cs="Arial"/>
          <w:sz w:val="24"/>
          <w:szCs w:val="24"/>
          <w:u w:val="single"/>
        </w:rPr>
        <w:t>Głosowano w sprawie:</w:t>
      </w:r>
      <w:r w:rsidRPr="00B62C4F">
        <w:rPr>
          <w:rFonts w:ascii="Arial" w:eastAsia="Times New Roman" w:hAnsi="Arial" w:cs="Arial"/>
          <w:sz w:val="24"/>
          <w:szCs w:val="24"/>
        </w:rPr>
        <w:t xml:space="preserve"> </w:t>
      </w:r>
      <w:r>
        <w:rPr>
          <w:rFonts w:ascii="Arial" w:eastAsia="Times New Roman" w:hAnsi="Arial" w:cs="Arial"/>
          <w:sz w:val="24"/>
          <w:szCs w:val="24"/>
        </w:rPr>
        <w:br/>
      </w:r>
      <w:r w:rsidRPr="00B62C4F">
        <w:rPr>
          <w:rFonts w:ascii="Arial" w:eastAsia="Times New Roman" w:hAnsi="Arial" w:cs="Arial"/>
          <w:b w:val="0"/>
          <w:sz w:val="24"/>
          <w:szCs w:val="24"/>
        </w:rPr>
        <w:t>Projektu uchwały w sprawie wyrażenia zgody ma umorzenie należności czynszowej (dot. kwoty 50.726,00zł).</w:t>
      </w:r>
    </w:p>
    <w:p w:rsidR="005F3779" w:rsidRDefault="008E6B90" w:rsidP="00B62C4F">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B62C4F" w:rsidRPr="00B62C4F">
        <w:rPr>
          <w:rFonts w:ascii="Arial" w:eastAsia="Times New Roman" w:hAnsi="Arial" w:cs="Arial"/>
          <w:sz w:val="24"/>
          <w:szCs w:val="24"/>
        </w:rPr>
        <w:t>ZA: 16, PRZECIW: 3, WSTRZYMUJĘ SIĘ: 2, BRAK GŁOSU: 1, NIEOBECNI: 1</w:t>
      </w:r>
      <w:r w:rsidR="00B62C4F" w:rsidRPr="00B62C4F">
        <w:rPr>
          <w:rFonts w:ascii="Arial" w:eastAsia="Times New Roman" w:hAnsi="Arial" w:cs="Arial"/>
          <w:sz w:val="24"/>
          <w:szCs w:val="24"/>
        </w:rPr>
        <w:br/>
      </w:r>
      <w:r w:rsidR="00B62C4F" w:rsidRPr="00B62C4F">
        <w:rPr>
          <w:rFonts w:ascii="Arial" w:eastAsia="Times New Roman" w:hAnsi="Arial" w:cs="Arial"/>
          <w:sz w:val="24"/>
          <w:szCs w:val="24"/>
        </w:rPr>
        <w:br/>
      </w:r>
      <w:r w:rsidR="00B62C4F" w:rsidRPr="00B62C4F">
        <w:rPr>
          <w:rFonts w:ascii="Arial" w:eastAsia="Times New Roman" w:hAnsi="Arial" w:cs="Arial"/>
          <w:b/>
          <w:sz w:val="24"/>
          <w:szCs w:val="24"/>
          <w:u w:val="single"/>
        </w:rPr>
        <w:t>Wyniki imienne:</w:t>
      </w:r>
      <w:r w:rsidR="00B62C4F" w:rsidRPr="00B62C4F">
        <w:rPr>
          <w:rFonts w:ascii="Arial" w:eastAsia="Times New Roman" w:hAnsi="Arial" w:cs="Arial"/>
          <w:b/>
          <w:sz w:val="24"/>
          <w:szCs w:val="24"/>
        </w:rPr>
        <w:br/>
      </w:r>
      <w:r w:rsidR="00B62C4F" w:rsidRPr="00B62C4F">
        <w:rPr>
          <w:rFonts w:ascii="Arial" w:eastAsia="Times New Roman" w:hAnsi="Arial" w:cs="Arial"/>
          <w:sz w:val="24"/>
          <w:szCs w:val="24"/>
        </w:rPr>
        <w:t>ZA (16)</w:t>
      </w:r>
      <w:r w:rsidR="00B62C4F" w:rsidRPr="00B62C4F">
        <w:rPr>
          <w:rFonts w:ascii="Arial" w:eastAsia="Times New Roman" w:hAnsi="Arial" w:cs="Arial"/>
          <w:sz w:val="24"/>
          <w:szCs w:val="24"/>
        </w:rPr>
        <w:br/>
        <w:t xml:space="preserve">Jerzy Augustyn, Mariusz Bajek, Maria Chojnacka, Łukasz </w:t>
      </w:r>
      <w:proofErr w:type="spellStart"/>
      <w:r w:rsidR="00B62C4F" w:rsidRPr="00B62C4F">
        <w:rPr>
          <w:rFonts w:ascii="Arial" w:eastAsia="Times New Roman" w:hAnsi="Arial" w:cs="Arial"/>
          <w:sz w:val="24"/>
          <w:szCs w:val="24"/>
        </w:rPr>
        <w:t>Durek</w:t>
      </w:r>
      <w:proofErr w:type="spellEnd"/>
      <w:r w:rsidR="00B62C4F" w:rsidRPr="00B62C4F">
        <w:rPr>
          <w:rFonts w:ascii="Arial" w:eastAsia="Times New Roman" w:hAnsi="Arial" w:cs="Arial"/>
          <w:sz w:val="24"/>
          <w:szCs w:val="24"/>
        </w:rPr>
        <w:t xml:space="preserve">, Ilona Kaczmarek, Andrzej Kochan, Agata </w:t>
      </w:r>
      <w:proofErr w:type="spellStart"/>
      <w:r w:rsidR="00B62C4F" w:rsidRPr="00B62C4F">
        <w:rPr>
          <w:rFonts w:ascii="Arial" w:eastAsia="Times New Roman" w:hAnsi="Arial" w:cs="Arial"/>
          <w:sz w:val="24"/>
          <w:szCs w:val="24"/>
        </w:rPr>
        <w:t>Krzek</w:t>
      </w:r>
      <w:proofErr w:type="spellEnd"/>
      <w:r w:rsidR="00B62C4F" w:rsidRPr="00B62C4F">
        <w:rPr>
          <w:rFonts w:ascii="Arial" w:eastAsia="Times New Roman" w:hAnsi="Arial" w:cs="Arial"/>
          <w:sz w:val="24"/>
          <w:szCs w:val="24"/>
        </w:rPr>
        <w:t xml:space="preserve">, Elżbieta Kulpa, Paweł Madej, Lucjan Małek, Damian Marczak, Karolina Paleń, Piotr Rut, Jan </w:t>
      </w:r>
      <w:proofErr w:type="spellStart"/>
      <w:r w:rsidR="00B62C4F" w:rsidRPr="00B62C4F">
        <w:rPr>
          <w:rFonts w:ascii="Arial" w:eastAsia="Times New Roman" w:hAnsi="Arial" w:cs="Arial"/>
          <w:sz w:val="24"/>
          <w:szCs w:val="24"/>
        </w:rPr>
        <w:t>Sibiga</w:t>
      </w:r>
      <w:proofErr w:type="spellEnd"/>
      <w:r w:rsidR="00B62C4F" w:rsidRPr="00B62C4F">
        <w:rPr>
          <w:rFonts w:ascii="Arial" w:eastAsia="Times New Roman" w:hAnsi="Arial" w:cs="Arial"/>
          <w:sz w:val="24"/>
          <w:szCs w:val="24"/>
        </w:rPr>
        <w:t>, Stanisław Sobieraj, Franciszek Zaborowski</w:t>
      </w:r>
      <w:r w:rsidR="00B62C4F" w:rsidRPr="00B62C4F">
        <w:rPr>
          <w:rFonts w:ascii="Arial" w:eastAsia="Times New Roman" w:hAnsi="Arial" w:cs="Arial"/>
          <w:sz w:val="24"/>
          <w:szCs w:val="24"/>
        </w:rPr>
        <w:br/>
      </w:r>
      <w:r w:rsidR="00B62C4F" w:rsidRPr="00B62C4F">
        <w:rPr>
          <w:rFonts w:ascii="Arial" w:eastAsia="Times New Roman" w:hAnsi="Arial" w:cs="Arial"/>
          <w:sz w:val="24"/>
          <w:szCs w:val="24"/>
        </w:rPr>
        <w:br/>
        <w:t>PRZECIW (3)</w:t>
      </w:r>
      <w:r w:rsidR="00B62C4F" w:rsidRPr="00B62C4F">
        <w:rPr>
          <w:rFonts w:ascii="Arial" w:eastAsia="Times New Roman" w:hAnsi="Arial" w:cs="Arial"/>
          <w:sz w:val="24"/>
          <w:szCs w:val="24"/>
        </w:rPr>
        <w:br/>
        <w:t>Leszek Brzeziński, Dariusz Przytuła, Andrzej Szymonik</w:t>
      </w:r>
      <w:r w:rsidR="00B62C4F" w:rsidRPr="00B62C4F">
        <w:rPr>
          <w:rFonts w:ascii="Arial" w:eastAsia="Times New Roman" w:hAnsi="Arial" w:cs="Arial"/>
          <w:sz w:val="24"/>
          <w:szCs w:val="24"/>
        </w:rPr>
        <w:br/>
      </w:r>
      <w:r w:rsidR="00B62C4F" w:rsidRPr="00B62C4F">
        <w:rPr>
          <w:rFonts w:ascii="Arial" w:eastAsia="Times New Roman" w:hAnsi="Arial" w:cs="Arial"/>
          <w:sz w:val="24"/>
          <w:szCs w:val="24"/>
        </w:rPr>
        <w:br/>
        <w:t>WSTRZYMUJĘ SIĘ (2)</w:t>
      </w:r>
      <w:r w:rsidR="00B62C4F" w:rsidRPr="00B62C4F">
        <w:rPr>
          <w:rFonts w:ascii="Arial" w:eastAsia="Times New Roman" w:hAnsi="Arial" w:cs="Arial"/>
          <w:sz w:val="24"/>
          <w:szCs w:val="24"/>
        </w:rPr>
        <w:br/>
        <w:t>Renata Butryn, Łukasz Warchoł</w:t>
      </w:r>
      <w:r w:rsidR="00B62C4F" w:rsidRPr="00B62C4F">
        <w:rPr>
          <w:rFonts w:ascii="Arial" w:eastAsia="Times New Roman" w:hAnsi="Arial" w:cs="Arial"/>
          <w:sz w:val="24"/>
          <w:szCs w:val="24"/>
        </w:rPr>
        <w:br/>
      </w:r>
      <w:r w:rsidR="00B62C4F" w:rsidRPr="00B62C4F">
        <w:rPr>
          <w:rFonts w:ascii="Arial" w:eastAsia="Times New Roman" w:hAnsi="Arial" w:cs="Arial"/>
          <w:sz w:val="24"/>
          <w:szCs w:val="24"/>
        </w:rPr>
        <w:br/>
        <w:t>BRAK GŁOSU (1)</w:t>
      </w:r>
      <w:r w:rsidR="00B62C4F" w:rsidRPr="00B62C4F">
        <w:rPr>
          <w:rFonts w:ascii="Arial" w:eastAsia="Times New Roman" w:hAnsi="Arial" w:cs="Arial"/>
          <w:sz w:val="24"/>
          <w:szCs w:val="24"/>
        </w:rPr>
        <w:br/>
        <w:t>Joanna Grobel-Proszowska</w:t>
      </w:r>
      <w:r w:rsidR="00B62C4F" w:rsidRPr="00B62C4F">
        <w:rPr>
          <w:rFonts w:ascii="Arial" w:eastAsia="Times New Roman" w:hAnsi="Arial" w:cs="Arial"/>
          <w:sz w:val="24"/>
          <w:szCs w:val="24"/>
        </w:rPr>
        <w:br/>
      </w:r>
      <w:r w:rsidR="00B62C4F" w:rsidRPr="00B62C4F">
        <w:rPr>
          <w:rFonts w:ascii="Arial" w:eastAsia="Times New Roman" w:hAnsi="Arial" w:cs="Arial"/>
          <w:sz w:val="24"/>
          <w:szCs w:val="24"/>
        </w:rPr>
        <w:br/>
        <w:t>NIEOBECNI (1)</w:t>
      </w:r>
      <w:r w:rsidR="00B62C4F" w:rsidRPr="00B62C4F">
        <w:rPr>
          <w:rFonts w:ascii="Arial" w:eastAsia="Times New Roman" w:hAnsi="Arial" w:cs="Arial"/>
          <w:sz w:val="24"/>
          <w:szCs w:val="24"/>
        </w:rPr>
        <w:br/>
        <w:t xml:space="preserve">Paulina </w:t>
      </w:r>
      <w:proofErr w:type="spellStart"/>
      <w:r w:rsidR="00B62C4F" w:rsidRPr="00B62C4F">
        <w:rPr>
          <w:rFonts w:ascii="Arial" w:eastAsia="Times New Roman" w:hAnsi="Arial" w:cs="Arial"/>
          <w:sz w:val="24"/>
          <w:szCs w:val="24"/>
        </w:rPr>
        <w:t>Miśko</w:t>
      </w:r>
      <w:proofErr w:type="spellEnd"/>
      <w:r w:rsidR="005F3779">
        <w:rPr>
          <w:rFonts w:ascii="Arial" w:eastAsia="Times New Roman" w:hAnsi="Arial" w:cs="Arial"/>
          <w:sz w:val="24"/>
          <w:szCs w:val="24"/>
        </w:rPr>
        <w:t xml:space="preserve"> </w:t>
      </w:r>
    </w:p>
    <w:p w:rsidR="005F3779" w:rsidRPr="00FC2372" w:rsidRDefault="005F3779" w:rsidP="005F3779">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3 głosach przeciw i 2 głosach wstrzymujących się podjęła</w:t>
      </w:r>
    </w:p>
    <w:p w:rsidR="005F3779" w:rsidRPr="00FC2372" w:rsidRDefault="005F3779" w:rsidP="005F3779">
      <w:pPr>
        <w:tabs>
          <w:tab w:val="left" w:pos="567"/>
        </w:tabs>
        <w:jc w:val="both"/>
        <w:rPr>
          <w:rFonts w:ascii="Arial" w:hAnsi="Arial" w:cs="Arial"/>
          <w:color w:val="000000"/>
          <w:sz w:val="24"/>
          <w:szCs w:val="24"/>
        </w:rPr>
      </w:pPr>
    </w:p>
    <w:p w:rsidR="005F3779" w:rsidRPr="00FC2372" w:rsidRDefault="005F3779" w:rsidP="005F3779">
      <w:pPr>
        <w:jc w:val="center"/>
        <w:rPr>
          <w:rFonts w:ascii="Arial" w:hAnsi="Arial" w:cs="Arial"/>
          <w:b/>
          <w:i/>
          <w:sz w:val="24"/>
          <w:szCs w:val="24"/>
        </w:rPr>
      </w:pPr>
      <w:r>
        <w:rPr>
          <w:rFonts w:ascii="Arial" w:hAnsi="Arial" w:cs="Arial"/>
          <w:b/>
          <w:i/>
          <w:sz w:val="24"/>
          <w:szCs w:val="24"/>
        </w:rPr>
        <w:lastRenderedPageBreak/>
        <w:t>U c h w a ł ę  Nr LXI/796/2023</w:t>
      </w:r>
    </w:p>
    <w:p w:rsidR="00B62C4F" w:rsidRDefault="005F3779" w:rsidP="00AA19E8">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 xml:space="preserve">w sprawie wyrażenia zgody ma </w:t>
      </w:r>
      <w:r w:rsidR="00AA19E8">
        <w:rPr>
          <w:rFonts w:ascii="Arial" w:hAnsi="Arial" w:cs="Arial"/>
          <w:sz w:val="24"/>
          <w:szCs w:val="24"/>
          <w:lang w:eastAsia="pl-PL"/>
        </w:rPr>
        <w:t xml:space="preserve">umorzenie należności czynszowej. </w:t>
      </w:r>
    </w:p>
    <w:p w:rsidR="00AA19E8" w:rsidRDefault="00AA19E8" w:rsidP="00AA19E8">
      <w:pPr>
        <w:shd w:val="clear" w:color="auto" w:fill="FFFFFF"/>
        <w:spacing w:after="0" w:line="233" w:lineRule="atLeast"/>
        <w:jc w:val="both"/>
        <w:rPr>
          <w:rFonts w:ascii="Arial" w:hAnsi="Arial" w:cs="Arial"/>
          <w:sz w:val="24"/>
          <w:szCs w:val="24"/>
          <w:lang w:eastAsia="pl-PL"/>
        </w:rPr>
      </w:pPr>
    </w:p>
    <w:p w:rsidR="00AA19E8" w:rsidRDefault="00AA19E8" w:rsidP="00AA19E8">
      <w:pPr>
        <w:shd w:val="clear" w:color="auto" w:fill="FFFFFF"/>
        <w:spacing w:after="0" w:line="233" w:lineRule="atLeast"/>
        <w:jc w:val="both"/>
        <w:rPr>
          <w:rFonts w:ascii="Arial" w:hAnsi="Arial" w:cs="Arial"/>
          <w:sz w:val="24"/>
          <w:szCs w:val="24"/>
          <w:lang w:eastAsia="pl-PL"/>
        </w:rPr>
      </w:pPr>
    </w:p>
    <w:p w:rsidR="00AA19E8" w:rsidRDefault="00AA19E8" w:rsidP="00AA19E8">
      <w:pPr>
        <w:shd w:val="clear" w:color="auto" w:fill="FFFFFF"/>
        <w:spacing w:after="0" w:line="233" w:lineRule="atLeast"/>
        <w:jc w:val="both"/>
        <w:rPr>
          <w:rFonts w:ascii="Arial" w:hAnsi="Arial" w:cs="Arial"/>
          <w:sz w:val="24"/>
          <w:szCs w:val="24"/>
        </w:rPr>
      </w:pPr>
    </w:p>
    <w:p w:rsidR="00170F4E" w:rsidRDefault="00170F4E" w:rsidP="00DB610A">
      <w:pPr>
        <w:jc w:val="center"/>
        <w:rPr>
          <w:rFonts w:ascii="Arial" w:hAnsi="Arial" w:cs="Arial"/>
          <w:b/>
          <w:sz w:val="24"/>
          <w:szCs w:val="24"/>
        </w:rPr>
      </w:pPr>
      <w:r>
        <w:rPr>
          <w:rFonts w:ascii="Arial" w:hAnsi="Arial" w:cs="Arial"/>
          <w:b/>
          <w:sz w:val="24"/>
          <w:szCs w:val="24"/>
        </w:rPr>
        <w:t>Ad. 16</w:t>
      </w:r>
    </w:p>
    <w:p w:rsidR="00DB610A" w:rsidRDefault="00DB610A" w:rsidP="00DB610A">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wyrażenia zgody na umorzenie należności czynszowej (dot. kwoty 32.181,98</w:t>
      </w:r>
      <w:r w:rsidR="00327619">
        <w:rPr>
          <w:rFonts w:ascii="Arial" w:hAnsi="Arial" w:cs="Arial"/>
          <w:sz w:val="24"/>
          <w:szCs w:val="24"/>
          <w:lang w:eastAsia="pl-PL"/>
        </w:rPr>
        <w:t xml:space="preserve"> </w:t>
      </w:r>
      <w:r w:rsidRPr="008E2DB4">
        <w:rPr>
          <w:rFonts w:ascii="Arial" w:hAnsi="Arial" w:cs="Arial"/>
          <w:sz w:val="24"/>
          <w:szCs w:val="24"/>
          <w:lang w:eastAsia="pl-PL"/>
        </w:rPr>
        <w:t>zł).</w:t>
      </w:r>
      <w:r w:rsidR="00327619">
        <w:rPr>
          <w:rFonts w:ascii="Arial" w:hAnsi="Arial" w:cs="Arial"/>
          <w:sz w:val="24"/>
          <w:szCs w:val="24"/>
          <w:lang w:eastAsia="pl-PL"/>
        </w:rPr>
        <w:t xml:space="preserve"> </w:t>
      </w:r>
    </w:p>
    <w:p w:rsidR="00327619" w:rsidRDefault="00327619" w:rsidP="00DB610A">
      <w:pPr>
        <w:shd w:val="clear" w:color="auto" w:fill="FFFFFF"/>
        <w:spacing w:after="0" w:line="233" w:lineRule="atLeast"/>
        <w:jc w:val="both"/>
        <w:rPr>
          <w:rFonts w:ascii="Arial" w:hAnsi="Arial" w:cs="Arial"/>
          <w:sz w:val="24"/>
          <w:szCs w:val="24"/>
          <w:lang w:eastAsia="pl-PL"/>
        </w:rPr>
      </w:pP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eastAsia="Arial" w:hAnsi="Arial" w:cs="Arial"/>
          <w:sz w:val="24"/>
          <w:szCs w:val="24"/>
        </w:rPr>
        <w:t xml:space="preserve">Zgodnie z </w:t>
      </w:r>
      <w:r w:rsidRPr="00327619">
        <w:rPr>
          <w:rFonts w:ascii="Arial" w:hAnsi="Arial" w:cs="Arial"/>
          <w:sz w:val="24"/>
          <w:szCs w:val="24"/>
        </w:rPr>
        <w:t>§</w:t>
      </w:r>
      <w:r w:rsidRPr="00327619">
        <w:rPr>
          <w:rFonts w:ascii="Arial" w:eastAsia="Arial" w:hAnsi="Arial" w:cs="Arial"/>
          <w:sz w:val="24"/>
          <w:szCs w:val="24"/>
        </w:rPr>
        <w:t xml:space="preserve"> 10 ust. 1 pkt 4</w:t>
      </w:r>
      <w:r w:rsidRPr="00327619">
        <w:rPr>
          <w:rFonts w:ascii="Arial" w:hAnsi="Arial" w:cs="Arial"/>
          <w:sz w:val="24"/>
          <w:szCs w:val="24"/>
        </w:rPr>
        <w:t xml:space="preserve"> </w:t>
      </w:r>
      <w:r w:rsidRPr="00327619">
        <w:rPr>
          <w:rFonts w:ascii="Arial" w:eastAsia="Arial" w:hAnsi="Arial" w:cs="Arial"/>
          <w:sz w:val="24"/>
          <w:szCs w:val="24"/>
        </w:rPr>
        <w:t xml:space="preserve">Uchwały Nr LXVII/1102/10 Rady Miejskiej w Stalowej Woli            z dnia 30 czerwca 2010 r. </w:t>
      </w:r>
      <w:r w:rsidRPr="00327619">
        <w:rPr>
          <w:rFonts w:ascii="Arial" w:eastAsia="Arial" w:hAnsi="Arial" w:cs="Arial"/>
          <w:i/>
          <w:iCs/>
          <w:sz w:val="24"/>
          <w:szCs w:val="24"/>
        </w:rPr>
        <w:t>w sprawie określenia szczegółowych zasad, sposobu i trybu udzielania ulg w spłacie należności pieniężnych mających charakter cywilnoprawny, przypadających Gminie Stalowa Wola i jej jednostkom podległym oraz warunki dopuszczalności pomocy publicznej</w:t>
      </w:r>
      <w:r>
        <w:rPr>
          <w:rFonts w:ascii="Arial" w:eastAsia="Arial" w:hAnsi="Arial" w:cs="Arial"/>
          <w:i/>
          <w:iCs/>
          <w:sz w:val="24"/>
          <w:szCs w:val="24"/>
        </w:rPr>
        <w:t xml:space="preserve"> </w:t>
      </w:r>
      <w:r w:rsidRPr="00327619">
        <w:rPr>
          <w:rFonts w:ascii="Arial" w:eastAsia="Arial" w:hAnsi="Arial" w:cs="Arial"/>
          <w:i/>
          <w:iCs/>
          <w:sz w:val="24"/>
          <w:szCs w:val="24"/>
        </w:rPr>
        <w:t xml:space="preserve">w przypadkach, w których ulga stanowić będzie pomoc publiczną </w:t>
      </w:r>
      <w:r w:rsidRPr="00327619">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327619">
        <w:rPr>
          <w:rFonts w:ascii="Arial" w:hAnsi="Arial" w:cs="Arial"/>
          <w:sz w:val="24"/>
          <w:szCs w:val="24"/>
        </w:rPr>
        <w:t xml:space="preserve"> Natomiast, na podstawie z § 6 ust. 1 pkt 1 przytoczonej Uchwały, należność może być umorzona w sytuacji gdy dłużnik zmarł.  </w:t>
      </w: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hAnsi="Arial" w:cs="Arial"/>
          <w:sz w:val="24"/>
          <w:szCs w:val="24"/>
        </w:rPr>
        <w:t xml:space="preserve">Zakład Administracji Budynków w Stalowej Woli zwrócił się z prośbą o umorzenie zaległości bieżących wraz z odsetkami, zaległości zasądzonych nakazami zapłaty </w:t>
      </w:r>
      <w:r w:rsidR="008E6B90">
        <w:rPr>
          <w:rFonts w:ascii="Arial" w:hAnsi="Arial" w:cs="Arial"/>
          <w:sz w:val="24"/>
          <w:szCs w:val="24"/>
        </w:rPr>
        <w:br/>
      </w:r>
      <w:r w:rsidRPr="00327619">
        <w:rPr>
          <w:rFonts w:ascii="Arial" w:hAnsi="Arial" w:cs="Arial"/>
          <w:sz w:val="24"/>
          <w:szCs w:val="24"/>
        </w:rPr>
        <w:t xml:space="preserve">o sygn. akt: I </w:t>
      </w:r>
      <w:proofErr w:type="spellStart"/>
      <w:r w:rsidRPr="00327619">
        <w:rPr>
          <w:rFonts w:ascii="Arial" w:hAnsi="Arial" w:cs="Arial"/>
          <w:sz w:val="24"/>
          <w:szCs w:val="24"/>
        </w:rPr>
        <w:t>Nc</w:t>
      </w:r>
      <w:proofErr w:type="spellEnd"/>
      <w:r w:rsidRPr="00327619">
        <w:rPr>
          <w:rFonts w:ascii="Arial" w:hAnsi="Arial" w:cs="Arial"/>
          <w:sz w:val="24"/>
          <w:szCs w:val="24"/>
        </w:rPr>
        <w:t xml:space="preserve"> 1844/10, I </w:t>
      </w:r>
      <w:proofErr w:type="spellStart"/>
      <w:r w:rsidRPr="00327619">
        <w:rPr>
          <w:rFonts w:ascii="Arial" w:hAnsi="Arial" w:cs="Arial"/>
          <w:sz w:val="24"/>
          <w:szCs w:val="24"/>
        </w:rPr>
        <w:t>Nc</w:t>
      </w:r>
      <w:proofErr w:type="spellEnd"/>
      <w:r w:rsidRPr="00327619">
        <w:rPr>
          <w:rFonts w:ascii="Arial" w:hAnsi="Arial" w:cs="Arial"/>
          <w:sz w:val="24"/>
          <w:szCs w:val="24"/>
        </w:rPr>
        <w:t xml:space="preserve"> 1268/14 wraz z odsetkami oraz kosztów prowadzonych postepowań eksmisyjnych w łącznej wysokości </w:t>
      </w:r>
      <w:r w:rsidRPr="008E6B90">
        <w:rPr>
          <w:rFonts w:ascii="Arial" w:hAnsi="Arial" w:cs="Arial"/>
          <w:sz w:val="24"/>
          <w:szCs w:val="24"/>
        </w:rPr>
        <w:t>32.181,98 zł</w:t>
      </w:r>
      <w:r w:rsidRPr="00327619">
        <w:rPr>
          <w:rFonts w:ascii="Arial" w:hAnsi="Arial" w:cs="Arial"/>
          <w:sz w:val="24"/>
          <w:szCs w:val="24"/>
        </w:rPr>
        <w:t xml:space="preserve">. W rozbiciu kwota tytułem zadłużenia wynikającego z zajmowania lokalu przy ul. Popiełuszki 3/38 w Stalowej Woli wynosi 11.028,95 zł (w tym należność główna 5.714,59 zł, odsetki 5.314,36 zł) natomiast z lokalu przy ul. 1-go Sierpnia 22/9 kwota zadłużenia wynosi 21.153,03 zł (w tym należność główna 13.588,75 zł, odsetki 7.564,28 zł). Wymienione zaległości obciążają panią, która zmarła w 2015 roku oraz pana, który zmarł </w:t>
      </w:r>
      <w:r w:rsidR="00276DBC">
        <w:rPr>
          <w:rFonts w:ascii="Arial" w:hAnsi="Arial" w:cs="Arial"/>
          <w:sz w:val="24"/>
          <w:szCs w:val="24"/>
        </w:rPr>
        <w:t xml:space="preserve">w </w:t>
      </w:r>
      <w:r w:rsidRPr="00327619">
        <w:rPr>
          <w:rFonts w:ascii="Arial" w:hAnsi="Arial" w:cs="Arial"/>
          <w:sz w:val="24"/>
          <w:szCs w:val="24"/>
        </w:rPr>
        <w:t xml:space="preserve">2016 roku. </w:t>
      </w: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hAnsi="Arial" w:cs="Arial"/>
          <w:sz w:val="24"/>
          <w:szCs w:val="24"/>
        </w:rPr>
        <w:t>Początkowo państwo zajmowali lokal mieszkalny położony przy ul. Popiełuszki w Stalowej Woli nie regulując należności związanych z zapłatą czynszu i opłat za korzystanie z lokalu. Z uwagi na rosnące zadłużenie czynszowe umowa najmu przedmiotowego lokalu została im wypowiedziana, ponadto ich rodzina posiadała również wyrok eksmisji z lokalu przy ul. Popiełuszki. Na podstawie orzeczonego wyroku sądowego w roku 2009 zaproponowano państwu przydział lokalu socjalnego położonego przy ul. 1-go Sierpnia w Stalowej Woli, w którym zamieszkiwali do śmierci.</w:t>
      </w: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hAnsi="Arial" w:cs="Arial"/>
          <w:sz w:val="24"/>
          <w:szCs w:val="24"/>
        </w:rPr>
        <w:t xml:space="preserve">Prowadzone przez Komornika Sądowego postępowania egzekucyjne docelowo okazały się bezskuteczne. Komornik w trakcie prowadzonych postępowań egzekucyjnych nie ustalił składników majątków dłużników, zarówno ruchomych jak </w:t>
      </w:r>
      <w:r w:rsidR="008E6B90">
        <w:rPr>
          <w:rFonts w:ascii="Arial" w:hAnsi="Arial" w:cs="Arial"/>
          <w:sz w:val="24"/>
          <w:szCs w:val="24"/>
        </w:rPr>
        <w:br/>
      </w:r>
      <w:r w:rsidRPr="00327619">
        <w:rPr>
          <w:rFonts w:ascii="Arial" w:hAnsi="Arial" w:cs="Arial"/>
          <w:sz w:val="24"/>
          <w:szCs w:val="24"/>
        </w:rPr>
        <w:t xml:space="preserve">i nieruchomych. Dłużnicy nie posiadali rachunków bankowych, nie przysługiwały jej wierzytelności ani żadne inne prawa majątkowe. Egzekucja ze świadczeń rentowo-emerytalnych oraz zasiłków okazała się również bezskuteczna z uwagi na to, że ww. świadczenia im nie przysługiwały. W ostatnim miejscu zamieszkania zmarli posiadali </w:t>
      </w:r>
      <w:r w:rsidRPr="00327619">
        <w:rPr>
          <w:rFonts w:ascii="Arial" w:hAnsi="Arial" w:cs="Arial"/>
          <w:sz w:val="24"/>
          <w:szCs w:val="24"/>
        </w:rPr>
        <w:lastRenderedPageBreak/>
        <w:t>jedynie zużyte rzeczy ruchome, bez wartości handlowej. Zmarłym nie przysługiwało prawo własności/współwłasności do jakiejkolwiek nieruchomości.</w:t>
      </w:r>
      <w:r w:rsidR="00407FAB">
        <w:rPr>
          <w:rFonts w:ascii="Arial" w:hAnsi="Arial" w:cs="Arial"/>
          <w:sz w:val="24"/>
          <w:szCs w:val="24"/>
        </w:rPr>
        <w:t xml:space="preserve"> </w:t>
      </w: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hAnsi="Arial" w:cs="Arial"/>
          <w:sz w:val="24"/>
          <w:szCs w:val="24"/>
        </w:rPr>
        <w:t xml:space="preserve">Komornik nie ustalił innych istotnych z punktu widzenia prowadzonego postępowania egzekucyjnego informacji na temat majątku pozwalającego na wyegzekwowanie dochodzonych należności. </w:t>
      </w:r>
    </w:p>
    <w:p w:rsidR="00327619" w:rsidRPr="00327619" w:rsidRDefault="00327619" w:rsidP="00327619">
      <w:pPr>
        <w:tabs>
          <w:tab w:val="left" w:pos="486"/>
        </w:tabs>
        <w:spacing w:line="276" w:lineRule="auto"/>
        <w:jc w:val="both"/>
        <w:rPr>
          <w:rFonts w:ascii="Arial" w:hAnsi="Arial" w:cs="Arial"/>
          <w:sz w:val="24"/>
          <w:szCs w:val="24"/>
        </w:rPr>
      </w:pPr>
      <w:r w:rsidRPr="00327619">
        <w:rPr>
          <w:rFonts w:ascii="Arial" w:hAnsi="Arial" w:cs="Arial"/>
          <w:sz w:val="24"/>
          <w:szCs w:val="24"/>
        </w:rPr>
        <w:t xml:space="preserve">Z ustaleń administracji wynika, że dzieci złożyły notarialne oświadczenie o odrzucenie spadku po rodzicach. Próby skierowania ewentualnych roszczeń w stosunku do ewentualnych spadkobierców mogłyby okazać się bezskuteczne, a ewentualne dochodzenie kwoty zadłużenia na drodze postępowania sądowego od spadkobierców to dodatkowe koszty, które w zestawieniu z łączną kwotą zadłużenia mogą okazać się niewspółmiernie wysokie, zaś sama egzekucja bezskuteczna.     </w:t>
      </w:r>
    </w:p>
    <w:p w:rsidR="00327619" w:rsidRPr="00327619" w:rsidRDefault="00327619" w:rsidP="00327619">
      <w:pPr>
        <w:tabs>
          <w:tab w:val="left" w:pos="500"/>
        </w:tabs>
        <w:spacing w:line="276" w:lineRule="auto"/>
        <w:jc w:val="both"/>
        <w:rPr>
          <w:rFonts w:ascii="Arial" w:hAnsi="Arial" w:cs="Arial"/>
          <w:sz w:val="24"/>
          <w:szCs w:val="24"/>
        </w:rPr>
      </w:pPr>
      <w:r w:rsidRPr="00327619">
        <w:rPr>
          <w:rFonts w:ascii="Arial" w:hAnsi="Arial" w:cs="Arial"/>
          <w:sz w:val="24"/>
          <w:szCs w:val="24"/>
        </w:rPr>
        <w:t>W ocenie administratora gminnych zasobów komunalnych odzyskanie należności czynszowych jest niemożliwe wobec czego zasadne jest ich umorzenie w całości.</w:t>
      </w:r>
    </w:p>
    <w:p w:rsidR="0012607E" w:rsidRDefault="0012607E" w:rsidP="0012607E">
      <w:pPr>
        <w:rPr>
          <w:rFonts w:ascii="Arial" w:hAnsi="Arial" w:cs="Arial"/>
          <w:sz w:val="24"/>
          <w:szCs w:val="24"/>
        </w:rPr>
      </w:pPr>
      <w:r>
        <w:rPr>
          <w:rFonts w:ascii="Arial" w:hAnsi="Arial" w:cs="Arial"/>
          <w:sz w:val="24"/>
          <w:szCs w:val="24"/>
        </w:rPr>
        <w:t xml:space="preserve">Komisja Budżetu i Finansów pozytywnie zaopiniowała projekt uchwały. </w:t>
      </w:r>
    </w:p>
    <w:p w:rsidR="0012607E" w:rsidRDefault="0012607E" w:rsidP="0012607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12607E" w:rsidRDefault="0012607E" w:rsidP="0012607E">
      <w:pPr>
        <w:rPr>
          <w:rFonts w:ascii="Arial" w:hAnsi="Arial" w:cs="Arial"/>
          <w:sz w:val="24"/>
          <w:szCs w:val="24"/>
        </w:rPr>
      </w:pPr>
      <w:r>
        <w:rPr>
          <w:rFonts w:ascii="Arial" w:hAnsi="Arial" w:cs="Arial"/>
          <w:sz w:val="24"/>
          <w:szCs w:val="24"/>
        </w:rPr>
        <w:t>Komisja Mieszkaniowa pozytywnie zaopiniowała projekt uchwały.</w:t>
      </w:r>
    </w:p>
    <w:p w:rsidR="00CB66EB" w:rsidRPr="00CB66EB" w:rsidRDefault="00CB66EB" w:rsidP="00CB66EB">
      <w:pPr>
        <w:pStyle w:val="Nagwek2"/>
        <w:rPr>
          <w:rFonts w:ascii="Arial" w:eastAsia="Times New Roman" w:hAnsi="Arial" w:cs="Arial"/>
          <w:b w:val="0"/>
          <w:sz w:val="24"/>
          <w:szCs w:val="24"/>
        </w:rPr>
      </w:pPr>
      <w:r w:rsidRPr="00CB66EB">
        <w:rPr>
          <w:rFonts w:ascii="Arial" w:eastAsia="Times New Roman" w:hAnsi="Arial" w:cs="Arial"/>
          <w:sz w:val="24"/>
          <w:szCs w:val="24"/>
          <w:u w:val="single"/>
        </w:rPr>
        <w:t>Głosowano w sprawie:</w:t>
      </w:r>
      <w:r w:rsidRPr="00CB66EB">
        <w:rPr>
          <w:rFonts w:ascii="Arial" w:eastAsia="Times New Roman" w:hAnsi="Arial" w:cs="Arial"/>
          <w:sz w:val="24"/>
          <w:szCs w:val="24"/>
        </w:rPr>
        <w:t xml:space="preserve"> </w:t>
      </w:r>
      <w:r>
        <w:rPr>
          <w:rFonts w:ascii="Arial" w:eastAsia="Times New Roman" w:hAnsi="Arial" w:cs="Arial"/>
          <w:sz w:val="24"/>
          <w:szCs w:val="24"/>
        </w:rPr>
        <w:br/>
      </w:r>
      <w:r w:rsidRPr="00CB66EB">
        <w:rPr>
          <w:rFonts w:ascii="Arial" w:eastAsia="Times New Roman" w:hAnsi="Arial" w:cs="Arial"/>
          <w:b w:val="0"/>
          <w:sz w:val="24"/>
          <w:szCs w:val="24"/>
        </w:rPr>
        <w:t>Projekt</w:t>
      </w:r>
      <w:r>
        <w:rPr>
          <w:rFonts w:ascii="Arial" w:eastAsia="Times New Roman" w:hAnsi="Arial" w:cs="Arial"/>
          <w:b w:val="0"/>
          <w:sz w:val="24"/>
          <w:szCs w:val="24"/>
        </w:rPr>
        <w:t>u</w:t>
      </w:r>
      <w:r w:rsidRPr="00CB66EB">
        <w:rPr>
          <w:rFonts w:ascii="Arial" w:eastAsia="Times New Roman" w:hAnsi="Arial" w:cs="Arial"/>
          <w:b w:val="0"/>
          <w:sz w:val="24"/>
          <w:szCs w:val="24"/>
        </w:rPr>
        <w:t xml:space="preserve"> uchwały w sprawie wyrażenia zgody na umorzenie należności czynszowej (dot. kwoty 32.181,98</w:t>
      </w:r>
      <w:r>
        <w:rPr>
          <w:rFonts w:ascii="Arial" w:eastAsia="Times New Roman" w:hAnsi="Arial" w:cs="Arial"/>
          <w:b w:val="0"/>
          <w:sz w:val="24"/>
          <w:szCs w:val="24"/>
        </w:rPr>
        <w:t xml:space="preserve"> </w:t>
      </w:r>
      <w:r w:rsidRPr="00CB66EB">
        <w:rPr>
          <w:rFonts w:ascii="Arial" w:eastAsia="Times New Roman" w:hAnsi="Arial" w:cs="Arial"/>
          <w:b w:val="0"/>
          <w:sz w:val="24"/>
          <w:szCs w:val="24"/>
        </w:rPr>
        <w:t>zł).</w:t>
      </w:r>
    </w:p>
    <w:p w:rsidR="00D34F88" w:rsidRDefault="008E6B90" w:rsidP="00CB66EB">
      <w:pPr>
        <w:spacing w:after="240"/>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CB66EB" w:rsidRPr="00CB66EB">
        <w:rPr>
          <w:rFonts w:ascii="Arial" w:eastAsia="Times New Roman" w:hAnsi="Arial" w:cs="Arial"/>
          <w:sz w:val="24"/>
          <w:szCs w:val="24"/>
        </w:rPr>
        <w:t>ZA: 16, PRZECIW: 3, WSTRZYMUJĘ SIĘ: 2, BRAK GŁOSU: 1, NIEOBECNI: 1</w:t>
      </w:r>
      <w:r w:rsidR="00CB66EB" w:rsidRPr="00CB66EB">
        <w:rPr>
          <w:rFonts w:ascii="Arial" w:eastAsia="Times New Roman" w:hAnsi="Arial" w:cs="Arial"/>
          <w:sz w:val="24"/>
          <w:szCs w:val="24"/>
        </w:rPr>
        <w:br/>
      </w:r>
      <w:r w:rsidR="00CB66EB" w:rsidRPr="00CB66EB">
        <w:rPr>
          <w:rFonts w:ascii="Arial" w:eastAsia="Times New Roman" w:hAnsi="Arial" w:cs="Arial"/>
          <w:sz w:val="24"/>
          <w:szCs w:val="24"/>
        </w:rPr>
        <w:br/>
      </w:r>
      <w:r w:rsidR="00CB66EB" w:rsidRPr="00CB66EB">
        <w:rPr>
          <w:rFonts w:ascii="Arial" w:eastAsia="Times New Roman" w:hAnsi="Arial" w:cs="Arial"/>
          <w:b/>
          <w:sz w:val="24"/>
          <w:szCs w:val="24"/>
          <w:u w:val="single"/>
        </w:rPr>
        <w:t>Wyniki imienne:</w:t>
      </w:r>
      <w:r w:rsidR="00CB66EB" w:rsidRPr="00CB66EB">
        <w:rPr>
          <w:rFonts w:ascii="Arial" w:eastAsia="Times New Roman" w:hAnsi="Arial" w:cs="Arial"/>
          <w:sz w:val="24"/>
          <w:szCs w:val="24"/>
        </w:rPr>
        <w:br/>
        <w:t>ZA (16)</w:t>
      </w:r>
      <w:r w:rsidR="00CB66EB" w:rsidRPr="00CB66EB">
        <w:rPr>
          <w:rFonts w:ascii="Arial" w:eastAsia="Times New Roman" w:hAnsi="Arial" w:cs="Arial"/>
          <w:sz w:val="24"/>
          <w:szCs w:val="24"/>
        </w:rPr>
        <w:br/>
        <w:t xml:space="preserve">Jerzy Augustyn, Mariusz Bajek, Maria Chojnacka, Łukasz </w:t>
      </w:r>
      <w:proofErr w:type="spellStart"/>
      <w:r w:rsidR="00CB66EB" w:rsidRPr="00CB66EB">
        <w:rPr>
          <w:rFonts w:ascii="Arial" w:eastAsia="Times New Roman" w:hAnsi="Arial" w:cs="Arial"/>
          <w:sz w:val="24"/>
          <w:szCs w:val="24"/>
        </w:rPr>
        <w:t>Durek</w:t>
      </w:r>
      <w:proofErr w:type="spellEnd"/>
      <w:r w:rsidR="00CB66EB" w:rsidRPr="00CB66EB">
        <w:rPr>
          <w:rFonts w:ascii="Arial" w:eastAsia="Times New Roman" w:hAnsi="Arial" w:cs="Arial"/>
          <w:sz w:val="24"/>
          <w:szCs w:val="24"/>
        </w:rPr>
        <w:t xml:space="preserve">, Ilona Kaczmarek, Andrzej Kochan, Agata </w:t>
      </w:r>
      <w:proofErr w:type="spellStart"/>
      <w:r w:rsidR="00CB66EB" w:rsidRPr="00CB66EB">
        <w:rPr>
          <w:rFonts w:ascii="Arial" w:eastAsia="Times New Roman" w:hAnsi="Arial" w:cs="Arial"/>
          <w:sz w:val="24"/>
          <w:szCs w:val="24"/>
        </w:rPr>
        <w:t>Krzek</w:t>
      </w:r>
      <w:proofErr w:type="spellEnd"/>
      <w:r w:rsidR="00CB66EB" w:rsidRPr="00CB66EB">
        <w:rPr>
          <w:rFonts w:ascii="Arial" w:eastAsia="Times New Roman" w:hAnsi="Arial" w:cs="Arial"/>
          <w:sz w:val="24"/>
          <w:szCs w:val="24"/>
        </w:rPr>
        <w:t xml:space="preserve">, Elżbieta Kulpa, Paweł Madej, Lucjan Małek, Damian Marczak, Karolina Paleń, Piotr Rut, Jan </w:t>
      </w:r>
      <w:proofErr w:type="spellStart"/>
      <w:r w:rsidR="00CB66EB" w:rsidRPr="00CB66EB">
        <w:rPr>
          <w:rFonts w:ascii="Arial" w:eastAsia="Times New Roman" w:hAnsi="Arial" w:cs="Arial"/>
          <w:sz w:val="24"/>
          <w:szCs w:val="24"/>
        </w:rPr>
        <w:t>Sibiga</w:t>
      </w:r>
      <w:proofErr w:type="spellEnd"/>
      <w:r w:rsidR="00CB66EB" w:rsidRPr="00CB66EB">
        <w:rPr>
          <w:rFonts w:ascii="Arial" w:eastAsia="Times New Roman" w:hAnsi="Arial" w:cs="Arial"/>
          <w:sz w:val="24"/>
          <w:szCs w:val="24"/>
        </w:rPr>
        <w:t>, Stanisław Sobieraj, Franciszek Zaborowski</w:t>
      </w:r>
      <w:r w:rsidR="00CB66EB" w:rsidRPr="00CB66EB">
        <w:rPr>
          <w:rFonts w:ascii="Arial" w:eastAsia="Times New Roman" w:hAnsi="Arial" w:cs="Arial"/>
          <w:sz w:val="24"/>
          <w:szCs w:val="24"/>
        </w:rPr>
        <w:br/>
      </w:r>
      <w:r w:rsidR="00CB66EB" w:rsidRPr="00CB66EB">
        <w:rPr>
          <w:rFonts w:ascii="Arial" w:eastAsia="Times New Roman" w:hAnsi="Arial" w:cs="Arial"/>
          <w:sz w:val="24"/>
          <w:szCs w:val="24"/>
        </w:rPr>
        <w:br/>
        <w:t>PRZECIW (3)</w:t>
      </w:r>
      <w:r w:rsidR="00CB66EB" w:rsidRPr="00CB66EB">
        <w:rPr>
          <w:rFonts w:ascii="Arial" w:eastAsia="Times New Roman" w:hAnsi="Arial" w:cs="Arial"/>
          <w:sz w:val="24"/>
          <w:szCs w:val="24"/>
        </w:rPr>
        <w:br/>
        <w:t>Leszek Brzeziński, Dariusz Przytuła, Andrzej Szymonik</w:t>
      </w:r>
      <w:r w:rsidR="00CB66EB" w:rsidRPr="00CB66EB">
        <w:rPr>
          <w:rFonts w:ascii="Arial" w:eastAsia="Times New Roman" w:hAnsi="Arial" w:cs="Arial"/>
          <w:sz w:val="24"/>
          <w:szCs w:val="24"/>
        </w:rPr>
        <w:br/>
      </w:r>
      <w:r w:rsidR="00CB66EB" w:rsidRPr="00CB66EB">
        <w:rPr>
          <w:rFonts w:ascii="Arial" w:eastAsia="Times New Roman" w:hAnsi="Arial" w:cs="Arial"/>
          <w:sz w:val="24"/>
          <w:szCs w:val="24"/>
        </w:rPr>
        <w:br/>
        <w:t>WSTRZYMUJĘ SIĘ (2)</w:t>
      </w:r>
      <w:r w:rsidR="00CB66EB" w:rsidRPr="00CB66EB">
        <w:rPr>
          <w:rFonts w:ascii="Arial" w:eastAsia="Times New Roman" w:hAnsi="Arial" w:cs="Arial"/>
          <w:sz w:val="24"/>
          <w:szCs w:val="24"/>
        </w:rPr>
        <w:br/>
        <w:t>Renata Butryn, Łukasz Warchoł</w:t>
      </w:r>
      <w:r w:rsidR="00CB66EB" w:rsidRPr="00CB66EB">
        <w:rPr>
          <w:rFonts w:ascii="Arial" w:eastAsia="Times New Roman" w:hAnsi="Arial" w:cs="Arial"/>
          <w:sz w:val="24"/>
          <w:szCs w:val="24"/>
        </w:rPr>
        <w:br/>
      </w:r>
      <w:r w:rsidR="00CB66EB" w:rsidRPr="00CB66EB">
        <w:rPr>
          <w:rFonts w:ascii="Arial" w:eastAsia="Times New Roman" w:hAnsi="Arial" w:cs="Arial"/>
          <w:sz w:val="24"/>
          <w:szCs w:val="24"/>
        </w:rPr>
        <w:br/>
        <w:t>BRAK GŁOSU (1)</w:t>
      </w:r>
      <w:r w:rsidR="00CB66EB" w:rsidRPr="00CB66EB">
        <w:rPr>
          <w:rFonts w:ascii="Arial" w:eastAsia="Times New Roman" w:hAnsi="Arial" w:cs="Arial"/>
          <w:sz w:val="24"/>
          <w:szCs w:val="24"/>
        </w:rPr>
        <w:br/>
        <w:t>Joanna Grobel-Proszowska</w:t>
      </w:r>
      <w:r w:rsidR="00CB66EB" w:rsidRPr="00CB66EB">
        <w:rPr>
          <w:rFonts w:ascii="Arial" w:eastAsia="Times New Roman" w:hAnsi="Arial" w:cs="Arial"/>
          <w:sz w:val="24"/>
          <w:szCs w:val="24"/>
        </w:rPr>
        <w:br/>
      </w:r>
      <w:r w:rsidR="00CB66EB" w:rsidRPr="00CB66EB">
        <w:rPr>
          <w:rFonts w:ascii="Arial" w:eastAsia="Times New Roman" w:hAnsi="Arial" w:cs="Arial"/>
          <w:sz w:val="24"/>
          <w:szCs w:val="24"/>
        </w:rPr>
        <w:br/>
        <w:t>NIEOBECNI (1)</w:t>
      </w:r>
      <w:r w:rsidR="00CB66EB" w:rsidRPr="00CB66EB">
        <w:rPr>
          <w:rFonts w:ascii="Arial" w:eastAsia="Times New Roman" w:hAnsi="Arial" w:cs="Arial"/>
          <w:sz w:val="24"/>
          <w:szCs w:val="24"/>
        </w:rPr>
        <w:br/>
        <w:t xml:space="preserve">Paulina </w:t>
      </w:r>
      <w:proofErr w:type="spellStart"/>
      <w:r w:rsidR="00CB66EB" w:rsidRPr="00CB66EB">
        <w:rPr>
          <w:rFonts w:ascii="Arial" w:eastAsia="Times New Roman" w:hAnsi="Arial" w:cs="Arial"/>
          <w:sz w:val="24"/>
          <w:szCs w:val="24"/>
        </w:rPr>
        <w:t>Miśko</w:t>
      </w:r>
      <w:proofErr w:type="spellEnd"/>
    </w:p>
    <w:p w:rsidR="00D34F88" w:rsidRPr="00FC2372" w:rsidRDefault="00D34F88" w:rsidP="00D34F88">
      <w:pPr>
        <w:tabs>
          <w:tab w:val="left" w:pos="567"/>
        </w:tabs>
        <w:rPr>
          <w:rFonts w:ascii="Arial" w:hAnsi="Arial" w:cs="Arial"/>
          <w:sz w:val="24"/>
          <w:szCs w:val="24"/>
        </w:rPr>
      </w:pPr>
      <w:r>
        <w:rPr>
          <w:rFonts w:ascii="Arial" w:hAnsi="Arial" w:cs="Arial"/>
          <w:sz w:val="24"/>
          <w:szCs w:val="24"/>
        </w:rPr>
        <w:lastRenderedPageBreak/>
        <w:t>Rada Miejska przy 16</w:t>
      </w:r>
      <w:r w:rsidRPr="00FC2372">
        <w:rPr>
          <w:rFonts w:ascii="Arial" w:hAnsi="Arial" w:cs="Arial"/>
          <w:sz w:val="24"/>
          <w:szCs w:val="24"/>
        </w:rPr>
        <w:t xml:space="preserve"> głosach za</w:t>
      </w:r>
      <w:r>
        <w:rPr>
          <w:rFonts w:ascii="Arial" w:hAnsi="Arial" w:cs="Arial"/>
          <w:sz w:val="24"/>
          <w:szCs w:val="24"/>
        </w:rPr>
        <w:t>, 3 głosach przeciw i 2 głosach wstrzymujących się podjęła</w:t>
      </w:r>
    </w:p>
    <w:p w:rsidR="00D34F88" w:rsidRPr="00FC2372" w:rsidRDefault="00D34F88" w:rsidP="00D34F88">
      <w:pPr>
        <w:tabs>
          <w:tab w:val="left" w:pos="567"/>
        </w:tabs>
        <w:jc w:val="both"/>
        <w:rPr>
          <w:rFonts w:ascii="Arial" w:hAnsi="Arial" w:cs="Arial"/>
          <w:color w:val="000000"/>
          <w:sz w:val="24"/>
          <w:szCs w:val="24"/>
        </w:rPr>
      </w:pPr>
    </w:p>
    <w:p w:rsidR="00D34F88" w:rsidRPr="00FC2372" w:rsidRDefault="00796470" w:rsidP="00D34F88">
      <w:pPr>
        <w:jc w:val="center"/>
        <w:rPr>
          <w:rFonts w:ascii="Arial" w:hAnsi="Arial" w:cs="Arial"/>
          <w:b/>
          <w:i/>
          <w:sz w:val="24"/>
          <w:szCs w:val="24"/>
        </w:rPr>
      </w:pPr>
      <w:r>
        <w:rPr>
          <w:rFonts w:ascii="Arial" w:hAnsi="Arial" w:cs="Arial"/>
          <w:b/>
          <w:i/>
          <w:sz w:val="24"/>
          <w:szCs w:val="24"/>
        </w:rPr>
        <w:t>U c h w a ł ę  Nr LXI/797</w:t>
      </w:r>
      <w:r w:rsidR="00D34F88">
        <w:rPr>
          <w:rFonts w:ascii="Arial" w:hAnsi="Arial" w:cs="Arial"/>
          <w:b/>
          <w:i/>
          <w:sz w:val="24"/>
          <w:szCs w:val="24"/>
        </w:rPr>
        <w:t>/2023</w:t>
      </w:r>
    </w:p>
    <w:p w:rsidR="00DD4299" w:rsidRPr="003D647B" w:rsidRDefault="00D34F88" w:rsidP="00AA19E8">
      <w:pPr>
        <w:shd w:val="clear" w:color="auto" w:fill="FFFFFF"/>
        <w:spacing w:after="0" w:line="233" w:lineRule="atLeast"/>
        <w:jc w:val="both"/>
        <w:rPr>
          <w:rFonts w:ascii="Arial" w:hAnsi="Arial" w:cs="Arial"/>
          <w:sz w:val="24"/>
          <w:szCs w:val="24"/>
        </w:rPr>
      </w:pPr>
      <w:r w:rsidRPr="008E2DB4">
        <w:rPr>
          <w:rFonts w:ascii="Arial" w:hAnsi="Arial" w:cs="Arial"/>
          <w:sz w:val="24"/>
          <w:szCs w:val="24"/>
          <w:lang w:eastAsia="pl-PL"/>
        </w:rPr>
        <w:t xml:space="preserve">w sprawie wyrażenia zgody ma </w:t>
      </w:r>
      <w:r w:rsidR="00AA19E8">
        <w:rPr>
          <w:rFonts w:ascii="Arial" w:hAnsi="Arial" w:cs="Arial"/>
          <w:sz w:val="24"/>
          <w:szCs w:val="24"/>
          <w:lang w:eastAsia="pl-PL"/>
        </w:rPr>
        <w:t xml:space="preserve">umorzenie należności czynszowej. </w:t>
      </w:r>
    </w:p>
    <w:p w:rsidR="00170F4E" w:rsidRDefault="00170F4E" w:rsidP="00607F07">
      <w:pPr>
        <w:jc w:val="center"/>
        <w:rPr>
          <w:rFonts w:ascii="Arial" w:hAnsi="Arial" w:cs="Arial"/>
          <w:b/>
          <w:sz w:val="24"/>
          <w:szCs w:val="24"/>
        </w:rPr>
      </w:pPr>
      <w:r>
        <w:rPr>
          <w:rFonts w:ascii="Arial" w:hAnsi="Arial" w:cs="Arial"/>
          <w:b/>
          <w:sz w:val="24"/>
          <w:szCs w:val="24"/>
        </w:rPr>
        <w:t>Ad. 17</w:t>
      </w:r>
    </w:p>
    <w:p w:rsidR="009653F7" w:rsidRDefault="009653F7" w:rsidP="009653F7">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 xml:space="preserve">Projekt uchwały w sprawie wyrażenia zgody na udzielenie bonifikaty od ceny nieruchomości. </w:t>
      </w:r>
    </w:p>
    <w:p w:rsidR="00D36268" w:rsidRDefault="00D36268" w:rsidP="009653F7">
      <w:pPr>
        <w:shd w:val="clear" w:color="auto" w:fill="FFFFFF"/>
        <w:spacing w:after="0" w:line="233" w:lineRule="atLeast"/>
        <w:jc w:val="both"/>
        <w:rPr>
          <w:rFonts w:ascii="Arial" w:hAnsi="Arial" w:cs="Arial"/>
          <w:sz w:val="24"/>
          <w:szCs w:val="24"/>
          <w:lang w:eastAsia="pl-PL"/>
        </w:rPr>
      </w:pPr>
    </w:p>
    <w:p w:rsidR="00D36268" w:rsidRDefault="00D36268" w:rsidP="00D36268">
      <w:pPr>
        <w:spacing w:line="276" w:lineRule="auto"/>
        <w:jc w:val="both"/>
        <w:rPr>
          <w:rFonts w:ascii="Arial" w:hAnsi="Arial" w:cs="Arial"/>
          <w:sz w:val="24"/>
          <w:szCs w:val="24"/>
        </w:rPr>
      </w:pPr>
      <w:r w:rsidRPr="00D36268">
        <w:rPr>
          <w:rFonts w:ascii="Arial" w:hAnsi="Arial" w:cs="Arial"/>
          <w:sz w:val="24"/>
          <w:szCs w:val="24"/>
        </w:rPr>
        <w:t>Wyraża się zgodę na udzielenie przez Prezydenta Miasta przy sprzedaży w trybie bezprzetargowym, według zasad określonych odrębną uchwałą, nieruchomości określonych w załączniku do uchwały, stanowiących własność Gminy Stalowa Wola, sprzedawanych jako lokale mieszkalne na rzecz ich najemców, bonifikaty 99 % od ceny ustalonej zgodnie z art. 67 ust. 3 ustawy o gospodarce nieruchomościami.</w:t>
      </w:r>
      <w:r>
        <w:rPr>
          <w:rFonts w:ascii="Arial" w:hAnsi="Arial" w:cs="Arial"/>
          <w:sz w:val="24"/>
          <w:szCs w:val="24"/>
        </w:rPr>
        <w:t xml:space="preserve"> </w:t>
      </w:r>
    </w:p>
    <w:p w:rsidR="00D36268" w:rsidRPr="00703966" w:rsidRDefault="00D36268" w:rsidP="00D36268">
      <w:pPr>
        <w:jc w:val="center"/>
        <w:rPr>
          <w:b/>
          <w:szCs w:val="24"/>
        </w:rPr>
      </w:pPr>
      <w:r w:rsidRPr="00703966">
        <w:rPr>
          <w:b/>
          <w:szCs w:val="24"/>
        </w:rPr>
        <w:t>Wykaz lokali mieszkalnych sprzedawanych na rzecz najemców</w:t>
      </w:r>
    </w:p>
    <w:p w:rsidR="00D36268" w:rsidRPr="00BF5372" w:rsidRDefault="00D36268" w:rsidP="00D36268">
      <w:pPr>
        <w:jc w:val="center"/>
        <w:rPr>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D36268" w:rsidRPr="00703966" w:rsidTr="0071195E">
        <w:tc>
          <w:tcPr>
            <w:tcW w:w="426" w:type="dxa"/>
            <w:tcBorders>
              <w:top w:val="single" w:sz="4" w:space="0" w:color="000000"/>
              <w:left w:val="single" w:sz="4" w:space="0" w:color="000000"/>
              <w:bottom w:val="single" w:sz="4" w:space="0" w:color="auto"/>
            </w:tcBorders>
          </w:tcPr>
          <w:p w:rsidR="00D36268" w:rsidRPr="00703966" w:rsidRDefault="00D36268" w:rsidP="0071195E">
            <w:pPr>
              <w:pStyle w:val="Zawartotabeli"/>
              <w:snapToGrid w:val="0"/>
              <w:jc w:val="center"/>
              <w:rPr>
                <w:szCs w:val="24"/>
              </w:rPr>
            </w:pPr>
            <w:r w:rsidRPr="00703966">
              <w:rPr>
                <w:szCs w:val="24"/>
              </w:rPr>
              <w:t>LP.</w:t>
            </w:r>
          </w:p>
        </w:tc>
        <w:tc>
          <w:tcPr>
            <w:tcW w:w="9923" w:type="dxa"/>
            <w:tcBorders>
              <w:top w:val="single" w:sz="4" w:space="0" w:color="000000"/>
              <w:left w:val="single" w:sz="4" w:space="0" w:color="000000"/>
              <w:bottom w:val="single" w:sz="4" w:space="0" w:color="auto"/>
              <w:right w:val="single" w:sz="4" w:space="0" w:color="000000"/>
            </w:tcBorders>
          </w:tcPr>
          <w:p w:rsidR="00D36268" w:rsidRPr="00703966" w:rsidRDefault="00D36268" w:rsidP="0071195E">
            <w:pPr>
              <w:pStyle w:val="Zawartotabeli"/>
              <w:snapToGrid w:val="0"/>
              <w:jc w:val="center"/>
              <w:rPr>
                <w:szCs w:val="24"/>
              </w:rPr>
            </w:pPr>
            <w:r w:rsidRPr="00703966">
              <w:rPr>
                <w:szCs w:val="24"/>
              </w:rPr>
              <w:t>Położenie sprzedawanego lokalu mieszalnego</w:t>
            </w:r>
          </w:p>
          <w:p w:rsidR="00D36268" w:rsidRPr="00703966" w:rsidRDefault="00D36268" w:rsidP="0071195E">
            <w:pPr>
              <w:pStyle w:val="Zawartotabeli"/>
              <w:jc w:val="center"/>
              <w:rPr>
                <w:szCs w:val="24"/>
              </w:rPr>
            </w:pPr>
            <w:r w:rsidRPr="00703966">
              <w:rPr>
                <w:szCs w:val="24"/>
              </w:rPr>
              <w:t>(ulica, numer budynku, lokalu oraz data podpisania umowy najmu)</w:t>
            </w:r>
          </w:p>
        </w:tc>
      </w:tr>
      <w:tr w:rsidR="00D36268" w:rsidRPr="00340BFE" w:rsidTr="0071195E">
        <w:tc>
          <w:tcPr>
            <w:tcW w:w="426" w:type="dxa"/>
            <w:tcBorders>
              <w:top w:val="single" w:sz="4" w:space="0" w:color="auto"/>
              <w:left w:val="single" w:sz="4" w:space="0" w:color="auto"/>
              <w:bottom w:val="single" w:sz="4" w:space="0" w:color="auto"/>
              <w:right w:val="single" w:sz="4" w:space="0" w:color="auto"/>
            </w:tcBorders>
          </w:tcPr>
          <w:p w:rsidR="00D36268" w:rsidRPr="00703966" w:rsidRDefault="00D36268" w:rsidP="0071195E">
            <w:pPr>
              <w:pStyle w:val="Zawartotabeli"/>
              <w:snapToGrid w:val="0"/>
              <w:spacing w:before="113" w:after="113"/>
              <w:jc w:val="center"/>
              <w:rPr>
                <w:b/>
                <w:bCs/>
                <w:szCs w:val="24"/>
              </w:rPr>
            </w:pPr>
            <w:r w:rsidRPr="00703966">
              <w:rPr>
                <w:b/>
                <w:bCs/>
                <w:szCs w:val="24"/>
              </w:rPr>
              <w:t>1.</w:t>
            </w:r>
          </w:p>
        </w:tc>
        <w:tc>
          <w:tcPr>
            <w:tcW w:w="9923" w:type="dxa"/>
            <w:tcBorders>
              <w:top w:val="single" w:sz="4" w:space="0" w:color="auto"/>
              <w:left w:val="single" w:sz="4" w:space="0" w:color="auto"/>
              <w:bottom w:val="single" w:sz="4" w:space="0" w:color="auto"/>
              <w:right w:val="single" w:sz="4" w:space="0" w:color="auto"/>
            </w:tcBorders>
          </w:tcPr>
          <w:p w:rsidR="00D36268" w:rsidRPr="00340BFE" w:rsidRDefault="00D36268" w:rsidP="00D36268">
            <w:pPr>
              <w:pStyle w:val="Zawartotabeli"/>
              <w:snapToGrid w:val="0"/>
              <w:spacing w:before="113" w:after="113"/>
              <w:rPr>
                <w:b/>
                <w:bCs/>
                <w:szCs w:val="24"/>
              </w:rPr>
            </w:pPr>
            <w:r>
              <w:rPr>
                <w:b/>
                <w:bCs/>
                <w:szCs w:val="24"/>
              </w:rPr>
              <w:t xml:space="preserve"> Ul. Popiełuszki, </w:t>
            </w:r>
            <w:r w:rsidRPr="00340BFE">
              <w:rPr>
                <w:b/>
                <w:bCs/>
                <w:szCs w:val="24"/>
              </w:rPr>
              <w:t xml:space="preserve">umowa najmu z </w:t>
            </w:r>
            <w:r>
              <w:rPr>
                <w:b/>
                <w:bCs/>
                <w:szCs w:val="24"/>
              </w:rPr>
              <w:t xml:space="preserve">1997 r. </w:t>
            </w:r>
          </w:p>
        </w:tc>
      </w:tr>
    </w:tbl>
    <w:p w:rsidR="00D36268" w:rsidRPr="00D36268" w:rsidRDefault="00D36268" w:rsidP="00D36268">
      <w:pPr>
        <w:spacing w:line="276" w:lineRule="auto"/>
        <w:jc w:val="both"/>
        <w:rPr>
          <w:rFonts w:ascii="Arial" w:hAnsi="Arial" w:cs="Arial"/>
          <w:sz w:val="24"/>
          <w:szCs w:val="24"/>
        </w:rPr>
      </w:pPr>
    </w:p>
    <w:p w:rsidR="007B4BFE" w:rsidRDefault="007B4BFE" w:rsidP="007B4BFE">
      <w:pPr>
        <w:rPr>
          <w:rFonts w:ascii="Arial" w:hAnsi="Arial" w:cs="Arial"/>
          <w:sz w:val="24"/>
          <w:szCs w:val="24"/>
        </w:rPr>
      </w:pPr>
      <w:r>
        <w:rPr>
          <w:rFonts w:ascii="Arial" w:hAnsi="Arial" w:cs="Arial"/>
          <w:sz w:val="24"/>
          <w:szCs w:val="24"/>
        </w:rPr>
        <w:t xml:space="preserve">Komisja Budżetu i Finansów pozytywnie zaopiniowała projekt uchwały. </w:t>
      </w:r>
    </w:p>
    <w:p w:rsidR="007B4BFE" w:rsidRDefault="007B4BFE" w:rsidP="007B4BFE">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7B4BFE" w:rsidRDefault="007B4BFE" w:rsidP="007B4BFE">
      <w:pPr>
        <w:rPr>
          <w:rFonts w:ascii="Arial" w:hAnsi="Arial" w:cs="Arial"/>
          <w:sz w:val="24"/>
          <w:szCs w:val="24"/>
        </w:rPr>
      </w:pPr>
      <w:r>
        <w:rPr>
          <w:rFonts w:ascii="Arial" w:hAnsi="Arial" w:cs="Arial"/>
          <w:sz w:val="24"/>
          <w:szCs w:val="24"/>
        </w:rPr>
        <w:t xml:space="preserve">Komisja Inicjatyw Gospodarczych, Rozwoju i Promocji Miasta pozytywnie zaopiniowała projekt uchwały. </w:t>
      </w:r>
    </w:p>
    <w:p w:rsidR="007B4BFE" w:rsidRDefault="007B4BFE" w:rsidP="007B4BFE">
      <w:pPr>
        <w:rPr>
          <w:rFonts w:ascii="Arial" w:hAnsi="Arial" w:cs="Arial"/>
          <w:sz w:val="24"/>
          <w:szCs w:val="24"/>
        </w:rPr>
      </w:pPr>
      <w:r>
        <w:rPr>
          <w:rFonts w:ascii="Arial" w:hAnsi="Arial" w:cs="Arial"/>
          <w:sz w:val="24"/>
          <w:szCs w:val="24"/>
        </w:rPr>
        <w:t xml:space="preserve">Komisja Mieszkaniowa </w:t>
      </w:r>
      <w:r w:rsidR="00503416">
        <w:rPr>
          <w:rFonts w:ascii="Arial" w:hAnsi="Arial" w:cs="Arial"/>
          <w:sz w:val="24"/>
          <w:szCs w:val="24"/>
        </w:rPr>
        <w:t xml:space="preserve">nie wydała opinii. </w:t>
      </w:r>
    </w:p>
    <w:p w:rsidR="009553B6" w:rsidRDefault="00A27EEA" w:rsidP="00C05463">
      <w:pPr>
        <w:jc w:val="both"/>
        <w:rPr>
          <w:rFonts w:ascii="Arial" w:hAnsi="Arial" w:cs="Arial"/>
          <w:sz w:val="24"/>
          <w:szCs w:val="24"/>
        </w:rPr>
      </w:pPr>
      <w:r>
        <w:rPr>
          <w:rFonts w:ascii="Arial" w:hAnsi="Arial" w:cs="Arial"/>
          <w:sz w:val="24"/>
          <w:szCs w:val="24"/>
        </w:rPr>
        <w:t>Gos zabrała pani radna Renata Butryn, która poddała pod wątpliwość przyznanie bonifikaty 99 procent</w:t>
      </w:r>
      <w:r w:rsidR="00E8328F">
        <w:rPr>
          <w:rFonts w:ascii="Arial" w:hAnsi="Arial" w:cs="Arial"/>
          <w:sz w:val="24"/>
          <w:szCs w:val="24"/>
        </w:rPr>
        <w:t>, szczególnie osobom, które miały umarzane odsetki. Wówczas radna</w:t>
      </w:r>
      <w:r>
        <w:rPr>
          <w:rFonts w:ascii="Arial" w:hAnsi="Arial" w:cs="Arial"/>
          <w:sz w:val="24"/>
          <w:szCs w:val="24"/>
        </w:rPr>
        <w:t xml:space="preserve"> spotkała się z zarzutem</w:t>
      </w:r>
      <w:r w:rsidR="007D1F09">
        <w:rPr>
          <w:rFonts w:ascii="Arial" w:hAnsi="Arial" w:cs="Arial"/>
          <w:sz w:val="24"/>
          <w:szCs w:val="24"/>
        </w:rPr>
        <w:t xml:space="preserve"> pani radnej Karoliny Paleń</w:t>
      </w:r>
      <w:r>
        <w:rPr>
          <w:rFonts w:ascii="Arial" w:hAnsi="Arial" w:cs="Arial"/>
          <w:sz w:val="24"/>
          <w:szCs w:val="24"/>
        </w:rPr>
        <w:t xml:space="preserve">, że coś insynuuje. </w:t>
      </w:r>
      <w:r w:rsidR="007D1F09">
        <w:rPr>
          <w:rFonts w:ascii="Arial" w:hAnsi="Arial" w:cs="Arial"/>
          <w:sz w:val="24"/>
          <w:szCs w:val="24"/>
        </w:rPr>
        <w:t xml:space="preserve">Jak dodała pani Butryn, poprosiła ona o wykaz za lata 2015-2022 osób, które otrzymały umorzenie odsetek i liczba umorzeń dla osób, które nabyły </w:t>
      </w:r>
      <w:r w:rsidR="00B36E57">
        <w:rPr>
          <w:rFonts w:ascii="Arial" w:hAnsi="Arial" w:cs="Arial"/>
          <w:sz w:val="24"/>
          <w:szCs w:val="24"/>
        </w:rPr>
        <w:t xml:space="preserve">nieruchomość z bonifikatą wynosiła 52 osoby na 254 osoby, które wykupiły mieszkania. </w:t>
      </w:r>
      <w:r w:rsidR="00A13DF0">
        <w:rPr>
          <w:rFonts w:ascii="Arial" w:hAnsi="Arial" w:cs="Arial"/>
          <w:sz w:val="24"/>
          <w:szCs w:val="24"/>
        </w:rPr>
        <w:t xml:space="preserve">Suma </w:t>
      </w:r>
      <w:r w:rsidR="009553B6">
        <w:rPr>
          <w:rFonts w:ascii="Arial" w:hAnsi="Arial" w:cs="Arial"/>
          <w:sz w:val="24"/>
          <w:szCs w:val="24"/>
        </w:rPr>
        <w:t xml:space="preserve">umorzeń odsetek dla osób, które wykupiły mieszkania z bonifikatą </w:t>
      </w:r>
      <w:r w:rsidR="00B36E57">
        <w:rPr>
          <w:rFonts w:ascii="Arial" w:hAnsi="Arial" w:cs="Arial"/>
          <w:sz w:val="24"/>
          <w:szCs w:val="24"/>
        </w:rPr>
        <w:t>wyniosła</w:t>
      </w:r>
      <w:r w:rsidR="009553B6">
        <w:rPr>
          <w:rFonts w:ascii="Arial" w:hAnsi="Arial" w:cs="Arial"/>
          <w:sz w:val="24"/>
          <w:szCs w:val="24"/>
        </w:rPr>
        <w:t xml:space="preserve"> około 100 tys. zł. Jak dodała radna, umorzenia te nie były zatwierdzane przez Radę Miejską, lecz przez dyrektora Zakładu Administracji Budynków i Urząd Miasta. Pani Butryn zaznaczyła, iż te 52 osoby miały dodatkową bonifikatę na koszt gminy </w:t>
      </w:r>
      <w:r w:rsidR="00C05463">
        <w:rPr>
          <w:rFonts w:ascii="Arial" w:hAnsi="Arial" w:cs="Arial"/>
          <w:sz w:val="24"/>
          <w:szCs w:val="24"/>
        </w:rPr>
        <w:t xml:space="preserve">w wysokości 100 tys. zł. </w:t>
      </w:r>
    </w:p>
    <w:p w:rsidR="00B6006E" w:rsidRPr="00B6006E" w:rsidRDefault="00B6006E" w:rsidP="00B6006E">
      <w:pPr>
        <w:pStyle w:val="Nagwek2"/>
        <w:rPr>
          <w:rFonts w:ascii="Arial" w:eastAsia="Times New Roman" w:hAnsi="Arial" w:cs="Arial"/>
          <w:sz w:val="24"/>
          <w:szCs w:val="24"/>
        </w:rPr>
      </w:pPr>
      <w:r w:rsidRPr="00B6006E">
        <w:rPr>
          <w:rFonts w:ascii="Arial" w:eastAsia="Times New Roman" w:hAnsi="Arial" w:cs="Arial"/>
          <w:sz w:val="24"/>
          <w:szCs w:val="24"/>
          <w:u w:val="single"/>
        </w:rPr>
        <w:lastRenderedPageBreak/>
        <w:t>Głosowano w sprawie:</w:t>
      </w:r>
      <w:r w:rsidRPr="00B6006E">
        <w:rPr>
          <w:rFonts w:ascii="Arial" w:eastAsia="Times New Roman" w:hAnsi="Arial" w:cs="Arial"/>
          <w:sz w:val="24"/>
          <w:szCs w:val="24"/>
        </w:rPr>
        <w:t xml:space="preserve"> </w:t>
      </w:r>
      <w:r w:rsidRPr="00B6006E">
        <w:rPr>
          <w:rFonts w:ascii="Arial" w:eastAsia="Times New Roman" w:hAnsi="Arial" w:cs="Arial"/>
          <w:sz w:val="24"/>
          <w:szCs w:val="24"/>
        </w:rPr>
        <w:br/>
      </w:r>
      <w:r w:rsidRPr="00B6006E">
        <w:rPr>
          <w:rFonts w:ascii="Arial" w:eastAsia="Times New Roman" w:hAnsi="Arial" w:cs="Arial"/>
          <w:b w:val="0"/>
          <w:sz w:val="24"/>
          <w:szCs w:val="24"/>
        </w:rPr>
        <w:t>Projektu uchwały w sprawie wyrażenia zgody na udzielenie bonifikaty od ceny nieruchomości.</w:t>
      </w:r>
    </w:p>
    <w:p w:rsidR="00B6006E" w:rsidRPr="00B6006E" w:rsidRDefault="006B4686" w:rsidP="00B6006E">
      <w:pPr>
        <w:rPr>
          <w:rFonts w:ascii="Arial"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B6006E" w:rsidRPr="00B6006E">
        <w:rPr>
          <w:rFonts w:ascii="Arial" w:eastAsia="Times New Roman" w:hAnsi="Arial" w:cs="Arial"/>
          <w:sz w:val="24"/>
          <w:szCs w:val="24"/>
        </w:rPr>
        <w:t>ZA: 14, PRZECIW: 3, WSTRZYMUJĘ SIĘ: 4, BRAK GŁOSU: 1, NIEOBECNI: 1</w:t>
      </w:r>
      <w:r w:rsidR="00B6006E" w:rsidRPr="00B6006E">
        <w:rPr>
          <w:rFonts w:ascii="Arial" w:eastAsia="Times New Roman" w:hAnsi="Arial" w:cs="Arial"/>
          <w:sz w:val="24"/>
          <w:szCs w:val="24"/>
        </w:rPr>
        <w:br/>
      </w:r>
      <w:r w:rsidR="00B6006E" w:rsidRPr="00B6006E">
        <w:rPr>
          <w:rFonts w:ascii="Arial" w:eastAsia="Times New Roman" w:hAnsi="Arial" w:cs="Arial"/>
          <w:sz w:val="24"/>
          <w:szCs w:val="24"/>
        </w:rPr>
        <w:br/>
      </w:r>
      <w:r w:rsidR="00B6006E" w:rsidRPr="008603F7">
        <w:rPr>
          <w:rFonts w:ascii="Arial" w:eastAsia="Times New Roman" w:hAnsi="Arial" w:cs="Arial"/>
          <w:b/>
          <w:sz w:val="24"/>
          <w:szCs w:val="24"/>
          <w:u w:val="single"/>
        </w:rPr>
        <w:t>Wyniki imienne:</w:t>
      </w:r>
      <w:r w:rsidR="00B6006E" w:rsidRPr="00B6006E">
        <w:rPr>
          <w:rFonts w:ascii="Arial" w:eastAsia="Times New Roman" w:hAnsi="Arial" w:cs="Arial"/>
          <w:sz w:val="24"/>
          <w:szCs w:val="24"/>
        </w:rPr>
        <w:br/>
        <w:t>ZA (14)</w:t>
      </w:r>
      <w:r w:rsidR="00B6006E" w:rsidRPr="00B6006E">
        <w:rPr>
          <w:rFonts w:ascii="Arial" w:eastAsia="Times New Roman" w:hAnsi="Arial" w:cs="Arial"/>
          <w:sz w:val="24"/>
          <w:szCs w:val="24"/>
        </w:rPr>
        <w:br/>
        <w:t xml:space="preserve">Jerzy Augustyn, Mariusz Bajek, Maria Chojnacka, Łukasz </w:t>
      </w:r>
      <w:proofErr w:type="spellStart"/>
      <w:r w:rsidR="00B6006E" w:rsidRPr="00B6006E">
        <w:rPr>
          <w:rFonts w:ascii="Arial" w:eastAsia="Times New Roman" w:hAnsi="Arial" w:cs="Arial"/>
          <w:sz w:val="24"/>
          <w:szCs w:val="24"/>
        </w:rPr>
        <w:t>Durek</w:t>
      </w:r>
      <w:proofErr w:type="spellEnd"/>
      <w:r w:rsidR="00B6006E" w:rsidRPr="00B6006E">
        <w:rPr>
          <w:rFonts w:ascii="Arial" w:eastAsia="Times New Roman" w:hAnsi="Arial" w:cs="Arial"/>
          <w:sz w:val="24"/>
          <w:szCs w:val="24"/>
        </w:rPr>
        <w:t xml:space="preserve">, Andrzej Kochan, Agata </w:t>
      </w:r>
      <w:proofErr w:type="spellStart"/>
      <w:r w:rsidR="00B6006E" w:rsidRPr="00B6006E">
        <w:rPr>
          <w:rFonts w:ascii="Arial" w:eastAsia="Times New Roman" w:hAnsi="Arial" w:cs="Arial"/>
          <w:sz w:val="24"/>
          <w:szCs w:val="24"/>
        </w:rPr>
        <w:t>Krzek</w:t>
      </w:r>
      <w:proofErr w:type="spellEnd"/>
      <w:r w:rsidR="00B6006E" w:rsidRPr="00B6006E">
        <w:rPr>
          <w:rFonts w:ascii="Arial" w:eastAsia="Times New Roman" w:hAnsi="Arial" w:cs="Arial"/>
          <w:sz w:val="24"/>
          <w:szCs w:val="24"/>
        </w:rPr>
        <w:t xml:space="preserve">, Elżbieta Kulpa, Paweł Madej, Lucjan Małek, Karolina Paleń, Piotr Rut, Jan </w:t>
      </w:r>
      <w:proofErr w:type="spellStart"/>
      <w:r w:rsidR="00B6006E" w:rsidRPr="00B6006E">
        <w:rPr>
          <w:rFonts w:ascii="Arial" w:eastAsia="Times New Roman" w:hAnsi="Arial" w:cs="Arial"/>
          <w:sz w:val="24"/>
          <w:szCs w:val="24"/>
        </w:rPr>
        <w:t>Sibiga</w:t>
      </w:r>
      <w:proofErr w:type="spellEnd"/>
      <w:r w:rsidR="00B6006E" w:rsidRPr="00B6006E">
        <w:rPr>
          <w:rFonts w:ascii="Arial" w:eastAsia="Times New Roman" w:hAnsi="Arial" w:cs="Arial"/>
          <w:sz w:val="24"/>
          <w:szCs w:val="24"/>
        </w:rPr>
        <w:t>, Stanisław Sobieraj, Franciszek Zaborowski</w:t>
      </w:r>
      <w:r w:rsidR="00B6006E" w:rsidRPr="00B6006E">
        <w:rPr>
          <w:rFonts w:ascii="Arial" w:eastAsia="Times New Roman" w:hAnsi="Arial" w:cs="Arial"/>
          <w:sz w:val="24"/>
          <w:szCs w:val="24"/>
        </w:rPr>
        <w:br/>
      </w:r>
      <w:r w:rsidR="00B6006E" w:rsidRPr="00B6006E">
        <w:rPr>
          <w:rFonts w:ascii="Arial" w:eastAsia="Times New Roman" w:hAnsi="Arial" w:cs="Arial"/>
          <w:sz w:val="24"/>
          <w:szCs w:val="24"/>
        </w:rPr>
        <w:br/>
        <w:t>PRZECIW (3)</w:t>
      </w:r>
      <w:r w:rsidR="00B6006E" w:rsidRPr="00B6006E">
        <w:rPr>
          <w:rFonts w:ascii="Arial" w:eastAsia="Times New Roman" w:hAnsi="Arial" w:cs="Arial"/>
          <w:sz w:val="24"/>
          <w:szCs w:val="24"/>
        </w:rPr>
        <w:br/>
        <w:t>Renata Butryn, Ilona Kaczmarek, Dariusz Przytuła</w:t>
      </w:r>
      <w:r w:rsidR="00B6006E" w:rsidRPr="00B6006E">
        <w:rPr>
          <w:rFonts w:ascii="Arial" w:eastAsia="Times New Roman" w:hAnsi="Arial" w:cs="Arial"/>
          <w:sz w:val="24"/>
          <w:szCs w:val="24"/>
        </w:rPr>
        <w:br/>
      </w:r>
      <w:r w:rsidR="00B6006E" w:rsidRPr="00B6006E">
        <w:rPr>
          <w:rFonts w:ascii="Arial" w:eastAsia="Times New Roman" w:hAnsi="Arial" w:cs="Arial"/>
          <w:sz w:val="24"/>
          <w:szCs w:val="24"/>
        </w:rPr>
        <w:br/>
        <w:t>WSTRZYMUJĘ SIĘ (4)</w:t>
      </w:r>
      <w:r w:rsidR="00B6006E" w:rsidRPr="00B6006E">
        <w:rPr>
          <w:rFonts w:ascii="Arial" w:eastAsia="Times New Roman" w:hAnsi="Arial" w:cs="Arial"/>
          <w:sz w:val="24"/>
          <w:szCs w:val="24"/>
        </w:rPr>
        <w:br/>
        <w:t>Leszek Brzeziński, Damian Marczak, Andrzej Szymonik, Łukasz Warchoł</w:t>
      </w:r>
      <w:r w:rsidR="00B6006E" w:rsidRPr="00B6006E">
        <w:rPr>
          <w:rFonts w:ascii="Arial" w:eastAsia="Times New Roman" w:hAnsi="Arial" w:cs="Arial"/>
          <w:sz w:val="24"/>
          <w:szCs w:val="24"/>
        </w:rPr>
        <w:br/>
      </w:r>
      <w:r w:rsidR="00B6006E" w:rsidRPr="00B6006E">
        <w:rPr>
          <w:rFonts w:ascii="Arial" w:eastAsia="Times New Roman" w:hAnsi="Arial" w:cs="Arial"/>
          <w:sz w:val="24"/>
          <w:szCs w:val="24"/>
        </w:rPr>
        <w:br/>
        <w:t>BRAK GŁOSU (1)</w:t>
      </w:r>
      <w:r w:rsidR="00B6006E" w:rsidRPr="00B6006E">
        <w:rPr>
          <w:rFonts w:ascii="Arial" w:eastAsia="Times New Roman" w:hAnsi="Arial" w:cs="Arial"/>
          <w:sz w:val="24"/>
          <w:szCs w:val="24"/>
        </w:rPr>
        <w:br/>
        <w:t>Joanna Grobel-Proszowska</w:t>
      </w:r>
      <w:r w:rsidR="00B6006E" w:rsidRPr="00B6006E">
        <w:rPr>
          <w:rFonts w:ascii="Arial" w:eastAsia="Times New Roman" w:hAnsi="Arial" w:cs="Arial"/>
          <w:sz w:val="24"/>
          <w:szCs w:val="24"/>
        </w:rPr>
        <w:br/>
      </w:r>
      <w:r w:rsidR="00B6006E" w:rsidRPr="00B6006E">
        <w:rPr>
          <w:rFonts w:ascii="Arial" w:eastAsia="Times New Roman" w:hAnsi="Arial" w:cs="Arial"/>
          <w:sz w:val="24"/>
          <w:szCs w:val="24"/>
        </w:rPr>
        <w:br/>
        <w:t>NIEOBECNI (1)</w:t>
      </w:r>
      <w:r w:rsidR="00B6006E" w:rsidRPr="00B6006E">
        <w:rPr>
          <w:rFonts w:ascii="Arial" w:eastAsia="Times New Roman" w:hAnsi="Arial" w:cs="Arial"/>
          <w:sz w:val="24"/>
          <w:szCs w:val="24"/>
        </w:rPr>
        <w:br/>
        <w:t xml:space="preserve">Paulina </w:t>
      </w:r>
      <w:proofErr w:type="spellStart"/>
      <w:r w:rsidR="00B6006E" w:rsidRPr="00B6006E">
        <w:rPr>
          <w:rFonts w:ascii="Arial" w:eastAsia="Times New Roman" w:hAnsi="Arial" w:cs="Arial"/>
          <w:sz w:val="24"/>
          <w:szCs w:val="24"/>
        </w:rPr>
        <w:t>Miśko</w:t>
      </w:r>
      <w:proofErr w:type="spellEnd"/>
      <w:r w:rsidR="00B6006E" w:rsidRPr="00B6006E">
        <w:rPr>
          <w:rFonts w:ascii="Arial" w:eastAsia="Times New Roman" w:hAnsi="Arial" w:cs="Arial"/>
          <w:sz w:val="24"/>
          <w:szCs w:val="24"/>
        </w:rPr>
        <w:br/>
      </w:r>
    </w:p>
    <w:p w:rsidR="00FA619B" w:rsidRPr="00FC2372" w:rsidRDefault="00FA619B" w:rsidP="00FA619B">
      <w:pPr>
        <w:tabs>
          <w:tab w:val="left" w:pos="567"/>
        </w:tabs>
        <w:rPr>
          <w:rFonts w:ascii="Arial" w:hAnsi="Arial" w:cs="Arial"/>
          <w:sz w:val="24"/>
          <w:szCs w:val="24"/>
        </w:rPr>
      </w:pPr>
      <w:r>
        <w:rPr>
          <w:rFonts w:ascii="Arial" w:hAnsi="Arial" w:cs="Arial"/>
          <w:sz w:val="24"/>
          <w:szCs w:val="24"/>
        </w:rPr>
        <w:t>Rada Miejska przy 14</w:t>
      </w:r>
      <w:r w:rsidRPr="00FC2372">
        <w:rPr>
          <w:rFonts w:ascii="Arial" w:hAnsi="Arial" w:cs="Arial"/>
          <w:sz w:val="24"/>
          <w:szCs w:val="24"/>
        </w:rPr>
        <w:t xml:space="preserve"> głosach za</w:t>
      </w:r>
      <w:r>
        <w:rPr>
          <w:rFonts w:ascii="Arial" w:hAnsi="Arial" w:cs="Arial"/>
          <w:sz w:val="24"/>
          <w:szCs w:val="24"/>
        </w:rPr>
        <w:t>, 3 głosach przeciw i 4 głosach wstrzymujących się podjęła</w:t>
      </w:r>
    </w:p>
    <w:p w:rsidR="00FA619B" w:rsidRPr="00FC2372" w:rsidRDefault="00FA619B" w:rsidP="00FA619B">
      <w:pPr>
        <w:tabs>
          <w:tab w:val="left" w:pos="567"/>
        </w:tabs>
        <w:jc w:val="both"/>
        <w:rPr>
          <w:rFonts w:ascii="Arial" w:hAnsi="Arial" w:cs="Arial"/>
          <w:color w:val="000000"/>
          <w:sz w:val="24"/>
          <w:szCs w:val="24"/>
        </w:rPr>
      </w:pPr>
    </w:p>
    <w:p w:rsidR="00FA619B" w:rsidRPr="00FC2372" w:rsidRDefault="00FA619B" w:rsidP="00FA619B">
      <w:pPr>
        <w:jc w:val="center"/>
        <w:rPr>
          <w:rFonts w:ascii="Arial" w:hAnsi="Arial" w:cs="Arial"/>
          <w:b/>
          <w:i/>
          <w:sz w:val="24"/>
          <w:szCs w:val="24"/>
        </w:rPr>
      </w:pPr>
      <w:r>
        <w:rPr>
          <w:rFonts w:ascii="Arial" w:hAnsi="Arial" w:cs="Arial"/>
          <w:b/>
          <w:i/>
          <w:sz w:val="24"/>
          <w:szCs w:val="24"/>
        </w:rPr>
        <w:t>U c h w a ł ę  Nr LXI/798/2023</w:t>
      </w:r>
    </w:p>
    <w:p w:rsidR="00FA619B" w:rsidRDefault="00FA619B" w:rsidP="00FA619B">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 xml:space="preserve">w sprawie wyrażenia zgody na udzielenie bonifikaty od ceny nieruchomości. </w:t>
      </w:r>
    </w:p>
    <w:p w:rsidR="009553B6" w:rsidRDefault="009553B6" w:rsidP="00AE3133">
      <w:pPr>
        <w:rPr>
          <w:rFonts w:ascii="Arial" w:hAnsi="Arial" w:cs="Arial"/>
          <w:sz w:val="24"/>
          <w:szCs w:val="24"/>
        </w:rPr>
      </w:pPr>
    </w:p>
    <w:p w:rsidR="00A13DF0" w:rsidRDefault="00A13DF0" w:rsidP="00AE3133">
      <w:pPr>
        <w:rPr>
          <w:rFonts w:ascii="Arial" w:hAnsi="Arial" w:cs="Arial"/>
          <w:sz w:val="24"/>
          <w:szCs w:val="24"/>
        </w:rPr>
      </w:pPr>
      <w:r>
        <w:rPr>
          <w:rFonts w:ascii="Arial" w:hAnsi="Arial" w:cs="Arial"/>
          <w:sz w:val="24"/>
          <w:szCs w:val="24"/>
        </w:rPr>
        <w:t xml:space="preserve"> </w:t>
      </w:r>
    </w:p>
    <w:p w:rsidR="009F5486" w:rsidRDefault="009F5486" w:rsidP="002D5A52">
      <w:pPr>
        <w:jc w:val="center"/>
        <w:rPr>
          <w:rFonts w:ascii="Arial" w:hAnsi="Arial" w:cs="Arial"/>
          <w:b/>
          <w:sz w:val="24"/>
          <w:szCs w:val="24"/>
        </w:rPr>
      </w:pPr>
      <w:r w:rsidRPr="009F5486">
        <w:rPr>
          <w:rFonts w:ascii="Arial" w:hAnsi="Arial" w:cs="Arial"/>
          <w:b/>
          <w:sz w:val="24"/>
          <w:szCs w:val="24"/>
        </w:rPr>
        <w:t>Ad. 18</w:t>
      </w:r>
    </w:p>
    <w:p w:rsidR="002D5A52" w:rsidRDefault="002D5A52" w:rsidP="002D5A52">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 xml:space="preserve">Projekt uchwały w sprawie  wyrażenia zgody na nabycie nieruchomości gruntowych </w:t>
      </w:r>
      <w:r w:rsidR="009C0E1B">
        <w:rPr>
          <w:rFonts w:ascii="Arial" w:hAnsi="Arial" w:cs="Arial"/>
          <w:sz w:val="24"/>
          <w:szCs w:val="24"/>
          <w:lang w:eastAsia="pl-PL"/>
        </w:rPr>
        <w:br/>
      </w:r>
      <w:r w:rsidRPr="008E2DB4">
        <w:rPr>
          <w:rFonts w:ascii="Arial" w:hAnsi="Arial" w:cs="Arial"/>
          <w:sz w:val="24"/>
          <w:szCs w:val="24"/>
          <w:lang w:eastAsia="pl-PL"/>
        </w:rPr>
        <w:t xml:space="preserve">w związku  z realizacją inwestycji drogowej polegającej na: „Budowie drogi gminnej ulicy Granicznej oraz rozbudowie drogi gminnej ulicy Karnaty w celu połączenia ulicy Granicznej z drogą wojewódzką nr 855 – </w:t>
      </w:r>
      <w:r w:rsidR="00A52806">
        <w:rPr>
          <w:rFonts w:ascii="Arial" w:hAnsi="Arial" w:cs="Arial"/>
          <w:sz w:val="24"/>
          <w:szCs w:val="24"/>
          <w:lang w:eastAsia="pl-PL"/>
        </w:rPr>
        <w:t xml:space="preserve">ul. </w:t>
      </w:r>
      <w:proofErr w:type="spellStart"/>
      <w:r w:rsidR="00A52806">
        <w:rPr>
          <w:rFonts w:ascii="Arial" w:hAnsi="Arial" w:cs="Arial"/>
          <w:sz w:val="24"/>
          <w:szCs w:val="24"/>
          <w:lang w:eastAsia="pl-PL"/>
        </w:rPr>
        <w:t>Brandwicką</w:t>
      </w:r>
      <w:proofErr w:type="spellEnd"/>
      <w:r w:rsidR="00A52806">
        <w:rPr>
          <w:rFonts w:ascii="Arial" w:hAnsi="Arial" w:cs="Arial"/>
          <w:sz w:val="24"/>
          <w:szCs w:val="24"/>
          <w:lang w:eastAsia="pl-PL"/>
        </w:rPr>
        <w:t xml:space="preserve"> w Stalowej Woli” – autopoprawka. </w:t>
      </w:r>
    </w:p>
    <w:p w:rsidR="00E72571" w:rsidRDefault="00E72571" w:rsidP="002D5A52">
      <w:pPr>
        <w:shd w:val="clear" w:color="auto" w:fill="FFFFFF"/>
        <w:spacing w:after="0" w:line="233" w:lineRule="atLeast"/>
        <w:jc w:val="both"/>
        <w:rPr>
          <w:rFonts w:ascii="Arial" w:hAnsi="Arial" w:cs="Arial"/>
          <w:sz w:val="24"/>
          <w:szCs w:val="24"/>
          <w:lang w:eastAsia="pl-PL"/>
        </w:rPr>
      </w:pPr>
    </w:p>
    <w:p w:rsidR="00E72571" w:rsidRPr="00E72571" w:rsidRDefault="00E72571" w:rsidP="009C0E1B">
      <w:pPr>
        <w:autoSpaceDE w:val="0"/>
        <w:autoSpaceDN w:val="0"/>
        <w:adjustRightInd w:val="0"/>
        <w:spacing w:line="276" w:lineRule="auto"/>
        <w:jc w:val="both"/>
        <w:rPr>
          <w:rFonts w:ascii="Arial" w:hAnsi="Arial" w:cs="Arial"/>
          <w:sz w:val="24"/>
          <w:szCs w:val="24"/>
        </w:rPr>
      </w:pPr>
      <w:r w:rsidRPr="00E72571">
        <w:rPr>
          <w:rFonts w:ascii="Arial" w:hAnsi="Arial" w:cs="Arial"/>
          <w:sz w:val="24"/>
          <w:szCs w:val="24"/>
        </w:rPr>
        <w:t xml:space="preserve">Zadanie inwestycyjne p.n. „Budowa drogi gminnej ulicy Granicznej oraz rozbudowa drogi gminnej ulicy Karnaty w celu połączenia ulicy Granicznej </w:t>
      </w:r>
      <w:r w:rsidRPr="00E72571">
        <w:rPr>
          <w:rFonts w:ascii="Arial" w:hAnsi="Arial" w:cs="Arial"/>
          <w:sz w:val="24"/>
          <w:szCs w:val="24"/>
        </w:rPr>
        <w:br/>
        <w:t xml:space="preserve">z drogą wojewódzką nr 855 – ul. </w:t>
      </w:r>
      <w:proofErr w:type="spellStart"/>
      <w:r w:rsidRPr="00E72571">
        <w:rPr>
          <w:rFonts w:ascii="Arial" w:hAnsi="Arial" w:cs="Arial"/>
          <w:sz w:val="24"/>
          <w:szCs w:val="24"/>
        </w:rPr>
        <w:t>Brandwicką</w:t>
      </w:r>
      <w:proofErr w:type="spellEnd"/>
      <w:r w:rsidRPr="00E72571">
        <w:rPr>
          <w:rFonts w:ascii="Arial" w:hAnsi="Arial" w:cs="Arial"/>
          <w:sz w:val="24"/>
          <w:szCs w:val="24"/>
        </w:rPr>
        <w:t xml:space="preserve"> w Stalowej Woli”</w:t>
      </w:r>
      <w:r w:rsidRPr="00E72571">
        <w:rPr>
          <w:rFonts w:ascii="Arial" w:hAnsi="Arial" w:cs="Arial"/>
          <w:b/>
          <w:sz w:val="24"/>
          <w:szCs w:val="24"/>
        </w:rPr>
        <w:t xml:space="preserve"> </w:t>
      </w:r>
      <w:r w:rsidRPr="00E72571">
        <w:rPr>
          <w:rFonts w:ascii="Arial" w:hAnsi="Arial" w:cs="Arial"/>
          <w:sz w:val="24"/>
          <w:szCs w:val="24"/>
        </w:rPr>
        <w:t xml:space="preserve">realizowane było na podstawie decyzji o zezwoleniu na realizację inwestycji drogowej wydanej </w:t>
      </w:r>
      <w:r w:rsidRPr="00E72571">
        <w:rPr>
          <w:rFonts w:ascii="Arial" w:hAnsi="Arial" w:cs="Arial"/>
          <w:sz w:val="24"/>
          <w:szCs w:val="24"/>
        </w:rPr>
        <w:br/>
      </w:r>
      <w:r w:rsidRPr="00E72571">
        <w:rPr>
          <w:rFonts w:ascii="Arial" w:hAnsi="Arial" w:cs="Arial"/>
          <w:sz w:val="24"/>
          <w:szCs w:val="24"/>
        </w:rPr>
        <w:lastRenderedPageBreak/>
        <w:t>w oparciu o  ustawę z dn. 10 kwietnia 2003 r. o szczególnych zasadach przygotowania</w:t>
      </w:r>
      <w:r>
        <w:rPr>
          <w:rFonts w:ascii="Arial" w:hAnsi="Arial" w:cs="Arial"/>
          <w:sz w:val="24"/>
          <w:szCs w:val="24"/>
        </w:rPr>
        <w:t xml:space="preserve"> i </w:t>
      </w:r>
      <w:r w:rsidRPr="00E72571">
        <w:rPr>
          <w:rFonts w:ascii="Arial" w:hAnsi="Arial" w:cs="Arial"/>
          <w:sz w:val="24"/>
          <w:szCs w:val="24"/>
        </w:rPr>
        <w:t xml:space="preserve">realizacji inwestycji w zakresie dróg publicznych (dalej: specustawa drogowa).Przejście prawa własności nieruchomości zajętych pod w/w inwestycję </w:t>
      </w:r>
      <w:r w:rsidR="009C0E1B">
        <w:rPr>
          <w:rFonts w:ascii="Arial" w:hAnsi="Arial" w:cs="Arial"/>
          <w:sz w:val="24"/>
          <w:szCs w:val="24"/>
        </w:rPr>
        <w:br/>
      </w:r>
      <w:r w:rsidRPr="00E72571">
        <w:rPr>
          <w:rFonts w:ascii="Arial" w:hAnsi="Arial" w:cs="Arial"/>
          <w:sz w:val="24"/>
          <w:szCs w:val="24"/>
        </w:rPr>
        <w:t xml:space="preserve">z dotychczasowego właściciela na rzecz Gminy Stalowa Wola odbyło się na mocy wspomnianej ustawy a wyodrębnione geodezyjnie działki odpowiadają wielkością </w:t>
      </w:r>
      <w:r w:rsidR="009C0E1B">
        <w:rPr>
          <w:rFonts w:ascii="Arial" w:hAnsi="Arial" w:cs="Arial"/>
          <w:sz w:val="24"/>
          <w:szCs w:val="24"/>
        </w:rPr>
        <w:br/>
      </w:r>
      <w:r w:rsidRPr="00E72571">
        <w:rPr>
          <w:rFonts w:ascii="Arial" w:hAnsi="Arial" w:cs="Arial"/>
          <w:sz w:val="24"/>
          <w:szCs w:val="24"/>
        </w:rPr>
        <w:t>i kształtem potrzebom danej inwestycji drogowej. Pozostałe części nieruchomości pozostają własnością dotychczasowego właściciela i niekiedy ze względu na zmieniony kształt, znacznie mniejszą powierzchnię, brak dojazdu  lub innych przyczyn nie nadają się do prawidłowego wykorzystania na dotychczasowe cele.</w:t>
      </w:r>
      <w:r w:rsidRPr="00E72571">
        <w:rPr>
          <w:rFonts w:ascii="Arial" w:hAnsi="Arial" w:cs="Arial"/>
          <w:sz w:val="24"/>
          <w:szCs w:val="24"/>
        </w:rPr>
        <w:br/>
        <w:t>W takich sytuacjach art. 13 ust.3 specustawy drogowej stanowi, że właściwy zarządca drogi ma obowiązek nabycia na wniosek właściciela  pozostałych części nieruchomości tzw. resztówek. Z wnioskami o wykup takich części działek  wystąpili właściciele  działek wymienionych w § 1 p.1 projektu uchwały oraz  uwidocznionych  na załączniku graficznym.</w:t>
      </w:r>
    </w:p>
    <w:p w:rsidR="00E72571" w:rsidRPr="009C0E1B" w:rsidRDefault="00E72571" w:rsidP="00E72571">
      <w:pPr>
        <w:pStyle w:val="Standard"/>
        <w:spacing w:line="276" w:lineRule="auto"/>
        <w:rPr>
          <w:rFonts w:ascii="Arial" w:hAnsi="Arial" w:cs="Arial"/>
        </w:rPr>
      </w:pPr>
      <w:r w:rsidRPr="009C0E1B">
        <w:rPr>
          <w:rFonts w:ascii="Arial" w:hAnsi="Arial" w:cs="Arial"/>
        </w:rPr>
        <w:t xml:space="preserve">Autopoprawka do projektu uchwały </w:t>
      </w:r>
    </w:p>
    <w:p w:rsidR="00E72571" w:rsidRPr="00E72571" w:rsidRDefault="00E72571" w:rsidP="00E72571">
      <w:pPr>
        <w:pStyle w:val="Bezodstpw"/>
        <w:spacing w:line="276" w:lineRule="auto"/>
        <w:jc w:val="both"/>
        <w:rPr>
          <w:rFonts w:ascii="Arial" w:eastAsia="Lucida Sans Unicode" w:hAnsi="Arial" w:cs="Arial"/>
          <w:kern w:val="3"/>
          <w:sz w:val="24"/>
          <w:szCs w:val="24"/>
          <w:lang w:eastAsia="pl-PL"/>
        </w:rPr>
      </w:pPr>
      <w:r w:rsidRPr="00E72571">
        <w:rPr>
          <w:rFonts w:ascii="Arial" w:eastAsia="Lucida Sans Unicode" w:hAnsi="Arial" w:cs="Arial"/>
          <w:kern w:val="3"/>
          <w:sz w:val="24"/>
          <w:szCs w:val="24"/>
          <w:lang w:eastAsia="pl-PL"/>
        </w:rPr>
        <w:t>W podstawie prawnej jest błąd pisarski: wyrażenie „z dnia 21 sierpnia 199 roku” zastępuje się: „z dnia 21 sierpnia 1997 roku”.</w:t>
      </w:r>
    </w:p>
    <w:p w:rsidR="00E72571" w:rsidRDefault="00E72571" w:rsidP="00E72571">
      <w:pPr>
        <w:pStyle w:val="Bezodstpw"/>
        <w:spacing w:line="360" w:lineRule="auto"/>
        <w:jc w:val="both"/>
        <w:rPr>
          <w:sz w:val="24"/>
          <w:szCs w:val="24"/>
        </w:rPr>
      </w:pPr>
    </w:p>
    <w:p w:rsidR="00FF365A" w:rsidRDefault="00FF365A" w:rsidP="00FF365A">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F94D5E" w:rsidRPr="00F94D5E" w:rsidRDefault="00F94D5E" w:rsidP="00F94D5E">
      <w:pPr>
        <w:pStyle w:val="Nagwek2"/>
        <w:rPr>
          <w:rFonts w:ascii="Arial" w:eastAsia="Times New Roman" w:hAnsi="Arial" w:cs="Arial"/>
          <w:b w:val="0"/>
          <w:sz w:val="24"/>
          <w:szCs w:val="24"/>
        </w:rPr>
      </w:pPr>
      <w:r w:rsidRPr="00F94D5E">
        <w:rPr>
          <w:rFonts w:ascii="Arial" w:eastAsia="Times New Roman" w:hAnsi="Arial" w:cs="Arial"/>
          <w:sz w:val="24"/>
          <w:szCs w:val="24"/>
          <w:u w:val="single"/>
        </w:rPr>
        <w:t>Głosowano w sprawie:</w:t>
      </w:r>
      <w:r w:rsidRPr="00F94D5E">
        <w:rPr>
          <w:rFonts w:ascii="Arial" w:eastAsia="Times New Roman" w:hAnsi="Arial" w:cs="Arial"/>
          <w:sz w:val="24"/>
          <w:szCs w:val="24"/>
        </w:rPr>
        <w:t xml:space="preserve"> </w:t>
      </w:r>
      <w:r>
        <w:rPr>
          <w:rFonts w:ascii="Arial" w:eastAsia="Times New Roman" w:hAnsi="Arial" w:cs="Arial"/>
          <w:sz w:val="24"/>
          <w:szCs w:val="24"/>
        </w:rPr>
        <w:br/>
      </w:r>
      <w:r w:rsidRPr="00F94D5E">
        <w:rPr>
          <w:rFonts w:ascii="Arial" w:eastAsia="Times New Roman" w:hAnsi="Arial" w:cs="Arial"/>
          <w:b w:val="0"/>
          <w:sz w:val="24"/>
          <w:szCs w:val="24"/>
        </w:rPr>
        <w:t>Projektu uchwały w sprawie wyrażenia zgody na nabycie nieruchomości gruntowych w związku z realizacją inwestycji drogowej polegającej na: „Budowie drogi gminnej ulicy Granicznej oraz rozbudowie drogi gminnej ulicy Karnaty w celu połączenia ulicy Granicznej z drogą wojewódzką nr 855 – ul</w:t>
      </w:r>
      <w:r>
        <w:rPr>
          <w:rFonts w:ascii="Arial" w:eastAsia="Times New Roman" w:hAnsi="Arial" w:cs="Arial"/>
          <w:b w:val="0"/>
          <w:sz w:val="24"/>
          <w:szCs w:val="24"/>
        </w:rPr>
        <w:t xml:space="preserve">. </w:t>
      </w:r>
      <w:proofErr w:type="spellStart"/>
      <w:r>
        <w:rPr>
          <w:rFonts w:ascii="Arial" w:eastAsia="Times New Roman" w:hAnsi="Arial" w:cs="Arial"/>
          <w:b w:val="0"/>
          <w:sz w:val="24"/>
          <w:szCs w:val="24"/>
        </w:rPr>
        <w:t>Brandwicką</w:t>
      </w:r>
      <w:proofErr w:type="spellEnd"/>
      <w:r>
        <w:rPr>
          <w:rFonts w:ascii="Arial" w:eastAsia="Times New Roman" w:hAnsi="Arial" w:cs="Arial"/>
          <w:b w:val="0"/>
          <w:sz w:val="24"/>
          <w:szCs w:val="24"/>
        </w:rPr>
        <w:t xml:space="preserve"> w Stalowej Woli” wraz z autopoprawką</w:t>
      </w:r>
      <w:r w:rsidRPr="00F94D5E">
        <w:rPr>
          <w:rFonts w:ascii="Arial" w:eastAsia="Times New Roman" w:hAnsi="Arial" w:cs="Arial"/>
          <w:b w:val="0"/>
          <w:sz w:val="24"/>
          <w:szCs w:val="24"/>
        </w:rPr>
        <w:t>.</w:t>
      </w:r>
    </w:p>
    <w:p w:rsidR="00B22FAB" w:rsidRDefault="009C0E1B" w:rsidP="00F94D5E">
      <w:pPr>
        <w:rPr>
          <w:rFonts w:ascii="Arial" w:eastAsia="Times New Roman" w:hAnsi="Arial" w:cs="Arial"/>
          <w:sz w:val="24"/>
          <w:szCs w:val="24"/>
        </w:rPr>
      </w:pPr>
      <w:r w:rsidRPr="00751CD9">
        <w:rPr>
          <w:rFonts w:ascii="Arial" w:eastAsia="Times New Roman" w:hAnsi="Arial" w:cs="Arial"/>
          <w:b/>
          <w:sz w:val="24"/>
          <w:szCs w:val="24"/>
          <w:u w:val="single"/>
        </w:rPr>
        <w:t>Wyniki głosowania:</w:t>
      </w:r>
      <w:r>
        <w:rPr>
          <w:rFonts w:ascii="Arial" w:eastAsia="Times New Roman" w:hAnsi="Arial" w:cs="Arial"/>
          <w:sz w:val="24"/>
          <w:szCs w:val="24"/>
        </w:rPr>
        <w:br/>
      </w:r>
      <w:r w:rsidR="00F94D5E" w:rsidRPr="00F94D5E">
        <w:rPr>
          <w:rFonts w:ascii="Arial" w:eastAsia="Times New Roman" w:hAnsi="Arial" w:cs="Arial"/>
          <w:sz w:val="24"/>
          <w:szCs w:val="24"/>
        </w:rPr>
        <w:t>ZA: 21, PRZECIW: 0, WSTRZYMUJĘ SIĘ: 0, BRAK GŁOSU: 1, NIEOBECNI: 1</w:t>
      </w:r>
      <w:r w:rsidR="00F94D5E" w:rsidRPr="00F94D5E">
        <w:rPr>
          <w:rFonts w:ascii="Arial" w:eastAsia="Times New Roman" w:hAnsi="Arial" w:cs="Arial"/>
          <w:sz w:val="24"/>
          <w:szCs w:val="24"/>
        </w:rPr>
        <w:br/>
      </w:r>
      <w:r w:rsidR="00F94D5E" w:rsidRPr="00F94D5E">
        <w:rPr>
          <w:rFonts w:ascii="Arial" w:eastAsia="Times New Roman" w:hAnsi="Arial" w:cs="Arial"/>
          <w:sz w:val="24"/>
          <w:szCs w:val="24"/>
        </w:rPr>
        <w:br/>
      </w:r>
      <w:r w:rsidR="00F94D5E" w:rsidRPr="00F94D5E">
        <w:rPr>
          <w:rFonts w:ascii="Arial" w:eastAsia="Times New Roman" w:hAnsi="Arial" w:cs="Arial"/>
          <w:b/>
          <w:sz w:val="24"/>
          <w:szCs w:val="24"/>
          <w:u w:val="single"/>
        </w:rPr>
        <w:t>Wyniki imienne:</w:t>
      </w:r>
      <w:r w:rsidR="00F94D5E" w:rsidRPr="00F94D5E">
        <w:rPr>
          <w:rFonts w:ascii="Arial" w:eastAsia="Times New Roman" w:hAnsi="Arial" w:cs="Arial"/>
          <w:sz w:val="24"/>
          <w:szCs w:val="24"/>
        </w:rPr>
        <w:br/>
        <w:t>ZA (21)</w:t>
      </w:r>
      <w:r w:rsidR="00F94D5E" w:rsidRPr="00F94D5E">
        <w:rPr>
          <w:rFonts w:ascii="Arial" w:eastAsia="Times New Roman" w:hAnsi="Arial" w:cs="Arial"/>
          <w:sz w:val="24"/>
          <w:szCs w:val="24"/>
        </w:rPr>
        <w:br/>
        <w:t xml:space="preserve">Jerzy Augustyn, Mariusz Bajek, Leszek Brzeziński, Renata Butryn, Maria Chojnacka, Łukasz </w:t>
      </w:r>
      <w:proofErr w:type="spellStart"/>
      <w:r w:rsidR="00F94D5E" w:rsidRPr="00F94D5E">
        <w:rPr>
          <w:rFonts w:ascii="Arial" w:eastAsia="Times New Roman" w:hAnsi="Arial" w:cs="Arial"/>
          <w:sz w:val="24"/>
          <w:szCs w:val="24"/>
        </w:rPr>
        <w:t>Durek</w:t>
      </w:r>
      <w:proofErr w:type="spellEnd"/>
      <w:r w:rsidR="00F94D5E" w:rsidRPr="00F94D5E">
        <w:rPr>
          <w:rFonts w:ascii="Arial" w:eastAsia="Times New Roman" w:hAnsi="Arial" w:cs="Arial"/>
          <w:sz w:val="24"/>
          <w:szCs w:val="24"/>
        </w:rPr>
        <w:t xml:space="preserve">, Ilona Kaczmarek, Andrzej Kochan, Agata </w:t>
      </w:r>
      <w:proofErr w:type="spellStart"/>
      <w:r w:rsidR="00F94D5E" w:rsidRPr="00F94D5E">
        <w:rPr>
          <w:rFonts w:ascii="Arial" w:eastAsia="Times New Roman" w:hAnsi="Arial" w:cs="Arial"/>
          <w:sz w:val="24"/>
          <w:szCs w:val="24"/>
        </w:rPr>
        <w:t>Krzek</w:t>
      </w:r>
      <w:proofErr w:type="spellEnd"/>
      <w:r w:rsidR="00F94D5E" w:rsidRPr="00F94D5E">
        <w:rPr>
          <w:rFonts w:ascii="Arial" w:eastAsia="Times New Roman" w:hAnsi="Arial" w:cs="Arial"/>
          <w:sz w:val="24"/>
          <w:szCs w:val="24"/>
        </w:rPr>
        <w:t xml:space="preserve">, Elżbieta Kulpa, Paweł Madej, Lucjan Małek, Damian Marczak, Karolina Paleń, Dariusz Przytuła, Piotr Rut, Jan </w:t>
      </w:r>
      <w:proofErr w:type="spellStart"/>
      <w:r w:rsidR="00F94D5E" w:rsidRPr="00F94D5E">
        <w:rPr>
          <w:rFonts w:ascii="Arial" w:eastAsia="Times New Roman" w:hAnsi="Arial" w:cs="Arial"/>
          <w:sz w:val="24"/>
          <w:szCs w:val="24"/>
        </w:rPr>
        <w:t>Sibiga</w:t>
      </w:r>
      <w:proofErr w:type="spellEnd"/>
      <w:r w:rsidR="00F94D5E" w:rsidRPr="00F94D5E">
        <w:rPr>
          <w:rFonts w:ascii="Arial" w:eastAsia="Times New Roman" w:hAnsi="Arial" w:cs="Arial"/>
          <w:sz w:val="24"/>
          <w:szCs w:val="24"/>
        </w:rPr>
        <w:t>, Stanisław Sobieraj, Andrzej Szymonik, Łukasz Warchoł, Franciszek Zaborowski</w:t>
      </w:r>
      <w:r w:rsidR="00F94D5E" w:rsidRPr="00F94D5E">
        <w:rPr>
          <w:rFonts w:ascii="Arial" w:eastAsia="Times New Roman" w:hAnsi="Arial" w:cs="Arial"/>
          <w:sz w:val="24"/>
          <w:szCs w:val="24"/>
        </w:rPr>
        <w:br/>
      </w:r>
      <w:r w:rsidR="00F94D5E" w:rsidRPr="00F94D5E">
        <w:rPr>
          <w:rFonts w:ascii="Arial" w:eastAsia="Times New Roman" w:hAnsi="Arial" w:cs="Arial"/>
          <w:sz w:val="24"/>
          <w:szCs w:val="24"/>
        </w:rPr>
        <w:br/>
        <w:t>BRAK GŁOSU (1)</w:t>
      </w:r>
      <w:r w:rsidR="00F94D5E" w:rsidRPr="00F94D5E">
        <w:rPr>
          <w:rFonts w:ascii="Arial" w:eastAsia="Times New Roman" w:hAnsi="Arial" w:cs="Arial"/>
          <w:sz w:val="24"/>
          <w:szCs w:val="24"/>
        </w:rPr>
        <w:br/>
        <w:t>Joanna Grobel-Proszowska</w:t>
      </w:r>
      <w:r w:rsidR="00F94D5E" w:rsidRPr="00F94D5E">
        <w:rPr>
          <w:rFonts w:ascii="Arial" w:eastAsia="Times New Roman" w:hAnsi="Arial" w:cs="Arial"/>
          <w:sz w:val="24"/>
          <w:szCs w:val="24"/>
        </w:rPr>
        <w:br/>
      </w:r>
      <w:r w:rsidR="00F94D5E" w:rsidRPr="00F94D5E">
        <w:rPr>
          <w:rFonts w:ascii="Arial" w:eastAsia="Times New Roman" w:hAnsi="Arial" w:cs="Arial"/>
          <w:sz w:val="24"/>
          <w:szCs w:val="24"/>
        </w:rPr>
        <w:br/>
        <w:t>NIEOBECNI (1)</w:t>
      </w:r>
      <w:r w:rsidR="00F94D5E" w:rsidRPr="00F94D5E">
        <w:rPr>
          <w:rFonts w:ascii="Arial" w:eastAsia="Times New Roman" w:hAnsi="Arial" w:cs="Arial"/>
          <w:sz w:val="24"/>
          <w:szCs w:val="24"/>
        </w:rPr>
        <w:br/>
        <w:t xml:space="preserve">Paulina </w:t>
      </w:r>
      <w:proofErr w:type="spellStart"/>
      <w:r w:rsidR="00F94D5E" w:rsidRPr="00F94D5E">
        <w:rPr>
          <w:rFonts w:ascii="Arial" w:eastAsia="Times New Roman" w:hAnsi="Arial" w:cs="Arial"/>
          <w:sz w:val="24"/>
          <w:szCs w:val="24"/>
        </w:rPr>
        <w:t>Miśko</w:t>
      </w:r>
      <w:proofErr w:type="spellEnd"/>
    </w:p>
    <w:p w:rsidR="00B22FAB" w:rsidRPr="00FC2372" w:rsidRDefault="00B22FAB" w:rsidP="00B22FAB">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B22FAB" w:rsidRPr="00FC2372" w:rsidRDefault="00B22FAB" w:rsidP="00B22FAB">
      <w:pPr>
        <w:tabs>
          <w:tab w:val="left" w:pos="567"/>
        </w:tabs>
        <w:jc w:val="both"/>
        <w:rPr>
          <w:rFonts w:ascii="Arial" w:hAnsi="Arial" w:cs="Arial"/>
          <w:color w:val="000000"/>
          <w:sz w:val="24"/>
          <w:szCs w:val="24"/>
        </w:rPr>
      </w:pPr>
    </w:p>
    <w:p w:rsidR="00B22FAB" w:rsidRPr="00FC2372" w:rsidRDefault="00B22FAB" w:rsidP="00B22FAB">
      <w:pPr>
        <w:jc w:val="center"/>
        <w:rPr>
          <w:rFonts w:ascii="Arial" w:hAnsi="Arial" w:cs="Arial"/>
          <w:b/>
          <w:i/>
          <w:sz w:val="24"/>
          <w:szCs w:val="24"/>
        </w:rPr>
      </w:pPr>
      <w:r>
        <w:rPr>
          <w:rFonts w:ascii="Arial" w:hAnsi="Arial" w:cs="Arial"/>
          <w:b/>
          <w:i/>
          <w:sz w:val="24"/>
          <w:szCs w:val="24"/>
        </w:rPr>
        <w:t>U c h w a ł ę  Nr LXI/799/2023</w:t>
      </w:r>
    </w:p>
    <w:p w:rsidR="00B22FAB" w:rsidRDefault="00B22FAB" w:rsidP="00B22FAB">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w sprawie  wyrażenia zgody na nabycie nier</w:t>
      </w:r>
      <w:r w:rsidR="00FD0E7C">
        <w:rPr>
          <w:rFonts w:ascii="Arial" w:hAnsi="Arial" w:cs="Arial"/>
          <w:sz w:val="24"/>
          <w:szCs w:val="24"/>
          <w:lang w:eastAsia="pl-PL"/>
        </w:rPr>
        <w:t xml:space="preserve">uchomości gruntowych w związku </w:t>
      </w:r>
      <w:r w:rsidR="00FD0E7C">
        <w:rPr>
          <w:rFonts w:ascii="Arial" w:hAnsi="Arial" w:cs="Arial"/>
          <w:sz w:val="24"/>
          <w:szCs w:val="24"/>
          <w:lang w:eastAsia="pl-PL"/>
        </w:rPr>
        <w:br/>
      </w:r>
      <w:r w:rsidRPr="008E2DB4">
        <w:rPr>
          <w:rFonts w:ascii="Arial" w:hAnsi="Arial" w:cs="Arial"/>
          <w:sz w:val="24"/>
          <w:szCs w:val="24"/>
          <w:lang w:eastAsia="pl-PL"/>
        </w:rPr>
        <w:t xml:space="preserve">z realizacją inwestycji drogowej polegającej na: „Budowie drogi gminnej ulicy Granicznej oraz rozbudowie drogi gminnej ulicy Karnaty w celu połączenia ulicy Granicznej z drogą wojewódzką nr 855 – </w:t>
      </w:r>
      <w:r>
        <w:rPr>
          <w:rFonts w:ascii="Arial" w:hAnsi="Arial" w:cs="Arial"/>
          <w:sz w:val="24"/>
          <w:szCs w:val="24"/>
          <w:lang w:eastAsia="pl-PL"/>
        </w:rPr>
        <w:t xml:space="preserve">ul. </w:t>
      </w:r>
      <w:proofErr w:type="spellStart"/>
      <w:r>
        <w:rPr>
          <w:rFonts w:ascii="Arial" w:hAnsi="Arial" w:cs="Arial"/>
          <w:sz w:val="24"/>
          <w:szCs w:val="24"/>
          <w:lang w:eastAsia="pl-PL"/>
        </w:rPr>
        <w:t>Brandwicką</w:t>
      </w:r>
      <w:proofErr w:type="spellEnd"/>
      <w:r>
        <w:rPr>
          <w:rFonts w:ascii="Arial" w:hAnsi="Arial" w:cs="Arial"/>
          <w:sz w:val="24"/>
          <w:szCs w:val="24"/>
          <w:lang w:eastAsia="pl-PL"/>
        </w:rPr>
        <w:t xml:space="preserve"> w Stalowej Woli”. </w:t>
      </w:r>
    </w:p>
    <w:p w:rsidR="00F94D5E" w:rsidRDefault="00F94D5E" w:rsidP="00F94D5E">
      <w:pPr>
        <w:rPr>
          <w:rFonts w:ascii="Arial" w:hAnsi="Arial" w:cs="Arial"/>
          <w:sz w:val="24"/>
          <w:szCs w:val="24"/>
        </w:rPr>
      </w:pPr>
    </w:p>
    <w:p w:rsidR="008A5A24" w:rsidRDefault="008A5A24" w:rsidP="004A5864">
      <w:pPr>
        <w:jc w:val="center"/>
        <w:rPr>
          <w:rFonts w:ascii="Arial" w:hAnsi="Arial" w:cs="Arial"/>
          <w:b/>
          <w:sz w:val="24"/>
          <w:szCs w:val="24"/>
        </w:rPr>
      </w:pPr>
      <w:r w:rsidRPr="008A5A24">
        <w:rPr>
          <w:rFonts w:ascii="Arial" w:hAnsi="Arial" w:cs="Arial"/>
          <w:b/>
          <w:sz w:val="24"/>
          <w:szCs w:val="24"/>
        </w:rPr>
        <w:t>Ad. 19</w:t>
      </w:r>
    </w:p>
    <w:p w:rsidR="00051AA1" w:rsidRDefault="00051AA1" w:rsidP="00051AA1">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w sprawie  wyrażenia zgody na nabycie nieruchomości gruntowych w związku  z realizacją inwestycji drogowej polegającej na: „Budowie drogi gminnej publicznej łączącej drogę krajowa nr 77 ul. Energetyków z ob</w:t>
      </w:r>
      <w:r w:rsidR="006A7268">
        <w:rPr>
          <w:rFonts w:ascii="Arial" w:hAnsi="Arial" w:cs="Arial"/>
          <w:sz w:val="24"/>
          <w:szCs w:val="24"/>
          <w:lang w:eastAsia="pl-PL"/>
        </w:rPr>
        <w:t xml:space="preserve">wodnicą Stalowej Woli i Niska” – autopoprawka. </w:t>
      </w:r>
    </w:p>
    <w:p w:rsidR="00150FC1" w:rsidRDefault="00150FC1" w:rsidP="00051AA1">
      <w:pPr>
        <w:shd w:val="clear" w:color="auto" w:fill="FFFFFF"/>
        <w:spacing w:after="0" w:line="233" w:lineRule="atLeast"/>
        <w:jc w:val="both"/>
        <w:rPr>
          <w:rFonts w:ascii="Arial" w:hAnsi="Arial" w:cs="Arial"/>
          <w:sz w:val="24"/>
          <w:szCs w:val="24"/>
          <w:lang w:eastAsia="pl-PL"/>
        </w:rPr>
      </w:pPr>
    </w:p>
    <w:p w:rsidR="00150FC1" w:rsidRDefault="00150FC1" w:rsidP="00150FC1">
      <w:pPr>
        <w:pStyle w:val="Standard"/>
        <w:spacing w:line="276" w:lineRule="auto"/>
        <w:jc w:val="both"/>
        <w:rPr>
          <w:rFonts w:ascii="Arial" w:hAnsi="Arial" w:cs="Arial"/>
        </w:rPr>
      </w:pPr>
      <w:r w:rsidRPr="00150FC1">
        <w:rPr>
          <w:rFonts w:ascii="Arial" w:eastAsiaTheme="minorHAnsi" w:hAnsi="Arial" w:cs="Arial"/>
        </w:rPr>
        <w:t>Z</w:t>
      </w:r>
      <w:r w:rsidRPr="00150FC1">
        <w:rPr>
          <w:rFonts w:ascii="Arial" w:hAnsi="Arial" w:cs="Arial"/>
        </w:rPr>
        <w:t>adanie inwestycyjne p.n. „Budowa drogi gminnej publicznej łączącej drogę krajową nr 77 ul. Energetyków z obwodnicą Stalowej Woli i Niska”</w:t>
      </w:r>
      <w:r w:rsidRPr="00150FC1">
        <w:rPr>
          <w:rFonts w:ascii="Arial" w:hAnsi="Arial" w:cs="Arial"/>
          <w:b/>
        </w:rPr>
        <w:t xml:space="preserve">   </w:t>
      </w:r>
      <w:r w:rsidRPr="00150FC1">
        <w:rPr>
          <w:rFonts w:ascii="Arial" w:hAnsi="Arial" w:cs="Arial"/>
        </w:rPr>
        <w:t>realizowane było na podstawie decyzji o zezwoleniu na realizację</w:t>
      </w:r>
      <w:r w:rsidRPr="00150FC1">
        <w:rPr>
          <w:rFonts w:ascii="Arial" w:hAnsi="Arial" w:cs="Arial"/>
          <w:b/>
        </w:rPr>
        <w:t xml:space="preserve"> </w:t>
      </w:r>
      <w:r w:rsidRPr="00150FC1">
        <w:rPr>
          <w:rFonts w:ascii="Arial" w:hAnsi="Arial" w:cs="Arial"/>
        </w:rPr>
        <w:t xml:space="preserve"> inwestycji drogowej wydanej </w:t>
      </w:r>
      <w:r w:rsidRPr="00150FC1">
        <w:rPr>
          <w:rFonts w:ascii="Arial" w:hAnsi="Arial" w:cs="Arial"/>
          <w:b/>
        </w:rPr>
        <w:t xml:space="preserve"> </w:t>
      </w:r>
      <w:r w:rsidRPr="00150FC1">
        <w:rPr>
          <w:rFonts w:ascii="Arial" w:hAnsi="Arial" w:cs="Arial"/>
        </w:rPr>
        <w:t xml:space="preserve">  </w:t>
      </w:r>
      <w:r w:rsidRPr="00150FC1">
        <w:rPr>
          <w:rFonts w:ascii="Arial" w:hAnsi="Arial" w:cs="Arial"/>
        </w:rPr>
        <w:br/>
        <w:t>w oparciu o  ustawę z dn. 10 kwietnia 2003 r. o szczególnych zasadach przygotowania</w:t>
      </w:r>
      <w:r w:rsidRPr="00150FC1">
        <w:rPr>
          <w:rFonts w:ascii="Arial" w:hAnsi="Arial" w:cs="Arial"/>
        </w:rPr>
        <w:br/>
        <w:t xml:space="preserve"> i realizacji inwestycji w zakresie dróg publicznych (dalej: specustawa drogowa).Przejście prawa własności nieruchomości zajętych pod w/w inwestycję </w:t>
      </w:r>
      <w:r w:rsidR="00FD0E7C">
        <w:rPr>
          <w:rFonts w:ascii="Arial" w:hAnsi="Arial" w:cs="Arial"/>
        </w:rPr>
        <w:br/>
      </w:r>
      <w:r w:rsidRPr="00150FC1">
        <w:rPr>
          <w:rFonts w:ascii="Arial" w:hAnsi="Arial" w:cs="Arial"/>
        </w:rPr>
        <w:t xml:space="preserve">z dotychczasowego właściciela na rzecz Gminy Stalowa Wola odbyło się na mocy wspomnianej ustawy a wyodrębnione geodezyjnie działki odpowiadają wielkością </w:t>
      </w:r>
      <w:r w:rsidR="00FD0E7C">
        <w:rPr>
          <w:rFonts w:ascii="Arial" w:hAnsi="Arial" w:cs="Arial"/>
        </w:rPr>
        <w:br/>
      </w:r>
      <w:r w:rsidRPr="00150FC1">
        <w:rPr>
          <w:rFonts w:ascii="Arial" w:hAnsi="Arial" w:cs="Arial"/>
        </w:rPr>
        <w:t>i kształtem potrzebom danej inwestycji drogowej. Pozostałe części nieruchomości pozostają własnością dotychczasowego właściciela i niekiedy ze względu na zmieniony kształt, znacznie mniejszą powierzchnię, brak dojazdu  lub innych przyczyn nie nadają się do prawidłowego wykorzystania na dotychczasowe cele.</w:t>
      </w:r>
      <w:r w:rsidRPr="00150FC1">
        <w:rPr>
          <w:rFonts w:ascii="Arial" w:hAnsi="Arial" w:cs="Arial"/>
        </w:rPr>
        <w:br/>
        <w:t>W takich sytuacjach art. 13 ust.3 specustawy drogowej stanowi, że właściwy zarządca drogi ma obowiązek nabycia na wniosek właściciela  pozostałych części nieruchomości tzw. resztówek. Z wnioskami o wykup takich części działek  wystąpili właściciele  działek wymienionych w § 1 p.1 projektu uchwały oraz  uwidocznionych  na załączniku graficznym. Zgodnie z MPZP obszaru położonego pomiędzy osiedlem Śródmieście a Elektrownią działki 2674/3 i 2674/4 położone są w pasie drogowym KDGP, natomiast dz. 2696/5 i 2696/3 położone są w terenach zieleni urządzonej.</w:t>
      </w:r>
    </w:p>
    <w:p w:rsidR="00935EE2" w:rsidRDefault="00935EE2" w:rsidP="00150FC1">
      <w:pPr>
        <w:pStyle w:val="Standard"/>
        <w:spacing w:line="276" w:lineRule="auto"/>
        <w:jc w:val="both"/>
        <w:rPr>
          <w:rFonts w:ascii="Arial" w:hAnsi="Arial" w:cs="Arial"/>
        </w:rPr>
      </w:pPr>
    </w:p>
    <w:p w:rsidR="00935EE2" w:rsidRPr="00FD0E7C" w:rsidRDefault="00935EE2" w:rsidP="00935EE2">
      <w:pPr>
        <w:pStyle w:val="Standard"/>
        <w:rPr>
          <w:rFonts w:ascii="Arial" w:hAnsi="Arial" w:cs="Arial"/>
        </w:rPr>
      </w:pPr>
      <w:r w:rsidRPr="00FD0E7C">
        <w:rPr>
          <w:rFonts w:ascii="Arial" w:hAnsi="Arial" w:cs="Arial"/>
        </w:rPr>
        <w:t xml:space="preserve">Autopoprawka do projektu uchwały </w:t>
      </w:r>
    </w:p>
    <w:p w:rsidR="00935EE2" w:rsidRPr="00935EE2" w:rsidRDefault="00935EE2" w:rsidP="00935EE2">
      <w:pPr>
        <w:pStyle w:val="Standard"/>
        <w:spacing w:line="360" w:lineRule="auto"/>
        <w:jc w:val="both"/>
        <w:rPr>
          <w:rFonts w:ascii="Arial" w:hAnsi="Arial" w:cs="Arial"/>
          <w:b/>
        </w:rPr>
      </w:pPr>
    </w:p>
    <w:p w:rsidR="00935EE2" w:rsidRPr="00935EE2" w:rsidRDefault="00935EE2" w:rsidP="00027BFE">
      <w:pPr>
        <w:pStyle w:val="Bezodstpw"/>
        <w:numPr>
          <w:ilvl w:val="0"/>
          <w:numId w:val="41"/>
        </w:numPr>
        <w:spacing w:line="276" w:lineRule="auto"/>
        <w:ind w:left="426" w:hanging="426"/>
        <w:jc w:val="both"/>
        <w:rPr>
          <w:rFonts w:ascii="Arial" w:eastAsia="Lucida Sans Unicode" w:hAnsi="Arial" w:cs="Arial"/>
          <w:kern w:val="3"/>
          <w:sz w:val="24"/>
          <w:szCs w:val="24"/>
          <w:lang w:eastAsia="pl-PL"/>
        </w:rPr>
      </w:pPr>
      <w:r w:rsidRPr="00935EE2">
        <w:rPr>
          <w:rFonts w:ascii="Arial" w:eastAsia="Lucida Sans Unicode" w:hAnsi="Arial" w:cs="Arial"/>
          <w:kern w:val="3"/>
          <w:sz w:val="24"/>
          <w:szCs w:val="24"/>
          <w:lang w:eastAsia="pl-PL"/>
        </w:rPr>
        <w:t>W podstawie prawnej jest błąd pisarski: wyrażenie „z dnia 21 sierpnia 199 roku” zastępuje się: „z dnia 21 sierpnia 1997 roku”.</w:t>
      </w:r>
    </w:p>
    <w:p w:rsidR="00935EE2" w:rsidRPr="00935EE2" w:rsidRDefault="00935EE2" w:rsidP="00027BFE">
      <w:pPr>
        <w:pStyle w:val="Bezodstpw"/>
        <w:numPr>
          <w:ilvl w:val="0"/>
          <w:numId w:val="41"/>
        </w:numPr>
        <w:spacing w:line="276" w:lineRule="auto"/>
        <w:ind w:left="426" w:hanging="426"/>
        <w:jc w:val="both"/>
        <w:rPr>
          <w:rFonts w:ascii="Arial" w:eastAsia="Lucida Sans Unicode" w:hAnsi="Arial" w:cs="Arial"/>
          <w:kern w:val="3"/>
          <w:sz w:val="24"/>
          <w:szCs w:val="24"/>
          <w:lang w:eastAsia="pl-PL"/>
        </w:rPr>
      </w:pPr>
      <w:r w:rsidRPr="00935EE2">
        <w:rPr>
          <w:rFonts w:ascii="Arial" w:hAnsi="Arial" w:cs="Arial"/>
          <w:sz w:val="24"/>
          <w:szCs w:val="24"/>
        </w:rPr>
        <w:t>W § 1 ust. 1 pkt 2 i 3 otrzymują brzmienie:</w:t>
      </w:r>
    </w:p>
    <w:p w:rsidR="00935EE2" w:rsidRPr="00935EE2" w:rsidRDefault="00935EE2" w:rsidP="00027BFE">
      <w:pPr>
        <w:pStyle w:val="Bezodstpw"/>
        <w:spacing w:line="276" w:lineRule="auto"/>
        <w:ind w:left="426"/>
        <w:jc w:val="both"/>
        <w:rPr>
          <w:rFonts w:ascii="Arial" w:hAnsi="Arial" w:cs="Arial"/>
          <w:sz w:val="24"/>
          <w:szCs w:val="24"/>
        </w:rPr>
      </w:pPr>
      <w:r w:rsidRPr="00935EE2">
        <w:rPr>
          <w:rFonts w:ascii="Arial" w:hAnsi="Arial" w:cs="Arial"/>
          <w:sz w:val="24"/>
          <w:szCs w:val="24"/>
        </w:rPr>
        <w:t xml:space="preserve">„2) działka nr </w:t>
      </w:r>
      <w:proofErr w:type="spellStart"/>
      <w:r w:rsidRPr="00935EE2">
        <w:rPr>
          <w:rFonts w:ascii="Arial" w:hAnsi="Arial" w:cs="Arial"/>
          <w:sz w:val="24"/>
          <w:szCs w:val="24"/>
        </w:rPr>
        <w:t>ewid</w:t>
      </w:r>
      <w:proofErr w:type="spellEnd"/>
      <w:r w:rsidRPr="00935EE2">
        <w:rPr>
          <w:rFonts w:ascii="Arial" w:hAnsi="Arial" w:cs="Arial"/>
          <w:sz w:val="24"/>
          <w:szCs w:val="24"/>
        </w:rPr>
        <w:t>. 2675/4 o pow. 0,0249 ha,</w:t>
      </w:r>
    </w:p>
    <w:p w:rsidR="00935EE2" w:rsidRPr="00935EE2" w:rsidRDefault="00935EE2" w:rsidP="00027BFE">
      <w:pPr>
        <w:pStyle w:val="Bezodstpw"/>
        <w:spacing w:line="276" w:lineRule="auto"/>
        <w:ind w:left="426"/>
        <w:jc w:val="both"/>
        <w:rPr>
          <w:rFonts w:ascii="Arial" w:hAnsi="Arial" w:cs="Arial"/>
          <w:sz w:val="24"/>
          <w:szCs w:val="24"/>
        </w:rPr>
      </w:pPr>
      <w:r w:rsidRPr="00935EE2">
        <w:rPr>
          <w:rFonts w:ascii="Arial" w:hAnsi="Arial" w:cs="Arial"/>
          <w:sz w:val="24"/>
          <w:szCs w:val="24"/>
        </w:rPr>
        <w:t xml:space="preserve">3) działka nr </w:t>
      </w:r>
      <w:proofErr w:type="spellStart"/>
      <w:r w:rsidRPr="00935EE2">
        <w:rPr>
          <w:rFonts w:ascii="Arial" w:hAnsi="Arial" w:cs="Arial"/>
          <w:sz w:val="24"/>
          <w:szCs w:val="24"/>
        </w:rPr>
        <w:t>ewid</w:t>
      </w:r>
      <w:proofErr w:type="spellEnd"/>
      <w:r w:rsidRPr="00935EE2">
        <w:rPr>
          <w:rFonts w:ascii="Arial" w:hAnsi="Arial" w:cs="Arial"/>
          <w:sz w:val="24"/>
          <w:szCs w:val="24"/>
        </w:rPr>
        <w:t>. 2696/3 o pow. 0,0055 ha,”</w:t>
      </w:r>
    </w:p>
    <w:p w:rsidR="00935EE2" w:rsidRPr="00815501" w:rsidRDefault="00935EE2" w:rsidP="00935EE2">
      <w:pPr>
        <w:pStyle w:val="Standard"/>
        <w:rPr>
          <w:rFonts w:cs="Times New Roman"/>
        </w:rPr>
      </w:pPr>
    </w:p>
    <w:p w:rsidR="00FF365A" w:rsidRDefault="00FF365A" w:rsidP="00FF365A">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AB2DAD" w:rsidRDefault="00AB2DAD" w:rsidP="00FF365A">
      <w:pPr>
        <w:rPr>
          <w:rFonts w:ascii="Arial" w:hAnsi="Arial" w:cs="Arial"/>
          <w:sz w:val="24"/>
          <w:szCs w:val="24"/>
        </w:rPr>
      </w:pPr>
    </w:p>
    <w:p w:rsidR="00AB2DAD" w:rsidRPr="00AB2DAD" w:rsidRDefault="00AB2DAD" w:rsidP="00F13AFE">
      <w:pPr>
        <w:pStyle w:val="Nagwek2"/>
        <w:rPr>
          <w:rFonts w:ascii="Arial" w:eastAsia="Times New Roman" w:hAnsi="Arial" w:cs="Arial"/>
          <w:b w:val="0"/>
          <w:sz w:val="24"/>
          <w:szCs w:val="24"/>
        </w:rPr>
      </w:pPr>
      <w:r w:rsidRPr="00AB2DAD">
        <w:rPr>
          <w:rFonts w:ascii="Arial" w:eastAsia="Times New Roman" w:hAnsi="Arial" w:cs="Arial"/>
          <w:sz w:val="24"/>
          <w:szCs w:val="24"/>
          <w:u w:val="single"/>
        </w:rPr>
        <w:t>Głosowano w sprawie:</w:t>
      </w:r>
      <w:r w:rsidRPr="00AB2DAD">
        <w:rPr>
          <w:rFonts w:ascii="Arial" w:eastAsia="Times New Roman" w:hAnsi="Arial" w:cs="Arial"/>
          <w:sz w:val="24"/>
          <w:szCs w:val="24"/>
        </w:rPr>
        <w:t xml:space="preserve"> </w:t>
      </w:r>
      <w:r>
        <w:rPr>
          <w:rFonts w:ascii="Arial" w:eastAsia="Times New Roman" w:hAnsi="Arial" w:cs="Arial"/>
          <w:sz w:val="24"/>
          <w:szCs w:val="24"/>
        </w:rPr>
        <w:br/>
      </w:r>
      <w:r w:rsidRPr="00AB2DAD">
        <w:rPr>
          <w:rFonts w:ascii="Arial" w:eastAsia="Times New Roman" w:hAnsi="Arial" w:cs="Arial"/>
          <w:b w:val="0"/>
          <w:sz w:val="24"/>
          <w:szCs w:val="24"/>
        </w:rPr>
        <w:t xml:space="preserve">Projektu uchwały w sprawie wyrażenia zgody na nabycie nieruchomości gruntowych w związku z realizacją inwestycji drogowej polegającej na: „Budowie drogi gminnej publicznej łączącej drogę krajowa nr 77 ul. Energetyków z obwodnicą Stalowej Woli </w:t>
      </w:r>
      <w:r w:rsidR="00F13AFE">
        <w:rPr>
          <w:rFonts w:ascii="Arial" w:eastAsia="Times New Roman" w:hAnsi="Arial" w:cs="Arial"/>
          <w:b w:val="0"/>
          <w:sz w:val="24"/>
          <w:szCs w:val="24"/>
        </w:rPr>
        <w:br/>
      </w:r>
      <w:r w:rsidRPr="00AB2DAD">
        <w:rPr>
          <w:rFonts w:ascii="Arial" w:eastAsia="Times New Roman" w:hAnsi="Arial" w:cs="Arial"/>
          <w:b w:val="0"/>
          <w:sz w:val="24"/>
          <w:szCs w:val="24"/>
        </w:rPr>
        <w:t xml:space="preserve">i Niska” </w:t>
      </w:r>
      <w:r>
        <w:rPr>
          <w:rFonts w:ascii="Arial" w:eastAsia="Times New Roman" w:hAnsi="Arial" w:cs="Arial"/>
          <w:b w:val="0"/>
          <w:sz w:val="24"/>
          <w:szCs w:val="24"/>
        </w:rPr>
        <w:t xml:space="preserve">wraz z autopoprawką. </w:t>
      </w:r>
    </w:p>
    <w:p w:rsidR="00027BFE" w:rsidRDefault="00AB2DAD" w:rsidP="00AB2DAD">
      <w:pPr>
        <w:rPr>
          <w:rFonts w:ascii="Arial" w:eastAsia="Times New Roman" w:hAnsi="Arial" w:cs="Arial"/>
          <w:sz w:val="24"/>
          <w:szCs w:val="24"/>
        </w:rPr>
      </w:pPr>
      <w:r w:rsidRPr="00AB2DA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B2DAD">
        <w:rPr>
          <w:rFonts w:ascii="Arial" w:eastAsia="Times New Roman" w:hAnsi="Arial" w:cs="Arial"/>
          <w:sz w:val="24"/>
          <w:szCs w:val="24"/>
        </w:rPr>
        <w:t>ZA: 20, PRZECIW: 0, WSTRZYMUJĘ SIĘ: 1, BRAK GŁOSU: 1, NIEOBECNI: 1</w:t>
      </w:r>
      <w:r w:rsidRPr="00AB2DAD">
        <w:rPr>
          <w:rFonts w:ascii="Arial" w:eastAsia="Times New Roman" w:hAnsi="Arial" w:cs="Arial"/>
          <w:sz w:val="24"/>
          <w:szCs w:val="24"/>
        </w:rPr>
        <w:br/>
      </w:r>
      <w:r w:rsidRPr="00AB2DAD">
        <w:rPr>
          <w:rFonts w:ascii="Arial" w:eastAsia="Times New Roman" w:hAnsi="Arial" w:cs="Arial"/>
          <w:sz w:val="24"/>
          <w:szCs w:val="24"/>
        </w:rPr>
        <w:br/>
      </w:r>
      <w:r w:rsidRPr="00AB2DAD">
        <w:rPr>
          <w:rFonts w:ascii="Arial" w:eastAsia="Times New Roman" w:hAnsi="Arial" w:cs="Arial"/>
          <w:b/>
          <w:sz w:val="24"/>
          <w:szCs w:val="24"/>
          <w:u w:val="single"/>
        </w:rPr>
        <w:t>Wyniki imienne:</w:t>
      </w:r>
      <w:r w:rsidRPr="00AB2DAD">
        <w:rPr>
          <w:rFonts w:ascii="Arial" w:eastAsia="Times New Roman" w:hAnsi="Arial" w:cs="Arial"/>
          <w:sz w:val="24"/>
          <w:szCs w:val="24"/>
        </w:rPr>
        <w:br/>
        <w:t>ZA (20)</w:t>
      </w:r>
      <w:r w:rsidRPr="00AB2DAD">
        <w:rPr>
          <w:rFonts w:ascii="Arial" w:eastAsia="Times New Roman" w:hAnsi="Arial" w:cs="Arial"/>
          <w:sz w:val="24"/>
          <w:szCs w:val="24"/>
        </w:rPr>
        <w:br/>
        <w:t xml:space="preserve">Jerzy Augustyn, Mariusz Bajek, Leszek Brzeziński, Renata Butryn, Maria Chojnacka, Łukasz </w:t>
      </w:r>
      <w:proofErr w:type="spellStart"/>
      <w:r w:rsidRPr="00AB2DAD">
        <w:rPr>
          <w:rFonts w:ascii="Arial" w:eastAsia="Times New Roman" w:hAnsi="Arial" w:cs="Arial"/>
          <w:sz w:val="24"/>
          <w:szCs w:val="24"/>
        </w:rPr>
        <w:t>Durek</w:t>
      </w:r>
      <w:proofErr w:type="spellEnd"/>
      <w:r w:rsidRPr="00AB2DAD">
        <w:rPr>
          <w:rFonts w:ascii="Arial" w:eastAsia="Times New Roman" w:hAnsi="Arial" w:cs="Arial"/>
          <w:sz w:val="24"/>
          <w:szCs w:val="24"/>
        </w:rPr>
        <w:t xml:space="preserve">, Ilona Kaczmarek, Andrzej Kochan, Agata </w:t>
      </w:r>
      <w:proofErr w:type="spellStart"/>
      <w:r w:rsidRPr="00AB2DAD">
        <w:rPr>
          <w:rFonts w:ascii="Arial" w:eastAsia="Times New Roman" w:hAnsi="Arial" w:cs="Arial"/>
          <w:sz w:val="24"/>
          <w:szCs w:val="24"/>
        </w:rPr>
        <w:t>Krzek</w:t>
      </w:r>
      <w:proofErr w:type="spellEnd"/>
      <w:r w:rsidRPr="00AB2DAD">
        <w:rPr>
          <w:rFonts w:ascii="Arial" w:eastAsia="Times New Roman" w:hAnsi="Arial" w:cs="Arial"/>
          <w:sz w:val="24"/>
          <w:szCs w:val="24"/>
        </w:rPr>
        <w:t xml:space="preserve">, Elżbieta Kulpa, Paweł Madej, Lucjan Małek, Damian Marczak, Karolina Paleń, Dariusz Przytuła, Piotr Rut, Jan </w:t>
      </w:r>
      <w:proofErr w:type="spellStart"/>
      <w:r w:rsidRPr="00AB2DAD">
        <w:rPr>
          <w:rFonts w:ascii="Arial" w:eastAsia="Times New Roman" w:hAnsi="Arial" w:cs="Arial"/>
          <w:sz w:val="24"/>
          <w:szCs w:val="24"/>
        </w:rPr>
        <w:t>Sibiga</w:t>
      </w:r>
      <w:proofErr w:type="spellEnd"/>
      <w:r w:rsidRPr="00AB2DAD">
        <w:rPr>
          <w:rFonts w:ascii="Arial" w:eastAsia="Times New Roman" w:hAnsi="Arial" w:cs="Arial"/>
          <w:sz w:val="24"/>
          <w:szCs w:val="24"/>
        </w:rPr>
        <w:t>, Stanisław Sobieraj, Łukasz Warchoł, Franciszek Zaborowski</w:t>
      </w:r>
      <w:r w:rsidRPr="00AB2DAD">
        <w:rPr>
          <w:rFonts w:ascii="Arial" w:eastAsia="Times New Roman" w:hAnsi="Arial" w:cs="Arial"/>
          <w:sz w:val="24"/>
          <w:szCs w:val="24"/>
        </w:rPr>
        <w:br/>
      </w:r>
      <w:r w:rsidRPr="00AB2DAD">
        <w:rPr>
          <w:rFonts w:ascii="Arial" w:eastAsia="Times New Roman" w:hAnsi="Arial" w:cs="Arial"/>
          <w:sz w:val="24"/>
          <w:szCs w:val="24"/>
        </w:rPr>
        <w:br/>
        <w:t>WSTRZYMUJĘ SIĘ (1)</w:t>
      </w:r>
      <w:r w:rsidRPr="00AB2DAD">
        <w:rPr>
          <w:rFonts w:ascii="Arial" w:eastAsia="Times New Roman" w:hAnsi="Arial" w:cs="Arial"/>
          <w:sz w:val="24"/>
          <w:szCs w:val="24"/>
        </w:rPr>
        <w:br/>
        <w:t>Andrzej Szymonik</w:t>
      </w:r>
      <w:r w:rsidRPr="00AB2DAD">
        <w:rPr>
          <w:rFonts w:ascii="Arial" w:eastAsia="Times New Roman" w:hAnsi="Arial" w:cs="Arial"/>
          <w:sz w:val="24"/>
          <w:szCs w:val="24"/>
        </w:rPr>
        <w:br/>
      </w:r>
      <w:r w:rsidRPr="00AB2DAD">
        <w:rPr>
          <w:rFonts w:ascii="Arial" w:eastAsia="Times New Roman" w:hAnsi="Arial" w:cs="Arial"/>
          <w:sz w:val="24"/>
          <w:szCs w:val="24"/>
        </w:rPr>
        <w:br/>
        <w:t>BRAK GŁOSU (1)</w:t>
      </w:r>
      <w:r w:rsidRPr="00AB2DAD">
        <w:rPr>
          <w:rFonts w:ascii="Arial" w:eastAsia="Times New Roman" w:hAnsi="Arial" w:cs="Arial"/>
          <w:sz w:val="24"/>
          <w:szCs w:val="24"/>
        </w:rPr>
        <w:br/>
        <w:t>Joanna Grobel-Proszowska</w:t>
      </w:r>
      <w:r w:rsidRPr="00AB2DAD">
        <w:rPr>
          <w:rFonts w:ascii="Arial" w:eastAsia="Times New Roman" w:hAnsi="Arial" w:cs="Arial"/>
          <w:sz w:val="24"/>
          <w:szCs w:val="24"/>
        </w:rPr>
        <w:br/>
      </w:r>
      <w:r w:rsidRPr="00AB2DAD">
        <w:rPr>
          <w:rFonts w:ascii="Arial" w:eastAsia="Times New Roman" w:hAnsi="Arial" w:cs="Arial"/>
          <w:sz w:val="24"/>
          <w:szCs w:val="24"/>
        </w:rPr>
        <w:br/>
        <w:t>NIEOBECNI (1)</w:t>
      </w:r>
      <w:r w:rsidRPr="00AB2DAD">
        <w:rPr>
          <w:rFonts w:ascii="Arial" w:eastAsia="Times New Roman" w:hAnsi="Arial" w:cs="Arial"/>
          <w:sz w:val="24"/>
          <w:szCs w:val="24"/>
        </w:rPr>
        <w:br/>
        <w:t xml:space="preserve">Paulina </w:t>
      </w:r>
      <w:proofErr w:type="spellStart"/>
      <w:r w:rsidRPr="00AB2DAD">
        <w:rPr>
          <w:rFonts w:ascii="Arial" w:eastAsia="Times New Roman" w:hAnsi="Arial" w:cs="Arial"/>
          <w:sz w:val="24"/>
          <w:szCs w:val="24"/>
        </w:rPr>
        <w:t>Miśko</w:t>
      </w:r>
      <w:proofErr w:type="spellEnd"/>
    </w:p>
    <w:p w:rsidR="00027BFE" w:rsidRPr="00FC2372" w:rsidRDefault="00027BFE" w:rsidP="00027BFE">
      <w:pPr>
        <w:tabs>
          <w:tab w:val="left" w:pos="567"/>
        </w:tabs>
        <w:rPr>
          <w:rFonts w:ascii="Arial" w:hAnsi="Arial" w:cs="Arial"/>
          <w:sz w:val="24"/>
          <w:szCs w:val="24"/>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i 1 głosie wstrzymującym się podjęła</w:t>
      </w:r>
    </w:p>
    <w:p w:rsidR="00027BFE" w:rsidRPr="00FC2372" w:rsidRDefault="00027BFE" w:rsidP="00027BFE">
      <w:pPr>
        <w:tabs>
          <w:tab w:val="left" w:pos="567"/>
        </w:tabs>
        <w:jc w:val="both"/>
        <w:rPr>
          <w:rFonts w:ascii="Arial" w:hAnsi="Arial" w:cs="Arial"/>
          <w:color w:val="000000"/>
          <w:sz w:val="24"/>
          <w:szCs w:val="24"/>
        </w:rPr>
      </w:pPr>
    </w:p>
    <w:p w:rsidR="00027BFE" w:rsidRPr="00FC2372" w:rsidRDefault="00027BFE" w:rsidP="00027BFE">
      <w:pPr>
        <w:jc w:val="center"/>
        <w:rPr>
          <w:rFonts w:ascii="Arial" w:hAnsi="Arial" w:cs="Arial"/>
          <w:b/>
          <w:i/>
          <w:sz w:val="24"/>
          <w:szCs w:val="24"/>
        </w:rPr>
      </w:pPr>
      <w:r>
        <w:rPr>
          <w:rFonts w:ascii="Arial" w:hAnsi="Arial" w:cs="Arial"/>
          <w:b/>
          <w:i/>
          <w:sz w:val="24"/>
          <w:szCs w:val="24"/>
        </w:rPr>
        <w:t>U c h w a ł ę  Nr LXI/800/2023</w:t>
      </w:r>
    </w:p>
    <w:p w:rsidR="00CB4572" w:rsidRPr="00D749F1" w:rsidRDefault="00027BFE" w:rsidP="00D749F1">
      <w:pPr>
        <w:shd w:val="clear" w:color="auto" w:fill="FFFFFF"/>
        <w:spacing w:after="0" w:line="233" w:lineRule="atLeast"/>
        <w:jc w:val="both"/>
        <w:rPr>
          <w:rFonts w:ascii="Arial" w:eastAsia="Times New Roman" w:hAnsi="Arial" w:cs="Arial"/>
          <w:b/>
          <w:sz w:val="24"/>
          <w:szCs w:val="24"/>
          <w:u w:val="single"/>
        </w:rPr>
      </w:pPr>
      <w:r w:rsidRPr="008E2DB4">
        <w:rPr>
          <w:rFonts w:ascii="Arial" w:hAnsi="Arial" w:cs="Arial"/>
          <w:sz w:val="24"/>
          <w:szCs w:val="24"/>
          <w:lang w:eastAsia="pl-PL"/>
        </w:rPr>
        <w:t>w sprawie  wyrażenia zgody na nabycie nier</w:t>
      </w:r>
      <w:r w:rsidR="00F13AFE">
        <w:rPr>
          <w:rFonts w:ascii="Arial" w:hAnsi="Arial" w:cs="Arial"/>
          <w:sz w:val="24"/>
          <w:szCs w:val="24"/>
          <w:lang w:eastAsia="pl-PL"/>
        </w:rPr>
        <w:t xml:space="preserve">uchomości gruntowych w związku </w:t>
      </w:r>
      <w:r w:rsidR="00F13AFE">
        <w:rPr>
          <w:rFonts w:ascii="Arial" w:hAnsi="Arial" w:cs="Arial"/>
          <w:sz w:val="24"/>
          <w:szCs w:val="24"/>
          <w:lang w:eastAsia="pl-PL"/>
        </w:rPr>
        <w:br/>
      </w:r>
      <w:r w:rsidRPr="008E2DB4">
        <w:rPr>
          <w:rFonts w:ascii="Arial" w:hAnsi="Arial" w:cs="Arial"/>
          <w:sz w:val="24"/>
          <w:szCs w:val="24"/>
          <w:lang w:eastAsia="pl-PL"/>
        </w:rPr>
        <w:t>z realizacją inwestycji drogowej polegającej na: „Budowie drogi gminnej publicznej łączącej drogę krajowa nr 77 ul. Energetyków z ob</w:t>
      </w:r>
      <w:r>
        <w:rPr>
          <w:rFonts w:ascii="Arial" w:hAnsi="Arial" w:cs="Arial"/>
          <w:sz w:val="24"/>
          <w:szCs w:val="24"/>
          <w:lang w:eastAsia="pl-PL"/>
        </w:rPr>
        <w:t xml:space="preserve">wodnicą Stalowej Woli i Niska”. </w:t>
      </w:r>
    </w:p>
    <w:p w:rsidR="00CB4572" w:rsidRDefault="00CB4572" w:rsidP="00A41B72">
      <w:pPr>
        <w:jc w:val="center"/>
        <w:rPr>
          <w:rFonts w:ascii="Arial" w:hAnsi="Arial" w:cs="Arial"/>
          <w:b/>
          <w:sz w:val="24"/>
          <w:szCs w:val="24"/>
        </w:rPr>
      </w:pPr>
    </w:p>
    <w:p w:rsidR="00CC1C07" w:rsidRDefault="00CC1C07" w:rsidP="00A41B72">
      <w:pPr>
        <w:jc w:val="center"/>
        <w:rPr>
          <w:rFonts w:ascii="Arial" w:hAnsi="Arial" w:cs="Arial"/>
          <w:b/>
          <w:sz w:val="24"/>
          <w:szCs w:val="24"/>
        </w:rPr>
      </w:pPr>
      <w:r w:rsidRPr="00CC1C07">
        <w:rPr>
          <w:rFonts w:ascii="Arial" w:hAnsi="Arial" w:cs="Arial"/>
          <w:b/>
          <w:sz w:val="24"/>
          <w:szCs w:val="24"/>
        </w:rPr>
        <w:t>Ad. 20</w:t>
      </w:r>
    </w:p>
    <w:p w:rsidR="00A41B72" w:rsidRDefault="00A41B72" w:rsidP="00A41B72">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nadania Statutu Muzeum Regionalnemu w Stalowej Woli.</w:t>
      </w:r>
    </w:p>
    <w:p w:rsidR="005A4C0E" w:rsidRDefault="005A4C0E" w:rsidP="00A41B72">
      <w:pPr>
        <w:shd w:val="clear" w:color="auto" w:fill="FFFFFF"/>
        <w:spacing w:after="0" w:line="233" w:lineRule="atLeast"/>
        <w:jc w:val="both"/>
        <w:rPr>
          <w:rFonts w:ascii="Arial" w:hAnsi="Arial" w:cs="Arial"/>
          <w:color w:val="201F1E"/>
          <w:sz w:val="24"/>
          <w:szCs w:val="24"/>
          <w:lang w:eastAsia="pl-PL"/>
        </w:rPr>
      </w:pPr>
    </w:p>
    <w:p w:rsidR="005A4C0E" w:rsidRPr="005A4C0E" w:rsidRDefault="005A4C0E" w:rsidP="005A4C0E">
      <w:pPr>
        <w:pStyle w:val="Standard"/>
        <w:spacing w:line="276" w:lineRule="auto"/>
        <w:jc w:val="both"/>
        <w:rPr>
          <w:rFonts w:ascii="Arial" w:hAnsi="Arial" w:cs="Arial"/>
        </w:rPr>
      </w:pPr>
      <w:r w:rsidRPr="005A4C0E">
        <w:rPr>
          <w:rFonts w:ascii="Arial" w:hAnsi="Arial" w:cs="Arial"/>
        </w:rPr>
        <w:t>Dyrektor Muzeum Regionalnego w Stalowej Woli wniosła o aktualizację statutu Muzeum</w:t>
      </w:r>
      <w:r>
        <w:rPr>
          <w:rFonts w:ascii="Arial" w:hAnsi="Arial" w:cs="Arial"/>
        </w:rPr>
        <w:t xml:space="preserve"> </w:t>
      </w:r>
      <w:r w:rsidRPr="005A4C0E">
        <w:rPr>
          <w:rFonts w:ascii="Arial" w:hAnsi="Arial" w:cs="Arial"/>
        </w:rPr>
        <w:t xml:space="preserve">w związku z powołaniem trzech oddziałów, a mianowicie: Muzeum Centralnego Okręgu Przemysłowego, Galeria Malarstwa Alfonsa Karpińskiego </w:t>
      </w:r>
      <w:r w:rsidR="00DD71C3">
        <w:rPr>
          <w:rFonts w:ascii="Arial" w:hAnsi="Arial" w:cs="Arial"/>
        </w:rPr>
        <w:br/>
      </w:r>
      <w:r w:rsidRPr="005A4C0E">
        <w:rPr>
          <w:rFonts w:ascii="Arial" w:hAnsi="Arial" w:cs="Arial"/>
        </w:rPr>
        <w:t xml:space="preserve">i Muzeum Kierownictwa Dywersji Armii Krajowej. Jednocześnie w projekcie nowego statutu sprecyzowano zakres działalności statutowej muzeum oraz rodzaj gromadzonych zbiorów przez poszczególne oddziały. Ponadto obecnie przedkładany projekt spełnia wymogi prawa, w szczególności zawierając w statucie wymagane prawem elementy, tj. regulacje dotyczące: nazwy, terenu działania i siedziby, zakresu </w:t>
      </w:r>
      <w:r w:rsidRPr="005A4C0E">
        <w:rPr>
          <w:rFonts w:ascii="Arial" w:hAnsi="Arial" w:cs="Arial"/>
        </w:rPr>
        <w:lastRenderedPageBreak/>
        <w:t xml:space="preserve">działania, rodzaju i zakresu gromadzonych zbiorów, organów zarządzających, nadzorujących i doradczych, źródeł finansowania działalności, zasad dokonywania zmian w statucie, zasad prowadzenia działalności innej niż kulturalna. Treść nowego statutu Muzeum Regionalnego w Stalowej Woli została również dostosowana do wzoru, jaki obowiązuje obecnie dla wszystkich muzeów w Polsce, zgodnego </w:t>
      </w:r>
      <w:r w:rsidR="00DD71C3">
        <w:rPr>
          <w:rFonts w:ascii="Arial" w:hAnsi="Arial" w:cs="Arial"/>
        </w:rPr>
        <w:br/>
      </w:r>
      <w:r w:rsidRPr="005A4C0E">
        <w:rPr>
          <w:rFonts w:ascii="Arial" w:hAnsi="Arial" w:cs="Arial"/>
        </w:rPr>
        <w:t>z wytycznymi Narodowego Instytutu Muzealnictwa i Ochrony Zbiorów. Zgodnie z art. 6 ust. 1 ustawy o muzeach projekt nowego statutu Muzeum Regionalnego w Stalowej Woli przed rozpatrzeniem przez Radę Miasta wymagał uzgodnienia z ministrem właściwym do spraw kultury i dziedzictwa narodowego. Projekt nowego statutu otrzymał wymagane uzgodnienie zgodnie z pismem o sygn. DDK-WSR.6020.1.2022.MM z dnia 30 stycznia 2023 roku.</w:t>
      </w:r>
    </w:p>
    <w:p w:rsidR="005A4C0E" w:rsidRPr="005A4C0E" w:rsidRDefault="005A4C0E" w:rsidP="005A4C0E">
      <w:pPr>
        <w:pStyle w:val="Standard"/>
        <w:spacing w:line="276" w:lineRule="auto"/>
        <w:ind w:firstLine="708"/>
        <w:jc w:val="both"/>
        <w:rPr>
          <w:rFonts w:ascii="Arial" w:hAnsi="Arial" w:cs="Arial"/>
        </w:rPr>
      </w:pPr>
    </w:p>
    <w:p w:rsidR="005A4C0E" w:rsidRPr="005A4C0E" w:rsidRDefault="005A4C0E" w:rsidP="005A4C0E">
      <w:pPr>
        <w:spacing w:after="0" w:line="276" w:lineRule="auto"/>
        <w:jc w:val="both"/>
        <w:rPr>
          <w:rFonts w:ascii="Arial" w:hAnsi="Arial" w:cs="Arial"/>
          <w:sz w:val="24"/>
          <w:szCs w:val="24"/>
        </w:rPr>
      </w:pPr>
      <w:r w:rsidRPr="005A4C0E">
        <w:rPr>
          <w:rFonts w:ascii="Arial" w:hAnsi="Arial" w:cs="Arial"/>
          <w:sz w:val="24"/>
          <w:szCs w:val="24"/>
        </w:rPr>
        <w:t>W świetle powyższego podjęcie niniejszej uchwały należy uznać za zasadne.</w:t>
      </w:r>
    </w:p>
    <w:p w:rsidR="005A4C0E" w:rsidRPr="008E2DB4" w:rsidRDefault="005A4C0E" w:rsidP="00A41B72">
      <w:pPr>
        <w:shd w:val="clear" w:color="auto" w:fill="FFFFFF"/>
        <w:spacing w:after="0" w:line="233" w:lineRule="atLeast"/>
        <w:jc w:val="both"/>
        <w:rPr>
          <w:rFonts w:ascii="Arial" w:hAnsi="Arial" w:cs="Arial"/>
          <w:color w:val="201F1E"/>
          <w:sz w:val="24"/>
          <w:szCs w:val="24"/>
          <w:lang w:eastAsia="pl-PL"/>
        </w:rPr>
      </w:pPr>
    </w:p>
    <w:p w:rsidR="00091262" w:rsidRDefault="00944AF6" w:rsidP="00091262">
      <w:pPr>
        <w:jc w:val="both"/>
        <w:rPr>
          <w:rFonts w:ascii="Arial" w:hAnsi="Arial" w:cs="Arial"/>
          <w:sz w:val="24"/>
          <w:szCs w:val="24"/>
        </w:rPr>
      </w:pPr>
      <w:r w:rsidRPr="00944AF6">
        <w:rPr>
          <w:rFonts w:ascii="Arial" w:hAnsi="Arial" w:cs="Arial"/>
          <w:sz w:val="24"/>
          <w:szCs w:val="24"/>
        </w:rPr>
        <w:t>Pan radny Damian</w:t>
      </w:r>
      <w:r>
        <w:rPr>
          <w:rFonts w:ascii="Arial" w:hAnsi="Arial" w:cs="Arial"/>
          <w:b/>
          <w:sz w:val="24"/>
          <w:szCs w:val="24"/>
        </w:rPr>
        <w:t xml:space="preserve"> </w:t>
      </w:r>
      <w:r w:rsidR="00091262">
        <w:rPr>
          <w:rFonts w:ascii="Arial" w:hAnsi="Arial" w:cs="Arial"/>
          <w:sz w:val="24"/>
          <w:szCs w:val="24"/>
        </w:rPr>
        <w:t xml:space="preserve">Marczak zaznaczył, że czytając statut zauważył, iż pojawił się </w:t>
      </w:r>
      <w:r w:rsidR="00DD71C3">
        <w:rPr>
          <w:rFonts w:ascii="Arial" w:hAnsi="Arial" w:cs="Arial"/>
          <w:sz w:val="24"/>
          <w:szCs w:val="24"/>
        </w:rPr>
        <w:br/>
      </w:r>
      <w:r w:rsidR="00091262">
        <w:rPr>
          <w:rFonts w:ascii="Arial" w:hAnsi="Arial" w:cs="Arial"/>
          <w:sz w:val="24"/>
          <w:szCs w:val="24"/>
        </w:rPr>
        <w:t xml:space="preserve">w nim zapis odnośnie funkcji wicedyrektora. W związku z tym radny zapytał czy planowane jest powołanie w Muzeum wicedyrektora.  </w:t>
      </w:r>
    </w:p>
    <w:p w:rsidR="008B7EB9" w:rsidRDefault="00B15EB0" w:rsidP="00DD71C3">
      <w:pPr>
        <w:jc w:val="both"/>
        <w:rPr>
          <w:rFonts w:ascii="Arial" w:hAnsi="Arial" w:cs="Arial"/>
          <w:sz w:val="24"/>
          <w:szCs w:val="24"/>
        </w:rPr>
      </w:pPr>
      <w:r>
        <w:rPr>
          <w:rFonts w:ascii="Arial" w:hAnsi="Arial" w:cs="Arial"/>
          <w:sz w:val="24"/>
          <w:szCs w:val="24"/>
        </w:rPr>
        <w:t>Prezydent</w:t>
      </w:r>
      <w:r w:rsidR="00DF1353">
        <w:rPr>
          <w:rFonts w:ascii="Arial" w:hAnsi="Arial" w:cs="Arial"/>
          <w:sz w:val="24"/>
          <w:szCs w:val="24"/>
        </w:rPr>
        <w:t xml:space="preserve"> Lucjusz Nadbereżny powiedział, że w ostatnich latach nastąpiła</w:t>
      </w:r>
      <w:r w:rsidR="00605E4C">
        <w:rPr>
          <w:rFonts w:ascii="Arial" w:hAnsi="Arial" w:cs="Arial"/>
          <w:sz w:val="24"/>
          <w:szCs w:val="24"/>
        </w:rPr>
        <w:t xml:space="preserve"> rozbudowa zakresu </w:t>
      </w:r>
      <w:r w:rsidR="00DF1353">
        <w:rPr>
          <w:rFonts w:ascii="Arial" w:hAnsi="Arial" w:cs="Arial"/>
          <w:sz w:val="24"/>
          <w:szCs w:val="24"/>
        </w:rPr>
        <w:t>działalności</w:t>
      </w:r>
      <w:r w:rsidR="00605E4C">
        <w:rPr>
          <w:rFonts w:ascii="Arial" w:hAnsi="Arial" w:cs="Arial"/>
          <w:sz w:val="24"/>
          <w:szCs w:val="24"/>
        </w:rPr>
        <w:t xml:space="preserve"> </w:t>
      </w:r>
      <w:r w:rsidR="00DF1353">
        <w:rPr>
          <w:rFonts w:ascii="Arial" w:hAnsi="Arial" w:cs="Arial"/>
          <w:sz w:val="24"/>
          <w:szCs w:val="24"/>
        </w:rPr>
        <w:t>Muzeum Regionalnego</w:t>
      </w:r>
      <w:r w:rsidR="00605E4C">
        <w:rPr>
          <w:rFonts w:ascii="Arial" w:hAnsi="Arial" w:cs="Arial"/>
          <w:sz w:val="24"/>
          <w:szCs w:val="24"/>
        </w:rPr>
        <w:t xml:space="preserve"> </w:t>
      </w:r>
      <w:r w:rsidR="00DF1353">
        <w:rPr>
          <w:rFonts w:ascii="Arial" w:hAnsi="Arial" w:cs="Arial"/>
          <w:sz w:val="24"/>
          <w:szCs w:val="24"/>
        </w:rPr>
        <w:t>o M</w:t>
      </w:r>
      <w:r w:rsidR="00605E4C">
        <w:rPr>
          <w:rFonts w:ascii="Arial" w:hAnsi="Arial" w:cs="Arial"/>
          <w:sz w:val="24"/>
          <w:szCs w:val="24"/>
        </w:rPr>
        <w:t xml:space="preserve">uzeum COP, </w:t>
      </w:r>
      <w:r w:rsidR="00DF1353">
        <w:rPr>
          <w:rFonts w:ascii="Arial" w:hAnsi="Arial" w:cs="Arial"/>
          <w:sz w:val="24"/>
          <w:szCs w:val="24"/>
        </w:rPr>
        <w:t xml:space="preserve">Galerię Karpińskiego </w:t>
      </w:r>
      <w:r w:rsidR="00DD71C3">
        <w:rPr>
          <w:rFonts w:ascii="Arial" w:hAnsi="Arial" w:cs="Arial"/>
          <w:sz w:val="24"/>
          <w:szCs w:val="24"/>
        </w:rPr>
        <w:br/>
      </w:r>
      <w:r w:rsidR="00DF1353">
        <w:rPr>
          <w:rFonts w:ascii="Arial" w:hAnsi="Arial" w:cs="Arial"/>
          <w:sz w:val="24"/>
          <w:szCs w:val="24"/>
        </w:rPr>
        <w:t>i działalność</w:t>
      </w:r>
      <w:r w:rsidR="00605E4C">
        <w:rPr>
          <w:rFonts w:ascii="Arial" w:hAnsi="Arial" w:cs="Arial"/>
          <w:sz w:val="24"/>
          <w:szCs w:val="24"/>
        </w:rPr>
        <w:t xml:space="preserve"> na nowych </w:t>
      </w:r>
      <w:r w:rsidR="00DF1353">
        <w:rPr>
          <w:rFonts w:ascii="Arial" w:hAnsi="Arial" w:cs="Arial"/>
          <w:sz w:val="24"/>
          <w:szCs w:val="24"/>
        </w:rPr>
        <w:t>obiektach, jak planowane Muzeum Kedywu.</w:t>
      </w:r>
      <w:r w:rsidR="00605E4C">
        <w:rPr>
          <w:rFonts w:ascii="Arial" w:hAnsi="Arial" w:cs="Arial"/>
          <w:sz w:val="24"/>
          <w:szCs w:val="24"/>
        </w:rPr>
        <w:t xml:space="preserve"> </w:t>
      </w:r>
      <w:r w:rsidR="008B7EB9">
        <w:rPr>
          <w:rFonts w:ascii="Arial" w:hAnsi="Arial" w:cs="Arial"/>
          <w:sz w:val="24"/>
          <w:szCs w:val="24"/>
        </w:rPr>
        <w:t xml:space="preserve">Tych działań jest bardzo dużo. Włodarz miasta dodał, że dzisiaj Muzeum Regionalne w Stalowej Woli pełni szeroką rolę i nazwa „regionalne” jest nieadekwatna do obecnej działalności. </w:t>
      </w:r>
    </w:p>
    <w:p w:rsidR="0009558B" w:rsidRDefault="000079EA" w:rsidP="005E3D90">
      <w:pPr>
        <w:jc w:val="both"/>
        <w:rPr>
          <w:rFonts w:ascii="Arial" w:hAnsi="Arial" w:cs="Arial"/>
          <w:sz w:val="24"/>
          <w:szCs w:val="24"/>
        </w:rPr>
      </w:pPr>
      <w:r>
        <w:rPr>
          <w:rFonts w:ascii="Arial" w:hAnsi="Arial" w:cs="Arial"/>
          <w:sz w:val="24"/>
          <w:szCs w:val="24"/>
        </w:rPr>
        <w:t xml:space="preserve">Dyrektor Muzeum Regionalnego pani </w:t>
      </w:r>
      <w:r w:rsidR="0009558B">
        <w:rPr>
          <w:rFonts w:ascii="Arial" w:hAnsi="Arial" w:cs="Arial"/>
          <w:sz w:val="24"/>
          <w:szCs w:val="24"/>
        </w:rPr>
        <w:t xml:space="preserve">Aneta </w:t>
      </w:r>
      <w:proofErr w:type="spellStart"/>
      <w:r w:rsidR="0009558B">
        <w:rPr>
          <w:rFonts w:ascii="Arial" w:hAnsi="Arial" w:cs="Arial"/>
          <w:sz w:val="24"/>
          <w:szCs w:val="24"/>
        </w:rPr>
        <w:t>Garanty</w:t>
      </w:r>
      <w:proofErr w:type="spellEnd"/>
      <w:r w:rsidR="0009558B">
        <w:rPr>
          <w:rFonts w:ascii="Arial" w:hAnsi="Arial" w:cs="Arial"/>
          <w:sz w:val="24"/>
          <w:szCs w:val="24"/>
        </w:rPr>
        <w:t xml:space="preserve"> </w:t>
      </w:r>
      <w:r>
        <w:rPr>
          <w:rFonts w:ascii="Arial" w:hAnsi="Arial" w:cs="Arial"/>
          <w:sz w:val="24"/>
          <w:szCs w:val="24"/>
        </w:rPr>
        <w:t xml:space="preserve">zaznaczyła, iż w poprzednim statucie również </w:t>
      </w:r>
      <w:r w:rsidR="00DD71C3">
        <w:rPr>
          <w:rFonts w:ascii="Arial" w:hAnsi="Arial" w:cs="Arial"/>
          <w:sz w:val="24"/>
          <w:szCs w:val="24"/>
        </w:rPr>
        <w:t>był zapis odnośnie funkcji</w:t>
      </w:r>
      <w:r>
        <w:rPr>
          <w:rFonts w:ascii="Arial" w:hAnsi="Arial" w:cs="Arial"/>
          <w:sz w:val="24"/>
          <w:szCs w:val="24"/>
        </w:rPr>
        <w:t xml:space="preserve"> zastępcy dyrektora i pozostała taka możliwość. W poprzednich latach był dyrektor od spraw administracyjno-gospodarczych, pani dyrektor uważa, że taka osoba jest bardzo pożądana, bo zarządzając pięcioma zabytkowymi obiektami oraz szeregiem magazynów rozsianych po całym mieście jest bardzo dużo zadań</w:t>
      </w:r>
      <w:r w:rsidR="005E3D90">
        <w:rPr>
          <w:rFonts w:ascii="Arial" w:hAnsi="Arial" w:cs="Arial"/>
          <w:sz w:val="24"/>
          <w:szCs w:val="24"/>
        </w:rPr>
        <w:t xml:space="preserve"> jak dla jedne</w:t>
      </w:r>
      <w:r w:rsidR="00DD71C3">
        <w:rPr>
          <w:rFonts w:ascii="Arial" w:hAnsi="Arial" w:cs="Arial"/>
          <w:sz w:val="24"/>
          <w:szCs w:val="24"/>
        </w:rPr>
        <w:t>j</w:t>
      </w:r>
      <w:r w:rsidR="005E3D90">
        <w:rPr>
          <w:rFonts w:ascii="Arial" w:hAnsi="Arial" w:cs="Arial"/>
          <w:sz w:val="24"/>
          <w:szCs w:val="24"/>
        </w:rPr>
        <w:t xml:space="preserve"> osoby, która dba o zakres merytoryczny, wystawienniczy. Pani dyrektor powiedziała, że wszelkie zmiany odnośnie powołania wicedyrektora będą odbywały się w porozumieniu z prezydentem i radnymi. </w:t>
      </w:r>
    </w:p>
    <w:p w:rsidR="007E7902" w:rsidRDefault="005E3D90" w:rsidP="00DD71C3">
      <w:pPr>
        <w:jc w:val="both"/>
        <w:rPr>
          <w:rFonts w:ascii="Arial" w:hAnsi="Arial" w:cs="Arial"/>
          <w:sz w:val="24"/>
          <w:szCs w:val="24"/>
        </w:rPr>
      </w:pPr>
      <w:r>
        <w:rPr>
          <w:rFonts w:ascii="Arial" w:hAnsi="Arial" w:cs="Arial"/>
          <w:sz w:val="24"/>
          <w:szCs w:val="24"/>
        </w:rPr>
        <w:t>Damian Marczak zapytał o przeję</w:t>
      </w:r>
      <w:r w:rsidR="007E7902">
        <w:rPr>
          <w:rFonts w:ascii="Arial" w:hAnsi="Arial" w:cs="Arial"/>
          <w:sz w:val="24"/>
          <w:szCs w:val="24"/>
        </w:rPr>
        <w:t xml:space="preserve">cie przez </w:t>
      </w:r>
      <w:r>
        <w:rPr>
          <w:rFonts w:ascii="Arial" w:hAnsi="Arial" w:cs="Arial"/>
          <w:sz w:val="24"/>
          <w:szCs w:val="24"/>
        </w:rPr>
        <w:t xml:space="preserve">Ministerstwo Kultury obiektu Muzeum COP. </w:t>
      </w:r>
    </w:p>
    <w:p w:rsidR="007E7902" w:rsidRDefault="004A7818" w:rsidP="00E426C3">
      <w:pPr>
        <w:jc w:val="both"/>
        <w:rPr>
          <w:rFonts w:ascii="Arial" w:hAnsi="Arial" w:cs="Arial"/>
          <w:sz w:val="24"/>
          <w:szCs w:val="24"/>
        </w:rPr>
      </w:pPr>
      <w:r>
        <w:rPr>
          <w:rFonts w:ascii="Arial" w:hAnsi="Arial" w:cs="Arial"/>
          <w:sz w:val="24"/>
          <w:szCs w:val="24"/>
        </w:rPr>
        <w:t>Prezydent odpowiedział, że</w:t>
      </w:r>
      <w:r w:rsidR="007E7902">
        <w:rPr>
          <w:rFonts w:ascii="Arial" w:hAnsi="Arial" w:cs="Arial"/>
          <w:sz w:val="24"/>
          <w:szCs w:val="24"/>
        </w:rPr>
        <w:t xml:space="preserve"> nigdy </w:t>
      </w:r>
      <w:r>
        <w:rPr>
          <w:rFonts w:ascii="Arial" w:hAnsi="Arial" w:cs="Arial"/>
          <w:sz w:val="24"/>
          <w:szCs w:val="24"/>
        </w:rPr>
        <w:t>n</w:t>
      </w:r>
      <w:r w:rsidR="007E7902">
        <w:rPr>
          <w:rFonts w:ascii="Arial" w:hAnsi="Arial" w:cs="Arial"/>
          <w:sz w:val="24"/>
          <w:szCs w:val="24"/>
        </w:rPr>
        <w:t xml:space="preserve">ie </w:t>
      </w:r>
      <w:r>
        <w:rPr>
          <w:rFonts w:ascii="Arial" w:hAnsi="Arial" w:cs="Arial"/>
          <w:sz w:val="24"/>
          <w:szCs w:val="24"/>
        </w:rPr>
        <w:t>uczestniczył</w:t>
      </w:r>
      <w:r w:rsidR="007E7902">
        <w:rPr>
          <w:rFonts w:ascii="Arial" w:hAnsi="Arial" w:cs="Arial"/>
          <w:sz w:val="24"/>
          <w:szCs w:val="24"/>
        </w:rPr>
        <w:t xml:space="preserve"> w takich </w:t>
      </w:r>
      <w:r>
        <w:rPr>
          <w:rFonts w:ascii="Arial" w:hAnsi="Arial" w:cs="Arial"/>
          <w:sz w:val="24"/>
          <w:szCs w:val="24"/>
        </w:rPr>
        <w:t>rozmowach</w:t>
      </w:r>
      <w:r w:rsidR="007E7902">
        <w:rPr>
          <w:rFonts w:ascii="Arial" w:hAnsi="Arial" w:cs="Arial"/>
          <w:sz w:val="24"/>
          <w:szCs w:val="24"/>
        </w:rPr>
        <w:t xml:space="preserve"> i nie ma takiego planu</w:t>
      </w:r>
      <w:r w:rsidR="00E426C3">
        <w:rPr>
          <w:rFonts w:ascii="Arial" w:hAnsi="Arial" w:cs="Arial"/>
          <w:sz w:val="24"/>
          <w:szCs w:val="24"/>
        </w:rPr>
        <w:t>, aby Ministerstwo Kultury przejmowało budynek COP</w:t>
      </w:r>
      <w:r w:rsidR="007E7902">
        <w:rPr>
          <w:rFonts w:ascii="Arial" w:hAnsi="Arial" w:cs="Arial"/>
          <w:sz w:val="24"/>
          <w:szCs w:val="24"/>
        </w:rPr>
        <w:t xml:space="preserve">. </w:t>
      </w:r>
      <w:r w:rsidR="00265CC8">
        <w:rPr>
          <w:rFonts w:ascii="Arial" w:hAnsi="Arial" w:cs="Arial"/>
          <w:sz w:val="24"/>
          <w:szCs w:val="24"/>
        </w:rPr>
        <w:t>Możliwe</w:t>
      </w:r>
      <w:r w:rsidR="009E2F37">
        <w:rPr>
          <w:rFonts w:ascii="Arial" w:hAnsi="Arial" w:cs="Arial"/>
          <w:sz w:val="24"/>
          <w:szCs w:val="24"/>
        </w:rPr>
        <w:t>, iż</w:t>
      </w:r>
      <w:r w:rsidR="00265CC8">
        <w:rPr>
          <w:rFonts w:ascii="Arial" w:hAnsi="Arial" w:cs="Arial"/>
          <w:sz w:val="24"/>
          <w:szCs w:val="24"/>
        </w:rPr>
        <w:t xml:space="preserve"> </w:t>
      </w:r>
      <w:r>
        <w:rPr>
          <w:rFonts w:ascii="Arial" w:hAnsi="Arial" w:cs="Arial"/>
          <w:sz w:val="24"/>
          <w:szCs w:val="24"/>
        </w:rPr>
        <w:t>radnemu chodziło</w:t>
      </w:r>
      <w:r w:rsidR="00265CC8">
        <w:rPr>
          <w:rFonts w:ascii="Arial" w:hAnsi="Arial" w:cs="Arial"/>
          <w:sz w:val="24"/>
          <w:szCs w:val="24"/>
        </w:rPr>
        <w:t xml:space="preserve"> o </w:t>
      </w:r>
      <w:r>
        <w:rPr>
          <w:rFonts w:ascii="Arial" w:hAnsi="Arial" w:cs="Arial"/>
          <w:sz w:val="24"/>
          <w:szCs w:val="24"/>
        </w:rPr>
        <w:t>współfinansowanie</w:t>
      </w:r>
      <w:r w:rsidR="00265CC8">
        <w:rPr>
          <w:rFonts w:ascii="Arial" w:hAnsi="Arial" w:cs="Arial"/>
          <w:sz w:val="24"/>
          <w:szCs w:val="24"/>
        </w:rPr>
        <w:t xml:space="preserve"> przez </w:t>
      </w:r>
      <w:r>
        <w:rPr>
          <w:rFonts w:ascii="Arial" w:hAnsi="Arial" w:cs="Arial"/>
          <w:sz w:val="24"/>
          <w:szCs w:val="24"/>
        </w:rPr>
        <w:t>Ministerstwo</w:t>
      </w:r>
      <w:r w:rsidR="00265CC8">
        <w:rPr>
          <w:rFonts w:ascii="Arial" w:hAnsi="Arial" w:cs="Arial"/>
          <w:sz w:val="24"/>
          <w:szCs w:val="24"/>
        </w:rPr>
        <w:t xml:space="preserve"> </w:t>
      </w:r>
      <w:r>
        <w:rPr>
          <w:rFonts w:ascii="Arial" w:hAnsi="Arial" w:cs="Arial"/>
          <w:sz w:val="24"/>
          <w:szCs w:val="24"/>
        </w:rPr>
        <w:t>Kultury</w:t>
      </w:r>
      <w:r w:rsidR="009E2F37">
        <w:rPr>
          <w:rFonts w:ascii="Arial" w:hAnsi="Arial" w:cs="Arial"/>
          <w:sz w:val="24"/>
          <w:szCs w:val="24"/>
        </w:rPr>
        <w:t>. Jednak, żeby takie współfinansowanie było możliwe</w:t>
      </w:r>
      <w:r w:rsidR="00265CC8">
        <w:rPr>
          <w:rFonts w:ascii="Arial" w:hAnsi="Arial" w:cs="Arial"/>
          <w:sz w:val="24"/>
          <w:szCs w:val="24"/>
        </w:rPr>
        <w:t xml:space="preserve"> </w:t>
      </w:r>
      <w:r w:rsidR="00162B42">
        <w:rPr>
          <w:rFonts w:ascii="Arial" w:hAnsi="Arial" w:cs="Arial"/>
          <w:sz w:val="24"/>
          <w:szCs w:val="24"/>
        </w:rPr>
        <w:t>M</w:t>
      </w:r>
      <w:r w:rsidR="009E2F37">
        <w:rPr>
          <w:rFonts w:ascii="Arial" w:hAnsi="Arial" w:cs="Arial"/>
          <w:sz w:val="24"/>
          <w:szCs w:val="24"/>
        </w:rPr>
        <w:t>uzeum</w:t>
      </w:r>
      <w:r w:rsidR="00265CC8">
        <w:rPr>
          <w:rFonts w:ascii="Arial" w:hAnsi="Arial" w:cs="Arial"/>
          <w:sz w:val="24"/>
          <w:szCs w:val="24"/>
        </w:rPr>
        <w:t xml:space="preserve"> </w:t>
      </w:r>
      <w:r w:rsidR="00162B42">
        <w:rPr>
          <w:rFonts w:ascii="Arial" w:hAnsi="Arial" w:cs="Arial"/>
          <w:sz w:val="24"/>
          <w:szCs w:val="24"/>
        </w:rPr>
        <w:t xml:space="preserve">COP </w:t>
      </w:r>
      <w:r w:rsidR="00265CC8">
        <w:rPr>
          <w:rFonts w:ascii="Arial" w:hAnsi="Arial" w:cs="Arial"/>
          <w:sz w:val="24"/>
          <w:szCs w:val="24"/>
        </w:rPr>
        <w:t>musi przedstawić</w:t>
      </w:r>
      <w:r w:rsidR="009E2F37">
        <w:rPr>
          <w:rFonts w:ascii="Arial" w:hAnsi="Arial" w:cs="Arial"/>
          <w:sz w:val="24"/>
          <w:szCs w:val="24"/>
        </w:rPr>
        <w:t xml:space="preserve"> plan oddziaływania</w:t>
      </w:r>
      <w:r w:rsidR="00265CC8">
        <w:rPr>
          <w:rFonts w:ascii="Arial" w:hAnsi="Arial" w:cs="Arial"/>
          <w:sz w:val="24"/>
          <w:szCs w:val="24"/>
        </w:rPr>
        <w:t xml:space="preserve"> ponadregionalne</w:t>
      </w:r>
      <w:r w:rsidR="009E2F37">
        <w:rPr>
          <w:rFonts w:ascii="Arial" w:hAnsi="Arial" w:cs="Arial"/>
          <w:sz w:val="24"/>
          <w:szCs w:val="24"/>
        </w:rPr>
        <w:t>go</w:t>
      </w:r>
      <w:r w:rsidR="00265CC8">
        <w:rPr>
          <w:rFonts w:ascii="Arial" w:hAnsi="Arial" w:cs="Arial"/>
          <w:sz w:val="24"/>
          <w:szCs w:val="24"/>
        </w:rPr>
        <w:t xml:space="preserve"> w zakresie </w:t>
      </w:r>
      <w:r w:rsidR="009E2F37">
        <w:rPr>
          <w:rFonts w:ascii="Arial" w:hAnsi="Arial" w:cs="Arial"/>
          <w:sz w:val="24"/>
          <w:szCs w:val="24"/>
        </w:rPr>
        <w:t>objęcia</w:t>
      </w:r>
      <w:r w:rsidR="00265CC8">
        <w:rPr>
          <w:rFonts w:ascii="Arial" w:hAnsi="Arial" w:cs="Arial"/>
          <w:sz w:val="24"/>
          <w:szCs w:val="24"/>
        </w:rPr>
        <w:t xml:space="preserve"> </w:t>
      </w:r>
      <w:r w:rsidR="009E2F37">
        <w:rPr>
          <w:rFonts w:ascii="Arial" w:hAnsi="Arial" w:cs="Arial"/>
          <w:sz w:val="24"/>
          <w:szCs w:val="24"/>
        </w:rPr>
        <w:t>współfinansowania przez Ministerstwo K</w:t>
      </w:r>
      <w:r w:rsidR="005F440A">
        <w:rPr>
          <w:rFonts w:ascii="Arial" w:hAnsi="Arial" w:cs="Arial"/>
          <w:sz w:val="24"/>
          <w:szCs w:val="24"/>
        </w:rPr>
        <w:t>ultury.</w:t>
      </w:r>
      <w:r w:rsidR="00265CC8">
        <w:rPr>
          <w:rFonts w:ascii="Arial" w:hAnsi="Arial" w:cs="Arial"/>
          <w:sz w:val="24"/>
          <w:szCs w:val="24"/>
        </w:rPr>
        <w:t xml:space="preserve"> </w:t>
      </w:r>
      <w:r w:rsidR="005F440A">
        <w:rPr>
          <w:rFonts w:ascii="Arial" w:hAnsi="Arial" w:cs="Arial"/>
          <w:sz w:val="24"/>
          <w:szCs w:val="24"/>
        </w:rPr>
        <w:t xml:space="preserve">Prezydent </w:t>
      </w:r>
      <w:r w:rsidR="00265CC8">
        <w:rPr>
          <w:rFonts w:ascii="Arial" w:hAnsi="Arial" w:cs="Arial"/>
          <w:sz w:val="24"/>
          <w:szCs w:val="24"/>
        </w:rPr>
        <w:t xml:space="preserve">pogratulował </w:t>
      </w:r>
      <w:r w:rsidR="005F440A">
        <w:rPr>
          <w:rFonts w:ascii="Arial" w:hAnsi="Arial" w:cs="Arial"/>
          <w:sz w:val="24"/>
          <w:szCs w:val="24"/>
        </w:rPr>
        <w:t xml:space="preserve">pani </w:t>
      </w:r>
      <w:r w:rsidR="00265CC8">
        <w:rPr>
          <w:rFonts w:ascii="Arial" w:hAnsi="Arial" w:cs="Arial"/>
          <w:sz w:val="24"/>
          <w:szCs w:val="24"/>
        </w:rPr>
        <w:t xml:space="preserve">dyrektor </w:t>
      </w:r>
      <w:r w:rsidR="005F440A">
        <w:rPr>
          <w:rFonts w:ascii="Arial" w:hAnsi="Arial" w:cs="Arial"/>
          <w:sz w:val="24"/>
          <w:szCs w:val="24"/>
        </w:rPr>
        <w:t>skutecznego działania</w:t>
      </w:r>
      <w:r w:rsidR="00265CC8">
        <w:rPr>
          <w:rFonts w:ascii="Arial" w:hAnsi="Arial" w:cs="Arial"/>
          <w:sz w:val="24"/>
          <w:szCs w:val="24"/>
        </w:rPr>
        <w:t xml:space="preserve"> w okresie</w:t>
      </w:r>
      <w:r w:rsidR="005F440A">
        <w:rPr>
          <w:rFonts w:ascii="Arial" w:hAnsi="Arial" w:cs="Arial"/>
          <w:sz w:val="24"/>
          <w:szCs w:val="24"/>
        </w:rPr>
        <w:t xml:space="preserve"> sprawowania funkcji i pozyskania sponsorów, którzy wspierają program merytoryczny Muzeum COP. </w:t>
      </w:r>
    </w:p>
    <w:p w:rsidR="00974506" w:rsidRDefault="008B7921" w:rsidP="008B7921">
      <w:pPr>
        <w:jc w:val="both"/>
        <w:rPr>
          <w:rFonts w:ascii="Arial" w:hAnsi="Arial" w:cs="Arial"/>
          <w:sz w:val="24"/>
          <w:szCs w:val="24"/>
        </w:rPr>
      </w:pPr>
      <w:r>
        <w:rPr>
          <w:rFonts w:ascii="Arial" w:hAnsi="Arial" w:cs="Arial"/>
          <w:sz w:val="24"/>
          <w:szCs w:val="24"/>
        </w:rPr>
        <w:t>Głos zabrała radna Renata Butryn, która powiedziała, iż</w:t>
      </w:r>
      <w:r w:rsidR="00974506">
        <w:rPr>
          <w:rFonts w:ascii="Arial" w:hAnsi="Arial" w:cs="Arial"/>
          <w:sz w:val="24"/>
          <w:szCs w:val="24"/>
        </w:rPr>
        <w:t xml:space="preserve"> </w:t>
      </w:r>
      <w:r w:rsidR="005F440A">
        <w:rPr>
          <w:rFonts w:ascii="Arial" w:hAnsi="Arial" w:cs="Arial"/>
          <w:sz w:val="24"/>
          <w:szCs w:val="24"/>
        </w:rPr>
        <w:t xml:space="preserve">w kontekście statutu </w:t>
      </w:r>
      <w:r>
        <w:rPr>
          <w:rFonts w:ascii="Arial" w:hAnsi="Arial" w:cs="Arial"/>
          <w:sz w:val="24"/>
          <w:szCs w:val="24"/>
        </w:rPr>
        <w:t>mówi</w:t>
      </w:r>
      <w:r w:rsidR="00974506">
        <w:rPr>
          <w:rFonts w:ascii="Arial" w:hAnsi="Arial" w:cs="Arial"/>
          <w:sz w:val="24"/>
          <w:szCs w:val="24"/>
        </w:rPr>
        <w:t xml:space="preserve"> się</w:t>
      </w:r>
      <w:r>
        <w:rPr>
          <w:rFonts w:ascii="Arial" w:hAnsi="Arial" w:cs="Arial"/>
          <w:sz w:val="24"/>
          <w:szCs w:val="24"/>
        </w:rPr>
        <w:t xml:space="preserve"> także o Muzeum Kedywu, a rozpoczął się</w:t>
      </w:r>
      <w:r w:rsidR="00974506">
        <w:rPr>
          <w:rFonts w:ascii="Arial" w:hAnsi="Arial" w:cs="Arial"/>
          <w:sz w:val="24"/>
          <w:szCs w:val="24"/>
        </w:rPr>
        <w:t xml:space="preserve"> </w:t>
      </w:r>
      <w:r>
        <w:rPr>
          <w:rFonts w:ascii="Arial" w:hAnsi="Arial" w:cs="Arial"/>
          <w:sz w:val="24"/>
          <w:szCs w:val="24"/>
        </w:rPr>
        <w:t>rządowy</w:t>
      </w:r>
      <w:r w:rsidR="00974506">
        <w:rPr>
          <w:rFonts w:ascii="Arial" w:hAnsi="Arial" w:cs="Arial"/>
          <w:sz w:val="24"/>
          <w:szCs w:val="24"/>
        </w:rPr>
        <w:t xml:space="preserve"> program </w:t>
      </w:r>
      <w:r>
        <w:rPr>
          <w:rFonts w:ascii="Arial" w:hAnsi="Arial" w:cs="Arial"/>
          <w:sz w:val="24"/>
          <w:szCs w:val="24"/>
        </w:rPr>
        <w:t>odbudowy</w:t>
      </w:r>
      <w:r w:rsidR="00974506">
        <w:rPr>
          <w:rFonts w:ascii="Arial" w:hAnsi="Arial" w:cs="Arial"/>
          <w:sz w:val="24"/>
          <w:szCs w:val="24"/>
        </w:rPr>
        <w:t xml:space="preserve"> </w:t>
      </w:r>
      <w:r>
        <w:rPr>
          <w:rFonts w:ascii="Arial" w:hAnsi="Arial" w:cs="Arial"/>
          <w:sz w:val="24"/>
          <w:szCs w:val="24"/>
        </w:rPr>
        <w:t>zabytków</w:t>
      </w:r>
      <w:r w:rsidR="00974506">
        <w:rPr>
          <w:rFonts w:ascii="Arial" w:hAnsi="Arial" w:cs="Arial"/>
          <w:sz w:val="24"/>
          <w:szCs w:val="24"/>
        </w:rPr>
        <w:t xml:space="preserve">. </w:t>
      </w:r>
      <w:r w:rsidR="00974506">
        <w:rPr>
          <w:rFonts w:ascii="Arial" w:hAnsi="Arial" w:cs="Arial"/>
          <w:sz w:val="24"/>
          <w:szCs w:val="24"/>
        </w:rPr>
        <w:lastRenderedPageBreak/>
        <w:t xml:space="preserve">Termin </w:t>
      </w:r>
      <w:r>
        <w:rPr>
          <w:rFonts w:ascii="Arial" w:hAnsi="Arial" w:cs="Arial"/>
          <w:sz w:val="24"/>
          <w:szCs w:val="24"/>
        </w:rPr>
        <w:t>składania wniosków</w:t>
      </w:r>
      <w:r w:rsidR="00974506">
        <w:rPr>
          <w:rFonts w:ascii="Arial" w:hAnsi="Arial" w:cs="Arial"/>
          <w:sz w:val="24"/>
          <w:szCs w:val="24"/>
        </w:rPr>
        <w:t xml:space="preserve"> jest do</w:t>
      </w:r>
      <w:r w:rsidR="00DD71C3">
        <w:rPr>
          <w:rFonts w:ascii="Arial" w:hAnsi="Arial" w:cs="Arial"/>
          <w:sz w:val="24"/>
          <w:szCs w:val="24"/>
        </w:rPr>
        <w:t xml:space="preserve"> 17 marca 2013 r., r</w:t>
      </w:r>
      <w:r>
        <w:rPr>
          <w:rFonts w:ascii="Arial" w:hAnsi="Arial" w:cs="Arial"/>
          <w:sz w:val="24"/>
          <w:szCs w:val="24"/>
        </w:rPr>
        <w:t>adna zapytała,</w:t>
      </w:r>
      <w:r w:rsidR="00974506">
        <w:rPr>
          <w:rFonts w:ascii="Arial" w:hAnsi="Arial" w:cs="Arial"/>
          <w:sz w:val="24"/>
          <w:szCs w:val="24"/>
        </w:rPr>
        <w:t xml:space="preserve"> czy miasto aplikuje w tym programie? </w:t>
      </w:r>
    </w:p>
    <w:p w:rsidR="002916E7" w:rsidRDefault="00974506" w:rsidP="00E6240B">
      <w:pPr>
        <w:jc w:val="both"/>
        <w:rPr>
          <w:rFonts w:ascii="Arial" w:hAnsi="Arial" w:cs="Arial"/>
          <w:sz w:val="24"/>
          <w:szCs w:val="24"/>
        </w:rPr>
      </w:pPr>
      <w:r>
        <w:rPr>
          <w:rFonts w:ascii="Arial" w:hAnsi="Arial" w:cs="Arial"/>
          <w:sz w:val="24"/>
          <w:szCs w:val="24"/>
        </w:rPr>
        <w:t xml:space="preserve">Prezydent </w:t>
      </w:r>
      <w:r w:rsidR="008B7921">
        <w:rPr>
          <w:rFonts w:ascii="Arial" w:hAnsi="Arial" w:cs="Arial"/>
          <w:sz w:val="24"/>
          <w:szCs w:val="24"/>
        </w:rPr>
        <w:t>odpowiedział, że</w:t>
      </w:r>
      <w:r>
        <w:rPr>
          <w:rFonts w:ascii="Arial" w:hAnsi="Arial" w:cs="Arial"/>
          <w:sz w:val="24"/>
          <w:szCs w:val="24"/>
        </w:rPr>
        <w:t xml:space="preserve"> </w:t>
      </w:r>
      <w:r w:rsidR="008B7921">
        <w:rPr>
          <w:rFonts w:ascii="Arial" w:hAnsi="Arial" w:cs="Arial"/>
          <w:sz w:val="24"/>
          <w:szCs w:val="24"/>
        </w:rPr>
        <w:t>nabór</w:t>
      </w:r>
      <w:r w:rsidR="00AE6816">
        <w:rPr>
          <w:rFonts w:ascii="Arial" w:hAnsi="Arial" w:cs="Arial"/>
          <w:sz w:val="24"/>
          <w:szCs w:val="24"/>
        </w:rPr>
        <w:t xml:space="preserve"> </w:t>
      </w:r>
      <w:r w:rsidR="008B7921">
        <w:rPr>
          <w:rFonts w:ascii="Arial" w:hAnsi="Arial" w:cs="Arial"/>
          <w:sz w:val="24"/>
          <w:szCs w:val="24"/>
        </w:rPr>
        <w:t>wniosków w</w:t>
      </w:r>
      <w:r w:rsidR="00AE6816">
        <w:rPr>
          <w:rFonts w:ascii="Arial" w:hAnsi="Arial" w:cs="Arial"/>
          <w:sz w:val="24"/>
          <w:szCs w:val="24"/>
        </w:rPr>
        <w:t xml:space="preserve"> ramach inwestycji </w:t>
      </w:r>
      <w:r w:rsidR="008B7921">
        <w:rPr>
          <w:rFonts w:ascii="Arial" w:hAnsi="Arial" w:cs="Arial"/>
          <w:sz w:val="24"/>
          <w:szCs w:val="24"/>
        </w:rPr>
        <w:t>strategicznych</w:t>
      </w:r>
      <w:r w:rsidR="002916E7">
        <w:rPr>
          <w:rFonts w:ascii="Arial" w:hAnsi="Arial" w:cs="Arial"/>
          <w:sz w:val="24"/>
          <w:szCs w:val="24"/>
        </w:rPr>
        <w:t xml:space="preserve"> polskiego rządu na ratowanie zabytków</w:t>
      </w:r>
      <w:r w:rsidR="00AE6816">
        <w:rPr>
          <w:rFonts w:ascii="Arial" w:hAnsi="Arial" w:cs="Arial"/>
          <w:sz w:val="24"/>
          <w:szCs w:val="24"/>
        </w:rPr>
        <w:t xml:space="preserve"> jest przesunięty do 17 marca</w:t>
      </w:r>
      <w:r w:rsidR="00E6240B">
        <w:rPr>
          <w:rFonts w:ascii="Arial" w:hAnsi="Arial" w:cs="Arial"/>
          <w:sz w:val="24"/>
          <w:szCs w:val="24"/>
        </w:rPr>
        <w:t xml:space="preserve"> 202</w:t>
      </w:r>
      <w:r w:rsidR="002916E7">
        <w:rPr>
          <w:rFonts w:ascii="Arial" w:hAnsi="Arial" w:cs="Arial"/>
          <w:sz w:val="24"/>
          <w:szCs w:val="24"/>
        </w:rPr>
        <w:t>3 r. Włodarz miasta dodał, iż</w:t>
      </w:r>
      <w:r w:rsidR="00AE6816">
        <w:rPr>
          <w:rFonts w:ascii="Arial" w:hAnsi="Arial" w:cs="Arial"/>
          <w:sz w:val="24"/>
          <w:szCs w:val="24"/>
        </w:rPr>
        <w:t xml:space="preserve"> na </w:t>
      </w:r>
      <w:r w:rsidR="002916E7">
        <w:rPr>
          <w:rFonts w:ascii="Arial" w:hAnsi="Arial" w:cs="Arial"/>
          <w:sz w:val="24"/>
          <w:szCs w:val="24"/>
        </w:rPr>
        <w:t>najbliższej</w:t>
      </w:r>
      <w:r w:rsidR="00AE6816">
        <w:rPr>
          <w:rFonts w:ascii="Arial" w:hAnsi="Arial" w:cs="Arial"/>
          <w:sz w:val="24"/>
          <w:szCs w:val="24"/>
        </w:rPr>
        <w:t xml:space="preserve"> </w:t>
      </w:r>
      <w:r w:rsidR="002916E7">
        <w:rPr>
          <w:rFonts w:ascii="Arial" w:hAnsi="Arial" w:cs="Arial"/>
          <w:sz w:val="24"/>
          <w:szCs w:val="24"/>
        </w:rPr>
        <w:t xml:space="preserve">sesji Rady Miejskiej zostanie przedstawiona zaktualizowana uchwała dotacyjna do zabytków. Zostanie także sprecyzowany tryb naboru w zakresie przygotowania aplikacji Miasta Stalowej Woli w tym programie. Na podstawie nowej uchwały będą podejmowane decyzje o </w:t>
      </w:r>
      <w:r w:rsidR="00C804D5">
        <w:rPr>
          <w:rFonts w:ascii="Arial" w:hAnsi="Arial" w:cs="Arial"/>
          <w:sz w:val="24"/>
          <w:szCs w:val="24"/>
        </w:rPr>
        <w:t>tym</w:t>
      </w:r>
      <w:r w:rsidR="002916E7">
        <w:rPr>
          <w:rFonts w:ascii="Arial" w:hAnsi="Arial" w:cs="Arial"/>
          <w:sz w:val="24"/>
          <w:szCs w:val="24"/>
        </w:rPr>
        <w:t>,</w:t>
      </w:r>
      <w:r w:rsidR="00C804D5">
        <w:rPr>
          <w:rFonts w:ascii="Arial" w:hAnsi="Arial" w:cs="Arial"/>
          <w:sz w:val="24"/>
          <w:szCs w:val="24"/>
        </w:rPr>
        <w:t xml:space="preserve"> </w:t>
      </w:r>
      <w:r w:rsidR="002916E7">
        <w:rPr>
          <w:rFonts w:ascii="Arial" w:hAnsi="Arial" w:cs="Arial"/>
          <w:sz w:val="24"/>
          <w:szCs w:val="24"/>
        </w:rPr>
        <w:t>które zabytki na terenie Stalowej Woli mają największą szansę otrzymać dofinansowanie</w:t>
      </w:r>
      <w:r w:rsidR="00C804D5">
        <w:rPr>
          <w:rFonts w:ascii="Arial" w:hAnsi="Arial" w:cs="Arial"/>
          <w:sz w:val="24"/>
          <w:szCs w:val="24"/>
        </w:rPr>
        <w:t xml:space="preserve">. </w:t>
      </w:r>
    </w:p>
    <w:p w:rsidR="00860F08" w:rsidRDefault="00860F08" w:rsidP="00AE3133">
      <w:pPr>
        <w:rPr>
          <w:rFonts w:ascii="Arial" w:hAnsi="Arial" w:cs="Arial"/>
          <w:sz w:val="24"/>
          <w:szCs w:val="24"/>
        </w:rPr>
      </w:pPr>
    </w:p>
    <w:p w:rsidR="00860F08" w:rsidRPr="00860F08" w:rsidRDefault="00860F08" w:rsidP="00860F08">
      <w:pPr>
        <w:pStyle w:val="Nagwek2"/>
        <w:rPr>
          <w:rFonts w:ascii="Arial" w:eastAsia="Times New Roman" w:hAnsi="Arial" w:cs="Arial"/>
          <w:sz w:val="24"/>
          <w:szCs w:val="24"/>
        </w:rPr>
      </w:pPr>
      <w:r w:rsidRPr="00860F08">
        <w:rPr>
          <w:rFonts w:ascii="Arial" w:eastAsia="Times New Roman" w:hAnsi="Arial" w:cs="Arial"/>
          <w:sz w:val="24"/>
          <w:szCs w:val="24"/>
          <w:u w:val="single"/>
        </w:rPr>
        <w:t>Głosowano w sprawie:</w:t>
      </w:r>
      <w:r w:rsidRPr="00860F08">
        <w:rPr>
          <w:rFonts w:ascii="Arial" w:eastAsia="Times New Roman" w:hAnsi="Arial" w:cs="Arial"/>
          <w:sz w:val="24"/>
          <w:szCs w:val="24"/>
        </w:rPr>
        <w:t xml:space="preserve"> </w:t>
      </w:r>
      <w:r>
        <w:rPr>
          <w:rFonts w:ascii="Arial" w:eastAsia="Times New Roman" w:hAnsi="Arial" w:cs="Arial"/>
          <w:sz w:val="24"/>
          <w:szCs w:val="24"/>
        </w:rPr>
        <w:br/>
      </w:r>
      <w:r w:rsidRPr="00860F08">
        <w:rPr>
          <w:rFonts w:ascii="Arial" w:eastAsia="Times New Roman" w:hAnsi="Arial" w:cs="Arial"/>
          <w:b w:val="0"/>
          <w:sz w:val="24"/>
          <w:szCs w:val="24"/>
        </w:rPr>
        <w:t>Projektu uchwały w sprawie nadania Statutu Muzeum Regionalnemu w Stalowej Woli.</w:t>
      </w:r>
    </w:p>
    <w:p w:rsidR="008815D5" w:rsidRDefault="00860F08" w:rsidP="00860F08">
      <w:pPr>
        <w:spacing w:after="240"/>
        <w:rPr>
          <w:rFonts w:ascii="Arial" w:eastAsia="Times New Roman" w:hAnsi="Arial" w:cs="Arial"/>
          <w:sz w:val="24"/>
          <w:szCs w:val="24"/>
        </w:rPr>
      </w:pPr>
      <w:r w:rsidRPr="00860F08">
        <w:rPr>
          <w:rFonts w:ascii="Arial" w:eastAsia="Times New Roman" w:hAnsi="Arial" w:cs="Arial"/>
          <w:b/>
          <w:sz w:val="24"/>
          <w:szCs w:val="24"/>
          <w:u w:val="single"/>
        </w:rPr>
        <w:t>Wyniki głosowania:</w:t>
      </w:r>
      <w:r>
        <w:rPr>
          <w:rFonts w:ascii="Arial" w:eastAsia="Times New Roman" w:hAnsi="Arial" w:cs="Arial"/>
          <w:sz w:val="24"/>
          <w:szCs w:val="24"/>
        </w:rPr>
        <w:br/>
      </w:r>
      <w:r w:rsidRPr="00860F08">
        <w:rPr>
          <w:rFonts w:ascii="Arial" w:eastAsia="Times New Roman" w:hAnsi="Arial" w:cs="Arial"/>
          <w:sz w:val="24"/>
          <w:szCs w:val="24"/>
        </w:rPr>
        <w:t>ZA: 19, PRZECIW: 0, WSTRZYMUJĘ SIĘ: 2, BRAK GŁOSU: 1, NIEOBECNI: 1</w:t>
      </w:r>
      <w:r w:rsidRPr="00860F08">
        <w:rPr>
          <w:rFonts w:ascii="Arial" w:eastAsia="Times New Roman" w:hAnsi="Arial" w:cs="Arial"/>
          <w:sz w:val="24"/>
          <w:szCs w:val="24"/>
        </w:rPr>
        <w:br/>
      </w:r>
      <w:r w:rsidRPr="00860F08">
        <w:rPr>
          <w:rFonts w:ascii="Arial" w:eastAsia="Times New Roman" w:hAnsi="Arial" w:cs="Arial"/>
          <w:sz w:val="24"/>
          <w:szCs w:val="24"/>
        </w:rPr>
        <w:br/>
      </w:r>
      <w:r w:rsidRPr="00860F08">
        <w:rPr>
          <w:rFonts w:ascii="Arial" w:eastAsia="Times New Roman" w:hAnsi="Arial" w:cs="Arial"/>
          <w:b/>
          <w:sz w:val="24"/>
          <w:szCs w:val="24"/>
          <w:u w:val="single"/>
        </w:rPr>
        <w:t>Wyniki imienne:</w:t>
      </w:r>
      <w:r w:rsidRPr="00860F08">
        <w:rPr>
          <w:rFonts w:ascii="Arial" w:eastAsia="Times New Roman" w:hAnsi="Arial" w:cs="Arial"/>
          <w:sz w:val="24"/>
          <w:szCs w:val="24"/>
        </w:rPr>
        <w:br/>
        <w:t>ZA (19)</w:t>
      </w:r>
      <w:r w:rsidRPr="00860F08">
        <w:rPr>
          <w:rFonts w:ascii="Arial" w:eastAsia="Times New Roman" w:hAnsi="Arial" w:cs="Arial"/>
          <w:sz w:val="24"/>
          <w:szCs w:val="24"/>
        </w:rPr>
        <w:br/>
        <w:t xml:space="preserve">Jerzy Augustyn, Mariusz Bajek, Renata Butryn, Maria Chojnacka, Łukasz </w:t>
      </w:r>
      <w:proofErr w:type="spellStart"/>
      <w:r w:rsidRPr="00860F08">
        <w:rPr>
          <w:rFonts w:ascii="Arial" w:eastAsia="Times New Roman" w:hAnsi="Arial" w:cs="Arial"/>
          <w:sz w:val="24"/>
          <w:szCs w:val="24"/>
        </w:rPr>
        <w:t>Durek</w:t>
      </w:r>
      <w:proofErr w:type="spellEnd"/>
      <w:r w:rsidRPr="00860F08">
        <w:rPr>
          <w:rFonts w:ascii="Arial" w:eastAsia="Times New Roman" w:hAnsi="Arial" w:cs="Arial"/>
          <w:sz w:val="24"/>
          <w:szCs w:val="24"/>
        </w:rPr>
        <w:t xml:space="preserve">, Ilona Kaczmarek, Andrzej Kochan, Agata </w:t>
      </w:r>
      <w:proofErr w:type="spellStart"/>
      <w:r w:rsidRPr="00860F08">
        <w:rPr>
          <w:rFonts w:ascii="Arial" w:eastAsia="Times New Roman" w:hAnsi="Arial" w:cs="Arial"/>
          <w:sz w:val="24"/>
          <w:szCs w:val="24"/>
        </w:rPr>
        <w:t>Krzek</w:t>
      </w:r>
      <w:proofErr w:type="spellEnd"/>
      <w:r w:rsidRPr="00860F08">
        <w:rPr>
          <w:rFonts w:ascii="Arial" w:eastAsia="Times New Roman" w:hAnsi="Arial" w:cs="Arial"/>
          <w:sz w:val="24"/>
          <w:szCs w:val="24"/>
        </w:rPr>
        <w:t xml:space="preserve">, Elżbieta Kulpa, Paweł Madej, Lucjan Małek, Damian Marczak, Karolina Paleń, Dariusz Przytuła, Piotr Rut, Jan </w:t>
      </w:r>
      <w:proofErr w:type="spellStart"/>
      <w:r w:rsidRPr="00860F08">
        <w:rPr>
          <w:rFonts w:ascii="Arial" w:eastAsia="Times New Roman" w:hAnsi="Arial" w:cs="Arial"/>
          <w:sz w:val="24"/>
          <w:szCs w:val="24"/>
        </w:rPr>
        <w:t>Sibiga</w:t>
      </w:r>
      <w:proofErr w:type="spellEnd"/>
      <w:r w:rsidRPr="00860F08">
        <w:rPr>
          <w:rFonts w:ascii="Arial" w:eastAsia="Times New Roman" w:hAnsi="Arial" w:cs="Arial"/>
          <w:sz w:val="24"/>
          <w:szCs w:val="24"/>
        </w:rPr>
        <w:t>, Stanisław Sobieraj, Łukasz Warchoł, Franciszek Zaborowski</w:t>
      </w:r>
      <w:r w:rsidRPr="00860F08">
        <w:rPr>
          <w:rFonts w:ascii="Arial" w:eastAsia="Times New Roman" w:hAnsi="Arial" w:cs="Arial"/>
          <w:sz w:val="24"/>
          <w:szCs w:val="24"/>
        </w:rPr>
        <w:br/>
      </w:r>
      <w:r w:rsidRPr="00860F08">
        <w:rPr>
          <w:rFonts w:ascii="Arial" w:eastAsia="Times New Roman" w:hAnsi="Arial" w:cs="Arial"/>
          <w:sz w:val="24"/>
          <w:szCs w:val="24"/>
        </w:rPr>
        <w:br/>
        <w:t>WSTRZYMUJĘ SIĘ (2)</w:t>
      </w:r>
      <w:r w:rsidRPr="00860F08">
        <w:rPr>
          <w:rFonts w:ascii="Arial" w:eastAsia="Times New Roman" w:hAnsi="Arial" w:cs="Arial"/>
          <w:sz w:val="24"/>
          <w:szCs w:val="24"/>
        </w:rPr>
        <w:br/>
        <w:t>Leszek Brzeziński, Andrzej Szymonik</w:t>
      </w:r>
      <w:r w:rsidRPr="00860F08">
        <w:rPr>
          <w:rFonts w:ascii="Arial" w:eastAsia="Times New Roman" w:hAnsi="Arial" w:cs="Arial"/>
          <w:sz w:val="24"/>
          <w:szCs w:val="24"/>
        </w:rPr>
        <w:br/>
      </w:r>
      <w:r w:rsidRPr="00860F08">
        <w:rPr>
          <w:rFonts w:ascii="Arial" w:eastAsia="Times New Roman" w:hAnsi="Arial" w:cs="Arial"/>
          <w:sz w:val="24"/>
          <w:szCs w:val="24"/>
        </w:rPr>
        <w:br/>
        <w:t>BRAK GŁOSU (1)</w:t>
      </w:r>
      <w:r w:rsidRPr="00860F08">
        <w:rPr>
          <w:rFonts w:ascii="Arial" w:eastAsia="Times New Roman" w:hAnsi="Arial" w:cs="Arial"/>
          <w:sz w:val="24"/>
          <w:szCs w:val="24"/>
        </w:rPr>
        <w:br/>
        <w:t>Joanna Grobel-Proszowska</w:t>
      </w:r>
      <w:r w:rsidRPr="00860F08">
        <w:rPr>
          <w:rFonts w:ascii="Arial" w:eastAsia="Times New Roman" w:hAnsi="Arial" w:cs="Arial"/>
          <w:sz w:val="24"/>
          <w:szCs w:val="24"/>
        </w:rPr>
        <w:br/>
      </w:r>
      <w:r w:rsidRPr="00860F08">
        <w:rPr>
          <w:rFonts w:ascii="Arial" w:eastAsia="Times New Roman" w:hAnsi="Arial" w:cs="Arial"/>
          <w:sz w:val="24"/>
          <w:szCs w:val="24"/>
        </w:rPr>
        <w:br/>
        <w:t>NIEOBECNI (1)</w:t>
      </w:r>
      <w:r w:rsidRPr="00860F08">
        <w:rPr>
          <w:rFonts w:ascii="Arial" w:eastAsia="Times New Roman" w:hAnsi="Arial" w:cs="Arial"/>
          <w:sz w:val="24"/>
          <w:szCs w:val="24"/>
        </w:rPr>
        <w:br/>
        <w:t xml:space="preserve">Paulina </w:t>
      </w:r>
      <w:proofErr w:type="spellStart"/>
      <w:r w:rsidRPr="00860F08">
        <w:rPr>
          <w:rFonts w:ascii="Arial" w:eastAsia="Times New Roman" w:hAnsi="Arial" w:cs="Arial"/>
          <w:sz w:val="24"/>
          <w:szCs w:val="24"/>
        </w:rPr>
        <w:t>Miśko</w:t>
      </w:r>
      <w:proofErr w:type="spellEnd"/>
    </w:p>
    <w:p w:rsidR="008815D5" w:rsidRPr="00FC2372" w:rsidRDefault="008815D5" w:rsidP="008815D5">
      <w:pPr>
        <w:tabs>
          <w:tab w:val="left" w:pos="567"/>
        </w:tabs>
        <w:rPr>
          <w:rFonts w:ascii="Arial" w:hAnsi="Arial" w:cs="Arial"/>
          <w:sz w:val="24"/>
          <w:szCs w:val="24"/>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i 2 głosach wstrzymujących się podjęła</w:t>
      </w:r>
    </w:p>
    <w:p w:rsidR="008815D5" w:rsidRPr="00FC2372" w:rsidRDefault="008815D5" w:rsidP="008815D5">
      <w:pPr>
        <w:tabs>
          <w:tab w:val="left" w:pos="567"/>
        </w:tabs>
        <w:jc w:val="both"/>
        <w:rPr>
          <w:rFonts w:ascii="Arial" w:hAnsi="Arial" w:cs="Arial"/>
          <w:color w:val="000000"/>
          <w:sz w:val="24"/>
          <w:szCs w:val="24"/>
        </w:rPr>
      </w:pPr>
    </w:p>
    <w:p w:rsidR="008815D5" w:rsidRPr="00FC2372" w:rsidRDefault="00DF054B" w:rsidP="008815D5">
      <w:pPr>
        <w:jc w:val="center"/>
        <w:rPr>
          <w:rFonts w:ascii="Arial" w:hAnsi="Arial" w:cs="Arial"/>
          <w:b/>
          <w:i/>
          <w:sz w:val="24"/>
          <w:szCs w:val="24"/>
        </w:rPr>
      </w:pPr>
      <w:r>
        <w:rPr>
          <w:rFonts w:ascii="Arial" w:hAnsi="Arial" w:cs="Arial"/>
          <w:b/>
          <w:i/>
          <w:sz w:val="24"/>
          <w:szCs w:val="24"/>
        </w:rPr>
        <w:t>U c h w a ł ę  Nr LXI/801</w:t>
      </w:r>
      <w:r w:rsidR="008815D5">
        <w:rPr>
          <w:rFonts w:ascii="Arial" w:hAnsi="Arial" w:cs="Arial"/>
          <w:b/>
          <w:i/>
          <w:sz w:val="24"/>
          <w:szCs w:val="24"/>
        </w:rPr>
        <w:t>/2023</w:t>
      </w:r>
    </w:p>
    <w:p w:rsidR="008815D5" w:rsidRDefault="008815D5" w:rsidP="008815D5">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w sprawie nadania Statutu Muzeum Regionalnemu w Stalowej Woli.</w:t>
      </w:r>
    </w:p>
    <w:p w:rsidR="00860F08" w:rsidRPr="00860F08" w:rsidRDefault="00860F08" w:rsidP="00860F08">
      <w:pPr>
        <w:spacing w:after="240"/>
        <w:rPr>
          <w:rFonts w:ascii="Arial" w:eastAsia="Times New Roman" w:hAnsi="Arial" w:cs="Arial"/>
          <w:sz w:val="24"/>
          <w:szCs w:val="24"/>
        </w:rPr>
      </w:pPr>
    </w:p>
    <w:p w:rsidR="00860F08" w:rsidRDefault="00860F08" w:rsidP="00AE3133">
      <w:pPr>
        <w:rPr>
          <w:rFonts w:ascii="Arial" w:hAnsi="Arial" w:cs="Arial"/>
          <w:sz w:val="24"/>
          <w:szCs w:val="24"/>
        </w:rPr>
      </w:pPr>
    </w:p>
    <w:p w:rsidR="00AE6816" w:rsidRDefault="00F56671" w:rsidP="00494BD7">
      <w:pPr>
        <w:jc w:val="center"/>
        <w:rPr>
          <w:rFonts w:ascii="Arial" w:hAnsi="Arial" w:cs="Arial"/>
          <w:b/>
          <w:sz w:val="24"/>
          <w:szCs w:val="24"/>
        </w:rPr>
      </w:pPr>
      <w:r w:rsidRPr="00F56671">
        <w:rPr>
          <w:rFonts w:ascii="Arial" w:hAnsi="Arial" w:cs="Arial"/>
          <w:b/>
          <w:sz w:val="24"/>
          <w:szCs w:val="24"/>
        </w:rPr>
        <w:t>Ad. 21</w:t>
      </w:r>
    </w:p>
    <w:p w:rsidR="00494BD7" w:rsidRDefault="00494BD7" w:rsidP="00C25C65">
      <w:pPr>
        <w:keepNext/>
        <w:shd w:val="clear" w:color="auto" w:fill="FFFFFF"/>
        <w:spacing w:after="0" w:line="276" w:lineRule="auto"/>
        <w:jc w:val="both"/>
        <w:rPr>
          <w:rFonts w:ascii="Arial" w:hAnsi="Arial" w:cs="Arial"/>
          <w:sz w:val="24"/>
          <w:szCs w:val="24"/>
          <w:lang w:eastAsia="pl-PL"/>
        </w:rPr>
      </w:pPr>
      <w:r w:rsidRPr="008E2DB4">
        <w:rPr>
          <w:rFonts w:ascii="Arial" w:hAnsi="Arial" w:cs="Arial"/>
          <w:sz w:val="24"/>
          <w:szCs w:val="24"/>
          <w:lang w:eastAsia="pl-PL"/>
        </w:rPr>
        <w:t xml:space="preserve">Projekt uchwały w sprawie określenia górnych stawek opłat ponoszonych przez właścicieli nieruchomości za usługi w zakresie opróżniania zbiorników </w:t>
      </w:r>
      <w:r w:rsidRPr="008E2DB4">
        <w:rPr>
          <w:rFonts w:ascii="Arial" w:hAnsi="Arial" w:cs="Arial"/>
          <w:sz w:val="24"/>
          <w:szCs w:val="24"/>
          <w:lang w:eastAsia="pl-PL"/>
        </w:rPr>
        <w:lastRenderedPageBreak/>
        <w:t>bezodpływowych lub osadników w instalacjach przydomowych oczyszczalni ścieków i transportu nieczystości ciekłych oraz odbierania odpadów komunalnych.</w:t>
      </w:r>
      <w:r w:rsidR="00AD5A0B">
        <w:rPr>
          <w:rFonts w:ascii="Arial" w:hAnsi="Arial" w:cs="Arial"/>
          <w:sz w:val="24"/>
          <w:szCs w:val="24"/>
          <w:lang w:eastAsia="pl-PL"/>
        </w:rPr>
        <w:t xml:space="preserve"> </w:t>
      </w:r>
    </w:p>
    <w:p w:rsidR="00AD5A0B" w:rsidRDefault="00AD5A0B" w:rsidP="00494BD7">
      <w:pPr>
        <w:keepNext/>
        <w:shd w:val="clear" w:color="auto" w:fill="FFFFFF"/>
        <w:spacing w:after="0" w:line="240" w:lineRule="auto"/>
        <w:jc w:val="both"/>
        <w:rPr>
          <w:rFonts w:ascii="Arial" w:hAnsi="Arial" w:cs="Arial"/>
          <w:sz w:val="24"/>
          <w:szCs w:val="24"/>
          <w:lang w:eastAsia="pl-PL"/>
        </w:rPr>
      </w:pPr>
    </w:p>
    <w:p w:rsidR="00AD5A0B" w:rsidRPr="00AD5A0B" w:rsidRDefault="00AD5A0B" w:rsidP="00C25C65">
      <w:pPr>
        <w:spacing w:line="276" w:lineRule="auto"/>
        <w:contextualSpacing/>
        <w:jc w:val="both"/>
        <w:rPr>
          <w:rFonts w:ascii="Arial" w:hAnsi="Arial" w:cs="Arial"/>
          <w:sz w:val="24"/>
          <w:szCs w:val="24"/>
        </w:rPr>
      </w:pPr>
      <w:r w:rsidRPr="00AD5A0B">
        <w:rPr>
          <w:rFonts w:ascii="Arial" w:hAnsi="Arial" w:cs="Arial"/>
          <w:sz w:val="24"/>
          <w:szCs w:val="24"/>
        </w:rPr>
        <w:t>Przedstawiona zmiana dotyczy numeracji punktów w paragrafie 2. Podczas formatowania tekstu w edytorze aktów prawnych „Legislator” doszło do automatycznej zmiany numeracji, co spowodowało różnice w numeracji przedstawionej w projekcie uchwały rady miejskiej</w:t>
      </w:r>
      <w:r>
        <w:rPr>
          <w:rFonts w:ascii="Arial" w:hAnsi="Arial" w:cs="Arial"/>
          <w:sz w:val="24"/>
          <w:szCs w:val="24"/>
        </w:rPr>
        <w:t xml:space="preserve">, </w:t>
      </w:r>
      <w:r w:rsidRPr="00AD5A0B">
        <w:rPr>
          <w:rFonts w:ascii="Arial" w:hAnsi="Arial" w:cs="Arial"/>
          <w:sz w:val="24"/>
          <w:szCs w:val="24"/>
        </w:rPr>
        <w:t xml:space="preserve">a wersji przekazanej do Dziennika Urzędowego. Jednocześnie automatyczna numeracja spowodowała rozbieżność w stawkach, o których mowa </w:t>
      </w:r>
      <w:r w:rsidR="00C25C65">
        <w:rPr>
          <w:rFonts w:ascii="Arial" w:hAnsi="Arial" w:cs="Arial"/>
          <w:sz w:val="24"/>
          <w:szCs w:val="24"/>
        </w:rPr>
        <w:br/>
      </w:r>
      <w:r w:rsidRPr="00AD5A0B">
        <w:rPr>
          <w:rFonts w:ascii="Arial" w:hAnsi="Arial" w:cs="Arial"/>
          <w:sz w:val="24"/>
          <w:szCs w:val="24"/>
        </w:rPr>
        <w:t xml:space="preserve">w zmienianym paragrafie. Po włączeniu automatycznej numeracji edytor aktów prawnych nie usunął punktów wprowadzonych ręcznie w związku, z czym stawki, </w:t>
      </w:r>
      <w:r w:rsidR="00C25C65">
        <w:rPr>
          <w:rFonts w:ascii="Arial" w:hAnsi="Arial" w:cs="Arial"/>
          <w:sz w:val="24"/>
          <w:szCs w:val="24"/>
        </w:rPr>
        <w:br/>
      </w:r>
      <w:r w:rsidRPr="00AD5A0B">
        <w:rPr>
          <w:rFonts w:ascii="Arial" w:hAnsi="Arial" w:cs="Arial"/>
          <w:sz w:val="24"/>
          <w:szCs w:val="24"/>
        </w:rPr>
        <w:t>o których mowa powyżej w opublikowanej wersji uchwały zamiast kwot w wysokości: 260,00 zł oraz 520,00 zł wyglądają następująco: „1. 260,00 zł; 2. 520,00 zł”. Biorąc pod uwagę powyższe podjęcie przedmiotowej uchwały uznaje się za zasadne.</w:t>
      </w:r>
    </w:p>
    <w:p w:rsidR="00AD5A0B" w:rsidRPr="00AD5A0B" w:rsidRDefault="00AD5A0B" w:rsidP="00C25C65">
      <w:pPr>
        <w:tabs>
          <w:tab w:val="left" w:pos="3345"/>
        </w:tabs>
        <w:spacing w:line="276" w:lineRule="auto"/>
        <w:jc w:val="center"/>
        <w:rPr>
          <w:rFonts w:ascii="Arial" w:hAnsi="Arial" w:cs="Arial"/>
          <w:b/>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Zgodnie z art. 6 ust. 1 ustawy z dnia 13 września 1996 r. o utrzymaniu czystości </w:t>
      </w:r>
      <w:r w:rsidRPr="00AD5A0B">
        <w:rPr>
          <w:rFonts w:ascii="Arial" w:hAnsi="Arial" w:cs="Arial"/>
          <w:sz w:val="24"/>
          <w:szCs w:val="24"/>
        </w:rPr>
        <w:br/>
        <w:t xml:space="preserve">i porządku w gminach (zwanej dalej </w:t>
      </w:r>
      <w:proofErr w:type="spellStart"/>
      <w:r w:rsidRPr="00AD5A0B">
        <w:rPr>
          <w:rFonts w:ascii="Arial" w:hAnsi="Arial" w:cs="Arial"/>
          <w:sz w:val="24"/>
          <w:szCs w:val="24"/>
        </w:rPr>
        <w:t>u.u.c.p.g</w:t>
      </w:r>
      <w:proofErr w:type="spellEnd"/>
      <w:r w:rsidRPr="00AD5A0B">
        <w:rPr>
          <w:rFonts w:ascii="Arial" w:hAnsi="Arial" w:cs="Arial"/>
          <w:sz w:val="24"/>
          <w:szCs w:val="24"/>
        </w:rPr>
        <w:t>.) właściciele nieruchomości, którzy pozbywają się z terenu nieruchomości nieczystości ciekłych, oraz właściciele nieruchomości, którzy nie są obowiązani do ponoszenia opłat za gospodarowanie odpadami komunalnymi na rzecz gminy, (czyli tych, którzy nie zostali objęci systemem gospodarowania odpadami komunalnymi przez gminę lub z niego wyszli), wykonując obowiązek określony w art. 5 ust. 1 pkt 3b (obowiązek pozbywania się zebranych na terenie nieruchomości odpadów komunalnych oraz nieczystości ciekłych w sposób zgodny z przepisami ustawy i przep</w:t>
      </w:r>
      <w:r w:rsidR="00C25C65">
        <w:rPr>
          <w:rFonts w:ascii="Arial" w:hAnsi="Arial" w:cs="Arial"/>
          <w:sz w:val="24"/>
          <w:szCs w:val="24"/>
        </w:rPr>
        <w:t xml:space="preserve">isami odrębnymi), są obowiązani </w:t>
      </w:r>
      <w:r w:rsidRPr="00AD5A0B">
        <w:rPr>
          <w:rFonts w:ascii="Arial" w:hAnsi="Arial" w:cs="Arial"/>
          <w:sz w:val="24"/>
          <w:szCs w:val="24"/>
        </w:rPr>
        <w:t>do udokumentowania w formie umowy korzystania z usług wykonywanych przez:</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1) gminną jednostkę organizacyjną lub przedsiębiorcę posiadającego zezwolenie na prowadzenie działalności w zakresie opróżniania zbiorników bezodpływowych lub osadników w instalacjach przydomowych oczyszczalni ścieków i transportu nieczystości ciekłych lub</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2) gminną jednostkę organizacyjną lub przedsiębiorcę odbierającego odpady komunalne od właścicieli nieruchomości, wpisanego do rejestru działalności regulowanej, o którym mowa w art. 9b ust. 2 </w:t>
      </w:r>
      <w:proofErr w:type="spellStart"/>
      <w:r w:rsidRPr="00AD5A0B">
        <w:rPr>
          <w:rFonts w:ascii="Arial" w:hAnsi="Arial" w:cs="Arial"/>
          <w:sz w:val="24"/>
          <w:szCs w:val="24"/>
        </w:rPr>
        <w:t>u.u.c.p.g</w:t>
      </w:r>
      <w:proofErr w:type="spellEnd"/>
      <w:r w:rsidRPr="00AD5A0B">
        <w:rPr>
          <w:rFonts w:ascii="Arial" w:hAnsi="Arial" w:cs="Arial"/>
          <w:sz w:val="24"/>
          <w:szCs w:val="24"/>
        </w:rPr>
        <w:t>.</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przez okazanie takich umów i dowodów uiszczania opłat za te usługi.</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W myśl art. 6 ust. 2 wyżej przywołanej ustawy, w stosunku do właścicieli nieruchomości, o których mowa powyżej, rada gminy ma obowiązek, w drodze uchwały, określić górne stawki opłat ponoszonych przez właścicieli nieruchomości za usługi świadczone przez przedsiębiorcę w zakresie opróżniania zbiorników bezodpływowych lub osadników w instalacjach przydomowych oczyszczalni ścieków </w:t>
      </w:r>
      <w:r w:rsidR="00C25C65">
        <w:rPr>
          <w:rFonts w:ascii="Arial" w:hAnsi="Arial" w:cs="Arial"/>
          <w:sz w:val="24"/>
          <w:szCs w:val="24"/>
        </w:rPr>
        <w:br/>
      </w:r>
      <w:r w:rsidRPr="00AD5A0B">
        <w:rPr>
          <w:rFonts w:ascii="Arial" w:hAnsi="Arial" w:cs="Arial"/>
          <w:sz w:val="24"/>
          <w:szCs w:val="24"/>
        </w:rPr>
        <w:t>i transportu nieczystości ciekłych oraz odbierania odpadów komunalnych.</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Jednocześnie wskazać należy, że w myśl przepisu art. 6 ust. 4, 6, 7 ustawy górne stawki opłat będą miały też zastosowanie w przypadku, gdy właściciele nieruchomości, którzy pozbywają się z terenu nieruchomości nieczystości ciekłych oraz właściciele </w:t>
      </w:r>
      <w:r w:rsidRPr="00AD5A0B">
        <w:rPr>
          <w:rFonts w:ascii="Arial" w:hAnsi="Arial" w:cs="Arial"/>
          <w:sz w:val="24"/>
          <w:szCs w:val="24"/>
        </w:rPr>
        <w:lastRenderedPageBreak/>
        <w:t>nieruchomości, którzy nie są obowiązani do uiszczania opłat za gospodarowanie odpadami komunalnymi, nie posiadają umów i dowodów uiszczania opłat za ww. usługi lub umowy te nie spełniają wymagań stawianych przez obowiązujący regulamin utrzymania porządku i czystości w gminach i inne przepisy szczególne. W takiej sytuacji, gmina jest obowiązana zorganizować odbieranie odpadów komunalnych oraz opróżnianie zbiorników bezodpływowych i osadników w instalacjach przydomowych oczyszczalni ścieków, a prezydent miasta wydaje decyzję, w której ustala obowiązek uiszczania opłat za odbiór odpadów komunalnych oraz opróżnianie zbiorników, stosując właśnie górne stawki za te usługi oraz wyższe stawki, jeżeli, w przypadku usługi odbioru odpadów komunalnych, odpady te nie są zbierane i odbierane w sposób selektywny. Jest to forma sankcji wobec właścicieli nieruchomości, którzy pomimo możliwości, nie zawarli odpowiednich umów na odbiór odpadów i opróżnianie zbiorników.</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Ustalając górne stawki za opróżnianie zbiorników bezodpływowych lub osadników </w:t>
      </w:r>
      <w:r w:rsidRPr="00AD5A0B">
        <w:rPr>
          <w:rFonts w:ascii="Arial" w:hAnsi="Arial" w:cs="Arial"/>
          <w:sz w:val="24"/>
          <w:szCs w:val="24"/>
        </w:rPr>
        <w:br/>
        <w:t>w instalacjach przydomowych oczyszczalni ścieków i transport nieczystości ciekłych wzięto pod uwagę m. in.: koszty odbioru i transportu ścieków, obejmujące koszt przebytych kilometrów, w tym:</w:t>
      </w:r>
    </w:p>
    <w:p w:rsidR="00AD5A0B" w:rsidRPr="00AD5A0B" w:rsidRDefault="00AD5A0B" w:rsidP="00AD5A0B">
      <w:pPr>
        <w:pStyle w:val="Akapitzlist"/>
        <w:numPr>
          <w:ilvl w:val="0"/>
          <w:numId w:val="44"/>
        </w:numPr>
        <w:tabs>
          <w:tab w:val="left" w:pos="3345"/>
        </w:tabs>
        <w:spacing w:after="0" w:line="276" w:lineRule="auto"/>
        <w:ind w:left="851"/>
        <w:contextualSpacing w:val="0"/>
        <w:jc w:val="both"/>
        <w:rPr>
          <w:rFonts w:ascii="Arial" w:hAnsi="Arial" w:cs="Arial"/>
          <w:sz w:val="24"/>
          <w:szCs w:val="24"/>
        </w:rPr>
      </w:pPr>
      <w:r w:rsidRPr="00AD5A0B">
        <w:rPr>
          <w:rFonts w:ascii="Arial" w:hAnsi="Arial" w:cs="Arial"/>
          <w:sz w:val="24"/>
          <w:szCs w:val="24"/>
        </w:rPr>
        <w:t>koszt paliwa,</w:t>
      </w:r>
    </w:p>
    <w:p w:rsidR="00AD5A0B" w:rsidRPr="00AD5A0B" w:rsidRDefault="00AD5A0B" w:rsidP="00AD5A0B">
      <w:pPr>
        <w:pStyle w:val="Akapitzlist"/>
        <w:numPr>
          <w:ilvl w:val="0"/>
          <w:numId w:val="44"/>
        </w:numPr>
        <w:tabs>
          <w:tab w:val="left" w:pos="3345"/>
        </w:tabs>
        <w:spacing w:after="0" w:line="276" w:lineRule="auto"/>
        <w:ind w:left="851"/>
        <w:contextualSpacing w:val="0"/>
        <w:jc w:val="both"/>
        <w:rPr>
          <w:rFonts w:ascii="Arial" w:hAnsi="Arial" w:cs="Arial"/>
          <w:sz w:val="24"/>
          <w:szCs w:val="24"/>
        </w:rPr>
      </w:pPr>
      <w:r w:rsidRPr="00AD5A0B">
        <w:rPr>
          <w:rFonts w:ascii="Arial" w:hAnsi="Arial" w:cs="Arial"/>
          <w:sz w:val="24"/>
          <w:szCs w:val="24"/>
        </w:rPr>
        <w:t>koszty amortyzacji,</w:t>
      </w:r>
    </w:p>
    <w:p w:rsidR="00AD5A0B" w:rsidRPr="00AD5A0B" w:rsidRDefault="00AD5A0B" w:rsidP="00AD5A0B">
      <w:pPr>
        <w:pStyle w:val="Akapitzlist"/>
        <w:numPr>
          <w:ilvl w:val="0"/>
          <w:numId w:val="44"/>
        </w:numPr>
        <w:tabs>
          <w:tab w:val="left" w:pos="3345"/>
        </w:tabs>
        <w:spacing w:after="0" w:line="276" w:lineRule="auto"/>
        <w:ind w:left="851"/>
        <w:contextualSpacing w:val="0"/>
        <w:jc w:val="both"/>
        <w:rPr>
          <w:rFonts w:ascii="Arial" w:hAnsi="Arial" w:cs="Arial"/>
          <w:sz w:val="24"/>
          <w:szCs w:val="24"/>
        </w:rPr>
      </w:pPr>
      <w:r w:rsidRPr="00AD5A0B">
        <w:rPr>
          <w:rFonts w:ascii="Arial" w:hAnsi="Arial" w:cs="Arial"/>
          <w:sz w:val="24"/>
          <w:szCs w:val="24"/>
        </w:rPr>
        <w:t xml:space="preserve">koszt przyjęcia ścieków dowożonych pojazdami asenizacyjnymi do stacji zlewnych, </w:t>
      </w:r>
    </w:p>
    <w:p w:rsidR="00AD5A0B" w:rsidRPr="00AD5A0B" w:rsidRDefault="00AD5A0B" w:rsidP="00AD5A0B">
      <w:pPr>
        <w:pStyle w:val="Akapitzlist"/>
        <w:numPr>
          <w:ilvl w:val="0"/>
          <w:numId w:val="44"/>
        </w:numPr>
        <w:tabs>
          <w:tab w:val="left" w:pos="3345"/>
        </w:tabs>
        <w:spacing w:after="0" w:line="276" w:lineRule="auto"/>
        <w:ind w:left="851"/>
        <w:contextualSpacing w:val="0"/>
        <w:jc w:val="both"/>
        <w:rPr>
          <w:rFonts w:ascii="Arial" w:hAnsi="Arial" w:cs="Arial"/>
          <w:sz w:val="24"/>
          <w:szCs w:val="24"/>
        </w:rPr>
      </w:pPr>
      <w:r w:rsidRPr="00AD5A0B">
        <w:rPr>
          <w:rFonts w:ascii="Arial" w:hAnsi="Arial" w:cs="Arial"/>
          <w:sz w:val="24"/>
          <w:szCs w:val="24"/>
        </w:rPr>
        <w:t xml:space="preserve">minimalną stawkę godzinową. </w:t>
      </w:r>
    </w:p>
    <w:p w:rsidR="00AD5A0B" w:rsidRDefault="00AD5A0B" w:rsidP="00AD5A0B">
      <w:pPr>
        <w:tabs>
          <w:tab w:val="left" w:pos="567"/>
        </w:tabs>
        <w:spacing w:after="0" w:line="276" w:lineRule="auto"/>
        <w:jc w:val="both"/>
        <w:rPr>
          <w:rFonts w:ascii="Arial" w:hAnsi="Arial" w:cs="Arial"/>
          <w:sz w:val="24"/>
          <w:szCs w:val="24"/>
        </w:rPr>
      </w:pPr>
    </w:p>
    <w:p w:rsidR="00AD5A0B" w:rsidRPr="00AD5A0B" w:rsidRDefault="00AD5A0B" w:rsidP="00AD5A0B">
      <w:pPr>
        <w:tabs>
          <w:tab w:val="left" w:pos="567"/>
        </w:tabs>
        <w:spacing w:after="0" w:line="276" w:lineRule="auto"/>
        <w:jc w:val="both"/>
        <w:rPr>
          <w:rFonts w:ascii="Arial" w:hAnsi="Arial" w:cs="Arial"/>
          <w:sz w:val="24"/>
          <w:szCs w:val="24"/>
        </w:rPr>
      </w:pPr>
      <w:r w:rsidRPr="00AD5A0B">
        <w:rPr>
          <w:rFonts w:ascii="Arial" w:hAnsi="Arial" w:cs="Arial"/>
          <w:sz w:val="24"/>
          <w:szCs w:val="24"/>
        </w:rPr>
        <w:t xml:space="preserve">Ustalone maksymalne stawki opłat za usługi w zakresie opróżniania zbiorników bezodpływowych powinny także uwzględniać ceny rynkowe oraz stopień rentowności usług świadczonych przez przedsiębiorców, co w konsekwencji powinno oddziaływać na ich opłacalność, a z drugiej strony chronić mieszkańców przed niekontrolowanym wzrostem cen za rzeczone usługi. </w:t>
      </w:r>
    </w:p>
    <w:p w:rsidR="00AD5A0B" w:rsidRDefault="00AD5A0B" w:rsidP="00AD5A0B">
      <w:pPr>
        <w:spacing w:after="0" w:line="276" w:lineRule="auto"/>
        <w:contextualSpacing/>
        <w:jc w:val="both"/>
        <w:rPr>
          <w:rFonts w:ascii="Arial" w:hAnsi="Arial" w:cs="Arial"/>
          <w:sz w:val="24"/>
          <w:szCs w:val="24"/>
        </w:rPr>
      </w:pPr>
    </w:p>
    <w:p w:rsidR="00AD5A0B" w:rsidRPr="00AD5A0B" w:rsidRDefault="00AD5A0B" w:rsidP="00AD5A0B">
      <w:pPr>
        <w:spacing w:after="0" w:line="276" w:lineRule="auto"/>
        <w:contextualSpacing/>
        <w:jc w:val="both"/>
        <w:rPr>
          <w:rStyle w:val="markedcontent"/>
          <w:rFonts w:ascii="Arial" w:hAnsi="Arial" w:cs="Arial"/>
          <w:sz w:val="24"/>
          <w:szCs w:val="24"/>
        </w:rPr>
      </w:pPr>
      <w:r w:rsidRPr="00AD5A0B">
        <w:rPr>
          <w:rFonts w:ascii="Arial" w:hAnsi="Arial" w:cs="Arial"/>
          <w:sz w:val="24"/>
          <w:szCs w:val="24"/>
        </w:rPr>
        <w:t>Przy</w:t>
      </w:r>
      <w:r w:rsidRPr="00AD5A0B">
        <w:rPr>
          <w:rStyle w:val="markedcontent"/>
          <w:rFonts w:ascii="Arial" w:hAnsi="Arial" w:cs="Arial"/>
          <w:sz w:val="24"/>
          <w:szCs w:val="24"/>
        </w:rPr>
        <w:t xml:space="preserve"> określaniu górnej stawki opłat za usługi odbioru odpadów komunalnych od określonych wyżej właścicieli nieruchomości brano pod uwagę, m.in. analizę danych przedstawionych przez podmioty świadczące usługi odbioru odpadów komunalnych, koszty odbioru i transportu oraz zagospodarowania odpadów komunalnych </w:t>
      </w:r>
      <w:r w:rsidR="00C25C65">
        <w:rPr>
          <w:rStyle w:val="markedcontent"/>
          <w:rFonts w:ascii="Arial" w:hAnsi="Arial" w:cs="Arial"/>
          <w:sz w:val="24"/>
          <w:szCs w:val="24"/>
        </w:rPr>
        <w:br/>
      </w:r>
      <w:r w:rsidRPr="00AD5A0B">
        <w:rPr>
          <w:rStyle w:val="markedcontent"/>
          <w:rFonts w:ascii="Arial" w:hAnsi="Arial" w:cs="Arial"/>
          <w:sz w:val="24"/>
          <w:szCs w:val="24"/>
        </w:rPr>
        <w:t>w przeliczeniu na 1m</w:t>
      </w:r>
      <w:r w:rsidRPr="00AD5A0B">
        <w:rPr>
          <w:rStyle w:val="markedcontent"/>
          <w:rFonts w:ascii="Arial" w:hAnsi="Arial" w:cs="Arial"/>
          <w:sz w:val="24"/>
          <w:szCs w:val="24"/>
          <w:vertAlign w:val="superscript"/>
        </w:rPr>
        <w:t xml:space="preserve">3 </w:t>
      </w:r>
      <w:r w:rsidRPr="00AD5A0B">
        <w:rPr>
          <w:rStyle w:val="markedcontent"/>
          <w:rFonts w:ascii="Arial" w:hAnsi="Arial" w:cs="Arial"/>
          <w:sz w:val="24"/>
          <w:szCs w:val="24"/>
        </w:rPr>
        <w:t>odpadów, zakładając uśrednioną masę równą 0,25 Mg</w:t>
      </w:r>
      <w:r w:rsidRPr="00AD5A0B">
        <w:rPr>
          <w:rStyle w:val="markedcontent"/>
          <w:rFonts w:ascii="Arial" w:hAnsi="Arial" w:cs="Arial"/>
          <w:sz w:val="24"/>
          <w:szCs w:val="24"/>
          <w:vertAlign w:val="superscript"/>
        </w:rPr>
        <w:t xml:space="preserve"> </w:t>
      </w:r>
      <w:r w:rsidRPr="00AD5A0B">
        <w:rPr>
          <w:rStyle w:val="markedcontent"/>
          <w:rFonts w:ascii="Arial" w:hAnsi="Arial" w:cs="Arial"/>
          <w:sz w:val="24"/>
          <w:szCs w:val="24"/>
        </w:rPr>
        <w:t>odpadów komunalnych. Koszty te wynoszą ok. 183,00 zł (netto). Przewidywalny wzrost kosztów gospodarowania odpadami komunalnymi (odbiór i zagospodarowanie) na poziomie 30% w najbliższej przyszłości daje podstawę do określenia górnej stawki za wyżej wymienione usługi w wysokości 260,00 zł (brutto).</w:t>
      </w:r>
    </w:p>
    <w:p w:rsidR="00AD5A0B" w:rsidRDefault="00AD5A0B" w:rsidP="00AD5A0B">
      <w:pPr>
        <w:spacing w:after="0" w:line="276" w:lineRule="auto"/>
        <w:contextualSpacing/>
        <w:jc w:val="both"/>
        <w:rPr>
          <w:rStyle w:val="markedcontent"/>
          <w:rFonts w:ascii="Arial" w:hAnsi="Arial" w:cs="Arial"/>
          <w:sz w:val="24"/>
          <w:szCs w:val="24"/>
        </w:rPr>
      </w:pPr>
    </w:p>
    <w:p w:rsidR="00AD5A0B" w:rsidRPr="00AD5A0B" w:rsidRDefault="00AD5A0B" w:rsidP="00AD5A0B">
      <w:pPr>
        <w:spacing w:after="0" w:line="276" w:lineRule="auto"/>
        <w:contextualSpacing/>
        <w:jc w:val="both"/>
        <w:rPr>
          <w:rStyle w:val="markedcontent"/>
          <w:rFonts w:ascii="Arial" w:hAnsi="Arial" w:cs="Arial"/>
          <w:sz w:val="24"/>
          <w:szCs w:val="24"/>
        </w:rPr>
      </w:pPr>
      <w:r w:rsidRPr="00AD5A0B">
        <w:rPr>
          <w:rStyle w:val="markedcontent"/>
          <w:rFonts w:ascii="Arial" w:hAnsi="Arial" w:cs="Arial"/>
          <w:sz w:val="24"/>
          <w:szCs w:val="24"/>
        </w:rPr>
        <w:t xml:space="preserve">Górne stawki, określone w przedmiotowej uchwale są także stawkami maksymalnymi, jakie mogą stosować firmy świadczące rzeczone usługi na terenie Gminy Stalowa Wola. </w:t>
      </w:r>
    </w:p>
    <w:p w:rsidR="00AD5A0B" w:rsidRDefault="00AD5A0B" w:rsidP="00AD5A0B">
      <w:pPr>
        <w:spacing w:after="0" w:line="276" w:lineRule="auto"/>
        <w:contextualSpacing/>
        <w:jc w:val="both"/>
        <w:rPr>
          <w:rFonts w:ascii="Arial" w:hAnsi="Arial" w:cs="Arial"/>
          <w:sz w:val="24"/>
          <w:szCs w:val="24"/>
        </w:rPr>
      </w:pPr>
    </w:p>
    <w:p w:rsidR="00AD5A0B" w:rsidRPr="00AD5A0B" w:rsidRDefault="00AD5A0B" w:rsidP="00AD5A0B">
      <w:pPr>
        <w:spacing w:after="0" w:line="276" w:lineRule="auto"/>
        <w:contextualSpacing/>
        <w:jc w:val="both"/>
        <w:rPr>
          <w:rFonts w:ascii="Arial" w:hAnsi="Arial" w:cs="Arial"/>
          <w:sz w:val="24"/>
          <w:szCs w:val="24"/>
        </w:rPr>
      </w:pPr>
      <w:r w:rsidRPr="00AD5A0B">
        <w:rPr>
          <w:rFonts w:ascii="Arial" w:hAnsi="Arial" w:cs="Arial"/>
          <w:sz w:val="24"/>
          <w:szCs w:val="24"/>
        </w:rPr>
        <w:lastRenderedPageBreak/>
        <w:t>Rozeznając aktualne koszty, jakie ponoszą właściciele zbiorników bezodpływowych na terenie Stalowej Woli:</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 xml:space="preserve"> ok. 30 zł/m</w:t>
      </w:r>
      <w:r w:rsidRPr="00AD5A0B">
        <w:rPr>
          <w:rFonts w:ascii="Arial" w:hAnsi="Arial" w:cs="Arial"/>
          <w:sz w:val="24"/>
          <w:szCs w:val="24"/>
          <w:vertAlign w:val="superscript"/>
        </w:rPr>
        <w:t xml:space="preserve">3 </w:t>
      </w:r>
      <w:r w:rsidRPr="00AD5A0B">
        <w:rPr>
          <w:rFonts w:ascii="Arial" w:hAnsi="Arial" w:cs="Arial"/>
          <w:sz w:val="24"/>
          <w:szCs w:val="24"/>
        </w:rPr>
        <w:t xml:space="preserve">wg. dowodów opłat za opróżnianie zbiorników bezodpływowych, </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do 100 zł/m</w:t>
      </w:r>
      <w:r w:rsidRPr="00AD5A0B">
        <w:rPr>
          <w:rFonts w:ascii="Arial" w:hAnsi="Arial" w:cs="Arial"/>
          <w:sz w:val="24"/>
          <w:szCs w:val="24"/>
          <w:vertAlign w:val="superscript"/>
        </w:rPr>
        <w:t xml:space="preserve">3 </w:t>
      </w:r>
      <w:r w:rsidRPr="00AD5A0B">
        <w:rPr>
          <w:rFonts w:ascii="Arial" w:hAnsi="Arial" w:cs="Arial"/>
          <w:sz w:val="24"/>
          <w:szCs w:val="24"/>
        </w:rPr>
        <w:t>nieczystości ciekłych wywiezionych z przydomowych oczyszczalni ścieków (przedkładane przez mieszkańców za III i IV kwartał 2021 r. oraz I kwartał 2022 r.).</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oraz rozeznając górne stawki (ceny brutto) w gminach ościennych:</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Nisko - 30,00 zł/ 1m</w:t>
      </w:r>
      <w:r w:rsidRPr="00AD5A0B">
        <w:rPr>
          <w:rFonts w:ascii="Arial" w:hAnsi="Arial" w:cs="Arial"/>
          <w:sz w:val="24"/>
          <w:szCs w:val="24"/>
          <w:vertAlign w:val="superscript"/>
        </w:rPr>
        <w:t>3</w:t>
      </w:r>
      <w:r w:rsidRPr="00AD5A0B">
        <w:rPr>
          <w:rFonts w:ascii="Arial" w:hAnsi="Arial" w:cs="Arial"/>
          <w:sz w:val="24"/>
          <w:szCs w:val="24"/>
        </w:rPr>
        <w:t xml:space="preserve"> (uchwała z 2013 r.),</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Grębów- 40,00 zł/ 1 m</w:t>
      </w:r>
      <w:r w:rsidRPr="00AD5A0B">
        <w:rPr>
          <w:rFonts w:ascii="Arial" w:hAnsi="Arial" w:cs="Arial"/>
          <w:sz w:val="24"/>
          <w:szCs w:val="24"/>
          <w:vertAlign w:val="superscript"/>
        </w:rPr>
        <w:t xml:space="preserve">3 </w:t>
      </w:r>
      <w:r w:rsidRPr="00AD5A0B">
        <w:rPr>
          <w:rFonts w:ascii="Arial" w:hAnsi="Arial" w:cs="Arial"/>
          <w:sz w:val="24"/>
          <w:szCs w:val="24"/>
        </w:rPr>
        <w:t>(uchwała z 2020 r.),</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Bojanów - 32,40 zł/ 1m</w:t>
      </w:r>
      <w:r w:rsidRPr="00AD5A0B">
        <w:rPr>
          <w:rFonts w:ascii="Arial" w:hAnsi="Arial" w:cs="Arial"/>
          <w:sz w:val="24"/>
          <w:szCs w:val="24"/>
          <w:vertAlign w:val="superscript"/>
        </w:rPr>
        <w:t xml:space="preserve">3 </w:t>
      </w:r>
      <w:r w:rsidRPr="00AD5A0B">
        <w:rPr>
          <w:rFonts w:ascii="Arial" w:hAnsi="Arial" w:cs="Arial"/>
          <w:sz w:val="24"/>
          <w:szCs w:val="24"/>
        </w:rPr>
        <w:t>(uchwała z 2020 r.),</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Zaklików - 65,00 zł/ 1 m</w:t>
      </w:r>
      <w:r w:rsidRPr="00AD5A0B">
        <w:rPr>
          <w:rFonts w:ascii="Arial" w:hAnsi="Arial" w:cs="Arial"/>
          <w:sz w:val="24"/>
          <w:szCs w:val="24"/>
          <w:vertAlign w:val="superscript"/>
        </w:rPr>
        <w:t xml:space="preserve">3 </w:t>
      </w:r>
      <w:r w:rsidRPr="00AD5A0B">
        <w:rPr>
          <w:rFonts w:ascii="Arial" w:hAnsi="Arial" w:cs="Arial"/>
          <w:sz w:val="24"/>
          <w:szCs w:val="24"/>
        </w:rPr>
        <w:t>(uchwała z 2022 r.),</w:t>
      </w:r>
    </w:p>
    <w:p w:rsidR="00AD5A0B" w:rsidRPr="00AD5A0B" w:rsidRDefault="00AD5A0B" w:rsidP="00AD5A0B">
      <w:pPr>
        <w:pStyle w:val="Akapitzlist"/>
        <w:numPr>
          <w:ilvl w:val="0"/>
          <w:numId w:val="43"/>
        </w:numPr>
        <w:spacing w:after="0" w:line="276" w:lineRule="auto"/>
        <w:jc w:val="both"/>
        <w:rPr>
          <w:rFonts w:ascii="Arial" w:hAnsi="Arial" w:cs="Arial"/>
          <w:sz w:val="24"/>
          <w:szCs w:val="24"/>
        </w:rPr>
      </w:pPr>
      <w:r w:rsidRPr="00AD5A0B">
        <w:rPr>
          <w:rFonts w:ascii="Arial" w:hAnsi="Arial" w:cs="Arial"/>
          <w:sz w:val="24"/>
          <w:szCs w:val="24"/>
        </w:rPr>
        <w:t>Pysznica-18,00 zł za 1 m</w:t>
      </w:r>
      <w:r w:rsidRPr="00AD5A0B">
        <w:rPr>
          <w:rFonts w:ascii="Arial" w:hAnsi="Arial" w:cs="Arial"/>
          <w:sz w:val="24"/>
          <w:szCs w:val="24"/>
          <w:vertAlign w:val="superscript"/>
        </w:rPr>
        <w:t>3</w:t>
      </w:r>
      <w:r w:rsidRPr="00AD5A0B">
        <w:rPr>
          <w:rFonts w:ascii="Arial" w:hAnsi="Arial" w:cs="Arial"/>
          <w:sz w:val="24"/>
          <w:szCs w:val="24"/>
        </w:rPr>
        <w:t xml:space="preserve"> ścieków komunalnych z gospodarstw domowych </w:t>
      </w:r>
      <w:r w:rsidR="006C04CB">
        <w:rPr>
          <w:rFonts w:ascii="Arial" w:hAnsi="Arial" w:cs="Arial"/>
          <w:sz w:val="24"/>
          <w:szCs w:val="24"/>
        </w:rPr>
        <w:br/>
      </w:r>
      <w:r w:rsidRPr="00AD5A0B">
        <w:rPr>
          <w:rFonts w:ascii="Arial" w:hAnsi="Arial" w:cs="Arial"/>
          <w:sz w:val="24"/>
          <w:szCs w:val="24"/>
        </w:rPr>
        <w:t>i 22,00 zł za 1 m</w:t>
      </w:r>
      <w:r w:rsidRPr="00AD5A0B">
        <w:rPr>
          <w:rFonts w:ascii="Arial" w:hAnsi="Arial" w:cs="Arial"/>
          <w:sz w:val="24"/>
          <w:szCs w:val="24"/>
          <w:vertAlign w:val="superscript"/>
        </w:rPr>
        <w:t>3</w:t>
      </w:r>
      <w:r w:rsidRPr="00AD5A0B">
        <w:rPr>
          <w:rFonts w:ascii="Arial" w:hAnsi="Arial" w:cs="Arial"/>
          <w:sz w:val="24"/>
          <w:szCs w:val="24"/>
        </w:rPr>
        <w:t xml:space="preserve"> ścieków komunalnych od podmiotów prowadzących działalność gospodarczą, instytucji i innych osób prawnych - uchwała z 2018 r.</w:t>
      </w:r>
    </w:p>
    <w:p w:rsidR="00AD5A0B" w:rsidRPr="00AD5A0B" w:rsidRDefault="00AD5A0B" w:rsidP="00AD5A0B">
      <w:pPr>
        <w:tabs>
          <w:tab w:val="left" w:pos="3345"/>
        </w:tabs>
        <w:spacing w:after="0" w:line="276" w:lineRule="auto"/>
        <w:jc w:val="both"/>
        <w:rPr>
          <w:rFonts w:ascii="Arial" w:hAnsi="Arial" w:cs="Arial"/>
          <w:sz w:val="24"/>
          <w:szCs w:val="24"/>
        </w:rPr>
      </w:pPr>
      <w:r w:rsidRPr="00AD5A0B">
        <w:rPr>
          <w:rFonts w:ascii="Arial" w:hAnsi="Arial" w:cs="Arial"/>
          <w:sz w:val="24"/>
          <w:szCs w:val="24"/>
        </w:rPr>
        <w:t xml:space="preserve">ustalenie górnej, czyli maksymalnej stawki opłat ponoszonych przez właścicieli nieruchomości za usługi w zakresie opróżniania zbiorników bezodpływowych lub osadników w instalacjach przydomowych oczyszczalni ścieków i transportu nieczystości ciekłych z terenu Gminy Stalowej Woli na poziomie </w:t>
      </w:r>
      <w:r w:rsidRPr="00C25C65">
        <w:rPr>
          <w:rFonts w:ascii="Arial" w:hAnsi="Arial" w:cs="Arial"/>
          <w:sz w:val="24"/>
          <w:szCs w:val="24"/>
        </w:rPr>
        <w:t>50,00 zł za 1m</w:t>
      </w:r>
      <w:r w:rsidRPr="00C25C65">
        <w:rPr>
          <w:rFonts w:ascii="Arial" w:hAnsi="Arial" w:cs="Arial"/>
          <w:sz w:val="24"/>
          <w:szCs w:val="24"/>
          <w:vertAlign w:val="superscript"/>
        </w:rPr>
        <w:t>3</w:t>
      </w:r>
      <w:r w:rsidRPr="00AD5A0B">
        <w:rPr>
          <w:rFonts w:ascii="Arial" w:hAnsi="Arial" w:cs="Arial"/>
          <w:sz w:val="24"/>
          <w:szCs w:val="24"/>
        </w:rPr>
        <w:t xml:space="preserve"> oraz stawki </w:t>
      </w:r>
      <w:r w:rsidRPr="00C25C65">
        <w:rPr>
          <w:rFonts w:ascii="Arial" w:hAnsi="Arial" w:cs="Arial"/>
          <w:sz w:val="24"/>
          <w:szCs w:val="24"/>
        </w:rPr>
        <w:t>100,00 zł za 1m</w:t>
      </w:r>
      <w:r w:rsidRPr="00C25C65">
        <w:rPr>
          <w:rFonts w:ascii="Arial" w:hAnsi="Arial" w:cs="Arial"/>
          <w:sz w:val="24"/>
          <w:szCs w:val="24"/>
          <w:vertAlign w:val="superscript"/>
        </w:rPr>
        <w:t>3</w:t>
      </w:r>
      <w:r w:rsidRPr="00AD5A0B">
        <w:rPr>
          <w:rFonts w:ascii="Arial" w:hAnsi="Arial" w:cs="Arial"/>
          <w:sz w:val="24"/>
          <w:szCs w:val="24"/>
          <w:vertAlign w:val="superscript"/>
        </w:rPr>
        <w:t xml:space="preserve"> </w:t>
      </w:r>
      <w:r w:rsidRPr="00AD5A0B">
        <w:rPr>
          <w:rFonts w:ascii="Arial" w:hAnsi="Arial" w:cs="Arial"/>
          <w:sz w:val="24"/>
          <w:szCs w:val="24"/>
        </w:rPr>
        <w:t>nieczystości ciekłych pochodzących z osadników przydomowych oczyszczalni ścieków jest zasadne.</w:t>
      </w:r>
    </w:p>
    <w:p w:rsidR="00AD5A0B" w:rsidRPr="00AD5A0B" w:rsidRDefault="00AD5A0B" w:rsidP="00AD5A0B">
      <w:pPr>
        <w:tabs>
          <w:tab w:val="left" w:pos="3345"/>
        </w:tabs>
        <w:spacing w:after="0" w:line="276" w:lineRule="auto"/>
        <w:jc w:val="both"/>
        <w:rPr>
          <w:rStyle w:val="markedcontent"/>
          <w:rFonts w:ascii="Arial" w:hAnsi="Arial" w:cs="Arial"/>
          <w:strike/>
          <w:sz w:val="24"/>
          <w:szCs w:val="24"/>
        </w:rPr>
      </w:pPr>
      <w:r w:rsidRPr="00AD5A0B">
        <w:rPr>
          <w:rStyle w:val="markedcontent"/>
          <w:rFonts w:ascii="Arial" w:hAnsi="Arial" w:cs="Arial"/>
          <w:sz w:val="24"/>
          <w:szCs w:val="24"/>
        </w:rPr>
        <w:t>Przedsiębiorcy mogą regulować ceny za</w:t>
      </w:r>
      <w:r w:rsidRPr="00AD5A0B">
        <w:rPr>
          <w:rFonts w:ascii="Arial" w:hAnsi="Arial" w:cs="Arial"/>
          <w:sz w:val="24"/>
          <w:szCs w:val="24"/>
        </w:rPr>
        <w:t xml:space="preserve"> </w:t>
      </w:r>
      <w:r w:rsidRPr="00AD5A0B">
        <w:rPr>
          <w:rStyle w:val="markedcontent"/>
          <w:rFonts w:ascii="Arial" w:hAnsi="Arial" w:cs="Arial"/>
          <w:sz w:val="24"/>
          <w:szCs w:val="24"/>
        </w:rPr>
        <w:t>wykonane usługi, jednak nie mogą przekroczyć górnych stawek opłat określonych przez Radę</w:t>
      </w:r>
      <w:r w:rsidRPr="00AD5A0B">
        <w:rPr>
          <w:rFonts w:ascii="Arial" w:hAnsi="Arial" w:cs="Arial"/>
          <w:sz w:val="24"/>
          <w:szCs w:val="24"/>
        </w:rPr>
        <w:t xml:space="preserve"> </w:t>
      </w:r>
      <w:r w:rsidRPr="00AD5A0B">
        <w:rPr>
          <w:rStyle w:val="markedcontent"/>
          <w:rFonts w:ascii="Arial" w:hAnsi="Arial" w:cs="Arial"/>
          <w:sz w:val="24"/>
          <w:szCs w:val="24"/>
        </w:rPr>
        <w:t xml:space="preserve">Miasta w Stalowej Woli </w:t>
      </w:r>
      <w:r w:rsidR="006C04CB">
        <w:rPr>
          <w:rStyle w:val="markedcontent"/>
          <w:rFonts w:ascii="Arial" w:hAnsi="Arial" w:cs="Arial"/>
          <w:sz w:val="24"/>
          <w:szCs w:val="24"/>
        </w:rPr>
        <w:br/>
      </w:r>
      <w:r w:rsidRPr="00AD5A0B">
        <w:rPr>
          <w:rStyle w:val="markedcontent"/>
          <w:rFonts w:ascii="Arial" w:hAnsi="Arial" w:cs="Arial"/>
          <w:sz w:val="24"/>
          <w:szCs w:val="24"/>
        </w:rPr>
        <w:t xml:space="preserve">w przedmiotowej uchwale. </w:t>
      </w:r>
    </w:p>
    <w:p w:rsidR="00AD5A0B" w:rsidRDefault="00AD5A0B" w:rsidP="00AD5A0B">
      <w:pPr>
        <w:spacing w:line="276" w:lineRule="auto"/>
        <w:ind w:firstLine="708"/>
        <w:contextualSpacing/>
        <w:jc w:val="center"/>
        <w:rPr>
          <w:rFonts w:ascii="Arial" w:hAnsi="Arial" w:cs="Arial"/>
          <w:b/>
          <w:sz w:val="24"/>
          <w:szCs w:val="24"/>
        </w:rPr>
      </w:pPr>
    </w:p>
    <w:p w:rsidR="00AD5A0B" w:rsidRDefault="00AD5A0B" w:rsidP="00AD5A0B">
      <w:pPr>
        <w:spacing w:line="276" w:lineRule="auto"/>
        <w:ind w:firstLine="708"/>
        <w:contextualSpacing/>
        <w:jc w:val="center"/>
        <w:rPr>
          <w:rFonts w:ascii="Arial" w:hAnsi="Arial" w:cs="Arial"/>
          <w:b/>
          <w:sz w:val="24"/>
          <w:szCs w:val="24"/>
        </w:rPr>
      </w:pPr>
    </w:p>
    <w:p w:rsidR="00AD5A0B" w:rsidRPr="008B585F" w:rsidRDefault="00AD5A0B" w:rsidP="00AD5A0B">
      <w:pPr>
        <w:spacing w:line="276" w:lineRule="auto"/>
        <w:ind w:firstLine="708"/>
        <w:contextualSpacing/>
        <w:jc w:val="center"/>
        <w:rPr>
          <w:rFonts w:ascii="Arial" w:hAnsi="Arial" w:cs="Arial"/>
          <w:sz w:val="24"/>
          <w:szCs w:val="24"/>
        </w:rPr>
      </w:pPr>
      <w:r w:rsidRPr="008B585F">
        <w:rPr>
          <w:rFonts w:ascii="Arial" w:hAnsi="Arial" w:cs="Arial"/>
          <w:sz w:val="24"/>
          <w:szCs w:val="24"/>
        </w:rPr>
        <w:t>Szacunki wzięte pod uwagę przy ustalaniu stawki górnej za usługi w zakresie odbierania odpadów komunalnych</w:t>
      </w:r>
    </w:p>
    <w:p w:rsidR="00AD5A0B" w:rsidRPr="00AD5A0B" w:rsidRDefault="00AD5A0B" w:rsidP="00AD5A0B">
      <w:pPr>
        <w:spacing w:line="276" w:lineRule="auto"/>
        <w:contextualSpacing/>
        <w:rPr>
          <w:rFonts w:ascii="Arial" w:hAnsi="Arial" w:cs="Arial"/>
          <w:sz w:val="24"/>
          <w:szCs w:val="24"/>
        </w:rPr>
      </w:pPr>
      <w:r w:rsidRPr="00AD5A0B">
        <w:rPr>
          <w:rFonts w:ascii="Arial" w:hAnsi="Arial" w:cs="Arial"/>
          <w:sz w:val="24"/>
          <w:szCs w:val="24"/>
        </w:rPr>
        <w:t>Koszt odbioru i zagospodarowania odpadów zmieszanych obecnie to ok. 733,70 zł (netto)</w:t>
      </w:r>
    </w:p>
    <w:p w:rsidR="00AD5A0B" w:rsidRPr="00AD5A0B" w:rsidRDefault="00AD5A0B" w:rsidP="00AD5A0B">
      <w:pPr>
        <w:spacing w:line="276" w:lineRule="auto"/>
        <w:contextualSpacing/>
        <w:rPr>
          <w:rFonts w:ascii="Arial" w:hAnsi="Arial" w:cs="Arial"/>
          <w:sz w:val="24"/>
          <w:szCs w:val="24"/>
        </w:rPr>
      </w:pPr>
      <w:r w:rsidRPr="00AD5A0B">
        <w:rPr>
          <w:rFonts w:ascii="Arial" w:hAnsi="Arial" w:cs="Arial"/>
          <w:sz w:val="24"/>
          <w:szCs w:val="24"/>
        </w:rPr>
        <w:t>Masa 1 m</w:t>
      </w:r>
      <w:r w:rsidRPr="00AD5A0B">
        <w:rPr>
          <w:rFonts w:ascii="Arial" w:hAnsi="Arial" w:cs="Arial"/>
          <w:sz w:val="24"/>
          <w:szCs w:val="24"/>
          <w:vertAlign w:val="superscript"/>
        </w:rPr>
        <w:t xml:space="preserve">3 </w:t>
      </w:r>
      <w:r w:rsidRPr="00AD5A0B">
        <w:rPr>
          <w:rFonts w:ascii="Arial" w:hAnsi="Arial" w:cs="Arial"/>
          <w:sz w:val="24"/>
          <w:szCs w:val="24"/>
        </w:rPr>
        <w:t>odpadów - 0,25 Mg</w:t>
      </w:r>
    </w:p>
    <w:p w:rsidR="00AD5A0B" w:rsidRPr="00AD5A0B" w:rsidRDefault="00AD5A0B" w:rsidP="00AD5A0B">
      <w:pPr>
        <w:spacing w:line="276" w:lineRule="auto"/>
        <w:contextualSpacing/>
        <w:rPr>
          <w:rStyle w:val="markedcontent"/>
          <w:rFonts w:ascii="Arial" w:hAnsi="Arial" w:cs="Arial"/>
          <w:sz w:val="24"/>
          <w:szCs w:val="24"/>
        </w:rPr>
      </w:pPr>
      <w:r w:rsidRPr="00AD5A0B">
        <w:rPr>
          <w:rFonts w:ascii="Arial" w:hAnsi="Arial" w:cs="Arial"/>
          <w:sz w:val="24"/>
          <w:szCs w:val="24"/>
        </w:rPr>
        <w:t>Koszt odbioru i zagospodarowania 1 m</w:t>
      </w:r>
      <w:r w:rsidRPr="00AD5A0B">
        <w:rPr>
          <w:rFonts w:ascii="Arial" w:hAnsi="Arial" w:cs="Arial"/>
          <w:sz w:val="24"/>
          <w:szCs w:val="24"/>
          <w:vertAlign w:val="superscript"/>
        </w:rPr>
        <w:t xml:space="preserve">3 </w:t>
      </w:r>
      <w:r w:rsidRPr="00AD5A0B">
        <w:rPr>
          <w:rFonts w:ascii="Arial" w:hAnsi="Arial" w:cs="Arial"/>
          <w:sz w:val="24"/>
          <w:szCs w:val="24"/>
        </w:rPr>
        <w:t>odpadów to 237,90 zł (netto)</w:t>
      </w:r>
    </w:p>
    <w:p w:rsidR="00AD5A0B" w:rsidRPr="00AD5A0B" w:rsidRDefault="00AD5A0B" w:rsidP="00AD5A0B">
      <w:pPr>
        <w:spacing w:line="276" w:lineRule="auto"/>
        <w:ind w:firstLine="708"/>
        <w:contextualSpacing/>
        <w:jc w:val="both"/>
        <w:rPr>
          <w:rFonts w:ascii="Arial" w:hAnsi="Arial" w:cs="Arial"/>
          <w:sz w:val="24"/>
          <w:szCs w:val="24"/>
        </w:rPr>
      </w:pPr>
      <w:r w:rsidRPr="00AD5A0B">
        <w:rPr>
          <w:rStyle w:val="markedcontent"/>
          <w:rFonts w:ascii="Arial" w:hAnsi="Arial" w:cs="Arial"/>
          <w:sz w:val="24"/>
          <w:szCs w:val="24"/>
        </w:rPr>
        <w:t>237,90 zł (netto) + 8% podatku VAT = 256,90 zł (brutto) ~ 260,00 zł</w:t>
      </w:r>
    </w:p>
    <w:p w:rsidR="00AD5A0B" w:rsidRPr="006C04CB" w:rsidRDefault="00AD5A0B" w:rsidP="00AD5A0B">
      <w:pPr>
        <w:spacing w:after="0" w:line="276" w:lineRule="auto"/>
        <w:jc w:val="center"/>
        <w:rPr>
          <w:rFonts w:ascii="Arial" w:hAnsi="Arial" w:cs="Arial"/>
          <w:color w:val="0070C0"/>
          <w:sz w:val="24"/>
          <w:szCs w:val="24"/>
        </w:rPr>
      </w:pPr>
      <w:r w:rsidRPr="006C04CB">
        <w:rPr>
          <w:rFonts w:ascii="Arial" w:hAnsi="Arial" w:cs="Arial"/>
          <w:sz w:val="24"/>
          <w:szCs w:val="24"/>
        </w:rPr>
        <w:t>Szacunki wzięte pod uwagę przy ustalaniu stawki górnej za usługi w zakresie opróżniania zbiorników bezodpływowych lub osadników w instalacjach przydomowych oczyszczalni ścieków</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Przy założeniu ceny paliwa na poziomie 8,50 zł brutto, przy sp</w:t>
      </w:r>
      <w:r w:rsidR="006C04CB">
        <w:rPr>
          <w:rFonts w:ascii="Arial" w:hAnsi="Arial" w:cs="Arial"/>
          <w:sz w:val="24"/>
          <w:szCs w:val="24"/>
        </w:rPr>
        <w:t xml:space="preserve">alaniu 25 l/100 km - stawka za </w:t>
      </w:r>
      <w:r w:rsidRPr="00AD5A0B">
        <w:rPr>
          <w:rFonts w:ascii="Arial" w:hAnsi="Arial" w:cs="Arial"/>
          <w:sz w:val="24"/>
          <w:szCs w:val="24"/>
        </w:rPr>
        <w:t>1 km wyniesie 2,12 zł +23% VAT= 2,61 zł</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Do kosztu przejazdu 1 km należy doliczyć koszt utrzymania samochodu asenizacyjnego. </w:t>
      </w:r>
      <w:r w:rsidRPr="00AD5A0B">
        <w:rPr>
          <w:rFonts w:ascii="Arial" w:hAnsi="Arial" w:cs="Arial"/>
          <w:sz w:val="24"/>
          <w:szCs w:val="24"/>
        </w:rPr>
        <w:br/>
        <w:t>W obliczeniach uwzględniono dodatkowe 30% (2,61 zł+30%=3,40 zł)</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Minimalna stawka godzinowa w 2022 r. wynosi </w:t>
      </w:r>
      <w:r w:rsidRPr="006C04CB">
        <w:rPr>
          <w:rFonts w:ascii="Arial" w:hAnsi="Arial" w:cs="Arial"/>
          <w:sz w:val="24"/>
          <w:szCs w:val="24"/>
        </w:rPr>
        <w:t>19,70 zł</w:t>
      </w:r>
      <w:r w:rsidRPr="00AD5A0B">
        <w:rPr>
          <w:rFonts w:ascii="Arial" w:hAnsi="Arial" w:cs="Arial"/>
          <w:sz w:val="24"/>
          <w:szCs w:val="24"/>
        </w:rPr>
        <w:t xml:space="preserve"> brutto.</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Maksymalna cena za zrzut 1m</w:t>
      </w:r>
      <w:r w:rsidRPr="00AD5A0B">
        <w:rPr>
          <w:rFonts w:ascii="Arial" w:hAnsi="Arial" w:cs="Arial"/>
          <w:sz w:val="24"/>
          <w:szCs w:val="24"/>
          <w:vertAlign w:val="superscript"/>
        </w:rPr>
        <w:t>3</w:t>
      </w:r>
      <w:r w:rsidRPr="00AD5A0B">
        <w:rPr>
          <w:rFonts w:ascii="Arial" w:hAnsi="Arial" w:cs="Arial"/>
          <w:sz w:val="24"/>
          <w:szCs w:val="24"/>
        </w:rPr>
        <w:t xml:space="preserve"> ścieków:</w:t>
      </w:r>
    </w:p>
    <w:p w:rsidR="00AD5A0B" w:rsidRPr="00AD5A0B" w:rsidRDefault="00AD5A0B" w:rsidP="00AD5A0B">
      <w:pPr>
        <w:pStyle w:val="Akapitzlist"/>
        <w:numPr>
          <w:ilvl w:val="0"/>
          <w:numId w:val="42"/>
        </w:numPr>
        <w:spacing w:after="0" w:line="276" w:lineRule="auto"/>
        <w:rPr>
          <w:rFonts w:ascii="Arial" w:hAnsi="Arial" w:cs="Arial"/>
          <w:sz w:val="24"/>
          <w:szCs w:val="24"/>
        </w:rPr>
      </w:pPr>
      <w:r w:rsidRPr="00AD5A0B">
        <w:rPr>
          <w:rFonts w:ascii="Arial" w:hAnsi="Arial" w:cs="Arial"/>
          <w:sz w:val="24"/>
          <w:szCs w:val="24"/>
        </w:rPr>
        <w:t>Stacja zlewna Sandomierz (dane II kwartał 2021 roku):</w:t>
      </w:r>
    </w:p>
    <w:p w:rsidR="00AD5A0B" w:rsidRPr="00AD5A0B" w:rsidRDefault="00AD5A0B" w:rsidP="00AD5A0B">
      <w:pPr>
        <w:spacing w:after="0" w:line="276" w:lineRule="auto"/>
        <w:ind w:firstLine="360"/>
        <w:rPr>
          <w:rFonts w:ascii="Arial" w:hAnsi="Arial" w:cs="Arial"/>
          <w:sz w:val="24"/>
          <w:szCs w:val="24"/>
        </w:rPr>
      </w:pPr>
      <w:r w:rsidRPr="00AD5A0B">
        <w:rPr>
          <w:rFonts w:ascii="Arial" w:hAnsi="Arial" w:cs="Arial"/>
          <w:sz w:val="24"/>
          <w:szCs w:val="24"/>
        </w:rPr>
        <w:lastRenderedPageBreak/>
        <w:t>9,63 zł netto + 8% VAT = 10,40 zł brutto.</w:t>
      </w:r>
    </w:p>
    <w:p w:rsidR="00AD5A0B" w:rsidRPr="00AD5A0B" w:rsidRDefault="00AD5A0B" w:rsidP="00AD5A0B">
      <w:pPr>
        <w:spacing w:after="0" w:line="276" w:lineRule="auto"/>
        <w:rPr>
          <w:rFonts w:ascii="Arial" w:hAnsi="Arial" w:cs="Arial"/>
          <w:sz w:val="24"/>
          <w:szCs w:val="24"/>
        </w:rPr>
      </w:pPr>
      <w:r w:rsidRPr="00AD5A0B">
        <w:rPr>
          <w:rFonts w:ascii="Arial" w:hAnsi="Arial" w:cs="Arial"/>
          <w:sz w:val="24"/>
          <w:szCs w:val="24"/>
        </w:rPr>
        <w:t xml:space="preserve">Zakładając wzrost cen o 10% - cena wyniesie </w:t>
      </w:r>
      <w:r w:rsidRPr="007605A2">
        <w:rPr>
          <w:rFonts w:ascii="Arial" w:hAnsi="Arial" w:cs="Arial"/>
          <w:sz w:val="24"/>
          <w:szCs w:val="24"/>
        </w:rPr>
        <w:t>11,44 zł brutto</w:t>
      </w:r>
    </w:p>
    <w:p w:rsidR="00AD5A0B" w:rsidRPr="00AD5A0B" w:rsidRDefault="00AD5A0B" w:rsidP="00AD5A0B">
      <w:pPr>
        <w:pStyle w:val="Akapitzlist"/>
        <w:numPr>
          <w:ilvl w:val="0"/>
          <w:numId w:val="42"/>
        </w:numPr>
        <w:spacing w:after="0" w:line="276" w:lineRule="auto"/>
        <w:rPr>
          <w:rFonts w:ascii="Arial" w:hAnsi="Arial" w:cs="Arial"/>
          <w:sz w:val="24"/>
          <w:szCs w:val="24"/>
        </w:rPr>
      </w:pPr>
      <w:r w:rsidRPr="00AD5A0B">
        <w:rPr>
          <w:rFonts w:ascii="Arial" w:hAnsi="Arial" w:cs="Arial"/>
          <w:sz w:val="24"/>
          <w:szCs w:val="24"/>
        </w:rPr>
        <w:t>Stacja zlewna w Stalowej Woli, mieszcząca się przy ul. Działkowej (dane z IV kwartału 2022 r.):</w:t>
      </w:r>
    </w:p>
    <w:p w:rsidR="00AD5A0B" w:rsidRPr="00AD5A0B" w:rsidRDefault="00AD5A0B" w:rsidP="00AD5A0B">
      <w:pPr>
        <w:spacing w:after="0" w:line="276" w:lineRule="auto"/>
        <w:ind w:firstLine="360"/>
        <w:rPr>
          <w:rFonts w:ascii="Arial" w:hAnsi="Arial" w:cs="Arial"/>
          <w:sz w:val="24"/>
          <w:szCs w:val="24"/>
        </w:rPr>
      </w:pPr>
      <w:r w:rsidRPr="00AD5A0B">
        <w:rPr>
          <w:rFonts w:ascii="Arial" w:hAnsi="Arial" w:cs="Arial"/>
          <w:sz w:val="24"/>
          <w:szCs w:val="24"/>
        </w:rPr>
        <w:t>7,90 zł netto + 8% VAT = 8,53 zł brutto</w:t>
      </w:r>
    </w:p>
    <w:p w:rsidR="00AD5A0B" w:rsidRPr="00AD5A0B" w:rsidRDefault="00AD5A0B" w:rsidP="00AD5A0B">
      <w:pPr>
        <w:spacing w:after="0" w:line="276" w:lineRule="auto"/>
        <w:rPr>
          <w:rFonts w:ascii="Arial" w:hAnsi="Arial" w:cs="Arial"/>
          <w:sz w:val="24"/>
          <w:szCs w:val="24"/>
        </w:rPr>
      </w:pPr>
      <w:r w:rsidRPr="00AD5A0B">
        <w:rPr>
          <w:rFonts w:ascii="Arial" w:hAnsi="Arial" w:cs="Arial"/>
          <w:sz w:val="24"/>
          <w:szCs w:val="24"/>
        </w:rPr>
        <w:t xml:space="preserve">Zakładając wzrost o 10 % - cena wyniesie </w:t>
      </w:r>
      <w:r w:rsidRPr="007605A2">
        <w:rPr>
          <w:rFonts w:ascii="Arial" w:hAnsi="Arial" w:cs="Arial"/>
          <w:sz w:val="24"/>
          <w:szCs w:val="24"/>
        </w:rPr>
        <w:t>9,38 zł brutto</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Cena za zrzut nieczystości uzależniona jest m.in. od ich składu chemicznego i stężenia zanieczyszczeń.</w:t>
      </w:r>
    </w:p>
    <w:p w:rsidR="00034D07" w:rsidRDefault="00034D07" w:rsidP="00AD5A0B">
      <w:pPr>
        <w:spacing w:after="0" w:line="276" w:lineRule="auto"/>
        <w:jc w:val="center"/>
        <w:rPr>
          <w:rFonts w:ascii="Arial" w:hAnsi="Arial" w:cs="Arial"/>
          <w:i/>
          <w:sz w:val="24"/>
          <w:szCs w:val="24"/>
        </w:rPr>
      </w:pPr>
    </w:p>
    <w:p w:rsidR="00AD5A0B" w:rsidRPr="00AD5A0B" w:rsidRDefault="00AD5A0B" w:rsidP="00AD5A0B">
      <w:pPr>
        <w:spacing w:after="0" w:line="276" w:lineRule="auto"/>
        <w:jc w:val="center"/>
        <w:rPr>
          <w:rFonts w:ascii="Arial" w:hAnsi="Arial" w:cs="Arial"/>
          <w:i/>
          <w:sz w:val="24"/>
          <w:szCs w:val="24"/>
        </w:rPr>
      </w:pPr>
      <w:r w:rsidRPr="00AD5A0B">
        <w:rPr>
          <w:rFonts w:ascii="Arial" w:hAnsi="Arial" w:cs="Arial"/>
          <w:i/>
          <w:sz w:val="24"/>
          <w:szCs w:val="24"/>
        </w:rPr>
        <w:t>Zestawienie szacunkowego kosztu wywozu nieczystości ciekłych do stacji zlewnej oddalonej o 30 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9"/>
        <w:gridCol w:w="1763"/>
        <w:gridCol w:w="1333"/>
        <w:gridCol w:w="804"/>
        <w:gridCol w:w="1277"/>
        <w:gridCol w:w="1131"/>
        <w:gridCol w:w="1125"/>
      </w:tblGrid>
      <w:tr w:rsidR="00AD5A0B" w:rsidRPr="00AD5A0B" w:rsidTr="0071195E">
        <w:trPr>
          <w:trHeight w:val="1113"/>
          <w:jc w:val="center"/>
        </w:trPr>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Objętość nieczystości ciekłych [m</w:t>
            </w:r>
            <w:r w:rsidRPr="00AD5A0B">
              <w:rPr>
                <w:rFonts w:ascii="Arial" w:eastAsia="Times New Roman" w:hAnsi="Arial" w:cs="Arial"/>
                <w:b/>
                <w:bCs/>
                <w:sz w:val="24"/>
                <w:szCs w:val="24"/>
                <w:vertAlign w:val="superscript"/>
                <w:lang w:eastAsia="pl-PL"/>
              </w:rPr>
              <w:t>3</w:t>
            </w:r>
            <w:r w:rsidRPr="00AD5A0B">
              <w:rPr>
                <w:rFonts w:ascii="Arial" w:eastAsia="Times New Roman" w:hAnsi="Arial" w:cs="Arial"/>
                <w:b/>
                <w:bCs/>
                <w:sz w:val="24"/>
                <w:szCs w:val="24"/>
                <w:lang w:eastAsia="pl-PL"/>
              </w:rPr>
              <w:t>]</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Max cena zrzutu na stacji zlewnej obliczona na podst. danych z oczyszczalni</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Max odległość do stacji zlewnej [km]</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Tzw. puste km</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color w:val="FF0000"/>
                <w:sz w:val="24"/>
                <w:szCs w:val="24"/>
                <w:lang w:eastAsia="pl-PL"/>
              </w:rPr>
            </w:pPr>
            <w:r w:rsidRPr="00AD5A0B">
              <w:rPr>
                <w:rFonts w:ascii="Arial" w:eastAsia="Times New Roman" w:hAnsi="Arial" w:cs="Arial"/>
                <w:b/>
                <w:bCs/>
                <w:sz w:val="24"/>
                <w:szCs w:val="24"/>
                <w:lang w:eastAsia="pl-PL"/>
              </w:rPr>
              <w:t>Koszt przejazdu 1km</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Koszt wywozu</w:t>
            </w:r>
          </w:p>
        </w:tc>
        <w:tc>
          <w:tcPr>
            <w:tcW w:w="0" w:type="auto"/>
            <w:shd w:val="clear" w:color="auto" w:fill="auto"/>
            <w:vAlign w:val="center"/>
            <w:hideMark/>
          </w:tcPr>
          <w:p w:rsidR="00AD5A0B" w:rsidRPr="00AD5A0B" w:rsidRDefault="00AD5A0B" w:rsidP="00AD5A0B">
            <w:pPr>
              <w:spacing w:after="0" w:line="276" w:lineRule="auto"/>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Cena za 1m</w:t>
            </w:r>
            <w:r w:rsidRPr="00AD5A0B">
              <w:rPr>
                <w:rFonts w:ascii="Arial" w:eastAsia="Times New Roman" w:hAnsi="Arial" w:cs="Arial"/>
                <w:b/>
                <w:bCs/>
                <w:sz w:val="24"/>
                <w:szCs w:val="24"/>
                <w:vertAlign w:val="superscript"/>
                <w:lang w:eastAsia="pl-PL"/>
              </w:rPr>
              <w:t>3</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215,44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215,44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2</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226,88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113,44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238,32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79,44 zł </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4</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249,76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62,44 zł </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5</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261,20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52,24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6</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272,64 zł </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45,44 zł</w:t>
            </w:r>
            <w:r w:rsidRPr="00AD5A0B">
              <w:rPr>
                <w:rFonts w:ascii="Arial" w:eastAsia="Times New Roman" w:hAnsi="Arial" w:cs="Arial"/>
                <w:strike/>
                <w:sz w:val="24"/>
                <w:szCs w:val="24"/>
                <w:lang w:eastAsia="pl-PL"/>
              </w:rPr>
              <w:t xml:space="preserve"> </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7</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284,08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40,58 zł </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295,52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b/>
                <w:bCs/>
                <w:strike/>
                <w:sz w:val="24"/>
                <w:szCs w:val="24"/>
                <w:lang w:eastAsia="pl-PL"/>
              </w:rPr>
            </w:pPr>
            <w:r w:rsidRPr="00AD5A0B">
              <w:rPr>
                <w:rFonts w:ascii="Arial" w:eastAsia="Times New Roman" w:hAnsi="Arial" w:cs="Arial"/>
                <w:b/>
                <w:bCs/>
                <w:sz w:val="24"/>
                <w:szCs w:val="24"/>
                <w:lang w:eastAsia="pl-PL"/>
              </w:rPr>
              <w:t>36,94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9</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306,96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b/>
                <w:bCs/>
                <w:strike/>
                <w:sz w:val="24"/>
                <w:szCs w:val="24"/>
                <w:lang w:eastAsia="pl-PL"/>
              </w:rPr>
            </w:pPr>
            <w:r w:rsidRPr="00AD5A0B">
              <w:rPr>
                <w:rFonts w:ascii="Arial" w:eastAsia="Times New Roman" w:hAnsi="Arial" w:cs="Arial"/>
                <w:b/>
                <w:bCs/>
                <w:sz w:val="24"/>
                <w:szCs w:val="24"/>
                <w:lang w:eastAsia="pl-PL"/>
              </w:rPr>
              <w:t>34,11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318,40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b/>
                <w:bCs/>
                <w:strike/>
                <w:sz w:val="24"/>
                <w:szCs w:val="24"/>
                <w:lang w:eastAsia="pl-PL"/>
              </w:rPr>
            </w:pPr>
            <w:r w:rsidRPr="00AD5A0B">
              <w:rPr>
                <w:rFonts w:ascii="Arial" w:eastAsia="Times New Roman" w:hAnsi="Arial" w:cs="Arial"/>
                <w:b/>
                <w:bCs/>
                <w:sz w:val="24"/>
                <w:szCs w:val="24"/>
                <w:lang w:eastAsia="pl-PL"/>
              </w:rPr>
              <w:t>31,84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329,84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29,99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12</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341,28 zł</w:t>
            </w:r>
            <w:r w:rsidRPr="00AD5A0B">
              <w:rPr>
                <w:rFonts w:ascii="Arial" w:eastAsia="Times New Roman" w:hAnsi="Arial" w:cs="Arial"/>
                <w:strike/>
                <w:sz w:val="24"/>
                <w:szCs w:val="24"/>
                <w:lang w:eastAsia="pl-PL"/>
              </w:rPr>
              <w:t xml:space="preserve"> </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28,44 zł</w:t>
            </w:r>
          </w:p>
        </w:tc>
      </w:tr>
      <w:tr w:rsidR="00AD5A0B" w:rsidRPr="00AD5A0B" w:rsidTr="0071195E">
        <w:tblPrEx>
          <w:jc w:val="left"/>
        </w:tblPrEx>
        <w:trPr>
          <w:trHeight w:val="454"/>
        </w:trPr>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13</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11,44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z w:val="24"/>
                <w:szCs w:val="24"/>
                <w:lang w:eastAsia="pl-PL"/>
              </w:rPr>
            </w:pPr>
            <w:r w:rsidRPr="00AD5A0B">
              <w:rPr>
                <w:rFonts w:ascii="Arial" w:eastAsia="Times New Roman" w:hAnsi="Arial" w:cs="Arial"/>
                <w:sz w:val="24"/>
                <w:szCs w:val="24"/>
                <w:lang w:eastAsia="pl-PL"/>
              </w:rPr>
              <w:t>30</w:t>
            </w:r>
          </w:p>
        </w:tc>
        <w:tc>
          <w:tcPr>
            <w:tcW w:w="0" w:type="auto"/>
            <w:shd w:val="clear" w:color="auto" w:fill="auto"/>
            <w:noWrap/>
            <w:hideMark/>
          </w:tcPr>
          <w:p w:rsidR="00AD5A0B" w:rsidRPr="00AD5A0B" w:rsidRDefault="00AD5A0B" w:rsidP="00AD5A0B">
            <w:pPr>
              <w:spacing w:line="276" w:lineRule="auto"/>
              <w:jc w:val="center"/>
              <w:rPr>
                <w:rFonts w:ascii="Arial" w:hAnsi="Arial" w:cs="Arial"/>
                <w:sz w:val="24"/>
                <w:szCs w:val="24"/>
              </w:rPr>
            </w:pPr>
            <w:r w:rsidRPr="00AD5A0B">
              <w:rPr>
                <w:rFonts w:ascii="Arial" w:eastAsia="Times New Roman" w:hAnsi="Arial" w:cs="Arial"/>
                <w:sz w:val="24"/>
                <w:szCs w:val="24"/>
                <w:lang w:eastAsia="pl-PL"/>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352,72 zł </w:t>
            </w:r>
          </w:p>
        </w:tc>
        <w:tc>
          <w:tcPr>
            <w:tcW w:w="0" w:type="auto"/>
            <w:shd w:val="clear" w:color="auto" w:fill="auto"/>
            <w:noWrap/>
            <w:vAlign w:val="center"/>
            <w:hideMark/>
          </w:tcPr>
          <w:p w:rsidR="00AD5A0B" w:rsidRPr="00AD5A0B" w:rsidRDefault="00AD5A0B" w:rsidP="00AD5A0B">
            <w:pPr>
              <w:spacing w:after="0" w:line="276" w:lineRule="auto"/>
              <w:jc w:val="center"/>
              <w:rPr>
                <w:rFonts w:ascii="Arial" w:eastAsia="Times New Roman" w:hAnsi="Arial" w:cs="Arial"/>
                <w:strike/>
                <w:sz w:val="24"/>
                <w:szCs w:val="24"/>
                <w:lang w:eastAsia="pl-PL"/>
              </w:rPr>
            </w:pPr>
            <w:r w:rsidRPr="00AD5A0B">
              <w:rPr>
                <w:rFonts w:ascii="Arial" w:eastAsia="Times New Roman" w:hAnsi="Arial" w:cs="Arial"/>
                <w:sz w:val="24"/>
                <w:szCs w:val="24"/>
                <w:lang w:eastAsia="pl-PL"/>
              </w:rPr>
              <w:t xml:space="preserve">27,13 zł </w:t>
            </w:r>
          </w:p>
        </w:tc>
      </w:tr>
    </w:tbl>
    <w:p w:rsidR="00AD5A0B" w:rsidRPr="00AD5A0B" w:rsidRDefault="00AD5A0B" w:rsidP="00AD5A0B">
      <w:pPr>
        <w:spacing w:after="0" w:line="276" w:lineRule="auto"/>
        <w:rPr>
          <w:rFonts w:ascii="Arial" w:hAnsi="Arial" w:cs="Arial"/>
          <w:i/>
          <w:sz w:val="24"/>
          <w:szCs w:val="24"/>
        </w:rPr>
      </w:pPr>
    </w:p>
    <w:p w:rsidR="00034D07" w:rsidRDefault="00034D07" w:rsidP="00AD5A0B">
      <w:pPr>
        <w:spacing w:after="0" w:line="276" w:lineRule="auto"/>
        <w:jc w:val="center"/>
        <w:rPr>
          <w:rFonts w:ascii="Arial" w:hAnsi="Arial" w:cs="Arial"/>
          <w:i/>
          <w:sz w:val="24"/>
          <w:szCs w:val="24"/>
        </w:rPr>
      </w:pPr>
    </w:p>
    <w:p w:rsidR="00034D07" w:rsidRDefault="00034D07" w:rsidP="00AD5A0B">
      <w:pPr>
        <w:spacing w:after="0" w:line="276" w:lineRule="auto"/>
        <w:jc w:val="center"/>
        <w:rPr>
          <w:rFonts w:ascii="Arial" w:hAnsi="Arial" w:cs="Arial"/>
          <w:i/>
          <w:sz w:val="24"/>
          <w:szCs w:val="24"/>
        </w:rPr>
      </w:pPr>
    </w:p>
    <w:p w:rsidR="00034D07" w:rsidRDefault="00034D07" w:rsidP="00AD5A0B">
      <w:pPr>
        <w:spacing w:after="0" w:line="276" w:lineRule="auto"/>
        <w:jc w:val="center"/>
        <w:rPr>
          <w:rFonts w:ascii="Arial" w:hAnsi="Arial" w:cs="Arial"/>
          <w:i/>
          <w:sz w:val="24"/>
          <w:szCs w:val="24"/>
        </w:rPr>
      </w:pPr>
    </w:p>
    <w:p w:rsidR="00034D07" w:rsidRDefault="00034D07" w:rsidP="00AD5A0B">
      <w:pPr>
        <w:spacing w:after="0" w:line="276" w:lineRule="auto"/>
        <w:jc w:val="center"/>
        <w:rPr>
          <w:rFonts w:ascii="Arial" w:hAnsi="Arial" w:cs="Arial"/>
          <w:i/>
          <w:sz w:val="24"/>
          <w:szCs w:val="24"/>
        </w:rPr>
      </w:pPr>
    </w:p>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i/>
          <w:sz w:val="24"/>
          <w:szCs w:val="24"/>
        </w:rPr>
        <w:lastRenderedPageBreak/>
        <w:t>Zestawienie szacunkowego kosztu wywozu nieczystości ciekłych do stacji zlewnej oddalonej o 8 km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0"/>
        <w:gridCol w:w="1705"/>
        <w:gridCol w:w="1308"/>
        <w:gridCol w:w="796"/>
        <w:gridCol w:w="1266"/>
        <w:gridCol w:w="1190"/>
        <w:gridCol w:w="1187"/>
      </w:tblGrid>
      <w:tr w:rsidR="00AD5A0B" w:rsidRPr="00AD5A0B" w:rsidTr="0071195E">
        <w:trPr>
          <w:trHeight w:val="283"/>
          <w:jc w:val="center"/>
        </w:trPr>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Objętość nieczystości ciekłych [m3]</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Max cena zrzutu na stacji zlewnej obliczona na podst. danych z oczyszczalni</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Max odległość do stacji zlewnej [km]</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Tzw. puste km</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Koszt przejazdu 1km</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Koszt wywozu</w:t>
            </w:r>
          </w:p>
        </w:tc>
        <w:tc>
          <w:tcPr>
            <w:tcW w:w="0" w:type="auto"/>
            <w:shd w:val="clear" w:color="auto" w:fill="auto"/>
            <w:vAlign w:val="center"/>
            <w:hideMark/>
          </w:tcPr>
          <w:p w:rsidR="00AD5A0B" w:rsidRPr="00AD5A0B" w:rsidRDefault="00AD5A0B" w:rsidP="00AD5A0B">
            <w:pPr>
              <w:spacing w:after="0" w:line="276" w:lineRule="auto"/>
              <w:contextualSpacing/>
              <w:jc w:val="center"/>
              <w:rPr>
                <w:rFonts w:ascii="Arial" w:eastAsia="Times New Roman" w:hAnsi="Arial" w:cs="Arial"/>
                <w:b/>
                <w:bCs/>
                <w:sz w:val="24"/>
                <w:szCs w:val="24"/>
                <w:lang w:eastAsia="pl-PL"/>
              </w:rPr>
            </w:pPr>
            <w:r w:rsidRPr="00AD5A0B">
              <w:rPr>
                <w:rFonts w:ascii="Arial" w:eastAsia="Times New Roman" w:hAnsi="Arial" w:cs="Arial"/>
                <w:b/>
                <w:bCs/>
                <w:sz w:val="24"/>
                <w:szCs w:val="24"/>
                <w:lang w:eastAsia="pl-PL"/>
              </w:rPr>
              <w:t>Cena za 1m</w:t>
            </w:r>
            <w:r w:rsidRPr="00AD5A0B">
              <w:rPr>
                <w:rFonts w:ascii="Arial" w:eastAsia="Times New Roman" w:hAnsi="Arial" w:cs="Arial"/>
                <w:b/>
                <w:bCs/>
                <w:sz w:val="24"/>
                <w:szCs w:val="24"/>
                <w:vertAlign w:val="superscript"/>
                <w:lang w:eastAsia="pl-PL"/>
              </w:rPr>
              <w:t>3</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1</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63,78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63,78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2</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73,16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36,58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trike/>
                <w:sz w:val="24"/>
                <w:szCs w:val="24"/>
              </w:rPr>
            </w:pPr>
            <w:r w:rsidRPr="00AD5A0B">
              <w:rPr>
                <w:rFonts w:ascii="Arial" w:hAnsi="Arial" w:cs="Arial"/>
                <w:sz w:val="24"/>
                <w:szCs w:val="24"/>
              </w:rPr>
              <w:t>82,54 zł</w:t>
            </w:r>
          </w:p>
        </w:tc>
        <w:tc>
          <w:tcPr>
            <w:tcW w:w="0" w:type="auto"/>
            <w:shd w:val="clear" w:color="auto" w:fill="auto"/>
            <w:noWrap/>
            <w:vAlign w:val="center"/>
            <w:hideMark/>
          </w:tcPr>
          <w:p w:rsidR="00AD5A0B" w:rsidRPr="00AD5A0B" w:rsidRDefault="00AD5A0B" w:rsidP="00AD5A0B">
            <w:pPr>
              <w:spacing w:after="0" w:line="276" w:lineRule="auto"/>
              <w:rPr>
                <w:rFonts w:ascii="Arial" w:hAnsi="Arial" w:cs="Arial"/>
                <w:strike/>
                <w:sz w:val="24"/>
                <w:szCs w:val="24"/>
              </w:rPr>
            </w:pPr>
            <w:r w:rsidRPr="00AD5A0B">
              <w:rPr>
                <w:rFonts w:ascii="Arial" w:hAnsi="Arial" w:cs="Arial"/>
                <w:sz w:val="24"/>
                <w:szCs w:val="24"/>
              </w:rPr>
              <w:t xml:space="preserve"> 27,517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4</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91,92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22,98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5</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101,30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20,26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6</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110,68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18,45zł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7</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 xml:space="preserve"> 120,06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17,15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129,44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b/>
                <w:bCs/>
                <w:strike/>
                <w:sz w:val="24"/>
                <w:szCs w:val="24"/>
              </w:rPr>
            </w:pPr>
            <w:r w:rsidRPr="00AD5A0B">
              <w:rPr>
                <w:rFonts w:ascii="Arial" w:hAnsi="Arial" w:cs="Arial"/>
                <w:b/>
                <w:bCs/>
                <w:sz w:val="24"/>
                <w:szCs w:val="24"/>
              </w:rPr>
              <w:t>16,18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9</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138,82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b/>
                <w:bCs/>
                <w:strike/>
                <w:sz w:val="24"/>
                <w:szCs w:val="24"/>
              </w:rPr>
            </w:pPr>
            <w:r w:rsidRPr="00AD5A0B">
              <w:rPr>
                <w:rFonts w:ascii="Arial" w:hAnsi="Arial" w:cs="Arial"/>
                <w:b/>
                <w:bCs/>
                <w:sz w:val="24"/>
                <w:szCs w:val="24"/>
              </w:rPr>
              <w:t>15,42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10</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148,20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b/>
                <w:bCs/>
                <w:strike/>
                <w:sz w:val="24"/>
                <w:szCs w:val="24"/>
              </w:rPr>
            </w:pPr>
            <w:r w:rsidRPr="00AD5A0B">
              <w:rPr>
                <w:rFonts w:ascii="Arial" w:hAnsi="Arial" w:cs="Arial"/>
                <w:b/>
                <w:bCs/>
                <w:sz w:val="24"/>
                <w:szCs w:val="24"/>
              </w:rPr>
              <w:t>14,82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11</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157,58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14,33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12</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166,96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13,91 zł</w:t>
            </w:r>
          </w:p>
        </w:tc>
      </w:tr>
      <w:tr w:rsidR="00AD5A0B" w:rsidRPr="00AD5A0B" w:rsidTr="0071195E">
        <w:trPr>
          <w:trHeight w:val="454"/>
          <w:jc w:val="center"/>
        </w:trPr>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13</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9,38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z w:val="24"/>
                <w:szCs w:val="24"/>
              </w:rPr>
            </w:pPr>
            <w:r w:rsidRPr="00AD5A0B">
              <w:rPr>
                <w:rFonts w:ascii="Arial" w:hAnsi="Arial" w:cs="Arial"/>
                <w:sz w:val="24"/>
                <w:szCs w:val="24"/>
              </w:rPr>
              <w:t>8</w:t>
            </w:r>
          </w:p>
        </w:tc>
        <w:tc>
          <w:tcPr>
            <w:tcW w:w="0" w:type="auto"/>
            <w:shd w:val="clear" w:color="auto" w:fill="auto"/>
            <w:noWrap/>
            <w:vAlign w:val="center"/>
            <w:hideMark/>
          </w:tcPr>
          <w:p w:rsidR="00AD5A0B" w:rsidRPr="00AD5A0B" w:rsidRDefault="00AD5A0B" w:rsidP="00AD5A0B">
            <w:pPr>
              <w:spacing w:after="0" w:line="276" w:lineRule="auto"/>
              <w:jc w:val="center"/>
              <w:rPr>
                <w:rFonts w:ascii="Arial" w:hAnsi="Arial" w:cs="Arial"/>
                <w:sz w:val="24"/>
                <w:szCs w:val="24"/>
              </w:rPr>
            </w:pPr>
            <w:r w:rsidRPr="00AD5A0B">
              <w:rPr>
                <w:rFonts w:ascii="Arial" w:hAnsi="Arial" w:cs="Arial"/>
                <w:sz w:val="24"/>
                <w:szCs w:val="24"/>
              </w:rPr>
              <w:t>3,40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176,34 zł</w:t>
            </w:r>
          </w:p>
        </w:tc>
        <w:tc>
          <w:tcPr>
            <w:tcW w:w="0" w:type="auto"/>
            <w:shd w:val="clear" w:color="auto" w:fill="auto"/>
            <w:noWrap/>
            <w:vAlign w:val="center"/>
            <w:hideMark/>
          </w:tcPr>
          <w:p w:rsidR="00AD5A0B" w:rsidRPr="00AD5A0B" w:rsidRDefault="00AD5A0B" w:rsidP="00AD5A0B">
            <w:pPr>
              <w:spacing w:after="0" w:line="276" w:lineRule="auto"/>
              <w:contextualSpacing/>
              <w:jc w:val="center"/>
              <w:rPr>
                <w:rFonts w:ascii="Arial" w:hAnsi="Arial" w:cs="Arial"/>
                <w:strike/>
                <w:sz w:val="24"/>
                <w:szCs w:val="24"/>
              </w:rPr>
            </w:pPr>
            <w:r w:rsidRPr="00AD5A0B">
              <w:rPr>
                <w:rFonts w:ascii="Arial" w:hAnsi="Arial" w:cs="Arial"/>
                <w:sz w:val="24"/>
                <w:szCs w:val="24"/>
              </w:rPr>
              <w:t>13,56 zł</w:t>
            </w:r>
          </w:p>
        </w:tc>
      </w:tr>
    </w:tbl>
    <w:p w:rsidR="00AD5A0B" w:rsidRDefault="00AD5A0B" w:rsidP="00AD5A0B">
      <w:pPr>
        <w:spacing w:after="0" w:line="276" w:lineRule="auto"/>
        <w:jc w:val="both"/>
        <w:rPr>
          <w:rFonts w:ascii="Arial" w:hAnsi="Arial" w:cs="Arial"/>
          <w:sz w:val="24"/>
          <w:szCs w:val="24"/>
        </w:rPr>
      </w:pPr>
    </w:p>
    <w:p w:rsidR="00AD5A0B" w:rsidRPr="00034D07"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Przeciętna objętość </w:t>
      </w:r>
      <w:r w:rsidRPr="00034D07">
        <w:rPr>
          <w:rFonts w:ascii="Arial" w:hAnsi="Arial" w:cs="Arial"/>
          <w:sz w:val="24"/>
          <w:szCs w:val="24"/>
        </w:rPr>
        <w:t>zbiorników bezodpływowych</w:t>
      </w:r>
      <w:r w:rsidRPr="00AD5A0B">
        <w:rPr>
          <w:rFonts w:ascii="Arial" w:hAnsi="Arial" w:cs="Arial"/>
          <w:sz w:val="24"/>
          <w:szCs w:val="24"/>
        </w:rPr>
        <w:t xml:space="preserve"> w Stalowej Woli to ok. 8-10 m</w:t>
      </w:r>
      <w:r w:rsidRPr="00AD5A0B">
        <w:rPr>
          <w:rFonts w:ascii="Arial" w:hAnsi="Arial" w:cs="Arial"/>
          <w:sz w:val="24"/>
          <w:szCs w:val="24"/>
          <w:vertAlign w:val="superscript"/>
        </w:rPr>
        <w:t>3</w:t>
      </w:r>
      <w:r w:rsidRPr="00AD5A0B">
        <w:rPr>
          <w:rFonts w:ascii="Arial" w:hAnsi="Arial" w:cs="Arial"/>
          <w:sz w:val="24"/>
          <w:szCs w:val="24"/>
        </w:rPr>
        <w:t>, co daje średnią maksymalną cenę za opróżnienie i transport 1 m</w:t>
      </w:r>
      <w:r w:rsidRPr="00AD5A0B">
        <w:rPr>
          <w:rFonts w:ascii="Arial" w:hAnsi="Arial" w:cs="Arial"/>
          <w:sz w:val="24"/>
          <w:szCs w:val="24"/>
          <w:vertAlign w:val="superscript"/>
        </w:rPr>
        <w:t xml:space="preserve">3 </w:t>
      </w:r>
      <w:r w:rsidRPr="00AD5A0B">
        <w:rPr>
          <w:rFonts w:ascii="Arial" w:hAnsi="Arial" w:cs="Arial"/>
          <w:sz w:val="24"/>
          <w:szCs w:val="24"/>
        </w:rPr>
        <w:t>nieczystości ciekłych na poziomie 34,30 zł (odległość do stacji zlewnej 30 km) i 15,47 zł (odległość do stacji zlewnej 8 km). Po uwzględnieniu średniej stawki godzinowej cena wzrasta odpowiednio do wartości 54,00 zł i 35,17 zł za 1m</w:t>
      </w:r>
      <w:r w:rsidRPr="00AD5A0B">
        <w:rPr>
          <w:rFonts w:ascii="Arial" w:hAnsi="Arial" w:cs="Arial"/>
          <w:sz w:val="24"/>
          <w:szCs w:val="24"/>
          <w:vertAlign w:val="superscript"/>
        </w:rPr>
        <w:t>3</w:t>
      </w:r>
      <w:r w:rsidRPr="00AD5A0B">
        <w:rPr>
          <w:rFonts w:ascii="Arial" w:hAnsi="Arial" w:cs="Arial"/>
          <w:sz w:val="24"/>
          <w:szCs w:val="24"/>
        </w:rPr>
        <w:t>, co daje średnią wartość</w:t>
      </w:r>
      <w:r w:rsidRPr="00AD5A0B">
        <w:rPr>
          <w:rFonts w:ascii="Arial" w:hAnsi="Arial" w:cs="Arial"/>
          <w:b/>
          <w:sz w:val="24"/>
          <w:szCs w:val="24"/>
        </w:rPr>
        <w:t xml:space="preserve"> </w:t>
      </w:r>
      <w:r w:rsidRPr="00034D07">
        <w:rPr>
          <w:rFonts w:ascii="Arial" w:hAnsi="Arial" w:cs="Arial"/>
          <w:sz w:val="24"/>
          <w:szCs w:val="24"/>
        </w:rPr>
        <w:t>44,60 zł.</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Przeciętna objętość osadników </w:t>
      </w:r>
      <w:r w:rsidRPr="00034D07">
        <w:rPr>
          <w:rFonts w:ascii="Arial" w:hAnsi="Arial" w:cs="Arial"/>
          <w:sz w:val="24"/>
          <w:szCs w:val="24"/>
        </w:rPr>
        <w:t>instalacji przydomowych oczyszczalni ścieków</w:t>
      </w:r>
      <w:r w:rsidRPr="00AD5A0B">
        <w:rPr>
          <w:rFonts w:ascii="Arial" w:hAnsi="Arial" w:cs="Arial"/>
          <w:sz w:val="24"/>
          <w:szCs w:val="24"/>
        </w:rPr>
        <w:t xml:space="preserve"> wynosi ok. 2- 3 m</w:t>
      </w:r>
      <w:r w:rsidRPr="00AD5A0B">
        <w:rPr>
          <w:rFonts w:ascii="Arial" w:hAnsi="Arial" w:cs="Arial"/>
          <w:sz w:val="24"/>
          <w:szCs w:val="24"/>
          <w:vertAlign w:val="superscript"/>
        </w:rPr>
        <w:t>3</w:t>
      </w:r>
      <w:r w:rsidRPr="00AD5A0B">
        <w:rPr>
          <w:rFonts w:ascii="Arial" w:hAnsi="Arial" w:cs="Arial"/>
          <w:sz w:val="24"/>
          <w:szCs w:val="24"/>
        </w:rPr>
        <w:t>, co daje średnią maksymalną cenę za usługę opróżnienia i transportu nieczystości ciekłych (przy założeniu wywozu 2m</w:t>
      </w:r>
      <w:r w:rsidRPr="00AD5A0B">
        <w:rPr>
          <w:rFonts w:ascii="Arial" w:hAnsi="Arial" w:cs="Arial"/>
          <w:sz w:val="24"/>
          <w:szCs w:val="24"/>
          <w:vertAlign w:val="superscript"/>
        </w:rPr>
        <w:t>3</w:t>
      </w:r>
      <w:r w:rsidRPr="00AD5A0B">
        <w:rPr>
          <w:rFonts w:ascii="Arial" w:hAnsi="Arial" w:cs="Arial"/>
          <w:sz w:val="24"/>
          <w:szCs w:val="24"/>
        </w:rPr>
        <w:t>) z osadników na poziomie 113,44 zł + 19,70 zł (stawka godzinowa) =133,14 zł (odległość do stacji zlewnej 30 km) i 36,58 zł +19,70 zł (stawka godzinowa) =56,28 zł (odległość 8 km do stacji zlewnej). Średnia cen wynosi</w:t>
      </w:r>
      <w:r w:rsidRPr="00AD5A0B">
        <w:rPr>
          <w:rFonts w:ascii="Arial" w:hAnsi="Arial" w:cs="Arial"/>
          <w:b/>
          <w:sz w:val="24"/>
          <w:szCs w:val="24"/>
        </w:rPr>
        <w:t xml:space="preserve"> </w:t>
      </w:r>
      <w:r w:rsidRPr="00034D07">
        <w:rPr>
          <w:rFonts w:ascii="Arial" w:hAnsi="Arial" w:cs="Arial"/>
          <w:sz w:val="24"/>
          <w:szCs w:val="24"/>
        </w:rPr>
        <w:t>94,71 zł.</w:t>
      </w:r>
      <w:r w:rsidRPr="00AD5A0B">
        <w:rPr>
          <w:rFonts w:ascii="Arial" w:hAnsi="Arial" w:cs="Arial"/>
          <w:sz w:val="24"/>
          <w:szCs w:val="24"/>
        </w:rPr>
        <w:t xml:space="preserve"> </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lastRenderedPageBreak/>
        <w:t>Osady z osadników instalacji przydomowych oczyszczalni ścieków charakteryzują się innymi parametrami niż nieczystości ciekłe, pochodzące z tzw. szamb</w:t>
      </w:r>
      <w:r>
        <w:rPr>
          <w:rFonts w:ascii="Arial" w:hAnsi="Arial" w:cs="Arial"/>
          <w:sz w:val="24"/>
          <w:szCs w:val="24"/>
        </w:rPr>
        <w:t xml:space="preserve">, więc koszt ich odbioru </w:t>
      </w:r>
      <w:r w:rsidRPr="00AD5A0B">
        <w:rPr>
          <w:rFonts w:ascii="Arial" w:hAnsi="Arial" w:cs="Arial"/>
          <w:sz w:val="24"/>
          <w:szCs w:val="24"/>
        </w:rPr>
        <w:t>i przekazania do stacji zlewnej jest de facto wyższy.</w:t>
      </w:r>
    </w:p>
    <w:p w:rsidR="00AD5A0B" w:rsidRDefault="00AD5A0B" w:rsidP="00AD5A0B">
      <w:pPr>
        <w:spacing w:after="0" w:line="276" w:lineRule="auto"/>
        <w:jc w:val="both"/>
        <w:rPr>
          <w:rFonts w:ascii="Arial" w:hAnsi="Arial" w:cs="Arial"/>
          <w:sz w:val="24"/>
          <w:szCs w:val="24"/>
        </w:rPr>
      </w:pP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 xml:space="preserve">Średnia odległość do stacji zlewnych, z których korzystają przedsiębiorcy to ok. 19 km, jednak w przeważającej części nieczystości ciekłe są przekazywane do stacji zlewnej </w:t>
      </w:r>
      <w:r w:rsidRPr="00AD5A0B">
        <w:rPr>
          <w:rFonts w:ascii="Arial" w:hAnsi="Arial" w:cs="Arial"/>
          <w:sz w:val="24"/>
          <w:szCs w:val="24"/>
        </w:rPr>
        <w:br/>
        <w:t>w Stalowej Woli (6997,70 m</w:t>
      </w:r>
      <w:r w:rsidRPr="00AD5A0B">
        <w:rPr>
          <w:rFonts w:ascii="Arial" w:hAnsi="Arial" w:cs="Arial"/>
          <w:sz w:val="24"/>
          <w:szCs w:val="24"/>
          <w:vertAlign w:val="superscript"/>
        </w:rPr>
        <w:t xml:space="preserve">3 </w:t>
      </w:r>
      <w:r w:rsidRPr="00AD5A0B">
        <w:rPr>
          <w:rFonts w:ascii="Arial" w:hAnsi="Arial" w:cs="Arial"/>
          <w:sz w:val="24"/>
          <w:szCs w:val="24"/>
        </w:rPr>
        <w:t xml:space="preserve">w 2021 r.), a tylko w niewielkim stopniu do oddalonego </w:t>
      </w:r>
      <w:r w:rsidR="00035935">
        <w:rPr>
          <w:rFonts w:ascii="Arial" w:hAnsi="Arial" w:cs="Arial"/>
          <w:sz w:val="24"/>
          <w:szCs w:val="24"/>
        </w:rPr>
        <w:br/>
      </w:r>
      <w:r w:rsidRPr="00AD5A0B">
        <w:rPr>
          <w:rFonts w:ascii="Arial" w:hAnsi="Arial" w:cs="Arial"/>
          <w:sz w:val="24"/>
          <w:szCs w:val="24"/>
        </w:rPr>
        <w:t>o 30 km od Stalowej Woli - Sandomierza (w 2021 r. wywieziono 42,10 m</w:t>
      </w:r>
      <w:r w:rsidRPr="00AD5A0B">
        <w:rPr>
          <w:rFonts w:ascii="Arial" w:hAnsi="Arial" w:cs="Arial"/>
          <w:sz w:val="24"/>
          <w:szCs w:val="24"/>
          <w:vertAlign w:val="superscript"/>
        </w:rPr>
        <w:t>3</w:t>
      </w:r>
      <w:r w:rsidRPr="00AD5A0B">
        <w:rPr>
          <w:rFonts w:ascii="Arial" w:hAnsi="Arial" w:cs="Arial"/>
          <w:sz w:val="24"/>
          <w:szCs w:val="24"/>
        </w:rPr>
        <w:t xml:space="preserve">). </w:t>
      </w:r>
    </w:p>
    <w:p w:rsidR="00AD5A0B" w:rsidRPr="00AD5A0B" w:rsidRDefault="00AD5A0B" w:rsidP="00AD5A0B">
      <w:pPr>
        <w:spacing w:after="0" w:line="276" w:lineRule="auto"/>
        <w:jc w:val="both"/>
        <w:rPr>
          <w:rFonts w:ascii="Arial" w:hAnsi="Arial" w:cs="Arial"/>
          <w:sz w:val="24"/>
          <w:szCs w:val="24"/>
        </w:rPr>
      </w:pPr>
      <w:r w:rsidRPr="00AD5A0B">
        <w:rPr>
          <w:rFonts w:ascii="Arial" w:hAnsi="Arial" w:cs="Arial"/>
          <w:sz w:val="24"/>
          <w:szCs w:val="24"/>
        </w:rPr>
        <w:t>Należy jednak wspomnieć, iż wszyscy z przedsiębiorców świadczących ww. usługi mają swoją siedzibę poza Stalową Wolą.</w:t>
      </w:r>
    </w:p>
    <w:p w:rsidR="00AD5A0B" w:rsidRDefault="00AD5A0B" w:rsidP="00AD5A0B">
      <w:pPr>
        <w:spacing w:after="0" w:line="276" w:lineRule="auto"/>
        <w:contextualSpacing/>
        <w:jc w:val="both"/>
        <w:rPr>
          <w:rStyle w:val="markedcontent"/>
          <w:rFonts w:ascii="Arial" w:hAnsi="Arial" w:cs="Arial"/>
          <w:sz w:val="24"/>
          <w:szCs w:val="24"/>
        </w:rPr>
      </w:pPr>
    </w:p>
    <w:p w:rsidR="00AD5A0B" w:rsidRPr="00AD5A0B" w:rsidRDefault="00AD5A0B" w:rsidP="00AD5A0B">
      <w:pPr>
        <w:spacing w:after="0" w:line="276" w:lineRule="auto"/>
        <w:contextualSpacing/>
        <w:jc w:val="both"/>
        <w:rPr>
          <w:rStyle w:val="markedcontent"/>
          <w:rFonts w:ascii="Arial" w:hAnsi="Arial" w:cs="Arial"/>
          <w:sz w:val="24"/>
          <w:szCs w:val="24"/>
        </w:rPr>
      </w:pPr>
      <w:r w:rsidRPr="00AD5A0B">
        <w:rPr>
          <w:rStyle w:val="markedcontent"/>
          <w:rFonts w:ascii="Arial" w:hAnsi="Arial" w:cs="Arial"/>
          <w:sz w:val="24"/>
          <w:szCs w:val="24"/>
        </w:rPr>
        <w:t>Dzięki podjętej uchwale właściciele nieruchomości, korzystający z usług różnych</w:t>
      </w:r>
      <w:r w:rsidRPr="00AD5A0B">
        <w:rPr>
          <w:rFonts w:ascii="Arial" w:hAnsi="Arial" w:cs="Arial"/>
          <w:sz w:val="24"/>
          <w:szCs w:val="24"/>
        </w:rPr>
        <w:t xml:space="preserve"> </w:t>
      </w:r>
      <w:r w:rsidRPr="00AD5A0B">
        <w:rPr>
          <w:rStyle w:val="markedcontent"/>
          <w:rFonts w:ascii="Arial" w:hAnsi="Arial" w:cs="Arial"/>
          <w:sz w:val="24"/>
          <w:szCs w:val="24"/>
        </w:rPr>
        <w:t>przedsiębiorców, będą ponosić z tego tytułu opłaty na podobnym poziomie cenowym, przy</w:t>
      </w:r>
      <w:r w:rsidRPr="00AD5A0B">
        <w:rPr>
          <w:rFonts w:ascii="Arial" w:hAnsi="Arial" w:cs="Arial"/>
          <w:sz w:val="24"/>
          <w:szCs w:val="24"/>
        </w:rPr>
        <w:t xml:space="preserve"> </w:t>
      </w:r>
      <w:r w:rsidRPr="00AD5A0B">
        <w:rPr>
          <w:rStyle w:val="markedcontent"/>
          <w:rFonts w:ascii="Arial" w:hAnsi="Arial" w:cs="Arial"/>
          <w:sz w:val="24"/>
          <w:szCs w:val="24"/>
        </w:rPr>
        <w:t xml:space="preserve">jednoczesnym zachowaniu, jakości świadczonych usług. </w:t>
      </w:r>
    </w:p>
    <w:p w:rsidR="00AD5A0B" w:rsidRPr="00C50DA9" w:rsidRDefault="00AD5A0B" w:rsidP="00AD5A0B">
      <w:pPr>
        <w:spacing w:line="360" w:lineRule="auto"/>
        <w:ind w:firstLine="708"/>
        <w:contextualSpacing/>
        <w:jc w:val="both"/>
        <w:rPr>
          <w:rFonts w:ascii="Times New Roman" w:hAnsi="Times New Roman" w:cs="Times New Roman"/>
          <w:sz w:val="24"/>
          <w:szCs w:val="24"/>
        </w:rPr>
      </w:pPr>
    </w:p>
    <w:p w:rsidR="00FF365A" w:rsidRDefault="00FF365A" w:rsidP="00FF365A">
      <w:pPr>
        <w:rPr>
          <w:rFonts w:ascii="Arial" w:hAnsi="Arial" w:cs="Arial"/>
          <w:sz w:val="24"/>
          <w:szCs w:val="24"/>
        </w:rPr>
      </w:pPr>
      <w:r>
        <w:rPr>
          <w:rFonts w:ascii="Arial" w:hAnsi="Arial" w:cs="Arial"/>
          <w:sz w:val="24"/>
          <w:szCs w:val="24"/>
        </w:rPr>
        <w:t xml:space="preserve">Komisja Budżetu i Finansów pozytywnie zaopiniowała projekt uchwały. </w:t>
      </w:r>
    </w:p>
    <w:p w:rsidR="00FF365A" w:rsidRDefault="00FF365A" w:rsidP="00FF365A">
      <w:pPr>
        <w:rPr>
          <w:rFonts w:ascii="Arial" w:hAnsi="Arial" w:cs="Arial"/>
          <w:sz w:val="24"/>
          <w:szCs w:val="24"/>
        </w:rPr>
      </w:pPr>
      <w:r>
        <w:rPr>
          <w:rFonts w:ascii="Arial" w:hAnsi="Arial" w:cs="Arial"/>
          <w:sz w:val="24"/>
          <w:szCs w:val="24"/>
        </w:rPr>
        <w:t xml:space="preserve">Komisja Gospodarki Komunalnej, </w:t>
      </w:r>
      <w:r w:rsidRPr="00495622">
        <w:rPr>
          <w:rStyle w:val="Pogrubienie"/>
          <w:rFonts w:ascii="Arial" w:hAnsi="Arial" w:cs="Arial"/>
          <w:b w:val="0"/>
          <w:color w:val="000000"/>
          <w:sz w:val="24"/>
          <w:szCs w:val="24"/>
        </w:rPr>
        <w:t>Geodezji, Architektury i Ochrony Środowiska</w:t>
      </w:r>
      <w:r>
        <w:rPr>
          <w:rFonts w:ascii="Arial" w:hAnsi="Arial" w:cs="Arial"/>
          <w:b/>
          <w:sz w:val="24"/>
          <w:szCs w:val="24"/>
        </w:rPr>
        <w:t xml:space="preserve"> </w:t>
      </w:r>
      <w:r>
        <w:rPr>
          <w:rFonts w:ascii="Arial" w:hAnsi="Arial" w:cs="Arial"/>
          <w:sz w:val="24"/>
          <w:szCs w:val="24"/>
        </w:rPr>
        <w:t xml:space="preserve">pozytywnie zaopiniowała projekt uchwały. </w:t>
      </w:r>
    </w:p>
    <w:p w:rsidR="00AA0223" w:rsidRPr="00AA0223" w:rsidRDefault="00AA0223" w:rsidP="00AA0223">
      <w:pPr>
        <w:pStyle w:val="Nagwek2"/>
        <w:rPr>
          <w:rFonts w:ascii="Arial" w:eastAsia="Times New Roman" w:hAnsi="Arial" w:cs="Arial"/>
          <w:sz w:val="24"/>
          <w:szCs w:val="24"/>
        </w:rPr>
      </w:pPr>
      <w:r w:rsidRPr="00AA0223">
        <w:rPr>
          <w:rFonts w:ascii="Arial" w:eastAsia="Times New Roman" w:hAnsi="Arial" w:cs="Arial"/>
          <w:sz w:val="24"/>
          <w:szCs w:val="24"/>
          <w:u w:val="single"/>
        </w:rPr>
        <w:t>Głosowano w sprawie:</w:t>
      </w:r>
      <w:r w:rsidRPr="00AA0223">
        <w:rPr>
          <w:rFonts w:ascii="Arial" w:eastAsia="Times New Roman" w:hAnsi="Arial" w:cs="Arial"/>
          <w:sz w:val="24"/>
          <w:szCs w:val="24"/>
        </w:rPr>
        <w:t xml:space="preserve"> </w:t>
      </w:r>
      <w:r>
        <w:rPr>
          <w:rFonts w:ascii="Arial" w:eastAsia="Times New Roman" w:hAnsi="Arial" w:cs="Arial"/>
          <w:sz w:val="24"/>
          <w:szCs w:val="24"/>
        </w:rPr>
        <w:br/>
      </w:r>
      <w:r w:rsidRPr="00AA0223">
        <w:rPr>
          <w:rFonts w:ascii="Arial" w:eastAsia="Times New Roman" w:hAnsi="Arial" w:cs="Arial"/>
          <w:b w:val="0"/>
          <w:sz w:val="24"/>
          <w:szCs w:val="24"/>
        </w:rPr>
        <w:t>Projektu uchwały 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p>
    <w:p w:rsidR="00B1465C" w:rsidRDefault="00AA0223" w:rsidP="00AA0223">
      <w:pPr>
        <w:rPr>
          <w:rFonts w:ascii="Arial" w:eastAsia="Times New Roman" w:hAnsi="Arial" w:cs="Arial"/>
          <w:sz w:val="24"/>
          <w:szCs w:val="24"/>
        </w:rPr>
      </w:pPr>
      <w:r w:rsidRPr="00AA0223">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AA0223">
        <w:rPr>
          <w:rFonts w:ascii="Arial" w:eastAsia="Times New Roman" w:hAnsi="Arial" w:cs="Arial"/>
          <w:sz w:val="24"/>
          <w:szCs w:val="24"/>
        </w:rPr>
        <w:t>ZA: 21, PRZECIW: 0, WSTRZYMUJĘ SIĘ: 0, BRAK GŁOSU: 1, NIEOBECNI: 1</w:t>
      </w:r>
      <w:r w:rsidRPr="00AA0223">
        <w:rPr>
          <w:rFonts w:ascii="Arial" w:eastAsia="Times New Roman" w:hAnsi="Arial" w:cs="Arial"/>
          <w:sz w:val="24"/>
          <w:szCs w:val="24"/>
        </w:rPr>
        <w:br/>
      </w:r>
      <w:r w:rsidRPr="00AA0223">
        <w:rPr>
          <w:rFonts w:ascii="Arial" w:eastAsia="Times New Roman" w:hAnsi="Arial" w:cs="Arial"/>
          <w:sz w:val="24"/>
          <w:szCs w:val="24"/>
        </w:rPr>
        <w:br/>
      </w:r>
      <w:r w:rsidRPr="00AA0223">
        <w:rPr>
          <w:rFonts w:ascii="Arial" w:eastAsia="Times New Roman" w:hAnsi="Arial" w:cs="Arial"/>
          <w:b/>
          <w:sz w:val="24"/>
          <w:szCs w:val="24"/>
          <w:u w:val="single"/>
        </w:rPr>
        <w:t>Wyniki imienne:</w:t>
      </w:r>
      <w:r w:rsidRPr="00AA0223">
        <w:rPr>
          <w:rFonts w:ascii="Arial" w:eastAsia="Times New Roman" w:hAnsi="Arial" w:cs="Arial"/>
          <w:sz w:val="24"/>
          <w:szCs w:val="24"/>
        </w:rPr>
        <w:br/>
        <w:t>ZA (21)</w:t>
      </w:r>
      <w:r w:rsidRPr="00AA0223">
        <w:rPr>
          <w:rFonts w:ascii="Arial" w:eastAsia="Times New Roman" w:hAnsi="Arial" w:cs="Arial"/>
          <w:sz w:val="24"/>
          <w:szCs w:val="24"/>
        </w:rPr>
        <w:br/>
        <w:t xml:space="preserve">Jerzy Augustyn, Mariusz Bajek, Leszek Brzeziński, Renata Butryn, Maria Chojnacka, Łukasz </w:t>
      </w:r>
      <w:proofErr w:type="spellStart"/>
      <w:r w:rsidRPr="00AA0223">
        <w:rPr>
          <w:rFonts w:ascii="Arial" w:eastAsia="Times New Roman" w:hAnsi="Arial" w:cs="Arial"/>
          <w:sz w:val="24"/>
          <w:szCs w:val="24"/>
        </w:rPr>
        <w:t>Durek</w:t>
      </w:r>
      <w:proofErr w:type="spellEnd"/>
      <w:r w:rsidRPr="00AA0223">
        <w:rPr>
          <w:rFonts w:ascii="Arial" w:eastAsia="Times New Roman" w:hAnsi="Arial" w:cs="Arial"/>
          <w:sz w:val="24"/>
          <w:szCs w:val="24"/>
        </w:rPr>
        <w:t xml:space="preserve">, Ilona Kaczmarek, Andrzej Kochan, Agata </w:t>
      </w:r>
      <w:proofErr w:type="spellStart"/>
      <w:r w:rsidRPr="00AA0223">
        <w:rPr>
          <w:rFonts w:ascii="Arial" w:eastAsia="Times New Roman" w:hAnsi="Arial" w:cs="Arial"/>
          <w:sz w:val="24"/>
          <w:szCs w:val="24"/>
        </w:rPr>
        <w:t>Krzek</w:t>
      </w:r>
      <w:proofErr w:type="spellEnd"/>
      <w:r w:rsidRPr="00AA0223">
        <w:rPr>
          <w:rFonts w:ascii="Arial" w:eastAsia="Times New Roman" w:hAnsi="Arial" w:cs="Arial"/>
          <w:sz w:val="24"/>
          <w:szCs w:val="24"/>
        </w:rPr>
        <w:t xml:space="preserve">, Elżbieta Kulpa, Paweł Madej, Lucjan Małek, Damian Marczak, Karolina Paleń, Dariusz Przytuła, Piotr Rut, Jan </w:t>
      </w:r>
      <w:proofErr w:type="spellStart"/>
      <w:r w:rsidRPr="00AA0223">
        <w:rPr>
          <w:rFonts w:ascii="Arial" w:eastAsia="Times New Roman" w:hAnsi="Arial" w:cs="Arial"/>
          <w:sz w:val="24"/>
          <w:szCs w:val="24"/>
        </w:rPr>
        <w:t>Sibiga</w:t>
      </w:r>
      <w:proofErr w:type="spellEnd"/>
      <w:r w:rsidRPr="00AA0223">
        <w:rPr>
          <w:rFonts w:ascii="Arial" w:eastAsia="Times New Roman" w:hAnsi="Arial" w:cs="Arial"/>
          <w:sz w:val="24"/>
          <w:szCs w:val="24"/>
        </w:rPr>
        <w:t>, Stanisław Sobieraj, Andrzej Szymonik, Łukasz Warchoł, Franciszek Zaborowski</w:t>
      </w:r>
      <w:r w:rsidRPr="00AA0223">
        <w:rPr>
          <w:rFonts w:ascii="Arial" w:eastAsia="Times New Roman" w:hAnsi="Arial" w:cs="Arial"/>
          <w:sz w:val="24"/>
          <w:szCs w:val="24"/>
        </w:rPr>
        <w:br/>
      </w:r>
      <w:r w:rsidRPr="00AA0223">
        <w:rPr>
          <w:rFonts w:ascii="Arial" w:eastAsia="Times New Roman" w:hAnsi="Arial" w:cs="Arial"/>
          <w:sz w:val="24"/>
          <w:szCs w:val="24"/>
        </w:rPr>
        <w:br/>
        <w:t>BRAK GŁOSU (1)</w:t>
      </w:r>
      <w:r w:rsidRPr="00AA0223">
        <w:rPr>
          <w:rFonts w:ascii="Arial" w:eastAsia="Times New Roman" w:hAnsi="Arial" w:cs="Arial"/>
          <w:sz w:val="24"/>
          <w:szCs w:val="24"/>
        </w:rPr>
        <w:br/>
        <w:t>Joanna Grobel-Proszowska</w:t>
      </w:r>
      <w:r w:rsidRPr="00AA0223">
        <w:rPr>
          <w:rFonts w:ascii="Arial" w:eastAsia="Times New Roman" w:hAnsi="Arial" w:cs="Arial"/>
          <w:sz w:val="24"/>
          <w:szCs w:val="24"/>
        </w:rPr>
        <w:br/>
      </w:r>
      <w:r w:rsidRPr="00AA0223">
        <w:rPr>
          <w:rFonts w:ascii="Arial" w:eastAsia="Times New Roman" w:hAnsi="Arial" w:cs="Arial"/>
          <w:sz w:val="24"/>
          <w:szCs w:val="24"/>
        </w:rPr>
        <w:br/>
        <w:t>NIEOBECNI (1)</w:t>
      </w:r>
      <w:r w:rsidRPr="00AA0223">
        <w:rPr>
          <w:rFonts w:ascii="Arial" w:eastAsia="Times New Roman" w:hAnsi="Arial" w:cs="Arial"/>
          <w:sz w:val="24"/>
          <w:szCs w:val="24"/>
        </w:rPr>
        <w:br/>
        <w:t xml:space="preserve">Paulina </w:t>
      </w:r>
      <w:proofErr w:type="spellStart"/>
      <w:r w:rsidRPr="00AA0223">
        <w:rPr>
          <w:rFonts w:ascii="Arial" w:eastAsia="Times New Roman" w:hAnsi="Arial" w:cs="Arial"/>
          <w:sz w:val="24"/>
          <w:szCs w:val="24"/>
        </w:rPr>
        <w:t>Miśko</w:t>
      </w:r>
      <w:proofErr w:type="spellEnd"/>
    </w:p>
    <w:p w:rsidR="00B1465C" w:rsidRPr="00FC2372" w:rsidRDefault="00B1465C" w:rsidP="00B1465C">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B1465C" w:rsidRPr="00FC2372" w:rsidRDefault="00B1465C" w:rsidP="00B1465C">
      <w:pPr>
        <w:tabs>
          <w:tab w:val="left" w:pos="567"/>
        </w:tabs>
        <w:jc w:val="both"/>
        <w:rPr>
          <w:rFonts w:ascii="Arial" w:hAnsi="Arial" w:cs="Arial"/>
          <w:color w:val="000000"/>
          <w:sz w:val="24"/>
          <w:szCs w:val="24"/>
        </w:rPr>
      </w:pPr>
    </w:p>
    <w:p w:rsidR="00B1465C" w:rsidRPr="00FC2372" w:rsidRDefault="00B1465C" w:rsidP="00B1465C">
      <w:pPr>
        <w:jc w:val="center"/>
        <w:rPr>
          <w:rFonts w:ascii="Arial" w:hAnsi="Arial" w:cs="Arial"/>
          <w:b/>
          <w:i/>
          <w:sz w:val="24"/>
          <w:szCs w:val="24"/>
        </w:rPr>
      </w:pPr>
      <w:r>
        <w:rPr>
          <w:rFonts w:ascii="Arial" w:hAnsi="Arial" w:cs="Arial"/>
          <w:b/>
          <w:i/>
          <w:sz w:val="24"/>
          <w:szCs w:val="24"/>
        </w:rPr>
        <w:t>U c h w a ł ę  Nr LXI/802/2023</w:t>
      </w:r>
    </w:p>
    <w:p w:rsidR="00B1465C" w:rsidRDefault="00B1465C" w:rsidP="00B1465C">
      <w:pPr>
        <w:keepNext/>
        <w:shd w:val="clear" w:color="auto" w:fill="FFFFFF"/>
        <w:spacing w:after="0" w:line="240" w:lineRule="auto"/>
        <w:jc w:val="both"/>
        <w:rPr>
          <w:rFonts w:ascii="Arial" w:hAnsi="Arial" w:cs="Arial"/>
          <w:sz w:val="24"/>
          <w:szCs w:val="24"/>
          <w:lang w:eastAsia="pl-PL"/>
        </w:rPr>
      </w:pPr>
      <w:r w:rsidRPr="008E2DB4">
        <w:rPr>
          <w:rFonts w:ascii="Arial" w:hAnsi="Arial" w:cs="Arial"/>
          <w:sz w:val="24"/>
          <w:szCs w:val="24"/>
          <w:lang w:eastAsia="pl-PL"/>
        </w:rPr>
        <w:lastRenderedPageBreak/>
        <w:t>w sprawie określenia górnych stawek opłat ponoszonych przez właścicieli nieruchomości za usługi w zakresie opróżniania zbiorników bezodpływowych lub osadników w instalacjach przydomowych oczyszczalni ścieków i transportu nieczystości ciekłych oraz odbierania odpadów komunalnych.</w:t>
      </w:r>
      <w:r>
        <w:rPr>
          <w:rFonts w:ascii="Arial" w:hAnsi="Arial" w:cs="Arial"/>
          <w:sz w:val="24"/>
          <w:szCs w:val="24"/>
          <w:lang w:eastAsia="pl-PL"/>
        </w:rPr>
        <w:t xml:space="preserve"> </w:t>
      </w:r>
    </w:p>
    <w:p w:rsidR="00AA0223" w:rsidRPr="00AA0223" w:rsidRDefault="00AA0223" w:rsidP="00AA0223">
      <w:pPr>
        <w:rPr>
          <w:rFonts w:ascii="Arial" w:eastAsia="Times New Roman" w:hAnsi="Arial" w:cs="Arial"/>
          <w:b/>
          <w:sz w:val="24"/>
          <w:szCs w:val="24"/>
          <w:u w:val="single"/>
        </w:rPr>
      </w:pPr>
      <w:r>
        <w:rPr>
          <w:rFonts w:ascii="Segoe UI" w:eastAsia="Times New Roman" w:hAnsi="Segoe UI" w:cs="Segoe UI"/>
        </w:rPr>
        <w:br/>
      </w:r>
    </w:p>
    <w:p w:rsidR="00DA14C0" w:rsidRDefault="00DA14C0" w:rsidP="00F56B01">
      <w:pPr>
        <w:jc w:val="center"/>
        <w:rPr>
          <w:rFonts w:ascii="Arial" w:hAnsi="Arial" w:cs="Arial"/>
          <w:b/>
          <w:sz w:val="24"/>
          <w:szCs w:val="24"/>
        </w:rPr>
      </w:pPr>
      <w:r w:rsidRPr="00DA14C0">
        <w:rPr>
          <w:rFonts w:ascii="Arial" w:hAnsi="Arial" w:cs="Arial"/>
          <w:b/>
          <w:sz w:val="24"/>
          <w:szCs w:val="24"/>
        </w:rPr>
        <w:t>Ad. 22</w:t>
      </w:r>
    </w:p>
    <w:p w:rsidR="00F56B01" w:rsidRDefault="00F56B01" w:rsidP="00F56B01">
      <w:pPr>
        <w:shd w:val="clear" w:color="auto" w:fill="FFFFFF"/>
        <w:spacing w:after="0" w:line="240" w:lineRule="auto"/>
        <w:jc w:val="both"/>
        <w:rPr>
          <w:rFonts w:ascii="Arial" w:hAnsi="Arial" w:cs="Arial"/>
          <w:sz w:val="24"/>
          <w:szCs w:val="24"/>
          <w:lang w:eastAsia="pl-PL"/>
        </w:rPr>
      </w:pPr>
      <w:r w:rsidRPr="008E2DB4">
        <w:rPr>
          <w:rFonts w:ascii="Arial" w:hAnsi="Arial" w:cs="Arial"/>
          <w:sz w:val="24"/>
          <w:szCs w:val="24"/>
          <w:lang w:eastAsia="pl-PL"/>
        </w:rPr>
        <w:t>Projekt uchwały w sprawie podwyższenia kryterium dochodowego uprawniającego do korzystania z pomocy społecznej przez osoby objęte rządowym programem „Posiłek w szkole i w domu” na lata 2019-2023.</w:t>
      </w:r>
      <w:r w:rsidR="00BB4ED9">
        <w:rPr>
          <w:rFonts w:ascii="Arial" w:hAnsi="Arial" w:cs="Arial"/>
          <w:sz w:val="24"/>
          <w:szCs w:val="24"/>
          <w:lang w:eastAsia="pl-PL"/>
        </w:rPr>
        <w:t xml:space="preserve"> </w:t>
      </w:r>
    </w:p>
    <w:p w:rsidR="00BB4ED9" w:rsidRDefault="00BB4ED9" w:rsidP="00F56B01">
      <w:pPr>
        <w:shd w:val="clear" w:color="auto" w:fill="FFFFFF"/>
        <w:spacing w:after="0" w:line="240" w:lineRule="auto"/>
        <w:jc w:val="both"/>
        <w:rPr>
          <w:rFonts w:ascii="Arial" w:hAnsi="Arial" w:cs="Arial"/>
          <w:sz w:val="24"/>
          <w:szCs w:val="24"/>
          <w:lang w:eastAsia="pl-PL"/>
        </w:rPr>
      </w:pPr>
    </w:p>
    <w:p w:rsidR="00BB4ED9" w:rsidRPr="00BB4ED9" w:rsidRDefault="00BB4ED9" w:rsidP="00BB4ED9">
      <w:pPr>
        <w:spacing w:after="0" w:line="276" w:lineRule="auto"/>
        <w:jc w:val="both"/>
        <w:rPr>
          <w:rFonts w:ascii="Arial" w:eastAsia="Times New Roman" w:hAnsi="Arial" w:cs="Arial"/>
          <w:sz w:val="24"/>
          <w:szCs w:val="24"/>
          <w:lang w:eastAsia="pl-PL"/>
        </w:rPr>
      </w:pPr>
      <w:r w:rsidRPr="00BB4ED9">
        <w:rPr>
          <w:rFonts w:ascii="Arial" w:eastAsia="Times New Roman" w:hAnsi="Arial" w:cs="Arial"/>
          <w:sz w:val="24"/>
          <w:szCs w:val="24"/>
          <w:lang w:eastAsia="pl-PL"/>
        </w:rPr>
        <w:t>Uchwałą Nr 140 Rady Ministrów z dnia 15 października 2018 r (M.P. z 2018 r. poz.1007) został przyjęty wieloletni rządowy program „Posiłek w szkole i w domu” na lata 2019-2023. Celem tego Programu jest zapewnienie pomocy i ograniczenia zjawiska niedożywienia dzieci i młodzieży z rodzin o niskich dochodach lub znajdujących się w trudnej sytuacji, oraz osób dorosłych, w szczególności osób samotnych, w podeszłym wieku, chorych lub osób niepełnosprawnych.</w:t>
      </w:r>
    </w:p>
    <w:p w:rsidR="00BB4ED9" w:rsidRPr="00BB4ED9" w:rsidRDefault="00BB4ED9" w:rsidP="00BB4ED9">
      <w:pPr>
        <w:spacing w:after="0" w:line="276" w:lineRule="auto"/>
        <w:jc w:val="both"/>
        <w:rPr>
          <w:rFonts w:ascii="Arial" w:eastAsia="Times New Roman" w:hAnsi="Arial" w:cs="Arial"/>
          <w:sz w:val="24"/>
          <w:szCs w:val="24"/>
          <w:lang w:eastAsia="pl-PL"/>
        </w:rPr>
      </w:pPr>
      <w:r w:rsidRPr="00BB4ED9">
        <w:rPr>
          <w:rFonts w:ascii="Arial" w:eastAsia="Times New Roman" w:hAnsi="Arial" w:cs="Arial"/>
          <w:sz w:val="24"/>
          <w:szCs w:val="24"/>
          <w:lang w:eastAsia="pl-PL"/>
        </w:rPr>
        <w:t>Z dniem 1 stycznia 2023 r. Uchwała Nr 264 Rady Ministrów z dnia 28 grudnia 2022r. (M.P. z 2022 r., poz.1287) wprowadziła zmiany do Uchwały w sprawie ustanowienia wieloletniego rządowego programu ,,Posiłek w szkole</w:t>
      </w:r>
      <w:r>
        <w:rPr>
          <w:rFonts w:ascii="Arial" w:eastAsia="Times New Roman" w:hAnsi="Arial" w:cs="Arial"/>
          <w:sz w:val="24"/>
          <w:szCs w:val="24"/>
          <w:lang w:eastAsia="pl-PL"/>
        </w:rPr>
        <w:t xml:space="preserve"> i w domu‘’ na lata 2019-2023 (</w:t>
      </w:r>
      <w:r w:rsidRPr="00BB4ED9">
        <w:rPr>
          <w:rFonts w:ascii="Arial" w:eastAsia="Times New Roman" w:hAnsi="Arial" w:cs="Arial"/>
          <w:sz w:val="24"/>
          <w:szCs w:val="24"/>
          <w:lang w:eastAsia="pl-PL"/>
        </w:rPr>
        <w:t xml:space="preserve">M. P. z 2018 r. poz. 1007) podwyższając kryterium dochodowe ze 150% na 200% dla osób samotnie gospodarujących oraz dla osób w rodzinie, uprawniające te osoby </w:t>
      </w:r>
      <w:r w:rsidR="00035935">
        <w:rPr>
          <w:rFonts w:ascii="Arial" w:eastAsia="Times New Roman" w:hAnsi="Arial" w:cs="Arial"/>
          <w:sz w:val="24"/>
          <w:szCs w:val="24"/>
          <w:lang w:eastAsia="pl-PL"/>
        </w:rPr>
        <w:br/>
      </w:r>
      <w:r w:rsidRPr="00BB4ED9">
        <w:rPr>
          <w:rFonts w:ascii="Arial" w:eastAsia="Times New Roman" w:hAnsi="Arial" w:cs="Arial"/>
          <w:sz w:val="24"/>
          <w:szCs w:val="24"/>
          <w:lang w:eastAsia="pl-PL"/>
        </w:rPr>
        <w:t>i rodziny do uzyskania wsparcia w formie posiłku, świadczenia pieniężnego na zakup posiłku lub żywności albo świadczenia rzeczowego w ramach wieloletniego rządowego programu,, Posiłek w szkole</w:t>
      </w:r>
      <w:r>
        <w:rPr>
          <w:rFonts w:ascii="Arial" w:eastAsia="Times New Roman" w:hAnsi="Arial" w:cs="Arial"/>
          <w:sz w:val="24"/>
          <w:szCs w:val="24"/>
          <w:lang w:eastAsia="pl-PL"/>
        </w:rPr>
        <w:t xml:space="preserve"> </w:t>
      </w:r>
      <w:r w:rsidRPr="00BB4ED9">
        <w:rPr>
          <w:rFonts w:ascii="Arial" w:eastAsia="Times New Roman" w:hAnsi="Arial" w:cs="Arial"/>
          <w:sz w:val="24"/>
          <w:szCs w:val="24"/>
          <w:lang w:eastAsia="pl-PL"/>
        </w:rPr>
        <w:t xml:space="preserve">i w domu”. </w:t>
      </w:r>
    </w:p>
    <w:p w:rsidR="00BB4ED9" w:rsidRPr="00BB4ED9" w:rsidRDefault="00BB4ED9" w:rsidP="00BB4ED9">
      <w:pPr>
        <w:spacing w:after="0" w:line="276" w:lineRule="auto"/>
        <w:jc w:val="both"/>
        <w:rPr>
          <w:rFonts w:ascii="Arial" w:hAnsi="Arial" w:cs="Arial"/>
          <w:sz w:val="24"/>
          <w:szCs w:val="24"/>
        </w:rPr>
      </w:pPr>
      <w:r w:rsidRPr="00BB4ED9">
        <w:rPr>
          <w:rFonts w:ascii="Arial" w:hAnsi="Arial" w:cs="Arial"/>
          <w:sz w:val="24"/>
          <w:szCs w:val="24"/>
        </w:rPr>
        <w:t xml:space="preserve">Uchwałą Nr LX/779/2023 z dnia 12 stycznia 2023 r. Rada Miejska w Stalowej Woli podwyższyła kryterium dochodowe ze 150 % do 200%, uprawniające do zasiłku celowego na zakup posiłku  lub żywności oraz określiła zasady zwrotu wydatków na posiłek i świadczenie rzeczowe w postaci produktów żywnościowych dla osób objętych Programem „Posiłek w szkole i w domu”. Jednak z uwagi na wszczęte postępowanie nadzorcze konieczne jest uchylenie w/w Uchwały i dostosowanie jej do wymogów określonych przez organ nadzorczy w zakresie zmiany w §3 zapisu „Odstępuje się od żądania zwrotu” i zastąpienia go zapisem „Nie żąda się zwrotu”.   </w:t>
      </w:r>
    </w:p>
    <w:p w:rsidR="00BB4ED9" w:rsidRPr="00BB4ED9" w:rsidRDefault="00BB4ED9" w:rsidP="00BB4ED9">
      <w:pPr>
        <w:spacing w:line="276" w:lineRule="auto"/>
        <w:jc w:val="both"/>
        <w:rPr>
          <w:rFonts w:ascii="Arial" w:hAnsi="Arial" w:cs="Arial"/>
          <w:sz w:val="24"/>
          <w:szCs w:val="24"/>
        </w:rPr>
      </w:pPr>
      <w:r w:rsidRPr="00BB4ED9">
        <w:rPr>
          <w:rFonts w:ascii="Arial" w:hAnsi="Arial" w:cs="Arial"/>
          <w:sz w:val="24"/>
          <w:szCs w:val="24"/>
        </w:rPr>
        <w:t>W związku z powyższym podjęcie uchwały jest zasadne.</w:t>
      </w:r>
    </w:p>
    <w:p w:rsidR="00BB4ED9" w:rsidRPr="008E2DB4" w:rsidRDefault="00BB4ED9" w:rsidP="00F56B01">
      <w:pPr>
        <w:shd w:val="clear" w:color="auto" w:fill="FFFFFF"/>
        <w:spacing w:after="0" w:line="240" w:lineRule="auto"/>
        <w:jc w:val="both"/>
        <w:rPr>
          <w:rFonts w:ascii="Arial" w:hAnsi="Arial" w:cs="Arial"/>
          <w:color w:val="201F1E"/>
          <w:sz w:val="24"/>
          <w:szCs w:val="24"/>
          <w:lang w:eastAsia="pl-PL"/>
        </w:rPr>
      </w:pPr>
    </w:p>
    <w:p w:rsidR="00FF365A" w:rsidRDefault="002B6149" w:rsidP="00FF365A">
      <w:pPr>
        <w:rPr>
          <w:rFonts w:ascii="Arial" w:hAnsi="Arial" w:cs="Arial"/>
          <w:sz w:val="24"/>
          <w:szCs w:val="24"/>
        </w:rPr>
      </w:pPr>
      <w:r w:rsidRPr="002B6149">
        <w:rPr>
          <w:rFonts w:ascii="Arial" w:hAnsi="Arial" w:cs="Arial"/>
          <w:sz w:val="24"/>
          <w:szCs w:val="24"/>
        </w:rPr>
        <w:t xml:space="preserve">Komisja </w:t>
      </w:r>
      <w:r w:rsidR="006248DD" w:rsidRPr="006A4CBD">
        <w:rPr>
          <w:rFonts w:ascii="Arial" w:hAnsi="Arial" w:cs="Arial"/>
          <w:sz w:val="24"/>
          <w:szCs w:val="24"/>
        </w:rPr>
        <w:t>Rodziny</w:t>
      </w:r>
      <w:r w:rsidR="00FF365A">
        <w:rPr>
          <w:rFonts w:ascii="Arial" w:hAnsi="Arial" w:cs="Arial"/>
          <w:sz w:val="24"/>
          <w:szCs w:val="24"/>
        </w:rPr>
        <w:t>, Opieki Społecznej i Zdrowia</w:t>
      </w:r>
      <w:r w:rsidR="006A4CBD" w:rsidRPr="006A4CBD">
        <w:rPr>
          <w:rFonts w:ascii="Arial" w:hAnsi="Arial" w:cs="Arial"/>
          <w:sz w:val="24"/>
          <w:szCs w:val="24"/>
        </w:rPr>
        <w:t xml:space="preserve"> </w:t>
      </w:r>
      <w:r w:rsidR="00FF365A">
        <w:rPr>
          <w:rFonts w:ascii="Arial" w:hAnsi="Arial" w:cs="Arial"/>
          <w:sz w:val="24"/>
          <w:szCs w:val="24"/>
        </w:rPr>
        <w:t xml:space="preserve">pozytywnie zaopiniowała projekt uchwały. </w:t>
      </w:r>
    </w:p>
    <w:p w:rsidR="00587706" w:rsidRPr="00587706" w:rsidRDefault="00587706" w:rsidP="00587706">
      <w:pPr>
        <w:pStyle w:val="Nagwek2"/>
        <w:rPr>
          <w:rFonts w:ascii="Arial" w:eastAsia="Times New Roman" w:hAnsi="Arial" w:cs="Arial"/>
          <w:sz w:val="24"/>
          <w:szCs w:val="24"/>
        </w:rPr>
      </w:pPr>
      <w:r w:rsidRPr="00587706">
        <w:rPr>
          <w:rFonts w:ascii="Arial" w:eastAsia="Times New Roman" w:hAnsi="Arial" w:cs="Arial"/>
          <w:sz w:val="24"/>
          <w:szCs w:val="24"/>
          <w:u w:val="single"/>
        </w:rPr>
        <w:t>Głosowano w sprawie:</w:t>
      </w:r>
      <w:r w:rsidRPr="00587706">
        <w:rPr>
          <w:rFonts w:ascii="Arial" w:eastAsia="Times New Roman" w:hAnsi="Arial" w:cs="Arial"/>
          <w:sz w:val="24"/>
          <w:szCs w:val="24"/>
        </w:rPr>
        <w:t xml:space="preserve"> </w:t>
      </w:r>
      <w:r>
        <w:rPr>
          <w:rFonts w:ascii="Arial" w:eastAsia="Times New Roman" w:hAnsi="Arial" w:cs="Arial"/>
          <w:sz w:val="24"/>
          <w:szCs w:val="24"/>
        </w:rPr>
        <w:br/>
      </w:r>
      <w:r w:rsidRPr="00587706">
        <w:rPr>
          <w:rFonts w:ascii="Arial" w:eastAsia="Times New Roman" w:hAnsi="Arial" w:cs="Arial"/>
          <w:b w:val="0"/>
          <w:sz w:val="24"/>
          <w:szCs w:val="24"/>
        </w:rPr>
        <w:t>Projektu uchwały w sprawie podwyższenia kryterium dochodowego uprawniającego do korzystania z pomocy społecznej przez osoby objęte rządowym programem „Posiłek w szkole i w domu” na lata 2019-2023.</w:t>
      </w:r>
    </w:p>
    <w:p w:rsidR="00587706" w:rsidRDefault="00587706" w:rsidP="00587706">
      <w:pPr>
        <w:rPr>
          <w:rFonts w:ascii="Arial" w:eastAsia="Times New Roman" w:hAnsi="Arial" w:cs="Arial"/>
          <w:sz w:val="24"/>
          <w:szCs w:val="24"/>
        </w:rPr>
      </w:pPr>
      <w:r w:rsidRPr="00AA0223">
        <w:rPr>
          <w:rFonts w:ascii="Arial" w:eastAsia="Times New Roman" w:hAnsi="Arial" w:cs="Arial"/>
          <w:b/>
          <w:sz w:val="24"/>
          <w:szCs w:val="24"/>
          <w:u w:val="single"/>
        </w:rPr>
        <w:lastRenderedPageBreak/>
        <w:t>Wyniki głosowania:</w:t>
      </w:r>
      <w:r>
        <w:rPr>
          <w:rFonts w:ascii="Arial" w:eastAsia="Times New Roman" w:hAnsi="Arial" w:cs="Arial"/>
          <w:sz w:val="24"/>
          <w:szCs w:val="24"/>
        </w:rPr>
        <w:br/>
      </w:r>
      <w:r w:rsidRPr="00587706">
        <w:rPr>
          <w:rFonts w:ascii="Arial" w:eastAsia="Times New Roman" w:hAnsi="Arial" w:cs="Arial"/>
          <w:sz w:val="24"/>
          <w:szCs w:val="24"/>
        </w:rPr>
        <w:t>ZA: 21, PRZECIW: 0, WSTRZYMUJĘ SIĘ: 0, BRAK GŁOSU: 1, NIEOBECNI: 1</w:t>
      </w:r>
      <w:r w:rsidRPr="00587706">
        <w:rPr>
          <w:rFonts w:ascii="Arial" w:eastAsia="Times New Roman" w:hAnsi="Arial" w:cs="Arial"/>
          <w:sz w:val="24"/>
          <w:szCs w:val="24"/>
        </w:rPr>
        <w:br/>
      </w:r>
      <w:r w:rsidRPr="00587706">
        <w:rPr>
          <w:rFonts w:ascii="Arial" w:eastAsia="Times New Roman" w:hAnsi="Arial" w:cs="Arial"/>
          <w:sz w:val="24"/>
          <w:szCs w:val="24"/>
        </w:rPr>
        <w:br/>
      </w:r>
      <w:r w:rsidRPr="00587706">
        <w:rPr>
          <w:rFonts w:ascii="Arial" w:eastAsia="Times New Roman" w:hAnsi="Arial" w:cs="Arial"/>
          <w:b/>
          <w:sz w:val="24"/>
          <w:szCs w:val="24"/>
          <w:u w:val="single"/>
        </w:rPr>
        <w:t>Wyniki imienne:</w:t>
      </w:r>
      <w:r w:rsidRPr="00587706">
        <w:rPr>
          <w:rFonts w:ascii="Arial" w:eastAsia="Times New Roman" w:hAnsi="Arial" w:cs="Arial"/>
          <w:sz w:val="24"/>
          <w:szCs w:val="24"/>
        </w:rPr>
        <w:br/>
        <w:t>ZA (21)</w:t>
      </w:r>
      <w:r w:rsidRPr="00587706">
        <w:rPr>
          <w:rFonts w:ascii="Arial" w:eastAsia="Times New Roman" w:hAnsi="Arial" w:cs="Arial"/>
          <w:sz w:val="24"/>
          <w:szCs w:val="24"/>
        </w:rPr>
        <w:br/>
        <w:t xml:space="preserve">Jerzy Augustyn, Mariusz Bajek, Leszek Brzeziński, Renata Butryn, Maria Chojnacka, Łukasz </w:t>
      </w:r>
      <w:proofErr w:type="spellStart"/>
      <w:r w:rsidRPr="00587706">
        <w:rPr>
          <w:rFonts w:ascii="Arial" w:eastAsia="Times New Roman" w:hAnsi="Arial" w:cs="Arial"/>
          <w:sz w:val="24"/>
          <w:szCs w:val="24"/>
        </w:rPr>
        <w:t>Durek</w:t>
      </w:r>
      <w:proofErr w:type="spellEnd"/>
      <w:r w:rsidRPr="00587706">
        <w:rPr>
          <w:rFonts w:ascii="Arial" w:eastAsia="Times New Roman" w:hAnsi="Arial" w:cs="Arial"/>
          <w:sz w:val="24"/>
          <w:szCs w:val="24"/>
        </w:rPr>
        <w:t xml:space="preserve">, Ilona Kaczmarek, Andrzej Kochan, Agata </w:t>
      </w:r>
      <w:proofErr w:type="spellStart"/>
      <w:r w:rsidRPr="00587706">
        <w:rPr>
          <w:rFonts w:ascii="Arial" w:eastAsia="Times New Roman" w:hAnsi="Arial" w:cs="Arial"/>
          <w:sz w:val="24"/>
          <w:szCs w:val="24"/>
        </w:rPr>
        <w:t>Krzek</w:t>
      </w:r>
      <w:proofErr w:type="spellEnd"/>
      <w:r w:rsidRPr="00587706">
        <w:rPr>
          <w:rFonts w:ascii="Arial" w:eastAsia="Times New Roman" w:hAnsi="Arial" w:cs="Arial"/>
          <w:sz w:val="24"/>
          <w:szCs w:val="24"/>
        </w:rPr>
        <w:t xml:space="preserve">, Elżbieta Kulpa, Paweł Madej, Lucjan Małek, Damian Marczak, Karolina Paleń, Dariusz Przytuła, Piotr Rut, Jan </w:t>
      </w:r>
      <w:proofErr w:type="spellStart"/>
      <w:r w:rsidRPr="00587706">
        <w:rPr>
          <w:rFonts w:ascii="Arial" w:eastAsia="Times New Roman" w:hAnsi="Arial" w:cs="Arial"/>
          <w:sz w:val="24"/>
          <w:szCs w:val="24"/>
        </w:rPr>
        <w:t>Sibiga</w:t>
      </w:r>
      <w:proofErr w:type="spellEnd"/>
      <w:r w:rsidRPr="00587706">
        <w:rPr>
          <w:rFonts w:ascii="Arial" w:eastAsia="Times New Roman" w:hAnsi="Arial" w:cs="Arial"/>
          <w:sz w:val="24"/>
          <w:szCs w:val="24"/>
        </w:rPr>
        <w:t>, Stanisław Sobieraj, Andrzej Szymonik, Łukasz Warchoł, Franciszek Zaborowski</w:t>
      </w:r>
      <w:r w:rsidRPr="00587706">
        <w:rPr>
          <w:rFonts w:ascii="Arial" w:eastAsia="Times New Roman" w:hAnsi="Arial" w:cs="Arial"/>
          <w:sz w:val="24"/>
          <w:szCs w:val="24"/>
        </w:rPr>
        <w:br/>
      </w:r>
      <w:r w:rsidRPr="00587706">
        <w:rPr>
          <w:rFonts w:ascii="Arial" w:eastAsia="Times New Roman" w:hAnsi="Arial" w:cs="Arial"/>
          <w:sz w:val="24"/>
          <w:szCs w:val="24"/>
        </w:rPr>
        <w:br/>
        <w:t>BRAK GŁOSU (1)</w:t>
      </w:r>
      <w:r w:rsidRPr="00587706">
        <w:rPr>
          <w:rFonts w:ascii="Arial" w:eastAsia="Times New Roman" w:hAnsi="Arial" w:cs="Arial"/>
          <w:sz w:val="24"/>
          <w:szCs w:val="24"/>
        </w:rPr>
        <w:br/>
        <w:t>Joanna Grobel-Proszowska</w:t>
      </w:r>
      <w:r w:rsidRPr="00587706">
        <w:rPr>
          <w:rFonts w:ascii="Arial" w:eastAsia="Times New Roman" w:hAnsi="Arial" w:cs="Arial"/>
          <w:sz w:val="24"/>
          <w:szCs w:val="24"/>
        </w:rPr>
        <w:br/>
      </w:r>
      <w:r w:rsidRPr="00587706">
        <w:rPr>
          <w:rFonts w:ascii="Arial" w:eastAsia="Times New Roman" w:hAnsi="Arial" w:cs="Arial"/>
          <w:sz w:val="24"/>
          <w:szCs w:val="24"/>
        </w:rPr>
        <w:br/>
        <w:t>NIEOBECNI (1)</w:t>
      </w:r>
      <w:r w:rsidRPr="00587706">
        <w:rPr>
          <w:rFonts w:ascii="Arial" w:eastAsia="Times New Roman" w:hAnsi="Arial" w:cs="Arial"/>
          <w:sz w:val="24"/>
          <w:szCs w:val="24"/>
        </w:rPr>
        <w:br/>
        <w:t xml:space="preserve">Paulina </w:t>
      </w:r>
      <w:proofErr w:type="spellStart"/>
      <w:r w:rsidRPr="00587706">
        <w:rPr>
          <w:rFonts w:ascii="Arial" w:eastAsia="Times New Roman" w:hAnsi="Arial" w:cs="Arial"/>
          <w:sz w:val="24"/>
          <w:szCs w:val="24"/>
        </w:rPr>
        <w:t>Miśko</w:t>
      </w:r>
      <w:proofErr w:type="spellEnd"/>
      <w:r>
        <w:rPr>
          <w:rFonts w:ascii="Segoe UI" w:eastAsia="Times New Roman" w:hAnsi="Segoe UI" w:cs="Segoe UI"/>
        </w:rPr>
        <w:br/>
      </w:r>
    </w:p>
    <w:p w:rsidR="00FD3184" w:rsidRPr="00FC2372" w:rsidRDefault="00FD3184" w:rsidP="00FD3184">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FD3184" w:rsidRPr="00FC2372" w:rsidRDefault="00FD3184" w:rsidP="00FD3184">
      <w:pPr>
        <w:tabs>
          <w:tab w:val="left" w:pos="567"/>
        </w:tabs>
        <w:jc w:val="both"/>
        <w:rPr>
          <w:rFonts w:ascii="Arial" w:hAnsi="Arial" w:cs="Arial"/>
          <w:color w:val="000000"/>
          <w:sz w:val="24"/>
          <w:szCs w:val="24"/>
        </w:rPr>
      </w:pPr>
    </w:p>
    <w:p w:rsidR="00FD3184" w:rsidRPr="00FC2372" w:rsidRDefault="00FD3184" w:rsidP="00FD3184">
      <w:pPr>
        <w:jc w:val="center"/>
        <w:rPr>
          <w:rFonts w:ascii="Arial" w:hAnsi="Arial" w:cs="Arial"/>
          <w:b/>
          <w:i/>
          <w:sz w:val="24"/>
          <w:szCs w:val="24"/>
        </w:rPr>
      </w:pPr>
      <w:r>
        <w:rPr>
          <w:rFonts w:ascii="Arial" w:hAnsi="Arial" w:cs="Arial"/>
          <w:b/>
          <w:i/>
          <w:sz w:val="24"/>
          <w:szCs w:val="24"/>
        </w:rPr>
        <w:t>U c h w a ł ę  Nr LXI/803/2023</w:t>
      </w:r>
    </w:p>
    <w:p w:rsidR="00FD3184" w:rsidRDefault="00FD3184" w:rsidP="00FD3184">
      <w:pPr>
        <w:shd w:val="clear" w:color="auto" w:fill="FFFFFF"/>
        <w:spacing w:after="0" w:line="240" w:lineRule="auto"/>
        <w:jc w:val="both"/>
        <w:rPr>
          <w:rFonts w:ascii="Arial" w:hAnsi="Arial" w:cs="Arial"/>
          <w:sz w:val="24"/>
          <w:szCs w:val="24"/>
          <w:lang w:eastAsia="pl-PL"/>
        </w:rPr>
      </w:pPr>
      <w:r w:rsidRPr="008E2DB4">
        <w:rPr>
          <w:rFonts w:ascii="Arial" w:hAnsi="Arial" w:cs="Arial"/>
          <w:sz w:val="24"/>
          <w:szCs w:val="24"/>
          <w:lang w:eastAsia="pl-PL"/>
        </w:rPr>
        <w:t xml:space="preserve">w sprawie podwyższenia kryterium dochodowego uprawniającego do korzystania </w:t>
      </w:r>
      <w:r w:rsidR="00C41532">
        <w:rPr>
          <w:rFonts w:ascii="Arial" w:hAnsi="Arial" w:cs="Arial"/>
          <w:sz w:val="24"/>
          <w:szCs w:val="24"/>
          <w:lang w:eastAsia="pl-PL"/>
        </w:rPr>
        <w:br/>
      </w:r>
      <w:r w:rsidRPr="008E2DB4">
        <w:rPr>
          <w:rFonts w:ascii="Arial" w:hAnsi="Arial" w:cs="Arial"/>
          <w:sz w:val="24"/>
          <w:szCs w:val="24"/>
          <w:lang w:eastAsia="pl-PL"/>
        </w:rPr>
        <w:t xml:space="preserve">z pomocy społecznej przez osoby objęte rządowym programem „Posiłek w szkole </w:t>
      </w:r>
      <w:r w:rsidR="00C41532">
        <w:rPr>
          <w:rFonts w:ascii="Arial" w:hAnsi="Arial" w:cs="Arial"/>
          <w:sz w:val="24"/>
          <w:szCs w:val="24"/>
          <w:lang w:eastAsia="pl-PL"/>
        </w:rPr>
        <w:br/>
      </w:r>
      <w:r w:rsidRPr="008E2DB4">
        <w:rPr>
          <w:rFonts w:ascii="Arial" w:hAnsi="Arial" w:cs="Arial"/>
          <w:sz w:val="24"/>
          <w:szCs w:val="24"/>
          <w:lang w:eastAsia="pl-PL"/>
        </w:rPr>
        <w:t>i w domu” na lata 2019-2023.</w:t>
      </w:r>
      <w:r>
        <w:rPr>
          <w:rFonts w:ascii="Arial" w:hAnsi="Arial" w:cs="Arial"/>
          <w:sz w:val="24"/>
          <w:szCs w:val="24"/>
          <w:lang w:eastAsia="pl-PL"/>
        </w:rPr>
        <w:t xml:space="preserve"> </w:t>
      </w:r>
    </w:p>
    <w:p w:rsidR="00FD3184" w:rsidRPr="00587706" w:rsidRDefault="00FD3184" w:rsidP="00587706">
      <w:pPr>
        <w:rPr>
          <w:rFonts w:ascii="Arial" w:eastAsia="Times New Roman" w:hAnsi="Arial" w:cs="Arial"/>
          <w:sz w:val="24"/>
          <w:szCs w:val="24"/>
        </w:rPr>
      </w:pPr>
    </w:p>
    <w:p w:rsidR="006A4CBD" w:rsidRDefault="006A4CBD" w:rsidP="00AE3133">
      <w:pPr>
        <w:rPr>
          <w:rFonts w:ascii="Arial" w:hAnsi="Arial" w:cs="Arial"/>
          <w:sz w:val="24"/>
          <w:szCs w:val="24"/>
        </w:rPr>
      </w:pPr>
    </w:p>
    <w:p w:rsidR="006A4CBD" w:rsidRDefault="006A4CBD" w:rsidP="00F56B01">
      <w:pPr>
        <w:jc w:val="center"/>
        <w:rPr>
          <w:rFonts w:ascii="Arial" w:hAnsi="Arial" w:cs="Arial"/>
          <w:b/>
          <w:sz w:val="24"/>
          <w:szCs w:val="24"/>
        </w:rPr>
      </w:pPr>
      <w:r w:rsidRPr="006A4CBD">
        <w:rPr>
          <w:rFonts w:ascii="Arial" w:hAnsi="Arial" w:cs="Arial"/>
          <w:b/>
          <w:sz w:val="24"/>
          <w:szCs w:val="24"/>
        </w:rPr>
        <w:t>Ad. 23</w:t>
      </w:r>
    </w:p>
    <w:p w:rsidR="00F56B01" w:rsidRDefault="00F56B01" w:rsidP="00F56B01">
      <w:pPr>
        <w:shd w:val="clear" w:color="auto" w:fill="FFFFFF"/>
        <w:spacing w:after="0" w:line="233" w:lineRule="atLeast"/>
        <w:jc w:val="both"/>
        <w:rPr>
          <w:rFonts w:ascii="Arial" w:hAnsi="Arial" w:cs="Arial"/>
          <w:sz w:val="24"/>
          <w:szCs w:val="24"/>
          <w:lang w:eastAsia="pl-PL"/>
        </w:rPr>
      </w:pPr>
      <w:r w:rsidRPr="008E2DB4">
        <w:rPr>
          <w:rFonts w:ascii="Arial" w:hAnsi="Arial" w:cs="Arial"/>
          <w:sz w:val="24"/>
          <w:szCs w:val="24"/>
          <w:lang w:eastAsia="pl-PL"/>
        </w:rPr>
        <w:t>Projekt uchwały zmieniającej uchwałę w sprawie określenia zasad zwrotu wydatków na świadczenia z pomocy społecznej w formie pomocy rzeczowej, posiłków, zasiłków okresowych oraz zasiłków celowych.</w:t>
      </w:r>
    </w:p>
    <w:p w:rsidR="00F33602" w:rsidRDefault="00F33602" w:rsidP="00F56B01">
      <w:pPr>
        <w:shd w:val="clear" w:color="auto" w:fill="FFFFFF"/>
        <w:spacing w:after="0" w:line="233" w:lineRule="atLeast"/>
        <w:jc w:val="both"/>
        <w:rPr>
          <w:rFonts w:ascii="Arial" w:hAnsi="Arial" w:cs="Arial"/>
          <w:sz w:val="24"/>
          <w:szCs w:val="24"/>
          <w:lang w:eastAsia="pl-PL"/>
        </w:rPr>
      </w:pPr>
    </w:p>
    <w:p w:rsidR="00F33602" w:rsidRPr="00F33602" w:rsidRDefault="00F33602" w:rsidP="00F33602">
      <w:pPr>
        <w:autoSpaceDE w:val="0"/>
        <w:autoSpaceDN w:val="0"/>
        <w:adjustRightInd w:val="0"/>
        <w:spacing w:after="0" w:line="276" w:lineRule="auto"/>
        <w:jc w:val="both"/>
        <w:rPr>
          <w:rFonts w:ascii="Arial" w:eastAsia="Calibri" w:hAnsi="Arial" w:cs="Arial"/>
          <w:sz w:val="24"/>
          <w:szCs w:val="24"/>
        </w:rPr>
      </w:pPr>
      <w:r w:rsidRPr="00F33602">
        <w:rPr>
          <w:rFonts w:ascii="Arial" w:eastAsia="Calibri" w:hAnsi="Arial" w:cs="Arial"/>
          <w:sz w:val="24"/>
          <w:szCs w:val="24"/>
        </w:rPr>
        <w:t xml:space="preserve">Na podstawie art. 96 ust. 4 ustawy z dnia 12 marca 2004 r. o pomocy społecznej </w:t>
      </w:r>
      <w:r w:rsidRPr="00F33602">
        <w:rPr>
          <w:rFonts w:ascii="Arial" w:eastAsia="Calibri" w:hAnsi="Arial" w:cs="Arial"/>
          <w:sz w:val="24"/>
          <w:szCs w:val="24"/>
        </w:rPr>
        <w:br/>
        <w:t xml:space="preserve">(Dz. U. z 2021 r. poz. 2268 z </w:t>
      </w:r>
      <w:proofErr w:type="spellStart"/>
      <w:r w:rsidRPr="00F33602">
        <w:rPr>
          <w:rFonts w:ascii="Arial" w:eastAsia="Calibri" w:hAnsi="Arial" w:cs="Arial"/>
          <w:sz w:val="24"/>
          <w:szCs w:val="24"/>
        </w:rPr>
        <w:t>późn</w:t>
      </w:r>
      <w:proofErr w:type="spellEnd"/>
      <w:r w:rsidRPr="00F33602">
        <w:rPr>
          <w:rFonts w:ascii="Arial" w:eastAsia="Calibri" w:hAnsi="Arial" w:cs="Arial"/>
          <w:sz w:val="24"/>
          <w:szCs w:val="24"/>
        </w:rPr>
        <w:t xml:space="preserve">. zm.), zwanej dalej "Ustawą o pomocy społecznej", Rada Gminy określa w drodze uchwały zasady zwrotu wydatków za świadczenia </w:t>
      </w:r>
      <w:r w:rsidR="00C41532">
        <w:rPr>
          <w:rFonts w:ascii="Arial" w:eastAsia="Calibri" w:hAnsi="Arial" w:cs="Arial"/>
          <w:sz w:val="24"/>
          <w:szCs w:val="24"/>
        </w:rPr>
        <w:br/>
      </w:r>
      <w:r w:rsidRPr="00F33602">
        <w:rPr>
          <w:rFonts w:ascii="Arial" w:eastAsia="Calibri" w:hAnsi="Arial" w:cs="Arial"/>
          <w:sz w:val="24"/>
          <w:szCs w:val="24"/>
        </w:rPr>
        <w:t>z pomocy społecznej przyznanych pod warunkiem zwrotu, o których mowa w ust.2 , realizowanych w ramach zadań własnych gminy.</w:t>
      </w:r>
    </w:p>
    <w:p w:rsidR="00F33602" w:rsidRPr="00F33602" w:rsidRDefault="00F33602" w:rsidP="00F33602">
      <w:pPr>
        <w:autoSpaceDE w:val="0"/>
        <w:autoSpaceDN w:val="0"/>
        <w:adjustRightInd w:val="0"/>
        <w:spacing w:after="0" w:line="276" w:lineRule="auto"/>
        <w:jc w:val="both"/>
        <w:rPr>
          <w:rFonts w:ascii="Arial" w:eastAsia="Calibri" w:hAnsi="Arial" w:cs="Arial"/>
          <w:sz w:val="24"/>
          <w:szCs w:val="24"/>
        </w:rPr>
      </w:pPr>
      <w:r w:rsidRPr="00F33602">
        <w:rPr>
          <w:rFonts w:ascii="Arial" w:eastAsia="Calibri" w:hAnsi="Arial" w:cs="Arial"/>
          <w:sz w:val="24"/>
          <w:szCs w:val="24"/>
        </w:rPr>
        <w:t>Zgodnie z art. 96 ust. 2 ustawy o pomocy społecznej wydatki na usługi, pomoc rzeczową, posiłki, zasiłki na ekonomiczne usamodzielnienie, zasiłki okresowe i zasiłki celowe przyznane pod warunkiem zwrotu, podlegają zwrotowi w części lub całości, jeżeli dochód na osobę w rodzinie osoby zobowiązanej do zwrotu wydatków przekracza kwotę kryterium dochodowego.</w:t>
      </w:r>
    </w:p>
    <w:p w:rsidR="00F33602" w:rsidRPr="00F33602" w:rsidRDefault="00F33602" w:rsidP="00F33602">
      <w:pPr>
        <w:autoSpaceDE w:val="0"/>
        <w:autoSpaceDN w:val="0"/>
        <w:adjustRightInd w:val="0"/>
        <w:spacing w:after="0" w:line="276" w:lineRule="auto"/>
        <w:jc w:val="both"/>
        <w:rPr>
          <w:rFonts w:ascii="Arial" w:eastAsia="Calibri" w:hAnsi="Arial" w:cs="Arial"/>
          <w:sz w:val="24"/>
          <w:szCs w:val="24"/>
        </w:rPr>
      </w:pPr>
      <w:r w:rsidRPr="00F33602">
        <w:rPr>
          <w:rFonts w:ascii="Arial" w:eastAsia="Calibri" w:hAnsi="Arial" w:cs="Arial"/>
          <w:sz w:val="24"/>
          <w:szCs w:val="24"/>
        </w:rPr>
        <w:t xml:space="preserve">Zgodnie z Rozporządzeniem Rady Ministrów z dnia 14 lipca 2021 r. w sprawie zweryfikowanych kryteriów dochodowych oraz kwot świadczeń pieniężnych z pomocy </w:t>
      </w:r>
      <w:r w:rsidRPr="00F33602">
        <w:rPr>
          <w:rFonts w:ascii="Arial" w:eastAsia="Calibri" w:hAnsi="Arial" w:cs="Arial"/>
          <w:sz w:val="24"/>
          <w:szCs w:val="24"/>
        </w:rPr>
        <w:lastRenderedPageBreak/>
        <w:t>społecznej (Dz. U. z 2021 r. poz. 1296) kryterium dochodowe od dnia 1 stycznia 2022 r. wynosi: dla osoby samotnie gospodarującej 776 zł i dla osoby w rodzinie 600 zł.</w:t>
      </w:r>
    </w:p>
    <w:p w:rsidR="00F33602" w:rsidRPr="00F33602" w:rsidRDefault="00F33602" w:rsidP="00F33602">
      <w:pPr>
        <w:autoSpaceDE w:val="0"/>
        <w:autoSpaceDN w:val="0"/>
        <w:adjustRightInd w:val="0"/>
        <w:spacing w:after="0" w:line="276" w:lineRule="auto"/>
        <w:jc w:val="both"/>
        <w:rPr>
          <w:rFonts w:ascii="Arial" w:eastAsia="Calibri" w:hAnsi="Arial" w:cs="Arial"/>
          <w:sz w:val="24"/>
          <w:szCs w:val="24"/>
        </w:rPr>
      </w:pPr>
      <w:r w:rsidRPr="00F33602">
        <w:rPr>
          <w:rFonts w:ascii="Arial" w:eastAsia="Calibri" w:hAnsi="Arial" w:cs="Arial"/>
          <w:sz w:val="24"/>
          <w:szCs w:val="24"/>
        </w:rPr>
        <w:t xml:space="preserve">Z dniem 1 stycznia 2023 r. Uchwała Nr 264 Rady Ministrów z dnia 28 grudnia 2022 r. (M.P. z 2022 r., poz.1287). wprowadziła zmiany do Uchwały w sprawie ustanowienia wieloletniego rządowego programu ,,Posiłek w szkole i w domu‘’ na lata 2019-2023 </w:t>
      </w:r>
      <w:r w:rsidR="00C41532">
        <w:rPr>
          <w:rFonts w:ascii="Arial" w:eastAsia="Calibri" w:hAnsi="Arial" w:cs="Arial"/>
          <w:sz w:val="24"/>
          <w:szCs w:val="24"/>
        </w:rPr>
        <w:br/>
        <w:t>(</w:t>
      </w:r>
      <w:r w:rsidRPr="00F33602">
        <w:rPr>
          <w:rFonts w:ascii="Arial" w:eastAsia="Calibri" w:hAnsi="Arial" w:cs="Arial"/>
          <w:sz w:val="24"/>
          <w:szCs w:val="24"/>
        </w:rPr>
        <w:t xml:space="preserve">M. P. z 2018 r. Poz. 1007) podwyższając kryterium dochodowe ze 150% na 200% dla osób samotnie gospodarujących oraz dla osób w rodzinie, uprawniające te osoby </w:t>
      </w:r>
      <w:r w:rsidR="00C41532">
        <w:rPr>
          <w:rFonts w:ascii="Arial" w:eastAsia="Calibri" w:hAnsi="Arial" w:cs="Arial"/>
          <w:sz w:val="24"/>
          <w:szCs w:val="24"/>
        </w:rPr>
        <w:br/>
      </w:r>
      <w:r w:rsidRPr="00F33602">
        <w:rPr>
          <w:rFonts w:ascii="Arial" w:eastAsia="Calibri" w:hAnsi="Arial" w:cs="Arial"/>
          <w:sz w:val="24"/>
          <w:szCs w:val="24"/>
        </w:rPr>
        <w:t>i rodziny do uzyskania wsparcia w formie posiłku, świadczenia pieniężnego na zakup posiłku lub żywności albo świadczenia rzeczowego w ramach wieloletniego rządowego programu „Posiłek w szkole i w domu”.</w:t>
      </w:r>
    </w:p>
    <w:p w:rsidR="00F33602" w:rsidRPr="00F33602" w:rsidRDefault="00F33602" w:rsidP="00F33602">
      <w:pPr>
        <w:autoSpaceDE w:val="0"/>
        <w:autoSpaceDN w:val="0"/>
        <w:adjustRightInd w:val="0"/>
        <w:spacing w:after="0" w:line="276" w:lineRule="auto"/>
        <w:jc w:val="both"/>
        <w:rPr>
          <w:rFonts w:ascii="Arial" w:eastAsia="Calibri" w:hAnsi="Arial" w:cs="Arial"/>
          <w:bCs/>
          <w:sz w:val="24"/>
          <w:szCs w:val="24"/>
        </w:rPr>
      </w:pPr>
      <w:r w:rsidRPr="00F33602">
        <w:rPr>
          <w:rFonts w:ascii="Arial" w:eastAsia="Calibri" w:hAnsi="Arial" w:cs="Arial"/>
          <w:sz w:val="24"/>
          <w:szCs w:val="24"/>
        </w:rPr>
        <w:t xml:space="preserve">Dotychczasowe uregulowanie w tym zakresie zawarte w Uchwale Nr XX/254/15 Rady Miejskiej w Stalowej Woli z dnia 14 grudnia 2015 r. w sprawie </w:t>
      </w:r>
      <w:r w:rsidRPr="00F33602">
        <w:rPr>
          <w:rFonts w:ascii="Arial" w:eastAsia="Calibri" w:hAnsi="Arial" w:cs="Arial"/>
          <w:bCs/>
          <w:sz w:val="24"/>
          <w:szCs w:val="24"/>
        </w:rPr>
        <w:t>określenia zasad zwrotu wydatków na świadczenia z pomocy społecznej w formie pomocy rzeczowej, posiłków, zasiłków okresowych  oraz zasiłków celowych</w:t>
      </w:r>
      <w:r w:rsidRPr="00F33602">
        <w:rPr>
          <w:rFonts w:ascii="Arial" w:eastAsia="Calibri" w:hAnsi="Arial" w:cs="Arial"/>
          <w:b/>
          <w:bCs/>
          <w:sz w:val="24"/>
          <w:szCs w:val="24"/>
        </w:rPr>
        <w:t xml:space="preserve"> </w:t>
      </w:r>
      <w:r w:rsidRPr="00F33602">
        <w:rPr>
          <w:rFonts w:ascii="Arial" w:eastAsia="Calibri" w:hAnsi="Arial" w:cs="Arial"/>
          <w:bCs/>
          <w:sz w:val="24"/>
          <w:szCs w:val="24"/>
        </w:rPr>
        <w:t>dotyczące posiłków</w:t>
      </w:r>
      <w:r w:rsidRPr="00F33602">
        <w:rPr>
          <w:rFonts w:ascii="Arial" w:eastAsia="Calibri" w:hAnsi="Arial" w:cs="Arial"/>
          <w:b/>
          <w:bCs/>
          <w:sz w:val="24"/>
          <w:szCs w:val="24"/>
        </w:rPr>
        <w:t xml:space="preserve"> </w:t>
      </w:r>
      <w:r w:rsidRPr="00F33602">
        <w:rPr>
          <w:rFonts w:ascii="Arial" w:eastAsia="Calibri" w:hAnsi="Arial" w:cs="Arial"/>
          <w:bCs/>
          <w:sz w:val="24"/>
          <w:szCs w:val="24"/>
        </w:rPr>
        <w:t>stały się nieaktualne.</w:t>
      </w:r>
    </w:p>
    <w:p w:rsidR="00F33602" w:rsidRDefault="00F33602" w:rsidP="00F33602">
      <w:pPr>
        <w:autoSpaceDE w:val="0"/>
        <w:autoSpaceDN w:val="0"/>
        <w:adjustRightInd w:val="0"/>
        <w:spacing w:after="0" w:line="276" w:lineRule="auto"/>
        <w:jc w:val="both"/>
        <w:rPr>
          <w:rFonts w:ascii="Arial" w:eastAsia="Calibri" w:hAnsi="Arial" w:cs="Arial"/>
          <w:bCs/>
          <w:sz w:val="24"/>
          <w:szCs w:val="24"/>
        </w:rPr>
      </w:pPr>
      <w:r w:rsidRPr="00F33602">
        <w:rPr>
          <w:rFonts w:ascii="Arial" w:eastAsia="Calibri" w:hAnsi="Arial" w:cs="Arial"/>
          <w:bCs/>
          <w:sz w:val="24"/>
          <w:szCs w:val="24"/>
        </w:rPr>
        <w:t xml:space="preserve">Uchwałą Nr LX/781/2023 z dnia 12 stycznia Rada Miejska w Stalowej Woli podjęła uchwałę zmieniającą zasady zwrotu wydatków na świadczenia z pomocy społecznej w formie posiłków jednak z uwagi na wszczęte postępowanie nadzorcze konieczne jest uchylenie tej Uchwały i podjęcie nowej dostosowanej do zaleceń organu nadzorczego. Zmiana dotyczy tabeli określające w sposób procentowy wysokość wydatków podlegających zwrotowi. </w:t>
      </w:r>
      <w:r w:rsidRPr="00F33602">
        <w:rPr>
          <w:rFonts w:ascii="Arial" w:eastAsia="Calibri" w:hAnsi="Arial" w:cs="Arial"/>
          <w:bCs/>
          <w:sz w:val="24"/>
          <w:szCs w:val="24"/>
        </w:rPr>
        <w:br/>
        <w:t xml:space="preserve">Z przedstawionej linii orzeczniczej wynika, że Rada Gminy nie może w sposób sztywny określić zasad odpłatności, ponieważ organ wykonujący uchwałę nie miałby możliwości dostosowania poziomu odpłatności do sytuacji </w:t>
      </w:r>
      <w:proofErr w:type="spellStart"/>
      <w:r w:rsidRPr="00F33602">
        <w:rPr>
          <w:rFonts w:ascii="Arial" w:eastAsia="Calibri" w:hAnsi="Arial" w:cs="Arial"/>
          <w:bCs/>
          <w:sz w:val="24"/>
          <w:szCs w:val="24"/>
        </w:rPr>
        <w:t>materialno</w:t>
      </w:r>
      <w:proofErr w:type="spellEnd"/>
      <w:r w:rsidRPr="00F33602">
        <w:rPr>
          <w:rFonts w:ascii="Arial" w:eastAsia="Calibri" w:hAnsi="Arial" w:cs="Arial"/>
          <w:bCs/>
          <w:sz w:val="24"/>
          <w:szCs w:val="24"/>
        </w:rPr>
        <w:t xml:space="preserve"> – bytowej osób korzystających ze świadczeń. W związku z tym konieczne było poprawienie tabeli</w:t>
      </w:r>
      <w:r>
        <w:rPr>
          <w:rFonts w:ascii="Arial" w:eastAsia="Calibri" w:hAnsi="Arial" w:cs="Arial"/>
          <w:bCs/>
          <w:sz w:val="24"/>
          <w:szCs w:val="24"/>
        </w:rPr>
        <w:t xml:space="preserve">. </w:t>
      </w:r>
    </w:p>
    <w:p w:rsidR="00F33602" w:rsidRPr="00F33602" w:rsidRDefault="00F33602" w:rsidP="00F33602">
      <w:pPr>
        <w:autoSpaceDE w:val="0"/>
        <w:autoSpaceDN w:val="0"/>
        <w:adjustRightInd w:val="0"/>
        <w:spacing w:after="0" w:line="276" w:lineRule="auto"/>
        <w:jc w:val="both"/>
        <w:rPr>
          <w:rFonts w:ascii="Arial" w:eastAsia="Calibri" w:hAnsi="Arial" w:cs="Arial"/>
          <w:bCs/>
          <w:sz w:val="24"/>
          <w:szCs w:val="24"/>
        </w:rPr>
      </w:pPr>
      <w:r w:rsidRPr="00F33602">
        <w:rPr>
          <w:rFonts w:ascii="Arial" w:eastAsia="Calibri" w:hAnsi="Arial" w:cs="Arial"/>
          <w:bCs/>
          <w:sz w:val="24"/>
          <w:szCs w:val="24"/>
        </w:rPr>
        <w:t>Z uwagi na powyższe przyjęcie uchwały jest zasadne.</w:t>
      </w:r>
    </w:p>
    <w:p w:rsidR="00F33602" w:rsidRDefault="00F33602" w:rsidP="00F33602">
      <w:pPr>
        <w:jc w:val="both"/>
      </w:pPr>
    </w:p>
    <w:p w:rsidR="00FF365A" w:rsidRDefault="00FD3184" w:rsidP="00FF365A">
      <w:pPr>
        <w:rPr>
          <w:rFonts w:ascii="Arial" w:hAnsi="Arial" w:cs="Arial"/>
          <w:sz w:val="24"/>
          <w:szCs w:val="24"/>
        </w:rPr>
      </w:pPr>
      <w:r>
        <w:rPr>
          <w:rFonts w:ascii="Arial" w:hAnsi="Arial" w:cs="Arial"/>
          <w:sz w:val="24"/>
          <w:szCs w:val="24"/>
        </w:rPr>
        <w:t xml:space="preserve">Komisja </w:t>
      </w:r>
      <w:r w:rsidR="00FF365A" w:rsidRPr="006A4CBD">
        <w:rPr>
          <w:rFonts w:ascii="Arial" w:hAnsi="Arial" w:cs="Arial"/>
          <w:sz w:val="24"/>
          <w:szCs w:val="24"/>
        </w:rPr>
        <w:t>Rodziny</w:t>
      </w:r>
      <w:r w:rsidR="00FF365A">
        <w:rPr>
          <w:rFonts w:ascii="Arial" w:hAnsi="Arial" w:cs="Arial"/>
          <w:sz w:val="24"/>
          <w:szCs w:val="24"/>
        </w:rPr>
        <w:t>, Opieki Społecznej i Zdrowia</w:t>
      </w:r>
      <w:r w:rsidR="00FF365A" w:rsidRPr="006A4CBD">
        <w:rPr>
          <w:rFonts w:ascii="Arial" w:hAnsi="Arial" w:cs="Arial"/>
          <w:sz w:val="24"/>
          <w:szCs w:val="24"/>
        </w:rPr>
        <w:t xml:space="preserve"> </w:t>
      </w:r>
      <w:r w:rsidR="00FF365A">
        <w:rPr>
          <w:rFonts w:ascii="Arial" w:hAnsi="Arial" w:cs="Arial"/>
          <w:sz w:val="24"/>
          <w:szCs w:val="24"/>
        </w:rPr>
        <w:t xml:space="preserve">pozytywnie zaopiniowała projekt uchwały. </w:t>
      </w:r>
    </w:p>
    <w:p w:rsidR="00687BBB" w:rsidRDefault="00687BBB" w:rsidP="00FF365A">
      <w:pPr>
        <w:rPr>
          <w:rFonts w:ascii="Arial" w:hAnsi="Arial" w:cs="Arial"/>
          <w:sz w:val="24"/>
          <w:szCs w:val="24"/>
        </w:rPr>
      </w:pPr>
    </w:p>
    <w:p w:rsidR="00687BBB" w:rsidRPr="00687BBB" w:rsidRDefault="00687BBB" w:rsidP="00687BBB">
      <w:pPr>
        <w:pStyle w:val="Nagwek2"/>
        <w:spacing w:line="276" w:lineRule="auto"/>
        <w:rPr>
          <w:rFonts w:ascii="Arial" w:eastAsia="Times New Roman" w:hAnsi="Arial" w:cs="Arial"/>
          <w:sz w:val="24"/>
          <w:szCs w:val="24"/>
        </w:rPr>
      </w:pPr>
      <w:r w:rsidRPr="00687BBB">
        <w:rPr>
          <w:rFonts w:ascii="Arial" w:eastAsia="Times New Roman" w:hAnsi="Arial" w:cs="Arial"/>
          <w:sz w:val="24"/>
          <w:szCs w:val="24"/>
          <w:u w:val="single"/>
        </w:rPr>
        <w:t>Głosowano w sprawie:</w:t>
      </w:r>
      <w:r w:rsidRPr="00687BBB">
        <w:rPr>
          <w:rFonts w:ascii="Arial" w:eastAsia="Times New Roman" w:hAnsi="Arial" w:cs="Arial"/>
          <w:sz w:val="24"/>
          <w:szCs w:val="24"/>
        </w:rPr>
        <w:t xml:space="preserve"> </w:t>
      </w:r>
      <w:r>
        <w:rPr>
          <w:rFonts w:ascii="Arial" w:eastAsia="Times New Roman" w:hAnsi="Arial" w:cs="Arial"/>
          <w:sz w:val="24"/>
          <w:szCs w:val="24"/>
        </w:rPr>
        <w:br/>
      </w:r>
      <w:r w:rsidRPr="00687BBB">
        <w:rPr>
          <w:rFonts w:ascii="Arial" w:eastAsia="Times New Roman" w:hAnsi="Arial" w:cs="Arial"/>
          <w:b w:val="0"/>
          <w:sz w:val="24"/>
          <w:szCs w:val="24"/>
        </w:rPr>
        <w:t>Projektu uchwały zmieniającej uchwałę w sprawie określenia zasad zwrotu wydatków na świadczenia z pomocy społecznej w formie pomocy rzeczowej, posiłków, zasiłków okresowych oraz zasiłków celowych.</w:t>
      </w:r>
    </w:p>
    <w:p w:rsidR="00DC3BB0" w:rsidRDefault="00687BBB" w:rsidP="00687BBB">
      <w:pPr>
        <w:spacing w:after="240" w:line="276" w:lineRule="auto"/>
        <w:rPr>
          <w:rFonts w:ascii="Arial" w:eastAsia="Times New Roman" w:hAnsi="Arial" w:cs="Arial"/>
          <w:sz w:val="24"/>
          <w:szCs w:val="24"/>
        </w:rPr>
      </w:pPr>
      <w:r w:rsidRPr="00687BB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687BBB">
        <w:rPr>
          <w:rFonts w:ascii="Arial" w:eastAsia="Times New Roman" w:hAnsi="Arial" w:cs="Arial"/>
          <w:sz w:val="24"/>
          <w:szCs w:val="24"/>
        </w:rPr>
        <w:t>ZA: 21, PRZECIW: 0, WSTRZYMUJĘ SIĘ: 0, BRAK GŁOSU: 1, NIEOBECNI: 1</w:t>
      </w:r>
      <w:r w:rsidRPr="00687BBB">
        <w:rPr>
          <w:rFonts w:ascii="Arial" w:eastAsia="Times New Roman" w:hAnsi="Arial" w:cs="Arial"/>
          <w:sz w:val="24"/>
          <w:szCs w:val="24"/>
        </w:rPr>
        <w:br/>
      </w:r>
      <w:r w:rsidRPr="00687BBB">
        <w:rPr>
          <w:rFonts w:ascii="Arial" w:eastAsia="Times New Roman" w:hAnsi="Arial" w:cs="Arial"/>
          <w:sz w:val="24"/>
          <w:szCs w:val="24"/>
        </w:rPr>
        <w:br/>
      </w:r>
      <w:r w:rsidRPr="00687BBB">
        <w:rPr>
          <w:rFonts w:ascii="Arial" w:eastAsia="Times New Roman" w:hAnsi="Arial" w:cs="Arial"/>
          <w:b/>
          <w:sz w:val="24"/>
          <w:szCs w:val="24"/>
          <w:u w:val="single"/>
        </w:rPr>
        <w:t>Wyniki imienne:</w:t>
      </w:r>
      <w:r w:rsidRPr="00687BBB">
        <w:rPr>
          <w:rFonts w:ascii="Arial" w:eastAsia="Times New Roman" w:hAnsi="Arial" w:cs="Arial"/>
          <w:sz w:val="24"/>
          <w:szCs w:val="24"/>
        </w:rPr>
        <w:br/>
        <w:t>ZA (21)</w:t>
      </w:r>
      <w:r w:rsidRPr="00687BBB">
        <w:rPr>
          <w:rFonts w:ascii="Arial" w:eastAsia="Times New Roman" w:hAnsi="Arial" w:cs="Arial"/>
          <w:sz w:val="24"/>
          <w:szCs w:val="24"/>
        </w:rPr>
        <w:br/>
        <w:t xml:space="preserve">Jerzy Augustyn, Mariusz Bajek, Leszek Brzeziński, Renata Butryn, Maria Chojnacka, Łukasz </w:t>
      </w:r>
      <w:proofErr w:type="spellStart"/>
      <w:r w:rsidRPr="00687BBB">
        <w:rPr>
          <w:rFonts w:ascii="Arial" w:eastAsia="Times New Roman" w:hAnsi="Arial" w:cs="Arial"/>
          <w:sz w:val="24"/>
          <w:szCs w:val="24"/>
        </w:rPr>
        <w:t>Durek</w:t>
      </w:r>
      <w:proofErr w:type="spellEnd"/>
      <w:r w:rsidRPr="00687BBB">
        <w:rPr>
          <w:rFonts w:ascii="Arial" w:eastAsia="Times New Roman" w:hAnsi="Arial" w:cs="Arial"/>
          <w:sz w:val="24"/>
          <w:szCs w:val="24"/>
        </w:rPr>
        <w:t xml:space="preserve">, Ilona Kaczmarek, Andrzej Kochan, Agata </w:t>
      </w:r>
      <w:proofErr w:type="spellStart"/>
      <w:r w:rsidRPr="00687BBB">
        <w:rPr>
          <w:rFonts w:ascii="Arial" w:eastAsia="Times New Roman" w:hAnsi="Arial" w:cs="Arial"/>
          <w:sz w:val="24"/>
          <w:szCs w:val="24"/>
        </w:rPr>
        <w:t>Krzek</w:t>
      </w:r>
      <w:proofErr w:type="spellEnd"/>
      <w:r w:rsidRPr="00687BBB">
        <w:rPr>
          <w:rFonts w:ascii="Arial" w:eastAsia="Times New Roman" w:hAnsi="Arial" w:cs="Arial"/>
          <w:sz w:val="24"/>
          <w:szCs w:val="24"/>
        </w:rPr>
        <w:t xml:space="preserve">, Elżbieta Kulpa, </w:t>
      </w:r>
      <w:r w:rsidRPr="00687BBB">
        <w:rPr>
          <w:rFonts w:ascii="Arial" w:eastAsia="Times New Roman" w:hAnsi="Arial" w:cs="Arial"/>
          <w:sz w:val="24"/>
          <w:szCs w:val="24"/>
        </w:rPr>
        <w:lastRenderedPageBreak/>
        <w:t xml:space="preserve">Paweł Madej, Lucjan Małek, Damian Marczak, Karolina Paleń, Dariusz Przytuła, Piotr Rut, Jan </w:t>
      </w:r>
      <w:proofErr w:type="spellStart"/>
      <w:r w:rsidRPr="00687BBB">
        <w:rPr>
          <w:rFonts w:ascii="Arial" w:eastAsia="Times New Roman" w:hAnsi="Arial" w:cs="Arial"/>
          <w:sz w:val="24"/>
          <w:szCs w:val="24"/>
        </w:rPr>
        <w:t>Sibiga</w:t>
      </w:r>
      <w:proofErr w:type="spellEnd"/>
      <w:r w:rsidRPr="00687BBB">
        <w:rPr>
          <w:rFonts w:ascii="Arial" w:eastAsia="Times New Roman" w:hAnsi="Arial" w:cs="Arial"/>
          <w:sz w:val="24"/>
          <w:szCs w:val="24"/>
        </w:rPr>
        <w:t>, Stanisław Sobieraj, Andrzej Szymonik, Łukasz Warchoł, Franciszek Zaborowski</w:t>
      </w:r>
      <w:r w:rsidRPr="00687BBB">
        <w:rPr>
          <w:rFonts w:ascii="Arial" w:eastAsia="Times New Roman" w:hAnsi="Arial" w:cs="Arial"/>
          <w:sz w:val="24"/>
          <w:szCs w:val="24"/>
        </w:rPr>
        <w:br/>
      </w:r>
      <w:r w:rsidRPr="00687BBB">
        <w:rPr>
          <w:rFonts w:ascii="Arial" w:eastAsia="Times New Roman" w:hAnsi="Arial" w:cs="Arial"/>
          <w:sz w:val="24"/>
          <w:szCs w:val="24"/>
        </w:rPr>
        <w:br/>
        <w:t>BRAK GŁOSU (1)</w:t>
      </w:r>
      <w:r w:rsidRPr="00687BBB">
        <w:rPr>
          <w:rFonts w:ascii="Arial" w:eastAsia="Times New Roman" w:hAnsi="Arial" w:cs="Arial"/>
          <w:sz w:val="24"/>
          <w:szCs w:val="24"/>
        </w:rPr>
        <w:br/>
        <w:t>Joanna Grobel-Proszowska</w:t>
      </w:r>
      <w:r w:rsidRPr="00687BBB">
        <w:rPr>
          <w:rFonts w:ascii="Arial" w:eastAsia="Times New Roman" w:hAnsi="Arial" w:cs="Arial"/>
          <w:sz w:val="24"/>
          <w:szCs w:val="24"/>
        </w:rPr>
        <w:br/>
      </w:r>
      <w:r w:rsidRPr="00687BBB">
        <w:rPr>
          <w:rFonts w:ascii="Arial" w:eastAsia="Times New Roman" w:hAnsi="Arial" w:cs="Arial"/>
          <w:sz w:val="24"/>
          <w:szCs w:val="24"/>
        </w:rPr>
        <w:br/>
        <w:t>NIEOBECNI (1)</w:t>
      </w:r>
      <w:r w:rsidRPr="00687BBB">
        <w:rPr>
          <w:rFonts w:ascii="Arial" w:eastAsia="Times New Roman" w:hAnsi="Arial" w:cs="Arial"/>
          <w:sz w:val="24"/>
          <w:szCs w:val="24"/>
        </w:rPr>
        <w:br/>
        <w:t xml:space="preserve">Paulina </w:t>
      </w:r>
      <w:proofErr w:type="spellStart"/>
      <w:r w:rsidRPr="00687BBB">
        <w:rPr>
          <w:rFonts w:ascii="Arial" w:eastAsia="Times New Roman" w:hAnsi="Arial" w:cs="Arial"/>
          <w:sz w:val="24"/>
          <w:szCs w:val="24"/>
        </w:rPr>
        <w:t>Miśko</w:t>
      </w:r>
      <w:proofErr w:type="spellEnd"/>
    </w:p>
    <w:p w:rsidR="00DC3BB0" w:rsidRPr="00FC2372" w:rsidRDefault="00DC3BB0" w:rsidP="00DC3BB0">
      <w:pPr>
        <w:tabs>
          <w:tab w:val="left" w:pos="567"/>
        </w:tabs>
        <w:rPr>
          <w:rFonts w:ascii="Arial" w:hAnsi="Arial" w:cs="Arial"/>
          <w:sz w:val="24"/>
          <w:szCs w:val="24"/>
        </w:rPr>
      </w:pPr>
      <w:r>
        <w:rPr>
          <w:rFonts w:ascii="Arial" w:hAnsi="Arial" w:cs="Arial"/>
          <w:sz w:val="24"/>
          <w:szCs w:val="24"/>
        </w:rPr>
        <w:t>Rada Miejska przy 21</w:t>
      </w:r>
      <w:r w:rsidRPr="00FC2372">
        <w:rPr>
          <w:rFonts w:ascii="Arial" w:hAnsi="Arial" w:cs="Arial"/>
          <w:sz w:val="24"/>
          <w:szCs w:val="24"/>
        </w:rPr>
        <w:t xml:space="preserve"> głosach za</w:t>
      </w:r>
      <w:r>
        <w:rPr>
          <w:rFonts w:ascii="Arial" w:hAnsi="Arial" w:cs="Arial"/>
          <w:sz w:val="24"/>
          <w:szCs w:val="24"/>
        </w:rPr>
        <w:t xml:space="preserve"> podjęła</w:t>
      </w:r>
    </w:p>
    <w:p w:rsidR="00DC3BB0" w:rsidRPr="00FC2372" w:rsidRDefault="00DC3BB0" w:rsidP="00DC3BB0">
      <w:pPr>
        <w:tabs>
          <w:tab w:val="left" w:pos="567"/>
        </w:tabs>
        <w:jc w:val="both"/>
        <w:rPr>
          <w:rFonts w:ascii="Arial" w:hAnsi="Arial" w:cs="Arial"/>
          <w:color w:val="000000"/>
          <w:sz w:val="24"/>
          <w:szCs w:val="24"/>
        </w:rPr>
      </w:pPr>
    </w:p>
    <w:p w:rsidR="00DC3BB0" w:rsidRPr="00FC2372" w:rsidRDefault="00DC3BB0" w:rsidP="00DC3BB0">
      <w:pPr>
        <w:jc w:val="center"/>
        <w:rPr>
          <w:rFonts w:ascii="Arial" w:hAnsi="Arial" w:cs="Arial"/>
          <w:b/>
          <w:i/>
          <w:sz w:val="24"/>
          <w:szCs w:val="24"/>
        </w:rPr>
      </w:pPr>
      <w:r>
        <w:rPr>
          <w:rFonts w:ascii="Arial" w:hAnsi="Arial" w:cs="Arial"/>
          <w:b/>
          <w:i/>
          <w:sz w:val="24"/>
          <w:szCs w:val="24"/>
        </w:rPr>
        <w:t>U c h w a ł ę  Nr LXI/804/2023</w:t>
      </w:r>
    </w:p>
    <w:p w:rsidR="00DC3BB0" w:rsidRDefault="00DC3BB0" w:rsidP="00DC3BB0">
      <w:pPr>
        <w:shd w:val="clear" w:color="auto" w:fill="FFFFFF"/>
        <w:spacing w:after="0" w:line="233" w:lineRule="atLeast"/>
        <w:jc w:val="both"/>
        <w:rPr>
          <w:rFonts w:ascii="Arial" w:hAnsi="Arial" w:cs="Arial"/>
          <w:sz w:val="24"/>
          <w:szCs w:val="24"/>
          <w:lang w:eastAsia="pl-PL"/>
        </w:rPr>
      </w:pPr>
      <w:r>
        <w:rPr>
          <w:rFonts w:ascii="Arial" w:hAnsi="Arial" w:cs="Arial"/>
          <w:sz w:val="24"/>
          <w:szCs w:val="24"/>
          <w:lang w:eastAsia="pl-PL"/>
        </w:rPr>
        <w:t>zmieniającą</w:t>
      </w:r>
      <w:r w:rsidRPr="008E2DB4">
        <w:rPr>
          <w:rFonts w:ascii="Arial" w:hAnsi="Arial" w:cs="Arial"/>
          <w:sz w:val="24"/>
          <w:szCs w:val="24"/>
          <w:lang w:eastAsia="pl-PL"/>
        </w:rPr>
        <w:t xml:space="preserve"> uchwałę w sprawie określenia zasad zwrotu wydatków na świadczenia </w:t>
      </w:r>
      <w:r w:rsidR="00C41532">
        <w:rPr>
          <w:rFonts w:ascii="Arial" w:hAnsi="Arial" w:cs="Arial"/>
          <w:sz w:val="24"/>
          <w:szCs w:val="24"/>
          <w:lang w:eastAsia="pl-PL"/>
        </w:rPr>
        <w:br/>
      </w:r>
      <w:r w:rsidRPr="008E2DB4">
        <w:rPr>
          <w:rFonts w:ascii="Arial" w:hAnsi="Arial" w:cs="Arial"/>
          <w:sz w:val="24"/>
          <w:szCs w:val="24"/>
          <w:lang w:eastAsia="pl-PL"/>
        </w:rPr>
        <w:t>z pomocy społecznej w formie pomocy rzeczowej, posiłków, zasiłków okresowych oraz zasiłków celowych.</w:t>
      </w:r>
    </w:p>
    <w:p w:rsidR="00687BBB" w:rsidRPr="00687BBB" w:rsidRDefault="00687BBB" w:rsidP="00687BBB">
      <w:pPr>
        <w:spacing w:after="240" w:line="276" w:lineRule="auto"/>
        <w:rPr>
          <w:rFonts w:ascii="Arial" w:eastAsia="Times New Roman" w:hAnsi="Arial" w:cs="Arial"/>
          <w:b/>
          <w:sz w:val="24"/>
          <w:szCs w:val="24"/>
          <w:u w:val="single"/>
        </w:rPr>
      </w:pPr>
      <w:r w:rsidRPr="00687BBB">
        <w:rPr>
          <w:rFonts w:ascii="Arial" w:eastAsia="Times New Roman" w:hAnsi="Arial" w:cs="Arial"/>
          <w:sz w:val="24"/>
          <w:szCs w:val="24"/>
        </w:rPr>
        <w:br/>
      </w:r>
    </w:p>
    <w:p w:rsidR="00687BBB" w:rsidRDefault="00687BBB" w:rsidP="00FF365A">
      <w:pPr>
        <w:rPr>
          <w:rFonts w:ascii="Arial" w:hAnsi="Arial" w:cs="Arial"/>
          <w:sz w:val="24"/>
          <w:szCs w:val="24"/>
        </w:rPr>
      </w:pPr>
    </w:p>
    <w:p w:rsidR="006A4CBD" w:rsidRDefault="00F027D3" w:rsidP="00537750">
      <w:pPr>
        <w:jc w:val="center"/>
        <w:rPr>
          <w:rFonts w:ascii="Arial" w:hAnsi="Arial" w:cs="Arial"/>
          <w:b/>
          <w:sz w:val="24"/>
          <w:szCs w:val="24"/>
        </w:rPr>
      </w:pPr>
      <w:r>
        <w:rPr>
          <w:rFonts w:ascii="Arial" w:hAnsi="Arial" w:cs="Arial"/>
          <w:b/>
          <w:sz w:val="24"/>
          <w:szCs w:val="24"/>
        </w:rPr>
        <w:t>Ad. 24</w:t>
      </w:r>
    </w:p>
    <w:p w:rsidR="00537750" w:rsidRDefault="00537750" w:rsidP="009F7EFB">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udzielenia opinii o lokalizacji kasyna gry (ul. Wyszyńskiego).</w:t>
      </w:r>
      <w:r w:rsidR="006F35FA">
        <w:rPr>
          <w:rFonts w:ascii="Arial" w:hAnsi="Arial" w:cs="Arial"/>
          <w:color w:val="201F1E"/>
          <w:sz w:val="24"/>
          <w:szCs w:val="24"/>
          <w:lang w:eastAsia="pl-PL"/>
        </w:rPr>
        <w:t xml:space="preserve"> </w:t>
      </w:r>
    </w:p>
    <w:p w:rsidR="006F35FA" w:rsidRDefault="006F35FA" w:rsidP="009F7EFB">
      <w:pPr>
        <w:shd w:val="clear" w:color="auto" w:fill="FFFFFF"/>
        <w:spacing w:after="0" w:line="233" w:lineRule="atLeast"/>
        <w:jc w:val="both"/>
        <w:rPr>
          <w:rFonts w:ascii="Arial" w:hAnsi="Arial" w:cs="Arial"/>
          <w:color w:val="201F1E"/>
          <w:sz w:val="24"/>
          <w:szCs w:val="24"/>
          <w:lang w:eastAsia="pl-PL"/>
        </w:rPr>
      </w:pPr>
    </w:p>
    <w:p w:rsidR="006F35FA" w:rsidRPr="006F35FA" w:rsidRDefault="006F35FA" w:rsidP="006F35FA">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6F35FA">
        <w:rPr>
          <w:rFonts w:ascii="Arial" w:eastAsia="Times New Roman" w:hAnsi="Arial" w:cs="Arial"/>
          <w:color w:val="000000" w:themeColor="text1"/>
          <w:sz w:val="24"/>
          <w:szCs w:val="24"/>
          <w:lang w:eastAsia="pl-P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 </w:t>
      </w:r>
    </w:p>
    <w:p w:rsidR="006F35FA" w:rsidRDefault="006F35FA" w:rsidP="006F35FA">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6F35FA">
        <w:rPr>
          <w:rFonts w:ascii="Arial" w:eastAsia="Times New Roman" w:hAnsi="Arial" w:cs="Arial"/>
          <w:color w:val="000000" w:themeColor="text1"/>
          <w:sz w:val="24"/>
          <w:szCs w:val="24"/>
          <w:lang w:eastAsia="pl-P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 </w:t>
      </w:r>
    </w:p>
    <w:p w:rsidR="006F35FA" w:rsidRDefault="006F35FA" w:rsidP="006F35FA">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6F35FA">
        <w:rPr>
          <w:rFonts w:ascii="Arial" w:eastAsia="Times New Roman" w:hAnsi="Arial" w:cs="Arial"/>
          <w:color w:val="000000" w:themeColor="text1"/>
          <w:sz w:val="24"/>
          <w:szCs w:val="24"/>
          <w:lang w:eastAsia="pl-PL"/>
        </w:rPr>
        <w:t>Uprawnienie rady gminy sprowadza się do wydania opinii o lokalizacji kasyna gry, </w:t>
      </w:r>
      <w:r w:rsidRPr="006F35FA">
        <w:rPr>
          <w:rFonts w:ascii="Arial" w:eastAsia="Times New Roman" w:hAnsi="Arial" w:cs="Arial"/>
          <w:color w:val="000000" w:themeColor="text1"/>
          <w:sz w:val="24"/>
          <w:szCs w:val="24"/>
          <w:lang w:eastAsia="pl-PL"/>
        </w:rPr>
        <w:br/>
        <w:t xml:space="preserve">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w:t>
      </w:r>
      <w:r w:rsidRPr="006F35FA">
        <w:rPr>
          <w:rFonts w:ascii="Arial" w:eastAsia="Times New Roman" w:hAnsi="Arial" w:cs="Arial"/>
          <w:color w:val="000000" w:themeColor="text1"/>
          <w:sz w:val="24"/>
          <w:szCs w:val="24"/>
          <w:lang w:eastAsia="pl-PL"/>
        </w:rPr>
        <w:lastRenderedPageBreak/>
        <w:t>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zasadności, czy też celowości prowadzenia takiego typu działalności na terenie gminy. </w:t>
      </w:r>
    </w:p>
    <w:p w:rsidR="006F35FA" w:rsidRPr="006F35FA" w:rsidRDefault="006F35FA" w:rsidP="006F35FA">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6F35FA">
        <w:rPr>
          <w:rFonts w:ascii="Arial" w:eastAsia="Times New Roman" w:hAnsi="Arial" w:cs="Arial"/>
          <w:color w:val="000000" w:themeColor="text1"/>
          <w:sz w:val="24"/>
          <w:szCs w:val="24"/>
          <w:lang w:eastAsia="pl-PL"/>
        </w:rPr>
        <w:t>Przedmiotowa opinia jest niezbędnym załącznikiem do wniosku o udzielenie koncesji na prowadzenie kasyna gry, składanego do Ministra Finansów. </w:t>
      </w:r>
    </w:p>
    <w:p w:rsidR="006F35FA" w:rsidRPr="006F35FA" w:rsidRDefault="006F35FA" w:rsidP="006F35FA">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6F35FA">
        <w:rPr>
          <w:rFonts w:ascii="Arial" w:eastAsia="Times New Roman" w:hAnsi="Arial" w:cs="Arial"/>
          <w:color w:val="000000" w:themeColor="text1"/>
          <w:sz w:val="24"/>
          <w:szCs w:val="24"/>
          <w:lang w:eastAsia="pl-P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 </w:t>
      </w:r>
    </w:p>
    <w:p w:rsidR="006F35FA" w:rsidRPr="008E2DB4" w:rsidRDefault="006F35FA" w:rsidP="009F7EFB">
      <w:pPr>
        <w:shd w:val="clear" w:color="auto" w:fill="FFFFFF"/>
        <w:spacing w:after="0" w:line="233" w:lineRule="atLeast"/>
        <w:jc w:val="both"/>
        <w:rPr>
          <w:rFonts w:ascii="Arial" w:hAnsi="Arial" w:cs="Arial"/>
          <w:color w:val="201F1E"/>
          <w:sz w:val="24"/>
          <w:szCs w:val="24"/>
          <w:lang w:eastAsia="pl-PL"/>
        </w:rPr>
      </w:pPr>
    </w:p>
    <w:p w:rsidR="00FF365A" w:rsidRDefault="00FF365A" w:rsidP="00FF365A">
      <w:pPr>
        <w:rPr>
          <w:rFonts w:ascii="Arial" w:hAnsi="Arial" w:cs="Arial"/>
          <w:sz w:val="24"/>
          <w:szCs w:val="24"/>
        </w:rPr>
      </w:pPr>
      <w:r>
        <w:rPr>
          <w:rFonts w:ascii="Arial" w:hAnsi="Arial" w:cs="Arial"/>
          <w:sz w:val="24"/>
          <w:szCs w:val="24"/>
        </w:rPr>
        <w:t xml:space="preserve">Komisja Inicjatyw Gospodarczych, Rozwoju i Promocji Miasta pozytywnie zaopiniowała projekt uchwały. </w:t>
      </w:r>
    </w:p>
    <w:p w:rsidR="00AC1B4D" w:rsidRDefault="00605831" w:rsidP="00053AD0">
      <w:pPr>
        <w:jc w:val="both"/>
        <w:rPr>
          <w:rFonts w:ascii="Arial" w:hAnsi="Arial" w:cs="Arial"/>
          <w:sz w:val="24"/>
          <w:szCs w:val="24"/>
        </w:rPr>
      </w:pPr>
      <w:r>
        <w:rPr>
          <w:rFonts w:ascii="Arial" w:hAnsi="Arial" w:cs="Arial"/>
          <w:sz w:val="24"/>
          <w:szCs w:val="24"/>
        </w:rPr>
        <w:t xml:space="preserve">Radny Mariusz </w:t>
      </w:r>
      <w:r w:rsidR="00AC1B4D">
        <w:rPr>
          <w:rFonts w:ascii="Arial" w:hAnsi="Arial" w:cs="Arial"/>
          <w:sz w:val="24"/>
          <w:szCs w:val="24"/>
        </w:rPr>
        <w:t xml:space="preserve">Bajek </w:t>
      </w:r>
      <w:r>
        <w:rPr>
          <w:rFonts w:ascii="Arial" w:hAnsi="Arial" w:cs="Arial"/>
          <w:sz w:val="24"/>
          <w:szCs w:val="24"/>
        </w:rPr>
        <w:t>powiedział, że</w:t>
      </w:r>
      <w:r w:rsidR="00AC1B4D">
        <w:rPr>
          <w:rFonts w:ascii="Arial" w:hAnsi="Arial" w:cs="Arial"/>
          <w:sz w:val="24"/>
          <w:szCs w:val="24"/>
        </w:rPr>
        <w:t xml:space="preserve"> </w:t>
      </w:r>
      <w:r>
        <w:rPr>
          <w:rFonts w:ascii="Arial" w:hAnsi="Arial" w:cs="Arial"/>
          <w:sz w:val="24"/>
          <w:szCs w:val="24"/>
        </w:rPr>
        <w:t>są</w:t>
      </w:r>
      <w:r w:rsidR="00843A90">
        <w:rPr>
          <w:rFonts w:ascii="Arial" w:hAnsi="Arial" w:cs="Arial"/>
          <w:sz w:val="24"/>
          <w:szCs w:val="24"/>
        </w:rPr>
        <w:t xml:space="preserve"> dwie </w:t>
      </w:r>
      <w:r>
        <w:rPr>
          <w:rFonts w:ascii="Arial" w:hAnsi="Arial" w:cs="Arial"/>
          <w:sz w:val="24"/>
          <w:szCs w:val="24"/>
        </w:rPr>
        <w:t>podobne</w:t>
      </w:r>
      <w:r w:rsidR="00843A90">
        <w:rPr>
          <w:rFonts w:ascii="Arial" w:hAnsi="Arial" w:cs="Arial"/>
          <w:sz w:val="24"/>
          <w:szCs w:val="24"/>
        </w:rPr>
        <w:t xml:space="preserve"> uchwały. </w:t>
      </w:r>
      <w:r>
        <w:rPr>
          <w:rFonts w:ascii="Arial" w:hAnsi="Arial" w:cs="Arial"/>
          <w:sz w:val="24"/>
          <w:szCs w:val="24"/>
        </w:rPr>
        <w:t>Radny zwrócił uwagę, iż w hotelu Hutnik nie będzie kasyna, zatem głosując nad tą uchwałą z góry wiadomo, ż</w:t>
      </w:r>
      <w:r w:rsidR="00843A90">
        <w:rPr>
          <w:rFonts w:ascii="Arial" w:hAnsi="Arial" w:cs="Arial"/>
          <w:sz w:val="24"/>
          <w:szCs w:val="24"/>
        </w:rPr>
        <w:t xml:space="preserve">e nie będzie wykonana. </w:t>
      </w:r>
    </w:p>
    <w:p w:rsidR="006B0637" w:rsidRDefault="006B0637" w:rsidP="006B0637">
      <w:pPr>
        <w:jc w:val="both"/>
        <w:rPr>
          <w:rFonts w:ascii="Arial" w:hAnsi="Arial" w:cs="Arial"/>
          <w:sz w:val="24"/>
          <w:szCs w:val="24"/>
        </w:rPr>
      </w:pPr>
      <w:r>
        <w:rPr>
          <w:rFonts w:ascii="Arial" w:hAnsi="Arial" w:cs="Arial"/>
          <w:sz w:val="24"/>
          <w:szCs w:val="24"/>
        </w:rPr>
        <w:t>Głos zabrał pan Damian Marczak, który przypomniał, iż</w:t>
      </w:r>
      <w:r w:rsidR="00843A90">
        <w:rPr>
          <w:rFonts w:ascii="Arial" w:hAnsi="Arial" w:cs="Arial"/>
          <w:sz w:val="24"/>
          <w:szCs w:val="24"/>
        </w:rPr>
        <w:t xml:space="preserve"> </w:t>
      </w:r>
      <w:r w:rsidR="00DD73CC">
        <w:rPr>
          <w:rFonts w:ascii="Arial" w:hAnsi="Arial" w:cs="Arial"/>
          <w:sz w:val="24"/>
          <w:szCs w:val="24"/>
        </w:rPr>
        <w:t xml:space="preserve">na jednej z poprzednich sesji </w:t>
      </w:r>
      <w:r>
        <w:rPr>
          <w:rFonts w:ascii="Arial" w:hAnsi="Arial" w:cs="Arial"/>
          <w:sz w:val="24"/>
          <w:szCs w:val="24"/>
        </w:rPr>
        <w:t xml:space="preserve">Rady Miejskiej, radni głosowali </w:t>
      </w:r>
      <w:r w:rsidR="00DD73CC">
        <w:rPr>
          <w:rFonts w:ascii="Arial" w:hAnsi="Arial" w:cs="Arial"/>
          <w:sz w:val="24"/>
          <w:szCs w:val="24"/>
        </w:rPr>
        <w:t xml:space="preserve">identyczne </w:t>
      </w:r>
      <w:r>
        <w:rPr>
          <w:rFonts w:ascii="Arial" w:hAnsi="Arial" w:cs="Arial"/>
          <w:sz w:val="24"/>
          <w:szCs w:val="24"/>
        </w:rPr>
        <w:t xml:space="preserve">uchwały </w:t>
      </w:r>
      <w:r w:rsidR="009F7E7C">
        <w:rPr>
          <w:rFonts w:ascii="Arial" w:hAnsi="Arial" w:cs="Arial"/>
          <w:sz w:val="24"/>
          <w:szCs w:val="24"/>
        </w:rPr>
        <w:t xml:space="preserve">złożone przez innego właściciela </w:t>
      </w:r>
      <w:r w:rsidR="00791653">
        <w:rPr>
          <w:rFonts w:ascii="Arial" w:hAnsi="Arial" w:cs="Arial"/>
          <w:sz w:val="24"/>
          <w:szCs w:val="24"/>
        </w:rPr>
        <w:br/>
      </w:r>
      <w:r>
        <w:rPr>
          <w:rFonts w:ascii="Arial" w:hAnsi="Arial" w:cs="Arial"/>
          <w:sz w:val="24"/>
          <w:szCs w:val="24"/>
        </w:rPr>
        <w:t>i większość</w:t>
      </w:r>
      <w:r w:rsidR="009F7E7C">
        <w:rPr>
          <w:rFonts w:ascii="Arial" w:hAnsi="Arial" w:cs="Arial"/>
          <w:sz w:val="24"/>
          <w:szCs w:val="24"/>
        </w:rPr>
        <w:t xml:space="preserve"> z radnych</w:t>
      </w:r>
      <w:r>
        <w:rPr>
          <w:rFonts w:ascii="Arial" w:hAnsi="Arial" w:cs="Arial"/>
          <w:sz w:val="24"/>
          <w:szCs w:val="24"/>
        </w:rPr>
        <w:t xml:space="preserve"> głosowała</w:t>
      </w:r>
      <w:r w:rsidR="00DD73CC">
        <w:rPr>
          <w:rFonts w:ascii="Arial" w:hAnsi="Arial" w:cs="Arial"/>
          <w:sz w:val="24"/>
          <w:szCs w:val="24"/>
        </w:rPr>
        <w:t xml:space="preserve"> przeciwko. </w:t>
      </w:r>
      <w:r w:rsidR="009F7E7C">
        <w:rPr>
          <w:rFonts w:ascii="Arial" w:hAnsi="Arial" w:cs="Arial"/>
          <w:sz w:val="24"/>
          <w:szCs w:val="24"/>
        </w:rPr>
        <w:t>Pan Marczak dodał, że p</w:t>
      </w:r>
      <w:r w:rsidR="00DD73CC">
        <w:rPr>
          <w:rFonts w:ascii="Arial" w:hAnsi="Arial" w:cs="Arial"/>
          <w:sz w:val="24"/>
          <w:szCs w:val="24"/>
        </w:rPr>
        <w:t xml:space="preserve">odczas </w:t>
      </w:r>
      <w:r>
        <w:rPr>
          <w:rFonts w:ascii="Arial" w:hAnsi="Arial" w:cs="Arial"/>
          <w:sz w:val="24"/>
          <w:szCs w:val="24"/>
        </w:rPr>
        <w:t>obrad K</w:t>
      </w:r>
      <w:r w:rsidR="00DD73CC">
        <w:rPr>
          <w:rFonts w:ascii="Arial" w:hAnsi="Arial" w:cs="Arial"/>
          <w:sz w:val="24"/>
          <w:szCs w:val="24"/>
        </w:rPr>
        <w:t xml:space="preserve">omisji </w:t>
      </w:r>
      <w:r>
        <w:rPr>
          <w:rFonts w:ascii="Arial" w:hAnsi="Arial" w:cs="Arial"/>
          <w:sz w:val="24"/>
          <w:szCs w:val="24"/>
        </w:rPr>
        <w:t>Inicjatyw Gospodarczych, Rozwoju i Promocji Miasta uchwał</w:t>
      </w:r>
      <w:r w:rsidR="00DD73CC">
        <w:rPr>
          <w:rFonts w:ascii="Arial" w:hAnsi="Arial" w:cs="Arial"/>
          <w:sz w:val="24"/>
          <w:szCs w:val="24"/>
        </w:rPr>
        <w:t xml:space="preserve">a </w:t>
      </w:r>
      <w:r>
        <w:rPr>
          <w:rFonts w:ascii="Arial" w:hAnsi="Arial" w:cs="Arial"/>
          <w:sz w:val="24"/>
          <w:szCs w:val="24"/>
        </w:rPr>
        <w:t>uzyskała pozytywną opinię. Radnemu w</w:t>
      </w:r>
      <w:r w:rsidR="00DD73CC">
        <w:rPr>
          <w:rFonts w:ascii="Arial" w:hAnsi="Arial" w:cs="Arial"/>
          <w:sz w:val="24"/>
          <w:szCs w:val="24"/>
        </w:rPr>
        <w:t>ydaje</w:t>
      </w:r>
      <w:r>
        <w:rPr>
          <w:rFonts w:ascii="Arial" w:hAnsi="Arial" w:cs="Arial"/>
          <w:sz w:val="24"/>
          <w:szCs w:val="24"/>
        </w:rPr>
        <w:t xml:space="preserve"> się, że</w:t>
      </w:r>
      <w:r w:rsidR="00DD73CC">
        <w:rPr>
          <w:rFonts w:ascii="Arial" w:hAnsi="Arial" w:cs="Arial"/>
          <w:sz w:val="24"/>
          <w:szCs w:val="24"/>
        </w:rPr>
        <w:t xml:space="preserve"> przy </w:t>
      </w:r>
      <w:r>
        <w:rPr>
          <w:rFonts w:ascii="Arial" w:hAnsi="Arial" w:cs="Arial"/>
          <w:sz w:val="24"/>
          <w:szCs w:val="24"/>
        </w:rPr>
        <w:t>poprzednim głosowaniu na sesji, radni nie udzielając pozytywnej opinii</w:t>
      </w:r>
      <w:r w:rsidR="009F7E7C">
        <w:rPr>
          <w:rFonts w:ascii="Arial" w:hAnsi="Arial" w:cs="Arial"/>
          <w:sz w:val="24"/>
          <w:szCs w:val="24"/>
        </w:rPr>
        <w:t>,</w:t>
      </w:r>
      <w:r>
        <w:rPr>
          <w:rFonts w:ascii="Arial" w:hAnsi="Arial" w:cs="Arial"/>
          <w:sz w:val="24"/>
          <w:szCs w:val="24"/>
        </w:rPr>
        <w:t xml:space="preserve"> zachowali się niesprawiedliwie. </w:t>
      </w:r>
    </w:p>
    <w:p w:rsidR="006F35FA" w:rsidRPr="006F35FA" w:rsidRDefault="006F35FA" w:rsidP="006F35FA">
      <w:pPr>
        <w:pStyle w:val="Nagwek2"/>
        <w:rPr>
          <w:rFonts w:ascii="Arial" w:eastAsia="Times New Roman" w:hAnsi="Arial" w:cs="Arial"/>
          <w:sz w:val="24"/>
          <w:szCs w:val="24"/>
        </w:rPr>
      </w:pPr>
      <w:r w:rsidRPr="006F35FA">
        <w:rPr>
          <w:rFonts w:ascii="Arial" w:eastAsia="Times New Roman" w:hAnsi="Arial" w:cs="Arial"/>
          <w:sz w:val="24"/>
          <w:szCs w:val="24"/>
          <w:u w:val="single"/>
        </w:rPr>
        <w:t>Głosowano w sprawie:</w:t>
      </w:r>
      <w:r w:rsidRPr="006F35FA">
        <w:rPr>
          <w:rFonts w:ascii="Arial" w:eastAsia="Times New Roman" w:hAnsi="Arial" w:cs="Arial"/>
          <w:sz w:val="24"/>
          <w:szCs w:val="24"/>
        </w:rPr>
        <w:t xml:space="preserve"> </w:t>
      </w:r>
      <w:r>
        <w:rPr>
          <w:rFonts w:ascii="Arial" w:eastAsia="Times New Roman" w:hAnsi="Arial" w:cs="Arial"/>
          <w:sz w:val="24"/>
          <w:szCs w:val="24"/>
        </w:rPr>
        <w:br/>
      </w:r>
      <w:r w:rsidRPr="006F35FA">
        <w:rPr>
          <w:rFonts w:ascii="Arial" w:eastAsia="Times New Roman" w:hAnsi="Arial" w:cs="Arial"/>
          <w:b w:val="0"/>
          <w:sz w:val="24"/>
          <w:szCs w:val="24"/>
        </w:rPr>
        <w:t>Projektu uchwały w sprawie udzielenia opinii o lokalizacji kasyna gry (ul. Wyszyńskiego).</w:t>
      </w:r>
    </w:p>
    <w:p w:rsidR="00F7230F" w:rsidRDefault="006F35FA" w:rsidP="006F35FA">
      <w:pPr>
        <w:spacing w:after="240"/>
        <w:rPr>
          <w:rFonts w:ascii="Arial" w:eastAsia="Times New Roman" w:hAnsi="Arial" w:cs="Arial"/>
          <w:sz w:val="24"/>
          <w:szCs w:val="24"/>
        </w:rPr>
      </w:pPr>
      <w:r w:rsidRPr="006F35FA">
        <w:rPr>
          <w:rFonts w:ascii="Arial" w:eastAsia="Times New Roman" w:hAnsi="Arial" w:cs="Arial"/>
          <w:b/>
          <w:sz w:val="24"/>
          <w:szCs w:val="24"/>
          <w:u w:val="single"/>
        </w:rPr>
        <w:t>Wyniki głosowania:</w:t>
      </w:r>
      <w:r>
        <w:rPr>
          <w:rFonts w:ascii="Arial" w:eastAsia="Times New Roman" w:hAnsi="Arial" w:cs="Arial"/>
          <w:sz w:val="24"/>
          <w:szCs w:val="24"/>
        </w:rPr>
        <w:br/>
      </w:r>
      <w:r w:rsidRPr="006F35FA">
        <w:rPr>
          <w:rFonts w:ascii="Arial" w:eastAsia="Times New Roman" w:hAnsi="Arial" w:cs="Arial"/>
          <w:sz w:val="24"/>
          <w:szCs w:val="24"/>
        </w:rPr>
        <w:t>ZA: 16, PRZECIW: 1, WSTRZYMUJĘ SIĘ: 3, BRAK GŁOSU: 2, NIEOBECNI: 1</w:t>
      </w:r>
      <w:r w:rsidRPr="006F35FA">
        <w:rPr>
          <w:rFonts w:ascii="Arial" w:eastAsia="Times New Roman" w:hAnsi="Arial" w:cs="Arial"/>
          <w:sz w:val="24"/>
          <w:szCs w:val="24"/>
        </w:rPr>
        <w:br/>
      </w:r>
      <w:r w:rsidRPr="006F35FA">
        <w:rPr>
          <w:rFonts w:ascii="Arial" w:eastAsia="Times New Roman" w:hAnsi="Arial" w:cs="Arial"/>
          <w:sz w:val="24"/>
          <w:szCs w:val="24"/>
        </w:rPr>
        <w:br/>
      </w:r>
      <w:r w:rsidRPr="006F35FA">
        <w:rPr>
          <w:rFonts w:ascii="Arial" w:eastAsia="Times New Roman" w:hAnsi="Arial" w:cs="Arial"/>
          <w:b/>
          <w:sz w:val="24"/>
          <w:szCs w:val="24"/>
          <w:u w:val="single"/>
        </w:rPr>
        <w:t>Wyniki imienne:</w:t>
      </w:r>
      <w:r w:rsidRPr="006F35FA">
        <w:rPr>
          <w:rFonts w:ascii="Arial" w:eastAsia="Times New Roman" w:hAnsi="Arial" w:cs="Arial"/>
          <w:b/>
          <w:sz w:val="24"/>
          <w:szCs w:val="24"/>
        </w:rPr>
        <w:br/>
      </w:r>
      <w:r w:rsidRPr="006F35FA">
        <w:rPr>
          <w:rFonts w:ascii="Arial" w:eastAsia="Times New Roman" w:hAnsi="Arial" w:cs="Arial"/>
          <w:sz w:val="24"/>
          <w:szCs w:val="24"/>
        </w:rPr>
        <w:t>ZA (16)</w:t>
      </w:r>
      <w:r w:rsidRPr="006F35FA">
        <w:rPr>
          <w:rFonts w:ascii="Arial" w:eastAsia="Times New Roman" w:hAnsi="Arial" w:cs="Arial"/>
          <w:sz w:val="24"/>
          <w:szCs w:val="24"/>
        </w:rPr>
        <w:br/>
        <w:t xml:space="preserve">Jerzy Augustyn, Renata Butryn, Maria Chojnacka, Ilona Kaczmarek, Andrzej Kochan, Agata </w:t>
      </w:r>
      <w:proofErr w:type="spellStart"/>
      <w:r w:rsidRPr="006F35FA">
        <w:rPr>
          <w:rFonts w:ascii="Arial" w:eastAsia="Times New Roman" w:hAnsi="Arial" w:cs="Arial"/>
          <w:sz w:val="24"/>
          <w:szCs w:val="24"/>
        </w:rPr>
        <w:t>Krzek</w:t>
      </w:r>
      <w:proofErr w:type="spellEnd"/>
      <w:r w:rsidRPr="006F35FA">
        <w:rPr>
          <w:rFonts w:ascii="Arial" w:eastAsia="Times New Roman" w:hAnsi="Arial" w:cs="Arial"/>
          <w:sz w:val="24"/>
          <w:szCs w:val="24"/>
        </w:rPr>
        <w:t xml:space="preserve">, Elżbieta Kulpa, Lucjan Małek, Damian Marczak, Karolina Paleń, Piotr Rut, Jan </w:t>
      </w:r>
      <w:proofErr w:type="spellStart"/>
      <w:r w:rsidRPr="006F35FA">
        <w:rPr>
          <w:rFonts w:ascii="Arial" w:eastAsia="Times New Roman" w:hAnsi="Arial" w:cs="Arial"/>
          <w:sz w:val="24"/>
          <w:szCs w:val="24"/>
        </w:rPr>
        <w:t>Sibiga</w:t>
      </w:r>
      <w:proofErr w:type="spellEnd"/>
      <w:r w:rsidRPr="006F35FA">
        <w:rPr>
          <w:rFonts w:ascii="Arial" w:eastAsia="Times New Roman" w:hAnsi="Arial" w:cs="Arial"/>
          <w:sz w:val="24"/>
          <w:szCs w:val="24"/>
        </w:rPr>
        <w:t>, Stanisław Sobieraj, Andrzej Szymonik, Łukasz Warchoł, Franciszek Zaborowski</w:t>
      </w:r>
      <w:r w:rsidRPr="006F35FA">
        <w:rPr>
          <w:rFonts w:ascii="Arial" w:eastAsia="Times New Roman" w:hAnsi="Arial" w:cs="Arial"/>
          <w:sz w:val="24"/>
          <w:szCs w:val="24"/>
        </w:rPr>
        <w:br/>
      </w:r>
      <w:r w:rsidRPr="006F35FA">
        <w:rPr>
          <w:rFonts w:ascii="Arial" w:eastAsia="Times New Roman" w:hAnsi="Arial" w:cs="Arial"/>
          <w:sz w:val="24"/>
          <w:szCs w:val="24"/>
        </w:rPr>
        <w:br/>
        <w:t>PRZECIW (1)</w:t>
      </w:r>
      <w:r w:rsidRPr="006F35FA">
        <w:rPr>
          <w:rFonts w:ascii="Arial" w:eastAsia="Times New Roman" w:hAnsi="Arial" w:cs="Arial"/>
          <w:sz w:val="24"/>
          <w:szCs w:val="24"/>
        </w:rPr>
        <w:br/>
        <w:t>Mariusz Bajek</w:t>
      </w:r>
      <w:r w:rsidRPr="006F35FA">
        <w:rPr>
          <w:rFonts w:ascii="Arial" w:eastAsia="Times New Roman" w:hAnsi="Arial" w:cs="Arial"/>
          <w:sz w:val="24"/>
          <w:szCs w:val="24"/>
        </w:rPr>
        <w:br/>
      </w:r>
      <w:r w:rsidRPr="006F35FA">
        <w:rPr>
          <w:rFonts w:ascii="Arial" w:eastAsia="Times New Roman" w:hAnsi="Arial" w:cs="Arial"/>
          <w:sz w:val="24"/>
          <w:szCs w:val="24"/>
        </w:rPr>
        <w:br/>
        <w:t>WSTRZYMUJĘ SIĘ (3)</w:t>
      </w:r>
      <w:r w:rsidRPr="006F35FA">
        <w:rPr>
          <w:rFonts w:ascii="Arial" w:eastAsia="Times New Roman" w:hAnsi="Arial" w:cs="Arial"/>
          <w:sz w:val="24"/>
          <w:szCs w:val="24"/>
        </w:rPr>
        <w:br/>
      </w:r>
      <w:r w:rsidRPr="006F35FA">
        <w:rPr>
          <w:rFonts w:ascii="Arial" w:eastAsia="Times New Roman" w:hAnsi="Arial" w:cs="Arial"/>
          <w:sz w:val="24"/>
          <w:szCs w:val="24"/>
        </w:rPr>
        <w:lastRenderedPageBreak/>
        <w:t xml:space="preserve">Łukasz </w:t>
      </w:r>
      <w:proofErr w:type="spellStart"/>
      <w:r w:rsidRPr="006F35FA">
        <w:rPr>
          <w:rFonts w:ascii="Arial" w:eastAsia="Times New Roman" w:hAnsi="Arial" w:cs="Arial"/>
          <w:sz w:val="24"/>
          <w:szCs w:val="24"/>
        </w:rPr>
        <w:t>Durek</w:t>
      </w:r>
      <w:proofErr w:type="spellEnd"/>
      <w:r w:rsidRPr="006F35FA">
        <w:rPr>
          <w:rFonts w:ascii="Arial" w:eastAsia="Times New Roman" w:hAnsi="Arial" w:cs="Arial"/>
          <w:sz w:val="24"/>
          <w:szCs w:val="24"/>
        </w:rPr>
        <w:t>, Paweł Madej, Dariusz Przytuła</w:t>
      </w:r>
      <w:r w:rsidRPr="006F35FA">
        <w:rPr>
          <w:rFonts w:ascii="Arial" w:eastAsia="Times New Roman" w:hAnsi="Arial" w:cs="Arial"/>
          <w:sz w:val="24"/>
          <w:szCs w:val="24"/>
        </w:rPr>
        <w:br/>
      </w:r>
      <w:r w:rsidRPr="006F35FA">
        <w:rPr>
          <w:rFonts w:ascii="Arial" w:eastAsia="Times New Roman" w:hAnsi="Arial" w:cs="Arial"/>
          <w:sz w:val="24"/>
          <w:szCs w:val="24"/>
        </w:rPr>
        <w:br/>
        <w:t>BRAK GŁOSU (2)</w:t>
      </w:r>
      <w:r w:rsidRPr="006F35FA">
        <w:rPr>
          <w:rFonts w:ascii="Arial" w:eastAsia="Times New Roman" w:hAnsi="Arial" w:cs="Arial"/>
          <w:sz w:val="24"/>
          <w:szCs w:val="24"/>
        </w:rPr>
        <w:br/>
        <w:t>Leszek Brzeziński, Joanna Grobel-Proszowska</w:t>
      </w:r>
      <w:r w:rsidRPr="006F35FA">
        <w:rPr>
          <w:rFonts w:ascii="Arial" w:eastAsia="Times New Roman" w:hAnsi="Arial" w:cs="Arial"/>
          <w:sz w:val="24"/>
          <w:szCs w:val="24"/>
        </w:rPr>
        <w:br/>
      </w:r>
      <w:r w:rsidRPr="006F35FA">
        <w:rPr>
          <w:rFonts w:ascii="Arial" w:eastAsia="Times New Roman" w:hAnsi="Arial" w:cs="Arial"/>
          <w:sz w:val="24"/>
          <w:szCs w:val="24"/>
        </w:rPr>
        <w:br/>
        <w:t>NIEOBECNI (1)</w:t>
      </w:r>
      <w:r w:rsidRPr="006F35FA">
        <w:rPr>
          <w:rFonts w:ascii="Arial" w:eastAsia="Times New Roman" w:hAnsi="Arial" w:cs="Arial"/>
          <w:sz w:val="24"/>
          <w:szCs w:val="24"/>
        </w:rPr>
        <w:br/>
        <w:t xml:space="preserve">Paulina </w:t>
      </w:r>
      <w:proofErr w:type="spellStart"/>
      <w:r w:rsidRPr="006F35FA">
        <w:rPr>
          <w:rFonts w:ascii="Arial" w:eastAsia="Times New Roman" w:hAnsi="Arial" w:cs="Arial"/>
          <w:sz w:val="24"/>
          <w:szCs w:val="24"/>
        </w:rPr>
        <w:t>Miśko</w:t>
      </w:r>
      <w:proofErr w:type="spellEnd"/>
    </w:p>
    <w:p w:rsidR="00F7230F" w:rsidRPr="00FC2372" w:rsidRDefault="00F7230F" w:rsidP="00F7230F">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1 głosie przeciw i 3 głosach wstrzymujących się podjęła</w:t>
      </w:r>
    </w:p>
    <w:p w:rsidR="00F7230F" w:rsidRPr="00FC2372" w:rsidRDefault="00F7230F" w:rsidP="00F7230F">
      <w:pPr>
        <w:tabs>
          <w:tab w:val="left" w:pos="567"/>
        </w:tabs>
        <w:jc w:val="both"/>
        <w:rPr>
          <w:rFonts w:ascii="Arial" w:hAnsi="Arial" w:cs="Arial"/>
          <w:color w:val="000000"/>
          <w:sz w:val="24"/>
          <w:szCs w:val="24"/>
        </w:rPr>
      </w:pPr>
    </w:p>
    <w:p w:rsidR="00F7230F" w:rsidRPr="00FC2372" w:rsidRDefault="00F7230F" w:rsidP="00F7230F">
      <w:pPr>
        <w:jc w:val="center"/>
        <w:rPr>
          <w:rFonts w:ascii="Arial" w:hAnsi="Arial" w:cs="Arial"/>
          <w:b/>
          <w:i/>
          <w:sz w:val="24"/>
          <w:szCs w:val="24"/>
        </w:rPr>
      </w:pPr>
      <w:r>
        <w:rPr>
          <w:rFonts w:ascii="Arial" w:hAnsi="Arial" w:cs="Arial"/>
          <w:b/>
          <w:i/>
          <w:sz w:val="24"/>
          <w:szCs w:val="24"/>
        </w:rPr>
        <w:t>U c h w a ł ę  Nr LXI/805/2023</w:t>
      </w:r>
    </w:p>
    <w:p w:rsidR="006F35FA" w:rsidRPr="009F7E7C" w:rsidRDefault="00F7230F" w:rsidP="009F7E7C">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w sprawie udzielenia opinii o lokalizacji kasy</w:t>
      </w:r>
      <w:r w:rsidR="000677C3">
        <w:rPr>
          <w:rFonts w:ascii="Arial" w:hAnsi="Arial" w:cs="Arial"/>
          <w:color w:val="201F1E"/>
          <w:sz w:val="24"/>
          <w:szCs w:val="24"/>
          <w:lang w:eastAsia="pl-PL"/>
        </w:rPr>
        <w:t xml:space="preserve">na gry. </w:t>
      </w:r>
    </w:p>
    <w:p w:rsidR="006F35FA" w:rsidRDefault="006F35FA" w:rsidP="00AE3133">
      <w:pPr>
        <w:rPr>
          <w:rFonts w:ascii="Arial" w:hAnsi="Arial" w:cs="Arial"/>
          <w:sz w:val="24"/>
          <w:szCs w:val="24"/>
        </w:rPr>
      </w:pPr>
    </w:p>
    <w:p w:rsidR="00DB1901" w:rsidRDefault="00DB1901" w:rsidP="00537750">
      <w:pPr>
        <w:jc w:val="center"/>
        <w:rPr>
          <w:rFonts w:ascii="Arial" w:hAnsi="Arial" w:cs="Arial"/>
          <w:b/>
          <w:sz w:val="24"/>
          <w:szCs w:val="24"/>
        </w:rPr>
      </w:pPr>
      <w:r>
        <w:rPr>
          <w:rFonts w:ascii="Arial" w:hAnsi="Arial" w:cs="Arial"/>
          <w:b/>
          <w:sz w:val="24"/>
          <w:szCs w:val="24"/>
        </w:rPr>
        <w:t>Ad. 25</w:t>
      </w:r>
    </w:p>
    <w:p w:rsidR="00537750" w:rsidRDefault="00537750" w:rsidP="00537750">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 xml:space="preserve">Projekt uchwały w sprawie udzielenia opinii o lokalizacji kasyna gry (Al. Jana Pawła II). </w:t>
      </w:r>
    </w:p>
    <w:p w:rsidR="009F7E7C" w:rsidRDefault="009F7E7C" w:rsidP="00537750">
      <w:pPr>
        <w:shd w:val="clear" w:color="auto" w:fill="FFFFFF"/>
        <w:spacing w:after="0" w:line="233" w:lineRule="atLeast"/>
        <w:jc w:val="both"/>
        <w:rPr>
          <w:rFonts w:ascii="Arial" w:hAnsi="Arial" w:cs="Arial"/>
          <w:color w:val="201F1E"/>
          <w:sz w:val="24"/>
          <w:szCs w:val="24"/>
          <w:lang w:eastAsia="pl-PL"/>
        </w:rPr>
      </w:pPr>
    </w:p>
    <w:p w:rsidR="009F7E7C" w:rsidRPr="009F7E7C" w:rsidRDefault="009F7E7C" w:rsidP="009F7E7C">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9F7E7C">
        <w:rPr>
          <w:rFonts w:ascii="Arial" w:eastAsia="Times New Roman" w:hAnsi="Arial" w:cs="Arial"/>
          <w:color w:val="000000" w:themeColor="text1"/>
          <w:sz w:val="24"/>
          <w:szCs w:val="24"/>
          <w:lang w:eastAsia="pl-PL"/>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 </w:t>
      </w:r>
    </w:p>
    <w:p w:rsidR="009F7E7C" w:rsidRDefault="009F7E7C" w:rsidP="009F7E7C">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9F7E7C">
        <w:rPr>
          <w:rFonts w:ascii="Arial" w:eastAsia="Times New Roman" w:hAnsi="Arial" w:cs="Arial"/>
          <w:color w:val="000000" w:themeColor="text1"/>
          <w:sz w:val="24"/>
          <w:szCs w:val="24"/>
          <w:lang w:eastAsia="pl-PL"/>
        </w:rPr>
        <w:t>Stosownie do przepisów wymienionej ustawy (art. 15 ust. 1) w miejscowościach liczących do 250 tys. mieszkańców może być zlokalizowane jedno kasyno. Wskazać należy, że koncesji na prowadzenie kasyna gry udziela się na okres 6 lat (art. 49 ust. 1 ustawy o grach hazardowych). </w:t>
      </w:r>
    </w:p>
    <w:p w:rsidR="009F7E7C" w:rsidRPr="009F7E7C" w:rsidRDefault="009F7E7C" w:rsidP="009F7E7C">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9F7E7C">
        <w:rPr>
          <w:rFonts w:ascii="Arial" w:eastAsia="Times New Roman" w:hAnsi="Arial" w:cs="Arial"/>
          <w:color w:val="000000" w:themeColor="text1"/>
          <w:sz w:val="24"/>
          <w:szCs w:val="24"/>
          <w:lang w:eastAsia="pl-PL"/>
        </w:rPr>
        <w:t>Uprawnienie rady gminy sprowadza się do wydania opinii o lokalizacji kasyna gry, </w:t>
      </w:r>
      <w:r w:rsidRPr="009F7E7C">
        <w:rPr>
          <w:rFonts w:ascii="Arial" w:eastAsia="Times New Roman" w:hAnsi="Arial" w:cs="Arial"/>
          <w:color w:val="000000" w:themeColor="text1"/>
          <w:sz w:val="24"/>
          <w:szCs w:val="24"/>
          <w:lang w:eastAsia="pl-PL"/>
        </w:rPr>
        <w:b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zasadności, czy też celowości prowadzenia takiego typu działalności na terenie gminy. </w:t>
      </w:r>
    </w:p>
    <w:p w:rsidR="009F7E7C" w:rsidRDefault="009F7E7C" w:rsidP="009F7E7C">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9F7E7C">
        <w:rPr>
          <w:rFonts w:ascii="Arial" w:eastAsia="Times New Roman" w:hAnsi="Arial" w:cs="Arial"/>
          <w:color w:val="000000" w:themeColor="text1"/>
          <w:sz w:val="24"/>
          <w:szCs w:val="24"/>
          <w:lang w:eastAsia="pl-PL"/>
        </w:rPr>
        <w:lastRenderedPageBreak/>
        <w:t>Przedmiotowa opinia jest niezbędnym załącznikiem do wniosku o udzielenie koncesji na prowadzenie kasyna gry, składanego do Ministra Finansów. </w:t>
      </w:r>
    </w:p>
    <w:p w:rsidR="009F7E7C" w:rsidRPr="009F7E7C" w:rsidRDefault="009F7E7C" w:rsidP="009F7E7C">
      <w:pPr>
        <w:spacing w:before="100" w:beforeAutospacing="1" w:after="100" w:afterAutospacing="1" w:line="276" w:lineRule="auto"/>
        <w:jc w:val="both"/>
        <w:textAlignment w:val="baseline"/>
        <w:rPr>
          <w:rFonts w:ascii="Arial" w:eastAsia="Times New Roman" w:hAnsi="Arial" w:cs="Arial"/>
          <w:color w:val="000000" w:themeColor="text1"/>
          <w:sz w:val="24"/>
          <w:szCs w:val="24"/>
          <w:lang w:eastAsia="pl-PL"/>
        </w:rPr>
      </w:pPr>
      <w:r w:rsidRPr="009F7E7C">
        <w:rPr>
          <w:rFonts w:ascii="Arial" w:eastAsia="Times New Roman" w:hAnsi="Arial" w:cs="Arial"/>
          <w:color w:val="000000" w:themeColor="text1"/>
          <w:sz w:val="24"/>
          <w:szCs w:val="24"/>
          <w:lang w:eastAsia="pl-PL"/>
        </w:rPr>
        <w:t>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 </w:t>
      </w:r>
    </w:p>
    <w:p w:rsidR="00FF365A" w:rsidRDefault="00FF365A" w:rsidP="00AE34D4">
      <w:pPr>
        <w:jc w:val="both"/>
        <w:rPr>
          <w:rFonts w:ascii="Arial" w:hAnsi="Arial" w:cs="Arial"/>
          <w:sz w:val="24"/>
          <w:szCs w:val="24"/>
        </w:rPr>
      </w:pPr>
      <w:r>
        <w:rPr>
          <w:rFonts w:ascii="Arial" w:hAnsi="Arial" w:cs="Arial"/>
          <w:sz w:val="24"/>
          <w:szCs w:val="24"/>
        </w:rPr>
        <w:t xml:space="preserve">Komisja Inicjatyw Gospodarczych, Rozwoju i Promocji Miasta pozytywnie zaopiniowała projekt uchwały. </w:t>
      </w:r>
    </w:p>
    <w:p w:rsidR="00AE34D4" w:rsidRDefault="00AE34D4" w:rsidP="00791653">
      <w:pPr>
        <w:pStyle w:val="Nagwek2"/>
        <w:rPr>
          <w:rFonts w:ascii="Arial" w:eastAsia="Times New Roman" w:hAnsi="Arial" w:cs="Arial"/>
          <w:sz w:val="24"/>
          <w:szCs w:val="24"/>
        </w:rPr>
      </w:pPr>
      <w:r w:rsidRPr="00AE34D4">
        <w:rPr>
          <w:rFonts w:ascii="Arial" w:eastAsia="Times New Roman" w:hAnsi="Arial" w:cs="Arial"/>
          <w:sz w:val="24"/>
          <w:szCs w:val="24"/>
          <w:u w:val="single"/>
        </w:rPr>
        <w:t>Głosowano w sprawie:</w:t>
      </w:r>
      <w:r w:rsidRPr="00AE34D4">
        <w:rPr>
          <w:rFonts w:ascii="Arial" w:eastAsia="Times New Roman" w:hAnsi="Arial" w:cs="Arial"/>
          <w:sz w:val="24"/>
          <w:szCs w:val="24"/>
        </w:rPr>
        <w:t xml:space="preserve"> </w:t>
      </w:r>
      <w:r>
        <w:rPr>
          <w:rFonts w:ascii="Arial" w:eastAsia="Times New Roman" w:hAnsi="Arial" w:cs="Arial"/>
          <w:sz w:val="24"/>
          <w:szCs w:val="24"/>
        </w:rPr>
        <w:br/>
      </w:r>
      <w:r w:rsidRPr="00AE34D4">
        <w:rPr>
          <w:rFonts w:ascii="Arial" w:eastAsia="Times New Roman" w:hAnsi="Arial" w:cs="Arial"/>
          <w:b w:val="0"/>
          <w:sz w:val="24"/>
          <w:szCs w:val="24"/>
        </w:rPr>
        <w:t>Projektu uchwały w sprawie udzielenia opinii o lokalizacji kasyna gry (Al. Jana Pawła II).</w:t>
      </w:r>
    </w:p>
    <w:p w:rsidR="00AE34D4" w:rsidRPr="00AE34D4" w:rsidRDefault="00AE34D4" w:rsidP="00AE34D4">
      <w:pPr>
        <w:spacing w:after="240"/>
        <w:rPr>
          <w:rFonts w:ascii="Arial" w:eastAsia="Times New Roman" w:hAnsi="Arial" w:cs="Arial"/>
          <w:sz w:val="24"/>
          <w:szCs w:val="24"/>
        </w:rPr>
      </w:pPr>
      <w:r w:rsidRPr="00AE34D4">
        <w:rPr>
          <w:rFonts w:ascii="Arial" w:eastAsia="Times New Roman" w:hAnsi="Arial" w:cs="Arial"/>
          <w:b/>
          <w:sz w:val="24"/>
          <w:szCs w:val="24"/>
          <w:u w:val="single"/>
        </w:rPr>
        <w:t>Wyniki głosowania:</w:t>
      </w:r>
      <w:r>
        <w:rPr>
          <w:rFonts w:ascii="Arial" w:eastAsia="Times New Roman" w:hAnsi="Arial" w:cs="Arial"/>
          <w:sz w:val="24"/>
          <w:szCs w:val="24"/>
        </w:rPr>
        <w:br/>
      </w:r>
      <w:r w:rsidRPr="00AE34D4">
        <w:rPr>
          <w:rFonts w:ascii="Arial" w:eastAsia="Times New Roman" w:hAnsi="Arial" w:cs="Arial"/>
          <w:sz w:val="24"/>
          <w:szCs w:val="24"/>
        </w:rPr>
        <w:t>ZA: 16, PRZECIW: 1, WSTRZYMUJĘ SIĘ: 4, BRAK GŁOSU: 1, NIEOBECNI: 1</w:t>
      </w:r>
      <w:r w:rsidRPr="00AE34D4">
        <w:rPr>
          <w:rFonts w:ascii="Arial" w:eastAsia="Times New Roman" w:hAnsi="Arial" w:cs="Arial"/>
          <w:sz w:val="24"/>
          <w:szCs w:val="24"/>
        </w:rPr>
        <w:br/>
      </w:r>
      <w:r w:rsidRPr="00AE34D4">
        <w:rPr>
          <w:rFonts w:ascii="Arial" w:eastAsia="Times New Roman" w:hAnsi="Arial" w:cs="Arial"/>
          <w:sz w:val="24"/>
          <w:szCs w:val="24"/>
        </w:rPr>
        <w:br/>
      </w:r>
      <w:r w:rsidRPr="00AE34D4">
        <w:rPr>
          <w:rFonts w:ascii="Arial" w:eastAsia="Times New Roman" w:hAnsi="Arial" w:cs="Arial"/>
          <w:b/>
          <w:sz w:val="24"/>
          <w:szCs w:val="24"/>
          <w:u w:val="single"/>
        </w:rPr>
        <w:t>Wyniki imienne:</w:t>
      </w:r>
      <w:r w:rsidRPr="00AE34D4">
        <w:rPr>
          <w:rFonts w:ascii="Arial" w:eastAsia="Times New Roman" w:hAnsi="Arial" w:cs="Arial"/>
          <w:sz w:val="24"/>
          <w:szCs w:val="24"/>
        </w:rPr>
        <w:br/>
        <w:t>ZA (16)</w:t>
      </w:r>
      <w:r w:rsidRPr="00AE34D4">
        <w:rPr>
          <w:rFonts w:ascii="Arial" w:eastAsia="Times New Roman" w:hAnsi="Arial" w:cs="Arial"/>
          <w:sz w:val="24"/>
          <w:szCs w:val="24"/>
        </w:rPr>
        <w:br/>
        <w:t xml:space="preserve">Jerzy Augustyn, Renata Butryn, Maria Chojnacka, Ilona Kaczmarek, Andrzej Kochan, Agata </w:t>
      </w:r>
      <w:proofErr w:type="spellStart"/>
      <w:r w:rsidRPr="00AE34D4">
        <w:rPr>
          <w:rFonts w:ascii="Arial" w:eastAsia="Times New Roman" w:hAnsi="Arial" w:cs="Arial"/>
          <w:sz w:val="24"/>
          <w:szCs w:val="24"/>
        </w:rPr>
        <w:t>Krzek</w:t>
      </w:r>
      <w:proofErr w:type="spellEnd"/>
      <w:r w:rsidRPr="00AE34D4">
        <w:rPr>
          <w:rFonts w:ascii="Arial" w:eastAsia="Times New Roman" w:hAnsi="Arial" w:cs="Arial"/>
          <w:sz w:val="24"/>
          <w:szCs w:val="24"/>
        </w:rPr>
        <w:t xml:space="preserve">, Elżbieta Kulpa, Lucjan Małek, Damian Marczak, Karolina Paleń, Piotr Rut, Jan </w:t>
      </w:r>
      <w:proofErr w:type="spellStart"/>
      <w:r w:rsidRPr="00AE34D4">
        <w:rPr>
          <w:rFonts w:ascii="Arial" w:eastAsia="Times New Roman" w:hAnsi="Arial" w:cs="Arial"/>
          <w:sz w:val="24"/>
          <w:szCs w:val="24"/>
        </w:rPr>
        <w:t>Sibiga</w:t>
      </w:r>
      <w:proofErr w:type="spellEnd"/>
      <w:r w:rsidRPr="00AE34D4">
        <w:rPr>
          <w:rFonts w:ascii="Arial" w:eastAsia="Times New Roman" w:hAnsi="Arial" w:cs="Arial"/>
          <w:sz w:val="24"/>
          <w:szCs w:val="24"/>
        </w:rPr>
        <w:t>, Stanisław Sobieraj, Andrzej Szymonik, Łukasz Warchoł, Franciszek Zaborowski</w:t>
      </w:r>
      <w:r w:rsidRPr="00AE34D4">
        <w:rPr>
          <w:rFonts w:ascii="Arial" w:eastAsia="Times New Roman" w:hAnsi="Arial" w:cs="Arial"/>
          <w:sz w:val="24"/>
          <w:szCs w:val="24"/>
        </w:rPr>
        <w:br/>
      </w:r>
      <w:r w:rsidRPr="00AE34D4">
        <w:rPr>
          <w:rFonts w:ascii="Arial" w:eastAsia="Times New Roman" w:hAnsi="Arial" w:cs="Arial"/>
          <w:sz w:val="24"/>
          <w:szCs w:val="24"/>
        </w:rPr>
        <w:br/>
        <w:t>PRZECIW (1)</w:t>
      </w:r>
      <w:r w:rsidRPr="00AE34D4">
        <w:rPr>
          <w:rFonts w:ascii="Arial" w:eastAsia="Times New Roman" w:hAnsi="Arial" w:cs="Arial"/>
          <w:sz w:val="24"/>
          <w:szCs w:val="24"/>
        </w:rPr>
        <w:br/>
        <w:t>Mariusz Bajek</w:t>
      </w:r>
      <w:r w:rsidRPr="00AE34D4">
        <w:rPr>
          <w:rFonts w:ascii="Arial" w:eastAsia="Times New Roman" w:hAnsi="Arial" w:cs="Arial"/>
          <w:sz w:val="24"/>
          <w:szCs w:val="24"/>
        </w:rPr>
        <w:br/>
      </w:r>
      <w:r w:rsidRPr="00AE34D4">
        <w:rPr>
          <w:rFonts w:ascii="Arial" w:eastAsia="Times New Roman" w:hAnsi="Arial" w:cs="Arial"/>
          <w:sz w:val="24"/>
          <w:szCs w:val="24"/>
        </w:rPr>
        <w:br/>
        <w:t>WSTRZYMUJĘ SIĘ (4)</w:t>
      </w:r>
      <w:r w:rsidRPr="00AE34D4">
        <w:rPr>
          <w:rFonts w:ascii="Arial" w:eastAsia="Times New Roman" w:hAnsi="Arial" w:cs="Arial"/>
          <w:sz w:val="24"/>
          <w:szCs w:val="24"/>
        </w:rPr>
        <w:br/>
        <w:t xml:space="preserve">Leszek Brzeziński, Łukasz </w:t>
      </w:r>
      <w:proofErr w:type="spellStart"/>
      <w:r w:rsidRPr="00AE34D4">
        <w:rPr>
          <w:rFonts w:ascii="Arial" w:eastAsia="Times New Roman" w:hAnsi="Arial" w:cs="Arial"/>
          <w:sz w:val="24"/>
          <w:szCs w:val="24"/>
        </w:rPr>
        <w:t>Durek</w:t>
      </w:r>
      <w:proofErr w:type="spellEnd"/>
      <w:r w:rsidRPr="00AE34D4">
        <w:rPr>
          <w:rFonts w:ascii="Arial" w:eastAsia="Times New Roman" w:hAnsi="Arial" w:cs="Arial"/>
          <w:sz w:val="24"/>
          <w:szCs w:val="24"/>
        </w:rPr>
        <w:t>, Paweł Madej, Dariusz Przytuła</w:t>
      </w:r>
      <w:r w:rsidRPr="00AE34D4">
        <w:rPr>
          <w:rFonts w:ascii="Arial" w:eastAsia="Times New Roman" w:hAnsi="Arial" w:cs="Arial"/>
          <w:sz w:val="24"/>
          <w:szCs w:val="24"/>
        </w:rPr>
        <w:br/>
      </w:r>
      <w:r w:rsidRPr="00AE34D4">
        <w:rPr>
          <w:rFonts w:ascii="Arial" w:eastAsia="Times New Roman" w:hAnsi="Arial" w:cs="Arial"/>
          <w:sz w:val="24"/>
          <w:szCs w:val="24"/>
        </w:rPr>
        <w:br/>
        <w:t>BRAK GŁOSU (1)</w:t>
      </w:r>
      <w:r w:rsidRPr="00AE34D4">
        <w:rPr>
          <w:rFonts w:ascii="Arial" w:eastAsia="Times New Roman" w:hAnsi="Arial" w:cs="Arial"/>
          <w:sz w:val="24"/>
          <w:szCs w:val="24"/>
        </w:rPr>
        <w:br/>
        <w:t>Joanna Grobel-Proszowska</w:t>
      </w:r>
      <w:r w:rsidRPr="00AE34D4">
        <w:rPr>
          <w:rFonts w:ascii="Arial" w:eastAsia="Times New Roman" w:hAnsi="Arial" w:cs="Arial"/>
          <w:sz w:val="24"/>
          <w:szCs w:val="24"/>
        </w:rPr>
        <w:br/>
      </w:r>
      <w:r w:rsidRPr="00AE34D4">
        <w:rPr>
          <w:rFonts w:ascii="Arial" w:eastAsia="Times New Roman" w:hAnsi="Arial" w:cs="Arial"/>
          <w:sz w:val="24"/>
          <w:szCs w:val="24"/>
        </w:rPr>
        <w:br/>
        <w:t>NIEOBECNI (1)</w:t>
      </w:r>
      <w:r w:rsidRPr="00AE34D4">
        <w:rPr>
          <w:rFonts w:ascii="Arial" w:eastAsia="Times New Roman" w:hAnsi="Arial" w:cs="Arial"/>
          <w:sz w:val="24"/>
          <w:szCs w:val="24"/>
        </w:rPr>
        <w:br/>
        <w:t xml:space="preserve">Paulina </w:t>
      </w:r>
      <w:proofErr w:type="spellStart"/>
      <w:r w:rsidRPr="00AE34D4">
        <w:rPr>
          <w:rFonts w:ascii="Arial" w:eastAsia="Times New Roman" w:hAnsi="Arial" w:cs="Arial"/>
          <w:sz w:val="24"/>
          <w:szCs w:val="24"/>
        </w:rPr>
        <w:t>Miśko</w:t>
      </w:r>
      <w:proofErr w:type="spellEnd"/>
      <w:r>
        <w:rPr>
          <w:rFonts w:ascii="Segoe UI" w:eastAsia="Times New Roman" w:hAnsi="Segoe UI" w:cs="Segoe UI"/>
        </w:rPr>
        <w:br/>
      </w:r>
    </w:p>
    <w:p w:rsidR="000677C3" w:rsidRPr="00FC2372" w:rsidRDefault="000677C3" w:rsidP="000677C3">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1 głosie przeciw i 4 głosach wstrzymujących się podjęła</w:t>
      </w:r>
    </w:p>
    <w:p w:rsidR="000677C3" w:rsidRPr="00FC2372" w:rsidRDefault="000677C3" w:rsidP="000677C3">
      <w:pPr>
        <w:tabs>
          <w:tab w:val="left" w:pos="567"/>
        </w:tabs>
        <w:jc w:val="both"/>
        <w:rPr>
          <w:rFonts w:ascii="Arial" w:hAnsi="Arial" w:cs="Arial"/>
          <w:color w:val="000000"/>
          <w:sz w:val="24"/>
          <w:szCs w:val="24"/>
        </w:rPr>
      </w:pPr>
    </w:p>
    <w:p w:rsidR="000677C3" w:rsidRPr="00FC2372" w:rsidRDefault="000677C3" w:rsidP="000677C3">
      <w:pPr>
        <w:jc w:val="center"/>
        <w:rPr>
          <w:rFonts w:ascii="Arial" w:hAnsi="Arial" w:cs="Arial"/>
          <w:b/>
          <w:i/>
          <w:sz w:val="24"/>
          <w:szCs w:val="24"/>
        </w:rPr>
      </w:pPr>
      <w:r>
        <w:rPr>
          <w:rFonts w:ascii="Arial" w:hAnsi="Arial" w:cs="Arial"/>
          <w:b/>
          <w:i/>
          <w:sz w:val="24"/>
          <w:szCs w:val="24"/>
        </w:rPr>
        <w:t>U c h w a ł ę  Nr LXI/806/2023</w:t>
      </w:r>
    </w:p>
    <w:p w:rsidR="000677C3" w:rsidRPr="009F7E7C" w:rsidRDefault="000677C3" w:rsidP="000677C3">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w sprawie udzielenia opinii o lokalizacji kasy</w:t>
      </w:r>
      <w:r>
        <w:rPr>
          <w:rFonts w:ascii="Arial" w:hAnsi="Arial" w:cs="Arial"/>
          <w:color w:val="201F1E"/>
          <w:sz w:val="24"/>
          <w:szCs w:val="24"/>
          <w:lang w:eastAsia="pl-PL"/>
        </w:rPr>
        <w:t xml:space="preserve">na gry. </w:t>
      </w:r>
    </w:p>
    <w:p w:rsidR="000677C3" w:rsidRDefault="000677C3" w:rsidP="000677C3">
      <w:pPr>
        <w:rPr>
          <w:rFonts w:ascii="Arial" w:hAnsi="Arial" w:cs="Arial"/>
          <w:sz w:val="24"/>
          <w:szCs w:val="24"/>
        </w:rPr>
      </w:pPr>
    </w:p>
    <w:p w:rsidR="00AE34D4" w:rsidRDefault="00AE34D4" w:rsidP="00AE34D4">
      <w:pPr>
        <w:jc w:val="both"/>
        <w:rPr>
          <w:rFonts w:ascii="Arial" w:hAnsi="Arial" w:cs="Arial"/>
          <w:sz w:val="24"/>
          <w:szCs w:val="24"/>
        </w:rPr>
      </w:pPr>
    </w:p>
    <w:p w:rsidR="00155174" w:rsidRDefault="00155174" w:rsidP="00926A76">
      <w:pPr>
        <w:jc w:val="center"/>
        <w:rPr>
          <w:rFonts w:ascii="Arial" w:hAnsi="Arial" w:cs="Arial"/>
          <w:b/>
          <w:sz w:val="24"/>
          <w:szCs w:val="24"/>
        </w:rPr>
      </w:pPr>
      <w:r>
        <w:rPr>
          <w:rFonts w:ascii="Arial" w:hAnsi="Arial" w:cs="Arial"/>
          <w:b/>
          <w:sz w:val="24"/>
          <w:szCs w:val="24"/>
        </w:rPr>
        <w:lastRenderedPageBreak/>
        <w:t>Ad. 26</w:t>
      </w:r>
    </w:p>
    <w:p w:rsidR="00926A76" w:rsidRDefault="00926A76" w:rsidP="00926A76">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uznania skargi za zasadną.</w:t>
      </w:r>
    </w:p>
    <w:p w:rsidR="0012172C" w:rsidRDefault="0012172C" w:rsidP="00926A76">
      <w:pPr>
        <w:shd w:val="clear" w:color="auto" w:fill="FFFFFF"/>
        <w:spacing w:after="0" w:line="233" w:lineRule="atLeast"/>
        <w:jc w:val="both"/>
        <w:rPr>
          <w:rFonts w:ascii="Arial" w:hAnsi="Arial" w:cs="Arial"/>
          <w:color w:val="201F1E"/>
          <w:sz w:val="24"/>
          <w:szCs w:val="24"/>
          <w:lang w:eastAsia="pl-PL"/>
        </w:rPr>
      </w:pP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 xml:space="preserve">Ministerstwo Klimatu i Środowiska w Warszawie przekazało skargę Pana </w:t>
      </w:r>
      <w:r>
        <w:rPr>
          <w:rFonts w:ascii="Arial" w:hAnsi="Arial" w:cs="Arial"/>
          <w:sz w:val="24"/>
          <w:szCs w:val="24"/>
        </w:rPr>
        <w:t>skarżącego</w:t>
      </w:r>
      <w:r w:rsidRPr="0012172C">
        <w:rPr>
          <w:rFonts w:ascii="Arial" w:hAnsi="Arial" w:cs="Arial"/>
          <w:sz w:val="24"/>
          <w:szCs w:val="24"/>
        </w:rPr>
        <w:t xml:space="preserve">   dotyczącą braku podjęcia skutecznych działań w sprawie składanych interwencji dotyczących spalania przez właściciela sąsiedniej nieruchomości w palenisku domowym niedozwolonych substancji. Wg. skarżącego powoduje to zanieczyszczenie jego posesji sadzą i dymem, zagraża pożarem oraz ma negatywny wpływ na jego zdrowie.</w:t>
      </w: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 xml:space="preserve">Komisja Skarg, Wniosków i Petycji na  posiedzeniu w dniu  26 stycznia 2023r. zbadała zasadność przekazanej skargi. Wysłuchała stanowiska skarżącego obecnego na posiedzeniu oraz wyjaśnień Pani Patrycji Jędruch Naczelnika Wydziału Ochrony Środowiska, która poinformowała Komisję o składanych przez skarżącego interwencjach w powyższej kwestii oraz podjętych działaniach celem ich wyjaśnienia: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grudniu 2020 roku Pan </w:t>
      </w:r>
      <w:r>
        <w:rPr>
          <w:rFonts w:ascii="Arial" w:hAnsi="Arial" w:cs="Arial"/>
          <w:sz w:val="24"/>
          <w:szCs w:val="24"/>
        </w:rPr>
        <w:t>skarżący</w:t>
      </w:r>
      <w:r w:rsidRPr="0012172C">
        <w:rPr>
          <w:rFonts w:ascii="Arial" w:hAnsi="Arial" w:cs="Arial"/>
          <w:sz w:val="24"/>
          <w:szCs w:val="24"/>
        </w:rPr>
        <w:t xml:space="preserve"> właściciel nieruchomości usytuowanej </w:t>
      </w:r>
      <w:r w:rsidR="00AC35D8">
        <w:rPr>
          <w:rFonts w:ascii="Arial" w:hAnsi="Arial" w:cs="Arial"/>
          <w:sz w:val="24"/>
          <w:szCs w:val="24"/>
        </w:rPr>
        <w:br/>
      </w:r>
      <w:r w:rsidRPr="0012172C">
        <w:rPr>
          <w:rFonts w:ascii="Arial" w:hAnsi="Arial" w:cs="Arial"/>
          <w:sz w:val="24"/>
          <w:szCs w:val="24"/>
        </w:rPr>
        <w:t xml:space="preserve">w Stalowej Woli, podczas wizyty w Referacie Gospodarki Odpadami i Ochrony Środowiska zgłosił podejrzenie spalania substancji niedozwolonych </w:t>
      </w:r>
      <w:r w:rsidRPr="0012172C">
        <w:rPr>
          <w:rFonts w:ascii="Arial" w:hAnsi="Arial" w:cs="Arial"/>
          <w:sz w:val="24"/>
          <w:szCs w:val="24"/>
        </w:rPr>
        <w:br/>
        <w:t>w palenisku dom</w:t>
      </w:r>
      <w:r>
        <w:rPr>
          <w:rFonts w:ascii="Arial" w:hAnsi="Arial" w:cs="Arial"/>
          <w:sz w:val="24"/>
          <w:szCs w:val="24"/>
        </w:rPr>
        <w:t xml:space="preserve">owym w sąsiedniej nieruchomości. </w:t>
      </w:r>
      <w:r w:rsidRPr="0012172C">
        <w:rPr>
          <w:rFonts w:ascii="Arial" w:hAnsi="Arial" w:cs="Arial"/>
          <w:sz w:val="24"/>
          <w:szCs w:val="24"/>
        </w:rPr>
        <w:t xml:space="preserve">Informację w takim samym zakresie 3 grudnia 2020 roku do Prezydenta Miasta Stalowej Woli przekazał WIOŚ w Rzeszowie, zwracając się z prośbą o podjęcie interwencji. W dniu 10 marca 2021 roku upoważnieni pracownicy </w:t>
      </w:r>
      <w:proofErr w:type="spellStart"/>
      <w:r w:rsidRPr="0012172C">
        <w:rPr>
          <w:rFonts w:ascii="Arial" w:hAnsi="Arial" w:cs="Arial"/>
          <w:sz w:val="24"/>
          <w:szCs w:val="24"/>
        </w:rPr>
        <w:t>RGOiOŚ</w:t>
      </w:r>
      <w:proofErr w:type="spellEnd"/>
      <w:r w:rsidRPr="0012172C">
        <w:rPr>
          <w:rFonts w:ascii="Arial" w:hAnsi="Arial" w:cs="Arial"/>
          <w:sz w:val="24"/>
          <w:szCs w:val="24"/>
        </w:rPr>
        <w:t xml:space="preserve"> dokonali kontroli przestrzegania przepisów ochrony środowiska oraz przepisów utrzymania czystości i porządku na terenie nieruchomości, o której mowa powyżej. Przedmiotowa kontrola dotyczyła przede wszystkim użytkowanych źródeł ciepła, stosowanego paliwa oraz segregacji odpadów komunalnych. W trakcie kontroli w kotłowni znajdował się węgiel, drewno oraz niewielkie ilości kartonów. Ocena wizualna popiołu nie świadczyła </w:t>
      </w:r>
      <w:r w:rsidR="00AC35D8">
        <w:rPr>
          <w:rFonts w:ascii="Arial" w:hAnsi="Arial" w:cs="Arial"/>
          <w:sz w:val="24"/>
          <w:szCs w:val="24"/>
        </w:rPr>
        <w:br/>
      </w:r>
      <w:r w:rsidRPr="0012172C">
        <w:rPr>
          <w:rFonts w:ascii="Arial" w:hAnsi="Arial" w:cs="Arial"/>
          <w:sz w:val="24"/>
          <w:szCs w:val="24"/>
        </w:rPr>
        <w:t xml:space="preserve">o znajdujących się w nim pozostałościach substancji niedozwolonych.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26 lutego 2021 roku </w:t>
      </w:r>
      <w:proofErr w:type="spellStart"/>
      <w:r w:rsidRPr="0012172C">
        <w:rPr>
          <w:rFonts w:ascii="Arial" w:hAnsi="Arial" w:cs="Arial"/>
          <w:sz w:val="24"/>
          <w:szCs w:val="24"/>
        </w:rPr>
        <w:t>RGOiOŚ</w:t>
      </w:r>
      <w:proofErr w:type="spellEnd"/>
      <w:r w:rsidRPr="0012172C">
        <w:rPr>
          <w:rFonts w:ascii="Arial" w:hAnsi="Arial" w:cs="Arial"/>
          <w:sz w:val="24"/>
          <w:szCs w:val="24"/>
        </w:rPr>
        <w:t xml:space="preserve"> UM w Stalowej Woli zwrócił się do Komendy Powiatowej Policji w Stalowej Woli z prośbą o przeprowadzenie kontroli </w:t>
      </w:r>
      <w:r w:rsidRPr="0012172C">
        <w:rPr>
          <w:rFonts w:ascii="Arial" w:hAnsi="Arial" w:cs="Arial"/>
          <w:sz w:val="24"/>
          <w:szCs w:val="24"/>
        </w:rPr>
        <w:br/>
        <w:t>w zakresie podejrzenia popełnienia wykroczenia na nieruchomo</w:t>
      </w:r>
      <w:r>
        <w:rPr>
          <w:rFonts w:ascii="Arial" w:hAnsi="Arial" w:cs="Arial"/>
          <w:sz w:val="24"/>
          <w:szCs w:val="24"/>
        </w:rPr>
        <w:t>ści,</w:t>
      </w:r>
      <w:r w:rsidRPr="0012172C">
        <w:rPr>
          <w:rFonts w:ascii="Arial" w:hAnsi="Arial" w:cs="Arial"/>
          <w:sz w:val="24"/>
          <w:szCs w:val="24"/>
        </w:rPr>
        <w:br/>
        <w:t xml:space="preserve">w zakresie spalania w piecu substancji niedozwolonych. Pismem z dnia 19 sierpnia 2021 roku KPP w Stalowej Woli poinformowała tut. Urząd o odstąpieniu od kierowania wniosku o ukaranie, z uwagi na brak danych dostatecznie uzasadniających podejrzenie popełnienia czynu. </w:t>
      </w:r>
    </w:p>
    <w:p w:rsidR="0012172C" w:rsidRPr="00334042"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27 października 2021 roku wpłynęło pismo Pana </w:t>
      </w:r>
      <w:r>
        <w:rPr>
          <w:rFonts w:ascii="Arial" w:hAnsi="Arial" w:cs="Arial"/>
          <w:sz w:val="24"/>
          <w:szCs w:val="24"/>
        </w:rPr>
        <w:t>skarżącego</w:t>
      </w:r>
      <w:r w:rsidRPr="0012172C">
        <w:rPr>
          <w:rFonts w:ascii="Arial" w:hAnsi="Arial" w:cs="Arial"/>
          <w:sz w:val="24"/>
          <w:szCs w:val="24"/>
        </w:rPr>
        <w:t xml:space="preserve"> z informacją </w:t>
      </w:r>
      <w:r w:rsidR="00AC35D8">
        <w:rPr>
          <w:rFonts w:ascii="Arial" w:hAnsi="Arial" w:cs="Arial"/>
          <w:sz w:val="24"/>
          <w:szCs w:val="24"/>
        </w:rPr>
        <w:br/>
      </w:r>
      <w:r w:rsidRPr="00334042">
        <w:rPr>
          <w:rFonts w:ascii="Arial" w:hAnsi="Arial" w:cs="Arial"/>
          <w:sz w:val="24"/>
          <w:szCs w:val="24"/>
        </w:rPr>
        <w:t xml:space="preserve">o prawdopodobnym spalaniu substancji niebezpiecznych w nieruchomości </w:t>
      </w:r>
      <w:r w:rsidR="00334042" w:rsidRPr="00334042">
        <w:rPr>
          <w:rFonts w:ascii="Arial" w:hAnsi="Arial" w:cs="Arial"/>
          <w:sz w:val="24"/>
          <w:szCs w:val="24"/>
        </w:rPr>
        <w:t xml:space="preserve">    </w:t>
      </w:r>
      <w:r w:rsidRPr="00334042">
        <w:rPr>
          <w:rFonts w:ascii="Arial" w:hAnsi="Arial" w:cs="Arial"/>
          <w:sz w:val="24"/>
          <w:szCs w:val="24"/>
        </w:rPr>
        <w:t xml:space="preserve">sąsiedniej oraz o zaśmiecaniu jego posesji sadzą wydobywającą się z komina sąsiedniej nieruchomości. 23 listopada 2021 roku pracownicy </w:t>
      </w:r>
      <w:proofErr w:type="spellStart"/>
      <w:r w:rsidRPr="00334042">
        <w:rPr>
          <w:rFonts w:ascii="Arial" w:hAnsi="Arial" w:cs="Arial"/>
          <w:sz w:val="24"/>
          <w:szCs w:val="24"/>
        </w:rPr>
        <w:t>RGOiOŚ</w:t>
      </w:r>
      <w:proofErr w:type="spellEnd"/>
      <w:r w:rsidRPr="00334042">
        <w:rPr>
          <w:rFonts w:ascii="Arial" w:hAnsi="Arial" w:cs="Arial"/>
          <w:sz w:val="24"/>
          <w:szCs w:val="24"/>
        </w:rPr>
        <w:t xml:space="preserve"> podjęli próbę przeprowadzenia ponownej kontroli – na nieruchomości nie zastano żadnego z domowników,</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pismami z dnia 5 i 19 stycznia 2022 roku Komenda Po</w:t>
      </w:r>
      <w:r>
        <w:rPr>
          <w:rFonts w:ascii="Arial" w:hAnsi="Arial" w:cs="Arial"/>
          <w:sz w:val="24"/>
          <w:szCs w:val="24"/>
        </w:rPr>
        <w:t xml:space="preserve">wiatowa Policji w Stalowej Woli </w:t>
      </w:r>
      <w:r w:rsidRPr="0012172C">
        <w:rPr>
          <w:rFonts w:ascii="Arial" w:hAnsi="Arial" w:cs="Arial"/>
          <w:sz w:val="24"/>
          <w:szCs w:val="24"/>
        </w:rPr>
        <w:t xml:space="preserve">w związku ze zgłoszeniami Pana </w:t>
      </w:r>
      <w:r>
        <w:rPr>
          <w:rFonts w:ascii="Arial" w:hAnsi="Arial" w:cs="Arial"/>
          <w:sz w:val="24"/>
          <w:szCs w:val="24"/>
        </w:rPr>
        <w:t>skarżącego</w:t>
      </w:r>
      <w:r w:rsidRPr="0012172C">
        <w:rPr>
          <w:rFonts w:ascii="Arial" w:hAnsi="Arial" w:cs="Arial"/>
          <w:sz w:val="24"/>
          <w:szCs w:val="24"/>
        </w:rPr>
        <w:t xml:space="preserve"> dotyczącymi prawdopodobieństwa spalania w palenisku domowym substancji niedozwolonych, </w:t>
      </w:r>
      <w:r w:rsidRPr="0012172C">
        <w:rPr>
          <w:rFonts w:ascii="Arial" w:hAnsi="Arial" w:cs="Arial"/>
          <w:sz w:val="24"/>
          <w:szCs w:val="24"/>
        </w:rPr>
        <w:lastRenderedPageBreak/>
        <w:t>zwróciła się do Referatu Gospodarki Odpadami i Ochrony Środowiska z</w:t>
      </w:r>
      <w:r>
        <w:rPr>
          <w:rFonts w:ascii="Arial" w:hAnsi="Arial" w:cs="Arial"/>
          <w:sz w:val="24"/>
          <w:szCs w:val="24"/>
        </w:rPr>
        <w:t xml:space="preserve"> prośbą </w:t>
      </w:r>
      <w:r w:rsidR="00AC35D8">
        <w:rPr>
          <w:rFonts w:ascii="Arial" w:hAnsi="Arial" w:cs="Arial"/>
          <w:sz w:val="24"/>
          <w:szCs w:val="24"/>
        </w:rPr>
        <w:br/>
      </w:r>
      <w:r>
        <w:rPr>
          <w:rFonts w:ascii="Arial" w:hAnsi="Arial" w:cs="Arial"/>
          <w:sz w:val="24"/>
          <w:szCs w:val="24"/>
        </w:rPr>
        <w:t xml:space="preserve">o objęcie nieruchomości </w:t>
      </w:r>
      <w:r w:rsidRPr="0012172C">
        <w:rPr>
          <w:rFonts w:ascii="Arial" w:hAnsi="Arial" w:cs="Arial"/>
          <w:sz w:val="24"/>
          <w:szCs w:val="24"/>
        </w:rPr>
        <w:t>nadzorem pod kątem wypalania w piecu substancji zabronionych.</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21 stycznia 2022 roku </w:t>
      </w:r>
      <w:proofErr w:type="spellStart"/>
      <w:r w:rsidRPr="0012172C">
        <w:rPr>
          <w:rFonts w:ascii="Arial" w:hAnsi="Arial" w:cs="Arial"/>
          <w:sz w:val="24"/>
          <w:szCs w:val="24"/>
        </w:rPr>
        <w:t>RGOiOŚ</w:t>
      </w:r>
      <w:proofErr w:type="spellEnd"/>
      <w:r w:rsidRPr="0012172C">
        <w:rPr>
          <w:rFonts w:ascii="Arial" w:hAnsi="Arial" w:cs="Arial"/>
          <w:sz w:val="24"/>
          <w:szCs w:val="24"/>
        </w:rPr>
        <w:t xml:space="preserve"> zwrócił się z prośbą do Powiatowego Inspektora Nadzoru Budowlanego o przeprowadzenie czynności kontrolnych </w:t>
      </w:r>
      <w:r w:rsidR="00AC35D8">
        <w:rPr>
          <w:rFonts w:ascii="Arial" w:hAnsi="Arial" w:cs="Arial"/>
          <w:sz w:val="24"/>
          <w:szCs w:val="24"/>
        </w:rPr>
        <w:br/>
      </w:r>
      <w:r w:rsidRPr="0012172C">
        <w:rPr>
          <w:rFonts w:ascii="Arial" w:hAnsi="Arial" w:cs="Arial"/>
          <w:sz w:val="24"/>
          <w:szCs w:val="24"/>
        </w:rPr>
        <w:t>w zakresie zgodności z przepisami budowlanymi wykonania i użyt</w:t>
      </w:r>
      <w:r>
        <w:rPr>
          <w:rFonts w:ascii="Arial" w:hAnsi="Arial" w:cs="Arial"/>
          <w:sz w:val="24"/>
          <w:szCs w:val="24"/>
        </w:rPr>
        <w:t xml:space="preserve">kowania komina na nieruchomości. </w:t>
      </w:r>
      <w:r w:rsidRPr="0012172C">
        <w:rPr>
          <w:rFonts w:ascii="Arial" w:hAnsi="Arial" w:cs="Arial"/>
          <w:sz w:val="24"/>
          <w:szCs w:val="24"/>
        </w:rPr>
        <w:t>Pismem z dnia 1 lutego 2022 roku PINB poinformował Prezydenta Miasta o kontroli w/w nieruchomości w roku 2021. W wyniku kontroli PINB nie znalazł przesłanek uzasadniających przeprowadzenie zalecanej przez Prezydenta Miasta kontroli wykonania i </w:t>
      </w:r>
      <w:r>
        <w:rPr>
          <w:rFonts w:ascii="Arial" w:hAnsi="Arial" w:cs="Arial"/>
          <w:sz w:val="24"/>
          <w:szCs w:val="24"/>
        </w:rPr>
        <w:t xml:space="preserve">użytkowania komina w budynku.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21 stycznia 2022 roku Wydział OŚ zwrócił się pismem do Komendanta Powiatowej Państwowej Straży Pożarnej w Stalowej Woli z prośbą </w:t>
      </w:r>
      <w:r w:rsidR="00AC35D8">
        <w:rPr>
          <w:rFonts w:ascii="Arial" w:hAnsi="Arial" w:cs="Arial"/>
          <w:sz w:val="24"/>
          <w:szCs w:val="24"/>
        </w:rPr>
        <w:br/>
      </w:r>
      <w:r w:rsidRPr="0012172C">
        <w:rPr>
          <w:rFonts w:ascii="Arial" w:hAnsi="Arial" w:cs="Arial"/>
          <w:sz w:val="24"/>
          <w:szCs w:val="24"/>
        </w:rPr>
        <w:t>o przeprowadzenie kontroli w zakresie bezpieczeńs</w:t>
      </w:r>
      <w:r>
        <w:rPr>
          <w:rFonts w:ascii="Arial" w:hAnsi="Arial" w:cs="Arial"/>
          <w:sz w:val="24"/>
          <w:szCs w:val="24"/>
        </w:rPr>
        <w:t xml:space="preserve">twa pożarowego na nieruchomości. </w:t>
      </w:r>
      <w:r w:rsidRPr="0012172C">
        <w:rPr>
          <w:rFonts w:ascii="Arial" w:hAnsi="Arial" w:cs="Arial"/>
          <w:sz w:val="24"/>
          <w:szCs w:val="24"/>
        </w:rPr>
        <w:t xml:space="preserve">Pismem z dnia 27 stycznia Komenda Powiatowa Straży Pożarnej poinformowała o braku możliwości przeprowadzania czynności kontrolnych oraz wstępu do obiektów i pomieszczeń stanowiących części mieszkalne.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7 lutego 2022 roku wpłynął e-mail od Pana </w:t>
      </w:r>
      <w:r>
        <w:rPr>
          <w:rFonts w:ascii="Arial" w:hAnsi="Arial" w:cs="Arial"/>
          <w:sz w:val="24"/>
          <w:szCs w:val="24"/>
        </w:rPr>
        <w:t>skarżącego</w:t>
      </w:r>
      <w:r w:rsidRPr="0012172C">
        <w:rPr>
          <w:rFonts w:ascii="Arial" w:hAnsi="Arial" w:cs="Arial"/>
          <w:sz w:val="24"/>
          <w:szCs w:val="24"/>
        </w:rPr>
        <w:t xml:space="preserve"> z prośbą o sprostowanie pisma Prezydenta Miasta do Powiatowego Inspektoratu Nadzoru Budowlanego w zakresie kontroli komina. W wiadomości elektronicznej Pan </w:t>
      </w:r>
      <w:r>
        <w:rPr>
          <w:rFonts w:ascii="Arial" w:hAnsi="Arial" w:cs="Arial"/>
          <w:sz w:val="24"/>
          <w:szCs w:val="24"/>
        </w:rPr>
        <w:t>skarżący</w:t>
      </w:r>
      <w:r w:rsidRPr="0012172C">
        <w:rPr>
          <w:rFonts w:ascii="Arial" w:hAnsi="Arial" w:cs="Arial"/>
          <w:sz w:val="24"/>
          <w:szCs w:val="24"/>
        </w:rPr>
        <w:t xml:space="preserve"> powołuje się na decyzję Prezydenta Miasta znak AP.II.7351/75/95 z dnia 11 lipca 1995 roku udzielającą pozwolenia na budowę budynku mieszkalnego z uwzględnieniem kotła na paliwo gazowe, a nie kotła na paliwo stałe, który ostatecznie został zainstalowany w budynku o którym mowa powyżej. Treść wiadomości e-mail w dniu 8 lutego 2022 </w:t>
      </w:r>
      <w:proofErr w:type="spellStart"/>
      <w:r w:rsidRPr="0012172C">
        <w:rPr>
          <w:rFonts w:ascii="Arial" w:hAnsi="Arial" w:cs="Arial"/>
          <w:sz w:val="24"/>
          <w:szCs w:val="24"/>
        </w:rPr>
        <w:t>RGOiOŚ</w:t>
      </w:r>
      <w:proofErr w:type="spellEnd"/>
      <w:r w:rsidRPr="0012172C">
        <w:rPr>
          <w:rFonts w:ascii="Arial" w:hAnsi="Arial" w:cs="Arial"/>
          <w:sz w:val="24"/>
          <w:szCs w:val="24"/>
        </w:rPr>
        <w:t xml:space="preserve"> przekazał do PINB. W dniu 21 lutego PINB poinformował Prezydenta Miasta o wszczęciu postępowania administracyjnego w spra</w:t>
      </w:r>
      <w:r>
        <w:rPr>
          <w:rFonts w:ascii="Arial" w:hAnsi="Arial" w:cs="Arial"/>
          <w:sz w:val="24"/>
          <w:szCs w:val="24"/>
        </w:rPr>
        <w:t xml:space="preserve">wie budowy budynku mieszkalnego. </w:t>
      </w:r>
      <w:r w:rsidRPr="0012172C">
        <w:rPr>
          <w:rFonts w:ascii="Arial" w:hAnsi="Arial" w:cs="Arial"/>
          <w:sz w:val="24"/>
          <w:szCs w:val="24"/>
        </w:rPr>
        <w:t>W dniu 10 stycznia Prezydent Miasta zwrócił się pismem do PINB z prośbą o informację na temat przeprowadzonego postępowania. Do dnia 16 stycznia 2023 roku nie otrzymano odpowiedzi,</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w dniu 17 lutego 2022 roku upoważnieni pracownicy Wydziału Ochrony Środowiska przeprowadzili ponowną kontrolę w zakresie sposobu ogrzewania budynku. Podczas kontroli nie stwierdzono spalania w palenisku substancji niedozwolonych. Z kontroli sporządzono protokół wraz z dokumentacją fotograficzną,</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22 lutego 2022 roku Marszałek Województwa Podkarpackiego zwrócił się pismem do Prezydenta Miasta przekazując informacje elektroniczną (e-mail) otrzymaną od Pana </w:t>
      </w:r>
      <w:r>
        <w:rPr>
          <w:rFonts w:ascii="Arial" w:hAnsi="Arial" w:cs="Arial"/>
          <w:sz w:val="24"/>
          <w:szCs w:val="24"/>
        </w:rPr>
        <w:t>skarżącego</w:t>
      </w:r>
      <w:r w:rsidRPr="0012172C">
        <w:rPr>
          <w:rFonts w:ascii="Arial" w:hAnsi="Arial" w:cs="Arial"/>
          <w:sz w:val="24"/>
          <w:szCs w:val="24"/>
        </w:rPr>
        <w:t xml:space="preserve"> w zakresie podejrzenia spalania odpadów </w:t>
      </w:r>
      <w:r w:rsidR="00AC35D8">
        <w:rPr>
          <w:rFonts w:ascii="Arial" w:hAnsi="Arial" w:cs="Arial"/>
          <w:sz w:val="24"/>
          <w:szCs w:val="24"/>
        </w:rPr>
        <w:br/>
      </w:r>
      <w:r w:rsidRPr="0012172C">
        <w:rPr>
          <w:rFonts w:ascii="Arial" w:hAnsi="Arial" w:cs="Arial"/>
          <w:sz w:val="24"/>
          <w:szCs w:val="24"/>
        </w:rPr>
        <w:t xml:space="preserve">w nieruchomości sąsiedniej. W dniu 25 marca 2022 roku w odpowiedzi na pismo Prezydenta Miasta, wpłynęło kolejne pismo od Marszałka Województwa Podkarpackiego zawierające obowiązki gmin w zakresie ochrony powietrza wynikające z Prawa Ochrony Środowiska oraz Ustawy o utrzymaniu czystości </w:t>
      </w:r>
      <w:r w:rsidR="00AC35D8">
        <w:rPr>
          <w:rFonts w:ascii="Arial" w:hAnsi="Arial" w:cs="Arial"/>
          <w:sz w:val="24"/>
          <w:szCs w:val="24"/>
        </w:rPr>
        <w:br/>
      </w:r>
      <w:r w:rsidRPr="0012172C">
        <w:rPr>
          <w:rFonts w:ascii="Arial" w:hAnsi="Arial" w:cs="Arial"/>
          <w:sz w:val="24"/>
          <w:szCs w:val="24"/>
        </w:rPr>
        <w:t xml:space="preserve">i porządku w gminach,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 xml:space="preserve">w dniu 7 marca 2022 roku Główny Inspektor Ochrony Środowiska przekazał wniosek o podjęcie interwencji Pana </w:t>
      </w:r>
      <w:r>
        <w:rPr>
          <w:rFonts w:ascii="Arial" w:hAnsi="Arial" w:cs="Arial"/>
          <w:sz w:val="24"/>
          <w:szCs w:val="24"/>
        </w:rPr>
        <w:t>skarżącego</w:t>
      </w:r>
      <w:r w:rsidRPr="0012172C">
        <w:rPr>
          <w:rFonts w:ascii="Arial" w:hAnsi="Arial" w:cs="Arial"/>
          <w:sz w:val="24"/>
          <w:szCs w:val="24"/>
        </w:rPr>
        <w:t xml:space="preserve"> wysłany w dniu 15 lutego 2022 roku,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lastRenderedPageBreak/>
        <w:t xml:space="preserve">pismem z dnia 3 stycznia 2023 roku Prokurator Rejonowy w Stalowej Woli zwrócił się z prośbą o podjęcie działań kontrolnych na nieruchomości w związku z przesłuchaniem Pana </w:t>
      </w:r>
      <w:r>
        <w:rPr>
          <w:rFonts w:ascii="Arial" w:hAnsi="Arial" w:cs="Arial"/>
          <w:sz w:val="24"/>
          <w:szCs w:val="24"/>
        </w:rPr>
        <w:t>skarżącego,</w:t>
      </w:r>
      <w:r w:rsidRPr="0012172C">
        <w:rPr>
          <w:rFonts w:ascii="Arial" w:hAnsi="Arial" w:cs="Arial"/>
          <w:sz w:val="24"/>
          <w:szCs w:val="24"/>
        </w:rPr>
        <w:t xml:space="preserve"> </w:t>
      </w:r>
    </w:p>
    <w:p w:rsidR="0012172C" w:rsidRPr="0012172C" w:rsidRDefault="0012172C" w:rsidP="0012172C">
      <w:pPr>
        <w:pStyle w:val="Akapitzlist"/>
        <w:numPr>
          <w:ilvl w:val="0"/>
          <w:numId w:val="45"/>
        </w:numPr>
        <w:spacing w:after="0" w:line="276" w:lineRule="auto"/>
        <w:ind w:left="284"/>
        <w:jc w:val="both"/>
        <w:rPr>
          <w:rFonts w:ascii="Arial" w:hAnsi="Arial" w:cs="Arial"/>
          <w:sz w:val="24"/>
          <w:szCs w:val="24"/>
        </w:rPr>
      </w:pPr>
      <w:r w:rsidRPr="0012172C">
        <w:rPr>
          <w:rFonts w:ascii="Arial" w:hAnsi="Arial" w:cs="Arial"/>
          <w:sz w:val="24"/>
          <w:szCs w:val="24"/>
        </w:rPr>
        <w:t>w dniu 5 stycznia 2023 roku upoważnieni pracownicy Wydziału Ochrony Środowiska dokonali kontroli nieruchomości w zakresie sprawdzenia źródeł ciepła zlokalizowanych w budynku, rodzaju spalanego paliwa, segregacji odpadów na nieruchomości. Podczas kontroli nie stwierdzono spalania w palenisku substancji niedozwolonych. Z kontroli sporządzono protokół wraz z dokumentacją fotograficzną.</w:t>
      </w:r>
    </w:p>
    <w:p w:rsidR="0012172C" w:rsidRDefault="0012172C" w:rsidP="0012172C">
      <w:pPr>
        <w:pStyle w:val="Akapitzlist"/>
        <w:spacing w:line="276" w:lineRule="auto"/>
        <w:ind w:left="284"/>
        <w:jc w:val="both"/>
        <w:rPr>
          <w:rFonts w:ascii="Arial" w:hAnsi="Arial" w:cs="Arial"/>
          <w:sz w:val="24"/>
          <w:szCs w:val="24"/>
        </w:rPr>
      </w:pP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 xml:space="preserve">Mając na względzie powyższe Komisja stwierdziła, że ma wątpliwości co do zgodności stanu obecnego z zatwierdzonym projektem budowlanym. Zgodnie z informacją przekazaną przez Pana skarżącego w projekcie budowlanym była zgoda na użytkowanie kotła na paliwo gazowe. Do dnia dzisiejszego nie udało się uzyskać rzetelnej informacji ze strony Starostwa Powiatowego w Stalowej Woli w tym temacie. Powiadomienie Komendy Powiatowej Policji w Stalowej Woli również nie przyniosło żadnych efektów. Ponadto analizując obieg dokumentów stwierdzono wielomiesięczne okresy przestoju, które były przerywane kolejnymi interwencjami Pana skarżącego, co może świadczyć o opieszałości odpowiedzialnych pracowników. Ponad dwuletni okres prowadzenia tej sprawy stanowi o braku skutecznych działań </w:t>
      </w:r>
      <w:r w:rsidR="00053AD0">
        <w:rPr>
          <w:rFonts w:ascii="Arial" w:hAnsi="Arial" w:cs="Arial"/>
          <w:sz w:val="24"/>
          <w:szCs w:val="24"/>
        </w:rPr>
        <w:br/>
      </w:r>
      <w:r w:rsidRPr="0012172C">
        <w:rPr>
          <w:rFonts w:ascii="Arial" w:hAnsi="Arial" w:cs="Arial"/>
          <w:sz w:val="24"/>
          <w:szCs w:val="24"/>
        </w:rPr>
        <w:t xml:space="preserve">w temacie rozwiązania problemu. Istotne dla Komisji było również, że do dnia dzisiejszego nie przeprowadzono badań laboratoryjnych odpadów z paleniska </w:t>
      </w:r>
      <w:r w:rsidR="00053AD0">
        <w:rPr>
          <w:rFonts w:ascii="Arial" w:hAnsi="Arial" w:cs="Arial"/>
          <w:sz w:val="24"/>
          <w:szCs w:val="24"/>
        </w:rPr>
        <w:br/>
      </w:r>
      <w:r w:rsidRPr="0012172C">
        <w:rPr>
          <w:rFonts w:ascii="Arial" w:hAnsi="Arial" w:cs="Arial"/>
          <w:sz w:val="24"/>
          <w:szCs w:val="24"/>
        </w:rPr>
        <w:t>i wydostającego się do atmosfery dymu.</w:t>
      </w: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 xml:space="preserve">Mając na względzie, że skarga złożona przez Pana </w:t>
      </w:r>
      <w:r>
        <w:rPr>
          <w:rFonts w:ascii="Arial" w:hAnsi="Arial" w:cs="Arial"/>
          <w:sz w:val="24"/>
          <w:szCs w:val="24"/>
        </w:rPr>
        <w:t>skarżącego</w:t>
      </w:r>
      <w:r w:rsidRPr="0012172C">
        <w:rPr>
          <w:rFonts w:ascii="Arial" w:hAnsi="Arial" w:cs="Arial"/>
          <w:sz w:val="24"/>
          <w:szCs w:val="24"/>
        </w:rPr>
        <w:t xml:space="preserve"> obejmowała zakres działalności prezydenta - organu wykonawczego, to organem właściwym do jej rozpatrzenia jest rada gminy. Komisja skarg wniosków i petycji powoływana jest </w:t>
      </w:r>
      <w:r w:rsidR="00053AD0">
        <w:rPr>
          <w:rFonts w:ascii="Arial" w:hAnsi="Arial" w:cs="Arial"/>
          <w:sz w:val="24"/>
          <w:szCs w:val="24"/>
        </w:rPr>
        <w:br/>
      </w:r>
      <w:r w:rsidRPr="0012172C">
        <w:rPr>
          <w:rFonts w:ascii="Arial" w:hAnsi="Arial" w:cs="Arial"/>
          <w:sz w:val="24"/>
          <w:szCs w:val="24"/>
        </w:rPr>
        <w:t xml:space="preserve">w związku z uprawnieniami rady gminy do rozpatrywania skarg, wniosków czy petycji. Wykonuje ona określone w statucie czynności pomocnicze mające umożliwić radzie gminy realizację jej zadań ustawowych. </w:t>
      </w: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Ponadto zauważyć należy, że pierwotnie skarga skierowana została do Ministerstwa Klimatu i Środowiska – jednakże przekazano ją wg. kompetencji do rozpatrzenia Radzie Miejskiej w Stalowej Woli. Zaś zgodnie z przepisami ustawowymi i statutowymi Komisją właściwą do rozpatrzenia skargi jest Komisja Skarg Wniosków i Petycji.</w:t>
      </w:r>
    </w:p>
    <w:p w:rsidR="0012172C" w:rsidRPr="0012172C" w:rsidRDefault="0012172C" w:rsidP="0012172C">
      <w:pPr>
        <w:spacing w:line="276" w:lineRule="auto"/>
        <w:jc w:val="both"/>
        <w:rPr>
          <w:rFonts w:ascii="Arial" w:hAnsi="Arial" w:cs="Arial"/>
          <w:sz w:val="24"/>
          <w:szCs w:val="24"/>
        </w:rPr>
      </w:pPr>
      <w:r w:rsidRPr="0012172C">
        <w:rPr>
          <w:rFonts w:ascii="Arial" w:hAnsi="Arial" w:cs="Arial"/>
          <w:iCs/>
          <w:sz w:val="24"/>
          <w:szCs w:val="24"/>
        </w:rPr>
        <w:t>Uwzględniając całokształt przeprowadzonego postępowania wyjaśniającego tj. zebrany i przeanalizowany materiał oraz podstawy prawne, Komisja rekomendowała uznanie skargi za zasadną.</w:t>
      </w:r>
    </w:p>
    <w:p w:rsidR="0012172C" w:rsidRPr="0012172C" w:rsidRDefault="0012172C" w:rsidP="0012172C">
      <w:pPr>
        <w:spacing w:line="276" w:lineRule="auto"/>
        <w:jc w:val="both"/>
        <w:rPr>
          <w:rFonts w:ascii="Arial" w:hAnsi="Arial" w:cs="Arial"/>
          <w:sz w:val="24"/>
          <w:szCs w:val="24"/>
        </w:rPr>
      </w:pPr>
      <w:r w:rsidRPr="0012172C">
        <w:rPr>
          <w:rFonts w:ascii="Arial" w:hAnsi="Arial" w:cs="Arial"/>
          <w:sz w:val="24"/>
          <w:szCs w:val="24"/>
        </w:rPr>
        <w:t xml:space="preserve">Według zapisu </w:t>
      </w:r>
      <w:r w:rsidRPr="0012172C">
        <w:rPr>
          <w:rFonts w:ascii="Arial" w:eastAsia="Calibri" w:hAnsi="Arial" w:cs="Arial"/>
          <w:sz w:val="24"/>
          <w:szCs w:val="24"/>
        </w:rPr>
        <w:t>§ 94b</w:t>
      </w:r>
      <w:r w:rsidRPr="0012172C">
        <w:rPr>
          <w:rFonts w:ascii="Arial" w:hAnsi="Arial" w:cs="Arial"/>
          <w:sz w:val="24"/>
          <w:szCs w:val="24"/>
        </w:rPr>
        <w:t xml:space="preserve">  ust. 2-4 Statutu Miasta Stalowej Woli Komisja Skarg, Wniosków i Petycji przedstawiła Radzie Miejskiej opinię dotyczącą rozpatrywanej skargi, w formie uchwały. Rada Miejska, zgodnie z art. 229 pkt. 3 ustawy z dnia 14 czerwca 1960 r. Kodeks Postępowania Administracyjnego (t. j. Dz. U. z 2022 r., poz. 2000  ze zm.) jest organem właściwym do rozpatrzenia skargi. W związku z powyższym, mając na </w:t>
      </w:r>
      <w:r w:rsidRPr="0012172C">
        <w:rPr>
          <w:rFonts w:ascii="Arial" w:hAnsi="Arial" w:cs="Arial"/>
          <w:sz w:val="24"/>
          <w:szCs w:val="24"/>
        </w:rPr>
        <w:lastRenderedPageBreak/>
        <w:t>względzie stan faktyczny i prawny, podjęcie uchwały przedmiotowej treści uznaje się za zasadne.</w:t>
      </w:r>
    </w:p>
    <w:p w:rsidR="00A105C5" w:rsidRDefault="000A5E49" w:rsidP="000A5E49">
      <w:pPr>
        <w:jc w:val="both"/>
        <w:rPr>
          <w:rFonts w:ascii="Arial" w:hAnsi="Arial" w:cs="Arial"/>
          <w:sz w:val="24"/>
          <w:szCs w:val="24"/>
        </w:rPr>
      </w:pPr>
      <w:r>
        <w:rPr>
          <w:rFonts w:ascii="Arial" w:hAnsi="Arial" w:cs="Arial"/>
          <w:color w:val="201F1E"/>
          <w:sz w:val="24"/>
          <w:szCs w:val="24"/>
          <w:lang w:eastAsia="pl-PL"/>
        </w:rPr>
        <w:t xml:space="preserve">Głos zabrał pan Mariusz </w:t>
      </w:r>
      <w:r>
        <w:rPr>
          <w:rFonts w:ascii="Arial" w:hAnsi="Arial" w:cs="Arial"/>
          <w:sz w:val="24"/>
          <w:szCs w:val="24"/>
        </w:rPr>
        <w:t xml:space="preserve">Bajek, który wyjaśnił sedno skargi. Radny powiedział, że skarga dotyczy spalania niedozwolonych substancji w palenisku domowym </w:t>
      </w:r>
      <w:r w:rsidR="00053AD0">
        <w:rPr>
          <w:rFonts w:ascii="Arial" w:hAnsi="Arial" w:cs="Arial"/>
          <w:sz w:val="24"/>
          <w:szCs w:val="24"/>
        </w:rPr>
        <w:br/>
      </w:r>
      <w:r>
        <w:rPr>
          <w:rFonts w:ascii="Arial" w:hAnsi="Arial" w:cs="Arial"/>
          <w:sz w:val="24"/>
          <w:szCs w:val="24"/>
        </w:rPr>
        <w:t xml:space="preserve">i zanieczyszczenia posesji </w:t>
      </w:r>
      <w:r w:rsidR="00053AD0">
        <w:rPr>
          <w:rFonts w:ascii="Arial" w:hAnsi="Arial" w:cs="Arial"/>
          <w:sz w:val="24"/>
          <w:szCs w:val="24"/>
        </w:rPr>
        <w:t xml:space="preserve">jednego z mieszkańców Rozwadowa </w:t>
      </w:r>
      <w:r>
        <w:rPr>
          <w:rFonts w:ascii="Arial" w:hAnsi="Arial" w:cs="Arial"/>
          <w:sz w:val="24"/>
          <w:szCs w:val="24"/>
        </w:rPr>
        <w:t>sadzą i dymem. Radny dodał, że na poprzedniej sesji odbyła się dyskusja w tym temacie, media również rozpisywały się na ten temat i sprawa trafiła pod obrady Kom</w:t>
      </w:r>
      <w:r w:rsidR="00F919A6">
        <w:rPr>
          <w:rFonts w:ascii="Arial" w:hAnsi="Arial" w:cs="Arial"/>
          <w:sz w:val="24"/>
          <w:szCs w:val="24"/>
        </w:rPr>
        <w:t xml:space="preserve">isji Skarg, Wniosków i Petycji, która uznała skargę za zasadną. Radny dodał, że zgodnie </w:t>
      </w:r>
      <w:r w:rsidR="00053AD0">
        <w:rPr>
          <w:rFonts w:ascii="Arial" w:hAnsi="Arial" w:cs="Arial"/>
          <w:sz w:val="24"/>
          <w:szCs w:val="24"/>
        </w:rPr>
        <w:br/>
      </w:r>
      <w:r w:rsidR="00F919A6">
        <w:rPr>
          <w:rFonts w:ascii="Arial" w:hAnsi="Arial" w:cs="Arial"/>
          <w:sz w:val="24"/>
          <w:szCs w:val="24"/>
        </w:rPr>
        <w:t>z przeanalizowanymi dokumentami sprawa trwa już ponad 2 lata, co jest długim czasem. Pan Bajek zaznaczył, że do dnia dzisiejszego nie zostały wykonane badania popiołu czy emisji z komina</w:t>
      </w:r>
      <w:r w:rsidR="00494D26">
        <w:rPr>
          <w:rFonts w:ascii="Arial" w:hAnsi="Arial" w:cs="Arial"/>
          <w:sz w:val="24"/>
          <w:szCs w:val="24"/>
        </w:rPr>
        <w:t>, są również wątpliwości co do zgodności z projektem budowalnym</w:t>
      </w:r>
      <w:r w:rsidR="008B18A2">
        <w:rPr>
          <w:rFonts w:ascii="Arial" w:hAnsi="Arial" w:cs="Arial"/>
          <w:sz w:val="24"/>
          <w:szCs w:val="24"/>
        </w:rPr>
        <w:t>, z pozwoleniem na użytkowanie obiektu, co do dnia dzisiejszego nie zostało sprawdzone</w:t>
      </w:r>
      <w:r w:rsidR="00F919A6">
        <w:rPr>
          <w:rFonts w:ascii="Arial" w:hAnsi="Arial" w:cs="Arial"/>
          <w:sz w:val="24"/>
          <w:szCs w:val="24"/>
        </w:rPr>
        <w:t xml:space="preserve">. </w:t>
      </w:r>
      <w:r w:rsidR="00D72630">
        <w:rPr>
          <w:rFonts w:ascii="Arial" w:hAnsi="Arial" w:cs="Arial"/>
          <w:sz w:val="24"/>
          <w:szCs w:val="24"/>
        </w:rPr>
        <w:t xml:space="preserve">Radny powiedział, iż są podejrzenia, że pozwolenie dotyczyło użytkowania kotła gazowego, natomiast w rzeczywistości użytkuje się inne paliwo. </w:t>
      </w:r>
      <w:r w:rsidR="006B3B4A">
        <w:rPr>
          <w:rFonts w:ascii="Arial" w:hAnsi="Arial" w:cs="Arial"/>
          <w:sz w:val="24"/>
          <w:szCs w:val="24"/>
        </w:rPr>
        <w:t>Pan Bajek zaznaczył, że w tej sprawie zwracano się do Starostwa Powiatowego, co było bezskuteczne</w:t>
      </w:r>
      <w:r w:rsidR="00F25AE4">
        <w:rPr>
          <w:rFonts w:ascii="Arial" w:hAnsi="Arial" w:cs="Arial"/>
          <w:sz w:val="24"/>
          <w:szCs w:val="24"/>
        </w:rPr>
        <w:t xml:space="preserve">. Dodał, że należy współczuć panu, który tam mieszka. </w:t>
      </w:r>
      <w:r w:rsidR="00053AD0">
        <w:rPr>
          <w:rFonts w:ascii="Arial" w:hAnsi="Arial" w:cs="Arial"/>
          <w:sz w:val="24"/>
          <w:szCs w:val="24"/>
        </w:rPr>
        <w:t xml:space="preserve"> </w:t>
      </w:r>
    </w:p>
    <w:p w:rsidR="00053AD0" w:rsidRDefault="00C71B18" w:rsidP="00661007">
      <w:pPr>
        <w:jc w:val="both"/>
        <w:rPr>
          <w:rFonts w:ascii="Arial" w:hAnsi="Arial" w:cs="Arial"/>
          <w:sz w:val="24"/>
          <w:szCs w:val="24"/>
        </w:rPr>
      </w:pPr>
      <w:r>
        <w:rPr>
          <w:rFonts w:ascii="Arial" w:hAnsi="Arial" w:cs="Arial"/>
          <w:sz w:val="24"/>
          <w:szCs w:val="24"/>
        </w:rPr>
        <w:t>Prezydent Miasta Stalowej Woli powiedział, że nie ingeruje w opinię komisji, która rozpatrywała skargę, jednak uważa, aby rozstrzygnąć tę</w:t>
      </w:r>
      <w:r w:rsidR="00A105C5">
        <w:rPr>
          <w:rFonts w:ascii="Arial" w:hAnsi="Arial" w:cs="Arial"/>
          <w:sz w:val="24"/>
          <w:szCs w:val="24"/>
        </w:rPr>
        <w:t xml:space="preserve"> </w:t>
      </w:r>
      <w:r>
        <w:rPr>
          <w:rFonts w:ascii="Arial" w:hAnsi="Arial" w:cs="Arial"/>
          <w:sz w:val="24"/>
          <w:szCs w:val="24"/>
        </w:rPr>
        <w:t>sprawę</w:t>
      </w:r>
      <w:r w:rsidR="00A105C5">
        <w:rPr>
          <w:rFonts w:ascii="Arial" w:hAnsi="Arial" w:cs="Arial"/>
          <w:sz w:val="24"/>
          <w:szCs w:val="24"/>
        </w:rPr>
        <w:t xml:space="preserve"> </w:t>
      </w:r>
      <w:r>
        <w:rPr>
          <w:rFonts w:ascii="Arial" w:hAnsi="Arial" w:cs="Arial"/>
          <w:sz w:val="24"/>
          <w:szCs w:val="24"/>
        </w:rPr>
        <w:t>warto poczekać na wyniki badań popiołu, które</w:t>
      </w:r>
      <w:r w:rsidR="00A105C5">
        <w:rPr>
          <w:rFonts w:ascii="Arial" w:hAnsi="Arial" w:cs="Arial"/>
          <w:sz w:val="24"/>
          <w:szCs w:val="24"/>
        </w:rPr>
        <w:t xml:space="preserve"> będą za około tydzień. </w:t>
      </w:r>
      <w:r w:rsidR="00661007">
        <w:rPr>
          <w:rFonts w:ascii="Arial" w:hAnsi="Arial" w:cs="Arial"/>
          <w:sz w:val="24"/>
          <w:szCs w:val="24"/>
        </w:rPr>
        <w:t xml:space="preserve">Włodarz miasta dodał, że podczas niezapowiedzianej kontroli zostały pobrane próbki, co może zostać powtórzone. Prezydent zaznaczył, iż jego zdaniem pobranie próbki nie musi następować za każdym razem, gdyż jest to niemały koszt, który ponosi gmina, a procedura laboratoryjna dla jednej próbki wynosi ponad 500 zł. </w:t>
      </w:r>
      <w:r w:rsidR="005A7D7C">
        <w:rPr>
          <w:rFonts w:ascii="Arial" w:hAnsi="Arial" w:cs="Arial"/>
          <w:sz w:val="24"/>
          <w:szCs w:val="24"/>
        </w:rPr>
        <w:t xml:space="preserve">Pan Lucjusz Nadbereżny dodał, że nie zgadza się z tym, iż pracownik nie ma możliwości ocenić pieca czy zgromadzonych materiałów czy występuje spalanie niedozowanych substancji. Jeżeli miasto miałoby dokonywać kontroli w każdej nieruchomości to mija się z celem, ale jest również kosztowne. </w:t>
      </w:r>
    </w:p>
    <w:p w:rsidR="00661007" w:rsidRDefault="00E744E2" w:rsidP="00661007">
      <w:pPr>
        <w:jc w:val="both"/>
        <w:rPr>
          <w:rFonts w:ascii="Arial" w:hAnsi="Arial" w:cs="Arial"/>
          <w:sz w:val="24"/>
          <w:szCs w:val="24"/>
        </w:rPr>
      </w:pPr>
      <w:r>
        <w:rPr>
          <w:rFonts w:ascii="Arial" w:hAnsi="Arial" w:cs="Arial"/>
          <w:sz w:val="24"/>
          <w:szCs w:val="24"/>
        </w:rPr>
        <w:t xml:space="preserve">W ciągu ostatnich 2 miesięcy zostało wykonanych 70 kontroli na terenie Miasta Stalowej Woli. Jeżeli pracownicy widzą elementy plastikowe czy inne, wtedy zabezpieczają próbki, które są wysyłane do laboratorium. </w:t>
      </w:r>
      <w:r w:rsidR="000F0B7E">
        <w:rPr>
          <w:rFonts w:ascii="Arial" w:hAnsi="Arial" w:cs="Arial"/>
          <w:sz w:val="24"/>
          <w:szCs w:val="24"/>
        </w:rPr>
        <w:t xml:space="preserve">Prezydent zaznaczył, iż trudnym jest, aby Rada Miejska rozstrzygała o decyzji innego organu jakim jest Starostwo Powiatowe, które decyduje czy dane zgłoszenie wymaga zmiany decyzji pozwolenia na budowę. </w:t>
      </w:r>
      <w:r w:rsidR="00053AD0">
        <w:rPr>
          <w:rFonts w:ascii="Arial" w:hAnsi="Arial" w:cs="Arial"/>
          <w:sz w:val="24"/>
          <w:szCs w:val="24"/>
        </w:rPr>
        <w:t>P</w:t>
      </w:r>
      <w:r w:rsidR="005E50E1">
        <w:rPr>
          <w:rFonts w:ascii="Arial" w:hAnsi="Arial" w:cs="Arial"/>
          <w:sz w:val="24"/>
          <w:szCs w:val="24"/>
        </w:rPr>
        <w:t xml:space="preserve">rezydent ma wątpliwości czy w tej skardze należy podważać decyzję organu budowlanego, który ma wszelkie uprawnienia. </w:t>
      </w:r>
      <w:r w:rsidR="001C1E4C">
        <w:rPr>
          <w:rFonts w:ascii="Arial" w:hAnsi="Arial" w:cs="Arial"/>
          <w:sz w:val="24"/>
          <w:szCs w:val="24"/>
        </w:rPr>
        <w:t>Prezydent uważa, że mia</w:t>
      </w:r>
      <w:r w:rsidR="00053AD0">
        <w:rPr>
          <w:rFonts w:ascii="Arial" w:hAnsi="Arial" w:cs="Arial"/>
          <w:sz w:val="24"/>
          <w:szCs w:val="24"/>
        </w:rPr>
        <w:t>sto czy Rada Miejska nie powinni</w:t>
      </w:r>
      <w:r w:rsidR="001C1E4C">
        <w:rPr>
          <w:rFonts w:ascii="Arial" w:hAnsi="Arial" w:cs="Arial"/>
          <w:sz w:val="24"/>
          <w:szCs w:val="24"/>
        </w:rPr>
        <w:t xml:space="preserve"> uczestniczyć w tym sporze. Zapytał, dlaczego miasto ma brać na siebie odpowiedzialność za cały spór jeżeli nie posiada kompetencji prawnych w tym zakresie. </w:t>
      </w:r>
      <w:r w:rsidR="00DA2CBD">
        <w:rPr>
          <w:rFonts w:ascii="Arial" w:hAnsi="Arial" w:cs="Arial"/>
          <w:sz w:val="24"/>
          <w:szCs w:val="24"/>
        </w:rPr>
        <w:t xml:space="preserve">Prezydent wyraził pełne wsparcie </w:t>
      </w:r>
      <w:r w:rsidR="002E69DE">
        <w:rPr>
          <w:rFonts w:ascii="Arial" w:hAnsi="Arial" w:cs="Arial"/>
          <w:sz w:val="24"/>
          <w:szCs w:val="24"/>
        </w:rPr>
        <w:t xml:space="preserve">i solidarność </w:t>
      </w:r>
      <w:r w:rsidR="00DA2CBD">
        <w:rPr>
          <w:rFonts w:ascii="Arial" w:hAnsi="Arial" w:cs="Arial"/>
          <w:sz w:val="24"/>
          <w:szCs w:val="24"/>
        </w:rPr>
        <w:t>dla naczelnik Wydziału Ochrony Śr</w:t>
      </w:r>
      <w:r w:rsidR="00A70C43">
        <w:rPr>
          <w:rFonts w:ascii="Arial" w:hAnsi="Arial" w:cs="Arial"/>
          <w:sz w:val="24"/>
          <w:szCs w:val="24"/>
        </w:rPr>
        <w:t xml:space="preserve">odowiska pani Patrycji Jędruch za </w:t>
      </w:r>
      <w:r w:rsidR="002E69DE">
        <w:rPr>
          <w:rFonts w:ascii="Arial" w:hAnsi="Arial" w:cs="Arial"/>
          <w:sz w:val="24"/>
          <w:szCs w:val="24"/>
        </w:rPr>
        <w:t xml:space="preserve">niesprawiedliwy </w:t>
      </w:r>
      <w:r w:rsidR="00A70C43">
        <w:rPr>
          <w:rFonts w:ascii="Arial" w:hAnsi="Arial" w:cs="Arial"/>
          <w:sz w:val="24"/>
          <w:szCs w:val="24"/>
        </w:rPr>
        <w:t>hejt, który na nią spadł.</w:t>
      </w:r>
      <w:r w:rsidR="005C3FBA">
        <w:rPr>
          <w:rFonts w:ascii="Arial" w:hAnsi="Arial" w:cs="Arial"/>
          <w:sz w:val="24"/>
          <w:szCs w:val="24"/>
        </w:rPr>
        <w:t xml:space="preserve"> Włodarz miasta dodał, że częst</w:t>
      </w:r>
      <w:r w:rsidR="0076031B">
        <w:rPr>
          <w:rFonts w:ascii="Arial" w:hAnsi="Arial" w:cs="Arial"/>
          <w:sz w:val="24"/>
          <w:szCs w:val="24"/>
        </w:rPr>
        <w:t>o urzędnicy i administracja są</w:t>
      </w:r>
      <w:r w:rsidR="002E69DE">
        <w:rPr>
          <w:rFonts w:ascii="Arial" w:hAnsi="Arial" w:cs="Arial"/>
          <w:sz w:val="24"/>
          <w:szCs w:val="24"/>
        </w:rPr>
        <w:t xml:space="preserve"> oskarżani. Prezydent poinformował, że osoba</w:t>
      </w:r>
      <w:r w:rsidR="00053AD0" w:rsidRPr="00053AD0">
        <w:rPr>
          <w:rFonts w:ascii="Arial" w:hAnsi="Arial" w:cs="Arial"/>
          <w:sz w:val="24"/>
          <w:szCs w:val="24"/>
        </w:rPr>
        <w:t xml:space="preserve"> </w:t>
      </w:r>
      <w:r w:rsidR="00053AD0">
        <w:rPr>
          <w:rFonts w:ascii="Arial" w:hAnsi="Arial" w:cs="Arial"/>
          <w:sz w:val="24"/>
          <w:szCs w:val="24"/>
        </w:rPr>
        <w:t>oskarżana o spalanie niedozwolonych substancji</w:t>
      </w:r>
      <w:r w:rsidR="002E69DE">
        <w:rPr>
          <w:rFonts w:ascii="Arial" w:hAnsi="Arial" w:cs="Arial"/>
          <w:sz w:val="24"/>
          <w:szCs w:val="24"/>
        </w:rPr>
        <w:t xml:space="preserve"> nigdy nie odmówiła pobrania próbek. </w:t>
      </w:r>
      <w:r w:rsidR="00053AD0">
        <w:rPr>
          <w:rFonts w:ascii="Arial" w:hAnsi="Arial" w:cs="Arial"/>
          <w:sz w:val="24"/>
          <w:szCs w:val="24"/>
        </w:rPr>
        <w:t>Gdyby takie trudności wystąpiły,</w:t>
      </w:r>
      <w:r w:rsidR="002E69DE">
        <w:rPr>
          <w:rFonts w:ascii="Arial" w:hAnsi="Arial" w:cs="Arial"/>
          <w:sz w:val="24"/>
          <w:szCs w:val="24"/>
        </w:rPr>
        <w:t xml:space="preserve"> wówczas można prosić o pomoc policję i wejść na posesję. Wśród 70 </w:t>
      </w:r>
      <w:r w:rsidR="0076031B">
        <w:rPr>
          <w:rFonts w:ascii="Arial" w:hAnsi="Arial" w:cs="Arial"/>
          <w:sz w:val="24"/>
          <w:szCs w:val="24"/>
        </w:rPr>
        <w:t xml:space="preserve">odbytych </w:t>
      </w:r>
      <w:r w:rsidR="002E69DE">
        <w:rPr>
          <w:rFonts w:ascii="Arial" w:hAnsi="Arial" w:cs="Arial"/>
          <w:sz w:val="24"/>
          <w:szCs w:val="24"/>
        </w:rPr>
        <w:t>kontroli nie było</w:t>
      </w:r>
      <w:r w:rsidR="0076031B">
        <w:rPr>
          <w:rFonts w:ascii="Arial" w:hAnsi="Arial" w:cs="Arial"/>
          <w:sz w:val="24"/>
          <w:szCs w:val="24"/>
        </w:rPr>
        <w:t xml:space="preserve"> ani jednej sytuacji, kiedy </w:t>
      </w:r>
      <w:r w:rsidR="002E69DE">
        <w:rPr>
          <w:rFonts w:ascii="Arial" w:hAnsi="Arial" w:cs="Arial"/>
          <w:sz w:val="24"/>
          <w:szCs w:val="24"/>
        </w:rPr>
        <w:t>właści</w:t>
      </w:r>
      <w:r w:rsidR="0076031B">
        <w:rPr>
          <w:rFonts w:ascii="Arial" w:hAnsi="Arial" w:cs="Arial"/>
          <w:sz w:val="24"/>
          <w:szCs w:val="24"/>
        </w:rPr>
        <w:t>ciel nieruchomości nie wpuścił</w:t>
      </w:r>
      <w:r w:rsidR="002E69DE">
        <w:rPr>
          <w:rFonts w:ascii="Arial" w:hAnsi="Arial" w:cs="Arial"/>
          <w:sz w:val="24"/>
          <w:szCs w:val="24"/>
        </w:rPr>
        <w:t xml:space="preserve"> kontrolujących na posesję. </w:t>
      </w:r>
      <w:r w:rsidR="00A1747C">
        <w:rPr>
          <w:rFonts w:ascii="Arial" w:hAnsi="Arial" w:cs="Arial"/>
          <w:sz w:val="24"/>
          <w:szCs w:val="24"/>
        </w:rPr>
        <w:t>Jak powiedział Prezydent, chciałby wrócić do tego tematu i przedstawić wyniki badań na posiedzeniu komi</w:t>
      </w:r>
      <w:r w:rsidR="005243DE">
        <w:rPr>
          <w:rFonts w:ascii="Arial" w:hAnsi="Arial" w:cs="Arial"/>
          <w:sz w:val="24"/>
          <w:szCs w:val="24"/>
        </w:rPr>
        <w:t xml:space="preserve">sji lub na Sesji Rady Miejskiej. </w:t>
      </w:r>
    </w:p>
    <w:p w:rsidR="00911F40" w:rsidRDefault="00F80950" w:rsidP="004B1613">
      <w:pPr>
        <w:jc w:val="both"/>
        <w:rPr>
          <w:rFonts w:ascii="Arial" w:hAnsi="Arial" w:cs="Arial"/>
          <w:sz w:val="24"/>
          <w:szCs w:val="24"/>
        </w:rPr>
      </w:pPr>
      <w:r>
        <w:rPr>
          <w:rFonts w:ascii="Arial" w:hAnsi="Arial" w:cs="Arial"/>
          <w:sz w:val="24"/>
          <w:szCs w:val="24"/>
        </w:rPr>
        <w:lastRenderedPageBreak/>
        <w:t xml:space="preserve">Radny Mariusz Bajek powiedział, iż cieszy się z tego, że badania zostaną zrobione. </w:t>
      </w:r>
      <w:r w:rsidR="004B1613">
        <w:rPr>
          <w:rFonts w:ascii="Arial" w:hAnsi="Arial" w:cs="Arial"/>
          <w:sz w:val="24"/>
          <w:szCs w:val="24"/>
        </w:rPr>
        <w:t xml:space="preserve">Dodał, że problemem nie są badania, lecz długi czas, w jakim pan skarżący domagał się pomocy. Jeżeli chodzi o użytkowanie obiektu, radni nie chcą wchodzić </w:t>
      </w:r>
      <w:r w:rsidR="00053AD0">
        <w:rPr>
          <w:rFonts w:ascii="Arial" w:hAnsi="Arial" w:cs="Arial"/>
          <w:sz w:val="24"/>
          <w:szCs w:val="24"/>
        </w:rPr>
        <w:br/>
      </w:r>
      <w:r w:rsidR="004B1613">
        <w:rPr>
          <w:rFonts w:ascii="Arial" w:hAnsi="Arial" w:cs="Arial"/>
          <w:sz w:val="24"/>
          <w:szCs w:val="24"/>
        </w:rPr>
        <w:t>w kompetencje Starostwa Powiatowego czy Powiatowego Inspektoratu Nadzoru Budowalnego, natomiast radni chci</w:t>
      </w:r>
      <w:r w:rsidR="000D15F9">
        <w:rPr>
          <w:rFonts w:ascii="Arial" w:hAnsi="Arial" w:cs="Arial"/>
          <w:sz w:val="24"/>
          <w:szCs w:val="24"/>
        </w:rPr>
        <w:t xml:space="preserve">eli zobaczyć wynik i dokumenty. </w:t>
      </w:r>
      <w:r w:rsidR="00F42FFB">
        <w:rPr>
          <w:rFonts w:ascii="Arial" w:hAnsi="Arial" w:cs="Arial"/>
          <w:sz w:val="24"/>
          <w:szCs w:val="24"/>
        </w:rPr>
        <w:t>R</w:t>
      </w:r>
      <w:r w:rsidR="00053AD0">
        <w:rPr>
          <w:rFonts w:ascii="Arial" w:hAnsi="Arial" w:cs="Arial"/>
          <w:sz w:val="24"/>
          <w:szCs w:val="24"/>
        </w:rPr>
        <w:t>adny zapytał, co zrobić z uchwałą</w:t>
      </w:r>
      <w:r w:rsidR="00F42FFB">
        <w:rPr>
          <w:rFonts w:ascii="Arial" w:hAnsi="Arial" w:cs="Arial"/>
          <w:sz w:val="24"/>
          <w:szCs w:val="24"/>
        </w:rPr>
        <w:t xml:space="preserve"> w takim wypadku? </w:t>
      </w:r>
    </w:p>
    <w:p w:rsidR="00B94C6B" w:rsidRDefault="00B94C6B" w:rsidP="004B1613">
      <w:pPr>
        <w:jc w:val="both"/>
        <w:rPr>
          <w:rFonts w:ascii="Arial" w:hAnsi="Arial" w:cs="Arial"/>
          <w:sz w:val="24"/>
          <w:szCs w:val="24"/>
        </w:rPr>
      </w:pPr>
      <w:r>
        <w:rPr>
          <w:rFonts w:ascii="Arial" w:hAnsi="Arial" w:cs="Arial"/>
          <w:sz w:val="24"/>
          <w:szCs w:val="24"/>
        </w:rPr>
        <w:t>Prezydent powiedział, że przyz</w:t>
      </w:r>
      <w:r w:rsidR="00D242C5">
        <w:rPr>
          <w:rFonts w:ascii="Arial" w:hAnsi="Arial" w:cs="Arial"/>
          <w:sz w:val="24"/>
          <w:szCs w:val="24"/>
        </w:rPr>
        <w:t>naje, iż pobranie próbek mogło</w:t>
      </w:r>
      <w:r>
        <w:rPr>
          <w:rFonts w:ascii="Arial" w:hAnsi="Arial" w:cs="Arial"/>
          <w:sz w:val="24"/>
          <w:szCs w:val="24"/>
        </w:rPr>
        <w:t xml:space="preserve"> odbyć się wcześniej </w:t>
      </w:r>
      <w:r w:rsidR="00D242C5">
        <w:rPr>
          <w:rFonts w:ascii="Arial" w:hAnsi="Arial" w:cs="Arial"/>
          <w:sz w:val="24"/>
          <w:szCs w:val="24"/>
        </w:rPr>
        <w:br/>
      </w:r>
      <w:r>
        <w:rPr>
          <w:rFonts w:ascii="Arial" w:hAnsi="Arial" w:cs="Arial"/>
          <w:sz w:val="24"/>
          <w:szCs w:val="24"/>
        </w:rPr>
        <w:t xml:space="preserve">i możliwe, że kwestia zostałaby rozstrzygnięta wcześniej. </w:t>
      </w:r>
      <w:r w:rsidR="00C65684">
        <w:rPr>
          <w:rFonts w:ascii="Arial" w:hAnsi="Arial" w:cs="Arial"/>
          <w:sz w:val="24"/>
          <w:szCs w:val="24"/>
        </w:rPr>
        <w:t xml:space="preserve">Włodarz miasta dodał, że to jest zasadne i z tym nie kwestionuje. </w:t>
      </w:r>
      <w:r w:rsidR="00D548E7">
        <w:rPr>
          <w:rFonts w:ascii="Arial" w:hAnsi="Arial" w:cs="Arial"/>
          <w:sz w:val="24"/>
          <w:szCs w:val="24"/>
        </w:rPr>
        <w:t>Natomiast branie odpowiedzia</w:t>
      </w:r>
      <w:r w:rsidR="00D242C5">
        <w:rPr>
          <w:rFonts w:ascii="Arial" w:hAnsi="Arial" w:cs="Arial"/>
          <w:sz w:val="24"/>
          <w:szCs w:val="24"/>
        </w:rPr>
        <w:t>lności za inne instytucje nie jest</w:t>
      </w:r>
      <w:r w:rsidR="00D548E7">
        <w:rPr>
          <w:rFonts w:ascii="Arial" w:hAnsi="Arial" w:cs="Arial"/>
          <w:sz w:val="24"/>
          <w:szCs w:val="24"/>
        </w:rPr>
        <w:t xml:space="preserve"> zasadne. Pan Nadbereżny dodał, że nie rozstrzyga kto ma rację. Wyniki badań laboratoryjnych </w:t>
      </w:r>
      <w:r w:rsidR="00D242C5">
        <w:rPr>
          <w:rFonts w:ascii="Arial" w:hAnsi="Arial" w:cs="Arial"/>
          <w:sz w:val="24"/>
          <w:szCs w:val="24"/>
        </w:rPr>
        <w:t xml:space="preserve">to </w:t>
      </w:r>
      <w:r w:rsidR="00D548E7">
        <w:rPr>
          <w:rFonts w:ascii="Arial" w:hAnsi="Arial" w:cs="Arial"/>
          <w:sz w:val="24"/>
          <w:szCs w:val="24"/>
        </w:rPr>
        <w:t>wyka</w:t>
      </w:r>
      <w:r w:rsidR="00D242C5">
        <w:rPr>
          <w:rFonts w:ascii="Arial" w:hAnsi="Arial" w:cs="Arial"/>
          <w:sz w:val="24"/>
          <w:szCs w:val="24"/>
        </w:rPr>
        <w:t>żą.</w:t>
      </w:r>
    </w:p>
    <w:p w:rsidR="00911F40" w:rsidRDefault="00917E40" w:rsidP="002D51D4">
      <w:pPr>
        <w:jc w:val="both"/>
        <w:rPr>
          <w:rFonts w:ascii="Arial" w:hAnsi="Arial" w:cs="Arial"/>
          <w:sz w:val="24"/>
          <w:szCs w:val="24"/>
        </w:rPr>
      </w:pPr>
      <w:r>
        <w:rPr>
          <w:rFonts w:ascii="Arial" w:hAnsi="Arial" w:cs="Arial"/>
          <w:sz w:val="24"/>
          <w:szCs w:val="24"/>
        </w:rPr>
        <w:t>Radny Paweł Madej</w:t>
      </w:r>
      <w:r w:rsidR="00911F40">
        <w:rPr>
          <w:rFonts w:ascii="Arial" w:hAnsi="Arial" w:cs="Arial"/>
          <w:sz w:val="24"/>
          <w:szCs w:val="24"/>
        </w:rPr>
        <w:t xml:space="preserve"> zaproponował</w:t>
      </w:r>
      <w:r>
        <w:rPr>
          <w:rFonts w:ascii="Arial" w:hAnsi="Arial" w:cs="Arial"/>
          <w:sz w:val="24"/>
          <w:szCs w:val="24"/>
        </w:rPr>
        <w:t>, aby</w:t>
      </w:r>
      <w:r w:rsidR="00911F40">
        <w:rPr>
          <w:rFonts w:ascii="Arial" w:hAnsi="Arial" w:cs="Arial"/>
          <w:sz w:val="24"/>
          <w:szCs w:val="24"/>
        </w:rPr>
        <w:t xml:space="preserve"> </w:t>
      </w:r>
      <w:r>
        <w:rPr>
          <w:rFonts w:ascii="Arial" w:hAnsi="Arial" w:cs="Arial"/>
          <w:sz w:val="24"/>
          <w:szCs w:val="24"/>
        </w:rPr>
        <w:t>wstrzymać</w:t>
      </w:r>
      <w:r w:rsidR="00911F40">
        <w:rPr>
          <w:rFonts w:ascii="Arial" w:hAnsi="Arial" w:cs="Arial"/>
          <w:sz w:val="24"/>
          <w:szCs w:val="24"/>
        </w:rPr>
        <w:t xml:space="preserve"> się od głosowania. </w:t>
      </w:r>
      <w:r w:rsidR="00F43FC8">
        <w:rPr>
          <w:rFonts w:ascii="Arial" w:hAnsi="Arial" w:cs="Arial"/>
          <w:sz w:val="24"/>
          <w:szCs w:val="24"/>
        </w:rPr>
        <w:t xml:space="preserve">Radny dodał, że cztery kontrole zostały umorzone a miasto nie jest uprawione do tego, aby sprawdzać pracę Powiatowego Inspektoratu Nadzoru Budowalnego. </w:t>
      </w:r>
      <w:r w:rsidR="002D51D4">
        <w:rPr>
          <w:rFonts w:ascii="Arial" w:hAnsi="Arial" w:cs="Arial"/>
          <w:sz w:val="24"/>
          <w:szCs w:val="24"/>
        </w:rPr>
        <w:t xml:space="preserve">Pan Madej zaproponował, aby poczekać na wyniki z laboratorium. </w:t>
      </w:r>
    </w:p>
    <w:p w:rsidR="004D38B9" w:rsidRDefault="004D38B9" w:rsidP="00DB1901">
      <w:pPr>
        <w:rPr>
          <w:rFonts w:ascii="Arial" w:hAnsi="Arial" w:cs="Arial"/>
          <w:sz w:val="24"/>
          <w:szCs w:val="24"/>
        </w:rPr>
      </w:pPr>
    </w:p>
    <w:p w:rsidR="004D38B9" w:rsidRPr="004D38B9" w:rsidRDefault="004D38B9" w:rsidP="004D38B9">
      <w:pPr>
        <w:pStyle w:val="Nagwek2"/>
        <w:spacing w:line="276" w:lineRule="auto"/>
        <w:rPr>
          <w:rFonts w:ascii="Arial" w:eastAsia="Times New Roman" w:hAnsi="Arial" w:cs="Arial"/>
          <w:sz w:val="24"/>
          <w:szCs w:val="24"/>
        </w:rPr>
      </w:pPr>
      <w:r w:rsidRPr="004D38B9">
        <w:rPr>
          <w:rFonts w:ascii="Arial" w:eastAsia="Times New Roman" w:hAnsi="Arial" w:cs="Arial"/>
          <w:sz w:val="24"/>
          <w:szCs w:val="24"/>
          <w:u w:val="single"/>
        </w:rPr>
        <w:t>Głosowano w sprawie:</w:t>
      </w:r>
      <w:r w:rsidRPr="004D38B9">
        <w:rPr>
          <w:rFonts w:ascii="Arial" w:eastAsia="Times New Roman" w:hAnsi="Arial" w:cs="Arial"/>
          <w:sz w:val="24"/>
          <w:szCs w:val="24"/>
        </w:rPr>
        <w:t xml:space="preserve"> </w:t>
      </w:r>
      <w:r>
        <w:rPr>
          <w:rFonts w:ascii="Arial" w:eastAsia="Times New Roman" w:hAnsi="Arial" w:cs="Arial"/>
          <w:sz w:val="24"/>
          <w:szCs w:val="24"/>
        </w:rPr>
        <w:br/>
      </w:r>
      <w:r w:rsidRPr="004D38B9">
        <w:rPr>
          <w:rFonts w:ascii="Arial" w:eastAsia="Times New Roman" w:hAnsi="Arial" w:cs="Arial"/>
          <w:b w:val="0"/>
          <w:sz w:val="24"/>
          <w:szCs w:val="24"/>
        </w:rPr>
        <w:t>Projektu uchwały w sprawie uznania skargi za zasadną.</w:t>
      </w:r>
    </w:p>
    <w:p w:rsidR="009F147E" w:rsidRDefault="004D38B9" w:rsidP="004D38B9">
      <w:pPr>
        <w:spacing w:line="276" w:lineRule="auto"/>
        <w:rPr>
          <w:rFonts w:ascii="Arial" w:eastAsia="Times New Roman" w:hAnsi="Arial" w:cs="Arial"/>
          <w:sz w:val="24"/>
          <w:szCs w:val="24"/>
        </w:rPr>
      </w:pPr>
      <w:r w:rsidRPr="004D38B9">
        <w:rPr>
          <w:rFonts w:ascii="Arial" w:eastAsia="Times New Roman" w:hAnsi="Arial" w:cs="Arial"/>
          <w:b/>
          <w:sz w:val="24"/>
          <w:szCs w:val="24"/>
          <w:u w:val="single"/>
        </w:rPr>
        <w:t>Wyniki głosowania:</w:t>
      </w:r>
      <w:r>
        <w:rPr>
          <w:rFonts w:ascii="Arial" w:eastAsia="Times New Roman" w:hAnsi="Arial" w:cs="Arial"/>
          <w:sz w:val="24"/>
          <w:szCs w:val="24"/>
        </w:rPr>
        <w:br/>
      </w:r>
      <w:r w:rsidRPr="004D38B9">
        <w:rPr>
          <w:rFonts w:ascii="Arial" w:eastAsia="Times New Roman" w:hAnsi="Arial" w:cs="Arial"/>
          <w:sz w:val="24"/>
          <w:szCs w:val="24"/>
        </w:rPr>
        <w:t>ZA: 4, PRZECIW: 1, WSTRZYMUJĘ SIĘ: 16, BRAK GŁOSU: 1, NIEOBECNI: 1</w:t>
      </w:r>
      <w:r w:rsidRPr="004D38B9">
        <w:rPr>
          <w:rFonts w:ascii="Arial" w:eastAsia="Times New Roman" w:hAnsi="Arial" w:cs="Arial"/>
          <w:sz w:val="24"/>
          <w:szCs w:val="24"/>
        </w:rPr>
        <w:br/>
      </w:r>
      <w:r w:rsidRPr="004D38B9">
        <w:rPr>
          <w:rFonts w:ascii="Arial" w:eastAsia="Times New Roman" w:hAnsi="Arial" w:cs="Arial"/>
          <w:sz w:val="24"/>
          <w:szCs w:val="24"/>
        </w:rPr>
        <w:br/>
      </w:r>
      <w:r w:rsidRPr="004D38B9">
        <w:rPr>
          <w:rFonts w:ascii="Arial" w:eastAsia="Times New Roman" w:hAnsi="Arial" w:cs="Arial"/>
          <w:b/>
          <w:sz w:val="24"/>
          <w:szCs w:val="24"/>
          <w:u w:val="single"/>
        </w:rPr>
        <w:t>Wyniki imienne:</w:t>
      </w:r>
      <w:r w:rsidRPr="004D38B9">
        <w:rPr>
          <w:rFonts w:ascii="Arial" w:eastAsia="Times New Roman" w:hAnsi="Arial" w:cs="Arial"/>
          <w:sz w:val="24"/>
          <w:szCs w:val="24"/>
        </w:rPr>
        <w:br/>
        <w:t>ZA (4)</w:t>
      </w:r>
      <w:r w:rsidRPr="004D38B9">
        <w:rPr>
          <w:rFonts w:ascii="Arial" w:eastAsia="Times New Roman" w:hAnsi="Arial" w:cs="Arial"/>
          <w:sz w:val="24"/>
          <w:szCs w:val="24"/>
        </w:rPr>
        <w:br/>
        <w:t>Leszek Brzeziński, Renata Butryn, Damian Marczak, Andrzej Szymonik</w:t>
      </w:r>
      <w:r w:rsidRPr="004D38B9">
        <w:rPr>
          <w:rFonts w:ascii="Arial" w:eastAsia="Times New Roman" w:hAnsi="Arial" w:cs="Arial"/>
          <w:sz w:val="24"/>
          <w:szCs w:val="24"/>
        </w:rPr>
        <w:br/>
      </w:r>
      <w:r w:rsidRPr="004D38B9">
        <w:rPr>
          <w:rFonts w:ascii="Arial" w:eastAsia="Times New Roman" w:hAnsi="Arial" w:cs="Arial"/>
          <w:sz w:val="24"/>
          <w:szCs w:val="24"/>
        </w:rPr>
        <w:br/>
        <w:t>PRZECIW (1)</w:t>
      </w:r>
      <w:r w:rsidRPr="004D38B9">
        <w:rPr>
          <w:rFonts w:ascii="Arial" w:eastAsia="Times New Roman" w:hAnsi="Arial" w:cs="Arial"/>
          <w:sz w:val="24"/>
          <w:szCs w:val="24"/>
        </w:rPr>
        <w:br/>
        <w:t>Stanisław Sobieraj</w:t>
      </w:r>
      <w:r w:rsidRPr="004D38B9">
        <w:rPr>
          <w:rFonts w:ascii="Arial" w:eastAsia="Times New Roman" w:hAnsi="Arial" w:cs="Arial"/>
          <w:sz w:val="24"/>
          <w:szCs w:val="24"/>
        </w:rPr>
        <w:br/>
      </w:r>
      <w:r w:rsidRPr="004D38B9">
        <w:rPr>
          <w:rFonts w:ascii="Arial" w:eastAsia="Times New Roman" w:hAnsi="Arial" w:cs="Arial"/>
          <w:sz w:val="24"/>
          <w:szCs w:val="24"/>
        </w:rPr>
        <w:br/>
        <w:t>WSTRZYMUJĘ SIĘ (16)</w:t>
      </w:r>
      <w:r w:rsidRPr="004D38B9">
        <w:rPr>
          <w:rFonts w:ascii="Arial" w:eastAsia="Times New Roman" w:hAnsi="Arial" w:cs="Arial"/>
          <w:sz w:val="24"/>
          <w:szCs w:val="24"/>
        </w:rPr>
        <w:br/>
        <w:t xml:space="preserve">Jerzy Augustyn, Mariusz Bajek, Maria Chojnacka, Łukasz </w:t>
      </w:r>
      <w:proofErr w:type="spellStart"/>
      <w:r w:rsidRPr="004D38B9">
        <w:rPr>
          <w:rFonts w:ascii="Arial" w:eastAsia="Times New Roman" w:hAnsi="Arial" w:cs="Arial"/>
          <w:sz w:val="24"/>
          <w:szCs w:val="24"/>
        </w:rPr>
        <w:t>Durek</w:t>
      </w:r>
      <w:proofErr w:type="spellEnd"/>
      <w:r w:rsidRPr="004D38B9">
        <w:rPr>
          <w:rFonts w:ascii="Arial" w:eastAsia="Times New Roman" w:hAnsi="Arial" w:cs="Arial"/>
          <w:sz w:val="24"/>
          <w:szCs w:val="24"/>
        </w:rPr>
        <w:t xml:space="preserve">, Ilona Kaczmarek, Andrzej Kochan, Agata </w:t>
      </w:r>
      <w:proofErr w:type="spellStart"/>
      <w:r w:rsidRPr="004D38B9">
        <w:rPr>
          <w:rFonts w:ascii="Arial" w:eastAsia="Times New Roman" w:hAnsi="Arial" w:cs="Arial"/>
          <w:sz w:val="24"/>
          <w:szCs w:val="24"/>
        </w:rPr>
        <w:t>Krzek</w:t>
      </w:r>
      <w:proofErr w:type="spellEnd"/>
      <w:r w:rsidRPr="004D38B9">
        <w:rPr>
          <w:rFonts w:ascii="Arial" w:eastAsia="Times New Roman" w:hAnsi="Arial" w:cs="Arial"/>
          <w:sz w:val="24"/>
          <w:szCs w:val="24"/>
        </w:rPr>
        <w:t xml:space="preserve">, Elżbieta Kulpa, Paweł Madej, Lucjan Małek, Karolina Paleń, Dariusz Przytuła, Piotr Rut, Jan </w:t>
      </w:r>
      <w:proofErr w:type="spellStart"/>
      <w:r w:rsidRPr="004D38B9">
        <w:rPr>
          <w:rFonts w:ascii="Arial" w:eastAsia="Times New Roman" w:hAnsi="Arial" w:cs="Arial"/>
          <w:sz w:val="24"/>
          <w:szCs w:val="24"/>
        </w:rPr>
        <w:t>Sibiga</w:t>
      </w:r>
      <w:proofErr w:type="spellEnd"/>
      <w:r w:rsidRPr="004D38B9">
        <w:rPr>
          <w:rFonts w:ascii="Arial" w:eastAsia="Times New Roman" w:hAnsi="Arial" w:cs="Arial"/>
          <w:sz w:val="24"/>
          <w:szCs w:val="24"/>
        </w:rPr>
        <w:t>, Łukasz Warchoł, Franciszek Zaborowski</w:t>
      </w:r>
      <w:r w:rsidRPr="004D38B9">
        <w:rPr>
          <w:rFonts w:ascii="Arial" w:eastAsia="Times New Roman" w:hAnsi="Arial" w:cs="Arial"/>
          <w:sz w:val="24"/>
          <w:szCs w:val="24"/>
        </w:rPr>
        <w:br/>
      </w:r>
      <w:r w:rsidRPr="004D38B9">
        <w:rPr>
          <w:rFonts w:ascii="Arial" w:eastAsia="Times New Roman" w:hAnsi="Arial" w:cs="Arial"/>
          <w:sz w:val="24"/>
          <w:szCs w:val="24"/>
        </w:rPr>
        <w:br/>
        <w:t>BRAK GŁOSU (1)</w:t>
      </w:r>
      <w:r w:rsidRPr="004D38B9">
        <w:rPr>
          <w:rFonts w:ascii="Arial" w:eastAsia="Times New Roman" w:hAnsi="Arial" w:cs="Arial"/>
          <w:sz w:val="24"/>
          <w:szCs w:val="24"/>
        </w:rPr>
        <w:br/>
        <w:t>Joanna Grobel-Proszowska</w:t>
      </w:r>
      <w:r w:rsidRPr="004D38B9">
        <w:rPr>
          <w:rFonts w:ascii="Arial" w:eastAsia="Times New Roman" w:hAnsi="Arial" w:cs="Arial"/>
          <w:sz w:val="24"/>
          <w:szCs w:val="24"/>
        </w:rPr>
        <w:br/>
      </w:r>
      <w:r w:rsidRPr="004D38B9">
        <w:rPr>
          <w:rFonts w:ascii="Arial" w:eastAsia="Times New Roman" w:hAnsi="Arial" w:cs="Arial"/>
          <w:sz w:val="24"/>
          <w:szCs w:val="24"/>
        </w:rPr>
        <w:br/>
        <w:t>NIEOBECNI (1)</w:t>
      </w:r>
      <w:r w:rsidRPr="004D38B9">
        <w:rPr>
          <w:rFonts w:ascii="Arial" w:eastAsia="Times New Roman" w:hAnsi="Arial" w:cs="Arial"/>
          <w:sz w:val="24"/>
          <w:szCs w:val="24"/>
        </w:rPr>
        <w:br/>
        <w:t xml:space="preserve">Paulina </w:t>
      </w:r>
      <w:proofErr w:type="spellStart"/>
      <w:r w:rsidRPr="004D38B9">
        <w:rPr>
          <w:rFonts w:ascii="Arial" w:eastAsia="Times New Roman" w:hAnsi="Arial" w:cs="Arial"/>
          <w:sz w:val="24"/>
          <w:szCs w:val="24"/>
        </w:rPr>
        <w:t>Miśko</w:t>
      </w:r>
      <w:proofErr w:type="spellEnd"/>
    </w:p>
    <w:p w:rsidR="009F147E" w:rsidRPr="00FC2372" w:rsidRDefault="009F147E" w:rsidP="009F147E">
      <w:pPr>
        <w:tabs>
          <w:tab w:val="left" w:pos="567"/>
        </w:tabs>
        <w:rPr>
          <w:rFonts w:ascii="Arial" w:hAnsi="Arial" w:cs="Arial"/>
          <w:sz w:val="24"/>
          <w:szCs w:val="24"/>
        </w:rPr>
      </w:pPr>
      <w:r>
        <w:rPr>
          <w:rFonts w:ascii="Arial" w:hAnsi="Arial" w:cs="Arial"/>
          <w:sz w:val="24"/>
          <w:szCs w:val="24"/>
        </w:rPr>
        <w:t>Rada Miejska przy 4</w:t>
      </w:r>
      <w:r w:rsidRPr="00FC2372">
        <w:rPr>
          <w:rFonts w:ascii="Arial" w:hAnsi="Arial" w:cs="Arial"/>
          <w:sz w:val="24"/>
          <w:szCs w:val="24"/>
        </w:rPr>
        <w:t xml:space="preserve"> głosach za</w:t>
      </w:r>
      <w:r>
        <w:rPr>
          <w:rFonts w:ascii="Arial" w:hAnsi="Arial" w:cs="Arial"/>
          <w:sz w:val="24"/>
          <w:szCs w:val="24"/>
        </w:rPr>
        <w:t>, 1 głosie przeciw i 16 głosach wstrzymujących się podjęła</w:t>
      </w:r>
    </w:p>
    <w:p w:rsidR="009F147E" w:rsidRPr="00FC2372" w:rsidRDefault="009F147E" w:rsidP="009F147E">
      <w:pPr>
        <w:tabs>
          <w:tab w:val="left" w:pos="567"/>
        </w:tabs>
        <w:jc w:val="both"/>
        <w:rPr>
          <w:rFonts w:ascii="Arial" w:hAnsi="Arial" w:cs="Arial"/>
          <w:color w:val="000000"/>
          <w:sz w:val="24"/>
          <w:szCs w:val="24"/>
        </w:rPr>
      </w:pPr>
    </w:p>
    <w:p w:rsidR="009F147E" w:rsidRPr="00FC2372" w:rsidRDefault="009F147E" w:rsidP="009F147E">
      <w:pPr>
        <w:jc w:val="center"/>
        <w:rPr>
          <w:rFonts w:ascii="Arial" w:hAnsi="Arial" w:cs="Arial"/>
          <w:b/>
          <w:i/>
          <w:sz w:val="24"/>
          <w:szCs w:val="24"/>
        </w:rPr>
      </w:pPr>
      <w:r>
        <w:rPr>
          <w:rFonts w:ascii="Arial" w:hAnsi="Arial" w:cs="Arial"/>
          <w:b/>
          <w:i/>
          <w:sz w:val="24"/>
          <w:szCs w:val="24"/>
        </w:rPr>
        <w:t>U c h w a ł ę  Nr LXI/807/2023</w:t>
      </w:r>
    </w:p>
    <w:p w:rsidR="009F147E" w:rsidRDefault="009F147E" w:rsidP="009F147E">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w sprawie uznania skargi za zasadną.</w:t>
      </w:r>
    </w:p>
    <w:p w:rsidR="004D38B9" w:rsidRDefault="004D38B9" w:rsidP="004D38B9">
      <w:pPr>
        <w:spacing w:line="276" w:lineRule="auto"/>
        <w:rPr>
          <w:rFonts w:ascii="Arial" w:hAnsi="Arial" w:cs="Arial"/>
          <w:sz w:val="24"/>
          <w:szCs w:val="24"/>
        </w:rPr>
      </w:pPr>
      <w:r>
        <w:rPr>
          <w:rFonts w:ascii="Segoe UI" w:eastAsia="Times New Roman" w:hAnsi="Segoe UI" w:cs="Segoe UI"/>
        </w:rPr>
        <w:br/>
      </w:r>
    </w:p>
    <w:p w:rsidR="00B16D0B" w:rsidRDefault="00B16D0B" w:rsidP="00926A76">
      <w:pPr>
        <w:jc w:val="center"/>
        <w:rPr>
          <w:rFonts w:ascii="Arial" w:hAnsi="Arial" w:cs="Arial"/>
          <w:b/>
          <w:sz w:val="24"/>
          <w:szCs w:val="24"/>
        </w:rPr>
      </w:pPr>
      <w:r>
        <w:rPr>
          <w:rFonts w:ascii="Arial" w:hAnsi="Arial" w:cs="Arial"/>
          <w:b/>
          <w:sz w:val="24"/>
          <w:szCs w:val="24"/>
        </w:rPr>
        <w:t>Ad. 27</w:t>
      </w:r>
    </w:p>
    <w:p w:rsidR="00926A76" w:rsidRPr="008E2DB4" w:rsidRDefault="00926A76" w:rsidP="00926A76">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rozpatrzenia petycji.</w:t>
      </w:r>
    </w:p>
    <w:p w:rsidR="00926A76" w:rsidRDefault="00926A76" w:rsidP="00B16D0B">
      <w:pPr>
        <w:rPr>
          <w:rFonts w:ascii="Arial" w:hAnsi="Arial" w:cs="Arial"/>
          <w:b/>
          <w:sz w:val="24"/>
          <w:szCs w:val="24"/>
        </w:rPr>
      </w:pPr>
    </w:p>
    <w:p w:rsidR="00EF186A" w:rsidRPr="00EF186A" w:rsidRDefault="00EF186A" w:rsidP="00EF186A">
      <w:pPr>
        <w:tabs>
          <w:tab w:val="left" w:pos="5670"/>
        </w:tabs>
        <w:suppressAutoHyphens/>
        <w:autoSpaceDN w:val="0"/>
        <w:spacing w:line="276" w:lineRule="auto"/>
        <w:jc w:val="both"/>
        <w:textAlignment w:val="baseline"/>
        <w:rPr>
          <w:rFonts w:ascii="Arial" w:hAnsi="Arial" w:cs="Arial"/>
          <w:kern w:val="3"/>
          <w:sz w:val="24"/>
          <w:szCs w:val="24"/>
          <w:lang w:eastAsia="zh-CN"/>
        </w:rPr>
      </w:pPr>
      <w:r w:rsidRPr="00EF186A">
        <w:rPr>
          <w:rFonts w:ascii="Arial" w:hAnsi="Arial" w:cs="Arial"/>
          <w:kern w:val="3"/>
          <w:sz w:val="24"/>
          <w:szCs w:val="24"/>
          <w:lang w:eastAsia="zh-CN"/>
        </w:rPr>
        <w:t>Zgodnie z art. 18b ustawy z dnia 8 marca 1990r. o samorządzie gminnym (</w:t>
      </w:r>
      <w:proofErr w:type="spellStart"/>
      <w:r w:rsidRPr="00EF186A">
        <w:rPr>
          <w:rFonts w:ascii="Arial" w:hAnsi="Arial" w:cs="Arial"/>
          <w:kern w:val="3"/>
          <w:sz w:val="24"/>
          <w:szCs w:val="24"/>
          <w:lang w:eastAsia="zh-CN"/>
        </w:rPr>
        <w:t>t.j</w:t>
      </w:r>
      <w:proofErr w:type="spellEnd"/>
      <w:r w:rsidRPr="00EF186A">
        <w:rPr>
          <w:rFonts w:ascii="Arial" w:hAnsi="Arial" w:cs="Arial"/>
          <w:kern w:val="3"/>
          <w:sz w:val="24"/>
          <w:szCs w:val="24"/>
          <w:lang w:eastAsia="zh-CN"/>
        </w:rPr>
        <w:t xml:space="preserve">. Dz.U. </w:t>
      </w:r>
      <w:r w:rsidR="00060EF7">
        <w:rPr>
          <w:rFonts w:ascii="Arial" w:hAnsi="Arial" w:cs="Arial"/>
          <w:kern w:val="3"/>
          <w:sz w:val="24"/>
          <w:szCs w:val="24"/>
          <w:lang w:eastAsia="zh-CN"/>
        </w:rPr>
        <w:br/>
      </w:r>
      <w:r w:rsidRPr="00EF186A">
        <w:rPr>
          <w:rFonts w:ascii="Arial" w:hAnsi="Arial" w:cs="Arial"/>
          <w:kern w:val="3"/>
          <w:sz w:val="24"/>
          <w:szCs w:val="24"/>
          <w:lang w:eastAsia="zh-CN"/>
        </w:rPr>
        <w:t>z 2023r. poz. 40) rada gminy rozpatruje skargi na działania wójta i gminnych jednostek organizacyjnych, wnioski oraz petycje składane przez obywateli, w tym celu powołuje komisje skarg, wniosków i petycji.</w:t>
      </w:r>
    </w:p>
    <w:p w:rsidR="00EF186A" w:rsidRPr="00EF186A" w:rsidRDefault="00EF186A" w:rsidP="00EF186A">
      <w:pPr>
        <w:tabs>
          <w:tab w:val="left" w:pos="5670"/>
        </w:tabs>
        <w:suppressAutoHyphens/>
        <w:autoSpaceDN w:val="0"/>
        <w:spacing w:line="276" w:lineRule="auto"/>
        <w:jc w:val="both"/>
        <w:textAlignment w:val="baseline"/>
        <w:rPr>
          <w:rFonts w:ascii="Arial" w:hAnsi="Arial" w:cs="Arial"/>
          <w:kern w:val="3"/>
          <w:sz w:val="24"/>
          <w:szCs w:val="24"/>
          <w:lang w:eastAsia="zh-CN"/>
        </w:rPr>
      </w:pPr>
      <w:r w:rsidRPr="00EF186A">
        <w:rPr>
          <w:rFonts w:ascii="Arial" w:hAnsi="Arial" w:cs="Arial"/>
          <w:kern w:val="3"/>
          <w:sz w:val="24"/>
          <w:szCs w:val="24"/>
          <w:lang w:eastAsia="zh-CN"/>
        </w:rPr>
        <w:t>Komisja Skarg, Wniosków i Petycji Rady Miejskiej w Stalowej</w:t>
      </w:r>
      <w:r>
        <w:rPr>
          <w:rFonts w:ascii="Arial" w:hAnsi="Arial" w:cs="Arial"/>
          <w:kern w:val="3"/>
          <w:sz w:val="24"/>
          <w:szCs w:val="24"/>
          <w:lang w:eastAsia="zh-CN"/>
        </w:rPr>
        <w:t xml:space="preserve"> Woli została powołana Uchwałą </w:t>
      </w:r>
      <w:r w:rsidRPr="00EF186A">
        <w:rPr>
          <w:rFonts w:ascii="Arial" w:hAnsi="Arial" w:cs="Arial"/>
          <w:kern w:val="3"/>
          <w:sz w:val="24"/>
          <w:szCs w:val="24"/>
          <w:lang w:eastAsia="zh-CN"/>
        </w:rPr>
        <w:t xml:space="preserve">Nr V/47/2019 Rady Miejskiej w Stalowej Woli z dnia 25 stycznia 2019r. </w:t>
      </w:r>
      <w:r w:rsidR="00060EF7">
        <w:rPr>
          <w:rFonts w:ascii="Arial" w:hAnsi="Arial" w:cs="Arial"/>
          <w:kern w:val="3"/>
          <w:sz w:val="24"/>
          <w:szCs w:val="24"/>
          <w:lang w:eastAsia="zh-CN"/>
        </w:rPr>
        <w:br/>
      </w:r>
      <w:r w:rsidRPr="00EF186A">
        <w:rPr>
          <w:rFonts w:ascii="Arial" w:hAnsi="Arial" w:cs="Arial"/>
          <w:sz w:val="24"/>
          <w:szCs w:val="24"/>
        </w:rPr>
        <w:t>w sprawie powołania Komisji Skarg, Wniosków i Petycji.</w:t>
      </w:r>
    </w:p>
    <w:p w:rsidR="00EF186A" w:rsidRPr="00EF186A" w:rsidRDefault="00EF186A" w:rsidP="00EF186A">
      <w:pPr>
        <w:spacing w:line="276" w:lineRule="auto"/>
        <w:jc w:val="both"/>
        <w:rPr>
          <w:rFonts w:ascii="Arial" w:hAnsi="Arial" w:cs="Arial"/>
          <w:sz w:val="24"/>
          <w:szCs w:val="24"/>
        </w:rPr>
      </w:pPr>
      <w:r w:rsidRPr="00EF186A">
        <w:rPr>
          <w:rFonts w:ascii="Arial" w:hAnsi="Arial" w:cs="Arial"/>
          <w:kern w:val="3"/>
          <w:sz w:val="24"/>
          <w:szCs w:val="24"/>
          <w:lang w:eastAsia="zh-CN"/>
        </w:rPr>
        <w:t xml:space="preserve">Po zapoznaniu się z treścią petycji Komisja Skarg, Wniosków i Petycji, działając stosownie do zapisów § 94a-94c Statutu Miasta  - Uchwała Nr IX/105/07 Rady Miejskiej w Stalowej Woli z dnia 27 kwietnia 2007 r. w sprawie uchwalenia Statutu Miasta Stalowej Woli z </w:t>
      </w:r>
      <w:proofErr w:type="spellStart"/>
      <w:r w:rsidRPr="00EF186A">
        <w:rPr>
          <w:rFonts w:ascii="Arial" w:hAnsi="Arial" w:cs="Arial"/>
          <w:kern w:val="3"/>
          <w:sz w:val="24"/>
          <w:szCs w:val="24"/>
          <w:lang w:eastAsia="zh-CN"/>
        </w:rPr>
        <w:t>późn</w:t>
      </w:r>
      <w:proofErr w:type="spellEnd"/>
      <w:r w:rsidRPr="00EF186A">
        <w:rPr>
          <w:rFonts w:ascii="Arial" w:hAnsi="Arial" w:cs="Arial"/>
          <w:kern w:val="3"/>
          <w:sz w:val="24"/>
          <w:szCs w:val="24"/>
          <w:lang w:eastAsia="zh-CN"/>
        </w:rPr>
        <w:t xml:space="preserve">. zm. ( Dz. Urz. Województwa Podkarpackiego z 2007 r. Nr 61, poz. 1540 z </w:t>
      </w:r>
      <w:proofErr w:type="spellStart"/>
      <w:r w:rsidRPr="00EF186A">
        <w:rPr>
          <w:rFonts w:ascii="Arial" w:hAnsi="Arial" w:cs="Arial"/>
          <w:kern w:val="3"/>
          <w:sz w:val="24"/>
          <w:szCs w:val="24"/>
          <w:lang w:eastAsia="zh-CN"/>
        </w:rPr>
        <w:t>późn</w:t>
      </w:r>
      <w:proofErr w:type="spellEnd"/>
      <w:r w:rsidRPr="00EF186A">
        <w:rPr>
          <w:rFonts w:ascii="Arial" w:hAnsi="Arial" w:cs="Arial"/>
          <w:kern w:val="3"/>
          <w:sz w:val="24"/>
          <w:szCs w:val="24"/>
          <w:lang w:eastAsia="zh-CN"/>
        </w:rPr>
        <w:t xml:space="preserve">. zm.) na posiedzeniach w dn. 26 stycznia i 6 lutego 2023r. rozpatrzyła  </w:t>
      </w:r>
      <w:r w:rsidRPr="00EF186A">
        <w:rPr>
          <w:rFonts w:ascii="Arial" w:hAnsi="Arial" w:cs="Arial"/>
          <w:sz w:val="24"/>
          <w:szCs w:val="24"/>
        </w:rPr>
        <w:t xml:space="preserve">petycję o estetyczne zagospodarowanie placu wokół Sądu Rejonowego </w:t>
      </w:r>
      <w:r w:rsidR="00060EF7">
        <w:rPr>
          <w:rFonts w:ascii="Arial" w:hAnsi="Arial" w:cs="Arial"/>
          <w:sz w:val="24"/>
          <w:szCs w:val="24"/>
        </w:rPr>
        <w:br/>
      </w:r>
      <w:r w:rsidRPr="00EF186A">
        <w:rPr>
          <w:rFonts w:ascii="Arial" w:hAnsi="Arial" w:cs="Arial"/>
          <w:sz w:val="24"/>
          <w:szCs w:val="24"/>
        </w:rPr>
        <w:t xml:space="preserve">w Stalowej Woli poprzez ustawienie przed budynkiem Sądu Rejonowego w Stalowej Woli pomnika w formie kamiennych tablic Dziesięciu Przykazań Bożych. </w:t>
      </w:r>
    </w:p>
    <w:p w:rsidR="00EF186A" w:rsidRPr="00EF186A" w:rsidRDefault="00EF186A" w:rsidP="00EF186A">
      <w:pPr>
        <w:spacing w:line="276" w:lineRule="auto"/>
        <w:jc w:val="both"/>
        <w:rPr>
          <w:rFonts w:ascii="Arial" w:hAnsi="Arial" w:cs="Arial"/>
          <w:sz w:val="24"/>
          <w:szCs w:val="24"/>
        </w:rPr>
      </w:pPr>
      <w:r w:rsidRPr="00EF186A">
        <w:rPr>
          <w:rFonts w:ascii="Arial" w:hAnsi="Arial" w:cs="Arial"/>
          <w:sz w:val="24"/>
          <w:szCs w:val="24"/>
        </w:rPr>
        <w:t>Wnoszący petycję poinformował, że z wnioskiem tym występuje od 10 lat do kolejnych Prezesów Sądu Rejonowego w Stalowej Woli, od których nie otrzymał w tej kwestii żadnych odpowiedzi. Zaznaczył, że otrzymał informację, iż działka na której wbudowano Sąd jest własnością Gminy, stąd postanowił ponowić swoje wystąpienie w tej sprawie do Gminy.</w:t>
      </w:r>
    </w:p>
    <w:p w:rsidR="00EF186A" w:rsidRPr="00EF186A" w:rsidRDefault="00EF186A" w:rsidP="00EF186A">
      <w:pPr>
        <w:spacing w:line="276" w:lineRule="auto"/>
        <w:jc w:val="both"/>
        <w:rPr>
          <w:rFonts w:ascii="Arial" w:hAnsi="Arial" w:cs="Arial"/>
          <w:sz w:val="24"/>
          <w:szCs w:val="24"/>
        </w:rPr>
      </w:pPr>
      <w:r w:rsidRPr="00EF186A">
        <w:rPr>
          <w:rFonts w:ascii="Arial" w:hAnsi="Arial" w:cs="Arial"/>
          <w:sz w:val="24"/>
          <w:szCs w:val="24"/>
        </w:rPr>
        <w:t>Komisja przeanalizowała powyższe wystąpienie.</w:t>
      </w:r>
    </w:p>
    <w:p w:rsidR="00EF186A" w:rsidRPr="00EF186A" w:rsidRDefault="00EF186A" w:rsidP="00EF186A">
      <w:pPr>
        <w:spacing w:line="276" w:lineRule="auto"/>
        <w:jc w:val="both"/>
        <w:rPr>
          <w:rFonts w:ascii="Arial" w:hAnsi="Arial" w:cs="Arial"/>
          <w:sz w:val="24"/>
          <w:szCs w:val="24"/>
        </w:rPr>
      </w:pPr>
      <w:r w:rsidRPr="00EF186A">
        <w:rPr>
          <w:rFonts w:ascii="Arial" w:hAnsi="Arial" w:cs="Arial"/>
          <w:sz w:val="24"/>
          <w:szCs w:val="24"/>
        </w:rPr>
        <w:t>Komisja stwierdziła, że właścicielem gruntu na którym zlokalizowany jest Sąd Rejonowy jest Skarb Państwa. Działka, która st</w:t>
      </w:r>
      <w:r>
        <w:rPr>
          <w:rFonts w:ascii="Arial" w:hAnsi="Arial" w:cs="Arial"/>
          <w:sz w:val="24"/>
          <w:szCs w:val="24"/>
        </w:rPr>
        <w:t>anowi własność Skarbu Państwa (</w:t>
      </w:r>
      <w:r w:rsidRPr="00EF186A">
        <w:rPr>
          <w:rFonts w:ascii="Arial" w:hAnsi="Arial" w:cs="Arial"/>
          <w:sz w:val="24"/>
          <w:szCs w:val="24"/>
        </w:rPr>
        <w:t>zarząd Prokuratura Okręgowa w Tarnobrzegu/Sąd Rejonowy w Stalowej Woli) jest nie tylko po obrysie budynku</w:t>
      </w:r>
      <w:r>
        <w:rPr>
          <w:rFonts w:ascii="Arial" w:hAnsi="Arial" w:cs="Arial"/>
          <w:sz w:val="24"/>
          <w:szCs w:val="24"/>
        </w:rPr>
        <w:t>,</w:t>
      </w:r>
      <w:r w:rsidRPr="00EF186A">
        <w:rPr>
          <w:rFonts w:ascii="Arial" w:hAnsi="Arial" w:cs="Arial"/>
          <w:sz w:val="24"/>
          <w:szCs w:val="24"/>
        </w:rPr>
        <w:t xml:space="preserve"> ale obejmuje większy obszar wraz z przyległymi parkingami. Gmina jest jedynie właścicielem działek (zieleńców) przy drodze dojazdowej do Sądu.</w:t>
      </w:r>
    </w:p>
    <w:p w:rsidR="00EF186A" w:rsidRPr="00EF186A" w:rsidRDefault="00EF186A" w:rsidP="00EF186A">
      <w:pPr>
        <w:pStyle w:val="Standard"/>
        <w:spacing w:line="276" w:lineRule="auto"/>
        <w:jc w:val="both"/>
        <w:rPr>
          <w:rFonts w:ascii="Arial" w:hAnsi="Arial" w:cs="Arial"/>
        </w:rPr>
      </w:pPr>
      <w:r w:rsidRPr="00EF186A">
        <w:rPr>
          <w:rFonts w:ascii="Arial" w:hAnsi="Arial" w:cs="Arial"/>
        </w:rPr>
        <w:t>Komisja stwierdziła, że wnoszący nie wskazał jednoznacznie</w:t>
      </w:r>
      <w:r>
        <w:rPr>
          <w:rFonts w:ascii="Arial" w:hAnsi="Arial" w:cs="Arial"/>
        </w:rPr>
        <w:t>,</w:t>
      </w:r>
      <w:r w:rsidRPr="00EF186A">
        <w:rPr>
          <w:rFonts w:ascii="Arial" w:hAnsi="Arial" w:cs="Arial"/>
        </w:rPr>
        <w:t xml:space="preserve"> na której działce ma się znajdować pomnik z tablicami dekalogu. Ponadto wnoszący pomimo usilnych starań nie uzyskał </w:t>
      </w:r>
      <w:r w:rsidR="00060EF7">
        <w:rPr>
          <w:rFonts w:ascii="Arial" w:hAnsi="Arial" w:cs="Arial"/>
        </w:rPr>
        <w:t xml:space="preserve">dla swojego pomysłu akceptacji u </w:t>
      </w:r>
      <w:r w:rsidRPr="00EF186A">
        <w:rPr>
          <w:rFonts w:ascii="Arial" w:hAnsi="Arial" w:cs="Arial"/>
        </w:rPr>
        <w:t xml:space="preserve">Prezesów Sądu Rejonowego </w:t>
      </w:r>
      <w:r w:rsidR="00060EF7">
        <w:rPr>
          <w:rFonts w:ascii="Arial" w:hAnsi="Arial" w:cs="Arial"/>
        </w:rPr>
        <w:br/>
      </w:r>
      <w:r w:rsidRPr="00EF186A">
        <w:rPr>
          <w:rFonts w:ascii="Arial" w:hAnsi="Arial" w:cs="Arial"/>
        </w:rPr>
        <w:t>w Stalowej Woli.</w:t>
      </w:r>
    </w:p>
    <w:p w:rsidR="00EF186A" w:rsidRDefault="00EF186A" w:rsidP="00EF186A">
      <w:pPr>
        <w:pStyle w:val="Standard"/>
        <w:spacing w:line="276" w:lineRule="auto"/>
        <w:jc w:val="both"/>
        <w:rPr>
          <w:rFonts w:ascii="Arial" w:hAnsi="Arial" w:cs="Arial"/>
        </w:rPr>
      </w:pPr>
    </w:p>
    <w:p w:rsidR="00EF186A" w:rsidRPr="00EF186A" w:rsidRDefault="00EF186A" w:rsidP="00EF186A">
      <w:pPr>
        <w:pStyle w:val="Standard"/>
        <w:spacing w:line="276" w:lineRule="auto"/>
        <w:jc w:val="both"/>
        <w:rPr>
          <w:rFonts w:ascii="Arial" w:hAnsi="Arial" w:cs="Arial"/>
        </w:rPr>
      </w:pPr>
      <w:r w:rsidRPr="00EF186A">
        <w:rPr>
          <w:rFonts w:ascii="Arial" w:hAnsi="Arial" w:cs="Arial"/>
        </w:rPr>
        <w:t>Nie bez znaczenia wg. Komisji pozostaje fakt, że w budżecie miasta na rok 2023 nie ma przewidzianej kwoty na tego typu zadanie i na chwilę obecną komisja nie widzi możliwości jej pozyskania.</w:t>
      </w:r>
    </w:p>
    <w:p w:rsidR="00EF186A" w:rsidRDefault="00EF186A" w:rsidP="00EF186A">
      <w:pPr>
        <w:pStyle w:val="Standard"/>
        <w:spacing w:line="276" w:lineRule="auto"/>
        <w:jc w:val="both"/>
        <w:rPr>
          <w:rFonts w:ascii="Arial" w:hAnsi="Arial" w:cs="Arial"/>
        </w:rPr>
      </w:pPr>
    </w:p>
    <w:p w:rsidR="00EF186A" w:rsidRPr="00EF186A" w:rsidRDefault="00EF186A" w:rsidP="00EF186A">
      <w:pPr>
        <w:pStyle w:val="Standard"/>
        <w:spacing w:line="276" w:lineRule="auto"/>
        <w:jc w:val="both"/>
        <w:rPr>
          <w:rFonts w:ascii="Arial" w:hAnsi="Arial" w:cs="Arial"/>
        </w:rPr>
      </w:pPr>
      <w:r w:rsidRPr="00EF186A">
        <w:rPr>
          <w:rFonts w:ascii="Arial" w:hAnsi="Arial" w:cs="Arial"/>
        </w:rPr>
        <w:t>W związku z powyższym Komisja uznała petycję za niezasługującą na uwzględnienie.</w:t>
      </w:r>
    </w:p>
    <w:p w:rsidR="00EF186A" w:rsidRPr="00EF186A" w:rsidRDefault="00EF186A" w:rsidP="00EF186A">
      <w:pPr>
        <w:pStyle w:val="Standard"/>
        <w:spacing w:line="276" w:lineRule="auto"/>
        <w:ind w:firstLine="708"/>
        <w:jc w:val="both"/>
        <w:rPr>
          <w:rFonts w:ascii="Arial" w:hAnsi="Arial" w:cs="Arial"/>
        </w:rPr>
      </w:pPr>
    </w:p>
    <w:p w:rsidR="00EF186A" w:rsidRPr="00EF186A" w:rsidRDefault="00EF186A" w:rsidP="00EF186A">
      <w:pPr>
        <w:spacing w:line="276" w:lineRule="auto"/>
        <w:jc w:val="both"/>
        <w:rPr>
          <w:rFonts w:ascii="Arial" w:hAnsi="Arial" w:cs="Arial"/>
          <w:sz w:val="24"/>
          <w:szCs w:val="24"/>
        </w:rPr>
      </w:pPr>
      <w:r w:rsidRPr="00EF186A">
        <w:rPr>
          <w:rFonts w:ascii="Arial" w:hAnsi="Arial" w:cs="Arial"/>
          <w:sz w:val="24"/>
          <w:szCs w:val="24"/>
        </w:rPr>
        <w:t xml:space="preserve">Według zapisu </w:t>
      </w:r>
      <w:r w:rsidRPr="00EF186A">
        <w:rPr>
          <w:rFonts w:ascii="Arial" w:eastAsia="Calibri" w:hAnsi="Arial" w:cs="Arial"/>
          <w:sz w:val="24"/>
          <w:szCs w:val="24"/>
        </w:rPr>
        <w:t>§ 94b</w:t>
      </w:r>
      <w:r w:rsidRPr="00EF186A">
        <w:rPr>
          <w:rFonts w:ascii="Arial" w:hAnsi="Arial" w:cs="Arial"/>
          <w:sz w:val="24"/>
          <w:szCs w:val="24"/>
        </w:rPr>
        <w:t xml:space="preserve">  ust. 2-4 Statutu Miasta Stalowej Woli Komisja Skarg, Wniosków i Petycji przedstawiła Radzie Miejskiej opinię dotyczącą rozpatrywanej petycji, w formie uchwały. W związku z powyższym, mając na względzie stan faktyczny </w:t>
      </w:r>
      <w:r w:rsidR="00060EF7">
        <w:rPr>
          <w:rFonts w:ascii="Arial" w:hAnsi="Arial" w:cs="Arial"/>
          <w:sz w:val="24"/>
          <w:szCs w:val="24"/>
        </w:rPr>
        <w:br/>
      </w:r>
      <w:r w:rsidRPr="00EF186A">
        <w:rPr>
          <w:rFonts w:ascii="Arial" w:hAnsi="Arial" w:cs="Arial"/>
          <w:sz w:val="24"/>
          <w:szCs w:val="24"/>
        </w:rPr>
        <w:t>i prawny, podjęcie przez Radę Miejską uchwały przedmiotowej treści uznaje się za zasadne.</w:t>
      </w:r>
    </w:p>
    <w:p w:rsidR="00565F31" w:rsidRPr="002A07A6" w:rsidRDefault="002A07A6" w:rsidP="00627C70">
      <w:pPr>
        <w:jc w:val="both"/>
        <w:rPr>
          <w:rFonts w:ascii="Arial" w:hAnsi="Arial" w:cs="Arial"/>
          <w:sz w:val="24"/>
          <w:szCs w:val="24"/>
        </w:rPr>
      </w:pPr>
      <w:r w:rsidRPr="002A07A6">
        <w:rPr>
          <w:rFonts w:ascii="Arial" w:hAnsi="Arial" w:cs="Arial"/>
          <w:sz w:val="24"/>
          <w:szCs w:val="24"/>
        </w:rPr>
        <w:t xml:space="preserve">Przewodniczący Komisji Skarg, Wniosków i Petycji </w:t>
      </w:r>
      <w:r>
        <w:rPr>
          <w:rFonts w:ascii="Arial" w:hAnsi="Arial" w:cs="Arial"/>
          <w:sz w:val="24"/>
          <w:szCs w:val="24"/>
        </w:rPr>
        <w:t xml:space="preserve">Mariusz Bajek powiedział, że petycja dotyczyła propozycji wzniesienia pomnika z dekalogiem przed budynkiem Sądu. Jak zaznaczył pan Bajek, w petycji nie określono działki, a sąd stoi na działce, która nie jest własnością miasta. </w:t>
      </w:r>
      <w:r w:rsidR="00627C70">
        <w:rPr>
          <w:rFonts w:ascii="Arial" w:hAnsi="Arial" w:cs="Arial"/>
          <w:sz w:val="24"/>
          <w:szCs w:val="24"/>
        </w:rPr>
        <w:t xml:space="preserve">Przewodniczący dodał, że pan, który złożył petycję od wielu lat stara się o opinię Prezesa Sądu w Stalowej Woli, której do dzisiaj nie uzyskał. </w:t>
      </w:r>
      <w:r w:rsidR="002C2772">
        <w:rPr>
          <w:rFonts w:ascii="Arial" w:hAnsi="Arial" w:cs="Arial"/>
          <w:sz w:val="24"/>
          <w:szCs w:val="24"/>
        </w:rPr>
        <w:t xml:space="preserve">Radny zaznaczył, iż w budżecie roku 2023 nie ma środków na tego typu zadania, a piękne pomniki kosztują dużo ponad 100 tys. zł. Komisja uznała petycję za niezasadną. </w:t>
      </w:r>
    </w:p>
    <w:p w:rsidR="00565F31" w:rsidRPr="00565F31" w:rsidRDefault="00565F31" w:rsidP="00565F31">
      <w:pPr>
        <w:pStyle w:val="Nagwek2"/>
        <w:rPr>
          <w:rFonts w:ascii="Arial" w:eastAsia="Times New Roman" w:hAnsi="Arial" w:cs="Arial"/>
          <w:sz w:val="24"/>
          <w:szCs w:val="24"/>
        </w:rPr>
      </w:pPr>
      <w:r w:rsidRPr="00565F31">
        <w:rPr>
          <w:rFonts w:ascii="Arial" w:eastAsia="Times New Roman" w:hAnsi="Arial" w:cs="Arial"/>
          <w:sz w:val="24"/>
          <w:szCs w:val="24"/>
          <w:u w:val="single"/>
        </w:rPr>
        <w:t xml:space="preserve">Głosowano w sprawie: </w:t>
      </w:r>
      <w:r w:rsidRPr="00565F31">
        <w:rPr>
          <w:rFonts w:ascii="Arial" w:eastAsia="Times New Roman" w:hAnsi="Arial" w:cs="Arial"/>
          <w:sz w:val="24"/>
          <w:szCs w:val="24"/>
          <w:u w:val="single"/>
        </w:rPr>
        <w:br/>
      </w:r>
      <w:r w:rsidRPr="00565F31">
        <w:rPr>
          <w:rFonts w:ascii="Arial" w:eastAsia="Times New Roman" w:hAnsi="Arial" w:cs="Arial"/>
          <w:b w:val="0"/>
          <w:sz w:val="24"/>
          <w:szCs w:val="24"/>
        </w:rPr>
        <w:t>Projekt</w:t>
      </w:r>
      <w:r>
        <w:rPr>
          <w:rFonts w:ascii="Arial" w:eastAsia="Times New Roman" w:hAnsi="Arial" w:cs="Arial"/>
          <w:b w:val="0"/>
          <w:sz w:val="24"/>
          <w:szCs w:val="24"/>
        </w:rPr>
        <w:t>u</w:t>
      </w:r>
      <w:r w:rsidRPr="00565F31">
        <w:rPr>
          <w:rFonts w:ascii="Arial" w:eastAsia="Times New Roman" w:hAnsi="Arial" w:cs="Arial"/>
          <w:b w:val="0"/>
          <w:sz w:val="24"/>
          <w:szCs w:val="24"/>
        </w:rPr>
        <w:t xml:space="preserve"> uchwały w sprawie rozpatrzenia petycji.</w:t>
      </w:r>
    </w:p>
    <w:p w:rsidR="0094300B" w:rsidRDefault="00565F31" w:rsidP="00565F31">
      <w:pPr>
        <w:spacing w:after="240"/>
        <w:rPr>
          <w:rFonts w:ascii="Arial" w:eastAsia="Times New Roman" w:hAnsi="Arial" w:cs="Arial"/>
          <w:b/>
          <w:sz w:val="24"/>
          <w:szCs w:val="24"/>
          <w:u w:val="single"/>
        </w:rPr>
      </w:pPr>
      <w:r w:rsidRPr="00565F3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65F31">
        <w:rPr>
          <w:rFonts w:ascii="Arial" w:eastAsia="Times New Roman" w:hAnsi="Arial" w:cs="Arial"/>
          <w:sz w:val="24"/>
          <w:szCs w:val="24"/>
        </w:rPr>
        <w:t>ZA: 15, PRZECIW: 0, WSTRZYMUJĘ SIĘ: 5, BRAK GŁOSU: 2, NIEOBECNI: 1</w:t>
      </w:r>
      <w:r w:rsidRPr="00565F31">
        <w:rPr>
          <w:rFonts w:ascii="Arial" w:eastAsia="Times New Roman" w:hAnsi="Arial" w:cs="Arial"/>
          <w:sz w:val="24"/>
          <w:szCs w:val="24"/>
        </w:rPr>
        <w:br/>
      </w:r>
      <w:r w:rsidRPr="00565F31">
        <w:rPr>
          <w:rFonts w:ascii="Arial" w:eastAsia="Times New Roman" w:hAnsi="Arial" w:cs="Arial"/>
          <w:sz w:val="24"/>
          <w:szCs w:val="24"/>
        </w:rPr>
        <w:br/>
      </w:r>
      <w:r w:rsidRPr="00565F31">
        <w:rPr>
          <w:rFonts w:ascii="Arial" w:eastAsia="Times New Roman" w:hAnsi="Arial" w:cs="Arial"/>
          <w:b/>
          <w:sz w:val="24"/>
          <w:szCs w:val="24"/>
          <w:u w:val="single"/>
        </w:rPr>
        <w:t>Wyniki imienne:</w:t>
      </w:r>
      <w:r w:rsidRPr="00565F31">
        <w:rPr>
          <w:rFonts w:ascii="Arial" w:eastAsia="Times New Roman" w:hAnsi="Arial" w:cs="Arial"/>
          <w:sz w:val="24"/>
          <w:szCs w:val="24"/>
        </w:rPr>
        <w:br/>
        <w:t>ZA (15)</w:t>
      </w:r>
      <w:r w:rsidRPr="00565F31">
        <w:rPr>
          <w:rFonts w:ascii="Arial" w:eastAsia="Times New Roman" w:hAnsi="Arial" w:cs="Arial"/>
          <w:sz w:val="24"/>
          <w:szCs w:val="24"/>
        </w:rPr>
        <w:br/>
        <w:t xml:space="preserve">Jerzy Augustyn, Mariusz Bajek, Leszek Brzeziński, Renata Butryn, Maria Chojnacka, Ilona Kaczmarek, Andrzej Kochan, Agata </w:t>
      </w:r>
      <w:proofErr w:type="spellStart"/>
      <w:r w:rsidRPr="00565F31">
        <w:rPr>
          <w:rFonts w:ascii="Arial" w:eastAsia="Times New Roman" w:hAnsi="Arial" w:cs="Arial"/>
          <w:sz w:val="24"/>
          <w:szCs w:val="24"/>
        </w:rPr>
        <w:t>Krzek</w:t>
      </w:r>
      <w:proofErr w:type="spellEnd"/>
      <w:r w:rsidRPr="00565F31">
        <w:rPr>
          <w:rFonts w:ascii="Arial" w:eastAsia="Times New Roman" w:hAnsi="Arial" w:cs="Arial"/>
          <w:sz w:val="24"/>
          <w:szCs w:val="24"/>
        </w:rPr>
        <w:t>, Elżbieta Kulpa, Lucjan Małek, Damian Marczak, Karolina Paleń, Dariusz Przytuła, Piotr Rut, Łukasz Warchoł</w:t>
      </w:r>
      <w:r w:rsidRPr="00565F31">
        <w:rPr>
          <w:rFonts w:ascii="Arial" w:eastAsia="Times New Roman" w:hAnsi="Arial" w:cs="Arial"/>
          <w:sz w:val="24"/>
          <w:szCs w:val="24"/>
        </w:rPr>
        <w:br/>
      </w:r>
      <w:r w:rsidRPr="00565F31">
        <w:rPr>
          <w:rFonts w:ascii="Arial" w:eastAsia="Times New Roman" w:hAnsi="Arial" w:cs="Arial"/>
          <w:sz w:val="24"/>
          <w:szCs w:val="24"/>
        </w:rPr>
        <w:br/>
        <w:t>WSTRZYMUJĘ SIĘ (5)</w:t>
      </w:r>
      <w:r w:rsidRPr="00565F31">
        <w:rPr>
          <w:rFonts w:ascii="Arial" w:eastAsia="Times New Roman" w:hAnsi="Arial" w:cs="Arial"/>
          <w:sz w:val="24"/>
          <w:szCs w:val="24"/>
        </w:rPr>
        <w:br/>
        <w:t xml:space="preserve">Łukasz </w:t>
      </w:r>
      <w:proofErr w:type="spellStart"/>
      <w:r w:rsidRPr="00565F31">
        <w:rPr>
          <w:rFonts w:ascii="Arial" w:eastAsia="Times New Roman" w:hAnsi="Arial" w:cs="Arial"/>
          <w:sz w:val="24"/>
          <w:szCs w:val="24"/>
        </w:rPr>
        <w:t>Durek</w:t>
      </w:r>
      <w:proofErr w:type="spellEnd"/>
      <w:r w:rsidRPr="00565F31">
        <w:rPr>
          <w:rFonts w:ascii="Arial" w:eastAsia="Times New Roman" w:hAnsi="Arial" w:cs="Arial"/>
          <w:sz w:val="24"/>
          <w:szCs w:val="24"/>
        </w:rPr>
        <w:t xml:space="preserve">, Paweł Madej, Jan </w:t>
      </w:r>
      <w:proofErr w:type="spellStart"/>
      <w:r w:rsidRPr="00565F31">
        <w:rPr>
          <w:rFonts w:ascii="Arial" w:eastAsia="Times New Roman" w:hAnsi="Arial" w:cs="Arial"/>
          <w:sz w:val="24"/>
          <w:szCs w:val="24"/>
        </w:rPr>
        <w:t>Sibiga</w:t>
      </w:r>
      <w:proofErr w:type="spellEnd"/>
      <w:r w:rsidRPr="00565F31">
        <w:rPr>
          <w:rFonts w:ascii="Arial" w:eastAsia="Times New Roman" w:hAnsi="Arial" w:cs="Arial"/>
          <w:sz w:val="24"/>
          <w:szCs w:val="24"/>
        </w:rPr>
        <w:t>, Stanisław Sobieraj, Andrzej Szymonik</w:t>
      </w:r>
      <w:r w:rsidRPr="00565F31">
        <w:rPr>
          <w:rFonts w:ascii="Arial" w:eastAsia="Times New Roman" w:hAnsi="Arial" w:cs="Arial"/>
          <w:sz w:val="24"/>
          <w:szCs w:val="24"/>
        </w:rPr>
        <w:br/>
      </w:r>
      <w:r w:rsidRPr="00565F31">
        <w:rPr>
          <w:rFonts w:ascii="Arial" w:eastAsia="Times New Roman" w:hAnsi="Arial" w:cs="Arial"/>
          <w:sz w:val="24"/>
          <w:szCs w:val="24"/>
        </w:rPr>
        <w:br/>
        <w:t>BRAK GŁOSU (2)</w:t>
      </w:r>
      <w:r w:rsidRPr="00565F31">
        <w:rPr>
          <w:rFonts w:ascii="Arial" w:eastAsia="Times New Roman" w:hAnsi="Arial" w:cs="Arial"/>
          <w:sz w:val="24"/>
          <w:szCs w:val="24"/>
        </w:rPr>
        <w:br/>
        <w:t>Joanna Grobel-Proszowska, Franciszek Zaborowski</w:t>
      </w:r>
      <w:r w:rsidRPr="00565F31">
        <w:rPr>
          <w:rFonts w:ascii="Arial" w:eastAsia="Times New Roman" w:hAnsi="Arial" w:cs="Arial"/>
          <w:sz w:val="24"/>
          <w:szCs w:val="24"/>
        </w:rPr>
        <w:br/>
      </w:r>
      <w:r w:rsidRPr="00565F31">
        <w:rPr>
          <w:rFonts w:ascii="Arial" w:eastAsia="Times New Roman" w:hAnsi="Arial" w:cs="Arial"/>
          <w:sz w:val="24"/>
          <w:szCs w:val="24"/>
        </w:rPr>
        <w:br/>
        <w:t>NIEOBECNI (1)</w:t>
      </w:r>
      <w:r w:rsidRPr="00565F31">
        <w:rPr>
          <w:rFonts w:ascii="Arial" w:eastAsia="Times New Roman" w:hAnsi="Arial" w:cs="Arial"/>
          <w:sz w:val="24"/>
          <w:szCs w:val="24"/>
        </w:rPr>
        <w:br/>
        <w:t xml:space="preserve">Paulina </w:t>
      </w:r>
      <w:proofErr w:type="spellStart"/>
      <w:r w:rsidRPr="00565F31">
        <w:rPr>
          <w:rFonts w:ascii="Arial" w:eastAsia="Times New Roman" w:hAnsi="Arial" w:cs="Arial"/>
          <w:sz w:val="24"/>
          <w:szCs w:val="24"/>
        </w:rPr>
        <w:t>Miśko</w:t>
      </w:r>
      <w:proofErr w:type="spellEnd"/>
      <w:r>
        <w:rPr>
          <w:rFonts w:ascii="Segoe UI" w:eastAsia="Times New Roman" w:hAnsi="Segoe UI" w:cs="Segoe UI"/>
        </w:rPr>
        <w:br/>
      </w:r>
    </w:p>
    <w:p w:rsidR="00DC2756" w:rsidRPr="0094300B" w:rsidRDefault="00DC2756" w:rsidP="00565F31">
      <w:pPr>
        <w:spacing w:after="240"/>
        <w:rPr>
          <w:rFonts w:ascii="Arial" w:eastAsia="Times New Roman" w:hAnsi="Arial" w:cs="Arial"/>
          <w:b/>
          <w:sz w:val="24"/>
          <w:szCs w:val="24"/>
          <w:u w:val="single"/>
        </w:rPr>
      </w:pPr>
      <w:r>
        <w:rPr>
          <w:rFonts w:ascii="Arial" w:hAnsi="Arial" w:cs="Arial"/>
          <w:sz w:val="24"/>
          <w:szCs w:val="24"/>
        </w:rPr>
        <w:t xml:space="preserve">Pan </w:t>
      </w:r>
      <w:r w:rsidR="00565F31">
        <w:rPr>
          <w:rFonts w:ascii="Arial" w:hAnsi="Arial" w:cs="Arial"/>
          <w:sz w:val="24"/>
          <w:szCs w:val="24"/>
        </w:rPr>
        <w:t xml:space="preserve">Stanisław Sobieraj był za przyjęciem projektu uchwały. </w:t>
      </w:r>
      <w:r>
        <w:rPr>
          <w:rFonts w:ascii="Arial" w:hAnsi="Arial" w:cs="Arial"/>
          <w:sz w:val="24"/>
          <w:szCs w:val="24"/>
        </w:rPr>
        <w:t xml:space="preserve"> </w:t>
      </w:r>
    </w:p>
    <w:p w:rsidR="009764DE" w:rsidRPr="00FC2372" w:rsidRDefault="009764DE" w:rsidP="009764DE">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4 głosach wstrzymujących się podjęła</w:t>
      </w:r>
    </w:p>
    <w:p w:rsidR="009764DE" w:rsidRPr="00FC2372" w:rsidRDefault="009764DE" w:rsidP="009764DE">
      <w:pPr>
        <w:tabs>
          <w:tab w:val="left" w:pos="567"/>
        </w:tabs>
        <w:jc w:val="both"/>
        <w:rPr>
          <w:rFonts w:ascii="Arial" w:hAnsi="Arial" w:cs="Arial"/>
          <w:color w:val="000000"/>
          <w:sz w:val="24"/>
          <w:szCs w:val="24"/>
        </w:rPr>
      </w:pPr>
    </w:p>
    <w:p w:rsidR="009764DE" w:rsidRPr="00FC2372" w:rsidRDefault="009764DE" w:rsidP="009764DE">
      <w:pPr>
        <w:jc w:val="center"/>
        <w:rPr>
          <w:rFonts w:ascii="Arial" w:hAnsi="Arial" w:cs="Arial"/>
          <w:b/>
          <w:i/>
          <w:sz w:val="24"/>
          <w:szCs w:val="24"/>
        </w:rPr>
      </w:pPr>
      <w:r>
        <w:rPr>
          <w:rFonts w:ascii="Arial" w:hAnsi="Arial" w:cs="Arial"/>
          <w:b/>
          <w:i/>
          <w:sz w:val="24"/>
          <w:szCs w:val="24"/>
        </w:rPr>
        <w:t>U c h w a ł ę  Nr LXI/808/2023</w:t>
      </w:r>
    </w:p>
    <w:p w:rsidR="009764DE" w:rsidRPr="008E2DB4" w:rsidRDefault="009764DE" w:rsidP="009764DE">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w sprawie rozpatrzenia petycji.</w:t>
      </w:r>
    </w:p>
    <w:p w:rsidR="009764DE" w:rsidRPr="00565F31" w:rsidRDefault="009764DE" w:rsidP="00565F31">
      <w:pPr>
        <w:spacing w:after="240"/>
        <w:rPr>
          <w:rFonts w:ascii="Arial" w:eastAsia="Times New Roman" w:hAnsi="Arial" w:cs="Arial"/>
          <w:b/>
          <w:sz w:val="24"/>
          <w:szCs w:val="24"/>
          <w:u w:val="single"/>
        </w:rPr>
      </w:pPr>
    </w:p>
    <w:p w:rsidR="00DC2756" w:rsidRPr="008E7CC5" w:rsidRDefault="00DC2756" w:rsidP="00B16D0B">
      <w:pPr>
        <w:rPr>
          <w:rFonts w:ascii="Arial" w:hAnsi="Arial" w:cs="Arial"/>
          <w:sz w:val="24"/>
          <w:szCs w:val="24"/>
        </w:rPr>
      </w:pPr>
    </w:p>
    <w:p w:rsidR="00B16D0B" w:rsidRDefault="00B16D0B" w:rsidP="00926A76">
      <w:pPr>
        <w:jc w:val="center"/>
        <w:rPr>
          <w:rFonts w:ascii="Arial" w:hAnsi="Arial" w:cs="Arial"/>
          <w:b/>
          <w:sz w:val="24"/>
          <w:szCs w:val="24"/>
        </w:rPr>
      </w:pPr>
      <w:r>
        <w:rPr>
          <w:rFonts w:ascii="Arial" w:hAnsi="Arial" w:cs="Arial"/>
          <w:b/>
          <w:sz w:val="24"/>
          <w:szCs w:val="24"/>
        </w:rPr>
        <w:t>Ad. 28</w:t>
      </w:r>
    </w:p>
    <w:p w:rsidR="00926A76" w:rsidRDefault="00926A76" w:rsidP="00926A76">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Projekt uchwały w sprawie zatwierdzenia planu pracy Komisji Rewizyjnej.</w:t>
      </w:r>
    </w:p>
    <w:p w:rsidR="00E75E83" w:rsidRDefault="00E75E83" w:rsidP="00926A76">
      <w:pPr>
        <w:shd w:val="clear" w:color="auto" w:fill="FFFFFF"/>
        <w:spacing w:after="0" w:line="233" w:lineRule="atLeast"/>
        <w:jc w:val="both"/>
        <w:rPr>
          <w:rFonts w:ascii="Arial" w:hAnsi="Arial" w:cs="Arial"/>
          <w:color w:val="201F1E"/>
          <w:sz w:val="24"/>
          <w:szCs w:val="24"/>
          <w:lang w:eastAsia="pl-PL"/>
        </w:rPr>
      </w:pPr>
    </w:p>
    <w:p w:rsidR="00E75E83" w:rsidRPr="000428FE" w:rsidRDefault="00E75E83" w:rsidP="002A0779">
      <w:pPr>
        <w:rPr>
          <w:rFonts w:ascii="Calibri" w:hAnsi="Calibri" w:cs="Calibri"/>
          <w:sz w:val="28"/>
          <w:szCs w:val="28"/>
        </w:rPr>
      </w:pPr>
      <w:r w:rsidRPr="000428FE">
        <w:rPr>
          <w:rFonts w:ascii="Calibri" w:hAnsi="Calibri" w:cs="Calibri"/>
          <w:sz w:val="28"/>
          <w:szCs w:val="28"/>
        </w:rPr>
        <w:t>PLAN PRACY KOMISJI REWIZYJNEJ RADY MIEJSKIEJ W STALOWEJ WOLI W 202</w:t>
      </w:r>
      <w:r>
        <w:rPr>
          <w:rFonts w:ascii="Calibri" w:hAnsi="Calibri" w:cs="Calibri"/>
          <w:sz w:val="28"/>
          <w:szCs w:val="28"/>
        </w:rPr>
        <w:t>3</w:t>
      </w:r>
      <w:r w:rsidRPr="000428FE">
        <w:rPr>
          <w:rFonts w:ascii="Calibri" w:hAnsi="Calibri" w:cs="Calibri"/>
          <w:sz w:val="28"/>
          <w:szCs w:val="28"/>
        </w:rPr>
        <w:t xml:space="preserve"> r.</w:t>
      </w:r>
    </w:p>
    <w:tbl>
      <w:tblPr>
        <w:tblStyle w:val="Tabela-Siatka"/>
        <w:tblW w:w="0" w:type="auto"/>
        <w:tblLook w:val="04A0" w:firstRow="1" w:lastRow="0" w:firstColumn="1" w:lastColumn="0" w:noHBand="0" w:noVBand="1"/>
      </w:tblPr>
      <w:tblGrid>
        <w:gridCol w:w="533"/>
        <w:gridCol w:w="3927"/>
        <w:gridCol w:w="2460"/>
        <w:gridCol w:w="2142"/>
      </w:tblGrid>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LP</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TEMATYKA POSIEDZENIA/KONTROLI</w:t>
            </w:r>
          </w:p>
        </w:tc>
        <w:tc>
          <w:tcPr>
            <w:tcW w:w="3402"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TERMIN REALIZACJI</w:t>
            </w: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UCZESTNICY</w:t>
            </w:r>
          </w:p>
        </w:tc>
      </w:tr>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1</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Przyjęcie Planu Pracy Komisji Rewizyjnej na rok 202</w:t>
            </w:r>
            <w:r>
              <w:rPr>
                <w:rFonts w:ascii="Calibri" w:hAnsi="Calibri" w:cs="Calibri"/>
                <w:sz w:val="28"/>
                <w:szCs w:val="28"/>
              </w:rPr>
              <w:t>3</w:t>
            </w:r>
          </w:p>
        </w:tc>
        <w:tc>
          <w:tcPr>
            <w:tcW w:w="3402" w:type="dxa"/>
          </w:tcPr>
          <w:p w:rsidR="00E75E83" w:rsidRPr="000428FE" w:rsidRDefault="00E75E83" w:rsidP="00C51FE7">
            <w:pPr>
              <w:pStyle w:val="Standard"/>
              <w:rPr>
                <w:rFonts w:ascii="Calibri" w:hAnsi="Calibri" w:cs="Calibri"/>
                <w:sz w:val="28"/>
                <w:szCs w:val="28"/>
              </w:rPr>
            </w:pPr>
            <w:r w:rsidRPr="000428FE">
              <w:rPr>
                <w:rFonts w:ascii="Calibri" w:hAnsi="Calibri" w:cs="Calibri"/>
                <w:sz w:val="28"/>
                <w:szCs w:val="28"/>
              </w:rPr>
              <w:t>Styczeń/Luty</w:t>
            </w:r>
          </w:p>
          <w:p w:rsidR="00E75E83" w:rsidRPr="000428FE" w:rsidRDefault="00E75E83" w:rsidP="00C51FE7">
            <w:pPr>
              <w:rPr>
                <w:rFonts w:ascii="Calibri" w:hAnsi="Calibri" w:cs="Calibri"/>
                <w:sz w:val="28"/>
                <w:szCs w:val="28"/>
              </w:rPr>
            </w:pP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tc>
      </w:tr>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2</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 xml:space="preserve">Kontrola </w:t>
            </w:r>
            <w:r>
              <w:rPr>
                <w:rFonts w:ascii="Calibri" w:hAnsi="Calibri" w:cs="Calibri"/>
                <w:sz w:val="28"/>
                <w:szCs w:val="28"/>
              </w:rPr>
              <w:t>PCPN</w:t>
            </w:r>
            <w:r w:rsidRPr="000428FE">
              <w:rPr>
                <w:rFonts w:ascii="Calibri" w:hAnsi="Calibri" w:cs="Calibri"/>
                <w:sz w:val="28"/>
                <w:szCs w:val="28"/>
              </w:rPr>
              <w:t xml:space="preserve"> pod względem legalności, gospodarności, rzetelności, celowości oraz zgodności dokumentacji ze stanem faktycznym w ramach obowiązującego prawa.</w:t>
            </w:r>
          </w:p>
        </w:tc>
        <w:tc>
          <w:tcPr>
            <w:tcW w:w="3402" w:type="dxa"/>
          </w:tcPr>
          <w:p w:rsidR="00E75E83" w:rsidRPr="000428FE" w:rsidRDefault="00E75E83" w:rsidP="00C51FE7">
            <w:pPr>
              <w:pStyle w:val="Standard"/>
              <w:rPr>
                <w:rFonts w:ascii="Calibri" w:hAnsi="Calibri" w:cs="Calibri"/>
                <w:sz w:val="28"/>
                <w:szCs w:val="28"/>
              </w:rPr>
            </w:pPr>
            <w:r w:rsidRPr="000428FE">
              <w:rPr>
                <w:rFonts w:ascii="Calibri" w:hAnsi="Calibri" w:cs="Calibri"/>
                <w:sz w:val="28"/>
                <w:szCs w:val="28"/>
              </w:rPr>
              <w:t>Marzec/Kwiecień</w:t>
            </w: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p w:rsidR="00E75E83" w:rsidRPr="000428FE" w:rsidRDefault="00E75E83" w:rsidP="00C51FE7">
            <w:pPr>
              <w:rPr>
                <w:rFonts w:ascii="Calibri" w:hAnsi="Calibri" w:cs="Calibri"/>
                <w:sz w:val="28"/>
                <w:szCs w:val="28"/>
              </w:rPr>
            </w:pPr>
            <w:r w:rsidRPr="000428FE">
              <w:rPr>
                <w:rFonts w:ascii="Calibri" w:hAnsi="Calibri" w:cs="Calibri"/>
                <w:sz w:val="28"/>
                <w:szCs w:val="28"/>
              </w:rPr>
              <w:t>Prezydent Miasta</w:t>
            </w:r>
          </w:p>
          <w:p w:rsidR="00E75E83" w:rsidRPr="000428FE" w:rsidRDefault="00E75E83" w:rsidP="00C51FE7">
            <w:pPr>
              <w:rPr>
                <w:rFonts w:ascii="Calibri" w:hAnsi="Calibri" w:cs="Calibri"/>
                <w:sz w:val="28"/>
                <w:szCs w:val="28"/>
              </w:rPr>
            </w:pPr>
            <w:r w:rsidRPr="000428FE">
              <w:rPr>
                <w:rFonts w:ascii="Calibri" w:hAnsi="Calibri" w:cs="Calibri"/>
                <w:sz w:val="28"/>
                <w:szCs w:val="28"/>
              </w:rPr>
              <w:t xml:space="preserve">Dyrektor </w:t>
            </w:r>
            <w:r>
              <w:rPr>
                <w:rFonts w:ascii="Calibri" w:hAnsi="Calibri" w:cs="Calibri"/>
                <w:sz w:val="28"/>
                <w:szCs w:val="28"/>
              </w:rPr>
              <w:t>PCPN</w:t>
            </w:r>
          </w:p>
          <w:p w:rsidR="00E75E83" w:rsidRPr="000428FE" w:rsidRDefault="00E75E83" w:rsidP="00C51FE7">
            <w:pPr>
              <w:rPr>
                <w:rFonts w:ascii="Calibri" w:hAnsi="Calibri" w:cs="Calibri"/>
                <w:sz w:val="28"/>
                <w:szCs w:val="28"/>
              </w:rPr>
            </w:pPr>
            <w:r w:rsidRPr="000428FE">
              <w:rPr>
                <w:rFonts w:ascii="Calibri" w:hAnsi="Calibri" w:cs="Calibri"/>
                <w:sz w:val="28"/>
                <w:szCs w:val="28"/>
              </w:rPr>
              <w:t xml:space="preserve">Pracownicy </w:t>
            </w:r>
            <w:r>
              <w:rPr>
                <w:rFonts w:ascii="Calibri" w:hAnsi="Calibri" w:cs="Calibri"/>
                <w:sz w:val="28"/>
                <w:szCs w:val="28"/>
              </w:rPr>
              <w:t>PCPN</w:t>
            </w:r>
          </w:p>
        </w:tc>
      </w:tr>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3</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Opiniowanie wykonania budżetu Miasta Stalowa Wola za 202</w:t>
            </w:r>
            <w:r>
              <w:rPr>
                <w:rFonts w:ascii="Calibri" w:hAnsi="Calibri" w:cs="Calibri"/>
                <w:sz w:val="28"/>
                <w:szCs w:val="28"/>
              </w:rPr>
              <w:t>2</w:t>
            </w:r>
            <w:r w:rsidRPr="000428FE">
              <w:rPr>
                <w:rFonts w:ascii="Calibri" w:hAnsi="Calibri" w:cs="Calibri"/>
                <w:sz w:val="28"/>
                <w:szCs w:val="28"/>
              </w:rPr>
              <w:t xml:space="preserve"> rok i uchwalenie wniosku w sprawie absolutorium dla Prezydenta Miasta.</w:t>
            </w:r>
          </w:p>
        </w:tc>
        <w:tc>
          <w:tcPr>
            <w:tcW w:w="3402" w:type="dxa"/>
          </w:tcPr>
          <w:p w:rsidR="00E75E83" w:rsidRPr="000428FE" w:rsidRDefault="00E75E83" w:rsidP="00C51FE7">
            <w:pPr>
              <w:pStyle w:val="Standard"/>
              <w:rPr>
                <w:rFonts w:ascii="Calibri" w:hAnsi="Calibri" w:cs="Calibri"/>
                <w:sz w:val="28"/>
                <w:szCs w:val="28"/>
              </w:rPr>
            </w:pPr>
            <w:r w:rsidRPr="000428FE">
              <w:rPr>
                <w:rFonts w:ascii="Calibri" w:hAnsi="Calibri" w:cs="Calibri"/>
                <w:sz w:val="28"/>
                <w:szCs w:val="28"/>
              </w:rPr>
              <w:t>Maj/Czerwiec</w:t>
            </w:r>
          </w:p>
          <w:p w:rsidR="00E75E83" w:rsidRPr="000428FE" w:rsidRDefault="00E75E83" w:rsidP="00C51FE7">
            <w:pPr>
              <w:rPr>
                <w:rFonts w:ascii="Calibri" w:hAnsi="Calibri" w:cs="Calibri"/>
                <w:sz w:val="28"/>
                <w:szCs w:val="28"/>
              </w:rPr>
            </w:pP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p w:rsidR="00E75E83" w:rsidRPr="000428FE" w:rsidRDefault="00E75E83" w:rsidP="00C51FE7">
            <w:pPr>
              <w:rPr>
                <w:rFonts w:ascii="Calibri" w:hAnsi="Calibri" w:cs="Calibri"/>
                <w:sz w:val="28"/>
                <w:szCs w:val="28"/>
              </w:rPr>
            </w:pPr>
            <w:r w:rsidRPr="000428FE">
              <w:rPr>
                <w:rFonts w:ascii="Calibri" w:hAnsi="Calibri" w:cs="Calibri"/>
                <w:sz w:val="28"/>
                <w:szCs w:val="28"/>
              </w:rPr>
              <w:t>Prezydent Miasta</w:t>
            </w:r>
          </w:p>
          <w:p w:rsidR="00E75E83" w:rsidRPr="000428FE" w:rsidRDefault="00E75E83" w:rsidP="00C51FE7">
            <w:pPr>
              <w:rPr>
                <w:rFonts w:ascii="Calibri" w:hAnsi="Calibri" w:cs="Calibri"/>
                <w:sz w:val="28"/>
                <w:szCs w:val="28"/>
              </w:rPr>
            </w:pPr>
            <w:r w:rsidRPr="000428FE">
              <w:rPr>
                <w:rFonts w:ascii="Calibri" w:hAnsi="Calibri" w:cs="Calibri"/>
                <w:sz w:val="28"/>
                <w:szCs w:val="28"/>
              </w:rPr>
              <w:t>Skarbnik Miasta</w:t>
            </w:r>
          </w:p>
        </w:tc>
      </w:tr>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4</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Kontrola</w:t>
            </w:r>
            <w:r>
              <w:rPr>
                <w:rFonts w:ascii="Calibri" w:hAnsi="Calibri" w:cs="Calibri"/>
                <w:sz w:val="28"/>
                <w:szCs w:val="28"/>
              </w:rPr>
              <w:t xml:space="preserve"> przepływu środków za wynajem Targowiska w latach 2020-2022 </w:t>
            </w:r>
            <w:r w:rsidRPr="000428FE">
              <w:rPr>
                <w:rFonts w:ascii="Calibri" w:hAnsi="Calibri" w:cs="Calibri"/>
                <w:sz w:val="28"/>
                <w:szCs w:val="28"/>
              </w:rPr>
              <w:t>pod względem legalności, gospodarności, rzetelności, celowości oraz zgodności dokumentacji ze stanem faktycznym w ramach obowiązującego prawa.</w:t>
            </w:r>
          </w:p>
        </w:tc>
        <w:tc>
          <w:tcPr>
            <w:tcW w:w="3402" w:type="dxa"/>
          </w:tcPr>
          <w:p w:rsidR="00E75E83" w:rsidRPr="000428FE" w:rsidRDefault="00E75E83" w:rsidP="00C51FE7">
            <w:pPr>
              <w:pStyle w:val="Standard"/>
              <w:rPr>
                <w:rFonts w:ascii="Calibri" w:hAnsi="Calibri" w:cs="Calibri"/>
                <w:sz w:val="28"/>
                <w:szCs w:val="28"/>
              </w:rPr>
            </w:pPr>
            <w:r w:rsidRPr="000428FE">
              <w:rPr>
                <w:rFonts w:ascii="Calibri" w:hAnsi="Calibri" w:cs="Calibri"/>
                <w:sz w:val="28"/>
                <w:szCs w:val="28"/>
              </w:rPr>
              <w:t>Wrzesień</w:t>
            </w: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p w:rsidR="00E75E83" w:rsidRPr="000428FE" w:rsidRDefault="00E75E83" w:rsidP="00C51FE7">
            <w:pPr>
              <w:rPr>
                <w:rFonts w:ascii="Calibri" w:hAnsi="Calibri" w:cs="Calibri"/>
                <w:sz w:val="28"/>
                <w:szCs w:val="28"/>
              </w:rPr>
            </w:pPr>
            <w:r w:rsidRPr="000428FE">
              <w:rPr>
                <w:rFonts w:ascii="Calibri" w:hAnsi="Calibri" w:cs="Calibri"/>
                <w:sz w:val="28"/>
                <w:szCs w:val="28"/>
              </w:rPr>
              <w:t>Prezydent Miasta</w:t>
            </w:r>
          </w:p>
          <w:p w:rsidR="00E75E83" w:rsidRDefault="00E75E83" w:rsidP="00C51FE7">
            <w:pPr>
              <w:rPr>
                <w:rFonts w:ascii="Calibri" w:hAnsi="Calibri" w:cs="Calibri"/>
                <w:sz w:val="28"/>
                <w:szCs w:val="28"/>
              </w:rPr>
            </w:pPr>
            <w:r>
              <w:rPr>
                <w:rFonts w:ascii="Calibri" w:hAnsi="Calibri" w:cs="Calibri"/>
                <w:sz w:val="28"/>
                <w:szCs w:val="28"/>
              </w:rPr>
              <w:t>Skarbnik Miasta</w:t>
            </w:r>
          </w:p>
          <w:p w:rsidR="00E75E83" w:rsidRPr="000428FE" w:rsidRDefault="00E75E83" w:rsidP="00C51FE7">
            <w:pPr>
              <w:rPr>
                <w:rFonts w:ascii="Calibri" w:hAnsi="Calibri" w:cs="Calibri"/>
                <w:sz w:val="28"/>
                <w:szCs w:val="28"/>
              </w:rPr>
            </w:pPr>
            <w:r>
              <w:rPr>
                <w:rFonts w:ascii="Calibri" w:hAnsi="Calibri" w:cs="Calibri"/>
                <w:sz w:val="28"/>
                <w:szCs w:val="28"/>
              </w:rPr>
              <w:t>Przedstawiciel zarządcy Targowiska – ZKS Stal</w:t>
            </w:r>
          </w:p>
        </w:tc>
      </w:tr>
      <w:tr w:rsidR="00E75E83" w:rsidRPr="000428FE" w:rsidTr="00C51FE7">
        <w:tc>
          <w:tcPr>
            <w:tcW w:w="704" w:type="dxa"/>
          </w:tcPr>
          <w:p w:rsidR="00E75E83" w:rsidRPr="000428FE" w:rsidRDefault="00E75E83" w:rsidP="00C51FE7">
            <w:pPr>
              <w:rPr>
                <w:rFonts w:ascii="Calibri" w:hAnsi="Calibri" w:cs="Calibri"/>
                <w:sz w:val="28"/>
                <w:szCs w:val="28"/>
              </w:rPr>
            </w:pPr>
            <w:r>
              <w:rPr>
                <w:rFonts w:ascii="Calibri" w:hAnsi="Calibri" w:cs="Calibri"/>
                <w:sz w:val="28"/>
                <w:szCs w:val="28"/>
              </w:rPr>
              <w:t>5</w:t>
            </w:r>
          </w:p>
        </w:tc>
        <w:tc>
          <w:tcPr>
            <w:tcW w:w="6804" w:type="dxa"/>
          </w:tcPr>
          <w:p w:rsidR="00E75E83" w:rsidRPr="000428FE" w:rsidRDefault="00E75E83" w:rsidP="00C51FE7">
            <w:pPr>
              <w:rPr>
                <w:rFonts w:ascii="Calibri" w:hAnsi="Calibri" w:cs="Calibri"/>
                <w:sz w:val="28"/>
                <w:szCs w:val="28"/>
              </w:rPr>
            </w:pPr>
            <w:r>
              <w:rPr>
                <w:rFonts w:ascii="Calibri" w:hAnsi="Calibri" w:cs="Calibri"/>
                <w:sz w:val="28"/>
                <w:szCs w:val="28"/>
              </w:rPr>
              <w:t xml:space="preserve">Kontrola Wydziału Gminy „Stalowowolskie Centrum Aktywności Lokalnej” – zakres </w:t>
            </w:r>
            <w:r>
              <w:rPr>
                <w:rFonts w:ascii="Calibri" w:hAnsi="Calibri" w:cs="Calibri"/>
                <w:sz w:val="28"/>
                <w:szCs w:val="28"/>
              </w:rPr>
              <w:lastRenderedPageBreak/>
              <w:t xml:space="preserve">działania, realizacja projektów, relacje z organizacjami pozarządowymi. </w:t>
            </w:r>
          </w:p>
        </w:tc>
        <w:tc>
          <w:tcPr>
            <w:tcW w:w="3402" w:type="dxa"/>
          </w:tcPr>
          <w:p w:rsidR="00E75E83" w:rsidRPr="000428FE" w:rsidRDefault="00E75E83" w:rsidP="00C51FE7">
            <w:pPr>
              <w:pStyle w:val="Standard"/>
              <w:rPr>
                <w:rFonts w:ascii="Calibri" w:hAnsi="Calibri" w:cs="Calibri"/>
                <w:sz w:val="28"/>
                <w:szCs w:val="28"/>
              </w:rPr>
            </w:pPr>
            <w:r>
              <w:rPr>
                <w:rFonts w:ascii="Calibri" w:hAnsi="Calibri" w:cs="Calibri"/>
                <w:sz w:val="28"/>
                <w:szCs w:val="28"/>
              </w:rPr>
              <w:lastRenderedPageBreak/>
              <w:t xml:space="preserve">Listopad </w:t>
            </w: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p w:rsidR="00E75E83" w:rsidRPr="000428FE" w:rsidRDefault="00E75E83" w:rsidP="00C51FE7">
            <w:pPr>
              <w:rPr>
                <w:rFonts w:ascii="Calibri" w:hAnsi="Calibri" w:cs="Calibri"/>
                <w:sz w:val="28"/>
                <w:szCs w:val="28"/>
              </w:rPr>
            </w:pPr>
            <w:r>
              <w:rPr>
                <w:rFonts w:ascii="Calibri" w:hAnsi="Calibri" w:cs="Calibri"/>
                <w:sz w:val="28"/>
                <w:szCs w:val="28"/>
              </w:rPr>
              <w:lastRenderedPageBreak/>
              <w:t>Prezydent Miasta Naczelnik Wydziału Pracownicy Wydziału</w:t>
            </w:r>
          </w:p>
        </w:tc>
      </w:tr>
      <w:tr w:rsidR="00E75E83" w:rsidRPr="000428FE" w:rsidTr="00C51FE7">
        <w:tc>
          <w:tcPr>
            <w:tcW w:w="7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lastRenderedPageBreak/>
              <w:t>5</w:t>
            </w:r>
          </w:p>
        </w:tc>
        <w:tc>
          <w:tcPr>
            <w:tcW w:w="680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Podsumowanie prac Komisji Rewizyjnej.</w:t>
            </w:r>
          </w:p>
          <w:p w:rsidR="00E75E83" w:rsidRPr="000428FE" w:rsidRDefault="00E75E83" w:rsidP="00C51FE7">
            <w:pPr>
              <w:rPr>
                <w:rFonts w:ascii="Calibri" w:hAnsi="Calibri" w:cs="Calibri"/>
                <w:sz w:val="28"/>
                <w:szCs w:val="28"/>
              </w:rPr>
            </w:pPr>
            <w:r w:rsidRPr="000428FE">
              <w:rPr>
                <w:rFonts w:ascii="Calibri" w:hAnsi="Calibri" w:cs="Calibri"/>
                <w:sz w:val="28"/>
                <w:szCs w:val="28"/>
              </w:rPr>
              <w:t>Przygotowanie i o</w:t>
            </w:r>
            <w:r>
              <w:rPr>
                <w:rFonts w:ascii="Calibri" w:hAnsi="Calibri" w:cs="Calibri"/>
                <w:sz w:val="28"/>
                <w:szCs w:val="28"/>
              </w:rPr>
              <w:t>pracowanie Planu Pracy Komisji R</w:t>
            </w:r>
            <w:r w:rsidRPr="000428FE">
              <w:rPr>
                <w:rFonts w:ascii="Calibri" w:hAnsi="Calibri" w:cs="Calibri"/>
                <w:sz w:val="28"/>
                <w:szCs w:val="28"/>
              </w:rPr>
              <w:t>ewizyjnej na rok 202</w:t>
            </w:r>
            <w:r>
              <w:rPr>
                <w:rFonts w:ascii="Calibri" w:hAnsi="Calibri" w:cs="Calibri"/>
                <w:sz w:val="28"/>
                <w:szCs w:val="28"/>
              </w:rPr>
              <w:t>4</w:t>
            </w:r>
            <w:r w:rsidRPr="000428FE">
              <w:rPr>
                <w:rFonts w:ascii="Calibri" w:hAnsi="Calibri" w:cs="Calibri"/>
                <w:sz w:val="28"/>
                <w:szCs w:val="28"/>
              </w:rPr>
              <w:t>.</w:t>
            </w:r>
          </w:p>
        </w:tc>
        <w:tc>
          <w:tcPr>
            <w:tcW w:w="3402" w:type="dxa"/>
          </w:tcPr>
          <w:p w:rsidR="00E75E83" w:rsidRPr="000428FE" w:rsidRDefault="00E75E83" w:rsidP="00C51FE7">
            <w:pPr>
              <w:pStyle w:val="Standard"/>
              <w:rPr>
                <w:rFonts w:ascii="Calibri" w:hAnsi="Calibri" w:cs="Calibri"/>
                <w:sz w:val="28"/>
                <w:szCs w:val="28"/>
              </w:rPr>
            </w:pPr>
            <w:r w:rsidRPr="000428FE">
              <w:rPr>
                <w:rFonts w:ascii="Calibri" w:hAnsi="Calibri" w:cs="Calibri"/>
                <w:sz w:val="28"/>
                <w:szCs w:val="28"/>
              </w:rPr>
              <w:t>Grudzień</w:t>
            </w:r>
          </w:p>
          <w:p w:rsidR="00E75E83" w:rsidRPr="000428FE" w:rsidRDefault="00E75E83" w:rsidP="00C51FE7">
            <w:pPr>
              <w:pStyle w:val="Standard"/>
              <w:rPr>
                <w:rFonts w:ascii="Calibri" w:hAnsi="Calibri" w:cs="Calibri"/>
                <w:sz w:val="28"/>
                <w:szCs w:val="28"/>
              </w:rPr>
            </w:pPr>
          </w:p>
        </w:tc>
        <w:tc>
          <w:tcPr>
            <w:tcW w:w="3084" w:type="dxa"/>
          </w:tcPr>
          <w:p w:rsidR="00E75E83" w:rsidRPr="000428FE" w:rsidRDefault="00E75E83" w:rsidP="00C51FE7">
            <w:pPr>
              <w:rPr>
                <w:rFonts w:ascii="Calibri" w:hAnsi="Calibri" w:cs="Calibri"/>
                <w:sz w:val="28"/>
                <w:szCs w:val="28"/>
              </w:rPr>
            </w:pPr>
            <w:r w:rsidRPr="000428FE">
              <w:rPr>
                <w:rFonts w:ascii="Calibri" w:hAnsi="Calibri" w:cs="Calibri"/>
                <w:sz w:val="28"/>
                <w:szCs w:val="28"/>
              </w:rPr>
              <w:t>Członkowie Komisji</w:t>
            </w:r>
          </w:p>
        </w:tc>
      </w:tr>
    </w:tbl>
    <w:p w:rsidR="00863630" w:rsidRDefault="00863630" w:rsidP="00ED6A6F">
      <w:pPr>
        <w:jc w:val="both"/>
        <w:rPr>
          <w:rFonts w:ascii="Arial" w:hAnsi="Arial" w:cs="Arial"/>
          <w:sz w:val="24"/>
          <w:szCs w:val="24"/>
        </w:rPr>
      </w:pPr>
    </w:p>
    <w:p w:rsidR="00B47EA1" w:rsidRDefault="00427CEC" w:rsidP="00ED6A6F">
      <w:pPr>
        <w:jc w:val="both"/>
        <w:rPr>
          <w:rFonts w:ascii="Arial" w:hAnsi="Arial" w:cs="Arial"/>
          <w:sz w:val="24"/>
          <w:szCs w:val="24"/>
        </w:rPr>
      </w:pPr>
      <w:r w:rsidRPr="00427CEC">
        <w:rPr>
          <w:rFonts w:ascii="Arial" w:hAnsi="Arial" w:cs="Arial"/>
          <w:sz w:val="24"/>
          <w:szCs w:val="24"/>
        </w:rPr>
        <w:t xml:space="preserve">Głos zabrał </w:t>
      </w:r>
      <w:r>
        <w:rPr>
          <w:rFonts w:ascii="Arial" w:hAnsi="Arial" w:cs="Arial"/>
          <w:sz w:val="24"/>
          <w:szCs w:val="24"/>
        </w:rPr>
        <w:t xml:space="preserve">Przewodniczący Komisji Rewizyjnej pan Łukasz </w:t>
      </w:r>
      <w:proofErr w:type="spellStart"/>
      <w:r>
        <w:rPr>
          <w:rFonts w:ascii="Arial" w:hAnsi="Arial" w:cs="Arial"/>
          <w:sz w:val="24"/>
          <w:szCs w:val="24"/>
        </w:rPr>
        <w:t>Durek</w:t>
      </w:r>
      <w:proofErr w:type="spellEnd"/>
      <w:r>
        <w:rPr>
          <w:rFonts w:ascii="Arial" w:hAnsi="Arial" w:cs="Arial"/>
          <w:sz w:val="24"/>
          <w:szCs w:val="24"/>
        </w:rPr>
        <w:t xml:space="preserve">, który powiedział, że Komisja w ramach swoich kompetencji przygotowała plan pracy na 2023 rok. Pan </w:t>
      </w:r>
      <w:proofErr w:type="spellStart"/>
      <w:r>
        <w:rPr>
          <w:rFonts w:ascii="Arial" w:hAnsi="Arial" w:cs="Arial"/>
          <w:sz w:val="24"/>
          <w:szCs w:val="24"/>
        </w:rPr>
        <w:t>Durek</w:t>
      </w:r>
      <w:proofErr w:type="spellEnd"/>
      <w:r>
        <w:rPr>
          <w:rFonts w:ascii="Arial" w:hAnsi="Arial" w:cs="Arial"/>
          <w:sz w:val="24"/>
          <w:szCs w:val="24"/>
        </w:rPr>
        <w:t xml:space="preserve"> krótko przedstawił</w:t>
      </w:r>
      <w:r w:rsidR="00ED6A6F">
        <w:rPr>
          <w:rFonts w:ascii="Arial" w:hAnsi="Arial" w:cs="Arial"/>
          <w:sz w:val="24"/>
          <w:szCs w:val="24"/>
        </w:rPr>
        <w:t xml:space="preserve"> powyższy plan pracy i poprosił o jego przyjęcie. </w:t>
      </w:r>
    </w:p>
    <w:p w:rsidR="00AF5E69" w:rsidRDefault="00AF5E69" w:rsidP="00ED6A6F">
      <w:pPr>
        <w:jc w:val="both"/>
        <w:rPr>
          <w:rFonts w:ascii="Arial" w:hAnsi="Arial" w:cs="Arial"/>
          <w:sz w:val="24"/>
          <w:szCs w:val="24"/>
        </w:rPr>
      </w:pPr>
    </w:p>
    <w:p w:rsidR="00AF5E69" w:rsidRPr="00AF5E69" w:rsidRDefault="00AF5E69" w:rsidP="00AF5E69">
      <w:pPr>
        <w:pStyle w:val="Nagwek2"/>
        <w:rPr>
          <w:rFonts w:ascii="Arial" w:eastAsia="Times New Roman" w:hAnsi="Arial" w:cs="Arial"/>
          <w:sz w:val="24"/>
          <w:szCs w:val="24"/>
        </w:rPr>
      </w:pPr>
      <w:r w:rsidRPr="00AF5E69">
        <w:rPr>
          <w:rFonts w:ascii="Arial" w:eastAsia="Times New Roman" w:hAnsi="Arial" w:cs="Arial"/>
          <w:sz w:val="24"/>
          <w:szCs w:val="24"/>
          <w:u w:val="single"/>
        </w:rPr>
        <w:t>Głosowano w sprawie:</w:t>
      </w:r>
      <w:r w:rsidRPr="00AF5E69">
        <w:rPr>
          <w:rFonts w:ascii="Arial" w:eastAsia="Times New Roman" w:hAnsi="Arial" w:cs="Arial"/>
          <w:sz w:val="24"/>
          <w:szCs w:val="24"/>
        </w:rPr>
        <w:t xml:space="preserve"> </w:t>
      </w:r>
      <w:r>
        <w:rPr>
          <w:rFonts w:ascii="Arial" w:eastAsia="Times New Roman" w:hAnsi="Arial" w:cs="Arial"/>
          <w:sz w:val="24"/>
          <w:szCs w:val="24"/>
        </w:rPr>
        <w:br/>
      </w:r>
      <w:r w:rsidRPr="00AF5E69">
        <w:rPr>
          <w:rFonts w:ascii="Arial" w:eastAsia="Times New Roman" w:hAnsi="Arial" w:cs="Arial"/>
          <w:b w:val="0"/>
          <w:sz w:val="24"/>
          <w:szCs w:val="24"/>
        </w:rPr>
        <w:t>Projektu uchwały w sprawie zatwierdzenia planu pracy Komisji Rewizyjnej.</w:t>
      </w:r>
    </w:p>
    <w:p w:rsidR="00AF5E69" w:rsidRDefault="00AF5E69" w:rsidP="00AF5E69">
      <w:pPr>
        <w:spacing w:after="240"/>
        <w:rPr>
          <w:rFonts w:ascii="Arial" w:eastAsia="Times New Roman" w:hAnsi="Arial" w:cs="Arial"/>
          <w:sz w:val="24"/>
          <w:szCs w:val="24"/>
        </w:rPr>
      </w:pPr>
      <w:r w:rsidRPr="00AF5E69">
        <w:rPr>
          <w:rFonts w:ascii="Arial" w:eastAsia="Times New Roman" w:hAnsi="Arial" w:cs="Arial"/>
          <w:b/>
          <w:sz w:val="24"/>
          <w:szCs w:val="24"/>
          <w:u w:val="single"/>
        </w:rPr>
        <w:t>Wyniki głosowania:</w:t>
      </w:r>
      <w:r>
        <w:rPr>
          <w:rFonts w:ascii="Arial" w:eastAsia="Times New Roman" w:hAnsi="Arial" w:cs="Arial"/>
          <w:sz w:val="24"/>
          <w:szCs w:val="24"/>
        </w:rPr>
        <w:t xml:space="preserve"> </w:t>
      </w:r>
      <w:r>
        <w:rPr>
          <w:rFonts w:ascii="Arial" w:eastAsia="Times New Roman" w:hAnsi="Arial" w:cs="Arial"/>
          <w:sz w:val="24"/>
          <w:szCs w:val="24"/>
        </w:rPr>
        <w:br/>
      </w:r>
      <w:r w:rsidRPr="00AF5E69">
        <w:rPr>
          <w:rFonts w:ascii="Arial" w:eastAsia="Times New Roman" w:hAnsi="Arial" w:cs="Arial"/>
          <w:sz w:val="24"/>
          <w:szCs w:val="24"/>
        </w:rPr>
        <w:t>ZA: 16, PRZECIW: 0, WSTRZYMUJĘ SIĘ: 4, BRAK GŁOSU: 2, NIEOBECNI: 1</w:t>
      </w:r>
      <w:r w:rsidRPr="00AF5E69">
        <w:rPr>
          <w:rFonts w:ascii="Arial" w:eastAsia="Times New Roman" w:hAnsi="Arial" w:cs="Arial"/>
          <w:sz w:val="24"/>
          <w:szCs w:val="24"/>
        </w:rPr>
        <w:br/>
      </w:r>
      <w:r w:rsidRPr="00AF5E69">
        <w:rPr>
          <w:rFonts w:ascii="Arial" w:eastAsia="Times New Roman" w:hAnsi="Arial" w:cs="Arial"/>
          <w:sz w:val="24"/>
          <w:szCs w:val="24"/>
        </w:rPr>
        <w:br/>
      </w:r>
      <w:r w:rsidRPr="00AF5E69">
        <w:rPr>
          <w:rFonts w:ascii="Arial" w:eastAsia="Times New Roman" w:hAnsi="Arial" w:cs="Arial"/>
          <w:b/>
          <w:sz w:val="24"/>
          <w:szCs w:val="24"/>
          <w:u w:val="single"/>
        </w:rPr>
        <w:t>Wyniki imienne:</w:t>
      </w:r>
      <w:r w:rsidRPr="00AF5E69">
        <w:rPr>
          <w:rFonts w:ascii="Arial" w:eastAsia="Times New Roman" w:hAnsi="Arial" w:cs="Arial"/>
          <w:sz w:val="24"/>
          <w:szCs w:val="24"/>
        </w:rPr>
        <w:br/>
        <w:t>ZA (16)</w:t>
      </w:r>
      <w:r w:rsidRPr="00AF5E69">
        <w:rPr>
          <w:rFonts w:ascii="Arial" w:eastAsia="Times New Roman" w:hAnsi="Arial" w:cs="Arial"/>
          <w:sz w:val="24"/>
          <w:szCs w:val="24"/>
        </w:rPr>
        <w:br/>
        <w:t xml:space="preserve">Jerzy Augustyn, Mariusz Bajek, Maria Chojnacka, Łukasz </w:t>
      </w:r>
      <w:proofErr w:type="spellStart"/>
      <w:r w:rsidRPr="00AF5E69">
        <w:rPr>
          <w:rFonts w:ascii="Arial" w:eastAsia="Times New Roman" w:hAnsi="Arial" w:cs="Arial"/>
          <w:sz w:val="24"/>
          <w:szCs w:val="24"/>
        </w:rPr>
        <w:t>Durek</w:t>
      </w:r>
      <w:proofErr w:type="spellEnd"/>
      <w:r w:rsidRPr="00AF5E69">
        <w:rPr>
          <w:rFonts w:ascii="Arial" w:eastAsia="Times New Roman" w:hAnsi="Arial" w:cs="Arial"/>
          <w:sz w:val="24"/>
          <w:szCs w:val="24"/>
        </w:rPr>
        <w:t xml:space="preserve">, Ilona Kaczmarek, Andrzej Kochan, Agata </w:t>
      </w:r>
      <w:proofErr w:type="spellStart"/>
      <w:r w:rsidRPr="00AF5E69">
        <w:rPr>
          <w:rFonts w:ascii="Arial" w:eastAsia="Times New Roman" w:hAnsi="Arial" w:cs="Arial"/>
          <w:sz w:val="24"/>
          <w:szCs w:val="24"/>
        </w:rPr>
        <w:t>Krzek</w:t>
      </w:r>
      <w:proofErr w:type="spellEnd"/>
      <w:r w:rsidRPr="00AF5E69">
        <w:rPr>
          <w:rFonts w:ascii="Arial" w:eastAsia="Times New Roman" w:hAnsi="Arial" w:cs="Arial"/>
          <w:sz w:val="24"/>
          <w:szCs w:val="24"/>
        </w:rPr>
        <w:t xml:space="preserve">, Elżbieta Kulpa, Paweł Madej, Lucjan Małek, Karolina Paleń, Piotr Rut, Jan </w:t>
      </w:r>
      <w:proofErr w:type="spellStart"/>
      <w:r w:rsidRPr="00AF5E69">
        <w:rPr>
          <w:rFonts w:ascii="Arial" w:eastAsia="Times New Roman" w:hAnsi="Arial" w:cs="Arial"/>
          <w:sz w:val="24"/>
          <w:szCs w:val="24"/>
        </w:rPr>
        <w:t>Sibiga</w:t>
      </w:r>
      <w:proofErr w:type="spellEnd"/>
      <w:r w:rsidRPr="00AF5E69">
        <w:rPr>
          <w:rFonts w:ascii="Arial" w:eastAsia="Times New Roman" w:hAnsi="Arial" w:cs="Arial"/>
          <w:sz w:val="24"/>
          <w:szCs w:val="24"/>
        </w:rPr>
        <w:t>, Stanisław Sobieraj, Łukasz Warchoł, Franciszek Zaborowski</w:t>
      </w:r>
      <w:r w:rsidRPr="00AF5E69">
        <w:rPr>
          <w:rFonts w:ascii="Arial" w:eastAsia="Times New Roman" w:hAnsi="Arial" w:cs="Arial"/>
          <w:sz w:val="24"/>
          <w:szCs w:val="24"/>
        </w:rPr>
        <w:br/>
      </w:r>
      <w:r w:rsidRPr="00AF5E69">
        <w:rPr>
          <w:rFonts w:ascii="Arial" w:eastAsia="Times New Roman" w:hAnsi="Arial" w:cs="Arial"/>
          <w:sz w:val="24"/>
          <w:szCs w:val="24"/>
        </w:rPr>
        <w:br/>
        <w:t>WSTRZYMUJĘ SIĘ (4)</w:t>
      </w:r>
      <w:r w:rsidRPr="00AF5E69">
        <w:rPr>
          <w:rFonts w:ascii="Arial" w:eastAsia="Times New Roman" w:hAnsi="Arial" w:cs="Arial"/>
          <w:sz w:val="24"/>
          <w:szCs w:val="24"/>
        </w:rPr>
        <w:br/>
        <w:t>Leszek Brzeziński, Damian Marczak, Dariusz Przytuła, Andrzej Szymonik</w:t>
      </w:r>
      <w:r w:rsidRPr="00AF5E69">
        <w:rPr>
          <w:rFonts w:ascii="Arial" w:eastAsia="Times New Roman" w:hAnsi="Arial" w:cs="Arial"/>
          <w:sz w:val="24"/>
          <w:szCs w:val="24"/>
        </w:rPr>
        <w:br/>
      </w:r>
      <w:r w:rsidRPr="00AF5E69">
        <w:rPr>
          <w:rFonts w:ascii="Arial" w:eastAsia="Times New Roman" w:hAnsi="Arial" w:cs="Arial"/>
          <w:sz w:val="24"/>
          <w:szCs w:val="24"/>
        </w:rPr>
        <w:br/>
        <w:t>BRAK GŁOSU (2)</w:t>
      </w:r>
      <w:r w:rsidRPr="00AF5E69">
        <w:rPr>
          <w:rFonts w:ascii="Arial" w:eastAsia="Times New Roman" w:hAnsi="Arial" w:cs="Arial"/>
          <w:sz w:val="24"/>
          <w:szCs w:val="24"/>
        </w:rPr>
        <w:br/>
        <w:t>Renata Butryn, Joanna Grobel-Proszowska</w:t>
      </w:r>
      <w:r w:rsidRPr="00AF5E69">
        <w:rPr>
          <w:rFonts w:ascii="Arial" w:eastAsia="Times New Roman" w:hAnsi="Arial" w:cs="Arial"/>
          <w:sz w:val="24"/>
          <w:szCs w:val="24"/>
        </w:rPr>
        <w:br/>
      </w:r>
      <w:r w:rsidRPr="00AF5E69">
        <w:rPr>
          <w:rFonts w:ascii="Arial" w:eastAsia="Times New Roman" w:hAnsi="Arial" w:cs="Arial"/>
          <w:sz w:val="24"/>
          <w:szCs w:val="24"/>
        </w:rPr>
        <w:br/>
        <w:t>NIEOBECNI (1)</w:t>
      </w:r>
      <w:r w:rsidRPr="00AF5E69">
        <w:rPr>
          <w:rFonts w:ascii="Arial" w:eastAsia="Times New Roman" w:hAnsi="Arial" w:cs="Arial"/>
          <w:sz w:val="24"/>
          <w:szCs w:val="24"/>
        </w:rPr>
        <w:br/>
        <w:t xml:space="preserve">Paulina </w:t>
      </w:r>
      <w:proofErr w:type="spellStart"/>
      <w:r w:rsidRPr="00AF5E69">
        <w:rPr>
          <w:rFonts w:ascii="Arial" w:eastAsia="Times New Roman" w:hAnsi="Arial" w:cs="Arial"/>
          <w:sz w:val="24"/>
          <w:szCs w:val="24"/>
        </w:rPr>
        <w:t>Miśko</w:t>
      </w:r>
      <w:proofErr w:type="spellEnd"/>
      <w:r>
        <w:rPr>
          <w:rFonts w:ascii="Segoe UI" w:eastAsia="Times New Roman" w:hAnsi="Segoe UI" w:cs="Segoe UI"/>
        </w:rPr>
        <w:br/>
      </w:r>
    </w:p>
    <w:p w:rsidR="0032700A" w:rsidRPr="00FC2372" w:rsidRDefault="0032700A" w:rsidP="0032700A">
      <w:pPr>
        <w:tabs>
          <w:tab w:val="left" w:pos="567"/>
        </w:tabs>
        <w:rPr>
          <w:rFonts w:ascii="Arial" w:hAnsi="Arial" w:cs="Arial"/>
          <w:sz w:val="24"/>
          <w:szCs w:val="24"/>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4 głosach wstrzymujących się podjęła</w:t>
      </w:r>
    </w:p>
    <w:p w:rsidR="0032700A" w:rsidRPr="00FC2372" w:rsidRDefault="0032700A" w:rsidP="0032700A">
      <w:pPr>
        <w:tabs>
          <w:tab w:val="left" w:pos="567"/>
        </w:tabs>
        <w:jc w:val="both"/>
        <w:rPr>
          <w:rFonts w:ascii="Arial" w:hAnsi="Arial" w:cs="Arial"/>
          <w:color w:val="000000"/>
          <w:sz w:val="24"/>
          <w:szCs w:val="24"/>
        </w:rPr>
      </w:pPr>
    </w:p>
    <w:p w:rsidR="0032700A" w:rsidRPr="00FC2372" w:rsidRDefault="0032700A" w:rsidP="0032700A">
      <w:pPr>
        <w:jc w:val="center"/>
        <w:rPr>
          <w:rFonts w:ascii="Arial" w:hAnsi="Arial" w:cs="Arial"/>
          <w:b/>
          <w:i/>
          <w:sz w:val="24"/>
          <w:szCs w:val="24"/>
        </w:rPr>
      </w:pPr>
      <w:r>
        <w:rPr>
          <w:rFonts w:ascii="Arial" w:hAnsi="Arial" w:cs="Arial"/>
          <w:b/>
          <w:i/>
          <w:sz w:val="24"/>
          <w:szCs w:val="24"/>
        </w:rPr>
        <w:t>U c h w a ł ę  Nr LXI/809/2023</w:t>
      </w:r>
    </w:p>
    <w:p w:rsidR="0032700A" w:rsidRDefault="0032700A" w:rsidP="0032700A">
      <w:pPr>
        <w:shd w:val="clear" w:color="auto" w:fill="FFFFFF"/>
        <w:spacing w:after="0" w:line="233" w:lineRule="atLeast"/>
        <w:jc w:val="both"/>
        <w:rPr>
          <w:rFonts w:ascii="Arial" w:hAnsi="Arial" w:cs="Arial"/>
          <w:color w:val="201F1E"/>
          <w:sz w:val="24"/>
          <w:szCs w:val="24"/>
          <w:lang w:eastAsia="pl-PL"/>
        </w:rPr>
      </w:pPr>
    </w:p>
    <w:p w:rsidR="0032700A" w:rsidRDefault="0032700A" w:rsidP="0032700A">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lastRenderedPageBreak/>
        <w:t>w sprawie zatwierdzenia planu pracy Komisji Rewizyjnej.</w:t>
      </w:r>
    </w:p>
    <w:p w:rsidR="008A1369" w:rsidRDefault="008A1369" w:rsidP="00E149AD">
      <w:pPr>
        <w:rPr>
          <w:rFonts w:ascii="Arial" w:eastAsia="Times New Roman" w:hAnsi="Arial" w:cs="Arial"/>
          <w:sz w:val="24"/>
          <w:szCs w:val="24"/>
        </w:rPr>
      </w:pPr>
    </w:p>
    <w:p w:rsidR="00E149AD" w:rsidRDefault="00E149AD" w:rsidP="00E149AD">
      <w:pPr>
        <w:rPr>
          <w:rFonts w:ascii="Arial" w:hAnsi="Arial" w:cs="Arial"/>
          <w:b/>
          <w:sz w:val="24"/>
          <w:szCs w:val="24"/>
        </w:rPr>
      </w:pPr>
    </w:p>
    <w:p w:rsidR="00B16D0B" w:rsidRDefault="00B16D0B" w:rsidP="00926A76">
      <w:pPr>
        <w:jc w:val="center"/>
        <w:rPr>
          <w:rFonts w:ascii="Arial" w:hAnsi="Arial" w:cs="Arial"/>
          <w:b/>
          <w:sz w:val="24"/>
          <w:szCs w:val="24"/>
        </w:rPr>
      </w:pPr>
      <w:r>
        <w:rPr>
          <w:rFonts w:ascii="Arial" w:hAnsi="Arial" w:cs="Arial"/>
          <w:b/>
          <w:sz w:val="24"/>
          <w:szCs w:val="24"/>
        </w:rPr>
        <w:t>Ad. 29</w:t>
      </w:r>
    </w:p>
    <w:p w:rsidR="00926A76" w:rsidRDefault="00926A76" w:rsidP="001F1A27">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Informacja Komisji Rewizyjnej z kontroli przeprowadzonej w Miejskim Ośrodku Pomocy Społecznej w Stalowej Woli.</w:t>
      </w:r>
    </w:p>
    <w:p w:rsidR="00C51FE7" w:rsidRDefault="00C51FE7" w:rsidP="001F1A27">
      <w:pPr>
        <w:shd w:val="clear" w:color="auto" w:fill="FFFFFF"/>
        <w:spacing w:after="0" w:line="233" w:lineRule="atLeast"/>
        <w:jc w:val="both"/>
        <w:rPr>
          <w:rFonts w:ascii="Arial" w:hAnsi="Arial" w:cs="Arial"/>
          <w:color w:val="201F1E"/>
          <w:sz w:val="24"/>
          <w:szCs w:val="24"/>
          <w:lang w:eastAsia="pl-PL"/>
        </w:rPr>
      </w:pPr>
    </w:p>
    <w:p w:rsidR="00C51FE7" w:rsidRPr="008E2DB4" w:rsidRDefault="00C51FE7" w:rsidP="004A013B">
      <w:pPr>
        <w:shd w:val="clear" w:color="auto" w:fill="FFFFFF"/>
        <w:spacing w:after="0" w:line="276" w:lineRule="auto"/>
        <w:jc w:val="both"/>
        <w:rPr>
          <w:rFonts w:ascii="Arial" w:hAnsi="Arial" w:cs="Arial"/>
          <w:color w:val="201F1E"/>
          <w:sz w:val="24"/>
          <w:szCs w:val="24"/>
          <w:lang w:eastAsia="pl-PL"/>
        </w:rPr>
      </w:pPr>
      <w:r w:rsidRPr="00427CEC">
        <w:rPr>
          <w:rFonts w:ascii="Arial" w:hAnsi="Arial" w:cs="Arial"/>
          <w:sz w:val="24"/>
          <w:szCs w:val="24"/>
        </w:rPr>
        <w:t xml:space="preserve">Głos zabrał </w:t>
      </w:r>
      <w:r>
        <w:rPr>
          <w:rFonts w:ascii="Arial" w:hAnsi="Arial" w:cs="Arial"/>
          <w:sz w:val="24"/>
          <w:szCs w:val="24"/>
        </w:rPr>
        <w:t xml:space="preserve">Przewodniczący Komisji Rewizyjnej pan Łukasz </w:t>
      </w:r>
      <w:proofErr w:type="spellStart"/>
      <w:r>
        <w:rPr>
          <w:rFonts w:ascii="Arial" w:hAnsi="Arial" w:cs="Arial"/>
          <w:sz w:val="24"/>
          <w:szCs w:val="24"/>
        </w:rPr>
        <w:t>Durek</w:t>
      </w:r>
      <w:proofErr w:type="spellEnd"/>
      <w:r>
        <w:rPr>
          <w:rFonts w:ascii="Arial" w:hAnsi="Arial" w:cs="Arial"/>
          <w:sz w:val="24"/>
          <w:szCs w:val="24"/>
        </w:rPr>
        <w:t>, który powiedział,</w:t>
      </w:r>
      <w:r w:rsidR="000C0DD9">
        <w:rPr>
          <w:rFonts w:ascii="Arial" w:hAnsi="Arial" w:cs="Arial"/>
          <w:sz w:val="24"/>
          <w:szCs w:val="24"/>
        </w:rPr>
        <w:t xml:space="preserve"> iż kontrola w Miejskim Ośrodku Pomocy Społecznej dotyczyła świadczenia usługi asystenta osoby niepełnospra</w:t>
      </w:r>
      <w:r w:rsidR="00DA3CEC">
        <w:rPr>
          <w:rFonts w:ascii="Arial" w:hAnsi="Arial" w:cs="Arial"/>
          <w:sz w:val="24"/>
          <w:szCs w:val="24"/>
        </w:rPr>
        <w:t>wnej or</w:t>
      </w:r>
      <w:r w:rsidR="00B616D4">
        <w:rPr>
          <w:rFonts w:ascii="Arial" w:hAnsi="Arial" w:cs="Arial"/>
          <w:sz w:val="24"/>
          <w:szCs w:val="24"/>
        </w:rPr>
        <w:t>az usługi opieki wytchnieniowej. Obie kontrole przeprowadzone w MOPS wypadły pozytywnie. Radny dodał, iż usługi wykonywane są w sposób profesjonalny, rzetelny, celowość nie budzi wątpliwości</w:t>
      </w:r>
      <w:r w:rsidR="00996454">
        <w:rPr>
          <w:rFonts w:ascii="Arial" w:hAnsi="Arial" w:cs="Arial"/>
          <w:sz w:val="24"/>
          <w:szCs w:val="24"/>
        </w:rPr>
        <w:t>. Programy kierowane są do osób niepełnosprawnych i starszych, które z uwagi na posiadane dysfunkcje mają trudności w codziennym funkcjonowaniu</w:t>
      </w:r>
      <w:r w:rsidR="00812593">
        <w:rPr>
          <w:rFonts w:ascii="Arial" w:hAnsi="Arial" w:cs="Arial"/>
          <w:sz w:val="24"/>
          <w:szCs w:val="24"/>
        </w:rPr>
        <w:t xml:space="preserve">, niejednokrotnie czują się dyskryminowane i wykluczone z życia społecznego. </w:t>
      </w:r>
      <w:r w:rsidR="00ED67B7">
        <w:rPr>
          <w:rFonts w:ascii="Arial" w:hAnsi="Arial" w:cs="Arial"/>
          <w:sz w:val="24"/>
          <w:szCs w:val="24"/>
        </w:rPr>
        <w:t>Główną grupę odbiorców wszystkich rodzajów usług stanowiły osoby samotne dlatego zakres usług opiekuńczych powinien być kontynuowany i poszerzony. W tego typu usługach niezwykle ważne jest zachowanie ich ciągłości</w:t>
      </w:r>
      <w:r w:rsidR="00306B32">
        <w:rPr>
          <w:rFonts w:ascii="Arial" w:hAnsi="Arial" w:cs="Arial"/>
          <w:sz w:val="24"/>
          <w:szCs w:val="24"/>
        </w:rPr>
        <w:t>,</w:t>
      </w:r>
      <w:r w:rsidR="00ED67B7">
        <w:rPr>
          <w:rFonts w:ascii="Arial" w:hAnsi="Arial" w:cs="Arial"/>
          <w:sz w:val="24"/>
          <w:szCs w:val="24"/>
        </w:rPr>
        <w:t xml:space="preserve"> dlatego Miejski Ośrodek Pomocy Społecznej w Stalowej Woli powinien dbać o terminowe składanie wniosków </w:t>
      </w:r>
      <w:r w:rsidR="0059296E">
        <w:rPr>
          <w:rFonts w:ascii="Arial" w:hAnsi="Arial" w:cs="Arial"/>
          <w:sz w:val="24"/>
          <w:szCs w:val="24"/>
        </w:rPr>
        <w:t xml:space="preserve">w ramach ogłoszonych programów przez Ministerstwo Rodziny i Polityki Społecznej </w:t>
      </w:r>
      <w:r w:rsidR="00B8614C">
        <w:rPr>
          <w:rFonts w:ascii="Arial" w:hAnsi="Arial" w:cs="Arial"/>
          <w:sz w:val="24"/>
          <w:szCs w:val="24"/>
        </w:rPr>
        <w:t xml:space="preserve">oraz poszukiwanie innych źródeł finansowania </w:t>
      </w:r>
      <w:r w:rsidR="00CF02CB">
        <w:rPr>
          <w:rFonts w:ascii="Arial" w:hAnsi="Arial" w:cs="Arial"/>
          <w:sz w:val="24"/>
          <w:szCs w:val="24"/>
        </w:rPr>
        <w:t>tak</w:t>
      </w:r>
      <w:r w:rsidR="00B8614C">
        <w:rPr>
          <w:rFonts w:ascii="Arial" w:hAnsi="Arial" w:cs="Arial"/>
          <w:sz w:val="24"/>
          <w:szCs w:val="24"/>
        </w:rPr>
        <w:t xml:space="preserve"> ważnych usług dla mieszkańców Stalowej Woli</w:t>
      </w:r>
      <w:r w:rsidR="00CF02CB">
        <w:rPr>
          <w:rFonts w:ascii="Arial" w:hAnsi="Arial" w:cs="Arial"/>
          <w:sz w:val="24"/>
          <w:szCs w:val="24"/>
        </w:rPr>
        <w:t xml:space="preserve">. Radny Łukasz </w:t>
      </w:r>
      <w:proofErr w:type="spellStart"/>
      <w:r w:rsidR="00CF02CB">
        <w:rPr>
          <w:rFonts w:ascii="Arial" w:hAnsi="Arial" w:cs="Arial"/>
          <w:sz w:val="24"/>
          <w:szCs w:val="24"/>
        </w:rPr>
        <w:t>Durek</w:t>
      </w:r>
      <w:proofErr w:type="spellEnd"/>
      <w:r w:rsidR="00CF02CB">
        <w:rPr>
          <w:rFonts w:ascii="Arial" w:hAnsi="Arial" w:cs="Arial"/>
          <w:sz w:val="24"/>
          <w:szCs w:val="24"/>
        </w:rPr>
        <w:t xml:space="preserve"> powiedział, że podczas dzisiejszej sesji wiele zostało powiedziane na temat seniorów korzystających z Centrum Aktywności Seniora</w:t>
      </w:r>
      <w:r w:rsidR="009D3C7C">
        <w:rPr>
          <w:rFonts w:ascii="Arial" w:hAnsi="Arial" w:cs="Arial"/>
          <w:sz w:val="24"/>
          <w:szCs w:val="24"/>
        </w:rPr>
        <w:t xml:space="preserve">. Wiele usług realizuje także MOPS, są to zadania dla osób dotkniętych przez los, którym jest ciężko samodzielnie funkcjonować. </w:t>
      </w:r>
      <w:r w:rsidR="001720C1">
        <w:rPr>
          <w:rFonts w:ascii="Arial" w:hAnsi="Arial" w:cs="Arial"/>
          <w:sz w:val="24"/>
          <w:szCs w:val="24"/>
        </w:rPr>
        <w:t xml:space="preserve">Radny skierował słowa </w:t>
      </w:r>
      <w:r w:rsidR="006332E9">
        <w:rPr>
          <w:rFonts w:ascii="Arial" w:hAnsi="Arial" w:cs="Arial"/>
          <w:sz w:val="24"/>
          <w:szCs w:val="24"/>
        </w:rPr>
        <w:t xml:space="preserve">uznania dla dyrektora i pracowników Miejskiego Ośrodka Pomocy Społecznej. </w:t>
      </w:r>
      <w:r w:rsidR="00AB362C">
        <w:rPr>
          <w:rFonts w:ascii="Arial" w:hAnsi="Arial" w:cs="Arial"/>
          <w:sz w:val="24"/>
          <w:szCs w:val="24"/>
        </w:rPr>
        <w:t xml:space="preserve">Podsumował pracę MOPS za wzorową. </w:t>
      </w:r>
    </w:p>
    <w:p w:rsidR="00926A76" w:rsidRDefault="00926A76" w:rsidP="00926A76">
      <w:pPr>
        <w:jc w:val="center"/>
        <w:rPr>
          <w:rFonts w:ascii="Arial" w:hAnsi="Arial" w:cs="Arial"/>
          <w:b/>
          <w:sz w:val="24"/>
          <w:szCs w:val="24"/>
        </w:rPr>
      </w:pPr>
    </w:p>
    <w:p w:rsidR="00894FDC" w:rsidRPr="00A65274" w:rsidRDefault="009801C9" w:rsidP="00046B22">
      <w:pPr>
        <w:jc w:val="both"/>
        <w:rPr>
          <w:rFonts w:ascii="Arial" w:hAnsi="Arial" w:cs="Arial"/>
          <w:sz w:val="24"/>
          <w:szCs w:val="24"/>
        </w:rPr>
      </w:pPr>
      <w:r>
        <w:rPr>
          <w:rFonts w:ascii="Arial" w:hAnsi="Arial" w:cs="Arial"/>
          <w:sz w:val="24"/>
          <w:szCs w:val="24"/>
        </w:rPr>
        <w:t>Pani Renata Butryn powiedziała, iż bardzo żałuje, że nie znalazła się uwaga dot. tego, co powinno być w najbliższym czasie zrobione, między innymi z</w:t>
      </w:r>
      <w:r w:rsidR="00306B32">
        <w:rPr>
          <w:rFonts w:ascii="Arial" w:hAnsi="Arial" w:cs="Arial"/>
          <w:sz w:val="24"/>
          <w:szCs w:val="24"/>
        </w:rPr>
        <w:t>większenie miejsc dla seniorów w Dziennym Domu Senior p</w:t>
      </w:r>
      <w:r>
        <w:rPr>
          <w:rFonts w:ascii="Arial" w:hAnsi="Arial" w:cs="Arial"/>
          <w:sz w:val="24"/>
          <w:szCs w:val="24"/>
        </w:rPr>
        <w:t xml:space="preserve">lus. </w:t>
      </w:r>
      <w:r w:rsidR="00046B22">
        <w:rPr>
          <w:rFonts w:ascii="Arial" w:hAnsi="Arial" w:cs="Arial"/>
          <w:sz w:val="24"/>
          <w:szCs w:val="24"/>
        </w:rPr>
        <w:t xml:space="preserve">Radna dodała, że realizacja opieki wytchnieniowej całodobowej jest niemożliwa do realizacji na terenie Stalowej Woli, ponieważ nie ma miejsca, w którym można by realizować tego typu opiekę. Pani Butryn zaznaczyła, iż w planie dotyczącym zagospodarowania pierwszego piętra przy Warsztatach Terapii Zajęciowej „Nadzieja” jest przewidziane </w:t>
      </w:r>
      <w:r w:rsidR="00306B32">
        <w:rPr>
          <w:rFonts w:ascii="Arial" w:hAnsi="Arial" w:cs="Arial"/>
          <w:sz w:val="24"/>
          <w:szCs w:val="24"/>
        </w:rPr>
        <w:t>jedno pomieszczenie</w:t>
      </w:r>
      <w:r w:rsidR="00046B22">
        <w:rPr>
          <w:rFonts w:ascii="Arial" w:hAnsi="Arial" w:cs="Arial"/>
          <w:sz w:val="24"/>
          <w:szCs w:val="24"/>
        </w:rPr>
        <w:t xml:space="preserve">, aby można było realizować bon opieki wytchnieniowej całodobowej. </w:t>
      </w:r>
      <w:r w:rsidR="003A0E5B">
        <w:rPr>
          <w:rFonts w:ascii="Arial" w:hAnsi="Arial" w:cs="Arial"/>
          <w:sz w:val="24"/>
          <w:szCs w:val="24"/>
        </w:rPr>
        <w:t>Radna dodała, że są pewne potrzeby i w sprawozdaniu należało je zasygnalizować</w:t>
      </w:r>
      <w:r w:rsidR="00163806">
        <w:rPr>
          <w:rFonts w:ascii="Arial" w:hAnsi="Arial" w:cs="Arial"/>
          <w:sz w:val="24"/>
          <w:szCs w:val="24"/>
        </w:rPr>
        <w:t xml:space="preserve"> w formie wyjścia naprzeciw rozbudowy pomocy dla osób, których radna nazywa „niewidzialnymi”. </w:t>
      </w:r>
    </w:p>
    <w:p w:rsidR="009C1277" w:rsidRDefault="009C1277" w:rsidP="00DD2164">
      <w:pPr>
        <w:rPr>
          <w:rFonts w:ascii="Arial" w:hAnsi="Arial" w:cs="Arial"/>
          <w:b/>
          <w:sz w:val="24"/>
          <w:szCs w:val="24"/>
        </w:rPr>
      </w:pPr>
    </w:p>
    <w:p w:rsidR="00B16D0B" w:rsidRDefault="00B16D0B" w:rsidP="001F1A27">
      <w:pPr>
        <w:jc w:val="center"/>
        <w:rPr>
          <w:rFonts w:ascii="Arial" w:hAnsi="Arial" w:cs="Arial"/>
          <w:b/>
          <w:sz w:val="24"/>
          <w:szCs w:val="24"/>
        </w:rPr>
      </w:pPr>
      <w:r>
        <w:rPr>
          <w:rFonts w:ascii="Arial" w:hAnsi="Arial" w:cs="Arial"/>
          <w:b/>
          <w:sz w:val="24"/>
          <w:szCs w:val="24"/>
        </w:rPr>
        <w:t>Ad. 30</w:t>
      </w:r>
    </w:p>
    <w:p w:rsidR="001F1A27" w:rsidRDefault="001F1A27" w:rsidP="001F1A27">
      <w:pPr>
        <w:shd w:val="clear" w:color="auto" w:fill="FFFFFF"/>
        <w:spacing w:after="0" w:line="233" w:lineRule="atLeast"/>
        <w:jc w:val="both"/>
        <w:rPr>
          <w:rFonts w:ascii="Arial" w:hAnsi="Arial" w:cs="Arial"/>
          <w:color w:val="201F1E"/>
          <w:sz w:val="24"/>
          <w:szCs w:val="24"/>
          <w:lang w:eastAsia="pl-PL"/>
        </w:rPr>
      </w:pPr>
      <w:r w:rsidRPr="008E2DB4">
        <w:rPr>
          <w:rFonts w:ascii="Arial" w:hAnsi="Arial" w:cs="Arial"/>
          <w:color w:val="201F1E"/>
          <w:sz w:val="24"/>
          <w:szCs w:val="24"/>
          <w:lang w:eastAsia="pl-PL"/>
        </w:rPr>
        <w:t>Sprawozdanie z wysokości średnich wynagrodzeń nauczycieli w szkołach prowadzonych przez jednostkę samorządu terytorialnego za 2022</w:t>
      </w:r>
      <w:r w:rsidR="00DD2164">
        <w:rPr>
          <w:rFonts w:ascii="Arial" w:hAnsi="Arial" w:cs="Arial"/>
          <w:color w:val="201F1E"/>
          <w:sz w:val="24"/>
          <w:szCs w:val="24"/>
          <w:lang w:eastAsia="pl-PL"/>
        </w:rPr>
        <w:t xml:space="preserve"> </w:t>
      </w:r>
      <w:r w:rsidRPr="008E2DB4">
        <w:rPr>
          <w:rFonts w:ascii="Arial" w:hAnsi="Arial" w:cs="Arial"/>
          <w:color w:val="201F1E"/>
          <w:sz w:val="24"/>
          <w:szCs w:val="24"/>
          <w:lang w:eastAsia="pl-PL"/>
        </w:rPr>
        <w:t>r.</w:t>
      </w:r>
    </w:p>
    <w:p w:rsidR="00DD2164" w:rsidRDefault="00DD2164" w:rsidP="001F1A27">
      <w:pPr>
        <w:shd w:val="clear" w:color="auto" w:fill="FFFFFF"/>
        <w:spacing w:after="0" w:line="233" w:lineRule="atLeast"/>
        <w:jc w:val="both"/>
        <w:rPr>
          <w:rFonts w:ascii="Arial" w:hAnsi="Arial" w:cs="Arial"/>
          <w:color w:val="201F1E"/>
          <w:sz w:val="24"/>
          <w:szCs w:val="24"/>
          <w:lang w:eastAsia="pl-PL"/>
        </w:rPr>
      </w:pPr>
    </w:p>
    <w:p w:rsidR="00DD2164" w:rsidRPr="008E2DB4" w:rsidRDefault="00DD2164" w:rsidP="001F1A27">
      <w:pPr>
        <w:shd w:val="clear" w:color="auto" w:fill="FFFFFF"/>
        <w:spacing w:after="0" w:line="233" w:lineRule="atLeast"/>
        <w:jc w:val="both"/>
        <w:rPr>
          <w:rFonts w:ascii="Arial" w:hAnsi="Arial" w:cs="Arial"/>
          <w:color w:val="201F1E"/>
          <w:sz w:val="24"/>
          <w:szCs w:val="24"/>
          <w:lang w:eastAsia="pl-PL"/>
        </w:rPr>
      </w:pPr>
      <w:r>
        <w:rPr>
          <w:rFonts w:ascii="Arial" w:hAnsi="Arial" w:cs="Arial"/>
          <w:color w:val="201F1E"/>
          <w:sz w:val="24"/>
          <w:szCs w:val="24"/>
          <w:lang w:eastAsia="pl-PL"/>
        </w:rPr>
        <w:t xml:space="preserve">Sprawozdanie stanowi Załączniki nr 2 do Protokołu. </w:t>
      </w:r>
    </w:p>
    <w:p w:rsidR="001F1A27" w:rsidRDefault="001F1A27" w:rsidP="001F1A27">
      <w:pPr>
        <w:jc w:val="center"/>
        <w:rPr>
          <w:rFonts w:ascii="Arial" w:hAnsi="Arial" w:cs="Arial"/>
          <w:b/>
          <w:sz w:val="24"/>
          <w:szCs w:val="24"/>
        </w:rPr>
      </w:pPr>
    </w:p>
    <w:p w:rsidR="00F44547" w:rsidRDefault="005A5725" w:rsidP="00B16D0B">
      <w:pPr>
        <w:rPr>
          <w:rFonts w:ascii="Arial" w:hAnsi="Arial" w:cs="Arial"/>
          <w:sz w:val="24"/>
          <w:szCs w:val="24"/>
        </w:rPr>
      </w:pPr>
      <w:r>
        <w:rPr>
          <w:rFonts w:ascii="Arial" w:hAnsi="Arial" w:cs="Arial"/>
          <w:sz w:val="24"/>
          <w:szCs w:val="24"/>
        </w:rPr>
        <w:t>Ko</w:t>
      </w:r>
      <w:r w:rsidR="009C1277">
        <w:rPr>
          <w:rFonts w:ascii="Arial" w:hAnsi="Arial" w:cs="Arial"/>
          <w:sz w:val="24"/>
          <w:szCs w:val="24"/>
        </w:rPr>
        <w:t>misja Oświaty, Kultury i Sportu</w:t>
      </w:r>
      <w:r w:rsidR="00F44547" w:rsidRPr="00F44547">
        <w:rPr>
          <w:rFonts w:ascii="Arial" w:hAnsi="Arial" w:cs="Arial"/>
          <w:sz w:val="24"/>
          <w:szCs w:val="24"/>
        </w:rPr>
        <w:t xml:space="preserve"> </w:t>
      </w:r>
      <w:r>
        <w:rPr>
          <w:rFonts w:ascii="Arial" w:hAnsi="Arial" w:cs="Arial"/>
          <w:sz w:val="24"/>
          <w:szCs w:val="24"/>
        </w:rPr>
        <w:t xml:space="preserve">pozytywnie zaopiniowała projekt uchwały. </w:t>
      </w:r>
      <w:r w:rsidR="00F44547" w:rsidRPr="00F44547">
        <w:rPr>
          <w:rFonts w:ascii="Arial" w:hAnsi="Arial" w:cs="Arial"/>
          <w:sz w:val="24"/>
          <w:szCs w:val="24"/>
        </w:rPr>
        <w:t xml:space="preserve"> </w:t>
      </w:r>
    </w:p>
    <w:p w:rsidR="00C34C9D" w:rsidRDefault="00C34C9D" w:rsidP="00776895">
      <w:pPr>
        <w:jc w:val="both"/>
        <w:rPr>
          <w:rFonts w:ascii="Arial" w:hAnsi="Arial" w:cs="Arial"/>
          <w:sz w:val="24"/>
          <w:szCs w:val="24"/>
        </w:rPr>
      </w:pPr>
      <w:r>
        <w:rPr>
          <w:rFonts w:ascii="Arial" w:hAnsi="Arial" w:cs="Arial"/>
          <w:sz w:val="24"/>
          <w:szCs w:val="24"/>
        </w:rPr>
        <w:t xml:space="preserve">Radny Leszek Brzeziński </w:t>
      </w:r>
      <w:r w:rsidR="00776895">
        <w:rPr>
          <w:rFonts w:ascii="Arial" w:hAnsi="Arial" w:cs="Arial"/>
          <w:sz w:val="24"/>
          <w:szCs w:val="24"/>
        </w:rPr>
        <w:t>powiedział, że</w:t>
      </w:r>
      <w:r w:rsidR="002468AA">
        <w:rPr>
          <w:rFonts w:ascii="Arial" w:hAnsi="Arial" w:cs="Arial"/>
          <w:sz w:val="24"/>
          <w:szCs w:val="24"/>
        </w:rPr>
        <w:t xml:space="preserve"> w tym przypadku</w:t>
      </w:r>
      <w:r w:rsidR="00776895">
        <w:rPr>
          <w:rFonts w:ascii="Arial" w:hAnsi="Arial" w:cs="Arial"/>
          <w:sz w:val="24"/>
          <w:szCs w:val="24"/>
        </w:rPr>
        <w:t xml:space="preserve"> posługujemy się średnim zarobkiem, który zaciemnia obraz, natomiast w perspektywie gminy bardziej realne byłoby gdyby sprawozdanie zostało przedstawione w inny sposób. Radny dodał, że danymi </w:t>
      </w:r>
      <w:r w:rsidR="0093414F">
        <w:rPr>
          <w:rFonts w:ascii="Arial" w:hAnsi="Arial" w:cs="Arial"/>
          <w:sz w:val="24"/>
          <w:szCs w:val="24"/>
        </w:rPr>
        <w:t>dot. średnich zarobków nauczycieli na poszczególnych stopniach awansu zawodowego posługuje się też Ministerstwo Edukacji N</w:t>
      </w:r>
      <w:r w:rsidR="00871993">
        <w:rPr>
          <w:rFonts w:ascii="Arial" w:hAnsi="Arial" w:cs="Arial"/>
          <w:sz w:val="24"/>
          <w:szCs w:val="24"/>
        </w:rPr>
        <w:t>arodowej. Pan Brzeziński zaznaczył, iż wyszczególniono średnią ilość etatów itp. Natomiast pan radny chciałby, aby podana była konkretna liczba nauczycieli, którzy pracują</w:t>
      </w:r>
      <w:r w:rsidR="00B355CB">
        <w:rPr>
          <w:rFonts w:ascii="Arial" w:hAnsi="Arial" w:cs="Arial"/>
          <w:sz w:val="24"/>
          <w:szCs w:val="24"/>
        </w:rPr>
        <w:t xml:space="preserve"> na danym szczeblu awansu – na cały etat, półtorej etatu, nauczyciele emeryci, którzy pracują. </w:t>
      </w:r>
    </w:p>
    <w:p w:rsidR="00732AAD" w:rsidRDefault="00732AAD" w:rsidP="00776895">
      <w:pPr>
        <w:jc w:val="both"/>
        <w:rPr>
          <w:rFonts w:ascii="Arial" w:hAnsi="Arial" w:cs="Arial"/>
          <w:sz w:val="24"/>
          <w:szCs w:val="24"/>
        </w:rPr>
      </w:pPr>
    </w:p>
    <w:p w:rsidR="00732AAD" w:rsidRPr="00732AAD" w:rsidRDefault="00732AAD" w:rsidP="00B431C5">
      <w:pPr>
        <w:pStyle w:val="Nagwek2"/>
        <w:rPr>
          <w:rFonts w:ascii="Arial" w:eastAsia="Times New Roman" w:hAnsi="Arial" w:cs="Arial"/>
          <w:b w:val="0"/>
          <w:sz w:val="24"/>
          <w:szCs w:val="24"/>
        </w:rPr>
      </w:pPr>
      <w:r w:rsidRPr="00732AAD">
        <w:rPr>
          <w:rFonts w:ascii="Arial" w:eastAsia="Times New Roman" w:hAnsi="Arial" w:cs="Arial"/>
          <w:sz w:val="24"/>
          <w:szCs w:val="24"/>
          <w:u w:val="single"/>
        </w:rPr>
        <w:t>Głosowano w sprawie:</w:t>
      </w:r>
      <w:r w:rsidRPr="00732AAD">
        <w:rPr>
          <w:rFonts w:ascii="Arial" w:eastAsia="Times New Roman" w:hAnsi="Arial" w:cs="Arial"/>
          <w:sz w:val="24"/>
          <w:szCs w:val="24"/>
        </w:rPr>
        <w:t xml:space="preserve"> </w:t>
      </w:r>
      <w:r>
        <w:rPr>
          <w:rFonts w:ascii="Arial" w:eastAsia="Times New Roman" w:hAnsi="Arial" w:cs="Arial"/>
          <w:sz w:val="24"/>
          <w:szCs w:val="24"/>
        </w:rPr>
        <w:br/>
      </w:r>
      <w:r w:rsidRPr="00732AAD">
        <w:rPr>
          <w:rFonts w:ascii="Arial" w:eastAsia="Times New Roman" w:hAnsi="Arial" w:cs="Arial"/>
          <w:b w:val="0"/>
          <w:sz w:val="24"/>
          <w:szCs w:val="24"/>
        </w:rPr>
        <w:t>Sprawozdania z wysokości średnich wynagrodzeń nauczycieli w szkołach prowadzonych przez jednostkę samorządu terytorialnego za 2022</w:t>
      </w:r>
      <w:r>
        <w:rPr>
          <w:rFonts w:ascii="Arial" w:eastAsia="Times New Roman" w:hAnsi="Arial" w:cs="Arial"/>
          <w:b w:val="0"/>
          <w:sz w:val="24"/>
          <w:szCs w:val="24"/>
        </w:rPr>
        <w:t xml:space="preserve"> </w:t>
      </w:r>
      <w:r w:rsidRPr="00732AAD">
        <w:rPr>
          <w:rFonts w:ascii="Arial" w:eastAsia="Times New Roman" w:hAnsi="Arial" w:cs="Arial"/>
          <w:b w:val="0"/>
          <w:sz w:val="24"/>
          <w:szCs w:val="24"/>
        </w:rPr>
        <w:t>r.</w:t>
      </w:r>
    </w:p>
    <w:p w:rsidR="00732AAD" w:rsidRPr="00732AAD" w:rsidRDefault="00732AAD" w:rsidP="00732AAD">
      <w:pPr>
        <w:rPr>
          <w:rFonts w:ascii="Arial" w:eastAsia="Times New Roman" w:hAnsi="Arial" w:cs="Arial"/>
          <w:b/>
          <w:sz w:val="24"/>
          <w:szCs w:val="24"/>
          <w:u w:val="single"/>
        </w:rPr>
      </w:pPr>
      <w:r w:rsidRPr="00732AA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32AAD">
        <w:rPr>
          <w:rFonts w:ascii="Arial" w:eastAsia="Times New Roman" w:hAnsi="Arial" w:cs="Arial"/>
          <w:sz w:val="24"/>
          <w:szCs w:val="24"/>
        </w:rPr>
        <w:t>ZA: 17, PRZECIW: 0, WSTRZYMUJĘ SIĘ: 3, BRAK GŁOSU: 2, NIEOBECNI: 1</w:t>
      </w:r>
      <w:r w:rsidRPr="00732AAD">
        <w:rPr>
          <w:rFonts w:ascii="Arial" w:eastAsia="Times New Roman" w:hAnsi="Arial" w:cs="Arial"/>
          <w:sz w:val="24"/>
          <w:szCs w:val="24"/>
        </w:rPr>
        <w:br/>
      </w:r>
      <w:r w:rsidRPr="00732AAD">
        <w:rPr>
          <w:rFonts w:ascii="Arial" w:eastAsia="Times New Roman" w:hAnsi="Arial" w:cs="Arial"/>
          <w:sz w:val="24"/>
          <w:szCs w:val="24"/>
        </w:rPr>
        <w:br/>
      </w:r>
      <w:r w:rsidRPr="00732AAD">
        <w:rPr>
          <w:rFonts w:ascii="Arial" w:eastAsia="Times New Roman" w:hAnsi="Arial" w:cs="Arial"/>
          <w:b/>
          <w:sz w:val="24"/>
          <w:szCs w:val="24"/>
          <w:u w:val="single"/>
        </w:rPr>
        <w:t>Wyniki imienne:</w:t>
      </w:r>
      <w:r w:rsidRPr="00732AAD">
        <w:rPr>
          <w:rFonts w:ascii="Arial" w:eastAsia="Times New Roman" w:hAnsi="Arial" w:cs="Arial"/>
          <w:sz w:val="24"/>
          <w:szCs w:val="24"/>
        </w:rPr>
        <w:br/>
        <w:t>ZA (17)</w:t>
      </w:r>
      <w:r w:rsidRPr="00732AAD">
        <w:rPr>
          <w:rFonts w:ascii="Arial" w:eastAsia="Times New Roman" w:hAnsi="Arial" w:cs="Arial"/>
          <w:sz w:val="24"/>
          <w:szCs w:val="24"/>
        </w:rPr>
        <w:br/>
        <w:t xml:space="preserve">Jerzy Augustyn, Mariusz Bajek, Maria Chojnacka, Łukasz </w:t>
      </w:r>
      <w:proofErr w:type="spellStart"/>
      <w:r w:rsidRPr="00732AAD">
        <w:rPr>
          <w:rFonts w:ascii="Arial" w:eastAsia="Times New Roman" w:hAnsi="Arial" w:cs="Arial"/>
          <w:sz w:val="24"/>
          <w:szCs w:val="24"/>
        </w:rPr>
        <w:t>Durek</w:t>
      </w:r>
      <w:proofErr w:type="spellEnd"/>
      <w:r w:rsidRPr="00732AAD">
        <w:rPr>
          <w:rFonts w:ascii="Arial" w:eastAsia="Times New Roman" w:hAnsi="Arial" w:cs="Arial"/>
          <w:sz w:val="24"/>
          <w:szCs w:val="24"/>
        </w:rPr>
        <w:t xml:space="preserve">, Andrzej Kochan, Agata </w:t>
      </w:r>
      <w:proofErr w:type="spellStart"/>
      <w:r w:rsidRPr="00732AAD">
        <w:rPr>
          <w:rFonts w:ascii="Arial" w:eastAsia="Times New Roman" w:hAnsi="Arial" w:cs="Arial"/>
          <w:sz w:val="24"/>
          <w:szCs w:val="24"/>
        </w:rPr>
        <w:t>Krzek</w:t>
      </w:r>
      <w:proofErr w:type="spellEnd"/>
      <w:r w:rsidRPr="00732AAD">
        <w:rPr>
          <w:rFonts w:ascii="Arial" w:eastAsia="Times New Roman" w:hAnsi="Arial" w:cs="Arial"/>
          <w:sz w:val="24"/>
          <w:szCs w:val="24"/>
        </w:rPr>
        <w:t xml:space="preserve">, Elżbieta Kulpa, Paweł Madej, Lucjan Małek, Damian Marczak, Karolina Paleń, Piotr Rut, Jan </w:t>
      </w:r>
      <w:proofErr w:type="spellStart"/>
      <w:r w:rsidRPr="00732AAD">
        <w:rPr>
          <w:rFonts w:ascii="Arial" w:eastAsia="Times New Roman" w:hAnsi="Arial" w:cs="Arial"/>
          <w:sz w:val="24"/>
          <w:szCs w:val="24"/>
        </w:rPr>
        <w:t>Sibiga</w:t>
      </w:r>
      <w:proofErr w:type="spellEnd"/>
      <w:r w:rsidRPr="00732AAD">
        <w:rPr>
          <w:rFonts w:ascii="Arial" w:eastAsia="Times New Roman" w:hAnsi="Arial" w:cs="Arial"/>
          <w:sz w:val="24"/>
          <w:szCs w:val="24"/>
        </w:rPr>
        <w:t>, Stanisław Sobieraj, Andrzej Szymonik, Łukasz Warchoł, Franciszek Zaborowski</w:t>
      </w:r>
      <w:r w:rsidRPr="00732AAD">
        <w:rPr>
          <w:rFonts w:ascii="Arial" w:eastAsia="Times New Roman" w:hAnsi="Arial" w:cs="Arial"/>
          <w:sz w:val="24"/>
          <w:szCs w:val="24"/>
        </w:rPr>
        <w:br/>
      </w:r>
      <w:r w:rsidRPr="00732AAD">
        <w:rPr>
          <w:rFonts w:ascii="Arial" w:eastAsia="Times New Roman" w:hAnsi="Arial" w:cs="Arial"/>
          <w:sz w:val="24"/>
          <w:szCs w:val="24"/>
        </w:rPr>
        <w:br/>
        <w:t>WSTRZYMUJĘ SIĘ (3)</w:t>
      </w:r>
      <w:r w:rsidRPr="00732AAD">
        <w:rPr>
          <w:rFonts w:ascii="Arial" w:eastAsia="Times New Roman" w:hAnsi="Arial" w:cs="Arial"/>
          <w:sz w:val="24"/>
          <w:szCs w:val="24"/>
        </w:rPr>
        <w:br/>
        <w:t>Leszek Brzeziński, Renata Butryn, Dariusz Przytuła</w:t>
      </w:r>
      <w:r w:rsidRPr="00732AAD">
        <w:rPr>
          <w:rFonts w:ascii="Arial" w:eastAsia="Times New Roman" w:hAnsi="Arial" w:cs="Arial"/>
          <w:sz w:val="24"/>
          <w:szCs w:val="24"/>
        </w:rPr>
        <w:br/>
      </w:r>
      <w:r w:rsidRPr="00732AAD">
        <w:rPr>
          <w:rFonts w:ascii="Arial" w:eastAsia="Times New Roman" w:hAnsi="Arial" w:cs="Arial"/>
          <w:sz w:val="24"/>
          <w:szCs w:val="24"/>
        </w:rPr>
        <w:br/>
        <w:t>BRAK GŁOSU (2)</w:t>
      </w:r>
      <w:r w:rsidRPr="00732AAD">
        <w:rPr>
          <w:rFonts w:ascii="Arial" w:eastAsia="Times New Roman" w:hAnsi="Arial" w:cs="Arial"/>
          <w:sz w:val="24"/>
          <w:szCs w:val="24"/>
        </w:rPr>
        <w:br/>
        <w:t>Joanna Grobel-Proszowska, Ilona Kaczmarek</w:t>
      </w:r>
      <w:r w:rsidRPr="00732AAD">
        <w:rPr>
          <w:rFonts w:ascii="Arial" w:eastAsia="Times New Roman" w:hAnsi="Arial" w:cs="Arial"/>
          <w:sz w:val="24"/>
          <w:szCs w:val="24"/>
        </w:rPr>
        <w:br/>
      </w:r>
      <w:r w:rsidRPr="00732AAD">
        <w:rPr>
          <w:rFonts w:ascii="Arial" w:eastAsia="Times New Roman" w:hAnsi="Arial" w:cs="Arial"/>
          <w:sz w:val="24"/>
          <w:szCs w:val="24"/>
        </w:rPr>
        <w:br/>
        <w:t>NIEOBECNI (1)</w:t>
      </w:r>
      <w:r w:rsidRPr="00732AAD">
        <w:rPr>
          <w:rFonts w:ascii="Arial" w:eastAsia="Times New Roman" w:hAnsi="Arial" w:cs="Arial"/>
          <w:sz w:val="24"/>
          <w:szCs w:val="24"/>
        </w:rPr>
        <w:br/>
        <w:t xml:space="preserve">Paulina </w:t>
      </w:r>
      <w:proofErr w:type="spellStart"/>
      <w:r w:rsidRPr="00732AAD">
        <w:rPr>
          <w:rFonts w:ascii="Arial" w:eastAsia="Times New Roman" w:hAnsi="Arial" w:cs="Arial"/>
          <w:sz w:val="24"/>
          <w:szCs w:val="24"/>
        </w:rPr>
        <w:t>Miśko</w:t>
      </w:r>
      <w:proofErr w:type="spellEnd"/>
      <w:r w:rsidRPr="00732AAD">
        <w:rPr>
          <w:rFonts w:ascii="Arial" w:eastAsia="Times New Roman" w:hAnsi="Arial" w:cs="Arial"/>
          <w:sz w:val="24"/>
          <w:szCs w:val="24"/>
        </w:rPr>
        <w:br/>
      </w:r>
    </w:p>
    <w:p w:rsidR="00C34C9D" w:rsidRDefault="00C34C9D" w:rsidP="00B16D0B">
      <w:pPr>
        <w:rPr>
          <w:rFonts w:ascii="Arial" w:hAnsi="Arial" w:cs="Arial"/>
          <w:sz w:val="24"/>
          <w:szCs w:val="24"/>
        </w:rPr>
      </w:pPr>
    </w:p>
    <w:p w:rsidR="00B16D0B" w:rsidRDefault="00B16D0B" w:rsidP="001F1A27">
      <w:pPr>
        <w:jc w:val="center"/>
        <w:rPr>
          <w:rFonts w:ascii="Arial" w:hAnsi="Arial" w:cs="Arial"/>
          <w:b/>
          <w:sz w:val="24"/>
          <w:szCs w:val="24"/>
        </w:rPr>
      </w:pPr>
      <w:r>
        <w:rPr>
          <w:rFonts w:ascii="Arial" w:hAnsi="Arial" w:cs="Arial"/>
          <w:b/>
          <w:sz w:val="24"/>
          <w:szCs w:val="24"/>
        </w:rPr>
        <w:t>Ad. 31</w:t>
      </w:r>
    </w:p>
    <w:p w:rsidR="001F1A27" w:rsidRPr="008E2DB4" w:rsidRDefault="001F1A27" w:rsidP="001F1A27">
      <w:pPr>
        <w:tabs>
          <w:tab w:val="left" w:pos="284"/>
          <w:tab w:val="left" w:pos="709"/>
          <w:tab w:val="left" w:pos="1134"/>
          <w:tab w:val="left" w:pos="1276"/>
        </w:tabs>
        <w:spacing w:after="0" w:line="240" w:lineRule="auto"/>
        <w:jc w:val="both"/>
        <w:rPr>
          <w:rFonts w:ascii="Arial" w:hAnsi="Arial" w:cs="Arial"/>
          <w:sz w:val="24"/>
          <w:szCs w:val="24"/>
          <w:lang w:eastAsia="pl-PL"/>
        </w:rPr>
      </w:pPr>
      <w:r w:rsidRPr="008E2DB4">
        <w:rPr>
          <w:rFonts w:ascii="Arial" w:hAnsi="Arial" w:cs="Arial"/>
          <w:sz w:val="24"/>
          <w:szCs w:val="24"/>
          <w:lang w:eastAsia="pl-PL"/>
        </w:rPr>
        <w:t>Interpelacje, wnioski i zapytania radnych.</w:t>
      </w:r>
    </w:p>
    <w:p w:rsidR="001F1A27" w:rsidRDefault="001F1A27" w:rsidP="001F1A27">
      <w:pPr>
        <w:jc w:val="center"/>
        <w:rPr>
          <w:rFonts w:ascii="Arial" w:hAnsi="Arial" w:cs="Arial"/>
          <w:b/>
          <w:sz w:val="24"/>
          <w:szCs w:val="24"/>
        </w:rPr>
      </w:pPr>
    </w:p>
    <w:p w:rsidR="00A77FF7" w:rsidRDefault="008F626A" w:rsidP="00E34D59">
      <w:pPr>
        <w:pStyle w:val="Standarduser"/>
        <w:spacing w:line="276" w:lineRule="auto"/>
        <w:jc w:val="both"/>
        <w:rPr>
          <w:rFonts w:ascii="Arial" w:hAnsi="Arial"/>
        </w:rPr>
      </w:pPr>
      <w:r w:rsidRPr="00E34D59">
        <w:rPr>
          <w:rFonts w:ascii="Arial" w:hAnsi="Arial"/>
        </w:rPr>
        <w:t>Głos zabrał radny Dariusz Przytuła, który przedstawił</w:t>
      </w:r>
      <w:r w:rsidR="000D3F8B" w:rsidRPr="00E34D59">
        <w:rPr>
          <w:rFonts w:ascii="Arial" w:hAnsi="Arial"/>
        </w:rPr>
        <w:t xml:space="preserve"> </w:t>
      </w:r>
      <w:r w:rsidRPr="00E34D59">
        <w:rPr>
          <w:rFonts w:ascii="Arial" w:hAnsi="Arial"/>
        </w:rPr>
        <w:t xml:space="preserve">trzy </w:t>
      </w:r>
      <w:r w:rsidR="000D3F8B" w:rsidRPr="00E34D59">
        <w:rPr>
          <w:rFonts w:ascii="Arial" w:hAnsi="Arial"/>
        </w:rPr>
        <w:t>wnioski mieszkańców Stalowej Woli</w:t>
      </w:r>
      <w:r w:rsidRPr="00E34D59">
        <w:rPr>
          <w:rFonts w:ascii="Arial" w:hAnsi="Arial"/>
        </w:rPr>
        <w:t xml:space="preserve">. </w:t>
      </w:r>
    </w:p>
    <w:p w:rsidR="00092DE3" w:rsidRDefault="00092DE3" w:rsidP="00E34D59">
      <w:pPr>
        <w:pStyle w:val="Standarduser"/>
        <w:spacing w:line="276" w:lineRule="auto"/>
        <w:jc w:val="both"/>
        <w:rPr>
          <w:rFonts w:ascii="Arial" w:hAnsi="Arial"/>
        </w:rPr>
      </w:pPr>
    </w:p>
    <w:p w:rsidR="00E34D59" w:rsidRPr="00E34D59" w:rsidRDefault="00A77FF7" w:rsidP="00E34D59">
      <w:pPr>
        <w:pStyle w:val="Standarduser"/>
        <w:spacing w:line="276" w:lineRule="auto"/>
        <w:jc w:val="both"/>
        <w:rPr>
          <w:rFonts w:ascii="Arial" w:hAnsi="Arial"/>
        </w:rPr>
      </w:pPr>
      <w:r>
        <w:rPr>
          <w:rFonts w:ascii="Arial" w:hAnsi="Arial"/>
        </w:rPr>
        <w:t>Pierwszy z nich dotyczył kolumbarium. Radny powiedział, iż w</w:t>
      </w:r>
      <w:r w:rsidR="00E34D59" w:rsidRPr="00E34D59">
        <w:rPr>
          <w:rFonts w:ascii="Arial" w:hAnsi="Arial"/>
        </w:rPr>
        <w:t xml:space="preserve"> 2011 r</w:t>
      </w:r>
      <w:r w:rsidR="00B52AA0">
        <w:rPr>
          <w:rFonts w:ascii="Arial" w:hAnsi="Arial"/>
        </w:rPr>
        <w:t xml:space="preserve">oku przedstawiono projekt </w:t>
      </w:r>
      <w:r w:rsidR="00E34D59" w:rsidRPr="00E34D59">
        <w:rPr>
          <w:rFonts w:ascii="Arial" w:hAnsi="Arial"/>
        </w:rPr>
        <w:t>budowlany kolumbarium. Mury kolumbarium miały być zlokalizowane na części działki na terenie Cmentarza</w:t>
      </w:r>
      <w:r>
        <w:rPr>
          <w:rFonts w:ascii="Arial" w:hAnsi="Arial"/>
        </w:rPr>
        <w:t xml:space="preserve"> </w:t>
      </w:r>
      <w:r w:rsidR="00E34D59" w:rsidRPr="00E34D59">
        <w:rPr>
          <w:rFonts w:ascii="Arial" w:hAnsi="Arial"/>
        </w:rPr>
        <w:t>Komunalnego w Stalowej Woli.</w:t>
      </w:r>
    </w:p>
    <w:p w:rsidR="00E34D59" w:rsidRPr="00E34D59" w:rsidRDefault="00A77FF7" w:rsidP="00E34D59">
      <w:pPr>
        <w:pStyle w:val="Standarduser"/>
        <w:spacing w:line="276" w:lineRule="auto"/>
        <w:jc w:val="both"/>
        <w:rPr>
          <w:rFonts w:ascii="Arial" w:hAnsi="Arial"/>
        </w:rPr>
      </w:pPr>
      <w:r>
        <w:rPr>
          <w:rFonts w:ascii="Arial" w:eastAsia="Arial" w:hAnsi="Arial"/>
        </w:rPr>
        <w:t xml:space="preserve">Jak dodał pan Przytuła, </w:t>
      </w:r>
      <w:r>
        <w:rPr>
          <w:rFonts w:ascii="Arial" w:hAnsi="Arial"/>
        </w:rPr>
        <w:t>i</w:t>
      </w:r>
      <w:r w:rsidR="00E34D59" w:rsidRPr="00E34D59">
        <w:rPr>
          <w:rFonts w:ascii="Arial" w:hAnsi="Arial"/>
        </w:rPr>
        <w:t>nicjatywa ta zrodziła się przede wszystkim z faktu narastającego probl</w:t>
      </w:r>
      <w:r w:rsidR="00062355">
        <w:rPr>
          <w:rFonts w:ascii="Arial" w:hAnsi="Arial"/>
        </w:rPr>
        <w:t xml:space="preserve">emu związanego z ograniczeniem </w:t>
      </w:r>
      <w:r w:rsidR="00E34D59" w:rsidRPr="00E34D59">
        <w:rPr>
          <w:rFonts w:ascii="Arial" w:hAnsi="Arial"/>
        </w:rPr>
        <w:t>miejsca na tradycyjne pochówki. Nie bez znaczenia dla mieszkańców naszego miasta i ich rodzin są także rosnące koszty pogrzebu. Obecnie zasiłek pogrzebowy</w:t>
      </w:r>
      <w:r w:rsidR="00E34D59">
        <w:rPr>
          <w:rFonts w:ascii="Arial" w:hAnsi="Arial"/>
        </w:rPr>
        <w:t xml:space="preserve"> wypłacany przez ZUS wynosi 4 tys. zł i </w:t>
      </w:r>
      <w:r w:rsidR="00E34D59" w:rsidRPr="00E34D59">
        <w:rPr>
          <w:rFonts w:ascii="Arial" w:hAnsi="Arial"/>
        </w:rPr>
        <w:t xml:space="preserve">nie pokrywa opłat związanych z pochówkiem. Pogrzeb tradycyjny wraz </w:t>
      </w:r>
      <w:r w:rsidR="00B52AA0">
        <w:rPr>
          <w:rFonts w:ascii="Arial" w:hAnsi="Arial"/>
        </w:rPr>
        <w:br/>
      </w:r>
      <w:r w:rsidR="00E34D59" w:rsidRPr="00E34D59">
        <w:rPr>
          <w:rFonts w:ascii="Arial" w:hAnsi="Arial"/>
        </w:rPr>
        <w:t>z miejscem pochówku to koszt ok. 5400</w:t>
      </w:r>
      <w:r w:rsidR="00E34D59">
        <w:rPr>
          <w:rFonts w:ascii="Arial" w:hAnsi="Arial"/>
        </w:rPr>
        <w:t xml:space="preserve"> zł</w:t>
      </w:r>
      <w:r w:rsidR="00E34D59" w:rsidRPr="00E34D59">
        <w:rPr>
          <w:rFonts w:ascii="Arial" w:hAnsi="Arial"/>
        </w:rPr>
        <w:t>, koszt pochówku z kremacją wynosi 4800 zł. Dla porównania - koszt pochówku w kryptach kolumbarium wyniósłby od 2000 zł do 3000 zł</w:t>
      </w:r>
      <w:r w:rsidR="00B52AA0">
        <w:rPr>
          <w:rFonts w:ascii="Arial" w:hAnsi="Arial"/>
        </w:rPr>
        <w:t>,</w:t>
      </w:r>
      <w:r w:rsidR="00E34D59" w:rsidRPr="00E34D59">
        <w:rPr>
          <w:rFonts w:ascii="Arial" w:hAnsi="Arial"/>
        </w:rPr>
        <w:t xml:space="preserve"> w zależności od wielkości krypty</w:t>
      </w:r>
      <w:r w:rsidR="00E34D59">
        <w:rPr>
          <w:rFonts w:ascii="Arial" w:hAnsi="Arial"/>
        </w:rPr>
        <w:t xml:space="preserve"> </w:t>
      </w:r>
      <w:r w:rsidR="00E34D59" w:rsidRPr="00E34D59">
        <w:rPr>
          <w:rFonts w:ascii="Arial" w:hAnsi="Arial"/>
        </w:rPr>
        <w:t>i wykonania urny. Wypłata zasiłku pogrzebowego pokryłaby więc koszty pochówku.</w:t>
      </w:r>
      <w:r>
        <w:rPr>
          <w:rFonts w:ascii="Arial" w:hAnsi="Arial"/>
        </w:rPr>
        <w:t xml:space="preserve"> Jak dodał radny, p</w:t>
      </w:r>
      <w:r w:rsidR="00E34D59" w:rsidRPr="00E34D59">
        <w:rPr>
          <w:rFonts w:ascii="Arial" w:hAnsi="Arial"/>
        </w:rPr>
        <w:t>o zatwierdzeniu projektu rozpoczęto prace przygotowawcze – na dz</w:t>
      </w:r>
      <w:r w:rsidR="00E34D59">
        <w:rPr>
          <w:rFonts w:ascii="Arial" w:hAnsi="Arial"/>
        </w:rPr>
        <w:t xml:space="preserve">iałce przeznaczonej pod budowę </w:t>
      </w:r>
      <w:r w:rsidR="00E34D59" w:rsidRPr="00E34D59">
        <w:rPr>
          <w:rFonts w:ascii="Arial" w:hAnsi="Arial"/>
        </w:rPr>
        <w:t xml:space="preserve">kolumbarium ścięto drzewa i przygotowano teren,  ale do </w:t>
      </w:r>
      <w:r w:rsidR="00E34D59">
        <w:rPr>
          <w:rFonts w:ascii="Arial" w:hAnsi="Arial"/>
        </w:rPr>
        <w:t xml:space="preserve">dziś </w:t>
      </w:r>
      <w:r w:rsidR="00E34D59" w:rsidRPr="00E34D59">
        <w:rPr>
          <w:rFonts w:ascii="Arial" w:hAnsi="Arial"/>
        </w:rPr>
        <w:t>nie zrobiono nic więcej, a według u</w:t>
      </w:r>
      <w:r>
        <w:rPr>
          <w:rFonts w:ascii="Arial" w:hAnsi="Arial"/>
        </w:rPr>
        <w:t>zyskanych przez radnego Przytułę i radną Butryn</w:t>
      </w:r>
      <w:r w:rsidR="00E34D59" w:rsidRPr="00E34D59">
        <w:rPr>
          <w:rFonts w:ascii="Arial" w:hAnsi="Arial"/>
        </w:rPr>
        <w:t xml:space="preserve"> informacji, dalszą realizację inwestycji wstr</w:t>
      </w:r>
      <w:r w:rsidR="00E34D59">
        <w:rPr>
          <w:rFonts w:ascii="Arial" w:hAnsi="Arial"/>
        </w:rPr>
        <w:t>zymuje brak konkretnych decyzji</w:t>
      </w:r>
      <w:r w:rsidR="00987259">
        <w:rPr>
          <w:rFonts w:ascii="Arial" w:hAnsi="Arial"/>
        </w:rPr>
        <w:t xml:space="preserve"> P</w:t>
      </w:r>
      <w:r w:rsidR="00E34D59" w:rsidRPr="00E34D59">
        <w:rPr>
          <w:rFonts w:ascii="Arial" w:hAnsi="Arial"/>
        </w:rPr>
        <w:t>rezydenta.</w:t>
      </w:r>
      <w:r>
        <w:rPr>
          <w:rFonts w:ascii="Arial" w:hAnsi="Arial"/>
        </w:rPr>
        <w:t xml:space="preserve"> </w:t>
      </w:r>
      <w:r w:rsidR="00E34D59" w:rsidRPr="00E34D59">
        <w:rPr>
          <w:rFonts w:ascii="Arial" w:hAnsi="Arial"/>
        </w:rPr>
        <w:t xml:space="preserve">Z pytaniami </w:t>
      </w:r>
      <w:r w:rsidR="00B52AA0">
        <w:rPr>
          <w:rFonts w:ascii="Arial" w:hAnsi="Arial"/>
        </w:rPr>
        <w:br/>
      </w:r>
      <w:r w:rsidR="00E34D59" w:rsidRPr="00E34D59">
        <w:rPr>
          <w:rFonts w:ascii="Arial" w:hAnsi="Arial"/>
        </w:rPr>
        <w:t xml:space="preserve">o to, kiedy powstanie </w:t>
      </w:r>
      <w:r>
        <w:rPr>
          <w:rFonts w:ascii="Arial" w:hAnsi="Arial"/>
        </w:rPr>
        <w:t xml:space="preserve">kolumbarium, zwracają się do radnych </w:t>
      </w:r>
      <w:r w:rsidR="00E34D59" w:rsidRPr="00E34D59">
        <w:rPr>
          <w:rFonts w:ascii="Arial" w:hAnsi="Arial"/>
        </w:rPr>
        <w:t xml:space="preserve"> mieszkańcy Stalowej Woli, którzy chcą wykupić takie miejsce pochówku. Wskazują równie</w:t>
      </w:r>
      <w:r w:rsidR="00B52AA0">
        <w:rPr>
          <w:rFonts w:ascii="Arial" w:hAnsi="Arial"/>
        </w:rPr>
        <w:t xml:space="preserve">ż kolejne miejsce  lokalizacji </w:t>
      </w:r>
      <w:r w:rsidR="00E34D59" w:rsidRPr="00E34D59">
        <w:rPr>
          <w:rFonts w:ascii="Arial" w:hAnsi="Arial"/>
        </w:rPr>
        <w:t>kolumbarium, np. wzdłuż ogrodze</w:t>
      </w:r>
      <w:r w:rsidR="00B52AA0">
        <w:rPr>
          <w:rFonts w:ascii="Arial" w:hAnsi="Arial"/>
        </w:rPr>
        <w:t xml:space="preserve">nia od ulicy Ofiar Katynia (bez </w:t>
      </w:r>
      <w:r w:rsidR="00E34D59" w:rsidRPr="00E34D59">
        <w:rPr>
          <w:rFonts w:ascii="Arial" w:hAnsi="Arial"/>
        </w:rPr>
        <w:t xml:space="preserve">konieczności wycinki drzew znajdujących się koło ogrodzenia). </w:t>
      </w:r>
      <w:r w:rsidR="00092DE3">
        <w:rPr>
          <w:rFonts w:ascii="Arial" w:hAnsi="Arial"/>
        </w:rPr>
        <w:t>Radni wnioskują</w:t>
      </w:r>
      <w:r w:rsidR="00E34D59" w:rsidRPr="00E34D59">
        <w:rPr>
          <w:rFonts w:ascii="Arial" w:hAnsi="Arial"/>
        </w:rPr>
        <w:t xml:space="preserve"> </w:t>
      </w:r>
      <w:r w:rsidR="00B52AA0">
        <w:rPr>
          <w:rFonts w:ascii="Arial" w:hAnsi="Arial"/>
        </w:rPr>
        <w:br/>
      </w:r>
      <w:r w:rsidR="00E34D59" w:rsidRPr="00E34D59">
        <w:rPr>
          <w:rFonts w:ascii="Arial" w:hAnsi="Arial"/>
        </w:rPr>
        <w:t>o pilne podjęcie działań dotyczących powstania kolumbarium na Cmentarzu Komunalnym w Stalowej Woli.</w:t>
      </w:r>
      <w:r w:rsidR="00092DE3">
        <w:rPr>
          <w:rFonts w:ascii="Arial" w:hAnsi="Arial"/>
        </w:rPr>
        <w:t xml:space="preserve"> Wnioskują</w:t>
      </w:r>
      <w:r w:rsidR="00E34D59" w:rsidRPr="00E34D59">
        <w:rPr>
          <w:rFonts w:ascii="Arial" w:hAnsi="Arial"/>
        </w:rPr>
        <w:t xml:space="preserve"> również, żeby tematem zajęła się Komisja Inicjatyw Gospodarczych, Rozwoju i Promocji Miasta i  aby zaprosiła admin</w:t>
      </w:r>
      <w:r w:rsidR="007B4AD4">
        <w:rPr>
          <w:rFonts w:ascii="Arial" w:hAnsi="Arial"/>
        </w:rPr>
        <w:t xml:space="preserve">istratora Cmentarza Komunalnego na posiedzenie </w:t>
      </w:r>
      <w:r w:rsidR="00E34D59" w:rsidRPr="00E34D59">
        <w:rPr>
          <w:rFonts w:ascii="Arial" w:hAnsi="Arial"/>
        </w:rPr>
        <w:t>Komisji poświęconej temu tematowi.</w:t>
      </w:r>
    </w:p>
    <w:p w:rsidR="006309D0" w:rsidRDefault="006309D0" w:rsidP="00B16D0B">
      <w:pPr>
        <w:rPr>
          <w:rFonts w:ascii="Arial" w:hAnsi="Arial" w:cs="Arial"/>
          <w:sz w:val="24"/>
          <w:szCs w:val="24"/>
        </w:rPr>
      </w:pPr>
    </w:p>
    <w:p w:rsidR="00E928D5" w:rsidRDefault="006309D0" w:rsidP="002F1CF1">
      <w:pPr>
        <w:jc w:val="both"/>
        <w:rPr>
          <w:rFonts w:ascii="Arial" w:hAnsi="Arial" w:cs="Arial"/>
          <w:sz w:val="24"/>
          <w:szCs w:val="24"/>
        </w:rPr>
      </w:pPr>
      <w:r>
        <w:rPr>
          <w:rFonts w:ascii="Arial" w:hAnsi="Arial" w:cs="Arial"/>
          <w:sz w:val="24"/>
          <w:szCs w:val="24"/>
        </w:rPr>
        <w:t xml:space="preserve">Radna Renata Butryn powiedziała, że razem z panem Przytułą mają dosyć dużo zapytań, gdyż osoby, które decydują się na kremację </w:t>
      </w:r>
      <w:r w:rsidR="002F1CF1">
        <w:rPr>
          <w:rFonts w:ascii="Arial" w:hAnsi="Arial" w:cs="Arial"/>
          <w:sz w:val="24"/>
          <w:szCs w:val="24"/>
        </w:rPr>
        <w:t xml:space="preserve">swoich bliskich zmarłych nie widzą potrzeby wykupowania działki na cmentarzu. Jeżeli ktoś życzy sobie pochówku tradycyjnego to jest zapewniane miejsce, jednak w tym przypadku mieszkańcy mają rację, że byłoby to logiczne rozwiązanie. </w:t>
      </w:r>
    </w:p>
    <w:p w:rsidR="005950A9" w:rsidRDefault="005950A9" w:rsidP="00B16D0B">
      <w:pPr>
        <w:rPr>
          <w:rFonts w:ascii="Arial" w:hAnsi="Arial" w:cs="Arial"/>
          <w:sz w:val="24"/>
          <w:szCs w:val="24"/>
        </w:rPr>
      </w:pPr>
      <w:r>
        <w:rPr>
          <w:rFonts w:ascii="Arial" w:hAnsi="Arial" w:cs="Arial"/>
          <w:sz w:val="24"/>
          <w:szCs w:val="24"/>
        </w:rPr>
        <w:t xml:space="preserve">Radny </w:t>
      </w:r>
      <w:r w:rsidR="00E928D5">
        <w:rPr>
          <w:rFonts w:ascii="Arial" w:hAnsi="Arial" w:cs="Arial"/>
          <w:sz w:val="24"/>
          <w:szCs w:val="24"/>
        </w:rPr>
        <w:t xml:space="preserve">Przytuła </w:t>
      </w:r>
      <w:r>
        <w:rPr>
          <w:rFonts w:ascii="Arial" w:hAnsi="Arial" w:cs="Arial"/>
          <w:sz w:val="24"/>
          <w:szCs w:val="24"/>
        </w:rPr>
        <w:t xml:space="preserve">odczytał kolejną interpelację. </w:t>
      </w:r>
    </w:p>
    <w:p w:rsidR="005950A9" w:rsidRPr="005950A9" w:rsidRDefault="005950A9" w:rsidP="005950A9">
      <w:pPr>
        <w:pStyle w:val="Standard"/>
        <w:spacing w:line="276" w:lineRule="auto"/>
        <w:jc w:val="both"/>
        <w:rPr>
          <w:rFonts w:ascii="Arial" w:hAnsi="Arial" w:cs="Arial"/>
        </w:rPr>
      </w:pPr>
      <w:r w:rsidRPr="005950A9">
        <w:rPr>
          <w:rFonts w:ascii="Arial" w:hAnsi="Arial" w:cs="Arial"/>
        </w:rPr>
        <w:t>Mieszkańcy bloku przy ulicy Cza</w:t>
      </w:r>
      <w:r>
        <w:rPr>
          <w:rFonts w:ascii="Arial" w:hAnsi="Arial" w:cs="Arial"/>
        </w:rPr>
        <w:t>rnieckiego 22 poinformowali radnych,</w:t>
      </w:r>
      <w:r w:rsidRPr="005950A9">
        <w:rPr>
          <w:rFonts w:ascii="Arial" w:hAnsi="Arial" w:cs="Arial"/>
        </w:rPr>
        <w:t xml:space="preserve"> że wystosowali pismo do Komendy Powiatowej Policji w Stalowej Woli, w którym zgłosili fakt notorycznego przekracz</w:t>
      </w:r>
      <w:r>
        <w:rPr>
          <w:rFonts w:ascii="Arial" w:hAnsi="Arial" w:cs="Arial"/>
        </w:rPr>
        <w:t xml:space="preserve">ania prędkości przez kierowców </w:t>
      </w:r>
      <w:r w:rsidRPr="005950A9">
        <w:rPr>
          <w:rFonts w:ascii="Arial" w:hAnsi="Arial" w:cs="Arial"/>
        </w:rPr>
        <w:t xml:space="preserve">na odcinku wzdłuż ulicy Czarnieckiego. Zdaniem mieszkańców stanowi to duże zagrożenie dla uczestników ruchu  drogowego, a szczególnie dla rowerzystów i pieszych.  Poprosili  o wsparcie </w:t>
      </w:r>
      <w:r w:rsidR="00280829">
        <w:rPr>
          <w:rFonts w:ascii="Arial" w:hAnsi="Arial" w:cs="Arial"/>
        </w:rPr>
        <w:br/>
      </w:r>
      <w:r w:rsidRPr="005950A9">
        <w:rPr>
          <w:rFonts w:ascii="Arial" w:hAnsi="Arial" w:cs="Arial"/>
        </w:rPr>
        <w:t>i, według ich opinii, nie otrzymali go ze strony policji.</w:t>
      </w:r>
    </w:p>
    <w:p w:rsidR="005950A9" w:rsidRDefault="005950A9" w:rsidP="005950A9">
      <w:pPr>
        <w:pStyle w:val="Standard"/>
        <w:spacing w:line="276" w:lineRule="auto"/>
        <w:jc w:val="both"/>
        <w:rPr>
          <w:rFonts w:ascii="Arial" w:hAnsi="Arial" w:cs="Arial"/>
        </w:rPr>
      </w:pPr>
    </w:p>
    <w:p w:rsidR="005950A9" w:rsidRPr="005950A9" w:rsidRDefault="002D010A" w:rsidP="005950A9">
      <w:pPr>
        <w:pStyle w:val="Standard"/>
        <w:spacing w:line="276" w:lineRule="auto"/>
        <w:jc w:val="both"/>
        <w:rPr>
          <w:rFonts w:ascii="Arial" w:hAnsi="Arial" w:cs="Arial"/>
        </w:rPr>
      </w:pPr>
      <w:r>
        <w:rPr>
          <w:rFonts w:ascii="Arial" w:hAnsi="Arial" w:cs="Arial"/>
        </w:rPr>
        <w:t>Mieszkańcy wnioskują</w:t>
      </w:r>
      <w:r w:rsidR="005950A9" w:rsidRPr="005950A9">
        <w:rPr>
          <w:rFonts w:ascii="Arial" w:hAnsi="Arial" w:cs="Arial"/>
        </w:rPr>
        <w:t xml:space="preserve"> o zlecenie pilnej kontroli  bezpieczeństwa tego pasa ruchu drogowego zgodnie z pro</w:t>
      </w:r>
      <w:r w:rsidR="00B52AA0">
        <w:rPr>
          <w:rFonts w:ascii="Arial" w:hAnsi="Arial" w:cs="Arial"/>
        </w:rPr>
        <w:t xml:space="preserve">śbą naszych mieszkańców oraz o </w:t>
      </w:r>
      <w:r w:rsidR="005950A9" w:rsidRPr="005950A9">
        <w:rPr>
          <w:rFonts w:ascii="Arial" w:hAnsi="Arial" w:cs="Arial"/>
        </w:rPr>
        <w:t xml:space="preserve">uwzględnienie ich wniosków. </w:t>
      </w:r>
      <w:r>
        <w:rPr>
          <w:rFonts w:ascii="Arial" w:hAnsi="Arial" w:cs="Arial"/>
        </w:rPr>
        <w:t xml:space="preserve">Radni zwracają się jednocześnie do </w:t>
      </w:r>
      <w:r w:rsidR="005950A9" w:rsidRPr="005950A9">
        <w:rPr>
          <w:rFonts w:ascii="Arial" w:hAnsi="Arial" w:cs="Arial"/>
        </w:rPr>
        <w:t xml:space="preserve">Prezydenta Stalowej Woli z prośbą </w:t>
      </w:r>
      <w:r w:rsidR="005950A9" w:rsidRPr="005950A9">
        <w:rPr>
          <w:rFonts w:ascii="Arial" w:hAnsi="Arial" w:cs="Arial"/>
        </w:rPr>
        <w:br/>
        <w:t>o interwencję w przed</w:t>
      </w:r>
      <w:r w:rsidR="00B52AA0">
        <w:rPr>
          <w:rFonts w:ascii="Arial" w:hAnsi="Arial" w:cs="Arial"/>
        </w:rPr>
        <w:t>miotowej sprawie, ponieważ na</w:t>
      </w:r>
      <w:r w:rsidR="005950A9" w:rsidRPr="005950A9">
        <w:rPr>
          <w:rFonts w:ascii="Arial" w:hAnsi="Arial" w:cs="Arial"/>
        </w:rPr>
        <w:t xml:space="preserve"> Policję przekazywane są środki </w:t>
      </w:r>
      <w:r w:rsidR="005950A9" w:rsidRPr="005950A9">
        <w:rPr>
          <w:rFonts w:ascii="Arial" w:hAnsi="Arial" w:cs="Arial"/>
        </w:rPr>
        <w:lastRenderedPageBreak/>
        <w:t>pieniężne z budżetu miasta, a więc z podatków płaconych pr</w:t>
      </w:r>
      <w:r w:rsidR="0059363D">
        <w:rPr>
          <w:rFonts w:ascii="Arial" w:hAnsi="Arial" w:cs="Arial"/>
        </w:rPr>
        <w:t>zez mieszkańców. Pismo skierowane zostało</w:t>
      </w:r>
      <w:r w:rsidR="005950A9" w:rsidRPr="005950A9">
        <w:rPr>
          <w:rFonts w:ascii="Arial" w:hAnsi="Arial" w:cs="Arial"/>
        </w:rPr>
        <w:t xml:space="preserve"> również do Starosty Stalowowolski</w:t>
      </w:r>
      <w:r w:rsidR="001A7DE1">
        <w:rPr>
          <w:rFonts w:ascii="Arial" w:hAnsi="Arial" w:cs="Arial"/>
        </w:rPr>
        <w:t>ego, aby zlecił ponowne kontrole</w:t>
      </w:r>
      <w:r w:rsidR="0059363D">
        <w:rPr>
          <w:rFonts w:ascii="Arial" w:hAnsi="Arial" w:cs="Arial"/>
        </w:rPr>
        <w:t>, o które proszą w swoim piśmie mieszkańcy</w:t>
      </w:r>
      <w:r w:rsidR="001A7DE1">
        <w:rPr>
          <w:rFonts w:ascii="Arial" w:hAnsi="Arial" w:cs="Arial"/>
        </w:rPr>
        <w:t>,</w:t>
      </w:r>
      <w:r w:rsidR="0059363D">
        <w:rPr>
          <w:rFonts w:ascii="Arial" w:hAnsi="Arial" w:cs="Arial"/>
        </w:rPr>
        <w:t xml:space="preserve"> </w:t>
      </w:r>
      <w:r w:rsidR="005950A9" w:rsidRPr="005950A9">
        <w:rPr>
          <w:rFonts w:ascii="Arial" w:hAnsi="Arial" w:cs="Arial"/>
        </w:rPr>
        <w:t>z uwzględnieniem ich uwag.</w:t>
      </w:r>
    </w:p>
    <w:p w:rsidR="005950A9" w:rsidRPr="005950A9" w:rsidRDefault="005950A9" w:rsidP="005950A9">
      <w:pPr>
        <w:pStyle w:val="Standard"/>
        <w:spacing w:line="276" w:lineRule="auto"/>
        <w:jc w:val="both"/>
        <w:rPr>
          <w:rFonts w:ascii="Arial" w:hAnsi="Arial" w:cs="Arial"/>
        </w:rPr>
      </w:pPr>
    </w:p>
    <w:p w:rsidR="005950A9" w:rsidRDefault="0059363D" w:rsidP="0059363D">
      <w:pPr>
        <w:pStyle w:val="Standarduser"/>
        <w:spacing w:line="276" w:lineRule="auto"/>
        <w:jc w:val="both"/>
        <w:rPr>
          <w:rFonts w:ascii="Arial" w:hAnsi="Arial"/>
        </w:rPr>
      </w:pPr>
      <w:r>
        <w:rPr>
          <w:rFonts w:ascii="Arial" w:hAnsi="Arial"/>
        </w:rPr>
        <w:t>Radny Przytuła i radna Butryn postulują</w:t>
      </w:r>
      <w:r w:rsidR="005950A9" w:rsidRPr="005950A9">
        <w:rPr>
          <w:rFonts w:ascii="Arial" w:hAnsi="Arial"/>
        </w:rPr>
        <w:t xml:space="preserve"> także, aby sprawą jak najszybciej zajęła się Komisja Bezpieczeństwa i Porządku Publicznego przy Radzie Miejskiej i zaprosiła na swoje posiedzenie mieszkańców zainteresowanych tym tematem oraz przedstawiciela Policji.</w:t>
      </w:r>
    </w:p>
    <w:p w:rsidR="00A95147" w:rsidRDefault="00A95147" w:rsidP="0059363D">
      <w:pPr>
        <w:pStyle w:val="Standarduser"/>
        <w:spacing w:line="276" w:lineRule="auto"/>
        <w:jc w:val="both"/>
        <w:rPr>
          <w:rFonts w:ascii="Arial" w:hAnsi="Arial"/>
        </w:rPr>
      </w:pPr>
    </w:p>
    <w:p w:rsidR="00A95147" w:rsidRDefault="00A95147" w:rsidP="00A95147">
      <w:pPr>
        <w:pStyle w:val="Standarduser"/>
        <w:spacing w:line="276" w:lineRule="auto"/>
        <w:jc w:val="both"/>
        <w:rPr>
          <w:rFonts w:hint="eastAsia"/>
        </w:rPr>
      </w:pPr>
      <w:r>
        <w:rPr>
          <w:rFonts w:ascii="Arial" w:hAnsi="Arial"/>
        </w:rPr>
        <w:t xml:space="preserve">Mieszkańcy bloków przy ulicy Czarnieckiego 22 i Poniatowskiego 2 zwrócili się do radnych z prośbą o wsparcie ich inicjatywy dotyczącej wykonania parkingu na placu, gdzie wcześniej gromadzone było kruszywo pod budowę obwodnicy. Kruszywo to zostało usunięte po interwencji </w:t>
      </w:r>
      <w:r w:rsidR="001E3F4B">
        <w:rPr>
          <w:rFonts w:ascii="Arial" w:hAnsi="Arial"/>
        </w:rPr>
        <w:t xml:space="preserve">radnych </w:t>
      </w:r>
      <w:r>
        <w:rPr>
          <w:rFonts w:ascii="Arial" w:hAnsi="Arial"/>
        </w:rPr>
        <w:t>na prośbę mieszkańców. Już wówczas mieszkańcy zgłaszali potrzebę wykonania w tym miejscu parkingu z dużą ilością miejsc postojowych. Obecnie na odzyskanej powierzchni zalega błoto, na którym parkowane są pojazdy.</w:t>
      </w:r>
      <w:r>
        <w:t xml:space="preserve"> </w:t>
      </w:r>
      <w:r>
        <w:rPr>
          <w:rFonts w:ascii="Arial" w:hAnsi="Arial"/>
        </w:rPr>
        <w:t xml:space="preserve">Radni wnioskują, zgodnie z prośbą i oczekiwaniami mieszkańców,  o wygospodarowanie </w:t>
      </w:r>
      <w:r w:rsidR="001E3F4B">
        <w:rPr>
          <w:rFonts w:ascii="Arial" w:hAnsi="Arial"/>
        </w:rPr>
        <w:t xml:space="preserve">w budżecie miasta środków </w:t>
      </w:r>
      <w:r>
        <w:rPr>
          <w:rFonts w:ascii="Arial" w:hAnsi="Arial"/>
        </w:rPr>
        <w:t xml:space="preserve">na wykonanie we wskazanym miejscu parkingu. Problem braku miejsc parkingowych w Stalowej Woli narasta, więc należy podjąć wszelkie możliwe działania zmierzające do jego  skutecznego rozwiązania. </w:t>
      </w:r>
      <w:r w:rsidR="00FD5EF1">
        <w:rPr>
          <w:rFonts w:ascii="Arial" w:hAnsi="Arial"/>
        </w:rPr>
        <w:t>Radny Przytuła dodał, że dzisiaj na sesji przekazy</w:t>
      </w:r>
      <w:r w:rsidR="00280829">
        <w:rPr>
          <w:rFonts w:ascii="Arial" w:hAnsi="Arial"/>
        </w:rPr>
        <w:t>wane są środki w kwocie 50 tys.</w:t>
      </w:r>
      <w:r w:rsidR="00FD5EF1">
        <w:rPr>
          <w:rFonts w:ascii="Arial" w:hAnsi="Arial"/>
        </w:rPr>
        <w:t xml:space="preserve"> zł na parking przy Starostwie Powiatowym. </w:t>
      </w:r>
    </w:p>
    <w:p w:rsidR="00A95147" w:rsidRPr="005950A9" w:rsidRDefault="00A95147" w:rsidP="0059363D">
      <w:pPr>
        <w:pStyle w:val="Standarduser"/>
        <w:spacing w:line="276" w:lineRule="auto"/>
        <w:jc w:val="both"/>
        <w:rPr>
          <w:rFonts w:ascii="Arial" w:hAnsi="Arial"/>
        </w:rPr>
      </w:pPr>
    </w:p>
    <w:p w:rsidR="0020741E" w:rsidRDefault="006D316D" w:rsidP="006D316D">
      <w:pPr>
        <w:jc w:val="both"/>
        <w:rPr>
          <w:rFonts w:ascii="Arial" w:hAnsi="Arial" w:cs="Arial"/>
          <w:sz w:val="24"/>
          <w:szCs w:val="24"/>
        </w:rPr>
      </w:pPr>
      <w:r>
        <w:rPr>
          <w:rFonts w:ascii="Arial" w:hAnsi="Arial" w:cs="Arial"/>
          <w:sz w:val="24"/>
          <w:szCs w:val="24"/>
        </w:rPr>
        <w:t xml:space="preserve">Prezydent Miasta Stalowej Woli odniósł się do kwestii obniżenia zasiłku pogrzebowego. </w:t>
      </w:r>
      <w:r w:rsidR="00231862">
        <w:rPr>
          <w:rFonts w:ascii="Arial" w:hAnsi="Arial" w:cs="Arial"/>
          <w:sz w:val="24"/>
          <w:szCs w:val="24"/>
        </w:rPr>
        <w:t xml:space="preserve">Dodał, że pani Renata Butryn na pewno pamięta ustawę okołobudżetową z 2010 roku, kiedy dodatek pogrzebowy, decyzją posłów, został zmniejszony z 6 tys. 395 zł  na 4 tys. zł. </w:t>
      </w:r>
      <w:r w:rsidR="00EE4C61">
        <w:rPr>
          <w:rFonts w:ascii="Arial" w:hAnsi="Arial" w:cs="Arial"/>
          <w:sz w:val="24"/>
          <w:szCs w:val="24"/>
        </w:rPr>
        <w:t>Jeżeli chodzi</w:t>
      </w:r>
      <w:r w:rsidR="00F96E76">
        <w:rPr>
          <w:rFonts w:ascii="Arial" w:hAnsi="Arial" w:cs="Arial"/>
          <w:sz w:val="24"/>
          <w:szCs w:val="24"/>
        </w:rPr>
        <w:t xml:space="preserve"> o problem</w:t>
      </w:r>
      <w:r w:rsidR="00EE4C61">
        <w:rPr>
          <w:rFonts w:ascii="Arial" w:hAnsi="Arial" w:cs="Arial"/>
          <w:sz w:val="24"/>
          <w:szCs w:val="24"/>
        </w:rPr>
        <w:t xml:space="preserve"> powiększenia cmentarza w Stalowej Woli </w:t>
      </w:r>
      <w:r w:rsidR="00F96E76">
        <w:rPr>
          <w:rFonts w:ascii="Arial" w:hAnsi="Arial" w:cs="Arial"/>
          <w:sz w:val="24"/>
          <w:szCs w:val="24"/>
        </w:rPr>
        <w:t>i mo</w:t>
      </w:r>
      <w:r w:rsidR="00AA22CD">
        <w:rPr>
          <w:rFonts w:ascii="Arial" w:hAnsi="Arial" w:cs="Arial"/>
          <w:sz w:val="24"/>
          <w:szCs w:val="24"/>
        </w:rPr>
        <w:t xml:space="preserve">żliwość pochówku urnowego, </w:t>
      </w:r>
      <w:r w:rsidR="002B3F82">
        <w:rPr>
          <w:rFonts w:ascii="Arial" w:hAnsi="Arial" w:cs="Arial"/>
          <w:sz w:val="24"/>
          <w:szCs w:val="24"/>
        </w:rPr>
        <w:t xml:space="preserve">Prezydent dodał, że nikt nigdy nie otrzymał od zarządcy cmentarza odmowy pochówku urnowego. Włodarz miasta dodał, że tego typu pochówku jest coraz więcej. W 2021 roku liczba pochówków urnowych na stalowowolskim cmentarzu wynosiła 203, natomiast w 2022 r. było ich 250. Nie zawsze pochówek urny odbywa się w nowych kwaterach do ziemi, ale są również dochówki do grobów już obecnych. </w:t>
      </w:r>
    </w:p>
    <w:p w:rsidR="000F38FB" w:rsidRDefault="0020741E" w:rsidP="006D316D">
      <w:pPr>
        <w:jc w:val="both"/>
        <w:rPr>
          <w:rFonts w:ascii="Arial" w:hAnsi="Arial" w:cs="Arial"/>
          <w:sz w:val="24"/>
          <w:szCs w:val="24"/>
        </w:rPr>
      </w:pPr>
      <w:r>
        <w:rPr>
          <w:rFonts w:ascii="Arial" w:hAnsi="Arial" w:cs="Arial"/>
          <w:sz w:val="24"/>
          <w:szCs w:val="24"/>
        </w:rPr>
        <w:t>Prezydent podziękował za zainteresowanie tematem kolumbarium. Dodał, że we wnioskach radnych do budżetu na 2023 rok i w debacie budżetowej radni nie składali takiego wniosku. Pan Lucjusz Nadbereżny zaznaczył, że jest stworzony projekt zagospodarowania przestrzeni za dzisiejszym miejscem spalania, to są cztery sektory, jeden na 820 urn</w:t>
      </w:r>
      <w:r w:rsidR="00537709">
        <w:rPr>
          <w:rFonts w:ascii="Arial" w:hAnsi="Arial" w:cs="Arial"/>
          <w:sz w:val="24"/>
          <w:szCs w:val="24"/>
        </w:rPr>
        <w:t>,</w:t>
      </w:r>
      <w:r>
        <w:rPr>
          <w:rFonts w:ascii="Arial" w:hAnsi="Arial" w:cs="Arial"/>
          <w:sz w:val="24"/>
          <w:szCs w:val="24"/>
        </w:rPr>
        <w:t xml:space="preserve"> w systemie wieżowym. Miasto chciałoby przystąpić do prac p</w:t>
      </w:r>
      <w:r w:rsidR="00537709">
        <w:rPr>
          <w:rFonts w:ascii="Arial" w:hAnsi="Arial" w:cs="Arial"/>
          <w:sz w:val="24"/>
          <w:szCs w:val="24"/>
        </w:rPr>
        <w:t xml:space="preserve">rzygotowania pierwszego sektora oraz placu do ceremonii pochówku, gdyż nie może się on odbywać </w:t>
      </w:r>
      <w:r w:rsidR="005D0F46">
        <w:rPr>
          <w:rFonts w:ascii="Arial" w:hAnsi="Arial" w:cs="Arial"/>
          <w:sz w:val="24"/>
          <w:szCs w:val="24"/>
        </w:rPr>
        <w:t xml:space="preserve">przy wieży, musi być specjalnie wyznaczone miejsce z placem. Koszt realizacji jednego sektora wynosi 1 mln 800 tys. zł. </w:t>
      </w:r>
      <w:r w:rsidR="00375FCD">
        <w:rPr>
          <w:rFonts w:ascii="Arial" w:hAnsi="Arial" w:cs="Arial"/>
          <w:sz w:val="24"/>
          <w:szCs w:val="24"/>
        </w:rPr>
        <w:t xml:space="preserve">Miasto nie znalazło wolnych środków w budżecie na uruchomienie tego zadania. </w:t>
      </w:r>
      <w:r w:rsidR="005E4241">
        <w:rPr>
          <w:rFonts w:ascii="Arial" w:hAnsi="Arial" w:cs="Arial"/>
          <w:sz w:val="24"/>
          <w:szCs w:val="24"/>
        </w:rPr>
        <w:t xml:space="preserve">Prezydent zaznaczył, iż rozważa, czy nie wykonać zadania w trybie dwuletnim, aby rozpoczęło się w 2023 roku </w:t>
      </w:r>
      <w:r w:rsidR="004C5D95">
        <w:rPr>
          <w:rFonts w:ascii="Arial" w:hAnsi="Arial" w:cs="Arial"/>
          <w:sz w:val="24"/>
          <w:szCs w:val="24"/>
        </w:rPr>
        <w:br/>
        <w:t>i zakończyło</w:t>
      </w:r>
      <w:r w:rsidR="005E4241">
        <w:rPr>
          <w:rFonts w:ascii="Arial" w:hAnsi="Arial" w:cs="Arial"/>
          <w:sz w:val="24"/>
          <w:szCs w:val="24"/>
        </w:rPr>
        <w:t xml:space="preserve"> w 2024 r. </w:t>
      </w:r>
      <w:r w:rsidR="00A67499">
        <w:rPr>
          <w:rFonts w:ascii="Arial" w:hAnsi="Arial" w:cs="Arial"/>
          <w:sz w:val="24"/>
          <w:szCs w:val="24"/>
        </w:rPr>
        <w:t xml:space="preserve">Włodarz miasta powtórzył, że nie ma sytuacji, aby osoby wybierające pochówek urnowy otrzymywały odmowę ze strony firmy Memento. </w:t>
      </w:r>
      <w:r w:rsidR="007E79A5">
        <w:rPr>
          <w:rFonts w:ascii="Arial" w:hAnsi="Arial" w:cs="Arial"/>
          <w:sz w:val="24"/>
          <w:szCs w:val="24"/>
        </w:rPr>
        <w:t xml:space="preserve">Pan Nadbereżny zwrócił uwagę na istotny problem, czyli rozszerzenie Cmentarza </w:t>
      </w:r>
      <w:r w:rsidR="007E79A5">
        <w:rPr>
          <w:rFonts w:ascii="Arial" w:hAnsi="Arial" w:cs="Arial"/>
          <w:sz w:val="24"/>
          <w:szCs w:val="24"/>
        </w:rPr>
        <w:lastRenderedPageBreak/>
        <w:t>Komunalnego</w:t>
      </w:r>
      <w:r w:rsidR="001B75B0">
        <w:rPr>
          <w:rFonts w:ascii="Arial" w:hAnsi="Arial" w:cs="Arial"/>
          <w:sz w:val="24"/>
          <w:szCs w:val="24"/>
        </w:rPr>
        <w:t xml:space="preserve"> w stronę ulicy Bojanowskiej</w:t>
      </w:r>
      <w:r w:rsidR="007E79A5">
        <w:rPr>
          <w:rFonts w:ascii="Arial" w:hAnsi="Arial" w:cs="Arial"/>
          <w:sz w:val="24"/>
          <w:szCs w:val="24"/>
        </w:rPr>
        <w:t xml:space="preserve">. </w:t>
      </w:r>
      <w:r w:rsidR="00701B0E">
        <w:rPr>
          <w:rFonts w:ascii="Arial" w:hAnsi="Arial" w:cs="Arial"/>
          <w:sz w:val="24"/>
          <w:szCs w:val="24"/>
        </w:rPr>
        <w:t xml:space="preserve">Cmentarz zamknięty jest w granicach ujęć wody, niektóre z tych </w:t>
      </w:r>
      <w:r w:rsidR="007E0832">
        <w:rPr>
          <w:rFonts w:ascii="Arial" w:hAnsi="Arial" w:cs="Arial"/>
          <w:sz w:val="24"/>
          <w:szCs w:val="24"/>
        </w:rPr>
        <w:t>ujęć będą wyłączane z eksploatacji, co umożliwi rozbudowę cmentarza</w:t>
      </w:r>
    </w:p>
    <w:p w:rsidR="00D946A0" w:rsidRDefault="000F38FB" w:rsidP="006D316D">
      <w:pPr>
        <w:jc w:val="both"/>
        <w:rPr>
          <w:rFonts w:ascii="Arial" w:hAnsi="Arial" w:cs="Arial"/>
          <w:sz w:val="24"/>
          <w:szCs w:val="24"/>
        </w:rPr>
      </w:pPr>
      <w:r>
        <w:rPr>
          <w:rFonts w:ascii="Arial" w:hAnsi="Arial" w:cs="Arial"/>
          <w:sz w:val="24"/>
          <w:szCs w:val="24"/>
        </w:rPr>
        <w:t>Jeżeli chodzi o powiatową ulicę Czarnieckiego, Prezydent zaznaczył, że wnioski te są mu znane i były kierowane również do Policji i Powiatu</w:t>
      </w:r>
      <w:r w:rsidR="007E0832">
        <w:rPr>
          <w:rFonts w:ascii="Arial" w:hAnsi="Arial" w:cs="Arial"/>
          <w:sz w:val="24"/>
          <w:szCs w:val="24"/>
        </w:rPr>
        <w:t xml:space="preserve">. </w:t>
      </w:r>
      <w:r>
        <w:rPr>
          <w:rFonts w:ascii="Arial" w:hAnsi="Arial" w:cs="Arial"/>
          <w:sz w:val="24"/>
          <w:szCs w:val="24"/>
        </w:rPr>
        <w:t>Włodarz miasta dodał, że zostaną przekazane odpowiednim instytucjom.</w:t>
      </w:r>
    </w:p>
    <w:p w:rsidR="000A00C0" w:rsidRPr="000D3F8B" w:rsidRDefault="00D946A0" w:rsidP="006D316D">
      <w:pPr>
        <w:jc w:val="both"/>
        <w:rPr>
          <w:rFonts w:ascii="Arial" w:hAnsi="Arial" w:cs="Arial"/>
          <w:sz w:val="24"/>
          <w:szCs w:val="24"/>
        </w:rPr>
      </w:pPr>
      <w:r>
        <w:rPr>
          <w:rFonts w:ascii="Arial" w:hAnsi="Arial" w:cs="Arial"/>
          <w:sz w:val="24"/>
          <w:szCs w:val="24"/>
        </w:rPr>
        <w:t>Jeśli chodzi o kwestię parkingów</w:t>
      </w:r>
      <w:r w:rsidR="001744A2">
        <w:rPr>
          <w:rFonts w:ascii="Arial" w:hAnsi="Arial" w:cs="Arial"/>
          <w:sz w:val="24"/>
          <w:szCs w:val="24"/>
        </w:rPr>
        <w:t>, Prezydent zaznaczył, iż</w:t>
      </w:r>
      <w:r>
        <w:rPr>
          <w:rFonts w:ascii="Arial" w:hAnsi="Arial" w:cs="Arial"/>
          <w:sz w:val="24"/>
          <w:szCs w:val="24"/>
        </w:rPr>
        <w:t xml:space="preserve"> w tym obszar</w:t>
      </w:r>
      <w:r w:rsidR="001744A2">
        <w:rPr>
          <w:rFonts w:ascii="Arial" w:hAnsi="Arial" w:cs="Arial"/>
          <w:sz w:val="24"/>
          <w:szCs w:val="24"/>
        </w:rPr>
        <w:t>ze</w:t>
      </w:r>
      <w:r>
        <w:rPr>
          <w:rFonts w:ascii="Arial" w:hAnsi="Arial" w:cs="Arial"/>
          <w:sz w:val="24"/>
          <w:szCs w:val="24"/>
        </w:rPr>
        <w:t xml:space="preserve"> występuje problem braku władania terenem. Miasto Stalowa Wola posiada kawałek pasa drogi zjazdowej</w:t>
      </w:r>
      <w:r w:rsidR="001B10ED">
        <w:rPr>
          <w:rFonts w:ascii="Arial" w:hAnsi="Arial" w:cs="Arial"/>
          <w:sz w:val="24"/>
          <w:szCs w:val="24"/>
        </w:rPr>
        <w:t xml:space="preserve"> przed dużą stacją energetyczną, natomiast działki, które </w:t>
      </w:r>
      <w:r w:rsidR="001744A2">
        <w:rPr>
          <w:rFonts w:ascii="Arial" w:hAnsi="Arial" w:cs="Arial"/>
          <w:sz w:val="24"/>
          <w:szCs w:val="24"/>
        </w:rPr>
        <w:t>znajdują się</w:t>
      </w:r>
      <w:r w:rsidR="001B10ED">
        <w:rPr>
          <w:rFonts w:ascii="Arial" w:hAnsi="Arial" w:cs="Arial"/>
          <w:sz w:val="24"/>
          <w:szCs w:val="24"/>
        </w:rPr>
        <w:t xml:space="preserve"> </w:t>
      </w:r>
      <w:r w:rsidR="001744A2">
        <w:rPr>
          <w:rFonts w:ascii="Arial" w:hAnsi="Arial" w:cs="Arial"/>
          <w:sz w:val="24"/>
          <w:szCs w:val="24"/>
        </w:rPr>
        <w:br/>
      </w:r>
      <w:r w:rsidR="001B10ED">
        <w:rPr>
          <w:rFonts w:ascii="Arial" w:hAnsi="Arial" w:cs="Arial"/>
          <w:sz w:val="24"/>
          <w:szCs w:val="24"/>
        </w:rPr>
        <w:t xml:space="preserve">w stronę stacji należą do prywatnych osób. Ten teren był analizowany pod względem projektu, który być może będzie finansowany z programu „Polska Wschodnia”, odnośnie budowy nowych parkingów na obrzeżach miast. </w:t>
      </w:r>
      <w:r w:rsidR="00442E84">
        <w:rPr>
          <w:rFonts w:ascii="Arial" w:hAnsi="Arial" w:cs="Arial"/>
          <w:sz w:val="24"/>
          <w:szCs w:val="24"/>
        </w:rPr>
        <w:t xml:space="preserve">Miasto podjęło rozmowy </w:t>
      </w:r>
      <w:r w:rsidR="001744A2">
        <w:rPr>
          <w:rFonts w:ascii="Arial" w:hAnsi="Arial" w:cs="Arial"/>
          <w:sz w:val="24"/>
          <w:szCs w:val="24"/>
        </w:rPr>
        <w:br/>
      </w:r>
      <w:r w:rsidR="00442E84">
        <w:rPr>
          <w:rFonts w:ascii="Arial" w:hAnsi="Arial" w:cs="Arial"/>
          <w:sz w:val="24"/>
          <w:szCs w:val="24"/>
        </w:rPr>
        <w:t>z właścicielami nieruchomości, natomiast stan prawny i rodzinny uniemożliwia szybkie rozwiązanie i wejście we</w:t>
      </w:r>
      <w:r w:rsidR="0023130F">
        <w:rPr>
          <w:rFonts w:ascii="Arial" w:hAnsi="Arial" w:cs="Arial"/>
          <w:sz w:val="24"/>
          <w:szCs w:val="24"/>
        </w:rPr>
        <w:t xml:space="preserve"> władanie tym terenem. Teren po</w:t>
      </w:r>
      <w:r w:rsidR="00442E84">
        <w:rPr>
          <w:rFonts w:ascii="Arial" w:hAnsi="Arial" w:cs="Arial"/>
          <w:sz w:val="24"/>
          <w:szCs w:val="24"/>
        </w:rPr>
        <w:t xml:space="preserve"> drugiej stronie ulicy, od wskazanego przez radnych adresu, nie uzyskiwał akceptacji mieszkańców, jest to teren pochyły na skarpie, więc nakłady finansowe na budowę takiego</w:t>
      </w:r>
      <w:r w:rsidR="0091531E">
        <w:rPr>
          <w:rFonts w:ascii="Arial" w:hAnsi="Arial" w:cs="Arial"/>
          <w:sz w:val="24"/>
          <w:szCs w:val="24"/>
        </w:rPr>
        <w:t xml:space="preserve"> parkingu byłyby nieracjonalne do osiągniętego efektu. </w:t>
      </w:r>
      <w:r w:rsidR="009611AE">
        <w:rPr>
          <w:rFonts w:ascii="Arial" w:hAnsi="Arial" w:cs="Arial"/>
          <w:sz w:val="24"/>
          <w:szCs w:val="24"/>
        </w:rPr>
        <w:t xml:space="preserve">Odnośnie parkingu przy Starostwie Powiatowym </w:t>
      </w:r>
      <w:r w:rsidR="003E5472">
        <w:rPr>
          <w:rFonts w:ascii="Arial" w:hAnsi="Arial" w:cs="Arial"/>
          <w:sz w:val="24"/>
          <w:szCs w:val="24"/>
        </w:rPr>
        <w:t>będzie on przeznaczony zarówno dla osób załatwiających sprawy w Starostwie oraz dla mieszkańców pobliskich</w:t>
      </w:r>
      <w:r w:rsidR="00DC4E35">
        <w:rPr>
          <w:rFonts w:ascii="Arial" w:hAnsi="Arial" w:cs="Arial"/>
          <w:sz w:val="24"/>
          <w:szCs w:val="24"/>
        </w:rPr>
        <w:t xml:space="preserve"> bloków, którzy również obecnie parkują w błocie. </w:t>
      </w:r>
    </w:p>
    <w:p w:rsidR="000D3F8B" w:rsidRDefault="00155BF7" w:rsidP="007C4CFB">
      <w:pPr>
        <w:jc w:val="both"/>
        <w:rPr>
          <w:rFonts w:ascii="Arial" w:hAnsi="Arial" w:cs="Arial"/>
          <w:sz w:val="24"/>
          <w:szCs w:val="24"/>
        </w:rPr>
      </w:pPr>
      <w:r>
        <w:rPr>
          <w:rFonts w:ascii="Arial" w:hAnsi="Arial" w:cs="Arial"/>
          <w:sz w:val="24"/>
          <w:szCs w:val="24"/>
        </w:rPr>
        <w:t xml:space="preserve">Pani Renata </w:t>
      </w:r>
      <w:r w:rsidR="000B2DD3" w:rsidRPr="000B2DD3">
        <w:rPr>
          <w:rFonts w:ascii="Arial" w:hAnsi="Arial" w:cs="Arial"/>
          <w:sz w:val="24"/>
          <w:szCs w:val="24"/>
        </w:rPr>
        <w:t xml:space="preserve">Butryn </w:t>
      </w:r>
      <w:r w:rsidR="00DE1580">
        <w:rPr>
          <w:rFonts w:ascii="Arial" w:hAnsi="Arial" w:cs="Arial"/>
          <w:sz w:val="24"/>
          <w:szCs w:val="24"/>
        </w:rPr>
        <w:t>odpowiedziała, że nikomu nie zarzuca się</w:t>
      </w:r>
      <w:r w:rsidR="007C4CFB">
        <w:rPr>
          <w:rFonts w:ascii="Arial" w:hAnsi="Arial" w:cs="Arial"/>
          <w:sz w:val="24"/>
          <w:szCs w:val="24"/>
        </w:rPr>
        <w:t>, iż odmawia się czegoś w zakresie pochówku, lecz mowa o pewnej logice. Pani Butryn dodała, że osiem lat temu chowała bliską osobę i koszt pogrzebu z mszą świętą wynosił 3200 zł, dzisiaj bez mszy jest to 5400 zł, więc należałoby zaapelować do ZUS-u, a</w:t>
      </w:r>
      <w:r w:rsidR="009F5182">
        <w:rPr>
          <w:rFonts w:ascii="Arial" w:hAnsi="Arial" w:cs="Arial"/>
          <w:sz w:val="24"/>
          <w:szCs w:val="24"/>
        </w:rPr>
        <w:t xml:space="preserve">by podniósł zasiłek pogrzebowy. </w:t>
      </w:r>
    </w:p>
    <w:p w:rsidR="005F45F4" w:rsidRDefault="00357BC4" w:rsidP="00431887">
      <w:pPr>
        <w:jc w:val="both"/>
        <w:rPr>
          <w:rFonts w:ascii="Arial" w:hAnsi="Arial" w:cs="Arial"/>
          <w:sz w:val="24"/>
          <w:szCs w:val="24"/>
        </w:rPr>
      </w:pPr>
      <w:r>
        <w:rPr>
          <w:rFonts w:ascii="Arial" w:hAnsi="Arial" w:cs="Arial"/>
          <w:sz w:val="24"/>
          <w:szCs w:val="24"/>
        </w:rPr>
        <w:t xml:space="preserve">Radny Dariusz </w:t>
      </w:r>
      <w:r w:rsidR="005F45F4">
        <w:rPr>
          <w:rFonts w:ascii="Arial" w:hAnsi="Arial" w:cs="Arial"/>
          <w:sz w:val="24"/>
          <w:szCs w:val="24"/>
        </w:rPr>
        <w:t xml:space="preserve">Przytuła </w:t>
      </w:r>
      <w:r>
        <w:rPr>
          <w:rFonts w:ascii="Arial" w:hAnsi="Arial" w:cs="Arial"/>
          <w:sz w:val="24"/>
          <w:szCs w:val="24"/>
        </w:rPr>
        <w:t xml:space="preserve">powiedział, że nie chodzi o to, aby </w:t>
      </w:r>
      <w:r w:rsidR="00F67517">
        <w:rPr>
          <w:rFonts w:ascii="Arial" w:hAnsi="Arial" w:cs="Arial"/>
          <w:sz w:val="24"/>
          <w:szCs w:val="24"/>
        </w:rPr>
        <w:t xml:space="preserve">budować mauzoleum jak Lenina. </w:t>
      </w:r>
      <w:r w:rsidR="00A82CDE">
        <w:rPr>
          <w:rFonts w:ascii="Arial" w:hAnsi="Arial" w:cs="Arial"/>
          <w:sz w:val="24"/>
          <w:szCs w:val="24"/>
        </w:rPr>
        <w:t xml:space="preserve">Dodał, że w Kraśniku i Leżajsku powstały takie </w:t>
      </w:r>
      <w:r w:rsidR="004332F4">
        <w:rPr>
          <w:rFonts w:ascii="Arial" w:hAnsi="Arial" w:cs="Arial"/>
          <w:sz w:val="24"/>
          <w:szCs w:val="24"/>
        </w:rPr>
        <w:t>obiekty i nie kosztowały milionów</w:t>
      </w:r>
      <w:r w:rsidR="00A82CDE">
        <w:rPr>
          <w:rFonts w:ascii="Arial" w:hAnsi="Arial" w:cs="Arial"/>
          <w:sz w:val="24"/>
          <w:szCs w:val="24"/>
        </w:rPr>
        <w:t xml:space="preserve"> złotych. Radny poinformował, że jutro zadzwoni do tych urzędów, zaproponował, aby Prezydent i jego pracownicy zrobili to samo, aby dowiedzieć się ile kosztują takie obiekty. </w:t>
      </w:r>
    </w:p>
    <w:p w:rsidR="00020510" w:rsidRDefault="00A82CDE" w:rsidP="00A82CDE">
      <w:pPr>
        <w:jc w:val="both"/>
        <w:rPr>
          <w:rFonts w:ascii="Arial" w:hAnsi="Arial" w:cs="Arial"/>
          <w:sz w:val="24"/>
          <w:szCs w:val="24"/>
        </w:rPr>
      </w:pPr>
      <w:r>
        <w:rPr>
          <w:rFonts w:ascii="Arial" w:hAnsi="Arial" w:cs="Arial"/>
          <w:sz w:val="24"/>
          <w:szCs w:val="24"/>
        </w:rPr>
        <w:t xml:space="preserve">Wiceprzewodniczący Jerzy </w:t>
      </w:r>
      <w:r w:rsidR="00020510">
        <w:rPr>
          <w:rFonts w:ascii="Arial" w:hAnsi="Arial" w:cs="Arial"/>
          <w:sz w:val="24"/>
          <w:szCs w:val="24"/>
        </w:rPr>
        <w:t xml:space="preserve">Augustyn </w:t>
      </w:r>
      <w:r>
        <w:rPr>
          <w:rFonts w:ascii="Arial" w:hAnsi="Arial" w:cs="Arial"/>
          <w:sz w:val="24"/>
          <w:szCs w:val="24"/>
        </w:rPr>
        <w:t>powiedział, iż jego</w:t>
      </w:r>
      <w:r w:rsidR="00020510">
        <w:rPr>
          <w:rFonts w:ascii="Arial" w:hAnsi="Arial" w:cs="Arial"/>
          <w:sz w:val="24"/>
          <w:szCs w:val="24"/>
        </w:rPr>
        <w:t xml:space="preserve"> </w:t>
      </w:r>
      <w:r>
        <w:rPr>
          <w:rFonts w:ascii="Arial" w:hAnsi="Arial" w:cs="Arial"/>
          <w:sz w:val="24"/>
          <w:szCs w:val="24"/>
        </w:rPr>
        <w:t xml:space="preserve">interpelacja dotyczy stanu obrony cywilnej w mieście. </w:t>
      </w:r>
    </w:p>
    <w:p w:rsidR="00E554B0" w:rsidRDefault="007619A0" w:rsidP="007619A0">
      <w:pPr>
        <w:jc w:val="both"/>
        <w:rPr>
          <w:rFonts w:ascii="Arial" w:hAnsi="Arial" w:cs="Arial"/>
          <w:sz w:val="24"/>
          <w:szCs w:val="24"/>
        </w:rPr>
      </w:pPr>
      <w:r>
        <w:rPr>
          <w:rFonts w:ascii="Arial" w:hAnsi="Arial" w:cs="Arial"/>
          <w:sz w:val="24"/>
          <w:szCs w:val="24"/>
        </w:rPr>
        <w:t xml:space="preserve">Radny Damian </w:t>
      </w:r>
      <w:r w:rsidR="00E554B0">
        <w:rPr>
          <w:rFonts w:ascii="Arial" w:hAnsi="Arial" w:cs="Arial"/>
          <w:sz w:val="24"/>
          <w:szCs w:val="24"/>
        </w:rPr>
        <w:t xml:space="preserve">Marczak </w:t>
      </w:r>
      <w:r>
        <w:rPr>
          <w:rFonts w:ascii="Arial" w:hAnsi="Arial" w:cs="Arial"/>
          <w:sz w:val="24"/>
          <w:szCs w:val="24"/>
        </w:rPr>
        <w:t xml:space="preserve">zapytał kiedy ozdoby świąteczne zostaną zdjęte. Drugie pytanie radnego dotyczyło artykułu, który pojawił się na portalu Stalowka.net odnośnie miejsc parkingowych w podziemiu Politechniki Rzeszowskiej. Radny powiedział, że są tam dwie kwestie – liczba aut Automobilklubu oraz sam sposób przekazania parkingu dla Automobilklubu, które jak wynika z informacji odbyło się bez żadnego postępowania. </w:t>
      </w:r>
      <w:r w:rsidR="00211B7E">
        <w:rPr>
          <w:rFonts w:ascii="Arial" w:hAnsi="Arial" w:cs="Arial"/>
          <w:sz w:val="24"/>
          <w:szCs w:val="24"/>
        </w:rPr>
        <w:t xml:space="preserve">Radny poprosił o wyjaśnienie </w:t>
      </w:r>
    </w:p>
    <w:p w:rsidR="00286AE8" w:rsidRDefault="00286AE8" w:rsidP="00C531FA">
      <w:pPr>
        <w:jc w:val="both"/>
        <w:rPr>
          <w:rFonts w:ascii="Arial" w:hAnsi="Arial" w:cs="Arial"/>
          <w:sz w:val="24"/>
          <w:szCs w:val="24"/>
        </w:rPr>
      </w:pPr>
      <w:r>
        <w:rPr>
          <w:rFonts w:ascii="Arial" w:hAnsi="Arial" w:cs="Arial"/>
          <w:sz w:val="24"/>
          <w:szCs w:val="24"/>
        </w:rPr>
        <w:t xml:space="preserve">Prezydent </w:t>
      </w:r>
      <w:r w:rsidR="00643978">
        <w:rPr>
          <w:rFonts w:ascii="Arial" w:hAnsi="Arial" w:cs="Arial"/>
          <w:sz w:val="24"/>
          <w:szCs w:val="24"/>
        </w:rPr>
        <w:t xml:space="preserve">Miasta Stalowej Woli odpowiedział, że w przypadku ozdób świątecznych rozstrzygnięte zostało postępowanie na zamówienie publiczne, umowa nie została jeszcze podpisana. </w:t>
      </w:r>
      <w:r w:rsidR="0084120E">
        <w:rPr>
          <w:rFonts w:ascii="Arial" w:hAnsi="Arial" w:cs="Arial"/>
          <w:sz w:val="24"/>
          <w:szCs w:val="24"/>
        </w:rPr>
        <w:t xml:space="preserve">Podobna sytuacja ma miejsce w listopadzie, kiedy ozdoby trzeba rozstawić wcześniej, aby rozświetlić je początkiem grudnia. </w:t>
      </w:r>
      <w:r w:rsidR="002505AC">
        <w:rPr>
          <w:rFonts w:ascii="Arial" w:hAnsi="Arial" w:cs="Arial"/>
          <w:sz w:val="24"/>
          <w:szCs w:val="24"/>
        </w:rPr>
        <w:t xml:space="preserve">Po zakończeniu okresu iluminacji proces demontażu też trwa określony czas, jednak ozdoby się nie świecą, </w:t>
      </w:r>
      <w:r w:rsidR="002505AC">
        <w:rPr>
          <w:rFonts w:ascii="Arial" w:hAnsi="Arial" w:cs="Arial"/>
          <w:sz w:val="24"/>
          <w:szCs w:val="24"/>
        </w:rPr>
        <w:lastRenderedPageBreak/>
        <w:t xml:space="preserve">więc miasto nie ponosi z tego tytułu żadnych kosztów. </w:t>
      </w:r>
      <w:r w:rsidR="00127DCF">
        <w:rPr>
          <w:rFonts w:ascii="Arial" w:hAnsi="Arial" w:cs="Arial"/>
          <w:sz w:val="24"/>
          <w:szCs w:val="24"/>
        </w:rPr>
        <w:t xml:space="preserve">Prezydent zaznaczył, że do Świąt Wielkanocnych ozdoby na pewno zostaną zdemontowane. </w:t>
      </w:r>
    </w:p>
    <w:p w:rsidR="007E5FEF" w:rsidRDefault="00E32204" w:rsidP="00C531FA">
      <w:pPr>
        <w:jc w:val="both"/>
        <w:rPr>
          <w:rFonts w:ascii="Arial" w:hAnsi="Arial" w:cs="Arial"/>
          <w:sz w:val="24"/>
          <w:szCs w:val="24"/>
        </w:rPr>
      </w:pPr>
      <w:r>
        <w:rPr>
          <w:rFonts w:ascii="Arial" w:hAnsi="Arial" w:cs="Arial"/>
          <w:sz w:val="24"/>
          <w:szCs w:val="24"/>
        </w:rPr>
        <w:t xml:space="preserve">Jeżeli chodzi o garaż podziemny, pan Lucjusz Nadbereżny poinformował, iż funkcjonuje tam drogi system hydrauliczny, który podnosi samochody, który nie jest potrzebny studentom czy kadrze </w:t>
      </w:r>
      <w:r w:rsidR="00905479">
        <w:rPr>
          <w:rFonts w:ascii="Arial" w:hAnsi="Arial" w:cs="Arial"/>
          <w:sz w:val="24"/>
          <w:szCs w:val="24"/>
        </w:rPr>
        <w:t xml:space="preserve">Politechniki Rzeszowskiej, która ma ten obiekt </w:t>
      </w:r>
      <w:r w:rsidR="003314DA">
        <w:rPr>
          <w:rFonts w:ascii="Arial" w:hAnsi="Arial" w:cs="Arial"/>
          <w:sz w:val="24"/>
          <w:szCs w:val="24"/>
        </w:rPr>
        <w:br/>
      </w:r>
      <w:r w:rsidR="00905479">
        <w:rPr>
          <w:rFonts w:ascii="Arial" w:hAnsi="Arial" w:cs="Arial"/>
          <w:sz w:val="24"/>
          <w:szCs w:val="24"/>
        </w:rPr>
        <w:t xml:space="preserve">w użyczeniu. Prezydent dodał, że Stalowa Wola ponosi koszty eksploatacji między innymi energii elektrycznej i innych elementów, dlatego podnoszenie kosztów byłoby nieracjonalne. </w:t>
      </w:r>
      <w:r w:rsidR="00E3407E">
        <w:rPr>
          <w:rFonts w:ascii="Arial" w:hAnsi="Arial" w:cs="Arial"/>
          <w:sz w:val="24"/>
          <w:szCs w:val="24"/>
        </w:rPr>
        <w:t xml:space="preserve">Pan Nadbereżny zaznaczył, że </w:t>
      </w:r>
      <w:r w:rsidR="001A697A">
        <w:rPr>
          <w:rFonts w:ascii="Arial" w:hAnsi="Arial" w:cs="Arial"/>
          <w:sz w:val="24"/>
          <w:szCs w:val="24"/>
        </w:rPr>
        <w:t xml:space="preserve">jest </w:t>
      </w:r>
      <w:r w:rsidR="00E3407E">
        <w:rPr>
          <w:rFonts w:ascii="Arial" w:hAnsi="Arial" w:cs="Arial"/>
          <w:sz w:val="24"/>
          <w:szCs w:val="24"/>
        </w:rPr>
        <w:t>propozycja, aby Automobilklub Stalowa Wola przy Muzeum C</w:t>
      </w:r>
      <w:r w:rsidR="00EC67FA">
        <w:rPr>
          <w:rFonts w:ascii="Arial" w:hAnsi="Arial" w:cs="Arial"/>
          <w:sz w:val="24"/>
          <w:szCs w:val="24"/>
        </w:rPr>
        <w:t xml:space="preserve">entralnego Okręgu Przemysłowego, które przyciąga </w:t>
      </w:r>
      <w:r w:rsidR="000F30B2">
        <w:rPr>
          <w:rFonts w:ascii="Arial" w:hAnsi="Arial" w:cs="Arial"/>
          <w:sz w:val="24"/>
          <w:szCs w:val="24"/>
        </w:rPr>
        <w:t>bardzo ciekawe</w:t>
      </w:r>
      <w:r w:rsidR="007E5FEF">
        <w:rPr>
          <w:rFonts w:ascii="Arial" w:hAnsi="Arial" w:cs="Arial"/>
          <w:sz w:val="24"/>
          <w:szCs w:val="24"/>
        </w:rPr>
        <w:t xml:space="preserve"> i zabytkowe</w:t>
      </w:r>
      <w:r w:rsidR="000F30B2">
        <w:rPr>
          <w:rFonts w:ascii="Arial" w:hAnsi="Arial" w:cs="Arial"/>
          <w:sz w:val="24"/>
          <w:szCs w:val="24"/>
        </w:rPr>
        <w:t xml:space="preserve"> modele samochodów, </w:t>
      </w:r>
      <w:r w:rsidR="00B07E1F">
        <w:rPr>
          <w:rFonts w:ascii="Arial" w:hAnsi="Arial" w:cs="Arial"/>
          <w:sz w:val="24"/>
          <w:szCs w:val="24"/>
        </w:rPr>
        <w:t xml:space="preserve">prowadził tam działalność zgodnie z przepisami, na podstawie umowy i decyzji podejmowanych zgodnie z regulaminem. </w:t>
      </w:r>
      <w:r w:rsidR="0059251F">
        <w:rPr>
          <w:rFonts w:ascii="Arial" w:hAnsi="Arial" w:cs="Arial"/>
          <w:sz w:val="24"/>
          <w:szCs w:val="24"/>
        </w:rPr>
        <w:t xml:space="preserve">Prezydent dodał, że Muzeum COP jest otwarte i dostępne po telefonicznym umówieniu się. </w:t>
      </w:r>
      <w:r w:rsidR="00425C03">
        <w:rPr>
          <w:rFonts w:ascii="Arial" w:hAnsi="Arial" w:cs="Arial"/>
          <w:sz w:val="24"/>
          <w:szCs w:val="24"/>
        </w:rPr>
        <w:t xml:space="preserve">Wiele osób pasjonujących się motoryzacją przyjeżdża do muzeum, gdyż w jego posiadaniu są eksponaty, które są jedyne w Polsce i budzą duże zainteresowanie. </w:t>
      </w:r>
    </w:p>
    <w:p w:rsidR="00C40813" w:rsidRDefault="001A697A" w:rsidP="00B16D0B">
      <w:pPr>
        <w:rPr>
          <w:rFonts w:ascii="Arial" w:hAnsi="Arial" w:cs="Arial"/>
          <w:sz w:val="24"/>
          <w:szCs w:val="24"/>
        </w:rPr>
      </w:pPr>
      <w:r>
        <w:rPr>
          <w:rFonts w:ascii="Arial" w:hAnsi="Arial" w:cs="Arial"/>
          <w:sz w:val="24"/>
          <w:szCs w:val="24"/>
        </w:rPr>
        <w:t>Radny Damian Marczak</w:t>
      </w:r>
      <w:r w:rsidR="007D5A31">
        <w:rPr>
          <w:rFonts w:ascii="Arial" w:hAnsi="Arial" w:cs="Arial"/>
          <w:sz w:val="24"/>
          <w:szCs w:val="24"/>
        </w:rPr>
        <w:t xml:space="preserve"> podziękował</w:t>
      </w:r>
      <w:r>
        <w:rPr>
          <w:rFonts w:ascii="Arial" w:hAnsi="Arial" w:cs="Arial"/>
          <w:sz w:val="24"/>
          <w:szCs w:val="24"/>
        </w:rPr>
        <w:t xml:space="preserve"> za odpowiedź. </w:t>
      </w:r>
      <w:r w:rsidR="00E910D0">
        <w:rPr>
          <w:rFonts w:ascii="Arial" w:hAnsi="Arial" w:cs="Arial"/>
          <w:sz w:val="24"/>
          <w:szCs w:val="24"/>
        </w:rPr>
        <w:t xml:space="preserve">Przypomniał, że prosił o kopię wniosku OSP. </w:t>
      </w:r>
    </w:p>
    <w:p w:rsidR="00E910D0" w:rsidRDefault="00E910D0" w:rsidP="00E910D0">
      <w:pPr>
        <w:jc w:val="both"/>
        <w:rPr>
          <w:rFonts w:ascii="Arial" w:hAnsi="Arial" w:cs="Arial"/>
          <w:sz w:val="24"/>
          <w:szCs w:val="24"/>
        </w:rPr>
      </w:pPr>
      <w:r>
        <w:rPr>
          <w:rFonts w:ascii="Arial" w:hAnsi="Arial" w:cs="Arial"/>
          <w:sz w:val="24"/>
          <w:szCs w:val="24"/>
        </w:rPr>
        <w:t xml:space="preserve">Radny Łukasz </w:t>
      </w:r>
      <w:r w:rsidR="00C40813">
        <w:rPr>
          <w:rFonts w:ascii="Arial" w:hAnsi="Arial" w:cs="Arial"/>
          <w:sz w:val="24"/>
          <w:szCs w:val="24"/>
        </w:rPr>
        <w:t xml:space="preserve">Warchoł </w:t>
      </w:r>
      <w:r>
        <w:rPr>
          <w:rFonts w:ascii="Arial" w:hAnsi="Arial" w:cs="Arial"/>
          <w:sz w:val="24"/>
          <w:szCs w:val="24"/>
        </w:rPr>
        <w:t xml:space="preserve">powiedział, że nowy rok budżetowy daleko przed radnymi, ale chciałby prosić pana Prezydenta o ul. Wańkowicza i ul. Parkingową, gdyż ich stan jest zły. </w:t>
      </w:r>
      <w:r w:rsidR="005A68D0">
        <w:rPr>
          <w:rFonts w:ascii="Arial" w:hAnsi="Arial" w:cs="Arial"/>
          <w:sz w:val="24"/>
          <w:szCs w:val="24"/>
        </w:rPr>
        <w:t xml:space="preserve">Radny prosił o uwzględnienie tych dróg w budżecie na 2024 rok. </w:t>
      </w:r>
    </w:p>
    <w:p w:rsidR="00AB7208" w:rsidRDefault="005A68D0" w:rsidP="00BA69EC">
      <w:pPr>
        <w:jc w:val="both"/>
        <w:rPr>
          <w:rFonts w:ascii="Arial" w:hAnsi="Arial" w:cs="Arial"/>
          <w:sz w:val="24"/>
          <w:szCs w:val="24"/>
        </w:rPr>
      </w:pPr>
      <w:r>
        <w:rPr>
          <w:rFonts w:ascii="Arial" w:hAnsi="Arial" w:cs="Arial"/>
          <w:sz w:val="24"/>
          <w:szCs w:val="24"/>
        </w:rPr>
        <w:t xml:space="preserve">Prezydent </w:t>
      </w:r>
      <w:r w:rsidR="008D0CB5">
        <w:rPr>
          <w:rFonts w:ascii="Arial" w:hAnsi="Arial" w:cs="Arial"/>
          <w:sz w:val="24"/>
          <w:szCs w:val="24"/>
        </w:rPr>
        <w:t xml:space="preserve">Lucjusz Nadbereżny odpowiedział, że wniosek OSP zostanie przesłany radnemu Marczakowi w </w:t>
      </w:r>
      <w:r w:rsidR="00BA69EC">
        <w:rPr>
          <w:rFonts w:ascii="Arial" w:hAnsi="Arial" w:cs="Arial"/>
          <w:sz w:val="24"/>
          <w:szCs w:val="24"/>
        </w:rPr>
        <w:t xml:space="preserve">dniu jutrzejszym z samego rana drogą elektryczną lub do odbioru osobiście w Biurze Rady albo strażacy dostarczą go z delegacją i wyjaśnią więcej w tym zakresie. </w:t>
      </w:r>
      <w:r w:rsidR="009647E1">
        <w:rPr>
          <w:rFonts w:ascii="Arial" w:hAnsi="Arial" w:cs="Arial"/>
          <w:sz w:val="24"/>
          <w:szCs w:val="24"/>
        </w:rPr>
        <w:t xml:space="preserve">Prezydent przypomniał, że pani Butryn jest honorowym członkiem OSP Stalowa Wola i przeprosił za swój żart odnośnie demontażu ozdób świątecznych. </w:t>
      </w:r>
      <w:r w:rsidR="005F2CDF">
        <w:rPr>
          <w:rFonts w:ascii="Arial" w:hAnsi="Arial" w:cs="Arial"/>
          <w:sz w:val="24"/>
          <w:szCs w:val="24"/>
        </w:rPr>
        <w:t xml:space="preserve">Dodał, że wykonawca, zgodnie z umową, ma 7 dni na zdemontowanie ozdób na terenie miasta. </w:t>
      </w:r>
      <w:r w:rsidR="004150D1">
        <w:rPr>
          <w:rFonts w:ascii="Arial" w:hAnsi="Arial" w:cs="Arial"/>
          <w:sz w:val="24"/>
          <w:szCs w:val="24"/>
        </w:rPr>
        <w:t>Jedna ozdoba – oświetlenie trzech drzew w Rozwadowie nie zostanie zdemonto</w:t>
      </w:r>
      <w:r w:rsidR="003314DA">
        <w:rPr>
          <w:rFonts w:ascii="Arial" w:hAnsi="Arial" w:cs="Arial"/>
          <w:sz w:val="24"/>
          <w:szCs w:val="24"/>
        </w:rPr>
        <w:t>wana</w:t>
      </w:r>
      <w:r w:rsidR="004150D1">
        <w:rPr>
          <w:rFonts w:ascii="Arial" w:hAnsi="Arial" w:cs="Arial"/>
          <w:sz w:val="24"/>
          <w:szCs w:val="24"/>
        </w:rPr>
        <w:t xml:space="preserve">, gdyż bardzo podoba się mieszkańcom i gościom. </w:t>
      </w:r>
    </w:p>
    <w:p w:rsidR="009049AF" w:rsidRPr="000B2DD3" w:rsidRDefault="009049AF" w:rsidP="00BA69EC">
      <w:pPr>
        <w:jc w:val="both"/>
        <w:rPr>
          <w:rFonts w:ascii="Arial" w:hAnsi="Arial" w:cs="Arial"/>
          <w:sz w:val="24"/>
          <w:szCs w:val="24"/>
        </w:rPr>
      </w:pPr>
      <w:r>
        <w:rPr>
          <w:rFonts w:ascii="Arial" w:hAnsi="Arial" w:cs="Arial"/>
          <w:sz w:val="24"/>
          <w:szCs w:val="24"/>
        </w:rPr>
        <w:t xml:space="preserve">Włodarz miasta zaznaczył, że obecnie przygotowywane są dokumenty odnośnie ul. Parkingowej i </w:t>
      </w:r>
      <w:r w:rsidR="003314DA">
        <w:rPr>
          <w:rFonts w:ascii="Arial" w:hAnsi="Arial" w:cs="Arial"/>
          <w:sz w:val="24"/>
          <w:szCs w:val="24"/>
        </w:rPr>
        <w:t xml:space="preserve">ul. </w:t>
      </w:r>
      <w:r>
        <w:rPr>
          <w:rFonts w:ascii="Arial" w:hAnsi="Arial" w:cs="Arial"/>
          <w:sz w:val="24"/>
          <w:szCs w:val="24"/>
        </w:rPr>
        <w:t xml:space="preserve">Wańkowicza. Przygotowane </w:t>
      </w:r>
      <w:r w:rsidR="008861D3">
        <w:rPr>
          <w:rFonts w:ascii="Arial" w:hAnsi="Arial" w:cs="Arial"/>
          <w:sz w:val="24"/>
          <w:szCs w:val="24"/>
        </w:rPr>
        <w:t xml:space="preserve">są dokumenty na ul. Parkingową </w:t>
      </w:r>
      <w:r w:rsidR="00F8729E">
        <w:rPr>
          <w:rFonts w:ascii="Arial" w:hAnsi="Arial" w:cs="Arial"/>
          <w:sz w:val="24"/>
          <w:szCs w:val="24"/>
        </w:rPr>
        <w:br/>
      </w:r>
      <w:r w:rsidR="008861D3">
        <w:rPr>
          <w:rFonts w:ascii="Arial" w:hAnsi="Arial" w:cs="Arial"/>
          <w:sz w:val="24"/>
          <w:szCs w:val="24"/>
        </w:rPr>
        <w:t xml:space="preserve">w części, ale jest to zbyt mały element, do tego, aby rozwiązać problem przede wszystkim ul. Wańkowicza. Jest to istotny problem, który musi być zbadany pod względem </w:t>
      </w:r>
      <w:r w:rsidR="00A21D91">
        <w:rPr>
          <w:rFonts w:ascii="Arial" w:hAnsi="Arial" w:cs="Arial"/>
          <w:sz w:val="24"/>
          <w:szCs w:val="24"/>
        </w:rPr>
        <w:t>stanu wód i tego</w:t>
      </w:r>
      <w:r w:rsidR="00F8729E">
        <w:rPr>
          <w:rFonts w:ascii="Arial" w:hAnsi="Arial" w:cs="Arial"/>
          <w:sz w:val="24"/>
          <w:szCs w:val="24"/>
        </w:rPr>
        <w:t>,</w:t>
      </w:r>
      <w:r w:rsidR="00A21D91">
        <w:rPr>
          <w:rFonts w:ascii="Arial" w:hAnsi="Arial" w:cs="Arial"/>
          <w:sz w:val="24"/>
          <w:szCs w:val="24"/>
        </w:rPr>
        <w:t xml:space="preserve"> jak wykonanie </w:t>
      </w:r>
      <w:r w:rsidR="00465020">
        <w:rPr>
          <w:rFonts w:ascii="Arial" w:hAnsi="Arial" w:cs="Arial"/>
          <w:sz w:val="24"/>
          <w:szCs w:val="24"/>
        </w:rPr>
        <w:t xml:space="preserve">szczelnej </w:t>
      </w:r>
      <w:r w:rsidR="00A21D91">
        <w:rPr>
          <w:rFonts w:ascii="Arial" w:hAnsi="Arial" w:cs="Arial"/>
          <w:sz w:val="24"/>
          <w:szCs w:val="24"/>
        </w:rPr>
        <w:t xml:space="preserve">kanalizacji deszczowej zadziała na nieruchomości. </w:t>
      </w:r>
      <w:r w:rsidR="00FB6E7C">
        <w:rPr>
          <w:rFonts w:ascii="Arial" w:hAnsi="Arial" w:cs="Arial"/>
          <w:sz w:val="24"/>
          <w:szCs w:val="24"/>
        </w:rPr>
        <w:t xml:space="preserve">Prezydent dodał, że dzisiaj </w:t>
      </w:r>
      <w:r w:rsidR="00465020">
        <w:rPr>
          <w:rFonts w:ascii="Arial" w:hAnsi="Arial" w:cs="Arial"/>
          <w:sz w:val="24"/>
          <w:szCs w:val="24"/>
        </w:rPr>
        <w:t>występują problemy z kolektorem, który zbiera wody deszczowe z terenów przydomowych. Prez</w:t>
      </w:r>
      <w:r w:rsidR="00F8729E">
        <w:rPr>
          <w:rFonts w:ascii="Arial" w:hAnsi="Arial" w:cs="Arial"/>
          <w:sz w:val="24"/>
          <w:szCs w:val="24"/>
        </w:rPr>
        <w:t>ydent obawia się, że wykonanie</w:t>
      </w:r>
      <w:r w:rsidR="00465020">
        <w:rPr>
          <w:rFonts w:ascii="Arial" w:hAnsi="Arial" w:cs="Arial"/>
          <w:sz w:val="24"/>
          <w:szCs w:val="24"/>
        </w:rPr>
        <w:t xml:space="preserve"> szczelnej kanaliz</w:t>
      </w:r>
      <w:r w:rsidR="00F8729E">
        <w:rPr>
          <w:rFonts w:ascii="Arial" w:hAnsi="Arial" w:cs="Arial"/>
          <w:sz w:val="24"/>
          <w:szCs w:val="24"/>
        </w:rPr>
        <w:t xml:space="preserve">acji deszczowej spowodowałoby </w:t>
      </w:r>
      <w:r w:rsidR="00465020">
        <w:rPr>
          <w:rFonts w:ascii="Arial" w:hAnsi="Arial" w:cs="Arial"/>
          <w:sz w:val="24"/>
          <w:szCs w:val="24"/>
        </w:rPr>
        <w:t>zachwianie pozi</w:t>
      </w:r>
      <w:r w:rsidR="00F8729E">
        <w:rPr>
          <w:rFonts w:ascii="Arial" w:hAnsi="Arial" w:cs="Arial"/>
          <w:sz w:val="24"/>
          <w:szCs w:val="24"/>
        </w:rPr>
        <w:t>omów wodnych na osiedlu Hutnik, b</w:t>
      </w:r>
      <w:r w:rsidR="00161885">
        <w:rPr>
          <w:rFonts w:ascii="Arial" w:hAnsi="Arial" w:cs="Arial"/>
          <w:sz w:val="24"/>
          <w:szCs w:val="24"/>
        </w:rPr>
        <w:t xml:space="preserve">yły podobne przypadki na osiedlu Piaski. </w:t>
      </w:r>
      <w:r w:rsidR="00F8729E">
        <w:rPr>
          <w:rFonts w:ascii="Arial" w:hAnsi="Arial" w:cs="Arial"/>
          <w:sz w:val="24"/>
          <w:szCs w:val="24"/>
        </w:rPr>
        <w:t>Dodał, iż w</w:t>
      </w:r>
      <w:r w:rsidR="00907593">
        <w:rPr>
          <w:rFonts w:ascii="Arial" w:hAnsi="Arial" w:cs="Arial"/>
          <w:sz w:val="24"/>
          <w:szCs w:val="24"/>
        </w:rPr>
        <w:t>iele osób mieszkających na osiedlu Hutnik posiada garaże podziemne</w:t>
      </w:r>
      <w:r w:rsidR="00F8729E">
        <w:rPr>
          <w:rFonts w:ascii="Arial" w:hAnsi="Arial" w:cs="Arial"/>
          <w:sz w:val="24"/>
          <w:szCs w:val="24"/>
        </w:rPr>
        <w:t xml:space="preserve">, które wówczas </w:t>
      </w:r>
      <w:r w:rsidR="0007611F">
        <w:rPr>
          <w:rFonts w:ascii="Arial" w:hAnsi="Arial" w:cs="Arial"/>
          <w:sz w:val="24"/>
          <w:szCs w:val="24"/>
        </w:rPr>
        <w:t xml:space="preserve">mogłyby się zamienić w baseny. Pan Lucjusz Nadbereżny dodał, że będzie zlecona ekspertyza dot. sytuacji </w:t>
      </w:r>
      <w:r w:rsidR="0096733C">
        <w:rPr>
          <w:rFonts w:ascii="Arial" w:hAnsi="Arial" w:cs="Arial"/>
          <w:sz w:val="24"/>
          <w:szCs w:val="24"/>
        </w:rPr>
        <w:t>wodno-prawnej. Do rozwiązania j</w:t>
      </w:r>
      <w:r w:rsidR="00F8729E">
        <w:rPr>
          <w:rFonts w:ascii="Arial" w:hAnsi="Arial" w:cs="Arial"/>
          <w:sz w:val="24"/>
          <w:szCs w:val="24"/>
        </w:rPr>
        <w:t xml:space="preserve">est problem starych kolektorów. </w:t>
      </w:r>
      <w:r w:rsidR="0096733C">
        <w:rPr>
          <w:rFonts w:ascii="Arial" w:hAnsi="Arial" w:cs="Arial"/>
          <w:sz w:val="24"/>
          <w:szCs w:val="24"/>
        </w:rPr>
        <w:t xml:space="preserve">Zdaniem Prezydenta ul. Wańkowicza jest w złym stanie, ale dokumentacja tej drogi musi być poprzedzona pewnymi działaniami. Włodarz miasta dodał, iż ul. Parkingowa jest w części </w:t>
      </w:r>
      <w:r w:rsidR="00585404">
        <w:rPr>
          <w:rFonts w:ascii="Arial" w:hAnsi="Arial" w:cs="Arial"/>
          <w:sz w:val="24"/>
          <w:szCs w:val="24"/>
        </w:rPr>
        <w:t xml:space="preserve">do realizacji, w tym roku pojawi się dokumentacja w tej sprawie, gdyż pojawiają się środki z programu Polska Wschodnia na inwestycje związane z odwodnieniem Stalowej Woli. W pierwszym naborze zostanie zgłoszony </w:t>
      </w:r>
      <w:r w:rsidR="00585404">
        <w:rPr>
          <w:rFonts w:ascii="Arial" w:hAnsi="Arial" w:cs="Arial"/>
          <w:sz w:val="24"/>
          <w:szCs w:val="24"/>
        </w:rPr>
        <w:lastRenderedPageBreak/>
        <w:t xml:space="preserve">prawdopodobnie system odwodnienia zbiorników retencyjnych dot. osiedla Piaski, rozwiązania problemu ul. Niezłomnych i KEN. Natomiast kolejny wniosek to osiedle Hutnik.  </w:t>
      </w:r>
    </w:p>
    <w:p w:rsidR="00B16D0B" w:rsidRDefault="00B16D0B" w:rsidP="001F1A27">
      <w:pPr>
        <w:jc w:val="center"/>
        <w:rPr>
          <w:rFonts w:ascii="Arial" w:hAnsi="Arial" w:cs="Arial"/>
          <w:b/>
          <w:sz w:val="24"/>
          <w:szCs w:val="24"/>
        </w:rPr>
      </w:pPr>
      <w:r>
        <w:rPr>
          <w:rFonts w:ascii="Arial" w:hAnsi="Arial" w:cs="Arial"/>
          <w:b/>
          <w:sz w:val="24"/>
          <w:szCs w:val="24"/>
        </w:rPr>
        <w:t>Ad. 32</w:t>
      </w:r>
    </w:p>
    <w:p w:rsidR="001F1A27" w:rsidRPr="008E2DB4" w:rsidRDefault="001F1A27" w:rsidP="001F1A27">
      <w:pPr>
        <w:tabs>
          <w:tab w:val="left" w:pos="284"/>
          <w:tab w:val="left" w:pos="709"/>
          <w:tab w:val="left" w:pos="1134"/>
          <w:tab w:val="left" w:pos="1276"/>
        </w:tabs>
        <w:spacing w:after="0" w:line="240" w:lineRule="auto"/>
        <w:jc w:val="both"/>
        <w:rPr>
          <w:rFonts w:ascii="Arial" w:hAnsi="Arial" w:cs="Arial"/>
          <w:sz w:val="24"/>
          <w:szCs w:val="24"/>
          <w:lang w:eastAsia="pl-PL"/>
        </w:rPr>
      </w:pPr>
      <w:r w:rsidRPr="008E2DB4">
        <w:rPr>
          <w:rFonts w:ascii="Arial" w:hAnsi="Arial" w:cs="Arial"/>
          <w:sz w:val="24"/>
          <w:szCs w:val="24"/>
          <w:lang w:eastAsia="pl-PL"/>
        </w:rPr>
        <w:t>Sprawy różne.</w:t>
      </w:r>
    </w:p>
    <w:p w:rsidR="001F1A27" w:rsidRDefault="001F1A27" w:rsidP="001F1A27">
      <w:pPr>
        <w:jc w:val="center"/>
        <w:rPr>
          <w:rFonts w:ascii="Arial" w:hAnsi="Arial" w:cs="Arial"/>
          <w:b/>
          <w:sz w:val="24"/>
          <w:szCs w:val="24"/>
        </w:rPr>
      </w:pPr>
    </w:p>
    <w:p w:rsidR="000D3F8B" w:rsidRDefault="00AD4E19" w:rsidP="00AD4E19">
      <w:pPr>
        <w:jc w:val="both"/>
        <w:rPr>
          <w:rFonts w:ascii="Arial" w:hAnsi="Arial" w:cs="Arial"/>
          <w:sz w:val="24"/>
          <w:szCs w:val="24"/>
        </w:rPr>
      </w:pPr>
      <w:r>
        <w:rPr>
          <w:rFonts w:ascii="Arial" w:hAnsi="Arial" w:cs="Arial"/>
          <w:sz w:val="24"/>
          <w:szCs w:val="24"/>
        </w:rPr>
        <w:t xml:space="preserve">Radna </w:t>
      </w:r>
      <w:r w:rsidR="00FA59FD" w:rsidRPr="00FA59FD">
        <w:rPr>
          <w:rFonts w:ascii="Arial" w:hAnsi="Arial" w:cs="Arial"/>
          <w:sz w:val="24"/>
          <w:szCs w:val="24"/>
        </w:rPr>
        <w:t xml:space="preserve">Maria Chojnacka </w:t>
      </w:r>
      <w:r>
        <w:rPr>
          <w:rFonts w:ascii="Arial" w:hAnsi="Arial" w:cs="Arial"/>
          <w:sz w:val="24"/>
          <w:szCs w:val="24"/>
        </w:rPr>
        <w:t>zwróciła się z prośbą</w:t>
      </w:r>
      <w:r w:rsidR="00FA59FD" w:rsidRPr="00FA59FD">
        <w:rPr>
          <w:rFonts w:ascii="Arial" w:hAnsi="Arial" w:cs="Arial"/>
          <w:sz w:val="24"/>
          <w:szCs w:val="24"/>
        </w:rPr>
        <w:t xml:space="preserve"> </w:t>
      </w:r>
      <w:r>
        <w:rPr>
          <w:rFonts w:ascii="Arial" w:hAnsi="Arial" w:cs="Arial"/>
          <w:sz w:val="24"/>
          <w:szCs w:val="24"/>
        </w:rPr>
        <w:t xml:space="preserve">o odgrodzenie </w:t>
      </w:r>
      <w:r w:rsidR="00FA59FD">
        <w:rPr>
          <w:rFonts w:ascii="Arial" w:hAnsi="Arial" w:cs="Arial"/>
          <w:sz w:val="24"/>
          <w:szCs w:val="24"/>
        </w:rPr>
        <w:t xml:space="preserve">placu zabaw od ulicy na </w:t>
      </w:r>
      <w:r w:rsidR="00080B93">
        <w:rPr>
          <w:rFonts w:ascii="Arial" w:hAnsi="Arial" w:cs="Arial"/>
          <w:sz w:val="24"/>
          <w:szCs w:val="24"/>
        </w:rPr>
        <w:t>rynku</w:t>
      </w:r>
      <w:r w:rsidR="00FA59FD">
        <w:rPr>
          <w:rFonts w:ascii="Arial" w:hAnsi="Arial" w:cs="Arial"/>
          <w:sz w:val="24"/>
          <w:szCs w:val="24"/>
        </w:rPr>
        <w:t xml:space="preserve"> w Rozwadowie </w:t>
      </w:r>
      <w:r>
        <w:rPr>
          <w:rFonts w:ascii="Arial" w:hAnsi="Arial" w:cs="Arial"/>
          <w:sz w:val="24"/>
          <w:szCs w:val="24"/>
        </w:rPr>
        <w:t xml:space="preserve">w celu poprawy bezpieczeństwa bawiących się tam dzieci. </w:t>
      </w:r>
    </w:p>
    <w:p w:rsidR="000E771B" w:rsidRDefault="00540242" w:rsidP="00540242">
      <w:pPr>
        <w:jc w:val="both"/>
        <w:rPr>
          <w:rFonts w:ascii="Arial" w:hAnsi="Arial" w:cs="Arial"/>
          <w:sz w:val="24"/>
          <w:szCs w:val="24"/>
        </w:rPr>
      </w:pPr>
      <w:r>
        <w:rPr>
          <w:rFonts w:ascii="Arial" w:hAnsi="Arial" w:cs="Arial"/>
          <w:sz w:val="24"/>
          <w:szCs w:val="24"/>
        </w:rPr>
        <w:t xml:space="preserve">Radny Piotr </w:t>
      </w:r>
      <w:r w:rsidR="00FA59FD">
        <w:rPr>
          <w:rFonts w:ascii="Arial" w:hAnsi="Arial" w:cs="Arial"/>
          <w:sz w:val="24"/>
          <w:szCs w:val="24"/>
        </w:rPr>
        <w:t xml:space="preserve">Rut </w:t>
      </w:r>
      <w:r>
        <w:rPr>
          <w:rFonts w:ascii="Arial" w:hAnsi="Arial" w:cs="Arial"/>
          <w:sz w:val="24"/>
          <w:szCs w:val="24"/>
        </w:rPr>
        <w:t>powiedział, że</w:t>
      </w:r>
      <w:r w:rsidR="00FA59FD">
        <w:rPr>
          <w:rFonts w:ascii="Arial" w:hAnsi="Arial" w:cs="Arial"/>
          <w:sz w:val="24"/>
          <w:szCs w:val="24"/>
        </w:rPr>
        <w:t xml:space="preserve"> </w:t>
      </w:r>
      <w:r w:rsidR="000E771B">
        <w:rPr>
          <w:rFonts w:ascii="Arial" w:hAnsi="Arial" w:cs="Arial"/>
          <w:sz w:val="24"/>
          <w:szCs w:val="24"/>
        </w:rPr>
        <w:t>niedługo minie rok odkąd</w:t>
      </w:r>
      <w:r w:rsidR="00E7742A">
        <w:rPr>
          <w:rFonts w:ascii="Arial" w:hAnsi="Arial" w:cs="Arial"/>
          <w:sz w:val="24"/>
          <w:szCs w:val="24"/>
        </w:rPr>
        <w:t xml:space="preserve"> </w:t>
      </w:r>
      <w:r>
        <w:rPr>
          <w:rFonts w:ascii="Arial" w:hAnsi="Arial" w:cs="Arial"/>
          <w:sz w:val="24"/>
          <w:szCs w:val="24"/>
        </w:rPr>
        <w:t>mieszkańcy</w:t>
      </w:r>
      <w:r w:rsidR="00E7742A">
        <w:rPr>
          <w:rFonts w:ascii="Arial" w:hAnsi="Arial" w:cs="Arial"/>
          <w:sz w:val="24"/>
          <w:szCs w:val="24"/>
        </w:rPr>
        <w:t xml:space="preserve"> Stalowej Woli </w:t>
      </w:r>
      <w:r>
        <w:rPr>
          <w:rFonts w:ascii="Arial" w:hAnsi="Arial" w:cs="Arial"/>
          <w:sz w:val="24"/>
          <w:szCs w:val="24"/>
        </w:rPr>
        <w:t>wykazali</w:t>
      </w:r>
      <w:r w:rsidR="00E7742A">
        <w:rPr>
          <w:rFonts w:ascii="Arial" w:hAnsi="Arial" w:cs="Arial"/>
          <w:sz w:val="24"/>
          <w:szCs w:val="24"/>
        </w:rPr>
        <w:t xml:space="preserve"> się sercem udzielając pomocy </w:t>
      </w:r>
      <w:r w:rsidR="000E771B">
        <w:rPr>
          <w:rFonts w:ascii="Arial" w:hAnsi="Arial" w:cs="Arial"/>
          <w:sz w:val="24"/>
          <w:szCs w:val="24"/>
        </w:rPr>
        <w:t xml:space="preserve">obywatelom </w:t>
      </w:r>
      <w:r>
        <w:rPr>
          <w:rFonts w:ascii="Arial" w:hAnsi="Arial" w:cs="Arial"/>
          <w:sz w:val="24"/>
          <w:szCs w:val="24"/>
        </w:rPr>
        <w:t>Ukrainy</w:t>
      </w:r>
      <w:r w:rsidR="00E7742A">
        <w:rPr>
          <w:rFonts w:ascii="Arial" w:hAnsi="Arial" w:cs="Arial"/>
          <w:sz w:val="24"/>
          <w:szCs w:val="24"/>
        </w:rPr>
        <w:t xml:space="preserve">. </w:t>
      </w:r>
      <w:r>
        <w:rPr>
          <w:rFonts w:ascii="Arial" w:hAnsi="Arial" w:cs="Arial"/>
          <w:sz w:val="24"/>
          <w:szCs w:val="24"/>
        </w:rPr>
        <w:t>Dodał, że o</w:t>
      </w:r>
      <w:r w:rsidR="00E7742A">
        <w:rPr>
          <w:rFonts w:ascii="Arial" w:hAnsi="Arial" w:cs="Arial"/>
          <w:sz w:val="24"/>
          <w:szCs w:val="24"/>
        </w:rPr>
        <w:t xml:space="preserve">becnie </w:t>
      </w:r>
      <w:r w:rsidR="000E771B">
        <w:rPr>
          <w:rFonts w:ascii="Arial" w:hAnsi="Arial" w:cs="Arial"/>
          <w:sz w:val="24"/>
          <w:szCs w:val="24"/>
        </w:rPr>
        <w:t xml:space="preserve">jako społeczeństwo </w:t>
      </w:r>
      <w:r w:rsidR="00E7742A">
        <w:rPr>
          <w:rFonts w:ascii="Arial" w:hAnsi="Arial" w:cs="Arial"/>
          <w:sz w:val="24"/>
          <w:szCs w:val="24"/>
        </w:rPr>
        <w:t xml:space="preserve">stoimy w </w:t>
      </w:r>
      <w:r>
        <w:rPr>
          <w:rFonts w:ascii="Arial" w:hAnsi="Arial" w:cs="Arial"/>
          <w:sz w:val="24"/>
          <w:szCs w:val="24"/>
        </w:rPr>
        <w:t>obliczu</w:t>
      </w:r>
      <w:r w:rsidR="00E7742A">
        <w:rPr>
          <w:rFonts w:ascii="Arial" w:hAnsi="Arial" w:cs="Arial"/>
          <w:sz w:val="24"/>
          <w:szCs w:val="24"/>
        </w:rPr>
        <w:t xml:space="preserve"> </w:t>
      </w:r>
      <w:r>
        <w:rPr>
          <w:rFonts w:ascii="Arial" w:hAnsi="Arial" w:cs="Arial"/>
          <w:sz w:val="24"/>
          <w:szCs w:val="24"/>
        </w:rPr>
        <w:t>katastrofy</w:t>
      </w:r>
      <w:r w:rsidR="00E7742A">
        <w:rPr>
          <w:rFonts w:ascii="Arial" w:hAnsi="Arial" w:cs="Arial"/>
          <w:sz w:val="24"/>
          <w:szCs w:val="24"/>
        </w:rPr>
        <w:t xml:space="preserve"> w Turcji i </w:t>
      </w:r>
      <w:r>
        <w:rPr>
          <w:rFonts w:ascii="Arial" w:hAnsi="Arial" w:cs="Arial"/>
          <w:sz w:val="24"/>
          <w:szCs w:val="24"/>
        </w:rPr>
        <w:t>poinformował, ż</w:t>
      </w:r>
      <w:r w:rsidR="00E7742A">
        <w:rPr>
          <w:rFonts w:ascii="Arial" w:hAnsi="Arial" w:cs="Arial"/>
          <w:sz w:val="24"/>
          <w:szCs w:val="24"/>
        </w:rPr>
        <w:t xml:space="preserve">e </w:t>
      </w:r>
      <w:r w:rsidR="000E771B">
        <w:rPr>
          <w:rFonts w:ascii="Arial" w:hAnsi="Arial" w:cs="Arial"/>
          <w:sz w:val="24"/>
          <w:szCs w:val="24"/>
        </w:rPr>
        <w:t xml:space="preserve">można włączyć </w:t>
      </w:r>
      <w:r w:rsidR="002B1EE8">
        <w:rPr>
          <w:rFonts w:ascii="Arial" w:hAnsi="Arial" w:cs="Arial"/>
          <w:sz w:val="24"/>
          <w:szCs w:val="24"/>
        </w:rPr>
        <w:t xml:space="preserve">się </w:t>
      </w:r>
      <w:r w:rsidR="000E771B">
        <w:rPr>
          <w:rFonts w:ascii="Arial" w:hAnsi="Arial" w:cs="Arial"/>
          <w:sz w:val="24"/>
          <w:szCs w:val="24"/>
        </w:rPr>
        <w:t>w akcję pomocy dla Turcji. Zbiórka darów odbywa się</w:t>
      </w:r>
      <w:r w:rsidR="005809B8">
        <w:rPr>
          <w:rFonts w:ascii="Arial" w:hAnsi="Arial" w:cs="Arial"/>
          <w:sz w:val="24"/>
          <w:szCs w:val="24"/>
        </w:rPr>
        <w:t xml:space="preserve"> do 24 lutego</w:t>
      </w:r>
      <w:r w:rsidR="000E771B">
        <w:rPr>
          <w:rFonts w:ascii="Arial" w:hAnsi="Arial" w:cs="Arial"/>
          <w:sz w:val="24"/>
          <w:szCs w:val="24"/>
        </w:rPr>
        <w:t xml:space="preserve"> w budynku przy Bazylice Konkatedralnej w Stalowej Woli od godz. 8 do godz. </w:t>
      </w:r>
      <w:r w:rsidR="005809B8">
        <w:rPr>
          <w:rFonts w:ascii="Arial" w:hAnsi="Arial" w:cs="Arial"/>
          <w:sz w:val="24"/>
          <w:szCs w:val="24"/>
        </w:rPr>
        <w:t>17 w dni powszednie,</w:t>
      </w:r>
      <w:r w:rsidR="000E771B">
        <w:rPr>
          <w:rFonts w:ascii="Arial" w:hAnsi="Arial" w:cs="Arial"/>
          <w:sz w:val="24"/>
          <w:szCs w:val="24"/>
        </w:rPr>
        <w:t xml:space="preserve"> </w:t>
      </w:r>
      <w:r w:rsidR="002B1EE8">
        <w:rPr>
          <w:rFonts w:ascii="Arial" w:hAnsi="Arial" w:cs="Arial"/>
          <w:sz w:val="24"/>
          <w:szCs w:val="24"/>
        </w:rPr>
        <w:br/>
      </w:r>
      <w:r w:rsidR="000E771B">
        <w:rPr>
          <w:rFonts w:ascii="Arial" w:hAnsi="Arial" w:cs="Arial"/>
          <w:sz w:val="24"/>
          <w:szCs w:val="24"/>
        </w:rPr>
        <w:t xml:space="preserve">w soboty od godz. 9 do godz. 13. </w:t>
      </w:r>
    </w:p>
    <w:p w:rsidR="00055BB8" w:rsidRDefault="00055BB8" w:rsidP="00055BB8">
      <w:pPr>
        <w:jc w:val="both"/>
        <w:rPr>
          <w:rFonts w:ascii="Arial" w:hAnsi="Arial" w:cs="Arial"/>
          <w:sz w:val="24"/>
          <w:szCs w:val="24"/>
        </w:rPr>
      </w:pPr>
      <w:r>
        <w:rPr>
          <w:rFonts w:ascii="Arial" w:hAnsi="Arial" w:cs="Arial"/>
          <w:sz w:val="24"/>
          <w:szCs w:val="24"/>
        </w:rPr>
        <w:t>Głos zabrał pan Roman Śmietanka, który od 3 lat jest mieszkańcem Stalowej Woli, mieszka w bloku 17a przy ul. Popiełuszki. Pan Śmietanka zauważył wiele problemów i niedociągnięć. Je</w:t>
      </w:r>
      <w:r w:rsidR="00E50BC7">
        <w:rPr>
          <w:rFonts w:ascii="Arial" w:hAnsi="Arial" w:cs="Arial"/>
          <w:sz w:val="24"/>
          <w:szCs w:val="24"/>
        </w:rPr>
        <w:t>dnym z nich jest problem ptaków</w:t>
      </w:r>
      <w:r>
        <w:rPr>
          <w:rFonts w:ascii="Arial" w:hAnsi="Arial" w:cs="Arial"/>
          <w:sz w:val="24"/>
          <w:szCs w:val="24"/>
        </w:rPr>
        <w:t xml:space="preserve">, które </w:t>
      </w:r>
      <w:r w:rsidR="00E50BC7">
        <w:rPr>
          <w:rFonts w:ascii="Arial" w:hAnsi="Arial" w:cs="Arial"/>
          <w:sz w:val="24"/>
          <w:szCs w:val="24"/>
        </w:rPr>
        <w:t>hałasują</w:t>
      </w:r>
      <w:r>
        <w:rPr>
          <w:rFonts w:ascii="Arial" w:hAnsi="Arial" w:cs="Arial"/>
          <w:sz w:val="24"/>
          <w:szCs w:val="24"/>
        </w:rPr>
        <w:t xml:space="preserve"> i zabrudzają</w:t>
      </w:r>
      <w:r w:rsidR="00E50BC7">
        <w:rPr>
          <w:rFonts w:ascii="Arial" w:hAnsi="Arial" w:cs="Arial"/>
          <w:sz w:val="24"/>
          <w:szCs w:val="24"/>
        </w:rPr>
        <w:t xml:space="preserve"> okolicę</w:t>
      </w:r>
      <w:r>
        <w:rPr>
          <w:rFonts w:ascii="Arial" w:hAnsi="Arial" w:cs="Arial"/>
          <w:sz w:val="24"/>
          <w:szCs w:val="24"/>
        </w:rPr>
        <w:t xml:space="preserve"> i nie można ich wypędzić. Latem mieszkańcy nie mogą otworzyć okien. Pan Śmietanka zaznaczył, że Stalowa Wola nie może sobie z tym poradzić, natomiast inne miasta rozwiązują ten problem. Mieszkaniec Stalowej Woli wspomniał, iż był w Busku Zdroju i tam nie ma kawek, gawronów, które są uciążliwe dla </w:t>
      </w:r>
      <w:r w:rsidR="00E50BC7">
        <w:rPr>
          <w:rFonts w:ascii="Arial" w:hAnsi="Arial" w:cs="Arial"/>
          <w:sz w:val="24"/>
          <w:szCs w:val="24"/>
        </w:rPr>
        <w:t xml:space="preserve">osób </w:t>
      </w:r>
      <w:r w:rsidR="008B2A0C">
        <w:rPr>
          <w:rFonts w:ascii="Arial" w:hAnsi="Arial" w:cs="Arial"/>
          <w:sz w:val="24"/>
          <w:szCs w:val="24"/>
        </w:rPr>
        <w:t xml:space="preserve">przebywających w parkach. Dodał, że bardzo często zgłasza problemy do urzędników, jednak pozostają one bez odpowiedzi. Pan Śmietanka powiedział, że rozmawiał z panem Uszyńskim, Sekretarzem Miasta, który nie dał mu żadnej odpowiedzi, otrzymał jedynie pismo </w:t>
      </w:r>
      <w:r w:rsidR="00E50BC7">
        <w:rPr>
          <w:rFonts w:ascii="Arial" w:hAnsi="Arial" w:cs="Arial"/>
          <w:sz w:val="24"/>
          <w:szCs w:val="24"/>
        </w:rPr>
        <w:br/>
      </w:r>
      <w:r w:rsidR="008B2A0C">
        <w:rPr>
          <w:rFonts w:ascii="Arial" w:hAnsi="Arial" w:cs="Arial"/>
          <w:sz w:val="24"/>
          <w:szCs w:val="24"/>
        </w:rPr>
        <w:t>z Wydziału Ochrony Środowiska, że Urząd Miasta nie jest kompetentny do roz</w:t>
      </w:r>
      <w:r w:rsidR="00B84464">
        <w:rPr>
          <w:rFonts w:ascii="Arial" w:hAnsi="Arial" w:cs="Arial"/>
          <w:sz w:val="24"/>
          <w:szCs w:val="24"/>
        </w:rPr>
        <w:t xml:space="preserve">wiązywania tego typu problemów, a wrony są pod ochroną. Pan Śmietanka powiedział, że wrony nie są pod ochroną. </w:t>
      </w:r>
      <w:r w:rsidR="0021640D">
        <w:rPr>
          <w:rFonts w:ascii="Arial" w:hAnsi="Arial" w:cs="Arial"/>
          <w:sz w:val="24"/>
          <w:szCs w:val="24"/>
        </w:rPr>
        <w:t xml:space="preserve">Jak dodał mieszkaniec, blok przy Popiełuszki 17a zamieszkują emeryci i renciści. </w:t>
      </w:r>
      <w:r w:rsidR="00FA3554">
        <w:rPr>
          <w:rFonts w:ascii="Arial" w:hAnsi="Arial" w:cs="Arial"/>
          <w:sz w:val="24"/>
          <w:szCs w:val="24"/>
        </w:rPr>
        <w:t>Pan Śmietanka zaznaczył, że mo</w:t>
      </w:r>
      <w:r w:rsidR="0021640D">
        <w:rPr>
          <w:rFonts w:ascii="Arial" w:hAnsi="Arial" w:cs="Arial"/>
          <w:sz w:val="24"/>
          <w:szCs w:val="24"/>
        </w:rPr>
        <w:t>żna wyjść do parku,</w:t>
      </w:r>
      <w:r w:rsidR="00FA3554">
        <w:rPr>
          <w:rFonts w:ascii="Arial" w:hAnsi="Arial" w:cs="Arial"/>
          <w:sz w:val="24"/>
          <w:szCs w:val="24"/>
        </w:rPr>
        <w:t xml:space="preserve"> lecz</w:t>
      </w:r>
      <w:r w:rsidR="0021640D">
        <w:rPr>
          <w:rFonts w:ascii="Arial" w:hAnsi="Arial" w:cs="Arial"/>
          <w:sz w:val="24"/>
          <w:szCs w:val="24"/>
        </w:rPr>
        <w:t xml:space="preserve"> chodniki są brudne</w:t>
      </w:r>
      <w:r w:rsidR="00FA3554">
        <w:rPr>
          <w:rFonts w:ascii="Arial" w:hAnsi="Arial" w:cs="Arial"/>
          <w:sz w:val="24"/>
          <w:szCs w:val="24"/>
        </w:rPr>
        <w:t xml:space="preserve">, a na schodkach na górkę było dużo kamieni. Jak dodał mieszkaniec po jego interwencji kamienie zostały posprzątane. </w:t>
      </w:r>
      <w:r w:rsidR="00BF73BE">
        <w:rPr>
          <w:rFonts w:ascii="Arial" w:hAnsi="Arial" w:cs="Arial"/>
          <w:sz w:val="24"/>
          <w:szCs w:val="24"/>
        </w:rPr>
        <w:t xml:space="preserve">Kolejnym problemem są spadające gałęzie z drzew, a od marca drzewa </w:t>
      </w:r>
      <w:r w:rsidR="0027486D">
        <w:rPr>
          <w:rFonts w:ascii="Arial" w:hAnsi="Arial" w:cs="Arial"/>
          <w:sz w:val="24"/>
          <w:szCs w:val="24"/>
        </w:rPr>
        <w:t>są nie</w:t>
      </w:r>
      <w:r w:rsidR="00BF73BE">
        <w:rPr>
          <w:rFonts w:ascii="Arial" w:hAnsi="Arial" w:cs="Arial"/>
          <w:sz w:val="24"/>
          <w:szCs w:val="24"/>
        </w:rPr>
        <w:t xml:space="preserve">ścięte. </w:t>
      </w:r>
      <w:r w:rsidR="0027486D">
        <w:rPr>
          <w:rFonts w:ascii="Arial" w:hAnsi="Arial" w:cs="Arial"/>
          <w:sz w:val="24"/>
          <w:szCs w:val="24"/>
        </w:rPr>
        <w:t xml:space="preserve">Pan Roman Śmietanka pokazał radnym nagranie ptaków siedzących na drzewach. </w:t>
      </w:r>
    </w:p>
    <w:p w:rsidR="00D80521" w:rsidRDefault="004A6C58" w:rsidP="006F693F">
      <w:pPr>
        <w:jc w:val="both"/>
        <w:rPr>
          <w:rFonts w:ascii="Arial" w:hAnsi="Arial" w:cs="Arial"/>
          <w:sz w:val="24"/>
          <w:szCs w:val="24"/>
        </w:rPr>
      </w:pPr>
      <w:r>
        <w:rPr>
          <w:rFonts w:ascii="Arial" w:hAnsi="Arial" w:cs="Arial"/>
          <w:sz w:val="24"/>
          <w:szCs w:val="24"/>
        </w:rPr>
        <w:t>Radny Franciszek Zaborowski zapytał</w:t>
      </w:r>
      <w:r w:rsidR="00D80521">
        <w:rPr>
          <w:rFonts w:ascii="Arial" w:hAnsi="Arial" w:cs="Arial"/>
          <w:sz w:val="24"/>
          <w:szCs w:val="24"/>
        </w:rPr>
        <w:t xml:space="preserve"> </w:t>
      </w:r>
      <w:r w:rsidR="001D53C7">
        <w:rPr>
          <w:rFonts w:ascii="Arial" w:hAnsi="Arial" w:cs="Arial"/>
          <w:sz w:val="24"/>
          <w:szCs w:val="24"/>
        </w:rPr>
        <w:t>pana Śmietankę</w:t>
      </w:r>
      <w:r w:rsidR="006D0370">
        <w:rPr>
          <w:rFonts w:ascii="Arial" w:hAnsi="Arial" w:cs="Arial"/>
          <w:sz w:val="24"/>
          <w:szCs w:val="24"/>
        </w:rPr>
        <w:t xml:space="preserve"> o jego sugestie odnośnie ptaków. </w:t>
      </w:r>
    </w:p>
    <w:p w:rsidR="001D53C7" w:rsidRDefault="001D53C7" w:rsidP="00BE0CB7">
      <w:pPr>
        <w:jc w:val="both"/>
        <w:rPr>
          <w:rFonts w:ascii="Arial" w:hAnsi="Arial" w:cs="Arial"/>
          <w:sz w:val="24"/>
          <w:szCs w:val="24"/>
        </w:rPr>
      </w:pPr>
      <w:r>
        <w:rPr>
          <w:rFonts w:ascii="Arial" w:hAnsi="Arial" w:cs="Arial"/>
          <w:sz w:val="24"/>
          <w:szCs w:val="24"/>
        </w:rPr>
        <w:t>Pan Śmietanka odpowiedział, że</w:t>
      </w:r>
      <w:r w:rsidR="00D80521">
        <w:rPr>
          <w:rFonts w:ascii="Arial" w:hAnsi="Arial" w:cs="Arial"/>
          <w:sz w:val="24"/>
          <w:szCs w:val="24"/>
        </w:rPr>
        <w:t xml:space="preserve"> policja </w:t>
      </w:r>
      <w:r>
        <w:rPr>
          <w:rFonts w:ascii="Arial" w:hAnsi="Arial" w:cs="Arial"/>
          <w:sz w:val="24"/>
          <w:szCs w:val="24"/>
        </w:rPr>
        <w:t>mówi, aby znaleźć</w:t>
      </w:r>
      <w:r w:rsidR="00D80521">
        <w:rPr>
          <w:rFonts w:ascii="Arial" w:hAnsi="Arial" w:cs="Arial"/>
          <w:sz w:val="24"/>
          <w:szCs w:val="24"/>
        </w:rPr>
        <w:t xml:space="preserve"> </w:t>
      </w:r>
      <w:r>
        <w:rPr>
          <w:rFonts w:ascii="Arial" w:hAnsi="Arial" w:cs="Arial"/>
          <w:sz w:val="24"/>
          <w:szCs w:val="24"/>
        </w:rPr>
        <w:t>dowód to zajmą się sprawą. Dodał, od czego są urzędniczy, niech myślą</w:t>
      </w:r>
      <w:r w:rsidR="004B6FC3">
        <w:rPr>
          <w:rFonts w:ascii="Arial" w:hAnsi="Arial" w:cs="Arial"/>
          <w:sz w:val="24"/>
          <w:szCs w:val="24"/>
        </w:rPr>
        <w:t xml:space="preserve"> co zrobić. Pan Śmietanka zaznaczył, że wcześniej</w:t>
      </w:r>
      <w:r w:rsidR="00230FAE">
        <w:rPr>
          <w:rFonts w:ascii="Arial" w:hAnsi="Arial" w:cs="Arial"/>
          <w:sz w:val="24"/>
          <w:szCs w:val="24"/>
        </w:rPr>
        <w:t xml:space="preserve"> mieszkał w innej miejscowości i tam nie było takiego problemu. </w:t>
      </w:r>
      <w:r w:rsidR="00961967">
        <w:rPr>
          <w:rFonts w:ascii="Arial" w:hAnsi="Arial" w:cs="Arial"/>
          <w:sz w:val="24"/>
          <w:szCs w:val="24"/>
        </w:rPr>
        <w:t>Mieszkaniec Stalowej Woli zgłosił jeszcze kilka problemów, między innymi odnośnie chodników, parku</w:t>
      </w:r>
      <w:r w:rsidR="00F6139F">
        <w:rPr>
          <w:rFonts w:ascii="Arial" w:hAnsi="Arial" w:cs="Arial"/>
          <w:sz w:val="24"/>
          <w:szCs w:val="24"/>
        </w:rPr>
        <w:t xml:space="preserve"> i niezgrabionych liści, a także wybiegu dla psów, aby nie biegały po całym parku. </w:t>
      </w:r>
      <w:r w:rsidR="00AA0505">
        <w:rPr>
          <w:rFonts w:ascii="Arial" w:hAnsi="Arial" w:cs="Arial"/>
          <w:sz w:val="24"/>
          <w:szCs w:val="24"/>
        </w:rPr>
        <w:t xml:space="preserve">Pan Śmietanka zgłosił kilka tematów do Naczelnika Piechoty, który powiedział mu, że zostaną one wykonane. </w:t>
      </w:r>
      <w:r w:rsidR="00130B95">
        <w:rPr>
          <w:rFonts w:ascii="Arial" w:hAnsi="Arial" w:cs="Arial"/>
          <w:sz w:val="24"/>
          <w:szCs w:val="24"/>
        </w:rPr>
        <w:t xml:space="preserve">Pan Roman Śmietanka poinformował, że parking przy jego bloku nie jest sprzątany i nie ma na nim namalowanych pasów, więc każdy parkuje </w:t>
      </w:r>
      <w:r w:rsidR="00130B95">
        <w:rPr>
          <w:rFonts w:ascii="Arial" w:hAnsi="Arial" w:cs="Arial"/>
          <w:sz w:val="24"/>
          <w:szCs w:val="24"/>
        </w:rPr>
        <w:lastRenderedPageBreak/>
        <w:t xml:space="preserve">samochód gdzie chce. </w:t>
      </w:r>
      <w:r w:rsidR="00F23FD4">
        <w:rPr>
          <w:rFonts w:ascii="Arial" w:hAnsi="Arial" w:cs="Arial"/>
          <w:sz w:val="24"/>
          <w:szCs w:val="24"/>
        </w:rPr>
        <w:t xml:space="preserve">Mieszkaniec Stalowej Woli poprosił Prezydenta o zajęcie się tymi tematami. </w:t>
      </w:r>
    </w:p>
    <w:p w:rsidR="00FD4B6E" w:rsidRDefault="00FE6248" w:rsidP="0046031E">
      <w:pPr>
        <w:jc w:val="both"/>
        <w:rPr>
          <w:rFonts w:ascii="Arial" w:hAnsi="Arial" w:cs="Arial"/>
          <w:sz w:val="24"/>
          <w:szCs w:val="24"/>
        </w:rPr>
      </w:pPr>
      <w:r>
        <w:rPr>
          <w:rFonts w:ascii="Arial" w:hAnsi="Arial" w:cs="Arial"/>
          <w:sz w:val="24"/>
          <w:szCs w:val="24"/>
        </w:rPr>
        <w:t xml:space="preserve">Prezydent Miasta Stalowej Woli podziękował za aktywność i składanie wniosków. </w:t>
      </w:r>
      <w:r w:rsidR="00510FB9">
        <w:rPr>
          <w:rFonts w:ascii="Arial" w:hAnsi="Arial" w:cs="Arial"/>
          <w:sz w:val="24"/>
          <w:szCs w:val="24"/>
        </w:rPr>
        <w:t xml:space="preserve">Pan Nadbereżny dodał, że problem ptactwa istnieje w Stalowej Woli, chociażby przy ul. Wolności. Swego czasu funkcjonował system, które odstraszał ptaki. Jednak wpływały uwagi od mieszkańców, była też interwencja w zakresie ekologicznym, że nagle w tym rejonie nie ma ptaków. </w:t>
      </w:r>
      <w:r w:rsidR="004E6277">
        <w:rPr>
          <w:rFonts w:ascii="Arial" w:hAnsi="Arial" w:cs="Arial"/>
          <w:sz w:val="24"/>
          <w:szCs w:val="24"/>
        </w:rPr>
        <w:t>Prezydent dodał, że wystąpi do Regionalnej Dyrekcji Ochrony Środowiska odnośnie zalecanej procedury</w:t>
      </w:r>
      <w:r w:rsidR="00B64119">
        <w:rPr>
          <w:rFonts w:ascii="Arial" w:hAnsi="Arial" w:cs="Arial"/>
          <w:sz w:val="24"/>
          <w:szCs w:val="24"/>
        </w:rPr>
        <w:t xml:space="preserve">, aby kontynuować te działania. </w:t>
      </w:r>
    </w:p>
    <w:p w:rsidR="00220FA3" w:rsidRDefault="00220FA3" w:rsidP="0046031E">
      <w:pPr>
        <w:jc w:val="both"/>
        <w:rPr>
          <w:rFonts w:ascii="Arial" w:hAnsi="Arial" w:cs="Arial"/>
          <w:sz w:val="24"/>
          <w:szCs w:val="24"/>
        </w:rPr>
      </w:pPr>
      <w:r>
        <w:rPr>
          <w:rFonts w:ascii="Arial" w:hAnsi="Arial" w:cs="Arial"/>
          <w:sz w:val="24"/>
          <w:szCs w:val="24"/>
        </w:rPr>
        <w:t xml:space="preserve">Pan Śmietanka zaznaczył, że w Rzeszowie powiedzieli mu, iż nie ma problemu, lecz należy wystąpić z pismem i sprawa zostanie rozstrzygnięta. </w:t>
      </w:r>
    </w:p>
    <w:p w:rsidR="00220FA3" w:rsidRDefault="00220FA3" w:rsidP="0046031E">
      <w:pPr>
        <w:jc w:val="both"/>
        <w:rPr>
          <w:rFonts w:ascii="Arial" w:hAnsi="Arial" w:cs="Arial"/>
          <w:sz w:val="24"/>
          <w:szCs w:val="24"/>
        </w:rPr>
      </w:pPr>
      <w:r>
        <w:rPr>
          <w:rFonts w:ascii="Arial" w:hAnsi="Arial" w:cs="Arial"/>
          <w:sz w:val="24"/>
          <w:szCs w:val="24"/>
        </w:rPr>
        <w:t xml:space="preserve">Prezydent zapewnił, że będzie pismo z opisem sprawy i stanowiskiem Regionalnej Dyrekcji Ochrony Środowiska. Dodał, jeżeli chodzi o inne kwestie, w perspektywie ostatnich 3 lat można zauważyć istotne zmiany w parku miejskim, szczególnie </w:t>
      </w:r>
      <w:r w:rsidR="00DD4E6B">
        <w:rPr>
          <w:rFonts w:ascii="Arial" w:hAnsi="Arial" w:cs="Arial"/>
          <w:sz w:val="24"/>
          <w:szCs w:val="24"/>
        </w:rPr>
        <w:br/>
      </w:r>
      <w:r>
        <w:rPr>
          <w:rFonts w:ascii="Arial" w:hAnsi="Arial" w:cs="Arial"/>
          <w:sz w:val="24"/>
          <w:szCs w:val="24"/>
        </w:rPr>
        <w:t xml:space="preserve">w przypadku alejek od ul. Skoczyńskiego czy bloku na ul. Popiełuszki. Przy gazowni jest problem systemu korzeniowego, a zdjęcie tej nawierzchni może oznaczać wycięcie istniejących drzew. </w:t>
      </w:r>
      <w:r w:rsidR="008E65B3">
        <w:rPr>
          <w:rFonts w:ascii="Arial" w:hAnsi="Arial" w:cs="Arial"/>
          <w:sz w:val="24"/>
          <w:szCs w:val="24"/>
        </w:rPr>
        <w:t xml:space="preserve">W przypadku chodnika między blokiem na Popiełuszki </w:t>
      </w:r>
      <w:r w:rsidR="00DD4E6B">
        <w:rPr>
          <w:rFonts w:ascii="Arial" w:hAnsi="Arial" w:cs="Arial"/>
          <w:sz w:val="24"/>
          <w:szCs w:val="24"/>
        </w:rPr>
        <w:br/>
        <w:t xml:space="preserve">a Skoczyńskiego 13a został on wykonany częściowo, </w:t>
      </w:r>
      <w:r w:rsidR="008E65B3">
        <w:rPr>
          <w:rFonts w:ascii="Arial" w:hAnsi="Arial" w:cs="Arial"/>
          <w:sz w:val="24"/>
          <w:szCs w:val="24"/>
        </w:rPr>
        <w:t>w części</w:t>
      </w:r>
      <w:r w:rsidR="00DD4E6B">
        <w:rPr>
          <w:rFonts w:ascii="Arial" w:hAnsi="Arial" w:cs="Arial"/>
          <w:sz w:val="24"/>
          <w:szCs w:val="24"/>
        </w:rPr>
        <w:t>,</w:t>
      </w:r>
      <w:r w:rsidR="008E65B3">
        <w:rPr>
          <w:rFonts w:ascii="Arial" w:hAnsi="Arial" w:cs="Arial"/>
          <w:sz w:val="24"/>
          <w:szCs w:val="24"/>
        </w:rPr>
        <w:t xml:space="preserve"> w której nie został wykonany leży na terenie wspólnoty mieszkaniowej. Obecnie po kilku miesiącach rozmów jest zgoda na działanie i współfinansowanie przez wspólnotę i Spółdzielnię Mieszkaniową. </w:t>
      </w:r>
    </w:p>
    <w:p w:rsidR="003606F3" w:rsidRDefault="003606F3" w:rsidP="00B16D0B">
      <w:pPr>
        <w:rPr>
          <w:rFonts w:ascii="Arial" w:hAnsi="Arial" w:cs="Arial"/>
          <w:sz w:val="24"/>
          <w:szCs w:val="24"/>
        </w:rPr>
      </w:pPr>
      <w:r>
        <w:rPr>
          <w:rFonts w:ascii="Arial" w:hAnsi="Arial" w:cs="Arial"/>
          <w:sz w:val="24"/>
          <w:szCs w:val="24"/>
        </w:rPr>
        <w:t xml:space="preserve">Radny Bajek zaproponował wydać dekret dotyczący zakazu krakania. </w:t>
      </w:r>
    </w:p>
    <w:p w:rsidR="00CC19AE" w:rsidRDefault="00E829BD" w:rsidP="00DD4E6B">
      <w:pPr>
        <w:jc w:val="both"/>
        <w:rPr>
          <w:rFonts w:ascii="Arial" w:hAnsi="Arial" w:cs="Arial"/>
          <w:sz w:val="24"/>
          <w:szCs w:val="24"/>
        </w:rPr>
      </w:pPr>
      <w:r>
        <w:rPr>
          <w:rFonts w:ascii="Arial" w:hAnsi="Arial" w:cs="Arial"/>
          <w:sz w:val="24"/>
          <w:szCs w:val="24"/>
        </w:rPr>
        <w:t>Radny Dariusz Przytuła</w:t>
      </w:r>
      <w:r w:rsidR="003606F3">
        <w:rPr>
          <w:rFonts w:ascii="Arial" w:hAnsi="Arial" w:cs="Arial"/>
          <w:sz w:val="24"/>
          <w:szCs w:val="24"/>
        </w:rPr>
        <w:t xml:space="preserve"> podziękował</w:t>
      </w:r>
      <w:r w:rsidR="00FD4B6E">
        <w:rPr>
          <w:rFonts w:ascii="Arial" w:hAnsi="Arial" w:cs="Arial"/>
          <w:sz w:val="24"/>
          <w:szCs w:val="24"/>
        </w:rPr>
        <w:t xml:space="preserve"> panu</w:t>
      </w:r>
      <w:r w:rsidR="003606F3">
        <w:rPr>
          <w:rFonts w:ascii="Arial" w:hAnsi="Arial" w:cs="Arial"/>
          <w:sz w:val="24"/>
          <w:szCs w:val="24"/>
        </w:rPr>
        <w:t xml:space="preserve"> Romanowi Śmietance, ż</w:t>
      </w:r>
      <w:r w:rsidR="00FD4B6E">
        <w:rPr>
          <w:rFonts w:ascii="Arial" w:hAnsi="Arial" w:cs="Arial"/>
          <w:sz w:val="24"/>
          <w:szCs w:val="24"/>
        </w:rPr>
        <w:t xml:space="preserve">e miał </w:t>
      </w:r>
      <w:r w:rsidR="003606F3">
        <w:rPr>
          <w:rFonts w:ascii="Arial" w:hAnsi="Arial" w:cs="Arial"/>
          <w:sz w:val="24"/>
          <w:szCs w:val="24"/>
        </w:rPr>
        <w:t>odwagę</w:t>
      </w:r>
      <w:r w:rsidR="00FD4B6E">
        <w:rPr>
          <w:rFonts w:ascii="Arial" w:hAnsi="Arial" w:cs="Arial"/>
          <w:sz w:val="24"/>
          <w:szCs w:val="24"/>
        </w:rPr>
        <w:t xml:space="preserve"> </w:t>
      </w:r>
      <w:r w:rsidR="003606F3">
        <w:rPr>
          <w:rFonts w:ascii="Arial" w:hAnsi="Arial" w:cs="Arial"/>
          <w:sz w:val="24"/>
          <w:szCs w:val="24"/>
        </w:rPr>
        <w:t>opowiedzieć o tym co mu się nie podoba.</w:t>
      </w:r>
      <w:r w:rsidR="00FD4B6E">
        <w:rPr>
          <w:rFonts w:ascii="Arial" w:hAnsi="Arial" w:cs="Arial"/>
          <w:sz w:val="24"/>
          <w:szCs w:val="24"/>
        </w:rPr>
        <w:t xml:space="preserve"> </w:t>
      </w:r>
      <w:r w:rsidR="003606F3">
        <w:rPr>
          <w:rFonts w:ascii="Arial" w:hAnsi="Arial" w:cs="Arial"/>
          <w:sz w:val="24"/>
          <w:szCs w:val="24"/>
        </w:rPr>
        <w:t xml:space="preserve">Radny zapytał </w:t>
      </w:r>
      <w:r w:rsidR="00CC19AE">
        <w:rPr>
          <w:rFonts w:ascii="Arial" w:hAnsi="Arial" w:cs="Arial"/>
          <w:sz w:val="24"/>
          <w:szCs w:val="24"/>
        </w:rPr>
        <w:t xml:space="preserve">o oświetlenie w parku miejskim oraz </w:t>
      </w:r>
      <w:r w:rsidR="003606F3">
        <w:rPr>
          <w:rFonts w:ascii="Arial" w:hAnsi="Arial" w:cs="Arial"/>
          <w:sz w:val="24"/>
          <w:szCs w:val="24"/>
        </w:rPr>
        <w:t xml:space="preserve">w jaki sposób </w:t>
      </w:r>
      <w:r w:rsidR="00CC19AE">
        <w:rPr>
          <w:rFonts w:ascii="Arial" w:hAnsi="Arial" w:cs="Arial"/>
          <w:sz w:val="24"/>
          <w:szCs w:val="24"/>
        </w:rPr>
        <w:t>działa monitoring miejski, kiedy kule są czarne i żółte. Pan Przytuła chciałby zobaczyć jak funkcjonuje monitoring</w:t>
      </w:r>
      <w:r w:rsidR="008E13F7">
        <w:rPr>
          <w:rFonts w:ascii="Arial" w:hAnsi="Arial" w:cs="Arial"/>
          <w:sz w:val="24"/>
          <w:szCs w:val="24"/>
        </w:rPr>
        <w:t xml:space="preserve"> w nocy </w:t>
      </w:r>
      <w:r w:rsidR="00CC19AE">
        <w:rPr>
          <w:rFonts w:ascii="Arial" w:hAnsi="Arial" w:cs="Arial"/>
          <w:sz w:val="24"/>
          <w:szCs w:val="24"/>
        </w:rPr>
        <w:t xml:space="preserve">podczas jednego </w:t>
      </w:r>
      <w:r w:rsidR="00DD4E6B">
        <w:rPr>
          <w:rFonts w:ascii="Arial" w:hAnsi="Arial" w:cs="Arial"/>
          <w:sz w:val="24"/>
          <w:szCs w:val="24"/>
        </w:rPr>
        <w:br/>
      </w:r>
      <w:r w:rsidR="00CC19AE">
        <w:rPr>
          <w:rFonts w:ascii="Arial" w:hAnsi="Arial" w:cs="Arial"/>
          <w:sz w:val="24"/>
          <w:szCs w:val="24"/>
        </w:rPr>
        <w:t xml:space="preserve">z posiedzeń Komisji Bezpieczeństwa. </w:t>
      </w:r>
    </w:p>
    <w:p w:rsidR="00FD4B6E" w:rsidRDefault="00B8534D" w:rsidP="00B8534D">
      <w:pPr>
        <w:jc w:val="both"/>
        <w:rPr>
          <w:rFonts w:ascii="Arial" w:hAnsi="Arial" w:cs="Arial"/>
          <w:sz w:val="24"/>
          <w:szCs w:val="24"/>
        </w:rPr>
      </w:pPr>
      <w:r>
        <w:rPr>
          <w:rFonts w:ascii="Arial" w:hAnsi="Arial" w:cs="Arial"/>
          <w:sz w:val="24"/>
          <w:szCs w:val="24"/>
        </w:rPr>
        <w:t xml:space="preserve">Przewodniczący Rady Miejskiej Stanisław Sobieraj powiedział, że wydarzenia dnia wczorajszego i dzisiejszego przelały czarę goryczy. </w:t>
      </w:r>
      <w:r w:rsidR="00535728">
        <w:rPr>
          <w:rFonts w:ascii="Arial" w:hAnsi="Arial" w:cs="Arial"/>
          <w:sz w:val="24"/>
          <w:szCs w:val="24"/>
        </w:rPr>
        <w:t xml:space="preserve">Zapytał radnych Platformy Obywatelskiej i Stalowowolskiego Porozumienia Samorządowego i pana Dariusza Przytuły, czy jest administratorem stron PO i SPS. </w:t>
      </w:r>
    </w:p>
    <w:p w:rsidR="00535728" w:rsidRDefault="00535728" w:rsidP="00B8534D">
      <w:pPr>
        <w:jc w:val="both"/>
        <w:rPr>
          <w:rFonts w:ascii="Arial" w:hAnsi="Arial" w:cs="Arial"/>
          <w:sz w:val="24"/>
          <w:szCs w:val="24"/>
        </w:rPr>
      </w:pPr>
      <w:r>
        <w:rPr>
          <w:rFonts w:ascii="Arial" w:hAnsi="Arial" w:cs="Arial"/>
          <w:sz w:val="24"/>
          <w:szCs w:val="24"/>
        </w:rPr>
        <w:t xml:space="preserve">Pan Przytuła powiedział, że odpowie na samym końcu. </w:t>
      </w:r>
    </w:p>
    <w:p w:rsidR="00535728" w:rsidRDefault="00535728" w:rsidP="00B8534D">
      <w:pPr>
        <w:jc w:val="both"/>
        <w:rPr>
          <w:rFonts w:ascii="Arial" w:hAnsi="Arial" w:cs="Arial"/>
          <w:sz w:val="24"/>
          <w:szCs w:val="24"/>
        </w:rPr>
      </w:pPr>
      <w:r>
        <w:rPr>
          <w:rFonts w:ascii="Arial" w:hAnsi="Arial" w:cs="Arial"/>
          <w:sz w:val="24"/>
          <w:szCs w:val="24"/>
        </w:rPr>
        <w:t xml:space="preserve">Pan Sobieraj dodał, że radni Stalowowolskiego Porozumienia Samorządowego walczą z hejtem, są orędownikami tego, że nie wolno nikogo obrażać, nikomu ubliżać. </w:t>
      </w:r>
      <w:r w:rsidR="00775DF4">
        <w:rPr>
          <w:rFonts w:ascii="Arial" w:hAnsi="Arial" w:cs="Arial"/>
          <w:sz w:val="24"/>
          <w:szCs w:val="24"/>
        </w:rPr>
        <w:t>Przewodniczący nie wyobraża sobie, aby nazwał kogoś „miernotą”, „</w:t>
      </w:r>
      <w:proofErr w:type="spellStart"/>
      <w:r w:rsidR="00775DF4">
        <w:rPr>
          <w:rFonts w:ascii="Arial" w:hAnsi="Arial" w:cs="Arial"/>
          <w:sz w:val="24"/>
          <w:szCs w:val="24"/>
        </w:rPr>
        <w:t>pisowską</w:t>
      </w:r>
      <w:proofErr w:type="spellEnd"/>
      <w:r w:rsidR="00775DF4">
        <w:rPr>
          <w:rFonts w:ascii="Arial" w:hAnsi="Arial" w:cs="Arial"/>
          <w:sz w:val="24"/>
          <w:szCs w:val="24"/>
        </w:rPr>
        <w:t xml:space="preserve"> miernotą”. „Tak miernota robi karierę za twoje pieniądze, poznajcie przewodniczącego Sobieraja Stanisława” – zacytował Przewodniczący Stanisław Sobieraj. Dodał, że wczoraj na stronie Stowarzyszenia „Nasze Miasto” </w:t>
      </w:r>
      <w:r w:rsidR="009F04DD">
        <w:rPr>
          <w:rFonts w:ascii="Arial" w:hAnsi="Arial" w:cs="Arial"/>
          <w:sz w:val="24"/>
          <w:szCs w:val="24"/>
        </w:rPr>
        <w:t xml:space="preserve">ukazała się grafika ze zdjęciem pana Sobieraja oraz funkcjami jakie pełni. </w:t>
      </w:r>
      <w:r w:rsidR="00A1299F">
        <w:rPr>
          <w:rFonts w:ascii="Arial" w:hAnsi="Arial" w:cs="Arial"/>
          <w:sz w:val="24"/>
          <w:szCs w:val="24"/>
        </w:rPr>
        <w:t xml:space="preserve">Pan Sobieraj wymienił, że pracuje w Hucie Stalowa Wola, jest Przewodniczącym Rady Miejskiej i jest członkiem dwóch rad nadzorczych – PGZ Jelcz oraz </w:t>
      </w:r>
      <w:proofErr w:type="spellStart"/>
      <w:r w:rsidR="00A1299F">
        <w:rPr>
          <w:rFonts w:ascii="Arial" w:hAnsi="Arial" w:cs="Arial"/>
          <w:sz w:val="24"/>
          <w:szCs w:val="24"/>
        </w:rPr>
        <w:t>Wodex</w:t>
      </w:r>
      <w:proofErr w:type="spellEnd"/>
      <w:r w:rsidR="00A1299F">
        <w:rPr>
          <w:rFonts w:ascii="Arial" w:hAnsi="Arial" w:cs="Arial"/>
          <w:sz w:val="24"/>
          <w:szCs w:val="24"/>
        </w:rPr>
        <w:t xml:space="preserve">. Dodał, że nie ukrywa tego, czym się zajmuje, jednak w Internecie jest nazywany „Misiewiczem”, „tłustym kotem”. </w:t>
      </w:r>
      <w:r w:rsidR="00464FA0">
        <w:rPr>
          <w:rFonts w:ascii="Arial" w:hAnsi="Arial" w:cs="Arial"/>
          <w:sz w:val="24"/>
          <w:szCs w:val="24"/>
        </w:rPr>
        <w:t xml:space="preserve">Pod wieloma postami i komentarzami na Facebooku ktoś z konta Platformy Obywatelskiej i SPS </w:t>
      </w:r>
      <w:r w:rsidR="00464FA0">
        <w:rPr>
          <w:rFonts w:ascii="Arial" w:hAnsi="Arial" w:cs="Arial"/>
          <w:sz w:val="24"/>
          <w:szCs w:val="24"/>
        </w:rPr>
        <w:lastRenderedPageBreak/>
        <w:t>wkleja zdjęcia i komentarze, dotyczące między innymi wykształcenia. Pan Sobieraj zaznaczył, jeżeli nie miałby odpowiedniego wykształcenia</w:t>
      </w:r>
      <w:r w:rsidR="00F21071">
        <w:rPr>
          <w:rFonts w:ascii="Arial" w:hAnsi="Arial" w:cs="Arial"/>
          <w:sz w:val="24"/>
          <w:szCs w:val="24"/>
        </w:rPr>
        <w:t>, nie zasiadałby w spółce</w:t>
      </w:r>
      <w:r w:rsidR="00464FA0">
        <w:rPr>
          <w:rFonts w:ascii="Arial" w:hAnsi="Arial" w:cs="Arial"/>
          <w:sz w:val="24"/>
          <w:szCs w:val="24"/>
        </w:rPr>
        <w:t xml:space="preserve"> skarbu państwa. </w:t>
      </w:r>
      <w:r w:rsidR="00DA50F8">
        <w:rPr>
          <w:rFonts w:ascii="Arial" w:hAnsi="Arial" w:cs="Arial"/>
          <w:sz w:val="24"/>
          <w:szCs w:val="24"/>
        </w:rPr>
        <w:t xml:space="preserve">Przewodniczący poprosił o odpowiedź pana Przytułę.  </w:t>
      </w:r>
    </w:p>
    <w:p w:rsidR="00153C7D" w:rsidRDefault="00153C7D" w:rsidP="00B8534D">
      <w:pPr>
        <w:jc w:val="both"/>
        <w:rPr>
          <w:rFonts w:ascii="Arial" w:hAnsi="Arial" w:cs="Arial"/>
          <w:sz w:val="24"/>
          <w:szCs w:val="24"/>
        </w:rPr>
      </w:pPr>
      <w:r>
        <w:rPr>
          <w:rFonts w:ascii="Arial" w:hAnsi="Arial" w:cs="Arial"/>
          <w:sz w:val="24"/>
          <w:szCs w:val="24"/>
        </w:rPr>
        <w:t>Radny Dariusz Przytuła przedstawił grafikę przygotowaną przez Stowarzyszenie „Nasze Miasto”</w:t>
      </w:r>
      <w:r w:rsidR="00C07A2F">
        <w:rPr>
          <w:rFonts w:ascii="Arial" w:hAnsi="Arial" w:cs="Arial"/>
          <w:sz w:val="24"/>
          <w:szCs w:val="24"/>
        </w:rPr>
        <w:t xml:space="preserve">, które prowadzi działalność sprawdzającą i obserwuje wielu radnych </w:t>
      </w:r>
      <w:r w:rsidR="00DD4E6B">
        <w:rPr>
          <w:rFonts w:ascii="Arial" w:hAnsi="Arial" w:cs="Arial"/>
          <w:sz w:val="24"/>
          <w:szCs w:val="24"/>
        </w:rPr>
        <w:br/>
        <w:t>i osoby pełniące</w:t>
      </w:r>
      <w:r w:rsidR="00C07A2F">
        <w:rPr>
          <w:rFonts w:ascii="Arial" w:hAnsi="Arial" w:cs="Arial"/>
          <w:sz w:val="24"/>
          <w:szCs w:val="24"/>
        </w:rPr>
        <w:t xml:space="preserve"> różne funkcje. Radny dodał, że wczoraj przedstawiciele stowarzyszenia zamieścili grafikę pokazującą w jakich spółkach pracuje pan Sobieraj. Radny dodał, że w zeszłorocznym oświadczeniu majątkowym pan Sobieraj nie pochwalił się </w:t>
      </w:r>
      <w:r w:rsidR="00F03262">
        <w:rPr>
          <w:rFonts w:ascii="Arial" w:hAnsi="Arial" w:cs="Arial"/>
          <w:sz w:val="24"/>
          <w:szCs w:val="24"/>
        </w:rPr>
        <w:t xml:space="preserve">gdzie pracuje, nikt nie wiedział, iż jest to Huta Stalowa Wola. Dodał, że Przewodniczący przeszedł z firmy zajmującej się produkcją maszyn budowalnych do HSW. </w:t>
      </w:r>
      <w:r w:rsidR="007E456B">
        <w:rPr>
          <w:rFonts w:ascii="Arial" w:hAnsi="Arial" w:cs="Arial"/>
          <w:sz w:val="24"/>
          <w:szCs w:val="24"/>
        </w:rPr>
        <w:t xml:space="preserve">Radny zapytał, czy pan Sobieraj miał wtedy maturę? Przewodniczący odpowiedział, że tak. </w:t>
      </w:r>
      <w:r w:rsidR="00C11203">
        <w:rPr>
          <w:rFonts w:ascii="Arial" w:hAnsi="Arial" w:cs="Arial"/>
          <w:sz w:val="24"/>
          <w:szCs w:val="24"/>
        </w:rPr>
        <w:t xml:space="preserve">Pan Przytuła zapytał czy pan Sobieraj posiada wyższe wykształcenie, aby zajmować stanowiska członków rady nadzorczej, czy zna się na ekonomii, zarządzaniu. Pan Przytuła, dodał, że dla niego Przewodniczący Rady Miejskiej Stanisław Sobieraj jest „Misiewiczem” i „tłustym kotem”. </w:t>
      </w:r>
    </w:p>
    <w:p w:rsidR="00DB1B49" w:rsidRDefault="00DB1B49" w:rsidP="00B8534D">
      <w:pPr>
        <w:jc w:val="both"/>
        <w:rPr>
          <w:rFonts w:ascii="Arial" w:hAnsi="Arial" w:cs="Arial"/>
          <w:sz w:val="24"/>
          <w:szCs w:val="24"/>
        </w:rPr>
      </w:pPr>
      <w:r>
        <w:rPr>
          <w:rFonts w:ascii="Arial" w:hAnsi="Arial" w:cs="Arial"/>
          <w:sz w:val="24"/>
          <w:szCs w:val="24"/>
        </w:rPr>
        <w:t xml:space="preserve">Przewodniczący Rady Miejskiej zapytał, czy to pan Przytuła jest administratorem stron, które wcześniej wymienił. </w:t>
      </w:r>
    </w:p>
    <w:p w:rsidR="00DB1B49" w:rsidRDefault="00DB1B49" w:rsidP="00B8534D">
      <w:pPr>
        <w:jc w:val="both"/>
        <w:rPr>
          <w:rFonts w:ascii="Arial" w:hAnsi="Arial" w:cs="Arial"/>
          <w:sz w:val="24"/>
          <w:szCs w:val="24"/>
        </w:rPr>
      </w:pPr>
      <w:r>
        <w:rPr>
          <w:rFonts w:ascii="Arial" w:hAnsi="Arial" w:cs="Arial"/>
          <w:sz w:val="24"/>
          <w:szCs w:val="24"/>
        </w:rPr>
        <w:t xml:space="preserve">Pan Dariusz Przytuła odpowiedział, że to nie jest przesłuchanie. Radny Przytuła powiedział, że pan Sobieraj groził radnemu za to, że kazał mu iść na studia. </w:t>
      </w:r>
      <w:r w:rsidR="00B648F6">
        <w:rPr>
          <w:rFonts w:ascii="Arial" w:hAnsi="Arial" w:cs="Arial"/>
          <w:sz w:val="24"/>
          <w:szCs w:val="24"/>
        </w:rPr>
        <w:t xml:space="preserve">Radny </w:t>
      </w:r>
      <w:r w:rsidR="00EF523C">
        <w:rPr>
          <w:rFonts w:ascii="Arial" w:hAnsi="Arial" w:cs="Arial"/>
          <w:sz w:val="24"/>
          <w:szCs w:val="24"/>
        </w:rPr>
        <w:t xml:space="preserve">otrzymał pismo przedsądowe, w odpowiedzi adwokat pana Przytuły wystosował odpowiedź. </w:t>
      </w:r>
    </w:p>
    <w:p w:rsidR="00D37A6B" w:rsidRPr="00FA59FD" w:rsidRDefault="00D37A6B" w:rsidP="00B8534D">
      <w:pPr>
        <w:jc w:val="both"/>
        <w:rPr>
          <w:rFonts w:ascii="Arial" w:hAnsi="Arial" w:cs="Arial"/>
          <w:sz w:val="24"/>
          <w:szCs w:val="24"/>
        </w:rPr>
      </w:pPr>
      <w:r>
        <w:rPr>
          <w:rFonts w:ascii="Arial" w:hAnsi="Arial" w:cs="Arial"/>
          <w:sz w:val="24"/>
          <w:szCs w:val="24"/>
        </w:rPr>
        <w:t xml:space="preserve">Przewodniczący Rady Miejskiej powiedział, jeżeli nie miałby odpowiedniego wykształcenia nie zasiadałby w radach, więc wyksztalcenie ma. </w:t>
      </w:r>
      <w:r w:rsidR="002B6915">
        <w:rPr>
          <w:rFonts w:ascii="Arial" w:hAnsi="Arial" w:cs="Arial"/>
          <w:sz w:val="24"/>
          <w:szCs w:val="24"/>
        </w:rPr>
        <w:t xml:space="preserve">Pan Sobieraj dodał, że od 2014 roku jest radnym i ma obowiązek składać oświadczenia majątkowe, co czyni co roku. </w:t>
      </w:r>
      <w:r w:rsidR="00DD4E6B">
        <w:rPr>
          <w:rFonts w:ascii="Arial" w:hAnsi="Arial" w:cs="Arial"/>
          <w:sz w:val="24"/>
          <w:szCs w:val="24"/>
        </w:rPr>
        <w:t>Pan Sobieraj z</w:t>
      </w:r>
      <w:r w:rsidR="000B238D">
        <w:rPr>
          <w:rFonts w:ascii="Arial" w:hAnsi="Arial" w:cs="Arial"/>
          <w:sz w:val="24"/>
          <w:szCs w:val="24"/>
        </w:rPr>
        <w:t xml:space="preserve">aznaczył, że dla pana Przytuły jest „Misiewiczem”, „tłustym kotem” i „miernotą”. Co potwierdził pan Przytuła. </w:t>
      </w:r>
    </w:p>
    <w:p w:rsidR="000F48D5" w:rsidRDefault="00232975" w:rsidP="00C816B5">
      <w:pPr>
        <w:jc w:val="both"/>
        <w:rPr>
          <w:rFonts w:ascii="Arial" w:hAnsi="Arial" w:cs="Arial"/>
          <w:sz w:val="24"/>
          <w:szCs w:val="24"/>
        </w:rPr>
      </w:pPr>
      <w:r>
        <w:rPr>
          <w:rFonts w:ascii="Arial" w:hAnsi="Arial" w:cs="Arial"/>
          <w:sz w:val="24"/>
          <w:szCs w:val="24"/>
        </w:rPr>
        <w:t xml:space="preserve">Radna Renata Butryn powiedziała, że </w:t>
      </w:r>
      <w:r w:rsidR="000F48D5">
        <w:rPr>
          <w:rFonts w:ascii="Arial" w:hAnsi="Arial" w:cs="Arial"/>
          <w:sz w:val="24"/>
          <w:szCs w:val="24"/>
        </w:rPr>
        <w:t>ona hejt rozumie inaczej. Dla radnej jest to ocena p</w:t>
      </w:r>
      <w:r w:rsidR="00DD4E6B">
        <w:rPr>
          <w:rFonts w:ascii="Arial" w:hAnsi="Arial" w:cs="Arial"/>
          <w:sz w:val="24"/>
          <w:szCs w:val="24"/>
        </w:rPr>
        <w:t>ewnego zjawiska -</w:t>
      </w:r>
      <w:r w:rsidR="00C816B5">
        <w:rPr>
          <w:rFonts w:ascii="Arial" w:hAnsi="Arial" w:cs="Arial"/>
          <w:sz w:val="24"/>
          <w:szCs w:val="24"/>
        </w:rPr>
        <w:t xml:space="preserve"> lokowanie funkcjonariuszy partyjnych w spółkach skarbu państwa. Radna dodała, że ma prawo subiektywnie i krytycznie to oceniać, gdyż radna ma inne zasady. Pani Butryn zaznaczyła, że nikt z jej rodziny, kiedy była posłem czy radną nie pracował w spółce skarbu państwa. Dzieci pani radnej same szukały sobie pracy. Pani radna powiedziała, że nikt z jej rekomendacji i z rodziny nie zasiadał </w:t>
      </w:r>
      <w:r w:rsidR="00DD4E6B">
        <w:rPr>
          <w:rFonts w:ascii="Arial" w:hAnsi="Arial" w:cs="Arial"/>
          <w:sz w:val="24"/>
          <w:szCs w:val="24"/>
        </w:rPr>
        <w:br/>
      </w:r>
      <w:r w:rsidR="00C816B5">
        <w:rPr>
          <w:rFonts w:ascii="Arial" w:hAnsi="Arial" w:cs="Arial"/>
          <w:sz w:val="24"/>
          <w:szCs w:val="24"/>
        </w:rPr>
        <w:t xml:space="preserve">w spółce skarbu państwa. </w:t>
      </w:r>
      <w:r w:rsidR="00B347CB">
        <w:rPr>
          <w:rFonts w:ascii="Arial" w:hAnsi="Arial" w:cs="Arial"/>
          <w:sz w:val="24"/>
          <w:szCs w:val="24"/>
        </w:rPr>
        <w:t xml:space="preserve">Pani Butryn dodała, że zawsze stoi w kolejce, nie korzysta ze </w:t>
      </w:r>
      <w:r w:rsidR="00712CDA">
        <w:rPr>
          <w:rFonts w:ascii="Arial" w:hAnsi="Arial" w:cs="Arial"/>
          <w:sz w:val="24"/>
          <w:szCs w:val="24"/>
        </w:rPr>
        <w:t>swojego nazwiska w tej kwestii. Pani Renata Butryn dodała, że w znaczących spółkach skarbu państwa powinni znajdować się prawdziwi</w:t>
      </w:r>
      <w:r w:rsidR="008661CE">
        <w:rPr>
          <w:rFonts w:ascii="Arial" w:hAnsi="Arial" w:cs="Arial"/>
          <w:sz w:val="24"/>
          <w:szCs w:val="24"/>
        </w:rPr>
        <w:t xml:space="preserve"> fachowcy, od lat mający do czynienia z daną sprawą. </w:t>
      </w:r>
    </w:p>
    <w:p w:rsidR="000F48D5" w:rsidRDefault="008661CE" w:rsidP="00B16D0B">
      <w:pPr>
        <w:rPr>
          <w:rFonts w:ascii="Arial" w:hAnsi="Arial" w:cs="Arial"/>
          <w:sz w:val="24"/>
          <w:szCs w:val="24"/>
        </w:rPr>
      </w:pPr>
      <w:r>
        <w:rPr>
          <w:rFonts w:ascii="Arial" w:hAnsi="Arial" w:cs="Arial"/>
          <w:sz w:val="24"/>
          <w:szCs w:val="24"/>
        </w:rPr>
        <w:t xml:space="preserve">Przewodniczący Rady Miejskiej zapytał czy pani Butryn zgadza się z tym, że jest on miernotą? </w:t>
      </w:r>
    </w:p>
    <w:p w:rsidR="0079177D" w:rsidRDefault="00916306" w:rsidP="00E47A7A">
      <w:pPr>
        <w:jc w:val="both"/>
        <w:rPr>
          <w:rFonts w:ascii="Arial" w:hAnsi="Arial" w:cs="Arial"/>
          <w:sz w:val="24"/>
          <w:szCs w:val="24"/>
        </w:rPr>
      </w:pPr>
      <w:r>
        <w:rPr>
          <w:rFonts w:ascii="Arial" w:hAnsi="Arial" w:cs="Arial"/>
          <w:sz w:val="24"/>
          <w:szCs w:val="24"/>
        </w:rPr>
        <w:t>W tle p</w:t>
      </w:r>
      <w:r w:rsidR="008661CE">
        <w:rPr>
          <w:rFonts w:ascii="Arial" w:hAnsi="Arial" w:cs="Arial"/>
          <w:sz w:val="24"/>
          <w:szCs w:val="24"/>
        </w:rPr>
        <w:t xml:space="preserve">ani Butryn odpowiedziała, że </w:t>
      </w:r>
      <w:r w:rsidR="00232975">
        <w:rPr>
          <w:rFonts w:ascii="Arial" w:hAnsi="Arial" w:cs="Arial"/>
          <w:sz w:val="24"/>
          <w:szCs w:val="24"/>
        </w:rPr>
        <w:t>nigdy nie używa</w:t>
      </w:r>
      <w:r w:rsidR="0079177D" w:rsidRPr="0079177D">
        <w:rPr>
          <w:rFonts w:ascii="Arial" w:hAnsi="Arial" w:cs="Arial"/>
          <w:sz w:val="24"/>
          <w:szCs w:val="24"/>
        </w:rPr>
        <w:t xml:space="preserve"> takich określeń. </w:t>
      </w:r>
    </w:p>
    <w:p w:rsidR="00BF759C" w:rsidRDefault="00395E71" w:rsidP="00395E71">
      <w:pPr>
        <w:jc w:val="both"/>
        <w:rPr>
          <w:rFonts w:ascii="Arial" w:hAnsi="Arial" w:cs="Arial"/>
          <w:sz w:val="24"/>
          <w:szCs w:val="24"/>
        </w:rPr>
      </w:pPr>
      <w:r>
        <w:rPr>
          <w:rFonts w:ascii="Arial" w:hAnsi="Arial" w:cs="Arial"/>
          <w:sz w:val="24"/>
          <w:szCs w:val="24"/>
        </w:rPr>
        <w:t>Pan Stanisław Sobieraj dodał, że od 33 lat</w:t>
      </w:r>
      <w:r w:rsidR="00BF759C">
        <w:rPr>
          <w:rFonts w:ascii="Arial" w:hAnsi="Arial" w:cs="Arial"/>
          <w:sz w:val="24"/>
          <w:szCs w:val="24"/>
        </w:rPr>
        <w:t xml:space="preserve"> </w:t>
      </w:r>
      <w:r>
        <w:rPr>
          <w:rFonts w:ascii="Arial" w:hAnsi="Arial" w:cs="Arial"/>
          <w:sz w:val="24"/>
          <w:szCs w:val="24"/>
        </w:rPr>
        <w:t>pracuje</w:t>
      </w:r>
      <w:r w:rsidR="00BF759C">
        <w:rPr>
          <w:rFonts w:ascii="Arial" w:hAnsi="Arial" w:cs="Arial"/>
          <w:sz w:val="24"/>
          <w:szCs w:val="24"/>
        </w:rPr>
        <w:t xml:space="preserve"> w H</w:t>
      </w:r>
      <w:r>
        <w:rPr>
          <w:rFonts w:ascii="Arial" w:hAnsi="Arial" w:cs="Arial"/>
          <w:sz w:val="24"/>
          <w:szCs w:val="24"/>
        </w:rPr>
        <w:t>ucie Stalowa Wola, zaczynał jako pracownik fizyczny</w:t>
      </w:r>
      <w:r w:rsidR="00BF759C">
        <w:rPr>
          <w:rFonts w:ascii="Arial" w:hAnsi="Arial" w:cs="Arial"/>
          <w:sz w:val="24"/>
          <w:szCs w:val="24"/>
        </w:rPr>
        <w:t xml:space="preserve"> i nig</w:t>
      </w:r>
      <w:r w:rsidR="00E21C15">
        <w:rPr>
          <w:rFonts w:ascii="Arial" w:hAnsi="Arial" w:cs="Arial"/>
          <w:sz w:val="24"/>
          <w:szCs w:val="24"/>
        </w:rPr>
        <w:t xml:space="preserve">dy nie został ukarany naganą i ma pojęcie o produkcji. </w:t>
      </w:r>
    </w:p>
    <w:p w:rsidR="00B3256C" w:rsidRDefault="00C16EDE" w:rsidP="00F83D56">
      <w:pPr>
        <w:jc w:val="both"/>
        <w:rPr>
          <w:rFonts w:ascii="Arial" w:hAnsi="Arial" w:cs="Arial"/>
          <w:sz w:val="24"/>
          <w:szCs w:val="24"/>
        </w:rPr>
      </w:pPr>
      <w:r>
        <w:rPr>
          <w:rFonts w:ascii="Arial" w:hAnsi="Arial" w:cs="Arial"/>
          <w:sz w:val="24"/>
          <w:szCs w:val="24"/>
        </w:rPr>
        <w:lastRenderedPageBreak/>
        <w:t xml:space="preserve">Głos zabrał </w:t>
      </w:r>
      <w:r w:rsidR="00E21C15">
        <w:rPr>
          <w:rFonts w:ascii="Arial" w:hAnsi="Arial" w:cs="Arial"/>
          <w:sz w:val="24"/>
          <w:szCs w:val="24"/>
        </w:rPr>
        <w:t>Prezydent</w:t>
      </w:r>
      <w:r w:rsidR="00B3256C">
        <w:rPr>
          <w:rFonts w:ascii="Arial" w:hAnsi="Arial" w:cs="Arial"/>
          <w:sz w:val="24"/>
          <w:szCs w:val="24"/>
        </w:rPr>
        <w:t xml:space="preserve"> </w:t>
      </w:r>
      <w:r w:rsidR="00E21C15">
        <w:rPr>
          <w:rFonts w:ascii="Arial" w:hAnsi="Arial" w:cs="Arial"/>
          <w:sz w:val="24"/>
          <w:szCs w:val="24"/>
        </w:rPr>
        <w:t>Miasta Lucjusz Nadbereżn</w:t>
      </w:r>
      <w:r>
        <w:rPr>
          <w:rFonts w:ascii="Arial" w:hAnsi="Arial" w:cs="Arial"/>
          <w:sz w:val="24"/>
          <w:szCs w:val="24"/>
        </w:rPr>
        <w:t xml:space="preserve">y, który powiedział, iż </w:t>
      </w:r>
      <w:r w:rsidR="00CD535A">
        <w:rPr>
          <w:rFonts w:ascii="Arial" w:hAnsi="Arial" w:cs="Arial"/>
          <w:sz w:val="24"/>
          <w:szCs w:val="24"/>
        </w:rPr>
        <w:t>Przewodniczący Rady Miejskiej jest obiektem planowanego i pr</w:t>
      </w:r>
      <w:r w:rsidR="00F83D56">
        <w:rPr>
          <w:rFonts w:ascii="Arial" w:hAnsi="Arial" w:cs="Arial"/>
          <w:sz w:val="24"/>
          <w:szCs w:val="24"/>
        </w:rPr>
        <w:t xml:space="preserve">zemyślanego hejtu od kilku lat, w sposób bezwzględny przez członków Rady Miejskiej, którzy są obecni na sali. </w:t>
      </w:r>
      <w:r w:rsidR="006F13D8">
        <w:rPr>
          <w:rFonts w:ascii="Arial" w:hAnsi="Arial" w:cs="Arial"/>
          <w:sz w:val="24"/>
          <w:szCs w:val="24"/>
        </w:rPr>
        <w:t>Włodarz miasta dodał, że jest to pan Dariusz Przytuła, któ</w:t>
      </w:r>
      <w:r w:rsidR="00456CCE">
        <w:rPr>
          <w:rFonts w:ascii="Arial" w:hAnsi="Arial" w:cs="Arial"/>
          <w:sz w:val="24"/>
          <w:szCs w:val="24"/>
        </w:rPr>
        <w:t xml:space="preserve">ry przed chwilą to potwierdził, gdyż na pytanie czy pan Sobieraj jest miernotą, pan Przytuła odpowiedział tak. </w:t>
      </w:r>
      <w:r w:rsidR="000B2EFE">
        <w:rPr>
          <w:rFonts w:ascii="Arial" w:hAnsi="Arial" w:cs="Arial"/>
          <w:sz w:val="24"/>
          <w:szCs w:val="24"/>
        </w:rPr>
        <w:t>Pan Nadbereżny zapytał czy pan Przytuła jest administratorem stron na Facebooku: Stop hejt</w:t>
      </w:r>
      <w:r w:rsidR="008F4878">
        <w:rPr>
          <w:rFonts w:ascii="Arial" w:hAnsi="Arial" w:cs="Arial"/>
          <w:sz w:val="24"/>
          <w:szCs w:val="24"/>
        </w:rPr>
        <w:t xml:space="preserve"> Stalowa Wola, Bezrobocie Stalowa Wola, Place zabaw Stalowa Wola, pan Przytuła odpowiedział, że nie. </w:t>
      </w:r>
      <w:r w:rsidR="00AF2B6A">
        <w:rPr>
          <w:rFonts w:ascii="Arial" w:hAnsi="Arial" w:cs="Arial"/>
          <w:sz w:val="24"/>
          <w:szCs w:val="24"/>
        </w:rPr>
        <w:t xml:space="preserve">Prezydent zaznaczył, że mógłby wymieniać, ale Facebook jest anonimowy, ale patrząc na przeklejane zwroty, na słownictwo </w:t>
      </w:r>
      <w:r w:rsidR="00916306">
        <w:rPr>
          <w:rFonts w:ascii="Arial" w:hAnsi="Arial" w:cs="Arial"/>
          <w:sz w:val="24"/>
          <w:szCs w:val="24"/>
        </w:rPr>
        <w:br/>
        <w:t>i osoby, które</w:t>
      </w:r>
      <w:r w:rsidR="00AF2B6A">
        <w:rPr>
          <w:rFonts w:ascii="Arial" w:hAnsi="Arial" w:cs="Arial"/>
          <w:sz w:val="24"/>
          <w:szCs w:val="24"/>
        </w:rPr>
        <w:t xml:space="preserve"> obserwują i klikają</w:t>
      </w:r>
      <w:r w:rsidR="00916306">
        <w:rPr>
          <w:rFonts w:ascii="Arial" w:hAnsi="Arial" w:cs="Arial"/>
          <w:sz w:val="24"/>
          <w:szCs w:val="24"/>
        </w:rPr>
        <w:t xml:space="preserve"> w te strony</w:t>
      </w:r>
      <w:r w:rsidR="00AF2B6A">
        <w:rPr>
          <w:rFonts w:ascii="Arial" w:hAnsi="Arial" w:cs="Arial"/>
          <w:sz w:val="24"/>
          <w:szCs w:val="24"/>
        </w:rPr>
        <w:t>, widać, że są to osoby związ</w:t>
      </w:r>
      <w:r w:rsidR="00916306">
        <w:rPr>
          <w:rFonts w:ascii="Arial" w:hAnsi="Arial" w:cs="Arial"/>
          <w:sz w:val="24"/>
          <w:szCs w:val="24"/>
        </w:rPr>
        <w:t xml:space="preserve">ane z panem Dariuszem Przytułą. </w:t>
      </w:r>
      <w:r w:rsidR="00986BD3">
        <w:rPr>
          <w:rFonts w:ascii="Arial" w:hAnsi="Arial" w:cs="Arial"/>
          <w:sz w:val="24"/>
          <w:szCs w:val="24"/>
        </w:rPr>
        <w:t>Zdaniem Prezydenta</w:t>
      </w:r>
      <w:r w:rsidR="00722370">
        <w:rPr>
          <w:rFonts w:ascii="Arial" w:hAnsi="Arial" w:cs="Arial"/>
          <w:sz w:val="24"/>
          <w:szCs w:val="24"/>
        </w:rPr>
        <w:t xml:space="preserve"> jest to nieetyczne,</w:t>
      </w:r>
      <w:r w:rsidR="00986BD3">
        <w:rPr>
          <w:rFonts w:ascii="Arial" w:hAnsi="Arial" w:cs="Arial"/>
          <w:sz w:val="24"/>
          <w:szCs w:val="24"/>
        </w:rPr>
        <w:t xml:space="preserve"> </w:t>
      </w:r>
      <w:r w:rsidR="00441635">
        <w:rPr>
          <w:rFonts w:ascii="Arial" w:hAnsi="Arial" w:cs="Arial"/>
          <w:sz w:val="24"/>
          <w:szCs w:val="24"/>
        </w:rPr>
        <w:t>nieprzyzwoite</w:t>
      </w:r>
      <w:r w:rsidR="00722370">
        <w:rPr>
          <w:rFonts w:ascii="Arial" w:hAnsi="Arial" w:cs="Arial"/>
          <w:sz w:val="24"/>
          <w:szCs w:val="24"/>
        </w:rPr>
        <w:t xml:space="preserve"> </w:t>
      </w:r>
      <w:r w:rsidR="00916306">
        <w:rPr>
          <w:rFonts w:ascii="Arial" w:hAnsi="Arial" w:cs="Arial"/>
          <w:sz w:val="24"/>
          <w:szCs w:val="24"/>
        </w:rPr>
        <w:br/>
      </w:r>
      <w:r w:rsidR="00722370">
        <w:rPr>
          <w:rFonts w:ascii="Arial" w:hAnsi="Arial" w:cs="Arial"/>
          <w:sz w:val="24"/>
          <w:szCs w:val="24"/>
        </w:rPr>
        <w:t xml:space="preserve">i niezgodne z prawem. </w:t>
      </w:r>
    </w:p>
    <w:p w:rsidR="00044E05" w:rsidRDefault="00044E05" w:rsidP="00F83D56">
      <w:pPr>
        <w:jc w:val="both"/>
        <w:rPr>
          <w:rFonts w:ascii="Arial" w:hAnsi="Arial" w:cs="Arial"/>
          <w:sz w:val="24"/>
          <w:szCs w:val="24"/>
        </w:rPr>
      </w:pPr>
      <w:r>
        <w:rPr>
          <w:rFonts w:ascii="Arial" w:hAnsi="Arial" w:cs="Arial"/>
          <w:sz w:val="24"/>
          <w:szCs w:val="24"/>
        </w:rPr>
        <w:t xml:space="preserve">Według pana Nadbereżnego, jeżeli w przypadku każdego radnego prowadzony byłby od lat hejt, powinno zostać zajęte stanowisko. </w:t>
      </w:r>
      <w:r w:rsidR="00197A6B">
        <w:rPr>
          <w:rFonts w:ascii="Arial" w:hAnsi="Arial" w:cs="Arial"/>
          <w:sz w:val="24"/>
          <w:szCs w:val="24"/>
        </w:rPr>
        <w:t xml:space="preserve">Prezydent powiedział, żeby porozmawiać o tym nie jako politycy i radni tylko jako ludzie, bo każdy ostatecznie jest tylko człowiekiem. </w:t>
      </w:r>
      <w:r w:rsidR="00EB4585">
        <w:rPr>
          <w:rFonts w:ascii="Arial" w:hAnsi="Arial" w:cs="Arial"/>
          <w:sz w:val="24"/>
          <w:szCs w:val="24"/>
        </w:rPr>
        <w:t xml:space="preserve">Jak powiedział pan Lucjusz Nadbereżny nigdy z jego strony i ze strony jego współpracowników nie było takiego działania ani przyzwolenia, wręcz przeciwnie. </w:t>
      </w:r>
    </w:p>
    <w:p w:rsidR="00EB4585" w:rsidRDefault="00EB4585" w:rsidP="00F83D56">
      <w:pPr>
        <w:jc w:val="both"/>
        <w:rPr>
          <w:rFonts w:ascii="Arial" w:hAnsi="Arial" w:cs="Arial"/>
          <w:sz w:val="24"/>
          <w:szCs w:val="24"/>
        </w:rPr>
      </w:pPr>
      <w:r>
        <w:rPr>
          <w:rFonts w:ascii="Arial" w:hAnsi="Arial" w:cs="Arial"/>
          <w:sz w:val="24"/>
          <w:szCs w:val="24"/>
        </w:rPr>
        <w:t xml:space="preserve">Prezydent dodał, że pani Butryn mówi, że Prezydent stosuje hejt, zdaniem Prezydenta stosuje on dyskusję publiczną. </w:t>
      </w:r>
      <w:r w:rsidR="00916306">
        <w:rPr>
          <w:rFonts w:ascii="Arial" w:hAnsi="Arial" w:cs="Arial"/>
          <w:sz w:val="24"/>
          <w:szCs w:val="24"/>
        </w:rPr>
        <w:t xml:space="preserve">Zaznaczył, że Przewodniczący jest dostępny dla mieszkańców i radnych o każdej porze dni i nocy oraz w weekendy. Udziela się także społecznie i charytatywnie. </w:t>
      </w:r>
      <w:r w:rsidR="00D21FE0">
        <w:rPr>
          <w:rFonts w:ascii="Arial" w:hAnsi="Arial" w:cs="Arial"/>
          <w:sz w:val="24"/>
          <w:szCs w:val="24"/>
        </w:rPr>
        <w:t xml:space="preserve">Prezydent zwrócił się bezpośrednio do radnego Przytuły, aby przeprosił i zaniechał tej działalności, gdyż wokół jest tak dużo zła i nienawiści. </w:t>
      </w:r>
      <w:r w:rsidR="00DE77BE">
        <w:rPr>
          <w:rFonts w:ascii="Arial" w:hAnsi="Arial" w:cs="Arial"/>
          <w:sz w:val="24"/>
          <w:szCs w:val="24"/>
        </w:rPr>
        <w:t xml:space="preserve">Pan Nadbereżny dodał, że kwestionowanie wykształcenia </w:t>
      </w:r>
      <w:r w:rsidR="00BD36AB">
        <w:rPr>
          <w:rFonts w:ascii="Arial" w:hAnsi="Arial" w:cs="Arial"/>
          <w:sz w:val="24"/>
          <w:szCs w:val="24"/>
        </w:rPr>
        <w:t xml:space="preserve">oraz uprawnień jest nieprawdą, gdyż nikt bez wykształcenia nie może zasiadać w radach nadzorczych. </w:t>
      </w:r>
      <w:r w:rsidR="000978A4">
        <w:rPr>
          <w:rFonts w:ascii="Arial" w:hAnsi="Arial" w:cs="Arial"/>
          <w:sz w:val="24"/>
          <w:szCs w:val="24"/>
        </w:rPr>
        <w:t>Prezydent dodał, że polityka jest najmniej ważna w tym wszystkim</w:t>
      </w:r>
      <w:r w:rsidR="009C17C2">
        <w:rPr>
          <w:rFonts w:ascii="Arial" w:hAnsi="Arial" w:cs="Arial"/>
          <w:sz w:val="24"/>
          <w:szCs w:val="24"/>
        </w:rPr>
        <w:t xml:space="preserve"> i ponownie zaapelował, aby zaniechać takich działań. Prezydent podziękował panu Stanisławowi Sobierajowi za pracę na rzecz miasta i Huty S</w:t>
      </w:r>
      <w:r w:rsidR="00FC744C">
        <w:rPr>
          <w:rFonts w:ascii="Arial" w:hAnsi="Arial" w:cs="Arial"/>
          <w:sz w:val="24"/>
          <w:szCs w:val="24"/>
        </w:rPr>
        <w:t>talowa Wola, dodał, że wszystkie funkcje są w pełni uzasadnione</w:t>
      </w:r>
      <w:r w:rsidR="00C95F87">
        <w:rPr>
          <w:rFonts w:ascii="Arial" w:hAnsi="Arial" w:cs="Arial"/>
          <w:sz w:val="24"/>
          <w:szCs w:val="24"/>
        </w:rPr>
        <w:t xml:space="preserve"> pod względem zaangażowania i oddania dla Miasta Stalowej Woli. Pan Sobieraj jest też lubiany</w:t>
      </w:r>
      <w:r w:rsidR="00916306">
        <w:rPr>
          <w:rFonts w:ascii="Arial" w:hAnsi="Arial" w:cs="Arial"/>
          <w:sz w:val="24"/>
          <w:szCs w:val="24"/>
        </w:rPr>
        <w:t xml:space="preserve"> i</w:t>
      </w:r>
      <w:r w:rsidR="00C95F87">
        <w:rPr>
          <w:rFonts w:ascii="Arial" w:hAnsi="Arial" w:cs="Arial"/>
          <w:sz w:val="24"/>
          <w:szCs w:val="24"/>
        </w:rPr>
        <w:t xml:space="preserve"> ceniony przez mieszkańców Stalowej Woli, co można zobaczyć w Internecie i codziennym życiu. </w:t>
      </w:r>
    </w:p>
    <w:p w:rsidR="005B7AC7" w:rsidRDefault="005B7AC7" w:rsidP="001F1A27">
      <w:pPr>
        <w:jc w:val="center"/>
        <w:rPr>
          <w:rFonts w:ascii="Arial" w:hAnsi="Arial" w:cs="Arial"/>
          <w:b/>
          <w:sz w:val="24"/>
          <w:szCs w:val="24"/>
        </w:rPr>
      </w:pPr>
      <w:r>
        <w:rPr>
          <w:rFonts w:ascii="Arial" w:hAnsi="Arial" w:cs="Arial"/>
          <w:b/>
          <w:sz w:val="24"/>
          <w:szCs w:val="24"/>
        </w:rPr>
        <w:t>Ad. 33</w:t>
      </w:r>
    </w:p>
    <w:p w:rsidR="00321103" w:rsidRDefault="00321103" w:rsidP="00321103">
      <w:pPr>
        <w:jc w:val="both"/>
        <w:rPr>
          <w:rFonts w:ascii="Arial" w:hAnsi="Arial" w:cs="Arial"/>
          <w:sz w:val="24"/>
          <w:szCs w:val="24"/>
        </w:rPr>
      </w:pPr>
      <w:r w:rsidRPr="00D94CBD">
        <w:rPr>
          <w:rFonts w:ascii="Arial" w:hAnsi="Arial" w:cs="Arial"/>
          <w:sz w:val="24"/>
          <w:szCs w:val="24"/>
        </w:rPr>
        <w:t>Zamknięcie obrad Sesji.</w:t>
      </w:r>
    </w:p>
    <w:p w:rsidR="00321103" w:rsidRDefault="00321103" w:rsidP="00321103">
      <w:pPr>
        <w:jc w:val="both"/>
        <w:rPr>
          <w:rFonts w:ascii="Arial" w:hAnsi="Arial" w:cs="Arial"/>
          <w:sz w:val="24"/>
          <w:szCs w:val="24"/>
        </w:rPr>
      </w:pPr>
      <w:r>
        <w:rPr>
          <w:rFonts w:ascii="Arial" w:hAnsi="Arial" w:cs="Arial"/>
          <w:sz w:val="24"/>
          <w:szCs w:val="24"/>
        </w:rPr>
        <w:t xml:space="preserve">Przewodniczący Rady Miejskiej Stanisław Sobieraj zamknął LXI Sesję Rady Miejskiej </w:t>
      </w:r>
      <w:r>
        <w:rPr>
          <w:rFonts w:ascii="Arial" w:hAnsi="Arial" w:cs="Arial"/>
          <w:sz w:val="24"/>
          <w:szCs w:val="24"/>
        </w:rPr>
        <w:br/>
        <w:t xml:space="preserve">w Stalowej Woli. </w:t>
      </w:r>
    </w:p>
    <w:p w:rsidR="00321103" w:rsidRPr="00223EA9" w:rsidRDefault="00321103" w:rsidP="00321103">
      <w:pPr>
        <w:jc w:val="both"/>
        <w:rPr>
          <w:rFonts w:ascii="Arial" w:hAnsi="Arial" w:cs="Arial"/>
          <w:sz w:val="24"/>
          <w:szCs w:val="24"/>
        </w:rPr>
      </w:pPr>
    </w:p>
    <w:p w:rsidR="00321103" w:rsidRDefault="00321103" w:rsidP="00321103">
      <w:pPr>
        <w:jc w:val="both"/>
        <w:rPr>
          <w:rFonts w:ascii="Arial" w:hAnsi="Arial" w:cs="Arial"/>
          <w:sz w:val="24"/>
          <w:szCs w:val="24"/>
        </w:rPr>
      </w:pPr>
    </w:p>
    <w:p w:rsidR="00321103" w:rsidRDefault="00321103" w:rsidP="00321103">
      <w:pPr>
        <w:jc w:val="both"/>
        <w:rPr>
          <w:rFonts w:ascii="Arial" w:hAnsi="Arial" w:cs="Arial"/>
          <w:sz w:val="24"/>
          <w:szCs w:val="24"/>
        </w:rPr>
      </w:pPr>
    </w:p>
    <w:p w:rsidR="00321103" w:rsidRDefault="00321103" w:rsidP="00321103">
      <w:pPr>
        <w:jc w:val="both"/>
        <w:rPr>
          <w:rFonts w:ascii="Arial" w:hAnsi="Arial" w:cs="Arial"/>
          <w:sz w:val="24"/>
          <w:szCs w:val="24"/>
        </w:rPr>
      </w:pPr>
      <w:r>
        <w:rPr>
          <w:rFonts w:ascii="Arial" w:hAnsi="Arial" w:cs="Arial"/>
          <w:sz w:val="24"/>
          <w:szCs w:val="24"/>
        </w:rPr>
        <w:t>Protokołowała:</w:t>
      </w:r>
    </w:p>
    <w:p w:rsidR="00321103" w:rsidRDefault="00321103" w:rsidP="00321103">
      <w:pPr>
        <w:jc w:val="both"/>
        <w:rPr>
          <w:rFonts w:ascii="Arial" w:hAnsi="Arial" w:cs="Arial"/>
          <w:sz w:val="24"/>
          <w:szCs w:val="24"/>
        </w:rPr>
      </w:pPr>
    </w:p>
    <w:p w:rsidR="003D647B" w:rsidRPr="00CE63E1" w:rsidRDefault="00321103" w:rsidP="00CE63E1">
      <w:pPr>
        <w:jc w:val="both"/>
        <w:rPr>
          <w:rFonts w:ascii="Arial" w:hAnsi="Arial" w:cs="Arial"/>
          <w:b/>
          <w:sz w:val="24"/>
          <w:szCs w:val="24"/>
        </w:rPr>
      </w:pPr>
      <w:r>
        <w:rPr>
          <w:rFonts w:ascii="Arial" w:hAnsi="Arial" w:cs="Arial"/>
          <w:sz w:val="24"/>
          <w:szCs w:val="24"/>
        </w:rPr>
        <w:t>J. Argasińska-Niemiec</w:t>
      </w:r>
    </w:p>
    <w:sectPr w:rsidR="003D647B" w:rsidRPr="00CE63E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07" w:rsidRDefault="00557007" w:rsidP="00F139BA">
      <w:pPr>
        <w:spacing w:after="0" w:line="240" w:lineRule="auto"/>
      </w:pPr>
      <w:r>
        <w:separator/>
      </w:r>
    </w:p>
  </w:endnote>
  <w:endnote w:type="continuationSeparator" w:id="0">
    <w:p w:rsidR="00557007" w:rsidRDefault="00557007" w:rsidP="00F13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1"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ndale Sans UI">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8" w:rsidRDefault="00DF5F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246502"/>
      <w:docPartObj>
        <w:docPartGallery w:val="Page Numbers (Bottom of Page)"/>
        <w:docPartUnique/>
      </w:docPartObj>
    </w:sdtPr>
    <w:sdtContent>
      <w:bookmarkStart w:id="0" w:name="_GoBack" w:displacedByCustomXml="prev"/>
      <w:bookmarkEnd w:id="0" w:displacedByCustomXml="prev"/>
      <w:p w:rsidR="00DF5F28" w:rsidRDefault="00DF5F28">
        <w:pPr>
          <w:pStyle w:val="Stopka"/>
          <w:jc w:val="right"/>
        </w:pPr>
        <w:r>
          <w:fldChar w:fldCharType="begin"/>
        </w:r>
        <w:r>
          <w:instrText>PAGE   \* MERGEFORMAT</w:instrText>
        </w:r>
        <w:r>
          <w:fldChar w:fldCharType="separate"/>
        </w:r>
        <w:r>
          <w:rPr>
            <w:noProof/>
          </w:rPr>
          <w:t>4</w:t>
        </w:r>
        <w:r>
          <w:fldChar w:fldCharType="end"/>
        </w:r>
      </w:p>
    </w:sdtContent>
  </w:sdt>
  <w:p w:rsidR="00DF5F28" w:rsidRDefault="00DF5F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8" w:rsidRDefault="00DF5F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07" w:rsidRDefault="00557007" w:rsidP="00F139BA">
      <w:pPr>
        <w:spacing w:after="0" w:line="240" w:lineRule="auto"/>
      </w:pPr>
      <w:r>
        <w:separator/>
      </w:r>
    </w:p>
  </w:footnote>
  <w:footnote w:type="continuationSeparator" w:id="0">
    <w:p w:rsidR="00557007" w:rsidRDefault="00557007" w:rsidP="00F13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8" w:rsidRDefault="00DF5F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8" w:rsidRDefault="00DF5F2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F28" w:rsidRDefault="00DF5F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B6D"/>
    <w:multiLevelType w:val="hybridMultilevel"/>
    <w:tmpl w:val="79B6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A41A54"/>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5791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B087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BD3501"/>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81325"/>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985014"/>
    <w:multiLevelType w:val="hybridMultilevel"/>
    <w:tmpl w:val="84D2F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F2246C"/>
    <w:multiLevelType w:val="hybridMultilevel"/>
    <w:tmpl w:val="BC22E01E"/>
    <w:lvl w:ilvl="0" w:tplc="9666435E">
      <w:start w:val="1"/>
      <w:numFmt w:val="lowerLetter"/>
      <w:lvlText w:val="%1)"/>
      <w:lvlJc w:val="left"/>
      <w:pPr>
        <w:ind w:left="113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 w15:restartNumberingAfterBreak="0">
    <w:nsid w:val="177C2388"/>
    <w:multiLevelType w:val="hybridMultilevel"/>
    <w:tmpl w:val="AD52A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8658B6"/>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DB32EF"/>
    <w:multiLevelType w:val="hybridMultilevel"/>
    <w:tmpl w:val="620AB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C6624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19E2"/>
    <w:multiLevelType w:val="hybridMultilevel"/>
    <w:tmpl w:val="3280A1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283C0C"/>
    <w:multiLevelType w:val="hybridMultilevel"/>
    <w:tmpl w:val="B0565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C29C0"/>
    <w:multiLevelType w:val="hybridMultilevel"/>
    <w:tmpl w:val="B6AEB90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5C6255"/>
    <w:multiLevelType w:val="hybridMultilevel"/>
    <w:tmpl w:val="B61CE6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735D4B"/>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A8430A"/>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BD6CA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E20531"/>
    <w:multiLevelType w:val="hybridMultilevel"/>
    <w:tmpl w:val="A100FB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D64066B"/>
    <w:multiLevelType w:val="hybridMultilevel"/>
    <w:tmpl w:val="DA42B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F77BC9"/>
    <w:multiLevelType w:val="hybridMultilevel"/>
    <w:tmpl w:val="C9A414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061FCE"/>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7A247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876077"/>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023B6D"/>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3941EC"/>
    <w:multiLevelType w:val="hybridMultilevel"/>
    <w:tmpl w:val="9648B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5D785B"/>
    <w:multiLevelType w:val="hybridMultilevel"/>
    <w:tmpl w:val="07D28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8F3E2F"/>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145CBD"/>
    <w:multiLevelType w:val="hybridMultilevel"/>
    <w:tmpl w:val="34840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E54350A"/>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AC54F9"/>
    <w:multiLevelType w:val="hybridMultilevel"/>
    <w:tmpl w:val="4C1A1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B45A70"/>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220677"/>
    <w:multiLevelType w:val="hybridMultilevel"/>
    <w:tmpl w:val="63CCF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A470D4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6D371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85091B"/>
    <w:multiLevelType w:val="hybridMultilevel"/>
    <w:tmpl w:val="F8740406"/>
    <w:lvl w:ilvl="0" w:tplc="829E4C78">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F917BA2"/>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55159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992B1A"/>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511783"/>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FE3774"/>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717BC9"/>
    <w:multiLevelType w:val="hybridMultilevel"/>
    <w:tmpl w:val="F7E2508A"/>
    <w:lvl w:ilvl="0" w:tplc="10864A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4"/>
  </w:num>
  <w:num w:numId="3">
    <w:abstractNumId w:val="6"/>
  </w:num>
  <w:num w:numId="4">
    <w:abstractNumId w:val="18"/>
  </w:num>
  <w:num w:numId="5">
    <w:abstractNumId w:val="9"/>
  </w:num>
  <w:num w:numId="6">
    <w:abstractNumId w:val="35"/>
  </w:num>
  <w:num w:numId="7">
    <w:abstractNumId w:val="32"/>
  </w:num>
  <w:num w:numId="8">
    <w:abstractNumId w:val="28"/>
  </w:num>
  <w:num w:numId="9">
    <w:abstractNumId w:val="11"/>
  </w:num>
  <w:num w:numId="10">
    <w:abstractNumId w:val="15"/>
  </w:num>
  <w:num w:numId="11">
    <w:abstractNumId w:val="16"/>
  </w:num>
  <w:num w:numId="12">
    <w:abstractNumId w:val="7"/>
  </w:num>
  <w:num w:numId="13">
    <w:abstractNumId w:val="27"/>
  </w:num>
  <w:num w:numId="14">
    <w:abstractNumId w:val="20"/>
  </w:num>
  <w:num w:numId="15">
    <w:abstractNumId w:val="30"/>
  </w:num>
  <w:num w:numId="16">
    <w:abstractNumId w:val="21"/>
  </w:num>
  <w:num w:numId="17">
    <w:abstractNumId w:val="13"/>
  </w:num>
  <w:num w:numId="18">
    <w:abstractNumId w:val="41"/>
  </w:num>
  <w:num w:numId="19">
    <w:abstractNumId w:val="17"/>
  </w:num>
  <w:num w:numId="20">
    <w:abstractNumId w:val="2"/>
  </w:num>
  <w:num w:numId="21">
    <w:abstractNumId w:val="33"/>
  </w:num>
  <w:num w:numId="22">
    <w:abstractNumId w:val="37"/>
  </w:num>
  <w:num w:numId="23">
    <w:abstractNumId w:val="23"/>
  </w:num>
  <w:num w:numId="24">
    <w:abstractNumId w:val="4"/>
  </w:num>
  <w:num w:numId="25">
    <w:abstractNumId w:val="29"/>
  </w:num>
  <w:num w:numId="26">
    <w:abstractNumId w:val="24"/>
  </w:num>
  <w:num w:numId="27">
    <w:abstractNumId w:val="40"/>
  </w:num>
  <w:num w:numId="28">
    <w:abstractNumId w:val="42"/>
  </w:num>
  <w:num w:numId="29">
    <w:abstractNumId w:val="19"/>
  </w:num>
  <w:num w:numId="30">
    <w:abstractNumId w:val="5"/>
  </w:num>
  <w:num w:numId="31">
    <w:abstractNumId w:val="43"/>
  </w:num>
  <w:num w:numId="32">
    <w:abstractNumId w:val="39"/>
  </w:num>
  <w:num w:numId="33">
    <w:abstractNumId w:val="26"/>
  </w:num>
  <w:num w:numId="34">
    <w:abstractNumId w:val="31"/>
  </w:num>
  <w:num w:numId="35">
    <w:abstractNumId w:val="36"/>
  </w:num>
  <w:num w:numId="36">
    <w:abstractNumId w:val="10"/>
  </w:num>
  <w:num w:numId="37">
    <w:abstractNumId w:val="12"/>
  </w:num>
  <w:num w:numId="38">
    <w:abstractNumId w:val="3"/>
  </w:num>
  <w:num w:numId="39">
    <w:abstractNumId w:val="25"/>
  </w:num>
  <w:num w:numId="40">
    <w:abstractNumId w:val="44"/>
  </w:num>
  <w:num w:numId="41">
    <w:abstractNumId w:val="14"/>
  </w:num>
  <w:num w:numId="42">
    <w:abstractNumId w:val="38"/>
  </w:num>
  <w:num w:numId="43">
    <w:abstractNumId w:val="0"/>
  </w:num>
  <w:num w:numId="44">
    <w:abstractNumId w:val="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F6"/>
    <w:rsid w:val="00000F0E"/>
    <w:rsid w:val="0000147F"/>
    <w:rsid w:val="00001623"/>
    <w:rsid w:val="00001B95"/>
    <w:rsid w:val="00001F87"/>
    <w:rsid w:val="00002EC4"/>
    <w:rsid w:val="00004D50"/>
    <w:rsid w:val="00004EAD"/>
    <w:rsid w:val="00004FD8"/>
    <w:rsid w:val="00005D1B"/>
    <w:rsid w:val="000079EA"/>
    <w:rsid w:val="00007AB1"/>
    <w:rsid w:val="00007D0E"/>
    <w:rsid w:val="000116B5"/>
    <w:rsid w:val="00011E13"/>
    <w:rsid w:val="000123D5"/>
    <w:rsid w:val="000130DA"/>
    <w:rsid w:val="00014BAB"/>
    <w:rsid w:val="00014C0C"/>
    <w:rsid w:val="000164D5"/>
    <w:rsid w:val="000168D7"/>
    <w:rsid w:val="000174F1"/>
    <w:rsid w:val="00017619"/>
    <w:rsid w:val="00020510"/>
    <w:rsid w:val="000221C8"/>
    <w:rsid w:val="00022885"/>
    <w:rsid w:val="00023DFC"/>
    <w:rsid w:val="00024625"/>
    <w:rsid w:val="00024670"/>
    <w:rsid w:val="0002491E"/>
    <w:rsid w:val="00024D3C"/>
    <w:rsid w:val="000250E7"/>
    <w:rsid w:val="00027BFE"/>
    <w:rsid w:val="000307B4"/>
    <w:rsid w:val="00034D07"/>
    <w:rsid w:val="000352F6"/>
    <w:rsid w:val="00035935"/>
    <w:rsid w:val="00036421"/>
    <w:rsid w:val="00036722"/>
    <w:rsid w:val="00036AF6"/>
    <w:rsid w:val="00040D02"/>
    <w:rsid w:val="000417E3"/>
    <w:rsid w:val="00042FF5"/>
    <w:rsid w:val="00043017"/>
    <w:rsid w:val="00043AF4"/>
    <w:rsid w:val="00044E05"/>
    <w:rsid w:val="00045EBA"/>
    <w:rsid w:val="00046B22"/>
    <w:rsid w:val="00047DAD"/>
    <w:rsid w:val="00050170"/>
    <w:rsid w:val="000502EA"/>
    <w:rsid w:val="00050A46"/>
    <w:rsid w:val="000511BD"/>
    <w:rsid w:val="0005171E"/>
    <w:rsid w:val="00051AA1"/>
    <w:rsid w:val="0005320A"/>
    <w:rsid w:val="00053AD0"/>
    <w:rsid w:val="00053C91"/>
    <w:rsid w:val="000550A6"/>
    <w:rsid w:val="00055746"/>
    <w:rsid w:val="00055BB8"/>
    <w:rsid w:val="00055FFB"/>
    <w:rsid w:val="00057818"/>
    <w:rsid w:val="00060EF7"/>
    <w:rsid w:val="00061132"/>
    <w:rsid w:val="00061C59"/>
    <w:rsid w:val="00061E5F"/>
    <w:rsid w:val="00062355"/>
    <w:rsid w:val="000625EB"/>
    <w:rsid w:val="0006422D"/>
    <w:rsid w:val="00064FAF"/>
    <w:rsid w:val="00065F49"/>
    <w:rsid w:val="000669AA"/>
    <w:rsid w:val="00066D77"/>
    <w:rsid w:val="000677C3"/>
    <w:rsid w:val="000717A8"/>
    <w:rsid w:val="00071C60"/>
    <w:rsid w:val="0007274C"/>
    <w:rsid w:val="00072B69"/>
    <w:rsid w:val="0007404A"/>
    <w:rsid w:val="00074AF0"/>
    <w:rsid w:val="0007611F"/>
    <w:rsid w:val="0007654B"/>
    <w:rsid w:val="000765FF"/>
    <w:rsid w:val="000770C0"/>
    <w:rsid w:val="00080310"/>
    <w:rsid w:val="00080629"/>
    <w:rsid w:val="00080B93"/>
    <w:rsid w:val="000811AE"/>
    <w:rsid w:val="00082307"/>
    <w:rsid w:val="00082AC6"/>
    <w:rsid w:val="0008387A"/>
    <w:rsid w:val="00084598"/>
    <w:rsid w:val="00084DE8"/>
    <w:rsid w:val="000855F2"/>
    <w:rsid w:val="00085791"/>
    <w:rsid w:val="00086F25"/>
    <w:rsid w:val="00087311"/>
    <w:rsid w:val="000874F0"/>
    <w:rsid w:val="00087958"/>
    <w:rsid w:val="0009043C"/>
    <w:rsid w:val="00090A9C"/>
    <w:rsid w:val="00091262"/>
    <w:rsid w:val="00091340"/>
    <w:rsid w:val="00091B18"/>
    <w:rsid w:val="00092DE3"/>
    <w:rsid w:val="00092F45"/>
    <w:rsid w:val="0009331A"/>
    <w:rsid w:val="0009466C"/>
    <w:rsid w:val="0009544C"/>
    <w:rsid w:val="0009558B"/>
    <w:rsid w:val="0009573F"/>
    <w:rsid w:val="00095EBE"/>
    <w:rsid w:val="00095F3B"/>
    <w:rsid w:val="00096096"/>
    <w:rsid w:val="00096EB3"/>
    <w:rsid w:val="00097829"/>
    <w:rsid w:val="000978A4"/>
    <w:rsid w:val="00097CE1"/>
    <w:rsid w:val="00097DFC"/>
    <w:rsid w:val="000A00C0"/>
    <w:rsid w:val="000A030F"/>
    <w:rsid w:val="000A1110"/>
    <w:rsid w:val="000A2D07"/>
    <w:rsid w:val="000A3301"/>
    <w:rsid w:val="000A3F45"/>
    <w:rsid w:val="000A4945"/>
    <w:rsid w:val="000A4F5F"/>
    <w:rsid w:val="000A54B9"/>
    <w:rsid w:val="000A55E1"/>
    <w:rsid w:val="000A5E49"/>
    <w:rsid w:val="000A6925"/>
    <w:rsid w:val="000B1419"/>
    <w:rsid w:val="000B238D"/>
    <w:rsid w:val="000B2689"/>
    <w:rsid w:val="000B290A"/>
    <w:rsid w:val="000B2DD3"/>
    <w:rsid w:val="000B2EFE"/>
    <w:rsid w:val="000B37E0"/>
    <w:rsid w:val="000B4120"/>
    <w:rsid w:val="000B4EA2"/>
    <w:rsid w:val="000B6684"/>
    <w:rsid w:val="000B68CA"/>
    <w:rsid w:val="000B74A5"/>
    <w:rsid w:val="000C05E0"/>
    <w:rsid w:val="000C0957"/>
    <w:rsid w:val="000C0AA6"/>
    <w:rsid w:val="000C0DD9"/>
    <w:rsid w:val="000C1E5B"/>
    <w:rsid w:val="000C30F1"/>
    <w:rsid w:val="000C551F"/>
    <w:rsid w:val="000C6595"/>
    <w:rsid w:val="000C684E"/>
    <w:rsid w:val="000D0503"/>
    <w:rsid w:val="000D0A94"/>
    <w:rsid w:val="000D0F8D"/>
    <w:rsid w:val="000D11C3"/>
    <w:rsid w:val="000D15C0"/>
    <w:rsid w:val="000D15F9"/>
    <w:rsid w:val="000D28F0"/>
    <w:rsid w:val="000D2E18"/>
    <w:rsid w:val="000D3F8B"/>
    <w:rsid w:val="000D4358"/>
    <w:rsid w:val="000D5297"/>
    <w:rsid w:val="000D64E2"/>
    <w:rsid w:val="000D6DC9"/>
    <w:rsid w:val="000D6DEC"/>
    <w:rsid w:val="000D719C"/>
    <w:rsid w:val="000E0889"/>
    <w:rsid w:val="000E0A78"/>
    <w:rsid w:val="000E2420"/>
    <w:rsid w:val="000E284E"/>
    <w:rsid w:val="000E3413"/>
    <w:rsid w:val="000E3739"/>
    <w:rsid w:val="000E5F27"/>
    <w:rsid w:val="000E66C4"/>
    <w:rsid w:val="000E771B"/>
    <w:rsid w:val="000E7C53"/>
    <w:rsid w:val="000F08A9"/>
    <w:rsid w:val="000F0B5A"/>
    <w:rsid w:val="000F0B7E"/>
    <w:rsid w:val="000F158B"/>
    <w:rsid w:val="000F30B2"/>
    <w:rsid w:val="000F38FB"/>
    <w:rsid w:val="000F3BA1"/>
    <w:rsid w:val="000F4034"/>
    <w:rsid w:val="000F412D"/>
    <w:rsid w:val="000F48D5"/>
    <w:rsid w:val="000F782A"/>
    <w:rsid w:val="001006DB"/>
    <w:rsid w:val="00103C2E"/>
    <w:rsid w:val="001042A2"/>
    <w:rsid w:val="00104E7F"/>
    <w:rsid w:val="00105C53"/>
    <w:rsid w:val="00107443"/>
    <w:rsid w:val="00110C0D"/>
    <w:rsid w:val="00110F0E"/>
    <w:rsid w:val="001112A2"/>
    <w:rsid w:val="001128D9"/>
    <w:rsid w:val="0011330B"/>
    <w:rsid w:val="00114760"/>
    <w:rsid w:val="00115104"/>
    <w:rsid w:val="0012172C"/>
    <w:rsid w:val="00121748"/>
    <w:rsid w:val="00121DE5"/>
    <w:rsid w:val="00122015"/>
    <w:rsid w:val="00122821"/>
    <w:rsid w:val="00122BC9"/>
    <w:rsid w:val="001231B9"/>
    <w:rsid w:val="001243F3"/>
    <w:rsid w:val="0012480D"/>
    <w:rsid w:val="00125BEB"/>
    <w:rsid w:val="0012607E"/>
    <w:rsid w:val="001269B6"/>
    <w:rsid w:val="00126B07"/>
    <w:rsid w:val="00126E64"/>
    <w:rsid w:val="00127DCF"/>
    <w:rsid w:val="001307FF"/>
    <w:rsid w:val="00130B14"/>
    <w:rsid w:val="00130B95"/>
    <w:rsid w:val="00133667"/>
    <w:rsid w:val="001336A7"/>
    <w:rsid w:val="00133C36"/>
    <w:rsid w:val="00134679"/>
    <w:rsid w:val="00135A91"/>
    <w:rsid w:val="00137434"/>
    <w:rsid w:val="00140490"/>
    <w:rsid w:val="0014104A"/>
    <w:rsid w:val="00141D1D"/>
    <w:rsid w:val="00141E86"/>
    <w:rsid w:val="00142C7B"/>
    <w:rsid w:val="00143175"/>
    <w:rsid w:val="00143546"/>
    <w:rsid w:val="001447C5"/>
    <w:rsid w:val="001454E5"/>
    <w:rsid w:val="0014670B"/>
    <w:rsid w:val="0014763C"/>
    <w:rsid w:val="00150FC1"/>
    <w:rsid w:val="001511E7"/>
    <w:rsid w:val="00152460"/>
    <w:rsid w:val="00153C7D"/>
    <w:rsid w:val="00153FCC"/>
    <w:rsid w:val="00155174"/>
    <w:rsid w:val="00155BF7"/>
    <w:rsid w:val="0015616C"/>
    <w:rsid w:val="00156287"/>
    <w:rsid w:val="001567C0"/>
    <w:rsid w:val="00157675"/>
    <w:rsid w:val="0016030C"/>
    <w:rsid w:val="001617A9"/>
    <w:rsid w:val="00161885"/>
    <w:rsid w:val="00162B42"/>
    <w:rsid w:val="00163806"/>
    <w:rsid w:val="00163DB7"/>
    <w:rsid w:val="001640AA"/>
    <w:rsid w:val="001643F8"/>
    <w:rsid w:val="00164638"/>
    <w:rsid w:val="001657FA"/>
    <w:rsid w:val="00165857"/>
    <w:rsid w:val="00166423"/>
    <w:rsid w:val="00166625"/>
    <w:rsid w:val="00167B1D"/>
    <w:rsid w:val="001701AB"/>
    <w:rsid w:val="00170252"/>
    <w:rsid w:val="00170F4E"/>
    <w:rsid w:val="001710CC"/>
    <w:rsid w:val="00171CD8"/>
    <w:rsid w:val="001720C1"/>
    <w:rsid w:val="0017283A"/>
    <w:rsid w:val="00172D75"/>
    <w:rsid w:val="0017349A"/>
    <w:rsid w:val="001741FD"/>
    <w:rsid w:val="001744A2"/>
    <w:rsid w:val="00174A7A"/>
    <w:rsid w:val="00174EA9"/>
    <w:rsid w:val="001830F7"/>
    <w:rsid w:val="00183CA8"/>
    <w:rsid w:val="0018419B"/>
    <w:rsid w:val="0018447F"/>
    <w:rsid w:val="0018476B"/>
    <w:rsid w:val="0018575E"/>
    <w:rsid w:val="00185992"/>
    <w:rsid w:val="0018655A"/>
    <w:rsid w:val="00186A6C"/>
    <w:rsid w:val="00186F92"/>
    <w:rsid w:val="001874B0"/>
    <w:rsid w:val="00187798"/>
    <w:rsid w:val="0019180F"/>
    <w:rsid w:val="00191873"/>
    <w:rsid w:val="00191BB9"/>
    <w:rsid w:val="0019259A"/>
    <w:rsid w:val="00192A70"/>
    <w:rsid w:val="0019356D"/>
    <w:rsid w:val="0019441A"/>
    <w:rsid w:val="001961FA"/>
    <w:rsid w:val="00197A6B"/>
    <w:rsid w:val="001A1876"/>
    <w:rsid w:val="001A1E5A"/>
    <w:rsid w:val="001A3772"/>
    <w:rsid w:val="001A4BD2"/>
    <w:rsid w:val="001A5FDF"/>
    <w:rsid w:val="001A640E"/>
    <w:rsid w:val="001A697A"/>
    <w:rsid w:val="001A6DE0"/>
    <w:rsid w:val="001A7714"/>
    <w:rsid w:val="001A77AA"/>
    <w:rsid w:val="001A7DE1"/>
    <w:rsid w:val="001B024D"/>
    <w:rsid w:val="001B02EE"/>
    <w:rsid w:val="001B10ED"/>
    <w:rsid w:val="001B56BE"/>
    <w:rsid w:val="001B574A"/>
    <w:rsid w:val="001B6280"/>
    <w:rsid w:val="001B75B0"/>
    <w:rsid w:val="001B762C"/>
    <w:rsid w:val="001B7D6D"/>
    <w:rsid w:val="001C05D1"/>
    <w:rsid w:val="001C0F36"/>
    <w:rsid w:val="001C1E4C"/>
    <w:rsid w:val="001C34EB"/>
    <w:rsid w:val="001C3848"/>
    <w:rsid w:val="001C39B4"/>
    <w:rsid w:val="001C50A0"/>
    <w:rsid w:val="001C5E29"/>
    <w:rsid w:val="001C6F8A"/>
    <w:rsid w:val="001D1094"/>
    <w:rsid w:val="001D15B5"/>
    <w:rsid w:val="001D1C42"/>
    <w:rsid w:val="001D2469"/>
    <w:rsid w:val="001D2843"/>
    <w:rsid w:val="001D2943"/>
    <w:rsid w:val="001D4AF3"/>
    <w:rsid w:val="001D4C1D"/>
    <w:rsid w:val="001D53C7"/>
    <w:rsid w:val="001D6919"/>
    <w:rsid w:val="001D7663"/>
    <w:rsid w:val="001D7B32"/>
    <w:rsid w:val="001E22C9"/>
    <w:rsid w:val="001E384C"/>
    <w:rsid w:val="001E3DA1"/>
    <w:rsid w:val="001E3F4B"/>
    <w:rsid w:val="001E488D"/>
    <w:rsid w:val="001E5816"/>
    <w:rsid w:val="001E5F0A"/>
    <w:rsid w:val="001F09E3"/>
    <w:rsid w:val="001F11C3"/>
    <w:rsid w:val="001F18AD"/>
    <w:rsid w:val="001F1A27"/>
    <w:rsid w:val="001F1B0A"/>
    <w:rsid w:val="001F3428"/>
    <w:rsid w:val="001F365C"/>
    <w:rsid w:val="001F426E"/>
    <w:rsid w:val="001F5428"/>
    <w:rsid w:val="001F5617"/>
    <w:rsid w:val="001F7851"/>
    <w:rsid w:val="00200BDB"/>
    <w:rsid w:val="0020175D"/>
    <w:rsid w:val="00201F14"/>
    <w:rsid w:val="00203A4D"/>
    <w:rsid w:val="00204A3D"/>
    <w:rsid w:val="00206401"/>
    <w:rsid w:val="00206EEB"/>
    <w:rsid w:val="0020741E"/>
    <w:rsid w:val="00211B7E"/>
    <w:rsid w:val="002127F6"/>
    <w:rsid w:val="00213543"/>
    <w:rsid w:val="00215EE8"/>
    <w:rsid w:val="0021640D"/>
    <w:rsid w:val="002176B1"/>
    <w:rsid w:val="002209B0"/>
    <w:rsid w:val="00220CCE"/>
    <w:rsid w:val="00220FA3"/>
    <w:rsid w:val="00221267"/>
    <w:rsid w:val="00221518"/>
    <w:rsid w:val="00221F0A"/>
    <w:rsid w:val="0022234F"/>
    <w:rsid w:val="00224AEC"/>
    <w:rsid w:val="00224DA2"/>
    <w:rsid w:val="0022502D"/>
    <w:rsid w:val="0022570C"/>
    <w:rsid w:val="00226A06"/>
    <w:rsid w:val="002303DC"/>
    <w:rsid w:val="00230FAE"/>
    <w:rsid w:val="00231256"/>
    <w:rsid w:val="0023130F"/>
    <w:rsid w:val="00231862"/>
    <w:rsid w:val="00231B88"/>
    <w:rsid w:val="00232975"/>
    <w:rsid w:val="00232C15"/>
    <w:rsid w:val="00232D17"/>
    <w:rsid w:val="002337E3"/>
    <w:rsid w:val="002341B8"/>
    <w:rsid w:val="00234335"/>
    <w:rsid w:val="00234A47"/>
    <w:rsid w:val="00237698"/>
    <w:rsid w:val="00237E45"/>
    <w:rsid w:val="00240A80"/>
    <w:rsid w:val="00241AFF"/>
    <w:rsid w:val="00242124"/>
    <w:rsid w:val="002431B7"/>
    <w:rsid w:val="00243366"/>
    <w:rsid w:val="00243F13"/>
    <w:rsid w:val="00244659"/>
    <w:rsid w:val="00244AF7"/>
    <w:rsid w:val="00244DEB"/>
    <w:rsid w:val="002455A1"/>
    <w:rsid w:val="002468AA"/>
    <w:rsid w:val="00246D39"/>
    <w:rsid w:val="00247B2B"/>
    <w:rsid w:val="002505AC"/>
    <w:rsid w:val="00250D84"/>
    <w:rsid w:val="00253129"/>
    <w:rsid w:val="002536F2"/>
    <w:rsid w:val="0025437D"/>
    <w:rsid w:val="00254809"/>
    <w:rsid w:val="002561E5"/>
    <w:rsid w:val="00260198"/>
    <w:rsid w:val="0026046F"/>
    <w:rsid w:val="002621F3"/>
    <w:rsid w:val="00262485"/>
    <w:rsid w:val="00262791"/>
    <w:rsid w:val="00262FD9"/>
    <w:rsid w:val="00264323"/>
    <w:rsid w:val="002646F6"/>
    <w:rsid w:val="002647C0"/>
    <w:rsid w:val="00265CC8"/>
    <w:rsid w:val="00266406"/>
    <w:rsid w:val="0026668B"/>
    <w:rsid w:val="00266854"/>
    <w:rsid w:val="00266935"/>
    <w:rsid w:val="00267342"/>
    <w:rsid w:val="002709C2"/>
    <w:rsid w:val="002716E3"/>
    <w:rsid w:val="00271704"/>
    <w:rsid w:val="00271E32"/>
    <w:rsid w:val="00272258"/>
    <w:rsid w:val="002727D8"/>
    <w:rsid w:val="002728FF"/>
    <w:rsid w:val="00272BD9"/>
    <w:rsid w:val="00273862"/>
    <w:rsid w:val="00274493"/>
    <w:rsid w:val="0027486D"/>
    <w:rsid w:val="00275810"/>
    <w:rsid w:val="0027599B"/>
    <w:rsid w:val="00276DBC"/>
    <w:rsid w:val="00277452"/>
    <w:rsid w:val="00277723"/>
    <w:rsid w:val="0028013C"/>
    <w:rsid w:val="00280829"/>
    <w:rsid w:val="00280F75"/>
    <w:rsid w:val="002823C3"/>
    <w:rsid w:val="00282A79"/>
    <w:rsid w:val="00284996"/>
    <w:rsid w:val="00284C8F"/>
    <w:rsid w:val="00286AE8"/>
    <w:rsid w:val="002877A1"/>
    <w:rsid w:val="002879D9"/>
    <w:rsid w:val="00290B9F"/>
    <w:rsid w:val="002916E7"/>
    <w:rsid w:val="00291A92"/>
    <w:rsid w:val="00291F54"/>
    <w:rsid w:val="00293009"/>
    <w:rsid w:val="00293CBC"/>
    <w:rsid w:val="00294BE7"/>
    <w:rsid w:val="00296932"/>
    <w:rsid w:val="002A0779"/>
    <w:rsid w:val="002A07A6"/>
    <w:rsid w:val="002A2358"/>
    <w:rsid w:val="002A2548"/>
    <w:rsid w:val="002A2707"/>
    <w:rsid w:val="002A289A"/>
    <w:rsid w:val="002A2A8A"/>
    <w:rsid w:val="002A69BE"/>
    <w:rsid w:val="002B00E0"/>
    <w:rsid w:val="002B1251"/>
    <w:rsid w:val="002B12A0"/>
    <w:rsid w:val="002B1502"/>
    <w:rsid w:val="002B1EE8"/>
    <w:rsid w:val="002B34D1"/>
    <w:rsid w:val="002B362D"/>
    <w:rsid w:val="002B3A88"/>
    <w:rsid w:val="002B3F82"/>
    <w:rsid w:val="002B49D7"/>
    <w:rsid w:val="002B4EAD"/>
    <w:rsid w:val="002B6149"/>
    <w:rsid w:val="002B61B4"/>
    <w:rsid w:val="002B6625"/>
    <w:rsid w:val="002B6915"/>
    <w:rsid w:val="002B6F05"/>
    <w:rsid w:val="002B70F2"/>
    <w:rsid w:val="002C021F"/>
    <w:rsid w:val="002C1DAD"/>
    <w:rsid w:val="002C2772"/>
    <w:rsid w:val="002C32CC"/>
    <w:rsid w:val="002C4273"/>
    <w:rsid w:val="002C4DF2"/>
    <w:rsid w:val="002C4E28"/>
    <w:rsid w:val="002C56E4"/>
    <w:rsid w:val="002C66AB"/>
    <w:rsid w:val="002C6EFD"/>
    <w:rsid w:val="002C7C48"/>
    <w:rsid w:val="002D010A"/>
    <w:rsid w:val="002D100A"/>
    <w:rsid w:val="002D2812"/>
    <w:rsid w:val="002D2E72"/>
    <w:rsid w:val="002D4E76"/>
    <w:rsid w:val="002D51D4"/>
    <w:rsid w:val="002D53FA"/>
    <w:rsid w:val="002D5A52"/>
    <w:rsid w:val="002D65E6"/>
    <w:rsid w:val="002E0484"/>
    <w:rsid w:val="002E08D5"/>
    <w:rsid w:val="002E18C1"/>
    <w:rsid w:val="002E19D9"/>
    <w:rsid w:val="002E1D00"/>
    <w:rsid w:val="002E2071"/>
    <w:rsid w:val="002E2B67"/>
    <w:rsid w:val="002E3C6E"/>
    <w:rsid w:val="002E4942"/>
    <w:rsid w:val="002E4A5E"/>
    <w:rsid w:val="002E504E"/>
    <w:rsid w:val="002E578D"/>
    <w:rsid w:val="002E624B"/>
    <w:rsid w:val="002E69DE"/>
    <w:rsid w:val="002E6A64"/>
    <w:rsid w:val="002E7975"/>
    <w:rsid w:val="002E79A1"/>
    <w:rsid w:val="002F04B3"/>
    <w:rsid w:val="002F1226"/>
    <w:rsid w:val="002F1CF1"/>
    <w:rsid w:val="002F224B"/>
    <w:rsid w:val="002F489E"/>
    <w:rsid w:val="002F6E7A"/>
    <w:rsid w:val="002F7CFE"/>
    <w:rsid w:val="0030021B"/>
    <w:rsid w:val="003015EA"/>
    <w:rsid w:val="003018EA"/>
    <w:rsid w:val="00303F49"/>
    <w:rsid w:val="00304EE0"/>
    <w:rsid w:val="00305217"/>
    <w:rsid w:val="00305B79"/>
    <w:rsid w:val="00306B32"/>
    <w:rsid w:val="00306E67"/>
    <w:rsid w:val="00306F9E"/>
    <w:rsid w:val="00307003"/>
    <w:rsid w:val="00307214"/>
    <w:rsid w:val="003074C6"/>
    <w:rsid w:val="003106E6"/>
    <w:rsid w:val="00310E3E"/>
    <w:rsid w:val="003115E5"/>
    <w:rsid w:val="00311D98"/>
    <w:rsid w:val="003127B1"/>
    <w:rsid w:val="00313645"/>
    <w:rsid w:val="00314067"/>
    <w:rsid w:val="00320CC3"/>
    <w:rsid w:val="00321103"/>
    <w:rsid w:val="00321657"/>
    <w:rsid w:val="003233A3"/>
    <w:rsid w:val="003242ED"/>
    <w:rsid w:val="00325004"/>
    <w:rsid w:val="0032615A"/>
    <w:rsid w:val="0032700A"/>
    <w:rsid w:val="00327570"/>
    <w:rsid w:val="00327619"/>
    <w:rsid w:val="0033070F"/>
    <w:rsid w:val="00330841"/>
    <w:rsid w:val="003314AF"/>
    <w:rsid w:val="003314DA"/>
    <w:rsid w:val="00331BC4"/>
    <w:rsid w:val="00333216"/>
    <w:rsid w:val="00333D65"/>
    <w:rsid w:val="00334042"/>
    <w:rsid w:val="00334952"/>
    <w:rsid w:val="00335A18"/>
    <w:rsid w:val="003361FB"/>
    <w:rsid w:val="0033665E"/>
    <w:rsid w:val="003370D0"/>
    <w:rsid w:val="003372EA"/>
    <w:rsid w:val="0034007E"/>
    <w:rsid w:val="003400BE"/>
    <w:rsid w:val="003401E8"/>
    <w:rsid w:val="00340601"/>
    <w:rsid w:val="003418F3"/>
    <w:rsid w:val="00342ACB"/>
    <w:rsid w:val="003439D5"/>
    <w:rsid w:val="00344BF9"/>
    <w:rsid w:val="00345262"/>
    <w:rsid w:val="00346B46"/>
    <w:rsid w:val="00346FF7"/>
    <w:rsid w:val="003504BA"/>
    <w:rsid w:val="00352652"/>
    <w:rsid w:val="00353063"/>
    <w:rsid w:val="00353785"/>
    <w:rsid w:val="00354218"/>
    <w:rsid w:val="00354A7F"/>
    <w:rsid w:val="00354AC6"/>
    <w:rsid w:val="00355383"/>
    <w:rsid w:val="00355AC1"/>
    <w:rsid w:val="00356B60"/>
    <w:rsid w:val="00357BC4"/>
    <w:rsid w:val="003600ED"/>
    <w:rsid w:val="003603B6"/>
    <w:rsid w:val="003606F3"/>
    <w:rsid w:val="00363F7A"/>
    <w:rsid w:val="00365A79"/>
    <w:rsid w:val="003666D8"/>
    <w:rsid w:val="00366A6B"/>
    <w:rsid w:val="00367C3F"/>
    <w:rsid w:val="0037153D"/>
    <w:rsid w:val="00371C4B"/>
    <w:rsid w:val="00372CBA"/>
    <w:rsid w:val="00372DA2"/>
    <w:rsid w:val="003739EC"/>
    <w:rsid w:val="00374194"/>
    <w:rsid w:val="00374313"/>
    <w:rsid w:val="00374717"/>
    <w:rsid w:val="0037486E"/>
    <w:rsid w:val="003750B9"/>
    <w:rsid w:val="00375696"/>
    <w:rsid w:val="00375FCD"/>
    <w:rsid w:val="00377A4C"/>
    <w:rsid w:val="00377C0C"/>
    <w:rsid w:val="00377D19"/>
    <w:rsid w:val="003812FB"/>
    <w:rsid w:val="00381FBF"/>
    <w:rsid w:val="00382AA5"/>
    <w:rsid w:val="00382C36"/>
    <w:rsid w:val="00382D77"/>
    <w:rsid w:val="003830F5"/>
    <w:rsid w:val="00383AA2"/>
    <w:rsid w:val="00384C3B"/>
    <w:rsid w:val="00385E64"/>
    <w:rsid w:val="00386B72"/>
    <w:rsid w:val="0038745F"/>
    <w:rsid w:val="00391CBC"/>
    <w:rsid w:val="00395768"/>
    <w:rsid w:val="00395E71"/>
    <w:rsid w:val="003A0478"/>
    <w:rsid w:val="003A0E5B"/>
    <w:rsid w:val="003A217A"/>
    <w:rsid w:val="003A2745"/>
    <w:rsid w:val="003A53AC"/>
    <w:rsid w:val="003A53CA"/>
    <w:rsid w:val="003A5ED2"/>
    <w:rsid w:val="003A6CEE"/>
    <w:rsid w:val="003A6E99"/>
    <w:rsid w:val="003A7609"/>
    <w:rsid w:val="003B220D"/>
    <w:rsid w:val="003B2711"/>
    <w:rsid w:val="003B3F88"/>
    <w:rsid w:val="003B4C3E"/>
    <w:rsid w:val="003B4D79"/>
    <w:rsid w:val="003B4DCA"/>
    <w:rsid w:val="003B5CAE"/>
    <w:rsid w:val="003B6843"/>
    <w:rsid w:val="003B6FE6"/>
    <w:rsid w:val="003C0492"/>
    <w:rsid w:val="003C0F00"/>
    <w:rsid w:val="003C2DD3"/>
    <w:rsid w:val="003C3C00"/>
    <w:rsid w:val="003C3CE0"/>
    <w:rsid w:val="003C425D"/>
    <w:rsid w:val="003C4481"/>
    <w:rsid w:val="003C4AA6"/>
    <w:rsid w:val="003C4C55"/>
    <w:rsid w:val="003C5552"/>
    <w:rsid w:val="003C5993"/>
    <w:rsid w:val="003C658F"/>
    <w:rsid w:val="003C66E2"/>
    <w:rsid w:val="003C6AD6"/>
    <w:rsid w:val="003D0469"/>
    <w:rsid w:val="003D11B6"/>
    <w:rsid w:val="003D3541"/>
    <w:rsid w:val="003D3B42"/>
    <w:rsid w:val="003D4A84"/>
    <w:rsid w:val="003D571F"/>
    <w:rsid w:val="003D5B8C"/>
    <w:rsid w:val="003D63F2"/>
    <w:rsid w:val="003D647B"/>
    <w:rsid w:val="003D6D7D"/>
    <w:rsid w:val="003D7E33"/>
    <w:rsid w:val="003E0200"/>
    <w:rsid w:val="003E0CDE"/>
    <w:rsid w:val="003E3B59"/>
    <w:rsid w:val="003E3DCF"/>
    <w:rsid w:val="003E4342"/>
    <w:rsid w:val="003E5472"/>
    <w:rsid w:val="003E5AD0"/>
    <w:rsid w:val="003E611E"/>
    <w:rsid w:val="003E650F"/>
    <w:rsid w:val="003E66F1"/>
    <w:rsid w:val="003E7A16"/>
    <w:rsid w:val="003F0C81"/>
    <w:rsid w:val="003F0E93"/>
    <w:rsid w:val="003F1784"/>
    <w:rsid w:val="003F33C2"/>
    <w:rsid w:val="003F3C7C"/>
    <w:rsid w:val="003F65EA"/>
    <w:rsid w:val="003F6C20"/>
    <w:rsid w:val="003F7568"/>
    <w:rsid w:val="003F75EE"/>
    <w:rsid w:val="003F79C2"/>
    <w:rsid w:val="003F7CFB"/>
    <w:rsid w:val="003F7F94"/>
    <w:rsid w:val="00400C2D"/>
    <w:rsid w:val="00400CB8"/>
    <w:rsid w:val="004013F2"/>
    <w:rsid w:val="00401FF2"/>
    <w:rsid w:val="0040395E"/>
    <w:rsid w:val="00403EDD"/>
    <w:rsid w:val="0040403B"/>
    <w:rsid w:val="004042F2"/>
    <w:rsid w:val="00404AE5"/>
    <w:rsid w:val="00405309"/>
    <w:rsid w:val="00407EF2"/>
    <w:rsid w:val="00407FAB"/>
    <w:rsid w:val="004113FB"/>
    <w:rsid w:val="00411659"/>
    <w:rsid w:val="0041170B"/>
    <w:rsid w:val="004135DE"/>
    <w:rsid w:val="004146F5"/>
    <w:rsid w:val="00414EC8"/>
    <w:rsid w:val="004150D1"/>
    <w:rsid w:val="00420BA4"/>
    <w:rsid w:val="004213C7"/>
    <w:rsid w:val="00423472"/>
    <w:rsid w:val="0042536C"/>
    <w:rsid w:val="00425C03"/>
    <w:rsid w:val="00425CF9"/>
    <w:rsid w:val="00426620"/>
    <w:rsid w:val="00426F51"/>
    <w:rsid w:val="00427CEC"/>
    <w:rsid w:val="0043033A"/>
    <w:rsid w:val="00430562"/>
    <w:rsid w:val="00431887"/>
    <w:rsid w:val="004332F4"/>
    <w:rsid w:val="00433A3F"/>
    <w:rsid w:val="00434BAF"/>
    <w:rsid w:val="00436855"/>
    <w:rsid w:val="00436BEA"/>
    <w:rsid w:val="00440EBE"/>
    <w:rsid w:val="00441635"/>
    <w:rsid w:val="0044256F"/>
    <w:rsid w:val="004428C4"/>
    <w:rsid w:val="00442E84"/>
    <w:rsid w:val="004433D2"/>
    <w:rsid w:val="00443E4F"/>
    <w:rsid w:val="00444CCB"/>
    <w:rsid w:val="00446F88"/>
    <w:rsid w:val="00447B99"/>
    <w:rsid w:val="00447D6E"/>
    <w:rsid w:val="00451C14"/>
    <w:rsid w:val="004535AC"/>
    <w:rsid w:val="00453BA0"/>
    <w:rsid w:val="00453D03"/>
    <w:rsid w:val="00455713"/>
    <w:rsid w:val="0045578C"/>
    <w:rsid w:val="0045583C"/>
    <w:rsid w:val="00455886"/>
    <w:rsid w:val="004558E2"/>
    <w:rsid w:val="004559AE"/>
    <w:rsid w:val="00456520"/>
    <w:rsid w:val="00456ADE"/>
    <w:rsid w:val="00456CCE"/>
    <w:rsid w:val="00456FB2"/>
    <w:rsid w:val="00457022"/>
    <w:rsid w:val="0045726D"/>
    <w:rsid w:val="00457A41"/>
    <w:rsid w:val="0046031E"/>
    <w:rsid w:val="00461121"/>
    <w:rsid w:val="004626AD"/>
    <w:rsid w:val="00462896"/>
    <w:rsid w:val="0046321C"/>
    <w:rsid w:val="004647A9"/>
    <w:rsid w:val="00464FA0"/>
    <w:rsid w:val="00465020"/>
    <w:rsid w:val="004652A2"/>
    <w:rsid w:val="00467E10"/>
    <w:rsid w:val="0047033B"/>
    <w:rsid w:val="00470565"/>
    <w:rsid w:val="00470726"/>
    <w:rsid w:val="00471D10"/>
    <w:rsid w:val="00473697"/>
    <w:rsid w:val="00474EF8"/>
    <w:rsid w:val="00475DED"/>
    <w:rsid w:val="00476514"/>
    <w:rsid w:val="00476623"/>
    <w:rsid w:val="00477E5C"/>
    <w:rsid w:val="004800DC"/>
    <w:rsid w:val="004830D8"/>
    <w:rsid w:val="00483661"/>
    <w:rsid w:val="004837B4"/>
    <w:rsid w:val="0048410C"/>
    <w:rsid w:val="004852F4"/>
    <w:rsid w:val="00486B28"/>
    <w:rsid w:val="00487B8A"/>
    <w:rsid w:val="0049059A"/>
    <w:rsid w:val="004910FF"/>
    <w:rsid w:val="004914AB"/>
    <w:rsid w:val="0049377F"/>
    <w:rsid w:val="0049394B"/>
    <w:rsid w:val="00494BD7"/>
    <w:rsid w:val="00494D26"/>
    <w:rsid w:val="00495100"/>
    <w:rsid w:val="00495622"/>
    <w:rsid w:val="004969AC"/>
    <w:rsid w:val="0049744A"/>
    <w:rsid w:val="00497788"/>
    <w:rsid w:val="004A013B"/>
    <w:rsid w:val="004A1129"/>
    <w:rsid w:val="004A1331"/>
    <w:rsid w:val="004A16C6"/>
    <w:rsid w:val="004A1A99"/>
    <w:rsid w:val="004A387E"/>
    <w:rsid w:val="004A423A"/>
    <w:rsid w:val="004A5833"/>
    <w:rsid w:val="004A5864"/>
    <w:rsid w:val="004A6188"/>
    <w:rsid w:val="004A6875"/>
    <w:rsid w:val="004A6C58"/>
    <w:rsid w:val="004A75CC"/>
    <w:rsid w:val="004A7818"/>
    <w:rsid w:val="004B1326"/>
    <w:rsid w:val="004B1613"/>
    <w:rsid w:val="004B1A85"/>
    <w:rsid w:val="004B2CFA"/>
    <w:rsid w:val="004B59BF"/>
    <w:rsid w:val="004B5A38"/>
    <w:rsid w:val="004B6FC3"/>
    <w:rsid w:val="004B7490"/>
    <w:rsid w:val="004C0FEE"/>
    <w:rsid w:val="004C4788"/>
    <w:rsid w:val="004C4798"/>
    <w:rsid w:val="004C4DD1"/>
    <w:rsid w:val="004C543B"/>
    <w:rsid w:val="004C5B4C"/>
    <w:rsid w:val="004C5D95"/>
    <w:rsid w:val="004C6160"/>
    <w:rsid w:val="004C7994"/>
    <w:rsid w:val="004D0B28"/>
    <w:rsid w:val="004D202D"/>
    <w:rsid w:val="004D2873"/>
    <w:rsid w:val="004D38B9"/>
    <w:rsid w:val="004D46C0"/>
    <w:rsid w:val="004D4BB9"/>
    <w:rsid w:val="004D50B2"/>
    <w:rsid w:val="004D548A"/>
    <w:rsid w:val="004D5841"/>
    <w:rsid w:val="004D67AA"/>
    <w:rsid w:val="004D67CB"/>
    <w:rsid w:val="004D79D9"/>
    <w:rsid w:val="004E0876"/>
    <w:rsid w:val="004E1F8D"/>
    <w:rsid w:val="004E20F6"/>
    <w:rsid w:val="004E2991"/>
    <w:rsid w:val="004E2FFB"/>
    <w:rsid w:val="004E371D"/>
    <w:rsid w:val="004E3F41"/>
    <w:rsid w:val="004E4732"/>
    <w:rsid w:val="004E5031"/>
    <w:rsid w:val="004E5A7B"/>
    <w:rsid w:val="004E6277"/>
    <w:rsid w:val="004E6F29"/>
    <w:rsid w:val="004E72BE"/>
    <w:rsid w:val="004E7359"/>
    <w:rsid w:val="004E7580"/>
    <w:rsid w:val="004F18F6"/>
    <w:rsid w:val="004F1DDA"/>
    <w:rsid w:val="004F24DC"/>
    <w:rsid w:val="004F29A7"/>
    <w:rsid w:val="004F2D9C"/>
    <w:rsid w:val="004F31F4"/>
    <w:rsid w:val="004F40CC"/>
    <w:rsid w:val="004F5369"/>
    <w:rsid w:val="004F5F96"/>
    <w:rsid w:val="004F72D2"/>
    <w:rsid w:val="004F75FE"/>
    <w:rsid w:val="00500DE3"/>
    <w:rsid w:val="00502C48"/>
    <w:rsid w:val="00502CB3"/>
    <w:rsid w:val="00503416"/>
    <w:rsid w:val="0050611C"/>
    <w:rsid w:val="00506140"/>
    <w:rsid w:val="005061AA"/>
    <w:rsid w:val="0050675E"/>
    <w:rsid w:val="00507620"/>
    <w:rsid w:val="00507F6F"/>
    <w:rsid w:val="005101A1"/>
    <w:rsid w:val="00510264"/>
    <w:rsid w:val="0051077F"/>
    <w:rsid w:val="00510C04"/>
    <w:rsid w:val="00510FB9"/>
    <w:rsid w:val="00511237"/>
    <w:rsid w:val="005136EF"/>
    <w:rsid w:val="005146F9"/>
    <w:rsid w:val="00514EC3"/>
    <w:rsid w:val="0051624E"/>
    <w:rsid w:val="005171C0"/>
    <w:rsid w:val="00520233"/>
    <w:rsid w:val="005209C6"/>
    <w:rsid w:val="00521BAD"/>
    <w:rsid w:val="0052203D"/>
    <w:rsid w:val="005221E0"/>
    <w:rsid w:val="00522535"/>
    <w:rsid w:val="00522536"/>
    <w:rsid w:val="005230D9"/>
    <w:rsid w:val="005243DE"/>
    <w:rsid w:val="00525985"/>
    <w:rsid w:val="00525F2B"/>
    <w:rsid w:val="00526749"/>
    <w:rsid w:val="0052732F"/>
    <w:rsid w:val="005277CA"/>
    <w:rsid w:val="00530160"/>
    <w:rsid w:val="005301A9"/>
    <w:rsid w:val="00530ECC"/>
    <w:rsid w:val="005312B3"/>
    <w:rsid w:val="00531385"/>
    <w:rsid w:val="005344E0"/>
    <w:rsid w:val="00534E26"/>
    <w:rsid w:val="00535728"/>
    <w:rsid w:val="00535787"/>
    <w:rsid w:val="00536480"/>
    <w:rsid w:val="00536A3F"/>
    <w:rsid w:val="00537709"/>
    <w:rsid w:val="00537750"/>
    <w:rsid w:val="005377D5"/>
    <w:rsid w:val="00540242"/>
    <w:rsid w:val="00540C25"/>
    <w:rsid w:val="00541456"/>
    <w:rsid w:val="005436DE"/>
    <w:rsid w:val="005439FA"/>
    <w:rsid w:val="00543C9F"/>
    <w:rsid w:val="00543CD2"/>
    <w:rsid w:val="0054408E"/>
    <w:rsid w:val="005459DC"/>
    <w:rsid w:val="00546158"/>
    <w:rsid w:val="005472CD"/>
    <w:rsid w:val="005475CC"/>
    <w:rsid w:val="00547E66"/>
    <w:rsid w:val="00551ACE"/>
    <w:rsid w:val="00552C7E"/>
    <w:rsid w:val="00552F49"/>
    <w:rsid w:val="00553F77"/>
    <w:rsid w:val="00554148"/>
    <w:rsid w:val="005545C2"/>
    <w:rsid w:val="00554797"/>
    <w:rsid w:val="00554854"/>
    <w:rsid w:val="00555F71"/>
    <w:rsid w:val="00556421"/>
    <w:rsid w:val="005564B3"/>
    <w:rsid w:val="00557007"/>
    <w:rsid w:val="005600A8"/>
    <w:rsid w:val="005609FE"/>
    <w:rsid w:val="0056251F"/>
    <w:rsid w:val="00563352"/>
    <w:rsid w:val="005639BF"/>
    <w:rsid w:val="00565A7B"/>
    <w:rsid w:val="00565F31"/>
    <w:rsid w:val="00566BDA"/>
    <w:rsid w:val="00567125"/>
    <w:rsid w:val="00570EF8"/>
    <w:rsid w:val="00571689"/>
    <w:rsid w:val="0057262A"/>
    <w:rsid w:val="0057336E"/>
    <w:rsid w:val="00573630"/>
    <w:rsid w:val="00573DE1"/>
    <w:rsid w:val="005742FE"/>
    <w:rsid w:val="00574BF5"/>
    <w:rsid w:val="00575F0E"/>
    <w:rsid w:val="00576876"/>
    <w:rsid w:val="00576A8D"/>
    <w:rsid w:val="00576D03"/>
    <w:rsid w:val="0058074D"/>
    <w:rsid w:val="0058092C"/>
    <w:rsid w:val="005809B8"/>
    <w:rsid w:val="00580F53"/>
    <w:rsid w:val="00584E54"/>
    <w:rsid w:val="00585404"/>
    <w:rsid w:val="00586D26"/>
    <w:rsid w:val="00586E6F"/>
    <w:rsid w:val="00587016"/>
    <w:rsid w:val="00587706"/>
    <w:rsid w:val="00587D1A"/>
    <w:rsid w:val="00587F69"/>
    <w:rsid w:val="00590F79"/>
    <w:rsid w:val="00591BB8"/>
    <w:rsid w:val="00592391"/>
    <w:rsid w:val="0059251F"/>
    <w:rsid w:val="0059296E"/>
    <w:rsid w:val="0059363D"/>
    <w:rsid w:val="005949ED"/>
    <w:rsid w:val="005950A9"/>
    <w:rsid w:val="00595616"/>
    <w:rsid w:val="00595D1E"/>
    <w:rsid w:val="005963DB"/>
    <w:rsid w:val="00597E56"/>
    <w:rsid w:val="00597F1F"/>
    <w:rsid w:val="005A06AF"/>
    <w:rsid w:val="005A1593"/>
    <w:rsid w:val="005A2D50"/>
    <w:rsid w:val="005A339D"/>
    <w:rsid w:val="005A3597"/>
    <w:rsid w:val="005A4C0E"/>
    <w:rsid w:val="005A4D5A"/>
    <w:rsid w:val="005A4ED8"/>
    <w:rsid w:val="005A5725"/>
    <w:rsid w:val="005A58DF"/>
    <w:rsid w:val="005A68D0"/>
    <w:rsid w:val="005A73B0"/>
    <w:rsid w:val="005A7615"/>
    <w:rsid w:val="005A7987"/>
    <w:rsid w:val="005A7D7C"/>
    <w:rsid w:val="005B045B"/>
    <w:rsid w:val="005B056F"/>
    <w:rsid w:val="005B0D53"/>
    <w:rsid w:val="005B11F6"/>
    <w:rsid w:val="005B2D3C"/>
    <w:rsid w:val="005B3007"/>
    <w:rsid w:val="005B3D0E"/>
    <w:rsid w:val="005B51A9"/>
    <w:rsid w:val="005B53FC"/>
    <w:rsid w:val="005B5835"/>
    <w:rsid w:val="005B62D4"/>
    <w:rsid w:val="005B708F"/>
    <w:rsid w:val="005B7AC7"/>
    <w:rsid w:val="005C0648"/>
    <w:rsid w:val="005C0A7D"/>
    <w:rsid w:val="005C2147"/>
    <w:rsid w:val="005C3600"/>
    <w:rsid w:val="005C3FBA"/>
    <w:rsid w:val="005C4C6B"/>
    <w:rsid w:val="005C6231"/>
    <w:rsid w:val="005C6AFA"/>
    <w:rsid w:val="005C6BFE"/>
    <w:rsid w:val="005C6E58"/>
    <w:rsid w:val="005C7454"/>
    <w:rsid w:val="005C7FA5"/>
    <w:rsid w:val="005C7FFC"/>
    <w:rsid w:val="005D0F46"/>
    <w:rsid w:val="005D1E0B"/>
    <w:rsid w:val="005D2018"/>
    <w:rsid w:val="005D24BC"/>
    <w:rsid w:val="005D25CA"/>
    <w:rsid w:val="005D2A1C"/>
    <w:rsid w:val="005D4073"/>
    <w:rsid w:val="005D4F1D"/>
    <w:rsid w:val="005D62D8"/>
    <w:rsid w:val="005D6C42"/>
    <w:rsid w:val="005D6DC7"/>
    <w:rsid w:val="005D7024"/>
    <w:rsid w:val="005E27E1"/>
    <w:rsid w:val="005E377F"/>
    <w:rsid w:val="005E3D90"/>
    <w:rsid w:val="005E3F40"/>
    <w:rsid w:val="005E4241"/>
    <w:rsid w:val="005E4CDA"/>
    <w:rsid w:val="005E50E1"/>
    <w:rsid w:val="005E54C8"/>
    <w:rsid w:val="005E554F"/>
    <w:rsid w:val="005E57C0"/>
    <w:rsid w:val="005E5BB3"/>
    <w:rsid w:val="005F049B"/>
    <w:rsid w:val="005F0921"/>
    <w:rsid w:val="005F0E30"/>
    <w:rsid w:val="005F12E3"/>
    <w:rsid w:val="005F1DF9"/>
    <w:rsid w:val="005F2CDF"/>
    <w:rsid w:val="005F3779"/>
    <w:rsid w:val="005F3E89"/>
    <w:rsid w:val="005F4196"/>
    <w:rsid w:val="005F440A"/>
    <w:rsid w:val="005F45F4"/>
    <w:rsid w:val="005F4EAB"/>
    <w:rsid w:val="005F5239"/>
    <w:rsid w:val="005F584A"/>
    <w:rsid w:val="005F6E88"/>
    <w:rsid w:val="005F6FE9"/>
    <w:rsid w:val="00600484"/>
    <w:rsid w:val="006005A7"/>
    <w:rsid w:val="0060070F"/>
    <w:rsid w:val="006008AC"/>
    <w:rsid w:val="006015F4"/>
    <w:rsid w:val="0060240B"/>
    <w:rsid w:val="00602593"/>
    <w:rsid w:val="0060369E"/>
    <w:rsid w:val="00603B2B"/>
    <w:rsid w:val="00603D8C"/>
    <w:rsid w:val="0060425A"/>
    <w:rsid w:val="00605831"/>
    <w:rsid w:val="00605E4C"/>
    <w:rsid w:val="00607AFC"/>
    <w:rsid w:val="00607C8F"/>
    <w:rsid w:val="00607F07"/>
    <w:rsid w:val="00610A9C"/>
    <w:rsid w:val="00610B72"/>
    <w:rsid w:val="00611437"/>
    <w:rsid w:val="006131E1"/>
    <w:rsid w:val="00614B52"/>
    <w:rsid w:val="00615943"/>
    <w:rsid w:val="00615B38"/>
    <w:rsid w:val="006166C9"/>
    <w:rsid w:val="0062036A"/>
    <w:rsid w:val="00620EE1"/>
    <w:rsid w:val="00621CC7"/>
    <w:rsid w:val="006233BF"/>
    <w:rsid w:val="006248DD"/>
    <w:rsid w:val="00624C1B"/>
    <w:rsid w:val="00625167"/>
    <w:rsid w:val="0062557E"/>
    <w:rsid w:val="00625BA0"/>
    <w:rsid w:val="00626468"/>
    <w:rsid w:val="006266EE"/>
    <w:rsid w:val="0062712A"/>
    <w:rsid w:val="00627C70"/>
    <w:rsid w:val="006309D0"/>
    <w:rsid w:val="00630BBE"/>
    <w:rsid w:val="00630D46"/>
    <w:rsid w:val="006327C1"/>
    <w:rsid w:val="00632B4D"/>
    <w:rsid w:val="00632DF1"/>
    <w:rsid w:val="006332E9"/>
    <w:rsid w:val="006336DB"/>
    <w:rsid w:val="00637EE9"/>
    <w:rsid w:val="0064144B"/>
    <w:rsid w:val="00641927"/>
    <w:rsid w:val="006420E6"/>
    <w:rsid w:val="006435C2"/>
    <w:rsid w:val="00643978"/>
    <w:rsid w:val="0064492F"/>
    <w:rsid w:val="00644FCA"/>
    <w:rsid w:val="00645696"/>
    <w:rsid w:val="00645982"/>
    <w:rsid w:val="00647C09"/>
    <w:rsid w:val="006505AE"/>
    <w:rsid w:val="006513ED"/>
    <w:rsid w:val="0065372E"/>
    <w:rsid w:val="00654EBD"/>
    <w:rsid w:val="00655741"/>
    <w:rsid w:val="0065589E"/>
    <w:rsid w:val="00657CF6"/>
    <w:rsid w:val="0066036C"/>
    <w:rsid w:val="006605A9"/>
    <w:rsid w:val="00661007"/>
    <w:rsid w:val="00661528"/>
    <w:rsid w:val="00662ACB"/>
    <w:rsid w:val="00663FA1"/>
    <w:rsid w:val="006640BF"/>
    <w:rsid w:val="00664BED"/>
    <w:rsid w:val="00666F4A"/>
    <w:rsid w:val="00667977"/>
    <w:rsid w:val="00671D6A"/>
    <w:rsid w:val="00672AE2"/>
    <w:rsid w:val="006749BE"/>
    <w:rsid w:val="00677077"/>
    <w:rsid w:val="0067791E"/>
    <w:rsid w:val="00677CAF"/>
    <w:rsid w:val="00681314"/>
    <w:rsid w:val="0068208E"/>
    <w:rsid w:val="00683264"/>
    <w:rsid w:val="00683C32"/>
    <w:rsid w:val="00684636"/>
    <w:rsid w:val="00684AD9"/>
    <w:rsid w:val="00685B85"/>
    <w:rsid w:val="00686116"/>
    <w:rsid w:val="00686E46"/>
    <w:rsid w:val="00687BBB"/>
    <w:rsid w:val="006906A6"/>
    <w:rsid w:val="0069092B"/>
    <w:rsid w:val="00691846"/>
    <w:rsid w:val="00691ADA"/>
    <w:rsid w:val="00691F73"/>
    <w:rsid w:val="006924B7"/>
    <w:rsid w:val="006944E2"/>
    <w:rsid w:val="00694540"/>
    <w:rsid w:val="00694ACC"/>
    <w:rsid w:val="0069560F"/>
    <w:rsid w:val="006961D3"/>
    <w:rsid w:val="006A036B"/>
    <w:rsid w:val="006A0BA8"/>
    <w:rsid w:val="006A0C6C"/>
    <w:rsid w:val="006A1445"/>
    <w:rsid w:val="006A1A2C"/>
    <w:rsid w:val="006A299E"/>
    <w:rsid w:val="006A2F02"/>
    <w:rsid w:val="006A3EA6"/>
    <w:rsid w:val="006A46E6"/>
    <w:rsid w:val="006A4CBD"/>
    <w:rsid w:val="006A57FD"/>
    <w:rsid w:val="006A62DE"/>
    <w:rsid w:val="006A686D"/>
    <w:rsid w:val="006A7268"/>
    <w:rsid w:val="006A7630"/>
    <w:rsid w:val="006A7664"/>
    <w:rsid w:val="006B0637"/>
    <w:rsid w:val="006B0BCC"/>
    <w:rsid w:val="006B3B4A"/>
    <w:rsid w:val="006B4686"/>
    <w:rsid w:val="006B513F"/>
    <w:rsid w:val="006B5CF4"/>
    <w:rsid w:val="006B6F64"/>
    <w:rsid w:val="006B77D7"/>
    <w:rsid w:val="006B790F"/>
    <w:rsid w:val="006C04CB"/>
    <w:rsid w:val="006C1155"/>
    <w:rsid w:val="006C30B2"/>
    <w:rsid w:val="006C3301"/>
    <w:rsid w:val="006C330A"/>
    <w:rsid w:val="006C34C7"/>
    <w:rsid w:val="006C3A2A"/>
    <w:rsid w:val="006C48EE"/>
    <w:rsid w:val="006C517B"/>
    <w:rsid w:val="006C563B"/>
    <w:rsid w:val="006C5F37"/>
    <w:rsid w:val="006C5F96"/>
    <w:rsid w:val="006C7CFD"/>
    <w:rsid w:val="006C7D87"/>
    <w:rsid w:val="006D0370"/>
    <w:rsid w:val="006D0FD9"/>
    <w:rsid w:val="006D1379"/>
    <w:rsid w:val="006D16EF"/>
    <w:rsid w:val="006D1A79"/>
    <w:rsid w:val="006D2B60"/>
    <w:rsid w:val="006D316D"/>
    <w:rsid w:val="006D37C4"/>
    <w:rsid w:val="006D4E50"/>
    <w:rsid w:val="006D6F27"/>
    <w:rsid w:val="006E10DB"/>
    <w:rsid w:val="006E15B5"/>
    <w:rsid w:val="006E18E4"/>
    <w:rsid w:val="006E2855"/>
    <w:rsid w:val="006E2E14"/>
    <w:rsid w:val="006E2F0C"/>
    <w:rsid w:val="006E3621"/>
    <w:rsid w:val="006E4C42"/>
    <w:rsid w:val="006E5CE9"/>
    <w:rsid w:val="006E7FB5"/>
    <w:rsid w:val="006F03FA"/>
    <w:rsid w:val="006F1099"/>
    <w:rsid w:val="006F11AE"/>
    <w:rsid w:val="006F13D8"/>
    <w:rsid w:val="006F14FD"/>
    <w:rsid w:val="006F1D66"/>
    <w:rsid w:val="006F2836"/>
    <w:rsid w:val="006F35FA"/>
    <w:rsid w:val="006F395E"/>
    <w:rsid w:val="006F3DDA"/>
    <w:rsid w:val="006F48AC"/>
    <w:rsid w:val="006F693F"/>
    <w:rsid w:val="006F770B"/>
    <w:rsid w:val="00701B0E"/>
    <w:rsid w:val="00702EE0"/>
    <w:rsid w:val="007032CA"/>
    <w:rsid w:val="00703591"/>
    <w:rsid w:val="00703AEB"/>
    <w:rsid w:val="00703B3C"/>
    <w:rsid w:val="00703C2F"/>
    <w:rsid w:val="00707745"/>
    <w:rsid w:val="007109C0"/>
    <w:rsid w:val="007113D8"/>
    <w:rsid w:val="0071195E"/>
    <w:rsid w:val="0071196A"/>
    <w:rsid w:val="00712CDA"/>
    <w:rsid w:val="00713940"/>
    <w:rsid w:val="00715DB2"/>
    <w:rsid w:val="00716421"/>
    <w:rsid w:val="007168D9"/>
    <w:rsid w:val="0071765D"/>
    <w:rsid w:val="00721480"/>
    <w:rsid w:val="007217FC"/>
    <w:rsid w:val="0072182C"/>
    <w:rsid w:val="0072199D"/>
    <w:rsid w:val="00721BA3"/>
    <w:rsid w:val="00722370"/>
    <w:rsid w:val="00722BD4"/>
    <w:rsid w:val="00723D1F"/>
    <w:rsid w:val="00725617"/>
    <w:rsid w:val="00731590"/>
    <w:rsid w:val="00732AAD"/>
    <w:rsid w:val="00733407"/>
    <w:rsid w:val="00733813"/>
    <w:rsid w:val="00733F14"/>
    <w:rsid w:val="00734C26"/>
    <w:rsid w:val="00736521"/>
    <w:rsid w:val="00736581"/>
    <w:rsid w:val="00736631"/>
    <w:rsid w:val="007367DE"/>
    <w:rsid w:val="00736CD4"/>
    <w:rsid w:val="007373A7"/>
    <w:rsid w:val="00741305"/>
    <w:rsid w:val="00741BFF"/>
    <w:rsid w:val="00742896"/>
    <w:rsid w:val="00742E81"/>
    <w:rsid w:val="00743B9C"/>
    <w:rsid w:val="007476F1"/>
    <w:rsid w:val="00747840"/>
    <w:rsid w:val="0075126A"/>
    <w:rsid w:val="00751CD9"/>
    <w:rsid w:val="0075280B"/>
    <w:rsid w:val="00753D75"/>
    <w:rsid w:val="00754B6C"/>
    <w:rsid w:val="00755D51"/>
    <w:rsid w:val="00756A74"/>
    <w:rsid w:val="00757524"/>
    <w:rsid w:val="007575F4"/>
    <w:rsid w:val="00757934"/>
    <w:rsid w:val="0076031B"/>
    <w:rsid w:val="00760413"/>
    <w:rsid w:val="007605A2"/>
    <w:rsid w:val="0076132F"/>
    <w:rsid w:val="007619A0"/>
    <w:rsid w:val="00761C75"/>
    <w:rsid w:val="007626B6"/>
    <w:rsid w:val="00762E47"/>
    <w:rsid w:val="0076331B"/>
    <w:rsid w:val="00763629"/>
    <w:rsid w:val="007643DC"/>
    <w:rsid w:val="0076544B"/>
    <w:rsid w:val="007678DA"/>
    <w:rsid w:val="00770052"/>
    <w:rsid w:val="0077067C"/>
    <w:rsid w:val="00770A98"/>
    <w:rsid w:val="0077118E"/>
    <w:rsid w:val="007726A9"/>
    <w:rsid w:val="00772AD8"/>
    <w:rsid w:val="00772AF7"/>
    <w:rsid w:val="00774F56"/>
    <w:rsid w:val="00775DF4"/>
    <w:rsid w:val="00776895"/>
    <w:rsid w:val="00776B42"/>
    <w:rsid w:val="00776B76"/>
    <w:rsid w:val="00780074"/>
    <w:rsid w:val="00780A5B"/>
    <w:rsid w:val="00781776"/>
    <w:rsid w:val="00781A06"/>
    <w:rsid w:val="00782639"/>
    <w:rsid w:val="00782780"/>
    <w:rsid w:val="00782CFE"/>
    <w:rsid w:val="007834BC"/>
    <w:rsid w:val="0078403D"/>
    <w:rsid w:val="00784DA1"/>
    <w:rsid w:val="00784F6A"/>
    <w:rsid w:val="00785430"/>
    <w:rsid w:val="007860C5"/>
    <w:rsid w:val="00786424"/>
    <w:rsid w:val="007872B4"/>
    <w:rsid w:val="00787981"/>
    <w:rsid w:val="0079067A"/>
    <w:rsid w:val="00791653"/>
    <w:rsid w:val="0079177D"/>
    <w:rsid w:val="007927DE"/>
    <w:rsid w:val="00792A14"/>
    <w:rsid w:val="00792B25"/>
    <w:rsid w:val="00793B39"/>
    <w:rsid w:val="00795C38"/>
    <w:rsid w:val="00796470"/>
    <w:rsid w:val="0079660E"/>
    <w:rsid w:val="00796771"/>
    <w:rsid w:val="00797311"/>
    <w:rsid w:val="00797AD5"/>
    <w:rsid w:val="007A35F3"/>
    <w:rsid w:val="007A40E1"/>
    <w:rsid w:val="007A49B2"/>
    <w:rsid w:val="007A6092"/>
    <w:rsid w:val="007A60FA"/>
    <w:rsid w:val="007A7543"/>
    <w:rsid w:val="007A7B1B"/>
    <w:rsid w:val="007A7F5A"/>
    <w:rsid w:val="007A7F6D"/>
    <w:rsid w:val="007B0581"/>
    <w:rsid w:val="007B2B48"/>
    <w:rsid w:val="007B4732"/>
    <w:rsid w:val="007B4AD4"/>
    <w:rsid w:val="007B4BFE"/>
    <w:rsid w:val="007B5127"/>
    <w:rsid w:val="007B5723"/>
    <w:rsid w:val="007B5830"/>
    <w:rsid w:val="007B6494"/>
    <w:rsid w:val="007B74D1"/>
    <w:rsid w:val="007B7CC9"/>
    <w:rsid w:val="007C1AFF"/>
    <w:rsid w:val="007C240F"/>
    <w:rsid w:val="007C4CFB"/>
    <w:rsid w:val="007C52A2"/>
    <w:rsid w:val="007C53B5"/>
    <w:rsid w:val="007C64DE"/>
    <w:rsid w:val="007C6580"/>
    <w:rsid w:val="007C7433"/>
    <w:rsid w:val="007C7B07"/>
    <w:rsid w:val="007C7BA1"/>
    <w:rsid w:val="007D019E"/>
    <w:rsid w:val="007D1F09"/>
    <w:rsid w:val="007D23C9"/>
    <w:rsid w:val="007D3D5F"/>
    <w:rsid w:val="007D5445"/>
    <w:rsid w:val="007D5A31"/>
    <w:rsid w:val="007D6C4B"/>
    <w:rsid w:val="007D7B0E"/>
    <w:rsid w:val="007E0322"/>
    <w:rsid w:val="007E0832"/>
    <w:rsid w:val="007E0FB9"/>
    <w:rsid w:val="007E1C2E"/>
    <w:rsid w:val="007E2E13"/>
    <w:rsid w:val="007E3A9F"/>
    <w:rsid w:val="007E3D6D"/>
    <w:rsid w:val="007E3DFF"/>
    <w:rsid w:val="007E456B"/>
    <w:rsid w:val="007E5FEF"/>
    <w:rsid w:val="007E6106"/>
    <w:rsid w:val="007E7902"/>
    <w:rsid w:val="007E79A5"/>
    <w:rsid w:val="007E7D94"/>
    <w:rsid w:val="007E7FF3"/>
    <w:rsid w:val="007F0048"/>
    <w:rsid w:val="007F011E"/>
    <w:rsid w:val="007F0F17"/>
    <w:rsid w:val="007F2E21"/>
    <w:rsid w:val="007F2EB4"/>
    <w:rsid w:val="007F3471"/>
    <w:rsid w:val="007F3973"/>
    <w:rsid w:val="007F4BC3"/>
    <w:rsid w:val="007F4C2C"/>
    <w:rsid w:val="007F4F70"/>
    <w:rsid w:val="008010B3"/>
    <w:rsid w:val="00801E4F"/>
    <w:rsid w:val="008030E9"/>
    <w:rsid w:val="00803128"/>
    <w:rsid w:val="0080312D"/>
    <w:rsid w:val="00806CC7"/>
    <w:rsid w:val="00807062"/>
    <w:rsid w:val="00810EA0"/>
    <w:rsid w:val="00812593"/>
    <w:rsid w:val="008128E7"/>
    <w:rsid w:val="0081329D"/>
    <w:rsid w:val="00813921"/>
    <w:rsid w:val="00813A5A"/>
    <w:rsid w:val="008150DD"/>
    <w:rsid w:val="00816F06"/>
    <w:rsid w:val="008176EC"/>
    <w:rsid w:val="00824514"/>
    <w:rsid w:val="0082502E"/>
    <w:rsid w:val="00825318"/>
    <w:rsid w:val="008259AA"/>
    <w:rsid w:val="00827339"/>
    <w:rsid w:val="008276B3"/>
    <w:rsid w:val="00827EA3"/>
    <w:rsid w:val="00830936"/>
    <w:rsid w:val="008337A2"/>
    <w:rsid w:val="00834E4E"/>
    <w:rsid w:val="00835285"/>
    <w:rsid w:val="0083700C"/>
    <w:rsid w:val="008371C4"/>
    <w:rsid w:val="0083786D"/>
    <w:rsid w:val="0083792C"/>
    <w:rsid w:val="008403D9"/>
    <w:rsid w:val="0084120E"/>
    <w:rsid w:val="008412EB"/>
    <w:rsid w:val="008415ED"/>
    <w:rsid w:val="0084285A"/>
    <w:rsid w:val="00842FFD"/>
    <w:rsid w:val="008431FE"/>
    <w:rsid w:val="0084352D"/>
    <w:rsid w:val="00843A90"/>
    <w:rsid w:val="00843F10"/>
    <w:rsid w:val="008440C9"/>
    <w:rsid w:val="00844BBC"/>
    <w:rsid w:val="00845E83"/>
    <w:rsid w:val="00846F33"/>
    <w:rsid w:val="00847E86"/>
    <w:rsid w:val="0085103F"/>
    <w:rsid w:val="008512F6"/>
    <w:rsid w:val="00852B1C"/>
    <w:rsid w:val="008535A4"/>
    <w:rsid w:val="0085370B"/>
    <w:rsid w:val="00853BCB"/>
    <w:rsid w:val="00855127"/>
    <w:rsid w:val="00856DE4"/>
    <w:rsid w:val="00857164"/>
    <w:rsid w:val="008603F7"/>
    <w:rsid w:val="0086083B"/>
    <w:rsid w:val="00860F08"/>
    <w:rsid w:val="008621B1"/>
    <w:rsid w:val="00863630"/>
    <w:rsid w:val="00863D9C"/>
    <w:rsid w:val="00865BC1"/>
    <w:rsid w:val="008661CE"/>
    <w:rsid w:val="00866DEB"/>
    <w:rsid w:val="008710B1"/>
    <w:rsid w:val="0087168C"/>
    <w:rsid w:val="0087174C"/>
    <w:rsid w:val="00871993"/>
    <w:rsid w:val="008719D2"/>
    <w:rsid w:val="008728DB"/>
    <w:rsid w:val="00872A41"/>
    <w:rsid w:val="00873014"/>
    <w:rsid w:val="008743A0"/>
    <w:rsid w:val="00874A7C"/>
    <w:rsid w:val="008778BD"/>
    <w:rsid w:val="00877DF2"/>
    <w:rsid w:val="00880734"/>
    <w:rsid w:val="008815D5"/>
    <w:rsid w:val="008822BC"/>
    <w:rsid w:val="0088286F"/>
    <w:rsid w:val="00882D3C"/>
    <w:rsid w:val="00883E23"/>
    <w:rsid w:val="00883F7C"/>
    <w:rsid w:val="00884CEF"/>
    <w:rsid w:val="00884EDB"/>
    <w:rsid w:val="0088592A"/>
    <w:rsid w:val="00885CAC"/>
    <w:rsid w:val="008861D3"/>
    <w:rsid w:val="008862A7"/>
    <w:rsid w:val="00890322"/>
    <w:rsid w:val="00890540"/>
    <w:rsid w:val="0089055D"/>
    <w:rsid w:val="008914B2"/>
    <w:rsid w:val="00891C4F"/>
    <w:rsid w:val="00892097"/>
    <w:rsid w:val="00892AFF"/>
    <w:rsid w:val="00892DDC"/>
    <w:rsid w:val="008943AB"/>
    <w:rsid w:val="00894FDC"/>
    <w:rsid w:val="00894FFD"/>
    <w:rsid w:val="0089759C"/>
    <w:rsid w:val="008A037E"/>
    <w:rsid w:val="008A0A3B"/>
    <w:rsid w:val="008A0B85"/>
    <w:rsid w:val="008A1369"/>
    <w:rsid w:val="008A16DE"/>
    <w:rsid w:val="008A1F4A"/>
    <w:rsid w:val="008A31AA"/>
    <w:rsid w:val="008A3D67"/>
    <w:rsid w:val="008A50CA"/>
    <w:rsid w:val="008A5A24"/>
    <w:rsid w:val="008B0308"/>
    <w:rsid w:val="008B18A2"/>
    <w:rsid w:val="008B29AA"/>
    <w:rsid w:val="008B2A0C"/>
    <w:rsid w:val="008B345B"/>
    <w:rsid w:val="008B56EA"/>
    <w:rsid w:val="008B585F"/>
    <w:rsid w:val="008B6B2D"/>
    <w:rsid w:val="008B7921"/>
    <w:rsid w:val="008B7AD4"/>
    <w:rsid w:val="008B7EB9"/>
    <w:rsid w:val="008C157E"/>
    <w:rsid w:val="008C176A"/>
    <w:rsid w:val="008C2980"/>
    <w:rsid w:val="008C2F79"/>
    <w:rsid w:val="008C3B48"/>
    <w:rsid w:val="008C3C3C"/>
    <w:rsid w:val="008C6230"/>
    <w:rsid w:val="008C64EB"/>
    <w:rsid w:val="008C67A0"/>
    <w:rsid w:val="008C77E7"/>
    <w:rsid w:val="008C7EA0"/>
    <w:rsid w:val="008C7F6E"/>
    <w:rsid w:val="008D0141"/>
    <w:rsid w:val="008D02E3"/>
    <w:rsid w:val="008D0A28"/>
    <w:rsid w:val="008D0CB5"/>
    <w:rsid w:val="008D2A34"/>
    <w:rsid w:val="008D2C26"/>
    <w:rsid w:val="008D35BE"/>
    <w:rsid w:val="008D363E"/>
    <w:rsid w:val="008D4FA1"/>
    <w:rsid w:val="008D7529"/>
    <w:rsid w:val="008D7612"/>
    <w:rsid w:val="008D79E0"/>
    <w:rsid w:val="008D7BDE"/>
    <w:rsid w:val="008E0E62"/>
    <w:rsid w:val="008E13F7"/>
    <w:rsid w:val="008E1ABD"/>
    <w:rsid w:val="008E1D0C"/>
    <w:rsid w:val="008E1EEA"/>
    <w:rsid w:val="008E2DB4"/>
    <w:rsid w:val="008E641B"/>
    <w:rsid w:val="008E65B3"/>
    <w:rsid w:val="008E6B90"/>
    <w:rsid w:val="008E7CC5"/>
    <w:rsid w:val="008E7F27"/>
    <w:rsid w:val="008F083C"/>
    <w:rsid w:val="008F102A"/>
    <w:rsid w:val="008F18CA"/>
    <w:rsid w:val="008F26B0"/>
    <w:rsid w:val="008F3219"/>
    <w:rsid w:val="008F3CCE"/>
    <w:rsid w:val="008F4878"/>
    <w:rsid w:val="008F54A8"/>
    <w:rsid w:val="008F5B40"/>
    <w:rsid w:val="008F5D79"/>
    <w:rsid w:val="008F60B6"/>
    <w:rsid w:val="008F626A"/>
    <w:rsid w:val="008F6DBD"/>
    <w:rsid w:val="008F73C1"/>
    <w:rsid w:val="008F7B2E"/>
    <w:rsid w:val="00900ADB"/>
    <w:rsid w:val="009016D5"/>
    <w:rsid w:val="00901E75"/>
    <w:rsid w:val="00902878"/>
    <w:rsid w:val="00902F5D"/>
    <w:rsid w:val="00903914"/>
    <w:rsid w:val="009039E4"/>
    <w:rsid w:val="009047BC"/>
    <w:rsid w:val="009049AF"/>
    <w:rsid w:val="00904C71"/>
    <w:rsid w:val="00905479"/>
    <w:rsid w:val="00905812"/>
    <w:rsid w:val="0090752C"/>
    <w:rsid w:val="00907593"/>
    <w:rsid w:val="00907974"/>
    <w:rsid w:val="00907D4A"/>
    <w:rsid w:val="00907FAF"/>
    <w:rsid w:val="0091107F"/>
    <w:rsid w:val="0091138B"/>
    <w:rsid w:val="00911F40"/>
    <w:rsid w:val="00914349"/>
    <w:rsid w:val="0091531E"/>
    <w:rsid w:val="00916306"/>
    <w:rsid w:val="00916DBA"/>
    <w:rsid w:val="00917E40"/>
    <w:rsid w:val="00920312"/>
    <w:rsid w:val="00920FA8"/>
    <w:rsid w:val="0092113F"/>
    <w:rsid w:val="00921286"/>
    <w:rsid w:val="00923AC1"/>
    <w:rsid w:val="00924330"/>
    <w:rsid w:val="00924692"/>
    <w:rsid w:val="00925C4F"/>
    <w:rsid w:val="00926A76"/>
    <w:rsid w:val="00931D04"/>
    <w:rsid w:val="009334E4"/>
    <w:rsid w:val="009336FF"/>
    <w:rsid w:val="00933E13"/>
    <w:rsid w:val="0093414F"/>
    <w:rsid w:val="009348EC"/>
    <w:rsid w:val="0093568E"/>
    <w:rsid w:val="00935EE2"/>
    <w:rsid w:val="009366A9"/>
    <w:rsid w:val="009368FE"/>
    <w:rsid w:val="00937861"/>
    <w:rsid w:val="0093790C"/>
    <w:rsid w:val="009414D4"/>
    <w:rsid w:val="00941708"/>
    <w:rsid w:val="00941C9F"/>
    <w:rsid w:val="00941DA8"/>
    <w:rsid w:val="00942547"/>
    <w:rsid w:val="0094300B"/>
    <w:rsid w:val="00943797"/>
    <w:rsid w:val="009442CD"/>
    <w:rsid w:val="00944857"/>
    <w:rsid w:val="00944AF6"/>
    <w:rsid w:val="00946527"/>
    <w:rsid w:val="00946AB2"/>
    <w:rsid w:val="009475A1"/>
    <w:rsid w:val="00947CA1"/>
    <w:rsid w:val="009501A6"/>
    <w:rsid w:val="00952A3A"/>
    <w:rsid w:val="009533C4"/>
    <w:rsid w:val="00954474"/>
    <w:rsid w:val="00954899"/>
    <w:rsid w:val="00954958"/>
    <w:rsid w:val="00954E50"/>
    <w:rsid w:val="009553B6"/>
    <w:rsid w:val="00955E7A"/>
    <w:rsid w:val="00955EA6"/>
    <w:rsid w:val="00957049"/>
    <w:rsid w:val="00957173"/>
    <w:rsid w:val="009606D3"/>
    <w:rsid w:val="009611AE"/>
    <w:rsid w:val="00961967"/>
    <w:rsid w:val="009647E1"/>
    <w:rsid w:val="00964DB9"/>
    <w:rsid w:val="009653F7"/>
    <w:rsid w:val="0096733C"/>
    <w:rsid w:val="00967345"/>
    <w:rsid w:val="00972DBE"/>
    <w:rsid w:val="00973840"/>
    <w:rsid w:val="0097392D"/>
    <w:rsid w:val="00974506"/>
    <w:rsid w:val="0097455A"/>
    <w:rsid w:val="00974E0C"/>
    <w:rsid w:val="009760A3"/>
    <w:rsid w:val="009764DE"/>
    <w:rsid w:val="00977DC1"/>
    <w:rsid w:val="009801C9"/>
    <w:rsid w:val="009819F0"/>
    <w:rsid w:val="0098368C"/>
    <w:rsid w:val="0098421D"/>
    <w:rsid w:val="00985434"/>
    <w:rsid w:val="0098573F"/>
    <w:rsid w:val="00985D9C"/>
    <w:rsid w:val="009868B6"/>
    <w:rsid w:val="00986BD3"/>
    <w:rsid w:val="00986F3D"/>
    <w:rsid w:val="00986FF9"/>
    <w:rsid w:val="00987259"/>
    <w:rsid w:val="00990593"/>
    <w:rsid w:val="00990701"/>
    <w:rsid w:val="0099116B"/>
    <w:rsid w:val="009921AC"/>
    <w:rsid w:val="0099280E"/>
    <w:rsid w:val="00992D4A"/>
    <w:rsid w:val="00993984"/>
    <w:rsid w:val="00994015"/>
    <w:rsid w:val="009946E9"/>
    <w:rsid w:val="009959D0"/>
    <w:rsid w:val="00996454"/>
    <w:rsid w:val="0099743F"/>
    <w:rsid w:val="009A00B0"/>
    <w:rsid w:val="009A0238"/>
    <w:rsid w:val="009A053D"/>
    <w:rsid w:val="009A0BA5"/>
    <w:rsid w:val="009A167D"/>
    <w:rsid w:val="009A1D49"/>
    <w:rsid w:val="009A2A10"/>
    <w:rsid w:val="009A380C"/>
    <w:rsid w:val="009A4F7E"/>
    <w:rsid w:val="009A5383"/>
    <w:rsid w:val="009A608A"/>
    <w:rsid w:val="009A6CAC"/>
    <w:rsid w:val="009B0037"/>
    <w:rsid w:val="009B2C81"/>
    <w:rsid w:val="009B2F0B"/>
    <w:rsid w:val="009B3CCD"/>
    <w:rsid w:val="009B40CF"/>
    <w:rsid w:val="009B546D"/>
    <w:rsid w:val="009B689A"/>
    <w:rsid w:val="009B752D"/>
    <w:rsid w:val="009B7547"/>
    <w:rsid w:val="009B75FB"/>
    <w:rsid w:val="009C0E1B"/>
    <w:rsid w:val="009C1277"/>
    <w:rsid w:val="009C17C2"/>
    <w:rsid w:val="009C180C"/>
    <w:rsid w:val="009C2324"/>
    <w:rsid w:val="009C2A7A"/>
    <w:rsid w:val="009C3CE8"/>
    <w:rsid w:val="009C3E8C"/>
    <w:rsid w:val="009C3F9E"/>
    <w:rsid w:val="009C5906"/>
    <w:rsid w:val="009C59EA"/>
    <w:rsid w:val="009C7DE7"/>
    <w:rsid w:val="009C7FDE"/>
    <w:rsid w:val="009D083A"/>
    <w:rsid w:val="009D0922"/>
    <w:rsid w:val="009D14C7"/>
    <w:rsid w:val="009D3C7C"/>
    <w:rsid w:val="009D3F1C"/>
    <w:rsid w:val="009D3F88"/>
    <w:rsid w:val="009D5C4C"/>
    <w:rsid w:val="009D606A"/>
    <w:rsid w:val="009D6547"/>
    <w:rsid w:val="009D7032"/>
    <w:rsid w:val="009D7A4F"/>
    <w:rsid w:val="009E0143"/>
    <w:rsid w:val="009E0284"/>
    <w:rsid w:val="009E0673"/>
    <w:rsid w:val="009E0946"/>
    <w:rsid w:val="009E1A86"/>
    <w:rsid w:val="009E2E46"/>
    <w:rsid w:val="009E2F37"/>
    <w:rsid w:val="009E2F7C"/>
    <w:rsid w:val="009E3608"/>
    <w:rsid w:val="009E365D"/>
    <w:rsid w:val="009E42A3"/>
    <w:rsid w:val="009E6AEF"/>
    <w:rsid w:val="009F03B3"/>
    <w:rsid w:val="009F04DD"/>
    <w:rsid w:val="009F0647"/>
    <w:rsid w:val="009F147E"/>
    <w:rsid w:val="009F1C93"/>
    <w:rsid w:val="009F2FBB"/>
    <w:rsid w:val="009F3F68"/>
    <w:rsid w:val="009F5182"/>
    <w:rsid w:val="009F5486"/>
    <w:rsid w:val="009F576E"/>
    <w:rsid w:val="009F5CD2"/>
    <w:rsid w:val="009F676D"/>
    <w:rsid w:val="009F6F15"/>
    <w:rsid w:val="009F72C3"/>
    <w:rsid w:val="009F7B66"/>
    <w:rsid w:val="009F7E7C"/>
    <w:rsid w:val="009F7EFB"/>
    <w:rsid w:val="00A02045"/>
    <w:rsid w:val="00A02C95"/>
    <w:rsid w:val="00A02F5C"/>
    <w:rsid w:val="00A02FF5"/>
    <w:rsid w:val="00A033B8"/>
    <w:rsid w:val="00A037EF"/>
    <w:rsid w:val="00A05240"/>
    <w:rsid w:val="00A105C5"/>
    <w:rsid w:val="00A10DFD"/>
    <w:rsid w:val="00A119F7"/>
    <w:rsid w:val="00A11A1B"/>
    <w:rsid w:val="00A11CAD"/>
    <w:rsid w:val="00A1299F"/>
    <w:rsid w:val="00A134CE"/>
    <w:rsid w:val="00A134D3"/>
    <w:rsid w:val="00A13DF0"/>
    <w:rsid w:val="00A145E0"/>
    <w:rsid w:val="00A149DE"/>
    <w:rsid w:val="00A15F93"/>
    <w:rsid w:val="00A1638E"/>
    <w:rsid w:val="00A16D86"/>
    <w:rsid w:val="00A1747C"/>
    <w:rsid w:val="00A175CA"/>
    <w:rsid w:val="00A17A79"/>
    <w:rsid w:val="00A17ED1"/>
    <w:rsid w:val="00A2088E"/>
    <w:rsid w:val="00A219CF"/>
    <w:rsid w:val="00A21D60"/>
    <w:rsid w:val="00A21D91"/>
    <w:rsid w:val="00A223F3"/>
    <w:rsid w:val="00A23455"/>
    <w:rsid w:val="00A25F70"/>
    <w:rsid w:val="00A2721E"/>
    <w:rsid w:val="00A279F5"/>
    <w:rsid w:val="00A27B96"/>
    <w:rsid w:val="00A27EEA"/>
    <w:rsid w:val="00A32081"/>
    <w:rsid w:val="00A322E9"/>
    <w:rsid w:val="00A322FA"/>
    <w:rsid w:val="00A3266F"/>
    <w:rsid w:val="00A32FDB"/>
    <w:rsid w:val="00A3434E"/>
    <w:rsid w:val="00A34756"/>
    <w:rsid w:val="00A35A92"/>
    <w:rsid w:val="00A3647B"/>
    <w:rsid w:val="00A3730F"/>
    <w:rsid w:val="00A41994"/>
    <w:rsid w:val="00A41A8C"/>
    <w:rsid w:val="00A41B72"/>
    <w:rsid w:val="00A41D3F"/>
    <w:rsid w:val="00A42E6F"/>
    <w:rsid w:val="00A43200"/>
    <w:rsid w:val="00A448AB"/>
    <w:rsid w:val="00A44938"/>
    <w:rsid w:val="00A45FF7"/>
    <w:rsid w:val="00A47469"/>
    <w:rsid w:val="00A47901"/>
    <w:rsid w:val="00A518AA"/>
    <w:rsid w:val="00A52806"/>
    <w:rsid w:val="00A52F13"/>
    <w:rsid w:val="00A53766"/>
    <w:rsid w:val="00A54E5B"/>
    <w:rsid w:val="00A55071"/>
    <w:rsid w:val="00A571E1"/>
    <w:rsid w:val="00A57928"/>
    <w:rsid w:val="00A62B2C"/>
    <w:rsid w:val="00A62BAB"/>
    <w:rsid w:val="00A63305"/>
    <w:rsid w:val="00A63385"/>
    <w:rsid w:val="00A63A04"/>
    <w:rsid w:val="00A64317"/>
    <w:rsid w:val="00A6434A"/>
    <w:rsid w:val="00A64959"/>
    <w:rsid w:val="00A65032"/>
    <w:rsid w:val="00A6508D"/>
    <w:rsid w:val="00A65274"/>
    <w:rsid w:val="00A652C4"/>
    <w:rsid w:val="00A661D7"/>
    <w:rsid w:val="00A67499"/>
    <w:rsid w:val="00A6785F"/>
    <w:rsid w:val="00A67CED"/>
    <w:rsid w:val="00A67F95"/>
    <w:rsid w:val="00A700AF"/>
    <w:rsid w:val="00A70C43"/>
    <w:rsid w:val="00A729FB"/>
    <w:rsid w:val="00A72FA6"/>
    <w:rsid w:val="00A74398"/>
    <w:rsid w:val="00A74848"/>
    <w:rsid w:val="00A76AE5"/>
    <w:rsid w:val="00A76CF4"/>
    <w:rsid w:val="00A76F51"/>
    <w:rsid w:val="00A77784"/>
    <w:rsid w:val="00A77EFB"/>
    <w:rsid w:val="00A77FF7"/>
    <w:rsid w:val="00A806BB"/>
    <w:rsid w:val="00A81BB6"/>
    <w:rsid w:val="00A81DFA"/>
    <w:rsid w:val="00A821E5"/>
    <w:rsid w:val="00A82CDE"/>
    <w:rsid w:val="00A84252"/>
    <w:rsid w:val="00A86E74"/>
    <w:rsid w:val="00A911F5"/>
    <w:rsid w:val="00A91A0C"/>
    <w:rsid w:val="00A92469"/>
    <w:rsid w:val="00A95147"/>
    <w:rsid w:val="00A952B1"/>
    <w:rsid w:val="00A967E3"/>
    <w:rsid w:val="00A97DBD"/>
    <w:rsid w:val="00AA0223"/>
    <w:rsid w:val="00AA0505"/>
    <w:rsid w:val="00AA0EB1"/>
    <w:rsid w:val="00AA1109"/>
    <w:rsid w:val="00AA19E8"/>
    <w:rsid w:val="00AA21FB"/>
    <w:rsid w:val="00AA22BA"/>
    <w:rsid w:val="00AA22CD"/>
    <w:rsid w:val="00AA2413"/>
    <w:rsid w:val="00AA3F53"/>
    <w:rsid w:val="00AA4027"/>
    <w:rsid w:val="00AA5400"/>
    <w:rsid w:val="00AA57C3"/>
    <w:rsid w:val="00AA60B2"/>
    <w:rsid w:val="00AA6B00"/>
    <w:rsid w:val="00AA74A0"/>
    <w:rsid w:val="00AA7664"/>
    <w:rsid w:val="00AB02E0"/>
    <w:rsid w:val="00AB0C2B"/>
    <w:rsid w:val="00AB132E"/>
    <w:rsid w:val="00AB2DAD"/>
    <w:rsid w:val="00AB362C"/>
    <w:rsid w:val="00AB36A3"/>
    <w:rsid w:val="00AB3773"/>
    <w:rsid w:val="00AB4CB8"/>
    <w:rsid w:val="00AB598F"/>
    <w:rsid w:val="00AB7208"/>
    <w:rsid w:val="00AB7991"/>
    <w:rsid w:val="00AC06AA"/>
    <w:rsid w:val="00AC1B4D"/>
    <w:rsid w:val="00AC22D0"/>
    <w:rsid w:val="00AC2AC6"/>
    <w:rsid w:val="00AC34A6"/>
    <w:rsid w:val="00AC35D8"/>
    <w:rsid w:val="00AC4AF8"/>
    <w:rsid w:val="00AC5CFC"/>
    <w:rsid w:val="00AC5E40"/>
    <w:rsid w:val="00AC7118"/>
    <w:rsid w:val="00AD0D54"/>
    <w:rsid w:val="00AD1D74"/>
    <w:rsid w:val="00AD2B90"/>
    <w:rsid w:val="00AD345C"/>
    <w:rsid w:val="00AD4E19"/>
    <w:rsid w:val="00AD513B"/>
    <w:rsid w:val="00AD5A0B"/>
    <w:rsid w:val="00AD5C95"/>
    <w:rsid w:val="00AD65DA"/>
    <w:rsid w:val="00AD6945"/>
    <w:rsid w:val="00AD705F"/>
    <w:rsid w:val="00AD74D8"/>
    <w:rsid w:val="00AD772A"/>
    <w:rsid w:val="00AE17F1"/>
    <w:rsid w:val="00AE3133"/>
    <w:rsid w:val="00AE34D4"/>
    <w:rsid w:val="00AE51F5"/>
    <w:rsid w:val="00AE52D1"/>
    <w:rsid w:val="00AE5985"/>
    <w:rsid w:val="00AE6135"/>
    <w:rsid w:val="00AE6816"/>
    <w:rsid w:val="00AE7AEB"/>
    <w:rsid w:val="00AF0017"/>
    <w:rsid w:val="00AF2B6A"/>
    <w:rsid w:val="00AF4279"/>
    <w:rsid w:val="00AF5435"/>
    <w:rsid w:val="00AF5BA4"/>
    <w:rsid w:val="00AF5DCE"/>
    <w:rsid w:val="00AF5E69"/>
    <w:rsid w:val="00AF5E74"/>
    <w:rsid w:val="00AF5F71"/>
    <w:rsid w:val="00AF7FC0"/>
    <w:rsid w:val="00B00EA2"/>
    <w:rsid w:val="00B0296D"/>
    <w:rsid w:val="00B0303F"/>
    <w:rsid w:val="00B03C03"/>
    <w:rsid w:val="00B04407"/>
    <w:rsid w:val="00B04B8F"/>
    <w:rsid w:val="00B04C14"/>
    <w:rsid w:val="00B0530D"/>
    <w:rsid w:val="00B0687D"/>
    <w:rsid w:val="00B06BED"/>
    <w:rsid w:val="00B06EDA"/>
    <w:rsid w:val="00B073FE"/>
    <w:rsid w:val="00B07E1F"/>
    <w:rsid w:val="00B10884"/>
    <w:rsid w:val="00B110E0"/>
    <w:rsid w:val="00B12BDD"/>
    <w:rsid w:val="00B13D0F"/>
    <w:rsid w:val="00B1423C"/>
    <w:rsid w:val="00B1465C"/>
    <w:rsid w:val="00B14696"/>
    <w:rsid w:val="00B15821"/>
    <w:rsid w:val="00B15EB0"/>
    <w:rsid w:val="00B15F53"/>
    <w:rsid w:val="00B1609C"/>
    <w:rsid w:val="00B16872"/>
    <w:rsid w:val="00B16D0B"/>
    <w:rsid w:val="00B1732A"/>
    <w:rsid w:val="00B212DB"/>
    <w:rsid w:val="00B2146C"/>
    <w:rsid w:val="00B21520"/>
    <w:rsid w:val="00B22FAB"/>
    <w:rsid w:val="00B2539E"/>
    <w:rsid w:val="00B2570D"/>
    <w:rsid w:val="00B257D4"/>
    <w:rsid w:val="00B25B28"/>
    <w:rsid w:val="00B27192"/>
    <w:rsid w:val="00B27B1A"/>
    <w:rsid w:val="00B3060D"/>
    <w:rsid w:val="00B30B31"/>
    <w:rsid w:val="00B3256C"/>
    <w:rsid w:val="00B336D5"/>
    <w:rsid w:val="00B3416F"/>
    <w:rsid w:val="00B34199"/>
    <w:rsid w:val="00B342D4"/>
    <w:rsid w:val="00B347CB"/>
    <w:rsid w:val="00B348DA"/>
    <w:rsid w:val="00B34C66"/>
    <w:rsid w:val="00B355CB"/>
    <w:rsid w:val="00B36D5B"/>
    <w:rsid w:val="00B36E57"/>
    <w:rsid w:val="00B378BD"/>
    <w:rsid w:val="00B37C7D"/>
    <w:rsid w:val="00B37D37"/>
    <w:rsid w:val="00B40243"/>
    <w:rsid w:val="00B40B5A"/>
    <w:rsid w:val="00B40F0E"/>
    <w:rsid w:val="00B42F4F"/>
    <w:rsid w:val="00B431C5"/>
    <w:rsid w:val="00B43E7D"/>
    <w:rsid w:val="00B4548C"/>
    <w:rsid w:val="00B46179"/>
    <w:rsid w:val="00B467EF"/>
    <w:rsid w:val="00B46DB4"/>
    <w:rsid w:val="00B46E4F"/>
    <w:rsid w:val="00B47184"/>
    <w:rsid w:val="00B47EA1"/>
    <w:rsid w:val="00B502F7"/>
    <w:rsid w:val="00B50CCC"/>
    <w:rsid w:val="00B51353"/>
    <w:rsid w:val="00B5195C"/>
    <w:rsid w:val="00B52AA0"/>
    <w:rsid w:val="00B54407"/>
    <w:rsid w:val="00B548E5"/>
    <w:rsid w:val="00B54ACE"/>
    <w:rsid w:val="00B6006E"/>
    <w:rsid w:val="00B60306"/>
    <w:rsid w:val="00B60710"/>
    <w:rsid w:val="00B60F29"/>
    <w:rsid w:val="00B611ED"/>
    <w:rsid w:val="00B616D4"/>
    <w:rsid w:val="00B62C4F"/>
    <w:rsid w:val="00B64119"/>
    <w:rsid w:val="00B648F6"/>
    <w:rsid w:val="00B656C0"/>
    <w:rsid w:val="00B66B42"/>
    <w:rsid w:val="00B70230"/>
    <w:rsid w:val="00B705A1"/>
    <w:rsid w:val="00B709D2"/>
    <w:rsid w:val="00B70EA3"/>
    <w:rsid w:val="00B71801"/>
    <w:rsid w:val="00B71F9E"/>
    <w:rsid w:val="00B729A0"/>
    <w:rsid w:val="00B742BF"/>
    <w:rsid w:val="00B7706C"/>
    <w:rsid w:val="00B77085"/>
    <w:rsid w:val="00B81467"/>
    <w:rsid w:val="00B81685"/>
    <w:rsid w:val="00B81C0C"/>
    <w:rsid w:val="00B84125"/>
    <w:rsid w:val="00B84464"/>
    <w:rsid w:val="00B849D6"/>
    <w:rsid w:val="00B8534D"/>
    <w:rsid w:val="00B855C8"/>
    <w:rsid w:val="00B8614C"/>
    <w:rsid w:val="00B869E5"/>
    <w:rsid w:val="00B8740A"/>
    <w:rsid w:val="00B878CC"/>
    <w:rsid w:val="00B87DC7"/>
    <w:rsid w:val="00B90B81"/>
    <w:rsid w:val="00B9126C"/>
    <w:rsid w:val="00B9168B"/>
    <w:rsid w:val="00B91BFF"/>
    <w:rsid w:val="00B91DEA"/>
    <w:rsid w:val="00B922C6"/>
    <w:rsid w:val="00B93330"/>
    <w:rsid w:val="00B9426E"/>
    <w:rsid w:val="00B94C6B"/>
    <w:rsid w:val="00B96F30"/>
    <w:rsid w:val="00B97754"/>
    <w:rsid w:val="00B97AE7"/>
    <w:rsid w:val="00BA014A"/>
    <w:rsid w:val="00BA0AA7"/>
    <w:rsid w:val="00BA0B16"/>
    <w:rsid w:val="00BA0CD4"/>
    <w:rsid w:val="00BA29A1"/>
    <w:rsid w:val="00BA2DCA"/>
    <w:rsid w:val="00BA3838"/>
    <w:rsid w:val="00BA483F"/>
    <w:rsid w:val="00BA4B26"/>
    <w:rsid w:val="00BA4E1C"/>
    <w:rsid w:val="00BA4E84"/>
    <w:rsid w:val="00BA4F9C"/>
    <w:rsid w:val="00BA57AB"/>
    <w:rsid w:val="00BA5885"/>
    <w:rsid w:val="00BA69EC"/>
    <w:rsid w:val="00BA7FC3"/>
    <w:rsid w:val="00BB058D"/>
    <w:rsid w:val="00BB0E41"/>
    <w:rsid w:val="00BB295A"/>
    <w:rsid w:val="00BB2BC3"/>
    <w:rsid w:val="00BB2F72"/>
    <w:rsid w:val="00BB2FC9"/>
    <w:rsid w:val="00BB4D4F"/>
    <w:rsid w:val="00BB4D77"/>
    <w:rsid w:val="00BB4ED9"/>
    <w:rsid w:val="00BB5E77"/>
    <w:rsid w:val="00BB775D"/>
    <w:rsid w:val="00BC1D09"/>
    <w:rsid w:val="00BC2CE7"/>
    <w:rsid w:val="00BC314E"/>
    <w:rsid w:val="00BC3326"/>
    <w:rsid w:val="00BC39A8"/>
    <w:rsid w:val="00BC73F4"/>
    <w:rsid w:val="00BC78FB"/>
    <w:rsid w:val="00BC7EB1"/>
    <w:rsid w:val="00BD07F0"/>
    <w:rsid w:val="00BD0EA7"/>
    <w:rsid w:val="00BD1140"/>
    <w:rsid w:val="00BD34A8"/>
    <w:rsid w:val="00BD36AB"/>
    <w:rsid w:val="00BD399D"/>
    <w:rsid w:val="00BD4889"/>
    <w:rsid w:val="00BD4C80"/>
    <w:rsid w:val="00BD4EF8"/>
    <w:rsid w:val="00BD52D9"/>
    <w:rsid w:val="00BD5BE3"/>
    <w:rsid w:val="00BD6A05"/>
    <w:rsid w:val="00BD7E5C"/>
    <w:rsid w:val="00BE05D2"/>
    <w:rsid w:val="00BE0A91"/>
    <w:rsid w:val="00BE0CB7"/>
    <w:rsid w:val="00BE14A8"/>
    <w:rsid w:val="00BE4EC9"/>
    <w:rsid w:val="00BE51C6"/>
    <w:rsid w:val="00BE5B83"/>
    <w:rsid w:val="00BE689B"/>
    <w:rsid w:val="00BE6C88"/>
    <w:rsid w:val="00BE7191"/>
    <w:rsid w:val="00BE77FB"/>
    <w:rsid w:val="00BF1482"/>
    <w:rsid w:val="00BF14DC"/>
    <w:rsid w:val="00BF27BD"/>
    <w:rsid w:val="00BF39C5"/>
    <w:rsid w:val="00BF3B7E"/>
    <w:rsid w:val="00BF4496"/>
    <w:rsid w:val="00BF4504"/>
    <w:rsid w:val="00BF664D"/>
    <w:rsid w:val="00BF68DB"/>
    <w:rsid w:val="00BF6BDB"/>
    <w:rsid w:val="00BF73BE"/>
    <w:rsid w:val="00BF759C"/>
    <w:rsid w:val="00C00BDA"/>
    <w:rsid w:val="00C01CE3"/>
    <w:rsid w:val="00C02B8F"/>
    <w:rsid w:val="00C03A4A"/>
    <w:rsid w:val="00C03B9A"/>
    <w:rsid w:val="00C03E8D"/>
    <w:rsid w:val="00C05463"/>
    <w:rsid w:val="00C05AE7"/>
    <w:rsid w:val="00C06DAE"/>
    <w:rsid w:val="00C07A2F"/>
    <w:rsid w:val="00C110BA"/>
    <w:rsid w:val="00C11203"/>
    <w:rsid w:val="00C11805"/>
    <w:rsid w:val="00C11B28"/>
    <w:rsid w:val="00C1304E"/>
    <w:rsid w:val="00C1327B"/>
    <w:rsid w:val="00C145FE"/>
    <w:rsid w:val="00C15179"/>
    <w:rsid w:val="00C15415"/>
    <w:rsid w:val="00C165D5"/>
    <w:rsid w:val="00C16D88"/>
    <w:rsid w:val="00C16EDE"/>
    <w:rsid w:val="00C172D7"/>
    <w:rsid w:val="00C2356A"/>
    <w:rsid w:val="00C236A6"/>
    <w:rsid w:val="00C23B0A"/>
    <w:rsid w:val="00C24AB4"/>
    <w:rsid w:val="00C24E85"/>
    <w:rsid w:val="00C25519"/>
    <w:rsid w:val="00C25A19"/>
    <w:rsid w:val="00C25C65"/>
    <w:rsid w:val="00C25FE0"/>
    <w:rsid w:val="00C26297"/>
    <w:rsid w:val="00C27294"/>
    <w:rsid w:val="00C277BE"/>
    <w:rsid w:val="00C278A7"/>
    <w:rsid w:val="00C31BBE"/>
    <w:rsid w:val="00C331EF"/>
    <w:rsid w:val="00C33B11"/>
    <w:rsid w:val="00C34C9D"/>
    <w:rsid w:val="00C35181"/>
    <w:rsid w:val="00C35230"/>
    <w:rsid w:val="00C35900"/>
    <w:rsid w:val="00C3604F"/>
    <w:rsid w:val="00C36CDB"/>
    <w:rsid w:val="00C3729E"/>
    <w:rsid w:val="00C379B2"/>
    <w:rsid w:val="00C37C75"/>
    <w:rsid w:val="00C40117"/>
    <w:rsid w:val="00C40813"/>
    <w:rsid w:val="00C409E0"/>
    <w:rsid w:val="00C41532"/>
    <w:rsid w:val="00C41E10"/>
    <w:rsid w:val="00C429D2"/>
    <w:rsid w:val="00C42CF7"/>
    <w:rsid w:val="00C4303B"/>
    <w:rsid w:val="00C43598"/>
    <w:rsid w:val="00C4391B"/>
    <w:rsid w:val="00C44C52"/>
    <w:rsid w:val="00C4527A"/>
    <w:rsid w:val="00C46739"/>
    <w:rsid w:val="00C46B05"/>
    <w:rsid w:val="00C46BA1"/>
    <w:rsid w:val="00C47729"/>
    <w:rsid w:val="00C47816"/>
    <w:rsid w:val="00C47C08"/>
    <w:rsid w:val="00C51FE7"/>
    <w:rsid w:val="00C53027"/>
    <w:rsid w:val="00C531FA"/>
    <w:rsid w:val="00C5337E"/>
    <w:rsid w:val="00C538A3"/>
    <w:rsid w:val="00C55503"/>
    <w:rsid w:val="00C56240"/>
    <w:rsid w:val="00C566FC"/>
    <w:rsid w:val="00C5719A"/>
    <w:rsid w:val="00C5726E"/>
    <w:rsid w:val="00C6054C"/>
    <w:rsid w:val="00C628BA"/>
    <w:rsid w:val="00C629E9"/>
    <w:rsid w:val="00C63442"/>
    <w:rsid w:val="00C6462E"/>
    <w:rsid w:val="00C64F55"/>
    <w:rsid w:val="00C65559"/>
    <w:rsid w:val="00C65684"/>
    <w:rsid w:val="00C65940"/>
    <w:rsid w:val="00C666E9"/>
    <w:rsid w:val="00C67432"/>
    <w:rsid w:val="00C6791A"/>
    <w:rsid w:val="00C6794F"/>
    <w:rsid w:val="00C71228"/>
    <w:rsid w:val="00C71B18"/>
    <w:rsid w:val="00C7230A"/>
    <w:rsid w:val="00C73913"/>
    <w:rsid w:val="00C739F4"/>
    <w:rsid w:val="00C73B47"/>
    <w:rsid w:val="00C740E3"/>
    <w:rsid w:val="00C75A20"/>
    <w:rsid w:val="00C804D5"/>
    <w:rsid w:val="00C80762"/>
    <w:rsid w:val="00C816B5"/>
    <w:rsid w:val="00C824DF"/>
    <w:rsid w:val="00C8459C"/>
    <w:rsid w:val="00C84DF2"/>
    <w:rsid w:val="00C86E32"/>
    <w:rsid w:val="00C87647"/>
    <w:rsid w:val="00C87E1A"/>
    <w:rsid w:val="00C91806"/>
    <w:rsid w:val="00C93079"/>
    <w:rsid w:val="00C937E1"/>
    <w:rsid w:val="00C95CB2"/>
    <w:rsid w:val="00C95F87"/>
    <w:rsid w:val="00C96608"/>
    <w:rsid w:val="00C97834"/>
    <w:rsid w:val="00C9796A"/>
    <w:rsid w:val="00C97ECE"/>
    <w:rsid w:val="00CA2D64"/>
    <w:rsid w:val="00CA33AF"/>
    <w:rsid w:val="00CA4D7F"/>
    <w:rsid w:val="00CA4D97"/>
    <w:rsid w:val="00CA6CB4"/>
    <w:rsid w:val="00CB1D8C"/>
    <w:rsid w:val="00CB4572"/>
    <w:rsid w:val="00CB58DD"/>
    <w:rsid w:val="00CB5AC2"/>
    <w:rsid w:val="00CB5C9B"/>
    <w:rsid w:val="00CB5CB8"/>
    <w:rsid w:val="00CB6261"/>
    <w:rsid w:val="00CB66EB"/>
    <w:rsid w:val="00CB6772"/>
    <w:rsid w:val="00CB70D6"/>
    <w:rsid w:val="00CC1188"/>
    <w:rsid w:val="00CC15D8"/>
    <w:rsid w:val="00CC19AE"/>
    <w:rsid w:val="00CC1C07"/>
    <w:rsid w:val="00CC23DF"/>
    <w:rsid w:val="00CC2CC8"/>
    <w:rsid w:val="00CC3F94"/>
    <w:rsid w:val="00CC7420"/>
    <w:rsid w:val="00CC7A37"/>
    <w:rsid w:val="00CD0C15"/>
    <w:rsid w:val="00CD14AD"/>
    <w:rsid w:val="00CD21D0"/>
    <w:rsid w:val="00CD3CB7"/>
    <w:rsid w:val="00CD4615"/>
    <w:rsid w:val="00CD4C01"/>
    <w:rsid w:val="00CD4CD7"/>
    <w:rsid w:val="00CD4FC0"/>
    <w:rsid w:val="00CD50C3"/>
    <w:rsid w:val="00CD535A"/>
    <w:rsid w:val="00CD60E9"/>
    <w:rsid w:val="00CE155F"/>
    <w:rsid w:val="00CE1585"/>
    <w:rsid w:val="00CE1A53"/>
    <w:rsid w:val="00CE1D99"/>
    <w:rsid w:val="00CE3045"/>
    <w:rsid w:val="00CE3EE6"/>
    <w:rsid w:val="00CE3F0D"/>
    <w:rsid w:val="00CE41C8"/>
    <w:rsid w:val="00CE44DF"/>
    <w:rsid w:val="00CE59D1"/>
    <w:rsid w:val="00CE5D8F"/>
    <w:rsid w:val="00CE63E1"/>
    <w:rsid w:val="00CE6686"/>
    <w:rsid w:val="00CE6F78"/>
    <w:rsid w:val="00CF02CB"/>
    <w:rsid w:val="00CF13C1"/>
    <w:rsid w:val="00CF1A67"/>
    <w:rsid w:val="00CF1D6D"/>
    <w:rsid w:val="00CF2EE8"/>
    <w:rsid w:val="00CF4E9C"/>
    <w:rsid w:val="00CF550E"/>
    <w:rsid w:val="00CF58B7"/>
    <w:rsid w:val="00CF7E15"/>
    <w:rsid w:val="00CF7E7A"/>
    <w:rsid w:val="00D00913"/>
    <w:rsid w:val="00D0142B"/>
    <w:rsid w:val="00D0211F"/>
    <w:rsid w:val="00D0343F"/>
    <w:rsid w:val="00D054F5"/>
    <w:rsid w:val="00D056C8"/>
    <w:rsid w:val="00D05947"/>
    <w:rsid w:val="00D06753"/>
    <w:rsid w:val="00D074F3"/>
    <w:rsid w:val="00D07A12"/>
    <w:rsid w:val="00D10D21"/>
    <w:rsid w:val="00D123EE"/>
    <w:rsid w:val="00D12800"/>
    <w:rsid w:val="00D1292C"/>
    <w:rsid w:val="00D13AC3"/>
    <w:rsid w:val="00D1433F"/>
    <w:rsid w:val="00D1491E"/>
    <w:rsid w:val="00D1511B"/>
    <w:rsid w:val="00D157E8"/>
    <w:rsid w:val="00D1610F"/>
    <w:rsid w:val="00D16320"/>
    <w:rsid w:val="00D16F63"/>
    <w:rsid w:val="00D17798"/>
    <w:rsid w:val="00D17DC3"/>
    <w:rsid w:val="00D17FD7"/>
    <w:rsid w:val="00D20459"/>
    <w:rsid w:val="00D20FD9"/>
    <w:rsid w:val="00D21FE0"/>
    <w:rsid w:val="00D238BE"/>
    <w:rsid w:val="00D23B91"/>
    <w:rsid w:val="00D242C5"/>
    <w:rsid w:val="00D2667A"/>
    <w:rsid w:val="00D2776C"/>
    <w:rsid w:val="00D30151"/>
    <w:rsid w:val="00D30245"/>
    <w:rsid w:val="00D3043B"/>
    <w:rsid w:val="00D31D2E"/>
    <w:rsid w:val="00D31ED1"/>
    <w:rsid w:val="00D34F88"/>
    <w:rsid w:val="00D35B33"/>
    <w:rsid w:val="00D36268"/>
    <w:rsid w:val="00D365D1"/>
    <w:rsid w:val="00D36B33"/>
    <w:rsid w:val="00D37763"/>
    <w:rsid w:val="00D37A6B"/>
    <w:rsid w:val="00D37F88"/>
    <w:rsid w:val="00D403CA"/>
    <w:rsid w:val="00D417FC"/>
    <w:rsid w:val="00D41BF0"/>
    <w:rsid w:val="00D43105"/>
    <w:rsid w:val="00D43393"/>
    <w:rsid w:val="00D44BB9"/>
    <w:rsid w:val="00D45ABB"/>
    <w:rsid w:val="00D4641A"/>
    <w:rsid w:val="00D46EE8"/>
    <w:rsid w:val="00D4766A"/>
    <w:rsid w:val="00D47864"/>
    <w:rsid w:val="00D50359"/>
    <w:rsid w:val="00D51D13"/>
    <w:rsid w:val="00D52297"/>
    <w:rsid w:val="00D52CB7"/>
    <w:rsid w:val="00D53070"/>
    <w:rsid w:val="00D53725"/>
    <w:rsid w:val="00D548E7"/>
    <w:rsid w:val="00D54B55"/>
    <w:rsid w:val="00D55250"/>
    <w:rsid w:val="00D552CF"/>
    <w:rsid w:val="00D55968"/>
    <w:rsid w:val="00D56D02"/>
    <w:rsid w:val="00D57A5B"/>
    <w:rsid w:val="00D57F74"/>
    <w:rsid w:val="00D6008F"/>
    <w:rsid w:val="00D60D89"/>
    <w:rsid w:val="00D61203"/>
    <w:rsid w:val="00D6188B"/>
    <w:rsid w:val="00D62FBF"/>
    <w:rsid w:val="00D63975"/>
    <w:rsid w:val="00D66B31"/>
    <w:rsid w:val="00D66D77"/>
    <w:rsid w:val="00D672AB"/>
    <w:rsid w:val="00D67A04"/>
    <w:rsid w:val="00D67B80"/>
    <w:rsid w:val="00D719F0"/>
    <w:rsid w:val="00D72630"/>
    <w:rsid w:val="00D72932"/>
    <w:rsid w:val="00D73187"/>
    <w:rsid w:val="00D73DEC"/>
    <w:rsid w:val="00D7465C"/>
    <w:rsid w:val="00D749F1"/>
    <w:rsid w:val="00D7519A"/>
    <w:rsid w:val="00D75E61"/>
    <w:rsid w:val="00D76126"/>
    <w:rsid w:val="00D76F11"/>
    <w:rsid w:val="00D77027"/>
    <w:rsid w:val="00D77939"/>
    <w:rsid w:val="00D802C8"/>
    <w:rsid w:val="00D80521"/>
    <w:rsid w:val="00D81DEA"/>
    <w:rsid w:val="00D834C8"/>
    <w:rsid w:val="00D84AB5"/>
    <w:rsid w:val="00D852FC"/>
    <w:rsid w:val="00D859BE"/>
    <w:rsid w:val="00D85A16"/>
    <w:rsid w:val="00D85CDB"/>
    <w:rsid w:val="00D86386"/>
    <w:rsid w:val="00D86E5F"/>
    <w:rsid w:val="00D877B9"/>
    <w:rsid w:val="00D90172"/>
    <w:rsid w:val="00D90DA3"/>
    <w:rsid w:val="00D90EF2"/>
    <w:rsid w:val="00D914D4"/>
    <w:rsid w:val="00D92100"/>
    <w:rsid w:val="00D9251B"/>
    <w:rsid w:val="00D946A0"/>
    <w:rsid w:val="00D94C73"/>
    <w:rsid w:val="00DA14C0"/>
    <w:rsid w:val="00DA20F2"/>
    <w:rsid w:val="00DA24D8"/>
    <w:rsid w:val="00DA2CBD"/>
    <w:rsid w:val="00DA3145"/>
    <w:rsid w:val="00DA3156"/>
    <w:rsid w:val="00DA3605"/>
    <w:rsid w:val="00DA3CEC"/>
    <w:rsid w:val="00DA452D"/>
    <w:rsid w:val="00DA4B93"/>
    <w:rsid w:val="00DA50F8"/>
    <w:rsid w:val="00DA5124"/>
    <w:rsid w:val="00DA54D6"/>
    <w:rsid w:val="00DA5EAA"/>
    <w:rsid w:val="00DA6692"/>
    <w:rsid w:val="00DA7215"/>
    <w:rsid w:val="00DA7879"/>
    <w:rsid w:val="00DA7CBF"/>
    <w:rsid w:val="00DB094B"/>
    <w:rsid w:val="00DB1901"/>
    <w:rsid w:val="00DB1B49"/>
    <w:rsid w:val="00DB21B2"/>
    <w:rsid w:val="00DB246C"/>
    <w:rsid w:val="00DB3023"/>
    <w:rsid w:val="00DB47D8"/>
    <w:rsid w:val="00DB4B05"/>
    <w:rsid w:val="00DB4B31"/>
    <w:rsid w:val="00DB610A"/>
    <w:rsid w:val="00DB7A7B"/>
    <w:rsid w:val="00DC0025"/>
    <w:rsid w:val="00DC1752"/>
    <w:rsid w:val="00DC2756"/>
    <w:rsid w:val="00DC29C4"/>
    <w:rsid w:val="00DC3B95"/>
    <w:rsid w:val="00DC3BB0"/>
    <w:rsid w:val="00DC3F32"/>
    <w:rsid w:val="00DC4E35"/>
    <w:rsid w:val="00DC6262"/>
    <w:rsid w:val="00DC6D3A"/>
    <w:rsid w:val="00DC708F"/>
    <w:rsid w:val="00DC72AA"/>
    <w:rsid w:val="00DC773F"/>
    <w:rsid w:val="00DD09D5"/>
    <w:rsid w:val="00DD10A8"/>
    <w:rsid w:val="00DD1498"/>
    <w:rsid w:val="00DD1546"/>
    <w:rsid w:val="00DD1830"/>
    <w:rsid w:val="00DD2164"/>
    <w:rsid w:val="00DD24D9"/>
    <w:rsid w:val="00DD2A52"/>
    <w:rsid w:val="00DD2FDF"/>
    <w:rsid w:val="00DD4299"/>
    <w:rsid w:val="00DD49C1"/>
    <w:rsid w:val="00DD4E6B"/>
    <w:rsid w:val="00DD571A"/>
    <w:rsid w:val="00DD62DF"/>
    <w:rsid w:val="00DD71C3"/>
    <w:rsid w:val="00DD73CC"/>
    <w:rsid w:val="00DE1580"/>
    <w:rsid w:val="00DE1DE4"/>
    <w:rsid w:val="00DE39F3"/>
    <w:rsid w:val="00DE438D"/>
    <w:rsid w:val="00DE497B"/>
    <w:rsid w:val="00DE6DC3"/>
    <w:rsid w:val="00DE77BE"/>
    <w:rsid w:val="00DF054B"/>
    <w:rsid w:val="00DF056A"/>
    <w:rsid w:val="00DF0DBB"/>
    <w:rsid w:val="00DF0F90"/>
    <w:rsid w:val="00DF0FB3"/>
    <w:rsid w:val="00DF1353"/>
    <w:rsid w:val="00DF18C7"/>
    <w:rsid w:val="00DF5F28"/>
    <w:rsid w:val="00DF6742"/>
    <w:rsid w:val="00DF7D45"/>
    <w:rsid w:val="00E000D9"/>
    <w:rsid w:val="00E01812"/>
    <w:rsid w:val="00E01F65"/>
    <w:rsid w:val="00E02735"/>
    <w:rsid w:val="00E03585"/>
    <w:rsid w:val="00E04FB5"/>
    <w:rsid w:val="00E05AF8"/>
    <w:rsid w:val="00E05C89"/>
    <w:rsid w:val="00E05CA0"/>
    <w:rsid w:val="00E05CC6"/>
    <w:rsid w:val="00E05D38"/>
    <w:rsid w:val="00E06EA5"/>
    <w:rsid w:val="00E100A1"/>
    <w:rsid w:val="00E12313"/>
    <w:rsid w:val="00E12772"/>
    <w:rsid w:val="00E1370A"/>
    <w:rsid w:val="00E1499B"/>
    <w:rsid w:val="00E149AD"/>
    <w:rsid w:val="00E14D70"/>
    <w:rsid w:val="00E15368"/>
    <w:rsid w:val="00E15528"/>
    <w:rsid w:val="00E169A1"/>
    <w:rsid w:val="00E17713"/>
    <w:rsid w:val="00E20249"/>
    <w:rsid w:val="00E207F6"/>
    <w:rsid w:val="00E217D6"/>
    <w:rsid w:val="00E21C15"/>
    <w:rsid w:val="00E21D60"/>
    <w:rsid w:val="00E222A6"/>
    <w:rsid w:val="00E24C87"/>
    <w:rsid w:val="00E266FD"/>
    <w:rsid w:val="00E26B4C"/>
    <w:rsid w:val="00E270DF"/>
    <w:rsid w:val="00E306FF"/>
    <w:rsid w:val="00E32204"/>
    <w:rsid w:val="00E32661"/>
    <w:rsid w:val="00E337C1"/>
    <w:rsid w:val="00E3407E"/>
    <w:rsid w:val="00E34D59"/>
    <w:rsid w:val="00E3630E"/>
    <w:rsid w:val="00E40643"/>
    <w:rsid w:val="00E426C3"/>
    <w:rsid w:val="00E431D2"/>
    <w:rsid w:val="00E43B57"/>
    <w:rsid w:val="00E451FF"/>
    <w:rsid w:val="00E45400"/>
    <w:rsid w:val="00E47A7A"/>
    <w:rsid w:val="00E50BC7"/>
    <w:rsid w:val="00E51833"/>
    <w:rsid w:val="00E52AB3"/>
    <w:rsid w:val="00E52E0F"/>
    <w:rsid w:val="00E549AB"/>
    <w:rsid w:val="00E54EBF"/>
    <w:rsid w:val="00E554B0"/>
    <w:rsid w:val="00E55627"/>
    <w:rsid w:val="00E56686"/>
    <w:rsid w:val="00E57204"/>
    <w:rsid w:val="00E57B43"/>
    <w:rsid w:val="00E608A0"/>
    <w:rsid w:val="00E61771"/>
    <w:rsid w:val="00E61DF4"/>
    <w:rsid w:val="00E6240B"/>
    <w:rsid w:val="00E62E97"/>
    <w:rsid w:val="00E63546"/>
    <w:rsid w:val="00E63CD7"/>
    <w:rsid w:val="00E644B9"/>
    <w:rsid w:val="00E6518A"/>
    <w:rsid w:val="00E65D10"/>
    <w:rsid w:val="00E668EB"/>
    <w:rsid w:val="00E672CE"/>
    <w:rsid w:val="00E70F8A"/>
    <w:rsid w:val="00E72571"/>
    <w:rsid w:val="00E726C2"/>
    <w:rsid w:val="00E744E2"/>
    <w:rsid w:val="00E74C42"/>
    <w:rsid w:val="00E75E83"/>
    <w:rsid w:val="00E766B2"/>
    <w:rsid w:val="00E7742A"/>
    <w:rsid w:val="00E77FE0"/>
    <w:rsid w:val="00E808E2"/>
    <w:rsid w:val="00E829BD"/>
    <w:rsid w:val="00E83165"/>
    <w:rsid w:val="00E8328F"/>
    <w:rsid w:val="00E83623"/>
    <w:rsid w:val="00E83C03"/>
    <w:rsid w:val="00E84857"/>
    <w:rsid w:val="00E910D0"/>
    <w:rsid w:val="00E9114B"/>
    <w:rsid w:val="00E91449"/>
    <w:rsid w:val="00E914A9"/>
    <w:rsid w:val="00E91CE2"/>
    <w:rsid w:val="00E9245F"/>
    <w:rsid w:val="00E928D5"/>
    <w:rsid w:val="00E937BA"/>
    <w:rsid w:val="00E93D59"/>
    <w:rsid w:val="00E943E1"/>
    <w:rsid w:val="00E94589"/>
    <w:rsid w:val="00E951FF"/>
    <w:rsid w:val="00E961AB"/>
    <w:rsid w:val="00E9650E"/>
    <w:rsid w:val="00EA0F61"/>
    <w:rsid w:val="00EA2278"/>
    <w:rsid w:val="00EA2430"/>
    <w:rsid w:val="00EA33A4"/>
    <w:rsid w:val="00EA45E2"/>
    <w:rsid w:val="00EA4ADE"/>
    <w:rsid w:val="00EA69E6"/>
    <w:rsid w:val="00EA6A1E"/>
    <w:rsid w:val="00EA6F60"/>
    <w:rsid w:val="00EA7BAE"/>
    <w:rsid w:val="00EB0E0C"/>
    <w:rsid w:val="00EB1537"/>
    <w:rsid w:val="00EB16E6"/>
    <w:rsid w:val="00EB1A12"/>
    <w:rsid w:val="00EB24CF"/>
    <w:rsid w:val="00EB264F"/>
    <w:rsid w:val="00EB2CBF"/>
    <w:rsid w:val="00EB34C7"/>
    <w:rsid w:val="00EB4585"/>
    <w:rsid w:val="00EB4A66"/>
    <w:rsid w:val="00EB4EC7"/>
    <w:rsid w:val="00EB4FA2"/>
    <w:rsid w:val="00EB5238"/>
    <w:rsid w:val="00EB7391"/>
    <w:rsid w:val="00EC1AD5"/>
    <w:rsid w:val="00EC2488"/>
    <w:rsid w:val="00EC28F5"/>
    <w:rsid w:val="00EC2C0B"/>
    <w:rsid w:val="00EC2FE0"/>
    <w:rsid w:val="00EC3C5D"/>
    <w:rsid w:val="00EC5A71"/>
    <w:rsid w:val="00EC67FA"/>
    <w:rsid w:val="00ED0143"/>
    <w:rsid w:val="00ED0246"/>
    <w:rsid w:val="00ED0DAA"/>
    <w:rsid w:val="00ED166D"/>
    <w:rsid w:val="00ED26BA"/>
    <w:rsid w:val="00ED26FA"/>
    <w:rsid w:val="00ED2A60"/>
    <w:rsid w:val="00ED35F3"/>
    <w:rsid w:val="00ED42BA"/>
    <w:rsid w:val="00ED4547"/>
    <w:rsid w:val="00ED67B7"/>
    <w:rsid w:val="00ED6A6F"/>
    <w:rsid w:val="00EE0C5A"/>
    <w:rsid w:val="00EE1749"/>
    <w:rsid w:val="00EE181E"/>
    <w:rsid w:val="00EE1A93"/>
    <w:rsid w:val="00EE1B90"/>
    <w:rsid w:val="00EE2381"/>
    <w:rsid w:val="00EE28AC"/>
    <w:rsid w:val="00EE322C"/>
    <w:rsid w:val="00EE463F"/>
    <w:rsid w:val="00EE4B3A"/>
    <w:rsid w:val="00EE4C61"/>
    <w:rsid w:val="00EE5814"/>
    <w:rsid w:val="00EE5971"/>
    <w:rsid w:val="00EE5D33"/>
    <w:rsid w:val="00EE7E19"/>
    <w:rsid w:val="00EF02DE"/>
    <w:rsid w:val="00EF186A"/>
    <w:rsid w:val="00EF2D37"/>
    <w:rsid w:val="00EF30FD"/>
    <w:rsid w:val="00EF3F86"/>
    <w:rsid w:val="00EF42CB"/>
    <w:rsid w:val="00EF523C"/>
    <w:rsid w:val="00EF649C"/>
    <w:rsid w:val="00EF7099"/>
    <w:rsid w:val="00EF7B3D"/>
    <w:rsid w:val="00F00A53"/>
    <w:rsid w:val="00F00B9D"/>
    <w:rsid w:val="00F00E0D"/>
    <w:rsid w:val="00F0155A"/>
    <w:rsid w:val="00F01BD7"/>
    <w:rsid w:val="00F027D3"/>
    <w:rsid w:val="00F03262"/>
    <w:rsid w:val="00F0385C"/>
    <w:rsid w:val="00F05B08"/>
    <w:rsid w:val="00F06106"/>
    <w:rsid w:val="00F062EA"/>
    <w:rsid w:val="00F108A3"/>
    <w:rsid w:val="00F11C61"/>
    <w:rsid w:val="00F127AB"/>
    <w:rsid w:val="00F130AC"/>
    <w:rsid w:val="00F139BA"/>
    <w:rsid w:val="00F13AFE"/>
    <w:rsid w:val="00F14865"/>
    <w:rsid w:val="00F15877"/>
    <w:rsid w:val="00F16E29"/>
    <w:rsid w:val="00F17AC8"/>
    <w:rsid w:val="00F17DC8"/>
    <w:rsid w:val="00F17F8F"/>
    <w:rsid w:val="00F20BF0"/>
    <w:rsid w:val="00F21071"/>
    <w:rsid w:val="00F221F3"/>
    <w:rsid w:val="00F22538"/>
    <w:rsid w:val="00F22D05"/>
    <w:rsid w:val="00F23FD4"/>
    <w:rsid w:val="00F24027"/>
    <w:rsid w:val="00F245BD"/>
    <w:rsid w:val="00F25AE4"/>
    <w:rsid w:val="00F2639D"/>
    <w:rsid w:val="00F267A2"/>
    <w:rsid w:val="00F27A50"/>
    <w:rsid w:val="00F303E5"/>
    <w:rsid w:val="00F31C4F"/>
    <w:rsid w:val="00F335C6"/>
    <w:rsid w:val="00F33602"/>
    <w:rsid w:val="00F33965"/>
    <w:rsid w:val="00F33ABC"/>
    <w:rsid w:val="00F340D8"/>
    <w:rsid w:val="00F3502E"/>
    <w:rsid w:val="00F36A42"/>
    <w:rsid w:val="00F37CC1"/>
    <w:rsid w:val="00F406ED"/>
    <w:rsid w:val="00F41C90"/>
    <w:rsid w:val="00F4202E"/>
    <w:rsid w:val="00F42952"/>
    <w:rsid w:val="00F42FFB"/>
    <w:rsid w:val="00F432AB"/>
    <w:rsid w:val="00F435BB"/>
    <w:rsid w:val="00F43FC8"/>
    <w:rsid w:val="00F4411D"/>
    <w:rsid w:val="00F44547"/>
    <w:rsid w:val="00F45763"/>
    <w:rsid w:val="00F46DC4"/>
    <w:rsid w:val="00F47562"/>
    <w:rsid w:val="00F52724"/>
    <w:rsid w:val="00F53C93"/>
    <w:rsid w:val="00F5477C"/>
    <w:rsid w:val="00F56671"/>
    <w:rsid w:val="00F56B01"/>
    <w:rsid w:val="00F56BE2"/>
    <w:rsid w:val="00F608A4"/>
    <w:rsid w:val="00F60C84"/>
    <w:rsid w:val="00F610B3"/>
    <w:rsid w:val="00F6139F"/>
    <w:rsid w:val="00F6185D"/>
    <w:rsid w:val="00F63164"/>
    <w:rsid w:val="00F63AFA"/>
    <w:rsid w:val="00F64186"/>
    <w:rsid w:val="00F654DE"/>
    <w:rsid w:val="00F65BDF"/>
    <w:rsid w:val="00F66F13"/>
    <w:rsid w:val="00F67517"/>
    <w:rsid w:val="00F717B9"/>
    <w:rsid w:val="00F71D5A"/>
    <w:rsid w:val="00F7230F"/>
    <w:rsid w:val="00F736D1"/>
    <w:rsid w:val="00F73D3F"/>
    <w:rsid w:val="00F747FF"/>
    <w:rsid w:val="00F75CCF"/>
    <w:rsid w:val="00F768D6"/>
    <w:rsid w:val="00F8035C"/>
    <w:rsid w:val="00F80470"/>
    <w:rsid w:val="00F80950"/>
    <w:rsid w:val="00F8169F"/>
    <w:rsid w:val="00F81E2B"/>
    <w:rsid w:val="00F81F9D"/>
    <w:rsid w:val="00F82C4F"/>
    <w:rsid w:val="00F83CC3"/>
    <w:rsid w:val="00F83D56"/>
    <w:rsid w:val="00F843B0"/>
    <w:rsid w:val="00F852CB"/>
    <w:rsid w:val="00F853ED"/>
    <w:rsid w:val="00F856B9"/>
    <w:rsid w:val="00F85E46"/>
    <w:rsid w:val="00F860F7"/>
    <w:rsid w:val="00F8729E"/>
    <w:rsid w:val="00F87E40"/>
    <w:rsid w:val="00F902E2"/>
    <w:rsid w:val="00F919A6"/>
    <w:rsid w:val="00F9310F"/>
    <w:rsid w:val="00F93CE6"/>
    <w:rsid w:val="00F94573"/>
    <w:rsid w:val="00F94A14"/>
    <w:rsid w:val="00F94D5E"/>
    <w:rsid w:val="00F94D66"/>
    <w:rsid w:val="00F95B64"/>
    <w:rsid w:val="00F969C8"/>
    <w:rsid w:val="00F96DD7"/>
    <w:rsid w:val="00F96E76"/>
    <w:rsid w:val="00F97518"/>
    <w:rsid w:val="00F9761C"/>
    <w:rsid w:val="00F97879"/>
    <w:rsid w:val="00F978C9"/>
    <w:rsid w:val="00F97DE9"/>
    <w:rsid w:val="00F97E3E"/>
    <w:rsid w:val="00FA1CDA"/>
    <w:rsid w:val="00FA2C2B"/>
    <w:rsid w:val="00FA3554"/>
    <w:rsid w:val="00FA4C06"/>
    <w:rsid w:val="00FA4E81"/>
    <w:rsid w:val="00FA59FD"/>
    <w:rsid w:val="00FA619B"/>
    <w:rsid w:val="00FA765A"/>
    <w:rsid w:val="00FB0426"/>
    <w:rsid w:val="00FB0BAD"/>
    <w:rsid w:val="00FB1277"/>
    <w:rsid w:val="00FB2418"/>
    <w:rsid w:val="00FB359A"/>
    <w:rsid w:val="00FB445F"/>
    <w:rsid w:val="00FB4DE4"/>
    <w:rsid w:val="00FB5C87"/>
    <w:rsid w:val="00FB6E7C"/>
    <w:rsid w:val="00FB766C"/>
    <w:rsid w:val="00FC2F38"/>
    <w:rsid w:val="00FC3D75"/>
    <w:rsid w:val="00FC41D9"/>
    <w:rsid w:val="00FC659A"/>
    <w:rsid w:val="00FC744C"/>
    <w:rsid w:val="00FC76AC"/>
    <w:rsid w:val="00FC78CE"/>
    <w:rsid w:val="00FD05C9"/>
    <w:rsid w:val="00FD0E7C"/>
    <w:rsid w:val="00FD1A8B"/>
    <w:rsid w:val="00FD1C2E"/>
    <w:rsid w:val="00FD255B"/>
    <w:rsid w:val="00FD3184"/>
    <w:rsid w:val="00FD46AB"/>
    <w:rsid w:val="00FD4B6E"/>
    <w:rsid w:val="00FD5EF1"/>
    <w:rsid w:val="00FD6B8F"/>
    <w:rsid w:val="00FD7F0B"/>
    <w:rsid w:val="00FE19DB"/>
    <w:rsid w:val="00FE2B79"/>
    <w:rsid w:val="00FE3EE4"/>
    <w:rsid w:val="00FE4532"/>
    <w:rsid w:val="00FE4763"/>
    <w:rsid w:val="00FE4CE6"/>
    <w:rsid w:val="00FE51A5"/>
    <w:rsid w:val="00FE558F"/>
    <w:rsid w:val="00FE5AF2"/>
    <w:rsid w:val="00FE5F14"/>
    <w:rsid w:val="00FE6103"/>
    <w:rsid w:val="00FE6248"/>
    <w:rsid w:val="00FE6532"/>
    <w:rsid w:val="00FF07A5"/>
    <w:rsid w:val="00FF0E24"/>
    <w:rsid w:val="00FF104D"/>
    <w:rsid w:val="00FF20FE"/>
    <w:rsid w:val="00FF2B10"/>
    <w:rsid w:val="00FF2F84"/>
    <w:rsid w:val="00FF301C"/>
    <w:rsid w:val="00FF365A"/>
    <w:rsid w:val="00FF7C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EE798-84B5-475E-94E0-F95FDF0F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F81E2B"/>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F81E2B"/>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CC15D8"/>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CC15D8"/>
  </w:style>
  <w:style w:type="paragraph" w:styleId="Tekstprzypisukocowego">
    <w:name w:val="endnote text"/>
    <w:basedOn w:val="Normalny"/>
    <w:link w:val="TekstprzypisukocowegoZnak"/>
    <w:uiPriority w:val="99"/>
    <w:semiHidden/>
    <w:unhideWhenUsed/>
    <w:rsid w:val="00F13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139BA"/>
    <w:rPr>
      <w:sz w:val="20"/>
      <w:szCs w:val="20"/>
    </w:rPr>
  </w:style>
  <w:style w:type="character" w:styleId="Odwoanieprzypisukocowego">
    <w:name w:val="endnote reference"/>
    <w:basedOn w:val="Domylnaczcionkaakapitu"/>
    <w:uiPriority w:val="99"/>
    <w:semiHidden/>
    <w:unhideWhenUsed/>
    <w:rsid w:val="00F139BA"/>
    <w:rPr>
      <w:vertAlign w:val="superscript"/>
    </w:rPr>
  </w:style>
  <w:style w:type="character" w:styleId="Pogrubienie">
    <w:name w:val="Strong"/>
    <w:basedOn w:val="Domylnaczcionkaakapitu"/>
    <w:uiPriority w:val="22"/>
    <w:qFormat/>
    <w:rsid w:val="00495622"/>
    <w:rPr>
      <w:b/>
      <w:bCs/>
    </w:rPr>
  </w:style>
  <w:style w:type="character" w:customStyle="1" w:styleId="Nagwek1Znak">
    <w:name w:val="Nagłówek 1 Znak"/>
    <w:basedOn w:val="Domylnaczcionkaakapitu"/>
    <w:link w:val="Nagwek1"/>
    <w:uiPriority w:val="9"/>
    <w:rsid w:val="00F81E2B"/>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F81E2B"/>
    <w:rPr>
      <w:rFonts w:ascii="Times New Roman" w:eastAsiaTheme="minorEastAsia" w:hAnsi="Times New Roman" w:cs="Times New Roman"/>
      <w:b/>
      <w:bCs/>
      <w:sz w:val="36"/>
      <w:szCs w:val="36"/>
      <w:lang w:eastAsia="pl-PL"/>
    </w:rPr>
  </w:style>
  <w:style w:type="paragraph" w:styleId="NormalnyWeb">
    <w:name w:val="Normal (Web)"/>
    <w:basedOn w:val="Normalny"/>
    <w:uiPriority w:val="99"/>
    <w:semiHidden/>
    <w:unhideWhenUsed/>
    <w:rsid w:val="00F81E2B"/>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35306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353063"/>
    <w:rPr>
      <w:rFonts w:ascii="Times New Roman" w:eastAsia="Lucida Sans Unicode" w:hAnsi="Times New Roman" w:cs="Times New Roman"/>
      <w:kern w:val="1"/>
      <w:sz w:val="24"/>
      <w:szCs w:val="24"/>
    </w:rPr>
  </w:style>
  <w:style w:type="paragraph" w:customStyle="1" w:styleId="Zawartotabeli">
    <w:name w:val="Zawarto?? tabeli"/>
    <w:basedOn w:val="Normalny"/>
    <w:rsid w:val="00D36268"/>
    <w:pPr>
      <w:widowControl w:val="0"/>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Standard">
    <w:name w:val="Standard"/>
    <w:rsid w:val="00E7257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Bezodstpw">
    <w:name w:val="No Spacing"/>
    <w:uiPriority w:val="1"/>
    <w:qFormat/>
    <w:rsid w:val="00E72571"/>
    <w:pPr>
      <w:suppressAutoHyphens/>
      <w:spacing w:after="0" w:line="240" w:lineRule="auto"/>
    </w:pPr>
    <w:rPr>
      <w:rFonts w:ascii="Times New Roman" w:eastAsia="Times New Roman" w:hAnsi="Times New Roman" w:cs="Times New Roman"/>
      <w:sz w:val="20"/>
      <w:szCs w:val="20"/>
    </w:rPr>
  </w:style>
  <w:style w:type="character" w:customStyle="1" w:styleId="markedcontent">
    <w:name w:val="markedcontent"/>
    <w:basedOn w:val="Domylnaczcionkaakapitu"/>
    <w:rsid w:val="00AD5A0B"/>
  </w:style>
  <w:style w:type="table" w:styleId="Tabela-Siatka">
    <w:name w:val="Table Grid"/>
    <w:basedOn w:val="Standardowy"/>
    <w:uiPriority w:val="39"/>
    <w:rsid w:val="00E75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user">
    <w:name w:val="Standard (user)"/>
    <w:rsid w:val="00E34D59"/>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Nagwek">
    <w:name w:val="header"/>
    <w:basedOn w:val="Normalny"/>
    <w:link w:val="NagwekZnak"/>
    <w:uiPriority w:val="99"/>
    <w:unhideWhenUsed/>
    <w:rsid w:val="00DF5F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5F28"/>
  </w:style>
  <w:style w:type="paragraph" w:styleId="Stopka">
    <w:name w:val="footer"/>
    <w:basedOn w:val="Normalny"/>
    <w:link w:val="StopkaZnak"/>
    <w:uiPriority w:val="99"/>
    <w:unhideWhenUsed/>
    <w:rsid w:val="00DF5F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F5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13808</TotalTime>
  <Pages>84</Pages>
  <Words>28359</Words>
  <Characters>170158</Characters>
  <Application>Microsoft Office Word</Application>
  <DocSecurity>0</DocSecurity>
  <Lines>1417</Lines>
  <Paragraphs>396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3050</cp:revision>
  <dcterms:created xsi:type="dcterms:W3CDTF">2023-02-15T15:40:00Z</dcterms:created>
  <dcterms:modified xsi:type="dcterms:W3CDTF">2023-03-02T10:37:00Z</dcterms:modified>
</cp:coreProperties>
</file>