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98404" w14:textId="203D8817" w:rsidR="000E1DB6" w:rsidRDefault="005C41FC" w:rsidP="005C4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47AE8E1" w14:textId="77777777" w:rsidR="005270B2" w:rsidRDefault="005270B2" w:rsidP="005C4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D6F0E" w14:textId="7A4BEC91" w:rsidR="00835DF5" w:rsidRDefault="00B85057" w:rsidP="002A17D8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Zgodnie z art. </w:t>
      </w:r>
      <w:r w:rsidR="00AB47AE">
        <w:rPr>
          <w:color w:val="000000"/>
        </w:rPr>
        <w:t>42</w:t>
      </w:r>
      <w:r w:rsidR="00EA4977">
        <w:rPr>
          <w:color w:val="000000"/>
        </w:rPr>
        <w:t xml:space="preserve"> ust. </w:t>
      </w:r>
      <w:r w:rsidR="00AB47AE">
        <w:rPr>
          <w:color w:val="000000"/>
        </w:rPr>
        <w:t>4</w:t>
      </w:r>
      <w:r w:rsidR="00EA4977">
        <w:rPr>
          <w:color w:val="000000"/>
        </w:rPr>
        <w:t xml:space="preserve"> </w:t>
      </w:r>
      <w:r>
        <w:rPr>
          <w:color w:val="000000"/>
        </w:rPr>
        <w:t xml:space="preserve">ustawy </w:t>
      </w:r>
      <w:r w:rsidR="00EA4977">
        <w:rPr>
          <w:color w:val="000000"/>
        </w:rPr>
        <w:t xml:space="preserve">z dnia 15 kwietnia 2011r. </w:t>
      </w:r>
      <w:r>
        <w:rPr>
          <w:color w:val="000000"/>
        </w:rPr>
        <w:t>o działalności leczniczej  (Dz. U. z</w:t>
      </w:r>
      <w:r w:rsidR="00EA4977">
        <w:rPr>
          <w:color w:val="000000"/>
        </w:rPr>
        <w:t> </w:t>
      </w:r>
      <w:r>
        <w:rPr>
          <w:color w:val="000000"/>
        </w:rPr>
        <w:t>2022r. poz. 633 ze zm.)</w:t>
      </w:r>
      <w:r w:rsidR="00EA4977">
        <w:rPr>
          <w:color w:val="000000"/>
        </w:rPr>
        <w:t xml:space="preserve"> do kompetencji </w:t>
      </w:r>
      <w:r w:rsidR="00AB47AE">
        <w:rPr>
          <w:color w:val="000000"/>
        </w:rPr>
        <w:t xml:space="preserve">Rady Miejskiej w Stalowej Woli  </w:t>
      </w:r>
      <w:r w:rsidR="000B0BD9">
        <w:rPr>
          <w:color w:val="000000"/>
        </w:rPr>
        <w:t>n</w:t>
      </w:r>
      <w:r w:rsidR="00EA4977">
        <w:rPr>
          <w:color w:val="000000"/>
        </w:rPr>
        <w:t xml:space="preserve">ależy </w:t>
      </w:r>
      <w:r w:rsidR="00AB47AE">
        <w:rPr>
          <w:color w:val="000000"/>
        </w:rPr>
        <w:t>nadanie Statutu</w:t>
      </w:r>
      <w:r w:rsidR="00EA4977">
        <w:rPr>
          <w:color w:val="000000"/>
        </w:rPr>
        <w:t xml:space="preserve"> Samodzieln</w:t>
      </w:r>
      <w:r w:rsidR="00AB47AE">
        <w:rPr>
          <w:color w:val="000000"/>
        </w:rPr>
        <w:t xml:space="preserve">emu </w:t>
      </w:r>
      <w:r w:rsidR="00EA4977">
        <w:rPr>
          <w:color w:val="000000"/>
        </w:rPr>
        <w:t>Publiczn</w:t>
      </w:r>
      <w:r w:rsidR="00AB47AE">
        <w:rPr>
          <w:color w:val="000000"/>
        </w:rPr>
        <w:t>emu</w:t>
      </w:r>
      <w:r w:rsidR="00EA4977">
        <w:rPr>
          <w:color w:val="000000"/>
        </w:rPr>
        <w:t xml:space="preserve"> Zakład</w:t>
      </w:r>
      <w:r w:rsidR="00AB47AE">
        <w:rPr>
          <w:color w:val="000000"/>
        </w:rPr>
        <w:t xml:space="preserve">owi </w:t>
      </w:r>
      <w:r w:rsidR="00EA4977">
        <w:rPr>
          <w:color w:val="000000"/>
        </w:rPr>
        <w:t>Opieki Zdrowotnej</w:t>
      </w:r>
      <w:r>
        <w:rPr>
          <w:color w:val="000000"/>
        </w:rPr>
        <w:t xml:space="preserve">. </w:t>
      </w:r>
      <w:r w:rsidRPr="00B85057">
        <w:rPr>
          <w:color w:val="000000"/>
        </w:rPr>
        <w:t>Dyrekcja SP</w:t>
      </w:r>
      <w:r w:rsidR="00574347">
        <w:rPr>
          <w:color w:val="000000"/>
        </w:rPr>
        <w:t xml:space="preserve"> </w:t>
      </w:r>
      <w:r w:rsidRPr="00B85057">
        <w:rPr>
          <w:color w:val="000000"/>
        </w:rPr>
        <w:t>ZOZ</w:t>
      </w:r>
      <w:r w:rsidR="00EA4977">
        <w:rPr>
          <w:color w:val="000000"/>
        </w:rPr>
        <w:t xml:space="preserve"> w</w:t>
      </w:r>
      <w:r w:rsidR="00AB47AE">
        <w:rPr>
          <w:color w:val="000000"/>
        </w:rPr>
        <w:t> </w:t>
      </w:r>
      <w:r w:rsidR="00EA4977">
        <w:rPr>
          <w:color w:val="000000"/>
        </w:rPr>
        <w:t xml:space="preserve">Stalowej Woli przy </w:t>
      </w:r>
      <w:r w:rsidRPr="00B85057">
        <w:rPr>
          <w:color w:val="000000"/>
        </w:rPr>
        <w:t xml:space="preserve"> ul. Kwiatkowskiego 2 zwr</w:t>
      </w:r>
      <w:r w:rsidR="00EA4977">
        <w:rPr>
          <w:color w:val="000000"/>
        </w:rPr>
        <w:t xml:space="preserve">óciła </w:t>
      </w:r>
      <w:r w:rsidRPr="00B85057">
        <w:rPr>
          <w:color w:val="000000"/>
        </w:rPr>
        <w:t xml:space="preserve"> się </w:t>
      </w:r>
      <w:r w:rsidR="00835DF5">
        <w:rPr>
          <w:color w:val="000000"/>
        </w:rPr>
        <w:t>z wnioskiem o podjęcie uchwały w</w:t>
      </w:r>
      <w:r w:rsidR="00607AC5">
        <w:rPr>
          <w:color w:val="000000"/>
        </w:rPr>
        <w:t> </w:t>
      </w:r>
      <w:r w:rsidR="00835DF5">
        <w:rPr>
          <w:color w:val="000000"/>
        </w:rPr>
        <w:t xml:space="preserve">tej sprawie. </w:t>
      </w:r>
    </w:p>
    <w:p w14:paraId="5648E503" w14:textId="5E785AD5" w:rsidR="006B1977" w:rsidRDefault="00A20C24" w:rsidP="002A17D8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Zmiany polegają na </w:t>
      </w:r>
      <w:r w:rsidRPr="00835DF5">
        <w:rPr>
          <w:color w:val="000000"/>
        </w:rPr>
        <w:t>planowan</w:t>
      </w:r>
      <w:r>
        <w:rPr>
          <w:color w:val="000000"/>
        </w:rPr>
        <w:t>ym</w:t>
      </w:r>
      <w:r w:rsidRPr="00835DF5">
        <w:rPr>
          <w:color w:val="000000"/>
        </w:rPr>
        <w:t xml:space="preserve"> rozszerzeni</w:t>
      </w:r>
      <w:r>
        <w:rPr>
          <w:color w:val="000000"/>
        </w:rPr>
        <w:t>u</w:t>
      </w:r>
      <w:r w:rsidRPr="00835DF5">
        <w:rPr>
          <w:color w:val="000000"/>
        </w:rPr>
        <w:t xml:space="preserve"> działalności zakładu</w:t>
      </w:r>
      <w:r>
        <w:rPr>
          <w:color w:val="000000"/>
        </w:rPr>
        <w:t xml:space="preserve"> poprzez </w:t>
      </w:r>
      <w:r w:rsidRPr="00835DF5">
        <w:rPr>
          <w:color w:val="000000"/>
        </w:rPr>
        <w:t>utworzeni</w:t>
      </w:r>
      <w:r>
        <w:rPr>
          <w:color w:val="000000"/>
        </w:rPr>
        <w:t>e</w:t>
      </w:r>
      <w:r w:rsidRPr="00835DF5">
        <w:rPr>
          <w:color w:val="000000"/>
        </w:rPr>
        <w:t xml:space="preserve"> w</w:t>
      </w:r>
      <w:r>
        <w:rPr>
          <w:color w:val="000000"/>
        </w:rPr>
        <w:t> </w:t>
      </w:r>
      <w:r w:rsidRPr="00835DF5">
        <w:rPr>
          <w:color w:val="000000"/>
        </w:rPr>
        <w:t>obrębie istniejącego SP</w:t>
      </w:r>
      <w:r w:rsidR="00BC5C9C">
        <w:rPr>
          <w:color w:val="000000"/>
        </w:rPr>
        <w:t xml:space="preserve"> </w:t>
      </w:r>
      <w:r w:rsidRPr="00835DF5">
        <w:rPr>
          <w:color w:val="000000"/>
        </w:rPr>
        <w:t xml:space="preserve">ZOZ stacjonarnego ośrodka medycyny paliatywnej, hospicjum domowego </w:t>
      </w:r>
      <w:r w:rsidR="00EA00C1">
        <w:rPr>
          <w:color w:val="000000"/>
        </w:rPr>
        <w:t>i</w:t>
      </w:r>
      <w:r w:rsidRPr="00835DF5">
        <w:rPr>
          <w:color w:val="000000"/>
        </w:rPr>
        <w:t xml:space="preserve"> poradni medycyny paliatywnej</w:t>
      </w:r>
      <w:r>
        <w:rPr>
          <w:color w:val="000000"/>
        </w:rPr>
        <w:t xml:space="preserve"> </w:t>
      </w:r>
      <w:r w:rsidR="00EA00C1">
        <w:rPr>
          <w:color w:val="000000"/>
        </w:rPr>
        <w:t>oraz</w:t>
      </w:r>
      <w:r>
        <w:rPr>
          <w:color w:val="000000"/>
        </w:rPr>
        <w:t xml:space="preserve"> dostosowani</w:t>
      </w:r>
      <w:r w:rsidR="00604036">
        <w:rPr>
          <w:color w:val="000000"/>
        </w:rPr>
        <w:t>u</w:t>
      </w:r>
      <w:r>
        <w:rPr>
          <w:color w:val="000000"/>
        </w:rPr>
        <w:t xml:space="preserve"> zapisów </w:t>
      </w:r>
      <w:r w:rsidR="00BC5C9C"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tatutu </w:t>
      </w:r>
      <w:r w:rsidR="008222DA">
        <w:rPr>
          <w:color w:val="000000"/>
        </w:rPr>
        <w:t>do wymogów określonych przepisami prawa.</w:t>
      </w:r>
      <w:r w:rsidRPr="00835DF5">
        <w:rPr>
          <w:color w:val="000000"/>
        </w:rPr>
        <w:t xml:space="preserve"> </w:t>
      </w:r>
    </w:p>
    <w:p w14:paraId="01492BFA" w14:textId="02C81E7A" w:rsidR="00835DF5" w:rsidRPr="00835DF5" w:rsidRDefault="00835DF5" w:rsidP="002A17D8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835DF5">
        <w:rPr>
          <w:color w:val="000000"/>
        </w:rPr>
        <w:t xml:space="preserve">Rada Społeczna </w:t>
      </w:r>
      <w:r w:rsidR="00A20C24">
        <w:rPr>
          <w:color w:val="000000"/>
        </w:rPr>
        <w:t>SP</w:t>
      </w:r>
      <w:r w:rsidR="00BC5C9C">
        <w:rPr>
          <w:color w:val="000000"/>
        </w:rPr>
        <w:t xml:space="preserve"> </w:t>
      </w:r>
      <w:r w:rsidR="00A20C24">
        <w:rPr>
          <w:color w:val="000000"/>
        </w:rPr>
        <w:t xml:space="preserve">ZOZ </w:t>
      </w:r>
      <w:r w:rsidR="00DC05CC" w:rsidRPr="00835DF5">
        <w:rPr>
          <w:color w:val="000000"/>
        </w:rPr>
        <w:t>Uchwałą nr 9/2023 z</w:t>
      </w:r>
      <w:r w:rsidR="00DC05CC">
        <w:rPr>
          <w:color w:val="000000"/>
        </w:rPr>
        <w:t> </w:t>
      </w:r>
      <w:r w:rsidR="00DC05CC" w:rsidRPr="00835DF5">
        <w:rPr>
          <w:color w:val="000000"/>
        </w:rPr>
        <w:t>dnia 25</w:t>
      </w:r>
      <w:r w:rsidR="00DC05CC">
        <w:rPr>
          <w:color w:val="000000"/>
        </w:rPr>
        <w:t> </w:t>
      </w:r>
      <w:r w:rsidR="00DC05CC" w:rsidRPr="00835DF5">
        <w:rPr>
          <w:color w:val="000000"/>
        </w:rPr>
        <w:t>kwietnia 2023r.</w:t>
      </w:r>
      <w:r w:rsidR="00DC05CC">
        <w:rPr>
          <w:color w:val="000000"/>
        </w:rPr>
        <w:t xml:space="preserve"> </w:t>
      </w:r>
      <w:r w:rsidRPr="00835DF5">
        <w:rPr>
          <w:color w:val="000000"/>
        </w:rPr>
        <w:t xml:space="preserve">pozytywnie zaopiniowała </w:t>
      </w:r>
      <w:r w:rsidR="00A20C24">
        <w:rPr>
          <w:color w:val="000000"/>
        </w:rPr>
        <w:t>przedłożony wniosek</w:t>
      </w:r>
      <w:r w:rsidR="00DC05CC">
        <w:rPr>
          <w:color w:val="000000"/>
        </w:rPr>
        <w:t>.</w:t>
      </w:r>
      <w:r w:rsidR="00A20C24">
        <w:rPr>
          <w:color w:val="000000"/>
        </w:rPr>
        <w:t xml:space="preserve">  </w:t>
      </w:r>
    </w:p>
    <w:p w14:paraId="330A6436" w14:textId="28037785" w:rsidR="004F075B" w:rsidRDefault="00574347" w:rsidP="002A1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</w:t>
      </w:r>
      <w:r w:rsidR="00BC5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F075B">
        <w:rPr>
          <w:rFonts w:ascii="Times New Roman" w:hAnsi="Times New Roman" w:cs="Times New Roman"/>
          <w:sz w:val="24"/>
          <w:szCs w:val="24"/>
        </w:rPr>
        <w:t>odjęcie uchwały</w:t>
      </w:r>
      <w:r>
        <w:rPr>
          <w:rFonts w:ascii="Times New Roman" w:hAnsi="Times New Roman" w:cs="Times New Roman"/>
          <w:sz w:val="24"/>
          <w:szCs w:val="24"/>
        </w:rPr>
        <w:t xml:space="preserve"> przez Radę Miejską </w:t>
      </w:r>
      <w:r w:rsidR="0029110C">
        <w:rPr>
          <w:rFonts w:ascii="Times New Roman" w:hAnsi="Times New Roman" w:cs="Times New Roman"/>
          <w:sz w:val="24"/>
          <w:szCs w:val="24"/>
        </w:rPr>
        <w:t>jest uzasadnione</w:t>
      </w:r>
      <w:r w:rsidR="00EF2FF2">
        <w:rPr>
          <w:rFonts w:ascii="Times New Roman" w:hAnsi="Times New Roman" w:cs="Times New Roman"/>
          <w:sz w:val="24"/>
          <w:szCs w:val="24"/>
        </w:rPr>
        <w:t>.</w:t>
      </w:r>
      <w:r w:rsidR="004F0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C342D" w14:textId="77777777" w:rsidR="000667EE" w:rsidRPr="00CE5D2C" w:rsidRDefault="000667EE" w:rsidP="002A1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AFD7" w14:textId="77777777" w:rsidR="004F075B" w:rsidRDefault="004F075B" w:rsidP="004F075B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3DB3BA99" w14:textId="77777777" w:rsidR="004F075B" w:rsidRDefault="004F075B" w:rsidP="004F075B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12C8D68" w14:textId="77777777" w:rsidR="004F075B" w:rsidRPr="00B85057" w:rsidRDefault="004F075B" w:rsidP="004F075B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255C3ACC" w14:textId="77777777" w:rsidR="00176CA7" w:rsidRPr="005C41FC" w:rsidRDefault="00176CA7" w:rsidP="0017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9357B" w14:textId="77777777" w:rsidR="005C41FC" w:rsidRPr="005C41FC" w:rsidRDefault="005C41FC" w:rsidP="005C41FC">
      <w:pPr>
        <w:rPr>
          <w:rFonts w:ascii="Times New Roman" w:hAnsi="Times New Roman" w:cs="Times New Roman"/>
          <w:sz w:val="24"/>
          <w:szCs w:val="24"/>
        </w:rPr>
      </w:pPr>
    </w:p>
    <w:sectPr w:rsidR="005C41FC" w:rsidRPr="005C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9"/>
    <w:rsid w:val="00035CB0"/>
    <w:rsid w:val="000667EE"/>
    <w:rsid w:val="00097D49"/>
    <w:rsid w:val="000B0BD9"/>
    <w:rsid w:val="000E1DB6"/>
    <w:rsid w:val="00176CA7"/>
    <w:rsid w:val="001E4E26"/>
    <w:rsid w:val="0029110C"/>
    <w:rsid w:val="002A17D8"/>
    <w:rsid w:val="004F075B"/>
    <w:rsid w:val="005270B2"/>
    <w:rsid w:val="00574347"/>
    <w:rsid w:val="005C41FC"/>
    <w:rsid w:val="00604036"/>
    <w:rsid w:val="00607AC5"/>
    <w:rsid w:val="006B1977"/>
    <w:rsid w:val="00796EB9"/>
    <w:rsid w:val="00797E6B"/>
    <w:rsid w:val="008222DA"/>
    <w:rsid w:val="00824811"/>
    <w:rsid w:val="00835DF5"/>
    <w:rsid w:val="00A20C24"/>
    <w:rsid w:val="00AB47AE"/>
    <w:rsid w:val="00B733A6"/>
    <w:rsid w:val="00B85057"/>
    <w:rsid w:val="00BC5C9C"/>
    <w:rsid w:val="00CE5D2C"/>
    <w:rsid w:val="00D76335"/>
    <w:rsid w:val="00D976A6"/>
    <w:rsid w:val="00DC05CC"/>
    <w:rsid w:val="00DC3AD8"/>
    <w:rsid w:val="00E34096"/>
    <w:rsid w:val="00EA00C1"/>
    <w:rsid w:val="00EA3A9A"/>
    <w:rsid w:val="00EA4977"/>
    <w:rsid w:val="00EF2610"/>
    <w:rsid w:val="00EF2FF2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1B0"/>
  <w15:chartTrackingRefBased/>
  <w15:docId w15:val="{A59D5101-5630-4DC8-99E9-16F0EF7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D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Aniela Kutyla</cp:lastModifiedBy>
  <cp:revision>18</cp:revision>
  <cp:lastPrinted>2023-05-09T12:51:00Z</cp:lastPrinted>
  <dcterms:created xsi:type="dcterms:W3CDTF">2023-05-09T09:44:00Z</dcterms:created>
  <dcterms:modified xsi:type="dcterms:W3CDTF">2023-05-10T08:22:00Z</dcterms:modified>
</cp:coreProperties>
</file>