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D4" w:rsidRDefault="00231CD4" w:rsidP="00A92FCC">
      <w:pPr>
        <w:spacing w:line="276" w:lineRule="auto"/>
        <w:jc w:val="right"/>
      </w:pPr>
      <w:r>
        <w:t>/projekt/</w:t>
      </w:r>
    </w:p>
    <w:p w:rsidR="00231CD4" w:rsidRDefault="00231CD4" w:rsidP="00A92FCC">
      <w:pPr>
        <w:spacing w:line="360" w:lineRule="auto"/>
        <w:jc w:val="center"/>
        <w:rPr>
          <w:b/>
        </w:rPr>
      </w:pPr>
    </w:p>
    <w:p w:rsidR="00231CD4" w:rsidRDefault="00231CD4" w:rsidP="00A92FCC">
      <w:pPr>
        <w:spacing w:line="360" w:lineRule="auto"/>
        <w:jc w:val="center"/>
        <w:rPr>
          <w:b/>
        </w:rPr>
      </w:pPr>
      <w:r>
        <w:rPr>
          <w:b/>
        </w:rPr>
        <w:t xml:space="preserve">   UCHWAŁA NR …/…/2023</w:t>
      </w:r>
    </w:p>
    <w:p w:rsidR="00231CD4" w:rsidRDefault="00231CD4" w:rsidP="00A92FCC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:rsidR="00231CD4" w:rsidRDefault="00231CD4" w:rsidP="00A92FCC">
      <w:pPr>
        <w:spacing w:line="360" w:lineRule="auto"/>
        <w:jc w:val="center"/>
        <w:rPr>
          <w:b/>
        </w:rPr>
      </w:pPr>
      <w:r>
        <w:rPr>
          <w:b/>
        </w:rPr>
        <w:t>z dnia ………</w:t>
      </w:r>
    </w:p>
    <w:p w:rsidR="00231CD4" w:rsidRDefault="00231CD4" w:rsidP="00A92FCC">
      <w:pPr>
        <w:spacing w:line="360" w:lineRule="auto"/>
        <w:jc w:val="center"/>
        <w:rPr>
          <w:b/>
        </w:rPr>
      </w:pPr>
    </w:p>
    <w:p w:rsidR="00231CD4" w:rsidRPr="00963C5B" w:rsidRDefault="00231CD4" w:rsidP="00A92FCC">
      <w:pPr>
        <w:spacing w:line="360" w:lineRule="auto"/>
        <w:jc w:val="both"/>
        <w:rPr>
          <w:b/>
        </w:rPr>
      </w:pPr>
      <w:r>
        <w:rPr>
          <w:b/>
        </w:rPr>
        <w:t xml:space="preserve">zmieniająca uchwałę </w:t>
      </w:r>
      <w:r w:rsidRPr="00EC1BE5">
        <w:rPr>
          <w:b/>
        </w:rPr>
        <w:t xml:space="preserve">w sprawie </w:t>
      </w:r>
      <w:r w:rsidRPr="00963C5B">
        <w:rPr>
          <w:b/>
        </w:rPr>
        <w:t xml:space="preserve">wyrażenia zgody na podwyższenie kapitału zakładowego spółki </w:t>
      </w:r>
      <w:r>
        <w:rPr>
          <w:b/>
        </w:rPr>
        <w:t xml:space="preserve">Gminy Stalowa Wola </w:t>
      </w:r>
      <w:r w:rsidRPr="00963C5B">
        <w:rPr>
          <w:b/>
        </w:rPr>
        <w:t xml:space="preserve">pn. Miejski Zakład </w:t>
      </w:r>
      <w:r>
        <w:rPr>
          <w:b/>
        </w:rPr>
        <w:t xml:space="preserve">Komunalny </w:t>
      </w:r>
      <w:r w:rsidRPr="00963C5B">
        <w:rPr>
          <w:b/>
        </w:rPr>
        <w:t xml:space="preserve">Spółka z ograniczoną odpowiedzialnością poprzez wniesienie wkładu niepieniężnego (aportu) w postaci prawa własności nieruchomości </w:t>
      </w:r>
    </w:p>
    <w:p w:rsidR="00231CD4" w:rsidRDefault="00231CD4" w:rsidP="00A92FCC">
      <w:pPr>
        <w:spacing w:line="276" w:lineRule="auto"/>
      </w:pPr>
    </w:p>
    <w:p w:rsidR="00231CD4" w:rsidRDefault="00231CD4" w:rsidP="00A92FCC">
      <w:pPr>
        <w:spacing w:line="276" w:lineRule="auto"/>
      </w:pPr>
    </w:p>
    <w:p w:rsidR="00231CD4" w:rsidRPr="00C00C6E" w:rsidRDefault="00231CD4" w:rsidP="00A92FCC">
      <w:pPr>
        <w:spacing w:after="240" w:line="360" w:lineRule="auto"/>
        <w:jc w:val="both"/>
      </w:pPr>
      <w:r>
        <w:t xml:space="preserve">Na podstawie </w:t>
      </w:r>
      <w:r w:rsidRPr="00231CD4">
        <w:t>art. 18 ust. 2 pkt 9</w:t>
      </w:r>
      <w:r>
        <w:t xml:space="preserve"> lit. „</w:t>
      </w:r>
      <w:r w:rsidR="000C42FF">
        <w:t>h</w:t>
      </w:r>
      <w:r>
        <w:t>” ustawy z dnia 8 marca 1990 roku o samorządzie gminnym (</w:t>
      </w:r>
      <w:proofErr w:type="spellStart"/>
      <w:r>
        <w:t>t.j</w:t>
      </w:r>
      <w:proofErr w:type="spellEnd"/>
      <w:r>
        <w:t xml:space="preserve">. </w:t>
      </w:r>
      <w:r w:rsidRPr="00231CD4">
        <w:t>Dz. U. z 2023 r. poz. 40</w:t>
      </w:r>
      <w:r>
        <w:t xml:space="preserve"> ze zm.) oraz </w:t>
      </w:r>
      <w:r w:rsidRPr="00231CD4">
        <w:t>art. 13 ust. 1</w:t>
      </w:r>
      <w:r>
        <w:t xml:space="preserve">,  </w:t>
      </w:r>
      <w:r w:rsidRPr="00231CD4">
        <w:t>art. 25 ust.</w:t>
      </w:r>
      <w:r>
        <w:t xml:space="preserve"> </w:t>
      </w:r>
      <w:r w:rsidRPr="00231CD4">
        <w:t>2</w:t>
      </w:r>
      <w:r>
        <w:t xml:space="preserve"> </w:t>
      </w:r>
      <w:r w:rsidRPr="007A5B69">
        <w:t xml:space="preserve">w związku z </w:t>
      </w:r>
      <w:r w:rsidRPr="00231CD4">
        <w:t>art. 23 ust.1 pkt. 7</w:t>
      </w:r>
      <w:r>
        <w:t xml:space="preserve"> i </w:t>
      </w:r>
      <w:r w:rsidRPr="00231CD4">
        <w:t>art. 37 ust. 2 pkt. 7</w:t>
      </w:r>
      <w:r>
        <w:t xml:space="preserve"> ustawy z dnia 21 sierpnia 1997 r. o gospodarce nieruchomościami                                (</w:t>
      </w:r>
      <w:proofErr w:type="spellStart"/>
      <w:r>
        <w:t>t.j</w:t>
      </w:r>
      <w:proofErr w:type="spellEnd"/>
      <w:r>
        <w:t xml:space="preserve">. </w:t>
      </w:r>
      <w:r w:rsidRPr="00231CD4">
        <w:t>Dz. U. z 2023 r. poz. 344</w:t>
      </w:r>
      <w:r>
        <w:t xml:space="preserve"> ze zm.). </w:t>
      </w:r>
    </w:p>
    <w:p w:rsidR="00231CD4" w:rsidRPr="00C00C6E" w:rsidRDefault="00231CD4" w:rsidP="00A92FCC">
      <w:pPr>
        <w:spacing w:after="240" w:line="360" w:lineRule="auto"/>
        <w:jc w:val="center"/>
        <w:rPr>
          <w:b/>
        </w:rPr>
      </w:pPr>
      <w:r>
        <w:rPr>
          <w:b/>
        </w:rPr>
        <w:t>uchwala  się, co następuje:</w:t>
      </w:r>
    </w:p>
    <w:p w:rsidR="00231CD4" w:rsidRPr="00414449" w:rsidRDefault="00231CD4" w:rsidP="00A92FCC">
      <w:pPr>
        <w:spacing w:after="120" w:line="276" w:lineRule="auto"/>
        <w:jc w:val="center"/>
        <w:rPr>
          <w:b/>
        </w:rPr>
      </w:pPr>
      <w:r w:rsidRPr="00414449">
        <w:rPr>
          <w:b/>
        </w:rPr>
        <w:t>§ 1</w:t>
      </w:r>
      <w:r>
        <w:rPr>
          <w:b/>
        </w:rPr>
        <w:t>.</w:t>
      </w:r>
    </w:p>
    <w:p w:rsidR="00231CD4" w:rsidRPr="005C3640" w:rsidRDefault="00231CD4" w:rsidP="00A92FCC">
      <w:pPr>
        <w:spacing w:line="360" w:lineRule="auto"/>
        <w:jc w:val="both"/>
      </w:pPr>
      <w:r>
        <w:t xml:space="preserve">W uchwale </w:t>
      </w:r>
      <w:r w:rsidRPr="00A62926">
        <w:t xml:space="preserve">nr </w:t>
      </w:r>
      <w:r w:rsidRPr="00231CD4">
        <w:t>LIX/760/2022</w:t>
      </w:r>
      <w:r w:rsidRPr="00A62926">
        <w:rPr>
          <w:b/>
        </w:rPr>
        <w:t xml:space="preserve"> </w:t>
      </w:r>
      <w:r>
        <w:t>R</w:t>
      </w:r>
      <w:r w:rsidRPr="00335C99">
        <w:t xml:space="preserve">ady </w:t>
      </w:r>
      <w:r>
        <w:t>M</w:t>
      </w:r>
      <w:r w:rsidRPr="00335C99">
        <w:t xml:space="preserve">iejskiej w </w:t>
      </w:r>
      <w:r>
        <w:t>S</w:t>
      </w:r>
      <w:r w:rsidRPr="00335C99">
        <w:t xml:space="preserve">talowej </w:t>
      </w:r>
      <w:r>
        <w:t>W</w:t>
      </w:r>
      <w:r w:rsidRPr="00335C99">
        <w:t>oli</w:t>
      </w:r>
      <w:r>
        <w:t xml:space="preserve"> </w:t>
      </w:r>
      <w:r w:rsidRPr="00335C99">
        <w:t xml:space="preserve">z dnia </w:t>
      </w:r>
      <w:r>
        <w:t>19 grudnia 20</w:t>
      </w:r>
      <w:r w:rsidRPr="00A62926">
        <w:t>2</w:t>
      </w:r>
      <w:r>
        <w:t xml:space="preserve">2 </w:t>
      </w:r>
      <w:r w:rsidRPr="00A62926">
        <w:t>r</w:t>
      </w:r>
      <w:r>
        <w:t xml:space="preserve">. </w:t>
      </w:r>
      <w:r w:rsidRPr="00335C99">
        <w:t>w</w:t>
      </w:r>
      <w:r>
        <w:t> </w:t>
      </w:r>
      <w:r w:rsidRPr="00335C99">
        <w:t xml:space="preserve">sprawie </w:t>
      </w:r>
      <w:r w:rsidRPr="00963C5B">
        <w:rPr>
          <w:rStyle w:val="normaltextrun"/>
          <w:b/>
          <w:bCs/>
        </w:rPr>
        <w:t xml:space="preserve"> </w:t>
      </w:r>
      <w:r w:rsidRPr="005C3640">
        <w:t>wyrażenia zgody na podwyższenie kapitału zakładowego spółki Gminy Stalowa Wola pn. Miejski Zakład Komunalny Spółka z ograniczoną odpowiedzialnością poprzez wniesienie wkładu niepieniężnego (aportu) w postaci prawa własności nieruchomości</w:t>
      </w:r>
      <w:r w:rsidR="000C42FF">
        <w:t xml:space="preserve"> wprowadza się następujące zmiany</w:t>
      </w:r>
      <w:r w:rsidRPr="005C3640">
        <w:t xml:space="preserve">: </w:t>
      </w:r>
    </w:p>
    <w:p w:rsidR="0056520C" w:rsidRDefault="00231CD4" w:rsidP="0056520C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§ 1 ust. 2 i 3 otrzymuje brzmienie: </w:t>
      </w:r>
    </w:p>
    <w:p w:rsidR="0056520C" w:rsidRDefault="0056520C" w:rsidP="0056520C">
      <w:pPr>
        <w:spacing w:line="360" w:lineRule="auto"/>
        <w:ind w:left="1134" w:hanging="1134"/>
        <w:jc w:val="both"/>
      </w:pPr>
      <w:r>
        <w:t xml:space="preserve">           </w:t>
      </w:r>
      <w:r w:rsidR="00231CD4">
        <w:t>,,</w:t>
      </w:r>
      <w:r>
        <w:t xml:space="preserve">2. </w:t>
      </w:r>
      <w:r w:rsidR="00231CD4" w:rsidRPr="00963C5B">
        <w:t xml:space="preserve">Wartość nieruchomości, o której mowa w ust. 1 zgodnie z opinią rzeczoznawcy </w:t>
      </w:r>
      <w:r>
        <w:t xml:space="preserve">                     </w:t>
      </w:r>
      <w:r w:rsidR="00231CD4" w:rsidRPr="00963C5B">
        <w:t xml:space="preserve">majątkowego wynosi </w:t>
      </w:r>
      <w:r w:rsidR="00231CD4" w:rsidRPr="005C17CF">
        <w:t xml:space="preserve">3.265.900,00 zł (słownie: trzy miliony dwieście sześćdziesiąt pięć </w:t>
      </w:r>
      <w:r>
        <w:t xml:space="preserve">    </w:t>
      </w:r>
      <w:r w:rsidR="00231CD4" w:rsidRPr="005C17CF">
        <w:t xml:space="preserve">tysięcy dziewięćset złotych  00/100). </w:t>
      </w:r>
    </w:p>
    <w:p w:rsidR="0056520C" w:rsidRDefault="00231CD4" w:rsidP="0056520C">
      <w:pPr>
        <w:pStyle w:val="Akapitzlist"/>
        <w:numPr>
          <w:ilvl w:val="0"/>
          <w:numId w:val="12"/>
        </w:numPr>
        <w:spacing w:line="360" w:lineRule="auto"/>
        <w:jc w:val="both"/>
      </w:pPr>
      <w:r w:rsidRPr="005C17CF">
        <w:t>Wyraża się zgodę na podniesienie kapitału zakładowego spółki Miejski Zakład Komunalny spółka z ograniczona odpowiedzialnością o kwotę 3.265.900,00 zł i objęcie w zamian 6.531 nowoutworzonych udziałów o wartości nominalnej 500 zł każdy udział.</w:t>
      </w:r>
    </w:p>
    <w:p w:rsidR="00231CD4" w:rsidRDefault="00231CD4" w:rsidP="0056520C">
      <w:pPr>
        <w:pStyle w:val="Akapitzlist"/>
        <w:spacing w:line="360" w:lineRule="auto"/>
        <w:ind w:left="1080"/>
        <w:jc w:val="both"/>
      </w:pPr>
      <w:r w:rsidRPr="005C17CF">
        <w:t>Nadwyżkę w kwocie 400,00 zł ( słownie: czterysta złotych 00/100) postanawia się przeznaczyć na kapitał zapasowy. ”.</w:t>
      </w:r>
    </w:p>
    <w:p w:rsidR="00231CD4" w:rsidRDefault="00231CD4" w:rsidP="0056520C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w § 1 dodaje się </w:t>
      </w:r>
      <w:r w:rsidRPr="00231CD4">
        <w:t>ust. 5</w:t>
      </w:r>
    </w:p>
    <w:p w:rsidR="00231CD4" w:rsidRDefault="00231CD4" w:rsidP="0056520C">
      <w:pPr>
        <w:spacing w:line="360" w:lineRule="auto"/>
        <w:ind w:left="709"/>
        <w:jc w:val="both"/>
        <w:rPr>
          <w:rStyle w:val="normaltextrun"/>
        </w:rPr>
      </w:pPr>
      <w:r>
        <w:t xml:space="preserve">„5. </w:t>
      </w:r>
      <w:r w:rsidRPr="00AA4473">
        <w:t>Miejski Zakład Komunalny Spółka z</w:t>
      </w:r>
      <w:r>
        <w:rPr>
          <w:rStyle w:val="normaltextrun"/>
        </w:rPr>
        <w:t xml:space="preserve"> o.o. będzie zobowiązana zapłacić Gminie</w:t>
      </w:r>
      <w:r w:rsidR="0056520C">
        <w:rPr>
          <w:rStyle w:val="normaltextrun"/>
        </w:rPr>
        <w:t> </w:t>
      </w:r>
      <w:r>
        <w:rPr>
          <w:rStyle w:val="normaltextrun"/>
        </w:rPr>
        <w:t>Stalowa</w:t>
      </w:r>
      <w:r w:rsidR="0056520C">
        <w:rPr>
          <w:rStyle w:val="normaltextrun"/>
        </w:rPr>
        <w:t> </w:t>
      </w:r>
      <w:r>
        <w:rPr>
          <w:rStyle w:val="normaltextrun"/>
        </w:rPr>
        <w:t xml:space="preserve">Wola kwotę 751.157,00 zł (słownie: siedemset pięćdziesiąt jeden tysięcy sto </w:t>
      </w:r>
      <w:r>
        <w:rPr>
          <w:rStyle w:val="normaltextrun"/>
        </w:rPr>
        <w:lastRenderedPageBreak/>
        <w:t xml:space="preserve">pięćdziesiąt siedem złotych 00/100) tytułem podatku od towarów i usług (VAT) należnego od transakcji wniesienia aportu. </w:t>
      </w:r>
    </w:p>
    <w:p w:rsidR="00231CD4" w:rsidRPr="005C17CF" w:rsidRDefault="00231CD4" w:rsidP="00F95785">
      <w:pPr>
        <w:spacing w:line="360" w:lineRule="auto"/>
        <w:ind w:left="709"/>
        <w:jc w:val="both"/>
      </w:pPr>
      <w:r>
        <w:rPr>
          <w:rStyle w:val="normaltextrun"/>
        </w:rPr>
        <w:t xml:space="preserve">Kwota należna Gminie Stalowa Wola od Spółki pokryje zobowiązania Gminy do zapłaty podatku </w:t>
      </w:r>
      <w:r w:rsidRPr="00231CD4">
        <w:rPr>
          <w:rStyle w:val="normaltextrun"/>
        </w:rPr>
        <w:t>VAT</w:t>
      </w:r>
      <w:r>
        <w:rPr>
          <w:rStyle w:val="normaltextrun"/>
        </w:rPr>
        <w:t xml:space="preserve"> należnego od aportu”.</w:t>
      </w:r>
      <w:r>
        <w:rPr>
          <w:rStyle w:val="eop"/>
        </w:rPr>
        <w:t> </w:t>
      </w:r>
    </w:p>
    <w:p w:rsidR="00231CD4" w:rsidRPr="00414449" w:rsidRDefault="00231CD4" w:rsidP="00A92FCC">
      <w:pPr>
        <w:spacing w:after="120" w:line="360" w:lineRule="auto"/>
        <w:jc w:val="center"/>
        <w:rPr>
          <w:b/>
        </w:rPr>
      </w:pPr>
      <w:r w:rsidRPr="00414449">
        <w:rPr>
          <w:b/>
        </w:rPr>
        <w:t>§ 2</w:t>
      </w:r>
      <w:r>
        <w:rPr>
          <w:b/>
        </w:rPr>
        <w:t>.</w:t>
      </w:r>
    </w:p>
    <w:p w:rsidR="00231CD4" w:rsidRDefault="00231CD4" w:rsidP="00231CD4">
      <w:pPr>
        <w:spacing w:after="120" w:line="360" w:lineRule="auto"/>
        <w:jc w:val="both"/>
      </w:pPr>
      <w:r>
        <w:t>Wykonanie Uchwały powierza się Prezydentowi Miasta Stalowej Woli.</w:t>
      </w:r>
    </w:p>
    <w:p w:rsidR="00231CD4" w:rsidRPr="00414449" w:rsidRDefault="00231CD4" w:rsidP="00A92FCC">
      <w:pPr>
        <w:spacing w:after="120" w:line="360" w:lineRule="auto"/>
        <w:jc w:val="center"/>
        <w:rPr>
          <w:b/>
        </w:rPr>
      </w:pPr>
      <w:r w:rsidRPr="00414449">
        <w:rPr>
          <w:b/>
        </w:rPr>
        <w:t>§ 3</w:t>
      </w:r>
      <w:r>
        <w:rPr>
          <w:b/>
        </w:rPr>
        <w:t>.</w:t>
      </w:r>
    </w:p>
    <w:p w:rsidR="00231CD4" w:rsidRDefault="00231CD4" w:rsidP="00A92FCC">
      <w:pPr>
        <w:spacing w:after="120" w:line="360" w:lineRule="auto"/>
        <w:jc w:val="both"/>
      </w:pPr>
      <w:bookmarkStart w:id="0" w:name="_GoBack"/>
      <w:r>
        <w:rPr>
          <w:lang w:eastAsia="ar-SA"/>
        </w:rPr>
        <w:t xml:space="preserve">Uchwała wchodzi w życie z dniem podjęcia i podlega ogłoszeniu na tablicy ogłoszeń Urzędu Miasta Stalowej Woli.          </w:t>
      </w:r>
    </w:p>
    <w:bookmarkEnd w:id="0"/>
    <w:p w:rsidR="00231CD4" w:rsidRDefault="00231CD4" w:rsidP="00A92FCC">
      <w:pPr>
        <w:rPr>
          <w:u w:val="single"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Default="00231CD4" w:rsidP="00A92FCC">
      <w:pPr>
        <w:jc w:val="center"/>
        <w:rPr>
          <w:b/>
        </w:rPr>
      </w:pPr>
    </w:p>
    <w:p w:rsidR="00231CD4" w:rsidRPr="00AE602B" w:rsidRDefault="00231CD4" w:rsidP="00A92FCC">
      <w:pPr>
        <w:jc w:val="center"/>
        <w:rPr>
          <w:b/>
        </w:rPr>
      </w:pPr>
      <w:r w:rsidRPr="00AE602B">
        <w:rPr>
          <w:b/>
        </w:rPr>
        <w:lastRenderedPageBreak/>
        <w:t>UZASADNIENIE</w:t>
      </w:r>
    </w:p>
    <w:p w:rsidR="00231CD4" w:rsidRDefault="00231CD4" w:rsidP="00A92FCC">
      <w:pPr>
        <w:spacing w:line="360" w:lineRule="auto"/>
        <w:jc w:val="both"/>
      </w:pPr>
    </w:p>
    <w:p w:rsidR="00231CD4" w:rsidRDefault="00231CD4" w:rsidP="00A92FCC">
      <w:pPr>
        <w:pStyle w:val="Tekstblokowy1"/>
        <w:spacing w:line="360" w:lineRule="auto"/>
        <w:jc w:val="both"/>
        <w:rPr>
          <w:szCs w:val="24"/>
        </w:rPr>
      </w:pPr>
    </w:p>
    <w:p w:rsidR="00231CD4" w:rsidRPr="0058015E" w:rsidRDefault="00231CD4" w:rsidP="00A92FCC">
      <w:pPr>
        <w:pStyle w:val="Tekstblokowy1"/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Podjęta w dniu 19 grudnia 2022 r. Uchwała nr </w:t>
      </w:r>
      <w:r w:rsidRPr="00231CD4">
        <w:rPr>
          <w:szCs w:val="24"/>
        </w:rPr>
        <w:t>LIX/760/2022</w:t>
      </w:r>
      <w:r>
        <w:rPr>
          <w:szCs w:val="24"/>
        </w:rPr>
        <w:t xml:space="preserve"> Rady Miejskiej w Stalowej Woli miała na celu podwyższenie kapitału zakładowego spółki Miejski Zakład Komunalny Sp. z o.o. </w:t>
      </w:r>
      <w:r w:rsidRPr="0058015E">
        <w:rPr>
          <w:szCs w:val="24"/>
        </w:rPr>
        <w:t>poprzez wniesienie</w:t>
      </w:r>
      <w:r>
        <w:rPr>
          <w:szCs w:val="24"/>
        </w:rPr>
        <w:t xml:space="preserve"> wkładu niepieniężnego (</w:t>
      </w:r>
      <w:r w:rsidRPr="0058015E">
        <w:rPr>
          <w:szCs w:val="24"/>
        </w:rPr>
        <w:t>aportu</w:t>
      </w:r>
      <w:r>
        <w:rPr>
          <w:szCs w:val="24"/>
        </w:rPr>
        <w:t>)</w:t>
      </w:r>
      <w:r w:rsidRPr="0058015E">
        <w:rPr>
          <w:szCs w:val="24"/>
        </w:rPr>
        <w:t xml:space="preserve"> </w:t>
      </w:r>
      <w:r>
        <w:rPr>
          <w:szCs w:val="24"/>
        </w:rPr>
        <w:t xml:space="preserve">w postaci prawa własności nieruchomości </w:t>
      </w:r>
      <w:r w:rsidRPr="0058015E">
        <w:rPr>
          <w:szCs w:val="24"/>
        </w:rPr>
        <w:t xml:space="preserve">o wartości 137.000,00 zł. </w:t>
      </w:r>
    </w:p>
    <w:p w:rsidR="00231CD4" w:rsidRPr="001E6B72" w:rsidRDefault="00231CD4" w:rsidP="00A92FCC">
      <w:pPr>
        <w:spacing w:line="360" w:lineRule="auto"/>
        <w:jc w:val="both"/>
        <w:rPr>
          <w:color w:val="FF0000"/>
        </w:rPr>
      </w:pPr>
      <w:r>
        <w:rPr>
          <w:color w:val="000000"/>
        </w:rPr>
        <w:t xml:space="preserve">W związku </w:t>
      </w:r>
      <w:r w:rsidRPr="0058015E">
        <w:rPr>
          <w:color w:val="000000"/>
        </w:rPr>
        <w:t>ze zmianą</w:t>
      </w:r>
      <w:r w:rsidRPr="0058015E">
        <w:t xml:space="preserve"> Studium Uwarunkowań i Kierunków Zagospodarowania Przestrzennego Gminy Stalowa Wola zatwierdzoną Uchwałą  Nr </w:t>
      </w:r>
      <w:r w:rsidRPr="00231CD4">
        <w:t>LXVI/873/2023</w:t>
      </w:r>
      <w:r>
        <w:t xml:space="preserve"> Rady Miejskiej w Stalowej Woli    </w:t>
      </w:r>
      <w:r w:rsidRPr="0058015E">
        <w:t>z dnia 2 czerwca 2023 roku</w:t>
      </w:r>
      <w:r>
        <w:t xml:space="preserve"> </w:t>
      </w:r>
      <w:r>
        <w:rPr>
          <w:rStyle w:val="Pogrubienie"/>
          <w:b w:val="0"/>
          <w:color w:val="000000"/>
          <w:shd w:val="clear" w:color="auto" w:fill="FFFFFF"/>
        </w:rPr>
        <w:t>zmieniła się wartość nieruchomości i obecnie wynosi 3.265.900 zł.</w:t>
      </w:r>
    </w:p>
    <w:p w:rsidR="00231CD4" w:rsidRDefault="00231CD4" w:rsidP="00A92FCC">
      <w:pPr>
        <w:spacing w:line="360" w:lineRule="auto"/>
        <w:jc w:val="both"/>
        <w:rPr>
          <w:bCs/>
        </w:rPr>
      </w:pPr>
      <w:r>
        <w:t xml:space="preserve">Wobec powyższego, zasadne jest uprzednie dokonanie zmiany Uchwały nr </w:t>
      </w:r>
      <w:r w:rsidRPr="00231CD4">
        <w:t>IX/760/2022</w:t>
      </w:r>
      <w:r>
        <w:t xml:space="preserve"> </w:t>
      </w:r>
      <w:r>
        <w:rPr>
          <w:bCs/>
        </w:rPr>
        <w:t>Rady Miejskiej w Stalowej Woli</w:t>
      </w:r>
      <w:r>
        <w:t xml:space="preserve"> </w:t>
      </w:r>
      <w:r>
        <w:rPr>
          <w:bCs/>
        </w:rPr>
        <w:t xml:space="preserve">z dnia 19 grudnia 2022 r.  o </w:t>
      </w:r>
      <w:r>
        <w:t>podwyższenie kapitału zakładowego spółki Miejski Zakład Komunalny Sp. z o.o. o kwotę 3.265.</w:t>
      </w:r>
      <w:r w:rsidRPr="004E7C52">
        <w:t>900</w:t>
      </w:r>
      <w:r>
        <w:t>,00</w:t>
      </w:r>
      <w:r w:rsidRPr="004E7C52">
        <w:rPr>
          <w:bCs/>
        </w:rPr>
        <w:t xml:space="preserve"> zł.</w:t>
      </w:r>
    </w:p>
    <w:p w:rsidR="00231CD4" w:rsidRPr="00A16AB6" w:rsidRDefault="00231CD4" w:rsidP="00A92FCC">
      <w:pPr>
        <w:spacing w:line="360" w:lineRule="auto"/>
        <w:jc w:val="both"/>
      </w:pPr>
      <w:r>
        <w:t>Pozostałe zapisy uchwały pozostają bez zmian.</w:t>
      </w:r>
    </w:p>
    <w:p w:rsidR="00231CD4" w:rsidRDefault="00231CD4" w:rsidP="00A92FCC">
      <w:pPr>
        <w:spacing w:line="360" w:lineRule="auto"/>
        <w:jc w:val="both"/>
      </w:pPr>
      <w:r>
        <w:t xml:space="preserve">W związku z powyższym zasadne jest dokonanie zmiany w podjętej uchwale Rady Miejskiej.                        </w:t>
      </w:r>
    </w:p>
    <w:p w:rsidR="00231CD4" w:rsidRPr="00AE602B" w:rsidRDefault="00231CD4" w:rsidP="00A92FCC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31CD4" w:rsidRDefault="00231CD4" w:rsidP="00A92FCC">
      <w:pPr>
        <w:rPr>
          <w:lang w:eastAsia="en-US"/>
        </w:rPr>
      </w:pPr>
    </w:p>
    <w:p w:rsidR="00231CD4" w:rsidRDefault="00231CD4" w:rsidP="00A92FCC">
      <w:pPr>
        <w:rPr>
          <w:lang w:eastAsia="en-US"/>
        </w:rPr>
      </w:pPr>
    </w:p>
    <w:p w:rsidR="00231CD4" w:rsidRDefault="00231CD4" w:rsidP="00A92FCC">
      <w:pPr>
        <w:rPr>
          <w:lang w:eastAsia="en-US"/>
        </w:rPr>
      </w:pPr>
    </w:p>
    <w:p w:rsidR="00231CD4" w:rsidRDefault="00231CD4" w:rsidP="00A92FCC">
      <w:pPr>
        <w:rPr>
          <w:lang w:eastAsia="en-US"/>
        </w:rPr>
      </w:pPr>
    </w:p>
    <w:p w:rsidR="00231CD4" w:rsidRDefault="00231CD4" w:rsidP="00A92FCC">
      <w:pPr>
        <w:rPr>
          <w:lang w:eastAsia="en-US"/>
        </w:rPr>
      </w:pPr>
    </w:p>
    <w:p w:rsidR="00231CD4" w:rsidRDefault="00231CD4" w:rsidP="00A92FCC">
      <w:pPr>
        <w:rPr>
          <w:lang w:eastAsia="en-US"/>
        </w:rPr>
      </w:pPr>
    </w:p>
    <w:p w:rsidR="00231CD4" w:rsidRDefault="00231CD4" w:rsidP="00A92FCC">
      <w:pPr>
        <w:rPr>
          <w:lang w:eastAsia="en-US"/>
        </w:rPr>
      </w:pPr>
    </w:p>
    <w:p w:rsidR="00231CD4" w:rsidRDefault="00231CD4" w:rsidP="00A92FCC">
      <w:pPr>
        <w:rPr>
          <w:lang w:eastAsia="en-US"/>
        </w:rPr>
      </w:pPr>
    </w:p>
    <w:p w:rsidR="00231CD4" w:rsidRDefault="00231CD4" w:rsidP="00A92FCC">
      <w:pPr>
        <w:rPr>
          <w:lang w:eastAsia="en-US"/>
        </w:rPr>
      </w:pPr>
    </w:p>
    <w:p w:rsidR="00231CD4" w:rsidRDefault="00231CD4" w:rsidP="00A92FCC">
      <w:pPr>
        <w:rPr>
          <w:lang w:eastAsia="en-US"/>
        </w:rPr>
      </w:pPr>
    </w:p>
    <w:p w:rsidR="00231CD4" w:rsidRDefault="00231CD4" w:rsidP="00A92FCC">
      <w:pPr>
        <w:rPr>
          <w:lang w:eastAsia="en-US"/>
        </w:rPr>
      </w:pPr>
    </w:p>
    <w:p w:rsidR="00231CD4" w:rsidRDefault="00231CD4" w:rsidP="00A92FCC">
      <w:pPr>
        <w:rPr>
          <w:lang w:eastAsia="en-US"/>
        </w:rPr>
      </w:pPr>
    </w:p>
    <w:p w:rsidR="00231CD4" w:rsidRDefault="00231CD4" w:rsidP="00A92FCC">
      <w:pPr>
        <w:rPr>
          <w:lang w:eastAsia="en-US"/>
        </w:rPr>
      </w:pPr>
    </w:p>
    <w:p w:rsidR="00231CD4" w:rsidRDefault="00231CD4" w:rsidP="00A92FCC">
      <w:pPr>
        <w:rPr>
          <w:lang w:eastAsia="en-US"/>
        </w:rPr>
      </w:pPr>
    </w:p>
    <w:p w:rsidR="00231CD4" w:rsidRDefault="00231CD4" w:rsidP="00A92FCC">
      <w:pPr>
        <w:rPr>
          <w:lang w:eastAsia="en-US"/>
        </w:rPr>
      </w:pPr>
      <w:r>
        <w:rPr>
          <w:lang w:eastAsia="en-US"/>
        </w:rPr>
        <w:t xml:space="preserve">          </w:t>
      </w:r>
    </w:p>
    <w:p w:rsidR="00231CD4" w:rsidRDefault="00231CD4" w:rsidP="00A92FCC">
      <w:pPr>
        <w:rPr>
          <w:lang w:eastAsia="en-US"/>
        </w:rPr>
      </w:pPr>
      <w:r w:rsidRPr="00353F5E">
        <w:rPr>
          <w:noProof/>
        </w:rPr>
        <w:t xml:space="preserve"> </w:t>
      </w:r>
      <w:r>
        <w:rPr>
          <w:lang w:eastAsia="en-US"/>
        </w:rPr>
        <w:t xml:space="preserve">                          </w:t>
      </w:r>
    </w:p>
    <w:p w:rsidR="00231CD4" w:rsidRDefault="00231CD4" w:rsidP="00A92FCC">
      <w:pPr>
        <w:rPr>
          <w:lang w:eastAsia="en-US"/>
        </w:rPr>
      </w:pPr>
    </w:p>
    <w:p w:rsidR="00231CD4" w:rsidRDefault="00231CD4" w:rsidP="00A92FCC">
      <w:pPr>
        <w:rPr>
          <w:lang w:eastAsia="en-US"/>
        </w:rPr>
      </w:pPr>
    </w:p>
    <w:p w:rsidR="00231CD4" w:rsidRDefault="00231CD4" w:rsidP="00A92FCC">
      <w:pPr>
        <w:rPr>
          <w:lang w:eastAsia="en-US"/>
        </w:rPr>
      </w:pPr>
    </w:p>
    <w:p w:rsidR="002157F2" w:rsidRDefault="002157F2">
      <w:pPr>
        <w:rPr>
          <w:lang w:eastAsia="en-US"/>
        </w:rPr>
      </w:pPr>
    </w:p>
    <w:sectPr w:rsidR="002157F2" w:rsidSect="0087534E">
      <w:pgSz w:w="11906" w:h="16838"/>
      <w:pgMar w:top="851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458"/>
    <w:multiLevelType w:val="hybridMultilevel"/>
    <w:tmpl w:val="447C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6AB6"/>
    <w:multiLevelType w:val="hybridMultilevel"/>
    <w:tmpl w:val="CBE8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1875"/>
    <w:multiLevelType w:val="hybridMultilevel"/>
    <w:tmpl w:val="F2A4015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C7DF9"/>
    <w:multiLevelType w:val="hybridMultilevel"/>
    <w:tmpl w:val="B950E72E"/>
    <w:lvl w:ilvl="0" w:tplc="D910D5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625755"/>
    <w:multiLevelType w:val="multilevel"/>
    <w:tmpl w:val="460A4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2EDC7B42"/>
    <w:multiLevelType w:val="hybridMultilevel"/>
    <w:tmpl w:val="7AD22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1C7E0E"/>
    <w:multiLevelType w:val="hybridMultilevel"/>
    <w:tmpl w:val="592C51A4"/>
    <w:lvl w:ilvl="0" w:tplc="8370C05C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3AC5636"/>
    <w:multiLevelType w:val="hybridMultilevel"/>
    <w:tmpl w:val="1C9261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4C2B9B"/>
    <w:multiLevelType w:val="hybridMultilevel"/>
    <w:tmpl w:val="170EBA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EAF0ED2"/>
    <w:multiLevelType w:val="hybridMultilevel"/>
    <w:tmpl w:val="7F567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65D06"/>
    <w:multiLevelType w:val="hybridMultilevel"/>
    <w:tmpl w:val="EF4AB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86B3D"/>
    <w:multiLevelType w:val="hybridMultilevel"/>
    <w:tmpl w:val="85E42468"/>
    <w:lvl w:ilvl="0" w:tplc="4AF02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IgnoredOnceLinguisticErrors" w:val="{CE77F051-8C57-46B9-BDEF-25545A162112}"/>
    <w:docVar w:name="LE_LinguisticErrors" w:val="{448B2646-C8B3-4915-809C-B029CCE6AE7D}"/>
    <w:docVar w:name="LE_Links" w:val="{7105F186-DC3C-4037-9C11-855E92D5B678}"/>
  </w:docVars>
  <w:rsids>
    <w:rsidRoot w:val="0021572D"/>
    <w:rsid w:val="00005979"/>
    <w:rsid w:val="000118E6"/>
    <w:rsid w:val="000276F3"/>
    <w:rsid w:val="00027831"/>
    <w:rsid w:val="00067F25"/>
    <w:rsid w:val="00084867"/>
    <w:rsid w:val="000910E2"/>
    <w:rsid w:val="000B2524"/>
    <w:rsid w:val="000B5125"/>
    <w:rsid w:val="000C42FF"/>
    <w:rsid w:val="000C44C6"/>
    <w:rsid w:val="000E59D0"/>
    <w:rsid w:val="00135714"/>
    <w:rsid w:val="001575A1"/>
    <w:rsid w:val="001C68F0"/>
    <w:rsid w:val="001D58A4"/>
    <w:rsid w:val="001E09E3"/>
    <w:rsid w:val="001E6B72"/>
    <w:rsid w:val="001F7A06"/>
    <w:rsid w:val="00203721"/>
    <w:rsid w:val="0021572D"/>
    <w:rsid w:val="002157F2"/>
    <w:rsid w:val="00231CD4"/>
    <w:rsid w:val="00237B00"/>
    <w:rsid w:val="0025788F"/>
    <w:rsid w:val="002611B1"/>
    <w:rsid w:val="00271024"/>
    <w:rsid w:val="00275231"/>
    <w:rsid w:val="002850B8"/>
    <w:rsid w:val="0033375C"/>
    <w:rsid w:val="00335C99"/>
    <w:rsid w:val="00353F5E"/>
    <w:rsid w:val="00355BC0"/>
    <w:rsid w:val="0035643B"/>
    <w:rsid w:val="003707DD"/>
    <w:rsid w:val="00397CF5"/>
    <w:rsid w:val="003A16D8"/>
    <w:rsid w:val="003E5608"/>
    <w:rsid w:val="00414449"/>
    <w:rsid w:val="00416C0C"/>
    <w:rsid w:val="0042616B"/>
    <w:rsid w:val="00427F85"/>
    <w:rsid w:val="00441D9F"/>
    <w:rsid w:val="00447B0B"/>
    <w:rsid w:val="00453718"/>
    <w:rsid w:val="004553D1"/>
    <w:rsid w:val="00496D7E"/>
    <w:rsid w:val="004A4566"/>
    <w:rsid w:val="004A62E2"/>
    <w:rsid w:val="004E2567"/>
    <w:rsid w:val="004E7C52"/>
    <w:rsid w:val="00504DB6"/>
    <w:rsid w:val="005105FC"/>
    <w:rsid w:val="00562A3B"/>
    <w:rsid w:val="0056520C"/>
    <w:rsid w:val="0058015E"/>
    <w:rsid w:val="005A3A9C"/>
    <w:rsid w:val="005C17CF"/>
    <w:rsid w:val="005C3640"/>
    <w:rsid w:val="005D3DBE"/>
    <w:rsid w:val="006130A0"/>
    <w:rsid w:val="006246D7"/>
    <w:rsid w:val="00640E80"/>
    <w:rsid w:val="00655C98"/>
    <w:rsid w:val="00683D40"/>
    <w:rsid w:val="006B3E62"/>
    <w:rsid w:val="006C0CA9"/>
    <w:rsid w:val="006C6306"/>
    <w:rsid w:val="006D2CE1"/>
    <w:rsid w:val="007079E7"/>
    <w:rsid w:val="00734F6C"/>
    <w:rsid w:val="00754DC2"/>
    <w:rsid w:val="0076686A"/>
    <w:rsid w:val="007A5B69"/>
    <w:rsid w:val="007C27B1"/>
    <w:rsid w:val="007D29D9"/>
    <w:rsid w:val="007D371E"/>
    <w:rsid w:val="007E1861"/>
    <w:rsid w:val="00804300"/>
    <w:rsid w:val="0087534E"/>
    <w:rsid w:val="008B095C"/>
    <w:rsid w:val="008B462C"/>
    <w:rsid w:val="008B614B"/>
    <w:rsid w:val="008B7B0C"/>
    <w:rsid w:val="008C51D7"/>
    <w:rsid w:val="008C58BE"/>
    <w:rsid w:val="008E7EF0"/>
    <w:rsid w:val="009023BE"/>
    <w:rsid w:val="00904DE1"/>
    <w:rsid w:val="00915045"/>
    <w:rsid w:val="00943623"/>
    <w:rsid w:val="00991809"/>
    <w:rsid w:val="009A50D8"/>
    <w:rsid w:val="009C75B5"/>
    <w:rsid w:val="009F6E1E"/>
    <w:rsid w:val="00A04225"/>
    <w:rsid w:val="00A40EDE"/>
    <w:rsid w:val="00A470EA"/>
    <w:rsid w:val="00A62926"/>
    <w:rsid w:val="00A703B3"/>
    <w:rsid w:val="00AA4473"/>
    <w:rsid w:val="00AD3457"/>
    <w:rsid w:val="00AD7AA3"/>
    <w:rsid w:val="00AE602B"/>
    <w:rsid w:val="00AF130B"/>
    <w:rsid w:val="00B26EF7"/>
    <w:rsid w:val="00B7352F"/>
    <w:rsid w:val="00B928E6"/>
    <w:rsid w:val="00B92DC8"/>
    <w:rsid w:val="00BD3EEA"/>
    <w:rsid w:val="00BF1444"/>
    <w:rsid w:val="00BF288C"/>
    <w:rsid w:val="00C00C6E"/>
    <w:rsid w:val="00C57EC5"/>
    <w:rsid w:val="00C9067E"/>
    <w:rsid w:val="00C91A04"/>
    <w:rsid w:val="00CC2497"/>
    <w:rsid w:val="00D0277C"/>
    <w:rsid w:val="00D66D04"/>
    <w:rsid w:val="00D74DE0"/>
    <w:rsid w:val="00D86C0A"/>
    <w:rsid w:val="00D87CFD"/>
    <w:rsid w:val="00DC099F"/>
    <w:rsid w:val="00DC1128"/>
    <w:rsid w:val="00DD010E"/>
    <w:rsid w:val="00DD3C5D"/>
    <w:rsid w:val="00DF309B"/>
    <w:rsid w:val="00E05B56"/>
    <w:rsid w:val="00E12108"/>
    <w:rsid w:val="00E213FF"/>
    <w:rsid w:val="00E35C27"/>
    <w:rsid w:val="00E838C4"/>
    <w:rsid w:val="00E93AC1"/>
    <w:rsid w:val="00EA4C60"/>
    <w:rsid w:val="00EB11B6"/>
    <w:rsid w:val="00EC1BE5"/>
    <w:rsid w:val="00EF1BEA"/>
    <w:rsid w:val="00F03EBD"/>
    <w:rsid w:val="00F1262A"/>
    <w:rsid w:val="00F50EB3"/>
    <w:rsid w:val="00F55B09"/>
    <w:rsid w:val="00F56E57"/>
    <w:rsid w:val="00F61118"/>
    <w:rsid w:val="00F85C92"/>
    <w:rsid w:val="00F95785"/>
    <w:rsid w:val="00FA23F7"/>
    <w:rsid w:val="00FA29DD"/>
    <w:rsid w:val="00FC45EF"/>
    <w:rsid w:val="00FD534D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FEBF5-B06D-4A0C-BAF0-B2E9B80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356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023CD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325C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C325C"/>
    <w:rPr>
      <w:kern w:val="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356D"/>
    <w:rPr>
      <w:rFonts w:ascii="Segoe UI" w:hAnsi="Segoe UI" w:cs="Segoe UI"/>
      <w:sz w:val="18"/>
      <w:szCs w:val="18"/>
    </w:rPr>
  </w:style>
  <w:style w:type="paragraph" w:customStyle="1" w:styleId="Tekstblokowy1">
    <w:name w:val="Tekst blokowy1"/>
    <w:basedOn w:val="Normalny"/>
    <w:qFormat/>
    <w:rsid w:val="00023CD5"/>
    <w:pPr>
      <w:ind w:left="60" w:right="-56"/>
    </w:pPr>
    <w:rPr>
      <w:kern w:val="2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normaltextrun">
    <w:name w:val="normaltextrun"/>
    <w:basedOn w:val="Domylnaczcionkaakapitu"/>
    <w:rsid w:val="005C3640"/>
  </w:style>
  <w:style w:type="paragraph" w:customStyle="1" w:styleId="paragraph">
    <w:name w:val="paragraph"/>
    <w:basedOn w:val="Normalny"/>
    <w:rsid w:val="00CC2497"/>
    <w:pPr>
      <w:suppressAutoHyphens w:val="0"/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CC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L i n g u i s t i c E r r o r s D i c t i o n a r y W o r d   x m l n s : x s d = " h t t p : / / w w w . w 3 . o r g / 2 0 0 1 / X M L S c h e m a "   x m l n s : x s i = " h t t p : / / w w w . w 3 . o r g / 2 0 0 1 / X M L S c h e m a - i n s t a n c e " / > 
</file>

<file path=customXml/item2.xml>��< ? x m l   v e r s i o n = " 1 . 0 "   e n c o d i n g = " u t f - 1 6 " ? > < A r r a y O f I g n o r e d L i n g u i s t i c E r r o r   x m l n s : x s d = " h t t p : / / w w w . w 3 . o r g / 2 0 0 1 / X M L S c h e m a "   x m l n s : x s i = " h t t p : / / w w w . w 3 . o r g / 2 0 0 1 / X M L S c h e m a - i n s t a n c e " / > 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B2646-C8B3-4915-809C-B029CCE6AE7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E77F051-8C57-46B9-BDEF-25545A162112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7105F186-DC3C-4037-9C11-855E92D5B678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1CF1F622-2459-4B27-811F-CC6A8D59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dc:description/>
  <cp:lastModifiedBy>Aniela Kutyla</cp:lastModifiedBy>
  <cp:revision>8</cp:revision>
  <cp:lastPrinted>2023-07-07T10:13:00Z</cp:lastPrinted>
  <dcterms:created xsi:type="dcterms:W3CDTF">2023-07-07T06:27:00Z</dcterms:created>
  <dcterms:modified xsi:type="dcterms:W3CDTF">2023-07-24T09:30:00Z</dcterms:modified>
  <dc:language>pl-PL</dc:language>
</cp:coreProperties>
</file>