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8BCB0" w14:textId="77777777" w:rsidR="000B67A9" w:rsidRPr="008F29C1" w:rsidRDefault="000B67A9" w:rsidP="00A974D0">
      <w:pPr>
        <w:spacing w:line="276" w:lineRule="auto"/>
        <w:jc w:val="right"/>
        <w:rPr>
          <w:rFonts w:ascii="Arial" w:eastAsia="Lucida Sans Unicode" w:hAnsi="Arial" w:cs="Arial"/>
          <w:b/>
          <w:sz w:val="24"/>
          <w:szCs w:val="24"/>
          <w:lang w:eastAsia="ar-SA"/>
        </w:rPr>
      </w:pPr>
      <w:r w:rsidRPr="008F29C1">
        <w:rPr>
          <w:rFonts w:ascii="Arial" w:eastAsia="Lucida Sans Unicode" w:hAnsi="Arial" w:cs="Arial"/>
          <w:b/>
          <w:sz w:val="24"/>
          <w:szCs w:val="24"/>
          <w:lang w:eastAsia="ar-SA"/>
        </w:rPr>
        <w:t>/PROJEKT/</w:t>
      </w:r>
    </w:p>
    <w:p w14:paraId="32CB7C30" w14:textId="77777777" w:rsidR="000B67A9" w:rsidRPr="008F29C1" w:rsidRDefault="000B67A9" w:rsidP="00A974D0">
      <w:pPr>
        <w:spacing w:line="276" w:lineRule="auto"/>
        <w:jc w:val="center"/>
        <w:rPr>
          <w:rFonts w:ascii="Arial" w:eastAsia="Lucida Sans Unicode" w:hAnsi="Arial" w:cs="Arial"/>
          <w:b/>
          <w:sz w:val="24"/>
          <w:szCs w:val="24"/>
          <w:lang w:eastAsia="ar-SA"/>
        </w:rPr>
      </w:pPr>
      <w:r w:rsidRPr="008F29C1">
        <w:rPr>
          <w:rFonts w:ascii="Arial" w:eastAsia="Lucida Sans Unicode" w:hAnsi="Arial" w:cs="Arial"/>
          <w:b/>
          <w:sz w:val="24"/>
          <w:szCs w:val="24"/>
          <w:lang w:eastAsia="ar-SA"/>
        </w:rPr>
        <w:t>UCHWAŁA NR ………………</w:t>
      </w:r>
    </w:p>
    <w:p w14:paraId="43680585" w14:textId="77777777" w:rsidR="000B67A9" w:rsidRPr="008F29C1" w:rsidRDefault="000B67A9" w:rsidP="00A974D0">
      <w:pPr>
        <w:spacing w:line="276" w:lineRule="auto"/>
        <w:jc w:val="center"/>
        <w:rPr>
          <w:rFonts w:ascii="Arial" w:eastAsia="Lucida Sans Unicode" w:hAnsi="Arial" w:cs="Arial"/>
          <w:b/>
          <w:sz w:val="24"/>
          <w:szCs w:val="24"/>
          <w:lang w:eastAsia="ar-SA"/>
        </w:rPr>
      </w:pPr>
      <w:r w:rsidRPr="008F29C1">
        <w:rPr>
          <w:rFonts w:ascii="Arial" w:eastAsia="Lucida Sans Unicode" w:hAnsi="Arial" w:cs="Arial"/>
          <w:b/>
          <w:sz w:val="24"/>
          <w:szCs w:val="24"/>
          <w:lang w:eastAsia="ar-SA"/>
        </w:rPr>
        <w:t>RADY MIEJSKIEJ W STALOWEJ WOLI</w:t>
      </w:r>
    </w:p>
    <w:p w14:paraId="08A88F1E" w14:textId="77777777" w:rsidR="000B67A9" w:rsidRPr="008F29C1" w:rsidRDefault="000B67A9" w:rsidP="00A974D0">
      <w:pPr>
        <w:spacing w:line="276" w:lineRule="auto"/>
        <w:jc w:val="center"/>
        <w:rPr>
          <w:rFonts w:ascii="Arial" w:eastAsia="Lucida Sans Unicode" w:hAnsi="Arial" w:cs="Arial"/>
          <w:b/>
          <w:sz w:val="24"/>
          <w:szCs w:val="24"/>
          <w:lang w:eastAsia="ar-SA"/>
        </w:rPr>
      </w:pPr>
      <w:r w:rsidRPr="008F29C1">
        <w:rPr>
          <w:rFonts w:ascii="Arial" w:eastAsia="Lucida Sans Unicode" w:hAnsi="Arial" w:cs="Arial"/>
          <w:b/>
          <w:sz w:val="24"/>
          <w:szCs w:val="24"/>
          <w:lang w:eastAsia="ar-SA"/>
        </w:rPr>
        <w:t>z dnia ……………...</w:t>
      </w:r>
    </w:p>
    <w:p w14:paraId="45873688" w14:textId="3C35BC42" w:rsidR="000B67A9" w:rsidRPr="000B67A9" w:rsidRDefault="000B67A9" w:rsidP="00A974D0">
      <w:pPr>
        <w:spacing w:before="100" w:beforeAutospacing="1" w:after="100" w:afterAutospacing="1" w:line="276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B67A9">
        <w:rPr>
          <w:rFonts w:ascii="Arial" w:hAnsi="Arial" w:cs="Arial"/>
          <w:b/>
          <w:sz w:val="24"/>
          <w:szCs w:val="24"/>
        </w:rPr>
        <w:t xml:space="preserve">zmieniająca uchwałę </w:t>
      </w:r>
      <w:r w:rsidRPr="000B67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sprawie ustalenia dopłaty do </w:t>
      </w:r>
      <w:r w:rsidR="00A974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ceny </w:t>
      </w:r>
      <w:r w:rsidRPr="000B67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 m</w:t>
      </w:r>
      <w:r w:rsidRPr="000B67A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3</w:t>
      </w:r>
      <w:r w:rsidRPr="000B67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stawki opłaty za zaopatrzenie w wodę i odprowadzanie ścieków</w:t>
      </w:r>
    </w:p>
    <w:p w14:paraId="6F43E7EE" w14:textId="72B2E5FA" w:rsidR="000B67A9" w:rsidRPr="008F29C1" w:rsidRDefault="000B67A9" w:rsidP="002A52FB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F29C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</w:t>
      </w:r>
      <w:hyperlink r:id="rId6" w:anchor="/document/16793509?unitId=art(18)ust(2)pkt(15)&amp;cm=DOCUMENT" w:history="1">
        <w:r w:rsidRPr="008F29C1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art. 18 ust. 2 pkt 15</w:t>
        </w:r>
      </w:hyperlink>
      <w:r w:rsidRPr="008F29C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ustawy z dnia 8 marca 1990 r. o sa</w:t>
      </w:r>
      <w:r w:rsidR="002A52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morządzie gminnym (</w:t>
      </w:r>
      <w:proofErr w:type="spellStart"/>
      <w:r w:rsidR="002A52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="002A52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Dz. U.</w:t>
      </w:r>
      <w:r w:rsidRPr="008F29C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2023 r. poz. 40</w:t>
      </w:r>
      <w:r w:rsidR="002A52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ze zm.</w:t>
      </w:r>
      <w:r w:rsidRPr="008F29C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 art. 24 ust. 6 ustawy z dnia 7 czerwca 2001 r. o zbiorowym zaopatrzeniu w wodę i zbiorowym odprowadzaniu śc</w:t>
      </w:r>
      <w:r w:rsidR="002A52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ieków (</w:t>
      </w:r>
      <w:proofErr w:type="spellStart"/>
      <w:r w:rsidR="002A52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="002A52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Dz. U. z 2023 r. poz. 537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Pr="008F29C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uchwala się, co następuje:</w:t>
      </w:r>
    </w:p>
    <w:p w14:paraId="1B257E37" w14:textId="77777777" w:rsidR="000B67A9" w:rsidRPr="008F29C1" w:rsidRDefault="000B67A9" w:rsidP="00A974D0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67B510" w14:textId="77777777" w:rsidR="000B67A9" w:rsidRDefault="000B67A9" w:rsidP="00A974D0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F29C1">
        <w:rPr>
          <w:rFonts w:ascii="Arial" w:eastAsia="Times New Roman" w:hAnsi="Arial" w:cs="Arial"/>
          <w:sz w:val="24"/>
          <w:szCs w:val="24"/>
          <w:lang w:eastAsia="pl-PL"/>
        </w:rPr>
        <w:t>§  1</w:t>
      </w:r>
    </w:p>
    <w:p w14:paraId="0D99D951" w14:textId="542D8C60" w:rsidR="000B67A9" w:rsidRPr="000B67A9" w:rsidRDefault="000B67A9" w:rsidP="00A974D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B67A9">
        <w:rPr>
          <w:rFonts w:ascii="Arial" w:hAnsi="Arial" w:cs="Arial"/>
          <w:sz w:val="24"/>
          <w:szCs w:val="24"/>
        </w:rPr>
        <w:t xml:space="preserve">W uchwale Nr LXVI/882/2023 Rady Miejskiej w Stalowej Woli z dnia 2 czerwca 2023 r. </w:t>
      </w:r>
      <w:r w:rsidRPr="000B67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ustalenia dopłaty do </w:t>
      </w:r>
      <w:r w:rsidR="00A974D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ceny </w:t>
      </w:r>
      <w:r w:rsidRPr="000B67A9">
        <w:rPr>
          <w:rFonts w:ascii="Arial" w:eastAsia="Times New Roman" w:hAnsi="Arial" w:cs="Arial"/>
          <w:bCs/>
          <w:sz w:val="24"/>
          <w:szCs w:val="24"/>
          <w:lang w:eastAsia="pl-PL"/>
        </w:rPr>
        <w:t>1 m</w:t>
      </w:r>
      <w:r w:rsidRPr="000B67A9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3</w:t>
      </w:r>
      <w:r w:rsidRPr="000B67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stawki opłaty za zaopatrzenie w wodę </w:t>
      </w:r>
      <w:r w:rsidR="009611F8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0B67A9">
        <w:rPr>
          <w:rFonts w:ascii="Arial" w:eastAsia="Times New Roman" w:hAnsi="Arial" w:cs="Arial"/>
          <w:bCs/>
          <w:sz w:val="24"/>
          <w:szCs w:val="24"/>
          <w:lang w:eastAsia="pl-PL"/>
        </w:rPr>
        <w:t>i odprowadzanie ścieków</w:t>
      </w:r>
      <w:r w:rsidRPr="000B67A9">
        <w:rPr>
          <w:rFonts w:ascii="Arial" w:hAnsi="Arial" w:cs="Arial"/>
          <w:sz w:val="24"/>
          <w:szCs w:val="24"/>
        </w:rPr>
        <w:t xml:space="preserve"> wprowadza się następujące zmiany:</w:t>
      </w:r>
    </w:p>
    <w:p w14:paraId="6232BC3C" w14:textId="2B67FF73" w:rsidR="000B67A9" w:rsidRDefault="00AE4391" w:rsidP="00A974D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185F62">
        <w:rPr>
          <w:rFonts w:ascii="Arial" w:eastAsia="Times New Roman" w:hAnsi="Arial" w:cs="Arial"/>
          <w:sz w:val="24"/>
          <w:szCs w:val="24"/>
          <w:lang w:eastAsia="pl-PL"/>
        </w:rPr>
        <w:t xml:space="preserve"> § 1 w ust. 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</w:t>
      </w:r>
      <w:r w:rsidR="000B67A9">
        <w:rPr>
          <w:rFonts w:ascii="Arial" w:eastAsia="Times New Roman" w:hAnsi="Arial" w:cs="Arial"/>
          <w:sz w:val="24"/>
          <w:szCs w:val="24"/>
          <w:lang w:eastAsia="pl-PL"/>
        </w:rPr>
        <w:t>kreśla się pkt 5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F6C3265" w14:textId="77777777" w:rsidR="000B67A9" w:rsidRDefault="000B67A9" w:rsidP="00A974D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4 otrzymuje brzmienie:</w:t>
      </w:r>
    </w:p>
    <w:p w14:paraId="04D63C6A" w14:textId="301309EC" w:rsidR="000B67A9" w:rsidRPr="00A974D0" w:rsidRDefault="00A974D0" w:rsidP="00A974D0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0B67A9">
        <w:rPr>
          <w:rFonts w:ascii="Arial" w:eastAsia="Times New Roman" w:hAnsi="Arial" w:cs="Arial"/>
          <w:sz w:val="24"/>
          <w:szCs w:val="24"/>
          <w:lang w:eastAsia="pl-PL"/>
        </w:rPr>
        <w:t>§ 4</w:t>
      </w:r>
      <w:r w:rsidR="002A52F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B67A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B67A9" w:rsidRPr="00A974D0">
        <w:rPr>
          <w:rFonts w:ascii="Arial" w:eastAsia="Times New Roman" w:hAnsi="Arial" w:cs="Arial"/>
          <w:sz w:val="24"/>
          <w:szCs w:val="24"/>
          <w:lang w:eastAsia="pl-PL"/>
        </w:rPr>
        <w:t>Uchwała wchodzi w życie z</w:t>
      </w:r>
      <w:r w:rsidR="00515690">
        <w:rPr>
          <w:rFonts w:ascii="Arial" w:eastAsia="Times New Roman" w:hAnsi="Arial" w:cs="Arial"/>
          <w:sz w:val="24"/>
          <w:szCs w:val="24"/>
          <w:lang w:eastAsia="pl-PL"/>
        </w:rPr>
        <w:t xml:space="preserve"> dniem 1 czerwca 2023 r</w:t>
      </w:r>
      <w:r w:rsidR="000B67A9" w:rsidRPr="00A974D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E4391" w:rsidRPr="00A974D0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14:paraId="29D85B51" w14:textId="481F159B" w:rsidR="000B67A9" w:rsidRPr="000B67A9" w:rsidRDefault="000B67A9" w:rsidP="00A974D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Skreśla się § 5</w:t>
      </w:r>
      <w:r w:rsidR="00AE439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C33FDBA" w14:textId="77777777" w:rsidR="000B67A9" w:rsidRDefault="000B67A9" w:rsidP="00A974D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20237A" w14:textId="79BD0073" w:rsidR="000B67A9" w:rsidRDefault="00B317EF" w:rsidP="00A974D0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AE43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68FDD197" w14:textId="77777777" w:rsidR="000B67A9" w:rsidRDefault="000B67A9" w:rsidP="00A974D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29C1">
        <w:rPr>
          <w:rFonts w:ascii="Arial" w:eastAsia="Times New Roman" w:hAnsi="Arial" w:cs="Arial"/>
          <w:sz w:val="24"/>
          <w:szCs w:val="24"/>
          <w:lang w:eastAsia="pl-PL"/>
        </w:rPr>
        <w:t>Wykonanie uchwały powierza się Prezydentowi Miasta Stalowej Woli.</w:t>
      </w:r>
    </w:p>
    <w:p w14:paraId="1183F3AB" w14:textId="77777777" w:rsidR="00AE4391" w:rsidRDefault="00AE4391" w:rsidP="00A974D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852FB4" w14:textId="65072D09" w:rsidR="00AE4391" w:rsidRDefault="00AE4391" w:rsidP="00A974D0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3DC3730A" w14:textId="2AA09DC5" w:rsidR="00AE4391" w:rsidRDefault="00AE4391" w:rsidP="00A974D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6C5E78A0" w14:textId="77777777" w:rsidR="000B67A9" w:rsidRDefault="000B67A9" w:rsidP="000B67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985FBC" w14:textId="77777777" w:rsidR="002225E7" w:rsidRDefault="002225E7" w:rsidP="000B67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9D7F8C" w14:textId="77777777" w:rsidR="002225E7" w:rsidRDefault="002225E7" w:rsidP="000B67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32E5F1" w14:textId="77777777" w:rsidR="002225E7" w:rsidRDefault="002225E7" w:rsidP="000B67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AC1E59" w14:textId="77777777" w:rsidR="002225E7" w:rsidRDefault="002225E7" w:rsidP="000B67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152755" w14:textId="77777777" w:rsidR="002225E7" w:rsidRDefault="002225E7" w:rsidP="000B67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92AA0B" w14:textId="77777777" w:rsidR="002225E7" w:rsidRDefault="002225E7" w:rsidP="000B67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922A61" w14:textId="77777777" w:rsidR="002225E7" w:rsidRDefault="002225E7" w:rsidP="000B67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70C8E5" w14:textId="77777777" w:rsidR="002225E7" w:rsidRDefault="002225E7" w:rsidP="000B67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D7C432" w14:textId="77777777" w:rsidR="002225E7" w:rsidRDefault="002225E7" w:rsidP="000B67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8E852F" w14:textId="77777777" w:rsidR="002225E7" w:rsidRDefault="002225E7" w:rsidP="000B67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983FCD" w14:textId="77777777" w:rsidR="002225E7" w:rsidRDefault="002225E7" w:rsidP="000B67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D4929C" w14:textId="77777777" w:rsidR="002225E7" w:rsidRDefault="002225E7" w:rsidP="000B67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093D2B" w14:textId="77777777" w:rsidR="002225E7" w:rsidRDefault="002225E7" w:rsidP="000B67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7C73EF" w14:textId="77777777" w:rsidR="002225E7" w:rsidRDefault="002225E7" w:rsidP="000B67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788573" w14:textId="77777777" w:rsidR="002225E7" w:rsidRDefault="002225E7" w:rsidP="000B67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A4364A" w14:textId="77777777" w:rsidR="002225E7" w:rsidRDefault="002225E7" w:rsidP="000B67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C3807D" w14:textId="77777777" w:rsidR="002225E7" w:rsidRDefault="002225E7" w:rsidP="000B67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24F974" w14:textId="77777777" w:rsidR="002225E7" w:rsidRDefault="002225E7" w:rsidP="000B67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8299E7" w14:textId="77777777" w:rsidR="002225E7" w:rsidRDefault="002225E7" w:rsidP="000B67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5706B1" w14:textId="77777777" w:rsidR="002225E7" w:rsidRDefault="002225E7" w:rsidP="000B67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A86AA0" w14:textId="4131C98E" w:rsidR="002225E7" w:rsidRPr="002225E7" w:rsidRDefault="002225E7" w:rsidP="002225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225E7">
        <w:rPr>
          <w:rFonts w:ascii="Arial" w:eastAsia="Times New Roman" w:hAnsi="Arial" w:cs="Arial"/>
          <w:sz w:val="24"/>
          <w:szCs w:val="24"/>
          <w:lang w:eastAsia="pl-PL"/>
        </w:rPr>
        <w:t>Uzasadnienie</w:t>
      </w:r>
    </w:p>
    <w:p w14:paraId="7E98AAF6" w14:textId="77777777" w:rsidR="002225E7" w:rsidRPr="002225E7" w:rsidRDefault="002225E7" w:rsidP="002225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D4F121" w14:textId="3F774B75" w:rsidR="002225E7" w:rsidRDefault="002225E7" w:rsidP="002225E7">
      <w:pPr>
        <w:spacing w:after="0" w:line="240" w:lineRule="auto"/>
        <w:jc w:val="both"/>
        <w:rPr>
          <w:rFonts w:ascii="Arial" w:hAnsi="Arial" w:cs="Arial"/>
          <w:color w:val="323130"/>
          <w:sz w:val="24"/>
          <w:szCs w:val="24"/>
        </w:rPr>
      </w:pPr>
      <w:r w:rsidRPr="002225E7">
        <w:rPr>
          <w:rFonts w:ascii="Arial" w:hAnsi="Arial" w:cs="Arial"/>
          <w:color w:val="323130"/>
          <w:sz w:val="24"/>
          <w:szCs w:val="24"/>
        </w:rPr>
        <w:t>R</w:t>
      </w:r>
      <w:r w:rsidRPr="002225E7">
        <w:rPr>
          <w:rFonts w:ascii="Arial" w:hAnsi="Arial" w:cs="Arial"/>
          <w:color w:val="323130"/>
          <w:sz w:val="24"/>
          <w:szCs w:val="24"/>
        </w:rPr>
        <w:t xml:space="preserve">egionalna </w:t>
      </w:r>
      <w:r w:rsidRPr="002225E7">
        <w:rPr>
          <w:rFonts w:ascii="Arial" w:hAnsi="Arial" w:cs="Arial"/>
          <w:color w:val="323130"/>
          <w:sz w:val="24"/>
          <w:szCs w:val="24"/>
        </w:rPr>
        <w:t>I</w:t>
      </w:r>
      <w:r w:rsidRPr="002225E7">
        <w:rPr>
          <w:rFonts w:ascii="Arial" w:hAnsi="Arial" w:cs="Arial"/>
          <w:color w:val="323130"/>
          <w:sz w:val="24"/>
          <w:szCs w:val="24"/>
        </w:rPr>
        <w:t xml:space="preserve">zba </w:t>
      </w:r>
      <w:r w:rsidRPr="002225E7">
        <w:rPr>
          <w:rFonts w:ascii="Arial" w:hAnsi="Arial" w:cs="Arial"/>
          <w:color w:val="323130"/>
          <w:sz w:val="24"/>
          <w:szCs w:val="24"/>
        </w:rPr>
        <w:t>O</w:t>
      </w:r>
      <w:r w:rsidRPr="002225E7">
        <w:rPr>
          <w:rFonts w:ascii="Arial" w:hAnsi="Arial" w:cs="Arial"/>
          <w:color w:val="323130"/>
          <w:sz w:val="24"/>
          <w:szCs w:val="24"/>
        </w:rPr>
        <w:t>brachunkowa</w:t>
      </w:r>
      <w:r>
        <w:rPr>
          <w:rFonts w:ascii="Arial" w:hAnsi="Arial" w:cs="Arial"/>
          <w:color w:val="323130"/>
          <w:sz w:val="24"/>
          <w:szCs w:val="24"/>
        </w:rPr>
        <w:t xml:space="preserve"> 19 lipca br.</w:t>
      </w:r>
      <w:r w:rsidRPr="002225E7">
        <w:rPr>
          <w:rFonts w:ascii="Arial" w:hAnsi="Arial" w:cs="Arial"/>
          <w:color w:val="323130"/>
          <w:sz w:val="24"/>
          <w:szCs w:val="24"/>
        </w:rPr>
        <w:t xml:space="preserve"> wszczęła postępowanie nadzorcze w sprawie uchwały </w:t>
      </w:r>
      <w:r w:rsidRPr="002225E7">
        <w:rPr>
          <w:rFonts w:ascii="Arial" w:hAnsi="Arial" w:cs="Arial"/>
          <w:sz w:val="24"/>
          <w:szCs w:val="24"/>
        </w:rPr>
        <w:t xml:space="preserve">Nr LXVI/882/2023 Rady Miejskiej w Stalowej Woli z dnia 2 czerwca 2023 r. </w:t>
      </w:r>
      <w:r w:rsidR="00A10E63">
        <w:rPr>
          <w:rFonts w:ascii="Arial" w:hAnsi="Arial" w:cs="Arial"/>
          <w:sz w:val="24"/>
          <w:szCs w:val="24"/>
        </w:rPr>
        <w:t>o</w:t>
      </w:r>
      <w:r w:rsidRPr="002225E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ustaleni</w:t>
      </w:r>
      <w:r w:rsidR="00A10E63">
        <w:rPr>
          <w:rFonts w:ascii="Arial" w:eastAsia="Times New Roman" w:hAnsi="Arial" w:cs="Arial"/>
          <w:bCs/>
          <w:sz w:val="24"/>
          <w:szCs w:val="24"/>
          <w:lang w:eastAsia="pl-PL"/>
        </w:rPr>
        <w:t>u</w:t>
      </w:r>
      <w:r w:rsidRPr="002225E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dopłaty do ceny 1 m</w:t>
      </w:r>
      <w:r w:rsidRPr="002225E7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3</w:t>
      </w:r>
      <w:r w:rsidRPr="002225E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stawki opłaty za zaopatrzenie w wodę </w:t>
      </w:r>
      <w:r w:rsidR="00A10E63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2225E7">
        <w:rPr>
          <w:rFonts w:ascii="Arial" w:eastAsia="Times New Roman" w:hAnsi="Arial" w:cs="Arial"/>
          <w:bCs/>
          <w:sz w:val="24"/>
          <w:szCs w:val="24"/>
          <w:lang w:eastAsia="pl-PL"/>
        </w:rPr>
        <w:t>i odprowadzanie ścieków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2225E7">
        <w:rPr>
          <w:rFonts w:ascii="Arial" w:hAnsi="Arial" w:cs="Arial"/>
          <w:color w:val="323130"/>
          <w:sz w:val="24"/>
          <w:szCs w:val="24"/>
        </w:rPr>
        <w:t xml:space="preserve"> </w:t>
      </w:r>
      <w:r>
        <w:rPr>
          <w:rFonts w:ascii="Arial" w:hAnsi="Arial" w:cs="Arial"/>
          <w:color w:val="323130"/>
          <w:sz w:val="24"/>
          <w:szCs w:val="24"/>
        </w:rPr>
        <w:t>RIO</w:t>
      </w:r>
      <w:r w:rsidRPr="002225E7">
        <w:rPr>
          <w:rFonts w:ascii="Arial" w:hAnsi="Arial" w:cs="Arial"/>
          <w:color w:val="323130"/>
          <w:sz w:val="24"/>
          <w:szCs w:val="24"/>
        </w:rPr>
        <w:t xml:space="preserve"> nie akceptuj</w:t>
      </w:r>
      <w:r>
        <w:rPr>
          <w:rFonts w:ascii="Arial" w:hAnsi="Arial" w:cs="Arial"/>
          <w:color w:val="323130"/>
          <w:sz w:val="24"/>
          <w:szCs w:val="24"/>
        </w:rPr>
        <w:t>e</w:t>
      </w:r>
      <w:r w:rsidRPr="002225E7">
        <w:rPr>
          <w:rFonts w:ascii="Arial" w:hAnsi="Arial" w:cs="Arial"/>
          <w:color w:val="323130"/>
          <w:sz w:val="24"/>
          <w:szCs w:val="24"/>
        </w:rPr>
        <w:t>, że jest to akt prawa miejscowego i w związku z tym nie jest potrzebna publikacja uchwały w Dz. Urz. Woj.</w:t>
      </w:r>
      <w:r w:rsidR="00A10E63">
        <w:rPr>
          <w:rFonts w:ascii="Arial" w:hAnsi="Arial" w:cs="Arial"/>
          <w:color w:val="323130"/>
          <w:sz w:val="24"/>
          <w:szCs w:val="24"/>
        </w:rPr>
        <w:t xml:space="preserve"> Podkarpackiego.</w:t>
      </w:r>
      <w:r w:rsidRPr="002225E7">
        <w:rPr>
          <w:rFonts w:ascii="Arial" w:hAnsi="Arial" w:cs="Arial"/>
          <w:color w:val="323130"/>
          <w:sz w:val="24"/>
          <w:szCs w:val="24"/>
        </w:rPr>
        <w:t xml:space="preserve"> Zastrzeżenie RIO budzi także treść przepisu określającego wejście w życie uchwały</w:t>
      </w:r>
      <w:r>
        <w:rPr>
          <w:rFonts w:ascii="Arial" w:hAnsi="Arial" w:cs="Arial"/>
          <w:color w:val="323130"/>
          <w:sz w:val="24"/>
          <w:szCs w:val="24"/>
        </w:rPr>
        <w:t>.</w:t>
      </w:r>
    </w:p>
    <w:p w14:paraId="26BCB8D0" w14:textId="0D959B66" w:rsidR="002225E7" w:rsidRPr="002225E7" w:rsidRDefault="002225E7" w:rsidP="002225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323130"/>
          <w:sz w:val="24"/>
          <w:szCs w:val="24"/>
        </w:rPr>
        <w:t>W związku z powyższym wprowadzane są zmiany do uchwały przed kolejnym posiedzeniem Kolegium RIO</w:t>
      </w:r>
      <w:r w:rsidR="00A10E63">
        <w:rPr>
          <w:rFonts w:ascii="Arial" w:hAnsi="Arial" w:cs="Arial"/>
          <w:color w:val="323130"/>
          <w:sz w:val="24"/>
          <w:szCs w:val="24"/>
        </w:rPr>
        <w:t>,</w:t>
      </w:r>
      <w:r>
        <w:rPr>
          <w:rFonts w:ascii="Arial" w:hAnsi="Arial" w:cs="Arial"/>
          <w:color w:val="323130"/>
          <w:sz w:val="24"/>
          <w:szCs w:val="24"/>
        </w:rPr>
        <w:t xml:space="preserve"> aby wszczęte post</w:t>
      </w:r>
      <w:bookmarkStart w:id="0" w:name="_GoBack"/>
      <w:bookmarkEnd w:id="0"/>
      <w:r>
        <w:rPr>
          <w:rFonts w:ascii="Arial" w:hAnsi="Arial" w:cs="Arial"/>
          <w:color w:val="323130"/>
          <w:sz w:val="24"/>
          <w:szCs w:val="24"/>
        </w:rPr>
        <w:t>ępowanie stało się bez</w:t>
      </w:r>
      <w:r w:rsidR="00A10E63">
        <w:rPr>
          <w:rFonts w:ascii="Arial" w:hAnsi="Arial" w:cs="Arial"/>
          <w:color w:val="323130"/>
          <w:sz w:val="24"/>
          <w:szCs w:val="24"/>
        </w:rPr>
        <w:t>przedmiotowe</w:t>
      </w:r>
      <w:r>
        <w:rPr>
          <w:rFonts w:ascii="Arial" w:hAnsi="Arial" w:cs="Arial"/>
          <w:color w:val="323130"/>
          <w:sz w:val="24"/>
          <w:szCs w:val="24"/>
        </w:rPr>
        <w:t>.</w:t>
      </w:r>
    </w:p>
    <w:sectPr w:rsidR="002225E7" w:rsidRPr="00222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4BB2"/>
    <w:multiLevelType w:val="hybridMultilevel"/>
    <w:tmpl w:val="7EF29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51DB7"/>
    <w:multiLevelType w:val="hybridMultilevel"/>
    <w:tmpl w:val="F1B2C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55395"/>
    <w:multiLevelType w:val="hybridMultilevel"/>
    <w:tmpl w:val="8CE6C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46197"/>
    <w:multiLevelType w:val="hybridMultilevel"/>
    <w:tmpl w:val="E666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EFC35A0-A51D-4F31-807E-19B4ED275D94}"/>
  </w:docVars>
  <w:rsids>
    <w:rsidRoot w:val="000B67A9"/>
    <w:rsid w:val="000B67A9"/>
    <w:rsid w:val="00185F62"/>
    <w:rsid w:val="002225E7"/>
    <w:rsid w:val="00241084"/>
    <w:rsid w:val="002A52FB"/>
    <w:rsid w:val="004E5E7B"/>
    <w:rsid w:val="00515690"/>
    <w:rsid w:val="006B72C8"/>
    <w:rsid w:val="009611F8"/>
    <w:rsid w:val="00A10E63"/>
    <w:rsid w:val="00A974D0"/>
    <w:rsid w:val="00AE4391"/>
    <w:rsid w:val="00B3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DCEC"/>
  <w15:chartTrackingRefBased/>
  <w15:docId w15:val="{27262ACE-30B8-4B24-8E6F-1E1A6611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7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67A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B67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1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EFC35A0-A51D-4F31-807E-19B4ED275D9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Starzomczyk</dc:creator>
  <cp:keywords/>
  <dc:description/>
  <cp:lastModifiedBy>Katarzyna Starzomczyk</cp:lastModifiedBy>
  <cp:revision>6</cp:revision>
  <cp:lastPrinted>2023-07-24T09:45:00Z</cp:lastPrinted>
  <dcterms:created xsi:type="dcterms:W3CDTF">2023-07-24T09:12:00Z</dcterms:created>
  <dcterms:modified xsi:type="dcterms:W3CDTF">2023-07-24T10:12:00Z</dcterms:modified>
</cp:coreProperties>
</file>