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51275BD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6D1C9F">
        <w:rPr>
          <w:rFonts w:cstheme="minorHAnsi"/>
          <w:b/>
          <w:sz w:val="24"/>
          <w:szCs w:val="24"/>
        </w:rPr>
        <w:t>2</w:t>
      </w:r>
      <w:r w:rsidR="002E67FE">
        <w:rPr>
          <w:rFonts w:cstheme="minorHAnsi"/>
          <w:b/>
          <w:sz w:val="24"/>
          <w:szCs w:val="24"/>
        </w:rPr>
        <w:t>9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2E67FE">
        <w:rPr>
          <w:rFonts w:cstheme="minorHAnsi"/>
          <w:b/>
          <w:sz w:val="24"/>
          <w:szCs w:val="24"/>
        </w:rPr>
        <w:t>listopada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4F0DD" w14:textId="585904D5" w:rsidR="003E4058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A1B4236" w14:textId="77777777" w:rsidR="003E4058" w:rsidRDefault="003E4058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32C7F280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2E67FE">
        <w:rPr>
          <w:rFonts w:cstheme="minorHAnsi"/>
          <w:sz w:val="24"/>
          <w:szCs w:val="24"/>
        </w:rPr>
        <w:t xml:space="preserve">ze zmianą charakteru wydatków na </w:t>
      </w:r>
      <w:r w:rsidRPr="00481FC5">
        <w:rPr>
          <w:rFonts w:cstheme="minorHAnsi"/>
          <w:sz w:val="24"/>
          <w:szCs w:val="24"/>
        </w:rPr>
        <w:t>zadani</w:t>
      </w:r>
      <w:r w:rsidR="002E67FE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E67FE">
        <w:rPr>
          <w:rFonts w:cstheme="minorHAnsi"/>
          <w:sz w:val="24"/>
          <w:szCs w:val="24"/>
        </w:rPr>
        <w:t xml:space="preserve">Utworzenie i funkcjonowanie </w:t>
      </w:r>
      <w:r w:rsidR="003E4058">
        <w:rPr>
          <w:rFonts w:cstheme="minorHAnsi"/>
          <w:sz w:val="24"/>
          <w:szCs w:val="24"/>
        </w:rPr>
        <w:br/>
      </w:r>
      <w:r w:rsidR="002E67FE">
        <w:rPr>
          <w:rFonts w:cstheme="minorHAnsi"/>
          <w:sz w:val="24"/>
          <w:szCs w:val="24"/>
        </w:rPr>
        <w:t>w Gminie Stalowa Wola miejsc opieki nad dziećmi do lat 3 w ramach programu Maluch+ 2021-2029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[1.1.</w:t>
      </w:r>
      <w:r w:rsidR="002E67FE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.</w:t>
      </w:r>
      <w:r w:rsidR="002E67FE">
        <w:rPr>
          <w:rFonts w:cstheme="minorHAnsi"/>
          <w:sz w:val="24"/>
          <w:szCs w:val="24"/>
        </w:rPr>
        <w:t>7</w:t>
      </w:r>
      <w:r w:rsidR="006F5ADE"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4D58CA9A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2E67FE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2E67FE">
        <w:rPr>
          <w:rFonts w:cstheme="minorHAnsi"/>
          <w:sz w:val="24"/>
          <w:szCs w:val="24"/>
        </w:rPr>
        <w:t>10.222,68</w:t>
      </w:r>
      <w:r>
        <w:rPr>
          <w:rFonts w:cstheme="minorHAnsi"/>
          <w:sz w:val="24"/>
          <w:szCs w:val="24"/>
        </w:rPr>
        <w:t xml:space="preserve"> zł z kwoty </w:t>
      </w:r>
      <w:r w:rsidR="002E67FE">
        <w:rPr>
          <w:rFonts w:cstheme="minorHAnsi"/>
          <w:sz w:val="24"/>
          <w:szCs w:val="24"/>
        </w:rPr>
        <w:t>880.162,00</w:t>
      </w:r>
      <w:r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869.939,32</w:t>
      </w:r>
      <w:r>
        <w:rPr>
          <w:rFonts w:cstheme="minorHAnsi"/>
          <w:sz w:val="24"/>
          <w:szCs w:val="24"/>
        </w:rPr>
        <w:t xml:space="preserve"> zł.    </w:t>
      </w:r>
    </w:p>
    <w:p w14:paraId="5A760F3B" w14:textId="77207265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2E67FE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2E67FE">
        <w:rPr>
          <w:rFonts w:cstheme="minorHAnsi"/>
          <w:sz w:val="24"/>
          <w:szCs w:val="24"/>
        </w:rPr>
        <w:t>10.222,68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2E67FE">
        <w:rPr>
          <w:rFonts w:cstheme="minorHAnsi"/>
          <w:sz w:val="24"/>
          <w:szCs w:val="24"/>
        </w:rPr>
        <w:t>3.952.462,00</w:t>
      </w:r>
      <w:r w:rsidR="006D1C9F" w:rsidRPr="006D1C9F"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3.942.239,32</w:t>
      </w:r>
      <w:r w:rsidR="006D1C9F" w:rsidRPr="006D1C9F">
        <w:rPr>
          <w:rFonts w:cstheme="minorHAnsi"/>
          <w:sz w:val="24"/>
          <w:szCs w:val="24"/>
        </w:rPr>
        <w:t xml:space="preserve"> zł.    </w:t>
      </w:r>
    </w:p>
    <w:p w14:paraId="413E491B" w14:textId="77777777" w:rsidR="002E67FE" w:rsidRDefault="008B4C33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2E67FE">
        <w:rPr>
          <w:rFonts w:cstheme="minorHAnsi"/>
          <w:sz w:val="24"/>
          <w:szCs w:val="24"/>
        </w:rPr>
        <w:t>10.222,68</w:t>
      </w:r>
      <w:r w:rsidR="002E67FE" w:rsidRPr="000C19E0">
        <w:rPr>
          <w:rFonts w:cstheme="minorHAnsi"/>
          <w:sz w:val="24"/>
          <w:szCs w:val="24"/>
        </w:rPr>
        <w:t xml:space="preserve"> </w:t>
      </w:r>
      <w:r w:rsidR="002E67FE" w:rsidRPr="000277F9">
        <w:rPr>
          <w:rFonts w:cstheme="minorHAnsi"/>
          <w:sz w:val="24"/>
          <w:szCs w:val="24"/>
        </w:rPr>
        <w:t xml:space="preserve">zł z kwoty </w:t>
      </w:r>
      <w:r w:rsidR="002E67FE">
        <w:rPr>
          <w:rFonts w:cstheme="minorHAnsi"/>
          <w:sz w:val="24"/>
          <w:szCs w:val="24"/>
        </w:rPr>
        <w:t>3.952.462,00</w:t>
      </w:r>
      <w:r w:rsidR="002E67FE" w:rsidRPr="006D1C9F"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3.942.239,32</w:t>
      </w:r>
      <w:r w:rsidR="002E67FE" w:rsidRPr="006D1C9F">
        <w:rPr>
          <w:rFonts w:cstheme="minorHAnsi"/>
          <w:sz w:val="24"/>
          <w:szCs w:val="24"/>
        </w:rPr>
        <w:t xml:space="preserve"> zł.    </w:t>
      </w:r>
    </w:p>
    <w:p w14:paraId="1F10541C" w14:textId="77777777" w:rsidR="002E67FE" w:rsidRDefault="002E67FE" w:rsidP="002E67FE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478A0106" w14:textId="28B5E69A" w:rsidR="002E67FE" w:rsidRPr="00955606" w:rsidRDefault="002E67FE" w:rsidP="002E67F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4562B42" w14:textId="61F1DCD6" w:rsidR="002E67FE" w:rsidRPr="00481FC5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Szkoła z oknem na świat. Jesteśmy różni, uczymy się razem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[1.1.1.9],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lastRenderedPageBreak/>
        <w:t xml:space="preserve">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Publiczną szkołę Podstawową Nr 1 w Stalowej Woli w latach 2023-2025. Celem przedsięwzięcia jest rozwój kompetencji językowych nauczycieli i wprowadzenie na lekcje różnych przedmiotów innowacyjnej metody zintegrowanego nauczania języka angielskiego – CLIL,</w:t>
      </w:r>
    </w:p>
    <w:p w14:paraId="24DB149C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łącznej kwocie 147.079,95 zł, w tym:</w:t>
      </w:r>
    </w:p>
    <w:p w14:paraId="238C808B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2023 roku – 117.663,96 zł,</w:t>
      </w:r>
    </w:p>
    <w:p w14:paraId="3DCF3FFE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2024 roku – 26.568,99 zł,</w:t>
      </w:r>
    </w:p>
    <w:p w14:paraId="48C641EB" w14:textId="16B1DAF5" w:rsidR="002E67FE" w:rsidRDefault="002E67FE" w:rsidP="002E67FE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2025 roku – 2.847,00 zł.</w:t>
      </w:r>
    </w:p>
    <w:p w14:paraId="78DB9E06" w14:textId="37423801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05965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05965">
        <w:rPr>
          <w:rFonts w:cstheme="minorHAnsi"/>
          <w:sz w:val="24"/>
          <w:szCs w:val="24"/>
        </w:rPr>
        <w:br/>
        <w:t>w kwocie 147.079,95 zł.</w:t>
      </w:r>
    </w:p>
    <w:p w14:paraId="1C4A3B3A" w14:textId="428D706A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05965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05965">
        <w:rPr>
          <w:rFonts w:cstheme="minorHAnsi"/>
          <w:sz w:val="24"/>
          <w:szCs w:val="24"/>
        </w:rPr>
        <w:t>w kwocie 147.079,95 zł.</w:t>
      </w:r>
    </w:p>
    <w:p w14:paraId="5ABFF46A" w14:textId="4F1D273D" w:rsidR="00FA3605" w:rsidRPr="00955606" w:rsidRDefault="00705965" w:rsidP="002E67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74CAC8" w14:textId="1E0E2EFB" w:rsidR="006D1C9F" w:rsidRPr="00743986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 w:rsidR="00786DE3">
        <w:rPr>
          <w:rFonts w:cstheme="minorHAnsi"/>
          <w:sz w:val="24"/>
          <w:szCs w:val="24"/>
        </w:rPr>
        <w:t>zakończeniem</w:t>
      </w:r>
      <w:r w:rsidR="00705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705965" w:rsidRPr="00705965">
        <w:rPr>
          <w:rFonts w:cstheme="minorHAnsi"/>
          <w:sz w:val="24"/>
          <w:szCs w:val="24"/>
        </w:rPr>
        <w:t xml:space="preserve">Budowa integracyjnego przedszkola </w:t>
      </w:r>
      <w:r w:rsidR="00705965">
        <w:rPr>
          <w:rFonts w:cstheme="minorHAnsi"/>
          <w:sz w:val="24"/>
          <w:szCs w:val="24"/>
        </w:rPr>
        <w:br/>
      </w:r>
      <w:r w:rsidR="00705965" w:rsidRPr="00705965">
        <w:rPr>
          <w:rFonts w:cstheme="minorHAnsi"/>
          <w:sz w:val="24"/>
          <w:szCs w:val="24"/>
        </w:rPr>
        <w:t>i żłobka w technologii pasywnej w Gminie Stalowa Wola</w:t>
      </w:r>
      <w:r w:rsidRPr="00743986">
        <w:rPr>
          <w:rFonts w:cstheme="minorHAnsi"/>
          <w:sz w:val="24"/>
          <w:szCs w:val="24"/>
        </w:rPr>
        <w:t>”</w:t>
      </w:r>
      <w:r w:rsidR="009B59E9">
        <w:rPr>
          <w:rFonts w:cstheme="minorHAnsi"/>
          <w:sz w:val="24"/>
          <w:szCs w:val="24"/>
        </w:rPr>
        <w:t>[1.</w:t>
      </w:r>
      <w:r w:rsidR="00705965">
        <w:rPr>
          <w:rFonts w:cstheme="minorHAnsi"/>
          <w:sz w:val="24"/>
          <w:szCs w:val="24"/>
        </w:rPr>
        <w:t>1.2.1</w:t>
      </w:r>
      <w:r w:rsidR="009B59E9">
        <w:rPr>
          <w:rFonts w:cstheme="minorHAnsi"/>
          <w:sz w:val="24"/>
          <w:szCs w:val="24"/>
        </w:rPr>
        <w:t>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="00705965">
        <w:rPr>
          <w:rFonts w:cstheme="minorHAnsi"/>
          <w:b/>
          <w:sz w:val="24"/>
          <w:szCs w:val="24"/>
        </w:rPr>
        <w:t xml:space="preserve">art. 226 ust. 4 pkt 1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A9422E4" w14:textId="255602B1" w:rsidR="006D1C9F" w:rsidRPr="00C150C2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</w:t>
      </w:r>
      <w:r w:rsidR="00705965">
        <w:rPr>
          <w:rFonts w:cstheme="minorHAnsi"/>
          <w:sz w:val="24"/>
          <w:szCs w:val="24"/>
        </w:rPr>
        <w:t xml:space="preserve">Zmniejsza </w:t>
      </w:r>
      <w:r w:rsidRPr="00C150C2">
        <w:rPr>
          <w:rFonts w:cstheme="minorHAnsi"/>
          <w:sz w:val="24"/>
          <w:szCs w:val="24"/>
        </w:rPr>
        <w:t xml:space="preserve">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705965">
        <w:rPr>
          <w:rFonts w:cstheme="minorHAnsi"/>
          <w:sz w:val="24"/>
          <w:szCs w:val="24"/>
        </w:rPr>
        <w:t>2.977,31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705965">
        <w:rPr>
          <w:rFonts w:cstheme="minorHAnsi"/>
          <w:sz w:val="24"/>
          <w:szCs w:val="24"/>
        </w:rPr>
        <w:t>6.521.727,06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705965">
        <w:rPr>
          <w:rFonts w:cstheme="minorHAnsi"/>
          <w:sz w:val="24"/>
          <w:szCs w:val="24"/>
        </w:rPr>
        <w:t>6.518.749,75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00B3C33" w14:textId="36D75CC8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05965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705965">
        <w:rPr>
          <w:rFonts w:cstheme="minorHAnsi"/>
          <w:sz w:val="24"/>
          <w:szCs w:val="24"/>
        </w:rPr>
        <w:t>2.977,31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05965">
        <w:rPr>
          <w:rFonts w:cstheme="minorHAnsi"/>
          <w:sz w:val="24"/>
          <w:szCs w:val="24"/>
        </w:rPr>
        <w:t>22.107.364,16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05965">
        <w:rPr>
          <w:rFonts w:cstheme="minorHAnsi"/>
          <w:sz w:val="24"/>
          <w:szCs w:val="24"/>
        </w:rPr>
        <w:t xml:space="preserve">22.104.386,85 </w:t>
      </w:r>
      <w:r>
        <w:rPr>
          <w:rFonts w:cstheme="minorHAnsi"/>
          <w:sz w:val="24"/>
          <w:szCs w:val="24"/>
        </w:rPr>
        <w:t xml:space="preserve">zł.    </w:t>
      </w:r>
    </w:p>
    <w:p w14:paraId="7A6A6AAB" w14:textId="4DF705A5" w:rsidR="008B4C33" w:rsidRDefault="006D1C9F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86DE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do kwoty </w:t>
      </w:r>
      <w:r w:rsidR="00786DE3">
        <w:rPr>
          <w:rFonts w:cstheme="minorHAnsi"/>
          <w:sz w:val="24"/>
          <w:szCs w:val="24"/>
        </w:rPr>
        <w:br/>
        <w:t>0,00</w:t>
      </w:r>
      <w:r>
        <w:rPr>
          <w:rFonts w:cstheme="minorHAnsi"/>
          <w:sz w:val="24"/>
          <w:szCs w:val="24"/>
        </w:rPr>
        <w:t xml:space="preserve"> zł.    </w:t>
      </w:r>
    </w:p>
    <w:p w14:paraId="047A9FFD" w14:textId="5DC28D41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6F584FE6" w14:textId="318BB3EE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ze zmianą charakteru wydatków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Utworzenie i funkcjonowanie </w:t>
      </w:r>
      <w:r>
        <w:rPr>
          <w:rFonts w:cstheme="minorHAnsi"/>
          <w:sz w:val="24"/>
          <w:szCs w:val="24"/>
        </w:rPr>
        <w:br/>
        <w:t>w Gminie Stalowa Wola miejsc opieki nad dziećmi do lat 3 w ramach programu Maluch+ 2021-2029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[1.1.2.8],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FE2417" w14:textId="45881485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w kwocie 13.199,99 zł.    </w:t>
      </w:r>
    </w:p>
    <w:p w14:paraId="15BB51D0" w14:textId="0FB8C52F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13.199,99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1.953.624,05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1.966.824,04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75F6B1A2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13.199,99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1.953.624,05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1.966.824,04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46769320" w14:textId="1E7B2993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259A72C" w14:textId="726A85F8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46EF723" w14:textId="3BAEED05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[1.3.2.7]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3E4058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00BBD61" w14:textId="77777777" w:rsidR="00786DE3" w:rsidRPr="000277F9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D6CE689" w14:textId="4D32E6EA" w:rsidR="00786DE3" w:rsidRPr="000277F9" w:rsidRDefault="00786DE3" w:rsidP="00786D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157.093,87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853.662,41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696.568,54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5D50DBB" w14:textId="5C8E9A81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157.093,87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17.668,45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174.762,32 zł. </w:t>
      </w:r>
    </w:p>
    <w:p w14:paraId="497C9EFE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CEC4ADE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0010343" w14:textId="77777777" w:rsidR="00786DE3" w:rsidRDefault="00786DE3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751D900" w14:textId="2FFF3080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59FE9AE8" w14:textId="05EB2A67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Projekty budowy lub rozbudowy sieci </w:t>
      </w:r>
      <w:proofErr w:type="spellStart"/>
      <w:r>
        <w:rPr>
          <w:rFonts w:cstheme="minorHAnsi"/>
          <w:sz w:val="24"/>
          <w:szCs w:val="24"/>
        </w:rPr>
        <w:t>wod</w:t>
      </w:r>
      <w:proofErr w:type="spellEnd"/>
      <w:r>
        <w:rPr>
          <w:rFonts w:cstheme="minorHAnsi"/>
          <w:sz w:val="24"/>
          <w:szCs w:val="24"/>
        </w:rPr>
        <w:t>. – kan. na terenie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40106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74010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74010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789A22E" w14:textId="77777777" w:rsidR="00786DE3" w:rsidRPr="000277F9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61F87C5" w14:textId="3A12C381" w:rsidR="00786DE3" w:rsidRPr="000277F9" w:rsidRDefault="00786DE3" w:rsidP="00786D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40106">
        <w:rPr>
          <w:rFonts w:cstheme="minorHAnsi"/>
          <w:sz w:val="24"/>
          <w:szCs w:val="24"/>
        </w:rPr>
        <w:t>82.974,78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40106">
        <w:rPr>
          <w:rFonts w:cstheme="minorHAnsi"/>
          <w:sz w:val="24"/>
          <w:szCs w:val="24"/>
        </w:rPr>
        <w:t>294.000,00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40106">
        <w:rPr>
          <w:rFonts w:cstheme="minorHAnsi"/>
          <w:sz w:val="24"/>
          <w:szCs w:val="24"/>
        </w:rPr>
        <w:t>211.025,22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A847DD" w14:textId="7EAE98CA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40106">
        <w:rPr>
          <w:rFonts w:cstheme="minorHAnsi"/>
          <w:sz w:val="24"/>
          <w:szCs w:val="24"/>
        </w:rPr>
        <w:t>294.000,00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40106">
        <w:rPr>
          <w:rFonts w:cstheme="minorHAnsi"/>
          <w:sz w:val="24"/>
          <w:szCs w:val="24"/>
        </w:rPr>
        <w:t>126.000,00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740106">
        <w:rPr>
          <w:rFonts w:cstheme="minorHAnsi"/>
          <w:sz w:val="24"/>
          <w:szCs w:val="24"/>
        </w:rPr>
        <w:t>420.000,00</w:t>
      </w:r>
      <w:r>
        <w:rPr>
          <w:rFonts w:cstheme="minorHAnsi"/>
          <w:sz w:val="24"/>
          <w:szCs w:val="24"/>
        </w:rPr>
        <w:t xml:space="preserve"> zł. </w:t>
      </w:r>
    </w:p>
    <w:p w14:paraId="1CD9C513" w14:textId="49A5955B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40106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40106">
        <w:rPr>
          <w:rFonts w:cstheme="minorHAnsi"/>
          <w:sz w:val="24"/>
          <w:szCs w:val="24"/>
        </w:rPr>
        <w:t>o kwotę 33.791,51 zł z kwoty 725.000,00 zł do kwoty 758.791,51 zł.</w:t>
      </w:r>
    </w:p>
    <w:p w14:paraId="696A30EF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05F8FE2" w14:textId="77777777" w:rsidR="00740106" w:rsidRDefault="00740106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3696202" w14:textId="67A4FAFB" w:rsidR="00C150C2" w:rsidRPr="00955606" w:rsidRDefault="00740106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CE1E069" w14:textId="7E3810EE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>W związku z</w:t>
      </w:r>
      <w:r w:rsidR="0087784E">
        <w:rPr>
          <w:rFonts w:cstheme="minorHAnsi"/>
          <w:sz w:val="24"/>
          <w:szCs w:val="24"/>
        </w:rPr>
        <w:t>e</w:t>
      </w:r>
      <w:r w:rsidRPr="001E5921">
        <w:rPr>
          <w:rFonts w:cstheme="minorHAnsi"/>
          <w:sz w:val="24"/>
          <w:szCs w:val="24"/>
        </w:rPr>
        <w:t xml:space="preserve"> </w:t>
      </w:r>
      <w:r w:rsidR="0087784E">
        <w:rPr>
          <w:rFonts w:cstheme="minorHAnsi"/>
          <w:sz w:val="24"/>
          <w:szCs w:val="24"/>
        </w:rPr>
        <w:t>zmianą harmonogramu</w:t>
      </w:r>
      <w:r w:rsidR="009B59E9">
        <w:rPr>
          <w:rFonts w:cstheme="minorHAnsi"/>
          <w:sz w:val="24"/>
          <w:szCs w:val="24"/>
        </w:rPr>
        <w:t xml:space="preserve"> </w:t>
      </w:r>
      <w:r w:rsidR="00667EF2">
        <w:rPr>
          <w:rFonts w:cstheme="minorHAnsi"/>
          <w:sz w:val="24"/>
          <w:szCs w:val="24"/>
        </w:rPr>
        <w:t>realizacj</w:t>
      </w:r>
      <w:r w:rsidR="008778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59E9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</w:t>
      </w:r>
      <w:r w:rsidR="009B59E9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4]</w:t>
      </w:r>
      <w:r w:rsidRPr="00481FC5">
        <w:rPr>
          <w:rFonts w:cstheme="minorHAnsi"/>
          <w:sz w:val="24"/>
          <w:szCs w:val="24"/>
        </w:rPr>
        <w:t>, stanowiąc</w:t>
      </w:r>
      <w:r w:rsidR="009B59E9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7EE7D5C" w14:textId="55BF56FB" w:rsidR="0087784E" w:rsidRPr="000277F9" w:rsidRDefault="0087784E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wprowadzenie wydatków w 2023 roku w kwocie 2.260.529,40 zł,</w:t>
      </w:r>
    </w:p>
    <w:p w14:paraId="3E34E192" w14:textId="5A0BA275" w:rsidR="00667EF2" w:rsidRDefault="0087784E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</w:t>
      </w:r>
      <w:r w:rsidR="00667EF2" w:rsidRPr="000277F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zmniejszenie</w:t>
      </w:r>
      <w:r w:rsidR="00667EF2" w:rsidRPr="000277F9">
        <w:rPr>
          <w:rFonts w:cstheme="minorHAnsi"/>
          <w:sz w:val="24"/>
          <w:szCs w:val="24"/>
        </w:rPr>
        <w:t xml:space="preserve"> wydatków w 202</w:t>
      </w:r>
      <w:r w:rsidR="009B59E9">
        <w:rPr>
          <w:rFonts w:cstheme="minorHAnsi"/>
          <w:sz w:val="24"/>
          <w:szCs w:val="24"/>
        </w:rPr>
        <w:t>4</w:t>
      </w:r>
      <w:r w:rsidR="00667EF2"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2.260.529,40</w:t>
      </w:r>
      <w:r w:rsidR="00667EF2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8.527.330,82</w:t>
      </w:r>
      <w:r w:rsidRPr="000277F9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</w:t>
      </w:r>
      <w:r w:rsidR="00667EF2"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6.266.801,42 zł.</w:t>
      </w:r>
    </w:p>
    <w:p w14:paraId="52549741" w14:textId="092B306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7784E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87784E">
        <w:rPr>
          <w:rFonts w:cstheme="minorHAnsi"/>
          <w:sz w:val="24"/>
          <w:szCs w:val="24"/>
        </w:rPr>
        <w:t>pozostają bez zmian.</w:t>
      </w:r>
      <w:r w:rsidRPr="000277F9">
        <w:rPr>
          <w:rFonts w:cstheme="minorHAnsi"/>
          <w:sz w:val="24"/>
          <w:szCs w:val="24"/>
        </w:rPr>
        <w:t xml:space="preserve"> </w:t>
      </w:r>
    </w:p>
    <w:p w14:paraId="123B6CC3" w14:textId="320A4CAF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87784E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87784E">
        <w:rPr>
          <w:rFonts w:cstheme="minorHAnsi"/>
          <w:sz w:val="24"/>
          <w:szCs w:val="24"/>
        </w:rPr>
        <w:t>pozostaje bez zmian.</w:t>
      </w:r>
    </w:p>
    <w:p w14:paraId="2B64A7F6" w14:textId="77777777" w:rsidR="00C17188" w:rsidRDefault="00C17188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754989" w14:textId="5CD3CCDE" w:rsidR="00EB7F59" w:rsidRPr="00955606" w:rsidRDefault="0087784E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392FA2B" w14:textId="1A04B242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</w:t>
      </w:r>
      <w:r w:rsidR="0087784E">
        <w:rPr>
          <w:rFonts w:cstheme="minorHAnsi"/>
          <w:sz w:val="24"/>
          <w:szCs w:val="24"/>
        </w:rPr>
        <w:t xml:space="preserve">oraz zakresu rzeczowej </w:t>
      </w:r>
      <w:r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C17188" w:rsidRPr="00C17188">
        <w:rPr>
          <w:rFonts w:cstheme="minorHAnsi"/>
          <w:sz w:val="24"/>
          <w:szCs w:val="24"/>
        </w:rPr>
        <w:t>Modernizacja, rozbudowa 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 w:rsidR="00C17188">
        <w:rPr>
          <w:rFonts w:cstheme="minorHAnsi"/>
          <w:sz w:val="24"/>
          <w:szCs w:val="24"/>
        </w:rPr>
        <w:t xml:space="preserve"> [1.3.2.17</w:t>
      </w:r>
      <w:r w:rsidR="006F5ADE"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87784E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9ABED3" w14:textId="73879E49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C1718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87784E">
        <w:rPr>
          <w:rFonts w:cstheme="minorHAnsi"/>
          <w:sz w:val="24"/>
          <w:szCs w:val="24"/>
        </w:rPr>
        <w:t>13.651.182,81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87784E">
        <w:rPr>
          <w:rFonts w:cstheme="minorHAnsi"/>
          <w:sz w:val="24"/>
          <w:szCs w:val="24"/>
        </w:rPr>
        <w:t>14.970.651,70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87784E">
        <w:rPr>
          <w:rFonts w:cstheme="minorHAnsi"/>
          <w:sz w:val="24"/>
          <w:szCs w:val="24"/>
        </w:rPr>
        <w:t>1.319.468,89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1D41F2E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1718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ED13F5">
        <w:rPr>
          <w:rFonts w:cstheme="minorHAnsi"/>
          <w:sz w:val="24"/>
          <w:szCs w:val="24"/>
        </w:rPr>
        <w:t>6.132.004,08</w:t>
      </w:r>
      <w:r w:rsidR="00C17188"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ED13F5">
        <w:rPr>
          <w:rFonts w:cstheme="minorHAnsi"/>
          <w:sz w:val="24"/>
          <w:szCs w:val="24"/>
        </w:rPr>
        <w:t xml:space="preserve">9.867.995,92 </w:t>
      </w:r>
      <w:r>
        <w:rPr>
          <w:rFonts w:cstheme="minorHAnsi"/>
          <w:sz w:val="24"/>
          <w:szCs w:val="24"/>
        </w:rPr>
        <w:t xml:space="preserve">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ED13F5">
        <w:rPr>
          <w:rFonts w:cstheme="minorHAnsi"/>
          <w:sz w:val="24"/>
          <w:szCs w:val="24"/>
        </w:rPr>
        <w:t>16.000.000,00 zł,</w:t>
      </w:r>
    </w:p>
    <w:p w14:paraId="0AA2A934" w14:textId="2D091847" w:rsidR="00ED13F5" w:rsidRDefault="00ED13F5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c) zmniejszenie wydatków w 2025 roku o kwotę 9.218.341,44 zł z kwoty 25.942.431,28 zł </w:t>
      </w:r>
      <w:r>
        <w:rPr>
          <w:rFonts w:cstheme="minorHAnsi"/>
          <w:sz w:val="24"/>
          <w:szCs w:val="24"/>
        </w:rPr>
        <w:br/>
        <w:t xml:space="preserve">    do kwoty 16.724.089,84 zł.</w:t>
      </w:r>
    </w:p>
    <w:p w14:paraId="2986EB5E" w14:textId="2C977A12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D13F5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D13F5">
        <w:rPr>
          <w:rFonts w:cstheme="minorHAnsi"/>
          <w:sz w:val="24"/>
          <w:szCs w:val="24"/>
        </w:rPr>
        <w:t>o kwotę 16.737.520,17 zł z kwoty 50.781.078,90 zł do kwoty 34.043.558,73 zł.</w:t>
      </w:r>
    </w:p>
    <w:p w14:paraId="546A3B51" w14:textId="77777777" w:rsidR="00ED13F5" w:rsidRDefault="00EB7F59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D13F5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D13F5">
        <w:rPr>
          <w:rFonts w:cstheme="minorHAnsi"/>
          <w:sz w:val="24"/>
          <w:szCs w:val="24"/>
        </w:rPr>
        <w:t>o kwotę 16.737.520,17 zł z kwoty 50.781.078,90 zł do kwoty 34.043.558,73 zł.</w:t>
      </w:r>
    </w:p>
    <w:p w14:paraId="3982231B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6BC26F9" w14:textId="5323E230" w:rsidR="00ED13F5" w:rsidRPr="00955606" w:rsidRDefault="00ED13F5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B2FF9DF" w14:textId="434BC3BD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Koncepcja budowy kanalizacji deszczowej na os. </w:t>
      </w:r>
      <w:proofErr w:type="spellStart"/>
      <w:r>
        <w:rPr>
          <w:rFonts w:cstheme="minorHAnsi"/>
          <w:sz w:val="24"/>
          <w:szCs w:val="24"/>
        </w:rPr>
        <w:t>Posanie</w:t>
      </w:r>
      <w:proofErr w:type="spellEnd"/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3FF0957" w14:textId="6F6DDFDD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2023 roku</w:t>
      </w:r>
      <w:r w:rsidRPr="000277F9">
        <w:rPr>
          <w:rFonts w:cstheme="minorHAnsi"/>
          <w:sz w:val="24"/>
          <w:szCs w:val="24"/>
        </w:rPr>
        <w:t xml:space="preserve"> na przedsięw</w:t>
      </w:r>
      <w:r>
        <w:rPr>
          <w:rFonts w:cstheme="minorHAnsi"/>
          <w:sz w:val="24"/>
          <w:szCs w:val="24"/>
        </w:rPr>
        <w:t>zięciu, o którym mowa w ust. 1, w wysokości 30.000,00 zł.</w:t>
      </w:r>
    </w:p>
    <w:p w14:paraId="1A16437F" w14:textId="2F331712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3282BF0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8984E5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05CC52" w14:textId="16294E54" w:rsidR="00ED13F5" w:rsidRPr="00955606" w:rsidRDefault="00ED13F5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0F7C29E7" w14:textId="5B54171B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F2A88">
        <w:rPr>
          <w:rFonts w:cstheme="minorHAnsi"/>
          <w:sz w:val="24"/>
          <w:szCs w:val="24"/>
        </w:rPr>
        <w:t xml:space="preserve">W związku ze zmianą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i przebudowa schroniska dla osób bezdomnych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[1.3.2.19]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603AAB" w14:textId="77777777" w:rsidR="00ED13F5" w:rsidRPr="000277F9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BB76AFD" w14:textId="44DA5708" w:rsidR="00ED13F5" w:rsidRPr="000277F9" w:rsidRDefault="00ED13F5" w:rsidP="00ED13F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3.558.157,88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2.651.874,24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6.210.032,12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9066F0" w14:textId="334C0AF8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3.657.102,32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4.351.874,24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694.771,92 zł,</w:t>
      </w:r>
    </w:p>
    <w:p w14:paraId="1CCA0F48" w14:textId="7959F593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wprowadzenie wydatków w 2025 roku </w:t>
      </w:r>
      <w:r w:rsidR="009F2A88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</w:t>
      </w:r>
      <w:r w:rsidR="009F2A88">
        <w:rPr>
          <w:rFonts w:cstheme="minorHAnsi"/>
          <w:sz w:val="24"/>
          <w:szCs w:val="24"/>
        </w:rPr>
        <w:t>1.143.232,76 zł.</w:t>
      </w:r>
    </w:p>
    <w:p w14:paraId="0EB90E02" w14:textId="4B446E9C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F2A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9F2A88">
        <w:rPr>
          <w:rFonts w:cstheme="minorHAnsi"/>
          <w:sz w:val="24"/>
          <w:szCs w:val="24"/>
        </w:rPr>
        <w:t>1.090.413,32</w:t>
      </w:r>
      <w:r>
        <w:rPr>
          <w:rFonts w:cstheme="minorHAnsi"/>
          <w:sz w:val="24"/>
          <w:szCs w:val="24"/>
        </w:rPr>
        <w:t xml:space="preserve"> zł z kwoty </w:t>
      </w:r>
      <w:r w:rsidR="009F2A88">
        <w:rPr>
          <w:rFonts w:cstheme="minorHAnsi"/>
          <w:sz w:val="24"/>
          <w:szCs w:val="24"/>
        </w:rPr>
        <w:t>7.003.748,48</w:t>
      </w:r>
      <w:r>
        <w:rPr>
          <w:rFonts w:cstheme="minorHAnsi"/>
          <w:sz w:val="24"/>
          <w:szCs w:val="24"/>
        </w:rPr>
        <w:t xml:space="preserve"> zł do kwoty </w:t>
      </w:r>
      <w:r w:rsidR="009F2A88">
        <w:rPr>
          <w:rFonts w:cstheme="minorHAnsi"/>
          <w:sz w:val="24"/>
          <w:szCs w:val="24"/>
        </w:rPr>
        <w:t>8.094.161,80</w:t>
      </w:r>
      <w:r>
        <w:rPr>
          <w:rFonts w:cstheme="minorHAnsi"/>
          <w:sz w:val="24"/>
          <w:szCs w:val="24"/>
        </w:rPr>
        <w:t xml:space="preserve"> zł.</w:t>
      </w:r>
    </w:p>
    <w:p w14:paraId="6C5B15D3" w14:textId="1D1E9F32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 w:rsidR="009F2A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9F2A88">
        <w:rPr>
          <w:rFonts w:cstheme="minorHAnsi"/>
          <w:sz w:val="24"/>
          <w:szCs w:val="24"/>
        </w:rPr>
        <w:t>1.090.413,32</w:t>
      </w:r>
      <w:r>
        <w:rPr>
          <w:rFonts w:cstheme="minorHAnsi"/>
          <w:sz w:val="24"/>
          <w:szCs w:val="24"/>
        </w:rPr>
        <w:t xml:space="preserve"> zł z kwoty </w:t>
      </w:r>
      <w:r w:rsidR="009F2A88">
        <w:rPr>
          <w:rFonts w:cstheme="minorHAnsi"/>
          <w:sz w:val="24"/>
          <w:szCs w:val="24"/>
        </w:rPr>
        <w:t>5.103.746,48</w:t>
      </w:r>
      <w:r>
        <w:rPr>
          <w:rFonts w:cstheme="minorHAnsi"/>
          <w:sz w:val="24"/>
          <w:szCs w:val="24"/>
        </w:rPr>
        <w:t xml:space="preserve"> zł do kwoty </w:t>
      </w:r>
      <w:r w:rsidR="009F2A88">
        <w:rPr>
          <w:rFonts w:cstheme="minorHAnsi"/>
          <w:sz w:val="24"/>
          <w:szCs w:val="24"/>
        </w:rPr>
        <w:t>6.194.159,80</w:t>
      </w:r>
      <w:r>
        <w:rPr>
          <w:rFonts w:cstheme="minorHAnsi"/>
          <w:sz w:val="24"/>
          <w:szCs w:val="24"/>
        </w:rPr>
        <w:t xml:space="preserve"> zł.</w:t>
      </w:r>
    </w:p>
    <w:p w14:paraId="0A726F44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2EFD14" w14:textId="5A5D814D" w:rsidR="009F2A88" w:rsidRPr="00955606" w:rsidRDefault="009F2A88" w:rsidP="009F2A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6DAFDD61" w14:textId="60A2909F" w:rsidR="009F2A88" w:rsidRPr="00481FC5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Modernizacja kuchni w PSP </w:t>
      </w:r>
      <w:r>
        <w:rPr>
          <w:rFonts w:cstheme="minorHAnsi"/>
          <w:sz w:val="24"/>
          <w:szCs w:val="24"/>
        </w:rPr>
        <w:br/>
        <w:t>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[1.3.2.21]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ECCBF6A" w14:textId="77777777" w:rsidR="009F2A88" w:rsidRPr="000277F9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FD7EBA5" w14:textId="6925D6A3" w:rsidR="009F2A88" w:rsidRPr="000277F9" w:rsidRDefault="009F2A88" w:rsidP="009F2A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50.000,00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850.000,00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900.000,00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978043C" w14:textId="4D8FB5B4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50.000,00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1.700.000,00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1.650.000,00 zł.</w:t>
      </w:r>
    </w:p>
    <w:p w14:paraId="019A6ADA" w14:textId="77777777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C01CD91" w14:textId="77777777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681189F" w14:textId="77777777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D769382" w14:textId="5FC99670" w:rsidR="005E6DE7" w:rsidRPr="00955606" w:rsidRDefault="005E6DE7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69059912" w14:textId="70FF0F42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Przebudowa terenów przyblokowych przy ul. Popiełuszki 25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6CE463F" w14:textId="749A3D2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18.177,82 zł z kwoty 237.000,00 zł do kwoty 255.177,82 zł.</w:t>
      </w:r>
    </w:p>
    <w:p w14:paraId="02699849" w14:textId="72A92D32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18.177,82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937.000,00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955.177,82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0D3FC7F7" w14:textId="77777777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18.177,82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937.000,00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955.177,82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40C7AE76" w14:textId="77777777" w:rsidR="003E4058" w:rsidRDefault="003E4058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77CAFF2" w14:textId="77777777" w:rsidR="003E4058" w:rsidRDefault="003E4058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803E13E" w14:textId="7ACFB42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DF28F5E" w14:textId="50CA7CDE" w:rsidR="005E6DE7" w:rsidRPr="00955606" w:rsidRDefault="005E6DE7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13</w:t>
      </w:r>
    </w:p>
    <w:p w14:paraId="5D730C59" w14:textId="6A7B56BA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5E6DE7">
        <w:rPr>
          <w:rFonts w:cstheme="minorHAnsi"/>
          <w:sz w:val="24"/>
          <w:szCs w:val="24"/>
        </w:rPr>
        <w:t xml:space="preserve">Przebudowa chodnika, przejść dla pieszych i peronu przystankowego wraz z przebudową jezdni drogi ul. Wrzosowej </w:t>
      </w:r>
      <w:r>
        <w:rPr>
          <w:rFonts w:cstheme="minorHAnsi"/>
          <w:sz w:val="24"/>
          <w:szCs w:val="24"/>
        </w:rPr>
        <w:br/>
      </w:r>
      <w:r w:rsidRPr="005E6DE7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[1.3.2.41]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1AD8E45" w14:textId="77777777" w:rsidR="005E6DE7" w:rsidRPr="000277F9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A37C20A" w14:textId="3F189089" w:rsidR="005E6DE7" w:rsidRPr="000277F9" w:rsidRDefault="005E6DE7" w:rsidP="005E6D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893.394,74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1.100.580,85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1.993.975,59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81BAC5B" w14:textId="53AF54E5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890.934,74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1.388.813,64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497.878,90 zł.</w:t>
      </w:r>
    </w:p>
    <w:p w14:paraId="08B01E24" w14:textId="792C398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2.460,00 zł z kwoty 2.489.394,49 zł do kwoty 2.491.854,49 zł.</w:t>
      </w:r>
    </w:p>
    <w:p w14:paraId="678100F3" w14:textId="77777777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81B6176" w14:textId="77777777" w:rsidR="005E6DE7" w:rsidRDefault="005E6DE7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451EE5" w14:textId="404FE134" w:rsidR="005E6DE7" w:rsidRPr="00955606" w:rsidRDefault="005E6DE7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3ABEE7F8" w14:textId="7C0626AF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Budowa sali gimnastycznej przy PSP Nr 7 oraz remont boisk na PSP nr 4 i PSP nr 9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[1.3.2.45]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Stalowej Woli w latach 202</w:t>
      </w:r>
      <w:r w:rsidR="00975E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– 202</w:t>
      </w:r>
      <w:r w:rsidR="00975EE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975EE8">
        <w:rPr>
          <w:rFonts w:cstheme="minorHAnsi"/>
          <w:sz w:val="24"/>
          <w:szCs w:val="24"/>
        </w:rPr>
        <w:t>poprawa przyszkolnej infrastruktury sportowej.</w:t>
      </w:r>
    </w:p>
    <w:p w14:paraId="48D5F873" w14:textId="0DA2E790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975EE8">
        <w:rPr>
          <w:rFonts w:cstheme="minorHAnsi"/>
          <w:sz w:val="24"/>
          <w:szCs w:val="24"/>
        </w:rPr>
        <w:t>13.145.495,85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3A92812" w14:textId="236C58D5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</w:t>
      </w:r>
      <w:r w:rsidR="00975EE8">
        <w:rPr>
          <w:rFonts w:cstheme="minorHAnsi"/>
          <w:sz w:val="24"/>
          <w:szCs w:val="24"/>
        </w:rPr>
        <w:t>1.757.947,17</w:t>
      </w:r>
      <w:r>
        <w:rPr>
          <w:rFonts w:cstheme="minorHAnsi"/>
          <w:sz w:val="24"/>
          <w:szCs w:val="24"/>
        </w:rPr>
        <w:t xml:space="preserve"> zł,</w:t>
      </w:r>
    </w:p>
    <w:p w14:paraId="1B7321A5" w14:textId="63010F92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975EE8">
        <w:rPr>
          <w:rFonts w:cstheme="minorHAnsi"/>
          <w:sz w:val="24"/>
          <w:szCs w:val="24"/>
        </w:rPr>
        <w:t xml:space="preserve">  5.424.280,68</w:t>
      </w:r>
      <w:r>
        <w:rPr>
          <w:rFonts w:cstheme="minorHAnsi"/>
          <w:sz w:val="24"/>
          <w:szCs w:val="24"/>
        </w:rPr>
        <w:t xml:space="preserve"> zł,</w:t>
      </w:r>
    </w:p>
    <w:p w14:paraId="3ABF42A2" w14:textId="0D1E3E15" w:rsidR="00975EE8" w:rsidRDefault="00975EE8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2025 roku w kwocie   5.899.800,00 zł.</w:t>
      </w:r>
    </w:p>
    <w:p w14:paraId="2ADE6805" w14:textId="2C0086D2" w:rsidR="005E6DE7" w:rsidRPr="00A25533" w:rsidRDefault="005E6DE7" w:rsidP="005E6DE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75EE8">
        <w:rPr>
          <w:rFonts w:cstheme="minorHAnsi"/>
          <w:sz w:val="24"/>
          <w:szCs w:val="24"/>
        </w:rPr>
        <w:t>13.145.495,85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25EB5BF3" w14:textId="2E9306BD" w:rsidR="003E36A4" w:rsidRDefault="005E6DE7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75EE8">
        <w:rPr>
          <w:rFonts w:cstheme="minorHAnsi"/>
          <w:sz w:val="24"/>
          <w:szCs w:val="24"/>
        </w:rPr>
        <w:t>13.082.027,85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F4907A5" w14:textId="279E0A2C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lastRenderedPageBreak/>
        <w:t>§</w:t>
      </w:r>
      <w:r w:rsidR="00975EE8">
        <w:rPr>
          <w:rFonts w:cstheme="minorHAnsi"/>
          <w:b/>
          <w:sz w:val="24"/>
          <w:szCs w:val="24"/>
        </w:rPr>
        <w:t xml:space="preserve"> 15</w:t>
      </w:r>
    </w:p>
    <w:p w14:paraId="290CBA76" w14:textId="75F24A65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Zwiększa się zakres upoważnień Prezydenta Miasta Stalowej Woli do zaciągania zobowiązań związanych z realizacją przedsięwzięć, o których mowa w art. 226 ust. 4 ustawy o finansach publicznych, ogółem do kwoty </w:t>
      </w:r>
      <w:r w:rsidR="00975EE8" w:rsidRPr="00975EE8">
        <w:rPr>
          <w:rFonts w:eastAsia="Times New Roman" w:cstheme="minorHAnsi"/>
          <w:sz w:val="24"/>
          <w:szCs w:val="24"/>
        </w:rPr>
        <w:t>400.665.395,12</w:t>
      </w:r>
      <w:r w:rsidRPr="00975EE8">
        <w:rPr>
          <w:rFonts w:eastAsia="Times New Roman" w:cstheme="minorHAnsi"/>
          <w:sz w:val="24"/>
          <w:szCs w:val="24"/>
        </w:rPr>
        <w:t xml:space="preserve"> </w:t>
      </w:r>
      <w:r w:rsidRPr="00EC020A">
        <w:rPr>
          <w:rFonts w:eastAsia="Times New Roman" w:cstheme="minorHAnsi"/>
          <w:sz w:val="24"/>
          <w:szCs w:val="24"/>
        </w:rPr>
        <w:t>zł, w tym:</w:t>
      </w:r>
    </w:p>
    <w:p w14:paraId="685A020D" w14:textId="0F9D584E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1) w 2024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975EE8">
        <w:rPr>
          <w:rFonts w:eastAsia="Times New Roman" w:cstheme="minorHAnsi"/>
          <w:sz w:val="24"/>
          <w:szCs w:val="24"/>
        </w:rPr>
        <w:t>159.599.261,97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600DADF9" w14:textId="286F72E3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2) w 2025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975EE8">
        <w:rPr>
          <w:rFonts w:eastAsia="Times New Roman" w:cstheme="minorHAnsi"/>
          <w:sz w:val="24"/>
          <w:szCs w:val="24"/>
        </w:rPr>
        <w:t>120.867.983,19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7D80FF6" w14:textId="493DBB6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3) w 2026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60.785.846,99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6E9166E" w14:textId="3AE910A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4) w 2027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52.942.927,97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370E2712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5) w 2028 r. </w:t>
      </w:r>
      <w:r w:rsidRPr="00EC020A">
        <w:rPr>
          <w:rFonts w:eastAsia="Times New Roman" w:cstheme="minorHAnsi"/>
          <w:sz w:val="24"/>
          <w:szCs w:val="24"/>
        </w:rPr>
        <w:tab/>
        <w:t>do kwoty        1.913.725,00 zł,</w:t>
      </w:r>
    </w:p>
    <w:p w14:paraId="34FD9E5A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6) w 2029 r. </w:t>
      </w:r>
      <w:r w:rsidRPr="00EC020A">
        <w:rPr>
          <w:rFonts w:eastAsia="Times New Roman" w:cstheme="minorHAnsi"/>
          <w:sz w:val="24"/>
          <w:szCs w:val="24"/>
        </w:rPr>
        <w:tab/>
        <w:t>do kwoty        1.675.978,00 zł,</w:t>
      </w:r>
    </w:p>
    <w:p w14:paraId="00B0C11C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7) w 2030 r. </w:t>
      </w:r>
      <w:r w:rsidRPr="00EC020A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5EC99A4E" w14:textId="17ECFD8E" w:rsidR="005B7509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>8) w 2031 r.     do kwoty        1.441.394,00 zł.</w:t>
      </w:r>
    </w:p>
    <w:p w14:paraId="1A302F55" w14:textId="77777777" w:rsidR="00EC020A" w:rsidRDefault="00EC020A" w:rsidP="00EC02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E9D0227" w14:textId="6762E4B6" w:rsidR="00705965" w:rsidRPr="00975EE8" w:rsidRDefault="00975EE8" w:rsidP="00975EE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16</w:t>
      </w:r>
    </w:p>
    <w:p w14:paraId="1A18ECDE" w14:textId="77777777" w:rsidR="00975EE8" w:rsidRDefault="00705965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75EE8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Stalowa Wola do zawierania umów związanych z realizacją przedsięwzięć, o których mowa w </w:t>
      </w:r>
      <w:r w:rsidRPr="00975EE8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975EE8">
        <w:rPr>
          <w:rFonts w:ascii="Calibri" w:hAnsi="Calibri" w:cs="Calibri"/>
          <w:sz w:val="24"/>
          <w:szCs w:val="24"/>
        </w:rPr>
        <w:t xml:space="preserve">ustawy o finansach publicznych, </w:t>
      </w:r>
      <w:r w:rsidRPr="00975EE8">
        <w:rPr>
          <w:rFonts w:ascii="Calibri" w:hAnsi="Calibri" w:cs="Calibri"/>
          <w:sz w:val="24"/>
          <w:szCs w:val="24"/>
        </w:rPr>
        <w:br/>
      </w:r>
      <w:r w:rsidR="00975EE8">
        <w:rPr>
          <w:rFonts w:ascii="Calibri" w:hAnsi="Calibri" w:cs="Calibri"/>
          <w:sz w:val="24"/>
          <w:szCs w:val="24"/>
        </w:rPr>
        <w:t>do łącznej kwoty</w:t>
      </w:r>
      <w:r w:rsidRPr="00975EE8">
        <w:rPr>
          <w:rFonts w:ascii="Calibri" w:hAnsi="Calibri" w:cs="Calibri"/>
          <w:sz w:val="24"/>
          <w:szCs w:val="24"/>
        </w:rPr>
        <w:t xml:space="preserve"> </w:t>
      </w:r>
      <w:r w:rsidR="00975EE8">
        <w:rPr>
          <w:rFonts w:ascii="Calibri" w:hAnsi="Calibri" w:cs="Calibri"/>
          <w:b/>
          <w:sz w:val="24"/>
          <w:szCs w:val="24"/>
        </w:rPr>
        <w:t>29.415,99</w:t>
      </w:r>
      <w:r w:rsidRPr="00975EE8">
        <w:rPr>
          <w:rFonts w:ascii="Calibri" w:hAnsi="Calibri" w:cs="Calibri"/>
          <w:b/>
          <w:sz w:val="24"/>
          <w:szCs w:val="24"/>
        </w:rPr>
        <w:t xml:space="preserve"> zł</w:t>
      </w:r>
      <w:r w:rsidR="00975EE8">
        <w:rPr>
          <w:rFonts w:ascii="Calibri" w:hAnsi="Calibri" w:cs="Calibri"/>
          <w:b/>
          <w:sz w:val="24"/>
          <w:szCs w:val="24"/>
        </w:rPr>
        <w:t xml:space="preserve">, </w:t>
      </w:r>
      <w:r w:rsidR="00975EE8">
        <w:rPr>
          <w:rFonts w:ascii="Calibri" w:hAnsi="Calibri" w:cs="Calibri"/>
          <w:sz w:val="24"/>
          <w:szCs w:val="24"/>
        </w:rPr>
        <w:t>w tym:</w:t>
      </w:r>
    </w:p>
    <w:p w14:paraId="48686C02" w14:textId="6A5257E2" w:rsidR="00705965" w:rsidRDefault="00975EE8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705965" w:rsidRPr="00975EE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2024 roku do kwoty 26.568,99 zł,</w:t>
      </w:r>
    </w:p>
    <w:p w14:paraId="1A7DE1F6" w14:textId="79E0BF47" w:rsidR="00975EE8" w:rsidRPr="00975EE8" w:rsidRDefault="00975EE8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202</w:t>
      </w:r>
      <w:r w:rsidR="00E55A6C">
        <w:rPr>
          <w:rFonts w:ascii="Calibri" w:hAnsi="Calibri" w:cs="Calibri"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roku do kwoty </w:t>
      </w:r>
      <w:r w:rsidR="003E405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2.847,00 zł.</w:t>
      </w:r>
    </w:p>
    <w:p w14:paraId="53765DDF" w14:textId="4EEA7203" w:rsidR="00D45110" w:rsidRDefault="0042535B" w:rsidP="003E405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3E4058">
        <w:rPr>
          <w:rFonts w:ascii="Calibri" w:hAnsi="Calibri" w:cs="Calibri"/>
          <w:b/>
          <w:sz w:val="24"/>
          <w:szCs w:val="24"/>
        </w:rPr>
        <w:t>17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0211DF9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E4058">
        <w:rPr>
          <w:rFonts w:cstheme="minorHAnsi"/>
          <w:b/>
          <w:sz w:val="24"/>
          <w:szCs w:val="24"/>
        </w:rPr>
        <w:t>18</w:t>
      </w:r>
    </w:p>
    <w:p w14:paraId="2D85F79E" w14:textId="16D4CAD8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3E4058">
        <w:rPr>
          <w:rFonts w:cstheme="minorHAnsi"/>
          <w:bCs/>
          <w:sz w:val="24"/>
          <w:szCs w:val="24"/>
        </w:rPr>
        <w:t>1</w:t>
      </w:r>
      <w:r w:rsidR="00D45110">
        <w:rPr>
          <w:rFonts w:cstheme="minorHAnsi"/>
          <w:bCs/>
          <w:sz w:val="24"/>
          <w:szCs w:val="24"/>
        </w:rPr>
        <w:t>4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D45110">
        <w:rPr>
          <w:rFonts w:cstheme="minorHAnsi"/>
          <w:sz w:val="24"/>
          <w:szCs w:val="24"/>
        </w:rPr>
        <w:t>2</w:t>
      </w:r>
      <w:r w:rsidR="003E4058">
        <w:rPr>
          <w:rFonts w:cstheme="minorHAnsi"/>
          <w:sz w:val="24"/>
          <w:szCs w:val="24"/>
        </w:rPr>
        <w:t>9</w:t>
      </w:r>
      <w:r w:rsidR="00D45110">
        <w:rPr>
          <w:rFonts w:cstheme="minorHAnsi"/>
          <w:sz w:val="24"/>
          <w:szCs w:val="24"/>
        </w:rPr>
        <w:t xml:space="preserve"> </w:t>
      </w:r>
      <w:r w:rsidR="003E4058">
        <w:rPr>
          <w:rFonts w:cstheme="minorHAnsi"/>
          <w:sz w:val="24"/>
          <w:szCs w:val="24"/>
        </w:rPr>
        <w:t>listopada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7C76778A" w14:textId="77777777" w:rsidR="003E4058" w:rsidRDefault="003E4058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6B311AC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E4058">
        <w:rPr>
          <w:rFonts w:cstheme="minorHAnsi"/>
          <w:b/>
          <w:sz w:val="24"/>
          <w:szCs w:val="24"/>
        </w:rPr>
        <w:t>19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27A48AE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E4058">
        <w:rPr>
          <w:rFonts w:cstheme="minorHAnsi"/>
          <w:b/>
          <w:sz w:val="24"/>
          <w:szCs w:val="24"/>
        </w:rPr>
        <w:t>20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240584D0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E4058">
        <w:rPr>
          <w:rFonts w:cstheme="minorHAnsi"/>
          <w:b/>
          <w:sz w:val="24"/>
          <w:szCs w:val="24"/>
        </w:rPr>
        <w:t>21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5E6DE7" w:rsidRDefault="005E6DE7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5E6DE7" w:rsidRDefault="005E6DE7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5E6DE7" w:rsidRDefault="005E6DE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5A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2FDD01" w14:textId="77777777" w:rsidR="005E6DE7" w:rsidRDefault="005E6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5E6DE7" w:rsidRDefault="005E6DE7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5E6DE7" w:rsidRDefault="005E6DE7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E1F-EFDD-4F23-9C2E-160CBE4A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48</cp:revision>
  <cp:lastPrinted>2023-11-20T06:22:00Z</cp:lastPrinted>
  <dcterms:created xsi:type="dcterms:W3CDTF">2023-03-23T10:59:00Z</dcterms:created>
  <dcterms:modified xsi:type="dcterms:W3CDTF">2023-11-20T06:22:00Z</dcterms:modified>
</cp:coreProperties>
</file>