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929F" w14:textId="77777777" w:rsidR="00BE7948" w:rsidRDefault="007360E0" w:rsidP="00BE794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t>UCHWAŁA NR…………</w:t>
      </w:r>
    </w:p>
    <w:p w14:paraId="0FA3E7C8" w14:textId="68860318" w:rsidR="007360E0" w:rsidRPr="00BE7948" w:rsidRDefault="007360E0" w:rsidP="00BE794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14:paraId="5D1E3924" w14:textId="437C5244" w:rsidR="007360E0" w:rsidRPr="00BE7948" w:rsidRDefault="00811968" w:rsidP="00BE79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>z</w:t>
      </w:r>
      <w:r w:rsidR="007360E0" w:rsidRPr="00BE7948">
        <w:rPr>
          <w:rFonts w:ascii="Times New Roman" w:hAnsi="Times New Roman" w:cs="Times New Roman"/>
          <w:sz w:val="24"/>
          <w:szCs w:val="24"/>
        </w:rPr>
        <w:t xml:space="preserve"> dnia ………….2023r.</w:t>
      </w:r>
    </w:p>
    <w:p w14:paraId="01ECB34E" w14:textId="77777777" w:rsidR="007360E0" w:rsidRPr="00BE7948" w:rsidRDefault="007360E0" w:rsidP="00BE794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FF073CC" w14:textId="53412DFF" w:rsidR="007360E0" w:rsidRPr="00BE7948" w:rsidRDefault="002A5BFD" w:rsidP="00BE79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360E0" w:rsidRPr="00BE7948">
        <w:rPr>
          <w:rFonts w:ascii="Times New Roman" w:hAnsi="Times New Roman" w:cs="Times New Roman"/>
          <w:b/>
          <w:bCs/>
          <w:sz w:val="24"/>
          <w:szCs w:val="24"/>
        </w:rPr>
        <w:t xml:space="preserve"> sprawie przyjęcia Stalowowolskiego Programu Senioralnego</w:t>
      </w:r>
      <w:r w:rsidR="00BE7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0E0" w:rsidRPr="00BE7948">
        <w:rPr>
          <w:rFonts w:ascii="Times New Roman" w:hAnsi="Times New Roman" w:cs="Times New Roman"/>
          <w:b/>
          <w:bCs/>
          <w:sz w:val="24"/>
          <w:szCs w:val="24"/>
        </w:rPr>
        <w:t xml:space="preserve"> na lata 2024 – 2026</w:t>
      </w:r>
    </w:p>
    <w:p w14:paraId="757DCD56" w14:textId="5DA13B3B" w:rsidR="007360E0" w:rsidRPr="00BE7948" w:rsidRDefault="007360E0" w:rsidP="00BE7948">
      <w:pPr>
        <w:rPr>
          <w:rFonts w:ascii="Times New Roman" w:hAnsi="Times New Roman" w:cs="Times New Roman"/>
          <w:b/>
          <w:bCs/>
        </w:rPr>
      </w:pPr>
    </w:p>
    <w:p w14:paraId="3FC03CEC" w14:textId="29F60132" w:rsidR="007360E0" w:rsidRPr="00BE7948" w:rsidRDefault="007360E0" w:rsidP="00BE7948">
      <w:pPr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1990 r. o samorządzie gminnym </w:t>
      </w:r>
      <w:r w:rsidR="00BE79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9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7948">
        <w:rPr>
          <w:rFonts w:ascii="Times New Roman" w:hAnsi="Times New Roman" w:cs="Times New Roman"/>
          <w:sz w:val="24"/>
          <w:szCs w:val="24"/>
        </w:rPr>
        <w:t xml:space="preserve">. Dz.U. z 2023 r., poz. </w:t>
      </w:r>
      <w:r w:rsidR="007036A1">
        <w:rPr>
          <w:rFonts w:ascii="Times New Roman" w:hAnsi="Times New Roman" w:cs="Times New Roman"/>
          <w:sz w:val="24"/>
          <w:szCs w:val="24"/>
        </w:rPr>
        <w:t>40</w:t>
      </w:r>
      <w:r w:rsidR="00BE7948">
        <w:rPr>
          <w:rFonts w:ascii="Times New Roman" w:hAnsi="Times New Roman" w:cs="Times New Roman"/>
          <w:sz w:val="24"/>
          <w:szCs w:val="24"/>
        </w:rPr>
        <w:t xml:space="preserve"> ze </w:t>
      </w:r>
      <w:r w:rsidRPr="00BE7948">
        <w:rPr>
          <w:rFonts w:ascii="Times New Roman" w:hAnsi="Times New Roman" w:cs="Times New Roman"/>
          <w:sz w:val="24"/>
          <w:szCs w:val="24"/>
        </w:rPr>
        <w:t>zm.</w:t>
      </w:r>
      <w:r w:rsidR="00BE7948">
        <w:rPr>
          <w:rFonts w:ascii="Times New Roman" w:hAnsi="Times New Roman" w:cs="Times New Roman"/>
          <w:sz w:val="24"/>
          <w:szCs w:val="24"/>
        </w:rPr>
        <w:t>)</w:t>
      </w:r>
      <w:r w:rsidRPr="00BE7948">
        <w:rPr>
          <w:rFonts w:ascii="Times New Roman" w:hAnsi="Times New Roman" w:cs="Times New Roman"/>
          <w:sz w:val="24"/>
          <w:szCs w:val="24"/>
        </w:rPr>
        <w:t xml:space="preserve"> </w:t>
      </w:r>
      <w:r w:rsidR="001E0F68" w:rsidRPr="00BE7948">
        <w:rPr>
          <w:rFonts w:ascii="Times New Roman" w:hAnsi="Times New Roman" w:cs="Times New Roman"/>
          <w:sz w:val="24"/>
          <w:szCs w:val="24"/>
        </w:rPr>
        <w:t>w</w:t>
      </w:r>
      <w:r w:rsidRPr="00BE7948">
        <w:rPr>
          <w:rFonts w:ascii="Times New Roman" w:hAnsi="Times New Roman" w:cs="Times New Roman"/>
          <w:sz w:val="24"/>
          <w:szCs w:val="24"/>
        </w:rPr>
        <w:t xml:space="preserve"> związku z art.17</w:t>
      </w:r>
      <w:r w:rsidR="00F70F36" w:rsidRPr="00BE7948">
        <w:rPr>
          <w:rFonts w:ascii="Times New Roman" w:hAnsi="Times New Roman" w:cs="Times New Roman"/>
          <w:sz w:val="24"/>
          <w:szCs w:val="24"/>
        </w:rPr>
        <w:t xml:space="preserve"> </w:t>
      </w:r>
      <w:r w:rsidRPr="00BE7948">
        <w:rPr>
          <w:rFonts w:ascii="Times New Roman" w:hAnsi="Times New Roman" w:cs="Times New Roman"/>
          <w:sz w:val="24"/>
          <w:szCs w:val="24"/>
        </w:rPr>
        <w:t xml:space="preserve">pkt 1 art. </w:t>
      </w:r>
      <w:r w:rsidR="001E0F68" w:rsidRPr="00BE7948">
        <w:rPr>
          <w:rFonts w:ascii="Times New Roman" w:hAnsi="Times New Roman" w:cs="Times New Roman"/>
          <w:sz w:val="24"/>
          <w:szCs w:val="24"/>
        </w:rPr>
        <w:t>1</w:t>
      </w:r>
      <w:r w:rsidRPr="00BE7948">
        <w:rPr>
          <w:rFonts w:ascii="Times New Roman" w:hAnsi="Times New Roman" w:cs="Times New Roman"/>
          <w:sz w:val="24"/>
          <w:szCs w:val="24"/>
        </w:rPr>
        <w:t xml:space="preserve"> ustawy z dnia </w:t>
      </w:r>
      <w:r w:rsidR="00BE7948">
        <w:rPr>
          <w:rFonts w:ascii="Times New Roman" w:hAnsi="Times New Roman" w:cs="Times New Roman"/>
          <w:sz w:val="24"/>
          <w:szCs w:val="24"/>
        </w:rPr>
        <w:br/>
      </w:r>
      <w:r w:rsidR="001E0F68" w:rsidRPr="00BE7948">
        <w:rPr>
          <w:rFonts w:ascii="Times New Roman" w:hAnsi="Times New Roman" w:cs="Times New Roman"/>
          <w:sz w:val="24"/>
          <w:szCs w:val="24"/>
        </w:rPr>
        <w:t>12 marca 2004</w:t>
      </w:r>
      <w:r w:rsidR="007036A1">
        <w:rPr>
          <w:rFonts w:ascii="Times New Roman" w:hAnsi="Times New Roman" w:cs="Times New Roman"/>
          <w:sz w:val="24"/>
          <w:szCs w:val="24"/>
        </w:rPr>
        <w:t xml:space="preserve"> </w:t>
      </w:r>
      <w:r w:rsidR="001E0F68" w:rsidRPr="00BE7948">
        <w:rPr>
          <w:rFonts w:ascii="Times New Roman" w:hAnsi="Times New Roman" w:cs="Times New Roman"/>
          <w:sz w:val="24"/>
          <w:szCs w:val="24"/>
        </w:rPr>
        <w:t xml:space="preserve">r. o pomocy społecznej </w:t>
      </w:r>
      <w:r w:rsidR="00BE79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0F68" w:rsidRPr="00BE79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E0F68" w:rsidRPr="00BE7948">
        <w:rPr>
          <w:rFonts w:ascii="Times New Roman" w:hAnsi="Times New Roman" w:cs="Times New Roman"/>
          <w:sz w:val="24"/>
          <w:szCs w:val="24"/>
        </w:rPr>
        <w:t>.</w:t>
      </w:r>
      <w:r w:rsidR="0034768D">
        <w:rPr>
          <w:rFonts w:ascii="Times New Roman" w:hAnsi="Times New Roman" w:cs="Times New Roman"/>
          <w:sz w:val="24"/>
          <w:szCs w:val="24"/>
        </w:rPr>
        <w:t xml:space="preserve"> Dz.U. </w:t>
      </w:r>
      <w:r w:rsidR="001E0F68" w:rsidRPr="00BE7948">
        <w:rPr>
          <w:rFonts w:ascii="Times New Roman" w:hAnsi="Times New Roman" w:cs="Times New Roman"/>
          <w:sz w:val="24"/>
          <w:szCs w:val="24"/>
        </w:rPr>
        <w:t xml:space="preserve"> z 2023</w:t>
      </w:r>
      <w:r w:rsidR="007036A1">
        <w:rPr>
          <w:rFonts w:ascii="Times New Roman" w:hAnsi="Times New Roman" w:cs="Times New Roman"/>
          <w:sz w:val="24"/>
          <w:szCs w:val="24"/>
        </w:rPr>
        <w:t xml:space="preserve"> </w:t>
      </w:r>
      <w:r w:rsidR="001E0F68" w:rsidRPr="00BE7948">
        <w:rPr>
          <w:rFonts w:ascii="Times New Roman" w:hAnsi="Times New Roman" w:cs="Times New Roman"/>
          <w:sz w:val="24"/>
          <w:szCs w:val="24"/>
        </w:rPr>
        <w:t>r.</w:t>
      </w:r>
      <w:r w:rsidR="007036A1">
        <w:rPr>
          <w:rFonts w:ascii="Times New Roman" w:hAnsi="Times New Roman" w:cs="Times New Roman"/>
          <w:sz w:val="24"/>
          <w:szCs w:val="24"/>
        </w:rPr>
        <w:t>,</w:t>
      </w:r>
      <w:r w:rsidR="001E0F68" w:rsidRPr="00BE7948">
        <w:rPr>
          <w:rFonts w:ascii="Times New Roman" w:hAnsi="Times New Roman" w:cs="Times New Roman"/>
          <w:sz w:val="24"/>
          <w:szCs w:val="24"/>
        </w:rPr>
        <w:t xml:space="preserve"> poz. 901 z</w:t>
      </w:r>
      <w:r w:rsidR="00BE7948">
        <w:rPr>
          <w:rFonts w:ascii="Times New Roman" w:hAnsi="Times New Roman" w:cs="Times New Roman"/>
          <w:sz w:val="24"/>
          <w:szCs w:val="24"/>
        </w:rPr>
        <w:t>e</w:t>
      </w:r>
      <w:r w:rsidR="001E0F68" w:rsidRPr="00BE7948">
        <w:rPr>
          <w:rFonts w:ascii="Times New Roman" w:hAnsi="Times New Roman" w:cs="Times New Roman"/>
          <w:sz w:val="24"/>
          <w:szCs w:val="24"/>
        </w:rPr>
        <w:t xml:space="preserve"> zm.</w:t>
      </w:r>
      <w:r w:rsidR="00BE7948">
        <w:rPr>
          <w:rFonts w:ascii="Times New Roman" w:hAnsi="Times New Roman" w:cs="Times New Roman"/>
          <w:sz w:val="24"/>
          <w:szCs w:val="24"/>
        </w:rPr>
        <w:t>)</w:t>
      </w:r>
    </w:p>
    <w:p w14:paraId="292CF263" w14:textId="2087CE38" w:rsidR="007360E0" w:rsidRPr="00BE7948" w:rsidRDefault="00BE7948" w:rsidP="00BE7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360E0" w:rsidRPr="00BE7948">
        <w:rPr>
          <w:rFonts w:ascii="Times New Roman" w:hAnsi="Times New Roman" w:cs="Times New Roman"/>
          <w:b/>
          <w:bCs/>
          <w:sz w:val="24"/>
          <w:szCs w:val="24"/>
        </w:rPr>
        <w:t>chwala się</w:t>
      </w:r>
      <w:r w:rsidR="007036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60E0" w:rsidRPr="00BE7948">
        <w:rPr>
          <w:rFonts w:ascii="Times New Roman" w:hAnsi="Times New Roman" w:cs="Times New Roman"/>
          <w:b/>
          <w:bCs/>
          <w:sz w:val="24"/>
          <w:szCs w:val="24"/>
        </w:rPr>
        <w:t xml:space="preserve"> co następuje:</w:t>
      </w:r>
    </w:p>
    <w:p w14:paraId="555AA96B" w14:textId="16C39D4D" w:rsidR="00077AEB" w:rsidRPr="00BE7948" w:rsidRDefault="00077AEB" w:rsidP="00BE7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E7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948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8AAE868" w14:textId="35AAD1E7" w:rsidR="00077AEB" w:rsidRPr="00BE7948" w:rsidRDefault="00077AEB" w:rsidP="00BE7948">
      <w:pPr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>Przyjmuje się</w:t>
      </w:r>
      <w:r w:rsidR="009002D8">
        <w:rPr>
          <w:rFonts w:ascii="Times New Roman" w:hAnsi="Times New Roman" w:cs="Times New Roman"/>
          <w:sz w:val="24"/>
          <w:szCs w:val="24"/>
        </w:rPr>
        <w:t xml:space="preserve"> </w:t>
      </w:r>
      <w:r w:rsidRPr="00BE7948">
        <w:rPr>
          <w:rFonts w:ascii="Times New Roman" w:hAnsi="Times New Roman" w:cs="Times New Roman"/>
          <w:sz w:val="24"/>
          <w:szCs w:val="24"/>
        </w:rPr>
        <w:t>Stalowowolski Program Senioralny</w:t>
      </w:r>
      <w:r w:rsidR="009002D8">
        <w:rPr>
          <w:rFonts w:ascii="Times New Roman" w:hAnsi="Times New Roman" w:cs="Times New Roman"/>
          <w:sz w:val="24"/>
          <w:szCs w:val="24"/>
        </w:rPr>
        <w:t xml:space="preserve"> na lata 2024 -2026</w:t>
      </w:r>
      <w:r w:rsidRPr="00BE7948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14:paraId="7DE0073C" w14:textId="69765BE0" w:rsidR="00077AEB" w:rsidRPr="00BE7948" w:rsidRDefault="00077AEB" w:rsidP="00BE7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E7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948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6B291643" w14:textId="68FD1A69" w:rsidR="00077AEB" w:rsidRPr="00BE7948" w:rsidRDefault="00077AEB" w:rsidP="00BE7948">
      <w:pPr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6752B58A" w14:textId="7CAF9675" w:rsidR="00077AEB" w:rsidRPr="00BE7948" w:rsidRDefault="00077AEB" w:rsidP="00BE7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E7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948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047C169C" w14:textId="283B520D" w:rsidR="00077AEB" w:rsidRPr="00BE7948" w:rsidRDefault="00077AEB" w:rsidP="00BE7948">
      <w:pPr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>Uchwał</w:t>
      </w:r>
      <w:r w:rsidR="0034768D">
        <w:rPr>
          <w:rFonts w:ascii="Times New Roman" w:hAnsi="Times New Roman" w:cs="Times New Roman"/>
          <w:sz w:val="24"/>
          <w:szCs w:val="24"/>
        </w:rPr>
        <w:t>a</w:t>
      </w:r>
      <w:r w:rsidRPr="00BE7948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14:paraId="578F9258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63EA6A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FF2FA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42F5B7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2708CB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9028BA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027EC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7C4562" w14:textId="77777777" w:rsidR="00F255B0" w:rsidRPr="00BE7948" w:rsidRDefault="00F255B0" w:rsidP="00BE79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910DE9" w14:textId="77777777" w:rsidR="00BE7948" w:rsidRDefault="00BE7948" w:rsidP="00BE79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6079F" w14:textId="772C10E5" w:rsidR="00BE28EE" w:rsidRPr="00BE7948" w:rsidRDefault="00BE28EE" w:rsidP="00BE79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92AB753" w14:textId="3D921A49" w:rsidR="00BE28EE" w:rsidRPr="00BE7948" w:rsidRDefault="00BE28EE" w:rsidP="00BE79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 xml:space="preserve"> </w:t>
      </w:r>
      <w:r w:rsidR="006169DC" w:rsidRPr="00BE7948">
        <w:rPr>
          <w:rFonts w:ascii="Times New Roman" w:hAnsi="Times New Roman" w:cs="Times New Roman"/>
          <w:sz w:val="24"/>
          <w:szCs w:val="24"/>
        </w:rPr>
        <w:t>Opracowanie i realizacja gminnych programów  pomocy społecznej, których celem jest profilaktyka i integracja osób i rodzin z różnych grup szczególnego  ryzyka, zgodnie z art. 17 ust. 1 pkt. 1 ustawy z dnia 12 marca 2004r. o pomocy społecznej</w:t>
      </w:r>
      <w:r w:rsidR="00A3746C" w:rsidRPr="00BE7948">
        <w:rPr>
          <w:rFonts w:ascii="Times New Roman" w:hAnsi="Times New Roman" w:cs="Times New Roman"/>
          <w:sz w:val="24"/>
          <w:szCs w:val="24"/>
        </w:rPr>
        <w:t xml:space="preserve"> </w:t>
      </w:r>
      <w:r w:rsidR="00BE79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746C" w:rsidRPr="00BE79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3746C" w:rsidRPr="00BE7948">
        <w:rPr>
          <w:rFonts w:ascii="Times New Roman" w:hAnsi="Times New Roman" w:cs="Times New Roman"/>
          <w:sz w:val="24"/>
          <w:szCs w:val="24"/>
        </w:rPr>
        <w:t>. Dz.U. z 2023r. poz.901 z</w:t>
      </w:r>
      <w:r w:rsidR="00BE7948">
        <w:rPr>
          <w:rFonts w:ascii="Times New Roman" w:hAnsi="Times New Roman" w:cs="Times New Roman"/>
          <w:sz w:val="24"/>
          <w:szCs w:val="24"/>
        </w:rPr>
        <w:t xml:space="preserve">e </w:t>
      </w:r>
      <w:r w:rsidR="00A3746C" w:rsidRPr="00BE7948">
        <w:rPr>
          <w:rFonts w:ascii="Times New Roman" w:hAnsi="Times New Roman" w:cs="Times New Roman"/>
          <w:sz w:val="24"/>
          <w:szCs w:val="24"/>
        </w:rPr>
        <w:t>zm.</w:t>
      </w:r>
      <w:r w:rsidR="00BE7948">
        <w:rPr>
          <w:rFonts w:ascii="Times New Roman" w:hAnsi="Times New Roman" w:cs="Times New Roman"/>
          <w:sz w:val="24"/>
          <w:szCs w:val="24"/>
        </w:rPr>
        <w:t>)</w:t>
      </w:r>
      <w:r w:rsidR="00A3746C" w:rsidRPr="00BE7948">
        <w:rPr>
          <w:rFonts w:ascii="Times New Roman" w:hAnsi="Times New Roman" w:cs="Times New Roman"/>
          <w:sz w:val="24"/>
          <w:szCs w:val="24"/>
        </w:rPr>
        <w:t>,</w:t>
      </w:r>
      <w:r w:rsidR="006169DC" w:rsidRPr="00BE7948">
        <w:rPr>
          <w:rFonts w:ascii="Times New Roman" w:hAnsi="Times New Roman" w:cs="Times New Roman"/>
          <w:sz w:val="24"/>
          <w:szCs w:val="24"/>
        </w:rPr>
        <w:t xml:space="preserve"> jest zadaniem własnym gminy o charakterze obowiązkowym.</w:t>
      </w:r>
    </w:p>
    <w:p w14:paraId="3EA38BF5" w14:textId="0A8E5798" w:rsidR="006169DC" w:rsidRPr="00BE7948" w:rsidRDefault="006169DC" w:rsidP="00BE79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 xml:space="preserve">Stalowowolski Program Senioralny na lata 2024 </w:t>
      </w:r>
      <w:r w:rsidR="008C5A6A" w:rsidRPr="00BE7948">
        <w:rPr>
          <w:rFonts w:ascii="Times New Roman" w:hAnsi="Times New Roman" w:cs="Times New Roman"/>
          <w:sz w:val="24"/>
          <w:szCs w:val="24"/>
        </w:rPr>
        <w:t>–</w:t>
      </w:r>
      <w:r w:rsidRPr="00BE7948">
        <w:rPr>
          <w:rFonts w:ascii="Times New Roman" w:hAnsi="Times New Roman" w:cs="Times New Roman"/>
          <w:sz w:val="24"/>
          <w:szCs w:val="24"/>
        </w:rPr>
        <w:t xml:space="preserve"> 202</w:t>
      </w:r>
      <w:r w:rsidR="008C5A6A" w:rsidRPr="00BE7948">
        <w:rPr>
          <w:rFonts w:ascii="Times New Roman" w:hAnsi="Times New Roman" w:cs="Times New Roman"/>
          <w:sz w:val="24"/>
          <w:szCs w:val="24"/>
        </w:rPr>
        <w:t>6</w:t>
      </w:r>
      <w:r w:rsidRPr="00BE7948">
        <w:rPr>
          <w:rFonts w:ascii="Times New Roman" w:hAnsi="Times New Roman" w:cs="Times New Roman"/>
          <w:sz w:val="24"/>
          <w:szCs w:val="24"/>
        </w:rPr>
        <w:t xml:space="preserve"> stanowi kontynuację i</w:t>
      </w:r>
      <w:r w:rsidR="003727DB" w:rsidRPr="00BE7948">
        <w:rPr>
          <w:rFonts w:ascii="Times New Roman" w:hAnsi="Times New Roman" w:cs="Times New Roman"/>
          <w:sz w:val="24"/>
          <w:szCs w:val="24"/>
        </w:rPr>
        <w:t> </w:t>
      </w:r>
      <w:r w:rsidRPr="00BE7948">
        <w:rPr>
          <w:rFonts w:ascii="Times New Roman" w:hAnsi="Times New Roman" w:cs="Times New Roman"/>
          <w:sz w:val="24"/>
          <w:szCs w:val="24"/>
        </w:rPr>
        <w:t>rozwinięcie działań zawartych w Strategii Rozwiązywania Pr</w:t>
      </w:r>
      <w:r w:rsidR="003727DB" w:rsidRPr="00BE7948">
        <w:rPr>
          <w:rFonts w:ascii="Times New Roman" w:hAnsi="Times New Roman" w:cs="Times New Roman"/>
          <w:sz w:val="24"/>
          <w:szCs w:val="24"/>
        </w:rPr>
        <w:t>oblemów Społecznych na lata 2023 -2028 i wpisuje się w ciąg działań Miasta Stalowa Wola mających na celu kompleksowe i</w:t>
      </w:r>
      <w:r w:rsidR="008C5A6A" w:rsidRPr="00BE7948">
        <w:rPr>
          <w:rFonts w:ascii="Times New Roman" w:hAnsi="Times New Roman" w:cs="Times New Roman"/>
          <w:sz w:val="24"/>
          <w:szCs w:val="24"/>
        </w:rPr>
        <w:t> </w:t>
      </w:r>
      <w:r w:rsidR="003727DB" w:rsidRPr="00BE7948">
        <w:rPr>
          <w:rFonts w:ascii="Times New Roman" w:hAnsi="Times New Roman" w:cs="Times New Roman"/>
          <w:sz w:val="24"/>
          <w:szCs w:val="24"/>
        </w:rPr>
        <w:t xml:space="preserve">systemowe analizowanie i rozwiązywanie problemów demograficznych starzenia się lokalnej społeczności. </w:t>
      </w:r>
    </w:p>
    <w:p w14:paraId="3ABCF9DA" w14:textId="6ECDECD1" w:rsidR="003727DB" w:rsidRPr="00BE7948" w:rsidRDefault="003727DB" w:rsidP="00BE79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 xml:space="preserve">Głównym celem Programu jest „Zaspokojenie najistotniejszych potrzeb seniorów i zapewnienie im godnego oraz wysokiej jakości życia”. </w:t>
      </w:r>
      <w:r w:rsidR="00A62D59" w:rsidRPr="00BE7948">
        <w:rPr>
          <w:rFonts w:ascii="Times New Roman" w:hAnsi="Times New Roman" w:cs="Times New Roman"/>
          <w:sz w:val="24"/>
          <w:szCs w:val="24"/>
        </w:rPr>
        <w:t xml:space="preserve">Cel ten zostanie osiągnięty poprzez rozwijanie form pomocy i wsparcia na rzecz seniorów, umożliwiających im funkcjonowanie w środowisku lokalnym oraz umożliwienie seniorom pełnego udziału w życiu społecznym i wyrównywanie ich szans na różnych płaszczyznach życia codziennego. </w:t>
      </w:r>
    </w:p>
    <w:p w14:paraId="3F4CAE65" w14:textId="41097DBE" w:rsidR="00016F4C" w:rsidRPr="00BE7948" w:rsidRDefault="00016F4C" w:rsidP="00BE79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>Program powstał we współpracy i w oparciu o konsultacje z różnymi lokalnymi podmiotami sektora samorządowego i organizacji pozarządowych</w:t>
      </w:r>
      <w:r w:rsidR="00EA3150" w:rsidRPr="00BE7948">
        <w:rPr>
          <w:rFonts w:ascii="Times New Roman" w:hAnsi="Times New Roman" w:cs="Times New Roman"/>
          <w:sz w:val="24"/>
          <w:szCs w:val="24"/>
        </w:rPr>
        <w:t>, poddany konsultacji społecznej, co w konsekwencji dało możliwość kompleksowego ujęcia obszarów i kierunków wsparcia , umożliwiających poprawę jakości i poziomu życia osób starszych w mieście Stalowa Wola.</w:t>
      </w:r>
    </w:p>
    <w:p w14:paraId="52CCD173" w14:textId="76BDF19C" w:rsidR="003727DB" w:rsidRPr="00BE7948" w:rsidRDefault="00EA3150" w:rsidP="00BE79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 xml:space="preserve">Stalowowolski Program Senioralny na lata 2024 – 2026 służyć będzie również jako jeden z niezbędnych dokumentów ubiegania się o dodatkowe zewnętrzne środki finansowe na realizację wpisanych w nim działań, w ramach wzajemnej współpracy samorządu, funkcjonujących w Gminie instytucji </w:t>
      </w:r>
      <w:r w:rsidR="000238F8" w:rsidRPr="00BE7948">
        <w:rPr>
          <w:rFonts w:ascii="Times New Roman" w:hAnsi="Times New Roman" w:cs="Times New Roman"/>
          <w:sz w:val="24"/>
          <w:szCs w:val="24"/>
        </w:rPr>
        <w:t>oraz organizacji pozarządowych.</w:t>
      </w:r>
    </w:p>
    <w:p w14:paraId="400DAA0D" w14:textId="5992FB42" w:rsidR="000238F8" w:rsidRPr="00BE7948" w:rsidRDefault="000238F8" w:rsidP="00BE79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7948">
        <w:rPr>
          <w:rFonts w:ascii="Times New Roman" w:hAnsi="Times New Roman" w:cs="Times New Roman"/>
          <w:sz w:val="24"/>
          <w:szCs w:val="24"/>
        </w:rPr>
        <w:t>Wobec powyższego podjęcie uchwały jest uzasadnione.</w:t>
      </w:r>
    </w:p>
    <w:p w14:paraId="3222E2C6" w14:textId="77777777" w:rsidR="003727DB" w:rsidRPr="00BE7948" w:rsidRDefault="003727DB" w:rsidP="00BE794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727DB" w:rsidRPr="00BE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754C6B1-E556-4127-B8F4-8D607B47A044}"/>
  </w:docVars>
  <w:rsids>
    <w:rsidRoot w:val="00056998"/>
    <w:rsid w:val="00016F4C"/>
    <w:rsid w:val="000238F8"/>
    <w:rsid w:val="00056998"/>
    <w:rsid w:val="00077AEB"/>
    <w:rsid w:val="001E0F68"/>
    <w:rsid w:val="002A5BFD"/>
    <w:rsid w:val="0034768D"/>
    <w:rsid w:val="003727DB"/>
    <w:rsid w:val="006169DC"/>
    <w:rsid w:val="007036A1"/>
    <w:rsid w:val="00733640"/>
    <w:rsid w:val="007360E0"/>
    <w:rsid w:val="007638A0"/>
    <w:rsid w:val="007B601E"/>
    <w:rsid w:val="00811968"/>
    <w:rsid w:val="008C5A6A"/>
    <w:rsid w:val="009002D8"/>
    <w:rsid w:val="00A3746C"/>
    <w:rsid w:val="00A62D59"/>
    <w:rsid w:val="00BE28EE"/>
    <w:rsid w:val="00BE7948"/>
    <w:rsid w:val="00CB3EE4"/>
    <w:rsid w:val="00E31B83"/>
    <w:rsid w:val="00EA3150"/>
    <w:rsid w:val="00F255B0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5054"/>
  <w15:chartTrackingRefBased/>
  <w15:docId w15:val="{784E4DE7-56E4-4B8F-ADC2-95EA0BA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54C6B1-E556-4127-B8F4-8D607B47A0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Mielniczuk Anna</cp:lastModifiedBy>
  <cp:revision>17</cp:revision>
  <cp:lastPrinted>2023-12-06T10:21:00Z</cp:lastPrinted>
  <dcterms:created xsi:type="dcterms:W3CDTF">2023-11-23T10:02:00Z</dcterms:created>
  <dcterms:modified xsi:type="dcterms:W3CDTF">2023-12-06T12:14:00Z</dcterms:modified>
</cp:coreProperties>
</file>