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55" w:rsidRPr="005D78B1" w:rsidRDefault="00E63355" w:rsidP="00E63355">
      <w:pPr>
        <w:spacing w:after="0" w:line="276" w:lineRule="auto"/>
        <w:jc w:val="center"/>
        <w:rPr>
          <w:rFonts w:ascii="Arial" w:eastAsia="Times New Roman" w:hAnsi="Arial" w:cs="Arial"/>
          <w:b/>
          <w:i/>
          <w:sz w:val="24"/>
          <w:szCs w:val="24"/>
          <w:lang w:eastAsia="pl-PL"/>
        </w:rPr>
      </w:pPr>
      <w:r w:rsidRPr="005D78B1">
        <w:rPr>
          <w:rFonts w:ascii="Arial" w:eastAsia="Times New Roman" w:hAnsi="Arial" w:cs="Arial"/>
          <w:b/>
          <w:i/>
          <w:sz w:val="24"/>
          <w:szCs w:val="24"/>
          <w:lang w:eastAsia="pl-PL"/>
        </w:rPr>
        <w:t>P R O T O K Ó Ł  Nr  LXXVI/2024</w:t>
      </w:r>
    </w:p>
    <w:p w:rsidR="00E63355" w:rsidRPr="005D78B1" w:rsidRDefault="00E63355" w:rsidP="00E63355">
      <w:pPr>
        <w:spacing w:line="276" w:lineRule="auto"/>
        <w:jc w:val="center"/>
        <w:rPr>
          <w:rFonts w:ascii="Arial" w:eastAsia="Times New Roman" w:hAnsi="Arial" w:cs="Arial"/>
          <w:b/>
          <w:i/>
          <w:sz w:val="24"/>
          <w:szCs w:val="24"/>
        </w:rPr>
      </w:pPr>
      <w:r w:rsidRPr="005D78B1">
        <w:rPr>
          <w:rFonts w:ascii="Arial" w:eastAsia="Times New Roman" w:hAnsi="Arial" w:cs="Arial"/>
          <w:b/>
          <w:i/>
          <w:sz w:val="24"/>
          <w:szCs w:val="24"/>
        </w:rPr>
        <w:t xml:space="preserve">z Sesji Rady Miejskiej w Stalowej Woli </w:t>
      </w:r>
      <w:r w:rsidRPr="005D78B1">
        <w:rPr>
          <w:rFonts w:ascii="Arial" w:eastAsia="Times New Roman" w:hAnsi="Arial" w:cs="Arial"/>
          <w:b/>
          <w:i/>
          <w:sz w:val="24"/>
          <w:szCs w:val="24"/>
        </w:rPr>
        <w:br/>
        <w:t>z dnia 7 marca 2024 r.</w:t>
      </w:r>
    </w:p>
    <w:p w:rsidR="00E63355" w:rsidRPr="005D78B1" w:rsidRDefault="00E63355" w:rsidP="00E63355">
      <w:pPr>
        <w:spacing w:line="276" w:lineRule="auto"/>
        <w:jc w:val="center"/>
        <w:rPr>
          <w:rFonts w:ascii="Arial" w:eastAsia="Times New Roman" w:hAnsi="Arial" w:cs="Arial"/>
          <w:b/>
          <w:i/>
          <w:sz w:val="24"/>
          <w:szCs w:val="24"/>
        </w:rPr>
      </w:pPr>
    </w:p>
    <w:p w:rsidR="00E63355" w:rsidRPr="005D78B1" w:rsidRDefault="00E63355" w:rsidP="00E63355">
      <w:pPr>
        <w:spacing w:line="276" w:lineRule="auto"/>
        <w:jc w:val="both"/>
        <w:rPr>
          <w:rFonts w:ascii="Arial" w:hAnsi="Arial" w:cs="Arial"/>
          <w:sz w:val="24"/>
          <w:szCs w:val="24"/>
        </w:rPr>
      </w:pPr>
      <w:r w:rsidRPr="005D78B1">
        <w:rPr>
          <w:rFonts w:ascii="Arial" w:hAnsi="Arial" w:cs="Arial"/>
          <w:sz w:val="24"/>
          <w:szCs w:val="24"/>
        </w:rPr>
        <w:t xml:space="preserve">Obrady rozpoczęto 7 marca 2024 roku o godz. 9.00 w trybie stacjonarnym </w:t>
      </w:r>
      <w:r w:rsidRPr="005D78B1">
        <w:rPr>
          <w:rFonts w:ascii="Arial" w:hAnsi="Arial" w:cs="Arial"/>
          <w:sz w:val="24"/>
          <w:szCs w:val="24"/>
        </w:rPr>
        <w:br/>
        <w:t xml:space="preserve">i zakończono 7 marca 2024 roku o godz. 15.03. Sesja odbyła się w Urzędzie Miasta Stalowej Woli przy ul. Wolności 7. Sesja została zwołana przez Przewodniczącego Rady Miejskiej na mocy art. 20 ust. 1 ustawy z dnia 8 marca 1990r. o samorządzie gminnym (t.j. </w:t>
      </w:r>
      <w:r w:rsidRPr="005D78B1">
        <w:rPr>
          <w:rFonts w:ascii="Arial" w:hAnsi="Arial" w:cs="Arial"/>
          <w:color w:val="000000"/>
          <w:sz w:val="24"/>
          <w:szCs w:val="24"/>
        </w:rPr>
        <w:t>Dz.U. z 2023 r. poz. 40 ze zm.</w:t>
      </w:r>
      <w:r w:rsidRPr="005D78B1">
        <w:rPr>
          <w:rFonts w:ascii="Arial" w:hAnsi="Arial" w:cs="Arial"/>
          <w:sz w:val="24"/>
          <w:szCs w:val="24"/>
        </w:rPr>
        <w:t>).</w:t>
      </w:r>
    </w:p>
    <w:p w:rsidR="00E63355" w:rsidRPr="005D78B1" w:rsidRDefault="00E63355" w:rsidP="00E63355">
      <w:pPr>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W posiedzeniu wzięło udział 22 Radnych.</w:t>
      </w:r>
    </w:p>
    <w:p w:rsidR="00E63355" w:rsidRPr="005D78B1" w:rsidRDefault="00E63355" w:rsidP="00E63355">
      <w:pPr>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Obecni:</w:t>
      </w:r>
    </w:p>
    <w:p w:rsidR="00E63355" w:rsidRPr="005D78B1" w:rsidRDefault="00E63355" w:rsidP="00E63355">
      <w:pPr>
        <w:numPr>
          <w:ilvl w:val="0"/>
          <w:numId w:val="2"/>
        </w:numPr>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Jerzy Augustyn</w:t>
      </w:r>
    </w:p>
    <w:p w:rsidR="00E63355" w:rsidRPr="005D78B1" w:rsidRDefault="00E63355" w:rsidP="00E63355">
      <w:pPr>
        <w:numPr>
          <w:ilvl w:val="0"/>
          <w:numId w:val="2"/>
        </w:numPr>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Mariusz Bajek</w:t>
      </w:r>
    </w:p>
    <w:p w:rsidR="00E63355" w:rsidRPr="005D78B1" w:rsidRDefault="00E63355" w:rsidP="00E63355">
      <w:pPr>
        <w:numPr>
          <w:ilvl w:val="0"/>
          <w:numId w:val="2"/>
        </w:numPr>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Renata Butryn</w:t>
      </w:r>
    </w:p>
    <w:p w:rsidR="00E63355" w:rsidRPr="005D78B1" w:rsidRDefault="00E63355" w:rsidP="00E63355">
      <w:pPr>
        <w:numPr>
          <w:ilvl w:val="0"/>
          <w:numId w:val="2"/>
        </w:numPr>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Leszek Brzeziński</w:t>
      </w:r>
    </w:p>
    <w:p w:rsidR="00E63355" w:rsidRPr="005D78B1" w:rsidRDefault="00E63355" w:rsidP="00E63355">
      <w:pPr>
        <w:numPr>
          <w:ilvl w:val="0"/>
          <w:numId w:val="2"/>
        </w:numPr>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Łukasz Durek</w:t>
      </w:r>
    </w:p>
    <w:p w:rsidR="00E63355" w:rsidRPr="005D78B1" w:rsidRDefault="00E63355" w:rsidP="00E63355">
      <w:pPr>
        <w:numPr>
          <w:ilvl w:val="0"/>
          <w:numId w:val="2"/>
        </w:numPr>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Joanna Grobel-Proszowska</w:t>
      </w:r>
    </w:p>
    <w:p w:rsidR="00E63355" w:rsidRPr="005D78B1" w:rsidRDefault="00E63355" w:rsidP="00E63355">
      <w:pPr>
        <w:numPr>
          <w:ilvl w:val="0"/>
          <w:numId w:val="2"/>
        </w:numPr>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Ilona Kaczmarek</w:t>
      </w:r>
    </w:p>
    <w:p w:rsidR="00E63355" w:rsidRPr="005D78B1" w:rsidRDefault="00E63355" w:rsidP="00E63355">
      <w:pPr>
        <w:numPr>
          <w:ilvl w:val="0"/>
          <w:numId w:val="2"/>
        </w:numPr>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Andrzej Kochan</w:t>
      </w:r>
    </w:p>
    <w:p w:rsidR="00E63355" w:rsidRPr="005D78B1" w:rsidRDefault="00E63355" w:rsidP="00E63355">
      <w:pPr>
        <w:numPr>
          <w:ilvl w:val="0"/>
          <w:numId w:val="2"/>
        </w:numPr>
        <w:tabs>
          <w:tab w:val="left" w:pos="851"/>
        </w:tabs>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Elżbieta Kulpa</w:t>
      </w:r>
    </w:p>
    <w:p w:rsidR="00E63355" w:rsidRPr="005D78B1" w:rsidRDefault="00E63355" w:rsidP="00E63355">
      <w:pPr>
        <w:pStyle w:val="Akapitzlist"/>
        <w:numPr>
          <w:ilvl w:val="0"/>
          <w:numId w:val="2"/>
        </w:numPr>
        <w:tabs>
          <w:tab w:val="left" w:pos="851"/>
        </w:tabs>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Agata Krzek</w:t>
      </w:r>
    </w:p>
    <w:p w:rsidR="00E63355" w:rsidRPr="005D78B1" w:rsidRDefault="00E63355" w:rsidP="00E63355">
      <w:pPr>
        <w:numPr>
          <w:ilvl w:val="0"/>
          <w:numId w:val="2"/>
        </w:numPr>
        <w:tabs>
          <w:tab w:val="left" w:pos="851"/>
        </w:tabs>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Paweł Madej</w:t>
      </w:r>
    </w:p>
    <w:p w:rsidR="00E63355" w:rsidRPr="005D78B1" w:rsidRDefault="00E63355" w:rsidP="00E63355">
      <w:pPr>
        <w:numPr>
          <w:ilvl w:val="0"/>
          <w:numId w:val="2"/>
        </w:numPr>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Lucjan Małek</w:t>
      </w:r>
    </w:p>
    <w:p w:rsidR="00E63355" w:rsidRPr="005D78B1" w:rsidRDefault="00E63355" w:rsidP="00E63355">
      <w:pPr>
        <w:pStyle w:val="Akapitzlist"/>
        <w:numPr>
          <w:ilvl w:val="0"/>
          <w:numId w:val="2"/>
        </w:numPr>
        <w:tabs>
          <w:tab w:val="left" w:pos="851"/>
        </w:tabs>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 xml:space="preserve">Damian Marczak </w:t>
      </w:r>
    </w:p>
    <w:p w:rsidR="00E63355" w:rsidRPr="005D78B1" w:rsidRDefault="00E63355" w:rsidP="00E63355">
      <w:pPr>
        <w:pStyle w:val="Akapitzlist"/>
        <w:numPr>
          <w:ilvl w:val="0"/>
          <w:numId w:val="2"/>
        </w:numPr>
        <w:tabs>
          <w:tab w:val="left" w:pos="851"/>
        </w:tabs>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 xml:space="preserve">Paulina Miśko </w:t>
      </w:r>
    </w:p>
    <w:p w:rsidR="00E63355" w:rsidRPr="005D78B1" w:rsidRDefault="00E63355" w:rsidP="00E63355">
      <w:pPr>
        <w:numPr>
          <w:ilvl w:val="0"/>
          <w:numId w:val="2"/>
        </w:numPr>
        <w:tabs>
          <w:tab w:val="left" w:pos="851"/>
        </w:tabs>
        <w:spacing w:before="100" w:beforeAutospacing="1" w:after="100" w:afterAutospacing="1" w:line="276" w:lineRule="auto"/>
        <w:ind w:left="709" w:hanging="349"/>
        <w:rPr>
          <w:rFonts w:ascii="Arial" w:eastAsia="Times New Roman" w:hAnsi="Arial" w:cs="Arial"/>
          <w:sz w:val="24"/>
          <w:szCs w:val="24"/>
        </w:rPr>
      </w:pPr>
      <w:r w:rsidRPr="005D78B1">
        <w:rPr>
          <w:rFonts w:ascii="Arial" w:eastAsia="Times New Roman" w:hAnsi="Arial" w:cs="Arial"/>
          <w:sz w:val="24"/>
          <w:szCs w:val="24"/>
        </w:rPr>
        <w:t>Karolina Paleń</w:t>
      </w:r>
    </w:p>
    <w:p w:rsidR="00E63355" w:rsidRPr="005D78B1" w:rsidRDefault="00E63355" w:rsidP="00E63355">
      <w:pPr>
        <w:numPr>
          <w:ilvl w:val="0"/>
          <w:numId w:val="2"/>
        </w:numPr>
        <w:tabs>
          <w:tab w:val="left" w:pos="851"/>
        </w:tabs>
        <w:spacing w:before="100" w:beforeAutospacing="1" w:after="100" w:afterAutospacing="1" w:line="276" w:lineRule="auto"/>
        <w:ind w:left="709" w:hanging="349"/>
        <w:rPr>
          <w:rFonts w:ascii="Arial" w:eastAsia="Times New Roman" w:hAnsi="Arial" w:cs="Arial"/>
          <w:sz w:val="24"/>
          <w:szCs w:val="24"/>
        </w:rPr>
      </w:pPr>
      <w:r w:rsidRPr="005D78B1">
        <w:rPr>
          <w:rFonts w:ascii="Arial" w:eastAsia="Times New Roman" w:hAnsi="Arial" w:cs="Arial"/>
          <w:sz w:val="24"/>
          <w:szCs w:val="24"/>
        </w:rPr>
        <w:t>Dariusz Przytuła</w:t>
      </w:r>
    </w:p>
    <w:p w:rsidR="00E63355" w:rsidRPr="005D78B1" w:rsidRDefault="00E63355" w:rsidP="00E63355">
      <w:pPr>
        <w:numPr>
          <w:ilvl w:val="0"/>
          <w:numId w:val="2"/>
        </w:numPr>
        <w:tabs>
          <w:tab w:val="left" w:pos="851"/>
        </w:tabs>
        <w:spacing w:before="100" w:beforeAutospacing="1" w:after="100" w:afterAutospacing="1" w:line="276" w:lineRule="auto"/>
        <w:ind w:left="709" w:hanging="349"/>
        <w:rPr>
          <w:rFonts w:ascii="Arial" w:eastAsia="Times New Roman" w:hAnsi="Arial" w:cs="Arial"/>
          <w:sz w:val="24"/>
          <w:szCs w:val="24"/>
        </w:rPr>
      </w:pPr>
      <w:r w:rsidRPr="005D78B1">
        <w:rPr>
          <w:rFonts w:ascii="Arial" w:eastAsia="Times New Roman" w:hAnsi="Arial" w:cs="Arial"/>
          <w:sz w:val="24"/>
          <w:szCs w:val="24"/>
        </w:rPr>
        <w:t xml:space="preserve">Piotr Rut </w:t>
      </w:r>
    </w:p>
    <w:p w:rsidR="00E63355" w:rsidRPr="005D78B1" w:rsidRDefault="00E63355" w:rsidP="00E63355">
      <w:pPr>
        <w:pStyle w:val="Akapitzlist"/>
        <w:numPr>
          <w:ilvl w:val="0"/>
          <w:numId w:val="2"/>
        </w:numPr>
        <w:tabs>
          <w:tab w:val="left" w:pos="851"/>
        </w:tabs>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Jan Sibiga</w:t>
      </w:r>
    </w:p>
    <w:p w:rsidR="00E63355" w:rsidRPr="005D78B1" w:rsidRDefault="00E63355" w:rsidP="00E63355">
      <w:pPr>
        <w:numPr>
          <w:ilvl w:val="0"/>
          <w:numId w:val="2"/>
        </w:numPr>
        <w:tabs>
          <w:tab w:val="left" w:pos="851"/>
        </w:tabs>
        <w:spacing w:before="100" w:beforeAutospacing="1" w:after="100" w:afterAutospacing="1" w:line="276" w:lineRule="auto"/>
        <w:ind w:left="709" w:hanging="349"/>
        <w:rPr>
          <w:rFonts w:ascii="Arial" w:eastAsia="Times New Roman" w:hAnsi="Arial" w:cs="Arial"/>
          <w:sz w:val="24"/>
          <w:szCs w:val="24"/>
        </w:rPr>
      </w:pPr>
      <w:r w:rsidRPr="005D78B1">
        <w:rPr>
          <w:rFonts w:ascii="Arial" w:eastAsia="Times New Roman" w:hAnsi="Arial" w:cs="Arial"/>
          <w:sz w:val="24"/>
          <w:szCs w:val="24"/>
        </w:rPr>
        <w:t>Stanisław Sobieraj</w:t>
      </w:r>
    </w:p>
    <w:p w:rsidR="00E63355" w:rsidRPr="005D78B1" w:rsidRDefault="00E63355" w:rsidP="00E63355">
      <w:pPr>
        <w:numPr>
          <w:ilvl w:val="0"/>
          <w:numId w:val="2"/>
        </w:numPr>
        <w:tabs>
          <w:tab w:val="left" w:pos="851"/>
        </w:tabs>
        <w:spacing w:before="100" w:beforeAutospacing="1" w:after="100" w:afterAutospacing="1" w:line="276" w:lineRule="auto"/>
        <w:ind w:left="709" w:hanging="349"/>
        <w:rPr>
          <w:rFonts w:ascii="Arial" w:eastAsia="Times New Roman" w:hAnsi="Arial" w:cs="Arial"/>
          <w:sz w:val="24"/>
          <w:szCs w:val="24"/>
        </w:rPr>
      </w:pPr>
      <w:r w:rsidRPr="005D78B1">
        <w:rPr>
          <w:rFonts w:ascii="Arial" w:eastAsia="Times New Roman" w:hAnsi="Arial" w:cs="Arial"/>
          <w:sz w:val="24"/>
          <w:szCs w:val="24"/>
        </w:rPr>
        <w:t>Andrzej Szymonik</w:t>
      </w:r>
    </w:p>
    <w:p w:rsidR="00E63355" w:rsidRPr="005D78B1" w:rsidRDefault="00E63355" w:rsidP="00E63355">
      <w:pPr>
        <w:numPr>
          <w:ilvl w:val="0"/>
          <w:numId w:val="2"/>
        </w:numPr>
        <w:tabs>
          <w:tab w:val="left" w:pos="851"/>
        </w:tabs>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Łukasz Warchoł</w:t>
      </w:r>
    </w:p>
    <w:p w:rsidR="00E63355" w:rsidRPr="005D78B1" w:rsidRDefault="00E63355" w:rsidP="00E63355">
      <w:pPr>
        <w:pStyle w:val="Akapitzlist"/>
        <w:numPr>
          <w:ilvl w:val="0"/>
          <w:numId w:val="2"/>
        </w:numPr>
        <w:tabs>
          <w:tab w:val="left" w:pos="851"/>
        </w:tabs>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 xml:space="preserve">Franciszek Zaborowski </w:t>
      </w:r>
    </w:p>
    <w:p w:rsidR="00E63355" w:rsidRPr="005D78B1" w:rsidRDefault="00E63355" w:rsidP="00E63355">
      <w:pPr>
        <w:tabs>
          <w:tab w:val="left" w:pos="851"/>
        </w:tabs>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Nieobecni:</w:t>
      </w:r>
    </w:p>
    <w:p w:rsidR="00E63355" w:rsidRPr="005D78B1" w:rsidRDefault="00E63355" w:rsidP="00E63355">
      <w:pPr>
        <w:numPr>
          <w:ilvl w:val="0"/>
          <w:numId w:val="3"/>
        </w:numPr>
        <w:spacing w:before="100" w:beforeAutospacing="1" w:after="100" w:afterAutospacing="1" w:line="276" w:lineRule="auto"/>
        <w:rPr>
          <w:rFonts w:ascii="Arial" w:eastAsia="Times New Roman" w:hAnsi="Arial" w:cs="Arial"/>
          <w:sz w:val="24"/>
          <w:szCs w:val="24"/>
        </w:rPr>
      </w:pPr>
      <w:r w:rsidRPr="005D78B1">
        <w:rPr>
          <w:rFonts w:ascii="Arial" w:eastAsia="Times New Roman" w:hAnsi="Arial" w:cs="Arial"/>
          <w:sz w:val="24"/>
          <w:szCs w:val="24"/>
        </w:rPr>
        <w:t>Maria Chojnacka</w:t>
      </w:r>
    </w:p>
    <w:p w:rsidR="00E63355" w:rsidRPr="005D78B1" w:rsidRDefault="00E63355" w:rsidP="00E63355">
      <w:pPr>
        <w:spacing w:before="100" w:beforeAutospacing="1" w:after="100" w:afterAutospacing="1" w:line="276" w:lineRule="auto"/>
        <w:ind w:left="360"/>
        <w:rPr>
          <w:rFonts w:ascii="Arial" w:eastAsia="Times New Roman" w:hAnsi="Arial" w:cs="Arial"/>
          <w:sz w:val="24"/>
          <w:szCs w:val="24"/>
        </w:rPr>
      </w:pPr>
    </w:p>
    <w:p w:rsidR="00E63355" w:rsidRPr="005D78B1" w:rsidRDefault="00E63355" w:rsidP="00E63355">
      <w:pPr>
        <w:spacing w:line="276" w:lineRule="auto"/>
        <w:rPr>
          <w:rFonts w:ascii="Arial" w:eastAsia="Times New Roman" w:hAnsi="Arial" w:cs="Arial"/>
          <w:sz w:val="24"/>
          <w:szCs w:val="24"/>
        </w:rPr>
      </w:pPr>
      <w:r w:rsidRPr="005D78B1">
        <w:rPr>
          <w:rFonts w:ascii="Arial" w:eastAsia="Times New Roman" w:hAnsi="Arial" w:cs="Arial"/>
          <w:sz w:val="24"/>
          <w:szCs w:val="24"/>
        </w:rPr>
        <w:t xml:space="preserve">Lista obecności Radnych stanowi załącznik Nr 1 do Protokołu. </w:t>
      </w:r>
    </w:p>
    <w:p w:rsidR="009B6331" w:rsidRPr="005D78B1" w:rsidRDefault="009B6331" w:rsidP="009B6331">
      <w:pPr>
        <w:jc w:val="center"/>
        <w:rPr>
          <w:rFonts w:ascii="Arial" w:hAnsi="Arial" w:cs="Arial"/>
          <w:b/>
          <w:sz w:val="24"/>
          <w:szCs w:val="24"/>
        </w:rPr>
      </w:pPr>
      <w:r w:rsidRPr="005D78B1">
        <w:rPr>
          <w:rFonts w:ascii="Arial" w:hAnsi="Arial" w:cs="Arial"/>
          <w:b/>
          <w:sz w:val="24"/>
          <w:szCs w:val="24"/>
        </w:rPr>
        <w:lastRenderedPageBreak/>
        <w:t>Ad 1</w:t>
      </w:r>
    </w:p>
    <w:p w:rsidR="009B6331" w:rsidRPr="005D78B1" w:rsidRDefault="009B6331" w:rsidP="009B6331">
      <w:pPr>
        <w:rPr>
          <w:rFonts w:ascii="Arial" w:hAnsi="Arial" w:cs="Arial"/>
          <w:sz w:val="24"/>
          <w:szCs w:val="24"/>
        </w:rPr>
      </w:pPr>
      <w:r w:rsidRPr="005D78B1">
        <w:rPr>
          <w:rFonts w:ascii="Arial" w:hAnsi="Arial" w:cs="Arial"/>
          <w:sz w:val="24"/>
          <w:szCs w:val="24"/>
        </w:rPr>
        <w:t xml:space="preserve">Otwarcie Sesji oraz przedstawienie porządku obrad. </w:t>
      </w:r>
    </w:p>
    <w:p w:rsidR="009B6331" w:rsidRPr="005D78B1" w:rsidRDefault="009B6331" w:rsidP="009B6331">
      <w:pPr>
        <w:jc w:val="center"/>
        <w:rPr>
          <w:rFonts w:ascii="Arial" w:hAnsi="Arial" w:cs="Arial"/>
          <w:b/>
          <w:sz w:val="24"/>
          <w:szCs w:val="24"/>
        </w:rPr>
      </w:pPr>
    </w:p>
    <w:p w:rsidR="009B6331" w:rsidRPr="005D78B1" w:rsidRDefault="009B6331" w:rsidP="009B6331">
      <w:pPr>
        <w:jc w:val="both"/>
        <w:rPr>
          <w:rFonts w:ascii="Arial" w:hAnsi="Arial" w:cs="Arial"/>
          <w:sz w:val="24"/>
          <w:szCs w:val="24"/>
        </w:rPr>
      </w:pPr>
      <w:r w:rsidRPr="005D78B1">
        <w:rPr>
          <w:rFonts w:ascii="Arial" w:hAnsi="Arial" w:cs="Arial"/>
          <w:sz w:val="24"/>
          <w:szCs w:val="24"/>
        </w:rPr>
        <w:t>Przewodniczący Rady Miejskiej Stanisław Sobieraj przywitał wszystkich zgromadzonych na sali, zaproszonych gości, media oraz mieszkańców Stalowej Woli, którzy oglądają transmisję na żywo.</w:t>
      </w:r>
    </w:p>
    <w:p w:rsidR="009B6331" w:rsidRPr="005D78B1" w:rsidRDefault="009B6331" w:rsidP="009B6331">
      <w:pPr>
        <w:spacing w:line="276" w:lineRule="auto"/>
        <w:jc w:val="both"/>
        <w:rPr>
          <w:rFonts w:ascii="Arial" w:eastAsia="Times New Roman" w:hAnsi="Arial" w:cs="Arial"/>
          <w:sz w:val="24"/>
          <w:szCs w:val="24"/>
        </w:rPr>
      </w:pPr>
      <w:r w:rsidRPr="005D78B1">
        <w:rPr>
          <w:rFonts w:ascii="Arial" w:eastAsia="Times New Roman" w:hAnsi="Arial" w:cs="Arial"/>
          <w:sz w:val="24"/>
          <w:szCs w:val="24"/>
        </w:rPr>
        <w:t xml:space="preserve">Przewodniczący Rady Miejskiej poprosił o sprawdzenie kworum. </w:t>
      </w:r>
      <w:r w:rsidRPr="005D78B1">
        <w:rPr>
          <w:rFonts w:ascii="Arial" w:hAnsi="Arial" w:cs="Arial"/>
          <w:sz w:val="24"/>
          <w:szCs w:val="24"/>
        </w:rPr>
        <w:t>Na podstawie listy obecności stwierdził, że w sesji uczestniczy 22 Radnych, co stanowi kworum niezbędne do prowadzenia obrad oraz do podejmowania prawomocnych uchwał.</w:t>
      </w:r>
    </w:p>
    <w:p w:rsidR="009B6331" w:rsidRPr="005D78B1" w:rsidRDefault="009B6331" w:rsidP="009B6331">
      <w:pPr>
        <w:jc w:val="both"/>
        <w:rPr>
          <w:rFonts w:ascii="Arial" w:hAnsi="Arial" w:cs="Arial"/>
          <w:sz w:val="24"/>
          <w:szCs w:val="24"/>
        </w:rPr>
      </w:pPr>
    </w:p>
    <w:p w:rsidR="00E0041D" w:rsidRPr="005D78B1" w:rsidRDefault="009B6331" w:rsidP="009B6331">
      <w:pPr>
        <w:rPr>
          <w:rFonts w:ascii="Arial" w:hAnsi="Arial" w:cs="Arial"/>
          <w:b/>
          <w:sz w:val="24"/>
          <w:szCs w:val="24"/>
        </w:rPr>
      </w:pPr>
      <w:r w:rsidRPr="005D78B1">
        <w:rPr>
          <w:rFonts w:ascii="Arial" w:hAnsi="Arial" w:cs="Arial"/>
          <w:sz w:val="24"/>
          <w:szCs w:val="24"/>
        </w:rPr>
        <w:t>Przewodniczący Rady Miejskiej odczytał porządek obrad, który otrzymali radni.</w:t>
      </w:r>
    </w:p>
    <w:p w:rsidR="009B6331" w:rsidRPr="005D78B1" w:rsidRDefault="009B6331" w:rsidP="009B6331">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5D78B1">
        <w:rPr>
          <w:rFonts w:ascii="Arial" w:hAnsi="Arial" w:cs="Arial"/>
          <w:sz w:val="24"/>
          <w:szCs w:val="24"/>
        </w:rPr>
        <w:t>Otwarcie Sesji oraz przedstawienie porządku obrad.</w:t>
      </w:r>
    </w:p>
    <w:p w:rsidR="009B6331" w:rsidRPr="005D78B1" w:rsidRDefault="009B6331" w:rsidP="009B6331">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5D78B1">
        <w:rPr>
          <w:rFonts w:ascii="Arial" w:hAnsi="Arial" w:cs="Arial"/>
          <w:sz w:val="24"/>
          <w:szCs w:val="24"/>
        </w:rPr>
        <w:t>Przyjęcie protokołu z LXXV Sesji Rady Miejskiej.</w:t>
      </w:r>
    </w:p>
    <w:p w:rsidR="009B6331" w:rsidRPr="005D78B1" w:rsidRDefault="009B6331" w:rsidP="009B6331">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5D78B1">
        <w:rPr>
          <w:rFonts w:ascii="Arial" w:hAnsi="Arial" w:cs="Arial"/>
          <w:sz w:val="24"/>
          <w:szCs w:val="24"/>
        </w:rPr>
        <w:t>Sprawozdanie Prezydenta Miasta.</w:t>
      </w:r>
    </w:p>
    <w:p w:rsidR="009B6331" w:rsidRPr="005D78B1" w:rsidRDefault="009B6331" w:rsidP="009B6331">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5D78B1">
        <w:rPr>
          <w:rFonts w:ascii="Arial" w:hAnsi="Arial" w:cs="Arial"/>
          <w:sz w:val="24"/>
          <w:szCs w:val="24"/>
        </w:rPr>
        <w:t>Projekt uchwały zmieniającej uchwałę w sprawie udzielenia pomocy finansowej dla innych jednostek samorządu terytorialnego.</w:t>
      </w:r>
    </w:p>
    <w:p w:rsidR="009B6331" w:rsidRPr="005D78B1" w:rsidRDefault="009B6331" w:rsidP="009B6331">
      <w:pPr>
        <w:numPr>
          <w:ilvl w:val="0"/>
          <w:numId w:val="4"/>
        </w:numPr>
        <w:shd w:val="clear" w:color="auto" w:fill="FFFFFF"/>
        <w:suppressAutoHyphens/>
        <w:spacing w:after="0" w:line="233" w:lineRule="atLeast"/>
        <w:ind w:left="426" w:hanging="284"/>
        <w:jc w:val="both"/>
        <w:rPr>
          <w:rFonts w:ascii="Arial" w:hAnsi="Arial" w:cs="Arial"/>
          <w:color w:val="201F1E"/>
          <w:sz w:val="24"/>
          <w:szCs w:val="24"/>
        </w:rPr>
      </w:pPr>
      <w:r w:rsidRPr="005D78B1">
        <w:rPr>
          <w:rFonts w:ascii="Arial" w:hAnsi="Arial" w:cs="Arial"/>
          <w:sz w:val="24"/>
          <w:szCs w:val="24"/>
        </w:rPr>
        <w:t>Projekt uchwały w sprawie zmian w budżecie miasta na 2024 rok oraz zmieniającej uchwałę budżetową na 2024 rok - autopoprawka.</w:t>
      </w:r>
    </w:p>
    <w:p w:rsidR="009B6331" w:rsidRPr="005D78B1" w:rsidRDefault="009B6331" w:rsidP="009B6331">
      <w:pPr>
        <w:numPr>
          <w:ilvl w:val="0"/>
          <w:numId w:val="4"/>
        </w:numPr>
        <w:shd w:val="clear" w:color="auto" w:fill="FFFFFF"/>
        <w:suppressAutoHyphens/>
        <w:autoSpaceDE w:val="0"/>
        <w:autoSpaceDN w:val="0"/>
        <w:adjustRightInd w:val="0"/>
        <w:spacing w:after="0" w:line="233" w:lineRule="atLeast"/>
        <w:ind w:left="426" w:hanging="284"/>
        <w:jc w:val="both"/>
        <w:rPr>
          <w:rFonts w:ascii="Arial" w:hAnsi="Arial" w:cs="Arial"/>
          <w:color w:val="000000"/>
          <w:sz w:val="24"/>
          <w:szCs w:val="24"/>
        </w:rPr>
      </w:pPr>
      <w:r w:rsidRPr="005D78B1">
        <w:rPr>
          <w:rFonts w:ascii="Arial" w:hAnsi="Arial" w:cs="Arial"/>
          <w:color w:val="201F1E"/>
          <w:sz w:val="24"/>
          <w:szCs w:val="24"/>
        </w:rPr>
        <w:t xml:space="preserve">Projekt uchwały w sprawie zmian zakresu wykonywania przedsięwzięć i zmian w Wieloletniej Prognozie Finansowej Miasta Stalowej Woli - autopoprawka. </w:t>
      </w:r>
    </w:p>
    <w:p w:rsidR="009B6331" w:rsidRPr="005D78B1" w:rsidRDefault="009B6331" w:rsidP="009B6331">
      <w:pPr>
        <w:numPr>
          <w:ilvl w:val="0"/>
          <w:numId w:val="4"/>
        </w:numPr>
        <w:shd w:val="clear" w:color="auto" w:fill="FFFFFF"/>
        <w:suppressAutoHyphens/>
        <w:spacing w:after="0" w:line="233" w:lineRule="atLeast"/>
        <w:ind w:left="426" w:hanging="284"/>
        <w:jc w:val="both"/>
        <w:rPr>
          <w:rFonts w:ascii="Arial" w:hAnsi="Arial" w:cs="Arial"/>
          <w:color w:val="201F1E"/>
          <w:sz w:val="24"/>
          <w:szCs w:val="24"/>
        </w:rPr>
      </w:pPr>
      <w:r w:rsidRPr="005D78B1">
        <w:rPr>
          <w:rFonts w:ascii="Arial" w:hAnsi="Arial" w:cs="Arial"/>
          <w:sz w:val="24"/>
          <w:szCs w:val="24"/>
        </w:rPr>
        <w:t>Projekt uchwały w sprawie uchwalenia zmiany Studium Uwarunkowań i Kierunków Zagospodarowania Przestrzennego Gminy Stalowa Wola.</w:t>
      </w:r>
    </w:p>
    <w:p w:rsidR="009B6331" w:rsidRPr="005D78B1" w:rsidRDefault="009B6331" w:rsidP="009B6331">
      <w:pPr>
        <w:numPr>
          <w:ilvl w:val="0"/>
          <w:numId w:val="4"/>
        </w:numPr>
        <w:shd w:val="clear" w:color="auto" w:fill="FFFFFF"/>
        <w:suppressAutoHyphens/>
        <w:spacing w:after="0" w:line="233" w:lineRule="atLeast"/>
        <w:ind w:left="426" w:hanging="284"/>
        <w:jc w:val="both"/>
        <w:rPr>
          <w:rFonts w:ascii="Arial" w:hAnsi="Arial" w:cs="Arial"/>
          <w:color w:val="201F1E"/>
          <w:sz w:val="24"/>
          <w:szCs w:val="24"/>
        </w:rPr>
      </w:pPr>
      <w:r w:rsidRPr="005D78B1">
        <w:rPr>
          <w:rFonts w:ascii="Arial" w:hAnsi="Arial" w:cs="Arial"/>
          <w:sz w:val="24"/>
          <w:szCs w:val="24"/>
        </w:rPr>
        <w:t>Projekt uchwały w sprawie uchwalenia III zmiany miejscowego planu zagospodarowania przestrzennego osiedla Charzewice II w Stalowej Woli.</w:t>
      </w:r>
    </w:p>
    <w:p w:rsidR="009B6331" w:rsidRPr="005D78B1" w:rsidRDefault="009B6331" w:rsidP="009B6331">
      <w:pPr>
        <w:numPr>
          <w:ilvl w:val="0"/>
          <w:numId w:val="4"/>
        </w:numPr>
        <w:shd w:val="clear" w:color="auto" w:fill="FFFFFF"/>
        <w:suppressAutoHyphens/>
        <w:spacing w:after="0" w:line="233" w:lineRule="atLeast"/>
        <w:ind w:left="426" w:hanging="284"/>
        <w:jc w:val="both"/>
        <w:rPr>
          <w:rFonts w:ascii="Arial" w:hAnsi="Arial" w:cs="Arial"/>
          <w:color w:val="201F1E"/>
          <w:sz w:val="24"/>
          <w:szCs w:val="24"/>
        </w:rPr>
      </w:pPr>
      <w:r w:rsidRPr="005D78B1">
        <w:rPr>
          <w:rFonts w:ascii="Arial" w:hAnsi="Arial" w:cs="Arial"/>
          <w:sz w:val="24"/>
          <w:szCs w:val="24"/>
        </w:rPr>
        <w:t>Projekt uchwały zmieniającej uchwałę w sprawie uchwalenia Statutu Miejskiego Ośrodka Sportu i Rekreacji  w Stalowej Woli.</w:t>
      </w:r>
    </w:p>
    <w:p w:rsidR="009B6331" w:rsidRPr="005D78B1" w:rsidRDefault="009B6331" w:rsidP="009B6331">
      <w:pPr>
        <w:numPr>
          <w:ilvl w:val="0"/>
          <w:numId w:val="4"/>
        </w:numPr>
        <w:shd w:val="clear" w:color="auto" w:fill="FFFFFF"/>
        <w:suppressAutoHyphens/>
        <w:spacing w:after="0" w:line="233" w:lineRule="atLeast"/>
        <w:ind w:left="426" w:hanging="284"/>
        <w:jc w:val="both"/>
        <w:rPr>
          <w:rFonts w:ascii="Arial" w:hAnsi="Arial" w:cs="Arial"/>
          <w:color w:val="201F1E"/>
          <w:sz w:val="24"/>
          <w:szCs w:val="24"/>
        </w:rPr>
      </w:pPr>
      <w:r w:rsidRPr="005D78B1">
        <w:rPr>
          <w:rFonts w:ascii="Arial" w:hAnsi="Arial" w:cs="Arial"/>
          <w:sz w:val="24"/>
          <w:szCs w:val="24"/>
        </w:rPr>
        <w:t>Projekt uchwały w sprawie zmiany uchwały nr LXVIII/909/2023 Rady Miejskiej w Stalowej Woli z dnia 27 lipca 2023 roku dotyczącej wprowadzenia wspólnej obsługi informatycznej dla jednostek organizacyjnych Miasta Stalowej Woli.</w:t>
      </w:r>
    </w:p>
    <w:p w:rsidR="009B6331" w:rsidRPr="005D78B1" w:rsidRDefault="009B6331" w:rsidP="009B6331">
      <w:pPr>
        <w:numPr>
          <w:ilvl w:val="0"/>
          <w:numId w:val="4"/>
        </w:numPr>
        <w:shd w:val="clear" w:color="auto" w:fill="FFFFFF"/>
        <w:suppressAutoHyphens/>
        <w:spacing w:after="0" w:line="233" w:lineRule="atLeast"/>
        <w:ind w:left="426" w:hanging="284"/>
        <w:jc w:val="both"/>
        <w:rPr>
          <w:rFonts w:ascii="Arial" w:hAnsi="Arial" w:cs="Arial"/>
          <w:color w:val="201F1E"/>
          <w:sz w:val="24"/>
          <w:szCs w:val="24"/>
        </w:rPr>
      </w:pPr>
      <w:r w:rsidRPr="005D78B1">
        <w:rPr>
          <w:rFonts w:ascii="Arial" w:hAnsi="Arial" w:cs="Arial"/>
          <w:sz w:val="24"/>
          <w:szCs w:val="24"/>
        </w:rPr>
        <w:t xml:space="preserve">Projekt uchwały </w:t>
      </w:r>
      <w:r w:rsidRPr="005D78B1">
        <w:rPr>
          <w:rStyle w:val="Pogrubienie"/>
          <w:rFonts w:ascii="Arial" w:hAnsi="Arial" w:cs="Arial"/>
          <w:b w:val="0"/>
          <w:sz w:val="24"/>
          <w:szCs w:val="24"/>
        </w:rPr>
        <w:t>w sprawie wyrażenia zgody na odpłatne nabycie na rzecz Gminy Stalowa Wola prawa użytkowania wieczystego nieruchomości gruntowych zabudowanych (dot. dz. nr 275 i 268/1).</w:t>
      </w:r>
    </w:p>
    <w:p w:rsidR="009B6331" w:rsidRPr="005D78B1" w:rsidRDefault="009B6331" w:rsidP="009B6331">
      <w:pPr>
        <w:numPr>
          <w:ilvl w:val="0"/>
          <w:numId w:val="4"/>
        </w:numPr>
        <w:shd w:val="clear" w:color="auto" w:fill="FFFFFF"/>
        <w:suppressAutoHyphens/>
        <w:spacing w:after="0" w:line="233" w:lineRule="atLeast"/>
        <w:ind w:left="426" w:hanging="284"/>
        <w:jc w:val="both"/>
        <w:rPr>
          <w:rStyle w:val="Pogrubienie"/>
          <w:rFonts w:ascii="Arial" w:hAnsi="Arial" w:cs="Arial"/>
          <w:b w:val="0"/>
          <w:bCs w:val="0"/>
          <w:color w:val="201F1E"/>
          <w:sz w:val="24"/>
          <w:szCs w:val="24"/>
        </w:rPr>
      </w:pPr>
      <w:r w:rsidRPr="005D78B1">
        <w:rPr>
          <w:rFonts w:ascii="Arial" w:hAnsi="Arial" w:cs="Arial"/>
          <w:sz w:val="24"/>
          <w:szCs w:val="24"/>
        </w:rPr>
        <w:t xml:space="preserve">Projekt uchwały </w:t>
      </w:r>
      <w:r w:rsidRPr="005D78B1">
        <w:rPr>
          <w:rStyle w:val="Pogrubienie"/>
          <w:rFonts w:ascii="Arial" w:hAnsi="Arial" w:cs="Arial"/>
          <w:b w:val="0"/>
          <w:sz w:val="24"/>
          <w:szCs w:val="24"/>
        </w:rPr>
        <w:t xml:space="preserve">w sprawie wyrażenia zgody na wydzierżawienie nieruchomości. </w:t>
      </w:r>
    </w:p>
    <w:p w:rsidR="009B6331" w:rsidRPr="005D78B1" w:rsidRDefault="009B6331" w:rsidP="009B6331">
      <w:pPr>
        <w:numPr>
          <w:ilvl w:val="0"/>
          <w:numId w:val="4"/>
        </w:numPr>
        <w:shd w:val="clear" w:color="auto" w:fill="FFFFFF"/>
        <w:suppressAutoHyphens/>
        <w:spacing w:after="0" w:line="233" w:lineRule="atLeast"/>
        <w:ind w:left="426" w:hanging="284"/>
        <w:jc w:val="both"/>
        <w:rPr>
          <w:rStyle w:val="Pogrubienie"/>
          <w:rFonts w:ascii="Arial" w:hAnsi="Arial" w:cs="Arial"/>
          <w:b w:val="0"/>
          <w:bCs w:val="0"/>
          <w:color w:val="201F1E"/>
          <w:sz w:val="24"/>
          <w:szCs w:val="24"/>
        </w:rPr>
      </w:pPr>
      <w:r w:rsidRPr="005D78B1">
        <w:rPr>
          <w:rStyle w:val="Pogrubienie"/>
          <w:rFonts w:ascii="Arial" w:hAnsi="Arial" w:cs="Arial"/>
          <w:b w:val="0"/>
          <w:sz w:val="24"/>
          <w:szCs w:val="24"/>
        </w:rPr>
        <w:t>Projekt uchwały w sprawie wyrażenia</w:t>
      </w:r>
      <w:r w:rsidRPr="005D78B1">
        <w:rPr>
          <w:rStyle w:val="ui-provider"/>
          <w:rFonts w:ascii="Arial" w:hAnsi="Arial" w:cs="Arial"/>
          <w:b/>
          <w:sz w:val="24"/>
          <w:szCs w:val="24"/>
        </w:rPr>
        <w:t xml:space="preserve"> </w:t>
      </w:r>
      <w:r w:rsidRPr="005D78B1">
        <w:rPr>
          <w:rStyle w:val="Pogrubienie"/>
          <w:rFonts w:ascii="Arial" w:hAnsi="Arial" w:cs="Arial"/>
          <w:b w:val="0"/>
          <w:sz w:val="24"/>
          <w:szCs w:val="24"/>
        </w:rPr>
        <w:t xml:space="preserve">zgody na wykonanie prawa pierwokupu nieruchomości lokalowej. </w:t>
      </w:r>
    </w:p>
    <w:p w:rsidR="009B6331" w:rsidRPr="005D78B1" w:rsidRDefault="009B6331" w:rsidP="009B6331">
      <w:pPr>
        <w:numPr>
          <w:ilvl w:val="0"/>
          <w:numId w:val="4"/>
        </w:numPr>
        <w:shd w:val="clear" w:color="auto" w:fill="FFFFFF"/>
        <w:suppressAutoHyphens/>
        <w:spacing w:after="0" w:line="233" w:lineRule="atLeast"/>
        <w:ind w:left="426" w:hanging="284"/>
        <w:jc w:val="both"/>
        <w:rPr>
          <w:rStyle w:val="Pogrubienie"/>
          <w:rFonts w:ascii="Arial" w:hAnsi="Arial" w:cs="Arial"/>
          <w:b w:val="0"/>
          <w:bCs w:val="0"/>
          <w:color w:val="201F1E"/>
          <w:sz w:val="24"/>
          <w:szCs w:val="24"/>
        </w:rPr>
      </w:pPr>
      <w:r w:rsidRPr="005D78B1">
        <w:rPr>
          <w:rStyle w:val="Pogrubienie"/>
          <w:rFonts w:ascii="Arial" w:hAnsi="Arial" w:cs="Arial"/>
          <w:b w:val="0"/>
          <w:sz w:val="24"/>
          <w:szCs w:val="24"/>
        </w:rPr>
        <w:t>Projekt uchwały w sprawie przyjęcia do realizacji zadania zarządzania odcinkiem drogi gminnej ul. Sandomierskiej w miejscowości Agatówka na terenie Gminy Zaleszany.</w:t>
      </w:r>
    </w:p>
    <w:p w:rsidR="009B6331" w:rsidRPr="005D78B1" w:rsidRDefault="009B6331" w:rsidP="009B6331">
      <w:pPr>
        <w:numPr>
          <w:ilvl w:val="0"/>
          <w:numId w:val="4"/>
        </w:numPr>
        <w:shd w:val="clear" w:color="auto" w:fill="FFFFFF"/>
        <w:suppressAutoHyphens/>
        <w:spacing w:after="0" w:line="233" w:lineRule="atLeast"/>
        <w:ind w:left="426" w:hanging="284"/>
        <w:jc w:val="both"/>
        <w:rPr>
          <w:rFonts w:ascii="Arial" w:hAnsi="Arial" w:cs="Arial"/>
          <w:color w:val="201F1E"/>
          <w:sz w:val="24"/>
          <w:szCs w:val="24"/>
        </w:rPr>
      </w:pPr>
      <w:r w:rsidRPr="005D78B1">
        <w:rPr>
          <w:rStyle w:val="Pogrubienie"/>
          <w:rFonts w:ascii="Arial" w:hAnsi="Arial" w:cs="Arial"/>
          <w:b w:val="0"/>
          <w:sz w:val="24"/>
          <w:szCs w:val="24"/>
        </w:rPr>
        <w:t>Projekt uchwały w sprawie zawarcia Porozumienia w celu utworzenia Społeczności Energetycznej obejmującej Powiat Stalowowolski oraz gminy Bojanów, Pysznica, Radomyśl nad Sanem, Stalowa Wola, Zaklików, Zaleszany i realizacji projektu o nazwie „Organizacja Społeczności Energetycznej w Powiecie Stalowowolskim”.</w:t>
      </w:r>
    </w:p>
    <w:p w:rsidR="009B6331" w:rsidRPr="005D78B1" w:rsidRDefault="009B6331" w:rsidP="009B6331">
      <w:pPr>
        <w:numPr>
          <w:ilvl w:val="0"/>
          <w:numId w:val="4"/>
        </w:numPr>
        <w:shd w:val="clear" w:color="auto" w:fill="FFFFFF"/>
        <w:suppressAutoHyphens/>
        <w:spacing w:after="0" w:line="220" w:lineRule="atLeast"/>
        <w:ind w:left="426" w:hanging="426"/>
        <w:jc w:val="both"/>
        <w:rPr>
          <w:rFonts w:ascii="Arial" w:hAnsi="Arial" w:cs="Arial"/>
          <w:color w:val="201F1E"/>
          <w:sz w:val="24"/>
          <w:szCs w:val="24"/>
        </w:rPr>
      </w:pPr>
      <w:r w:rsidRPr="005D78B1">
        <w:rPr>
          <w:rFonts w:ascii="Arial" w:hAnsi="Arial" w:cs="Arial"/>
          <w:color w:val="201F1E"/>
          <w:sz w:val="24"/>
          <w:szCs w:val="24"/>
        </w:rPr>
        <w:t xml:space="preserve">Projekt uchwały w sprawie współdziałania Miasta Stalowej Woli </w:t>
      </w:r>
      <w:r w:rsidRPr="005D78B1">
        <w:rPr>
          <w:rFonts w:ascii="Arial" w:hAnsi="Arial" w:cs="Arial"/>
          <w:color w:val="201F1E"/>
          <w:sz w:val="24"/>
          <w:szCs w:val="24"/>
        </w:rPr>
        <w:br/>
        <w:t xml:space="preserve">z innymi gminami w zakresie zadania publicznego dotyczącego opracowania </w:t>
      </w:r>
      <w:r w:rsidRPr="005D78B1">
        <w:rPr>
          <w:rFonts w:ascii="Arial" w:hAnsi="Arial" w:cs="Arial"/>
          <w:color w:val="201F1E"/>
          <w:sz w:val="24"/>
          <w:szCs w:val="24"/>
        </w:rPr>
        <w:lastRenderedPageBreak/>
        <w:t xml:space="preserve">Planu Zrównoważonej Mobilności Miejskiej dla Miejskiego Obszaru Funkcjonalnego Czwórmiasta 2034+. </w:t>
      </w:r>
    </w:p>
    <w:p w:rsidR="009B6331" w:rsidRPr="005D78B1" w:rsidRDefault="009B6331" w:rsidP="009B6331">
      <w:pPr>
        <w:numPr>
          <w:ilvl w:val="0"/>
          <w:numId w:val="4"/>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sz w:val="24"/>
          <w:szCs w:val="24"/>
        </w:rPr>
        <w:t>Projekt uchwały w sprawie określenia przystanków komunikacyjnych, których właścicielem lub zarządzającym jest Gmina Stalowa Wola, udostępnionych dla operatorów i przewoźników oraz warunków i zasad korzystania z tych obiektów.</w:t>
      </w:r>
    </w:p>
    <w:p w:rsidR="009B6331" w:rsidRPr="005D78B1" w:rsidRDefault="009B6331" w:rsidP="009B6331">
      <w:pPr>
        <w:numPr>
          <w:ilvl w:val="0"/>
          <w:numId w:val="4"/>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sz w:val="24"/>
          <w:szCs w:val="24"/>
        </w:rPr>
        <w:t>Projekt uchwały w sprawie wstępnej lokalizacji nowych przystanków komunikacyjnych przy Al. Jana Pawła II w Stalowej Woli.</w:t>
      </w:r>
    </w:p>
    <w:p w:rsidR="009B6331" w:rsidRPr="005D78B1" w:rsidRDefault="009B6331" w:rsidP="009B6331">
      <w:pPr>
        <w:numPr>
          <w:ilvl w:val="0"/>
          <w:numId w:val="4"/>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sz w:val="24"/>
          <w:szCs w:val="24"/>
        </w:rPr>
        <w:t xml:space="preserve">Projekt uchwały w sprawie przyjęcia Programu Opieki nad Zwierzętami Bezdomnymi oraz Zapobiegania </w:t>
      </w:r>
      <w:r w:rsidR="00E160AE" w:rsidRPr="005D78B1">
        <w:rPr>
          <w:rFonts w:ascii="Arial" w:hAnsi="Arial" w:cs="Arial"/>
          <w:sz w:val="24"/>
          <w:szCs w:val="24"/>
        </w:rPr>
        <w:t>Bezdomności</w:t>
      </w:r>
      <w:r w:rsidRPr="005D78B1">
        <w:rPr>
          <w:rFonts w:ascii="Arial" w:hAnsi="Arial" w:cs="Arial"/>
          <w:sz w:val="24"/>
          <w:szCs w:val="24"/>
        </w:rPr>
        <w:t xml:space="preserve"> Zwierząt na terenie Stalowej Woli.</w:t>
      </w:r>
    </w:p>
    <w:p w:rsidR="009B6331" w:rsidRPr="005D78B1" w:rsidRDefault="009B6331" w:rsidP="009B6331">
      <w:pPr>
        <w:numPr>
          <w:ilvl w:val="0"/>
          <w:numId w:val="4"/>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 xml:space="preserve">Projekt uchwały w sprawie Regulaminu Przeprowadzania Młodzieżowego Budżetu Obywatelskiego i Regulaminu Przeprowadzania Zielonego Budżetu Obywatelskiego. </w:t>
      </w:r>
    </w:p>
    <w:p w:rsidR="009B6331" w:rsidRPr="005D78B1" w:rsidRDefault="009B6331" w:rsidP="009B6331">
      <w:pPr>
        <w:numPr>
          <w:ilvl w:val="0"/>
          <w:numId w:val="4"/>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Projekt uchwały w sprawie ustalenia wysokości ekwiwalentu pieniężnego dla strażaków ratowników OSP za uczestnictwo w działaniach ratowniczych, akcjach ratowniczych, szkoleniu lub ćwiczeniach.</w:t>
      </w:r>
    </w:p>
    <w:p w:rsidR="009B6331" w:rsidRPr="005D78B1" w:rsidRDefault="009B6331" w:rsidP="009B6331">
      <w:pPr>
        <w:numPr>
          <w:ilvl w:val="0"/>
          <w:numId w:val="4"/>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Projekt uchwały w sprawie uchwalenia „Gminnego Programu Przeciwdziałania Przemocy Domowej i Ochrony Osób Doznających Przemocy Domowej na lata 2023 – 2024”.</w:t>
      </w:r>
    </w:p>
    <w:p w:rsidR="009B6331" w:rsidRPr="005D78B1" w:rsidRDefault="009B6331" w:rsidP="009B6331">
      <w:pPr>
        <w:numPr>
          <w:ilvl w:val="0"/>
          <w:numId w:val="4"/>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 xml:space="preserve">Projekt uchwały </w:t>
      </w:r>
      <w:r w:rsidRPr="005D78B1">
        <w:rPr>
          <w:rFonts w:ascii="Arial" w:hAnsi="Arial" w:cs="Arial"/>
          <w:sz w:val="24"/>
          <w:szCs w:val="24"/>
        </w:rPr>
        <w:t xml:space="preserve">zmieniającej uchwałę w sprawie powołania Rady Społecznej Samodzielnego Publicznego Zakładu Opieki Zdrowotnej </w:t>
      </w:r>
      <w:r w:rsidRPr="005D78B1">
        <w:rPr>
          <w:rFonts w:ascii="Arial" w:hAnsi="Arial" w:cs="Arial"/>
          <w:sz w:val="24"/>
          <w:szCs w:val="24"/>
        </w:rPr>
        <w:br/>
        <w:t xml:space="preserve">w Stalowej Woli. </w:t>
      </w:r>
    </w:p>
    <w:p w:rsidR="009B6331" w:rsidRPr="005D78B1" w:rsidRDefault="009B6331" w:rsidP="009B6331">
      <w:pPr>
        <w:numPr>
          <w:ilvl w:val="0"/>
          <w:numId w:val="4"/>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sz w:val="24"/>
          <w:szCs w:val="24"/>
        </w:rPr>
        <w:t>Projekt uchwały w sprawie ustanowienia roku 2024 w Stalowej Woli Rokiem Witolda Habdank – Kossowskiego.</w:t>
      </w:r>
    </w:p>
    <w:p w:rsidR="009B6331" w:rsidRPr="005D78B1" w:rsidRDefault="009B6331" w:rsidP="009B6331">
      <w:pPr>
        <w:numPr>
          <w:ilvl w:val="0"/>
          <w:numId w:val="4"/>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sz w:val="24"/>
          <w:szCs w:val="24"/>
        </w:rPr>
        <w:t>Projekt uchwały w sprawie odmowy wyrażenia zgody na rozwiązanie stosunku pracy z radnym.</w:t>
      </w:r>
    </w:p>
    <w:p w:rsidR="009B6331" w:rsidRPr="005D78B1" w:rsidRDefault="009B6331" w:rsidP="009B6331">
      <w:pPr>
        <w:numPr>
          <w:ilvl w:val="0"/>
          <w:numId w:val="4"/>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 xml:space="preserve">Sprawozdanie z wysokości średnich wynagrodzeń nauczycieli na poszczególnych stopniach awansu zawodowego, zatrudnionych </w:t>
      </w:r>
      <w:r w:rsidRPr="005D78B1">
        <w:rPr>
          <w:rFonts w:ascii="Arial" w:hAnsi="Arial" w:cs="Arial"/>
          <w:color w:val="201F1E"/>
          <w:sz w:val="24"/>
          <w:szCs w:val="24"/>
        </w:rPr>
        <w:br/>
        <w:t xml:space="preserve">w szkołach i przedszkolach prowadzonych przez Gminę Stalowa Wola za 2023 rok. </w:t>
      </w:r>
    </w:p>
    <w:p w:rsidR="009B6331" w:rsidRPr="005D78B1" w:rsidRDefault="009B6331" w:rsidP="009B6331">
      <w:pPr>
        <w:numPr>
          <w:ilvl w:val="0"/>
          <w:numId w:val="4"/>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Sprawozdanie z działalności Zespołu Interdyscyplinarnego w Stalowej Woli za 2023 rok.</w:t>
      </w:r>
    </w:p>
    <w:p w:rsidR="009B6331" w:rsidRPr="005D78B1" w:rsidRDefault="009B6331" w:rsidP="009B6331">
      <w:pPr>
        <w:numPr>
          <w:ilvl w:val="0"/>
          <w:numId w:val="4"/>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 xml:space="preserve">Sprawozdanie z działalności Środowiskowego Domu Samopomocy </w:t>
      </w:r>
      <w:r w:rsidRPr="005D78B1">
        <w:rPr>
          <w:rFonts w:ascii="Arial" w:hAnsi="Arial" w:cs="Arial"/>
          <w:color w:val="201F1E"/>
          <w:sz w:val="24"/>
          <w:szCs w:val="24"/>
        </w:rPr>
        <w:br/>
        <w:t xml:space="preserve">nr 1 w Stalowej Woli za 2023 rok. </w:t>
      </w:r>
    </w:p>
    <w:p w:rsidR="009B6331" w:rsidRPr="005D78B1" w:rsidRDefault="009B6331" w:rsidP="009B6331">
      <w:pPr>
        <w:numPr>
          <w:ilvl w:val="0"/>
          <w:numId w:val="4"/>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Sprawozdanie z działalności Środowiskowego Domu Samopomocy Nr 2 dla osób z zaburzeniami psychicznymi w Stalowej Woli za 2023 rok.</w:t>
      </w:r>
    </w:p>
    <w:p w:rsidR="009B6331" w:rsidRPr="005D78B1" w:rsidRDefault="009B6331" w:rsidP="009B6331">
      <w:pPr>
        <w:numPr>
          <w:ilvl w:val="0"/>
          <w:numId w:val="4"/>
        </w:numPr>
        <w:shd w:val="clear" w:color="auto" w:fill="FFFFFF"/>
        <w:suppressAutoHyphens/>
        <w:spacing w:after="0" w:line="233" w:lineRule="atLeast"/>
        <w:ind w:left="567" w:hanging="567"/>
        <w:jc w:val="both"/>
        <w:rPr>
          <w:rFonts w:ascii="Arial" w:hAnsi="Arial" w:cs="Arial"/>
          <w:color w:val="201F1E"/>
          <w:sz w:val="24"/>
          <w:szCs w:val="24"/>
        </w:rPr>
      </w:pPr>
      <w:r w:rsidRPr="005D78B1">
        <w:rPr>
          <w:rFonts w:ascii="Arial" w:hAnsi="Arial" w:cs="Arial"/>
          <w:sz w:val="24"/>
          <w:szCs w:val="24"/>
        </w:rPr>
        <w:t>Interpelacje i wnioski radnych.</w:t>
      </w:r>
    </w:p>
    <w:p w:rsidR="009B6331" w:rsidRPr="005D78B1" w:rsidRDefault="009B6331" w:rsidP="009B6331">
      <w:pPr>
        <w:numPr>
          <w:ilvl w:val="0"/>
          <w:numId w:val="4"/>
        </w:numPr>
        <w:shd w:val="clear" w:color="auto" w:fill="FFFFFF"/>
        <w:suppressAutoHyphens/>
        <w:spacing w:after="0" w:line="233" w:lineRule="atLeast"/>
        <w:ind w:left="567" w:hanging="567"/>
        <w:jc w:val="both"/>
        <w:rPr>
          <w:rFonts w:ascii="Arial" w:hAnsi="Arial" w:cs="Arial"/>
          <w:color w:val="201F1E"/>
          <w:sz w:val="24"/>
          <w:szCs w:val="24"/>
        </w:rPr>
      </w:pPr>
      <w:r w:rsidRPr="005D78B1">
        <w:rPr>
          <w:rFonts w:ascii="Arial" w:hAnsi="Arial" w:cs="Arial"/>
          <w:sz w:val="24"/>
          <w:szCs w:val="24"/>
        </w:rPr>
        <w:t>Sprawy różne.</w:t>
      </w:r>
    </w:p>
    <w:p w:rsidR="009B6331" w:rsidRPr="005D78B1" w:rsidRDefault="009B6331" w:rsidP="009B6331">
      <w:pPr>
        <w:numPr>
          <w:ilvl w:val="0"/>
          <w:numId w:val="4"/>
        </w:numPr>
        <w:shd w:val="clear" w:color="auto" w:fill="FFFFFF"/>
        <w:suppressAutoHyphens/>
        <w:spacing w:after="0" w:line="233" w:lineRule="atLeast"/>
        <w:ind w:left="567" w:hanging="567"/>
        <w:jc w:val="both"/>
        <w:rPr>
          <w:rFonts w:ascii="Arial" w:hAnsi="Arial" w:cs="Arial"/>
          <w:color w:val="201F1E"/>
          <w:sz w:val="24"/>
          <w:szCs w:val="24"/>
        </w:rPr>
      </w:pPr>
      <w:r w:rsidRPr="005D78B1">
        <w:rPr>
          <w:rFonts w:ascii="Arial" w:hAnsi="Arial" w:cs="Arial"/>
          <w:sz w:val="24"/>
          <w:szCs w:val="24"/>
        </w:rPr>
        <w:t>Zamknięcie obrad Sesji.</w:t>
      </w:r>
    </w:p>
    <w:p w:rsidR="00E63355" w:rsidRPr="005D78B1" w:rsidRDefault="00E63355" w:rsidP="009B6331">
      <w:pPr>
        <w:rPr>
          <w:rFonts w:ascii="Arial" w:hAnsi="Arial" w:cs="Arial"/>
          <w:b/>
          <w:sz w:val="24"/>
          <w:szCs w:val="24"/>
        </w:rPr>
      </w:pPr>
    </w:p>
    <w:p w:rsidR="00E63355" w:rsidRPr="005D78B1" w:rsidRDefault="00A46FB6" w:rsidP="00A66A06">
      <w:pPr>
        <w:rPr>
          <w:rFonts w:ascii="Arial" w:hAnsi="Arial" w:cs="Arial"/>
          <w:b/>
          <w:sz w:val="24"/>
          <w:szCs w:val="24"/>
        </w:rPr>
      </w:pPr>
      <w:r w:rsidRPr="005D78B1">
        <w:rPr>
          <w:rFonts w:ascii="Arial" w:hAnsi="Arial" w:cs="Arial"/>
          <w:sz w:val="24"/>
          <w:szCs w:val="24"/>
        </w:rPr>
        <w:t>Wprowadzenie do porządku obrad jako pkt 7 projektu uchwały w sprawie przystąpienia do sporządzenia planu ogólnego Miasta Stalowej Woli i przesunięcia pozostałych punktów o jeden</w:t>
      </w:r>
      <w:r w:rsidR="007A32D3" w:rsidRPr="005D78B1">
        <w:rPr>
          <w:rFonts w:ascii="Arial" w:hAnsi="Arial" w:cs="Arial"/>
          <w:sz w:val="24"/>
          <w:szCs w:val="24"/>
        </w:rPr>
        <w:t>.</w:t>
      </w:r>
      <w:r w:rsidRPr="005D78B1">
        <w:rPr>
          <w:rFonts w:ascii="Arial" w:hAnsi="Arial" w:cs="Arial"/>
          <w:sz w:val="24"/>
          <w:szCs w:val="24"/>
        </w:rPr>
        <w:br/>
      </w:r>
      <w:r w:rsidRPr="005D78B1">
        <w:rPr>
          <w:rFonts w:ascii="Arial" w:hAnsi="Arial" w:cs="Arial"/>
          <w:sz w:val="24"/>
          <w:szCs w:val="24"/>
        </w:rPr>
        <w:br/>
      </w:r>
      <w:r w:rsidRPr="005D78B1">
        <w:rPr>
          <w:rFonts w:ascii="Arial" w:hAnsi="Arial" w:cs="Arial"/>
          <w:sz w:val="24"/>
          <w:szCs w:val="24"/>
        </w:rPr>
        <w:br/>
      </w:r>
      <w:r w:rsidRPr="005D78B1">
        <w:rPr>
          <w:rFonts w:ascii="Arial" w:hAnsi="Arial" w:cs="Arial"/>
          <w:b/>
          <w:bCs/>
          <w:sz w:val="24"/>
          <w:szCs w:val="24"/>
          <w:u w:val="single"/>
        </w:rPr>
        <w:t>Głosowano w sprawie:</w:t>
      </w:r>
      <w:r w:rsidRPr="005D78B1">
        <w:rPr>
          <w:rFonts w:ascii="Arial" w:hAnsi="Arial" w:cs="Arial"/>
          <w:sz w:val="24"/>
          <w:szCs w:val="24"/>
        </w:rPr>
        <w:br/>
        <w:t xml:space="preserve">wprowadzenia do porządku obrad jako pkt 7 projektu uchwały w sprawie przystąpienia do sporządzenia planu ogólnego Miasta Stalowej Woli i przesunięcia pozostałych punktów o jeden. </w:t>
      </w:r>
      <w:r w:rsidRPr="005D78B1">
        <w:rPr>
          <w:rFonts w:ascii="Arial" w:hAnsi="Arial" w:cs="Arial"/>
          <w:sz w:val="24"/>
          <w:szCs w:val="24"/>
        </w:rPr>
        <w:br/>
      </w:r>
      <w:r w:rsidRPr="005D78B1">
        <w:rPr>
          <w:rFonts w:ascii="Arial" w:hAnsi="Arial" w:cs="Arial"/>
          <w:sz w:val="24"/>
          <w:szCs w:val="24"/>
        </w:rPr>
        <w:br/>
      </w:r>
      <w:r w:rsidRPr="005D78B1">
        <w:rPr>
          <w:rStyle w:val="Pogrubienie"/>
          <w:rFonts w:ascii="Arial" w:hAnsi="Arial" w:cs="Arial"/>
          <w:sz w:val="24"/>
          <w:szCs w:val="24"/>
          <w:u w:val="single"/>
        </w:rPr>
        <w:lastRenderedPageBreak/>
        <w:t>Wyniki głosowania</w:t>
      </w:r>
      <w:r w:rsidRPr="005D78B1">
        <w:rPr>
          <w:rFonts w:ascii="Arial" w:hAnsi="Arial" w:cs="Arial"/>
          <w:sz w:val="24"/>
          <w:szCs w:val="24"/>
        </w:rPr>
        <w:br/>
        <w:t>ZA: 21, PRZECIW: 0, WSTRZYMUJĘ SIĘ: 0, BRAK GŁOSU: 1, NIEOBECNI: 1</w:t>
      </w:r>
      <w:r w:rsidRPr="005D78B1">
        <w:rPr>
          <w:rFonts w:ascii="Arial" w:hAnsi="Arial" w:cs="Arial"/>
          <w:sz w:val="24"/>
          <w:szCs w:val="24"/>
        </w:rPr>
        <w:br/>
      </w:r>
      <w:r w:rsidRPr="005D78B1">
        <w:rPr>
          <w:rFonts w:ascii="Arial" w:hAnsi="Arial" w:cs="Arial"/>
          <w:sz w:val="24"/>
          <w:szCs w:val="24"/>
        </w:rPr>
        <w:br/>
      </w:r>
      <w:r w:rsidRPr="005D78B1">
        <w:rPr>
          <w:rFonts w:ascii="Arial" w:hAnsi="Arial" w:cs="Arial"/>
          <w:b/>
          <w:sz w:val="24"/>
          <w:szCs w:val="24"/>
          <w:u w:val="single"/>
        </w:rPr>
        <w:t>Wyniki imienne:</w:t>
      </w:r>
      <w:r w:rsidRPr="005D78B1">
        <w:rPr>
          <w:rFonts w:ascii="Arial" w:hAnsi="Arial" w:cs="Arial"/>
          <w:sz w:val="24"/>
          <w:szCs w:val="24"/>
        </w:rPr>
        <w:br/>
        <w:t>ZA (21)</w:t>
      </w:r>
      <w:r w:rsidRPr="005D78B1">
        <w:rPr>
          <w:rFonts w:ascii="Arial"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Andrzej Szymonik, Łukasz Warchoł, Franciszek Zaborowski</w:t>
      </w:r>
      <w:r w:rsidRPr="005D78B1">
        <w:rPr>
          <w:rFonts w:ascii="Arial" w:hAnsi="Arial" w:cs="Arial"/>
          <w:sz w:val="24"/>
          <w:szCs w:val="24"/>
        </w:rPr>
        <w:br/>
        <w:t>BRAK GŁOSU (1)</w:t>
      </w:r>
      <w:r w:rsidRPr="005D78B1">
        <w:rPr>
          <w:rFonts w:ascii="Arial" w:hAnsi="Arial" w:cs="Arial"/>
          <w:sz w:val="24"/>
          <w:szCs w:val="24"/>
        </w:rPr>
        <w:br/>
        <w:t>Stanisław Sobieraj</w:t>
      </w:r>
      <w:r w:rsidRPr="005D78B1">
        <w:rPr>
          <w:rFonts w:ascii="Arial" w:hAnsi="Arial" w:cs="Arial"/>
          <w:sz w:val="24"/>
          <w:szCs w:val="24"/>
        </w:rPr>
        <w:br/>
        <w:t>NIEOBECNI (1)</w:t>
      </w:r>
      <w:r w:rsidRPr="005D78B1">
        <w:rPr>
          <w:rFonts w:ascii="Arial" w:hAnsi="Arial" w:cs="Arial"/>
          <w:sz w:val="24"/>
          <w:szCs w:val="24"/>
        </w:rPr>
        <w:br/>
        <w:t>Maria Chojnacka</w:t>
      </w:r>
      <w:r w:rsidRPr="005D78B1">
        <w:rPr>
          <w:rFonts w:ascii="Arial" w:hAnsi="Arial" w:cs="Arial"/>
          <w:sz w:val="24"/>
          <w:szCs w:val="24"/>
        </w:rPr>
        <w:br/>
      </w:r>
    </w:p>
    <w:p w:rsidR="00E0041D" w:rsidRPr="005D78B1" w:rsidRDefault="00A46FB6" w:rsidP="00E0041D">
      <w:pPr>
        <w:rPr>
          <w:rFonts w:ascii="Arial" w:hAnsi="Arial" w:cs="Arial"/>
          <w:sz w:val="24"/>
          <w:szCs w:val="24"/>
        </w:rPr>
      </w:pPr>
      <w:r w:rsidRPr="005D78B1">
        <w:rPr>
          <w:rFonts w:ascii="Arial" w:hAnsi="Arial" w:cs="Arial"/>
          <w:sz w:val="24"/>
          <w:szCs w:val="24"/>
        </w:rPr>
        <w:t>Pan Stanisław Sobieraj był za</w:t>
      </w:r>
      <w:r w:rsidRPr="005D78B1">
        <w:rPr>
          <w:rFonts w:ascii="Arial" w:hAnsi="Arial" w:cs="Arial"/>
          <w:b/>
          <w:sz w:val="24"/>
          <w:szCs w:val="24"/>
        </w:rPr>
        <w:t xml:space="preserve"> </w:t>
      </w:r>
      <w:r w:rsidRPr="005D78B1">
        <w:rPr>
          <w:rFonts w:ascii="Arial" w:hAnsi="Arial" w:cs="Arial"/>
          <w:sz w:val="24"/>
          <w:szCs w:val="24"/>
        </w:rPr>
        <w:t>wprowadzaniem punktu</w:t>
      </w:r>
      <w:r w:rsidR="00D43D48" w:rsidRPr="005D78B1">
        <w:rPr>
          <w:rFonts w:ascii="Arial" w:hAnsi="Arial" w:cs="Arial"/>
          <w:sz w:val="24"/>
          <w:szCs w:val="24"/>
        </w:rPr>
        <w:t xml:space="preserve"> do porządku obrad. </w:t>
      </w:r>
    </w:p>
    <w:p w:rsidR="007A32D3" w:rsidRPr="005D78B1" w:rsidRDefault="007A32D3" w:rsidP="00E0041D">
      <w:pPr>
        <w:rPr>
          <w:rFonts w:ascii="Arial" w:hAnsi="Arial" w:cs="Arial"/>
          <w:b/>
          <w:sz w:val="24"/>
          <w:szCs w:val="24"/>
        </w:rPr>
      </w:pPr>
      <w:r w:rsidRPr="005D78B1">
        <w:rPr>
          <w:rFonts w:ascii="Arial" w:hAnsi="Arial" w:cs="Arial"/>
          <w:sz w:val="24"/>
          <w:szCs w:val="24"/>
        </w:rPr>
        <w:t xml:space="preserve">Porządek obrad po wprowadzeniu zmian: </w:t>
      </w:r>
    </w:p>
    <w:p w:rsidR="007A32D3" w:rsidRPr="005D78B1" w:rsidRDefault="007A32D3" w:rsidP="007A32D3">
      <w:pPr>
        <w:numPr>
          <w:ilvl w:val="0"/>
          <w:numId w:val="5"/>
        </w:numPr>
        <w:shd w:val="clear" w:color="auto" w:fill="FFFFFF"/>
        <w:suppressAutoHyphens/>
        <w:spacing w:after="0" w:line="233" w:lineRule="atLeast"/>
        <w:jc w:val="both"/>
        <w:rPr>
          <w:rFonts w:ascii="Arial" w:hAnsi="Arial" w:cs="Arial"/>
          <w:color w:val="201F1E"/>
          <w:sz w:val="24"/>
          <w:szCs w:val="24"/>
        </w:rPr>
      </w:pPr>
      <w:r w:rsidRPr="005D78B1">
        <w:rPr>
          <w:rFonts w:ascii="Arial" w:hAnsi="Arial" w:cs="Arial"/>
          <w:sz w:val="24"/>
          <w:szCs w:val="24"/>
        </w:rPr>
        <w:t>Otwarcie Sesji oraz przedstawienie porządku obrad.</w:t>
      </w:r>
    </w:p>
    <w:p w:rsidR="007A32D3" w:rsidRPr="005D78B1" w:rsidRDefault="007A32D3" w:rsidP="007A32D3">
      <w:pPr>
        <w:numPr>
          <w:ilvl w:val="0"/>
          <w:numId w:val="5"/>
        </w:numPr>
        <w:shd w:val="clear" w:color="auto" w:fill="FFFFFF"/>
        <w:suppressAutoHyphens/>
        <w:spacing w:after="0" w:line="233" w:lineRule="atLeast"/>
        <w:ind w:left="567" w:hanging="425"/>
        <w:jc w:val="both"/>
        <w:rPr>
          <w:rFonts w:ascii="Arial" w:hAnsi="Arial" w:cs="Arial"/>
          <w:color w:val="201F1E"/>
          <w:sz w:val="24"/>
          <w:szCs w:val="24"/>
        </w:rPr>
      </w:pPr>
      <w:r w:rsidRPr="005D78B1">
        <w:rPr>
          <w:rFonts w:ascii="Arial" w:hAnsi="Arial" w:cs="Arial"/>
          <w:sz w:val="24"/>
          <w:szCs w:val="24"/>
        </w:rPr>
        <w:t>Przyjęcie protokołu z LXXV Sesji Rady Miejskiej.</w:t>
      </w:r>
    </w:p>
    <w:p w:rsidR="007A32D3" w:rsidRPr="005D78B1" w:rsidRDefault="007A32D3" w:rsidP="007A32D3">
      <w:pPr>
        <w:numPr>
          <w:ilvl w:val="0"/>
          <w:numId w:val="5"/>
        </w:numPr>
        <w:shd w:val="clear" w:color="auto" w:fill="FFFFFF"/>
        <w:suppressAutoHyphens/>
        <w:spacing w:after="0" w:line="233" w:lineRule="atLeast"/>
        <w:ind w:left="567" w:hanging="425"/>
        <w:jc w:val="both"/>
        <w:rPr>
          <w:rFonts w:ascii="Arial" w:hAnsi="Arial" w:cs="Arial"/>
          <w:color w:val="201F1E"/>
          <w:sz w:val="24"/>
          <w:szCs w:val="24"/>
        </w:rPr>
      </w:pPr>
      <w:r w:rsidRPr="005D78B1">
        <w:rPr>
          <w:rFonts w:ascii="Arial" w:hAnsi="Arial" w:cs="Arial"/>
          <w:sz w:val="24"/>
          <w:szCs w:val="24"/>
        </w:rPr>
        <w:t>Sprawozdanie Prezydenta Miasta.</w:t>
      </w:r>
    </w:p>
    <w:p w:rsidR="007A32D3" w:rsidRPr="005D78B1" w:rsidRDefault="007A32D3" w:rsidP="007A32D3">
      <w:pPr>
        <w:numPr>
          <w:ilvl w:val="0"/>
          <w:numId w:val="5"/>
        </w:numPr>
        <w:shd w:val="clear" w:color="auto" w:fill="FFFFFF"/>
        <w:suppressAutoHyphens/>
        <w:spacing w:after="0" w:line="233" w:lineRule="atLeast"/>
        <w:ind w:left="567" w:hanging="425"/>
        <w:jc w:val="both"/>
        <w:rPr>
          <w:rFonts w:ascii="Arial" w:hAnsi="Arial" w:cs="Arial"/>
          <w:color w:val="201F1E"/>
          <w:sz w:val="24"/>
          <w:szCs w:val="24"/>
        </w:rPr>
      </w:pPr>
      <w:r w:rsidRPr="005D78B1">
        <w:rPr>
          <w:rFonts w:ascii="Arial" w:hAnsi="Arial" w:cs="Arial"/>
          <w:sz w:val="24"/>
          <w:szCs w:val="24"/>
        </w:rPr>
        <w:t>Projekt uchwały zmieniającej uchwałę w sprawie udzielenia pomocy finansowej dla innych jednostek samorządu terytorialnego.</w:t>
      </w:r>
    </w:p>
    <w:p w:rsidR="007A32D3" w:rsidRPr="005D78B1" w:rsidRDefault="007A32D3" w:rsidP="007A32D3">
      <w:pPr>
        <w:numPr>
          <w:ilvl w:val="0"/>
          <w:numId w:val="5"/>
        </w:numPr>
        <w:shd w:val="clear" w:color="auto" w:fill="FFFFFF"/>
        <w:suppressAutoHyphens/>
        <w:spacing w:after="0" w:line="233" w:lineRule="atLeast"/>
        <w:ind w:left="426" w:hanging="284"/>
        <w:jc w:val="both"/>
        <w:rPr>
          <w:rFonts w:ascii="Arial" w:hAnsi="Arial" w:cs="Arial"/>
          <w:color w:val="201F1E"/>
          <w:sz w:val="24"/>
          <w:szCs w:val="24"/>
        </w:rPr>
      </w:pPr>
      <w:r w:rsidRPr="005D78B1">
        <w:rPr>
          <w:rFonts w:ascii="Arial" w:hAnsi="Arial" w:cs="Arial"/>
          <w:sz w:val="24"/>
          <w:szCs w:val="24"/>
        </w:rPr>
        <w:t>Projekt uchwały w sprawie zmian w budżecie miasta na 2024 rok oraz zmieniającej uchwałę budżetową na 2024 rok – autopoprawka.</w:t>
      </w:r>
    </w:p>
    <w:p w:rsidR="007A32D3" w:rsidRPr="005D78B1" w:rsidRDefault="007A32D3" w:rsidP="007A32D3">
      <w:pPr>
        <w:numPr>
          <w:ilvl w:val="0"/>
          <w:numId w:val="5"/>
        </w:numPr>
        <w:shd w:val="clear" w:color="auto" w:fill="FFFFFF"/>
        <w:suppressAutoHyphens/>
        <w:autoSpaceDE w:val="0"/>
        <w:autoSpaceDN w:val="0"/>
        <w:adjustRightInd w:val="0"/>
        <w:spacing w:after="0" w:line="233" w:lineRule="atLeast"/>
        <w:ind w:left="426" w:hanging="284"/>
        <w:jc w:val="both"/>
        <w:rPr>
          <w:rFonts w:ascii="Arial" w:hAnsi="Arial" w:cs="Arial"/>
          <w:color w:val="000000"/>
          <w:sz w:val="24"/>
          <w:szCs w:val="24"/>
        </w:rPr>
      </w:pPr>
      <w:r w:rsidRPr="005D78B1">
        <w:rPr>
          <w:rFonts w:ascii="Arial" w:hAnsi="Arial" w:cs="Arial"/>
          <w:color w:val="201F1E"/>
          <w:sz w:val="24"/>
          <w:szCs w:val="24"/>
        </w:rPr>
        <w:t xml:space="preserve">Projekt uchwały w sprawie zmian zakresu wykonywania przedsięwzięć i zmian w Wieloletniej Prognozie Finansowej Miasta Stalowej Woli - autopoprawka. </w:t>
      </w:r>
    </w:p>
    <w:p w:rsidR="007A32D3" w:rsidRPr="005D78B1" w:rsidRDefault="007A32D3" w:rsidP="007A32D3">
      <w:pPr>
        <w:numPr>
          <w:ilvl w:val="0"/>
          <w:numId w:val="5"/>
        </w:numPr>
        <w:shd w:val="clear" w:color="auto" w:fill="FFFFFF"/>
        <w:suppressAutoHyphens/>
        <w:autoSpaceDE w:val="0"/>
        <w:autoSpaceDN w:val="0"/>
        <w:adjustRightInd w:val="0"/>
        <w:spacing w:after="0" w:line="233" w:lineRule="atLeast"/>
        <w:ind w:left="426" w:hanging="284"/>
        <w:jc w:val="both"/>
        <w:rPr>
          <w:rFonts w:ascii="Arial" w:hAnsi="Arial" w:cs="Arial"/>
          <w:color w:val="000000"/>
          <w:sz w:val="24"/>
          <w:szCs w:val="24"/>
        </w:rPr>
      </w:pPr>
      <w:r w:rsidRPr="005D78B1">
        <w:rPr>
          <w:rFonts w:ascii="Arial" w:hAnsi="Arial" w:cs="Arial"/>
          <w:color w:val="201F1E"/>
          <w:sz w:val="24"/>
          <w:szCs w:val="24"/>
        </w:rPr>
        <w:t>Projekt uchwały w sprawie przystąpienia do sporządzenia planu ogólnego Miasta Stalowej Woli.</w:t>
      </w:r>
    </w:p>
    <w:p w:rsidR="007A32D3" w:rsidRPr="005D78B1" w:rsidRDefault="007A32D3" w:rsidP="007A32D3">
      <w:pPr>
        <w:numPr>
          <w:ilvl w:val="0"/>
          <w:numId w:val="5"/>
        </w:numPr>
        <w:shd w:val="clear" w:color="auto" w:fill="FFFFFF"/>
        <w:suppressAutoHyphens/>
        <w:spacing w:after="0" w:line="233" w:lineRule="atLeast"/>
        <w:ind w:left="426" w:hanging="284"/>
        <w:jc w:val="both"/>
        <w:rPr>
          <w:rFonts w:ascii="Arial" w:hAnsi="Arial" w:cs="Arial"/>
          <w:color w:val="201F1E"/>
          <w:sz w:val="24"/>
          <w:szCs w:val="24"/>
        </w:rPr>
      </w:pPr>
      <w:r w:rsidRPr="005D78B1">
        <w:rPr>
          <w:rFonts w:ascii="Arial" w:hAnsi="Arial" w:cs="Arial"/>
          <w:sz w:val="24"/>
          <w:szCs w:val="24"/>
        </w:rPr>
        <w:t>Projekt uchwały w sprawie uchwalenia zmiany Studium Uwarunkowań i Kierunków Zagospodarowania Przestrzennego Gminy Stalowa Wola.</w:t>
      </w:r>
    </w:p>
    <w:p w:rsidR="007A32D3" w:rsidRPr="005D78B1" w:rsidRDefault="007A32D3" w:rsidP="007A32D3">
      <w:pPr>
        <w:numPr>
          <w:ilvl w:val="0"/>
          <w:numId w:val="5"/>
        </w:numPr>
        <w:shd w:val="clear" w:color="auto" w:fill="FFFFFF"/>
        <w:suppressAutoHyphens/>
        <w:spacing w:after="0" w:line="233" w:lineRule="atLeast"/>
        <w:ind w:left="426" w:hanging="284"/>
        <w:jc w:val="both"/>
        <w:rPr>
          <w:rFonts w:ascii="Arial" w:hAnsi="Arial" w:cs="Arial"/>
          <w:color w:val="201F1E"/>
          <w:sz w:val="24"/>
          <w:szCs w:val="24"/>
        </w:rPr>
      </w:pPr>
      <w:r w:rsidRPr="005D78B1">
        <w:rPr>
          <w:rFonts w:ascii="Arial" w:hAnsi="Arial" w:cs="Arial"/>
          <w:sz w:val="24"/>
          <w:szCs w:val="24"/>
        </w:rPr>
        <w:t>Projekt uchwały w sprawie uchwalenia III zmiany miejscowego planu zagospodarowania przestrzennego osiedla Charzewice II w Stalowej Woli.</w:t>
      </w:r>
    </w:p>
    <w:p w:rsidR="007A32D3" w:rsidRPr="005D78B1" w:rsidRDefault="007A32D3" w:rsidP="007A32D3">
      <w:pPr>
        <w:numPr>
          <w:ilvl w:val="0"/>
          <w:numId w:val="5"/>
        </w:numPr>
        <w:shd w:val="clear" w:color="auto" w:fill="FFFFFF"/>
        <w:suppressAutoHyphens/>
        <w:spacing w:after="0" w:line="233" w:lineRule="atLeast"/>
        <w:ind w:left="426" w:hanging="284"/>
        <w:jc w:val="both"/>
        <w:rPr>
          <w:rFonts w:ascii="Arial" w:hAnsi="Arial" w:cs="Arial"/>
          <w:color w:val="201F1E"/>
          <w:sz w:val="24"/>
          <w:szCs w:val="24"/>
        </w:rPr>
      </w:pPr>
      <w:r w:rsidRPr="005D78B1">
        <w:rPr>
          <w:rFonts w:ascii="Arial" w:hAnsi="Arial" w:cs="Arial"/>
          <w:sz w:val="24"/>
          <w:szCs w:val="24"/>
        </w:rPr>
        <w:t>Projekt uchwały zmieniającej uchwałę w sprawie uchwalenia Statutu Miejskiego Ośrodka Sportu i Rekreacji  w Stalowej Woli.</w:t>
      </w:r>
    </w:p>
    <w:p w:rsidR="007A32D3" w:rsidRPr="005D78B1" w:rsidRDefault="007A32D3" w:rsidP="007A32D3">
      <w:pPr>
        <w:numPr>
          <w:ilvl w:val="0"/>
          <w:numId w:val="5"/>
        </w:numPr>
        <w:shd w:val="clear" w:color="auto" w:fill="FFFFFF"/>
        <w:suppressAutoHyphens/>
        <w:spacing w:after="0" w:line="233" w:lineRule="atLeast"/>
        <w:ind w:left="426" w:hanging="284"/>
        <w:jc w:val="both"/>
        <w:rPr>
          <w:rFonts w:ascii="Arial" w:hAnsi="Arial" w:cs="Arial"/>
          <w:color w:val="201F1E"/>
          <w:sz w:val="24"/>
          <w:szCs w:val="24"/>
        </w:rPr>
      </w:pPr>
      <w:r w:rsidRPr="005D78B1">
        <w:rPr>
          <w:rFonts w:ascii="Arial" w:hAnsi="Arial" w:cs="Arial"/>
          <w:sz w:val="24"/>
          <w:szCs w:val="24"/>
        </w:rPr>
        <w:t>Projekt uchwały w sprawie zmiany uchwały nr LXVIII/909/2023 Rady Miejskiej w Stalowej Woli z dnia 27 lipca 2023 roku dotyczącej wprowadzenia wspólnej obsługi informatycznej dla jednostek organizacyjnych Miasta Stalowej Woli.</w:t>
      </w:r>
    </w:p>
    <w:p w:rsidR="007A32D3" w:rsidRPr="005D78B1" w:rsidRDefault="007A32D3" w:rsidP="007A32D3">
      <w:pPr>
        <w:numPr>
          <w:ilvl w:val="0"/>
          <w:numId w:val="5"/>
        </w:numPr>
        <w:shd w:val="clear" w:color="auto" w:fill="FFFFFF"/>
        <w:suppressAutoHyphens/>
        <w:spacing w:after="0" w:line="233" w:lineRule="atLeast"/>
        <w:ind w:left="426" w:hanging="284"/>
        <w:jc w:val="both"/>
        <w:rPr>
          <w:rFonts w:ascii="Arial" w:hAnsi="Arial" w:cs="Arial"/>
          <w:color w:val="201F1E"/>
          <w:sz w:val="24"/>
          <w:szCs w:val="24"/>
        </w:rPr>
      </w:pPr>
      <w:r w:rsidRPr="005D78B1">
        <w:rPr>
          <w:rFonts w:ascii="Arial" w:hAnsi="Arial" w:cs="Arial"/>
          <w:sz w:val="24"/>
          <w:szCs w:val="24"/>
        </w:rPr>
        <w:t xml:space="preserve">Projekt uchwały </w:t>
      </w:r>
      <w:r w:rsidRPr="005D78B1">
        <w:rPr>
          <w:rStyle w:val="Pogrubienie"/>
          <w:rFonts w:ascii="Arial" w:hAnsi="Arial" w:cs="Arial"/>
          <w:b w:val="0"/>
          <w:sz w:val="24"/>
          <w:szCs w:val="24"/>
        </w:rPr>
        <w:t>w sprawie wyrażenia zgody na odpłatne nabycie na rzecz Gminy Stalowa Wola prawa użytkowania wieczystego nieruchomości gruntowych zabudowanych (dot. dz. nr 275 i 268/1).</w:t>
      </w:r>
    </w:p>
    <w:p w:rsidR="007A32D3" w:rsidRPr="005D78B1" w:rsidRDefault="007A32D3" w:rsidP="007A32D3">
      <w:pPr>
        <w:numPr>
          <w:ilvl w:val="0"/>
          <w:numId w:val="5"/>
        </w:numPr>
        <w:shd w:val="clear" w:color="auto" w:fill="FFFFFF"/>
        <w:suppressAutoHyphens/>
        <w:spacing w:after="0" w:line="233" w:lineRule="atLeast"/>
        <w:ind w:left="426" w:hanging="284"/>
        <w:jc w:val="both"/>
        <w:rPr>
          <w:rStyle w:val="Pogrubienie"/>
          <w:rFonts w:ascii="Arial" w:hAnsi="Arial" w:cs="Arial"/>
          <w:b w:val="0"/>
          <w:bCs w:val="0"/>
          <w:color w:val="201F1E"/>
          <w:sz w:val="24"/>
          <w:szCs w:val="24"/>
        </w:rPr>
      </w:pPr>
      <w:r w:rsidRPr="005D78B1">
        <w:rPr>
          <w:rFonts w:ascii="Arial" w:hAnsi="Arial" w:cs="Arial"/>
          <w:sz w:val="24"/>
          <w:szCs w:val="24"/>
        </w:rPr>
        <w:t xml:space="preserve">Projekt uchwały </w:t>
      </w:r>
      <w:r w:rsidRPr="005D78B1">
        <w:rPr>
          <w:rStyle w:val="Pogrubienie"/>
          <w:rFonts w:ascii="Arial" w:hAnsi="Arial" w:cs="Arial"/>
          <w:b w:val="0"/>
          <w:sz w:val="24"/>
          <w:szCs w:val="24"/>
        </w:rPr>
        <w:t xml:space="preserve">w sprawie wyrażenia zgody na wydzierżawienie nieruchomości. </w:t>
      </w:r>
    </w:p>
    <w:p w:rsidR="007A32D3" w:rsidRPr="005D78B1" w:rsidRDefault="007A32D3" w:rsidP="007A32D3">
      <w:pPr>
        <w:numPr>
          <w:ilvl w:val="0"/>
          <w:numId w:val="5"/>
        </w:numPr>
        <w:shd w:val="clear" w:color="auto" w:fill="FFFFFF"/>
        <w:suppressAutoHyphens/>
        <w:spacing w:after="0" w:line="233" w:lineRule="atLeast"/>
        <w:ind w:left="426" w:hanging="284"/>
        <w:jc w:val="both"/>
        <w:rPr>
          <w:rStyle w:val="Pogrubienie"/>
          <w:rFonts w:ascii="Arial" w:hAnsi="Arial" w:cs="Arial"/>
          <w:b w:val="0"/>
          <w:bCs w:val="0"/>
          <w:color w:val="201F1E"/>
          <w:sz w:val="24"/>
          <w:szCs w:val="24"/>
        </w:rPr>
      </w:pPr>
      <w:r w:rsidRPr="005D78B1">
        <w:rPr>
          <w:rStyle w:val="Pogrubienie"/>
          <w:rFonts w:ascii="Arial" w:hAnsi="Arial" w:cs="Arial"/>
          <w:b w:val="0"/>
          <w:sz w:val="24"/>
          <w:szCs w:val="24"/>
        </w:rPr>
        <w:t>Projekt uchwały w sprawie wyrażenia</w:t>
      </w:r>
      <w:r w:rsidRPr="005D78B1">
        <w:rPr>
          <w:rStyle w:val="ui-provider"/>
          <w:rFonts w:ascii="Arial" w:hAnsi="Arial" w:cs="Arial"/>
          <w:sz w:val="24"/>
          <w:szCs w:val="24"/>
        </w:rPr>
        <w:t xml:space="preserve"> </w:t>
      </w:r>
      <w:r w:rsidRPr="005D78B1">
        <w:rPr>
          <w:rStyle w:val="Pogrubienie"/>
          <w:rFonts w:ascii="Arial" w:hAnsi="Arial" w:cs="Arial"/>
          <w:b w:val="0"/>
          <w:sz w:val="24"/>
          <w:szCs w:val="24"/>
        </w:rPr>
        <w:t xml:space="preserve">zgody na wykonanie prawa pierwokupu nieruchomości lokalowej. </w:t>
      </w:r>
    </w:p>
    <w:p w:rsidR="007A32D3" w:rsidRPr="005D78B1" w:rsidRDefault="007A32D3" w:rsidP="007A32D3">
      <w:pPr>
        <w:numPr>
          <w:ilvl w:val="0"/>
          <w:numId w:val="5"/>
        </w:numPr>
        <w:shd w:val="clear" w:color="auto" w:fill="FFFFFF"/>
        <w:suppressAutoHyphens/>
        <w:spacing w:after="0" w:line="233" w:lineRule="atLeast"/>
        <w:ind w:left="426" w:hanging="284"/>
        <w:jc w:val="both"/>
        <w:rPr>
          <w:rStyle w:val="Pogrubienie"/>
          <w:rFonts w:ascii="Arial" w:hAnsi="Arial" w:cs="Arial"/>
          <w:b w:val="0"/>
          <w:bCs w:val="0"/>
          <w:color w:val="201F1E"/>
          <w:sz w:val="24"/>
          <w:szCs w:val="24"/>
        </w:rPr>
      </w:pPr>
      <w:r w:rsidRPr="005D78B1">
        <w:rPr>
          <w:rStyle w:val="Pogrubienie"/>
          <w:rFonts w:ascii="Arial" w:hAnsi="Arial" w:cs="Arial"/>
          <w:b w:val="0"/>
          <w:sz w:val="24"/>
          <w:szCs w:val="24"/>
        </w:rPr>
        <w:t>Projekt uchwały w sprawie przyjęcia do realizacji zadania zarządzania odcinkiem drogi gminnej ul. Sandomierskiej w miejscowości Agatówka na terenie Gminy Zaleszany.</w:t>
      </w:r>
    </w:p>
    <w:p w:rsidR="007A32D3" w:rsidRPr="005D78B1" w:rsidRDefault="007A32D3" w:rsidP="007A32D3">
      <w:pPr>
        <w:numPr>
          <w:ilvl w:val="0"/>
          <w:numId w:val="5"/>
        </w:numPr>
        <w:shd w:val="clear" w:color="auto" w:fill="FFFFFF"/>
        <w:suppressAutoHyphens/>
        <w:spacing w:after="0" w:line="233" w:lineRule="atLeast"/>
        <w:ind w:left="426" w:hanging="284"/>
        <w:jc w:val="both"/>
        <w:rPr>
          <w:rFonts w:ascii="Arial" w:hAnsi="Arial" w:cs="Arial"/>
          <w:color w:val="201F1E"/>
          <w:sz w:val="24"/>
          <w:szCs w:val="24"/>
        </w:rPr>
      </w:pPr>
      <w:r w:rsidRPr="005D78B1">
        <w:rPr>
          <w:rStyle w:val="Pogrubienie"/>
          <w:rFonts w:ascii="Arial" w:hAnsi="Arial" w:cs="Arial"/>
          <w:b w:val="0"/>
          <w:sz w:val="24"/>
          <w:szCs w:val="24"/>
        </w:rPr>
        <w:lastRenderedPageBreak/>
        <w:t>Projekt uchwały w sprawie zawarcia Porozumienia w celu utworzenia Społeczności Energetycznej obejmującej Powiat Stalowowolski oraz gminy Bojanów, Pysznica, Radomyśl nad Sanem, Stalowa Wola, Zaklików, Zaleszany i realizacji projektu o nazwie „Organizacja Społeczności Energetycznej w Powiecie Stalowowolskim”.</w:t>
      </w:r>
    </w:p>
    <w:p w:rsidR="007A32D3" w:rsidRPr="005D78B1" w:rsidRDefault="007A32D3" w:rsidP="007A32D3">
      <w:pPr>
        <w:numPr>
          <w:ilvl w:val="0"/>
          <w:numId w:val="5"/>
        </w:numPr>
        <w:shd w:val="clear" w:color="auto" w:fill="FFFFFF"/>
        <w:suppressAutoHyphens/>
        <w:spacing w:after="0" w:line="220" w:lineRule="atLeast"/>
        <w:ind w:left="426" w:hanging="426"/>
        <w:jc w:val="both"/>
        <w:rPr>
          <w:rFonts w:ascii="Arial" w:hAnsi="Arial" w:cs="Arial"/>
          <w:color w:val="201F1E"/>
          <w:sz w:val="24"/>
          <w:szCs w:val="24"/>
        </w:rPr>
      </w:pPr>
      <w:r w:rsidRPr="005D78B1">
        <w:rPr>
          <w:rFonts w:ascii="Arial" w:hAnsi="Arial" w:cs="Arial"/>
          <w:color w:val="201F1E"/>
          <w:sz w:val="24"/>
          <w:szCs w:val="24"/>
        </w:rPr>
        <w:t xml:space="preserve">Projekt uchwały w sprawie współdziałania Miasta Stalowej Woli </w:t>
      </w:r>
      <w:r w:rsidRPr="005D78B1">
        <w:rPr>
          <w:rFonts w:ascii="Arial" w:hAnsi="Arial" w:cs="Arial"/>
          <w:color w:val="201F1E"/>
          <w:sz w:val="24"/>
          <w:szCs w:val="24"/>
        </w:rPr>
        <w:br/>
        <w:t xml:space="preserve">z innymi gminami w zakresie zadania publicznego dotyczącego opracowania Planu Zrównoważonej Mobilności Miejskiej dla Miejskiego Obszaru Funkcjonalnego Czwórmiasta 2034+. </w:t>
      </w:r>
    </w:p>
    <w:p w:rsidR="007A32D3" w:rsidRPr="005D78B1" w:rsidRDefault="007A32D3" w:rsidP="007A32D3">
      <w:pPr>
        <w:numPr>
          <w:ilvl w:val="0"/>
          <w:numId w:val="5"/>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sz w:val="24"/>
          <w:szCs w:val="24"/>
        </w:rPr>
        <w:t>Projekt uchwały w sprawie określenia przystanków komunikacyjnych, których właścicielem lub zarządzającym jest Gmina Stalowa Wola, udostępnionych dla operatorów i przewoźników oraz warunków i zasad korzystania z tych obiektów.</w:t>
      </w:r>
    </w:p>
    <w:p w:rsidR="007A32D3" w:rsidRPr="005D78B1" w:rsidRDefault="007A32D3" w:rsidP="007A32D3">
      <w:pPr>
        <w:numPr>
          <w:ilvl w:val="0"/>
          <w:numId w:val="5"/>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sz w:val="24"/>
          <w:szCs w:val="24"/>
        </w:rPr>
        <w:t>Projekt uchwały w sprawie wstępnej lokalizacji nowych przystanków komunikacyjnych przy Al. Jana Pawła II w Stalowej Woli.</w:t>
      </w:r>
    </w:p>
    <w:p w:rsidR="007A32D3" w:rsidRPr="005D78B1" w:rsidRDefault="007A32D3" w:rsidP="007A32D3">
      <w:pPr>
        <w:numPr>
          <w:ilvl w:val="0"/>
          <w:numId w:val="5"/>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sz w:val="24"/>
          <w:szCs w:val="24"/>
        </w:rPr>
        <w:t>Projekt uchwały w sprawie przyjęcia Programu Opieki nad Zwierzętami Bezdomnymi oraz Zapobiegania Bezdomności Zwierząt na terenie Stalowej Woli.</w:t>
      </w:r>
    </w:p>
    <w:p w:rsidR="007A32D3" w:rsidRPr="005D78B1" w:rsidRDefault="007A32D3" w:rsidP="007A32D3">
      <w:pPr>
        <w:numPr>
          <w:ilvl w:val="0"/>
          <w:numId w:val="5"/>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 xml:space="preserve">Projekt uchwały w sprawie Regulaminu Przeprowadzania Młodzieżowego Budżetu Obywatelskiego i Regulaminu Przeprowadzania Zielonego Budżetu Obywatelskiego. </w:t>
      </w:r>
    </w:p>
    <w:p w:rsidR="007A32D3" w:rsidRPr="005D78B1" w:rsidRDefault="007A32D3" w:rsidP="007A32D3">
      <w:pPr>
        <w:numPr>
          <w:ilvl w:val="0"/>
          <w:numId w:val="5"/>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Projekt uchwały w sprawie ustalenia wysokości ekwiwalentu pieniężnego dla strażaków ratowników OSP za uczestnictwo w działaniach ratowniczych, akcjach ratowniczych, szkoleniu lub ćwiczeniach.</w:t>
      </w:r>
    </w:p>
    <w:p w:rsidR="007A32D3" w:rsidRPr="005D78B1" w:rsidRDefault="007A32D3" w:rsidP="007A32D3">
      <w:pPr>
        <w:numPr>
          <w:ilvl w:val="0"/>
          <w:numId w:val="5"/>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Projekt uchwały w sprawie uchwalenia „Gminnego Programu Przeciwdziałania Przemocy Domowej i Ochrony Osób Doznających Przemocy Domowej na lata 2023 – 2024”.</w:t>
      </w:r>
    </w:p>
    <w:p w:rsidR="007A32D3" w:rsidRPr="005D78B1" w:rsidRDefault="007A32D3" w:rsidP="007A32D3">
      <w:pPr>
        <w:numPr>
          <w:ilvl w:val="0"/>
          <w:numId w:val="5"/>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 xml:space="preserve">Projekt uchwały </w:t>
      </w:r>
      <w:r w:rsidRPr="005D78B1">
        <w:rPr>
          <w:rFonts w:ascii="Arial" w:hAnsi="Arial" w:cs="Arial"/>
          <w:sz w:val="24"/>
          <w:szCs w:val="24"/>
        </w:rPr>
        <w:t xml:space="preserve">zmieniającej uchwałę w sprawie powołania Rady Społecznej Samodzielnego Publicznego Zakładu Opieki Zdrowotnej </w:t>
      </w:r>
      <w:r w:rsidRPr="005D78B1">
        <w:rPr>
          <w:rFonts w:ascii="Arial" w:hAnsi="Arial" w:cs="Arial"/>
          <w:sz w:val="24"/>
          <w:szCs w:val="24"/>
        </w:rPr>
        <w:br/>
        <w:t xml:space="preserve">w Stalowej Woli. </w:t>
      </w:r>
    </w:p>
    <w:p w:rsidR="007A32D3" w:rsidRPr="005D78B1" w:rsidRDefault="007A32D3" w:rsidP="007A32D3">
      <w:pPr>
        <w:numPr>
          <w:ilvl w:val="0"/>
          <w:numId w:val="5"/>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sz w:val="24"/>
          <w:szCs w:val="24"/>
        </w:rPr>
        <w:t>Projekt uchwały w sprawie ustanowienia roku 2024 w Stalowej Woli Rokiem Witolda Habdank – Kossowskiego.</w:t>
      </w:r>
    </w:p>
    <w:p w:rsidR="007A32D3" w:rsidRPr="005D78B1" w:rsidRDefault="007A32D3" w:rsidP="007A32D3">
      <w:pPr>
        <w:numPr>
          <w:ilvl w:val="0"/>
          <w:numId w:val="5"/>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sz w:val="24"/>
          <w:szCs w:val="24"/>
        </w:rPr>
        <w:t>Projekt uchwały w sprawie odmowy wyrażenia zgody na rozwiązanie stosunku pracy z radnym.</w:t>
      </w:r>
    </w:p>
    <w:p w:rsidR="007A32D3" w:rsidRPr="005D78B1" w:rsidRDefault="007A32D3" w:rsidP="007A32D3">
      <w:pPr>
        <w:numPr>
          <w:ilvl w:val="0"/>
          <w:numId w:val="5"/>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 xml:space="preserve">Sprawozdanie z wysokości średnich wynagrodzeń nauczycieli na poszczególnych stopniach awansu zawodowego, zatrudnionych </w:t>
      </w:r>
      <w:r w:rsidRPr="005D78B1">
        <w:rPr>
          <w:rFonts w:ascii="Arial" w:hAnsi="Arial" w:cs="Arial"/>
          <w:color w:val="201F1E"/>
          <w:sz w:val="24"/>
          <w:szCs w:val="24"/>
        </w:rPr>
        <w:br/>
        <w:t xml:space="preserve">w szkołach i przedszkolach prowadzonych przez Gminę Stalowa Wola za 2023 rok. </w:t>
      </w:r>
    </w:p>
    <w:p w:rsidR="007A32D3" w:rsidRPr="005D78B1" w:rsidRDefault="007A32D3" w:rsidP="007A32D3">
      <w:pPr>
        <w:numPr>
          <w:ilvl w:val="0"/>
          <w:numId w:val="5"/>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Sprawozdanie z działalności Zespołu Interdyscyplinarnego w Stalowej Woli za 2023 rok.</w:t>
      </w:r>
    </w:p>
    <w:p w:rsidR="007A32D3" w:rsidRPr="005D78B1" w:rsidRDefault="007A32D3" w:rsidP="007A32D3">
      <w:pPr>
        <w:numPr>
          <w:ilvl w:val="0"/>
          <w:numId w:val="5"/>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 xml:space="preserve">Sprawozdanie z działalności Środowiskowego Domu Samopomocy </w:t>
      </w:r>
      <w:r w:rsidRPr="005D78B1">
        <w:rPr>
          <w:rFonts w:ascii="Arial" w:hAnsi="Arial" w:cs="Arial"/>
          <w:color w:val="201F1E"/>
          <w:sz w:val="24"/>
          <w:szCs w:val="24"/>
        </w:rPr>
        <w:br/>
        <w:t xml:space="preserve">nr 1 w Stalowej Woli za 2023 rok. </w:t>
      </w:r>
    </w:p>
    <w:p w:rsidR="007A32D3" w:rsidRPr="005D78B1" w:rsidRDefault="007A32D3" w:rsidP="007A32D3">
      <w:pPr>
        <w:numPr>
          <w:ilvl w:val="0"/>
          <w:numId w:val="5"/>
        </w:numPr>
        <w:shd w:val="clear" w:color="auto" w:fill="FFFFFF"/>
        <w:suppressAutoHyphens/>
        <w:spacing w:after="0" w:line="233" w:lineRule="atLeast"/>
        <w:ind w:left="426" w:hanging="426"/>
        <w:jc w:val="both"/>
        <w:rPr>
          <w:rFonts w:ascii="Arial" w:hAnsi="Arial" w:cs="Arial"/>
          <w:color w:val="201F1E"/>
          <w:sz w:val="24"/>
          <w:szCs w:val="24"/>
        </w:rPr>
      </w:pPr>
      <w:r w:rsidRPr="005D78B1">
        <w:rPr>
          <w:rFonts w:ascii="Arial" w:hAnsi="Arial" w:cs="Arial"/>
          <w:color w:val="201F1E"/>
          <w:sz w:val="24"/>
          <w:szCs w:val="24"/>
        </w:rPr>
        <w:t>Sprawozdanie z działalności Środowiskowego Domu Samopomocy Nr 2 dla osób z zaburzeniami psychicznymi w Stalowej Woli za 2023 rok.</w:t>
      </w:r>
    </w:p>
    <w:p w:rsidR="007A32D3" w:rsidRPr="005D78B1" w:rsidRDefault="007A32D3" w:rsidP="007A32D3">
      <w:pPr>
        <w:numPr>
          <w:ilvl w:val="0"/>
          <w:numId w:val="5"/>
        </w:numPr>
        <w:shd w:val="clear" w:color="auto" w:fill="FFFFFF"/>
        <w:suppressAutoHyphens/>
        <w:spacing w:after="0" w:line="233" w:lineRule="atLeast"/>
        <w:ind w:left="567" w:hanging="567"/>
        <w:jc w:val="both"/>
        <w:rPr>
          <w:rFonts w:ascii="Arial" w:hAnsi="Arial" w:cs="Arial"/>
          <w:color w:val="201F1E"/>
          <w:sz w:val="24"/>
          <w:szCs w:val="24"/>
        </w:rPr>
      </w:pPr>
      <w:r w:rsidRPr="005D78B1">
        <w:rPr>
          <w:rFonts w:ascii="Arial" w:hAnsi="Arial" w:cs="Arial"/>
          <w:sz w:val="24"/>
          <w:szCs w:val="24"/>
        </w:rPr>
        <w:t>Interpelacje i wnioski radnych.</w:t>
      </w:r>
    </w:p>
    <w:p w:rsidR="007A32D3" w:rsidRPr="005D78B1" w:rsidRDefault="007A32D3" w:rsidP="007A32D3">
      <w:pPr>
        <w:numPr>
          <w:ilvl w:val="0"/>
          <w:numId w:val="5"/>
        </w:numPr>
        <w:shd w:val="clear" w:color="auto" w:fill="FFFFFF"/>
        <w:suppressAutoHyphens/>
        <w:spacing w:after="0" w:line="233" w:lineRule="atLeast"/>
        <w:ind w:left="567" w:hanging="567"/>
        <w:jc w:val="both"/>
        <w:rPr>
          <w:rFonts w:ascii="Arial" w:hAnsi="Arial" w:cs="Arial"/>
          <w:color w:val="201F1E"/>
          <w:sz w:val="24"/>
          <w:szCs w:val="24"/>
        </w:rPr>
      </w:pPr>
      <w:r w:rsidRPr="005D78B1">
        <w:rPr>
          <w:rFonts w:ascii="Arial" w:hAnsi="Arial" w:cs="Arial"/>
          <w:sz w:val="24"/>
          <w:szCs w:val="24"/>
        </w:rPr>
        <w:t>Sprawy różne.</w:t>
      </w:r>
    </w:p>
    <w:p w:rsidR="007A32D3" w:rsidRPr="005D78B1" w:rsidRDefault="007A32D3" w:rsidP="007A32D3">
      <w:pPr>
        <w:numPr>
          <w:ilvl w:val="0"/>
          <w:numId w:val="5"/>
        </w:numPr>
        <w:shd w:val="clear" w:color="auto" w:fill="FFFFFF"/>
        <w:suppressAutoHyphens/>
        <w:spacing w:after="0" w:line="233" w:lineRule="atLeast"/>
        <w:ind w:left="567" w:hanging="567"/>
        <w:jc w:val="both"/>
        <w:rPr>
          <w:rFonts w:ascii="Arial" w:hAnsi="Arial" w:cs="Arial"/>
          <w:color w:val="201F1E"/>
          <w:sz w:val="24"/>
          <w:szCs w:val="24"/>
        </w:rPr>
      </w:pPr>
      <w:r w:rsidRPr="005D78B1">
        <w:rPr>
          <w:rFonts w:ascii="Arial" w:hAnsi="Arial" w:cs="Arial"/>
          <w:sz w:val="24"/>
          <w:szCs w:val="24"/>
        </w:rPr>
        <w:t>Zamknięcie obrad Sesji.</w:t>
      </w:r>
    </w:p>
    <w:p w:rsidR="0005685C" w:rsidRPr="005D78B1" w:rsidRDefault="0005685C" w:rsidP="00E0041D">
      <w:pPr>
        <w:rPr>
          <w:rFonts w:ascii="Arial" w:hAnsi="Arial" w:cs="Arial"/>
          <w:sz w:val="24"/>
          <w:szCs w:val="24"/>
        </w:rPr>
      </w:pPr>
    </w:p>
    <w:p w:rsidR="007A32D3" w:rsidRPr="005D78B1" w:rsidRDefault="007A32D3" w:rsidP="00E0041D">
      <w:pPr>
        <w:rPr>
          <w:rFonts w:ascii="Arial" w:hAnsi="Arial" w:cs="Arial"/>
          <w:b/>
          <w:sz w:val="24"/>
          <w:szCs w:val="24"/>
        </w:rPr>
      </w:pPr>
    </w:p>
    <w:p w:rsidR="007A32D3" w:rsidRPr="005D78B1" w:rsidRDefault="007A32D3" w:rsidP="00E0041D">
      <w:pPr>
        <w:rPr>
          <w:rFonts w:ascii="Arial" w:hAnsi="Arial" w:cs="Arial"/>
          <w:b/>
          <w:sz w:val="24"/>
          <w:szCs w:val="24"/>
        </w:rPr>
      </w:pPr>
    </w:p>
    <w:p w:rsidR="007A32D3" w:rsidRPr="005D78B1" w:rsidRDefault="007A32D3" w:rsidP="007A32D3">
      <w:pPr>
        <w:jc w:val="center"/>
        <w:rPr>
          <w:rFonts w:ascii="Arial" w:hAnsi="Arial" w:cs="Arial"/>
          <w:b/>
          <w:sz w:val="24"/>
          <w:szCs w:val="24"/>
        </w:rPr>
      </w:pPr>
      <w:r w:rsidRPr="005D78B1">
        <w:rPr>
          <w:rFonts w:ascii="Arial" w:hAnsi="Arial" w:cs="Arial"/>
          <w:b/>
          <w:sz w:val="24"/>
          <w:szCs w:val="24"/>
        </w:rPr>
        <w:lastRenderedPageBreak/>
        <w:t>Ad 2</w:t>
      </w:r>
    </w:p>
    <w:p w:rsidR="007A32D3" w:rsidRPr="005D78B1" w:rsidRDefault="007A32D3" w:rsidP="007A32D3">
      <w:pPr>
        <w:rPr>
          <w:rFonts w:ascii="Arial" w:hAnsi="Arial" w:cs="Arial"/>
          <w:sz w:val="24"/>
          <w:szCs w:val="24"/>
        </w:rPr>
      </w:pPr>
      <w:r w:rsidRPr="005D78B1">
        <w:rPr>
          <w:rFonts w:ascii="Arial" w:hAnsi="Arial" w:cs="Arial"/>
          <w:sz w:val="24"/>
          <w:szCs w:val="24"/>
        </w:rPr>
        <w:t>Przyjęcie protokołu z LXXV Sesji Rady Miejskiej.</w:t>
      </w:r>
    </w:p>
    <w:p w:rsidR="007A32D3" w:rsidRPr="005D78B1" w:rsidRDefault="007A32D3" w:rsidP="007A32D3">
      <w:pPr>
        <w:rPr>
          <w:rFonts w:ascii="Arial" w:hAnsi="Arial" w:cs="Arial"/>
          <w:sz w:val="24"/>
          <w:szCs w:val="24"/>
        </w:rPr>
      </w:pPr>
      <w:r w:rsidRPr="005D78B1">
        <w:rPr>
          <w:rFonts w:ascii="Arial" w:hAnsi="Arial" w:cs="Arial"/>
          <w:sz w:val="24"/>
          <w:szCs w:val="24"/>
        </w:rPr>
        <w:t xml:space="preserve">Radni nie wnieśli uwag na protokołu. </w:t>
      </w:r>
    </w:p>
    <w:p w:rsidR="007A32D3" w:rsidRPr="005D78B1" w:rsidRDefault="007A32D3" w:rsidP="007A32D3">
      <w:pPr>
        <w:rPr>
          <w:rFonts w:ascii="Arial" w:hAnsi="Arial" w:cs="Arial"/>
          <w:b/>
          <w:sz w:val="24"/>
          <w:szCs w:val="24"/>
        </w:rPr>
      </w:pPr>
    </w:p>
    <w:p w:rsidR="007A32D3" w:rsidRPr="005D78B1" w:rsidRDefault="007A32D3" w:rsidP="007A32D3">
      <w:pPr>
        <w:jc w:val="center"/>
        <w:rPr>
          <w:rFonts w:ascii="Arial" w:hAnsi="Arial" w:cs="Arial"/>
          <w:b/>
          <w:sz w:val="24"/>
          <w:szCs w:val="24"/>
        </w:rPr>
      </w:pPr>
      <w:r w:rsidRPr="005D78B1">
        <w:rPr>
          <w:rFonts w:ascii="Arial" w:hAnsi="Arial" w:cs="Arial"/>
          <w:b/>
          <w:sz w:val="24"/>
          <w:szCs w:val="24"/>
        </w:rPr>
        <w:t>Ad 3</w:t>
      </w:r>
    </w:p>
    <w:p w:rsidR="007A32D3" w:rsidRDefault="007A32D3" w:rsidP="00DF67F7">
      <w:pPr>
        <w:rPr>
          <w:rFonts w:ascii="Arial" w:hAnsi="Arial" w:cs="Arial"/>
          <w:sz w:val="24"/>
          <w:szCs w:val="24"/>
        </w:rPr>
      </w:pPr>
      <w:r w:rsidRPr="005D78B1">
        <w:rPr>
          <w:rFonts w:ascii="Arial" w:hAnsi="Arial" w:cs="Arial"/>
          <w:sz w:val="24"/>
          <w:szCs w:val="24"/>
        </w:rPr>
        <w:t xml:space="preserve">Sprawozdanie Prezydenta Miasta. </w:t>
      </w:r>
    </w:p>
    <w:p w:rsidR="007A32D3" w:rsidRDefault="00DF67F7" w:rsidP="00DF67F7">
      <w:pPr>
        <w:jc w:val="both"/>
        <w:rPr>
          <w:rFonts w:ascii="Arial" w:hAnsi="Arial" w:cs="Arial"/>
          <w:sz w:val="24"/>
          <w:szCs w:val="24"/>
        </w:rPr>
      </w:pPr>
      <w:r>
        <w:rPr>
          <w:rFonts w:ascii="Arial" w:hAnsi="Arial" w:cs="Arial"/>
          <w:sz w:val="24"/>
          <w:szCs w:val="24"/>
        </w:rPr>
        <w:t xml:space="preserve">Prezydent Miasta Stalowej Woli rozpoczął swoje sprawozdanie od podkreślenia, że obecnie Stalowa Wola jest wielkim placem budowy, gdyż trwają budowy pokazujące realizację największego w ostatnich latach programu inwestycyjnego.  </w:t>
      </w:r>
    </w:p>
    <w:p w:rsidR="005F7E58" w:rsidRPr="005D78B1" w:rsidRDefault="00DF67F7" w:rsidP="00DF67F7">
      <w:pPr>
        <w:jc w:val="both"/>
        <w:rPr>
          <w:rFonts w:ascii="Arial" w:hAnsi="Arial" w:cs="Arial"/>
          <w:sz w:val="24"/>
          <w:szCs w:val="24"/>
        </w:rPr>
      </w:pPr>
      <w:r>
        <w:rPr>
          <w:rFonts w:ascii="Arial" w:hAnsi="Arial" w:cs="Arial"/>
          <w:sz w:val="24"/>
          <w:szCs w:val="24"/>
        </w:rPr>
        <w:t>Pan Nadbereżny zaczął od Miejskiego Domu Kultury i pełnej modernizacji sali widowiskowej. Dodał, że w MDK wyremontowano także wentylację, założono klimatyzację a obiekt dostosowano do potrzeb</w:t>
      </w:r>
      <w:r w:rsidR="00AF2B53" w:rsidRPr="005D78B1">
        <w:rPr>
          <w:rFonts w:ascii="Arial" w:hAnsi="Arial" w:cs="Arial"/>
          <w:sz w:val="24"/>
          <w:szCs w:val="24"/>
        </w:rPr>
        <w:t xml:space="preserve"> </w:t>
      </w:r>
      <w:r w:rsidRPr="005D78B1">
        <w:rPr>
          <w:rFonts w:ascii="Arial" w:hAnsi="Arial" w:cs="Arial"/>
          <w:sz w:val="24"/>
          <w:szCs w:val="24"/>
        </w:rPr>
        <w:t>osób</w:t>
      </w:r>
      <w:r w:rsidR="00AF2B53" w:rsidRPr="005D78B1">
        <w:rPr>
          <w:rFonts w:ascii="Arial" w:hAnsi="Arial" w:cs="Arial"/>
          <w:sz w:val="24"/>
          <w:szCs w:val="24"/>
        </w:rPr>
        <w:t xml:space="preserve"> </w:t>
      </w:r>
      <w:r w:rsidRPr="005D78B1">
        <w:rPr>
          <w:rFonts w:ascii="Arial" w:hAnsi="Arial" w:cs="Arial"/>
          <w:sz w:val="24"/>
          <w:szCs w:val="24"/>
        </w:rPr>
        <w:t>niepełnosprawnych</w:t>
      </w:r>
      <w:r w:rsidR="00AF2B53" w:rsidRPr="005D78B1">
        <w:rPr>
          <w:rFonts w:ascii="Arial" w:hAnsi="Arial" w:cs="Arial"/>
          <w:sz w:val="24"/>
          <w:szCs w:val="24"/>
        </w:rPr>
        <w:t xml:space="preserve">, </w:t>
      </w:r>
      <w:r>
        <w:rPr>
          <w:rFonts w:ascii="Arial" w:hAnsi="Arial" w:cs="Arial"/>
          <w:sz w:val="24"/>
          <w:szCs w:val="24"/>
        </w:rPr>
        <w:t xml:space="preserve">poprawiono także </w:t>
      </w:r>
      <w:r w:rsidR="00AF2B53" w:rsidRPr="005D78B1">
        <w:rPr>
          <w:rFonts w:ascii="Arial" w:hAnsi="Arial" w:cs="Arial"/>
          <w:sz w:val="24"/>
          <w:szCs w:val="24"/>
        </w:rPr>
        <w:t xml:space="preserve">komfort nowych </w:t>
      </w:r>
      <w:r w:rsidRPr="005D78B1">
        <w:rPr>
          <w:rFonts w:ascii="Arial" w:hAnsi="Arial" w:cs="Arial"/>
          <w:sz w:val="24"/>
          <w:szCs w:val="24"/>
        </w:rPr>
        <w:t>siedzeń</w:t>
      </w:r>
      <w:r w:rsidR="00AF2B53" w:rsidRPr="005D78B1">
        <w:rPr>
          <w:rFonts w:ascii="Arial" w:hAnsi="Arial" w:cs="Arial"/>
          <w:sz w:val="24"/>
          <w:szCs w:val="24"/>
        </w:rPr>
        <w:t xml:space="preserve">. </w:t>
      </w:r>
      <w:r>
        <w:rPr>
          <w:rFonts w:ascii="Arial" w:hAnsi="Arial" w:cs="Arial"/>
          <w:sz w:val="24"/>
          <w:szCs w:val="24"/>
        </w:rPr>
        <w:t>Zmodernizowano z</w:t>
      </w:r>
      <w:r w:rsidR="00AF2B53" w:rsidRPr="005D78B1">
        <w:rPr>
          <w:rFonts w:ascii="Arial" w:hAnsi="Arial" w:cs="Arial"/>
          <w:sz w:val="24"/>
          <w:szCs w:val="24"/>
        </w:rPr>
        <w:t xml:space="preserve">aplecze </w:t>
      </w:r>
      <w:r>
        <w:rPr>
          <w:rFonts w:ascii="Arial" w:hAnsi="Arial" w:cs="Arial"/>
          <w:sz w:val="24"/>
          <w:szCs w:val="24"/>
        </w:rPr>
        <w:t>artystyczne, sale taneczne i scenę,</w:t>
      </w:r>
      <w:r w:rsidR="00AF2B53" w:rsidRPr="005D78B1">
        <w:rPr>
          <w:rFonts w:ascii="Arial" w:hAnsi="Arial" w:cs="Arial"/>
          <w:sz w:val="24"/>
          <w:szCs w:val="24"/>
        </w:rPr>
        <w:t xml:space="preserve"> która ma </w:t>
      </w:r>
      <w:r>
        <w:rPr>
          <w:rFonts w:ascii="Arial" w:hAnsi="Arial" w:cs="Arial"/>
          <w:sz w:val="24"/>
          <w:szCs w:val="24"/>
        </w:rPr>
        <w:t xml:space="preserve">duże </w:t>
      </w:r>
      <w:r w:rsidR="00AF2B53" w:rsidRPr="005D78B1">
        <w:rPr>
          <w:rFonts w:ascii="Arial" w:hAnsi="Arial" w:cs="Arial"/>
          <w:sz w:val="24"/>
          <w:szCs w:val="24"/>
        </w:rPr>
        <w:t>możliwości techniczne</w:t>
      </w:r>
      <w:r>
        <w:rPr>
          <w:rFonts w:ascii="Arial" w:hAnsi="Arial" w:cs="Arial"/>
          <w:sz w:val="24"/>
          <w:szCs w:val="24"/>
        </w:rPr>
        <w:t>,</w:t>
      </w:r>
      <w:r w:rsidR="00AF2B53" w:rsidRPr="005D78B1">
        <w:rPr>
          <w:rFonts w:ascii="Arial" w:hAnsi="Arial" w:cs="Arial"/>
          <w:sz w:val="24"/>
          <w:szCs w:val="24"/>
        </w:rPr>
        <w:t xml:space="preserve"> aby </w:t>
      </w:r>
      <w:r w:rsidRPr="005D78B1">
        <w:rPr>
          <w:rFonts w:ascii="Arial" w:hAnsi="Arial" w:cs="Arial"/>
          <w:sz w:val="24"/>
          <w:szCs w:val="24"/>
        </w:rPr>
        <w:t>wesprzeć</w:t>
      </w:r>
      <w:r>
        <w:rPr>
          <w:rFonts w:ascii="Arial" w:hAnsi="Arial" w:cs="Arial"/>
          <w:sz w:val="24"/>
          <w:szCs w:val="24"/>
        </w:rPr>
        <w:t xml:space="preserve"> artystów. Prezydent podziękował wszystkim, którzy włożyli wiele pracy w realizację tego zadania. Podziękował także radnym, </w:t>
      </w:r>
      <w:r w:rsidR="00AF2B53" w:rsidRPr="005D78B1">
        <w:rPr>
          <w:rFonts w:ascii="Arial" w:hAnsi="Arial" w:cs="Arial"/>
          <w:sz w:val="24"/>
          <w:szCs w:val="24"/>
        </w:rPr>
        <w:t>że głosowali za</w:t>
      </w:r>
      <w:r>
        <w:rPr>
          <w:rFonts w:ascii="Arial" w:hAnsi="Arial" w:cs="Arial"/>
          <w:sz w:val="24"/>
          <w:szCs w:val="24"/>
        </w:rPr>
        <w:t xml:space="preserve"> tym,</w:t>
      </w:r>
      <w:r w:rsidR="00AF2B53" w:rsidRPr="005D78B1">
        <w:rPr>
          <w:rFonts w:ascii="Arial" w:hAnsi="Arial" w:cs="Arial"/>
          <w:sz w:val="24"/>
          <w:szCs w:val="24"/>
        </w:rPr>
        <w:t xml:space="preserve"> aby </w:t>
      </w:r>
      <w:r w:rsidRPr="005D78B1">
        <w:rPr>
          <w:rFonts w:ascii="Arial" w:hAnsi="Arial" w:cs="Arial"/>
          <w:sz w:val="24"/>
          <w:szCs w:val="24"/>
        </w:rPr>
        <w:t>zwiększyć</w:t>
      </w:r>
      <w:r w:rsidR="00AF2B53" w:rsidRPr="005D78B1">
        <w:rPr>
          <w:rFonts w:ascii="Arial" w:hAnsi="Arial" w:cs="Arial"/>
          <w:sz w:val="24"/>
          <w:szCs w:val="24"/>
        </w:rPr>
        <w:t xml:space="preserve"> budżet na remont MDK, aby </w:t>
      </w:r>
      <w:r w:rsidRPr="005D78B1">
        <w:rPr>
          <w:rFonts w:ascii="Arial" w:hAnsi="Arial" w:cs="Arial"/>
          <w:sz w:val="24"/>
          <w:szCs w:val="24"/>
        </w:rPr>
        <w:t>realizacja</w:t>
      </w:r>
      <w:r w:rsidR="00AF2B53" w:rsidRPr="005D78B1">
        <w:rPr>
          <w:rFonts w:ascii="Arial" w:hAnsi="Arial" w:cs="Arial"/>
          <w:sz w:val="24"/>
          <w:szCs w:val="24"/>
        </w:rPr>
        <w:t xml:space="preserve"> objęła 90 proc</w:t>
      </w:r>
      <w:r>
        <w:rPr>
          <w:rFonts w:ascii="Arial" w:hAnsi="Arial" w:cs="Arial"/>
          <w:sz w:val="24"/>
          <w:szCs w:val="24"/>
        </w:rPr>
        <w:t>. powierzchni a</w:t>
      </w:r>
      <w:r w:rsidR="00AF2B53" w:rsidRPr="005D78B1">
        <w:rPr>
          <w:rFonts w:ascii="Arial" w:hAnsi="Arial" w:cs="Arial"/>
          <w:sz w:val="24"/>
          <w:szCs w:val="24"/>
        </w:rPr>
        <w:t xml:space="preserve"> po blisko 10 latach </w:t>
      </w:r>
      <w:r>
        <w:rPr>
          <w:rFonts w:ascii="Arial" w:hAnsi="Arial" w:cs="Arial"/>
          <w:sz w:val="24"/>
          <w:szCs w:val="24"/>
        </w:rPr>
        <w:t xml:space="preserve">modernizacja </w:t>
      </w:r>
      <w:r w:rsidR="00AF2B53" w:rsidRPr="005D78B1">
        <w:rPr>
          <w:rFonts w:ascii="Arial" w:hAnsi="Arial" w:cs="Arial"/>
          <w:sz w:val="24"/>
          <w:szCs w:val="24"/>
        </w:rPr>
        <w:t xml:space="preserve">jest prawie w </w:t>
      </w:r>
      <w:r w:rsidRPr="005D78B1">
        <w:rPr>
          <w:rFonts w:ascii="Arial" w:hAnsi="Arial" w:cs="Arial"/>
          <w:sz w:val="24"/>
          <w:szCs w:val="24"/>
        </w:rPr>
        <w:t>całości</w:t>
      </w:r>
      <w:r w:rsidR="00AF2B53" w:rsidRPr="005D78B1">
        <w:rPr>
          <w:rFonts w:ascii="Arial" w:hAnsi="Arial" w:cs="Arial"/>
          <w:sz w:val="24"/>
          <w:szCs w:val="24"/>
        </w:rPr>
        <w:t xml:space="preserve"> </w:t>
      </w:r>
      <w:r>
        <w:rPr>
          <w:rFonts w:ascii="Arial" w:hAnsi="Arial" w:cs="Arial"/>
          <w:sz w:val="24"/>
          <w:szCs w:val="24"/>
        </w:rPr>
        <w:t>zakończona</w:t>
      </w:r>
      <w:r w:rsidR="00AF2B53" w:rsidRPr="005D78B1">
        <w:rPr>
          <w:rFonts w:ascii="Arial" w:hAnsi="Arial" w:cs="Arial"/>
          <w:sz w:val="24"/>
          <w:szCs w:val="24"/>
        </w:rPr>
        <w:t xml:space="preserve">. </w:t>
      </w:r>
      <w:r w:rsidRPr="005D78B1">
        <w:rPr>
          <w:rFonts w:ascii="Arial" w:hAnsi="Arial" w:cs="Arial"/>
          <w:sz w:val="24"/>
          <w:szCs w:val="24"/>
        </w:rPr>
        <w:t>Pozostał</w:t>
      </w:r>
      <w:r>
        <w:rPr>
          <w:rFonts w:ascii="Arial" w:hAnsi="Arial" w:cs="Arial"/>
          <w:sz w:val="24"/>
          <w:szCs w:val="24"/>
        </w:rPr>
        <w:t xml:space="preserve"> jedynie hol wejściowy. </w:t>
      </w:r>
    </w:p>
    <w:p w:rsidR="008D34A4" w:rsidRDefault="008D34A4" w:rsidP="008D34A4">
      <w:pPr>
        <w:jc w:val="both"/>
        <w:rPr>
          <w:rFonts w:ascii="Arial" w:hAnsi="Arial" w:cs="Arial"/>
          <w:sz w:val="24"/>
          <w:szCs w:val="24"/>
        </w:rPr>
      </w:pPr>
      <w:r>
        <w:rPr>
          <w:rFonts w:ascii="Arial" w:hAnsi="Arial" w:cs="Arial"/>
          <w:sz w:val="24"/>
          <w:szCs w:val="24"/>
        </w:rPr>
        <w:t>Jak dodał pan Nadbereżny, na dzisiejszej sesji radni zadecydują o zakupie przez miasto budynku Arkadii. Zaznaczył, że Arkadia ma swoją historię i</w:t>
      </w:r>
      <w:r w:rsidR="005F7E58" w:rsidRPr="005D78B1">
        <w:rPr>
          <w:rFonts w:ascii="Arial" w:hAnsi="Arial" w:cs="Arial"/>
          <w:sz w:val="24"/>
          <w:szCs w:val="24"/>
        </w:rPr>
        <w:t xml:space="preserve"> zawsze </w:t>
      </w:r>
      <w:r>
        <w:rPr>
          <w:rFonts w:ascii="Arial" w:hAnsi="Arial" w:cs="Arial"/>
          <w:sz w:val="24"/>
          <w:szCs w:val="24"/>
        </w:rPr>
        <w:t xml:space="preserve">była </w:t>
      </w:r>
      <w:r w:rsidR="005F7E58" w:rsidRPr="005D78B1">
        <w:rPr>
          <w:rFonts w:ascii="Arial" w:hAnsi="Arial" w:cs="Arial"/>
          <w:sz w:val="24"/>
          <w:szCs w:val="24"/>
        </w:rPr>
        <w:t xml:space="preserve">ważnym miejscem pod </w:t>
      </w:r>
      <w:r w:rsidRPr="005D78B1">
        <w:rPr>
          <w:rFonts w:ascii="Arial" w:hAnsi="Arial" w:cs="Arial"/>
          <w:sz w:val="24"/>
          <w:szCs w:val="24"/>
        </w:rPr>
        <w:t>względem</w:t>
      </w:r>
      <w:r w:rsidR="005F7E58" w:rsidRPr="005D78B1">
        <w:rPr>
          <w:rFonts w:ascii="Arial" w:hAnsi="Arial" w:cs="Arial"/>
          <w:sz w:val="24"/>
          <w:szCs w:val="24"/>
        </w:rPr>
        <w:t xml:space="preserve"> </w:t>
      </w:r>
      <w:r>
        <w:rPr>
          <w:rFonts w:ascii="Arial" w:hAnsi="Arial" w:cs="Arial"/>
          <w:sz w:val="24"/>
          <w:szCs w:val="24"/>
        </w:rPr>
        <w:t xml:space="preserve">rozrywki w Stalowej Woli. Prezydent chce, aby budynek był uzupełnieniem oferty MDK i służył działalności społecznej. </w:t>
      </w:r>
    </w:p>
    <w:p w:rsidR="005F7E58" w:rsidRPr="005D78B1" w:rsidRDefault="004C0D8E" w:rsidP="00034FEB">
      <w:pPr>
        <w:jc w:val="both"/>
        <w:rPr>
          <w:rFonts w:ascii="Arial" w:hAnsi="Arial" w:cs="Arial"/>
          <w:sz w:val="24"/>
          <w:szCs w:val="24"/>
        </w:rPr>
      </w:pPr>
      <w:r>
        <w:rPr>
          <w:rFonts w:ascii="Arial" w:hAnsi="Arial" w:cs="Arial"/>
          <w:sz w:val="24"/>
          <w:szCs w:val="24"/>
        </w:rPr>
        <w:t xml:space="preserve">Prezydent Miasta Stalowej Woli zaznaczył, że projekt placu Piłsudskiego otrzyma dofinansowanie. Z projektu wycofano plan budowania nowych obiektów kubaturowych. W części przy torach nie będzie wieży czy innych obiektów. Będzie to teren zielony z drzewami. </w:t>
      </w:r>
      <w:r w:rsidR="00AD08E3">
        <w:rPr>
          <w:rFonts w:ascii="Arial" w:hAnsi="Arial" w:cs="Arial"/>
          <w:sz w:val="24"/>
          <w:szCs w:val="24"/>
        </w:rPr>
        <w:t xml:space="preserve">Pan Lucjusz Nadbereżny dodał, że Miejski Zakład Komunalny jest właścicielem budynku Metalowca i zasadne jest, aby miasto </w:t>
      </w:r>
      <w:r w:rsidR="00AD08E3" w:rsidRPr="005D78B1">
        <w:rPr>
          <w:rFonts w:ascii="Arial" w:hAnsi="Arial" w:cs="Arial"/>
          <w:sz w:val="24"/>
          <w:szCs w:val="24"/>
        </w:rPr>
        <w:t>brało</w:t>
      </w:r>
      <w:r w:rsidR="005F7E58" w:rsidRPr="005D78B1">
        <w:rPr>
          <w:rFonts w:ascii="Arial" w:hAnsi="Arial" w:cs="Arial"/>
          <w:sz w:val="24"/>
          <w:szCs w:val="24"/>
        </w:rPr>
        <w:t xml:space="preserve"> odp</w:t>
      </w:r>
      <w:r w:rsidR="00AD08E3">
        <w:rPr>
          <w:rFonts w:ascii="Arial" w:hAnsi="Arial" w:cs="Arial"/>
          <w:sz w:val="24"/>
          <w:szCs w:val="24"/>
        </w:rPr>
        <w:t>owiedzialność</w:t>
      </w:r>
      <w:r w:rsidR="005F7E58" w:rsidRPr="005D78B1">
        <w:rPr>
          <w:rFonts w:ascii="Arial" w:hAnsi="Arial" w:cs="Arial"/>
          <w:sz w:val="24"/>
          <w:szCs w:val="24"/>
        </w:rPr>
        <w:t xml:space="preserve"> za </w:t>
      </w:r>
      <w:r w:rsidR="00AD08E3" w:rsidRPr="005D78B1">
        <w:rPr>
          <w:rFonts w:ascii="Arial" w:hAnsi="Arial" w:cs="Arial"/>
          <w:sz w:val="24"/>
          <w:szCs w:val="24"/>
        </w:rPr>
        <w:t>kształtowanie</w:t>
      </w:r>
      <w:r w:rsidR="005F7E58" w:rsidRPr="005D78B1">
        <w:rPr>
          <w:rFonts w:ascii="Arial" w:hAnsi="Arial" w:cs="Arial"/>
          <w:sz w:val="24"/>
          <w:szCs w:val="24"/>
        </w:rPr>
        <w:t xml:space="preserve"> </w:t>
      </w:r>
      <w:r w:rsidR="00AD08E3" w:rsidRPr="005D78B1">
        <w:rPr>
          <w:rFonts w:ascii="Arial" w:hAnsi="Arial" w:cs="Arial"/>
          <w:sz w:val="24"/>
          <w:szCs w:val="24"/>
        </w:rPr>
        <w:t>architektury</w:t>
      </w:r>
      <w:r w:rsidR="005F7E58" w:rsidRPr="005D78B1">
        <w:rPr>
          <w:rFonts w:ascii="Arial" w:hAnsi="Arial" w:cs="Arial"/>
          <w:sz w:val="24"/>
          <w:szCs w:val="24"/>
        </w:rPr>
        <w:t xml:space="preserve"> w rejonie placu </w:t>
      </w:r>
      <w:r w:rsidR="00AD08E3" w:rsidRPr="005D78B1">
        <w:rPr>
          <w:rFonts w:ascii="Arial" w:hAnsi="Arial" w:cs="Arial"/>
          <w:sz w:val="24"/>
          <w:szCs w:val="24"/>
        </w:rPr>
        <w:t>Piłsudskiego</w:t>
      </w:r>
      <w:r w:rsidR="005F7E58" w:rsidRPr="005D78B1">
        <w:rPr>
          <w:rFonts w:ascii="Arial" w:hAnsi="Arial" w:cs="Arial"/>
          <w:sz w:val="24"/>
          <w:szCs w:val="24"/>
        </w:rPr>
        <w:t xml:space="preserve">. </w:t>
      </w:r>
      <w:r w:rsidR="00DA2537">
        <w:rPr>
          <w:rFonts w:ascii="Arial" w:hAnsi="Arial" w:cs="Arial"/>
          <w:sz w:val="24"/>
          <w:szCs w:val="24"/>
        </w:rPr>
        <w:t>Dlatego Prezydent w</w:t>
      </w:r>
      <w:r w:rsidR="005F7E58" w:rsidRPr="005D78B1">
        <w:rPr>
          <w:rFonts w:ascii="Arial" w:hAnsi="Arial" w:cs="Arial"/>
          <w:sz w:val="24"/>
          <w:szCs w:val="24"/>
        </w:rPr>
        <w:t xml:space="preserve">nosi o </w:t>
      </w:r>
      <w:r w:rsidR="00DA2537" w:rsidRPr="005D78B1">
        <w:rPr>
          <w:rFonts w:ascii="Arial" w:hAnsi="Arial" w:cs="Arial"/>
          <w:sz w:val="24"/>
          <w:szCs w:val="24"/>
        </w:rPr>
        <w:t>zgodę</w:t>
      </w:r>
      <w:r w:rsidR="005F7E58" w:rsidRPr="005D78B1">
        <w:rPr>
          <w:rFonts w:ascii="Arial" w:hAnsi="Arial" w:cs="Arial"/>
          <w:sz w:val="24"/>
          <w:szCs w:val="24"/>
        </w:rPr>
        <w:t xml:space="preserve"> na zakup budynku Arkadii. </w:t>
      </w:r>
      <w:r w:rsidR="00DA2537" w:rsidRPr="005D78B1">
        <w:rPr>
          <w:rFonts w:ascii="Arial" w:hAnsi="Arial" w:cs="Arial"/>
          <w:sz w:val="24"/>
          <w:szCs w:val="24"/>
        </w:rPr>
        <w:t>Jest</w:t>
      </w:r>
      <w:r w:rsidR="005F7E58" w:rsidRPr="005D78B1">
        <w:rPr>
          <w:rFonts w:ascii="Arial" w:hAnsi="Arial" w:cs="Arial"/>
          <w:sz w:val="24"/>
          <w:szCs w:val="24"/>
        </w:rPr>
        <w:t xml:space="preserve"> plan </w:t>
      </w:r>
      <w:r w:rsidR="00DA2537" w:rsidRPr="005D78B1">
        <w:rPr>
          <w:rFonts w:ascii="Arial" w:hAnsi="Arial" w:cs="Arial"/>
          <w:sz w:val="24"/>
          <w:szCs w:val="24"/>
        </w:rPr>
        <w:t>na</w:t>
      </w:r>
      <w:r w:rsidR="005F7E58" w:rsidRPr="005D78B1">
        <w:rPr>
          <w:rFonts w:ascii="Arial" w:hAnsi="Arial" w:cs="Arial"/>
          <w:sz w:val="24"/>
          <w:szCs w:val="24"/>
        </w:rPr>
        <w:t xml:space="preserve"> jego wykorzystanie. W </w:t>
      </w:r>
      <w:r w:rsidR="00DA2537" w:rsidRPr="005D78B1">
        <w:rPr>
          <w:rFonts w:ascii="Arial" w:hAnsi="Arial" w:cs="Arial"/>
          <w:sz w:val="24"/>
          <w:szCs w:val="24"/>
        </w:rPr>
        <w:t>ramach</w:t>
      </w:r>
      <w:r w:rsidR="005F7E58" w:rsidRPr="005D78B1">
        <w:rPr>
          <w:rFonts w:ascii="Arial" w:hAnsi="Arial" w:cs="Arial"/>
          <w:sz w:val="24"/>
          <w:szCs w:val="24"/>
        </w:rPr>
        <w:t xml:space="preserve"> prac </w:t>
      </w:r>
      <w:r w:rsidR="00DA2537" w:rsidRPr="005D78B1">
        <w:rPr>
          <w:rFonts w:ascii="Arial" w:hAnsi="Arial" w:cs="Arial"/>
          <w:sz w:val="24"/>
          <w:szCs w:val="24"/>
        </w:rPr>
        <w:t>norweskich</w:t>
      </w:r>
      <w:r w:rsidR="00DA2537">
        <w:rPr>
          <w:rFonts w:ascii="Arial" w:hAnsi="Arial" w:cs="Arial"/>
          <w:sz w:val="24"/>
          <w:szCs w:val="24"/>
        </w:rPr>
        <w:t xml:space="preserve"> zosta</w:t>
      </w:r>
      <w:r w:rsidR="005F7E58" w:rsidRPr="005D78B1">
        <w:rPr>
          <w:rFonts w:ascii="Arial" w:hAnsi="Arial" w:cs="Arial"/>
          <w:sz w:val="24"/>
          <w:szCs w:val="24"/>
        </w:rPr>
        <w:t xml:space="preserve">ł </w:t>
      </w:r>
      <w:r w:rsidR="00DA2537" w:rsidRPr="005D78B1">
        <w:rPr>
          <w:rFonts w:ascii="Arial" w:hAnsi="Arial" w:cs="Arial"/>
          <w:sz w:val="24"/>
          <w:szCs w:val="24"/>
        </w:rPr>
        <w:t>wypracowany</w:t>
      </w:r>
      <w:r w:rsidR="005F7E58" w:rsidRPr="005D78B1">
        <w:rPr>
          <w:rFonts w:ascii="Arial" w:hAnsi="Arial" w:cs="Arial"/>
          <w:sz w:val="24"/>
          <w:szCs w:val="24"/>
        </w:rPr>
        <w:t xml:space="preserve"> </w:t>
      </w:r>
      <w:r w:rsidR="00DA2537" w:rsidRPr="005D78B1">
        <w:rPr>
          <w:rFonts w:ascii="Arial" w:hAnsi="Arial" w:cs="Arial"/>
          <w:sz w:val="24"/>
          <w:szCs w:val="24"/>
        </w:rPr>
        <w:t>projekt</w:t>
      </w:r>
      <w:r w:rsidR="005F7E58" w:rsidRPr="005D78B1">
        <w:rPr>
          <w:rFonts w:ascii="Arial" w:hAnsi="Arial" w:cs="Arial"/>
          <w:sz w:val="24"/>
          <w:szCs w:val="24"/>
        </w:rPr>
        <w:t xml:space="preserve"> </w:t>
      </w:r>
      <w:r w:rsidR="00DA2537">
        <w:rPr>
          <w:rFonts w:ascii="Arial" w:hAnsi="Arial" w:cs="Arial"/>
          <w:sz w:val="24"/>
          <w:szCs w:val="24"/>
        </w:rPr>
        <w:t xml:space="preserve">budynku Arkadii </w:t>
      </w:r>
      <w:r w:rsidR="00DA2537">
        <w:rPr>
          <w:rFonts w:ascii="Arial" w:hAnsi="Arial" w:cs="Arial"/>
          <w:sz w:val="24"/>
          <w:szCs w:val="24"/>
        </w:rPr>
        <w:br/>
        <w:t xml:space="preserve">i dostosowanie go </w:t>
      </w:r>
      <w:r w:rsidR="005F7E58" w:rsidRPr="005D78B1">
        <w:rPr>
          <w:rFonts w:ascii="Arial" w:hAnsi="Arial" w:cs="Arial"/>
          <w:sz w:val="24"/>
          <w:szCs w:val="24"/>
        </w:rPr>
        <w:t xml:space="preserve">do </w:t>
      </w:r>
      <w:r w:rsidR="00DA2537" w:rsidRPr="005D78B1">
        <w:rPr>
          <w:rFonts w:ascii="Arial" w:hAnsi="Arial" w:cs="Arial"/>
          <w:sz w:val="24"/>
          <w:szCs w:val="24"/>
        </w:rPr>
        <w:t>wyglądu</w:t>
      </w:r>
      <w:r w:rsidR="005F7E58" w:rsidRPr="005D78B1">
        <w:rPr>
          <w:rFonts w:ascii="Arial" w:hAnsi="Arial" w:cs="Arial"/>
          <w:sz w:val="24"/>
          <w:szCs w:val="24"/>
        </w:rPr>
        <w:t xml:space="preserve"> MDK, </w:t>
      </w:r>
      <w:r w:rsidR="00DA2537" w:rsidRPr="005D78B1">
        <w:rPr>
          <w:rFonts w:ascii="Arial" w:hAnsi="Arial" w:cs="Arial"/>
          <w:sz w:val="24"/>
          <w:szCs w:val="24"/>
        </w:rPr>
        <w:t>realizujący</w:t>
      </w:r>
      <w:r w:rsidR="005F7E58" w:rsidRPr="005D78B1">
        <w:rPr>
          <w:rFonts w:ascii="Arial" w:hAnsi="Arial" w:cs="Arial"/>
          <w:sz w:val="24"/>
          <w:szCs w:val="24"/>
        </w:rPr>
        <w:t xml:space="preserve"> </w:t>
      </w:r>
      <w:r w:rsidR="00DA2537" w:rsidRPr="005D78B1">
        <w:rPr>
          <w:rFonts w:ascii="Arial" w:hAnsi="Arial" w:cs="Arial"/>
          <w:sz w:val="24"/>
          <w:szCs w:val="24"/>
        </w:rPr>
        <w:t>założenia</w:t>
      </w:r>
      <w:r w:rsidR="005F7E58" w:rsidRPr="005D78B1">
        <w:rPr>
          <w:rFonts w:ascii="Arial" w:hAnsi="Arial" w:cs="Arial"/>
          <w:sz w:val="24"/>
          <w:szCs w:val="24"/>
        </w:rPr>
        <w:t xml:space="preserve"> </w:t>
      </w:r>
      <w:r w:rsidR="00DA2537" w:rsidRPr="005D78B1">
        <w:rPr>
          <w:rFonts w:ascii="Arial" w:hAnsi="Arial" w:cs="Arial"/>
          <w:sz w:val="24"/>
          <w:szCs w:val="24"/>
        </w:rPr>
        <w:t>architektury</w:t>
      </w:r>
      <w:r w:rsidR="005F7E58" w:rsidRPr="005D78B1">
        <w:rPr>
          <w:rFonts w:ascii="Arial" w:hAnsi="Arial" w:cs="Arial"/>
          <w:sz w:val="24"/>
          <w:szCs w:val="24"/>
        </w:rPr>
        <w:t xml:space="preserve"> powojennej </w:t>
      </w:r>
      <w:r w:rsidR="00DA2537">
        <w:rPr>
          <w:rFonts w:ascii="Arial" w:hAnsi="Arial" w:cs="Arial"/>
          <w:sz w:val="24"/>
          <w:szCs w:val="24"/>
        </w:rPr>
        <w:br/>
      </w:r>
      <w:r w:rsidR="005F7E58" w:rsidRPr="005D78B1">
        <w:rPr>
          <w:rFonts w:ascii="Arial" w:hAnsi="Arial" w:cs="Arial"/>
          <w:sz w:val="24"/>
          <w:szCs w:val="24"/>
        </w:rPr>
        <w:t xml:space="preserve">i czerpiący z II RP. </w:t>
      </w:r>
      <w:r w:rsidR="00034FEB">
        <w:rPr>
          <w:rFonts w:ascii="Arial" w:hAnsi="Arial" w:cs="Arial"/>
          <w:sz w:val="24"/>
          <w:szCs w:val="24"/>
        </w:rPr>
        <w:t xml:space="preserve">Pan Nadbereżny zaznaczył, że Norwegowie wskazali mankamenty </w:t>
      </w:r>
      <w:r w:rsidR="00034FEB" w:rsidRPr="005D78B1">
        <w:rPr>
          <w:rFonts w:ascii="Arial" w:hAnsi="Arial" w:cs="Arial"/>
          <w:sz w:val="24"/>
          <w:szCs w:val="24"/>
        </w:rPr>
        <w:t>obecnej</w:t>
      </w:r>
      <w:r w:rsidR="005F7E58" w:rsidRPr="005D78B1">
        <w:rPr>
          <w:rFonts w:ascii="Arial" w:hAnsi="Arial" w:cs="Arial"/>
          <w:sz w:val="24"/>
          <w:szCs w:val="24"/>
        </w:rPr>
        <w:t xml:space="preserve"> </w:t>
      </w:r>
      <w:r w:rsidR="00034FEB" w:rsidRPr="005D78B1">
        <w:rPr>
          <w:rFonts w:ascii="Arial" w:hAnsi="Arial" w:cs="Arial"/>
          <w:sz w:val="24"/>
          <w:szCs w:val="24"/>
        </w:rPr>
        <w:t>architektury</w:t>
      </w:r>
      <w:r w:rsidR="005F7E58" w:rsidRPr="005D78B1">
        <w:rPr>
          <w:rFonts w:ascii="Arial" w:hAnsi="Arial" w:cs="Arial"/>
          <w:sz w:val="24"/>
          <w:szCs w:val="24"/>
        </w:rPr>
        <w:t xml:space="preserve"> </w:t>
      </w:r>
      <w:r w:rsidR="00034FEB" w:rsidRPr="005D78B1">
        <w:rPr>
          <w:rFonts w:ascii="Arial" w:hAnsi="Arial" w:cs="Arial"/>
          <w:sz w:val="24"/>
          <w:szCs w:val="24"/>
        </w:rPr>
        <w:t>Arkadii</w:t>
      </w:r>
      <w:r w:rsidR="005F7E58" w:rsidRPr="005D78B1">
        <w:rPr>
          <w:rFonts w:ascii="Arial" w:hAnsi="Arial" w:cs="Arial"/>
          <w:sz w:val="24"/>
          <w:szCs w:val="24"/>
        </w:rPr>
        <w:t xml:space="preserve">. Jest to </w:t>
      </w:r>
      <w:r w:rsidR="00034FEB">
        <w:rPr>
          <w:rFonts w:ascii="Arial" w:hAnsi="Arial" w:cs="Arial"/>
          <w:sz w:val="24"/>
          <w:szCs w:val="24"/>
        </w:rPr>
        <w:t>budynek</w:t>
      </w:r>
      <w:r w:rsidR="005F7E58" w:rsidRPr="005D78B1">
        <w:rPr>
          <w:rFonts w:ascii="Arial" w:hAnsi="Arial" w:cs="Arial"/>
          <w:sz w:val="24"/>
          <w:szCs w:val="24"/>
        </w:rPr>
        <w:t xml:space="preserve"> </w:t>
      </w:r>
      <w:r w:rsidR="00034FEB" w:rsidRPr="005D78B1">
        <w:rPr>
          <w:rFonts w:ascii="Arial" w:hAnsi="Arial" w:cs="Arial"/>
          <w:sz w:val="24"/>
          <w:szCs w:val="24"/>
        </w:rPr>
        <w:t>niższy</w:t>
      </w:r>
      <w:r w:rsidR="005F7E58" w:rsidRPr="005D78B1">
        <w:rPr>
          <w:rFonts w:ascii="Arial" w:hAnsi="Arial" w:cs="Arial"/>
          <w:sz w:val="24"/>
          <w:szCs w:val="24"/>
        </w:rPr>
        <w:t xml:space="preserve"> od MDK. </w:t>
      </w:r>
      <w:r w:rsidR="00034FEB">
        <w:rPr>
          <w:rFonts w:ascii="Arial" w:hAnsi="Arial" w:cs="Arial"/>
          <w:sz w:val="24"/>
          <w:szCs w:val="24"/>
        </w:rPr>
        <w:t>Zaproponowano p</w:t>
      </w:r>
      <w:r w:rsidR="005F7E58" w:rsidRPr="005D78B1">
        <w:rPr>
          <w:rFonts w:ascii="Arial" w:hAnsi="Arial" w:cs="Arial"/>
          <w:sz w:val="24"/>
          <w:szCs w:val="24"/>
        </w:rPr>
        <w:t xml:space="preserve">odniesienie </w:t>
      </w:r>
      <w:r w:rsidR="00034FEB">
        <w:rPr>
          <w:rFonts w:ascii="Arial" w:hAnsi="Arial" w:cs="Arial"/>
          <w:sz w:val="24"/>
          <w:szCs w:val="24"/>
        </w:rPr>
        <w:t xml:space="preserve">budynku </w:t>
      </w:r>
      <w:r w:rsidR="005F7E58" w:rsidRPr="005D78B1">
        <w:rPr>
          <w:rFonts w:ascii="Arial" w:hAnsi="Arial" w:cs="Arial"/>
          <w:sz w:val="24"/>
          <w:szCs w:val="24"/>
        </w:rPr>
        <w:t xml:space="preserve">Arkadii, aby była to </w:t>
      </w:r>
      <w:r w:rsidR="00034FEB" w:rsidRPr="005D78B1">
        <w:rPr>
          <w:rFonts w:ascii="Arial" w:hAnsi="Arial" w:cs="Arial"/>
          <w:sz w:val="24"/>
          <w:szCs w:val="24"/>
        </w:rPr>
        <w:t>jedna</w:t>
      </w:r>
      <w:r w:rsidR="0036475B">
        <w:rPr>
          <w:rFonts w:ascii="Arial" w:hAnsi="Arial" w:cs="Arial"/>
          <w:sz w:val="24"/>
          <w:szCs w:val="24"/>
        </w:rPr>
        <w:t xml:space="preserve"> linia i mogły</w:t>
      </w:r>
      <w:r w:rsidR="005F7E58" w:rsidRPr="005D78B1">
        <w:rPr>
          <w:rFonts w:ascii="Arial" w:hAnsi="Arial" w:cs="Arial"/>
          <w:sz w:val="24"/>
          <w:szCs w:val="24"/>
        </w:rPr>
        <w:t xml:space="preserve"> być nadane nowe </w:t>
      </w:r>
      <w:r w:rsidR="0036475B" w:rsidRPr="005D78B1">
        <w:rPr>
          <w:rFonts w:ascii="Arial" w:hAnsi="Arial" w:cs="Arial"/>
          <w:sz w:val="24"/>
          <w:szCs w:val="24"/>
        </w:rPr>
        <w:t>funkcje</w:t>
      </w:r>
      <w:r w:rsidR="005F7E58" w:rsidRPr="005D78B1">
        <w:rPr>
          <w:rFonts w:ascii="Arial" w:hAnsi="Arial" w:cs="Arial"/>
          <w:sz w:val="24"/>
          <w:szCs w:val="24"/>
        </w:rPr>
        <w:t xml:space="preserve">. </w:t>
      </w:r>
      <w:r w:rsidR="0036475B">
        <w:rPr>
          <w:rFonts w:ascii="Arial" w:hAnsi="Arial" w:cs="Arial"/>
          <w:sz w:val="24"/>
          <w:szCs w:val="24"/>
        </w:rPr>
        <w:t>Prezydent powiedział, że plac Piłsudskiego</w:t>
      </w:r>
      <w:r w:rsidR="005F7E58" w:rsidRPr="005D78B1">
        <w:rPr>
          <w:rFonts w:ascii="Arial" w:hAnsi="Arial" w:cs="Arial"/>
          <w:sz w:val="24"/>
          <w:szCs w:val="24"/>
        </w:rPr>
        <w:t xml:space="preserve"> będzie zielony w </w:t>
      </w:r>
      <w:r w:rsidR="0036475B" w:rsidRPr="005D78B1">
        <w:rPr>
          <w:rFonts w:ascii="Arial" w:hAnsi="Arial" w:cs="Arial"/>
          <w:sz w:val="24"/>
          <w:szCs w:val="24"/>
        </w:rPr>
        <w:t>ramach</w:t>
      </w:r>
      <w:r w:rsidR="005F7E58" w:rsidRPr="005D78B1">
        <w:rPr>
          <w:rFonts w:ascii="Arial" w:hAnsi="Arial" w:cs="Arial"/>
          <w:sz w:val="24"/>
          <w:szCs w:val="24"/>
        </w:rPr>
        <w:t xml:space="preserve"> idei odbetonowania </w:t>
      </w:r>
      <w:r w:rsidR="0036475B" w:rsidRPr="005D78B1">
        <w:rPr>
          <w:rFonts w:ascii="Arial" w:hAnsi="Arial" w:cs="Arial"/>
          <w:sz w:val="24"/>
          <w:szCs w:val="24"/>
        </w:rPr>
        <w:t>miasta</w:t>
      </w:r>
      <w:r w:rsidR="005F7E58" w:rsidRPr="005D78B1">
        <w:rPr>
          <w:rFonts w:ascii="Arial" w:hAnsi="Arial" w:cs="Arial"/>
          <w:sz w:val="24"/>
          <w:szCs w:val="24"/>
        </w:rPr>
        <w:t xml:space="preserve">. </w:t>
      </w:r>
      <w:r w:rsidR="0036475B" w:rsidRPr="005D78B1">
        <w:rPr>
          <w:rFonts w:ascii="Arial" w:hAnsi="Arial" w:cs="Arial"/>
          <w:sz w:val="24"/>
          <w:szCs w:val="24"/>
        </w:rPr>
        <w:t>Zlikwidowana</w:t>
      </w:r>
      <w:r w:rsidR="005F7E58" w:rsidRPr="005D78B1">
        <w:rPr>
          <w:rFonts w:ascii="Arial" w:hAnsi="Arial" w:cs="Arial"/>
          <w:sz w:val="24"/>
          <w:szCs w:val="24"/>
        </w:rPr>
        <w:t xml:space="preserve"> zostanie </w:t>
      </w:r>
      <w:r w:rsidR="0036475B" w:rsidRPr="005D78B1">
        <w:rPr>
          <w:rFonts w:ascii="Arial" w:hAnsi="Arial" w:cs="Arial"/>
          <w:sz w:val="24"/>
          <w:szCs w:val="24"/>
        </w:rPr>
        <w:t>nawierzchnia</w:t>
      </w:r>
      <w:r w:rsidR="005F7E58" w:rsidRPr="005D78B1">
        <w:rPr>
          <w:rFonts w:ascii="Arial" w:hAnsi="Arial" w:cs="Arial"/>
          <w:sz w:val="24"/>
          <w:szCs w:val="24"/>
        </w:rPr>
        <w:t xml:space="preserve"> </w:t>
      </w:r>
      <w:r w:rsidR="0036475B" w:rsidRPr="005D78B1">
        <w:rPr>
          <w:rFonts w:ascii="Arial" w:hAnsi="Arial" w:cs="Arial"/>
          <w:sz w:val="24"/>
          <w:szCs w:val="24"/>
        </w:rPr>
        <w:t>asfaltowa</w:t>
      </w:r>
      <w:r w:rsidR="005F7E58" w:rsidRPr="005D78B1">
        <w:rPr>
          <w:rFonts w:ascii="Arial" w:hAnsi="Arial" w:cs="Arial"/>
          <w:sz w:val="24"/>
          <w:szCs w:val="24"/>
        </w:rPr>
        <w:t xml:space="preserve"> i betonowa. </w:t>
      </w:r>
      <w:r w:rsidR="005410C0" w:rsidRPr="005D78B1">
        <w:rPr>
          <w:rFonts w:ascii="Arial" w:hAnsi="Arial" w:cs="Arial"/>
          <w:sz w:val="24"/>
          <w:szCs w:val="24"/>
        </w:rPr>
        <w:t xml:space="preserve">Będzie tam </w:t>
      </w:r>
      <w:r w:rsidR="0036475B" w:rsidRPr="005D78B1">
        <w:rPr>
          <w:rFonts w:ascii="Arial" w:hAnsi="Arial" w:cs="Arial"/>
          <w:sz w:val="24"/>
          <w:szCs w:val="24"/>
        </w:rPr>
        <w:t>zieleń</w:t>
      </w:r>
      <w:r w:rsidR="005410C0" w:rsidRPr="005D78B1">
        <w:rPr>
          <w:rFonts w:ascii="Arial" w:hAnsi="Arial" w:cs="Arial"/>
          <w:sz w:val="24"/>
          <w:szCs w:val="24"/>
        </w:rPr>
        <w:t xml:space="preserve"> i </w:t>
      </w:r>
      <w:r w:rsidR="0036475B" w:rsidRPr="005D78B1">
        <w:rPr>
          <w:rFonts w:ascii="Arial" w:hAnsi="Arial" w:cs="Arial"/>
          <w:sz w:val="24"/>
          <w:szCs w:val="24"/>
        </w:rPr>
        <w:t>fontanna</w:t>
      </w:r>
      <w:r w:rsidR="005410C0" w:rsidRPr="005D78B1">
        <w:rPr>
          <w:rFonts w:ascii="Arial" w:hAnsi="Arial" w:cs="Arial"/>
          <w:sz w:val="24"/>
          <w:szCs w:val="24"/>
        </w:rPr>
        <w:t xml:space="preserve"> nieckowa. </w:t>
      </w:r>
    </w:p>
    <w:p w:rsidR="000853A8" w:rsidRPr="005D78B1" w:rsidRDefault="0036475B" w:rsidP="00610F5E">
      <w:pPr>
        <w:jc w:val="both"/>
        <w:rPr>
          <w:rFonts w:ascii="Arial" w:hAnsi="Arial" w:cs="Arial"/>
          <w:sz w:val="24"/>
          <w:szCs w:val="24"/>
        </w:rPr>
      </w:pPr>
      <w:r>
        <w:rPr>
          <w:rFonts w:ascii="Arial" w:hAnsi="Arial" w:cs="Arial"/>
          <w:sz w:val="24"/>
          <w:szCs w:val="24"/>
        </w:rPr>
        <w:t>Prezydent prze</w:t>
      </w:r>
      <w:r w:rsidR="005251A2">
        <w:rPr>
          <w:rFonts w:ascii="Arial" w:hAnsi="Arial" w:cs="Arial"/>
          <w:sz w:val="24"/>
          <w:szCs w:val="24"/>
        </w:rPr>
        <w:t>d</w:t>
      </w:r>
      <w:r>
        <w:rPr>
          <w:rFonts w:ascii="Arial" w:hAnsi="Arial" w:cs="Arial"/>
          <w:sz w:val="24"/>
          <w:szCs w:val="24"/>
        </w:rPr>
        <w:t>stawił projekt zagospodarowania Arkadii autorstwa pana Bogusława Banasia, który stanowi załącznik nr 2 do Protokołu.</w:t>
      </w:r>
      <w:r w:rsidR="00CE46FF">
        <w:rPr>
          <w:rFonts w:ascii="Arial" w:hAnsi="Arial" w:cs="Arial"/>
          <w:sz w:val="24"/>
          <w:szCs w:val="24"/>
        </w:rPr>
        <w:t xml:space="preserve"> Pan Nadbereżny zaprezentował widok obecnej Arkadii. Następnie pokazał wizualizację nowego budynku </w:t>
      </w:r>
      <w:r w:rsidR="00CE46FF">
        <w:rPr>
          <w:rFonts w:ascii="Arial" w:hAnsi="Arial" w:cs="Arial"/>
          <w:sz w:val="24"/>
          <w:szCs w:val="24"/>
        </w:rPr>
        <w:br/>
        <w:t>wraz z rozbudową. Dach będzie pełni</w:t>
      </w:r>
      <w:r w:rsidR="007A3C20">
        <w:rPr>
          <w:rFonts w:ascii="Arial" w:hAnsi="Arial" w:cs="Arial"/>
          <w:sz w:val="24"/>
          <w:szCs w:val="24"/>
        </w:rPr>
        <w:t>ć funkcję</w:t>
      </w:r>
      <w:r w:rsidR="00CE46FF">
        <w:rPr>
          <w:rFonts w:ascii="Arial" w:hAnsi="Arial" w:cs="Arial"/>
          <w:sz w:val="24"/>
          <w:szCs w:val="24"/>
        </w:rPr>
        <w:t xml:space="preserve"> zielonego dachu, tarasu widokowego </w:t>
      </w:r>
      <w:r w:rsidR="007A3C20">
        <w:rPr>
          <w:rFonts w:ascii="Arial" w:hAnsi="Arial" w:cs="Arial"/>
          <w:sz w:val="24"/>
          <w:szCs w:val="24"/>
        </w:rPr>
        <w:br/>
      </w:r>
      <w:r w:rsidR="00CE46FF">
        <w:rPr>
          <w:rFonts w:ascii="Arial" w:hAnsi="Arial" w:cs="Arial"/>
          <w:sz w:val="24"/>
          <w:szCs w:val="24"/>
        </w:rPr>
        <w:lastRenderedPageBreak/>
        <w:t>i miejsca spotkań. Powstanie p</w:t>
      </w:r>
      <w:r w:rsidR="005410C0" w:rsidRPr="005D78B1">
        <w:rPr>
          <w:rFonts w:ascii="Arial" w:hAnsi="Arial" w:cs="Arial"/>
          <w:sz w:val="24"/>
          <w:szCs w:val="24"/>
        </w:rPr>
        <w:t xml:space="preserve">rzewiązka w formie wieży zegarowej, </w:t>
      </w:r>
      <w:r w:rsidR="00CE46FF" w:rsidRPr="005D78B1">
        <w:rPr>
          <w:rFonts w:ascii="Arial" w:hAnsi="Arial" w:cs="Arial"/>
          <w:sz w:val="24"/>
          <w:szCs w:val="24"/>
        </w:rPr>
        <w:t>która</w:t>
      </w:r>
      <w:r w:rsidR="005410C0" w:rsidRPr="005D78B1">
        <w:rPr>
          <w:rFonts w:ascii="Arial" w:hAnsi="Arial" w:cs="Arial"/>
          <w:sz w:val="24"/>
          <w:szCs w:val="24"/>
        </w:rPr>
        <w:t xml:space="preserve"> ma </w:t>
      </w:r>
      <w:r w:rsidR="00CE46FF" w:rsidRPr="005D78B1">
        <w:rPr>
          <w:rFonts w:ascii="Arial" w:hAnsi="Arial" w:cs="Arial"/>
          <w:sz w:val="24"/>
          <w:szCs w:val="24"/>
        </w:rPr>
        <w:t>być</w:t>
      </w:r>
      <w:r w:rsidR="005410C0" w:rsidRPr="005D78B1">
        <w:rPr>
          <w:rFonts w:ascii="Arial" w:hAnsi="Arial" w:cs="Arial"/>
          <w:sz w:val="24"/>
          <w:szCs w:val="24"/>
        </w:rPr>
        <w:t xml:space="preserve"> no</w:t>
      </w:r>
      <w:r w:rsidR="00CE46FF">
        <w:rPr>
          <w:rFonts w:ascii="Arial" w:hAnsi="Arial" w:cs="Arial"/>
          <w:sz w:val="24"/>
          <w:szCs w:val="24"/>
        </w:rPr>
        <w:t>wym symbolem placu Piłsudskiego i nawiązaniem</w:t>
      </w:r>
      <w:r w:rsidR="005410C0" w:rsidRPr="005D78B1">
        <w:rPr>
          <w:rFonts w:ascii="Arial" w:hAnsi="Arial" w:cs="Arial"/>
          <w:sz w:val="24"/>
          <w:szCs w:val="24"/>
        </w:rPr>
        <w:t xml:space="preserve"> do </w:t>
      </w:r>
      <w:r w:rsidR="00CE46FF" w:rsidRPr="005D78B1">
        <w:rPr>
          <w:rFonts w:ascii="Arial" w:hAnsi="Arial" w:cs="Arial"/>
          <w:sz w:val="24"/>
          <w:szCs w:val="24"/>
        </w:rPr>
        <w:t>tradycji</w:t>
      </w:r>
      <w:r w:rsidR="005410C0" w:rsidRPr="005D78B1">
        <w:rPr>
          <w:rFonts w:ascii="Arial" w:hAnsi="Arial" w:cs="Arial"/>
          <w:sz w:val="24"/>
          <w:szCs w:val="24"/>
        </w:rPr>
        <w:t xml:space="preserve"> hutniczych, </w:t>
      </w:r>
      <w:r w:rsidR="00CE46FF">
        <w:rPr>
          <w:rFonts w:ascii="Arial" w:hAnsi="Arial" w:cs="Arial"/>
          <w:sz w:val="24"/>
          <w:szCs w:val="24"/>
        </w:rPr>
        <w:br/>
      </w:r>
      <w:r w:rsidR="005410C0" w:rsidRPr="005D78B1">
        <w:rPr>
          <w:rFonts w:ascii="Arial" w:hAnsi="Arial" w:cs="Arial"/>
          <w:sz w:val="24"/>
          <w:szCs w:val="24"/>
        </w:rPr>
        <w:t xml:space="preserve">z </w:t>
      </w:r>
      <w:r w:rsidR="00CE46FF" w:rsidRPr="005D78B1">
        <w:rPr>
          <w:rFonts w:ascii="Arial" w:hAnsi="Arial" w:cs="Arial"/>
          <w:sz w:val="24"/>
          <w:szCs w:val="24"/>
        </w:rPr>
        <w:t>oświetleniem</w:t>
      </w:r>
      <w:r w:rsidR="005410C0" w:rsidRPr="005D78B1">
        <w:rPr>
          <w:rFonts w:ascii="Arial" w:hAnsi="Arial" w:cs="Arial"/>
          <w:sz w:val="24"/>
          <w:szCs w:val="24"/>
        </w:rPr>
        <w:t xml:space="preserve"> </w:t>
      </w:r>
      <w:r w:rsidR="00CE46FF" w:rsidRPr="005D78B1">
        <w:rPr>
          <w:rFonts w:ascii="Arial" w:hAnsi="Arial" w:cs="Arial"/>
          <w:sz w:val="24"/>
          <w:szCs w:val="24"/>
        </w:rPr>
        <w:t>multimedialnym</w:t>
      </w:r>
      <w:r w:rsidR="005410C0" w:rsidRPr="005D78B1">
        <w:rPr>
          <w:rFonts w:ascii="Arial" w:hAnsi="Arial" w:cs="Arial"/>
          <w:sz w:val="24"/>
          <w:szCs w:val="24"/>
        </w:rPr>
        <w:t xml:space="preserve">. </w:t>
      </w:r>
      <w:r w:rsidR="00D37743">
        <w:rPr>
          <w:rFonts w:ascii="Arial" w:hAnsi="Arial" w:cs="Arial"/>
          <w:sz w:val="24"/>
          <w:szCs w:val="24"/>
        </w:rPr>
        <w:t>Jak poinformował Prezydent, e</w:t>
      </w:r>
      <w:r w:rsidR="00A95F60" w:rsidRPr="005D78B1">
        <w:rPr>
          <w:rFonts w:ascii="Arial" w:hAnsi="Arial" w:cs="Arial"/>
          <w:sz w:val="24"/>
          <w:szCs w:val="24"/>
        </w:rPr>
        <w:t xml:space="preserve">lement </w:t>
      </w:r>
      <w:r w:rsidR="007A3C20" w:rsidRPr="005D78B1">
        <w:rPr>
          <w:rFonts w:ascii="Arial" w:hAnsi="Arial" w:cs="Arial"/>
          <w:sz w:val="24"/>
          <w:szCs w:val="24"/>
        </w:rPr>
        <w:t>wieży</w:t>
      </w:r>
      <w:r w:rsidR="00A95F60" w:rsidRPr="005D78B1">
        <w:rPr>
          <w:rFonts w:ascii="Arial" w:hAnsi="Arial" w:cs="Arial"/>
          <w:sz w:val="24"/>
          <w:szCs w:val="24"/>
        </w:rPr>
        <w:t xml:space="preserve"> był wskazan</w:t>
      </w:r>
      <w:r w:rsidR="007A3C20">
        <w:rPr>
          <w:rFonts w:ascii="Arial" w:hAnsi="Arial" w:cs="Arial"/>
          <w:sz w:val="24"/>
          <w:szCs w:val="24"/>
        </w:rPr>
        <w:t xml:space="preserve">y przez architektów norweskich, </w:t>
      </w:r>
      <w:r w:rsidR="007A3C20" w:rsidRPr="005D78B1">
        <w:rPr>
          <w:rFonts w:ascii="Arial" w:hAnsi="Arial" w:cs="Arial"/>
          <w:sz w:val="24"/>
          <w:szCs w:val="24"/>
        </w:rPr>
        <w:t>określający</w:t>
      </w:r>
      <w:r w:rsidR="007A3C20">
        <w:rPr>
          <w:rFonts w:ascii="Arial" w:hAnsi="Arial" w:cs="Arial"/>
          <w:sz w:val="24"/>
          <w:szCs w:val="24"/>
        </w:rPr>
        <w:t xml:space="preserve"> Stalową Wolę</w:t>
      </w:r>
      <w:r w:rsidR="00A95F60" w:rsidRPr="005D78B1">
        <w:rPr>
          <w:rFonts w:ascii="Arial" w:hAnsi="Arial" w:cs="Arial"/>
          <w:sz w:val="24"/>
          <w:szCs w:val="24"/>
        </w:rPr>
        <w:t xml:space="preserve"> jako miasto. </w:t>
      </w:r>
      <w:r w:rsidR="00D37743" w:rsidRPr="005D78B1">
        <w:rPr>
          <w:rFonts w:ascii="Arial" w:hAnsi="Arial" w:cs="Arial"/>
          <w:sz w:val="24"/>
          <w:szCs w:val="24"/>
        </w:rPr>
        <w:t>Architekt</w:t>
      </w:r>
      <w:r w:rsidR="00D37743">
        <w:rPr>
          <w:rFonts w:ascii="Arial" w:hAnsi="Arial" w:cs="Arial"/>
          <w:sz w:val="24"/>
          <w:szCs w:val="24"/>
        </w:rPr>
        <w:t xml:space="preserve"> przedstawił tę</w:t>
      </w:r>
      <w:r w:rsidR="00A95F60" w:rsidRPr="005D78B1">
        <w:rPr>
          <w:rFonts w:ascii="Arial" w:hAnsi="Arial" w:cs="Arial"/>
          <w:sz w:val="24"/>
          <w:szCs w:val="24"/>
        </w:rPr>
        <w:t xml:space="preserve"> </w:t>
      </w:r>
      <w:r w:rsidR="00D37743">
        <w:rPr>
          <w:rFonts w:ascii="Arial" w:hAnsi="Arial" w:cs="Arial"/>
          <w:sz w:val="24"/>
          <w:szCs w:val="24"/>
        </w:rPr>
        <w:t xml:space="preserve">propozycję w projekcie. Dodano także dodatkowe piętro. Parter Arkadii będzie pełnić funkcję gastronomiczną z kawiarnią i restauracją. Pozostałe pomieszczenia będą przeznaczone na cele MDK. Blok obok Arkadii również zmieni swoje funkcje. Winda będzie pełnić funkcję łącznika pomiędzy dwoma budynkami. </w:t>
      </w:r>
      <w:r w:rsidR="00610F5E">
        <w:rPr>
          <w:rFonts w:ascii="Arial" w:hAnsi="Arial" w:cs="Arial"/>
          <w:sz w:val="24"/>
          <w:szCs w:val="24"/>
        </w:rPr>
        <w:t>Jak dodał Prezydent, p</w:t>
      </w:r>
      <w:r w:rsidR="00610F5E" w:rsidRPr="005D78B1">
        <w:rPr>
          <w:rFonts w:ascii="Arial" w:hAnsi="Arial" w:cs="Arial"/>
          <w:sz w:val="24"/>
          <w:szCs w:val="24"/>
        </w:rPr>
        <w:t>odejmując</w:t>
      </w:r>
      <w:r w:rsidR="00610F5E">
        <w:rPr>
          <w:rFonts w:ascii="Arial" w:hAnsi="Arial" w:cs="Arial"/>
          <w:sz w:val="24"/>
          <w:szCs w:val="24"/>
        </w:rPr>
        <w:t xml:space="preserve"> się </w:t>
      </w:r>
      <w:r w:rsidR="000853A8" w:rsidRPr="005D78B1">
        <w:rPr>
          <w:rFonts w:ascii="Arial" w:hAnsi="Arial" w:cs="Arial"/>
          <w:sz w:val="24"/>
          <w:szCs w:val="24"/>
        </w:rPr>
        <w:t>tego wyzwania miasto chciałoby sko</w:t>
      </w:r>
      <w:r w:rsidR="00610F5E">
        <w:rPr>
          <w:rFonts w:ascii="Arial" w:hAnsi="Arial" w:cs="Arial"/>
          <w:sz w:val="24"/>
          <w:szCs w:val="24"/>
        </w:rPr>
        <w:t>rzystać ze środków</w:t>
      </w:r>
      <w:r w:rsidR="000853A8" w:rsidRPr="005D78B1">
        <w:rPr>
          <w:rFonts w:ascii="Arial" w:hAnsi="Arial" w:cs="Arial"/>
          <w:sz w:val="24"/>
          <w:szCs w:val="24"/>
        </w:rPr>
        <w:t xml:space="preserve"> </w:t>
      </w:r>
      <w:r w:rsidR="00610F5E" w:rsidRPr="005D78B1">
        <w:rPr>
          <w:rFonts w:ascii="Arial" w:hAnsi="Arial" w:cs="Arial"/>
          <w:sz w:val="24"/>
          <w:szCs w:val="24"/>
        </w:rPr>
        <w:t>europejskich</w:t>
      </w:r>
      <w:r w:rsidR="00610F5E">
        <w:rPr>
          <w:rFonts w:ascii="Arial" w:hAnsi="Arial" w:cs="Arial"/>
          <w:sz w:val="24"/>
          <w:szCs w:val="24"/>
        </w:rPr>
        <w:t xml:space="preserve">. </w:t>
      </w:r>
      <w:r w:rsidR="000853A8" w:rsidRPr="005D78B1">
        <w:rPr>
          <w:rFonts w:ascii="Arial" w:hAnsi="Arial" w:cs="Arial"/>
          <w:sz w:val="24"/>
          <w:szCs w:val="24"/>
        </w:rPr>
        <w:t xml:space="preserve">Pierwsze </w:t>
      </w:r>
      <w:r w:rsidR="00610F5E">
        <w:rPr>
          <w:rFonts w:ascii="Arial" w:hAnsi="Arial" w:cs="Arial"/>
          <w:sz w:val="24"/>
          <w:szCs w:val="24"/>
        </w:rPr>
        <w:t xml:space="preserve">możliwe </w:t>
      </w:r>
      <w:r w:rsidR="00610F5E" w:rsidRPr="005D78B1">
        <w:rPr>
          <w:rFonts w:ascii="Arial" w:hAnsi="Arial" w:cs="Arial"/>
          <w:sz w:val="24"/>
          <w:szCs w:val="24"/>
        </w:rPr>
        <w:t>środki</w:t>
      </w:r>
      <w:r w:rsidR="00610F5E">
        <w:rPr>
          <w:rFonts w:ascii="Arial" w:hAnsi="Arial" w:cs="Arial"/>
          <w:sz w:val="24"/>
          <w:szCs w:val="24"/>
        </w:rPr>
        <w:t xml:space="preserve"> to program F</w:t>
      </w:r>
      <w:r w:rsidR="000853A8" w:rsidRPr="005D78B1">
        <w:rPr>
          <w:rFonts w:ascii="Arial" w:hAnsi="Arial" w:cs="Arial"/>
          <w:sz w:val="24"/>
          <w:szCs w:val="24"/>
        </w:rPr>
        <w:t xml:space="preserve">undusze dla </w:t>
      </w:r>
      <w:r w:rsidR="007B0565" w:rsidRPr="005D78B1">
        <w:rPr>
          <w:rFonts w:ascii="Arial" w:hAnsi="Arial" w:cs="Arial"/>
          <w:sz w:val="24"/>
          <w:szCs w:val="24"/>
        </w:rPr>
        <w:t xml:space="preserve">Podkarpacia. Drugie to KPO. Jest </w:t>
      </w:r>
      <w:r w:rsidR="00610F5E" w:rsidRPr="005D78B1">
        <w:rPr>
          <w:rFonts w:ascii="Arial" w:hAnsi="Arial" w:cs="Arial"/>
          <w:sz w:val="24"/>
          <w:szCs w:val="24"/>
        </w:rPr>
        <w:t>atrakcyjne</w:t>
      </w:r>
      <w:r w:rsidR="007B0565" w:rsidRPr="005D78B1">
        <w:rPr>
          <w:rFonts w:ascii="Arial" w:hAnsi="Arial" w:cs="Arial"/>
          <w:sz w:val="24"/>
          <w:szCs w:val="24"/>
        </w:rPr>
        <w:t xml:space="preserve"> </w:t>
      </w:r>
      <w:r w:rsidR="00610F5E" w:rsidRPr="005D78B1">
        <w:rPr>
          <w:rFonts w:ascii="Arial" w:hAnsi="Arial" w:cs="Arial"/>
          <w:sz w:val="24"/>
          <w:szCs w:val="24"/>
        </w:rPr>
        <w:t>finansowanie</w:t>
      </w:r>
      <w:r w:rsidR="007B0565" w:rsidRPr="005D78B1">
        <w:rPr>
          <w:rFonts w:ascii="Arial" w:hAnsi="Arial" w:cs="Arial"/>
          <w:sz w:val="24"/>
          <w:szCs w:val="24"/>
        </w:rPr>
        <w:t xml:space="preserve"> </w:t>
      </w:r>
      <w:r w:rsidR="007571E5">
        <w:rPr>
          <w:rFonts w:ascii="Arial" w:hAnsi="Arial" w:cs="Arial"/>
          <w:sz w:val="24"/>
          <w:szCs w:val="24"/>
        </w:rPr>
        <w:t xml:space="preserve">w wysokości </w:t>
      </w:r>
      <w:r w:rsidR="007B0565" w:rsidRPr="005D78B1">
        <w:rPr>
          <w:rFonts w:ascii="Arial" w:hAnsi="Arial" w:cs="Arial"/>
          <w:sz w:val="24"/>
          <w:szCs w:val="24"/>
        </w:rPr>
        <w:t xml:space="preserve">100 procent. Jeżeli </w:t>
      </w:r>
      <w:r w:rsidR="00610F5E">
        <w:rPr>
          <w:rFonts w:ascii="Arial" w:hAnsi="Arial" w:cs="Arial"/>
          <w:sz w:val="24"/>
          <w:szCs w:val="24"/>
        </w:rPr>
        <w:t xml:space="preserve">miasto spełni </w:t>
      </w:r>
      <w:r w:rsidR="007B0565" w:rsidRPr="005D78B1">
        <w:rPr>
          <w:rFonts w:ascii="Arial" w:hAnsi="Arial" w:cs="Arial"/>
          <w:sz w:val="24"/>
          <w:szCs w:val="24"/>
        </w:rPr>
        <w:t xml:space="preserve">warunki </w:t>
      </w:r>
      <w:r w:rsidR="00610F5E" w:rsidRPr="005D78B1">
        <w:rPr>
          <w:rFonts w:ascii="Arial" w:hAnsi="Arial" w:cs="Arial"/>
          <w:sz w:val="24"/>
          <w:szCs w:val="24"/>
        </w:rPr>
        <w:t>projektu</w:t>
      </w:r>
      <w:r w:rsidR="007B0565" w:rsidRPr="005D78B1">
        <w:rPr>
          <w:rFonts w:ascii="Arial" w:hAnsi="Arial" w:cs="Arial"/>
          <w:sz w:val="24"/>
          <w:szCs w:val="24"/>
        </w:rPr>
        <w:t xml:space="preserve"> </w:t>
      </w:r>
      <w:r w:rsidR="00610F5E">
        <w:rPr>
          <w:rFonts w:ascii="Arial" w:hAnsi="Arial" w:cs="Arial"/>
          <w:sz w:val="24"/>
          <w:szCs w:val="24"/>
        </w:rPr>
        <w:t>będzie mogło skorzystać</w:t>
      </w:r>
      <w:r w:rsidR="007B0565" w:rsidRPr="005D78B1">
        <w:rPr>
          <w:rFonts w:ascii="Arial" w:hAnsi="Arial" w:cs="Arial"/>
          <w:sz w:val="24"/>
          <w:szCs w:val="24"/>
        </w:rPr>
        <w:t xml:space="preserve"> </w:t>
      </w:r>
      <w:r w:rsidR="00610F5E">
        <w:rPr>
          <w:rFonts w:ascii="Arial" w:hAnsi="Arial" w:cs="Arial"/>
          <w:sz w:val="24"/>
          <w:szCs w:val="24"/>
        </w:rPr>
        <w:t>z Krajowego Planu Odbudowy, t</w:t>
      </w:r>
      <w:r w:rsidR="007B0565" w:rsidRPr="005D78B1">
        <w:rPr>
          <w:rFonts w:ascii="Arial" w:hAnsi="Arial" w:cs="Arial"/>
          <w:sz w:val="24"/>
          <w:szCs w:val="24"/>
        </w:rPr>
        <w:t xml:space="preserve">ak jak </w:t>
      </w:r>
      <w:r w:rsidR="00610F5E">
        <w:rPr>
          <w:rFonts w:ascii="Arial" w:hAnsi="Arial" w:cs="Arial"/>
          <w:sz w:val="24"/>
          <w:szCs w:val="24"/>
        </w:rPr>
        <w:t>skorzystało</w:t>
      </w:r>
      <w:r w:rsidR="007B0565" w:rsidRPr="005D78B1">
        <w:rPr>
          <w:rFonts w:ascii="Arial" w:hAnsi="Arial" w:cs="Arial"/>
          <w:sz w:val="24"/>
          <w:szCs w:val="24"/>
        </w:rPr>
        <w:t xml:space="preserve"> w przypadku kina Ballada. </w:t>
      </w:r>
    </w:p>
    <w:p w:rsidR="00EE736C" w:rsidRPr="005D78B1" w:rsidRDefault="00981094" w:rsidP="00056173">
      <w:pPr>
        <w:jc w:val="both"/>
        <w:rPr>
          <w:rFonts w:ascii="Arial" w:hAnsi="Arial" w:cs="Arial"/>
          <w:sz w:val="24"/>
          <w:szCs w:val="24"/>
        </w:rPr>
      </w:pPr>
      <w:r>
        <w:rPr>
          <w:rFonts w:ascii="Arial" w:hAnsi="Arial" w:cs="Arial"/>
          <w:sz w:val="24"/>
          <w:szCs w:val="24"/>
        </w:rPr>
        <w:t>Pan Lucjusz Nadbereżny poruszył temat budowy</w:t>
      </w:r>
      <w:r w:rsidR="00EE736C" w:rsidRPr="005D78B1">
        <w:rPr>
          <w:rFonts w:ascii="Arial" w:hAnsi="Arial" w:cs="Arial"/>
          <w:sz w:val="24"/>
          <w:szCs w:val="24"/>
        </w:rPr>
        <w:t xml:space="preserve"> </w:t>
      </w:r>
      <w:r w:rsidRPr="005D78B1">
        <w:rPr>
          <w:rFonts w:ascii="Arial" w:hAnsi="Arial" w:cs="Arial"/>
          <w:sz w:val="24"/>
          <w:szCs w:val="24"/>
        </w:rPr>
        <w:t>dróg</w:t>
      </w:r>
      <w:r w:rsidR="00EE736C" w:rsidRPr="005D78B1">
        <w:rPr>
          <w:rFonts w:ascii="Arial" w:hAnsi="Arial" w:cs="Arial"/>
          <w:sz w:val="24"/>
          <w:szCs w:val="24"/>
        </w:rPr>
        <w:t xml:space="preserve"> i układu </w:t>
      </w:r>
      <w:r>
        <w:rPr>
          <w:rFonts w:ascii="Arial" w:hAnsi="Arial" w:cs="Arial"/>
          <w:sz w:val="24"/>
          <w:szCs w:val="24"/>
        </w:rPr>
        <w:t>komunikacyjnego</w:t>
      </w:r>
      <w:r w:rsidR="00EE736C" w:rsidRPr="005D78B1">
        <w:rPr>
          <w:rFonts w:ascii="Arial" w:hAnsi="Arial" w:cs="Arial"/>
          <w:sz w:val="24"/>
          <w:szCs w:val="24"/>
        </w:rPr>
        <w:t xml:space="preserve"> na </w:t>
      </w:r>
      <w:r>
        <w:rPr>
          <w:rFonts w:ascii="Arial" w:hAnsi="Arial" w:cs="Arial"/>
          <w:sz w:val="24"/>
          <w:szCs w:val="24"/>
        </w:rPr>
        <w:t>S</w:t>
      </w:r>
      <w:r w:rsidRPr="005D78B1">
        <w:rPr>
          <w:rFonts w:ascii="Arial" w:hAnsi="Arial" w:cs="Arial"/>
          <w:sz w:val="24"/>
          <w:szCs w:val="24"/>
        </w:rPr>
        <w:t>trategicznym</w:t>
      </w:r>
      <w:r w:rsidR="00EE736C" w:rsidRPr="005D78B1">
        <w:rPr>
          <w:rFonts w:ascii="Arial" w:hAnsi="Arial" w:cs="Arial"/>
          <w:sz w:val="24"/>
          <w:szCs w:val="24"/>
        </w:rPr>
        <w:t xml:space="preserve"> </w:t>
      </w:r>
      <w:r>
        <w:rPr>
          <w:rFonts w:ascii="Arial" w:hAnsi="Arial" w:cs="Arial"/>
          <w:sz w:val="24"/>
          <w:szCs w:val="24"/>
        </w:rPr>
        <w:t>Parku</w:t>
      </w:r>
      <w:r w:rsidR="00EE736C" w:rsidRPr="005D78B1">
        <w:rPr>
          <w:rFonts w:ascii="Arial" w:hAnsi="Arial" w:cs="Arial"/>
          <w:sz w:val="24"/>
          <w:szCs w:val="24"/>
        </w:rPr>
        <w:t xml:space="preserve"> </w:t>
      </w:r>
      <w:r>
        <w:rPr>
          <w:rFonts w:ascii="Arial" w:hAnsi="Arial" w:cs="Arial"/>
          <w:sz w:val="24"/>
          <w:szCs w:val="24"/>
        </w:rPr>
        <w:t>I</w:t>
      </w:r>
      <w:r w:rsidRPr="005D78B1">
        <w:rPr>
          <w:rFonts w:ascii="Arial" w:hAnsi="Arial" w:cs="Arial"/>
          <w:sz w:val="24"/>
          <w:szCs w:val="24"/>
        </w:rPr>
        <w:t>nwestycyjnym</w:t>
      </w:r>
      <w:r w:rsidR="00EE736C" w:rsidRPr="005D78B1">
        <w:rPr>
          <w:rFonts w:ascii="Arial" w:hAnsi="Arial" w:cs="Arial"/>
          <w:sz w:val="24"/>
          <w:szCs w:val="24"/>
        </w:rPr>
        <w:t xml:space="preserve"> za </w:t>
      </w:r>
      <w:r w:rsidRPr="005D78B1">
        <w:rPr>
          <w:rFonts w:ascii="Arial" w:hAnsi="Arial" w:cs="Arial"/>
          <w:sz w:val="24"/>
          <w:szCs w:val="24"/>
        </w:rPr>
        <w:t>ponad</w:t>
      </w:r>
      <w:r>
        <w:rPr>
          <w:rFonts w:ascii="Arial" w:hAnsi="Arial" w:cs="Arial"/>
          <w:sz w:val="24"/>
          <w:szCs w:val="24"/>
        </w:rPr>
        <w:t xml:space="preserve"> 200 mln zł. Dodał, iż j</w:t>
      </w:r>
      <w:r w:rsidR="00EE736C" w:rsidRPr="005D78B1">
        <w:rPr>
          <w:rFonts w:ascii="Arial" w:hAnsi="Arial" w:cs="Arial"/>
          <w:sz w:val="24"/>
          <w:szCs w:val="24"/>
        </w:rPr>
        <w:t>est zgoda z BGK na wy</w:t>
      </w:r>
      <w:r>
        <w:rPr>
          <w:rFonts w:ascii="Arial" w:hAnsi="Arial" w:cs="Arial"/>
          <w:sz w:val="24"/>
          <w:szCs w:val="24"/>
        </w:rPr>
        <w:t>korzystanie środków,</w:t>
      </w:r>
      <w:r w:rsidR="00EE736C" w:rsidRPr="005D78B1">
        <w:rPr>
          <w:rFonts w:ascii="Arial" w:hAnsi="Arial" w:cs="Arial"/>
          <w:sz w:val="24"/>
          <w:szCs w:val="24"/>
        </w:rPr>
        <w:t xml:space="preserve"> które </w:t>
      </w:r>
      <w:r w:rsidRPr="005D78B1">
        <w:rPr>
          <w:rFonts w:ascii="Arial" w:hAnsi="Arial" w:cs="Arial"/>
          <w:sz w:val="24"/>
          <w:szCs w:val="24"/>
        </w:rPr>
        <w:t>pozostały</w:t>
      </w:r>
      <w:r w:rsidR="00EE736C" w:rsidRPr="005D78B1">
        <w:rPr>
          <w:rFonts w:ascii="Arial" w:hAnsi="Arial" w:cs="Arial"/>
          <w:sz w:val="24"/>
          <w:szCs w:val="24"/>
        </w:rPr>
        <w:t xml:space="preserve"> </w:t>
      </w:r>
      <w:r w:rsidRPr="005D78B1">
        <w:rPr>
          <w:rFonts w:ascii="Arial" w:hAnsi="Arial" w:cs="Arial"/>
          <w:sz w:val="24"/>
          <w:szCs w:val="24"/>
        </w:rPr>
        <w:t>poniżej</w:t>
      </w:r>
      <w:r>
        <w:rPr>
          <w:rFonts w:ascii="Arial" w:hAnsi="Arial" w:cs="Arial"/>
          <w:sz w:val="24"/>
          <w:szCs w:val="24"/>
        </w:rPr>
        <w:t xml:space="preserve"> dotacji. Kwota z przetargu wynosi 196 mln zł, wię</w:t>
      </w:r>
      <w:r w:rsidR="00EE736C" w:rsidRPr="005D78B1">
        <w:rPr>
          <w:rFonts w:ascii="Arial" w:hAnsi="Arial" w:cs="Arial"/>
          <w:sz w:val="24"/>
          <w:szCs w:val="24"/>
        </w:rPr>
        <w:t>c</w:t>
      </w:r>
      <w:r>
        <w:rPr>
          <w:rFonts w:ascii="Arial" w:hAnsi="Arial" w:cs="Arial"/>
          <w:sz w:val="24"/>
          <w:szCs w:val="24"/>
        </w:rPr>
        <w:t xml:space="preserve"> na</w:t>
      </w:r>
      <w:r w:rsidR="00EE736C" w:rsidRPr="005D78B1">
        <w:rPr>
          <w:rFonts w:ascii="Arial" w:hAnsi="Arial" w:cs="Arial"/>
          <w:sz w:val="24"/>
          <w:szCs w:val="24"/>
        </w:rPr>
        <w:t xml:space="preserve"> </w:t>
      </w:r>
      <w:r>
        <w:rPr>
          <w:rFonts w:ascii="Arial" w:hAnsi="Arial" w:cs="Arial"/>
          <w:sz w:val="24"/>
          <w:szCs w:val="24"/>
        </w:rPr>
        <w:t>pozostałą</w:t>
      </w:r>
      <w:r w:rsidR="00EE736C" w:rsidRPr="005D78B1">
        <w:rPr>
          <w:rFonts w:ascii="Arial" w:hAnsi="Arial" w:cs="Arial"/>
          <w:sz w:val="24"/>
          <w:szCs w:val="24"/>
        </w:rPr>
        <w:t xml:space="preserve"> wartość poniżej </w:t>
      </w:r>
      <w:r w:rsidRPr="005D78B1">
        <w:rPr>
          <w:rFonts w:ascii="Arial" w:hAnsi="Arial" w:cs="Arial"/>
          <w:sz w:val="24"/>
          <w:szCs w:val="24"/>
        </w:rPr>
        <w:t>dofinasowania</w:t>
      </w:r>
      <w:r>
        <w:rPr>
          <w:rFonts w:ascii="Arial" w:hAnsi="Arial" w:cs="Arial"/>
          <w:sz w:val="24"/>
          <w:szCs w:val="24"/>
        </w:rPr>
        <w:t xml:space="preserve"> </w:t>
      </w:r>
      <w:r w:rsidR="00EE736C" w:rsidRPr="005D78B1">
        <w:rPr>
          <w:rFonts w:ascii="Arial" w:hAnsi="Arial" w:cs="Arial"/>
          <w:sz w:val="24"/>
          <w:szCs w:val="24"/>
        </w:rPr>
        <w:t xml:space="preserve">można </w:t>
      </w:r>
      <w:r w:rsidRPr="005D78B1">
        <w:rPr>
          <w:rFonts w:ascii="Arial" w:hAnsi="Arial" w:cs="Arial"/>
          <w:sz w:val="24"/>
          <w:szCs w:val="24"/>
        </w:rPr>
        <w:t>dokonać</w:t>
      </w:r>
      <w:r w:rsidR="00EE736C" w:rsidRPr="005D78B1">
        <w:rPr>
          <w:rFonts w:ascii="Arial" w:hAnsi="Arial" w:cs="Arial"/>
          <w:sz w:val="24"/>
          <w:szCs w:val="24"/>
        </w:rPr>
        <w:t xml:space="preserve"> </w:t>
      </w:r>
      <w:r w:rsidRPr="005D78B1">
        <w:rPr>
          <w:rFonts w:ascii="Arial" w:hAnsi="Arial" w:cs="Arial"/>
          <w:sz w:val="24"/>
          <w:szCs w:val="24"/>
        </w:rPr>
        <w:t>przesunięć</w:t>
      </w:r>
      <w:r>
        <w:rPr>
          <w:rFonts w:ascii="Arial" w:hAnsi="Arial" w:cs="Arial"/>
          <w:sz w:val="24"/>
          <w:szCs w:val="24"/>
        </w:rPr>
        <w:t xml:space="preserve">. </w:t>
      </w:r>
      <w:r w:rsidR="0044671A">
        <w:rPr>
          <w:rFonts w:ascii="Arial" w:hAnsi="Arial" w:cs="Arial"/>
          <w:sz w:val="24"/>
          <w:szCs w:val="24"/>
        </w:rPr>
        <w:t xml:space="preserve">Prezydent zaznaczył, że będzie wykonana droga nr 1 od wjazdu od ul. Tołwińskiego przy działkach HSW </w:t>
      </w:r>
      <w:r w:rsidR="003451D4">
        <w:rPr>
          <w:rFonts w:ascii="Arial" w:hAnsi="Arial" w:cs="Arial"/>
          <w:sz w:val="24"/>
          <w:szCs w:val="24"/>
        </w:rPr>
        <w:t>do działki SK Nexilis do układu rond za firmą Alutec</w:t>
      </w:r>
      <w:r w:rsidR="00056173">
        <w:rPr>
          <w:rFonts w:ascii="Arial" w:hAnsi="Arial" w:cs="Arial"/>
          <w:sz w:val="24"/>
          <w:szCs w:val="24"/>
        </w:rPr>
        <w:t>. Jest to odcinek drogi 3 km 800 metrów wraz z</w:t>
      </w:r>
      <w:r w:rsidR="003E6637">
        <w:rPr>
          <w:rFonts w:ascii="Arial" w:hAnsi="Arial" w:cs="Arial"/>
          <w:sz w:val="24"/>
          <w:szCs w:val="24"/>
        </w:rPr>
        <w:t>e</w:t>
      </w:r>
      <w:r w:rsidR="00056173">
        <w:rPr>
          <w:rFonts w:ascii="Arial" w:hAnsi="Arial" w:cs="Arial"/>
          <w:sz w:val="24"/>
          <w:szCs w:val="24"/>
        </w:rPr>
        <w:t xml:space="preserve"> zbiornikiem retencyjnym – wartość to ponad 70 mln zł. Zostały wykonane już </w:t>
      </w:r>
      <w:r w:rsidR="005F3EB2" w:rsidRPr="005D78B1">
        <w:rPr>
          <w:rFonts w:ascii="Arial" w:hAnsi="Arial" w:cs="Arial"/>
          <w:sz w:val="24"/>
          <w:szCs w:val="24"/>
        </w:rPr>
        <w:t xml:space="preserve">prace sieciowe, </w:t>
      </w:r>
      <w:r w:rsidR="00056173" w:rsidRPr="005D78B1">
        <w:rPr>
          <w:rFonts w:ascii="Arial" w:hAnsi="Arial" w:cs="Arial"/>
          <w:sz w:val="24"/>
          <w:szCs w:val="24"/>
        </w:rPr>
        <w:t>kanalizacja</w:t>
      </w:r>
      <w:r w:rsidR="005F3EB2" w:rsidRPr="005D78B1">
        <w:rPr>
          <w:rFonts w:ascii="Arial" w:hAnsi="Arial" w:cs="Arial"/>
          <w:sz w:val="24"/>
          <w:szCs w:val="24"/>
        </w:rPr>
        <w:t xml:space="preserve"> deszczowa </w:t>
      </w:r>
      <w:r w:rsidR="00127270">
        <w:rPr>
          <w:rFonts w:ascii="Arial" w:hAnsi="Arial" w:cs="Arial"/>
          <w:sz w:val="24"/>
          <w:szCs w:val="24"/>
        </w:rPr>
        <w:br/>
      </w:r>
      <w:r w:rsidR="005F3EB2" w:rsidRPr="005D78B1">
        <w:rPr>
          <w:rFonts w:ascii="Arial" w:hAnsi="Arial" w:cs="Arial"/>
          <w:sz w:val="24"/>
          <w:szCs w:val="24"/>
        </w:rPr>
        <w:t xml:space="preserve">o przekrojach dwumetrowych, rury i sieci </w:t>
      </w:r>
      <w:r w:rsidR="00056173" w:rsidRPr="005D78B1">
        <w:rPr>
          <w:rFonts w:ascii="Arial" w:hAnsi="Arial" w:cs="Arial"/>
          <w:sz w:val="24"/>
          <w:szCs w:val="24"/>
        </w:rPr>
        <w:t>są</w:t>
      </w:r>
      <w:r w:rsidR="005F3EB2" w:rsidRPr="005D78B1">
        <w:rPr>
          <w:rFonts w:ascii="Arial" w:hAnsi="Arial" w:cs="Arial"/>
          <w:sz w:val="24"/>
          <w:szCs w:val="24"/>
        </w:rPr>
        <w:t xml:space="preserve"> </w:t>
      </w:r>
      <w:r w:rsidR="00056173" w:rsidRPr="005D78B1">
        <w:rPr>
          <w:rFonts w:ascii="Arial" w:hAnsi="Arial" w:cs="Arial"/>
          <w:sz w:val="24"/>
          <w:szCs w:val="24"/>
        </w:rPr>
        <w:t>zainstalowane</w:t>
      </w:r>
      <w:r w:rsidR="005F3EB2" w:rsidRPr="005D78B1">
        <w:rPr>
          <w:rFonts w:ascii="Arial" w:hAnsi="Arial" w:cs="Arial"/>
          <w:sz w:val="24"/>
          <w:szCs w:val="24"/>
        </w:rPr>
        <w:t xml:space="preserve">. Trwa </w:t>
      </w:r>
      <w:r w:rsidR="00056173" w:rsidRPr="005D78B1">
        <w:rPr>
          <w:rFonts w:ascii="Arial" w:hAnsi="Arial" w:cs="Arial"/>
          <w:sz w:val="24"/>
          <w:szCs w:val="24"/>
        </w:rPr>
        <w:t>kształtowanie</w:t>
      </w:r>
      <w:r w:rsidR="00056173">
        <w:rPr>
          <w:rFonts w:ascii="Arial" w:hAnsi="Arial" w:cs="Arial"/>
          <w:sz w:val="24"/>
          <w:szCs w:val="24"/>
        </w:rPr>
        <w:t xml:space="preserve"> </w:t>
      </w:r>
      <w:r w:rsidR="00C9244B">
        <w:rPr>
          <w:rFonts w:ascii="Arial" w:hAnsi="Arial" w:cs="Arial"/>
          <w:sz w:val="24"/>
          <w:szCs w:val="24"/>
        </w:rPr>
        <w:t>nasypów. Trwają</w:t>
      </w:r>
      <w:r w:rsidR="005F3EB2" w:rsidRPr="005D78B1">
        <w:rPr>
          <w:rFonts w:ascii="Arial" w:hAnsi="Arial" w:cs="Arial"/>
          <w:sz w:val="24"/>
          <w:szCs w:val="24"/>
        </w:rPr>
        <w:t xml:space="preserve"> prace związane z </w:t>
      </w:r>
      <w:r w:rsidR="00C9244B" w:rsidRPr="005D78B1">
        <w:rPr>
          <w:rFonts w:ascii="Arial" w:hAnsi="Arial" w:cs="Arial"/>
          <w:sz w:val="24"/>
          <w:szCs w:val="24"/>
        </w:rPr>
        <w:t>konstrukcją</w:t>
      </w:r>
      <w:r w:rsidR="005F3EB2" w:rsidRPr="005D78B1">
        <w:rPr>
          <w:rFonts w:ascii="Arial" w:hAnsi="Arial" w:cs="Arial"/>
          <w:sz w:val="24"/>
          <w:szCs w:val="24"/>
        </w:rPr>
        <w:t xml:space="preserve"> drogi na wysokości HSW</w:t>
      </w:r>
      <w:r w:rsidR="00C9244B">
        <w:rPr>
          <w:rFonts w:ascii="Arial" w:hAnsi="Arial" w:cs="Arial"/>
          <w:sz w:val="24"/>
          <w:szCs w:val="24"/>
        </w:rPr>
        <w:t>, gdzie</w:t>
      </w:r>
      <w:r w:rsidR="005F3EB2" w:rsidRPr="005D78B1">
        <w:rPr>
          <w:rFonts w:ascii="Arial" w:hAnsi="Arial" w:cs="Arial"/>
          <w:sz w:val="24"/>
          <w:szCs w:val="24"/>
        </w:rPr>
        <w:t xml:space="preserve"> będą </w:t>
      </w:r>
      <w:r w:rsidR="00045637">
        <w:rPr>
          <w:rFonts w:ascii="Arial" w:hAnsi="Arial" w:cs="Arial"/>
          <w:sz w:val="24"/>
          <w:szCs w:val="24"/>
        </w:rPr>
        <w:t xml:space="preserve">realizowane nasypy. </w:t>
      </w:r>
      <w:r w:rsidR="005F3EB2" w:rsidRPr="005D78B1">
        <w:rPr>
          <w:rFonts w:ascii="Arial" w:hAnsi="Arial" w:cs="Arial"/>
          <w:sz w:val="24"/>
          <w:szCs w:val="24"/>
        </w:rPr>
        <w:t xml:space="preserve">Trwa </w:t>
      </w:r>
      <w:r w:rsidR="00045637" w:rsidRPr="005D78B1">
        <w:rPr>
          <w:rFonts w:ascii="Arial" w:hAnsi="Arial" w:cs="Arial"/>
          <w:sz w:val="24"/>
          <w:szCs w:val="24"/>
        </w:rPr>
        <w:t>kształtowanie</w:t>
      </w:r>
      <w:r w:rsidR="005F3EB2" w:rsidRPr="005D78B1">
        <w:rPr>
          <w:rFonts w:ascii="Arial" w:hAnsi="Arial" w:cs="Arial"/>
          <w:sz w:val="24"/>
          <w:szCs w:val="24"/>
        </w:rPr>
        <w:t xml:space="preserve"> zbiornika retencyjnego, prace </w:t>
      </w:r>
      <w:r w:rsidR="00100306" w:rsidRPr="005D78B1">
        <w:rPr>
          <w:rFonts w:ascii="Arial" w:hAnsi="Arial" w:cs="Arial"/>
          <w:sz w:val="24"/>
          <w:szCs w:val="24"/>
        </w:rPr>
        <w:t>są</w:t>
      </w:r>
      <w:r w:rsidR="005F3EB2" w:rsidRPr="005D78B1">
        <w:rPr>
          <w:rFonts w:ascii="Arial" w:hAnsi="Arial" w:cs="Arial"/>
          <w:sz w:val="24"/>
          <w:szCs w:val="24"/>
        </w:rPr>
        <w:t xml:space="preserve"> </w:t>
      </w:r>
      <w:r w:rsidR="00100306" w:rsidRPr="005D78B1">
        <w:rPr>
          <w:rFonts w:ascii="Arial" w:hAnsi="Arial" w:cs="Arial"/>
          <w:sz w:val="24"/>
          <w:szCs w:val="24"/>
        </w:rPr>
        <w:t>zaawansowane</w:t>
      </w:r>
      <w:r w:rsidR="005F3EB2" w:rsidRPr="005D78B1">
        <w:rPr>
          <w:rFonts w:ascii="Arial" w:hAnsi="Arial" w:cs="Arial"/>
          <w:sz w:val="24"/>
          <w:szCs w:val="24"/>
        </w:rPr>
        <w:t xml:space="preserve">. </w:t>
      </w:r>
    </w:p>
    <w:p w:rsidR="005F3EB2" w:rsidRPr="005D78B1" w:rsidRDefault="00DB2529" w:rsidP="0048206B">
      <w:pPr>
        <w:jc w:val="both"/>
        <w:rPr>
          <w:rFonts w:ascii="Arial" w:hAnsi="Arial" w:cs="Arial"/>
          <w:sz w:val="24"/>
          <w:szCs w:val="24"/>
        </w:rPr>
      </w:pPr>
      <w:r>
        <w:rPr>
          <w:rFonts w:ascii="Arial" w:hAnsi="Arial" w:cs="Arial"/>
          <w:sz w:val="24"/>
          <w:szCs w:val="24"/>
        </w:rPr>
        <w:t xml:space="preserve">Jeżeli chodzi o drogę </w:t>
      </w:r>
      <w:r w:rsidR="00111BE5">
        <w:rPr>
          <w:rFonts w:ascii="Arial" w:hAnsi="Arial" w:cs="Arial"/>
          <w:sz w:val="24"/>
          <w:szCs w:val="24"/>
        </w:rPr>
        <w:t>północną biegnącą</w:t>
      </w:r>
      <w:r w:rsidR="005F3EB2" w:rsidRPr="005D78B1">
        <w:rPr>
          <w:rFonts w:ascii="Arial" w:hAnsi="Arial" w:cs="Arial"/>
          <w:sz w:val="24"/>
          <w:szCs w:val="24"/>
        </w:rPr>
        <w:t xml:space="preserve"> za </w:t>
      </w:r>
      <w:r w:rsidR="00111BE5">
        <w:rPr>
          <w:rFonts w:ascii="Arial" w:hAnsi="Arial" w:cs="Arial"/>
          <w:sz w:val="24"/>
          <w:szCs w:val="24"/>
        </w:rPr>
        <w:t>firmami Alutec, Ikea i HSW między SK Nexilis – jest</w:t>
      </w:r>
      <w:r w:rsidR="005F3EB2" w:rsidRPr="005D78B1">
        <w:rPr>
          <w:rFonts w:ascii="Arial" w:hAnsi="Arial" w:cs="Arial"/>
          <w:sz w:val="24"/>
          <w:szCs w:val="24"/>
        </w:rPr>
        <w:t xml:space="preserve"> </w:t>
      </w:r>
      <w:r w:rsidR="00111BE5">
        <w:rPr>
          <w:rFonts w:ascii="Arial" w:hAnsi="Arial" w:cs="Arial"/>
          <w:sz w:val="24"/>
          <w:szCs w:val="24"/>
        </w:rPr>
        <w:t xml:space="preserve">ona </w:t>
      </w:r>
      <w:r w:rsidR="005F3EB2" w:rsidRPr="005D78B1">
        <w:rPr>
          <w:rFonts w:ascii="Arial" w:hAnsi="Arial" w:cs="Arial"/>
          <w:sz w:val="24"/>
          <w:szCs w:val="24"/>
        </w:rPr>
        <w:t xml:space="preserve">w </w:t>
      </w:r>
      <w:r w:rsidR="00111BE5" w:rsidRPr="005D78B1">
        <w:rPr>
          <w:rFonts w:ascii="Arial" w:hAnsi="Arial" w:cs="Arial"/>
          <w:sz w:val="24"/>
          <w:szCs w:val="24"/>
        </w:rPr>
        <w:t>procedurze</w:t>
      </w:r>
      <w:r w:rsidR="005F3EB2" w:rsidRPr="005D78B1">
        <w:rPr>
          <w:rFonts w:ascii="Arial" w:hAnsi="Arial" w:cs="Arial"/>
          <w:sz w:val="24"/>
          <w:szCs w:val="24"/>
        </w:rPr>
        <w:t xml:space="preserve"> </w:t>
      </w:r>
      <w:r w:rsidR="00111BE5" w:rsidRPr="005D78B1">
        <w:rPr>
          <w:rFonts w:ascii="Arial" w:hAnsi="Arial" w:cs="Arial"/>
          <w:sz w:val="24"/>
          <w:szCs w:val="24"/>
        </w:rPr>
        <w:t>przyznania</w:t>
      </w:r>
      <w:r w:rsidR="005F3EB2" w:rsidRPr="005D78B1">
        <w:rPr>
          <w:rFonts w:ascii="Arial" w:hAnsi="Arial" w:cs="Arial"/>
          <w:sz w:val="24"/>
          <w:szCs w:val="24"/>
        </w:rPr>
        <w:t xml:space="preserve"> </w:t>
      </w:r>
      <w:r w:rsidR="00111BE5" w:rsidRPr="005D78B1">
        <w:rPr>
          <w:rFonts w:ascii="Arial" w:hAnsi="Arial" w:cs="Arial"/>
          <w:sz w:val="24"/>
          <w:szCs w:val="24"/>
        </w:rPr>
        <w:t>pozwolenia</w:t>
      </w:r>
      <w:r w:rsidR="00111BE5">
        <w:rPr>
          <w:rFonts w:ascii="Arial" w:hAnsi="Arial" w:cs="Arial"/>
          <w:sz w:val="24"/>
          <w:szCs w:val="24"/>
        </w:rPr>
        <w:t xml:space="preserve"> na budowę. P</w:t>
      </w:r>
      <w:r w:rsidR="005F3EB2" w:rsidRPr="005D78B1">
        <w:rPr>
          <w:rFonts w:ascii="Arial" w:hAnsi="Arial" w:cs="Arial"/>
          <w:sz w:val="24"/>
          <w:szCs w:val="24"/>
        </w:rPr>
        <w:t>od koniec marc</w:t>
      </w:r>
      <w:r w:rsidR="00111BE5">
        <w:rPr>
          <w:rFonts w:ascii="Arial" w:hAnsi="Arial" w:cs="Arial"/>
          <w:sz w:val="24"/>
          <w:szCs w:val="24"/>
        </w:rPr>
        <w:t>a</w:t>
      </w:r>
      <w:r w:rsidR="005F3EB2" w:rsidRPr="005D78B1">
        <w:rPr>
          <w:rFonts w:ascii="Arial" w:hAnsi="Arial" w:cs="Arial"/>
          <w:sz w:val="24"/>
          <w:szCs w:val="24"/>
        </w:rPr>
        <w:t xml:space="preserve"> </w:t>
      </w:r>
      <w:r w:rsidR="00111BE5" w:rsidRPr="005D78B1">
        <w:rPr>
          <w:rFonts w:ascii="Arial" w:hAnsi="Arial" w:cs="Arial"/>
          <w:sz w:val="24"/>
          <w:szCs w:val="24"/>
        </w:rPr>
        <w:t>powinna</w:t>
      </w:r>
      <w:r w:rsidR="005F3EB2" w:rsidRPr="005D78B1">
        <w:rPr>
          <w:rFonts w:ascii="Arial" w:hAnsi="Arial" w:cs="Arial"/>
          <w:sz w:val="24"/>
          <w:szCs w:val="24"/>
        </w:rPr>
        <w:t xml:space="preserve"> </w:t>
      </w:r>
      <w:r w:rsidR="00111BE5" w:rsidRPr="005D78B1">
        <w:rPr>
          <w:rFonts w:ascii="Arial" w:hAnsi="Arial" w:cs="Arial"/>
          <w:sz w:val="24"/>
          <w:szCs w:val="24"/>
        </w:rPr>
        <w:t>rozpocząć</w:t>
      </w:r>
      <w:r w:rsidR="005F3EB2" w:rsidRPr="005D78B1">
        <w:rPr>
          <w:rFonts w:ascii="Arial" w:hAnsi="Arial" w:cs="Arial"/>
          <w:sz w:val="24"/>
          <w:szCs w:val="24"/>
        </w:rPr>
        <w:t xml:space="preserve"> się </w:t>
      </w:r>
      <w:r w:rsidR="00111BE5" w:rsidRPr="005D78B1">
        <w:rPr>
          <w:rFonts w:ascii="Arial" w:hAnsi="Arial" w:cs="Arial"/>
          <w:sz w:val="24"/>
          <w:szCs w:val="24"/>
        </w:rPr>
        <w:t>realizacja</w:t>
      </w:r>
      <w:r w:rsidR="009477DA">
        <w:rPr>
          <w:rFonts w:ascii="Arial" w:hAnsi="Arial" w:cs="Arial"/>
          <w:sz w:val="24"/>
          <w:szCs w:val="24"/>
        </w:rPr>
        <w:t xml:space="preserve"> rzeczowa</w:t>
      </w:r>
      <w:r w:rsidR="00111BE5">
        <w:rPr>
          <w:rFonts w:ascii="Arial" w:hAnsi="Arial" w:cs="Arial"/>
          <w:sz w:val="24"/>
          <w:szCs w:val="24"/>
        </w:rPr>
        <w:t>, która potrwa około trzech</w:t>
      </w:r>
      <w:r w:rsidR="005F3EB2" w:rsidRPr="005D78B1">
        <w:rPr>
          <w:rFonts w:ascii="Arial" w:hAnsi="Arial" w:cs="Arial"/>
          <w:sz w:val="24"/>
          <w:szCs w:val="24"/>
        </w:rPr>
        <w:t xml:space="preserve"> </w:t>
      </w:r>
      <w:r w:rsidR="00111BE5" w:rsidRPr="005D78B1">
        <w:rPr>
          <w:rFonts w:ascii="Arial" w:hAnsi="Arial" w:cs="Arial"/>
          <w:sz w:val="24"/>
          <w:szCs w:val="24"/>
        </w:rPr>
        <w:t>miesięcy</w:t>
      </w:r>
      <w:r w:rsidR="00111BE5">
        <w:rPr>
          <w:rFonts w:ascii="Arial" w:hAnsi="Arial" w:cs="Arial"/>
          <w:sz w:val="24"/>
          <w:szCs w:val="24"/>
        </w:rPr>
        <w:t xml:space="preserve"> </w:t>
      </w:r>
      <w:r w:rsidR="009477DA">
        <w:rPr>
          <w:rFonts w:ascii="Arial" w:hAnsi="Arial" w:cs="Arial"/>
          <w:sz w:val="24"/>
          <w:szCs w:val="24"/>
        </w:rPr>
        <w:br/>
      </w:r>
      <w:r w:rsidR="00111BE5">
        <w:rPr>
          <w:rFonts w:ascii="Arial" w:hAnsi="Arial" w:cs="Arial"/>
          <w:sz w:val="24"/>
          <w:szCs w:val="24"/>
        </w:rPr>
        <w:t>i</w:t>
      </w:r>
      <w:r w:rsidR="005F3EB2" w:rsidRPr="005D78B1">
        <w:rPr>
          <w:rFonts w:ascii="Arial" w:hAnsi="Arial" w:cs="Arial"/>
          <w:sz w:val="24"/>
          <w:szCs w:val="24"/>
        </w:rPr>
        <w:t xml:space="preserve"> będzie </w:t>
      </w:r>
      <w:r w:rsidR="00111BE5" w:rsidRPr="005D78B1">
        <w:rPr>
          <w:rFonts w:ascii="Arial" w:hAnsi="Arial" w:cs="Arial"/>
          <w:sz w:val="24"/>
          <w:szCs w:val="24"/>
        </w:rPr>
        <w:t>zakończona</w:t>
      </w:r>
      <w:r w:rsidR="00111BE5">
        <w:rPr>
          <w:rFonts w:ascii="Arial" w:hAnsi="Arial" w:cs="Arial"/>
          <w:sz w:val="24"/>
          <w:szCs w:val="24"/>
        </w:rPr>
        <w:t xml:space="preserve"> oraz</w:t>
      </w:r>
      <w:r w:rsidR="005F3EB2" w:rsidRPr="005D78B1">
        <w:rPr>
          <w:rFonts w:ascii="Arial" w:hAnsi="Arial" w:cs="Arial"/>
          <w:sz w:val="24"/>
          <w:szCs w:val="24"/>
        </w:rPr>
        <w:t xml:space="preserve"> </w:t>
      </w:r>
      <w:r w:rsidR="00111BE5" w:rsidRPr="005D78B1">
        <w:rPr>
          <w:rFonts w:ascii="Arial" w:hAnsi="Arial" w:cs="Arial"/>
          <w:sz w:val="24"/>
          <w:szCs w:val="24"/>
        </w:rPr>
        <w:t>rozliczona</w:t>
      </w:r>
      <w:r w:rsidR="00111BE5">
        <w:rPr>
          <w:rFonts w:ascii="Arial" w:hAnsi="Arial" w:cs="Arial"/>
          <w:sz w:val="24"/>
          <w:szCs w:val="24"/>
        </w:rPr>
        <w:t xml:space="preserve"> w tym roku. </w:t>
      </w:r>
      <w:r w:rsidR="001229B8">
        <w:rPr>
          <w:rFonts w:ascii="Arial" w:hAnsi="Arial" w:cs="Arial"/>
          <w:sz w:val="24"/>
          <w:szCs w:val="24"/>
        </w:rPr>
        <w:t>Projektowana jest d</w:t>
      </w:r>
      <w:r w:rsidR="005F3EB2" w:rsidRPr="005D78B1">
        <w:rPr>
          <w:rFonts w:ascii="Arial" w:hAnsi="Arial" w:cs="Arial"/>
          <w:sz w:val="24"/>
          <w:szCs w:val="24"/>
        </w:rPr>
        <w:t xml:space="preserve">roga nr 4 od </w:t>
      </w:r>
      <w:r w:rsidR="0048206B">
        <w:rPr>
          <w:rFonts w:ascii="Arial" w:hAnsi="Arial" w:cs="Arial"/>
          <w:sz w:val="24"/>
          <w:szCs w:val="24"/>
        </w:rPr>
        <w:t>firmy Alutec</w:t>
      </w:r>
      <w:r w:rsidR="005F3EB2" w:rsidRPr="005D78B1">
        <w:rPr>
          <w:rFonts w:ascii="Arial" w:hAnsi="Arial" w:cs="Arial"/>
          <w:sz w:val="24"/>
          <w:szCs w:val="24"/>
        </w:rPr>
        <w:t xml:space="preserve"> w </w:t>
      </w:r>
      <w:r w:rsidR="0048206B" w:rsidRPr="005D78B1">
        <w:rPr>
          <w:rFonts w:ascii="Arial" w:hAnsi="Arial" w:cs="Arial"/>
          <w:sz w:val="24"/>
          <w:szCs w:val="24"/>
        </w:rPr>
        <w:t>stronę</w:t>
      </w:r>
      <w:r w:rsidR="005F3EB2" w:rsidRPr="005D78B1">
        <w:rPr>
          <w:rFonts w:ascii="Arial" w:hAnsi="Arial" w:cs="Arial"/>
          <w:sz w:val="24"/>
          <w:szCs w:val="24"/>
        </w:rPr>
        <w:t xml:space="preserve"> </w:t>
      </w:r>
      <w:r w:rsidR="0048206B" w:rsidRPr="005D78B1">
        <w:rPr>
          <w:rFonts w:ascii="Arial" w:hAnsi="Arial" w:cs="Arial"/>
          <w:sz w:val="24"/>
          <w:szCs w:val="24"/>
        </w:rPr>
        <w:t>południową</w:t>
      </w:r>
      <w:r w:rsidR="0048206B">
        <w:rPr>
          <w:rFonts w:ascii="Arial" w:hAnsi="Arial" w:cs="Arial"/>
          <w:sz w:val="24"/>
          <w:szCs w:val="24"/>
        </w:rPr>
        <w:t xml:space="preserve"> do drogi</w:t>
      </w:r>
      <w:r w:rsidR="005F3EB2" w:rsidRPr="005D78B1">
        <w:rPr>
          <w:rFonts w:ascii="Arial" w:hAnsi="Arial" w:cs="Arial"/>
          <w:sz w:val="24"/>
          <w:szCs w:val="24"/>
        </w:rPr>
        <w:t xml:space="preserve"> S19 do </w:t>
      </w:r>
      <w:r w:rsidR="0048206B" w:rsidRPr="005D78B1">
        <w:rPr>
          <w:rFonts w:ascii="Arial" w:hAnsi="Arial" w:cs="Arial"/>
          <w:sz w:val="24"/>
          <w:szCs w:val="24"/>
        </w:rPr>
        <w:t>węzła</w:t>
      </w:r>
      <w:r w:rsidR="0048206B">
        <w:rPr>
          <w:rFonts w:ascii="Arial" w:hAnsi="Arial" w:cs="Arial"/>
          <w:sz w:val="24"/>
          <w:szCs w:val="24"/>
        </w:rPr>
        <w:t xml:space="preserve"> </w:t>
      </w:r>
      <w:r w:rsidR="005F3EB2" w:rsidRPr="005D78B1">
        <w:rPr>
          <w:rFonts w:ascii="Arial" w:hAnsi="Arial" w:cs="Arial"/>
          <w:sz w:val="24"/>
          <w:szCs w:val="24"/>
        </w:rPr>
        <w:t xml:space="preserve">w </w:t>
      </w:r>
      <w:r w:rsidR="0048206B" w:rsidRPr="005D78B1">
        <w:rPr>
          <w:rFonts w:ascii="Arial" w:hAnsi="Arial" w:cs="Arial"/>
          <w:sz w:val="24"/>
          <w:szCs w:val="24"/>
        </w:rPr>
        <w:t>Nowosielcu</w:t>
      </w:r>
      <w:r w:rsidR="005F3EB2" w:rsidRPr="005D78B1">
        <w:rPr>
          <w:rFonts w:ascii="Arial" w:hAnsi="Arial" w:cs="Arial"/>
          <w:sz w:val="24"/>
          <w:szCs w:val="24"/>
        </w:rPr>
        <w:t xml:space="preserve">. </w:t>
      </w:r>
    </w:p>
    <w:p w:rsidR="002B7F27" w:rsidRDefault="001229B8" w:rsidP="00AE6A95">
      <w:pPr>
        <w:jc w:val="both"/>
        <w:rPr>
          <w:rFonts w:ascii="Arial" w:hAnsi="Arial" w:cs="Arial"/>
          <w:sz w:val="24"/>
          <w:szCs w:val="24"/>
        </w:rPr>
      </w:pPr>
      <w:r>
        <w:rPr>
          <w:rFonts w:ascii="Arial" w:hAnsi="Arial" w:cs="Arial"/>
          <w:sz w:val="24"/>
          <w:szCs w:val="24"/>
        </w:rPr>
        <w:t>Drugim komponentem tego projektu jest u</w:t>
      </w:r>
      <w:r w:rsidR="005F3EB2" w:rsidRPr="005D78B1">
        <w:rPr>
          <w:rFonts w:ascii="Arial" w:hAnsi="Arial" w:cs="Arial"/>
          <w:sz w:val="24"/>
          <w:szCs w:val="24"/>
        </w:rPr>
        <w:t xml:space="preserve">zbrojenie w </w:t>
      </w:r>
      <w:r w:rsidR="004175BF" w:rsidRPr="005D78B1">
        <w:rPr>
          <w:rFonts w:ascii="Arial" w:hAnsi="Arial" w:cs="Arial"/>
          <w:sz w:val="24"/>
          <w:szCs w:val="24"/>
        </w:rPr>
        <w:t>sieci</w:t>
      </w:r>
      <w:r w:rsidR="005F3EB2" w:rsidRPr="005D78B1">
        <w:rPr>
          <w:rFonts w:ascii="Arial" w:hAnsi="Arial" w:cs="Arial"/>
          <w:sz w:val="24"/>
          <w:szCs w:val="24"/>
        </w:rPr>
        <w:t xml:space="preserve"> wodno-</w:t>
      </w:r>
      <w:r w:rsidR="004175BF" w:rsidRPr="005D78B1">
        <w:rPr>
          <w:rFonts w:ascii="Arial" w:hAnsi="Arial" w:cs="Arial"/>
          <w:sz w:val="24"/>
          <w:szCs w:val="24"/>
        </w:rPr>
        <w:t>kanalizacyjne</w:t>
      </w:r>
      <w:r w:rsidR="004175BF">
        <w:rPr>
          <w:rFonts w:ascii="Arial" w:hAnsi="Arial" w:cs="Arial"/>
          <w:sz w:val="24"/>
          <w:szCs w:val="24"/>
        </w:rPr>
        <w:t xml:space="preserve"> oraz </w:t>
      </w:r>
      <w:r>
        <w:rPr>
          <w:rFonts w:ascii="Arial" w:hAnsi="Arial" w:cs="Arial"/>
          <w:sz w:val="24"/>
          <w:szCs w:val="24"/>
        </w:rPr>
        <w:t xml:space="preserve">utworzenie </w:t>
      </w:r>
      <w:r w:rsidR="004175BF">
        <w:rPr>
          <w:rFonts w:ascii="Arial" w:hAnsi="Arial" w:cs="Arial"/>
          <w:sz w:val="24"/>
          <w:szCs w:val="24"/>
        </w:rPr>
        <w:t>system</w:t>
      </w:r>
      <w:r>
        <w:rPr>
          <w:rFonts w:ascii="Arial" w:hAnsi="Arial" w:cs="Arial"/>
          <w:sz w:val="24"/>
          <w:szCs w:val="24"/>
        </w:rPr>
        <w:t>u</w:t>
      </w:r>
      <w:r w:rsidR="005F3EB2" w:rsidRPr="005D78B1">
        <w:rPr>
          <w:rFonts w:ascii="Arial" w:hAnsi="Arial" w:cs="Arial"/>
          <w:sz w:val="24"/>
          <w:szCs w:val="24"/>
        </w:rPr>
        <w:t xml:space="preserve"> ponownego wyko</w:t>
      </w:r>
      <w:r w:rsidR="004175BF">
        <w:rPr>
          <w:rFonts w:ascii="Arial" w:hAnsi="Arial" w:cs="Arial"/>
          <w:sz w:val="24"/>
          <w:szCs w:val="24"/>
        </w:rPr>
        <w:t xml:space="preserve">rzystania </w:t>
      </w:r>
      <w:r w:rsidR="004175BF" w:rsidRPr="005D78B1">
        <w:rPr>
          <w:rFonts w:ascii="Arial" w:hAnsi="Arial" w:cs="Arial"/>
          <w:sz w:val="24"/>
          <w:szCs w:val="24"/>
        </w:rPr>
        <w:t>wody</w:t>
      </w:r>
      <w:r w:rsidR="004175BF">
        <w:rPr>
          <w:rFonts w:ascii="Arial" w:hAnsi="Arial" w:cs="Arial"/>
          <w:sz w:val="24"/>
          <w:szCs w:val="24"/>
        </w:rPr>
        <w:t xml:space="preserve"> przemysłowej</w:t>
      </w:r>
      <w:r w:rsidR="005F3EB2" w:rsidRPr="005D78B1">
        <w:rPr>
          <w:rFonts w:ascii="Arial" w:hAnsi="Arial" w:cs="Arial"/>
          <w:sz w:val="24"/>
          <w:szCs w:val="24"/>
        </w:rPr>
        <w:t xml:space="preserve"> </w:t>
      </w:r>
      <w:r>
        <w:rPr>
          <w:rFonts w:ascii="Arial" w:hAnsi="Arial" w:cs="Arial"/>
          <w:sz w:val="24"/>
          <w:szCs w:val="24"/>
        </w:rPr>
        <w:t xml:space="preserve">na cele technologiczne </w:t>
      </w:r>
      <w:r w:rsidR="005F3EB2" w:rsidRPr="005D78B1">
        <w:rPr>
          <w:rFonts w:ascii="Arial" w:hAnsi="Arial" w:cs="Arial"/>
          <w:sz w:val="24"/>
          <w:szCs w:val="24"/>
        </w:rPr>
        <w:t xml:space="preserve">za </w:t>
      </w:r>
      <w:r w:rsidR="004175BF" w:rsidRPr="005D78B1">
        <w:rPr>
          <w:rFonts w:ascii="Arial" w:hAnsi="Arial" w:cs="Arial"/>
          <w:sz w:val="24"/>
          <w:szCs w:val="24"/>
        </w:rPr>
        <w:t>ponad</w:t>
      </w:r>
      <w:r w:rsidR="004175BF">
        <w:rPr>
          <w:rFonts w:ascii="Arial" w:hAnsi="Arial" w:cs="Arial"/>
          <w:sz w:val="24"/>
          <w:szCs w:val="24"/>
        </w:rPr>
        <w:t xml:space="preserve"> 180 mln zł,</w:t>
      </w:r>
      <w:r w:rsidR="005F3EB2" w:rsidRPr="005D78B1">
        <w:rPr>
          <w:rFonts w:ascii="Arial" w:hAnsi="Arial" w:cs="Arial"/>
          <w:sz w:val="24"/>
          <w:szCs w:val="24"/>
        </w:rPr>
        <w:t xml:space="preserve"> przy </w:t>
      </w:r>
      <w:r w:rsidR="004175BF">
        <w:rPr>
          <w:rFonts w:ascii="Arial" w:hAnsi="Arial" w:cs="Arial"/>
          <w:sz w:val="24"/>
          <w:szCs w:val="24"/>
        </w:rPr>
        <w:t xml:space="preserve">dotacji w kwocie </w:t>
      </w:r>
      <w:r>
        <w:rPr>
          <w:rFonts w:ascii="Arial" w:hAnsi="Arial" w:cs="Arial"/>
          <w:sz w:val="24"/>
          <w:szCs w:val="24"/>
        </w:rPr>
        <w:t xml:space="preserve">150 mln zł. </w:t>
      </w:r>
      <w:r w:rsidR="00F3637E" w:rsidRPr="005D78B1">
        <w:rPr>
          <w:rFonts w:ascii="Arial" w:hAnsi="Arial" w:cs="Arial"/>
          <w:sz w:val="24"/>
          <w:szCs w:val="24"/>
        </w:rPr>
        <w:t xml:space="preserve">System </w:t>
      </w:r>
      <w:r w:rsidR="00A412B6">
        <w:rPr>
          <w:rFonts w:ascii="Arial" w:hAnsi="Arial" w:cs="Arial"/>
          <w:sz w:val="24"/>
          <w:szCs w:val="24"/>
        </w:rPr>
        <w:t xml:space="preserve">zaopatrzenia wody przemysłowej </w:t>
      </w:r>
      <w:r w:rsidR="00F3637E" w:rsidRPr="005D78B1">
        <w:rPr>
          <w:rFonts w:ascii="Arial" w:hAnsi="Arial" w:cs="Arial"/>
          <w:sz w:val="24"/>
          <w:szCs w:val="24"/>
        </w:rPr>
        <w:t xml:space="preserve">jest niezmienny od 1938 </w:t>
      </w:r>
      <w:r w:rsidR="004175BF">
        <w:rPr>
          <w:rFonts w:ascii="Arial" w:hAnsi="Arial" w:cs="Arial"/>
          <w:sz w:val="24"/>
          <w:szCs w:val="24"/>
        </w:rPr>
        <w:t>roku i</w:t>
      </w:r>
      <w:r w:rsidR="00F3637E" w:rsidRPr="005D78B1">
        <w:rPr>
          <w:rFonts w:ascii="Arial" w:hAnsi="Arial" w:cs="Arial"/>
          <w:sz w:val="24"/>
          <w:szCs w:val="24"/>
        </w:rPr>
        <w:t xml:space="preserve"> </w:t>
      </w:r>
      <w:r w:rsidR="004175BF">
        <w:rPr>
          <w:rFonts w:ascii="Arial" w:hAnsi="Arial" w:cs="Arial"/>
          <w:sz w:val="24"/>
          <w:szCs w:val="24"/>
        </w:rPr>
        <w:t>z</w:t>
      </w:r>
      <w:r w:rsidR="00F3637E" w:rsidRPr="005D78B1">
        <w:rPr>
          <w:rFonts w:ascii="Arial" w:hAnsi="Arial" w:cs="Arial"/>
          <w:sz w:val="24"/>
          <w:szCs w:val="24"/>
        </w:rPr>
        <w:t xml:space="preserve">awsze woda na cele </w:t>
      </w:r>
      <w:r w:rsidR="004175BF" w:rsidRPr="005D78B1">
        <w:rPr>
          <w:rFonts w:ascii="Arial" w:hAnsi="Arial" w:cs="Arial"/>
          <w:sz w:val="24"/>
          <w:szCs w:val="24"/>
        </w:rPr>
        <w:t>przemysłowe</w:t>
      </w:r>
      <w:r w:rsidR="00F3637E" w:rsidRPr="005D78B1">
        <w:rPr>
          <w:rFonts w:ascii="Arial" w:hAnsi="Arial" w:cs="Arial"/>
          <w:sz w:val="24"/>
          <w:szCs w:val="24"/>
        </w:rPr>
        <w:t xml:space="preserve"> </w:t>
      </w:r>
      <w:r w:rsidR="004175BF" w:rsidRPr="005D78B1">
        <w:rPr>
          <w:rFonts w:ascii="Arial" w:hAnsi="Arial" w:cs="Arial"/>
          <w:sz w:val="24"/>
          <w:szCs w:val="24"/>
        </w:rPr>
        <w:t>pochodziła</w:t>
      </w:r>
      <w:r w:rsidR="00F3637E" w:rsidRPr="005D78B1">
        <w:rPr>
          <w:rFonts w:ascii="Arial" w:hAnsi="Arial" w:cs="Arial"/>
          <w:sz w:val="24"/>
          <w:szCs w:val="24"/>
        </w:rPr>
        <w:t xml:space="preserve"> z Sanu</w:t>
      </w:r>
      <w:r w:rsidR="00826799">
        <w:rPr>
          <w:rFonts w:ascii="Arial" w:hAnsi="Arial" w:cs="Arial"/>
          <w:sz w:val="24"/>
          <w:szCs w:val="24"/>
        </w:rPr>
        <w:t>, nie jest wykorzystywana woda głębinowa</w:t>
      </w:r>
      <w:r w:rsidR="00F3637E" w:rsidRPr="005D78B1">
        <w:rPr>
          <w:rFonts w:ascii="Arial" w:hAnsi="Arial" w:cs="Arial"/>
          <w:sz w:val="24"/>
          <w:szCs w:val="24"/>
        </w:rPr>
        <w:t xml:space="preserve">. </w:t>
      </w:r>
      <w:r w:rsidR="00AE6A95">
        <w:rPr>
          <w:rFonts w:ascii="Arial" w:hAnsi="Arial" w:cs="Arial"/>
          <w:sz w:val="24"/>
          <w:szCs w:val="24"/>
        </w:rPr>
        <w:t xml:space="preserve">Jak przekazał Prezydent, na przełomie kwietnia i maja miasto chce ogłosić przetarg na sieć wodno-kanalizacyjną. </w:t>
      </w:r>
    </w:p>
    <w:p w:rsidR="00AE6A95" w:rsidRDefault="00AE6A95" w:rsidP="00AE6A95">
      <w:pPr>
        <w:jc w:val="both"/>
        <w:rPr>
          <w:rFonts w:ascii="Arial" w:hAnsi="Arial" w:cs="Arial"/>
          <w:sz w:val="24"/>
          <w:szCs w:val="24"/>
        </w:rPr>
      </w:pPr>
      <w:r>
        <w:rPr>
          <w:rFonts w:ascii="Arial" w:hAnsi="Arial" w:cs="Arial"/>
          <w:sz w:val="24"/>
          <w:szCs w:val="24"/>
        </w:rPr>
        <w:t xml:space="preserve">Prezydent Lucjusz Nadbereżny powiedział, że przygotowywany jest wniosek </w:t>
      </w:r>
      <w:r w:rsidR="000237C3">
        <w:rPr>
          <w:rFonts w:ascii="Arial" w:hAnsi="Arial" w:cs="Arial"/>
          <w:sz w:val="24"/>
          <w:szCs w:val="24"/>
        </w:rPr>
        <w:br/>
      </w:r>
      <w:r>
        <w:rPr>
          <w:rFonts w:ascii="Arial" w:hAnsi="Arial" w:cs="Arial"/>
          <w:sz w:val="24"/>
          <w:szCs w:val="24"/>
        </w:rPr>
        <w:t>o</w:t>
      </w:r>
      <w:r w:rsidR="00F3637E" w:rsidRPr="005D78B1">
        <w:rPr>
          <w:rFonts w:ascii="Arial" w:hAnsi="Arial" w:cs="Arial"/>
          <w:sz w:val="24"/>
          <w:szCs w:val="24"/>
        </w:rPr>
        <w:t xml:space="preserve"> </w:t>
      </w:r>
      <w:r>
        <w:rPr>
          <w:rFonts w:ascii="Arial" w:hAnsi="Arial" w:cs="Arial"/>
          <w:sz w:val="24"/>
          <w:szCs w:val="24"/>
        </w:rPr>
        <w:t>dofinansowanie</w:t>
      </w:r>
      <w:r w:rsidR="00F3637E" w:rsidRPr="005D78B1">
        <w:rPr>
          <w:rFonts w:ascii="Arial" w:hAnsi="Arial" w:cs="Arial"/>
          <w:sz w:val="24"/>
          <w:szCs w:val="24"/>
        </w:rPr>
        <w:t xml:space="preserve"> aqua parku Stalowa Wola, który </w:t>
      </w:r>
      <w:r>
        <w:rPr>
          <w:rFonts w:ascii="Arial" w:hAnsi="Arial" w:cs="Arial"/>
          <w:sz w:val="24"/>
          <w:szCs w:val="24"/>
        </w:rPr>
        <w:t xml:space="preserve">uzyskał </w:t>
      </w:r>
      <w:r w:rsidRPr="005D78B1">
        <w:rPr>
          <w:rFonts w:ascii="Arial" w:hAnsi="Arial" w:cs="Arial"/>
          <w:sz w:val="24"/>
          <w:szCs w:val="24"/>
        </w:rPr>
        <w:t>pozwolenie</w:t>
      </w:r>
      <w:r w:rsidR="00F3637E" w:rsidRPr="005D78B1">
        <w:rPr>
          <w:rFonts w:ascii="Arial" w:hAnsi="Arial" w:cs="Arial"/>
          <w:sz w:val="24"/>
          <w:szCs w:val="24"/>
        </w:rPr>
        <w:t xml:space="preserve"> na </w:t>
      </w:r>
      <w:r w:rsidRPr="005D78B1">
        <w:rPr>
          <w:rFonts w:ascii="Arial" w:hAnsi="Arial" w:cs="Arial"/>
          <w:sz w:val="24"/>
          <w:szCs w:val="24"/>
        </w:rPr>
        <w:t>budowę</w:t>
      </w:r>
      <w:r w:rsidR="00F3637E" w:rsidRPr="005D78B1">
        <w:rPr>
          <w:rFonts w:ascii="Arial" w:hAnsi="Arial" w:cs="Arial"/>
          <w:sz w:val="24"/>
          <w:szCs w:val="24"/>
        </w:rPr>
        <w:t xml:space="preserve">. Teraz </w:t>
      </w:r>
      <w:r w:rsidRPr="005D78B1">
        <w:rPr>
          <w:rFonts w:ascii="Arial" w:hAnsi="Arial" w:cs="Arial"/>
          <w:sz w:val="24"/>
          <w:szCs w:val="24"/>
        </w:rPr>
        <w:t>spływają</w:t>
      </w:r>
      <w:r w:rsidR="00F3637E" w:rsidRPr="005D78B1">
        <w:rPr>
          <w:rFonts w:ascii="Arial" w:hAnsi="Arial" w:cs="Arial"/>
          <w:sz w:val="24"/>
          <w:szCs w:val="24"/>
        </w:rPr>
        <w:t xml:space="preserve"> </w:t>
      </w:r>
      <w:r w:rsidRPr="005D78B1">
        <w:rPr>
          <w:rFonts w:ascii="Arial" w:hAnsi="Arial" w:cs="Arial"/>
          <w:sz w:val="24"/>
          <w:szCs w:val="24"/>
        </w:rPr>
        <w:t>kosztorysy</w:t>
      </w:r>
      <w:r>
        <w:rPr>
          <w:rFonts w:ascii="Arial" w:hAnsi="Arial" w:cs="Arial"/>
          <w:sz w:val="24"/>
          <w:szCs w:val="24"/>
        </w:rPr>
        <w:t>, całość zadania</w:t>
      </w:r>
      <w:r w:rsidR="00F3637E" w:rsidRPr="005D78B1">
        <w:rPr>
          <w:rFonts w:ascii="Arial" w:hAnsi="Arial" w:cs="Arial"/>
          <w:sz w:val="24"/>
          <w:szCs w:val="24"/>
        </w:rPr>
        <w:t xml:space="preserve"> </w:t>
      </w:r>
      <w:r>
        <w:rPr>
          <w:rFonts w:ascii="Arial" w:hAnsi="Arial" w:cs="Arial"/>
          <w:sz w:val="24"/>
          <w:szCs w:val="24"/>
        </w:rPr>
        <w:t xml:space="preserve">wyniesie </w:t>
      </w:r>
      <w:r w:rsidR="00FA42FC">
        <w:rPr>
          <w:rFonts w:ascii="Arial" w:hAnsi="Arial" w:cs="Arial"/>
          <w:sz w:val="24"/>
          <w:szCs w:val="24"/>
        </w:rPr>
        <w:t xml:space="preserve">ok. </w:t>
      </w:r>
      <w:r>
        <w:rPr>
          <w:rFonts w:ascii="Arial" w:hAnsi="Arial" w:cs="Arial"/>
          <w:sz w:val="24"/>
          <w:szCs w:val="24"/>
        </w:rPr>
        <w:t xml:space="preserve">145 mln zł. </w:t>
      </w:r>
      <w:r w:rsidRPr="005D78B1">
        <w:rPr>
          <w:rFonts w:ascii="Arial" w:hAnsi="Arial" w:cs="Arial"/>
          <w:sz w:val="24"/>
          <w:szCs w:val="24"/>
        </w:rPr>
        <w:t>Dofinasowanie</w:t>
      </w:r>
      <w:r w:rsidR="00F3637E" w:rsidRPr="005D78B1">
        <w:rPr>
          <w:rFonts w:ascii="Arial" w:hAnsi="Arial" w:cs="Arial"/>
          <w:sz w:val="24"/>
          <w:szCs w:val="24"/>
        </w:rPr>
        <w:t xml:space="preserve"> ze </w:t>
      </w:r>
      <w:r w:rsidRPr="005D78B1">
        <w:rPr>
          <w:rFonts w:ascii="Arial" w:hAnsi="Arial" w:cs="Arial"/>
          <w:sz w:val="24"/>
          <w:szCs w:val="24"/>
        </w:rPr>
        <w:t>środków</w:t>
      </w:r>
      <w:r w:rsidR="00F3637E" w:rsidRPr="005D78B1">
        <w:rPr>
          <w:rFonts w:ascii="Arial" w:hAnsi="Arial" w:cs="Arial"/>
          <w:sz w:val="24"/>
          <w:szCs w:val="24"/>
        </w:rPr>
        <w:t xml:space="preserve"> </w:t>
      </w:r>
      <w:r w:rsidRPr="005D78B1">
        <w:rPr>
          <w:rFonts w:ascii="Arial" w:hAnsi="Arial" w:cs="Arial"/>
          <w:sz w:val="24"/>
          <w:szCs w:val="24"/>
        </w:rPr>
        <w:t>rządowych</w:t>
      </w:r>
      <w:r w:rsidR="00F3637E" w:rsidRPr="005D78B1">
        <w:rPr>
          <w:rFonts w:ascii="Arial" w:hAnsi="Arial" w:cs="Arial"/>
          <w:sz w:val="24"/>
          <w:szCs w:val="24"/>
        </w:rPr>
        <w:t xml:space="preserve"> </w:t>
      </w:r>
      <w:r>
        <w:rPr>
          <w:rFonts w:ascii="Arial" w:hAnsi="Arial" w:cs="Arial"/>
          <w:sz w:val="24"/>
          <w:szCs w:val="24"/>
        </w:rPr>
        <w:t>Polskiego Ładu</w:t>
      </w:r>
      <w:r w:rsidR="00F3637E" w:rsidRPr="005D78B1">
        <w:rPr>
          <w:rFonts w:ascii="Arial" w:hAnsi="Arial" w:cs="Arial"/>
          <w:sz w:val="24"/>
          <w:szCs w:val="24"/>
        </w:rPr>
        <w:t xml:space="preserve"> to 30 mln zł. </w:t>
      </w:r>
    </w:p>
    <w:p w:rsidR="00EC3E83" w:rsidRPr="005D78B1" w:rsidRDefault="00B1300B" w:rsidP="000237C3">
      <w:pPr>
        <w:jc w:val="both"/>
        <w:rPr>
          <w:rFonts w:ascii="Arial" w:hAnsi="Arial" w:cs="Arial"/>
          <w:sz w:val="24"/>
          <w:szCs w:val="24"/>
        </w:rPr>
      </w:pPr>
      <w:r>
        <w:rPr>
          <w:rFonts w:ascii="Arial" w:hAnsi="Arial" w:cs="Arial"/>
          <w:sz w:val="24"/>
          <w:szCs w:val="24"/>
        </w:rPr>
        <w:t>Pan Nadbereżny omówił także zadania oświatowe Stalowej W</w:t>
      </w:r>
      <w:r w:rsidR="00EC3E83" w:rsidRPr="005D78B1">
        <w:rPr>
          <w:rFonts w:ascii="Arial" w:hAnsi="Arial" w:cs="Arial"/>
          <w:sz w:val="24"/>
          <w:szCs w:val="24"/>
        </w:rPr>
        <w:t>oli</w:t>
      </w:r>
      <w:r>
        <w:rPr>
          <w:rFonts w:ascii="Arial" w:hAnsi="Arial" w:cs="Arial"/>
          <w:sz w:val="24"/>
          <w:szCs w:val="24"/>
        </w:rPr>
        <w:t xml:space="preserve">. Jest to między innymi </w:t>
      </w:r>
      <w:r w:rsidR="00EC3E83" w:rsidRPr="005D78B1">
        <w:rPr>
          <w:rFonts w:ascii="Arial" w:hAnsi="Arial" w:cs="Arial"/>
          <w:sz w:val="24"/>
          <w:szCs w:val="24"/>
        </w:rPr>
        <w:t xml:space="preserve">budowa nowego </w:t>
      </w:r>
      <w:r>
        <w:rPr>
          <w:rFonts w:ascii="Arial" w:hAnsi="Arial" w:cs="Arial"/>
          <w:sz w:val="24"/>
          <w:szCs w:val="24"/>
        </w:rPr>
        <w:t>budynku Przedszkola</w:t>
      </w:r>
      <w:r w:rsidR="00EC3E83" w:rsidRPr="005D78B1">
        <w:rPr>
          <w:rFonts w:ascii="Arial" w:hAnsi="Arial" w:cs="Arial"/>
          <w:sz w:val="24"/>
          <w:szCs w:val="24"/>
        </w:rPr>
        <w:t xml:space="preserve"> nr 9. Budynek jest </w:t>
      </w:r>
      <w:r w:rsidRPr="005D78B1">
        <w:rPr>
          <w:rFonts w:ascii="Arial" w:hAnsi="Arial" w:cs="Arial"/>
          <w:sz w:val="24"/>
          <w:szCs w:val="24"/>
        </w:rPr>
        <w:t>zakończony</w:t>
      </w:r>
      <w:r w:rsidR="00EC3E83" w:rsidRPr="005D78B1">
        <w:rPr>
          <w:rFonts w:ascii="Arial" w:hAnsi="Arial" w:cs="Arial"/>
          <w:sz w:val="24"/>
          <w:szCs w:val="24"/>
        </w:rPr>
        <w:t xml:space="preserve"> </w:t>
      </w:r>
      <w:r w:rsidRPr="005D78B1">
        <w:rPr>
          <w:rFonts w:ascii="Arial" w:hAnsi="Arial" w:cs="Arial"/>
          <w:sz w:val="24"/>
          <w:szCs w:val="24"/>
        </w:rPr>
        <w:t>pod</w:t>
      </w:r>
      <w:r w:rsidR="00EC3E83" w:rsidRPr="005D78B1">
        <w:rPr>
          <w:rFonts w:ascii="Arial" w:hAnsi="Arial" w:cs="Arial"/>
          <w:sz w:val="24"/>
          <w:szCs w:val="24"/>
        </w:rPr>
        <w:t xml:space="preserve"> </w:t>
      </w:r>
      <w:r w:rsidRPr="005D78B1">
        <w:rPr>
          <w:rFonts w:ascii="Arial" w:hAnsi="Arial" w:cs="Arial"/>
          <w:sz w:val="24"/>
          <w:szCs w:val="24"/>
        </w:rPr>
        <w:t>względem</w:t>
      </w:r>
      <w:r w:rsidR="00EC3E83" w:rsidRPr="005D78B1">
        <w:rPr>
          <w:rFonts w:ascii="Arial" w:hAnsi="Arial" w:cs="Arial"/>
          <w:sz w:val="24"/>
          <w:szCs w:val="24"/>
        </w:rPr>
        <w:t xml:space="preserve"> </w:t>
      </w:r>
      <w:r w:rsidRPr="005D78B1">
        <w:rPr>
          <w:rFonts w:ascii="Arial" w:hAnsi="Arial" w:cs="Arial"/>
          <w:sz w:val="24"/>
          <w:szCs w:val="24"/>
        </w:rPr>
        <w:t>konstrukcyjnym</w:t>
      </w:r>
      <w:r w:rsidR="00EC3E83" w:rsidRPr="005D78B1">
        <w:rPr>
          <w:rFonts w:ascii="Arial" w:hAnsi="Arial" w:cs="Arial"/>
          <w:sz w:val="24"/>
          <w:szCs w:val="24"/>
        </w:rPr>
        <w:t xml:space="preserve">. Niedługo </w:t>
      </w:r>
      <w:r w:rsidR="00267284" w:rsidRPr="005D78B1">
        <w:rPr>
          <w:rFonts w:ascii="Arial" w:hAnsi="Arial" w:cs="Arial"/>
          <w:sz w:val="24"/>
          <w:szCs w:val="24"/>
        </w:rPr>
        <w:t>rozpocznie</w:t>
      </w:r>
      <w:r w:rsidR="00EC3E83" w:rsidRPr="005D78B1">
        <w:rPr>
          <w:rFonts w:ascii="Arial" w:hAnsi="Arial" w:cs="Arial"/>
          <w:sz w:val="24"/>
          <w:szCs w:val="24"/>
        </w:rPr>
        <w:t xml:space="preserve"> się budowa dachu, jest wybierana </w:t>
      </w:r>
      <w:r w:rsidR="00EC3E83" w:rsidRPr="005D78B1">
        <w:rPr>
          <w:rFonts w:ascii="Arial" w:hAnsi="Arial" w:cs="Arial"/>
          <w:sz w:val="24"/>
          <w:szCs w:val="24"/>
        </w:rPr>
        <w:lastRenderedPageBreak/>
        <w:t xml:space="preserve">elewacja. </w:t>
      </w:r>
      <w:r w:rsidR="00267284" w:rsidRPr="005D78B1">
        <w:rPr>
          <w:rFonts w:ascii="Arial" w:hAnsi="Arial" w:cs="Arial"/>
          <w:sz w:val="24"/>
          <w:szCs w:val="24"/>
        </w:rPr>
        <w:t>Przedszkole</w:t>
      </w:r>
      <w:r w:rsidR="00EC3E83" w:rsidRPr="005D78B1">
        <w:rPr>
          <w:rFonts w:ascii="Arial" w:hAnsi="Arial" w:cs="Arial"/>
          <w:sz w:val="24"/>
          <w:szCs w:val="24"/>
        </w:rPr>
        <w:t xml:space="preserve"> nr 9 zmieni swój adres i </w:t>
      </w:r>
      <w:r w:rsidR="00267284" w:rsidRPr="005D78B1">
        <w:rPr>
          <w:rFonts w:ascii="Arial" w:hAnsi="Arial" w:cs="Arial"/>
          <w:sz w:val="24"/>
          <w:szCs w:val="24"/>
        </w:rPr>
        <w:t>lokalizację</w:t>
      </w:r>
      <w:r w:rsidR="00EC3E83" w:rsidRPr="005D78B1">
        <w:rPr>
          <w:rFonts w:ascii="Arial" w:hAnsi="Arial" w:cs="Arial"/>
          <w:sz w:val="24"/>
          <w:szCs w:val="24"/>
        </w:rPr>
        <w:t xml:space="preserve">, dzieci będą </w:t>
      </w:r>
      <w:r w:rsidR="00267284" w:rsidRPr="005D78B1">
        <w:rPr>
          <w:rFonts w:ascii="Arial" w:hAnsi="Arial" w:cs="Arial"/>
          <w:sz w:val="24"/>
          <w:szCs w:val="24"/>
        </w:rPr>
        <w:t>mogły</w:t>
      </w:r>
      <w:r w:rsidR="00EC3E83" w:rsidRPr="005D78B1">
        <w:rPr>
          <w:rFonts w:ascii="Arial" w:hAnsi="Arial" w:cs="Arial"/>
          <w:sz w:val="24"/>
          <w:szCs w:val="24"/>
        </w:rPr>
        <w:t xml:space="preserve"> </w:t>
      </w:r>
      <w:r w:rsidR="00267284">
        <w:rPr>
          <w:rFonts w:ascii="Arial" w:hAnsi="Arial" w:cs="Arial"/>
          <w:sz w:val="24"/>
          <w:szCs w:val="24"/>
        </w:rPr>
        <w:t xml:space="preserve">korzystać </w:t>
      </w:r>
      <w:r w:rsidR="00EC3E83" w:rsidRPr="005D78B1">
        <w:rPr>
          <w:rFonts w:ascii="Arial" w:hAnsi="Arial" w:cs="Arial"/>
          <w:sz w:val="24"/>
          <w:szCs w:val="24"/>
        </w:rPr>
        <w:t xml:space="preserve">z nowego </w:t>
      </w:r>
      <w:r w:rsidR="00267284" w:rsidRPr="005D78B1">
        <w:rPr>
          <w:rFonts w:ascii="Arial" w:hAnsi="Arial" w:cs="Arial"/>
          <w:sz w:val="24"/>
          <w:szCs w:val="24"/>
        </w:rPr>
        <w:t>obiektu</w:t>
      </w:r>
      <w:r w:rsidR="00EC3E83" w:rsidRPr="005D78B1">
        <w:rPr>
          <w:rFonts w:ascii="Arial" w:hAnsi="Arial" w:cs="Arial"/>
          <w:sz w:val="24"/>
          <w:szCs w:val="24"/>
        </w:rPr>
        <w:t xml:space="preserve"> a </w:t>
      </w:r>
      <w:r w:rsidR="00267284" w:rsidRPr="005D78B1">
        <w:rPr>
          <w:rFonts w:ascii="Arial" w:hAnsi="Arial" w:cs="Arial"/>
          <w:sz w:val="24"/>
          <w:szCs w:val="24"/>
        </w:rPr>
        <w:t>zaawansowanie</w:t>
      </w:r>
      <w:r w:rsidR="00EC3E83" w:rsidRPr="005D78B1">
        <w:rPr>
          <w:rFonts w:ascii="Arial" w:hAnsi="Arial" w:cs="Arial"/>
          <w:sz w:val="24"/>
          <w:szCs w:val="24"/>
        </w:rPr>
        <w:t xml:space="preserve"> </w:t>
      </w:r>
      <w:r w:rsidR="00267284" w:rsidRPr="005D78B1">
        <w:rPr>
          <w:rFonts w:ascii="Arial" w:hAnsi="Arial" w:cs="Arial"/>
          <w:sz w:val="24"/>
          <w:szCs w:val="24"/>
        </w:rPr>
        <w:t>prac</w:t>
      </w:r>
      <w:r w:rsidR="00EC3E83" w:rsidRPr="005D78B1">
        <w:rPr>
          <w:rFonts w:ascii="Arial" w:hAnsi="Arial" w:cs="Arial"/>
          <w:sz w:val="24"/>
          <w:szCs w:val="24"/>
        </w:rPr>
        <w:t xml:space="preserve"> </w:t>
      </w:r>
      <w:r w:rsidR="00267284" w:rsidRPr="005D78B1">
        <w:rPr>
          <w:rFonts w:ascii="Arial" w:hAnsi="Arial" w:cs="Arial"/>
          <w:sz w:val="24"/>
          <w:szCs w:val="24"/>
        </w:rPr>
        <w:t>pokazuje</w:t>
      </w:r>
      <w:r w:rsidR="00267284">
        <w:rPr>
          <w:rFonts w:ascii="Arial" w:hAnsi="Arial" w:cs="Arial"/>
          <w:sz w:val="24"/>
          <w:szCs w:val="24"/>
        </w:rPr>
        <w:t xml:space="preserve">, że </w:t>
      </w:r>
      <w:r w:rsidR="00EC3E83" w:rsidRPr="005D78B1">
        <w:rPr>
          <w:rFonts w:ascii="Arial" w:hAnsi="Arial" w:cs="Arial"/>
          <w:sz w:val="24"/>
          <w:szCs w:val="24"/>
        </w:rPr>
        <w:t xml:space="preserve">nie ma </w:t>
      </w:r>
      <w:r w:rsidR="00267284" w:rsidRPr="005D78B1">
        <w:rPr>
          <w:rFonts w:ascii="Arial" w:hAnsi="Arial" w:cs="Arial"/>
          <w:sz w:val="24"/>
          <w:szCs w:val="24"/>
        </w:rPr>
        <w:t>żadnego</w:t>
      </w:r>
      <w:r w:rsidR="00EC3E83" w:rsidRPr="005D78B1">
        <w:rPr>
          <w:rFonts w:ascii="Arial" w:hAnsi="Arial" w:cs="Arial"/>
          <w:sz w:val="24"/>
          <w:szCs w:val="24"/>
        </w:rPr>
        <w:t xml:space="preserve"> </w:t>
      </w:r>
      <w:r w:rsidR="00267284" w:rsidRPr="005D78B1">
        <w:rPr>
          <w:rFonts w:ascii="Arial" w:hAnsi="Arial" w:cs="Arial"/>
          <w:sz w:val="24"/>
          <w:szCs w:val="24"/>
        </w:rPr>
        <w:t>zagrożenia</w:t>
      </w:r>
      <w:r w:rsidR="00F73CA7">
        <w:rPr>
          <w:rFonts w:ascii="Arial" w:hAnsi="Arial" w:cs="Arial"/>
          <w:sz w:val="24"/>
          <w:szCs w:val="24"/>
        </w:rPr>
        <w:t xml:space="preserve"> pod względem terminu i do końca roku prace powinny być ukończone</w:t>
      </w:r>
      <w:r w:rsidR="00EC3E83" w:rsidRPr="005D78B1">
        <w:rPr>
          <w:rFonts w:ascii="Arial" w:hAnsi="Arial" w:cs="Arial"/>
          <w:sz w:val="24"/>
          <w:szCs w:val="24"/>
        </w:rPr>
        <w:t xml:space="preserve">. </w:t>
      </w:r>
    </w:p>
    <w:p w:rsidR="00EC3E83" w:rsidRPr="005D78B1" w:rsidRDefault="00F73CA7" w:rsidP="00A255B3">
      <w:pPr>
        <w:jc w:val="both"/>
        <w:rPr>
          <w:rFonts w:ascii="Arial" w:hAnsi="Arial" w:cs="Arial"/>
          <w:sz w:val="24"/>
          <w:szCs w:val="24"/>
        </w:rPr>
      </w:pPr>
      <w:r>
        <w:rPr>
          <w:rFonts w:ascii="Arial" w:hAnsi="Arial" w:cs="Arial"/>
          <w:sz w:val="24"/>
          <w:szCs w:val="24"/>
        </w:rPr>
        <w:t xml:space="preserve">Przy </w:t>
      </w:r>
      <w:r w:rsidR="00EC3E83" w:rsidRPr="005D78B1">
        <w:rPr>
          <w:rFonts w:ascii="Arial" w:hAnsi="Arial" w:cs="Arial"/>
          <w:sz w:val="24"/>
          <w:szCs w:val="24"/>
        </w:rPr>
        <w:t>P</w:t>
      </w:r>
      <w:r>
        <w:rPr>
          <w:rFonts w:ascii="Arial" w:hAnsi="Arial" w:cs="Arial"/>
          <w:sz w:val="24"/>
          <w:szCs w:val="24"/>
        </w:rPr>
        <w:t xml:space="preserve">ublicznej </w:t>
      </w:r>
      <w:r w:rsidR="00EC3E83" w:rsidRPr="005D78B1">
        <w:rPr>
          <w:rFonts w:ascii="Arial" w:hAnsi="Arial" w:cs="Arial"/>
          <w:sz w:val="24"/>
          <w:szCs w:val="24"/>
        </w:rPr>
        <w:t>S</w:t>
      </w:r>
      <w:r>
        <w:rPr>
          <w:rFonts w:ascii="Arial" w:hAnsi="Arial" w:cs="Arial"/>
          <w:sz w:val="24"/>
          <w:szCs w:val="24"/>
        </w:rPr>
        <w:t xml:space="preserve">zkole </w:t>
      </w:r>
      <w:r w:rsidR="00EC3E83" w:rsidRPr="005D78B1">
        <w:rPr>
          <w:rFonts w:ascii="Arial" w:hAnsi="Arial" w:cs="Arial"/>
          <w:sz w:val="24"/>
          <w:szCs w:val="24"/>
        </w:rPr>
        <w:t>P</w:t>
      </w:r>
      <w:r>
        <w:rPr>
          <w:rFonts w:ascii="Arial" w:hAnsi="Arial" w:cs="Arial"/>
          <w:sz w:val="24"/>
          <w:szCs w:val="24"/>
        </w:rPr>
        <w:t>odstawowej nr</w:t>
      </w:r>
      <w:r w:rsidR="00EC3E83" w:rsidRPr="005D78B1">
        <w:rPr>
          <w:rFonts w:ascii="Arial" w:hAnsi="Arial" w:cs="Arial"/>
          <w:sz w:val="24"/>
          <w:szCs w:val="24"/>
        </w:rPr>
        <w:t xml:space="preserve"> </w:t>
      </w:r>
      <w:r w:rsidR="00593A38">
        <w:rPr>
          <w:rFonts w:ascii="Arial" w:hAnsi="Arial" w:cs="Arial"/>
          <w:sz w:val="24"/>
          <w:szCs w:val="24"/>
        </w:rPr>
        <w:t>7 trwa</w:t>
      </w:r>
      <w:r w:rsidR="00EC3E83" w:rsidRPr="005D78B1">
        <w:rPr>
          <w:rFonts w:ascii="Arial" w:hAnsi="Arial" w:cs="Arial"/>
          <w:sz w:val="24"/>
          <w:szCs w:val="24"/>
        </w:rPr>
        <w:t xml:space="preserve"> budowa nowej hali </w:t>
      </w:r>
      <w:r w:rsidR="00593A38" w:rsidRPr="005D78B1">
        <w:rPr>
          <w:rFonts w:ascii="Arial" w:hAnsi="Arial" w:cs="Arial"/>
          <w:sz w:val="24"/>
          <w:szCs w:val="24"/>
        </w:rPr>
        <w:t>sportowej</w:t>
      </w:r>
      <w:r w:rsidR="00EC3E83" w:rsidRPr="005D78B1">
        <w:rPr>
          <w:rFonts w:ascii="Arial" w:hAnsi="Arial" w:cs="Arial"/>
          <w:sz w:val="24"/>
          <w:szCs w:val="24"/>
        </w:rPr>
        <w:t xml:space="preserve">, </w:t>
      </w:r>
      <w:r w:rsidR="00593A38" w:rsidRPr="005D78B1">
        <w:rPr>
          <w:rFonts w:ascii="Arial" w:hAnsi="Arial" w:cs="Arial"/>
          <w:sz w:val="24"/>
          <w:szCs w:val="24"/>
        </w:rPr>
        <w:t>ściany</w:t>
      </w:r>
      <w:r w:rsidR="00EC3E83" w:rsidRPr="005D78B1">
        <w:rPr>
          <w:rFonts w:ascii="Arial" w:hAnsi="Arial" w:cs="Arial"/>
          <w:sz w:val="24"/>
          <w:szCs w:val="24"/>
        </w:rPr>
        <w:t xml:space="preserve"> nośne </w:t>
      </w:r>
      <w:r w:rsidR="00593A38" w:rsidRPr="005D78B1">
        <w:rPr>
          <w:rFonts w:ascii="Arial" w:hAnsi="Arial" w:cs="Arial"/>
          <w:sz w:val="24"/>
          <w:szCs w:val="24"/>
        </w:rPr>
        <w:t>są</w:t>
      </w:r>
      <w:r w:rsidR="00EC3E83" w:rsidRPr="005D78B1">
        <w:rPr>
          <w:rFonts w:ascii="Arial" w:hAnsi="Arial" w:cs="Arial"/>
          <w:sz w:val="24"/>
          <w:szCs w:val="24"/>
        </w:rPr>
        <w:t xml:space="preserve"> na </w:t>
      </w:r>
      <w:r w:rsidR="00593A38" w:rsidRPr="005D78B1">
        <w:rPr>
          <w:rFonts w:ascii="Arial" w:hAnsi="Arial" w:cs="Arial"/>
          <w:sz w:val="24"/>
          <w:szCs w:val="24"/>
        </w:rPr>
        <w:t>ukończeniu</w:t>
      </w:r>
      <w:r w:rsidR="00EC3E83" w:rsidRPr="005D78B1">
        <w:rPr>
          <w:rFonts w:ascii="Arial" w:hAnsi="Arial" w:cs="Arial"/>
          <w:sz w:val="24"/>
          <w:szCs w:val="24"/>
        </w:rPr>
        <w:t xml:space="preserve">. </w:t>
      </w:r>
      <w:r w:rsidR="00593A38" w:rsidRPr="005D78B1">
        <w:rPr>
          <w:rFonts w:ascii="Arial" w:hAnsi="Arial" w:cs="Arial"/>
          <w:sz w:val="24"/>
          <w:szCs w:val="24"/>
        </w:rPr>
        <w:t>Widać</w:t>
      </w:r>
      <w:r w:rsidR="00EC3E83" w:rsidRPr="005D78B1">
        <w:rPr>
          <w:rFonts w:ascii="Arial" w:hAnsi="Arial" w:cs="Arial"/>
          <w:sz w:val="24"/>
          <w:szCs w:val="24"/>
        </w:rPr>
        <w:t xml:space="preserve"> </w:t>
      </w:r>
      <w:r w:rsidR="00593A38" w:rsidRPr="005D78B1">
        <w:rPr>
          <w:rFonts w:ascii="Arial" w:hAnsi="Arial" w:cs="Arial"/>
          <w:sz w:val="24"/>
          <w:szCs w:val="24"/>
        </w:rPr>
        <w:t>konstrukcje</w:t>
      </w:r>
      <w:r w:rsidR="00EC3E83" w:rsidRPr="005D78B1">
        <w:rPr>
          <w:rFonts w:ascii="Arial" w:hAnsi="Arial" w:cs="Arial"/>
          <w:sz w:val="24"/>
          <w:szCs w:val="24"/>
        </w:rPr>
        <w:t xml:space="preserve"> wsporcze pod </w:t>
      </w:r>
      <w:r w:rsidR="00593A38">
        <w:rPr>
          <w:rFonts w:ascii="Arial" w:hAnsi="Arial" w:cs="Arial"/>
          <w:sz w:val="24"/>
          <w:szCs w:val="24"/>
        </w:rPr>
        <w:t>instalację</w:t>
      </w:r>
      <w:r w:rsidR="00EC3E83" w:rsidRPr="005D78B1">
        <w:rPr>
          <w:rFonts w:ascii="Arial" w:hAnsi="Arial" w:cs="Arial"/>
          <w:sz w:val="24"/>
          <w:szCs w:val="24"/>
        </w:rPr>
        <w:t xml:space="preserve"> łukową</w:t>
      </w:r>
      <w:r w:rsidR="00593A38">
        <w:rPr>
          <w:rFonts w:ascii="Arial" w:hAnsi="Arial" w:cs="Arial"/>
          <w:sz w:val="24"/>
          <w:szCs w:val="24"/>
        </w:rPr>
        <w:t>, która będzie zamykała obiekt. Duże elementy</w:t>
      </w:r>
      <w:r w:rsidR="00EC3E83" w:rsidRPr="005D78B1">
        <w:rPr>
          <w:rFonts w:ascii="Arial" w:hAnsi="Arial" w:cs="Arial"/>
          <w:sz w:val="24"/>
          <w:szCs w:val="24"/>
        </w:rPr>
        <w:t xml:space="preserve"> łukowe </w:t>
      </w:r>
      <w:r w:rsidR="00593A38" w:rsidRPr="005D78B1">
        <w:rPr>
          <w:rFonts w:ascii="Arial" w:hAnsi="Arial" w:cs="Arial"/>
          <w:sz w:val="24"/>
          <w:szCs w:val="24"/>
        </w:rPr>
        <w:t>powinny</w:t>
      </w:r>
      <w:r w:rsidR="00593A38">
        <w:rPr>
          <w:rFonts w:ascii="Arial" w:hAnsi="Arial" w:cs="Arial"/>
          <w:sz w:val="24"/>
          <w:szCs w:val="24"/>
        </w:rPr>
        <w:t xml:space="preserve"> pojawić się</w:t>
      </w:r>
      <w:r w:rsidR="00EC3E83" w:rsidRPr="005D78B1">
        <w:rPr>
          <w:rFonts w:ascii="Arial" w:hAnsi="Arial" w:cs="Arial"/>
          <w:sz w:val="24"/>
          <w:szCs w:val="24"/>
        </w:rPr>
        <w:t xml:space="preserve"> </w:t>
      </w:r>
      <w:r w:rsidR="00593A38">
        <w:rPr>
          <w:rFonts w:ascii="Arial" w:hAnsi="Arial" w:cs="Arial"/>
          <w:sz w:val="24"/>
          <w:szCs w:val="24"/>
        </w:rPr>
        <w:t xml:space="preserve">na budowie </w:t>
      </w:r>
      <w:r w:rsidR="00541D0A">
        <w:rPr>
          <w:rFonts w:ascii="Arial" w:hAnsi="Arial" w:cs="Arial"/>
          <w:sz w:val="24"/>
          <w:szCs w:val="24"/>
        </w:rPr>
        <w:br/>
      </w:r>
      <w:r w:rsidR="00EC3E83" w:rsidRPr="005D78B1">
        <w:rPr>
          <w:rFonts w:ascii="Arial" w:hAnsi="Arial" w:cs="Arial"/>
          <w:sz w:val="24"/>
          <w:szCs w:val="24"/>
        </w:rPr>
        <w:t xml:space="preserve">w </w:t>
      </w:r>
      <w:r w:rsidR="00593A38" w:rsidRPr="005D78B1">
        <w:rPr>
          <w:rFonts w:ascii="Arial" w:hAnsi="Arial" w:cs="Arial"/>
          <w:sz w:val="24"/>
          <w:szCs w:val="24"/>
        </w:rPr>
        <w:t>kwietniu</w:t>
      </w:r>
      <w:r w:rsidR="00593A38">
        <w:rPr>
          <w:rFonts w:ascii="Arial" w:hAnsi="Arial" w:cs="Arial"/>
          <w:sz w:val="24"/>
          <w:szCs w:val="24"/>
        </w:rPr>
        <w:t xml:space="preserve">. </w:t>
      </w:r>
      <w:r w:rsidR="00EC3E83" w:rsidRPr="005D78B1">
        <w:rPr>
          <w:rFonts w:ascii="Arial" w:hAnsi="Arial" w:cs="Arial"/>
          <w:sz w:val="24"/>
          <w:szCs w:val="24"/>
        </w:rPr>
        <w:t xml:space="preserve">Tworzone </w:t>
      </w:r>
      <w:r w:rsidR="00593A38" w:rsidRPr="005D78B1">
        <w:rPr>
          <w:rFonts w:ascii="Arial" w:hAnsi="Arial" w:cs="Arial"/>
          <w:sz w:val="24"/>
          <w:szCs w:val="24"/>
        </w:rPr>
        <w:t>są</w:t>
      </w:r>
      <w:r w:rsidR="00EC3E83" w:rsidRPr="005D78B1">
        <w:rPr>
          <w:rFonts w:ascii="Arial" w:hAnsi="Arial" w:cs="Arial"/>
          <w:sz w:val="24"/>
          <w:szCs w:val="24"/>
        </w:rPr>
        <w:t xml:space="preserve"> </w:t>
      </w:r>
      <w:r w:rsidR="00593A38" w:rsidRPr="005D78B1">
        <w:rPr>
          <w:rFonts w:ascii="Arial" w:hAnsi="Arial" w:cs="Arial"/>
          <w:sz w:val="24"/>
          <w:szCs w:val="24"/>
        </w:rPr>
        <w:t>szatnie</w:t>
      </w:r>
      <w:r w:rsidR="00EC3E83" w:rsidRPr="005D78B1">
        <w:rPr>
          <w:rFonts w:ascii="Arial" w:hAnsi="Arial" w:cs="Arial"/>
          <w:sz w:val="24"/>
          <w:szCs w:val="24"/>
        </w:rPr>
        <w:t xml:space="preserve">, </w:t>
      </w:r>
      <w:r w:rsidR="00593A38" w:rsidRPr="005D78B1">
        <w:rPr>
          <w:rFonts w:ascii="Arial" w:hAnsi="Arial" w:cs="Arial"/>
          <w:sz w:val="24"/>
          <w:szCs w:val="24"/>
        </w:rPr>
        <w:t>korytarz</w:t>
      </w:r>
      <w:r w:rsidR="00EC3E83" w:rsidRPr="005D78B1">
        <w:rPr>
          <w:rFonts w:ascii="Arial" w:hAnsi="Arial" w:cs="Arial"/>
          <w:sz w:val="24"/>
          <w:szCs w:val="24"/>
        </w:rPr>
        <w:t xml:space="preserve">, </w:t>
      </w:r>
      <w:r w:rsidR="00593A38" w:rsidRPr="005D78B1">
        <w:rPr>
          <w:rFonts w:ascii="Arial" w:hAnsi="Arial" w:cs="Arial"/>
          <w:sz w:val="24"/>
          <w:szCs w:val="24"/>
        </w:rPr>
        <w:t>łącznik</w:t>
      </w:r>
      <w:r w:rsidR="00EC3E83" w:rsidRPr="005D78B1">
        <w:rPr>
          <w:rFonts w:ascii="Arial" w:hAnsi="Arial" w:cs="Arial"/>
          <w:sz w:val="24"/>
          <w:szCs w:val="24"/>
        </w:rPr>
        <w:t xml:space="preserve"> ze szkołą. Tempo prac jest duże. </w:t>
      </w:r>
      <w:r w:rsidR="00541D0A">
        <w:rPr>
          <w:rFonts w:ascii="Arial" w:hAnsi="Arial" w:cs="Arial"/>
          <w:sz w:val="24"/>
          <w:szCs w:val="24"/>
        </w:rPr>
        <w:br/>
      </w:r>
      <w:r w:rsidR="00593A38">
        <w:rPr>
          <w:rFonts w:ascii="Arial" w:hAnsi="Arial" w:cs="Arial"/>
          <w:sz w:val="24"/>
          <w:szCs w:val="24"/>
        </w:rPr>
        <w:t xml:space="preserve">W </w:t>
      </w:r>
      <w:r w:rsidR="00EC3E83" w:rsidRPr="005D78B1">
        <w:rPr>
          <w:rFonts w:ascii="Arial" w:hAnsi="Arial" w:cs="Arial"/>
          <w:sz w:val="24"/>
          <w:szCs w:val="24"/>
        </w:rPr>
        <w:t xml:space="preserve">PSP </w:t>
      </w:r>
      <w:r w:rsidR="00593A38">
        <w:rPr>
          <w:rFonts w:ascii="Arial" w:hAnsi="Arial" w:cs="Arial"/>
          <w:sz w:val="24"/>
          <w:szCs w:val="24"/>
        </w:rPr>
        <w:t>nr 11</w:t>
      </w:r>
      <w:r w:rsidR="00EC3E83" w:rsidRPr="005D78B1">
        <w:rPr>
          <w:rFonts w:ascii="Arial" w:hAnsi="Arial" w:cs="Arial"/>
          <w:sz w:val="24"/>
          <w:szCs w:val="24"/>
        </w:rPr>
        <w:t xml:space="preserve"> pows</w:t>
      </w:r>
      <w:r w:rsidR="00593A38">
        <w:rPr>
          <w:rFonts w:ascii="Arial" w:hAnsi="Arial" w:cs="Arial"/>
          <w:sz w:val="24"/>
          <w:szCs w:val="24"/>
        </w:rPr>
        <w:t>taje konstrukcja</w:t>
      </w:r>
      <w:r w:rsidR="00EC3E83" w:rsidRPr="005D78B1">
        <w:rPr>
          <w:rFonts w:ascii="Arial" w:hAnsi="Arial" w:cs="Arial"/>
          <w:sz w:val="24"/>
          <w:szCs w:val="24"/>
        </w:rPr>
        <w:t xml:space="preserve"> </w:t>
      </w:r>
      <w:r w:rsidR="00593A38" w:rsidRPr="005D78B1">
        <w:rPr>
          <w:rFonts w:ascii="Arial" w:hAnsi="Arial" w:cs="Arial"/>
          <w:sz w:val="24"/>
          <w:szCs w:val="24"/>
        </w:rPr>
        <w:t>budynku</w:t>
      </w:r>
      <w:r w:rsidR="00593A38">
        <w:rPr>
          <w:rFonts w:ascii="Arial" w:hAnsi="Arial" w:cs="Arial"/>
          <w:sz w:val="24"/>
          <w:szCs w:val="24"/>
        </w:rPr>
        <w:t>, nie ma problemów</w:t>
      </w:r>
      <w:r w:rsidR="00EC3E83" w:rsidRPr="005D78B1">
        <w:rPr>
          <w:rFonts w:ascii="Arial" w:hAnsi="Arial" w:cs="Arial"/>
          <w:sz w:val="24"/>
          <w:szCs w:val="24"/>
        </w:rPr>
        <w:t xml:space="preserve">. </w:t>
      </w:r>
      <w:r w:rsidR="00593A38" w:rsidRPr="005D78B1">
        <w:rPr>
          <w:rFonts w:ascii="Arial" w:hAnsi="Arial" w:cs="Arial"/>
          <w:sz w:val="24"/>
          <w:szCs w:val="24"/>
        </w:rPr>
        <w:t>Współpraca</w:t>
      </w:r>
      <w:r w:rsidR="00EC3E83" w:rsidRPr="005D78B1">
        <w:rPr>
          <w:rFonts w:ascii="Arial" w:hAnsi="Arial" w:cs="Arial"/>
          <w:sz w:val="24"/>
          <w:szCs w:val="24"/>
        </w:rPr>
        <w:t xml:space="preserve"> </w:t>
      </w:r>
      <w:r w:rsidR="00541D0A">
        <w:rPr>
          <w:rFonts w:ascii="Arial" w:hAnsi="Arial" w:cs="Arial"/>
          <w:sz w:val="24"/>
          <w:szCs w:val="24"/>
        </w:rPr>
        <w:br/>
      </w:r>
      <w:r w:rsidR="00EC3E83" w:rsidRPr="005D78B1">
        <w:rPr>
          <w:rFonts w:ascii="Arial" w:hAnsi="Arial" w:cs="Arial"/>
          <w:sz w:val="24"/>
          <w:szCs w:val="24"/>
        </w:rPr>
        <w:t xml:space="preserve">z </w:t>
      </w:r>
      <w:r w:rsidR="00593A38" w:rsidRPr="005D78B1">
        <w:rPr>
          <w:rFonts w:ascii="Arial" w:hAnsi="Arial" w:cs="Arial"/>
          <w:sz w:val="24"/>
          <w:szCs w:val="24"/>
        </w:rPr>
        <w:t>wykonawcą</w:t>
      </w:r>
      <w:r w:rsidR="00EC3E83" w:rsidRPr="005D78B1">
        <w:rPr>
          <w:rFonts w:ascii="Arial" w:hAnsi="Arial" w:cs="Arial"/>
          <w:sz w:val="24"/>
          <w:szCs w:val="24"/>
        </w:rPr>
        <w:t xml:space="preserve"> jest dobra. Obok odbywają się </w:t>
      </w:r>
      <w:r w:rsidR="00541D0A" w:rsidRPr="005D78B1">
        <w:rPr>
          <w:rFonts w:ascii="Arial" w:hAnsi="Arial" w:cs="Arial"/>
          <w:sz w:val="24"/>
          <w:szCs w:val="24"/>
        </w:rPr>
        <w:t>zajęcia</w:t>
      </w:r>
      <w:r w:rsidR="00541D0A">
        <w:rPr>
          <w:rFonts w:ascii="Arial" w:hAnsi="Arial" w:cs="Arial"/>
          <w:sz w:val="24"/>
          <w:szCs w:val="24"/>
        </w:rPr>
        <w:t xml:space="preserve"> szkolne, lecz wykonawcy dostosowują prace tak, aby nie stwarzać niebezpiecznych sytuacji </w:t>
      </w:r>
      <w:r w:rsidR="00DF72B3">
        <w:rPr>
          <w:rFonts w:ascii="Arial" w:hAnsi="Arial" w:cs="Arial"/>
          <w:sz w:val="24"/>
          <w:szCs w:val="24"/>
        </w:rPr>
        <w:t>na terenie</w:t>
      </w:r>
      <w:r w:rsidR="00541D0A">
        <w:rPr>
          <w:rFonts w:ascii="Arial" w:hAnsi="Arial" w:cs="Arial"/>
          <w:sz w:val="24"/>
          <w:szCs w:val="24"/>
        </w:rPr>
        <w:t xml:space="preserve"> budowy. </w:t>
      </w:r>
      <w:r w:rsidR="00A255B3">
        <w:rPr>
          <w:rFonts w:ascii="Arial" w:hAnsi="Arial" w:cs="Arial"/>
          <w:sz w:val="24"/>
          <w:szCs w:val="24"/>
        </w:rPr>
        <w:t>W PSP</w:t>
      </w:r>
      <w:r w:rsidR="00651A07">
        <w:rPr>
          <w:rFonts w:ascii="Arial" w:hAnsi="Arial" w:cs="Arial"/>
          <w:sz w:val="24"/>
          <w:szCs w:val="24"/>
        </w:rPr>
        <w:t xml:space="preserve"> nr 2 kończy się remont kuchni i</w:t>
      </w:r>
      <w:r w:rsidR="00A255B3">
        <w:rPr>
          <w:rFonts w:ascii="Arial" w:hAnsi="Arial" w:cs="Arial"/>
          <w:sz w:val="24"/>
          <w:szCs w:val="24"/>
        </w:rPr>
        <w:t xml:space="preserve"> stołówki. Prezydent poinformował, iż były tam problemy związane </w:t>
      </w:r>
      <w:r w:rsidR="004F7276" w:rsidRPr="005D78B1">
        <w:rPr>
          <w:rFonts w:ascii="Arial" w:hAnsi="Arial" w:cs="Arial"/>
          <w:sz w:val="24"/>
          <w:szCs w:val="24"/>
        </w:rPr>
        <w:t xml:space="preserve">z siecią wentylacji </w:t>
      </w:r>
      <w:r w:rsidR="00A255B3">
        <w:rPr>
          <w:rFonts w:ascii="Arial" w:hAnsi="Arial" w:cs="Arial"/>
          <w:sz w:val="24"/>
          <w:szCs w:val="24"/>
        </w:rPr>
        <w:t xml:space="preserve">i </w:t>
      </w:r>
      <w:r w:rsidR="004F7276" w:rsidRPr="005D78B1">
        <w:rPr>
          <w:rFonts w:ascii="Arial" w:hAnsi="Arial" w:cs="Arial"/>
          <w:sz w:val="24"/>
          <w:szCs w:val="24"/>
        </w:rPr>
        <w:t xml:space="preserve">jest </w:t>
      </w:r>
      <w:r w:rsidR="00A255B3">
        <w:rPr>
          <w:rFonts w:ascii="Arial" w:hAnsi="Arial" w:cs="Arial"/>
          <w:sz w:val="24"/>
          <w:szCs w:val="24"/>
        </w:rPr>
        <w:t>miesięczne opóźnienie w pracach. Dodał, że muszą</w:t>
      </w:r>
      <w:r w:rsidR="004F7276" w:rsidRPr="005D78B1">
        <w:rPr>
          <w:rFonts w:ascii="Arial" w:hAnsi="Arial" w:cs="Arial"/>
          <w:sz w:val="24"/>
          <w:szCs w:val="24"/>
        </w:rPr>
        <w:t xml:space="preserve"> z</w:t>
      </w:r>
      <w:r w:rsidR="00651A07">
        <w:rPr>
          <w:rFonts w:ascii="Arial" w:hAnsi="Arial" w:cs="Arial"/>
          <w:sz w:val="24"/>
          <w:szCs w:val="24"/>
        </w:rPr>
        <w:t xml:space="preserve">ostać </w:t>
      </w:r>
      <w:r w:rsidR="00A255B3" w:rsidRPr="005D78B1">
        <w:rPr>
          <w:rFonts w:ascii="Arial" w:hAnsi="Arial" w:cs="Arial"/>
          <w:sz w:val="24"/>
          <w:szCs w:val="24"/>
        </w:rPr>
        <w:t>wykonane</w:t>
      </w:r>
      <w:r w:rsidR="004F7276" w:rsidRPr="005D78B1">
        <w:rPr>
          <w:rFonts w:ascii="Arial" w:hAnsi="Arial" w:cs="Arial"/>
          <w:sz w:val="24"/>
          <w:szCs w:val="24"/>
        </w:rPr>
        <w:t xml:space="preserve"> zmiany w</w:t>
      </w:r>
      <w:r w:rsidR="00A255B3">
        <w:rPr>
          <w:rFonts w:ascii="Arial" w:hAnsi="Arial" w:cs="Arial"/>
          <w:sz w:val="24"/>
          <w:szCs w:val="24"/>
        </w:rPr>
        <w:t xml:space="preserve"> </w:t>
      </w:r>
      <w:r w:rsidR="00A255B3" w:rsidRPr="005D78B1">
        <w:rPr>
          <w:rFonts w:ascii="Arial" w:hAnsi="Arial" w:cs="Arial"/>
          <w:sz w:val="24"/>
          <w:szCs w:val="24"/>
        </w:rPr>
        <w:t>projekcie</w:t>
      </w:r>
      <w:r w:rsidR="004F7276" w:rsidRPr="005D78B1">
        <w:rPr>
          <w:rFonts w:ascii="Arial" w:hAnsi="Arial" w:cs="Arial"/>
          <w:sz w:val="24"/>
          <w:szCs w:val="24"/>
        </w:rPr>
        <w:t xml:space="preserve">. Większość prac </w:t>
      </w:r>
      <w:r w:rsidR="00A255B3" w:rsidRPr="005D78B1">
        <w:rPr>
          <w:rFonts w:ascii="Arial" w:hAnsi="Arial" w:cs="Arial"/>
          <w:sz w:val="24"/>
          <w:szCs w:val="24"/>
        </w:rPr>
        <w:t>instalacyjnych</w:t>
      </w:r>
      <w:r w:rsidR="004F7276" w:rsidRPr="005D78B1">
        <w:rPr>
          <w:rFonts w:ascii="Arial" w:hAnsi="Arial" w:cs="Arial"/>
          <w:sz w:val="24"/>
          <w:szCs w:val="24"/>
        </w:rPr>
        <w:t xml:space="preserve"> </w:t>
      </w:r>
      <w:r w:rsidR="00EC3D4B">
        <w:rPr>
          <w:rFonts w:ascii="Arial" w:hAnsi="Arial" w:cs="Arial"/>
          <w:sz w:val="24"/>
          <w:szCs w:val="24"/>
        </w:rPr>
        <w:br/>
      </w:r>
      <w:r w:rsidR="004F7276" w:rsidRPr="005D78B1">
        <w:rPr>
          <w:rFonts w:ascii="Arial" w:hAnsi="Arial" w:cs="Arial"/>
          <w:sz w:val="24"/>
          <w:szCs w:val="24"/>
        </w:rPr>
        <w:t xml:space="preserve">i </w:t>
      </w:r>
      <w:r w:rsidR="00A255B3" w:rsidRPr="005D78B1">
        <w:rPr>
          <w:rFonts w:ascii="Arial" w:hAnsi="Arial" w:cs="Arial"/>
          <w:sz w:val="24"/>
          <w:szCs w:val="24"/>
        </w:rPr>
        <w:t>wykończeniowych</w:t>
      </w:r>
      <w:r w:rsidR="004F7276" w:rsidRPr="005D78B1">
        <w:rPr>
          <w:rFonts w:ascii="Arial" w:hAnsi="Arial" w:cs="Arial"/>
          <w:sz w:val="24"/>
          <w:szCs w:val="24"/>
        </w:rPr>
        <w:t xml:space="preserve"> </w:t>
      </w:r>
      <w:r w:rsidR="00A255B3" w:rsidRPr="005D78B1">
        <w:rPr>
          <w:rFonts w:ascii="Arial" w:hAnsi="Arial" w:cs="Arial"/>
          <w:sz w:val="24"/>
          <w:szCs w:val="24"/>
        </w:rPr>
        <w:t>jest</w:t>
      </w:r>
      <w:r w:rsidR="004F7276" w:rsidRPr="005D78B1">
        <w:rPr>
          <w:rFonts w:ascii="Arial" w:hAnsi="Arial" w:cs="Arial"/>
          <w:sz w:val="24"/>
          <w:szCs w:val="24"/>
        </w:rPr>
        <w:t xml:space="preserve"> wykonana. </w:t>
      </w:r>
      <w:r w:rsidR="00365AD2">
        <w:rPr>
          <w:rFonts w:ascii="Arial" w:hAnsi="Arial" w:cs="Arial"/>
          <w:sz w:val="24"/>
          <w:szCs w:val="24"/>
        </w:rPr>
        <w:t xml:space="preserve">Pan Nadbereżny zaznaczył, iż dzisiaj radni będą decydować o dołożeniu środków do przetargu dla PSP nr 1 przy budowie hali sportowej w konstrukcji łukowej. Jeżeli wyrażą zgodę, zostanie podpisana umowa </w:t>
      </w:r>
      <w:r w:rsidR="00EC3D4B">
        <w:rPr>
          <w:rFonts w:ascii="Arial" w:hAnsi="Arial" w:cs="Arial"/>
          <w:sz w:val="24"/>
          <w:szCs w:val="24"/>
        </w:rPr>
        <w:br/>
      </w:r>
      <w:r w:rsidR="00365AD2">
        <w:rPr>
          <w:rFonts w:ascii="Arial" w:hAnsi="Arial" w:cs="Arial"/>
          <w:sz w:val="24"/>
          <w:szCs w:val="24"/>
        </w:rPr>
        <w:t xml:space="preserve">i budowa rozpocznie się jak najszybciej. </w:t>
      </w:r>
      <w:r w:rsidR="00E643F8">
        <w:rPr>
          <w:rFonts w:ascii="Arial" w:hAnsi="Arial" w:cs="Arial"/>
          <w:sz w:val="24"/>
          <w:szCs w:val="24"/>
        </w:rPr>
        <w:t>Jeżeli chodzi o PSP nr 5 – oferty z przetargu są analizowane</w:t>
      </w:r>
      <w:r w:rsidR="002F2588">
        <w:rPr>
          <w:rFonts w:ascii="Arial" w:hAnsi="Arial" w:cs="Arial"/>
          <w:sz w:val="24"/>
          <w:szCs w:val="24"/>
        </w:rPr>
        <w:t>.</w:t>
      </w:r>
      <w:r w:rsidR="00E643F8">
        <w:rPr>
          <w:rFonts w:ascii="Arial" w:hAnsi="Arial" w:cs="Arial"/>
          <w:sz w:val="24"/>
          <w:szCs w:val="24"/>
        </w:rPr>
        <w:t xml:space="preserve"> </w:t>
      </w:r>
    </w:p>
    <w:p w:rsidR="00F32BD4" w:rsidRPr="005D78B1" w:rsidRDefault="00DB7D76" w:rsidP="00FE26B3">
      <w:pPr>
        <w:jc w:val="both"/>
        <w:rPr>
          <w:rFonts w:ascii="Arial" w:hAnsi="Arial" w:cs="Arial"/>
          <w:sz w:val="24"/>
          <w:szCs w:val="24"/>
        </w:rPr>
      </w:pPr>
      <w:r>
        <w:rPr>
          <w:rFonts w:ascii="Arial" w:hAnsi="Arial" w:cs="Arial"/>
          <w:sz w:val="24"/>
          <w:szCs w:val="24"/>
        </w:rPr>
        <w:t>Prezydent zaznaczył, że przy PSP nr</w:t>
      </w:r>
      <w:r w:rsidR="00A87C78" w:rsidRPr="005D78B1">
        <w:rPr>
          <w:rFonts w:ascii="Arial" w:hAnsi="Arial" w:cs="Arial"/>
          <w:sz w:val="24"/>
          <w:szCs w:val="24"/>
        </w:rPr>
        <w:t xml:space="preserve"> 4 </w:t>
      </w:r>
      <w:r>
        <w:rPr>
          <w:rFonts w:ascii="Arial" w:hAnsi="Arial" w:cs="Arial"/>
          <w:sz w:val="24"/>
          <w:szCs w:val="24"/>
        </w:rPr>
        <w:t xml:space="preserve">zostało odnowione </w:t>
      </w:r>
      <w:r w:rsidRPr="005D78B1">
        <w:rPr>
          <w:rFonts w:ascii="Arial" w:hAnsi="Arial" w:cs="Arial"/>
          <w:sz w:val="24"/>
          <w:szCs w:val="24"/>
        </w:rPr>
        <w:t>boisko</w:t>
      </w:r>
      <w:r w:rsidR="00A87C78" w:rsidRPr="005D78B1">
        <w:rPr>
          <w:rFonts w:ascii="Arial" w:hAnsi="Arial" w:cs="Arial"/>
          <w:sz w:val="24"/>
          <w:szCs w:val="24"/>
        </w:rPr>
        <w:t xml:space="preserve"> </w:t>
      </w:r>
      <w:r>
        <w:rPr>
          <w:rFonts w:ascii="Arial" w:hAnsi="Arial" w:cs="Arial"/>
          <w:sz w:val="24"/>
          <w:szCs w:val="24"/>
        </w:rPr>
        <w:t>„Orlik”</w:t>
      </w:r>
      <w:r w:rsidR="00A9194F">
        <w:rPr>
          <w:rFonts w:ascii="Arial" w:hAnsi="Arial" w:cs="Arial"/>
          <w:sz w:val="24"/>
          <w:szCs w:val="24"/>
        </w:rPr>
        <w:t xml:space="preserve"> i teren wokół niego</w:t>
      </w:r>
      <w:r>
        <w:rPr>
          <w:rFonts w:ascii="Arial" w:hAnsi="Arial" w:cs="Arial"/>
          <w:sz w:val="24"/>
          <w:szCs w:val="24"/>
        </w:rPr>
        <w:t xml:space="preserve">. </w:t>
      </w:r>
      <w:r w:rsidR="00564ECE">
        <w:rPr>
          <w:rFonts w:ascii="Arial" w:hAnsi="Arial" w:cs="Arial"/>
          <w:sz w:val="24"/>
          <w:szCs w:val="24"/>
        </w:rPr>
        <w:t>Stalowa Wola otrzymała także dotację</w:t>
      </w:r>
      <w:r w:rsidR="00A87C78" w:rsidRPr="005D78B1">
        <w:rPr>
          <w:rFonts w:ascii="Arial" w:hAnsi="Arial" w:cs="Arial"/>
          <w:sz w:val="24"/>
          <w:szCs w:val="24"/>
        </w:rPr>
        <w:t xml:space="preserve"> na remont </w:t>
      </w:r>
      <w:r w:rsidR="00564ECE" w:rsidRPr="005D78B1">
        <w:rPr>
          <w:rFonts w:ascii="Arial" w:hAnsi="Arial" w:cs="Arial"/>
          <w:sz w:val="24"/>
          <w:szCs w:val="24"/>
        </w:rPr>
        <w:t>kolejnych</w:t>
      </w:r>
      <w:r w:rsidR="00564ECE">
        <w:rPr>
          <w:rFonts w:ascii="Arial" w:hAnsi="Arial" w:cs="Arial"/>
          <w:sz w:val="24"/>
          <w:szCs w:val="24"/>
        </w:rPr>
        <w:t xml:space="preserve"> 3 boisk „O</w:t>
      </w:r>
      <w:r w:rsidR="00A87C78" w:rsidRPr="005D78B1">
        <w:rPr>
          <w:rFonts w:ascii="Arial" w:hAnsi="Arial" w:cs="Arial"/>
          <w:sz w:val="24"/>
          <w:szCs w:val="24"/>
        </w:rPr>
        <w:t>rlik</w:t>
      </w:r>
      <w:r w:rsidR="00564ECE">
        <w:rPr>
          <w:rFonts w:ascii="Arial" w:hAnsi="Arial" w:cs="Arial"/>
          <w:sz w:val="24"/>
          <w:szCs w:val="24"/>
        </w:rPr>
        <w:t>”</w:t>
      </w:r>
      <w:r w:rsidR="00A87C78" w:rsidRPr="005D78B1">
        <w:rPr>
          <w:rFonts w:ascii="Arial" w:hAnsi="Arial" w:cs="Arial"/>
          <w:sz w:val="24"/>
          <w:szCs w:val="24"/>
        </w:rPr>
        <w:t>. Dzięki temu remont będzi</w:t>
      </w:r>
      <w:r w:rsidR="00564ECE">
        <w:rPr>
          <w:rFonts w:ascii="Arial" w:hAnsi="Arial" w:cs="Arial"/>
          <w:sz w:val="24"/>
          <w:szCs w:val="24"/>
        </w:rPr>
        <w:t xml:space="preserve">e realizowany przy PSP nr </w:t>
      </w:r>
      <w:r w:rsidR="00A87C78" w:rsidRPr="005D78B1">
        <w:rPr>
          <w:rFonts w:ascii="Arial" w:hAnsi="Arial" w:cs="Arial"/>
          <w:sz w:val="24"/>
          <w:szCs w:val="24"/>
        </w:rPr>
        <w:t xml:space="preserve">7, </w:t>
      </w:r>
      <w:r w:rsidR="00564ECE">
        <w:rPr>
          <w:rFonts w:ascii="Arial" w:hAnsi="Arial" w:cs="Arial"/>
          <w:sz w:val="24"/>
          <w:szCs w:val="24"/>
        </w:rPr>
        <w:t>Samorządowym LO i PSP nr 11 oraz przy PSP nr</w:t>
      </w:r>
      <w:r w:rsidR="00564BD6" w:rsidRPr="005D78B1">
        <w:rPr>
          <w:rFonts w:ascii="Arial" w:hAnsi="Arial" w:cs="Arial"/>
          <w:sz w:val="24"/>
          <w:szCs w:val="24"/>
        </w:rPr>
        <w:t xml:space="preserve"> 12. </w:t>
      </w:r>
      <w:r w:rsidR="00564ECE" w:rsidRPr="005D78B1">
        <w:rPr>
          <w:rFonts w:ascii="Arial" w:hAnsi="Arial" w:cs="Arial"/>
          <w:sz w:val="24"/>
          <w:szCs w:val="24"/>
        </w:rPr>
        <w:t>Wartość</w:t>
      </w:r>
      <w:r w:rsidR="00564BD6" w:rsidRPr="005D78B1">
        <w:rPr>
          <w:rFonts w:ascii="Arial" w:hAnsi="Arial" w:cs="Arial"/>
          <w:sz w:val="24"/>
          <w:szCs w:val="24"/>
        </w:rPr>
        <w:t xml:space="preserve"> </w:t>
      </w:r>
      <w:r w:rsidR="00564ECE" w:rsidRPr="005D78B1">
        <w:rPr>
          <w:rFonts w:ascii="Arial" w:hAnsi="Arial" w:cs="Arial"/>
          <w:sz w:val="24"/>
          <w:szCs w:val="24"/>
        </w:rPr>
        <w:t>projektu</w:t>
      </w:r>
      <w:r w:rsidR="00564ECE">
        <w:rPr>
          <w:rFonts w:ascii="Arial" w:hAnsi="Arial" w:cs="Arial"/>
          <w:sz w:val="24"/>
          <w:szCs w:val="24"/>
        </w:rPr>
        <w:t xml:space="preserve"> to</w:t>
      </w:r>
      <w:r w:rsidR="00564BD6" w:rsidRPr="005D78B1">
        <w:rPr>
          <w:rFonts w:ascii="Arial" w:hAnsi="Arial" w:cs="Arial"/>
          <w:sz w:val="24"/>
          <w:szCs w:val="24"/>
        </w:rPr>
        <w:t xml:space="preserve"> 1 mln 509 tys. zł. </w:t>
      </w:r>
      <w:r w:rsidR="00564ECE">
        <w:rPr>
          <w:rFonts w:ascii="Arial" w:hAnsi="Arial" w:cs="Arial"/>
          <w:sz w:val="24"/>
          <w:szCs w:val="24"/>
        </w:rPr>
        <w:t xml:space="preserve">Prezydent </w:t>
      </w:r>
      <w:r w:rsidR="00564ECE" w:rsidRPr="005D78B1">
        <w:rPr>
          <w:rFonts w:ascii="Arial" w:hAnsi="Arial" w:cs="Arial"/>
          <w:sz w:val="24"/>
          <w:szCs w:val="24"/>
        </w:rPr>
        <w:t>podziękował</w:t>
      </w:r>
      <w:r w:rsidR="00564BD6" w:rsidRPr="005D78B1">
        <w:rPr>
          <w:rFonts w:ascii="Arial" w:hAnsi="Arial" w:cs="Arial"/>
          <w:sz w:val="24"/>
          <w:szCs w:val="24"/>
        </w:rPr>
        <w:t xml:space="preserve"> </w:t>
      </w:r>
      <w:r w:rsidR="00564ECE">
        <w:rPr>
          <w:rFonts w:ascii="Arial" w:hAnsi="Arial" w:cs="Arial"/>
          <w:sz w:val="24"/>
          <w:szCs w:val="24"/>
        </w:rPr>
        <w:t>Ministrowi S</w:t>
      </w:r>
      <w:r w:rsidR="00564BD6" w:rsidRPr="005D78B1">
        <w:rPr>
          <w:rFonts w:ascii="Arial" w:hAnsi="Arial" w:cs="Arial"/>
          <w:sz w:val="24"/>
          <w:szCs w:val="24"/>
        </w:rPr>
        <w:t xml:space="preserve">portu </w:t>
      </w:r>
      <w:r w:rsidR="00431AE5" w:rsidRPr="005D78B1">
        <w:rPr>
          <w:rFonts w:ascii="Arial" w:hAnsi="Arial" w:cs="Arial"/>
          <w:sz w:val="24"/>
          <w:szCs w:val="24"/>
        </w:rPr>
        <w:t>Sławomirowi</w:t>
      </w:r>
      <w:r w:rsidR="00431AE5">
        <w:rPr>
          <w:rFonts w:ascii="Arial" w:hAnsi="Arial" w:cs="Arial"/>
          <w:sz w:val="24"/>
          <w:szCs w:val="24"/>
        </w:rPr>
        <w:t xml:space="preserve"> N</w:t>
      </w:r>
      <w:r w:rsidR="00564BD6" w:rsidRPr="005D78B1">
        <w:rPr>
          <w:rFonts w:ascii="Arial" w:hAnsi="Arial" w:cs="Arial"/>
          <w:sz w:val="24"/>
          <w:szCs w:val="24"/>
        </w:rPr>
        <w:t>itrasowi</w:t>
      </w:r>
      <w:r w:rsidR="00205A27">
        <w:rPr>
          <w:rFonts w:ascii="Arial" w:hAnsi="Arial" w:cs="Arial"/>
          <w:sz w:val="24"/>
          <w:szCs w:val="24"/>
        </w:rPr>
        <w:t xml:space="preserve"> za podniesienie dofinansowania</w:t>
      </w:r>
      <w:r w:rsidR="00564BD6" w:rsidRPr="005D78B1">
        <w:rPr>
          <w:rFonts w:ascii="Arial" w:hAnsi="Arial" w:cs="Arial"/>
          <w:sz w:val="24"/>
          <w:szCs w:val="24"/>
        </w:rPr>
        <w:t xml:space="preserve">. </w:t>
      </w:r>
      <w:r w:rsidR="00431AE5">
        <w:rPr>
          <w:rFonts w:ascii="Arial" w:hAnsi="Arial" w:cs="Arial"/>
          <w:sz w:val="24"/>
          <w:szCs w:val="24"/>
        </w:rPr>
        <w:t>Dodał, że wartość</w:t>
      </w:r>
      <w:r w:rsidR="00564BD6" w:rsidRPr="005D78B1">
        <w:rPr>
          <w:rFonts w:ascii="Arial" w:hAnsi="Arial" w:cs="Arial"/>
          <w:sz w:val="24"/>
          <w:szCs w:val="24"/>
        </w:rPr>
        <w:t xml:space="preserve"> </w:t>
      </w:r>
      <w:r w:rsidR="00431AE5" w:rsidRPr="005D78B1">
        <w:rPr>
          <w:rFonts w:ascii="Arial" w:hAnsi="Arial" w:cs="Arial"/>
          <w:sz w:val="24"/>
          <w:szCs w:val="24"/>
        </w:rPr>
        <w:t>dofinasowania</w:t>
      </w:r>
      <w:r w:rsidR="00431AE5">
        <w:rPr>
          <w:rFonts w:ascii="Arial" w:hAnsi="Arial" w:cs="Arial"/>
          <w:sz w:val="24"/>
          <w:szCs w:val="24"/>
        </w:rPr>
        <w:t xml:space="preserve"> wynosi</w:t>
      </w:r>
      <w:r w:rsidR="00564BD6" w:rsidRPr="005D78B1">
        <w:rPr>
          <w:rFonts w:ascii="Arial" w:hAnsi="Arial" w:cs="Arial"/>
          <w:sz w:val="24"/>
          <w:szCs w:val="24"/>
        </w:rPr>
        <w:t xml:space="preserve"> 754 tys. zł. </w:t>
      </w:r>
      <w:r w:rsidR="00497EA4">
        <w:rPr>
          <w:rFonts w:ascii="Arial" w:hAnsi="Arial" w:cs="Arial"/>
          <w:sz w:val="24"/>
          <w:szCs w:val="24"/>
        </w:rPr>
        <w:t xml:space="preserve">Jak zaznaczył pan Lucjusz Nadbereżny, </w:t>
      </w:r>
      <w:r w:rsidR="00166A24">
        <w:rPr>
          <w:rFonts w:ascii="Arial" w:hAnsi="Arial" w:cs="Arial"/>
          <w:sz w:val="24"/>
          <w:szCs w:val="24"/>
        </w:rPr>
        <w:br/>
      </w:r>
      <w:r w:rsidR="00497EA4">
        <w:rPr>
          <w:rFonts w:ascii="Arial" w:hAnsi="Arial" w:cs="Arial"/>
          <w:sz w:val="24"/>
          <w:szCs w:val="24"/>
        </w:rPr>
        <w:t>w Stalowej Woli rozpoczęła się budowa ogródków</w:t>
      </w:r>
      <w:r w:rsidR="00F32BD4" w:rsidRPr="005D78B1">
        <w:rPr>
          <w:rFonts w:ascii="Arial" w:hAnsi="Arial" w:cs="Arial"/>
          <w:sz w:val="24"/>
          <w:szCs w:val="24"/>
        </w:rPr>
        <w:t xml:space="preserve"> </w:t>
      </w:r>
      <w:r w:rsidR="00497EA4" w:rsidRPr="005D78B1">
        <w:rPr>
          <w:rFonts w:ascii="Arial" w:hAnsi="Arial" w:cs="Arial"/>
          <w:sz w:val="24"/>
          <w:szCs w:val="24"/>
        </w:rPr>
        <w:t>społecznych</w:t>
      </w:r>
      <w:r w:rsidR="00DA792E">
        <w:rPr>
          <w:rFonts w:ascii="Arial" w:hAnsi="Arial" w:cs="Arial"/>
          <w:sz w:val="24"/>
          <w:szCs w:val="24"/>
        </w:rPr>
        <w:t xml:space="preserve"> w</w:t>
      </w:r>
      <w:r w:rsidR="00497EA4">
        <w:rPr>
          <w:rFonts w:ascii="Arial" w:hAnsi="Arial" w:cs="Arial"/>
          <w:sz w:val="24"/>
          <w:szCs w:val="24"/>
        </w:rPr>
        <w:t xml:space="preserve"> szkołach. </w:t>
      </w:r>
    </w:p>
    <w:p w:rsidR="00564BD6" w:rsidRPr="005D78B1" w:rsidRDefault="00166A24" w:rsidP="004C2949">
      <w:pPr>
        <w:jc w:val="both"/>
        <w:rPr>
          <w:rFonts w:ascii="Arial" w:hAnsi="Arial" w:cs="Arial"/>
          <w:sz w:val="24"/>
          <w:szCs w:val="24"/>
        </w:rPr>
      </w:pPr>
      <w:r>
        <w:rPr>
          <w:rFonts w:ascii="Arial" w:hAnsi="Arial" w:cs="Arial"/>
          <w:sz w:val="24"/>
          <w:szCs w:val="24"/>
        </w:rPr>
        <w:t>Prezydent powiedział, ze prowadzone są także d</w:t>
      </w:r>
      <w:r w:rsidR="00564BD6" w:rsidRPr="005D78B1">
        <w:rPr>
          <w:rFonts w:ascii="Arial" w:hAnsi="Arial" w:cs="Arial"/>
          <w:sz w:val="24"/>
          <w:szCs w:val="24"/>
        </w:rPr>
        <w:t xml:space="preserve">ziałania osiedlowe, </w:t>
      </w:r>
      <w:r w:rsidRPr="005D78B1">
        <w:rPr>
          <w:rFonts w:ascii="Arial" w:hAnsi="Arial" w:cs="Arial"/>
          <w:sz w:val="24"/>
          <w:szCs w:val="24"/>
        </w:rPr>
        <w:t>podwórkowe</w:t>
      </w:r>
      <w:r w:rsidR="00564BD6" w:rsidRPr="005D78B1">
        <w:rPr>
          <w:rFonts w:ascii="Arial" w:hAnsi="Arial" w:cs="Arial"/>
          <w:sz w:val="24"/>
          <w:szCs w:val="24"/>
        </w:rPr>
        <w:t xml:space="preserve">, drogowe. </w:t>
      </w:r>
      <w:r>
        <w:rPr>
          <w:rFonts w:ascii="Arial" w:hAnsi="Arial" w:cs="Arial"/>
          <w:sz w:val="24"/>
          <w:szCs w:val="24"/>
        </w:rPr>
        <w:t>Jeżeli chodzi o ul. Spacerową kończona jest pierwsza</w:t>
      </w:r>
      <w:r w:rsidR="00564BD6" w:rsidRPr="005D78B1">
        <w:rPr>
          <w:rFonts w:ascii="Arial" w:hAnsi="Arial" w:cs="Arial"/>
          <w:sz w:val="24"/>
          <w:szCs w:val="24"/>
        </w:rPr>
        <w:t xml:space="preserve"> </w:t>
      </w:r>
      <w:r>
        <w:rPr>
          <w:rFonts w:ascii="Arial" w:hAnsi="Arial" w:cs="Arial"/>
          <w:sz w:val="24"/>
          <w:szCs w:val="24"/>
        </w:rPr>
        <w:t>część</w:t>
      </w:r>
      <w:r w:rsidR="00564BD6" w:rsidRPr="005D78B1">
        <w:rPr>
          <w:rFonts w:ascii="Arial" w:hAnsi="Arial" w:cs="Arial"/>
          <w:sz w:val="24"/>
          <w:szCs w:val="24"/>
        </w:rPr>
        <w:t xml:space="preserve"> prac od obwodnicy do </w:t>
      </w:r>
      <w:r w:rsidRPr="005D78B1">
        <w:rPr>
          <w:rFonts w:ascii="Arial" w:hAnsi="Arial" w:cs="Arial"/>
          <w:sz w:val="24"/>
          <w:szCs w:val="24"/>
        </w:rPr>
        <w:t>części</w:t>
      </w:r>
      <w:r w:rsidR="00564BD6" w:rsidRPr="005D78B1">
        <w:rPr>
          <w:rFonts w:ascii="Arial" w:hAnsi="Arial" w:cs="Arial"/>
          <w:sz w:val="24"/>
          <w:szCs w:val="24"/>
        </w:rPr>
        <w:t xml:space="preserve"> garaży i do </w:t>
      </w:r>
      <w:r w:rsidRPr="005D78B1">
        <w:rPr>
          <w:rFonts w:ascii="Arial" w:hAnsi="Arial" w:cs="Arial"/>
          <w:sz w:val="24"/>
          <w:szCs w:val="24"/>
        </w:rPr>
        <w:t>wyjazdu</w:t>
      </w:r>
      <w:r w:rsidR="00564BD6" w:rsidRPr="005D78B1">
        <w:rPr>
          <w:rFonts w:ascii="Arial" w:hAnsi="Arial" w:cs="Arial"/>
          <w:sz w:val="24"/>
          <w:szCs w:val="24"/>
        </w:rPr>
        <w:t xml:space="preserve"> do ul. </w:t>
      </w:r>
      <w:r w:rsidRPr="005D78B1">
        <w:rPr>
          <w:rFonts w:ascii="Arial" w:hAnsi="Arial" w:cs="Arial"/>
          <w:sz w:val="24"/>
          <w:szCs w:val="24"/>
        </w:rPr>
        <w:t>Energetyków</w:t>
      </w:r>
      <w:r w:rsidR="00564BD6" w:rsidRPr="005D78B1">
        <w:rPr>
          <w:rFonts w:ascii="Arial" w:hAnsi="Arial" w:cs="Arial"/>
          <w:sz w:val="24"/>
          <w:szCs w:val="24"/>
        </w:rPr>
        <w:t xml:space="preserve">. </w:t>
      </w:r>
      <w:r>
        <w:rPr>
          <w:rFonts w:ascii="Arial" w:hAnsi="Arial" w:cs="Arial"/>
          <w:sz w:val="24"/>
          <w:szCs w:val="24"/>
        </w:rPr>
        <w:t>Jest decyzja ZRiD</w:t>
      </w:r>
      <w:r w:rsidR="00564BD6" w:rsidRPr="005D78B1">
        <w:rPr>
          <w:rFonts w:ascii="Arial" w:hAnsi="Arial" w:cs="Arial"/>
          <w:sz w:val="24"/>
          <w:szCs w:val="24"/>
        </w:rPr>
        <w:t xml:space="preserve"> na r</w:t>
      </w:r>
      <w:r>
        <w:rPr>
          <w:rFonts w:ascii="Arial" w:hAnsi="Arial" w:cs="Arial"/>
          <w:sz w:val="24"/>
          <w:szCs w:val="24"/>
        </w:rPr>
        <w:t>ealizację</w:t>
      </w:r>
      <w:r w:rsidR="00564BD6" w:rsidRPr="005D78B1">
        <w:rPr>
          <w:rFonts w:ascii="Arial" w:hAnsi="Arial" w:cs="Arial"/>
          <w:sz w:val="24"/>
          <w:szCs w:val="24"/>
        </w:rPr>
        <w:t xml:space="preserve"> </w:t>
      </w:r>
      <w:r w:rsidR="00491529">
        <w:rPr>
          <w:rFonts w:ascii="Arial" w:hAnsi="Arial" w:cs="Arial"/>
          <w:sz w:val="24"/>
          <w:szCs w:val="24"/>
        </w:rPr>
        <w:t xml:space="preserve">drugiego etapu inwestycji, czyli budowę </w:t>
      </w:r>
      <w:r w:rsidRPr="005D78B1">
        <w:rPr>
          <w:rFonts w:ascii="Arial" w:hAnsi="Arial" w:cs="Arial"/>
          <w:sz w:val="24"/>
          <w:szCs w:val="24"/>
        </w:rPr>
        <w:t>turboronda</w:t>
      </w:r>
      <w:r w:rsidR="00564BD6" w:rsidRPr="005D78B1">
        <w:rPr>
          <w:rFonts w:ascii="Arial" w:hAnsi="Arial" w:cs="Arial"/>
          <w:sz w:val="24"/>
          <w:szCs w:val="24"/>
        </w:rPr>
        <w:t xml:space="preserve"> w </w:t>
      </w:r>
      <w:r>
        <w:rPr>
          <w:rFonts w:ascii="Arial" w:hAnsi="Arial" w:cs="Arial"/>
          <w:sz w:val="24"/>
          <w:szCs w:val="24"/>
        </w:rPr>
        <w:t>ul. E</w:t>
      </w:r>
      <w:r w:rsidRPr="005D78B1">
        <w:rPr>
          <w:rFonts w:ascii="Arial" w:hAnsi="Arial" w:cs="Arial"/>
          <w:sz w:val="24"/>
          <w:szCs w:val="24"/>
        </w:rPr>
        <w:t>nergetyków</w:t>
      </w:r>
      <w:r w:rsidR="00564BD6" w:rsidRPr="005D78B1">
        <w:rPr>
          <w:rFonts w:ascii="Arial" w:hAnsi="Arial" w:cs="Arial"/>
          <w:sz w:val="24"/>
          <w:szCs w:val="24"/>
        </w:rPr>
        <w:t xml:space="preserve"> </w:t>
      </w:r>
      <w:r w:rsidR="00491529">
        <w:rPr>
          <w:rFonts w:ascii="Arial" w:hAnsi="Arial" w:cs="Arial"/>
          <w:sz w:val="24"/>
          <w:szCs w:val="24"/>
        </w:rPr>
        <w:br/>
      </w:r>
      <w:r w:rsidR="00564BD6" w:rsidRPr="005D78B1">
        <w:rPr>
          <w:rFonts w:ascii="Arial" w:hAnsi="Arial" w:cs="Arial"/>
          <w:sz w:val="24"/>
          <w:szCs w:val="24"/>
        </w:rPr>
        <w:t xml:space="preserve">z </w:t>
      </w:r>
      <w:r w:rsidRPr="005D78B1">
        <w:rPr>
          <w:rFonts w:ascii="Arial" w:hAnsi="Arial" w:cs="Arial"/>
          <w:sz w:val="24"/>
          <w:szCs w:val="24"/>
        </w:rPr>
        <w:t>przejściem</w:t>
      </w:r>
      <w:r w:rsidR="00564BD6" w:rsidRPr="005D78B1">
        <w:rPr>
          <w:rFonts w:ascii="Arial" w:hAnsi="Arial" w:cs="Arial"/>
          <w:sz w:val="24"/>
          <w:szCs w:val="24"/>
        </w:rPr>
        <w:t xml:space="preserve"> na </w:t>
      </w:r>
      <w:r>
        <w:rPr>
          <w:rFonts w:ascii="Arial" w:hAnsi="Arial" w:cs="Arial"/>
          <w:sz w:val="24"/>
          <w:szCs w:val="24"/>
        </w:rPr>
        <w:t>drugą</w:t>
      </w:r>
      <w:r w:rsidR="00564BD6" w:rsidRPr="005D78B1">
        <w:rPr>
          <w:rFonts w:ascii="Arial" w:hAnsi="Arial" w:cs="Arial"/>
          <w:sz w:val="24"/>
          <w:szCs w:val="24"/>
        </w:rPr>
        <w:t xml:space="preserve"> </w:t>
      </w:r>
      <w:r w:rsidRPr="005D78B1">
        <w:rPr>
          <w:rFonts w:ascii="Arial" w:hAnsi="Arial" w:cs="Arial"/>
          <w:sz w:val="24"/>
          <w:szCs w:val="24"/>
        </w:rPr>
        <w:t>stronę</w:t>
      </w:r>
      <w:r w:rsidR="00564BD6" w:rsidRPr="005D78B1">
        <w:rPr>
          <w:rFonts w:ascii="Arial" w:hAnsi="Arial" w:cs="Arial"/>
          <w:sz w:val="24"/>
          <w:szCs w:val="24"/>
        </w:rPr>
        <w:t xml:space="preserve"> przy Mleczarni. </w:t>
      </w:r>
      <w:r>
        <w:rPr>
          <w:rFonts w:ascii="Arial" w:hAnsi="Arial" w:cs="Arial"/>
          <w:sz w:val="24"/>
          <w:szCs w:val="24"/>
        </w:rPr>
        <w:t>Prezydent zaapelował, aby w czasie kampanii</w:t>
      </w:r>
      <w:r w:rsidR="00564BD6" w:rsidRPr="005D78B1">
        <w:rPr>
          <w:rFonts w:ascii="Arial" w:hAnsi="Arial" w:cs="Arial"/>
          <w:sz w:val="24"/>
          <w:szCs w:val="24"/>
        </w:rPr>
        <w:t xml:space="preserve"> wyborczej </w:t>
      </w:r>
      <w:r w:rsidRPr="005D78B1">
        <w:rPr>
          <w:rFonts w:ascii="Arial" w:hAnsi="Arial" w:cs="Arial"/>
          <w:sz w:val="24"/>
          <w:szCs w:val="24"/>
        </w:rPr>
        <w:t>trzymać</w:t>
      </w:r>
      <w:r>
        <w:rPr>
          <w:rFonts w:ascii="Arial" w:hAnsi="Arial" w:cs="Arial"/>
          <w:sz w:val="24"/>
          <w:szCs w:val="24"/>
        </w:rPr>
        <w:t xml:space="preserve"> się merytoryki i faktów, g</w:t>
      </w:r>
      <w:r w:rsidR="00564BD6" w:rsidRPr="005D78B1">
        <w:rPr>
          <w:rFonts w:ascii="Arial" w:hAnsi="Arial" w:cs="Arial"/>
          <w:sz w:val="24"/>
          <w:szCs w:val="24"/>
        </w:rPr>
        <w:t xml:space="preserve">dyż </w:t>
      </w:r>
      <w:r>
        <w:rPr>
          <w:rFonts w:ascii="Arial" w:hAnsi="Arial" w:cs="Arial"/>
          <w:sz w:val="24"/>
          <w:szCs w:val="24"/>
        </w:rPr>
        <w:t>ul. S</w:t>
      </w:r>
      <w:r w:rsidR="00564BD6" w:rsidRPr="005D78B1">
        <w:rPr>
          <w:rFonts w:ascii="Arial" w:hAnsi="Arial" w:cs="Arial"/>
          <w:sz w:val="24"/>
          <w:szCs w:val="24"/>
        </w:rPr>
        <w:t xml:space="preserve">pacerowa i otwarcie </w:t>
      </w:r>
      <w:r w:rsidRPr="005D78B1">
        <w:rPr>
          <w:rFonts w:ascii="Arial" w:hAnsi="Arial" w:cs="Arial"/>
          <w:sz w:val="24"/>
          <w:szCs w:val="24"/>
        </w:rPr>
        <w:t>terenów</w:t>
      </w:r>
      <w:r w:rsidR="00564BD6" w:rsidRPr="005D78B1">
        <w:rPr>
          <w:rFonts w:ascii="Arial" w:hAnsi="Arial" w:cs="Arial"/>
          <w:sz w:val="24"/>
          <w:szCs w:val="24"/>
        </w:rPr>
        <w:t xml:space="preserve"> </w:t>
      </w:r>
      <w:r w:rsidR="00006D2B" w:rsidRPr="005D78B1">
        <w:rPr>
          <w:rFonts w:ascii="Arial" w:hAnsi="Arial" w:cs="Arial"/>
          <w:sz w:val="24"/>
          <w:szCs w:val="24"/>
        </w:rPr>
        <w:t>inwestycjach</w:t>
      </w:r>
      <w:r w:rsidR="00564BD6" w:rsidRPr="005D78B1">
        <w:rPr>
          <w:rFonts w:ascii="Arial" w:hAnsi="Arial" w:cs="Arial"/>
          <w:sz w:val="24"/>
          <w:szCs w:val="24"/>
        </w:rPr>
        <w:t xml:space="preserve"> przy Mleczarni to zadania</w:t>
      </w:r>
      <w:r w:rsidR="00006D2B">
        <w:rPr>
          <w:rFonts w:ascii="Arial" w:hAnsi="Arial" w:cs="Arial"/>
          <w:sz w:val="24"/>
          <w:szCs w:val="24"/>
        </w:rPr>
        <w:t>,</w:t>
      </w:r>
      <w:r w:rsidR="00564BD6" w:rsidRPr="005D78B1">
        <w:rPr>
          <w:rFonts w:ascii="Arial" w:hAnsi="Arial" w:cs="Arial"/>
          <w:sz w:val="24"/>
          <w:szCs w:val="24"/>
        </w:rPr>
        <w:t xml:space="preserve"> które będą </w:t>
      </w:r>
      <w:r w:rsidR="00006D2B" w:rsidRPr="005D78B1">
        <w:rPr>
          <w:rFonts w:ascii="Arial" w:hAnsi="Arial" w:cs="Arial"/>
          <w:sz w:val="24"/>
          <w:szCs w:val="24"/>
        </w:rPr>
        <w:t>uaktywniały</w:t>
      </w:r>
      <w:r w:rsidR="00564BD6" w:rsidRPr="005D78B1">
        <w:rPr>
          <w:rFonts w:ascii="Arial" w:hAnsi="Arial" w:cs="Arial"/>
          <w:sz w:val="24"/>
          <w:szCs w:val="24"/>
        </w:rPr>
        <w:t xml:space="preserve"> </w:t>
      </w:r>
      <w:r w:rsidR="00006D2B" w:rsidRPr="005D78B1">
        <w:rPr>
          <w:rFonts w:ascii="Arial" w:hAnsi="Arial" w:cs="Arial"/>
          <w:sz w:val="24"/>
          <w:szCs w:val="24"/>
        </w:rPr>
        <w:t>gospodarczo</w:t>
      </w:r>
      <w:r w:rsidR="00564BD6" w:rsidRPr="005D78B1">
        <w:rPr>
          <w:rFonts w:ascii="Arial" w:hAnsi="Arial" w:cs="Arial"/>
          <w:sz w:val="24"/>
          <w:szCs w:val="24"/>
        </w:rPr>
        <w:t xml:space="preserve"> </w:t>
      </w:r>
      <w:r w:rsidR="00006D2B">
        <w:rPr>
          <w:rFonts w:ascii="Arial" w:hAnsi="Arial" w:cs="Arial"/>
          <w:sz w:val="24"/>
          <w:szCs w:val="24"/>
        </w:rPr>
        <w:t xml:space="preserve">ten rejon miasta. Dodał, iż ul. </w:t>
      </w:r>
      <w:r w:rsidR="00564BD6" w:rsidRPr="005D78B1">
        <w:rPr>
          <w:rFonts w:ascii="Arial" w:hAnsi="Arial" w:cs="Arial"/>
          <w:sz w:val="24"/>
          <w:szCs w:val="24"/>
        </w:rPr>
        <w:t xml:space="preserve">Spacerowa </w:t>
      </w:r>
      <w:r w:rsidR="00006D2B">
        <w:rPr>
          <w:rFonts w:ascii="Arial" w:hAnsi="Arial" w:cs="Arial"/>
          <w:sz w:val="24"/>
          <w:szCs w:val="24"/>
        </w:rPr>
        <w:t>jest</w:t>
      </w:r>
      <w:r w:rsidR="00564BD6" w:rsidRPr="005D78B1">
        <w:rPr>
          <w:rFonts w:ascii="Arial" w:hAnsi="Arial" w:cs="Arial"/>
          <w:sz w:val="24"/>
          <w:szCs w:val="24"/>
        </w:rPr>
        <w:t xml:space="preserve"> </w:t>
      </w:r>
      <w:r w:rsidR="00006D2B" w:rsidRPr="005D78B1">
        <w:rPr>
          <w:rFonts w:ascii="Arial" w:hAnsi="Arial" w:cs="Arial"/>
          <w:sz w:val="24"/>
          <w:szCs w:val="24"/>
        </w:rPr>
        <w:t>oczekiwana</w:t>
      </w:r>
      <w:r w:rsidR="00564BD6" w:rsidRPr="005D78B1">
        <w:rPr>
          <w:rFonts w:ascii="Arial" w:hAnsi="Arial" w:cs="Arial"/>
          <w:sz w:val="24"/>
          <w:szCs w:val="24"/>
        </w:rPr>
        <w:t xml:space="preserve"> przez u</w:t>
      </w:r>
      <w:r w:rsidR="00006D2B">
        <w:rPr>
          <w:rFonts w:ascii="Arial" w:hAnsi="Arial" w:cs="Arial"/>
          <w:sz w:val="24"/>
          <w:szCs w:val="24"/>
        </w:rPr>
        <w:t xml:space="preserve">żytkowników </w:t>
      </w:r>
      <w:r w:rsidR="00564BD6" w:rsidRPr="005D78B1">
        <w:rPr>
          <w:rFonts w:ascii="Arial" w:hAnsi="Arial" w:cs="Arial"/>
          <w:sz w:val="24"/>
          <w:szCs w:val="24"/>
        </w:rPr>
        <w:t xml:space="preserve">garaży. </w:t>
      </w:r>
      <w:r w:rsidR="00C066C9">
        <w:rPr>
          <w:rFonts w:ascii="Arial" w:hAnsi="Arial" w:cs="Arial"/>
          <w:sz w:val="24"/>
          <w:szCs w:val="24"/>
        </w:rPr>
        <w:t>Przy budowie turboronda</w:t>
      </w:r>
      <w:r w:rsidR="00314FDD">
        <w:rPr>
          <w:rFonts w:ascii="Arial" w:hAnsi="Arial" w:cs="Arial"/>
          <w:sz w:val="24"/>
          <w:szCs w:val="24"/>
        </w:rPr>
        <w:t xml:space="preserve"> wystąpią pewne trudności, gdyż będzie tam istotna przebudowa kanalizacji deszczowej. </w:t>
      </w:r>
    </w:p>
    <w:p w:rsidR="003609A1" w:rsidRPr="005D78B1" w:rsidRDefault="007C4DBC" w:rsidP="004C2949">
      <w:pPr>
        <w:jc w:val="both"/>
        <w:rPr>
          <w:rFonts w:ascii="Arial" w:hAnsi="Arial" w:cs="Arial"/>
          <w:sz w:val="24"/>
          <w:szCs w:val="24"/>
        </w:rPr>
      </w:pPr>
      <w:r>
        <w:rPr>
          <w:rFonts w:ascii="Arial" w:hAnsi="Arial" w:cs="Arial"/>
          <w:sz w:val="24"/>
          <w:szCs w:val="24"/>
        </w:rPr>
        <w:t>Jak poinformował Prezydent, u</w:t>
      </w:r>
      <w:r w:rsidR="004C2949">
        <w:rPr>
          <w:rFonts w:ascii="Arial" w:hAnsi="Arial" w:cs="Arial"/>
          <w:sz w:val="24"/>
          <w:szCs w:val="24"/>
        </w:rPr>
        <w:t>l. Parkowa jest w</w:t>
      </w:r>
      <w:r w:rsidR="003609A1" w:rsidRPr="005D78B1">
        <w:rPr>
          <w:rFonts w:ascii="Arial" w:hAnsi="Arial" w:cs="Arial"/>
          <w:sz w:val="24"/>
          <w:szCs w:val="24"/>
        </w:rPr>
        <w:t xml:space="preserve"> 50 proc</w:t>
      </w:r>
      <w:r w:rsidR="004C2949">
        <w:rPr>
          <w:rFonts w:ascii="Arial" w:hAnsi="Arial" w:cs="Arial"/>
          <w:sz w:val="24"/>
          <w:szCs w:val="24"/>
        </w:rPr>
        <w:t>.</w:t>
      </w:r>
      <w:r w:rsidR="003609A1" w:rsidRPr="005D78B1">
        <w:rPr>
          <w:rFonts w:ascii="Arial" w:hAnsi="Arial" w:cs="Arial"/>
          <w:sz w:val="24"/>
          <w:szCs w:val="24"/>
        </w:rPr>
        <w:t xml:space="preserve"> </w:t>
      </w:r>
      <w:r w:rsidR="004C2949">
        <w:rPr>
          <w:rFonts w:ascii="Arial" w:hAnsi="Arial" w:cs="Arial"/>
          <w:sz w:val="24"/>
          <w:szCs w:val="24"/>
        </w:rPr>
        <w:t>zrealizowana. Jeżeli chodzi o ul. Dąbrowskiego jest ona realizowana przez powiat, lecz miasto dofinansowało tę inwestycję. Prace budowlane</w:t>
      </w:r>
      <w:r w:rsidR="0090569A">
        <w:rPr>
          <w:rFonts w:ascii="Arial" w:hAnsi="Arial" w:cs="Arial"/>
          <w:sz w:val="24"/>
          <w:szCs w:val="24"/>
        </w:rPr>
        <w:t xml:space="preserve"> i sieciowe</w:t>
      </w:r>
      <w:r w:rsidR="004C2949">
        <w:rPr>
          <w:rFonts w:ascii="Arial" w:hAnsi="Arial" w:cs="Arial"/>
          <w:sz w:val="24"/>
          <w:szCs w:val="24"/>
        </w:rPr>
        <w:t xml:space="preserve"> są zaawansowane. Będzie przebudowa kanalizacji san</w:t>
      </w:r>
      <w:r w:rsidR="005B6592">
        <w:rPr>
          <w:rFonts w:ascii="Arial" w:hAnsi="Arial" w:cs="Arial"/>
          <w:sz w:val="24"/>
          <w:szCs w:val="24"/>
        </w:rPr>
        <w:t xml:space="preserve">itarnej biegnącej od dworca wzdłuż ul. Dąbrowskiego do zakładu pogrzebowego przy ul. Strażackiej. </w:t>
      </w:r>
    </w:p>
    <w:p w:rsidR="00782364" w:rsidRDefault="00401034" w:rsidP="008023F1">
      <w:pPr>
        <w:jc w:val="both"/>
        <w:rPr>
          <w:rFonts w:ascii="Arial" w:hAnsi="Arial" w:cs="Arial"/>
          <w:sz w:val="24"/>
          <w:szCs w:val="24"/>
        </w:rPr>
      </w:pPr>
      <w:r>
        <w:rPr>
          <w:rFonts w:ascii="Arial" w:hAnsi="Arial" w:cs="Arial"/>
          <w:sz w:val="24"/>
          <w:szCs w:val="24"/>
        </w:rPr>
        <w:t>Podwórko przy u</w:t>
      </w:r>
      <w:r w:rsidR="003609A1" w:rsidRPr="005D78B1">
        <w:rPr>
          <w:rFonts w:ascii="Arial" w:hAnsi="Arial" w:cs="Arial"/>
          <w:sz w:val="24"/>
          <w:szCs w:val="24"/>
        </w:rPr>
        <w:t xml:space="preserve">l. </w:t>
      </w:r>
      <w:r w:rsidR="007E2639">
        <w:rPr>
          <w:rFonts w:ascii="Arial" w:hAnsi="Arial" w:cs="Arial"/>
          <w:sz w:val="24"/>
          <w:szCs w:val="24"/>
        </w:rPr>
        <w:t>Popiełuszki 41 i Ofiar</w:t>
      </w:r>
      <w:r>
        <w:rPr>
          <w:rFonts w:ascii="Arial" w:hAnsi="Arial" w:cs="Arial"/>
          <w:sz w:val="24"/>
          <w:szCs w:val="24"/>
        </w:rPr>
        <w:t xml:space="preserve"> Katynia, część od</w:t>
      </w:r>
      <w:r w:rsidR="003609A1" w:rsidRPr="005D78B1">
        <w:rPr>
          <w:rFonts w:ascii="Arial" w:hAnsi="Arial" w:cs="Arial"/>
          <w:sz w:val="24"/>
          <w:szCs w:val="24"/>
        </w:rPr>
        <w:t xml:space="preserve"> </w:t>
      </w:r>
      <w:r>
        <w:rPr>
          <w:rFonts w:ascii="Arial" w:hAnsi="Arial" w:cs="Arial"/>
          <w:sz w:val="24"/>
          <w:szCs w:val="24"/>
        </w:rPr>
        <w:t>s</w:t>
      </w:r>
      <w:r w:rsidR="003609A1" w:rsidRPr="005D78B1">
        <w:rPr>
          <w:rFonts w:ascii="Arial" w:hAnsi="Arial" w:cs="Arial"/>
          <w:sz w:val="24"/>
          <w:szCs w:val="24"/>
        </w:rPr>
        <w:t xml:space="preserve">trony </w:t>
      </w:r>
      <w:r>
        <w:rPr>
          <w:rFonts w:ascii="Arial" w:hAnsi="Arial" w:cs="Arial"/>
          <w:sz w:val="24"/>
          <w:szCs w:val="24"/>
        </w:rPr>
        <w:t>ul. H</w:t>
      </w:r>
      <w:r w:rsidRPr="005D78B1">
        <w:rPr>
          <w:rFonts w:ascii="Arial" w:hAnsi="Arial" w:cs="Arial"/>
          <w:sz w:val="24"/>
          <w:szCs w:val="24"/>
        </w:rPr>
        <w:t>utniczej</w:t>
      </w:r>
      <w:r w:rsidR="003609A1" w:rsidRPr="005D78B1">
        <w:rPr>
          <w:rFonts w:ascii="Arial" w:hAnsi="Arial" w:cs="Arial"/>
          <w:sz w:val="24"/>
          <w:szCs w:val="24"/>
        </w:rPr>
        <w:t xml:space="preserve"> i </w:t>
      </w:r>
      <w:r w:rsidR="00F9279A">
        <w:rPr>
          <w:rFonts w:ascii="Arial" w:hAnsi="Arial" w:cs="Arial"/>
          <w:sz w:val="24"/>
          <w:szCs w:val="24"/>
        </w:rPr>
        <w:t>ul. Ofiar</w:t>
      </w:r>
      <w:r w:rsidR="003609A1" w:rsidRPr="005D78B1">
        <w:rPr>
          <w:rFonts w:ascii="Arial" w:hAnsi="Arial" w:cs="Arial"/>
          <w:sz w:val="24"/>
          <w:szCs w:val="24"/>
        </w:rPr>
        <w:t xml:space="preserve"> Katynia </w:t>
      </w:r>
      <w:r w:rsidR="00F9279A">
        <w:rPr>
          <w:rFonts w:ascii="Arial" w:hAnsi="Arial" w:cs="Arial"/>
          <w:sz w:val="24"/>
          <w:szCs w:val="24"/>
        </w:rPr>
        <w:t>została wykonana. Wykonywana</w:t>
      </w:r>
      <w:r w:rsidR="003609A1" w:rsidRPr="005D78B1">
        <w:rPr>
          <w:rFonts w:ascii="Arial" w:hAnsi="Arial" w:cs="Arial"/>
          <w:sz w:val="24"/>
          <w:szCs w:val="24"/>
        </w:rPr>
        <w:t xml:space="preserve"> jest </w:t>
      </w:r>
      <w:r w:rsidR="00F9279A" w:rsidRPr="005D78B1">
        <w:rPr>
          <w:rFonts w:ascii="Arial" w:hAnsi="Arial" w:cs="Arial"/>
          <w:sz w:val="24"/>
          <w:szCs w:val="24"/>
        </w:rPr>
        <w:t>część</w:t>
      </w:r>
      <w:r w:rsidR="003609A1" w:rsidRPr="005D78B1">
        <w:rPr>
          <w:rFonts w:ascii="Arial" w:hAnsi="Arial" w:cs="Arial"/>
          <w:sz w:val="24"/>
          <w:szCs w:val="24"/>
        </w:rPr>
        <w:t xml:space="preserve"> </w:t>
      </w:r>
      <w:r w:rsidR="00EF718C" w:rsidRPr="005D78B1">
        <w:rPr>
          <w:rFonts w:ascii="Arial" w:hAnsi="Arial" w:cs="Arial"/>
          <w:sz w:val="24"/>
          <w:szCs w:val="24"/>
        </w:rPr>
        <w:t>parkingowa</w:t>
      </w:r>
      <w:r w:rsidR="00EF718C">
        <w:rPr>
          <w:rFonts w:ascii="Arial" w:hAnsi="Arial" w:cs="Arial"/>
          <w:sz w:val="24"/>
          <w:szCs w:val="24"/>
        </w:rPr>
        <w:t xml:space="preserve"> od</w:t>
      </w:r>
      <w:r w:rsidR="003609A1" w:rsidRPr="005D78B1">
        <w:rPr>
          <w:rFonts w:ascii="Arial" w:hAnsi="Arial" w:cs="Arial"/>
          <w:sz w:val="24"/>
          <w:szCs w:val="24"/>
        </w:rPr>
        <w:t xml:space="preserve"> </w:t>
      </w:r>
      <w:r w:rsidR="00EF718C">
        <w:rPr>
          <w:rFonts w:ascii="Arial" w:hAnsi="Arial" w:cs="Arial"/>
          <w:sz w:val="24"/>
          <w:szCs w:val="24"/>
        </w:rPr>
        <w:t>s</w:t>
      </w:r>
      <w:r w:rsidR="00EF718C" w:rsidRPr="005D78B1">
        <w:rPr>
          <w:rFonts w:ascii="Arial" w:hAnsi="Arial" w:cs="Arial"/>
          <w:sz w:val="24"/>
          <w:szCs w:val="24"/>
        </w:rPr>
        <w:t>trony</w:t>
      </w:r>
      <w:r w:rsidR="003609A1" w:rsidRPr="005D78B1">
        <w:rPr>
          <w:rFonts w:ascii="Arial" w:hAnsi="Arial" w:cs="Arial"/>
          <w:sz w:val="24"/>
          <w:szCs w:val="24"/>
        </w:rPr>
        <w:t xml:space="preserve"> bloku 41, </w:t>
      </w:r>
      <w:r w:rsidR="00C9083B">
        <w:rPr>
          <w:rFonts w:ascii="Arial" w:hAnsi="Arial" w:cs="Arial"/>
          <w:sz w:val="24"/>
          <w:szCs w:val="24"/>
        </w:rPr>
        <w:t>później</w:t>
      </w:r>
      <w:r w:rsidR="003609A1" w:rsidRPr="005D78B1">
        <w:rPr>
          <w:rFonts w:ascii="Arial" w:hAnsi="Arial" w:cs="Arial"/>
          <w:sz w:val="24"/>
          <w:szCs w:val="24"/>
        </w:rPr>
        <w:t xml:space="preserve"> </w:t>
      </w:r>
      <w:r w:rsidR="00C9083B">
        <w:rPr>
          <w:rFonts w:ascii="Arial" w:hAnsi="Arial" w:cs="Arial"/>
          <w:sz w:val="24"/>
          <w:szCs w:val="24"/>
        </w:rPr>
        <w:t>pojawią</w:t>
      </w:r>
      <w:r w:rsidR="003609A1" w:rsidRPr="005D78B1">
        <w:rPr>
          <w:rFonts w:ascii="Arial" w:hAnsi="Arial" w:cs="Arial"/>
          <w:sz w:val="24"/>
          <w:szCs w:val="24"/>
        </w:rPr>
        <w:t xml:space="preserve"> się </w:t>
      </w:r>
      <w:r w:rsidR="00C9083B" w:rsidRPr="005D78B1">
        <w:rPr>
          <w:rFonts w:ascii="Arial" w:hAnsi="Arial" w:cs="Arial"/>
          <w:sz w:val="24"/>
          <w:szCs w:val="24"/>
        </w:rPr>
        <w:t>nasadzenia</w:t>
      </w:r>
      <w:r w:rsidR="003609A1" w:rsidRPr="005D78B1">
        <w:rPr>
          <w:rFonts w:ascii="Arial" w:hAnsi="Arial" w:cs="Arial"/>
          <w:sz w:val="24"/>
          <w:szCs w:val="24"/>
        </w:rPr>
        <w:t xml:space="preserve">, plac </w:t>
      </w:r>
      <w:r w:rsidR="00C9083B" w:rsidRPr="005D78B1">
        <w:rPr>
          <w:rFonts w:ascii="Arial" w:hAnsi="Arial" w:cs="Arial"/>
          <w:sz w:val="24"/>
          <w:szCs w:val="24"/>
        </w:rPr>
        <w:t>zabaw</w:t>
      </w:r>
      <w:r w:rsidR="003609A1" w:rsidRPr="005D78B1">
        <w:rPr>
          <w:rFonts w:ascii="Arial" w:hAnsi="Arial" w:cs="Arial"/>
          <w:sz w:val="24"/>
          <w:szCs w:val="24"/>
        </w:rPr>
        <w:t xml:space="preserve"> i </w:t>
      </w:r>
      <w:r w:rsidR="00C9083B" w:rsidRPr="005D78B1">
        <w:rPr>
          <w:rFonts w:ascii="Arial" w:hAnsi="Arial" w:cs="Arial"/>
          <w:sz w:val="24"/>
          <w:szCs w:val="24"/>
        </w:rPr>
        <w:t>mała</w:t>
      </w:r>
      <w:r w:rsidR="003609A1" w:rsidRPr="005D78B1">
        <w:rPr>
          <w:rFonts w:ascii="Arial" w:hAnsi="Arial" w:cs="Arial"/>
          <w:sz w:val="24"/>
          <w:szCs w:val="24"/>
        </w:rPr>
        <w:t xml:space="preserve"> </w:t>
      </w:r>
      <w:r w:rsidR="00C9083B" w:rsidRPr="005D78B1">
        <w:rPr>
          <w:rFonts w:ascii="Arial" w:hAnsi="Arial" w:cs="Arial"/>
          <w:sz w:val="24"/>
          <w:szCs w:val="24"/>
        </w:rPr>
        <w:t>architektura</w:t>
      </w:r>
      <w:r w:rsidR="003609A1" w:rsidRPr="005D78B1">
        <w:rPr>
          <w:rFonts w:ascii="Arial" w:hAnsi="Arial" w:cs="Arial"/>
          <w:sz w:val="24"/>
          <w:szCs w:val="24"/>
        </w:rPr>
        <w:t xml:space="preserve">. </w:t>
      </w:r>
      <w:r w:rsidR="0014584D">
        <w:rPr>
          <w:rFonts w:ascii="Arial" w:hAnsi="Arial" w:cs="Arial"/>
          <w:sz w:val="24"/>
          <w:szCs w:val="24"/>
        </w:rPr>
        <w:t xml:space="preserve">Kolejne podwórko to ul. Staszica za kinem Ballada, prace brukarskie są już na ukończeniu. Były tam </w:t>
      </w:r>
      <w:r w:rsidR="0014584D">
        <w:rPr>
          <w:rFonts w:ascii="Arial" w:hAnsi="Arial" w:cs="Arial"/>
          <w:sz w:val="24"/>
          <w:szCs w:val="24"/>
        </w:rPr>
        <w:lastRenderedPageBreak/>
        <w:t xml:space="preserve">problemy z odwodnieniem. </w:t>
      </w:r>
      <w:r w:rsidR="008023F1">
        <w:rPr>
          <w:rFonts w:ascii="Arial" w:hAnsi="Arial" w:cs="Arial"/>
          <w:sz w:val="24"/>
          <w:szCs w:val="24"/>
        </w:rPr>
        <w:t>Wszystkie z</w:t>
      </w:r>
      <w:r w:rsidR="0014584D">
        <w:rPr>
          <w:rFonts w:ascii="Arial" w:hAnsi="Arial" w:cs="Arial"/>
          <w:sz w:val="24"/>
          <w:szCs w:val="24"/>
        </w:rPr>
        <w:t xml:space="preserve">adania podwórkowe ukończone zostaną </w:t>
      </w:r>
      <w:r w:rsidR="00CF3821">
        <w:rPr>
          <w:rFonts w:ascii="Arial" w:hAnsi="Arial" w:cs="Arial"/>
          <w:sz w:val="24"/>
          <w:szCs w:val="24"/>
        </w:rPr>
        <w:br/>
      </w:r>
      <w:r w:rsidR="0014584D">
        <w:rPr>
          <w:rFonts w:ascii="Arial" w:hAnsi="Arial" w:cs="Arial"/>
          <w:sz w:val="24"/>
          <w:szCs w:val="24"/>
        </w:rPr>
        <w:t xml:space="preserve">w czerwcu tego roku. </w:t>
      </w:r>
      <w:r w:rsidR="00121449">
        <w:rPr>
          <w:rFonts w:ascii="Arial" w:hAnsi="Arial" w:cs="Arial"/>
          <w:sz w:val="24"/>
          <w:szCs w:val="24"/>
        </w:rPr>
        <w:t xml:space="preserve">Podwórko przy ul. Wolności, ul. Mickiewicza i ul. Staszica </w:t>
      </w:r>
      <w:r w:rsidR="005F452D">
        <w:rPr>
          <w:rFonts w:ascii="Arial" w:hAnsi="Arial" w:cs="Arial"/>
          <w:sz w:val="24"/>
          <w:szCs w:val="24"/>
        </w:rPr>
        <w:t>– kwestia kanalizacji wstrzymywała prace</w:t>
      </w:r>
      <w:r w:rsidR="00CF3821">
        <w:rPr>
          <w:rFonts w:ascii="Arial" w:hAnsi="Arial" w:cs="Arial"/>
          <w:sz w:val="24"/>
          <w:szCs w:val="24"/>
        </w:rPr>
        <w:t xml:space="preserve"> na ul. Wolności</w:t>
      </w:r>
      <w:r w:rsidR="005F452D">
        <w:rPr>
          <w:rFonts w:ascii="Arial" w:hAnsi="Arial" w:cs="Arial"/>
          <w:sz w:val="24"/>
          <w:szCs w:val="24"/>
        </w:rPr>
        <w:t xml:space="preserve">. </w:t>
      </w:r>
      <w:r w:rsidR="00782364">
        <w:rPr>
          <w:rFonts w:ascii="Arial" w:hAnsi="Arial" w:cs="Arial"/>
          <w:sz w:val="24"/>
          <w:szCs w:val="24"/>
        </w:rPr>
        <w:t xml:space="preserve">Po zakończeniu tego elementu prac, przyspieszyły roboty na ul. Wolności. Teraz miasto przechodzi do kolejnego etapu. Po zakończeniu wjazdu od strony ul. Mickiewicza, na części ul. Wolności pojawi się wejście pod parking przy Urzędzie Miasta i drugi parking przy kolejnym budynku urzędu oraz będzie przejazd w stronę ul. Popiełuszki. Ostatnia faza remontu ul. Wolności to części w stronę ul. Narutowicza do </w:t>
      </w:r>
      <w:r w:rsidR="00C066C9">
        <w:rPr>
          <w:rFonts w:ascii="Arial" w:hAnsi="Arial" w:cs="Arial"/>
          <w:sz w:val="24"/>
          <w:szCs w:val="24"/>
        </w:rPr>
        <w:t>Baru Kaprys</w:t>
      </w:r>
      <w:r w:rsidR="00782364">
        <w:rPr>
          <w:rFonts w:ascii="Arial" w:hAnsi="Arial" w:cs="Arial"/>
          <w:sz w:val="24"/>
          <w:szCs w:val="24"/>
        </w:rPr>
        <w:t xml:space="preserve"> i w stronę Szkoły Muzycznej. </w:t>
      </w:r>
    </w:p>
    <w:p w:rsidR="00782364" w:rsidRDefault="00782364" w:rsidP="008023F1">
      <w:pPr>
        <w:jc w:val="both"/>
        <w:rPr>
          <w:rFonts w:ascii="Arial" w:hAnsi="Arial" w:cs="Arial"/>
          <w:sz w:val="24"/>
          <w:szCs w:val="24"/>
        </w:rPr>
      </w:pPr>
      <w:r>
        <w:rPr>
          <w:rFonts w:ascii="Arial" w:hAnsi="Arial" w:cs="Arial"/>
          <w:sz w:val="24"/>
          <w:szCs w:val="24"/>
        </w:rPr>
        <w:t xml:space="preserve">Prezydent poinformował, że jest rozstrzygnięcie przetargu dotyczące parkingu przy Starostwie Powiatowym. Połowa zadania jest finansowana z powiatu, druga z budżetu miasta. </w:t>
      </w:r>
      <w:r w:rsidR="00615515">
        <w:rPr>
          <w:rFonts w:ascii="Arial" w:hAnsi="Arial" w:cs="Arial"/>
          <w:sz w:val="24"/>
          <w:szCs w:val="24"/>
        </w:rPr>
        <w:t xml:space="preserve">Drugie rozstrzygnięcie dotyczy podwórka przy ul. Siedlanowskiego 2. Oferty, które wpłynęły są wyższe niż kwota w przetargu, lecz mieszczą się w kosztorysie inwestorskim. </w:t>
      </w:r>
      <w:r w:rsidR="0058054D">
        <w:rPr>
          <w:rFonts w:ascii="Arial" w:hAnsi="Arial" w:cs="Arial"/>
          <w:sz w:val="24"/>
          <w:szCs w:val="24"/>
        </w:rPr>
        <w:t xml:space="preserve">Analizowane są dokumenty. </w:t>
      </w:r>
      <w:r w:rsidR="00724535">
        <w:rPr>
          <w:rFonts w:ascii="Arial" w:hAnsi="Arial" w:cs="Arial"/>
          <w:sz w:val="24"/>
          <w:szCs w:val="24"/>
        </w:rPr>
        <w:t>Prezydent powiedział, że zakończono prace przy podwórku ul. Popiełuszki 25. Są propozycje od mieszkańców dotyczące manewrowania większych samochodów</w:t>
      </w:r>
      <w:r w:rsidR="00573CFB">
        <w:rPr>
          <w:rFonts w:ascii="Arial" w:hAnsi="Arial" w:cs="Arial"/>
          <w:sz w:val="24"/>
          <w:szCs w:val="24"/>
        </w:rPr>
        <w:t xml:space="preserve"> dowożących towar do sklepów. </w:t>
      </w:r>
    </w:p>
    <w:p w:rsidR="00F1498C" w:rsidRPr="005D78B1" w:rsidRDefault="00611132" w:rsidP="00611132">
      <w:pPr>
        <w:jc w:val="both"/>
        <w:rPr>
          <w:rFonts w:ascii="Arial" w:hAnsi="Arial" w:cs="Arial"/>
          <w:sz w:val="24"/>
          <w:szCs w:val="24"/>
        </w:rPr>
      </w:pPr>
      <w:r>
        <w:rPr>
          <w:rFonts w:ascii="Arial" w:hAnsi="Arial" w:cs="Arial"/>
          <w:sz w:val="24"/>
          <w:szCs w:val="24"/>
        </w:rPr>
        <w:t>Pan Lucjusz Na</w:t>
      </w:r>
      <w:r w:rsidR="007978EE">
        <w:rPr>
          <w:rFonts w:ascii="Arial" w:hAnsi="Arial" w:cs="Arial"/>
          <w:sz w:val="24"/>
          <w:szCs w:val="24"/>
        </w:rPr>
        <w:t>dbereżny zaznaczył, że prace w Parku J</w:t>
      </w:r>
      <w:r>
        <w:rPr>
          <w:rFonts w:ascii="Arial" w:hAnsi="Arial" w:cs="Arial"/>
          <w:sz w:val="24"/>
          <w:szCs w:val="24"/>
        </w:rPr>
        <w:t xml:space="preserve">ordanowskim zmierzają ku końcowi. Odbywa się instalacja elementów drewnianych i tężni solankowej. Prezydent chciałby, aby park został udostępniony mieszkańcom już wiosną. Trwają prace przy nasadzeniach, odbywa się to przy współpracy z KUL, </w:t>
      </w:r>
      <w:r w:rsidR="00F72C79" w:rsidRPr="005D78B1">
        <w:rPr>
          <w:rFonts w:ascii="Arial" w:hAnsi="Arial" w:cs="Arial"/>
          <w:sz w:val="24"/>
          <w:szCs w:val="24"/>
        </w:rPr>
        <w:t xml:space="preserve">który </w:t>
      </w:r>
      <w:r w:rsidRPr="005D78B1">
        <w:rPr>
          <w:rFonts w:ascii="Arial" w:hAnsi="Arial" w:cs="Arial"/>
          <w:sz w:val="24"/>
          <w:szCs w:val="24"/>
        </w:rPr>
        <w:t>jest</w:t>
      </w:r>
      <w:r w:rsidR="00F72C79" w:rsidRPr="005D78B1">
        <w:rPr>
          <w:rFonts w:ascii="Arial" w:hAnsi="Arial" w:cs="Arial"/>
          <w:sz w:val="24"/>
          <w:szCs w:val="24"/>
        </w:rPr>
        <w:t xml:space="preserve"> </w:t>
      </w:r>
      <w:r w:rsidRPr="005D78B1">
        <w:rPr>
          <w:rFonts w:ascii="Arial" w:hAnsi="Arial" w:cs="Arial"/>
          <w:sz w:val="24"/>
          <w:szCs w:val="24"/>
        </w:rPr>
        <w:t>właścicielem</w:t>
      </w:r>
      <w:r w:rsidR="00F72C79" w:rsidRPr="005D78B1">
        <w:rPr>
          <w:rFonts w:ascii="Arial" w:hAnsi="Arial" w:cs="Arial"/>
          <w:sz w:val="24"/>
          <w:szCs w:val="24"/>
        </w:rPr>
        <w:t xml:space="preserve"> sąsiedniej ni</w:t>
      </w:r>
      <w:r>
        <w:rPr>
          <w:rFonts w:ascii="Arial" w:hAnsi="Arial" w:cs="Arial"/>
          <w:sz w:val="24"/>
          <w:szCs w:val="24"/>
        </w:rPr>
        <w:t xml:space="preserve">eruchomości. Miasto chce </w:t>
      </w:r>
      <w:r w:rsidR="00F72C79" w:rsidRPr="005D78B1">
        <w:rPr>
          <w:rFonts w:ascii="Arial" w:hAnsi="Arial" w:cs="Arial"/>
          <w:sz w:val="24"/>
          <w:szCs w:val="24"/>
        </w:rPr>
        <w:t xml:space="preserve">dokonać </w:t>
      </w:r>
      <w:r w:rsidRPr="005D78B1">
        <w:rPr>
          <w:rFonts w:ascii="Arial" w:hAnsi="Arial" w:cs="Arial"/>
          <w:sz w:val="24"/>
          <w:szCs w:val="24"/>
        </w:rPr>
        <w:t>zagospodarowania</w:t>
      </w:r>
      <w:r w:rsidR="00F72C79" w:rsidRPr="005D78B1">
        <w:rPr>
          <w:rFonts w:ascii="Arial" w:hAnsi="Arial" w:cs="Arial"/>
          <w:sz w:val="24"/>
          <w:szCs w:val="24"/>
        </w:rPr>
        <w:t xml:space="preserve"> </w:t>
      </w:r>
      <w:r w:rsidRPr="005D78B1">
        <w:rPr>
          <w:rFonts w:ascii="Arial" w:hAnsi="Arial" w:cs="Arial"/>
          <w:sz w:val="24"/>
          <w:szCs w:val="24"/>
        </w:rPr>
        <w:t>całości</w:t>
      </w:r>
      <w:r w:rsidR="00F72C79" w:rsidRPr="005D78B1">
        <w:rPr>
          <w:rFonts w:ascii="Arial" w:hAnsi="Arial" w:cs="Arial"/>
          <w:sz w:val="24"/>
          <w:szCs w:val="24"/>
        </w:rPr>
        <w:t xml:space="preserve"> </w:t>
      </w:r>
      <w:r w:rsidRPr="005D78B1">
        <w:rPr>
          <w:rFonts w:ascii="Arial" w:hAnsi="Arial" w:cs="Arial"/>
          <w:sz w:val="24"/>
          <w:szCs w:val="24"/>
        </w:rPr>
        <w:t>ogródka</w:t>
      </w:r>
      <w:r w:rsidR="00F72C79" w:rsidRPr="005D78B1">
        <w:rPr>
          <w:rFonts w:ascii="Arial" w:hAnsi="Arial" w:cs="Arial"/>
          <w:sz w:val="24"/>
          <w:szCs w:val="24"/>
        </w:rPr>
        <w:t xml:space="preserve"> i otoczenia wokół KUL. </w:t>
      </w:r>
      <w:r w:rsidR="00A16DD7">
        <w:rPr>
          <w:rFonts w:ascii="Arial" w:hAnsi="Arial" w:cs="Arial"/>
          <w:sz w:val="24"/>
          <w:szCs w:val="24"/>
        </w:rPr>
        <w:t xml:space="preserve">Na osiedlu Poręby za kościołem powstaje ogród zucha i ogród różany oraz ekologiczny plac zabaw oraz fontanna posadzkowa. Trwają prace ziemne, zakończenie planowane jest na czerwiec i lipiec tego roku. W tym tygodniu zakończą się odbiory psiego parku na błoniach nadsańskich. </w:t>
      </w:r>
    </w:p>
    <w:p w:rsidR="00C32DF6" w:rsidRPr="005D78B1" w:rsidRDefault="004D2DF6" w:rsidP="009B296D">
      <w:pPr>
        <w:jc w:val="both"/>
        <w:rPr>
          <w:rFonts w:ascii="Arial" w:hAnsi="Arial" w:cs="Arial"/>
          <w:sz w:val="24"/>
          <w:szCs w:val="24"/>
        </w:rPr>
      </w:pPr>
      <w:r>
        <w:rPr>
          <w:rFonts w:ascii="Arial" w:hAnsi="Arial" w:cs="Arial"/>
          <w:sz w:val="24"/>
          <w:szCs w:val="24"/>
        </w:rPr>
        <w:t xml:space="preserve">Prezydent poruszył także temat </w:t>
      </w:r>
      <w:r w:rsidRPr="005D78B1">
        <w:rPr>
          <w:rFonts w:ascii="Arial" w:hAnsi="Arial" w:cs="Arial"/>
          <w:sz w:val="24"/>
          <w:szCs w:val="24"/>
        </w:rPr>
        <w:t>Centrum</w:t>
      </w:r>
      <w:r w:rsidR="00C32DF6" w:rsidRPr="005D78B1">
        <w:rPr>
          <w:rFonts w:ascii="Arial" w:hAnsi="Arial" w:cs="Arial"/>
          <w:sz w:val="24"/>
          <w:szCs w:val="24"/>
        </w:rPr>
        <w:t xml:space="preserve"> </w:t>
      </w:r>
      <w:r>
        <w:rPr>
          <w:rFonts w:ascii="Arial" w:hAnsi="Arial" w:cs="Arial"/>
          <w:sz w:val="24"/>
          <w:szCs w:val="24"/>
        </w:rPr>
        <w:t>S</w:t>
      </w:r>
      <w:r w:rsidRPr="005D78B1">
        <w:rPr>
          <w:rFonts w:ascii="Arial" w:hAnsi="Arial" w:cs="Arial"/>
          <w:sz w:val="24"/>
          <w:szCs w:val="24"/>
        </w:rPr>
        <w:t>portów</w:t>
      </w:r>
      <w:r w:rsidR="00C32DF6" w:rsidRPr="005D78B1">
        <w:rPr>
          <w:rFonts w:ascii="Arial" w:hAnsi="Arial" w:cs="Arial"/>
          <w:sz w:val="24"/>
          <w:szCs w:val="24"/>
        </w:rPr>
        <w:t xml:space="preserve"> </w:t>
      </w:r>
      <w:r>
        <w:rPr>
          <w:rFonts w:ascii="Arial" w:hAnsi="Arial" w:cs="Arial"/>
          <w:sz w:val="24"/>
          <w:szCs w:val="24"/>
        </w:rPr>
        <w:t>Młodzieżowych przy ul. Energetyków</w:t>
      </w:r>
      <w:r w:rsidR="00C32DF6" w:rsidRPr="005D78B1">
        <w:rPr>
          <w:rFonts w:ascii="Arial" w:hAnsi="Arial" w:cs="Arial"/>
          <w:sz w:val="24"/>
          <w:szCs w:val="24"/>
        </w:rPr>
        <w:t xml:space="preserve">, </w:t>
      </w:r>
      <w:r w:rsidRPr="005D78B1">
        <w:rPr>
          <w:rFonts w:ascii="Arial" w:hAnsi="Arial" w:cs="Arial"/>
          <w:sz w:val="24"/>
          <w:szCs w:val="24"/>
        </w:rPr>
        <w:t>wykonawcy</w:t>
      </w:r>
      <w:r w:rsidR="00C32DF6" w:rsidRPr="005D78B1">
        <w:rPr>
          <w:rFonts w:ascii="Arial" w:hAnsi="Arial" w:cs="Arial"/>
          <w:sz w:val="24"/>
          <w:szCs w:val="24"/>
        </w:rPr>
        <w:t xml:space="preserve"> </w:t>
      </w:r>
      <w:r w:rsidRPr="005D78B1">
        <w:rPr>
          <w:rFonts w:ascii="Arial" w:hAnsi="Arial" w:cs="Arial"/>
          <w:sz w:val="24"/>
          <w:szCs w:val="24"/>
        </w:rPr>
        <w:t>zadają</w:t>
      </w:r>
      <w:r w:rsidR="00C32DF6" w:rsidRPr="005D78B1">
        <w:rPr>
          <w:rFonts w:ascii="Arial" w:hAnsi="Arial" w:cs="Arial"/>
          <w:sz w:val="24"/>
          <w:szCs w:val="24"/>
        </w:rPr>
        <w:t xml:space="preserve"> dużo </w:t>
      </w:r>
      <w:r w:rsidRPr="005D78B1">
        <w:rPr>
          <w:rFonts w:ascii="Arial" w:hAnsi="Arial" w:cs="Arial"/>
          <w:sz w:val="24"/>
          <w:szCs w:val="24"/>
        </w:rPr>
        <w:t>pytań</w:t>
      </w:r>
      <w:r w:rsidR="00C32DF6" w:rsidRPr="005D78B1">
        <w:rPr>
          <w:rFonts w:ascii="Arial" w:hAnsi="Arial" w:cs="Arial"/>
          <w:sz w:val="24"/>
          <w:szCs w:val="24"/>
        </w:rPr>
        <w:t xml:space="preserve"> do</w:t>
      </w:r>
      <w:r>
        <w:rPr>
          <w:rFonts w:ascii="Arial" w:hAnsi="Arial" w:cs="Arial"/>
          <w:sz w:val="24"/>
          <w:szCs w:val="24"/>
        </w:rPr>
        <w:t>t.</w:t>
      </w:r>
      <w:r w:rsidR="00C32DF6" w:rsidRPr="005D78B1">
        <w:rPr>
          <w:rFonts w:ascii="Arial" w:hAnsi="Arial" w:cs="Arial"/>
          <w:sz w:val="24"/>
          <w:szCs w:val="24"/>
        </w:rPr>
        <w:t xml:space="preserve"> </w:t>
      </w:r>
      <w:r w:rsidRPr="005D78B1">
        <w:rPr>
          <w:rFonts w:ascii="Arial" w:hAnsi="Arial" w:cs="Arial"/>
          <w:sz w:val="24"/>
          <w:szCs w:val="24"/>
        </w:rPr>
        <w:t>obiektów</w:t>
      </w:r>
      <w:r w:rsidR="00C32DF6" w:rsidRPr="005D78B1">
        <w:rPr>
          <w:rFonts w:ascii="Arial" w:hAnsi="Arial" w:cs="Arial"/>
          <w:sz w:val="24"/>
          <w:szCs w:val="24"/>
        </w:rPr>
        <w:t xml:space="preserve">. </w:t>
      </w:r>
      <w:r>
        <w:rPr>
          <w:rFonts w:ascii="Arial" w:hAnsi="Arial" w:cs="Arial"/>
          <w:sz w:val="24"/>
          <w:szCs w:val="24"/>
        </w:rPr>
        <w:t>Zdaniem Prezydenta, skate</w:t>
      </w:r>
      <w:r w:rsidR="00C32DF6" w:rsidRPr="005D78B1">
        <w:rPr>
          <w:rFonts w:ascii="Arial" w:hAnsi="Arial" w:cs="Arial"/>
          <w:sz w:val="24"/>
          <w:szCs w:val="24"/>
        </w:rPr>
        <w:t xml:space="preserve"> park, </w:t>
      </w:r>
      <w:r>
        <w:rPr>
          <w:rFonts w:ascii="Arial" w:hAnsi="Arial" w:cs="Arial"/>
          <w:sz w:val="24"/>
          <w:szCs w:val="24"/>
        </w:rPr>
        <w:t>ścianka</w:t>
      </w:r>
      <w:r w:rsidR="00C32DF6" w:rsidRPr="005D78B1">
        <w:rPr>
          <w:rFonts w:ascii="Arial" w:hAnsi="Arial" w:cs="Arial"/>
          <w:sz w:val="24"/>
          <w:szCs w:val="24"/>
        </w:rPr>
        <w:t xml:space="preserve"> </w:t>
      </w:r>
      <w:r w:rsidRPr="005D78B1">
        <w:rPr>
          <w:rFonts w:ascii="Arial" w:hAnsi="Arial" w:cs="Arial"/>
          <w:sz w:val="24"/>
          <w:szCs w:val="24"/>
        </w:rPr>
        <w:t>wspinaczkowa</w:t>
      </w:r>
      <w:r>
        <w:rPr>
          <w:rFonts w:ascii="Arial" w:hAnsi="Arial" w:cs="Arial"/>
          <w:sz w:val="24"/>
          <w:szCs w:val="24"/>
        </w:rPr>
        <w:t>,</w:t>
      </w:r>
      <w:r w:rsidR="00C32DF6" w:rsidRPr="005D78B1">
        <w:rPr>
          <w:rFonts w:ascii="Arial" w:hAnsi="Arial" w:cs="Arial"/>
          <w:sz w:val="24"/>
          <w:szCs w:val="24"/>
        </w:rPr>
        <w:t xml:space="preserve"> </w:t>
      </w:r>
      <w:r w:rsidRPr="005D78B1">
        <w:rPr>
          <w:rFonts w:ascii="Arial" w:hAnsi="Arial" w:cs="Arial"/>
          <w:sz w:val="24"/>
          <w:szCs w:val="24"/>
        </w:rPr>
        <w:t>kręgielnia</w:t>
      </w:r>
      <w:r>
        <w:rPr>
          <w:rFonts w:ascii="Arial" w:hAnsi="Arial" w:cs="Arial"/>
          <w:sz w:val="24"/>
          <w:szCs w:val="24"/>
        </w:rPr>
        <w:t xml:space="preserve"> oraz park trampolin to</w:t>
      </w:r>
      <w:r w:rsidR="00C32DF6" w:rsidRPr="005D78B1">
        <w:rPr>
          <w:rFonts w:ascii="Arial" w:hAnsi="Arial" w:cs="Arial"/>
          <w:sz w:val="24"/>
          <w:szCs w:val="24"/>
        </w:rPr>
        <w:t xml:space="preserve"> </w:t>
      </w:r>
      <w:r w:rsidRPr="005D78B1">
        <w:rPr>
          <w:rFonts w:ascii="Arial" w:hAnsi="Arial" w:cs="Arial"/>
          <w:sz w:val="24"/>
          <w:szCs w:val="24"/>
        </w:rPr>
        <w:t>elementy</w:t>
      </w:r>
      <w:r w:rsidR="00C32DF6" w:rsidRPr="005D78B1">
        <w:rPr>
          <w:rFonts w:ascii="Arial" w:hAnsi="Arial" w:cs="Arial"/>
          <w:sz w:val="24"/>
          <w:szCs w:val="24"/>
        </w:rPr>
        <w:t xml:space="preserve"> </w:t>
      </w:r>
      <w:r>
        <w:rPr>
          <w:rFonts w:ascii="Arial" w:hAnsi="Arial" w:cs="Arial"/>
          <w:sz w:val="24"/>
          <w:szCs w:val="24"/>
        </w:rPr>
        <w:t>szczególne, dlatego p</w:t>
      </w:r>
      <w:r w:rsidR="00C32DF6" w:rsidRPr="005D78B1">
        <w:rPr>
          <w:rFonts w:ascii="Arial" w:hAnsi="Arial" w:cs="Arial"/>
          <w:sz w:val="24"/>
          <w:szCs w:val="24"/>
        </w:rPr>
        <w:t xml:space="preserve">rzetarg wymaga dialogu. </w:t>
      </w:r>
      <w:r>
        <w:rPr>
          <w:rFonts w:ascii="Arial" w:hAnsi="Arial" w:cs="Arial"/>
          <w:sz w:val="24"/>
          <w:szCs w:val="24"/>
        </w:rPr>
        <w:t xml:space="preserve">W związku z tym przesunięty został termin </w:t>
      </w:r>
      <w:r w:rsidRPr="005D78B1">
        <w:rPr>
          <w:rFonts w:ascii="Arial" w:hAnsi="Arial" w:cs="Arial"/>
          <w:sz w:val="24"/>
          <w:szCs w:val="24"/>
        </w:rPr>
        <w:t>realizacji</w:t>
      </w:r>
      <w:r w:rsidR="00C32DF6" w:rsidRPr="005D78B1">
        <w:rPr>
          <w:rFonts w:ascii="Arial" w:hAnsi="Arial" w:cs="Arial"/>
          <w:sz w:val="24"/>
          <w:szCs w:val="24"/>
        </w:rPr>
        <w:t xml:space="preserve"> w </w:t>
      </w:r>
      <w:r w:rsidRPr="005D78B1">
        <w:rPr>
          <w:rFonts w:ascii="Arial" w:hAnsi="Arial" w:cs="Arial"/>
          <w:sz w:val="24"/>
          <w:szCs w:val="24"/>
        </w:rPr>
        <w:t>zakresie</w:t>
      </w:r>
      <w:r w:rsidR="00C32DF6" w:rsidRPr="005D78B1">
        <w:rPr>
          <w:rFonts w:ascii="Arial" w:hAnsi="Arial" w:cs="Arial"/>
          <w:sz w:val="24"/>
          <w:szCs w:val="24"/>
        </w:rPr>
        <w:t xml:space="preserve"> </w:t>
      </w:r>
      <w:r w:rsidRPr="005D78B1">
        <w:rPr>
          <w:rFonts w:ascii="Arial" w:hAnsi="Arial" w:cs="Arial"/>
          <w:sz w:val="24"/>
          <w:szCs w:val="24"/>
        </w:rPr>
        <w:t>otwarcia</w:t>
      </w:r>
      <w:r w:rsidR="00C32DF6" w:rsidRPr="005D78B1">
        <w:rPr>
          <w:rFonts w:ascii="Arial" w:hAnsi="Arial" w:cs="Arial"/>
          <w:sz w:val="24"/>
          <w:szCs w:val="24"/>
        </w:rPr>
        <w:t xml:space="preserve"> przetargu. </w:t>
      </w:r>
      <w:r w:rsidR="009D3B61">
        <w:rPr>
          <w:rFonts w:ascii="Arial" w:hAnsi="Arial" w:cs="Arial"/>
          <w:sz w:val="24"/>
          <w:szCs w:val="24"/>
        </w:rPr>
        <w:t xml:space="preserve">Jak dodał pan Nadbereżny w kwietniu </w:t>
      </w:r>
      <w:r w:rsidR="00C32DF6" w:rsidRPr="005D78B1">
        <w:rPr>
          <w:rFonts w:ascii="Arial" w:hAnsi="Arial" w:cs="Arial"/>
          <w:sz w:val="24"/>
          <w:szCs w:val="24"/>
        </w:rPr>
        <w:t xml:space="preserve">być może </w:t>
      </w:r>
      <w:r w:rsidR="009D3B61" w:rsidRPr="005D78B1">
        <w:rPr>
          <w:rFonts w:ascii="Arial" w:hAnsi="Arial" w:cs="Arial"/>
          <w:sz w:val="24"/>
          <w:szCs w:val="24"/>
        </w:rPr>
        <w:t>zakończone</w:t>
      </w:r>
      <w:r w:rsidR="00C32DF6" w:rsidRPr="005D78B1">
        <w:rPr>
          <w:rFonts w:ascii="Arial" w:hAnsi="Arial" w:cs="Arial"/>
          <w:sz w:val="24"/>
          <w:szCs w:val="24"/>
        </w:rPr>
        <w:t xml:space="preserve"> zostaną </w:t>
      </w:r>
      <w:r w:rsidR="009D3B61" w:rsidRPr="005D78B1">
        <w:rPr>
          <w:rFonts w:ascii="Arial" w:hAnsi="Arial" w:cs="Arial"/>
          <w:sz w:val="24"/>
          <w:szCs w:val="24"/>
        </w:rPr>
        <w:t>odpowiedzi</w:t>
      </w:r>
      <w:r w:rsidR="00C32DF6" w:rsidRPr="005D78B1">
        <w:rPr>
          <w:rFonts w:ascii="Arial" w:hAnsi="Arial" w:cs="Arial"/>
          <w:sz w:val="24"/>
          <w:szCs w:val="24"/>
        </w:rPr>
        <w:t xml:space="preserve"> na pytania i </w:t>
      </w:r>
      <w:r w:rsidR="009D3B61">
        <w:rPr>
          <w:rFonts w:ascii="Arial" w:hAnsi="Arial" w:cs="Arial"/>
          <w:sz w:val="24"/>
          <w:szCs w:val="24"/>
        </w:rPr>
        <w:t xml:space="preserve">będzie można </w:t>
      </w:r>
      <w:r w:rsidR="00C32DF6" w:rsidRPr="005D78B1">
        <w:rPr>
          <w:rFonts w:ascii="Arial" w:hAnsi="Arial" w:cs="Arial"/>
          <w:sz w:val="24"/>
          <w:szCs w:val="24"/>
        </w:rPr>
        <w:t xml:space="preserve">przejść do fazy otwarcia </w:t>
      </w:r>
      <w:r w:rsidR="009D3B61" w:rsidRPr="005D78B1">
        <w:rPr>
          <w:rFonts w:ascii="Arial" w:hAnsi="Arial" w:cs="Arial"/>
          <w:sz w:val="24"/>
          <w:szCs w:val="24"/>
        </w:rPr>
        <w:t>przetargu</w:t>
      </w:r>
      <w:r w:rsidR="00C32DF6" w:rsidRPr="005D78B1">
        <w:rPr>
          <w:rFonts w:ascii="Arial" w:hAnsi="Arial" w:cs="Arial"/>
          <w:sz w:val="24"/>
          <w:szCs w:val="24"/>
        </w:rPr>
        <w:t xml:space="preserve">. </w:t>
      </w:r>
    </w:p>
    <w:p w:rsidR="006A4BFE" w:rsidRDefault="009B296D" w:rsidP="009B296D">
      <w:pPr>
        <w:jc w:val="both"/>
        <w:rPr>
          <w:rFonts w:ascii="Arial" w:hAnsi="Arial" w:cs="Arial"/>
          <w:sz w:val="24"/>
          <w:szCs w:val="24"/>
        </w:rPr>
      </w:pPr>
      <w:r>
        <w:rPr>
          <w:rFonts w:ascii="Arial" w:hAnsi="Arial" w:cs="Arial"/>
          <w:sz w:val="24"/>
          <w:szCs w:val="24"/>
        </w:rPr>
        <w:t xml:space="preserve">Prezydent Miasta Stalowej Woli poinformował, że miasto przygotowuje się do zakupu 5 nowych autobusów elektrycznych z Narodowego Funduszu Ochrony Środowiska </w:t>
      </w:r>
      <w:r>
        <w:rPr>
          <w:rFonts w:ascii="Arial" w:hAnsi="Arial" w:cs="Arial"/>
          <w:sz w:val="24"/>
          <w:szCs w:val="24"/>
        </w:rPr>
        <w:br/>
        <w:t xml:space="preserve">i Gospodarki Wodnej. Otwarcie ofert planowane jest na koniec marca. </w:t>
      </w:r>
    </w:p>
    <w:p w:rsidR="009B296D" w:rsidRDefault="007151D8" w:rsidP="009B296D">
      <w:pPr>
        <w:jc w:val="both"/>
        <w:rPr>
          <w:rFonts w:ascii="Arial" w:hAnsi="Arial" w:cs="Arial"/>
          <w:sz w:val="24"/>
          <w:szCs w:val="24"/>
        </w:rPr>
      </w:pPr>
      <w:r>
        <w:rPr>
          <w:rFonts w:ascii="Arial" w:hAnsi="Arial" w:cs="Arial"/>
          <w:sz w:val="24"/>
          <w:szCs w:val="24"/>
        </w:rPr>
        <w:t xml:space="preserve">Miasto przygotowuje też przetarg na </w:t>
      </w:r>
      <w:r w:rsidR="008F10B7">
        <w:rPr>
          <w:rFonts w:ascii="Arial" w:hAnsi="Arial" w:cs="Arial"/>
          <w:sz w:val="24"/>
          <w:szCs w:val="24"/>
        </w:rPr>
        <w:t xml:space="preserve">trzeci etap </w:t>
      </w:r>
      <w:r>
        <w:rPr>
          <w:rFonts w:ascii="Arial" w:hAnsi="Arial" w:cs="Arial"/>
          <w:sz w:val="24"/>
          <w:szCs w:val="24"/>
        </w:rPr>
        <w:t>remont</w:t>
      </w:r>
      <w:r w:rsidR="008F10B7">
        <w:rPr>
          <w:rFonts w:ascii="Arial" w:hAnsi="Arial" w:cs="Arial"/>
          <w:sz w:val="24"/>
          <w:szCs w:val="24"/>
        </w:rPr>
        <w:t>u</w:t>
      </w:r>
      <w:r>
        <w:rPr>
          <w:rFonts w:ascii="Arial" w:hAnsi="Arial" w:cs="Arial"/>
          <w:sz w:val="24"/>
          <w:szCs w:val="24"/>
        </w:rPr>
        <w:t xml:space="preserve"> ul. Sandomierskiej</w:t>
      </w:r>
      <w:r w:rsidR="008F10B7">
        <w:rPr>
          <w:rFonts w:ascii="Arial" w:hAnsi="Arial" w:cs="Arial"/>
          <w:sz w:val="24"/>
          <w:szCs w:val="24"/>
        </w:rPr>
        <w:t xml:space="preserve">. Dzisiaj po stronie Wysokiej Rady będzie ważna decyzja dotycząca podpisania porozumienia </w:t>
      </w:r>
      <w:r w:rsidR="00A06BFF">
        <w:rPr>
          <w:rFonts w:ascii="Arial" w:hAnsi="Arial" w:cs="Arial"/>
          <w:sz w:val="24"/>
          <w:szCs w:val="24"/>
        </w:rPr>
        <w:br/>
        <w:t xml:space="preserve">z gminą Zaleszany </w:t>
      </w:r>
      <w:r w:rsidR="000E369D">
        <w:rPr>
          <w:rFonts w:ascii="Arial" w:hAnsi="Arial" w:cs="Arial"/>
          <w:sz w:val="24"/>
          <w:szCs w:val="24"/>
        </w:rPr>
        <w:t>odnośnie</w:t>
      </w:r>
      <w:r w:rsidR="008F10B7">
        <w:rPr>
          <w:rFonts w:ascii="Arial" w:hAnsi="Arial" w:cs="Arial"/>
          <w:sz w:val="24"/>
          <w:szCs w:val="24"/>
        </w:rPr>
        <w:t xml:space="preserve"> przyjęcia w zarząd projektowanie odcinka, który łączy Stalową Wolę z odcinkiem drogi krajowej. Jest to ważne pod względem</w:t>
      </w:r>
      <w:r w:rsidR="000E6249">
        <w:rPr>
          <w:rFonts w:ascii="Arial" w:hAnsi="Arial" w:cs="Arial"/>
          <w:sz w:val="24"/>
          <w:szCs w:val="24"/>
        </w:rPr>
        <w:t xml:space="preserve"> uzyskania dofinansowania. Dodał,</w:t>
      </w:r>
      <w:r w:rsidR="000E1B90">
        <w:rPr>
          <w:rFonts w:ascii="Arial" w:hAnsi="Arial" w:cs="Arial"/>
          <w:sz w:val="24"/>
          <w:szCs w:val="24"/>
        </w:rPr>
        <w:t xml:space="preserve"> ż</w:t>
      </w:r>
      <w:r w:rsidR="000E6249">
        <w:rPr>
          <w:rFonts w:ascii="Arial" w:hAnsi="Arial" w:cs="Arial"/>
          <w:sz w:val="24"/>
          <w:szCs w:val="24"/>
        </w:rPr>
        <w:t xml:space="preserve">e podłączenie się do drogi </w:t>
      </w:r>
      <w:r w:rsidR="000E1B90">
        <w:rPr>
          <w:rFonts w:ascii="Arial" w:hAnsi="Arial" w:cs="Arial"/>
          <w:sz w:val="24"/>
          <w:szCs w:val="24"/>
        </w:rPr>
        <w:t xml:space="preserve">krajowej </w:t>
      </w:r>
      <w:r w:rsidR="0097550C">
        <w:rPr>
          <w:rFonts w:ascii="Arial" w:hAnsi="Arial" w:cs="Arial"/>
          <w:sz w:val="24"/>
          <w:szCs w:val="24"/>
        </w:rPr>
        <w:t xml:space="preserve">da Stalowej Woli dodatkowe punkty, a jednocześnie miasto ma determinację, aby pozwolenie na budowę i projekt techniczny były przygotowane i został zgłoszony drugi etap, a więc od obecnego zakończenia ul. Sandomierskiej do gminy Zaleszany w całości. Prezydent dodał, że </w:t>
      </w:r>
      <w:r w:rsidR="00C4308D">
        <w:rPr>
          <w:rFonts w:ascii="Arial" w:hAnsi="Arial" w:cs="Arial"/>
          <w:sz w:val="24"/>
          <w:szCs w:val="24"/>
        </w:rPr>
        <w:t xml:space="preserve">został </w:t>
      </w:r>
      <w:r w:rsidR="0097550C">
        <w:rPr>
          <w:rFonts w:ascii="Arial" w:hAnsi="Arial" w:cs="Arial"/>
          <w:sz w:val="24"/>
          <w:szCs w:val="24"/>
        </w:rPr>
        <w:t xml:space="preserve">ogłoszony przetarg na </w:t>
      </w:r>
      <w:r w:rsidR="00C4308D">
        <w:rPr>
          <w:rFonts w:ascii="Arial" w:hAnsi="Arial" w:cs="Arial"/>
          <w:sz w:val="24"/>
          <w:szCs w:val="24"/>
        </w:rPr>
        <w:t xml:space="preserve">osiedle Poręby. W najbliższym </w:t>
      </w:r>
      <w:r w:rsidR="00C4308D">
        <w:rPr>
          <w:rFonts w:ascii="Arial" w:hAnsi="Arial" w:cs="Arial"/>
          <w:sz w:val="24"/>
          <w:szCs w:val="24"/>
        </w:rPr>
        <w:lastRenderedPageBreak/>
        <w:t>czasie ruszą konsultacje społeczne</w:t>
      </w:r>
      <w:r w:rsidR="00614D17">
        <w:rPr>
          <w:rFonts w:ascii="Arial" w:hAnsi="Arial" w:cs="Arial"/>
          <w:sz w:val="24"/>
          <w:szCs w:val="24"/>
        </w:rPr>
        <w:t xml:space="preserve"> dot. zagospodarowania zielonej, funkcjonalnej</w:t>
      </w:r>
      <w:r w:rsidR="00C4308D">
        <w:rPr>
          <w:rFonts w:ascii="Arial" w:hAnsi="Arial" w:cs="Arial"/>
          <w:sz w:val="24"/>
          <w:szCs w:val="24"/>
        </w:rPr>
        <w:t xml:space="preserve"> przestrzeni przy PSP nr 12 i Przedszkolu nr 3.  </w:t>
      </w:r>
    </w:p>
    <w:p w:rsidR="0076041C" w:rsidRPr="005D78B1" w:rsidRDefault="00486BB5" w:rsidP="00FA4D42">
      <w:pPr>
        <w:jc w:val="both"/>
        <w:rPr>
          <w:rFonts w:ascii="Arial" w:hAnsi="Arial" w:cs="Arial"/>
          <w:sz w:val="24"/>
          <w:szCs w:val="24"/>
        </w:rPr>
      </w:pPr>
      <w:r>
        <w:rPr>
          <w:rFonts w:ascii="Arial" w:hAnsi="Arial" w:cs="Arial"/>
          <w:sz w:val="24"/>
          <w:szCs w:val="24"/>
        </w:rPr>
        <w:t>Pan Lucjusz Nadbereżny przekazał informację odnośnie rozbudowy Ochotniczej Straży Pożarnej w Charzewicach, przetarg został otwarty. Decyzja radnych umożliwi podpisanie umowy i rozpoczęcie prac w tym zakresie. Jeżeli chodzi o s</w:t>
      </w:r>
      <w:r w:rsidRPr="005D78B1">
        <w:rPr>
          <w:rFonts w:ascii="Arial" w:hAnsi="Arial" w:cs="Arial"/>
          <w:sz w:val="24"/>
          <w:szCs w:val="24"/>
        </w:rPr>
        <w:t>chronisko</w:t>
      </w:r>
      <w:r w:rsidR="00094763" w:rsidRPr="005D78B1">
        <w:rPr>
          <w:rFonts w:ascii="Arial" w:hAnsi="Arial" w:cs="Arial"/>
          <w:sz w:val="24"/>
          <w:szCs w:val="24"/>
        </w:rPr>
        <w:t xml:space="preserve"> dla bezdomnych kobiet </w:t>
      </w:r>
      <w:r>
        <w:rPr>
          <w:rFonts w:ascii="Arial" w:hAnsi="Arial" w:cs="Arial"/>
          <w:sz w:val="24"/>
          <w:szCs w:val="24"/>
        </w:rPr>
        <w:t>i mężczyzn</w:t>
      </w:r>
      <w:r w:rsidR="00BA30C8">
        <w:rPr>
          <w:rFonts w:ascii="Arial" w:hAnsi="Arial" w:cs="Arial"/>
          <w:sz w:val="24"/>
          <w:szCs w:val="24"/>
        </w:rPr>
        <w:t>,</w:t>
      </w:r>
      <w:r w:rsidR="00094763" w:rsidRPr="005D78B1">
        <w:rPr>
          <w:rFonts w:ascii="Arial" w:hAnsi="Arial" w:cs="Arial"/>
          <w:sz w:val="24"/>
          <w:szCs w:val="24"/>
        </w:rPr>
        <w:t xml:space="preserve"> </w:t>
      </w:r>
      <w:r w:rsidR="00BA30C8">
        <w:rPr>
          <w:rFonts w:ascii="Arial" w:hAnsi="Arial" w:cs="Arial"/>
          <w:sz w:val="24"/>
          <w:szCs w:val="24"/>
        </w:rPr>
        <w:t xml:space="preserve">został </w:t>
      </w:r>
      <w:r w:rsidR="00BA30C8" w:rsidRPr="005D78B1">
        <w:rPr>
          <w:rFonts w:ascii="Arial" w:hAnsi="Arial" w:cs="Arial"/>
          <w:sz w:val="24"/>
          <w:szCs w:val="24"/>
        </w:rPr>
        <w:t>otwarty</w:t>
      </w:r>
      <w:r w:rsidR="00094763" w:rsidRPr="005D78B1">
        <w:rPr>
          <w:rFonts w:ascii="Arial" w:hAnsi="Arial" w:cs="Arial"/>
          <w:sz w:val="24"/>
          <w:szCs w:val="24"/>
        </w:rPr>
        <w:t xml:space="preserve"> </w:t>
      </w:r>
      <w:r w:rsidR="00BA30C8" w:rsidRPr="005D78B1">
        <w:rPr>
          <w:rFonts w:ascii="Arial" w:hAnsi="Arial" w:cs="Arial"/>
          <w:sz w:val="24"/>
          <w:szCs w:val="24"/>
        </w:rPr>
        <w:t>przetarg</w:t>
      </w:r>
      <w:r w:rsidR="00094763" w:rsidRPr="005D78B1">
        <w:rPr>
          <w:rFonts w:ascii="Arial" w:hAnsi="Arial" w:cs="Arial"/>
          <w:sz w:val="24"/>
          <w:szCs w:val="24"/>
        </w:rPr>
        <w:t xml:space="preserve">, </w:t>
      </w:r>
      <w:r w:rsidR="00BA30C8" w:rsidRPr="005D78B1">
        <w:rPr>
          <w:rFonts w:ascii="Arial" w:hAnsi="Arial" w:cs="Arial"/>
          <w:sz w:val="24"/>
          <w:szCs w:val="24"/>
        </w:rPr>
        <w:t>spłynęły</w:t>
      </w:r>
      <w:r w:rsidR="00BA30C8">
        <w:rPr>
          <w:rFonts w:ascii="Arial" w:hAnsi="Arial" w:cs="Arial"/>
          <w:sz w:val="24"/>
          <w:szCs w:val="24"/>
        </w:rPr>
        <w:t xml:space="preserve"> oferty, które</w:t>
      </w:r>
      <w:r w:rsidR="00094763" w:rsidRPr="005D78B1">
        <w:rPr>
          <w:rFonts w:ascii="Arial" w:hAnsi="Arial" w:cs="Arial"/>
          <w:sz w:val="24"/>
          <w:szCs w:val="24"/>
        </w:rPr>
        <w:t xml:space="preserve"> </w:t>
      </w:r>
      <w:r w:rsidR="00BA30C8">
        <w:rPr>
          <w:rFonts w:ascii="Arial" w:hAnsi="Arial" w:cs="Arial"/>
          <w:sz w:val="24"/>
          <w:szCs w:val="24"/>
        </w:rPr>
        <w:t>są</w:t>
      </w:r>
      <w:r w:rsidR="00094763" w:rsidRPr="005D78B1">
        <w:rPr>
          <w:rFonts w:ascii="Arial" w:hAnsi="Arial" w:cs="Arial"/>
          <w:sz w:val="24"/>
          <w:szCs w:val="24"/>
        </w:rPr>
        <w:t xml:space="preserve"> </w:t>
      </w:r>
      <w:r w:rsidR="00BA30C8" w:rsidRPr="005D78B1">
        <w:rPr>
          <w:rFonts w:ascii="Arial" w:hAnsi="Arial" w:cs="Arial"/>
          <w:sz w:val="24"/>
          <w:szCs w:val="24"/>
        </w:rPr>
        <w:t>analizowane</w:t>
      </w:r>
      <w:r w:rsidR="00094763" w:rsidRPr="005D78B1">
        <w:rPr>
          <w:rFonts w:ascii="Arial" w:hAnsi="Arial" w:cs="Arial"/>
          <w:sz w:val="24"/>
          <w:szCs w:val="24"/>
        </w:rPr>
        <w:t xml:space="preserve">. Pierwsza oferta została </w:t>
      </w:r>
      <w:r w:rsidR="00BA30C8" w:rsidRPr="005D78B1">
        <w:rPr>
          <w:rFonts w:ascii="Arial" w:hAnsi="Arial" w:cs="Arial"/>
          <w:sz w:val="24"/>
          <w:szCs w:val="24"/>
        </w:rPr>
        <w:t>wykluczona</w:t>
      </w:r>
      <w:r w:rsidR="00094763" w:rsidRPr="005D78B1">
        <w:rPr>
          <w:rFonts w:ascii="Arial" w:hAnsi="Arial" w:cs="Arial"/>
          <w:sz w:val="24"/>
          <w:szCs w:val="24"/>
        </w:rPr>
        <w:t xml:space="preserve"> </w:t>
      </w:r>
      <w:r w:rsidR="00BA30C8" w:rsidRPr="005D78B1">
        <w:rPr>
          <w:rFonts w:ascii="Arial" w:hAnsi="Arial" w:cs="Arial"/>
          <w:sz w:val="24"/>
          <w:szCs w:val="24"/>
        </w:rPr>
        <w:t>ze</w:t>
      </w:r>
      <w:r w:rsidR="00094763" w:rsidRPr="005D78B1">
        <w:rPr>
          <w:rFonts w:ascii="Arial" w:hAnsi="Arial" w:cs="Arial"/>
          <w:sz w:val="24"/>
          <w:szCs w:val="24"/>
        </w:rPr>
        <w:t xml:space="preserve"> względu na </w:t>
      </w:r>
      <w:r w:rsidR="00BA30C8">
        <w:rPr>
          <w:rFonts w:ascii="Arial" w:hAnsi="Arial" w:cs="Arial"/>
          <w:sz w:val="24"/>
          <w:szCs w:val="24"/>
        </w:rPr>
        <w:t>błędnie złożone</w:t>
      </w:r>
      <w:r w:rsidR="00094763" w:rsidRPr="005D78B1">
        <w:rPr>
          <w:rFonts w:ascii="Arial" w:hAnsi="Arial" w:cs="Arial"/>
          <w:sz w:val="24"/>
          <w:szCs w:val="24"/>
        </w:rPr>
        <w:t xml:space="preserve"> </w:t>
      </w:r>
      <w:r w:rsidR="00BA30C8">
        <w:rPr>
          <w:rFonts w:ascii="Arial" w:hAnsi="Arial" w:cs="Arial"/>
          <w:sz w:val="24"/>
          <w:szCs w:val="24"/>
        </w:rPr>
        <w:t>dokumenty</w:t>
      </w:r>
      <w:r w:rsidR="00094763" w:rsidRPr="005D78B1">
        <w:rPr>
          <w:rFonts w:ascii="Arial" w:hAnsi="Arial" w:cs="Arial"/>
          <w:sz w:val="24"/>
          <w:szCs w:val="24"/>
        </w:rPr>
        <w:t xml:space="preserve">. Trwa badanie kolejnych ofert w tym zakresie. </w:t>
      </w:r>
      <w:r w:rsidR="00A67CAC">
        <w:rPr>
          <w:rFonts w:ascii="Arial" w:hAnsi="Arial" w:cs="Arial"/>
          <w:sz w:val="24"/>
          <w:szCs w:val="24"/>
        </w:rPr>
        <w:t>Miasto przygotowuje się do ogłoszenia przetargu na remont ul. Jaśminowej. W ramach zadania wykonane zostaną chodniki, oświetlenie, nawierzchnie</w:t>
      </w:r>
      <w:r w:rsidR="00B10181">
        <w:rPr>
          <w:rFonts w:ascii="Arial" w:hAnsi="Arial" w:cs="Arial"/>
          <w:sz w:val="24"/>
          <w:szCs w:val="24"/>
        </w:rPr>
        <w:t xml:space="preserve">, sieci oraz parkingi. </w:t>
      </w:r>
      <w:r w:rsidR="00FA4D42">
        <w:rPr>
          <w:rFonts w:ascii="Arial" w:hAnsi="Arial" w:cs="Arial"/>
          <w:sz w:val="24"/>
          <w:szCs w:val="24"/>
        </w:rPr>
        <w:t>Kolejny etap to ulica Starowiejska. Jest małe wejście sieciowe w ul. Topolową, gdyż na wniosek mieszkańców miasto odstąpiło od projektu większej modernizacji ul. Topolowej, która zdaniem mieszkańców zb</w:t>
      </w:r>
      <w:r w:rsidR="00D17849">
        <w:rPr>
          <w:rFonts w:ascii="Arial" w:hAnsi="Arial" w:cs="Arial"/>
          <w:sz w:val="24"/>
          <w:szCs w:val="24"/>
        </w:rPr>
        <w:t>yt mocno ingerowała w sąsiedztwo. Kolejną sprawą</w:t>
      </w:r>
      <w:r w:rsidR="00FA4D42">
        <w:rPr>
          <w:rFonts w:ascii="Arial" w:hAnsi="Arial" w:cs="Arial"/>
          <w:sz w:val="24"/>
          <w:szCs w:val="24"/>
        </w:rPr>
        <w:t xml:space="preserve"> jaką poruszył Prezydent był c</w:t>
      </w:r>
      <w:r w:rsidR="00FA4D42" w:rsidRPr="005D78B1">
        <w:rPr>
          <w:rFonts w:ascii="Arial" w:hAnsi="Arial" w:cs="Arial"/>
          <w:sz w:val="24"/>
          <w:szCs w:val="24"/>
        </w:rPr>
        <w:t>hodnik</w:t>
      </w:r>
      <w:r w:rsidR="0076041C" w:rsidRPr="005D78B1">
        <w:rPr>
          <w:rFonts w:ascii="Arial" w:hAnsi="Arial" w:cs="Arial"/>
          <w:sz w:val="24"/>
          <w:szCs w:val="24"/>
        </w:rPr>
        <w:t xml:space="preserve"> od ul. </w:t>
      </w:r>
      <w:r w:rsidR="00FA4D42">
        <w:rPr>
          <w:rFonts w:ascii="Arial" w:hAnsi="Arial" w:cs="Arial"/>
          <w:sz w:val="24"/>
          <w:szCs w:val="24"/>
        </w:rPr>
        <w:t>Działkowej</w:t>
      </w:r>
      <w:r w:rsidR="0076041C" w:rsidRPr="005D78B1">
        <w:rPr>
          <w:rFonts w:ascii="Arial" w:hAnsi="Arial" w:cs="Arial"/>
          <w:sz w:val="24"/>
          <w:szCs w:val="24"/>
        </w:rPr>
        <w:t xml:space="preserve"> do </w:t>
      </w:r>
      <w:r w:rsidR="00FA4D42">
        <w:rPr>
          <w:rFonts w:ascii="Arial" w:hAnsi="Arial" w:cs="Arial"/>
          <w:sz w:val="24"/>
          <w:szCs w:val="24"/>
        </w:rPr>
        <w:t xml:space="preserve">galerii </w:t>
      </w:r>
      <w:r w:rsidR="0076041C" w:rsidRPr="005D78B1">
        <w:rPr>
          <w:rFonts w:ascii="Arial" w:hAnsi="Arial" w:cs="Arial"/>
          <w:sz w:val="24"/>
          <w:szCs w:val="24"/>
        </w:rPr>
        <w:t xml:space="preserve">Vivo. </w:t>
      </w:r>
      <w:r w:rsidR="00FA4D42">
        <w:rPr>
          <w:rFonts w:ascii="Arial" w:hAnsi="Arial" w:cs="Arial"/>
          <w:sz w:val="24"/>
          <w:szCs w:val="24"/>
        </w:rPr>
        <w:t>Będzie on d</w:t>
      </w:r>
      <w:r w:rsidR="00FA4D42" w:rsidRPr="005D78B1">
        <w:rPr>
          <w:rFonts w:ascii="Arial" w:hAnsi="Arial" w:cs="Arial"/>
          <w:sz w:val="24"/>
          <w:szCs w:val="24"/>
        </w:rPr>
        <w:t>wustronny</w:t>
      </w:r>
      <w:r w:rsidR="00FA4D42">
        <w:rPr>
          <w:rFonts w:ascii="Arial" w:hAnsi="Arial" w:cs="Arial"/>
          <w:sz w:val="24"/>
          <w:szCs w:val="24"/>
        </w:rPr>
        <w:t xml:space="preserve"> ze ścieżką rowerową</w:t>
      </w:r>
      <w:r w:rsidR="0076041C" w:rsidRPr="005D78B1">
        <w:rPr>
          <w:rFonts w:ascii="Arial" w:hAnsi="Arial" w:cs="Arial"/>
          <w:sz w:val="24"/>
          <w:szCs w:val="24"/>
        </w:rPr>
        <w:t xml:space="preserve">. Jest zgoda  z GDDKiA. </w:t>
      </w:r>
      <w:r w:rsidR="00FA4D42">
        <w:rPr>
          <w:rFonts w:ascii="Arial" w:hAnsi="Arial" w:cs="Arial"/>
          <w:sz w:val="24"/>
          <w:szCs w:val="24"/>
        </w:rPr>
        <w:t xml:space="preserve">Miasto będzie przygotowywać przetarg, aby zadanie jak najszybciej było w realizacji. Przetarg na schronisko dla zwierząt został otwarty i miasto zmierza do jego rozstrzygnięcia. Stalowa Wola otrzymała na to zadanie ponad 2 mln zł z rządowego programu inwestycji strategicznych. </w:t>
      </w:r>
    </w:p>
    <w:p w:rsidR="00A36B14" w:rsidRPr="005D78B1" w:rsidRDefault="00257BB9" w:rsidP="00214D7A">
      <w:pPr>
        <w:jc w:val="both"/>
        <w:rPr>
          <w:rFonts w:ascii="Arial" w:hAnsi="Arial" w:cs="Arial"/>
          <w:sz w:val="24"/>
          <w:szCs w:val="24"/>
        </w:rPr>
      </w:pPr>
      <w:r>
        <w:rPr>
          <w:rFonts w:ascii="Arial" w:hAnsi="Arial" w:cs="Arial"/>
          <w:sz w:val="24"/>
          <w:szCs w:val="24"/>
        </w:rPr>
        <w:t>Prezydent Miasta podziękował za inicjatywę</w:t>
      </w:r>
      <w:r w:rsidR="00A36B14" w:rsidRPr="005D78B1">
        <w:rPr>
          <w:rFonts w:ascii="Arial" w:hAnsi="Arial" w:cs="Arial"/>
          <w:sz w:val="24"/>
          <w:szCs w:val="24"/>
        </w:rPr>
        <w:t xml:space="preserve"> radnych S</w:t>
      </w:r>
      <w:r>
        <w:rPr>
          <w:rFonts w:ascii="Arial" w:hAnsi="Arial" w:cs="Arial"/>
          <w:sz w:val="24"/>
          <w:szCs w:val="24"/>
        </w:rPr>
        <w:t xml:space="preserve">talowowolskiego </w:t>
      </w:r>
      <w:r w:rsidR="00A36B14" w:rsidRPr="005D78B1">
        <w:rPr>
          <w:rFonts w:ascii="Arial" w:hAnsi="Arial" w:cs="Arial"/>
          <w:sz w:val="24"/>
          <w:szCs w:val="24"/>
        </w:rPr>
        <w:t>P</w:t>
      </w:r>
      <w:r>
        <w:rPr>
          <w:rFonts w:ascii="Arial" w:hAnsi="Arial" w:cs="Arial"/>
          <w:sz w:val="24"/>
          <w:szCs w:val="24"/>
        </w:rPr>
        <w:t xml:space="preserve">orozumienia </w:t>
      </w:r>
      <w:r w:rsidR="00A36B14" w:rsidRPr="005D78B1">
        <w:rPr>
          <w:rFonts w:ascii="Arial" w:hAnsi="Arial" w:cs="Arial"/>
          <w:sz w:val="24"/>
          <w:szCs w:val="24"/>
        </w:rPr>
        <w:t>S</w:t>
      </w:r>
      <w:r>
        <w:rPr>
          <w:rFonts w:ascii="Arial" w:hAnsi="Arial" w:cs="Arial"/>
          <w:sz w:val="24"/>
          <w:szCs w:val="24"/>
        </w:rPr>
        <w:t>amorządowego</w:t>
      </w:r>
      <w:r w:rsidR="0026238D">
        <w:rPr>
          <w:rFonts w:ascii="Arial" w:hAnsi="Arial" w:cs="Arial"/>
          <w:sz w:val="24"/>
          <w:szCs w:val="24"/>
        </w:rPr>
        <w:t xml:space="preserve"> – pani Butryn, pana Marczaka i pana Przytuły,</w:t>
      </w:r>
      <w:r w:rsidR="002B2D69">
        <w:rPr>
          <w:rFonts w:ascii="Arial" w:hAnsi="Arial" w:cs="Arial"/>
          <w:sz w:val="24"/>
          <w:szCs w:val="24"/>
        </w:rPr>
        <w:t xml:space="preserve"> która polega na zachęceniu</w:t>
      </w:r>
      <w:r w:rsidR="00A36B14" w:rsidRPr="005D78B1">
        <w:rPr>
          <w:rFonts w:ascii="Arial" w:hAnsi="Arial" w:cs="Arial"/>
          <w:sz w:val="24"/>
          <w:szCs w:val="24"/>
        </w:rPr>
        <w:t xml:space="preserve"> GDDKiA </w:t>
      </w:r>
      <w:r w:rsidR="002B2D69">
        <w:rPr>
          <w:rFonts w:ascii="Arial" w:hAnsi="Arial" w:cs="Arial"/>
          <w:sz w:val="24"/>
          <w:szCs w:val="24"/>
        </w:rPr>
        <w:t xml:space="preserve">do </w:t>
      </w:r>
      <w:r w:rsidR="00214D7A">
        <w:rPr>
          <w:rFonts w:ascii="Arial" w:hAnsi="Arial" w:cs="Arial"/>
          <w:sz w:val="24"/>
          <w:szCs w:val="24"/>
        </w:rPr>
        <w:t>wydania zgody na zamontowanie</w:t>
      </w:r>
      <w:r w:rsidR="00A36B14" w:rsidRPr="005D78B1">
        <w:rPr>
          <w:rFonts w:ascii="Arial" w:hAnsi="Arial" w:cs="Arial"/>
          <w:sz w:val="24"/>
          <w:szCs w:val="24"/>
        </w:rPr>
        <w:t xml:space="preserve"> </w:t>
      </w:r>
      <w:r w:rsidR="002B2D69">
        <w:rPr>
          <w:rFonts w:ascii="Arial" w:hAnsi="Arial" w:cs="Arial"/>
          <w:sz w:val="24"/>
          <w:szCs w:val="24"/>
        </w:rPr>
        <w:t>ekranów akustycznych</w:t>
      </w:r>
      <w:r w:rsidR="00A36B14" w:rsidRPr="005D78B1">
        <w:rPr>
          <w:rFonts w:ascii="Arial" w:hAnsi="Arial" w:cs="Arial"/>
          <w:sz w:val="24"/>
          <w:szCs w:val="24"/>
        </w:rPr>
        <w:t xml:space="preserve"> ch</w:t>
      </w:r>
      <w:r w:rsidR="002B2D69">
        <w:rPr>
          <w:rFonts w:ascii="Arial" w:hAnsi="Arial" w:cs="Arial"/>
          <w:sz w:val="24"/>
          <w:szCs w:val="24"/>
        </w:rPr>
        <w:t>roniących</w:t>
      </w:r>
      <w:r w:rsidR="00A36B14" w:rsidRPr="005D78B1">
        <w:rPr>
          <w:rFonts w:ascii="Arial" w:hAnsi="Arial" w:cs="Arial"/>
          <w:sz w:val="24"/>
          <w:szCs w:val="24"/>
        </w:rPr>
        <w:t xml:space="preserve"> </w:t>
      </w:r>
      <w:r w:rsidR="002B2D69" w:rsidRPr="005D78B1">
        <w:rPr>
          <w:rFonts w:ascii="Arial" w:hAnsi="Arial" w:cs="Arial"/>
          <w:sz w:val="24"/>
          <w:szCs w:val="24"/>
        </w:rPr>
        <w:t>mieszkańców</w:t>
      </w:r>
      <w:r w:rsidR="00A36B14" w:rsidRPr="005D78B1">
        <w:rPr>
          <w:rFonts w:ascii="Arial" w:hAnsi="Arial" w:cs="Arial"/>
          <w:sz w:val="24"/>
          <w:szCs w:val="24"/>
        </w:rPr>
        <w:t xml:space="preserve"> Skarpy. </w:t>
      </w:r>
      <w:r w:rsidR="002B2D69">
        <w:rPr>
          <w:rFonts w:ascii="Arial" w:hAnsi="Arial" w:cs="Arial"/>
          <w:sz w:val="24"/>
          <w:szCs w:val="24"/>
        </w:rPr>
        <w:t>Prezydent zaznaczył, iż jemu</w:t>
      </w:r>
      <w:r w:rsidR="0026238D">
        <w:rPr>
          <w:rFonts w:ascii="Arial" w:hAnsi="Arial" w:cs="Arial"/>
          <w:sz w:val="24"/>
          <w:szCs w:val="24"/>
        </w:rPr>
        <w:t xml:space="preserve"> się to nie udało. L</w:t>
      </w:r>
      <w:r w:rsidR="00A36B14" w:rsidRPr="005D78B1">
        <w:rPr>
          <w:rFonts w:ascii="Arial" w:hAnsi="Arial" w:cs="Arial"/>
          <w:sz w:val="24"/>
          <w:szCs w:val="24"/>
        </w:rPr>
        <w:t>iczy</w:t>
      </w:r>
      <w:r w:rsidR="002B2D69">
        <w:rPr>
          <w:rFonts w:ascii="Arial" w:hAnsi="Arial" w:cs="Arial"/>
          <w:sz w:val="24"/>
          <w:szCs w:val="24"/>
        </w:rPr>
        <w:t>, ż</w:t>
      </w:r>
      <w:r w:rsidR="00A36B14" w:rsidRPr="005D78B1">
        <w:rPr>
          <w:rFonts w:ascii="Arial" w:hAnsi="Arial" w:cs="Arial"/>
          <w:sz w:val="24"/>
          <w:szCs w:val="24"/>
        </w:rPr>
        <w:t xml:space="preserve">e </w:t>
      </w:r>
      <w:r w:rsidR="002B2D69">
        <w:rPr>
          <w:rFonts w:ascii="Arial" w:hAnsi="Arial" w:cs="Arial"/>
          <w:sz w:val="24"/>
          <w:szCs w:val="24"/>
        </w:rPr>
        <w:t>skuteczność radnych SPS</w:t>
      </w:r>
      <w:r w:rsidR="00A36B14" w:rsidRPr="005D78B1">
        <w:rPr>
          <w:rFonts w:ascii="Arial" w:hAnsi="Arial" w:cs="Arial"/>
          <w:sz w:val="24"/>
          <w:szCs w:val="24"/>
        </w:rPr>
        <w:t xml:space="preserve"> </w:t>
      </w:r>
      <w:r w:rsidR="002B2D69" w:rsidRPr="005D78B1">
        <w:rPr>
          <w:rFonts w:ascii="Arial" w:hAnsi="Arial" w:cs="Arial"/>
          <w:sz w:val="24"/>
          <w:szCs w:val="24"/>
        </w:rPr>
        <w:t>będzie</w:t>
      </w:r>
      <w:r w:rsidR="00A36B14" w:rsidRPr="005D78B1">
        <w:rPr>
          <w:rFonts w:ascii="Arial" w:hAnsi="Arial" w:cs="Arial"/>
          <w:sz w:val="24"/>
          <w:szCs w:val="24"/>
        </w:rPr>
        <w:t xml:space="preserve"> </w:t>
      </w:r>
      <w:r w:rsidR="002B2D69">
        <w:rPr>
          <w:rFonts w:ascii="Arial" w:hAnsi="Arial" w:cs="Arial"/>
          <w:sz w:val="24"/>
          <w:szCs w:val="24"/>
        </w:rPr>
        <w:t>większa.</w:t>
      </w:r>
      <w:r w:rsidR="00A36B14" w:rsidRPr="005D78B1">
        <w:rPr>
          <w:rFonts w:ascii="Arial" w:hAnsi="Arial" w:cs="Arial"/>
          <w:sz w:val="24"/>
          <w:szCs w:val="24"/>
        </w:rPr>
        <w:t xml:space="preserve"> </w:t>
      </w:r>
      <w:r w:rsidR="002B2D69" w:rsidRPr="005D78B1">
        <w:rPr>
          <w:rFonts w:ascii="Arial" w:hAnsi="Arial" w:cs="Arial"/>
          <w:sz w:val="24"/>
          <w:szCs w:val="24"/>
        </w:rPr>
        <w:t>Prezydent</w:t>
      </w:r>
      <w:r w:rsidR="00A36B14" w:rsidRPr="005D78B1">
        <w:rPr>
          <w:rFonts w:ascii="Arial" w:hAnsi="Arial" w:cs="Arial"/>
          <w:sz w:val="24"/>
          <w:szCs w:val="24"/>
        </w:rPr>
        <w:t xml:space="preserve"> </w:t>
      </w:r>
      <w:r w:rsidR="0026238D">
        <w:rPr>
          <w:rFonts w:ascii="Arial" w:hAnsi="Arial" w:cs="Arial"/>
          <w:sz w:val="24"/>
          <w:szCs w:val="24"/>
        </w:rPr>
        <w:t>zadeklarował wsparcie merytoryczne. Pan Nadbereżny powiedział, że są</w:t>
      </w:r>
      <w:r w:rsidR="00A36B14" w:rsidRPr="005D78B1">
        <w:rPr>
          <w:rFonts w:ascii="Arial" w:hAnsi="Arial" w:cs="Arial"/>
          <w:sz w:val="24"/>
          <w:szCs w:val="24"/>
        </w:rPr>
        <w:t xml:space="preserve"> </w:t>
      </w:r>
      <w:r w:rsidR="00FA7CBC" w:rsidRPr="005D78B1">
        <w:rPr>
          <w:rFonts w:ascii="Arial" w:hAnsi="Arial" w:cs="Arial"/>
          <w:sz w:val="24"/>
          <w:szCs w:val="24"/>
        </w:rPr>
        <w:t>środki</w:t>
      </w:r>
      <w:r w:rsidR="00A36B14" w:rsidRPr="005D78B1">
        <w:rPr>
          <w:rFonts w:ascii="Arial" w:hAnsi="Arial" w:cs="Arial"/>
          <w:sz w:val="24"/>
          <w:szCs w:val="24"/>
        </w:rPr>
        <w:t xml:space="preserve"> </w:t>
      </w:r>
      <w:r w:rsidR="00FA7CBC" w:rsidRPr="005D78B1">
        <w:rPr>
          <w:rFonts w:ascii="Arial" w:hAnsi="Arial" w:cs="Arial"/>
          <w:sz w:val="24"/>
          <w:szCs w:val="24"/>
        </w:rPr>
        <w:t>finansowe</w:t>
      </w:r>
      <w:r w:rsidR="00A36B14" w:rsidRPr="005D78B1">
        <w:rPr>
          <w:rFonts w:ascii="Arial" w:hAnsi="Arial" w:cs="Arial"/>
          <w:sz w:val="24"/>
          <w:szCs w:val="24"/>
        </w:rPr>
        <w:t xml:space="preserve"> </w:t>
      </w:r>
      <w:r w:rsidR="0026238D" w:rsidRPr="005D78B1">
        <w:rPr>
          <w:rFonts w:ascii="Arial" w:hAnsi="Arial" w:cs="Arial"/>
          <w:sz w:val="24"/>
          <w:szCs w:val="24"/>
        </w:rPr>
        <w:t>zabezpieczone</w:t>
      </w:r>
      <w:r w:rsidR="0026238D">
        <w:rPr>
          <w:rFonts w:ascii="Arial" w:hAnsi="Arial" w:cs="Arial"/>
          <w:sz w:val="24"/>
          <w:szCs w:val="24"/>
        </w:rPr>
        <w:t xml:space="preserve"> przez Wysoką Radę</w:t>
      </w:r>
      <w:r w:rsidR="00A36B14" w:rsidRPr="005D78B1">
        <w:rPr>
          <w:rFonts w:ascii="Arial" w:hAnsi="Arial" w:cs="Arial"/>
          <w:sz w:val="24"/>
          <w:szCs w:val="24"/>
        </w:rPr>
        <w:t xml:space="preserve"> w</w:t>
      </w:r>
      <w:r w:rsidR="0026238D">
        <w:rPr>
          <w:rFonts w:ascii="Arial" w:hAnsi="Arial" w:cs="Arial"/>
          <w:sz w:val="24"/>
          <w:szCs w:val="24"/>
        </w:rPr>
        <w:t xml:space="preserve"> </w:t>
      </w:r>
      <w:r w:rsidR="0026238D" w:rsidRPr="005D78B1">
        <w:rPr>
          <w:rFonts w:ascii="Arial" w:hAnsi="Arial" w:cs="Arial"/>
          <w:sz w:val="24"/>
          <w:szCs w:val="24"/>
        </w:rPr>
        <w:t>wysokości</w:t>
      </w:r>
      <w:r w:rsidR="0026238D">
        <w:rPr>
          <w:rFonts w:ascii="Arial" w:hAnsi="Arial" w:cs="Arial"/>
          <w:sz w:val="24"/>
          <w:szCs w:val="24"/>
        </w:rPr>
        <w:t xml:space="preserve"> 400 tys. zł, </w:t>
      </w:r>
      <w:r w:rsidR="00A36B14" w:rsidRPr="005D78B1">
        <w:rPr>
          <w:rFonts w:ascii="Arial" w:hAnsi="Arial" w:cs="Arial"/>
          <w:sz w:val="24"/>
          <w:szCs w:val="24"/>
        </w:rPr>
        <w:t>lecz</w:t>
      </w:r>
      <w:r w:rsidR="0026238D">
        <w:rPr>
          <w:rFonts w:ascii="Arial" w:hAnsi="Arial" w:cs="Arial"/>
          <w:sz w:val="24"/>
          <w:szCs w:val="24"/>
        </w:rPr>
        <w:t xml:space="preserve"> jak dodał</w:t>
      </w:r>
      <w:r w:rsidR="00A36B14" w:rsidRPr="005D78B1">
        <w:rPr>
          <w:rFonts w:ascii="Arial" w:hAnsi="Arial" w:cs="Arial"/>
          <w:sz w:val="24"/>
          <w:szCs w:val="24"/>
        </w:rPr>
        <w:t xml:space="preserve"> radni </w:t>
      </w:r>
      <w:r w:rsidR="0026238D">
        <w:rPr>
          <w:rFonts w:ascii="Arial" w:hAnsi="Arial" w:cs="Arial"/>
          <w:sz w:val="24"/>
          <w:szCs w:val="24"/>
        </w:rPr>
        <w:t xml:space="preserve">SPS </w:t>
      </w:r>
      <w:r w:rsidR="00A36B14" w:rsidRPr="005D78B1">
        <w:rPr>
          <w:rFonts w:ascii="Arial" w:hAnsi="Arial" w:cs="Arial"/>
          <w:sz w:val="24"/>
          <w:szCs w:val="24"/>
        </w:rPr>
        <w:t>nie głosowali za tym</w:t>
      </w:r>
      <w:r w:rsidR="0026238D">
        <w:rPr>
          <w:rFonts w:ascii="Arial" w:hAnsi="Arial" w:cs="Arial"/>
          <w:sz w:val="24"/>
          <w:szCs w:val="24"/>
        </w:rPr>
        <w:t>,</w:t>
      </w:r>
      <w:r w:rsidR="00A36B14" w:rsidRPr="005D78B1">
        <w:rPr>
          <w:rFonts w:ascii="Arial" w:hAnsi="Arial" w:cs="Arial"/>
          <w:sz w:val="24"/>
          <w:szCs w:val="24"/>
        </w:rPr>
        <w:t xml:space="preserve"> ab</w:t>
      </w:r>
      <w:r w:rsidR="0026238D">
        <w:rPr>
          <w:rFonts w:ascii="Arial" w:hAnsi="Arial" w:cs="Arial"/>
          <w:sz w:val="24"/>
          <w:szCs w:val="24"/>
        </w:rPr>
        <w:t>y</w:t>
      </w:r>
      <w:r w:rsidR="00A36B14" w:rsidRPr="005D78B1">
        <w:rPr>
          <w:rFonts w:ascii="Arial" w:hAnsi="Arial" w:cs="Arial"/>
          <w:sz w:val="24"/>
          <w:szCs w:val="24"/>
        </w:rPr>
        <w:t xml:space="preserve"> </w:t>
      </w:r>
      <w:r w:rsidR="0026238D" w:rsidRPr="005D78B1">
        <w:rPr>
          <w:rFonts w:ascii="Arial" w:hAnsi="Arial" w:cs="Arial"/>
          <w:sz w:val="24"/>
          <w:szCs w:val="24"/>
        </w:rPr>
        <w:t>przeznaczyć</w:t>
      </w:r>
      <w:r w:rsidR="00A36B14" w:rsidRPr="005D78B1">
        <w:rPr>
          <w:rFonts w:ascii="Arial" w:hAnsi="Arial" w:cs="Arial"/>
          <w:sz w:val="24"/>
          <w:szCs w:val="24"/>
        </w:rPr>
        <w:t xml:space="preserve"> te </w:t>
      </w:r>
      <w:r w:rsidR="0026238D" w:rsidRPr="005D78B1">
        <w:rPr>
          <w:rFonts w:ascii="Arial" w:hAnsi="Arial" w:cs="Arial"/>
          <w:sz w:val="24"/>
          <w:szCs w:val="24"/>
        </w:rPr>
        <w:t>środki</w:t>
      </w:r>
      <w:r w:rsidR="00A36B14" w:rsidRPr="005D78B1">
        <w:rPr>
          <w:rFonts w:ascii="Arial" w:hAnsi="Arial" w:cs="Arial"/>
          <w:sz w:val="24"/>
          <w:szCs w:val="24"/>
        </w:rPr>
        <w:t xml:space="preserve">. </w:t>
      </w:r>
      <w:r w:rsidR="0026238D">
        <w:rPr>
          <w:rFonts w:ascii="Arial" w:hAnsi="Arial" w:cs="Arial"/>
          <w:sz w:val="24"/>
          <w:szCs w:val="24"/>
        </w:rPr>
        <w:t xml:space="preserve">Prezydent zadeklarował </w:t>
      </w:r>
      <w:r w:rsidR="00A36B14" w:rsidRPr="005D78B1">
        <w:rPr>
          <w:rFonts w:ascii="Arial" w:hAnsi="Arial" w:cs="Arial"/>
          <w:sz w:val="24"/>
          <w:szCs w:val="24"/>
        </w:rPr>
        <w:t>zaangażowanie i pomoc w tym temacie</w:t>
      </w:r>
      <w:r w:rsidR="0026238D">
        <w:rPr>
          <w:rFonts w:ascii="Arial" w:hAnsi="Arial" w:cs="Arial"/>
          <w:sz w:val="24"/>
          <w:szCs w:val="24"/>
        </w:rPr>
        <w:t xml:space="preserve"> oraz jeszcze raz podziękował radnym. </w:t>
      </w:r>
      <w:r w:rsidR="00A36B14" w:rsidRPr="005D78B1">
        <w:rPr>
          <w:rFonts w:ascii="Arial" w:hAnsi="Arial" w:cs="Arial"/>
          <w:sz w:val="24"/>
          <w:szCs w:val="24"/>
        </w:rPr>
        <w:t xml:space="preserve"> </w:t>
      </w:r>
    </w:p>
    <w:p w:rsidR="002512B0" w:rsidRDefault="007A47AD" w:rsidP="002512B0">
      <w:pPr>
        <w:jc w:val="both"/>
        <w:rPr>
          <w:rFonts w:ascii="Arial" w:hAnsi="Arial" w:cs="Arial"/>
          <w:sz w:val="24"/>
          <w:szCs w:val="24"/>
        </w:rPr>
      </w:pPr>
      <w:r>
        <w:rPr>
          <w:rFonts w:ascii="Arial" w:hAnsi="Arial" w:cs="Arial"/>
          <w:sz w:val="24"/>
          <w:szCs w:val="24"/>
        </w:rPr>
        <w:t>Głos zabrał pan Mariusz Bajek, który poruszył temat okolic</w:t>
      </w:r>
      <w:r w:rsidR="00A36B14" w:rsidRPr="005D78B1">
        <w:rPr>
          <w:rFonts w:ascii="Arial" w:hAnsi="Arial" w:cs="Arial"/>
          <w:sz w:val="24"/>
          <w:szCs w:val="24"/>
        </w:rPr>
        <w:t xml:space="preserve"> </w:t>
      </w:r>
      <w:r>
        <w:rPr>
          <w:rFonts w:ascii="Arial" w:hAnsi="Arial" w:cs="Arial"/>
          <w:sz w:val="24"/>
          <w:szCs w:val="24"/>
        </w:rPr>
        <w:t>placu Piłsudskiego zaznaczając, że cał</w:t>
      </w:r>
      <w:r w:rsidR="00A36B14" w:rsidRPr="005D78B1">
        <w:rPr>
          <w:rFonts w:ascii="Arial" w:hAnsi="Arial" w:cs="Arial"/>
          <w:sz w:val="24"/>
          <w:szCs w:val="24"/>
        </w:rPr>
        <w:t xml:space="preserve">a </w:t>
      </w:r>
      <w:r w:rsidR="00D17849">
        <w:rPr>
          <w:rFonts w:ascii="Arial" w:hAnsi="Arial" w:cs="Arial"/>
          <w:sz w:val="24"/>
          <w:szCs w:val="24"/>
        </w:rPr>
        <w:t>czę</w:t>
      </w:r>
      <w:r w:rsidRPr="005D78B1">
        <w:rPr>
          <w:rFonts w:ascii="Arial" w:hAnsi="Arial" w:cs="Arial"/>
          <w:sz w:val="24"/>
          <w:szCs w:val="24"/>
        </w:rPr>
        <w:t>ść</w:t>
      </w:r>
      <w:r w:rsidR="00A36B14" w:rsidRPr="005D78B1">
        <w:rPr>
          <w:rFonts w:ascii="Arial" w:hAnsi="Arial" w:cs="Arial"/>
          <w:sz w:val="24"/>
          <w:szCs w:val="24"/>
        </w:rPr>
        <w:t xml:space="preserve"> miasta jest w</w:t>
      </w:r>
      <w:r>
        <w:rPr>
          <w:rFonts w:ascii="Arial" w:hAnsi="Arial" w:cs="Arial"/>
          <w:sz w:val="24"/>
          <w:szCs w:val="24"/>
        </w:rPr>
        <w:t xml:space="preserve"> </w:t>
      </w:r>
      <w:r w:rsidRPr="005D78B1">
        <w:rPr>
          <w:rFonts w:ascii="Arial" w:hAnsi="Arial" w:cs="Arial"/>
          <w:sz w:val="24"/>
          <w:szCs w:val="24"/>
        </w:rPr>
        <w:t>jednolitym</w:t>
      </w:r>
      <w:r w:rsidR="00A36B14" w:rsidRPr="005D78B1">
        <w:rPr>
          <w:rFonts w:ascii="Arial" w:hAnsi="Arial" w:cs="Arial"/>
          <w:sz w:val="24"/>
          <w:szCs w:val="24"/>
        </w:rPr>
        <w:t xml:space="preserve"> </w:t>
      </w:r>
      <w:r w:rsidRPr="005D78B1">
        <w:rPr>
          <w:rFonts w:ascii="Arial" w:hAnsi="Arial" w:cs="Arial"/>
          <w:sz w:val="24"/>
          <w:szCs w:val="24"/>
        </w:rPr>
        <w:t>stylu</w:t>
      </w:r>
      <w:r w:rsidR="00A36B14" w:rsidRPr="005D78B1">
        <w:rPr>
          <w:rFonts w:ascii="Arial" w:hAnsi="Arial" w:cs="Arial"/>
          <w:sz w:val="24"/>
          <w:szCs w:val="24"/>
        </w:rPr>
        <w:t xml:space="preserve"> </w:t>
      </w:r>
      <w:r>
        <w:rPr>
          <w:rFonts w:ascii="Arial" w:hAnsi="Arial" w:cs="Arial"/>
          <w:sz w:val="24"/>
          <w:szCs w:val="24"/>
        </w:rPr>
        <w:t>socrealizmu,</w:t>
      </w:r>
      <w:r w:rsidR="00A36B14" w:rsidRPr="005D78B1">
        <w:rPr>
          <w:rFonts w:ascii="Arial" w:hAnsi="Arial" w:cs="Arial"/>
          <w:sz w:val="24"/>
          <w:szCs w:val="24"/>
        </w:rPr>
        <w:t xml:space="preserve"> który coraz bardziej </w:t>
      </w:r>
      <w:r w:rsidR="00BA0432" w:rsidRPr="005D78B1">
        <w:rPr>
          <w:rFonts w:ascii="Arial" w:hAnsi="Arial" w:cs="Arial"/>
          <w:sz w:val="24"/>
          <w:szCs w:val="24"/>
        </w:rPr>
        <w:t>jest</w:t>
      </w:r>
      <w:r w:rsidR="00A36B14" w:rsidRPr="005D78B1">
        <w:rPr>
          <w:rFonts w:ascii="Arial" w:hAnsi="Arial" w:cs="Arial"/>
          <w:sz w:val="24"/>
          <w:szCs w:val="24"/>
        </w:rPr>
        <w:t xml:space="preserve"> </w:t>
      </w:r>
      <w:r w:rsidR="00BA0432" w:rsidRPr="005D78B1">
        <w:rPr>
          <w:rFonts w:ascii="Arial" w:hAnsi="Arial" w:cs="Arial"/>
          <w:sz w:val="24"/>
          <w:szCs w:val="24"/>
        </w:rPr>
        <w:t>doceniany</w:t>
      </w:r>
      <w:r w:rsidR="00A36B14" w:rsidRPr="005D78B1">
        <w:rPr>
          <w:rFonts w:ascii="Arial" w:hAnsi="Arial" w:cs="Arial"/>
          <w:sz w:val="24"/>
          <w:szCs w:val="24"/>
        </w:rPr>
        <w:t xml:space="preserve">. </w:t>
      </w:r>
      <w:r w:rsidR="00BA0432">
        <w:rPr>
          <w:rFonts w:ascii="Arial" w:hAnsi="Arial" w:cs="Arial"/>
          <w:sz w:val="24"/>
          <w:szCs w:val="24"/>
        </w:rPr>
        <w:t>Radny poprosił, aby przy</w:t>
      </w:r>
      <w:r w:rsidR="00A36B14" w:rsidRPr="005D78B1">
        <w:rPr>
          <w:rFonts w:ascii="Arial" w:hAnsi="Arial" w:cs="Arial"/>
          <w:sz w:val="24"/>
          <w:szCs w:val="24"/>
        </w:rPr>
        <w:t xml:space="preserve"> przebudowie </w:t>
      </w:r>
      <w:r w:rsidR="002512B0" w:rsidRPr="005D78B1">
        <w:rPr>
          <w:rFonts w:ascii="Arial" w:hAnsi="Arial" w:cs="Arial"/>
          <w:sz w:val="24"/>
          <w:szCs w:val="24"/>
        </w:rPr>
        <w:t>Arkadii</w:t>
      </w:r>
      <w:r w:rsidR="00D17849">
        <w:rPr>
          <w:rFonts w:ascii="Arial" w:hAnsi="Arial" w:cs="Arial"/>
          <w:sz w:val="24"/>
          <w:szCs w:val="24"/>
        </w:rPr>
        <w:t xml:space="preserve"> wziąć</w:t>
      </w:r>
      <w:r w:rsidR="00A36B14" w:rsidRPr="005D78B1">
        <w:rPr>
          <w:rFonts w:ascii="Arial" w:hAnsi="Arial" w:cs="Arial"/>
          <w:sz w:val="24"/>
          <w:szCs w:val="24"/>
        </w:rPr>
        <w:t xml:space="preserve"> </w:t>
      </w:r>
      <w:r w:rsidR="002512B0" w:rsidRPr="005D78B1">
        <w:rPr>
          <w:rFonts w:ascii="Arial" w:hAnsi="Arial" w:cs="Arial"/>
          <w:sz w:val="24"/>
          <w:szCs w:val="24"/>
        </w:rPr>
        <w:t>pod</w:t>
      </w:r>
      <w:r w:rsidR="00A36B14" w:rsidRPr="005D78B1">
        <w:rPr>
          <w:rFonts w:ascii="Arial" w:hAnsi="Arial" w:cs="Arial"/>
          <w:sz w:val="24"/>
          <w:szCs w:val="24"/>
        </w:rPr>
        <w:t xml:space="preserve"> </w:t>
      </w:r>
      <w:r w:rsidR="002512B0" w:rsidRPr="005D78B1">
        <w:rPr>
          <w:rFonts w:ascii="Arial" w:hAnsi="Arial" w:cs="Arial"/>
          <w:sz w:val="24"/>
          <w:szCs w:val="24"/>
        </w:rPr>
        <w:t>uwagę</w:t>
      </w:r>
      <w:r w:rsidR="00A36B14" w:rsidRPr="005D78B1">
        <w:rPr>
          <w:rFonts w:ascii="Arial" w:hAnsi="Arial" w:cs="Arial"/>
          <w:sz w:val="24"/>
          <w:szCs w:val="24"/>
        </w:rPr>
        <w:t xml:space="preserve"> </w:t>
      </w:r>
      <w:r w:rsidR="002512B0" w:rsidRPr="005D78B1">
        <w:rPr>
          <w:rFonts w:ascii="Arial" w:hAnsi="Arial" w:cs="Arial"/>
          <w:sz w:val="24"/>
          <w:szCs w:val="24"/>
        </w:rPr>
        <w:t>jeżeli</w:t>
      </w:r>
      <w:r w:rsidR="00A36B14" w:rsidRPr="005D78B1">
        <w:rPr>
          <w:rFonts w:ascii="Arial" w:hAnsi="Arial" w:cs="Arial"/>
          <w:sz w:val="24"/>
          <w:szCs w:val="24"/>
        </w:rPr>
        <w:t xml:space="preserve"> c</w:t>
      </w:r>
      <w:r w:rsidR="002512B0">
        <w:rPr>
          <w:rFonts w:ascii="Arial" w:hAnsi="Arial" w:cs="Arial"/>
          <w:sz w:val="24"/>
          <w:szCs w:val="24"/>
        </w:rPr>
        <w:t>hodzi</w:t>
      </w:r>
      <w:r w:rsidR="00A36B14" w:rsidRPr="005D78B1">
        <w:rPr>
          <w:rFonts w:ascii="Arial" w:hAnsi="Arial" w:cs="Arial"/>
          <w:sz w:val="24"/>
          <w:szCs w:val="24"/>
        </w:rPr>
        <w:t xml:space="preserve"> o elewację. </w:t>
      </w:r>
      <w:r w:rsidR="002512B0">
        <w:rPr>
          <w:rFonts w:ascii="Arial" w:hAnsi="Arial" w:cs="Arial"/>
          <w:sz w:val="24"/>
          <w:szCs w:val="24"/>
        </w:rPr>
        <w:t xml:space="preserve">Pan Bajek poprosił także, aby zachować charakter wyjątkowego wnętrza Arkadii. </w:t>
      </w:r>
    </w:p>
    <w:p w:rsidR="00A36B14" w:rsidRPr="005D78B1" w:rsidRDefault="009F2F9C" w:rsidP="005C676A">
      <w:pPr>
        <w:jc w:val="both"/>
        <w:rPr>
          <w:rFonts w:ascii="Arial" w:hAnsi="Arial" w:cs="Arial"/>
          <w:sz w:val="24"/>
          <w:szCs w:val="24"/>
        </w:rPr>
      </w:pPr>
      <w:r>
        <w:rPr>
          <w:rFonts w:ascii="Arial" w:hAnsi="Arial" w:cs="Arial"/>
          <w:sz w:val="24"/>
          <w:szCs w:val="24"/>
        </w:rPr>
        <w:t>Pan Łukasz Warchoł powiedział, że</w:t>
      </w:r>
      <w:r w:rsidR="00A36B14" w:rsidRPr="005D78B1">
        <w:rPr>
          <w:rFonts w:ascii="Arial" w:hAnsi="Arial" w:cs="Arial"/>
          <w:sz w:val="24"/>
          <w:szCs w:val="24"/>
        </w:rPr>
        <w:t xml:space="preserve"> </w:t>
      </w:r>
      <w:r w:rsidRPr="005D78B1">
        <w:rPr>
          <w:rFonts w:ascii="Arial" w:hAnsi="Arial" w:cs="Arial"/>
          <w:sz w:val="24"/>
          <w:szCs w:val="24"/>
        </w:rPr>
        <w:t>pozyskanie</w:t>
      </w:r>
      <w:r w:rsidR="00A36B14" w:rsidRPr="005D78B1">
        <w:rPr>
          <w:rFonts w:ascii="Arial" w:hAnsi="Arial" w:cs="Arial"/>
          <w:sz w:val="24"/>
          <w:szCs w:val="24"/>
        </w:rPr>
        <w:t xml:space="preserve"> </w:t>
      </w:r>
      <w:r>
        <w:rPr>
          <w:rFonts w:ascii="Arial" w:hAnsi="Arial" w:cs="Arial"/>
          <w:sz w:val="24"/>
          <w:szCs w:val="24"/>
        </w:rPr>
        <w:t>Arkadii to dobry ruch. Zapytał, czy</w:t>
      </w:r>
      <w:r w:rsidR="00A36B14" w:rsidRPr="005D78B1">
        <w:rPr>
          <w:rFonts w:ascii="Arial" w:hAnsi="Arial" w:cs="Arial"/>
          <w:sz w:val="24"/>
          <w:szCs w:val="24"/>
        </w:rPr>
        <w:t xml:space="preserve"> na </w:t>
      </w:r>
      <w:r>
        <w:rPr>
          <w:rFonts w:ascii="Arial" w:hAnsi="Arial" w:cs="Arial"/>
          <w:sz w:val="24"/>
          <w:szCs w:val="24"/>
        </w:rPr>
        <w:t>spotkaniach z mieszkańcami</w:t>
      </w:r>
      <w:r w:rsidR="00A36B14" w:rsidRPr="005D78B1">
        <w:rPr>
          <w:rFonts w:ascii="Arial" w:hAnsi="Arial" w:cs="Arial"/>
          <w:sz w:val="24"/>
          <w:szCs w:val="24"/>
        </w:rPr>
        <w:t xml:space="preserve"> </w:t>
      </w:r>
      <w:r>
        <w:rPr>
          <w:rFonts w:ascii="Arial" w:hAnsi="Arial" w:cs="Arial"/>
          <w:sz w:val="24"/>
          <w:szCs w:val="24"/>
        </w:rPr>
        <w:t xml:space="preserve">na </w:t>
      </w:r>
      <w:r w:rsidRPr="005D78B1">
        <w:rPr>
          <w:rFonts w:ascii="Arial" w:hAnsi="Arial" w:cs="Arial"/>
          <w:sz w:val="24"/>
          <w:szCs w:val="24"/>
        </w:rPr>
        <w:t>osiedlu</w:t>
      </w:r>
      <w:r w:rsidR="00A36B14" w:rsidRPr="005D78B1">
        <w:rPr>
          <w:rFonts w:ascii="Arial" w:hAnsi="Arial" w:cs="Arial"/>
          <w:sz w:val="24"/>
          <w:szCs w:val="24"/>
        </w:rPr>
        <w:t xml:space="preserve"> </w:t>
      </w:r>
      <w:r w:rsidRPr="005D78B1">
        <w:rPr>
          <w:rFonts w:ascii="Arial" w:hAnsi="Arial" w:cs="Arial"/>
          <w:sz w:val="24"/>
          <w:szCs w:val="24"/>
        </w:rPr>
        <w:t>fabrycznym</w:t>
      </w:r>
      <w:r>
        <w:rPr>
          <w:rFonts w:ascii="Arial" w:hAnsi="Arial" w:cs="Arial"/>
          <w:sz w:val="24"/>
          <w:szCs w:val="24"/>
        </w:rPr>
        <w:t>, które odbyły się w lutym</w:t>
      </w:r>
      <w:r w:rsidR="005C676A">
        <w:rPr>
          <w:rFonts w:ascii="Arial" w:hAnsi="Arial" w:cs="Arial"/>
          <w:sz w:val="24"/>
          <w:szCs w:val="24"/>
        </w:rPr>
        <w:t>,</w:t>
      </w:r>
      <w:r w:rsidR="00A36B14" w:rsidRPr="005D78B1">
        <w:rPr>
          <w:rFonts w:ascii="Arial" w:hAnsi="Arial" w:cs="Arial"/>
          <w:sz w:val="24"/>
          <w:szCs w:val="24"/>
        </w:rPr>
        <w:t xml:space="preserve"> </w:t>
      </w:r>
      <w:r w:rsidR="005C676A">
        <w:rPr>
          <w:rFonts w:ascii="Arial" w:hAnsi="Arial" w:cs="Arial"/>
          <w:sz w:val="24"/>
          <w:szCs w:val="24"/>
        </w:rPr>
        <w:t>pokazano</w:t>
      </w:r>
      <w:r w:rsidR="00A36B14" w:rsidRPr="005D78B1">
        <w:rPr>
          <w:rFonts w:ascii="Arial" w:hAnsi="Arial" w:cs="Arial"/>
          <w:sz w:val="24"/>
          <w:szCs w:val="24"/>
        </w:rPr>
        <w:t xml:space="preserve"> plan w </w:t>
      </w:r>
      <w:r w:rsidR="005C676A" w:rsidRPr="005D78B1">
        <w:rPr>
          <w:rFonts w:ascii="Arial" w:hAnsi="Arial" w:cs="Arial"/>
          <w:sz w:val="24"/>
          <w:szCs w:val="24"/>
        </w:rPr>
        <w:t>poprzedniej</w:t>
      </w:r>
      <w:r w:rsidR="00A36B14" w:rsidRPr="005D78B1">
        <w:rPr>
          <w:rFonts w:ascii="Arial" w:hAnsi="Arial" w:cs="Arial"/>
          <w:sz w:val="24"/>
          <w:szCs w:val="24"/>
        </w:rPr>
        <w:t xml:space="preserve"> </w:t>
      </w:r>
      <w:r w:rsidR="005C676A">
        <w:rPr>
          <w:rFonts w:ascii="Arial" w:hAnsi="Arial" w:cs="Arial"/>
          <w:sz w:val="24"/>
          <w:szCs w:val="24"/>
        </w:rPr>
        <w:t>w</w:t>
      </w:r>
      <w:r w:rsidR="00A36B14" w:rsidRPr="005D78B1">
        <w:rPr>
          <w:rFonts w:ascii="Arial" w:hAnsi="Arial" w:cs="Arial"/>
          <w:sz w:val="24"/>
          <w:szCs w:val="24"/>
        </w:rPr>
        <w:t>ers</w:t>
      </w:r>
      <w:r w:rsidR="005C676A">
        <w:rPr>
          <w:rFonts w:ascii="Arial" w:hAnsi="Arial" w:cs="Arial"/>
          <w:sz w:val="24"/>
          <w:szCs w:val="24"/>
        </w:rPr>
        <w:t xml:space="preserve">ji i </w:t>
      </w:r>
      <w:r w:rsidR="00A36B14" w:rsidRPr="005D78B1">
        <w:rPr>
          <w:rFonts w:ascii="Arial" w:hAnsi="Arial" w:cs="Arial"/>
          <w:sz w:val="24"/>
          <w:szCs w:val="24"/>
        </w:rPr>
        <w:t xml:space="preserve">co się </w:t>
      </w:r>
      <w:r w:rsidR="005C676A">
        <w:rPr>
          <w:rFonts w:ascii="Arial" w:hAnsi="Arial" w:cs="Arial"/>
          <w:sz w:val="24"/>
          <w:szCs w:val="24"/>
        </w:rPr>
        <w:t>stało, że plany te się zmieniły. Pan Warchoł zapytał również czy n</w:t>
      </w:r>
      <w:r w:rsidR="00412C3E" w:rsidRPr="005D78B1">
        <w:rPr>
          <w:rFonts w:ascii="Arial" w:hAnsi="Arial" w:cs="Arial"/>
          <w:sz w:val="24"/>
          <w:szCs w:val="24"/>
        </w:rPr>
        <w:t xml:space="preserve">owy </w:t>
      </w:r>
      <w:r w:rsidR="005C676A" w:rsidRPr="005D78B1">
        <w:rPr>
          <w:rFonts w:ascii="Arial" w:hAnsi="Arial" w:cs="Arial"/>
          <w:sz w:val="24"/>
          <w:szCs w:val="24"/>
        </w:rPr>
        <w:t>projekt</w:t>
      </w:r>
      <w:r w:rsidR="00412C3E" w:rsidRPr="005D78B1">
        <w:rPr>
          <w:rFonts w:ascii="Arial" w:hAnsi="Arial" w:cs="Arial"/>
          <w:sz w:val="24"/>
          <w:szCs w:val="24"/>
        </w:rPr>
        <w:t xml:space="preserve"> będzie poddawany ko</w:t>
      </w:r>
      <w:r w:rsidR="005C676A">
        <w:rPr>
          <w:rFonts w:ascii="Arial" w:hAnsi="Arial" w:cs="Arial"/>
          <w:sz w:val="24"/>
          <w:szCs w:val="24"/>
        </w:rPr>
        <w:t>nsultacjom społecznym. Pytał także, czy</w:t>
      </w:r>
      <w:r w:rsidR="00412C3E" w:rsidRPr="005D78B1">
        <w:rPr>
          <w:rFonts w:ascii="Arial" w:hAnsi="Arial" w:cs="Arial"/>
          <w:sz w:val="24"/>
          <w:szCs w:val="24"/>
        </w:rPr>
        <w:t xml:space="preserve"> </w:t>
      </w:r>
      <w:r w:rsidR="005C676A" w:rsidRPr="005D78B1">
        <w:rPr>
          <w:rFonts w:ascii="Arial" w:hAnsi="Arial" w:cs="Arial"/>
          <w:sz w:val="24"/>
          <w:szCs w:val="24"/>
        </w:rPr>
        <w:t>wieża</w:t>
      </w:r>
      <w:r w:rsidR="00412C3E" w:rsidRPr="005D78B1">
        <w:rPr>
          <w:rFonts w:ascii="Arial" w:hAnsi="Arial" w:cs="Arial"/>
          <w:sz w:val="24"/>
          <w:szCs w:val="24"/>
        </w:rPr>
        <w:t xml:space="preserve"> musi być i czy będzie pasować do  </w:t>
      </w:r>
      <w:r w:rsidR="005C676A" w:rsidRPr="005D78B1">
        <w:rPr>
          <w:rFonts w:ascii="Arial" w:hAnsi="Arial" w:cs="Arial"/>
          <w:sz w:val="24"/>
          <w:szCs w:val="24"/>
        </w:rPr>
        <w:t>wystroju</w:t>
      </w:r>
      <w:r w:rsidR="00412C3E" w:rsidRPr="005D78B1">
        <w:rPr>
          <w:rFonts w:ascii="Arial" w:hAnsi="Arial" w:cs="Arial"/>
          <w:sz w:val="24"/>
          <w:szCs w:val="24"/>
        </w:rPr>
        <w:t xml:space="preserve"> </w:t>
      </w:r>
      <w:r w:rsidR="005C676A">
        <w:rPr>
          <w:rFonts w:ascii="Arial" w:hAnsi="Arial" w:cs="Arial"/>
          <w:sz w:val="24"/>
          <w:szCs w:val="24"/>
        </w:rPr>
        <w:t xml:space="preserve">placu Piłsudskiego. </w:t>
      </w:r>
      <w:r w:rsidR="00412C3E" w:rsidRPr="005D78B1">
        <w:rPr>
          <w:rFonts w:ascii="Arial" w:hAnsi="Arial" w:cs="Arial"/>
          <w:sz w:val="24"/>
          <w:szCs w:val="24"/>
        </w:rPr>
        <w:t xml:space="preserve"> </w:t>
      </w:r>
    </w:p>
    <w:p w:rsidR="00412C3E" w:rsidRPr="005D78B1" w:rsidRDefault="004A1A9C" w:rsidP="00622B01">
      <w:pPr>
        <w:jc w:val="both"/>
        <w:rPr>
          <w:rFonts w:ascii="Arial" w:hAnsi="Arial" w:cs="Arial"/>
          <w:sz w:val="24"/>
          <w:szCs w:val="24"/>
        </w:rPr>
      </w:pPr>
      <w:r>
        <w:rPr>
          <w:rFonts w:ascii="Arial" w:hAnsi="Arial" w:cs="Arial"/>
          <w:sz w:val="24"/>
          <w:szCs w:val="24"/>
        </w:rPr>
        <w:t>Pani Joanna Grobel-</w:t>
      </w:r>
      <w:r w:rsidR="00412C3E" w:rsidRPr="005D78B1">
        <w:rPr>
          <w:rFonts w:ascii="Arial" w:hAnsi="Arial" w:cs="Arial"/>
          <w:sz w:val="24"/>
          <w:szCs w:val="24"/>
        </w:rPr>
        <w:t xml:space="preserve">Proszowska </w:t>
      </w:r>
      <w:r>
        <w:rPr>
          <w:rFonts w:ascii="Arial" w:hAnsi="Arial" w:cs="Arial"/>
          <w:sz w:val="24"/>
          <w:szCs w:val="24"/>
        </w:rPr>
        <w:t>powiedziała, że</w:t>
      </w:r>
      <w:r w:rsidR="00412C3E" w:rsidRPr="005D78B1">
        <w:rPr>
          <w:rFonts w:ascii="Arial" w:hAnsi="Arial" w:cs="Arial"/>
          <w:sz w:val="24"/>
          <w:szCs w:val="24"/>
        </w:rPr>
        <w:t xml:space="preserve"> </w:t>
      </w:r>
      <w:r>
        <w:rPr>
          <w:rFonts w:ascii="Arial" w:hAnsi="Arial" w:cs="Arial"/>
          <w:sz w:val="24"/>
          <w:szCs w:val="24"/>
        </w:rPr>
        <w:t>kilka miesięcy</w:t>
      </w:r>
      <w:r w:rsidR="00A46AEC" w:rsidRPr="005D78B1">
        <w:rPr>
          <w:rFonts w:ascii="Arial" w:hAnsi="Arial" w:cs="Arial"/>
          <w:sz w:val="24"/>
          <w:szCs w:val="24"/>
        </w:rPr>
        <w:t xml:space="preserve"> temu rada </w:t>
      </w:r>
      <w:r w:rsidRPr="005D78B1">
        <w:rPr>
          <w:rFonts w:ascii="Arial" w:hAnsi="Arial" w:cs="Arial"/>
          <w:sz w:val="24"/>
          <w:szCs w:val="24"/>
        </w:rPr>
        <w:t>podjęła</w:t>
      </w:r>
      <w:r w:rsidR="00A46AEC" w:rsidRPr="005D78B1">
        <w:rPr>
          <w:rFonts w:ascii="Arial" w:hAnsi="Arial" w:cs="Arial"/>
          <w:sz w:val="24"/>
          <w:szCs w:val="24"/>
        </w:rPr>
        <w:t xml:space="preserve"> uchw</w:t>
      </w:r>
      <w:r>
        <w:rPr>
          <w:rFonts w:ascii="Arial" w:hAnsi="Arial" w:cs="Arial"/>
          <w:sz w:val="24"/>
          <w:szCs w:val="24"/>
        </w:rPr>
        <w:t>ałę</w:t>
      </w:r>
      <w:r w:rsidR="00A46AEC" w:rsidRPr="005D78B1">
        <w:rPr>
          <w:rFonts w:ascii="Arial" w:hAnsi="Arial" w:cs="Arial"/>
          <w:sz w:val="24"/>
          <w:szCs w:val="24"/>
        </w:rPr>
        <w:t xml:space="preserve"> o </w:t>
      </w:r>
      <w:r w:rsidRPr="005D78B1">
        <w:rPr>
          <w:rFonts w:ascii="Arial" w:hAnsi="Arial" w:cs="Arial"/>
          <w:sz w:val="24"/>
          <w:szCs w:val="24"/>
        </w:rPr>
        <w:t>utworzeniu</w:t>
      </w:r>
      <w:r w:rsidR="00A46AEC" w:rsidRPr="005D78B1">
        <w:rPr>
          <w:rFonts w:ascii="Arial" w:hAnsi="Arial" w:cs="Arial"/>
          <w:sz w:val="24"/>
          <w:szCs w:val="24"/>
        </w:rPr>
        <w:t xml:space="preserve"> kolejnego </w:t>
      </w:r>
      <w:r>
        <w:rPr>
          <w:rFonts w:ascii="Arial" w:hAnsi="Arial" w:cs="Arial"/>
          <w:sz w:val="24"/>
          <w:szCs w:val="24"/>
        </w:rPr>
        <w:t>oddziału Muzeum pod siedzibę</w:t>
      </w:r>
      <w:r w:rsidR="00A46AEC" w:rsidRPr="005D78B1">
        <w:rPr>
          <w:rFonts w:ascii="Arial" w:hAnsi="Arial" w:cs="Arial"/>
          <w:sz w:val="24"/>
          <w:szCs w:val="24"/>
        </w:rPr>
        <w:t xml:space="preserve"> Kedywu. </w:t>
      </w:r>
      <w:r>
        <w:rPr>
          <w:rFonts w:ascii="Arial" w:hAnsi="Arial" w:cs="Arial"/>
          <w:sz w:val="24"/>
          <w:szCs w:val="24"/>
        </w:rPr>
        <w:t>Jak dodała radna, o</w:t>
      </w:r>
      <w:r w:rsidRPr="005D78B1">
        <w:rPr>
          <w:rFonts w:ascii="Arial" w:hAnsi="Arial" w:cs="Arial"/>
          <w:sz w:val="24"/>
          <w:szCs w:val="24"/>
        </w:rPr>
        <w:t>rganizacja</w:t>
      </w:r>
      <w:r>
        <w:rPr>
          <w:rFonts w:ascii="Arial" w:hAnsi="Arial" w:cs="Arial"/>
          <w:sz w:val="24"/>
          <w:szCs w:val="24"/>
        </w:rPr>
        <w:t xml:space="preserve"> ta zorganizowała manifestację</w:t>
      </w:r>
      <w:r w:rsidR="00A46AEC" w:rsidRPr="005D78B1">
        <w:rPr>
          <w:rFonts w:ascii="Arial" w:hAnsi="Arial" w:cs="Arial"/>
          <w:sz w:val="24"/>
          <w:szCs w:val="24"/>
        </w:rPr>
        <w:t xml:space="preserve"> pod </w:t>
      </w:r>
      <w:r w:rsidR="000A262B" w:rsidRPr="005D78B1">
        <w:rPr>
          <w:rFonts w:ascii="Arial" w:hAnsi="Arial" w:cs="Arial"/>
          <w:sz w:val="24"/>
          <w:szCs w:val="24"/>
        </w:rPr>
        <w:t>tablicą</w:t>
      </w:r>
      <w:r w:rsidR="00A46AEC" w:rsidRPr="005D78B1">
        <w:rPr>
          <w:rFonts w:ascii="Arial" w:hAnsi="Arial" w:cs="Arial"/>
          <w:sz w:val="24"/>
          <w:szCs w:val="24"/>
        </w:rPr>
        <w:t xml:space="preserve"> </w:t>
      </w:r>
      <w:r w:rsidR="000A262B">
        <w:rPr>
          <w:rFonts w:ascii="Arial" w:hAnsi="Arial" w:cs="Arial"/>
          <w:sz w:val="24"/>
          <w:szCs w:val="24"/>
        </w:rPr>
        <w:t>u</w:t>
      </w:r>
      <w:r w:rsidR="000A262B" w:rsidRPr="005D78B1">
        <w:rPr>
          <w:rFonts w:ascii="Arial" w:hAnsi="Arial" w:cs="Arial"/>
          <w:sz w:val="24"/>
          <w:szCs w:val="24"/>
        </w:rPr>
        <w:t>pamięt</w:t>
      </w:r>
      <w:r w:rsidR="000A262B">
        <w:rPr>
          <w:rFonts w:ascii="Arial" w:hAnsi="Arial" w:cs="Arial"/>
          <w:sz w:val="24"/>
          <w:szCs w:val="24"/>
        </w:rPr>
        <w:t>niającą</w:t>
      </w:r>
      <w:r w:rsidR="00A46AEC" w:rsidRPr="005D78B1">
        <w:rPr>
          <w:rFonts w:ascii="Arial" w:hAnsi="Arial" w:cs="Arial"/>
          <w:sz w:val="24"/>
          <w:szCs w:val="24"/>
        </w:rPr>
        <w:t xml:space="preserve"> </w:t>
      </w:r>
      <w:r w:rsidR="000A262B">
        <w:rPr>
          <w:rFonts w:ascii="Arial" w:hAnsi="Arial" w:cs="Arial"/>
          <w:sz w:val="24"/>
          <w:szCs w:val="24"/>
        </w:rPr>
        <w:t xml:space="preserve">pana </w:t>
      </w:r>
      <w:r w:rsidR="000A262B" w:rsidRPr="005D78B1">
        <w:rPr>
          <w:rFonts w:ascii="Arial" w:hAnsi="Arial" w:cs="Arial"/>
          <w:sz w:val="24"/>
          <w:szCs w:val="24"/>
        </w:rPr>
        <w:t>Malickiego</w:t>
      </w:r>
      <w:r w:rsidR="00A46AEC" w:rsidRPr="005D78B1">
        <w:rPr>
          <w:rFonts w:ascii="Arial" w:hAnsi="Arial" w:cs="Arial"/>
          <w:sz w:val="24"/>
          <w:szCs w:val="24"/>
        </w:rPr>
        <w:t xml:space="preserve">, </w:t>
      </w:r>
      <w:r w:rsidR="000A262B" w:rsidRPr="005D78B1">
        <w:rPr>
          <w:rFonts w:ascii="Arial" w:hAnsi="Arial" w:cs="Arial"/>
          <w:sz w:val="24"/>
          <w:szCs w:val="24"/>
        </w:rPr>
        <w:t>obrażając</w:t>
      </w:r>
      <w:r w:rsidR="000A262B">
        <w:rPr>
          <w:rFonts w:ascii="Arial" w:hAnsi="Arial" w:cs="Arial"/>
          <w:sz w:val="24"/>
          <w:szCs w:val="24"/>
        </w:rPr>
        <w:t xml:space="preserve"> w ten sposób radę</w:t>
      </w:r>
      <w:r w:rsidR="00A46AEC" w:rsidRPr="005D78B1">
        <w:rPr>
          <w:rFonts w:ascii="Arial" w:hAnsi="Arial" w:cs="Arial"/>
          <w:sz w:val="24"/>
          <w:szCs w:val="24"/>
        </w:rPr>
        <w:t xml:space="preserve"> oraz </w:t>
      </w:r>
      <w:r w:rsidR="000A262B" w:rsidRPr="005D78B1">
        <w:rPr>
          <w:rFonts w:ascii="Arial" w:hAnsi="Arial" w:cs="Arial"/>
          <w:sz w:val="24"/>
          <w:szCs w:val="24"/>
        </w:rPr>
        <w:t>Prezydenta</w:t>
      </w:r>
      <w:r w:rsidR="000A262B">
        <w:rPr>
          <w:rFonts w:ascii="Arial" w:hAnsi="Arial" w:cs="Arial"/>
          <w:sz w:val="24"/>
          <w:szCs w:val="24"/>
        </w:rPr>
        <w:t>. Pani Proszowska dodała, że na stronie internetowej pojawiły</w:t>
      </w:r>
      <w:r w:rsidR="00A46AEC" w:rsidRPr="005D78B1">
        <w:rPr>
          <w:rFonts w:ascii="Arial" w:hAnsi="Arial" w:cs="Arial"/>
          <w:sz w:val="24"/>
          <w:szCs w:val="24"/>
        </w:rPr>
        <w:t xml:space="preserve"> się </w:t>
      </w:r>
      <w:r w:rsidR="000A262B" w:rsidRPr="005D78B1">
        <w:rPr>
          <w:rFonts w:ascii="Arial" w:hAnsi="Arial" w:cs="Arial"/>
          <w:sz w:val="24"/>
          <w:szCs w:val="24"/>
        </w:rPr>
        <w:t>obraźliwe</w:t>
      </w:r>
      <w:r w:rsidR="00A46AEC" w:rsidRPr="005D78B1">
        <w:rPr>
          <w:rFonts w:ascii="Arial" w:hAnsi="Arial" w:cs="Arial"/>
          <w:sz w:val="24"/>
          <w:szCs w:val="24"/>
        </w:rPr>
        <w:t xml:space="preserve"> </w:t>
      </w:r>
      <w:r w:rsidR="000A262B" w:rsidRPr="005D78B1">
        <w:rPr>
          <w:rFonts w:ascii="Arial" w:hAnsi="Arial" w:cs="Arial"/>
          <w:sz w:val="24"/>
          <w:szCs w:val="24"/>
        </w:rPr>
        <w:t>teksty</w:t>
      </w:r>
      <w:r w:rsidR="000A262B">
        <w:rPr>
          <w:rFonts w:ascii="Arial" w:hAnsi="Arial" w:cs="Arial"/>
          <w:sz w:val="24"/>
          <w:szCs w:val="24"/>
        </w:rPr>
        <w:t xml:space="preserve"> godzące w nią samą i inne osoby. Rolą Muzeum</w:t>
      </w:r>
      <w:r w:rsidR="00A46AEC" w:rsidRPr="005D78B1">
        <w:rPr>
          <w:rFonts w:ascii="Arial" w:hAnsi="Arial" w:cs="Arial"/>
          <w:sz w:val="24"/>
          <w:szCs w:val="24"/>
        </w:rPr>
        <w:t xml:space="preserve"> jest upamiętnienie a nie sianie </w:t>
      </w:r>
      <w:r w:rsidR="00622B01" w:rsidRPr="005D78B1">
        <w:rPr>
          <w:rFonts w:ascii="Arial" w:hAnsi="Arial" w:cs="Arial"/>
          <w:sz w:val="24"/>
          <w:szCs w:val="24"/>
        </w:rPr>
        <w:t>nienawiści</w:t>
      </w:r>
      <w:r w:rsidR="00622B01">
        <w:rPr>
          <w:rFonts w:ascii="Arial" w:hAnsi="Arial" w:cs="Arial"/>
          <w:sz w:val="24"/>
          <w:szCs w:val="24"/>
        </w:rPr>
        <w:t>. Radna p</w:t>
      </w:r>
      <w:r w:rsidR="00A46AEC" w:rsidRPr="005D78B1">
        <w:rPr>
          <w:rFonts w:ascii="Arial" w:hAnsi="Arial" w:cs="Arial"/>
          <w:sz w:val="24"/>
          <w:szCs w:val="24"/>
        </w:rPr>
        <w:t xml:space="preserve">rosi </w:t>
      </w:r>
      <w:r w:rsidR="00622B01">
        <w:rPr>
          <w:rFonts w:ascii="Arial" w:hAnsi="Arial" w:cs="Arial"/>
          <w:sz w:val="24"/>
          <w:szCs w:val="24"/>
        </w:rPr>
        <w:br/>
      </w:r>
      <w:r w:rsidR="00A46AEC" w:rsidRPr="005D78B1">
        <w:rPr>
          <w:rFonts w:ascii="Arial" w:hAnsi="Arial" w:cs="Arial"/>
          <w:sz w:val="24"/>
          <w:szCs w:val="24"/>
        </w:rPr>
        <w:t xml:space="preserve">o </w:t>
      </w:r>
      <w:r w:rsidR="00622B01">
        <w:rPr>
          <w:rFonts w:ascii="Arial" w:hAnsi="Arial" w:cs="Arial"/>
          <w:sz w:val="24"/>
          <w:szCs w:val="24"/>
        </w:rPr>
        <w:t>interwencję lub odebranie K</w:t>
      </w:r>
      <w:r w:rsidR="00A46AEC" w:rsidRPr="005D78B1">
        <w:rPr>
          <w:rFonts w:ascii="Arial" w:hAnsi="Arial" w:cs="Arial"/>
          <w:sz w:val="24"/>
          <w:szCs w:val="24"/>
        </w:rPr>
        <w:t xml:space="preserve">edywowi </w:t>
      </w:r>
      <w:r w:rsidR="00622B01" w:rsidRPr="005D78B1">
        <w:rPr>
          <w:rFonts w:ascii="Arial" w:hAnsi="Arial" w:cs="Arial"/>
          <w:sz w:val="24"/>
          <w:szCs w:val="24"/>
        </w:rPr>
        <w:t>możliwości</w:t>
      </w:r>
      <w:r w:rsidR="00A46AEC" w:rsidRPr="005D78B1">
        <w:rPr>
          <w:rFonts w:ascii="Arial" w:hAnsi="Arial" w:cs="Arial"/>
          <w:sz w:val="24"/>
          <w:szCs w:val="24"/>
        </w:rPr>
        <w:t xml:space="preserve"> </w:t>
      </w:r>
      <w:r w:rsidR="00622B01" w:rsidRPr="005D78B1">
        <w:rPr>
          <w:rFonts w:ascii="Arial" w:hAnsi="Arial" w:cs="Arial"/>
          <w:sz w:val="24"/>
          <w:szCs w:val="24"/>
        </w:rPr>
        <w:t>zarządzania</w:t>
      </w:r>
      <w:r w:rsidR="00A46AEC" w:rsidRPr="005D78B1">
        <w:rPr>
          <w:rFonts w:ascii="Arial" w:hAnsi="Arial" w:cs="Arial"/>
          <w:sz w:val="24"/>
          <w:szCs w:val="24"/>
        </w:rPr>
        <w:t xml:space="preserve"> placówką. </w:t>
      </w:r>
    </w:p>
    <w:p w:rsidR="00A46AEC" w:rsidRPr="005D78B1" w:rsidRDefault="00853FD2" w:rsidP="00112D26">
      <w:pPr>
        <w:jc w:val="both"/>
        <w:rPr>
          <w:rFonts w:ascii="Arial" w:hAnsi="Arial" w:cs="Arial"/>
          <w:sz w:val="24"/>
          <w:szCs w:val="24"/>
        </w:rPr>
      </w:pPr>
      <w:r>
        <w:rPr>
          <w:rFonts w:ascii="Arial" w:hAnsi="Arial" w:cs="Arial"/>
          <w:sz w:val="24"/>
          <w:szCs w:val="24"/>
        </w:rPr>
        <w:lastRenderedPageBreak/>
        <w:t xml:space="preserve">Pan radny Leszek </w:t>
      </w:r>
      <w:r w:rsidR="00A46AEC" w:rsidRPr="005D78B1">
        <w:rPr>
          <w:rFonts w:ascii="Arial" w:hAnsi="Arial" w:cs="Arial"/>
          <w:sz w:val="24"/>
          <w:szCs w:val="24"/>
        </w:rPr>
        <w:t xml:space="preserve">Brzeziński </w:t>
      </w:r>
      <w:r>
        <w:rPr>
          <w:rFonts w:ascii="Arial" w:hAnsi="Arial" w:cs="Arial"/>
          <w:sz w:val="24"/>
          <w:szCs w:val="24"/>
        </w:rPr>
        <w:t>zakomunikował, że</w:t>
      </w:r>
      <w:r w:rsidR="00A46AEC" w:rsidRPr="005D78B1">
        <w:rPr>
          <w:rFonts w:ascii="Arial" w:hAnsi="Arial" w:cs="Arial"/>
          <w:sz w:val="24"/>
          <w:szCs w:val="24"/>
        </w:rPr>
        <w:t xml:space="preserve"> </w:t>
      </w:r>
      <w:r w:rsidRPr="005D78B1">
        <w:rPr>
          <w:rFonts w:ascii="Arial" w:hAnsi="Arial" w:cs="Arial"/>
          <w:sz w:val="24"/>
          <w:szCs w:val="24"/>
        </w:rPr>
        <w:t>cieszy</w:t>
      </w:r>
      <w:r w:rsidR="00553EE3" w:rsidRPr="005D78B1">
        <w:rPr>
          <w:rFonts w:ascii="Arial" w:hAnsi="Arial" w:cs="Arial"/>
          <w:sz w:val="24"/>
          <w:szCs w:val="24"/>
        </w:rPr>
        <w:t xml:space="preserve"> się </w:t>
      </w:r>
      <w:r>
        <w:rPr>
          <w:rFonts w:ascii="Arial" w:hAnsi="Arial" w:cs="Arial"/>
          <w:sz w:val="24"/>
          <w:szCs w:val="24"/>
        </w:rPr>
        <w:t>ze środków na remont „O</w:t>
      </w:r>
      <w:r w:rsidR="00553EE3" w:rsidRPr="005D78B1">
        <w:rPr>
          <w:rFonts w:ascii="Arial" w:hAnsi="Arial" w:cs="Arial"/>
          <w:sz w:val="24"/>
          <w:szCs w:val="24"/>
        </w:rPr>
        <w:t>rlik</w:t>
      </w:r>
      <w:r>
        <w:rPr>
          <w:rFonts w:ascii="Arial" w:hAnsi="Arial" w:cs="Arial"/>
          <w:sz w:val="24"/>
          <w:szCs w:val="24"/>
        </w:rPr>
        <w:t xml:space="preserve">a” przy PSP nr </w:t>
      </w:r>
      <w:r w:rsidR="00553EE3" w:rsidRPr="005D78B1">
        <w:rPr>
          <w:rFonts w:ascii="Arial" w:hAnsi="Arial" w:cs="Arial"/>
          <w:sz w:val="24"/>
          <w:szCs w:val="24"/>
        </w:rPr>
        <w:t xml:space="preserve">12. </w:t>
      </w:r>
      <w:r>
        <w:rPr>
          <w:rFonts w:ascii="Arial" w:hAnsi="Arial" w:cs="Arial"/>
          <w:sz w:val="24"/>
          <w:szCs w:val="24"/>
        </w:rPr>
        <w:t>Dodał, że n</w:t>
      </w:r>
      <w:r w:rsidRPr="005D78B1">
        <w:rPr>
          <w:rFonts w:ascii="Arial" w:hAnsi="Arial" w:cs="Arial"/>
          <w:sz w:val="24"/>
          <w:szCs w:val="24"/>
        </w:rPr>
        <w:t>awierzchnia</w:t>
      </w:r>
      <w:r w:rsidR="00553EE3" w:rsidRPr="005D78B1">
        <w:rPr>
          <w:rFonts w:ascii="Arial" w:hAnsi="Arial" w:cs="Arial"/>
          <w:sz w:val="24"/>
          <w:szCs w:val="24"/>
        </w:rPr>
        <w:t xml:space="preserve"> sztuczna </w:t>
      </w:r>
      <w:r w:rsidRPr="005D78B1">
        <w:rPr>
          <w:rFonts w:ascii="Arial" w:hAnsi="Arial" w:cs="Arial"/>
          <w:sz w:val="24"/>
          <w:szCs w:val="24"/>
        </w:rPr>
        <w:t>zielona</w:t>
      </w:r>
      <w:r w:rsidR="00553EE3" w:rsidRPr="005D78B1">
        <w:rPr>
          <w:rFonts w:ascii="Arial" w:hAnsi="Arial" w:cs="Arial"/>
          <w:sz w:val="24"/>
          <w:szCs w:val="24"/>
        </w:rPr>
        <w:t xml:space="preserve"> jest w </w:t>
      </w:r>
      <w:r w:rsidRPr="005D78B1">
        <w:rPr>
          <w:rFonts w:ascii="Arial" w:hAnsi="Arial" w:cs="Arial"/>
          <w:sz w:val="24"/>
          <w:szCs w:val="24"/>
        </w:rPr>
        <w:t>dobrym</w:t>
      </w:r>
      <w:r w:rsidR="00553EE3" w:rsidRPr="005D78B1">
        <w:rPr>
          <w:rFonts w:ascii="Arial" w:hAnsi="Arial" w:cs="Arial"/>
          <w:sz w:val="24"/>
          <w:szCs w:val="24"/>
        </w:rPr>
        <w:t xml:space="preserve"> stanie</w:t>
      </w:r>
      <w:r>
        <w:rPr>
          <w:rFonts w:ascii="Arial" w:hAnsi="Arial" w:cs="Arial"/>
          <w:sz w:val="24"/>
          <w:szCs w:val="24"/>
        </w:rPr>
        <w:t>,</w:t>
      </w:r>
      <w:r w:rsidR="00553EE3" w:rsidRPr="005D78B1">
        <w:rPr>
          <w:rFonts w:ascii="Arial" w:hAnsi="Arial" w:cs="Arial"/>
          <w:sz w:val="24"/>
          <w:szCs w:val="24"/>
        </w:rPr>
        <w:t xml:space="preserve"> gdyż była </w:t>
      </w:r>
      <w:r w:rsidRPr="005D78B1">
        <w:rPr>
          <w:rFonts w:ascii="Arial" w:hAnsi="Arial" w:cs="Arial"/>
          <w:sz w:val="24"/>
          <w:szCs w:val="24"/>
        </w:rPr>
        <w:t>remontowana</w:t>
      </w:r>
      <w:r w:rsidR="00112D26">
        <w:rPr>
          <w:rFonts w:ascii="Arial" w:hAnsi="Arial" w:cs="Arial"/>
          <w:sz w:val="24"/>
          <w:szCs w:val="24"/>
        </w:rPr>
        <w:t xml:space="preserve">, natomiast </w:t>
      </w:r>
      <w:r w:rsidR="00553EE3" w:rsidRPr="005D78B1">
        <w:rPr>
          <w:rFonts w:ascii="Arial" w:hAnsi="Arial" w:cs="Arial"/>
          <w:sz w:val="24"/>
          <w:szCs w:val="24"/>
        </w:rPr>
        <w:t xml:space="preserve">był </w:t>
      </w:r>
      <w:r w:rsidR="00112D26" w:rsidRPr="005D78B1">
        <w:rPr>
          <w:rFonts w:ascii="Arial" w:hAnsi="Arial" w:cs="Arial"/>
          <w:sz w:val="24"/>
          <w:szCs w:val="24"/>
        </w:rPr>
        <w:t>zgłaszany</w:t>
      </w:r>
      <w:r w:rsidR="00553EE3" w:rsidRPr="005D78B1">
        <w:rPr>
          <w:rFonts w:ascii="Arial" w:hAnsi="Arial" w:cs="Arial"/>
          <w:sz w:val="24"/>
          <w:szCs w:val="24"/>
        </w:rPr>
        <w:t xml:space="preserve"> </w:t>
      </w:r>
      <w:r w:rsidR="00112D26" w:rsidRPr="005D78B1">
        <w:rPr>
          <w:rFonts w:ascii="Arial" w:hAnsi="Arial" w:cs="Arial"/>
          <w:sz w:val="24"/>
          <w:szCs w:val="24"/>
        </w:rPr>
        <w:t>zły</w:t>
      </w:r>
      <w:r w:rsidR="00553EE3" w:rsidRPr="005D78B1">
        <w:rPr>
          <w:rFonts w:ascii="Arial" w:hAnsi="Arial" w:cs="Arial"/>
          <w:sz w:val="24"/>
          <w:szCs w:val="24"/>
        </w:rPr>
        <w:t xml:space="preserve"> </w:t>
      </w:r>
      <w:r w:rsidR="00112D26">
        <w:rPr>
          <w:rFonts w:ascii="Arial" w:hAnsi="Arial" w:cs="Arial"/>
          <w:sz w:val="24"/>
          <w:szCs w:val="24"/>
        </w:rPr>
        <w:t>s</w:t>
      </w:r>
      <w:r w:rsidR="00553EE3" w:rsidRPr="005D78B1">
        <w:rPr>
          <w:rFonts w:ascii="Arial" w:hAnsi="Arial" w:cs="Arial"/>
          <w:sz w:val="24"/>
          <w:szCs w:val="24"/>
        </w:rPr>
        <w:t xml:space="preserve">tan </w:t>
      </w:r>
      <w:r w:rsidR="00112D26" w:rsidRPr="005D78B1">
        <w:rPr>
          <w:rFonts w:ascii="Arial" w:hAnsi="Arial" w:cs="Arial"/>
          <w:sz w:val="24"/>
          <w:szCs w:val="24"/>
        </w:rPr>
        <w:t>pomieszczeń</w:t>
      </w:r>
      <w:r w:rsidR="00553EE3" w:rsidRPr="005D78B1">
        <w:rPr>
          <w:rFonts w:ascii="Arial" w:hAnsi="Arial" w:cs="Arial"/>
          <w:sz w:val="24"/>
          <w:szCs w:val="24"/>
        </w:rPr>
        <w:t xml:space="preserve"> </w:t>
      </w:r>
      <w:r w:rsidR="00112D26" w:rsidRPr="005D78B1">
        <w:rPr>
          <w:rFonts w:ascii="Arial" w:hAnsi="Arial" w:cs="Arial"/>
          <w:sz w:val="24"/>
          <w:szCs w:val="24"/>
        </w:rPr>
        <w:t>socjalnych</w:t>
      </w:r>
      <w:r w:rsidR="00553EE3" w:rsidRPr="005D78B1">
        <w:rPr>
          <w:rFonts w:ascii="Arial" w:hAnsi="Arial" w:cs="Arial"/>
          <w:sz w:val="24"/>
          <w:szCs w:val="24"/>
        </w:rPr>
        <w:t xml:space="preserve">. </w:t>
      </w:r>
      <w:r w:rsidR="00112D26">
        <w:rPr>
          <w:rFonts w:ascii="Arial" w:hAnsi="Arial" w:cs="Arial"/>
          <w:sz w:val="24"/>
          <w:szCs w:val="24"/>
        </w:rPr>
        <w:t>Pan Brzeziński zapytał o modernizację</w:t>
      </w:r>
      <w:r w:rsidR="00553EE3" w:rsidRPr="005D78B1">
        <w:rPr>
          <w:rFonts w:ascii="Arial" w:hAnsi="Arial" w:cs="Arial"/>
          <w:sz w:val="24"/>
          <w:szCs w:val="24"/>
        </w:rPr>
        <w:t xml:space="preserve"> budynku </w:t>
      </w:r>
      <w:r w:rsidR="00112D26" w:rsidRPr="005D78B1">
        <w:rPr>
          <w:rFonts w:ascii="Arial" w:hAnsi="Arial" w:cs="Arial"/>
          <w:sz w:val="24"/>
          <w:szCs w:val="24"/>
        </w:rPr>
        <w:t>szkoły</w:t>
      </w:r>
      <w:r w:rsidR="00553EE3" w:rsidRPr="005D78B1">
        <w:rPr>
          <w:rFonts w:ascii="Arial" w:hAnsi="Arial" w:cs="Arial"/>
          <w:sz w:val="24"/>
          <w:szCs w:val="24"/>
        </w:rPr>
        <w:t xml:space="preserve"> </w:t>
      </w:r>
      <w:r w:rsidR="00112D26" w:rsidRPr="005D78B1">
        <w:rPr>
          <w:rFonts w:ascii="Arial" w:hAnsi="Arial" w:cs="Arial"/>
          <w:sz w:val="24"/>
          <w:szCs w:val="24"/>
        </w:rPr>
        <w:t>społecznej</w:t>
      </w:r>
      <w:r w:rsidR="00112D26">
        <w:rPr>
          <w:rFonts w:ascii="Arial" w:hAnsi="Arial" w:cs="Arial"/>
          <w:sz w:val="24"/>
          <w:szCs w:val="24"/>
        </w:rPr>
        <w:t xml:space="preserve"> oraz</w:t>
      </w:r>
      <w:r w:rsidR="00553EE3" w:rsidRPr="005D78B1">
        <w:rPr>
          <w:rFonts w:ascii="Arial" w:hAnsi="Arial" w:cs="Arial"/>
          <w:sz w:val="24"/>
          <w:szCs w:val="24"/>
        </w:rPr>
        <w:t xml:space="preserve"> </w:t>
      </w:r>
      <w:r w:rsidR="00112D26">
        <w:rPr>
          <w:rFonts w:ascii="Arial" w:hAnsi="Arial" w:cs="Arial"/>
          <w:sz w:val="24"/>
          <w:szCs w:val="24"/>
        </w:rPr>
        <w:t>o park przy ul. W</w:t>
      </w:r>
      <w:r w:rsidR="00553EE3" w:rsidRPr="005D78B1">
        <w:rPr>
          <w:rFonts w:ascii="Arial" w:hAnsi="Arial" w:cs="Arial"/>
          <w:sz w:val="24"/>
          <w:szCs w:val="24"/>
        </w:rPr>
        <w:t xml:space="preserve">olności – </w:t>
      </w:r>
      <w:r w:rsidR="00112D26" w:rsidRPr="005D78B1">
        <w:rPr>
          <w:rFonts w:ascii="Arial" w:hAnsi="Arial" w:cs="Arial"/>
          <w:sz w:val="24"/>
          <w:szCs w:val="24"/>
        </w:rPr>
        <w:t>kiedy</w:t>
      </w:r>
      <w:r w:rsidR="00553EE3" w:rsidRPr="005D78B1">
        <w:rPr>
          <w:rFonts w:ascii="Arial" w:hAnsi="Arial" w:cs="Arial"/>
          <w:sz w:val="24"/>
          <w:szCs w:val="24"/>
        </w:rPr>
        <w:t xml:space="preserve"> </w:t>
      </w:r>
      <w:r w:rsidR="00112D26">
        <w:rPr>
          <w:rFonts w:ascii="Arial" w:hAnsi="Arial" w:cs="Arial"/>
          <w:sz w:val="24"/>
          <w:szCs w:val="24"/>
        </w:rPr>
        <w:t>z</w:t>
      </w:r>
      <w:r w:rsidR="00553EE3" w:rsidRPr="005D78B1">
        <w:rPr>
          <w:rFonts w:ascii="Arial" w:hAnsi="Arial" w:cs="Arial"/>
          <w:sz w:val="24"/>
          <w:szCs w:val="24"/>
        </w:rPr>
        <w:t>ostanie zaa</w:t>
      </w:r>
      <w:r w:rsidR="00112D26">
        <w:rPr>
          <w:rFonts w:ascii="Arial" w:hAnsi="Arial" w:cs="Arial"/>
          <w:sz w:val="24"/>
          <w:szCs w:val="24"/>
        </w:rPr>
        <w:t>doptowany</w:t>
      </w:r>
      <w:r w:rsidR="00553EE3" w:rsidRPr="005D78B1">
        <w:rPr>
          <w:rFonts w:ascii="Arial" w:hAnsi="Arial" w:cs="Arial"/>
          <w:sz w:val="24"/>
          <w:szCs w:val="24"/>
        </w:rPr>
        <w:t xml:space="preserve"> </w:t>
      </w:r>
      <w:r w:rsidR="00112D26" w:rsidRPr="005D78B1">
        <w:rPr>
          <w:rFonts w:ascii="Arial" w:hAnsi="Arial" w:cs="Arial"/>
          <w:sz w:val="24"/>
          <w:szCs w:val="24"/>
        </w:rPr>
        <w:t>do</w:t>
      </w:r>
      <w:r w:rsidR="00553EE3" w:rsidRPr="005D78B1">
        <w:rPr>
          <w:rFonts w:ascii="Arial" w:hAnsi="Arial" w:cs="Arial"/>
          <w:sz w:val="24"/>
          <w:szCs w:val="24"/>
        </w:rPr>
        <w:t xml:space="preserve"> </w:t>
      </w:r>
      <w:r w:rsidR="00112D26" w:rsidRPr="005D78B1">
        <w:rPr>
          <w:rFonts w:ascii="Arial" w:hAnsi="Arial" w:cs="Arial"/>
          <w:sz w:val="24"/>
          <w:szCs w:val="24"/>
        </w:rPr>
        <w:t>wypoczynku</w:t>
      </w:r>
      <w:r w:rsidR="00553EE3" w:rsidRPr="005D78B1">
        <w:rPr>
          <w:rFonts w:ascii="Arial" w:hAnsi="Arial" w:cs="Arial"/>
          <w:sz w:val="24"/>
          <w:szCs w:val="24"/>
        </w:rPr>
        <w:t xml:space="preserve"> </w:t>
      </w:r>
      <w:r w:rsidR="00112D26" w:rsidRPr="005D78B1">
        <w:rPr>
          <w:rFonts w:ascii="Arial" w:hAnsi="Arial" w:cs="Arial"/>
          <w:sz w:val="24"/>
          <w:szCs w:val="24"/>
        </w:rPr>
        <w:t>mieszkańców</w:t>
      </w:r>
      <w:r w:rsidR="00553EE3" w:rsidRPr="005D78B1">
        <w:rPr>
          <w:rFonts w:ascii="Arial" w:hAnsi="Arial" w:cs="Arial"/>
          <w:sz w:val="24"/>
          <w:szCs w:val="24"/>
        </w:rPr>
        <w:t xml:space="preserve">. </w:t>
      </w:r>
    </w:p>
    <w:p w:rsidR="003E0F6E" w:rsidRDefault="005867DA" w:rsidP="00531D03">
      <w:pPr>
        <w:jc w:val="both"/>
        <w:rPr>
          <w:rFonts w:ascii="Arial" w:hAnsi="Arial" w:cs="Arial"/>
          <w:sz w:val="24"/>
          <w:szCs w:val="24"/>
        </w:rPr>
      </w:pPr>
      <w:r w:rsidRPr="005D78B1">
        <w:rPr>
          <w:rFonts w:ascii="Arial" w:hAnsi="Arial" w:cs="Arial"/>
          <w:sz w:val="24"/>
          <w:szCs w:val="24"/>
        </w:rPr>
        <w:t>Prezydent</w:t>
      </w:r>
      <w:r w:rsidR="00553EE3" w:rsidRPr="005D78B1">
        <w:rPr>
          <w:rFonts w:ascii="Arial" w:hAnsi="Arial" w:cs="Arial"/>
          <w:sz w:val="24"/>
          <w:szCs w:val="24"/>
        </w:rPr>
        <w:t xml:space="preserve"> </w:t>
      </w:r>
      <w:r w:rsidR="00251BAA">
        <w:rPr>
          <w:rFonts w:ascii="Arial" w:hAnsi="Arial" w:cs="Arial"/>
          <w:sz w:val="24"/>
          <w:szCs w:val="24"/>
        </w:rPr>
        <w:t xml:space="preserve">odpowiedział, że Arkadia i teren wokół placu Piłsudskiego nie będzie wykonany w duchu socrealizmu, gdyż konferencja, która odbyła się w związku </w:t>
      </w:r>
      <w:r w:rsidR="00251BAA">
        <w:rPr>
          <w:rFonts w:ascii="Arial" w:hAnsi="Arial" w:cs="Arial"/>
          <w:sz w:val="24"/>
          <w:szCs w:val="24"/>
        </w:rPr>
        <w:br/>
        <w:t>z otwarciem budynku MDK po remoncie, pokazała, że architektura ta była wykonywana  w trudnym okresie pod względem politycznym. Jeżeli chodzi o szkołę arc</w:t>
      </w:r>
      <w:r w:rsidR="007E642C">
        <w:rPr>
          <w:rFonts w:ascii="Arial" w:hAnsi="Arial" w:cs="Arial"/>
          <w:sz w:val="24"/>
          <w:szCs w:val="24"/>
        </w:rPr>
        <w:t xml:space="preserve">hitektury jest to szkoła II RP, czyli połączenie pewnych epok. </w:t>
      </w:r>
      <w:r w:rsidR="009A1B0A">
        <w:rPr>
          <w:rFonts w:ascii="Arial" w:hAnsi="Arial" w:cs="Arial"/>
          <w:sz w:val="24"/>
          <w:szCs w:val="24"/>
        </w:rPr>
        <w:t xml:space="preserve">Miasto będzie działać w ścisłej współpracy z konserwatorem zabytków, a Arkadia posiada wpis do rejestru zabytków. </w:t>
      </w:r>
      <w:r w:rsidR="00531D03">
        <w:rPr>
          <w:rFonts w:ascii="Arial" w:hAnsi="Arial" w:cs="Arial"/>
          <w:sz w:val="24"/>
          <w:szCs w:val="24"/>
        </w:rPr>
        <w:t xml:space="preserve">Zdaniem pana Nadbereżnego, architekt </w:t>
      </w:r>
      <w:r w:rsidR="00531D03" w:rsidRPr="005D78B1">
        <w:rPr>
          <w:rFonts w:ascii="Arial" w:hAnsi="Arial" w:cs="Arial"/>
          <w:sz w:val="24"/>
          <w:szCs w:val="24"/>
        </w:rPr>
        <w:t>dokonał</w:t>
      </w:r>
      <w:r w:rsidR="003E0F6E" w:rsidRPr="005D78B1">
        <w:rPr>
          <w:rFonts w:ascii="Arial" w:hAnsi="Arial" w:cs="Arial"/>
          <w:sz w:val="24"/>
          <w:szCs w:val="24"/>
        </w:rPr>
        <w:t xml:space="preserve"> </w:t>
      </w:r>
      <w:r w:rsidR="00531D03" w:rsidRPr="005D78B1">
        <w:rPr>
          <w:rFonts w:ascii="Arial" w:hAnsi="Arial" w:cs="Arial"/>
          <w:sz w:val="24"/>
          <w:szCs w:val="24"/>
        </w:rPr>
        <w:t>odniesieni</w:t>
      </w:r>
      <w:r w:rsidR="003E0F6E" w:rsidRPr="005D78B1">
        <w:rPr>
          <w:rFonts w:ascii="Arial" w:hAnsi="Arial" w:cs="Arial"/>
          <w:sz w:val="24"/>
          <w:szCs w:val="24"/>
        </w:rPr>
        <w:t xml:space="preserve"> do </w:t>
      </w:r>
      <w:r w:rsidR="00531D03" w:rsidRPr="005D78B1">
        <w:rPr>
          <w:rFonts w:ascii="Arial" w:hAnsi="Arial" w:cs="Arial"/>
          <w:sz w:val="24"/>
          <w:szCs w:val="24"/>
        </w:rPr>
        <w:t>przeszłości</w:t>
      </w:r>
      <w:r w:rsidR="003E0F6E" w:rsidRPr="005D78B1">
        <w:rPr>
          <w:rFonts w:ascii="Arial" w:hAnsi="Arial" w:cs="Arial"/>
          <w:sz w:val="24"/>
          <w:szCs w:val="24"/>
        </w:rPr>
        <w:t xml:space="preserve"> </w:t>
      </w:r>
      <w:r w:rsidR="00531D03">
        <w:rPr>
          <w:rFonts w:ascii="Arial" w:hAnsi="Arial" w:cs="Arial"/>
          <w:sz w:val="24"/>
          <w:szCs w:val="24"/>
        </w:rPr>
        <w:br/>
      </w:r>
      <w:r w:rsidR="003E0F6E" w:rsidRPr="005D78B1">
        <w:rPr>
          <w:rFonts w:ascii="Arial" w:hAnsi="Arial" w:cs="Arial"/>
          <w:sz w:val="24"/>
          <w:szCs w:val="24"/>
        </w:rPr>
        <w:t xml:space="preserve">i </w:t>
      </w:r>
      <w:r w:rsidR="00531D03">
        <w:rPr>
          <w:rFonts w:ascii="Arial" w:hAnsi="Arial" w:cs="Arial"/>
          <w:sz w:val="24"/>
          <w:szCs w:val="24"/>
        </w:rPr>
        <w:t xml:space="preserve">perspektywy </w:t>
      </w:r>
      <w:r w:rsidR="003E0F6E" w:rsidRPr="005D78B1">
        <w:rPr>
          <w:rFonts w:ascii="Arial" w:hAnsi="Arial" w:cs="Arial"/>
          <w:sz w:val="24"/>
          <w:szCs w:val="24"/>
        </w:rPr>
        <w:t xml:space="preserve">przyszłości. </w:t>
      </w:r>
      <w:r w:rsidR="00D82779">
        <w:rPr>
          <w:rFonts w:ascii="Arial" w:hAnsi="Arial" w:cs="Arial"/>
          <w:sz w:val="24"/>
          <w:szCs w:val="24"/>
        </w:rPr>
        <w:t>Proj</w:t>
      </w:r>
      <w:r w:rsidR="00AE6A82">
        <w:rPr>
          <w:rFonts w:ascii="Arial" w:hAnsi="Arial" w:cs="Arial"/>
          <w:sz w:val="24"/>
          <w:szCs w:val="24"/>
        </w:rPr>
        <w:t>ekt będzie opiniowany i wykonany</w:t>
      </w:r>
      <w:r w:rsidR="00D82779">
        <w:rPr>
          <w:rFonts w:ascii="Arial" w:hAnsi="Arial" w:cs="Arial"/>
          <w:sz w:val="24"/>
          <w:szCs w:val="24"/>
        </w:rPr>
        <w:t xml:space="preserve"> w trybie konserwatorskim. Jeżeli chodzi o plac Piłsudskiego to zmiana nie pochodzi sprzed kilku </w:t>
      </w:r>
      <w:r w:rsidR="003217F7">
        <w:rPr>
          <w:rFonts w:ascii="Arial" w:hAnsi="Arial" w:cs="Arial"/>
          <w:sz w:val="24"/>
          <w:szCs w:val="24"/>
        </w:rPr>
        <w:t xml:space="preserve">dni. Prezydent podziękował jednej z mieszkanek, która punktowała projekt i jej głos był istotny. </w:t>
      </w:r>
      <w:r w:rsidR="002A05A6">
        <w:rPr>
          <w:rFonts w:ascii="Arial" w:hAnsi="Arial" w:cs="Arial"/>
          <w:sz w:val="24"/>
          <w:szCs w:val="24"/>
        </w:rPr>
        <w:t xml:space="preserve">Dodał, że miasto </w:t>
      </w:r>
      <w:r w:rsidR="00AE6A82">
        <w:rPr>
          <w:rFonts w:ascii="Arial" w:hAnsi="Arial" w:cs="Arial"/>
          <w:sz w:val="24"/>
          <w:szCs w:val="24"/>
        </w:rPr>
        <w:t>30 października 2023 r.</w:t>
      </w:r>
      <w:r w:rsidR="00AE6A82">
        <w:rPr>
          <w:rFonts w:ascii="Arial" w:hAnsi="Arial" w:cs="Arial"/>
          <w:sz w:val="24"/>
          <w:szCs w:val="24"/>
        </w:rPr>
        <w:t xml:space="preserve"> złożyło</w:t>
      </w:r>
      <w:r w:rsidR="002A05A6">
        <w:rPr>
          <w:rFonts w:ascii="Arial" w:hAnsi="Arial" w:cs="Arial"/>
          <w:sz w:val="24"/>
          <w:szCs w:val="24"/>
        </w:rPr>
        <w:t xml:space="preserve"> wniosek </w:t>
      </w:r>
      <w:r w:rsidR="00AE6A82">
        <w:rPr>
          <w:rFonts w:ascii="Arial" w:hAnsi="Arial" w:cs="Arial"/>
          <w:sz w:val="24"/>
          <w:szCs w:val="24"/>
        </w:rPr>
        <w:br/>
      </w:r>
      <w:r w:rsidR="002A05A6">
        <w:rPr>
          <w:rFonts w:ascii="Arial" w:hAnsi="Arial" w:cs="Arial"/>
          <w:sz w:val="24"/>
          <w:szCs w:val="24"/>
        </w:rPr>
        <w:t>o dofinansowanie</w:t>
      </w:r>
      <w:r w:rsidR="00AE6A82">
        <w:rPr>
          <w:rFonts w:ascii="Arial" w:hAnsi="Arial" w:cs="Arial"/>
          <w:sz w:val="24"/>
          <w:szCs w:val="24"/>
        </w:rPr>
        <w:t>.</w:t>
      </w:r>
      <w:r w:rsidR="002A05A6">
        <w:rPr>
          <w:rFonts w:ascii="Arial" w:hAnsi="Arial" w:cs="Arial"/>
          <w:sz w:val="24"/>
          <w:szCs w:val="24"/>
        </w:rPr>
        <w:t xml:space="preserve">  Do te</w:t>
      </w:r>
      <w:r w:rsidR="00AE6A82">
        <w:rPr>
          <w:rFonts w:ascii="Arial" w:hAnsi="Arial" w:cs="Arial"/>
          <w:sz w:val="24"/>
          <w:szCs w:val="24"/>
        </w:rPr>
        <w:t>go został dołączony projekt nie</w:t>
      </w:r>
      <w:r w:rsidR="002A05A6">
        <w:rPr>
          <w:rFonts w:ascii="Arial" w:hAnsi="Arial" w:cs="Arial"/>
          <w:sz w:val="24"/>
          <w:szCs w:val="24"/>
        </w:rPr>
        <w:t>zawierający wieży, obi</w:t>
      </w:r>
      <w:r w:rsidR="00AE6A82">
        <w:rPr>
          <w:rFonts w:ascii="Arial" w:hAnsi="Arial" w:cs="Arial"/>
          <w:sz w:val="24"/>
          <w:szCs w:val="24"/>
        </w:rPr>
        <w:t>ektów kubaturowych, zatem stary</w:t>
      </w:r>
      <w:r w:rsidR="002A05A6">
        <w:rPr>
          <w:rFonts w:ascii="Arial" w:hAnsi="Arial" w:cs="Arial"/>
          <w:sz w:val="24"/>
          <w:szCs w:val="24"/>
        </w:rPr>
        <w:t xml:space="preserve"> projekt jest nieaktualny od tego czasu. </w:t>
      </w:r>
      <w:r w:rsidR="00671260">
        <w:rPr>
          <w:rFonts w:ascii="Arial" w:hAnsi="Arial" w:cs="Arial"/>
          <w:sz w:val="24"/>
          <w:szCs w:val="24"/>
        </w:rPr>
        <w:t xml:space="preserve">Do instytucji finansowej miasto złożyło projekt z zagospodarowaniem zielonego placu Piłsudskiego, gdzie wszystkie przestrzenie zostaną odbetonowane, pozbawione kubatury. Pojawią się trawniki, nasadzenia, </w:t>
      </w:r>
      <w:r w:rsidR="007A4A5F">
        <w:rPr>
          <w:rFonts w:ascii="Arial" w:hAnsi="Arial" w:cs="Arial"/>
          <w:sz w:val="24"/>
          <w:szCs w:val="24"/>
        </w:rPr>
        <w:t>nowe szpalery drzew</w:t>
      </w:r>
      <w:r w:rsidR="00AE6A82">
        <w:rPr>
          <w:rFonts w:ascii="Arial" w:hAnsi="Arial" w:cs="Arial"/>
          <w:sz w:val="24"/>
          <w:szCs w:val="24"/>
        </w:rPr>
        <w:t>,</w:t>
      </w:r>
      <w:r w:rsidR="007A4A5F">
        <w:rPr>
          <w:rFonts w:ascii="Arial" w:hAnsi="Arial" w:cs="Arial"/>
          <w:sz w:val="24"/>
          <w:szCs w:val="24"/>
        </w:rPr>
        <w:t xml:space="preserve"> </w:t>
      </w:r>
      <w:r w:rsidR="00671260">
        <w:rPr>
          <w:rFonts w:ascii="Arial" w:hAnsi="Arial" w:cs="Arial"/>
          <w:sz w:val="24"/>
          <w:szCs w:val="24"/>
        </w:rPr>
        <w:t>będzie także nieckowa fontanna</w:t>
      </w:r>
      <w:r w:rsidR="007A4A5F">
        <w:rPr>
          <w:rFonts w:ascii="Arial" w:hAnsi="Arial" w:cs="Arial"/>
          <w:sz w:val="24"/>
          <w:szCs w:val="24"/>
        </w:rPr>
        <w:t>, o co prosili mieszkańcy. Prezydent zaznaczył, że mieszkanka tego osiedla miała pomy</w:t>
      </w:r>
      <w:r w:rsidR="00AE6A82">
        <w:rPr>
          <w:rFonts w:ascii="Arial" w:hAnsi="Arial" w:cs="Arial"/>
          <w:sz w:val="24"/>
          <w:szCs w:val="24"/>
        </w:rPr>
        <w:t>s</w:t>
      </w:r>
      <w:r w:rsidR="007A4A5F">
        <w:rPr>
          <w:rFonts w:ascii="Arial" w:hAnsi="Arial" w:cs="Arial"/>
          <w:sz w:val="24"/>
          <w:szCs w:val="24"/>
        </w:rPr>
        <w:t xml:space="preserve">ł, aby nie montować ekranów akustycznych technicznych, lecz zielone. </w:t>
      </w:r>
    </w:p>
    <w:p w:rsidR="00DD4AC7" w:rsidRPr="005D78B1" w:rsidRDefault="009D1EC6" w:rsidP="00EB3280">
      <w:pPr>
        <w:jc w:val="both"/>
        <w:rPr>
          <w:rFonts w:ascii="Arial" w:hAnsi="Arial" w:cs="Arial"/>
          <w:sz w:val="24"/>
          <w:szCs w:val="24"/>
        </w:rPr>
      </w:pPr>
      <w:r>
        <w:rPr>
          <w:rFonts w:ascii="Arial" w:hAnsi="Arial" w:cs="Arial"/>
          <w:sz w:val="24"/>
          <w:szCs w:val="24"/>
        </w:rPr>
        <w:t>Prezydent powiedział, że ze smutkiem zapoznał się z atakami. Dodał, że próba porównywania dyrektora Malickiego do zbrodniarza komu</w:t>
      </w:r>
      <w:r w:rsidR="00597FFA">
        <w:rPr>
          <w:rFonts w:ascii="Arial" w:hAnsi="Arial" w:cs="Arial"/>
          <w:sz w:val="24"/>
          <w:szCs w:val="24"/>
        </w:rPr>
        <w:t>nistycznego jest niedopuszczalna</w:t>
      </w:r>
      <w:r>
        <w:rPr>
          <w:rFonts w:ascii="Arial" w:hAnsi="Arial" w:cs="Arial"/>
          <w:sz w:val="24"/>
          <w:szCs w:val="24"/>
        </w:rPr>
        <w:t xml:space="preserve">. </w:t>
      </w:r>
      <w:r w:rsidR="00597FFA">
        <w:rPr>
          <w:rFonts w:ascii="Arial" w:hAnsi="Arial" w:cs="Arial"/>
          <w:sz w:val="24"/>
          <w:szCs w:val="24"/>
        </w:rPr>
        <w:t>Zaznaczył, że zestawienie</w:t>
      </w:r>
      <w:r w:rsidR="00927EBC">
        <w:rPr>
          <w:rFonts w:ascii="Arial" w:hAnsi="Arial" w:cs="Arial"/>
          <w:sz w:val="24"/>
          <w:szCs w:val="24"/>
        </w:rPr>
        <w:t xml:space="preserve"> pana Malickiego, pani Proszowskiej czy pana Augustyna </w:t>
      </w:r>
      <w:r w:rsidR="00597FFA">
        <w:rPr>
          <w:rFonts w:ascii="Arial" w:hAnsi="Arial" w:cs="Arial"/>
          <w:sz w:val="24"/>
          <w:szCs w:val="24"/>
        </w:rPr>
        <w:t>z ludźmi,</w:t>
      </w:r>
      <w:r w:rsidR="00927EBC">
        <w:rPr>
          <w:rFonts w:ascii="Arial" w:hAnsi="Arial" w:cs="Arial"/>
          <w:sz w:val="24"/>
          <w:szCs w:val="24"/>
        </w:rPr>
        <w:t xml:space="preserve"> którzy uczestniczyli w zbrodniczym reżimie jest nieuczciwe i nieuprawnione. </w:t>
      </w:r>
      <w:r w:rsidR="00EB3280">
        <w:rPr>
          <w:rFonts w:ascii="Arial" w:hAnsi="Arial" w:cs="Arial"/>
          <w:sz w:val="24"/>
          <w:szCs w:val="24"/>
        </w:rPr>
        <w:t>Pan Nadbereżny zaznaczył, że miał miejsce p</w:t>
      </w:r>
      <w:r w:rsidR="00DD4AC7" w:rsidRPr="005D78B1">
        <w:rPr>
          <w:rFonts w:ascii="Arial" w:hAnsi="Arial" w:cs="Arial"/>
          <w:sz w:val="24"/>
          <w:szCs w:val="24"/>
        </w:rPr>
        <w:t xml:space="preserve">rzykry atak </w:t>
      </w:r>
      <w:r w:rsidR="00EB3280">
        <w:rPr>
          <w:rFonts w:ascii="Arial" w:hAnsi="Arial" w:cs="Arial"/>
          <w:sz w:val="24"/>
          <w:szCs w:val="24"/>
        </w:rPr>
        <w:t>na pana Augustyna, który składał kwiaty pod pomnikiem</w:t>
      </w:r>
      <w:r w:rsidR="00DD4AC7" w:rsidRPr="005D78B1">
        <w:rPr>
          <w:rFonts w:ascii="Arial" w:hAnsi="Arial" w:cs="Arial"/>
          <w:sz w:val="24"/>
          <w:szCs w:val="24"/>
        </w:rPr>
        <w:t xml:space="preserve"> Jana </w:t>
      </w:r>
      <w:r w:rsidR="00EB3280">
        <w:rPr>
          <w:rFonts w:ascii="Arial" w:hAnsi="Arial" w:cs="Arial"/>
          <w:sz w:val="24"/>
          <w:szCs w:val="24"/>
        </w:rPr>
        <w:t xml:space="preserve">Pawła II. Dodał, że </w:t>
      </w:r>
      <w:r w:rsidR="00DD4AC7" w:rsidRPr="005D78B1">
        <w:rPr>
          <w:rFonts w:ascii="Arial" w:hAnsi="Arial" w:cs="Arial"/>
          <w:sz w:val="24"/>
          <w:szCs w:val="24"/>
        </w:rPr>
        <w:t xml:space="preserve">ocena kogokolwiek czy </w:t>
      </w:r>
      <w:r w:rsidR="00EB3280" w:rsidRPr="005D78B1">
        <w:rPr>
          <w:rFonts w:ascii="Arial" w:hAnsi="Arial" w:cs="Arial"/>
          <w:sz w:val="24"/>
          <w:szCs w:val="24"/>
        </w:rPr>
        <w:t>chodzi</w:t>
      </w:r>
      <w:r w:rsidR="00DD4AC7" w:rsidRPr="005D78B1">
        <w:rPr>
          <w:rFonts w:ascii="Arial" w:hAnsi="Arial" w:cs="Arial"/>
          <w:sz w:val="24"/>
          <w:szCs w:val="24"/>
        </w:rPr>
        <w:t xml:space="preserve"> do kościoła</w:t>
      </w:r>
      <w:r w:rsidR="00EB3280">
        <w:rPr>
          <w:rFonts w:ascii="Arial" w:hAnsi="Arial" w:cs="Arial"/>
          <w:sz w:val="24"/>
          <w:szCs w:val="24"/>
        </w:rPr>
        <w:t xml:space="preserve"> i czy jest wierzący przeczy</w:t>
      </w:r>
      <w:r w:rsidR="00DD4AC7" w:rsidRPr="005D78B1">
        <w:rPr>
          <w:rFonts w:ascii="Arial" w:hAnsi="Arial" w:cs="Arial"/>
          <w:sz w:val="24"/>
          <w:szCs w:val="24"/>
        </w:rPr>
        <w:t xml:space="preserve"> zas</w:t>
      </w:r>
      <w:r w:rsidR="00597FFA">
        <w:rPr>
          <w:rFonts w:ascii="Arial" w:hAnsi="Arial" w:cs="Arial"/>
          <w:sz w:val="24"/>
          <w:szCs w:val="24"/>
        </w:rPr>
        <w:t xml:space="preserve">adom naszej wiary i </w:t>
      </w:r>
      <w:r w:rsidR="00EB3280" w:rsidRPr="005D78B1">
        <w:rPr>
          <w:rFonts w:ascii="Arial" w:hAnsi="Arial" w:cs="Arial"/>
          <w:sz w:val="24"/>
          <w:szCs w:val="24"/>
        </w:rPr>
        <w:t>chrześcijaństwa</w:t>
      </w:r>
      <w:r w:rsidR="00DD4AC7" w:rsidRPr="005D78B1">
        <w:rPr>
          <w:rFonts w:ascii="Arial" w:hAnsi="Arial" w:cs="Arial"/>
          <w:sz w:val="24"/>
          <w:szCs w:val="24"/>
        </w:rPr>
        <w:t xml:space="preserve">. </w:t>
      </w:r>
      <w:r w:rsidR="00EB3280">
        <w:rPr>
          <w:rFonts w:ascii="Arial" w:hAnsi="Arial" w:cs="Arial"/>
          <w:sz w:val="24"/>
          <w:szCs w:val="24"/>
        </w:rPr>
        <w:t>Prezydent przywołał słowa</w:t>
      </w:r>
      <w:r w:rsidR="00DD4AC7" w:rsidRPr="005D78B1">
        <w:rPr>
          <w:rFonts w:ascii="Arial" w:hAnsi="Arial" w:cs="Arial"/>
          <w:sz w:val="24"/>
          <w:szCs w:val="24"/>
        </w:rPr>
        <w:t xml:space="preserve"> </w:t>
      </w:r>
      <w:r w:rsidR="00EB3280">
        <w:rPr>
          <w:rFonts w:ascii="Arial" w:hAnsi="Arial" w:cs="Arial"/>
          <w:sz w:val="24"/>
          <w:szCs w:val="24"/>
        </w:rPr>
        <w:t xml:space="preserve">śp. </w:t>
      </w:r>
      <w:r w:rsidR="00DD4AC7" w:rsidRPr="005D78B1">
        <w:rPr>
          <w:rFonts w:ascii="Arial" w:hAnsi="Arial" w:cs="Arial"/>
          <w:sz w:val="24"/>
          <w:szCs w:val="24"/>
        </w:rPr>
        <w:t xml:space="preserve">księdza </w:t>
      </w:r>
      <w:r w:rsidR="00EB3280">
        <w:rPr>
          <w:rFonts w:ascii="Arial" w:hAnsi="Arial" w:cs="Arial"/>
          <w:sz w:val="24"/>
          <w:szCs w:val="24"/>
        </w:rPr>
        <w:t xml:space="preserve">Jana </w:t>
      </w:r>
      <w:r w:rsidR="00EB3280" w:rsidRPr="005D78B1">
        <w:rPr>
          <w:rFonts w:ascii="Arial" w:hAnsi="Arial" w:cs="Arial"/>
          <w:sz w:val="24"/>
          <w:szCs w:val="24"/>
        </w:rPr>
        <w:t>Kaczkowskiego</w:t>
      </w:r>
      <w:r w:rsidR="00597FFA">
        <w:rPr>
          <w:rFonts w:ascii="Arial" w:hAnsi="Arial" w:cs="Arial"/>
          <w:sz w:val="24"/>
          <w:szCs w:val="24"/>
        </w:rPr>
        <w:t xml:space="preserve">: </w:t>
      </w:r>
      <w:r w:rsidR="00EB3280">
        <w:rPr>
          <w:rFonts w:ascii="Arial" w:hAnsi="Arial" w:cs="Arial"/>
          <w:sz w:val="24"/>
          <w:szCs w:val="24"/>
        </w:rPr>
        <w:t>„K</w:t>
      </w:r>
      <w:r w:rsidR="00DD4AC7" w:rsidRPr="005D78B1">
        <w:rPr>
          <w:rFonts w:ascii="Arial" w:hAnsi="Arial" w:cs="Arial"/>
          <w:sz w:val="24"/>
          <w:szCs w:val="24"/>
        </w:rPr>
        <w:t xml:space="preserve">atolik </w:t>
      </w:r>
      <w:r w:rsidR="00EB3280" w:rsidRPr="005D78B1">
        <w:rPr>
          <w:rFonts w:ascii="Arial" w:hAnsi="Arial" w:cs="Arial"/>
          <w:sz w:val="24"/>
          <w:szCs w:val="24"/>
        </w:rPr>
        <w:t>nie</w:t>
      </w:r>
      <w:r w:rsidR="00DD4AC7" w:rsidRPr="005D78B1">
        <w:rPr>
          <w:rFonts w:ascii="Arial" w:hAnsi="Arial" w:cs="Arial"/>
          <w:sz w:val="24"/>
          <w:szCs w:val="24"/>
        </w:rPr>
        <w:t xml:space="preserve"> </w:t>
      </w:r>
      <w:r w:rsidR="00EB3280" w:rsidRPr="005D78B1">
        <w:rPr>
          <w:rFonts w:ascii="Arial" w:hAnsi="Arial" w:cs="Arial"/>
          <w:sz w:val="24"/>
          <w:szCs w:val="24"/>
        </w:rPr>
        <w:t>może</w:t>
      </w:r>
      <w:r w:rsidR="00DD4AC7" w:rsidRPr="005D78B1">
        <w:rPr>
          <w:rFonts w:ascii="Arial" w:hAnsi="Arial" w:cs="Arial"/>
          <w:sz w:val="24"/>
          <w:szCs w:val="24"/>
        </w:rPr>
        <w:t xml:space="preserve"> być </w:t>
      </w:r>
      <w:r w:rsidR="00EB3280" w:rsidRPr="005D78B1">
        <w:rPr>
          <w:rFonts w:ascii="Arial" w:hAnsi="Arial" w:cs="Arial"/>
          <w:sz w:val="24"/>
          <w:szCs w:val="24"/>
        </w:rPr>
        <w:t>antysemitą</w:t>
      </w:r>
      <w:r w:rsidR="00DD4AC7" w:rsidRPr="005D78B1">
        <w:rPr>
          <w:rFonts w:ascii="Arial" w:hAnsi="Arial" w:cs="Arial"/>
          <w:sz w:val="24"/>
          <w:szCs w:val="24"/>
        </w:rPr>
        <w:t>, antygejem i kimkolwiek</w:t>
      </w:r>
      <w:r w:rsidR="00EB3280">
        <w:rPr>
          <w:rFonts w:ascii="Arial" w:hAnsi="Arial" w:cs="Arial"/>
          <w:sz w:val="24"/>
          <w:szCs w:val="24"/>
        </w:rPr>
        <w:t>,</w:t>
      </w:r>
      <w:r w:rsidR="00DD4AC7" w:rsidRPr="005D78B1">
        <w:rPr>
          <w:rFonts w:ascii="Arial" w:hAnsi="Arial" w:cs="Arial"/>
          <w:sz w:val="24"/>
          <w:szCs w:val="24"/>
        </w:rPr>
        <w:t xml:space="preserve"> bo bycie antyktosiem oznacza, że </w:t>
      </w:r>
      <w:r w:rsidR="00EB3280" w:rsidRPr="005D78B1">
        <w:rPr>
          <w:rFonts w:ascii="Arial" w:hAnsi="Arial" w:cs="Arial"/>
          <w:sz w:val="24"/>
          <w:szCs w:val="24"/>
        </w:rPr>
        <w:t>pogardzamy</w:t>
      </w:r>
      <w:r w:rsidR="00DD4AC7" w:rsidRPr="005D78B1">
        <w:rPr>
          <w:rFonts w:ascii="Arial" w:hAnsi="Arial" w:cs="Arial"/>
          <w:sz w:val="24"/>
          <w:szCs w:val="24"/>
        </w:rPr>
        <w:t xml:space="preserve"> drugim człowiekiem, a tego czynić nie wolno”. </w:t>
      </w:r>
    </w:p>
    <w:p w:rsidR="00905E1B" w:rsidRDefault="00CB0191" w:rsidP="00905E1B">
      <w:pPr>
        <w:jc w:val="both"/>
        <w:rPr>
          <w:rFonts w:ascii="Arial" w:hAnsi="Arial" w:cs="Arial"/>
          <w:sz w:val="24"/>
          <w:szCs w:val="24"/>
        </w:rPr>
      </w:pPr>
      <w:r>
        <w:rPr>
          <w:rFonts w:ascii="Arial" w:hAnsi="Arial" w:cs="Arial"/>
          <w:sz w:val="24"/>
          <w:szCs w:val="24"/>
        </w:rPr>
        <w:t xml:space="preserve">Na pytanie pana Brzezińskiego Prezydent odpowiedział, że </w:t>
      </w:r>
      <w:r w:rsidR="00FF4AC9" w:rsidRPr="005D78B1">
        <w:rPr>
          <w:rFonts w:ascii="Arial" w:hAnsi="Arial" w:cs="Arial"/>
          <w:sz w:val="24"/>
          <w:szCs w:val="24"/>
        </w:rPr>
        <w:t xml:space="preserve">zakres </w:t>
      </w:r>
      <w:r w:rsidRPr="005D78B1">
        <w:rPr>
          <w:rFonts w:ascii="Arial" w:hAnsi="Arial" w:cs="Arial"/>
          <w:sz w:val="24"/>
          <w:szCs w:val="24"/>
        </w:rPr>
        <w:t>projektu</w:t>
      </w:r>
      <w:r>
        <w:rPr>
          <w:rFonts w:ascii="Arial" w:hAnsi="Arial" w:cs="Arial"/>
          <w:sz w:val="24"/>
          <w:szCs w:val="24"/>
        </w:rPr>
        <w:t xml:space="preserve"> boiska przy PSP nr</w:t>
      </w:r>
      <w:r w:rsidR="00FF4AC9" w:rsidRPr="005D78B1">
        <w:rPr>
          <w:rFonts w:ascii="Arial" w:hAnsi="Arial" w:cs="Arial"/>
          <w:sz w:val="24"/>
          <w:szCs w:val="24"/>
        </w:rPr>
        <w:t xml:space="preserve"> 12 dotyczy </w:t>
      </w:r>
      <w:r>
        <w:rPr>
          <w:rFonts w:ascii="Arial" w:hAnsi="Arial" w:cs="Arial"/>
          <w:sz w:val="24"/>
          <w:szCs w:val="24"/>
        </w:rPr>
        <w:t>nawierzchni</w:t>
      </w:r>
      <w:r w:rsidR="00FF4AC9" w:rsidRPr="005D78B1">
        <w:rPr>
          <w:rFonts w:ascii="Arial" w:hAnsi="Arial" w:cs="Arial"/>
          <w:sz w:val="24"/>
          <w:szCs w:val="24"/>
        </w:rPr>
        <w:t xml:space="preserve"> sztucznej, </w:t>
      </w:r>
      <w:r>
        <w:rPr>
          <w:rFonts w:ascii="Arial" w:hAnsi="Arial" w:cs="Arial"/>
          <w:sz w:val="24"/>
          <w:szCs w:val="24"/>
        </w:rPr>
        <w:t xml:space="preserve">nawierzchnia trawiasta </w:t>
      </w:r>
      <w:r w:rsidR="00FF4AC9" w:rsidRPr="005D78B1">
        <w:rPr>
          <w:rFonts w:ascii="Arial" w:hAnsi="Arial" w:cs="Arial"/>
          <w:sz w:val="24"/>
          <w:szCs w:val="24"/>
        </w:rPr>
        <w:t xml:space="preserve">nie może być </w:t>
      </w:r>
      <w:r w:rsidRPr="005D78B1">
        <w:rPr>
          <w:rFonts w:ascii="Arial" w:hAnsi="Arial" w:cs="Arial"/>
          <w:sz w:val="24"/>
          <w:szCs w:val="24"/>
        </w:rPr>
        <w:t>objęta</w:t>
      </w:r>
      <w:r>
        <w:rPr>
          <w:rFonts w:ascii="Arial" w:hAnsi="Arial" w:cs="Arial"/>
          <w:sz w:val="24"/>
          <w:szCs w:val="24"/>
        </w:rPr>
        <w:t xml:space="preserve"> projektem. Dotyczy to infrastruktury sportowej,</w:t>
      </w:r>
      <w:r w:rsidR="00FF4AC9" w:rsidRPr="005D78B1">
        <w:rPr>
          <w:rFonts w:ascii="Arial" w:hAnsi="Arial" w:cs="Arial"/>
          <w:sz w:val="24"/>
          <w:szCs w:val="24"/>
        </w:rPr>
        <w:t xml:space="preserve"> bez </w:t>
      </w:r>
      <w:r w:rsidRPr="005D78B1">
        <w:rPr>
          <w:rFonts w:ascii="Arial" w:hAnsi="Arial" w:cs="Arial"/>
          <w:sz w:val="24"/>
          <w:szCs w:val="24"/>
        </w:rPr>
        <w:t>z</w:t>
      </w:r>
      <w:r>
        <w:rPr>
          <w:rFonts w:ascii="Arial" w:hAnsi="Arial" w:cs="Arial"/>
          <w:sz w:val="24"/>
          <w:szCs w:val="24"/>
        </w:rPr>
        <w:t>a</w:t>
      </w:r>
      <w:r w:rsidRPr="005D78B1">
        <w:rPr>
          <w:rFonts w:ascii="Arial" w:hAnsi="Arial" w:cs="Arial"/>
          <w:sz w:val="24"/>
          <w:szCs w:val="24"/>
        </w:rPr>
        <w:t>plecza</w:t>
      </w:r>
      <w:r w:rsidR="00FF4AC9" w:rsidRPr="005D78B1">
        <w:rPr>
          <w:rFonts w:ascii="Arial" w:hAnsi="Arial" w:cs="Arial"/>
          <w:sz w:val="24"/>
          <w:szCs w:val="24"/>
        </w:rPr>
        <w:t xml:space="preserve">. </w:t>
      </w:r>
      <w:r>
        <w:rPr>
          <w:rFonts w:ascii="Arial" w:hAnsi="Arial" w:cs="Arial"/>
          <w:sz w:val="24"/>
          <w:szCs w:val="24"/>
        </w:rPr>
        <w:t>Pan Nadbereżny podkreślił, że zaplecza</w:t>
      </w:r>
      <w:r w:rsidR="00FF4AC9" w:rsidRPr="005D78B1">
        <w:rPr>
          <w:rFonts w:ascii="Arial" w:hAnsi="Arial" w:cs="Arial"/>
          <w:sz w:val="24"/>
          <w:szCs w:val="24"/>
        </w:rPr>
        <w:t xml:space="preserve"> dla </w:t>
      </w:r>
      <w:r w:rsidRPr="005D78B1">
        <w:rPr>
          <w:rFonts w:ascii="Arial" w:hAnsi="Arial" w:cs="Arial"/>
          <w:sz w:val="24"/>
          <w:szCs w:val="24"/>
        </w:rPr>
        <w:t>opiekunów</w:t>
      </w:r>
      <w:r w:rsidR="00FF4AC9" w:rsidRPr="005D78B1">
        <w:rPr>
          <w:rFonts w:ascii="Arial" w:hAnsi="Arial" w:cs="Arial"/>
          <w:sz w:val="24"/>
          <w:szCs w:val="24"/>
        </w:rPr>
        <w:t xml:space="preserve"> </w:t>
      </w:r>
      <w:r>
        <w:rPr>
          <w:rFonts w:ascii="Arial" w:hAnsi="Arial" w:cs="Arial"/>
          <w:sz w:val="24"/>
          <w:szCs w:val="24"/>
        </w:rPr>
        <w:t>„</w:t>
      </w:r>
      <w:r w:rsidRPr="005D78B1">
        <w:rPr>
          <w:rFonts w:ascii="Arial" w:hAnsi="Arial" w:cs="Arial"/>
          <w:sz w:val="24"/>
          <w:szCs w:val="24"/>
        </w:rPr>
        <w:t>Orlików</w:t>
      </w:r>
      <w:r>
        <w:rPr>
          <w:rFonts w:ascii="Arial" w:hAnsi="Arial" w:cs="Arial"/>
          <w:sz w:val="24"/>
          <w:szCs w:val="24"/>
        </w:rPr>
        <w:t>”</w:t>
      </w:r>
      <w:r w:rsidR="00FF4AC9" w:rsidRPr="005D78B1">
        <w:rPr>
          <w:rFonts w:ascii="Arial" w:hAnsi="Arial" w:cs="Arial"/>
          <w:sz w:val="24"/>
          <w:szCs w:val="24"/>
        </w:rPr>
        <w:t xml:space="preserve"> </w:t>
      </w:r>
      <w:r w:rsidRPr="005D78B1">
        <w:rPr>
          <w:rFonts w:ascii="Arial" w:hAnsi="Arial" w:cs="Arial"/>
          <w:sz w:val="24"/>
          <w:szCs w:val="24"/>
        </w:rPr>
        <w:t>są</w:t>
      </w:r>
      <w:r w:rsidR="00FF4AC9" w:rsidRPr="005D78B1">
        <w:rPr>
          <w:rFonts w:ascii="Arial" w:hAnsi="Arial" w:cs="Arial"/>
          <w:sz w:val="24"/>
          <w:szCs w:val="24"/>
        </w:rPr>
        <w:t xml:space="preserve"> w </w:t>
      </w:r>
      <w:r w:rsidRPr="005D78B1">
        <w:rPr>
          <w:rFonts w:ascii="Arial" w:hAnsi="Arial" w:cs="Arial"/>
          <w:sz w:val="24"/>
          <w:szCs w:val="24"/>
        </w:rPr>
        <w:t>złym</w:t>
      </w:r>
      <w:r w:rsidR="00FF4AC9" w:rsidRPr="005D78B1">
        <w:rPr>
          <w:rFonts w:ascii="Arial" w:hAnsi="Arial" w:cs="Arial"/>
          <w:sz w:val="24"/>
          <w:szCs w:val="24"/>
        </w:rPr>
        <w:t xml:space="preserve"> stanie i </w:t>
      </w:r>
      <w:r>
        <w:rPr>
          <w:rFonts w:ascii="Arial" w:hAnsi="Arial" w:cs="Arial"/>
          <w:sz w:val="24"/>
          <w:szCs w:val="24"/>
        </w:rPr>
        <w:t xml:space="preserve">miasto wykona remont kontenerów lub postawi nowe obiekty z własnych środków. </w:t>
      </w:r>
    </w:p>
    <w:p w:rsidR="00094FC3" w:rsidRPr="005D78B1" w:rsidRDefault="00326D89" w:rsidP="00905E1B">
      <w:pPr>
        <w:jc w:val="both"/>
        <w:rPr>
          <w:rFonts w:ascii="Arial" w:hAnsi="Arial" w:cs="Arial"/>
          <w:sz w:val="24"/>
          <w:szCs w:val="24"/>
        </w:rPr>
      </w:pPr>
      <w:r>
        <w:rPr>
          <w:rFonts w:ascii="Arial" w:hAnsi="Arial" w:cs="Arial"/>
          <w:sz w:val="24"/>
          <w:szCs w:val="24"/>
        </w:rPr>
        <w:t>W przypadku społecznej</w:t>
      </w:r>
      <w:r w:rsidR="00094FC3" w:rsidRPr="005D78B1">
        <w:rPr>
          <w:rFonts w:ascii="Arial" w:hAnsi="Arial" w:cs="Arial"/>
          <w:sz w:val="24"/>
          <w:szCs w:val="24"/>
        </w:rPr>
        <w:t xml:space="preserve"> </w:t>
      </w:r>
      <w:r>
        <w:rPr>
          <w:rFonts w:ascii="Arial" w:hAnsi="Arial" w:cs="Arial"/>
          <w:sz w:val="24"/>
          <w:szCs w:val="24"/>
        </w:rPr>
        <w:t xml:space="preserve">szkoły </w:t>
      </w:r>
      <w:r w:rsidR="00597FFA">
        <w:rPr>
          <w:rFonts w:ascii="Arial" w:hAnsi="Arial" w:cs="Arial"/>
          <w:sz w:val="24"/>
          <w:szCs w:val="24"/>
        </w:rPr>
        <w:t>Prezydent powiedział, ż</w:t>
      </w:r>
      <w:r w:rsidR="001D16BB">
        <w:rPr>
          <w:rFonts w:ascii="Arial" w:hAnsi="Arial" w:cs="Arial"/>
          <w:sz w:val="24"/>
          <w:szCs w:val="24"/>
        </w:rPr>
        <w:t>e uzyska informacje i odpowie radnemu w późniejszym czasie. Jeżeli chodzi i park przy ul. Wolności – teren ten będzie kwalifikowany do kolejnej edycji zazielenienia i odbetonowania miasta. Obecnie do projektu zostały włączone: plac Piłsudskiego, przestrzeń na osiedlu Pław</w:t>
      </w:r>
      <w:r w:rsidR="00597FFA">
        <w:rPr>
          <w:rFonts w:ascii="Arial" w:hAnsi="Arial" w:cs="Arial"/>
          <w:sz w:val="24"/>
          <w:szCs w:val="24"/>
        </w:rPr>
        <w:t>o za Centrum do obiektu Medyk, Park J</w:t>
      </w:r>
      <w:r w:rsidR="001D16BB">
        <w:rPr>
          <w:rFonts w:ascii="Arial" w:hAnsi="Arial" w:cs="Arial"/>
          <w:sz w:val="24"/>
          <w:szCs w:val="24"/>
        </w:rPr>
        <w:t>ordanowski, odwodnienie ul. Niezłomnych, realizac</w:t>
      </w:r>
      <w:r w:rsidR="00597FFA">
        <w:rPr>
          <w:rFonts w:ascii="Arial" w:hAnsi="Arial" w:cs="Arial"/>
          <w:sz w:val="24"/>
          <w:szCs w:val="24"/>
        </w:rPr>
        <w:t>ja kaczego dołu i Ogród Z</w:t>
      </w:r>
      <w:r w:rsidR="00A94EB0">
        <w:rPr>
          <w:rFonts w:ascii="Arial" w:hAnsi="Arial" w:cs="Arial"/>
          <w:sz w:val="24"/>
          <w:szCs w:val="24"/>
        </w:rPr>
        <w:t xml:space="preserve">ucha przy parafii Opatrzności Bożej. W kolejnych </w:t>
      </w:r>
      <w:r w:rsidR="00A94EB0">
        <w:rPr>
          <w:rFonts w:ascii="Arial" w:hAnsi="Arial" w:cs="Arial"/>
          <w:sz w:val="24"/>
          <w:szCs w:val="24"/>
        </w:rPr>
        <w:lastRenderedPageBreak/>
        <w:t xml:space="preserve">naborach zgłaszana będzie przestrzeń parku miejskiego, teren za Urzędem Miasta, czyli byłą Prokuraturą, place osiedlowe, które będą rozbetonowywane.  </w:t>
      </w:r>
    </w:p>
    <w:p w:rsidR="00553EF3" w:rsidRDefault="00CD6C07" w:rsidP="00A94EB0">
      <w:pPr>
        <w:jc w:val="both"/>
        <w:rPr>
          <w:rFonts w:ascii="Arial" w:hAnsi="Arial" w:cs="Arial"/>
          <w:sz w:val="24"/>
          <w:szCs w:val="24"/>
        </w:rPr>
      </w:pPr>
      <w:r w:rsidRPr="005D78B1">
        <w:rPr>
          <w:rFonts w:ascii="Arial" w:hAnsi="Arial" w:cs="Arial"/>
          <w:sz w:val="24"/>
          <w:szCs w:val="24"/>
        </w:rPr>
        <w:t xml:space="preserve">Skarbnik </w:t>
      </w:r>
      <w:r w:rsidR="00A94EB0">
        <w:rPr>
          <w:rFonts w:ascii="Arial" w:hAnsi="Arial" w:cs="Arial"/>
          <w:sz w:val="24"/>
          <w:szCs w:val="24"/>
        </w:rPr>
        <w:t>Miasta pan Michał Buwaj powiedział, że w</w:t>
      </w:r>
      <w:r w:rsidR="007877FF" w:rsidRPr="005D78B1">
        <w:rPr>
          <w:rFonts w:ascii="Arial" w:hAnsi="Arial" w:cs="Arial"/>
          <w:sz w:val="24"/>
          <w:szCs w:val="24"/>
        </w:rPr>
        <w:t xml:space="preserve"> </w:t>
      </w:r>
      <w:r w:rsidR="00A94EB0" w:rsidRPr="005D78B1">
        <w:rPr>
          <w:rFonts w:ascii="Arial" w:hAnsi="Arial" w:cs="Arial"/>
          <w:sz w:val="24"/>
          <w:szCs w:val="24"/>
        </w:rPr>
        <w:t>autopoprawce</w:t>
      </w:r>
      <w:r w:rsidR="007877FF" w:rsidRPr="005D78B1">
        <w:rPr>
          <w:rFonts w:ascii="Arial" w:hAnsi="Arial" w:cs="Arial"/>
          <w:sz w:val="24"/>
          <w:szCs w:val="24"/>
        </w:rPr>
        <w:t xml:space="preserve"> jest </w:t>
      </w:r>
      <w:r w:rsidR="00A94EB0">
        <w:rPr>
          <w:rFonts w:ascii="Arial" w:hAnsi="Arial" w:cs="Arial"/>
          <w:sz w:val="24"/>
          <w:szCs w:val="24"/>
        </w:rPr>
        <w:t>przekwalifi</w:t>
      </w:r>
      <w:r w:rsidR="00597FFA">
        <w:rPr>
          <w:rFonts w:ascii="Arial" w:hAnsi="Arial" w:cs="Arial"/>
          <w:sz w:val="24"/>
          <w:szCs w:val="24"/>
        </w:rPr>
        <w:t>kowanie zadania na dotację</w:t>
      </w:r>
      <w:r w:rsidR="007877FF" w:rsidRPr="005D78B1">
        <w:rPr>
          <w:rFonts w:ascii="Arial" w:hAnsi="Arial" w:cs="Arial"/>
          <w:sz w:val="24"/>
          <w:szCs w:val="24"/>
        </w:rPr>
        <w:t xml:space="preserve"> dla </w:t>
      </w:r>
      <w:r w:rsidR="00A94EB0" w:rsidRPr="005D78B1">
        <w:rPr>
          <w:rFonts w:ascii="Arial" w:hAnsi="Arial" w:cs="Arial"/>
          <w:sz w:val="24"/>
          <w:szCs w:val="24"/>
        </w:rPr>
        <w:t>szkoły</w:t>
      </w:r>
      <w:r w:rsidR="007877FF" w:rsidRPr="005D78B1">
        <w:rPr>
          <w:rFonts w:ascii="Arial" w:hAnsi="Arial" w:cs="Arial"/>
          <w:sz w:val="24"/>
          <w:szCs w:val="24"/>
        </w:rPr>
        <w:t xml:space="preserve"> </w:t>
      </w:r>
      <w:r w:rsidR="00A94EB0" w:rsidRPr="005D78B1">
        <w:rPr>
          <w:rFonts w:ascii="Arial" w:hAnsi="Arial" w:cs="Arial"/>
          <w:sz w:val="24"/>
          <w:szCs w:val="24"/>
        </w:rPr>
        <w:t>społecznej</w:t>
      </w:r>
      <w:r w:rsidR="007877FF" w:rsidRPr="005D78B1">
        <w:rPr>
          <w:rFonts w:ascii="Arial" w:hAnsi="Arial" w:cs="Arial"/>
          <w:sz w:val="24"/>
          <w:szCs w:val="24"/>
        </w:rPr>
        <w:t xml:space="preserve">. W </w:t>
      </w:r>
      <w:r w:rsidR="00A94EB0" w:rsidRPr="005D78B1">
        <w:rPr>
          <w:rFonts w:ascii="Arial" w:hAnsi="Arial" w:cs="Arial"/>
          <w:sz w:val="24"/>
          <w:szCs w:val="24"/>
        </w:rPr>
        <w:t>następnym</w:t>
      </w:r>
      <w:r w:rsidR="007877FF" w:rsidRPr="005D78B1">
        <w:rPr>
          <w:rFonts w:ascii="Arial" w:hAnsi="Arial" w:cs="Arial"/>
          <w:sz w:val="24"/>
          <w:szCs w:val="24"/>
        </w:rPr>
        <w:t xml:space="preserve"> tyg</w:t>
      </w:r>
      <w:r w:rsidR="00A94EB0">
        <w:rPr>
          <w:rFonts w:ascii="Arial" w:hAnsi="Arial" w:cs="Arial"/>
          <w:sz w:val="24"/>
          <w:szCs w:val="24"/>
        </w:rPr>
        <w:t>odniu</w:t>
      </w:r>
      <w:r w:rsidR="007877FF" w:rsidRPr="005D78B1">
        <w:rPr>
          <w:rFonts w:ascii="Arial" w:hAnsi="Arial" w:cs="Arial"/>
          <w:sz w:val="24"/>
          <w:szCs w:val="24"/>
        </w:rPr>
        <w:t xml:space="preserve"> </w:t>
      </w:r>
      <w:r w:rsidR="00A94EB0">
        <w:rPr>
          <w:rFonts w:ascii="Arial" w:hAnsi="Arial" w:cs="Arial"/>
          <w:sz w:val="24"/>
          <w:szCs w:val="24"/>
        </w:rPr>
        <w:t>zostanie spisana</w:t>
      </w:r>
      <w:r w:rsidR="007877FF" w:rsidRPr="005D78B1">
        <w:rPr>
          <w:rFonts w:ascii="Arial" w:hAnsi="Arial" w:cs="Arial"/>
          <w:sz w:val="24"/>
          <w:szCs w:val="24"/>
        </w:rPr>
        <w:t xml:space="preserve"> </w:t>
      </w:r>
      <w:r w:rsidR="00A94EB0" w:rsidRPr="005D78B1">
        <w:rPr>
          <w:rFonts w:ascii="Arial" w:hAnsi="Arial" w:cs="Arial"/>
          <w:sz w:val="24"/>
          <w:szCs w:val="24"/>
        </w:rPr>
        <w:t>umowa</w:t>
      </w:r>
      <w:r w:rsidR="007877FF" w:rsidRPr="005D78B1">
        <w:rPr>
          <w:rFonts w:ascii="Arial" w:hAnsi="Arial" w:cs="Arial"/>
          <w:sz w:val="24"/>
          <w:szCs w:val="24"/>
        </w:rPr>
        <w:t xml:space="preserve"> dotacyjna i</w:t>
      </w:r>
      <w:r w:rsidR="00A94EB0">
        <w:rPr>
          <w:rFonts w:ascii="Arial" w:hAnsi="Arial" w:cs="Arial"/>
          <w:sz w:val="24"/>
          <w:szCs w:val="24"/>
        </w:rPr>
        <w:t xml:space="preserve"> szkoła</w:t>
      </w:r>
      <w:r w:rsidR="007877FF" w:rsidRPr="005D78B1">
        <w:rPr>
          <w:rFonts w:ascii="Arial" w:hAnsi="Arial" w:cs="Arial"/>
          <w:sz w:val="24"/>
          <w:szCs w:val="24"/>
        </w:rPr>
        <w:t xml:space="preserve"> w </w:t>
      </w:r>
      <w:r w:rsidR="00A94EB0" w:rsidRPr="005D78B1">
        <w:rPr>
          <w:rFonts w:ascii="Arial" w:hAnsi="Arial" w:cs="Arial"/>
          <w:sz w:val="24"/>
          <w:szCs w:val="24"/>
        </w:rPr>
        <w:t>trybie</w:t>
      </w:r>
      <w:r w:rsidR="007877FF" w:rsidRPr="005D78B1">
        <w:rPr>
          <w:rFonts w:ascii="Arial" w:hAnsi="Arial" w:cs="Arial"/>
          <w:sz w:val="24"/>
          <w:szCs w:val="24"/>
        </w:rPr>
        <w:t xml:space="preserve"> </w:t>
      </w:r>
      <w:r w:rsidR="00A94EB0" w:rsidRPr="005D78B1">
        <w:rPr>
          <w:rFonts w:ascii="Arial" w:hAnsi="Arial" w:cs="Arial"/>
          <w:sz w:val="24"/>
          <w:szCs w:val="24"/>
        </w:rPr>
        <w:t>konkurencyjnym</w:t>
      </w:r>
      <w:r w:rsidR="007877FF" w:rsidRPr="005D78B1">
        <w:rPr>
          <w:rFonts w:ascii="Arial" w:hAnsi="Arial" w:cs="Arial"/>
          <w:sz w:val="24"/>
          <w:szCs w:val="24"/>
        </w:rPr>
        <w:t xml:space="preserve"> wybierze </w:t>
      </w:r>
      <w:r w:rsidR="00A94EB0" w:rsidRPr="005D78B1">
        <w:rPr>
          <w:rFonts w:ascii="Arial" w:hAnsi="Arial" w:cs="Arial"/>
          <w:sz w:val="24"/>
          <w:szCs w:val="24"/>
        </w:rPr>
        <w:t>wykonawcę</w:t>
      </w:r>
      <w:r w:rsidR="007877FF" w:rsidRPr="005D78B1">
        <w:rPr>
          <w:rFonts w:ascii="Arial" w:hAnsi="Arial" w:cs="Arial"/>
          <w:sz w:val="24"/>
          <w:szCs w:val="24"/>
        </w:rPr>
        <w:t xml:space="preserve"> </w:t>
      </w:r>
      <w:r w:rsidR="00A94EB0" w:rsidRPr="005D78B1">
        <w:rPr>
          <w:rFonts w:ascii="Arial" w:hAnsi="Arial" w:cs="Arial"/>
          <w:sz w:val="24"/>
          <w:szCs w:val="24"/>
        </w:rPr>
        <w:t>remontu</w:t>
      </w:r>
      <w:r w:rsidR="00553EF3">
        <w:rPr>
          <w:rFonts w:ascii="Arial" w:hAnsi="Arial" w:cs="Arial"/>
          <w:sz w:val="24"/>
          <w:szCs w:val="24"/>
        </w:rPr>
        <w:t xml:space="preserve"> i będą toczyć się prace. </w:t>
      </w:r>
    </w:p>
    <w:p w:rsidR="00CC1B59" w:rsidRDefault="00F074A5" w:rsidP="00A94EB0">
      <w:pPr>
        <w:jc w:val="both"/>
        <w:rPr>
          <w:rFonts w:ascii="Arial" w:hAnsi="Arial" w:cs="Arial"/>
          <w:sz w:val="24"/>
          <w:szCs w:val="24"/>
        </w:rPr>
      </w:pPr>
      <w:r>
        <w:rPr>
          <w:rFonts w:ascii="Arial" w:hAnsi="Arial" w:cs="Arial"/>
          <w:sz w:val="24"/>
          <w:szCs w:val="24"/>
        </w:rPr>
        <w:t xml:space="preserve">Pan Damian </w:t>
      </w:r>
      <w:r w:rsidR="00A9185A" w:rsidRPr="005D78B1">
        <w:rPr>
          <w:rFonts w:ascii="Arial" w:hAnsi="Arial" w:cs="Arial"/>
          <w:sz w:val="24"/>
          <w:szCs w:val="24"/>
        </w:rPr>
        <w:t xml:space="preserve">Marczak </w:t>
      </w:r>
      <w:r>
        <w:rPr>
          <w:rFonts w:ascii="Arial" w:hAnsi="Arial" w:cs="Arial"/>
          <w:sz w:val="24"/>
          <w:szCs w:val="24"/>
        </w:rPr>
        <w:t>powiedział, iż</w:t>
      </w:r>
      <w:r w:rsidR="00A9185A" w:rsidRPr="005D78B1">
        <w:rPr>
          <w:rFonts w:ascii="Arial" w:hAnsi="Arial" w:cs="Arial"/>
          <w:sz w:val="24"/>
          <w:szCs w:val="24"/>
        </w:rPr>
        <w:t xml:space="preserve"> </w:t>
      </w:r>
      <w:r>
        <w:rPr>
          <w:rFonts w:ascii="Arial" w:hAnsi="Arial" w:cs="Arial"/>
          <w:sz w:val="24"/>
          <w:szCs w:val="24"/>
        </w:rPr>
        <w:t xml:space="preserve">budżet na ten rok jest tak skrojony, że ponad 200 mln zł zapisane jest ze sprzedaży nieruchomości. Dodał, że Prezydent mówi </w:t>
      </w:r>
      <w:r w:rsidR="00E210CD">
        <w:rPr>
          <w:rFonts w:ascii="Arial" w:hAnsi="Arial" w:cs="Arial"/>
          <w:sz w:val="24"/>
          <w:szCs w:val="24"/>
        </w:rPr>
        <w:br/>
      </w:r>
      <w:r>
        <w:rPr>
          <w:rFonts w:ascii="Arial" w:hAnsi="Arial" w:cs="Arial"/>
          <w:sz w:val="24"/>
          <w:szCs w:val="24"/>
        </w:rPr>
        <w:t>o projektach, które są realizowane</w:t>
      </w:r>
      <w:r w:rsidR="00E210CD">
        <w:rPr>
          <w:rFonts w:ascii="Arial" w:hAnsi="Arial" w:cs="Arial"/>
          <w:sz w:val="24"/>
          <w:szCs w:val="24"/>
        </w:rPr>
        <w:t xml:space="preserve">, lecz </w:t>
      </w:r>
      <w:r w:rsidR="00597FFA">
        <w:rPr>
          <w:rFonts w:ascii="Arial" w:hAnsi="Arial" w:cs="Arial"/>
          <w:sz w:val="24"/>
          <w:szCs w:val="24"/>
        </w:rPr>
        <w:t>tuż</w:t>
      </w:r>
      <w:r w:rsidR="00720421">
        <w:rPr>
          <w:rFonts w:ascii="Arial" w:hAnsi="Arial" w:cs="Arial"/>
          <w:sz w:val="24"/>
          <w:szCs w:val="24"/>
        </w:rPr>
        <w:t xml:space="preserve"> przed uchwaleniem budżetu Prezydent poinformował radnych, iż miasto ma się zadłużyć na kolejne 130 mln zł</w:t>
      </w:r>
      <w:r w:rsidR="00597FFA">
        <w:rPr>
          <w:rFonts w:ascii="Arial" w:hAnsi="Arial" w:cs="Arial"/>
          <w:sz w:val="24"/>
          <w:szCs w:val="24"/>
        </w:rPr>
        <w:t>. Z</w:t>
      </w:r>
      <w:r w:rsidR="0039176B">
        <w:rPr>
          <w:rFonts w:ascii="Arial" w:hAnsi="Arial" w:cs="Arial"/>
          <w:sz w:val="24"/>
          <w:szCs w:val="24"/>
        </w:rPr>
        <w:t xml:space="preserve">daniem pana Marczaka, Prezydent każde wystąpienie powinien rozpoczynać od informacji czy tegoroczny budżet jest realny. Radny dodał, że pan Nadbereżny kreuje wizerunek przed mieszkańcami, ale nie mówi z czego będzie to sfinansowane. </w:t>
      </w:r>
      <w:r w:rsidR="00560585">
        <w:rPr>
          <w:rFonts w:ascii="Arial" w:hAnsi="Arial" w:cs="Arial"/>
          <w:sz w:val="24"/>
          <w:szCs w:val="24"/>
        </w:rPr>
        <w:t xml:space="preserve">Jeżeli chodzi </w:t>
      </w:r>
      <w:r w:rsidR="00560585">
        <w:rPr>
          <w:rFonts w:ascii="Arial" w:hAnsi="Arial" w:cs="Arial"/>
          <w:sz w:val="24"/>
          <w:szCs w:val="24"/>
        </w:rPr>
        <w:br/>
        <w:t>o plac Piłsudskiego, pan Marczak dodał, że radny Warchoł słusznie zauważył, że podczas konsultacji społecznych mieszkańcy zgłaszal</w:t>
      </w:r>
      <w:r w:rsidR="00597FFA">
        <w:rPr>
          <w:rFonts w:ascii="Arial" w:hAnsi="Arial" w:cs="Arial"/>
          <w:sz w:val="24"/>
          <w:szCs w:val="24"/>
        </w:rPr>
        <w:t>i, iż plac</w:t>
      </w:r>
      <w:r w:rsidR="00544241">
        <w:rPr>
          <w:rFonts w:ascii="Arial" w:hAnsi="Arial" w:cs="Arial"/>
          <w:sz w:val="24"/>
          <w:szCs w:val="24"/>
        </w:rPr>
        <w:t xml:space="preserve"> powinien być zielony. Radny dodał, że mieszkańcy zgłaszali również uwagi dot. fontanny multimedialnej, budynku czy wieży widokowej, teraz jest informacja, że jest nowy projekt na plac Piłsudskiego. </w:t>
      </w:r>
      <w:r w:rsidR="0014552C">
        <w:rPr>
          <w:rFonts w:ascii="Arial" w:hAnsi="Arial" w:cs="Arial"/>
          <w:sz w:val="24"/>
          <w:szCs w:val="24"/>
        </w:rPr>
        <w:t xml:space="preserve">Radny powiedział, że odbyło się to bez konsultacji społecznych, bo on </w:t>
      </w:r>
      <w:r w:rsidR="0014552C">
        <w:rPr>
          <w:rFonts w:ascii="Arial" w:hAnsi="Arial" w:cs="Arial"/>
          <w:sz w:val="24"/>
          <w:szCs w:val="24"/>
        </w:rPr>
        <w:br/>
        <w:t>o takich nie słyszał. Pan Marczak poinformował, że na nowy pro</w:t>
      </w:r>
      <w:r w:rsidR="00597FFA">
        <w:rPr>
          <w:rFonts w:ascii="Arial" w:hAnsi="Arial" w:cs="Arial"/>
          <w:sz w:val="24"/>
          <w:szCs w:val="24"/>
        </w:rPr>
        <w:t>jekt przeznaczono 575 tys. zł. R</w:t>
      </w:r>
      <w:r w:rsidR="0014552C">
        <w:rPr>
          <w:rFonts w:ascii="Arial" w:hAnsi="Arial" w:cs="Arial"/>
          <w:sz w:val="24"/>
          <w:szCs w:val="24"/>
        </w:rPr>
        <w:t>adny poprosił Prezydenta o informację ile kosztował pierwotny projekt z wieżą widokową oraz zapytał czy te dodatkowe pon</w:t>
      </w:r>
      <w:r w:rsidR="00B74A6E">
        <w:rPr>
          <w:rFonts w:ascii="Arial" w:hAnsi="Arial" w:cs="Arial"/>
          <w:sz w:val="24"/>
          <w:szCs w:val="24"/>
        </w:rPr>
        <w:t>ad pół miliona złotych dotyczyło</w:t>
      </w:r>
      <w:r w:rsidR="0014552C">
        <w:rPr>
          <w:rFonts w:ascii="Arial" w:hAnsi="Arial" w:cs="Arial"/>
          <w:sz w:val="24"/>
          <w:szCs w:val="24"/>
        </w:rPr>
        <w:t xml:space="preserve"> tego projektu oraz na ile jest szacowna obecna zmiana. Radn</w:t>
      </w:r>
      <w:r w:rsidR="00B74A6E">
        <w:rPr>
          <w:rFonts w:ascii="Arial" w:hAnsi="Arial" w:cs="Arial"/>
          <w:sz w:val="24"/>
          <w:szCs w:val="24"/>
        </w:rPr>
        <w:t>y Damian Marczak przypomniał, iż</w:t>
      </w:r>
      <w:r w:rsidR="0014552C">
        <w:rPr>
          <w:rFonts w:ascii="Arial" w:hAnsi="Arial" w:cs="Arial"/>
          <w:sz w:val="24"/>
          <w:szCs w:val="24"/>
        </w:rPr>
        <w:t xml:space="preserve"> mówił do Prezydenta, że założona kwota jest nierealna i tak </w:t>
      </w:r>
      <w:r w:rsidR="00B74A6E">
        <w:rPr>
          <w:rFonts w:ascii="Arial" w:hAnsi="Arial" w:cs="Arial"/>
          <w:sz w:val="24"/>
          <w:szCs w:val="24"/>
        </w:rPr>
        <w:t>się okazało</w:t>
      </w:r>
      <w:r w:rsidR="0014552C">
        <w:rPr>
          <w:rFonts w:ascii="Arial" w:hAnsi="Arial" w:cs="Arial"/>
          <w:sz w:val="24"/>
          <w:szCs w:val="24"/>
        </w:rPr>
        <w:t>. Zdaniem pana Marczaka, Prezydent tworzy wizję i pokazuje piękne wizualizacje, tylko należy oszacować czy budynek Arkad</w:t>
      </w:r>
      <w:r w:rsidR="00620A53">
        <w:rPr>
          <w:rFonts w:ascii="Arial" w:hAnsi="Arial" w:cs="Arial"/>
          <w:sz w:val="24"/>
          <w:szCs w:val="24"/>
        </w:rPr>
        <w:t>ii da się zmienić w ten sposób oraz jaki będzie koszt tego przedsięwzięcia i co będzie znajdować się w środku.</w:t>
      </w:r>
    </w:p>
    <w:p w:rsidR="00A9185A" w:rsidRDefault="00CC1B59" w:rsidP="00A94EB0">
      <w:pPr>
        <w:jc w:val="both"/>
        <w:rPr>
          <w:rFonts w:ascii="Arial" w:hAnsi="Arial" w:cs="Arial"/>
          <w:sz w:val="24"/>
          <w:szCs w:val="24"/>
        </w:rPr>
      </w:pPr>
      <w:r>
        <w:rPr>
          <w:rFonts w:ascii="Arial" w:hAnsi="Arial" w:cs="Arial"/>
          <w:sz w:val="24"/>
          <w:szCs w:val="24"/>
        </w:rPr>
        <w:t>Radny Damian Marczak poinformował, że kwota 3 mln zł na remont ul</w:t>
      </w:r>
      <w:r w:rsidR="00B74A6E">
        <w:rPr>
          <w:rFonts w:ascii="Arial" w:hAnsi="Arial" w:cs="Arial"/>
          <w:sz w:val="24"/>
          <w:szCs w:val="24"/>
        </w:rPr>
        <w:t>icy</w:t>
      </w:r>
      <w:r>
        <w:rPr>
          <w:rFonts w:ascii="Arial" w:hAnsi="Arial" w:cs="Arial"/>
          <w:sz w:val="24"/>
          <w:szCs w:val="24"/>
        </w:rPr>
        <w:t xml:space="preserve"> osiedlowej Jana Pawła II jest przesuwana na przyszły</w:t>
      </w:r>
      <w:r w:rsidR="006C586A">
        <w:rPr>
          <w:rFonts w:ascii="Arial" w:hAnsi="Arial" w:cs="Arial"/>
          <w:sz w:val="24"/>
          <w:szCs w:val="24"/>
        </w:rPr>
        <w:t xml:space="preserve"> rok, a mieszkańcy oczekują tego remontu. Radny dodał, że rem</w:t>
      </w:r>
      <w:r w:rsidR="00B74A6E">
        <w:rPr>
          <w:rFonts w:ascii="Arial" w:hAnsi="Arial" w:cs="Arial"/>
          <w:sz w:val="24"/>
          <w:szCs w:val="24"/>
        </w:rPr>
        <w:t>ont może się zacząć dopiero zimą</w:t>
      </w:r>
      <w:r w:rsidR="006C586A">
        <w:rPr>
          <w:rFonts w:ascii="Arial" w:hAnsi="Arial" w:cs="Arial"/>
          <w:sz w:val="24"/>
          <w:szCs w:val="24"/>
        </w:rPr>
        <w:t xml:space="preserve"> lub późną jesienią. Kolejną kwestią jaką poruszył pan Marczak są lekkie hale sportowe, które mają powstać przy PSP nr 1 i PSP nr 5. Dodał, że wiele hal nie jest realizowanych</w:t>
      </w:r>
      <w:r w:rsidR="00101AD7">
        <w:rPr>
          <w:rFonts w:ascii="Arial" w:hAnsi="Arial" w:cs="Arial"/>
          <w:sz w:val="24"/>
          <w:szCs w:val="24"/>
        </w:rPr>
        <w:t xml:space="preserve">, często wynika to </w:t>
      </w:r>
      <w:r w:rsidR="00B74A6E">
        <w:rPr>
          <w:rFonts w:ascii="Arial" w:hAnsi="Arial" w:cs="Arial"/>
          <w:sz w:val="24"/>
          <w:szCs w:val="24"/>
        </w:rPr>
        <w:br/>
      </w:r>
      <w:r w:rsidR="00101AD7">
        <w:rPr>
          <w:rFonts w:ascii="Arial" w:hAnsi="Arial" w:cs="Arial"/>
          <w:sz w:val="24"/>
          <w:szCs w:val="24"/>
        </w:rPr>
        <w:t xml:space="preserve">z powodów funkcjonalnych. Czy zasadne jest budowanie tych hal? </w:t>
      </w:r>
      <w:r w:rsidR="00B74A6E">
        <w:rPr>
          <w:rFonts w:ascii="Arial" w:hAnsi="Arial" w:cs="Arial"/>
          <w:sz w:val="24"/>
          <w:szCs w:val="24"/>
        </w:rPr>
        <w:t xml:space="preserve">Zdaniem pana Marczaka, </w:t>
      </w:r>
      <w:r w:rsidR="00A97030">
        <w:rPr>
          <w:rFonts w:ascii="Arial" w:hAnsi="Arial" w:cs="Arial"/>
          <w:sz w:val="24"/>
          <w:szCs w:val="24"/>
        </w:rPr>
        <w:t>koszt ich ogrzewania</w:t>
      </w:r>
      <w:r w:rsidR="00B74A6E">
        <w:rPr>
          <w:rFonts w:ascii="Arial" w:hAnsi="Arial" w:cs="Arial"/>
          <w:sz w:val="24"/>
          <w:szCs w:val="24"/>
        </w:rPr>
        <w:t xml:space="preserve"> będzie duży</w:t>
      </w:r>
      <w:r w:rsidR="00A97030">
        <w:rPr>
          <w:rFonts w:ascii="Arial" w:hAnsi="Arial" w:cs="Arial"/>
          <w:sz w:val="24"/>
          <w:szCs w:val="24"/>
        </w:rPr>
        <w:t xml:space="preserve">. </w:t>
      </w:r>
      <w:r w:rsidR="00B74A6E">
        <w:rPr>
          <w:rFonts w:ascii="Arial" w:hAnsi="Arial" w:cs="Arial"/>
          <w:sz w:val="24"/>
          <w:szCs w:val="24"/>
        </w:rPr>
        <w:t>Radny dodał,</w:t>
      </w:r>
      <w:r w:rsidR="0052583F">
        <w:rPr>
          <w:rFonts w:ascii="Arial" w:hAnsi="Arial" w:cs="Arial"/>
          <w:sz w:val="24"/>
          <w:szCs w:val="24"/>
        </w:rPr>
        <w:t xml:space="preserve"> ż</w:t>
      </w:r>
      <w:r w:rsidR="00B74A6E">
        <w:rPr>
          <w:rFonts w:ascii="Arial" w:hAnsi="Arial" w:cs="Arial"/>
          <w:sz w:val="24"/>
          <w:szCs w:val="24"/>
        </w:rPr>
        <w:t xml:space="preserve">e wiele gmin z tego zrezygnowało i poprosił o zastanowienie się. </w:t>
      </w:r>
    </w:p>
    <w:p w:rsidR="00054545" w:rsidRDefault="00BF6482" w:rsidP="00A94EB0">
      <w:pPr>
        <w:jc w:val="both"/>
        <w:rPr>
          <w:rFonts w:ascii="Arial" w:hAnsi="Arial" w:cs="Arial"/>
          <w:sz w:val="24"/>
          <w:szCs w:val="24"/>
        </w:rPr>
      </w:pPr>
      <w:r>
        <w:rPr>
          <w:rFonts w:ascii="Arial" w:hAnsi="Arial" w:cs="Arial"/>
          <w:sz w:val="24"/>
          <w:szCs w:val="24"/>
        </w:rPr>
        <w:t xml:space="preserve">Pan Marczak powiedział, że pan Andrzej Szlęzak poruszał ostatnio temat lasów i SK Nexilis oraz lasów w Euro-Parku. Radny dodał, że dochodzą do niego słuchy, iż lasy przejęte przez miasto mają być wycinane nie po uzyskaniu zgody przez potencjalnego inwestora i wykupieniu przez niego działki, lecz już teraz mają być wycinane sukcesywnie. Pojawiła się też informacja, że w obecnym stanie prawnym Miasto Stalowa Wola jest zobowiązane do prowadzenia gospodarki leśnej na tym terenie, co wiąże się z określonymi kosztami. </w:t>
      </w:r>
      <w:r w:rsidR="00D4073D">
        <w:rPr>
          <w:rFonts w:ascii="Arial" w:hAnsi="Arial" w:cs="Arial"/>
          <w:sz w:val="24"/>
          <w:szCs w:val="24"/>
        </w:rPr>
        <w:t xml:space="preserve">Radny zapytał czy jest to prawda. Pan Marczak zapoznał się ostatnio z dokumentem, z którego wynika, że lasy, które Nadleśnictwo Rozwadów przekazało miastu obejmowały 976 hektarów, natomiast lasy, które gmina przekazała na terenie Nadleśnictwa Rozwadów to niespełna 6 hektarów. </w:t>
      </w:r>
      <w:r w:rsidR="00341BCF">
        <w:rPr>
          <w:rFonts w:ascii="Arial" w:hAnsi="Arial" w:cs="Arial"/>
          <w:sz w:val="24"/>
          <w:szCs w:val="24"/>
        </w:rPr>
        <w:t xml:space="preserve">Jeżeli chodzi </w:t>
      </w:r>
      <w:r w:rsidR="00341BCF">
        <w:rPr>
          <w:rFonts w:ascii="Arial" w:hAnsi="Arial" w:cs="Arial"/>
          <w:sz w:val="24"/>
          <w:szCs w:val="24"/>
        </w:rPr>
        <w:lastRenderedPageBreak/>
        <w:t>o ekrany akustyczne to zdaniem pana Marczaka błędy zostały p</w:t>
      </w:r>
      <w:r w:rsidR="009364AC">
        <w:rPr>
          <w:rFonts w:ascii="Arial" w:hAnsi="Arial" w:cs="Arial"/>
          <w:sz w:val="24"/>
          <w:szCs w:val="24"/>
        </w:rPr>
        <w:t xml:space="preserve">opełnione na etapie projektowym. Dodał, że będzie walczył, aby te ekrany powstały oraz, że Prezydent powinien się wytłumaczyć dlaczego nie zostało to zrobione na etapie projektu. </w:t>
      </w:r>
    </w:p>
    <w:p w:rsidR="00CD119A" w:rsidRDefault="00CD119A" w:rsidP="00A94EB0">
      <w:pPr>
        <w:jc w:val="both"/>
        <w:rPr>
          <w:rFonts w:ascii="Arial" w:hAnsi="Arial" w:cs="Arial"/>
          <w:sz w:val="24"/>
          <w:szCs w:val="24"/>
        </w:rPr>
      </w:pPr>
      <w:r>
        <w:rPr>
          <w:rFonts w:ascii="Arial" w:hAnsi="Arial" w:cs="Arial"/>
          <w:sz w:val="24"/>
          <w:szCs w:val="24"/>
        </w:rPr>
        <w:t>W przypadku Fundacji „Kedyw”</w:t>
      </w:r>
      <w:r w:rsidR="005F7A15">
        <w:rPr>
          <w:rFonts w:ascii="Arial" w:hAnsi="Arial" w:cs="Arial"/>
          <w:sz w:val="24"/>
          <w:szCs w:val="24"/>
        </w:rPr>
        <w:t>, zdaniem pana Damiana Marczaka każdy może sobie mówić co chce i niech ponosi odpowiedzialność za swoje słowa. Radny zapytał czy Rada Miejska musi dofinansowywać tego typu ins</w:t>
      </w:r>
      <w:r w:rsidR="009A7CCC">
        <w:rPr>
          <w:rFonts w:ascii="Arial" w:hAnsi="Arial" w:cs="Arial"/>
          <w:sz w:val="24"/>
          <w:szCs w:val="24"/>
        </w:rPr>
        <w:t xml:space="preserve">tytucje czy stowarzyszenia. </w:t>
      </w:r>
    </w:p>
    <w:p w:rsidR="00544241" w:rsidRDefault="00350023" w:rsidP="00A94EB0">
      <w:pPr>
        <w:jc w:val="both"/>
        <w:rPr>
          <w:rFonts w:ascii="Arial" w:eastAsia="Times New Roman" w:hAnsi="Arial" w:cs="Arial"/>
          <w:iCs/>
          <w:sz w:val="24"/>
          <w:szCs w:val="24"/>
        </w:rPr>
      </w:pPr>
      <w:r w:rsidRPr="00C67B86">
        <w:rPr>
          <w:rFonts w:ascii="Arial" w:hAnsi="Arial" w:cs="Arial"/>
          <w:sz w:val="24"/>
          <w:szCs w:val="24"/>
        </w:rPr>
        <w:t>Pa</w:t>
      </w:r>
      <w:r w:rsidR="00274A69">
        <w:rPr>
          <w:rFonts w:ascii="Arial" w:hAnsi="Arial" w:cs="Arial"/>
          <w:sz w:val="24"/>
          <w:szCs w:val="24"/>
        </w:rPr>
        <w:t>n Damian Marczak powiedział, że</w:t>
      </w:r>
      <w:r w:rsidRPr="00C67B86">
        <w:rPr>
          <w:rFonts w:ascii="Arial" w:eastAsia="Times New Roman" w:hAnsi="Arial" w:cs="Arial"/>
          <w:iCs/>
          <w:sz w:val="24"/>
          <w:szCs w:val="24"/>
        </w:rPr>
        <w:t xml:space="preserve"> </w:t>
      </w:r>
      <w:r w:rsidR="00C67B86">
        <w:rPr>
          <w:rFonts w:ascii="Arial" w:eastAsia="Times New Roman" w:hAnsi="Arial" w:cs="Arial"/>
          <w:iCs/>
          <w:sz w:val="24"/>
          <w:szCs w:val="24"/>
        </w:rPr>
        <w:t>pan Lucjusz Nadbereżny przez 8 lat reprezentował</w:t>
      </w:r>
      <w:r w:rsidRPr="00C67B86">
        <w:rPr>
          <w:rFonts w:ascii="Arial" w:eastAsia="Times New Roman" w:hAnsi="Arial" w:cs="Arial"/>
          <w:iCs/>
          <w:sz w:val="24"/>
          <w:szCs w:val="24"/>
        </w:rPr>
        <w:t xml:space="preserve"> partię Prawo i S</w:t>
      </w:r>
      <w:r w:rsidR="00C67B86">
        <w:rPr>
          <w:rFonts w:ascii="Arial" w:eastAsia="Times New Roman" w:hAnsi="Arial" w:cs="Arial"/>
          <w:iCs/>
          <w:sz w:val="24"/>
          <w:szCs w:val="24"/>
        </w:rPr>
        <w:t xml:space="preserve">prawiedliwość, która była anty </w:t>
      </w:r>
      <w:r w:rsidRPr="00C67B86">
        <w:rPr>
          <w:rFonts w:ascii="Arial" w:eastAsia="Times New Roman" w:hAnsi="Arial" w:cs="Arial"/>
          <w:iCs/>
          <w:sz w:val="24"/>
          <w:szCs w:val="24"/>
        </w:rPr>
        <w:t>wszystko, począwszy od nauczycieli, lekarzy, nie mówiąc już o</w:t>
      </w:r>
      <w:r w:rsidR="00C67B86">
        <w:rPr>
          <w:rFonts w:ascii="Arial" w:eastAsia="Times New Roman" w:hAnsi="Arial" w:cs="Arial"/>
          <w:iCs/>
          <w:sz w:val="24"/>
          <w:szCs w:val="24"/>
        </w:rPr>
        <w:t xml:space="preserve"> mniejszościach homoseksualnych</w:t>
      </w:r>
      <w:r w:rsidRPr="00C67B86">
        <w:rPr>
          <w:rFonts w:ascii="Arial" w:eastAsia="Times New Roman" w:hAnsi="Arial" w:cs="Arial"/>
          <w:iCs/>
          <w:sz w:val="24"/>
          <w:szCs w:val="24"/>
        </w:rPr>
        <w:t xml:space="preserve"> </w:t>
      </w:r>
      <w:r w:rsidR="00274A69">
        <w:rPr>
          <w:rFonts w:ascii="Arial" w:eastAsia="Times New Roman" w:hAnsi="Arial" w:cs="Arial"/>
          <w:iCs/>
          <w:sz w:val="24"/>
          <w:szCs w:val="24"/>
        </w:rPr>
        <w:br/>
      </w:r>
      <w:r w:rsidRPr="00C67B86">
        <w:rPr>
          <w:rFonts w:ascii="Arial" w:eastAsia="Times New Roman" w:hAnsi="Arial" w:cs="Arial"/>
          <w:iCs/>
          <w:sz w:val="24"/>
          <w:szCs w:val="24"/>
        </w:rPr>
        <w:t xml:space="preserve">i mniejszościach w ogóle. </w:t>
      </w:r>
      <w:r w:rsidR="00C67B86">
        <w:rPr>
          <w:rFonts w:ascii="Arial" w:eastAsia="Times New Roman" w:hAnsi="Arial" w:cs="Arial"/>
          <w:iCs/>
          <w:sz w:val="24"/>
          <w:szCs w:val="24"/>
        </w:rPr>
        <w:t>Radny dodał, j</w:t>
      </w:r>
      <w:r w:rsidRPr="00C67B86">
        <w:rPr>
          <w:rFonts w:ascii="Arial" w:eastAsia="Times New Roman" w:hAnsi="Arial" w:cs="Arial"/>
          <w:iCs/>
          <w:sz w:val="24"/>
          <w:szCs w:val="24"/>
        </w:rPr>
        <w:t xml:space="preserve">eżeli pan </w:t>
      </w:r>
      <w:r w:rsidR="00C67B86">
        <w:rPr>
          <w:rFonts w:ascii="Arial" w:eastAsia="Times New Roman" w:hAnsi="Arial" w:cs="Arial"/>
          <w:iCs/>
          <w:sz w:val="24"/>
          <w:szCs w:val="24"/>
        </w:rPr>
        <w:t>Prezydent zmienił zdanie w tej kwestii</w:t>
      </w:r>
      <w:r w:rsidRPr="00C67B86">
        <w:rPr>
          <w:rFonts w:ascii="Arial" w:eastAsia="Times New Roman" w:hAnsi="Arial" w:cs="Arial"/>
          <w:iCs/>
          <w:sz w:val="24"/>
          <w:szCs w:val="24"/>
        </w:rPr>
        <w:t xml:space="preserve"> to</w:t>
      </w:r>
      <w:r w:rsidR="00C67B86">
        <w:rPr>
          <w:rFonts w:ascii="Arial" w:eastAsia="Times New Roman" w:hAnsi="Arial" w:cs="Arial"/>
          <w:iCs/>
          <w:sz w:val="24"/>
          <w:szCs w:val="24"/>
        </w:rPr>
        <w:t xml:space="preserve"> radny bardzo się cieszy i gratuluje</w:t>
      </w:r>
      <w:r w:rsidRPr="00C67B86">
        <w:rPr>
          <w:rFonts w:ascii="Arial" w:eastAsia="Times New Roman" w:hAnsi="Arial" w:cs="Arial"/>
          <w:iCs/>
          <w:sz w:val="24"/>
          <w:szCs w:val="24"/>
        </w:rPr>
        <w:t xml:space="preserve">. </w:t>
      </w:r>
      <w:r w:rsidR="00C67B86">
        <w:rPr>
          <w:rFonts w:ascii="Arial" w:eastAsia="Times New Roman" w:hAnsi="Arial" w:cs="Arial"/>
          <w:iCs/>
          <w:sz w:val="24"/>
          <w:szCs w:val="24"/>
        </w:rPr>
        <w:t xml:space="preserve">Pan Marczak zaznaczył, że Prezydent </w:t>
      </w:r>
      <w:r w:rsidRPr="00C67B86">
        <w:rPr>
          <w:rFonts w:ascii="Arial" w:eastAsia="Times New Roman" w:hAnsi="Arial" w:cs="Arial"/>
          <w:iCs/>
          <w:sz w:val="24"/>
          <w:szCs w:val="24"/>
        </w:rPr>
        <w:t xml:space="preserve">jest reprezentantem partii, która na wszystkich szczuła przez wiele lat. </w:t>
      </w:r>
      <w:r w:rsidR="00C67B86">
        <w:rPr>
          <w:rFonts w:ascii="Arial" w:eastAsia="Times New Roman" w:hAnsi="Arial" w:cs="Arial"/>
          <w:iCs/>
          <w:sz w:val="24"/>
          <w:szCs w:val="24"/>
        </w:rPr>
        <w:t>Radny Marczak powiedział, j</w:t>
      </w:r>
      <w:r w:rsidRPr="00C67B86">
        <w:rPr>
          <w:rFonts w:ascii="Arial" w:eastAsia="Times New Roman" w:hAnsi="Arial" w:cs="Arial"/>
          <w:iCs/>
          <w:sz w:val="24"/>
          <w:szCs w:val="24"/>
        </w:rPr>
        <w:t>eżeli pan</w:t>
      </w:r>
      <w:r w:rsidR="00C67B86">
        <w:rPr>
          <w:rFonts w:ascii="Arial" w:eastAsia="Times New Roman" w:hAnsi="Arial" w:cs="Arial"/>
          <w:iCs/>
          <w:sz w:val="24"/>
          <w:szCs w:val="24"/>
        </w:rPr>
        <w:t xml:space="preserve"> Nadbereżny</w:t>
      </w:r>
      <w:r w:rsidRPr="00C67B86">
        <w:rPr>
          <w:rFonts w:ascii="Arial" w:eastAsia="Times New Roman" w:hAnsi="Arial" w:cs="Arial"/>
          <w:iCs/>
          <w:sz w:val="24"/>
          <w:szCs w:val="24"/>
        </w:rPr>
        <w:t xml:space="preserve"> jest naprawdę przeciwko temu, proszę głośno powiedzieć, że ta partia popełniła ogromny błąd</w:t>
      </w:r>
      <w:r w:rsidR="00C67B86" w:rsidRPr="00C67B86">
        <w:rPr>
          <w:rFonts w:ascii="Arial" w:eastAsia="Times New Roman" w:hAnsi="Arial" w:cs="Arial"/>
          <w:iCs/>
          <w:sz w:val="24"/>
          <w:szCs w:val="24"/>
        </w:rPr>
        <w:t xml:space="preserve">. </w:t>
      </w:r>
    </w:p>
    <w:p w:rsidR="00117ED5" w:rsidRDefault="00190D1D" w:rsidP="00E423E0">
      <w:pPr>
        <w:jc w:val="both"/>
        <w:rPr>
          <w:rFonts w:ascii="Arial" w:hAnsi="Arial" w:cs="Arial"/>
          <w:sz w:val="24"/>
          <w:szCs w:val="24"/>
        </w:rPr>
      </w:pPr>
      <w:r>
        <w:rPr>
          <w:rFonts w:ascii="Arial" w:eastAsia="Times New Roman" w:hAnsi="Arial" w:cs="Arial"/>
          <w:iCs/>
          <w:sz w:val="24"/>
          <w:szCs w:val="24"/>
        </w:rPr>
        <w:t>Pan Lucjusz Nadbereżny zwrócił się do Pana Damiana Marczaka słowami:</w:t>
      </w:r>
      <w:r w:rsidR="00E45F81" w:rsidRPr="00E45F81">
        <w:rPr>
          <w:rFonts w:ascii="Arial" w:eastAsia="Times New Roman" w:hAnsi="Arial" w:cs="Arial"/>
          <w:iCs/>
          <w:sz w:val="24"/>
          <w:szCs w:val="24"/>
        </w:rPr>
        <w:t xml:space="preserve"> </w:t>
      </w:r>
      <w:r>
        <w:rPr>
          <w:rFonts w:ascii="Arial" w:eastAsia="Times New Roman" w:hAnsi="Arial" w:cs="Arial"/>
          <w:iCs/>
          <w:sz w:val="24"/>
          <w:szCs w:val="24"/>
        </w:rPr>
        <w:t>„</w:t>
      </w:r>
      <w:r w:rsidR="00E45F81" w:rsidRPr="00E45F81">
        <w:rPr>
          <w:rFonts w:ascii="Arial" w:eastAsia="Times New Roman" w:hAnsi="Arial" w:cs="Arial"/>
          <w:iCs/>
          <w:sz w:val="24"/>
          <w:szCs w:val="24"/>
        </w:rPr>
        <w:t>coś panu wypadło. Proszę się nie schylać</w:t>
      </w:r>
      <w:r w:rsidR="000C6032">
        <w:rPr>
          <w:rFonts w:ascii="Arial" w:eastAsia="Times New Roman" w:hAnsi="Arial" w:cs="Arial"/>
          <w:iCs/>
          <w:sz w:val="24"/>
          <w:szCs w:val="24"/>
        </w:rPr>
        <w:t>, bo pan już tego nie podniesie - to jest przyzwoitość”. Prezydent dodał, że nie chciałby prowadzić kampanii wyborczej podczas sesji,</w:t>
      </w:r>
      <w:r w:rsidR="00E45F81" w:rsidRPr="00E45F81">
        <w:rPr>
          <w:rFonts w:ascii="Arial" w:eastAsia="Times New Roman" w:hAnsi="Arial" w:cs="Arial"/>
          <w:iCs/>
          <w:sz w:val="24"/>
          <w:szCs w:val="24"/>
        </w:rPr>
        <w:t xml:space="preserve"> ale </w:t>
      </w:r>
      <w:r w:rsidR="000C6032">
        <w:rPr>
          <w:rFonts w:ascii="Arial" w:eastAsia="Times New Roman" w:hAnsi="Arial" w:cs="Arial"/>
          <w:iCs/>
          <w:sz w:val="24"/>
          <w:szCs w:val="24"/>
        </w:rPr>
        <w:t>ostatnie słowa pana Marczaka włączają tę retorykę. Pan Nadbereżny dodał, że p</w:t>
      </w:r>
      <w:r w:rsidR="00E45F81" w:rsidRPr="00E45F81">
        <w:rPr>
          <w:rFonts w:ascii="Arial" w:eastAsia="Times New Roman" w:hAnsi="Arial" w:cs="Arial"/>
          <w:iCs/>
          <w:sz w:val="24"/>
          <w:szCs w:val="24"/>
        </w:rPr>
        <w:t xml:space="preserve">an </w:t>
      </w:r>
      <w:r w:rsidR="000C6032">
        <w:rPr>
          <w:rFonts w:ascii="Arial" w:eastAsia="Times New Roman" w:hAnsi="Arial" w:cs="Arial"/>
          <w:iCs/>
          <w:sz w:val="24"/>
          <w:szCs w:val="24"/>
        </w:rPr>
        <w:t xml:space="preserve">Marczak </w:t>
      </w:r>
      <w:r w:rsidR="00E45F81" w:rsidRPr="00E45F81">
        <w:rPr>
          <w:rFonts w:ascii="Arial" w:eastAsia="Times New Roman" w:hAnsi="Arial" w:cs="Arial"/>
          <w:iCs/>
          <w:sz w:val="24"/>
          <w:szCs w:val="24"/>
        </w:rPr>
        <w:t xml:space="preserve">nie powinien być radnym Miasta Stalowej Woli. </w:t>
      </w:r>
      <w:r w:rsidR="00C54748">
        <w:rPr>
          <w:rFonts w:ascii="Arial" w:eastAsia="Times New Roman" w:hAnsi="Arial" w:cs="Arial"/>
          <w:iCs/>
          <w:sz w:val="24"/>
          <w:szCs w:val="24"/>
        </w:rPr>
        <w:t>Dodał, że pan radny</w:t>
      </w:r>
      <w:r w:rsidR="00E45F81" w:rsidRPr="00E45F81">
        <w:rPr>
          <w:rFonts w:ascii="Arial" w:eastAsia="Times New Roman" w:hAnsi="Arial" w:cs="Arial"/>
          <w:iCs/>
          <w:sz w:val="24"/>
          <w:szCs w:val="24"/>
        </w:rPr>
        <w:t xml:space="preserve"> wygłasza kategoryczne opinie, mówiące o zasadach fundamentalnych, o tym co było przez ostatnie 8 lat, natomiast </w:t>
      </w:r>
      <w:r w:rsidR="00396937">
        <w:rPr>
          <w:rFonts w:ascii="Arial" w:eastAsia="Times New Roman" w:hAnsi="Arial" w:cs="Arial"/>
          <w:iCs/>
          <w:sz w:val="24"/>
          <w:szCs w:val="24"/>
        </w:rPr>
        <w:t xml:space="preserve">zdaniem pana Nadbereżnego </w:t>
      </w:r>
      <w:r w:rsidR="00E45F81" w:rsidRPr="00E45F81">
        <w:rPr>
          <w:rFonts w:ascii="Arial" w:eastAsia="Times New Roman" w:hAnsi="Arial" w:cs="Arial"/>
          <w:iCs/>
          <w:sz w:val="24"/>
          <w:szCs w:val="24"/>
        </w:rPr>
        <w:t>pan</w:t>
      </w:r>
      <w:r w:rsidR="00396937">
        <w:rPr>
          <w:rFonts w:ascii="Arial" w:eastAsia="Times New Roman" w:hAnsi="Arial" w:cs="Arial"/>
          <w:iCs/>
          <w:sz w:val="24"/>
          <w:szCs w:val="24"/>
        </w:rPr>
        <w:t xml:space="preserve"> Marczak łamie</w:t>
      </w:r>
      <w:r w:rsidR="00E45F81" w:rsidRPr="00E45F81">
        <w:rPr>
          <w:rFonts w:ascii="Arial" w:eastAsia="Times New Roman" w:hAnsi="Arial" w:cs="Arial"/>
          <w:iCs/>
          <w:sz w:val="24"/>
          <w:szCs w:val="24"/>
        </w:rPr>
        <w:t xml:space="preserve"> zasadę uczciwości, przyzwoitości, która powinna towarzyszyć każdem</w:t>
      </w:r>
      <w:r w:rsidR="00396937">
        <w:rPr>
          <w:rFonts w:ascii="Arial" w:eastAsia="Times New Roman" w:hAnsi="Arial" w:cs="Arial"/>
          <w:iCs/>
          <w:sz w:val="24"/>
          <w:szCs w:val="24"/>
        </w:rPr>
        <w:t xml:space="preserve">u radnemu Miasta Stalowej Woli. </w:t>
      </w:r>
      <w:r w:rsidR="000452E4">
        <w:rPr>
          <w:rFonts w:ascii="Arial" w:eastAsia="Times New Roman" w:hAnsi="Arial" w:cs="Arial"/>
          <w:iCs/>
          <w:sz w:val="24"/>
          <w:szCs w:val="24"/>
        </w:rPr>
        <w:t>Prezydent powiedział, że pan Marczak nie powinien</w:t>
      </w:r>
      <w:r w:rsidR="00E45F81" w:rsidRPr="00E45F81">
        <w:rPr>
          <w:rFonts w:ascii="Arial" w:eastAsia="Times New Roman" w:hAnsi="Arial" w:cs="Arial"/>
          <w:iCs/>
          <w:sz w:val="24"/>
          <w:szCs w:val="24"/>
        </w:rPr>
        <w:t xml:space="preserve"> zabierać głosu, uczestniczyć w głosowaniach, dlatego </w:t>
      </w:r>
      <w:r w:rsidR="000452E4">
        <w:rPr>
          <w:rFonts w:ascii="Arial" w:eastAsia="Times New Roman" w:hAnsi="Arial" w:cs="Arial"/>
          <w:iCs/>
          <w:sz w:val="24"/>
          <w:szCs w:val="24"/>
        </w:rPr>
        <w:t>że</w:t>
      </w:r>
      <w:r w:rsidR="00E45F81" w:rsidRPr="00E45F81">
        <w:rPr>
          <w:rFonts w:ascii="Arial" w:eastAsia="Times New Roman" w:hAnsi="Arial" w:cs="Arial"/>
          <w:iCs/>
          <w:sz w:val="24"/>
          <w:szCs w:val="24"/>
        </w:rPr>
        <w:t xml:space="preserve"> już dawno utracił mandat radnego Miasta Stalowej Woli. </w:t>
      </w:r>
      <w:r w:rsidR="006F124A">
        <w:rPr>
          <w:rFonts w:ascii="Arial" w:eastAsia="Times New Roman" w:hAnsi="Arial" w:cs="Arial"/>
          <w:iCs/>
          <w:sz w:val="24"/>
          <w:szCs w:val="24"/>
        </w:rPr>
        <w:t xml:space="preserve">Jak powiedział Prezydent, </w:t>
      </w:r>
      <w:r w:rsidR="00E45F81" w:rsidRPr="00E45F81">
        <w:rPr>
          <w:rFonts w:ascii="Arial" w:eastAsia="Times New Roman" w:hAnsi="Arial" w:cs="Arial"/>
          <w:iCs/>
          <w:sz w:val="24"/>
          <w:szCs w:val="24"/>
        </w:rPr>
        <w:t xml:space="preserve">procedura </w:t>
      </w:r>
      <w:r w:rsidR="006F124A">
        <w:rPr>
          <w:rFonts w:ascii="Arial" w:eastAsia="Times New Roman" w:hAnsi="Arial" w:cs="Arial"/>
          <w:iCs/>
          <w:sz w:val="24"/>
          <w:szCs w:val="24"/>
        </w:rPr>
        <w:t xml:space="preserve">ta </w:t>
      </w:r>
      <w:r w:rsidR="00E45F81" w:rsidRPr="00E45F81">
        <w:rPr>
          <w:rFonts w:ascii="Arial" w:eastAsia="Times New Roman" w:hAnsi="Arial" w:cs="Arial"/>
          <w:iCs/>
          <w:sz w:val="24"/>
          <w:szCs w:val="24"/>
        </w:rPr>
        <w:t xml:space="preserve">nie została przeprowadzona tak jak powinna dlatego, że </w:t>
      </w:r>
      <w:r w:rsidR="006F124A">
        <w:rPr>
          <w:rFonts w:ascii="Arial" w:eastAsia="Times New Roman" w:hAnsi="Arial" w:cs="Arial"/>
          <w:iCs/>
          <w:sz w:val="24"/>
          <w:szCs w:val="24"/>
        </w:rPr>
        <w:t>Prezydent</w:t>
      </w:r>
      <w:r w:rsidR="003B2C46">
        <w:rPr>
          <w:rFonts w:ascii="Arial" w:eastAsia="Times New Roman" w:hAnsi="Arial" w:cs="Arial"/>
          <w:iCs/>
          <w:sz w:val="24"/>
          <w:szCs w:val="24"/>
        </w:rPr>
        <w:t xml:space="preserve"> nie jestem </w:t>
      </w:r>
      <w:r w:rsidR="00092568">
        <w:rPr>
          <w:rFonts w:ascii="Arial" w:eastAsia="Times New Roman" w:hAnsi="Arial" w:cs="Arial"/>
          <w:iCs/>
          <w:sz w:val="24"/>
          <w:szCs w:val="24"/>
        </w:rPr>
        <w:t>„</w:t>
      </w:r>
      <w:r w:rsidR="003B2C46">
        <w:rPr>
          <w:rFonts w:ascii="Arial" w:eastAsia="Times New Roman" w:hAnsi="Arial" w:cs="Arial"/>
          <w:iCs/>
          <w:sz w:val="24"/>
          <w:szCs w:val="24"/>
        </w:rPr>
        <w:t>antyktosiem</w:t>
      </w:r>
      <w:r w:rsidR="00092568">
        <w:rPr>
          <w:rFonts w:ascii="Arial" w:eastAsia="Times New Roman" w:hAnsi="Arial" w:cs="Arial"/>
          <w:iCs/>
          <w:sz w:val="24"/>
          <w:szCs w:val="24"/>
        </w:rPr>
        <w:t>”</w:t>
      </w:r>
      <w:r w:rsidR="003B2C46">
        <w:rPr>
          <w:rFonts w:ascii="Arial" w:eastAsia="Times New Roman" w:hAnsi="Arial" w:cs="Arial"/>
          <w:iCs/>
          <w:sz w:val="24"/>
          <w:szCs w:val="24"/>
        </w:rPr>
        <w:t xml:space="preserve"> i nie należy</w:t>
      </w:r>
      <w:r w:rsidR="00E45F81" w:rsidRPr="00E45F81">
        <w:rPr>
          <w:rFonts w:ascii="Arial" w:eastAsia="Times New Roman" w:hAnsi="Arial" w:cs="Arial"/>
          <w:iCs/>
          <w:sz w:val="24"/>
          <w:szCs w:val="24"/>
        </w:rPr>
        <w:t xml:space="preserve"> do ludzi, którzy kierują się polityczną ni</w:t>
      </w:r>
      <w:r w:rsidR="003B2C46">
        <w:rPr>
          <w:rFonts w:ascii="Arial" w:eastAsia="Times New Roman" w:hAnsi="Arial" w:cs="Arial"/>
          <w:iCs/>
          <w:sz w:val="24"/>
          <w:szCs w:val="24"/>
        </w:rPr>
        <w:t>enawiścią, złością. Jak powiedział pan Nadbereżny</w:t>
      </w:r>
      <w:r w:rsidR="00274A69">
        <w:rPr>
          <w:rFonts w:ascii="Arial" w:eastAsia="Times New Roman" w:hAnsi="Arial" w:cs="Arial"/>
          <w:iCs/>
          <w:sz w:val="24"/>
          <w:szCs w:val="24"/>
        </w:rPr>
        <w:t>,</w:t>
      </w:r>
      <w:r w:rsidR="003B2C46">
        <w:rPr>
          <w:rFonts w:ascii="Arial" w:eastAsia="Times New Roman" w:hAnsi="Arial" w:cs="Arial"/>
          <w:iCs/>
          <w:sz w:val="24"/>
          <w:szCs w:val="24"/>
        </w:rPr>
        <w:t xml:space="preserve"> mógłby udowodnić, że pan Marczak jest mieszkańcem gminy Pysznica – tam mieszka, jego dziecko chodzi do szkoły w Pysznicy, tam opłaca opłaty komunalne. Dodał, że </w:t>
      </w:r>
      <w:r w:rsidR="00E45F81" w:rsidRPr="00E45F81">
        <w:rPr>
          <w:rFonts w:ascii="Arial" w:eastAsia="Times New Roman" w:hAnsi="Arial" w:cs="Arial"/>
          <w:iCs/>
          <w:sz w:val="24"/>
          <w:szCs w:val="24"/>
        </w:rPr>
        <w:t xml:space="preserve">ustawa o samorządzie gminnym mówi kto może być radnym Miasta Stalowej Woli i pan </w:t>
      </w:r>
      <w:r w:rsidR="003B2C46">
        <w:rPr>
          <w:rFonts w:ascii="Arial" w:eastAsia="Times New Roman" w:hAnsi="Arial" w:cs="Arial"/>
          <w:iCs/>
          <w:sz w:val="24"/>
          <w:szCs w:val="24"/>
        </w:rPr>
        <w:t xml:space="preserve">Damian Marczak </w:t>
      </w:r>
      <w:r w:rsidR="00E45F81" w:rsidRPr="00E45F81">
        <w:rPr>
          <w:rFonts w:ascii="Arial" w:eastAsia="Times New Roman" w:hAnsi="Arial" w:cs="Arial"/>
          <w:iCs/>
          <w:sz w:val="24"/>
          <w:szCs w:val="24"/>
        </w:rPr>
        <w:t xml:space="preserve">nie może być radnym Miasta Stalowej </w:t>
      </w:r>
      <w:r w:rsidR="003B2C46">
        <w:rPr>
          <w:rFonts w:ascii="Arial" w:eastAsia="Times New Roman" w:hAnsi="Arial" w:cs="Arial"/>
          <w:iCs/>
          <w:sz w:val="24"/>
          <w:szCs w:val="24"/>
        </w:rPr>
        <w:t xml:space="preserve">Woli. </w:t>
      </w:r>
      <w:r w:rsidR="002B517A">
        <w:rPr>
          <w:rFonts w:ascii="Arial" w:eastAsia="Times New Roman" w:hAnsi="Arial" w:cs="Arial"/>
          <w:iCs/>
          <w:sz w:val="24"/>
          <w:szCs w:val="24"/>
        </w:rPr>
        <w:t>Prezydent powiedział, że pan Marczak ma prawo startować na Prezydenta Stalowej Woli jako mieszkaniec gminy Pysznica, ale pan Marczak dalej star</w:t>
      </w:r>
      <w:r w:rsidR="00274A69">
        <w:rPr>
          <w:rFonts w:ascii="Arial" w:eastAsia="Times New Roman" w:hAnsi="Arial" w:cs="Arial"/>
          <w:iCs/>
          <w:sz w:val="24"/>
          <w:szCs w:val="24"/>
        </w:rPr>
        <w:t>t</w:t>
      </w:r>
      <w:r w:rsidR="002B517A">
        <w:rPr>
          <w:rFonts w:ascii="Arial" w:eastAsia="Times New Roman" w:hAnsi="Arial" w:cs="Arial"/>
          <w:iCs/>
          <w:sz w:val="24"/>
          <w:szCs w:val="24"/>
        </w:rPr>
        <w:t xml:space="preserve">uje do Rady Miejskiej w Stalowej Woli. Dodał, że inne osoby, które zmieniły swój ośrodek życia podjęły decyzję, że nie wystartują już do Rady Miejskiej. </w:t>
      </w:r>
      <w:r w:rsidR="00E423E0">
        <w:rPr>
          <w:rFonts w:ascii="Arial" w:eastAsia="Times New Roman" w:hAnsi="Arial" w:cs="Arial"/>
          <w:iCs/>
          <w:sz w:val="24"/>
          <w:szCs w:val="24"/>
        </w:rPr>
        <w:t xml:space="preserve">Pan Lucjusz Nadbereżny powiedział, że pan Marczak pod rygorem </w:t>
      </w:r>
      <w:r w:rsidR="00E423E0" w:rsidRPr="005D78B1">
        <w:rPr>
          <w:rFonts w:ascii="Arial" w:hAnsi="Arial" w:cs="Arial"/>
          <w:sz w:val="24"/>
          <w:szCs w:val="24"/>
        </w:rPr>
        <w:t>kodeku</w:t>
      </w:r>
      <w:r w:rsidR="00DE02AD" w:rsidRPr="005D78B1">
        <w:rPr>
          <w:rFonts w:ascii="Arial" w:hAnsi="Arial" w:cs="Arial"/>
          <w:sz w:val="24"/>
          <w:szCs w:val="24"/>
        </w:rPr>
        <w:t xml:space="preserve"> karnego </w:t>
      </w:r>
      <w:r w:rsidR="00E423E0" w:rsidRPr="005D78B1">
        <w:rPr>
          <w:rFonts w:ascii="Arial" w:hAnsi="Arial" w:cs="Arial"/>
          <w:sz w:val="24"/>
          <w:szCs w:val="24"/>
        </w:rPr>
        <w:t>złożył</w:t>
      </w:r>
      <w:r w:rsidR="00E423E0">
        <w:rPr>
          <w:rFonts w:ascii="Arial" w:hAnsi="Arial" w:cs="Arial"/>
          <w:sz w:val="24"/>
          <w:szCs w:val="24"/>
        </w:rPr>
        <w:t xml:space="preserve"> oświadczenie niezgodne z prawdą</w:t>
      </w:r>
      <w:r w:rsidR="00DE02AD" w:rsidRPr="005D78B1">
        <w:rPr>
          <w:rFonts w:ascii="Arial" w:hAnsi="Arial" w:cs="Arial"/>
          <w:sz w:val="24"/>
          <w:szCs w:val="24"/>
        </w:rPr>
        <w:t xml:space="preserve">, </w:t>
      </w:r>
      <w:r w:rsidR="00E423E0" w:rsidRPr="005D78B1">
        <w:rPr>
          <w:rFonts w:ascii="Arial" w:hAnsi="Arial" w:cs="Arial"/>
          <w:sz w:val="24"/>
          <w:szCs w:val="24"/>
        </w:rPr>
        <w:t>wskazując</w:t>
      </w:r>
      <w:r w:rsidR="00E423E0">
        <w:rPr>
          <w:rFonts w:ascii="Arial" w:hAnsi="Arial" w:cs="Arial"/>
          <w:sz w:val="24"/>
          <w:szCs w:val="24"/>
        </w:rPr>
        <w:t xml:space="preserve"> że mieszka</w:t>
      </w:r>
      <w:r w:rsidR="00DE02AD" w:rsidRPr="005D78B1">
        <w:rPr>
          <w:rFonts w:ascii="Arial" w:hAnsi="Arial" w:cs="Arial"/>
          <w:sz w:val="24"/>
          <w:szCs w:val="24"/>
        </w:rPr>
        <w:t xml:space="preserve"> na terenie </w:t>
      </w:r>
      <w:r w:rsidR="00E423E0" w:rsidRPr="005D78B1">
        <w:rPr>
          <w:rFonts w:ascii="Arial" w:hAnsi="Arial" w:cs="Arial"/>
          <w:sz w:val="24"/>
          <w:szCs w:val="24"/>
        </w:rPr>
        <w:t>Stalowej</w:t>
      </w:r>
      <w:r w:rsidR="00DE02AD" w:rsidRPr="005D78B1">
        <w:rPr>
          <w:rFonts w:ascii="Arial" w:hAnsi="Arial" w:cs="Arial"/>
          <w:sz w:val="24"/>
          <w:szCs w:val="24"/>
        </w:rPr>
        <w:t xml:space="preserve"> Woli</w:t>
      </w:r>
      <w:r w:rsidR="00E423E0">
        <w:rPr>
          <w:rFonts w:ascii="Arial" w:hAnsi="Arial" w:cs="Arial"/>
          <w:sz w:val="24"/>
          <w:szCs w:val="24"/>
        </w:rPr>
        <w:t xml:space="preserve">. </w:t>
      </w:r>
      <w:r w:rsidR="009A5083" w:rsidRPr="005D78B1">
        <w:rPr>
          <w:rFonts w:ascii="Arial" w:hAnsi="Arial" w:cs="Arial"/>
          <w:sz w:val="24"/>
          <w:szCs w:val="24"/>
        </w:rPr>
        <w:t>Prezydent powiedział, że mie</w:t>
      </w:r>
      <w:r w:rsidR="00E423E0">
        <w:rPr>
          <w:rFonts w:ascii="Arial" w:hAnsi="Arial" w:cs="Arial"/>
          <w:sz w:val="24"/>
          <w:szCs w:val="24"/>
        </w:rPr>
        <w:t xml:space="preserve">szka od zawsze </w:t>
      </w:r>
      <w:r w:rsidR="00C36930">
        <w:rPr>
          <w:rFonts w:ascii="Arial" w:hAnsi="Arial" w:cs="Arial"/>
          <w:sz w:val="24"/>
          <w:szCs w:val="24"/>
        </w:rPr>
        <w:br/>
      </w:r>
      <w:r w:rsidR="00E423E0">
        <w:rPr>
          <w:rFonts w:ascii="Arial" w:hAnsi="Arial" w:cs="Arial"/>
          <w:sz w:val="24"/>
          <w:szCs w:val="24"/>
        </w:rPr>
        <w:t>w Stalowej W</w:t>
      </w:r>
      <w:r w:rsidR="009A5083" w:rsidRPr="005D78B1">
        <w:rPr>
          <w:rFonts w:ascii="Arial" w:hAnsi="Arial" w:cs="Arial"/>
          <w:sz w:val="24"/>
          <w:szCs w:val="24"/>
        </w:rPr>
        <w:t>oli a jego dzieci c</w:t>
      </w:r>
      <w:r w:rsidR="00E423E0">
        <w:rPr>
          <w:rFonts w:ascii="Arial" w:hAnsi="Arial" w:cs="Arial"/>
          <w:sz w:val="24"/>
          <w:szCs w:val="24"/>
        </w:rPr>
        <w:t>hodzą do szkoły w Stalowej W</w:t>
      </w:r>
      <w:r w:rsidR="009A5083" w:rsidRPr="005D78B1">
        <w:rPr>
          <w:rFonts w:ascii="Arial" w:hAnsi="Arial" w:cs="Arial"/>
          <w:sz w:val="24"/>
          <w:szCs w:val="24"/>
        </w:rPr>
        <w:t xml:space="preserve">oli. </w:t>
      </w:r>
      <w:r w:rsidR="00E423E0">
        <w:rPr>
          <w:rFonts w:ascii="Arial" w:hAnsi="Arial" w:cs="Arial"/>
          <w:sz w:val="24"/>
          <w:szCs w:val="24"/>
        </w:rPr>
        <w:t xml:space="preserve">Dodał, że </w:t>
      </w:r>
      <w:r w:rsidR="009A5083" w:rsidRPr="005D78B1">
        <w:rPr>
          <w:rFonts w:ascii="Arial" w:hAnsi="Arial" w:cs="Arial"/>
          <w:sz w:val="24"/>
          <w:szCs w:val="24"/>
        </w:rPr>
        <w:t xml:space="preserve">nie </w:t>
      </w:r>
      <w:r w:rsidR="00E423E0" w:rsidRPr="005D78B1">
        <w:rPr>
          <w:rFonts w:ascii="Arial" w:hAnsi="Arial" w:cs="Arial"/>
          <w:sz w:val="24"/>
          <w:szCs w:val="24"/>
        </w:rPr>
        <w:t>posiada</w:t>
      </w:r>
      <w:r w:rsidR="009A5083" w:rsidRPr="005D78B1">
        <w:rPr>
          <w:rFonts w:ascii="Arial" w:hAnsi="Arial" w:cs="Arial"/>
          <w:sz w:val="24"/>
          <w:szCs w:val="24"/>
        </w:rPr>
        <w:t xml:space="preserve"> innych </w:t>
      </w:r>
      <w:r w:rsidR="00E423E0">
        <w:rPr>
          <w:rFonts w:ascii="Arial" w:hAnsi="Arial" w:cs="Arial"/>
          <w:sz w:val="24"/>
          <w:szCs w:val="24"/>
        </w:rPr>
        <w:t>nieruchomości</w:t>
      </w:r>
      <w:r w:rsidR="009A5083" w:rsidRPr="005D78B1">
        <w:rPr>
          <w:rFonts w:ascii="Arial" w:hAnsi="Arial" w:cs="Arial"/>
          <w:sz w:val="24"/>
          <w:szCs w:val="24"/>
        </w:rPr>
        <w:t xml:space="preserve"> </w:t>
      </w:r>
      <w:r w:rsidR="00E423E0">
        <w:rPr>
          <w:rFonts w:ascii="Arial" w:hAnsi="Arial" w:cs="Arial"/>
          <w:sz w:val="24"/>
          <w:szCs w:val="24"/>
        </w:rPr>
        <w:t>poza domem,</w:t>
      </w:r>
      <w:r w:rsidR="009A5083" w:rsidRPr="005D78B1">
        <w:rPr>
          <w:rFonts w:ascii="Arial" w:hAnsi="Arial" w:cs="Arial"/>
          <w:sz w:val="24"/>
          <w:szCs w:val="24"/>
        </w:rPr>
        <w:t xml:space="preserve"> który </w:t>
      </w:r>
      <w:r w:rsidR="00E423E0" w:rsidRPr="005D78B1">
        <w:rPr>
          <w:rFonts w:ascii="Arial" w:hAnsi="Arial" w:cs="Arial"/>
          <w:sz w:val="24"/>
          <w:szCs w:val="24"/>
        </w:rPr>
        <w:t>otrzymał</w:t>
      </w:r>
      <w:r w:rsidR="009A5083" w:rsidRPr="005D78B1">
        <w:rPr>
          <w:rFonts w:ascii="Arial" w:hAnsi="Arial" w:cs="Arial"/>
          <w:sz w:val="24"/>
          <w:szCs w:val="24"/>
        </w:rPr>
        <w:t xml:space="preserve"> od rodziców. </w:t>
      </w:r>
      <w:r w:rsidR="00117ED5">
        <w:rPr>
          <w:rFonts w:ascii="Arial" w:hAnsi="Arial" w:cs="Arial"/>
          <w:sz w:val="24"/>
          <w:szCs w:val="24"/>
        </w:rPr>
        <w:t xml:space="preserve">Pan Nadbereżny zwrócił się do pana Marczaka, aby złożył oświadczenie i wtedy można mówić </w:t>
      </w:r>
      <w:r w:rsidR="005B4E12">
        <w:rPr>
          <w:rFonts w:ascii="Arial" w:hAnsi="Arial" w:cs="Arial"/>
          <w:sz w:val="24"/>
          <w:szCs w:val="24"/>
        </w:rPr>
        <w:br/>
      </w:r>
      <w:r w:rsidR="00117ED5">
        <w:rPr>
          <w:rFonts w:ascii="Arial" w:hAnsi="Arial" w:cs="Arial"/>
          <w:sz w:val="24"/>
          <w:szCs w:val="24"/>
        </w:rPr>
        <w:t xml:space="preserve">o zasadach i przyzwoitości. Pan Nadbereżny poprosił, aby znaleźć wypowiedź, gdzie kogoś </w:t>
      </w:r>
      <w:r w:rsidR="005B4E12">
        <w:rPr>
          <w:rFonts w:ascii="Arial" w:hAnsi="Arial" w:cs="Arial"/>
          <w:sz w:val="24"/>
          <w:szCs w:val="24"/>
        </w:rPr>
        <w:t>potępił</w:t>
      </w:r>
      <w:r w:rsidR="00117ED5">
        <w:rPr>
          <w:rFonts w:ascii="Arial" w:hAnsi="Arial" w:cs="Arial"/>
          <w:sz w:val="24"/>
          <w:szCs w:val="24"/>
        </w:rPr>
        <w:t xml:space="preserve"> ze względu na wyznanie, orientację, poglądy czy inne rzeczy. </w:t>
      </w:r>
      <w:r w:rsidR="005B4E12">
        <w:rPr>
          <w:rFonts w:ascii="Arial" w:hAnsi="Arial" w:cs="Arial"/>
          <w:sz w:val="24"/>
          <w:szCs w:val="24"/>
        </w:rPr>
        <w:t xml:space="preserve">Zdaniem Prezydenta, sytuacja gospodarcza się zmienia i wszyscy powinni zabiegać o wspólne dobro a nie opowiadać niesprawdzone informacje o trucicielach, które tworzą zły klimat </w:t>
      </w:r>
      <w:r w:rsidR="005B4E12">
        <w:rPr>
          <w:rFonts w:ascii="Arial" w:hAnsi="Arial" w:cs="Arial"/>
          <w:sz w:val="24"/>
          <w:szCs w:val="24"/>
        </w:rPr>
        <w:lastRenderedPageBreak/>
        <w:t xml:space="preserve">dla Stalowej Woli. </w:t>
      </w:r>
      <w:r w:rsidR="00874AF9">
        <w:rPr>
          <w:rFonts w:ascii="Arial" w:hAnsi="Arial" w:cs="Arial"/>
          <w:sz w:val="24"/>
          <w:szCs w:val="24"/>
        </w:rPr>
        <w:t xml:space="preserve">Pan Nadbereżny dodał, że w niego można uderzać, ale nie </w:t>
      </w:r>
      <w:r w:rsidR="00874AF9">
        <w:rPr>
          <w:rFonts w:ascii="Arial" w:hAnsi="Arial" w:cs="Arial"/>
          <w:sz w:val="24"/>
          <w:szCs w:val="24"/>
        </w:rPr>
        <w:br/>
        <w:t xml:space="preserve">w </w:t>
      </w:r>
      <w:r w:rsidR="00274A69">
        <w:rPr>
          <w:rFonts w:ascii="Arial" w:hAnsi="Arial" w:cs="Arial"/>
          <w:sz w:val="24"/>
          <w:szCs w:val="24"/>
        </w:rPr>
        <w:t>inwestorów, strefę gospodarczą i</w:t>
      </w:r>
      <w:r w:rsidR="00874AF9">
        <w:rPr>
          <w:rFonts w:ascii="Arial" w:hAnsi="Arial" w:cs="Arial"/>
          <w:sz w:val="24"/>
          <w:szCs w:val="24"/>
        </w:rPr>
        <w:t xml:space="preserve"> Stalową Wolę. </w:t>
      </w:r>
    </w:p>
    <w:p w:rsidR="00874AF9" w:rsidRDefault="00874AF9" w:rsidP="00874AF9">
      <w:pPr>
        <w:jc w:val="both"/>
        <w:rPr>
          <w:rFonts w:ascii="Arial" w:hAnsi="Arial" w:cs="Arial"/>
          <w:sz w:val="24"/>
          <w:szCs w:val="24"/>
        </w:rPr>
      </w:pPr>
      <w:r>
        <w:rPr>
          <w:rFonts w:ascii="Arial" w:hAnsi="Arial" w:cs="Arial"/>
          <w:sz w:val="24"/>
          <w:szCs w:val="24"/>
        </w:rPr>
        <w:t xml:space="preserve">Pan Lucjusz Nadbereżny powiedział, iż pan Marczak mówi, że miasto zamieniło 936 hektarów na 6 hektarów. Dodał, że to radni decydowali na sesjach jakie działki są zamieniane a teraz pan Marczak mówi, że otrzymał jakieś dokumenty, a proces ten trwa od 2 lat. </w:t>
      </w:r>
      <w:r w:rsidR="00272017">
        <w:rPr>
          <w:rFonts w:ascii="Arial" w:hAnsi="Arial" w:cs="Arial"/>
          <w:sz w:val="24"/>
          <w:szCs w:val="24"/>
        </w:rPr>
        <w:t>Pan Nadbereżny powiedział, jeżeli ktoś chce być Prezydentem czy rad</w:t>
      </w:r>
      <w:r w:rsidR="00274A69">
        <w:rPr>
          <w:rFonts w:ascii="Arial" w:hAnsi="Arial" w:cs="Arial"/>
          <w:sz w:val="24"/>
          <w:szCs w:val="24"/>
        </w:rPr>
        <w:t>n</w:t>
      </w:r>
      <w:r w:rsidR="00272017">
        <w:rPr>
          <w:rFonts w:ascii="Arial" w:hAnsi="Arial" w:cs="Arial"/>
          <w:sz w:val="24"/>
          <w:szCs w:val="24"/>
        </w:rPr>
        <w:t xml:space="preserve">ym Miasta Stalowej Woli, powinien brać odpowiedzialność za słowo i działania. Dodał, że to przyszły Prezydent stanie przed wyzwaniami dotyczącymi między innymi pozyskiwania inwestorów a do tego potrzebna jest wiarygodność i autorytet.  </w:t>
      </w:r>
    </w:p>
    <w:p w:rsidR="005918E9" w:rsidRDefault="001A4789" w:rsidP="009A05C9">
      <w:pPr>
        <w:jc w:val="both"/>
        <w:rPr>
          <w:rFonts w:ascii="Arial" w:hAnsi="Arial" w:cs="Arial"/>
          <w:sz w:val="24"/>
          <w:szCs w:val="24"/>
        </w:rPr>
      </w:pPr>
      <w:r>
        <w:rPr>
          <w:rFonts w:ascii="Arial" w:hAnsi="Arial" w:cs="Arial"/>
          <w:sz w:val="24"/>
          <w:szCs w:val="24"/>
        </w:rPr>
        <w:t>Jak poinformował Prezydent, s</w:t>
      </w:r>
      <w:r w:rsidR="00E42718" w:rsidRPr="005D78B1">
        <w:rPr>
          <w:rFonts w:ascii="Arial" w:hAnsi="Arial" w:cs="Arial"/>
          <w:sz w:val="24"/>
          <w:szCs w:val="24"/>
        </w:rPr>
        <w:t xml:space="preserve">prawy </w:t>
      </w:r>
      <w:r>
        <w:rPr>
          <w:rFonts w:ascii="Arial" w:hAnsi="Arial" w:cs="Arial"/>
          <w:sz w:val="24"/>
          <w:szCs w:val="24"/>
        </w:rPr>
        <w:t>dotyczące strefy mają się</w:t>
      </w:r>
      <w:r w:rsidR="00E42718" w:rsidRPr="005D78B1">
        <w:rPr>
          <w:rFonts w:ascii="Arial" w:hAnsi="Arial" w:cs="Arial"/>
          <w:sz w:val="24"/>
          <w:szCs w:val="24"/>
        </w:rPr>
        <w:t xml:space="preserve"> dobrze, </w:t>
      </w:r>
      <w:r w:rsidRPr="005D78B1">
        <w:rPr>
          <w:rFonts w:ascii="Arial" w:hAnsi="Arial" w:cs="Arial"/>
          <w:sz w:val="24"/>
          <w:szCs w:val="24"/>
        </w:rPr>
        <w:t>rozmowy</w:t>
      </w:r>
      <w:r w:rsidR="00E42718" w:rsidRPr="005D78B1">
        <w:rPr>
          <w:rFonts w:ascii="Arial" w:hAnsi="Arial" w:cs="Arial"/>
          <w:sz w:val="24"/>
          <w:szCs w:val="24"/>
        </w:rPr>
        <w:t xml:space="preserve"> </w:t>
      </w:r>
      <w:r w:rsidRPr="005D78B1">
        <w:rPr>
          <w:rFonts w:ascii="Arial" w:hAnsi="Arial" w:cs="Arial"/>
          <w:sz w:val="24"/>
          <w:szCs w:val="24"/>
        </w:rPr>
        <w:t>toczą</w:t>
      </w:r>
      <w:r>
        <w:rPr>
          <w:rFonts w:ascii="Arial" w:hAnsi="Arial" w:cs="Arial"/>
          <w:sz w:val="24"/>
          <w:szCs w:val="24"/>
        </w:rPr>
        <w:t xml:space="preserve"> się swoim</w:t>
      </w:r>
      <w:r w:rsidR="00E42718" w:rsidRPr="005D78B1">
        <w:rPr>
          <w:rFonts w:ascii="Arial" w:hAnsi="Arial" w:cs="Arial"/>
          <w:sz w:val="24"/>
          <w:szCs w:val="24"/>
        </w:rPr>
        <w:t xml:space="preserve"> tempem. </w:t>
      </w:r>
      <w:r>
        <w:rPr>
          <w:rFonts w:ascii="Arial" w:hAnsi="Arial" w:cs="Arial"/>
          <w:sz w:val="24"/>
          <w:szCs w:val="24"/>
        </w:rPr>
        <w:t>Dodał, że n</w:t>
      </w:r>
      <w:r w:rsidR="00E42718" w:rsidRPr="005D78B1">
        <w:rPr>
          <w:rFonts w:ascii="Arial" w:hAnsi="Arial" w:cs="Arial"/>
          <w:sz w:val="24"/>
          <w:szCs w:val="24"/>
        </w:rPr>
        <w:t xml:space="preserve">ie </w:t>
      </w:r>
      <w:r>
        <w:rPr>
          <w:rFonts w:ascii="Arial" w:hAnsi="Arial" w:cs="Arial"/>
          <w:sz w:val="24"/>
          <w:szCs w:val="24"/>
        </w:rPr>
        <w:t>będzie</w:t>
      </w:r>
      <w:r w:rsidR="00E42718" w:rsidRPr="005D78B1">
        <w:rPr>
          <w:rFonts w:ascii="Arial" w:hAnsi="Arial" w:cs="Arial"/>
          <w:sz w:val="24"/>
          <w:szCs w:val="24"/>
        </w:rPr>
        <w:t xml:space="preserve"> o tym </w:t>
      </w:r>
      <w:r w:rsidRPr="005D78B1">
        <w:rPr>
          <w:rFonts w:ascii="Arial" w:hAnsi="Arial" w:cs="Arial"/>
          <w:sz w:val="24"/>
          <w:szCs w:val="24"/>
        </w:rPr>
        <w:t>informował</w:t>
      </w:r>
      <w:r w:rsidR="00E42718" w:rsidRPr="005D78B1">
        <w:rPr>
          <w:rFonts w:ascii="Arial" w:hAnsi="Arial" w:cs="Arial"/>
          <w:sz w:val="24"/>
          <w:szCs w:val="24"/>
        </w:rPr>
        <w:t>,</w:t>
      </w:r>
      <w:r w:rsidR="00287661">
        <w:rPr>
          <w:rFonts w:ascii="Arial" w:hAnsi="Arial" w:cs="Arial"/>
          <w:sz w:val="24"/>
          <w:szCs w:val="24"/>
        </w:rPr>
        <w:t xml:space="preserve"> gdyż taki proces wymaga ciszy,</w:t>
      </w:r>
      <w:r w:rsidR="00E42718" w:rsidRPr="005D78B1">
        <w:rPr>
          <w:rFonts w:ascii="Arial" w:hAnsi="Arial" w:cs="Arial"/>
          <w:sz w:val="24"/>
          <w:szCs w:val="24"/>
        </w:rPr>
        <w:t xml:space="preserve"> atmosfery i </w:t>
      </w:r>
      <w:r w:rsidR="00287661" w:rsidRPr="005D78B1">
        <w:rPr>
          <w:rFonts w:ascii="Arial" w:hAnsi="Arial" w:cs="Arial"/>
          <w:sz w:val="24"/>
          <w:szCs w:val="24"/>
        </w:rPr>
        <w:t>odpowiedzialności</w:t>
      </w:r>
      <w:r w:rsidR="00E42718" w:rsidRPr="005D78B1">
        <w:rPr>
          <w:rFonts w:ascii="Arial" w:hAnsi="Arial" w:cs="Arial"/>
          <w:sz w:val="24"/>
          <w:szCs w:val="24"/>
        </w:rPr>
        <w:t xml:space="preserve">. </w:t>
      </w:r>
      <w:r w:rsidR="00287661">
        <w:rPr>
          <w:rFonts w:ascii="Arial" w:hAnsi="Arial" w:cs="Arial"/>
          <w:sz w:val="24"/>
          <w:szCs w:val="24"/>
        </w:rPr>
        <w:t>Pan Nadbereżny zaznaczył, że w</w:t>
      </w:r>
      <w:r w:rsidR="00E42718" w:rsidRPr="005D78B1">
        <w:rPr>
          <w:rFonts w:ascii="Arial" w:hAnsi="Arial" w:cs="Arial"/>
          <w:sz w:val="24"/>
          <w:szCs w:val="24"/>
        </w:rPr>
        <w:t xml:space="preserve"> 2023 roku </w:t>
      </w:r>
      <w:r w:rsidR="00287661">
        <w:rPr>
          <w:rFonts w:ascii="Arial" w:hAnsi="Arial" w:cs="Arial"/>
          <w:sz w:val="24"/>
          <w:szCs w:val="24"/>
        </w:rPr>
        <w:t xml:space="preserve">Stalowa Wola </w:t>
      </w:r>
      <w:r w:rsidR="00287661" w:rsidRPr="005D78B1">
        <w:rPr>
          <w:rFonts w:ascii="Arial" w:hAnsi="Arial" w:cs="Arial"/>
          <w:sz w:val="24"/>
          <w:szCs w:val="24"/>
        </w:rPr>
        <w:t>wspólnie</w:t>
      </w:r>
      <w:r w:rsidR="00E42718" w:rsidRPr="005D78B1">
        <w:rPr>
          <w:rFonts w:ascii="Arial" w:hAnsi="Arial" w:cs="Arial"/>
          <w:sz w:val="24"/>
          <w:szCs w:val="24"/>
        </w:rPr>
        <w:t xml:space="preserve"> z </w:t>
      </w:r>
      <w:r w:rsidR="00287661">
        <w:rPr>
          <w:rFonts w:ascii="Arial" w:hAnsi="Arial" w:cs="Arial"/>
          <w:sz w:val="24"/>
          <w:szCs w:val="24"/>
        </w:rPr>
        <w:t>Polską Agencją</w:t>
      </w:r>
      <w:r w:rsidR="00E42718" w:rsidRPr="005D78B1">
        <w:rPr>
          <w:rFonts w:ascii="Arial" w:hAnsi="Arial" w:cs="Arial"/>
          <w:sz w:val="24"/>
          <w:szCs w:val="24"/>
        </w:rPr>
        <w:t xml:space="preserve"> </w:t>
      </w:r>
      <w:r w:rsidR="00287661">
        <w:rPr>
          <w:rFonts w:ascii="Arial" w:hAnsi="Arial" w:cs="Arial"/>
          <w:sz w:val="24"/>
          <w:szCs w:val="24"/>
        </w:rPr>
        <w:t>Inwestycji i H</w:t>
      </w:r>
      <w:r w:rsidR="00E42718" w:rsidRPr="005D78B1">
        <w:rPr>
          <w:rFonts w:ascii="Arial" w:hAnsi="Arial" w:cs="Arial"/>
          <w:sz w:val="24"/>
          <w:szCs w:val="24"/>
        </w:rPr>
        <w:t xml:space="preserve">andlu </w:t>
      </w:r>
      <w:r w:rsidR="00287661">
        <w:rPr>
          <w:rFonts w:ascii="Arial" w:hAnsi="Arial" w:cs="Arial"/>
          <w:sz w:val="24"/>
          <w:szCs w:val="24"/>
        </w:rPr>
        <w:t>prowadziła</w:t>
      </w:r>
      <w:r w:rsidR="00E42718" w:rsidRPr="005D78B1">
        <w:rPr>
          <w:rFonts w:ascii="Arial" w:hAnsi="Arial" w:cs="Arial"/>
          <w:sz w:val="24"/>
          <w:szCs w:val="24"/>
        </w:rPr>
        <w:t xml:space="preserve"> 12 </w:t>
      </w:r>
      <w:r w:rsidR="00287661" w:rsidRPr="005D78B1">
        <w:rPr>
          <w:rFonts w:ascii="Arial" w:hAnsi="Arial" w:cs="Arial"/>
          <w:sz w:val="24"/>
          <w:szCs w:val="24"/>
        </w:rPr>
        <w:t>projektów</w:t>
      </w:r>
      <w:r w:rsidR="00E42718" w:rsidRPr="005D78B1">
        <w:rPr>
          <w:rFonts w:ascii="Arial" w:hAnsi="Arial" w:cs="Arial"/>
          <w:sz w:val="24"/>
          <w:szCs w:val="24"/>
        </w:rPr>
        <w:t xml:space="preserve"> </w:t>
      </w:r>
      <w:r w:rsidR="00287661" w:rsidRPr="005D78B1">
        <w:rPr>
          <w:rFonts w:ascii="Arial" w:hAnsi="Arial" w:cs="Arial"/>
          <w:sz w:val="24"/>
          <w:szCs w:val="24"/>
        </w:rPr>
        <w:t>inwestycyjnych</w:t>
      </w:r>
      <w:r w:rsidR="00E42718" w:rsidRPr="005D78B1">
        <w:rPr>
          <w:rFonts w:ascii="Arial" w:hAnsi="Arial" w:cs="Arial"/>
          <w:sz w:val="24"/>
          <w:szCs w:val="24"/>
        </w:rPr>
        <w:t xml:space="preserve">. </w:t>
      </w:r>
      <w:r w:rsidR="009A05C9">
        <w:rPr>
          <w:rFonts w:ascii="Arial" w:hAnsi="Arial" w:cs="Arial"/>
          <w:sz w:val="24"/>
          <w:szCs w:val="24"/>
        </w:rPr>
        <w:t xml:space="preserve">Prezydent dodał, że ostatnie działania w trybie kampanii wyborczej sprawiają, że największy w Polsce południowo-wschodniej inwestor, który inwestuje </w:t>
      </w:r>
      <w:r w:rsidR="009A05C9">
        <w:rPr>
          <w:rFonts w:ascii="Arial" w:hAnsi="Arial" w:cs="Arial"/>
          <w:sz w:val="24"/>
          <w:szCs w:val="24"/>
        </w:rPr>
        <w:br/>
        <w:t xml:space="preserve">w Stalowej Woli 3,5 mld zł, dostaje zawiadomienia z Prokuratury i wszystkich organów Państwa, bo ktoś składa nieprawdziwe oświadczenia i zawiadomienia w tej sprawie. </w:t>
      </w:r>
      <w:r w:rsidR="00FE5E04">
        <w:rPr>
          <w:rFonts w:ascii="Arial" w:hAnsi="Arial" w:cs="Arial"/>
          <w:sz w:val="24"/>
          <w:szCs w:val="24"/>
        </w:rPr>
        <w:t>Prezydent dodał, że wielu ekspertów twierdzi, iż rozwiązan</w:t>
      </w:r>
      <w:r w:rsidR="00130652">
        <w:rPr>
          <w:rFonts w:ascii="Arial" w:hAnsi="Arial" w:cs="Arial"/>
          <w:sz w:val="24"/>
          <w:szCs w:val="24"/>
        </w:rPr>
        <w:t xml:space="preserve">ia ekologiczne są tam modelowe a SK Nexilis jest drugą największą firmą po firmie Samsung. Prezydent powiedział, że lasy nie będą wycinane dopóki nie będzie decyzji </w:t>
      </w:r>
      <w:r w:rsidR="00D06B4A">
        <w:rPr>
          <w:rFonts w:ascii="Arial" w:hAnsi="Arial" w:cs="Arial"/>
          <w:sz w:val="24"/>
          <w:szCs w:val="24"/>
        </w:rPr>
        <w:t xml:space="preserve">inwestorskiej </w:t>
      </w:r>
      <w:r w:rsidR="00D06B4A">
        <w:rPr>
          <w:rFonts w:ascii="Arial" w:hAnsi="Arial" w:cs="Arial"/>
          <w:sz w:val="24"/>
          <w:szCs w:val="24"/>
        </w:rPr>
        <w:br/>
        <w:t xml:space="preserve">o wyborze danej lokalizacji. Pod względem administracyjnym </w:t>
      </w:r>
      <w:r w:rsidR="0057232F">
        <w:rPr>
          <w:rFonts w:ascii="Arial" w:hAnsi="Arial" w:cs="Arial"/>
          <w:sz w:val="24"/>
          <w:szCs w:val="24"/>
        </w:rPr>
        <w:t xml:space="preserve">miasto będzie posiadać decyzję </w:t>
      </w:r>
      <w:r w:rsidR="00432517">
        <w:rPr>
          <w:rFonts w:ascii="Arial" w:hAnsi="Arial" w:cs="Arial"/>
          <w:sz w:val="24"/>
          <w:szCs w:val="24"/>
        </w:rPr>
        <w:t xml:space="preserve">na całość terenu, jeżeli przyjdzie inwestor to miasto nie będzie czekać rok czy dwa na wydanie decyzji, lecz będzie mogło przystąpić do realizacji. </w:t>
      </w:r>
    </w:p>
    <w:p w:rsidR="005918E9" w:rsidRDefault="005023BE" w:rsidP="005023BE">
      <w:pPr>
        <w:jc w:val="both"/>
        <w:rPr>
          <w:rFonts w:ascii="Arial" w:hAnsi="Arial" w:cs="Arial"/>
          <w:sz w:val="24"/>
          <w:szCs w:val="24"/>
        </w:rPr>
      </w:pPr>
      <w:r>
        <w:rPr>
          <w:rFonts w:ascii="Arial" w:hAnsi="Arial" w:cs="Arial"/>
          <w:sz w:val="24"/>
          <w:szCs w:val="24"/>
        </w:rPr>
        <w:t>Jeżeli chodzi o plac Piłsudskiego, Prezydent po</w:t>
      </w:r>
      <w:r w:rsidR="003B0B51">
        <w:rPr>
          <w:rFonts w:ascii="Arial" w:hAnsi="Arial" w:cs="Arial"/>
          <w:sz w:val="24"/>
          <w:szCs w:val="24"/>
        </w:rPr>
        <w:t>wiedział, że radni wspólnie uczestniczyli w</w:t>
      </w:r>
      <w:r>
        <w:rPr>
          <w:rFonts w:ascii="Arial" w:hAnsi="Arial" w:cs="Arial"/>
          <w:sz w:val="24"/>
          <w:szCs w:val="24"/>
        </w:rPr>
        <w:t xml:space="preserve"> konsultacjach społecznych. Podczas konsultacji pan profesor Furtak pok</w:t>
      </w:r>
      <w:r w:rsidR="00771D79">
        <w:rPr>
          <w:rFonts w:ascii="Arial" w:hAnsi="Arial" w:cs="Arial"/>
          <w:sz w:val="24"/>
          <w:szCs w:val="24"/>
        </w:rPr>
        <w:t>azywał wieżę widokową i budynki.</w:t>
      </w:r>
      <w:r>
        <w:rPr>
          <w:rFonts w:ascii="Arial" w:hAnsi="Arial" w:cs="Arial"/>
          <w:sz w:val="24"/>
          <w:szCs w:val="24"/>
        </w:rPr>
        <w:t xml:space="preserve"> Prezydent powiedział, że nie przypomina sobie, aby padły wówczas</w:t>
      </w:r>
      <w:r w:rsidR="00D82B29">
        <w:rPr>
          <w:rFonts w:ascii="Arial" w:hAnsi="Arial" w:cs="Arial"/>
          <w:sz w:val="24"/>
          <w:szCs w:val="24"/>
        </w:rPr>
        <w:t xml:space="preserve"> słowa krytyki. Następnie jedna</w:t>
      </w:r>
      <w:r>
        <w:rPr>
          <w:rFonts w:ascii="Arial" w:hAnsi="Arial" w:cs="Arial"/>
          <w:sz w:val="24"/>
          <w:szCs w:val="24"/>
        </w:rPr>
        <w:t xml:space="preserve"> z mieszkanek Stalowej Woli wywalczyła zmianę koncepcji zagospodarowania placu Piłsudskiego. </w:t>
      </w:r>
      <w:r w:rsidR="00D82B29">
        <w:rPr>
          <w:rFonts w:ascii="Arial" w:hAnsi="Arial" w:cs="Arial"/>
          <w:sz w:val="24"/>
          <w:szCs w:val="24"/>
        </w:rPr>
        <w:t>Pan Lucjusz Nadbereżny powiedział, że wcześniej był program funkcjonalno-użytkowy, teraz jest projekt techniczny, który kosztuje więcej</w:t>
      </w:r>
      <w:r w:rsidR="007F5694">
        <w:rPr>
          <w:rFonts w:ascii="Arial" w:hAnsi="Arial" w:cs="Arial"/>
          <w:sz w:val="24"/>
          <w:szCs w:val="24"/>
        </w:rPr>
        <w:t xml:space="preserve"> i to jest kwota ponad pół mln zł. </w:t>
      </w:r>
      <w:r w:rsidR="00AF7E1D">
        <w:rPr>
          <w:rFonts w:ascii="Arial" w:hAnsi="Arial" w:cs="Arial"/>
          <w:sz w:val="24"/>
          <w:szCs w:val="24"/>
        </w:rPr>
        <w:t xml:space="preserve">18 mln zł to całość zadania, z czego 10,5 mln zł to koszty kwalifikowane, a dofinansowanie prawie 9 mln zł. Ponad 8 mln zł to koszty niekwalifikowane związane z przebudową sieci </w:t>
      </w:r>
      <w:r w:rsidR="00893038">
        <w:rPr>
          <w:rFonts w:ascii="Arial" w:hAnsi="Arial" w:cs="Arial"/>
          <w:sz w:val="24"/>
          <w:szCs w:val="24"/>
        </w:rPr>
        <w:br/>
      </w:r>
      <w:r w:rsidR="00771D79">
        <w:rPr>
          <w:rFonts w:ascii="Arial" w:hAnsi="Arial" w:cs="Arial"/>
          <w:sz w:val="24"/>
          <w:szCs w:val="24"/>
        </w:rPr>
        <w:t>i infrastrukturą</w:t>
      </w:r>
      <w:r w:rsidR="00AF7E1D">
        <w:rPr>
          <w:rFonts w:ascii="Arial" w:hAnsi="Arial" w:cs="Arial"/>
          <w:sz w:val="24"/>
          <w:szCs w:val="24"/>
        </w:rPr>
        <w:t xml:space="preserve">, która nie jest związana z zielenią. </w:t>
      </w:r>
      <w:r w:rsidR="00F4177F">
        <w:rPr>
          <w:rFonts w:ascii="Arial" w:hAnsi="Arial" w:cs="Arial"/>
          <w:sz w:val="24"/>
          <w:szCs w:val="24"/>
        </w:rPr>
        <w:t>Wartość projektu obejmująca</w:t>
      </w:r>
      <w:r w:rsidR="00DC5A8F">
        <w:rPr>
          <w:rFonts w:ascii="Arial" w:hAnsi="Arial" w:cs="Arial"/>
          <w:sz w:val="24"/>
          <w:szCs w:val="24"/>
        </w:rPr>
        <w:t xml:space="preserve"> Ogród Zucha, Ogród Jordanowski, odwodnienie ul. Niezłomnych, park przy Centrum 4 i kacze doły wynosi 32 mln zł. </w:t>
      </w:r>
      <w:r w:rsidR="00C52EEE">
        <w:rPr>
          <w:rFonts w:ascii="Arial" w:hAnsi="Arial" w:cs="Arial"/>
          <w:sz w:val="24"/>
          <w:szCs w:val="24"/>
        </w:rPr>
        <w:t xml:space="preserve">Prezydent podziękował pani Mirosławie Lewandowskiej mieszkance, która bardzo zaangażowała się w zmiany w projekcie placu Piłsudskiego. </w:t>
      </w:r>
      <w:r w:rsidR="008546F4">
        <w:rPr>
          <w:rFonts w:ascii="Arial" w:hAnsi="Arial" w:cs="Arial"/>
          <w:sz w:val="24"/>
          <w:szCs w:val="24"/>
        </w:rPr>
        <w:t xml:space="preserve">Prezydent zaznaczył, że wnioski mieszkańców pokryły się z możliwościami jakie dawał program „Polska Wschodnia” i miasto wykorzystało tę szansę.  </w:t>
      </w:r>
    </w:p>
    <w:p w:rsidR="00D01181" w:rsidRPr="005D78B1" w:rsidRDefault="008D26ED" w:rsidP="000117C0">
      <w:pPr>
        <w:jc w:val="both"/>
        <w:rPr>
          <w:rFonts w:ascii="Arial" w:hAnsi="Arial" w:cs="Arial"/>
          <w:sz w:val="24"/>
          <w:szCs w:val="24"/>
        </w:rPr>
      </w:pPr>
      <w:r>
        <w:rPr>
          <w:rFonts w:ascii="Arial" w:hAnsi="Arial" w:cs="Arial"/>
          <w:sz w:val="24"/>
          <w:szCs w:val="24"/>
        </w:rPr>
        <w:t xml:space="preserve">Prezydent Miasta Stalowej Woli wymienił dyrektora MDK Marka Gruchotę jako osobę, która inspiruje do działania. Dodał, że miasto </w:t>
      </w:r>
      <w:r w:rsidR="00C40210" w:rsidRPr="005D78B1">
        <w:rPr>
          <w:rFonts w:ascii="Arial" w:hAnsi="Arial" w:cs="Arial"/>
          <w:sz w:val="24"/>
          <w:szCs w:val="24"/>
        </w:rPr>
        <w:t xml:space="preserve">ma problem z </w:t>
      </w:r>
      <w:r>
        <w:rPr>
          <w:rFonts w:ascii="Arial" w:hAnsi="Arial" w:cs="Arial"/>
          <w:sz w:val="24"/>
          <w:szCs w:val="24"/>
        </w:rPr>
        <w:t>potencjałem społecznym uwolnionym</w:t>
      </w:r>
      <w:r w:rsidR="00C40210" w:rsidRPr="005D78B1">
        <w:rPr>
          <w:rFonts w:ascii="Arial" w:hAnsi="Arial" w:cs="Arial"/>
          <w:sz w:val="24"/>
          <w:szCs w:val="24"/>
        </w:rPr>
        <w:t xml:space="preserve"> </w:t>
      </w:r>
      <w:r>
        <w:rPr>
          <w:rFonts w:ascii="Arial" w:hAnsi="Arial" w:cs="Arial"/>
          <w:sz w:val="24"/>
          <w:szCs w:val="24"/>
        </w:rPr>
        <w:t xml:space="preserve">w ramach projektu norweskiego, który dał wiele narzędzi dla organizacji. </w:t>
      </w:r>
      <w:r w:rsidR="00163E3F">
        <w:rPr>
          <w:rFonts w:ascii="Arial" w:hAnsi="Arial" w:cs="Arial"/>
          <w:sz w:val="24"/>
          <w:szCs w:val="24"/>
        </w:rPr>
        <w:t>W ramach projektu</w:t>
      </w:r>
      <w:r w:rsidR="00327396">
        <w:rPr>
          <w:rFonts w:ascii="Arial" w:hAnsi="Arial" w:cs="Arial"/>
          <w:sz w:val="24"/>
          <w:szCs w:val="24"/>
        </w:rPr>
        <w:t xml:space="preserve"> padł pomysł</w:t>
      </w:r>
      <w:r w:rsidR="00163E3F">
        <w:rPr>
          <w:rFonts w:ascii="Arial" w:hAnsi="Arial" w:cs="Arial"/>
          <w:sz w:val="24"/>
          <w:szCs w:val="24"/>
        </w:rPr>
        <w:t>, aby na placu Piłsudskiego powstał obiekt dedykowany dla rozwoju społecznego, dla stowarzyszeń</w:t>
      </w:r>
      <w:r w:rsidR="00327396">
        <w:rPr>
          <w:rFonts w:ascii="Arial" w:hAnsi="Arial" w:cs="Arial"/>
          <w:sz w:val="24"/>
          <w:szCs w:val="24"/>
        </w:rPr>
        <w:t xml:space="preserve">. </w:t>
      </w:r>
      <w:r w:rsidR="00726F5B">
        <w:rPr>
          <w:rFonts w:ascii="Arial" w:hAnsi="Arial" w:cs="Arial"/>
          <w:sz w:val="24"/>
          <w:szCs w:val="24"/>
        </w:rPr>
        <w:t xml:space="preserve">Jeżeli chodzi o poprzedni projekt placu Piłsudskiego to jak powiedział Prezydent przetarg ogłaszany był w czasie </w:t>
      </w:r>
      <w:r w:rsidR="00726F5B">
        <w:rPr>
          <w:rFonts w:ascii="Arial" w:hAnsi="Arial" w:cs="Arial"/>
          <w:sz w:val="24"/>
          <w:szCs w:val="24"/>
        </w:rPr>
        <w:lastRenderedPageBreak/>
        <w:t xml:space="preserve">niekorzystnym, ale miasto było zdeterminowane dzięki programowi Polski Ład </w:t>
      </w:r>
      <w:r w:rsidR="00726F5B">
        <w:rPr>
          <w:rFonts w:ascii="Arial" w:hAnsi="Arial" w:cs="Arial"/>
          <w:sz w:val="24"/>
          <w:szCs w:val="24"/>
        </w:rPr>
        <w:br/>
        <w:t xml:space="preserve">i przyznanym środkom.  </w:t>
      </w:r>
      <w:r w:rsidR="000A5694">
        <w:rPr>
          <w:rFonts w:ascii="Arial" w:hAnsi="Arial" w:cs="Arial"/>
          <w:sz w:val="24"/>
          <w:szCs w:val="24"/>
        </w:rPr>
        <w:t>Dodał, że z</w:t>
      </w:r>
      <w:r w:rsidR="00336A86">
        <w:rPr>
          <w:rFonts w:ascii="Arial" w:hAnsi="Arial" w:cs="Arial"/>
          <w:sz w:val="24"/>
          <w:szCs w:val="24"/>
        </w:rPr>
        <w:t>godnie z zasadami programu finansowanie było przerzucone na wykonawcę</w:t>
      </w:r>
      <w:r w:rsidR="000A5694">
        <w:rPr>
          <w:rFonts w:ascii="Arial" w:hAnsi="Arial" w:cs="Arial"/>
          <w:sz w:val="24"/>
          <w:szCs w:val="24"/>
        </w:rPr>
        <w:t xml:space="preserve"> a koszt obsługi takiego zadania jak placu Piłsudskiego </w:t>
      </w:r>
      <w:r w:rsidR="000A5694">
        <w:rPr>
          <w:rFonts w:ascii="Arial" w:hAnsi="Arial" w:cs="Arial"/>
          <w:sz w:val="24"/>
          <w:szCs w:val="24"/>
        </w:rPr>
        <w:br/>
        <w:t xml:space="preserve">w okresie trzy czy czteroletnim będzie kosztować dwa razy więcej niż samo zadanie, gdyż firma budowlana ma </w:t>
      </w:r>
      <w:r w:rsidR="00885AA9">
        <w:rPr>
          <w:rFonts w:ascii="Arial" w:hAnsi="Arial" w:cs="Arial"/>
          <w:sz w:val="24"/>
          <w:szCs w:val="24"/>
        </w:rPr>
        <w:t xml:space="preserve">inne finansowanie kredytowe </w:t>
      </w:r>
      <w:r w:rsidR="000117C0">
        <w:rPr>
          <w:rFonts w:ascii="Arial" w:hAnsi="Arial" w:cs="Arial"/>
          <w:sz w:val="24"/>
          <w:szCs w:val="24"/>
        </w:rPr>
        <w:t xml:space="preserve">niż samorząd. Jeżeli chodzi </w:t>
      </w:r>
      <w:r w:rsidR="000117C0">
        <w:rPr>
          <w:rFonts w:ascii="Arial" w:hAnsi="Arial" w:cs="Arial"/>
          <w:sz w:val="24"/>
          <w:szCs w:val="24"/>
        </w:rPr>
        <w:br/>
        <w:t xml:space="preserve">o przebudowę budynku Arkadii to Prezydent zaznaczył, że autorem koncepcji jest architekt, który ma do tego kompetencje. Projekt jest wynikiem analizy architektów </w:t>
      </w:r>
      <w:r w:rsidR="00D01181" w:rsidRPr="005D78B1">
        <w:rPr>
          <w:rFonts w:ascii="Arial" w:hAnsi="Arial" w:cs="Arial"/>
          <w:sz w:val="24"/>
          <w:szCs w:val="24"/>
        </w:rPr>
        <w:t xml:space="preserve">norweskich, którzy widzieli </w:t>
      </w:r>
      <w:r w:rsidR="000117C0" w:rsidRPr="005D78B1">
        <w:rPr>
          <w:rFonts w:ascii="Arial" w:hAnsi="Arial" w:cs="Arial"/>
          <w:sz w:val="24"/>
          <w:szCs w:val="24"/>
        </w:rPr>
        <w:t>cały</w:t>
      </w:r>
      <w:r w:rsidR="00D01181" w:rsidRPr="005D78B1">
        <w:rPr>
          <w:rFonts w:ascii="Arial" w:hAnsi="Arial" w:cs="Arial"/>
          <w:sz w:val="24"/>
          <w:szCs w:val="24"/>
        </w:rPr>
        <w:t xml:space="preserve"> </w:t>
      </w:r>
      <w:r w:rsidR="000117C0" w:rsidRPr="005D78B1">
        <w:rPr>
          <w:rFonts w:ascii="Arial" w:hAnsi="Arial" w:cs="Arial"/>
          <w:sz w:val="24"/>
          <w:szCs w:val="24"/>
        </w:rPr>
        <w:t>świat</w:t>
      </w:r>
      <w:r w:rsidR="00D01181" w:rsidRPr="005D78B1">
        <w:rPr>
          <w:rFonts w:ascii="Arial" w:hAnsi="Arial" w:cs="Arial"/>
          <w:sz w:val="24"/>
          <w:szCs w:val="24"/>
        </w:rPr>
        <w:t xml:space="preserve">. </w:t>
      </w:r>
    </w:p>
    <w:p w:rsidR="001D5A97" w:rsidRDefault="001D5A97" w:rsidP="003919AE">
      <w:pPr>
        <w:jc w:val="both"/>
        <w:rPr>
          <w:rFonts w:ascii="Arial" w:hAnsi="Arial" w:cs="Arial"/>
          <w:sz w:val="24"/>
          <w:szCs w:val="24"/>
        </w:rPr>
      </w:pPr>
      <w:r>
        <w:rPr>
          <w:rFonts w:ascii="Arial" w:hAnsi="Arial" w:cs="Arial"/>
          <w:sz w:val="24"/>
          <w:szCs w:val="24"/>
        </w:rPr>
        <w:t>Jeżeli cho</w:t>
      </w:r>
      <w:r w:rsidR="006C2ED2">
        <w:rPr>
          <w:rFonts w:ascii="Arial" w:hAnsi="Arial" w:cs="Arial"/>
          <w:sz w:val="24"/>
          <w:szCs w:val="24"/>
        </w:rPr>
        <w:t>dzi o ulicę</w:t>
      </w:r>
      <w:r>
        <w:rPr>
          <w:rFonts w:ascii="Arial" w:hAnsi="Arial" w:cs="Arial"/>
          <w:sz w:val="24"/>
          <w:szCs w:val="24"/>
        </w:rPr>
        <w:t xml:space="preserve"> Osiedlową, pan Nadbereżny powiedział, że pan Marczak występuje jako ambasador mieszkańców tego osiedla a nie głosował za tym</w:t>
      </w:r>
      <w:r w:rsidR="006C2ED2">
        <w:rPr>
          <w:rFonts w:ascii="Arial" w:hAnsi="Arial" w:cs="Arial"/>
          <w:sz w:val="24"/>
          <w:szCs w:val="24"/>
        </w:rPr>
        <w:t xml:space="preserve"> projektem</w:t>
      </w:r>
      <w:r>
        <w:rPr>
          <w:rFonts w:ascii="Arial" w:hAnsi="Arial" w:cs="Arial"/>
          <w:sz w:val="24"/>
          <w:szCs w:val="24"/>
        </w:rPr>
        <w:t xml:space="preserve">. </w:t>
      </w:r>
      <w:r w:rsidR="003919AE">
        <w:rPr>
          <w:rFonts w:ascii="Arial" w:hAnsi="Arial" w:cs="Arial"/>
          <w:sz w:val="24"/>
          <w:szCs w:val="24"/>
        </w:rPr>
        <w:t xml:space="preserve">Jak dodał Prezydent, przetarg został powtórzony, a między głosowaniem budżetu a jego przyjęciem i wdrożeniem zachodzą różne okoliczności. </w:t>
      </w:r>
      <w:r w:rsidR="0023507D">
        <w:rPr>
          <w:rFonts w:ascii="Arial" w:hAnsi="Arial" w:cs="Arial"/>
          <w:sz w:val="24"/>
          <w:szCs w:val="24"/>
        </w:rPr>
        <w:t>Jest harmonogram, ale doszło do tego opóźnienie w przetargu, w związku z tym wydłuża się czas</w:t>
      </w:r>
      <w:r w:rsidR="00771D79">
        <w:rPr>
          <w:rFonts w:ascii="Arial" w:hAnsi="Arial" w:cs="Arial"/>
          <w:sz w:val="24"/>
          <w:szCs w:val="24"/>
        </w:rPr>
        <w:t xml:space="preserve"> projektowania a jest to zadanie</w:t>
      </w:r>
      <w:r w:rsidR="0023507D">
        <w:rPr>
          <w:rFonts w:ascii="Arial" w:hAnsi="Arial" w:cs="Arial"/>
          <w:sz w:val="24"/>
          <w:szCs w:val="24"/>
        </w:rPr>
        <w:t xml:space="preserve"> w formule zaprojektuj i wybuduj. Jak powiedział pan Lucjusz Nadbereżny, projektowanie tego odcinka drogi jest trudne </w:t>
      </w:r>
      <w:r w:rsidR="006C2ED2">
        <w:rPr>
          <w:rFonts w:ascii="Arial" w:hAnsi="Arial" w:cs="Arial"/>
          <w:sz w:val="24"/>
          <w:szCs w:val="24"/>
        </w:rPr>
        <w:br/>
      </w:r>
      <w:r w:rsidR="0023507D">
        <w:rPr>
          <w:rFonts w:ascii="Arial" w:hAnsi="Arial" w:cs="Arial"/>
          <w:sz w:val="24"/>
          <w:szCs w:val="24"/>
        </w:rPr>
        <w:t xml:space="preserve">i musi być skonsultowane, gdyż ma być to zrobione dobrze. </w:t>
      </w:r>
    </w:p>
    <w:p w:rsidR="001D5A97" w:rsidRDefault="00354623" w:rsidP="00354623">
      <w:pPr>
        <w:jc w:val="both"/>
        <w:rPr>
          <w:rFonts w:ascii="Arial" w:hAnsi="Arial" w:cs="Arial"/>
          <w:sz w:val="24"/>
          <w:szCs w:val="24"/>
        </w:rPr>
      </w:pPr>
      <w:r>
        <w:rPr>
          <w:rFonts w:ascii="Arial" w:hAnsi="Arial" w:cs="Arial"/>
          <w:sz w:val="24"/>
          <w:szCs w:val="24"/>
        </w:rPr>
        <w:t>Pan Lucjusz Nadbereżny przeprosił za swoją długą wypowiedź, ale jak dodał</w:t>
      </w:r>
      <w:r w:rsidR="00771D79">
        <w:rPr>
          <w:rFonts w:ascii="Arial" w:hAnsi="Arial" w:cs="Arial"/>
          <w:sz w:val="24"/>
          <w:szCs w:val="24"/>
        </w:rPr>
        <w:t>,</w:t>
      </w:r>
      <w:r>
        <w:rPr>
          <w:rFonts w:ascii="Arial" w:hAnsi="Arial" w:cs="Arial"/>
          <w:sz w:val="24"/>
          <w:szCs w:val="24"/>
        </w:rPr>
        <w:t xml:space="preserve"> to pan Marczak wywołał pewne fundamentalne</w:t>
      </w:r>
      <w:r w:rsidR="00E51B8F">
        <w:rPr>
          <w:rFonts w:ascii="Arial" w:hAnsi="Arial" w:cs="Arial"/>
          <w:sz w:val="24"/>
          <w:szCs w:val="24"/>
        </w:rPr>
        <w:t xml:space="preserve"> kwestie i zasady uczciwości w życiu publicznym. Prezydent zaznaczył, że jako Lucjusz Nadbereżny nigdy nikogo w swoich wypowiedział nie potępił. </w:t>
      </w:r>
    </w:p>
    <w:p w:rsidR="00AE01A5" w:rsidRPr="00AE01A5" w:rsidRDefault="00AE01A5" w:rsidP="00AE01A5">
      <w:pPr>
        <w:jc w:val="both"/>
        <w:rPr>
          <w:rFonts w:ascii="Arial" w:hAnsi="Arial" w:cs="Arial"/>
          <w:sz w:val="24"/>
          <w:szCs w:val="24"/>
        </w:rPr>
      </w:pPr>
      <w:r>
        <w:rPr>
          <w:rFonts w:ascii="Arial" w:hAnsi="Arial" w:cs="Arial"/>
          <w:sz w:val="24"/>
          <w:szCs w:val="24"/>
        </w:rPr>
        <w:t xml:space="preserve">Głos zabrał pan Damian Marczak, który powiedział, </w:t>
      </w:r>
      <w:r w:rsidRPr="00AE01A5">
        <w:rPr>
          <w:rFonts w:ascii="Arial" w:hAnsi="Arial" w:cs="Arial"/>
          <w:sz w:val="24"/>
          <w:szCs w:val="24"/>
        </w:rPr>
        <w:t xml:space="preserve">że </w:t>
      </w:r>
      <w:r>
        <w:rPr>
          <w:rFonts w:ascii="Arial" w:hAnsi="Arial" w:cs="Arial"/>
          <w:sz w:val="24"/>
          <w:szCs w:val="24"/>
        </w:rPr>
        <w:t xml:space="preserve">pan Nadbereżny uderza </w:t>
      </w:r>
      <w:r w:rsidR="00E045EC">
        <w:rPr>
          <w:rFonts w:ascii="Arial" w:hAnsi="Arial" w:cs="Arial"/>
          <w:sz w:val="24"/>
          <w:szCs w:val="24"/>
        </w:rPr>
        <w:br/>
      </w:r>
      <w:r>
        <w:rPr>
          <w:rFonts w:ascii="Arial" w:hAnsi="Arial" w:cs="Arial"/>
          <w:sz w:val="24"/>
          <w:szCs w:val="24"/>
        </w:rPr>
        <w:t>w niego jego dzieckiem. Dodał, że nie wie skąd pan Nadbereżny posiada informację, gdzie do szkoły chodzi dziecko pana Marczaka. Zdaniem pana radnego Marczaka taka ciekawość wynika</w:t>
      </w:r>
      <w:r w:rsidRPr="00AE01A5">
        <w:rPr>
          <w:rFonts w:ascii="Arial" w:eastAsia="Times New Roman" w:hAnsi="Arial" w:cs="Arial"/>
          <w:iCs/>
          <w:sz w:val="24"/>
          <w:szCs w:val="24"/>
        </w:rPr>
        <w:t xml:space="preserve"> chyba z genetyki </w:t>
      </w:r>
      <w:r>
        <w:rPr>
          <w:rFonts w:ascii="Arial" w:eastAsia="Times New Roman" w:hAnsi="Arial" w:cs="Arial"/>
          <w:iCs/>
          <w:sz w:val="24"/>
          <w:szCs w:val="24"/>
        </w:rPr>
        <w:t>oraz miejsca, z którego</w:t>
      </w:r>
      <w:r w:rsidRPr="00AE01A5">
        <w:rPr>
          <w:rFonts w:ascii="Arial" w:eastAsia="Times New Roman" w:hAnsi="Arial" w:cs="Arial"/>
          <w:iCs/>
          <w:sz w:val="24"/>
          <w:szCs w:val="24"/>
        </w:rPr>
        <w:t xml:space="preserve"> wywodzi</w:t>
      </w:r>
      <w:r>
        <w:rPr>
          <w:rFonts w:ascii="Arial" w:eastAsia="Times New Roman" w:hAnsi="Arial" w:cs="Arial"/>
          <w:iCs/>
          <w:sz w:val="24"/>
          <w:szCs w:val="24"/>
        </w:rPr>
        <w:t xml:space="preserve"> się pan Nadbereżny. </w:t>
      </w:r>
      <w:r w:rsidRPr="00AE01A5">
        <w:rPr>
          <w:rFonts w:ascii="Arial" w:eastAsia="Times New Roman" w:hAnsi="Arial" w:cs="Arial"/>
          <w:iCs/>
          <w:sz w:val="24"/>
          <w:szCs w:val="24"/>
        </w:rPr>
        <w:t>Drugą</w:t>
      </w:r>
      <w:r>
        <w:rPr>
          <w:rFonts w:ascii="Arial" w:eastAsia="Times New Roman" w:hAnsi="Arial" w:cs="Arial"/>
          <w:iCs/>
          <w:sz w:val="24"/>
          <w:szCs w:val="24"/>
        </w:rPr>
        <w:t xml:space="preserve"> kwestią jest weryfikacja miejsca zamieszkania. Pan Marczak powiedział, iż o</w:t>
      </w:r>
      <w:r w:rsidRPr="00AE01A5">
        <w:rPr>
          <w:rFonts w:ascii="Arial" w:eastAsia="Times New Roman" w:hAnsi="Arial" w:cs="Arial"/>
          <w:iCs/>
          <w:sz w:val="24"/>
          <w:szCs w:val="24"/>
        </w:rPr>
        <w:t xml:space="preserve">d pierwszego do ostatniego </w:t>
      </w:r>
      <w:r>
        <w:rPr>
          <w:rFonts w:ascii="Arial" w:eastAsia="Times New Roman" w:hAnsi="Arial" w:cs="Arial"/>
          <w:iCs/>
          <w:sz w:val="24"/>
          <w:szCs w:val="24"/>
        </w:rPr>
        <w:t>oświadczenia majątkowego składa dokładn</w:t>
      </w:r>
      <w:r w:rsidRPr="00AE01A5">
        <w:rPr>
          <w:rFonts w:ascii="Arial" w:eastAsia="Times New Roman" w:hAnsi="Arial" w:cs="Arial"/>
          <w:iCs/>
          <w:sz w:val="24"/>
          <w:szCs w:val="24"/>
        </w:rPr>
        <w:t>e wyja</w:t>
      </w:r>
      <w:r w:rsidR="004167CA">
        <w:rPr>
          <w:rFonts w:ascii="Arial" w:eastAsia="Times New Roman" w:hAnsi="Arial" w:cs="Arial"/>
          <w:iCs/>
          <w:sz w:val="24"/>
          <w:szCs w:val="24"/>
        </w:rPr>
        <w:t>śnienia gdzie pracuje</w:t>
      </w:r>
      <w:r>
        <w:rPr>
          <w:rFonts w:ascii="Arial" w:eastAsia="Times New Roman" w:hAnsi="Arial" w:cs="Arial"/>
          <w:iCs/>
          <w:sz w:val="24"/>
          <w:szCs w:val="24"/>
        </w:rPr>
        <w:t>, gdzie posiada nieruchomości. Radny Marczak dodał, że ataki odbiera</w:t>
      </w:r>
      <w:r w:rsidRPr="00AE01A5">
        <w:rPr>
          <w:rFonts w:ascii="Arial" w:eastAsia="Times New Roman" w:hAnsi="Arial" w:cs="Arial"/>
          <w:iCs/>
          <w:sz w:val="24"/>
          <w:szCs w:val="24"/>
        </w:rPr>
        <w:t xml:space="preserve"> jako próbę odwrócenia uwagi mieszkańców Stalowej Wo</w:t>
      </w:r>
      <w:r>
        <w:rPr>
          <w:rFonts w:ascii="Arial" w:eastAsia="Times New Roman" w:hAnsi="Arial" w:cs="Arial"/>
          <w:iCs/>
          <w:sz w:val="24"/>
          <w:szCs w:val="24"/>
        </w:rPr>
        <w:t xml:space="preserve">li od rzeczy najistotniejszych, czyli od zarządzania miastem. </w:t>
      </w:r>
    </w:p>
    <w:p w:rsidR="00AC3D14" w:rsidRDefault="001C7F75" w:rsidP="001C7F75">
      <w:pPr>
        <w:jc w:val="both"/>
        <w:rPr>
          <w:rFonts w:ascii="Arial" w:hAnsi="Arial" w:cs="Arial"/>
          <w:sz w:val="24"/>
          <w:szCs w:val="24"/>
        </w:rPr>
      </w:pPr>
      <w:r>
        <w:rPr>
          <w:rFonts w:ascii="Arial" w:hAnsi="Arial" w:cs="Arial"/>
          <w:sz w:val="24"/>
          <w:szCs w:val="24"/>
        </w:rPr>
        <w:t xml:space="preserve">Pan Marczak powiedział, że zapytał o realizację budżetu, a Prezydent odpowiedział, że jest dobrze, a w ubiegłym roku również zapewniał o tym radnych. </w:t>
      </w:r>
      <w:r w:rsidR="0070363B">
        <w:rPr>
          <w:rFonts w:ascii="Arial" w:hAnsi="Arial" w:cs="Arial"/>
          <w:sz w:val="24"/>
          <w:szCs w:val="24"/>
        </w:rPr>
        <w:t xml:space="preserve">Radny podkreślił, iż trudno jest dawać propozycje do tematów, o których radni dowiadują się w ostatniej chwili. Jeżeli chodzi o konsultacje dot. placu Piłsudskiego, </w:t>
      </w:r>
      <w:r w:rsidR="00EC573F">
        <w:rPr>
          <w:rFonts w:ascii="Arial" w:hAnsi="Arial" w:cs="Arial"/>
          <w:sz w:val="24"/>
          <w:szCs w:val="24"/>
        </w:rPr>
        <w:t xml:space="preserve">pan Marczak powiedział, iż </w:t>
      </w:r>
      <w:r w:rsidR="00E045EC">
        <w:rPr>
          <w:rFonts w:ascii="Arial" w:hAnsi="Arial" w:cs="Arial"/>
          <w:sz w:val="24"/>
          <w:szCs w:val="24"/>
        </w:rPr>
        <w:t>początkowo plac</w:t>
      </w:r>
      <w:r w:rsidR="00AC3D14">
        <w:rPr>
          <w:rFonts w:ascii="Arial" w:hAnsi="Arial" w:cs="Arial"/>
          <w:sz w:val="24"/>
          <w:szCs w:val="24"/>
        </w:rPr>
        <w:t xml:space="preserve"> miał być wybetonowany, później koncepcja się zmieniła. </w:t>
      </w:r>
      <w:r w:rsidR="00E43448">
        <w:rPr>
          <w:rFonts w:ascii="Arial" w:hAnsi="Arial" w:cs="Arial"/>
          <w:sz w:val="24"/>
          <w:szCs w:val="24"/>
        </w:rPr>
        <w:t>Zdaniem pana Marczaka, pan Nadbereżny nie odpowiada na pytania i nie rozumie tego,</w:t>
      </w:r>
      <w:r w:rsidR="00701825">
        <w:rPr>
          <w:rFonts w:ascii="Arial" w:hAnsi="Arial" w:cs="Arial"/>
          <w:sz w:val="24"/>
          <w:szCs w:val="24"/>
        </w:rPr>
        <w:t xml:space="preserve"> co mówi pan Marczak odnośnie wylesienia. </w:t>
      </w:r>
      <w:r w:rsidR="0053358B">
        <w:rPr>
          <w:rFonts w:ascii="Arial" w:hAnsi="Arial" w:cs="Arial"/>
          <w:sz w:val="24"/>
          <w:szCs w:val="24"/>
        </w:rPr>
        <w:t xml:space="preserve">Zdaniem pana Marczaka, pan Nadbereżny mówił o nim nieprawdziwe słowa za co później został przeproszony. </w:t>
      </w:r>
    </w:p>
    <w:p w:rsidR="00AC3D14" w:rsidRDefault="004A77BD" w:rsidP="001C7F75">
      <w:pPr>
        <w:jc w:val="both"/>
        <w:rPr>
          <w:rFonts w:ascii="Arial" w:hAnsi="Arial" w:cs="Arial"/>
          <w:sz w:val="24"/>
          <w:szCs w:val="24"/>
        </w:rPr>
      </w:pPr>
      <w:r>
        <w:rPr>
          <w:rFonts w:ascii="Arial" w:hAnsi="Arial" w:cs="Arial"/>
          <w:sz w:val="24"/>
          <w:szCs w:val="24"/>
        </w:rPr>
        <w:t xml:space="preserve">Głos zabrał pan Lucjusz Nadbereżny i powiedział, że nie atakuje pana Marczaka, lecz zadał pytanie, gdzie pan Marczak mieszka. </w:t>
      </w:r>
      <w:r w:rsidR="00E123EE">
        <w:rPr>
          <w:rFonts w:ascii="Arial" w:hAnsi="Arial" w:cs="Arial"/>
          <w:sz w:val="24"/>
          <w:szCs w:val="24"/>
        </w:rPr>
        <w:t>Dodał, że pan radny powiedział, aby miasto wyc</w:t>
      </w:r>
      <w:r w:rsidR="009F40DE">
        <w:rPr>
          <w:rFonts w:ascii="Arial" w:hAnsi="Arial" w:cs="Arial"/>
          <w:sz w:val="24"/>
          <w:szCs w:val="24"/>
        </w:rPr>
        <w:t xml:space="preserve">ofało się z budowy lekkich hal i zaznaczył, iż być może w Pysznicy dzieci mają już hale sportowe. </w:t>
      </w:r>
      <w:r w:rsidR="00A47E35">
        <w:rPr>
          <w:rFonts w:ascii="Arial" w:hAnsi="Arial" w:cs="Arial"/>
          <w:sz w:val="24"/>
          <w:szCs w:val="24"/>
        </w:rPr>
        <w:t xml:space="preserve">Zdaniem pana Nadbereżnego, przełożył on swoje doświadczenia na działania, na przykład w przypadku infrastruktury dla dzieci i młodzieży. </w:t>
      </w:r>
      <w:r w:rsidR="004821C8">
        <w:rPr>
          <w:rFonts w:ascii="Arial" w:hAnsi="Arial" w:cs="Arial"/>
          <w:sz w:val="24"/>
          <w:szCs w:val="24"/>
        </w:rPr>
        <w:t xml:space="preserve">Prezydent dodał, że miasto nie buduje klasycznej lekkiej hali łukowej, dlatego w przetargu jest </w:t>
      </w:r>
      <w:r w:rsidR="004821C8">
        <w:rPr>
          <w:rFonts w:ascii="Arial" w:hAnsi="Arial" w:cs="Arial"/>
          <w:sz w:val="24"/>
          <w:szCs w:val="24"/>
        </w:rPr>
        <w:lastRenderedPageBreak/>
        <w:t xml:space="preserve">zapisane 4 mln zł a nie 2 mln zł. </w:t>
      </w:r>
      <w:r w:rsidR="0004137D">
        <w:rPr>
          <w:rFonts w:ascii="Arial" w:hAnsi="Arial" w:cs="Arial"/>
          <w:sz w:val="24"/>
          <w:szCs w:val="24"/>
        </w:rPr>
        <w:t xml:space="preserve">Prezydent zwrócił się do pana Marczaka, aby reprezentował Miasto Stalowa Wola. </w:t>
      </w:r>
    </w:p>
    <w:p w:rsidR="00C759D8" w:rsidRDefault="00622A16" w:rsidP="001C7F75">
      <w:pPr>
        <w:jc w:val="both"/>
        <w:rPr>
          <w:rFonts w:ascii="Arial" w:hAnsi="Arial" w:cs="Arial"/>
          <w:sz w:val="24"/>
          <w:szCs w:val="24"/>
        </w:rPr>
      </w:pPr>
      <w:r>
        <w:rPr>
          <w:rFonts w:ascii="Arial" w:hAnsi="Arial" w:cs="Arial"/>
          <w:sz w:val="24"/>
          <w:szCs w:val="24"/>
        </w:rPr>
        <w:t>Głos zabrała pani R</w:t>
      </w:r>
      <w:r w:rsidR="007411B8">
        <w:rPr>
          <w:rFonts w:ascii="Arial" w:hAnsi="Arial" w:cs="Arial"/>
          <w:sz w:val="24"/>
          <w:szCs w:val="24"/>
        </w:rPr>
        <w:t>enata Butryn, która odniosła się do słów pana Prezydenta. Pani radna przybliżyła krótko swoją drogę zawodową i dodała, że nigdy nie doznała takiego poniżenia ze strony drugiej osoby jak ze strony pana Lucjusza Nadbereżnego. Radna Butryn zadedykowała panu Nadbereżnemu następujące słowa: „Kto poniża</w:t>
      </w:r>
      <w:r w:rsidR="00E045EC">
        <w:rPr>
          <w:rFonts w:ascii="Arial" w:hAnsi="Arial" w:cs="Arial"/>
          <w:sz w:val="24"/>
          <w:szCs w:val="24"/>
        </w:rPr>
        <w:t>,</w:t>
      </w:r>
      <w:r w:rsidR="007411B8">
        <w:rPr>
          <w:rFonts w:ascii="Arial" w:hAnsi="Arial" w:cs="Arial"/>
          <w:sz w:val="24"/>
          <w:szCs w:val="24"/>
        </w:rPr>
        <w:t xml:space="preserve"> sam jest niski”. Pani Butryn zaznaczyła, że dialog zaczyna się od słuchania i respektowania tego, co druga osoba ma do powiedzenia. Według pani Butryn mieszkańcy czekają wiele miesięcy, aby być wysłuchanym przez Prezydenta. </w:t>
      </w:r>
      <w:r w:rsidR="000443CF">
        <w:rPr>
          <w:rFonts w:ascii="Arial" w:hAnsi="Arial" w:cs="Arial"/>
          <w:sz w:val="24"/>
          <w:szCs w:val="24"/>
        </w:rPr>
        <w:t xml:space="preserve">Pani Renata Butryn powiedziała, iż pan Nadbereżny powinien spojrzeć na radnych z klubu PiS </w:t>
      </w:r>
      <w:r w:rsidR="000443CF">
        <w:rPr>
          <w:rFonts w:ascii="Arial" w:hAnsi="Arial" w:cs="Arial"/>
          <w:sz w:val="24"/>
          <w:szCs w:val="24"/>
        </w:rPr>
        <w:br/>
        <w:t>i zweryfikować czy wszyscy radni wypełniają swoją służbę. Pani radna dodał</w:t>
      </w:r>
      <w:r w:rsidR="00E045EC">
        <w:rPr>
          <w:rFonts w:ascii="Arial" w:hAnsi="Arial" w:cs="Arial"/>
          <w:sz w:val="24"/>
          <w:szCs w:val="24"/>
        </w:rPr>
        <w:t>a</w:t>
      </w:r>
      <w:r w:rsidR="000443CF">
        <w:rPr>
          <w:rFonts w:ascii="Arial" w:hAnsi="Arial" w:cs="Arial"/>
          <w:sz w:val="24"/>
          <w:szCs w:val="24"/>
        </w:rPr>
        <w:t>, że te ponad 5 lat wsp</w:t>
      </w:r>
      <w:r w:rsidR="00E045EC">
        <w:rPr>
          <w:rFonts w:ascii="Arial" w:hAnsi="Arial" w:cs="Arial"/>
          <w:sz w:val="24"/>
          <w:szCs w:val="24"/>
        </w:rPr>
        <w:t>ółpracy byłoby dobrym doświadczeniem gdyby nie poniża</w:t>
      </w:r>
      <w:r w:rsidR="000443CF">
        <w:rPr>
          <w:rFonts w:ascii="Arial" w:hAnsi="Arial" w:cs="Arial"/>
          <w:sz w:val="24"/>
          <w:szCs w:val="24"/>
        </w:rPr>
        <w:t xml:space="preserve">nie jakiego doznała. </w:t>
      </w:r>
    </w:p>
    <w:p w:rsidR="00CF43D7" w:rsidRPr="005D78B1" w:rsidRDefault="00E859C3" w:rsidP="00F903FC">
      <w:pPr>
        <w:jc w:val="both"/>
        <w:rPr>
          <w:rFonts w:ascii="Arial" w:hAnsi="Arial" w:cs="Arial"/>
          <w:sz w:val="24"/>
          <w:szCs w:val="24"/>
        </w:rPr>
      </w:pPr>
      <w:r>
        <w:rPr>
          <w:rFonts w:ascii="Arial" w:hAnsi="Arial" w:cs="Arial"/>
          <w:sz w:val="24"/>
          <w:szCs w:val="24"/>
        </w:rPr>
        <w:t>Pani Renata Butryn poruszyła temat odblokowania środków z KPO. Jej zdaniem zostały one odblok</w:t>
      </w:r>
      <w:r w:rsidR="00333B82">
        <w:rPr>
          <w:rFonts w:ascii="Arial" w:hAnsi="Arial" w:cs="Arial"/>
          <w:sz w:val="24"/>
          <w:szCs w:val="24"/>
        </w:rPr>
        <w:t>owane, ale będzie trudność w</w:t>
      </w:r>
      <w:r>
        <w:rPr>
          <w:rFonts w:ascii="Arial" w:hAnsi="Arial" w:cs="Arial"/>
          <w:sz w:val="24"/>
          <w:szCs w:val="24"/>
        </w:rPr>
        <w:t xml:space="preserve"> realizowaniu. </w:t>
      </w:r>
      <w:r w:rsidR="00CF43D7" w:rsidRPr="005D78B1">
        <w:rPr>
          <w:rFonts w:ascii="Arial" w:hAnsi="Arial" w:cs="Arial"/>
          <w:sz w:val="24"/>
          <w:szCs w:val="24"/>
        </w:rPr>
        <w:t xml:space="preserve">Aby </w:t>
      </w:r>
      <w:r w:rsidR="00F903FC" w:rsidRPr="005D78B1">
        <w:rPr>
          <w:rFonts w:ascii="Arial" w:hAnsi="Arial" w:cs="Arial"/>
          <w:sz w:val="24"/>
          <w:szCs w:val="24"/>
        </w:rPr>
        <w:t>wykonać</w:t>
      </w:r>
      <w:r w:rsidR="00F903FC">
        <w:rPr>
          <w:rFonts w:ascii="Arial" w:hAnsi="Arial" w:cs="Arial"/>
          <w:sz w:val="24"/>
          <w:szCs w:val="24"/>
        </w:rPr>
        <w:t xml:space="preserve"> plan do 2026 roku, t</w:t>
      </w:r>
      <w:r w:rsidR="00CF43D7" w:rsidRPr="005D78B1">
        <w:rPr>
          <w:rFonts w:ascii="Arial" w:hAnsi="Arial" w:cs="Arial"/>
          <w:sz w:val="24"/>
          <w:szCs w:val="24"/>
        </w:rPr>
        <w:t xml:space="preserve">rzeba będzie wysiłku wielu osób. </w:t>
      </w:r>
      <w:r w:rsidR="00F903FC">
        <w:rPr>
          <w:rFonts w:ascii="Arial" w:hAnsi="Arial" w:cs="Arial"/>
          <w:sz w:val="24"/>
          <w:szCs w:val="24"/>
        </w:rPr>
        <w:t>Radna dodała, że t</w:t>
      </w:r>
      <w:r w:rsidR="00CF43D7" w:rsidRPr="005D78B1">
        <w:rPr>
          <w:rFonts w:ascii="Arial" w:hAnsi="Arial" w:cs="Arial"/>
          <w:sz w:val="24"/>
          <w:szCs w:val="24"/>
        </w:rPr>
        <w:t xml:space="preserve">rzyma </w:t>
      </w:r>
      <w:r w:rsidR="00F903FC" w:rsidRPr="005D78B1">
        <w:rPr>
          <w:rFonts w:ascii="Arial" w:hAnsi="Arial" w:cs="Arial"/>
          <w:sz w:val="24"/>
          <w:szCs w:val="24"/>
        </w:rPr>
        <w:t>kciuki</w:t>
      </w:r>
      <w:r w:rsidR="00F903FC">
        <w:rPr>
          <w:rFonts w:ascii="Arial" w:hAnsi="Arial" w:cs="Arial"/>
          <w:sz w:val="24"/>
          <w:szCs w:val="24"/>
        </w:rPr>
        <w:t>,</w:t>
      </w:r>
      <w:r w:rsidR="00CF43D7" w:rsidRPr="005D78B1">
        <w:rPr>
          <w:rFonts w:ascii="Arial" w:hAnsi="Arial" w:cs="Arial"/>
          <w:sz w:val="24"/>
          <w:szCs w:val="24"/>
        </w:rPr>
        <w:t xml:space="preserve"> gdyż jest to szansa dla wszystkich samorządów, aby </w:t>
      </w:r>
      <w:r w:rsidR="00F903FC" w:rsidRPr="005D78B1">
        <w:rPr>
          <w:rFonts w:ascii="Arial" w:hAnsi="Arial" w:cs="Arial"/>
          <w:sz w:val="24"/>
          <w:szCs w:val="24"/>
        </w:rPr>
        <w:t>miasto</w:t>
      </w:r>
      <w:r w:rsidR="00F903FC">
        <w:rPr>
          <w:rFonts w:ascii="Arial" w:hAnsi="Arial" w:cs="Arial"/>
          <w:sz w:val="24"/>
          <w:szCs w:val="24"/>
        </w:rPr>
        <w:t xml:space="preserve"> zrobiło</w:t>
      </w:r>
      <w:r w:rsidR="00CF43D7" w:rsidRPr="005D78B1">
        <w:rPr>
          <w:rFonts w:ascii="Arial" w:hAnsi="Arial" w:cs="Arial"/>
          <w:sz w:val="24"/>
          <w:szCs w:val="24"/>
        </w:rPr>
        <w:t xml:space="preserve"> krok do przodu. </w:t>
      </w:r>
    </w:p>
    <w:p w:rsidR="00A433E3" w:rsidRDefault="00A433E3" w:rsidP="00253E16">
      <w:pPr>
        <w:jc w:val="both"/>
        <w:rPr>
          <w:rFonts w:ascii="Arial" w:hAnsi="Arial" w:cs="Arial"/>
          <w:sz w:val="24"/>
          <w:szCs w:val="24"/>
        </w:rPr>
      </w:pPr>
      <w:r>
        <w:rPr>
          <w:rFonts w:ascii="Arial" w:hAnsi="Arial" w:cs="Arial"/>
          <w:sz w:val="24"/>
          <w:szCs w:val="24"/>
        </w:rPr>
        <w:t>Radna Renata Butryn podkreśliła, że b</w:t>
      </w:r>
      <w:r w:rsidR="00CF43D7" w:rsidRPr="005D78B1">
        <w:rPr>
          <w:rFonts w:ascii="Arial" w:hAnsi="Arial" w:cs="Arial"/>
          <w:sz w:val="24"/>
          <w:szCs w:val="24"/>
        </w:rPr>
        <w:t xml:space="preserve">ędzie kolejny fundusz </w:t>
      </w:r>
      <w:r w:rsidRPr="005D78B1">
        <w:rPr>
          <w:rFonts w:ascii="Arial" w:hAnsi="Arial" w:cs="Arial"/>
          <w:sz w:val="24"/>
          <w:szCs w:val="24"/>
        </w:rPr>
        <w:t>spójności</w:t>
      </w:r>
      <w:r w:rsidR="00CF43D7" w:rsidRPr="005D78B1">
        <w:rPr>
          <w:rFonts w:ascii="Arial" w:hAnsi="Arial" w:cs="Arial"/>
          <w:sz w:val="24"/>
          <w:szCs w:val="24"/>
        </w:rPr>
        <w:t xml:space="preserve"> i gmina może </w:t>
      </w:r>
      <w:r w:rsidRPr="005D78B1">
        <w:rPr>
          <w:rFonts w:ascii="Arial" w:hAnsi="Arial" w:cs="Arial"/>
          <w:sz w:val="24"/>
          <w:szCs w:val="24"/>
        </w:rPr>
        <w:t>pozyskiwać</w:t>
      </w:r>
      <w:r>
        <w:rPr>
          <w:rFonts w:ascii="Arial" w:hAnsi="Arial" w:cs="Arial"/>
          <w:sz w:val="24"/>
          <w:szCs w:val="24"/>
        </w:rPr>
        <w:t xml:space="preserve"> środki</w:t>
      </w:r>
      <w:r w:rsidR="00CF43D7" w:rsidRPr="005D78B1">
        <w:rPr>
          <w:rFonts w:ascii="Arial" w:hAnsi="Arial" w:cs="Arial"/>
          <w:sz w:val="24"/>
          <w:szCs w:val="24"/>
        </w:rPr>
        <w:t xml:space="preserve"> dla </w:t>
      </w:r>
      <w:r w:rsidRPr="005D78B1">
        <w:rPr>
          <w:rFonts w:ascii="Arial" w:hAnsi="Arial" w:cs="Arial"/>
          <w:sz w:val="24"/>
          <w:szCs w:val="24"/>
        </w:rPr>
        <w:t>projektów</w:t>
      </w:r>
      <w:r w:rsidR="00CF43D7" w:rsidRPr="005D78B1">
        <w:rPr>
          <w:rFonts w:ascii="Arial" w:hAnsi="Arial" w:cs="Arial"/>
          <w:sz w:val="24"/>
          <w:szCs w:val="24"/>
        </w:rPr>
        <w:t xml:space="preserve"> trwałych i miękkich i trzeba </w:t>
      </w:r>
      <w:r w:rsidRPr="005D78B1">
        <w:rPr>
          <w:rFonts w:ascii="Arial" w:hAnsi="Arial" w:cs="Arial"/>
          <w:sz w:val="24"/>
          <w:szCs w:val="24"/>
        </w:rPr>
        <w:t>będzie</w:t>
      </w:r>
      <w:r>
        <w:rPr>
          <w:rFonts w:ascii="Arial" w:hAnsi="Arial" w:cs="Arial"/>
          <w:sz w:val="24"/>
          <w:szCs w:val="24"/>
        </w:rPr>
        <w:t xml:space="preserve"> je</w:t>
      </w:r>
      <w:r w:rsidR="00CF43D7" w:rsidRPr="005D78B1">
        <w:rPr>
          <w:rFonts w:ascii="Arial" w:hAnsi="Arial" w:cs="Arial"/>
          <w:sz w:val="24"/>
          <w:szCs w:val="24"/>
        </w:rPr>
        <w:t xml:space="preserve"> </w:t>
      </w:r>
      <w:r w:rsidRPr="005D78B1">
        <w:rPr>
          <w:rFonts w:ascii="Arial" w:hAnsi="Arial" w:cs="Arial"/>
          <w:sz w:val="24"/>
          <w:szCs w:val="24"/>
        </w:rPr>
        <w:t>wykorzystać</w:t>
      </w:r>
      <w:r w:rsidR="00CF43D7" w:rsidRPr="005D78B1">
        <w:rPr>
          <w:rFonts w:ascii="Arial" w:hAnsi="Arial" w:cs="Arial"/>
          <w:sz w:val="24"/>
          <w:szCs w:val="24"/>
        </w:rPr>
        <w:t xml:space="preserve"> do 2029 roku. </w:t>
      </w:r>
      <w:r>
        <w:rPr>
          <w:rFonts w:ascii="Arial" w:hAnsi="Arial" w:cs="Arial"/>
          <w:sz w:val="24"/>
          <w:szCs w:val="24"/>
        </w:rPr>
        <w:t>Pani Butryn chciałaby, aby radni i nowy Prezydent</w:t>
      </w:r>
      <w:r w:rsidR="0017516A">
        <w:rPr>
          <w:rFonts w:ascii="Arial" w:hAnsi="Arial" w:cs="Arial"/>
          <w:sz w:val="24"/>
          <w:szCs w:val="24"/>
        </w:rPr>
        <w:t xml:space="preserve"> wspierali przedsiębiorców. Dodała, że będą środki w KPO i będzie to ponad 11 mld zł dla przedsiębiorców, będą one przeznaczone również na pożyczki. </w:t>
      </w:r>
    </w:p>
    <w:p w:rsidR="00A433E3" w:rsidRDefault="00DA244C" w:rsidP="00D60538">
      <w:pPr>
        <w:jc w:val="both"/>
        <w:rPr>
          <w:rFonts w:ascii="Arial" w:hAnsi="Arial" w:cs="Arial"/>
          <w:sz w:val="24"/>
          <w:szCs w:val="24"/>
        </w:rPr>
      </w:pPr>
      <w:r>
        <w:rPr>
          <w:rFonts w:ascii="Arial" w:hAnsi="Arial" w:cs="Arial"/>
          <w:sz w:val="24"/>
          <w:szCs w:val="24"/>
        </w:rPr>
        <w:t>S</w:t>
      </w:r>
      <w:r w:rsidR="00253E16">
        <w:rPr>
          <w:rFonts w:ascii="Arial" w:hAnsi="Arial" w:cs="Arial"/>
          <w:sz w:val="24"/>
          <w:szCs w:val="24"/>
        </w:rPr>
        <w:t xml:space="preserve">amorządowcy zwrócili się, aby zwiększyć środki na remonty „Orlików”, gdyż cieszą się ogromną popularnością. </w:t>
      </w:r>
      <w:r w:rsidR="00D60538">
        <w:rPr>
          <w:rFonts w:ascii="Arial" w:hAnsi="Arial" w:cs="Arial"/>
          <w:sz w:val="24"/>
          <w:szCs w:val="24"/>
        </w:rPr>
        <w:t xml:space="preserve">Radna </w:t>
      </w:r>
      <w:r>
        <w:rPr>
          <w:rFonts w:ascii="Arial" w:hAnsi="Arial" w:cs="Arial"/>
          <w:sz w:val="24"/>
          <w:szCs w:val="24"/>
        </w:rPr>
        <w:t xml:space="preserve">Butryn </w:t>
      </w:r>
      <w:r w:rsidR="00D60538">
        <w:rPr>
          <w:rFonts w:ascii="Arial" w:hAnsi="Arial" w:cs="Arial"/>
          <w:sz w:val="24"/>
          <w:szCs w:val="24"/>
        </w:rPr>
        <w:t>odniosła się do głosowań nad budżetem miasta i zaznaczyła, że radni Stalowowolskiego Porozumienia Samorządowego nie głosowali przeciwko wszystkim zapisom, lecz przeciwko temu co jest niebezpieczne dla finansów miasta, np.</w:t>
      </w:r>
      <w:r w:rsidR="00E90ECB">
        <w:rPr>
          <w:rFonts w:ascii="Arial" w:hAnsi="Arial" w:cs="Arial"/>
          <w:sz w:val="24"/>
          <w:szCs w:val="24"/>
        </w:rPr>
        <w:t xml:space="preserve"> nadmie</w:t>
      </w:r>
      <w:r>
        <w:rPr>
          <w:rFonts w:ascii="Arial" w:hAnsi="Arial" w:cs="Arial"/>
          <w:sz w:val="24"/>
          <w:szCs w:val="24"/>
        </w:rPr>
        <w:t>rne zadłużanie, bez informacji o</w:t>
      </w:r>
      <w:r w:rsidR="00E90ECB">
        <w:rPr>
          <w:rFonts w:ascii="Arial" w:hAnsi="Arial" w:cs="Arial"/>
          <w:sz w:val="24"/>
          <w:szCs w:val="24"/>
        </w:rPr>
        <w:t xml:space="preserve"> spłacie długów. </w:t>
      </w:r>
      <w:r w:rsidR="000E5B69">
        <w:rPr>
          <w:rFonts w:ascii="Arial" w:hAnsi="Arial" w:cs="Arial"/>
          <w:sz w:val="24"/>
          <w:szCs w:val="24"/>
        </w:rPr>
        <w:t xml:space="preserve">Radna zapytała o to ile kosztowały niektóre projekty zagospodarowania przestrzeni </w:t>
      </w:r>
      <w:r>
        <w:rPr>
          <w:rFonts w:ascii="Arial" w:hAnsi="Arial" w:cs="Arial"/>
          <w:sz w:val="24"/>
          <w:szCs w:val="24"/>
        </w:rPr>
        <w:br/>
      </w:r>
      <w:r w:rsidR="000E5B69">
        <w:rPr>
          <w:rFonts w:ascii="Arial" w:hAnsi="Arial" w:cs="Arial"/>
          <w:sz w:val="24"/>
          <w:szCs w:val="24"/>
        </w:rPr>
        <w:t xml:space="preserve">w Stalowej Woli. </w:t>
      </w:r>
      <w:r w:rsidR="00B321C9">
        <w:rPr>
          <w:rFonts w:ascii="Arial" w:hAnsi="Arial" w:cs="Arial"/>
          <w:sz w:val="24"/>
          <w:szCs w:val="24"/>
        </w:rPr>
        <w:t xml:space="preserve">Pani Butryn zwróciła się do Skarbnika, ile wydano pieniędzy na wszystkie projekty w ciągu 2 ostatnich lat. </w:t>
      </w:r>
      <w:r w:rsidR="00520FC9">
        <w:rPr>
          <w:rFonts w:ascii="Arial" w:hAnsi="Arial" w:cs="Arial"/>
          <w:sz w:val="24"/>
          <w:szCs w:val="24"/>
        </w:rPr>
        <w:t>Pani Butryn poruszyła również temat zagos</w:t>
      </w:r>
      <w:r w:rsidR="00410A67">
        <w:rPr>
          <w:rFonts w:ascii="Arial" w:hAnsi="Arial" w:cs="Arial"/>
          <w:sz w:val="24"/>
          <w:szCs w:val="24"/>
        </w:rPr>
        <w:t xml:space="preserve">podarowania placu Piłsudskiego i powiedziała, że cieszy się, iż uwagi mieszkańców są brane pod uwagę przy projektowaniu przestrzeni miejskiej. </w:t>
      </w:r>
    </w:p>
    <w:p w:rsidR="009D1630" w:rsidRDefault="0026149D" w:rsidP="00114042">
      <w:pPr>
        <w:jc w:val="both"/>
        <w:rPr>
          <w:rFonts w:ascii="Arial" w:hAnsi="Arial" w:cs="Arial"/>
          <w:sz w:val="24"/>
          <w:szCs w:val="24"/>
        </w:rPr>
      </w:pPr>
      <w:r>
        <w:rPr>
          <w:rFonts w:ascii="Arial" w:hAnsi="Arial" w:cs="Arial"/>
          <w:sz w:val="24"/>
          <w:szCs w:val="24"/>
        </w:rPr>
        <w:t>Prezydent Lucjusz Nadbereżny powiedział, iż nie podważa autorytetu radnej Butryn, lecz nie może pozwolić na wygłaszanie dalekich od prawd</w:t>
      </w:r>
      <w:r w:rsidR="00114042">
        <w:rPr>
          <w:rFonts w:ascii="Arial" w:hAnsi="Arial" w:cs="Arial"/>
          <w:sz w:val="24"/>
          <w:szCs w:val="24"/>
        </w:rPr>
        <w:t xml:space="preserve">y tez. Pan Nadbereżny podkreślił, że nabór na dofinansowanie do „Orlików” ogłosił Rząd Prawa </w:t>
      </w:r>
      <w:r w:rsidR="009D1630">
        <w:rPr>
          <w:rFonts w:ascii="Arial" w:hAnsi="Arial" w:cs="Arial"/>
          <w:sz w:val="24"/>
          <w:szCs w:val="24"/>
        </w:rPr>
        <w:br/>
      </w:r>
      <w:r w:rsidR="00114042">
        <w:rPr>
          <w:rFonts w:ascii="Arial" w:hAnsi="Arial" w:cs="Arial"/>
          <w:sz w:val="24"/>
          <w:szCs w:val="24"/>
        </w:rPr>
        <w:t>i Sprawiedliwości</w:t>
      </w:r>
      <w:r w:rsidR="009D1630">
        <w:rPr>
          <w:rFonts w:ascii="Arial" w:hAnsi="Arial" w:cs="Arial"/>
          <w:sz w:val="24"/>
          <w:szCs w:val="24"/>
        </w:rPr>
        <w:t xml:space="preserve"> w wysokości 30 procent. </w:t>
      </w:r>
    </w:p>
    <w:p w:rsidR="00A433E3" w:rsidRDefault="009D1630" w:rsidP="00114042">
      <w:pPr>
        <w:jc w:val="both"/>
        <w:rPr>
          <w:rFonts w:ascii="Arial" w:hAnsi="Arial" w:cs="Arial"/>
          <w:sz w:val="24"/>
          <w:szCs w:val="24"/>
        </w:rPr>
      </w:pPr>
      <w:r>
        <w:rPr>
          <w:rFonts w:ascii="Arial" w:hAnsi="Arial" w:cs="Arial"/>
          <w:sz w:val="24"/>
          <w:szCs w:val="24"/>
        </w:rPr>
        <w:t xml:space="preserve">Pani Butryn powiedziała, że teraz jest 50 procent dofinansowania. </w:t>
      </w:r>
      <w:r w:rsidR="00114042">
        <w:rPr>
          <w:rFonts w:ascii="Arial" w:hAnsi="Arial" w:cs="Arial"/>
          <w:sz w:val="24"/>
          <w:szCs w:val="24"/>
        </w:rPr>
        <w:t xml:space="preserve"> </w:t>
      </w:r>
    </w:p>
    <w:p w:rsidR="00F461CF" w:rsidRDefault="009D1630" w:rsidP="00E0041D">
      <w:pPr>
        <w:rPr>
          <w:rFonts w:ascii="Arial" w:hAnsi="Arial" w:cs="Arial"/>
          <w:sz w:val="24"/>
          <w:szCs w:val="24"/>
        </w:rPr>
      </w:pPr>
      <w:r>
        <w:rPr>
          <w:rFonts w:ascii="Arial" w:hAnsi="Arial" w:cs="Arial"/>
          <w:sz w:val="24"/>
          <w:szCs w:val="24"/>
        </w:rPr>
        <w:t>Pan Lucjusz Nadbereżny zaznaczył, iż docenił</w:t>
      </w:r>
      <w:r w:rsidR="007C346D" w:rsidRPr="005D78B1">
        <w:rPr>
          <w:rFonts w:ascii="Arial" w:hAnsi="Arial" w:cs="Arial"/>
          <w:sz w:val="24"/>
          <w:szCs w:val="24"/>
        </w:rPr>
        <w:t xml:space="preserve"> </w:t>
      </w:r>
      <w:r w:rsidRPr="005D78B1">
        <w:rPr>
          <w:rFonts w:ascii="Arial" w:hAnsi="Arial" w:cs="Arial"/>
          <w:sz w:val="24"/>
          <w:szCs w:val="24"/>
        </w:rPr>
        <w:t>rozstrzygniecie</w:t>
      </w:r>
      <w:r w:rsidR="007C346D" w:rsidRPr="005D78B1">
        <w:rPr>
          <w:rFonts w:ascii="Arial" w:hAnsi="Arial" w:cs="Arial"/>
          <w:sz w:val="24"/>
          <w:szCs w:val="24"/>
        </w:rPr>
        <w:t xml:space="preserve"> pana </w:t>
      </w:r>
      <w:r w:rsidR="00F461CF">
        <w:rPr>
          <w:rFonts w:ascii="Arial" w:hAnsi="Arial" w:cs="Arial"/>
          <w:sz w:val="24"/>
          <w:szCs w:val="24"/>
        </w:rPr>
        <w:t xml:space="preserve">Ministra </w:t>
      </w:r>
      <w:r w:rsidR="007C346D" w:rsidRPr="005D78B1">
        <w:rPr>
          <w:rFonts w:ascii="Arial" w:hAnsi="Arial" w:cs="Arial"/>
          <w:sz w:val="24"/>
          <w:szCs w:val="24"/>
        </w:rPr>
        <w:t xml:space="preserve">Nitrasa. </w:t>
      </w:r>
    </w:p>
    <w:p w:rsidR="00721E2E" w:rsidRDefault="00F461CF" w:rsidP="00F461CF">
      <w:pPr>
        <w:jc w:val="both"/>
        <w:rPr>
          <w:rFonts w:ascii="Arial" w:hAnsi="Arial" w:cs="Arial"/>
          <w:sz w:val="24"/>
          <w:szCs w:val="24"/>
        </w:rPr>
      </w:pPr>
      <w:r>
        <w:rPr>
          <w:rFonts w:ascii="Arial" w:hAnsi="Arial" w:cs="Arial"/>
          <w:sz w:val="24"/>
          <w:szCs w:val="24"/>
        </w:rPr>
        <w:t>Prezydent dodał, że w</w:t>
      </w:r>
      <w:r w:rsidR="007C346D" w:rsidRPr="005D78B1">
        <w:rPr>
          <w:rFonts w:ascii="Arial" w:hAnsi="Arial" w:cs="Arial"/>
          <w:sz w:val="24"/>
          <w:szCs w:val="24"/>
        </w:rPr>
        <w:t xml:space="preserve">szyscy uczniowie klas 4 </w:t>
      </w:r>
      <w:r>
        <w:rPr>
          <w:rFonts w:ascii="Arial" w:hAnsi="Arial" w:cs="Arial"/>
          <w:sz w:val="24"/>
          <w:szCs w:val="24"/>
        </w:rPr>
        <w:t xml:space="preserve">w Stalowej Woli </w:t>
      </w:r>
      <w:r w:rsidRPr="005D78B1">
        <w:rPr>
          <w:rFonts w:ascii="Arial" w:hAnsi="Arial" w:cs="Arial"/>
          <w:sz w:val="24"/>
          <w:szCs w:val="24"/>
        </w:rPr>
        <w:t>otrzymali laptopy</w:t>
      </w:r>
      <w:r w:rsidR="007C346D" w:rsidRPr="005D78B1">
        <w:rPr>
          <w:rFonts w:ascii="Arial" w:hAnsi="Arial" w:cs="Arial"/>
          <w:sz w:val="24"/>
          <w:szCs w:val="24"/>
        </w:rPr>
        <w:t xml:space="preserve"> z KPO a nauczyciele otrzymali bon. </w:t>
      </w:r>
      <w:r>
        <w:rPr>
          <w:rFonts w:ascii="Arial" w:hAnsi="Arial" w:cs="Arial"/>
          <w:sz w:val="24"/>
          <w:szCs w:val="24"/>
        </w:rPr>
        <w:t xml:space="preserve">Miasto realizowało </w:t>
      </w:r>
      <w:r w:rsidR="00DA244C">
        <w:rPr>
          <w:rFonts w:ascii="Arial" w:hAnsi="Arial" w:cs="Arial"/>
          <w:sz w:val="24"/>
          <w:szCs w:val="24"/>
        </w:rPr>
        <w:t xml:space="preserve">już </w:t>
      </w:r>
      <w:r>
        <w:rPr>
          <w:rFonts w:ascii="Arial" w:hAnsi="Arial" w:cs="Arial"/>
          <w:sz w:val="24"/>
          <w:szCs w:val="24"/>
        </w:rPr>
        <w:t>środki z KOP: dofinansowanie termomodernizacji</w:t>
      </w:r>
      <w:r w:rsidR="00BB5F0A">
        <w:rPr>
          <w:rFonts w:ascii="Arial" w:hAnsi="Arial" w:cs="Arial"/>
          <w:sz w:val="24"/>
          <w:szCs w:val="24"/>
        </w:rPr>
        <w:t xml:space="preserve"> budynku kina Ballada. </w:t>
      </w:r>
      <w:r w:rsidR="00DA244C">
        <w:rPr>
          <w:rFonts w:ascii="Arial" w:hAnsi="Arial" w:cs="Arial"/>
          <w:sz w:val="24"/>
          <w:szCs w:val="24"/>
        </w:rPr>
        <w:t>Pan Nadbereżny d</w:t>
      </w:r>
      <w:r w:rsidR="00AC07A8">
        <w:rPr>
          <w:rFonts w:ascii="Arial" w:hAnsi="Arial" w:cs="Arial"/>
          <w:sz w:val="24"/>
          <w:szCs w:val="24"/>
        </w:rPr>
        <w:t>odał, że są nowe programy i środki oraz</w:t>
      </w:r>
      <w:r w:rsidR="00AD70C7">
        <w:rPr>
          <w:rFonts w:ascii="Arial" w:hAnsi="Arial" w:cs="Arial"/>
          <w:sz w:val="24"/>
          <w:szCs w:val="24"/>
        </w:rPr>
        <w:t xml:space="preserve"> </w:t>
      </w:r>
      <w:r w:rsidR="00AD70C7">
        <w:rPr>
          <w:rFonts w:ascii="Arial" w:hAnsi="Arial" w:cs="Arial"/>
          <w:sz w:val="24"/>
          <w:szCs w:val="24"/>
        </w:rPr>
        <w:lastRenderedPageBreak/>
        <w:t xml:space="preserve">trzeba je wykorzystać. Prezydent zachęcił </w:t>
      </w:r>
      <w:r w:rsidR="00AA7C03">
        <w:rPr>
          <w:rFonts w:ascii="Arial" w:hAnsi="Arial" w:cs="Arial"/>
          <w:sz w:val="24"/>
          <w:szCs w:val="24"/>
        </w:rPr>
        <w:t xml:space="preserve">do współpracy ponad </w:t>
      </w:r>
      <w:r w:rsidR="00DA244C">
        <w:rPr>
          <w:rFonts w:ascii="Arial" w:hAnsi="Arial" w:cs="Arial"/>
          <w:sz w:val="24"/>
          <w:szCs w:val="24"/>
        </w:rPr>
        <w:t xml:space="preserve">podziałami </w:t>
      </w:r>
      <w:r w:rsidR="00AA7C03">
        <w:rPr>
          <w:rFonts w:ascii="Arial" w:hAnsi="Arial" w:cs="Arial"/>
          <w:sz w:val="24"/>
          <w:szCs w:val="24"/>
        </w:rPr>
        <w:t xml:space="preserve">i zaznaczył, iż do miasta podchodzi się w sposób całościowy. </w:t>
      </w:r>
    </w:p>
    <w:p w:rsidR="00F461CF" w:rsidRDefault="0094659F" w:rsidP="0094659F">
      <w:pPr>
        <w:jc w:val="both"/>
        <w:rPr>
          <w:rFonts w:ascii="Arial" w:hAnsi="Arial" w:cs="Arial"/>
          <w:sz w:val="24"/>
          <w:szCs w:val="24"/>
        </w:rPr>
      </w:pPr>
      <w:r>
        <w:rPr>
          <w:rFonts w:ascii="Arial" w:hAnsi="Arial" w:cs="Arial"/>
          <w:sz w:val="24"/>
          <w:szCs w:val="24"/>
        </w:rPr>
        <w:t xml:space="preserve">Pan Lucjusz Nadbereżny powiedział, iż pani Butryn postawiła zarzut, iż pani Chojnacka przebywająca na wyjeździe zagranicznym, nie wypełniła osobiście zgody na kandydowanie a podpis został podrobiony. </w:t>
      </w:r>
      <w:r w:rsidR="00B3128E">
        <w:rPr>
          <w:rFonts w:ascii="Arial" w:hAnsi="Arial" w:cs="Arial"/>
          <w:sz w:val="24"/>
          <w:szCs w:val="24"/>
        </w:rPr>
        <w:t xml:space="preserve">Dodał, że pan radny Przytuła przyszedł do Urzędu Miasta i chciał zobaczyć oświadczenie i porównywać podpisy. Zdaniem Prezydenta jeżeli pani Butryn ma wątpliwości to powinna złożyć zawiadomienie do Prokuratury. </w:t>
      </w:r>
      <w:r w:rsidR="00547B90">
        <w:rPr>
          <w:rFonts w:ascii="Arial" w:hAnsi="Arial" w:cs="Arial"/>
          <w:sz w:val="24"/>
          <w:szCs w:val="24"/>
        </w:rPr>
        <w:t xml:space="preserve">Pan Nadbereżny omówił również temat wsparcia przedsiębiorców </w:t>
      </w:r>
      <w:r w:rsidR="00547B90">
        <w:rPr>
          <w:rFonts w:ascii="Arial" w:hAnsi="Arial" w:cs="Arial"/>
          <w:sz w:val="24"/>
          <w:szCs w:val="24"/>
        </w:rPr>
        <w:br/>
        <w:t xml:space="preserve">w Stalowej Woli. </w:t>
      </w:r>
      <w:r w:rsidR="00D47535">
        <w:rPr>
          <w:rFonts w:ascii="Arial" w:hAnsi="Arial" w:cs="Arial"/>
          <w:sz w:val="24"/>
          <w:szCs w:val="24"/>
        </w:rPr>
        <w:t xml:space="preserve">Dodał, iż ubolewa, że nie ma czasu spotkać się ze wszystkimi mieszkańcami. </w:t>
      </w:r>
      <w:r w:rsidR="000A79B1">
        <w:rPr>
          <w:rFonts w:ascii="Arial" w:hAnsi="Arial" w:cs="Arial"/>
          <w:sz w:val="24"/>
          <w:szCs w:val="24"/>
        </w:rPr>
        <w:t xml:space="preserve">Zdaniem Prezydenta, Komisja Mieszkaniowa wykonuje olbrzymią pracę i Prezydent to szanuje i nie chciałby zmieniać decyzji radnych pracujących w tej Komisji. </w:t>
      </w:r>
      <w:r w:rsidR="009522FD">
        <w:rPr>
          <w:rFonts w:ascii="Arial" w:hAnsi="Arial" w:cs="Arial"/>
          <w:sz w:val="24"/>
          <w:szCs w:val="24"/>
        </w:rPr>
        <w:t xml:space="preserve">Pan Nadbereżny poruszył także temat nagrywania rozmowy z Sekretariatem Prezydenta przez pana Przytułę. Wyjaśnił, iż nie spotkał się z mieszkanką ponieważ miasto nie sprawuje nadzoru nad stowarzyszeniami. Dodał, że miasto przekazało ponad 2 mln zł na budowę schroniska dla bezdomnych zwierząt, gdyż jest to inwestycja miejska a środki nie są przekazywane na </w:t>
      </w:r>
      <w:r w:rsidR="00982998">
        <w:rPr>
          <w:rFonts w:ascii="Arial" w:hAnsi="Arial" w:cs="Arial"/>
          <w:sz w:val="24"/>
          <w:szCs w:val="24"/>
        </w:rPr>
        <w:t xml:space="preserve">rzecz żadnego stowarzyszenia. Według Prezydenta pan Przytuła fotografuje się z kotami a sam głosował przeciwko zwiększeniu dotacji na sterylizację kotów w mieście.  </w:t>
      </w:r>
    </w:p>
    <w:p w:rsidR="00721E2E" w:rsidRPr="005D78B1" w:rsidRDefault="00955E1C" w:rsidP="00955E1C">
      <w:pPr>
        <w:jc w:val="both"/>
        <w:rPr>
          <w:rFonts w:ascii="Arial" w:hAnsi="Arial" w:cs="Arial"/>
          <w:sz w:val="24"/>
          <w:szCs w:val="24"/>
        </w:rPr>
      </w:pPr>
      <w:r>
        <w:rPr>
          <w:rFonts w:ascii="Arial" w:hAnsi="Arial" w:cs="Arial"/>
          <w:sz w:val="24"/>
          <w:szCs w:val="24"/>
        </w:rPr>
        <w:t xml:space="preserve">Pani Renata Butryn podkreśliła, że dla niej fundamentalną zasadą w pracy Rady Miejskiej i współpracy z Prezydentem jest </w:t>
      </w:r>
      <w:r w:rsidR="00013FB8">
        <w:rPr>
          <w:rFonts w:ascii="Arial" w:hAnsi="Arial" w:cs="Arial"/>
          <w:sz w:val="24"/>
          <w:szCs w:val="24"/>
        </w:rPr>
        <w:t xml:space="preserve">transparentność, dlatego dopytuje </w:t>
      </w:r>
      <w:r w:rsidR="00013FB8">
        <w:rPr>
          <w:rFonts w:ascii="Arial" w:hAnsi="Arial" w:cs="Arial"/>
          <w:sz w:val="24"/>
          <w:szCs w:val="24"/>
        </w:rPr>
        <w:br/>
        <w:t xml:space="preserve">o potencjalnych inwestorów. Radna dodała, że do tej pory radni nie otrzymali odpowiedzi gdzie i w jaki sposób będą składowane odpady z produkcji firmy SK Nexilis. </w:t>
      </w:r>
      <w:r w:rsidR="00F76567">
        <w:rPr>
          <w:rFonts w:ascii="Arial" w:hAnsi="Arial" w:cs="Arial"/>
          <w:sz w:val="24"/>
          <w:szCs w:val="24"/>
        </w:rPr>
        <w:t>Radna odniosła się również do kwestii jej wątpliwości odnośnie n</w:t>
      </w:r>
      <w:r w:rsidR="00092568">
        <w:rPr>
          <w:rFonts w:ascii="Arial" w:hAnsi="Arial" w:cs="Arial"/>
          <w:sz w:val="24"/>
          <w:szCs w:val="24"/>
        </w:rPr>
        <w:t>iektórych radnych oraz</w:t>
      </w:r>
      <w:r w:rsidR="00F76567">
        <w:rPr>
          <w:rFonts w:ascii="Arial" w:hAnsi="Arial" w:cs="Arial"/>
          <w:sz w:val="24"/>
          <w:szCs w:val="24"/>
        </w:rPr>
        <w:t xml:space="preserve"> medialnego</w:t>
      </w:r>
      <w:r w:rsidR="00092568">
        <w:rPr>
          <w:rFonts w:ascii="Arial" w:hAnsi="Arial" w:cs="Arial"/>
          <w:sz w:val="24"/>
          <w:szCs w:val="24"/>
        </w:rPr>
        <w:t xml:space="preserve"> starcia</w:t>
      </w:r>
      <w:r w:rsidR="00F76567">
        <w:rPr>
          <w:rFonts w:ascii="Arial" w:hAnsi="Arial" w:cs="Arial"/>
          <w:sz w:val="24"/>
          <w:szCs w:val="24"/>
        </w:rPr>
        <w:t xml:space="preserve"> pana Nadbereżnego i pana Szlęzaka. </w:t>
      </w:r>
    </w:p>
    <w:p w:rsidR="00721E2E" w:rsidRDefault="00721E2E" w:rsidP="00032277">
      <w:pPr>
        <w:jc w:val="both"/>
        <w:rPr>
          <w:rFonts w:ascii="Arial" w:hAnsi="Arial" w:cs="Arial"/>
          <w:sz w:val="24"/>
          <w:szCs w:val="24"/>
        </w:rPr>
      </w:pPr>
      <w:r w:rsidRPr="005D78B1">
        <w:rPr>
          <w:rFonts w:ascii="Arial" w:hAnsi="Arial" w:cs="Arial"/>
          <w:sz w:val="24"/>
          <w:szCs w:val="24"/>
        </w:rPr>
        <w:t xml:space="preserve">Prezydent </w:t>
      </w:r>
      <w:r w:rsidR="00032277">
        <w:rPr>
          <w:rFonts w:ascii="Arial" w:hAnsi="Arial" w:cs="Arial"/>
          <w:sz w:val="24"/>
          <w:szCs w:val="24"/>
        </w:rPr>
        <w:t xml:space="preserve">odpowiedział, że wytłumaczył kwestie decyzji środowiskowej i zasilania wody. Dodał, że pan Szlęzak wywołał temat kiedy pan Nadbereżny nie był jeszcze zarejestrowany jako kandydat na Prezydenta, lecz od 4 marca jest już zarejestrowany. Pan Lucjusz Nadbereżny poinformował, że woda przemysłowa dotycząca zasilenia SK Nexilis pochodzi z ponownego wykorzystania wody technologicznej z Elektrowni Stalowa Wola z kanału zrzutowego. Elektrownia Stalowa Wola pobiera 24 tys. metrów sześciennych na godzinę. Na dobę jest to blisko pół miliona metrów sześciennych. Natomiast SK Nexilis pobiera 5 tys. metrów sześciennych na dobę, co stanowi 1 procent, tego co jest zrzucane przez Elektrownię jest wykorzystywane do procesu technologicznego SK Nexilis. Jak dodał Prezydent, w tym zakresie miasto realizuje najbardziej ekologiczny proces obiegu zamkniętego gospodarki, gdyż zamiast zrzucać wodę bezproduktywnie do Sanu jest ona wyłapywana w zbiorniku technologicznym </w:t>
      </w:r>
      <w:r w:rsidR="00F16FDC">
        <w:rPr>
          <w:rFonts w:ascii="Arial" w:hAnsi="Arial" w:cs="Arial"/>
          <w:sz w:val="24"/>
          <w:szCs w:val="24"/>
        </w:rPr>
        <w:t xml:space="preserve">HSW Wodociągi i stamtąd jest czerpana na cele produkcyjne. </w:t>
      </w:r>
      <w:r w:rsidR="00782A60">
        <w:rPr>
          <w:rFonts w:ascii="Arial" w:hAnsi="Arial" w:cs="Arial"/>
          <w:sz w:val="24"/>
          <w:szCs w:val="24"/>
        </w:rPr>
        <w:t xml:space="preserve">Drugą sprawą jest zabezpieczenie szczelności, czyli nie ma możliwości, aby SK Nexilis z procesu produkcyjnego wypuściło ściek bezpośrednio do kanalizacji HSW Wodociągi. Prezydent zaznaczył, że nieprawdą jest, że 80 procent ścieków będzie spływało do Sanu. </w:t>
      </w:r>
      <w:r w:rsidR="002E7FA8">
        <w:rPr>
          <w:rFonts w:ascii="Arial" w:hAnsi="Arial" w:cs="Arial"/>
          <w:sz w:val="24"/>
          <w:szCs w:val="24"/>
        </w:rPr>
        <w:t xml:space="preserve">Inwestor będzie posiadał wewnętrzną oczyszczalnię ścieków i będzie realizował zrzut w momencie kiedy osiągnie we wskaźniku litrowym stężenie, które spełnia bardzo rygorystyczne normy europejskie. </w:t>
      </w:r>
      <w:r w:rsidR="00876EFA">
        <w:rPr>
          <w:rFonts w:ascii="Arial" w:hAnsi="Arial" w:cs="Arial"/>
          <w:sz w:val="24"/>
          <w:szCs w:val="24"/>
        </w:rPr>
        <w:t xml:space="preserve">Następnie oczyszczona woda może być przyjęta do HSW Wodociągi. </w:t>
      </w:r>
      <w:r w:rsidR="00953AFF">
        <w:rPr>
          <w:rFonts w:ascii="Arial" w:hAnsi="Arial" w:cs="Arial"/>
          <w:sz w:val="24"/>
          <w:szCs w:val="24"/>
        </w:rPr>
        <w:t xml:space="preserve">Jeżeli chodzi o wskazanie konkretnego podmiotu, który będzie odbierał odpady z zakładu jest to decyzja zintegrowana prowadzona przez </w:t>
      </w:r>
      <w:r w:rsidR="00953AFF">
        <w:rPr>
          <w:rFonts w:ascii="Arial" w:hAnsi="Arial" w:cs="Arial"/>
          <w:sz w:val="24"/>
          <w:szCs w:val="24"/>
        </w:rPr>
        <w:lastRenderedPageBreak/>
        <w:t>Marszałka W</w:t>
      </w:r>
      <w:r w:rsidR="00B31D38">
        <w:rPr>
          <w:rFonts w:ascii="Arial" w:hAnsi="Arial" w:cs="Arial"/>
          <w:sz w:val="24"/>
          <w:szCs w:val="24"/>
        </w:rPr>
        <w:t>ojewództwa Podkarpackiego, która</w:t>
      </w:r>
      <w:r w:rsidR="00953AFF">
        <w:rPr>
          <w:rFonts w:ascii="Arial" w:hAnsi="Arial" w:cs="Arial"/>
          <w:sz w:val="24"/>
          <w:szCs w:val="24"/>
        </w:rPr>
        <w:t xml:space="preserve"> w tej chwili jest w trybie procedowania. </w:t>
      </w:r>
      <w:r w:rsidR="0006645A">
        <w:rPr>
          <w:rFonts w:ascii="Arial" w:hAnsi="Arial" w:cs="Arial"/>
          <w:sz w:val="24"/>
          <w:szCs w:val="24"/>
        </w:rPr>
        <w:t>Prezydent dodał, iż decyzja środowiskowa, plan</w:t>
      </w:r>
      <w:r w:rsidR="00953AFF">
        <w:rPr>
          <w:rFonts w:ascii="Arial" w:hAnsi="Arial" w:cs="Arial"/>
          <w:sz w:val="24"/>
          <w:szCs w:val="24"/>
        </w:rPr>
        <w:t xml:space="preserve"> </w:t>
      </w:r>
      <w:r w:rsidR="0006645A">
        <w:rPr>
          <w:rFonts w:ascii="Arial" w:hAnsi="Arial" w:cs="Arial"/>
          <w:sz w:val="24"/>
          <w:szCs w:val="24"/>
        </w:rPr>
        <w:t>miejscowy</w:t>
      </w:r>
      <w:r w:rsidR="00953AFF">
        <w:rPr>
          <w:rFonts w:ascii="Arial" w:hAnsi="Arial" w:cs="Arial"/>
          <w:sz w:val="24"/>
          <w:szCs w:val="24"/>
        </w:rPr>
        <w:t xml:space="preserve"> oraz</w:t>
      </w:r>
      <w:r w:rsidR="0006645A">
        <w:rPr>
          <w:rFonts w:ascii="Arial" w:hAnsi="Arial" w:cs="Arial"/>
          <w:sz w:val="24"/>
          <w:szCs w:val="24"/>
        </w:rPr>
        <w:t xml:space="preserve"> pozwolenie</w:t>
      </w:r>
      <w:r w:rsidR="00953AFF">
        <w:rPr>
          <w:rFonts w:ascii="Arial" w:hAnsi="Arial" w:cs="Arial"/>
          <w:sz w:val="24"/>
          <w:szCs w:val="24"/>
        </w:rPr>
        <w:t xml:space="preserve"> na budowę określa, że zakład nie ma prawa magazynowania odpadów </w:t>
      </w:r>
      <w:r w:rsidR="0006645A">
        <w:rPr>
          <w:rFonts w:ascii="Arial" w:hAnsi="Arial" w:cs="Arial"/>
          <w:sz w:val="24"/>
          <w:szCs w:val="24"/>
        </w:rPr>
        <w:t>poprodukcyjnych ze</w:t>
      </w:r>
      <w:r w:rsidR="00953AFF">
        <w:rPr>
          <w:rFonts w:ascii="Arial" w:hAnsi="Arial" w:cs="Arial"/>
          <w:sz w:val="24"/>
          <w:szCs w:val="24"/>
        </w:rPr>
        <w:t xml:space="preserve"> względu na </w:t>
      </w:r>
      <w:r w:rsidR="0006645A">
        <w:rPr>
          <w:rFonts w:ascii="Arial" w:hAnsi="Arial" w:cs="Arial"/>
          <w:sz w:val="24"/>
          <w:szCs w:val="24"/>
        </w:rPr>
        <w:t>ochronę</w:t>
      </w:r>
      <w:r w:rsidR="00953AFF">
        <w:rPr>
          <w:rFonts w:ascii="Arial" w:hAnsi="Arial" w:cs="Arial"/>
          <w:sz w:val="24"/>
          <w:szCs w:val="24"/>
        </w:rPr>
        <w:t xml:space="preserve"> </w:t>
      </w:r>
      <w:r w:rsidR="0006645A">
        <w:rPr>
          <w:rFonts w:ascii="Arial" w:hAnsi="Arial" w:cs="Arial"/>
          <w:sz w:val="24"/>
          <w:szCs w:val="24"/>
        </w:rPr>
        <w:t>zbiornika</w:t>
      </w:r>
      <w:r w:rsidR="00953AFF">
        <w:rPr>
          <w:rFonts w:ascii="Arial" w:hAnsi="Arial" w:cs="Arial"/>
          <w:sz w:val="24"/>
          <w:szCs w:val="24"/>
        </w:rPr>
        <w:t xml:space="preserve"> 425 w</w:t>
      </w:r>
      <w:r w:rsidR="0006645A">
        <w:rPr>
          <w:rFonts w:ascii="Arial" w:hAnsi="Arial" w:cs="Arial"/>
          <w:sz w:val="24"/>
          <w:szCs w:val="24"/>
        </w:rPr>
        <w:t xml:space="preserve">ody pitnej Dębica – Rzeszów – Stalowa Wola. Istnieje obowiązek wywożenia odpadów do wskazanego w decyzji środowiskowej zintegrowanej zakładu. </w:t>
      </w:r>
    </w:p>
    <w:p w:rsidR="00942503" w:rsidRDefault="00942503" w:rsidP="00032277">
      <w:pPr>
        <w:jc w:val="both"/>
        <w:rPr>
          <w:rFonts w:ascii="Arial" w:hAnsi="Arial" w:cs="Arial"/>
          <w:sz w:val="24"/>
          <w:szCs w:val="24"/>
        </w:rPr>
      </w:pPr>
      <w:r>
        <w:rPr>
          <w:rFonts w:ascii="Arial" w:hAnsi="Arial" w:cs="Arial"/>
          <w:sz w:val="24"/>
          <w:szCs w:val="24"/>
        </w:rPr>
        <w:t xml:space="preserve">Według pana Nadbereżnego, w perspektywie czasowej HSW Wodociągi zarządzane przez MZK dokona zintegrowania sieci wodno-kanalizacyjnej na terenie miasta. Jest to konkretny zysk dla spółki. </w:t>
      </w:r>
    </w:p>
    <w:p w:rsidR="005B6E88" w:rsidRPr="005D78B1" w:rsidRDefault="005B6E88" w:rsidP="00032277">
      <w:pPr>
        <w:jc w:val="both"/>
        <w:rPr>
          <w:rFonts w:ascii="Arial" w:hAnsi="Arial" w:cs="Arial"/>
          <w:sz w:val="24"/>
          <w:szCs w:val="24"/>
        </w:rPr>
      </w:pPr>
      <w:r>
        <w:rPr>
          <w:rFonts w:ascii="Arial" w:hAnsi="Arial" w:cs="Arial"/>
          <w:sz w:val="24"/>
          <w:szCs w:val="24"/>
        </w:rPr>
        <w:t xml:space="preserve">Prezydent powiedział, że od 1938 roku woda przemysłowa pochodzi z rzeki San. </w:t>
      </w:r>
    </w:p>
    <w:p w:rsidR="00F04210" w:rsidRPr="005D78B1" w:rsidRDefault="005B6E88" w:rsidP="005B6E88">
      <w:pPr>
        <w:jc w:val="both"/>
        <w:rPr>
          <w:rFonts w:ascii="Arial" w:hAnsi="Arial" w:cs="Arial"/>
          <w:sz w:val="24"/>
          <w:szCs w:val="24"/>
        </w:rPr>
      </w:pPr>
      <w:r>
        <w:rPr>
          <w:rFonts w:ascii="Arial" w:hAnsi="Arial" w:cs="Arial"/>
          <w:sz w:val="24"/>
          <w:szCs w:val="24"/>
        </w:rPr>
        <w:t xml:space="preserve">Pan Stanisław Sobieraj powiedział, że to co mówił teraz Prezydent słyszy się na każdej konferencji. Dodał, że Prezydent tłumaczy a ludzie dalej nie wiedzą. </w:t>
      </w:r>
    </w:p>
    <w:p w:rsidR="00F04210" w:rsidRDefault="005B6E88" w:rsidP="00FD130C">
      <w:pPr>
        <w:jc w:val="both"/>
        <w:rPr>
          <w:rFonts w:ascii="Arial" w:hAnsi="Arial" w:cs="Arial"/>
          <w:sz w:val="24"/>
          <w:szCs w:val="24"/>
        </w:rPr>
      </w:pPr>
      <w:r>
        <w:rPr>
          <w:rFonts w:ascii="Arial" w:hAnsi="Arial" w:cs="Arial"/>
          <w:sz w:val="24"/>
          <w:szCs w:val="24"/>
        </w:rPr>
        <w:t xml:space="preserve">Prezydent zaznaczył, że </w:t>
      </w:r>
      <w:r w:rsidR="00FD130C">
        <w:rPr>
          <w:rFonts w:ascii="Arial" w:hAnsi="Arial" w:cs="Arial"/>
          <w:sz w:val="24"/>
          <w:szCs w:val="24"/>
        </w:rPr>
        <w:t xml:space="preserve">wielokrotnie zapraszał radnych na spotkania i zapytał panią Butryn, ile razy była na takim spotkaniu. Pan Nadbereżny dodał, że nie ma tajemnic przed radnymi, lecz nie o wszystkim może mówić publicznie. </w:t>
      </w:r>
    </w:p>
    <w:p w:rsidR="00AB497F" w:rsidRDefault="00AB497F" w:rsidP="00FD130C">
      <w:pPr>
        <w:jc w:val="both"/>
        <w:rPr>
          <w:rFonts w:ascii="Arial" w:hAnsi="Arial" w:cs="Arial"/>
          <w:sz w:val="24"/>
          <w:szCs w:val="24"/>
        </w:rPr>
      </w:pPr>
      <w:r>
        <w:rPr>
          <w:rFonts w:ascii="Arial" w:hAnsi="Arial" w:cs="Arial"/>
          <w:sz w:val="24"/>
          <w:szCs w:val="24"/>
        </w:rPr>
        <w:t xml:space="preserve">Pan Sobieraj powiedział, że Prezydent za każdym razem tłumaczy to samo a radni nie rozumieją. </w:t>
      </w:r>
    </w:p>
    <w:p w:rsidR="00FC590B" w:rsidRPr="005D78B1" w:rsidRDefault="00FC590B" w:rsidP="00FD130C">
      <w:pPr>
        <w:jc w:val="both"/>
        <w:rPr>
          <w:rFonts w:ascii="Arial" w:hAnsi="Arial" w:cs="Arial"/>
          <w:sz w:val="24"/>
          <w:szCs w:val="24"/>
        </w:rPr>
      </w:pPr>
      <w:r>
        <w:rPr>
          <w:rFonts w:ascii="Arial" w:hAnsi="Arial" w:cs="Arial"/>
          <w:sz w:val="24"/>
          <w:szCs w:val="24"/>
        </w:rPr>
        <w:t xml:space="preserve">Pani Butryn poinformowała, że w klubie SPS radni są podzieleni rolami i odpowiadają za </w:t>
      </w:r>
      <w:r w:rsidR="00B31D38">
        <w:rPr>
          <w:rFonts w:ascii="Arial" w:hAnsi="Arial" w:cs="Arial"/>
          <w:sz w:val="24"/>
          <w:szCs w:val="24"/>
        </w:rPr>
        <w:t xml:space="preserve">poszczególne </w:t>
      </w:r>
      <w:r w:rsidR="00B31D38">
        <w:rPr>
          <w:rFonts w:ascii="Arial" w:hAnsi="Arial" w:cs="Arial"/>
          <w:sz w:val="24"/>
          <w:szCs w:val="24"/>
        </w:rPr>
        <w:t>obszary</w:t>
      </w:r>
      <w:r w:rsidR="00B31D38">
        <w:rPr>
          <w:rFonts w:ascii="Arial" w:hAnsi="Arial" w:cs="Arial"/>
          <w:sz w:val="24"/>
          <w:szCs w:val="24"/>
        </w:rPr>
        <w:t xml:space="preserve"> </w:t>
      </w:r>
      <w:r>
        <w:rPr>
          <w:rFonts w:ascii="Arial" w:hAnsi="Arial" w:cs="Arial"/>
          <w:sz w:val="24"/>
          <w:szCs w:val="24"/>
        </w:rPr>
        <w:t xml:space="preserve">działalności. </w:t>
      </w:r>
    </w:p>
    <w:p w:rsidR="00852FB0" w:rsidRDefault="00A02F16" w:rsidP="00733F0B">
      <w:pPr>
        <w:jc w:val="both"/>
        <w:rPr>
          <w:rFonts w:ascii="Arial" w:hAnsi="Arial" w:cs="Arial"/>
          <w:sz w:val="24"/>
          <w:szCs w:val="24"/>
        </w:rPr>
      </w:pPr>
      <w:r>
        <w:rPr>
          <w:rFonts w:ascii="Arial" w:hAnsi="Arial" w:cs="Arial"/>
          <w:sz w:val="24"/>
          <w:szCs w:val="24"/>
        </w:rPr>
        <w:t>Głos zabrał radny Jan Sibiga</w:t>
      </w:r>
      <w:r w:rsidR="00163738">
        <w:rPr>
          <w:rFonts w:ascii="Arial" w:hAnsi="Arial" w:cs="Arial"/>
          <w:sz w:val="24"/>
          <w:szCs w:val="24"/>
        </w:rPr>
        <w:t xml:space="preserve">, który powiedział, że pan Nadbereżny jest wciąż takim samym człowiekiem jakim był przed laty. </w:t>
      </w:r>
      <w:r w:rsidR="00852FB0">
        <w:rPr>
          <w:rFonts w:ascii="Arial" w:hAnsi="Arial" w:cs="Arial"/>
          <w:sz w:val="24"/>
          <w:szCs w:val="24"/>
        </w:rPr>
        <w:t xml:space="preserve">Pan Sibiga poruszył temat schroniska dla osób bezdomnych, o które zabiegał od 2006 roku. </w:t>
      </w:r>
      <w:r w:rsidR="00733F0B">
        <w:rPr>
          <w:rFonts w:ascii="Arial" w:hAnsi="Arial" w:cs="Arial"/>
          <w:sz w:val="24"/>
          <w:szCs w:val="24"/>
        </w:rPr>
        <w:t xml:space="preserve">Kolejnym tematem była modernizacja podwórek i zieleni, co jest dobrym krokiem, gdyż dotyczy to bezpośrednio mieszkańców. Radny nawiązał do podwórka Staszica – Narutowicza – Wolności i opowiedział o jego zazielenieniu w poprzednich latach. </w:t>
      </w:r>
      <w:r w:rsidR="00CD2761">
        <w:rPr>
          <w:rFonts w:ascii="Arial" w:hAnsi="Arial" w:cs="Arial"/>
          <w:sz w:val="24"/>
          <w:szCs w:val="24"/>
        </w:rPr>
        <w:t>Dodał, że przez ostatnie lata były prowadzone rozmowy oraz poprosił o zweryfikowanie nasadzeń, aby podwórko stało się zielonym podwórkiem. Następnie</w:t>
      </w:r>
      <w:r w:rsidR="00087775">
        <w:rPr>
          <w:rFonts w:ascii="Arial" w:hAnsi="Arial" w:cs="Arial"/>
          <w:sz w:val="24"/>
          <w:szCs w:val="24"/>
        </w:rPr>
        <w:t xml:space="preserve"> radny Sibiga nawiązał do p</w:t>
      </w:r>
      <w:r w:rsidR="00CD2761">
        <w:rPr>
          <w:rFonts w:ascii="Arial" w:hAnsi="Arial" w:cs="Arial"/>
          <w:sz w:val="24"/>
          <w:szCs w:val="24"/>
        </w:rPr>
        <w:t xml:space="preserve">lacu Piłsudskiego. Dodał, że podoba mu się obecny projekt zagospodarowania placu a brał udział we wszystkich konsultacjach w tym temacie. </w:t>
      </w:r>
      <w:r w:rsidR="006A4EDB">
        <w:rPr>
          <w:rFonts w:ascii="Arial" w:hAnsi="Arial" w:cs="Arial"/>
          <w:sz w:val="24"/>
          <w:szCs w:val="24"/>
        </w:rPr>
        <w:t>Zdaniem pana Sibigi</w:t>
      </w:r>
      <w:r w:rsidR="00087775">
        <w:rPr>
          <w:rFonts w:ascii="Arial" w:hAnsi="Arial" w:cs="Arial"/>
          <w:sz w:val="24"/>
          <w:szCs w:val="24"/>
        </w:rPr>
        <w:t>,</w:t>
      </w:r>
      <w:r w:rsidR="006A4EDB">
        <w:rPr>
          <w:rFonts w:ascii="Arial" w:hAnsi="Arial" w:cs="Arial"/>
          <w:sz w:val="24"/>
          <w:szCs w:val="24"/>
        </w:rPr>
        <w:t xml:space="preserve"> Ar</w:t>
      </w:r>
      <w:r w:rsidR="00EF14A3">
        <w:rPr>
          <w:rFonts w:ascii="Arial" w:hAnsi="Arial" w:cs="Arial"/>
          <w:sz w:val="24"/>
          <w:szCs w:val="24"/>
        </w:rPr>
        <w:t xml:space="preserve">kadia powinna zostać odnowiona. Radny pochwalił pomysł wybudowania wieży zegarowej. </w:t>
      </w:r>
      <w:r w:rsidR="00C46E82">
        <w:rPr>
          <w:rFonts w:ascii="Arial" w:hAnsi="Arial" w:cs="Arial"/>
          <w:sz w:val="24"/>
          <w:szCs w:val="24"/>
        </w:rPr>
        <w:t xml:space="preserve">Pan Sibiga zwrócił się z prośbą, aby kolejne projekty i wizualizacje dot. placu Piłsudskiego były konsultowane z mieszkańcami. </w:t>
      </w:r>
    </w:p>
    <w:p w:rsidR="00F23234" w:rsidRDefault="00F23234" w:rsidP="00F23234">
      <w:pPr>
        <w:jc w:val="both"/>
        <w:rPr>
          <w:rFonts w:ascii="Arial" w:hAnsi="Arial" w:cs="Arial"/>
          <w:sz w:val="24"/>
          <w:szCs w:val="24"/>
        </w:rPr>
      </w:pPr>
      <w:r>
        <w:rPr>
          <w:rFonts w:ascii="Arial" w:hAnsi="Arial" w:cs="Arial"/>
          <w:sz w:val="24"/>
          <w:szCs w:val="24"/>
        </w:rPr>
        <w:t xml:space="preserve">Jeżeli chodzi o podwórko przy ul. Staszica, Prezydent zaznaczył, iż jest projekt, jednak w tym miejscu występuje problem sieci, w niektórych miejscach musi nastąpić też wymiana gruntu, aby nasadzenia się przyjęły. Pan Nadbereżny dodał, iż w połowie kwietnia Miejski Zakład Komunalny przystąpi do nasadzeń. </w:t>
      </w:r>
      <w:r w:rsidR="00822EE9">
        <w:rPr>
          <w:rFonts w:ascii="Arial" w:hAnsi="Arial" w:cs="Arial"/>
          <w:sz w:val="24"/>
          <w:szCs w:val="24"/>
        </w:rPr>
        <w:t xml:space="preserve">Prezydent podziękował za głos w sprawie placu Piłsudskiego i powiedział, że trwać będą konsultacje </w:t>
      </w:r>
      <w:r w:rsidR="00822EE9">
        <w:rPr>
          <w:rFonts w:ascii="Arial" w:hAnsi="Arial" w:cs="Arial"/>
          <w:sz w:val="24"/>
          <w:szCs w:val="24"/>
        </w:rPr>
        <w:br/>
        <w:t xml:space="preserve">z mieszkańcami. </w:t>
      </w:r>
      <w:r w:rsidR="00E06DB3">
        <w:rPr>
          <w:rFonts w:ascii="Arial" w:hAnsi="Arial" w:cs="Arial"/>
          <w:sz w:val="24"/>
          <w:szCs w:val="24"/>
        </w:rPr>
        <w:t xml:space="preserve">Dodał, że projekt dopuszcza duże obiekty kubaturowe na placu, gdyż procedura zaczęła się dużo wcześniej i teraz nie ma możliwości zmiany, a wycofanie planu miejscowego spowodowałoby istotne opóźnienie. </w:t>
      </w:r>
    </w:p>
    <w:p w:rsidR="00F23234" w:rsidRDefault="005A6CCC" w:rsidP="00DE1208">
      <w:pPr>
        <w:jc w:val="both"/>
        <w:rPr>
          <w:rFonts w:ascii="Arial" w:hAnsi="Arial" w:cs="Arial"/>
          <w:sz w:val="24"/>
          <w:szCs w:val="24"/>
        </w:rPr>
      </w:pPr>
      <w:r>
        <w:rPr>
          <w:rFonts w:ascii="Arial" w:hAnsi="Arial" w:cs="Arial"/>
          <w:sz w:val="24"/>
          <w:szCs w:val="24"/>
        </w:rPr>
        <w:t xml:space="preserve">Prezydent Miasta Stalowej Woli zaznaczył, że program funkcjonalno-użytkowy </w:t>
      </w:r>
      <w:r w:rsidR="00DE1208">
        <w:rPr>
          <w:rFonts w:ascii="Arial" w:hAnsi="Arial" w:cs="Arial"/>
          <w:sz w:val="24"/>
          <w:szCs w:val="24"/>
        </w:rPr>
        <w:t>to 125 tys. zł albo 128</w:t>
      </w:r>
      <w:r w:rsidR="00087775">
        <w:rPr>
          <w:rFonts w:ascii="Arial" w:hAnsi="Arial" w:cs="Arial"/>
          <w:sz w:val="24"/>
          <w:szCs w:val="24"/>
        </w:rPr>
        <w:t xml:space="preserve"> tys. zł. J</w:t>
      </w:r>
      <w:r w:rsidR="00DE1208">
        <w:rPr>
          <w:rFonts w:ascii="Arial" w:hAnsi="Arial" w:cs="Arial"/>
          <w:sz w:val="24"/>
          <w:szCs w:val="24"/>
        </w:rPr>
        <w:t xml:space="preserve">est to dokument ramowy bez szczegółowych uzgodnień </w:t>
      </w:r>
      <w:r w:rsidR="00B569CD">
        <w:rPr>
          <w:rFonts w:ascii="Arial" w:hAnsi="Arial" w:cs="Arial"/>
          <w:sz w:val="24"/>
          <w:szCs w:val="24"/>
        </w:rPr>
        <w:br/>
      </w:r>
      <w:r w:rsidR="00DE1208">
        <w:rPr>
          <w:rFonts w:ascii="Arial" w:hAnsi="Arial" w:cs="Arial"/>
          <w:sz w:val="24"/>
          <w:szCs w:val="24"/>
        </w:rPr>
        <w:lastRenderedPageBreak/>
        <w:t xml:space="preserve">i rozwiązań wykonawczych. Projekt techniczny i projekt wykonawczy wynosi 585 tys. zł. Pan Lucjusz Nadbereżny dodał, że większość projektu, która była w PFU została odtworzona i wykorzystana do utworzenia projektu technicznego. W związku z tym, według Prezydenta, nie ma dodatkowych czy większych kosztów z tym związanych, gdyż po PFU jest moment projektowania w trybie pozwolenia na budowę, które wymaga projektu technicznego a później przetargu wykonawczego. </w:t>
      </w:r>
      <w:r w:rsidR="002601EC">
        <w:rPr>
          <w:rFonts w:ascii="Arial" w:hAnsi="Arial" w:cs="Arial"/>
          <w:sz w:val="24"/>
          <w:szCs w:val="24"/>
        </w:rPr>
        <w:t>Prezydent Miasta Sta</w:t>
      </w:r>
      <w:r w:rsidR="00087775">
        <w:rPr>
          <w:rFonts w:ascii="Arial" w:hAnsi="Arial" w:cs="Arial"/>
          <w:sz w:val="24"/>
          <w:szCs w:val="24"/>
        </w:rPr>
        <w:t xml:space="preserve">lowej Woli zaznaczył, że w tym </w:t>
      </w:r>
      <w:r w:rsidR="002601EC">
        <w:rPr>
          <w:rFonts w:ascii="Arial" w:hAnsi="Arial" w:cs="Arial"/>
          <w:sz w:val="24"/>
          <w:szCs w:val="24"/>
        </w:rPr>
        <w:t xml:space="preserve">przypadku łączna kwota wynosi około 600 tys. zł, czyli jest to 4 procent. </w:t>
      </w:r>
    </w:p>
    <w:p w:rsidR="00F8491A" w:rsidRPr="005D78B1" w:rsidRDefault="00607065" w:rsidP="00A63EE3">
      <w:pPr>
        <w:jc w:val="both"/>
        <w:rPr>
          <w:rFonts w:ascii="Arial" w:hAnsi="Arial" w:cs="Arial"/>
          <w:sz w:val="24"/>
          <w:szCs w:val="24"/>
        </w:rPr>
      </w:pPr>
      <w:r>
        <w:rPr>
          <w:rFonts w:ascii="Arial" w:hAnsi="Arial" w:cs="Arial"/>
          <w:sz w:val="24"/>
          <w:szCs w:val="24"/>
        </w:rPr>
        <w:t xml:space="preserve">Pan Jerzy </w:t>
      </w:r>
      <w:r w:rsidR="00F8491A" w:rsidRPr="005D78B1">
        <w:rPr>
          <w:rFonts w:ascii="Arial" w:hAnsi="Arial" w:cs="Arial"/>
          <w:sz w:val="24"/>
          <w:szCs w:val="24"/>
        </w:rPr>
        <w:t xml:space="preserve">Augustyn </w:t>
      </w:r>
      <w:r>
        <w:rPr>
          <w:rFonts w:ascii="Arial" w:hAnsi="Arial" w:cs="Arial"/>
          <w:sz w:val="24"/>
          <w:szCs w:val="24"/>
        </w:rPr>
        <w:t>powiedział, iż</w:t>
      </w:r>
      <w:r w:rsidR="00F8491A" w:rsidRPr="005D78B1">
        <w:rPr>
          <w:rFonts w:ascii="Arial" w:hAnsi="Arial" w:cs="Arial"/>
          <w:sz w:val="24"/>
          <w:szCs w:val="24"/>
        </w:rPr>
        <w:t xml:space="preserve"> </w:t>
      </w:r>
      <w:r>
        <w:rPr>
          <w:rFonts w:ascii="Arial" w:hAnsi="Arial" w:cs="Arial"/>
          <w:sz w:val="24"/>
          <w:szCs w:val="24"/>
        </w:rPr>
        <w:t xml:space="preserve">cieszy się, że </w:t>
      </w:r>
      <w:r w:rsidR="00B9746B" w:rsidRPr="005D78B1">
        <w:rPr>
          <w:rFonts w:ascii="Arial" w:hAnsi="Arial" w:cs="Arial"/>
          <w:sz w:val="24"/>
          <w:szCs w:val="24"/>
        </w:rPr>
        <w:t xml:space="preserve">Arkadia będzie </w:t>
      </w:r>
      <w:r>
        <w:rPr>
          <w:rFonts w:ascii="Arial" w:hAnsi="Arial" w:cs="Arial"/>
          <w:sz w:val="24"/>
          <w:szCs w:val="24"/>
        </w:rPr>
        <w:t>własnością</w:t>
      </w:r>
      <w:r w:rsidR="00B9746B" w:rsidRPr="005D78B1">
        <w:rPr>
          <w:rFonts w:ascii="Arial" w:hAnsi="Arial" w:cs="Arial"/>
          <w:sz w:val="24"/>
          <w:szCs w:val="24"/>
        </w:rPr>
        <w:t xml:space="preserve"> </w:t>
      </w:r>
      <w:r w:rsidRPr="005D78B1">
        <w:rPr>
          <w:rFonts w:ascii="Arial" w:hAnsi="Arial" w:cs="Arial"/>
          <w:sz w:val="24"/>
          <w:szCs w:val="24"/>
        </w:rPr>
        <w:t>miasta</w:t>
      </w:r>
      <w:r w:rsidR="00B9746B" w:rsidRPr="005D78B1">
        <w:rPr>
          <w:rFonts w:ascii="Arial" w:hAnsi="Arial" w:cs="Arial"/>
          <w:sz w:val="24"/>
          <w:szCs w:val="24"/>
        </w:rPr>
        <w:t xml:space="preserve"> </w:t>
      </w:r>
      <w:r w:rsidR="00D7227F">
        <w:rPr>
          <w:rFonts w:ascii="Arial" w:hAnsi="Arial" w:cs="Arial"/>
          <w:sz w:val="24"/>
          <w:szCs w:val="24"/>
        </w:rPr>
        <w:br/>
      </w:r>
      <w:r w:rsidR="00B9746B" w:rsidRPr="005D78B1">
        <w:rPr>
          <w:rFonts w:ascii="Arial" w:hAnsi="Arial" w:cs="Arial"/>
          <w:sz w:val="24"/>
          <w:szCs w:val="24"/>
        </w:rPr>
        <w:t xml:space="preserve">i zmieni swoje </w:t>
      </w:r>
      <w:r w:rsidRPr="005D78B1">
        <w:rPr>
          <w:rFonts w:ascii="Arial" w:hAnsi="Arial" w:cs="Arial"/>
          <w:sz w:val="24"/>
          <w:szCs w:val="24"/>
        </w:rPr>
        <w:t>oblicze</w:t>
      </w:r>
      <w:r>
        <w:rPr>
          <w:rFonts w:ascii="Arial" w:hAnsi="Arial" w:cs="Arial"/>
          <w:sz w:val="24"/>
          <w:szCs w:val="24"/>
        </w:rPr>
        <w:t>, gdyż radny p</w:t>
      </w:r>
      <w:r w:rsidR="00D7227F">
        <w:rPr>
          <w:rFonts w:ascii="Arial" w:hAnsi="Arial" w:cs="Arial"/>
          <w:sz w:val="24"/>
          <w:szCs w:val="24"/>
        </w:rPr>
        <w:t>amięta jej dawne czasy. Jego zdaniem dobrym rozwiązaniem jest połączenie remontu Arkadii z rem</w:t>
      </w:r>
      <w:r w:rsidR="00B72AD4">
        <w:rPr>
          <w:rFonts w:ascii="Arial" w:hAnsi="Arial" w:cs="Arial"/>
          <w:sz w:val="24"/>
          <w:szCs w:val="24"/>
        </w:rPr>
        <w:t>ontem bloku przy ul. 1 Sierpnia 11.</w:t>
      </w:r>
      <w:r w:rsidR="00D7227F">
        <w:rPr>
          <w:rFonts w:ascii="Arial" w:hAnsi="Arial" w:cs="Arial"/>
          <w:sz w:val="24"/>
          <w:szCs w:val="24"/>
        </w:rPr>
        <w:t xml:space="preserve"> Wiceprzewodniczący przypomniał, że w latach 2010-2014 była inicjatywa miasta odnośnie </w:t>
      </w:r>
      <w:r w:rsidR="00D7227F" w:rsidRPr="005D78B1">
        <w:rPr>
          <w:rFonts w:ascii="Arial" w:hAnsi="Arial" w:cs="Arial"/>
          <w:sz w:val="24"/>
          <w:szCs w:val="24"/>
        </w:rPr>
        <w:t>przetargów</w:t>
      </w:r>
      <w:r w:rsidR="00B9746B" w:rsidRPr="005D78B1">
        <w:rPr>
          <w:rFonts w:ascii="Arial" w:hAnsi="Arial" w:cs="Arial"/>
          <w:sz w:val="24"/>
          <w:szCs w:val="24"/>
        </w:rPr>
        <w:t xml:space="preserve"> </w:t>
      </w:r>
      <w:r w:rsidR="00175E1C">
        <w:rPr>
          <w:rFonts w:ascii="Arial" w:hAnsi="Arial" w:cs="Arial"/>
          <w:sz w:val="24"/>
          <w:szCs w:val="24"/>
        </w:rPr>
        <w:t>nieograniczonych</w:t>
      </w:r>
      <w:r w:rsidR="00B9746B" w:rsidRPr="005D78B1">
        <w:rPr>
          <w:rFonts w:ascii="Arial" w:hAnsi="Arial" w:cs="Arial"/>
          <w:sz w:val="24"/>
          <w:szCs w:val="24"/>
        </w:rPr>
        <w:t xml:space="preserve"> na pomieszczenia </w:t>
      </w:r>
      <w:r w:rsidR="00AB6CE4">
        <w:rPr>
          <w:rFonts w:ascii="Arial" w:hAnsi="Arial" w:cs="Arial"/>
          <w:sz w:val="24"/>
          <w:szCs w:val="24"/>
        </w:rPr>
        <w:t>sklepowe</w:t>
      </w:r>
      <w:r w:rsidR="00D7227F">
        <w:rPr>
          <w:rFonts w:ascii="Arial" w:hAnsi="Arial" w:cs="Arial"/>
          <w:sz w:val="24"/>
          <w:szCs w:val="24"/>
        </w:rPr>
        <w:t>,</w:t>
      </w:r>
      <w:r w:rsidR="00B9746B" w:rsidRPr="005D78B1">
        <w:rPr>
          <w:rFonts w:ascii="Arial" w:hAnsi="Arial" w:cs="Arial"/>
          <w:sz w:val="24"/>
          <w:szCs w:val="24"/>
        </w:rPr>
        <w:t xml:space="preserve"> gdzie były</w:t>
      </w:r>
      <w:r w:rsidR="00D7227F">
        <w:rPr>
          <w:rFonts w:ascii="Arial" w:hAnsi="Arial" w:cs="Arial"/>
          <w:sz w:val="24"/>
          <w:szCs w:val="24"/>
        </w:rPr>
        <w:t>by</w:t>
      </w:r>
      <w:r w:rsidR="00B9746B" w:rsidRPr="005D78B1">
        <w:rPr>
          <w:rFonts w:ascii="Arial" w:hAnsi="Arial" w:cs="Arial"/>
          <w:sz w:val="24"/>
          <w:szCs w:val="24"/>
        </w:rPr>
        <w:t xml:space="preserve"> </w:t>
      </w:r>
      <w:r w:rsidR="00AB6CE4">
        <w:rPr>
          <w:rFonts w:ascii="Arial" w:hAnsi="Arial" w:cs="Arial"/>
          <w:sz w:val="24"/>
          <w:szCs w:val="24"/>
        </w:rPr>
        <w:t xml:space="preserve">sklepy Społem. Wówczas obawiano się, że pomieszczenia te stracą, lecz teraz stały się własnością PSS Społem. </w:t>
      </w:r>
      <w:r w:rsidR="00491545">
        <w:rPr>
          <w:rFonts w:ascii="Arial" w:hAnsi="Arial" w:cs="Arial"/>
          <w:sz w:val="24"/>
          <w:szCs w:val="24"/>
        </w:rPr>
        <w:t>Dodał, iż k</w:t>
      </w:r>
      <w:r w:rsidR="00491545" w:rsidRPr="005D78B1">
        <w:rPr>
          <w:rFonts w:ascii="Arial" w:hAnsi="Arial" w:cs="Arial"/>
          <w:sz w:val="24"/>
          <w:szCs w:val="24"/>
        </w:rPr>
        <w:t>iedyś</w:t>
      </w:r>
      <w:r w:rsidR="00491545">
        <w:rPr>
          <w:rFonts w:ascii="Arial" w:hAnsi="Arial" w:cs="Arial"/>
          <w:sz w:val="24"/>
          <w:szCs w:val="24"/>
        </w:rPr>
        <w:t xml:space="preserve"> też uważano, ż</w:t>
      </w:r>
      <w:r w:rsidR="001C1283">
        <w:rPr>
          <w:rFonts w:ascii="Arial" w:hAnsi="Arial" w:cs="Arial"/>
          <w:sz w:val="24"/>
          <w:szCs w:val="24"/>
        </w:rPr>
        <w:t xml:space="preserve">e </w:t>
      </w:r>
      <w:r w:rsidR="00491545">
        <w:rPr>
          <w:rFonts w:ascii="Arial" w:hAnsi="Arial" w:cs="Arial"/>
          <w:sz w:val="24"/>
          <w:szCs w:val="24"/>
        </w:rPr>
        <w:t xml:space="preserve">obiekt Arkadii należy </w:t>
      </w:r>
      <w:r w:rsidR="00491545" w:rsidRPr="005D78B1">
        <w:rPr>
          <w:rFonts w:ascii="Arial" w:hAnsi="Arial" w:cs="Arial"/>
          <w:sz w:val="24"/>
          <w:szCs w:val="24"/>
        </w:rPr>
        <w:t>przekazać</w:t>
      </w:r>
      <w:r w:rsidR="00FD5B4C" w:rsidRPr="005D78B1">
        <w:rPr>
          <w:rFonts w:ascii="Arial" w:hAnsi="Arial" w:cs="Arial"/>
          <w:sz w:val="24"/>
          <w:szCs w:val="24"/>
        </w:rPr>
        <w:t xml:space="preserve"> </w:t>
      </w:r>
      <w:r w:rsidR="00491545">
        <w:rPr>
          <w:rFonts w:ascii="Arial" w:hAnsi="Arial" w:cs="Arial"/>
          <w:sz w:val="24"/>
          <w:szCs w:val="24"/>
        </w:rPr>
        <w:t>do</w:t>
      </w:r>
      <w:r w:rsidR="00FD5B4C" w:rsidRPr="005D78B1">
        <w:rPr>
          <w:rFonts w:ascii="Arial" w:hAnsi="Arial" w:cs="Arial"/>
          <w:sz w:val="24"/>
          <w:szCs w:val="24"/>
        </w:rPr>
        <w:t xml:space="preserve"> M</w:t>
      </w:r>
      <w:r w:rsidR="00491545">
        <w:rPr>
          <w:rFonts w:ascii="Arial" w:hAnsi="Arial" w:cs="Arial"/>
          <w:sz w:val="24"/>
          <w:szCs w:val="24"/>
        </w:rPr>
        <w:t xml:space="preserve">iejskiego </w:t>
      </w:r>
      <w:r w:rsidR="00FD5B4C" w:rsidRPr="005D78B1">
        <w:rPr>
          <w:rFonts w:ascii="Arial" w:hAnsi="Arial" w:cs="Arial"/>
          <w:sz w:val="24"/>
          <w:szCs w:val="24"/>
        </w:rPr>
        <w:t>D</w:t>
      </w:r>
      <w:r w:rsidR="00491545">
        <w:rPr>
          <w:rFonts w:ascii="Arial" w:hAnsi="Arial" w:cs="Arial"/>
          <w:sz w:val="24"/>
          <w:szCs w:val="24"/>
        </w:rPr>
        <w:t xml:space="preserve">omu </w:t>
      </w:r>
      <w:r w:rsidR="00FD5B4C" w:rsidRPr="005D78B1">
        <w:rPr>
          <w:rFonts w:ascii="Arial" w:hAnsi="Arial" w:cs="Arial"/>
          <w:sz w:val="24"/>
          <w:szCs w:val="24"/>
        </w:rPr>
        <w:t>K</w:t>
      </w:r>
      <w:r w:rsidR="00491545">
        <w:rPr>
          <w:rFonts w:ascii="Arial" w:hAnsi="Arial" w:cs="Arial"/>
          <w:sz w:val="24"/>
          <w:szCs w:val="24"/>
        </w:rPr>
        <w:t>ultury</w:t>
      </w:r>
      <w:r w:rsidR="00FD5B4C" w:rsidRPr="005D78B1">
        <w:rPr>
          <w:rFonts w:ascii="Arial" w:hAnsi="Arial" w:cs="Arial"/>
          <w:sz w:val="24"/>
          <w:szCs w:val="24"/>
        </w:rPr>
        <w:t xml:space="preserve">. </w:t>
      </w:r>
      <w:r w:rsidR="00A63EE3">
        <w:rPr>
          <w:rFonts w:ascii="Arial" w:hAnsi="Arial" w:cs="Arial"/>
          <w:sz w:val="24"/>
          <w:szCs w:val="24"/>
        </w:rPr>
        <w:t>Zdaniem pana Augustyna wolne pomieszczenia można</w:t>
      </w:r>
      <w:r w:rsidR="00FD5B4C" w:rsidRPr="005D78B1">
        <w:rPr>
          <w:rFonts w:ascii="Arial" w:hAnsi="Arial" w:cs="Arial"/>
          <w:sz w:val="24"/>
          <w:szCs w:val="24"/>
        </w:rPr>
        <w:t xml:space="preserve"> </w:t>
      </w:r>
      <w:r w:rsidR="00A63EE3" w:rsidRPr="005D78B1">
        <w:rPr>
          <w:rFonts w:ascii="Arial" w:hAnsi="Arial" w:cs="Arial"/>
          <w:sz w:val="24"/>
          <w:szCs w:val="24"/>
        </w:rPr>
        <w:t>zagospodarować</w:t>
      </w:r>
      <w:r w:rsidR="00FD5B4C" w:rsidRPr="005D78B1">
        <w:rPr>
          <w:rFonts w:ascii="Arial" w:hAnsi="Arial" w:cs="Arial"/>
          <w:sz w:val="24"/>
          <w:szCs w:val="24"/>
        </w:rPr>
        <w:t xml:space="preserve"> inaczej. </w:t>
      </w:r>
      <w:r w:rsidR="0000069E">
        <w:rPr>
          <w:rFonts w:ascii="Arial" w:hAnsi="Arial" w:cs="Arial"/>
          <w:sz w:val="24"/>
          <w:szCs w:val="24"/>
        </w:rPr>
        <w:t xml:space="preserve">Jeżeli chodzi o Kedyw, pan Augustyn powiedział, że nie czyta komentarzy w Internecie i nigdy nie miał przyjemności </w:t>
      </w:r>
      <w:r w:rsidR="00221477">
        <w:rPr>
          <w:rFonts w:ascii="Arial" w:hAnsi="Arial" w:cs="Arial"/>
          <w:sz w:val="24"/>
          <w:szCs w:val="24"/>
        </w:rPr>
        <w:t xml:space="preserve">osobiście </w:t>
      </w:r>
      <w:r w:rsidR="0000069E">
        <w:rPr>
          <w:rFonts w:ascii="Arial" w:hAnsi="Arial" w:cs="Arial"/>
          <w:sz w:val="24"/>
          <w:szCs w:val="24"/>
        </w:rPr>
        <w:t xml:space="preserve">poznać pana z Fundacji Kedyw. </w:t>
      </w:r>
      <w:r w:rsidR="00175E1C">
        <w:rPr>
          <w:rFonts w:ascii="Arial" w:hAnsi="Arial" w:cs="Arial"/>
          <w:sz w:val="24"/>
          <w:szCs w:val="24"/>
        </w:rPr>
        <w:t>Pan Augustyn powiedział,</w:t>
      </w:r>
      <w:r w:rsidR="00221477">
        <w:rPr>
          <w:rFonts w:ascii="Arial" w:hAnsi="Arial" w:cs="Arial"/>
          <w:sz w:val="24"/>
          <w:szCs w:val="24"/>
        </w:rPr>
        <w:t xml:space="preserve"> jeżeli miałby możliwość jeszcze raz upamiętnić pana dyrektora Malickiego zrobiłby to. </w:t>
      </w:r>
    </w:p>
    <w:p w:rsidR="001C51B2" w:rsidRPr="005D78B1" w:rsidRDefault="00176037" w:rsidP="00221477">
      <w:pPr>
        <w:jc w:val="both"/>
        <w:rPr>
          <w:rFonts w:ascii="Arial" w:hAnsi="Arial" w:cs="Arial"/>
          <w:sz w:val="24"/>
          <w:szCs w:val="24"/>
        </w:rPr>
      </w:pPr>
      <w:r>
        <w:rPr>
          <w:rFonts w:ascii="Arial" w:hAnsi="Arial" w:cs="Arial"/>
          <w:sz w:val="24"/>
          <w:szCs w:val="24"/>
        </w:rPr>
        <w:t xml:space="preserve">Głos zabrała pani Agata </w:t>
      </w:r>
      <w:r w:rsidR="00221477">
        <w:rPr>
          <w:rFonts w:ascii="Arial" w:hAnsi="Arial" w:cs="Arial"/>
          <w:sz w:val="24"/>
          <w:szCs w:val="24"/>
        </w:rPr>
        <w:t xml:space="preserve">Krzek, która odniosła się do lekkich hal sportowych </w:t>
      </w:r>
      <w:r w:rsidR="00221477">
        <w:rPr>
          <w:rFonts w:ascii="Arial" w:hAnsi="Arial" w:cs="Arial"/>
          <w:sz w:val="24"/>
          <w:szCs w:val="24"/>
        </w:rPr>
        <w:br/>
        <w:t>i powiedziała, jeżeli chodzi o halę sportową przy ZS nr 1</w:t>
      </w:r>
      <w:r w:rsidR="00175E1C">
        <w:rPr>
          <w:rFonts w:ascii="Arial" w:hAnsi="Arial" w:cs="Arial"/>
          <w:sz w:val="24"/>
          <w:szCs w:val="24"/>
        </w:rPr>
        <w:t xml:space="preserve"> </w:t>
      </w:r>
      <w:r w:rsidR="00221477">
        <w:rPr>
          <w:rFonts w:ascii="Arial" w:hAnsi="Arial" w:cs="Arial"/>
          <w:sz w:val="24"/>
          <w:szCs w:val="24"/>
        </w:rPr>
        <w:t xml:space="preserve">im. Władysława Sikorskiego to kwota przewyższyła zamówienie. Natomiast powiat nie wycofał się z tego zadania, lecz będzie szukał środków finansowych. Pani radna dodała, iż ubolewa nad tym, gdyż hala miała zostać wybudowana wiosną tego roku. </w:t>
      </w:r>
      <w:r w:rsidR="001D06CE">
        <w:rPr>
          <w:rFonts w:ascii="Arial" w:hAnsi="Arial" w:cs="Arial"/>
          <w:sz w:val="24"/>
          <w:szCs w:val="24"/>
        </w:rPr>
        <w:t xml:space="preserve">Pani Krzek powiedziała, iż cieszy się, że przy PSP nr 1 i PSP nr 5 powstaną hale sportowe. Radna zapytała jaki będzie koszt budowy takiej lekkiej hali oraz jaka będzie nawierzchnia na boisku. </w:t>
      </w:r>
    </w:p>
    <w:p w:rsidR="00B72499" w:rsidRDefault="00B72499" w:rsidP="00B72499">
      <w:pPr>
        <w:jc w:val="both"/>
        <w:rPr>
          <w:rFonts w:ascii="Arial" w:hAnsi="Arial" w:cs="Arial"/>
          <w:sz w:val="24"/>
          <w:szCs w:val="24"/>
        </w:rPr>
      </w:pPr>
      <w:r>
        <w:rPr>
          <w:rFonts w:ascii="Arial" w:hAnsi="Arial" w:cs="Arial"/>
          <w:sz w:val="24"/>
          <w:szCs w:val="24"/>
        </w:rPr>
        <w:t>Pan Mariusz Bajek poprosił, aby przy projektowaniu placu Piłsudskiego i Arkadii nie mieszać stylu art. deco ze stylem socrealistyczny</w:t>
      </w:r>
      <w:r w:rsidR="00D44C03">
        <w:rPr>
          <w:rFonts w:ascii="Arial" w:hAnsi="Arial" w:cs="Arial"/>
          <w:sz w:val="24"/>
          <w:szCs w:val="24"/>
        </w:rPr>
        <w:t>m</w:t>
      </w:r>
      <w:r>
        <w:rPr>
          <w:rFonts w:ascii="Arial" w:hAnsi="Arial" w:cs="Arial"/>
          <w:sz w:val="24"/>
          <w:szCs w:val="24"/>
        </w:rPr>
        <w:t xml:space="preserve">, gdyż są one różne. </w:t>
      </w:r>
    </w:p>
    <w:p w:rsidR="00DF00F6" w:rsidRDefault="004D4990" w:rsidP="0062486F">
      <w:pPr>
        <w:jc w:val="both"/>
        <w:rPr>
          <w:rFonts w:ascii="Arial" w:hAnsi="Arial" w:cs="Arial"/>
          <w:sz w:val="24"/>
          <w:szCs w:val="24"/>
        </w:rPr>
      </w:pPr>
      <w:r w:rsidRPr="005D78B1">
        <w:rPr>
          <w:rFonts w:ascii="Arial" w:hAnsi="Arial" w:cs="Arial"/>
          <w:sz w:val="24"/>
          <w:szCs w:val="24"/>
        </w:rPr>
        <w:t xml:space="preserve">Prezydent </w:t>
      </w:r>
      <w:r w:rsidR="00DF00F6">
        <w:rPr>
          <w:rFonts w:ascii="Arial" w:hAnsi="Arial" w:cs="Arial"/>
          <w:sz w:val="24"/>
          <w:szCs w:val="24"/>
        </w:rPr>
        <w:t xml:space="preserve">Lucjusz Nadbereżny </w:t>
      </w:r>
      <w:r w:rsidR="00CD0264">
        <w:rPr>
          <w:rFonts w:ascii="Arial" w:hAnsi="Arial" w:cs="Arial"/>
          <w:sz w:val="24"/>
          <w:szCs w:val="24"/>
        </w:rPr>
        <w:t>powiedział, że pan dyrektor Malicki zrobił wiele dla Stalowej Woli i Huty. P</w:t>
      </w:r>
      <w:r w:rsidR="00DF00F6">
        <w:rPr>
          <w:rFonts w:ascii="Arial" w:hAnsi="Arial" w:cs="Arial"/>
          <w:sz w:val="24"/>
          <w:szCs w:val="24"/>
        </w:rPr>
        <w:t xml:space="preserve">oinformował, że Kedyw nie będzie podmiotem prowadzącym Muzeum. </w:t>
      </w:r>
      <w:r w:rsidR="00CD0264">
        <w:rPr>
          <w:rFonts w:ascii="Arial" w:hAnsi="Arial" w:cs="Arial"/>
          <w:sz w:val="24"/>
          <w:szCs w:val="24"/>
        </w:rPr>
        <w:t xml:space="preserve">Miasto przejęło budynek, natomiast kiedy opracowany zostanie projekt wszystkie zbiory fundacji zostaną przekazane. Prowadzenie muzeum będzie </w:t>
      </w:r>
      <w:r w:rsidR="00CD0264">
        <w:rPr>
          <w:rFonts w:ascii="Arial" w:hAnsi="Arial" w:cs="Arial"/>
          <w:sz w:val="24"/>
          <w:szCs w:val="24"/>
        </w:rPr>
        <w:br/>
        <w:t xml:space="preserve">w zarządzie Muzeum Regionalnego. </w:t>
      </w:r>
    </w:p>
    <w:p w:rsidR="003170E2" w:rsidRPr="005D78B1" w:rsidRDefault="00CD0264" w:rsidP="00CD0264">
      <w:pPr>
        <w:jc w:val="both"/>
        <w:rPr>
          <w:rFonts w:ascii="Arial" w:hAnsi="Arial" w:cs="Arial"/>
          <w:sz w:val="24"/>
          <w:szCs w:val="24"/>
        </w:rPr>
      </w:pPr>
      <w:r>
        <w:rPr>
          <w:rFonts w:ascii="Arial" w:hAnsi="Arial" w:cs="Arial"/>
          <w:sz w:val="24"/>
          <w:szCs w:val="24"/>
        </w:rPr>
        <w:t>Jeżeli chodzi o l</w:t>
      </w:r>
      <w:r w:rsidR="003170E2" w:rsidRPr="005D78B1">
        <w:rPr>
          <w:rFonts w:ascii="Arial" w:hAnsi="Arial" w:cs="Arial"/>
          <w:sz w:val="24"/>
          <w:szCs w:val="24"/>
        </w:rPr>
        <w:t xml:space="preserve">ekkie </w:t>
      </w:r>
      <w:r>
        <w:rPr>
          <w:rFonts w:ascii="Arial" w:hAnsi="Arial" w:cs="Arial"/>
          <w:sz w:val="24"/>
          <w:szCs w:val="24"/>
        </w:rPr>
        <w:t>hale sportowe to koszt wynosi 4</w:t>
      </w:r>
      <w:r w:rsidR="003B01D8">
        <w:rPr>
          <w:rFonts w:ascii="Arial" w:hAnsi="Arial" w:cs="Arial"/>
          <w:sz w:val="24"/>
          <w:szCs w:val="24"/>
        </w:rPr>
        <w:t xml:space="preserve"> </w:t>
      </w:r>
      <w:r>
        <w:rPr>
          <w:rFonts w:ascii="Arial" w:hAnsi="Arial" w:cs="Arial"/>
          <w:sz w:val="24"/>
          <w:szCs w:val="24"/>
        </w:rPr>
        <w:t>mln 300 tys. zł. N</w:t>
      </w:r>
      <w:r w:rsidRPr="005D78B1">
        <w:rPr>
          <w:rFonts w:ascii="Arial" w:hAnsi="Arial" w:cs="Arial"/>
          <w:sz w:val="24"/>
          <w:szCs w:val="24"/>
        </w:rPr>
        <w:t>awierzchnia</w:t>
      </w:r>
      <w:r>
        <w:rPr>
          <w:rFonts w:ascii="Arial" w:hAnsi="Arial" w:cs="Arial"/>
          <w:sz w:val="24"/>
          <w:szCs w:val="24"/>
        </w:rPr>
        <w:t xml:space="preserve"> będzie</w:t>
      </w:r>
      <w:r w:rsidR="003170E2" w:rsidRPr="005D78B1">
        <w:rPr>
          <w:rFonts w:ascii="Arial" w:hAnsi="Arial" w:cs="Arial"/>
          <w:sz w:val="24"/>
          <w:szCs w:val="24"/>
        </w:rPr>
        <w:t xml:space="preserve"> </w:t>
      </w:r>
      <w:r>
        <w:rPr>
          <w:rFonts w:ascii="Arial" w:hAnsi="Arial" w:cs="Arial"/>
          <w:sz w:val="24"/>
          <w:szCs w:val="24"/>
        </w:rPr>
        <w:t>s</w:t>
      </w:r>
      <w:r w:rsidRPr="005D78B1">
        <w:rPr>
          <w:rFonts w:ascii="Arial" w:hAnsi="Arial" w:cs="Arial"/>
          <w:sz w:val="24"/>
          <w:szCs w:val="24"/>
        </w:rPr>
        <w:t>yntetyczna</w:t>
      </w:r>
      <w:r w:rsidR="007016B6">
        <w:rPr>
          <w:rFonts w:ascii="Arial" w:hAnsi="Arial" w:cs="Arial"/>
          <w:sz w:val="24"/>
          <w:szCs w:val="24"/>
        </w:rPr>
        <w:t xml:space="preserve"> umożliwiająca rozgrywanie różnych dyscyplin sportowych. </w:t>
      </w:r>
    </w:p>
    <w:p w:rsidR="005C2197" w:rsidRDefault="005C2197" w:rsidP="005C2197">
      <w:pPr>
        <w:jc w:val="both"/>
        <w:rPr>
          <w:rFonts w:ascii="Arial" w:hAnsi="Arial" w:cs="Arial"/>
          <w:sz w:val="24"/>
          <w:szCs w:val="24"/>
        </w:rPr>
      </w:pPr>
      <w:r>
        <w:rPr>
          <w:rFonts w:ascii="Arial" w:hAnsi="Arial" w:cs="Arial"/>
          <w:sz w:val="24"/>
          <w:szCs w:val="24"/>
        </w:rPr>
        <w:t xml:space="preserve">Pan </w:t>
      </w:r>
      <w:r w:rsidR="00C97569" w:rsidRPr="005D78B1">
        <w:rPr>
          <w:rFonts w:ascii="Arial" w:hAnsi="Arial" w:cs="Arial"/>
          <w:sz w:val="24"/>
          <w:szCs w:val="24"/>
        </w:rPr>
        <w:t xml:space="preserve">Dariusz Przytuła </w:t>
      </w:r>
      <w:r>
        <w:rPr>
          <w:rFonts w:ascii="Arial" w:hAnsi="Arial" w:cs="Arial"/>
          <w:sz w:val="24"/>
          <w:szCs w:val="24"/>
        </w:rPr>
        <w:t xml:space="preserve">podziękował za informację o akcji adopcji kotów. Radny dodał, że akcja się udała, gdyż adoptowane zostały 3 koty. Radny przybliżył także kilka organizowanych przez niego akcji: maszerujemy z kijkami, walki z rakiem piersi, akcja wrzucania nakrętek do serca Stowarzyszenia „Szansa”. </w:t>
      </w:r>
    </w:p>
    <w:p w:rsidR="005C2197" w:rsidRDefault="005C2197" w:rsidP="00E0041D">
      <w:pPr>
        <w:rPr>
          <w:rFonts w:ascii="Arial" w:hAnsi="Arial" w:cs="Arial"/>
          <w:sz w:val="24"/>
          <w:szCs w:val="24"/>
        </w:rPr>
      </w:pPr>
    </w:p>
    <w:p w:rsidR="00513701" w:rsidRDefault="00513701" w:rsidP="00700F53">
      <w:pPr>
        <w:jc w:val="center"/>
        <w:rPr>
          <w:rFonts w:ascii="Arial" w:hAnsi="Arial" w:cs="Arial"/>
          <w:b/>
          <w:sz w:val="24"/>
          <w:szCs w:val="24"/>
        </w:rPr>
      </w:pPr>
    </w:p>
    <w:p w:rsidR="005D695D" w:rsidRDefault="00700F53" w:rsidP="00700F53">
      <w:pPr>
        <w:jc w:val="center"/>
        <w:rPr>
          <w:rFonts w:ascii="Arial" w:hAnsi="Arial" w:cs="Arial"/>
          <w:b/>
          <w:sz w:val="24"/>
          <w:szCs w:val="24"/>
        </w:rPr>
      </w:pPr>
      <w:r w:rsidRPr="00700F53">
        <w:rPr>
          <w:rFonts w:ascii="Arial" w:hAnsi="Arial" w:cs="Arial"/>
          <w:b/>
          <w:sz w:val="24"/>
          <w:szCs w:val="24"/>
        </w:rPr>
        <w:lastRenderedPageBreak/>
        <w:t>Ad 4</w:t>
      </w:r>
    </w:p>
    <w:p w:rsidR="00513701" w:rsidRDefault="00513701" w:rsidP="00513701">
      <w:pPr>
        <w:shd w:val="clear" w:color="auto" w:fill="FFFFFF"/>
        <w:suppressAutoHyphens/>
        <w:spacing w:after="0" w:line="233" w:lineRule="atLeast"/>
        <w:jc w:val="both"/>
        <w:rPr>
          <w:rFonts w:ascii="Arial" w:hAnsi="Arial" w:cs="Arial"/>
          <w:sz w:val="24"/>
          <w:szCs w:val="24"/>
        </w:rPr>
      </w:pPr>
      <w:r w:rsidRPr="005D78B1">
        <w:rPr>
          <w:rFonts w:ascii="Arial" w:hAnsi="Arial" w:cs="Arial"/>
          <w:sz w:val="24"/>
          <w:szCs w:val="24"/>
        </w:rPr>
        <w:t>Projekt uchwały zmieniającej uchwałę w sprawie udzielenia pomocy finansowej dla innych jednostek samorządu terytorialnego.</w:t>
      </w:r>
      <w:r w:rsidR="00AF601C">
        <w:rPr>
          <w:rFonts w:ascii="Arial" w:hAnsi="Arial" w:cs="Arial"/>
          <w:sz w:val="24"/>
          <w:szCs w:val="24"/>
        </w:rPr>
        <w:t xml:space="preserve"> </w:t>
      </w:r>
    </w:p>
    <w:p w:rsidR="00AF601C" w:rsidRDefault="00AF601C" w:rsidP="00513701">
      <w:pPr>
        <w:shd w:val="clear" w:color="auto" w:fill="FFFFFF"/>
        <w:suppressAutoHyphens/>
        <w:spacing w:after="0" w:line="233" w:lineRule="atLeast"/>
        <w:jc w:val="both"/>
        <w:rPr>
          <w:rFonts w:ascii="Arial" w:hAnsi="Arial" w:cs="Arial"/>
          <w:sz w:val="24"/>
          <w:szCs w:val="24"/>
        </w:rPr>
      </w:pPr>
    </w:p>
    <w:p w:rsidR="00AF601C" w:rsidRPr="00AF601C" w:rsidRDefault="00AF601C" w:rsidP="00AF601C">
      <w:pPr>
        <w:pStyle w:val="Default"/>
        <w:spacing w:line="276" w:lineRule="auto"/>
        <w:rPr>
          <w:rFonts w:ascii="Arial" w:hAnsi="Arial" w:cs="Arial"/>
        </w:rPr>
      </w:pPr>
      <w:r w:rsidRPr="00AF601C">
        <w:rPr>
          <w:rFonts w:ascii="Arial" w:hAnsi="Arial" w:cs="Arial"/>
        </w:rPr>
        <w:t xml:space="preserve">W związku z: </w:t>
      </w:r>
    </w:p>
    <w:p w:rsidR="00AF601C" w:rsidRPr="00AF601C" w:rsidRDefault="00AF601C" w:rsidP="00AF601C">
      <w:pPr>
        <w:pStyle w:val="Default"/>
        <w:spacing w:line="276" w:lineRule="auto"/>
        <w:rPr>
          <w:rFonts w:ascii="Arial" w:hAnsi="Arial" w:cs="Arial"/>
        </w:rPr>
      </w:pPr>
      <w:r w:rsidRPr="00AF601C">
        <w:rPr>
          <w:rFonts w:ascii="Arial" w:hAnsi="Arial" w:cs="Arial"/>
        </w:rPr>
        <w:t xml:space="preserve">1) wnioskiem o pomoc finansową w remoncie dachu budynku Domu dla Dzieci i Młodzieży im. św. Brata Alberta oraz Domu dla Dzieci i Młodzieży im. św. Jana Pawła II skierowaną przez Koło Stalowowolskie Towarzystwa Pomocy im. św. Brata Alberta, </w:t>
      </w:r>
    </w:p>
    <w:p w:rsidR="00AF601C" w:rsidRPr="00AF601C" w:rsidRDefault="00AF601C" w:rsidP="00AF601C">
      <w:pPr>
        <w:pStyle w:val="Default"/>
        <w:spacing w:line="276" w:lineRule="auto"/>
        <w:rPr>
          <w:rFonts w:ascii="Arial" w:hAnsi="Arial" w:cs="Arial"/>
        </w:rPr>
      </w:pPr>
      <w:r w:rsidRPr="00AF601C">
        <w:rPr>
          <w:rFonts w:ascii="Arial" w:hAnsi="Arial" w:cs="Arial"/>
        </w:rPr>
        <w:t xml:space="preserve">2) rozliczeniem środków za rok 2023 w ramach Gminnego Programu Profilaktyki i Rozwiązywania Problemów Alkoholowych, </w:t>
      </w:r>
    </w:p>
    <w:p w:rsidR="00AF601C" w:rsidRPr="00AF601C" w:rsidRDefault="00AF601C" w:rsidP="00AF601C">
      <w:pPr>
        <w:pStyle w:val="Default"/>
        <w:spacing w:line="276" w:lineRule="auto"/>
        <w:rPr>
          <w:rFonts w:ascii="Arial" w:hAnsi="Arial" w:cs="Arial"/>
        </w:rPr>
      </w:pPr>
      <w:r w:rsidRPr="00AF601C">
        <w:rPr>
          <w:rFonts w:ascii="Arial" w:hAnsi="Arial" w:cs="Arial"/>
        </w:rPr>
        <w:t xml:space="preserve">3) wnioskiem Powiatowego Szpitala Specjalistycznego w Stalowej Woli o pomoc finansową w dostosowaniu pomieszczeń po oddziale kardiologicznym na potrzeby oddziału dermatologicznego z poszerzeniem zakresu świadczeń o dermatologię dziecięcą, </w:t>
      </w:r>
    </w:p>
    <w:p w:rsidR="00AF601C" w:rsidRPr="00AF601C" w:rsidRDefault="00AF601C" w:rsidP="00AF601C">
      <w:pPr>
        <w:pStyle w:val="Default"/>
        <w:spacing w:line="276" w:lineRule="auto"/>
        <w:rPr>
          <w:rFonts w:ascii="Arial" w:hAnsi="Arial" w:cs="Arial"/>
        </w:rPr>
      </w:pPr>
      <w:r w:rsidRPr="00AF601C">
        <w:rPr>
          <w:rFonts w:ascii="Arial" w:hAnsi="Arial" w:cs="Arial"/>
        </w:rPr>
        <w:t xml:space="preserve">postanawia się przyznać wnioskowane środki w wielkościach wskazanych w § 1 niniejszej uchwały. Z uwagi na właściwość samorządu powiatowego do realizacji tych zadań, środki kierowane są za pośrednictwem pomocy finansowej dla innych jednostek samorządu terytorialnego – powiatu stalowowolskiego. </w:t>
      </w:r>
    </w:p>
    <w:p w:rsidR="00AF601C" w:rsidRPr="00AF601C" w:rsidRDefault="00AF601C" w:rsidP="00AF601C">
      <w:pPr>
        <w:shd w:val="clear" w:color="auto" w:fill="FFFFFF"/>
        <w:suppressAutoHyphens/>
        <w:spacing w:after="0" w:line="276" w:lineRule="auto"/>
        <w:jc w:val="both"/>
        <w:rPr>
          <w:rFonts w:ascii="Arial" w:hAnsi="Arial" w:cs="Arial"/>
          <w:color w:val="201F1E"/>
          <w:sz w:val="24"/>
          <w:szCs w:val="24"/>
        </w:rPr>
      </w:pPr>
      <w:r w:rsidRPr="00AF601C">
        <w:rPr>
          <w:rFonts w:ascii="Arial" w:hAnsi="Arial" w:cs="Arial"/>
          <w:sz w:val="24"/>
          <w:szCs w:val="24"/>
        </w:rPr>
        <w:t>W związku z powyższym podjęcie niniejszej uchwały jest uzasadnione.</w:t>
      </w:r>
    </w:p>
    <w:p w:rsidR="00CA2E0E" w:rsidRDefault="00CA2E0E" w:rsidP="00AF601C">
      <w:pPr>
        <w:jc w:val="both"/>
        <w:rPr>
          <w:rFonts w:ascii="Arial" w:hAnsi="Arial" w:cs="Arial"/>
          <w:b/>
          <w:sz w:val="24"/>
          <w:szCs w:val="24"/>
        </w:rPr>
      </w:pPr>
    </w:p>
    <w:p w:rsidR="005D695D" w:rsidRPr="005D78B1" w:rsidRDefault="00AF601C" w:rsidP="00AF601C">
      <w:pPr>
        <w:jc w:val="both"/>
        <w:rPr>
          <w:rFonts w:ascii="Arial" w:hAnsi="Arial" w:cs="Arial"/>
          <w:sz w:val="24"/>
          <w:szCs w:val="24"/>
        </w:rPr>
      </w:pPr>
      <w:r w:rsidRPr="005D78B1">
        <w:rPr>
          <w:rFonts w:ascii="Arial" w:hAnsi="Arial" w:cs="Arial"/>
          <w:sz w:val="24"/>
          <w:szCs w:val="24"/>
        </w:rPr>
        <w:t>Komisja</w:t>
      </w:r>
      <w:r w:rsidR="005D695D" w:rsidRPr="005D78B1">
        <w:rPr>
          <w:rFonts w:ascii="Arial" w:hAnsi="Arial" w:cs="Arial"/>
          <w:sz w:val="24"/>
          <w:szCs w:val="24"/>
        </w:rPr>
        <w:t xml:space="preserve"> </w:t>
      </w:r>
      <w:r>
        <w:rPr>
          <w:rFonts w:ascii="Arial" w:hAnsi="Arial" w:cs="Arial"/>
          <w:sz w:val="24"/>
          <w:szCs w:val="24"/>
        </w:rPr>
        <w:t xml:space="preserve">Budżetu i Finansów pozytywnie zaopiniowała projekt uchwały. </w:t>
      </w:r>
    </w:p>
    <w:p w:rsidR="00AF601C" w:rsidRDefault="00AF601C" w:rsidP="00AF601C">
      <w:pPr>
        <w:jc w:val="both"/>
        <w:rPr>
          <w:rFonts w:ascii="Arial" w:hAnsi="Arial" w:cs="Arial"/>
          <w:sz w:val="24"/>
          <w:szCs w:val="24"/>
        </w:rPr>
      </w:pPr>
      <w:r>
        <w:rPr>
          <w:rFonts w:ascii="Arial" w:hAnsi="Arial" w:cs="Arial"/>
          <w:sz w:val="24"/>
          <w:szCs w:val="24"/>
        </w:rPr>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005D695D" w:rsidRPr="005D78B1">
        <w:rPr>
          <w:rFonts w:ascii="Arial" w:hAnsi="Arial" w:cs="Arial"/>
          <w:sz w:val="24"/>
          <w:szCs w:val="24"/>
        </w:rPr>
        <w:t xml:space="preserve"> </w:t>
      </w:r>
      <w:r>
        <w:rPr>
          <w:rFonts w:ascii="Arial" w:hAnsi="Arial" w:cs="Arial"/>
          <w:sz w:val="24"/>
          <w:szCs w:val="24"/>
        </w:rPr>
        <w:t xml:space="preserve">pozytywnie zaopiniowała projekt uchwały. </w:t>
      </w:r>
    </w:p>
    <w:p w:rsidR="00FD1037" w:rsidRDefault="00BA4888" w:rsidP="00BA4888">
      <w:pPr>
        <w:jc w:val="both"/>
        <w:rPr>
          <w:rFonts w:ascii="Arial" w:hAnsi="Arial" w:cs="Arial"/>
          <w:sz w:val="24"/>
          <w:szCs w:val="24"/>
        </w:rPr>
      </w:pPr>
      <w:r>
        <w:rPr>
          <w:rFonts w:ascii="Arial" w:hAnsi="Arial" w:cs="Arial"/>
          <w:sz w:val="24"/>
          <w:szCs w:val="24"/>
        </w:rPr>
        <w:t xml:space="preserve">Pan Prezydent Lucjusz Nadbereżny poprosił radnych o </w:t>
      </w:r>
      <w:r w:rsidRPr="005D78B1">
        <w:rPr>
          <w:rFonts w:ascii="Arial" w:hAnsi="Arial" w:cs="Arial"/>
          <w:sz w:val="24"/>
          <w:szCs w:val="24"/>
        </w:rPr>
        <w:t>zgodę</w:t>
      </w:r>
      <w:r w:rsidR="00EE4A9B" w:rsidRPr="005D78B1">
        <w:rPr>
          <w:rFonts w:ascii="Arial" w:hAnsi="Arial" w:cs="Arial"/>
          <w:sz w:val="24"/>
          <w:szCs w:val="24"/>
        </w:rPr>
        <w:t xml:space="preserve"> na przekaz</w:t>
      </w:r>
      <w:r w:rsidR="00C01932">
        <w:rPr>
          <w:rFonts w:ascii="Arial" w:hAnsi="Arial" w:cs="Arial"/>
          <w:sz w:val="24"/>
          <w:szCs w:val="24"/>
        </w:rPr>
        <w:t>anie środków na remont dachu w stalowowolskiej „Ochronce”. Prezydent poprosił także o wyrażenie zgody na przekazanie 300 tys. zł na modernizację</w:t>
      </w:r>
      <w:r w:rsidR="00EE4A9B" w:rsidRPr="005D78B1">
        <w:rPr>
          <w:rFonts w:ascii="Arial" w:hAnsi="Arial" w:cs="Arial"/>
          <w:sz w:val="24"/>
          <w:szCs w:val="24"/>
        </w:rPr>
        <w:t xml:space="preserve"> </w:t>
      </w:r>
      <w:r w:rsidRPr="005D78B1">
        <w:rPr>
          <w:rFonts w:ascii="Arial" w:hAnsi="Arial" w:cs="Arial"/>
          <w:sz w:val="24"/>
          <w:szCs w:val="24"/>
        </w:rPr>
        <w:t>oddziału</w:t>
      </w:r>
      <w:r w:rsidR="00EE4A9B" w:rsidRPr="005D78B1">
        <w:rPr>
          <w:rFonts w:ascii="Arial" w:hAnsi="Arial" w:cs="Arial"/>
          <w:sz w:val="24"/>
          <w:szCs w:val="24"/>
        </w:rPr>
        <w:t xml:space="preserve"> </w:t>
      </w:r>
      <w:r w:rsidRPr="005D78B1">
        <w:rPr>
          <w:rFonts w:ascii="Arial" w:hAnsi="Arial" w:cs="Arial"/>
          <w:sz w:val="24"/>
          <w:szCs w:val="24"/>
        </w:rPr>
        <w:t>dermatologicznego</w:t>
      </w:r>
      <w:r w:rsidR="00EE4A9B" w:rsidRPr="005D78B1">
        <w:rPr>
          <w:rFonts w:ascii="Arial" w:hAnsi="Arial" w:cs="Arial"/>
          <w:sz w:val="24"/>
          <w:szCs w:val="24"/>
        </w:rPr>
        <w:t xml:space="preserve"> </w:t>
      </w:r>
      <w:r w:rsidR="00C01B55">
        <w:rPr>
          <w:rFonts w:ascii="Arial" w:hAnsi="Arial" w:cs="Arial"/>
          <w:sz w:val="24"/>
          <w:szCs w:val="24"/>
        </w:rPr>
        <w:br/>
      </w:r>
      <w:r w:rsidR="00C01932">
        <w:rPr>
          <w:rFonts w:ascii="Arial" w:hAnsi="Arial" w:cs="Arial"/>
          <w:sz w:val="24"/>
          <w:szCs w:val="24"/>
        </w:rPr>
        <w:t xml:space="preserve">w szpitalu </w:t>
      </w:r>
      <w:r w:rsidR="00EE4A9B" w:rsidRPr="005D78B1">
        <w:rPr>
          <w:rFonts w:ascii="Arial" w:hAnsi="Arial" w:cs="Arial"/>
          <w:sz w:val="24"/>
          <w:szCs w:val="24"/>
        </w:rPr>
        <w:t>oraz posz</w:t>
      </w:r>
      <w:r w:rsidR="001B4C82" w:rsidRPr="005D78B1">
        <w:rPr>
          <w:rFonts w:ascii="Arial" w:hAnsi="Arial" w:cs="Arial"/>
          <w:sz w:val="24"/>
          <w:szCs w:val="24"/>
        </w:rPr>
        <w:t xml:space="preserve">erzenie </w:t>
      </w:r>
      <w:r>
        <w:rPr>
          <w:rFonts w:ascii="Arial" w:hAnsi="Arial" w:cs="Arial"/>
          <w:sz w:val="24"/>
          <w:szCs w:val="24"/>
        </w:rPr>
        <w:t xml:space="preserve">go </w:t>
      </w:r>
      <w:r w:rsidR="001B4C82" w:rsidRPr="005D78B1">
        <w:rPr>
          <w:rFonts w:ascii="Arial" w:hAnsi="Arial" w:cs="Arial"/>
          <w:sz w:val="24"/>
          <w:szCs w:val="24"/>
        </w:rPr>
        <w:t xml:space="preserve">o </w:t>
      </w:r>
      <w:r w:rsidRPr="005D78B1">
        <w:rPr>
          <w:rFonts w:ascii="Arial" w:hAnsi="Arial" w:cs="Arial"/>
          <w:sz w:val="24"/>
          <w:szCs w:val="24"/>
        </w:rPr>
        <w:t>dermatologię</w:t>
      </w:r>
      <w:r w:rsidR="001B4C82" w:rsidRPr="005D78B1">
        <w:rPr>
          <w:rFonts w:ascii="Arial" w:hAnsi="Arial" w:cs="Arial"/>
          <w:sz w:val="24"/>
          <w:szCs w:val="24"/>
        </w:rPr>
        <w:t xml:space="preserve"> dziecięcą. </w:t>
      </w:r>
      <w:r w:rsidR="00C01B55">
        <w:rPr>
          <w:rFonts w:ascii="Arial" w:hAnsi="Arial" w:cs="Arial"/>
          <w:sz w:val="24"/>
          <w:szCs w:val="24"/>
        </w:rPr>
        <w:t xml:space="preserve">Prezydent podziękował </w:t>
      </w:r>
      <w:r w:rsidR="006960C1">
        <w:rPr>
          <w:rFonts w:ascii="Arial" w:hAnsi="Arial" w:cs="Arial"/>
          <w:sz w:val="24"/>
          <w:szCs w:val="24"/>
        </w:rPr>
        <w:t xml:space="preserve">za wieloletnią pracę zespołowi oddziału dermatologii. </w:t>
      </w:r>
    </w:p>
    <w:p w:rsidR="009A1899" w:rsidRPr="005D78B1" w:rsidRDefault="009A1899" w:rsidP="00BA4888">
      <w:pPr>
        <w:jc w:val="both"/>
        <w:rPr>
          <w:rFonts w:ascii="Arial" w:hAnsi="Arial" w:cs="Arial"/>
          <w:sz w:val="24"/>
          <w:szCs w:val="24"/>
        </w:rPr>
      </w:pPr>
      <w:r>
        <w:rPr>
          <w:rFonts w:ascii="Arial" w:hAnsi="Arial" w:cs="Arial"/>
          <w:sz w:val="24"/>
          <w:szCs w:val="24"/>
        </w:rPr>
        <w:t xml:space="preserve">Pan Przewodniczący Rady Miejskiej powiedział, że w poniedziałek odbyły się posiedzenia Komisji Budżetu i Finansów oraz Komisji Gospodarki Komunalnej, podczas której </w:t>
      </w:r>
      <w:r w:rsidR="00764A05">
        <w:rPr>
          <w:rFonts w:ascii="Arial" w:hAnsi="Arial" w:cs="Arial"/>
          <w:sz w:val="24"/>
          <w:szCs w:val="24"/>
        </w:rPr>
        <w:t>lekarz kierujący oddziałem</w:t>
      </w:r>
      <w:r>
        <w:rPr>
          <w:rFonts w:ascii="Arial" w:hAnsi="Arial" w:cs="Arial"/>
          <w:sz w:val="24"/>
          <w:szCs w:val="24"/>
        </w:rPr>
        <w:t xml:space="preserve"> przedstawiał jak wyglądają warunki pracy na oddziale dermatologii. </w:t>
      </w:r>
    </w:p>
    <w:p w:rsidR="00A05958" w:rsidRDefault="00C60E3D" w:rsidP="00A05958">
      <w:pPr>
        <w:jc w:val="both"/>
        <w:rPr>
          <w:rFonts w:ascii="Arial" w:hAnsi="Arial" w:cs="Arial"/>
          <w:sz w:val="24"/>
          <w:szCs w:val="24"/>
        </w:rPr>
      </w:pPr>
      <w:r>
        <w:rPr>
          <w:rFonts w:ascii="Arial" w:hAnsi="Arial" w:cs="Arial"/>
          <w:sz w:val="24"/>
          <w:szCs w:val="24"/>
        </w:rPr>
        <w:t xml:space="preserve">Pan Jerzy </w:t>
      </w:r>
      <w:r w:rsidRPr="005D78B1">
        <w:rPr>
          <w:rFonts w:ascii="Arial" w:hAnsi="Arial" w:cs="Arial"/>
          <w:sz w:val="24"/>
          <w:szCs w:val="24"/>
        </w:rPr>
        <w:t>Augustyn</w:t>
      </w:r>
      <w:r>
        <w:rPr>
          <w:rFonts w:ascii="Arial" w:hAnsi="Arial" w:cs="Arial"/>
          <w:sz w:val="24"/>
          <w:szCs w:val="24"/>
        </w:rPr>
        <w:t xml:space="preserve"> powiedział, że popiera ten pomysł, gdyż kiedyś był</w:t>
      </w:r>
      <w:r w:rsidR="007666F4" w:rsidRPr="005D78B1">
        <w:rPr>
          <w:rFonts w:ascii="Arial" w:hAnsi="Arial" w:cs="Arial"/>
          <w:sz w:val="24"/>
          <w:szCs w:val="24"/>
        </w:rPr>
        <w:t xml:space="preserve"> </w:t>
      </w:r>
      <w:r w:rsidRPr="005D78B1">
        <w:rPr>
          <w:rFonts w:ascii="Arial" w:hAnsi="Arial" w:cs="Arial"/>
          <w:sz w:val="24"/>
          <w:szCs w:val="24"/>
        </w:rPr>
        <w:t>częstym</w:t>
      </w:r>
      <w:r w:rsidR="007666F4" w:rsidRPr="005D78B1">
        <w:rPr>
          <w:rFonts w:ascii="Arial" w:hAnsi="Arial" w:cs="Arial"/>
          <w:sz w:val="24"/>
          <w:szCs w:val="24"/>
        </w:rPr>
        <w:t xml:space="preserve"> gościem w </w:t>
      </w:r>
      <w:r w:rsidRPr="005D78B1">
        <w:rPr>
          <w:rFonts w:ascii="Arial" w:hAnsi="Arial" w:cs="Arial"/>
          <w:sz w:val="24"/>
          <w:szCs w:val="24"/>
        </w:rPr>
        <w:t>latach</w:t>
      </w:r>
      <w:r w:rsidR="007666F4" w:rsidRPr="005D78B1">
        <w:rPr>
          <w:rFonts w:ascii="Arial" w:hAnsi="Arial" w:cs="Arial"/>
          <w:sz w:val="24"/>
          <w:szCs w:val="24"/>
        </w:rPr>
        <w:t xml:space="preserve"> </w:t>
      </w:r>
      <w:r w:rsidRPr="005D78B1">
        <w:rPr>
          <w:rFonts w:ascii="Arial" w:hAnsi="Arial" w:cs="Arial"/>
          <w:sz w:val="24"/>
          <w:szCs w:val="24"/>
        </w:rPr>
        <w:t>młodzieńczych</w:t>
      </w:r>
      <w:r w:rsidR="007666F4" w:rsidRPr="005D78B1">
        <w:rPr>
          <w:rFonts w:ascii="Arial" w:hAnsi="Arial" w:cs="Arial"/>
          <w:sz w:val="24"/>
          <w:szCs w:val="24"/>
        </w:rPr>
        <w:t xml:space="preserve">. </w:t>
      </w:r>
      <w:r w:rsidR="00A05958">
        <w:rPr>
          <w:rFonts w:ascii="Arial" w:hAnsi="Arial" w:cs="Arial"/>
          <w:sz w:val="24"/>
          <w:szCs w:val="24"/>
        </w:rPr>
        <w:t xml:space="preserve">Zdaniem pana Augustyna dermatologia mieści się w osobnym budynku i wydaje się być traktowana po macoszemu. </w:t>
      </w:r>
    </w:p>
    <w:p w:rsidR="00764A05" w:rsidRDefault="007666F4" w:rsidP="00E56B97">
      <w:pPr>
        <w:jc w:val="both"/>
        <w:rPr>
          <w:rFonts w:ascii="Arial" w:hAnsi="Arial" w:cs="Arial"/>
          <w:sz w:val="24"/>
          <w:szCs w:val="24"/>
        </w:rPr>
      </w:pPr>
      <w:r w:rsidRPr="005D78B1">
        <w:rPr>
          <w:rFonts w:ascii="Arial" w:hAnsi="Arial" w:cs="Arial"/>
          <w:sz w:val="24"/>
          <w:szCs w:val="24"/>
        </w:rPr>
        <w:t xml:space="preserve">Pan </w:t>
      </w:r>
      <w:r w:rsidR="00764A05">
        <w:rPr>
          <w:rFonts w:ascii="Arial" w:hAnsi="Arial" w:cs="Arial"/>
          <w:sz w:val="24"/>
          <w:szCs w:val="24"/>
        </w:rPr>
        <w:t xml:space="preserve">Jerzy Maciąg lekarz kierujący oddziałem dermatologii </w:t>
      </w:r>
      <w:r w:rsidR="00E56B97">
        <w:rPr>
          <w:rFonts w:ascii="Arial" w:hAnsi="Arial" w:cs="Arial"/>
          <w:sz w:val="24"/>
          <w:szCs w:val="24"/>
        </w:rPr>
        <w:t xml:space="preserve">powiedział, iż cieszy się, że sytuacja lokalowa </w:t>
      </w:r>
      <w:r w:rsidR="004D5AF9">
        <w:rPr>
          <w:rFonts w:ascii="Arial" w:hAnsi="Arial" w:cs="Arial"/>
          <w:sz w:val="24"/>
          <w:szCs w:val="24"/>
        </w:rPr>
        <w:t>dermatologii</w:t>
      </w:r>
      <w:r w:rsidR="00E56B97">
        <w:rPr>
          <w:rFonts w:ascii="Arial" w:hAnsi="Arial" w:cs="Arial"/>
          <w:sz w:val="24"/>
          <w:szCs w:val="24"/>
        </w:rPr>
        <w:t xml:space="preserve"> poprawi się. Dodał, że ma nadzieję, że lekarze będą poszerzać zakres umiejętności oraz są otwarci na najmłodszą grupę pacjentów. </w:t>
      </w:r>
    </w:p>
    <w:p w:rsidR="00764A05" w:rsidRDefault="004D5AF9" w:rsidP="00E0041D">
      <w:pPr>
        <w:rPr>
          <w:rFonts w:ascii="Arial" w:hAnsi="Arial" w:cs="Arial"/>
          <w:sz w:val="24"/>
          <w:szCs w:val="24"/>
        </w:rPr>
      </w:pPr>
      <w:r w:rsidRPr="004D5AF9">
        <w:rPr>
          <w:rFonts w:ascii="Arial" w:hAnsi="Arial" w:cs="Arial"/>
          <w:b/>
          <w:bCs/>
          <w:sz w:val="24"/>
          <w:szCs w:val="24"/>
          <w:u w:val="single"/>
        </w:rPr>
        <w:t>Głosowano w sprawie:</w:t>
      </w:r>
      <w:r w:rsidRPr="004D5AF9">
        <w:rPr>
          <w:rFonts w:ascii="Arial" w:hAnsi="Arial" w:cs="Arial"/>
          <w:sz w:val="24"/>
          <w:szCs w:val="24"/>
        </w:rPr>
        <w:br/>
        <w:t>Projekt uchwały zmieniającej uchwałę w sprawie udzielenia pomocy finansowej dla innych jedno</w:t>
      </w:r>
      <w:r>
        <w:rPr>
          <w:rFonts w:ascii="Arial" w:hAnsi="Arial" w:cs="Arial"/>
          <w:sz w:val="24"/>
          <w:szCs w:val="24"/>
        </w:rPr>
        <w:t>stek samorządu terytorialnego.</w:t>
      </w:r>
      <w:r w:rsidRPr="004D5AF9">
        <w:rPr>
          <w:rFonts w:ascii="Arial" w:hAnsi="Arial" w:cs="Arial"/>
          <w:sz w:val="24"/>
          <w:szCs w:val="24"/>
        </w:rPr>
        <w:br/>
      </w:r>
      <w:r w:rsidRPr="004D5AF9">
        <w:rPr>
          <w:rFonts w:ascii="Arial" w:hAnsi="Arial" w:cs="Arial"/>
          <w:sz w:val="24"/>
          <w:szCs w:val="24"/>
        </w:rPr>
        <w:br/>
      </w:r>
      <w:r w:rsidRPr="004D5AF9">
        <w:rPr>
          <w:rStyle w:val="Pogrubienie"/>
          <w:rFonts w:ascii="Arial" w:hAnsi="Arial" w:cs="Arial"/>
          <w:sz w:val="24"/>
          <w:szCs w:val="24"/>
          <w:u w:val="single"/>
        </w:rPr>
        <w:lastRenderedPageBreak/>
        <w:t>Wyniki głosowania</w:t>
      </w:r>
      <w:r w:rsidRPr="004D5AF9">
        <w:rPr>
          <w:rFonts w:ascii="Arial" w:hAnsi="Arial" w:cs="Arial"/>
          <w:sz w:val="24"/>
          <w:szCs w:val="24"/>
        </w:rPr>
        <w:br/>
        <w:t>ZA: 20, PRZECIW: 0, WSTRZYMUJĘ SIĘ: 0, BRAK GŁOSU: 0, NIEOBECNI: 3</w:t>
      </w:r>
      <w:r w:rsidRPr="004D5AF9">
        <w:rPr>
          <w:rFonts w:ascii="Arial" w:hAnsi="Arial" w:cs="Arial"/>
          <w:sz w:val="24"/>
          <w:szCs w:val="24"/>
        </w:rPr>
        <w:br/>
      </w:r>
      <w:r w:rsidRPr="004D5AF9">
        <w:rPr>
          <w:rFonts w:ascii="Arial" w:hAnsi="Arial" w:cs="Arial"/>
          <w:sz w:val="24"/>
          <w:szCs w:val="24"/>
        </w:rPr>
        <w:br/>
      </w:r>
      <w:r w:rsidRPr="004D5AF9">
        <w:rPr>
          <w:rFonts w:ascii="Arial" w:hAnsi="Arial" w:cs="Arial"/>
          <w:b/>
          <w:sz w:val="24"/>
          <w:szCs w:val="24"/>
          <w:u w:val="single"/>
        </w:rPr>
        <w:t>Wyniki imienne:</w:t>
      </w:r>
      <w:r w:rsidRPr="004D5AF9">
        <w:rPr>
          <w:rFonts w:ascii="Arial" w:hAnsi="Arial" w:cs="Arial"/>
          <w:b/>
          <w:sz w:val="24"/>
          <w:szCs w:val="24"/>
        </w:rPr>
        <w:br/>
      </w:r>
      <w:r w:rsidRPr="004D5AF9">
        <w:rPr>
          <w:rFonts w:ascii="Arial" w:hAnsi="Arial" w:cs="Arial"/>
          <w:sz w:val="24"/>
          <w:szCs w:val="24"/>
        </w:rPr>
        <w:t>ZA (20)</w:t>
      </w:r>
      <w:r w:rsidRPr="004D5AF9">
        <w:rPr>
          <w:rFonts w:ascii="Arial" w:hAnsi="Arial" w:cs="Arial"/>
          <w:sz w:val="24"/>
          <w:szCs w:val="24"/>
        </w:rPr>
        <w:br/>
        <w:t>Jerzy Augustyn, Mariusz Bajek, Leszek Brzeziński, Renata Butryn, Joanna Grobel-Proszowska, Ilona Kaczmarek, Andrzej Kochan, Agata Krzek, Elżbieta Kulpa, Paweł Madej, Damian Marczak, Paulina Miśko, Karolina Paleń, Dariusz Przytuła, Piotr Rut, Jan Sibiga, Stanisław Sobieraj, Andrzej Szymonik, Łukasz Warchoł, Franciszek Zaborowski</w:t>
      </w:r>
      <w:r w:rsidRPr="004D5AF9">
        <w:rPr>
          <w:rFonts w:ascii="Arial" w:hAnsi="Arial" w:cs="Arial"/>
          <w:sz w:val="24"/>
          <w:szCs w:val="24"/>
        </w:rPr>
        <w:br/>
        <w:t>NIEOBECNI (3)</w:t>
      </w:r>
      <w:r w:rsidRPr="004D5AF9">
        <w:rPr>
          <w:rFonts w:ascii="Arial" w:hAnsi="Arial" w:cs="Arial"/>
          <w:sz w:val="24"/>
          <w:szCs w:val="24"/>
        </w:rPr>
        <w:br/>
        <w:t>Maria Chojnacka, Łukasz Durek, Lucjan Małek</w:t>
      </w:r>
      <w:r w:rsidRPr="004D5AF9">
        <w:rPr>
          <w:rFonts w:ascii="Arial" w:hAnsi="Arial" w:cs="Arial"/>
          <w:sz w:val="24"/>
          <w:szCs w:val="24"/>
        </w:rPr>
        <w:br/>
      </w:r>
    </w:p>
    <w:p w:rsidR="004D5AF9" w:rsidRPr="004D5AF9" w:rsidRDefault="004D5AF9" w:rsidP="00E0041D">
      <w:pPr>
        <w:rPr>
          <w:rFonts w:ascii="Arial" w:hAnsi="Arial" w:cs="Arial"/>
          <w:sz w:val="24"/>
          <w:szCs w:val="24"/>
        </w:rPr>
      </w:pPr>
      <w:r>
        <w:rPr>
          <w:rFonts w:ascii="Arial" w:hAnsi="Arial" w:cs="Arial"/>
          <w:sz w:val="24"/>
          <w:szCs w:val="24"/>
        </w:rPr>
        <w:t xml:space="preserve">Pan Łukasz Durek i pan Lucjan Małek byli za przyjęciem projektu uchwały. </w:t>
      </w:r>
    </w:p>
    <w:p w:rsidR="004D5AF9" w:rsidRPr="00067669" w:rsidRDefault="004D5AF9" w:rsidP="004D5AF9">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22</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4D5AF9" w:rsidRPr="00A445E1" w:rsidRDefault="004D5AF9" w:rsidP="004D5AF9">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LXXVI/1013/2024</w:t>
      </w:r>
      <w:r w:rsidRPr="00A445E1">
        <w:rPr>
          <w:rFonts w:ascii="Segoe UI" w:eastAsia="Times New Roman" w:hAnsi="Segoe UI" w:cs="Segoe UI"/>
          <w:sz w:val="24"/>
          <w:szCs w:val="24"/>
        </w:rPr>
        <w:br/>
      </w:r>
    </w:p>
    <w:p w:rsidR="004D5AF9" w:rsidRDefault="004D5AF9" w:rsidP="004D5AF9">
      <w:pPr>
        <w:shd w:val="clear" w:color="auto" w:fill="FFFFFF"/>
        <w:suppressAutoHyphens/>
        <w:spacing w:after="0" w:line="233" w:lineRule="atLeast"/>
        <w:jc w:val="both"/>
        <w:rPr>
          <w:rFonts w:ascii="Arial" w:hAnsi="Arial" w:cs="Arial"/>
          <w:sz w:val="24"/>
          <w:szCs w:val="24"/>
        </w:rPr>
      </w:pPr>
      <w:r>
        <w:rPr>
          <w:rFonts w:ascii="Arial" w:hAnsi="Arial" w:cs="Arial"/>
          <w:bCs/>
          <w:sz w:val="24"/>
          <w:szCs w:val="24"/>
        </w:rPr>
        <w:t xml:space="preserve">zmieniającą uchwałę </w:t>
      </w:r>
      <w:r w:rsidRPr="006A3716">
        <w:rPr>
          <w:rFonts w:ascii="Arial" w:hAnsi="Arial" w:cs="Arial"/>
          <w:bCs/>
          <w:sz w:val="24"/>
          <w:szCs w:val="24"/>
        </w:rPr>
        <w:t>w sprawie</w:t>
      </w:r>
      <w:r>
        <w:rPr>
          <w:rFonts w:ascii="Arial" w:hAnsi="Arial" w:cs="Arial"/>
          <w:bCs/>
          <w:sz w:val="24"/>
          <w:szCs w:val="24"/>
        </w:rPr>
        <w:t xml:space="preserve"> </w:t>
      </w:r>
      <w:r w:rsidRPr="005D78B1">
        <w:rPr>
          <w:rFonts w:ascii="Arial" w:hAnsi="Arial" w:cs="Arial"/>
          <w:sz w:val="24"/>
          <w:szCs w:val="24"/>
        </w:rPr>
        <w:t>udzielenia pomocy finansowej dla innych jednostek samorządu terytorialnego.</w:t>
      </w:r>
      <w:r>
        <w:rPr>
          <w:rFonts w:ascii="Arial" w:hAnsi="Arial" w:cs="Arial"/>
          <w:sz w:val="24"/>
          <w:szCs w:val="24"/>
        </w:rPr>
        <w:t xml:space="preserve"> </w:t>
      </w:r>
    </w:p>
    <w:p w:rsidR="004D5AF9" w:rsidRPr="003A45BF" w:rsidRDefault="004D5AF9" w:rsidP="004D5AF9">
      <w:pPr>
        <w:shd w:val="clear" w:color="auto" w:fill="FFFFFF"/>
        <w:suppressAutoHyphens/>
        <w:spacing w:after="0" w:line="233" w:lineRule="atLeast"/>
        <w:rPr>
          <w:rFonts w:ascii="Arial" w:hAnsi="Arial" w:cs="Arial"/>
          <w:sz w:val="24"/>
          <w:szCs w:val="24"/>
        </w:rPr>
      </w:pPr>
    </w:p>
    <w:p w:rsidR="004D5AF9" w:rsidRDefault="004D5AF9" w:rsidP="004D5AF9">
      <w:pPr>
        <w:jc w:val="center"/>
        <w:rPr>
          <w:rFonts w:ascii="Arial" w:hAnsi="Arial" w:cs="Arial"/>
          <w:b/>
          <w:sz w:val="24"/>
          <w:szCs w:val="24"/>
        </w:rPr>
      </w:pPr>
      <w:r w:rsidRPr="004D5AF9">
        <w:rPr>
          <w:rFonts w:ascii="Arial" w:hAnsi="Arial" w:cs="Arial"/>
          <w:b/>
          <w:sz w:val="24"/>
          <w:szCs w:val="24"/>
        </w:rPr>
        <w:t>Ad 5</w:t>
      </w:r>
    </w:p>
    <w:p w:rsidR="004D5AF9" w:rsidRDefault="004D5AF9" w:rsidP="004D5AF9">
      <w:pPr>
        <w:rPr>
          <w:rFonts w:ascii="Arial" w:hAnsi="Arial" w:cs="Arial"/>
          <w:b/>
          <w:sz w:val="24"/>
          <w:szCs w:val="24"/>
        </w:rPr>
      </w:pPr>
      <w:r w:rsidRPr="004D5AF9">
        <w:rPr>
          <w:rFonts w:ascii="Arial" w:hAnsi="Arial" w:cs="Arial"/>
          <w:sz w:val="24"/>
          <w:szCs w:val="24"/>
        </w:rPr>
        <w:t>Projekt uchwały w sprawie zmian w budżecie miasta na 2024 rok oraz zmieniającej uchwałę budżetową na 2024 rok - autopoprawka.</w:t>
      </w:r>
      <w:r>
        <w:rPr>
          <w:rFonts w:ascii="Arial" w:hAnsi="Arial" w:cs="Arial"/>
          <w:sz w:val="24"/>
          <w:szCs w:val="24"/>
        </w:rPr>
        <w:t xml:space="preserve"> </w:t>
      </w:r>
      <w:r w:rsidRPr="004D5AF9">
        <w:rPr>
          <w:rFonts w:ascii="Arial" w:hAnsi="Arial" w:cs="Arial"/>
          <w:sz w:val="24"/>
          <w:szCs w:val="24"/>
        </w:rPr>
        <w:br/>
      </w:r>
    </w:p>
    <w:p w:rsidR="004D5AF9" w:rsidRPr="004D5AF9" w:rsidRDefault="004D5AF9" w:rsidP="004D5AF9">
      <w:pPr>
        <w:rPr>
          <w:rFonts w:ascii="Arial" w:hAnsi="Arial" w:cs="Arial"/>
          <w:sz w:val="24"/>
          <w:szCs w:val="24"/>
        </w:rPr>
      </w:pPr>
      <w:r w:rsidRPr="004D5AF9">
        <w:rPr>
          <w:rFonts w:ascii="Arial" w:hAnsi="Arial" w:cs="Arial"/>
          <w:sz w:val="24"/>
          <w:szCs w:val="24"/>
        </w:rPr>
        <w:t>Zwiększa się plan dochodów budżetowych o kwotę 6 171 249,61 z tytułu:</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Pomocy finansowej od powiatu stalowowolskiego na zadanie pn.: „Przebudowa parkingu przy Starostwie powiatowym” – 56 146,00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Kapitalizacji odsetek od środków zdeponowanych na rachunkach bankowych Gminy – 903,21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Kapitalizacji odsetek od środków na rachunku bankowym w PSP Nr 2 – 300,00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Otrzymania środków z PEFRON na zadnie „Dostępna przestrzeń publiczna” – 87 773,60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Otrzymania środków na funkcjonowanie WTZ przy MOPS – 133 300,00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Otrzymania środków na wypłatę dodatku gazowego – 6 187,38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Wpływu środków w ramach rozliczeń z lat ubiegłych w ŻM – 1,59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Środków na funkcjonowanie żłobka w ramach programu Maluch + - 937 453,83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Dotacji z powiatu stalowowolskiego na realizacje zadań Powiatowej Biblioteki Publicznej – 36 000,00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Dotacji do zadania „Przebudowa, remont i prace konserwatorskie w budynku Miejskiego Domu Kultury w Stalowej Woli” – 608 279,80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lastRenderedPageBreak/>
        <w:t>Refundacji poniesionych wydatków na zadaniu „Ekotransport publiczny” – 495 000,00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Wpływu środków w ramach rozliczeń lat ubiegłych w MOPS – 11 500,00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Wpływu środków w ramach rozliczeń z lat ubiegłych w MOSiR – 2,85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Otrzymania darowizn przez MOSiR – 2 000,00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Części rozwojowej subwencji ogólnej – 3 467 879,00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Środków na realizację zadania „Odkrywanie nowych metod nauczania” w PSP 11 – 124 522,35 zł;</w:t>
      </w:r>
    </w:p>
    <w:p w:rsidR="004D5AF9" w:rsidRPr="004D5AF9" w:rsidRDefault="004D5AF9" w:rsidP="004D5AF9">
      <w:pPr>
        <w:pStyle w:val="Akapitzlist"/>
        <w:numPr>
          <w:ilvl w:val="0"/>
          <w:numId w:val="1"/>
        </w:numPr>
        <w:ind w:left="426" w:hanging="284"/>
        <w:rPr>
          <w:rFonts w:ascii="Arial" w:hAnsi="Arial" w:cs="Arial"/>
          <w:sz w:val="24"/>
          <w:szCs w:val="24"/>
        </w:rPr>
      </w:pPr>
      <w:r w:rsidRPr="004D5AF9">
        <w:rPr>
          <w:rFonts w:ascii="Arial" w:hAnsi="Arial" w:cs="Arial"/>
          <w:sz w:val="24"/>
          <w:szCs w:val="24"/>
        </w:rPr>
        <w:t>Środków na zadanie pn.: „Budowa i przebudowa dróg publicznych na terenie miejscowości Pniów, Wrzawy, Skowierzyn, Zaleszany, Kępie Zaleszańskie, Zbydniów, Kotowa Wola, Obojna, Grębów wraz z budową, rozbiórką i przebudową niezbędnej infrastruktury technicznej, budowli i urządzeń budowlanych” – 204 000,00 zł.</w:t>
      </w:r>
    </w:p>
    <w:p w:rsidR="004D5AF9" w:rsidRPr="004D5AF9" w:rsidRDefault="004D5AF9" w:rsidP="004D5AF9">
      <w:pPr>
        <w:ind w:left="142"/>
        <w:rPr>
          <w:rFonts w:ascii="Arial" w:hAnsi="Arial" w:cs="Arial"/>
          <w:sz w:val="24"/>
          <w:szCs w:val="24"/>
        </w:rPr>
      </w:pPr>
      <w:r w:rsidRPr="004D5AF9">
        <w:rPr>
          <w:rFonts w:ascii="Arial" w:hAnsi="Arial" w:cs="Arial"/>
          <w:sz w:val="24"/>
          <w:szCs w:val="24"/>
        </w:rPr>
        <w:t xml:space="preserve">Zmniejsza się plan wydatków budżetowych o kwotę  16 474 356,14 zł </w:t>
      </w:r>
      <w:r>
        <w:rPr>
          <w:rFonts w:ascii="Arial" w:hAnsi="Arial" w:cs="Arial"/>
          <w:sz w:val="24"/>
          <w:szCs w:val="24"/>
        </w:rPr>
        <w:t>z tytułu:</w:t>
      </w:r>
    </w:p>
    <w:p w:rsidR="004D5AF9" w:rsidRPr="004D5AF9" w:rsidRDefault="004D5AF9" w:rsidP="004D5AF9">
      <w:pPr>
        <w:pStyle w:val="Akapitzlist"/>
        <w:numPr>
          <w:ilvl w:val="0"/>
          <w:numId w:val="7"/>
        </w:numPr>
        <w:ind w:left="426" w:hanging="284"/>
        <w:rPr>
          <w:rFonts w:ascii="Arial" w:hAnsi="Arial" w:cs="Arial"/>
          <w:sz w:val="24"/>
          <w:szCs w:val="24"/>
        </w:rPr>
      </w:pPr>
      <w:r w:rsidRPr="004D5AF9">
        <w:rPr>
          <w:rFonts w:ascii="Arial" w:hAnsi="Arial" w:cs="Arial"/>
          <w:sz w:val="24"/>
          <w:szCs w:val="24"/>
        </w:rPr>
        <w:t>Realizacji w roku bieżącym zadnia pn.: „Rozbudowa i przebudowa drogi gminnej nr G100 997R - Al. Jana Pawła II - ul. Osiedlowej w Stalowej Woli”, w związku z harmonogramem rzeczowo finansowym  - 2 866 801,42 zł;</w:t>
      </w:r>
    </w:p>
    <w:p w:rsidR="004D5AF9" w:rsidRPr="004D5AF9" w:rsidRDefault="004D5AF9" w:rsidP="004D5AF9">
      <w:pPr>
        <w:pStyle w:val="Akapitzlist"/>
        <w:numPr>
          <w:ilvl w:val="0"/>
          <w:numId w:val="7"/>
        </w:numPr>
        <w:ind w:left="426" w:hanging="284"/>
        <w:rPr>
          <w:rFonts w:ascii="Arial" w:hAnsi="Arial" w:cs="Arial"/>
          <w:sz w:val="24"/>
          <w:szCs w:val="24"/>
        </w:rPr>
      </w:pPr>
      <w:r w:rsidRPr="004D5AF9">
        <w:rPr>
          <w:rFonts w:ascii="Arial" w:hAnsi="Arial" w:cs="Arial"/>
          <w:sz w:val="24"/>
          <w:szCs w:val="24"/>
        </w:rPr>
        <w:t>Wycofania własnych środków z budżetu Żłobka Miejskiego Nr 3 w związku z otrzymaniem środków w ramach programu Maluch + - 303 744,49 zł;</w:t>
      </w:r>
    </w:p>
    <w:p w:rsidR="004D5AF9" w:rsidRPr="004D5AF9" w:rsidRDefault="004D5AF9" w:rsidP="004D5AF9">
      <w:pPr>
        <w:pStyle w:val="Akapitzlist"/>
        <w:numPr>
          <w:ilvl w:val="0"/>
          <w:numId w:val="7"/>
        </w:numPr>
        <w:ind w:left="426" w:hanging="284"/>
        <w:rPr>
          <w:rFonts w:ascii="Arial" w:hAnsi="Arial" w:cs="Arial"/>
          <w:sz w:val="24"/>
          <w:szCs w:val="24"/>
        </w:rPr>
      </w:pPr>
      <w:r w:rsidRPr="004D5AF9">
        <w:rPr>
          <w:rFonts w:ascii="Arial" w:hAnsi="Arial" w:cs="Arial"/>
          <w:sz w:val="24"/>
          <w:szCs w:val="24"/>
        </w:rPr>
        <w:t>Realizacji w roku bieżącym zadania pn.: „Zaprojektowanie i budowa układu dróg gminnych komunikujących istniejącą strefę przemysłową z trenami Strategicznego Parku Inwestycyjnego w Stalowej Woli”, w związku z harmonogramem rzeczowo finansowym  - 13 303 810,23 zł;</w:t>
      </w:r>
    </w:p>
    <w:p w:rsidR="004D5AF9" w:rsidRPr="004D5AF9" w:rsidRDefault="004D5AF9" w:rsidP="004D5AF9">
      <w:pPr>
        <w:ind w:left="142"/>
        <w:rPr>
          <w:rFonts w:ascii="Arial" w:hAnsi="Arial" w:cs="Arial"/>
          <w:sz w:val="24"/>
          <w:szCs w:val="24"/>
        </w:rPr>
      </w:pPr>
      <w:r w:rsidRPr="004D5AF9">
        <w:rPr>
          <w:rFonts w:ascii="Arial" w:hAnsi="Arial" w:cs="Arial"/>
          <w:sz w:val="24"/>
          <w:szCs w:val="24"/>
        </w:rPr>
        <w:t>Zwiększa się plan wydatków budżetowych o kwotę 22 608 102,61zł z przeznaczeniem na:</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Rozliczenie dotacji na lokalny transport zbiorowy – 12 221,19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Remont drogi gminnej nr G101011R ul. Wolności w Stalowej Woli (rozliczenie realizacji zadania za rok 2023) – 200 000,00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„Przebudowa chodnika, przejść dla pieszych i peronu przystankowego wraz z przebudową jezdni drogi ul. Wrzosowej w Stalowej Woli” (rozliczenie realizacji zadania za rok 2023) – 1 990 000,00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„Projekt i budowa dróg na osiedlu Posanie” (rozliczenie realizacji zadania za rok 2023) – 295 200,00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„Przebudowa drogi gminnej nr 101001R o długości 1,659 km ul. Działkowa w Stalowej Woli” (waloryzacja kontraktu) – 1 972 389,21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„Budowa drogi gminnej 11-go Listopada w Stalowej Woli” (waloryzacja kontraktu) – 718 773,51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„Przebudowa ul. Obrońców Westerplatte 3,5,7 w Stalowej Woli” – (rozliczenie realizacji zadania za rok 2023) – 381 300,00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„Przebudowę parkingu przy Starostwie Powiatowym” – 56 146,00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„Rozbudowa wraz z budową nowego odcinka drogi gminnej nr G101032R - ul. Spacerowa oraz przebudowa skrzyżowania z drogą wojewódzką (starodrożem DK77) - ul. Energetyków w Stalowej Woli” (rozliczenie realizacji zadania za rok 2023) – 3 987 568,89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lastRenderedPageBreak/>
        <w:t>Zadanie pn.: „Modernizacja mieszkań socjalnych w Stalowej Woli” – 50 000,64 zł;</w:t>
      </w:r>
    </w:p>
    <w:p w:rsidR="004D5AF9" w:rsidRPr="004D5AF9" w:rsidRDefault="004D5AF9" w:rsidP="004D5AF9">
      <w:pPr>
        <w:pStyle w:val="Akapitzlist"/>
        <w:numPr>
          <w:ilvl w:val="0"/>
          <w:numId w:val="8"/>
        </w:numPr>
        <w:ind w:left="709" w:hanging="567"/>
        <w:rPr>
          <w:rFonts w:ascii="Arial" w:hAnsi="Arial" w:cs="Arial"/>
          <w:sz w:val="24"/>
          <w:szCs w:val="24"/>
        </w:rPr>
      </w:pPr>
      <w:r w:rsidRPr="004D5AF9">
        <w:rPr>
          <w:rFonts w:ascii="Arial" w:hAnsi="Arial" w:cs="Arial"/>
          <w:sz w:val="24"/>
          <w:szCs w:val="24"/>
        </w:rPr>
        <w:t>Zadanie pn.: „Modernizacja osiedli miejskich w celu kreowania spójnej i nowoczesnej przestrzeni publicznej Miasta Stalowa Wola” – 115,74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„Modelowe Rozwiązania Na Trudne Wyzwania - Plan Rozwoju Lokalnego i Instytucjonalnego Stalowej Woli” (rozliczenie realizacji zadania za rok 2023) – 2 393 733,35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„Szkoła z oknem na świat. Jesteśmy różni, uczymy się razem” realizowanym w PSP 1 (rozliczenie realizacji zadania za rok 2023) – 112 496,86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Zwiększenie planu wydatków w przedszkolu Nr 12 – 141 099,38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„Modernizacja kuchni w PSP Nr 2” (rozliczenie realizacji zadania za rok 2023) – 26 500,00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Realizację Gminnego Programu Profilaktyki i Rozwiązywania Problemów Alkoholowych (rozliczenie realizacji zadania za rok 2023) – 1 416 353,99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Realizację zadania pn.: „Dostępna przestrzeń publiczna” – 109 717,00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Zwiększenie planu wydatków WTZ przy MOPS – 133 300,00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Wypłatę dodatku gazowego – 6 187,38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„Budowa kanalizacji sanitarnej i sieci wodociągowej w ul. Nowowiejskiego” – 10 000,00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Realizację programów profilaktyki zdrowotnej – 59 200,00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Realizację zadania pn.: „Funkcjonowanie w Gminie Stalowa Wola 59 miejsc opieki nad dziećmi do lat 3 w ramach programu Maluch+ 2022-2029” – 591 888,00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„Budowa oświetlenia na terenie garaży przy ul. Popiełuszki w Stalowej Woli” (rozliczenie realizacji zadania za rok 2023) – 14 145,00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Monitoring trwałości projektów – 120 000,00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 „Przebudowa terenów przyblokowych przy ul. Popiełuszki 25”  (rozliczenie realizacji zadania za rok 2023) – 936 727,82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Zakup udziałów spółki Wydawnictwo Sztafeta Sp z o.o. oraz akcji spółki Stal Stalowa Wola – Piłkarska Spółka Akcyjna – 1 002,00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Dokapitalizowanie spółki Wydawnictwo Sztafeta Sp. z o.o. – 100 000,00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Dotację celową dla MDK „Modernizacja i zakup sprzętu komputerowego oraz wyposażenia IT w MDK” – 51 607,11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Dotację celową dla MDK „Wykonanie inwentaryzacji obiektu Kina  Ballada”  - 7 380,00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Dotacje podmiotową dla MBP na realizacje zadań Powiatowej Biblioteki publicznej w ramach otrzymanych środków od powiatu stalowowolskiego – 36 000,00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„Przebudowa, remont i prace konserwatorskie w budynku Miejskiego Domu Kultury w Stalowej Woli” ”  (rozliczenie realizacji zadania za rok 2023) – 28 848,70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Zwiększenie budżetu MOSiR w ramach otrzymanej darowizny – 2 000,00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Uzupełnienie planu wydatków Funduszu Socjalnego w MOSiR – 38 716,36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„Przygotowanie projektów do zadań inwestycyjnych dofinansowanych ze źródeł zewnętrznych” – 886 090,74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lastRenderedPageBreak/>
        <w:t>Zadanie pn.: „Budowa i przebudowa dróg publicznych na terenie miejscowości Pniów, Wrzawy, Skowierzyn, Zaleszany, Kępie Zaleszańskie, Zbydniów, Kotowa Wola, Obojna, Grębów wraz z budową, rozbiórką i przebudową niezbędnej infrastruktury technicznej, budowli i urządzeń budowlanych” – 204 000,00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Pomoc finansową dla powiatu stalowowolskiego z przeznaczeniem na remont dachu Domu dla Dzieci i Młodzieży im. św. Brata Alberta oraz Domu Dzieci Młodzieży im św. Jana Pawła II – 90 000,00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Realizację zadania pn.: „Odkrywanie nowych metod nauczania” w PSP 11 – 124 522,35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„Budowa hali sportowej z boiskiem wielofunkcyjnym przy PSP Nr 1 im. Wacława Górskiego” – 1 167 000,00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„Rozbudowa infrastruktury oświatowej szansą rozwoju młodych, będących przyszłością Stalowej Woli” (rozliczenie realizacji zadania za rok 2023) – 2 384 149,23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„Budowa Hospicjum wraz z Poradnią Medycyny Paliatywnej w Stalowej Woli” (rozliczenie realizacji zadania za rok 2023) – 9,25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Zadanie pn.: „Odnowa zdegradowanych terenów zielonych w Stalowej Woli - Ogródek Jordanowski” (rozliczenie realizacji zadania za rok 2023) – 1 400 014,91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Zadania z zakresu planowania przestrzennego – 46 098,00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Pomoc finansową dla powiatu stalowowolskiego z przeznaczeniem na dostosowanie pomieszczeń po Oddziale Kardiologicznym na potrzeby Oddziału Dermatologicznego z poszerzeniem zakresu udzielania świadczeń o Dermatologię Dziecięcą – 300 000,00 zł;</w:t>
      </w:r>
    </w:p>
    <w:p w:rsidR="004D5AF9" w:rsidRPr="004D5AF9" w:rsidRDefault="004D5AF9" w:rsidP="004D5AF9">
      <w:pPr>
        <w:pStyle w:val="Akapitzlist"/>
        <w:numPr>
          <w:ilvl w:val="0"/>
          <w:numId w:val="8"/>
        </w:numPr>
        <w:ind w:left="426" w:hanging="284"/>
        <w:rPr>
          <w:rFonts w:ascii="Arial" w:hAnsi="Arial" w:cs="Arial"/>
          <w:sz w:val="24"/>
          <w:szCs w:val="24"/>
        </w:rPr>
      </w:pPr>
      <w:r w:rsidRPr="004D5AF9">
        <w:rPr>
          <w:rFonts w:ascii="Arial" w:hAnsi="Arial" w:cs="Arial"/>
          <w:sz w:val="24"/>
          <w:szCs w:val="24"/>
        </w:rPr>
        <w:t>Zakup pomocy dydaktycznych dla dzieci niepełnosprawnych w PSP 5 – 5 600,00 zł</w:t>
      </w:r>
    </w:p>
    <w:p w:rsidR="004D5AF9" w:rsidRPr="004D5AF9" w:rsidRDefault="004D5AF9" w:rsidP="004D5AF9">
      <w:pPr>
        <w:rPr>
          <w:rFonts w:ascii="Arial" w:hAnsi="Arial" w:cs="Arial"/>
          <w:sz w:val="24"/>
          <w:szCs w:val="24"/>
        </w:rPr>
      </w:pPr>
      <w:r w:rsidRPr="004D5AF9">
        <w:rPr>
          <w:rFonts w:ascii="Arial" w:hAnsi="Arial" w:cs="Arial"/>
          <w:sz w:val="24"/>
          <w:szCs w:val="24"/>
        </w:rPr>
        <w:t>Dokonuje się zwiększenia przychodów budżetu z tytułu niewykorzystanych środków na rachunku bankowym Gminy na koniec roku 2023 dotyczącego zadania „Szkoła z oknem na świat. Jesteśmy różni, uczymy się razem” w kwocie 112 496,86 zł</w:t>
      </w:r>
      <w:r>
        <w:rPr>
          <w:rFonts w:ascii="Arial" w:hAnsi="Arial" w:cs="Arial"/>
          <w:sz w:val="24"/>
          <w:szCs w:val="24"/>
        </w:rPr>
        <w:t>.</w:t>
      </w:r>
    </w:p>
    <w:p w:rsidR="004D5AF9" w:rsidRPr="004D5AF9" w:rsidRDefault="004D5AF9" w:rsidP="004D5AF9">
      <w:pPr>
        <w:rPr>
          <w:rFonts w:ascii="Arial" w:hAnsi="Arial" w:cs="Arial"/>
          <w:sz w:val="24"/>
          <w:szCs w:val="24"/>
        </w:rPr>
      </w:pPr>
      <w:r w:rsidRPr="004D5AF9">
        <w:rPr>
          <w:rFonts w:ascii="Arial" w:hAnsi="Arial" w:cs="Arial"/>
          <w:sz w:val="24"/>
          <w:szCs w:val="24"/>
        </w:rPr>
        <w:t>Dokonuje się zmniejszenia przychodów budżetu z tytułu spłaty udzielonej pożyczki dla SP ZOZ w kwocie 150 000,00 zł – pożyczka została spłacona w roku 2023</w:t>
      </w:r>
      <w:r>
        <w:rPr>
          <w:rFonts w:ascii="Arial" w:hAnsi="Arial" w:cs="Arial"/>
          <w:sz w:val="24"/>
          <w:szCs w:val="24"/>
        </w:rPr>
        <w:t>.</w:t>
      </w:r>
    </w:p>
    <w:p w:rsidR="004D5AF9" w:rsidRPr="004D5AF9" w:rsidRDefault="004D5AF9" w:rsidP="004D5AF9">
      <w:pPr>
        <w:rPr>
          <w:rFonts w:ascii="Arial" w:hAnsi="Arial" w:cs="Arial"/>
          <w:sz w:val="24"/>
          <w:szCs w:val="24"/>
        </w:rPr>
      </w:pPr>
      <w:r w:rsidRPr="004D5AF9">
        <w:rPr>
          <w:rFonts w:ascii="Arial" w:hAnsi="Arial" w:cs="Arial"/>
          <w:sz w:val="24"/>
          <w:szCs w:val="24"/>
        </w:rPr>
        <w:t>Dokonuje się przeniesienia planu dochodów budżetowych w następujący sposób:</w:t>
      </w:r>
    </w:p>
    <w:p w:rsidR="004D5AF9" w:rsidRPr="004D5AF9" w:rsidRDefault="004D5AF9" w:rsidP="004D5AF9">
      <w:pPr>
        <w:pStyle w:val="Akapitzlist"/>
        <w:numPr>
          <w:ilvl w:val="0"/>
          <w:numId w:val="9"/>
        </w:numPr>
        <w:rPr>
          <w:rFonts w:ascii="Arial" w:hAnsi="Arial" w:cs="Arial"/>
          <w:sz w:val="24"/>
          <w:szCs w:val="24"/>
        </w:rPr>
      </w:pPr>
      <w:r w:rsidRPr="004D5AF9">
        <w:rPr>
          <w:rFonts w:ascii="Arial" w:hAnsi="Arial" w:cs="Arial"/>
          <w:sz w:val="24"/>
          <w:szCs w:val="24"/>
        </w:rPr>
        <w:t>Kwoty 800 000,00 zł w dziale 855 z rozdziału 85595 paragrafu 6290 do rozdziału 85516 paragraf 6257 w ramach zadania „ Utworzenie w Gminie Stalowa Wola 48 miejsc opieki nad dziećmi do lat 3 w ramach programu Maluch+ 2022-2029”</w:t>
      </w:r>
    </w:p>
    <w:p w:rsidR="004D5AF9" w:rsidRPr="004D5AF9" w:rsidRDefault="004D5AF9" w:rsidP="004D5AF9">
      <w:pPr>
        <w:pStyle w:val="Akapitzlist"/>
        <w:numPr>
          <w:ilvl w:val="0"/>
          <w:numId w:val="9"/>
        </w:numPr>
        <w:rPr>
          <w:rFonts w:ascii="Arial" w:hAnsi="Arial" w:cs="Arial"/>
          <w:sz w:val="24"/>
          <w:szCs w:val="24"/>
        </w:rPr>
      </w:pPr>
      <w:r w:rsidRPr="004D5AF9">
        <w:rPr>
          <w:rFonts w:ascii="Arial" w:hAnsi="Arial" w:cs="Arial"/>
          <w:sz w:val="24"/>
          <w:szCs w:val="24"/>
        </w:rPr>
        <w:t>Kwoty 107 936,00 zł w dziale 855 z rozdziału 85595 paragrafu 6299 do rozdziału 85516 paragraf 6259 w ramach zadania „ Utworzenie w Gminie Stalowa Wola 48 miejsc opieki nad dziećmi do lat 3 w ramach programu Maluch+ 2022-2029”</w:t>
      </w:r>
    </w:p>
    <w:p w:rsidR="004D5AF9" w:rsidRPr="004D5AF9" w:rsidRDefault="004D5AF9" w:rsidP="004D5AF9">
      <w:pPr>
        <w:pStyle w:val="Akapitzlist"/>
        <w:numPr>
          <w:ilvl w:val="0"/>
          <w:numId w:val="9"/>
        </w:numPr>
        <w:rPr>
          <w:rFonts w:ascii="Arial" w:hAnsi="Arial" w:cs="Arial"/>
          <w:sz w:val="24"/>
          <w:szCs w:val="24"/>
        </w:rPr>
      </w:pPr>
      <w:r w:rsidRPr="004D5AF9">
        <w:rPr>
          <w:rFonts w:ascii="Arial" w:hAnsi="Arial" w:cs="Arial"/>
          <w:sz w:val="24"/>
          <w:szCs w:val="24"/>
        </w:rPr>
        <w:t>Kwoty 10 274 692,78 zł w dziale 900 z rozdziału 90015 paragrafu 6257 do rozdziału 90095 paragraf 6257 w ramach zadania „ Kompleksowe dostosowanie Miasta Stalowa Wola do ekstremalnych stanów pogodowych poprzez rozwój zielono-niebieskiej infrastruktury”</w:t>
      </w:r>
    </w:p>
    <w:p w:rsidR="004D5AF9" w:rsidRPr="004D5AF9" w:rsidRDefault="004D5AF9" w:rsidP="004D5AF9">
      <w:pPr>
        <w:pStyle w:val="Akapitzlist"/>
        <w:numPr>
          <w:ilvl w:val="0"/>
          <w:numId w:val="9"/>
        </w:numPr>
        <w:rPr>
          <w:rFonts w:ascii="Arial" w:hAnsi="Arial" w:cs="Arial"/>
          <w:sz w:val="24"/>
          <w:szCs w:val="24"/>
        </w:rPr>
      </w:pPr>
      <w:r w:rsidRPr="004D5AF9">
        <w:rPr>
          <w:rFonts w:ascii="Arial" w:hAnsi="Arial" w:cs="Arial"/>
          <w:sz w:val="24"/>
          <w:szCs w:val="24"/>
        </w:rPr>
        <w:lastRenderedPageBreak/>
        <w:t>Kwoty 10 000,00 zł w dziale 900 rozdziale 60004 z paragrafu 0940 do paragrafu 6280 w ramach zadania „ Rozwój zeroemisyjnego transportu publicznego w Stalowej Woli”</w:t>
      </w:r>
    </w:p>
    <w:p w:rsidR="004D5AF9" w:rsidRPr="004D5AF9" w:rsidRDefault="004D5AF9" w:rsidP="004D5AF9">
      <w:pPr>
        <w:pStyle w:val="Akapitzlist"/>
        <w:numPr>
          <w:ilvl w:val="0"/>
          <w:numId w:val="9"/>
        </w:numPr>
        <w:rPr>
          <w:rFonts w:ascii="Arial" w:hAnsi="Arial" w:cs="Arial"/>
          <w:sz w:val="24"/>
          <w:szCs w:val="24"/>
        </w:rPr>
      </w:pPr>
      <w:r w:rsidRPr="004D5AF9">
        <w:rPr>
          <w:rFonts w:ascii="Arial" w:hAnsi="Arial" w:cs="Arial"/>
          <w:sz w:val="24"/>
          <w:szCs w:val="24"/>
        </w:rPr>
        <w:t>Kwoty 205 000,00 zł z działu 756 rozdziału 75618 paragrafu 0490 do działu 600 rozdziału 60016 do paragrafu 0620 dotyczącej opłat za zajęcie pasa drogowego.</w:t>
      </w:r>
    </w:p>
    <w:p w:rsidR="004D5AF9" w:rsidRPr="004D5AF9" w:rsidRDefault="004D5AF9" w:rsidP="004D5AF9">
      <w:pPr>
        <w:rPr>
          <w:rFonts w:ascii="Arial" w:hAnsi="Arial" w:cs="Arial"/>
          <w:sz w:val="24"/>
          <w:szCs w:val="24"/>
        </w:rPr>
      </w:pPr>
      <w:r w:rsidRPr="004D5AF9">
        <w:rPr>
          <w:rFonts w:ascii="Arial" w:hAnsi="Arial" w:cs="Arial"/>
          <w:sz w:val="24"/>
          <w:szCs w:val="24"/>
        </w:rPr>
        <w:t>Dokonuje się przeniesienia planu wydatków budżetowych w następujący sposób:</w:t>
      </w:r>
    </w:p>
    <w:p w:rsidR="004D5AF9" w:rsidRPr="004D5AF9" w:rsidRDefault="004D5AF9" w:rsidP="004D5AF9">
      <w:pPr>
        <w:pStyle w:val="Akapitzlist"/>
        <w:numPr>
          <w:ilvl w:val="0"/>
          <w:numId w:val="10"/>
        </w:numPr>
        <w:rPr>
          <w:rFonts w:ascii="Arial" w:hAnsi="Arial" w:cs="Arial"/>
          <w:sz w:val="24"/>
          <w:szCs w:val="24"/>
        </w:rPr>
      </w:pPr>
      <w:r w:rsidRPr="004D5AF9">
        <w:rPr>
          <w:rFonts w:ascii="Arial" w:hAnsi="Arial" w:cs="Arial"/>
          <w:sz w:val="24"/>
          <w:szCs w:val="24"/>
        </w:rPr>
        <w:t>Kwoty 180 369,66 w dziale 750 rozdziale 75023 paragrafie 6050 z zadania „Zakup sprzętu komputerowego na potrzeby UM i Jednostek obsługiwanych przez UM” na zadanie „Zakup funkcji systemów komputerowy OTAGO”;</w:t>
      </w:r>
    </w:p>
    <w:p w:rsidR="004D5AF9" w:rsidRPr="004D5AF9" w:rsidRDefault="004D5AF9" w:rsidP="004D5AF9">
      <w:pPr>
        <w:pStyle w:val="Akapitzlist"/>
        <w:numPr>
          <w:ilvl w:val="0"/>
          <w:numId w:val="10"/>
        </w:numPr>
        <w:rPr>
          <w:rFonts w:ascii="Arial" w:hAnsi="Arial" w:cs="Arial"/>
          <w:sz w:val="24"/>
          <w:szCs w:val="24"/>
        </w:rPr>
      </w:pPr>
      <w:bookmarkStart w:id="0" w:name="_Hlk160439633"/>
      <w:r w:rsidRPr="004D5AF9">
        <w:rPr>
          <w:rFonts w:ascii="Arial" w:hAnsi="Arial" w:cs="Arial"/>
          <w:sz w:val="24"/>
          <w:szCs w:val="24"/>
        </w:rPr>
        <w:t>Kwoty 215 000,00 zł w dziale 600 rozdziale 60004 z paragrafu 6330 do paragrafu  6280 w ramach zadania „Rozwój zeroemisyjnego transportu publicznego w Stalowej Woli”;</w:t>
      </w:r>
    </w:p>
    <w:bookmarkEnd w:id="0"/>
    <w:p w:rsidR="004D5AF9" w:rsidRPr="004D5AF9" w:rsidRDefault="004D5AF9" w:rsidP="004D5AF9">
      <w:pPr>
        <w:pStyle w:val="Akapitzlist"/>
        <w:numPr>
          <w:ilvl w:val="0"/>
          <w:numId w:val="10"/>
        </w:numPr>
        <w:rPr>
          <w:rFonts w:ascii="Arial" w:hAnsi="Arial" w:cs="Arial"/>
          <w:sz w:val="24"/>
          <w:szCs w:val="24"/>
        </w:rPr>
      </w:pPr>
      <w:r w:rsidRPr="004D5AF9">
        <w:rPr>
          <w:rFonts w:ascii="Arial" w:hAnsi="Arial" w:cs="Arial"/>
          <w:sz w:val="24"/>
          <w:szCs w:val="24"/>
        </w:rPr>
        <w:t>Kwoty 7 500 000,00 zł w dziale 600 rozdziale 60004 z paragrafu 6330 do paragrafu  6280 w ramach zadania „Rozwój zeroemisyjnego transportu publicznego w Stalowej Woli - etap II”;</w:t>
      </w:r>
    </w:p>
    <w:p w:rsidR="004D5AF9" w:rsidRPr="004D5AF9" w:rsidRDefault="004D5AF9" w:rsidP="004D5AF9">
      <w:pPr>
        <w:pStyle w:val="Akapitzlist"/>
        <w:numPr>
          <w:ilvl w:val="0"/>
          <w:numId w:val="10"/>
        </w:numPr>
        <w:rPr>
          <w:rFonts w:ascii="Arial" w:hAnsi="Arial" w:cs="Arial"/>
          <w:sz w:val="24"/>
          <w:szCs w:val="24"/>
        </w:rPr>
      </w:pPr>
      <w:r w:rsidRPr="004D5AF9">
        <w:rPr>
          <w:rFonts w:ascii="Arial" w:hAnsi="Arial" w:cs="Arial"/>
          <w:sz w:val="24"/>
          <w:szCs w:val="24"/>
        </w:rPr>
        <w:t>Kwoty 800 000,00 zł w dziale 855 z rozdziału 85595 paragrafu 6053 do rozdziału 85516 paragraf 6057 w ramach zadania „ Utworzenie w Gminie Stalowa Wola 48 miejsc opieki nad dziećmi do lat 3 w ramach programu Maluch+ 2022-2029”</w:t>
      </w:r>
    </w:p>
    <w:p w:rsidR="004D5AF9" w:rsidRPr="004D5AF9" w:rsidRDefault="004D5AF9" w:rsidP="004D5AF9">
      <w:pPr>
        <w:pStyle w:val="Akapitzlist"/>
        <w:numPr>
          <w:ilvl w:val="0"/>
          <w:numId w:val="10"/>
        </w:numPr>
        <w:rPr>
          <w:rFonts w:ascii="Arial" w:hAnsi="Arial" w:cs="Arial"/>
          <w:sz w:val="24"/>
          <w:szCs w:val="24"/>
        </w:rPr>
      </w:pPr>
      <w:r w:rsidRPr="004D5AF9">
        <w:rPr>
          <w:rFonts w:ascii="Arial" w:hAnsi="Arial" w:cs="Arial"/>
          <w:sz w:val="24"/>
          <w:szCs w:val="24"/>
        </w:rPr>
        <w:t>Kwoty 107 936,00 zł w dziale 855 z rozdziału 85595 paragrafu 6059 do rozdziału 85516 paragraf 6059 w ramach zadania „ Utworzenie w Gminie Stalowa Wola 48 miejsc opieki nad dziećmi do lat 3 w ramach programu Maluch+ 2022-2029”</w:t>
      </w:r>
      <w:r w:rsidR="00B30EC6">
        <w:rPr>
          <w:rFonts w:ascii="Arial" w:hAnsi="Arial" w:cs="Arial"/>
          <w:sz w:val="24"/>
          <w:szCs w:val="24"/>
        </w:rPr>
        <w:t xml:space="preserve">. </w:t>
      </w:r>
    </w:p>
    <w:p w:rsidR="004D5AF9" w:rsidRDefault="004D5AF9" w:rsidP="004D5AF9">
      <w:pPr>
        <w:pStyle w:val="Akapitzlist"/>
        <w:rPr>
          <w:rFonts w:ascii="Times New Roman" w:hAnsi="Times New Roman" w:cs="Times New Roman"/>
        </w:rPr>
      </w:pPr>
    </w:p>
    <w:p w:rsidR="00273B28" w:rsidRPr="005D78B1" w:rsidRDefault="00273B28" w:rsidP="00273B28">
      <w:pPr>
        <w:jc w:val="both"/>
        <w:rPr>
          <w:rFonts w:ascii="Arial" w:hAnsi="Arial" w:cs="Arial"/>
          <w:sz w:val="24"/>
          <w:szCs w:val="24"/>
        </w:rPr>
      </w:pPr>
      <w:r w:rsidRPr="005D78B1">
        <w:rPr>
          <w:rFonts w:ascii="Arial" w:hAnsi="Arial" w:cs="Arial"/>
          <w:sz w:val="24"/>
          <w:szCs w:val="24"/>
        </w:rPr>
        <w:t xml:space="preserve">Komisja </w:t>
      </w:r>
      <w:r>
        <w:rPr>
          <w:rFonts w:ascii="Arial" w:hAnsi="Arial" w:cs="Arial"/>
          <w:sz w:val="24"/>
          <w:szCs w:val="24"/>
        </w:rPr>
        <w:t xml:space="preserve">Budżetu i Finansów pozytywnie zaopiniowała projekt uchwały. </w:t>
      </w:r>
    </w:p>
    <w:p w:rsidR="00273B28" w:rsidRDefault="00273B28" w:rsidP="00273B28">
      <w:pPr>
        <w:jc w:val="both"/>
        <w:rPr>
          <w:rFonts w:ascii="Arial" w:hAnsi="Arial" w:cs="Arial"/>
          <w:sz w:val="24"/>
          <w:szCs w:val="24"/>
        </w:rPr>
      </w:pPr>
      <w:r>
        <w:rPr>
          <w:rFonts w:ascii="Arial" w:hAnsi="Arial" w:cs="Arial"/>
          <w:sz w:val="24"/>
          <w:szCs w:val="24"/>
        </w:rPr>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xml:space="preserve">Autopoprawka do projektu uchwały Rady Miejskiej w Stalowej Woli w sprawie zmian w budżecie miasta na 2024 rok oraz zmieniająca uchwałę budżetową Miasta Stalowej Woli na 2024 rok. </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W projekcie uchwały dokonuje się następujących zmian:</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xml:space="preserve">I. </w:t>
      </w:r>
      <w:r w:rsidRPr="00BE73CA">
        <w:rPr>
          <w:rFonts w:ascii="Arial" w:hAnsi="Arial" w:cs="Arial"/>
          <w:sz w:val="24"/>
          <w:szCs w:val="24"/>
          <w:u w:val="single"/>
        </w:rPr>
        <w:t>w Załączniku Nr 1</w:t>
      </w:r>
      <w:r w:rsidRPr="00BE73CA">
        <w:rPr>
          <w:rFonts w:ascii="Arial" w:hAnsi="Arial" w:cs="Arial"/>
          <w:sz w:val="24"/>
          <w:szCs w:val="24"/>
        </w:rPr>
        <w:t xml:space="preserve"> dotyczącym zwiększenia planu dochodów budżetowych kwotę </w:t>
      </w:r>
      <w:r w:rsidRPr="00BE73CA">
        <w:rPr>
          <w:rFonts w:ascii="Arial" w:hAnsi="Arial" w:cs="Arial"/>
          <w:sz w:val="24"/>
          <w:szCs w:val="24"/>
        </w:rPr>
        <w:br/>
        <w:t xml:space="preserve">     6.171.249,61 zł zastępuje się kwotą 17.136.176,04 zł oraz:</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1) dopisuje się dział 750 w brzmieniu:</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„-750 – Administracja pub</w:t>
      </w:r>
      <w:r w:rsidR="002778DB">
        <w:rPr>
          <w:rFonts w:ascii="Arial" w:hAnsi="Arial" w:cs="Arial"/>
          <w:sz w:val="24"/>
          <w:szCs w:val="24"/>
        </w:rPr>
        <w:t>liczna –</w:t>
      </w:r>
      <w:r w:rsidR="00D014B4">
        <w:rPr>
          <w:rFonts w:ascii="Arial" w:hAnsi="Arial" w:cs="Arial"/>
          <w:sz w:val="24"/>
          <w:szCs w:val="24"/>
        </w:rPr>
        <w:t xml:space="preserve"> </w:t>
      </w:r>
      <w:r w:rsidR="002778DB">
        <w:rPr>
          <w:rFonts w:ascii="Arial" w:hAnsi="Arial" w:cs="Arial"/>
          <w:sz w:val="24"/>
          <w:szCs w:val="24"/>
        </w:rPr>
        <w:t xml:space="preserve">w kwocie 24.999,46 zł </w:t>
      </w:r>
      <w:r w:rsidRPr="00BE73CA">
        <w:rPr>
          <w:rFonts w:ascii="Arial" w:hAnsi="Arial" w:cs="Arial"/>
          <w:sz w:val="24"/>
          <w:szCs w:val="24"/>
        </w:rPr>
        <w:t>rozdz. 75095 – Pozostała działalność –</w:t>
      </w:r>
      <w:r w:rsidR="002778DB">
        <w:rPr>
          <w:rFonts w:ascii="Arial" w:hAnsi="Arial" w:cs="Arial"/>
          <w:sz w:val="24"/>
          <w:szCs w:val="24"/>
        </w:rPr>
        <w:t xml:space="preserve"> </w:t>
      </w:r>
      <w:r w:rsidRPr="00BE73CA">
        <w:rPr>
          <w:rFonts w:ascii="Arial" w:hAnsi="Arial" w:cs="Arial"/>
          <w:sz w:val="24"/>
          <w:szCs w:val="24"/>
        </w:rPr>
        <w:t>w kwocie 24.999,46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2700 – Środki na dofinansowanie własnych zadań bieżą</w:t>
      </w:r>
      <w:r w:rsidR="002778DB">
        <w:rPr>
          <w:rFonts w:ascii="Arial" w:hAnsi="Arial" w:cs="Arial"/>
          <w:sz w:val="24"/>
          <w:szCs w:val="24"/>
        </w:rPr>
        <w:t xml:space="preserve">cych gmin, </w:t>
      </w:r>
      <w:r w:rsidRPr="00BE73CA">
        <w:rPr>
          <w:rFonts w:ascii="Arial" w:hAnsi="Arial" w:cs="Arial"/>
          <w:sz w:val="24"/>
          <w:szCs w:val="24"/>
        </w:rPr>
        <w:t>powiatów (związków gmi</w:t>
      </w:r>
      <w:r w:rsidR="002778DB">
        <w:rPr>
          <w:rFonts w:ascii="Arial" w:hAnsi="Arial" w:cs="Arial"/>
          <w:sz w:val="24"/>
          <w:szCs w:val="24"/>
        </w:rPr>
        <w:t xml:space="preserve">n, związków powiatowo-gminnych, </w:t>
      </w:r>
      <w:r w:rsidRPr="00BE73CA">
        <w:rPr>
          <w:rFonts w:ascii="Arial" w:hAnsi="Arial" w:cs="Arial"/>
          <w:sz w:val="24"/>
          <w:szCs w:val="24"/>
        </w:rPr>
        <w:t>związków po</w:t>
      </w:r>
      <w:r w:rsidR="002778DB">
        <w:rPr>
          <w:rFonts w:ascii="Arial" w:hAnsi="Arial" w:cs="Arial"/>
          <w:sz w:val="24"/>
          <w:szCs w:val="24"/>
        </w:rPr>
        <w:t xml:space="preserve">wiatów), samorządów województw, </w:t>
      </w:r>
      <w:r w:rsidRPr="00BE73CA">
        <w:rPr>
          <w:rFonts w:ascii="Arial" w:hAnsi="Arial" w:cs="Arial"/>
          <w:sz w:val="24"/>
          <w:szCs w:val="24"/>
        </w:rPr>
        <w:t>pozyskane z innych źródeł –</w:t>
      </w:r>
      <w:r w:rsidR="002778DB">
        <w:rPr>
          <w:rFonts w:ascii="Arial" w:hAnsi="Arial" w:cs="Arial"/>
          <w:sz w:val="24"/>
          <w:szCs w:val="24"/>
        </w:rPr>
        <w:t xml:space="preserve"> w kwocie </w:t>
      </w:r>
      <w:r w:rsidRPr="00BE73CA">
        <w:rPr>
          <w:rFonts w:ascii="Arial" w:hAnsi="Arial" w:cs="Arial"/>
          <w:sz w:val="24"/>
          <w:szCs w:val="24"/>
        </w:rPr>
        <w:t>24.999,46 zł</w:t>
      </w:r>
    </w:p>
    <w:p w:rsidR="00BE73CA" w:rsidRPr="002778DB" w:rsidRDefault="00BE73CA" w:rsidP="002778DB">
      <w:pPr>
        <w:spacing w:line="240" w:lineRule="auto"/>
        <w:jc w:val="both"/>
        <w:rPr>
          <w:rFonts w:ascii="Arial" w:hAnsi="Arial" w:cs="Arial"/>
          <w:i/>
          <w:sz w:val="24"/>
          <w:szCs w:val="24"/>
        </w:rPr>
      </w:pPr>
      <w:r w:rsidRPr="00BE73CA">
        <w:rPr>
          <w:rFonts w:ascii="Arial" w:hAnsi="Arial" w:cs="Arial"/>
          <w:i/>
          <w:sz w:val="24"/>
          <w:szCs w:val="24"/>
        </w:rPr>
        <w:t xml:space="preserve">w związku z pozyskaniem dofinansowania na realizację projektu pn.: „Kierunek sukces </w:t>
      </w:r>
      <w:r w:rsidR="002778DB">
        <w:rPr>
          <w:rFonts w:ascii="Arial" w:hAnsi="Arial" w:cs="Arial"/>
          <w:i/>
          <w:sz w:val="24"/>
          <w:szCs w:val="24"/>
        </w:rPr>
        <w:t>– Klub Młodego Lidera Biznesu”.</w:t>
      </w:r>
      <w:r w:rsidRPr="00BE73CA">
        <w:rPr>
          <w:rFonts w:ascii="Arial" w:hAnsi="Arial" w:cs="Arial"/>
          <w:sz w:val="24"/>
          <w:szCs w:val="24"/>
        </w:rPr>
        <w:t xml:space="preserve"> </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lastRenderedPageBreak/>
        <w:t>2) w dziale 758 kwotę 3.468.778,24 zł zastępuje się kwotą  14.387.905,21 zł oraz:</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xml:space="preserve">    a) dopisuje się rozdz. 75801 w brzmieniu:</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„rozdz. 75801 – Część oświatowa subwencji og</w:t>
      </w:r>
      <w:r w:rsidR="002778DB">
        <w:rPr>
          <w:rFonts w:ascii="Arial" w:hAnsi="Arial" w:cs="Arial"/>
          <w:sz w:val="24"/>
          <w:szCs w:val="24"/>
        </w:rPr>
        <w:t xml:space="preserve">ólnej dla jednostek </w:t>
      </w:r>
      <w:r w:rsidRPr="00BE73CA">
        <w:rPr>
          <w:rFonts w:ascii="Arial" w:hAnsi="Arial" w:cs="Arial"/>
          <w:sz w:val="24"/>
          <w:szCs w:val="24"/>
        </w:rPr>
        <w:t>samorządu terytorialnego –</w:t>
      </w:r>
      <w:r w:rsidR="002778DB">
        <w:rPr>
          <w:rFonts w:ascii="Arial" w:hAnsi="Arial" w:cs="Arial"/>
          <w:sz w:val="24"/>
          <w:szCs w:val="24"/>
        </w:rPr>
        <w:t xml:space="preserve"> w kwocie </w:t>
      </w:r>
      <w:r w:rsidRPr="00BE73CA">
        <w:rPr>
          <w:rFonts w:ascii="Arial" w:hAnsi="Arial" w:cs="Arial"/>
          <w:sz w:val="24"/>
          <w:szCs w:val="24"/>
        </w:rPr>
        <w:t>10.918.283,00 zł</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 xml:space="preserve"> § 2920 – Subwencje ogólne z </w:t>
      </w:r>
      <w:r w:rsidR="002778DB">
        <w:rPr>
          <w:rFonts w:ascii="Arial" w:hAnsi="Arial" w:cs="Arial"/>
          <w:sz w:val="24"/>
          <w:szCs w:val="24"/>
        </w:rPr>
        <w:t xml:space="preserve">budżetu państwa – w kwocie </w:t>
      </w:r>
      <w:r w:rsidRPr="00BE73CA">
        <w:rPr>
          <w:rFonts w:ascii="Arial" w:hAnsi="Arial" w:cs="Arial"/>
          <w:sz w:val="24"/>
          <w:szCs w:val="24"/>
        </w:rPr>
        <w:t>10.918.283,00 zł</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 xml:space="preserve">    b) w rozdz. 75814 § 0920 kwotę 899,24 zł zastępuje się kwotą 1.7</w:t>
      </w:r>
      <w:r w:rsidR="002778DB">
        <w:rPr>
          <w:rFonts w:ascii="Arial" w:hAnsi="Arial" w:cs="Arial"/>
          <w:sz w:val="24"/>
          <w:szCs w:val="24"/>
        </w:rPr>
        <w:t>43,21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3) dopisuje się dział 754 w brzmieniu:</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w:t>
      </w:r>
      <w:r w:rsidR="002778DB">
        <w:rPr>
          <w:rFonts w:ascii="Arial" w:hAnsi="Arial" w:cs="Arial"/>
          <w:sz w:val="24"/>
          <w:szCs w:val="24"/>
        </w:rPr>
        <w:t xml:space="preserve"> </w:t>
      </w:r>
      <w:r w:rsidRPr="00BE73CA">
        <w:rPr>
          <w:rFonts w:ascii="Arial" w:hAnsi="Arial" w:cs="Arial"/>
          <w:sz w:val="24"/>
          <w:szCs w:val="24"/>
        </w:rPr>
        <w:t>854 – E</w:t>
      </w:r>
      <w:r w:rsidR="002778DB">
        <w:rPr>
          <w:rFonts w:ascii="Arial" w:hAnsi="Arial" w:cs="Arial"/>
          <w:sz w:val="24"/>
          <w:szCs w:val="24"/>
        </w:rPr>
        <w:t xml:space="preserve">dukacyjna opieka wychowawcza – </w:t>
      </w:r>
      <w:r w:rsidRPr="00BE73CA">
        <w:rPr>
          <w:rFonts w:ascii="Arial" w:hAnsi="Arial" w:cs="Arial"/>
          <w:sz w:val="24"/>
          <w:szCs w:val="24"/>
        </w:rPr>
        <w:t>w kwocie 2.000,00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rozdz. 85404 – Wczesne</w:t>
      </w:r>
      <w:r w:rsidR="002778DB">
        <w:rPr>
          <w:rFonts w:ascii="Arial" w:hAnsi="Arial" w:cs="Arial"/>
          <w:sz w:val="24"/>
          <w:szCs w:val="24"/>
        </w:rPr>
        <w:t xml:space="preserve"> wspomaganie rozwoju dziecka – w kwocie </w:t>
      </w:r>
      <w:r w:rsidRPr="00BE73CA">
        <w:rPr>
          <w:rFonts w:ascii="Arial" w:hAnsi="Arial" w:cs="Arial"/>
          <w:sz w:val="24"/>
          <w:szCs w:val="24"/>
        </w:rPr>
        <w:t>2.000,00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0960 – Wpływy z otrzymanych spadków, z</w:t>
      </w:r>
      <w:r w:rsidR="002778DB">
        <w:rPr>
          <w:rFonts w:ascii="Arial" w:hAnsi="Arial" w:cs="Arial"/>
          <w:sz w:val="24"/>
          <w:szCs w:val="24"/>
        </w:rPr>
        <w:t xml:space="preserve">apisów i darowizn – </w:t>
      </w:r>
      <w:r w:rsidRPr="00BE73CA">
        <w:rPr>
          <w:rFonts w:ascii="Arial" w:hAnsi="Arial" w:cs="Arial"/>
          <w:sz w:val="24"/>
          <w:szCs w:val="24"/>
        </w:rPr>
        <w:t>w kwocie              2.000,00 zł</w:t>
      </w:r>
    </w:p>
    <w:p w:rsidR="00BE73CA" w:rsidRPr="00BE73CA" w:rsidRDefault="002778DB" w:rsidP="002778DB">
      <w:pPr>
        <w:spacing w:line="240" w:lineRule="auto"/>
        <w:jc w:val="both"/>
        <w:rPr>
          <w:rFonts w:ascii="Arial" w:hAnsi="Arial" w:cs="Arial"/>
          <w:i/>
          <w:sz w:val="24"/>
          <w:szCs w:val="24"/>
        </w:rPr>
      </w:pPr>
      <w:r>
        <w:rPr>
          <w:rFonts w:ascii="Arial" w:hAnsi="Arial" w:cs="Arial"/>
          <w:i/>
          <w:sz w:val="24"/>
          <w:szCs w:val="24"/>
        </w:rPr>
        <w:t xml:space="preserve">w </w:t>
      </w:r>
      <w:r w:rsidR="00BE73CA" w:rsidRPr="00BE73CA">
        <w:rPr>
          <w:rFonts w:ascii="Arial" w:hAnsi="Arial" w:cs="Arial"/>
          <w:i/>
          <w:sz w:val="24"/>
          <w:szCs w:val="24"/>
        </w:rPr>
        <w:t>związku z otrzymaniem darowizny na organizację wypoczy</w:t>
      </w:r>
      <w:r>
        <w:rPr>
          <w:rFonts w:ascii="Arial" w:hAnsi="Arial" w:cs="Arial"/>
          <w:i/>
          <w:sz w:val="24"/>
          <w:szCs w:val="24"/>
        </w:rPr>
        <w:t xml:space="preserve">nku dla dzieci uczęszczających </w:t>
      </w:r>
      <w:r w:rsidR="00BE73CA" w:rsidRPr="00BE73CA">
        <w:rPr>
          <w:rFonts w:ascii="Arial" w:hAnsi="Arial" w:cs="Arial"/>
          <w:i/>
          <w:sz w:val="24"/>
          <w:szCs w:val="24"/>
        </w:rPr>
        <w:t>do Świetlicy „Tęcza”.</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4) w dziale 900 kwotę 0,00 zł zastępuje się kwotą 18.800,00 zł oraz dopisuje się rozdz. 90001 w brzmieniu:</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„rozdz. 90001 – Gospodarka ściekowa i ochrona wód –</w:t>
      </w:r>
      <w:r w:rsidR="002778DB">
        <w:rPr>
          <w:rFonts w:ascii="Arial" w:hAnsi="Arial" w:cs="Arial"/>
          <w:sz w:val="24"/>
          <w:szCs w:val="24"/>
        </w:rPr>
        <w:t xml:space="preserve"> </w:t>
      </w:r>
      <w:r w:rsidRPr="00BE73CA">
        <w:rPr>
          <w:rFonts w:ascii="Arial" w:hAnsi="Arial" w:cs="Arial"/>
          <w:sz w:val="24"/>
          <w:szCs w:val="24"/>
        </w:rPr>
        <w:t>w kwocie</w:t>
      </w:r>
      <w:r w:rsidR="002778DB">
        <w:rPr>
          <w:rFonts w:ascii="Arial" w:hAnsi="Arial" w:cs="Arial"/>
          <w:sz w:val="24"/>
          <w:szCs w:val="24"/>
        </w:rPr>
        <w:t xml:space="preserve"> </w:t>
      </w:r>
      <w:r w:rsidRPr="00BE73CA">
        <w:rPr>
          <w:rFonts w:ascii="Arial" w:hAnsi="Arial" w:cs="Arial"/>
          <w:sz w:val="24"/>
          <w:szCs w:val="24"/>
        </w:rPr>
        <w:t>18.800,00 zł</w:t>
      </w:r>
    </w:p>
    <w:p w:rsidR="00BE73CA" w:rsidRPr="002778DB" w:rsidRDefault="00BE73CA" w:rsidP="002778DB">
      <w:pPr>
        <w:spacing w:line="240" w:lineRule="auto"/>
        <w:rPr>
          <w:rFonts w:ascii="Arial" w:hAnsi="Arial" w:cs="Arial"/>
          <w:sz w:val="24"/>
          <w:szCs w:val="24"/>
        </w:rPr>
      </w:pPr>
      <w:r w:rsidRPr="00BE73CA">
        <w:rPr>
          <w:rFonts w:ascii="Arial" w:hAnsi="Arial" w:cs="Arial"/>
          <w:sz w:val="24"/>
          <w:szCs w:val="24"/>
        </w:rPr>
        <w:t>§ 0970 – Wpływy z różnych dochodów –</w:t>
      </w:r>
      <w:r w:rsidR="002778DB">
        <w:rPr>
          <w:rFonts w:ascii="Arial" w:hAnsi="Arial" w:cs="Arial"/>
          <w:sz w:val="24"/>
          <w:szCs w:val="24"/>
        </w:rPr>
        <w:t xml:space="preserve"> </w:t>
      </w:r>
      <w:r w:rsidRPr="00BE73CA">
        <w:rPr>
          <w:rFonts w:ascii="Arial" w:hAnsi="Arial" w:cs="Arial"/>
          <w:sz w:val="24"/>
          <w:szCs w:val="24"/>
        </w:rPr>
        <w:t>w kwocie</w:t>
      </w:r>
      <w:r w:rsidR="002778DB">
        <w:rPr>
          <w:rFonts w:ascii="Arial" w:hAnsi="Arial" w:cs="Arial"/>
          <w:sz w:val="24"/>
          <w:szCs w:val="24"/>
        </w:rPr>
        <w:t xml:space="preserve"> 18.800,00 zł </w:t>
      </w:r>
      <w:r w:rsidRPr="00BE73CA">
        <w:rPr>
          <w:rFonts w:ascii="Arial" w:hAnsi="Arial" w:cs="Arial"/>
          <w:i/>
          <w:sz w:val="24"/>
          <w:szCs w:val="24"/>
        </w:rPr>
        <w:t>z tytułu rozliczenia podatku VAT.”</w:t>
      </w:r>
    </w:p>
    <w:p w:rsidR="00BE73CA" w:rsidRPr="00BE73CA" w:rsidRDefault="00BE73CA" w:rsidP="002778DB">
      <w:pPr>
        <w:spacing w:line="240" w:lineRule="auto"/>
        <w:rPr>
          <w:rFonts w:ascii="Arial" w:hAnsi="Arial" w:cs="Arial"/>
          <w:i/>
          <w:sz w:val="24"/>
          <w:szCs w:val="24"/>
        </w:rPr>
      </w:pP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rPr>
        <w:t xml:space="preserve">II. </w:t>
      </w:r>
      <w:r w:rsidRPr="00BE73CA">
        <w:rPr>
          <w:rFonts w:ascii="Arial" w:hAnsi="Arial" w:cs="Arial"/>
          <w:sz w:val="24"/>
          <w:szCs w:val="24"/>
          <w:u w:val="single"/>
          <w:lang w:eastAsia="ar-SA"/>
        </w:rPr>
        <w:t>w Załączniku Nr 2</w:t>
      </w:r>
      <w:r w:rsidRPr="00BE73CA">
        <w:rPr>
          <w:rFonts w:ascii="Arial" w:hAnsi="Arial" w:cs="Arial"/>
          <w:sz w:val="24"/>
          <w:szCs w:val="24"/>
          <w:lang w:eastAsia="ar-SA"/>
        </w:rPr>
        <w:t xml:space="preserve"> dotyczącym zwiększenia planu wydatków budżetowych kwotę </w:t>
      </w:r>
      <w:r w:rsidRPr="00BE73CA">
        <w:rPr>
          <w:rFonts w:ascii="Arial" w:hAnsi="Arial" w:cs="Arial"/>
          <w:sz w:val="24"/>
          <w:szCs w:val="24"/>
          <w:lang w:eastAsia="ar-SA"/>
        </w:rPr>
        <w:br/>
        <w:t xml:space="preserve">6.133.746,47 zł zastępuje się kwotą </w:t>
      </w:r>
      <w:r w:rsidRPr="00BE73CA">
        <w:rPr>
          <w:rFonts w:ascii="Arial" w:hAnsi="Arial" w:cs="Arial"/>
          <w:sz w:val="24"/>
          <w:szCs w:val="24"/>
        </w:rPr>
        <w:t xml:space="preserve">17.073.673,44 </w:t>
      </w:r>
      <w:r w:rsidRPr="00BE73CA">
        <w:rPr>
          <w:rFonts w:ascii="Arial" w:hAnsi="Arial" w:cs="Arial"/>
          <w:sz w:val="24"/>
          <w:szCs w:val="24"/>
          <w:lang w:eastAsia="ar-SA"/>
        </w:rPr>
        <w:t>zł oraz:</w:t>
      </w: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lang w:eastAsia="ar-SA"/>
        </w:rPr>
        <w:t>1) w dziale 700 kwotę 46.098,00 zł zastępuje się kwotą -</w:t>
      </w:r>
      <w:r w:rsidR="002778DB">
        <w:rPr>
          <w:rFonts w:ascii="Arial" w:hAnsi="Arial" w:cs="Arial"/>
          <w:sz w:val="24"/>
          <w:szCs w:val="24"/>
          <w:lang w:eastAsia="ar-SA"/>
        </w:rPr>
        <w:t xml:space="preserve"> </w:t>
      </w:r>
      <w:r w:rsidRPr="00BE73CA">
        <w:rPr>
          <w:rFonts w:ascii="Arial" w:hAnsi="Arial" w:cs="Arial"/>
          <w:sz w:val="24"/>
          <w:szCs w:val="24"/>
          <w:lang w:eastAsia="ar-SA"/>
        </w:rPr>
        <w:t>3</w:t>
      </w:r>
      <w:r w:rsidR="002778DB">
        <w:rPr>
          <w:rFonts w:ascii="Arial" w:hAnsi="Arial" w:cs="Arial"/>
          <w:sz w:val="24"/>
          <w:szCs w:val="24"/>
          <w:lang w:eastAsia="ar-SA"/>
        </w:rPr>
        <w:t xml:space="preserve">39.999,36 zł oraz dopisuje się </w:t>
      </w:r>
      <w:r w:rsidRPr="00BE73CA">
        <w:rPr>
          <w:rFonts w:ascii="Arial" w:hAnsi="Arial" w:cs="Arial"/>
          <w:sz w:val="24"/>
          <w:szCs w:val="24"/>
          <w:lang w:eastAsia="ar-SA"/>
        </w:rPr>
        <w:t>rozdz. 70095 w brzmieniu:</w:t>
      </w: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lang w:eastAsia="ar-SA"/>
        </w:rPr>
        <w:t xml:space="preserve">   „rozdz. 70095 – Pozostała działalność –</w:t>
      </w:r>
      <w:r w:rsidR="002778DB">
        <w:rPr>
          <w:rFonts w:ascii="Arial" w:hAnsi="Arial" w:cs="Arial"/>
          <w:sz w:val="24"/>
          <w:szCs w:val="24"/>
          <w:lang w:eastAsia="ar-SA"/>
        </w:rPr>
        <w:t xml:space="preserve"> </w:t>
      </w:r>
      <w:r w:rsidRPr="00BE73CA">
        <w:rPr>
          <w:rFonts w:ascii="Arial" w:hAnsi="Arial" w:cs="Arial"/>
          <w:sz w:val="24"/>
          <w:szCs w:val="24"/>
          <w:lang w:eastAsia="ar-SA"/>
        </w:rPr>
        <w:t>w kwocie -390.000,00 zł</w:t>
      </w: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lang w:eastAsia="ar-SA"/>
        </w:rPr>
        <w:t xml:space="preserve">     § 6050 – Wydatki inwestycyjne jednostek budżetowych –</w:t>
      </w:r>
      <w:r w:rsidR="002778DB">
        <w:rPr>
          <w:rFonts w:ascii="Arial" w:hAnsi="Arial" w:cs="Arial"/>
          <w:sz w:val="24"/>
          <w:szCs w:val="24"/>
          <w:lang w:eastAsia="ar-SA"/>
        </w:rPr>
        <w:t xml:space="preserve"> w kwocie </w:t>
      </w:r>
      <w:r w:rsidRPr="00BE73CA">
        <w:rPr>
          <w:rFonts w:ascii="Arial" w:hAnsi="Arial" w:cs="Arial"/>
          <w:sz w:val="24"/>
          <w:szCs w:val="24"/>
          <w:lang w:eastAsia="ar-SA"/>
        </w:rPr>
        <w:t xml:space="preserve">-390.000,00 zł      </w:t>
      </w:r>
    </w:p>
    <w:p w:rsidR="00BE73CA" w:rsidRPr="00BE73CA" w:rsidRDefault="00BE73CA" w:rsidP="002778DB">
      <w:pPr>
        <w:spacing w:line="240" w:lineRule="auto"/>
        <w:jc w:val="both"/>
        <w:rPr>
          <w:rFonts w:ascii="Arial" w:hAnsi="Arial" w:cs="Arial"/>
          <w:i/>
          <w:sz w:val="24"/>
          <w:szCs w:val="24"/>
          <w:lang w:eastAsia="ar-SA"/>
        </w:rPr>
      </w:pPr>
      <w:r w:rsidRPr="00BE73CA">
        <w:rPr>
          <w:rFonts w:ascii="Arial" w:hAnsi="Arial" w:cs="Arial"/>
          <w:i/>
          <w:sz w:val="24"/>
          <w:szCs w:val="24"/>
          <w:lang w:eastAsia="ar-SA"/>
        </w:rPr>
        <w:t xml:space="preserve">na zadaniu pn.: „Termomodernizacja budynku przy ul. ks. J. </w:t>
      </w:r>
      <w:r w:rsidR="002778DB">
        <w:rPr>
          <w:rFonts w:ascii="Arial" w:hAnsi="Arial" w:cs="Arial"/>
          <w:i/>
          <w:sz w:val="24"/>
          <w:szCs w:val="24"/>
          <w:lang w:eastAsia="ar-SA"/>
        </w:rPr>
        <w:t>Skoczyńskiego w Stalowej Woli”,</w:t>
      </w: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lang w:eastAsia="ar-SA"/>
        </w:rPr>
        <w:t>2) w dziale 710 rozdz. 71004 § 4300 kwotę 38.400,00 zł zastępuje si</w:t>
      </w:r>
      <w:r w:rsidR="002778DB">
        <w:rPr>
          <w:rFonts w:ascii="Arial" w:hAnsi="Arial" w:cs="Arial"/>
          <w:sz w:val="24"/>
          <w:szCs w:val="24"/>
          <w:lang w:eastAsia="ar-SA"/>
        </w:rPr>
        <w:t xml:space="preserve">ę kwotą 51.200,00 zł. Sumę </w:t>
      </w:r>
      <w:r w:rsidRPr="00BE73CA">
        <w:rPr>
          <w:rFonts w:ascii="Arial" w:hAnsi="Arial" w:cs="Arial"/>
          <w:sz w:val="24"/>
          <w:szCs w:val="24"/>
          <w:lang w:eastAsia="ar-SA"/>
        </w:rPr>
        <w:t>działu 710 w kwocie 46.098,00 zł zastępuje się kwotą 58.898,00 zł.</w:t>
      </w: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lang w:eastAsia="ar-SA"/>
        </w:rPr>
        <w:t>3) w dziale 750 kwotę 2.393.849,09 zł zastępuje się kwotą 2.418.848,60 zł oraz:</w:t>
      </w: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lang w:eastAsia="ar-SA"/>
        </w:rPr>
        <w:t xml:space="preserve">     a) w rozdz. 75095 dopisuje się:</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4010 – Wynag</w:t>
      </w:r>
      <w:r w:rsidR="002778DB">
        <w:rPr>
          <w:rFonts w:ascii="Arial" w:hAnsi="Arial" w:cs="Arial"/>
          <w:sz w:val="24"/>
          <w:szCs w:val="24"/>
        </w:rPr>
        <w:t>rodzenia osobowe pracowników – w kwocie</w:t>
      </w:r>
      <w:r w:rsidRPr="00BE73CA">
        <w:rPr>
          <w:rFonts w:ascii="Arial" w:hAnsi="Arial" w:cs="Arial"/>
          <w:sz w:val="24"/>
          <w:szCs w:val="24"/>
        </w:rPr>
        <w:t xml:space="preserve"> 2.476,42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4110 – Składki na ubezpieczenia społeczne –</w:t>
      </w:r>
      <w:r w:rsidR="002778DB">
        <w:rPr>
          <w:rFonts w:ascii="Arial" w:hAnsi="Arial" w:cs="Arial"/>
          <w:sz w:val="24"/>
          <w:szCs w:val="24"/>
        </w:rPr>
        <w:t xml:space="preserve"> w kwocie</w:t>
      </w:r>
      <w:r w:rsidRPr="00BE73CA">
        <w:rPr>
          <w:rFonts w:ascii="Arial" w:hAnsi="Arial" w:cs="Arial"/>
          <w:sz w:val="24"/>
          <w:szCs w:val="24"/>
        </w:rPr>
        <w:t xml:space="preserve"> 425,70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4120 – Składki na Fundusz Pracy oraz Fundusz Solidarnościowy – w kwocie                 60,67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4210 – Zakup materiałów i wyposażenia –</w:t>
      </w:r>
      <w:r w:rsidR="002778DB">
        <w:rPr>
          <w:rFonts w:ascii="Arial" w:hAnsi="Arial" w:cs="Arial"/>
          <w:sz w:val="24"/>
          <w:szCs w:val="24"/>
        </w:rPr>
        <w:t xml:space="preserve"> w kwocie </w:t>
      </w:r>
      <w:r w:rsidRPr="00BE73CA">
        <w:rPr>
          <w:rFonts w:ascii="Arial" w:hAnsi="Arial" w:cs="Arial"/>
          <w:sz w:val="24"/>
          <w:szCs w:val="24"/>
        </w:rPr>
        <w:t>500,00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lastRenderedPageBreak/>
        <w:t>§ 4220 – Zakup środków żywności –</w:t>
      </w:r>
      <w:r w:rsidR="002778DB">
        <w:rPr>
          <w:rFonts w:ascii="Arial" w:hAnsi="Arial" w:cs="Arial"/>
          <w:sz w:val="24"/>
          <w:szCs w:val="24"/>
        </w:rPr>
        <w:t xml:space="preserve"> w kwocie </w:t>
      </w:r>
      <w:r w:rsidRPr="00BE73CA">
        <w:rPr>
          <w:rFonts w:ascii="Arial" w:hAnsi="Arial" w:cs="Arial"/>
          <w:sz w:val="24"/>
          <w:szCs w:val="24"/>
        </w:rPr>
        <w:t>500,00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4300 – Zakup usług pozostałych –</w:t>
      </w:r>
      <w:r w:rsidR="002778DB">
        <w:rPr>
          <w:rFonts w:ascii="Arial" w:hAnsi="Arial" w:cs="Arial"/>
          <w:sz w:val="24"/>
          <w:szCs w:val="24"/>
        </w:rPr>
        <w:t xml:space="preserve"> w kwocie </w:t>
      </w:r>
      <w:r w:rsidRPr="00BE73CA">
        <w:rPr>
          <w:rFonts w:ascii="Arial" w:hAnsi="Arial" w:cs="Arial"/>
          <w:sz w:val="24"/>
          <w:szCs w:val="24"/>
        </w:rPr>
        <w:t>20.999,52 zł</w:t>
      </w:r>
    </w:p>
    <w:p w:rsidR="00BE73CA" w:rsidRPr="00B55630" w:rsidRDefault="00BE73CA" w:rsidP="002778DB">
      <w:pPr>
        <w:spacing w:line="240" w:lineRule="auto"/>
        <w:jc w:val="both"/>
        <w:rPr>
          <w:rFonts w:ascii="Arial" w:hAnsi="Arial" w:cs="Arial"/>
          <w:sz w:val="24"/>
          <w:szCs w:val="24"/>
        </w:rPr>
      </w:pPr>
      <w:r w:rsidRPr="00BE73CA">
        <w:rPr>
          <w:rFonts w:ascii="Arial" w:hAnsi="Arial" w:cs="Arial"/>
          <w:sz w:val="24"/>
          <w:szCs w:val="24"/>
        </w:rPr>
        <w:t>§ 4710 – Wpłaty na PPK finansowane przez podmiot zatrudniający –</w:t>
      </w:r>
      <w:r w:rsidR="00B55630">
        <w:rPr>
          <w:rFonts w:ascii="Arial" w:hAnsi="Arial" w:cs="Arial"/>
          <w:sz w:val="24"/>
          <w:szCs w:val="24"/>
        </w:rPr>
        <w:t xml:space="preserve"> w kwocie              37,15 zł </w:t>
      </w:r>
      <w:r w:rsidRPr="00BE73CA">
        <w:rPr>
          <w:rFonts w:ascii="Arial" w:hAnsi="Arial" w:cs="Arial"/>
          <w:i/>
          <w:sz w:val="24"/>
          <w:szCs w:val="24"/>
        </w:rPr>
        <w:t>z przeznaczeniem na zadanie pn.: „Kierunek sukces – Klub Młodego Lidera Biznesu”.</w:t>
      </w: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rPr>
        <w:t xml:space="preserve">   b) w rozdz. 75095 § 6050 kwotę 115,74 zł zastępuje się kwotą 115,79 zł,</w:t>
      </w:r>
    </w:p>
    <w:p w:rsidR="00BE73CA" w:rsidRPr="00BE73CA" w:rsidRDefault="00BE73CA" w:rsidP="002778DB">
      <w:pPr>
        <w:spacing w:line="240" w:lineRule="auto"/>
        <w:jc w:val="both"/>
        <w:rPr>
          <w:rFonts w:ascii="Arial" w:hAnsi="Arial" w:cs="Arial"/>
          <w:sz w:val="24"/>
          <w:szCs w:val="24"/>
          <w:lang w:eastAsia="ar-SA"/>
        </w:rPr>
      </w:pP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lang w:eastAsia="ar-SA"/>
        </w:rPr>
        <w:t>4) w dziale 801 kwotę 2.786.017,82 zł zastępuje się kwotą 14.034.730,74 zł oraz:</w:t>
      </w: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lang w:eastAsia="ar-SA"/>
        </w:rPr>
        <w:t xml:space="preserve">    a) w rozdz. 80101 dopisuje się §§ 2540, 2590, 4110, 4120 i 4790 w brzmieniu:   </w:t>
      </w:r>
    </w:p>
    <w:p w:rsidR="00BE73CA" w:rsidRPr="00BE73CA" w:rsidRDefault="00BE73CA" w:rsidP="00B55630">
      <w:pPr>
        <w:spacing w:line="240" w:lineRule="auto"/>
        <w:jc w:val="both"/>
        <w:rPr>
          <w:rFonts w:ascii="Arial" w:hAnsi="Arial" w:cs="Arial"/>
          <w:sz w:val="24"/>
          <w:szCs w:val="24"/>
        </w:rPr>
      </w:pPr>
      <w:r w:rsidRPr="00BE73CA">
        <w:rPr>
          <w:rFonts w:ascii="Arial" w:hAnsi="Arial" w:cs="Arial"/>
          <w:sz w:val="24"/>
          <w:szCs w:val="24"/>
          <w:lang w:eastAsia="ar-SA"/>
        </w:rPr>
        <w:t xml:space="preserve"> „§ 2540 – </w:t>
      </w:r>
      <w:r w:rsidRPr="00BE73CA">
        <w:rPr>
          <w:rFonts w:ascii="Arial" w:hAnsi="Arial" w:cs="Arial"/>
          <w:sz w:val="24"/>
          <w:szCs w:val="24"/>
        </w:rPr>
        <w:t>Dotacja podmiotowa z budże</w:t>
      </w:r>
      <w:r w:rsidR="00B55630">
        <w:rPr>
          <w:rFonts w:ascii="Arial" w:hAnsi="Arial" w:cs="Arial"/>
          <w:sz w:val="24"/>
          <w:szCs w:val="24"/>
        </w:rPr>
        <w:t xml:space="preserve">tu dla niepublicznej jednostki </w:t>
      </w:r>
      <w:r w:rsidRPr="00BE73CA">
        <w:rPr>
          <w:rFonts w:ascii="Arial" w:hAnsi="Arial" w:cs="Arial"/>
          <w:sz w:val="24"/>
          <w:szCs w:val="24"/>
        </w:rPr>
        <w:t>systemu oświaty –</w:t>
      </w:r>
      <w:r w:rsidR="00B55630">
        <w:rPr>
          <w:rFonts w:ascii="Arial" w:hAnsi="Arial" w:cs="Arial"/>
          <w:sz w:val="24"/>
          <w:szCs w:val="24"/>
        </w:rPr>
        <w:t xml:space="preserve"> </w:t>
      </w:r>
      <w:r w:rsidRPr="00BE73CA">
        <w:rPr>
          <w:rFonts w:ascii="Arial" w:hAnsi="Arial" w:cs="Arial"/>
          <w:sz w:val="24"/>
          <w:szCs w:val="24"/>
        </w:rPr>
        <w:t>w kwoc</w:t>
      </w:r>
      <w:r w:rsidR="00B55630">
        <w:rPr>
          <w:rFonts w:ascii="Arial" w:hAnsi="Arial" w:cs="Arial"/>
          <w:sz w:val="24"/>
          <w:szCs w:val="24"/>
        </w:rPr>
        <w:t xml:space="preserve">ie </w:t>
      </w:r>
      <w:r w:rsidRPr="00BE73CA">
        <w:rPr>
          <w:rFonts w:ascii="Arial" w:hAnsi="Arial" w:cs="Arial"/>
          <w:sz w:val="24"/>
          <w:szCs w:val="24"/>
        </w:rPr>
        <w:t>296.342,00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z przeznaczeniem dla Społecznej Szkoły Podstawowej Nr 1,</w:t>
      </w:r>
    </w:p>
    <w:p w:rsidR="00BE73CA" w:rsidRPr="00BE73CA" w:rsidRDefault="00BE73CA" w:rsidP="00B55630">
      <w:pPr>
        <w:spacing w:line="240" w:lineRule="auto"/>
        <w:jc w:val="both"/>
        <w:rPr>
          <w:rFonts w:ascii="Arial" w:hAnsi="Arial" w:cs="Arial"/>
          <w:sz w:val="24"/>
          <w:szCs w:val="24"/>
        </w:rPr>
      </w:pPr>
      <w:r w:rsidRPr="00BE73CA">
        <w:rPr>
          <w:rFonts w:ascii="Arial" w:hAnsi="Arial" w:cs="Arial"/>
          <w:sz w:val="24"/>
          <w:szCs w:val="24"/>
          <w:lang w:eastAsia="ar-SA"/>
        </w:rPr>
        <w:t xml:space="preserve">§ 2590 – </w:t>
      </w:r>
      <w:r w:rsidRPr="00BE73CA">
        <w:rPr>
          <w:rFonts w:ascii="Arial" w:hAnsi="Arial" w:cs="Arial"/>
          <w:sz w:val="24"/>
          <w:szCs w:val="24"/>
        </w:rPr>
        <w:t>Dotacja podmiotowa z bu</w:t>
      </w:r>
      <w:r w:rsidR="00B55630">
        <w:rPr>
          <w:rFonts w:ascii="Arial" w:hAnsi="Arial" w:cs="Arial"/>
          <w:sz w:val="24"/>
          <w:szCs w:val="24"/>
        </w:rPr>
        <w:t xml:space="preserve">dżetu dla publicznej jednostki </w:t>
      </w:r>
      <w:r w:rsidRPr="00BE73CA">
        <w:rPr>
          <w:rFonts w:ascii="Arial" w:hAnsi="Arial" w:cs="Arial"/>
          <w:sz w:val="24"/>
          <w:szCs w:val="24"/>
        </w:rPr>
        <w:t>systemu oświaty prow</w:t>
      </w:r>
      <w:r w:rsidR="00B55630">
        <w:rPr>
          <w:rFonts w:ascii="Arial" w:hAnsi="Arial" w:cs="Arial"/>
          <w:sz w:val="24"/>
          <w:szCs w:val="24"/>
        </w:rPr>
        <w:t xml:space="preserve">adzonej przez osobę prawną inną </w:t>
      </w:r>
      <w:r w:rsidRPr="00BE73CA">
        <w:rPr>
          <w:rFonts w:ascii="Arial" w:hAnsi="Arial" w:cs="Arial"/>
          <w:sz w:val="24"/>
          <w:szCs w:val="24"/>
        </w:rPr>
        <w:t>niż jednostka samorządu teryto</w:t>
      </w:r>
      <w:r w:rsidR="00B55630">
        <w:rPr>
          <w:rFonts w:ascii="Arial" w:hAnsi="Arial" w:cs="Arial"/>
          <w:sz w:val="24"/>
          <w:szCs w:val="24"/>
        </w:rPr>
        <w:t xml:space="preserve">rialnego lub przez osobę </w:t>
      </w:r>
      <w:r w:rsidRPr="00BE73CA">
        <w:rPr>
          <w:rFonts w:ascii="Arial" w:hAnsi="Arial" w:cs="Arial"/>
          <w:sz w:val="24"/>
          <w:szCs w:val="24"/>
        </w:rPr>
        <w:t>fizyczną –</w:t>
      </w:r>
      <w:r w:rsidR="00B55630">
        <w:rPr>
          <w:rFonts w:ascii="Arial" w:hAnsi="Arial" w:cs="Arial"/>
          <w:sz w:val="24"/>
          <w:szCs w:val="24"/>
        </w:rPr>
        <w:t xml:space="preserve"> w kwocie </w:t>
      </w:r>
      <w:r w:rsidRPr="00BE73CA">
        <w:rPr>
          <w:rFonts w:ascii="Arial" w:hAnsi="Arial" w:cs="Arial"/>
          <w:sz w:val="24"/>
          <w:szCs w:val="24"/>
        </w:rPr>
        <w:t>632.780,00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z przeznaczeniem dla Katolickiej Szkoły Podstawowej,</w:t>
      </w:r>
    </w:p>
    <w:p w:rsidR="00BE73CA" w:rsidRPr="00B55630" w:rsidRDefault="00BE73CA" w:rsidP="002778DB">
      <w:pPr>
        <w:spacing w:line="240" w:lineRule="auto"/>
        <w:jc w:val="both"/>
        <w:rPr>
          <w:rFonts w:ascii="Arial" w:hAnsi="Arial" w:cs="Arial"/>
          <w:sz w:val="24"/>
          <w:szCs w:val="24"/>
        </w:rPr>
      </w:pPr>
      <w:r w:rsidRPr="00BE73CA">
        <w:rPr>
          <w:rFonts w:ascii="Arial" w:hAnsi="Arial" w:cs="Arial"/>
          <w:sz w:val="24"/>
          <w:szCs w:val="24"/>
        </w:rPr>
        <w:t>§ 4110 – Składki na ubezpieczenia społeczne –</w:t>
      </w:r>
      <w:r w:rsidR="00B55630">
        <w:rPr>
          <w:rFonts w:ascii="Arial" w:hAnsi="Arial" w:cs="Arial"/>
          <w:sz w:val="24"/>
          <w:szCs w:val="24"/>
        </w:rPr>
        <w:t xml:space="preserve"> w kwocie 587.998,80 zł </w:t>
      </w:r>
      <w:r w:rsidR="00B55630">
        <w:rPr>
          <w:rFonts w:ascii="Arial" w:hAnsi="Arial" w:cs="Arial"/>
          <w:sz w:val="24"/>
          <w:szCs w:val="24"/>
        </w:rPr>
        <w:br/>
      </w:r>
      <w:r w:rsidRPr="00BE73CA">
        <w:rPr>
          <w:rFonts w:ascii="Arial" w:hAnsi="Arial" w:cs="Arial"/>
          <w:i/>
          <w:sz w:val="24"/>
          <w:szCs w:val="24"/>
        </w:rPr>
        <w:t>z przeznaczeniem dla jednostek:</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1) PSP nr 1 – 77.422,00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2) PSP Nr 2 – 91.778,00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3) PSP Nr 3 – 55.442,00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4) PSP Nr 4 – 44.821,14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5) PSP Nr 5 – 35.408,00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6) PSP Nr 7 – 110.552,66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7) PSP Nr 9 – 24.615,00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8) PSP Nr 11 – 45.643,00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9) PSP Nr 12 – 102.317,00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4120 – Składki na Fundusz Pracy oraz Fundusz Solidarnościowy – w kwocie       127.957,80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z przeznaczeniem dla jednostek:</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1) PSP nr 1 – 12.215,00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2) PSP Nr 2 – 4.518,00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3) PSP Nr 3 – 15.193,00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4) PSP Nr 4 – 12.327,53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5) PSP Nr 5 – 3.577,00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lastRenderedPageBreak/>
        <w:t>6) PSP Nr 7 – 34.408,27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7) PSP Nr 9 – 13.149,00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8) PSP Nr 11 – 15.513,00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9) PSP Nr 12 – 17.057,00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4790 – Wynagrodzenia osobowe nauczycieli –</w:t>
      </w:r>
      <w:r w:rsidR="00B55630">
        <w:rPr>
          <w:rFonts w:ascii="Arial" w:hAnsi="Arial" w:cs="Arial"/>
          <w:sz w:val="24"/>
          <w:szCs w:val="24"/>
        </w:rPr>
        <w:t xml:space="preserve"> w kwocie </w:t>
      </w:r>
      <w:r w:rsidRPr="00BE73CA">
        <w:rPr>
          <w:rFonts w:ascii="Arial" w:hAnsi="Arial" w:cs="Arial"/>
          <w:sz w:val="24"/>
          <w:szCs w:val="24"/>
        </w:rPr>
        <w:t>4.186.211,45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z przeznaczeniem dla jednostek:</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1) PSP nr 1 – 570.075,24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2) PSP Nr 2 – 323.889,05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3) PSP Nr 3 – 567.466,12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4) PSP Nr 4 – 492.938,19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5) PSP Nr 5 – 482.377,70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6) PSP Nr 7 – 341.481,89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7) PSP Nr 9 – 295.931,69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8) PSP Nr 11 – 547.187,52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9) PSP Nr 12 – 564.864,05 zł,</w:t>
      </w:r>
    </w:p>
    <w:p w:rsidR="00BE73CA" w:rsidRPr="00BE73CA" w:rsidRDefault="00BE73CA" w:rsidP="002778DB">
      <w:pPr>
        <w:spacing w:line="240" w:lineRule="auto"/>
        <w:jc w:val="both"/>
        <w:rPr>
          <w:rFonts w:ascii="Arial" w:hAnsi="Arial" w:cs="Arial"/>
          <w:i/>
          <w:sz w:val="24"/>
          <w:szCs w:val="24"/>
        </w:rPr>
      </w:pP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b) dopisuje się rozdz. 80103 w brzmieniu:</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 xml:space="preserve">„rozdz. 80103 – Oddziały przedszkolne w szkołach podstawowych – w kwocie    268.580,26 zł </w:t>
      </w:r>
    </w:p>
    <w:p w:rsidR="00BE73CA" w:rsidRPr="00BE73CA" w:rsidRDefault="00BE73CA" w:rsidP="00B55630">
      <w:pPr>
        <w:spacing w:line="240" w:lineRule="auto"/>
        <w:jc w:val="both"/>
        <w:rPr>
          <w:rFonts w:ascii="Arial" w:hAnsi="Arial" w:cs="Arial"/>
          <w:sz w:val="24"/>
          <w:szCs w:val="24"/>
        </w:rPr>
      </w:pPr>
      <w:r w:rsidRPr="00BE73CA">
        <w:rPr>
          <w:rFonts w:ascii="Arial" w:hAnsi="Arial" w:cs="Arial"/>
          <w:sz w:val="24"/>
          <w:szCs w:val="24"/>
          <w:lang w:eastAsia="ar-SA"/>
        </w:rPr>
        <w:t xml:space="preserve">§ 2540 – </w:t>
      </w:r>
      <w:r w:rsidRPr="00BE73CA">
        <w:rPr>
          <w:rFonts w:ascii="Arial" w:hAnsi="Arial" w:cs="Arial"/>
          <w:sz w:val="24"/>
          <w:szCs w:val="24"/>
        </w:rPr>
        <w:t>Dotacja podmiotowa z budże</w:t>
      </w:r>
      <w:r w:rsidR="00B55630">
        <w:rPr>
          <w:rFonts w:ascii="Arial" w:hAnsi="Arial" w:cs="Arial"/>
          <w:sz w:val="24"/>
          <w:szCs w:val="24"/>
        </w:rPr>
        <w:t xml:space="preserve">tu dla niepublicznej jednostki </w:t>
      </w:r>
      <w:r w:rsidRPr="00BE73CA">
        <w:rPr>
          <w:rFonts w:ascii="Arial" w:hAnsi="Arial" w:cs="Arial"/>
          <w:sz w:val="24"/>
          <w:szCs w:val="24"/>
        </w:rPr>
        <w:t>systemu oświaty –</w:t>
      </w:r>
      <w:r w:rsidR="00B55630">
        <w:rPr>
          <w:rFonts w:ascii="Arial" w:hAnsi="Arial" w:cs="Arial"/>
          <w:sz w:val="24"/>
          <w:szCs w:val="24"/>
        </w:rPr>
        <w:t xml:space="preserve"> w kwocie </w:t>
      </w:r>
      <w:r w:rsidRPr="00BE73CA">
        <w:rPr>
          <w:rFonts w:ascii="Arial" w:hAnsi="Arial" w:cs="Arial"/>
          <w:sz w:val="24"/>
          <w:szCs w:val="24"/>
        </w:rPr>
        <w:t>8.152,00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z przeznaczeniem dla Oddziału Przedszkolnego w Społecznej Szkole Podstawowej Nr 1,</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4110 – Składki na ubezpieczenia społeczne –</w:t>
      </w:r>
      <w:r w:rsidR="00B55630">
        <w:rPr>
          <w:rFonts w:ascii="Arial" w:hAnsi="Arial" w:cs="Arial"/>
          <w:sz w:val="24"/>
          <w:szCs w:val="24"/>
        </w:rPr>
        <w:t xml:space="preserve"> w kwocie</w:t>
      </w:r>
      <w:r w:rsidRPr="00BE73CA">
        <w:rPr>
          <w:rFonts w:ascii="Arial" w:hAnsi="Arial" w:cs="Arial"/>
          <w:sz w:val="24"/>
          <w:szCs w:val="24"/>
        </w:rPr>
        <w:t xml:space="preserve"> 28.118,98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z przeznaczeniem dla jednostek:</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1) PSP Nr 1 – 3.069,00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2) PSP Nr 2 – 6.131,00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3) PSP Nr 5 – 2.786,00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4) PSP Nr 7 – 3.118,00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5) PSP Nr 9 – 6.177,98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6) PSP Nr 11 – 3.426,00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7) PSP Nr 12 – 3.411,00 zł,</w:t>
      </w:r>
    </w:p>
    <w:p w:rsidR="00BE73CA" w:rsidRPr="00B55630" w:rsidRDefault="00BE73CA" w:rsidP="002778DB">
      <w:pPr>
        <w:spacing w:line="240" w:lineRule="auto"/>
        <w:jc w:val="both"/>
        <w:rPr>
          <w:rFonts w:ascii="Arial" w:hAnsi="Arial" w:cs="Arial"/>
          <w:sz w:val="24"/>
          <w:szCs w:val="24"/>
        </w:rPr>
      </w:pPr>
      <w:r w:rsidRPr="00BE73CA">
        <w:rPr>
          <w:rFonts w:ascii="Arial" w:hAnsi="Arial" w:cs="Arial"/>
          <w:sz w:val="24"/>
          <w:szCs w:val="24"/>
        </w:rPr>
        <w:lastRenderedPageBreak/>
        <w:t>§ 4120 – Składki na Fundusz Pracy oraz Fundusz Solidarnościo</w:t>
      </w:r>
      <w:r w:rsidR="00B55630">
        <w:rPr>
          <w:rFonts w:ascii="Arial" w:hAnsi="Arial" w:cs="Arial"/>
          <w:sz w:val="24"/>
          <w:szCs w:val="24"/>
        </w:rPr>
        <w:t xml:space="preserve">wy – w kwocie       5.166,00 zł </w:t>
      </w:r>
      <w:r w:rsidRPr="00BE73CA">
        <w:rPr>
          <w:rFonts w:ascii="Arial" w:hAnsi="Arial" w:cs="Arial"/>
          <w:i/>
          <w:sz w:val="24"/>
          <w:szCs w:val="24"/>
        </w:rPr>
        <w:t>z przeznaczeniem dla jednostek:</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1) PSP Nr 1 – 311,00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2) PSP Nr 2 – 727,00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3) PSP Nr 5 – 560,00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4) PSP Nr 7 – 461,00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5) PSP Nr 9 – 905,00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6) PSP Nr 11 – 1.040,00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7) PSP Nr 12 – 1.162,00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4790 – Wynagrodzenia osobowe nauczycieli –</w:t>
      </w:r>
      <w:r w:rsidR="00B55630">
        <w:rPr>
          <w:rFonts w:ascii="Arial" w:hAnsi="Arial" w:cs="Arial"/>
          <w:sz w:val="24"/>
          <w:szCs w:val="24"/>
        </w:rPr>
        <w:t xml:space="preserve"> w kwocie </w:t>
      </w:r>
      <w:r w:rsidRPr="00BE73CA">
        <w:rPr>
          <w:rFonts w:ascii="Arial" w:hAnsi="Arial" w:cs="Arial"/>
          <w:sz w:val="24"/>
          <w:szCs w:val="24"/>
        </w:rPr>
        <w:t>227.143,28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z przeznaczeniem dla jednostek:</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1) PSP Nr 1 – 29.532,42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2) PSP Nr 2 – 19.585,33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3) PSP Nr 5 – 52.458,19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4) PSP Nr 7 – 35.815,50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5) PSP Nr 9 – 19.904,48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6) PSP Nr 11 – 16.280,28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7) PSP Nr 12 – 53.567,08 zł,</w:t>
      </w:r>
    </w:p>
    <w:p w:rsidR="00BE73CA" w:rsidRPr="00BE73CA" w:rsidRDefault="00BE73CA" w:rsidP="002778DB">
      <w:pPr>
        <w:spacing w:line="240" w:lineRule="auto"/>
        <w:jc w:val="both"/>
        <w:rPr>
          <w:rFonts w:ascii="Arial" w:hAnsi="Arial" w:cs="Arial"/>
          <w:i/>
          <w:sz w:val="24"/>
          <w:szCs w:val="24"/>
        </w:rPr>
      </w:pP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c) w rozdz. 80104 dopisuje się § 2540 w brzmieniu:</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lang w:eastAsia="ar-SA"/>
        </w:rPr>
        <w:t xml:space="preserve">§ 2540 – </w:t>
      </w:r>
      <w:r w:rsidRPr="00BE73CA">
        <w:rPr>
          <w:rFonts w:ascii="Arial" w:hAnsi="Arial" w:cs="Arial"/>
          <w:sz w:val="24"/>
          <w:szCs w:val="24"/>
        </w:rPr>
        <w:t xml:space="preserve">Dotacja podmiotowa z budżetu dla niepublicznej jednostki </w:t>
      </w:r>
    </w:p>
    <w:p w:rsidR="00BE73CA" w:rsidRPr="00BE73CA" w:rsidRDefault="009F5739" w:rsidP="002778DB">
      <w:pPr>
        <w:spacing w:line="240" w:lineRule="auto"/>
        <w:rPr>
          <w:rFonts w:ascii="Arial" w:hAnsi="Arial" w:cs="Arial"/>
          <w:sz w:val="24"/>
          <w:szCs w:val="24"/>
        </w:rPr>
      </w:pPr>
      <w:r>
        <w:rPr>
          <w:rFonts w:ascii="Arial" w:hAnsi="Arial" w:cs="Arial"/>
          <w:sz w:val="24"/>
          <w:szCs w:val="24"/>
        </w:rPr>
        <w:t xml:space="preserve">systemu oświaty – </w:t>
      </w:r>
      <w:r w:rsidR="00BE73CA" w:rsidRPr="00BE73CA">
        <w:rPr>
          <w:rFonts w:ascii="Arial" w:hAnsi="Arial" w:cs="Arial"/>
          <w:sz w:val="24"/>
          <w:szCs w:val="24"/>
        </w:rPr>
        <w:t>w kwocie 714.334,00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z przeznaczeniem dla przedszkoli niepublicznych:</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1) Bąbelkowo – 42.928,00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2) Dzieciaki.pL – 43.994,00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3) Planeta Przedszkolaka – 77.890,00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4) Chatka Misia – 407.586,00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5) Baśniowy Świat – 38.592,00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6) Baśniowy Świat II – 20.470,00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7) Ene-Due-Rabe – 37.670,00 zł,</w:t>
      </w:r>
    </w:p>
    <w:p w:rsidR="00BE73CA" w:rsidRPr="009F5739" w:rsidRDefault="009F5739" w:rsidP="009F5739">
      <w:pPr>
        <w:spacing w:line="240" w:lineRule="auto"/>
        <w:rPr>
          <w:rFonts w:ascii="Arial" w:hAnsi="Arial" w:cs="Arial"/>
          <w:i/>
          <w:sz w:val="24"/>
          <w:szCs w:val="24"/>
        </w:rPr>
      </w:pPr>
      <w:r>
        <w:rPr>
          <w:rFonts w:ascii="Arial" w:hAnsi="Arial" w:cs="Arial"/>
          <w:i/>
          <w:sz w:val="24"/>
          <w:szCs w:val="24"/>
        </w:rPr>
        <w:t>8) Słoneczko – 45.204,00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d) dopisuje się rozdz. 80106 w brzmieniu:</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lastRenderedPageBreak/>
        <w:t>„rozdz. 80106 – Inne formy wychowan</w:t>
      </w:r>
      <w:r w:rsidR="009F5739">
        <w:rPr>
          <w:rFonts w:ascii="Arial" w:hAnsi="Arial" w:cs="Arial"/>
          <w:sz w:val="24"/>
          <w:szCs w:val="24"/>
        </w:rPr>
        <w:t xml:space="preserve">ia przedszkolnego – </w:t>
      </w:r>
      <w:r w:rsidR="009F5739">
        <w:rPr>
          <w:rFonts w:ascii="Arial" w:hAnsi="Arial" w:cs="Arial"/>
          <w:sz w:val="24"/>
          <w:szCs w:val="24"/>
        </w:rPr>
        <w:tab/>
        <w:t xml:space="preserve">w kwocie </w:t>
      </w:r>
      <w:r w:rsidRPr="00BE73CA">
        <w:rPr>
          <w:rFonts w:ascii="Arial" w:hAnsi="Arial" w:cs="Arial"/>
          <w:sz w:val="24"/>
          <w:szCs w:val="24"/>
        </w:rPr>
        <w:t>117,69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lang w:eastAsia="ar-SA"/>
        </w:rPr>
        <w:t xml:space="preserve">§ 2540 – </w:t>
      </w:r>
      <w:r w:rsidRPr="00BE73CA">
        <w:rPr>
          <w:rFonts w:ascii="Arial" w:hAnsi="Arial" w:cs="Arial"/>
          <w:sz w:val="24"/>
          <w:szCs w:val="24"/>
        </w:rPr>
        <w:t xml:space="preserve">Dotacja podmiotowa z budżetu dla niepublicznej jednostki </w:t>
      </w:r>
    </w:p>
    <w:p w:rsidR="00BE73CA" w:rsidRPr="00BE73CA" w:rsidRDefault="009F5739" w:rsidP="002778DB">
      <w:pPr>
        <w:spacing w:line="240" w:lineRule="auto"/>
        <w:rPr>
          <w:rFonts w:ascii="Arial" w:hAnsi="Arial" w:cs="Arial"/>
          <w:sz w:val="24"/>
          <w:szCs w:val="24"/>
        </w:rPr>
      </w:pPr>
      <w:r>
        <w:rPr>
          <w:rFonts w:ascii="Arial" w:hAnsi="Arial" w:cs="Arial"/>
          <w:sz w:val="24"/>
          <w:szCs w:val="24"/>
        </w:rPr>
        <w:t>systemu oświaty – w kwocie</w:t>
      </w:r>
      <w:r w:rsidR="00BE73CA" w:rsidRPr="00BE73CA">
        <w:rPr>
          <w:rFonts w:ascii="Arial" w:hAnsi="Arial" w:cs="Arial"/>
          <w:sz w:val="24"/>
          <w:szCs w:val="24"/>
        </w:rPr>
        <w:t xml:space="preserve"> 117,69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z przeznaczeniem dla Terapeutycznego Punktu Prze</w:t>
      </w:r>
      <w:r w:rsidR="009F5739">
        <w:rPr>
          <w:rFonts w:ascii="Arial" w:hAnsi="Arial" w:cs="Arial"/>
          <w:i/>
          <w:sz w:val="24"/>
          <w:szCs w:val="24"/>
        </w:rPr>
        <w:t>dszkolnego „Nasze Przedszkole”,</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e) dopisuje się rozdz. 80107 w brzmieniu:</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„rozdz. 80107 – Świetlice szkolne –</w:t>
      </w:r>
      <w:r w:rsidR="009F5739">
        <w:rPr>
          <w:rFonts w:ascii="Arial" w:hAnsi="Arial" w:cs="Arial"/>
          <w:sz w:val="24"/>
          <w:szCs w:val="24"/>
        </w:rPr>
        <w:t xml:space="preserve"> w kwocie </w:t>
      </w:r>
      <w:r w:rsidRPr="00BE73CA">
        <w:rPr>
          <w:rFonts w:ascii="Arial" w:hAnsi="Arial" w:cs="Arial"/>
          <w:sz w:val="24"/>
          <w:szCs w:val="24"/>
        </w:rPr>
        <w:t>523.118,63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4110 – Składki na ubezpieczenia społeczne –</w:t>
      </w:r>
      <w:r w:rsidR="009F5739">
        <w:rPr>
          <w:rFonts w:ascii="Arial" w:hAnsi="Arial" w:cs="Arial"/>
          <w:sz w:val="24"/>
          <w:szCs w:val="24"/>
        </w:rPr>
        <w:t xml:space="preserve"> w kwocie 88.092,00 </w:t>
      </w:r>
      <w:r w:rsidRPr="00BE73CA">
        <w:rPr>
          <w:rFonts w:ascii="Arial" w:hAnsi="Arial" w:cs="Arial"/>
          <w:sz w:val="24"/>
          <w:szCs w:val="24"/>
        </w:rPr>
        <w:t>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z przeznaczeniem dla jednostek:</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1) PSP Nr 1 – 3.987,00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2) PSP Nr 2 – 7.379,00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3) PSP Nr 3 – 10.644,00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4) PSP Nr 4 – 8.627,00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5) PSP Nr 5 – 5.622,00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6) PSP Nr 7 – 8.648,00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7) PSP Nr 9 – 1.600,00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8) PSP Nr 11 – 12.086,00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9) PSP Nr 12 – 29.499,00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4120 – Składki na Fundusz Pracy oraz Fundusz Solidarnościowy – w kwocie       9.647,00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z przeznaczeniem dla jednostek:</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1) PSP nr 1 – 167,00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2) PSP Nr 2 – 1.029,00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3) PSP Nr 3 – 1.554,00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4) PSP Nr 4 – 972,00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5) PSP Nr 5 – 118,00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6) PSP Nr 7 – 1.420,00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7) PSP Nr 9 – 489,00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8) PSP Nr 11 – 2.533,00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9) PSP Nr 12 – 1.365,00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4790 – Wynagrodzenia osobowe nauczycieli –</w:t>
      </w:r>
      <w:r w:rsidR="009F5739">
        <w:rPr>
          <w:rFonts w:ascii="Arial" w:hAnsi="Arial" w:cs="Arial"/>
          <w:sz w:val="24"/>
          <w:szCs w:val="24"/>
        </w:rPr>
        <w:t xml:space="preserve"> w kwocie </w:t>
      </w:r>
      <w:r w:rsidRPr="00BE73CA">
        <w:rPr>
          <w:rFonts w:ascii="Arial" w:hAnsi="Arial" w:cs="Arial"/>
          <w:sz w:val="24"/>
          <w:szCs w:val="24"/>
        </w:rPr>
        <w:t>425.379,63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z przeznaczeniem dla jednostek:</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1) PSP nr 1 – 31.574,79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lastRenderedPageBreak/>
        <w:t>2) PSP Nr 2 – 38.335,52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3) PSP Nr 3 – 50.710,92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4) PSP Nr 4 – 42.153,87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5) PSP Nr 5 – 10.107,33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6) PSP Nr 7 – 72.216,76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7) PSP Nr 9 – 48.962,87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8) PSP Nr 11 – 77.890,86 zł,</w:t>
      </w:r>
    </w:p>
    <w:p w:rsidR="00BE73CA" w:rsidRPr="00BE73CA" w:rsidRDefault="009F5739" w:rsidP="002778DB">
      <w:pPr>
        <w:spacing w:line="240" w:lineRule="auto"/>
        <w:jc w:val="both"/>
        <w:rPr>
          <w:rFonts w:ascii="Arial" w:hAnsi="Arial" w:cs="Arial"/>
          <w:i/>
          <w:sz w:val="24"/>
          <w:szCs w:val="24"/>
        </w:rPr>
      </w:pPr>
      <w:r>
        <w:rPr>
          <w:rFonts w:ascii="Arial" w:hAnsi="Arial" w:cs="Arial"/>
          <w:i/>
          <w:sz w:val="24"/>
          <w:szCs w:val="24"/>
        </w:rPr>
        <w:t>9) PSP Nr 12 – 53.426,71 zł,</w:t>
      </w: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lang w:eastAsia="ar-SA"/>
        </w:rPr>
        <w:t>f) dopisuje się rozdz. 80120 oraz 80148 w brzmieniu:</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„rozdz. 80120 – Licea ogólnokształcące –</w:t>
      </w:r>
      <w:r w:rsidR="009F5739">
        <w:rPr>
          <w:rFonts w:ascii="Arial" w:hAnsi="Arial" w:cs="Arial"/>
          <w:sz w:val="24"/>
          <w:szCs w:val="24"/>
        </w:rPr>
        <w:t xml:space="preserve"> w kwocie </w:t>
      </w:r>
      <w:r w:rsidRPr="00BE73CA">
        <w:rPr>
          <w:rFonts w:ascii="Arial" w:hAnsi="Arial" w:cs="Arial"/>
          <w:sz w:val="24"/>
          <w:szCs w:val="24"/>
        </w:rPr>
        <w:t>796.581,03 zł</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 4110 – Składki na ubezpieczenia społeczne –</w:t>
      </w:r>
      <w:r w:rsidR="009F5739">
        <w:rPr>
          <w:rFonts w:ascii="Arial" w:hAnsi="Arial" w:cs="Arial"/>
          <w:sz w:val="24"/>
          <w:szCs w:val="24"/>
        </w:rPr>
        <w:t xml:space="preserve"> w kwocie </w:t>
      </w:r>
      <w:r w:rsidRPr="00BE73CA">
        <w:rPr>
          <w:rFonts w:ascii="Arial" w:hAnsi="Arial" w:cs="Arial"/>
          <w:sz w:val="24"/>
          <w:szCs w:val="24"/>
        </w:rPr>
        <w:t>202.526,00  zł</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 4120 – Składki na Fundusz Pracy oraz Fundusz Solidarnościowy – w kwocie        31.231,00 zł</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 4790 – Wynagrodzenia osobowe nauczycieli –</w:t>
      </w:r>
      <w:r w:rsidR="007E524C">
        <w:rPr>
          <w:rFonts w:ascii="Arial" w:hAnsi="Arial" w:cs="Arial"/>
          <w:sz w:val="24"/>
          <w:szCs w:val="24"/>
        </w:rPr>
        <w:t xml:space="preserve"> w kwocie </w:t>
      </w:r>
      <w:r w:rsidRPr="00BE73CA">
        <w:rPr>
          <w:rFonts w:ascii="Arial" w:hAnsi="Arial" w:cs="Arial"/>
          <w:sz w:val="24"/>
          <w:szCs w:val="24"/>
        </w:rPr>
        <w:t>562.824,03 zł</w:t>
      </w:r>
    </w:p>
    <w:p w:rsidR="00BE73CA" w:rsidRPr="00BE73CA" w:rsidRDefault="007E524C" w:rsidP="002778DB">
      <w:pPr>
        <w:spacing w:line="240" w:lineRule="auto"/>
        <w:rPr>
          <w:rFonts w:ascii="Arial" w:hAnsi="Arial" w:cs="Arial"/>
          <w:i/>
          <w:sz w:val="24"/>
          <w:szCs w:val="24"/>
        </w:rPr>
      </w:pPr>
      <w:r>
        <w:rPr>
          <w:rFonts w:ascii="Arial" w:hAnsi="Arial" w:cs="Arial"/>
          <w:i/>
          <w:sz w:val="24"/>
          <w:szCs w:val="24"/>
        </w:rPr>
        <w:t>z przeznaczeniem dla SLO.”</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„rozdz. 80148 – Stołówki szkolne i przedszkolne –</w:t>
      </w:r>
      <w:r w:rsidR="007E524C">
        <w:rPr>
          <w:rFonts w:ascii="Arial" w:hAnsi="Arial" w:cs="Arial"/>
          <w:sz w:val="24"/>
          <w:szCs w:val="24"/>
        </w:rPr>
        <w:t xml:space="preserve"> w kwocie </w:t>
      </w:r>
      <w:r w:rsidRPr="00BE73CA">
        <w:rPr>
          <w:rFonts w:ascii="Arial" w:hAnsi="Arial" w:cs="Arial"/>
          <w:sz w:val="24"/>
          <w:szCs w:val="24"/>
        </w:rPr>
        <w:t xml:space="preserve">6.000,00 zł </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 4170 – Wynagrodzenia bezosobowe –</w:t>
      </w:r>
      <w:r w:rsidR="007E524C">
        <w:rPr>
          <w:rFonts w:ascii="Arial" w:hAnsi="Arial" w:cs="Arial"/>
          <w:sz w:val="24"/>
          <w:szCs w:val="24"/>
        </w:rPr>
        <w:t xml:space="preserve"> </w:t>
      </w:r>
      <w:r w:rsidRPr="00BE73CA">
        <w:rPr>
          <w:rFonts w:ascii="Arial" w:hAnsi="Arial" w:cs="Arial"/>
          <w:sz w:val="24"/>
          <w:szCs w:val="24"/>
        </w:rPr>
        <w:t>w kwocie 6.000,00 zł</w:t>
      </w:r>
    </w:p>
    <w:p w:rsidR="00BE73CA" w:rsidRPr="007E524C" w:rsidRDefault="007E524C" w:rsidP="007E524C">
      <w:pPr>
        <w:spacing w:line="240" w:lineRule="auto"/>
        <w:rPr>
          <w:rFonts w:ascii="Arial" w:hAnsi="Arial" w:cs="Arial"/>
          <w:i/>
          <w:sz w:val="24"/>
          <w:szCs w:val="24"/>
        </w:rPr>
      </w:pPr>
      <w:r>
        <w:rPr>
          <w:rFonts w:ascii="Arial" w:hAnsi="Arial" w:cs="Arial"/>
          <w:i/>
          <w:sz w:val="24"/>
          <w:szCs w:val="24"/>
        </w:rPr>
        <w:t>w PSP Nr 2”</w:t>
      </w: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lang w:eastAsia="ar-SA"/>
        </w:rPr>
        <w:t>g) w rozdz. 80149 kwotę -4.700,00 zł zastępuje się kwotą 1.160.073,28 zł oraz:</w:t>
      </w: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lang w:eastAsia="ar-SA"/>
        </w:rPr>
        <w:t xml:space="preserve">    - dopisuje się § 2540 w brzmieniu:</w:t>
      </w:r>
    </w:p>
    <w:p w:rsidR="00BE73CA" w:rsidRPr="00BE73CA" w:rsidRDefault="00BE73CA" w:rsidP="007E524C">
      <w:pPr>
        <w:spacing w:line="240" w:lineRule="auto"/>
        <w:jc w:val="both"/>
        <w:rPr>
          <w:rFonts w:ascii="Arial" w:hAnsi="Arial" w:cs="Arial"/>
          <w:sz w:val="24"/>
          <w:szCs w:val="24"/>
        </w:rPr>
      </w:pPr>
      <w:r w:rsidRPr="00BE73CA">
        <w:rPr>
          <w:rFonts w:ascii="Arial" w:hAnsi="Arial" w:cs="Arial"/>
          <w:sz w:val="24"/>
          <w:szCs w:val="24"/>
          <w:lang w:eastAsia="ar-SA"/>
        </w:rPr>
        <w:t xml:space="preserve">§ 2540 – </w:t>
      </w:r>
      <w:r w:rsidRPr="00BE73CA">
        <w:rPr>
          <w:rFonts w:ascii="Arial" w:hAnsi="Arial" w:cs="Arial"/>
          <w:sz w:val="24"/>
          <w:szCs w:val="24"/>
        </w:rPr>
        <w:t>Dotacja podmiotowa z budże</w:t>
      </w:r>
      <w:r w:rsidR="007E524C">
        <w:rPr>
          <w:rFonts w:ascii="Arial" w:hAnsi="Arial" w:cs="Arial"/>
          <w:sz w:val="24"/>
          <w:szCs w:val="24"/>
        </w:rPr>
        <w:t xml:space="preserve">tu dla niepublicznej jednostki </w:t>
      </w:r>
      <w:r w:rsidRPr="00BE73CA">
        <w:rPr>
          <w:rFonts w:ascii="Arial" w:hAnsi="Arial" w:cs="Arial"/>
          <w:sz w:val="24"/>
          <w:szCs w:val="24"/>
        </w:rPr>
        <w:t>systemu oświaty –</w:t>
      </w:r>
      <w:r w:rsidR="007E524C">
        <w:rPr>
          <w:rFonts w:ascii="Arial" w:hAnsi="Arial" w:cs="Arial"/>
          <w:sz w:val="24"/>
          <w:szCs w:val="24"/>
        </w:rPr>
        <w:t xml:space="preserve"> w kwocie </w:t>
      </w:r>
      <w:r w:rsidRPr="00BE73CA">
        <w:rPr>
          <w:rFonts w:ascii="Arial" w:hAnsi="Arial" w:cs="Arial"/>
          <w:sz w:val="24"/>
          <w:szCs w:val="24"/>
        </w:rPr>
        <w:t>1.142.056,00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z przeznaczeniem dla przedszkoli niepublicznych:</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1) Dzieciaki.pl – 430,00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2) Planeta Przedszkolaka – 6.432,00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3) Chatka Misia – 37.742,00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4) Ene-Due-Rabe – 996.018,00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5) Słoneczka – 31.058,00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6) oddziału Przedszkolnego w Społecznej Szkole Podstawowej – 5.984,00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7) Terapeutycznego Punktu Przedszkolnego „Nasze Przedszkole” – 64.392,00 zł,</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 w § 4110 kwotę -600,00 zł zastępuje się kwotą 3.329,32 zł,</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 w § 4120 kwotę -100,00 zł zastępuje się kwotą 636,54 zł,</w:t>
      </w:r>
    </w:p>
    <w:p w:rsidR="00BE73CA" w:rsidRPr="00BE73CA" w:rsidRDefault="00BE73CA" w:rsidP="002778DB">
      <w:pPr>
        <w:spacing w:line="240" w:lineRule="auto"/>
        <w:rPr>
          <w:rFonts w:ascii="Arial" w:hAnsi="Arial" w:cs="Arial"/>
          <w:sz w:val="24"/>
          <w:szCs w:val="24"/>
        </w:rPr>
      </w:pPr>
      <w:r w:rsidRPr="00BE73CA">
        <w:rPr>
          <w:rFonts w:ascii="Arial" w:hAnsi="Arial" w:cs="Arial"/>
          <w:sz w:val="24"/>
          <w:szCs w:val="24"/>
        </w:rPr>
        <w:t>- w § 4790 kwotę -4.000,00 zł zastępuje się kwota 14.051,42 zł,</w:t>
      </w:r>
    </w:p>
    <w:p w:rsidR="00BE73CA" w:rsidRPr="00BE73CA" w:rsidRDefault="00BE73CA" w:rsidP="002778DB">
      <w:pPr>
        <w:spacing w:line="240" w:lineRule="auto"/>
        <w:rPr>
          <w:rFonts w:ascii="Arial" w:hAnsi="Arial" w:cs="Arial"/>
          <w:sz w:val="24"/>
          <w:szCs w:val="24"/>
        </w:rPr>
      </w:pP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rPr>
        <w:t xml:space="preserve">h) w rozdz. 80150 dopisuje się </w:t>
      </w:r>
      <w:r w:rsidRPr="00BE73CA">
        <w:rPr>
          <w:rFonts w:ascii="Arial" w:hAnsi="Arial" w:cs="Arial"/>
          <w:sz w:val="24"/>
          <w:szCs w:val="24"/>
          <w:lang w:eastAsia="ar-SA"/>
        </w:rPr>
        <w:t xml:space="preserve">§§ 2540, 2590, 4110, 4120 i 4790 w brzmieniu:   </w:t>
      </w:r>
    </w:p>
    <w:p w:rsidR="00BE73CA" w:rsidRPr="00BE73CA" w:rsidRDefault="00BE73CA" w:rsidP="007E524C">
      <w:pPr>
        <w:spacing w:line="240" w:lineRule="auto"/>
        <w:jc w:val="both"/>
        <w:rPr>
          <w:rFonts w:ascii="Arial" w:hAnsi="Arial" w:cs="Arial"/>
          <w:sz w:val="24"/>
          <w:szCs w:val="24"/>
        </w:rPr>
      </w:pPr>
      <w:r w:rsidRPr="00BE73CA">
        <w:rPr>
          <w:rFonts w:ascii="Arial" w:hAnsi="Arial" w:cs="Arial"/>
          <w:sz w:val="24"/>
          <w:szCs w:val="24"/>
          <w:lang w:eastAsia="ar-SA"/>
        </w:rPr>
        <w:t xml:space="preserve"> „§ 2540 – </w:t>
      </w:r>
      <w:r w:rsidRPr="00BE73CA">
        <w:rPr>
          <w:rFonts w:ascii="Arial" w:hAnsi="Arial" w:cs="Arial"/>
          <w:sz w:val="24"/>
          <w:szCs w:val="24"/>
        </w:rPr>
        <w:t>Dotacja podmiotowa z budżetu dla niepublicznej jednostki systemu oświaty –</w:t>
      </w:r>
      <w:r w:rsidR="007E524C">
        <w:rPr>
          <w:rFonts w:ascii="Arial" w:hAnsi="Arial" w:cs="Arial"/>
          <w:sz w:val="24"/>
          <w:szCs w:val="24"/>
        </w:rPr>
        <w:t xml:space="preserve"> w kwocie</w:t>
      </w:r>
      <w:r w:rsidRPr="00BE73CA">
        <w:rPr>
          <w:rFonts w:ascii="Arial" w:hAnsi="Arial" w:cs="Arial"/>
          <w:sz w:val="24"/>
          <w:szCs w:val="24"/>
        </w:rPr>
        <w:t xml:space="preserve"> 109.988,00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z przeznaczeniem dla Społecznej Szkoły Podstawowej Nr 1,</w:t>
      </w:r>
    </w:p>
    <w:p w:rsidR="00BE73CA" w:rsidRPr="00BE73CA" w:rsidRDefault="00BE73CA" w:rsidP="007E524C">
      <w:pPr>
        <w:spacing w:line="240" w:lineRule="auto"/>
        <w:jc w:val="both"/>
        <w:rPr>
          <w:rFonts w:ascii="Arial" w:hAnsi="Arial" w:cs="Arial"/>
          <w:sz w:val="24"/>
          <w:szCs w:val="24"/>
        </w:rPr>
      </w:pPr>
      <w:r w:rsidRPr="00BE73CA">
        <w:rPr>
          <w:rFonts w:ascii="Arial" w:hAnsi="Arial" w:cs="Arial"/>
          <w:sz w:val="24"/>
          <w:szCs w:val="24"/>
          <w:lang w:eastAsia="ar-SA"/>
        </w:rPr>
        <w:t xml:space="preserve">§ 2590 – </w:t>
      </w:r>
      <w:r w:rsidRPr="00BE73CA">
        <w:rPr>
          <w:rFonts w:ascii="Arial" w:hAnsi="Arial" w:cs="Arial"/>
          <w:sz w:val="24"/>
          <w:szCs w:val="24"/>
        </w:rPr>
        <w:t>Dotacja podmiotowa z bu</w:t>
      </w:r>
      <w:r w:rsidR="007E524C">
        <w:rPr>
          <w:rFonts w:ascii="Arial" w:hAnsi="Arial" w:cs="Arial"/>
          <w:sz w:val="24"/>
          <w:szCs w:val="24"/>
        </w:rPr>
        <w:t xml:space="preserve">dżetu dla publicznej jednostki </w:t>
      </w:r>
      <w:r w:rsidRPr="00BE73CA">
        <w:rPr>
          <w:rFonts w:ascii="Arial" w:hAnsi="Arial" w:cs="Arial"/>
          <w:sz w:val="24"/>
          <w:szCs w:val="24"/>
        </w:rPr>
        <w:t>systemu oświaty prow</w:t>
      </w:r>
      <w:r w:rsidR="007E524C">
        <w:rPr>
          <w:rFonts w:ascii="Arial" w:hAnsi="Arial" w:cs="Arial"/>
          <w:sz w:val="24"/>
          <w:szCs w:val="24"/>
        </w:rPr>
        <w:t xml:space="preserve">adzonej przez osobę prawną inną </w:t>
      </w:r>
      <w:r w:rsidRPr="00BE73CA">
        <w:rPr>
          <w:rFonts w:ascii="Arial" w:hAnsi="Arial" w:cs="Arial"/>
          <w:sz w:val="24"/>
          <w:szCs w:val="24"/>
        </w:rPr>
        <w:t>niż jednostka samorządu</w:t>
      </w:r>
      <w:r w:rsidR="007E524C">
        <w:rPr>
          <w:rFonts w:ascii="Arial" w:hAnsi="Arial" w:cs="Arial"/>
          <w:sz w:val="24"/>
          <w:szCs w:val="24"/>
        </w:rPr>
        <w:t xml:space="preserve"> terytorialnego lub przez osobę </w:t>
      </w:r>
      <w:r w:rsidRPr="00BE73CA">
        <w:rPr>
          <w:rFonts w:ascii="Arial" w:hAnsi="Arial" w:cs="Arial"/>
          <w:sz w:val="24"/>
          <w:szCs w:val="24"/>
        </w:rPr>
        <w:t>fizyczną –</w:t>
      </w:r>
      <w:r w:rsidR="007E524C">
        <w:rPr>
          <w:rFonts w:ascii="Arial" w:hAnsi="Arial" w:cs="Arial"/>
          <w:sz w:val="24"/>
          <w:szCs w:val="24"/>
        </w:rPr>
        <w:t xml:space="preserve"> </w:t>
      </w:r>
      <w:r w:rsidRPr="00BE73CA">
        <w:rPr>
          <w:rFonts w:ascii="Arial" w:hAnsi="Arial" w:cs="Arial"/>
          <w:sz w:val="24"/>
          <w:szCs w:val="24"/>
        </w:rPr>
        <w:t>w kwocie 443.794,00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z przeznaczeniem dla Katolickiej Szkoły Podstawowej,</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4110 – Składki na ubezpieczenia społeczne –</w:t>
      </w:r>
      <w:r w:rsidR="007E524C">
        <w:rPr>
          <w:rFonts w:ascii="Arial" w:hAnsi="Arial" w:cs="Arial"/>
          <w:sz w:val="24"/>
          <w:szCs w:val="24"/>
        </w:rPr>
        <w:t xml:space="preserve"> w kwocie </w:t>
      </w:r>
      <w:r w:rsidRPr="00BE73CA">
        <w:rPr>
          <w:rFonts w:ascii="Arial" w:hAnsi="Arial" w:cs="Arial"/>
          <w:sz w:val="24"/>
          <w:szCs w:val="24"/>
        </w:rPr>
        <w:t>188.736,56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z przeznaczeniem dla jednostek:</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1) PSP nr 1 – 6.689,00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2) PSP Nr 2 – 44.358,00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3) PSP Nr 3 – 5.330,00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4) PSP Nr 4 – 9.288,56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5) PSP Nr 5 – 20.626,00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6) PSP Nr 7 – 45.762,00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7) PSP Nr 9 – 16.653,00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8) PSP Nr 11 – 8.752,00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9) PSP Nr 12 – 31.278,00 zł,</w:t>
      </w:r>
    </w:p>
    <w:p w:rsidR="00BE73CA" w:rsidRPr="00BE73CA" w:rsidRDefault="00BE73CA" w:rsidP="002778DB">
      <w:pPr>
        <w:spacing w:line="240" w:lineRule="auto"/>
        <w:jc w:val="both"/>
        <w:rPr>
          <w:rFonts w:ascii="Arial" w:hAnsi="Arial" w:cs="Arial"/>
          <w:i/>
          <w:sz w:val="24"/>
          <w:szCs w:val="24"/>
        </w:rPr>
      </w:pP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4120 – Składki na Fundusz Pracy oraz Fundusz Solidarnościowy – w kwocie       28.631,30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z przeznaczeniem dla jednostek:</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1) PSP nr 1 – 1.408,00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2) PSP Nr 2 – 1.613,00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3) PSP Nr 3 – 3.601,00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4) PSP Nr 4 – 958,30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5) PSP Nr 5 – 2.984,00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6) PSP Nr 7 – 8.018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7) PSP Nr 9 – 1.641,00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8) PSP Nr 11 – 5.392,00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9) PSP Nr 12 – 3.016,00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lastRenderedPageBreak/>
        <w:t>§ 4790 – Wynagrodzenia osobowe nauczycieli –</w:t>
      </w:r>
      <w:r w:rsidR="007E524C">
        <w:rPr>
          <w:rFonts w:ascii="Arial" w:hAnsi="Arial" w:cs="Arial"/>
          <w:sz w:val="24"/>
          <w:szCs w:val="24"/>
        </w:rPr>
        <w:t xml:space="preserve"> </w:t>
      </w:r>
      <w:r w:rsidRPr="00BE73CA">
        <w:rPr>
          <w:rFonts w:ascii="Arial" w:hAnsi="Arial" w:cs="Arial"/>
          <w:sz w:val="24"/>
          <w:szCs w:val="24"/>
        </w:rPr>
        <w:t>w kwocie</w:t>
      </w:r>
      <w:r w:rsidR="007E524C">
        <w:rPr>
          <w:rFonts w:ascii="Arial" w:hAnsi="Arial" w:cs="Arial"/>
          <w:sz w:val="24"/>
          <w:szCs w:val="24"/>
        </w:rPr>
        <w:t xml:space="preserve"> </w:t>
      </w:r>
      <w:r w:rsidRPr="00BE73CA">
        <w:rPr>
          <w:rFonts w:ascii="Arial" w:hAnsi="Arial" w:cs="Arial"/>
          <w:sz w:val="24"/>
          <w:szCs w:val="24"/>
        </w:rPr>
        <w:t>781.924,20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z przeznaczeniem dla jednostek:</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1) PSP nr 1 – 54.667,85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2) PSP Nr 2 – 88.425,78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3) PSP Nr 3 – 66.841,85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4) PSP Nr 4 – 96.190,82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5) PSP Nr 5 – 113.784,28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6) PSP Nr 7 – 90.781,54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7) PSP Nr 9 – 28.270,16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8) PSP Nr 11 – 151.852,55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9) PSP Nr 12 – 91.109,37 zł,</w:t>
      </w:r>
    </w:p>
    <w:p w:rsidR="00BE73CA" w:rsidRPr="00BE73CA" w:rsidRDefault="00BE73CA" w:rsidP="002778DB">
      <w:pPr>
        <w:spacing w:line="240" w:lineRule="auto"/>
        <w:jc w:val="both"/>
        <w:rPr>
          <w:rFonts w:ascii="Arial" w:hAnsi="Arial" w:cs="Arial"/>
          <w:sz w:val="24"/>
          <w:szCs w:val="24"/>
        </w:rPr>
      </w:pP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i) w rozdz. 80195:</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xml:space="preserve">   - w § 6050 kwotę 27.273,61 zł zastępuje się kwotą 28.117,53 zł,</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xml:space="preserve">   - dopisuje się § 6230 w brzmieniu:</w:t>
      </w:r>
    </w:p>
    <w:p w:rsidR="00BE73CA" w:rsidRPr="00BE73CA" w:rsidRDefault="00BE73CA" w:rsidP="002778DB">
      <w:pPr>
        <w:spacing w:line="240" w:lineRule="auto"/>
        <w:jc w:val="both"/>
        <w:rPr>
          <w:rFonts w:ascii="Arial" w:hAnsi="Arial" w:cs="Arial"/>
          <w:sz w:val="24"/>
          <w:szCs w:val="24"/>
        </w:rPr>
      </w:pPr>
      <w:r w:rsidRPr="00BE73CA">
        <w:rPr>
          <w:rFonts w:ascii="Arial" w:hAnsi="Arial" w:cs="Arial"/>
          <w:sz w:val="24"/>
          <w:szCs w:val="24"/>
        </w:rPr>
        <w:t>„§ 6230 – Dotacja celowa z budżetu na finansow</w:t>
      </w:r>
      <w:r w:rsidR="007B03F4">
        <w:rPr>
          <w:rFonts w:ascii="Arial" w:hAnsi="Arial" w:cs="Arial"/>
          <w:sz w:val="24"/>
          <w:szCs w:val="24"/>
        </w:rPr>
        <w:t xml:space="preserve">anie lub dofinansowanie kosztów </w:t>
      </w:r>
      <w:r w:rsidRPr="00BE73CA">
        <w:rPr>
          <w:rFonts w:ascii="Arial" w:hAnsi="Arial" w:cs="Arial"/>
          <w:sz w:val="24"/>
          <w:szCs w:val="24"/>
        </w:rPr>
        <w:t>realizacji inwestycji i z</w:t>
      </w:r>
      <w:r w:rsidR="007B03F4">
        <w:rPr>
          <w:rFonts w:ascii="Arial" w:hAnsi="Arial" w:cs="Arial"/>
          <w:sz w:val="24"/>
          <w:szCs w:val="24"/>
        </w:rPr>
        <w:t xml:space="preserve">akupów inwestycyjnych jednostek </w:t>
      </w:r>
      <w:r w:rsidRPr="00BE73CA">
        <w:rPr>
          <w:rFonts w:ascii="Arial" w:hAnsi="Arial" w:cs="Arial"/>
          <w:sz w:val="24"/>
          <w:szCs w:val="24"/>
        </w:rPr>
        <w:t xml:space="preserve">nie zaliczanych do </w:t>
      </w:r>
      <w:r w:rsidR="007B03F4">
        <w:rPr>
          <w:rFonts w:ascii="Arial" w:hAnsi="Arial" w:cs="Arial"/>
          <w:sz w:val="24"/>
          <w:szCs w:val="24"/>
        </w:rPr>
        <w:t xml:space="preserve">sektora finansów publicznych – w kwocie </w:t>
      </w:r>
      <w:r w:rsidRPr="00BE73CA">
        <w:rPr>
          <w:rFonts w:ascii="Arial" w:hAnsi="Arial" w:cs="Arial"/>
          <w:sz w:val="24"/>
          <w:szCs w:val="24"/>
        </w:rPr>
        <w:t>390.000,00 zł</w:t>
      </w:r>
    </w:p>
    <w:p w:rsidR="00BE73CA" w:rsidRPr="00BE73CA" w:rsidRDefault="00BE73CA" w:rsidP="002778DB">
      <w:pPr>
        <w:spacing w:line="240" w:lineRule="auto"/>
        <w:jc w:val="both"/>
        <w:rPr>
          <w:rFonts w:ascii="Arial" w:hAnsi="Arial" w:cs="Arial"/>
          <w:i/>
          <w:sz w:val="24"/>
          <w:szCs w:val="24"/>
        </w:rPr>
      </w:pPr>
      <w:r w:rsidRPr="00BE73CA">
        <w:rPr>
          <w:rFonts w:ascii="Arial" w:hAnsi="Arial" w:cs="Arial"/>
          <w:i/>
          <w:sz w:val="24"/>
          <w:szCs w:val="24"/>
        </w:rPr>
        <w:t>z przeznaczeniem na dotację celową na wkład własny do realizacji zadania pn.: „Dostosowanie Społecznej Szkoły Podstawowej Nr 1 w Stalowej Woli”,</w:t>
      </w:r>
    </w:p>
    <w:p w:rsidR="00BE73CA" w:rsidRPr="00BE73CA" w:rsidRDefault="00BE73CA" w:rsidP="002778DB">
      <w:pPr>
        <w:spacing w:line="240" w:lineRule="auto"/>
        <w:rPr>
          <w:rFonts w:ascii="Arial" w:hAnsi="Arial" w:cs="Arial"/>
          <w:sz w:val="24"/>
          <w:szCs w:val="24"/>
        </w:rPr>
      </w:pP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lang w:eastAsia="ar-SA"/>
        </w:rPr>
        <w:t xml:space="preserve">5) w dziale 854 kwotę 8.350,00 zł zastępuje się kwotą 76.764,00 </w:t>
      </w:r>
      <w:r w:rsidR="007B03F4">
        <w:rPr>
          <w:rFonts w:ascii="Arial" w:hAnsi="Arial" w:cs="Arial"/>
          <w:sz w:val="24"/>
          <w:szCs w:val="24"/>
          <w:lang w:eastAsia="ar-SA"/>
        </w:rPr>
        <w:t xml:space="preserve">zł oraz dopisuje się §§ 2540 </w:t>
      </w:r>
      <w:r w:rsidRPr="00BE73CA">
        <w:rPr>
          <w:rFonts w:ascii="Arial" w:hAnsi="Arial" w:cs="Arial"/>
          <w:sz w:val="24"/>
          <w:szCs w:val="24"/>
          <w:lang w:eastAsia="ar-SA"/>
        </w:rPr>
        <w:t>oraz 4300 w brzmieniu:</w:t>
      </w:r>
    </w:p>
    <w:p w:rsidR="00BE73CA" w:rsidRPr="00BE73CA" w:rsidRDefault="00BE73CA" w:rsidP="007B03F4">
      <w:pPr>
        <w:spacing w:line="240" w:lineRule="auto"/>
        <w:jc w:val="both"/>
        <w:rPr>
          <w:rFonts w:ascii="Arial" w:hAnsi="Arial" w:cs="Arial"/>
          <w:sz w:val="24"/>
          <w:szCs w:val="24"/>
        </w:rPr>
      </w:pPr>
      <w:r w:rsidRPr="00BE73CA">
        <w:rPr>
          <w:rFonts w:ascii="Arial" w:hAnsi="Arial" w:cs="Arial"/>
          <w:sz w:val="24"/>
          <w:szCs w:val="24"/>
          <w:lang w:eastAsia="ar-SA"/>
        </w:rPr>
        <w:t xml:space="preserve">   „§ 2540 – </w:t>
      </w:r>
      <w:r w:rsidRPr="00BE73CA">
        <w:rPr>
          <w:rFonts w:ascii="Arial" w:hAnsi="Arial" w:cs="Arial"/>
          <w:sz w:val="24"/>
          <w:szCs w:val="24"/>
        </w:rPr>
        <w:t>Dotacja podmiotowa z budże</w:t>
      </w:r>
      <w:r w:rsidR="007B03F4">
        <w:rPr>
          <w:rFonts w:ascii="Arial" w:hAnsi="Arial" w:cs="Arial"/>
          <w:sz w:val="24"/>
          <w:szCs w:val="24"/>
        </w:rPr>
        <w:t xml:space="preserve">tu dla niepublicznej jednostki </w:t>
      </w:r>
      <w:r w:rsidRPr="00BE73CA">
        <w:rPr>
          <w:rFonts w:ascii="Arial" w:hAnsi="Arial" w:cs="Arial"/>
          <w:sz w:val="24"/>
          <w:szCs w:val="24"/>
        </w:rPr>
        <w:t>systemu oświaty –</w:t>
      </w:r>
      <w:r w:rsidR="007B03F4">
        <w:rPr>
          <w:rFonts w:ascii="Arial" w:hAnsi="Arial" w:cs="Arial"/>
          <w:sz w:val="24"/>
          <w:szCs w:val="24"/>
        </w:rPr>
        <w:t xml:space="preserve"> w kwocie </w:t>
      </w:r>
      <w:r w:rsidRPr="00BE73CA">
        <w:rPr>
          <w:rFonts w:ascii="Arial" w:hAnsi="Arial" w:cs="Arial"/>
          <w:sz w:val="24"/>
          <w:szCs w:val="24"/>
        </w:rPr>
        <w:t>66.414,00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z przeznaczeniem dla przedszkoli niepublicznych:</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1) Dzieciaki.pl – 430,00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2) Planeta Przedszkolaka – 2.356,00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3) Chatka Misia – 5.366,00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4) Baśniowy Świat – 430,00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5) Baśniowy Świat II – 430,00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6) Ene-Due-Rabe – 40.240,00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7) Słoneczko – 860,00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t>8) Terapeutycznego Punktu Przedszkolnego „Nasze Przedszkole” – 15.614,00 zł,</w:t>
      </w:r>
    </w:p>
    <w:p w:rsidR="00BE73CA" w:rsidRPr="00BE73CA" w:rsidRDefault="00BE73CA" w:rsidP="002778DB">
      <w:pPr>
        <w:spacing w:line="240" w:lineRule="auto"/>
        <w:rPr>
          <w:rFonts w:ascii="Arial" w:hAnsi="Arial" w:cs="Arial"/>
          <w:i/>
          <w:sz w:val="24"/>
          <w:szCs w:val="24"/>
        </w:rPr>
      </w:pPr>
      <w:r w:rsidRPr="00BE73CA">
        <w:rPr>
          <w:rFonts w:ascii="Arial" w:hAnsi="Arial" w:cs="Arial"/>
          <w:i/>
          <w:sz w:val="24"/>
          <w:szCs w:val="24"/>
        </w:rPr>
        <w:lastRenderedPageBreak/>
        <w:t>9) Oddział Przedszkolny w Społecznej Szkole Podstawowej – 688,00 zł”,</w:t>
      </w:r>
    </w:p>
    <w:p w:rsidR="00BE73CA" w:rsidRPr="00BE73CA" w:rsidRDefault="00BE73CA" w:rsidP="002778DB">
      <w:pPr>
        <w:spacing w:line="240" w:lineRule="auto"/>
        <w:rPr>
          <w:rFonts w:ascii="Arial" w:hAnsi="Arial" w:cs="Arial"/>
          <w:i/>
          <w:sz w:val="24"/>
          <w:szCs w:val="24"/>
        </w:rPr>
      </w:pPr>
    </w:p>
    <w:p w:rsidR="00BE73CA" w:rsidRPr="00BE73CA" w:rsidRDefault="00BE73CA" w:rsidP="002778DB">
      <w:pPr>
        <w:spacing w:line="240" w:lineRule="auto"/>
        <w:jc w:val="both"/>
        <w:rPr>
          <w:rFonts w:ascii="Arial" w:hAnsi="Arial" w:cs="Arial"/>
          <w:sz w:val="24"/>
          <w:szCs w:val="24"/>
          <w:lang w:eastAsia="ar-SA"/>
        </w:rPr>
      </w:pPr>
      <w:r w:rsidRPr="00BE73CA">
        <w:rPr>
          <w:rFonts w:ascii="Arial" w:hAnsi="Arial" w:cs="Arial"/>
          <w:sz w:val="24"/>
          <w:szCs w:val="24"/>
          <w:lang w:eastAsia="ar-SA"/>
        </w:rPr>
        <w:t>§ 4300 – Zakup usług pozostałych –</w:t>
      </w:r>
      <w:r w:rsidR="007B03F4">
        <w:rPr>
          <w:rFonts w:ascii="Arial" w:hAnsi="Arial" w:cs="Arial"/>
          <w:sz w:val="24"/>
          <w:szCs w:val="24"/>
          <w:lang w:eastAsia="ar-SA"/>
        </w:rPr>
        <w:t xml:space="preserve"> w kwocie 2.000,00 zł </w:t>
      </w:r>
      <w:r w:rsidRPr="00BE73CA">
        <w:rPr>
          <w:rFonts w:ascii="Arial" w:hAnsi="Arial" w:cs="Arial"/>
          <w:i/>
          <w:sz w:val="24"/>
          <w:szCs w:val="24"/>
          <w:lang w:eastAsia="ar-SA"/>
        </w:rPr>
        <w:t>w MOPS”</w:t>
      </w:r>
    </w:p>
    <w:p w:rsidR="00BE73CA" w:rsidRPr="00BE73CA" w:rsidRDefault="00BE73CA" w:rsidP="002778DB">
      <w:pPr>
        <w:spacing w:line="240" w:lineRule="auto"/>
        <w:jc w:val="both"/>
        <w:rPr>
          <w:rFonts w:ascii="Arial" w:hAnsi="Arial" w:cs="Arial"/>
          <w:i/>
          <w:sz w:val="24"/>
          <w:szCs w:val="24"/>
        </w:rPr>
      </w:pPr>
    </w:p>
    <w:p w:rsidR="00BE73CA" w:rsidRPr="00BE73CA" w:rsidRDefault="00BE73CA" w:rsidP="002778DB">
      <w:pPr>
        <w:suppressAutoHyphens/>
        <w:spacing w:line="240" w:lineRule="auto"/>
        <w:jc w:val="both"/>
        <w:rPr>
          <w:rFonts w:ascii="Arial" w:hAnsi="Arial" w:cs="Arial"/>
          <w:sz w:val="24"/>
          <w:szCs w:val="24"/>
          <w:lang w:eastAsia="ar-SA"/>
        </w:rPr>
      </w:pPr>
      <w:r w:rsidRPr="00BE73CA">
        <w:rPr>
          <w:rFonts w:ascii="Arial" w:hAnsi="Arial" w:cs="Arial"/>
          <w:sz w:val="24"/>
          <w:szCs w:val="24"/>
          <w:lang w:eastAsia="ar-SA"/>
        </w:rPr>
        <w:t>III. w Załączniku Nr 3  nanosi się zmiany wynikające ze zmienionej treści projektu uchwały.</w:t>
      </w:r>
    </w:p>
    <w:p w:rsidR="00BE73CA" w:rsidRPr="00BE73CA" w:rsidRDefault="00BE73CA" w:rsidP="002778DB">
      <w:pPr>
        <w:suppressAutoHyphens/>
        <w:spacing w:line="240" w:lineRule="auto"/>
        <w:jc w:val="both"/>
        <w:rPr>
          <w:rFonts w:ascii="Arial" w:hAnsi="Arial" w:cs="Arial"/>
          <w:sz w:val="24"/>
          <w:szCs w:val="24"/>
          <w:lang w:eastAsia="ar-SA"/>
        </w:rPr>
      </w:pPr>
    </w:p>
    <w:p w:rsidR="00BE73CA" w:rsidRPr="00BE73CA" w:rsidRDefault="00BE73CA" w:rsidP="002778DB">
      <w:pPr>
        <w:suppressAutoHyphens/>
        <w:spacing w:line="240" w:lineRule="auto"/>
        <w:jc w:val="both"/>
        <w:rPr>
          <w:rFonts w:ascii="Arial" w:hAnsi="Arial" w:cs="Arial"/>
          <w:sz w:val="24"/>
          <w:szCs w:val="24"/>
          <w:lang w:eastAsia="ar-SA"/>
        </w:rPr>
      </w:pPr>
      <w:r w:rsidRPr="00BE73CA">
        <w:rPr>
          <w:rFonts w:ascii="Arial" w:hAnsi="Arial" w:cs="Arial"/>
          <w:sz w:val="24"/>
          <w:szCs w:val="24"/>
          <w:lang w:eastAsia="ar-SA"/>
        </w:rPr>
        <w:t xml:space="preserve">IV. W treści uzasadnienia nanosi się zmiany wynikające ze zmienionej treści projektu uchwały.    </w:t>
      </w:r>
    </w:p>
    <w:p w:rsidR="00BE73CA" w:rsidRDefault="00BE73CA" w:rsidP="00BE73CA">
      <w:pPr>
        <w:suppressAutoHyphens/>
        <w:spacing w:line="360" w:lineRule="auto"/>
        <w:jc w:val="both"/>
        <w:rPr>
          <w:rFonts w:cstheme="minorHAnsi"/>
          <w:lang w:eastAsia="ar-SA"/>
        </w:rPr>
      </w:pPr>
    </w:p>
    <w:p w:rsidR="00D014B4" w:rsidRDefault="00D014B4" w:rsidP="00D014B4">
      <w:pPr>
        <w:jc w:val="both"/>
        <w:rPr>
          <w:rFonts w:ascii="Arial" w:hAnsi="Arial" w:cs="Arial"/>
          <w:sz w:val="24"/>
          <w:szCs w:val="24"/>
        </w:rPr>
      </w:pPr>
      <w:r w:rsidRPr="00D014B4">
        <w:rPr>
          <w:rFonts w:ascii="Arial" w:hAnsi="Arial" w:cs="Arial"/>
          <w:sz w:val="24"/>
          <w:szCs w:val="24"/>
          <w:lang w:eastAsia="ar-SA"/>
        </w:rPr>
        <w:t xml:space="preserve">Pani Joanna Grobel-Proszowska powiedziała, że w uzasadnieniu do zmian w budżecie w punkcie 17 są środki na zadanie </w:t>
      </w:r>
      <w:r w:rsidRPr="00D014B4">
        <w:rPr>
          <w:rFonts w:ascii="Arial" w:hAnsi="Arial" w:cs="Arial"/>
          <w:sz w:val="24"/>
          <w:szCs w:val="24"/>
        </w:rPr>
        <w:t>pn.: „Budowa i przebudowa dróg publicznych na terenie miejscowości Pniów, Wrzawy, Skowierzyn, Zaleszany, Kępie Zaleszańskie, Zbydniów, Kotowa Wola, Obojna, Grębów wraz z budową, rozbiórką i przebudową niezbędnej infrastruktury technicznej, budowli i urządzeń budowlanych” – 204 000,00 zł.</w:t>
      </w:r>
      <w:r>
        <w:rPr>
          <w:rFonts w:ascii="Arial" w:hAnsi="Arial" w:cs="Arial"/>
          <w:sz w:val="24"/>
          <w:szCs w:val="24"/>
        </w:rPr>
        <w:t xml:space="preserve"> Pani radna dodała, że na posiedzeniu komisji temat ten był omawiany i był jako oddzielny punkt porządku i teraz punkt ten znikł z porządku obrad Komisji Budżetu </w:t>
      </w:r>
      <w:r>
        <w:rPr>
          <w:rFonts w:ascii="Arial" w:hAnsi="Arial" w:cs="Arial"/>
          <w:sz w:val="24"/>
          <w:szCs w:val="24"/>
        </w:rPr>
        <w:br/>
        <w:t xml:space="preserve">i Finansów. </w:t>
      </w:r>
    </w:p>
    <w:p w:rsidR="00573527" w:rsidRPr="00D014B4" w:rsidRDefault="00573527" w:rsidP="00D014B4">
      <w:pPr>
        <w:jc w:val="both"/>
        <w:rPr>
          <w:rFonts w:ascii="Arial" w:hAnsi="Arial" w:cs="Arial"/>
          <w:sz w:val="24"/>
          <w:szCs w:val="24"/>
        </w:rPr>
      </w:pPr>
      <w:r>
        <w:rPr>
          <w:rFonts w:ascii="Arial" w:hAnsi="Arial" w:cs="Arial"/>
          <w:sz w:val="24"/>
          <w:szCs w:val="24"/>
        </w:rPr>
        <w:t>Głos zabrał Prezydent Miasta Stalowej Woli</w:t>
      </w:r>
      <w:r w:rsidR="00F013C5">
        <w:rPr>
          <w:rFonts w:ascii="Arial" w:hAnsi="Arial" w:cs="Arial"/>
          <w:sz w:val="24"/>
          <w:szCs w:val="24"/>
        </w:rPr>
        <w:t xml:space="preserve"> odpowiedział, że projekt ten jest związany z realizacją projektów dróg o charakterze obronnym. Środki te pochodzą z budżetu województwa podkarpackiego. </w:t>
      </w:r>
      <w:r w:rsidR="00610C01">
        <w:rPr>
          <w:rFonts w:ascii="Arial" w:hAnsi="Arial" w:cs="Arial"/>
          <w:sz w:val="24"/>
          <w:szCs w:val="24"/>
        </w:rPr>
        <w:t xml:space="preserve">Dodał, że porozumienie było podejmowane na poprzedniej sesji Rady Miejskiej. Na tej podstawie jest decyzja budżetowa. </w:t>
      </w:r>
    </w:p>
    <w:p w:rsidR="00AB1BAF" w:rsidRPr="005D78B1" w:rsidRDefault="00A17969" w:rsidP="00A17969">
      <w:pPr>
        <w:jc w:val="both"/>
        <w:rPr>
          <w:rFonts w:ascii="Arial" w:hAnsi="Arial" w:cs="Arial"/>
          <w:sz w:val="24"/>
          <w:szCs w:val="24"/>
        </w:rPr>
      </w:pPr>
      <w:r>
        <w:rPr>
          <w:rFonts w:ascii="Arial" w:hAnsi="Arial" w:cs="Arial"/>
          <w:sz w:val="24"/>
          <w:szCs w:val="24"/>
          <w:lang w:eastAsia="ar-SA"/>
        </w:rPr>
        <w:t xml:space="preserve">Pani Renata </w:t>
      </w:r>
      <w:r>
        <w:rPr>
          <w:rFonts w:ascii="Arial" w:hAnsi="Arial" w:cs="Arial"/>
          <w:sz w:val="24"/>
          <w:szCs w:val="24"/>
        </w:rPr>
        <w:t xml:space="preserve">Butryn powiedziała, że pan Skarbnik mówił o subwencji oświatowej, która ma pokryć podwyżki dla nauczycieli w szkołach i instytucjach niepublicznych. Radna zapytała czy subwencja w całości pokrywa koszty podwyżek? </w:t>
      </w:r>
    </w:p>
    <w:p w:rsidR="0058686D" w:rsidRPr="005D78B1" w:rsidRDefault="00AB1BAF" w:rsidP="0016612A">
      <w:pPr>
        <w:jc w:val="both"/>
        <w:rPr>
          <w:rFonts w:ascii="Arial" w:hAnsi="Arial" w:cs="Arial"/>
          <w:sz w:val="24"/>
          <w:szCs w:val="24"/>
        </w:rPr>
      </w:pPr>
      <w:r w:rsidRPr="005D78B1">
        <w:rPr>
          <w:rFonts w:ascii="Arial" w:hAnsi="Arial" w:cs="Arial"/>
          <w:sz w:val="24"/>
          <w:szCs w:val="24"/>
        </w:rPr>
        <w:t xml:space="preserve">Prezydent </w:t>
      </w:r>
      <w:r w:rsidR="00A17969">
        <w:rPr>
          <w:rFonts w:ascii="Arial" w:hAnsi="Arial" w:cs="Arial"/>
          <w:sz w:val="24"/>
          <w:szCs w:val="24"/>
        </w:rPr>
        <w:t xml:space="preserve">odpowiedział, że subwencja nie pokryje w całości </w:t>
      </w:r>
      <w:r w:rsidR="00AA094C">
        <w:rPr>
          <w:rFonts w:ascii="Arial" w:hAnsi="Arial" w:cs="Arial"/>
          <w:sz w:val="24"/>
          <w:szCs w:val="24"/>
        </w:rPr>
        <w:t xml:space="preserve">kosztów </w:t>
      </w:r>
      <w:r w:rsidR="00A17969">
        <w:rPr>
          <w:rFonts w:ascii="Arial" w:hAnsi="Arial" w:cs="Arial"/>
          <w:sz w:val="24"/>
          <w:szCs w:val="24"/>
        </w:rPr>
        <w:t xml:space="preserve">podwyżek dla nauczycieli. </w:t>
      </w:r>
      <w:r w:rsidR="00AA094C">
        <w:rPr>
          <w:rFonts w:ascii="Arial" w:hAnsi="Arial" w:cs="Arial"/>
          <w:sz w:val="24"/>
          <w:szCs w:val="24"/>
        </w:rPr>
        <w:t xml:space="preserve">Dodał, iż 1 marca </w:t>
      </w:r>
      <w:r w:rsidR="00944BDF" w:rsidRPr="005D78B1">
        <w:rPr>
          <w:rFonts w:ascii="Arial" w:hAnsi="Arial" w:cs="Arial"/>
          <w:sz w:val="24"/>
          <w:szCs w:val="24"/>
        </w:rPr>
        <w:t>zosta</w:t>
      </w:r>
      <w:r w:rsidR="00AA094C">
        <w:rPr>
          <w:rFonts w:ascii="Arial" w:hAnsi="Arial" w:cs="Arial"/>
          <w:sz w:val="24"/>
          <w:szCs w:val="24"/>
        </w:rPr>
        <w:t>ły wypłacone nowe wynagrodzenia, ale też</w:t>
      </w:r>
      <w:r w:rsidR="00944BDF" w:rsidRPr="005D78B1">
        <w:rPr>
          <w:rFonts w:ascii="Arial" w:hAnsi="Arial" w:cs="Arial"/>
          <w:sz w:val="24"/>
          <w:szCs w:val="24"/>
        </w:rPr>
        <w:t xml:space="preserve"> </w:t>
      </w:r>
      <w:r w:rsidR="00AA094C" w:rsidRPr="005D78B1">
        <w:rPr>
          <w:rFonts w:ascii="Arial" w:hAnsi="Arial" w:cs="Arial"/>
          <w:sz w:val="24"/>
          <w:szCs w:val="24"/>
        </w:rPr>
        <w:t>wyrównanie</w:t>
      </w:r>
      <w:r w:rsidR="00944BDF" w:rsidRPr="005D78B1">
        <w:rPr>
          <w:rFonts w:ascii="Arial" w:hAnsi="Arial" w:cs="Arial"/>
          <w:sz w:val="24"/>
          <w:szCs w:val="24"/>
        </w:rPr>
        <w:t xml:space="preserve"> od 1 stycznia</w:t>
      </w:r>
      <w:r w:rsidR="00866270">
        <w:rPr>
          <w:rFonts w:ascii="Arial" w:hAnsi="Arial" w:cs="Arial"/>
          <w:sz w:val="24"/>
          <w:szCs w:val="24"/>
        </w:rPr>
        <w:t xml:space="preserve"> 2024 r</w:t>
      </w:r>
      <w:r w:rsidR="00944BDF" w:rsidRPr="005D78B1">
        <w:rPr>
          <w:rFonts w:ascii="Arial" w:hAnsi="Arial" w:cs="Arial"/>
          <w:sz w:val="24"/>
          <w:szCs w:val="24"/>
        </w:rPr>
        <w:t xml:space="preserve">. </w:t>
      </w:r>
      <w:r w:rsidR="00AA094C">
        <w:rPr>
          <w:rFonts w:ascii="Arial" w:hAnsi="Arial" w:cs="Arial"/>
          <w:sz w:val="24"/>
          <w:szCs w:val="24"/>
        </w:rPr>
        <w:t>Miasto realizuje</w:t>
      </w:r>
      <w:r w:rsidR="00944BDF" w:rsidRPr="005D78B1">
        <w:rPr>
          <w:rFonts w:ascii="Arial" w:hAnsi="Arial" w:cs="Arial"/>
          <w:sz w:val="24"/>
          <w:szCs w:val="24"/>
        </w:rPr>
        <w:t xml:space="preserve"> to zgodnie z </w:t>
      </w:r>
      <w:r w:rsidR="00AA094C">
        <w:rPr>
          <w:rFonts w:ascii="Arial" w:hAnsi="Arial" w:cs="Arial"/>
          <w:sz w:val="24"/>
          <w:szCs w:val="24"/>
        </w:rPr>
        <w:t>założeniami</w:t>
      </w:r>
      <w:r w:rsidR="00944BDF" w:rsidRPr="005D78B1">
        <w:rPr>
          <w:rFonts w:ascii="Arial" w:hAnsi="Arial" w:cs="Arial"/>
          <w:sz w:val="24"/>
          <w:szCs w:val="24"/>
        </w:rPr>
        <w:t xml:space="preserve">, </w:t>
      </w:r>
      <w:r w:rsidR="00AA094C" w:rsidRPr="005D78B1">
        <w:rPr>
          <w:rFonts w:ascii="Arial" w:hAnsi="Arial" w:cs="Arial"/>
          <w:sz w:val="24"/>
          <w:szCs w:val="24"/>
        </w:rPr>
        <w:t>pomimo</w:t>
      </w:r>
      <w:r w:rsidR="00AA094C">
        <w:rPr>
          <w:rFonts w:ascii="Arial" w:hAnsi="Arial" w:cs="Arial"/>
          <w:sz w:val="24"/>
          <w:szCs w:val="24"/>
        </w:rPr>
        <w:t xml:space="preserve"> że</w:t>
      </w:r>
      <w:r w:rsidR="00944BDF" w:rsidRPr="005D78B1">
        <w:rPr>
          <w:rFonts w:ascii="Arial" w:hAnsi="Arial" w:cs="Arial"/>
          <w:sz w:val="24"/>
          <w:szCs w:val="24"/>
        </w:rPr>
        <w:t xml:space="preserve"> </w:t>
      </w:r>
      <w:r w:rsidR="00AA094C" w:rsidRPr="005D78B1">
        <w:rPr>
          <w:rFonts w:ascii="Arial" w:hAnsi="Arial" w:cs="Arial"/>
          <w:sz w:val="24"/>
          <w:szCs w:val="24"/>
        </w:rPr>
        <w:t>subwencja</w:t>
      </w:r>
      <w:r w:rsidR="00944BDF" w:rsidRPr="005D78B1">
        <w:rPr>
          <w:rFonts w:ascii="Arial" w:hAnsi="Arial" w:cs="Arial"/>
          <w:sz w:val="24"/>
          <w:szCs w:val="24"/>
        </w:rPr>
        <w:t xml:space="preserve"> jest </w:t>
      </w:r>
      <w:r w:rsidR="00AA094C" w:rsidRPr="005D78B1">
        <w:rPr>
          <w:rFonts w:ascii="Arial" w:hAnsi="Arial" w:cs="Arial"/>
          <w:sz w:val="24"/>
          <w:szCs w:val="24"/>
        </w:rPr>
        <w:t>niewystarczająca</w:t>
      </w:r>
      <w:r w:rsidR="00944BDF" w:rsidRPr="005D78B1">
        <w:rPr>
          <w:rFonts w:ascii="Arial" w:hAnsi="Arial" w:cs="Arial"/>
          <w:sz w:val="24"/>
          <w:szCs w:val="24"/>
        </w:rPr>
        <w:t xml:space="preserve">. </w:t>
      </w:r>
      <w:r w:rsidR="00AA094C">
        <w:rPr>
          <w:rFonts w:ascii="Arial" w:hAnsi="Arial" w:cs="Arial"/>
          <w:sz w:val="24"/>
          <w:szCs w:val="24"/>
        </w:rPr>
        <w:t xml:space="preserve">Zdaniem Prezydenta, </w:t>
      </w:r>
      <w:r w:rsidR="00AA094C" w:rsidRPr="005D78B1">
        <w:rPr>
          <w:rFonts w:ascii="Arial" w:hAnsi="Arial" w:cs="Arial"/>
          <w:sz w:val="24"/>
          <w:szCs w:val="24"/>
        </w:rPr>
        <w:t>miasto</w:t>
      </w:r>
      <w:r w:rsidR="00AA094C">
        <w:rPr>
          <w:rFonts w:ascii="Arial" w:hAnsi="Arial" w:cs="Arial"/>
          <w:sz w:val="24"/>
          <w:szCs w:val="24"/>
        </w:rPr>
        <w:t xml:space="preserve"> w 50 procentach</w:t>
      </w:r>
      <w:r w:rsidR="00944BDF" w:rsidRPr="005D78B1">
        <w:rPr>
          <w:rFonts w:ascii="Arial" w:hAnsi="Arial" w:cs="Arial"/>
          <w:sz w:val="24"/>
          <w:szCs w:val="24"/>
        </w:rPr>
        <w:t xml:space="preserve"> jest </w:t>
      </w:r>
      <w:r w:rsidR="00AA094C" w:rsidRPr="005D78B1">
        <w:rPr>
          <w:rFonts w:ascii="Arial" w:hAnsi="Arial" w:cs="Arial"/>
          <w:sz w:val="24"/>
          <w:szCs w:val="24"/>
        </w:rPr>
        <w:t>realizatorem</w:t>
      </w:r>
      <w:r w:rsidR="00944BDF" w:rsidRPr="005D78B1">
        <w:rPr>
          <w:rFonts w:ascii="Arial" w:hAnsi="Arial" w:cs="Arial"/>
          <w:sz w:val="24"/>
          <w:szCs w:val="24"/>
        </w:rPr>
        <w:t xml:space="preserve"> obietnicy </w:t>
      </w:r>
      <w:r w:rsidR="0016612A">
        <w:rPr>
          <w:rFonts w:ascii="Arial" w:hAnsi="Arial" w:cs="Arial"/>
          <w:sz w:val="24"/>
          <w:szCs w:val="24"/>
        </w:rPr>
        <w:t>wyb</w:t>
      </w:r>
      <w:r w:rsidR="00AA094C" w:rsidRPr="005D78B1">
        <w:rPr>
          <w:rFonts w:ascii="Arial" w:hAnsi="Arial" w:cs="Arial"/>
          <w:sz w:val="24"/>
          <w:szCs w:val="24"/>
        </w:rPr>
        <w:t>orczej</w:t>
      </w:r>
      <w:r w:rsidR="00944BDF" w:rsidRPr="005D78B1">
        <w:rPr>
          <w:rFonts w:ascii="Arial" w:hAnsi="Arial" w:cs="Arial"/>
          <w:sz w:val="24"/>
          <w:szCs w:val="24"/>
        </w:rPr>
        <w:t xml:space="preserve"> w zakresie podwyżek dla nauczycieli. </w:t>
      </w:r>
      <w:r w:rsidR="0016612A">
        <w:rPr>
          <w:rFonts w:ascii="Arial" w:hAnsi="Arial" w:cs="Arial"/>
          <w:sz w:val="24"/>
          <w:szCs w:val="24"/>
        </w:rPr>
        <w:t>Pan Lucjusz Nadbereżny zaznaczył, iż t</w:t>
      </w:r>
      <w:r w:rsidR="00944BDF" w:rsidRPr="005D78B1">
        <w:rPr>
          <w:rFonts w:ascii="Arial" w:hAnsi="Arial" w:cs="Arial"/>
          <w:sz w:val="24"/>
          <w:szCs w:val="24"/>
        </w:rPr>
        <w:t xml:space="preserve">o co było zaplanowane w </w:t>
      </w:r>
      <w:r w:rsidR="0016612A" w:rsidRPr="005D78B1">
        <w:rPr>
          <w:rFonts w:ascii="Arial" w:hAnsi="Arial" w:cs="Arial"/>
          <w:sz w:val="24"/>
          <w:szCs w:val="24"/>
        </w:rPr>
        <w:t>budżecie</w:t>
      </w:r>
      <w:r w:rsidR="0016612A">
        <w:rPr>
          <w:rFonts w:ascii="Arial" w:hAnsi="Arial" w:cs="Arial"/>
          <w:sz w:val="24"/>
          <w:szCs w:val="24"/>
        </w:rPr>
        <w:t xml:space="preserve"> to kwota</w:t>
      </w:r>
      <w:r w:rsidR="00944BDF" w:rsidRPr="005D78B1">
        <w:rPr>
          <w:rFonts w:ascii="Arial" w:hAnsi="Arial" w:cs="Arial"/>
          <w:sz w:val="24"/>
          <w:szCs w:val="24"/>
        </w:rPr>
        <w:t xml:space="preserve"> ponad 73 mln 960 tys</w:t>
      </w:r>
      <w:r w:rsidR="0016612A">
        <w:rPr>
          <w:rFonts w:ascii="Arial" w:hAnsi="Arial" w:cs="Arial"/>
          <w:sz w:val="24"/>
          <w:szCs w:val="24"/>
        </w:rPr>
        <w:t>. zł</w:t>
      </w:r>
      <w:r w:rsidR="00650304">
        <w:rPr>
          <w:rFonts w:ascii="Arial" w:hAnsi="Arial" w:cs="Arial"/>
          <w:sz w:val="24"/>
          <w:szCs w:val="24"/>
        </w:rPr>
        <w:t>, która</w:t>
      </w:r>
      <w:r w:rsidR="0016612A">
        <w:rPr>
          <w:rFonts w:ascii="Arial" w:hAnsi="Arial" w:cs="Arial"/>
          <w:sz w:val="24"/>
          <w:szCs w:val="24"/>
        </w:rPr>
        <w:t xml:space="preserve"> została </w:t>
      </w:r>
      <w:r w:rsidR="0016612A" w:rsidRPr="005D78B1">
        <w:rPr>
          <w:rFonts w:ascii="Arial" w:hAnsi="Arial" w:cs="Arial"/>
          <w:sz w:val="24"/>
          <w:szCs w:val="24"/>
        </w:rPr>
        <w:t>podwyższona</w:t>
      </w:r>
      <w:r w:rsidR="0016612A">
        <w:rPr>
          <w:rFonts w:ascii="Arial" w:hAnsi="Arial" w:cs="Arial"/>
          <w:sz w:val="24"/>
          <w:szCs w:val="24"/>
        </w:rPr>
        <w:t xml:space="preserve"> do 84 mln 878 tys. zł, czyli</w:t>
      </w:r>
      <w:r w:rsidR="00944BDF" w:rsidRPr="005D78B1">
        <w:rPr>
          <w:rFonts w:ascii="Arial" w:hAnsi="Arial" w:cs="Arial"/>
          <w:sz w:val="24"/>
          <w:szCs w:val="24"/>
        </w:rPr>
        <w:t xml:space="preserve"> o</w:t>
      </w:r>
      <w:r w:rsidR="00650304">
        <w:rPr>
          <w:rFonts w:ascii="Arial" w:hAnsi="Arial" w:cs="Arial"/>
          <w:sz w:val="24"/>
          <w:szCs w:val="24"/>
        </w:rPr>
        <w:t xml:space="preserve"> </w:t>
      </w:r>
      <w:r w:rsidR="00944BDF" w:rsidRPr="005D78B1">
        <w:rPr>
          <w:rFonts w:ascii="Arial" w:hAnsi="Arial" w:cs="Arial"/>
          <w:sz w:val="24"/>
          <w:szCs w:val="24"/>
        </w:rPr>
        <w:t xml:space="preserve">10 mln 918 tys. zł. </w:t>
      </w:r>
      <w:r w:rsidR="0016612A">
        <w:rPr>
          <w:rFonts w:ascii="Arial" w:hAnsi="Arial" w:cs="Arial"/>
          <w:sz w:val="24"/>
          <w:szCs w:val="24"/>
        </w:rPr>
        <w:t xml:space="preserve">Pełne skutki finansowe dotyczące roku budżetowego 2024 minimalna kwota pokrywająca kwestię wynagrodzeń nauczycieli w stalowowolskich szkołach publicznych prowadzonych przez miasto to jest kwota </w:t>
      </w:r>
      <w:r w:rsidR="00944BDF" w:rsidRPr="005D78B1">
        <w:rPr>
          <w:rFonts w:ascii="Arial" w:hAnsi="Arial" w:cs="Arial"/>
          <w:sz w:val="24"/>
          <w:szCs w:val="24"/>
        </w:rPr>
        <w:t xml:space="preserve">17 mln 162 tys. zł. </w:t>
      </w:r>
      <w:r w:rsidR="00012A2D">
        <w:rPr>
          <w:rFonts w:ascii="Arial" w:hAnsi="Arial" w:cs="Arial"/>
          <w:sz w:val="24"/>
          <w:szCs w:val="24"/>
        </w:rPr>
        <w:t>Docho</w:t>
      </w:r>
      <w:r w:rsidR="00C203FC">
        <w:rPr>
          <w:rFonts w:ascii="Arial" w:hAnsi="Arial" w:cs="Arial"/>
          <w:sz w:val="24"/>
          <w:szCs w:val="24"/>
        </w:rPr>
        <w:t xml:space="preserve">dzą jeszcze szkoły niepubliczne </w:t>
      </w:r>
      <w:r w:rsidR="00C203FC">
        <w:rPr>
          <w:rFonts w:ascii="Arial" w:hAnsi="Arial" w:cs="Arial"/>
          <w:sz w:val="24"/>
          <w:szCs w:val="24"/>
        </w:rPr>
        <w:t>działające w granicach prawa</w:t>
      </w:r>
      <w:r w:rsidR="00C203FC">
        <w:rPr>
          <w:rFonts w:ascii="Arial" w:hAnsi="Arial" w:cs="Arial"/>
          <w:sz w:val="24"/>
          <w:szCs w:val="24"/>
        </w:rPr>
        <w:t>,</w:t>
      </w:r>
      <w:r w:rsidR="00012A2D">
        <w:rPr>
          <w:rFonts w:ascii="Arial" w:hAnsi="Arial" w:cs="Arial"/>
          <w:sz w:val="24"/>
          <w:szCs w:val="24"/>
        </w:rPr>
        <w:t xml:space="preserve"> których organem prowadzącym</w:t>
      </w:r>
      <w:r w:rsidR="00C203FC">
        <w:rPr>
          <w:rFonts w:ascii="Arial" w:hAnsi="Arial" w:cs="Arial"/>
          <w:sz w:val="24"/>
          <w:szCs w:val="24"/>
        </w:rPr>
        <w:t xml:space="preserve"> nie jest miasto. One również korzystają z do</w:t>
      </w:r>
      <w:r w:rsidR="00012A2D">
        <w:rPr>
          <w:rFonts w:ascii="Arial" w:hAnsi="Arial" w:cs="Arial"/>
          <w:sz w:val="24"/>
          <w:szCs w:val="24"/>
        </w:rPr>
        <w:t xml:space="preserve">tacji od miasta na takich warunkach jak szkoły publiczne, co powoduje, iż miastu brakuje </w:t>
      </w:r>
      <w:r w:rsidR="005349AB">
        <w:rPr>
          <w:rFonts w:ascii="Arial" w:hAnsi="Arial" w:cs="Arial"/>
          <w:sz w:val="24"/>
          <w:szCs w:val="24"/>
        </w:rPr>
        <w:t>3 mln 413 tys. zł</w:t>
      </w:r>
      <w:r w:rsidR="00C203FC">
        <w:rPr>
          <w:rFonts w:ascii="Arial" w:hAnsi="Arial" w:cs="Arial"/>
          <w:sz w:val="24"/>
          <w:szCs w:val="24"/>
        </w:rPr>
        <w:t>.</w:t>
      </w:r>
      <w:r w:rsidR="005349AB">
        <w:rPr>
          <w:rFonts w:ascii="Arial" w:hAnsi="Arial" w:cs="Arial"/>
          <w:sz w:val="24"/>
          <w:szCs w:val="24"/>
        </w:rPr>
        <w:t xml:space="preserve"> Łączne zapotrzebowanie</w:t>
      </w:r>
      <w:r w:rsidR="00944BDF" w:rsidRPr="005D78B1">
        <w:rPr>
          <w:rFonts w:ascii="Arial" w:hAnsi="Arial" w:cs="Arial"/>
          <w:sz w:val="24"/>
          <w:szCs w:val="24"/>
        </w:rPr>
        <w:t xml:space="preserve"> dla </w:t>
      </w:r>
      <w:r w:rsidR="00012A2D" w:rsidRPr="005D78B1">
        <w:rPr>
          <w:rFonts w:ascii="Arial" w:hAnsi="Arial" w:cs="Arial"/>
          <w:sz w:val="24"/>
          <w:szCs w:val="24"/>
        </w:rPr>
        <w:t>nauczycieli</w:t>
      </w:r>
      <w:r w:rsidR="005349AB">
        <w:rPr>
          <w:rFonts w:ascii="Arial" w:hAnsi="Arial" w:cs="Arial"/>
          <w:sz w:val="24"/>
          <w:szCs w:val="24"/>
        </w:rPr>
        <w:t xml:space="preserve"> to 20,5 mln zł, więc deficyt wynosi 9,5 mln zł. </w:t>
      </w:r>
      <w:r w:rsidR="00DE601E">
        <w:rPr>
          <w:rFonts w:ascii="Arial" w:hAnsi="Arial" w:cs="Arial"/>
          <w:sz w:val="24"/>
          <w:szCs w:val="24"/>
        </w:rPr>
        <w:t xml:space="preserve">Prezydent zaznaczył, że miasto realizuje decyzję rządową wypłacając środki i mając </w:t>
      </w:r>
      <w:r w:rsidR="00DE601E" w:rsidRPr="005D78B1">
        <w:rPr>
          <w:rFonts w:ascii="Arial" w:hAnsi="Arial" w:cs="Arial"/>
          <w:sz w:val="24"/>
          <w:szCs w:val="24"/>
        </w:rPr>
        <w:t>świadomość</w:t>
      </w:r>
      <w:r w:rsidR="00DE601E">
        <w:rPr>
          <w:rFonts w:ascii="Arial" w:hAnsi="Arial" w:cs="Arial"/>
          <w:sz w:val="24"/>
          <w:szCs w:val="24"/>
        </w:rPr>
        <w:t>, ż</w:t>
      </w:r>
      <w:r w:rsidR="0058686D" w:rsidRPr="005D78B1">
        <w:rPr>
          <w:rFonts w:ascii="Arial" w:hAnsi="Arial" w:cs="Arial"/>
          <w:sz w:val="24"/>
          <w:szCs w:val="24"/>
        </w:rPr>
        <w:t>e 50 proc</w:t>
      </w:r>
      <w:r w:rsidR="00DE601E">
        <w:rPr>
          <w:rFonts w:ascii="Arial" w:hAnsi="Arial" w:cs="Arial"/>
          <w:sz w:val="24"/>
          <w:szCs w:val="24"/>
        </w:rPr>
        <w:t>.</w:t>
      </w:r>
      <w:r w:rsidR="0058686D" w:rsidRPr="005D78B1">
        <w:rPr>
          <w:rFonts w:ascii="Arial" w:hAnsi="Arial" w:cs="Arial"/>
          <w:sz w:val="24"/>
          <w:szCs w:val="24"/>
        </w:rPr>
        <w:t xml:space="preserve"> </w:t>
      </w:r>
      <w:r w:rsidR="00DE601E" w:rsidRPr="005D78B1">
        <w:rPr>
          <w:rFonts w:ascii="Arial" w:hAnsi="Arial" w:cs="Arial"/>
          <w:sz w:val="24"/>
          <w:szCs w:val="24"/>
        </w:rPr>
        <w:t>budżetu</w:t>
      </w:r>
      <w:r w:rsidR="0058686D" w:rsidRPr="005D78B1">
        <w:rPr>
          <w:rFonts w:ascii="Arial" w:hAnsi="Arial" w:cs="Arial"/>
          <w:sz w:val="24"/>
          <w:szCs w:val="24"/>
        </w:rPr>
        <w:t xml:space="preserve"> jest po</w:t>
      </w:r>
      <w:r w:rsidR="00DE601E">
        <w:rPr>
          <w:rFonts w:ascii="Arial" w:hAnsi="Arial" w:cs="Arial"/>
          <w:sz w:val="24"/>
          <w:szCs w:val="24"/>
        </w:rPr>
        <w:t>krywane</w:t>
      </w:r>
      <w:r w:rsidR="0058686D" w:rsidRPr="005D78B1">
        <w:rPr>
          <w:rFonts w:ascii="Arial" w:hAnsi="Arial" w:cs="Arial"/>
          <w:sz w:val="24"/>
          <w:szCs w:val="24"/>
        </w:rPr>
        <w:t xml:space="preserve"> z budżetu </w:t>
      </w:r>
      <w:r w:rsidR="00DE601E" w:rsidRPr="005D78B1">
        <w:rPr>
          <w:rFonts w:ascii="Arial" w:hAnsi="Arial" w:cs="Arial"/>
          <w:sz w:val="24"/>
          <w:szCs w:val="24"/>
        </w:rPr>
        <w:t>miasta</w:t>
      </w:r>
      <w:r w:rsidR="0058686D" w:rsidRPr="005D78B1">
        <w:rPr>
          <w:rFonts w:ascii="Arial" w:hAnsi="Arial" w:cs="Arial"/>
          <w:sz w:val="24"/>
          <w:szCs w:val="24"/>
        </w:rPr>
        <w:t xml:space="preserve"> </w:t>
      </w:r>
      <w:r w:rsidR="00DE601E">
        <w:rPr>
          <w:rFonts w:ascii="Arial" w:hAnsi="Arial" w:cs="Arial"/>
          <w:sz w:val="24"/>
          <w:szCs w:val="24"/>
        </w:rPr>
        <w:t>Stalowej W</w:t>
      </w:r>
      <w:r w:rsidR="0058686D" w:rsidRPr="005D78B1">
        <w:rPr>
          <w:rFonts w:ascii="Arial" w:hAnsi="Arial" w:cs="Arial"/>
          <w:sz w:val="24"/>
          <w:szCs w:val="24"/>
        </w:rPr>
        <w:t>oli.</w:t>
      </w:r>
      <w:r w:rsidR="00DE601E">
        <w:rPr>
          <w:rFonts w:ascii="Arial" w:hAnsi="Arial" w:cs="Arial"/>
          <w:sz w:val="24"/>
          <w:szCs w:val="24"/>
        </w:rPr>
        <w:t xml:space="preserve"> </w:t>
      </w:r>
      <w:r w:rsidR="00976F24">
        <w:rPr>
          <w:rFonts w:ascii="Arial" w:hAnsi="Arial" w:cs="Arial"/>
          <w:sz w:val="24"/>
          <w:szCs w:val="24"/>
        </w:rPr>
        <w:lastRenderedPageBreak/>
        <w:t>Wprowadzenie środków jest podzielone na dwie</w:t>
      </w:r>
      <w:r w:rsidR="0058686D" w:rsidRPr="005D78B1">
        <w:rPr>
          <w:rFonts w:ascii="Arial" w:hAnsi="Arial" w:cs="Arial"/>
          <w:sz w:val="24"/>
          <w:szCs w:val="24"/>
        </w:rPr>
        <w:t xml:space="preserve"> </w:t>
      </w:r>
      <w:r w:rsidR="00976F24" w:rsidRPr="005D78B1">
        <w:rPr>
          <w:rFonts w:ascii="Arial" w:hAnsi="Arial" w:cs="Arial"/>
          <w:sz w:val="24"/>
          <w:szCs w:val="24"/>
        </w:rPr>
        <w:t>części</w:t>
      </w:r>
      <w:r w:rsidR="0058686D" w:rsidRPr="005D78B1">
        <w:rPr>
          <w:rFonts w:ascii="Arial" w:hAnsi="Arial" w:cs="Arial"/>
          <w:sz w:val="24"/>
          <w:szCs w:val="24"/>
        </w:rPr>
        <w:t xml:space="preserve">: 7 </w:t>
      </w:r>
      <w:r w:rsidR="00976F24" w:rsidRPr="005D78B1">
        <w:rPr>
          <w:rFonts w:ascii="Arial" w:hAnsi="Arial" w:cs="Arial"/>
          <w:sz w:val="24"/>
          <w:szCs w:val="24"/>
        </w:rPr>
        <w:t>mln</w:t>
      </w:r>
      <w:r w:rsidR="006C20BC">
        <w:rPr>
          <w:rFonts w:ascii="Arial" w:hAnsi="Arial" w:cs="Arial"/>
          <w:sz w:val="24"/>
          <w:szCs w:val="24"/>
        </w:rPr>
        <w:t xml:space="preserve"> 504 tys. zł oraz 6 mln 244 tys. zł jest to część oświaty publicznej prowadzonej przez miasto Stalowa Wola, pozostała kwota zabezpiecza</w:t>
      </w:r>
      <w:r w:rsidR="0058686D" w:rsidRPr="005D78B1">
        <w:rPr>
          <w:rFonts w:ascii="Arial" w:hAnsi="Arial" w:cs="Arial"/>
          <w:sz w:val="24"/>
          <w:szCs w:val="24"/>
        </w:rPr>
        <w:t xml:space="preserve"> </w:t>
      </w:r>
      <w:r w:rsidR="006C20BC" w:rsidRPr="005D78B1">
        <w:rPr>
          <w:rFonts w:ascii="Arial" w:hAnsi="Arial" w:cs="Arial"/>
          <w:sz w:val="24"/>
          <w:szCs w:val="24"/>
        </w:rPr>
        <w:t>niepubliczne</w:t>
      </w:r>
      <w:r w:rsidR="0058686D" w:rsidRPr="005D78B1">
        <w:rPr>
          <w:rFonts w:ascii="Arial" w:hAnsi="Arial" w:cs="Arial"/>
          <w:sz w:val="24"/>
          <w:szCs w:val="24"/>
        </w:rPr>
        <w:t xml:space="preserve"> placówki oświatowe na terenie </w:t>
      </w:r>
      <w:r w:rsidR="006C20BC">
        <w:rPr>
          <w:rFonts w:ascii="Arial" w:hAnsi="Arial" w:cs="Arial"/>
          <w:sz w:val="24"/>
          <w:szCs w:val="24"/>
        </w:rPr>
        <w:t>miasta</w:t>
      </w:r>
      <w:r w:rsidR="005C0322">
        <w:rPr>
          <w:rFonts w:ascii="Arial" w:hAnsi="Arial" w:cs="Arial"/>
          <w:sz w:val="24"/>
          <w:szCs w:val="24"/>
        </w:rPr>
        <w:t xml:space="preserve">. </w:t>
      </w:r>
      <w:r w:rsidR="00463DB8">
        <w:rPr>
          <w:rFonts w:ascii="Arial" w:hAnsi="Arial" w:cs="Arial"/>
          <w:sz w:val="24"/>
          <w:szCs w:val="24"/>
        </w:rPr>
        <w:t xml:space="preserve">Prezydent zakomunikował, że istotnym problemem jest kwestia dotacji naliczanej bezpośrednio w szkołach na uczniów oraz proporcja dotycząca naliczania subwencji oświatowej </w:t>
      </w:r>
      <w:r w:rsidR="000C1BCE">
        <w:rPr>
          <w:rFonts w:ascii="Arial" w:hAnsi="Arial" w:cs="Arial"/>
          <w:sz w:val="24"/>
          <w:szCs w:val="24"/>
        </w:rPr>
        <w:t>na dzieci nie</w:t>
      </w:r>
      <w:r w:rsidR="00C203FC">
        <w:rPr>
          <w:rFonts w:ascii="Arial" w:hAnsi="Arial" w:cs="Arial"/>
          <w:sz w:val="24"/>
          <w:szCs w:val="24"/>
        </w:rPr>
        <w:t xml:space="preserve">pełnosprawne. </w:t>
      </w:r>
      <w:r w:rsidR="006B6DFD">
        <w:rPr>
          <w:rFonts w:ascii="Arial" w:hAnsi="Arial" w:cs="Arial"/>
          <w:sz w:val="24"/>
          <w:szCs w:val="24"/>
        </w:rPr>
        <w:t xml:space="preserve">Prezydent zaznaczył, iż deficyt może być większy, ale będzie to zależało od ilości orzeczeń dzieci niepełnosprawnych </w:t>
      </w:r>
      <w:r w:rsidR="00C203FC">
        <w:rPr>
          <w:rFonts w:ascii="Arial" w:hAnsi="Arial" w:cs="Arial"/>
          <w:sz w:val="24"/>
          <w:szCs w:val="24"/>
        </w:rPr>
        <w:br/>
      </w:r>
      <w:r w:rsidR="006B6DFD">
        <w:rPr>
          <w:rFonts w:ascii="Arial" w:hAnsi="Arial" w:cs="Arial"/>
          <w:sz w:val="24"/>
          <w:szCs w:val="24"/>
        </w:rPr>
        <w:t xml:space="preserve">w szkołach. Pan Nadbereżny powiedział, że nowa subwencja oświatowa pokrywa zapotrzebowanie miasta Stalowej Woli w zakresie podwyżek w wysokości 50 proc. kosztów tej operacji. </w:t>
      </w:r>
    </w:p>
    <w:p w:rsidR="006B6DFD" w:rsidRDefault="006B6DFD" w:rsidP="006B6DFD">
      <w:pPr>
        <w:jc w:val="both"/>
        <w:rPr>
          <w:rFonts w:ascii="Arial" w:hAnsi="Arial" w:cs="Arial"/>
          <w:sz w:val="24"/>
          <w:szCs w:val="24"/>
        </w:rPr>
      </w:pPr>
      <w:r>
        <w:rPr>
          <w:rFonts w:ascii="Arial" w:hAnsi="Arial" w:cs="Arial"/>
          <w:sz w:val="24"/>
          <w:szCs w:val="24"/>
        </w:rPr>
        <w:t>Pan Damian Marczak powiedział, że</w:t>
      </w:r>
      <w:r w:rsidR="005A3F9A" w:rsidRPr="005D78B1">
        <w:rPr>
          <w:rFonts w:ascii="Arial" w:hAnsi="Arial" w:cs="Arial"/>
          <w:sz w:val="24"/>
          <w:szCs w:val="24"/>
        </w:rPr>
        <w:t xml:space="preserve"> na </w:t>
      </w:r>
      <w:r>
        <w:rPr>
          <w:rFonts w:ascii="Arial" w:hAnsi="Arial" w:cs="Arial"/>
          <w:sz w:val="24"/>
          <w:szCs w:val="24"/>
        </w:rPr>
        <w:t xml:space="preserve">posiedzeniu komisji prosił pana Skarbnika </w:t>
      </w:r>
      <w:r>
        <w:rPr>
          <w:rFonts w:ascii="Arial" w:hAnsi="Arial" w:cs="Arial"/>
          <w:sz w:val="24"/>
          <w:szCs w:val="24"/>
        </w:rPr>
        <w:br/>
        <w:t>o wyliczenia jaką cześć wydatków stanowią wydatki 2023 roku.</w:t>
      </w:r>
    </w:p>
    <w:p w:rsidR="006B6DFD" w:rsidRDefault="006B6DFD" w:rsidP="006B6DFD">
      <w:pPr>
        <w:jc w:val="both"/>
        <w:rPr>
          <w:rFonts w:ascii="Arial" w:hAnsi="Arial" w:cs="Arial"/>
          <w:sz w:val="24"/>
          <w:szCs w:val="24"/>
        </w:rPr>
      </w:pPr>
      <w:r>
        <w:rPr>
          <w:rFonts w:ascii="Arial" w:hAnsi="Arial" w:cs="Arial"/>
          <w:sz w:val="24"/>
          <w:szCs w:val="24"/>
        </w:rPr>
        <w:t xml:space="preserve">Pan Michał Buwaj Skarbnik Miasta powiedział, że po stronie wydatków budżet został zrealizowany w kwocie 535 mln 5 tys. 516 zł i 14 gr. Zobowiązania płatne w 2024 roku to 87 mln 16 tys. 781 zł i 62 gr. Plan na zamknięcie 2023 roku to 658 mln 21 tys. 322 zł i 94 gr. </w:t>
      </w:r>
      <w:r w:rsidR="00E370F3">
        <w:rPr>
          <w:rFonts w:ascii="Arial" w:hAnsi="Arial" w:cs="Arial"/>
          <w:sz w:val="24"/>
          <w:szCs w:val="24"/>
        </w:rPr>
        <w:t xml:space="preserve">Realizacja rzeczowa budżetu po stronie wydatkowej wynosi 622 mln 22 tys. 398 zł i 02 gr. Jest to nieco ponad 94 proc.  </w:t>
      </w:r>
    </w:p>
    <w:p w:rsidR="00880E34" w:rsidRPr="005D78B1" w:rsidRDefault="00E370F3" w:rsidP="00E370F3">
      <w:pPr>
        <w:jc w:val="both"/>
        <w:rPr>
          <w:rFonts w:ascii="Arial" w:hAnsi="Arial" w:cs="Arial"/>
          <w:sz w:val="24"/>
          <w:szCs w:val="24"/>
        </w:rPr>
      </w:pPr>
      <w:r>
        <w:rPr>
          <w:rFonts w:ascii="Arial" w:hAnsi="Arial" w:cs="Arial"/>
          <w:sz w:val="24"/>
          <w:szCs w:val="24"/>
        </w:rPr>
        <w:t xml:space="preserve">Pan Leszek </w:t>
      </w:r>
      <w:r w:rsidRPr="005D78B1">
        <w:rPr>
          <w:rFonts w:ascii="Arial" w:hAnsi="Arial" w:cs="Arial"/>
          <w:sz w:val="24"/>
          <w:szCs w:val="24"/>
        </w:rPr>
        <w:t>Brzeziński</w:t>
      </w:r>
      <w:r>
        <w:rPr>
          <w:rFonts w:ascii="Arial" w:hAnsi="Arial" w:cs="Arial"/>
          <w:sz w:val="24"/>
          <w:szCs w:val="24"/>
        </w:rPr>
        <w:t xml:space="preserve"> zapytał</w:t>
      </w:r>
      <w:r w:rsidR="00880E34" w:rsidRPr="005D78B1">
        <w:rPr>
          <w:rFonts w:ascii="Arial" w:hAnsi="Arial" w:cs="Arial"/>
          <w:sz w:val="24"/>
          <w:szCs w:val="24"/>
        </w:rPr>
        <w:t xml:space="preserve"> czy w</w:t>
      </w:r>
      <w:r>
        <w:rPr>
          <w:rFonts w:ascii="Arial" w:hAnsi="Arial" w:cs="Arial"/>
          <w:sz w:val="24"/>
          <w:szCs w:val="24"/>
        </w:rPr>
        <w:t xml:space="preserve"> </w:t>
      </w:r>
      <w:r w:rsidR="00880E34" w:rsidRPr="005D78B1">
        <w:rPr>
          <w:rFonts w:ascii="Arial" w:hAnsi="Arial" w:cs="Arial"/>
          <w:sz w:val="24"/>
          <w:szCs w:val="24"/>
        </w:rPr>
        <w:t xml:space="preserve">tych </w:t>
      </w:r>
      <w:r w:rsidRPr="005D78B1">
        <w:rPr>
          <w:rFonts w:ascii="Arial" w:hAnsi="Arial" w:cs="Arial"/>
          <w:sz w:val="24"/>
          <w:szCs w:val="24"/>
        </w:rPr>
        <w:t>wyliczeniach</w:t>
      </w:r>
      <w:r w:rsidR="00880E34" w:rsidRPr="005D78B1">
        <w:rPr>
          <w:rFonts w:ascii="Arial" w:hAnsi="Arial" w:cs="Arial"/>
          <w:sz w:val="24"/>
          <w:szCs w:val="24"/>
        </w:rPr>
        <w:t xml:space="preserve"> </w:t>
      </w:r>
      <w:r w:rsidRPr="005D78B1">
        <w:rPr>
          <w:rFonts w:ascii="Arial" w:hAnsi="Arial" w:cs="Arial"/>
          <w:sz w:val="24"/>
          <w:szCs w:val="24"/>
        </w:rPr>
        <w:t>uwzględniono</w:t>
      </w:r>
      <w:r w:rsidR="00880E34" w:rsidRPr="005D78B1">
        <w:rPr>
          <w:rFonts w:ascii="Arial" w:hAnsi="Arial" w:cs="Arial"/>
          <w:sz w:val="24"/>
          <w:szCs w:val="24"/>
        </w:rPr>
        <w:t xml:space="preserve"> dodatek </w:t>
      </w:r>
      <w:r w:rsidRPr="005D78B1">
        <w:rPr>
          <w:rFonts w:ascii="Arial" w:hAnsi="Arial" w:cs="Arial"/>
          <w:sz w:val="24"/>
          <w:szCs w:val="24"/>
        </w:rPr>
        <w:t>motywacyjny</w:t>
      </w:r>
      <w:r w:rsidR="00880E34" w:rsidRPr="005D78B1">
        <w:rPr>
          <w:rFonts w:ascii="Arial" w:hAnsi="Arial" w:cs="Arial"/>
          <w:sz w:val="24"/>
          <w:szCs w:val="24"/>
        </w:rPr>
        <w:t xml:space="preserve"> dla </w:t>
      </w:r>
      <w:r w:rsidRPr="005D78B1">
        <w:rPr>
          <w:rFonts w:ascii="Arial" w:hAnsi="Arial" w:cs="Arial"/>
          <w:sz w:val="24"/>
          <w:szCs w:val="24"/>
        </w:rPr>
        <w:t>nauczycieli</w:t>
      </w:r>
      <w:r w:rsidR="00880E34" w:rsidRPr="005D78B1">
        <w:rPr>
          <w:rFonts w:ascii="Arial" w:hAnsi="Arial" w:cs="Arial"/>
          <w:sz w:val="24"/>
          <w:szCs w:val="24"/>
        </w:rPr>
        <w:t xml:space="preserve">. </w:t>
      </w:r>
    </w:p>
    <w:p w:rsidR="00880E34" w:rsidRPr="005D78B1" w:rsidRDefault="00FA5A16" w:rsidP="00FA5A16">
      <w:pPr>
        <w:jc w:val="both"/>
        <w:rPr>
          <w:rFonts w:ascii="Arial" w:hAnsi="Arial" w:cs="Arial"/>
          <w:sz w:val="24"/>
          <w:szCs w:val="24"/>
        </w:rPr>
      </w:pPr>
      <w:r>
        <w:rPr>
          <w:rFonts w:ascii="Arial" w:hAnsi="Arial" w:cs="Arial"/>
          <w:sz w:val="24"/>
          <w:szCs w:val="24"/>
        </w:rPr>
        <w:t xml:space="preserve">Skarbnik odpowiedział, że kwota ponad 17 mln zł niesie za sobą wszystkie skutki wynikające z podpisanych przez nauczycieli umów.  </w:t>
      </w:r>
    </w:p>
    <w:p w:rsidR="00980173" w:rsidRDefault="00980173" w:rsidP="00980173">
      <w:pPr>
        <w:jc w:val="both"/>
        <w:rPr>
          <w:rFonts w:ascii="Arial" w:hAnsi="Arial" w:cs="Arial"/>
          <w:sz w:val="24"/>
          <w:szCs w:val="24"/>
        </w:rPr>
      </w:pPr>
      <w:r>
        <w:rPr>
          <w:rFonts w:ascii="Arial" w:hAnsi="Arial" w:cs="Arial"/>
          <w:sz w:val="24"/>
          <w:szCs w:val="24"/>
        </w:rPr>
        <w:t xml:space="preserve">Radna </w:t>
      </w:r>
      <w:r w:rsidR="00880E34" w:rsidRPr="005D78B1">
        <w:rPr>
          <w:rFonts w:ascii="Arial" w:hAnsi="Arial" w:cs="Arial"/>
          <w:sz w:val="24"/>
          <w:szCs w:val="24"/>
        </w:rPr>
        <w:t xml:space="preserve">Butryn </w:t>
      </w:r>
      <w:r>
        <w:rPr>
          <w:rFonts w:ascii="Arial" w:hAnsi="Arial" w:cs="Arial"/>
          <w:sz w:val="24"/>
          <w:szCs w:val="24"/>
        </w:rPr>
        <w:t xml:space="preserve">zaznaczyła, iż do tej pory miasto dopłacało ponad 60 proc., teraz jest to 50 proc. Pani Butryn wyraziła nadzieję, że miasto zejdzie do 40 proc. dopłaty. </w:t>
      </w:r>
    </w:p>
    <w:p w:rsidR="00880E34" w:rsidRPr="005D78B1" w:rsidRDefault="00980173" w:rsidP="00980173">
      <w:pPr>
        <w:jc w:val="both"/>
        <w:rPr>
          <w:rFonts w:ascii="Arial" w:hAnsi="Arial" w:cs="Arial"/>
          <w:sz w:val="24"/>
          <w:szCs w:val="24"/>
        </w:rPr>
      </w:pPr>
      <w:r>
        <w:rPr>
          <w:rFonts w:ascii="Arial" w:hAnsi="Arial" w:cs="Arial"/>
          <w:sz w:val="24"/>
          <w:szCs w:val="24"/>
        </w:rPr>
        <w:t>Pan Andrzej Szymonik zapytał</w:t>
      </w:r>
      <w:r w:rsidR="00880E34" w:rsidRPr="005D78B1">
        <w:rPr>
          <w:rFonts w:ascii="Arial" w:hAnsi="Arial" w:cs="Arial"/>
          <w:sz w:val="24"/>
          <w:szCs w:val="24"/>
        </w:rPr>
        <w:t xml:space="preserve"> jaki był udział </w:t>
      </w:r>
      <w:r w:rsidRPr="005D78B1">
        <w:rPr>
          <w:rFonts w:ascii="Arial" w:hAnsi="Arial" w:cs="Arial"/>
          <w:sz w:val="24"/>
          <w:szCs w:val="24"/>
        </w:rPr>
        <w:t>subwencji</w:t>
      </w:r>
      <w:r w:rsidR="00880E34" w:rsidRPr="005D78B1">
        <w:rPr>
          <w:rFonts w:ascii="Arial" w:hAnsi="Arial" w:cs="Arial"/>
          <w:sz w:val="24"/>
          <w:szCs w:val="24"/>
        </w:rPr>
        <w:t xml:space="preserve"> </w:t>
      </w:r>
      <w:r w:rsidRPr="005D78B1">
        <w:rPr>
          <w:rFonts w:ascii="Arial" w:hAnsi="Arial" w:cs="Arial"/>
          <w:sz w:val="24"/>
          <w:szCs w:val="24"/>
        </w:rPr>
        <w:t>oświatowej</w:t>
      </w:r>
      <w:r>
        <w:rPr>
          <w:rFonts w:ascii="Arial" w:hAnsi="Arial" w:cs="Arial"/>
          <w:sz w:val="24"/>
          <w:szCs w:val="24"/>
        </w:rPr>
        <w:t xml:space="preserve"> w 2023 roku </w:t>
      </w:r>
      <w:r>
        <w:rPr>
          <w:rFonts w:ascii="Arial" w:hAnsi="Arial" w:cs="Arial"/>
          <w:sz w:val="24"/>
          <w:szCs w:val="24"/>
        </w:rPr>
        <w:br/>
        <w:t>w stosunku do całości</w:t>
      </w:r>
      <w:r w:rsidR="00880E34" w:rsidRPr="005D78B1">
        <w:rPr>
          <w:rFonts w:ascii="Arial" w:hAnsi="Arial" w:cs="Arial"/>
          <w:sz w:val="24"/>
          <w:szCs w:val="24"/>
        </w:rPr>
        <w:t xml:space="preserve"> </w:t>
      </w:r>
      <w:r w:rsidRPr="005D78B1">
        <w:rPr>
          <w:rFonts w:ascii="Arial" w:hAnsi="Arial" w:cs="Arial"/>
          <w:sz w:val="24"/>
          <w:szCs w:val="24"/>
        </w:rPr>
        <w:t>kosztów</w:t>
      </w:r>
      <w:r>
        <w:rPr>
          <w:rFonts w:ascii="Arial" w:hAnsi="Arial" w:cs="Arial"/>
          <w:sz w:val="24"/>
          <w:szCs w:val="24"/>
        </w:rPr>
        <w:t xml:space="preserve"> związanych</w:t>
      </w:r>
      <w:r w:rsidR="00880E34" w:rsidRPr="005D78B1">
        <w:rPr>
          <w:rFonts w:ascii="Arial" w:hAnsi="Arial" w:cs="Arial"/>
          <w:sz w:val="24"/>
          <w:szCs w:val="24"/>
        </w:rPr>
        <w:t xml:space="preserve"> z </w:t>
      </w:r>
      <w:r w:rsidRPr="005D78B1">
        <w:rPr>
          <w:rFonts w:ascii="Arial" w:hAnsi="Arial" w:cs="Arial"/>
          <w:sz w:val="24"/>
          <w:szCs w:val="24"/>
        </w:rPr>
        <w:t>utrzymaniem</w:t>
      </w:r>
      <w:r w:rsidR="00880E34" w:rsidRPr="005D78B1">
        <w:rPr>
          <w:rFonts w:ascii="Arial" w:hAnsi="Arial" w:cs="Arial"/>
          <w:sz w:val="24"/>
          <w:szCs w:val="24"/>
        </w:rPr>
        <w:t xml:space="preserve"> szk</w:t>
      </w:r>
      <w:r>
        <w:rPr>
          <w:rFonts w:ascii="Arial" w:hAnsi="Arial" w:cs="Arial"/>
          <w:sz w:val="24"/>
          <w:szCs w:val="24"/>
        </w:rPr>
        <w:t>ół</w:t>
      </w:r>
      <w:r w:rsidR="00880E34" w:rsidRPr="005D78B1">
        <w:rPr>
          <w:rFonts w:ascii="Arial" w:hAnsi="Arial" w:cs="Arial"/>
          <w:sz w:val="24"/>
          <w:szCs w:val="24"/>
        </w:rPr>
        <w:t xml:space="preserve"> i jak jest po </w:t>
      </w:r>
      <w:r w:rsidRPr="005D78B1">
        <w:rPr>
          <w:rFonts w:ascii="Arial" w:hAnsi="Arial" w:cs="Arial"/>
          <w:sz w:val="24"/>
          <w:szCs w:val="24"/>
        </w:rPr>
        <w:t>podwyżkach</w:t>
      </w:r>
      <w:r w:rsidR="00AC64BE">
        <w:rPr>
          <w:rFonts w:ascii="Arial" w:hAnsi="Arial" w:cs="Arial"/>
          <w:sz w:val="24"/>
          <w:szCs w:val="24"/>
        </w:rPr>
        <w:t xml:space="preserve">, czy udział ten spada? </w:t>
      </w:r>
    </w:p>
    <w:p w:rsidR="00AC64BE" w:rsidRDefault="00AC64BE" w:rsidP="00A22CD6">
      <w:pPr>
        <w:jc w:val="both"/>
        <w:rPr>
          <w:rFonts w:ascii="Arial" w:hAnsi="Arial" w:cs="Arial"/>
          <w:sz w:val="24"/>
          <w:szCs w:val="24"/>
        </w:rPr>
      </w:pPr>
      <w:r w:rsidRPr="005D78B1">
        <w:rPr>
          <w:rFonts w:ascii="Arial" w:hAnsi="Arial" w:cs="Arial"/>
          <w:sz w:val="24"/>
          <w:szCs w:val="24"/>
        </w:rPr>
        <w:t>Skarbnik</w:t>
      </w:r>
      <w:r>
        <w:rPr>
          <w:rFonts w:ascii="Arial" w:hAnsi="Arial" w:cs="Arial"/>
          <w:sz w:val="24"/>
          <w:szCs w:val="24"/>
        </w:rPr>
        <w:t xml:space="preserve"> Miasta odpowiedział, iż zestawienie za </w:t>
      </w:r>
      <w:r w:rsidR="00A22CD6">
        <w:rPr>
          <w:rFonts w:ascii="Arial" w:hAnsi="Arial" w:cs="Arial"/>
          <w:sz w:val="24"/>
          <w:szCs w:val="24"/>
        </w:rPr>
        <w:t>lata 2015-</w:t>
      </w:r>
      <w:r>
        <w:rPr>
          <w:rFonts w:ascii="Arial" w:hAnsi="Arial" w:cs="Arial"/>
          <w:sz w:val="24"/>
          <w:szCs w:val="24"/>
        </w:rPr>
        <w:t xml:space="preserve">2023 rok jest przygotowywane. Do tej pory szczegółowe statystyki nie były prowadzone. </w:t>
      </w:r>
    </w:p>
    <w:p w:rsidR="007E1DB1" w:rsidRPr="005D78B1" w:rsidRDefault="00AC64BE" w:rsidP="00A22CD6">
      <w:pPr>
        <w:jc w:val="both"/>
        <w:rPr>
          <w:rFonts w:ascii="Arial" w:hAnsi="Arial" w:cs="Arial"/>
          <w:sz w:val="24"/>
          <w:szCs w:val="24"/>
        </w:rPr>
      </w:pPr>
      <w:r>
        <w:rPr>
          <w:rFonts w:ascii="Arial" w:hAnsi="Arial" w:cs="Arial"/>
          <w:sz w:val="24"/>
          <w:szCs w:val="24"/>
        </w:rPr>
        <w:t xml:space="preserve">Pan </w:t>
      </w:r>
      <w:r w:rsidRPr="005D78B1">
        <w:rPr>
          <w:rFonts w:ascii="Arial" w:hAnsi="Arial" w:cs="Arial"/>
          <w:sz w:val="24"/>
          <w:szCs w:val="24"/>
        </w:rPr>
        <w:t>Szymonik</w:t>
      </w:r>
      <w:r>
        <w:rPr>
          <w:rFonts w:ascii="Arial" w:hAnsi="Arial" w:cs="Arial"/>
          <w:sz w:val="24"/>
          <w:szCs w:val="24"/>
        </w:rPr>
        <w:t xml:space="preserve"> zapytał</w:t>
      </w:r>
      <w:r w:rsidR="007E1DB1" w:rsidRPr="005D78B1">
        <w:rPr>
          <w:rFonts w:ascii="Arial" w:hAnsi="Arial" w:cs="Arial"/>
          <w:sz w:val="24"/>
          <w:szCs w:val="24"/>
        </w:rPr>
        <w:t xml:space="preserve"> </w:t>
      </w:r>
      <w:r w:rsidRPr="005D78B1">
        <w:rPr>
          <w:rFonts w:ascii="Arial" w:hAnsi="Arial" w:cs="Arial"/>
          <w:sz w:val="24"/>
          <w:szCs w:val="24"/>
        </w:rPr>
        <w:t>czy</w:t>
      </w:r>
      <w:r w:rsidR="007E1DB1" w:rsidRPr="005D78B1">
        <w:rPr>
          <w:rFonts w:ascii="Arial" w:hAnsi="Arial" w:cs="Arial"/>
          <w:sz w:val="24"/>
          <w:szCs w:val="24"/>
        </w:rPr>
        <w:t xml:space="preserve"> jest to </w:t>
      </w:r>
      <w:r w:rsidRPr="005D78B1">
        <w:rPr>
          <w:rFonts w:ascii="Arial" w:hAnsi="Arial" w:cs="Arial"/>
          <w:sz w:val="24"/>
          <w:szCs w:val="24"/>
        </w:rPr>
        <w:t>wzrost</w:t>
      </w:r>
      <w:r>
        <w:rPr>
          <w:rFonts w:ascii="Arial" w:hAnsi="Arial" w:cs="Arial"/>
          <w:sz w:val="24"/>
          <w:szCs w:val="24"/>
        </w:rPr>
        <w:t xml:space="preserve"> </w:t>
      </w:r>
      <w:r w:rsidR="008E0B62">
        <w:rPr>
          <w:rFonts w:ascii="Arial" w:hAnsi="Arial" w:cs="Arial"/>
          <w:sz w:val="24"/>
          <w:szCs w:val="24"/>
        </w:rPr>
        <w:t xml:space="preserve">udziałów </w:t>
      </w:r>
      <w:r>
        <w:rPr>
          <w:rFonts w:ascii="Arial" w:hAnsi="Arial" w:cs="Arial"/>
          <w:sz w:val="24"/>
          <w:szCs w:val="24"/>
        </w:rPr>
        <w:t xml:space="preserve">czy spadek? </w:t>
      </w:r>
    </w:p>
    <w:p w:rsidR="007E1DB1" w:rsidRPr="005D78B1" w:rsidRDefault="00AC64BE" w:rsidP="00A22CD6">
      <w:pPr>
        <w:jc w:val="both"/>
        <w:rPr>
          <w:rFonts w:ascii="Arial" w:hAnsi="Arial" w:cs="Arial"/>
          <w:sz w:val="24"/>
          <w:szCs w:val="24"/>
        </w:rPr>
      </w:pPr>
      <w:r w:rsidRPr="005D78B1">
        <w:rPr>
          <w:rFonts w:ascii="Arial" w:hAnsi="Arial" w:cs="Arial"/>
          <w:sz w:val="24"/>
          <w:szCs w:val="24"/>
        </w:rPr>
        <w:t>Skarbnik</w:t>
      </w:r>
      <w:r>
        <w:rPr>
          <w:rFonts w:ascii="Arial" w:hAnsi="Arial" w:cs="Arial"/>
          <w:sz w:val="24"/>
          <w:szCs w:val="24"/>
        </w:rPr>
        <w:t xml:space="preserve"> zaznaczył, że</w:t>
      </w:r>
      <w:r w:rsidR="007E1DB1" w:rsidRPr="005D78B1">
        <w:rPr>
          <w:rFonts w:ascii="Arial" w:hAnsi="Arial" w:cs="Arial"/>
          <w:sz w:val="24"/>
          <w:szCs w:val="24"/>
        </w:rPr>
        <w:t xml:space="preserve"> </w:t>
      </w:r>
      <w:r w:rsidRPr="005D78B1">
        <w:rPr>
          <w:rFonts w:ascii="Arial" w:hAnsi="Arial" w:cs="Arial"/>
          <w:sz w:val="24"/>
          <w:szCs w:val="24"/>
        </w:rPr>
        <w:t>odpowiedź</w:t>
      </w:r>
      <w:r w:rsidR="007E1DB1" w:rsidRPr="005D78B1">
        <w:rPr>
          <w:rFonts w:ascii="Arial" w:hAnsi="Arial" w:cs="Arial"/>
          <w:sz w:val="24"/>
          <w:szCs w:val="24"/>
        </w:rPr>
        <w:t xml:space="preserve"> będzie możliwa po </w:t>
      </w:r>
      <w:r>
        <w:rPr>
          <w:rFonts w:ascii="Arial" w:hAnsi="Arial" w:cs="Arial"/>
          <w:sz w:val="24"/>
          <w:szCs w:val="24"/>
        </w:rPr>
        <w:t xml:space="preserve">wykonaniu wyliczeń. </w:t>
      </w:r>
      <w:r w:rsidR="007E1DB1" w:rsidRPr="005D78B1">
        <w:rPr>
          <w:rFonts w:ascii="Arial" w:hAnsi="Arial" w:cs="Arial"/>
          <w:sz w:val="24"/>
          <w:szCs w:val="24"/>
        </w:rPr>
        <w:t xml:space="preserve"> </w:t>
      </w:r>
    </w:p>
    <w:p w:rsidR="00043C8E" w:rsidRPr="00E8753C" w:rsidRDefault="00E8753C" w:rsidP="00AB1BAF">
      <w:pPr>
        <w:rPr>
          <w:rFonts w:ascii="Arial" w:hAnsi="Arial" w:cs="Arial"/>
          <w:sz w:val="24"/>
          <w:szCs w:val="24"/>
        </w:rPr>
      </w:pPr>
      <w:r w:rsidRPr="00E8753C">
        <w:rPr>
          <w:rFonts w:ascii="Arial" w:hAnsi="Arial" w:cs="Arial"/>
          <w:b/>
          <w:bCs/>
          <w:sz w:val="24"/>
          <w:szCs w:val="24"/>
          <w:u w:val="single"/>
        </w:rPr>
        <w:t>Głosowano w sprawie:</w:t>
      </w:r>
      <w:r w:rsidRPr="00E8753C">
        <w:rPr>
          <w:rFonts w:ascii="Arial" w:hAnsi="Arial" w:cs="Arial"/>
          <w:sz w:val="24"/>
          <w:szCs w:val="24"/>
        </w:rPr>
        <w:br/>
        <w:t xml:space="preserve">Projekt uchwały w sprawie zmian w budżecie miasta na 2024 rok oraz zmieniającej </w:t>
      </w:r>
      <w:r>
        <w:rPr>
          <w:rFonts w:ascii="Arial" w:hAnsi="Arial" w:cs="Arial"/>
          <w:sz w:val="24"/>
          <w:szCs w:val="24"/>
        </w:rPr>
        <w:t xml:space="preserve">uchwałę budżetową na 2024 rok wraz z autopoprawką. </w:t>
      </w:r>
      <w:r w:rsidRPr="00E8753C">
        <w:rPr>
          <w:rFonts w:ascii="Arial" w:hAnsi="Arial" w:cs="Arial"/>
          <w:sz w:val="24"/>
          <w:szCs w:val="24"/>
        </w:rPr>
        <w:br/>
      </w:r>
      <w:r w:rsidRPr="00E8753C">
        <w:rPr>
          <w:rFonts w:ascii="Arial" w:hAnsi="Arial" w:cs="Arial"/>
          <w:sz w:val="24"/>
          <w:szCs w:val="24"/>
        </w:rPr>
        <w:br/>
      </w:r>
      <w:r w:rsidRPr="00E8753C">
        <w:rPr>
          <w:rStyle w:val="Pogrubienie"/>
          <w:rFonts w:ascii="Arial" w:hAnsi="Arial" w:cs="Arial"/>
          <w:sz w:val="24"/>
          <w:szCs w:val="24"/>
          <w:u w:val="single"/>
        </w:rPr>
        <w:t>Wyniki głosowania</w:t>
      </w:r>
      <w:r>
        <w:rPr>
          <w:rStyle w:val="Pogrubienie"/>
          <w:rFonts w:ascii="Arial" w:hAnsi="Arial" w:cs="Arial"/>
          <w:sz w:val="24"/>
          <w:szCs w:val="24"/>
          <w:u w:val="single"/>
        </w:rPr>
        <w:t>:</w:t>
      </w:r>
      <w:r w:rsidRPr="00E8753C">
        <w:rPr>
          <w:rFonts w:ascii="Arial" w:hAnsi="Arial" w:cs="Arial"/>
          <w:sz w:val="24"/>
          <w:szCs w:val="24"/>
        </w:rPr>
        <w:br/>
        <w:t>ZA: 18, PRZECIW: 0, WSTRZYMUJĘ SIĘ: 4, BRAK GŁOSU: 0, NIEOBECNI: 1</w:t>
      </w:r>
      <w:r w:rsidRPr="00E8753C">
        <w:rPr>
          <w:rFonts w:ascii="Arial" w:hAnsi="Arial" w:cs="Arial"/>
          <w:sz w:val="24"/>
          <w:szCs w:val="24"/>
        </w:rPr>
        <w:br/>
      </w:r>
      <w:r w:rsidRPr="00E8753C">
        <w:rPr>
          <w:rFonts w:ascii="Arial" w:hAnsi="Arial" w:cs="Arial"/>
          <w:sz w:val="24"/>
          <w:szCs w:val="24"/>
        </w:rPr>
        <w:br/>
      </w:r>
      <w:r w:rsidRPr="00E8753C">
        <w:rPr>
          <w:rFonts w:ascii="Arial" w:hAnsi="Arial" w:cs="Arial"/>
          <w:b/>
          <w:sz w:val="24"/>
          <w:szCs w:val="24"/>
          <w:u w:val="single"/>
        </w:rPr>
        <w:t>Wyniki imienne:</w:t>
      </w:r>
      <w:r w:rsidRPr="00E8753C">
        <w:rPr>
          <w:rFonts w:ascii="Arial" w:hAnsi="Arial" w:cs="Arial"/>
          <w:sz w:val="24"/>
          <w:szCs w:val="24"/>
        </w:rPr>
        <w:br/>
        <w:t>ZA (18)</w:t>
      </w:r>
      <w:r w:rsidRPr="00E8753C">
        <w:rPr>
          <w:rFonts w:ascii="Arial" w:hAnsi="Arial" w:cs="Arial"/>
          <w:sz w:val="24"/>
          <w:szCs w:val="24"/>
        </w:rPr>
        <w:br/>
        <w:t xml:space="preserve">Jerzy Augustyn, Mariusz Bajek, Łukasz Durek, Joanna Grobel-Proszowska, Ilona Kaczmarek, Andrzej Kochan, Agata Krzek, Elżbieta Kulpa, Paweł Madej, Lucjan </w:t>
      </w:r>
      <w:r w:rsidRPr="00E8753C">
        <w:rPr>
          <w:rFonts w:ascii="Arial" w:hAnsi="Arial" w:cs="Arial"/>
          <w:sz w:val="24"/>
          <w:szCs w:val="24"/>
        </w:rPr>
        <w:lastRenderedPageBreak/>
        <w:t>Małek, Paulina Miśko, Karolina Paleń, Dariusz Przytuła, Piotr Rut, Jan Sibiga, Stanisław Sobieraj, Łukasz Warchoł, Franciszek Zaborowski</w:t>
      </w:r>
      <w:r w:rsidRPr="00E8753C">
        <w:rPr>
          <w:rFonts w:ascii="Arial" w:hAnsi="Arial" w:cs="Arial"/>
          <w:sz w:val="24"/>
          <w:szCs w:val="24"/>
        </w:rPr>
        <w:br/>
        <w:t>WSTRZYMUJĘ SIĘ (4)</w:t>
      </w:r>
      <w:r w:rsidRPr="00E8753C">
        <w:rPr>
          <w:rFonts w:ascii="Arial" w:hAnsi="Arial" w:cs="Arial"/>
          <w:sz w:val="24"/>
          <w:szCs w:val="24"/>
        </w:rPr>
        <w:br/>
        <w:t>Leszek Brzeziński, Renata Butryn, Damian Marczak, Andrzej Szymonik</w:t>
      </w:r>
      <w:r w:rsidRPr="00E8753C">
        <w:rPr>
          <w:rFonts w:ascii="Arial" w:hAnsi="Arial" w:cs="Arial"/>
          <w:sz w:val="24"/>
          <w:szCs w:val="24"/>
        </w:rPr>
        <w:br/>
        <w:t>NIEOBECNI (1)</w:t>
      </w:r>
      <w:r w:rsidRPr="00E8753C">
        <w:rPr>
          <w:rFonts w:ascii="Arial" w:hAnsi="Arial" w:cs="Arial"/>
          <w:sz w:val="24"/>
          <w:szCs w:val="24"/>
        </w:rPr>
        <w:br/>
        <w:t>Maria Chojnacka</w:t>
      </w:r>
      <w:r w:rsidRPr="00E8753C">
        <w:rPr>
          <w:rFonts w:ascii="Arial" w:hAnsi="Arial" w:cs="Arial"/>
          <w:sz w:val="24"/>
          <w:szCs w:val="24"/>
        </w:rPr>
        <w:br/>
      </w:r>
    </w:p>
    <w:p w:rsidR="00E8753C" w:rsidRPr="00067669" w:rsidRDefault="00E8753C" w:rsidP="00E8753C">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18</w:t>
      </w:r>
      <w:r w:rsidRPr="00A445E1">
        <w:rPr>
          <w:rFonts w:ascii="Arial" w:hAnsi="Arial" w:cs="Arial"/>
          <w:sz w:val="24"/>
          <w:szCs w:val="24"/>
        </w:rPr>
        <w:t xml:space="preserve"> gło</w:t>
      </w:r>
      <w:r>
        <w:rPr>
          <w:rFonts w:ascii="Arial" w:hAnsi="Arial" w:cs="Arial"/>
          <w:sz w:val="24"/>
          <w:szCs w:val="24"/>
        </w:rPr>
        <w:t xml:space="preserve">sach za i 4 głosach wstrzymujących </w:t>
      </w:r>
      <w:r w:rsidRPr="00A445E1">
        <w:rPr>
          <w:rFonts w:ascii="Arial" w:hAnsi="Arial" w:cs="Arial"/>
          <w:sz w:val="24"/>
          <w:szCs w:val="24"/>
        </w:rPr>
        <w:t>podjęła</w:t>
      </w:r>
    </w:p>
    <w:p w:rsidR="00E8753C" w:rsidRPr="00A445E1" w:rsidRDefault="00E8753C" w:rsidP="00E8753C">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LXXVI/1014/2024</w:t>
      </w:r>
      <w:r w:rsidRPr="00A445E1">
        <w:rPr>
          <w:rFonts w:ascii="Segoe UI" w:eastAsia="Times New Roman" w:hAnsi="Segoe UI" w:cs="Segoe UI"/>
          <w:sz w:val="24"/>
          <w:szCs w:val="24"/>
        </w:rPr>
        <w:br/>
      </w:r>
    </w:p>
    <w:p w:rsidR="00E8753C" w:rsidRDefault="00E8753C" w:rsidP="00E8753C">
      <w:pPr>
        <w:shd w:val="clear" w:color="auto" w:fill="FFFFFF"/>
        <w:suppressAutoHyphens/>
        <w:spacing w:after="0" w:line="233" w:lineRule="atLeast"/>
        <w:jc w:val="both"/>
        <w:rPr>
          <w:rFonts w:ascii="Arial" w:hAnsi="Arial" w:cs="Arial"/>
          <w:sz w:val="24"/>
          <w:szCs w:val="24"/>
        </w:rPr>
      </w:pPr>
      <w:r>
        <w:rPr>
          <w:rFonts w:ascii="Arial" w:hAnsi="Arial" w:cs="Arial"/>
          <w:bCs/>
          <w:sz w:val="24"/>
          <w:szCs w:val="24"/>
        </w:rPr>
        <w:t xml:space="preserve">zmieniającą uchwałę </w:t>
      </w:r>
      <w:r w:rsidRPr="006A3716">
        <w:rPr>
          <w:rFonts w:ascii="Arial" w:hAnsi="Arial" w:cs="Arial"/>
          <w:bCs/>
          <w:sz w:val="24"/>
          <w:szCs w:val="24"/>
        </w:rPr>
        <w:t>w sprawie</w:t>
      </w:r>
      <w:r>
        <w:rPr>
          <w:rFonts w:ascii="Arial" w:hAnsi="Arial" w:cs="Arial"/>
          <w:bCs/>
          <w:sz w:val="24"/>
          <w:szCs w:val="24"/>
        </w:rPr>
        <w:t xml:space="preserve"> </w:t>
      </w:r>
      <w:r w:rsidRPr="005D78B1">
        <w:rPr>
          <w:rFonts w:ascii="Arial" w:hAnsi="Arial" w:cs="Arial"/>
          <w:sz w:val="24"/>
          <w:szCs w:val="24"/>
        </w:rPr>
        <w:t>udzielenia pomocy finansowej dla innych jednostek samorządu terytorialnego.</w:t>
      </w:r>
      <w:r>
        <w:rPr>
          <w:rFonts w:ascii="Arial" w:hAnsi="Arial" w:cs="Arial"/>
          <w:sz w:val="24"/>
          <w:szCs w:val="24"/>
        </w:rPr>
        <w:t xml:space="preserve"> </w:t>
      </w:r>
    </w:p>
    <w:p w:rsidR="00E8753C" w:rsidRPr="003A45BF" w:rsidRDefault="00E8753C" w:rsidP="00E8753C">
      <w:pPr>
        <w:shd w:val="clear" w:color="auto" w:fill="FFFFFF"/>
        <w:suppressAutoHyphens/>
        <w:spacing w:after="0" w:line="233" w:lineRule="atLeast"/>
        <w:rPr>
          <w:rFonts w:ascii="Arial" w:hAnsi="Arial" w:cs="Arial"/>
          <w:sz w:val="24"/>
          <w:szCs w:val="24"/>
        </w:rPr>
      </w:pPr>
    </w:p>
    <w:p w:rsidR="00E8753C" w:rsidRDefault="00994035" w:rsidP="00994035">
      <w:pPr>
        <w:jc w:val="center"/>
        <w:rPr>
          <w:rFonts w:ascii="Arial" w:hAnsi="Arial" w:cs="Arial"/>
          <w:b/>
          <w:sz w:val="24"/>
          <w:szCs w:val="24"/>
        </w:rPr>
      </w:pPr>
      <w:r>
        <w:rPr>
          <w:rFonts w:ascii="Arial" w:hAnsi="Arial" w:cs="Arial"/>
          <w:b/>
          <w:sz w:val="24"/>
          <w:szCs w:val="24"/>
        </w:rPr>
        <w:t>Ad 6</w:t>
      </w:r>
    </w:p>
    <w:p w:rsidR="00994035" w:rsidRPr="005D78B1" w:rsidRDefault="00994035" w:rsidP="0099403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sidRPr="005D78B1">
        <w:rPr>
          <w:rFonts w:ascii="Arial" w:hAnsi="Arial" w:cs="Arial"/>
          <w:color w:val="201F1E"/>
          <w:sz w:val="24"/>
          <w:szCs w:val="24"/>
        </w:rPr>
        <w:t xml:space="preserve">Projekt uchwały w sprawie zmian zakresu wykonywania przedsięwzięć i zmian </w:t>
      </w:r>
      <w:r>
        <w:rPr>
          <w:rFonts w:ascii="Arial" w:hAnsi="Arial" w:cs="Arial"/>
          <w:color w:val="201F1E"/>
          <w:sz w:val="24"/>
          <w:szCs w:val="24"/>
        </w:rPr>
        <w:br/>
      </w:r>
      <w:r w:rsidRPr="005D78B1">
        <w:rPr>
          <w:rFonts w:ascii="Arial" w:hAnsi="Arial" w:cs="Arial"/>
          <w:color w:val="201F1E"/>
          <w:sz w:val="24"/>
          <w:szCs w:val="24"/>
        </w:rPr>
        <w:t xml:space="preserve">w Wieloletniej Prognozie Finansowej Miasta Stalowej Woli - autopoprawka. </w:t>
      </w:r>
    </w:p>
    <w:p w:rsidR="00994035" w:rsidRDefault="00994035" w:rsidP="00994035">
      <w:pPr>
        <w:rPr>
          <w:rFonts w:ascii="Arial" w:hAnsi="Arial" w:cs="Arial"/>
          <w:b/>
          <w:sz w:val="24"/>
          <w:szCs w:val="24"/>
        </w:rPr>
      </w:pPr>
    </w:p>
    <w:p w:rsidR="00994035" w:rsidRPr="00994035" w:rsidRDefault="00994035" w:rsidP="00994035">
      <w:pPr>
        <w:spacing w:line="240" w:lineRule="auto"/>
        <w:rPr>
          <w:rFonts w:ascii="Arial" w:hAnsi="Arial" w:cs="Arial"/>
          <w:sz w:val="24"/>
          <w:szCs w:val="24"/>
        </w:rPr>
      </w:pPr>
      <w:r w:rsidRPr="00994035">
        <w:rPr>
          <w:rFonts w:ascii="Arial" w:hAnsi="Arial" w:cs="Arial"/>
          <w:sz w:val="24"/>
          <w:szCs w:val="24"/>
        </w:rPr>
        <w:t>1. Prognoza 2024</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u w:val="single"/>
        </w:rPr>
        <w:t>W Załączniku Nr 1</w:t>
      </w:r>
      <w:r w:rsidRPr="00994035">
        <w:rPr>
          <w:rFonts w:ascii="Arial" w:hAnsi="Arial" w:cs="Arial"/>
          <w:sz w:val="24"/>
          <w:szCs w:val="24"/>
        </w:rPr>
        <w:t xml:space="preserve"> w związku ze zmianami wprowadzonymi Uchwałą Rady Miejskiej </w:t>
      </w:r>
      <w:r w:rsidRPr="00994035">
        <w:rPr>
          <w:rFonts w:ascii="Arial" w:hAnsi="Arial" w:cs="Arial"/>
          <w:sz w:val="24"/>
          <w:szCs w:val="24"/>
        </w:rPr>
        <w:br/>
        <w:t>oraz zarządzeniami Prezydenta Miasta do dnia 7 marca 2024 roku w planach dochodów i wydatków,  a także w zakresie przedsięwzięć, dokonano stosownych zmian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1) dochodów bieżących o kwotę 8.449.443,05 zł z kwoty 358.713.053,43 zł do kwoty </w:t>
      </w:r>
      <w:r w:rsidRPr="00994035">
        <w:rPr>
          <w:rFonts w:ascii="Arial" w:hAnsi="Arial" w:cs="Arial"/>
          <w:sz w:val="24"/>
          <w:szCs w:val="24"/>
        </w:rPr>
        <w:br/>
        <w:t xml:space="preserve">     367.162.496,48  zł, w tym:</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a) z subwencji ogólnej o kwotę 3.467.879,00 zł do kwoty 77.428.505,00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b) dochodów z tytułu dotacji i środków przeznaczonych na cele bieżące o kwotę </w:t>
      </w:r>
      <w:r w:rsidRPr="00994035">
        <w:rPr>
          <w:rFonts w:ascii="Arial" w:hAnsi="Arial" w:cs="Arial"/>
          <w:sz w:val="24"/>
          <w:szCs w:val="24"/>
        </w:rPr>
        <w:br/>
        <w:t xml:space="preserve">         4.136.290,45 zł do kwoty 53.161.282,44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b) pozostałych dochodów bieżących o kwotę 845.273,60 zł do kwoty 158.492.560,04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2) dochodów majątkowych o kwotę 960.267,14 zł z kwoty 471.966.946,57 zł do kwoty </w:t>
      </w:r>
      <w:r>
        <w:rPr>
          <w:rFonts w:ascii="Arial" w:hAnsi="Arial" w:cs="Arial"/>
          <w:sz w:val="24"/>
          <w:szCs w:val="24"/>
        </w:rPr>
        <w:br/>
      </w:r>
      <w:r w:rsidRPr="00994035">
        <w:rPr>
          <w:rFonts w:ascii="Arial" w:hAnsi="Arial" w:cs="Arial"/>
          <w:sz w:val="24"/>
          <w:szCs w:val="24"/>
        </w:rPr>
        <w:t>472.927.213,71 zł, w tym dochodów z tytułu dotacji oraz środków przeznaczonych na inwestycje do kwoty 278.002.844,75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Dochody ogółem zwiększono o kwotę 9.409.710,19 zł z kwoty 830.680.000,00 zł do kwoty 840.089.710,19zł.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W ślad za tymi zmianami zwiększono wydatki ogółem o kwotę 9.372.207,05 zł z kwoty 830.830.000,00 zł do kwoty 840.202.207,05 zł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1) wydatków bieżących o kwotę 8.172.463,44 zł z kwoty 357.980.791,72 zł do kwoty </w:t>
      </w:r>
      <w:r w:rsidRPr="00994035">
        <w:rPr>
          <w:rFonts w:ascii="Arial" w:hAnsi="Arial" w:cs="Arial"/>
          <w:sz w:val="24"/>
          <w:szCs w:val="24"/>
        </w:rPr>
        <w:br/>
        <w:t xml:space="preserve">      366.153.255,16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2) wydatków majątkowych o kwotę 1.199.743,61 zł z kwoty 472.849.208,28 zł do kwoty </w:t>
      </w:r>
      <w:r w:rsidRPr="00994035">
        <w:rPr>
          <w:rFonts w:ascii="Arial" w:hAnsi="Arial" w:cs="Arial"/>
          <w:sz w:val="24"/>
          <w:szCs w:val="24"/>
        </w:rPr>
        <w:br/>
        <w:t xml:space="preserve">      474.048.951,89 zł.</w:t>
      </w:r>
    </w:p>
    <w:p w:rsidR="00994035" w:rsidRPr="00994035" w:rsidRDefault="00994035" w:rsidP="00994035">
      <w:pPr>
        <w:spacing w:line="240" w:lineRule="auto"/>
        <w:jc w:val="both"/>
        <w:rPr>
          <w:rFonts w:ascii="Arial" w:hAnsi="Arial" w:cs="Arial"/>
          <w:sz w:val="24"/>
          <w:szCs w:val="24"/>
        </w:rPr>
      </w:pP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Wynik budżetu uległ zmianie o kwotę 37.503,14 zł z kwoty -150.000,00 zł do kwoty </w:t>
      </w:r>
      <w:r w:rsidRPr="00994035">
        <w:rPr>
          <w:rFonts w:ascii="Arial" w:hAnsi="Arial" w:cs="Arial"/>
          <w:sz w:val="24"/>
          <w:szCs w:val="24"/>
        </w:rPr>
        <w:br/>
        <w:t>-112.496,86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Przychody budżetu uległy zmniejszeniu  o kwotę 37.503,14 zł z kwoty 17.554.000,00 zł do kwoty 17.516.496,86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Rozchody pozostają bez zmian.</w:t>
      </w:r>
    </w:p>
    <w:p w:rsidR="00994035" w:rsidRPr="00994035" w:rsidRDefault="00994035" w:rsidP="00994035">
      <w:pPr>
        <w:spacing w:line="240" w:lineRule="auto"/>
        <w:jc w:val="both"/>
        <w:rPr>
          <w:rFonts w:ascii="Arial" w:hAnsi="Arial" w:cs="Arial"/>
          <w:sz w:val="24"/>
          <w:szCs w:val="24"/>
        </w:rPr>
      </w:pP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u w:val="single"/>
        </w:rPr>
        <w:t>W załączniku Nr 2</w:t>
      </w:r>
      <w:r w:rsidRPr="00994035">
        <w:rPr>
          <w:rFonts w:ascii="Arial" w:hAnsi="Arial" w:cs="Arial"/>
          <w:sz w:val="24"/>
          <w:szCs w:val="24"/>
        </w:rPr>
        <w:t xml:space="preserve"> zwiększa się wydatki objęte limitem, o którym mowa w art. 226 ust. 3 pkt 4 ustawy o kwotę 3.013.385,31 zł z kwoty 352.551.370,31 zł do kwoty 355.564.755,62 zł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1) wydatków bieżących o kwotę 2.799.388,81 zł z kwoty 9.014.363,51 zł do kwoty </w:t>
      </w:r>
      <w:r w:rsidRPr="00994035">
        <w:rPr>
          <w:rFonts w:ascii="Arial" w:hAnsi="Arial" w:cs="Arial"/>
          <w:sz w:val="24"/>
          <w:szCs w:val="24"/>
        </w:rPr>
        <w:br/>
        <w:t xml:space="preserve">     11.813.752,32 zł, w tym:</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a) zwiększenie wydatków na przedsięwzięciach pn.: </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„Przebudowa i wykonanie prac konserwatorskich w Miejsk</w:t>
      </w:r>
      <w:r>
        <w:rPr>
          <w:rFonts w:ascii="Arial" w:hAnsi="Arial" w:cs="Arial"/>
          <w:sz w:val="24"/>
          <w:szCs w:val="24"/>
        </w:rPr>
        <w:t xml:space="preserve">im Domu Kultury w Stalowej Woli </w:t>
      </w:r>
      <w:r w:rsidRPr="00994035">
        <w:rPr>
          <w:rFonts w:ascii="Arial" w:hAnsi="Arial" w:cs="Arial"/>
          <w:sz w:val="24"/>
          <w:szCs w:val="24"/>
        </w:rPr>
        <w:t>celem efektywnego wykorzystania dziedzictwa kulturowego” – 545.638,30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„Modelowe Rozwiązania na Trudne Wyzwania - Plan Rozwoju Lokalnego i Instytucjonalnego Stalowej Woli” – 1.229.365,65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„Szkoła z oknem na świat. Jesteśmy różni, uczymy się razem” – 112.496,86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„Remont drogi gminnej nr G101011R ul. Wolnośc</w:t>
      </w:r>
      <w:r>
        <w:rPr>
          <w:rFonts w:ascii="Arial" w:hAnsi="Arial" w:cs="Arial"/>
          <w:sz w:val="24"/>
          <w:szCs w:val="24"/>
        </w:rPr>
        <w:t>i w Stalowej Woli” – 200.000,00</w:t>
      </w:r>
      <w:r w:rsidRPr="00994035">
        <w:rPr>
          <w:rFonts w:ascii="Arial" w:hAnsi="Arial" w:cs="Arial"/>
          <w:sz w:val="24"/>
          <w:szCs w:val="24"/>
        </w:rPr>
        <w:t>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b) wprowadzenie wydatków na przedsięwzięcia pn.: </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„Funkcjonowanie w Gminie Stalowa Wola 59 miejsc opieki nad dziećmi do lat 3 w ramach programu Maluch+ 2021-2029” – 591.888,00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„Monitoring trwałości projektów i promocja projektów” – 120.000,00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2) wydatków majątkowych o kwotę 213.996,50 zł z kwoty 343.537.006,80 zł do kwoty </w:t>
      </w:r>
      <w:r w:rsidRPr="00994035">
        <w:rPr>
          <w:rFonts w:ascii="Arial" w:hAnsi="Arial" w:cs="Arial"/>
          <w:sz w:val="24"/>
          <w:szCs w:val="24"/>
        </w:rPr>
        <w:br/>
        <w:t xml:space="preserve">     343.751.003,30 zł, w tym poprzez:</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a) zwiększenie wydatków na przedsięwzięciach pn.: </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„Modelowe Rozwiązania na Trudne Wyzwania - Plan Rozwoju Lokalnego i Instytucjonalnego Stalowej Woli” – 1.164.367,81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„Rozbudowa wraz z budową nowego odcina drogi gminnej nr G101032R - ul. Spacerowa oraz przebudowa skrzyżowania z drogą wojewódzką (starodrożem DK 77) - ul. Energetyków w Stalowej Woli” – 3.987.568,89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„Rozbudowa infrastruktury oświatowej szansą rozwoju młodych</w:t>
      </w:r>
      <w:r>
        <w:rPr>
          <w:rFonts w:ascii="Arial" w:hAnsi="Arial" w:cs="Arial"/>
          <w:sz w:val="24"/>
          <w:szCs w:val="24"/>
        </w:rPr>
        <w:t xml:space="preserve"> będących przyszłością Stalowej</w:t>
      </w:r>
      <w:r w:rsidRPr="00994035">
        <w:rPr>
          <w:rFonts w:ascii="Arial" w:hAnsi="Arial" w:cs="Arial"/>
          <w:sz w:val="24"/>
          <w:szCs w:val="24"/>
        </w:rPr>
        <w:t xml:space="preserve"> Woli” – 2.384.149,23 zł, </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„Budowa hospicjum wraz z Poradnią Medycyny Paliatywnej w Stalowej Woli” – 9,25 zł,  </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„Modernizacja mieszkań socjalnych w Stalowej Woli” – 50.000,64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lastRenderedPageBreak/>
        <w:t xml:space="preserve">     - „Przygotowanie projektów do zadań inwestycyjnych dofinansowanych ze źródeł zewnętrznych</w:t>
      </w:r>
      <w:r>
        <w:rPr>
          <w:rFonts w:ascii="Arial" w:hAnsi="Arial" w:cs="Arial"/>
          <w:sz w:val="24"/>
          <w:szCs w:val="24"/>
        </w:rPr>
        <w:t xml:space="preserve">” </w:t>
      </w:r>
      <w:r w:rsidRPr="00994035">
        <w:rPr>
          <w:rFonts w:ascii="Arial" w:hAnsi="Arial" w:cs="Arial"/>
          <w:sz w:val="24"/>
          <w:szCs w:val="24"/>
        </w:rPr>
        <w:t>– 886.090,74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„Modernizacja osiedli miejskich w celu kreowania spójnej i nowoczesnej przestrzeni publicznej Miasta Stalowa Wola” – 115,74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„Modernizacja kuchni w PSP Nr 2” – 26.500,00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„Odnowa zdegradowanych terenów zielonych w Stalowej Woli” – 1.400.014,91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„Budowa hali sportowej z boiskiem wielofunkcyjnym przy Pub</w:t>
      </w:r>
      <w:r>
        <w:rPr>
          <w:rFonts w:ascii="Arial" w:hAnsi="Arial" w:cs="Arial"/>
          <w:sz w:val="24"/>
          <w:szCs w:val="24"/>
        </w:rPr>
        <w:t>licznej szkole Podstawowej nr 1</w:t>
      </w:r>
      <w:r w:rsidRPr="00994035">
        <w:rPr>
          <w:rFonts w:ascii="Arial" w:hAnsi="Arial" w:cs="Arial"/>
          <w:sz w:val="24"/>
          <w:szCs w:val="24"/>
        </w:rPr>
        <w:t xml:space="preserve"> im. Wacława Górskiego w Stalowej Woli” – 1.167.000,00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„Przebudowa chodnika, przejścia dla pieszych i peronu przystankowego wraz </w:t>
      </w:r>
      <w:r>
        <w:rPr>
          <w:rFonts w:ascii="Arial" w:hAnsi="Arial" w:cs="Arial"/>
          <w:sz w:val="24"/>
          <w:szCs w:val="24"/>
        </w:rPr>
        <w:br/>
      </w:r>
      <w:r w:rsidRPr="00994035">
        <w:rPr>
          <w:rFonts w:ascii="Arial" w:hAnsi="Arial" w:cs="Arial"/>
          <w:sz w:val="24"/>
          <w:szCs w:val="24"/>
        </w:rPr>
        <w:t>z przebudową jezdni drogi ul. Wrzosowej w Stalowej Woli” – 1.990.000,00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„Modernizacja energetyczna budynku lokalnej aktywności społecznej "Ballada", przeznaczonego na działalność Miejskiego Domu Kultury w Stalowej Woli” – 7.380,00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b) wprowadzenie planu wydatków na przedsięwzięciach pn.:</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„Przebudowa drogi gminnej nr 101001 R o długości 1,659 km ul. Działkowa </w:t>
      </w:r>
      <w:r>
        <w:rPr>
          <w:rFonts w:ascii="Arial" w:hAnsi="Arial" w:cs="Arial"/>
          <w:sz w:val="24"/>
          <w:szCs w:val="24"/>
        </w:rPr>
        <w:br/>
      </w:r>
      <w:r w:rsidRPr="00994035">
        <w:rPr>
          <w:rFonts w:ascii="Arial" w:hAnsi="Arial" w:cs="Arial"/>
          <w:sz w:val="24"/>
          <w:szCs w:val="24"/>
        </w:rPr>
        <w:t>w Stalowej Woli</w:t>
      </w:r>
      <w:r>
        <w:rPr>
          <w:rFonts w:ascii="Arial" w:hAnsi="Arial" w:cs="Arial"/>
          <w:sz w:val="24"/>
          <w:szCs w:val="24"/>
        </w:rPr>
        <w:t xml:space="preserve">” – </w:t>
      </w:r>
      <w:r w:rsidRPr="00994035">
        <w:rPr>
          <w:rFonts w:ascii="Arial" w:hAnsi="Arial" w:cs="Arial"/>
          <w:sz w:val="24"/>
          <w:szCs w:val="24"/>
        </w:rPr>
        <w:t>1.972.389,21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„Budowa drogi gminnej ul. 11-go Listopada w Stalowej Woli” – 718.773,51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„Przebudowa terenów przyblokowych przy ul. Popiełuszki 25” – 936.727,82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„Budowa i przebudowa dróg publicznych na terenie miejscowości Pniów, Wrzawy, Skowierzyn, Zaleszany, Kępie Zaleszański, Zbydniów, Kotowa Wola, Obojna, Grębów wraz z budową, rozbiórką i przebudową niezbędnej infrastruktury technicznej, budowli i urządzeń budowlanych” – 204.000,00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„Budowa kanalizacji sanitarnej i sieci wodociągowej w ul. Nowowiejskiego” – 10.000,00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c) zmniejszenie wydatków na przedsięwzięciach pn.: </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„Przebudowa i wykonanie prac konserwatorskich w Miejsk</w:t>
      </w:r>
      <w:r>
        <w:rPr>
          <w:rFonts w:ascii="Arial" w:hAnsi="Arial" w:cs="Arial"/>
          <w:sz w:val="24"/>
          <w:szCs w:val="24"/>
        </w:rPr>
        <w:t xml:space="preserve">im Domu Kultury </w:t>
      </w:r>
      <w:r>
        <w:rPr>
          <w:rFonts w:ascii="Arial" w:hAnsi="Arial" w:cs="Arial"/>
          <w:sz w:val="24"/>
          <w:szCs w:val="24"/>
        </w:rPr>
        <w:br/>
        <w:t xml:space="preserve">w Stalowej Woli </w:t>
      </w:r>
      <w:r w:rsidRPr="00994035">
        <w:rPr>
          <w:rFonts w:ascii="Arial" w:hAnsi="Arial" w:cs="Arial"/>
          <w:sz w:val="24"/>
          <w:szCs w:val="24"/>
        </w:rPr>
        <w:t>celem efektywnego wykorzystania dziedzictwa kulturowego” – 520.479,60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„Rozbudowa i przebudowa drogi gminnej nr G100 997R - Al. Jana Pawła II - ul. Osiedlowej w Stalowej Woli” – 2.866.801,42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„Zaprojektowanie i budowa układu dróg gminnych komunikujących istniejącą strefę przemysłową</w:t>
      </w:r>
      <w:r>
        <w:rPr>
          <w:rFonts w:ascii="Arial" w:hAnsi="Arial" w:cs="Arial"/>
          <w:sz w:val="24"/>
          <w:szCs w:val="24"/>
        </w:rPr>
        <w:t xml:space="preserve"> </w:t>
      </w:r>
      <w:r w:rsidRPr="00994035">
        <w:rPr>
          <w:rFonts w:ascii="Arial" w:hAnsi="Arial" w:cs="Arial"/>
          <w:sz w:val="24"/>
          <w:szCs w:val="24"/>
        </w:rPr>
        <w:t>z trenami Strategicznego Parku Inwestycyjnego w Stalowej Woli” – 13.303.810,23 zł.</w:t>
      </w:r>
    </w:p>
    <w:p w:rsidR="00994035" w:rsidRPr="00994035" w:rsidRDefault="00994035" w:rsidP="00994035">
      <w:pPr>
        <w:spacing w:line="240" w:lineRule="auto"/>
        <w:jc w:val="both"/>
        <w:rPr>
          <w:rFonts w:ascii="Arial" w:hAnsi="Arial" w:cs="Arial"/>
          <w:sz w:val="24"/>
          <w:szCs w:val="24"/>
        </w:rPr>
      </w:pP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2. Prognoza 2025</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u w:val="single"/>
        </w:rPr>
        <w:t>W Załączniku Nr 1</w:t>
      </w:r>
      <w:r w:rsidRPr="00994035">
        <w:rPr>
          <w:rFonts w:ascii="Arial" w:hAnsi="Arial" w:cs="Arial"/>
          <w:sz w:val="24"/>
          <w:szCs w:val="24"/>
        </w:rPr>
        <w:t xml:space="preserve"> w związku z wprowadzeniem do realizacji nowych przedsięwzięć bieżących oraz majątkowych dokonano stosownych zmian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lastRenderedPageBreak/>
        <w:t xml:space="preserve">1) dochodów bieżących o kwotę 591.888,00 zł z kwoty 450.003.502,00 zł do kwoty </w:t>
      </w:r>
      <w:r>
        <w:rPr>
          <w:rFonts w:ascii="Arial" w:hAnsi="Arial" w:cs="Arial"/>
          <w:sz w:val="24"/>
          <w:szCs w:val="24"/>
        </w:rPr>
        <w:br/>
        <w:t xml:space="preserve"> </w:t>
      </w:r>
      <w:r w:rsidRPr="00994035">
        <w:rPr>
          <w:rFonts w:ascii="Arial" w:hAnsi="Arial" w:cs="Arial"/>
          <w:sz w:val="24"/>
          <w:szCs w:val="24"/>
        </w:rPr>
        <w:t xml:space="preserve">450.595.390,00  zł, w tym dochodów z tytułu dotacji i środków przeznaczonych na cele bieżące o kwotę  do kwoty 51.672.732,00 zł,    </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2) dochodów majątkowych o kwotę 561.000,00 zł z kwoty 286.946.759,94 zł do kwoty </w:t>
      </w:r>
      <w:r w:rsidRPr="00994035">
        <w:rPr>
          <w:rFonts w:ascii="Arial" w:hAnsi="Arial" w:cs="Arial"/>
          <w:sz w:val="24"/>
          <w:szCs w:val="24"/>
        </w:rPr>
        <w:br/>
        <w:t>287.507.759,94 zł, w tym dochodów z tytułu dotacji oraz środków przeznaczony</w:t>
      </w:r>
      <w:r>
        <w:rPr>
          <w:rFonts w:ascii="Arial" w:hAnsi="Arial" w:cs="Arial"/>
          <w:sz w:val="24"/>
          <w:szCs w:val="24"/>
        </w:rPr>
        <w:t xml:space="preserve">ch na inwestycje </w:t>
      </w:r>
      <w:r w:rsidRPr="00994035">
        <w:rPr>
          <w:rFonts w:ascii="Arial" w:hAnsi="Arial" w:cs="Arial"/>
          <w:sz w:val="24"/>
          <w:szCs w:val="24"/>
        </w:rPr>
        <w:t>do kwoty 217.358.519,94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Dochody ogółem zwiększono o kwotę 1.152.888,00 zł z kwoty 736.950.261,94 zł do kwoty 738.103.149,94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W ślad za tymi zmianami zwiększono wydatki ogółem o kwotę 1.152.888,00 zł z kwoty 720.146.261,94 zł do kwoty 721.299.149,94 zł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1) wydatków bieżących o kwotę 591.888,00 zł z kwoty 360.288.925,00 zł do kwoty </w:t>
      </w:r>
      <w:r>
        <w:rPr>
          <w:rFonts w:ascii="Arial" w:hAnsi="Arial" w:cs="Arial"/>
          <w:sz w:val="24"/>
          <w:szCs w:val="24"/>
        </w:rPr>
        <w:br/>
        <w:t xml:space="preserve">     </w:t>
      </w:r>
      <w:r w:rsidRPr="00994035">
        <w:rPr>
          <w:rFonts w:ascii="Arial" w:hAnsi="Arial" w:cs="Arial"/>
          <w:sz w:val="24"/>
          <w:szCs w:val="24"/>
        </w:rPr>
        <w:t>360.880.813,00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2) wydatków majątkowych o kwotę 561.000,00 zł z kwoty 359.857.336,94</w:t>
      </w:r>
      <w:r>
        <w:rPr>
          <w:rFonts w:ascii="Arial" w:hAnsi="Arial" w:cs="Arial"/>
          <w:sz w:val="24"/>
          <w:szCs w:val="24"/>
        </w:rPr>
        <w:t xml:space="preserve"> zł do kwoty </w:t>
      </w:r>
      <w:r>
        <w:rPr>
          <w:rFonts w:ascii="Arial" w:hAnsi="Arial" w:cs="Arial"/>
          <w:sz w:val="24"/>
          <w:szCs w:val="24"/>
        </w:rPr>
        <w:br/>
        <w:t xml:space="preserve">     </w:t>
      </w:r>
      <w:r w:rsidRPr="00994035">
        <w:rPr>
          <w:rFonts w:ascii="Arial" w:hAnsi="Arial" w:cs="Arial"/>
          <w:sz w:val="24"/>
          <w:szCs w:val="24"/>
        </w:rPr>
        <w:t>360.418.336,94 zł.</w:t>
      </w:r>
    </w:p>
    <w:p w:rsidR="00994035" w:rsidRPr="00994035" w:rsidRDefault="00994035" w:rsidP="00994035">
      <w:pPr>
        <w:spacing w:line="240" w:lineRule="auto"/>
        <w:jc w:val="both"/>
        <w:rPr>
          <w:rFonts w:ascii="Arial" w:hAnsi="Arial" w:cs="Arial"/>
          <w:sz w:val="24"/>
          <w:szCs w:val="24"/>
        </w:rPr>
      </w:pP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u w:val="single"/>
        </w:rPr>
        <w:t>W załączniku Nr 2</w:t>
      </w:r>
      <w:r w:rsidRPr="00994035">
        <w:rPr>
          <w:rFonts w:ascii="Arial" w:hAnsi="Arial" w:cs="Arial"/>
          <w:sz w:val="24"/>
          <w:szCs w:val="24"/>
        </w:rPr>
        <w:t xml:space="preserve"> zwiększa się wydatki objęte limitem, o którym mowa w art. 226 ust. 3 pkt 4 ustawy o kwotę 3.482.341,00 zł z kwoty 276.908.701,39 zł do kwoty 280.391.042,39 zł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1) wydatków bieżących o kwotę 2.420.341,00 zł z kwoty 2.404.225,68 zł do kwoty </w:t>
      </w:r>
      <w:r w:rsidRPr="00994035">
        <w:rPr>
          <w:rFonts w:ascii="Arial" w:hAnsi="Arial" w:cs="Arial"/>
          <w:sz w:val="24"/>
          <w:szCs w:val="24"/>
        </w:rPr>
        <w:br/>
        <w:t xml:space="preserve">     4.824.566,68 zł na przedsięwzięciach pn.: </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a) „Funkcjonowanie w Gminie Stalowa Wola 59 miejsc opieki nad dziećmi do lat 3 w ramach programu Maluch+ 2021-2029” – 591.888,00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b) „Remont drogi gminnej nr G101011R ul. Wolności w Stalowej Woli” – 1.828.453,00 zł,         </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2) wydatków majątkowych o kwotę 1.062.000,00 zł z kwoty 274.504.475,71 zł do kwoty </w:t>
      </w:r>
      <w:r w:rsidRPr="00994035">
        <w:rPr>
          <w:rFonts w:ascii="Arial" w:hAnsi="Arial" w:cs="Arial"/>
          <w:sz w:val="24"/>
          <w:szCs w:val="24"/>
        </w:rPr>
        <w:br/>
        <w:t xml:space="preserve">    275.566.475,71 zł, w tym:</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a) zwiększenie planu wydatków na przedsięwzięciach pn.:</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„Rozbudowa Ochotniczej Straży Pożarnej w Charzewicach” – 61.000,00 zł,</w:t>
      </w:r>
    </w:p>
    <w:p w:rsidR="00994035" w:rsidRPr="00994035" w:rsidRDefault="00994035" w:rsidP="00994035">
      <w:pPr>
        <w:spacing w:line="240" w:lineRule="auto"/>
        <w:jc w:val="both"/>
        <w:rPr>
          <w:rFonts w:ascii="Arial" w:hAnsi="Arial" w:cs="Arial"/>
          <w:sz w:val="24"/>
          <w:szCs w:val="24"/>
        </w:rPr>
      </w:pPr>
      <w:r>
        <w:rPr>
          <w:rFonts w:ascii="Arial" w:hAnsi="Arial" w:cs="Arial"/>
          <w:sz w:val="24"/>
          <w:szCs w:val="24"/>
        </w:rPr>
        <w:t xml:space="preserve">      </w:t>
      </w:r>
      <w:r w:rsidRPr="00994035">
        <w:rPr>
          <w:rFonts w:ascii="Arial" w:hAnsi="Arial" w:cs="Arial"/>
          <w:sz w:val="24"/>
          <w:szCs w:val="24"/>
        </w:rPr>
        <w:t>- „Budowa schroniska dla bezdomnych zwierząt w Gminie Stalowa Wola” – 300.000,00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b) wprowadzenie planu wydatków na przedsięwzięciach pn.:</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„Budowa i przebudowa dróg publicznych na terenie miejscowości Pniów, Wrzawy, Skowierzyn, Zaleszany, Kępie Zaleszański, Zbydniów, Kotowa Wola, Obojna, Grębów wraz z budową, rozbiórką i przebudową niezbędnej infrastruktury technicznej, budowli i urządzeń budowlanych” – 561.000,00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„Budowa kanalizacji sanitarnej i sieci wodociągowej w ul. Nowowiejskiego” – 140.000,00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3. Prognoza 2026</w:t>
      </w:r>
    </w:p>
    <w:p w:rsidR="00994035" w:rsidRPr="00994035" w:rsidRDefault="00994035" w:rsidP="00994035">
      <w:pPr>
        <w:spacing w:line="240" w:lineRule="auto"/>
        <w:jc w:val="both"/>
        <w:rPr>
          <w:rFonts w:ascii="Arial" w:hAnsi="Arial" w:cs="Arial"/>
          <w:sz w:val="24"/>
          <w:szCs w:val="24"/>
        </w:rPr>
      </w:pP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u w:val="single"/>
        </w:rPr>
        <w:lastRenderedPageBreak/>
        <w:t>W Załączniku Nr 1</w:t>
      </w:r>
      <w:r w:rsidRPr="00994035">
        <w:rPr>
          <w:rFonts w:ascii="Arial" w:hAnsi="Arial" w:cs="Arial"/>
          <w:sz w:val="24"/>
          <w:szCs w:val="24"/>
        </w:rPr>
        <w:t xml:space="preserve"> w związku z wprowadzeniem do realizacji nowych przedsięwzięć bieżących oraz majątkowych dokonano stosownych zmian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1) dochodów bieżących o kwotę 684.684,00 zł z kwoty 470.856.253,00 zł do kwoty </w:t>
      </w:r>
      <w:r>
        <w:rPr>
          <w:rFonts w:ascii="Arial" w:hAnsi="Arial" w:cs="Arial"/>
          <w:sz w:val="24"/>
          <w:szCs w:val="24"/>
        </w:rPr>
        <w:br/>
      </w:r>
      <w:r w:rsidRPr="00994035">
        <w:rPr>
          <w:rFonts w:ascii="Arial" w:hAnsi="Arial" w:cs="Arial"/>
          <w:sz w:val="24"/>
          <w:szCs w:val="24"/>
        </w:rPr>
        <w:t xml:space="preserve">471.540.937,00  zł, w tym dochodów z tytułu dotacji i środków przeznaczonych na cele bieżące o kwotę  do kwoty 54.319.570,00 zł,    </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2) dochodów majątkowych o kwotę 255.000,00 zł z kwoty 187.006.082,41</w:t>
      </w:r>
      <w:r>
        <w:rPr>
          <w:rFonts w:ascii="Arial" w:hAnsi="Arial" w:cs="Arial"/>
          <w:sz w:val="24"/>
          <w:szCs w:val="24"/>
        </w:rPr>
        <w:t xml:space="preserve"> zł do kwoty </w:t>
      </w:r>
      <w:r>
        <w:rPr>
          <w:rFonts w:ascii="Arial" w:hAnsi="Arial" w:cs="Arial"/>
          <w:sz w:val="24"/>
          <w:szCs w:val="24"/>
        </w:rPr>
        <w:br/>
      </w:r>
      <w:r w:rsidRPr="00994035">
        <w:rPr>
          <w:rFonts w:ascii="Arial" w:hAnsi="Arial" w:cs="Arial"/>
          <w:sz w:val="24"/>
          <w:szCs w:val="24"/>
        </w:rPr>
        <w:t>187.261.082,41 zł, w tym dochodów z tytułu dotacji oraz środków przez</w:t>
      </w:r>
      <w:r>
        <w:rPr>
          <w:rFonts w:ascii="Arial" w:hAnsi="Arial" w:cs="Arial"/>
          <w:sz w:val="24"/>
          <w:szCs w:val="24"/>
        </w:rPr>
        <w:t xml:space="preserve">naczonych na inwestycje </w:t>
      </w:r>
      <w:r w:rsidRPr="00994035">
        <w:rPr>
          <w:rFonts w:ascii="Arial" w:hAnsi="Arial" w:cs="Arial"/>
          <w:sz w:val="24"/>
          <w:szCs w:val="24"/>
        </w:rPr>
        <w:t>do kwoty 95.101.993,41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Dochody ogółem zwiększono o kwotę 939.684,00 zł z kwoty 657.862.335,41 zł do kwoty 658.802.019,41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W ślad za tymi zmianami zwiększono wydatki ogółem o kwotę 939.684,00 zł z kwoty 641.474.335,41 zł do kwoty 642.414.019,41 zł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1) wydatków bieżących o kwotę 684.684,00 zł z kwoty 370.053.371,00 zł do kwoty </w:t>
      </w:r>
      <w:r>
        <w:rPr>
          <w:rFonts w:ascii="Arial" w:hAnsi="Arial" w:cs="Arial"/>
          <w:sz w:val="24"/>
          <w:szCs w:val="24"/>
        </w:rPr>
        <w:br/>
        <w:t xml:space="preserve">    </w:t>
      </w:r>
      <w:r w:rsidRPr="00994035">
        <w:rPr>
          <w:rFonts w:ascii="Arial" w:hAnsi="Arial" w:cs="Arial"/>
          <w:sz w:val="24"/>
          <w:szCs w:val="24"/>
        </w:rPr>
        <w:t>370.738.055,00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2) wydatków majątkowych o kwotę 255.000,00 zł z kwoty 271.420.964,41</w:t>
      </w:r>
      <w:r>
        <w:rPr>
          <w:rFonts w:ascii="Arial" w:hAnsi="Arial" w:cs="Arial"/>
          <w:sz w:val="24"/>
          <w:szCs w:val="24"/>
        </w:rPr>
        <w:t xml:space="preserve"> zł do kwoty </w:t>
      </w:r>
      <w:r>
        <w:rPr>
          <w:rFonts w:ascii="Arial" w:hAnsi="Arial" w:cs="Arial"/>
          <w:sz w:val="24"/>
          <w:szCs w:val="24"/>
        </w:rPr>
        <w:br/>
        <w:t xml:space="preserve">    </w:t>
      </w:r>
      <w:r w:rsidRPr="00994035">
        <w:rPr>
          <w:rFonts w:ascii="Arial" w:hAnsi="Arial" w:cs="Arial"/>
          <w:sz w:val="24"/>
          <w:szCs w:val="24"/>
        </w:rPr>
        <w:t>271.675.964,41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u w:val="single"/>
        </w:rPr>
        <w:t>W załączniku Nr 2</w:t>
      </w:r>
      <w:r w:rsidRPr="00994035">
        <w:rPr>
          <w:rFonts w:ascii="Arial" w:hAnsi="Arial" w:cs="Arial"/>
          <w:sz w:val="24"/>
          <w:szCs w:val="24"/>
        </w:rPr>
        <w:t xml:space="preserve"> zwiększa się wydatki objęte limitem, o którym mowa w art. 226 ust. 3 pkt 4 ustawy o kwotę 14.243.494,23 zł z kwoty 144.489.312,49</w:t>
      </w:r>
      <w:r>
        <w:rPr>
          <w:rFonts w:ascii="Arial" w:hAnsi="Arial" w:cs="Arial"/>
          <w:sz w:val="24"/>
          <w:szCs w:val="24"/>
        </w:rPr>
        <w:t xml:space="preserve"> zł do kwoty </w:t>
      </w:r>
      <w:r w:rsidRPr="00994035">
        <w:rPr>
          <w:rFonts w:ascii="Arial" w:hAnsi="Arial" w:cs="Arial"/>
          <w:sz w:val="24"/>
          <w:szCs w:val="24"/>
        </w:rPr>
        <w:t>158.732.806,72 zł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1) wydatków bieżących o kwotę 684.684,00 zł z kwoty 2.309.784,68</w:t>
      </w:r>
      <w:r>
        <w:rPr>
          <w:rFonts w:ascii="Arial" w:hAnsi="Arial" w:cs="Arial"/>
          <w:sz w:val="24"/>
          <w:szCs w:val="24"/>
        </w:rPr>
        <w:t xml:space="preserve"> zł do kwoty </w:t>
      </w:r>
      <w:r>
        <w:rPr>
          <w:rFonts w:ascii="Arial" w:hAnsi="Arial" w:cs="Arial"/>
          <w:sz w:val="24"/>
          <w:szCs w:val="24"/>
        </w:rPr>
        <w:br/>
        <w:t xml:space="preserve">     </w:t>
      </w:r>
      <w:r w:rsidRPr="00994035">
        <w:rPr>
          <w:rFonts w:ascii="Arial" w:hAnsi="Arial" w:cs="Arial"/>
          <w:sz w:val="24"/>
          <w:szCs w:val="24"/>
        </w:rPr>
        <w:t xml:space="preserve">2.994.468,68 zł na przedsięwzięciach pn.: </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a) „Funkcjonowanie w Gminie Stalowa Wola 59 miejsc opieki nad dziećmi do lat 3</w:t>
      </w:r>
      <w:r>
        <w:rPr>
          <w:rFonts w:ascii="Arial" w:hAnsi="Arial" w:cs="Arial"/>
          <w:sz w:val="24"/>
          <w:szCs w:val="24"/>
        </w:rPr>
        <w:t xml:space="preserve"> w ramach </w:t>
      </w:r>
      <w:r w:rsidRPr="00994035">
        <w:rPr>
          <w:rFonts w:ascii="Arial" w:hAnsi="Arial" w:cs="Arial"/>
          <w:sz w:val="24"/>
          <w:szCs w:val="24"/>
        </w:rPr>
        <w:t>programu Maluch+ 2021-2029” – 443.916,00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b) „Funkcjonowanie w Gminie Stalowa Wola 48 miejsc opieki nad dziećmi do lat 3</w:t>
      </w:r>
      <w:r>
        <w:rPr>
          <w:rFonts w:ascii="Arial" w:hAnsi="Arial" w:cs="Arial"/>
          <w:sz w:val="24"/>
          <w:szCs w:val="24"/>
        </w:rPr>
        <w:t xml:space="preserve"> w ramach </w:t>
      </w:r>
      <w:r w:rsidRPr="00994035">
        <w:rPr>
          <w:rFonts w:ascii="Arial" w:hAnsi="Arial" w:cs="Arial"/>
          <w:sz w:val="24"/>
          <w:szCs w:val="24"/>
        </w:rPr>
        <w:t xml:space="preserve">programu Maluch+ 2021-2029” – 240.768,00 zł,   </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2) wydatków majątkowych o kwotę 13.558.810,23 zł z kwoty 142.179.527,81</w:t>
      </w:r>
      <w:r>
        <w:rPr>
          <w:rFonts w:ascii="Arial" w:hAnsi="Arial" w:cs="Arial"/>
          <w:sz w:val="24"/>
          <w:szCs w:val="24"/>
        </w:rPr>
        <w:t xml:space="preserve"> zł do kwoty </w:t>
      </w:r>
      <w:r w:rsidRPr="00994035">
        <w:rPr>
          <w:rFonts w:ascii="Arial" w:hAnsi="Arial" w:cs="Arial"/>
          <w:sz w:val="24"/>
          <w:szCs w:val="24"/>
        </w:rPr>
        <w:t>155.738.338,04 zł, w tym:</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a) zwiększenie planu wydatków na przedsięwzięciu pn.: „Zaprojektowanie i budowa układu dróg gminnych komunikujących istniejącą strefę przemysłową z trenami Strategicznego Parku Inwestycyjnego w Stalowej Woli” – 13.303.810,23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b) wprowadzenie planu wydatków na przedsięwzięciach pn.:</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 „Budowa i przebudowa dróg publicznych na terenie miejscowości Pniów, Wrzawy, Skowierzyn, Zaleszany, Kępie Zaleszański, Zbydniów, Kotowa Wola, Obojna, Grębów wraz z budową, rozbiórką i przebudową niezbędnej infrastruktury technicznej, budowli i urządzeń budowlanych” – 255.000,00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4. Prognoza 2027</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u w:val="single"/>
        </w:rPr>
        <w:t>W Załączniku Nr 1</w:t>
      </w:r>
      <w:r w:rsidRPr="00994035">
        <w:rPr>
          <w:rFonts w:ascii="Arial" w:hAnsi="Arial" w:cs="Arial"/>
          <w:sz w:val="24"/>
          <w:szCs w:val="24"/>
        </w:rPr>
        <w:t xml:space="preserve"> w związku z wprowadzeniem do realizacji nowych przedsięwzięć bieżących oraz majątkowych dokonano stosownych zmian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lastRenderedPageBreak/>
        <w:t xml:space="preserve">1) dochodów bieżących o kwotę 481.536,00 zł z kwoty 475.595.094,00 zł do kwoty </w:t>
      </w:r>
      <w:r w:rsidRPr="00994035">
        <w:rPr>
          <w:rFonts w:ascii="Arial" w:hAnsi="Arial" w:cs="Arial"/>
          <w:sz w:val="24"/>
          <w:szCs w:val="24"/>
        </w:rPr>
        <w:br/>
        <w:t xml:space="preserve">     476.076.630,00  zł, w tym dochodów z tytułu dotacji i środków przeznaczonych na cele bieżące o kwotę  do kwoty 56.798.167,00 zł,    </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2) dochodów majątkowych o kwotę 15.193.750,00 zł z kwoty 81.083.949,00</w:t>
      </w:r>
      <w:r>
        <w:rPr>
          <w:rFonts w:ascii="Arial" w:hAnsi="Arial" w:cs="Arial"/>
          <w:sz w:val="24"/>
          <w:szCs w:val="24"/>
        </w:rPr>
        <w:t xml:space="preserve"> zł do kwoty </w:t>
      </w:r>
      <w:r w:rsidRPr="00994035">
        <w:rPr>
          <w:rFonts w:ascii="Arial" w:hAnsi="Arial" w:cs="Arial"/>
          <w:sz w:val="24"/>
          <w:szCs w:val="24"/>
        </w:rPr>
        <w:t>96.277.699,00 zł, w tym dochodów z tytułu dotacji oraz środkó</w:t>
      </w:r>
      <w:r>
        <w:rPr>
          <w:rFonts w:ascii="Arial" w:hAnsi="Arial" w:cs="Arial"/>
          <w:sz w:val="24"/>
          <w:szCs w:val="24"/>
        </w:rPr>
        <w:t xml:space="preserve">w przeznaczonych na inwestycje </w:t>
      </w:r>
      <w:r w:rsidRPr="00994035">
        <w:rPr>
          <w:rFonts w:ascii="Arial" w:hAnsi="Arial" w:cs="Arial"/>
          <w:sz w:val="24"/>
          <w:szCs w:val="24"/>
        </w:rPr>
        <w:t>do kwoty 46.108.110,00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Dochody ogółem zwiększono o kwotę 15.675.286,00 zł z kwoty 556.679.043,00 zł do kwoty 572.354.329,00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W ślad za tymi zmianami zwiększono wydatki ogółem o kwotę 15.675.286,00 zł z kwoty 539.775.043,00 zł do kwoty 555.450.329,00 zł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1) wydatków bieżących o kwotę 481.536,00 zł z kwoty 390.756.040,00 zł do kwoty </w:t>
      </w:r>
      <w:r w:rsidRPr="00994035">
        <w:rPr>
          <w:rFonts w:ascii="Arial" w:hAnsi="Arial" w:cs="Arial"/>
          <w:sz w:val="24"/>
          <w:szCs w:val="24"/>
        </w:rPr>
        <w:br/>
        <w:t xml:space="preserve">  </w:t>
      </w:r>
      <w:r>
        <w:rPr>
          <w:rFonts w:ascii="Arial" w:hAnsi="Arial" w:cs="Arial"/>
          <w:sz w:val="24"/>
          <w:szCs w:val="24"/>
        </w:rPr>
        <w:t xml:space="preserve">   </w:t>
      </w:r>
      <w:r w:rsidRPr="00994035">
        <w:rPr>
          <w:rFonts w:ascii="Arial" w:hAnsi="Arial" w:cs="Arial"/>
          <w:sz w:val="24"/>
          <w:szCs w:val="24"/>
        </w:rPr>
        <w:t>391.237.576,00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2) wydatków majątkowych o kwotę 15.193.750,00 zł z kwoty 149.019.003,00</w:t>
      </w:r>
      <w:r>
        <w:rPr>
          <w:rFonts w:ascii="Arial" w:hAnsi="Arial" w:cs="Arial"/>
          <w:sz w:val="24"/>
          <w:szCs w:val="24"/>
        </w:rPr>
        <w:t xml:space="preserve"> zł do kwoty </w:t>
      </w:r>
      <w:r w:rsidRPr="00994035">
        <w:rPr>
          <w:rFonts w:ascii="Arial" w:hAnsi="Arial" w:cs="Arial"/>
          <w:sz w:val="24"/>
          <w:szCs w:val="24"/>
        </w:rPr>
        <w:t>164.212.753,00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u w:val="single"/>
        </w:rPr>
        <w:t>W załączniku Nr 2</w:t>
      </w:r>
      <w:r w:rsidRPr="00994035">
        <w:rPr>
          <w:rFonts w:ascii="Arial" w:hAnsi="Arial" w:cs="Arial"/>
          <w:sz w:val="24"/>
          <w:szCs w:val="24"/>
        </w:rPr>
        <w:t xml:space="preserve"> zwiększa się wydatki objęte limitem, o którym mowa w art. 226 ust. 3 pkt 4 ustawy o kwotę 17.935.815,40 zł z kwoty 79.764.519,68 zł do kwoty 97.700.335,08 zł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1) wydatków bieżących o kwotę 481.536,00 zł z kwoty 1.429.217,00</w:t>
      </w:r>
      <w:r>
        <w:rPr>
          <w:rFonts w:ascii="Arial" w:hAnsi="Arial" w:cs="Arial"/>
          <w:sz w:val="24"/>
          <w:szCs w:val="24"/>
        </w:rPr>
        <w:t xml:space="preserve"> zł do kwoty </w:t>
      </w:r>
      <w:r>
        <w:rPr>
          <w:rFonts w:ascii="Arial" w:hAnsi="Arial" w:cs="Arial"/>
          <w:sz w:val="24"/>
          <w:szCs w:val="24"/>
        </w:rPr>
        <w:br/>
      </w:r>
      <w:r w:rsidRPr="00994035">
        <w:rPr>
          <w:rFonts w:ascii="Arial" w:hAnsi="Arial" w:cs="Arial"/>
          <w:sz w:val="24"/>
          <w:szCs w:val="24"/>
        </w:rPr>
        <w:t>1.910.753,00 zł na przedsięwzięciu pn.: „Funkcjonowanie w Gminie Stalowa Wola 48 miejsc opieki nad dziećmi do lat 3 w ramach programu Maluch+ 2021-2029”,</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2) wydatków majątkowych o kwotę 17.454.279,40 zł z kwoty 78.335.302,68 zł do kwoty </w:t>
      </w:r>
      <w:r w:rsidRPr="00994035">
        <w:rPr>
          <w:rFonts w:ascii="Arial" w:hAnsi="Arial" w:cs="Arial"/>
          <w:sz w:val="24"/>
          <w:szCs w:val="24"/>
        </w:rPr>
        <w:br/>
        <w:t xml:space="preserve">    95.789.582,08 zł, w tym:</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a) zwiększenie planu wydatków na przedsięwzięciu pn.: „Rozbudowa i przebudowa drogi gminnej nr G100 997R - Al. Jana Pawła II - ul. Osiedlowej w Stalowej Woli” – 2.260.529,40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   b) wprowadzenie planu wydatków na przedsięwzięciu pn.: „Budowa i przebudowa dróg publicznych na terenie miejscowości Pniów, Wrzawy, Skowierzyn, Zaleszany, Kępie Zaleszański, Zbydniów, Kotowa Wola, Obojna, Grębów wraz z budową, ro</w:t>
      </w:r>
      <w:r>
        <w:rPr>
          <w:rFonts w:ascii="Arial" w:hAnsi="Arial" w:cs="Arial"/>
          <w:sz w:val="24"/>
          <w:szCs w:val="24"/>
        </w:rPr>
        <w:t>zbiórką i przebudową niezbędnej</w:t>
      </w:r>
      <w:r w:rsidRPr="00994035">
        <w:rPr>
          <w:rFonts w:ascii="Arial" w:hAnsi="Arial" w:cs="Arial"/>
          <w:sz w:val="24"/>
          <w:szCs w:val="24"/>
        </w:rPr>
        <w:t xml:space="preserve"> infrastruktury technicznej, budowli i urządzeń budowlanych” – 15.193.750,00 zł.</w:t>
      </w:r>
    </w:p>
    <w:p w:rsidR="00994035" w:rsidRPr="00994035" w:rsidRDefault="00994035" w:rsidP="00994035">
      <w:pPr>
        <w:spacing w:line="240" w:lineRule="auto"/>
        <w:jc w:val="both"/>
        <w:rPr>
          <w:rFonts w:ascii="Arial" w:hAnsi="Arial" w:cs="Arial"/>
          <w:sz w:val="24"/>
          <w:szCs w:val="24"/>
        </w:rPr>
      </w:pP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5. Prognoza 2028</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u w:val="single"/>
        </w:rPr>
        <w:t>W Załączniku Nr 1</w:t>
      </w:r>
      <w:r w:rsidRPr="00994035">
        <w:rPr>
          <w:rFonts w:ascii="Arial" w:hAnsi="Arial" w:cs="Arial"/>
          <w:sz w:val="24"/>
          <w:szCs w:val="24"/>
        </w:rPr>
        <w:t xml:space="preserve"> w związku z wprowadzeniem do realizacji nowych przedsięwzięć bieżących oraz majątkowych dokonano stosownych zmian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1) dochodów bieżących o kwotę 481.536,00 zł z kwoty 479.699.003,00 zł do kwoty </w:t>
      </w:r>
      <w:r>
        <w:rPr>
          <w:rFonts w:ascii="Arial" w:hAnsi="Arial" w:cs="Arial"/>
          <w:sz w:val="24"/>
          <w:szCs w:val="24"/>
        </w:rPr>
        <w:br/>
        <w:t xml:space="preserve"> </w:t>
      </w:r>
      <w:r w:rsidRPr="00994035">
        <w:rPr>
          <w:rFonts w:ascii="Arial" w:hAnsi="Arial" w:cs="Arial"/>
          <w:sz w:val="24"/>
          <w:szCs w:val="24"/>
        </w:rPr>
        <w:t xml:space="preserve">480.180.539,00  zł, w tym dochodów z tytułu dotacji i środków przeznaczonych na cele bieżące o kwotę  do kwoty 59.613.998,00 zł,    </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2) dochodów majątkowych o kwotę 11.793.750,00 zł z kwoty 30.170.000</w:t>
      </w:r>
      <w:r>
        <w:rPr>
          <w:rFonts w:ascii="Arial" w:hAnsi="Arial" w:cs="Arial"/>
          <w:sz w:val="24"/>
          <w:szCs w:val="24"/>
        </w:rPr>
        <w:t xml:space="preserve">,00 zł do kwoty </w:t>
      </w:r>
      <w:r w:rsidRPr="00994035">
        <w:rPr>
          <w:rFonts w:ascii="Arial" w:hAnsi="Arial" w:cs="Arial"/>
          <w:sz w:val="24"/>
          <w:szCs w:val="24"/>
        </w:rPr>
        <w:t>41.963.750,00 zł, w tym dochodów z tytułu dotacji oraz środków przez</w:t>
      </w:r>
      <w:r>
        <w:rPr>
          <w:rFonts w:ascii="Arial" w:hAnsi="Arial" w:cs="Arial"/>
          <w:sz w:val="24"/>
          <w:szCs w:val="24"/>
        </w:rPr>
        <w:t xml:space="preserve">naczonych na inwestycje </w:t>
      </w:r>
      <w:r w:rsidRPr="00994035">
        <w:rPr>
          <w:rFonts w:ascii="Arial" w:hAnsi="Arial" w:cs="Arial"/>
          <w:sz w:val="24"/>
          <w:szCs w:val="24"/>
        </w:rPr>
        <w:t>do kwoty 11.793.750,00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lastRenderedPageBreak/>
        <w:t>Dochody ogółem zwiększono o kwotę 12.275.286,00 zł z kwoty 509.869.003,00 zł do kwoty 522.144.289,00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W ślad za tymi zmianami zwiększono wydatki ogółem o kwotę 12.275.286,00 zł z kwoty 484.063.903,00 zł do kwoty 496.339.189,00 zł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1) wydatków bieżących o kwotę 481.536,00 zł z kwoty 434.443.842,00 zł do kwoty </w:t>
      </w:r>
      <w:r w:rsidRPr="00994035">
        <w:rPr>
          <w:rFonts w:ascii="Arial" w:hAnsi="Arial" w:cs="Arial"/>
          <w:sz w:val="24"/>
          <w:szCs w:val="24"/>
        </w:rPr>
        <w:br/>
        <w:t xml:space="preserve">      434.925.378,00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2) wydatków majątkowych o kwotę 11.793.750,00 zł z kwoty 49.620.061,00 zł do kwoty </w:t>
      </w:r>
      <w:r w:rsidRPr="00994035">
        <w:rPr>
          <w:rFonts w:ascii="Arial" w:hAnsi="Arial" w:cs="Arial"/>
          <w:sz w:val="24"/>
          <w:szCs w:val="24"/>
        </w:rPr>
        <w:br/>
        <w:t xml:space="preserve">      61.413.811,00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u w:val="single"/>
        </w:rPr>
        <w:t>W załączniku Nr 2</w:t>
      </w:r>
      <w:r w:rsidRPr="00994035">
        <w:rPr>
          <w:rFonts w:ascii="Arial" w:hAnsi="Arial" w:cs="Arial"/>
          <w:sz w:val="24"/>
          <w:szCs w:val="24"/>
        </w:rPr>
        <w:t xml:space="preserve"> zwiększa się wydatki objęte limitem, o którym mowa w art. 226 ust. 3 pkt 4 ustawy o kwotę 12.275.286 zł z kwoty 1.432.189,00 zł do kwoty 13.707.475,00 zł poprzez zwiększenie:</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1) wydatków bieżących o kwotę 481.536,00 zł z kwoty 1.432.189</w:t>
      </w:r>
      <w:r>
        <w:rPr>
          <w:rFonts w:ascii="Arial" w:hAnsi="Arial" w:cs="Arial"/>
          <w:sz w:val="24"/>
          <w:szCs w:val="24"/>
        </w:rPr>
        <w:t xml:space="preserve">,00 zł do kwoty </w:t>
      </w:r>
      <w:r>
        <w:rPr>
          <w:rFonts w:ascii="Arial" w:hAnsi="Arial" w:cs="Arial"/>
          <w:sz w:val="24"/>
          <w:szCs w:val="24"/>
        </w:rPr>
        <w:br/>
      </w:r>
      <w:r w:rsidRPr="00994035">
        <w:rPr>
          <w:rFonts w:ascii="Arial" w:hAnsi="Arial" w:cs="Arial"/>
          <w:sz w:val="24"/>
          <w:szCs w:val="24"/>
        </w:rPr>
        <w:t>1.913.725,00 zł na przedsięwzięciu pn.: „Funkcjonowanie w Gminie Stalowa Wola 48 miejsc opieki nad dziećmi do lat 3 w ramach programu Maluch+ 2021-2029”,</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2) wydatków majątkowych do kwoty 11.793.750,00 zł, w tym wprowadzenie planu wydatków na przedsięwzięciu pn.: „Budowa i przebudowa dróg publicznych na terenie miejscowości Pniów, Wrzawy, Skowierzyn, Zaleszany, Kępie Zaleszański, Zbydniów, Kotowa Wola, Obojna, Grębów wraz z budową, rozbiórką i przebudową niezbędnej infrastruktury technicznej, budowli i urządzeń budowlanych” – 11.793.750,00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6. Prognoza 2029</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u w:val="single"/>
        </w:rPr>
        <w:t>W Załączniku Nr 1</w:t>
      </w:r>
      <w:r w:rsidRPr="00994035">
        <w:rPr>
          <w:rFonts w:ascii="Arial" w:hAnsi="Arial" w:cs="Arial"/>
          <w:sz w:val="24"/>
          <w:szCs w:val="24"/>
        </w:rPr>
        <w:t xml:space="preserve"> w związku z wprowadzeniem do realizacji nowych przedsięwzięć bieżących dokonano stosownych zmian poprzez zwiększenie dochodów bieżących o kwotę 240.768,00 zł z kwoty 479.699.003,00 zł do kwoty 479.939.771,00  zł, w tym dochodów z tytułu dotacji i środków przeznaczonych na cele bieżące do kwoty 59.373.230,00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Dochody ogółem zwiększono o kwotę 240.768,00 zł z kwoty 489.699.003,00 zł do kwoty 489.939.771,00 zł.</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 xml:space="preserve">W ślad za tymi zmianami zwiększono wydatki ogółem o kwotę 240.768,00 zł z kwoty </w:t>
      </w:r>
      <w:r w:rsidRPr="00994035">
        <w:rPr>
          <w:rFonts w:ascii="Arial" w:hAnsi="Arial" w:cs="Arial"/>
          <w:sz w:val="24"/>
          <w:szCs w:val="24"/>
        </w:rPr>
        <w:br/>
        <w:t>453.594.303,00 zł do kwoty 453.835.071,00 zł poprzez zwiększenie wydatków bieżących do kwoty 434.684.610,00 zł.</w:t>
      </w:r>
    </w:p>
    <w:p w:rsidR="00994035" w:rsidRPr="00994035" w:rsidRDefault="00994035" w:rsidP="00994035">
      <w:pPr>
        <w:spacing w:line="240" w:lineRule="auto"/>
        <w:jc w:val="both"/>
        <w:rPr>
          <w:rFonts w:ascii="Arial" w:hAnsi="Arial" w:cs="Arial"/>
          <w:sz w:val="24"/>
          <w:szCs w:val="24"/>
        </w:rPr>
      </w:pP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u w:val="single"/>
        </w:rPr>
        <w:t>W załączniku Nr 2</w:t>
      </w:r>
      <w:r w:rsidRPr="00994035">
        <w:rPr>
          <w:rFonts w:ascii="Arial" w:hAnsi="Arial" w:cs="Arial"/>
          <w:sz w:val="24"/>
          <w:szCs w:val="24"/>
        </w:rPr>
        <w:t xml:space="preserve"> zwiększa się wydatki objęte limitem, o którym mowa w art. 226 ust. 3 pkt 4 ustawy o kwotę 240.768,00 zł z kwoty 1.435.210,00 zł do kwoty 1.675.978,00 zł poprzez zwiększenie wydatków bieżących do kwoty 1.675.978,00 zł na przedsięwzięciu pn.: „Funkcjonowanie w Gminie Stalowa Wola 48 miejsc opieki nad dziećmi do lat 3 w ramach programu Maluch+ 2021-2029”.</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7. Prognoza 2030 – 2034 bez zmian.</w:t>
      </w:r>
    </w:p>
    <w:p w:rsidR="00994035" w:rsidRPr="00994035" w:rsidRDefault="00994035" w:rsidP="00994035">
      <w:pPr>
        <w:spacing w:line="240" w:lineRule="auto"/>
        <w:jc w:val="both"/>
        <w:rPr>
          <w:rFonts w:ascii="Arial" w:hAnsi="Arial" w:cs="Arial"/>
          <w:sz w:val="24"/>
          <w:szCs w:val="24"/>
        </w:rPr>
      </w:pPr>
      <w:r w:rsidRPr="00994035">
        <w:rPr>
          <w:rFonts w:ascii="Arial" w:hAnsi="Arial" w:cs="Arial"/>
          <w:sz w:val="24"/>
          <w:szCs w:val="24"/>
        </w:rPr>
        <w:t>8. Kwota długu bez zmian.</w:t>
      </w:r>
    </w:p>
    <w:p w:rsidR="00994035" w:rsidRPr="00AA3B4D" w:rsidRDefault="00994035" w:rsidP="00994035">
      <w:pPr>
        <w:jc w:val="both"/>
        <w:rPr>
          <w:rFonts w:cstheme="minorHAnsi"/>
        </w:rPr>
      </w:pPr>
    </w:p>
    <w:p w:rsidR="00994035" w:rsidRPr="005D78B1" w:rsidRDefault="00994035" w:rsidP="00994035">
      <w:pPr>
        <w:jc w:val="both"/>
        <w:rPr>
          <w:rFonts w:ascii="Arial" w:hAnsi="Arial" w:cs="Arial"/>
          <w:sz w:val="24"/>
          <w:szCs w:val="24"/>
        </w:rPr>
      </w:pPr>
      <w:r w:rsidRPr="005D78B1">
        <w:rPr>
          <w:rFonts w:ascii="Arial" w:hAnsi="Arial" w:cs="Arial"/>
          <w:sz w:val="24"/>
          <w:szCs w:val="24"/>
        </w:rPr>
        <w:t xml:space="preserve">Komisja </w:t>
      </w:r>
      <w:r>
        <w:rPr>
          <w:rFonts w:ascii="Arial" w:hAnsi="Arial" w:cs="Arial"/>
          <w:sz w:val="24"/>
          <w:szCs w:val="24"/>
        </w:rPr>
        <w:t xml:space="preserve">Budżetu i Finansów pozytywnie zaopiniowała projekt uchwały. </w:t>
      </w:r>
    </w:p>
    <w:p w:rsidR="00994035" w:rsidRDefault="00994035" w:rsidP="00994035">
      <w:pPr>
        <w:jc w:val="both"/>
        <w:rPr>
          <w:rFonts w:ascii="Arial" w:hAnsi="Arial" w:cs="Arial"/>
          <w:sz w:val="24"/>
          <w:szCs w:val="24"/>
        </w:rPr>
      </w:pPr>
      <w:r>
        <w:rPr>
          <w:rFonts w:ascii="Arial" w:hAnsi="Arial" w:cs="Arial"/>
          <w:sz w:val="24"/>
          <w:szCs w:val="24"/>
        </w:rPr>
        <w:lastRenderedPageBreak/>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994035" w:rsidRPr="00C81D3C" w:rsidRDefault="00994035" w:rsidP="00C81D3C">
      <w:pPr>
        <w:spacing w:line="240" w:lineRule="auto"/>
        <w:jc w:val="both"/>
        <w:rPr>
          <w:rFonts w:ascii="Arial" w:hAnsi="Arial" w:cs="Arial"/>
          <w:sz w:val="24"/>
          <w:szCs w:val="24"/>
        </w:rPr>
      </w:pPr>
      <w:r w:rsidRPr="00C81D3C">
        <w:rPr>
          <w:rFonts w:ascii="Arial" w:hAnsi="Arial" w:cs="Arial"/>
          <w:sz w:val="24"/>
          <w:szCs w:val="24"/>
        </w:rPr>
        <w:t>Autopoprawka do projektu uchwały Rady Miejskiej w Stalowej Woli w sprawie zmian  zakresu wykonywania przedsięwzięć</w:t>
      </w:r>
      <w:r w:rsidR="00C81D3C" w:rsidRPr="00C81D3C">
        <w:rPr>
          <w:rFonts w:ascii="Arial" w:hAnsi="Arial" w:cs="Arial"/>
          <w:sz w:val="24"/>
          <w:szCs w:val="24"/>
        </w:rPr>
        <w:t xml:space="preserve"> </w:t>
      </w:r>
      <w:r w:rsidRPr="00C81D3C">
        <w:rPr>
          <w:rFonts w:ascii="Arial" w:hAnsi="Arial" w:cs="Arial"/>
          <w:sz w:val="24"/>
          <w:szCs w:val="24"/>
        </w:rPr>
        <w:t>i zmian w Wieloletniej Prognozie Finansowej Miasta Stalowej Woli</w:t>
      </w:r>
      <w:r w:rsidR="00C81D3C">
        <w:rPr>
          <w:rFonts w:ascii="Arial" w:hAnsi="Arial" w:cs="Arial"/>
          <w:sz w:val="24"/>
          <w:szCs w:val="24"/>
        </w:rPr>
        <w:t xml:space="preserve">. </w:t>
      </w:r>
    </w:p>
    <w:p w:rsidR="00994035" w:rsidRPr="00C81D3C" w:rsidRDefault="00994035" w:rsidP="00994035">
      <w:pPr>
        <w:jc w:val="both"/>
        <w:rPr>
          <w:rFonts w:ascii="Arial" w:hAnsi="Arial" w:cs="Arial"/>
          <w:sz w:val="24"/>
          <w:szCs w:val="24"/>
        </w:rPr>
      </w:pPr>
      <w:r w:rsidRPr="00C81D3C">
        <w:rPr>
          <w:rFonts w:ascii="Arial" w:hAnsi="Arial" w:cs="Arial"/>
          <w:sz w:val="24"/>
          <w:szCs w:val="24"/>
        </w:rPr>
        <w:t>W związku ze zmianami wprowadzonymi Zarządzeniem Prezydenta Miasta Stalowej Woli, autopoprawką do uchwały w sprawie zmian w budżecie miasta na 2024 rok oraz zmieniająca uchwałę budżetową miasta Stalowej Woli na 2024 rok, a także koniecznością wprowadzenia upoważnień do zaciągania zobowiązań z tytułu umów, których realizacja w roku budżetowym i w latach następnych jest niezbędna do zapewnienia ciągłości działania jednostki, z których wynikające płatności wykraczają poza rok budżetowy, zawieranych na czas określony, treść projektu uchwały</w:t>
      </w:r>
      <w:r w:rsidRPr="00C81D3C">
        <w:rPr>
          <w:rFonts w:ascii="Arial" w:hAnsi="Arial" w:cs="Arial"/>
          <w:b/>
          <w:sz w:val="24"/>
          <w:szCs w:val="24"/>
        </w:rPr>
        <w:t xml:space="preserve"> </w:t>
      </w:r>
      <w:r w:rsidRPr="00C81D3C">
        <w:rPr>
          <w:rFonts w:ascii="Arial" w:hAnsi="Arial" w:cs="Arial"/>
          <w:sz w:val="24"/>
          <w:szCs w:val="24"/>
        </w:rPr>
        <w:t>oraz</w:t>
      </w:r>
      <w:r w:rsidRPr="00C81D3C">
        <w:rPr>
          <w:rFonts w:ascii="Arial" w:hAnsi="Arial" w:cs="Arial"/>
          <w:b/>
          <w:sz w:val="24"/>
          <w:szCs w:val="24"/>
        </w:rPr>
        <w:t xml:space="preserve"> </w:t>
      </w:r>
      <w:r w:rsidRPr="00C81D3C">
        <w:rPr>
          <w:rFonts w:ascii="Arial" w:hAnsi="Arial" w:cs="Arial"/>
          <w:sz w:val="24"/>
          <w:szCs w:val="24"/>
        </w:rPr>
        <w:t>Załączniki Nr 1, 2 i 3 otrzymują brzmienie jak uchwała oraz Załączniki Nr 1, 2 i 3 do niniejszej autopoprawki.</w:t>
      </w:r>
    </w:p>
    <w:p w:rsidR="00994035" w:rsidRPr="00C81D3C" w:rsidRDefault="00C81D3C" w:rsidP="00C81D3C">
      <w:pPr>
        <w:rPr>
          <w:rFonts w:ascii="Arial" w:hAnsi="Arial" w:cs="Arial"/>
          <w:sz w:val="24"/>
          <w:szCs w:val="24"/>
        </w:rPr>
      </w:pPr>
      <w:r w:rsidRPr="00C81D3C">
        <w:rPr>
          <w:rFonts w:ascii="Arial" w:hAnsi="Arial" w:cs="Arial"/>
          <w:b/>
          <w:bCs/>
          <w:sz w:val="24"/>
          <w:szCs w:val="24"/>
          <w:u w:val="single"/>
        </w:rPr>
        <w:t>Głosowano w sprawie:</w:t>
      </w:r>
      <w:r w:rsidRPr="00C81D3C">
        <w:rPr>
          <w:rFonts w:ascii="Arial" w:hAnsi="Arial" w:cs="Arial"/>
          <w:sz w:val="24"/>
          <w:szCs w:val="24"/>
        </w:rPr>
        <w:br/>
        <w:t xml:space="preserve">Projekt uchwały w sprawie zmian zakresu wykonywania przedsięwzięć i zmian </w:t>
      </w:r>
      <w:r>
        <w:rPr>
          <w:rFonts w:ascii="Arial" w:hAnsi="Arial" w:cs="Arial"/>
          <w:sz w:val="24"/>
          <w:szCs w:val="24"/>
        </w:rPr>
        <w:br/>
      </w:r>
      <w:r w:rsidRPr="00C81D3C">
        <w:rPr>
          <w:rFonts w:ascii="Arial" w:hAnsi="Arial" w:cs="Arial"/>
          <w:sz w:val="24"/>
          <w:szCs w:val="24"/>
        </w:rPr>
        <w:t>w Wieloletniej Prognozie Fi</w:t>
      </w:r>
      <w:r>
        <w:rPr>
          <w:rFonts w:ascii="Arial" w:hAnsi="Arial" w:cs="Arial"/>
          <w:sz w:val="24"/>
          <w:szCs w:val="24"/>
        </w:rPr>
        <w:t xml:space="preserve">nansowej Miasta Stalowej Woli z autopoprawką. </w:t>
      </w:r>
      <w:r w:rsidRPr="00C81D3C">
        <w:rPr>
          <w:rFonts w:ascii="Arial" w:hAnsi="Arial" w:cs="Arial"/>
          <w:sz w:val="24"/>
          <w:szCs w:val="24"/>
        </w:rPr>
        <w:br/>
      </w:r>
      <w:r w:rsidRPr="00C81D3C">
        <w:rPr>
          <w:rFonts w:ascii="Arial" w:hAnsi="Arial" w:cs="Arial"/>
          <w:sz w:val="24"/>
          <w:szCs w:val="24"/>
        </w:rPr>
        <w:br/>
      </w:r>
      <w:r w:rsidRPr="00C81D3C">
        <w:rPr>
          <w:rStyle w:val="Pogrubienie"/>
          <w:rFonts w:ascii="Arial" w:hAnsi="Arial" w:cs="Arial"/>
          <w:sz w:val="24"/>
          <w:szCs w:val="24"/>
          <w:u w:val="single"/>
        </w:rPr>
        <w:t>Wyniki głosowania</w:t>
      </w:r>
      <w:r w:rsidRPr="00C81D3C">
        <w:rPr>
          <w:rFonts w:ascii="Arial" w:hAnsi="Arial" w:cs="Arial"/>
          <w:sz w:val="24"/>
          <w:szCs w:val="24"/>
        </w:rPr>
        <w:br/>
        <w:t>ZA: 17, PRZECIW: 2, WSTRZYMUJĘ SIĘ: 2, BRAK GŁOSU: 1, NIEOBECNI: 1</w:t>
      </w:r>
      <w:r w:rsidRPr="00C81D3C">
        <w:rPr>
          <w:rFonts w:ascii="Arial" w:hAnsi="Arial" w:cs="Arial"/>
          <w:sz w:val="24"/>
          <w:szCs w:val="24"/>
        </w:rPr>
        <w:br/>
      </w:r>
      <w:r w:rsidRPr="00C81D3C">
        <w:rPr>
          <w:rFonts w:ascii="Arial" w:hAnsi="Arial" w:cs="Arial"/>
          <w:sz w:val="24"/>
          <w:szCs w:val="24"/>
        </w:rPr>
        <w:br/>
      </w:r>
      <w:r w:rsidRPr="00C81D3C">
        <w:rPr>
          <w:rFonts w:ascii="Arial" w:hAnsi="Arial" w:cs="Arial"/>
          <w:b/>
          <w:sz w:val="24"/>
          <w:szCs w:val="24"/>
          <w:u w:val="single"/>
        </w:rPr>
        <w:t>Wyniki imienne:</w:t>
      </w:r>
      <w:r w:rsidRPr="00C81D3C">
        <w:rPr>
          <w:rFonts w:ascii="Arial" w:hAnsi="Arial" w:cs="Arial"/>
          <w:sz w:val="24"/>
          <w:szCs w:val="24"/>
        </w:rPr>
        <w:br/>
        <w:t>ZA (17)</w:t>
      </w:r>
      <w:r w:rsidRPr="00C81D3C">
        <w:rPr>
          <w:rFonts w:ascii="Arial" w:hAnsi="Arial" w:cs="Arial"/>
          <w:sz w:val="24"/>
          <w:szCs w:val="24"/>
        </w:rPr>
        <w:br/>
        <w:t>Jerzy Augustyn, Mariusz Bajek, Łukasz Durek, Joanna Grobel-Proszowska, Ilona Kaczmarek, Andrzej Kochan, Agata Krzek, Elżbieta Kulpa, Lucjan Małek, Paulina Miśko, Karolina Paleń, Dariusz Przytuła, Piotr Rut, Jan Sibiga, Stanisław Sobieraj, Łukasz Warchoł, Franciszek Zaborowski</w:t>
      </w:r>
      <w:r w:rsidRPr="00C81D3C">
        <w:rPr>
          <w:rFonts w:ascii="Arial" w:hAnsi="Arial" w:cs="Arial"/>
          <w:sz w:val="24"/>
          <w:szCs w:val="24"/>
        </w:rPr>
        <w:br/>
        <w:t>PRZECIW (2)</w:t>
      </w:r>
      <w:r w:rsidRPr="00C81D3C">
        <w:rPr>
          <w:rFonts w:ascii="Arial" w:hAnsi="Arial" w:cs="Arial"/>
          <w:sz w:val="24"/>
          <w:szCs w:val="24"/>
        </w:rPr>
        <w:br/>
        <w:t>Damian Marczak, Andrzej Szymonik</w:t>
      </w:r>
      <w:r w:rsidRPr="00C81D3C">
        <w:rPr>
          <w:rFonts w:ascii="Arial" w:hAnsi="Arial" w:cs="Arial"/>
          <w:sz w:val="24"/>
          <w:szCs w:val="24"/>
        </w:rPr>
        <w:br/>
        <w:t>WSTRZYMUJĘ SIĘ (2)</w:t>
      </w:r>
      <w:r w:rsidRPr="00C81D3C">
        <w:rPr>
          <w:rFonts w:ascii="Arial" w:hAnsi="Arial" w:cs="Arial"/>
          <w:sz w:val="24"/>
          <w:szCs w:val="24"/>
        </w:rPr>
        <w:br/>
        <w:t>Leszek Brzeziński, Renata Butryn</w:t>
      </w:r>
      <w:r w:rsidRPr="00C81D3C">
        <w:rPr>
          <w:rFonts w:ascii="Arial" w:hAnsi="Arial" w:cs="Arial"/>
          <w:sz w:val="24"/>
          <w:szCs w:val="24"/>
        </w:rPr>
        <w:br/>
        <w:t>BRAK GŁOSU (1)</w:t>
      </w:r>
      <w:r w:rsidRPr="00C81D3C">
        <w:rPr>
          <w:rFonts w:ascii="Arial" w:hAnsi="Arial" w:cs="Arial"/>
          <w:sz w:val="24"/>
          <w:szCs w:val="24"/>
        </w:rPr>
        <w:br/>
        <w:t>Paweł Madej</w:t>
      </w:r>
      <w:r w:rsidRPr="00C81D3C">
        <w:rPr>
          <w:rFonts w:ascii="Arial" w:hAnsi="Arial" w:cs="Arial"/>
          <w:sz w:val="24"/>
          <w:szCs w:val="24"/>
        </w:rPr>
        <w:br/>
        <w:t>NIEOBECNI (1)</w:t>
      </w:r>
      <w:r w:rsidRPr="00C81D3C">
        <w:rPr>
          <w:rFonts w:ascii="Arial" w:hAnsi="Arial" w:cs="Arial"/>
          <w:sz w:val="24"/>
          <w:szCs w:val="24"/>
        </w:rPr>
        <w:br/>
        <w:t>Maria Chojnacka</w:t>
      </w:r>
      <w:r w:rsidRPr="00C81D3C">
        <w:rPr>
          <w:rFonts w:ascii="Arial" w:hAnsi="Arial" w:cs="Arial"/>
          <w:sz w:val="24"/>
          <w:szCs w:val="24"/>
        </w:rPr>
        <w:br/>
      </w:r>
    </w:p>
    <w:p w:rsidR="00C81D3C" w:rsidRPr="00067669" w:rsidRDefault="00C81D3C" w:rsidP="00C81D3C">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17</w:t>
      </w:r>
      <w:r w:rsidRPr="00A445E1">
        <w:rPr>
          <w:rFonts w:ascii="Arial" w:hAnsi="Arial" w:cs="Arial"/>
          <w:sz w:val="24"/>
          <w:szCs w:val="24"/>
        </w:rPr>
        <w:t xml:space="preserve"> gło</w:t>
      </w:r>
      <w:r>
        <w:rPr>
          <w:rFonts w:ascii="Arial" w:hAnsi="Arial" w:cs="Arial"/>
          <w:sz w:val="24"/>
          <w:szCs w:val="24"/>
        </w:rPr>
        <w:t xml:space="preserve">sach za, 2 głosach przeciw i 2 głosach wstrzymujących </w:t>
      </w:r>
      <w:r w:rsidRPr="00A445E1">
        <w:rPr>
          <w:rFonts w:ascii="Arial" w:hAnsi="Arial" w:cs="Arial"/>
          <w:sz w:val="24"/>
          <w:szCs w:val="24"/>
        </w:rPr>
        <w:t>podjęła</w:t>
      </w:r>
    </w:p>
    <w:p w:rsidR="00C81D3C" w:rsidRPr="00A445E1" w:rsidRDefault="00C81D3C" w:rsidP="00C81D3C">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LXXVI/1015/2024</w:t>
      </w:r>
      <w:r w:rsidRPr="00A445E1">
        <w:rPr>
          <w:rFonts w:ascii="Segoe UI" w:eastAsia="Times New Roman" w:hAnsi="Segoe UI" w:cs="Segoe UI"/>
          <w:sz w:val="24"/>
          <w:szCs w:val="24"/>
        </w:rPr>
        <w:br/>
      </w:r>
    </w:p>
    <w:p w:rsidR="00C81D3C" w:rsidRPr="005D78B1" w:rsidRDefault="00C81D3C" w:rsidP="00C81D3C">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sidRPr="005D78B1">
        <w:rPr>
          <w:rFonts w:ascii="Arial" w:hAnsi="Arial" w:cs="Arial"/>
          <w:color w:val="201F1E"/>
          <w:sz w:val="24"/>
          <w:szCs w:val="24"/>
        </w:rPr>
        <w:t>w sprawie zmian zakresu wykonywania przedsięwzięć i zmian w Wieloletniej Prognozie Fi</w:t>
      </w:r>
      <w:r>
        <w:rPr>
          <w:rFonts w:ascii="Arial" w:hAnsi="Arial" w:cs="Arial"/>
          <w:color w:val="201F1E"/>
          <w:sz w:val="24"/>
          <w:szCs w:val="24"/>
        </w:rPr>
        <w:t>nansowej Miasta Stalowej Woli.</w:t>
      </w:r>
    </w:p>
    <w:p w:rsidR="00994035" w:rsidRDefault="00994035" w:rsidP="00994035">
      <w:pPr>
        <w:jc w:val="both"/>
      </w:pPr>
    </w:p>
    <w:p w:rsidR="00994035" w:rsidRDefault="00994035" w:rsidP="00994035">
      <w:pPr>
        <w:jc w:val="both"/>
      </w:pPr>
    </w:p>
    <w:p w:rsidR="00C81D3C" w:rsidRDefault="00C81D3C" w:rsidP="00C81D3C">
      <w:pPr>
        <w:jc w:val="center"/>
        <w:rPr>
          <w:rFonts w:ascii="Arial" w:hAnsi="Arial" w:cs="Arial"/>
          <w:b/>
          <w:sz w:val="24"/>
          <w:szCs w:val="24"/>
        </w:rPr>
      </w:pPr>
      <w:r w:rsidRPr="00C81D3C">
        <w:rPr>
          <w:rFonts w:ascii="Arial" w:hAnsi="Arial" w:cs="Arial"/>
          <w:b/>
          <w:sz w:val="24"/>
          <w:szCs w:val="24"/>
        </w:rPr>
        <w:lastRenderedPageBreak/>
        <w:t>Ad 7</w:t>
      </w:r>
    </w:p>
    <w:p w:rsidR="00C81D3C" w:rsidRDefault="00C81D3C" w:rsidP="00C81D3C">
      <w:pPr>
        <w:pStyle w:val="Default"/>
        <w:rPr>
          <w:rFonts w:ascii="Arial" w:hAnsi="Arial" w:cs="Arial"/>
        </w:rPr>
      </w:pPr>
      <w:r w:rsidRPr="00C81D3C">
        <w:rPr>
          <w:rFonts w:ascii="Arial" w:hAnsi="Arial" w:cs="Arial"/>
        </w:rPr>
        <w:t>Projekt uchwały w sprawie przystąpienia do sporządzenia planu ogólnego Miasta Stalowej Woli.</w:t>
      </w:r>
      <w:r>
        <w:rPr>
          <w:rFonts w:ascii="Arial" w:hAnsi="Arial" w:cs="Arial"/>
        </w:rPr>
        <w:t xml:space="preserve"> </w:t>
      </w:r>
    </w:p>
    <w:p w:rsidR="00C81D3C" w:rsidRDefault="00C81D3C" w:rsidP="00C81D3C">
      <w:pPr>
        <w:pStyle w:val="Default"/>
        <w:rPr>
          <w:rFonts w:ascii="Arial" w:hAnsi="Arial" w:cs="Arial"/>
        </w:rPr>
      </w:pPr>
    </w:p>
    <w:p w:rsidR="00C81D3C" w:rsidRPr="00C81D3C" w:rsidRDefault="00C81D3C" w:rsidP="00C81D3C">
      <w:pPr>
        <w:pStyle w:val="Default"/>
        <w:jc w:val="both"/>
        <w:rPr>
          <w:rFonts w:ascii="Arial" w:hAnsi="Arial" w:cs="Arial"/>
        </w:rPr>
      </w:pPr>
      <w:r w:rsidRPr="00C81D3C">
        <w:rPr>
          <w:rFonts w:ascii="Arial" w:hAnsi="Arial" w:cs="Arial"/>
        </w:rPr>
        <w:t xml:space="preserve">Dnia 24 września 2023 r. weszła w życie ustawa z dnia 7 lipca 2023 r. o zmianie ustawy o planowaniu zagospodarowaniu przestrzennym oraz niektórych innych ustaw (Dz. U. z 2023 r. poz. 1688), która nałożyła na gminy obligatoryjny obowiązek sporządzenia </w:t>
      </w:r>
      <w:r w:rsidR="0091458B">
        <w:rPr>
          <w:rFonts w:ascii="Arial" w:hAnsi="Arial" w:cs="Arial"/>
        </w:rPr>
        <w:br/>
      </w:r>
      <w:r w:rsidRPr="00C81D3C">
        <w:rPr>
          <w:rFonts w:ascii="Arial" w:hAnsi="Arial" w:cs="Arial"/>
        </w:rPr>
        <w:t xml:space="preserve">i uchwalenia nowego aktu planistycznego tj. plan ogólnego. </w:t>
      </w:r>
    </w:p>
    <w:p w:rsidR="00C81D3C" w:rsidRDefault="00C81D3C" w:rsidP="00C81D3C">
      <w:pPr>
        <w:autoSpaceDE w:val="0"/>
        <w:autoSpaceDN w:val="0"/>
        <w:adjustRightInd w:val="0"/>
        <w:spacing w:after="0" w:line="240" w:lineRule="auto"/>
        <w:jc w:val="both"/>
        <w:rPr>
          <w:rFonts w:ascii="Arial" w:hAnsi="Arial" w:cs="Arial"/>
          <w:color w:val="000000"/>
          <w:sz w:val="24"/>
          <w:szCs w:val="24"/>
        </w:rPr>
      </w:pPr>
    </w:p>
    <w:p w:rsidR="00C81D3C" w:rsidRPr="00C81D3C" w:rsidRDefault="00C81D3C" w:rsidP="00C81D3C">
      <w:pPr>
        <w:autoSpaceDE w:val="0"/>
        <w:autoSpaceDN w:val="0"/>
        <w:adjustRightInd w:val="0"/>
        <w:spacing w:after="0" w:line="240" w:lineRule="auto"/>
        <w:jc w:val="both"/>
        <w:rPr>
          <w:rFonts w:ascii="Arial" w:hAnsi="Arial" w:cs="Arial"/>
          <w:color w:val="000000"/>
          <w:sz w:val="24"/>
          <w:szCs w:val="24"/>
        </w:rPr>
      </w:pPr>
      <w:r w:rsidRPr="00C81D3C">
        <w:rPr>
          <w:rFonts w:ascii="Arial" w:hAnsi="Arial" w:cs="Arial"/>
          <w:color w:val="000000"/>
          <w:sz w:val="24"/>
          <w:szCs w:val="24"/>
        </w:rPr>
        <w:t xml:space="preserve">Zgodnie z art. 65 ust. 1 ustawy nowelizującej studia uwarunkowań i kierunków zagospodarowania przestrzennego zachowują moc do dnia wejścia w życie planów ogólnych w gminach, jednak nie dłużej niż do dnia 31 grudnia 2025 r. Plan ogólny zastąpi dotychczas obowiązujące Studium Uwarunkowań i Kierunków Zagospodarowania Przestrzennego Gminy Stalowa Wola. </w:t>
      </w:r>
    </w:p>
    <w:p w:rsidR="00C81D3C" w:rsidRDefault="00C81D3C" w:rsidP="00C81D3C">
      <w:pPr>
        <w:autoSpaceDE w:val="0"/>
        <w:autoSpaceDN w:val="0"/>
        <w:adjustRightInd w:val="0"/>
        <w:spacing w:after="0" w:line="240" w:lineRule="auto"/>
        <w:jc w:val="both"/>
        <w:rPr>
          <w:rFonts w:ascii="Arial" w:hAnsi="Arial" w:cs="Arial"/>
          <w:color w:val="000000"/>
          <w:sz w:val="24"/>
          <w:szCs w:val="24"/>
        </w:rPr>
      </w:pPr>
    </w:p>
    <w:p w:rsidR="00C81D3C" w:rsidRPr="00C81D3C" w:rsidRDefault="00C81D3C" w:rsidP="00C81D3C">
      <w:pPr>
        <w:autoSpaceDE w:val="0"/>
        <w:autoSpaceDN w:val="0"/>
        <w:adjustRightInd w:val="0"/>
        <w:spacing w:after="0" w:line="240" w:lineRule="auto"/>
        <w:jc w:val="both"/>
        <w:rPr>
          <w:rFonts w:ascii="Arial" w:hAnsi="Arial" w:cs="Arial"/>
          <w:color w:val="000000"/>
          <w:sz w:val="24"/>
          <w:szCs w:val="24"/>
        </w:rPr>
      </w:pPr>
      <w:r w:rsidRPr="00C81D3C">
        <w:rPr>
          <w:rFonts w:ascii="Arial" w:hAnsi="Arial" w:cs="Arial"/>
          <w:color w:val="000000"/>
          <w:sz w:val="24"/>
          <w:szCs w:val="24"/>
        </w:rPr>
        <w:t xml:space="preserve">Według art. 13a plan ogólny stanowić będzie akt prawa miejscowego i sporządzony zostanie dla obszaru całego miasta, z wyłączeniem terenów zamkniętych innych niż ustalane przez ministra właściwego do spraw transportu. </w:t>
      </w:r>
    </w:p>
    <w:p w:rsidR="00C81D3C" w:rsidRDefault="00C81D3C" w:rsidP="00C81D3C">
      <w:pPr>
        <w:autoSpaceDE w:val="0"/>
        <w:autoSpaceDN w:val="0"/>
        <w:adjustRightInd w:val="0"/>
        <w:spacing w:after="0" w:line="240" w:lineRule="auto"/>
        <w:jc w:val="both"/>
        <w:rPr>
          <w:rFonts w:ascii="Arial" w:hAnsi="Arial" w:cs="Arial"/>
          <w:color w:val="000000"/>
          <w:sz w:val="24"/>
          <w:szCs w:val="24"/>
        </w:rPr>
      </w:pPr>
    </w:p>
    <w:p w:rsidR="00C81D3C" w:rsidRPr="00C81D3C" w:rsidRDefault="00C81D3C" w:rsidP="00C81D3C">
      <w:pPr>
        <w:autoSpaceDE w:val="0"/>
        <w:autoSpaceDN w:val="0"/>
        <w:adjustRightInd w:val="0"/>
        <w:spacing w:after="0" w:line="240" w:lineRule="auto"/>
        <w:jc w:val="both"/>
        <w:rPr>
          <w:rFonts w:ascii="Arial" w:hAnsi="Arial" w:cs="Arial"/>
          <w:color w:val="000000"/>
          <w:sz w:val="24"/>
          <w:szCs w:val="24"/>
        </w:rPr>
      </w:pPr>
      <w:r w:rsidRPr="00C81D3C">
        <w:rPr>
          <w:rFonts w:ascii="Arial" w:hAnsi="Arial" w:cs="Arial"/>
          <w:color w:val="000000"/>
          <w:sz w:val="24"/>
          <w:szCs w:val="24"/>
        </w:rPr>
        <w:t xml:space="preserve">W myśl ustawy o planowaniu i zagospodarowaniu przestrzennym obszar gminy, dla której będzie opracowywany plan ogólny, zostanie podzielony na 13 stref planistycznych (wielofunkcyjna z zabudową mieszkaniową wielorodzinną, wielofunkcyjna z zabudową mieszkaniową jednorodzinną, wielofunkcyjna z zabudową zagrodową, usługowa, handlu wielkopowierzchniowego, gospodarcza, produkcji rolniczej, infrastrukturalna, zieleni i rekreacji, cmentarzy, górnictwa, otwarta, komunikacyjna). </w:t>
      </w:r>
    </w:p>
    <w:p w:rsidR="00C81D3C" w:rsidRDefault="00C81D3C" w:rsidP="00C81D3C">
      <w:pPr>
        <w:autoSpaceDE w:val="0"/>
        <w:autoSpaceDN w:val="0"/>
        <w:adjustRightInd w:val="0"/>
        <w:spacing w:after="0" w:line="240" w:lineRule="auto"/>
        <w:jc w:val="both"/>
        <w:rPr>
          <w:rFonts w:ascii="Arial" w:hAnsi="Arial" w:cs="Arial"/>
          <w:color w:val="000000"/>
          <w:sz w:val="24"/>
          <w:szCs w:val="24"/>
        </w:rPr>
      </w:pPr>
    </w:p>
    <w:p w:rsidR="00C81D3C" w:rsidRPr="00C81D3C" w:rsidRDefault="00C81D3C" w:rsidP="00C81D3C">
      <w:pPr>
        <w:autoSpaceDE w:val="0"/>
        <w:autoSpaceDN w:val="0"/>
        <w:adjustRightInd w:val="0"/>
        <w:spacing w:after="0" w:line="240" w:lineRule="auto"/>
        <w:jc w:val="both"/>
        <w:rPr>
          <w:rFonts w:ascii="Arial" w:hAnsi="Arial" w:cs="Arial"/>
          <w:color w:val="000000"/>
          <w:sz w:val="24"/>
          <w:szCs w:val="24"/>
        </w:rPr>
      </w:pPr>
      <w:r w:rsidRPr="00C81D3C">
        <w:rPr>
          <w:rFonts w:ascii="Arial" w:hAnsi="Arial" w:cs="Arial"/>
          <w:color w:val="000000"/>
          <w:sz w:val="24"/>
          <w:szCs w:val="24"/>
        </w:rPr>
        <w:t xml:space="preserve">Dla każdej strefy planistycznej ustawodawca określił profil podstawowy i profil dodatkowy, jak również minimalny udział powierzchni biologicznie czynnej </w:t>
      </w:r>
      <w:r w:rsidR="0091458B">
        <w:rPr>
          <w:rFonts w:ascii="Arial" w:hAnsi="Arial" w:cs="Arial"/>
          <w:color w:val="000000"/>
          <w:sz w:val="24"/>
          <w:szCs w:val="24"/>
        </w:rPr>
        <w:br/>
      </w:r>
      <w:r w:rsidRPr="00C81D3C">
        <w:rPr>
          <w:rFonts w:ascii="Arial" w:hAnsi="Arial" w:cs="Arial"/>
          <w:color w:val="000000"/>
          <w:sz w:val="24"/>
          <w:szCs w:val="24"/>
        </w:rPr>
        <w:t xml:space="preserve">z wyłączeniem stref: górnictwa, otwartej i komunikacyjnej. Pełną charakterystykę stref planistycznych określa załącznik nr 1 do rozporządzenia Ministra Rozwoju </w:t>
      </w:r>
      <w:r w:rsidR="0091458B">
        <w:rPr>
          <w:rFonts w:ascii="Arial" w:hAnsi="Arial" w:cs="Arial"/>
          <w:color w:val="000000"/>
          <w:sz w:val="24"/>
          <w:szCs w:val="24"/>
        </w:rPr>
        <w:br/>
      </w:r>
      <w:r w:rsidRPr="00C81D3C">
        <w:rPr>
          <w:rFonts w:ascii="Arial" w:hAnsi="Arial" w:cs="Arial"/>
          <w:color w:val="000000"/>
          <w:sz w:val="24"/>
          <w:szCs w:val="24"/>
        </w:rPr>
        <w:t xml:space="preserve">i Technologii z dnia 8 grudnia 2023 r. </w:t>
      </w:r>
      <w:r w:rsidRPr="00C81D3C">
        <w:rPr>
          <w:rFonts w:ascii="Arial" w:hAnsi="Arial" w:cs="Arial"/>
          <w:color w:val="323232"/>
          <w:sz w:val="24"/>
          <w:szCs w:val="24"/>
        </w:rPr>
        <w:t xml:space="preserve">w sprawie projektu planu ogólnego gminy, dokumentowania prac planistycznych w zakresie tego planu oraz wydawania z niego wypisów i wyrysów </w:t>
      </w:r>
      <w:r w:rsidRPr="00C81D3C">
        <w:rPr>
          <w:rFonts w:ascii="Arial" w:hAnsi="Arial" w:cs="Arial"/>
          <w:color w:val="000000"/>
          <w:sz w:val="24"/>
          <w:szCs w:val="24"/>
        </w:rPr>
        <w:t xml:space="preserve">(Dz.U. z 2023 r. poz. 2758). </w:t>
      </w:r>
    </w:p>
    <w:p w:rsidR="00C81D3C" w:rsidRDefault="00C81D3C" w:rsidP="00C81D3C">
      <w:pPr>
        <w:autoSpaceDE w:val="0"/>
        <w:autoSpaceDN w:val="0"/>
        <w:adjustRightInd w:val="0"/>
        <w:spacing w:after="0" w:line="240" w:lineRule="auto"/>
        <w:jc w:val="both"/>
        <w:rPr>
          <w:rFonts w:ascii="Arial" w:hAnsi="Arial" w:cs="Arial"/>
          <w:color w:val="000000"/>
          <w:sz w:val="24"/>
          <w:szCs w:val="24"/>
        </w:rPr>
      </w:pPr>
    </w:p>
    <w:p w:rsidR="00C81D3C" w:rsidRPr="00C81D3C" w:rsidRDefault="00C81D3C" w:rsidP="00C81D3C">
      <w:pPr>
        <w:autoSpaceDE w:val="0"/>
        <w:autoSpaceDN w:val="0"/>
        <w:adjustRightInd w:val="0"/>
        <w:spacing w:after="0" w:line="240" w:lineRule="auto"/>
        <w:jc w:val="both"/>
        <w:rPr>
          <w:rFonts w:ascii="Arial" w:hAnsi="Arial" w:cs="Arial"/>
          <w:color w:val="000000"/>
          <w:sz w:val="24"/>
          <w:szCs w:val="24"/>
        </w:rPr>
      </w:pPr>
      <w:r w:rsidRPr="00C81D3C">
        <w:rPr>
          <w:rFonts w:ascii="Arial" w:hAnsi="Arial" w:cs="Arial"/>
          <w:color w:val="000000"/>
          <w:sz w:val="24"/>
          <w:szCs w:val="24"/>
        </w:rPr>
        <w:t xml:space="preserve">Dodatkowo w myśl § 3 ww. rozporządzenia na potrzeby sporządzania planu ogólnego zostanie określone zapotrzebowanie na nową zabudowę mieszkaniową oraz chłonność terenów niezabudowanych w strefach planistycznych, które wyraża się </w:t>
      </w:r>
      <w:r w:rsidR="0091458B">
        <w:rPr>
          <w:rFonts w:ascii="Arial" w:hAnsi="Arial" w:cs="Arial"/>
          <w:color w:val="000000"/>
          <w:sz w:val="24"/>
          <w:szCs w:val="24"/>
        </w:rPr>
        <w:br/>
      </w:r>
      <w:r w:rsidRPr="00C81D3C">
        <w:rPr>
          <w:rFonts w:ascii="Arial" w:hAnsi="Arial" w:cs="Arial"/>
          <w:color w:val="000000"/>
          <w:sz w:val="24"/>
          <w:szCs w:val="24"/>
        </w:rPr>
        <w:t xml:space="preserve">w liczbie mieszkańców. </w:t>
      </w:r>
    </w:p>
    <w:p w:rsidR="00C81D3C" w:rsidRDefault="00C81D3C" w:rsidP="00C81D3C">
      <w:pPr>
        <w:autoSpaceDE w:val="0"/>
        <w:autoSpaceDN w:val="0"/>
        <w:adjustRightInd w:val="0"/>
        <w:spacing w:after="0" w:line="240" w:lineRule="auto"/>
        <w:jc w:val="both"/>
        <w:rPr>
          <w:rFonts w:ascii="Arial" w:hAnsi="Arial" w:cs="Arial"/>
          <w:color w:val="000000"/>
          <w:sz w:val="24"/>
          <w:szCs w:val="24"/>
        </w:rPr>
      </w:pPr>
    </w:p>
    <w:p w:rsidR="00C81D3C" w:rsidRPr="00C81D3C" w:rsidRDefault="00C81D3C" w:rsidP="00C81D3C">
      <w:pPr>
        <w:autoSpaceDE w:val="0"/>
        <w:autoSpaceDN w:val="0"/>
        <w:adjustRightInd w:val="0"/>
        <w:spacing w:after="0" w:line="240" w:lineRule="auto"/>
        <w:jc w:val="both"/>
        <w:rPr>
          <w:rFonts w:ascii="Arial" w:hAnsi="Arial" w:cs="Arial"/>
          <w:color w:val="000000"/>
          <w:sz w:val="24"/>
          <w:szCs w:val="24"/>
        </w:rPr>
      </w:pPr>
      <w:r w:rsidRPr="00C81D3C">
        <w:rPr>
          <w:rFonts w:ascii="Arial" w:hAnsi="Arial" w:cs="Arial"/>
          <w:color w:val="000000"/>
          <w:sz w:val="24"/>
          <w:szCs w:val="24"/>
        </w:rPr>
        <w:t>Wytyczne zawarte w planie ogólnym będą wiążące przy uchwalaniu nowych miejscowych planów zagospodarowania przestrzennego, w tym zintegrowanych planów inwestycyjnych oraz wydawaniu decyzji o ustaleniu lokalizacji inwestycji celu publicznego i decyzji o warunkach zabudowy i zagospodarowania terenu</w:t>
      </w:r>
      <w:r w:rsidR="0091458B">
        <w:rPr>
          <w:rFonts w:ascii="Arial" w:hAnsi="Arial" w:cs="Arial"/>
          <w:color w:val="000000"/>
          <w:sz w:val="24"/>
          <w:szCs w:val="24"/>
        </w:rPr>
        <w:t>.</w:t>
      </w:r>
      <w:r w:rsidRPr="00C81D3C">
        <w:rPr>
          <w:rFonts w:ascii="Arial" w:hAnsi="Arial" w:cs="Arial"/>
          <w:color w:val="000000"/>
          <w:sz w:val="24"/>
          <w:szCs w:val="24"/>
        </w:rPr>
        <w:t xml:space="preserve"> </w:t>
      </w:r>
    </w:p>
    <w:p w:rsidR="0091458B" w:rsidRDefault="0091458B" w:rsidP="00C81D3C">
      <w:pPr>
        <w:jc w:val="both"/>
        <w:rPr>
          <w:rFonts w:ascii="Arial" w:hAnsi="Arial" w:cs="Arial"/>
          <w:color w:val="000000"/>
          <w:sz w:val="24"/>
          <w:szCs w:val="24"/>
        </w:rPr>
      </w:pPr>
    </w:p>
    <w:p w:rsidR="00C722CB" w:rsidRPr="00C81D3C" w:rsidRDefault="00C81D3C" w:rsidP="00C81D3C">
      <w:pPr>
        <w:jc w:val="both"/>
        <w:rPr>
          <w:rFonts w:ascii="Arial" w:hAnsi="Arial" w:cs="Arial"/>
          <w:b/>
          <w:sz w:val="24"/>
          <w:szCs w:val="24"/>
        </w:rPr>
      </w:pPr>
      <w:r w:rsidRPr="00C81D3C">
        <w:rPr>
          <w:rFonts w:ascii="Arial" w:hAnsi="Arial" w:cs="Arial"/>
          <w:color w:val="000000"/>
          <w:sz w:val="24"/>
          <w:szCs w:val="24"/>
        </w:rPr>
        <w:t>Nieuchwalenie planu ogólnego w terminie wskazanym w ustawie nowelizującej skutkować będzie brakiem możliwości sporządzania planów miejscowych i ich zmian, jak również wydawania ww. decyzji.</w:t>
      </w:r>
    </w:p>
    <w:p w:rsidR="00C81D3C" w:rsidRDefault="00C81D3C" w:rsidP="00C81D3C">
      <w:pPr>
        <w:jc w:val="both"/>
        <w:rPr>
          <w:rFonts w:ascii="Arial" w:hAnsi="Arial" w:cs="Arial"/>
          <w:sz w:val="24"/>
          <w:szCs w:val="24"/>
        </w:rPr>
      </w:pPr>
      <w:r>
        <w:rPr>
          <w:rFonts w:ascii="Arial" w:hAnsi="Arial" w:cs="Arial"/>
          <w:sz w:val="24"/>
          <w:szCs w:val="24"/>
        </w:rPr>
        <w:lastRenderedPageBreak/>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91458B" w:rsidRPr="0091458B" w:rsidRDefault="0091458B" w:rsidP="00AB1BAF">
      <w:pPr>
        <w:rPr>
          <w:rFonts w:ascii="Arial" w:hAnsi="Arial" w:cs="Arial"/>
          <w:sz w:val="24"/>
          <w:szCs w:val="24"/>
        </w:rPr>
      </w:pPr>
      <w:r w:rsidRPr="0091458B">
        <w:rPr>
          <w:rFonts w:ascii="Arial" w:hAnsi="Arial" w:cs="Arial"/>
          <w:b/>
          <w:bCs/>
          <w:sz w:val="24"/>
          <w:szCs w:val="24"/>
          <w:u w:val="single"/>
        </w:rPr>
        <w:t>Głosowano w sprawie:</w:t>
      </w:r>
      <w:r w:rsidRPr="0091458B">
        <w:rPr>
          <w:rFonts w:ascii="Arial" w:hAnsi="Arial" w:cs="Arial"/>
          <w:sz w:val="24"/>
          <w:szCs w:val="24"/>
        </w:rPr>
        <w:br/>
        <w:t xml:space="preserve">Projekt uchwały w sprawie przystąpienia do sporządzenia planu </w:t>
      </w:r>
      <w:r>
        <w:rPr>
          <w:rFonts w:ascii="Arial" w:hAnsi="Arial" w:cs="Arial"/>
          <w:sz w:val="24"/>
          <w:szCs w:val="24"/>
        </w:rPr>
        <w:t>ogólnego Miasta Stalowej Woli.</w:t>
      </w:r>
      <w:r w:rsidRPr="0091458B">
        <w:rPr>
          <w:rFonts w:ascii="Arial" w:hAnsi="Arial" w:cs="Arial"/>
          <w:sz w:val="24"/>
          <w:szCs w:val="24"/>
        </w:rPr>
        <w:br/>
      </w:r>
      <w:r w:rsidRPr="0091458B">
        <w:rPr>
          <w:rFonts w:ascii="Arial" w:hAnsi="Arial" w:cs="Arial"/>
          <w:sz w:val="24"/>
          <w:szCs w:val="24"/>
        </w:rPr>
        <w:br/>
      </w:r>
      <w:r w:rsidRPr="0091458B">
        <w:rPr>
          <w:rStyle w:val="Pogrubienie"/>
          <w:rFonts w:ascii="Arial" w:hAnsi="Arial" w:cs="Arial"/>
          <w:sz w:val="24"/>
          <w:szCs w:val="24"/>
          <w:u w:val="single"/>
        </w:rPr>
        <w:t>Wyniki głosowania</w:t>
      </w:r>
      <w:r w:rsidRPr="0091458B">
        <w:rPr>
          <w:rFonts w:ascii="Arial" w:hAnsi="Arial" w:cs="Arial"/>
          <w:sz w:val="24"/>
          <w:szCs w:val="24"/>
        </w:rPr>
        <w:br/>
        <w:t>ZA: 21, PRZECIW: 0, WSTRZYMUJĘ SIĘ: 0, BRAK GŁOSU: 1, NIEOBECNI: 1</w:t>
      </w:r>
      <w:r w:rsidRPr="0091458B">
        <w:rPr>
          <w:rFonts w:ascii="Arial" w:hAnsi="Arial" w:cs="Arial"/>
          <w:sz w:val="24"/>
          <w:szCs w:val="24"/>
        </w:rPr>
        <w:br/>
      </w:r>
      <w:r w:rsidRPr="0091458B">
        <w:rPr>
          <w:rFonts w:ascii="Arial" w:hAnsi="Arial" w:cs="Arial"/>
          <w:sz w:val="24"/>
          <w:szCs w:val="24"/>
        </w:rPr>
        <w:br/>
      </w:r>
      <w:r w:rsidRPr="0091458B">
        <w:rPr>
          <w:rFonts w:ascii="Arial" w:hAnsi="Arial" w:cs="Arial"/>
          <w:b/>
          <w:sz w:val="24"/>
          <w:szCs w:val="24"/>
          <w:u w:val="single"/>
        </w:rPr>
        <w:t>Wyniki imienne:</w:t>
      </w:r>
      <w:r w:rsidRPr="0091458B">
        <w:rPr>
          <w:rFonts w:ascii="Arial" w:hAnsi="Arial" w:cs="Arial"/>
          <w:sz w:val="24"/>
          <w:szCs w:val="24"/>
        </w:rPr>
        <w:br/>
        <w:t>ZA (21)</w:t>
      </w:r>
      <w:r w:rsidRPr="0091458B">
        <w:rPr>
          <w:rFonts w:ascii="Arial" w:hAnsi="Arial" w:cs="Arial"/>
          <w:sz w:val="24"/>
          <w:szCs w:val="24"/>
        </w:rPr>
        <w:br/>
        <w:t>Jerzy Augustyn, Mariusz Bajek, Leszek Brzeziński, Renata Butryn, Łukasz Durek, Joanna Grobel-Proszowska, Ilona Kaczmarek, Andrzej Kochan, Agata Krzek, Elżbieta Kulpa, Lucjan Małek, Damian Marczak, Paulina Miśko, Karolina Paleń, Dariusz Przytuła, Piotr Rut, Jan Sibiga, Stanisław Sobieraj, Andrzej Szymonik, Łukasz Warchoł, Franciszek Zaborowski</w:t>
      </w:r>
      <w:r w:rsidRPr="0091458B">
        <w:rPr>
          <w:rFonts w:ascii="Arial" w:hAnsi="Arial" w:cs="Arial"/>
          <w:sz w:val="24"/>
          <w:szCs w:val="24"/>
        </w:rPr>
        <w:br/>
        <w:t>BRAK GŁOSU (1)</w:t>
      </w:r>
      <w:r w:rsidRPr="0091458B">
        <w:rPr>
          <w:rFonts w:ascii="Arial" w:hAnsi="Arial" w:cs="Arial"/>
          <w:sz w:val="24"/>
          <w:szCs w:val="24"/>
        </w:rPr>
        <w:br/>
        <w:t>Paweł Madej</w:t>
      </w:r>
      <w:r w:rsidRPr="0091458B">
        <w:rPr>
          <w:rFonts w:ascii="Arial" w:hAnsi="Arial" w:cs="Arial"/>
          <w:sz w:val="24"/>
          <w:szCs w:val="24"/>
        </w:rPr>
        <w:br/>
        <w:t>NIEOBECNI (1)</w:t>
      </w:r>
      <w:r w:rsidRPr="0091458B">
        <w:rPr>
          <w:rFonts w:ascii="Arial" w:hAnsi="Arial" w:cs="Arial"/>
          <w:sz w:val="24"/>
          <w:szCs w:val="24"/>
        </w:rPr>
        <w:br/>
        <w:t>Maria Chojnacka</w:t>
      </w:r>
      <w:r w:rsidRPr="0091458B">
        <w:rPr>
          <w:rFonts w:ascii="Arial" w:hAnsi="Arial" w:cs="Arial"/>
          <w:sz w:val="24"/>
          <w:szCs w:val="24"/>
        </w:rPr>
        <w:br/>
      </w:r>
    </w:p>
    <w:p w:rsidR="0091458B" w:rsidRPr="00067669" w:rsidRDefault="0091458B" w:rsidP="0091458B">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91458B" w:rsidRPr="00A445E1" w:rsidRDefault="0091458B" w:rsidP="0091458B">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LXXVI/1016/2024</w:t>
      </w:r>
      <w:r w:rsidRPr="00A445E1">
        <w:rPr>
          <w:rFonts w:ascii="Segoe UI" w:eastAsia="Times New Roman" w:hAnsi="Segoe UI" w:cs="Segoe UI"/>
          <w:sz w:val="24"/>
          <w:szCs w:val="24"/>
        </w:rPr>
        <w:br/>
      </w:r>
    </w:p>
    <w:p w:rsidR="0091458B" w:rsidRDefault="0091458B" w:rsidP="0091458B">
      <w:pPr>
        <w:pStyle w:val="Default"/>
        <w:rPr>
          <w:rFonts w:ascii="Arial" w:hAnsi="Arial" w:cs="Arial"/>
        </w:rPr>
      </w:pPr>
      <w:r w:rsidRPr="00C81D3C">
        <w:rPr>
          <w:rFonts w:ascii="Arial" w:hAnsi="Arial" w:cs="Arial"/>
        </w:rPr>
        <w:t>w sprawie przystąpienia do sporządzenia planu ogólnego Miasta Stalowej Woli.</w:t>
      </w:r>
      <w:r>
        <w:rPr>
          <w:rFonts w:ascii="Arial" w:hAnsi="Arial" w:cs="Arial"/>
        </w:rPr>
        <w:t xml:space="preserve"> </w:t>
      </w:r>
    </w:p>
    <w:p w:rsidR="0091458B" w:rsidRDefault="0091458B" w:rsidP="00AB1BAF">
      <w:pPr>
        <w:rPr>
          <w:rFonts w:ascii="Arial" w:hAnsi="Arial" w:cs="Arial"/>
          <w:sz w:val="24"/>
          <w:szCs w:val="24"/>
        </w:rPr>
      </w:pPr>
    </w:p>
    <w:p w:rsidR="00CD3C46" w:rsidRDefault="00A44128" w:rsidP="00A44128">
      <w:pPr>
        <w:jc w:val="center"/>
        <w:rPr>
          <w:rFonts w:ascii="Arial" w:hAnsi="Arial" w:cs="Arial"/>
          <w:b/>
          <w:sz w:val="24"/>
          <w:szCs w:val="24"/>
        </w:rPr>
      </w:pPr>
      <w:r w:rsidRPr="00A44128">
        <w:rPr>
          <w:rFonts w:ascii="Arial" w:hAnsi="Arial" w:cs="Arial"/>
          <w:b/>
          <w:sz w:val="24"/>
          <w:szCs w:val="24"/>
        </w:rPr>
        <w:t xml:space="preserve">Ad </w:t>
      </w:r>
      <w:r w:rsidR="00CD3C46" w:rsidRPr="00A44128">
        <w:rPr>
          <w:rFonts w:ascii="Arial" w:hAnsi="Arial" w:cs="Arial"/>
          <w:b/>
          <w:sz w:val="24"/>
          <w:szCs w:val="24"/>
        </w:rPr>
        <w:t>8</w:t>
      </w:r>
    </w:p>
    <w:p w:rsidR="00A44128" w:rsidRDefault="00A44128" w:rsidP="00A44128">
      <w:pPr>
        <w:rPr>
          <w:rFonts w:ascii="Arial" w:hAnsi="Arial" w:cs="Arial"/>
          <w:sz w:val="24"/>
          <w:szCs w:val="24"/>
        </w:rPr>
      </w:pPr>
      <w:r w:rsidRPr="00A44128">
        <w:rPr>
          <w:rFonts w:ascii="Arial" w:hAnsi="Arial" w:cs="Arial"/>
          <w:sz w:val="24"/>
          <w:szCs w:val="24"/>
        </w:rPr>
        <w:t>Projekt uchwały w sprawie uchwalenia zmiany Studium Uwarunkowań i Kierunków Zagospodarowania Przestrzennego Gminy Stalowa Wola.</w:t>
      </w:r>
    </w:p>
    <w:p w:rsidR="00383E0D" w:rsidRPr="00383E0D" w:rsidRDefault="00383E0D" w:rsidP="00383E0D">
      <w:pPr>
        <w:autoSpaceDE w:val="0"/>
        <w:autoSpaceDN w:val="0"/>
        <w:adjustRightInd w:val="0"/>
        <w:spacing w:after="0" w:line="240" w:lineRule="auto"/>
        <w:rPr>
          <w:rFonts w:ascii="Times New Roman" w:hAnsi="Times New Roman" w:cs="Times New Roman"/>
          <w:color w:val="000000"/>
          <w:sz w:val="24"/>
          <w:szCs w:val="24"/>
        </w:rPr>
      </w:pP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Zmiana Studium Uwarunkowań i Kierunków Zagospodarowania Przestrzennego Gminy Stalowa Wola została opracowana zgodnie z obowiązującymi w tym zakresie przepisami ustawy z dnia 27 marca 2003 r. o planowaniu i zagospodarowaniu przestrzennym oraz rozporządzenia Ministra Infrastruktury z dnia 28 kwietnia 2004 r. w sprawie zakresu projektu studium uwarunkowań i kierunków zagospodarowania przestrzennego gminy. </w:t>
      </w:r>
    </w:p>
    <w:p w:rsidR="00383E0D" w:rsidRDefault="00383E0D" w:rsidP="00383E0D">
      <w:pPr>
        <w:autoSpaceDE w:val="0"/>
        <w:autoSpaceDN w:val="0"/>
        <w:adjustRightInd w:val="0"/>
        <w:spacing w:after="0" w:line="240" w:lineRule="auto"/>
        <w:rPr>
          <w:rFonts w:ascii="Arial" w:hAnsi="Arial" w:cs="Arial"/>
          <w:color w:val="000000"/>
          <w:sz w:val="24"/>
          <w:szCs w:val="24"/>
        </w:rPr>
      </w:pP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Projekt zmiany Studium sporządzony został w następstwie podjęcia przez Radę Miejską w Stalowej Woli dnia 15 lutego 2021 r. Uchwały Nr XXXVII/391/ 2021 </w:t>
      </w:r>
      <w:r>
        <w:rPr>
          <w:rFonts w:ascii="Arial" w:hAnsi="Arial" w:cs="Arial"/>
          <w:color w:val="000000"/>
          <w:sz w:val="24"/>
          <w:szCs w:val="24"/>
        </w:rPr>
        <w:br/>
      </w:r>
      <w:r w:rsidRPr="00383E0D">
        <w:rPr>
          <w:rFonts w:ascii="Arial" w:hAnsi="Arial" w:cs="Arial"/>
          <w:color w:val="000000"/>
          <w:sz w:val="24"/>
          <w:szCs w:val="24"/>
        </w:rPr>
        <w:t xml:space="preserve">w sprawie przystąpienia do sporządzenia zmiany Studium Uwarunkowań i Kierunków Zagospodarowania Przestrzennego Gminy Stalowa Wola. </w:t>
      </w: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Zmiana Studium dotyczy dwóch obszarów położonych w obrębie 0003 Centrum. Pierwszy zlokalizowany jest pomiędzy ul. Niezłomnych a terenem PKP wraz z Placem </w:t>
      </w:r>
      <w:r w:rsidRPr="00383E0D">
        <w:rPr>
          <w:rFonts w:ascii="Arial" w:hAnsi="Arial" w:cs="Arial"/>
          <w:color w:val="000000"/>
          <w:sz w:val="24"/>
          <w:szCs w:val="24"/>
        </w:rPr>
        <w:lastRenderedPageBreak/>
        <w:t xml:space="preserve">Józefa Piłsudskiego, a drugi przy ul. Romana Dmowskiego 1, w granicach którego zlokalizowany jest Miejski Ośrodek Pomocy Społecznej. </w:t>
      </w: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Przedmiotem zmiany Studium jest poszerzenie możliwości zagospodarowania przedmiotowych terenów z dokonaniem korekt i uzupełnień wynikających </w:t>
      </w:r>
      <w:r>
        <w:rPr>
          <w:rFonts w:ascii="Arial" w:hAnsi="Arial" w:cs="Arial"/>
          <w:color w:val="000000"/>
          <w:sz w:val="24"/>
          <w:szCs w:val="24"/>
        </w:rPr>
        <w:br/>
      </w:r>
      <w:r w:rsidRPr="00383E0D">
        <w:rPr>
          <w:rFonts w:ascii="Arial" w:hAnsi="Arial" w:cs="Arial"/>
          <w:color w:val="000000"/>
          <w:sz w:val="24"/>
          <w:szCs w:val="24"/>
        </w:rPr>
        <w:t xml:space="preserve">z opracowanej koncepcji zagospodarowania terenów położonych od ul. Niezłomnych do terenów PKP ja również zamierzeń inwestycyjnych Miejskiego Ośrodka Pomocy Społecznej oraz właściciela nieruchomości przy zbiegu ul. Ofiar Katynia i ul. Niezłomnych. </w:t>
      </w: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Wyznaczone kierunki w zmianie Studium są zgodne z planowanymi działaniami określonymi w Strategii Rozwoju Miasta Stalowej Woli na lata 2022 – 2030 uchwalonej Uchwałą Nr LXIII/826/2023 Rady Miejskiej w Stalowej Woli z dnia 30 marca 2023 r. </w:t>
      </w: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Projekt zmiany Studium został sporządzony z zachowaniem wymogów proceduralnych określonych w ustawie z dnia 27 marca 2003 r. o planowaniu i zagospodarowaniu przestrzennym. </w:t>
      </w:r>
    </w:p>
    <w:p w:rsidR="00383E0D" w:rsidRPr="00383E0D" w:rsidRDefault="00383E0D" w:rsidP="00383E0D">
      <w:pPr>
        <w:autoSpaceDE w:val="0"/>
        <w:autoSpaceDN w:val="0"/>
        <w:adjustRightInd w:val="0"/>
        <w:spacing w:after="68" w:line="240" w:lineRule="auto"/>
        <w:jc w:val="both"/>
        <w:rPr>
          <w:rFonts w:ascii="Arial" w:hAnsi="Arial" w:cs="Arial"/>
          <w:color w:val="000000"/>
          <w:sz w:val="24"/>
          <w:szCs w:val="24"/>
        </w:rPr>
      </w:pPr>
      <w:r w:rsidRPr="00383E0D">
        <w:rPr>
          <w:rFonts w:ascii="Arial" w:hAnsi="Arial" w:cs="Arial"/>
          <w:color w:val="000000"/>
          <w:sz w:val="24"/>
          <w:szCs w:val="24"/>
        </w:rPr>
        <w:t xml:space="preserve">1) Dnia 15 lutego 2021 r. Rada Miejska w Stalowej Woli podjęła Uchwałę Nr XXXVII/391/2021 w sprawie przystąpienia do sporządzenia zmiany Studium Uwarunkowań i Kierunków Zagospodarowania Przestrzennego Gminy Stalowa Wola. </w:t>
      </w: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2) Zawiadomiono pismami z dnia 1 marca 2021 roku i 24 listopada 2021 roku </w:t>
      </w:r>
      <w:r>
        <w:rPr>
          <w:rFonts w:ascii="Arial" w:hAnsi="Arial" w:cs="Arial"/>
          <w:color w:val="000000"/>
          <w:sz w:val="24"/>
          <w:szCs w:val="24"/>
        </w:rPr>
        <w:br/>
      </w:r>
      <w:r w:rsidRPr="00383E0D">
        <w:rPr>
          <w:rFonts w:ascii="Arial" w:hAnsi="Arial" w:cs="Arial"/>
          <w:color w:val="000000"/>
          <w:sz w:val="24"/>
          <w:szCs w:val="24"/>
        </w:rPr>
        <w:t xml:space="preserve">o podjęciu ww. uchwały instytucje i organy właściwe do uzgadniania i opiniowania projektu Studium oraz poprzez obwieszczenie na tablicy ogłoszeń, ogłoszenia w prasie miejscowej Tygodniku „Sztafeta” i na stronie Biuletynu Informacji Publicznej. </w:t>
      </w:r>
    </w:p>
    <w:p w:rsidR="00383E0D" w:rsidRPr="00383E0D" w:rsidRDefault="00383E0D" w:rsidP="00383E0D">
      <w:pPr>
        <w:autoSpaceDE w:val="0"/>
        <w:autoSpaceDN w:val="0"/>
        <w:adjustRightInd w:val="0"/>
        <w:spacing w:after="0" w:line="240" w:lineRule="auto"/>
        <w:rPr>
          <w:rFonts w:ascii="Arial" w:hAnsi="Arial" w:cs="Arial"/>
          <w:color w:val="000000"/>
          <w:sz w:val="24"/>
          <w:szCs w:val="24"/>
        </w:rPr>
      </w:pP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Do projektu zmiany Studium nie wpłynęły wnioski od Państwowego Wojewódzkiego Inspektora Sanitarnego, Państwowego Powiatowego Inspektora Sanitarnego, Regionalnego Dyrektora Ochrony Środowiska w Rzeszowie. </w:t>
      </w: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3) Pismami z dnia 1 marca 2021 roku wystąpiono do Państwowego Powiatowego Inspektora Sanitarnego oraz Regionalnego Dyrektora Ochrony Środowiska </w:t>
      </w:r>
      <w:r>
        <w:rPr>
          <w:rFonts w:ascii="Arial" w:hAnsi="Arial" w:cs="Arial"/>
          <w:color w:val="000000"/>
          <w:sz w:val="24"/>
          <w:szCs w:val="24"/>
        </w:rPr>
        <w:br/>
      </w:r>
      <w:r w:rsidRPr="00383E0D">
        <w:rPr>
          <w:rFonts w:ascii="Arial" w:hAnsi="Arial" w:cs="Arial"/>
          <w:color w:val="000000"/>
          <w:sz w:val="24"/>
          <w:szCs w:val="24"/>
        </w:rPr>
        <w:t xml:space="preserve">o uzgodnienie zakresu i stopnia szczegółowości informacji wymaganych w prognozie oddziaływania na środowisko stosownie do wymogów ustawy z dnia 3 października 2008 r. o udostępnianiu informacji o środowisku i jego ochronie, udziale społeczeństwa w ochronie środowiska oraz o ocenach oddziaływania na środowisko. </w:t>
      </w:r>
    </w:p>
    <w:p w:rsidR="00383E0D" w:rsidRPr="00383E0D" w:rsidRDefault="00383E0D" w:rsidP="00A44128">
      <w:pPr>
        <w:rPr>
          <w:rFonts w:ascii="Arial" w:hAnsi="Arial" w:cs="Arial"/>
          <w:sz w:val="24"/>
          <w:szCs w:val="24"/>
        </w:rPr>
      </w:pPr>
    </w:p>
    <w:p w:rsidR="00383E0D" w:rsidRPr="00383E0D" w:rsidRDefault="00383E0D" w:rsidP="00383E0D">
      <w:pPr>
        <w:autoSpaceDE w:val="0"/>
        <w:autoSpaceDN w:val="0"/>
        <w:adjustRightInd w:val="0"/>
        <w:spacing w:after="0" w:line="240" w:lineRule="auto"/>
        <w:rPr>
          <w:rFonts w:ascii="Arial" w:hAnsi="Arial" w:cs="Arial"/>
          <w:color w:val="000000"/>
          <w:sz w:val="24"/>
          <w:szCs w:val="24"/>
        </w:rPr>
      </w:pPr>
    </w:p>
    <w:p w:rsidR="00383E0D" w:rsidRPr="00383E0D" w:rsidRDefault="00383E0D" w:rsidP="00383E0D">
      <w:pPr>
        <w:autoSpaceDE w:val="0"/>
        <w:autoSpaceDN w:val="0"/>
        <w:adjustRightInd w:val="0"/>
        <w:spacing w:after="71" w:line="240" w:lineRule="auto"/>
        <w:jc w:val="both"/>
        <w:rPr>
          <w:rFonts w:ascii="Arial" w:hAnsi="Arial" w:cs="Arial"/>
          <w:color w:val="000000"/>
          <w:sz w:val="24"/>
          <w:szCs w:val="24"/>
        </w:rPr>
      </w:pPr>
      <w:r w:rsidRPr="00383E0D">
        <w:rPr>
          <w:rFonts w:ascii="Arial" w:hAnsi="Arial" w:cs="Arial"/>
          <w:color w:val="000000"/>
          <w:sz w:val="24"/>
          <w:szCs w:val="24"/>
        </w:rPr>
        <w:t xml:space="preserve">4) Projekt zmiany Studium opracowano uwzględniając złożone wnioski instytucji </w:t>
      </w:r>
      <w:r>
        <w:rPr>
          <w:rFonts w:ascii="Arial" w:hAnsi="Arial" w:cs="Arial"/>
          <w:color w:val="000000"/>
          <w:sz w:val="24"/>
          <w:szCs w:val="24"/>
        </w:rPr>
        <w:br/>
      </w:r>
      <w:r w:rsidRPr="00383E0D">
        <w:rPr>
          <w:rFonts w:ascii="Arial" w:hAnsi="Arial" w:cs="Arial"/>
          <w:color w:val="000000"/>
          <w:sz w:val="24"/>
          <w:szCs w:val="24"/>
        </w:rPr>
        <w:t xml:space="preserve">i organów właściwych do uzgadniania i opiniowania Studium, wnioski te dotyczyły przestrzegania obowiązujących przepisów szczególnych i odrębnych oraz informacji wymagających uwzględnienia w zmianie Studium. </w:t>
      </w: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5) Wystąpiono o zaopiniowanie i uzgodnienie projektu zmiany Studium do instytucji </w:t>
      </w:r>
      <w:r>
        <w:rPr>
          <w:rFonts w:ascii="Arial" w:hAnsi="Arial" w:cs="Arial"/>
          <w:color w:val="000000"/>
          <w:sz w:val="24"/>
          <w:szCs w:val="24"/>
        </w:rPr>
        <w:br/>
      </w:r>
      <w:r w:rsidRPr="00383E0D">
        <w:rPr>
          <w:rFonts w:ascii="Arial" w:hAnsi="Arial" w:cs="Arial"/>
          <w:color w:val="000000"/>
          <w:sz w:val="24"/>
          <w:szCs w:val="24"/>
        </w:rPr>
        <w:t xml:space="preserve">i organów właściwych do uzgadniania i opiniowania Studium. </w:t>
      </w: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Do projektu zmiany Studium Regionalny Dyrektor Ochrony Środowiska w Rzeszowie nie wniósł uwag. Państwowy Powiatowy Inspektor Sanitarny w Stalowej Woli zaopiniował zmianę Studium stosownie do art. 25 ustawy ust. 2 ustawy o planowaniu i zagospodarowaniu przestrzennym. Podkarpacki Państwowy Wojewódzki Inspektor Sanitarny w Rzeszowie pozytywnie zaopiniował projekt zmiany Studium. </w:t>
      </w: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6) Projekt zmiany Studium został wyłożony do publicznego wglądu w dniach od 2 listopada 2023 roku do 30 listopada 2023 roku. O wyłożeniu projektu zawiadomiono dnia 19 października 2023 roku w sposób zwyczajowo przyjęty w gminie, poprzez ogłoszenia w prasie miejscowej Tygodniku "Sztafeta" i w Biuletynie Informacji Publicznej (BIP) oraz poprzez obwieszczenie na tablicy ogłoszeń. Dnia 28 listopada </w:t>
      </w:r>
      <w:r w:rsidRPr="00383E0D">
        <w:rPr>
          <w:rFonts w:ascii="Arial" w:hAnsi="Arial" w:cs="Arial"/>
          <w:color w:val="000000"/>
          <w:sz w:val="24"/>
          <w:szCs w:val="24"/>
        </w:rPr>
        <w:lastRenderedPageBreak/>
        <w:t xml:space="preserve">2023 roku odbyła się dyskusja publiczna nad rozwiązaniami przyjętymi w projekcie zmiany Studium. W wyniku wyłożenia do publicznego wglądu projektu zmiany Studium z prognozą oddziaływania na środowisko nie wpłynęły uwagi do prognozy i projektu zmiany Studium. </w:t>
      </w:r>
    </w:p>
    <w:p w:rsidR="00383E0D" w:rsidRPr="00383E0D" w:rsidRDefault="00383E0D" w:rsidP="00383E0D">
      <w:pPr>
        <w:autoSpaceDE w:val="0"/>
        <w:autoSpaceDN w:val="0"/>
        <w:adjustRightInd w:val="0"/>
        <w:spacing w:after="0" w:line="240" w:lineRule="auto"/>
        <w:rPr>
          <w:rFonts w:ascii="Arial" w:hAnsi="Arial" w:cs="Arial"/>
          <w:color w:val="000000"/>
          <w:sz w:val="24"/>
          <w:szCs w:val="24"/>
        </w:rPr>
      </w:pP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Sporządzona zmiana Studium stanowi XXV zmianę obowiązującego Studium i jej celem jest umożliwienie planowanego zagospodarowania terenów położonych od ul. Niezłomnych do terenów PKP do zamierzeń inwestycyjnych Gminy i właścicieli nieruchomości oraz do aktualnych regulacji prawnych w zakresie planowania przestrzennego. </w:t>
      </w: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Wprowadzone zmiany w Studium Uwarunkowań i Kierunków Zagospodarowania Przestrzennego Gminy Stalowa Wola zawarte są w załącznikach do uchwały: </w:t>
      </w: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1) Załącznik Nr 1- tekst zmiany Studium "Synteza uwarunkowań obszarów objętych zmianą Studium"; </w:t>
      </w:r>
    </w:p>
    <w:p w:rsidR="00383E0D" w:rsidRPr="00383E0D" w:rsidRDefault="00383E0D" w:rsidP="00383E0D">
      <w:pPr>
        <w:autoSpaceDE w:val="0"/>
        <w:autoSpaceDN w:val="0"/>
        <w:adjustRightInd w:val="0"/>
        <w:spacing w:after="68" w:line="240" w:lineRule="auto"/>
        <w:jc w:val="both"/>
        <w:rPr>
          <w:rFonts w:ascii="Arial" w:hAnsi="Arial" w:cs="Arial"/>
          <w:color w:val="000000"/>
          <w:sz w:val="24"/>
          <w:szCs w:val="24"/>
        </w:rPr>
      </w:pPr>
      <w:r w:rsidRPr="00383E0D">
        <w:rPr>
          <w:rFonts w:ascii="Arial" w:hAnsi="Arial" w:cs="Arial"/>
          <w:color w:val="000000"/>
          <w:sz w:val="24"/>
          <w:szCs w:val="24"/>
        </w:rPr>
        <w:t xml:space="preserve">2) załącznik Nr 2 - jednolity tekst Studium "Studium Uwarunkowań i Kierunków Zagospodarowania Przestrzennego Gminy Stalowa Wola – Ustalenia Studium" (wraz z tabelą 2a. Kierunki zagospodarowania przestrzennego poszczególnych obszarów); </w:t>
      </w:r>
    </w:p>
    <w:p w:rsidR="00383E0D" w:rsidRPr="00383E0D" w:rsidRDefault="00383E0D" w:rsidP="00383E0D">
      <w:pPr>
        <w:autoSpaceDE w:val="0"/>
        <w:autoSpaceDN w:val="0"/>
        <w:adjustRightInd w:val="0"/>
        <w:spacing w:after="68" w:line="240" w:lineRule="auto"/>
        <w:jc w:val="both"/>
        <w:rPr>
          <w:rFonts w:ascii="Arial" w:hAnsi="Arial" w:cs="Arial"/>
          <w:color w:val="000000"/>
          <w:sz w:val="24"/>
          <w:szCs w:val="24"/>
        </w:rPr>
      </w:pPr>
      <w:r w:rsidRPr="00383E0D">
        <w:rPr>
          <w:rFonts w:ascii="Arial" w:hAnsi="Arial" w:cs="Arial"/>
          <w:color w:val="000000"/>
          <w:sz w:val="24"/>
          <w:szCs w:val="24"/>
        </w:rPr>
        <w:t xml:space="preserve">3) załącznik Nr 3 - jednolity rysunek Studium pn. "1A - Ustalenia dotyczące struktury przestrzennej" w skali 1:10 000; </w:t>
      </w:r>
    </w:p>
    <w:p w:rsidR="00383E0D" w:rsidRPr="00383E0D" w:rsidRDefault="00383E0D" w:rsidP="00383E0D">
      <w:pPr>
        <w:autoSpaceDE w:val="0"/>
        <w:autoSpaceDN w:val="0"/>
        <w:adjustRightInd w:val="0"/>
        <w:spacing w:after="68" w:line="240" w:lineRule="auto"/>
        <w:jc w:val="both"/>
        <w:rPr>
          <w:rFonts w:ascii="Arial" w:hAnsi="Arial" w:cs="Arial"/>
          <w:color w:val="000000"/>
          <w:sz w:val="24"/>
          <w:szCs w:val="24"/>
        </w:rPr>
      </w:pPr>
      <w:r w:rsidRPr="00383E0D">
        <w:rPr>
          <w:rFonts w:ascii="Arial" w:hAnsi="Arial" w:cs="Arial"/>
          <w:color w:val="000000"/>
          <w:sz w:val="24"/>
          <w:szCs w:val="24"/>
        </w:rPr>
        <w:t xml:space="preserve">4) załącznik Nr 4 - rysunek zmiany Studium pn. "Uwarunkowania i stan istniejący" </w:t>
      </w:r>
      <w:r>
        <w:rPr>
          <w:rFonts w:ascii="Arial" w:hAnsi="Arial" w:cs="Arial"/>
          <w:color w:val="000000"/>
          <w:sz w:val="24"/>
          <w:szCs w:val="24"/>
        </w:rPr>
        <w:br/>
      </w:r>
      <w:r w:rsidRPr="00383E0D">
        <w:rPr>
          <w:rFonts w:ascii="Arial" w:hAnsi="Arial" w:cs="Arial"/>
          <w:color w:val="000000"/>
          <w:sz w:val="24"/>
          <w:szCs w:val="24"/>
        </w:rPr>
        <w:t xml:space="preserve">w skali 1:10 000; </w:t>
      </w: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5) załącznik Nr 5 - dane przestrzenne. </w:t>
      </w:r>
    </w:p>
    <w:p w:rsidR="00383E0D" w:rsidRPr="00383E0D" w:rsidRDefault="00383E0D" w:rsidP="00383E0D">
      <w:pPr>
        <w:autoSpaceDE w:val="0"/>
        <w:autoSpaceDN w:val="0"/>
        <w:adjustRightInd w:val="0"/>
        <w:spacing w:after="0" w:line="240" w:lineRule="auto"/>
        <w:rPr>
          <w:rFonts w:ascii="Arial" w:hAnsi="Arial" w:cs="Arial"/>
          <w:color w:val="000000"/>
          <w:sz w:val="24"/>
          <w:szCs w:val="24"/>
        </w:rPr>
      </w:pP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Zmiany Studium w części tekstowej wyróżniono czcionką koloru pomarańczowego, natomiast na rysunku stanowiącym jednolity rysunek Studium (załącznik nr 3) zgodnie z oznaczeniami zmiany Studium. </w:t>
      </w:r>
    </w:p>
    <w:p w:rsidR="00383E0D" w:rsidRPr="00383E0D" w:rsidRDefault="00383E0D" w:rsidP="00383E0D">
      <w:pPr>
        <w:pStyle w:val="Default"/>
        <w:jc w:val="both"/>
        <w:rPr>
          <w:rFonts w:ascii="Arial" w:hAnsi="Arial" w:cs="Arial"/>
        </w:rPr>
      </w:pPr>
      <w:r w:rsidRPr="00383E0D">
        <w:rPr>
          <w:rFonts w:ascii="Arial" w:hAnsi="Arial" w:cs="Arial"/>
        </w:rPr>
        <w:t xml:space="preserve">Zgodnie z ustawą z dnia 27 marca 2003 r. o planowaniu i zagospodarowaniu przestrzennym i rozporządzeniem Ministra Infrastruktury z dnia 28 kwietnia 2004 r. </w:t>
      </w:r>
      <w:r>
        <w:rPr>
          <w:rFonts w:ascii="Arial" w:hAnsi="Arial" w:cs="Arial"/>
        </w:rPr>
        <w:br/>
      </w:r>
      <w:r w:rsidRPr="00383E0D">
        <w:rPr>
          <w:rFonts w:ascii="Arial" w:hAnsi="Arial" w:cs="Arial"/>
        </w:rPr>
        <w:t xml:space="preserve">w sprawie zakresu projektu studium uwarunkowań i kierunków zagospodarowania przestrzennego gminy Studium sporządza się w formie jednolitego tekstu i rysunku Studium i uchwala się zarówno uwarunkowania jak i kierunki zagospodarowania przestrzennego. Ponieważ w obowiązującym dokumencie Studium nie została uchwalona część Studium dotycząca uwarunkowań zagospodarowania przestrzennego gminy, synteza uwarunkowań wraz z częścią graficzną stanowią odrębne załączniki do uchwały. </w:t>
      </w:r>
    </w:p>
    <w:p w:rsidR="00383E0D" w:rsidRPr="00383E0D" w:rsidRDefault="00383E0D" w:rsidP="00383E0D">
      <w:pPr>
        <w:autoSpaceDE w:val="0"/>
        <w:autoSpaceDN w:val="0"/>
        <w:adjustRightInd w:val="0"/>
        <w:spacing w:after="0" w:line="240" w:lineRule="auto"/>
        <w:jc w:val="both"/>
        <w:rPr>
          <w:rFonts w:ascii="Arial" w:hAnsi="Arial" w:cs="Arial"/>
          <w:color w:val="000000"/>
          <w:sz w:val="24"/>
          <w:szCs w:val="24"/>
        </w:rPr>
      </w:pPr>
      <w:r w:rsidRPr="00383E0D">
        <w:rPr>
          <w:rFonts w:ascii="Arial" w:hAnsi="Arial" w:cs="Arial"/>
          <w:color w:val="000000"/>
          <w:sz w:val="24"/>
          <w:szCs w:val="24"/>
        </w:rPr>
        <w:t xml:space="preserve">Stosownie do zapisów art. 67a ust.1 ustawy o planowaniu i zagospodarowaniu przestrzennym, organ właściwy do sporządzania projektu Studium tworzy oraz prowadzi zbiory danych przestrzennych w rozumieniu art. 3 pkt 11 ustawy z dnia 4 marca 2010 r. o infrastrukturze informacji przestrzennej rozpoznawalne ze względu na wspólne cechy zestawy danych przestrzennych. Zgodnie z art. 67a ust. 5 ustawy </w:t>
      </w:r>
      <w:r>
        <w:rPr>
          <w:rFonts w:ascii="Arial" w:hAnsi="Arial" w:cs="Arial"/>
          <w:color w:val="000000"/>
          <w:sz w:val="24"/>
          <w:szCs w:val="24"/>
        </w:rPr>
        <w:br/>
      </w:r>
      <w:r w:rsidRPr="00383E0D">
        <w:rPr>
          <w:rFonts w:ascii="Arial" w:hAnsi="Arial" w:cs="Arial"/>
          <w:color w:val="000000"/>
          <w:sz w:val="24"/>
          <w:szCs w:val="24"/>
        </w:rPr>
        <w:t xml:space="preserve">o planowaniu i zagospodarowaniu przestrzennym dane przestrzenne tworzone dla tego aktu stanowią załącznik do uchwały przyjmującej akt. </w:t>
      </w:r>
    </w:p>
    <w:p w:rsidR="00383E0D" w:rsidRPr="00383E0D" w:rsidRDefault="00383E0D" w:rsidP="00383E0D">
      <w:pPr>
        <w:rPr>
          <w:rFonts w:ascii="Arial" w:hAnsi="Arial" w:cs="Arial"/>
          <w:sz w:val="24"/>
          <w:szCs w:val="24"/>
        </w:rPr>
      </w:pPr>
      <w:r w:rsidRPr="00383E0D">
        <w:rPr>
          <w:rFonts w:ascii="Arial" w:hAnsi="Arial" w:cs="Arial"/>
          <w:color w:val="000000"/>
          <w:sz w:val="24"/>
          <w:szCs w:val="24"/>
        </w:rPr>
        <w:t>W związku z powyższym został dodany załącznik nr 5 (dane przestrzenne) w postaci dokumentu elektronicznego GML.</w:t>
      </w:r>
      <w:r>
        <w:rPr>
          <w:rFonts w:ascii="Arial" w:hAnsi="Arial" w:cs="Arial"/>
          <w:color w:val="000000"/>
          <w:sz w:val="24"/>
          <w:szCs w:val="24"/>
        </w:rPr>
        <w:t xml:space="preserve"> </w:t>
      </w:r>
    </w:p>
    <w:p w:rsidR="00A44128" w:rsidRDefault="00A44128" w:rsidP="00A44128">
      <w:pPr>
        <w:jc w:val="both"/>
        <w:rPr>
          <w:rFonts w:ascii="Arial" w:hAnsi="Arial" w:cs="Arial"/>
          <w:sz w:val="24"/>
          <w:szCs w:val="24"/>
        </w:rPr>
      </w:pPr>
      <w:r>
        <w:rPr>
          <w:rFonts w:ascii="Arial" w:hAnsi="Arial" w:cs="Arial"/>
          <w:sz w:val="24"/>
          <w:szCs w:val="24"/>
        </w:rPr>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CD3C46" w:rsidRPr="007F2A0F" w:rsidRDefault="007F2A0F" w:rsidP="00AB1BAF">
      <w:pPr>
        <w:rPr>
          <w:rFonts w:ascii="Arial" w:hAnsi="Arial" w:cs="Arial"/>
          <w:sz w:val="24"/>
          <w:szCs w:val="24"/>
        </w:rPr>
      </w:pPr>
      <w:r w:rsidRPr="007F2A0F">
        <w:rPr>
          <w:rFonts w:ascii="Arial" w:hAnsi="Arial" w:cs="Arial"/>
          <w:b/>
          <w:bCs/>
          <w:sz w:val="24"/>
          <w:szCs w:val="24"/>
          <w:u w:val="single"/>
        </w:rPr>
        <w:t>Głosowano w sprawie:</w:t>
      </w:r>
      <w:r w:rsidRPr="007F2A0F">
        <w:rPr>
          <w:rFonts w:ascii="Arial" w:hAnsi="Arial" w:cs="Arial"/>
          <w:sz w:val="24"/>
          <w:szCs w:val="24"/>
        </w:rPr>
        <w:br/>
        <w:t xml:space="preserve">Projekt uchwały w sprawie uchwalenia zmiany Studium Uwarunkowań i Kierunków </w:t>
      </w:r>
      <w:r w:rsidRPr="007F2A0F">
        <w:rPr>
          <w:rFonts w:ascii="Arial" w:hAnsi="Arial" w:cs="Arial"/>
          <w:sz w:val="24"/>
          <w:szCs w:val="24"/>
        </w:rPr>
        <w:lastRenderedPageBreak/>
        <w:t xml:space="preserve">Zagospodarowania Przestrzennego Gminy </w:t>
      </w:r>
      <w:r>
        <w:rPr>
          <w:rFonts w:ascii="Arial" w:hAnsi="Arial" w:cs="Arial"/>
          <w:sz w:val="24"/>
          <w:szCs w:val="24"/>
        </w:rPr>
        <w:t>Stalowa Wola.</w:t>
      </w:r>
      <w:r w:rsidRPr="007F2A0F">
        <w:rPr>
          <w:rFonts w:ascii="Arial" w:hAnsi="Arial" w:cs="Arial"/>
          <w:sz w:val="24"/>
          <w:szCs w:val="24"/>
        </w:rPr>
        <w:t xml:space="preserve"> </w:t>
      </w:r>
      <w:r w:rsidRPr="007F2A0F">
        <w:rPr>
          <w:rFonts w:ascii="Arial" w:hAnsi="Arial" w:cs="Arial"/>
          <w:sz w:val="24"/>
          <w:szCs w:val="24"/>
        </w:rPr>
        <w:br/>
      </w:r>
      <w:r w:rsidRPr="007F2A0F">
        <w:rPr>
          <w:rFonts w:ascii="Arial" w:hAnsi="Arial" w:cs="Arial"/>
          <w:sz w:val="24"/>
          <w:szCs w:val="24"/>
        </w:rPr>
        <w:br/>
      </w:r>
      <w:r w:rsidRPr="007F2A0F">
        <w:rPr>
          <w:rStyle w:val="Pogrubienie"/>
          <w:rFonts w:ascii="Arial" w:hAnsi="Arial" w:cs="Arial"/>
          <w:sz w:val="24"/>
          <w:szCs w:val="24"/>
          <w:u w:val="single"/>
        </w:rPr>
        <w:t>Wyniki głosowania</w:t>
      </w:r>
      <w:r w:rsidRPr="007F2A0F">
        <w:rPr>
          <w:rFonts w:ascii="Arial" w:hAnsi="Arial" w:cs="Arial"/>
          <w:sz w:val="24"/>
          <w:szCs w:val="24"/>
        </w:rPr>
        <w:br/>
        <w:t>ZA: 21, PRZECIW: 0, WSTRZYMUJĘ SIĘ: 0, BRAK GŁOSU: 1, NIEOBECNI: 1</w:t>
      </w:r>
      <w:r w:rsidRPr="007F2A0F">
        <w:rPr>
          <w:rFonts w:ascii="Arial" w:hAnsi="Arial" w:cs="Arial"/>
          <w:sz w:val="24"/>
          <w:szCs w:val="24"/>
        </w:rPr>
        <w:br/>
      </w:r>
      <w:r w:rsidRPr="007F2A0F">
        <w:rPr>
          <w:rFonts w:ascii="Arial" w:hAnsi="Arial" w:cs="Arial"/>
          <w:sz w:val="24"/>
          <w:szCs w:val="24"/>
        </w:rPr>
        <w:br/>
      </w:r>
      <w:r w:rsidRPr="007F2A0F">
        <w:rPr>
          <w:rFonts w:ascii="Arial" w:hAnsi="Arial" w:cs="Arial"/>
          <w:b/>
          <w:sz w:val="24"/>
          <w:szCs w:val="24"/>
          <w:u w:val="single"/>
        </w:rPr>
        <w:t>Wyniki imienne:</w:t>
      </w:r>
      <w:r w:rsidRPr="007F2A0F">
        <w:rPr>
          <w:rFonts w:ascii="Arial" w:hAnsi="Arial" w:cs="Arial"/>
          <w:sz w:val="24"/>
          <w:szCs w:val="24"/>
        </w:rPr>
        <w:br/>
        <w:t>ZA (21)</w:t>
      </w:r>
      <w:r w:rsidRPr="007F2A0F">
        <w:rPr>
          <w:rFonts w:ascii="Arial" w:hAnsi="Arial" w:cs="Arial"/>
          <w:sz w:val="24"/>
          <w:szCs w:val="24"/>
        </w:rPr>
        <w:br/>
        <w:t>Jerzy Augustyn, Mariusz Bajek, Leszek Brzeziński, Renata Butryn, Łukasz Durek, Joanna Grobel-Proszowska, Ilona Kaczmarek, Andrzej Kochan, Agata Krzek, Elżbieta Kulpa, Lucjan Małek, Damian Marczak, Paulina Miśko, Karolina Paleń, Dariusz Przytuła, Piotr Rut, Jan Sibiga, Stanisław Sobieraj, Andrzej Szymonik, Łukasz Warchoł, Franciszek Zaborowski</w:t>
      </w:r>
      <w:r w:rsidRPr="007F2A0F">
        <w:rPr>
          <w:rFonts w:ascii="Arial" w:hAnsi="Arial" w:cs="Arial"/>
          <w:sz w:val="24"/>
          <w:szCs w:val="24"/>
        </w:rPr>
        <w:br/>
        <w:t>BRAK GŁOSU (1)</w:t>
      </w:r>
      <w:r w:rsidRPr="007F2A0F">
        <w:rPr>
          <w:rFonts w:ascii="Arial" w:hAnsi="Arial" w:cs="Arial"/>
          <w:sz w:val="24"/>
          <w:szCs w:val="24"/>
        </w:rPr>
        <w:br/>
        <w:t>Paweł Madej</w:t>
      </w:r>
      <w:r w:rsidRPr="007F2A0F">
        <w:rPr>
          <w:rFonts w:ascii="Arial" w:hAnsi="Arial" w:cs="Arial"/>
          <w:sz w:val="24"/>
          <w:szCs w:val="24"/>
        </w:rPr>
        <w:br/>
        <w:t>NIEOBECNI (1)</w:t>
      </w:r>
      <w:r w:rsidRPr="007F2A0F">
        <w:rPr>
          <w:rFonts w:ascii="Arial" w:hAnsi="Arial" w:cs="Arial"/>
          <w:sz w:val="24"/>
          <w:szCs w:val="24"/>
        </w:rPr>
        <w:br/>
        <w:t>Maria Chojnacka</w:t>
      </w:r>
      <w:r w:rsidRPr="007F2A0F">
        <w:rPr>
          <w:rFonts w:ascii="Arial" w:hAnsi="Arial" w:cs="Arial"/>
          <w:sz w:val="24"/>
          <w:szCs w:val="24"/>
        </w:rPr>
        <w:br/>
      </w:r>
      <w:r w:rsidR="00CD3C46" w:rsidRPr="007F2A0F">
        <w:rPr>
          <w:rFonts w:ascii="Arial" w:hAnsi="Arial" w:cs="Arial"/>
          <w:sz w:val="24"/>
          <w:szCs w:val="24"/>
        </w:rPr>
        <w:t xml:space="preserve"> </w:t>
      </w:r>
    </w:p>
    <w:p w:rsidR="007F2A0F" w:rsidRPr="00067669" w:rsidRDefault="007F2A0F" w:rsidP="007F2A0F">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7F2A0F" w:rsidRPr="00A445E1" w:rsidRDefault="007F2A0F" w:rsidP="007F2A0F">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LXXVI/1017/2024</w:t>
      </w:r>
      <w:r w:rsidRPr="00A445E1">
        <w:rPr>
          <w:rFonts w:ascii="Segoe UI" w:eastAsia="Times New Roman" w:hAnsi="Segoe UI" w:cs="Segoe UI"/>
          <w:sz w:val="24"/>
          <w:szCs w:val="24"/>
        </w:rPr>
        <w:br/>
      </w:r>
    </w:p>
    <w:p w:rsidR="007F2A0F" w:rsidRDefault="007F2A0F" w:rsidP="007F2A0F">
      <w:pPr>
        <w:jc w:val="both"/>
        <w:rPr>
          <w:rFonts w:ascii="Arial" w:hAnsi="Arial" w:cs="Arial"/>
          <w:sz w:val="24"/>
          <w:szCs w:val="24"/>
        </w:rPr>
      </w:pPr>
      <w:r w:rsidRPr="00A44128">
        <w:rPr>
          <w:rFonts w:ascii="Arial" w:hAnsi="Arial" w:cs="Arial"/>
          <w:sz w:val="24"/>
          <w:szCs w:val="24"/>
        </w:rPr>
        <w:t>w sprawie uchwalenia zmiany Studium Uwarunkowań i Kierunków Zagospodarowania Przestrzennego Gminy Stalowa Wola.</w:t>
      </w:r>
    </w:p>
    <w:p w:rsidR="00CD3C46" w:rsidRDefault="007F2A0F" w:rsidP="007F2A0F">
      <w:pPr>
        <w:jc w:val="center"/>
        <w:rPr>
          <w:rFonts w:ascii="Arial" w:hAnsi="Arial" w:cs="Arial"/>
          <w:b/>
          <w:sz w:val="24"/>
          <w:szCs w:val="24"/>
        </w:rPr>
      </w:pPr>
      <w:r w:rsidRPr="007F2A0F">
        <w:rPr>
          <w:rFonts w:ascii="Arial" w:hAnsi="Arial" w:cs="Arial"/>
          <w:b/>
          <w:sz w:val="24"/>
          <w:szCs w:val="24"/>
        </w:rPr>
        <w:t xml:space="preserve">Ad </w:t>
      </w:r>
      <w:r w:rsidR="00CD3C46" w:rsidRPr="007F2A0F">
        <w:rPr>
          <w:rFonts w:ascii="Arial" w:hAnsi="Arial" w:cs="Arial"/>
          <w:b/>
          <w:sz w:val="24"/>
          <w:szCs w:val="24"/>
        </w:rPr>
        <w:t>9</w:t>
      </w:r>
    </w:p>
    <w:p w:rsidR="007F2A0F" w:rsidRPr="007F2A0F" w:rsidRDefault="007F2A0F" w:rsidP="007F2A0F">
      <w:pPr>
        <w:rPr>
          <w:rFonts w:ascii="Arial" w:hAnsi="Arial" w:cs="Arial"/>
          <w:sz w:val="24"/>
          <w:szCs w:val="24"/>
        </w:rPr>
      </w:pPr>
      <w:r w:rsidRPr="007F2A0F">
        <w:rPr>
          <w:rFonts w:ascii="Arial" w:hAnsi="Arial" w:cs="Arial"/>
          <w:sz w:val="24"/>
          <w:szCs w:val="24"/>
        </w:rPr>
        <w:t>Projekt uchwały w sprawie uchwalenia III zmiany miejscowego planu zagospodarowania przestrzennego osiedla Charzewice II w Stalowej Woli.</w:t>
      </w:r>
    </w:p>
    <w:p w:rsidR="002663C7" w:rsidRPr="002663C7" w:rsidRDefault="002663C7" w:rsidP="002663C7">
      <w:pPr>
        <w:autoSpaceDE w:val="0"/>
        <w:autoSpaceDN w:val="0"/>
        <w:adjustRightInd w:val="0"/>
        <w:spacing w:after="0" w:line="240" w:lineRule="auto"/>
        <w:rPr>
          <w:rFonts w:ascii="Times New Roman" w:hAnsi="Times New Roman" w:cs="Times New Roman"/>
          <w:color w:val="000000"/>
          <w:sz w:val="24"/>
          <w:szCs w:val="24"/>
        </w:rPr>
      </w:pP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bCs/>
          <w:color w:val="000000"/>
          <w:sz w:val="24"/>
          <w:szCs w:val="24"/>
        </w:rPr>
        <w:t xml:space="preserve">1. Podstawy opracowania projektu zmiany planu.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Projekt III zmiany miejscowego planu zagospodarowania przestrzennego osiedla Charzewice II w Stalowej Woli został opracowany na podstawie uchwały Rady Miejskiej w Stalowej Woli Nr XXXVII/388/2021 z dnia 15 lutego 2021 r. w sprawie przystąpienia do sporządzenia III zmiany miejscowego planu zagospodarowania przestrzennego osiedla Charzewice II w Stalowej Woli.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Obowiązujący, zmieniany miejscowy plan zagospodarowania przestrzennego osiedla Charzewice II w Stalowej Woli przyjęty został uchwałą nr LVIII/845/06 Rady Miejskiej w Stalowej Woli z dnia 28 lipca 2006 r. (Dz. Urz. Woj. Podkarpackiego Nr 107 z 25 sierpnia 2006 r. poz. 1505), a następnie zmieniony uchwałą Nr X/125/11 Rady Miejskiej w Stalowej Woli z dnia 20 maja 2011 r. (Dz. Urz. Woj. Podkarpackiego Nr 95 z dnia 27 czerwca 2011 r. poz. 1574) oraz uchwałą Nr LXIII/901/14 Rady Miejskiej </w:t>
      </w:r>
      <w:r w:rsidR="00845FA2">
        <w:rPr>
          <w:rFonts w:ascii="Arial" w:hAnsi="Arial" w:cs="Arial"/>
          <w:color w:val="000000"/>
          <w:sz w:val="24"/>
          <w:szCs w:val="24"/>
        </w:rPr>
        <w:br/>
      </w:r>
      <w:r w:rsidRPr="00845FA2">
        <w:rPr>
          <w:rFonts w:ascii="Arial" w:hAnsi="Arial" w:cs="Arial"/>
          <w:color w:val="000000"/>
          <w:sz w:val="24"/>
          <w:szCs w:val="24"/>
        </w:rPr>
        <w:t xml:space="preserve">w Stalowej Woli z dnia 10 czerwca 2014 r. (Dz. Urz. Woj. Podkarpackiego z 2014 r. poz. 1974).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Sporządzona III zmiana planu obejmuje obszary wyznaczone w obowiązującym pod tereny: zabudowy mieszkaniowej jednorodzinnej, zabudowy usługowo-produkcyjnej, zabudowy techniczno-produkcyjnej, zieleni parkowej, tereny zieleni izolacyjnej, tereny stacji transformatorowych, pod teren: zieleni nieurządzonej, cmentarza, parkingu, </w:t>
      </w:r>
      <w:r w:rsidRPr="00845FA2">
        <w:rPr>
          <w:rFonts w:ascii="Arial" w:hAnsi="Arial" w:cs="Arial"/>
          <w:color w:val="000000"/>
          <w:sz w:val="24"/>
          <w:szCs w:val="24"/>
        </w:rPr>
        <w:lastRenderedPageBreak/>
        <w:t xml:space="preserve">stacji redukcyjno-pomiarowej gazu, drogi publiczne (klas: ruchu przyspieszonego, lokalna, dojazdowa) oraz drogi wewnętrzne.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Projekt zmiany planu opracowano uwzględniając istniejące uwarunkowania zagospodarowania przestrzennego terenów oraz ich powiązania funkcjonalno – przestrzenne z obszarami sąsiednimi. Wzięto pod uwagę m.in. istniejący stan zagospodarowania terenów, ich stan prawny, w tym własność gruntów oraz uwarunkowania urbanistyczno-architektoniczne. Uwzględniono opracowanie ekofizjografii podstawowej oraz prognozę oddziaływania na środowisko, które nie wykazały przeciwwskazań do wprowadzenia zmian na przedmiotowych terenach. Uwzględniono także założenia polityki przestrzennej zawarte w Studium Uwarunkowań i Kierunków Zagospodarowania Przestrzennego Gminy Stalowa Wola.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Projekt III zmiany planu zakłada dostosowanie ustaleń planu do istniejącego </w:t>
      </w:r>
      <w:r w:rsidR="00845FA2">
        <w:rPr>
          <w:rFonts w:ascii="Arial" w:hAnsi="Arial" w:cs="Arial"/>
          <w:color w:val="000000"/>
          <w:sz w:val="24"/>
          <w:szCs w:val="24"/>
        </w:rPr>
        <w:br/>
      </w:r>
      <w:r w:rsidRPr="00845FA2">
        <w:rPr>
          <w:rFonts w:ascii="Arial" w:hAnsi="Arial" w:cs="Arial"/>
          <w:color w:val="000000"/>
          <w:sz w:val="24"/>
          <w:szCs w:val="24"/>
        </w:rPr>
        <w:t xml:space="preserve">i planowanego zagospodarowania, poprzez wyznaczenie nowych terenów przeznaczonych pod zabudowę mieszkaniową wielorodzinną, mieszkaniową jednorodzinną, mieszkaniową wielorodzinną i usługową, zabudowę usługową </w:t>
      </w:r>
      <w:r w:rsidR="00845FA2">
        <w:rPr>
          <w:rFonts w:ascii="Arial" w:hAnsi="Arial" w:cs="Arial"/>
          <w:color w:val="000000"/>
          <w:sz w:val="24"/>
          <w:szCs w:val="24"/>
        </w:rPr>
        <w:br/>
      </w:r>
      <w:r w:rsidRPr="00845FA2">
        <w:rPr>
          <w:rFonts w:ascii="Arial" w:hAnsi="Arial" w:cs="Arial"/>
          <w:color w:val="000000"/>
          <w:sz w:val="24"/>
          <w:szCs w:val="24"/>
        </w:rPr>
        <w:t xml:space="preserve">z dopuszczeniem zabudowy mieszkaniowej jednorodzinnej, zabudowy usług oświaty, placów publicznych, obsługi komunikacji samochodowej - parkingu, infrastruktury technicznej (elektroenergetycznej i gazowej), terenów zieleni izolacyjnej, zieleni parkowej, dróg publicznych (klas: ruchu przyspieszonego, lokalna i dojazdowa), terenu drogi wewnętrznej, ciągu pieszo - jezdnego oraz określenie zasad ich zagospodarowania i wskaźników dotyczących kształtowania zabudowy oraz użytkowania terenów.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Przedmiotowa zmiana planu nie narusza przyjętych kierunków zagospodarowania przestrzennego wyznaczonych w Studium Uwarunkowań i Kierunków Zagospodarowania Przestrzennego Gminy Stalowa Wola, uchwalonym Uchwałą Nr XXXIV/483/05 z dnia 21 stycznia 2005 r. ze zmianami.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bCs/>
          <w:color w:val="000000"/>
          <w:sz w:val="24"/>
          <w:szCs w:val="24"/>
        </w:rPr>
        <w:t xml:space="preserve">2. Procedura planistyczna sporządzania zmiany planu. </w:t>
      </w:r>
    </w:p>
    <w:p w:rsidR="002663C7" w:rsidRPr="00845FA2" w:rsidRDefault="002663C7" w:rsidP="00845FA2">
      <w:pPr>
        <w:jc w:val="both"/>
        <w:rPr>
          <w:rFonts w:ascii="Arial" w:hAnsi="Arial" w:cs="Arial"/>
          <w:color w:val="000000"/>
          <w:sz w:val="24"/>
          <w:szCs w:val="24"/>
        </w:rPr>
      </w:pPr>
      <w:r w:rsidRPr="00845FA2">
        <w:rPr>
          <w:rFonts w:ascii="Arial" w:hAnsi="Arial" w:cs="Arial"/>
          <w:color w:val="000000"/>
          <w:sz w:val="24"/>
          <w:szCs w:val="24"/>
        </w:rPr>
        <w:t xml:space="preserve">III zmiana miejscowego planu zagospodarowania przestrzennego osiedla Charzewice II w Stalowej Woli została opracowana zgodnie z ustawą z dnia 27 marca 2003 r. </w:t>
      </w:r>
      <w:r w:rsidR="00845FA2">
        <w:rPr>
          <w:rFonts w:ascii="Arial" w:hAnsi="Arial" w:cs="Arial"/>
          <w:color w:val="000000"/>
          <w:sz w:val="24"/>
          <w:szCs w:val="24"/>
        </w:rPr>
        <w:br/>
      </w:r>
      <w:r w:rsidRPr="00845FA2">
        <w:rPr>
          <w:rFonts w:ascii="Arial" w:hAnsi="Arial" w:cs="Arial"/>
          <w:color w:val="000000"/>
          <w:sz w:val="24"/>
          <w:szCs w:val="24"/>
        </w:rPr>
        <w:t xml:space="preserve">o planowaniu i zagospodarowaniu przestrzennym (Dz. U. z 2023 r. poz. 977 ze zm.) oraz rozporządzeniem Ministra Infrastruktury z dnia 26 sierpnia 2003 r. w sprawie wymaganego zakresu projektu miejscowego planu zagospodarowania przestrzennego (Dz. U. z 2003 r. Nr 164, poz. 1587).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Na podstawie art. 17 ustawy z dnia 27 marca 2003 r. o planowaniu i zagospodarowaniu przestrzennym, zawiadomienia o przystąpieniu do sporządzenia zmiany planu zostały rozesłane do instytucji i organów właściwych do opiniowania </w:t>
      </w:r>
      <w:r w:rsidR="00845FA2">
        <w:rPr>
          <w:rFonts w:ascii="Arial" w:hAnsi="Arial" w:cs="Arial"/>
          <w:color w:val="000000"/>
          <w:sz w:val="24"/>
          <w:szCs w:val="24"/>
        </w:rPr>
        <w:br/>
      </w:r>
      <w:r w:rsidRPr="00845FA2">
        <w:rPr>
          <w:rFonts w:ascii="Arial" w:hAnsi="Arial" w:cs="Arial"/>
          <w:color w:val="000000"/>
          <w:sz w:val="24"/>
          <w:szCs w:val="24"/>
        </w:rPr>
        <w:t xml:space="preserve">i uzgadniania planu, ukazały się w prasie miejscowej "Sztafeta", Biuletynie Informacji Publicznej oraz na tablicy ogłoszeń. Wnioski złożone w trakcie procedury zostały uwzględnione w projekcie zmiany planu.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W trakcie prac nad projektem zmiany planu opracowano: ocenę istniejącego zagospodarowania terenu, prognozę oddziaływania na środowisko i prognozę skutków finansowych.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W trakcie sporządzania projektu zmiany planu przeprowadzono strategiczną ocenę oddziaływania na środowisko z zapewnieniem udziału społeczeństwa, stosownie do wymogów ustawy z dnia 3 października 2008 r. o udostępnianiu informacji </w:t>
      </w:r>
      <w:r w:rsidR="00845FA2">
        <w:rPr>
          <w:rFonts w:ascii="Arial" w:hAnsi="Arial" w:cs="Arial"/>
          <w:color w:val="000000"/>
          <w:sz w:val="24"/>
          <w:szCs w:val="24"/>
        </w:rPr>
        <w:br/>
      </w:r>
      <w:r w:rsidRPr="00845FA2">
        <w:rPr>
          <w:rFonts w:ascii="Arial" w:hAnsi="Arial" w:cs="Arial"/>
          <w:color w:val="000000"/>
          <w:sz w:val="24"/>
          <w:szCs w:val="24"/>
        </w:rPr>
        <w:t xml:space="preserve">o środowisku i jego ochronie, udziale społeczeństwa w ochronie środowiska oraz </w:t>
      </w:r>
      <w:r w:rsidR="00845FA2">
        <w:rPr>
          <w:rFonts w:ascii="Arial" w:hAnsi="Arial" w:cs="Arial"/>
          <w:color w:val="000000"/>
          <w:sz w:val="24"/>
          <w:szCs w:val="24"/>
        </w:rPr>
        <w:br/>
      </w:r>
      <w:r w:rsidRPr="00845FA2">
        <w:rPr>
          <w:rFonts w:ascii="Arial" w:hAnsi="Arial" w:cs="Arial"/>
          <w:color w:val="000000"/>
          <w:sz w:val="24"/>
          <w:szCs w:val="24"/>
        </w:rPr>
        <w:t xml:space="preserve">o ocenach oddziaływania na środowisko (t.j. Dz. U. z 2023 r. poz. 1094 ze zm.).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Zgodnie z art. 53 ustawy z dnia 3 października 2008 r. o udostępnianiu informacji </w:t>
      </w:r>
      <w:r w:rsidR="00845FA2">
        <w:rPr>
          <w:rFonts w:ascii="Arial" w:hAnsi="Arial" w:cs="Arial"/>
          <w:color w:val="000000"/>
          <w:sz w:val="24"/>
          <w:szCs w:val="24"/>
        </w:rPr>
        <w:br/>
      </w:r>
      <w:r w:rsidRPr="00845FA2">
        <w:rPr>
          <w:rFonts w:ascii="Arial" w:hAnsi="Arial" w:cs="Arial"/>
          <w:color w:val="000000"/>
          <w:sz w:val="24"/>
          <w:szCs w:val="24"/>
        </w:rPr>
        <w:t xml:space="preserve">o środowisku i jego ochronie, udziale społeczeństwa w ochronie środowiska oraz </w:t>
      </w:r>
      <w:r w:rsidR="00845FA2">
        <w:rPr>
          <w:rFonts w:ascii="Arial" w:hAnsi="Arial" w:cs="Arial"/>
          <w:color w:val="000000"/>
          <w:sz w:val="24"/>
          <w:szCs w:val="24"/>
        </w:rPr>
        <w:br/>
      </w:r>
      <w:r w:rsidRPr="00845FA2">
        <w:rPr>
          <w:rFonts w:ascii="Arial" w:hAnsi="Arial" w:cs="Arial"/>
          <w:color w:val="000000"/>
          <w:sz w:val="24"/>
          <w:szCs w:val="24"/>
        </w:rPr>
        <w:lastRenderedPageBreak/>
        <w:t xml:space="preserve">o ocenach oddziaływania na środowisko Regionalny Dyrektor Ochrony Środowiska </w:t>
      </w:r>
      <w:r w:rsidR="00845FA2">
        <w:rPr>
          <w:rFonts w:ascii="Arial" w:hAnsi="Arial" w:cs="Arial"/>
          <w:color w:val="000000"/>
          <w:sz w:val="24"/>
          <w:szCs w:val="24"/>
        </w:rPr>
        <w:br/>
      </w:r>
      <w:r w:rsidRPr="00845FA2">
        <w:rPr>
          <w:rFonts w:ascii="Arial" w:hAnsi="Arial" w:cs="Arial"/>
          <w:color w:val="000000"/>
          <w:sz w:val="24"/>
          <w:szCs w:val="24"/>
        </w:rPr>
        <w:t xml:space="preserve">w Rzeszowie oraz Państwowy Powiatowy Inspektor Sanitarny w Stalowej Woli uzgodnili zakres i stopień szczegółowości informacji wymaganych w prognozie oddziaływania na środowisko.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Projekt III zmiany planu został przekazany do zaopiniowania i uzgodnienia </w:t>
      </w:r>
      <w:r w:rsidR="00845FA2">
        <w:rPr>
          <w:rFonts w:ascii="Arial" w:hAnsi="Arial" w:cs="Arial"/>
          <w:color w:val="000000"/>
          <w:sz w:val="24"/>
          <w:szCs w:val="24"/>
        </w:rPr>
        <w:br/>
      </w:r>
      <w:r w:rsidRPr="00845FA2">
        <w:rPr>
          <w:rFonts w:ascii="Arial" w:hAnsi="Arial" w:cs="Arial"/>
          <w:color w:val="000000"/>
          <w:sz w:val="24"/>
          <w:szCs w:val="24"/>
        </w:rPr>
        <w:t xml:space="preserve">w procedurze postępowania przewidzianej w art. 17 ustawy o planowaniu </w:t>
      </w:r>
      <w:r w:rsidR="00845FA2">
        <w:rPr>
          <w:rFonts w:ascii="Arial" w:hAnsi="Arial" w:cs="Arial"/>
          <w:color w:val="000000"/>
          <w:sz w:val="24"/>
          <w:szCs w:val="24"/>
        </w:rPr>
        <w:br/>
      </w:r>
      <w:r w:rsidRPr="00845FA2">
        <w:rPr>
          <w:rFonts w:ascii="Arial" w:hAnsi="Arial" w:cs="Arial"/>
          <w:color w:val="000000"/>
          <w:sz w:val="24"/>
          <w:szCs w:val="24"/>
        </w:rPr>
        <w:t xml:space="preserve">i zagospodarowaniu przestrzennym.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bCs/>
          <w:color w:val="000000"/>
          <w:sz w:val="24"/>
          <w:szCs w:val="24"/>
        </w:rPr>
        <w:t xml:space="preserve">3. Sposób realizacji wymogów wynikających z art. 1 ust. 2 ustawy dnia 27 marca 2003 r. o planowaniu i zagospodarowaniu przestrzennym.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1) wymagania ładu przestrzennego, w tym urbanistyki i architektury (art. 1 ust.2 pkt 1)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W celu zapewnienia walorów architektoniczno – przestrzennych projektowanej zabudowy oraz sposobu zagospodarowania działek budowlanych dla obszaru objętego projektowaną zmianą określono wskaźniki i parametry urbanistyczne </w:t>
      </w:r>
      <w:r w:rsidR="00845FA2">
        <w:rPr>
          <w:rFonts w:ascii="Arial" w:hAnsi="Arial" w:cs="Arial"/>
          <w:color w:val="000000"/>
          <w:sz w:val="24"/>
          <w:szCs w:val="24"/>
        </w:rPr>
        <w:br/>
      </w:r>
      <w:r w:rsidRPr="00845FA2">
        <w:rPr>
          <w:rFonts w:ascii="Arial" w:hAnsi="Arial" w:cs="Arial"/>
          <w:color w:val="000000"/>
          <w:sz w:val="24"/>
          <w:szCs w:val="24"/>
        </w:rPr>
        <w:t xml:space="preserve">w zakresie formy, wysokości i gabarytów oraz powierzchni zabudowy, powierzchni biologicznie czynnej oraz ograniczenia w zagospodarowaniu (nieprzekraczalne linie zabudowy, strefę ścisłej ochrony konserwatorskiej).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Zmiany w ustaleniach planu wynikają z aktualnych zamierzeń inwestycyjnych planowanych na nieruchomościach objętych zmianą planu i uwzględniają uwarunkowania i wymagania funkcjonalne, społeczno-gospodarcze, środowiskowe, kulturowe oraz kompozycyjno-estetyczne. Wyznaczone zmiany będą stanowić kontynuację dotychczasowych założeń planistycznych wskazanych w obowiązującym planie miejscowym oraz tendencji rozwojowych zachodzących w tej części miasta, co przyczyni się do kształtowania zespołu zabudowy, stanowiącego harmonijną całość.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2) walory architektoniczne i krajobrazowe (art.1 ust. 2 pkt 2)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Przedmiotowa zmiana planu miejscowego obejmuje cztery obszary położone </w:t>
      </w:r>
      <w:r w:rsidR="00845FA2">
        <w:rPr>
          <w:rFonts w:ascii="Arial" w:hAnsi="Arial" w:cs="Arial"/>
          <w:color w:val="000000"/>
          <w:sz w:val="24"/>
          <w:szCs w:val="24"/>
        </w:rPr>
        <w:br/>
      </w:r>
      <w:r w:rsidRPr="00845FA2">
        <w:rPr>
          <w:rFonts w:ascii="Arial" w:hAnsi="Arial" w:cs="Arial"/>
          <w:color w:val="000000"/>
          <w:sz w:val="24"/>
          <w:szCs w:val="24"/>
        </w:rPr>
        <w:t xml:space="preserve">w północnej części miasta Stalowa Wola, w obrębie 0001 Charzewice. Tereny te położone są poza strefami ochrony krajobrazu.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Obszar I - położony jest pomiędzy granicą Parku w Charzewicach, linią kolejową, Trasą Podskarpową oraz ul. Ogrodową. Od strony południowej obszar ten sąsiaduje </w:t>
      </w:r>
      <w:r w:rsidR="00845FA2">
        <w:rPr>
          <w:rFonts w:ascii="Arial" w:hAnsi="Arial" w:cs="Arial"/>
          <w:color w:val="000000"/>
          <w:sz w:val="24"/>
          <w:szCs w:val="24"/>
        </w:rPr>
        <w:br/>
      </w:r>
      <w:r w:rsidRPr="00845FA2">
        <w:rPr>
          <w:rFonts w:ascii="Arial" w:hAnsi="Arial" w:cs="Arial"/>
          <w:color w:val="000000"/>
          <w:sz w:val="24"/>
          <w:szCs w:val="24"/>
        </w:rPr>
        <w:t xml:space="preserve">z zespołem pałacowo - parkowym Lubomirskich z zachowanymi elementami kompozycji parku dworskiego, starodrzewem oraz zabudowaniami objętymi ochroną konserwatorską. Od zachodu teren sąsiaduje z linią kolejową, od północy z Trasą Podskarpową stanowiącą obwodnicę miasta, natomiast od wschodu z ul. Ogrodową. </w:t>
      </w:r>
    </w:p>
    <w:p w:rsidR="002663C7" w:rsidRPr="00845FA2" w:rsidRDefault="002663C7" w:rsidP="00845FA2">
      <w:pPr>
        <w:pStyle w:val="Default"/>
        <w:jc w:val="both"/>
        <w:rPr>
          <w:rFonts w:ascii="Arial" w:hAnsi="Arial" w:cs="Arial"/>
        </w:rPr>
      </w:pPr>
      <w:r w:rsidRPr="00845FA2">
        <w:rPr>
          <w:rFonts w:ascii="Arial" w:hAnsi="Arial" w:cs="Arial"/>
        </w:rPr>
        <w:t xml:space="preserve">Zasady zagospodarowania przewidują dostosowanie ustaleń obowiązującego planu do koncepcji zagospodarowania przedmiotowego obszaru. Przewidywane zamierzenia inwestycyjne zakładają lokalizację budynków mieszkalnych wielorodzinnych, budynków jednorodzinnych, obiektów usługowych oraz zabudowę mieszaną. Ponadto wyznaczono nowy układ komunikacyjny, a także ustalono wskaźniki i parametry urbanistyczne, takie jak forma, wysokość i gabaryty lokalizowanej zabudowy, nie mające negatywnego wpływu na walory architektoniczne i krajobrazowe terenu objętego zmianą planu i jego otoczenia, zwłaszcza zabytkowego zespołu pałacowo-parkowego, objętego ochroną konserwatorską.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Obszar II - położony jest w rejonie ul Rolnej i ul. Ogrodowej jest prawie w całości zagospodarowany. Intencją zmiany planu dla tego terenu jest zmiana przebiegu nieprzekraczalnej linii zabudowy na terenach zabudowy mieszkaniowej jednorodzinnej i związana z tym konieczność dokonania korekty linii rozgraniczających tych terenów z terenem komunikacji.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Obszar III – obejmuje tereny położone w rejonie ul. Brandwickiej i Trasy Podskarpowej. Dokonano zmiany przeznaczenia części terenów z zabudowy usługowo produkcyjnej na zabudowę mieszkaniową jednorodzinną oraz usługową z dopuszczeniem </w:t>
      </w:r>
      <w:r w:rsidRPr="00845FA2">
        <w:rPr>
          <w:rFonts w:ascii="Arial" w:hAnsi="Arial" w:cs="Arial"/>
          <w:color w:val="000000"/>
          <w:sz w:val="24"/>
          <w:szCs w:val="24"/>
        </w:rPr>
        <w:lastRenderedPageBreak/>
        <w:t xml:space="preserve">zabudowy mieszkaniowej jednorodzinnej, przeprojektowano układ komunikacyjny względem dotychczas planowanego w obowiązującym planie. Wprowadzona zmiana przeznaczenia dla przedmiotowych terenów stanowi kontynuację funkcji realizowanych i planowanych na obszarach z nimi sąsiadującymi i nie wpłynie negatywnie na ich walory architektoniczne i krajobrazowe. </w:t>
      </w:r>
    </w:p>
    <w:p w:rsidR="002663C7" w:rsidRPr="00845FA2" w:rsidRDefault="002663C7" w:rsidP="00845FA2">
      <w:pPr>
        <w:autoSpaceDE w:val="0"/>
        <w:autoSpaceDN w:val="0"/>
        <w:adjustRightInd w:val="0"/>
        <w:spacing w:after="0" w:line="240" w:lineRule="auto"/>
        <w:jc w:val="both"/>
        <w:rPr>
          <w:rFonts w:ascii="Arial" w:hAnsi="Arial" w:cs="Arial"/>
          <w:color w:val="000000"/>
          <w:sz w:val="24"/>
          <w:szCs w:val="24"/>
        </w:rPr>
      </w:pPr>
      <w:r w:rsidRPr="00845FA2">
        <w:rPr>
          <w:rFonts w:ascii="Arial" w:hAnsi="Arial" w:cs="Arial"/>
          <w:color w:val="000000"/>
          <w:sz w:val="24"/>
          <w:szCs w:val="24"/>
        </w:rPr>
        <w:t xml:space="preserve">Obszar III- położony jest na północ od Trasy Podskarpowej przy ul. Sochy. Zmiana zagospodarowania polega na przeznaczeniu pod zabudowę mieszkaniową wielorodzinną. Założenia te stanowią kontynuację i uzupełnienie istniejącej </w:t>
      </w:r>
      <w:r w:rsidR="00845FA2">
        <w:rPr>
          <w:rFonts w:ascii="Arial" w:hAnsi="Arial" w:cs="Arial"/>
          <w:color w:val="000000"/>
          <w:sz w:val="24"/>
          <w:szCs w:val="24"/>
        </w:rPr>
        <w:br/>
      </w:r>
      <w:r w:rsidRPr="00845FA2">
        <w:rPr>
          <w:rFonts w:ascii="Arial" w:hAnsi="Arial" w:cs="Arial"/>
          <w:color w:val="000000"/>
          <w:sz w:val="24"/>
          <w:szCs w:val="24"/>
        </w:rPr>
        <w:t xml:space="preserve">i realizowanej zabudowy mieszkaniowej wielorodzinnej na terenach sąsiednich. Ponadto mają pozytywny wpływ na walory architektoniczne i krajobrazowe. </w:t>
      </w:r>
    </w:p>
    <w:p w:rsidR="002663C7" w:rsidRPr="00845FA2" w:rsidRDefault="002663C7" w:rsidP="00845FA2">
      <w:pPr>
        <w:jc w:val="both"/>
        <w:rPr>
          <w:rFonts w:ascii="Arial" w:hAnsi="Arial" w:cs="Arial"/>
          <w:sz w:val="24"/>
          <w:szCs w:val="24"/>
        </w:rPr>
      </w:pPr>
      <w:r w:rsidRPr="00845FA2">
        <w:rPr>
          <w:rFonts w:ascii="Arial" w:hAnsi="Arial" w:cs="Arial"/>
          <w:sz w:val="24"/>
          <w:szCs w:val="24"/>
        </w:rPr>
        <w:t xml:space="preserve">3) wymagania ochrony środowiska, w tym gospodarowania wodami i ochrony gruntów rolnych i leśnych (art. 1 ust.2 pkt 3). </w:t>
      </w:r>
    </w:p>
    <w:p w:rsidR="002663C7" w:rsidRPr="00845FA2" w:rsidRDefault="002663C7" w:rsidP="00845FA2">
      <w:pPr>
        <w:jc w:val="both"/>
        <w:rPr>
          <w:rFonts w:ascii="Arial" w:hAnsi="Arial" w:cs="Arial"/>
          <w:sz w:val="24"/>
          <w:szCs w:val="24"/>
        </w:rPr>
      </w:pPr>
      <w:r w:rsidRPr="00845FA2">
        <w:rPr>
          <w:rFonts w:ascii="Arial" w:hAnsi="Arial" w:cs="Arial"/>
          <w:sz w:val="24"/>
          <w:szCs w:val="24"/>
        </w:rPr>
        <w:t xml:space="preserve">Ustalenia zmiany planu zostały oparte na analizach ekofizjograficznych i prognozie oddziaływania na środowisko a także uwzględniają wymagania ochrony środowiska </w:t>
      </w:r>
      <w:r w:rsidR="00845FA2">
        <w:rPr>
          <w:rFonts w:ascii="Arial" w:hAnsi="Arial" w:cs="Arial"/>
          <w:sz w:val="24"/>
          <w:szCs w:val="24"/>
        </w:rPr>
        <w:br/>
      </w:r>
      <w:r w:rsidRPr="00845FA2">
        <w:rPr>
          <w:rFonts w:ascii="Arial" w:hAnsi="Arial" w:cs="Arial"/>
          <w:sz w:val="24"/>
          <w:szCs w:val="24"/>
        </w:rPr>
        <w:t xml:space="preserve">i przyrody. Na obszarze zmiany planu nie występują grunty wymagające uzyskania zgody na zmianę przeznaczenia na cele nierolnicze i nieleśne na podstawie ustawy </w:t>
      </w:r>
      <w:r w:rsidR="00845FA2">
        <w:rPr>
          <w:rFonts w:ascii="Arial" w:hAnsi="Arial" w:cs="Arial"/>
          <w:sz w:val="24"/>
          <w:szCs w:val="24"/>
        </w:rPr>
        <w:br/>
      </w:r>
      <w:r w:rsidRPr="00845FA2">
        <w:rPr>
          <w:rFonts w:ascii="Arial" w:hAnsi="Arial" w:cs="Arial"/>
          <w:sz w:val="24"/>
          <w:szCs w:val="24"/>
        </w:rPr>
        <w:t xml:space="preserve">z dnia 3 lutego 1995 r. o ochronie gruntów rolnych i leśnych (t.j. Dz. U. z 2024 r. poz. 82). </w:t>
      </w:r>
    </w:p>
    <w:p w:rsidR="002663C7" w:rsidRPr="00845FA2" w:rsidRDefault="002663C7" w:rsidP="00845FA2">
      <w:pPr>
        <w:pStyle w:val="Default"/>
        <w:jc w:val="both"/>
        <w:rPr>
          <w:rFonts w:ascii="Arial" w:hAnsi="Arial" w:cs="Arial"/>
        </w:rPr>
      </w:pPr>
      <w:r w:rsidRPr="00845FA2">
        <w:rPr>
          <w:rFonts w:ascii="Arial" w:hAnsi="Arial" w:cs="Arial"/>
        </w:rPr>
        <w:t xml:space="preserve">W granicach obszaru 1.1ZP znajduje się pomnik przyrody – Buk, ustanowiony zarządzeniem Nr 34 Wojewody Tarnobrzeskiego z dnia 30 grudnia 1988 r. w sprawie uznania tworów przyrody za pomniki przyrody. Na obszarze zmiany planu nie występują inne formy ochrony przyrody podlegające ochronie na postawie ustawy </w:t>
      </w:r>
      <w:r w:rsidR="00845FA2">
        <w:rPr>
          <w:rFonts w:ascii="Arial" w:hAnsi="Arial" w:cs="Arial"/>
        </w:rPr>
        <w:br/>
      </w:r>
      <w:r w:rsidRPr="00845FA2">
        <w:rPr>
          <w:rFonts w:ascii="Arial" w:hAnsi="Arial" w:cs="Arial"/>
        </w:rPr>
        <w:t xml:space="preserve">o ochronie przyrody. </w:t>
      </w:r>
    </w:p>
    <w:p w:rsidR="002663C7" w:rsidRPr="00845FA2" w:rsidRDefault="002663C7" w:rsidP="00845FA2">
      <w:pPr>
        <w:pStyle w:val="Default"/>
        <w:jc w:val="both"/>
        <w:rPr>
          <w:rFonts w:ascii="Arial" w:hAnsi="Arial" w:cs="Arial"/>
        </w:rPr>
      </w:pPr>
      <w:r w:rsidRPr="00845FA2">
        <w:rPr>
          <w:rFonts w:ascii="Arial" w:hAnsi="Arial" w:cs="Arial"/>
        </w:rPr>
        <w:t xml:space="preserve">Tereny objęte zmianą planu położone są w obrębie GZWP Nr 425 „Dębica – Stalowa Wola – Rzeszów”, określonego w dokumentacji hydrogeologicznej zatwierdzonej decyzją Ministra Ochrony Środowiska Zasobów Naturalnych i Leśnictwa z dnia 18 lipca 1997 r. znak KDH –I/013/6037/97, objętego ograniczeniami w sposobie zagospodarowania, chroniącymi wody podziemne przed skażeniem. </w:t>
      </w:r>
    </w:p>
    <w:p w:rsidR="002663C7" w:rsidRPr="00845FA2" w:rsidRDefault="002663C7" w:rsidP="00845FA2">
      <w:pPr>
        <w:pStyle w:val="Default"/>
        <w:jc w:val="both"/>
        <w:rPr>
          <w:rFonts w:ascii="Arial" w:hAnsi="Arial" w:cs="Arial"/>
        </w:rPr>
      </w:pPr>
      <w:r w:rsidRPr="00845FA2">
        <w:rPr>
          <w:rFonts w:ascii="Arial" w:hAnsi="Arial" w:cs="Arial"/>
        </w:rPr>
        <w:t xml:space="preserve">Wszystkie obszary objęte zmianą planu położone są poza strefami ochrony bezpośredniej i pośredniej ujęcia wody „Stare Ujęcie” oraz ujęcia wody „Krzyżowe Drogi”. </w:t>
      </w:r>
    </w:p>
    <w:p w:rsidR="002663C7" w:rsidRPr="00845FA2" w:rsidRDefault="002663C7" w:rsidP="00845FA2">
      <w:pPr>
        <w:pStyle w:val="Default"/>
        <w:jc w:val="both"/>
        <w:rPr>
          <w:rFonts w:ascii="Arial" w:hAnsi="Arial" w:cs="Arial"/>
        </w:rPr>
      </w:pPr>
      <w:r w:rsidRPr="00845FA2">
        <w:rPr>
          <w:rFonts w:ascii="Arial" w:hAnsi="Arial" w:cs="Arial"/>
        </w:rPr>
        <w:t xml:space="preserve">Zmiana planu nie wprowadza zmian w zakresie obowiązku zapewnienia ochrony czystości gruntu oraz wód podziemnych i powierzchniowych. </w:t>
      </w:r>
    </w:p>
    <w:p w:rsidR="002663C7" w:rsidRPr="00845FA2" w:rsidRDefault="002663C7" w:rsidP="00845FA2">
      <w:pPr>
        <w:jc w:val="both"/>
        <w:rPr>
          <w:rFonts w:ascii="Arial" w:hAnsi="Arial" w:cs="Arial"/>
          <w:sz w:val="24"/>
          <w:szCs w:val="24"/>
        </w:rPr>
      </w:pPr>
      <w:r w:rsidRPr="00845FA2">
        <w:rPr>
          <w:rFonts w:ascii="Arial" w:hAnsi="Arial" w:cs="Arial"/>
          <w:sz w:val="24"/>
          <w:szCs w:val="24"/>
        </w:rPr>
        <w:t>Tereny przedmiotowej zmiany planu nie są położone w obszarze narażonym na zalewanie wodami Q1%, Q10% i Q0,2% oraz nie powodują negatywnego oddziaływania na przedmiot i cel ochrony obszarów Natura 2000 „Puszcza Sandomierska” oraz „Dolina Dolnego Sanu”. Nie wystąpi zagrożenie dla integralności tych obszarów, ponieważ znajdują się w znacznej odległości poza granicami jego opracowania.</w:t>
      </w:r>
    </w:p>
    <w:p w:rsidR="002663C7" w:rsidRPr="00845FA2" w:rsidRDefault="002663C7" w:rsidP="00845FA2">
      <w:pPr>
        <w:jc w:val="both"/>
        <w:rPr>
          <w:rFonts w:ascii="Arial" w:hAnsi="Arial" w:cs="Arial"/>
          <w:sz w:val="24"/>
          <w:szCs w:val="24"/>
        </w:rPr>
      </w:pPr>
      <w:r w:rsidRPr="00845FA2">
        <w:rPr>
          <w:rFonts w:ascii="Arial" w:hAnsi="Arial" w:cs="Arial"/>
          <w:sz w:val="24"/>
          <w:szCs w:val="24"/>
        </w:rPr>
        <w:t xml:space="preserve">4) wymagania ochrony dziedzictwa kulturowego i zabytków oraz dóbr kultury współczesnej (art.1 ust.2 pkt4) </w:t>
      </w:r>
    </w:p>
    <w:p w:rsidR="002663C7" w:rsidRPr="00845FA2" w:rsidRDefault="002663C7" w:rsidP="00845FA2">
      <w:pPr>
        <w:jc w:val="both"/>
        <w:rPr>
          <w:rFonts w:ascii="Arial" w:hAnsi="Arial" w:cs="Arial"/>
          <w:sz w:val="24"/>
          <w:szCs w:val="24"/>
        </w:rPr>
      </w:pPr>
      <w:r w:rsidRPr="00845FA2">
        <w:rPr>
          <w:rFonts w:ascii="Arial" w:hAnsi="Arial" w:cs="Arial"/>
          <w:sz w:val="24"/>
          <w:szCs w:val="24"/>
        </w:rPr>
        <w:t xml:space="preserve">Częściowo oraz w bezpośrednim sąsiedztwie granicy obszaru zlokalizowanego pomiędzy granicą Parku w Charzewicach, terenem PKP, Trasą Podskarpową oraz ul. Ogrodową znajdują się pozostałości zespołu pałacowo-parkowego, objętego ochroną konserwatorską (nr rej.: A-1302 z 29.04.1975, z 20.05.1977 r. i z 27.05.1986), </w:t>
      </w:r>
      <w:r w:rsidR="00845FA2">
        <w:rPr>
          <w:rFonts w:ascii="Arial" w:hAnsi="Arial" w:cs="Arial"/>
          <w:sz w:val="24"/>
          <w:szCs w:val="24"/>
        </w:rPr>
        <w:br/>
      </w:r>
      <w:r w:rsidRPr="00845FA2">
        <w:rPr>
          <w:rFonts w:ascii="Arial" w:hAnsi="Arial" w:cs="Arial"/>
          <w:sz w:val="24"/>
          <w:szCs w:val="24"/>
        </w:rPr>
        <w:t xml:space="preserve">w którego skład wchodzą: oficyna, park z otoczeniem, budynki gospodarcze, dworek, </w:t>
      </w:r>
      <w:r w:rsidRPr="00845FA2">
        <w:rPr>
          <w:rFonts w:ascii="Arial" w:hAnsi="Arial" w:cs="Arial"/>
          <w:sz w:val="24"/>
          <w:szCs w:val="24"/>
        </w:rPr>
        <w:lastRenderedPageBreak/>
        <w:t>dom rządcy, elektrownia, spiżarnia, stajnie oraz garaże. Na przedmiotowym terenie nie występują obiekty wpisane do gminnej ewidencji zabytków i stanowiska archeologiczne oraz obiekty stanowiące dobra kultury współczesnej.</w:t>
      </w:r>
    </w:p>
    <w:p w:rsidR="002663C7" w:rsidRPr="00845FA2" w:rsidRDefault="002663C7" w:rsidP="00845FA2">
      <w:pPr>
        <w:pStyle w:val="Default"/>
        <w:jc w:val="both"/>
        <w:rPr>
          <w:rFonts w:ascii="Arial" w:hAnsi="Arial" w:cs="Arial"/>
        </w:rPr>
      </w:pPr>
      <w:r w:rsidRPr="00845FA2">
        <w:rPr>
          <w:rFonts w:ascii="Arial" w:hAnsi="Arial" w:cs="Arial"/>
        </w:rPr>
        <w:t xml:space="preserve">5) wymagania ochrony zdrowia oraz bezpieczeństwa ludzi i mienia, a także potrzeby osób ze szczególnymi potrzebami, o których mowa w ustawie z dnia 19 lipca 2019 r. o zapewnianiu dostępności osobom ze szczególnymi potrzebami (art.1 ust.2 pkt 5) </w:t>
      </w:r>
    </w:p>
    <w:p w:rsidR="002663C7" w:rsidRPr="00845FA2" w:rsidRDefault="002663C7" w:rsidP="00845FA2">
      <w:pPr>
        <w:pStyle w:val="Default"/>
        <w:jc w:val="both"/>
        <w:rPr>
          <w:rFonts w:ascii="Arial" w:hAnsi="Arial" w:cs="Arial"/>
        </w:rPr>
      </w:pPr>
      <w:r w:rsidRPr="00845FA2">
        <w:rPr>
          <w:rFonts w:ascii="Arial" w:hAnsi="Arial" w:cs="Arial"/>
        </w:rPr>
        <w:t xml:space="preserve">Wprowadzone korekty i zmiany nie będą miały negatywnego wpływu na stan zdrowia ludności, a także nie pogorszą bezpieczeństwa ludzi i mienia oraz stanowić będą kontynuację zabudowy i zagospodarowania terenów na tych obszarach. </w:t>
      </w:r>
    </w:p>
    <w:p w:rsidR="002663C7" w:rsidRPr="00845FA2" w:rsidRDefault="002663C7" w:rsidP="00845FA2">
      <w:pPr>
        <w:jc w:val="both"/>
        <w:rPr>
          <w:rFonts w:ascii="Arial" w:hAnsi="Arial" w:cs="Arial"/>
          <w:sz w:val="24"/>
          <w:szCs w:val="24"/>
        </w:rPr>
      </w:pPr>
      <w:r w:rsidRPr="00845FA2">
        <w:rPr>
          <w:rFonts w:ascii="Arial" w:hAnsi="Arial" w:cs="Arial"/>
          <w:sz w:val="24"/>
          <w:szCs w:val="24"/>
        </w:rPr>
        <w:t xml:space="preserve">Potrzeby osób ze szczególnymi potrzebami będą zapewnione na etapie realizacji zabudowy w trybie i na zasadach określonych w przepisach szczególnych. Projekt zmiany planu nie wprowadza zagrożeń dla zdrowia ludzi. </w:t>
      </w:r>
    </w:p>
    <w:p w:rsidR="002663C7" w:rsidRPr="00845FA2" w:rsidRDefault="002663C7" w:rsidP="00845FA2">
      <w:pPr>
        <w:pStyle w:val="Default"/>
        <w:jc w:val="both"/>
        <w:rPr>
          <w:rFonts w:ascii="Arial" w:hAnsi="Arial" w:cs="Arial"/>
        </w:rPr>
      </w:pPr>
      <w:r w:rsidRPr="00845FA2">
        <w:rPr>
          <w:rFonts w:ascii="Arial" w:hAnsi="Arial" w:cs="Arial"/>
        </w:rPr>
        <w:t xml:space="preserve">6) walory ekonomiczne przestrzeni (art.1 ust.2 pkt 6) </w:t>
      </w:r>
    </w:p>
    <w:p w:rsidR="002663C7" w:rsidRPr="00845FA2" w:rsidRDefault="002663C7" w:rsidP="00845FA2">
      <w:pPr>
        <w:pStyle w:val="Default"/>
        <w:jc w:val="both"/>
        <w:rPr>
          <w:rFonts w:ascii="Arial" w:hAnsi="Arial" w:cs="Arial"/>
        </w:rPr>
      </w:pPr>
      <w:r w:rsidRPr="00845FA2">
        <w:rPr>
          <w:rFonts w:ascii="Arial" w:hAnsi="Arial" w:cs="Arial"/>
        </w:rPr>
        <w:t xml:space="preserve">Na etapie podejmowania uchwały intencyjnej w sprawie przystąpienia do sporządzenia zmiany miejscowego planu zagospodarowania przestrzennego określając obszary do zmiany uwzględniono walory ekonomiczne i maksymalne wykorzystanie przestrzeni. </w:t>
      </w:r>
    </w:p>
    <w:p w:rsidR="002663C7" w:rsidRPr="00845FA2" w:rsidRDefault="002663C7" w:rsidP="00845FA2">
      <w:pPr>
        <w:jc w:val="both"/>
        <w:rPr>
          <w:rFonts w:ascii="Arial" w:hAnsi="Arial" w:cs="Arial"/>
          <w:sz w:val="24"/>
          <w:szCs w:val="24"/>
        </w:rPr>
      </w:pPr>
      <w:r w:rsidRPr="00845FA2">
        <w:rPr>
          <w:rFonts w:ascii="Arial" w:hAnsi="Arial" w:cs="Arial"/>
          <w:sz w:val="24"/>
          <w:szCs w:val="24"/>
        </w:rPr>
        <w:t xml:space="preserve">Część terenów objętych zmianą została zagospodarowana w oparciu o obowiązujący miejscowy plan zagospodarowania przestrzennego. Zmiany w sposobie zagospodarowania terenów objętych III zmianą planu miejscowego pozwolą na ich optymalne wykorzystanie z zachowaniem niezbędnej powierzchni biologicznie czynnej oraz zrównoważonych wskaźników urbanistycznych. Sporządzenie III zmiany planu dla przedmiotowych obszarów służy dostosowaniu zapisów planu do istniejących uwarunkowań i umożliwienia realizacji planowanych zamierzeń inwestycyjnych </w:t>
      </w:r>
      <w:r w:rsidR="00845FA2">
        <w:rPr>
          <w:rFonts w:ascii="Arial" w:hAnsi="Arial" w:cs="Arial"/>
          <w:sz w:val="24"/>
          <w:szCs w:val="24"/>
        </w:rPr>
        <w:br/>
      </w:r>
      <w:r w:rsidRPr="00845FA2">
        <w:rPr>
          <w:rFonts w:ascii="Arial" w:hAnsi="Arial" w:cs="Arial"/>
          <w:sz w:val="24"/>
          <w:szCs w:val="24"/>
        </w:rPr>
        <w:t>w zakresie realizacji zabudowy mieszkaniowej wielorodzinnej i usługowej oraz wniosków właścicieli nieruchomości w zakresie zmiany przeznaczenia nieruchomości pod zabudowę mieszkaniową jednorodzinną i usługową z dopuszczeniem zabudowy mieszkaniowej jednorodzinnej.</w:t>
      </w:r>
    </w:p>
    <w:p w:rsidR="002663C7" w:rsidRPr="00845FA2" w:rsidRDefault="002663C7" w:rsidP="00845FA2">
      <w:pPr>
        <w:pStyle w:val="Default"/>
        <w:jc w:val="both"/>
        <w:rPr>
          <w:rFonts w:ascii="Arial" w:hAnsi="Arial" w:cs="Arial"/>
        </w:rPr>
      </w:pPr>
      <w:r w:rsidRPr="00845FA2">
        <w:rPr>
          <w:rFonts w:ascii="Arial" w:hAnsi="Arial" w:cs="Arial"/>
        </w:rPr>
        <w:t xml:space="preserve">7) prawo własności (art.1 ust.2 pkt 7) </w:t>
      </w:r>
    </w:p>
    <w:p w:rsidR="002663C7" w:rsidRPr="00845FA2" w:rsidRDefault="002663C7" w:rsidP="00845FA2">
      <w:pPr>
        <w:pStyle w:val="Default"/>
        <w:jc w:val="both"/>
        <w:rPr>
          <w:rFonts w:ascii="Arial" w:hAnsi="Arial" w:cs="Arial"/>
        </w:rPr>
      </w:pPr>
      <w:r w:rsidRPr="00845FA2">
        <w:rPr>
          <w:rFonts w:ascii="Arial" w:hAnsi="Arial" w:cs="Arial"/>
        </w:rPr>
        <w:t xml:space="preserve">Obszary objęte zmianą planu stanowią własność Krajowego Ośrodka Wsparcia Rolnictwa, Gminy Stalowa Wola, instytucji prawnych oraz osób prywatnych. </w:t>
      </w:r>
    </w:p>
    <w:p w:rsidR="002663C7" w:rsidRPr="00845FA2" w:rsidRDefault="002663C7" w:rsidP="00845FA2">
      <w:pPr>
        <w:pStyle w:val="Default"/>
        <w:jc w:val="both"/>
        <w:rPr>
          <w:rFonts w:ascii="Arial" w:hAnsi="Arial" w:cs="Arial"/>
        </w:rPr>
      </w:pPr>
      <w:r w:rsidRPr="00845FA2">
        <w:rPr>
          <w:rFonts w:ascii="Arial" w:hAnsi="Arial" w:cs="Arial"/>
        </w:rPr>
        <w:t xml:space="preserve">8) potrzeby obronności i bezpieczeństwa państwa (art.1 ust.2 pkt 8) </w:t>
      </w:r>
    </w:p>
    <w:p w:rsidR="002663C7" w:rsidRPr="00845FA2" w:rsidRDefault="002663C7" w:rsidP="00845FA2">
      <w:pPr>
        <w:jc w:val="both"/>
        <w:rPr>
          <w:rFonts w:ascii="Arial" w:hAnsi="Arial" w:cs="Arial"/>
          <w:sz w:val="24"/>
          <w:szCs w:val="24"/>
        </w:rPr>
      </w:pPr>
      <w:r w:rsidRPr="00845FA2">
        <w:rPr>
          <w:rFonts w:ascii="Arial" w:hAnsi="Arial" w:cs="Arial"/>
          <w:sz w:val="24"/>
          <w:szCs w:val="24"/>
        </w:rPr>
        <w:t xml:space="preserve">Obszar zmiany planu nie obejmuje terenów związanych z obronnością </w:t>
      </w:r>
      <w:r w:rsidR="00845FA2">
        <w:rPr>
          <w:rFonts w:ascii="Arial" w:hAnsi="Arial" w:cs="Arial"/>
          <w:sz w:val="24"/>
          <w:szCs w:val="24"/>
        </w:rPr>
        <w:br/>
      </w:r>
      <w:r w:rsidRPr="00845FA2">
        <w:rPr>
          <w:rFonts w:ascii="Arial" w:hAnsi="Arial" w:cs="Arial"/>
          <w:sz w:val="24"/>
          <w:szCs w:val="24"/>
        </w:rPr>
        <w:t xml:space="preserve">i bezpieczeństwem państwa. Dlatego też nie ma uzasadnienia wskazywania szczególnych ustaleń w tym zakresie. </w:t>
      </w:r>
    </w:p>
    <w:p w:rsidR="002663C7" w:rsidRPr="00845FA2" w:rsidRDefault="002663C7" w:rsidP="00845FA2">
      <w:pPr>
        <w:pStyle w:val="Default"/>
        <w:jc w:val="both"/>
        <w:rPr>
          <w:rFonts w:ascii="Arial" w:hAnsi="Arial" w:cs="Arial"/>
        </w:rPr>
      </w:pPr>
      <w:r w:rsidRPr="00845FA2">
        <w:rPr>
          <w:rFonts w:ascii="Arial" w:hAnsi="Arial" w:cs="Arial"/>
        </w:rPr>
        <w:t xml:space="preserve">9) potrzeby interesu publicznego (art.1 ust.2 pkt 9) </w:t>
      </w:r>
    </w:p>
    <w:p w:rsidR="002663C7" w:rsidRPr="00845FA2" w:rsidRDefault="002663C7" w:rsidP="00845FA2">
      <w:pPr>
        <w:jc w:val="both"/>
        <w:rPr>
          <w:rFonts w:ascii="Arial" w:hAnsi="Arial" w:cs="Arial"/>
          <w:sz w:val="24"/>
          <w:szCs w:val="24"/>
        </w:rPr>
      </w:pPr>
      <w:r w:rsidRPr="00845FA2">
        <w:rPr>
          <w:rFonts w:ascii="Arial" w:hAnsi="Arial" w:cs="Arial"/>
          <w:sz w:val="24"/>
          <w:szCs w:val="24"/>
        </w:rPr>
        <w:t xml:space="preserve">W zmianie planu wyznaczono tereny przeznaczone pod zabudowę mieszkaniową jednorodzinną, mieszkaniową wielorodzinną, mieszkaniową wielorodzinną i usługową, zabudowę usługową z dopuszczeniem zabudowy mieszkaniowej jednorodzinnej, zabudowę usług oświaty, placów publicznych, obsługi komunikacji samochodowej - parkingu, infrastruktury technicznej (elektroenergetycznej i gazowej), terenów zieleni izolacyjnej, zieleni parkowej, dróg publicznych (klas: ruchu przyspieszonego, lokalna </w:t>
      </w:r>
      <w:r w:rsidR="00845FA2">
        <w:rPr>
          <w:rFonts w:ascii="Arial" w:hAnsi="Arial" w:cs="Arial"/>
          <w:sz w:val="24"/>
          <w:szCs w:val="24"/>
        </w:rPr>
        <w:br/>
      </w:r>
      <w:r w:rsidRPr="00845FA2">
        <w:rPr>
          <w:rFonts w:ascii="Arial" w:hAnsi="Arial" w:cs="Arial"/>
          <w:sz w:val="24"/>
          <w:szCs w:val="24"/>
        </w:rPr>
        <w:t xml:space="preserve">i dojazdowa), terenu drogi wewnętrznej, ciągu pieszo - jezdnego. Tym samym założenia planu uwzględniają potrzeby interesu publicznego oraz umożliwiają realizację zadań Gminy w zakresie infrastruktury społecznej i komunikacyjnej. </w:t>
      </w:r>
    </w:p>
    <w:p w:rsidR="002663C7" w:rsidRPr="00845FA2" w:rsidRDefault="002663C7" w:rsidP="00845FA2">
      <w:pPr>
        <w:pStyle w:val="Default"/>
        <w:jc w:val="both"/>
        <w:rPr>
          <w:rFonts w:ascii="Arial" w:hAnsi="Arial" w:cs="Arial"/>
        </w:rPr>
      </w:pPr>
      <w:r w:rsidRPr="00845FA2">
        <w:rPr>
          <w:rFonts w:ascii="Arial" w:hAnsi="Arial" w:cs="Arial"/>
        </w:rPr>
        <w:lastRenderedPageBreak/>
        <w:t xml:space="preserve">10) potrzeby w zakresie rozwoju infrastruktury technicznej, w szczególności sieci szerokopasmowych art.1 ust.2 pkt 10) </w:t>
      </w:r>
    </w:p>
    <w:p w:rsidR="002663C7" w:rsidRPr="00845FA2" w:rsidRDefault="002663C7" w:rsidP="00845FA2">
      <w:pPr>
        <w:jc w:val="both"/>
        <w:rPr>
          <w:rFonts w:ascii="Arial" w:hAnsi="Arial" w:cs="Arial"/>
          <w:sz w:val="24"/>
          <w:szCs w:val="24"/>
        </w:rPr>
      </w:pPr>
      <w:r w:rsidRPr="00845FA2">
        <w:rPr>
          <w:rFonts w:ascii="Arial" w:hAnsi="Arial" w:cs="Arial"/>
          <w:sz w:val="24"/>
          <w:szCs w:val="24"/>
        </w:rPr>
        <w:t xml:space="preserve">Potrzeby w tym zakresie uwzględniono poprzez wyznaczenie w zmianie planu terenów przeznaczonych pod lokalizację dróg publicznych oraz dopuszczenie możliwości realizacji sieci i urządzeń infrastruktury technicznej w obrębie obszarów objętych przedmiotową zmianą. </w:t>
      </w:r>
    </w:p>
    <w:p w:rsidR="002663C7" w:rsidRPr="00845FA2" w:rsidRDefault="002663C7" w:rsidP="00845FA2">
      <w:pPr>
        <w:pStyle w:val="Default"/>
        <w:jc w:val="both"/>
        <w:rPr>
          <w:rFonts w:ascii="Arial" w:hAnsi="Arial" w:cs="Arial"/>
        </w:rPr>
      </w:pPr>
      <w:r w:rsidRPr="00845FA2">
        <w:rPr>
          <w:rFonts w:ascii="Arial" w:hAnsi="Arial" w:cs="Arial"/>
        </w:rPr>
        <w:t xml:space="preserve">11) zapewnienie udziału społeczeństwa w pracach nad miejscowym planem zagospodarowania przestrzennego, w tym przy użyciu środków komunikacji elektronicznej (art.1 ust.2 pkt 11) </w:t>
      </w:r>
    </w:p>
    <w:p w:rsidR="002663C7" w:rsidRPr="00845FA2" w:rsidRDefault="002663C7" w:rsidP="00845FA2">
      <w:pPr>
        <w:pStyle w:val="Default"/>
        <w:jc w:val="both"/>
        <w:rPr>
          <w:rFonts w:ascii="Arial" w:hAnsi="Arial" w:cs="Arial"/>
        </w:rPr>
      </w:pPr>
      <w:r w:rsidRPr="00845FA2">
        <w:rPr>
          <w:rFonts w:ascii="Arial" w:hAnsi="Arial" w:cs="Arial"/>
        </w:rPr>
        <w:t xml:space="preserve">Udział społeczeństwa w pracach nad planem zapewniono poprzez ustalone ustawowo działania: </w:t>
      </w:r>
    </w:p>
    <w:p w:rsidR="002663C7" w:rsidRPr="00845FA2" w:rsidRDefault="00845FA2" w:rsidP="00845FA2">
      <w:pPr>
        <w:pStyle w:val="Default"/>
        <w:numPr>
          <w:ilvl w:val="0"/>
          <w:numId w:val="13"/>
        </w:numPr>
        <w:spacing w:after="74"/>
        <w:jc w:val="both"/>
        <w:rPr>
          <w:rFonts w:ascii="Arial" w:hAnsi="Arial" w:cs="Arial"/>
        </w:rPr>
      </w:pPr>
      <w:r w:rsidRPr="00845FA2">
        <w:rPr>
          <w:rFonts w:ascii="Arial" w:hAnsi="Arial" w:cs="Arial"/>
        </w:rPr>
        <w:t xml:space="preserve">- </w:t>
      </w:r>
      <w:r w:rsidR="002663C7" w:rsidRPr="00845FA2">
        <w:rPr>
          <w:rFonts w:ascii="Arial" w:hAnsi="Arial" w:cs="Arial"/>
        </w:rPr>
        <w:t xml:space="preserve">zawiadomienia, obwieszczenie i ogłoszenie z dnia 25 lutego 2021 roku </w:t>
      </w:r>
      <w:r>
        <w:rPr>
          <w:rFonts w:ascii="Arial" w:hAnsi="Arial" w:cs="Arial"/>
        </w:rPr>
        <w:br/>
      </w:r>
      <w:r w:rsidR="002663C7" w:rsidRPr="00845FA2">
        <w:rPr>
          <w:rFonts w:ascii="Arial" w:hAnsi="Arial" w:cs="Arial"/>
        </w:rPr>
        <w:t xml:space="preserve">o przystąpieniu do sporządzenia III zmiany miejscowego planu zagospodarowania przestrzennego osiedla Charzewice II w Stalowej Woli i możliwości składania wniosków wszystkich zainteresowanych w terminie do 19 marca 2021 roku. </w:t>
      </w:r>
    </w:p>
    <w:p w:rsidR="002663C7" w:rsidRPr="00845FA2" w:rsidRDefault="00845FA2" w:rsidP="00845FA2">
      <w:pPr>
        <w:pStyle w:val="Default"/>
        <w:numPr>
          <w:ilvl w:val="0"/>
          <w:numId w:val="13"/>
        </w:numPr>
        <w:jc w:val="both"/>
        <w:rPr>
          <w:rFonts w:ascii="Arial" w:hAnsi="Arial" w:cs="Arial"/>
        </w:rPr>
      </w:pPr>
      <w:r w:rsidRPr="00845FA2">
        <w:rPr>
          <w:rFonts w:ascii="Arial" w:hAnsi="Arial" w:cs="Arial"/>
        </w:rPr>
        <w:t xml:space="preserve">- </w:t>
      </w:r>
      <w:r w:rsidR="002663C7" w:rsidRPr="00845FA2">
        <w:rPr>
          <w:rFonts w:ascii="Arial" w:hAnsi="Arial" w:cs="Arial"/>
        </w:rPr>
        <w:t xml:space="preserve">ogłoszenie i obwieszczenie o wyłożeniu do publicznego wglądu projektu III zmiany miejscowego planu zagospodarowania przestrzennego w dniach od 19 maja 2023 roku do 19 czerwca 2023 roku z terminem składania uwag do dnia 11 lipca 2023 roku. </w:t>
      </w:r>
    </w:p>
    <w:p w:rsidR="002663C7" w:rsidRPr="00845FA2" w:rsidRDefault="002663C7" w:rsidP="00845FA2">
      <w:pPr>
        <w:pStyle w:val="Default"/>
        <w:jc w:val="both"/>
        <w:rPr>
          <w:rFonts w:ascii="Arial" w:hAnsi="Arial" w:cs="Arial"/>
        </w:rPr>
      </w:pPr>
    </w:p>
    <w:p w:rsidR="002663C7" w:rsidRPr="00845FA2" w:rsidRDefault="002663C7" w:rsidP="00845FA2">
      <w:pPr>
        <w:pStyle w:val="Default"/>
        <w:jc w:val="both"/>
        <w:rPr>
          <w:rFonts w:ascii="Arial" w:hAnsi="Arial" w:cs="Arial"/>
        </w:rPr>
      </w:pPr>
      <w:r w:rsidRPr="00845FA2">
        <w:rPr>
          <w:rFonts w:ascii="Arial" w:hAnsi="Arial" w:cs="Arial"/>
        </w:rPr>
        <w:t xml:space="preserve">O terminie dyskusji publicznej powiadomiono w miejscowej prasie Tygodniku "Sztafeta", na tablicy ogłoszeń oraz w Biuletynie Informacji Publicznej w zakładkach: „obwieszczenia Prezydenta Miasta” i „Zagospodarowanie Przestrzenne”. </w:t>
      </w:r>
    </w:p>
    <w:p w:rsidR="002663C7" w:rsidRPr="00845FA2" w:rsidRDefault="002663C7" w:rsidP="00845FA2">
      <w:pPr>
        <w:jc w:val="both"/>
        <w:rPr>
          <w:rFonts w:ascii="Arial" w:hAnsi="Arial" w:cs="Arial"/>
          <w:sz w:val="24"/>
          <w:szCs w:val="24"/>
        </w:rPr>
      </w:pPr>
      <w:r w:rsidRPr="00845FA2">
        <w:rPr>
          <w:rFonts w:ascii="Arial" w:hAnsi="Arial" w:cs="Arial"/>
          <w:sz w:val="24"/>
          <w:szCs w:val="24"/>
        </w:rPr>
        <w:t>Na etapie wyłożenia do publicznego wglądu oraz w wyznaczonym terminie składania uwag nie wpłynęła żadna uwaga do projektu III zmiany miejscowego planu zagospodarowania przestrzennego osiedla Charzewice II w Stalowej Woli i prognozy oddziaływania na środowisko.</w:t>
      </w:r>
    </w:p>
    <w:p w:rsidR="00845FA2" w:rsidRPr="00845FA2" w:rsidRDefault="00845FA2" w:rsidP="00845FA2">
      <w:pPr>
        <w:pStyle w:val="Default"/>
        <w:jc w:val="both"/>
        <w:rPr>
          <w:rFonts w:ascii="Arial" w:hAnsi="Arial" w:cs="Arial"/>
        </w:rPr>
      </w:pPr>
      <w:r w:rsidRPr="00845FA2">
        <w:rPr>
          <w:rFonts w:ascii="Arial" w:hAnsi="Arial" w:cs="Arial"/>
        </w:rPr>
        <w:t xml:space="preserve">12) zachowanie jawności i przejrzystości procedur planistycznych (art.1 ust.2 pkt 12) </w:t>
      </w:r>
    </w:p>
    <w:p w:rsidR="00845FA2" w:rsidRPr="00845FA2" w:rsidRDefault="00845FA2" w:rsidP="00845FA2">
      <w:pPr>
        <w:jc w:val="both"/>
        <w:rPr>
          <w:rFonts w:ascii="Arial" w:hAnsi="Arial" w:cs="Arial"/>
          <w:sz w:val="24"/>
          <w:szCs w:val="24"/>
        </w:rPr>
      </w:pPr>
      <w:r w:rsidRPr="00845FA2">
        <w:rPr>
          <w:rFonts w:ascii="Arial" w:hAnsi="Arial" w:cs="Arial"/>
          <w:sz w:val="24"/>
          <w:szCs w:val="24"/>
        </w:rPr>
        <w:t xml:space="preserve">Ogłoszenia i obwieszczenia wyszczególnione w punkcie 11 zostały umieszczone </w:t>
      </w:r>
      <w:r>
        <w:rPr>
          <w:rFonts w:ascii="Arial" w:hAnsi="Arial" w:cs="Arial"/>
          <w:sz w:val="24"/>
          <w:szCs w:val="24"/>
        </w:rPr>
        <w:br/>
      </w:r>
      <w:r w:rsidRPr="00845FA2">
        <w:rPr>
          <w:rFonts w:ascii="Arial" w:hAnsi="Arial" w:cs="Arial"/>
          <w:sz w:val="24"/>
          <w:szCs w:val="24"/>
        </w:rPr>
        <w:t xml:space="preserve">w miejscowej prasie lokalnej Tygodniku "Sztafeta", na tablicy ogłoszeń w budynku Urzędu Miasta Stalowa Wola, na stronie internetowej Urzędu Miasta w Stalowej Woli w Biuletynie Informacji Publicznej w zakładkach: Obwieszczenia Prezydenta Miasta </w:t>
      </w:r>
      <w:r>
        <w:rPr>
          <w:rFonts w:ascii="Arial" w:hAnsi="Arial" w:cs="Arial"/>
          <w:sz w:val="24"/>
          <w:szCs w:val="24"/>
        </w:rPr>
        <w:br/>
      </w:r>
      <w:r w:rsidRPr="00845FA2">
        <w:rPr>
          <w:rFonts w:ascii="Arial" w:hAnsi="Arial" w:cs="Arial"/>
          <w:sz w:val="24"/>
          <w:szCs w:val="24"/>
        </w:rPr>
        <w:t xml:space="preserve">i Zagospodarowanie Przestrzenne, co zapewniło zachowanie jawności i przejrzystości prowadzonej procedury planistycznej. </w:t>
      </w:r>
    </w:p>
    <w:p w:rsidR="00845FA2" w:rsidRPr="00845FA2" w:rsidRDefault="00845FA2" w:rsidP="00845FA2">
      <w:pPr>
        <w:pStyle w:val="Default"/>
        <w:jc w:val="both"/>
        <w:rPr>
          <w:rFonts w:ascii="Arial" w:hAnsi="Arial" w:cs="Arial"/>
        </w:rPr>
      </w:pPr>
      <w:r w:rsidRPr="00845FA2">
        <w:rPr>
          <w:rFonts w:ascii="Arial" w:hAnsi="Arial" w:cs="Arial"/>
        </w:rPr>
        <w:t xml:space="preserve">13) potrzebę zapewnienia odpowiedniej ilości i jakości wody, do celów zaopatrzenia ludności (art.1 ust.2 pkt 13) </w:t>
      </w:r>
    </w:p>
    <w:p w:rsidR="00845FA2" w:rsidRPr="00845FA2" w:rsidRDefault="00845FA2" w:rsidP="00845FA2">
      <w:pPr>
        <w:jc w:val="both"/>
        <w:rPr>
          <w:rFonts w:ascii="Arial" w:hAnsi="Arial" w:cs="Arial"/>
          <w:sz w:val="24"/>
          <w:szCs w:val="24"/>
        </w:rPr>
      </w:pPr>
      <w:r w:rsidRPr="00845FA2">
        <w:rPr>
          <w:rFonts w:ascii="Arial" w:hAnsi="Arial" w:cs="Arial"/>
          <w:sz w:val="24"/>
          <w:szCs w:val="24"/>
        </w:rPr>
        <w:t xml:space="preserve">Ustalenia projektu zmiany planu nie ograniczają możliwości rozwoju infrastruktury technicznej. Istniejące sieci wodociągowe przebiegające w obrębie zmiany planu i jego bliskim sąsiedztwie, zapewniają zaopatrzenie w odpowiednią ilość wody oraz jej jakość zarówno do celów produkcyjnych jak i sanitarno – bytowych. </w:t>
      </w:r>
    </w:p>
    <w:p w:rsidR="00845FA2" w:rsidRPr="00845FA2" w:rsidRDefault="00845FA2" w:rsidP="00845FA2">
      <w:pPr>
        <w:jc w:val="both"/>
        <w:rPr>
          <w:rFonts w:ascii="Arial" w:hAnsi="Arial" w:cs="Arial"/>
          <w:bCs/>
          <w:sz w:val="24"/>
          <w:szCs w:val="24"/>
        </w:rPr>
      </w:pPr>
      <w:r w:rsidRPr="00845FA2">
        <w:rPr>
          <w:rFonts w:ascii="Arial" w:hAnsi="Arial" w:cs="Arial"/>
          <w:bCs/>
          <w:sz w:val="24"/>
          <w:szCs w:val="24"/>
        </w:rPr>
        <w:t xml:space="preserve">4. Sposób realizacji wymogów wynikających z art. 1 ust. 3 ustawy: ustalając przeznaczenie terenu lub określając potencjalny sposób zagospodarowania </w:t>
      </w:r>
      <w:r>
        <w:rPr>
          <w:rFonts w:ascii="Arial" w:hAnsi="Arial" w:cs="Arial"/>
          <w:bCs/>
          <w:sz w:val="24"/>
          <w:szCs w:val="24"/>
        </w:rPr>
        <w:br/>
      </w:r>
      <w:r w:rsidRPr="00845FA2">
        <w:rPr>
          <w:rFonts w:ascii="Arial" w:hAnsi="Arial" w:cs="Arial"/>
          <w:bCs/>
          <w:sz w:val="24"/>
          <w:szCs w:val="24"/>
        </w:rPr>
        <w:t xml:space="preserve">i 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 </w:t>
      </w:r>
    </w:p>
    <w:p w:rsidR="00845FA2" w:rsidRPr="00845FA2" w:rsidRDefault="00845FA2" w:rsidP="00845FA2">
      <w:pPr>
        <w:pStyle w:val="Default"/>
        <w:jc w:val="both"/>
        <w:rPr>
          <w:rFonts w:ascii="Arial" w:hAnsi="Arial" w:cs="Arial"/>
        </w:rPr>
      </w:pPr>
      <w:r w:rsidRPr="00845FA2">
        <w:rPr>
          <w:rFonts w:ascii="Arial" w:hAnsi="Arial" w:cs="Arial"/>
        </w:rPr>
        <w:lastRenderedPageBreak/>
        <w:t>W trakcie opracowywania projektu zmiany planu zostały uwzględnione interesy publiczne i prywatne, o których mowa w art. 1 ust. 3. Zmiana planu odpowiada na składane wnioski dotyczące przeznaczenia nieruchomości i zmi</w:t>
      </w:r>
      <w:r>
        <w:rPr>
          <w:rFonts w:ascii="Arial" w:hAnsi="Arial" w:cs="Arial"/>
        </w:rPr>
        <w:t>any zasad ich zagospodarowania.</w:t>
      </w:r>
      <w:r w:rsidRPr="00845FA2">
        <w:rPr>
          <w:rFonts w:ascii="Arial" w:hAnsi="Arial" w:cs="Arial"/>
        </w:rPr>
        <w:t xml:space="preserve"> </w:t>
      </w:r>
    </w:p>
    <w:p w:rsidR="00845FA2" w:rsidRPr="00845FA2" w:rsidRDefault="00845FA2" w:rsidP="00845FA2">
      <w:pPr>
        <w:pStyle w:val="Default"/>
        <w:jc w:val="both"/>
        <w:rPr>
          <w:rFonts w:ascii="Arial" w:hAnsi="Arial" w:cs="Arial"/>
          <w:color w:val="auto"/>
        </w:rPr>
      </w:pPr>
    </w:p>
    <w:p w:rsidR="00845FA2" w:rsidRPr="00845FA2" w:rsidRDefault="00845FA2" w:rsidP="00845FA2">
      <w:pPr>
        <w:pStyle w:val="Default"/>
        <w:jc w:val="both"/>
        <w:rPr>
          <w:rFonts w:ascii="Arial" w:hAnsi="Arial" w:cs="Arial"/>
          <w:color w:val="auto"/>
        </w:rPr>
      </w:pPr>
      <w:r w:rsidRPr="00845FA2">
        <w:rPr>
          <w:rFonts w:ascii="Arial" w:hAnsi="Arial" w:cs="Arial"/>
          <w:color w:val="auto"/>
        </w:rPr>
        <w:t xml:space="preserve">Na etapie opracowania, wyłożenia do publicznego wglądu i wyznaczonym terminie składania uwag nie została wniesiona żadna uwaga do projektu III zmiany miejscowego planu zagospodarowania przestrzennego osiedla Charzewice II </w:t>
      </w:r>
      <w:r>
        <w:rPr>
          <w:rFonts w:ascii="Arial" w:hAnsi="Arial" w:cs="Arial"/>
          <w:color w:val="auto"/>
        </w:rPr>
        <w:br/>
      </w:r>
      <w:r w:rsidRPr="00845FA2">
        <w:rPr>
          <w:rFonts w:ascii="Arial" w:hAnsi="Arial" w:cs="Arial"/>
          <w:color w:val="auto"/>
        </w:rPr>
        <w:t xml:space="preserve">w Stalowej Woli i prognozy oddziaływania na środowisko. Planowane zmiany nie kolidują z zainwestowaniem terenów sąsiednich. </w:t>
      </w:r>
    </w:p>
    <w:p w:rsidR="00845FA2" w:rsidRPr="00845FA2" w:rsidRDefault="00845FA2" w:rsidP="00845FA2">
      <w:pPr>
        <w:pStyle w:val="Default"/>
        <w:jc w:val="both"/>
        <w:rPr>
          <w:rFonts w:ascii="Arial" w:hAnsi="Arial" w:cs="Arial"/>
          <w:color w:val="auto"/>
        </w:rPr>
      </w:pPr>
      <w:r w:rsidRPr="00845FA2">
        <w:rPr>
          <w:rFonts w:ascii="Arial" w:hAnsi="Arial" w:cs="Arial"/>
          <w:color w:val="auto"/>
        </w:rPr>
        <w:t xml:space="preserve">Przeprowadzone analizy funkcjonalno – przestrzenne obszarów objętych zmianą wykazały jego predyspozycje do rozwoju funkcji związanych z rozwojem zabudowy określonej w projekcie przedmiotowej zmiany planu. Predyspozycje te wynikają </w:t>
      </w:r>
      <w:r>
        <w:rPr>
          <w:rFonts w:ascii="Arial" w:hAnsi="Arial" w:cs="Arial"/>
          <w:color w:val="auto"/>
        </w:rPr>
        <w:br/>
      </w:r>
      <w:r w:rsidRPr="00845FA2">
        <w:rPr>
          <w:rFonts w:ascii="Arial" w:hAnsi="Arial" w:cs="Arial"/>
          <w:color w:val="auto"/>
        </w:rPr>
        <w:t xml:space="preserve">z istniejącego zagospodarowania terenów sąsiednich oraz ustaleń Studium Uwarunkowań i Kierunków Zagospodarowania Przestrzennego Gminy Stalowa Wola. </w:t>
      </w:r>
    </w:p>
    <w:p w:rsidR="002663C7" w:rsidRPr="00845FA2" w:rsidRDefault="002663C7" w:rsidP="00845FA2">
      <w:pPr>
        <w:jc w:val="both"/>
        <w:rPr>
          <w:rFonts w:ascii="Arial" w:hAnsi="Arial" w:cs="Arial"/>
          <w:bCs/>
          <w:sz w:val="24"/>
          <w:szCs w:val="24"/>
        </w:rPr>
      </w:pPr>
    </w:p>
    <w:p w:rsidR="00845FA2" w:rsidRPr="00845FA2" w:rsidRDefault="00845FA2" w:rsidP="00845FA2">
      <w:pPr>
        <w:pStyle w:val="Default"/>
        <w:jc w:val="both"/>
        <w:rPr>
          <w:rFonts w:ascii="Arial" w:hAnsi="Arial" w:cs="Arial"/>
        </w:rPr>
      </w:pPr>
      <w:r w:rsidRPr="00845FA2">
        <w:rPr>
          <w:rFonts w:ascii="Arial" w:hAnsi="Arial" w:cs="Arial"/>
          <w:bCs/>
        </w:rPr>
        <w:t xml:space="preserve">5. Sposób realizacji wymogów wynikających z art. 1 ust. 4 ustawy: w przypadku sytuowania nowej zabudowy, uwzględnianie wymagań ładu przestrzennego, efektywnego gospodarowania przestrzenią oraz walorów ekonomicznych przestrzeni następuje poprzez: </w:t>
      </w:r>
    </w:p>
    <w:p w:rsidR="00845FA2" w:rsidRPr="00845FA2" w:rsidRDefault="00845FA2" w:rsidP="00845FA2">
      <w:pPr>
        <w:pStyle w:val="Default"/>
        <w:jc w:val="both"/>
        <w:rPr>
          <w:rFonts w:ascii="Arial" w:hAnsi="Arial" w:cs="Arial"/>
        </w:rPr>
      </w:pPr>
      <w:r w:rsidRPr="00845FA2">
        <w:rPr>
          <w:rFonts w:ascii="Arial" w:hAnsi="Arial" w:cs="Arial"/>
        </w:rPr>
        <w:t xml:space="preserve">1) kształtowanie struktur przestrzennych przy uwzględnieniu dążenia do minimalizowania transportochłonności układu przestrzennego (art.1 ust.4 pkt 1) </w:t>
      </w:r>
    </w:p>
    <w:p w:rsidR="00845FA2" w:rsidRPr="00845FA2" w:rsidRDefault="00845FA2" w:rsidP="00845FA2">
      <w:pPr>
        <w:pStyle w:val="Default"/>
        <w:jc w:val="both"/>
        <w:rPr>
          <w:rFonts w:ascii="Arial" w:hAnsi="Arial" w:cs="Arial"/>
        </w:rPr>
      </w:pPr>
      <w:r w:rsidRPr="00845FA2">
        <w:rPr>
          <w:rFonts w:ascii="Arial" w:hAnsi="Arial" w:cs="Arial"/>
        </w:rPr>
        <w:t xml:space="preserve">Tereny objęte III zmianą planu miejscowego zlokalizowane są w sąsiedztwie terenów już zabudowanych i posiadających bezpośredni dostęp do dróg publicznych. Tereny objęte zmianą planu powiązane są z układem komunikacyjnym miasta Stalowa Wola poprzez system dróg publicznych o parametrach umożliwiających dojazd niezbędny dla funkcjonowania terenów. </w:t>
      </w:r>
    </w:p>
    <w:p w:rsidR="00845FA2" w:rsidRPr="00845FA2" w:rsidRDefault="00845FA2" w:rsidP="00845FA2">
      <w:pPr>
        <w:pStyle w:val="Default"/>
        <w:jc w:val="both"/>
        <w:rPr>
          <w:rFonts w:ascii="Arial" w:hAnsi="Arial" w:cs="Arial"/>
        </w:rPr>
      </w:pPr>
      <w:r w:rsidRPr="00845FA2">
        <w:rPr>
          <w:rFonts w:ascii="Arial" w:hAnsi="Arial" w:cs="Arial"/>
        </w:rPr>
        <w:t xml:space="preserve">2) lokalizowanie nowej zabudowy mieszkaniowej w sposób umożliwiający mieszkańcom maksymalne wykorzystanie publicznego transportu zbiorowego jako podstawowego środka transportu (art. 1 ust. 4 pkt 2) </w:t>
      </w:r>
    </w:p>
    <w:p w:rsidR="00845FA2" w:rsidRPr="00845FA2" w:rsidRDefault="00845FA2" w:rsidP="00845FA2">
      <w:pPr>
        <w:pStyle w:val="Default"/>
        <w:jc w:val="both"/>
        <w:rPr>
          <w:rFonts w:ascii="Arial" w:hAnsi="Arial" w:cs="Arial"/>
        </w:rPr>
      </w:pPr>
      <w:r w:rsidRPr="00845FA2">
        <w:rPr>
          <w:rFonts w:ascii="Arial" w:hAnsi="Arial" w:cs="Arial"/>
        </w:rPr>
        <w:t xml:space="preserve">Wszystkie obszary objęte III zmianą miejscowego planu zagospodarowania przestrzennego znajdują się w zasięgu sieci publicznego transportu zbiorowego. Najbliższe przystanki komunikacji autobusowej zlokalizowane są przy ul. Ogrodowej, ul. Sandomierskiej, ul. Brandwickiej oraz ul. Sochy. </w:t>
      </w:r>
    </w:p>
    <w:p w:rsidR="00845FA2" w:rsidRPr="00845FA2" w:rsidRDefault="00845FA2" w:rsidP="00845FA2">
      <w:pPr>
        <w:pStyle w:val="Default"/>
        <w:jc w:val="both"/>
        <w:rPr>
          <w:rFonts w:ascii="Arial" w:hAnsi="Arial" w:cs="Arial"/>
        </w:rPr>
      </w:pPr>
      <w:r w:rsidRPr="00845FA2">
        <w:rPr>
          <w:rFonts w:ascii="Arial" w:hAnsi="Arial" w:cs="Arial"/>
        </w:rPr>
        <w:t xml:space="preserve">3) zapewnienie rozwiązań przestrzennych, ułatwiających przemieszczanie się pieszych i rowerzystów (art. 1 ust.4 pkt 3) </w:t>
      </w:r>
    </w:p>
    <w:p w:rsidR="00845FA2" w:rsidRPr="00845FA2" w:rsidRDefault="00845FA2" w:rsidP="00845FA2">
      <w:pPr>
        <w:pStyle w:val="Default"/>
        <w:jc w:val="both"/>
        <w:rPr>
          <w:rFonts w:ascii="Arial" w:hAnsi="Arial" w:cs="Arial"/>
        </w:rPr>
      </w:pPr>
      <w:r w:rsidRPr="00845FA2">
        <w:rPr>
          <w:rFonts w:ascii="Arial" w:hAnsi="Arial" w:cs="Arial"/>
        </w:rPr>
        <w:t xml:space="preserve">Projekt III zmiany miejscowego planu zagospodarowania przestrzennego osiedla Charzewice II w Stalowej Woli dopuszcza lokalizację ścieżek rowerowych w liniach rozgraniczających dróg publicznych oraz ciągów pieszych i ścieżek rowerowych. </w:t>
      </w:r>
    </w:p>
    <w:p w:rsidR="00845FA2" w:rsidRPr="00845FA2" w:rsidRDefault="00845FA2" w:rsidP="00845FA2">
      <w:pPr>
        <w:pStyle w:val="Default"/>
        <w:jc w:val="both"/>
        <w:rPr>
          <w:rFonts w:ascii="Arial" w:hAnsi="Arial" w:cs="Arial"/>
        </w:rPr>
      </w:pPr>
      <w:r w:rsidRPr="00845FA2">
        <w:rPr>
          <w:rFonts w:ascii="Arial" w:hAnsi="Arial" w:cs="Arial"/>
        </w:rPr>
        <w:t xml:space="preserve">4) dążenie do planowania i lokalizowania nowej zabudowy (art.1 ust.4) </w:t>
      </w:r>
    </w:p>
    <w:p w:rsidR="00845FA2" w:rsidRPr="00845FA2" w:rsidRDefault="00845FA2" w:rsidP="00845FA2">
      <w:pPr>
        <w:pStyle w:val="Default"/>
        <w:jc w:val="both"/>
        <w:rPr>
          <w:rFonts w:ascii="Arial" w:hAnsi="Arial" w:cs="Arial"/>
        </w:rPr>
      </w:pPr>
      <w:r w:rsidRPr="00845FA2">
        <w:rPr>
          <w:rFonts w:ascii="Arial" w:hAnsi="Arial" w:cs="Arial"/>
          <w:i/>
          <w:iCs/>
        </w:rPr>
        <w:t xml:space="preserve">a) na obszarach o w pełni wykształconej zwartej strukturze funkcjonalno </w:t>
      </w:r>
      <w:r w:rsidRPr="00845FA2">
        <w:rPr>
          <w:rFonts w:ascii="Arial" w:hAnsi="Arial" w:cs="Arial"/>
        </w:rPr>
        <w:t xml:space="preserve">- </w:t>
      </w:r>
      <w:r w:rsidRPr="00845FA2">
        <w:rPr>
          <w:rFonts w:ascii="Arial" w:hAnsi="Arial" w:cs="Arial"/>
          <w:i/>
          <w:iCs/>
        </w:rPr>
        <w:t xml:space="preserve">przestrzennej, w granicach jednostki osadniczej w rozumieniu art. 2 pkt 1 ustawy </w:t>
      </w:r>
      <w:r>
        <w:rPr>
          <w:rFonts w:ascii="Arial" w:hAnsi="Arial" w:cs="Arial"/>
          <w:i/>
          <w:iCs/>
        </w:rPr>
        <w:br/>
      </w:r>
      <w:r w:rsidRPr="00845FA2">
        <w:rPr>
          <w:rFonts w:ascii="Arial" w:hAnsi="Arial" w:cs="Arial"/>
          <w:i/>
          <w:iCs/>
        </w:rPr>
        <w:t xml:space="preserve">z dnia 29 sierpnia 2003 r. o urzędowych nazwach miejscowości i obiektów fizjograficznych, w szczególności poprzez uzupełnienie istniejącej zabudowy art.1 ust.4 pkt 4 lit.a): </w:t>
      </w:r>
    </w:p>
    <w:p w:rsidR="00845FA2" w:rsidRPr="00845FA2" w:rsidRDefault="00845FA2" w:rsidP="00845FA2">
      <w:pPr>
        <w:jc w:val="both"/>
        <w:rPr>
          <w:rFonts w:ascii="Arial" w:hAnsi="Arial" w:cs="Arial"/>
          <w:sz w:val="24"/>
          <w:szCs w:val="24"/>
        </w:rPr>
      </w:pPr>
      <w:r w:rsidRPr="00845FA2">
        <w:rPr>
          <w:rFonts w:ascii="Arial" w:hAnsi="Arial" w:cs="Arial"/>
          <w:sz w:val="24"/>
          <w:szCs w:val="24"/>
        </w:rPr>
        <w:t xml:space="preserve">Teren zlokalizowany w rejonie ul. Rolnej stanowi teren w całości zagospodarowany m.in. budynkami o funkcji mieszkaniowej jednorodzinnej, natomiast obszar w rejonie ul. Brandwickiej i Trasy Podskarpowej jest częściowo zagospodarowany zabudową mieszkaniową jednorodzinną. Pozostałe tereny objęte zmianą planu nie są </w:t>
      </w:r>
      <w:r w:rsidRPr="00845FA2">
        <w:rPr>
          <w:rFonts w:ascii="Arial" w:hAnsi="Arial" w:cs="Arial"/>
          <w:sz w:val="24"/>
          <w:szCs w:val="24"/>
        </w:rPr>
        <w:lastRenderedPageBreak/>
        <w:t xml:space="preserve">zagospodarowane zabudową, w ich sąsiedztwie występują tereny zabudowy mieszkaniowej oraz obsługujące je drogi publiczne. Realizacja ustaleń zmiany planu </w:t>
      </w:r>
      <w:r>
        <w:rPr>
          <w:rFonts w:ascii="Arial" w:hAnsi="Arial" w:cs="Arial"/>
          <w:sz w:val="24"/>
          <w:szCs w:val="24"/>
        </w:rPr>
        <w:br/>
      </w:r>
      <w:r w:rsidRPr="00845FA2">
        <w:rPr>
          <w:rFonts w:ascii="Arial" w:hAnsi="Arial" w:cs="Arial"/>
          <w:sz w:val="24"/>
          <w:szCs w:val="24"/>
        </w:rPr>
        <w:t>z uwagi na jej przedmiot nie stwarza zagrożenia wytworzenia rozproszonych układów urbanistycznych w granicach administracyjnych miasta Stalowa Wola. Obszary objęte zmianą planu charakteryzują się dobrym dostępem do sieci komunikacyjnych, które zapewniają powiązanie z innymi obszarami miasta.</w:t>
      </w:r>
    </w:p>
    <w:p w:rsidR="00845FA2" w:rsidRPr="00845FA2" w:rsidRDefault="00845FA2" w:rsidP="00845FA2">
      <w:pPr>
        <w:pStyle w:val="Default"/>
        <w:jc w:val="both"/>
        <w:rPr>
          <w:rFonts w:ascii="Arial" w:hAnsi="Arial" w:cs="Arial"/>
        </w:rPr>
      </w:pPr>
      <w:r w:rsidRPr="00845FA2">
        <w:rPr>
          <w:rFonts w:ascii="Arial" w:hAnsi="Arial" w:cs="Arial"/>
          <w:bCs/>
        </w:rPr>
        <w:t xml:space="preserve">6. Zgodność z wynikami analizy, o której mowa w art. 32 ust. 1 i 2 ustawy (art.15 ust.1 pkt 2) </w:t>
      </w:r>
    </w:p>
    <w:p w:rsidR="00845FA2" w:rsidRPr="00845FA2" w:rsidRDefault="00845FA2" w:rsidP="00845FA2">
      <w:pPr>
        <w:pStyle w:val="Default"/>
        <w:jc w:val="both"/>
        <w:rPr>
          <w:rFonts w:ascii="Arial" w:hAnsi="Arial" w:cs="Arial"/>
        </w:rPr>
      </w:pPr>
      <w:r w:rsidRPr="00845FA2">
        <w:rPr>
          <w:rFonts w:ascii="Arial" w:hAnsi="Arial" w:cs="Arial"/>
        </w:rPr>
        <w:t xml:space="preserve">Na obszarze miasta obowiązuje Studium Uwarunkowań i Kierunków Zagospodarowania Przestrzennego Gminy Stalowa Wola uchwalone Uchwałą Nr XXXIV/483/05 Rady Miejskiej w Stalowej Woli z dnia 21 stycznia 2005 r., ze zmianami. </w:t>
      </w:r>
    </w:p>
    <w:p w:rsidR="00845FA2" w:rsidRPr="00845FA2" w:rsidRDefault="00845FA2" w:rsidP="00845FA2">
      <w:pPr>
        <w:pStyle w:val="Default"/>
        <w:jc w:val="both"/>
        <w:rPr>
          <w:rFonts w:ascii="Arial" w:hAnsi="Arial" w:cs="Arial"/>
        </w:rPr>
      </w:pPr>
      <w:r w:rsidRPr="00845FA2">
        <w:rPr>
          <w:rFonts w:ascii="Arial" w:hAnsi="Arial" w:cs="Arial"/>
        </w:rPr>
        <w:t xml:space="preserve">W 2022 roku została wykonana Ocena aktualności studium i planów miejscowych, </w:t>
      </w:r>
      <w:r>
        <w:rPr>
          <w:rFonts w:ascii="Arial" w:hAnsi="Arial" w:cs="Arial"/>
        </w:rPr>
        <w:br/>
      </w:r>
      <w:r w:rsidRPr="00845FA2">
        <w:rPr>
          <w:rFonts w:ascii="Arial" w:hAnsi="Arial" w:cs="Arial"/>
        </w:rPr>
        <w:t xml:space="preserve">o której mowa w art. 32 ust. 1 ustawy o planowaniu i zagospodarowaniu przestrzennym. Wyniki analizy i zmian w zagospodarowaniu przestrzennym zawarto w dokumencie przyjętym Uchwałą Nr L/594/2022 Rady Miejskiej w Stalowej Woli </w:t>
      </w:r>
      <w:r>
        <w:rPr>
          <w:rFonts w:ascii="Arial" w:hAnsi="Arial" w:cs="Arial"/>
        </w:rPr>
        <w:br/>
      </w:r>
      <w:r w:rsidRPr="00845FA2">
        <w:rPr>
          <w:rFonts w:ascii="Arial" w:hAnsi="Arial" w:cs="Arial"/>
        </w:rPr>
        <w:t xml:space="preserve">z dnia 31 marca 2022 r. w sprawie oceny aktualności studium uwarunkowań </w:t>
      </w:r>
      <w:r>
        <w:rPr>
          <w:rFonts w:ascii="Arial" w:hAnsi="Arial" w:cs="Arial"/>
        </w:rPr>
        <w:br/>
      </w:r>
      <w:r w:rsidRPr="00845FA2">
        <w:rPr>
          <w:rFonts w:ascii="Arial" w:hAnsi="Arial" w:cs="Arial"/>
        </w:rPr>
        <w:t xml:space="preserve">i kierunków zagospodarowania przestrzennego Gminy Stalowa Wola oraz miejscowych planów zagospodarowania przestrzennego. </w:t>
      </w:r>
    </w:p>
    <w:p w:rsidR="00845FA2" w:rsidRPr="00845FA2" w:rsidRDefault="00845FA2" w:rsidP="00845FA2">
      <w:pPr>
        <w:jc w:val="both"/>
        <w:rPr>
          <w:rFonts w:ascii="Arial" w:hAnsi="Arial" w:cs="Arial"/>
          <w:sz w:val="24"/>
          <w:szCs w:val="24"/>
        </w:rPr>
      </w:pPr>
      <w:r w:rsidRPr="00845FA2">
        <w:rPr>
          <w:rFonts w:ascii="Arial" w:hAnsi="Arial" w:cs="Arial"/>
          <w:sz w:val="24"/>
          <w:szCs w:val="24"/>
        </w:rPr>
        <w:t xml:space="preserve">W ww. dokumencie miejscowy plan zagospodarowania przestrzennego osiedla Charzewice II w Stalowej Woli, przyjęty uchwałą Nr LVIII/845/06 Rady Miejskiej </w:t>
      </w:r>
      <w:r>
        <w:rPr>
          <w:rFonts w:ascii="Arial" w:hAnsi="Arial" w:cs="Arial"/>
          <w:sz w:val="24"/>
          <w:szCs w:val="24"/>
        </w:rPr>
        <w:br/>
      </w:r>
      <w:r w:rsidRPr="00845FA2">
        <w:rPr>
          <w:rFonts w:ascii="Arial" w:hAnsi="Arial" w:cs="Arial"/>
          <w:sz w:val="24"/>
          <w:szCs w:val="24"/>
        </w:rPr>
        <w:t>w Stalowej Woli z dnia 28 lipca 2006 r., ze zm., został uznany za częściowo nieaktualny w zakresie zgodności z obowiązującymi wymogami formalno-prawnymi jego sporządzenia. Wskazano na konieczność jego aktualizacji i dostosowania do obecnie obowiązujących przepisów.</w:t>
      </w:r>
    </w:p>
    <w:p w:rsidR="00845FA2" w:rsidRPr="00845FA2" w:rsidRDefault="00845FA2" w:rsidP="00845FA2">
      <w:pPr>
        <w:pStyle w:val="Default"/>
        <w:jc w:val="both"/>
        <w:rPr>
          <w:rFonts w:ascii="Arial" w:hAnsi="Arial" w:cs="Arial"/>
        </w:rPr>
      </w:pPr>
      <w:r w:rsidRPr="00845FA2">
        <w:rPr>
          <w:rFonts w:ascii="Arial" w:hAnsi="Arial" w:cs="Arial"/>
          <w:bCs/>
        </w:rPr>
        <w:t xml:space="preserve">7. Wpływ na finanse publiczne, w tym budżet gminy (art.15 ust.1 pkt 3) </w:t>
      </w:r>
    </w:p>
    <w:p w:rsidR="002663C7" w:rsidRDefault="00845FA2" w:rsidP="00A44128">
      <w:pPr>
        <w:jc w:val="both"/>
        <w:rPr>
          <w:rFonts w:ascii="Arial" w:hAnsi="Arial" w:cs="Arial"/>
          <w:sz w:val="24"/>
          <w:szCs w:val="24"/>
        </w:rPr>
      </w:pPr>
      <w:r w:rsidRPr="00845FA2">
        <w:rPr>
          <w:rFonts w:ascii="Arial" w:hAnsi="Arial" w:cs="Arial"/>
          <w:sz w:val="24"/>
          <w:szCs w:val="24"/>
        </w:rPr>
        <w:t xml:space="preserve">Skutki finansowe uchwalenia zmiany planu dla budżetu zostały wskazane w prognozie finansowej, która odnosi się do zmian w zagospodarowaniu jakie będą wynikiem uchwalenia przedmiotowej zmiany planu. Koszty uchwalenia zmiany planu mogą być związane m.in. z potrzebą wykupu terenów na cele publiczne - dróg publicznych, realizacją infrastruktury technicznej (sieć wodociągowa, kanalizacja sanitarna </w:t>
      </w:r>
      <w:r>
        <w:rPr>
          <w:rFonts w:ascii="Arial" w:hAnsi="Arial" w:cs="Arial"/>
          <w:sz w:val="24"/>
          <w:szCs w:val="24"/>
        </w:rPr>
        <w:br/>
      </w:r>
      <w:r w:rsidRPr="00845FA2">
        <w:rPr>
          <w:rFonts w:ascii="Arial" w:hAnsi="Arial" w:cs="Arial"/>
          <w:sz w:val="24"/>
          <w:szCs w:val="24"/>
        </w:rPr>
        <w:t>i deszczowa) oraz celów publicznych innych niż infrastruktura techniczna, wypłatą ewentualnych odszkodowań z tytułu obniżenia wartości nieruchomości, Natomiast dochody związane z uchwaleniem przedmiotowej zmiany planu dotyczyć będą wpływów z tytułu podatków od gruntów i nieruchomości, sprzedaży gruntów stanowiących własność gminy oraz ewentualnej opłaty planistycznej.</w:t>
      </w:r>
    </w:p>
    <w:p w:rsidR="00A44128" w:rsidRDefault="00A44128" w:rsidP="00A44128">
      <w:pPr>
        <w:jc w:val="both"/>
        <w:rPr>
          <w:rFonts w:ascii="Arial" w:hAnsi="Arial" w:cs="Arial"/>
          <w:sz w:val="24"/>
          <w:szCs w:val="24"/>
        </w:rPr>
      </w:pPr>
      <w:r>
        <w:rPr>
          <w:rFonts w:ascii="Arial" w:hAnsi="Arial" w:cs="Arial"/>
          <w:sz w:val="24"/>
          <w:szCs w:val="24"/>
        </w:rPr>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2663C7" w:rsidRPr="00067669" w:rsidRDefault="002663C7" w:rsidP="002663C7">
      <w:pPr>
        <w:spacing w:after="240"/>
        <w:rPr>
          <w:rFonts w:ascii="Arial" w:eastAsia="Times New Roman" w:hAnsi="Arial" w:cs="Arial"/>
          <w:b/>
          <w:sz w:val="24"/>
          <w:szCs w:val="24"/>
          <w:u w:val="single"/>
        </w:rPr>
      </w:pPr>
      <w:r w:rsidRPr="002663C7">
        <w:rPr>
          <w:rFonts w:ascii="Arial" w:hAnsi="Arial" w:cs="Arial"/>
          <w:b/>
          <w:bCs/>
          <w:sz w:val="24"/>
          <w:szCs w:val="24"/>
          <w:u w:val="single"/>
        </w:rPr>
        <w:t>Głosowano w sprawie:</w:t>
      </w:r>
      <w:r w:rsidRPr="002663C7">
        <w:rPr>
          <w:rFonts w:ascii="Arial" w:hAnsi="Arial" w:cs="Arial"/>
          <w:sz w:val="24"/>
          <w:szCs w:val="24"/>
        </w:rPr>
        <w:br/>
        <w:t xml:space="preserve">Projekt uchwały w sprawie uchwalenia III zmiany miejscowego planu zagospodarowania przestrzennego osiedla </w:t>
      </w:r>
      <w:r>
        <w:rPr>
          <w:rFonts w:ascii="Arial" w:hAnsi="Arial" w:cs="Arial"/>
          <w:sz w:val="24"/>
          <w:szCs w:val="24"/>
        </w:rPr>
        <w:t>Charzewice II w Stalowej Woli.</w:t>
      </w:r>
      <w:r w:rsidRPr="002663C7">
        <w:rPr>
          <w:rFonts w:ascii="Arial" w:hAnsi="Arial" w:cs="Arial"/>
          <w:sz w:val="24"/>
          <w:szCs w:val="24"/>
        </w:rPr>
        <w:br/>
      </w:r>
      <w:r w:rsidRPr="002663C7">
        <w:rPr>
          <w:rFonts w:ascii="Arial" w:hAnsi="Arial" w:cs="Arial"/>
          <w:sz w:val="24"/>
          <w:szCs w:val="24"/>
        </w:rPr>
        <w:br/>
      </w:r>
      <w:r w:rsidRPr="002663C7">
        <w:rPr>
          <w:rStyle w:val="Pogrubienie"/>
          <w:rFonts w:ascii="Arial" w:hAnsi="Arial" w:cs="Arial"/>
          <w:sz w:val="24"/>
          <w:szCs w:val="24"/>
          <w:u w:val="single"/>
        </w:rPr>
        <w:t>Wyniki głosowania</w:t>
      </w:r>
      <w:r w:rsidRPr="002663C7">
        <w:rPr>
          <w:rFonts w:ascii="Arial" w:hAnsi="Arial" w:cs="Arial"/>
          <w:sz w:val="24"/>
          <w:szCs w:val="24"/>
        </w:rPr>
        <w:br/>
        <w:t>ZA: 21, PRZECIW: 0, WSTRZYMUJĘ SIĘ: 0, BRAK GŁOSU: 1, NIEOBECNI: 1</w:t>
      </w:r>
      <w:r w:rsidRPr="002663C7">
        <w:rPr>
          <w:rFonts w:ascii="Arial" w:hAnsi="Arial" w:cs="Arial"/>
          <w:sz w:val="24"/>
          <w:szCs w:val="24"/>
        </w:rPr>
        <w:br/>
      </w:r>
      <w:r w:rsidRPr="002663C7">
        <w:rPr>
          <w:rFonts w:ascii="Arial" w:hAnsi="Arial" w:cs="Arial"/>
          <w:b/>
          <w:sz w:val="24"/>
          <w:szCs w:val="24"/>
        </w:rPr>
        <w:br/>
      </w:r>
      <w:r w:rsidRPr="002663C7">
        <w:rPr>
          <w:rFonts w:ascii="Arial" w:hAnsi="Arial" w:cs="Arial"/>
          <w:b/>
          <w:sz w:val="24"/>
          <w:szCs w:val="24"/>
          <w:u w:val="single"/>
        </w:rPr>
        <w:t>Wyniki imienne:</w:t>
      </w:r>
      <w:r w:rsidRPr="002663C7">
        <w:rPr>
          <w:rFonts w:ascii="Arial" w:hAnsi="Arial" w:cs="Arial"/>
          <w:sz w:val="24"/>
          <w:szCs w:val="24"/>
        </w:rPr>
        <w:br/>
      </w:r>
      <w:r w:rsidRPr="002663C7">
        <w:rPr>
          <w:rFonts w:ascii="Arial" w:hAnsi="Arial" w:cs="Arial"/>
          <w:sz w:val="24"/>
          <w:szCs w:val="24"/>
        </w:rPr>
        <w:lastRenderedPageBreak/>
        <w:t>ZA (21)</w:t>
      </w:r>
      <w:r w:rsidRPr="002663C7">
        <w:rPr>
          <w:rFonts w:ascii="Arial" w:hAnsi="Arial" w:cs="Arial"/>
          <w:sz w:val="24"/>
          <w:szCs w:val="24"/>
        </w:rPr>
        <w:br/>
        <w:t>Jerzy Augustyn, Mariusz Bajek, Leszek Brzeziński, Renata Butryn, Łukasz Durek, Joanna Grobel-Proszowska, Ilona Kaczmarek, Andrzej Kochan, Agata Krzek, Elżbieta Kulpa, Lucjan Małek, Damian Marczak, Paulina Miśko, Karolina Paleń, Dariusz Przytuła, Piotr Rut, Jan Sibiga, Stanisław Sobieraj, Andrzej Szymonik, Łukasz Warchoł, Franciszek Zaborowski</w:t>
      </w:r>
      <w:r w:rsidRPr="002663C7">
        <w:rPr>
          <w:rFonts w:ascii="Arial" w:hAnsi="Arial" w:cs="Arial"/>
          <w:sz w:val="24"/>
          <w:szCs w:val="24"/>
        </w:rPr>
        <w:br/>
        <w:t>BRAK GŁOSU (1)</w:t>
      </w:r>
      <w:r w:rsidRPr="002663C7">
        <w:rPr>
          <w:rFonts w:ascii="Arial" w:hAnsi="Arial" w:cs="Arial"/>
          <w:sz w:val="24"/>
          <w:szCs w:val="24"/>
        </w:rPr>
        <w:br/>
        <w:t>Paweł Madej</w:t>
      </w:r>
      <w:r w:rsidRPr="002663C7">
        <w:rPr>
          <w:rFonts w:ascii="Arial" w:hAnsi="Arial" w:cs="Arial"/>
          <w:sz w:val="24"/>
          <w:szCs w:val="24"/>
        </w:rPr>
        <w:br/>
        <w:t>NIEOBECNI (1)</w:t>
      </w:r>
      <w:r w:rsidRPr="002663C7">
        <w:rPr>
          <w:rFonts w:ascii="Arial" w:hAnsi="Arial" w:cs="Arial"/>
          <w:sz w:val="24"/>
          <w:szCs w:val="24"/>
        </w:rPr>
        <w:br/>
        <w:t>Maria Chojnacka</w:t>
      </w:r>
      <w:r>
        <w:br/>
      </w:r>
      <w:r>
        <w:br/>
      </w: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2663C7" w:rsidRPr="00A445E1" w:rsidRDefault="002663C7" w:rsidP="002663C7">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LXXVI/1018/2024</w:t>
      </w:r>
      <w:r w:rsidRPr="00A445E1">
        <w:rPr>
          <w:rFonts w:ascii="Segoe UI" w:eastAsia="Times New Roman" w:hAnsi="Segoe UI" w:cs="Segoe UI"/>
          <w:sz w:val="24"/>
          <w:szCs w:val="24"/>
        </w:rPr>
        <w:br/>
      </w:r>
    </w:p>
    <w:p w:rsidR="002663C7" w:rsidRPr="007F2A0F" w:rsidRDefault="002663C7" w:rsidP="002663C7">
      <w:pPr>
        <w:rPr>
          <w:rFonts w:ascii="Arial" w:hAnsi="Arial" w:cs="Arial"/>
          <w:sz w:val="24"/>
          <w:szCs w:val="24"/>
        </w:rPr>
      </w:pPr>
      <w:r w:rsidRPr="007F2A0F">
        <w:rPr>
          <w:rFonts w:ascii="Arial" w:hAnsi="Arial" w:cs="Arial"/>
          <w:sz w:val="24"/>
          <w:szCs w:val="24"/>
        </w:rPr>
        <w:t>w sprawie uchwalenia III zmiany miejscowego planu zagospodarowania przestrzennego osiedla Charzewice II w Stalowej Woli.</w:t>
      </w:r>
    </w:p>
    <w:p w:rsidR="002663C7" w:rsidRDefault="002663C7" w:rsidP="00104ED0">
      <w:pPr>
        <w:jc w:val="center"/>
        <w:rPr>
          <w:rFonts w:ascii="Arial" w:hAnsi="Arial" w:cs="Arial"/>
          <w:sz w:val="24"/>
          <w:szCs w:val="24"/>
        </w:rPr>
      </w:pPr>
    </w:p>
    <w:p w:rsidR="00104ED0" w:rsidRDefault="00104ED0" w:rsidP="00104ED0">
      <w:pPr>
        <w:jc w:val="center"/>
        <w:rPr>
          <w:rFonts w:ascii="Arial" w:hAnsi="Arial" w:cs="Arial"/>
          <w:b/>
          <w:sz w:val="24"/>
          <w:szCs w:val="24"/>
        </w:rPr>
      </w:pPr>
      <w:r w:rsidRPr="00104ED0">
        <w:rPr>
          <w:rFonts w:ascii="Arial" w:hAnsi="Arial" w:cs="Arial"/>
          <w:b/>
          <w:sz w:val="24"/>
          <w:szCs w:val="24"/>
        </w:rPr>
        <w:t>Ad 10</w:t>
      </w:r>
    </w:p>
    <w:p w:rsidR="008E7DBA" w:rsidRDefault="00104ED0" w:rsidP="008E7DBA">
      <w:pPr>
        <w:rPr>
          <w:rFonts w:ascii="Arial" w:hAnsi="Arial" w:cs="Arial"/>
          <w:sz w:val="24"/>
          <w:szCs w:val="24"/>
        </w:rPr>
      </w:pPr>
      <w:r w:rsidRPr="00104ED0">
        <w:rPr>
          <w:rFonts w:ascii="Arial" w:hAnsi="Arial" w:cs="Arial"/>
          <w:sz w:val="24"/>
          <w:szCs w:val="24"/>
        </w:rPr>
        <w:t>Projekt uchwały zmieniającej uchwałę w sprawie uchwalenia Statutu Miejskiego Ośrodka Sportu i Rekreacji w Stalowej Woli.</w:t>
      </w:r>
      <w:r>
        <w:rPr>
          <w:rFonts w:ascii="Arial" w:hAnsi="Arial" w:cs="Arial"/>
          <w:sz w:val="24"/>
          <w:szCs w:val="24"/>
        </w:rPr>
        <w:t xml:space="preserve"> </w:t>
      </w:r>
      <w:r w:rsidRPr="00104ED0">
        <w:rPr>
          <w:rFonts w:ascii="Arial" w:hAnsi="Arial" w:cs="Arial"/>
          <w:sz w:val="24"/>
          <w:szCs w:val="24"/>
        </w:rPr>
        <w:br/>
      </w:r>
    </w:p>
    <w:p w:rsidR="007E2200" w:rsidRPr="008E7DBA" w:rsidRDefault="007E2200" w:rsidP="008E7DBA">
      <w:pPr>
        <w:jc w:val="both"/>
        <w:rPr>
          <w:rFonts w:ascii="Arial" w:hAnsi="Arial" w:cs="Arial"/>
          <w:b/>
          <w:sz w:val="24"/>
          <w:szCs w:val="24"/>
        </w:rPr>
      </w:pPr>
      <w:r w:rsidRPr="007E2200">
        <w:rPr>
          <w:rFonts w:ascii="Arial" w:hAnsi="Arial" w:cs="Arial"/>
          <w:sz w:val="24"/>
          <w:szCs w:val="24"/>
        </w:rPr>
        <w:t>Miejski Ośrodek Sportu i Rekreacji w Stalowej Woli realizuje zadania w dziedzinie rozwoju i upowszechniania kultury fizycznej, sportu i rekreacji oraz zapewnienia korzystania z ogólnie dostępnych urządzeń sportowych i terenów rekreacyjnych.</w:t>
      </w:r>
    </w:p>
    <w:p w:rsidR="007E2200" w:rsidRPr="007E2200" w:rsidRDefault="007E2200" w:rsidP="007E2200">
      <w:pPr>
        <w:pStyle w:val="Standard"/>
        <w:jc w:val="both"/>
        <w:rPr>
          <w:rFonts w:ascii="Arial" w:hAnsi="Arial" w:cs="Arial"/>
        </w:rPr>
      </w:pPr>
      <w:r w:rsidRPr="007E2200">
        <w:rPr>
          <w:rFonts w:ascii="Arial" w:hAnsi="Arial" w:cs="Arial"/>
        </w:rPr>
        <w:t xml:space="preserve">Biorąc pod uwagę zmiany zachodzące w działalności podobnych podmiotów na terenie Polski, zasadnym jest rozszerzenie działalności Miejskiego Ośrodka Sportu </w:t>
      </w:r>
      <w:r>
        <w:rPr>
          <w:rFonts w:ascii="Arial" w:hAnsi="Arial" w:cs="Arial"/>
        </w:rPr>
        <w:br/>
      </w:r>
      <w:r w:rsidRPr="007E2200">
        <w:rPr>
          <w:rFonts w:ascii="Arial" w:hAnsi="Arial" w:cs="Arial"/>
        </w:rPr>
        <w:t>i Rekreacji o szeroko rozumianą sferę turystyczną.</w:t>
      </w:r>
    </w:p>
    <w:p w:rsidR="007E2200" w:rsidRPr="007E2200" w:rsidRDefault="007E2200" w:rsidP="007E2200">
      <w:pPr>
        <w:pStyle w:val="Standard"/>
        <w:jc w:val="both"/>
        <w:rPr>
          <w:rFonts w:ascii="Arial" w:hAnsi="Arial" w:cs="Arial"/>
        </w:rPr>
      </w:pPr>
      <w:r w:rsidRPr="007E2200">
        <w:rPr>
          <w:rFonts w:ascii="Arial" w:hAnsi="Arial" w:cs="Arial"/>
        </w:rPr>
        <w:t>Realizowane to będzie na bazie aktualnie posiadanych obiektów przez Miejski Ośrodek Sportu i Rekreacji, innych obiektów funkcjonujących na terenie Stalowej Woli oraz na terenach przyległych jak i na nowo planowanych obiektach.</w:t>
      </w:r>
    </w:p>
    <w:p w:rsidR="007E2200" w:rsidRPr="007E2200" w:rsidRDefault="007E2200" w:rsidP="007E2200">
      <w:pPr>
        <w:pStyle w:val="Standard"/>
        <w:jc w:val="both"/>
        <w:rPr>
          <w:rFonts w:ascii="Arial" w:hAnsi="Arial" w:cs="Arial"/>
        </w:rPr>
      </w:pPr>
      <w:r w:rsidRPr="007E2200">
        <w:rPr>
          <w:rFonts w:ascii="Arial" w:hAnsi="Arial" w:cs="Arial"/>
        </w:rPr>
        <w:t>Pozwoli to zaspokoić rosnące potrzeby lokalnej społeczności oraz wyjść z ofertą poza obszar Stalowej Woli.</w:t>
      </w:r>
    </w:p>
    <w:p w:rsidR="007E2200" w:rsidRPr="007E2200" w:rsidRDefault="007E2200" w:rsidP="007E2200">
      <w:pPr>
        <w:pStyle w:val="Standard"/>
        <w:jc w:val="both"/>
        <w:rPr>
          <w:rFonts w:ascii="Arial" w:hAnsi="Arial" w:cs="Arial"/>
        </w:rPr>
      </w:pPr>
      <w:r w:rsidRPr="007E2200">
        <w:rPr>
          <w:rFonts w:ascii="Arial" w:hAnsi="Arial" w:cs="Arial"/>
        </w:rPr>
        <w:t xml:space="preserve">Rozszerzenie działalności będzie miało wpływ na zwiększenie dochodów realizowanych przez Miejski Ośrodek Sportu i Rekreacji oraz pozwoli wnioskować </w:t>
      </w:r>
      <w:r>
        <w:rPr>
          <w:rFonts w:ascii="Arial" w:hAnsi="Arial" w:cs="Arial"/>
        </w:rPr>
        <w:br/>
      </w:r>
      <w:r w:rsidRPr="007E2200">
        <w:rPr>
          <w:rFonts w:ascii="Arial" w:hAnsi="Arial" w:cs="Arial"/>
        </w:rPr>
        <w:t xml:space="preserve">o środki zewnętrzne na nowe obiekty, wyposażenie czy organizację wydarzeń </w:t>
      </w:r>
      <w:r>
        <w:rPr>
          <w:rFonts w:ascii="Arial" w:hAnsi="Arial" w:cs="Arial"/>
        </w:rPr>
        <w:br/>
      </w:r>
      <w:r w:rsidRPr="007E2200">
        <w:rPr>
          <w:rFonts w:ascii="Arial" w:hAnsi="Arial" w:cs="Arial"/>
        </w:rPr>
        <w:t>w Stalowej Woli.</w:t>
      </w:r>
    </w:p>
    <w:p w:rsidR="007E2200" w:rsidRPr="007E2200" w:rsidRDefault="007E2200" w:rsidP="007E2200">
      <w:pPr>
        <w:pStyle w:val="Standard"/>
        <w:ind w:firstLine="708"/>
        <w:jc w:val="both"/>
        <w:rPr>
          <w:rFonts w:ascii="Arial" w:hAnsi="Arial" w:cs="Arial"/>
        </w:rPr>
      </w:pPr>
    </w:p>
    <w:p w:rsidR="007E2200" w:rsidRPr="007E2200" w:rsidRDefault="007E2200" w:rsidP="007E2200">
      <w:pPr>
        <w:spacing w:line="240" w:lineRule="auto"/>
        <w:jc w:val="both"/>
        <w:rPr>
          <w:rFonts w:ascii="Arial" w:hAnsi="Arial" w:cs="Arial"/>
          <w:sz w:val="24"/>
          <w:szCs w:val="24"/>
        </w:rPr>
      </w:pPr>
      <w:r w:rsidRPr="007E2200">
        <w:rPr>
          <w:rFonts w:ascii="Arial" w:hAnsi="Arial" w:cs="Arial"/>
          <w:sz w:val="24"/>
          <w:szCs w:val="24"/>
        </w:rPr>
        <w:t xml:space="preserve">Biorąc powyższe pod uwagę proponowana zmiana jest zasadna. </w:t>
      </w:r>
    </w:p>
    <w:p w:rsidR="002E023E" w:rsidRDefault="002E023E" w:rsidP="00AB1BAF">
      <w:pPr>
        <w:rPr>
          <w:rFonts w:ascii="Arial" w:hAnsi="Arial" w:cs="Arial"/>
          <w:b/>
          <w:sz w:val="24"/>
          <w:szCs w:val="24"/>
        </w:rPr>
      </w:pPr>
    </w:p>
    <w:p w:rsidR="002663C7" w:rsidRDefault="008E7DBA" w:rsidP="00AB1BAF">
      <w:pPr>
        <w:rPr>
          <w:rFonts w:ascii="Arial" w:hAnsi="Arial" w:cs="Arial"/>
          <w:sz w:val="24"/>
          <w:szCs w:val="24"/>
        </w:rPr>
      </w:pPr>
      <w:r>
        <w:rPr>
          <w:rFonts w:ascii="Arial" w:hAnsi="Arial" w:cs="Arial"/>
          <w:sz w:val="24"/>
          <w:szCs w:val="24"/>
        </w:rPr>
        <w:t xml:space="preserve">Komisja Oświaty, Kultury i Sportu pozytywnie zaopiniowała projekt uchwały. </w:t>
      </w:r>
    </w:p>
    <w:p w:rsidR="00CD3C46" w:rsidRPr="005D78B1" w:rsidRDefault="00706DB8" w:rsidP="00706DB8">
      <w:pPr>
        <w:jc w:val="both"/>
        <w:rPr>
          <w:rFonts w:ascii="Arial" w:hAnsi="Arial" w:cs="Arial"/>
          <w:sz w:val="24"/>
          <w:szCs w:val="24"/>
        </w:rPr>
      </w:pPr>
      <w:r>
        <w:rPr>
          <w:rFonts w:ascii="Arial" w:hAnsi="Arial" w:cs="Arial"/>
          <w:sz w:val="24"/>
          <w:szCs w:val="24"/>
        </w:rPr>
        <w:t xml:space="preserve">Pan Leszek </w:t>
      </w:r>
      <w:r w:rsidRPr="005D78B1">
        <w:rPr>
          <w:rFonts w:ascii="Arial" w:hAnsi="Arial" w:cs="Arial"/>
          <w:sz w:val="24"/>
          <w:szCs w:val="24"/>
        </w:rPr>
        <w:t>Brzeziński</w:t>
      </w:r>
      <w:r>
        <w:rPr>
          <w:rFonts w:ascii="Arial" w:hAnsi="Arial" w:cs="Arial"/>
          <w:sz w:val="24"/>
          <w:szCs w:val="24"/>
        </w:rPr>
        <w:t xml:space="preserve"> zapytał czy MOSiR</w:t>
      </w:r>
      <w:r w:rsidR="00091954" w:rsidRPr="005D78B1">
        <w:rPr>
          <w:rFonts w:ascii="Arial" w:hAnsi="Arial" w:cs="Arial"/>
          <w:sz w:val="24"/>
          <w:szCs w:val="24"/>
        </w:rPr>
        <w:t xml:space="preserve"> </w:t>
      </w:r>
      <w:r w:rsidRPr="005D78B1">
        <w:rPr>
          <w:rFonts w:ascii="Arial" w:hAnsi="Arial" w:cs="Arial"/>
          <w:sz w:val="24"/>
          <w:szCs w:val="24"/>
        </w:rPr>
        <w:t>będzie</w:t>
      </w:r>
      <w:r w:rsidR="00091954" w:rsidRPr="005D78B1">
        <w:rPr>
          <w:rFonts w:ascii="Arial" w:hAnsi="Arial" w:cs="Arial"/>
          <w:sz w:val="24"/>
          <w:szCs w:val="24"/>
        </w:rPr>
        <w:t xml:space="preserve"> </w:t>
      </w:r>
      <w:r w:rsidRPr="005D78B1">
        <w:rPr>
          <w:rFonts w:ascii="Arial" w:hAnsi="Arial" w:cs="Arial"/>
          <w:sz w:val="24"/>
          <w:szCs w:val="24"/>
        </w:rPr>
        <w:t>mógł</w:t>
      </w:r>
      <w:r w:rsidR="00091954" w:rsidRPr="005D78B1">
        <w:rPr>
          <w:rFonts w:ascii="Arial" w:hAnsi="Arial" w:cs="Arial"/>
          <w:sz w:val="24"/>
          <w:szCs w:val="24"/>
        </w:rPr>
        <w:t xml:space="preserve"> </w:t>
      </w:r>
      <w:r w:rsidRPr="005D78B1">
        <w:rPr>
          <w:rFonts w:ascii="Arial" w:hAnsi="Arial" w:cs="Arial"/>
          <w:sz w:val="24"/>
          <w:szCs w:val="24"/>
        </w:rPr>
        <w:t>prowadzić</w:t>
      </w:r>
      <w:r>
        <w:rPr>
          <w:rFonts w:ascii="Arial" w:hAnsi="Arial" w:cs="Arial"/>
          <w:sz w:val="24"/>
          <w:szCs w:val="24"/>
        </w:rPr>
        <w:t xml:space="preserve"> działalność</w:t>
      </w:r>
      <w:r w:rsidR="00091954" w:rsidRPr="005D78B1">
        <w:rPr>
          <w:rFonts w:ascii="Arial" w:hAnsi="Arial" w:cs="Arial"/>
          <w:sz w:val="24"/>
          <w:szCs w:val="24"/>
        </w:rPr>
        <w:t xml:space="preserve"> na </w:t>
      </w:r>
      <w:r w:rsidRPr="005D78B1">
        <w:rPr>
          <w:rFonts w:ascii="Arial" w:hAnsi="Arial" w:cs="Arial"/>
          <w:sz w:val="24"/>
          <w:szCs w:val="24"/>
        </w:rPr>
        <w:t>innych</w:t>
      </w:r>
      <w:r w:rsidR="00091954" w:rsidRPr="005D78B1">
        <w:rPr>
          <w:rFonts w:ascii="Arial" w:hAnsi="Arial" w:cs="Arial"/>
          <w:sz w:val="24"/>
          <w:szCs w:val="24"/>
        </w:rPr>
        <w:t xml:space="preserve"> </w:t>
      </w:r>
      <w:r w:rsidRPr="005D78B1">
        <w:rPr>
          <w:rFonts w:ascii="Arial" w:hAnsi="Arial" w:cs="Arial"/>
          <w:sz w:val="24"/>
          <w:szCs w:val="24"/>
        </w:rPr>
        <w:t>obiektach</w:t>
      </w:r>
      <w:r w:rsidR="00FF708A">
        <w:rPr>
          <w:rFonts w:ascii="Arial" w:hAnsi="Arial" w:cs="Arial"/>
          <w:sz w:val="24"/>
          <w:szCs w:val="24"/>
        </w:rPr>
        <w:t xml:space="preserve"> w mieście? Czy to chodzi o włączenie PCPN do MOSiRu? </w:t>
      </w:r>
    </w:p>
    <w:p w:rsidR="00091954" w:rsidRPr="005D78B1" w:rsidRDefault="00091954" w:rsidP="00706DB8">
      <w:pPr>
        <w:jc w:val="both"/>
        <w:rPr>
          <w:rFonts w:ascii="Arial" w:hAnsi="Arial" w:cs="Arial"/>
          <w:sz w:val="24"/>
          <w:szCs w:val="24"/>
        </w:rPr>
      </w:pPr>
      <w:r w:rsidRPr="005D78B1">
        <w:rPr>
          <w:rFonts w:ascii="Arial" w:hAnsi="Arial" w:cs="Arial"/>
          <w:sz w:val="24"/>
          <w:szCs w:val="24"/>
        </w:rPr>
        <w:lastRenderedPageBreak/>
        <w:t xml:space="preserve">Dyrektor </w:t>
      </w:r>
      <w:r w:rsidR="00706DB8">
        <w:rPr>
          <w:rFonts w:ascii="Arial" w:hAnsi="Arial" w:cs="Arial"/>
          <w:sz w:val="24"/>
          <w:szCs w:val="24"/>
        </w:rPr>
        <w:t xml:space="preserve">MOSiR pan Grzegorz </w:t>
      </w:r>
      <w:r w:rsidR="00706DB8" w:rsidRPr="005D78B1">
        <w:rPr>
          <w:rFonts w:ascii="Arial" w:hAnsi="Arial" w:cs="Arial"/>
          <w:sz w:val="24"/>
          <w:szCs w:val="24"/>
        </w:rPr>
        <w:t>Domański</w:t>
      </w:r>
      <w:r w:rsidRPr="005D78B1">
        <w:rPr>
          <w:rFonts w:ascii="Arial" w:hAnsi="Arial" w:cs="Arial"/>
          <w:sz w:val="24"/>
          <w:szCs w:val="24"/>
        </w:rPr>
        <w:t xml:space="preserve"> </w:t>
      </w:r>
      <w:r w:rsidR="00706DB8">
        <w:rPr>
          <w:rFonts w:ascii="Arial" w:hAnsi="Arial" w:cs="Arial"/>
          <w:sz w:val="24"/>
          <w:szCs w:val="24"/>
        </w:rPr>
        <w:t>odpowiedział, że</w:t>
      </w:r>
      <w:r w:rsidR="00A20743" w:rsidRPr="005D78B1">
        <w:rPr>
          <w:rFonts w:ascii="Arial" w:hAnsi="Arial" w:cs="Arial"/>
          <w:sz w:val="24"/>
          <w:szCs w:val="24"/>
        </w:rPr>
        <w:t xml:space="preserve"> </w:t>
      </w:r>
      <w:r w:rsidR="00706DB8" w:rsidRPr="005D78B1">
        <w:rPr>
          <w:rFonts w:ascii="Arial" w:hAnsi="Arial" w:cs="Arial"/>
          <w:sz w:val="24"/>
          <w:szCs w:val="24"/>
        </w:rPr>
        <w:t>chodzi</w:t>
      </w:r>
      <w:r w:rsidR="00706DB8">
        <w:rPr>
          <w:rFonts w:ascii="Arial" w:hAnsi="Arial" w:cs="Arial"/>
          <w:sz w:val="24"/>
          <w:szCs w:val="24"/>
        </w:rPr>
        <w:t xml:space="preserve"> o nowopowstałe obiekty, mię</w:t>
      </w:r>
      <w:r w:rsidR="00A20743" w:rsidRPr="005D78B1">
        <w:rPr>
          <w:rFonts w:ascii="Arial" w:hAnsi="Arial" w:cs="Arial"/>
          <w:sz w:val="24"/>
          <w:szCs w:val="24"/>
        </w:rPr>
        <w:t xml:space="preserve">dzy innymi centrum </w:t>
      </w:r>
      <w:r w:rsidR="00706DB8">
        <w:rPr>
          <w:rFonts w:ascii="Arial" w:hAnsi="Arial" w:cs="Arial"/>
          <w:sz w:val="24"/>
          <w:szCs w:val="24"/>
        </w:rPr>
        <w:t xml:space="preserve">sportów młodzieżowych. </w:t>
      </w:r>
      <w:r w:rsidR="00A20743" w:rsidRPr="005D78B1">
        <w:rPr>
          <w:rFonts w:ascii="Arial" w:hAnsi="Arial" w:cs="Arial"/>
          <w:sz w:val="24"/>
          <w:szCs w:val="24"/>
        </w:rPr>
        <w:t xml:space="preserve"> </w:t>
      </w:r>
    </w:p>
    <w:p w:rsidR="003E0171" w:rsidRPr="00067669" w:rsidRDefault="00FA1605" w:rsidP="003E0171">
      <w:pPr>
        <w:spacing w:after="240"/>
        <w:rPr>
          <w:rFonts w:ascii="Arial" w:eastAsia="Times New Roman" w:hAnsi="Arial" w:cs="Arial"/>
          <w:b/>
          <w:sz w:val="24"/>
          <w:szCs w:val="24"/>
          <w:u w:val="single"/>
        </w:rPr>
      </w:pPr>
      <w:r w:rsidRPr="00FA1605">
        <w:rPr>
          <w:rFonts w:ascii="Arial" w:hAnsi="Arial" w:cs="Arial"/>
          <w:b/>
          <w:bCs/>
          <w:sz w:val="24"/>
          <w:szCs w:val="24"/>
          <w:u w:val="single"/>
        </w:rPr>
        <w:t>Głosowano w sprawie:</w:t>
      </w:r>
      <w:r w:rsidRPr="00FA1605">
        <w:rPr>
          <w:rFonts w:ascii="Arial" w:hAnsi="Arial" w:cs="Arial"/>
          <w:sz w:val="24"/>
          <w:szCs w:val="24"/>
        </w:rPr>
        <w:br/>
        <w:t>Projekt uchwały zmieniającej uchwałę w sprawie uchwalenia Statutu Miejskiego Ośrodka Sport</w:t>
      </w:r>
      <w:r>
        <w:rPr>
          <w:rFonts w:ascii="Arial" w:hAnsi="Arial" w:cs="Arial"/>
          <w:sz w:val="24"/>
          <w:szCs w:val="24"/>
        </w:rPr>
        <w:t>u i Rekreacji w Stalowej Woli.</w:t>
      </w:r>
      <w:r w:rsidRPr="00FA1605">
        <w:rPr>
          <w:rFonts w:ascii="Arial" w:hAnsi="Arial" w:cs="Arial"/>
          <w:sz w:val="24"/>
          <w:szCs w:val="24"/>
        </w:rPr>
        <w:br/>
      </w:r>
      <w:r w:rsidRPr="00FA1605">
        <w:rPr>
          <w:rFonts w:ascii="Arial" w:hAnsi="Arial" w:cs="Arial"/>
          <w:sz w:val="24"/>
          <w:szCs w:val="24"/>
        </w:rPr>
        <w:br/>
      </w:r>
      <w:r w:rsidRPr="00FA1605">
        <w:rPr>
          <w:rStyle w:val="Pogrubienie"/>
          <w:rFonts w:ascii="Arial" w:hAnsi="Arial" w:cs="Arial"/>
          <w:sz w:val="24"/>
          <w:szCs w:val="24"/>
          <w:u w:val="single"/>
        </w:rPr>
        <w:t>Wyniki głosowania</w:t>
      </w:r>
      <w:r w:rsidRPr="00FA1605">
        <w:rPr>
          <w:rFonts w:ascii="Arial" w:hAnsi="Arial" w:cs="Arial"/>
          <w:sz w:val="24"/>
          <w:szCs w:val="24"/>
        </w:rPr>
        <w:br/>
        <w:t>ZA: 21, PRZECIW: 0, WSTRZYMUJĘ SIĘ: 0, BRAK GŁOSU: 1, NIEOBECNI: 1</w:t>
      </w:r>
      <w:r w:rsidRPr="00FA1605">
        <w:rPr>
          <w:rFonts w:ascii="Arial" w:hAnsi="Arial" w:cs="Arial"/>
          <w:sz w:val="24"/>
          <w:szCs w:val="24"/>
        </w:rPr>
        <w:br/>
      </w:r>
      <w:r w:rsidRPr="00FA1605">
        <w:rPr>
          <w:rFonts w:ascii="Arial" w:hAnsi="Arial" w:cs="Arial"/>
          <w:sz w:val="24"/>
          <w:szCs w:val="24"/>
        </w:rPr>
        <w:br/>
      </w:r>
      <w:r w:rsidRPr="00FA1605">
        <w:rPr>
          <w:rFonts w:ascii="Arial" w:hAnsi="Arial" w:cs="Arial"/>
          <w:b/>
          <w:sz w:val="24"/>
          <w:szCs w:val="24"/>
          <w:u w:val="single"/>
        </w:rPr>
        <w:t>Wyniki imienne:</w:t>
      </w:r>
      <w:r w:rsidRPr="00FA1605">
        <w:rPr>
          <w:rFonts w:ascii="Arial" w:hAnsi="Arial" w:cs="Arial"/>
          <w:sz w:val="24"/>
          <w:szCs w:val="24"/>
        </w:rPr>
        <w:br/>
        <w:t>ZA (21)</w:t>
      </w:r>
      <w:r w:rsidRPr="00FA1605">
        <w:rPr>
          <w:rFonts w:ascii="Arial" w:hAnsi="Arial" w:cs="Arial"/>
          <w:sz w:val="24"/>
          <w:szCs w:val="24"/>
        </w:rPr>
        <w:br/>
        <w:t>Jerzy Augustyn, Mariusz Bajek, Leszek Brzeziński, Renata Butryn, Łukasz Durek, Joanna Grobel-Proszowska, Ilona Kaczmarek, Andrzej Kochan, Agata Krzek, Elżbieta Kulpa, Lucjan Małek, Damian Marczak, Paulina Miśko, Karolina Paleń, Dariusz Przytuła, Piotr Rut, Jan Sibiga, Stanisław Sobieraj, Andrzej Szymonik, Łukasz Warchoł, Franciszek Zaborowski</w:t>
      </w:r>
      <w:r w:rsidRPr="00FA1605">
        <w:rPr>
          <w:rFonts w:ascii="Arial" w:hAnsi="Arial" w:cs="Arial"/>
          <w:sz w:val="24"/>
          <w:szCs w:val="24"/>
        </w:rPr>
        <w:br/>
        <w:t>BRAK GŁOSU (1)</w:t>
      </w:r>
      <w:r w:rsidRPr="00FA1605">
        <w:rPr>
          <w:rFonts w:ascii="Arial" w:hAnsi="Arial" w:cs="Arial"/>
          <w:sz w:val="24"/>
          <w:szCs w:val="24"/>
        </w:rPr>
        <w:br/>
        <w:t>Paweł Madej</w:t>
      </w:r>
      <w:r w:rsidRPr="00FA1605">
        <w:rPr>
          <w:rFonts w:ascii="Arial" w:hAnsi="Arial" w:cs="Arial"/>
          <w:sz w:val="24"/>
          <w:szCs w:val="24"/>
        </w:rPr>
        <w:br/>
        <w:t>NIEOBECNI (1)</w:t>
      </w:r>
      <w:r w:rsidRPr="00FA1605">
        <w:rPr>
          <w:rFonts w:ascii="Arial" w:hAnsi="Arial" w:cs="Arial"/>
          <w:sz w:val="24"/>
          <w:szCs w:val="24"/>
        </w:rPr>
        <w:br/>
        <w:t>Maria Chojnacka</w:t>
      </w:r>
      <w:r>
        <w:br/>
      </w:r>
      <w:r>
        <w:br/>
      </w:r>
      <w:r w:rsidR="003E0171" w:rsidRPr="00A445E1">
        <w:rPr>
          <w:rFonts w:ascii="Arial" w:hAnsi="Arial" w:cs="Arial"/>
          <w:sz w:val="24"/>
          <w:szCs w:val="24"/>
        </w:rPr>
        <w:t xml:space="preserve">Rada Miejska przy </w:t>
      </w:r>
      <w:r w:rsidR="003E0171">
        <w:rPr>
          <w:rFonts w:ascii="Arial" w:hAnsi="Arial" w:cs="Arial"/>
          <w:sz w:val="24"/>
          <w:szCs w:val="24"/>
        </w:rPr>
        <w:t>21</w:t>
      </w:r>
      <w:r w:rsidR="003E0171" w:rsidRPr="00A445E1">
        <w:rPr>
          <w:rFonts w:ascii="Arial" w:hAnsi="Arial" w:cs="Arial"/>
          <w:sz w:val="24"/>
          <w:szCs w:val="24"/>
        </w:rPr>
        <w:t xml:space="preserve"> gło</w:t>
      </w:r>
      <w:r w:rsidR="003E0171">
        <w:rPr>
          <w:rFonts w:ascii="Arial" w:hAnsi="Arial" w:cs="Arial"/>
          <w:sz w:val="24"/>
          <w:szCs w:val="24"/>
        </w:rPr>
        <w:t xml:space="preserve">sach za </w:t>
      </w:r>
      <w:r w:rsidR="003E0171" w:rsidRPr="00A445E1">
        <w:rPr>
          <w:rFonts w:ascii="Arial" w:hAnsi="Arial" w:cs="Arial"/>
          <w:sz w:val="24"/>
          <w:szCs w:val="24"/>
        </w:rPr>
        <w:t>podjęła</w:t>
      </w:r>
    </w:p>
    <w:p w:rsidR="003E0171" w:rsidRPr="00A445E1" w:rsidRDefault="003E0171" w:rsidP="003E0171">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LXXVI/1019/2024</w:t>
      </w:r>
      <w:r w:rsidRPr="00A445E1">
        <w:rPr>
          <w:rFonts w:ascii="Segoe UI" w:eastAsia="Times New Roman" w:hAnsi="Segoe UI" w:cs="Segoe UI"/>
          <w:sz w:val="24"/>
          <w:szCs w:val="24"/>
        </w:rPr>
        <w:br/>
      </w:r>
    </w:p>
    <w:p w:rsidR="003E0171" w:rsidRDefault="003E0171" w:rsidP="003E0171">
      <w:pPr>
        <w:rPr>
          <w:rFonts w:ascii="Arial" w:hAnsi="Arial" w:cs="Arial"/>
          <w:sz w:val="24"/>
          <w:szCs w:val="24"/>
        </w:rPr>
      </w:pPr>
      <w:r>
        <w:rPr>
          <w:rFonts w:ascii="Arial" w:hAnsi="Arial" w:cs="Arial"/>
          <w:sz w:val="24"/>
          <w:szCs w:val="24"/>
        </w:rPr>
        <w:t xml:space="preserve">Zmieniającą </w:t>
      </w:r>
      <w:r w:rsidRPr="00104ED0">
        <w:rPr>
          <w:rFonts w:ascii="Arial" w:hAnsi="Arial" w:cs="Arial"/>
          <w:sz w:val="24"/>
          <w:szCs w:val="24"/>
        </w:rPr>
        <w:t xml:space="preserve">uchwałę w sprawie uchwalenia Statutu Miejskiego Ośrodka Sportu </w:t>
      </w:r>
      <w:r w:rsidR="00F44F52">
        <w:rPr>
          <w:rFonts w:ascii="Arial" w:hAnsi="Arial" w:cs="Arial"/>
          <w:sz w:val="24"/>
          <w:szCs w:val="24"/>
        </w:rPr>
        <w:br/>
      </w:r>
      <w:r w:rsidRPr="00104ED0">
        <w:rPr>
          <w:rFonts w:ascii="Arial" w:hAnsi="Arial" w:cs="Arial"/>
          <w:sz w:val="24"/>
          <w:szCs w:val="24"/>
        </w:rPr>
        <w:t>i Rekreacji w Stalowej Woli.</w:t>
      </w:r>
      <w:r>
        <w:rPr>
          <w:rFonts w:ascii="Arial" w:hAnsi="Arial" w:cs="Arial"/>
          <w:sz w:val="24"/>
          <w:szCs w:val="24"/>
        </w:rPr>
        <w:t xml:space="preserve"> </w:t>
      </w:r>
      <w:r w:rsidRPr="00104ED0">
        <w:rPr>
          <w:rFonts w:ascii="Arial" w:hAnsi="Arial" w:cs="Arial"/>
          <w:sz w:val="24"/>
          <w:szCs w:val="24"/>
        </w:rPr>
        <w:br/>
      </w:r>
    </w:p>
    <w:p w:rsidR="003E0171" w:rsidRDefault="00F44F52" w:rsidP="00F44F52">
      <w:pPr>
        <w:jc w:val="center"/>
        <w:rPr>
          <w:rFonts w:ascii="Arial" w:hAnsi="Arial" w:cs="Arial"/>
          <w:b/>
          <w:sz w:val="24"/>
          <w:szCs w:val="24"/>
        </w:rPr>
      </w:pPr>
      <w:r w:rsidRPr="00F44F52">
        <w:rPr>
          <w:rFonts w:ascii="Arial" w:hAnsi="Arial" w:cs="Arial"/>
          <w:b/>
          <w:sz w:val="24"/>
          <w:szCs w:val="24"/>
        </w:rPr>
        <w:t>Ad 11</w:t>
      </w:r>
    </w:p>
    <w:p w:rsidR="001B473A" w:rsidRPr="001B473A" w:rsidRDefault="00F44F52" w:rsidP="001B473A">
      <w:pPr>
        <w:widowControl w:val="0"/>
        <w:autoSpaceDE w:val="0"/>
        <w:autoSpaceDN w:val="0"/>
        <w:adjustRightInd w:val="0"/>
        <w:spacing w:line="240" w:lineRule="auto"/>
        <w:jc w:val="both"/>
        <w:rPr>
          <w:rFonts w:ascii="Arial" w:hAnsi="Arial" w:cs="Arial"/>
          <w:sz w:val="24"/>
          <w:szCs w:val="24"/>
        </w:rPr>
      </w:pPr>
      <w:r w:rsidRPr="00F44F52">
        <w:rPr>
          <w:rFonts w:ascii="Arial" w:hAnsi="Arial" w:cs="Arial"/>
          <w:sz w:val="24"/>
          <w:szCs w:val="24"/>
        </w:rPr>
        <w:t xml:space="preserve">Projekt uchwały w sprawie zmiany uchwały nr LXVIII/909/2023 Rady Miejskiej </w:t>
      </w:r>
      <w:r>
        <w:rPr>
          <w:rFonts w:ascii="Arial" w:hAnsi="Arial" w:cs="Arial"/>
          <w:sz w:val="24"/>
          <w:szCs w:val="24"/>
        </w:rPr>
        <w:br/>
      </w:r>
      <w:r w:rsidRPr="00F44F52">
        <w:rPr>
          <w:rFonts w:ascii="Arial" w:hAnsi="Arial" w:cs="Arial"/>
          <w:sz w:val="24"/>
          <w:szCs w:val="24"/>
        </w:rPr>
        <w:t>w Stalowej Woli z dnia 27 lipca 2023 roku dotyczącej wprowadzenia wspólnej obsługi informatycznej dla jednostek organizacyjnych Miasta Stalowej Woli.</w:t>
      </w:r>
      <w:r w:rsidRPr="00F44F52">
        <w:rPr>
          <w:rFonts w:ascii="Arial" w:hAnsi="Arial" w:cs="Arial"/>
          <w:sz w:val="24"/>
          <w:szCs w:val="24"/>
        </w:rPr>
        <w:br/>
      </w:r>
      <w:r w:rsidRPr="00F44F52">
        <w:rPr>
          <w:rFonts w:ascii="Arial" w:hAnsi="Arial" w:cs="Arial"/>
          <w:sz w:val="24"/>
          <w:szCs w:val="24"/>
        </w:rPr>
        <w:br/>
      </w:r>
      <w:r w:rsidR="001B473A" w:rsidRPr="001B473A">
        <w:rPr>
          <w:rFonts w:ascii="Arial" w:hAnsi="Arial" w:cs="Arial"/>
          <w:sz w:val="24"/>
          <w:szCs w:val="24"/>
        </w:rPr>
        <w:t xml:space="preserve">Zgodnie z art. 10a pkt 1 ustawy o samorządzie gminnym gmina może zapewnić wspólną obsługę, w szczególności administracyjną, finansową i organizacyjną jednostkom organizacyjnym Gminy. </w:t>
      </w:r>
    </w:p>
    <w:p w:rsidR="001B473A" w:rsidRPr="001B473A" w:rsidRDefault="001B473A" w:rsidP="001B473A">
      <w:pPr>
        <w:widowControl w:val="0"/>
        <w:autoSpaceDE w:val="0"/>
        <w:autoSpaceDN w:val="0"/>
        <w:adjustRightInd w:val="0"/>
        <w:spacing w:line="240" w:lineRule="auto"/>
        <w:jc w:val="both"/>
        <w:rPr>
          <w:rFonts w:ascii="Arial" w:hAnsi="Arial" w:cs="Arial"/>
          <w:sz w:val="24"/>
          <w:szCs w:val="24"/>
        </w:rPr>
      </w:pPr>
      <w:r w:rsidRPr="001B473A">
        <w:rPr>
          <w:rFonts w:ascii="Arial" w:hAnsi="Arial" w:cs="Arial"/>
          <w:sz w:val="24"/>
          <w:szCs w:val="24"/>
        </w:rPr>
        <w:t xml:space="preserve">W lipcu 2023 roku Rada Miejska podjęła uchwałę o powołaniu wspólnej obsługi informatycznej dla 3 jednostek organizacyjnych Miasta. Następnie podjęto decyzję </w:t>
      </w:r>
      <w:r w:rsidR="00726464">
        <w:rPr>
          <w:rFonts w:ascii="Arial" w:hAnsi="Arial" w:cs="Arial"/>
          <w:sz w:val="24"/>
          <w:szCs w:val="24"/>
        </w:rPr>
        <w:br/>
      </w:r>
      <w:r w:rsidRPr="001B473A">
        <w:rPr>
          <w:rFonts w:ascii="Arial" w:hAnsi="Arial" w:cs="Arial"/>
          <w:sz w:val="24"/>
          <w:szCs w:val="24"/>
        </w:rPr>
        <w:t>o włączeniu do wspólnej obsługi informatycznej Miejskiego Ośrodka Pomocy Społecznej w Stalowej Woli. Obecne działania są kontynuacją działań podjętych w 2023 roku. Przejęcie jednostki na obsługę w Urzędzie Miasta zostało wstępnie uzgodnione z Dyrektorem Przedszkola Nr 18 im. Marii Montessori w Stalowej Woli. Obecnie w jednostce tej nie przedłużono usługi zewnętrznej na obsługę informatyczną.</w:t>
      </w:r>
    </w:p>
    <w:p w:rsidR="001B473A" w:rsidRPr="001B473A" w:rsidRDefault="001B473A" w:rsidP="001B473A">
      <w:pPr>
        <w:widowControl w:val="0"/>
        <w:autoSpaceDE w:val="0"/>
        <w:autoSpaceDN w:val="0"/>
        <w:adjustRightInd w:val="0"/>
        <w:spacing w:line="240" w:lineRule="auto"/>
        <w:jc w:val="both"/>
        <w:rPr>
          <w:rFonts w:ascii="Arial" w:hAnsi="Arial" w:cs="Arial"/>
          <w:sz w:val="24"/>
          <w:szCs w:val="24"/>
        </w:rPr>
      </w:pPr>
      <w:r w:rsidRPr="001B473A">
        <w:rPr>
          <w:rFonts w:ascii="Arial" w:hAnsi="Arial" w:cs="Arial"/>
          <w:sz w:val="24"/>
          <w:szCs w:val="24"/>
        </w:rPr>
        <w:t xml:space="preserve">Przekazanie zadania wspólnej obsługi informatycznej do Urzędu umożliwi dyrektorowi wygospodarowanie więcej czasu na zarządzanie jednostką w sferze merytorycznej. </w:t>
      </w:r>
      <w:r w:rsidR="00726464">
        <w:rPr>
          <w:rFonts w:ascii="Arial" w:hAnsi="Arial" w:cs="Arial"/>
          <w:sz w:val="24"/>
          <w:szCs w:val="24"/>
        </w:rPr>
        <w:br/>
      </w:r>
      <w:r w:rsidRPr="001B473A">
        <w:rPr>
          <w:rFonts w:ascii="Arial" w:hAnsi="Arial" w:cs="Arial"/>
          <w:sz w:val="24"/>
          <w:szCs w:val="24"/>
        </w:rPr>
        <w:lastRenderedPageBreak/>
        <w:t>Z kolei Urząd będzie wydajniej pracował z uwagi na fakt łatwiejszego koordynowania funkcjonowania Miasta w sferze informatycznej. Od 2022 roku Urząd Miasta scala zakupy informatyczne w Mieście, obecnie uzyskuje informacje od dyrektorów jednostek, którzy informacje te pozyskują od swojej obsługi informatycznej. Scalenie usług informatycznych w Urzędzie Miasta skróci istotnie funkcjonujące procedury.</w:t>
      </w:r>
    </w:p>
    <w:p w:rsidR="001B473A" w:rsidRPr="001B473A" w:rsidRDefault="001B473A" w:rsidP="001B473A">
      <w:pPr>
        <w:widowControl w:val="0"/>
        <w:autoSpaceDE w:val="0"/>
        <w:autoSpaceDN w:val="0"/>
        <w:adjustRightInd w:val="0"/>
        <w:spacing w:line="240" w:lineRule="auto"/>
        <w:jc w:val="both"/>
        <w:rPr>
          <w:rFonts w:ascii="Arial" w:hAnsi="Arial" w:cs="Arial"/>
          <w:sz w:val="24"/>
          <w:szCs w:val="24"/>
        </w:rPr>
      </w:pPr>
      <w:r w:rsidRPr="001B473A">
        <w:rPr>
          <w:rFonts w:ascii="Arial" w:hAnsi="Arial" w:cs="Arial"/>
          <w:sz w:val="24"/>
          <w:szCs w:val="24"/>
        </w:rPr>
        <w:t>Dodatkowo jednostki obsługiwane zyskają dostęp do pracowników realizujących obsługę informatyczną w Urzędzie i posiadających wiedzę w zakresie pragmatyki administracyjnej.</w:t>
      </w:r>
    </w:p>
    <w:p w:rsidR="001B473A" w:rsidRPr="001B473A" w:rsidRDefault="001B473A" w:rsidP="001B473A">
      <w:pPr>
        <w:widowControl w:val="0"/>
        <w:autoSpaceDE w:val="0"/>
        <w:autoSpaceDN w:val="0"/>
        <w:adjustRightInd w:val="0"/>
        <w:spacing w:line="240" w:lineRule="auto"/>
        <w:jc w:val="both"/>
        <w:rPr>
          <w:rFonts w:ascii="Arial" w:hAnsi="Arial" w:cs="Arial"/>
          <w:sz w:val="24"/>
          <w:szCs w:val="24"/>
        </w:rPr>
      </w:pPr>
      <w:r w:rsidRPr="001B473A">
        <w:rPr>
          <w:rFonts w:ascii="Arial" w:hAnsi="Arial" w:cs="Arial"/>
          <w:sz w:val="24"/>
          <w:szCs w:val="24"/>
        </w:rPr>
        <w:t>Przekazanie wspólnej obsługi informatycznej do Urzędu pozwoli również ujednolicić kanały komunikacji pomiędzy Urzędem, a jednostkami obsługiwanymi oraz komunikację tą poprawić.</w:t>
      </w:r>
    </w:p>
    <w:p w:rsidR="001B473A" w:rsidRPr="001B473A" w:rsidRDefault="001B473A" w:rsidP="001B473A">
      <w:pPr>
        <w:widowControl w:val="0"/>
        <w:autoSpaceDE w:val="0"/>
        <w:autoSpaceDN w:val="0"/>
        <w:adjustRightInd w:val="0"/>
        <w:spacing w:line="240" w:lineRule="auto"/>
        <w:jc w:val="both"/>
        <w:rPr>
          <w:rFonts w:ascii="Arial" w:hAnsi="Arial" w:cs="Arial"/>
          <w:sz w:val="24"/>
          <w:szCs w:val="24"/>
        </w:rPr>
      </w:pPr>
    </w:p>
    <w:p w:rsidR="001B473A" w:rsidRPr="001B473A" w:rsidRDefault="001B473A" w:rsidP="001B473A">
      <w:pPr>
        <w:widowControl w:val="0"/>
        <w:autoSpaceDE w:val="0"/>
        <w:autoSpaceDN w:val="0"/>
        <w:adjustRightInd w:val="0"/>
        <w:spacing w:line="240" w:lineRule="auto"/>
        <w:jc w:val="both"/>
        <w:rPr>
          <w:rFonts w:ascii="Arial" w:hAnsi="Arial" w:cs="Arial"/>
          <w:b/>
          <w:bCs/>
          <w:sz w:val="24"/>
          <w:szCs w:val="24"/>
        </w:rPr>
      </w:pPr>
      <w:r w:rsidRPr="001B473A">
        <w:rPr>
          <w:rFonts w:ascii="Arial" w:hAnsi="Arial" w:cs="Arial"/>
          <w:b/>
          <w:bCs/>
          <w:sz w:val="24"/>
          <w:szCs w:val="24"/>
        </w:rPr>
        <w:t>Dalsze działania.</w:t>
      </w:r>
    </w:p>
    <w:p w:rsidR="001B473A" w:rsidRPr="001B473A" w:rsidRDefault="001B473A" w:rsidP="001B473A">
      <w:pPr>
        <w:widowControl w:val="0"/>
        <w:autoSpaceDE w:val="0"/>
        <w:autoSpaceDN w:val="0"/>
        <w:adjustRightInd w:val="0"/>
        <w:spacing w:line="240" w:lineRule="auto"/>
        <w:jc w:val="both"/>
        <w:rPr>
          <w:rFonts w:ascii="Arial" w:hAnsi="Arial" w:cs="Arial"/>
          <w:sz w:val="24"/>
          <w:szCs w:val="24"/>
        </w:rPr>
      </w:pPr>
      <w:r w:rsidRPr="001B473A">
        <w:rPr>
          <w:rFonts w:ascii="Arial" w:hAnsi="Arial" w:cs="Arial"/>
          <w:sz w:val="24"/>
          <w:szCs w:val="24"/>
        </w:rPr>
        <w:t xml:space="preserve">Planuje się w dalszych okresach czasu wprowadzać do wspólnej obsługi informatycznej kolejnych jednostek organizacyjnych Miasta w terminach wygasania ich umów na usługi zewnętrzne na obsługę informatyczną. Przewiduje się, że wszystkie jednostki organizacyjne zostaną objęte wspólną obsługą informatyczną do końca 2025 roku. Jednostki będą włączane do wspólnej obsługi informatycznej wg ich wielkości od najmniejszych do największych w powiązaniu z czasem wygasania umów na zewnętrzną usługę informatyczną, z zastrzeżeniem, że nie będzie to główny czynnik warunkujący i część jednostek będzie musiała zawrzeć kolejne umowy zewnętrznej usługi informatycznej. Główny nacisk będzie kładziony na aspekt organizacyjny takiej obsługi, a w szczególności aspekt ciągłości i niezawodności funkcjonowania systemów teleinformatycznych w jednostkach. </w:t>
      </w:r>
    </w:p>
    <w:p w:rsidR="001B473A" w:rsidRPr="001B473A" w:rsidRDefault="001B473A" w:rsidP="001B473A">
      <w:pPr>
        <w:widowControl w:val="0"/>
        <w:autoSpaceDE w:val="0"/>
        <w:autoSpaceDN w:val="0"/>
        <w:adjustRightInd w:val="0"/>
        <w:spacing w:line="240" w:lineRule="auto"/>
        <w:jc w:val="both"/>
        <w:rPr>
          <w:rFonts w:ascii="Arial" w:hAnsi="Arial" w:cs="Arial"/>
          <w:sz w:val="24"/>
          <w:szCs w:val="24"/>
        </w:rPr>
      </w:pPr>
    </w:p>
    <w:p w:rsidR="001B473A" w:rsidRPr="001B473A" w:rsidRDefault="001B473A" w:rsidP="001B473A">
      <w:pPr>
        <w:widowControl w:val="0"/>
        <w:autoSpaceDE w:val="0"/>
        <w:autoSpaceDN w:val="0"/>
        <w:adjustRightInd w:val="0"/>
        <w:spacing w:line="240" w:lineRule="auto"/>
        <w:jc w:val="both"/>
        <w:rPr>
          <w:rFonts w:ascii="Arial" w:hAnsi="Arial" w:cs="Arial"/>
          <w:b/>
          <w:bCs/>
          <w:sz w:val="24"/>
          <w:szCs w:val="24"/>
        </w:rPr>
      </w:pPr>
      <w:r w:rsidRPr="001B473A">
        <w:rPr>
          <w:rFonts w:ascii="Arial" w:hAnsi="Arial" w:cs="Arial"/>
          <w:b/>
          <w:bCs/>
          <w:sz w:val="24"/>
          <w:szCs w:val="24"/>
        </w:rPr>
        <w:t>Charakterystyka przewidywanych skutków społecznych i gospodarczych.</w:t>
      </w:r>
    </w:p>
    <w:p w:rsidR="001B473A" w:rsidRPr="001B473A" w:rsidRDefault="001B473A" w:rsidP="001B473A">
      <w:pPr>
        <w:widowControl w:val="0"/>
        <w:autoSpaceDE w:val="0"/>
        <w:autoSpaceDN w:val="0"/>
        <w:adjustRightInd w:val="0"/>
        <w:spacing w:line="240" w:lineRule="auto"/>
        <w:jc w:val="both"/>
        <w:rPr>
          <w:rFonts w:ascii="Arial" w:hAnsi="Arial" w:cs="Arial"/>
          <w:sz w:val="24"/>
          <w:szCs w:val="24"/>
        </w:rPr>
      </w:pPr>
      <w:r w:rsidRPr="001B473A">
        <w:rPr>
          <w:rFonts w:ascii="Arial" w:hAnsi="Arial" w:cs="Arial"/>
          <w:sz w:val="24"/>
          <w:szCs w:val="24"/>
        </w:rPr>
        <w:t>Z punktu widzenia Miasta jako całości poprawie ulegnie jakość pracy oraz wprowadzony zostanie dobry standard działania. Powstanie centrum kompetencyjne, skupiające osoby posiadające specjalistyczną wiedzę. Poprzez takie działanie kreowany będzie wizerunek Miasta jako pozytywnego i nowoczesnego pracodawcy.</w:t>
      </w:r>
    </w:p>
    <w:p w:rsidR="001B473A" w:rsidRPr="001B473A" w:rsidRDefault="001B473A" w:rsidP="001B473A">
      <w:pPr>
        <w:widowControl w:val="0"/>
        <w:autoSpaceDE w:val="0"/>
        <w:autoSpaceDN w:val="0"/>
        <w:adjustRightInd w:val="0"/>
        <w:spacing w:line="240" w:lineRule="auto"/>
        <w:jc w:val="both"/>
        <w:rPr>
          <w:rFonts w:ascii="Arial" w:hAnsi="Arial" w:cs="Arial"/>
          <w:sz w:val="24"/>
          <w:szCs w:val="24"/>
        </w:rPr>
      </w:pPr>
      <w:r w:rsidRPr="001B473A">
        <w:rPr>
          <w:rFonts w:ascii="Arial" w:hAnsi="Arial" w:cs="Arial"/>
          <w:sz w:val="24"/>
          <w:szCs w:val="24"/>
        </w:rPr>
        <w:t>Na ten moment obsługą objęte zostaną jednostki nie posiadające etatowych informatyków, w związku z powyższym nie występują żadne skutki pracownicze.</w:t>
      </w:r>
    </w:p>
    <w:p w:rsidR="001B473A" w:rsidRPr="001B473A" w:rsidRDefault="001B473A" w:rsidP="001B473A">
      <w:pPr>
        <w:widowControl w:val="0"/>
        <w:autoSpaceDE w:val="0"/>
        <w:autoSpaceDN w:val="0"/>
        <w:adjustRightInd w:val="0"/>
        <w:spacing w:line="240" w:lineRule="auto"/>
        <w:jc w:val="both"/>
        <w:rPr>
          <w:rFonts w:ascii="Arial" w:hAnsi="Arial" w:cs="Arial"/>
          <w:sz w:val="24"/>
          <w:szCs w:val="24"/>
        </w:rPr>
      </w:pPr>
      <w:r w:rsidRPr="001B473A">
        <w:rPr>
          <w:rFonts w:ascii="Arial" w:hAnsi="Arial" w:cs="Arial"/>
          <w:sz w:val="24"/>
          <w:szCs w:val="24"/>
        </w:rPr>
        <w:t>W przyszłości planowane jest włączanie do wspólnej obsługi informatycznej kolejnych jednostek organizacyjnych. Wszystkie osoby zatrudnione w jednostkach organizacyjnych obsługiwanych przez Urząd na stanowiskach objętych wspólną obsługą otrzymają propozycję pracy w Urzędzie. W przypadku, gdy w danej jednostce realizacja zadań informatycznych odbywa się jako zadanie dodatkowe pracownik nie będzie przenoszony do Urzędu.</w:t>
      </w:r>
    </w:p>
    <w:p w:rsidR="001B473A" w:rsidRPr="001B473A" w:rsidRDefault="001B473A" w:rsidP="001B473A">
      <w:pPr>
        <w:widowControl w:val="0"/>
        <w:autoSpaceDE w:val="0"/>
        <w:autoSpaceDN w:val="0"/>
        <w:adjustRightInd w:val="0"/>
        <w:spacing w:line="240" w:lineRule="auto"/>
        <w:jc w:val="both"/>
        <w:rPr>
          <w:rFonts w:ascii="Arial" w:hAnsi="Arial" w:cs="Arial"/>
          <w:b/>
          <w:bCs/>
          <w:sz w:val="24"/>
          <w:szCs w:val="24"/>
        </w:rPr>
      </w:pPr>
    </w:p>
    <w:p w:rsidR="001B473A" w:rsidRPr="001B473A" w:rsidRDefault="001B473A" w:rsidP="001B473A">
      <w:pPr>
        <w:widowControl w:val="0"/>
        <w:autoSpaceDE w:val="0"/>
        <w:autoSpaceDN w:val="0"/>
        <w:adjustRightInd w:val="0"/>
        <w:spacing w:line="240" w:lineRule="auto"/>
        <w:jc w:val="both"/>
        <w:rPr>
          <w:rFonts w:ascii="Arial" w:hAnsi="Arial" w:cs="Arial"/>
          <w:b/>
          <w:bCs/>
          <w:sz w:val="24"/>
          <w:szCs w:val="24"/>
        </w:rPr>
      </w:pPr>
      <w:r w:rsidRPr="001B473A">
        <w:rPr>
          <w:rFonts w:ascii="Arial" w:hAnsi="Arial" w:cs="Arial"/>
          <w:b/>
          <w:bCs/>
          <w:sz w:val="24"/>
          <w:szCs w:val="24"/>
        </w:rPr>
        <w:t>Skutki finansowe związane z wejściem w życie uchwały.</w:t>
      </w:r>
    </w:p>
    <w:p w:rsidR="001B473A" w:rsidRPr="001B473A" w:rsidRDefault="001B473A" w:rsidP="001B473A">
      <w:pPr>
        <w:widowControl w:val="0"/>
        <w:autoSpaceDE w:val="0"/>
        <w:autoSpaceDN w:val="0"/>
        <w:adjustRightInd w:val="0"/>
        <w:spacing w:line="240" w:lineRule="auto"/>
        <w:jc w:val="both"/>
        <w:rPr>
          <w:rFonts w:ascii="Arial" w:hAnsi="Arial" w:cs="Arial"/>
          <w:sz w:val="24"/>
          <w:szCs w:val="24"/>
        </w:rPr>
      </w:pPr>
      <w:r w:rsidRPr="001B473A">
        <w:rPr>
          <w:rFonts w:ascii="Arial" w:hAnsi="Arial" w:cs="Arial"/>
          <w:sz w:val="24"/>
          <w:szCs w:val="24"/>
        </w:rPr>
        <w:t xml:space="preserve">Ustanowienie wspólnej obsługi informatycznej przyczyni się do optymalizacji wydatków jednostek organizacyjnych Gminy, a przeprowadzanie wspólnych zamówień publicznych pozwoli uzyskać znaczące oszczędności na zakupach sprzętu </w:t>
      </w:r>
      <w:r w:rsidRPr="001B473A">
        <w:rPr>
          <w:rFonts w:ascii="Arial" w:hAnsi="Arial" w:cs="Arial"/>
          <w:sz w:val="24"/>
          <w:szCs w:val="24"/>
        </w:rPr>
        <w:lastRenderedPageBreak/>
        <w:t>i usług.</w:t>
      </w:r>
    </w:p>
    <w:p w:rsidR="001B473A" w:rsidRPr="001B473A" w:rsidRDefault="001B473A" w:rsidP="001B473A">
      <w:pPr>
        <w:widowControl w:val="0"/>
        <w:autoSpaceDE w:val="0"/>
        <w:autoSpaceDN w:val="0"/>
        <w:adjustRightInd w:val="0"/>
        <w:spacing w:line="240" w:lineRule="auto"/>
        <w:jc w:val="both"/>
        <w:rPr>
          <w:rFonts w:ascii="Arial" w:hAnsi="Arial" w:cs="Arial"/>
          <w:sz w:val="24"/>
          <w:szCs w:val="24"/>
        </w:rPr>
      </w:pPr>
      <w:r w:rsidRPr="001B473A">
        <w:rPr>
          <w:rFonts w:ascii="Arial" w:hAnsi="Arial" w:cs="Arial"/>
          <w:sz w:val="24"/>
          <w:szCs w:val="24"/>
        </w:rPr>
        <w:t>W zakresie kosztów obsługi Przedszkola Nr 18 im. Marii Montessori w Stalowej Woli wydatki będą neutralne. Środki dotychczas wydatkowane na usługę zewnętrzną zostaną przeznaczone na zapewnienie obsługi przez Urząd Miasta.</w:t>
      </w:r>
    </w:p>
    <w:p w:rsidR="001B473A" w:rsidRPr="001B473A" w:rsidRDefault="001B473A" w:rsidP="001B473A">
      <w:pPr>
        <w:widowControl w:val="0"/>
        <w:autoSpaceDE w:val="0"/>
        <w:autoSpaceDN w:val="0"/>
        <w:adjustRightInd w:val="0"/>
        <w:spacing w:line="240" w:lineRule="auto"/>
        <w:jc w:val="both"/>
        <w:rPr>
          <w:rFonts w:ascii="Arial" w:hAnsi="Arial" w:cs="Arial"/>
          <w:sz w:val="24"/>
          <w:szCs w:val="24"/>
        </w:rPr>
      </w:pPr>
      <w:r w:rsidRPr="001B473A">
        <w:rPr>
          <w:rFonts w:ascii="Arial" w:hAnsi="Arial" w:cs="Arial"/>
          <w:sz w:val="24"/>
          <w:szCs w:val="24"/>
        </w:rPr>
        <w:t>Skutki finansowe będą podlegały aktualizacji przy włączaniu kolejnych jednostek organizacyjnych do wspólnej obsługi informatycznej.</w:t>
      </w:r>
    </w:p>
    <w:p w:rsidR="001B473A" w:rsidRPr="001B473A" w:rsidRDefault="001B473A" w:rsidP="001B473A">
      <w:pPr>
        <w:spacing w:line="240" w:lineRule="auto"/>
        <w:rPr>
          <w:rFonts w:ascii="Arial" w:hAnsi="Arial" w:cs="Arial"/>
          <w:sz w:val="24"/>
          <w:szCs w:val="24"/>
        </w:rPr>
      </w:pPr>
    </w:p>
    <w:p w:rsidR="001B473A" w:rsidRPr="001B473A" w:rsidRDefault="001B473A" w:rsidP="001B473A">
      <w:pPr>
        <w:widowControl w:val="0"/>
        <w:autoSpaceDE w:val="0"/>
        <w:autoSpaceDN w:val="0"/>
        <w:adjustRightInd w:val="0"/>
        <w:spacing w:line="240" w:lineRule="auto"/>
        <w:jc w:val="both"/>
        <w:rPr>
          <w:rFonts w:ascii="Arial" w:hAnsi="Arial" w:cs="Arial"/>
          <w:b/>
          <w:bCs/>
          <w:sz w:val="24"/>
          <w:szCs w:val="24"/>
        </w:rPr>
      </w:pPr>
      <w:r w:rsidRPr="001B473A">
        <w:rPr>
          <w:rFonts w:ascii="Arial" w:hAnsi="Arial" w:cs="Arial"/>
          <w:b/>
          <w:bCs/>
          <w:sz w:val="24"/>
          <w:szCs w:val="24"/>
        </w:rPr>
        <w:t>Źródła finansowania.</w:t>
      </w:r>
    </w:p>
    <w:p w:rsidR="001B473A" w:rsidRPr="001B473A" w:rsidRDefault="001B473A" w:rsidP="001B473A">
      <w:pPr>
        <w:widowControl w:val="0"/>
        <w:autoSpaceDE w:val="0"/>
        <w:autoSpaceDN w:val="0"/>
        <w:adjustRightInd w:val="0"/>
        <w:spacing w:line="240" w:lineRule="auto"/>
        <w:jc w:val="both"/>
        <w:rPr>
          <w:rFonts w:ascii="Arial" w:hAnsi="Arial" w:cs="Arial"/>
          <w:sz w:val="24"/>
          <w:szCs w:val="24"/>
        </w:rPr>
      </w:pPr>
      <w:r w:rsidRPr="001B473A">
        <w:rPr>
          <w:rFonts w:ascii="Arial" w:hAnsi="Arial" w:cs="Arial"/>
          <w:sz w:val="24"/>
          <w:szCs w:val="24"/>
        </w:rPr>
        <w:t>Budżet Miasta Stalowej Woli.</w:t>
      </w:r>
    </w:p>
    <w:p w:rsidR="00F44F52" w:rsidRPr="00F44F52" w:rsidRDefault="00F44F52" w:rsidP="00F44F52">
      <w:pPr>
        <w:rPr>
          <w:rFonts w:ascii="Arial" w:hAnsi="Arial" w:cs="Arial"/>
          <w:b/>
          <w:sz w:val="24"/>
          <w:szCs w:val="24"/>
        </w:rPr>
      </w:pPr>
    </w:p>
    <w:p w:rsidR="00892B82" w:rsidRPr="005D78B1" w:rsidRDefault="00EB7BD3" w:rsidP="00AB1BAF">
      <w:pPr>
        <w:rPr>
          <w:rFonts w:ascii="Arial" w:hAnsi="Arial" w:cs="Arial"/>
          <w:sz w:val="24"/>
          <w:szCs w:val="24"/>
        </w:rPr>
      </w:pPr>
      <w:r>
        <w:rPr>
          <w:rFonts w:ascii="Arial" w:hAnsi="Arial" w:cs="Arial"/>
          <w:sz w:val="24"/>
          <w:szCs w:val="24"/>
        </w:rPr>
        <w:t xml:space="preserve">Komisja Budżetu i Finansów pozytywnie zaopiniowała projekt uchwały. </w:t>
      </w:r>
    </w:p>
    <w:p w:rsidR="00A44128" w:rsidRDefault="00A44128" w:rsidP="00A44128">
      <w:pPr>
        <w:jc w:val="both"/>
        <w:rPr>
          <w:rFonts w:ascii="Arial" w:hAnsi="Arial" w:cs="Arial"/>
          <w:sz w:val="24"/>
          <w:szCs w:val="24"/>
        </w:rPr>
      </w:pPr>
      <w:r>
        <w:rPr>
          <w:rFonts w:ascii="Arial" w:hAnsi="Arial" w:cs="Arial"/>
          <w:sz w:val="24"/>
          <w:szCs w:val="24"/>
        </w:rPr>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726464" w:rsidRDefault="00726464" w:rsidP="00A44128">
      <w:pPr>
        <w:jc w:val="both"/>
        <w:rPr>
          <w:rFonts w:ascii="Arial" w:hAnsi="Arial" w:cs="Arial"/>
          <w:sz w:val="24"/>
          <w:szCs w:val="24"/>
        </w:rPr>
      </w:pPr>
      <w:r>
        <w:rPr>
          <w:rFonts w:ascii="Arial" w:hAnsi="Arial" w:cs="Arial"/>
          <w:sz w:val="24"/>
          <w:szCs w:val="24"/>
        </w:rPr>
        <w:t xml:space="preserve">Komisja Inicjatyw Gospodarczych, Rozwoju i Promocji Miasta pozytywnie zaopiniowała projekt uchwały. </w:t>
      </w:r>
    </w:p>
    <w:p w:rsidR="00663A9E" w:rsidRDefault="00663A9E" w:rsidP="00663A9E">
      <w:pPr>
        <w:jc w:val="both"/>
        <w:rPr>
          <w:rFonts w:ascii="Arial" w:hAnsi="Arial" w:cs="Arial"/>
          <w:sz w:val="24"/>
          <w:szCs w:val="24"/>
        </w:rPr>
      </w:pPr>
      <w:r>
        <w:rPr>
          <w:rFonts w:ascii="Arial" w:hAnsi="Arial" w:cs="Arial"/>
          <w:sz w:val="24"/>
          <w:szCs w:val="24"/>
        </w:rPr>
        <w:t xml:space="preserve">Pani Joanna Grobel-Proszowska powiedziała, że jest to zmiana już podjętej uchwały. Zdaniem radnej, kroki prowadzące do centralizacji wszystkich usług nie przyniosą oszczędności, tak jak jest w przypadku Centrum Usług Wspólnych. </w:t>
      </w:r>
      <w:r w:rsidR="00080CB1">
        <w:rPr>
          <w:rFonts w:ascii="Arial" w:hAnsi="Arial" w:cs="Arial"/>
          <w:sz w:val="24"/>
          <w:szCs w:val="24"/>
        </w:rPr>
        <w:t xml:space="preserve">Radna powiedziała, że będzie głosować przeciw tej uchwale. </w:t>
      </w:r>
    </w:p>
    <w:p w:rsidR="00892B82" w:rsidRDefault="00080CB1" w:rsidP="00080CB1">
      <w:pPr>
        <w:jc w:val="both"/>
        <w:rPr>
          <w:rFonts w:ascii="Arial" w:hAnsi="Arial" w:cs="Arial"/>
          <w:sz w:val="24"/>
          <w:szCs w:val="24"/>
        </w:rPr>
      </w:pPr>
      <w:r>
        <w:rPr>
          <w:rFonts w:ascii="Arial" w:hAnsi="Arial" w:cs="Arial"/>
          <w:sz w:val="24"/>
          <w:szCs w:val="24"/>
        </w:rPr>
        <w:t xml:space="preserve">Prezydent Miasta Stalowej Woli powiedział, że tu nie chodzi o to, aby tworzyć wielkie przedsiębiorstwo, gdyż ono jest. Dodał, że usługi informatyczne są specyficzne </w:t>
      </w:r>
      <w:r>
        <w:rPr>
          <w:rFonts w:ascii="Arial" w:hAnsi="Arial" w:cs="Arial"/>
          <w:sz w:val="24"/>
          <w:szCs w:val="24"/>
        </w:rPr>
        <w:br/>
        <w:t xml:space="preserve">i ciężko jest pozyskać specjalistów za stawki, które oferuje się w administracji. </w:t>
      </w:r>
      <w:r w:rsidR="0008563F">
        <w:rPr>
          <w:rFonts w:ascii="Arial" w:hAnsi="Arial" w:cs="Arial"/>
          <w:sz w:val="24"/>
          <w:szCs w:val="24"/>
        </w:rPr>
        <w:t>Stą</w:t>
      </w:r>
      <w:r>
        <w:rPr>
          <w:rFonts w:ascii="Arial" w:hAnsi="Arial" w:cs="Arial"/>
          <w:sz w:val="24"/>
          <w:szCs w:val="24"/>
        </w:rPr>
        <w:t xml:space="preserve">d decyzja, aby stworzyć zespół, który będzie </w:t>
      </w:r>
      <w:r w:rsidR="0008563F">
        <w:rPr>
          <w:rFonts w:ascii="Arial" w:hAnsi="Arial" w:cs="Arial"/>
          <w:sz w:val="24"/>
          <w:szCs w:val="24"/>
        </w:rPr>
        <w:t xml:space="preserve">pracował na rzecz jednostek. Pan Lucjusz Nadbereżny zaznaczył, że miasto jest na finiszu rozstrzygnięcia ze środków europejskich programu dot. kolejnego etapu cyfryzacji Miasta Stalowej Woli i kolejnych usług informatycznych, które będą wymagały integracji i funkcjonalności. </w:t>
      </w:r>
    </w:p>
    <w:p w:rsidR="00495AE4" w:rsidRPr="005D78B1" w:rsidRDefault="00495AE4" w:rsidP="00080CB1">
      <w:pPr>
        <w:jc w:val="both"/>
        <w:rPr>
          <w:rFonts w:ascii="Arial" w:hAnsi="Arial" w:cs="Arial"/>
          <w:sz w:val="24"/>
          <w:szCs w:val="24"/>
        </w:rPr>
      </w:pPr>
      <w:r>
        <w:rPr>
          <w:rFonts w:ascii="Arial" w:hAnsi="Arial" w:cs="Arial"/>
          <w:sz w:val="24"/>
          <w:szCs w:val="24"/>
        </w:rPr>
        <w:t>Jeżeli chodzi o efekty działania Centrum Usług Wspólnych</w:t>
      </w:r>
      <w:r w:rsidR="006A3DBC">
        <w:rPr>
          <w:rFonts w:ascii="Arial" w:hAnsi="Arial" w:cs="Arial"/>
          <w:sz w:val="24"/>
          <w:szCs w:val="24"/>
        </w:rPr>
        <w:t xml:space="preserve">, Prezydent poinformował, że do radnego Szymonika nie dotarła informacja dotycząca oszczędności związanych z działalnością SCUW. Zdaniem pana Nadbereżnego, CUW jest potrzebny, aby nie było w mieście niepotrzebnych wydatków i były realizowane zgodnie z prawem zamówień publicznych. SCUW wprowadził wiele rygorystycznych i nielubianych procedur. </w:t>
      </w:r>
      <w:r w:rsidR="002803F5">
        <w:rPr>
          <w:rFonts w:ascii="Arial" w:hAnsi="Arial" w:cs="Arial"/>
          <w:sz w:val="24"/>
          <w:szCs w:val="24"/>
        </w:rPr>
        <w:t xml:space="preserve">Prezydent podziękował pracownikom SCUW za zaangażowanie. </w:t>
      </w:r>
      <w:r w:rsidR="002803F5">
        <w:rPr>
          <w:rFonts w:ascii="Arial" w:hAnsi="Arial" w:cs="Arial"/>
          <w:sz w:val="24"/>
          <w:szCs w:val="24"/>
        </w:rPr>
        <w:br/>
        <w:t xml:space="preserve">W ubiegłym roku SCUW przeprowadził 250 przetargów. </w:t>
      </w:r>
      <w:r w:rsidR="00502AC1">
        <w:rPr>
          <w:rFonts w:ascii="Arial" w:hAnsi="Arial" w:cs="Arial"/>
          <w:sz w:val="24"/>
          <w:szCs w:val="24"/>
        </w:rPr>
        <w:t xml:space="preserve">Prezydent dodał, że miasto wygrało postępowania w Krajowej Izbie Odwoławczej i postępowania sądowe. </w:t>
      </w:r>
    </w:p>
    <w:p w:rsidR="00892B82" w:rsidRPr="005D78B1" w:rsidRDefault="006838A2" w:rsidP="00996686">
      <w:pPr>
        <w:jc w:val="both"/>
        <w:rPr>
          <w:rFonts w:ascii="Arial" w:hAnsi="Arial" w:cs="Arial"/>
          <w:sz w:val="24"/>
          <w:szCs w:val="24"/>
        </w:rPr>
      </w:pPr>
      <w:r>
        <w:rPr>
          <w:rFonts w:ascii="Arial" w:hAnsi="Arial" w:cs="Arial"/>
          <w:sz w:val="24"/>
          <w:szCs w:val="24"/>
        </w:rPr>
        <w:t xml:space="preserve">Skarbnik Miasta powiedział, że z jego winy nie została uzupełniona odpowiedź na interpelację dla radnego Szymonika w sprawie funkcjonowania SCUW. </w:t>
      </w:r>
      <w:r w:rsidR="00996686">
        <w:rPr>
          <w:rFonts w:ascii="Arial" w:hAnsi="Arial" w:cs="Arial"/>
          <w:sz w:val="24"/>
          <w:szCs w:val="24"/>
        </w:rPr>
        <w:t xml:space="preserve">Pan Michał Buwaj poinformował, iż w 2019 roku wydatki własne w jednostkach obsługiwanych przez CUW wyniosły 112 mln 945 tys. zł. W 2020 roku wydatki własne wyniosły 116 mln 178 tys. zł. W tym budżet zrealizowany przez CUW wynosił 4 mln 740 tys. zł, co stanowiło wynagrodzenia oraz koszty administracyjne prowadzenia jednostki. Jak </w:t>
      </w:r>
      <w:r w:rsidR="00996686">
        <w:rPr>
          <w:rFonts w:ascii="Arial" w:hAnsi="Arial" w:cs="Arial"/>
          <w:sz w:val="24"/>
          <w:szCs w:val="24"/>
        </w:rPr>
        <w:lastRenderedPageBreak/>
        <w:t xml:space="preserve">dodał pan Skarbnik skutek wzrostu pensji minimalnej 2019 do 2020 roku to kwota 1 mln 230 tys. zł. W 2020 roku była podwyżka dla grona pedagogicznego w kwocie 1 mln 49 tys. zł. </w:t>
      </w:r>
      <w:r w:rsidR="00DB7F66">
        <w:rPr>
          <w:rFonts w:ascii="Arial" w:hAnsi="Arial" w:cs="Arial"/>
          <w:sz w:val="24"/>
          <w:szCs w:val="24"/>
        </w:rPr>
        <w:t>Jak dodał pan Buwaj, w</w:t>
      </w:r>
      <w:r w:rsidR="00996686">
        <w:rPr>
          <w:rFonts w:ascii="Arial" w:hAnsi="Arial" w:cs="Arial"/>
          <w:sz w:val="24"/>
          <w:szCs w:val="24"/>
        </w:rPr>
        <w:t xml:space="preserve"> analizie odejmujemy </w:t>
      </w:r>
      <w:r w:rsidR="00DB7F66">
        <w:rPr>
          <w:rFonts w:ascii="Arial" w:hAnsi="Arial" w:cs="Arial"/>
          <w:sz w:val="24"/>
          <w:szCs w:val="24"/>
        </w:rPr>
        <w:t xml:space="preserve">wydatki z budżetów własnych jednostek, które miały charakter majątkowy, a są do wydatki incydentalne </w:t>
      </w:r>
      <w:r w:rsidR="00DB7F66">
        <w:rPr>
          <w:rFonts w:ascii="Arial" w:hAnsi="Arial" w:cs="Arial"/>
          <w:sz w:val="24"/>
          <w:szCs w:val="24"/>
        </w:rPr>
        <w:br/>
        <w:t xml:space="preserve">i każdorazowo podlegają odrębnej decyzji. </w:t>
      </w:r>
      <w:r w:rsidR="00E9797D">
        <w:rPr>
          <w:rFonts w:ascii="Arial" w:hAnsi="Arial" w:cs="Arial"/>
          <w:sz w:val="24"/>
          <w:szCs w:val="24"/>
        </w:rPr>
        <w:t xml:space="preserve">W 2019 roku wydatki majątkowe </w:t>
      </w:r>
      <w:r w:rsidR="00E9797D">
        <w:rPr>
          <w:rFonts w:ascii="Arial" w:hAnsi="Arial" w:cs="Arial"/>
          <w:sz w:val="24"/>
          <w:szCs w:val="24"/>
        </w:rPr>
        <w:br/>
        <w:t>w jednostkach wyniosły 1 mln 594 tys. zł, w 2020 – 2 mln 993 tys. zł</w:t>
      </w:r>
      <w:r w:rsidR="00807F8E">
        <w:rPr>
          <w:rFonts w:ascii="Arial" w:hAnsi="Arial" w:cs="Arial"/>
          <w:sz w:val="24"/>
          <w:szCs w:val="24"/>
        </w:rPr>
        <w:t xml:space="preserve">. Jak poinformował Skarbnik oszczędność nominalna wynosi 446 tys. 4 zł i 93 gr na wszystkich jednostkach obsługiwanych przez Centrum Usług Wspólnych włączając w to wydatki ponoszone bezpośrednio przez CUW na funkcjonowanie. </w:t>
      </w:r>
    </w:p>
    <w:p w:rsidR="000C0897" w:rsidRPr="005D78B1" w:rsidRDefault="001152E3" w:rsidP="001152E3">
      <w:pPr>
        <w:jc w:val="both"/>
        <w:rPr>
          <w:rFonts w:ascii="Arial" w:hAnsi="Arial" w:cs="Arial"/>
          <w:sz w:val="24"/>
          <w:szCs w:val="24"/>
        </w:rPr>
      </w:pPr>
      <w:r>
        <w:rPr>
          <w:rFonts w:ascii="Arial" w:hAnsi="Arial" w:cs="Arial"/>
          <w:sz w:val="24"/>
          <w:szCs w:val="24"/>
        </w:rPr>
        <w:t>Głos zabrała pani Joanna Grobel-</w:t>
      </w:r>
      <w:r w:rsidR="000C0897" w:rsidRPr="005D78B1">
        <w:rPr>
          <w:rFonts w:ascii="Arial" w:hAnsi="Arial" w:cs="Arial"/>
          <w:sz w:val="24"/>
          <w:szCs w:val="24"/>
        </w:rPr>
        <w:t>Pro</w:t>
      </w:r>
      <w:r>
        <w:rPr>
          <w:rFonts w:ascii="Arial" w:hAnsi="Arial" w:cs="Arial"/>
          <w:sz w:val="24"/>
          <w:szCs w:val="24"/>
        </w:rPr>
        <w:t xml:space="preserve">szowska, która powiedziała, jeżeli CUW kosztuje rocznie 4 mln zł a oszczędność wynosi 400 tys. zł to radna nie wie z czego wynikają te oszczędności. </w:t>
      </w:r>
    </w:p>
    <w:p w:rsidR="000C0897" w:rsidRPr="005D78B1" w:rsidRDefault="009064B5" w:rsidP="00AB1BAF">
      <w:pPr>
        <w:rPr>
          <w:rFonts w:ascii="Arial" w:hAnsi="Arial" w:cs="Arial"/>
          <w:sz w:val="24"/>
          <w:szCs w:val="24"/>
        </w:rPr>
      </w:pPr>
      <w:r w:rsidRPr="005D78B1">
        <w:rPr>
          <w:rFonts w:ascii="Arial" w:hAnsi="Arial" w:cs="Arial"/>
          <w:sz w:val="24"/>
          <w:szCs w:val="24"/>
        </w:rPr>
        <w:t>Skarbnik</w:t>
      </w:r>
      <w:r>
        <w:rPr>
          <w:rFonts w:ascii="Arial" w:hAnsi="Arial" w:cs="Arial"/>
          <w:sz w:val="24"/>
          <w:szCs w:val="24"/>
        </w:rPr>
        <w:t xml:space="preserve"> wyjaśnił, że kwota ponad 4 mln zł </w:t>
      </w:r>
      <w:r w:rsidR="00714DE5">
        <w:rPr>
          <w:rFonts w:ascii="Arial" w:hAnsi="Arial" w:cs="Arial"/>
          <w:sz w:val="24"/>
          <w:szCs w:val="24"/>
        </w:rPr>
        <w:t xml:space="preserve">była rozpisana w 2019 roku w budżetach poszczególnych jednostek. </w:t>
      </w:r>
    </w:p>
    <w:p w:rsidR="000C0897" w:rsidRPr="005D78B1" w:rsidRDefault="00714DE5" w:rsidP="00714DE5">
      <w:pPr>
        <w:jc w:val="both"/>
        <w:rPr>
          <w:rFonts w:ascii="Arial" w:hAnsi="Arial" w:cs="Arial"/>
          <w:sz w:val="24"/>
          <w:szCs w:val="24"/>
        </w:rPr>
      </w:pPr>
      <w:r>
        <w:rPr>
          <w:rFonts w:ascii="Arial" w:hAnsi="Arial" w:cs="Arial"/>
          <w:sz w:val="24"/>
          <w:szCs w:val="24"/>
        </w:rPr>
        <w:t xml:space="preserve">Pani Grobel-Proszowska zapytała jakimi przetargami </w:t>
      </w:r>
      <w:r w:rsidRPr="005D78B1">
        <w:rPr>
          <w:rFonts w:ascii="Arial" w:hAnsi="Arial" w:cs="Arial"/>
          <w:sz w:val="24"/>
          <w:szCs w:val="24"/>
        </w:rPr>
        <w:t>zajmuje</w:t>
      </w:r>
      <w:r>
        <w:rPr>
          <w:rFonts w:ascii="Arial" w:hAnsi="Arial" w:cs="Arial"/>
          <w:sz w:val="24"/>
          <w:szCs w:val="24"/>
        </w:rPr>
        <w:t xml:space="preserve"> się SCUW?</w:t>
      </w:r>
      <w:r w:rsidR="000C0897" w:rsidRPr="005D78B1">
        <w:rPr>
          <w:rFonts w:ascii="Arial" w:hAnsi="Arial" w:cs="Arial"/>
          <w:sz w:val="24"/>
          <w:szCs w:val="24"/>
        </w:rPr>
        <w:t xml:space="preserve"> </w:t>
      </w:r>
      <w:r>
        <w:rPr>
          <w:rFonts w:ascii="Arial" w:hAnsi="Arial" w:cs="Arial"/>
          <w:sz w:val="24"/>
          <w:szCs w:val="24"/>
        </w:rPr>
        <w:t>Czy są to również przetargi inwestycyjne?</w:t>
      </w:r>
    </w:p>
    <w:p w:rsidR="000C0897" w:rsidRPr="005D78B1" w:rsidRDefault="006922F2" w:rsidP="006922F2">
      <w:pPr>
        <w:jc w:val="both"/>
        <w:rPr>
          <w:rFonts w:ascii="Arial" w:hAnsi="Arial" w:cs="Arial"/>
          <w:sz w:val="24"/>
          <w:szCs w:val="24"/>
        </w:rPr>
      </w:pPr>
      <w:r>
        <w:rPr>
          <w:rFonts w:ascii="Arial" w:hAnsi="Arial" w:cs="Arial"/>
          <w:sz w:val="24"/>
          <w:szCs w:val="24"/>
        </w:rPr>
        <w:t>Skarbnik odpowiedział, że</w:t>
      </w:r>
      <w:r w:rsidR="000C0897" w:rsidRPr="005D78B1">
        <w:rPr>
          <w:rFonts w:ascii="Arial" w:hAnsi="Arial" w:cs="Arial"/>
          <w:sz w:val="24"/>
          <w:szCs w:val="24"/>
        </w:rPr>
        <w:t xml:space="preserve"> </w:t>
      </w:r>
      <w:r w:rsidRPr="005D78B1">
        <w:rPr>
          <w:rFonts w:ascii="Arial" w:hAnsi="Arial" w:cs="Arial"/>
          <w:sz w:val="24"/>
          <w:szCs w:val="24"/>
        </w:rPr>
        <w:t>wszystkimi</w:t>
      </w:r>
      <w:r w:rsidR="000C0897" w:rsidRPr="005D78B1">
        <w:rPr>
          <w:rFonts w:ascii="Arial" w:hAnsi="Arial" w:cs="Arial"/>
          <w:sz w:val="24"/>
          <w:szCs w:val="24"/>
        </w:rPr>
        <w:t xml:space="preserve">. Jeśli </w:t>
      </w:r>
      <w:r w:rsidRPr="005D78B1">
        <w:rPr>
          <w:rFonts w:ascii="Arial" w:hAnsi="Arial" w:cs="Arial"/>
          <w:sz w:val="24"/>
          <w:szCs w:val="24"/>
        </w:rPr>
        <w:t>chodzi</w:t>
      </w:r>
      <w:r w:rsidR="000C0897" w:rsidRPr="005D78B1">
        <w:rPr>
          <w:rFonts w:ascii="Arial" w:hAnsi="Arial" w:cs="Arial"/>
          <w:sz w:val="24"/>
          <w:szCs w:val="24"/>
        </w:rPr>
        <w:t xml:space="preserve"> o </w:t>
      </w:r>
      <w:r w:rsidRPr="005D78B1">
        <w:rPr>
          <w:rFonts w:ascii="Arial" w:hAnsi="Arial" w:cs="Arial"/>
          <w:sz w:val="24"/>
          <w:szCs w:val="24"/>
        </w:rPr>
        <w:t>postępowanie</w:t>
      </w:r>
      <w:r w:rsidR="000C0897" w:rsidRPr="005D78B1">
        <w:rPr>
          <w:rFonts w:ascii="Arial" w:hAnsi="Arial" w:cs="Arial"/>
          <w:sz w:val="24"/>
          <w:szCs w:val="24"/>
        </w:rPr>
        <w:t xml:space="preserve"> </w:t>
      </w:r>
      <w:r w:rsidRPr="005D78B1">
        <w:rPr>
          <w:rFonts w:ascii="Arial" w:hAnsi="Arial" w:cs="Arial"/>
          <w:sz w:val="24"/>
          <w:szCs w:val="24"/>
        </w:rPr>
        <w:t>przetargowe</w:t>
      </w:r>
      <w:r>
        <w:rPr>
          <w:rFonts w:ascii="Arial" w:hAnsi="Arial" w:cs="Arial"/>
          <w:sz w:val="24"/>
          <w:szCs w:val="24"/>
        </w:rPr>
        <w:t xml:space="preserve"> powyżej 130 tys.</w:t>
      </w:r>
      <w:r w:rsidR="000C0897" w:rsidRPr="005D78B1">
        <w:rPr>
          <w:rFonts w:ascii="Arial" w:hAnsi="Arial" w:cs="Arial"/>
          <w:sz w:val="24"/>
          <w:szCs w:val="24"/>
        </w:rPr>
        <w:t xml:space="preserve"> zł jak i do </w:t>
      </w:r>
      <w:r w:rsidRPr="005D78B1">
        <w:rPr>
          <w:rFonts w:ascii="Arial" w:hAnsi="Arial" w:cs="Arial"/>
          <w:sz w:val="24"/>
          <w:szCs w:val="24"/>
        </w:rPr>
        <w:t>kwoty</w:t>
      </w:r>
      <w:r w:rsidR="000C0897" w:rsidRPr="005D78B1">
        <w:rPr>
          <w:rFonts w:ascii="Arial" w:hAnsi="Arial" w:cs="Arial"/>
          <w:sz w:val="24"/>
          <w:szCs w:val="24"/>
        </w:rPr>
        <w:t xml:space="preserve"> 130 </w:t>
      </w:r>
      <w:r>
        <w:rPr>
          <w:rFonts w:ascii="Arial" w:hAnsi="Arial" w:cs="Arial"/>
          <w:sz w:val="24"/>
          <w:szCs w:val="24"/>
        </w:rPr>
        <w:t xml:space="preserve">tys. </w:t>
      </w:r>
      <w:r w:rsidR="000C0897" w:rsidRPr="005D78B1">
        <w:rPr>
          <w:rFonts w:ascii="Arial" w:hAnsi="Arial" w:cs="Arial"/>
          <w:sz w:val="24"/>
          <w:szCs w:val="24"/>
        </w:rPr>
        <w:t xml:space="preserve">zł, </w:t>
      </w:r>
      <w:r>
        <w:rPr>
          <w:rFonts w:ascii="Arial" w:hAnsi="Arial" w:cs="Arial"/>
          <w:sz w:val="24"/>
          <w:szCs w:val="24"/>
        </w:rPr>
        <w:t xml:space="preserve">czyli </w:t>
      </w:r>
      <w:r w:rsidR="000C0897" w:rsidRPr="005D78B1">
        <w:rPr>
          <w:rFonts w:ascii="Arial" w:hAnsi="Arial" w:cs="Arial"/>
          <w:sz w:val="24"/>
          <w:szCs w:val="24"/>
        </w:rPr>
        <w:t>zapytan</w:t>
      </w:r>
      <w:r>
        <w:rPr>
          <w:rFonts w:ascii="Arial" w:hAnsi="Arial" w:cs="Arial"/>
          <w:sz w:val="24"/>
          <w:szCs w:val="24"/>
        </w:rPr>
        <w:t>ia ofertowe i wybory</w:t>
      </w:r>
      <w:r w:rsidR="000C0897" w:rsidRPr="005D78B1">
        <w:rPr>
          <w:rFonts w:ascii="Arial" w:hAnsi="Arial" w:cs="Arial"/>
          <w:sz w:val="24"/>
          <w:szCs w:val="24"/>
        </w:rPr>
        <w:t xml:space="preserve"> w </w:t>
      </w:r>
      <w:r w:rsidRPr="005D78B1">
        <w:rPr>
          <w:rFonts w:ascii="Arial" w:hAnsi="Arial" w:cs="Arial"/>
          <w:sz w:val="24"/>
          <w:szCs w:val="24"/>
        </w:rPr>
        <w:t>innych</w:t>
      </w:r>
      <w:r w:rsidR="000C0897" w:rsidRPr="005D78B1">
        <w:rPr>
          <w:rFonts w:ascii="Arial" w:hAnsi="Arial" w:cs="Arial"/>
          <w:sz w:val="24"/>
          <w:szCs w:val="24"/>
        </w:rPr>
        <w:t xml:space="preserve"> trybach. Wszystkie </w:t>
      </w:r>
      <w:r w:rsidRPr="005D78B1">
        <w:rPr>
          <w:rFonts w:ascii="Arial" w:hAnsi="Arial" w:cs="Arial"/>
          <w:sz w:val="24"/>
          <w:szCs w:val="24"/>
        </w:rPr>
        <w:t>zamówienia</w:t>
      </w:r>
      <w:r w:rsidR="000C0897" w:rsidRPr="005D78B1">
        <w:rPr>
          <w:rFonts w:ascii="Arial" w:hAnsi="Arial" w:cs="Arial"/>
          <w:sz w:val="24"/>
          <w:szCs w:val="24"/>
        </w:rPr>
        <w:t xml:space="preserve"> </w:t>
      </w:r>
      <w:r w:rsidRPr="005D78B1">
        <w:rPr>
          <w:rFonts w:ascii="Arial" w:hAnsi="Arial" w:cs="Arial"/>
          <w:sz w:val="24"/>
          <w:szCs w:val="24"/>
        </w:rPr>
        <w:t>są</w:t>
      </w:r>
      <w:r w:rsidR="000C0897" w:rsidRPr="005D78B1">
        <w:rPr>
          <w:rFonts w:ascii="Arial" w:hAnsi="Arial" w:cs="Arial"/>
          <w:sz w:val="24"/>
          <w:szCs w:val="24"/>
        </w:rPr>
        <w:t xml:space="preserve"> </w:t>
      </w:r>
      <w:r w:rsidRPr="005D78B1">
        <w:rPr>
          <w:rFonts w:ascii="Arial" w:hAnsi="Arial" w:cs="Arial"/>
          <w:sz w:val="24"/>
          <w:szCs w:val="24"/>
        </w:rPr>
        <w:t>realizowane</w:t>
      </w:r>
      <w:r w:rsidR="000C0897" w:rsidRPr="005D78B1">
        <w:rPr>
          <w:rFonts w:ascii="Arial" w:hAnsi="Arial" w:cs="Arial"/>
          <w:sz w:val="24"/>
          <w:szCs w:val="24"/>
        </w:rPr>
        <w:t xml:space="preserve"> w </w:t>
      </w:r>
      <w:r>
        <w:rPr>
          <w:rFonts w:ascii="Arial" w:hAnsi="Arial" w:cs="Arial"/>
          <w:sz w:val="24"/>
          <w:szCs w:val="24"/>
        </w:rPr>
        <w:t xml:space="preserve">SCUW. </w:t>
      </w:r>
      <w:r w:rsidR="000C0897" w:rsidRPr="005D78B1">
        <w:rPr>
          <w:rFonts w:ascii="Arial" w:hAnsi="Arial" w:cs="Arial"/>
          <w:sz w:val="24"/>
          <w:szCs w:val="24"/>
        </w:rPr>
        <w:t xml:space="preserve"> </w:t>
      </w:r>
    </w:p>
    <w:p w:rsidR="000C0897" w:rsidRPr="005D78B1" w:rsidRDefault="006922F2" w:rsidP="00AB1BAF">
      <w:pPr>
        <w:rPr>
          <w:rFonts w:ascii="Arial" w:hAnsi="Arial" w:cs="Arial"/>
          <w:sz w:val="24"/>
          <w:szCs w:val="24"/>
        </w:rPr>
      </w:pPr>
      <w:r>
        <w:rPr>
          <w:rFonts w:ascii="Arial" w:hAnsi="Arial" w:cs="Arial"/>
          <w:sz w:val="24"/>
          <w:szCs w:val="24"/>
        </w:rPr>
        <w:t>Radna Grobel-Proszowska zapytała o poziom skomplikowania prac i</w:t>
      </w:r>
      <w:r w:rsidR="00963C2A">
        <w:rPr>
          <w:rFonts w:ascii="Arial" w:hAnsi="Arial" w:cs="Arial"/>
          <w:sz w:val="24"/>
          <w:szCs w:val="24"/>
        </w:rPr>
        <w:t xml:space="preserve">nformatycznych w przedszkolach czy szkołach. </w:t>
      </w:r>
      <w:r w:rsidR="000C0897" w:rsidRPr="005D78B1">
        <w:rPr>
          <w:rFonts w:ascii="Arial" w:hAnsi="Arial" w:cs="Arial"/>
          <w:sz w:val="24"/>
          <w:szCs w:val="24"/>
        </w:rPr>
        <w:t xml:space="preserve"> </w:t>
      </w:r>
    </w:p>
    <w:p w:rsidR="000C0897" w:rsidRPr="005D78B1" w:rsidRDefault="000C0897" w:rsidP="00E24DFC">
      <w:pPr>
        <w:jc w:val="both"/>
        <w:rPr>
          <w:rFonts w:ascii="Arial" w:hAnsi="Arial" w:cs="Arial"/>
          <w:sz w:val="24"/>
          <w:szCs w:val="24"/>
        </w:rPr>
      </w:pPr>
      <w:r w:rsidRPr="005D78B1">
        <w:rPr>
          <w:rFonts w:ascii="Arial" w:hAnsi="Arial" w:cs="Arial"/>
          <w:sz w:val="24"/>
          <w:szCs w:val="24"/>
        </w:rPr>
        <w:t xml:space="preserve">Sekretarz </w:t>
      </w:r>
      <w:r w:rsidR="00E24DFC">
        <w:rPr>
          <w:rFonts w:ascii="Arial" w:hAnsi="Arial" w:cs="Arial"/>
          <w:sz w:val="24"/>
          <w:szCs w:val="24"/>
        </w:rPr>
        <w:t xml:space="preserve">Miasta pan Marcin Uszyński odpowiedział, iż przedszkole czy szkoła muszą spełniać te same przepisy prawa jak urząd. Jeżeli chodzi o poziom skomplikowania prac to polegają one na zapewnieniu cyberbezpieczeństwa przetwarzanych danych. </w:t>
      </w:r>
    </w:p>
    <w:p w:rsidR="005A2103" w:rsidRPr="005D78B1" w:rsidRDefault="00E24DFC" w:rsidP="00C263EF">
      <w:pPr>
        <w:jc w:val="both"/>
        <w:rPr>
          <w:rFonts w:ascii="Arial" w:hAnsi="Arial" w:cs="Arial"/>
          <w:sz w:val="24"/>
          <w:szCs w:val="24"/>
        </w:rPr>
      </w:pPr>
      <w:r>
        <w:rPr>
          <w:rFonts w:ascii="Arial" w:hAnsi="Arial" w:cs="Arial"/>
          <w:sz w:val="24"/>
          <w:szCs w:val="24"/>
        </w:rPr>
        <w:t xml:space="preserve">Pani Agata Krzek </w:t>
      </w:r>
      <w:r w:rsidR="00C047BF">
        <w:rPr>
          <w:rFonts w:ascii="Arial" w:hAnsi="Arial" w:cs="Arial"/>
          <w:sz w:val="24"/>
          <w:szCs w:val="24"/>
        </w:rPr>
        <w:t>powiedziała, że wprowadzenie wspólnej obsługi informatycznej dla jednostek organizacyjnych miasta to dobry pomysł. Dodała, że informatyk nie chce pracować za pieniądze j</w:t>
      </w:r>
      <w:r w:rsidR="00C263EF">
        <w:rPr>
          <w:rFonts w:ascii="Arial" w:hAnsi="Arial" w:cs="Arial"/>
          <w:sz w:val="24"/>
          <w:szCs w:val="24"/>
        </w:rPr>
        <w:t xml:space="preserve">akie proponuje dyrektor szkoły. Pani radna wymieniła zadania, które wykonuje informatyk w szkole. </w:t>
      </w:r>
    </w:p>
    <w:p w:rsidR="005A2103" w:rsidRPr="005D78B1" w:rsidRDefault="00C263EF" w:rsidP="002F3132">
      <w:pPr>
        <w:jc w:val="both"/>
        <w:rPr>
          <w:rFonts w:ascii="Arial" w:hAnsi="Arial" w:cs="Arial"/>
          <w:sz w:val="24"/>
          <w:szCs w:val="24"/>
        </w:rPr>
      </w:pPr>
      <w:r>
        <w:rPr>
          <w:rFonts w:ascii="Arial" w:hAnsi="Arial" w:cs="Arial"/>
          <w:sz w:val="24"/>
          <w:szCs w:val="24"/>
        </w:rPr>
        <w:t xml:space="preserve">Pan Franciszek Zaborowski </w:t>
      </w:r>
      <w:r w:rsidR="002F3132">
        <w:rPr>
          <w:rFonts w:ascii="Arial" w:hAnsi="Arial" w:cs="Arial"/>
          <w:sz w:val="24"/>
          <w:szCs w:val="24"/>
        </w:rPr>
        <w:t xml:space="preserve">zaznaczył, iż przedstawianie analityki to kwestia porównawcza. </w:t>
      </w:r>
      <w:r w:rsidR="005A2103" w:rsidRPr="005D78B1">
        <w:rPr>
          <w:rFonts w:ascii="Arial" w:hAnsi="Arial" w:cs="Arial"/>
          <w:sz w:val="24"/>
          <w:szCs w:val="24"/>
        </w:rPr>
        <w:t xml:space="preserve"> </w:t>
      </w:r>
    </w:p>
    <w:p w:rsidR="005A2103" w:rsidRPr="005D78B1" w:rsidRDefault="005A2103" w:rsidP="00EB71B3">
      <w:pPr>
        <w:jc w:val="both"/>
        <w:rPr>
          <w:rFonts w:ascii="Arial" w:hAnsi="Arial" w:cs="Arial"/>
          <w:sz w:val="24"/>
          <w:szCs w:val="24"/>
        </w:rPr>
      </w:pPr>
      <w:r w:rsidRPr="005D78B1">
        <w:rPr>
          <w:rFonts w:ascii="Arial" w:hAnsi="Arial" w:cs="Arial"/>
          <w:sz w:val="24"/>
          <w:szCs w:val="24"/>
        </w:rPr>
        <w:t xml:space="preserve">Skarbnik </w:t>
      </w:r>
      <w:r w:rsidR="002F3132">
        <w:rPr>
          <w:rFonts w:ascii="Arial" w:hAnsi="Arial" w:cs="Arial"/>
          <w:sz w:val="24"/>
          <w:szCs w:val="24"/>
        </w:rPr>
        <w:t xml:space="preserve">Miasta odpowiedział, że </w:t>
      </w:r>
      <w:r w:rsidR="00EB71B3">
        <w:rPr>
          <w:rFonts w:ascii="Arial" w:hAnsi="Arial" w:cs="Arial"/>
          <w:sz w:val="24"/>
          <w:szCs w:val="24"/>
        </w:rPr>
        <w:t xml:space="preserve">dane te nie są płynne, gdyż są zawarte </w:t>
      </w:r>
      <w:r w:rsidR="00EB71B3">
        <w:rPr>
          <w:rFonts w:ascii="Arial" w:hAnsi="Arial" w:cs="Arial"/>
          <w:sz w:val="24"/>
          <w:szCs w:val="24"/>
        </w:rPr>
        <w:br/>
        <w:t xml:space="preserve">w sprawozdaniach z wykonania budżetu. </w:t>
      </w:r>
      <w:r w:rsidRPr="005D78B1">
        <w:rPr>
          <w:rFonts w:ascii="Arial" w:hAnsi="Arial" w:cs="Arial"/>
          <w:sz w:val="24"/>
          <w:szCs w:val="24"/>
        </w:rPr>
        <w:t xml:space="preserve"> </w:t>
      </w:r>
    </w:p>
    <w:p w:rsidR="000C7B38" w:rsidRPr="00EB71B3" w:rsidRDefault="00EB71B3" w:rsidP="00AB1BAF">
      <w:pPr>
        <w:rPr>
          <w:rFonts w:ascii="Arial" w:hAnsi="Arial" w:cs="Arial"/>
          <w:sz w:val="24"/>
          <w:szCs w:val="24"/>
        </w:rPr>
      </w:pPr>
      <w:r w:rsidRPr="00EB71B3">
        <w:rPr>
          <w:rFonts w:ascii="Arial" w:hAnsi="Arial" w:cs="Arial"/>
          <w:b/>
          <w:bCs/>
          <w:sz w:val="24"/>
          <w:szCs w:val="24"/>
          <w:u w:val="single"/>
        </w:rPr>
        <w:t>Głosowano w sprawie:</w:t>
      </w:r>
      <w:r w:rsidRPr="00EB71B3">
        <w:rPr>
          <w:rFonts w:ascii="Arial" w:hAnsi="Arial" w:cs="Arial"/>
          <w:sz w:val="24"/>
          <w:szCs w:val="24"/>
        </w:rPr>
        <w:br/>
        <w:t>Projekt uchwały w sprawie zmiany uchwały nr LXVIII/909/2023 Rady Miejskiej w Stalowej Woli z dnia 27 lipca 2023 roku dotyczącej wprowadzenia wspólnej obsługi informatycznej dla jednostek organiz</w:t>
      </w:r>
      <w:r>
        <w:rPr>
          <w:rFonts w:ascii="Arial" w:hAnsi="Arial" w:cs="Arial"/>
          <w:sz w:val="24"/>
          <w:szCs w:val="24"/>
        </w:rPr>
        <w:t>acyjnych Miasta Stalowej Woli.</w:t>
      </w:r>
      <w:r w:rsidRPr="00EB71B3">
        <w:rPr>
          <w:rFonts w:ascii="Arial" w:hAnsi="Arial" w:cs="Arial"/>
          <w:sz w:val="24"/>
          <w:szCs w:val="24"/>
        </w:rPr>
        <w:br/>
      </w:r>
      <w:r w:rsidRPr="00EB71B3">
        <w:rPr>
          <w:rFonts w:ascii="Arial" w:hAnsi="Arial" w:cs="Arial"/>
          <w:sz w:val="24"/>
          <w:szCs w:val="24"/>
        </w:rPr>
        <w:br/>
      </w:r>
      <w:r w:rsidRPr="00EB71B3">
        <w:rPr>
          <w:rStyle w:val="Pogrubienie"/>
          <w:rFonts w:ascii="Arial" w:hAnsi="Arial" w:cs="Arial"/>
          <w:sz w:val="24"/>
          <w:szCs w:val="24"/>
          <w:u w:val="single"/>
        </w:rPr>
        <w:t>Wyniki głosowania</w:t>
      </w:r>
      <w:r w:rsidRPr="00EB71B3">
        <w:rPr>
          <w:rFonts w:ascii="Arial" w:hAnsi="Arial" w:cs="Arial"/>
          <w:sz w:val="24"/>
          <w:szCs w:val="24"/>
        </w:rPr>
        <w:br/>
        <w:t>ZA: 15, PRZECIW: 3, WSTRZYMUJĘ SIĘ: 4, BRAK GŁOSU: 0, NIEOBECNI: 1</w:t>
      </w:r>
      <w:r w:rsidRPr="00EB71B3">
        <w:rPr>
          <w:rFonts w:ascii="Arial" w:hAnsi="Arial" w:cs="Arial"/>
          <w:sz w:val="24"/>
          <w:szCs w:val="24"/>
        </w:rPr>
        <w:br/>
      </w:r>
      <w:r w:rsidRPr="00EB71B3">
        <w:rPr>
          <w:rFonts w:ascii="Arial" w:hAnsi="Arial" w:cs="Arial"/>
          <w:sz w:val="24"/>
          <w:szCs w:val="24"/>
        </w:rPr>
        <w:br/>
      </w:r>
      <w:r w:rsidRPr="00EB71B3">
        <w:rPr>
          <w:rFonts w:ascii="Arial" w:hAnsi="Arial" w:cs="Arial"/>
          <w:b/>
          <w:sz w:val="24"/>
          <w:szCs w:val="24"/>
          <w:u w:val="single"/>
        </w:rPr>
        <w:t>Wyniki imienne:</w:t>
      </w:r>
      <w:r w:rsidRPr="00EB71B3">
        <w:rPr>
          <w:rFonts w:ascii="Arial" w:hAnsi="Arial" w:cs="Arial"/>
          <w:sz w:val="24"/>
          <w:szCs w:val="24"/>
        </w:rPr>
        <w:br/>
      </w:r>
      <w:r w:rsidRPr="00EB71B3">
        <w:rPr>
          <w:rFonts w:ascii="Arial" w:hAnsi="Arial" w:cs="Arial"/>
          <w:sz w:val="24"/>
          <w:szCs w:val="24"/>
        </w:rPr>
        <w:lastRenderedPageBreak/>
        <w:t>ZA (15)</w:t>
      </w:r>
      <w:r w:rsidRPr="00EB71B3">
        <w:rPr>
          <w:rFonts w:ascii="Arial" w:hAnsi="Arial" w:cs="Arial"/>
          <w:sz w:val="24"/>
          <w:szCs w:val="24"/>
        </w:rPr>
        <w:br/>
        <w:t>Jerzy Augustyn, Mariusz Bajek, Łukasz Durek, Ilona Kaczmarek, Andrzej Kochan, Agata Krzek, Elżbieta Kulpa, Paweł Madej, Lucjan Małek, Paulina Miśko, Karolina Paleń, Piotr Rut, Jan Sibiga, Stanisław Sobieraj, Franciszek Zaborowski</w:t>
      </w:r>
      <w:r w:rsidRPr="00EB71B3">
        <w:rPr>
          <w:rFonts w:ascii="Arial" w:hAnsi="Arial" w:cs="Arial"/>
          <w:sz w:val="24"/>
          <w:szCs w:val="24"/>
        </w:rPr>
        <w:br/>
        <w:t>PRZECIW (3)</w:t>
      </w:r>
      <w:r w:rsidRPr="00EB71B3">
        <w:rPr>
          <w:rFonts w:ascii="Arial" w:hAnsi="Arial" w:cs="Arial"/>
          <w:sz w:val="24"/>
          <w:szCs w:val="24"/>
        </w:rPr>
        <w:br/>
        <w:t>Joanna Grobel-Proszowska, Damian Marczak, Andrzej Szymonik</w:t>
      </w:r>
      <w:r w:rsidRPr="00EB71B3">
        <w:rPr>
          <w:rFonts w:ascii="Arial" w:hAnsi="Arial" w:cs="Arial"/>
          <w:sz w:val="24"/>
          <w:szCs w:val="24"/>
        </w:rPr>
        <w:br/>
        <w:t>WSTRZYMUJĘ SIĘ (4)</w:t>
      </w:r>
      <w:r w:rsidRPr="00EB71B3">
        <w:rPr>
          <w:rFonts w:ascii="Arial" w:hAnsi="Arial" w:cs="Arial"/>
          <w:sz w:val="24"/>
          <w:szCs w:val="24"/>
        </w:rPr>
        <w:br/>
        <w:t>Leszek Brzeziński, Renata Butryn, Dariusz Przytuła, Łukasz Warchoł</w:t>
      </w:r>
      <w:r w:rsidRPr="00EB71B3">
        <w:rPr>
          <w:rFonts w:ascii="Arial" w:hAnsi="Arial" w:cs="Arial"/>
          <w:sz w:val="24"/>
          <w:szCs w:val="24"/>
        </w:rPr>
        <w:br/>
        <w:t>NIEOBECNI (1)</w:t>
      </w:r>
      <w:r w:rsidRPr="00EB71B3">
        <w:rPr>
          <w:rFonts w:ascii="Arial" w:hAnsi="Arial" w:cs="Arial"/>
          <w:sz w:val="24"/>
          <w:szCs w:val="24"/>
        </w:rPr>
        <w:br/>
        <w:t>Maria Chojnacka</w:t>
      </w:r>
      <w:r w:rsidRPr="00EB71B3">
        <w:rPr>
          <w:rFonts w:ascii="Arial" w:hAnsi="Arial" w:cs="Arial"/>
          <w:sz w:val="24"/>
          <w:szCs w:val="24"/>
        </w:rPr>
        <w:br/>
      </w:r>
    </w:p>
    <w:p w:rsidR="00EB71B3" w:rsidRPr="00067669" w:rsidRDefault="00EB71B3" w:rsidP="00EB71B3">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15</w:t>
      </w:r>
      <w:r w:rsidRPr="00A445E1">
        <w:rPr>
          <w:rFonts w:ascii="Arial" w:hAnsi="Arial" w:cs="Arial"/>
          <w:sz w:val="24"/>
          <w:szCs w:val="24"/>
        </w:rPr>
        <w:t xml:space="preserve"> gło</w:t>
      </w:r>
      <w:r>
        <w:rPr>
          <w:rFonts w:ascii="Arial" w:hAnsi="Arial" w:cs="Arial"/>
          <w:sz w:val="24"/>
          <w:szCs w:val="24"/>
        </w:rPr>
        <w:t xml:space="preserve">sach za, 3 głosach przeciw i 4 głosach wstrzymujących </w:t>
      </w:r>
      <w:r w:rsidRPr="00A445E1">
        <w:rPr>
          <w:rFonts w:ascii="Arial" w:hAnsi="Arial" w:cs="Arial"/>
          <w:sz w:val="24"/>
          <w:szCs w:val="24"/>
        </w:rPr>
        <w:t>podjęła</w:t>
      </w:r>
    </w:p>
    <w:p w:rsidR="00EB71B3" w:rsidRPr="00A445E1" w:rsidRDefault="00EB71B3" w:rsidP="00EB71B3">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w:t>
      </w:r>
      <w:r w:rsidR="00B17468">
        <w:rPr>
          <w:rFonts w:ascii="Arial" w:hAnsi="Arial" w:cs="Arial"/>
          <w:b/>
          <w:i/>
          <w:sz w:val="24"/>
          <w:szCs w:val="24"/>
        </w:rPr>
        <w:t>1020</w:t>
      </w:r>
      <w:r>
        <w:rPr>
          <w:rFonts w:ascii="Arial" w:hAnsi="Arial" w:cs="Arial"/>
          <w:b/>
          <w:i/>
          <w:sz w:val="24"/>
          <w:szCs w:val="24"/>
        </w:rPr>
        <w:t>/2024</w:t>
      </w:r>
      <w:r w:rsidRPr="00A445E1">
        <w:rPr>
          <w:rFonts w:ascii="Segoe UI" w:eastAsia="Times New Roman" w:hAnsi="Segoe UI" w:cs="Segoe UI"/>
          <w:sz w:val="24"/>
          <w:szCs w:val="24"/>
        </w:rPr>
        <w:br/>
      </w:r>
    </w:p>
    <w:p w:rsidR="00EB71B3" w:rsidRDefault="00B17468" w:rsidP="00B17468">
      <w:pPr>
        <w:rPr>
          <w:rFonts w:ascii="Arial" w:hAnsi="Arial" w:cs="Arial"/>
          <w:sz w:val="24"/>
          <w:szCs w:val="24"/>
        </w:rPr>
      </w:pPr>
      <w:r>
        <w:rPr>
          <w:rFonts w:ascii="Arial" w:hAnsi="Arial" w:cs="Arial"/>
          <w:sz w:val="24"/>
          <w:szCs w:val="24"/>
        </w:rPr>
        <w:t>Zmieniającą uchwałę</w:t>
      </w:r>
      <w:r w:rsidR="00EB71B3" w:rsidRPr="00F44F52">
        <w:rPr>
          <w:rFonts w:ascii="Arial" w:hAnsi="Arial" w:cs="Arial"/>
          <w:sz w:val="24"/>
          <w:szCs w:val="24"/>
        </w:rPr>
        <w:t xml:space="preserve"> nr LXVIII/909/2023 Rady Miejskiej w Stalowej Woli z dnia 27 lipca 2023 roku dotyczącej wprowadzenia wspólnej obsługi informatycznej dla jednostek organizacyjnych Miasta Stalowej Woli.</w:t>
      </w:r>
      <w:r w:rsidR="00EB71B3" w:rsidRPr="00F44F52">
        <w:rPr>
          <w:rFonts w:ascii="Arial" w:hAnsi="Arial" w:cs="Arial"/>
          <w:sz w:val="24"/>
          <w:szCs w:val="24"/>
        </w:rPr>
        <w:br/>
      </w:r>
    </w:p>
    <w:p w:rsidR="00EB71B3" w:rsidRDefault="00EB71B3" w:rsidP="00AB1BAF">
      <w:pPr>
        <w:rPr>
          <w:rFonts w:ascii="Arial" w:hAnsi="Arial" w:cs="Arial"/>
          <w:sz w:val="24"/>
          <w:szCs w:val="24"/>
        </w:rPr>
      </w:pPr>
    </w:p>
    <w:p w:rsidR="000C7B38" w:rsidRDefault="002570D9" w:rsidP="002570D9">
      <w:pPr>
        <w:jc w:val="center"/>
        <w:rPr>
          <w:rFonts w:ascii="Arial" w:hAnsi="Arial" w:cs="Arial"/>
          <w:b/>
          <w:sz w:val="24"/>
          <w:szCs w:val="24"/>
        </w:rPr>
      </w:pPr>
      <w:r w:rsidRPr="002570D9">
        <w:rPr>
          <w:rFonts w:ascii="Arial" w:hAnsi="Arial" w:cs="Arial"/>
          <w:b/>
          <w:sz w:val="24"/>
          <w:szCs w:val="24"/>
        </w:rPr>
        <w:t xml:space="preserve">Ad </w:t>
      </w:r>
      <w:r w:rsidR="000C7B38" w:rsidRPr="002570D9">
        <w:rPr>
          <w:rFonts w:ascii="Arial" w:hAnsi="Arial" w:cs="Arial"/>
          <w:b/>
          <w:sz w:val="24"/>
          <w:szCs w:val="24"/>
        </w:rPr>
        <w:t>12</w:t>
      </w:r>
    </w:p>
    <w:p w:rsidR="00870980" w:rsidRDefault="00870980" w:rsidP="00870980">
      <w:pPr>
        <w:rPr>
          <w:rFonts w:ascii="Arial" w:hAnsi="Arial" w:cs="Arial"/>
          <w:sz w:val="24"/>
          <w:szCs w:val="24"/>
        </w:rPr>
      </w:pPr>
      <w:r w:rsidRPr="00870980">
        <w:rPr>
          <w:rFonts w:ascii="Arial" w:hAnsi="Arial" w:cs="Arial"/>
          <w:sz w:val="24"/>
          <w:szCs w:val="24"/>
        </w:rPr>
        <w:t>Projekt uchwały w sprawie wyrażenia zgody na odpłatne nabycie na rzecz Gminy Stalowa Wola prawa użytkowania wieczystego nieruchomości gruntowych zabudowanych (dot. dz. nr 275 i 268/1).</w:t>
      </w:r>
      <w:r>
        <w:rPr>
          <w:rFonts w:ascii="Arial" w:hAnsi="Arial" w:cs="Arial"/>
          <w:sz w:val="24"/>
          <w:szCs w:val="24"/>
        </w:rPr>
        <w:t xml:space="preserve">  </w:t>
      </w:r>
    </w:p>
    <w:p w:rsidR="00870980" w:rsidRPr="00870980" w:rsidRDefault="00870980" w:rsidP="00870980">
      <w:pPr>
        <w:spacing w:line="240" w:lineRule="auto"/>
        <w:jc w:val="both"/>
        <w:rPr>
          <w:rFonts w:ascii="Arial" w:hAnsi="Arial" w:cs="Arial"/>
          <w:bCs/>
          <w:sz w:val="24"/>
          <w:szCs w:val="24"/>
        </w:rPr>
      </w:pPr>
      <w:r w:rsidRPr="00870980">
        <w:rPr>
          <w:rFonts w:ascii="Arial" w:hAnsi="Arial" w:cs="Arial"/>
          <w:bCs/>
          <w:sz w:val="24"/>
          <w:szCs w:val="24"/>
        </w:rPr>
        <w:t xml:space="preserve">Gmina Stalowa Wola otrzymała informację, że „Społem” </w:t>
      </w:r>
      <w:r w:rsidRPr="00870980">
        <w:rPr>
          <w:rFonts w:ascii="Arial" w:hAnsi="Arial" w:cs="Arial"/>
          <w:sz w:val="24"/>
          <w:szCs w:val="24"/>
        </w:rPr>
        <w:t>Powszechna Spółdzielnia Spożywców w Stalowej Woli podjęła działania związane ze zbyciem prawa użytkowania wieczystego nieruchomości</w:t>
      </w:r>
      <w:r w:rsidRPr="00870980">
        <w:rPr>
          <w:rFonts w:ascii="Arial" w:hAnsi="Arial" w:cs="Arial"/>
          <w:bCs/>
          <w:sz w:val="24"/>
          <w:szCs w:val="24"/>
        </w:rPr>
        <w:t xml:space="preserve"> działki nr </w:t>
      </w:r>
      <w:r w:rsidRPr="00870980">
        <w:rPr>
          <w:rFonts w:ascii="Arial" w:hAnsi="Arial" w:cs="Arial"/>
          <w:sz w:val="24"/>
          <w:szCs w:val="24"/>
        </w:rPr>
        <w:t>275 o pow. 0,0820 ha oraz działki 268/1 o pow. 0,0225 ha</w:t>
      </w:r>
      <w:r w:rsidRPr="00870980">
        <w:rPr>
          <w:rFonts w:ascii="Arial" w:hAnsi="Arial" w:cs="Arial"/>
          <w:bCs/>
          <w:sz w:val="24"/>
          <w:szCs w:val="24"/>
        </w:rPr>
        <w:t xml:space="preserve"> położonych w obr. 0003 Centrum wraz z budynkiem użytkowym przy ul. 1-go Sierpnia 11A (była Arkadia). </w:t>
      </w:r>
    </w:p>
    <w:p w:rsidR="00870980" w:rsidRPr="00870980" w:rsidRDefault="00870980" w:rsidP="00870980">
      <w:pPr>
        <w:spacing w:line="240" w:lineRule="auto"/>
        <w:jc w:val="both"/>
        <w:rPr>
          <w:rFonts w:ascii="Arial" w:hAnsi="Arial" w:cs="Arial"/>
          <w:sz w:val="24"/>
          <w:szCs w:val="24"/>
        </w:rPr>
      </w:pPr>
      <w:r w:rsidRPr="00870980">
        <w:rPr>
          <w:rFonts w:ascii="Arial" w:hAnsi="Arial" w:cs="Arial"/>
          <w:bCs/>
          <w:sz w:val="24"/>
          <w:szCs w:val="24"/>
        </w:rPr>
        <w:t xml:space="preserve">Gmina Stalowa Wola zamierza nabyć ww. nieruchomości </w:t>
      </w:r>
      <w:r w:rsidRPr="00870980">
        <w:rPr>
          <w:rFonts w:ascii="Arial" w:eastAsiaTheme="majorEastAsia" w:hAnsi="Arial" w:cs="Arial"/>
          <w:sz w:val="24"/>
          <w:szCs w:val="24"/>
        </w:rPr>
        <w:t xml:space="preserve">w  celu zagospodarowania ich zgodnie z celami kulturalno- oświatowymi realizowanymi przez sąsiadujący Miejski Dom Kultury. </w:t>
      </w:r>
      <w:r w:rsidRPr="00870980">
        <w:rPr>
          <w:rFonts w:ascii="Arial" w:hAnsi="Arial" w:cs="Arial"/>
          <w:sz w:val="24"/>
          <w:szCs w:val="24"/>
        </w:rPr>
        <w:t>Nabycie nieruchomości umożliwi Gminie również realny wpływ na wygląd budynku celem wkomponowania go w ład architektoniczno-przestrzenny Placu Piłsudskiego.</w:t>
      </w:r>
    </w:p>
    <w:p w:rsidR="00870980" w:rsidRPr="00870980" w:rsidRDefault="00870980" w:rsidP="00870980">
      <w:pPr>
        <w:spacing w:line="240" w:lineRule="auto"/>
        <w:jc w:val="both"/>
        <w:rPr>
          <w:rFonts w:ascii="Arial" w:hAnsi="Arial" w:cs="Arial"/>
          <w:sz w:val="24"/>
          <w:szCs w:val="24"/>
        </w:rPr>
      </w:pPr>
      <w:r w:rsidRPr="00870980">
        <w:rPr>
          <w:rFonts w:ascii="Arial" w:hAnsi="Arial" w:cs="Arial"/>
          <w:sz w:val="24"/>
          <w:szCs w:val="24"/>
        </w:rPr>
        <w:t xml:space="preserve">Ww. działki położone są w obszarze, dla którego obowiązuje miejscowy plan zagospodarowania przestrzennego </w:t>
      </w:r>
      <w:r w:rsidRPr="00870980">
        <w:rPr>
          <w:rFonts w:ascii="Arial" w:hAnsi="Arial" w:cs="Arial"/>
          <w:bCs/>
          <w:sz w:val="24"/>
          <w:szCs w:val="24"/>
        </w:rPr>
        <w:t>rewitalizacji obszaru istniejącego osiedla Fabrycznego. Z</w:t>
      </w:r>
      <w:r w:rsidRPr="00870980">
        <w:rPr>
          <w:rFonts w:ascii="Arial" w:hAnsi="Arial" w:cs="Arial"/>
          <w:sz w:val="24"/>
          <w:szCs w:val="24"/>
        </w:rPr>
        <w:t xml:space="preserve">godnie z  ustaleniami planu nieruchomości położone są w obszarze oznaczonym na rysunku planu symbolem MU2- zabudowa wielofunkcyjna. </w:t>
      </w:r>
    </w:p>
    <w:p w:rsidR="00870980" w:rsidRPr="00870980" w:rsidRDefault="00870980" w:rsidP="00870980">
      <w:pPr>
        <w:spacing w:line="240" w:lineRule="auto"/>
        <w:jc w:val="both"/>
        <w:rPr>
          <w:rFonts w:ascii="Arial" w:hAnsi="Arial" w:cs="Arial"/>
          <w:sz w:val="24"/>
          <w:szCs w:val="24"/>
        </w:rPr>
      </w:pPr>
      <w:r w:rsidRPr="00870980">
        <w:rPr>
          <w:rFonts w:ascii="Arial" w:hAnsi="Arial" w:cs="Arial"/>
          <w:sz w:val="24"/>
          <w:szCs w:val="24"/>
        </w:rPr>
        <w:t xml:space="preserve">Mając powyższe na uwadze nabycie ww. nieruchomości jest zasadne. </w:t>
      </w:r>
    </w:p>
    <w:p w:rsidR="00A44128" w:rsidRPr="00870980" w:rsidRDefault="00870980" w:rsidP="00870980">
      <w:pPr>
        <w:rPr>
          <w:rFonts w:ascii="Arial" w:hAnsi="Arial" w:cs="Arial"/>
          <w:b/>
          <w:sz w:val="24"/>
          <w:szCs w:val="24"/>
        </w:rPr>
      </w:pPr>
      <w:r w:rsidRPr="00870980">
        <w:rPr>
          <w:rFonts w:ascii="Arial" w:hAnsi="Arial" w:cs="Arial"/>
          <w:sz w:val="24"/>
          <w:szCs w:val="24"/>
        </w:rPr>
        <w:br/>
      </w:r>
      <w:r w:rsidR="00A44128">
        <w:rPr>
          <w:rFonts w:ascii="Arial" w:hAnsi="Arial" w:cs="Arial"/>
          <w:sz w:val="24"/>
          <w:szCs w:val="24"/>
        </w:rPr>
        <w:t xml:space="preserve">Komisja </w:t>
      </w:r>
      <w:r w:rsidR="00A44128" w:rsidRPr="005D78B1">
        <w:rPr>
          <w:rFonts w:ascii="Arial" w:hAnsi="Arial" w:cs="Arial"/>
          <w:sz w:val="24"/>
          <w:szCs w:val="24"/>
        </w:rPr>
        <w:t>Gospodarki</w:t>
      </w:r>
      <w:r w:rsidR="00A44128">
        <w:rPr>
          <w:rFonts w:ascii="Arial" w:hAnsi="Arial" w:cs="Arial"/>
          <w:sz w:val="24"/>
          <w:szCs w:val="24"/>
        </w:rPr>
        <w:t xml:space="preserve"> Komunalnej, Geodezji, Architektury i Ochrony Środowiska </w:t>
      </w:r>
      <w:r w:rsidR="00A44128" w:rsidRPr="005D78B1">
        <w:rPr>
          <w:rFonts w:ascii="Arial" w:hAnsi="Arial" w:cs="Arial"/>
          <w:sz w:val="24"/>
          <w:szCs w:val="24"/>
        </w:rPr>
        <w:t xml:space="preserve"> </w:t>
      </w:r>
      <w:r w:rsidR="00A44128">
        <w:rPr>
          <w:rFonts w:ascii="Arial" w:hAnsi="Arial" w:cs="Arial"/>
          <w:sz w:val="24"/>
          <w:szCs w:val="24"/>
        </w:rPr>
        <w:t xml:space="preserve">pozytywnie zaopiniowała projekt uchwały. </w:t>
      </w:r>
    </w:p>
    <w:p w:rsidR="00B24BCD" w:rsidRPr="005D78B1" w:rsidRDefault="00155CE8" w:rsidP="00155CE8">
      <w:pPr>
        <w:jc w:val="both"/>
        <w:rPr>
          <w:rFonts w:ascii="Arial" w:hAnsi="Arial" w:cs="Arial"/>
          <w:sz w:val="24"/>
          <w:szCs w:val="24"/>
        </w:rPr>
      </w:pPr>
      <w:r>
        <w:rPr>
          <w:rFonts w:ascii="Arial" w:hAnsi="Arial" w:cs="Arial"/>
          <w:sz w:val="24"/>
          <w:szCs w:val="24"/>
        </w:rPr>
        <w:lastRenderedPageBreak/>
        <w:t xml:space="preserve">Głos zabrała pani Joanna Grobel-Proszowska, która zapytała czy w tym temacie były prowadzone negocjacje w sprawie ceny nabycia i jak cena ta wygląda na tle cen innych nieruchomości. </w:t>
      </w:r>
    </w:p>
    <w:p w:rsidR="002F5A7B" w:rsidRPr="005D78B1" w:rsidRDefault="00314D5A" w:rsidP="00314D5A">
      <w:pPr>
        <w:jc w:val="both"/>
        <w:rPr>
          <w:rFonts w:ascii="Arial" w:hAnsi="Arial" w:cs="Arial"/>
          <w:sz w:val="24"/>
          <w:szCs w:val="24"/>
        </w:rPr>
      </w:pPr>
      <w:r>
        <w:rPr>
          <w:rFonts w:ascii="Arial" w:hAnsi="Arial" w:cs="Arial"/>
          <w:sz w:val="24"/>
          <w:szCs w:val="24"/>
        </w:rPr>
        <w:t xml:space="preserve">Pan Sławomir </w:t>
      </w:r>
      <w:r w:rsidR="002F5A7B" w:rsidRPr="005D78B1">
        <w:rPr>
          <w:rFonts w:ascii="Arial" w:hAnsi="Arial" w:cs="Arial"/>
          <w:sz w:val="24"/>
          <w:szCs w:val="24"/>
        </w:rPr>
        <w:t>Szkutn</w:t>
      </w:r>
      <w:r>
        <w:rPr>
          <w:rFonts w:ascii="Arial" w:hAnsi="Arial" w:cs="Arial"/>
          <w:sz w:val="24"/>
          <w:szCs w:val="24"/>
        </w:rPr>
        <w:t>ik Naczelnik Wydziału Mienia Gminnego i Gospodarki Lokalami odpowiedział, iż były prowadzone negocjacje w trybie składania ofert. Społem powierzyło sprzedaż nieruchomości firmie zajmującej się pośrednictwem w sprzedaży nieruchomości. Naczelnik dodał, że miasto nie jest jedynym oferentem, który ubiega się o kupno budynku Arkadii. Jest także inny zainteresowany inwestor, dlatego naczelnik nie chce</w:t>
      </w:r>
      <w:r w:rsidR="00F21522">
        <w:rPr>
          <w:rFonts w:ascii="Arial" w:hAnsi="Arial" w:cs="Arial"/>
          <w:sz w:val="24"/>
          <w:szCs w:val="24"/>
        </w:rPr>
        <w:t xml:space="preserve"> na razie</w:t>
      </w:r>
      <w:r>
        <w:rPr>
          <w:rFonts w:ascii="Arial" w:hAnsi="Arial" w:cs="Arial"/>
          <w:sz w:val="24"/>
          <w:szCs w:val="24"/>
        </w:rPr>
        <w:t xml:space="preserve"> podawać kwoty zakupu nieruchomości. </w:t>
      </w:r>
    </w:p>
    <w:p w:rsidR="00F21522" w:rsidRPr="00F21522" w:rsidRDefault="00F21522" w:rsidP="00AB1BAF">
      <w:pPr>
        <w:rPr>
          <w:rFonts w:ascii="Arial" w:hAnsi="Arial" w:cs="Arial"/>
          <w:sz w:val="24"/>
          <w:szCs w:val="24"/>
        </w:rPr>
      </w:pPr>
      <w:r w:rsidRPr="00F21522">
        <w:rPr>
          <w:rFonts w:ascii="Arial" w:hAnsi="Arial" w:cs="Arial"/>
          <w:b/>
          <w:bCs/>
          <w:sz w:val="24"/>
          <w:szCs w:val="24"/>
          <w:u w:val="single"/>
        </w:rPr>
        <w:t>Głosowano w sprawie:</w:t>
      </w:r>
      <w:r w:rsidRPr="00F21522">
        <w:rPr>
          <w:rFonts w:ascii="Arial" w:hAnsi="Arial" w:cs="Arial"/>
          <w:sz w:val="24"/>
          <w:szCs w:val="24"/>
        </w:rPr>
        <w:br/>
        <w:t>Projekt uchwały w sprawie wyrażenia zgody na odpłatne nabycie na rzecz Gminy Stalowa Wola prawa użytkowania wieczystego nieruchomości gruntowych zabudowan</w:t>
      </w:r>
      <w:r>
        <w:rPr>
          <w:rFonts w:ascii="Arial" w:hAnsi="Arial" w:cs="Arial"/>
          <w:sz w:val="24"/>
          <w:szCs w:val="24"/>
        </w:rPr>
        <w:t>ych (dot. dz. nr 275 i 268/1).</w:t>
      </w:r>
      <w:r w:rsidRPr="00F21522">
        <w:rPr>
          <w:rFonts w:ascii="Arial" w:hAnsi="Arial" w:cs="Arial"/>
          <w:sz w:val="24"/>
          <w:szCs w:val="24"/>
        </w:rPr>
        <w:br/>
      </w:r>
      <w:r w:rsidRPr="00F21522">
        <w:rPr>
          <w:rFonts w:ascii="Arial" w:hAnsi="Arial" w:cs="Arial"/>
          <w:sz w:val="24"/>
          <w:szCs w:val="24"/>
        </w:rPr>
        <w:br/>
      </w:r>
      <w:r w:rsidRPr="00F21522">
        <w:rPr>
          <w:rStyle w:val="Pogrubienie"/>
          <w:rFonts w:ascii="Arial" w:hAnsi="Arial" w:cs="Arial"/>
          <w:sz w:val="24"/>
          <w:szCs w:val="24"/>
          <w:u w:val="single"/>
        </w:rPr>
        <w:t>Wyniki głosowania</w:t>
      </w:r>
      <w:r w:rsidRPr="00F21522">
        <w:rPr>
          <w:rFonts w:ascii="Arial" w:hAnsi="Arial" w:cs="Arial"/>
          <w:sz w:val="24"/>
          <w:szCs w:val="24"/>
        </w:rPr>
        <w:br/>
        <w:t>ZA: 19, PRZECIW: 0, WSTRZYMUJĘ SIĘ: 2, BRAK GŁOSU: 0, NIEOBECNI: 2</w:t>
      </w:r>
      <w:r w:rsidRPr="00F21522">
        <w:rPr>
          <w:rFonts w:ascii="Arial" w:hAnsi="Arial" w:cs="Arial"/>
          <w:sz w:val="24"/>
          <w:szCs w:val="24"/>
        </w:rPr>
        <w:br/>
      </w:r>
      <w:r w:rsidRPr="00F21522">
        <w:rPr>
          <w:rFonts w:ascii="Arial" w:hAnsi="Arial" w:cs="Arial"/>
          <w:sz w:val="24"/>
          <w:szCs w:val="24"/>
        </w:rPr>
        <w:br/>
      </w:r>
      <w:r w:rsidRPr="00F21522">
        <w:rPr>
          <w:rFonts w:ascii="Arial" w:hAnsi="Arial" w:cs="Arial"/>
          <w:b/>
          <w:sz w:val="24"/>
          <w:szCs w:val="24"/>
          <w:u w:val="single"/>
        </w:rPr>
        <w:t>Wyniki imienne:</w:t>
      </w:r>
      <w:r w:rsidRPr="00F21522">
        <w:rPr>
          <w:rFonts w:ascii="Arial" w:hAnsi="Arial" w:cs="Arial"/>
          <w:sz w:val="24"/>
          <w:szCs w:val="24"/>
        </w:rPr>
        <w:br/>
        <w:t>ZA (19)</w:t>
      </w:r>
      <w:r w:rsidRPr="00F21522">
        <w:rPr>
          <w:rFonts w:ascii="Arial" w:hAnsi="Arial" w:cs="Arial"/>
          <w:sz w:val="24"/>
          <w:szCs w:val="24"/>
        </w:rPr>
        <w:br/>
        <w:t>Jerzy Augustyn, Mariusz Bajek, Leszek Brzeziński, Renata Butryn, Łukasz Durek, Joanna Grobel-Proszowska, Ilona Kaczmarek, Andrzej Kochan, Agata Krzek, Elżbieta Kulpa, Paweł Madej, Lucjan Małek, Paulina Miśko, Karolina Paleń, Dariusz Przytuła, Jan Sibiga, Stanisław Sobieraj, Łukasz Warchoł, Franciszek Zaborowski</w:t>
      </w:r>
      <w:r w:rsidRPr="00F21522">
        <w:rPr>
          <w:rFonts w:ascii="Arial" w:hAnsi="Arial" w:cs="Arial"/>
          <w:sz w:val="24"/>
          <w:szCs w:val="24"/>
        </w:rPr>
        <w:br/>
        <w:t>WSTRZYMUJĘ SIĘ (2)</w:t>
      </w:r>
      <w:r w:rsidRPr="00F21522">
        <w:rPr>
          <w:rFonts w:ascii="Arial" w:hAnsi="Arial" w:cs="Arial"/>
          <w:sz w:val="24"/>
          <w:szCs w:val="24"/>
        </w:rPr>
        <w:br/>
        <w:t>Damian Marczak, Andrzej Szymonik</w:t>
      </w:r>
      <w:r w:rsidRPr="00F21522">
        <w:rPr>
          <w:rFonts w:ascii="Arial" w:hAnsi="Arial" w:cs="Arial"/>
          <w:sz w:val="24"/>
          <w:szCs w:val="24"/>
        </w:rPr>
        <w:br/>
        <w:t>NIEOBECNI (2)</w:t>
      </w:r>
      <w:r w:rsidRPr="00F21522">
        <w:rPr>
          <w:rFonts w:ascii="Arial" w:hAnsi="Arial" w:cs="Arial"/>
          <w:sz w:val="24"/>
          <w:szCs w:val="24"/>
        </w:rPr>
        <w:br/>
        <w:t>Maria Chojnacka, Piotr Rut</w:t>
      </w:r>
      <w:r w:rsidRPr="00F21522">
        <w:rPr>
          <w:rFonts w:ascii="Arial" w:hAnsi="Arial" w:cs="Arial"/>
          <w:sz w:val="24"/>
          <w:szCs w:val="24"/>
        </w:rPr>
        <w:br/>
      </w:r>
    </w:p>
    <w:p w:rsidR="00F21522" w:rsidRPr="00067669" w:rsidRDefault="00F21522" w:rsidP="00F21522">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19</w:t>
      </w:r>
      <w:r w:rsidRPr="00A445E1">
        <w:rPr>
          <w:rFonts w:ascii="Arial" w:hAnsi="Arial" w:cs="Arial"/>
          <w:sz w:val="24"/>
          <w:szCs w:val="24"/>
        </w:rPr>
        <w:t xml:space="preserve"> gło</w:t>
      </w:r>
      <w:r>
        <w:rPr>
          <w:rFonts w:ascii="Arial" w:hAnsi="Arial" w:cs="Arial"/>
          <w:sz w:val="24"/>
          <w:szCs w:val="24"/>
        </w:rPr>
        <w:t xml:space="preserve">sach za i 2 głosach wstrzymujących </w:t>
      </w:r>
      <w:r w:rsidRPr="00A445E1">
        <w:rPr>
          <w:rFonts w:ascii="Arial" w:hAnsi="Arial" w:cs="Arial"/>
          <w:sz w:val="24"/>
          <w:szCs w:val="24"/>
        </w:rPr>
        <w:t>podjęła</w:t>
      </w:r>
    </w:p>
    <w:p w:rsidR="00F21522" w:rsidRPr="00A445E1" w:rsidRDefault="00F21522" w:rsidP="00F21522">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LXXVI/1021/2024</w:t>
      </w:r>
      <w:r w:rsidRPr="00A445E1">
        <w:rPr>
          <w:rFonts w:ascii="Segoe UI" w:eastAsia="Times New Roman" w:hAnsi="Segoe UI" w:cs="Segoe UI"/>
          <w:sz w:val="24"/>
          <w:szCs w:val="24"/>
        </w:rPr>
        <w:br/>
      </w:r>
    </w:p>
    <w:p w:rsidR="00F21522" w:rsidRDefault="00F21522" w:rsidP="00F21522">
      <w:pPr>
        <w:rPr>
          <w:rFonts w:ascii="Arial" w:hAnsi="Arial" w:cs="Arial"/>
          <w:sz w:val="24"/>
          <w:szCs w:val="24"/>
        </w:rPr>
      </w:pPr>
      <w:r w:rsidRPr="00870980">
        <w:rPr>
          <w:rFonts w:ascii="Arial" w:hAnsi="Arial" w:cs="Arial"/>
          <w:sz w:val="24"/>
          <w:szCs w:val="24"/>
        </w:rPr>
        <w:t>w sprawie wyrażenia zgody na odpłatne nabycie na rzecz Gminy Stalowa Wola prawa użytkowania wieczystego nieruch</w:t>
      </w:r>
      <w:r>
        <w:rPr>
          <w:rFonts w:ascii="Arial" w:hAnsi="Arial" w:cs="Arial"/>
          <w:sz w:val="24"/>
          <w:szCs w:val="24"/>
        </w:rPr>
        <w:t xml:space="preserve">omości gruntowych zabudowanych.  </w:t>
      </w:r>
    </w:p>
    <w:p w:rsidR="00F21522" w:rsidRDefault="00F21522" w:rsidP="00AB1BAF">
      <w:pPr>
        <w:rPr>
          <w:rFonts w:ascii="Arial" w:hAnsi="Arial" w:cs="Arial"/>
          <w:sz w:val="24"/>
          <w:szCs w:val="24"/>
        </w:rPr>
      </w:pPr>
    </w:p>
    <w:p w:rsidR="000C7B38" w:rsidRDefault="00F21522" w:rsidP="00F21522">
      <w:pPr>
        <w:jc w:val="center"/>
        <w:rPr>
          <w:rFonts w:ascii="Arial" w:hAnsi="Arial" w:cs="Arial"/>
          <w:b/>
          <w:sz w:val="24"/>
          <w:szCs w:val="24"/>
        </w:rPr>
      </w:pPr>
      <w:r w:rsidRPr="00F21522">
        <w:rPr>
          <w:rFonts w:ascii="Arial" w:hAnsi="Arial" w:cs="Arial"/>
          <w:b/>
          <w:sz w:val="24"/>
          <w:szCs w:val="24"/>
        </w:rPr>
        <w:t xml:space="preserve">Ad </w:t>
      </w:r>
      <w:r w:rsidR="00450C22" w:rsidRPr="00F21522">
        <w:rPr>
          <w:rFonts w:ascii="Arial" w:hAnsi="Arial" w:cs="Arial"/>
          <w:b/>
          <w:sz w:val="24"/>
          <w:szCs w:val="24"/>
        </w:rPr>
        <w:t>13</w:t>
      </w:r>
    </w:p>
    <w:p w:rsidR="00F21522" w:rsidRDefault="00F21522" w:rsidP="00F21522">
      <w:pPr>
        <w:spacing w:line="240" w:lineRule="auto"/>
        <w:rPr>
          <w:rFonts w:ascii="Arial" w:hAnsi="Arial" w:cs="Arial"/>
          <w:b/>
          <w:sz w:val="24"/>
          <w:szCs w:val="24"/>
        </w:rPr>
      </w:pPr>
      <w:r w:rsidRPr="00F21522">
        <w:rPr>
          <w:rFonts w:ascii="Arial" w:hAnsi="Arial" w:cs="Arial"/>
          <w:sz w:val="24"/>
          <w:szCs w:val="24"/>
        </w:rPr>
        <w:t>Projekt uchwały w sprawie wyrażenia zgody na wydzierżawienie nieruchomości.</w:t>
      </w:r>
      <w:r w:rsidRPr="00F21522">
        <w:rPr>
          <w:rFonts w:ascii="Arial" w:hAnsi="Arial" w:cs="Arial"/>
          <w:sz w:val="24"/>
          <w:szCs w:val="24"/>
        </w:rPr>
        <w:br/>
      </w:r>
    </w:p>
    <w:p w:rsidR="00F21522" w:rsidRDefault="00F21522" w:rsidP="00F21522">
      <w:pPr>
        <w:spacing w:line="240" w:lineRule="auto"/>
        <w:jc w:val="both"/>
        <w:rPr>
          <w:rFonts w:ascii="Arial" w:hAnsi="Arial" w:cs="Arial"/>
          <w:sz w:val="24"/>
          <w:szCs w:val="24"/>
        </w:rPr>
      </w:pPr>
      <w:r w:rsidRPr="00F21522">
        <w:rPr>
          <w:rFonts w:ascii="Arial" w:hAnsi="Arial" w:cs="Arial"/>
          <w:sz w:val="24"/>
          <w:szCs w:val="24"/>
        </w:rPr>
        <w:t xml:space="preserve">Nieruchomości określone w „Wykazie nieruchomości przeznaczonych do dzierżawy” stanowiącym załącznik nr 1 do niniejszej uchwały, przeznacza się do wydzierżawienia na okres i cel w nim wskazany, co zapewni gminie przychody z tytułu czynszu dzierżawnego i podatku od nieruchomości. Dlatego też, podjęcie uchwały jest uzasadnione.  </w:t>
      </w:r>
    </w:p>
    <w:p w:rsidR="00A44128" w:rsidRDefault="00A44128" w:rsidP="00F21522">
      <w:pPr>
        <w:spacing w:line="240" w:lineRule="auto"/>
        <w:jc w:val="both"/>
        <w:rPr>
          <w:rFonts w:ascii="Arial" w:hAnsi="Arial" w:cs="Arial"/>
          <w:sz w:val="24"/>
          <w:szCs w:val="24"/>
        </w:rPr>
      </w:pPr>
      <w:r>
        <w:rPr>
          <w:rFonts w:ascii="Arial" w:hAnsi="Arial" w:cs="Arial"/>
          <w:sz w:val="24"/>
          <w:szCs w:val="24"/>
        </w:rPr>
        <w:lastRenderedPageBreak/>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F21522" w:rsidRDefault="00F21522" w:rsidP="00AB1BAF">
      <w:pPr>
        <w:rPr>
          <w:rFonts w:ascii="Arial" w:hAnsi="Arial" w:cs="Arial"/>
          <w:sz w:val="24"/>
          <w:szCs w:val="24"/>
        </w:rPr>
      </w:pPr>
      <w:r w:rsidRPr="00F21522">
        <w:rPr>
          <w:rFonts w:ascii="Arial" w:hAnsi="Arial" w:cs="Arial"/>
          <w:b/>
          <w:bCs/>
          <w:sz w:val="24"/>
          <w:szCs w:val="24"/>
          <w:u w:val="single"/>
        </w:rPr>
        <w:t>Głosowano w sprawie:</w:t>
      </w:r>
      <w:r w:rsidRPr="00F21522">
        <w:rPr>
          <w:rFonts w:ascii="Arial" w:hAnsi="Arial" w:cs="Arial"/>
          <w:sz w:val="24"/>
          <w:szCs w:val="24"/>
        </w:rPr>
        <w:br/>
        <w:t xml:space="preserve">Projekt uchwały w sprawie wyrażenia zgody na </w:t>
      </w:r>
      <w:r>
        <w:rPr>
          <w:rFonts w:ascii="Arial" w:hAnsi="Arial" w:cs="Arial"/>
          <w:sz w:val="24"/>
          <w:szCs w:val="24"/>
        </w:rPr>
        <w:t>wydzierżawienie nieruchomości.</w:t>
      </w:r>
      <w:r w:rsidRPr="00F21522">
        <w:rPr>
          <w:rFonts w:ascii="Arial" w:hAnsi="Arial" w:cs="Arial"/>
          <w:sz w:val="24"/>
          <w:szCs w:val="24"/>
        </w:rPr>
        <w:br/>
      </w:r>
      <w:r w:rsidRPr="00F21522">
        <w:rPr>
          <w:rFonts w:ascii="Arial" w:hAnsi="Arial" w:cs="Arial"/>
          <w:sz w:val="24"/>
          <w:szCs w:val="24"/>
        </w:rPr>
        <w:br/>
      </w:r>
      <w:r w:rsidRPr="00F21522">
        <w:rPr>
          <w:rStyle w:val="Pogrubienie"/>
          <w:rFonts w:ascii="Arial" w:hAnsi="Arial" w:cs="Arial"/>
          <w:sz w:val="24"/>
          <w:szCs w:val="24"/>
          <w:u w:val="single"/>
        </w:rPr>
        <w:t>Wyniki głosowania</w:t>
      </w:r>
      <w:r w:rsidRPr="00F21522">
        <w:rPr>
          <w:rFonts w:ascii="Arial" w:hAnsi="Arial" w:cs="Arial"/>
          <w:sz w:val="24"/>
          <w:szCs w:val="24"/>
        </w:rPr>
        <w:br/>
        <w:t>ZA: 21, PRZECIW: 0, WSTRZYMUJĘ SIĘ: 0, BRAK GŁOSU: 0, NIEOBECNI: 2</w:t>
      </w:r>
      <w:r w:rsidRPr="00F21522">
        <w:rPr>
          <w:rFonts w:ascii="Arial" w:hAnsi="Arial" w:cs="Arial"/>
          <w:sz w:val="24"/>
          <w:szCs w:val="24"/>
        </w:rPr>
        <w:br/>
      </w:r>
      <w:r w:rsidRPr="00F21522">
        <w:rPr>
          <w:rFonts w:ascii="Arial" w:hAnsi="Arial" w:cs="Arial"/>
          <w:sz w:val="24"/>
          <w:szCs w:val="24"/>
        </w:rPr>
        <w:br/>
      </w:r>
      <w:r w:rsidRPr="00F21522">
        <w:rPr>
          <w:rFonts w:ascii="Arial" w:hAnsi="Arial" w:cs="Arial"/>
          <w:b/>
          <w:sz w:val="24"/>
          <w:szCs w:val="24"/>
          <w:u w:val="single"/>
        </w:rPr>
        <w:t>Wyniki imienne:</w:t>
      </w:r>
      <w:r w:rsidRPr="00F21522">
        <w:rPr>
          <w:rFonts w:ascii="Arial" w:hAnsi="Arial" w:cs="Arial"/>
          <w:sz w:val="24"/>
          <w:szCs w:val="24"/>
        </w:rPr>
        <w:br/>
        <w:t>ZA (21)</w:t>
      </w:r>
      <w:r w:rsidRPr="00F21522">
        <w:rPr>
          <w:rFonts w:ascii="Arial"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Jan Sibiga, Stanisław Sobieraj, Andrzej Szymonik, Łukasz Warchoł, Franciszek Zaborowski</w:t>
      </w:r>
      <w:r w:rsidRPr="00F21522">
        <w:rPr>
          <w:rFonts w:ascii="Arial" w:hAnsi="Arial" w:cs="Arial"/>
          <w:sz w:val="24"/>
          <w:szCs w:val="24"/>
        </w:rPr>
        <w:br/>
        <w:t>NIEOBECNI (2)</w:t>
      </w:r>
      <w:r w:rsidRPr="00F21522">
        <w:rPr>
          <w:rFonts w:ascii="Arial" w:hAnsi="Arial" w:cs="Arial"/>
          <w:sz w:val="24"/>
          <w:szCs w:val="24"/>
        </w:rPr>
        <w:br/>
        <w:t>Maria Chojnacka, Piotr Rut</w:t>
      </w:r>
      <w:r w:rsidRPr="00F21522">
        <w:rPr>
          <w:rFonts w:ascii="Arial" w:hAnsi="Arial" w:cs="Arial"/>
          <w:sz w:val="24"/>
          <w:szCs w:val="24"/>
        </w:rPr>
        <w:br/>
      </w:r>
    </w:p>
    <w:p w:rsidR="00F21522" w:rsidRPr="00067669" w:rsidRDefault="00F21522" w:rsidP="00F21522">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F21522" w:rsidRPr="00A445E1" w:rsidRDefault="00F21522" w:rsidP="00F21522">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LXXVI/1022/2024</w:t>
      </w:r>
      <w:r w:rsidRPr="00A445E1">
        <w:rPr>
          <w:rFonts w:ascii="Segoe UI" w:eastAsia="Times New Roman" w:hAnsi="Segoe UI" w:cs="Segoe UI"/>
          <w:sz w:val="24"/>
          <w:szCs w:val="24"/>
        </w:rPr>
        <w:br/>
      </w:r>
    </w:p>
    <w:p w:rsidR="00F21522" w:rsidRDefault="00F21522" w:rsidP="00F21522">
      <w:pPr>
        <w:spacing w:line="240" w:lineRule="auto"/>
        <w:rPr>
          <w:rFonts w:ascii="Arial" w:hAnsi="Arial" w:cs="Arial"/>
          <w:b/>
          <w:sz w:val="24"/>
          <w:szCs w:val="24"/>
        </w:rPr>
      </w:pPr>
      <w:r w:rsidRPr="00F21522">
        <w:rPr>
          <w:rFonts w:ascii="Arial" w:hAnsi="Arial" w:cs="Arial"/>
          <w:sz w:val="24"/>
          <w:szCs w:val="24"/>
        </w:rPr>
        <w:t>w sprawie wyrażenia zgody na wydzierżawienie nieruchomości.</w:t>
      </w:r>
      <w:r w:rsidRPr="00F21522">
        <w:rPr>
          <w:rFonts w:ascii="Arial" w:hAnsi="Arial" w:cs="Arial"/>
          <w:sz w:val="24"/>
          <w:szCs w:val="24"/>
        </w:rPr>
        <w:br/>
      </w:r>
    </w:p>
    <w:p w:rsidR="00450C22" w:rsidRDefault="00E45345" w:rsidP="00E45345">
      <w:pPr>
        <w:jc w:val="center"/>
        <w:rPr>
          <w:rFonts w:ascii="Arial" w:hAnsi="Arial" w:cs="Arial"/>
          <w:b/>
          <w:sz w:val="24"/>
          <w:szCs w:val="24"/>
        </w:rPr>
      </w:pPr>
      <w:r w:rsidRPr="00E45345">
        <w:rPr>
          <w:rFonts w:ascii="Arial" w:hAnsi="Arial" w:cs="Arial"/>
          <w:b/>
          <w:sz w:val="24"/>
          <w:szCs w:val="24"/>
        </w:rPr>
        <w:t xml:space="preserve">Ad </w:t>
      </w:r>
      <w:r w:rsidR="00450C22" w:rsidRPr="00E45345">
        <w:rPr>
          <w:rFonts w:ascii="Arial" w:hAnsi="Arial" w:cs="Arial"/>
          <w:b/>
          <w:sz w:val="24"/>
          <w:szCs w:val="24"/>
        </w:rPr>
        <w:t>14</w:t>
      </w:r>
    </w:p>
    <w:p w:rsidR="00095635" w:rsidRDefault="00095635" w:rsidP="00095635">
      <w:pPr>
        <w:rPr>
          <w:rFonts w:ascii="Arial" w:hAnsi="Arial" w:cs="Arial"/>
          <w:b/>
          <w:sz w:val="24"/>
          <w:szCs w:val="24"/>
        </w:rPr>
      </w:pPr>
      <w:r w:rsidRPr="00095635">
        <w:rPr>
          <w:rFonts w:ascii="Arial" w:hAnsi="Arial" w:cs="Arial"/>
          <w:sz w:val="24"/>
          <w:szCs w:val="24"/>
        </w:rPr>
        <w:t>Projekt uchwały w sprawie wyrażenia zgody na wykonanie prawa pierwokupu nieruchomości lokalowej.</w:t>
      </w:r>
      <w:r w:rsidRPr="00095635">
        <w:rPr>
          <w:rFonts w:ascii="Arial" w:hAnsi="Arial" w:cs="Arial"/>
          <w:sz w:val="24"/>
          <w:szCs w:val="24"/>
        </w:rPr>
        <w:br/>
      </w:r>
    </w:p>
    <w:p w:rsidR="00095635" w:rsidRPr="00095635" w:rsidRDefault="00095635" w:rsidP="00095635">
      <w:pPr>
        <w:spacing w:after="120" w:line="240" w:lineRule="auto"/>
        <w:jc w:val="both"/>
        <w:rPr>
          <w:rFonts w:ascii="Arial" w:hAnsi="Arial" w:cs="Arial"/>
          <w:sz w:val="24"/>
        </w:rPr>
      </w:pPr>
      <w:r w:rsidRPr="00095635">
        <w:rPr>
          <w:rFonts w:ascii="Arial" w:hAnsi="Arial" w:cs="Arial"/>
          <w:sz w:val="24"/>
        </w:rPr>
        <w:t xml:space="preserve">Zgodnie z art. 18 ust. 2 pkt 9 lit. „a” ustawy z dnia 8 marca 1990 r. o samorządzie gminnym do wyłącznej kompetencji Rady Miejskiej należy podejmowanie uchwał </w:t>
      </w:r>
      <w:r>
        <w:rPr>
          <w:rFonts w:ascii="Arial" w:hAnsi="Arial" w:cs="Arial"/>
          <w:sz w:val="24"/>
        </w:rPr>
        <w:br/>
      </w:r>
      <w:r w:rsidRPr="00095635">
        <w:rPr>
          <w:rFonts w:ascii="Arial" w:hAnsi="Arial" w:cs="Arial"/>
          <w:sz w:val="24"/>
        </w:rPr>
        <w:t>w sprawach majątkowych gminy przekraczających zakres zwykłego zarządu w tym między innymi wyrażenie zgody na nabycie konkretnych nieruchomości do majątku Gminy Stalowa Wola.</w:t>
      </w:r>
    </w:p>
    <w:p w:rsidR="00095635" w:rsidRPr="00095635" w:rsidRDefault="00095635" w:rsidP="00095635">
      <w:pPr>
        <w:spacing w:after="120" w:line="240" w:lineRule="auto"/>
        <w:jc w:val="both"/>
        <w:rPr>
          <w:rFonts w:ascii="Arial" w:hAnsi="Arial" w:cs="Arial"/>
          <w:sz w:val="24"/>
        </w:rPr>
      </w:pPr>
      <w:r w:rsidRPr="00095635">
        <w:rPr>
          <w:rFonts w:ascii="Arial" w:hAnsi="Arial" w:cs="Arial"/>
          <w:sz w:val="24"/>
        </w:rPr>
        <w:t>Dnia 12 grudnia 2023 roku z Urzędu Skarbowego w Stalowej Woli wpłynęło zapytanie</w:t>
      </w:r>
      <w:r>
        <w:rPr>
          <w:rFonts w:ascii="Arial" w:hAnsi="Arial" w:cs="Arial"/>
          <w:sz w:val="24"/>
        </w:rPr>
        <w:t xml:space="preserve"> </w:t>
      </w:r>
      <w:r w:rsidRPr="00095635">
        <w:rPr>
          <w:rFonts w:ascii="Arial" w:hAnsi="Arial" w:cs="Arial"/>
          <w:sz w:val="24"/>
        </w:rPr>
        <w:t xml:space="preserve">o skorzystanie z prawa pierwokupu przez Prezydenta Miasta Stalowej Woli. Zapytanie dotyczy nieruchomości stanowiącej lokal niemieszkalny, znajdujący się pod adresem ul. 1-go Sierpnia 11/A, stanowiący współwłasność osób fizycznych.  </w:t>
      </w:r>
    </w:p>
    <w:p w:rsidR="00095635" w:rsidRPr="00095635" w:rsidRDefault="00095635" w:rsidP="00095635">
      <w:pPr>
        <w:spacing w:after="120" w:line="240" w:lineRule="auto"/>
        <w:jc w:val="both"/>
        <w:rPr>
          <w:rFonts w:ascii="Arial" w:hAnsi="Arial" w:cs="Arial"/>
          <w:sz w:val="24"/>
        </w:rPr>
      </w:pPr>
      <w:r w:rsidRPr="00095635">
        <w:rPr>
          <w:rFonts w:ascii="Arial" w:hAnsi="Arial" w:cs="Arial"/>
          <w:sz w:val="24"/>
        </w:rPr>
        <w:t xml:space="preserve">Powyższe wynika z treści art. 110n § 1 ustawy z dnia 17 czerwca 1966 r. </w:t>
      </w:r>
      <w:r>
        <w:rPr>
          <w:rFonts w:ascii="Arial" w:hAnsi="Arial" w:cs="Arial"/>
          <w:sz w:val="24"/>
        </w:rPr>
        <w:br/>
      </w:r>
      <w:r w:rsidRPr="00095635">
        <w:rPr>
          <w:rFonts w:ascii="Arial" w:hAnsi="Arial" w:cs="Arial"/>
          <w:sz w:val="24"/>
        </w:rPr>
        <w:t xml:space="preserve">o postępowaniu egzekucyjnym w administracji, który brzmi „Jeżeli nieruchomość jest położona na obszarze przeznaczonym w planie miejscowym na cele publiczne, organ egzekucyjny przed przystąpieniem do opisu i oszacowania wartości nieruchomości wzywa właściwą jednostkę samorządu terytorialnego do oświadczenia w terminie 3 miesięcy od dnia doręczenia wezwania, czy skorzysta z prawa pierwokupu. Jeżeli jednostka samorządu terytorialnego nie skorzystała z prawa pierwokupu albo organowi </w:t>
      </w:r>
      <w:r w:rsidRPr="00095635">
        <w:rPr>
          <w:rFonts w:ascii="Arial" w:hAnsi="Arial" w:cs="Arial"/>
          <w:sz w:val="24"/>
        </w:rPr>
        <w:lastRenderedPageBreak/>
        <w:t>egzekucyjnemu w wyznaczonym terminie nie zostanie doręczone oświadczenie w tej sprawie, prawo pierwokupu wygasa.”</w:t>
      </w:r>
    </w:p>
    <w:p w:rsidR="00095635" w:rsidRPr="00095635" w:rsidRDefault="00095635" w:rsidP="00095635">
      <w:pPr>
        <w:spacing w:after="120" w:line="240" w:lineRule="auto"/>
        <w:jc w:val="both"/>
        <w:rPr>
          <w:rFonts w:ascii="Arial" w:hAnsi="Arial" w:cs="Arial"/>
          <w:sz w:val="24"/>
        </w:rPr>
      </w:pPr>
      <w:r w:rsidRPr="00095635">
        <w:rPr>
          <w:rFonts w:ascii="Arial" w:hAnsi="Arial" w:cs="Arial"/>
          <w:sz w:val="24"/>
        </w:rPr>
        <w:t>Nieruchomość położona jest na działce oznaczonej w ewidencji nr 268/9, obręb 0003 Centrum.</w:t>
      </w:r>
      <w:r>
        <w:rPr>
          <w:rFonts w:ascii="Arial" w:hAnsi="Arial" w:cs="Arial"/>
          <w:sz w:val="24"/>
        </w:rPr>
        <w:t xml:space="preserve"> </w:t>
      </w:r>
      <w:r w:rsidRPr="00095635">
        <w:rPr>
          <w:rFonts w:ascii="Arial" w:hAnsi="Arial" w:cs="Arial"/>
          <w:sz w:val="24"/>
        </w:rPr>
        <w:t>W Sądzie Rejonowym w Stalowej Woli dla lokalu p</w:t>
      </w:r>
      <w:r>
        <w:rPr>
          <w:rFonts w:ascii="Arial" w:hAnsi="Arial" w:cs="Arial"/>
          <w:sz w:val="24"/>
        </w:rPr>
        <w:t>rowadzona jest księga wieczysta</w:t>
      </w:r>
      <w:r w:rsidRPr="00095635">
        <w:rPr>
          <w:rFonts w:ascii="Arial" w:hAnsi="Arial" w:cs="Arial"/>
          <w:sz w:val="24"/>
        </w:rPr>
        <w:t xml:space="preserve"> nr TB1S/00063782/4. </w:t>
      </w:r>
    </w:p>
    <w:p w:rsidR="00095635" w:rsidRPr="00095635" w:rsidRDefault="00095635" w:rsidP="00095635">
      <w:pPr>
        <w:spacing w:after="120" w:line="240" w:lineRule="auto"/>
        <w:jc w:val="both"/>
        <w:rPr>
          <w:rFonts w:ascii="Arial" w:hAnsi="Arial" w:cs="Arial"/>
          <w:sz w:val="24"/>
        </w:rPr>
      </w:pPr>
      <w:r w:rsidRPr="00095635">
        <w:rPr>
          <w:rFonts w:ascii="Arial" w:hAnsi="Arial" w:cs="Arial"/>
          <w:sz w:val="24"/>
        </w:rPr>
        <w:t>Zgodnie z miejscowym planem zagospodarowania przestrzennego rewitalizacji obszaru istniejącego osiedla Fabrycznego w Stalowej Woli zatwierdzonego uchwałą nr XLVIII/682/05 Rady Miejskiej w Stalowej Woli z dnia 14 grudnia 2005 r., nieruchomość znajduje się na obszarze oznaczonym MU2 – tereny zabudowy wielofunkcyjnej z jednym z podstawowych przeznaczeń pod usługi służące realizacji celów publicznych.</w:t>
      </w:r>
    </w:p>
    <w:p w:rsidR="00095635" w:rsidRPr="00095635" w:rsidRDefault="00095635" w:rsidP="00095635">
      <w:pPr>
        <w:spacing w:after="120" w:line="240" w:lineRule="auto"/>
        <w:jc w:val="both"/>
        <w:rPr>
          <w:rFonts w:ascii="Arial" w:hAnsi="Arial" w:cs="Arial"/>
          <w:sz w:val="24"/>
        </w:rPr>
      </w:pPr>
      <w:r w:rsidRPr="00095635">
        <w:rPr>
          <w:rFonts w:ascii="Arial" w:hAnsi="Arial" w:cs="Arial"/>
          <w:sz w:val="24"/>
        </w:rPr>
        <w:t xml:space="preserve">Gmina Stalowa Wola posiada większość udziałów w budynku, w którym znajduje się przedmiotowy lokal i zamierza nabyć prawo własności do całej nieruchomości. </w:t>
      </w:r>
      <w:r>
        <w:rPr>
          <w:rFonts w:ascii="Arial" w:hAnsi="Arial" w:cs="Arial"/>
          <w:sz w:val="24"/>
        </w:rPr>
        <w:br/>
      </w:r>
      <w:r w:rsidRPr="00095635">
        <w:rPr>
          <w:rFonts w:ascii="Arial" w:hAnsi="Arial" w:cs="Arial"/>
          <w:sz w:val="24"/>
        </w:rPr>
        <w:t>W przyszłości umożliwi to Gminie zmianę przeznaczenia budynku, aby jeg</w:t>
      </w:r>
      <w:r>
        <w:rPr>
          <w:rFonts w:ascii="Arial" w:hAnsi="Arial" w:cs="Arial"/>
          <w:sz w:val="24"/>
        </w:rPr>
        <w:t xml:space="preserve">o funkcjonalność była zgodna </w:t>
      </w:r>
      <w:r w:rsidRPr="00095635">
        <w:rPr>
          <w:rFonts w:ascii="Arial" w:hAnsi="Arial" w:cs="Arial"/>
          <w:sz w:val="24"/>
        </w:rPr>
        <w:t>obowiązującym mpzp i dostosowana do celów realizowanych w obrębie Miejskiego Domu Kultury i budynku „Arkadii”.</w:t>
      </w:r>
    </w:p>
    <w:p w:rsidR="00095635" w:rsidRDefault="00095635" w:rsidP="00A44128">
      <w:pPr>
        <w:jc w:val="both"/>
        <w:rPr>
          <w:b/>
          <w:sz w:val="24"/>
          <w:szCs w:val="24"/>
        </w:rPr>
      </w:pPr>
    </w:p>
    <w:p w:rsidR="00A44128" w:rsidRDefault="00A44128" w:rsidP="00A44128">
      <w:pPr>
        <w:jc w:val="both"/>
        <w:rPr>
          <w:rFonts w:ascii="Arial" w:hAnsi="Arial" w:cs="Arial"/>
          <w:sz w:val="24"/>
          <w:szCs w:val="24"/>
        </w:rPr>
      </w:pPr>
      <w:r>
        <w:rPr>
          <w:rFonts w:ascii="Arial" w:hAnsi="Arial" w:cs="Arial"/>
          <w:sz w:val="24"/>
          <w:szCs w:val="24"/>
        </w:rPr>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095635" w:rsidRPr="00067669" w:rsidRDefault="00095635" w:rsidP="00095635">
      <w:pPr>
        <w:spacing w:after="240"/>
        <w:rPr>
          <w:rFonts w:ascii="Arial" w:eastAsia="Times New Roman" w:hAnsi="Arial" w:cs="Arial"/>
          <w:b/>
          <w:sz w:val="24"/>
          <w:szCs w:val="24"/>
          <w:u w:val="single"/>
        </w:rPr>
      </w:pPr>
      <w:r w:rsidRPr="00095635">
        <w:rPr>
          <w:rFonts w:ascii="Arial" w:hAnsi="Arial" w:cs="Arial"/>
          <w:b/>
          <w:bCs/>
          <w:sz w:val="24"/>
          <w:szCs w:val="24"/>
          <w:u w:val="single"/>
        </w:rPr>
        <w:t>Głosowano w sprawie:</w:t>
      </w:r>
      <w:r w:rsidRPr="00095635">
        <w:rPr>
          <w:rFonts w:ascii="Arial" w:hAnsi="Arial" w:cs="Arial"/>
          <w:sz w:val="24"/>
          <w:szCs w:val="24"/>
        </w:rPr>
        <w:br/>
        <w:t>Projekt uchwały w sprawie wyrażenia zgody na wykonanie prawa pierw</w:t>
      </w:r>
      <w:r>
        <w:rPr>
          <w:rFonts w:ascii="Arial" w:hAnsi="Arial" w:cs="Arial"/>
          <w:sz w:val="24"/>
          <w:szCs w:val="24"/>
        </w:rPr>
        <w:t>okupu nieruchomości lokalowej.</w:t>
      </w:r>
      <w:r w:rsidRPr="00095635">
        <w:rPr>
          <w:rFonts w:ascii="Arial" w:hAnsi="Arial" w:cs="Arial"/>
          <w:sz w:val="24"/>
          <w:szCs w:val="24"/>
        </w:rPr>
        <w:br/>
      </w:r>
      <w:r w:rsidRPr="00095635">
        <w:rPr>
          <w:rFonts w:ascii="Arial" w:hAnsi="Arial" w:cs="Arial"/>
          <w:sz w:val="24"/>
          <w:szCs w:val="24"/>
        </w:rPr>
        <w:br/>
      </w:r>
      <w:r w:rsidRPr="00095635">
        <w:rPr>
          <w:rStyle w:val="Pogrubienie"/>
          <w:rFonts w:ascii="Arial" w:hAnsi="Arial" w:cs="Arial"/>
          <w:sz w:val="24"/>
          <w:szCs w:val="24"/>
          <w:u w:val="single"/>
        </w:rPr>
        <w:t>Wyniki głosowania</w:t>
      </w:r>
      <w:r w:rsidRPr="00095635">
        <w:rPr>
          <w:rFonts w:ascii="Arial" w:hAnsi="Arial" w:cs="Arial"/>
          <w:sz w:val="24"/>
          <w:szCs w:val="24"/>
        </w:rPr>
        <w:br/>
        <w:t>ZA: 22, PRZECIW: 0, WSTRZYMUJĘ SIĘ: 0, BRAK GŁOSU: 0, NIEOBECNI: 1</w:t>
      </w:r>
      <w:r w:rsidRPr="00095635">
        <w:rPr>
          <w:rFonts w:ascii="Arial" w:hAnsi="Arial" w:cs="Arial"/>
          <w:sz w:val="24"/>
          <w:szCs w:val="24"/>
        </w:rPr>
        <w:br/>
      </w:r>
      <w:r w:rsidRPr="00095635">
        <w:rPr>
          <w:rFonts w:ascii="Arial" w:hAnsi="Arial" w:cs="Arial"/>
          <w:sz w:val="24"/>
          <w:szCs w:val="24"/>
        </w:rPr>
        <w:br/>
      </w:r>
      <w:r w:rsidRPr="00095635">
        <w:rPr>
          <w:rFonts w:ascii="Arial" w:hAnsi="Arial" w:cs="Arial"/>
          <w:b/>
          <w:sz w:val="24"/>
          <w:szCs w:val="24"/>
          <w:u w:val="single"/>
        </w:rPr>
        <w:t>Wyniki imienne:</w:t>
      </w:r>
      <w:r w:rsidRPr="00095635">
        <w:rPr>
          <w:rFonts w:ascii="Arial" w:hAnsi="Arial" w:cs="Arial"/>
          <w:sz w:val="24"/>
          <w:szCs w:val="24"/>
        </w:rPr>
        <w:br/>
        <w:t>ZA (22)</w:t>
      </w:r>
      <w:r w:rsidRPr="00095635">
        <w:rPr>
          <w:rFonts w:ascii="Arial"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095635">
        <w:rPr>
          <w:rFonts w:ascii="Arial" w:hAnsi="Arial" w:cs="Arial"/>
          <w:sz w:val="24"/>
          <w:szCs w:val="24"/>
        </w:rPr>
        <w:br/>
        <w:t>NIEOBECNI (1)</w:t>
      </w:r>
      <w:r w:rsidRPr="00095635">
        <w:rPr>
          <w:rFonts w:ascii="Arial" w:hAnsi="Arial" w:cs="Arial"/>
          <w:sz w:val="24"/>
          <w:szCs w:val="24"/>
        </w:rPr>
        <w:br/>
        <w:t>Maria Chojnacka</w:t>
      </w:r>
      <w:r w:rsidRPr="00095635">
        <w:rPr>
          <w:rFonts w:ascii="Arial" w:hAnsi="Arial" w:cs="Arial"/>
          <w:sz w:val="24"/>
          <w:szCs w:val="24"/>
        </w:rPr>
        <w:br/>
      </w:r>
      <w:r w:rsidRPr="00095635">
        <w:rPr>
          <w:rFonts w:ascii="Arial" w:hAnsi="Arial" w:cs="Arial"/>
          <w:sz w:val="24"/>
          <w:szCs w:val="24"/>
        </w:rPr>
        <w:br/>
      </w:r>
      <w:r w:rsidRPr="00A445E1">
        <w:rPr>
          <w:rFonts w:ascii="Arial" w:hAnsi="Arial" w:cs="Arial"/>
          <w:sz w:val="24"/>
          <w:szCs w:val="24"/>
        </w:rPr>
        <w:t xml:space="preserve">Rada Miejska przy </w:t>
      </w:r>
      <w:r>
        <w:rPr>
          <w:rFonts w:ascii="Arial" w:hAnsi="Arial" w:cs="Arial"/>
          <w:sz w:val="24"/>
          <w:szCs w:val="24"/>
        </w:rPr>
        <w:t>22</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095635" w:rsidRPr="00A445E1" w:rsidRDefault="00095635" w:rsidP="00095635">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LXXVI/1023/2024</w:t>
      </w:r>
      <w:r w:rsidRPr="00A445E1">
        <w:rPr>
          <w:rFonts w:ascii="Segoe UI" w:eastAsia="Times New Roman" w:hAnsi="Segoe UI" w:cs="Segoe UI"/>
          <w:sz w:val="24"/>
          <w:szCs w:val="24"/>
        </w:rPr>
        <w:br/>
      </w:r>
    </w:p>
    <w:p w:rsidR="00095635" w:rsidRPr="00095635" w:rsidRDefault="00095635" w:rsidP="00095635">
      <w:pPr>
        <w:rPr>
          <w:rFonts w:ascii="Arial" w:hAnsi="Arial" w:cs="Arial"/>
          <w:sz w:val="24"/>
          <w:szCs w:val="24"/>
        </w:rPr>
      </w:pPr>
      <w:r w:rsidRPr="00095635">
        <w:rPr>
          <w:rFonts w:ascii="Arial" w:hAnsi="Arial" w:cs="Arial"/>
          <w:sz w:val="24"/>
          <w:szCs w:val="24"/>
        </w:rPr>
        <w:t>w sprawie wyrażenia zgody na wykonanie prawa pierwokupu nieruchomości lokalowej.</w:t>
      </w:r>
      <w:r w:rsidRPr="00095635">
        <w:rPr>
          <w:rFonts w:ascii="Arial" w:hAnsi="Arial" w:cs="Arial"/>
          <w:sz w:val="24"/>
          <w:szCs w:val="24"/>
        </w:rPr>
        <w:br/>
      </w:r>
      <w:r w:rsidRPr="00095635">
        <w:rPr>
          <w:rFonts w:ascii="Arial" w:hAnsi="Arial" w:cs="Arial"/>
          <w:sz w:val="24"/>
          <w:szCs w:val="24"/>
        </w:rPr>
        <w:br/>
      </w:r>
    </w:p>
    <w:p w:rsidR="00095635" w:rsidRDefault="00095635" w:rsidP="00AB1BAF">
      <w:pPr>
        <w:rPr>
          <w:rFonts w:ascii="Arial" w:hAnsi="Arial" w:cs="Arial"/>
          <w:sz w:val="24"/>
          <w:szCs w:val="24"/>
        </w:rPr>
      </w:pPr>
    </w:p>
    <w:p w:rsidR="00450C22" w:rsidRDefault="00C86502" w:rsidP="00C86502">
      <w:pPr>
        <w:jc w:val="center"/>
        <w:rPr>
          <w:rFonts w:ascii="Arial" w:hAnsi="Arial" w:cs="Arial"/>
          <w:b/>
          <w:sz w:val="24"/>
          <w:szCs w:val="24"/>
        </w:rPr>
      </w:pPr>
      <w:r w:rsidRPr="00C86502">
        <w:rPr>
          <w:rFonts w:ascii="Arial" w:hAnsi="Arial" w:cs="Arial"/>
          <w:b/>
          <w:sz w:val="24"/>
          <w:szCs w:val="24"/>
        </w:rPr>
        <w:lastRenderedPageBreak/>
        <w:t xml:space="preserve">Ad </w:t>
      </w:r>
      <w:r w:rsidR="00450C22" w:rsidRPr="00C86502">
        <w:rPr>
          <w:rFonts w:ascii="Arial" w:hAnsi="Arial" w:cs="Arial"/>
          <w:b/>
          <w:sz w:val="24"/>
          <w:szCs w:val="24"/>
        </w:rPr>
        <w:t>15</w:t>
      </w:r>
    </w:p>
    <w:p w:rsidR="00C86502" w:rsidRDefault="00C86502" w:rsidP="00C86502">
      <w:pPr>
        <w:rPr>
          <w:rFonts w:ascii="Arial" w:hAnsi="Arial" w:cs="Arial"/>
          <w:b/>
          <w:sz w:val="24"/>
          <w:szCs w:val="24"/>
        </w:rPr>
      </w:pPr>
      <w:r w:rsidRPr="00C86502">
        <w:rPr>
          <w:rFonts w:ascii="Arial" w:hAnsi="Arial" w:cs="Arial"/>
          <w:sz w:val="24"/>
          <w:szCs w:val="24"/>
        </w:rPr>
        <w:t>Projekt uchwały w sprawie przyjęcia do realizacji zadania zarządzania odcinkiem drogi gminnej ul. Sandomierskiej w miejscowości Agatówka na terenie Gminy Zaleszany.</w:t>
      </w:r>
      <w:r w:rsidRPr="00C86502">
        <w:rPr>
          <w:rFonts w:ascii="Arial" w:hAnsi="Arial" w:cs="Arial"/>
          <w:sz w:val="24"/>
          <w:szCs w:val="24"/>
        </w:rPr>
        <w:br/>
      </w:r>
    </w:p>
    <w:p w:rsidR="00C86502" w:rsidRPr="00C86502" w:rsidRDefault="00C86502" w:rsidP="00C86502">
      <w:pPr>
        <w:spacing w:after="0" w:line="240" w:lineRule="auto"/>
        <w:jc w:val="both"/>
        <w:rPr>
          <w:rFonts w:ascii="Arial" w:hAnsi="Arial" w:cs="Arial"/>
          <w:sz w:val="24"/>
          <w:szCs w:val="24"/>
        </w:rPr>
      </w:pPr>
      <w:r w:rsidRPr="00C86502">
        <w:rPr>
          <w:rFonts w:ascii="Arial" w:hAnsi="Arial" w:cs="Arial"/>
          <w:sz w:val="24"/>
          <w:szCs w:val="24"/>
        </w:rPr>
        <w:t>Gmina Stalowa Wola zamierza kontynuować zadanie pn.: „Przebudowa ul. Sandomierskiej II etap”. W związku z powyższym Gmina Stalowa Wola planuje zlecić opracowanie dokumentacji projektowej obejmującej pozostałą część ul. Sandomierskiej, aż do połączenia z drogą krajową nr 77. Końcowy fragment ul. Sandomierskiej znajduje się na terenie Gminy Zaleszany. Zaprojektowanie i rzeczowa realizacja całego przedmiotowego odcinka spowoduje, że ul. Sandomierska będzie wykonana w takim samym standardzie i o tych samych parametrach technicznych. Ponadto realizacja całego zadania spowoduje zwiększenie szansy na uzyskanie dofinansowania ze środków zewnętrznych ze względu na kompleksowość inwestycji i połączenie z drogą krajową nr 77. W związku z powyższym Gmina Stalowa Wola zamierza w porozumieniu z Gminą Zaleszany zlecić opracowanie dokumentacji projektowej na rozbudowę i przebudowę drogi na terenie obu gmin, a następnie uzyskać dofinansowanie na rzeczową realizację inwestycji.</w:t>
      </w:r>
    </w:p>
    <w:p w:rsidR="00C86502" w:rsidRPr="00C86502" w:rsidRDefault="00C86502" w:rsidP="00C86502">
      <w:pPr>
        <w:rPr>
          <w:rFonts w:ascii="Arial" w:hAnsi="Arial" w:cs="Arial"/>
          <w:b/>
          <w:sz w:val="24"/>
          <w:szCs w:val="24"/>
        </w:rPr>
      </w:pPr>
    </w:p>
    <w:p w:rsidR="00A44128" w:rsidRDefault="00A44128" w:rsidP="00A44128">
      <w:pPr>
        <w:jc w:val="both"/>
        <w:rPr>
          <w:rFonts w:ascii="Arial" w:hAnsi="Arial" w:cs="Arial"/>
          <w:sz w:val="24"/>
          <w:szCs w:val="24"/>
        </w:rPr>
      </w:pPr>
      <w:r>
        <w:rPr>
          <w:rFonts w:ascii="Arial" w:hAnsi="Arial" w:cs="Arial"/>
          <w:sz w:val="24"/>
          <w:szCs w:val="24"/>
        </w:rPr>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A445DA" w:rsidRDefault="00A445DA" w:rsidP="007E4E50">
      <w:pPr>
        <w:jc w:val="both"/>
        <w:rPr>
          <w:rFonts w:ascii="Arial" w:hAnsi="Arial" w:cs="Arial"/>
          <w:sz w:val="24"/>
          <w:szCs w:val="24"/>
        </w:rPr>
      </w:pPr>
      <w:r>
        <w:rPr>
          <w:rFonts w:ascii="Arial" w:hAnsi="Arial" w:cs="Arial"/>
          <w:sz w:val="24"/>
          <w:szCs w:val="24"/>
        </w:rPr>
        <w:t xml:space="preserve">Radny Łukasz </w:t>
      </w:r>
      <w:r w:rsidR="00BB0B65" w:rsidRPr="005D78B1">
        <w:rPr>
          <w:rFonts w:ascii="Arial" w:hAnsi="Arial" w:cs="Arial"/>
          <w:sz w:val="24"/>
          <w:szCs w:val="24"/>
        </w:rPr>
        <w:t xml:space="preserve">Durek </w:t>
      </w:r>
      <w:r>
        <w:rPr>
          <w:rFonts w:ascii="Arial" w:hAnsi="Arial" w:cs="Arial"/>
          <w:sz w:val="24"/>
          <w:szCs w:val="24"/>
        </w:rPr>
        <w:t>podkreślił, że</w:t>
      </w:r>
      <w:r w:rsidR="007954ED" w:rsidRPr="005D78B1">
        <w:rPr>
          <w:rFonts w:ascii="Arial" w:hAnsi="Arial" w:cs="Arial"/>
          <w:sz w:val="24"/>
          <w:szCs w:val="24"/>
        </w:rPr>
        <w:t xml:space="preserve"> jest </w:t>
      </w:r>
      <w:r>
        <w:rPr>
          <w:rFonts w:ascii="Arial" w:hAnsi="Arial" w:cs="Arial"/>
          <w:sz w:val="24"/>
          <w:szCs w:val="24"/>
        </w:rPr>
        <w:t xml:space="preserve">to </w:t>
      </w:r>
      <w:r w:rsidRPr="005D78B1">
        <w:rPr>
          <w:rFonts w:ascii="Arial" w:hAnsi="Arial" w:cs="Arial"/>
          <w:sz w:val="24"/>
          <w:szCs w:val="24"/>
        </w:rPr>
        <w:t>ważny</w:t>
      </w:r>
      <w:r w:rsidR="007954ED" w:rsidRPr="005D78B1">
        <w:rPr>
          <w:rFonts w:ascii="Arial" w:hAnsi="Arial" w:cs="Arial"/>
          <w:sz w:val="24"/>
          <w:szCs w:val="24"/>
        </w:rPr>
        <w:t xml:space="preserve"> krok w </w:t>
      </w:r>
      <w:r w:rsidRPr="005D78B1">
        <w:rPr>
          <w:rFonts w:ascii="Arial" w:hAnsi="Arial" w:cs="Arial"/>
          <w:sz w:val="24"/>
          <w:szCs w:val="24"/>
        </w:rPr>
        <w:t>realizacji</w:t>
      </w:r>
      <w:r w:rsidR="007954ED" w:rsidRPr="005D78B1">
        <w:rPr>
          <w:rFonts w:ascii="Arial" w:hAnsi="Arial" w:cs="Arial"/>
          <w:sz w:val="24"/>
          <w:szCs w:val="24"/>
        </w:rPr>
        <w:t xml:space="preserve"> ul. </w:t>
      </w:r>
      <w:r w:rsidRPr="005D78B1">
        <w:rPr>
          <w:rFonts w:ascii="Arial" w:hAnsi="Arial" w:cs="Arial"/>
          <w:sz w:val="24"/>
          <w:szCs w:val="24"/>
        </w:rPr>
        <w:t>Sandomierskiej</w:t>
      </w:r>
      <w:r>
        <w:rPr>
          <w:rFonts w:ascii="Arial" w:hAnsi="Arial" w:cs="Arial"/>
          <w:sz w:val="24"/>
          <w:szCs w:val="24"/>
        </w:rPr>
        <w:t xml:space="preserve">, dzięki któremu powstanie jednolita droga w jednej formie. Droga ta łączy się z drogą krajową nr 77. Radny dodał, iż jest szansa na uzyskanie dofinansowania i inwestycja, na którą czekają mieszkańcy od wielu lat ma szanse na realizację. </w:t>
      </w:r>
      <w:r w:rsidR="007E4E50">
        <w:rPr>
          <w:rFonts w:ascii="Arial" w:hAnsi="Arial" w:cs="Arial"/>
          <w:sz w:val="24"/>
          <w:szCs w:val="24"/>
        </w:rPr>
        <w:t xml:space="preserve">Jest to około 150-metrowy odcinek drogi od metalowego napisu Stalowa Wola do obwodnicy. </w:t>
      </w:r>
    </w:p>
    <w:p w:rsidR="00A445DA" w:rsidRDefault="00A445DA" w:rsidP="00AB1BAF">
      <w:pPr>
        <w:rPr>
          <w:rFonts w:ascii="Arial" w:hAnsi="Arial" w:cs="Arial"/>
          <w:sz w:val="24"/>
          <w:szCs w:val="24"/>
        </w:rPr>
      </w:pPr>
    </w:p>
    <w:p w:rsidR="009465C4" w:rsidRPr="00067669" w:rsidRDefault="00C47F8C" w:rsidP="009465C4">
      <w:pPr>
        <w:spacing w:after="240"/>
        <w:rPr>
          <w:rFonts w:ascii="Arial" w:eastAsia="Times New Roman" w:hAnsi="Arial" w:cs="Arial"/>
          <w:b/>
          <w:sz w:val="24"/>
          <w:szCs w:val="24"/>
          <w:u w:val="single"/>
        </w:rPr>
      </w:pPr>
      <w:r w:rsidRPr="00C47F8C">
        <w:rPr>
          <w:rFonts w:ascii="Arial" w:hAnsi="Arial" w:cs="Arial"/>
          <w:b/>
          <w:bCs/>
          <w:sz w:val="24"/>
          <w:szCs w:val="24"/>
          <w:u w:val="single"/>
        </w:rPr>
        <w:t>Głosowano w sprawie:</w:t>
      </w:r>
      <w:r w:rsidRPr="00C47F8C">
        <w:rPr>
          <w:rFonts w:ascii="Arial" w:hAnsi="Arial" w:cs="Arial"/>
          <w:sz w:val="24"/>
          <w:szCs w:val="24"/>
        </w:rPr>
        <w:br/>
        <w:t>Projekt uchwały w sprawie przyjęcia do realizacji zadania zarządzania odcinkiem drogi gminnej ul. Sandomierskiej w miejscowości Agatów</w:t>
      </w:r>
      <w:r>
        <w:rPr>
          <w:rFonts w:ascii="Arial" w:hAnsi="Arial" w:cs="Arial"/>
          <w:sz w:val="24"/>
          <w:szCs w:val="24"/>
        </w:rPr>
        <w:t>ka na terenie Gminy Zaleszany.</w:t>
      </w:r>
      <w:r w:rsidRPr="00C47F8C">
        <w:rPr>
          <w:rFonts w:ascii="Arial" w:hAnsi="Arial" w:cs="Arial"/>
          <w:sz w:val="24"/>
          <w:szCs w:val="24"/>
        </w:rPr>
        <w:br/>
      </w:r>
      <w:r w:rsidRPr="00C47F8C">
        <w:rPr>
          <w:rFonts w:ascii="Arial" w:hAnsi="Arial" w:cs="Arial"/>
          <w:sz w:val="24"/>
          <w:szCs w:val="24"/>
        </w:rPr>
        <w:br/>
      </w:r>
      <w:r w:rsidRPr="00C47F8C">
        <w:rPr>
          <w:rStyle w:val="Pogrubienie"/>
          <w:rFonts w:ascii="Arial" w:hAnsi="Arial" w:cs="Arial"/>
          <w:sz w:val="24"/>
          <w:szCs w:val="24"/>
          <w:u w:val="single"/>
        </w:rPr>
        <w:t>Wyniki głosowania</w:t>
      </w:r>
      <w:r w:rsidRPr="00C47F8C">
        <w:rPr>
          <w:rFonts w:ascii="Arial" w:hAnsi="Arial" w:cs="Arial"/>
          <w:sz w:val="24"/>
          <w:szCs w:val="24"/>
        </w:rPr>
        <w:br/>
        <w:t>ZA: 21, PRZECIW: 0, WSTRZYMUJĘ SIĘ: 1, BRAK GŁOSU: 0, NIEOBECNI: 1</w:t>
      </w:r>
      <w:r w:rsidRPr="00C47F8C">
        <w:rPr>
          <w:rFonts w:ascii="Arial" w:hAnsi="Arial" w:cs="Arial"/>
          <w:sz w:val="24"/>
          <w:szCs w:val="24"/>
        </w:rPr>
        <w:br/>
      </w:r>
      <w:r w:rsidRPr="00C47F8C">
        <w:rPr>
          <w:rFonts w:ascii="Arial" w:hAnsi="Arial" w:cs="Arial"/>
          <w:sz w:val="24"/>
          <w:szCs w:val="24"/>
        </w:rPr>
        <w:br/>
      </w:r>
      <w:r w:rsidRPr="00C47F8C">
        <w:rPr>
          <w:rFonts w:ascii="Arial" w:hAnsi="Arial" w:cs="Arial"/>
          <w:b/>
          <w:sz w:val="24"/>
          <w:szCs w:val="24"/>
          <w:u w:val="single"/>
        </w:rPr>
        <w:t>Wyniki imienne:</w:t>
      </w:r>
      <w:r w:rsidRPr="00C47F8C">
        <w:rPr>
          <w:rFonts w:ascii="Arial" w:hAnsi="Arial" w:cs="Arial"/>
          <w:sz w:val="24"/>
          <w:szCs w:val="24"/>
        </w:rPr>
        <w:br/>
        <w:t>ZA (21)</w:t>
      </w:r>
      <w:r w:rsidRPr="00C47F8C">
        <w:rPr>
          <w:rFonts w:ascii="Arial"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C47F8C">
        <w:rPr>
          <w:rFonts w:ascii="Arial" w:hAnsi="Arial" w:cs="Arial"/>
          <w:sz w:val="24"/>
          <w:szCs w:val="24"/>
        </w:rPr>
        <w:br/>
        <w:t>WSTRZYMUJĘ SIĘ (1)</w:t>
      </w:r>
      <w:r w:rsidRPr="00C47F8C">
        <w:rPr>
          <w:rFonts w:ascii="Arial" w:hAnsi="Arial" w:cs="Arial"/>
          <w:sz w:val="24"/>
          <w:szCs w:val="24"/>
        </w:rPr>
        <w:br/>
        <w:t>Joanna Grobel-Proszowska</w:t>
      </w:r>
      <w:r w:rsidRPr="00C47F8C">
        <w:rPr>
          <w:rFonts w:ascii="Arial" w:hAnsi="Arial" w:cs="Arial"/>
          <w:sz w:val="24"/>
          <w:szCs w:val="24"/>
        </w:rPr>
        <w:br/>
      </w:r>
      <w:r w:rsidRPr="00C47F8C">
        <w:rPr>
          <w:rFonts w:ascii="Arial" w:hAnsi="Arial" w:cs="Arial"/>
          <w:sz w:val="24"/>
          <w:szCs w:val="24"/>
        </w:rPr>
        <w:lastRenderedPageBreak/>
        <w:t>NIEOBECNI (1)</w:t>
      </w:r>
      <w:r w:rsidRPr="00C47F8C">
        <w:rPr>
          <w:rFonts w:ascii="Arial" w:hAnsi="Arial" w:cs="Arial"/>
          <w:sz w:val="24"/>
          <w:szCs w:val="24"/>
        </w:rPr>
        <w:br/>
        <w:t>Maria Chojnacka</w:t>
      </w:r>
      <w:r w:rsidRPr="00C47F8C">
        <w:rPr>
          <w:rFonts w:ascii="Arial" w:hAnsi="Arial" w:cs="Arial"/>
          <w:sz w:val="24"/>
          <w:szCs w:val="24"/>
        </w:rPr>
        <w:br/>
      </w:r>
      <w:r>
        <w:br/>
      </w:r>
      <w:r w:rsidR="009465C4" w:rsidRPr="00A445E1">
        <w:rPr>
          <w:rFonts w:ascii="Arial" w:hAnsi="Arial" w:cs="Arial"/>
          <w:sz w:val="24"/>
          <w:szCs w:val="24"/>
        </w:rPr>
        <w:t xml:space="preserve">Rada Miejska przy </w:t>
      </w:r>
      <w:r w:rsidR="009465C4">
        <w:rPr>
          <w:rFonts w:ascii="Arial" w:hAnsi="Arial" w:cs="Arial"/>
          <w:sz w:val="24"/>
          <w:szCs w:val="24"/>
        </w:rPr>
        <w:t>21</w:t>
      </w:r>
      <w:r w:rsidR="009465C4" w:rsidRPr="00A445E1">
        <w:rPr>
          <w:rFonts w:ascii="Arial" w:hAnsi="Arial" w:cs="Arial"/>
          <w:sz w:val="24"/>
          <w:szCs w:val="24"/>
        </w:rPr>
        <w:t xml:space="preserve"> gło</w:t>
      </w:r>
      <w:r w:rsidR="009465C4">
        <w:rPr>
          <w:rFonts w:ascii="Arial" w:hAnsi="Arial" w:cs="Arial"/>
          <w:sz w:val="24"/>
          <w:szCs w:val="24"/>
        </w:rPr>
        <w:t xml:space="preserve">sach za i 1 głosie wstrzymującym </w:t>
      </w:r>
      <w:r w:rsidR="009465C4" w:rsidRPr="00A445E1">
        <w:rPr>
          <w:rFonts w:ascii="Arial" w:hAnsi="Arial" w:cs="Arial"/>
          <w:sz w:val="24"/>
          <w:szCs w:val="24"/>
        </w:rPr>
        <w:t>podjęła</w:t>
      </w:r>
    </w:p>
    <w:p w:rsidR="009465C4" w:rsidRPr="00A445E1" w:rsidRDefault="009465C4" w:rsidP="009465C4">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LXXVI/1024/2024</w:t>
      </w:r>
      <w:r w:rsidRPr="00A445E1">
        <w:rPr>
          <w:rFonts w:ascii="Segoe UI" w:eastAsia="Times New Roman" w:hAnsi="Segoe UI" w:cs="Segoe UI"/>
          <w:sz w:val="24"/>
          <w:szCs w:val="24"/>
        </w:rPr>
        <w:br/>
      </w:r>
    </w:p>
    <w:p w:rsidR="009465C4" w:rsidRDefault="009465C4" w:rsidP="009465C4">
      <w:pPr>
        <w:rPr>
          <w:rFonts w:ascii="Arial" w:hAnsi="Arial" w:cs="Arial"/>
          <w:b/>
          <w:sz w:val="24"/>
          <w:szCs w:val="24"/>
        </w:rPr>
      </w:pPr>
      <w:r w:rsidRPr="00C86502">
        <w:rPr>
          <w:rFonts w:ascii="Arial" w:hAnsi="Arial" w:cs="Arial"/>
          <w:sz w:val="24"/>
          <w:szCs w:val="24"/>
        </w:rPr>
        <w:t>w sprawie przyjęcia do realizacji zadania zarządzania odcinkiem drogi gminnej ul. Sandomierskiej w miejscowości Agatówka na terenie Gminy Zaleszany.</w:t>
      </w:r>
      <w:r w:rsidRPr="00C86502">
        <w:rPr>
          <w:rFonts w:ascii="Arial" w:hAnsi="Arial" w:cs="Arial"/>
          <w:sz w:val="24"/>
          <w:szCs w:val="24"/>
        </w:rPr>
        <w:br/>
      </w:r>
    </w:p>
    <w:p w:rsidR="00BB0B65" w:rsidRDefault="00C47F8C" w:rsidP="009465C4">
      <w:pPr>
        <w:jc w:val="center"/>
        <w:rPr>
          <w:rFonts w:ascii="Arial" w:hAnsi="Arial" w:cs="Arial"/>
          <w:b/>
          <w:sz w:val="24"/>
          <w:szCs w:val="24"/>
        </w:rPr>
      </w:pPr>
      <w:r>
        <w:br/>
      </w:r>
      <w:r w:rsidR="009465C4" w:rsidRPr="009465C4">
        <w:rPr>
          <w:rFonts w:ascii="Arial" w:hAnsi="Arial" w:cs="Arial"/>
          <w:b/>
          <w:sz w:val="24"/>
          <w:szCs w:val="24"/>
        </w:rPr>
        <w:t xml:space="preserve">Ad </w:t>
      </w:r>
      <w:r w:rsidR="00BB0B65" w:rsidRPr="009465C4">
        <w:rPr>
          <w:rFonts w:ascii="Arial" w:hAnsi="Arial" w:cs="Arial"/>
          <w:b/>
          <w:sz w:val="24"/>
          <w:szCs w:val="24"/>
        </w:rPr>
        <w:t>16</w:t>
      </w:r>
    </w:p>
    <w:p w:rsidR="00F75C6A" w:rsidRDefault="00DB02C4" w:rsidP="00DB02C4">
      <w:pPr>
        <w:rPr>
          <w:rFonts w:ascii="Arial" w:hAnsi="Arial" w:cs="Arial"/>
          <w:sz w:val="24"/>
          <w:szCs w:val="24"/>
        </w:rPr>
      </w:pPr>
      <w:r w:rsidRPr="00DB02C4">
        <w:rPr>
          <w:rFonts w:ascii="Arial" w:hAnsi="Arial" w:cs="Arial"/>
          <w:sz w:val="24"/>
          <w:szCs w:val="24"/>
        </w:rPr>
        <w:t xml:space="preserve">Projekt uchwały w sprawie zawarcia Porozumienia w celu utworzenia Społeczności Energetycznej obejmującej Powiat Stalowowolski oraz gminy Bojanów, Pysznica, Radomyśl nad Sanem, Stalowa Wola, Zaklików, Zaleszany i realizacji projektu </w:t>
      </w:r>
      <w:r>
        <w:rPr>
          <w:rFonts w:ascii="Arial" w:hAnsi="Arial" w:cs="Arial"/>
          <w:sz w:val="24"/>
          <w:szCs w:val="24"/>
        </w:rPr>
        <w:br/>
      </w:r>
      <w:r w:rsidRPr="00DB02C4">
        <w:rPr>
          <w:rFonts w:ascii="Arial" w:hAnsi="Arial" w:cs="Arial"/>
          <w:sz w:val="24"/>
          <w:szCs w:val="24"/>
        </w:rPr>
        <w:t>o nazwie „Organizacja Społeczności Energetycznej w Powiecie Stalowowolskim".</w:t>
      </w:r>
    </w:p>
    <w:p w:rsidR="00F75C6A" w:rsidRPr="00F75C6A" w:rsidRDefault="00F75C6A" w:rsidP="00F75C6A">
      <w:pPr>
        <w:jc w:val="both"/>
        <w:rPr>
          <w:rFonts w:ascii="Arial" w:hAnsi="Arial" w:cs="Arial"/>
          <w:sz w:val="24"/>
          <w:szCs w:val="24"/>
          <w:shd w:val="clear" w:color="auto" w:fill="FFFFFF"/>
        </w:rPr>
      </w:pPr>
      <w:r w:rsidRPr="00F75C6A">
        <w:rPr>
          <w:rFonts w:ascii="Arial" w:hAnsi="Arial" w:cs="Arial"/>
          <w:sz w:val="24"/>
          <w:szCs w:val="24"/>
          <w:shd w:val="clear" w:color="auto" w:fill="FFFFFF"/>
        </w:rPr>
        <w:t>Ideą społeczności energetycznej jest dążenie do osiągnięcia neutralności klimatycznej na obszarze naszego regionu poprzez m.in. rozwój rozproszonych, odnawialnych źródeł energii i metod ich zarządzania. Ważną kwestią jest również to, że w ramach nowej perspektywy finansowej UE pojawiają się środki bezpośrednio skierowane do takich podmiotów jak społeczności energetyczne, w tym klastry energii, dające możliwości pozyskania środków przez ich członków.</w:t>
      </w:r>
    </w:p>
    <w:p w:rsidR="00F75C6A" w:rsidRPr="00F75C6A" w:rsidRDefault="00F75C6A" w:rsidP="00F75C6A">
      <w:pPr>
        <w:jc w:val="both"/>
        <w:rPr>
          <w:rFonts w:ascii="Arial" w:hAnsi="Arial" w:cs="Arial"/>
          <w:sz w:val="24"/>
          <w:szCs w:val="24"/>
          <w:shd w:val="clear" w:color="auto" w:fill="FFFFFF"/>
        </w:rPr>
      </w:pPr>
      <w:r w:rsidRPr="00F75C6A">
        <w:rPr>
          <w:rFonts w:ascii="Arial" w:hAnsi="Arial" w:cs="Arial"/>
          <w:sz w:val="24"/>
          <w:szCs w:val="24"/>
          <w:shd w:val="clear" w:color="auto" w:fill="FFFFFF"/>
        </w:rPr>
        <w:t>Uczestnictwo w naborze w ramach Krajowego Planu Odbudowy (nabór wniosków dot. instalacji OZE realizowanych przez społeczności energetyczne – inwestycja B2.2.2 Działanie A.3: Rozwój nowych społeczności energetycznych działających w zakresie OZE) ma służyć sfinansowaniu wydatków związanych z powołaniem klastra energii oraz opracowania dokumentacji niezbędnej do pozyskania finansowania lub współfinansowania działań inwestycyjnych w tym m.in. dokumentacji technicznej, studiów wykonalności, elementów planu zagospodarowania  przestrzennego.</w:t>
      </w:r>
    </w:p>
    <w:p w:rsidR="00F75C6A" w:rsidRPr="00F75C6A" w:rsidRDefault="00F75C6A" w:rsidP="00F75C6A">
      <w:pPr>
        <w:jc w:val="both"/>
        <w:rPr>
          <w:rFonts w:ascii="Arial" w:hAnsi="Arial" w:cs="Arial"/>
          <w:sz w:val="24"/>
          <w:szCs w:val="24"/>
          <w:shd w:val="clear" w:color="auto" w:fill="FFFFFF"/>
        </w:rPr>
      </w:pPr>
      <w:r w:rsidRPr="00F75C6A">
        <w:rPr>
          <w:rFonts w:ascii="Arial" w:hAnsi="Arial" w:cs="Arial"/>
          <w:sz w:val="24"/>
          <w:szCs w:val="24"/>
          <w:shd w:val="clear" w:color="auto" w:fill="FFFFFF"/>
        </w:rPr>
        <w:t>Powołanie społeczności w formie klastra pozwoli w przyszłości również w ramach opłat za energię dla członków klastra na zwolnienia z takich opłat jak:</w:t>
      </w:r>
    </w:p>
    <w:p w:rsidR="00F75C6A" w:rsidRPr="00F75C6A" w:rsidRDefault="00F75C6A" w:rsidP="00F75C6A">
      <w:pPr>
        <w:jc w:val="both"/>
        <w:rPr>
          <w:rFonts w:ascii="Arial" w:hAnsi="Arial" w:cs="Arial"/>
          <w:sz w:val="24"/>
          <w:szCs w:val="24"/>
          <w:shd w:val="clear" w:color="auto" w:fill="FFFFFF"/>
        </w:rPr>
      </w:pPr>
      <w:r w:rsidRPr="00F75C6A">
        <w:rPr>
          <w:rFonts w:ascii="Arial" w:hAnsi="Arial" w:cs="Arial"/>
          <w:sz w:val="24"/>
          <w:szCs w:val="24"/>
          <w:shd w:val="clear" w:color="auto" w:fill="FFFFFF"/>
        </w:rPr>
        <w:t>– opłaty OZE;</w:t>
      </w:r>
    </w:p>
    <w:p w:rsidR="00F75C6A" w:rsidRPr="00F75C6A" w:rsidRDefault="00F75C6A" w:rsidP="00F75C6A">
      <w:pPr>
        <w:jc w:val="both"/>
        <w:rPr>
          <w:rFonts w:ascii="Arial" w:hAnsi="Arial" w:cs="Arial"/>
          <w:sz w:val="24"/>
          <w:szCs w:val="24"/>
          <w:shd w:val="clear" w:color="auto" w:fill="FFFFFF"/>
        </w:rPr>
      </w:pPr>
      <w:r w:rsidRPr="00F75C6A">
        <w:rPr>
          <w:rFonts w:ascii="Arial" w:hAnsi="Arial" w:cs="Arial"/>
          <w:sz w:val="24"/>
          <w:szCs w:val="24"/>
          <w:shd w:val="clear" w:color="auto" w:fill="FFFFFF"/>
        </w:rPr>
        <w:t>– opłata kogeneracyjna;</w:t>
      </w:r>
    </w:p>
    <w:p w:rsidR="00F75C6A" w:rsidRPr="00F75C6A" w:rsidRDefault="00F75C6A" w:rsidP="00F75C6A">
      <w:pPr>
        <w:jc w:val="both"/>
        <w:rPr>
          <w:rFonts w:ascii="Arial" w:hAnsi="Arial" w:cs="Arial"/>
          <w:sz w:val="24"/>
          <w:szCs w:val="24"/>
          <w:shd w:val="clear" w:color="auto" w:fill="FFFFFF"/>
        </w:rPr>
      </w:pPr>
      <w:r w:rsidRPr="00F75C6A">
        <w:rPr>
          <w:rFonts w:ascii="Arial" w:hAnsi="Arial" w:cs="Arial"/>
          <w:sz w:val="24"/>
          <w:szCs w:val="24"/>
          <w:shd w:val="clear" w:color="auto" w:fill="FFFFFF"/>
        </w:rPr>
        <w:t>– akcyza;</w:t>
      </w:r>
    </w:p>
    <w:p w:rsidR="00F75C6A" w:rsidRPr="00F75C6A" w:rsidRDefault="00F75C6A" w:rsidP="00F75C6A">
      <w:pPr>
        <w:jc w:val="both"/>
        <w:rPr>
          <w:rFonts w:ascii="Arial" w:hAnsi="Arial" w:cs="Arial"/>
          <w:sz w:val="24"/>
          <w:szCs w:val="24"/>
          <w:shd w:val="clear" w:color="auto" w:fill="FFFFFF"/>
        </w:rPr>
      </w:pPr>
      <w:r w:rsidRPr="00F75C6A">
        <w:rPr>
          <w:rFonts w:ascii="Arial" w:hAnsi="Arial" w:cs="Arial"/>
          <w:sz w:val="24"/>
          <w:szCs w:val="24"/>
          <w:shd w:val="clear" w:color="auto" w:fill="FFFFFF"/>
        </w:rPr>
        <w:t>– opłaty za tzw. kolory energii.</w:t>
      </w:r>
    </w:p>
    <w:p w:rsidR="00F75C6A" w:rsidRPr="00F75C6A" w:rsidRDefault="00F75C6A" w:rsidP="00F75C6A">
      <w:pPr>
        <w:jc w:val="both"/>
        <w:rPr>
          <w:rFonts w:ascii="Arial" w:hAnsi="Arial" w:cs="Arial"/>
          <w:sz w:val="24"/>
          <w:szCs w:val="24"/>
        </w:rPr>
      </w:pPr>
      <w:r w:rsidRPr="00F75C6A">
        <w:rPr>
          <w:rFonts w:ascii="Arial" w:hAnsi="Arial" w:cs="Arial"/>
          <w:sz w:val="24"/>
          <w:szCs w:val="24"/>
          <w:shd w:val="clear" w:color="auto" w:fill="FFFFFF"/>
        </w:rPr>
        <w:t>Ponadto, im większy poziom autokonsumpcji energii wytworzonej wewnątrz klastra, tym wyższy rabat na usługi dystrybucyjne (opłata dystrybucyjna). Redukcja może wynieść maksymalnie 25%.</w:t>
      </w:r>
    </w:p>
    <w:p w:rsidR="009838A7" w:rsidRPr="00F75C6A" w:rsidRDefault="00DB02C4" w:rsidP="00AB1BAF">
      <w:pPr>
        <w:rPr>
          <w:rFonts w:ascii="Arial" w:hAnsi="Arial" w:cs="Arial"/>
          <w:b/>
          <w:sz w:val="24"/>
          <w:szCs w:val="24"/>
        </w:rPr>
      </w:pPr>
      <w:r w:rsidRPr="00DB02C4">
        <w:rPr>
          <w:rFonts w:ascii="Arial" w:hAnsi="Arial" w:cs="Arial"/>
          <w:sz w:val="24"/>
          <w:szCs w:val="24"/>
        </w:rPr>
        <w:br/>
      </w:r>
      <w:r w:rsidR="00BF4F62">
        <w:rPr>
          <w:rFonts w:ascii="Arial" w:hAnsi="Arial" w:cs="Arial"/>
          <w:sz w:val="24"/>
          <w:szCs w:val="24"/>
        </w:rPr>
        <w:t>Komisja Budżetu i Finansów</w:t>
      </w:r>
      <w:r w:rsidR="009838A7" w:rsidRPr="005D78B1">
        <w:rPr>
          <w:rFonts w:ascii="Arial" w:hAnsi="Arial" w:cs="Arial"/>
          <w:sz w:val="24"/>
          <w:szCs w:val="24"/>
        </w:rPr>
        <w:t xml:space="preserve"> </w:t>
      </w:r>
      <w:r w:rsidR="00BF4F62">
        <w:rPr>
          <w:rFonts w:ascii="Arial" w:hAnsi="Arial" w:cs="Arial"/>
          <w:sz w:val="24"/>
          <w:szCs w:val="24"/>
        </w:rPr>
        <w:t>pozytywnie zaopiniowała projekt uchwały.</w:t>
      </w:r>
    </w:p>
    <w:p w:rsidR="00A44128" w:rsidRDefault="00A44128" w:rsidP="00A44128">
      <w:pPr>
        <w:jc w:val="both"/>
        <w:rPr>
          <w:rFonts w:ascii="Arial" w:hAnsi="Arial" w:cs="Arial"/>
          <w:sz w:val="24"/>
          <w:szCs w:val="24"/>
        </w:rPr>
      </w:pPr>
      <w:r>
        <w:rPr>
          <w:rFonts w:ascii="Arial" w:hAnsi="Arial" w:cs="Arial"/>
          <w:sz w:val="24"/>
          <w:szCs w:val="24"/>
        </w:rPr>
        <w:lastRenderedPageBreak/>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113A38" w:rsidRPr="00BF4F62" w:rsidRDefault="00BF4F62" w:rsidP="00AB1BAF">
      <w:pPr>
        <w:rPr>
          <w:rFonts w:ascii="Arial" w:hAnsi="Arial" w:cs="Arial"/>
          <w:b/>
          <w:sz w:val="24"/>
          <w:szCs w:val="24"/>
        </w:rPr>
      </w:pPr>
      <w:r w:rsidRPr="00BF4F62">
        <w:rPr>
          <w:rStyle w:val="Pogrubienie"/>
          <w:rFonts w:ascii="Arial" w:hAnsi="Arial" w:cs="Arial"/>
          <w:b w:val="0"/>
          <w:sz w:val="24"/>
          <w:szCs w:val="24"/>
        </w:rPr>
        <w:t>Komisja Inicjatyw Gospodarczych, Rozwoju i Promocji Miasta</w:t>
      </w:r>
      <w:r>
        <w:rPr>
          <w:rStyle w:val="Pogrubienie"/>
          <w:rFonts w:ascii="Arial" w:hAnsi="Arial" w:cs="Arial"/>
          <w:b w:val="0"/>
          <w:sz w:val="24"/>
          <w:szCs w:val="24"/>
        </w:rPr>
        <w:t xml:space="preserve"> </w:t>
      </w:r>
      <w:r>
        <w:rPr>
          <w:rFonts w:ascii="Arial" w:hAnsi="Arial" w:cs="Arial"/>
          <w:sz w:val="24"/>
          <w:szCs w:val="24"/>
        </w:rPr>
        <w:t xml:space="preserve">pozytywnie zaopiniowała projekt uchwały. </w:t>
      </w:r>
    </w:p>
    <w:p w:rsidR="00F75C6A" w:rsidRDefault="00F75C6A" w:rsidP="00167047">
      <w:pPr>
        <w:rPr>
          <w:rFonts w:ascii="Arial" w:hAnsi="Arial" w:cs="Arial"/>
          <w:b/>
          <w:sz w:val="24"/>
          <w:szCs w:val="24"/>
        </w:rPr>
      </w:pPr>
    </w:p>
    <w:p w:rsidR="00167047" w:rsidRPr="00167047" w:rsidRDefault="00167047" w:rsidP="00167047">
      <w:pPr>
        <w:rPr>
          <w:rFonts w:ascii="Arial" w:hAnsi="Arial" w:cs="Arial"/>
          <w:b/>
          <w:sz w:val="24"/>
          <w:szCs w:val="24"/>
        </w:rPr>
      </w:pPr>
      <w:r w:rsidRPr="00167047">
        <w:rPr>
          <w:rFonts w:ascii="Arial" w:hAnsi="Arial" w:cs="Arial"/>
          <w:b/>
          <w:bCs/>
          <w:sz w:val="24"/>
          <w:szCs w:val="24"/>
          <w:u w:val="single"/>
        </w:rPr>
        <w:t>Głosowano w sprawie:</w:t>
      </w:r>
      <w:r w:rsidRPr="00167047">
        <w:rPr>
          <w:rFonts w:ascii="Arial" w:hAnsi="Arial" w:cs="Arial"/>
          <w:sz w:val="24"/>
          <w:szCs w:val="24"/>
        </w:rPr>
        <w:br/>
        <w:t>Projekt uchwały w sprawie zawarcia Porozumienia w celu utworzenia Społeczności Energetycznej obejmującej Powiat Stalowowolski oraz gminy Bojanów, Pysznica, Radomyśl nad Sanem, Stalowa Wola, Zaklików, Zaleszany i realizacji projektu o nazwie „Organizacja Społeczności Energetyc</w:t>
      </w:r>
      <w:r>
        <w:rPr>
          <w:rFonts w:ascii="Arial" w:hAnsi="Arial" w:cs="Arial"/>
          <w:sz w:val="24"/>
          <w:szCs w:val="24"/>
        </w:rPr>
        <w:t>znej w Powiecie Stalowowolskim.</w:t>
      </w:r>
      <w:r w:rsidRPr="00167047">
        <w:rPr>
          <w:rFonts w:ascii="Arial" w:hAnsi="Arial" w:cs="Arial"/>
          <w:sz w:val="24"/>
          <w:szCs w:val="24"/>
        </w:rPr>
        <w:t xml:space="preserve"> </w:t>
      </w:r>
      <w:r w:rsidRPr="00167047">
        <w:rPr>
          <w:rFonts w:ascii="Arial" w:hAnsi="Arial" w:cs="Arial"/>
          <w:sz w:val="24"/>
          <w:szCs w:val="24"/>
        </w:rPr>
        <w:br/>
      </w:r>
      <w:r w:rsidRPr="00167047">
        <w:rPr>
          <w:rFonts w:ascii="Arial" w:hAnsi="Arial" w:cs="Arial"/>
          <w:sz w:val="24"/>
          <w:szCs w:val="24"/>
        </w:rPr>
        <w:br/>
      </w:r>
      <w:r w:rsidRPr="00167047">
        <w:rPr>
          <w:rStyle w:val="Pogrubienie"/>
          <w:rFonts w:ascii="Arial" w:hAnsi="Arial" w:cs="Arial"/>
          <w:sz w:val="24"/>
          <w:szCs w:val="24"/>
          <w:u w:val="single"/>
        </w:rPr>
        <w:t>Wyniki głosowania</w:t>
      </w:r>
      <w:r w:rsidRPr="00167047">
        <w:rPr>
          <w:rFonts w:ascii="Arial" w:hAnsi="Arial" w:cs="Arial"/>
          <w:sz w:val="24"/>
          <w:szCs w:val="24"/>
        </w:rPr>
        <w:br/>
        <w:t>ZA: 20, PRZECIW: 0, WSTRZYMUJĘ SIĘ: 2, BRAK GŁOSU: 0, NIEOBECNI: 1</w:t>
      </w:r>
      <w:r w:rsidRPr="00167047">
        <w:rPr>
          <w:rFonts w:ascii="Arial" w:hAnsi="Arial" w:cs="Arial"/>
          <w:sz w:val="24"/>
          <w:szCs w:val="24"/>
        </w:rPr>
        <w:br/>
      </w:r>
      <w:r w:rsidRPr="00167047">
        <w:rPr>
          <w:rFonts w:ascii="Arial" w:hAnsi="Arial" w:cs="Arial"/>
          <w:sz w:val="24"/>
          <w:szCs w:val="24"/>
        </w:rPr>
        <w:br/>
      </w:r>
      <w:r w:rsidRPr="00167047">
        <w:rPr>
          <w:rFonts w:ascii="Arial" w:hAnsi="Arial" w:cs="Arial"/>
          <w:b/>
          <w:sz w:val="24"/>
          <w:szCs w:val="24"/>
          <w:u w:val="single"/>
        </w:rPr>
        <w:t>Wyniki imienne:</w:t>
      </w:r>
      <w:r w:rsidRPr="00167047">
        <w:rPr>
          <w:rFonts w:ascii="Arial" w:hAnsi="Arial" w:cs="Arial"/>
          <w:sz w:val="24"/>
          <w:szCs w:val="24"/>
        </w:rPr>
        <w:br/>
        <w:t>ZA (20)</w:t>
      </w:r>
      <w:r w:rsidRPr="00167047">
        <w:rPr>
          <w:rFonts w:ascii="Arial"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Franciszek Zaborowski</w:t>
      </w:r>
      <w:r w:rsidRPr="00167047">
        <w:rPr>
          <w:rFonts w:ascii="Arial" w:hAnsi="Arial" w:cs="Arial"/>
          <w:sz w:val="24"/>
          <w:szCs w:val="24"/>
        </w:rPr>
        <w:br/>
        <w:t>WSTRZYMUJĘ SIĘ (2)</w:t>
      </w:r>
      <w:r w:rsidRPr="00167047">
        <w:rPr>
          <w:rFonts w:ascii="Arial" w:hAnsi="Arial" w:cs="Arial"/>
          <w:sz w:val="24"/>
          <w:szCs w:val="24"/>
        </w:rPr>
        <w:br/>
        <w:t>Andrzej Szymonik, Łukasz Warchoł</w:t>
      </w:r>
      <w:r w:rsidRPr="00167047">
        <w:rPr>
          <w:rFonts w:ascii="Arial" w:hAnsi="Arial" w:cs="Arial"/>
          <w:sz w:val="24"/>
          <w:szCs w:val="24"/>
        </w:rPr>
        <w:br/>
        <w:t>NIEOBECNI (1)</w:t>
      </w:r>
      <w:r w:rsidRPr="00167047">
        <w:rPr>
          <w:rFonts w:ascii="Arial" w:hAnsi="Arial" w:cs="Arial"/>
          <w:sz w:val="24"/>
          <w:szCs w:val="24"/>
        </w:rPr>
        <w:br/>
        <w:t>Maria Chojnacka</w:t>
      </w:r>
      <w:r w:rsidRPr="00167047">
        <w:rPr>
          <w:rFonts w:ascii="Arial" w:hAnsi="Arial" w:cs="Arial"/>
          <w:sz w:val="24"/>
          <w:szCs w:val="24"/>
        </w:rPr>
        <w:br/>
      </w:r>
    </w:p>
    <w:p w:rsidR="00D06F01" w:rsidRPr="00067669" w:rsidRDefault="00D06F01" w:rsidP="00D06F01">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20</w:t>
      </w:r>
      <w:r w:rsidRPr="00A445E1">
        <w:rPr>
          <w:rFonts w:ascii="Arial" w:hAnsi="Arial" w:cs="Arial"/>
          <w:sz w:val="24"/>
          <w:szCs w:val="24"/>
        </w:rPr>
        <w:t xml:space="preserve"> gło</w:t>
      </w:r>
      <w:r>
        <w:rPr>
          <w:rFonts w:ascii="Arial" w:hAnsi="Arial" w:cs="Arial"/>
          <w:sz w:val="24"/>
          <w:szCs w:val="24"/>
        </w:rPr>
        <w:t xml:space="preserve">sach za i 2 głosach wstrzymujących </w:t>
      </w:r>
      <w:r w:rsidRPr="00A445E1">
        <w:rPr>
          <w:rFonts w:ascii="Arial" w:hAnsi="Arial" w:cs="Arial"/>
          <w:sz w:val="24"/>
          <w:szCs w:val="24"/>
        </w:rPr>
        <w:t>podjęła</w:t>
      </w:r>
    </w:p>
    <w:p w:rsidR="00D06F01" w:rsidRPr="00A445E1" w:rsidRDefault="00D06F01" w:rsidP="00D06F01">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LXXVI/1025/2024</w:t>
      </w:r>
      <w:r w:rsidRPr="00A445E1">
        <w:rPr>
          <w:rFonts w:ascii="Segoe UI" w:eastAsia="Times New Roman" w:hAnsi="Segoe UI" w:cs="Segoe UI"/>
          <w:sz w:val="24"/>
          <w:szCs w:val="24"/>
        </w:rPr>
        <w:br/>
      </w:r>
    </w:p>
    <w:p w:rsidR="00D06F01" w:rsidRDefault="00D06F01" w:rsidP="00D06F01">
      <w:pPr>
        <w:rPr>
          <w:rFonts w:ascii="Arial" w:hAnsi="Arial" w:cs="Arial"/>
          <w:sz w:val="24"/>
          <w:szCs w:val="24"/>
        </w:rPr>
      </w:pPr>
      <w:r w:rsidRPr="00DB02C4">
        <w:rPr>
          <w:rFonts w:ascii="Arial" w:hAnsi="Arial" w:cs="Arial"/>
          <w:sz w:val="24"/>
          <w:szCs w:val="24"/>
        </w:rPr>
        <w:t>w sprawie zawarcia Porozumienia w celu utworzenia Społeczności Energetycznej obejmującej Powiat Stalowowolski oraz gminy Bojanów, Pysznica, Radomyśl nad Sanem, Stalowa Wola, Zaklików, Zaleszany i realizacji projektu o nazwie „Organizacja Społeczności Energetycznej w Powiecie Stalowowolskim".</w:t>
      </w:r>
    </w:p>
    <w:p w:rsidR="00F75C6A" w:rsidRDefault="00F75C6A" w:rsidP="00D06F01">
      <w:pPr>
        <w:rPr>
          <w:rFonts w:ascii="Arial" w:hAnsi="Arial" w:cs="Arial"/>
          <w:b/>
          <w:sz w:val="24"/>
          <w:szCs w:val="24"/>
        </w:rPr>
      </w:pPr>
    </w:p>
    <w:p w:rsidR="00F75C6A" w:rsidRDefault="00F75C6A" w:rsidP="00BF4F62">
      <w:pPr>
        <w:jc w:val="center"/>
        <w:rPr>
          <w:rFonts w:ascii="Arial" w:hAnsi="Arial" w:cs="Arial"/>
          <w:b/>
          <w:sz w:val="24"/>
          <w:szCs w:val="24"/>
        </w:rPr>
      </w:pPr>
    </w:p>
    <w:p w:rsidR="00113A38" w:rsidRDefault="00BF4F62" w:rsidP="00BF4F62">
      <w:pPr>
        <w:jc w:val="center"/>
        <w:rPr>
          <w:rFonts w:ascii="Arial" w:hAnsi="Arial" w:cs="Arial"/>
          <w:b/>
          <w:sz w:val="24"/>
          <w:szCs w:val="24"/>
        </w:rPr>
      </w:pPr>
      <w:r w:rsidRPr="00BF4F62">
        <w:rPr>
          <w:rFonts w:ascii="Arial" w:hAnsi="Arial" w:cs="Arial"/>
          <w:b/>
          <w:sz w:val="24"/>
          <w:szCs w:val="24"/>
        </w:rPr>
        <w:t xml:space="preserve">Ad </w:t>
      </w:r>
      <w:r w:rsidR="00113A38" w:rsidRPr="00BF4F62">
        <w:rPr>
          <w:rFonts w:ascii="Arial" w:hAnsi="Arial" w:cs="Arial"/>
          <w:b/>
          <w:sz w:val="24"/>
          <w:szCs w:val="24"/>
        </w:rPr>
        <w:t>17</w:t>
      </w:r>
    </w:p>
    <w:p w:rsidR="00CD7A22" w:rsidRDefault="008F344A" w:rsidP="008F344A">
      <w:pPr>
        <w:rPr>
          <w:rFonts w:ascii="Arial" w:hAnsi="Arial" w:cs="Arial"/>
          <w:sz w:val="24"/>
          <w:szCs w:val="24"/>
        </w:rPr>
      </w:pPr>
      <w:r w:rsidRPr="008F344A">
        <w:rPr>
          <w:rFonts w:ascii="Arial" w:hAnsi="Arial" w:cs="Arial"/>
          <w:sz w:val="24"/>
          <w:szCs w:val="24"/>
        </w:rPr>
        <w:t xml:space="preserve">Projekt uchwały w sprawie współdziałania Miasta Stalowej Woli z innymi gminami </w:t>
      </w:r>
      <w:r w:rsidR="00CD7A22">
        <w:rPr>
          <w:rFonts w:ascii="Arial" w:hAnsi="Arial" w:cs="Arial"/>
          <w:sz w:val="24"/>
          <w:szCs w:val="24"/>
        </w:rPr>
        <w:br/>
      </w:r>
      <w:r w:rsidRPr="008F344A">
        <w:rPr>
          <w:rFonts w:ascii="Arial" w:hAnsi="Arial" w:cs="Arial"/>
          <w:sz w:val="24"/>
          <w:szCs w:val="24"/>
        </w:rPr>
        <w:t>w zakresie zadania publicznego dotyczącego opracowania Planu Zrównoważonej Mobilności Miejskiej dla Miejskiego Obszaru Funkcjonalnego Czwórmiasta 2034+.</w:t>
      </w:r>
    </w:p>
    <w:p w:rsidR="00CD7A22" w:rsidRPr="00CD7A22" w:rsidRDefault="00CD7A22" w:rsidP="00CD7A22">
      <w:pPr>
        <w:spacing w:line="276" w:lineRule="auto"/>
        <w:jc w:val="both"/>
        <w:rPr>
          <w:rFonts w:ascii="Arial" w:hAnsi="Arial" w:cs="Arial"/>
          <w:sz w:val="24"/>
          <w:szCs w:val="24"/>
        </w:rPr>
      </w:pPr>
      <w:r w:rsidRPr="00CD7A22">
        <w:rPr>
          <w:rFonts w:ascii="Arial" w:hAnsi="Arial" w:cs="Arial"/>
          <w:sz w:val="24"/>
          <w:szCs w:val="24"/>
        </w:rPr>
        <w:t xml:space="preserve">Inicjatywa Czwórmiasta, którą tworzą: Miasto Tarnobrzeg, Gmina Stalowa Wola, Miasto i Gmina Nisko oraz Gmina Sandomierz decyzją Ministerstwa Infrastruktury </w:t>
      </w:r>
      <w:r>
        <w:rPr>
          <w:rFonts w:ascii="Arial" w:hAnsi="Arial" w:cs="Arial"/>
          <w:sz w:val="24"/>
          <w:szCs w:val="24"/>
        </w:rPr>
        <w:br/>
      </w:r>
      <w:r w:rsidRPr="00CD7A22">
        <w:rPr>
          <w:rFonts w:ascii="Arial" w:hAnsi="Arial" w:cs="Arial"/>
          <w:sz w:val="24"/>
          <w:szCs w:val="24"/>
        </w:rPr>
        <w:lastRenderedPageBreak/>
        <w:t>z dnia 17 lipca 2023 r. została zakwalifikowana do realizacji zadania w ramach, którego przewidziano opracowanie Planu Zrównoważonej Mobilności Miejskiej dla Czwórmiasta i jego obszaru funkcjonalnego.</w:t>
      </w:r>
    </w:p>
    <w:p w:rsidR="00CD7A22" w:rsidRPr="00CD7A22" w:rsidRDefault="00CD7A22" w:rsidP="00CD7A22">
      <w:pPr>
        <w:spacing w:line="276" w:lineRule="auto"/>
        <w:jc w:val="both"/>
        <w:rPr>
          <w:rFonts w:ascii="Arial" w:hAnsi="Arial" w:cs="Arial"/>
          <w:sz w:val="24"/>
          <w:szCs w:val="24"/>
        </w:rPr>
      </w:pPr>
      <w:r w:rsidRPr="00CD7A22">
        <w:rPr>
          <w:rFonts w:ascii="Arial" w:hAnsi="Arial" w:cs="Arial"/>
          <w:sz w:val="24"/>
          <w:szCs w:val="24"/>
        </w:rPr>
        <w:t>Plan Zrównoważonej Mobilności Miejskiej (SUMP) jest strategią długoterminową, nastawioną na zapewnienie dobrego dostępu do celów podróży i usług, zawierającą również plan wdrożenia.</w:t>
      </w:r>
    </w:p>
    <w:p w:rsidR="00CD7A22" w:rsidRPr="00CD7A22" w:rsidRDefault="00CD7A22" w:rsidP="00CD7A22">
      <w:pPr>
        <w:spacing w:line="276" w:lineRule="auto"/>
        <w:jc w:val="both"/>
        <w:rPr>
          <w:rFonts w:ascii="Arial" w:hAnsi="Arial" w:cs="Arial"/>
          <w:sz w:val="24"/>
          <w:szCs w:val="24"/>
        </w:rPr>
      </w:pPr>
      <w:r w:rsidRPr="00CD7A22">
        <w:rPr>
          <w:rFonts w:ascii="Arial" w:hAnsi="Arial" w:cs="Arial"/>
          <w:sz w:val="24"/>
          <w:szCs w:val="24"/>
        </w:rPr>
        <w:t xml:space="preserve">Podstawowe cele planu </w:t>
      </w:r>
      <w:r>
        <w:rPr>
          <w:rFonts w:ascii="Arial" w:hAnsi="Arial" w:cs="Arial"/>
          <w:sz w:val="24"/>
          <w:szCs w:val="24"/>
        </w:rPr>
        <w:t>mobilności:</w:t>
      </w:r>
    </w:p>
    <w:p w:rsidR="00CD7A22" w:rsidRPr="00CD7A22" w:rsidRDefault="00CD7A22" w:rsidP="00CD7A22">
      <w:pPr>
        <w:numPr>
          <w:ilvl w:val="0"/>
          <w:numId w:val="14"/>
        </w:numPr>
        <w:spacing w:after="0" w:line="276" w:lineRule="auto"/>
        <w:jc w:val="both"/>
        <w:rPr>
          <w:rFonts w:ascii="Arial" w:hAnsi="Arial" w:cs="Arial"/>
          <w:sz w:val="24"/>
          <w:szCs w:val="24"/>
        </w:rPr>
      </w:pPr>
      <w:r w:rsidRPr="00CD7A22">
        <w:rPr>
          <w:rFonts w:ascii="Arial" w:hAnsi="Arial" w:cs="Arial"/>
          <w:sz w:val="24"/>
          <w:szCs w:val="24"/>
        </w:rPr>
        <w:t>zapewnienie opcji transportowych, które umożliwiają dostęp do celów podroży i usług,</w:t>
      </w:r>
    </w:p>
    <w:p w:rsidR="00CD7A22" w:rsidRPr="00CD7A22" w:rsidRDefault="00CD7A22" w:rsidP="00CD7A22">
      <w:pPr>
        <w:numPr>
          <w:ilvl w:val="0"/>
          <w:numId w:val="14"/>
        </w:numPr>
        <w:spacing w:after="0" w:line="276" w:lineRule="auto"/>
        <w:jc w:val="both"/>
        <w:rPr>
          <w:rFonts w:ascii="Arial" w:hAnsi="Arial" w:cs="Arial"/>
          <w:sz w:val="24"/>
          <w:szCs w:val="24"/>
        </w:rPr>
      </w:pPr>
      <w:r w:rsidRPr="00CD7A22">
        <w:rPr>
          <w:rFonts w:ascii="Arial" w:hAnsi="Arial" w:cs="Arial"/>
          <w:sz w:val="24"/>
          <w:szCs w:val="24"/>
        </w:rPr>
        <w:t>poprawa stanu bezpieczeństwa,</w:t>
      </w:r>
    </w:p>
    <w:p w:rsidR="00CD7A22" w:rsidRPr="00CD7A22" w:rsidRDefault="00CD7A22" w:rsidP="00CD7A22">
      <w:pPr>
        <w:numPr>
          <w:ilvl w:val="0"/>
          <w:numId w:val="14"/>
        </w:numPr>
        <w:spacing w:after="0" w:line="276" w:lineRule="auto"/>
        <w:jc w:val="both"/>
        <w:rPr>
          <w:rFonts w:ascii="Arial" w:hAnsi="Arial" w:cs="Arial"/>
          <w:sz w:val="24"/>
          <w:szCs w:val="24"/>
        </w:rPr>
      </w:pPr>
      <w:r w:rsidRPr="00CD7A22">
        <w:rPr>
          <w:rFonts w:ascii="Arial" w:hAnsi="Arial" w:cs="Arial"/>
          <w:sz w:val="24"/>
          <w:szCs w:val="24"/>
        </w:rPr>
        <w:t>przyczynianie się do redukcji zanieczyszczenia powietrza i hałasu, redukcji emisji gazów cieplarnianych oraz konsumpcji energii,</w:t>
      </w:r>
    </w:p>
    <w:p w:rsidR="00CD7A22" w:rsidRPr="00CD7A22" w:rsidRDefault="00CD7A22" w:rsidP="00CD7A22">
      <w:pPr>
        <w:numPr>
          <w:ilvl w:val="0"/>
          <w:numId w:val="14"/>
        </w:numPr>
        <w:spacing w:after="0" w:line="276" w:lineRule="auto"/>
        <w:jc w:val="both"/>
        <w:rPr>
          <w:rFonts w:ascii="Arial" w:hAnsi="Arial" w:cs="Arial"/>
          <w:sz w:val="24"/>
          <w:szCs w:val="24"/>
        </w:rPr>
      </w:pPr>
      <w:r w:rsidRPr="00CD7A22">
        <w:rPr>
          <w:rFonts w:ascii="Arial" w:hAnsi="Arial" w:cs="Arial"/>
          <w:sz w:val="24"/>
          <w:szCs w:val="24"/>
        </w:rPr>
        <w:t>poprawa wydajności i efektywności kosztowej transportu osób i towarów,</w:t>
      </w:r>
    </w:p>
    <w:p w:rsidR="00CD7A22" w:rsidRPr="00CD7A22" w:rsidRDefault="00CD7A22" w:rsidP="00CD7A22">
      <w:pPr>
        <w:numPr>
          <w:ilvl w:val="0"/>
          <w:numId w:val="14"/>
        </w:numPr>
        <w:spacing w:after="0" w:line="276" w:lineRule="auto"/>
        <w:jc w:val="both"/>
        <w:rPr>
          <w:rFonts w:ascii="Arial" w:hAnsi="Arial" w:cs="Arial"/>
          <w:sz w:val="24"/>
          <w:szCs w:val="24"/>
        </w:rPr>
      </w:pPr>
      <w:r w:rsidRPr="00CD7A22">
        <w:rPr>
          <w:rFonts w:ascii="Arial" w:hAnsi="Arial" w:cs="Arial"/>
          <w:sz w:val="24"/>
          <w:szCs w:val="24"/>
        </w:rPr>
        <w:t>pozytywny wpływ na atrakcyjność i jakość środowiska miejskiego z korzyścią dla mieszkańców, gospodarki oraz społeczności jako całości.</w:t>
      </w:r>
    </w:p>
    <w:p w:rsidR="00CD7A22" w:rsidRPr="00CD7A22" w:rsidRDefault="00CD7A22" w:rsidP="00CD7A22">
      <w:pPr>
        <w:spacing w:line="276" w:lineRule="auto"/>
        <w:jc w:val="both"/>
        <w:rPr>
          <w:rFonts w:ascii="Arial" w:hAnsi="Arial" w:cs="Arial"/>
          <w:sz w:val="24"/>
          <w:szCs w:val="24"/>
        </w:rPr>
      </w:pPr>
    </w:p>
    <w:p w:rsidR="00CD7A22" w:rsidRPr="00CD7A22" w:rsidRDefault="00CD7A22" w:rsidP="00CD7A22">
      <w:pPr>
        <w:spacing w:line="276" w:lineRule="auto"/>
        <w:jc w:val="both"/>
        <w:rPr>
          <w:rFonts w:ascii="Arial" w:hAnsi="Arial" w:cs="Arial"/>
          <w:sz w:val="24"/>
          <w:szCs w:val="24"/>
        </w:rPr>
      </w:pPr>
      <w:r w:rsidRPr="00CD7A22">
        <w:rPr>
          <w:rFonts w:ascii="Arial" w:hAnsi="Arial" w:cs="Arial"/>
          <w:sz w:val="24"/>
          <w:szCs w:val="24"/>
        </w:rPr>
        <w:t>Realizacja Planu ma na celu wypracowanie spójnej koncepcji systemu transportowego wraz z wyznaczeniem kierunków działań i kreowania przyszłej współpracy dla zrównoważonego rozwoju w dziedzinie mobilności i służyć może do pozyskiwania funduszy unijnych każdej ze Stron Porozumienia.</w:t>
      </w:r>
    </w:p>
    <w:p w:rsidR="00CD7A22" w:rsidRPr="00CD7A22" w:rsidRDefault="00CD7A22" w:rsidP="00CD7A22">
      <w:pPr>
        <w:spacing w:line="276" w:lineRule="auto"/>
        <w:jc w:val="both"/>
        <w:rPr>
          <w:rFonts w:ascii="Arial" w:hAnsi="Arial" w:cs="Arial"/>
          <w:sz w:val="24"/>
          <w:szCs w:val="24"/>
        </w:rPr>
      </w:pPr>
      <w:r w:rsidRPr="00CD7A22">
        <w:rPr>
          <w:rFonts w:ascii="Arial" w:hAnsi="Arial" w:cs="Arial"/>
          <w:sz w:val="24"/>
          <w:szCs w:val="24"/>
        </w:rPr>
        <w:t>Udział w projekcie jest nieodpłatny, prace nad dokumentem zostaną zakończone do 31 maja 2025 r. Porozumienie zawarte na podstawie niniejszej uchwały określi zasady współpracy pomiędzy Liderem a Partnerami.</w:t>
      </w:r>
    </w:p>
    <w:p w:rsidR="00BF4F62" w:rsidRPr="00672FE9" w:rsidRDefault="00BF4F62" w:rsidP="00BF4F62">
      <w:pPr>
        <w:rPr>
          <w:rFonts w:ascii="Arial" w:hAnsi="Arial" w:cs="Arial"/>
          <w:b/>
          <w:sz w:val="24"/>
          <w:szCs w:val="24"/>
        </w:rPr>
      </w:pPr>
      <w:r>
        <w:rPr>
          <w:rFonts w:ascii="Arial" w:hAnsi="Arial" w:cs="Arial"/>
          <w:sz w:val="24"/>
          <w:szCs w:val="24"/>
        </w:rPr>
        <w:t>Komisja Budżetu i Finansów</w:t>
      </w:r>
      <w:r w:rsidRPr="005D78B1">
        <w:rPr>
          <w:rFonts w:ascii="Arial" w:hAnsi="Arial" w:cs="Arial"/>
          <w:sz w:val="24"/>
          <w:szCs w:val="24"/>
        </w:rPr>
        <w:t xml:space="preserve"> </w:t>
      </w:r>
      <w:r>
        <w:rPr>
          <w:rFonts w:ascii="Arial" w:hAnsi="Arial" w:cs="Arial"/>
          <w:sz w:val="24"/>
          <w:szCs w:val="24"/>
        </w:rPr>
        <w:t>pozytywnie zaopiniowała projekt uchwały.</w:t>
      </w:r>
    </w:p>
    <w:p w:rsidR="00BF4F62" w:rsidRDefault="00BF4F62" w:rsidP="00BF4F62">
      <w:pPr>
        <w:jc w:val="both"/>
        <w:rPr>
          <w:rFonts w:ascii="Arial" w:hAnsi="Arial" w:cs="Arial"/>
          <w:sz w:val="24"/>
          <w:szCs w:val="24"/>
        </w:rPr>
      </w:pPr>
      <w:r>
        <w:rPr>
          <w:rFonts w:ascii="Arial" w:hAnsi="Arial" w:cs="Arial"/>
          <w:sz w:val="24"/>
          <w:szCs w:val="24"/>
        </w:rPr>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BF4F62" w:rsidRPr="00BF4F62" w:rsidRDefault="00BF4F62" w:rsidP="00BF4F62">
      <w:pPr>
        <w:rPr>
          <w:rFonts w:ascii="Arial" w:hAnsi="Arial" w:cs="Arial"/>
          <w:b/>
          <w:sz w:val="24"/>
          <w:szCs w:val="24"/>
        </w:rPr>
      </w:pPr>
      <w:r w:rsidRPr="00BF4F62">
        <w:rPr>
          <w:rStyle w:val="Pogrubienie"/>
          <w:rFonts w:ascii="Arial" w:hAnsi="Arial" w:cs="Arial"/>
          <w:b w:val="0"/>
          <w:sz w:val="24"/>
          <w:szCs w:val="24"/>
        </w:rPr>
        <w:t>Komisja Inicjatyw Gospodarczych, Rozwoju i Promocji Miasta</w:t>
      </w:r>
      <w:r>
        <w:rPr>
          <w:rStyle w:val="Pogrubienie"/>
          <w:rFonts w:ascii="Arial" w:hAnsi="Arial" w:cs="Arial"/>
          <w:b w:val="0"/>
          <w:sz w:val="24"/>
          <w:szCs w:val="24"/>
        </w:rPr>
        <w:t xml:space="preserve"> </w:t>
      </w:r>
      <w:r>
        <w:rPr>
          <w:rFonts w:ascii="Arial" w:hAnsi="Arial" w:cs="Arial"/>
          <w:sz w:val="24"/>
          <w:szCs w:val="24"/>
        </w:rPr>
        <w:t xml:space="preserve">pozytywnie zaopiniowała projekt uchwały. </w:t>
      </w:r>
    </w:p>
    <w:p w:rsidR="00113A38" w:rsidRPr="005D78B1" w:rsidRDefault="00DB0725" w:rsidP="00FA3D2B">
      <w:pPr>
        <w:jc w:val="both"/>
        <w:rPr>
          <w:rFonts w:ascii="Arial" w:hAnsi="Arial" w:cs="Arial"/>
          <w:sz w:val="24"/>
          <w:szCs w:val="24"/>
        </w:rPr>
      </w:pPr>
      <w:r>
        <w:rPr>
          <w:rFonts w:ascii="Arial" w:hAnsi="Arial" w:cs="Arial"/>
          <w:sz w:val="24"/>
          <w:szCs w:val="24"/>
        </w:rPr>
        <w:t>Pani Joanna Grobel-</w:t>
      </w:r>
      <w:r w:rsidRPr="005D78B1">
        <w:rPr>
          <w:rFonts w:ascii="Arial" w:hAnsi="Arial" w:cs="Arial"/>
          <w:sz w:val="24"/>
          <w:szCs w:val="24"/>
        </w:rPr>
        <w:t>Proszowska</w:t>
      </w:r>
      <w:r>
        <w:rPr>
          <w:rFonts w:ascii="Arial" w:hAnsi="Arial" w:cs="Arial"/>
          <w:sz w:val="24"/>
          <w:szCs w:val="24"/>
        </w:rPr>
        <w:t xml:space="preserve"> powiedziała, że jest to druga uchwał</w:t>
      </w:r>
      <w:r w:rsidR="00FA3D2B">
        <w:rPr>
          <w:rFonts w:ascii="Arial" w:hAnsi="Arial" w:cs="Arial"/>
          <w:sz w:val="24"/>
          <w:szCs w:val="24"/>
        </w:rPr>
        <w:t xml:space="preserve">a dot. współpracy międzygminnej. Dodała, że radni nie do końca wiedzą o co chodzi, gdyż nie ma aktów wykonawczych. Radna zaznaczyła, że miasto planuje współdziałać </w:t>
      </w:r>
      <w:r w:rsidR="00FA3D2B">
        <w:rPr>
          <w:rFonts w:ascii="Arial" w:hAnsi="Arial" w:cs="Arial"/>
          <w:sz w:val="24"/>
          <w:szCs w:val="24"/>
        </w:rPr>
        <w:br/>
        <w:t xml:space="preserve">w zakresie elektryczności i mobilności.  </w:t>
      </w:r>
      <w:r w:rsidR="00113A38" w:rsidRPr="005D78B1">
        <w:rPr>
          <w:rFonts w:ascii="Arial" w:hAnsi="Arial" w:cs="Arial"/>
          <w:sz w:val="24"/>
          <w:szCs w:val="24"/>
        </w:rPr>
        <w:t xml:space="preserve"> </w:t>
      </w:r>
    </w:p>
    <w:p w:rsidR="00672FE9" w:rsidRDefault="00672FE9" w:rsidP="00AB1BAF">
      <w:pPr>
        <w:rPr>
          <w:rFonts w:ascii="Arial" w:hAnsi="Arial" w:cs="Arial"/>
          <w:sz w:val="24"/>
          <w:szCs w:val="24"/>
        </w:rPr>
      </w:pPr>
      <w:r w:rsidRPr="00672FE9">
        <w:rPr>
          <w:rFonts w:ascii="Arial" w:hAnsi="Arial" w:cs="Arial"/>
          <w:b/>
          <w:bCs/>
          <w:sz w:val="24"/>
          <w:szCs w:val="24"/>
          <w:u w:val="single"/>
        </w:rPr>
        <w:t>Głosowano w sprawie:</w:t>
      </w:r>
      <w:r w:rsidRPr="00672FE9">
        <w:rPr>
          <w:rFonts w:ascii="Arial" w:hAnsi="Arial" w:cs="Arial"/>
          <w:sz w:val="24"/>
          <w:szCs w:val="24"/>
        </w:rPr>
        <w:br/>
        <w:t xml:space="preserve">Projekt uchwały w sprawie współdziałania Miasta Stalowej Woli z innymi gminami </w:t>
      </w:r>
      <w:r w:rsidR="00DB0725">
        <w:rPr>
          <w:rFonts w:ascii="Arial" w:hAnsi="Arial" w:cs="Arial"/>
          <w:sz w:val="24"/>
          <w:szCs w:val="24"/>
        </w:rPr>
        <w:br/>
      </w:r>
      <w:r w:rsidRPr="00672FE9">
        <w:rPr>
          <w:rFonts w:ascii="Arial" w:hAnsi="Arial" w:cs="Arial"/>
          <w:sz w:val="24"/>
          <w:szCs w:val="24"/>
        </w:rPr>
        <w:t>w zakresie zadania publicznego dotyczącego opracowania Planu Zrównoważonej Mobilności Miejskiej dla Miejskiego Obszaru Fun</w:t>
      </w:r>
      <w:r w:rsidR="00DB0725">
        <w:rPr>
          <w:rFonts w:ascii="Arial" w:hAnsi="Arial" w:cs="Arial"/>
          <w:sz w:val="24"/>
          <w:szCs w:val="24"/>
        </w:rPr>
        <w:t>kcjonalnego Czwórmiasta 2034+.</w:t>
      </w:r>
      <w:r w:rsidRPr="00672FE9">
        <w:rPr>
          <w:rFonts w:ascii="Arial" w:hAnsi="Arial" w:cs="Arial"/>
          <w:sz w:val="24"/>
          <w:szCs w:val="24"/>
        </w:rPr>
        <w:br/>
      </w:r>
      <w:r w:rsidRPr="00672FE9">
        <w:rPr>
          <w:rFonts w:ascii="Arial" w:hAnsi="Arial" w:cs="Arial"/>
          <w:sz w:val="24"/>
          <w:szCs w:val="24"/>
        </w:rPr>
        <w:br/>
      </w:r>
      <w:r w:rsidRPr="00672FE9">
        <w:rPr>
          <w:rStyle w:val="Pogrubienie"/>
          <w:rFonts w:ascii="Arial" w:hAnsi="Arial" w:cs="Arial"/>
          <w:sz w:val="24"/>
          <w:szCs w:val="24"/>
          <w:u w:val="single"/>
        </w:rPr>
        <w:t>Wyniki głosowania</w:t>
      </w:r>
      <w:r w:rsidRPr="00672FE9">
        <w:rPr>
          <w:rFonts w:ascii="Arial" w:hAnsi="Arial" w:cs="Arial"/>
          <w:sz w:val="24"/>
          <w:szCs w:val="24"/>
        </w:rPr>
        <w:br/>
        <w:t>ZA: 20, PRZECIW: 0, WSTRZYMUJĘ SIĘ: 2, BRAK GŁOSU: 0, NIEOBECNI: 1</w:t>
      </w:r>
      <w:r w:rsidRPr="00672FE9">
        <w:rPr>
          <w:rFonts w:ascii="Arial" w:hAnsi="Arial" w:cs="Arial"/>
          <w:sz w:val="24"/>
          <w:szCs w:val="24"/>
        </w:rPr>
        <w:br/>
      </w:r>
      <w:r w:rsidRPr="00672FE9">
        <w:rPr>
          <w:rFonts w:ascii="Arial" w:hAnsi="Arial" w:cs="Arial"/>
          <w:sz w:val="24"/>
          <w:szCs w:val="24"/>
        </w:rPr>
        <w:lastRenderedPageBreak/>
        <w:br/>
      </w:r>
      <w:r w:rsidRPr="00672FE9">
        <w:rPr>
          <w:rFonts w:ascii="Arial" w:hAnsi="Arial" w:cs="Arial"/>
          <w:b/>
          <w:sz w:val="24"/>
          <w:szCs w:val="24"/>
          <w:u w:val="single"/>
        </w:rPr>
        <w:t>Wyniki imienne:</w:t>
      </w:r>
      <w:r w:rsidRPr="00672FE9">
        <w:rPr>
          <w:rFonts w:ascii="Arial" w:hAnsi="Arial" w:cs="Arial"/>
          <w:sz w:val="24"/>
          <w:szCs w:val="24"/>
        </w:rPr>
        <w:br/>
        <w:t>ZA (20)</w:t>
      </w:r>
      <w:r w:rsidRPr="00672FE9">
        <w:rPr>
          <w:rFonts w:ascii="Arial" w:hAnsi="Arial" w:cs="Arial"/>
          <w:sz w:val="24"/>
          <w:szCs w:val="24"/>
        </w:rPr>
        <w:br/>
        <w:t>Jerzy Augustyn, Mariusz Bajek, Renata Butryn, Łukasz Durek, Joanna Grobel-Proszowska, Ilona Kaczmarek, Andrzej Kochan, Agata Krzek, Elżbieta Kulpa, Paweł Madej, Lucjan Małek, Damian Marczak, Paulina Miśko, Karolina Paleń, Dariusz Przytuła, Piotr Rut, Jan Sibiga, Stanisław Sobieraj, Łukasz Warchoł, Franciszek Zaborowski</w:t>
      </w:r>
      <w:r w:rsidRPr="00672FE9">
        <w:rPr>
          <w:rFonts w:ascii="Arial" w:hAnsi="Arial" w:cs="Arial"/>
          <w:sz w:val="24"/>
          <w:szCs w:val="24"/>
        </w:rPr>
        <w:br/>
        <w:t>WSTRZYMUJĘ SIĘ (2)</w:t>
      </w:r>
      <w:r w:rsidRPr="00672FE9">
        <w:rPr>
          <w:rFonts w:ascii="Arial" w:hAnsi="Arial" w:cs="Arial"/>
          <w:sz w:val="24"/>
          <w:szCs w:val="24"/>
        </w:rPr>
        <w:br/>
        <w:t>Leszek Brzeziński, Andrzej Szymonik</w:t>
      </w:r>
      <w:r w:rsidRPr="00672FE9">
        <w:rPr>
          <w:rFonts w:ascii="Arial" w:hAnsi="Arial" w:cs="Arial"/>
          <w:sz w:val="24"/>
          <w:szCs w:val="24"/>
        </w:rPr>
        <w:br/>
        <w:t>NIEOBECNI (1)</w:t>
      </w:r>
      <w:r w:rsidRPr="00672FE9">
        <w:rPr>
          <w:rFonts w:ascii="Arial" w:hAnsi="Arial" w:cs="Arial"/>
          <w:sz w:val="24"/>
          <w:szCs w:val="24"/>
        </w:rPr>
        <w:br/>
        <w:t>Maria Chojnacka</w:t>
      </w:r>
      <w:r w:rsidRPr="00672FE9">
        <w:rPr>
          <w:rFonts w:ascii="Arial" w:hAnsi="Arial" w:cs="Arial"/>
          <w:sz w:val="24"/>
          <w:szCs w:val="24"/>
        </w:rPr>
        <w:br/>
      </w:r>
    </w:p>
    <w:p w:rsidR="00FA3D2B" w:rsidRPr="00067669" w:rsidRDefault="00FA3D2B" w:rsidP="00FA3D2B">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20</w:t>
      </w:r>
      <w:r w:rsidRPr="00A445E1">
        <w:rPr>
          <w:rFonts w:ascii="Arial" w:hAnsi="Arial" w:cs="Arial"/>
          <w:sz w:val="24"/>
          <w:szCs w:val="24"/>
        </w:rPr>
        <w:t xml:space="preserve"> gło</w:t>
      </w:r>
      <w:r>
        <w:rPr>
          <w:rFonts w:ascii="Arial" w:hAnsi="Arial" w:cs="Arial"/>
          <w:sz w:val="24"/>
          <w:szCs w:val="24"/>
        </w:rPr>
        <w:t xml:space="preserve">sach za i 2 głosach wstrzymujących </w:t>
      </w:r>
      <w:r w:rsidRPr="00A445E1">
        <w:rPr>
          <w:rFonts w:ascii="Arial" w:hAnsi="Arial" w:cs="Arial"/>
          <w:sz w:val="24"/>
          <w:szCs w:val="24"/>
        </w:rPr>
        <w:t>podjęła</w:t>
      </w:r>
    </w:p>
    <w:p w:rsidR="00FA3D2B" w:rsidRPr="00A445E1" w:rsidRDefault="00FA3D2B" w:rsidP="00FA3D2B">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LXXVI/1026/2024</w:t>
      </w:r>
      <w:r w:rsidRPr="00A445E1">
        <w:rPr>
          <w:rFonts w:ascii="Segoe UI" w:eastAsia="Times New Roman" w:hAnsi="Segoe UI" w:cs="Segoe UI"/>
          <w:sz w:val="24"/>
          <w:szCs w:val="24"/>
        </w:rPr>
        <w:br/>
      </w:r>
    </w:p>
    <w:p w:rsidR="00FA3D2B" w:rsidRDefault="00FA3D2B" w:rsidP="00FA3D2B">
      <w:pPr>
        <w:rPr>
          <w:rFonts w:ascii="Arial" w:hAnsi="Arial" w:cs="Arial"/>
          <w:sz w:val="24"/>
          <w:szCs w:val="24"/>
        </w:rPr>
      </w:pPr>
      <w:r w:rsidRPr="008F344A">
        <w:rPr>
          <w:rFonts w:ascii="Arial" w:hAnsi="Arial" w:cs="Arial"/>
          <w:sz w:val="24"/>
          <w:szCs w:val="24"/>
        </w:rPr>
        <w:t xml:space="preserve">w sprawie współdziałania Miasta Stalowej Woli z innymi gminami </w:t>
      </w:r>
      <w:r>
        <w:rPr>
          <w:rFonts w:ascii="Arial" w:hAnsi="Arial" w:cs="Arial"/>
          <w:sz w:val="24"/>
          <w:szCs w:val="24"/>
        </w:rPr>
        <w:br/>
      </w:r>
      <w:r w:rsidRPr="008F344A">
        <w:rPr>
          <w:rFonts w:ascii="Arial" w:hAnsi="Arial" w:cs="Arial"/>
          <w:sz w:val="24"/>
          <w:szCs w:val="24"/>
        </w:rPr>
        <w:t>w zakresie zadania publicznego dotyczącego opracowania Planu Zrównoważonej Mobilności Miejskiej dla Miejskiego Obszaru Funkcjonalnego Czwórmiasta 2034+.</w:t>
      </w:r>
    </w:p>
    <w:p w:rsidR="00672FE9" w:rsidRDefault="00672FE9" w:rsidP="00AB1BAF">
      <w:pPr>
        <w:rPr>
          <w:rFonts w:ascii="Arial" w:hAnsi="Arial" w:cs="Arial"/>
          <w:sz w:val="24"/>
          <w:szCs w:val="24"/>
        </w:rPr>
      </w:pPr>
    </w:p>
    <w:p w:rsidR="00113A38" w:rsidRPr="00FC4B99" w:rsidRDefault="00FA3D2B" w:rsidP="00FA3D2B">
      <w:pPr>
        <w:jc w:val="center"/>
        <w:rPr>
          <w:rFonts w:ascii="Arial" w:hAnsi="Arial" w:cs="Arial"/>
          <w:b/>
          <w:sz w:val="24"/>
          <w:szCs w:val="24"/>
        </w:rPr>
      </w:pPr>
      <w:r w:rsidRPr="00FC4B99">
        <w:rPr>
          <w:rFonts w:ascii="Arial" w:hAnsi="Arial" w:cs="Arial"/>
          <w:b/>
          <w:sz w:val="24"/>
          <w:szCs w:val="24"/>
        </w:rPr>
        <w:t xml:space="preserve">Ad </w:t>
      </w:r>
      <w:r w:rsidR="00113A38" w:rsidRPr="00FC4B99">
        <w:rPr>
          <w:rFonts w:ascii="Arial" w:hAnsi="Arial" w:cs="Arial"/>
          <w:b/>
          <w:sz w:val="24"/>
          <w:szCs w:val="24"/>
        </w:rPr>
        <w:t>18</w:t>
      </w:r>
    </w:p>
    <w:p w:rsidR="00FC4B99" w:rsidRDefault="00FC4B99" w:rsidP="00FC4B99">
      <w:pPr>
        <w:rPr>
          <w:rFonts w:ascii="Arial" w:hAnsi="Arial" w:cs="Arial"/>
          <w:sz w:val="24"/>
          <w:szCs w:val="24"/>
        </w:rPr>
      </w:pPr>
      <w:r w:rsidRPr="00FC4B99">
        <w:rPr>
          <w:rFonts w:ascii="Arial" w:hAnsi="Arial" w:cs="Arial"/>
          <w:sz w:val="24"/>
          <w:szCs w:val="24"/>
        </w:rPr>
        <w:t>Projekt uchwały w sprawie określenia przystanków komunikacyjnych, których właścicielem lub zarządzającym jest Gmina Stalowa Wola, udostępnionych dla operatorów i przewoźników oraz warunków i zasad korzystania z tych obiektów.</w:t>
      </w:r>
      <w:r>
        <w:rPr>
          <w:rFonts w:ascii="Arial" w:hAnsi="Arial" w:cs="Arial"/>
          <w:sz w:val="24"/>
          <w:szCs w:val="24"/>
        </w:rPr>
        <w:t xml:space="preserve"> </w:t>
      </w:r>
    </w:p>
    <w:p w:rsidR="00FC4B99" w:rsidRDefault="00FC4B99" w:rsidP="00FC4B99">
      <w:pPr>
        <w:rPr>
          <w:szCs w:val="20"/>
          <w:lang w:val="x-none"/>
        </w:rPr>
      </w:pPr>
    </w:p>
    <w:p w:rsidR="00FC4B99" w:rsidRPr="00FC4B99" w:rsidRDefault="00FC4B99" w:rsidP="00FC4B99">
      <w:pPr>
        <w:spacing w:before="120" w:after="120" w:line="240" w:lineRule="auto"/>
        <w:jc w:val="both"/>
        <w:rPr>
          <w:rFonts w:ascii="Arial" w:hAnsi="Arial" w:cs="Arial"/>
          <w:sz w:val="24"/>
          <w:szCs w:val="24"/>
          <w:lang w:val="x-none"/>
        </w:rPr>
      </w:pPr>
      <w:r w:rsidRPr="00FC4B99">
        <w:rPr>
          <w:rFonts w:ascii="Arial" w:hAnsi="Arial" w:cs="Arial"/>
          <w:sz w:val="24"/>
          <w:szCs w:val="24"/>
        </w:rPr>
        <w:t>1. Ujednolicenie zapisów uchwał:</w:t>
      </w:r>
    </w:p>
    <w:p w:rsidR="00FC4B99" w:rsidRPr="00FC4B99" w:rsidRDefault="00FC4B99" w:rsidP="00FC4B99">
      <w:pPr>
        <w:spacing w:line="240" w:lineRule="auto"/>
        <w:ind w:left="285"/>
        <w:jc w:val="both"/>
        <w:rPr>
          <w:rFonts w:ascii="Arial" w:hAnsi="Arial" w:cs="Arial"/>
          <w:sz w:val="24"/>
          <w:szCs w:val="24"/>
          <w:lang w:val="x-none"/>
        </w:rPr>
      </w:pPr>
      <w:r w:rsidRPr="00FC4B99">
        <w:rPr>
          <w:rFonts w:ascii="Arial" w:hAnsi="Arial" w:cs="Arial"/>
          <w:sz w:val="24"/>
          <w:szCs w:val="24"/>
          <w:lang w:val="x-none"/>
        </w:rPr>
        <w:t>Projekt niniejszej uchwały ujednolica zapisy dotych</w:t>
      </w:r>
      <w:r>
        <w:rPr>
          <w:rFonts w:ascii="Arial" w:hAnsi="Arial" w:cs="Arial"/>
          <w:sz w:val="24"/>
          <w:szCs w:val="24"/>
          <w:lang w:val="x-none"/>
        </w:rPr>
        <w:t xml:space="preserve">czasowych uchwał Rady Miejskiej </w:t>
      </w:r>
      <w:r w:rsidRPr="00FC4B99">
        <w:rPr>
          <w:rFonts w:ascii="Arial" w:hAnsi="Arial" w:cs="Arial"/>
          <w:sz w:val="24"/>
          <w:szCs w:val="24"/>
          <w:lang w:val="x-none"/>
        </w:rPr>
        <w:t>w Stalowej Woli zawierających wykaz przystanków, dla których Gmina Stalowa Wola jest właścicielem lub zarządzającym tj.</w:t>
      </w:r>
    </w:p>
    <w:p w:rsidR="00FC4B99" w:rsidRPr="00FC4B99" w:rsidRDefault="00FC4B99" w:rsidP="00FC4B99">
      <w:pPr>
        <w:numPr>
          <w:ilvl w:val="0"/>
          <w:numId w:val="15"/>
        </w:numPr>
        <w:ind w:left="1134"/>
        <w:jc w:val="both"/>
        <w:rPr>
          <w:rFonts w:ascii="Arial" w:hAnsi="Arial" w:cs="Arial"/>
          <w:sz w:val="24"/>
          <w:szCs w:val="24"/>
          <w:lang w:val="x-none"/>
        </w:rPr>
      </w:pPr>
      <w:r w:rsidRPr="00FC4B99">
        <w:rPr>
          <w:rFonts w:ascii="Arial" w:hAnsi="Arial" w:cs="Arial"/>
          <w:sz w:val="24"/>
          <w:szCs w:val="24"/>
          <w:lang w:val="x-none"/>
        </w:rPr>
        <w:t>uchwały Nr X/118/2019 Rady Miejskiej w Stalo</w:t>
      </w:r>
      <w:r>
        <w:rPr>
          <w:rFonts w:ascii="Arial" w:hAnsi="Arial" w:cs="Arial"/>
          <w:sz w:val="24"/>
          <w:szCs w:val="24"/>
          <w:lang w:val="x-none"/>
        </w:rPr>
        <w:t xml:space="preserve">wej Woli z dnia 31 maja 2019 r. </w:t>
      </w:r>
      <w:r w:rsidRPr="00FC4B99">
        <w:rPr>
          <w:rFonts w:ascii="Arial" w:hAnsi="Arial" w:cs="Arial"/>
          <w:sz w:val="24"/>
          <w:szCs w:val="24"/>
          <w:lang w:val="x-none"/>
        </w:rPr>
        <w:t>w sprawie określenia przystanków komunikacyjnych, których właścicielem lub zarządzającym jest Gmina Stalowa Wola, udostępnionych dla operatorów i przewoźników oraz warunków i zasad korzystani</w:t>
      </w:r>
      <w:r>
        <w:rPr>
          <w:rFonts w:ascii="Arial" w:hAnsi="Arial" w:cs="Arial"/>
          <w:sz w:val="24"/>
          <w:szCs w:val="24"/>
          <w:lang w:val="x-none"/>
        </w:rPr>
        <w:t xml:space="preserve">a z tych obiektów </w:t>
      </w:r>
      <w:r w:rsidRPr="00FC4B99">
        <w:rPr>
          <w:rFonts w:ascii="Arial" w:hAnsi="Arial" w:cs="Arial"/>
          <w:sz w:val="24"/>
          <w:szCs w:val="24"/>
          <w:lang w:val="x-none"/>
        </w:rPr>
        <w:t>oraz uchwał zmieniających:</w:t>
      </w:r>
    </w:p>
    <w:p w:rsidR="00FC4B99" w:rsidRPr="00FC4B99" w:rsidRDefault="00FC4B99" w:rsidP="00FC4B99">
      <w:pPr>
        <w:numPr>
          <w:ilvl w:val="0"/>
          <w:numId w:val="16"/>
        </w:numPr>
        <w:ind w:left="1134"/>
        <w:rPr>
          <w:rFonts w:ascii="Arial" w:hAnsi="Arial" w:cs="Arial"/>
          <w:sz w:val="24"/>
          <w:szCs w:val="24"/>
          <w:lang w:val="x-none"/>
        </w:rPr>
      </w:pPr>
      <w:r w:rsidRPr="00FC4B99">
        <w:rPr>
          <w:rFonts w:ascii="Arial" w:hAnsi="Arial" w:cs="Arial"/>
          <w:sz w:val="24"/>
          <w:szCs w:val="24"/>
          <w:lang w:val="x-none"/>
        </w:rPr>
        <w:t>Uchwała Rady</w:t>
      </w:r>
      <w:r>
        <w:rPr>
          <w:rFonts w:ascii="Arial" w:hAnsi="Arial" w:cs="Arial"/>
          <w:sz w:val="24"/>
          <w:szCs w:val="24"/>
          <w:lang w:val="x-none"/>
        </w:rPr>
        <w:t xml:space="preserve"> Miejskiej w Stalowej Woli Nr</w:t>
      </w:r>
      <w:r w:rsidRPr="00FC4B99">
        <w:rPr>
          <w:rFonts w:ascii="Arial" w:hAnsi="Arial" w:cs="Arial"/>
          <w:sz w:val="24"/>
          <w:szCs w:val="24"/>
          <w:lang w:val="x-none"/>
        </w:rPr>
        <w:t xml:space="preserve"> XXI/236/2019 z dnia 30 grudnia 2019</w:t>
      </w:r>
      <w:r w:rsidRPr="00FC4B99">
        <w:rPr>
          <w:rFonts w:ascii="Arial" w:hAnsi="Arial" w:cs="Arial"/>
          <w:sz w:val="24"/>
          <w:szCs w:val="24"/>
        </w:rPr>
        <w:t xml:space="preserve"> r.</w:t>
      </w:r>
    </w:p>
    <w:p w:rsidR="00FC4B99" w:rsidRPr="00FC4B99" w:rsidRDefault="00FC4B99" w:rsidP="00FC4B99">
      <w:pPr>
        <w:numPr>
          <w:ilvl w:val="0"/>
          <w:numId w:val="16"/>
        </w:numPr>
        <w:ind w:left="1134"/>
        <w:rPr>
          <w:rFonts w:ascii="Arial" w:hAnsi="Arial" w:cs="Arial"/>
          <w:sz w:val="24"/>
          <w:szCs w:val="24"/>
          <w:lang w:val="x-none"/>
        </w:rPr>
      </w:pPr>
      <w:r w:rsidRPr="00FC4B99">
        <w:rPr>
          <w:rFonts w:ascii="Arial" w:hAnsi="Arial" w:cs="Arial"/>
          <w:sz w:val="24"/>
          <w:szCs w:val="24"/>
          <w:lang w:val="x-none"/>
        </w:rPr>
        <w:t>Uchwała Rady Miejskiej w Stalowej Woli Nr XXIV/248/2020 z dnia 13 marca 2020 r.</w:t>
      </w:r>
    </w:p>
    <w:p w:rsidR="00FC4B99" w:rsidRPr="00FC4B99" w:rsidRDefault="00FC4B99" w:rsidP="00FC4B99">
      <w:pPr>
        <w:numPr>
          <w:ilvl w:val="0"/>
          <w:numId w:val="16"/>
        </w:numPr>
        <w:ind w:left="1134"/>
        <w:rPr>
          <w:rFonts w:ascii="Arial" w:hAnsi="Arial" w:cs="Arial"/>
          <w:sz w:val="24"/>
          <w:szCs w:val="24"/>
          <w:lang w:val="x-none"/>
        </w:rPr>
      </w:pPr>
      <w:r w:rsidRPr="00FC4B99">
        <w:rPr>
          <w:rFonts w:ascii="Arial" w:hAnsi="Arial" w:cs="Arial"/>
          <w:sz w:val="24"/>
          <w:szCs w:val="24"/>
          <w:lang w:val="x-none"/>
        </w:rPr>
        <w:t>Uchwała Rady Miejskiej w Stalowej Woli Nr XLI/481/2021 z dnia 30 czerwca 2021 r.</w:t>
      </w:r>
    </w:p>
    <w:p w:rsidR="00FC4B99" w:rsidRPr="00FC4B99" w:rsidRDefault="00FC4B99" w:rsidP="00FC4B99">
      <w:pPr>
        <w:numPr>
          <w:ilvl w:val="0"/>
          <w:numId w:val="16"/>
        </w:numPr>
        <w:ind w:left="1134"/>
        <w:rPr>
          <w:rFonts w:ascii="Arial" w:hAnsi="Arial" w:cs="Arial"/>
          <w:sz w:val="24"/>
          <w:szCs w:val="24"/>
          <w:lang w:val="x-none"/>
        </w:rPr>
      </w:pPr>
      <w:r w:rsidRPr="00FC4B99">
        <w:rPr>
          <w:rFonts w:ascii="Arial" w:hAnsi="Arial" w:cs="Arial"/>
          <w:sz w:val="24"/>
          <w:szCs w:val="24"/>
          <w:lang w:val="x-none"/>
        </w:rPr>
        <w:t xml:space="preserve">Uchwała Rady Miejskiej w Stalowej Woli </w:t>
      </w:r>
      <w:r w:rsidRPr="00FC4B99">
        <w:rPr>
          <w:rFonts w:ascii="Arial" w:hAnsi="Arial" w:cs="Arial"/>
          <w:sz w:val="24"/>
          <w:szCs w:val="24"/>
        </w:rPr>
        <w:t xml:space="preserve">Nr </w:t>
      </w:r>
      <w:r w:rsidRPr="00FC4B99">
        <w:rPr>
          <w:rFonts w:ascii="Arial" w:hAnsi="Arial" w:cs="Arial"/>
          <w:sz w:val="24"/>
          <w:szCs w:val="24"/>
          <w:lang w:val="x-none"/>
        </w:rPr>
        <w:t>L/599/2022 z dnia 31 marca 2022 r.</w:t>
      </w:r>
    </w:p>
    <w:p w:rsidR="00FC4B99" w:rsidRPr="00FC4B99" w:rsidRDefault="00FC4B99" w:rsidP="00FC4B99">
      <w:pPr>
        <w:numPr>
          <w:ilvl w:val="0"/>
          <w:numId w:val="16"/>
        </w:numPr>
        <w:ind w:left="1134"/>
        <w:rPr>
          <w:rFonts w:ascii="Arial" w:hAnsi="Arial" w:cs="Arial"/>
          <w:sz w:val="24"/>
          <w:szCs w:val="24"/>
          <w:lang w:val="x-none"/>
        </w:rPr>
      </w:pPr>
      <w:r w:rsidRPr="00FC4B99">
        <w:rPr>
          <w:rFonts w:ascii="Arial" w:hAnsi="Arial" w:cs="Arial"/>
          <w:sz w:val="24"/>
          <w:szCs w:val="24"/>
          <w:lang w:val="x-none"/>
        </w:rPr>
        <w:lastRenderedPageBreak/>
        <w:t>Uchwała Rady Miejskiej w Stalowej Woli</w:t>
      </w:r>
      <w:r w:rsidRPr="00FC4B99">
        <w:rPr>
          <w:rFonts w:ascii="Arial" w:hAnsi="Arial" w:cs="Arial"/>
          <w:sz w:val="24"/>
          <w:szCs w:val="24"/>
        </w:rPr>
        <w:t xml:space="preserve"> Nr LXXI/937/2023 </w:t>
      </w:r>
      <w:r w:rsidRPr="00FC4B99">
        <w:rPr>
          <w:rFonts w:ascii="Arial" w:hAnsi="Arial" w:cs="Arial"/>
          <w:sz w:val="24"/>
          <w:szCs w:val="24"/>
          <w:lang w:val="x-none"/>
        </w:rPr>
        <w:t>z dnia 29 września 2023 r.</w:t>
      </w:r>
    </w:p>
    <w:p w:rsidR="00FC4B99" w:rsidRPr="00FC4B99" w:rsidRDefault="00FC4B99" w:rsidP="00FC4B99">
      <w:pPr>
        <w:spacing w:line="240" w:lineRule="auto"/>
        <w:rPr>
          <w:rFonts w:ascii="Arial" w:hAnsi="Arial" w:cs="Arial"/>
          <w:sz w:val="24"/>
          <w:szCs w:val="24"/>
        </w:rPr>
      </w:pPr>
    </w:p>
    <w:p w:rsidR="00FC4B99" w:rsidRPr="00FC4B99" w:rsidRDefault="00FC4B99" w:rsidP="00FC4B99">
      <w:pPr>
        <w:spacing w:line="240" w:lineRule="auto"/>
        <w:rPr>
          <w:rFonts w:ascii="Arial" w:hAnsi="Arial" w:cs="Arial"/>
          <w:sz w:val="24"/>
          <w:szCs w:val="24"/>
        </w:rPr>
      </w:pPr>
      <w:r w:rsidRPr="00FC4B99">
        <w:rPr>
          <w:rFonts w:ascii="Arial" w:hAnsi="Arial" w:cs="Arial"/>
          <w:sz w:val="24"/>
          <w:szCs w:val="24"/>
        </w:rPr>
        <w:t>2. Przedłużenie ważności zezwoleń na wykonywanie przewozów:</w:t>
      </w:r>
    </w:p>
    <w:p w:rsidR="00FC4B99" w:rsidRPr="00FC4B99" w:rsidRDefault="00FC4B99" w:rsidP="00FC4B99">
      <w:pPr>
        <w:spacing w:line="240" w:lineRule="auto"/>
        <w:ind w:left="285"/>
        <w:jc w:val="both"/>
        <w:rPr>
          <w:rFonts w:ascii="Arial" w:hAnsi="Arial" w:cs="Arial"/>
          <w:sz w:val="24"/>
          <w:szCs w:val="24"/>
          <w:lang w:val="x-none"/>
        </w:rPr>
      </w:pPr>
      <w:r w:rsidRPr="00FC4B99">
        <w:rPr>
          <w:rFonts w:ascii="Arial" w:hAnsi="Arial" w:cs="Arial"/>
          <w:sz w:val="24"/>
          <w:szCs w:val="24"/>
          <w:lang w:val="x-none"/>
        </w:rPr>
        <w:t xml:space="preserve">Zapisy </w:t>
      </w:r>
      <w:r w:rsidRPr="00FC4B99">
        <w:rPr>
          <w:rFonts w:ascii="Arial" w:hAnsi="Arial" w:cs="Arial"/>
          <w:sz w:val="24"/>
          <w:szCs w:val="24"/>
        </w:rPr>
        <w:t xml:space="preserve">§1 ust. 3 pkt 1 </w:t>
      </w:r>
      <w:r w:rsidRPr="00FC4B99">
        <w:rPr>
          <w:rFonts w:ascii="Arial" w:hAnsi="Arial" w:cs="Arial"/>
          <w:sz w:val="24"/>
          <w:szCs w:val="24"/>
          <w:lang w:val="x-none"/>
        </w:rPr>
        <w:t xml:space="preserve">o przedłużeniu ważności uzgodnień na korzystanie </w:t>
      </w:r>
      <w:r>
        <w:rPr>
          <w:rFonts w:ascii="Arial" w:hAnsi="Arial" w:cs="Arial"/>
          <w:sz w:val="24"/>
          <w:szCs w:val="24"/>
          <w:lang w:val="x-none"/>
        </w:rPr>
        <w:br/>
      </w:r>
      <w:r w:rsidRPr="00FC4B99">
        <w:rPr>
          <w:rFonts w:ascii="Arial" w:hAnsi="Arial" w:cs="Arial"/>
          <w:sz w:val="24"/>
          <w:szCs w:val="24"/>
          <w:lang w:val="x-none"/>
        </w:rPr>
        <w:t>z przystanków do 31 grudnia 202</w:t>
      </w:r>
      <w:r w:rsidRPr="00FC4B99">
        <w:rPr>
          <w:rFonts w:ascii="Arial" w:hAnsi="Arial" w:cs="Arial"/>
          <w:sz w:val="24"/>
          <w:szCs w:val="24"/>
        </w:rPr>
        <w:t>5</w:t>
      </w:r>
      <w:r w:rsidRPr="00FC4B99">
        <w:rPr>
          <w:rFonts w:ascii="Arial" w:hAnsi="Arial" w:cs="Arial"/>
          <w:sz w:val="24"/>
          <w:szCs w:val="24"/>
          <w:lang w:val="x-none"/>
        </w:rPr>
        <w:t xml:space="preserve"> r. wynikają nowelizacji Ustawy o publicznym transporcie zbiorowym (tekst jedn. Dz. U. z 202</w:t>
      </w:r>
      <w:r w:rsidRPr="00FC4B99">
        <w:rPr>
          <w:rFonts w:ascii="Arial" w:hAnsi="Arial" w:cs="Arial"/>
          <w:sz w:val="24"/>
          <w:szCs w:val="24"/>
        </w:rPr>
        <w:t>3</w:t>
      </w:r>
      <w:r w:rsidRPr="00FC4B99">
        <w:rPr>
          <w:rFonts w:ascii="Arial" w:hAnsi="Arial" w:cs="Arial"/>
          <w:sz w:val="24"/>
          <w:szCs w:val="24"/>
          <w:lang w:val="x-none"/>
        </w:rPr>
        <w:t xml:space="preserve"> r., poz. </w:t>
      </w:r>
      <w:r w:rsidRPr="00FC4B99">
        <w:rPr>
          <w:rFonts w:ascii="Arial" w:hAnsi="Arial" w:cs="Arial"/>
          <w:sz w:val="24"/>
          <w:szCs w:val="24"/>
        </w:rPr>
        <w:t>2778</w:t>
      </w:r>
      <w:r w:rsidRPr="00FC4B99">
        <w:rPr>
          <w:rFonts w:ascii="Arial" w:hAnsi="Arial" w:cs="Arial"/>
          <w:sz w:val="24"/>
          <w:szCs w:val="24"/>
          <w:lang w:val="x-none"/>
        </w:rPr>
        <w:t>) - art. 78. Na mocy tego artykułu, ważność dotychczasowych zezwoleń na wykonywanie regularnych przewozów osób została przedłużona do 31 grudnia 202</w:t>
      </w:r>
      <w:r w:rsidRPr="00FC4B99">
        <w:rPr>
          <w:rFonts w:ascii="Arial" w:hAnsi="Arial" w:cs="Arial"/>
          <w:sz w:val="24"/>
          <w:szCs w:val="24"/>
        </w:rPr>
        <w:t>5</w:t>
      </w:r>
      <w:r w:rsidRPr="00FC4B99">
        <w:rPr>
          <w:rFonts w:ascii="Arial" w:hAnsi="Arial" w:cs="Arial"/>
          <w:sz w:val="24"/>
          <w:szCs w:val="24"/>
          <w:lang w:val="x-none"/>
        </w:rPr>
        <w:t xml:space="preserve"> r. </w:t>
      </w:r>
    </w:p>
    <w:p w:rsidR="00FC4B99" w:rsidRPr="00FC4B99" w:rsidRDefault="00FC4B99" w:rsidP="00FC4B99">
      <w:pPr>
        <w:spacing w:line="240" w:lineRule="auto"/>
        <w:ind w:left="285"/>
        <w:jc w:val="both"/>
        <w:rPr>
          <w:rFonts w:ascii="Arial" w:hAnsi="Arial" w:cs="Arial"/>
          <w:sz w:val="24"/>
          <w:szCs w:val="24"/>
          <w:lang w:val="x-none"/>
        </w:rPr>
      </w:pPr>
      <w:r w:rsidRPr="00FC4B99">
        <w:rPr>
          <w:rFonts w:ascii="Arial" w:hAnsi="Arial" w:cs="Arial"/>
          <w:sz w:val="24"/>
          <w:szCs w:val="24"/>
          <w:lang w:val="x-none"/>
        </w:rPr>
        <w:t>W związku z tym, także uzgodnienia zasad korzystania z przystanków wydawane przewoźnikom przez Gminę Stalowa Wola zachowują ważność do 31 grudnia 202</w:t>
      </w:r>
      <w:r w:rsidRPr="00FC4B99">
        <w:rPr>
          <w:rFonts w:ascii="Arial" w:hAnsi="Arial" w:cs="Arial"/>
          <w:sz w:val="24"/>
          <w:szCs w:val="24"/>
        </w:rPr>
        <w:t>5</w:t>
      </w:r>
      <w:r w:rsidRPr="00FC4B99">
        <w:rPr>
          <w:rFonts w:ascii="Arial" w:hAnsi="Arial" w:cs="Arial"/>
          <w:sz w:val="24"/>
          <w:szCs w:val="24"/>
          <w:lang w:val="x-none"/>
        </w:rPr>
        <w:t xml:space="preserve"> r. Dotyczy to także uzgodnień dla przystanków udostępnianych obecnie wyłącznie operatorom, ale udzielonych przewoźnikom przed wejściem w życie </w:t>
      </w:r>
      <w:r w:rsidRPr="00FC4B99">
        <w:rPr>
          <w:rFonts w:ascii="Arial" w:hAnsi="Arial" w:cs="Arial"/>
          <w:sz w:val="24"/>
          <w:szCs w:val="24"/>
        </w:rPr>
        <w:t xml:space="preserve">pierwszej uchwały wprowadzającej podział przystanków tj. </w:t>
      </w:r>
      <w:r w:rsidRPr="00FC4B99">
        <w:rPr>
          <w:rFonts w:ascii="Arial" w:hAnsi="Arial" w:cs="Arial"/>
          <w:sz w:val="24"/>
          <w:szCs w:val="24"/>
          <w:lang w:val="x-none"/>
        </w:rPr>
        <w:t>Uchwały Nr LXIII/912/14</w:t>
      </w:r>
      <w:r>
        <w:rPr>
          <w:rFonts w:ascii="Arial" w:hAnsi="Arial" w:cs="Arial"/>
          <w:sz w:val="24"/>
          <w:szCs w:val="24"/>
        </w:rPr>
        <w:t xml:space="preserve"> Rady Miejskiej </w:t>
      </w:r>
      <w:r w:rsidRPr="00FC4B99">
        <w:rPr>
          <w:rFonts w:ascii="Arial" w:hAnsi="Arial" w:cs="Arial"/>
          <w:sz w:val="24"/>
          <w:szCs w:val="24"/>
        </w:rPr>
        <w:t>w Stalowej Woli z dnia 10 czerwca 2014 r.</w:t>
      </w:r>
    </w:p>
    <w:p w:rsidR="00FC4B99" w:rsidRPr="00FC4B99" w:rsidRDefault="00FC4B99" w:rsidP="00FC4B99">
      <w:pPr>
        <w:spacing w:line="240" w:lineRule="auto"/>
        <w:ind w:firstLine="708"/>
        <w:jc w:val="both"/>
        <w:rPr>
          <w:rFonts w:ascii="Arial" w:hAnsi="Arial" w:cs="Arial"/>
          <w:sz w:val="24"/>
          <w:szCs w:val="24"/>
          <w:lang w:val="x-none"/>
        </w:rPr>
      </w:pPr>
    </w:p>
    <w:p w:rsidR="00FC4B99" w:rsidRPr="00FC4B99" w:rsidRDefault="00FC4B99" w:rsidP="00FC4B99">
      <w:pPr>
        <w:spacing w:line="240" w:lineRule="auto"/>
        <w:jc w:val="both"/>
        <w:rPr>
          <w:rFonts w:ascii="Arial" w:hAnsi="Arial" w:cs="Arial"/>
          <w:sz w:val="24"/>
          <w:szCs w:val="24"/>
          <w:lang w:val="x-none"/>
        </w:rPr>
      </w:pPr>
      <w:r w:rsidRPr="00FC4B99">
        <w:rPr>
          <w:rFonts w:ascii="Arial" w:hAnsi="Arial" w:cs="Arial"/>
          <w:sz w:val="24"/>
          <w:szCs w:val="24"/>
        </w:rPr>
        <w:t>3. Nowe przystanki na ul. Działkowej:</w:t>
      </w:r>
    </w:p>
    <w:p w:rsidR="00FC4B99" w:rsidRPr="00FC4B99" w:rsidRDefault="00FC4B99" w:rsidP="00FC4B99">
      <w:pPr>
        <w:spacing w:line="240" w:lineRule="auto"/>
        <w:ind w:left="435" w:hanging="180"/>
        <w:jc w:val="both"/>
        <w:rPr>
          <w:rFonts w:ascii="Arial" w:hAnsi="Arial" w:cs="Arial"/>
          <w:sz w:val="24"/>
          <w:szCs w:val="24"/>
        </w:rPr>
      </w:pPr>
      <w:r w:rsidRPr="00FC4B99">
        <w:rPr>
          <w:rFonts w:ascii="Arial" w:hAnsi="Arial" w:cs="Arial"/>
          <w:sz w:val="24"/>
          <w:szCs w:val="24"/>
        </w:rPr>
        <w:t>W projekcie niniejszej uchwały, w Załączniku nr 3 dodano następujące nowe przystanki na ul. Działkowej:</w:t>
      </w:r>
    </w:p>
    <w:p w:rsidR="00FC4B99" w:rsidRPr="00FC4B99" w:rsidRDefault="00FC4B99" w:rsidP="00FC4B99">
      <w:pPr>
        <w:numPr>
          <w:ilvl w:val="0"/>
          <w:numId w:val="15"/>
        </w:numPr>
        <w:ind w:left="435" w:hanging="180"/>
        <w:jc w:val="both"/>
        <w:rPr>
          <w:rFonts w:ascii="Arial" w:hAnsi="Arial" w:cs="Arial"/>
          <w:sz w:val="24"/>
          <w:szCs w:val="24"/>
        </w:rPr>
      </w:pPr>
      <w:r w:rsidRPr="00FC4B99">
        <w:rPr>
          <w:rFonts w:ascii="Arial" w:hAnsi="Arial" w:cs="Arial"/>
          <w:sz w:val="24"/>
          <w:szCs w:val="24"/>
        </w:rPr>
        <w:t>poz. 23 Działkowa – Dom Działkowca - 01 03 (kierunek: ul. Popiełuszki)</w:t>
      </w:r>
    </w:p>
    <w:p w:rsidR="00FC4B99" w:rsidRPr="00FC4B99" w:rsidRDefault="00FC4B99" w:rsidP="00FC4B99">
      <w:pPr>
        <w:numPr>
          <w:ilvl w:val="0"/>
          <w:numId w:val="15"/>
        </w:numPr>
        <w:ind w:left="435" w:hanging="180"/>
        <w:jc w:val="both"/>
        <w:rPr>
          <w:rFonts w:ascii="Arial" w:hAnsi="Arial" w:cs="Arial"/>
          <w:sz w:val="24"/>
          <w:szCs w:val="24"/>
        </w:rPr>
      </w:pPr>
      <w:r w:rsidRPr="00FC4B99">
        <w:rPr>
          <w:rFonts w:ascii="Arial" w:hAnsi="Arial" w:cs="Arial"/>
          <w:sz w:val="24"/>
          <w:szCs w:val="24"/>
        </w:rPr>
        <w:t>poz. 24 Działkowa – Dom Działkowca - 02  04 (kierunek: Os. Rozwadów)</w:t>
      </w:r>
    </w:p>
    <w:p w:rsidR="00FC4B99" w:rsidRPr="00FC4B99" w:rsidRDefault="00FC4B99" w:rsidP="00FC4B99">
      <w:pPr>
        <w:numPr>
          <w:ilvl w:val="0"/>
          <w:numId w:val="15"/>
        </w:numPr>
        <w:ind w:left="435" w:hanging="180"/>
        <w:jc w:val="both"/>
        <w:rPr>
          <w:rFonts w:ascii="Arial" w:hAnsi="Arial" w:cs="Arial"/>
          <w:sz w:val="24"/>
          <w:szCs w:val="24"/>
        </w:rPr>
      </w:pPr>
      <w:r w:rsidRPr="00FC4B99">
        <w:rPr>
          <w:rFonts w:ascii="Arial" w:hAnsi="Arial" w:cs="Arial"/>
          <w:sz w:val="24"/>
          <w:szCs w:val="24"/>
        </w:rPr>
        <w:t>poz. 25 Działkowa – Oczko - 01 05 (kierunek: ul. Popiełuszki)</w:t>
      </w:r>
    </w:p>
    <w:p w:rsidR="00FC4B99" w:rsidRPr="00FC4B99" w:rsidRDefault="00FC4B99" w:rsidP="00FC4B99">
      <w:pPr>
        <w:numPr>
          <w:ilvl w:val="0"/>
          <w:numId w:val="15"/>
        </w:numPr>
        <w:ind w:left="435" w:hanging="180"/>
        <w:jc w:val="both"/>
        <w:rPr>
          <w:rFonts w:ascii="Arial" w:hAnsi="Arial" w:cs="Arial"/>
          <w:sz w:val="24"/>
          <w:szCs w:val="24"/>
        </w:rPr>
      </w:pPr>
      <w:r w:rsidRPr="00FC4B99">
        <w:rPr>
          <w:rFonts w:ascii="Arial" w:hAnsi="Arial" w:cs="Arial"/>
          <w:sz w:val="24"/>
          <w:szCs w:val="24"/>
        </w:rPr>
        <w:t>poz. 26 Działkowa – Oczko - 02 02 (kierunek: Os. Rozwadów)</w:t>
      </w:r>
    </w:p>
    <w:p w:rsidR="00FC4B99" w:rsidRPr="00FC4B99" w:rsidRDefault="00FC4B99" w:rsidP="00FC4B99">
      <w:pPr>
        <w:numPr>
          <w:ilvl w:val="0"/>
          <w:numId w:val="15"/>
        </w:numPr>
        <w:ind w:left="435" w:hanging="180"/>
        <w:jc w:val="both"/>
        <w:rPr>
          <w:rFonts w:ascii="Arial" w:hAnsi="Arial" w:cs="Arial"/>
          <w:sz w:val="24"/>
          <w:szCs w:val="24"/>
        </w:rPr>
      </w:pPr>
      <w:r w:rsidRPr="00FC4B99">
        <w:rPr>
          <w:rFonts w:ascii="Arial" w:hAnsi="Arial" w:cs="Arial"/>
          <w:sz w:val="24"/>
          <w:szCs w:val="24"/>
        </w:rPr>
        <w:t>poz. 27 Działkowa – Oczyszczalnia - 01 01 (kierunek: ul. Popiełuszki)</w:t>
      </w:r>
    </w:p>
    <w:p w:rsidR="00FC4B99" w:rsidRPr="00FC4B99" w:rsidRDefault="00FC4B99" w:rsidP="00FC4B99">
      <w:pPr>
        <w:numPr>
          <w:ilvl w:val="0"/>
          <w:numId w:val="15"/>
        </w:numPr>
        <w:ind w:left="435" w:hanging="180"/>
        <w:jc w:val="both"/>
        <w:rPr>
          <w:rFonts w:ascii="Arial" w:hAnsi="Arial" w:cs="Arial"/>
          <w:sz w:val="24"/>
          <w:szCs w:val="24"/>
        </w:rPr>
      </w:pPr>
      <w:r w:rsidRPr="00FC4B99">
        <w:rPr>
          <w:rFonts w:ascii="Arial" w:hAnsi="Arial" w:cs="Arial"/>
          <w:sz w:val="24"/>
          <w:szCs w:val="24"/>
        </w:rPr>
        <w:t>poz. 28 Działkowa – Oczyszczalnia - 02 06 (kierunek: Os. Rozwadów)</w:t>
      </w:r>
    </w:p>
    <w:p w:rsidR="00FC4B99" w:rsidRPr="00FC4B99" w:rsidRDefault="00FC4B99" w:rsidP="00FC4B99">
      <w:pPr>
        <w:spacing w:line="240" w:lineRule="auto"/>
        <w:ind w:left="540" w:hanging="180"/>
        <w:jc w:val="both"/>
        <w:rPr>
          <w:rFonts w:ascii="Arial" w:hAnsi="Arial" w:cs="Arial"/>
          <w:sz w:val="24"/>
          <w:szCs w:val="24"/>
        </w:rPr>
      </w:pPr>
    </w:p>
    <w:p w:rsidR="00FC4B99" w:rsidRPr="00FC4B99" w:rsidRDefault="00FC4B99" w:rsidP="00FC4B99">
      <w:pPr>
        <w:spacing w:line="240" w:lineRule="auto"/>
        <w:jc w:val="both"/>
        <w:rPr>
          <w:rFonts w:ascii="Arial" w:hAnsi="Arial" w:cs="Arial"/>
          <w:sz w:val="24"/>
          <w:szCs w:val="24"/>
        </w:rPr>
      </w:pPr>
      <w:r w:rsidRPr="00FC4B99">
        <w:rPr>
          <w:rFonts w:ascii="Arial" w:hAnsi="Arial" w:cs="Arial"/>
          <w:sz w:val="24"/>
          <w:szCs w:val="24"/>
        </w:rPr>
        <w:t>Przystanki te są udostępniane Operatorom publicznego transportu zbiorowego.</w:t>
      </w:r>
    </w:p>
    <w:p w:rsidR="00FC4B99" w:rsidRPr="00FC4B99" w:rsidRDefault="00FC4B99" w:rsidP="00FC4B99">
      <w:pPr>
        <w:spacing w:line="240" w:lineRule="auto"/>
        <w:jc w:val="both"/>
        <w:rPr>
          <w:rFonts w:ascii="Arial" w:hAnsi="Arial" w:cs="Arial"/>
          <w:sz w:val="24"/>
          <w:szCs w:val="24"/>
          <w:lang w:val="x-none"/>
        </w:rPr>
      </w:pPr>
      <w:r w:rsidRPr="00FC4B99">
        <w:rPr>
          <w:rFonts w:ascii="Arial" w:hAnsi="Arial" w:cs="Arial"/>
          <w:sz w:val="24"/>
          <w:szCs w:val="24"/>
        </w:rPr>
        <w:t>4. Korekta omyłki pisarskiej:</w:t>
      </w:r>
    </w:p>
    <w:p w:rsidR="00FC4B99" w:rsidRPr="00FC4B99" w:rsidRDefault="00FC4B99" w:rsidP="00FC4B99">
      <w:pPr>
        <w:spacing w:line="240" w:lineRule="auto"/>
        <w:ind w:left="285"/>
        <w:jc w:val="both"/>
        <w:rPr>
          <w:rFonts w:ascii="Arial" w:hAnsi="Arial" w:cs="Arial"/>
          <w:sz w:val="24"/>
          <w:szCs w:val="24"/>
          <w:lang w:val="x-none"/>
        </w:rPr>
      </w:pPr>
      <w:r w:rsidRPr="00FC4B99">
        <w:rPr>
          <w:rFonts w:ascii="Arial" w:hAnsi="Arial" w:cs="Arial"/>
          <w:sz w:val="24"/>
          <w:szCs w:val="24"/>
        </w:rPr>
        <w:t>W załączniku nr 1 dokonano korekty omyłki pisarskiej względem ostatniej uchwały zmieniającej Nr LXXI/937/2023 z dnia 29 września 2023 r.. Zmiana dotyczy Załącznika nr 1 poz. 32: przystanek Okulickiego - Górka.</w:t>
      </w:r>
    </w:p>
    <w:p w:rsidR="00FC4B99" w:rsidRPr="00FC4B99" w:rsidRDefault="00FC4B99" w:rsidP="00FC4B99">
      <w:pPr>
        <w:spacing w:line="240" w:lineRule="auto"/>
        <w:ind w:left="285"/>
        <w:jc w:val="both"/>
        <w:rPr>
          <w:rFonts w:ascii="Arial" w:hAnsi="Arial" w:cs="Arial"/>
          <w:sz w:val="24"/>
          <w:szCs w:val="24"/>
        </w:rPr>
      </w:pPr>
      <w:r w:rsidRPr="00FC4B99">
        <w:rPr>
          <w:rFonts w:ascii="Arial" w:hAnsi="Arial" w:cs="Arial"/>
          <w:sz w:val="24"/>
          <w:szCs w:val="24"/>
        </w:rPr>
        <w:t>Opis przed korektą:</w:t>
      </w:r>
    </w:p>
    <w:p w:rsidR="00FC4B99" w:rsidRPr="00FC4B99" w:rsidRDefault="00FC4B99" w:rsidP="00FC4B99">
      <w:pPr>
        <w:spacing w:line="240" w:lineRule="auto"/>
        <w:ind w:left="285"/>
        <w:jc w:val="both"/>
        <w:rPr>
          <w:rFonts w:ascii="Arial" w:hAnsi="Arial" w:cs="Arial"/>
          <w:sz w:val="24"/>
          <w:szCs w:val="24"/>
        </w:rPr>
      </w:pPr>
      <w:r w:rsidRPr="00FC4B99">
        <w:rPr>
          <w:rFonts w:ascii="Arial" w:hAnsi="Arial" w:cs="Arial"/>
          <w:sz w:val="24"/>
          <w:szCs w:val="24"/>
        </w:rPr>
        <w:t>Okulickiego - Górka 07 (kierunek: Os. Rozwadów)</w:t>
      </w:r>
    </w:p>
    <w:p w:rsidR="00FC4B99" w:rsidRPr="00FC4B99" w:rsidRDefault="00FC4B99" w:rsidP="00FC4B99">
      <w:pPr>
        <w:spacing w:line="240" w:lineRule="auto"/>
        <w:ind w:left="285"/>
        <w:jc w:val="both"/>
        <w:rPr>
          <w:rFonts w:ascii="Arial" w:hAnsi="Arial" w:cs="Arial"/>
          <w:sz w:val="24"/>
          <w:szCs w:val="24"/>
        </w:rPr>
      </w:pPr>
      <w:r w:rsidRPr="00FC4B99">
        <w:rPr>
          <w:rFonts w:ascii="Arial" w:hAnsi="Arial" w:cs="Arial"/>
          <w:sz w:val="24"/>
          <w:szCs w:val="24"/>
        </w:rPr>
        <w:t>Opis po korekcie:</w:t>
      </w:r>
    </w:p>
    <w:p w:rsidR="00FC4B99" w:rsidRPr="00FC4B99" w:rsidRDefault="00FC4B99" w:rsidP="00FC4B99">
      <w:pPr>
        <w:spacing w:line="240" w:lineRule="auto"/>
        <w:ind w:left="285"/>
        <w:jc w:val="both"/>
        <w:rPr>
          <w:rFonts w:ascii="Arial" w:hAnsi="Arial" w:cs="Arial"/>
          <w:sz w:val="24"/>
          <w:szCs w:val="24"/>
        </w:rPr>
      </w:pPr>
      <w:r w:rsidRPr="00FC4B99">
        <w:rPr>
          <w:rFonts w:ascii="Arial" w:hAnsi="Arial" w:cs="Arial"/>
          <w:sz w:val="24"/>
          <w:szCs w:val="24"/>
        </w:rPr>
        <w:t>Okulickiego - Górka 01 (kierunek: ul. Popiełuszki)</w:t>
      </w:r>
    </w:p>
    <w:p w:rsidR="00FC4B99" w:rsidRPr="00FC4B99" w:rsidRDefault="00FC4B99" w:rsidP="00FC4B99">
      <w:pPr>
        <w:spacing w:line="240" w:lineRule="auto"/>
        <w:jc w:val="both"/>
        <w:rPr>
          <w:rFonts w:ascii="Arial" w:hAnsi="Arial" w:cs="Arial"/>
          <w:sz w:val="24"/>
          <w:szCs w:val="24"/>
        </w:rPr>
      </w:pPr>
    </w:p>
    <w:p w:rsidR="00FC4B99" w:rsidRPr="00FC4B99" w:rsidRDefault="00FC4B99" w:rsidP="00FC4B99">
      <w:pPr>
        <w:spacing w:line="240" w:lineRule="auto"/>
        <w:jc w:val="both"/>
        <w:rPr>
          <w:rFonts w:ascii="Arial" w:hAnsi="Arial" w:cs="Arial"/>
          <w:sz w:val="24"/>
          <w:szCs w:val="24"/>
        </w:rPr>
      </w:pPr>
      <w:r w:rsidRPr="00FC4B99">
        <w:rPr>
          <w:rFonts w:ascii="Arial" w:hAnsi="Arial" w:cs="Arial"/>
          <w:sz w:val="24"/>
          <w:szCs w:val="24"/>
        </w:rPr>
        <w:t>5. Pozostałe informacje:</w:t>
      </w:r>
    </w:p>
    <w:p w:rsidR="00FC4B99" w:rsidRPr="00FC4B99" w:rsidRDefault="00FC4B99" w:rsidP="00FC4B99">
      <w:pPr>
        <w:spacing w:line="240" w:lineRule="auto"/>
        <w:ind w:left="285"/>
        <w:jc w:val="both"/>
        <w:rPr>
          <w:rFonts w:ascii="Arial" w:hAnsi="Arial" w:cs="Arial"/>
          <w:sz w:val="24"/>
          <w:szCs w:val="24"/>
          <w:lang w:val="x-none"/>
        </w:rPr>
      </w:pPr>
      <w:r w:rsidRPr="00FC4B99">
        <w:rPr>
          <w:rFonts w:ascii="Arial" w:hAnsi="Arial" w:cs="Arial"/>
          <w:sz w:val="24"/>
          <w:szCs w:val="24"/>
        </w:rPr>
        <w:t>Zasady korzystania z przystanków (Załącznik nr 4) pozostają  bez zmian.</w:t>
      </w:r>
    </w:p>
    <w:p w:rsidR="00FC4B99" w:rsidRPr="00FA3D2B" w:rsidRDefault="00FC4B99" w:rsidP="00FC4B99">
      <w:pPr>
        <w:rPr>
          <w:rFonts w:ascii="Arial" w:hAnsi="Arial" w:cs="Arial"/>
          <w:b/>
          <w:sz w:val="24"/>
          <w:szCs w:val="24"/>
        </w:rPr>
      </w:pPr>
      <w:r>
        <w:lastRenderedPageBreak/>
        <w:br/>
      </w:r>
    </w:p>
    <w:p w:rsidR="00A44128" w:rsidRDefault="00A44128" w:rsidP="00A44128">
      <w:pPr>
        <w:jc w:val="both"/>
        <w:rPr>
          <w:rFonts w:ascii="Arial" w:hAnsi="Arial" w:cs="Arial"/>
          <w:sz w:val="24"/>
          <w:szCs w:val="24"/>
        </w:rPr>
      </w:pPr>
      <w:r>
        <w:rPr>
          <w:rFonts w:ascii="Arial" w:hAnsi="Arial" w:cs="Arial"/>
          <w:sz w:val="24"/>
          <w:szCs w:val="24"/>
        </w:rPr>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6F5978" w:rsidRPr="006F5978" w:rsidRDefault="006F5978" w:rsidP="00AB1BAF">
      <w:pPr>
        <w:rPr>
          <w:rFonts w:ascii="Arial" w:hAnsi="Arial" w:cs="Arial"/>
          <w:sz w:val="24"/>
          <w:szCs w:val="24"/>
        </w:rPr>
      </w:pPr>
      <w:r w:rsidRPr="006F5978">
        <w:rPr>
          <w:rFonts w:ascii="Arial" w:hAnsi="Arial" w:cs="Arial"/>
          <w:b/>
          <w:bCs/>
          <w:sz w:val="24"/>
          <w:szCs w:val="24"/>
          <w:u w:val="single"/>
        </w:rPr>
        <w:t>Głosowano w sprawie:</w:t>
      </w:r>
      <w:r w:rsidRPr="006F5978">
        <w:rPr>
          <w:rFonts w:ascii="Arial" w:hAnsi="Arial" w:cs="Arial"/>
          <w:sz w:val="24"/>
          <w:szCs w:val="24"/>
        </w:rPr>
        <w:br/>
        <w:t>Projekt uchwały w sprawie określenia przystanków komunikacyjnych, których właścicielem lub zarządzającym jest Gmina Stalowa Wola, udostępnionych dla operatorów i przewoźników oraz warunków i zasad</w:t>
      </w:r>
      <w:r>
        <w:rPr>
          <w:rFonts w:ascii="Arial" w:hAnsi="Arial" w:cs="Arial"/>
          <w:sz w:val="24"/>
          <w:szCs w:val="24"/>
        </w:rPr>
        <w:t xml:space="preserve"> korzystania z tych obiektów.</w:t>
      </w:r>
      <w:r w:rsidRPr="006F5978">
        <w:rPr>
          <w:rFonts w:ascii="Arial" w:hAnsi="Arial" w:cs="Arial"/>
          <w:sz w:val="24"/>
          <w:szCs w:val="24"/>
        </w:rPr>
        <w:br/>
      </w:r>
      <w:r w:rsidRPr="006F5978">
        <w:rPr>
          <w:rFonts w:ascii="Arial" w:hAnsi="Arial" w:cs="Arial"/>
          <w:sz w:val="24"/>
          <w:szCs w:val="24"/>
        </w:rPr>
        <w:br/>
      </w:r>
      <w:r w:rsidRPr="006F5978">
        <w:rPr>
          <w:rStyle w:val="Pogrubienie"/>
          <w:rFonts w:ascii="Arial" w:hAnsi="Arial" w:cs="Arial"/>
          <w:sz w:val="24"/>
          <w:szCs w:val="24"/>
          <w:u w:val="single"/>
        </w:rPr>
        <w:t>Wyniki głosowania</w:t>
      </w:r>
      <w:r w:rsidRPr="006F5978">
        <w:rPr>
          <w:rFonts w:ascii="Arial" w:hAnsi="Arial" w:cs="Arial"/>
          <w:sz w:val="24"/>
          <w:szCs w:val="24"/>
        </w:rPr>
        <w:br/>
        <w:t>ZA: 22, PRZECIW: 0, WSTRZYMUJĘ SIĘ: 0, BRAK GŁOSU: 0, NIEOBECNI: 1</w:t>
      </w:r>
      <w:r w:rsidRPr="006F5978">
        <w:rPr>
          <w:rFonts w:ascii="Arial" w:hAnsi="Arial" w:cs="Arial"/>
          <w:sz w:val="24"/>
          <w:szCs w:val="24"/>
        </w:rPr>
        <w:br/>
      </w:r>
      <w:r w:rsidRPr="006F5978">
        <w:rPr>
          <w:rFonts w:ascii="Arial" w:hAnsi="Arial" w:cs="Arial"/>
          <w:sz w:val="24"/>
          <w:szCs w:val="24"/>
        </w:rPr>
        <w:br/>
      </w:r>
      <w:r w:rsidRPr="006F5978">
        <w:rPr>
          <w:rFonts w:ascii="Arial" w:hAnsi="Arial" w:cs="Arial"/>
          <w:b/>
          <w:sz w:val="24"/>
          <w:szCs w:val="24"/>
          <w:u w:val="single"/>
        </w:rPr>
        <w:t>Wyniki imienne:</w:t>
      </w:r>
      <w:r w:rsidRPr="006F5978">
        <w:rPr>
          <w:rFonts w:ascii="Arial" w:hAnsi="Arial" w:cs="Arial"/>
          <w:sz w:val="24"/>
          <w:szCs w:val="24"/>
        </w:rPr>
        <w:br/>
        <w:t>ZA (22)</w:t>
      </w:r>
      <w:r w:rsidRPr="006F5978">
        <w:rPr>
          <w:rFonts w:ascii="Arial"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6F5978">
        <w:rPr>
          <w:rFonts w:ascii="Arial" w:hAnsi="Arial" w:cs="Arial"/>
          <w:sz w:val="24"/>
          <w:szCs w:val="24"/>
        </w:rPr>
        <w:br/>
        <w:t>NIEOBECNI (1)</w:t>
      </w:r>
      <w:r w:rsidRPr="006F5978">
        <w:rPr>
          <w:rFonts w:ascii="Arial" w:hAnsi="Arial" w:cs="Arial"/>
          <w:sz w:val="24"/>
          <w:szCs w:val="24"/>
        </w:rPr>
        <w:br/>
        <w:t>Maria Chojnacka</w:t>
      </w:r>
      <w:r w:rsidRPr="006F5978">
        <w:rPr>
          <w:rFonts w:ascii="Arial" w:hAnsi="Arial" w:cs="Arial"/>
          <w:sz w:val="24"/>
          <w:szCs w:val="24"/>
        </w:rPr>
        <w:br/>
      </w:r>
    </w:p>
    <w:p w:rsidR="00E20F43" w:rsidRPr="00067669" w:rsidRDefault="00E20F43" w:rsidP="00E20F43">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22</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E20F43" w:rsidRPr="00A445E1" w:rsidRDefault="00E20F43" w:rsidP="00E20F43">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LXXVI/1027/2024</w:t>
      </w:r>
      <w:r w:rsidRPr="00A445E1">
        <w:rPr>
          <w:rFonts w:ascii="Segoe UI" w:eastAsia="Times New Roman" w:hAnsi="Segoe UI" w:cs="Segoe UI"/>
          <w:sz w:val="24"/>
          <w:szCs w:val="24"/>
        </w:rPr>
        <w:br/>
      </w:r>
    </w:p>
    <w:p w:rsidR="006F5978" w:rsidRDefault="00E20F43" w:rsidP="00AB1BAF">
      <w:pPr>
        <w:rPr>
          <w:rFonts w:ascii="Arial" w:hAnsi="Arial" w:cs="Arial"/>
          <w:sz w:val="24"/>
          <w:szCs w:val="24"/>
        </w:rPr>
      </w:pPr>
      <w:r w:rsidRPr="00FC4B99">
        <w:rPr>
          <w:rFonts w:ascii="Arial" w:hAnsi="Arial" w:cs="Arial"/>
          <w:sz w:val="24"/>
          <w:szCs w:val="24"/>
        </w:rPr>
        <w:t xml:space="preserve">w sprawie określenia przystanków komunikacyjnych, których właścicielem lub zarządzającym jest Gmina Stalowa Wola, udostępnionych dla operatorów </w:t>
      </w:r>
      <w:r>
        <w:rPr>
          <w:rFonts w:ascii="Arial" w:hAnsi="Arial" w:cs="Arial"/>
          <w:sz w:val="24"/>
          <w:szCs w:val="24"/>
        </w:rPr>
        <w:br/>
      </w:r>
      <w:r w:rsidRPr="00FC4B99">
        <w:rPr>
          <w:rFonts w:ascii="Arial" w:hAnsi="Arial" w:cs="Arial"/>
          <w:sz w:val="24"/>
          <w:szCs w:val="24"/>
        </w:rPr>
        <w:t>i przewoźników oraz warunków i zasad korzystania z tych obiektów.</w:t>
      </w:r>
      <w:r w:rsidR="00E73DAD">
        <w:rPr>
          <w:rFonts w:ascii="Arial" w:hAnsi="Arial" w:cs="Arial"/>
          <w:sz w:val="24"/>
          <w:szCs w:val="24"/>
        </w:rPr>
        <w:t xml:space="preserve"> </w:t>
      </w:r>
    </w:p>
    <w:p w:rsidR="00E73DAD" w:rsidRPr="00E73DAD" w:rsidRDefault="00E73DAD" w:rsidP="00AB1BAF">
      <w:pPr>
        <w:rPr>
          <w:rFonts w:ascii="Arial" w:hAnsi="Arial" w:cs="Arial"/>
          <w:sz w:val="24"/>
          <w:szCs w:val="24"/>
        </w:rPr>
      </w:pPr>
    </w:p>
    <w:p w:rsidR="005C6042" w:rsidRDefault="00E73DAD" w:rsidP="00E73DAD">
      <w:pPr>
        <w:jc w:val="center"/>
        <w:rPr>
          <w:rFonts w:ascii="Arial" w:hAnsi="Arial" w:cs="Arial"/>
          <w:b/>
          <w:sz w:val="24"/>
          <w:szCs w:val="24"/>
        </w:rPr>
      </w:pPr>
      <w:r w:rsidRPr="00E73DAD">
        <w:rPr>
          <w:rFonts w:ascii="Arial" w:hAnsi="Arial" w:cs="Arial"/>
          <w:b/>
          <w:sz w:val="24"/>
          <w:szCs w:val="24"/>
        </w:rPr>
        <w:t xml:space="preserve">Ad </w:t>
      </w:r>
      <w:r w:rsidR="005C6042" w:rsidRPr="00E73DAD">
        <w:rPr>
          <w:rFonts w:ascii="Arial" w:hAnsi="Arial" w:cs="Arial"/>
          <w:b/>
          <w:sz w:val="24"/>
          <w:szCs w:val="24"/>
        </w:rPr>
        <w:t>19</w:t>
      </w:r>
    </w:p>
    <w:p w:rsidR="00E73DAD" w:rsidRDefault="00E73DAD" w:rsidP="007E36AD">
      <w:pPr>
        <w:jc w:val="both"/>
        <w:rPr>
          <w:rFonts w:ascii="Arial" w:hAnsi="Arial" w:cs="Arial"/>
          <w:sz w:val="24"/>
          <w:szCs w:val="24"/>
        </w:rPr>
      </w:pPr>
      <w:r w:rsidRPr="00E73DAD">
        <w:rPr>
          <w:rFonts w:ascii="Arial" w:hAnsi="Arial" w:cs="Arial"/>
          <w:sz w:val="24"/>
          <w:szCs w:val="24"/>
        </w:rPr>
        <w:t>Projekt uchwały w sprawie wstępnej lokalizacji nowych przystanków komunikacyjnych przy Al. Jana Pawła II w Stalowej Woli.</w:t>
      </w:r>
      <w:r>
        <w:rPr>
          <w:rFonts w:ascii="Arial" w:hAnsi="Arial" w:cs="Arial"/>
          <w:sz w:val="24"/>
          <w:szCs w:val="24"/>
        </w:rPr>
        <w:t xml:space="preserve"> </w:t>
      </w:r>
    </w:p>
    <w:p w:rsidR="00E73DAD" w:rsidRPr="00E73DAD" w:rsidRDefault="00E73DAD" w:rsidP="00E73DAD">
      <w:pPr>
        <w:spacing w:line="240" w:lineRule="auto"/>
        <w:jc w:val="both"/>
        <w:rPr>
          <w:rFonts w:ascii="Arial" w:hAnsi="Arial" w:cs="Arial"/>
          <w:sz w:val="24"/>
          <w:szCs w:val="24"/>
        </w:rPr>
      </w:pPr>
      <w:r w:rsidRPr="00E73DAD">
        <w:rPr>
          <w:rFonts w:ascii="Arial" w:hAnsi="Arial" w:cs="Arial"/>
          <w:sz w:val="24"/>
          <w:szCs w:val="24"/>
        </w:rPr>
        <w:t>W związku z zamiarem utworzenia nowych przystanków komunikacji publicznej przy</w:t>
      </w:r>
      <w:r w:rsidRPr="00E73DAD">
        <w:rPr>
          <w:rFonts w:ascii="Arial" w:hAnsi="Arial" w:cs="Arial"/>
          <w:sz w:val="24"/>
          <w:szCs w:val="24"/>
        </w:rPr>
        <w:br/>
        <w:t>Al. Jana Pawła II konieczne jest przyjęcie uchwały Rady Miejskiej w sprawie wstępnych miejsc ich lokalizacji.</w:t>
      </w:r>
    </w:p>
    <w:p w:rsidR="00E73DAD" w:rsidRPr="00E73DAD" w:rsidRDefault="00E73DAD" w:rsidP="00E73DAD">
      <w:pPr>
        <w:spacing w:line="240" w:lineRule="auto"/>
        <w:jc w:val="both"/>
        <w:rPr>
          <w:rFonts w:ascii="Arial" w:hAnsi="Arial" w:cs="Arial"/>
          <w:bCs/>
          <w:sz w:val="24"/>
          <w:szCs w:val="24"/>
        </w:rPr>
      </w:pPr>
      <w:bookmarkStart w:id="1" w:name="_Hlk158880510"/>
      <w:r w:rsidRPr="00E73DAD">
        <w:rPr>
          <w:rFonts w:ascii="Arial" w:hAnsi="Arial" w:cs="Arial"/>
          <w:sz w:val="24"/>
          <w:szCs w:val="24"/>
        </w:rPr>
        <w:t xml:space="preserve">Al. Jana Pawła II </w:t>
      </w:r>
      <w:bookmarkEnd w:id="1"/>
      <w:r w:rsidRPr="00E73DAD">
        <w:rPr>
          <w:rFonts w:ascii="Arial" w:hAnsi="Arial" w:cs="Arial"/>
          <w:sz w:val="24"/>
          <w:szCs w:val="24"/>
        </w:rPr>
        <w:t>znajduje się w ciągu drogi powiatowej nr 3009 R, tym samym ostateczna decyzja o lokalizacji przystanku należy do zarządcy drogi tj. Zarządu Dróg Powiatowych w Stalowej Woli - zgodnie z art. 20 f pkt 1 ustawy  z dnia 21 marca 1985 r.</w:t>
      </w:r>
      <w:r>
        <w:rPr>
          <w:rFonts w:ascii="Arial" w:hAnsi="Arial" w:cs="Arial"/>
          <w:sz w:val="24"/>
          <w:szCs w:val="24"/>
        </w:rPr>
        <w:t xml:space="preserve"> </w:t>
      </w:r>
      <w:r w:rsidRPr="00E73DAD">
        <w:rPr>
          <w:rFonts w:ascii="Arial" w:hAnsi="Arial" w:cs="Arial"/>
          <w:sz w:val="24"/>
          <w:szCs w:val="24"/>
        </w:rPr>
        <w:t>o drogach publicznych   (t.j. Dz.U. z 2023 r. poz. 645 ze zm.).</w:t>
      </w:r>
    </w:p>
    <w:p w:rsidR="00E73DAD" w:rsidRPr="00E73DAD" w:rsidRDefault="00E73DAD" w:rsidP="00E73DAD">
      <w:pPr>
        <w:spacing w:line="240" w:lineRule="auto"/>
        <w:jc w:val="both"/>
        <w:rPr>
          <w:rFonts w:ascii="Arial" w:hAnsi="Arial" w:cs="Arial"/>
          <w:sz w:val="24"/>
          <w:szCs w:val="24"/>
        </w:rPr>
      </w:pPr>
      <w:r w:rsidRPr="00E73DAD">
        <w:rPr>
          <w:rFonts w:ascii="Arial" w:hAnsi="Arial" w:cs="Arial"/>
          <w:bCs/>
          <w:sz w:val="24"/>
          <w:szCs w:val="24"/>
        </w:rPr>
        <w:t>Na mocy tego artykułu, zarządca drogi uwzględnia uchwały rady gminy w sprawie utworzenia przystanków komunikacyjnych i decyduje</w:t>
      </w:r>
      <w:r w:rsidRPr="00E73DAD">
        <w:rPr>
          <w:rFonts w:ascii="Arial" w:hAnsi="Arial" w:cs="Arial"/>
          <w:sz w:val="24"/>
          <w:szCs w:val="24"/>
        </w:rPr>
        <w:t xml:space="preserve"> </w:t>
      </w:r>
      <w:r w:rsidRPr="00E73DAD">
        <w:rPr>
          <w:rFonts w:ascii="Arial" w:hAnsi="Arial" w:cs="Arial"/>
          <w:bCs/>
          <w:sz w:val="24"/>
          <w:szCs w:val="24"/>
        </w:rPr>
        <w:t xml:space="preserve">o ich ostatecznej lokalizacji uwzględniając charakter drogi oraz warunki bezpieczeństwa ruchu drogowego. </w:t>
      </w:r>
    </w:p>
    <w:p w:rsidR="00E73DAD" w:rsidRPr="00E73DAD" w:rsidRDefault="00E73DAD" w:rsidP="00E73DAD">
      <w:pPr>
        <w:spacing w:line="240" w:lineRule="auto"/>
        <w:jc w:val="both"/>
        <w:rPr>
          <w:rFonts w:ascii="Arial" w:hAnsi="Arial" w:cs="Arial"/>
          <w:sz w:val="24"/>
          <w:szCs w:val="24"/>
        </w:rPr>
      </w:pPr>
    </w:p>
    <w:p w:rsidR="00E73DAD" w:rsidRPr="00E73DAD" w:rsidRDefault="00E73DAD" w:rsidP="00E73DAD">
      <w:pPr>
        <w:spacing w:line="240" w:lineRule="auto"/>
        <w:jc w:val="both"/>
        <w:rPr>
          <w:rFonts w:ascii="Arial" w:hAnsi="Arial" w:cs="Arial"/>
          <w:sz w:val="24"/>
          <w:szCs w:val="24"/>
        </w:rPr>
      </w:pPr>
      <w:r w:rsidRPr="00E73DAD">
        <w:rPr>
          <w:rFonts w:ascii="Arial" w:hAnsi="Arial" w:cs="Arial"/>
          <w:sz w:val="24"/>
          <w:szCs w:val="24"/>
        </w:rPr>
        <w:t>Proponowane lokalizacje nowych przystanków znajdują się na odcinku</w:t>
      </w:r>
      <w:r w:rsidRPr="00E73DAD">
        <w:rPr>
          <w:rFonts w:ascii="Arial" w:hAnsi="Arial" w:cs="Arial"/>
          <w:sz w:val="24"/>
          <w:szCs w:val="24"/>
        </w:rPr>
        <w:br/>
        <w:t>Al. Jana Pawła II od skrzyżowania tej ulicy z ul. Komisji Edukacji Narodowej do skrzyżowania z ul. Popiełuszki.</w:t>
      </w:r>
    </w:p>
    <w:p w:rsidR="00E73DAD" w:rsidRPr="00713151" w:rsidRDefault="00E73DAD" w:rsidP="00E73DAD">
      <w:pPr>
        <w:numPr>
          <w:ilvl w:val="0"/>
          <w:numId w:val="18"/>
        </w:numPr>
        <w:spacing w:after="0" w:line="240" w:lineRule="auto"/>
        <w:jc w:val="both"/>
        <w:rPr>
          <w:rFonts w:ascii="Arial" w:hAnsi="Arial" w:cs="Arial"/>
          <w:bCs/>
          <w:sz w:val="24"/>
          <w:szCs w:val="24"/>
        </w:rPr>
      </w:pPr>
      <w:r w:rsidRPr="00713151">
        <w:rPr>
          <w:rFonts w:ascii="Arial" w:hAnsi="Arial" w:cs="Arial"/>
          <w:bCs/>
          <w:sz w:val="24"/>
          <w:szCs w:val="24"/>
        </w:rPr>
        <w:t>Pierwszy przystanek:</w:t>
      </w:r>
    </w:p>
    <w:p w:rsidR="00E73DAD" w:rsidRPr="00E73DAD" w:rsidRDefault="00E73DAD" w:rsidP="00E73DAD">
      <w:pPr>
        <w:spacing w:line="240" w:lineRule="auto"/>
        <w:ind w:left="709"/>
        <w:jc w:val="both"/>
        <w:rPr>
          <w:rFonts w:ascii="Arial" w:hAnsi="Arial" w:cs="Arial"/>
          <w:sz w:val="24"/>
          <w:szCs w:val="24"/>
        </w:rPr>
      </w:pPr>
      <w:r w:rsidRPr="00E73DAD">
        <w:rPr>
          <w:rFonts w:ascii="Arial" w:hAnsi="Arial" w:cs="Arial"/>
          <w:sz w:val="24"/>
          <w:szCs w:val="24"/>
        </w:rPr>
        <w:t>Lokalizacja w okolicy marketu „Stokrotka” (naprzeciw marketu, po drugiej stronie ulicy), kierunek: Nisko.</w:t>
      </w:r>
    </w:p>
    <w:p w:rsidR="00E73DAD" w:rsidRPr="00E73DAD" w:rsidRDefault="00E73DAD" w:rsidP="00E73DAD">
      <w:pPr>
        <w:numPr>
          <w:ilvl w:val="0"/>
          <w:numId w:val="17"/>
        </w:numPr>
        <w:spacing w:after="0" w:line="240" w:lineRule="auto"/>
        <w:rPr>
          <w:rFonts w:ascii="Arial" w:hAnsi="Arial" w:cs="Arial"/>
          <w:sz w:val="24"/>
          <w:szCs w:val="24"/>
        </w:rPr>
      </w:pPr>
      <w:r w:rsidRPr="00713151">
        <w:rPr>
          <w:rFonts w:ascii="Arial" w:hAnsi="Arial" w:cs="Arial"/>
          <w:bCs/>
          <w:sz w:val="24"/>
          <w:szCs w:val="24"/>
        </w:rPr>
        <w:t>Drugi przystanek:</w:t>
      </w:r>
      <w:r w:rsidRPr="00E73DAD">
        <w:rPr>
          <w:rFonts w:ascii="Arial" w:hAnsi="Arial" w:cs="Arial"/>
          <w:sz w:val="24"/>
          <w:szCs w:val="24"/>
        </w:rPr>
        <w:br/>
        <w:t>Lokalizacja w okolicy Bazyliki NMP / budynek mBank (po stronie Bazyliki), kierunek: Os. Rozwadów.</w:t>
      </w:r>
    </w:p>
    <w:p w:rsidR="00E73DAD" w:rsidRPr="00E73DAD" w:rsidRDefault="00E73DAD" w:rsidP="00E73DAD">
      <w:pPr>
        <w:spacing w:line="240" w:lineRule="auto"/>
        <w:jc w:val="both"/>
        <w:rPr>
          <w:rFonts w:ascii="Arial" w:hAnsi="Arial" w:cs="Arial"/>
          <w:sz w:val="24"/>
          <w:szCs w:val="24"/>
        </w:rPr>
      </w:pPr>
      <w:r w:rsidRPr="00E73DAD">
        <w:rPr>
          <w:rFonts w:ascii="Arial" w:hAnsi="Arial" w:cs="Arial"/>
          <w:sz w:val="24"/>
          <w:szCs w:val="24"/>
        </w:rPr>
        <w:t>Obecnie ten odcinek Al. Jana Pawła II pozbawiony jest przystanków komunikacyjnych.</w:t>
      </w:r>
    </w:p>
    <w:p w:rsidR="00E73DAD" w:rsidRPr="00E73DAD" w:rsidRDefault="00E73DAD" w:rsidP="00E73DAD">
      <w:pPr>
        <w:spacing w:line="240" w:lineRule="auto"/>
        <w:jc w:val="both"/>
        <w:rPr>
          <w:rFonts w:ascii="Arial" w:hAnsi="Arial" w:cs="Arial"/>
          <w:sz w:val="24"/>
          <w:szCs w:val="24"/>
        </w:rPr>
      </w:pPr>
      <w:r w:rsidRPr="00E73DAD">
        <w:rPr>
          <w:rFonts w:ascii="Arial" w:hAnsi="Arial" w:cs="Arial"/>
          <w:sz w:val="24"/>
          <w:szCs w:val="24"/>
        </w:rPr>
        <w:t>Nowe przystanki przyczynią się do lepszego wykorzystania komunikacji miejskiej oraz zmniejszenia ruchu samochodowego.</w:t>
      </w:r>
      <w:r w:rsidRPr="00E73DAD">
        <w:rPr>
          <w:rFonts w:ascii="Arial" w:hAnsi="Arial" w:cs="Arial"/>
          <w:color w:val="0070C0"/>
          <w:sz w:val="24"/>
          <w:szCs w:val="24"/>
        </w:rPr>
        <w:t xml:space="preserve"> </w:t>
      </w:r>
      <w:r w:rsidRPr="00E73DAD">
        <w:rPr>
          <w:rFonts w:ascii="Arial" w:hAnsi="Arial" w:cs="Arial"/>
          <w:sz w:val="24"/>
          <w:szCs w:val="24"/>
        </w:rPr>
        <w:t xml:space="preserve">Dodatkowym argumentem jest fakt znacznej odległości pomiędzy obecnymi przystankami w tym rejonie. </w:t>
      </w:r>
    </w:p>
    <w:p w:rsidR="00E73DAD" w:rsidRPr="00E73DAD" w:rsidRDefault="00E73DAD" w:rsidP="00E73DAD">
      <w:pPr>
        <w:spacing w:line="240" w:lineRule="auto"/>
        <w:jc w:val="both"/>
        <w:rPr>
          <w:rFonts w:ascii="Arial" w:hAnsi="Arial" w:cs="Arial"/>
          <w:sz w:val="24"/>
          <w:szCs w:val="24"/>
        </w:rPr>
      </w:pPr>
      <w:r w:rsidRPr="00E73DAD">
        <w:rPr>
          <w:rFonts w:ascii="Arial" w:hAnsi="Arial" w:cs="Arial"/>
          <w:sz w:val="24"/>
          <w:szCs w:val="24"/>
        </w:rPr>
        <w:t>Na kierunku w stronę Niska najbliższe przystanki znajdują się obecnie przy siedzibie Straży Pożarnej oraz naprzeciwko budynku CAS (dawne Centrum 4).</w:t>
      </w:r>
    </w:p>
    <w:p w:rsidR="00E73DAD" w:rsidRPr="00E73DAD" w:rsidRDefault="00E73DAD" w:rsidP="00E73DAD">
      <w:pPr>
        <w:spacing w:line="240" w:lineRule="auto"/>
        <w:jc w:val="both"/>
        <w:rPr>
          <w:rFonts w:ascii="Arial" w:hAnsi="Arial" w:cs="Arial"/>
          <w:sz w:val="24"/>
          <w:szCs w:val="24"/>
        </w:rPr>
      </w:pPr>
      <w:r w:rsidRPr="00E73DAD">
        <w:rPr>
          <w:rFonts w:ascii="Arial" w:hAnsi="Arial" w:cs="Arial"/>
          <w:sz w:val="24"/>
          <w:szCs w:val="24"/>
        </w:rPr>
        <w:t xml:space="preserve">Z kolei na kierunku w stronę Os. Rozwadów najbliższe przystanki znajdują się obecnie przy Delikatesach na ul. Staszica oraz stacji paliw MOL (dawny Lotos). </w:t>
      </w:r>
    </w:p>
    <w:p w:rsidR="00A44128" w:rsidRPr="00E73DAD" w:rsidRDefault="00E73DAD" w:rsidP="00E73DAD">
      <w:pPr>
        <w:rPr>
          <w:rFonts w:ascii="Arial" w:hAnsi="Arial" w:cs="Arial"/>
          <w:b/>
          <w:sz w:val="24"/>
          <w:szCs w:val="24"/>
        </w:rPr>
      </w:pPr>
      <w:r w:rsidRPr="00E73DAD">
        <w:rPr>
          <w:rFonts w:ascii="Arial" w:hAnsi="Arial" w:cs="Arial"/>
          <w:sz w:val="24"/>
          <w:szCs w:val="24"/>
        </w:rPr>
        <w:br/>
      </w:r>
      <w:r w:rsidR="00A44128">
        <w:rPr>
          <w:rFonts w:ascii="Arial" w:hAnsi="Arial" w:cs="Arial"/>
          <w:sz w:val="24"/>
          <w:szCs w:val="24"/>
        </w:rPr>
        <w:t xml:space="preserve">Komisja </w:t>
      </w:r>
      <w:r w:rsidR="00A44128" w:rsidRPr="005D78B1">
        <w:rPr>
          <w:rFonts w:ascii="Arial" w:hAnsi="Arial" w:cs="Arial"/>
          <w:sz w:val="24"/>
          <w:szCs w:val="24"/>
        </w:rPr>
        <w:t>Gospodarki</w:t>
      </w:r>
      <w:r w:rsidR="00A44128">
        <w:rPr>
          <w:rFonts w:ascii="Arial" w:hAnsi="Arial" w:cs="Arial"/>
          <w:sz w:val="24"/>
          <w:szCs w:val="24"/>
        </w:rPr>
        <w:t xml:space="preserve"> Komunalnej, Geodezji, Architektury i Ochrony Środowiska </w:t>
      </w:r>
      <w:r w:rsidR="00A44128" w:rsidRPr="005D78B1">
        <w:rPr>
          <w:rFonts w:ascii="Arial" w:hAnsi="Arial" w:cs="Arial"/>
          <w:sz w:val="24"/>
          <w:szCs w:val="24"/>
        </w:rPr>
        <w:t xml:space="preserve"> </w:t>
      </w:r>
      <w:r w:rsidR="00A44128">
        <w:rPr>
          <w:rFonts w:ascii="Arial" w:hAnsi="Arial" w:cs="Arial"/>
          <w:sz w:val="24"/>
          <w:szCs w:val="24"/>
        </w:rPr>
        <w:t xml:space="preserve">pozytywnie zaopiniowała projekt uchwały. </w:t>
      </w:r>
    </w:p>
    <w:p w:rsidR="000C5A0D" w:rsidRPr="005D78B1" w:rsidRDefault="007E36AD" w:rsidP="008A43D8">
      <w:pPr>
        <w:jc w:val="both"/>
        <w:rPr>
          <w:rFonts w:ascii="Arial" w:hAnsi="Arial" w:cs="Arial"/>
          <w:sz w:val="24"/>
          <w:szCs w:val="24"/>
        </w:rPr>
      </w:pPr>
      <w:r>
        <w:rPr>
          <w:rFonts w:ascii="Arial" w:hAnsi="Arial" w:cs="Arial"/>
          <w:sz w:val="24"/>
          <w:szCs w:val="24"/>
        </w:rPr>
        <w:t xml:space="preserve">Pan Andrzej </w:t>
      </w:r>
      <w:r w:rsidR="000C5A0D" w:rsidRPr="005D78B1">
        <w:rPr>
          <w:rFonts w:ascii="Arial" w:hAnsi="Arial" w:cs="Arial"/>
          <w:sz w:val="24"/>
          <w:szCs w:val="24"/>
        </w:rPr>
        <w:t xml:space="preserve">Szymonik </w:t>
      </w:r>
      <w:r>
        <w:rPr>
          <w:rFonts w:ascii="Arial" w:hAnsi="Arial" w:cs="Arial"/>
          <w:sz w:val="24"/>
          <w:szCs w:val="24"/>
        </w:rPr>
        <w:t>powiedział, że w przypadku lokalizacji przystanku od strony Konkatedry nie ma zastrzeżeń, lecz radny zastanawia się po co dodatkowe dwa przystanki po drugiej stronie jezdni</w:t>
      </w:r>
      <w:r w:rsidR="008A43D8">
        <w:rPr>
          <w:rFonts w:ascii="Arial" w:hAnsi="Arial" w:cs="Arial"/>
          <w:sz w:val="24"/>
          <w:szCs w:val="24"/>
        </w:rPr>
        <w:t xml:space="preserve">, czyli jadąc w stronę Niska po prawej stronie. </w:t>
      </w:r>
    </w:p>
    <w:p w:rsidR="00BB58AC" w:rsidRPr="005D78B1" w:rsidRDefault="00ED2295" w:rsidP="00ED2295">
      <w:pPr>
        <w:jc w:val="both"/>
        <w:rPr>
          <w:rFonts w:ascii="Arial" w:hAnsi="Arial" w:cs="Arial"/>
          <w:sz w:val="24"/>
          <w:szCs w:val="24"/>
        </w:rPr>
      </w:pPr>
      <w:r>
        <w:rPr>
          <w:rFonts w:ascii="Arial" w:hAnsi="Arial" w:cs="Arial"/>
          <w:sz w:val="24"/>
          <w:szCs w:val="24"/>
        </w:rPr>
        <w:t xml:space="preserve">Pan Sylwester </w:t>
      </w:r>
      <w:r w:rsidR="00BB58AC" w:rsidRPr="005D78B1">
        <w:rPr>
          <w:rFonts w:ascii="Arial" w:hAnsi="Arial" w:cs="Arial"/>
          <w:sz w:val="24"/>
          <w:szCs w:val="24"/>
        </w:rPr>
        <w:t xml:space="preserve">Piechota </w:t>
      </w:r>
      <w:r>
        <w:rPr>
          <w:rFonts w:ascii="Arial" w:hAnsi="Arial" w:cs="Arial"/>
          <w:sz w:val="24"/>
          <w:szCs w:val="24"/>
        </w:rPr>
        <w:t>odpowiedział, iż</w:t>
      </w:r>
      <w:r w:rsidR="00BB58AC" w:rsidRPr="005D78B1">
        <w:rPr>
          <w:rFonts w:ascii="Arial" w:hAnsi="Arial" w:cs="Arial"/>
          <w:sz w:val="24"/>
          <w:szCs w:val="24"/>
        </w:rPr>
        <w:t xml:space="preserve"> </w:t>
      </w:r>
      <w:r>
        <w:rPr>
          <w:rFonts w:ascii="Arial" w:hAnsi="Arial" w:cs="Arial"/>
          <w:sz w:val="24"/>
          <w:szCs w:val="24"/>
        </w:rPr>
        <w:t xml:space="preserve">między ul. KEN a ul. Popiełuszki planowane </w:t>
      </w:r>
      <w:r w:rsidRPr="005D78B1">
        <w:rPr>
          <w:rFonts w:ascii="Arial" w:hAnsi="Arial" w:cs="Arial"/>
          <w:sz w:val="24"/>
          <w:szCs w:val="24"/>
        </w:rPr>
        <w:t>były</w:t>
      </w:r>
      <w:r>
        <w:rPr>
          <w:rFonts w:ascii="Arial" w:hAnsi="Arial" w:cs="Arial"/>
          <w:sz w:val="24"/>
          <w:szCs w:val="24"/>
        </w:rPr>
        <w:t xml:space="preserve"> 3 przystanki, lecz </w:t>
      </w:r>
      <w:r w:rsidR="00360F9B" w:rsidRPr="005D78B1">
        <w:rPr>
          <w:rFonts w:ascii="Arial" w:hAnsi="Arial" w:cs="Arial"/>
          <w:sz w:val="24"/>
          <w:szCs w:val="24"/>
        </w:rPr>
        <w:t xml:space="preserve">ostatecznie będą </w:t>
      </w:r>
      <w:r>
        <w:rPr>
          <w:rFonts w:ascii="Arial" w:hAnsi="Arial" w:cs="Arial"/>
          <w:sz w:val="24"/>
          <w:szCs w:val="24"/>
        </w:rPr>
        <w:t xml:space="preserve">realizowane </w:t>
      </w:r>
      <w:r w:rsidR="00360F9B" w:rsidRPr="005D78B1">
        <w:rPr>
          <w:rFonts w:ascii="Arial" w:hAnsi="Arial" w:cs="Arial"/>
          <w:sz w:val="24"/>
          <w:szCs w:val="24"/>
        </w:rPr>
        <w:t xml:space="preserve">2 przystanki. </w:t>
      </w:r>
      <w:r>
        <w:rPr>
          <w:rFonts w:ascii="Arial" w:hAnsi="Arial" w:cs="Arial"/>
          <w:sz w:val="24"/>
          <w:szCs w:val="24"/>
        </w:rPr>
        <w:t xml:space="preserve">Miasto zrezygnowało z przystanku przed skrzyżowaniem z ul. KEN. Pan Naczelnik zaznaczył, że będzie realizowany przystanek od strony Konkatedry oraz naprzeciwko w rejonie Banku PKO. </w:t>
      </w:r>
    </w:p>
    <w:p w:rsidR="00360F9B" w:rsidRDefault="00713151" w:rsidP="00713151">
      <w:pPr>
        <w:jc w:val="both"/>
        <w:rPr>
          <w:rFonts w:ascii="Arial" w:hAnsi="Arial" w:cs="Arial"/>
          <w:sz w:val="24"/>
          <w:szCs w:val="24"/>
        </w:rPr>
      </w:pPr>
      <w:r>
        <w:rPr>
          <w:rFonts w:ascii="Arial" w:hAnsi="Arial" w:cs="Arial"/>
          <w:sz w:val="24"/>
          <w:szCs w:val="24"/>
        </w:rPr>
        <w:t xml:space="preserve">Pan Leszek </w:t>
      </w:r>
      <w:r w:rsidRPr="005D78B1">
        <w:rPr>
          <w:rFonts w:ascii="Arial" w:hAnsi="Arial" w:cs="Arial"/>
          <w:sz w:val="24"/>
          <w:szCs w:val="24"/>
        </w:rPr>
        <w:t>Brzeziński</w:t>
      </w:r>
      <w:r>
        <w:rPr>
          <w:rFonts w:ascii="Arial" w:hAnsi="Arial" w:cs="Arial"/>
          <w:sz w:val="24"/>
          <w:szCs w:val="24"/>
        </w:rPr>
        <w:t xml:space="preserve"> zaproponował, aby zrobić zatokę przy cmentarzu. Dodał, kiedy jedzie się w kierunku centrum z Rozwadowa po prawej stronie jest przystanek autobusowy bez zatoki, jest tam droga pod górkę i dwie linie ciągłe i przydałaby się zatoka. </w:t>
      </w:r>
    </w:p>
    <w:p w:rsidR="00713151" w:rsidRPr="005D78B1" w:rsidRDefault="00713151" w:rsidP="00713151">
      <w:pPr>
        <w:jc w:val="both"/>
        <w:rPr>
          <w:rFonts w:ascii="Arial" w:hAnsi="Arial" w:cs="Arial"/>
          <w:sz w:val="24"/>
          <w:szCs w:val="24"/>
        </w:rPr>
      </w:pPr>
      <w:r>
        <w:rPr>
          <w:rFonts w:ascii="Arial" w:hAnsi="Arial" w:cs="Arial"/>
          <w:sz w:val="24"/>
          <w:szCs w:val="24"/>
        </w:rPr>
        <w:t xml:space="preserve">Pan Piechota odpowiedział, iż będzie tam zrobiona zatoka. </w:t>
      </w:r>
      <w:r w:rsidR="00CD4DEE">
        <w:rPr>
          <w:rFonts w:ascii="Arial" w:hAnsi="Arial" w:cs="Arial"/>
          <w:sz w:val="24"/>
          <w:szCs w:val="24"/>
        </w:rPr>
        <w:t xml:space="preserve">Pan Piechota powtórzył, że dwa nowe przystanki będą przy MBanku oraz naprzeciwko marketu Stokrotka. </w:t>
      </w:r>
    </w:p>
    <w:p w:rsidR="00360F9B" w:rsidRPr="00862DFD" w:rsidRDefault="00862DFD" w:rsidP="00AB1BAF">
      <w:pPr>
        <w:rPr>
          <w:rFonts w:ascii="Arial" w:hAnsi="Arial" w:cs="Arial"/>
          <w:sz w:val="24"/>
          <w:szCs w:val="24"/>
        </w:rPr>
      </w:pPr>
      <w:r w:rsidRPr="00862DFD">
        <w:rPr>
          <w:rFonts w:ascii="Arial" w:hAnsi="Arial" w:cs="Arial"/>
          <w:b/>
          <w:bCs/>
          <w:sz w:val="24"/>
          <w:szCs w:val="24"/>
          <w:u w:val="single"/>
        </w:rPr>
        <w:t>Głosowano w sprawie:</w:t>
      </w:r>
      <w:r w:rsidRPr="00862DFD">
        <w:rPr>
          <w:rFonts w:ascii="Arial" w:hAnsi="Arial" w:cs="Arial"/>
          <w:sz w:val="24"/>
          <w:szCs w:val="24"/>
        </w:rPr>
        <w:br/>
        <w:t xml:space="preserve">Projekt uchwały w sprawie wstępnej lokalizacji nowych przystanków komunikacyjnych przy Al. </w:t>
      </w:r>
      <w:r>
        <w:rPr>
          <w:rFonts w:ascii="Arial" w:hAnsi="Arial" w:cs="Arial"/>
          <w:sz w:val="24"/>
          <w:szCs w:val="24"/>
        </w:rPr>
        <w:t>Jana Pawła II w Stalowej Woli.</w:t>
      </w:r>
      <w:r w:rsidRPr="00862DFD">
        <w:rPr>
          <w:rFonts w:ascii="Arial" w:hAnsi="Arial" w:cs="Arial"/>
          <w:sz w:val="24"/>
          <w:szCs w:val="24"/>
        </w:rPr>
        <w:br/>
      </w:r>
      <w:r w:rsidRPr="00862DFD">
        <w:rPr>
          <w:rFonts w:ascii="Arial" w:hAnsi="Arial" w:cs="Arial"/>
          <w:sz w:val="24"/>
          <w:szCs w:val="24"/>
        </w:rPr>
        <w:br/>
      </w:r>
      <w:r w:rsidRPr="00862DFD">
        <w:rPr>
          <w:rStyle w:val="Pogrubienie"/>
          <w:rFonts w:ascii="Arial" w:hAnsi="Arial" w:cs="Arial"/>
          <w:sz w:val="24"/>
          <w:szCs w:val="24"/>
          <w:u w:val="single"/>
        </w:rPr>
        <w:t>Wyniki głosowania</w:t>
      </w:r>
      <w:r w:rsidRPr="00862DFD">
        <w:rPr>
          <w:rFonts w:ascii="Arial" w:hAnsi="Arial" w:cs="Arial"/>
          <w:sz w:val="24"/>
          <w:szCs w:val="24"/>
        </w:rPr>
        <w:br/>
        <w:t>ZA: 21, PRZECIW: 1, WSTRZYMUJĘ SIĘ: 0, BRAK GŁOSU: 0, NIEOBECNI: 1</w:t>
      </w:r>
      <w:r w:rsidRPr="00862DFD">
        <w:rPr>
          <w:rFonts w:ascii="Arial" w:hAnsi="Arial" w:cs="Arial"/>
          <w:sz w:val="24"/>
          <w:szCs w:val="24"/>
        </w:rPr>
        <w:br/>
      </w:r>
      <w:r w:rsidRPr="00862DFD">
        <w:rPr>
          <w:rFonts w:ascii="Arial" w:hAnsi="Arial" w:cs="Arial"/>
          <w:sz w:val="24"/>
          <w:szCs w:val="24"/>
        </w:rPr>
        <w:lastRenderedPageBreak/>
        <w:br/>
      </w:r>
      <w:r w:rsidRPr="00862DFD">
        <w:rPr>
          <w:rFonts w:ascii="Arial" w:hAnsi="Arial" w:cs="Arial"/>
          <w:b/>
          <w:sz w:val="24"/>
          <w:szCs w:val="24"/>
          <w:u w:val="single"/>
        </w:rPr>
        <w:t>Wyniki imienne:</w:t>
      </w:r>
      <w:r w:rsidRPr="00862DFD">
        <w:rPr>
          <w:rFonts w:ascii="Arial" w:hAnsi="Arial" w:cs="Arial"/>
          <w:sz w:val="24"/>
          <w:szCs w:val="24"/>
        </w:rPr>
        <w:br/>
        <w:t>ZA (21)</w:t>
      </w:r>
      <w:r w:rsidRPr="00862DFD">
        <w:rPr>
          <w:rFonts w:ascii="Arial"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Łukasz Warchoł, Franciszek Zaborowski</w:t>
      </w:r>
      <w:r w:rsidRPr="00862DFD">
        <w:rPr>
          <w:rFonts w:ascii="Arial" w:hAnsi="Arial" w:cs="Arial"/>
          <w:sz w:val="24"/>
          <w:szCs w:val="24"/>
        </w:rPr>
        <w:br/>
        <w:t>PRZECIW (1)</w:t>
      </w:r>
      <w:r w:rsidRPr="00862DFD">
        <w:rPr>
          <w:rFonts w:ascii="Arial" w:hAnsi="Arial" w:cs="Arial"/>
          <w:sz w:val="24"/>
          <w:szCs w:val="24"/>
        </w:rPr>
        <w:br/>
        <w:t>Andrzej Szymonik</w:t>
      </w:r>
      <w:r w:rsidRPr="00862DFD">
        <w:rPr>
          <w:rFonts w:ascii="Arial" w:hAnsi="Arial" w:cs="Arial"/>
          <w:sz w:val="24"/>
          <w:szCs w:val="24"/>
        </w:rPr>
        <w:br/>
        <w:t>NIEOBECNI (1)</w:t>
      </w:r>
      <w:r w:rsidRPr="00862DFD">
        <w:rPr>
          <w:rFonts w:ascii="Arial" w:hAnsi="Arial" w:cs="Arial"/>
          <w:sz w:val="24"/>
          <w:szCs w:val="24"/>
        </w:rPr>
        <w:br/>
        <w:t>Maria Chojnacka</w:t>
      </w:r>
      <w:r w:rsidRPr="00862DFD">
        <w:rPr>
          <w:rFonts w:ascii="Arial" w:hAnsi="Arial" w:cs="Arial"/>
          <w:sz w:val="24"/>
          <w:szCs w:val="24"/>
        </w:rPr>
        <w:br/>
      </w:r>
      <w:r w:rsidR="00360F9B" w:rsidRPr="00862DFD">
        <w:rPr>
          <w:rFonts w:ascii="Arial" w:hAnsi="Arial" w:cs="Arial"/>
          <w:sz w:val="24"/>
          <w:szCs w:val="24"/>
        </w:rPr>
        <w:t xml:space="preserve"> </w:t>
      </w:r>
    </w:p>
    <w:p w:rsidR="009C2E74" w:rsidRPr="00067669" w:rsidRDefault="009C2E74" w:rsidP="009C2E74">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9C2E74" w:rsidRPr="00E73DAD" w:rsidRDefault="009C2E74" w:rsidP="009C2E74">
      <w:pPr>
        <w:shd w:val="clear" w:color="auto" w:fill="FFFFFF"/>
        <w:suppressAutoHyphens/>
        <w:spacing w:after="0" w:line="233" w:lineRule="atLeast"/>
        <w:jc w:val="center"/>
        <w:rPr>
          <w:rFonts w:ascii="Arial" w:hAnsi="Arial" w:cs="Arial"/>
          <w:sz w:val="24"/>
          <w:szCs w:val="24"/>
        </w:rPr>
      </w:pPr>
      <w:r>
        <w:rPr>
          <w:rFonts w:ascii="Arial" w:hAnsi="Arial" w:cs="Arial"/>
          <w:b/>
          <w:i/>
          <w:sz w:val="24"/>
          <w:szCs w:val="24"/>
        </w:rPr>
        <w:t>U c h w a ł ę  Nr LXXVI/1028/2024</w:t>
      </w:r>
      <w:r w:rsidRPr="00A445E1">
        <w:rPr>
          <w:rFonts w:ascii="Segoe UI" w:eastAsia="Times New Roman" w:hAnsi="Segoe UI" w:cs="Segoe UI"/>
          <w:sz w:val="24"/>
          <w:szCs w:val="24"/>
        </w:rPr>
        <w:br/>
      </w:r>
    </w:p>
    <w:p w:rsidR="009C2E74" w:rsidRDefault="009C2E74" w:rsidP="009C2E74">
      <w:pPr>
        <w:jc w:val="both"/>
        <w:rPr>
          <w:rFonts w:ascii="Arial" w:hAnsi="Arial" w:cs="Arial"/>
          <w:sz w:val="24"/>
          <w:szCs w:val="24"/>
        </w:rPr>
      </w:pPr>
      <w:r w:rsidRPr="00E73DAD">
        <w:rPr>
          <w:rFonts w:ascii="Arial" w:hAnsi="Arial" w:cs="Arial"/>
          <w:sz w:val="24"/>
          <w:szCs w:val="24"/>
        </w:rPr>
        <w:t>w sprawie wstępnej lokalizacji nowych przystanków komunikacyjnych przy Al. Jana Pawła II w Stalowej Woli.</w:t>
      </w:r>
      <w:r>
        <w:rPr>
          <w:rFonts w:ascii="Arial" w:hAnsi="Arial" w:cs="Arial"/>
          <w:sz w:val="24"/>
          <w:szCs w:val="24"/>
        </w:rPr>
        <w:t xml:space="preserve"> </w:t>
      </w:r>
    </w:p>
    <w:p w:rsidR="009C2E74" w:rsidRDefault="009C2E74" w:rsidP="00AB1BAF">
      <w:pPr>
        <w:rPr>
          <w:rFonts w:ascii="Arial" w:hAnsi="Arial" w:cs="Arial"/>
          <w:sz w:val="24"/>
          <w:szCs w:val="24"/>
        </w:rPr>
      </w:pPr>
    </w:p>
    <w:p w:rsidR="00360F9B" w:rsidRDefault="00F31922" w:rsidP="00F31922">
      <w:pPr>
        <w:jc w:val="center"/>
        <w:rPr>
          <w:rFonts w:ascii="Arial" w:hAnsi="Arial" w:cs="Arial"/>
          <w:b/>
          <w:sz w:val="24"/>
          <w:szCs w:val="24"/>
        </w:rPr>
      </w:pPr>
      <w:r w:rsidRPr="00F31922">
        <w:rPr>
          <w:rFonts w:ascii="Arial" w:hAnsi="Arial" w:cs="Arial"/>
          <w:b/>
          <w:sz w:val="24"/>
          <w:szCs w:val="24"/>
        </w:rPr>
        <w:t xml:space="preserve">Ad </w:t>
      </w:r>
      <w:r w:rsidR="00360F9B" w:rsidRPr="00F31922">
        <w:rPr>
          <w:rFonts w:ascii="Arial" w:hAnsi="Arial" w:cs="Arial"/>
          <w:b/>
          <w:sz w:val="24"/>
          <w:szCs w:val="24"/>
        </w:rPr>
        <w:t>20</w:t>
      </w:r>
    </w:p>
    <w:p w:rsidR="00F31922" w:rsidRDefault="00F31922" w:rsidP="00F31922">
      <w:pPr>
        <w:rPr>
          <w:rFonts w:ascii="Arial" w:hAnsi="Arial" w:cs="Arial"/>
          <w:b/>
          <w:sz w:val="24"/>
          <w:szCs w:val="24"/>
        </w:rPr>
      </w:pPr>
      <w:r w:rsidRPr="00F31922">
        <w:rPr>
          <w:rFonts w:ascii="Arial" w:hAnsi="Arial" w:cs="Arial"/>
          <w:sz w:val="24"/>
          <w:szCs w:val="24"/>
        </w:rPr>
        <w:t>Projekt uchwały w sprawie przyjęcia Programu Opieki nad Zwierzętami Bezdomnymi oraz Zapobiegania Bezdomności Zwierząt na terenie Stalowej Woli.</w:t>
      </w:r>
      <w:r w:rsidRPr="00F31922">
        <w:rPr>
          <w:rFonts w:ascii="Arial" w:hAnsi="Arial" w:cs="Arial"/>
          <w:sz w:val="24"/>
          <w:szCs w:val="24"/>
        </w:rPr>
        <w:br/>
      </w:r>
    </w:p>
    <w:p w:rsidR="00A504A6" w:rsidRPr="00A504A6" w:rsidRDefault="00A504A6" w:rsidP="00A504A6">
      <w:pPr>
        <w:pStyle w:val="Bezodstpw"/>
        <w:jc w:val="both"/>
        <w:rPr>
          <w:rFonts w:ascii="Arial" w:hAnsi="Arial" w:cs="Arial"/>
          <w:sz w:val="24"/>
          <w:szCs w:val="24"/>
          <w:lang w:eastAsia="ar-SA"/>
        </w:rPr>
      </w:pPr>
      <w:r w:rsidRPr="00A504A6">
        <w:rPr>
          <w:rFonts w:ascii="Arial" w:hAnsi="Arial" w:cs="Arial"/>
          <w:sz w:val="24"/>
          <w:szCs w:val="24"/>
          <w:lang w:eastAsia="ar-SA"/>
        </w:rPr>
        <w:t xml:space="preserve">Zgodnie z art. </w:t>
      </w:r>
      <w:smartTag w:uri="urn:schemas-microsoft-com:office:smarttags" w:element="metricconverter">
        <w:smartTagPr>
          <w:attr w:name="ProductID" w:val="11 a"/>
        </w:smartTagPr>
        <w:r w:rsidRPr="00A504A6">
          <w:rPr>
            <w:rFonts w:ascii="Arial" w:hAnsi="Arial" w:cs="Arial"/>
            <w:sz w:val="24"/>
            <w:szCs w:val="24"/>
            <w:lang w:eastAsia="ar-SA"/>
          </w:rPr>
          <w:t>11 a</w:t>
        </w:r>
      </w:smartTag>
      <w:r w:rsidRPr="00A504A6">
        <w:rPr>
          <w:rFonts w:ascii="Arial" w:hAnsi="Arial" w:cs="Arial"/>
          <w:sz w:val="24"/>
          <w:szCs w:val="24"/>
          <w:lang w:eastAsia="ar-SA"/>
        </w:rPr>
        <w:t xml:space="preserve"> ustawy z dnia 21 sierpnia 1997 o ochronie zwierząt (tekst. jedn.: Dz. U. z 2023 r. poz. 1580 z późn. zm.) Rada Miasta ma obowiązek w drodze uchwały przyjąć program opieki nad zwierzętami bezdomnymi oraz zapobiegania bezdomności zwierząt. Program uprzednio został przekazany do zaopiniowania do Powiatowego Lekarza Weterynarii, Fundacji „Kocia Wyspa”, do </w:t>
      </w:r>
      <w:r w:rsidRPr="00A504A6">
        <w:rPr>
          <w:rFonts w:ascii="Arial" w:hAnsi="Arial" w:cs="Arial"/>
          <w:sz w:val="24"/>
          <w:szCs w:val="24"/>
        </w:rPr>
        <w:t xml:space="preserve">Stalowowolskiego Stowarzyszenia Opieki nad Zwierzętami Psia Przystań i </w:t>
      </w:r>
      <w:r w:rsidRPr="00A504A6">
        <w:rPr>
          <w:rFonts w:ascii="Arial" w:hAnsi="Arial" w:cs="Arial"/>
          <w:sz w:val="24"/>
          <w:szCs w:val="24"/>
          <w:lang w:eastAsia="ar-SA"/>
        </w:rPr>
        <w:t>do Wojskowego Koła Łowieckiego „SYGNAŁ” w Nisku.</w:t>
      </w:r>
    </w:p>
    <w:p w:rsidR="00A504A6" w:rsidRPr="00F31922" w:rsidRDefault="00A504A6" w:rsidP="00F31922">
      <w:pPr>
        <w:rPr>
          <w:rFonts w:ascii="Arial" w:hAnsi="Arial" w:cs="Arial"/>
          <w:b/>
          <w:sz w:val="24"/>
          <w:szCs w:val="24"/>
        </w:rPr>
      </w:pPr>
    </w:p>
    <w:p w:rsidR="00A44128" w:rsidRDefault="00A44128" w:rsidP="00A44128">
      <w:pPr>
        <w:jc w:val="both"/>
        <w:rPr>
          <w:rFonts w:ascii="Arial" w:hAnsi="Arial" w:cs="Arial"/>
          <w:sz w:val="24"/>
          <w:szCs w:val="24"/>
        </w:rPr>
      </w:pPr>
      <w:r>
        <w:rPr>
          <w:rFonts w:ascii="Arial" w:hAnsi="Arial" w:cs="Arial"/>
          <w:sz w:val="24"/>
          <w:szCs w:val="24"/>
        </w:rPr>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A504A6" w:rsidRPr="00067669" w:rsidRDefault="00A504A6" w:rsidP="00A504A6">
      <w:pPr>
        <w:spacing w:after="240"/>
        <w:rPr>
          <w:rFonts w:ascii="Arial" w:eastAsia="Times New Roman" w:hAnsi="Arial" w:cs="Arial"/>
          <w:b/>
          <w:sz w:val="24"/>
          <w:szCs w:val="24"/>
          <w:u w:val="single"/>
        </w:rPr>
      </w:pPr>
      <w:r w:rsidRPr="00A504A6">
        <w:rPr>
          <w:rFonts w:ascii="Arial" w:hAnsi="Arial" w:cs="Arial"/>
          <w:b/>
          <w:bCs/>
          <w:sz w:val="24"/>
          <w:szCs w:val="24"/>
          <w:u w:val="single"/>
        </w:rPr>
        <w:t>Głosowano w sprawie:</w:t>
      </w:r>
      <w:r w:rsidRPr="00A504A6">
        <w:rPr>
          <w:rFonts w:ascii="Arial" w:hAnsi="Arial" w:cs="Arial"/>
          <w:sz w:val="24"/>
          <w:szCs w:val="24"/>
        </w:rPr>
        <w:br/>
        <w:t>Projekt uchwały w sprawie przyjęcia Programu Opieki nad Zwierzętami Bezdomnymi oraz Zapobiegania Bezdomności Zwie</w:t>
      </w:r>
      <w:r>
        <w:rPr>
          <w:rFonts w:ascii="Arial" w:hAnsi="Arial" w:cs="Arial"/>
          <w:sz w:val="24"/>
          <w:szCs w:val="24"/>
        </w:rPr>
        <w:t>rząt na terenie Stalowej Woli.</w:t>
      </w:r>
      <w:r w:rsidRPr="00A504A6">
        <w:rPr>
          <w:rFonts w:ascii="Arial" w:hAnsi="Arial" w:cs="Arial"/>
          <w:sz w:val="24"/>
          <w:szCs w:val="24"/>
        </w:rPr>
        <w:br/>
      </w:r>
      <w:r w:rsidRPr="00A504A6">
        <w:rPr>
          <w:rFonts w:ascii="Arial" w:hAnsi="Arial" w:cs="Arial"/>
          <w:sz w:val="24"/>
          <w:szCs w:val="24"/>
        </w:rPr>
        <w:br/>
      </w:r>
      <w:r w:rsidRPr="00A504A6">
        <w:rPr>
          <w:rStyle w:val="Pogrubienie"/>
          <w:rFonts w:ascii="Arial" w:hAnsi="Arial" w:cs="Arial"/>
          <w:sz w:val="24"/>
          <w:szCs w:val="24"/>
          <w:u w:val="single"/>
        </w:rPr>
        <w:t>Wyniki głosowania</w:t>
      </w:r>
      <w:r w:rsidRPr="00A504A6">
        <w:rPr>
          <w:rFonts w:ascii="Arial" w:hAnsi="Arial" w:cs="Arial"/>
          <w:sz w:val="24"/>
          <w:szCs w:val="24"/>
        </w:rPr>
        <w:br/>
        <w:t>ZA: 22, PRZECIW: 0, WSTRZYMUJĘ SIĘ: 0, BRAK GŁOSU: 0, NIEOBECNI: 1</w:t>
      </w:r>
      <w:r w:rsidRPr="00A504A6">
        <w:rPr>
          <w:rFonts w:ascii="Arial" w:hAnsi="Arial" w:cs="Arial"/>
          <w:sz w:val="24"/>
          <w:szCs w:val="24"/>
        </w:rPr>
        <w:br/>
      </w:r>
      <w:r w:rsidRPr="00A504A6">
        <w:rPr>
          <w:rFonts w:ascii="Arial" w:hAnsi="Arial" w:cs="Arial"/>
          <w:sz w:val="24"/>
          <w:szCs w:val="24"/>
        </w:rPr>
        <w:br/>
      </w:r>
      <w:r w:rsidRPr="00A504A6">
        <w:rPr>
          <w:rFonts w:ascii="Arial" w:hAnsi="Arial" w:cs="Arial"/>
          <w:b/>
          <w:sz w:val="24"/>
          <w:szCs w:val="24"/>
          <w:u w:val="single"/>
        </w:rPr>
        <w:t>Wyniki imienne:</w:t>
      </w:r>
      <w:r w:rsidRPr="00A504A6">
        <w:rPr>
          <w:rFonts w:ascii="Arial" w:hAnsi="Arial" w:cs="Arial"/>
          <w:sz w:val="24"/>
          <w:szCs w:val="24"/>
        </w:rPr>
        <w:br/>
        <w:t>ZA (22)</w:t>
      </w:r>
      <w:r w:rsidRPr="00A504A6">
        <w:rPr>
          <w:rFonts w:ascii="Arial" w:hAnsi="Arial" w:cs="Arial"/>
          <w:sz w:val="24"/>
          <w:szCs w:val="24"/>
        </w:rPr>
        <w:br/>
        <w:t xml:space="preserve">Jerzy Augustyn, Mariusz Bajek, Leszek Brzeziński, Renata Butryn, Łukasz Durek, </w:t>
      </w:r>
      <w:r w:rsidRPr="00A504A6">
        <w:rPr>
          <w:rFonts w:ascii="Arial" w:hAnsi="Arial" w:cs="Arial"/>
          <w:sz w:val="24"/>
          <w:szCs w:val="24"/>
        </w:rPr>
        <w:lastRenderedPageBreak/>
        <w:t>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A504A6">
        <w:rPr>
          <w:rFonts w:ascii="Arial" w:hAnsi="Arial" w:cs="Arial"/>
          <w:sz w:val="24"/>
          <w:szCs w:val="24"/>
        </w:rPr>
        <w:br/>
        <w:t>NIEOBECNI (1)</w:t>
      </w:r>
      <w:r w:rsidRPr="00A504A6">
        <w:rPr>
          <w:rFonts w:ascii="Arial" w:hAnsi="Arial" w:cs="Arial"/>
          <w:sz w:val="24"/>
          <w:szCs w:val="24"/>
        </w:rPr>
        <w:br/>
        <w:t>Maria Chojnacka</w:t>
      </w:r>
      <w:r>
        <w:br/>
      </w:r>
      <w:r>
        <w:br/>
      </w:r>
      <w:r w:rsidRPr="00A445E1">
        <w:rPr>
          <w:rFonts w:ascii="Arial" w:hAnsi="Arial" w:cs="Arial"/>
          <w:sz w:val="24"/>
          <w:szCs w:val="24"/>
        </w:rPr>
        <w:t xml:space="preserve">Rada Miejska przy </w:t>
      </w:r>
      <w:r>
        <w:rPr>
          <w:rFonts w:ascii="Arial" w:hAnsi="Arial" w:cs="Arial"/>
          <w:sz w:val="24"/>
          <w:szCs w:val="24"/>
        </w:rPr>
        <w:t>22</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A504A6" w:rsidRPr="00E73DAD" w:rsidRDefault="00A504A6" w:rsidP="00A504A6">
      <w:pPr>
        <w:shd w:val="clear" w:color="auto" w:fill="FFFFFF"/>
        <w:suppressAutoHyphens/>
        <w:spacing w:after="0" w:line="233" w:lineRule="atLeast"/>
        <w:jc w:val="center"/>
        <w:rPr>
          <w:rFonts w:ascii="Arial" w:hAnsi="Arial" w:cs="Arial"/>
          <w:sz w:val="24"/>
          <w:szCs w:val="24"/>
        </w:rPr>
      </w:pPr>
      <w:r>
        <w:rPr>
          <w:rFonts w:ascii="Arial" w:hAnsi="Arial" w:cs="Arial"/>
          <w:b/>
          <w:i/>
          <w:sz w:val="24"/>
          <w:szCs w:val="24"/>
        </w:rPr>
        <w:t>U c h w a ł ę  Nr LXXVI/1029/2024</w:t>
      </w:r>
      <w:r w:rsidRPr="00A445E1">
        <w:rPr>
          <w:rFonts w:ascii="Segoe UI" w:eastAsia="Times New Roman" w:hAnsi="Segoe UI" w:cs="Segoe UI"/>
          <w:sz w:val="24"/>
          <w:szCs w:val="24"/>
        </w:rPr>
        <w:br/>
      </w:r>
    </w:p>
    <w:p w:rsidR="00A504A6" w:rsidRDefault="00A504A6" w:rsidP="00A504A6">
      <w:pPr>
        <w:rPr>
          <w:rFonts w:ascii="Arial" w:hAnsi="Arial" w:cs="Arial"/>
          <w:b/>
          <w:sz w:val="24"/>
          <w:szCs w:val="24"/>
        </w:rPr>
      </w:pPr>
      <w:r w:rsidRPr="00F31922">
        <w:rPr>
          <w:rFonts w:ascii="Arial" w:hAnsi="Arial" w:cs="Arial"/>
          <w:sz w:val="24"/>
          <w:szCs w:val="24"/>
        </w:rPr>
        <w:t>w sprawie przyjęcia Programu Opieki nad Zwierzętami Bezdomnymi oraz Zapobiegania Bezdomności Zwierząt na terenie Stalowej Woli.</w:t>
      </w:r>
      <w:r>
        <w:rPr>
          <w:rFonts w:ascii="Arial" w:hAnsi="Arial" w:cs="Arial"/>
          <w:sz w:val="24"/>
          <w:szCs w:val="24"/>
        </w:rPr>
        <w:t xml:space="preserve"> </w:t>
      </w:r>
      <w:r w:rsidRPr="00F31922">
        <w:rPr>
          <w:rFonts w:ascii="Arial" w:hAnsi="Arial" w:cs="Arial"/>
          <w:sz w:val="24"/>
          <w:szCs w:val="24"/>
        </w:rPr>
        <w:br/>
      </w:r>
    </w:p>
    <w:p w:rsidR="00A0141A" w:rsidRDefault="00FC2079" w:rsidP="00FC2079">
      <w:pPr>
        <w:jc w:val="center"/>
        <w:rPr>
          <w:rFonts w:ascii="Arial" w:hAnsi="Arial" w:cs="Arial"/>
          <w:b/>
          <w:sz w:val="24"/>
          <w:szCs w:val="24"/>
        </w:rPr>
      </w:pPr>
      <w:r w:rsidRPr="00FC2079">
        <w:rPr>
          <w:rFonts w:ascii="Arial" w:hAnsi="Arial" w:cs="Arial"/>
          <w:b/>
          <w:sz w:val="24"/>
          <w:szCs w:val="24"/>
        </w:rPr>
        <w:t xml:space="preserve">Ad </w:t>
      </w:r>
      <w:r w:rsidR="00A0141A" w:rsidRPr="00FC2079">
        <w:rPr>
          <w:rFonts w:ascii="Arial" w:hAnsi="Arial" w:cs="Arial"/>
          <w:b/>
          <w:sz w:val="24"/>
          <w:szCs w:val="24"/>
        </w:rPr>
        <w:t>21</w:t>
      </w:r>
    </w:p>
    <w:p w:rsidR="00FC2079" w:rsidRDefault="00FC2079" w:rsidP="00FC2079">
      <w:pPr>
        <w:rPr>
          <w:rFonts w:ascii="Arial" w:hAnsi="Arial" w:cs="Arial"/>
          <w:sz w:val="24"/>
          <w:szCs w:val="24"/>
        </w:rPr>
      </w:pPr>
      <w:r w:rsidRPr="00FC2079">
        <w:rPr>
          <w:rFonts w:ascii="Arial" w:hAnsi="Arial" w:cs="Arial"/>
          <w:sz w:val="24"/>
          <w:szCs w:val="24"/>
        </w:rPr>
        <w:t>Projekt uchwały w sprawie Regulaminu Przeprowadzania Młodzieżowego Budżetu Obywatelskiego i Regulaminu Przeprowadzania Zielonego Budżetu Obywatelskiego.</w:t>
      </w:r>
    </w:p>
    <w:p w:rsidR="00FC2079" w:rsidRPr="00FC2079" w:rsidRDefault="00FC2079" w:rsidP="00FC2079">
      <w:pPr>
        <w:jc w:val="both"/>
        <w:rPr>
          <w:rFonts w:ascii="Arial" w:hAnsi="Arial" w:cs="Arial"/>
          <w:b/>
          <w:sz w:val="24"/>
          <w:szCs w:val="24"/>
        </w:rPr>
      </w:pPr>
      <w:r w:rsidRPr="00FC2079">
        <w:rPr>
          <w:rFonts w:ascii="Arial" w:hAnsi="Arial" w:cs="Arial"/>
          <w:sz w:val="24"/>
          <w:szCs w:val="24"/>
        </w:rPr>
        <w:t>Młodzieżowy Budżet Obywatelski jest narzędziem wspierającym partycypację obywatelską młodzieży mieszkającej lub uczącej się w Gminie Stalowa Wola poprzez możliwość współdecydowania o wydatkach gminy w zakresie działań skierowanych na rzecz osób młodych.</w:t>
      </w:r>
    </w:p>
    <w:p w:rsidR="00F909B5" w:rsidRDefault="00F909B5" w:rsidP="00FC2079">
      <w:pPr>
        <w:jc w:val="both"/>
        <w:rPr>
          <w:rFonts w:ascii="Arial" w:hAnsi="Arial" w:cs="Arial"/>
          <w:sz w:val="24"/>
          <w:szCs w:val="24"/>
        </w:rPr>
      </w:pPr>
      <w:r>
        <w:rPr>
          <w:rFonts w:ascii="Arial" w:hAnsi="Arial" w:cs="Arial"/>
          <w:sz w:val="24"/>
          <w:szCs w:val="24"/>
        </w:rPr>
        <w:t xml:space="preserve">Komisja Budżetu i Finansów pozytywnie zaopiniowała projekt uchwały. </w:t>
      </w:r>
      <w:r w:rsidRPr="005D78B1">
        <w:rPr>
          <w:rFonts w:ascii="Arial" w:hAnsi="Arial" w:cs="Arial"/>
          <w:sz w:val="24"/>
          <w:szCs w:val="24"/>
        </w:rPr>
        <w:t xml:space="preserve"> </w:t>
      </w:r>
    </w:p>
    <w:p w:rsidR="00F909B5" w:rsidRDefault="00F909B5" w:rsidP="00FC2079">
      <w:pPr>
        <w:jc w:val="both"/>
        <w:rPr>
          <w:rFonts w:ascii="Arial" w:hAnsi="Arial" w:cs="Arial"/>
          <w:sz w:val="24"/>
          <w:szCs w:val="24"/>
        </w:rPr>
      </w:pPr>
      <w:r>
        <w:rPr>
          <w:rFonts w:ascii="Arial" w:hAnsi="Arial" w:cs="Arial"/>
          <w:sz w:val="24"/>
          <w:szCs w:val="24"/>
        </w:rPr>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A0141A" w:rsidRPr="005D78B1" w:rsidRDefault="00FC2079" w:rsidP="00FC2079">
      <w:pPr>
        <w:jc w:val="both"/>
        <w:rPr>
          <w:rFonts w:ascii="Arial" w:hAnsi="Arial" w:cs="Arial"/>
          <w:sz w:val="24"/>
          <w:szCs w:val="24"/>
        </w:rPr>
      </w:pPr>
      <w:r>
        <w:rPr>
          <w:rFonts w:ascii="Arial" w:hAnsi="Arial" w:cs="Arial"/>
          <w:sz w:val="24"/>
          <w:szCs w:val="24"/>
        </w:rPr>
        <w:t>Komisja Inicjatyw Gospodarczych, Rozwoju i Promocji Miasta</w:t>
      </w:r>
      <w:r w:rsidR="00A0141A" w:rsidRPr="005D78B1">
        <w:rPr>
          <w:rFonts w:ascii="Arial" w:hAnsi="Arial" w:cs="Arial"/>
          <w:sz w:val="24"/>
          <w:szCs w:val="24"/>
        </w:rPr>
        <w:t xml:space="preserve"> </w:t>
      </w:r>
      <w:r>
        <w:rPr>
          <w:rFonts w:ascii="Arial" w:hAnsi="Arial" w:cs="Arial"/>
          <w:sz w:val="24"/>
          <w:szCs w:val="24"/>
        </w:rPr>
        <w:t xml:space="preserve">pozytywnie zaopiniowała projekt uchwały. </w:t>
      </w:r>
      <w:r w:rsidR="00A0141A" w:rsidRPr="005D78B1">
        <w:rPr>
          <w:rFonts w:ascii="Arial" w:hAnsi="Arial" w:cs="Arial"/>
          <w:sz w:val="24"/>
          <w:szCs w:val="24"/>
        </w:rPr>
        <w:t xml:space="preserve"> </w:t>
      </w:r>
    </w:p>
    <w:p w:rsidR="00E51A06" w:rsidRPr="005D78B1" w:rsidRDefault="00D121C7" w:rsidP="00D121C7">
      <w:pPr>
        <w:jc w:val="both"/>
        <w:rPr>
          <w:rFonts w:ascii="Arial" w:hAnsi="Arial" w:cs="Arial"/>
          <w:sz w:val="24"/>
          <w:szCs w:val="24"/>
        </w:rPr>
      </w:pPr>
      <w:r>
        <w:rPr>
          <w:rFonts w:ascii="Arial" w:hAnsi="Arial" w:cs="Arial"/>
          <w:sz w:val="24"/>
          <w:szCs w:val="24"/>
        </w:rPr>
        <w:t xml:space="preserve">Pani Renata Butryn pochwaliła pomysł Budżetu Obywatelskiego i powiedziała, iż jest to oddanie sprawczości w ręce młodych mieszkańców. Radna żałuje, że nie udało się zrealizować tego pomysłu w czasie całej kadencji o co wnosili na początku radni SPS. </w:t>
      </w:r>
    </w:p>
    <w:p w:rsidR="00D6344D" w:rsidRPr="00067669" w:rsidRDefault="00D121C7" w:rsidP="00D6344D">
      <w:pPr>
        <w:spacing w:after="240"/>
        <w:rPr>
          <w:rFonts w:ascii="Arial" w:eastAsia="Times New Roman" w:hAnsi="Arial" w:cs="Arial"/>
          <w:b/>
          <w:sz w:val="24"/>
          <w:szCs w:val="24"/>
          <w:u w:val="single"/>
        </w:rPr>
      </w:pPr>
      <w:r w:rsidRPr="00D121C7">
        <w:rPr>
          <w:rFonts w:ascii="Arial" w:hAnsi="Arial" w:cs="Arial"/>
          <w:b/>
          <w:bCs/>
          <w:sz w:val="24"/>
          <w:szCs w:val="24"/>
          <w:u w:val="single"/>
        </w:rPr>
        <w:t>Głosowano w sprawie:</w:t>
      </w:r>
      <w:r w:rsidRPr="00D121C7">
        <w:rPr>
          <w:rFonts w:ascii="Arial" w:hAnsi="Arial" w:cs="Arial"/>
          <w:sz w:val="24"/>
          <w:szCs w:val="24"/>
        </w:rPr>
        <w:br/>
        <w:t>Projekt uchwały w sprawie Regulaminu Przeprowadzania Młodzieżowego Budżetu Obywatelskiego i Regulaminu Przeprowadzania Zie</w:t>
      </w:r>
      <w:r>
        <w:rPr>
          <w:rFonts w:ascii="Arial" w:hAnsi="Arial" w:cs="Arial"/>
          <w:sz w:val="24"/>
          <w:szCs w:val="24"/>
        </w:rPr>
        <w:t>lonego Budżetu Obywatelskiego.</w:t>
      </w:r>
      <w:r w:rsidRPr="00D121C7">
        <w:rPr>
          <w:rFonts w:ascii="Arial" w:hAnsi="Arial" w:cs="Arial"/>
          <w:sz w:val="24"/>
          <w:szCs w:val="24"/>
        </w:rPr>
        <w:br/>
      </w:r>
      <w:r w:rsidRPr="00D121C7">
        <w:rPr>
          <w:rFonts w:ascii="Arial" w:hAnsi="Arial" w:cs="Arial"/>
          <w:sz w:val="24"/>
          <w:szCs w:val="24"/>
        </w:rPr>
        <w:br/>
      </w:r>
      <w:r w:rsidRPr="00D121C7">
        <w:rPr>
          <w:rStyle w:val="Pogrubienie"/>
          <w:rFonts w:ascii="Arial" w:hAnsi="Arial" w:cs="Arial"/>
          <w:sz w:val="24"/>
          <w:szCs w:val="24"/>
          <w:u w:val="single"/>
        </w:rPr>
        <w:t>Wyniki głosowania</w:t>
      </w:r>
      <w:r w:rsidRPr="00D121C7">
        <w:rPr>
          <w:rFonts w:ascii="Arial" w:hAnsi="Arial" w:cs="Arial"/>
          <w:sz w:val="24"/>
          <w:szCs w:val="24"/>
        </w:rPr>
        <w:br/>
        <w:t>ZA: 18, PRZECIW: 0, WSTRZYMUJĘ SIĘ: 3, BRAK GŁOSU: 0, NIEOBECNI: 2</w:t>
      </w:r>
      <w:r w:rsidRPr="00D121C7">
        <w:rPr>
          <w:rFonts w:ascii="Arial" w:hAnsi="Arial" w:cs="Arial"/>
          <w:sz w:val="24"/>
          <w:szCs w:val="24"/>
        </w:rPr>
        <w:br/>
      </w:r>
      <w:r w:rsidRPr="00D121C7">
        <w:rPr>
          <w:rFonts w:ascii="Arial" w:hAnsi="Arial" w:cs="Arial"/>
          <w:sz w:val="24"/>
          <w:szCs w:val="24"/>
        </w:rPr>
        <w:br/>
      </w:r>
      <w:r w:rsidRPr="00D121C7">
        <w:rPr>
          <w:rFonts w:ascii="Arial" w:hAnsi="Arial" w:cs="Arial"/>
          <w:b/>
          <w:sz w:val="24"/>
          <w:szCs w:val="24"/>
          <w:u w:val="single"/>
        </w:rPr>
        <w:t>Wyniki imienne:</w:t>
      </w:r>
      <w:r w:rsidRPr="00D121C7">
        <w:rPr>
          <w:rFonts w:ascii="Arial" w:hAnsi="Arial" w:cs="Arial"/>
          <w:sz w:val="24"/>
          <w:szCs w:val="24"/>
        </w:rPr>
        <w:br/>
        <w:t>ZA (18)</w:t>
      </w:r>
      <w:r w:rsidRPr="00D121C7">
        <w:rPr>
          <w:rFonts w:ascii="Arial" w:hAnsi="Arial" w:cs="Arial"/>
          <w:sz w:val="24"/>
          <w:szCs w:val="24"/>
        </w:rPr>
        <w:br/>
        <w:t>Jerzy Augustyn, Renata Butryn, Łukasz Durek, Joanna Grobel-Proszowska, Ilona Kaczmarek, Andrzej Kochan, Agata Krzek, Elżbieta Kulpa, Paweł Madej, Lucjan Małek, Damian Marczak, Paulina Miśko, Karolina Paleń, Dariusz Przytuła, Piotr Rut, Stanisław Sobieraj, Andrzej Szymonik, Łukasz Warchoł</w:t>
      </w:r>
      <w:r w:rsidRPr="00D121C7">
        <w:rPr>
          <w:rFonts w:ascii="Arial" w:hAnsi="Arial" w:cs="Arial"/>
          <w:sz w:val="24"/>
          <w:szCs w:val="24"/>
        </w:rPr>
        <w:br/>
        <w:t>WSTRZYMUJĘ SIĘ (3)</w:t>
      </w:r>
      <w:r w:rsidRPr="00D121C7">
        <w:rPr>
          <w:rFonts w:ascii="Arial" w:hAnsi="Arial" w:cs="Arial"/>
          <w:sz w:val="24"/>
          <w:szCs w:val="24"/>
        </w:rPr>
        <w:br/>
      </w:r>
      <w:r w:rsidRPr="00D121C7">
        <w:rPr>
          <w:rFonts w:ascii="Arial" w:hAnsi="Arial" w:cs="Arial"/>
          <w:sz w:val="24"/>
          <w:szCs w:val="24"/>
        </w:rPr>
        <w:lastRenderedPageBreak/>
        <w:t>Mariusz Bajek, Leszek Brzeziński, Franciszek Zaborowski</w:t>
      </w:r>
      <w:r w:rsidRPr="00D121C7">
        <w:rPr>
          <w:rFonts w:ascii="Arial" w:hAnsi="Arial" w:cs="Arial"/>
          <w:sz w:val="24"/>
          <w:szCs w:val="24"/>
        </w:rPr>
        <w:br/>
        <w:t>NIEOBECNI (2)</w:t>
      </w:r>
      <w:r w:rsidRPr="00D121C7">
        <w:rPr>
          <w:rFonts w:ascii="Arial" w:hAnsi="Arial" w:cs="Arial"/>
          <w:sz w:val="24"/>
          <w:szCs w:val="24"/>
        </w:rPr>
        <w:br/>
        <w:t>Maria Chojnacka, Jan Sibiga</w:t>
      </w:r>
      <w:r w:rsidRPr="00D121C7">
        <w:rPr>
          <w:rFonts w:ascii="Arial" w:hAnsi="Arial" w:cs="Arial"/>
          <w:sz w:val="24"/>
          <w:szCs w:val="24"/>
        </w:rPr>
        <w:br/>
      </w:r>
      <w:r w:rsidRPr="00D121C7">
        <w:rPr>
          <w:rFonts w:ascii="Arial" w:hAnsi="Arial" w:cs="Arial"/>
          <w:sz w:val="24"/>
          <w:szCs w:val="24"/>
        </w:rPr>
        <w:br/>
      </w:r>
      <w:r w:rsidR="00D6344D" w:rsidRPr="00A445E1">
        <w:rPr>
          <w:rFonts w:ascii="Arial" w:hAnsi="Arial" w:cs="Arial"/>
          <w:sz w:val="24"/>
          <w:szCs w:val="24"/>
        </w:rPr>
        <w:t xml:space="preserve">Rada Miejska przy </w:t>
      </w:r>
      <w:r w:rsidR="00D6344D">
        <w:rPr>
          <w:rFonts w:ascii="Arial" w:hAnsi="Arial" w:cs="Arial"/>
          <w:sz w:val="24"/>
          <w:szCs w:val="24"/>
        </w:rPr>
        <w:t>18</w:t>
      </w:r>
      <w:r w:rsidR="00D6344D" w:rsidRPr="00A445E1">
        <w:rPr>
          <w:rFonts w:ascii="Arial" w:hAnsi="Arial" w:cs="Arial"/>
          <w:sz w:val="24"/>
          <w:szCs w:val="24"/>
        </w:rPr>
        <w:t xml:space="preserve"> gło</w:t>
      </w:r>
      <w:r w:rsidR="00D6344D">
        <w:rPr>
          <w:rFonts w:ascii="Arial" w:hAnsi="Arial" w:cs="Arial"/>
          <w:sz w:val="24"/>
          <w:szCs w:val="24"/>
        </w:rPr>
        <w:t xml:space="preserve">sach za i 3 głosach wstrzymujących </w:t>
      </w:r>
      <w:r w:rsidR="00D6344D" w:rsidRPr="00A445E1">
        <w:rPr>
          <w:rFonts w:ascii="Arial" w:hAnsi="Arial" w:cs="Arial"/>
          <w:sz w:val="24"/>
          <w:szCs w:val="24"/>
        </w:rPr>
        <w:t>podjęła</w:t>
      </w:r>
    </w:p>
    <w:p w:rsidR="00D6344D" w:rsidRPr="00E73DAD" w:rsidRDefault="00D6344D" w:rsidP="00D6344D">
      <w:pPr>
        <w:shd w:val="clear" w:color="auto" w:fill="FFFFFF"/>
        <w:suppressAutoHyphens/>
        <w:spacing w:after="0" w:line="233" w:lineRule="atLeast"/>
        <w:jc w:val="center"/>
        <w:rPr>
          <w:rFonts w:ascii="Arial" w:hAnsi="Arial" w:cs="Arial"/>
          <w:sz w:val="24"/>
          <w:szCs w:val="24"/>
        </w:rPr>
      </w:pPr>
      <w:r>
        <w:rPr>
          <w:rFonts w:ascii="Arial" w:hAnsi="Arial" w:cs="Arial"/>
          <w:b/>
          <w:i/>
          <w:sz w:val="24"/>
          <w:szCs w:val="24"/>
        </w:rPr>
        <w:t>U c h w a ł ę  Nr LXXVI/1030/2024</w:t>
      </w:r>
      <w:r w:rsidRPr="00A445E1">
        <w:rPr>
          <w:rFonts w:ascii="Segoe UI" w:eastAsia="Times New Roman" w:hAnsi="Segoe UI" w:cs="Segoe UI"/>
          <w:sz w:val="24"/>
          <w:szCs w:val="24"/>
        </w:rPr>
        <w:br/>
      </w:r>
    </w:p>
    <w:p w:rsidR="00D6344D" w:rsidRDefault="00D6344D" w:rsidP="00D6344D">
      <w:pPr>
        <w:rPr>
          <w:rFonts w:ascii="Arial" w:hAnsi="Arial" w:cs="Arial"/>
          <w:sz w:val="24"/>
          <w:szCs w:val="24"/>
        </w:rPr>
      </w:pPr>
      <w:r w:rsidRPr="00FC2079">
        <w:rPr>
          <w:rFonts w:ascii="Arial" w:hAnsi="Arial" w:cs="Arial"/>
          <w:sz w:val="24"/>
          <w:szCs w:val="24"/>
        </w:rPr>
        <w:t xml:space="preserve">w sprawie Regulaminu Przeprowadzania Młodzieżowego Budżetu Obywatelskiego </w:t>
      </w:r>
      <w:r>
        <w:rPr>
          <w:rFonts w:ascii="Arial" w:hAnsi="Arial" w:cs="Arial"/>
          <w:sz w:val="24"/>
          <w:szCs w:val="24"/>
        </w:rPr>
        <w:br/>
      </w:r>
      <w:r w:rsidRPr="00FC2079">
        <w:rPr>
          <w:rFonts w:ascii="Arial" w:hAnsi="Arial" w:cs="Arial"/>
          <w:sz w:val="24"/>
          <w:szCs w:val="24"/>
        </w:rPr>
        <w:t>i Regulaminu Przeprowadzania Zielonego Budżetu Obywatelskiego.</w:t>
      </w:r>
    </w:p>
    <w:p w:rsidR="00D121C7" w:rsidRDefault="00D121C7" w:rsidP="00AB1BAF">
      <w:pPr>
        <w:rPr>
          <w:rFonts w:ascii="Arial" w:hAnsi="Arial" w:cs="Arial"/>
          <w:sz w:val="24"/>
          <w:szCs w:val="24"/>
        </w:rPr>
      </w:pPr>
    </w:p>
    <w:p w:rsidR="00E85E46" w:rsidRDefault="00F472C6" w:rsidP="00F472C6">
      <w:pPr>
        <w:jc w:val="center"/>
        <w:rPr>
          <w:rFonts w:ascii="Arial" w:hAnsi="Arial" w:cs="Arial"/>
          <w:b/>
          <w:sz w:val="24"/>
          <w:szCs w:val="24"/>
        </w:rPr>
      </w:pPr>
      <w:r w:rsidRPr="00F472C6">
        <w:rPr>
          <w:rFonts w:ascii="Arial" w:hAnsi="Arial" w:cs="Arial"/>
          <w:b/>
          <w:sz w:val="24"/>
          <w:szCs w:val="24"/>
        </w:rPr>
        <w:t xml:space="preserve">Ad </w:t>
      </w:r>
      <w:r w:rsidR="00E85E46" w:rsidRPr="00F472C6">
        <w:rPr>
          <w:rFonts w:ascii="Arial" w:hAnsi="Arial" w:cs="Arial"/>
          <w:b/>
          <w:sz w:val="24"/>
          <w:szCs w:val="24"/>
        </w:rPr>
        <w:t>22</w:t>
      </w:r>
    </w:p>
    <w:p w:rsidR="00EE321A" w:rsidRDefault="00EE321A" w:rsidP="00EE321A">
      <w:pPr>
        <w:rPr>
          <w:rFonts w:ascii="Arial" w:hAnsi="Arial" w:cs="Arial"/>
          <w:sz w:val="24"/>
          <w:szCs w:val="24"/>
        </w:rPr>
      </w:pPr>
      <w:r w:rsidRPr="00EE321A">
        <w:rPr>
          <w:rFonts w:ascii="Arial" w:hAnsi="Arial" w:cs="Arial"/>
          <w:sz w:val="24"/>
          <w:szCs w:val="24"/>
        </w:rPr>
        <w:t>Projekt uchwały w sprawie ustalenia wysokości ekwiwalentu pieniężnego dla strażaków ratowników OSP za uczestnictwo w działaniach ratowniczych, akcjach ratowniczych, szkoleniu lub ćwiczeniach.</w:t>
      </w:r>
      <w:r>
        <w:rPr>
          <w:rFonts w:ascii="Arial" w:hAnsi="Arial" w:cs="Arial"/>
          <w:sz w:val="24"/>
          <w:szCs w:val="24"/>
        </w:rPr>
        <w:t xml:space="preserve"> </w:t>
      </w:r>
    </w:p>
    <w:p w:rsidR="00EE321A" w:rsidRPr="00EE321A" w:rsidRDefault="00EE321A" w:rsidP="00EE321A">
      <w:pPr>
        <w:spacing w:line="240" w:lineRule="auto"/>
        <w:ind w:right="-709"/>
        <w:jc w:val="both"/>
        <w:rPr>
          <w:rFonts w:ascii="Arial" w:hAnsi="Arial" w:cs="Arial"/>
          <w:sz w:val="24"/>
          <w:szCs w:val="24"/>
        </w:rPr>
      </w:pPr>
      <w:r w:rsidRPr="00EE321A">
        <w:rPr>
          <w:rFonts w:ascii="Arial" w:hAnsi="Arial" w:cs="Arial"/>
          <w:sz w:val="24"/>
          <w:szCs w:val="24"/>
        </w:rPr>
        <w:t xml:space="preserve">Niniejsza uchwała wynika z przepisów art. 15 ust. 1, 1a i 2 oraz art. 9 ust. 2 pkt 1 ustawy </w:t>
      </w:r>
      <w:r>
        <w:rPr>
          <w:rFonts w:ascii="Arial" w:hAnsi="Arial" w:cs="Arial"/>
          <w:sz w:val="24"/>
          <w:szCs w:val="24"/>
        </w:rPr>
        <w:br/>
      </w:r>
      <w:r w:rsidRPr="00EE321A">
        <w:rPr>
          <w:rFonts w:ascii="Arial" w:hAnsi="Arial" w:cs="Arial"/>
          <w:sz w:val="24"/>
          <w:szCs w:val="24"/>
        </w:rPr>
        <w:t>z dnia 17 grudnia 2021 r. o ochotniczych strażach pożarnych, mocą których Rada Miejska Stalowej Woli ma obowiązek uchwalać stawki ekwiwalentu dla strażaków ratowników, będących członkami OSP z terenu Gminy Stalowa Wola, nie rzadziej niż raz na 2 lata. Nadto proponuje się wypłatę na rzecz kandydatów na strażaków ratowników ekwiwalentu pieniężnego, co umożliwia art. 15 ust. 1a ustawy o ochotniczych strażach pożarnych obowiązujący od dnia 8 września 2023 r.</w:t>
      </w:r>
    </w:p>
    <w:p w:rsidR="00EE321A" w:rsidRPr="00EE321A" w:rsidRDefault="00EE321A" w:rsidP="00EE321A">
      <w:pPr>
        <w:spacing w:line="240" w:lineRule="auto"/>
        <w:ind w:right="-709"/>
        <w:jc w:val="both"/>
        <w:rPr>
          <w:rFonts w:ascii="Arial" w:hAnsi="Arial" w:cs="Arial"/>
          <w:sz w:val="24"/>
          <w:szCs w:val="24"/>
        </w:rPr>
      </w:pPr>
      <w:r w:rsidRPr="00EE321A">
        <w:rPr>
          <w:rFonts w:ascii="Arial" w:hAnsi="Arial" w:cs="Arial"/>
          <w:sz w:val="24"/>
          <w:szCs w:val="24"/>
        </w:rPr>
        <w:t xml:space="preserve">Dotychczas obowiązujące stawki ekwiwalentu, które wynoszą 30 zł za jedną godzinę udziału w działaniu ratowniczym i 25 zł za jedną godzinę udziału w szkoleniu, zostały ustalone </w:t>
      </w:r>
      <w:r>
        <w:rPr>
          <w:rFonts w:ascii="Arial" w:hAnsi="Arial" w:cs="Arial"/>
          <w:sz w:val="24"/>
          <w:szCs w:val="24"/>
        </w:rPr>
        <w:br/>
      </w:r>
      <w:r w:rsidRPr="00EE321A">
        <w:rPr>
          <w:rFonts w:ascii="Arial" w:hAnsi="Arial" w:cs="Arial"/>
          <w:sz w:val="24"/>
          <w:szCs w:val="24"/>
        </w:rPr>
        <w:t xml:space="preserve">w uchwale nr LXXIV/988/2023 Rady Miejskiej w Stalowej Woli z dnia 18 grudnia 2023 r., </w:t>
      </w:r>
      <w:r>
        <w:rPr>
          <w:rFonts w:ascii="Arial" w:hAnsi="Arial" w:cs="Arial"/>
          <w:sz w:val="24"/>
          <w:szCs w:val="24"/>
        </w:rPr>
        <w:br/>
      </w:r>
      <w:r w:rsidRPr="00EE321A">
        <w:rPr>
          <w:rFonts w:ascii="Arial" w:hAnsi="Arial" w:cs="Arial"/>
          <w:sz w:val="24"/>
          <w:szCs w:val="24"/>
        </w:rPr>
        <w:t>z mocą obowiązującą od dnia 1 stycznia 2022 r.</w:t>
      </w:r>
    </w:p>
    <w:p w:rsidR="00EE321A" w:rsidRPr="00EE321A" w:rsidRDefault="00EE321A" w:rsidP="00EE321A">
      <w:pPr>
        <w:spacing w:line="240" w:lineRule="auto"/>
        <w:ind w:right="-709"/>
        <w:jc w:val="both"/>
        <w:rPr>
          <w:rFonts w:ascii="Arial" w:hAnsi="Arial" w:cs="Arial"/>
          <w:sz w:val="24"/>
          <w:szCs w:val="24"/>
        </w:rPr>
      </w:pPr>
      <w:r w:rsidRPr="00EE321A">
        <w:rPr>
          <w:rFonts w:ascii="Arial" w:hAnsi="Arial" w:cs="Arial"/>
          <w:sz w:val="24"/>
          <w:szCs w:val="24"/>
        </w:rPr>
        <w:t>Rada Miejska Stalowej Woli postanawia utrzymać stawki ekwiwalentu na dotychczas obowiązującym poziomie, uznając ich wysokość za korzystną dla prawidłowego funkcjonowania jednostek ochotniczych straży pożarnych funkcjonujących na terenie Gminy Stalowa Wola.</w:t>
      </w:r>
    </w:p>
    <w:p w:rsidR="00EE321A" w:rsidRDefault="00EE321A" w:rsidP="00EE321A">
      <w:pPr>
        <w:rPr>
          <w:rFonts w:ascii="Arial" w:hAnsi="Arial" w:cs="Arial"/>
          <w:sz w:val="24"/>
          <w:szCs w:val="24"/>
        </w:rPr>
      </w:pPr>
      <w:r w:rsidRPr="00EE321A">
        <w:rPr>
          <w:rFonts w:ascii="Arial" w:hAnsi="Arial" w:cs="Arial"/>
          <w:sz w:val="24"/>
          <w:szCs w:val="24"/>
        </w:rPr>
        <w:br/>
      </w:r>
      <w:r>
        <w:rPr>
          <w:rFonts w:ascii="Arial" w:hAnsi="Arial" w:cs="Arial"/>
          <w:sz w:val="24"/>
          <w:szCs w:val="24"/>
        </w:rPr>
        <w:t xml:space="preserve">Komisja Budżetu i Finansów pozytywnie zaopiniowała projekt uchwały. </w:t>
      </w:r>
      <w:r w:rsidRPr="005D78B1">
        <w:rPr>
          <w:rFonts w:ascii="Arial" w:hAnsi="Arial" w:cs="Arial"/>
          <w:sz w:val="24"/>
          <w:szCs w:val="24"/>
        </w:rPr>
        <w:t xml:space="preserve"> </w:t>
      </w:r>
    </w:p>
    <w:p w:rsidR="00EE321A" w:rsidRDefault="00EE321A" w:rsidP="00EE321A">
      <w:pPr>
        <w:jc w:val="both"/>
        <w:rPr>
          <w:rFonts w:ascii="Arial" w:hAnsi="Arial" w:cs="Arial"/>
          <w:sz w:val="24"/>
          <w:szCs w:val="24"/>
        </w:rPr>
      </w:pPr>
      <w:r>
        <w:rPr>
          <w:rFonts w:ascii="Arial" w:hAnsi="Arial" w:cs="Arial"/>
          <w:sz w:val="24"/>
          <w:szCs w:val="24"/>
        </w:rPr>
        <w:t xml:space="preserve">Komisja </w:t>
      </w:r>
      <w:r w:rsidRPr="005D78B1">
        <w:rPr>
          <w:rFonts w:ascii="Arial" w:hAnsi="Arial" w:cs="Arial"/>
          <w:sz w:val="24"/>
          <w:szCs w:val="24"/>
        </w:rPr>
        <w:t>Gospodarki</w:t>
      </w:r>
      <w:r>
        <w:rPr>
          <w:rFonts w:ascii="Arial" w:hAnsi="Arial" w:cs="Arial"/>
          <w:sz w:val="24"/>
          <w:szCs w:val="24"/>
        </w:rPr>
        <w:t xml:space="preserve"> Komunalnej, Geodezji, Architektury i Ochrony Środowiska </w:t>
      </w:r>
      <w:r w:rsidRPr="005D78B1">
        <w:rPr>
          <w:rFonts w:ascii="Arial" w:hAnsi="Arial" w:cs="Arial"/>
          <w:sz w:val="24"/>
          <w:szCs w:val="24"/>
        </w:rPr>
        <w:t xml:space="preserve"> </w:t>
      </w:r>
      <w:r>
        <w:rPr>
          <w:rFonts w:ascii="Arial" w:hAnsi="Arial" w:cs="Arial"/>
          <w:sz w:val="24"/>
          <w:szCs w:val="24"/>
        </w:rPr>
        <w:t xml:space="preserve">pozytywnie zaopiniowała projekt uchwały. </w:t>
      </w:r>
    </w:p>
    <w:p w:rsidR="00EE321A" w:rsidRPr="00A129BA" w:rsidRDefault="00EE321A" w:rsidP="00AB1BAF">
      <w:pPr>
        <w:rPr>
          <w:rFonts w:ascii="Arial" w:hAnsi="Arial" w:cs="Arial"/>
          <w:sz w:val="24"/>
          <w:szCs w:val="24"/>
        </w:rPr>
      </w:pPr>
    </w:p>
    <w:p w:rsidR="00EE321A" w:rsidRDefault="00590979" w:rsidP="00AB1BAF">
      <w:pPr>
        <w:rPr>
          <w:rFonts w:ascii="Arial" w:hAnsi="Arial" w:cs="Arial"/>
          <w:sz w:val="24"/>
          <w:szCs w:val="24"/>
        </w:rPr>
      </w:pPr>
      <w:r w:rsidRPr="00590979">
        <w:rPr>
          <w:rFonts w:ascii="Arial" w:hAnsi="Arial" w:cs="Arial"/>
          <w:b/>
          <w:bCs/>
          <w:sz w:val="24"/>
          <w:szCs w:val="24"/>
          <w:u w:val="single"/>
        </w:rPr>
        <w:t>Głosowano w sprawie:</w:t>
      </w:r>
      <w:r w:rsidRPr="00590979">
        <w:rPr>
          <w:rFonts w:ascii="Arial" w:hAnsi="Arial" w:cs="Arial"/>
          <w:sz w:val="24"/>
          <w:szCs w:val="24"/>
        </w:rPr>
        <w:br/>
        <w:t>Projekt uchwały w sprawie ustalenia wysokości ekwiwalentu pieniężnego dla strażaków ratowników OSP za uczestnictwo w działaniach ratowniczych, akcjach ratowniczy</w:t>
      </w:r>
      <w:r>
        <w:rPr>
          <w:rFonts w:ascii="Arial" w:hAnsi="Arial" w:cs="Arial"/>
          <w:sz w:val="24"/>
          <w:szCs w:val="24"/>
        </w:rPr>
        <w:t>ch, szkoleniu lub ćwiczeniach.</w:t>
      </w:r>
      <w:r w:rsidRPr="00590979">
        <w:rPr>
          <w:rFonts w:ascii="Arial" w:hAnsi="Arial" w:cs="Arial"/>
          <w:sz w:val="24"/>
          <w:szCs w:val="24"/>
        </w:rPr>
        <w:br/>
      </w:r>
      <w:r w:rsidRPr="00590979">
        <w:rPr>
          <w:rFonts w:ascii="Arial" w:hAnsi="Arial" w:cs="Arial"/>
          <w:sz w:val="24"/>
          <w:szCs w:val="24"/>
        </w:rPr>
        <w:br/>
      </w:r>
      <w:r w:rsidRPr="00590979">
        <w:rPr>
          <w:rStyle w:val="Pogrubienie"/>
          <w:rFonts w:ascii="Arial" w:hAnsi="Arial" w:cs="Arial"/>
          <w:sz w:val="24"/>
          <w:szCs w:val="24"/>
          <w:u w:val="single"/>
        </w:rPr>
        <w:t>Wyniki głosowania</w:t>
      </w:r>
      <w:r w:rsidRPr="00590979">
        <w:rPr>
          <w:rFonts w:ascii="Arial" w:hAnsi="Arial" w:cs="Arial"/>
          <w:sz w:val="24"/>
          <w:szCs w:val="24"/>
        </w:rPr>
        <w:br/>
        <w:t>ZA: 18, PRZECIW: 2, WSTRZYMUJĘ SIĘ: 0, BRAK GŁOSU: 1, NIEOBECNI: 2</w:t>
      </w:r>
      <w:r w:rsidRPr="00590979">
        <w:rPr>
          <w:rFonts w:ascii="Arial" w:hAnsi="Arial" w:cs="Arial"/>
          <w:sz w:val="24"/>
          <w:szCs w:val="24"/>
        </w:rPr>
        <w:br/>
      </w:r>
      <w:r w:rsidRPr="00590979">
        <w:rPr>
          <w:rFonts w:ascii="Arial" w:hAnsi="Arial" w:cs="Arial"/>
          <w:sz w:val="24"/>
          <w:szCs w:val="24"/>
        </w:rPr>
        <w:br/>
      </w:r>
      <w:r w:rsidRPr="00590979">
        <w:rPr>
          <w:rFonts w:ascii="Arial" w:hAnsi="Arial" w:cs="Arial"/>
          <w:b/>
          <w:sz w:val="24"/>
          <w:szCs w:val="24"/>
          <w:u w:val="single"/>
        </w:rPr>
        <w:lastRenderedPageBreak/>
        <w:t>Wyniki imienne:</w:t>
      </w:r>
      <w:r w:rsidRPr="00590979">
        <w:rPr>
          <w:rFonts w:ascii="Arial" w:hAnsi="Arial" w:cs="Arial"/>
          <w:sz w:val="24"/>
          <w:szCs w:val="24"/>
        </w:rPr>
        <w:br/>
        <w:t>ZA (18)</w:t>
      </w:r>
      <w:r w:rsidRPr="00590979">
        <w:rPr>
          <w:rFonts w:ascii="Arial" w:hAnsi="Arial" w:cs="Arial"/>
          <w:sz w:val="24"/>
          <w:szCs w:val="24"/>
        </w:rPr>
        <w:br/>
        <w:t>Jerzy Augustyn, Mariusz Bajek, Renata Butryn, Ilona Kaczmarek, Andrzej Kochan, Agata Krzek, Elżbieta Kulpa, Paweł Madej, Lucjan Małek, Damian Marczak, Paulina Miśko, Karolina Paleń, Dariusz Przytuła, Piotr Rut, Stanisław Sobieraj, Andrzej Szymonik, Łukasz Warchoł, Franciszek Zaborowski</w:t>
      </w:r>
      <w:r w:rsidRPr="00590979">
        <w:rPr>
          <w:rFonts w:ascii="Arial" w:hAnsi="Arial" w:cs="Arial"/>
          <w:sz w:val="24"/>
          <w:szCs w:val="24"/>
        </w:rPr>
        <w:br/>
        <w:t>PRZECIW (2)</w:t>
      </w:r>
      <w:r w:rsidRPr="00590979">
        <w:rPr>
          <w:rFonts w:ascii="Arial" w:hAnsi="Arial" w:cs="Arial"/>
          <w:sz w:val="24"/>
          <w:szCs w:val="24"/>
        </w:rPr>
        <w:br/>
        <w:t>Leszek Brzeziński, Joanna Grobel-Proszowska</w:t>
      </w:r>
      <w:r w:rsidRPr="00590979">
        <w:rPr>
          <w:rFonts w:ascii="Arial" w:hAnsi="Arial" w:cs="Arial"/>
          <w:sz w:val="24"/>
          <w:szCs w:val="24"/>
        </w:rPr>
        <w:br/>
        <w:t>BRAK GŁOSU (1)</w:t>
      </w:r>
      <w:r w:rsidRPr="00590979">
        <w:rPr>
          <w:rFonts w:ascii="Arial" w:hAnsi="Arial" w:cs="Arial"/>
          <w:sz w:val="24"/>
          <w:szCs w:val="24"/>
        </w:rPr>
        <w:br/>
        <w:t>Łukasz Durek</w:t>
      </w:r>
      <w:r w:rsidRPr="00590979">
        <w:rPr>
          <w:rFonts w:ascii="Arial" w:hAnsi="Arial" w:cs="Arial"/>
          <w:sz w:val="24"/>
          <w:szCs w:val="24"/>
        </w:rPr>
        <w:br/>
        <w:t>NIEOBECNI (2)</w:t>
      </w:r>
      <w:r w:rsidRPr="00590979">
        <w:rPr>
          <w:rFonts w:ascii="Arial" w:hAnsi="Arial" w:cs="Arial"/>
          <w:sz w:val="24"/>
          <w:szCs w:val="24"/>
        </w:rPr>
        <w:br/>
        <w:t>Maria Chojnacka, Jan Sibiga</w:t>
      </w:r>
    </w:p>
    <w:p w:rsidR="0083658A" w:rsidRDefault="0083658A" w:rsidP="00AB1BAF">
      <w:pPr>
        <w:rPr>
          <w:rFonts w:ascii="Arial" w:hAnsi="Arial" w:cs="Arial"/>
          <w:sz w:val="24"/>
          <w:szCs w:val="24"/>
        </w:rPr>
      </w:pPr>
    </w:p>
    <w:p w:rsidR="0083658A" w:rsidRPr="00067669" w:rsidRDefault="0083658A" w:rsidP="0083658A">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18</w:t>
      </w:r>
      <w:r w:rsidRPr="00A445E1">
        <w:rPr>
          <w:rFonts w:ascii="Arial" w:hAnsi="Arial" w:cs="Arial"/>
          <w:sz w:val="24"/>
          <w:szCs w:val="24"/>
        </w:rPr>
        <w:t xml:space="preserve"> gło</w:t>
      </w:r>
      <w:r>
        <w:rPr>
          <w:rFonts w:ascii="Arial" w:hAnsi="Arial" w:cs="Arial"/>
          <w:sz w:val="24"/>
          <w:szCs w:val="24"/>
        </w:rPr>
        <w:t xml:space="preserve">sach za i </w:t>
      </w:r>
      <w:r>
        <w:rPr>
          <w:rFonts w:ascii="Arial" w:hAnsi="Arial" w:cs="Arial"/>
          <w:sz w:val="24"/>
          <w:szCs w:val="24"/>
        </w:rPr>
        <w:t>2 głosach przeciw</w:t>
      </w:r>
      <w:r>
        <w:rPr>
          <w:rFonts w:ascii="Arial" w:hAnsi="Arial" w:cs="Arial"/>
          <w:sz w:val="24"/>
          <w:szCs w:val="24"/>
        </w:rPr>
        <w:t xml:space="preserve"> </w:t>
      </w:r>
      <w:r w:rsidRPr="00A445E1">
        <w:rPr>
          <w:rFonts w:ascii="Arial" w:hAnsi="Arial" w:cs="Arial"/>
          <w:sz w:val="24"/>
          <w:szCs w:val="24"/>
        </w:rPr>
        <w:t>podjęła</w:t>
      </w:r>
    </w:p>
    <w:p w:rsidR="0083658A" w:rsidRPr="00E73DAD" w:rsidRDefault="0083658A" w:rsidP="0083658A">
      <w:pPr>
        <w:shd w:val="clear" w:color="auto" w:fill="FFFFFF"/>
        <w:suppressAutoHyphens/>
        <w:spacing w:after="0" w:line="233" w:lineRule="atLeast"/>
        <w:jc w:val="center"/>
        <w:rPr>
          <w:rFonts w:ascii="Arial" w:hAnsi="Arial" w:cs="Arial"/>
          <w:sz w:val="24"/>
          <w:szCs w:val="24"/>
        </w:rPr>
      </w:pPr>
      <w:r>
        <w:rPr>
          <w:rFonts w:ascii="Arial" w:hAnsi="Arial" w:cs="Arial"/>
          <w:b/>
          <w:i/>
          <w:sz w:val="24"/>
          <w:szCs w:val="24"/>
        </w:rPr>
        <w:t>U c h w a ł ę  Nr LXXVI/1031</w:t>
      </w:r>
      <w:r>
        <w:rPr>
          <w:rFonts w:ascii="Arial" w:hAnsi="Arial" w:cs="Arial"/>
          <w:b/>
          <w:i/>
          <w:sz w:val="24"/>
          <w:szCs w:val="24"/>
        </w:rPr>
        <w:t>/2024</w:t>
      </w:r>
      <w:r w:rsidRPr="00A445E1">
        <w:rPr>
          <w:rFonts w:ascii="Segoe UI" w:eastAsia="Times New Roman" w:hAnsi="Segoe UI" w:cs="Segoe UI"/>
          <w:sz w:val="24"/>
          <w:szCs w:val="24"/>
        </w:rPr>
        <w:br/>
      </w:r>
    </w:p>
    <w:p w:rsidR="0083658A" w:rsidRDefault="0083658A" w:rsidP="0083658A">
      <w:pPr>
        <w:rPr>
          <w:rFonts w:ascii="Arial" w:hAnsi="Arial" w:cs="Arial"/>
          <w:sz w:val="24"/>
          <w:szCs w:val="24"/>
        </w:rPr>
      </w:pPr>
      <w:r w:rsidRPr="00EE321A">
        <w:rPr>
          <w:rFonts w:ascii="Arial" w:hAnsi="Arial" w:cs="Arial"/>
          <w:sz w:val="24"/>
          <w:szCs w:val="24"/>
        </w:rPr>
        <w:t>w sprawie ustalenia wysokości ekwiwalentu pieniężnego dla strażaków ratowników OSP za uczestnictwo w działaniach ratowniczych, akcjach ratowniczych, szkoleniu lub ćwiczeniach.</w:t>
      </w:r>
      <w:r>
        <w:rPr>
          <w:rFonts w:ascii="Arial" w:hAnsi="Arial" w:cs="Arial"/>
          <w:sz w:val="24"/>
          <w:szCs w:val="24"/>
        </w:rPr>
        <w:t xml:space="preserve"> </w:t>
      </w:r>
    </w:p>
    <w:p w:rsidR="0083658A" w:rsidRPr="00590979" w:rsidRDefault="0083658A" w:rsidP="00AB1BAF">
      <w:pPr>
        <w:rPr>
          <w:rFonts w:ascii="Arial" w:hAnsi="Arial" w:cs="Arial"/>
          <w:sz w:val="24"/>
          <w:szCs w:val="24"/>
        </w:rPr>
      </w:pPr>
    </w:p>
    <w:p w:rsidR="00F4456D" w:rsidRDefault="00590979" w:rsidP="00590979">
      <w:pPr>
        <w:jc w:val="center"/>
        <w:rPr>
          <w:rFonts w:ascii="Arial" w:hAnsi="Arial" w:cs="Arial"/>
          <w:b/>
          <w:sz w:val="24"/>
          <w:szCs w:val="24"/>
        </w:rPr>
      </w:pPr>
      <w:r w:rsidRPr="00590979">
        <w:rPr>
          <w:rFonts w:ascii="Arial" w:hAnsi="Arial" w:cs="Arial"/>
          <w:b/>
          <w:sz w:val="24"/>
          <w:szCs w:val="24"/>
        </w:rPr>
        <w:t xml:space="preserve">Ad </w:t>
      </w:r>
      <w:r w:rsidR="00F4456D" w:rsidRPr="00590979">
        <w:rPr>
          <w:rFonts w:ascii="Arial" w:hAnsi="Arial" w:cs="Arial"/>
          <w:b/>
          <w:sz w:val="24"/>
          <w:szCs w:val="24"/>
        </w:rPr>
        <w:t>23</w:t>
      </w:r>
    </w:p>
    <w:p w:rsidR="0083658A" w:rsidRDefault="0083658A" w:rsidP="0083658A">
      <w:pPr>
        <w:rPr>
          <w:rFonts w:ascii="Arial" w:hAnsi="Arial" w:cs="Arial"/>
          <w:b/>
          <w:sz w:val="24"/>
          <w:szCs w:val="24"/>
        </w:rPr>
      </w:pPr>
      <w:r w:rsidRPr="0083658A">
        <w:rPr>
          <w:rFonts w:ascii="Arial" w:hAnsi="Arial" w:cs="Arial"/>
          <w:sz w:val="24"/>
          <w:szCs w:val="24"/>
        </w:rPr>
        <w:t>Projekt uchwały w sprawie uchwalenia „Gminnego Programu Przeciwdziałania Przemocy Domowej i Ochrony Osób Doznających Przemocy Domowej na lata 2023 – 2024”.</w:t>
      </w:r>
      <w:r w:rsidRPr="0083658A">
        <w:rPr>
          <w:rFonts w:ascii="Arial" w:hAnsi="Arial" w:cs="Arial"/>
          <w:sz w:val="24"/>
          <w:szCs w:val="24"/>
        </w:rPr>
        <w:br/>
      </w:r>
    </w:p>
    <w:p w:rsidR="0083658A" w:rsidRPr="0083658A" w:rsidRDefault="0083658A" w:rsidP="0083658A">
      <w:pPr>
        <w:spacing w:line="240" w:lineRule="auto"/>
        <w:jc w:val="both"/>
        <w:rPr>
          <w:rFonts w:ascii="Arial" w:hAnsi="Arial" w:cs="Arial"/>
          <w:sz w:val="24"/>
          <w:szCs w:val="24"/>
        </w:rPr>
      </w:pPr>
      <w:r w:rsidRPr="0083658A">
        <w:rPr>
          <w:rFonts w:ascii="Arial" w:hAnsi="Arial" w:cs="Arial"/>
          <w:sz w:val="24"/>
          <w:szCs w:val="24"/>
        </w:rPr>
        <w:t xml:space="preserve">Zgodnie z art.6 ust.2 pkt 1 ustawy z dnia 29.07.2005r. o przeciwdziałaniu przemocy domowej (tj. Dz. U. z 2021r.poz.1249 ze zm.) do zadań własnych gminy należy </w:t>
      </w:r>
      <w:r>
        <w:rPr>
          <w:rFonts w:ascii="Arial" w:hAnsi="Arial" w:cs="Arial"/>
          <w:sz w:val="24"/>
          <w:szCs w:val="24"/>
        </w:rPr>
        <w:br/>
      </w:r>
      <w:r w:rsidRPr="0083658A">
        <w:rPr>
          <w:rFonts w:ascii="Arial" w:hAnsi="Arial" w:cs="Arial"/>
          <w:sz w:val="24"/>
          <w:szCs w:val="24"/>
        </w:rPr>
        <w:t>w szczególności tworzenie gminnego systemu przeciwdziałania przemocy domowej, w tym opracowanie i realizacja gminnego programu przeciwdziałania przemocy domowej i ochrony osób doznających przemocy domowej.</w:t>
      </w:r>
    </w:p>
    <w:p w:rsidR="0083658A" w:rsidRPr="0083658A" w:rsidRDefault="0083658A" w:rsidP="0083658A">
      <w:pPr>
        <w:spacing w:line="240" w:lineRule="auto"/>
        <w:jc w:val="both"/>
        <w:rPr>
          <w:rFonts w:ascii="Arial" w:hAnsi="Arial" w:cs="Arial"/>
          <w:sz w:val="24"/>
          <w:szCs w:val="24"/>
        </w:rPr>
      </w:pPr>
      <w:r w:rsidRPr="0083658A">
        <w:rPr>
          <w:rFonts w:ascii="Arial" w:hAnsi="Arial" w:cs="Arial"/>
          <w:sz w:val="24"/>
          <w:szCs w:val="24"/>
        </w:rPr>
        <w:t xml:space="preserve">W związku z opublikowaniem w dniu 21.03.2023 r. ustawy z dnia 9.03.2023 r. </w:t>
      </w:r>
      <w:r>
        <w:rPr>
          <w:rFonts w:ascii="Arial" w:hAnsi="Arial" w:cs="Arial"/>
          <w:sz w:val="24"/>
          <w:szCs w:val="24"/>
        </w:rPr>
        <w:br/>
      </w:r>
      <w:r w:rsidRPr="0083658A">
        <w:rPr>
          <w:rFonts w:ascii="Arial" w:hAnsi="Arial" w:cs="Arial"/>
          <w:sz w:val="24"/>
          <w:szCs w:val="24"/>
        </w:rPr>
        <w:t xml:space="preserve">o zmianie ustawy o przeciwdziałaniu przemocy w rodzinie oraz niektórych innych ustaw ( Dz. U. z 2023r. poz. 535) oraz wprowadzeniem licznych zmian w ustawie </w:t>
      </w:r>
      <w:r>
        <w:rPr>
          <w:rFonts w:ascii="Arial" w:hAnsi="Arial" w:cs="Arial"/>
          <w:sz w:val="24"/>
          <w:szCs w:val="24"/>
        </w:rPr>
        <w:br/>
      </w:r>
      <w:r w:rsidRPr="0083658A">
        <w:rPr>
          <w:rFonts w:ascii="Arial" w:hAnsi="Arial" w:cs="Arial"/>
          <w:sz w:val="24"/>
          <w:szCs w:val="24"/>
        </w:rPr>
        <w:t>z dnia 29 lipca 2005r. o przeciwdziałaniu przemocy w rodzinie w tym zmiany tytułu ustawy na „o przeciwdziałaniu przemocy domowej”, istnieje konieczność dostosowania odpowiedniej zmienionej nomenklatury oraz dokonania innych modyfikacji w zakresie zadań zespołu interdyscyplinarnego w zaktualizowanym  programie przeciwdziałania przemocy domowej i ochrony osób doznających przemocy domowej i w związku z tym podjęcia znowelizowanej uchwały.</w:t>
      </w:r>
    </w:p>
    <w:p w:rsidR="0083658A" w:rsidRPr="0083658A" w:rsidRDefault="0083658A" w:rsidP="0083658A">
      <w:pPr>
        <w:rPr>
          <w:rFonts w:ascii="Arial" w:hAnsi="Arial" w:cs="Arial"/>
          <w:sz w:val="24"/>
          <w:szCs w:val="24"/>
        </w:rPr>
      </w:pPr>
      <w:r w:rsidRPr="0083658A">
        <w:rPr>
          <w:rFonts w:ascii="Arial" w:hAnsi="Arial" w:cs="Arial"/>
          <w:sz w:val="24"/>
          <w:szCs w:val="24"/>
        </w:rPr>
        <w:t xml:space="preserve">Komisja Rodziny, Opieki Społecznej i Zdrowia pozytywnie zaopiniowała projekt uchwały. </w:t>
      </w:r>
    </w:p>
    <w:p w:rsidR="0083658A" w:rsidRPr="00067669" w:rsidRDefault="0083658A" w:rsidP="0083658A">
      <w:pPr>
        <w:spacing w:after="240"/>
        <w:rPr>
          <w:rFonts w:ascii="Arial" w:eastAsia="Times New Roman" w:hAnsi="Arial" w:cs="Arial"/>
          <w:b/>
          <w:sz w:val="24"/>
          <w:szCs w:val="24"/>
          <w:u w:val="single"/>
        </w:rPr>
      </w:pPr>
      <w:r w:rsidRPr="0083658A">
        <w:rPr>
          <w:rFonts w:ascii="Arial" w:hAnsi="Arial" w:cs="Arial"/>
          <w:b/>
          <w:bCs/>
          <w:sz w:val="24"/>
          <w:szCs w:val="24"/>
          <w:u w:val="single"/>
        </w:rPr>
        <w:lastRenderedPageBreak/>
        <w:t>Głosowano w sprawie:</w:t>
      </w:r>
      <w:r w:rsidRPr="0083658A">
        <w:rPr>
          <w:rFonts w:ascii="Arial" w:hAnsi="Arial" w:cs="Arial"/>
          <w:sz w:val="24"/>
          <w:szCs w:val="24"/>
        </w:rPr>
        <w:br/>
        <w:t>Projekt uchwały w sprawie uchwalenia „Gminnego Programu Przeciwdziałania Przemocy Domowej i Ochrony Osób Doznających Przemocy</w:t>
      </w:r>
      <w:r>
        <w:rPr>
          <w:rFonts w:ascii="Arial" w:hAnsi="Arial" w:cs="Arial"/>
          <w:sz w:val="24"/>
          <w:szCs w:val="24"/>
        </w:rPr>
        <w:t xml:space="preserve"> Domowej na lata 2023 – 2024”.</w:t>
      </w:r>
      <w:r w:rsidRPr="0083658A">
        <w:rPr>
          <w:rFonts w:ascii="Arial" w:hAnsi="Arial" w:cs="Arial"/>
          <w:sz w:val="24"/>
          <w:szCs w:val="24"/>
        </w:rPr>
        <w:br/>
      </w:r>
      <w:r w:rsidRPr="0083658A">
        <w:rPr>
          <w:rFonts w:ascii="Arial" w:hAnsi="Arial" w:cs="Arial"/>
          <w:sz w:val="24"/>
          <w:szCs w:val="24"/>
        </w:rPr>
        <w:br/>
      </w:r>
      <w:r w:rsidRPr="0083658A">
        <w:rPr>
          <w:rStyle w:val="Pogrubienie"/>
          <w:rFonts w:ascii="Arial" w:hAnsi="Arial" w:cs="Arial"/>
          <w:sz w:val="24"/>
          <w:szCs w:val="24"/>
          <w:u w:val="single"/>
        </w:rPr>
        <w:t>Wyniki głosowania</w:t>
      </w:r>
      <w:r w:rsidRPr="0083658A">
        <w:rPr>
          <w:rFonts w:ascii="Arial" w:hAnsi="Arial" w:cs="Arial"/>
          <w:sz w:val="24"/>
          <w:szCs w:val="24"/>
        </w:rPr>
        <w:br/>
        <w:t>ZA: 20, PRZECIW: 0, WSTRZYMUJĘ SIĘ: 1, BRAK GŁOSU: 0, NIEOBECNI: 2</w:t>
      </w:r>
      <w:r w:rsidRPr="0083658A">
        <w:rPr>
          <w:rFonts w:ascii="Arial" w:hAnsi="Arial" w:cs="Arial"/>
          <w:sz w:val="24"/>
          <w:szCs w:val="24"/>
        </w:rPr>
        <w:br/>
      </w:r>
      <w:r w:rsidRPr="0083658A">
        <w:rPr>
          <w:rFonts w:ascii="Arial" w:hAnsi="Arial" w:cs="Arial"/>
          <w:sz w:val="24"/>
          <w:szCs w:val="24"/>
        </w:rPr>
        <w:br/>
      </w:r>
      <w:r w:rsidRPr="0083658A">
        <w:rPr>
          <w:rFonts w:ascii="Arial" w:hAnsi="Arial" w:cs="Arial"/>
          <w:b/>
          <w:sz w:val="24"/>
          <w:szCs w:val="24"/>
          <w:u w:val="single"/>
        </w:rPr>
        <w:t>Wyniki imienne:</w:t>
      </w:r>
      <w:r w:rsidRPr="0083658A">
        <w:rPr>
          <w:rFonts w:ascii="Arial" w:hAnsi="Arial" w:cs="Arial"/>
          <w:sz w:val="24"/>
          <w:szCs w:val="24"/>
        </w:rPr>
        <w:br/>
        <w:t>ZA (20)</w:t>
      </w:r>
      <w:r w:rsidRPr="0083658A">
        <w:rPr>
          <w:rFonts w:ascii="Arial"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Stanisław Sobieraj, Łukasz Warchoł, Franciszek Zaborowski</w:t>
      </w:r>
      <w:r w:rsidRPr="0083658A">
        <w:rPr>
          <w:rFonts w:ascii="Arial" w:hAnsi="Arial" w:cs="Arial"/>
          <w:sz w:val="24"/>
          <w:szCs w:val="24"/>
        </w:rPr>
        <w:br/>
        <w:t>WSTRZYMUJĘ SIĘ (1)</w:t>
      </w:r>
      <w:r w:rsidRPr="0083658A">
        <w:rPr>
          <w:rFonts w:ascii="Arial" w:hAnsi="Arial" w:cs="Arial"/>
          <w:sz w:val="24"/>
          <w:szCs w:val="24"/>
        </w:rPr>
        <w:br/>
        <w:t>Andrzej Szymonik</w:t>
      </w:r>
      <w:r w:rsidRPr="0083658A">
        <w:rPr>
          <w:rFonts w:ascii="Arial" w:hAnsi="Arial" w:cs="Arial"/>
          <w:sz w:val="24"/>
          <w:szCs w:val="24"/>
        </w:rPr>
        <w:br/>
        <w:t>NIEOBECNI (2)</w:t>
      </w:r>
      <w:r w:rsidRPr="0083658A">
        <w:rPr>
          <w:rFonts w:ascii="Arial" w:hAnsi="Arial" w:cs="Arial"/>
          <w:sz w:val="24"/>
          <w:szCs w:val="24"/>
        </w:rPr>
        <w:br/>
        <w:t>Maria Chojnacka, Jan Sibiga</w:t>
      </w:r>
      <w:r>
        <w:br/>
      </w:r>
      <w:r>
        <w:br/>
      </w:r>
      <w:r w:rsidRPr="00A445E1">
        <w:rPr>
          <w:rFonts w:ascii="Arial" w:hAnsi="Arial" w:cs="Arial"/>
          <w:sz w:val="24"/>
          <w:szCs w:val="24"/>
        </w:rPr>
        <w:t xml:space="preserve">Rada Miejska przy </w:t>
      </w:r>
      <w:r>
        <w:rPr>
          <w:rFonts w:ascii="Arial" w:hAnsi="Arial" w:cs="Arial"/>
          <w:sz w:val="24"/>
          <w:szCs w:val="24"/>
        </w:rPr>
        <w:t>20</w:t>
      </w:r>
      <w:r w:rsidRPr="00A445E1">
        <w:rPr>
          <w:rFonts w:ascii="Arial" w:hAnsi="Arial" w:cs="Arial"/>
          <w:sz w:val="24"/>
          <w:szCs w:val="24"/>
        </w:rPr>
        <w:t xml:space="preserve"> gło</w:t>
      </w:r>
      <w:r>
        <w:rPr>
          <w:rFonts w:ascii="Arial" w:hAnsi="Arial" w:cs="Arial"/>
          <w:sz w:val="24"/>
          <w:szCs w:val="24"/>
        </w:rPr>
        <w:t xml:space="preserve">sach za i </w:t>
      </w:r>
      <w:r>
        <w:rPr>
          <w:rFonts w:ascii="Arial" w:hAnsi="Arial" w:cs="Arial"/>
          <w:sz w:val="24"/>
          <w:szCs w:val="24"/>
        </w:rPr>
        <w:t>1 głosie wstrzymującym</w:t>
      </w:r>
      <w:r>
        <w:rPr>
          <w:rFonts w:ascii="Arial" w:hAnsi="Arial" w:cs="Arial"/>
          <w:sz w:val="24"/>
          <w:szCs w:val="24"/>
        </w:rPr>
        <w:t xml:space="preserve"> </w:t>
      </w:r>
      <w:r w:rsidRPr="00A445E1">
        <w:rPr>
          <w:rFonts w:ascii="Arial" w:hAnsi="Arial" w:cs="Arial"/>
          <w:sz w:val="24"/>
          <w:szCs w:val="24"/>
        </w:rPr>
        <w:t>podjęła</w:t>
      </w:r>
    </w:p>
    <w:p w:rsidR="0083658A" w:rsidRPr="00E73DAD" w:rsidRDefault="0083658A" w:rsidP="0083658A">
      <w:pPr>
        <w:shd w:val="clear" w:color="auto" w:fill="FFFFFF"/>
        <w:suppressAutoHyphens/>
        <w:spacing w:after="0" w:line="233" w:lineRule="atLeast"/>
        <w:jc w:val="center"/>
        <w:rPr>
          <w:rFonts w:ascii="Arial" w:hAnsi="Arial" w:cs="Arial"/>
          <w:sz w:val="24"/>
          <w:szCs w:val="24"/>
        </w:rPr>
      </w:pPr>
      <w:r>
        <w:rPr>
          <w:rFonts w:ascii="Arial" w:hAnsi="Arial" w:cs="Arial"/>
          <w:b/>
          <w:i/>
          <w:sz w:val="24"/>
          <w:szCs w:val="24"/>
        </w:rPr>
        <w:t>U c h w a ł ę  Nr LXXVI/1032</w:t>
      </w:r>
      <w:r>
        <w:rPr>
          <w:rFonts w:ascii="Arial" w:hAnsi="Arial" w:cs="Arial"/>
          <w:b/>
          <w:i/>
          <w:sz w:val="24"/>
          <w:szCs w:val="24"/>
        </w:rPr>
        <w:t>/2024</w:t>
      </w:r>
      <w:r w:rsidRPr="00A445E1">
        <w:rPr>
          <w:rFonts w:ascii="Segoe UI" w:eastAsia="Times New Roman" w:hAnsi="Segoe UI" w:cs="Segoe UI"/>
          <w:sz w:val="24"/>
          <w:szCs w:val="24"/>
        </w:rPr>
        <w:br/>
      </w:r>
    </w:p>
    <w:p w:rsidR="0083658A" w:rsidRPr="0083658A" w:rsidRDefault="0083658A" w:rsidP="00AB1BAF">
      <w:pPr>
        <w:rPr>
          <w:rFonts w:ascii="Arial" w:hAnsi="Arial" w:cs="Arial"/>
          <w:b/>
          <w:sz w:val="24"/>
          <w:szCs w:val="24"/>
        </w:rPr>
      </w:pPr>
      <w:r w:rsidRPr="0083658A">
        <w:rPr>
          <w:rFonts w:ascii="Arial" w:hAnsi="Arial" w:cs="Arial"/>
          <w:sz w:val="24"/>
          <w:szCs w:val="24"/>
        </w:rPr>
        <w:t xml:space="preserve">w sprawie uchwalenia „Gminnego Programu Przeciwdziałania Przemocy Domowej </w:t>
      </w:r>
      <w:r>
        <w:rPr>
          <w:rFonts w:ascii="Arial" w:hAnsi="Arial" w:cs="Arial"/>
          <w:sz w:val="24"/>
          <w:szCs w:val="24"/>
        </w:rPr>
        <w:br/>
      </w:r>
      <w:r w:rsidRPr="0083658A">
        <w:rPr>
          <w:rFonts w:ascii="Arial" w:hAnsi="Arial" w:cs="Arial"/>
          <w:sz w:val="24"/>
          <w:szCs w:val="24"/>
        </w:rPr>
        <w:t>i Ochrony Osób Doznających Przemocy Domowej na lata 2023 – 2024”.</w:t>
      </w:r>
      <w:r w:rsidRPr="0083658A">
        <w:rPr>
          <w:rFonts w:ascii="Arial" w:hAnsi="Arial" w:cs="Arial"/>
          <w:sz w:val="24"/>
          <w:szCs w:val="24"/>
        </w:rPr>
        <w:br/>
      </w:r>
    </w:p>
    <w:p w:rsidR="0094038A" w:rsidRDefault="0083658A" w:rsidP="0083658A">
      <w:pPr>
        <w:jc w:val="center"/>
        <w:rPr>
          <w:rFonts w:ascii="Arial" w:hAnsi="Arial" w:cs="Arial"/>
          <w:b/>
          <w:sz w:val="24"/>
          <w:szCs w:val="24"/>
        </w:rPr>
      </w:pPr>
      <w:r w:rsidRPr="0083658A">
        <w:rPr>
          <w:rFonts w:ascii="Arial" w:hAnsi="Arial" w:cs="Arial"/>
          <w:b/>
          <w:sz w:val="24"/>
          <w:szCs w:val="24"/>
        </w:rPr>
        <w:t xml:space="preserve">Ad </w:t>
      </w:r>
      <w:r w:rsidR="0094038A" w:rsidRPr="0083658A">
        <w:rPr>
          <w:rFonts w:ascii="Arial" w:hAnsi="Arial" w:cs="Arial"/>
          <w:b/>
          <w:sz w:val="24"/>
          <w:szCs w:val="24"/>
        </w:rPr>
        <w:t>24</w:t>
      </w:r>
    </w:p>
    <w:p w:rsidR="0083658A" w:rsidRDefault="0083658A" w:rsidP="0083658A">
      <w:pPr>
        <w:rPr>
          <w:rFonts w:ascii="Arial" w:hAnsi="Arial" w:cs="Arial"/>
          <w:b/>
          <w:sz w:val="24"/>
          <w:szCs w:val="24"/>
        </w:rPr>
      </w:pPr>
      <w:r w:rsidRPr="0083658A">
        <w:rPr>
          <w:rFonts w:ascii="Arial" w:hAnsi="Arial" w:cs="Arial"/>
          <w:sz w:val="24"/>
          <w:szCs w:val="24"/>
        </w:rPr>
        <w:t>Projekt uchwały zmieniającej uchwałę w sprawie powołania Rady Społecznej Samodzielnego Publicznego Zakładu Opieki Zdrowotnej w Stalowej Woli.</w:t>
      </w:r>
      <w:r w:rsidRPr="0083658A">
        <w:rPr>
          <w:rFonts w:ascii="Arial" w:hAnsi="Arial" w:cs="Arial"/>
          <w:sz w:val="24"/>
          <w:szCs w:val="24"/>
        </w:rPr>
        <w:br/>
      </w:r>
    </w:p>
    <w:p w:rsidR="0083658A" w:rsidRPr="0083658A" w:rsidRDefault="0083658A" w:rsidP="0083658A">
      <w:pPr>
        <w:spacing w:line="240" w:lineRule="auto"/>
        <w:jc w:val="both"/>
        <w:rPr>
          <w:rFonts w:ascii="Arial" w:hAnsi="Arial" w:cs="Arial"/>
          <w:sz w:val="24"/>
          <w:szCs w:val="24"/>
        </w:rPr>
      </w:pPr>
      <w:r w:rsidRPr="0083658A">
        <w:rPr>
          <w:rFonts w:ascii="Arial" w:hAnsi="Arial" w:cs="Arial"/>
          <w:sz w:val="24"/>
          <w:szCs w:val="24"/>
        </w:rPr>
        <w:t>Przy publicznym zakładzie opieki zdrowotnej działa rada społeczna, która jest organem inicjującym i opiniodawczym podmiotu, który utworzył zakład, oraz organem doradczym kierownika publicznego zakładu opieki zdrowotnej.</w:t>
      </w:r>
    </w:p>
    <w:p w:rsidR="0083658A" w:rsidRPr="0083658A" w:rsidRDefault="0083658A" w:rsidP="0083658A">
      <w:pPr>
        <w:spacing w:line="240" w:lineRule="auto"/>
        <w:jc w:val="both"/>
        <w:rPr>
          <w:rFonts w:ascii="Arial" w:eastAsia="SimSun" w:hAnsi="Arial" w:cs="Arial"/>
          <w:sz w:val="24"/>
          <w:szCs w:val="24"/>
          <w:lang w:eastAsia="zh-CN"/>
        </w:rPr>
      </w:pPr>
      <w:r w:rsidRPr="0083658A">
        <w:rPr>
          <w:rFonts w:ascii="Arial" w:hAnsi="Arial" w:cs="Arial"/>
          <w:sz w:val="24"/>
          <w:szCs w:val="24"/>
        </w:rPr>
        <w:t>Stosownie do art. 48 ustawy z dnia 15 kwietnia 2011 r.</w:t>
      </w:r>
      <w:r w:rsidRPr="0083658A">
        <w:rPr>
          <w:rFonts w:ascii="Arial" w:hAnsi="Arial" w:cs="Arial"/>
          <w:b/>
          <w:bCs/>
          <w:sz w:val="24"/>
          <w:szCs w:val="24"/>
        </w:rPr>
        <w:t xml:space="preserve"> </w:t>
      </w:r>
      <w:r w:rsidRPr="0083658A">
        <w:rPr>
          <w:rFonts w:ascii="Arial" w:hAnsi="Arial" w:cs="Arial"/>
          <w:bCs/>
          <w:sz w:val="24"/>
          <w:szCs w:val="24"/>
        </w:rPr>
        <w:t>o działalności leczniczej</w:t>
      </w:r>
      <w:r w:rsidRPr="0083658A">
        <w:rPr>
          <w:rFonts w:ascii="Arial" w:hAnsi="Arial" w:cs="Arial"/>
          <w:sz w:val="24"/>
          <w:szCs w:val="24"/>
        </w:rPr>
        <w:t xml:space="preserve"> </w:t>
      </w:r>
      <w:r>
        <w:rPr>
          <w:rFonts w:ascii="Arial" w:hAnsi="Arial" w:cs="Arial"/>
          <w:sz w:val="24"/>
          <w:szCs w:val="24"/>
        </w:rPr>
        <w:br/>
      </w:r>
      <w:r w:rsidRPr="0083658A">
        <w:rPr>
          <w:rFonts w:ascii="Arial" w:hAnsi="Arial" w:cs="Arial"/>
          <w:sz w:val="24"/>
          <w:szCs w:val="24"/>
        </w:rPr>
        <w:t>w podmiocie leczniczym niebędącym przedsiębiorcą działa rada społeczna, w</w:t>
      </w:r>
      <w:r w:rsidRPr="0083658A">
        <w:rPr>
          <w:rFonts w:ascii="Arial" w:eastAsia="SimSun" w:hAnsi="Arial" w:cs="Arial"/>
          <w:sz w:val="24"/>
          <w:szCs w:val="24"/>
          <w:lang w:eastAsia="zh-CN"/>
        </w:rPr>
        <w:t xml:space="preserve"> skład rady społecznej wchodzą:</w:t>
      </w:r>
    </w:p>
    <w:p w:rsidR="0083658A" w:rsidRPr="0083658A" w:rsidRDefault="0083658A" w:rsidP="0083658A">
      <w:pPr>
        <w:tabs>
          <w:tab w:val="left" w:pos="180"/>
        </w:tabs>
        <w:autoSpaceDE w:val="0"/>
        <w:autoSpaceDN w:val="0"/>
        <w:adjustRightInd w:val="0"/>
        <w:spacing w:line="240" w:lineRule="auto"/>
        <w:jc w:val="both"/>
        <w:rPr>
          <w:rFonts w:ascii="Arial" w:eastAsia="SimSun" w:hAnsi="Arial" w:cs="Arial"/>
          <w:sz w:val="24"/>
          <w:szCs w:val="24"/>
          <w:lang w:eastAsia="zh-CN"/>
        </w:rPr>
      </w:pPr>
      <w:r w:rsidRPr="0083658A">
        <w:rPr>
          <w:rFonts w:ascii="Arial" w:eastAsia="SimSun" w:hAnsi="Arial" w:cs="Arial"/>
          <w:sz w:val="24"/>
          <w:szCs w:val="24"/>
          <w:lang w:eastAsia="zh-CN"/>
        </w:rPr>
        <w:t>jako przewodniczący:</w:t>
      </w:r>
    </w:p>
    <w:p w:rsidR="0083658A" w:rsidRPr="0083658A" w:rsidRDefault="0083658A" w:rsidP="0083658A">
      <w:pPr>
        <w:tabs>
          <w:tab w:val="right" w:pos="360"/>
          <w:tab w:val="left" w:pos="540"/>
          <w:tab w:val="left" w:pos="680"/>
        </w:tabs>
        <w:autoSpaceDE w:val="0"/>
        <w:autoSpaceDN w:val="0"/>
        <w:adjustRightInd w:val="0"/>
        <w:spacing w:line="240" w:lineRule="auto"/>
        <w:jc w:val="both"/>
        <w:rPr>
          <w:rFonts w:ascii="Arial" w:eastAsia="SimSun" w:hAnsi="Arial" w:cs="Arial"/>
          <w:sz w:val="24"/>
          <w:szCs w:val="24"/>
          <w:lang w:eastAsia="zh-CN"/>
        </w:rPr>
      </w:pPr>
      <w:r w:rsidRPr="0083658A">
        <w:rPr>
          <w:rFonts w:ascii="Arial" w:eastAsia="SimSun" w:hAnsi="Arial" w:cs="Arial"/>
          <w:sz w:val="24"/>
          <w:szCs w:val="24"/>
          <w:lang w:eastAsia="zh-CN"/>
        </w:rPr>
        <w:t xml:space="preserve">   1) wójt (burmistrz, prezydent miasta), lub osoba przez niego wyznaczona, </w:t>
      </w:r>
      <w:r>
        <w:rPr>
          <w:rFonts w:ascii="Arial" w:eastAsia="SimSun" w:hAnsi="Arial" w:cs="Arial"/>
          <w:sz w:val="24"/>
          <w:szCs w:val="24"/>
          <w:lang w:eastAsia="zh-CN"/>
        </w:rPr>
        <w:br/>
      </w:r>
      <w:r w:rsidRPr="0083658A">
        <w:rPr>
          <w:rFonts w:ascii="Arial" w:eastAsia="SimSun" w:hAnsi="Arial" w:cs="Arial"/>
          <w:sz w:val="24"/>
          <w:szCs w:val="24"/>
          <w:lang w:eastAsia="zh-CN"/>
        </w:rPr>
        <w:t>w zakładzie utworzonym przez organ gminy,</w:t>
      </w:r>
    </w:p>
    <w:p w:rsidR="0083658A" w:rsidRPr="0083658A" w:rsidRDefault="0083658A" w:rsidP="0083658A">
      <w:pPr>
        <w:tabs>
          <w:tab w:val="right" w:pos="360"/>
          <w:tab w:val="left" w:pos="540"/>
        </w:tabs>
        <w:autoSpaceDE w:val="0"/>
        <w:autoSpaceDN w:val="0"/>
        <w:adjustRightInd w:val="0"/>
        <w:spacing w:line="240" w:lineRule="auto"/>
        <w:ind w:firstLine="132"/>
        <w:jc w:val="both"/>
        <w:rPr>
          <w:rFonts w:ascii="Arial" w:eastAsia="SimSun" w:hAnsi="Arial" w:cs="Arial"/>
          <w:sz w:val="24"/>
          <w:szCs w:val="24"/>
          <w:lang w:eastAsia="zh-CN"/>
        </w:rPr>
      </w:pPr>
      <w:r w:rsidRPr="0083658A">
        <w:rPr>
          <w:rFonts w:ascii="Arial" w:eastAsia="SimSun" w:hAnsi="Arial" w:cs="Arial"/>
          <w:sz w:val="24"/>
          <w:szCs w:val="24"/>
          <w:lang w:eastAsia="zh-CN"/>
        </w:rPr>
        <w:tab/>
        <w:t>2) jako członkowie:</w:t>
      </w:r>
    </w:p>
    <w:p w:rsidR="0083658A" w:rsidRPr="0083658A" w:rsidRDefault="0083658A" w:rsidP="0083658A">
      <w:pPr>
        <w:tabs>
          <w:tab w:val="right" w:pos="360"/>
          <w:tab w:val="left" w:pos="540"/>
          <w:tab w:val="left" w:pos="680"/>
        </w:tabs>
        <w:autoSpaceDE w:val="0"/>
        <w:autoSpaceDN w:val="0"/>
        <w:adjustRightInd w:val="0"/>
        <w:spacing w:line="240" w:lineRule="auto"/>
        <w:ind w:firstLine="132"/>
        <w:jc w:val="both"/>
        <w:rPr>
          <w:rFonts w:ascii="Arial" w:eastAsia="SimSun" w:hAnsi="Arial" w:cs="Arial"/>
          <w:sz w:val="24"/>
          <w:szCs w:val="24"/>
          <w:lang w:eastAsia="zh-CN"/>
        </w:rPr>
      </w:pPr>
      <w:r w:rsidRPr="0083658A">
        <w:rPr>
          <w:rFonts w:ascii="Arial" w:eastAsia="SimSun" w:hAnsi="Arial" w:cs="Arial"/>
          <w:sz w:val="24"/>
          <w:szCs w:val="24"/>
          <w:lang w:eastAsia="zh-CN"/>
        </w:rPr>
        <w:t xml:space="preserve">    a) przedstawiciel wojewody - w zakładzie utworzonym przez organ gminy, </w:t>
      </w:r>
    </w:p>
    <w:p w:rsidR="0083658A" w:rsidRPr="0083658A" w:rsidRDefault="0083658A" w:rsidP="0083658A">
      <w:pPr>
        <w:tabs>
          <w:tab w:val="right" w:pos="360"/>
          <w:tab w:val="left" w:pos="540"/>
          <w:tab w:val="left" w:pos="680"/>
        </w:tabs>
        <w:autoSpaceDE w:val="0"/>
        <w:autoSpaceDN w:val="0"/>
        <w:adjustRightInd w:val="0"/>
        <w:spacing w:line="240" w:lineRule="auto"/>
        <w:ind w:firstLine="132"/>
        <w:jc w:val="both"/>
        <w:rPr>
          <w:rFonts w:ascii="Arial" w:eastAsia="SimSun" w:hAnsi="Arial" w:cs="Arial"/>
          <w:sz w:val="24"/>
          <w:szCs w:val="24"/>
          <w:lang w:eastAsia="zh-CN"/>
        </w:rPr>
      </w:pPr>
      <w:r w:rsidRPr="0083658A">
        <w:rPr>
          <w:rFonts w:ascii="Arial" w:eastAsia="SimSun" w:hAnsi="Arial" w:cs="Arial"/>
          <w:sz w:val="24"/>
          <w:szCs w:val="24"/>
          <w:lang w:eastAsia="zh-CN"/>
        </w:rPr>
        <w:lastRenderedPageBreak/>
        <w:t xml:space="preserve">    b) przedstawiciele wybrani przez radę gminy w liczbie określonej przez organ, który utworzył zakład.</w:t>
      </w:r>
    </w:p>
    <w:p w:rsidR="0083658A" w:rsidRPr="0083658A" w:rsidRDefault="0083658A" w:rsidP="00836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sz w:val="24"/>
          <w:szCs w:val="24"/>
        </w:rPr>
      </w:pPr>
      <w:r w:rsidRPr="0083658A">
        <w:rPr>
          <w:rFonts w:ascii="Arial" w:hAnsi="Arial" w:cs="Arial"/>
          <w:sz w:val="24"/>
          <w:szCs w:val="24"/>
        </w:rPr>
        <w:t xml:space="preserve">Zgodnie ze Statutem SPZOZ </w:t>
      </w:r>
      <w:r w:rsidRPr="0083658A">
        <w:rPr>
          <w:rFonts w:ascii="Arial" w:hAnsi="Arial" w:cs="Arial"/>
          <w:color w:val="000000"/>
          <w:sz w:val="24"/>
          <w:szCs w:val="24"/>
        </w:rPr>
        <w:t>k</w:t>
      </w:r>
      <w:r w:rsidRPr="0083658A">
        <w:rPr>
          <w:rFonts w:ascii="Arial" w:hAnsi="Arial" w:cs="Arial"/>
          <w:sz w:val="24"/>
          <w:szCs w:val="24"/>
        </w:rPr>
        <w:t>adencja Rady Społecznej trwa pięć lat, z zastrzeżeniem, że po upływie kadencji Rada Społeczna działa do czasu powołania składu osobowego Rady Społecznej kolejnej kadencji.</w:t>
      </w:r>
    </w:p>
    <w:p w:rsidR="0083658A" w:rsidRPr="0083658A" w:rsidRDefault="0083658A" w:rsidP="00836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color w:val="000000"/>
          <w:sz w:val="24"/>
          <w:szCs w:val="24"/>
        </w:rPr>
      </w:pPr>
      <w:r w:rsidRPr="0083658A">
        <w:rPr>
          <w:rFonts w:ascii="Arial" w:hAnsi="Arial" w:cs="Arial"/>
          <w:color w:val="000000"/>
          <w:sz w:val="24"/>
          <w:szCs w:val="24"/>
        </w:rPr>
        <w:t>Członków Rady Społecznej powołuje i odwołuje Rada Miejska.</w:t>
      </w:r>
    </w:p>
    <w:p w:rsidR="0083658A" w:rsidRPr="0083658A" w:rsidRDefault="0083658A" w:rsidP="00836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sz w:val="24"/>
          <w:szCs w:val="24"/>
        </w:rPr>
      </w:pPr>
      <w:r w:rsidRPr="0083658A">
        <w:rPr>
          <w:rFonts w:ascii="Arial" w:hAnsi="Arial" w:cs="Arial"/>
          <w:color w:val="000000"/>
          <w:sz w:val="24"/>
          <w:szCs w:val="24"/>
        </w:rPr>
        <w:t>Odwołanie członka Rady Społecznej przed upływem kadencji następuje w przypadku:</w:t>
      </w:r>
    </w:p>
    <w:p w:rsidR="0083658A" w:rsidRPr="0083658A" w:rsidRDefault="0083658A" w:rsidP="0083658A">
      <w:pPr>
        <w:spacing w:before="26" w:line="240" w:lineRule="auto"/>
        <w:ind w:left="373"/>
        <w:jc w:val="both"/>
        <w:rPr>
          <w:rFonts w:ascii="Arial" w:hAnsi="Arial" w:cs="Arial"/>
          <w:sz w:val="24"/>
          <w:szCs w:val="24"/>
        </w:rPr>
      </w:pPr>
      <w:r w:rsidRPr="0083658A">
        <w:rPr>
          <w:rFonts w:ascii="Arial" w:hAnsi="Arial" w:cs="Arial"/>
          <w:color w:val="000000"/>
          <w:sz w:val="24"/>
          <w:szCs w:val="24"/>
        </w:rPr>
        <w:t>1) pisemnej rezygnacji z członkostwa,</w:t>
      </w:r>
    </w:p>
    <w:p w:rsidR="0083658A" w:rsidRPr="0083658A" w:rsidRDefault="0083658A" w:rsidP="0083658A">
      <w:pPr>
        <w:spacing w:before="26" w:line="240" w:lineRule="auto"/>
        <w:ind w:left="373"/>
        <w:jc w:val="both"/>
        <w:rPr>
          <w:rFonts w:ascii="Arial" w:hAnsi="Arial" w:cs="Arial"/>
          <w:sz w:val="24"/>
          <w:szCs w:val="24"/>
        </w:rPr>
      </w:pPr>
      <w:r w:rsidRPr="0083658A">
        <w:rPr>
          <w:rFonts w:ascii="Arial" w:hAnsi="Arial" w:cs="Arial"/>
          <w:color w:val="000000"/>
          <w:sz w:val="24"/>
          <w:szCs w:val="24"/>
        </w:rPr>
        <w:t>2) odwołania członka przez podmiot delegujący daną osobę do składu Rady Społecznej,</w:t>
      </w:r>
    </w:p>
    <w:p w:rsidR="0083658A" w:rsidRPr="0083658A" w:rsidRDefault="0083658A" w:rsidP="0083658A">
      <w:pPr>
        <w:spacing w:before="26" w:line="240" w:lineRule="auto"/>
        <w:ind w:left="373"/>
        <w:jc w:val="both"/>
        <w:rPr>
          <w:rFonts w:ascii="Arial" w:hAnsi="Arial" w:cs="Arial"/>
          <w:sz w:val="24"/>
          <w:szCs w:val="24"/>
        </w:rPr>
      </w:pPr>
      <w:r w:rsidRPr="0083658A">
        <w:rPr>
          <w:rFonts w:ascii="Arial" w:hAnsi="Arial" w:cs="Arial"/>
          <w:color w:val="000000"/>
          <w:sz w:val="24"/>
          <w:szCs w:val="24"/>
        </w:rPr>
        <w:t>3) nieprzestrzegania Regulaminu Rady Społecznej,</w:t>
      </w:r>
    </w:p>
    <w:p w:rsidR="0083658A" w:rsidRPr="0083658A" w:rsidRDefault="0083658A" w:rsidP="0083658A">
      <w:pPr>
        <w:spacing w:before="26" w:line="240" w:lineRule="auto"/>
        <w:ind w:left="373"/>
        <w:jc w:val="both"/>
        <w:rPr>
          <w:rFonts w:ascii="Arial" w:hAnsi="Arial" w:cs="Arial"/>
          <w:sz w:val="24"/>
          <w:szCs w:val="24"/>
        </w:rPr>
      </w:pPr>
      <w:r w:rsidRPr="0083658A">
        <w:rPr>
          <w:rFonts w:ascii="Arial" w:hAnsi="Arial" w:cs="Arial"/>
          <w:color w:val="000000"/>
          <w:sz w:val="24"/>
          <w:szCs w:val="24"/>
        </w:rPr>
        <w:t>4) zmiany przez organ, który go desygnował,</w:t>
      </w:r>
    </w:p>
    <w:p w:rsidR="0083658A" w:rsidRPr="0083658A" w:rsidRDefault="0083658A" w:rsidP="0083658A">
      <w:pPr>
        <w:spacing w:before="26" w:line="240" w:lineRule="auto"/>
        <w:ind w:left="373"/>
        <w:jc w:val="both"/>
        <w:rPr>
          <w:rFonts w:ascii="Arial" w:hAnsi="Arial" w:cs="Arial"/>
          <w:color w:val="000000"/>
          <w:sz w:val="24"/>
          <w:szCs w:val="24"/>
        </w:rPr>
      </w:pPr>
      <w:r w:rsidRPr="0083658A">
        <w:rPr>
          <w:rFonts w:ascii="Arial" w:hAnsi="Arial" w:cs="Arial"/>
          <w:color w:val="000000"/>
          <w:sz w:val="24"/>
          <w:szCs w:val="24"/>
        </w:rPr>
        <w:t>5) podjęcia zatrudnienia w Zakładzie.</w:t>
      </w:r>
    </w:p>
    <w:p w:rsidR="0083658A" w:rsidRPr="0083658A" w:rsidRDefault="0083658A" w:rsidP="0083658A">
      <w:pPr>
        <w:spacing w:before="26" w:line="240" w:lineRule="auto"/>
        <w:jc w:val="both"/>
        <w:rPr>
          <w:rFonts w:ascii="Arial" w:hAnsi="Arial" w:cs="Arial"/>
          <w:color w:val="000000"/>
          <w:sz w:val="24"/>
          <w:szCs w:val="24"/>
        </w:rPr>
      </w:pPr>
    </w:p>
    <w:p w:rsidR="0083658A" w:rsidRPr="0083658A" w:rsidRDefault="0083658A" w:rsidP="0083658A">
      <w:pPr>
        <w:spacing w:before="26" w:line="240" w:lineRule="auto"/>
        <w:jc w:val="both"/>
        <w:rPr>
          <w:rFonts w:ascii="Arial" w:hAnsi="Arial" w:cs="Arial"/>
          <w:color w:val="000000"/>
          <w:sz w:val="24"/>
          <w:szCs w:val="24"/>
        </w:rPr>
      </w:pPr>
      <w:r w:rsidRPr="0083658A">
        <w:rPr>
          <w:rFonts w:ascii="Arial" w:hAnsi="Arial" w:cs="Arial"/>
          <w:color w:val="000000"/>
          <w:sz w:val="24"/>
          <w:szCs w:val="24"/>
        </w:rPr>
        <w:t xml:space="preserve">Pismem z dnia 30 stycznia 2024r.  sygn.. S-II.9615.5.2024.AC, Wojewoda desygnował w miejsce Pana Grzegorza Męcińskiego, któremu cofnięto rekomendację, Panią Lidię Ginalską – Gagat do pełnienia funkcji przedstawiciela Wojewody Podkarpackiego </w:t>
      </w:r>
      <w:r>
        <w:rPr>
          <w:rFonts w:ascii="Arial" w:hAnsi="Arial" w:cs="Arial"/>
          <w:color w:val="000000"/>
          <w:sz w:val="24"/>
          <w:szCs w:val="24"/>
        </w:rPr>
        <w:br/>
      </w:r>
      <w:r w:rsidRPr="0083658A">
        <w:rPr>
          <w:rFonts w:ascii="Arial" w:hAnsi="Arial" w:cs="Arial"/>
          <w:color w:val="000000"/>
          <w:sz w:val="24"/>
          <w:szCs w:val="24"/>
        </w:rPr>
        <w:t>w składzie Rady Społecznej działającej przy Samodzielnym Publicznym Zakładzie Opieki Zdrowotnej w Stalowej Woli, ul. Kwiatkowskiego 2.</w:t>
      </w:r>
    </w:p>
    <w:p w:rsidR="0083658A" w:rsidRPr="0083658A" w:rsidRDefault="0083658A" w:rsidP="0083658A">
      <w:pPr>
        <w:spacing w:before="26" w:line="240" w:lineRule="auto"/>
        <w:jc w:val="both"/>
        <w:rPr>
          <w:rFonts w:ascii="Arial" w:hAnsi="Arial" w:cs="Arial"/>
          <w:sz w:val="24"/>
          <w:szCs w:val="24"/>
        </w:rPr>
      </w:pPr>
      <w:r w:rsidRPr="0083658A">
        <w:rPr>
          <w:rFonts w:ascii="Arial" w:hAnsi="Arial" w:cs="Arial"/>
          <w:color w:val="000000"/>
          <w:sz w:val="24"/>
          <w:szCs w:val="24"/>
        </w:rPr>
        <w:t xml:space="preserve">W związku z powyższym podjęcie przedmiotowej uchwały jest konieczne </w:t>
      </w:r>
      <w:r>
        <w:rPr>
          <w:rFonts w:ascii="Arial" w:hAnsi="Arial" w:cs="Arial"/>
          <w:color w:val="000000"/>
          <w:sz w:val="24"/>
          <w:szCs w:val="24"/>
        </w:rPr>
        <w:br/>
      </w:r>
      <w:r w:rsidRPr="0083658A">
        <w:rPr>
          <w:rFonts w:ascii="Arial" w:hAnsi="Arial" w:cs="Arial"/>
          <w:color w:val="000000"/>
          <w:sz w:val="24"/>
          <w:szCs w:val="24"/>
        </w:rPr>
        <w:t>i uzasadnione.</w:t>
      </w:r>
    </w:p>
    <w:p w:rsidR="0083658A" w:rsidRDefault="0083658A" w:rsidP="0083658A">
      <w:pPr>
        <w:rPr>
          <w:rFonts w:ascii="Arial" w:hAnsi="Arial" w:cs="Arial"/>
          <w:b/>
          <w:sz w:val="24"/>
          <w:szCs w:val="24"/>
        </w:rPr>
      </w:pPr>
    </w:p>
    <w:p w:rsidR="0083658A" w:rsidRPr="0083658A" w:rsidRDefault="0083658A" w:rsidP="0083658A">
      <w:pPr>
        <w:rPr>
          <w:rFonts w:ascii="Arial" w:hAnsi="Arial" w:cs="Arial"/>
          <w:sz w:val="24"/>
          <w:szCs w:val="24"/>
        </w:rPr>
      </w:pPr>
      <w:r w:rsidRPr="0083658A">
        <w:rPr>
          <w:rFonts w:ascii="Arial" w:hAnsi="Arial" w:cs="Arial"/>
          <w:sz w:val="24"/>
          <w:szCs w:val="24"/>
        </w:rPr>
        <w:t xml:space="preserve">Komisja Rodziny, Opieki Społecznej i Zdrowia pozytywnie zaopiniowała projekt uchwały. </w:t>
      </w:r>
    </w:p>
    <w:p w:rsidR="000A46C6" w:rsidRDefault="0083658A" w:rsidP="00AB1BAF">
      <w:pPr>
        <w:rPr>
          <w:rFonts w:ascii="Arial" w:hAnsi="Arial" w:cs="Arial"/>
          <w:sz w:val="24"/>
          <w:szCs w:val="24"/>
        </w:rPr>
      </w:pPr>
      <w:r w:rsidRPr="0083658A">
        <w:rPr>
          <w:rFonts w:ascii="Arial" w:hAnsi="Arial" w:cs="Arial"/>
          <w:b/>
          <w:bCs/>
          <w:sz w:val="24"/>
          <w:szCs w:val="24"/>
          <w:u w:val="single"/>
        </w:rPr>
        <w:t>Głosowano w sprawie:</w:t>
      </w:r>
      <w:r w:rsidRPr="0083658A">
        <w:rPr>
          <w:rFonts w:ascii="Arial" w:hAnsi="Arial" w:cs="Arial"/>
          <w:sz w:val="24"/>
          <w:szCs w:val="24"/>
        </w:rPr>
        <w:br/>
        <w:t>Projekt uchwały zmieniającej uchwałę w sprawie powołania Rady Społecznej Samodzielnego Publicznego Zakładu Opie</w:t>
      </w:r>
      <w:r>
        <w:rPr>
          <w:rFonts w:ascii="Arial" w:hAnsi="Arial" w:cs="Arial"/>
          <w:sz w:val="24"/>
          <w:szCs w:val="24"/>
        </w:rPr>
        <w:t>ki Zdrowotnej w Stalowej Woli.</w:t>
      </w:r>
      <w:r w:rsidRPr="0083658A">
        <w:rPr>
          <w:rFonts w:ascii="Arial" w:hAnsi="Arial" w:cs="Arial"/>
          <w:sz w:val="24"/>
          <w:szCs w:val="24"/>
        </w:rPr>
        <w:br/>
      </w:r>
      <w:r w:rsidRPr="0083658A">
        <w:rPr>
          <w:rFonts w:ascii="Arial" w:hAnsi="Arial" w:cs="Arial"/>
          <w:sz w:val="24"/>
          <w:szCs w:val="24"/>
        </w:rPr>
        <w:br/>
      </w:r>
      <w:r w:rsidRPr="0083658A">
        <w:rPr>
          <w:rStyle w:val="Pogrubienie"/>
          <w:rFonts w:ascii="Arial" w:hAnsi="Arial" w:cs="Arial"/>
          <w:sz w:val="24"/>
          <w:szCs w:val="24"/>
          <w:u w:val="single"/>
        </w:rPr>
        <w:t>Wyniki głosowania</w:t>
      </w:r>
      <w:r w:rsidRPr="0083658A">
        <w:rPr>
          <w:rFonts w:ascii="Arial" w:hAnsi="Arial" w:cs="Arial"/>
          <w:sz w:val="24"/>
          <w:szCs w:val="24"/>
        </w:rPr>
        <w:br/>
        <w:t>ZA: 16, PRZECIW: 1, WSTRZYMUJĘ SIĘ: 4, BRAK GŁOSU: 0, NIEOBECNI: 2</w:t>
      </w:r>
      <w:r w:rsidRPr="0083658A">
        <w:rPr>
          <w:rFonts w:ascii="Arial" w:hAnsi="Arial" w:cs="Arial"/>
          <w:sz w:val="24"/>
          <w:szCs w:val="24"/>
        </w:rPr>
        <w:br/>
      </w:r>
      <w:r w:rsidRPr="0083658A">
        <w:rPr>
          <w:rFonts w:ascii="Arial" w:hAnsi="Arial" w:cs="Arial"/>
          <w:sz w:val="24"/>
          <w:szCs w:val="24"/>
        </w:rPr>
        <w:br/>
      </w:r>
      <w:r w:rsidRPr="0083658A">
        <w:rPr>
          <w:rFonts w:ascii="Arial" w:hAnsi="Arial" w:cs="Arial"/>
          <w:b/>
          <w:sz w:val="24"/>
          <w:szCs w:val="24"/>
          <w:u w:val="single"/>
        </w:rPr>
        <w:t>Wyniki imienne:</w:t>
      </w:r>
      <w:r w:rsidRPr="0083658A">
        <w:rPr>
          <w:rFonts w:ascii="Arial" w:hAnsi="Arial" w:cs="Arial"/>
          <w:sz w:val="24"/>
          <w:szCs w:val="24"/>
        </w:rPr>
        <w:br/>
        <w:t>ZA (16)</w:t>
      </w:r>
      <w:r w:rsidRPr="0083658A">
        <w:rPr>
          <w:rFonts w:ascii="Arial" w:hAnsi="Arial" w:cs="Arial"/>
          <w:sz w:val="24"/>
          <w:szCs w:val="24"/>
        </w:rPr>
        <w:br/>
        <w:t>Jerzy Augustyn, Mariusz Bajek, Renata Butryn, Łukasz Durek, Ilona Kaczmarek, Andrzej Kochan, Agata Krzek, Elżbieta Kulpa, Paweł Madej, Lucjan Małek, Damian Marczak, Paulina Miśko, Karolina Paleń, Dariusz Przytuła, Piotr Rut, Stanisław Sobieraj</w:t>
      </w:r>
      <w:r w:rsidRPr="0083658A">
        <w:rPr>
          <w:rFonts w:ascii="Arial" w:hAnsi="Arial" w:cs="Arial"/>
          <w:sz w:val="24"/>
          <w:szCs w:val="24"/>
        </w:rPr>
        <w:br/>
        <w:t>PRZECIW (1)</w:t>
      </w:r>
      <w:r w:rsidRPr="0083658A">
        <w:rPr>
          <w:rFonts w:ascii="Arial" w:hAnsi="Arial" w:cs="Arial"/>
          <w:sz w:val="24"/>
          <w:szCs w:val="24"/>
        </w:rPr>
        <w:br/>
        <w:t>Joanna Grobel-Proszowska</w:t>
      </w:r>
      <w:r w:rsidRPr="0083658A">
        <w:rPr>
          <w:rFonts w:ascii="Arial" w:hAnsi="Arial" w:cs="Arial"/>
          <w:sz w:val="24"/>
          <w:szCs w:val="24"/>
        </w:rPr>
        <w:br/>
        <w:t>WSTRZYMUJĘ SIĘ (4)</w:t>
      </w:r>
      <w:r w:rsidRPr="0083658A">
        <w:rPr>
          <w:rFonts w:ascii="Arial" w:hAnsi="Arial" w:cs="Arial"/>
          <w:sz w:val="24"/>
          <w:szCs w:val="24"/>
        </w:rPr>
        <w:br/>
        <w:t>Leszek Brzeziński, Andrzej Szymonik, Łukasz Warchoł, Franciszek Zaborowski</w:t>
      </w:r>
      <w:r w:rsidRPr="0083658A">
        <w:rPr>
          <w:rFonts w:ascii="Arial" w:hAnsi="Arial" w:cs="Arial"/>
          <w:sz w:val="24"/>
          <w:szCs w:val="24"/>
        </w:rPr>
        <w:br/>
      </w:r>
      <w:r w:rsidRPr="0083658A">
        <w:rPr>
          <w:rFonts w:ascii="Arial" w:hAnsi="Arial" w:cs="Arial"/>
          <w:sz w:val="24"/>
          <w:szCs w:val="24"/>
        </w:rPr>
        <w:lastRenderedPageBreak/>
        <w:t>NIEOBECNI (2)</w:t>
      </w:r>
      <w:r w:rsidRPr="0083658A">
        <w:rPr>
          <w:rFonts w:ascii="Arial" w:hAnsi="Arial" w:cs="Arial"/>
          <w:sz w:val="24"/>
          <w:szCs w:val="24"/>
        </w:rPr>
        <w:br/>
        <w:t>Maria Chojnacka, Jan Sibiga</w:t>
      </w:r>
    </w:p>
    <w:p w:rsidR="000A46C6" w:rsidRPr="00067669" w:rsidRDefault="000A46C6" w:rsidP="000A46C6">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16</w:t>
      </w:r>
      <w:r w:rsidRPr="00A445E1">
        <w:rPr>
          <w:rFonts w:ascii="Arial" w:hAnsi="Arial" w:cs="Arial"/>
          <w:sz w:val="24"/>
          <w:szCs w:val="24"/>
        </w:rPr>
        <w:t xml:space="preserve"> gło</w:t>
      </w:r>
      <w:r>
        <w:rPr>
          <w:rFonts w:ascii="Arial" w:hAnsi="Arial" w:cs="Arial"/>
          <w:sz w:val="24"/>
          <w:szCs w:val="24"/>
        </w:rPr>
        <w:t>sach za,</w:t>
      </w:r>
      <w:r>
        <w:rPr>
          <w:rFonts w:ascii="Arial" w:hAnsi="Arial" w:cs="Arial"/>
          <w:sz w:val="24"/>
          <w:szCs w:val="24"/>
        </w:rPr>
        <w:t xml:space="preserve"> 1 głosie </w:t>
      </w:r>
      <w:r>
        <w:rPr>
          <w:rFonts w:ascii="Arial" w:hAnsi="Arial" w:cs="Arial"/>
          <w:sz w:val="24"/>
          <w:szCs w:val="24"/>
        </w:rPr>
        <w:t>przeciw i 4 głosach wstrzymujących</w:t>
      </w:r>
      <w:r>
        <w:rPr>
          <w:rFonts w:ascii="Arial" w:hAnsi="Arial" w:cs="Arial"/>
          <w:sz w:val="24"/>
          <w:szCs w:val="24"/>
        </w:rPr>
        <w:t xml:space="preserve"> </w:t>
      </w:r>
      <w:r w:rsidRPr="00A445E1">
        <w:rPr>
          <w:rFonts w:ascii="Arial" w:hAnsi="Arial" w:cs="Arial"/>
          <w:sz w:val="24"/>
          <w:szCs w:val="24"/>
        </w:rPr>
        <w:t>podjęła</w:t>
      </w:r>
    </w:p>
    <w:p w:rsidR="000A46C6" w:rsidRPr="00E73DAD" w:rsidRDefault="000A46C6" w:rsidP="000A46C6">
      <w:pPr>
        <w:shd w:val="clear" w:color="auto" w:fill="FFFFFF"/>
        <w:suppressAutoHyphens/>
        <w:spacing w:after="0" w:line="233" w:lineRule="atLeast"/>
        <w:jc w:val="center"/>
        <w:rPr>
          <w:rFonts w:ascii="Arial" w:hAnsi="Arial" w:cs="Arial"/>
          <w:sz w:val="24"/>
          <w:szCs w:val="24"/>
        </w:rPr>
      </w:pPr>
      <w:r>
        <w:rPr>
          <w:rFonts w:ascii="Arial" w:hAnsi="Arial" w:cs="Arial"/>
          <w:b/>
          <w:i/>
          <w:sz w:val="24"/>
          <w:szCs w:val="24"/>
        </w:rPr>
        <w:t>U c h w a ł ę  Nr LXXVI/1033</w:t>
      </w:r>
      <w:r>
        <w:rPr>
          <w:rFonts w:ascii="Arial" w:hAnsi="Arial" w:cs="Arial"/>
          <w:b/>
          <w:i/>
          <w:sz w:val="24"/>
          <w:szCs w:val="24"/>
        </w:rPr>
        <w:t>/2024</w:t>
      </w:r>
      <w:r w:rsidRPr="00A445E1">
        <w:rPr>
          <w:rFonts w:ascii="Segoe UI" w:eastAsia="Times New Roman" w:hAnsi="Segoe UI" w:cs="Segoe UI"/>
          <w:sz w:val="24"/>
          <w:szCs w:val="24"/>
        </w:rPr>
        <w:br/>
      </w:r>
    </w:p>
    <w:p w:rsidR="000A46C6" w:rsidRDefault="000A46C6" w:rsidP="000A46C6">
      <w:pPr>
        <w:rPr>
          <w:rFonts w:ascii="Arial" w:hAnsi="Arial" w:cs="Arial"/>
          <w:b/>
          <w:sz w:val="24"/>
          <w:szCs w:val="24"/>
        </w:rPr>
      </w:pPr>
      <w:r>
        <w:rPr>
          <w:rFonts w:ascii="Arial" w:hAnsi="Arial" w:cs="Arial"/>
          <w:sz w:val="24"/>
          <w:szCs w:val="24"/>
        </w:rPr>
        <w:t>zmieniającą</w:t>
      </w:r>
      <w:r w:rsidRPr="0083658A">
        <w:rPr>
          <w:rFonts w:ascii="Arial" w:hAnsi="Arial" w:cs="Arial"/>
          <w:sz w:val="24"/>
          <w:szCs w:val="24"/>
        </w:rPr>
        <w:t xml:space="preserve"> uchwałę w sprawie powołania Rady Społecznej Samodzielnego Publicznego Zakładu Opieki Zdrowotnej w Stalowej Woli.</w:t>
      </w:r>
      <w:r w:rsidRPr="0083658A">
        <w:rPr>
          <w:rFonts w:ascii="Arial" w:hAnsi="Arial" w:cs="Arial"/>
          <w:sz w:val="24"/>
          <w:szCs w:val="24"/>
        </w:rPr>
        <w:br/>
      </w:r>
    </w:p>
    <w:p w:rsidR="0094038A" w:rsidRDefault="00571ECE" w:rsidP="00571ECE">
      <w:pPr>
        <w:jc w:val="center"/>
        <w:rPr>
          <w:rFonts w:ascii="Arial" w:hAnsi="Arial" w:cs="Arial"/>
          <w:b/>
          <w:sz w:val="24"/>
          <w:szCs w:val="24"/>
        </w:rPr>
      </w:pPr>
      <w:r w:rsidRPr="00571ECE">
        <w:rPr>
          <w:rFonts w:ascii="Arial" w:hAnsi="Arial" w:cs="Arial"/>
          <w:b/>
          <w:sz w:val="24"/>
          <w:szCs w:val="24"/>
        </w:rPr>
        <w:t xml:space="preserve">Ad </w:t>
      </w:r>
      <w:r w:rsidR="0094038A" w:rsidRPr="00571ECE">
        <w:rPr>
          <w:rFonts w:ascii="Arial" w:hAnsi="Arial" w:cs="Arial"/>
          <w:b/>
          <w:sz w:val="24"/>
          <w:szCs w:val="24"/>
        </w:rPr>
        <w:t>25</w:t>
      </w:r>
    </w:p>
    <w:p w:rsidR="00571ECE" w:rsidRDefault="00571ECE" w:rsidP="00571ECE">
      <w:pPr>
        <w:rPr>
          <w:rFonts w:ascii="Arial" w:hAnsi="Arial" w:cs="Arial"/>
          <w:sz w:val="24"/>
          <w:szCs w:val="24"/>
        </w:rPr>
      </w:pPr>
      <w:r w:rsidRPr="00571ECE">
        <w:rPr>
          <w:rFonts w:ascii="Arial" w:hAnsi="Arial" w:cs="Arial"/>
          <w:sz w:val="24"/>
          <w:szCs w:val="24"/>
        </w:rPr>
        <w:t>Projekt uchwały w sprawie ustanowienia roku 2024 w Stalowej Woli Rokiem Witolda Habdank – Kossowskiego.</w:t>
      </w:r>
      <w:r>
        <w:rPr>
          <w:rFonts w:ascii="Arial" w:hAnsi="Arial" w:cs="Arial"/>
          <w:sz w:val="24"/>
          <w:szCs w:val="24"/>
        </w:rPr>
        <w:t xml:space="preserve"> </w:t>
      </w:r>
    </w:p>
    <w:p w:rsidR="00AF7247" w:rsidRDefault="00AF7247" w:rsidP="00571ECE">
      <w:pPr>
        <w:spacing w:line="240" w:lineRule="auto"/>
        <w:jc w:val="both"/>
        <w:rPr>
          <w:rFonts w:ascii="Arial" w:hAnsi="Arial" w:cs="Arial"/>
          <w:sz w:val="24"/>
          <w:szCs w:val="24"/>
        </w:rPr>
      </w:pPr>
      <w:r>
        <w:rPr>
          <w:rFonts w:ascii="Arial" w:hAnsi="Arial" w:cs="Arial"/>
          <w:color w:val="000000"/>
          <w:sz w:val="24"/>
          <w:szCs w:val="24"/>
        </w:rPr>
        <w:t xml:space="preserve">Pan Jerzy Augustyński zastępca dyrektora Miejskiego Domu Kultury krótko przybliżył postać Witolda Habdank-Kossowskiego. </w:t>
      </w:r>
    </w:p>
    <w:p w:rsidR="00571ECE" w:rsidRPr="00571ECE" w:rsidRDefault="00571ECE" w:rsidP="00571ECE">
      <w:pPr>
        <w:spacing w:line="240" w:lineRule="auto"/>
        <w:jc w:val="both"/>
        <w:rPr>
          <w:rFonts w:ascii="Arial" w:hAnsi="Arial" w:cs="Arial"/>
          <w:sz w:val="24"/>
          <w:szCs w:val="24"/>
        </w:rPr>
      </w:pPr>
      <w:r w:rsidRPr="00571ECE">
        <w:rPr>
          <w:rFonts w:ascii="Arial" w:hAnsi="Arial" w:cs="Arial"/>
          <w:sz w:val="24"/>
          <w:szCs w:val="24"/>
        </w:rPr>
        <w:t xml:space="preserve">Pan Witold Habdank – Kossowski żył w latach 1894 -1954. Był legionistą, pedagogiem i poetą. Do Stalowej Woli przybył wraz z żoną w lipcu 1938 roku z zadaniem zorganizowania nowoczesnej szkoły średniej. Miał ambitne plany rozwoju szkoły, które przerwał wybuch II wojny światowej. Podczas jej trwania prowadził wraz z żoną </w:t>
      </w:r>
      <w:r>
        <w:rPr>
          <w:rFonts w:ascii="Arial" w:hAnsi="Arial" w:cs="Arial"/>
          <w:sz w:val="24"/>
          <w:szCs w:val="24"/>
        </w:rPr>
        <w:br/>
      </w:r>
      <w:r w:rsidRPr="00571ECE">
        <w:rPr>
          <w:rFonts w:ascii="Arial" w:hAnsi="Arial" w:cs="Arial"/>
          <w:sz w:val="24"/>
          <w:szCs w:val="24"/>
        </w:rPr>
        <w:t xml:space="preserve">i znajomymi nauczycielami tajne nauczanie. W domku na Pławie, przy całkowitej konspiracji, przy wsparciu żołnierzy Armii Krajowej, udało się bez żadnych aresztowań, zorganizować kontynuację polskiej edukacji dzieci i młodzieży. W okręgu stalowowolskim w czasie wojny 126 uczniów zdało polską maturę. </w:t>
      </w:r>
    </w:p>
    <w:p w:rsidR="00571ECE" w:rsidRPr="00571ECE" w:rsidRDefault="00571ECE" w:rsidP="00571ECE">
      <w:pPr>
        <w:spacing w:line="240" w:lineRule="auto"/>
        <w:jc w:val="both"/>
        <w:rPr>
          <w:rFonts w:ascii="Arial" w:hAnsi="Arial" w:cs="Arial"/>
          <w:sz w:val="24"/>
          <w:szCs w:val="24"/>
        </w:rPr>
      </w:pPr>
      <w:r w:rsidRPr="00571ECE">
        <w:rPr>
          <w:rFonts w:ascii="Arial" w:hAnsi="Arial" w:cs="Arial"/>
          <w:sz w:val="24"/>
          <w:szCs w:val="24"/>
        </w:rPr>
        <w:t xml:space="preserve">Po wojnie powrócił na stanowisko dyrektora szkoły ale już w 1947 roku został uznany za wroga nowego systemu politycznego i zmuszony do opuszczenia szkoły. Zamieszkał w Charzewicach i uczył języka polskiego w prywatnym Gimnazjum Handlowym w Rozwadowie. </w:t>
      </w:r>
    </w:p>
    <w:p w:rsidR="00571ECE" w:rsidRPr="00571ECE" w:rsidRDefault="00571ECE" w:rsidP="00571ECE">
      <w:pPr>
        <w:spacing w:line="240" w:lineRule="auto"/>
        <w:jc w:val="both"/>
        <w:rPr>
          <w:rFonts w:ascii="Arial" w:hAnsi="Arial" w:cs="Arial"/>
          <w:sz w:val="24"/>
          <w:szCs w:val="24"/>
        </w:rPr>
      </w:pPr>
      <w:r w:rsidRPr="00571ECE">
        <w:rPr>
          <w:rFonts w:ascii="Arial" w:hAnsi="Arial" w:cs="Arial"/>
          <w:sz w:val="24"/>
          <w:szCs w:val="24"/>
        </w:rPr>
        <w:t xml:space="preserve">W swoich wierszach podejmował tematy filozoficzne i religijne,  tworzył strofy inspirowane przeżyciami z konspiracyjnego nauczania. </w:t>
      </w:r>
    </w:p>
    <w:p w:rsidR="00571ECE" w:rsidRPr="00571ECE" w:rsidRDefault="00571ECE" w:rsidP="00571ECE">
      <w:pPr>
        <w:spacing w:line="240" w:lineRule="auto"/>
        <w:jc w:val="both"/>
        <w:rPr>
          <w:rFonts w:ascii="Arial" w:hAnsi="Arial" w:cs="Arial"/>
          <w:sz w:val="24"/>
          <w:szCs w:val="24"/>
        </w:rPr>
      </w:pPr>
      <w:r w:rsidRPr="00571ECE">
        <w:rPr>
          <w:rFonts w:ascii="Arial" w:hAnsi="Arial" w:cs="Arial"/>
          <w:sz w:val="24"/>
          <w:szCs w:val="24"/>
        </w:rPr>
        <w:t>Był wychowawcą i przyjacielem młodzieży wielkim patriotą i organizatorem tajnego nauczania.  Za swoją działalność represjonowany w okresie stalinowskim.</w:t>
      </w:r>
    </w:p>
    <w:p w:rsidR="00571ECE" w:rsidRPr="00571ECE" w:rsidRDefault="00571ECE" w:rsidP="00571ECE">
      <w:pPr>
        <w:spacing w:line="240" w:lineRule="auto"/>
        <w:jc w:val="both"/>
        <w:rPr>
          <w:rFonts w:ascii="Arial" w:hAnsi="Arial" w:cs="Arial"/>
          <w:sz w:val="24"/>
          <w:szCs w:val="24"/>
        </w:rPr>
      </w:pPr>
      <w:r w:rsidRPr="00571ECE">
        <w:rPr>
          <w:rFonts w:ascii="Arial" w:hAnsi="Arial" w:cs="Arial"/>
          <w:sz w:val="24"/>
          <w:szCs w:val="24"/>
        </w:rPr>
        <w:t xml:space="preserve">Rada Miejska w Stalowej Woli  mając na uwadze zasługi dla miasta, dnia 20 lutego 2004 r. podjęła uchwałę Nr XX/292/2004 w sprawie nadania nazwy ulicy w Stalowej Woli im. Witolda Habdank – Kossowskiego. </w:t>
      </w:r>
    </w:p>
    <w:p w:rsidR="00571ECE" w:rsidRPr="00571ECE" w:rsidRDefault="00571ECE" w:rsidP="00571ECE">
      <w:pPr>
        <w:spacing w:line="240" w:lineRule="auto"/>
        <w:jc w:val="both"/>
        <w:rPr>
          <w:rFonts w:ascii="Arial" w:hAnsi="Arial" w:cs="Arial"/>
          <w:sz w:val="24"/>
          <w:szCs w:val="24"/>
        </w:rPr>
      </w:pPr>
      <w:r w:rsidRPr="00571ECE">
        <w:rPr>
          <w:rFonts w:ascii="Arial" w:hAnsi="Arial" w:cs="Arial"/>
          <w:sz w:val="24"/>
          <w:szCs w:val="24"/>
        </w:rPr>
        <w:t>W 2024 roku przypada 130 rocznica urodzin oraz 70 rocznica śmierci Witolda Habdank – Kossowskiego. To wyjątkowy czas upamiętnienia postaci wielce zasłużonej dla Stalowej Woli, świadczącej sowim życiem i pracą o prawdziwym umiłowaniu człowieka i Ojczyzny.</w:t>
      </w:r>
    </w:p>
    <w:p w:rsidR="00571ECE" w:rsidRDefault="00571ECE" w:rsidP="00571ECE">
      <w:pPr>
        <w:spacing w:line="240" w:lineRule="auto"/>
        <w:jc w:val="both"/>
        <w:rPr>
          <w:rFonts w:ascii="Arial" w:hAnsi="Arial" w:cs="Arial"/>
          <w:color w:val="000000"/>
          <w:sz w:val="24"/>
          <w:szCs w:val="24"/>
        </w:rPr>
      </w:pPr>
      <w:r w:rsidRPr="00571ECE">
        <w:rPr>
          <w:rFonts w:ascii="Arial" w:hAnsi="Arial" w:cs="Arial"/>
          <w:color w:val="000000"/>
          <w:sz w:val="24"/>
          <w:szCs w:val="24"/>
        </w:rPr>
        <w:t>W związku z powyższym podjęcie przedmiotowej uchwały jest uzasadnione.</w:t>
      </w:r>
    </w:p>
    <w:p w:rsidR="006E0904" w:rsidRDefault="006E0904" w:rsidP="00571ECE">
      <w:pPr>
        <w:spacing w:line="240" w:lineRule="auto"/>
        <w:jc w:val="both"/>
        <w:rPr>
          <w:rFonts w:ascii="Arial" w:hAnsi="Arial" w:cs="Arial"/>
          <w:color w:val="000000"/>
          <w:sz w:val="24"/>
          <w:szCs w:val="24"/>
        </w:rPr>
      </w:pPr>
      <w:r>
        <w:rPr>
          <w:rFonts w:ascii="Arial" w:hAnsi="Arial" w:cs="Arial"/>
          <w:color w:val="000000"/>
          <w:sz w:val="24"/>
          <w:szCs w:val="24"/>
        </w:rPr>
        <w:t xml:space="preserve">Komisja Oświaty, Kultury i Sportu pozytywnie zaopiniowała projekt uchwały. </w:t>
      </w:r>
    </w:p>
    <w:p w:rsidR="00AA4820" w:rsidRDefault="00AA4820" w:rsidP="00571ECE">
      <w:pPr>
        <w:spacing w:line="240" w:lineRule="auto"/>
        <w:jc w:val="both"/>
        <w:rPr>
          <w:rFonts w:ascii="Arial" w:hAnsi="Arial" w:cs="Arial"/>
          <w:color w:val="000000"/>
          <w:sz w:val="24"/>
          <w:szCs w:val="24"/>
        </w:rPr>
      </w:pPr>
      <w:r>
        <w:rPr>
          <w:rFonts w:ascii="Arial" w:hAnsi="Arial" w:cs="Arial"/>
          <w:color w:val="000000"/>
          <w:sz w:val="24"/>
          <w:szCs w:val="24"/>
        </w:rPr>
        <w:t xml:space="preserve">Pan Przewodniczący Rady Miejskiej powiedział, że na posiedzeniu komisji były cztery osoby i nikt nie miał pytań. </w:t>
      </w:r>
    </w:p>
    <w:p w:rsidR="00E03797" w:rsidRPr="0070622E" w:rsidRDefault="0070622E" w:rsidP="0070622E">
      <w:pPr>
        <w:jc w:val="both"/>
        <w:rPr>
          <w:rFonts w:ascii="Arial" w:hAnsi="Arial" w:cs="Arial"/>
          <w:sz w:val="24"/>
          <w:szCs w:val="24"/>
        </w:rPr>
      </w:pPr>
      <w:r w:rsidRPr="0070622E">
        <w:rPr>
          <w:rFonts w:ascii="Arial" w:hAnsi="Arial" w:cs="Arial"/>
          <w:color w:val="000000"/>
          <w:sz w:val="24"/>
          <w:szCs w:val="24"/>
        </w:rPr>
        <w:lastRenderedPageBreak/>
        <w:t>Pani Joanna Grobel-</w:t>
      </w:r>
      <w:r>
        <w:rPr>
          <w:rFonts w:ascii="Arial" w:hAnsi="Arial" w:cs="Arial"/>
          <w:sz w:val="24"/>
          <w:szCs w:val="24"/>
        </w:rPr>
        <w:t xml:space="preserve">Proszowska powiedziała, że sprawa ta była omawiana na komisji, a warto, aby społeczeństwo wiedziało o postaci, którą Rada Miejska chce uhonorować. </w:t>
      </w:r>
    </w:p>
    <w:p w:rsidR="00864FB8" w:rsidRPr="00067669" w:rsidRDefault="00BF3217" w:rsidP="00864FB8">
      <w:pPr>
        <w:spacing w:after="240"/>
        <w:rPr>
          <w:rFonts w:ascii="Arial" w:eastAsia="Times New Roman" w:hAnsi="Arial" w:cs="Arial"/>
          <w:b/>
          <w:sz w:val="24"/>
          <w:szCs w:val="24"/>
          <w:u w:val="single"/>
        </w:rPr>
      </w:pPr>
      <w:r w:rsidRPr="00BF3217">
        <w:rPr>
          <w:rFonts w:ascii="Arial" w:hAnsi="Arial" w:cs="Arial"/>
          <w:b/>
          <w:bCs/>
          <w:sz w:val="24"/>
          <w:szCs w:val="24"/>
          <w:u w:val="single"/>
        </w:rPr>
        <w:t>Głosowano w sprawie:</w:t>
      </w:r>
      <w:r w:rsidRPr="00BF3217">
        <w:rPr>
          <w:rFonts w:ascii="Arial" w:hAnsi="Arial" w:cs="Arial"/>
          <w:sz w:val="24"/>
          <w:szCs w:val="24"/>
        </w:rPr>
        <w:br/>
        <w:t>Projekt uchwały w sprawie ustanowienia roku 2024 w Stalowej Woli Rokiem W</w:t>
      </w:r>
      <w:r>
        <w:rPr>
          <w:rFonts w:ascii="Arial" w:hAnsi="Arial" w:cs="Arial"/>
          <w:sz w:val="24"/>
          <w:szCs w:val="24"/>
        </w:rPr>
        <w:t>itolda Habdank – Kossowskiego.</w:t>
      </w:r>
      <w:r w:rsidRPr="00BF3217">
        <w:rPr>
          <w:rFonts w:ascii="Arial" w:hAnsi="Arial" w:cs="Arial"/>
          <w:sz w:val="24"/>
          <w:szCs w:val="24"/>
        </w:rPr>
        <w:br/>
      </w:r>
      <w:r w:rsidRPr="00BF3217">
        <w:rPr>
          <w:rFonts w:ascii="Arial" w:hAnsi="Arial" w:cs="Arial"/>
          <w:sz w:val="24"/>
          <w:szCs w:val="24"/>
        </w:rPr>
        <w:br/>
      </w:r>
      <w:r w:rsidRPr="00BF3217">
        <w:rPr>
          <w:rStyle w:val="Pogrubienie"/>
          <w:rFonts w:ascii="Arial" w:hAnsi="Arial" w:cs="Arial"/>
          <w:sz w:val="24"/>
          <w:szCs w:val="24"/>
          <w:u w:val="single"/>
        </w:rPr>
        <w:t>Wyniki głosowania</w:t>
      </w:r>
      <w:r w:rsidRPr="00BF3217">
        <w:rPr>
          <w:rFonts w:ascii="Arial" w:hAnsi="Arial" w:cs="Arial"/>
          <w:sz w:val="24"/>
          <w:szCs w:val="24"/>
        </w:rPr>
        <w:br/>
        <w:t>ZA: 19, PRZECIW: 1, WSTRZYMUJĘ SIĘ: 1, BRAK GŁOSU: 0, NIEOBECNI: 2</w:t>
      </w:r>
      <w:r w:rsidRPr="00BF3217">
        <w:rPr>
          <w:rFonts w:ascii="Arial" w:hAnsi="Arial" w:cs="Arial"/>
          <w:sz w:val="24"/>
          <w:szCs w:val="24"/>
        </w:rPr>
        <w:br/>
      </w:r>
      <w:r w:rsidRPr="00BF3217">
        <w:rPr>
          <w:rFonts w:ascii="Arial" w:hAnsi="Arial" w:cs="Arial"/>
          <w:sz w:val="24"/>
          <w:szCs w:val="24"/>
        </w:rPr>
        <w:br/>
      </w:r>
      <w:r w:rsidRPr="00BF3217">
        <w:rPr>
          <w:rFonts w:ascii="Arial" w:hAnsi="Arial" w:cs="Arial"/>
          <w:b/>
          <w:sz w:val="24"/>
          <w:szCs w:val="24"/>
          <w:u w:val="single"/>
        </w:rPr>
        <w:t>Wyniki imienne:</w:t>
      </w:r>
      <w:r w:rsidRPr="00BF3217">
        <w:rPr>
          <w:rFonts w:ascii="Arial" w:hAnsi="Arial" w:cs="Arial"/>
          <w:sz w:val="24"/>
          <w:szCs w:val="24"/>
        </w:rPr>
        <w:br/>
        <w:t>ZA (19)</w:t>
      </w:r>
      <w:r w:rsidRPr="00BF3217">
        <w:rPr>
          <w:rFonts w:ascii="Arial" w:hAnsi="Arial" w:cs="Arial"/>
          <w:sz w:val="24"/>
          <w:szCs w:val="24"/>
        </w:rPr>
        <w:br/>
        <w:t>Jerzy Augustyn, Mariusz Bajek, Renata Butryn, Łukasz Durek, Joanna Grobel-Proszowska, Ilona Kaczmarek, Andrzej Kochan, Agata Krzek, Elżbieta Kulpa, Paweł Madej, Lucjan Małek, Damian Marczak, Paulina Miśko, Karolina Paleń, Dariusz Przytuła, Piotr Rut, Stanisław Sobieraj, Łukasz Warchoł, Franciszek Zaborowski</w:t>
      </w:r>
      <w:r w:rsidRPr="00BF3217">
        <w:rPr>
          <w:rFonts w:ascii="Arial" w:hAnsi="Arial" w:cs="Arial"/>
          <w:sz w:val="24"/>
          <w:szCs w:val="24"/>
        </w:rPr>
        <w:br/>
        <w:t>PRZECIW (1)</w:t>
      </w:r>
      <w:r w:rsidRPr="00BF3217">
        <w:rPr>
          <w:rFonts w:ascii="Arial" w:hAnsi="Arial" w:cs="Arial"/>
          <w:sz w:val="24"/>
          <w:szCs w:val="24"/>
        </w:rPr>
        <w:br/>
        <w:t>Leszek Brzeziński</w:t>
      </w:r>
      <w:r w:rsidRPr="00BF3217">
        <w:rPr>
          <w:rFonts w:ascii="Arial" w:hAnsi="Arial" w:cs="Arial"/>
          <w:sz w:val="24"/>
          <w:szCs w:val="24"/>
        </w:rPr>
        <w:br/>
        <w:t>WSTRZYMUJĘ SIĘ (1)</w:t>
      </w:r>
      <w:r w:rsidRPr="00BF3217">
        <w:rPr>
          <w:rFonts w:ascii="Arial" w:hAnsi="Arial" w:cs="Arial"/>
          <w:sz w:val="24"/>
          <w:szCs w:val="24"/>
        </w:rPr>
        <w:br/>
        <w:t>Andrzej Szymonik</w:t>
      </w:r>
      <w:r w:rsidRPr="00BF3217">
        <w:rPr>
          <w:rFonts w:ascii="Arial" w:hAnsi="Arial" w:cs="Arial"/>
          <w:sz w:val="24"/>
          <w:szCs w:val="24"/>
        </w:rPr>
        <w:br/>
        <w:t>NIEOBECNI (2)</w:t>
      </w:r>
      <w:r w:rsidRPr="00BF3217">
        <w:rPr>
          <w:rFonts w:ascii="Arial" w:hAnsi="Arial" w:cs="Arial"/>
          <w:sz w:val="24"/>
          <w:szCs w:val="24"/>
        </w:rPr>
        <w:br/>
        <w:t>Maria Chojnacka, Jan Sibiga</w:t>
      </w:r>
      <w:r>
        <w:br/>
      </w:r>
      <w:r>
        <w:br/>
      </w:r>
      <w:r w:rsidR="00864FB8" w:rsidRPr="00A445E1">
        <w:rPr>
          <w:rFonts w:ascii="Arial" w:hAnsi="Arial" w:cs="Arial"/>
          <w:sz w:val="24"/>
          <w:szCs w:val="24"/>
        </w:rPr>
        <w:t xml:space="preserve">Rada Miejska przy </w:t>
      </w:r>
      <w:r w:rsidR="00864FB8">
        <w:rPr>
          <w:rFonts w:ascii="Arial" w:hAnsi="Arial" w:cs="Arial"/>
          <w:sz w:val="24"/>
          <w:szCs w:val="24"/>
        </w:rPr>
        <w:t>19</w:t>
      </w:r>
      <w:r w:rsidR="00864FB8" w:rsidRPr="00A445E1">
        <w:rPr>
          <w:rFonts w:ascii="Arial" w:hAnsi="Arial" w:cs="Arial"/>
          <w:sz w:val="24"/>
          <w:szCs w:val="24"/>
        </w:rPr>
        <w:t xml:space="preserve"> gło</w:t>
      </w:r>
      <w:r w:rsidR="00864FB8">
        <w:rPr>
          <w:rFonts w:ascii="Arial" w:hAnsi="Arial" w:cs="Arial"/>
          <w:sz w:val="24"/>
          <w:szCs w:val="24"/>
        </w:rPr>
        <w:t xml:space="preserve">sach za, 1 głosie </w:t>
      </w:r>
      <w:r w:rsidR="00864FB8">
        <w:rPr>
          <w:rFonts w:ascii="Arial" w:hAnsi="Arial" w:cs="Arial"/>
          <w:sz w:val="24"/>
          <w:szCs w:val="24"/>
        </w:rPr>
        <w:t>przeciw i 1 głosie wstrzymującym</w:t>
      </w:r>
      <w:r w:rsidR="00864FB8">
        <w:rPr>
          <w:rFonts w:ascii="Arial" w:hAnsi="Arial" w:cs="Arial"/>
          <w:sz w:val="24"/>
          <w:szCs w:val="24"/>
        </w:rPr>
        <w:t xml:space="preserve"> </w:t>
      </w:r>
      <w:r w:rsidR="00864FB8" w:rsidRPr="00A445E1">
        <w:rPr>
          <w:rFonts w:ascii="Arial" w:hAnsi="Arial" w:cs="Arial"/>
          <w:sz w:val="24"/>
          <w:szCs w:val="24"/>
        </w:rPr>
        <w:t>podjęła</w:t>
      </w:r>
    </w:p>
    <w:p w:rsidR="00864FB8" w:rsidRPr="00E73DAD" w:rsidRDefault="00864FB8" w:rsidP="00864FB8">
      <w:pPr>
        <w:shd w:val="clear" w:color="auto" w:fill="FFFFFF"/>
        <w:suppressAutoHyphens/>
        <w:spacing w:after="0" w:line="233" w:lineRule="atLeast"/>
        <w:jc w:val="center"/>
        <w:rPr>
          <w:rFonts w:ascii="Arial" w:hAnsi="Arial" w:cs="Arial"/>
          <w:sz w:val="24"/>
          <w:szCs w:val="24"/>
        </w:rPr>
      </w:pPr>
      <w:r>
        <w:rPr>
          <w:rFonts w:ascii="Arial" w:hAnsi="Arial" w:cs="Arial"/>
          <w:b/>
          <w:i/>
          <w:sz w:val="24"/>
          <w:szCs w:val="24"/>
        </w:rPr>
        <w:t>U c h w a ł ę  Nr LXXVI/1034</w:t>
      </w:r>
      <w:r>
        <w:rPr>
          <w:rFonts w:ascii="Arial" w:hAnsi="Arial" w:cs="Arial"/>
          <w:b/>
          <w:i/>
          <w:sz w:val="24"/>
          <w:szCs w:val="24"/>
        </w:rPr>
        <w:t>/2024</w:t>
      </w:r>
      <w:r w:rsidRPr="00A445E1">
        <w:rPr>
          <w:rFonts w:ascii="Segoe UI" w:eastAsia="Times New Roman" w:hAnsi="Segoe UI" w:cs="Segoe UI"/>
          <w:sz w:val="24"/>
          <w:szCs w:val="24"/>
        </w:rPr>
        <w:br/>
      </w:r>
    </w:p>
    <w:p w:rsidR="00864FB8" w:rsidRDefault="00864FB8" w:rsidP="00864FB8">
      <w:pPr>
        <w:rPr>
          <w:rFonts w:ascii="Arial" w:hAnsi="Arial" w:cs="Arial"/>
          <w:sz w:val="24"/>
          <w:szCs w:val="24"/>
        </w:rPr>
      </w:pPr>
      <w:r w:rsidRPr="00571ECE">
        <w:rPr>
          <w:rFonts w:ascii="Arial" w:hAnsi="Arial" w:cs="Arial"/>
          <w:sz w:val="24"/>
          <w:szCs w:val="24"/>
        </w:rPr>
        <w:t>w sprawie ustanowienia roku 2024 w Stalowej Woli Rokiem Witolda Habdank – Kossowskiego.</w:t>
      </w:r>
      <w:r>
        <w:rPr>
          <w:rFonts w:ascii="Arial" w:hAnsi="Arial" w:cs="Arial"/>
          <w:sz w:val="24"/>
          <w:szCs w:val="24"/>
        </w:rPr>
        <w:t xml:space="preserve"> </w:t>
      </w:r>
    </w:p>
    <w:p w:rsidR="00864FB8" w:rsidRDefault="00ED694B" w:rsidP="00ED694B">
      <w:pPr>
        <w:jc w:val="both"/>
        <w:rPr>
          <w:rFonts w:ascii="Arial" w:hAnsi="Arial" w:cs="Arial"/>
          <w:sz w:val="24"/>
          <w:szCs w:val="24"/>
        </w:rPr>
      </w:pPr>
      <w:r>
        <w:rPr>
          <w:rFonts w:ascii="Arial" w:hAnsi="Arial" w:cs="Arial"/>
          <w:sz w:val="24"/>
          <w:szCs w:val="24"/>
        </w:rPr>
        <w:t xml:space="preserve">Pan Stanisław Sobieraj powiedział, że ma nadzieję, iż w szkołach średnich zostanie przeprowadzona dyskusja w temacie podjętej uchwały.  </w:t>
      </w:r>
    </w:p>
    <w:p w:rsidR="00864FB8" w:rsidRDefault="00864FB8" w:rsidP="00AB1BAF">
      <w:pPr>
        <w:rPr>
          <w:rFonts w:ascii="Arial" w:hAnsi="Arial" w:cs="Arial"/>
          <w:sz w:val="24"/>
          <w:szCs w:val="24"/>
        </w:rPr>
      </w:pPr>
    </w:p>
    <w:p w:rsidR="00E03797" w:rsidRDefault="008804F1" w:rsidP="008804F1">
      <w:pPr>
        <w:jc w:val="center"/>
        <w:rPr>
          <w:rFonts w:ascii="Arial" w:hAnsi="Arial" w:cs="Arial"/>
          <w:b/>
          <w:sz w:val="24"/>
          <w:szCs w:val="24"/>
        </w:rPr>
      </w:pPr>
      <w:r w:rsidRPr="008804F1">
        <w:rPr>
          <w:rFonts w:ascii="Arial" w:hAnsi="Arial" w:cs="Arial"/>
          <w:b/>
          <w:sz w:val="24"/>
          <w:szCs w:val="24"/>
        </w:rPr>
        <w:t xml:space="preserve">Ad </w:t>
      </w:r>
      <w:r w:rsidR="00E03797" w:rsidRPr="008804F1">
        <w:rPr>
          <w:rFonts w:ascii="Arial" w:hAnsi="Arial" w:cs="Arial"/>
          <w:b/>
          <w:sz w:val="24"/>
          <w:szCs w:val="24"/>
        </w:rPr>
        <w:t>26</w:t>
      </w:r>
    </w:p>
    <w:p w:rsidR="00D349F5" w:rsidRDefault="00D349F5" w:rsidP="00D349F5">
      <w:pPr>
        <w:rPr>
          <w:rFonts w:ascii="Arial" w:hAnsi="Arial" w:cs="Arial"/>
          <w:b/>
          <w:sz w:val="24"/>
          <w:szCs w:val="24"/>
        </w:rPr>
      </w:pPr>
      <w:r w:rsidRPr="00D349F5">
        <w:rPr>
          <w:rFonts w:ascii="Arial" w:hAnsi="Arial" w:cs="Arial"/>
          <w:sz w:val="24"/>
          <w:szCs w:val="24"/>
        </w:rPr>
        <w:t>Projekt uchwały w sprawie odmowy wyrażenia zgody na rozwiązanie stosunku pracy z radnym.</w:t>
      </w:r>
      <w:r w:rsidRPr="00D349F5">
        <w:rPr>
          <w:rFonts w:ascii="Arial" w:hAnsi="Arial" w:cs="Arial"/>
          <w:sz w:val="24"/>
          <w:szCs w:val="24"/>
        </w:rPr>
        <w:br/>
      </w:r>
    </w:p>
    <w:p w:rsidR="00D349F5" w:rsidRDefault="00D349F5" w:rsidP="00D349F5">
      <w:pPr>
        <w:rPr>
          <w:rFonts w:ascii="Arial" w:hAnsi="Arial" w:cs="Arial"/>
          <w:sz w:val="24"/>
          <w:szCs w:val="24"/>
        </w:rPr>
      </w:pPr>
      <w:r>
        <w:rPr>
          <w:rFonts w:ascii="Arial" w:hAnsi="Arial" w:cs="Arial"/>
          <w:sz w:val="24"/>
          <w:szCs w:val="24"/>
        </w:rPr>
        <w:t>Pani</w:t>
      </w:r>
      <w:r w:rsidRPr="00D349F5">
        <w:rPr>
          <w:rFonts w:ascii="Arial" w:hAnsi="Arial" w:cs="Arial"/>
          <w:sz w:val="24"/>
          <w:szCs w:val="24"/>
        </w:rPr>
        <w:t xml:space="preserve"> Agata Krzek odczytała uzasadnienie do projektu uchwały. </w:t>
      </w:r>
    </w:p>
    <w:p w:rsidR="00D349F5" w:rsidRPr="00D349F5" w:rsidRDefault="00D349F5" w:rsidP="00D349F5">
      <w:pPr>
        <w:spacing w:line="240" w:lineRule="auto"/>
        <w:jc w:val="both"/>
        <w:rPr>
          <w:rFonts w:ascii="Arial" w:eastAsia="Calibri" w:hAnsi="Arial" w:cs="Arial"/>
          <w:kern w:val="2"/>
          <w:sz w:val="24"/>
          <w:szCs w:val="24"/>
        </w:rPr>
      </w:pPr>
      <w:r w:rsidRPr="00D349F5">
        <w:rPr>
          <w:rFonts w:ascii="Arial" w:eastAsia="Calibri" w:hAnsi="Arial" w:cs="Arial"/>
          <w:kern w:val="2"/>
          <w:sz w:val="24"/>
          <w:szCs w:val="24"/>
        </w:rPr>
        <w:t>W dniu 23 lutego 2024 r. do Przewodniczącego Rady Miejskiej w Stalowej Woli wpłynęło pismo Agencji Restrukturyzacji i Modernizacji Rolnictwa w sprawie wyrażenia zgody na rozwiązanie stosunku pracy z Radnym Rady Miejskiej w Stalowej Woli Panem Łukaszem Durkiem zatrud</w:t>
      </w:r>
      <w:r>
        <w:rPr>
          <w:rFonts w:ascii="Arial" w:eastAsia="Calibri" w:hAnsi="Arial" w:cs="Arial"/>
          <w:kern w:val="2"/>
          <w:sz w:val="24"/>
          <w:szCs w:val="24"/>
        </w:rPr>
        <w:t xml:space="preserve">nionym na stanowisku Kierownika </w:t>
      </w:r>
      <w:r w:rsidRPr="00D349F5">
        <w:rPr>
          <w:rFonts w:ascii="Arial" w:eastAsia="Calibri" w:hAnsi="Arial" w:cs="Arial"/>
          <w:kern w:val="2"/>
          <w:sz w:val="24"/>
          <w:szCs w:val="24"/>
        </w:rPr>
        <w:t>Stalowowolskiego Biura Powiatowego.</w:t>
      </w:r>
    </w:p>
    <w:p w:rsidR="00D349F5" w:rsidRPr="00D349F5" w:rsidRDefault="00D349F5" w:rsidP="00D349F5">
      <w:pPr>
        <w:spacing w:line="240" w:lineRule="auto"/>
        <w:jc w:val="both"/>
        <w:rPr>
          <w:rFonts w:ascii="Arial" w:eastAsia="Calibri" w:hAnsi="Arial" w:cs="Arial"/>
          <w:kern w:val="2"/>
          <w:sz w:val="24"/>
          <w:szCs w:val="24"/>
        </w:rPr>
      </w:pPr>
      <w:r w:rsidRPr="00D349F5">
        <w:rPr>
          <w:rFonts w:ascii="Arial" w:eastAsia="Calibri" w:hAnsi="Arial" w:cs="Arial"/>
          <w:kern w:val="2"/>
          <w:sz w:val="24"/>
          <w:szCs w:val="24"/>
        </w:rPr>
        <w:lastRenderedPageBreak/>
        <w:t xml:space="preserve">W treści pisma czytamy, że: „przyczyną  odwołania Pana Łukasz Durka ze stanowiska Kierownika Stalowowolskiego Biura Powiatowego nie są zdarzenia  związane </w:t>
      </w:r>
      <w:r w:rsidRPr="00D349F5">
        <w:rPr>
          <w:rFonts w:ascii="Arial" w:eastAsia="Calibri" w:hAnsi="Arial" w:cs="Arial"/>
          <w:kern w:val="2"/>
          <w:sz w:val="24"/>
          <w:szCs w:val="24"/>
        </w:rPr>
        <w:br/>
        <w:t xml:space="preserve">z wykonywaniem  mandatu radnego ”. </w:t>
      </w:r>
    </w:p>
    <w:p w:rsidR="00D349F5" w:rsidRPr="00D349F5" w:rsidRDefault="00D349F5" w:rsidP="00D349F5">
      <w:pPr>
        <w:spacing w:line="240" w:lineRule="auto"/>
        <w:jc w:val="both"/>
        <w:rPr>
          <w:rFonts w:ascii="Arial" w:eastAsia="Calibri" w:hAnsi="Arial" w:cs="Arial"/>
          <w:kern w:val="2"/>
          <w:sz w:val="24"/>
          <w:szCs w:val="24"/>
        </w:rPr>
      </w:pPr>
      <w:r w:rsidRPr="00D349F5">
        <w:rPr>
          <w:rFonts w:ascii="Arial" w:eastAsia="Calibri" w:hAnsi="Arial" w:cs="Arial"/>
          <w:kern w:val="2"/>
          <w:sz w:val="24"/>
          <w:szCs w:val="24"/>
        </w:rPr>
        <w:t xml:space="preserve">Przepis art. 25 ust. 2 ustawy o samorządzie gminnym przyznaje szczególną ochronę stosunkowi pracy radnego, poprzez uzależnienie możliwości jego rozwiązania przez pracodawcę od wyrażenia zgody przez radę gminy. Zgodnie z przywołanym przepisem, rozwiązanie z radnym stosunku pracy wymaga uprzedniej zgody rady gminy, której jest członkiem. Rada gminy odmówi zgody na rozwiązanie stosunku pracy z radnym, jeżeli podstawą rozwiązania tego stosunku są zdarzenia związane </w:t>
      </w:r>
      <w:r>
        <w:rPr>
          <w:rFonts w:ascii="Arial" w:eastAsia="Calibri" w:hAnsi="Arial" w:cs="Arial"/>
          <w:kern w:val="2"/>
          <w:sz w:val="24"/>
          <w:szCs w:val="24"/>
        </w:rPr>
        <w:br/>
      </w:r>
      <w:r w:rsidRPr="00D349F5">
        <w:rPr>
          <w:rFonts w:ascii="Arial" w:eastAsia="Calibri" w:hAnsi="Arial" w:cs="Arial"/>
          <w:kern w:val="2"/>
          <w:sz w:val="24"/>
          <w:szCs w:val="24"/>
        </w:rPr>
        <w:t xml:space="preserve">z wykonywaniem przez radnego mandatu. </w:t>
      </w:r>
    </w:p>
    <w:p w:rsidR="00D349F5" w:rsidRPr="00D349F5" w:rsidRDefault="00D349F5" w:rsidP="00D349F5">
      <w:pPr>
        <w:spacing w:line="240" w:lineRule="auto"/>
        <w:jc w:val="both"/>
        <w:rPr>
          <w:rFonts w:ascii="Arial" w:eastAsia="Calibri" w:hAnsi="Arial" w:cs="Arial"/>
          <w:kern w:val="2"/>
          <w:sz w:val="24"/>
          <w:szCs w:val="24"/>
        </w:rPr>
      </w:pPr>
      <w:r w:rsidRPr="00D349F5">
        <w:rPr>
          <w:rFonts w:ascii="Arial" w:eastAsia="Calibri" w:hAnsi="Arial" w:cs="Arial"/>
          <w:kern w:val="2"/>
          <w:sz w:val="24"/>
          <w:szCs w:val="24"/>
        </w:rPr>
        <w:t xml:space="preserve">W orzecznictwie sądowym przyjęto także, iż art. 25 ust. 2 u.s.g. ma na celu umożliwić radnym skuteczne i bezpieczne sprawowanie ich funkcji, ograniczając swobodę pracodawców w rozwiązywaniu stosunków pracy łączących ich z radnymi. Prawo do szczególnej ochrony trwałości stosunku pracy radnego zostało uregulowane po to, aby pracownik-radny mógł bez przeszkód realizować zadania, które nakładają na niego normy płynące z prawa samorządowego. </w:t>
      </w:r>
    </w:p>
    <w:p w:rsidR="00D349F5" w:rsidRPr="00D349F5" w:rsidRDefault="00D349F5" w:rsidP="00D349F5">
      <w:pPr>
        <w:spacing w:line="240" w:lineRule="auto"/>
        <w:jc w:val="both"/>
        <w:rPr>
          <w:rFonts w:ascii="Arial" w:eastAsia="Calibri" w:hAnsi="Arial" w:cs="Arial"/>
          <w:kern w:val="2"/>
          <w:sz w:val="24"/>
          <w:szCs w:val="24"/>
        </w:rPr>
      </w:pPr>
      <w:r w:rsidRPr="00D349F5">
        <w:rPr>
          <w:rFonts w:ascii="Arial" w:eastAsia="Calibri" w:hAnsi="Arial" w:cs="Arial"/>
          <w:kern w:val="2"/>
          <w:sz w:val="24"/>
          <w:szCs w:val="24"/>
        </w:rPr>
        <w:t xml:space="preserve">Należy podkreślić, że w wystąpieniu do Rady Miejskiej, pracodawca reprezentowany przez Dyrektora Agencji Restrukturyzacji i Modernizacji Rolnictwa nie wskazał konkretnej przyczyny zwolnienia, nie wykazał żadnego uzasadnienia stawiającego zarzuty merytoryczne oraz dyscyplinarne w stosunku do pracy wykonywanej przez radnego Łukasza Durka na stanowisku Kierownika Biura Powiatowego ARMiR. </w:t>
      </w:r>
      <w:r>
        <w:rPr>
          <w:rFonts w:ascii="Arial" w:eastAsia="Calibri" w:hAnsi="Arial" w:cs="Arial"/>
          <w:kern w:val="2"/>
          <w:sz w:val="24"/>
          <w:szCs w:val="24"/>
        </w:rPr>
        <w:br/>
      </w:r>
      <w:r w:rsidRPr="00D349F5">
        <w:rPr>
          <w:rFonts w:ascii="Arial" w:eastAsia="Calibri" w:hAnsi="Arial" w:cs="Arial"/>
          <w:kern w:val="2"/>
          <w:sz w:val="24"/>
          <w:szCs w:val="24"/>
        </w:rPr>
        <w:t xml:space="preserve">W piśmie została przywołana jedynie ogólna zasada wynikająca z prawa do odwołania ze stanowiska osoby zatrudnionej w trybie powołania. Brak przywołania jakichkolwiek okoliczności merytorycznych, formalnych i dyscyplinarnych uzasadniających zwolnienie radnego budzi uzasadnioną wątpliwość, co do faktycznych intencji pracodawcy. </w:t>
      </w:r>
    </w:p>
    <w:p w:rsidR="00D349F5" w:rsidRPr="00D349F5" w:rsidRDefault="00D349F5" w:rsidP="00D349F5">
      <w:pPr>
        <w:spacing w:line="240" w:lineRule="auto"/>
        <w:jc w:val="both"/>
        <w:rPr>
          <w:rFonts w:ascii="Arial" w:eastAsia="Calibri" w:hAnsi="Arial" w:cs="Arial"/>
          <w:kern w:val="2"/>
          <w:sz w:val="24"/>
          <w:szCs w:val="24"/>
        </w:rPr>
      </w:pPr>
      <w:r w:rsidRPr="00D349F5">
        <w:rPr>
          <w:rFonts w:ascii="Arial" w:eastAsia="Calibri" w:hAnsi="Arial" w:cs="Arial"/>
          <w:kern w:val="2"/>
          <w:sz w:val="24"/>
          <w:szCs w:val="24"/>
        </w:rPr>
        <w:t>Nie ulega natomiast wątpliwości, że w obecnym czasie, w związku ze zmianą władzy w Polsce, następuje proces wymiany osób pełniących funkcje kierownicze w szeroko rozumianej strukturze państwa. Zmiany te mają swoje podłoże polityczne związane ze zmianą polityczną wynikającą z utworzeniem się nowej koalicji rządowej po wyborach 15 października. Należy wskazać, że Pan  Łukasz Durek pełni funkcję radnego wybranego z listy Komitetu Wyborczego Prawa i Sprawiedliwości.</w:t>
      </w:r>
    </w:p>
    <w:p w:rsidR="00D349F5" w:rsidRPr="00D349F5" w:rsidRDefault="00D349F5" w:rsidP="00D349F5">
      <w:pPr>
        <w:spacing w:line="240" w:lineRule="auto"/>
        <w:jc w:val="both"/>
        <w:rPr>
          <w:rFonts w:ascii="Arial" w:eastAsia="Calibri" w:hAnsi="Arial" w:cs="Arial"/>
          <w:kern w:val="2"/>
          <w:sz w:val="24"/>
          <w:szCs w:val="24"/>
        </w:rPr>
      </w:pPr>
      <w:r w:rsidRPr="00D349F5">
        <w:rPr>
          <w:rFonts w:ascii="Arial" w:eastAsia="Calibri" w:hAnsi="Arial" w:cs="Arial"/>
          <w:kern w:val="2"/>
          <w:sz w:val="24"/>
          <w:szCs w:val="24"/>
        </w:rPr>
        <w:t xml:space="preserve">Rada Miejska w Stalowej Woli wyrażając swoje stanowisko w przedmiotowej sprawie absolutnie nie kwestionuje prawa nowych władz państwowych i administracyjnych do zmian personalnych w zakresie stanowisk kierowniczych. Prawem nowego kierownictwa jest kształtowanie polityki personalnej w zakresie osób pełniących funkcje kierownicze. </w:t>
      </w:r>
    </w:p>
    <w:p w:rsidR="00D349F5" w:rsidRPr="00D349F5" w:rsidRDefault="00D349F5" w:rsidP="00D349F5">
      <w:pPr>
        <w:spacing w:line="240" w:lineRule="auto"/>
        <w:jc w:val="both"/>
        <w:rPr>
          <w:rFonts w:ascii="Arial" w:eastAsia="Calibri" w:hAnsi="Arial" w:cs="Arial"/>
          <w:kern w:val="2"/>
          <w:sz w:val="24"/>
          <w:szCs w:val="24"/>
        </w:rPr>
      </w:pPr>
      <w:r w:rsidRPr="00D349F5">
        <w:rPr>
          <w:rFonts w:ascii="Arial" w:eastAsia="Calibri" w:hAnsi="Arial" w:cs="Arial"/>
          <w:kern w:val="2"/>
          <w:sz w:val="24"/>
          <w:szCs w:val="24"/>
        </w:rPr>
        <w:t xml:space="preserve">Tym samym Rada Miejska, nie kwestionuje prawa pracodawcy do pozbawienia Pana Łukasza Durka funkcji kierowniczej. Rada Miejska uważa, że odwołanie ze stanowiska Kierownika Biura Powiatowego ARiMR powinno nastąpić w trybie porozumienia stron z zachowaniem umowy o pracę na innym stanowisku, zwłaszcza, że Pan Łukasz Durek nie rozpoczął swojej pracy w Biurze Powiatowym ARiMR od powołania na stanowisko kierownika tej jednostki. Radny Łukasz Durek  od 16 lat i 3 miesięcy tj. od 21.11.2007 r. pracuje w Agencji Restrukturyzacji i Modernizacji Rolnictwa, Biuro Powiatowe w Stalowej Woli, początkowo na samodzielnym stanowisku pracy jako Specjalista, a od 15.02.2016 roku jako  Kierownik Biura Powiatowego ARiMR - powołanie na czas nieokreślony. </w:t>
      </w:r>
    </w:p>
    <w:p w:rsidR="00D349F5" w:rsidRPr="00D349F5" w:rsidRDefault="00D349F5" w:rsidP="00D349F5">
      <w:pPr>
        <w:spacing w:line="240" w:lineRule="auto"/>
        <w:jc w:val="both"/>
        <w:rPr>
          <w:rFonts w:ascii="Arial" w:eastAsia="Calibri" w:hAnsi="Arial" w:cs="Arial"/>
          <w:kern w:val="2"/>
          <w:sz w:val="24"/>
          <w:szCs w:val="24"/>
        </w:rPr>
      </w:pPr>
      <w:r w:rsidRPr="00D349F5">
        <w:rPr>
          <w:rFonts w:ascii="Arial" w:eastAsia="Calibri" w:hAnsi="Arial" w:cs="Arial"/>
          <w:kern w:val="2"/>
          <w:sz w:val="24"/>
          <w:szCs w:val="24"/>
        </w:rPr>
        <w:lastRenderedPageBreak/>
        <w:t>Rada Miejska stwierdziła, że nie ma uzasadnionych przyczyn ani podstaw do rozwiązania umowy o pracę z radnym. Nie odnotowano żadnych naruszeń obowiązków służbowych ze strony radnego. Rada Miejska podjęła decyzję zgodnie z interesem społeczności lokalnej, szanując wolę wyborców którzy obdarzyli Pana Łukas</w:t>
      </w:r>
      <w:r>
        <w:rPr>
          <w:rFonts w:ascii="Arial" w:eastAsia="Calibri" w:hAnsi="Arial" w:cs="Arial"/>
          <w:kern w:val="2"/>
          <w:sz w:val="24"/>
          <w:szCs w:val="24"/>
        </w:rPr>
        <w:t xml:space="preserve">z Durka mandatem zaufania oraz </w:t>
      </w:r>
      <w:r w:rsidRPr="00D349F5">
        <w:rPr>
          <w:rFonts w:ascii="Arial" w:eastAsia="Calibri" w:hAnsi="Arial" w:cs="Arial"/>
          <w:kern w:val="2"/>
          <w:sz w:val="24"/>
          <w:szCs w:val="24"/>
        </w:rPr>
        <w:t xml:space="preserve">z poszanowaniem demokratycznych zasad funkcjonowania samorządu.       </w:t>
      </w:r>
    </w:p>
    <w:p w:rsidR="00D349F5" w:rsidRPr="00D349F5" w:rsidRDefault="00D349F5" w:rsidP="00D349F5">
      <w:pPr>
        <w:spacing w:line="240" w:lineRule="auto"/>
        <w:jc w:val="both"/>
        <w:rPr>
          <w:rFonts w:ascii="Arial" w:eastAsia="Calibri" w:hAnsi="Arial" w:cs="Arial"/>
          <w:kern w:val="2"/>
          <w:sz w:val="24"/>
          <w:szCs w:val="24"/>
        </w:rPr>
      </w:pPr>
      <w:r w:rsidRPr="00D349F5">
        <w:rPr>
          <w:rFonts w:ascii="Arial" w:eastAsia="Calibri" w:hAnsi="Arial" w:cs="Arial"/>
          <w:kern w:val="2"/>
          <w:sz w:val="24"/>
          <w:szCs w:val="24"/>
        </w:rPr>
        <w:t>W związku z powyższym podjęcie uchwały w sprawie odmowy wyrażenia zgody na rozwiązanie stosunku pracy z radnym jest uzasadnione.</w:t>
      </w:r>
    </w:p>
    <w:p w:rsidR="00D349F5" w:rsidRPr="00D349F5" w:rsidRDefault="00D349F5" w:rsidP="00D349F5">
      <w:pPr>
        <w:rPr>
          <w:rFonts w:ascii="Arial" w:hAnsi="Arial" w:cs="Arial"/>
          <w:sz w:val="24"/>
          <w:szCs w:val="24"/>
        </w:rPr>
      </w:pPr>
    </w:p>
    <w:p w:rsidR="004347C1" w:rsidRPr="00D349F5" w:rsidRDefault="00D349F5" w:rsidP="00AB1BAF">
      <w:pPr>
        <w:rPr>
          <w:rFonts w:ascii="Arial" w:hAnsi="Arial" w:cs="Arial"/>
          <w:sz w:val="24"/>
          <w:szCs w:val="24"/>
        </w:rPr>
      </w:pPr>
      <w:r w:rsidRPr="00D349F5">
        <w:rPr>
          <w:rFonts w:ascii="Arial" w:hAnsi="Arial" w:cs="Arial"/>
          <w:b/>
          <w:bCs/>
          <w:sz w:val="24"/>
          <w:szCs w:val="24"/>
          <w:u w:val="single"/>
        </w:rPr>
        <w:t>Głosowano w sprawie:</w:t>
      </w:r>
      <w:r w:rsidRPr="00D349F5">
        <w:rPr>
          <w:rFonts w:ascii="Arial" w:hAnsi="Arial" w:cs="Arial"/>
          <w:sz w:val="24"/>
          <w:szCs w:val="24"/>
        </w:rPr>
        <w:br/>
        <w:t>Projekt uchwały w sprawie odmowy wyrażenia zgody na rozwią</w:t>
      </w:r>
      <w:r>
        <w:rPr>
          <w:rFonts w:ascii="Arial" w:hAnsi="Arial" w:cs="Arial"/>
          <w:sz w:val="24"/>
          <w:szCs w:val="24"/>
        </w:rPr>
        <w:t>zanie stosunku pracy z radnym.</w:t>
      </w:r>
      <w:r w:rsidRPr="00D349F5">
        <w:rPr>
          <w:rFonts w:ascii="Arial" w:hAnsi="Arial" w:cs="Arial"/>
          <w:sz w:val="24"/>
          <w:szCs w:val="24"/>
        </w:rPr>
        <w:br/>
      </w:r>
      <w:r w:rsidRPr="00D349F5">
        <w:rPr>
          <w:rFonts w:ascii="Arial" w:hAnsi="Arial" w:cs="Arial"/>
          <w:sz w:val="24"/>
          <w:szCs w:val="24"/>
        </w:rPr>
        <w:br/>
      </w:r>
      <w:r w:rsidRPr="00D349F5">
        <w:rPr>
          <w:rStyle w:val="Pogrubienie"/>
          <w:rFonts w:ascii="Arial" w:hAnsi="Arial" w:cs="Arial"/>
          <w:sz w:val="24"/>
          <w:szCs w:val="24"/>
          <w:u w:val="single"/>
        </w:rPr>
        <w:t>Wyniki głosowania</w:t>
      </w:r>
      <w:r w:rsidRPr="00D349F5">
        <w:rPr>
          <w:rFonts w:ascii="Arial" w:hAnsi="Arial" w:cs="Arial"/>
          <w:sz w:val="24"/>
          <w:szCs w:val="24"/>
        </w:rPr>
        <w:br/>
        <w:t>ZA: 13, PRZECIW: 5, WSTRZYMUJĘ SIĘ: 2, BRAK GŁOSU: 1, NIEOBECNI: 2</w:t>
      </w:r>
      <w:r w:rsidRPr="00D349F5">
        <w:rPr>
          <w:rFonts w:ascii="Arial" w:hAnsi="Arial" w:cs="Arial"/>
          <w:sz w:val="24"/>
          <w:szCs w:val="24"/>
        </w:rPr>
        <w:br/>
      </w:r>
      <w:r w:rsidRPr="00D349F5">
        <w:rPr>
          <w:rFonts w:ascii="Arial" w:hAnsi="Arial" w:cs="Arial"/>
          <w:sz w:val="24"/>
          <w:szCs w:val="24"/>
        </w:rPr>
        <w:br/>
      </w:r>
      <w:r w:rsidRPr="00D349F5">
        <w:rPr>
          <w:rFonts w:ascii="Arial" w:hAnsi="Arial" w:cs="Arial"/>
          <w:b/>
          <w:sz w:val="24"/>
          <w:szCs w:val="24"/>
          <w:u w:val="single"/>
        </w:rPr>
        <w:t>Wyniki imienne:</w:t>
      </w:r>
      <w:r w:rsidRPr="00D349F5">
        <w:rPr>
          <w:rFonts w:ascii="Arial" w:hAnsi="Arial" w:cs="Arial"/>
          <w:sz w:val="24"/>
          <w:szCs w:val="24"/>
        </w:rPr>
        <w:br/>
        <w:t>ZA (13)</w:t>
      </w:r>
      <w:r w:rsidRPr="00D349F5">
        <w:rPr>
          <w:rFonts w:ascii="Arial" w:hAnsi="Arial" w:cs="Arial"/>
          <w:sz w:val="24"/>
          <w:szCs w:val="24"/>
        </w:rPr>
        <w:br/>
        <w:t>Jerzy Augustyn, Mariusz Bajek, Ilona Kaczmarek, Andrzej Kochan, Agata Krzek, Elżbieta Kulpa, Paweł Madej, Lucjan Małek, Paulina Miśko, Karolina Paleń, Piotr Rut, Stanisław Sobieraj, Franciszek Zaborowski</w:t>
      </w:r>
      <w:r w:rsidRPr="00D349F5">
        <w:rPr>
          <w:rFonts w:ascii="Arial" w:hAnsi="Arial" w:cs="Arial"/>
          <w:sz w:val="24"/>
          <w:szCs w:val="24"/>
        </w:rPr>
        <w:br/>
        <w:t>PRZECIW (5)</w:t>
      </w:r>
      <w:r w:rsidRPr="00D349F5">
        <w:rPr>
          <w:rFonts w:ascii="Arial" w:hAnsi="Arial" w:cs="Arial"/>
          <w:sz w:val="24"/>
          <w:szCs w:val="24"/>
        </w:rPr>
        <w:br/>
        <w:t>Renata Butryn, Damian Marczak, Dariusz Przytuła, Andrzej Szymonik, Łukasz Warchoł</w:t>
      </w:r>
      <w:r w:rsidRPr="00D349F5">
        <w:rPr>
          <w:rFonts w:ascii="Arial" w:hAnsi="Arial" w:cs="Arial"/>
          <w:sz w:val="24"/>
          <w:szCs w:val="24"/>
        </w:rPr>
        <w:br/>
        <w:t>WSTRZYMUJĘ SIĘ (2)</w:t>
      </w:r>
      <w:r w:rsidRPr="00D349F5">
        <w:rPr>
          <w:rFonts w:ascii="Arial" w:hAnsi="Arial" w:cs="Arial"/>
          <w:sz w:val="24"/>
          <w:szCs w:val="24"/>
        </w:rPr>
        <w:br/>
        <w:t>Leszek Brzeziński, Joanna Grobel-Proszowska</w:t>
      </w:r>
      <w:r w:rsidRPr="00D349F5">
        <w:rPr>
          <w:rFonts w:ascii="Arial" w:hAnsi="Arial" w:cs="Arial"/>
          <w:sz w:val="24"/>
          <w:szCs w:val="24"/>
        </w:rPr>
        <w:br/>
        <w:t>BRAK GŁOSU (1)</w:t>
      </w:r>
      <w:r w:rsidRPr="00D349F5">
        <w:rPr>
          <w:rFonts w:ascii="Arial" w:hAnsi="Arial" w:cs="Arial"/>
          <w:sz w:val="24"/>
          <w:szCs w:val="24"/>
        </w:rPr>
        <w:br/>
        <w:t>Łukasz Durek</w:t>
      </w:r>
      <w:r w:rsidRPr="00D349F5">
        <w:rPr>
          <w:rFonts w:ascii="Arial" w:hAnsi="Arial" w:cs="Arial"/>
          <w:sz w:val="24"/>
          <w:szCs w:val="24"/>
        </w:rPr>
        <w:br/>
        <w:t>NIEOBECNI (2)</w:t>
      </w:r>
      <w:r w:rsidRPr="00D349F5">
        <w:rPr>
          <w:rFonts w:ascii="Arial" w:hAnsi="Arial" w:cs="Arial"/>
          <w:sz w:val="24"/>
          <w:szCs w:val="24"/>
        </w:rPr>
        <w:br/>
        <w:t>Maria Chojnacka, Jan Sibiga</w:t>
      </w:r>
      <w:r w:rsidRPr="00D349F5">
        <w:rPr>
          <w:rFonts w:ascii="Arial" w:hAnsi="Arial" w:cs="Arial"/>
          <w:sz w:val="24"/>
          <w:szCs w:val="24"/>
        </w:rPr>
        <w:br/>
      </w:r>
    </w:p>
    <w:p w:rsidR="00D349F5" w:rsidRPr="00067669" w:rsidRDefault="00D349F5" w:rsidP="00D349F5">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13</w:t>
      </w:r>
      <w:r w:rsidRPr="00A445E1">
        <w:rPr>
          <w:rFonts w:ascii="Arial" w:hAnsi="Arial" w:cs="Arial"/>
          <w:sz w:val="24"/>
          <w:szCs w:val="24"/>
        </w:rPr>
        <w:t xml:space="preserve"> gło</w:t>
      </w:r>
      <w:r>
        <w:rPr>
          <w:rFonts w:ascii="Arial" w:hAnsi="Arial" w:cs="Arial"/>
          <w:sz w:val="24"/>
          <w:szCs w:val="24"/>
        </w:rPr>
        <w:t xml:space="preserve">sach za, </w:t>
      </w:r>
      <w:r>
        <w:rPr>
          <w:rFonts w:ascii="Arial" w:hAnsi="Arial" w:cs="Arial"/>
          <w:sz w:val="24"/>
          <w:szCs w:val="24"/>
        </w:rPr>
        <w:t>5 głosach</w:t>
      </w:r>
      <w:r>
        <w:rPr>
          <w:rFonts w:ascii="Arial" w:hAnsi="Arial" w:cs="Arial"/>
          <w:sz w:val="24"/>
          <w:szCs w:val="24"/>
        </w:rPr>
        <w:t xml:space="preserve"> </w:t>
      </w:r>
      <w:r>
        <w:rPr>
          <w:rFonts w:ascii="Arial" w:hAnsi="Arial" w:cs="Arial"/>
          <w:sz w:val="24"/>
          <w:szCs w:val="24"/>
        </w:rPr>
        <w:t>przeciw i 2 głosach wstrzymujących</w:t>
      </w:r>
      <w:r>
        <w:rPr>
          <w:rFonts w:ascii="Arial" w:hAnsi="Arial" w:cs="Arial"/>
          <w:sz w:val="24"/>
          <w:szCs w:val="24"/>
        </w:rPr>
        <w:t xml:space="preserve"> </w:t>
      </w:r>
      <w:r w:rsidRPr="00A445E1">
        <w:rPr>
          <w:rFonts w:ascii="Arial" w:hAnsi="Arial" w:cs="Arial"/>
          <w:sz w:val="24"/>
          <w:szCs w:val="24"/>
        </w:rPr>
        <w:t>podjęła</w:t>
      </w:r>
    </w:p>
    <w:p w:rsidR="00D349F5" w:rsidRPr="00E73DAD" w:rsidRDefault="00D349F5" w:rsidP="00D349F5">
      <w:pPr>
        <w:shd w:val="clear" w:color="auto" w:fill="FFFFFF"/>
        <w:suppressAutoHyphens/>
        <w:spacing w:after="0" w:line="233" w:lineRule="atLeast"/>
        <w:jc w:val="center"/>
        <w:rPr>
          <w:rFonts w:ascii="Arial" w:hAnsi="Arial" w:cs="Arial"/>
          <w:sz w:val="24"/>
          <w:szCs w:val="24"/>
        </w:rPr>
      </w:pPr>
      <w:r>
        <w:rPr>
          <w:rFonts w:ascii="Arial" w:hAnsi="Arial" w:cs="Arial"/>
          <w:b/>
          <w:i/>
          <w:sz w:val="24"/>
          <w:szCs w:val="24"/>
        </w:rPr>
        <w:t>U c h w a ł ę  Nr LXXVI/1035</w:t>
      </w:r>
      <w:r>
        <w:rPr>
          <w:rFonts w:ascii="Arial" w:hAnsi="Arial" w:cs="Arial"/>
          <w:b/>
          <w:i/>
          <w:sz w:val="24"/>
          <w:szCs w:val="24"/>
        </w:rPr>
        <w:t>/2024</w:t>
      </w:r>
      <w:r w:rsidRPr="00A445E1">
        <w:rPr>
          <w:rFonts w:ascii="Segoe UI" w:eastAsia="Times New Roman" w:hAnsi="Segoe UI" w:cs="Segoe UI"/>
          <w:sz w:val="24"/>
          <w:szCs w:val="24"/>
        </w:rPr>
        <w:br/>
      </w:r>
    </w:p>
    <w:p w:rsidR="00D349F5" w:rsidRDefault="00D349F5" w:rsidP="00D349F5">
      <w:pPr>
        <w:rPr>
          <w:rFonts w:ascii="Arial" w:hAnsi="Arial" w:cs="Arial"/>
          <w:b/>
          <w:sz w:val="24"/>
          <w:szCs w:val="24"/>
        </w:rPr>
      </w:pPr>
      <w:r w:rsidRPr="00D349F5">
        <w:rPr>
          <w:rFonts w:ascii="Arial" w:hAnsi="Arial" w:cs="Arial"/>
          <w:sz w:val="24"/>
          <w:szCs w:val="24"/>
        </w:rPr>
        <w:t>w sprawie odmowy wyrażenia zgody na rozwiązanie stosunku pracy z radnym.</w:t>
      </w:r>
      <w:r w:rsidRPr="00D349F5">
        <w:rPr>
          <w:rFonts w:ascii="Arial" w:hAnsi="Arial" w:cs="Arial"/>
          <w:sz w:val="24"/>
          <w:szCs w:val="24"/>
        </w:rPr>
        <w:br/>
      </w:r>
    </w:p>
    <w:p w:rsidR="004347C1" w:rsidRDefault="00D349F5" w:rsidP="00D349F5">
      <w:pPr>
        <w:jc w:val="center"/>
        <w:rPr>
          <w:rFonts w:ascii="Arial" w:hAnsi="Arial" w:cs="Arial"/>
          <w:b/>
          <w:sz w:val="24"/>
          <w:szCs w:val="24"/>
        </w:rPr>
      </w:pPr>
      <w:r w:rsidRPr="00D349F5">
        <w:rPr>
          <w:rFonts w:ascii="Arial" w:hAnsi="Arial" w:cs="Arial"/>
          <w:b/>
          <w:sz w:val="24"/>
          <w:szCs w:val="24"/>
        </w:rPr>
        <w:t xml:space="preserve">Ad </w:t>
      </w:r>
      <w:r w:rsidR="004347C1" w:rsidRPr="00D349F5">
        <w:rPr>
          <w:rFonts w:ascii="Arial" w:hAnsi="Arial" w:cs="Arial"/>
          <w:b/>
          <w:sz w:val="24"/>
          <w:szCs w:val="24"/>
        </w:rPr>
        <w:t>27</w:t>
      </w:r>
    </w:p>
    <w:p w:rsidR="004F762C" w:rsidRPr="004F762C" w:rsidRDefault="004F762C" w:rsidP="004F762C">
      <w:pPr>
        <w:rPr>
          <w:rFonts w:ascii="Arial" w:hAnsi="Arial" w:cs="Arial"/>
          <w:b/>
          <w:sz w:val="24"/>
          <w:szCs w:val="24"/>
        </w:rPr>
      </w:pPr>
      <w:r w:rsidRPr="004F762C">
        <w:rPr>
          <w:rFonts w:ascii="Arial" w:hAnsi="Arial" w:cs="Arial"/>
          <w:sz w:val="24"/>
          <w:szCs w:val="24"/>
        </w:rPr>
        <w:t>Sprawozdanie z wysokości średnich wynagrodzeń nauczycieli na poszczególnych stopniach awansu zawodowego, zatrudnionych w szkołach i przedszkolach prowadzonych przez Gminę Stalowa Wola za 2023 rok.</w:t>
      </w:r>
      <w:r w:rsidRPr="004F762C">
        <w:rPr>
          <w:rFonts w:ascii="Arial" w:hAnsi="Arial" w:cs="Arial"/>
          <w:sz w:val="24"/>
          <w:szCs w:val="24"/>
        </w:rPr>
        <w:br/>
      </w:r>
    </w:p>
    <w:p w:rsidR="004347C1" w:rsidRPr="005D78B1" w:rsidRDefault="004F762C" w:rsidP="00AB1BAF">
      <w:pPr>
        <w:rPr>
          <w:rFonts w:ascii="Arial" w:hAnsi="Arial" w:cs="Arial"/>
          <w:sz w:val="24"/>
          <w:szCs w:val="24"/>
        </w:rPr>
      </w:pPr>
      <w:r>
        <w:rPr>
          <w:rFonts w:ascii="Arial" w:hAnsi="Arial" w:cs="Arial"/>
          <w:sz w:val="24"/>
          <w:szCs w:val="24"/>
        </w:rPr>
        <w:t xml:space="preserve">Komisja Oświaty, Kultury i Sportu pozytywnie zaopiniowała sprawozdanie. </w:t>
      </w:r>
    </w:p>
    <w:p w:rsidR="004347C1" w:rsidRPr="005D78B1" w:rsidRDefault="0004296C" w:rsidP="0004296C">
      <w:pPr>
        <w:jc w:val="both"/>
        <w:rPr>
          <w:rFonts w:ascii="Arial" w:hAnsi="Arial" w:cs="Arial"/>
          <w:sz w:val="24"/>
          <w:szCs w:val="24"/>
        </w:rPr>
      </w:pPr>
      <w:r>
        <w:rPr>
          <w:rFonts w:ascii="Arial" w:hAnsi="Arial" w:cs="Arial"/>
          <w:sz w:val="24"/>
          <w:szCs w:val="24"/>
        </w:rPr>
        <w:lastRenderedPageBreak/>
        <w:t xml:space="preserve">Pan Andrzej </w:t>
      </w:r>
      <w:r w:rsidR="004347C1" w:rsidRPr="005D78B1">
        <w:rPr>
          <w:rFonts w:ascii="Arial" w:hAnsi="Arial" w:cs="Arial"/>
          <w:sz w:val="24"/>
          <w:szCs w:val="24"/>
        </w:rPr>
        <w:t xml:space="preserve">Szymonik </w:t>
      </w:r>
      <w:r>
        <w:rPr>
          <w:rFonts w:ascii="Arial" w:hAnsi="Arial" w:cs="Arial"/>
          <w:sz w:val="24"/>
          <w:szCs w:val="24"/>
        </w:rPr>
        <w:t xml:space="preserve">powiedział, iż ze sprawozdania wynika, że średnie wynagrodzenie nauczyciela od 1 stycznia do 31 grudnia, natomiast druga rubryka do dnia 31 grudnia wynosi 0. Radny poprosił, aby to uściślić. Co oznaczają pierwsze wartości z kolumny czwartej i drugie wartości z kolumny piątej? Jak dodał pan Szymonik, podany jest wskaźnik, który wynosi 120-144 proc., radny zapytał z czego jest to procent? </w:t>
      </w:r>
    </w:p>
    <w:p w:rsidR="00A56D9D" w:rsidRPr="005D78B1" w:rsidRDefault="0004296C" w:rsidP="00B14B88">
      <w:pPr>
        <w:jc w:val="both"/>
        <w:rPr>
          <w:rFonts w:ascii="Arial" w:hAnsi="Arial" w:cs="Arial"/>
          <w:sz w:val="24"/>
          <w:szCs w:val="24"/>
        </w:rPr>
      </w:pPr>
      <w:r>
        <w:rPr>
          <w:rFonts w:ascii="Arial" w:hAnsi="Arial" w:cs="Arial"/>
          <w:sz w:val="24"/>
          <w:szCs w:val="24"/>
        </w:rPr>
        <w:t xml:space="preserve">Pani Magdalena </w:t>
      </w:r>
      <w:r w:rsidR="00A56D9D" w:rsidRPr="005D78B1">
        <w:rPr>
          <w:rFonts w:ascii="Arial" w:hAnsi="Arial" w:cs="Arial"/>
          <w:sz w:val="24"/>
          <w:szCs w:val="24"/>
        </w:rPr>
        <w:t xml:space="preserve">Wrońska-Bulec </w:t>
      </w:r>
      <w:r>
        <w:rPr>
          <w:rFonts w:ascii="Arial" w:hAnsi="Arial" w:cs="Arial"/>
          <w:sz w:val="24"/>
          <w:szCs w:val="24"/>
        </w:rPr>
        <w:t xml:space="preserve">Naczelnik Wydziału Edukacji i Zdrowia powiedziała, jeżeli chodzi o wskaźnik w kolumnie nr 3 jest to wskaźnik określony w ustawie budżetowej danego roku dotyczącego wzrostu średnich wynagrodzeń nauczycieli. </w:t>
      </w:r>
      <w:r w:rsidR="00B14B88">
        <w:rPr>
          <w:rFonts w:ascii="Arial" w:hAnsi="Arial" w:cs="Arial"/>
          <w:sz w:val="24"/>
          <w:szCs w:val="24"/>
        </w:rPr>
        <w:t xml:space="preserve">Jeżeli chodzi o procent to jest to procent </w:t>
      </w:r>
      <w:r w:rsidR="002B60B4" w:rsidRPr="005D78B1">
        <w:rPr>
          <w:rFonts w:ascii="Arial" w:hAnsi="Arial" w:cs="Arial"/>
          <w:sz w:val="24"/>
          <w:szCs w:val="24"/>
        </w:rPr>
        <w:t xml:space="preserve">kwoty bazowej od </w:t>
      </w:r>
      <w:r w:rsidR="0043267A" w:rsidRPr="005D78B1">
        <w:rPr>
          <w:rFonts w:ascii="Arial" w:hAnsi="Arial" w:cs="Arial"/>
          <w:sz w:val="24"/>
          <w:szCs w:val="24"/>
        </w:rPr>
        <w:t>nauczyciela</w:t>
      </w:r>
      <w:r w:rsidR="002B60B4" w:rsidRPr="005D78B1">
        <w:rPr>
          <w:rFonts w:ascii="Arial" w:hAnsi="Arial" w:cs="Arial"/>
          <w:sz w:val="24"/>
          <w:szCs w:val="24"/>
        </w:rPr>
        <w:t xml:space="preserve"> dyplomowanego. </w:t>
      </w:r>
      <w:r w:rsidR="00872F59">
        <w:rPr>
          <w:rFonts w:ascii="Arial" w:hAnsi="Arial" w:cs="Arial"/>
          <w:sz w:val="24"/>
          <w:szCs w:val="24"/>
        </w:rPr>
        <w:t xml:space="preserve">Pani Bulec dodała, że są to dane, które nie podlegały analizie oraz, że udzieli odpowiedzi pisemnie. </w:t>
      </w:r>
    </w:p>
    <w:p w:rsidR="002B60B4" w:rsidRPr="005D78B1" w:rsidRDefault="00872F59" w:rsidP="00872F59">
      <w:pPr>
        <w:jc w:val="both"/>
        <w:rPr>
          <w:rFonts w:ascii="Arial" w:hAnsi="Arial" w:cs="Arial"/>
          <w:sz w:val="24"/>
          <w:szCs w:val="24"/>
        </w:rPr>
      </w:pPr>
      <w:r>
        <w:rPr>
          <w:rFonts w:ascii="Arial" w:hAnsi="Arial" w:cs="Arial"/>
          <w:sz w:val="24"/>
          <w:szCs w:val="24"/>
        </w:rPr>
        <w:t xml:space="preserve">Pan Szymonik podkreślił, że jak radni mają głosować nad sprawozdaniem skoro nawet jego autorzy nie wiedzą co jest w nim zawarte. </w:t>
      </w:r>
    </w:p>
    <w:p w:rsidR="002B60B4" w:rsidRPr="005D78B1" w:rsidRDefault="0026075F" w:rsidP="0026075F">
      <w:pPr>
        <w:jc w:val="both"/>
        <w:rPr>
          <w:rFonts w:ascii="Arial" w:hAnsi="Arial" w:cs="Arial"/>
          <w:sz w:val="24"/>
          <w:szCs w:val="24"/>
        </w:rPr>
      </w:pPr>
      <w:r>
        <w:rPr>
          <w:rFonts w:ascii="Arial" w:hAnsi="Arial" w:cs="Arial"/>
          <w:sz w:val="24"/>
          <w:szCs w:val="24"/>
        </w:rPr>
        <w:t xml:space="preserve">Pani Wrońska – Bulec odpowiedziała, iż sprawozdanie dotyczy wynagrodzeń, które zostały wypłacone przez cały rok wszystkim nauczycielom na poszczególnych stopniach awansu zawodowego w zestawieniu do średnich wynagrodzeń w skali całego roku za 2023 rok. Dodał, że zazwyczaj nauczyciele mianowani nie osiągali tego poziomu wynagrodzenia. Zdarzało się, że należało wypłacić wyrównujące wynagrodzenie w postaci tzw. czternastki. </w:t>
      </w:r>
      <w:r w:rsidR="0032452F">
        <w:rPr>
          <w:rFonts w:ascii="Arial" w:hAnsi="Arial" w:cs="Arial"/>
          <w:sz w:val="24"/>
          <w:szCs w:val="24"/>
        </w:rPr>
        <w:t xml:space="preserve">Od kilku lat zjawisko to nie występuje, gdyż liczba nauczycieli mianowanych jest malejąca, a większość kadry jest na stanowiskach dyplomowanych i ich wynagrodzenia pozwalają na utrzymanie tego poziomu.  </w:t>
      </w:r>
    </w:p>
    <w:p w:rsidR="0043267A" w:rsidRPr="005D78B1" w:rsidRDefault="002E5112" w:rsidP="002E5112">
      <w:pPr>
        <w:jc w:val="both"/>
        <w:rPr>
          <w:rFonts w:ascii="Arial" w:hAnsi="Arial" w:cs="Arial"/>
          <w:sz w:val="24"/>
          <w:szCs w:val="24"/>
        </w:rPr>
      </w:pPr>
      <w:r>
        <w:rPr>
          <w:rFonts w:ascii="Arial" w:hAnsi="Arial" w:cs="Arial"/>
          <w:sz w:val="24"/>
          <w:szCs w:val="24"/>
        </w:rPr>
        <w:t xml:space="preserve">Pani Renata </w:t>
      </w:r>
      <w:r w:rsidR="0043267A" w:rsidRPr="005D78B1">
        <w:rPr>
          <w:rFonts w:ascii="Arial" w:hAnsi="Arial" w:cs="Arial"/>
          <w:sz w:val="24"/>
          <w:szCs w:val="24"/>
        </w:rPr>
        <w:t xml:space="preserve">Butryn </w:t>
      </w:r>
      <w:r>
        <w:rPr>
          <w:rFonts w:ascii="Arial" w:hAnsi="Arial" w:cs="Arial"/>
          <w:sz w:val="24"/>
          <w:szCs w:val="24"/>
        </w:rPr>
        <w:t xml:space="preserve">powiedziała, wpływ na mniejszą wypłatę „czternastek” miały godziny ponadwymiarowe pełnione przez wielu nauczycieli. Pani radna pochwaliła wprowadzenie podwyżek dla nauczycieli. Dodała, że wielu nauczycieli nie podejmowało pracy w szkole w związku z niskimi wynagrodzeniami. </w:t>
      </w:r>
    </w:p>
    <w:p w:rsidR="007E1F62" w:rsidRPr="005D78B1" w:rsidRDefault="002E5112" w:rsidP="00E55A54">
      <w:pPr>
        <w:jc w:val="both"/>
        <w:rPr>
          <w:rFonts w:ascii="Arial" w:hAnsi="Arial" w:cs="Arial"/>
          <w:sz w:val="24"/>
          <w:szCs w:val="24"/>
        </w:rPr>
      </w:pPr>
      <w:r>
        <w:rPr>
          <w:rFonts w:ascii="Arial" w:hAnsi="Arial" w:cs="Arial"/>
          <w:sz w:val="24"/>
          <w:szCs w:val="24"/>
        </w:rPr>
        <w:t xml:space="preserve">Pan Franciszek Zaborowski </w:t>
      </w:r>
      <w:r w:rsidR="00E55A54">
        <w:rPr>
          <w:rFonts w:ascii="Arial" w:hAnsi="Arial" w:cs="Arial"/>
          <w:sz w:val="24"/>
          <w:szCs w:val="24"/>
        </w:rPr>
        <w:t xml:space="preserve">podkreślił, że nauczyciele powinni zarabiać przyzwoicie. Zapytał, dlaczego nigdy nie mówi się o poziomie nauczania ucznia, gdyż to jest najistotniejsze. </w:t>
      </w:r>
    </w:p>
    <w:p w:rsidR="007E1F62" w:rsidRPr="005D78B1" w:rsidRDefault="00C171F7" w:rsidP="00C171F7">
      <w:pPr>
        <w:jc w:val="both"/>
        <w:rPr>
          <w:rFonts w:ascii="Arial" w:hAnsi="Arial" w:cs="Arial"/>
          <w:sz w:val="24"/>
          <w:szCs w:val="24"/>
        </w:rPr>
      </w:pPr>
      <w:r>
        <w:rPr>
          <w:rFonts w:ascii="Arial" w:hAnsi="Arial" w:cs="Arial"/>
          <w:sz w:val="24"/>
          <w:szCs w:val="24"/>
        </w:rPr>
        <w:t xml:space="preserve">Pani </w:t>
      </w:r>
      <w:r w:rsidR="007E1F62" w:rsidRPr="005D78B1">
        <w:rPr>
          <w:rFonts w:ascii="Arial" w:hAnsi="Arial" w:cs="Arial"/>
          <w:sz w:val="24"/>
          <w:szCs w:val="24"/>
        </w:rPr>
        <w:t xml:space="preserve">Butryn </w:t>
      </w:r>
      <w:r>
        <w:rPr>
          <w:rFonts w:ascii="Arial" w:hAnsi="Arial" w:cs="Arial"/>
          <w:sz w:val="24"/>
          <w:szCs w:val="24"/>
        </w:rPr>
        <w:t xml:space="preserve">podkreśliła, iż obserwowała system edukacji w Finlandii pod kątem traktowania kadry nauczycielskiej. Dodała, że w Finlandii nauczyciel traktowany jest na równi z lekarzem. Według pani Butryn, nie ma szkoły bez ucznia i nauczyciela oraz </w:t>
      </w:r>
      <w:r w:rsidR="004609E2">
        <w:rPr>
          <w:rFonts w:ascii="Arial" w:hAnsi="Arial" w:cs="Arial"/>
          <w:sz w:val="24"/>
          <w:szCs w:val="24"/>
        </w:rPr>
        <w:t>konkurencja i motywacja</w:t>
      </w:r>
      <w:r w:rsidR="004E4734">
        <w:rPr>
          <w:rFonts w:ascii="Arial" w:hAnsi="Arial" w:cs="Arial"/>
          <w:sz w:val="24"/>
          <w:szCs w:val="24"/>
        </w:rPr>
        <w:t xml:space="preserve"> wpływają na jakość kształcenia. Zdaniem pani Butryn podwyżki w oświacie, dodatek motywacyjny i nagrody powinny rosnąć. </w:t>
      </w:r>
    </w:p>
    <w:p w:rsidR="00F27EAA" w:rsidRPr="005D78B1" w:rsidRDefault="004E4734" w:rsidP="006C41B2">
      <w:pPr>
        <w:jc w:val="both"/>
        <w:rPr>
          <w:rFonts w:ascii="Arial" w:hAnsi="Arial" w:cs="Arial"/>
          <w:sz w:val="24"/>
          <w:szCs w:val="24"/>
        </w:rPr>
      </w:pPr>
      <w:r>
        <w:rPr>
          <w:rFonts w:ascii="Arial" w:hAnsi="Arial" w:cs="Arial"/>
          <w:sz w:val="24"/>
          <w:szCs w:val="24"/>
        </w:rPr>
        <w:t xml:space="preserve">Pani Agata </w:t>
      </w:r>
      <w:r w:rsidR="006C41B2">
        <w:rPr>
          <w:rFonts w:ascii="Arial" w:hAnsi="Arial" w:cs="Arial"/>
          <w:sz w:val="24"/>
          <w:szCs w:val="24"/>
        </w:rPr>
        <w:t>Krzek powiedziała, że nie zgadza się z opinią pana radnego Zabor</w:t>
      </w:r>
      <w:r w:rsidR="00AF7247">
        <w:rPr>
          <w:rFonts w:ascii="Arial" w:hAnsi="Arial" w:cs="Arial"/>
          <w:sz w:val="24"/>
          <w:szCs w:val="24"/>
        </w:rPr>
        <w:t>owskiego, że nauczyciele powinni</w:t>
      </w:r>
      <w:r w:rsidR="006C41B2">
        <w:rPr>
          <w:rFonts w:ascii="Arial" w:hAnsi="Arial" w:cs="Arial"/>
          <w:sz w:val="24"/>
          <w:szCs w:val="24"/>
        </w:rPr>
        <w:t xml:space="preserve"> być wynagradzani w zależności od wyników danej szkoły. Dodała, że do szkół przychodzą dzieci z różnym poziomem inteligencji, klasy są zróżnicowane, są dzieci z dysfunkcjami, opiniami i orzeczeniami </w:t>
      </w:r>
      <w:r w:rsidR="00280386">
        <w:rPr>
          <w:rFonts w:ascii="Arial" w:hAnsi="Arial" w:cs="Arial"/>
          <w:sz w:val="24"/>
          <w:szCs w:val="24"/>
        </w:rPr>
        <w:t xml:space="preserve">a klasy są wieloosobowe. Praca nauczyciela w takiej klasie jest bardzo trudna. Radna dodała, że z dobrym uczniem pracuje się łatwiej niż z takim, który ma problemy. </w:t>
      </w:r>
    </w:p>
    <w:p w:rsidR="004F762C" w:rsidRPr="004F79A1" w:rsidRDefault="004F762C" w:rsidP="004F79A1">
      <w:pPr>
        <w:spacing w:after="240"/>
        <w:rPr>
          <w:rFonts w:ascii="Arial" w:eastAsia="Times New Roman" w:hAnsi="Arial" w:cs="Arial"/>
          <w:b/>
          <w:sz w:val="24"/>
          <w:szCs w:val="24"/>
          <w:u w:val="single"/>
        </w:rPr>
      </w:pPr>
      <w:r w:rsidRPr="004F762C">
        <w:rPr>
          <w:rFonts w:ascii="Arial" w:hAnsi="Arial" w:cs="Arial"/>
          <w:b/>
          <w:bCs/>
          <w:sz w:val="24"/>
          <w:szCs w:val="24"/>
          <w:u w:val="single"/>
        </w:rPr>
        <w:t>Głosowano w sprawie:</w:t>
      </w:r>
      <w:r w:rsidRPr="004F762C">
        <w:rPr>
          <w:rFonts w:ascii="Arial" w:hAnsi="Arial" w:cs="Arial"/>
          <w:sz w:val="24"/>
          <w:szCs w:val="24"/>
        </w:rPr>
        <w:br/>
        <w:t xml:space="preserve">Sprawozdanie z wysokości średnich wynagrodzeń nauczycieli na poszczególnych </w:t>
      </w:r>
      <w:r w:rsidRPr="004F762C">
        <w:rPr>
          <w:rFonts w:ascii="Arial" w:hAnsi="Arial" w:cs="Arial"/>
          <w:sz w:val="24"/>
          <w:szCs w:val="24"/>
        </w:rPr>
        <w:lastRenderedPageBreak/>
        <w:t>stopniach awansu zawodowego, zatrudnionych w szkołach i przedszkolach prowadzonych przez Gm</w:t>
      </w:r>
      <w:r>
        <w:rPr>
          <w:rFonts w:ascii="Arial" w:hAnsi="Arial" w:cs="Arial"/>
          <w:sz w:val="24"/>
          <w:szCs w:val="24"/>
        </w:rPr>
        <w:t>inę Stalowa Wola za 2023 rok.</w:t>
      </w:r>
      <w:r w:rsidRPr="004F762C">
        <w:rPr>
          <w:rFonts w:ascii="Arial" w:hAnsi="Arial" w:cs="Arial"/>
          <w:sz w:val="24"/>
          <w:szCs w:val="24"/>
        </w:rPr>
        <w:br/>
      </w:r>
      <w:r w:rsidRPr="004F762C">
        <w:rPr>
          <w:rFonts w:ascii="Arial" w:hAnsi="Arial" w:cs="Arial"/>
          <w:sz w:val="24"/>
          <w:szCs w:val="24"/>
        </w:rPr>
        <w:br/>
      </w:r>
      <w:r w:rsidRPr="004F762C">
        <w:rPr>
          <w:rStyle w:val="Pogrubienie"/>
          <w:rFonts w:ascii="Arial" w:hAnsi="Arial" w:cs="Arial"/>
          <w:sz w:val="24"/>
          <w:szCs w:val="24"/>
          <w:u w:val="single"/>
        </w:rPr>
        <w:t>Wyniki głosowania</w:t>
      </w:r>
      <w:r w:rsidRPr="004F762C">
        <w:rPr>
          <w:rFonts w:ascii="Arial" w:hAnsi="Arial" w:cs="Arial"/>
          <w:sz w:val="24"/>
          <w:szCs w:val="24"/>
        </w:rPr>
        <w:br/>
        <w:t>ZA: 19, PRZECIW: 1, WSTRZYMUJĘ SIĘ: 1, BRAK GŁOSU: 0, NIEOBECNI: 2</w:t>
      </w:r>
      <w:r w:rsidRPr="004F762C">
        <w:rPr>
          <w:rFonts w:ascii="Arial" w:hAnsi="Arial" w:cs="Arial"/>
          <w:sz w:val="24"/>
          <w:szCs w:val="24"/>
        </w:rPr>
        <w:br/>
      </w:r>
      <w:r w:rsidRPr="004F762C">
        <w:rPr>
          <w:rFonts w:ascii="Arial" w:hAnsi="Arial" w:cs="Arial"/>
          <w:sz w:val="24"/>
          <w:szCs w:val="24"/>
        </w:rPr>
        <w:br/>
      </w:r>
      <w:r w:rsidRPr="004F762C">
        <w:rPr>
          <w:rFonts w:ascii="Arial" w:hAnsi="Arial" w:cs="Arial"/>
          <w:b/>
          <w:sz w:val="24"/>
          <w:szCs w:val="24"/>
          <w:u w:val="single"/>
        </w:rPr>
        <w:t>Wyniki imienne:</w:t>
      </w:r>
      <w:r w:rsidRPr="004F762C">
        <w:rPr>
          <w:rFonts w:ascii="Arial" w:hAnsi="Arial" w:cs="Arial"/>
          <w:sz w:val="24"/>
          <w:szCs w:val="24"/>
        </w:rPr>
        <w:br/>
        <w:t>ZA (19)</w:t>
      </w:r>
      <w:r w:rsidRPr="004F762C">
        <w:rPr>
          <w:rFonts w:ascii="Arial" w:hAnsi="Arial" w:cs="Arial"/>
          <w:sz w:val="24"/>
          <w:szCs w:val="24"/>
        </w:rPr>
        <w:br/>
        <w:t>Jerzy Augustyn, Mariusz Bajek, Renata Butryn, Łukasz Durek, Joanna Grobel-Proszowska, Ilona Kaczmarek, Andrzej Kochan, Agata Krzek, Elżbieta Kulpa, Paweł Madej, Lucjan Małek, Damian Marczak, Paulina Miśko, Karolina Paleń, Dariusz Przytuła, Piotr Rut, Stanisław Sobieraj, Łukasz Warchoł, Franciszek Zaborowski</w:t>
      </w:r>
      <w:r w:rsidRPr="004F762C">
        <w:rPr>
          <w:rFonts w:ascii="Arial" w:hAnsi="Arial" w:cs="Arial"/>
          <w:sz w:val="24"/>
          <w:szCs w:val="24"/>
        </w:rPr>
        <w:br/>
        <w:t>PRZECIW (1)</w:t>
      </w:r>
      <w:r w:rsidRPr="004F762C">
        <w:rPr>
          <w:rFonts w:ascii="Arial" w:hAnsi="Arial" w:cs="Arial"/>
          <w:sz w:val="24"/>
          <w:szCs w:val="24"/>
        </w:rPr>
        <w:br/>
        <w:t>Andrzej Szymonik</w:t>
      </w:r>
      <w:r w:rsidRPr="004F762C">
        <w:rPr>
          <w:rFonts w:ascii="Arial" w:hAnsi="Arial" w:cs="Arial"/>
          <w:sz w:val="24"/>
          <w:szCs w:val="24"/>
        </w:rPr>
        <w:br/>
        <w:t>WSTRZYMUJĘ SIĘ (1)</w:t>
      </w:r>
      <w:r w:rsidRPr="004F762C">
        <w:rPr>
          <w:rFonts w:ascii="Arial" w:hAnsi="Arial" w:cs="Arial"/>
          <w:sz w:val="24"/>
          <w:szCs w:val="24"/>
        </w:rPr>
        <w:br/>
        <w:t>Leszek Brzeziński</w:t>
      </w:r>
      <w:r w:rsidRPr="004F762C">
        <w:rPr>
          <w:rFonts w:ascii="Arial" w:hAnsi="Arial" w:cs="Arial"/>
          <w:sz w:val="24"/>
          <w:szCs w:val="24"/>
        </w:rPr>
        <w:br/>
        <w:t>NIEOBECNI (2)</w:t>
      </w:r>
      <w:r w:rsidRPr="004F762C">
        <w:rPr>
          <w:rFonts w:ascii="Arial" w:hAnsi="Arial" w:cs="Arial"/>
          <w:sz w:val="24"/>
          <w:szCs w:val="24"/>
        </w:rPr>
        <w:br/>
        <w:t>Maria Chojnacka, Jan Sibiga</w:t>
      </w:r>
      <w:r w:rsidRPr="004F762C">
        <w:rPr>
          <w:rFonts w:ascii="Arial" w:hAnsi="Arial" w:cs="Arial"/>
          <w:sz w:val="24"/>
          <w:szCs w:val="24"/>
        </w:rPr>
        <w:br/>
      </w:r>
      <w:r w:rsidRPr="004F762C">
        <w:rPr>
          <w:rFonts w:ascii="Arial" w:hAnsi="Arial" w:cs="Arial"/>
          <w:sz w:val="24"/>
          <w:szCs w:val="24"/>
        </w:rPr>
        <w:br/>
      </w:r>
      <w:r w:rsidRPr="00A445E1">
        <w:rPr>
          <w:rFonts w:ascii="Arial" w:hAnsi="Arial" w:cs="Arial"/>
          <w:sz w:val="24"/>
          <w:szCs w:val="24"/>
        </w:rPr>
        <w:t xml:space="preserve">Rada Miejska przy </w:t>
      </w:r>
      <w:r>
        <w:rPr>
          <w:rFonts w:ascii="Arial" w:hAnsi="Arial" w:cs="Arial"/>
          <w:sz w:val="24"/>
          <w:szCs w:val="24"/>
        </w:rPr>
        <w:t>19</w:t>
      </w:r>
      <w:r w:rsidRPr="00A445E1">
        <w:rPr>
          <w:rFonts w:ascii="Arial" w:hAnsi="Arial" w:cs="Arial"/>
          <w:sz w:val="24"/>
          <w:szCs w:val="24"/>
        </w:rPr>
        <w:t xml:space="preserve"> gło</w:t>
      </w:r>
      <w:r>
        <w:rPr>
          <w:rFonts w:ascii="Arial" w:hAnsi="Arial" w:cs="Arial"/>
          <w:sz w:val="24"/>
          <w:szCs w:val="24"/>
        </w:rPr>
        <w:t xml:space="preserve">sach za, </w:t>
      </w:r>
      <w:r>
        <w:rPr>
          <w:rFonts w:ascii="Arial" w:hAnsi="Arial" w:cs="Arial"/>
          <w:sz w:val="24"/>
          <w:szCs w:val="24"/>
        </w:rPr>
        <w:t>1 głosie</w:t>
      </w:r>
      <w:r>
        <w:rPr>
          <w:rFonts w:ascii="Arial" w:hAnsi="Arial" w:cs="Arial"/>
          <w:sz w:val="24"/>
          <w:szCs w:val="24"/>
        </w:rPr>
        <w:t xml:space="preserve"> </w:t>
      </w:r>
      <w:r>
        <w:rPr>
          <w:rFonts w:ascii="Arial" w:hAnsi="Arial" w:cs="Arial"/>
          <w:sz w:val="24"/>
          <w:szCs w:val="24"/>
        </w:rPr>
        <w:t>przeciw i 1 głosie wstrzymującym</w:t>
      </w:r>
      <w:r>
        <w:rPr>
          <w:rFonts w:ascii="Arial" w:hAnsi="Arial" w:cs="Arial"/>
          <w:sz w:val="24"/>
          <w:szCs w:val="24"/>
        </w:rPr>
        <w:t xml:space="preserve"> </w:t>
      </w:r>
      <w:r>
        <w:rPr>
          <w:rFonts w:ascii="Arial" w:hAnsi="Arial" w:cs="Arial"/>
          <w:sz w:val="24"/>
          <w:szCs w:val="24"/>
        </w:rPr>
        <w:t>przyjęła</w:t>
      </w:r>
      <w:r>
        <w:rPr>
          <w:rFonts w:ascii="Arial" w:eastAsia="Times New Roman" w:hAnsi="Arial" w:cs="Arial"/>
          <w:b/>
          <w:sz w:val="24"/>
          <w:szCs w:val="24"/>
          <w:u w:val="single"/>
        </w:rPr>
        <w:t xml:space="preserve"> </w:t>
      </w:r>
      <w:r w:rsidRPr="004F762C">
        <w:rPr>
          <w:rFonts w:ascii="Arial" w:hAnsi="Arial" w:cs="Arial"/>
          <w:sz w:val="24"/>
          <w:szCs w:val="24"/>
        </w:rPr>
        <w:t>Sprawozdanie z wysokości średnich wynagrodzeń nauczycieli na poszczególnych stopniach awansu zawodowego, zatrudnionych w szkołach i przedszkolach prowadzonych przez Gminę Stalowa Wola za 2023 rok.</w:t>
      </w:r>
      <w:r w:rsidRPr="004F762C">
        <w:rPr>
          <w:rFonts w:ascii="Arial" w:hAnsi="Arial" w:cs="Arial"/>
          <w:sz w:val="24"/>
          <w:szCs w:val="24"/>
        </w:rPr>
        <w:br/>
      </w:r>
    </w:p>
    <w:p w:rsidR="00F27EAA" w:rsidRDefault="004F79A1" w:rsidP="004F79A1">
      <w:pPr>
        <w:jc w:val="center"/>
        <w:rPr>
          <w:rFonts w:ascii="Arial" w:hAnsi="Arial" w:cs="Arial"/>
          <w:b/>
          <w:sz w:val="24"/>
          <w:szCs w:val="24"/>
        </w:rPr>
      </w:pPr>
      <w:r w:rsidRPr="004F79A1">
        <w:rPr>
          <w:rFonts w:ascii="Arial" w:hAnsi="Arial" w:cs="Arial"/>
          <w:b/>
          <w:sz w:val="24"/>
          <w:szCs w:val="24"/>
        </w:rPr>
        <w:t xml:space="preserve">Ad </w:t>
      </w:r>
      <w:r w:rsidR="00F27EAA" w:rsidRPr="004F79A1">
        <w:rPr>
          <w:rFonts w:ascii="Arial" w:hAnsi="Arial" w:cs="Arial"/>
          <w:b/>
          <w:sz w:val="24"/>
          <w:szCs w:val="24"/>
        </w:rPr>
        <w:t>28</w:t>
      </w:r>
    </w:p>
    <w:p w:rsidR="000C0996" w:rsidRPr="000C0996" w:rsidRDefault="000C0996" w:rsidP="000C0996">
      <w:pPr>
        <w:rPr>
          <w:rFonts w:ascii="Arial" w:hAnsi="Arial" w:cs="Arial"/>
          <w:b/>
          <w:sz w:val="24"/>
          <w:szCs w:val="24"/>
        </w:rPr>
      </w:pPr>
      <w:r w:rsidRPr="000C0996">
        <w:rPr>
          <w:rFonts w:ascii="Arial" w:hAnsi="Arial" w:cs="Arial"/>
          <w:sz w:val="24"/>
          <w:szCs w:val="24"/>
        </w:rPr>
        <w:t>Sprawozdanie z działalności Zespołu Interdyscyplinarnego w Stalowej Woli za 2023 rok.</w:t>
      </w:r>
    </w:p>
    <w:p w:rsidR="00F27EAA" w:rsidRPr="005D78B1" w:rsidRDefault="00F64A61" w:rsidP="003F3966">
      <w:pPr>
        <w:jc w:val="both"/>
        <w:rPr>
          <w:rFonts w:ascii="Arial" w:hAnsi="Arial" w:cs="Arial"/>
          <w:sz w:val="24"/>
          <w:szCs w:val="24"/>
        </w:rPr>
      </w:pPr>
      <w:r>
        <w:rPr>
          <w:rFonts w:ascii="Arial" w:hAnsi="Arial" w:cs="Arial"/>
          <w:sz w:val="24"/>
          <w:szCs w:val="24"/>
        </w:rPr>
        <w:t xml:space="preserve">Komisja Rodziny, Opieki Społecznej i Zdrowia pozytywnie zaopiniowała sprawozdanie. </w:t>
      </w:r>
    </w:p>
    <w:p w:rsidR="000C0996" w:rsidRDefault="000C0996" w:rsidP="00AB1BAF">
      <w:pPr>
        <w:rPr>
          <w:rFonts w:ascii="Arial" w:hAnsi="Arial" w:cs="Arial"/>
          <w:sz w:val="24"/>
          <w:szCs w:val="24"/>
        </w:rPr>
      </w:pPr>
      <w:r w:rsidRPr="000C0996">
        <w:rPr>
          <w:rFonts w:ascii="Arial" w:hAnsi="Arial" w:cs="Arial"/>
          <w:b/>
          <w:bCs/>
          <w:sz w:val="24"/>
          <w:szCs w:val="24"/>
          <w:u w:val="single"/>
        </w:rPr>
        <w:t>Głosowano w sprawie:</w:t>
      </w:r>
      <w:r w:rsidRPr="000C0996">
        <w:rPr>
          <w:rFonts w:ascii="Arial" w:hAnsi="Arial" w:cs="Arial"/>
          <w:sz w:val="24"/>
          <w:szCs w:val="24"/>
        </w:rPr>
        <w:br/>
        <w:t>Sprawozdanie z działalności Zespołu Interdyscyplinarneg</w:t>
      </w:r>
      <w:r>
        <w:rPr>
          <w:rFonts w:ascii="Arial" w:hAnsi="Arial" w:cs="Arial"/>
          <w:sz w:val="24"/>
          <w:szCs w:val="24"/>
        </w:rPr>
        <w:t>o w Stalowej Woli za 2023 rok.</w:t>
      </w:r>
      <w:r w:rsidRPr="000C0996">
        <w:rPr>
          <w:rFonts w:ascii="Arial" w:hAnsi="Arial" w:cs="Arial"/>
          <w:sz w:val="24"/>
          <w:szCs w:val="24"/>
        </w:rPr>
        <w:br/>
      </w:r>
      <w:r w:rsidRPr="000C0996">
        <w:rPr>
          <w:rFonts w:ascii="Arial" w:hAnsi="Arial" w:cs="Arial"/>
          <w:sz w:val="24"/>
          <w:szCs w:val="24"/>
        </w:rPr>
        <w:br/>
      </w:r>
      <w:r w:rsidRPr="000C0996">
        <w:rPr>
          <w:rStyle w:val="Pogrubienie"/>
          <w:rFonts w:ascii="Arial" w:hAnsi="Arial" w:cs="Arial"/>
          <w:sz w:val="24"/>
          <w:szCs w:val="24"/>
          <w:u w:val="single"/>
        </w:rPr>
        <w:t>Wyniki głosowania</w:t>
      </w:r>
      <w:r w:rsidRPr="000C0996">
        <w:rPr>
          <w:rFonts w:ascii="Arial" w:hAnsi="Arial" w:cs="Arial"/>
          <w:sz w:val="24"/>
          <w:szCs w:val="24"/>
        </w:rPr>
        <w:br/>
        <w:t>ZA: 21, PRZECIW: 0, WSTRZYMUJĘ SIĘ: 0, BRAK GŁOSU: 0, NIEOBECNI: 2</w:t>
      </w:r>
      <w:r w:rsidRPr="000C0996">
        <w:rPr>
          <w:rFonts w:ascii="Arial" w:hAnsi="Arial" w:cs="Arial"/>
          <w:sz w:val="24"/>
          <w:szCs w:val="24"/>
        </w:rPr>
        <w:br/>
      </w:r>
      <w:r w:rsidRPr="000C0996">
        <w:rPr>
          <w:rFonts w:ascii="Arial" w:hAnsi="Arial" w:cs="Arial"/>
          <w:sz w:val="24"/>
          <w:szCs w:val="24"/>
        </w:rPr>
        <w:br/>
      </w:r>
      <w:r w:rsidRPr="000C0996">
        <w:rPr>
          <w:rFonts w:ascii="Arial" w:hAnsi="Arial" w:cs="Arial"/>
          <w:b/>
          <w:sz w:val="24"/>
          <w:szCs w:val="24"/>
          <w:u w:val="single"/>
        </w:rPr>
        <w:t>Wyniki imienne:</w:t>
      </w:r>
      <w:r w:rsidRPr="000C0996">
        <w:rPr>
          <w:rFonts w:ascii="Arial" w:hAnsi="Arial" w:cs="Arial"/>
          <w:sz w:val="24"/>
          <w:szCs w:val="24"/>
        </w:rPr>
        <w:br/>
        <w:t>ZA (21)</w:t>
      </w:r>
      <w:r w:rsidRPr="000C0996">
        <w:rPr>
          <w:rFonts w:ascii="Arial"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Stanisław Sobieraj, Andrzej Szymonik, Łukasz Warchoł, Franciszek Zaborowski</w:t>
      </w:r>
      <w:r w:rsidRPr="000C0996">
        <w:rPr>
          <w:rFonts w:ascii="Arial" w:hAnsi="Arial" w:cs="Arial"/>
          <w:sz w:val="24"/>
          <w:szCs w:val="24"/>
        </w:rPr>
        <w:br/>
        <w:t>NIEOBECNI (2)</w:t>
      </w:r>
      <w:r w:rsidRPr="000C0996">
        <w:rPr>
          <w:rFonts w:ascii="Arial" w:hAnsi="Arial" w:cs="Arial"/>
          <w:sz w:val="24"/>
          <w:szCs w:val="24"/>
        </w:rPr>
        <w:br/>
        <w:t>Maria Chojnacka, Jan Sibiga</w:t>
      </w:r>
    </w:p>
    <w:p w:rsidR="000C0996" w:rsidRPr="000C0996" w:rsidRDefault="000C0996" w:rsidP="000C0996">
      <w:pPr>
        <w:spacing w:after="240"/>
        <w:rPr>
          <w:rFonts w:ascii="Arial" w:hAnsi="Arial" w:cs="Arial"/>
          <w:b/>
          <w:sz w:val="24"/>
          <w:szCs w:val="24"/>
        </w:rPr>
      </w:pPr>
      <w:r w:rsidRPr="00A445E1">
        <w:rPr>
          <w:rFonts w:ascii="Arial" w:hAnsi="Arial" w:cs="Arial"/>
          <w:sz w:val="24"/>
          <w:szCs w:val="24"/>
        </w:rPr>
        <w:lastRenderedPageBreak/>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Pr>
          <w:rFonts w:ascii="Arial" w:hAnsi="Arial" w:cs="Arial"/>
          <w:sz w:val="24"/>
          <w:szCs w:val="24"/>
        </w:rPr>
        <w:t>przyjęła</w:t>
      </w:r>
      <w:r>
        <w:rPr>
          <w:rFonts w:ascii="Arial" w:hAnsi="Arial" w:cs="Arial"/>
          <w:b/>
          <w:sz w:val="24"/>
          <w:szCs w:val="24"/>
        </w:rPr>
        <w:t xml:space="preserve"> </w:t>
      </w:r>
      <w:r w:rsidRPr="000C0996">
        <w:rPr>
          <w:rFonts w:ascii="Arial" w:hAnsi="Arial" w:cs="Arial"/>
          <w:sz w:val="24"/>
          <w:szCs w:val="24"/>
        </w:rPr>
        <w:t>Sprawozdanie z działalności Zespołu Interdyscyplinarnego w Stalowej Woli za 2023 rok.</w:t>
      </w:r>
      <w:r>
        <w:rPr>
          <w:rFonts w:ascii="Arial" w:hAnsi="Arial" w:cs="Arial"/>
          <w:sz w:val="24"/>
          <w:szCs w:val="24"/>
        </w:rPr>
        <w:t xml:space="preserve"> </w:t>
      </w:r>
    </w:p>
    <w:p w:rsidR="00245216" w:rsidRDefault="000C0996" w:rsidP="00F90FCC">
      <w:pPr>
        <w:jc w:val="center"/>
        <w:rPr>
          <w:rFonts w:ascii="Arial" w:hAnsi="Arial" w:cs="Arial"/>
          <w:b/>
          <w:sz w:val="24"/>
          <w:szCs w:val="24"/>
        </w:rPr>
      </w:pPr>
      <w:r w:rsidRPr="000C0996">
        <w:rPr>
          <w:rFonts w:ascii="Arial" w:hAnsi="Arial" w:cs="Arial"/>
          <w:sz w:val="24"/>
          <w:szCs w:val="24"/>
        </w:rPr>
        <w:br/>
      </w:r>
      <w:r w:rsidR="00F90FCC" w:rsidRPr="00F90FCC">
        <w:rPr>
          <w:rFonts w:ascii="Arial" w:hAnsi="Arial" w:cs="Arial"/>
          <w:b/>
          <w:sz w:val="24"/>
          <w:szCs w:val="24"/>
        </w:rPr>
        <w:t xml:space="preserve">Ad </w:t>
      </w:r>
      <w:r w:rsidR="00245216" w:rsidRPr="00F90FCC">
        <w:rPr>
          <w:rFonts w:ascii="Arial" w:hAnsi="Arial" w:cs="Arial"/>
          <w:b/>
          <w:sz w:val="24"/>
          <w:szCs w:val="24"/>
        </w:rPr>
        <w:t>29</w:t>
      </w:r>
    </w:p>
    <w:p w:rsidR="00F90FCC" w:rsidRDefault="00F90FCC" w:rsidP="00F90FCC">
      <w:pPr>
        <w:rPr>
          <w:rFonts w:ascii="Arial" w:hAnsi="Arial" w:cs="Arial"/>
          <w:sz w:val="24"/>
          <w:szCs w:val="24"/>
        </w:rPr>
      </w:pPr>
      <w:r w:rsidRPr="00F90FCC">
        <w:rPr>
          <w:rFonts w:ascii="Arial" w:hAnsi="Arial" w:cs="Arial"/>
          <w:sz w:val="24"/>
          <w:szCs w:val="24"/>
        </w:rPr>
        <w:t>Sprawozdanie z działalności Środowiskowego Domu Samopomocy nr 1 w Stalowej Woli za 2023 rok.</w:t>
      </w:r>
      <w:r w:rsidRPr="00F90FCC">
        <w:rPr>
          <w:rFonts w:ascii="Arial" w:hAnsi="Arial" w:cs="Arial"/>
          <w:sz w:val="24"/>
          <w:szCs w:val="24"/>
        </w:rPr>
        <w:br/>
      </w:r>
    </w:p>
    <w:p w:rsidR="00F90FCC" w:rsidRPr="005D78B1" w:rsidRDefault="00F90FCC" w:rsidP="00F90FCC">
      <w:pPr>
        <w:jc w:val="both"/>
        <w:rPr>
          <w:rFonts w:ascii="Arial" w:hAnsi="Arial" w:cs="Arial"/>
          <w:sz w:val="24"/>
          <w:szCs w:val="24"/>
        </w:rPr>
      </w:pPr>
      <w:r>
        <w:rPr>
          <w:rFonts w:ascii="Arial" w:hAnsi="Arial" w:cs="Arial"/>
          <w:sz w:val="24"/>
          <w:szCs w:val="24"/>
        </w:rPr>
        <w:t xml:space="preserve">Komisja Rodziny, Opieki Społecznej i Zdrowia pozytywnie zaopiniowała sprawozdanie. </w:t>
      </w:r>
    </w:p>
    <w:p w:rsidR="00245216" w:rsidRPr="005D78B1" w:rsidRDefault="00E64FD7" w:rsidP="00E64FD7">
      <w:pPr>
        <w:jc w:val="both"/>
        <w:rPr>
          <w:rFonts w:ascii="Arial" w:hAnsi="Arial" w:cs="Arial"/>
          <w:sz w:val="24"/>
          <w:szCs w:val="24"/>
        </w:rPr>
      </w:pPr>
      <w:r>
        <w:rPr>
          <w:rFonts w:ascii="Arial" w:hAnsi="Arial" w:cs="Arial"/>
          <w:sz w:val="24"/>
          <w:szCs w:val="24"/>
        </w:rPr>
        <w:t xml:space="preserve">Pani Renata Butryn powiedziała, ze na sesji budżetowej radni chwalili budżet, w którym uwzględniono potrzeby wszystkich środowisk i grup społecznych. Zdaniem radnej tak nie było, wówczas pani Butryn wskazała na Dzienny Dom Seniora i brak miejsc </w:t>
      </w:r>
      <w:r>
        <w:rPr>
          <w:rFonts w:ascii="Arial" w:hAnsi="Arial" w:cs="Arial"/>
          <w:sz w:val="24"/>
          <w:szCs w:val="24"/>
        </w:rPr>
        <w:br/>
        <w:t xml:space="preserve">w poszczególnych jednostkach wychodzących naprzeciw problemom społecznym. Jak zaznaczyła radna, jest to zadanie dla radnych następnej kadencji, ponieważ osób </w:t>
      </w:r>
      <w:r>
        <w:rPr>
          <w:rFonts w:ascii="Arial" w:hAnsi="Arial" w:cs="Arial"/>
          <w:sz w:val="24"/>
          <w:szCs w:val="24"/>
        </w:rPr>
        <w:br/>
        <w:t xml:space="preserve">z dysfunkcjami, osób niepełnosprawnych czy osób starszych jest coraz więcej. </w:t>
      </w:r>
      <w:r w:rsidR="00692493">
        <w:rPr>
          <w:rFonts w:ascii="Arial" w:hAnsi="Arial" w:cs="Arial"/>
          <w:sz w:val="24"/>
          <w:szCs w:val="24"/>
        </w:rPr>
        <w:t>Pani Butryn powiedziała, że żałuje, iż Komisji Rodziny, Opieki Społecznej i Zdrowia nie udało się zrealizować posiedzenia</w:t>
      </w:r>
      <w:r w:rsidR="003B7BA0">
        <w:rPr>
          <w:rFonts w:ascii="Arial" w:hAnsi="Arial" w:cs="Arial"/>
          <w:sz w:val="24"/>
          <w:szCs w:val="24"/>
        </w:rPr>
        <w:t xml:space="preserve"> </w:t>
      </w:r>
      <w:r w:rsidR="00692493">
        <w:rPr>
          <w:rFonts w:ascii="Arial" w:hAnsi="Arial" w:cs="Arial"/>
          <w:sz w:val="24"/>
          <w:szCs w:val="24"/>
        </w:rPr>
        <w:t xml:space="preserve">w Dziennym Domu Senior+.  </w:t>
      </w:r>
    </w:p>
    <w:p w:rsidR="00E64FD7" w:rsidRDefault="00692493" w:rsidP="00AB1BAF">
      <w:pPr>
        <w:rPr>
          <w:rFonts w:ascii="Arial" w:hAnsi="Arial" w:cs="Arial"/>
          <w:sz w:val="24"/>
          <w:szCs w:val="24"/>
        </w:rPr>
      </w:pPr>
      <w:r w:rsidRPr="00692493">
        <w:rPr>
          <w:rFonts w:ascii="Arial" w:hAnsi="Arial" w:cs="Arial"/>
          <w:b/>
          <w:bCs/>
          <w:sz w:val="24"/>
          <w:szCs w:val="24"/>
          <w:u w:val="single"/>
        </w:rPr>
        <w:t>Głosowano w sprawie:</w:t>
      </w:r>
      <w:r w:rsidRPr="00692493">
        <w:rPr>
          <w:rFonts w:ascii="Arial" w:hAnsi="Arial" w:cs="Arial"/>
          <w:sz w:val="24"/>
          <w:szCs w:val="24"/>
        </w:rPr>
        <w:br/>
        <w:t xml:space="preserve">Sprawozdanie z działalności Środowiskowego Domu Samopomocy nr </w:t>
      </w:r>
      <w:r w:rsidR="003B7BA0">
        <w:rPr>
          <w:rFonts w:ascii="Arial" w:hAnsi="Arial" w:cs="Arial"/>
          <w:sz w:val="24"/>
          <w:szCs w:val="24"/>
        </w:rPr>
        <w:t>1 w Stalowej Woli za 2023 rok.</w:t>
      </w:r>
      <w:r w:rsidRPr="00692493">
        <w:rPr>
          <w:rFonts w:ascii="Arial" w:hAnsi="Arial" w:cs="Arial"/>
          <w:sz w:val="24"/>
          <w:szCs w:val="24"/>
        </w:rPr>
        <w:br/>
      </w:r>
      <w:r w:rsidRPr="00692493">
        <w:rPr>
          <w:rFonts w:ascii="Arial" w:hAnsi="Arial" w:cs="Arial"/>
          <w:sz w:val="24"/>
          <w:szCs w:val="24"/>
        </w:rPr>
        <w:br/>
      </w:r>
      <w:r w:rsidRPr="00692493">
        <w:rPr>
          <w:rStyle w:val="Pogrubienie"/>
          <w:rFonts w:ascii="Arial" w:hAnsi="Arial" w:cs="Arial"/>
          <w:sz w:val="24"/>
          <w:szCs w:val="24"/>
          <w:u w:val="single"/>
        </w:rPr>
        <w:t>Wyniki głosowania</w:t>
      </w:r>
      <w:r w:rsidRPr="00692493">
        <w:rPr>
          <w:rFonts w:ascii="Arial" w:hAnsi="Arial" w:cs="Arial"/>
          <w:sz w:val="24"/>
          <w:szCs w:val="24"/>
        </w:rPr>
        <w:br/>
        <w:t>ZA: 19, PRZECIW: 0, WSTRZYMUJĘ SIĘ: 0, BRAK GŁOSU: 2, NIEOBECNI: 2</w:t>
      </w:r>
      <w:r w:rsidRPr="00692493">
        <w:rPr>
          <w:rFonts w:ascii="Arial" w:hAnsi="Arial" w:cs="Arial"/>
          <w:sz w:val="24"/>
          <w:szCs w:val="24"/>
        </w:rPr>
        <w:br/>
      </w:r>
      <w:r w:rsidRPr="00692493">
        <w:rPr>
          <w:rFonts w:ascii="Arial" w:hAnsi="Arial" w:cs="Arial"/>
          <w:sz w:val="24"/>
          <w:szCs w:val="24"/>
        </w:rPr>
        <w:br/>
      </w:r>
      <w:r w:rsidRPr="00E6394F">
        <w:rPr>
          <w:rFonts w:ascii="Arial" w:hAnsi="Arial" w:cs="Arial"/>
          <w:b/>
          <w:sz w:val="24"/>
          <w:szCs w:val="24"/>
          <w:u w:val="single"/>
        </w:rPr>
        <w:t>Wyniki imienne:</w:t>
      </w:r>
      <w:r w:rsidRPr="00692493">
        <w:rPr>
          <w:rFonts w:ascii="Arial" w:hAnsi="Arial" w:cs="Arial"/>
          <w:sz w:val="24"/>
          <w:szCs w:val="24"/>
        </w:rPr>
        <w:br/>
        <w:t>ZA (19)</w:t>
      </w:r>
      <w:r w:rsidRPr="00692493">
        <w:rPr>
          <w:rFonts w:ascii="Arial" w:hAnsi="Arial" w:cs="Arial"/>
          <w:sz w:val="24"/>
          <w:szCs w:val="24"/>
        </w:rPr>
        <w:br/>
        <w:t>Jerzy Augustyn, Mariusz Bajek, Leszek Brzeziński, Renata Butryn, Łukasz Durek, Joanna Grobel-Proszowska, Andrzej Kochan, Agata Krzek, Elżbieta Kulpa, Paweł Madej, Lucjan Małek, Damian Marczak, Karolina Paleń, Dariusz Przytuła, Piotr Rut, Stanisław Sobieraj, Andrzej Szymonik, Łukasz Warchoł, Franciszek Zaborowski</w:t>
      </w:r>
      <w:r w:rsidRPr="00692493">
        <w:rPr>
          <w:rFonts w:ascii="Arial" w:hAnsi="Arial" w:cs="Arial"/>
          <w:sz w:val="24"/>
          <w:szCs w:val="24"/>
        </w:rPr>
        <w:br/>
        <w:t>BRAK GŁOSU (2)</w:t>
      </w:r>
      <w:r w:rsidRPr="00692493">
        <w:rPr>
          <w:rFonts w:ascii="Arial" w:hAnsi="Arial" w:cs="Arial"/>
          <w:sz w:val="24"/>
          <w:szCs w:val="24"/>
        </w:rPr>
        <w:br/>
        <w:t>Ilona Kaczmarek, Paulina Miśko</w:t>
      </w:r>
      <w:r w:rsidRPr="00692493">
        <w:rPr>
          <w:rFonts w:ascii="Arial" w:hAnsi="Arial" w:cs="Arial"/>
          <w:sz w:val="24"/>
          <w:szCs w:val="24"/>
        </w:rPr>
        <w:br/>
        <w:t>NIEOBECNI (2)</w:t>
      </w:r>
      <w:r w:rsidRPr="00692493">
        <w:rPr>
          <w:rFonts w:ascii="Arial" w:hAnsi="Arial" w:cs="Arial"/>
          <w:sz w:val="24"/>
          <w:szCs w:val="24"/>
        </w:rPr>
        <w:br/>
        <w:t>Maria Chojnacka, Jan Sibiga</w:t>
      </w:r>
      <w:r w:rsidRPr="00692493">
        <w:rPr>
          <w:rFonts w:ascii="Arial" w:hAnsi="Arial" w:cs="Arial"/>
          <w:sz w:val="24"/>
          <w:szCs w:val="24"/>
        </w:rPr>
        <w:br/>
      </w:r>
    </w:p>
    <w:p w:rsidR="00E6394F" w:rsidRPr="00E6394F" w:rsidRDefault="00E6394F" w:rsidP="00E6394F">
      <w:pPr>
        <w:spacing w:after="240"/>
        <w:rPr>
          <w:rFonts w:ascii="Arial" w:hAnsi="Arial" w:cs="Arial"/>
          <w:b/>
          <w:sz w:val="24"/>
          <w:szCs w:val="24"/>
        </w:rPr>
      </w:pPr>
      <w:r w:rsidRPr="00A445E1">
        <w:rPr>
          <w:rFonts w:ascii="Arial" w:hAnsi="Arial" w:cs="Arial"/>
          <w:sz w:val="24"/>
          <w:szCs w:val="24"/>
        </w:rPr>
        <w:t xml:space="preserve">Rada Miejska przy </w:t>
      </w:r>
      <w:r>
        <w:rPr>
          <w:rFonts w:ascii="Arial" w:hAnsi="Arial" w:cs="Arial"/>
          <w:sz w:val="24"/>
          <w:szCs w:val="24"/>
        </w:rPr>
        <w:t>19</w:t>
      </w:r>
      <w:r w:rsidRPr="00A445E1">
        <w:rPr>
          <w:rFonts w:ascii="Arial" w:hAnsi="Arial" w:cs="Arial"/>
          <w:sz w:val="24"/>
          <w:szCs w:val="24"/>
        </w:rPr>
        <w:t xml:space="preserve"> gło</w:t>
      </w:r>
      <w:r>
        <w:rPr>
          <w:rFonts w:ascii="Arial" w:hAnsi="Arial" w:cs="Arial"/>
          <w:sz w:val="24"/>
          <w:szCs w:val="24"/>
        </w:rPr>
        <w:t>sach za przyjęła</w:t>
      </w:r>
      <w:r>
        <w:rPr>
          <w:rFonts w:ascii="Arial" w:hAnsi="Arial" w:cs="Arial"/>
          <w:b/>
          <w:sz w:val="24"/>
          <w:szCs w:val="24"/>
        </w:rPr>
        <w:t xml:space="preserve"> </w:t>
      </w:r>
      <w:r w:rsidRPr="00F90FCC">
        <w:rPr>
          <w:rFonts w:ascii="Arial" w:hAnsi="Arial" w:cs="Arial"/>
          <w:sz w:val="24"/>
          <w:szCs w:val="24"/>
        </w:rPr>
        <w:t>Sprawozdanie z działalności Środowiskowego Domu Samopomocy nr 1 w Stalowej Woli za 2023 rok.</w:t>
      </w:r>
      <w:r w:rsidRPr="00F90FCC">
        <w:rPr>
          <w:rFonts w:ascii="Arial" w:hAnsi="Arial" w:cs="Arial"/>
          <w:sz w:val="24"/>
          <w:szCs w:val="24"/>
        </w:rPr>
        <w:br/>
      </w:r>
    </w:p>
    <w:p w:rsidR="00245216" w:rsidRDefault="00E64FD7" w:rsidP="00E64FD7">
      <w:pPr>
        <w:jc w:val="center"/>
        <w:rPr>
          <w:rFonts w:ascii="Arial" w:hAnsi="Arial" w:cs="Arial"/>
          <w:b/>
          <w:sz w:val="24"/>
          <w:szCs w:val="24"/>
        </w:rPr>
      </w:pPr>
      <w:r w:rsidRPr="00E64FD7">
        <w:rPr>
          <w:rFonts w:ascii="Arial" w:hAnsi="Arial" w:cs="Arial"/>
          <w:b/>
          <w:sz w:val="24"/>
          <w:szCs w:val="24"/>
        </w:rPr>
        <w:t xml:space="preserve">Ad </w:t>
      </w:r>
      <w:r w:rsidR="00245216" w:rsidRPr="00E64FD7">
        <w:rPr>
          <w:rFonts w:ascii="Arial" w:hAnsi="Arial" w:cs="Arial"/>
          <w:b/>
          <w:sz w:val="24"/>
          <w:szCs w:val="24"/>
        </w:rPr>
        <w:t>30</w:t>
      </w:r>
    </w:p>
    <w:p w:rsidR="00E6394F" w:rsidRPr="00E6394F" w:rsidRDefault="00E6394F" w:rsidP="00E6394F">
      <w:pPr>
        <w:rPr>
          <w:rFonts w:ascii="Arial" w:hAnsi="Arial" w:cs="Arial"/>
          <w:b/>
          <w:sz w:val="24"/>
          <w:szCs w:val="24"/>
        </w:rPr>
      </w:pPr>
      <w:r w:rsidRPr="00E6394F">
        <w:rPr>
          <w:rFonts w:ascii="Arial" w:hAnsi="Arial" w:cs="Arial"/>
          <w:sz w:val="24"/>
          <w:szCs w:val="24"/>
        </w:rPr>
        <w:t xml:space="preserve">Sprawozdanie z działalności Środowiskowego Domu Samopomocy Nr 2 dla osób </w:t>
      </w:r>
      <w:r>
        <w:rPr>
          <w:rFonts w:ascii="Arial" w:hAnsi="Arial" w:cs="Arial"/>
          <w:sz w:val="24"/>
          <w:szCs w:val="24"/>
        </w:rPr>
        <w:br/>
      </w:r>
      <w:r w:rsidRPr="00E6394F">
        <w:rPr>
          <w:rFonts w:ascii="Arial" w:hAnsi="Arial" w:cs="Arial"/>
          <w:sz w:val="24"/>
          <w:szCs w:val="24"/>
        </w:rPr>
        <w:t>z zaburzeniami psychicznymi w Stalowej Woli za 2023 rok.</w:t>
      </w:r>
      <w:r w:rsidRPr="00E6394F">
        <w:rPr>
          <w:rFonts w:ascii="Arial" w:hAnsi="Arial" w:cs="Arial"/>
          <w:sz w:val="24"/>
          <w:szCs w:val="24"/>
        </w:rPr>
        <w:br/>
      </w:r>
    </w:p>
    <w:p w:rsidR="00E6394F" w:rsidRPr="005D78B1" w:rsidRDefault="00E6394F" w:rsidP="00E6394F">
      <w:pPr>
        <w:jc w:val="both"/>
        <w:rPr>
          <w:rFonts w:ascii="Arial" w:hAnsi="Arial" w:cs="Arial"/>
          <w:sz w:val="24"/>
          <w:szCs w:val="24"/>
        </w:rPr>
      </w:pPr>
      <w:r>
        <w:rPr>
          <w:rFonts w:ascii="Arial" w:hAnsi="Arial" w:cs="Arial"/>
          <w:sz w:val="24"/>
          <w:szCs w:val="24"/>
        </w:rPr>
        <w:lastRenderedPageBreak/>
        <w:t xml:space="preserve">Komisja Rodziny, Opieki Społecznej i Zdrowia pozytywnie zaopiniowała sprawozdanie. </w:t>
      </w:r>
    </w:p>
    <w:p w:rsidR="00E6394F" w:rsidRPr="00E6394F" w:rsidRDefault="00E6394F" w:rsidP="00E6394F">
      <w:pPr>
        <w:rPr>
          <w:rFonts w:ascii="Arial" w:hAnsi="Arial" w:cs="Arial"/>
          <w:b/>
          <w:sz w:val="24"/>
          <w:szCs w:val="24"/>
        </w:rPr>
      </w:pPr>
      <w:r w:rsidRPr="00E6394F">
        <w:rPr>
          <w:rFonts w:ascii="Arial" w:hAnsi="Arial" w:cs="Arial"/>
          <w:b/>
          <w:bCs/>
          <w:sz w:val="24"/>
          <w:szCs w:val="24"/>
          <w:u w:val="single"/>
        </w:rPr>
        <w:t>Głosowano w sprawie:</w:t>
      </w:r>
      <w:r w:rsidRPr="00E6394F">
        <w:rPr>
          <w:rFonts w:ascii="Arial" w:hAnsi="Arial" w:cs="Arial"/>
          <w:sz w:val="24"/>
          <w:szCs w:val="24"/>
        </w:rPr>
        <w:br/>
        <w:t xml:space="preserve">Sprawozdanie z działalności Środowiskowego Domu Samopomocy Nr 2 dla osób </w:t>
      </w:r>
      <w:r w:rsidR="00D95054">
        <w:rPr>
          <w:rFonts w:ascii="Arial" w:hAnsi="Arial" w:cs="Arial"/>
          <w:sz w:val="24"/>
          <w:szCs w:val="24"/>
        </w:rPr>
        <w:br/>
      </w:r>
      <w:r w:rsidRPr="00E6394F">
        <w:rPr>
          <w:rFonts w:ascii="Arial" w:hAnsi="Arial" w:cs="Arial"/>
          <w:sz w:val="24"/>
          <w:szCs w:val="24"/>
        </w:rPr>
        <w:t>z zaburzeniami psychicznym</w:t>
      </w:r>
      <w:r>
        <w:rPr>
          <w:rFonts w:ascii="Arial" w:hAnsi="Arial" w:cs="Arial"/>
          <w:sz w:val="24"/>
          <w:szCs w:val="24"/>
        </w:rPr>
        <w:t>i w Stalowej Woli za 2023 rok.</w:t>
      </w:r>
      <w:r w:rsidRPr="00E6394F">
        <w:rPr>
          <w:rFonts w:ascii="Arial" w:hAnsi="Arial" w:cs="Arial"/>
          <w:sz w:val="24"/>
          <w:szCs w:val="24"/>
        </w:rPr>
        <w:br/>
      </w:r>
      <w:r w:rsidRPr="00E6394F">
        <w:rPr>
          <w:rFonts w:ascii="Arial" w:hAnsi="Arial" w:cs="Arial"/>
          <w:sz w:val="24"/>
          <w:szCs w:val="24"/>
        </w:rPr>
        <w:br/>
      </w:r>
      <w:r w:rsidRPr="00E6394F">
        <w:rPr>
          <w:rStyle w:val="Pogrubienie"/>
          <w:rFonts w:ascii="Arial" w:hAnsi="Arial" w:cs="Arial"/>
          <w:sz w:val="24"/>
          <w:szCs w:val="24"/>
          <w:u w:val="single"/>
        </w:rPr>
        <w:t>Wyniki głosowania</w:t>
      </w:r>
      <w:r w:rsidRPr="00E6394F">
        <w:rPr>
          <w:rFonts w:ascii="Arial" w:hAnsi="Arial" w:cs="Arial"/>
          <w:sz w:val="24"/>
          <w:szCs w:val="24"/>
        </w:rPr>
        <w:br/>
        <w:t>ZA: 19, PRZECIW: 0, WSTRZYMUJĘ SIĘ: 0, BRAK GŁOSU: 2, NIEOBECNI: 2</w:t>
      </w:r>
      <w:r w:rsidRPr="00E6394F">
        <w:rPr>
          <w:rFonts w:ascii="Arial" w:hAnsi="Arial" w:cs="Arial"/>
          <w:sz w:val="24"/>
          <w:szCs w:val="24"/>
        </w:rPr>
        <w:br/>
      </w:r>
      <w:r w:rsidRPr="00E6394F">
        <w:rPr>
          <w:rFonts w:ascii="Arial" w:hAnsi="Arial" w:cs="Arial"/>
          <w:sz w:val="24"/>
          <w:szCs w:val="24"/>
        </w:rPr>
        <w:br/>
      </w:r>
      <w:r w:rsidRPr="00E6394F">
        <w:rPr>
          <w:rFonts w:ascii="Arial" w:hAnsi="Arial" w:cs="Arial"/>
          <w:b/>
          <w:sz w:val="24"/>
          <w:szCs w:val="24"/>
          <w:u w:val="single"/>
        </w:rPr>
        <w:t>Wyniki imienne:</w:t>
      </w:r>
      <w:r w:rsidRPr="00E6394F">
        <w:rPr>
          <w:rFonts w:ascii="Arial" w:hAnsi="Arial" w:cs="Arial"/>
          <w:sz w:val="24"/>
          <w:szCs w:val="24"/>
        </w:rPr>
        <w:br/>
        <w:t>ZA (19)</w:t>
      </w:r>
      <w:r w:rsidRPr="00E6394F">
        <w:rPr>
          <w:rFonts w:ascii="Arial" w:hAnsi="Arial" w:cs="Arial"/>
          <w:sz w:val="24"/>
          <w:szCs w:val="24"/>
        </w:rPr>
        <w:br/>
        <w:t>Jerzy Augustyn, Mariusz Bajek, Leszek Brzeziński, Renata Butryn, Łukasz Durek, Joanna Grobel-Proszowska, Andrzej Kochan, Agata Krzek, Elżbieta Kulpa, Paweł Madej, Lucjan Małek, Damian Marczak, Karolina Paleń, Dariusz Przytuła, Piotr Rut, Stanisław Sobieraj, Andrzej Szymonik, Łukasz Warchoł, Franciszek Zaborowski</w:t>
      </w:r>
      <w:r w:rsidRPr="00E6394F">
        <w:rPr>
          <w:rFonts w:ascii="Arial" w:hAnsi="Arial" w:cs="Arial"/>
          <w:sz w:val="24"/>
          <w:szCs w:val="24"/>
        </w:rPr>
        <w:br/>
        <w:t>BRAK GŁOSU (2)</w:t>
      </w:r>
      <w:r w:rsidRPr="00E6394F">
        <w:rPr>
          <w:rFonts w:ascii="Arial" w:hAnsi="Arial" w:cs="Arial"/>
          <w:sz w:val="24"/>
          <w:szCs w:val="24"/>
        </w:rPr>
        <w:br/>
        <w:t>Ilona Kaczmarek, Paulina Miśko</w:t>
      </w:r>
      <w:r w:rsidRPr="00E6394F">
        <w:rPr>
          <w:rFonts w:ascii="Arial" w:hAnsi="Arial" w:cs="Arial"/>
          <w:sz w:val="24"/>
          <w:szCs w:val="24"/>
        </w:rPr>
        <w:br/>
        <w:t>NIEOBECNI (2)</w:t>
      </w:r>
      <w:r w:rsidRPr="00E6394F">
        <w:rPr>
          <w:rFonts w:ascii="Arial" w:hAnsi="Arial" w:cs="Arial"/>
          <w:sz w:val="24"/>
          <w:szCs w:val="24"/>
        </w:rPr>
        <w:br/>
        <w:t>Maria Chojnacka, Jan Sibiga</w:t>
      </w:r>
      <w:r w:rsidRPr="00E6394F">
        <w:rPr>
          <w:rFonts w:ascii="Arial" w:hAnsi="Arial" w:cs="Arial"/>
          <w:sz w:val="24"/>
          <w:szCs w:val="24"/>
        </w:rPr>
        <w:br/>
      </w:r>
    </w:p>
    <w:p w:rsidR="004441F5" w:rsidRDefault="004441F5" w:rsidP="004441F5">
      <w:pPr>
        <w:spacing w:after="240"/>
        <w:rPr>
          <w:rFonts w:ascii="Arial" w:hAnsi="Arial" w:cs="Arial"/>
          <w:b/>
          <w:sz w:val="24"/>
          <w:szCs w:val="24"/>
        </w:rPr>
      </w:pPr>
      <w:r w:rsidRPr="00A445E1">
        <w:rPr>
          <w:rFonts w:ascii="Arial" w:hAnsi="Arial" w:cs="Arial"/>
          <w:sz w:val="24"/>
          <w:szCs w:val="24"/>
        </w:rPr>
        <w:t xml:space="preserve">Rada Miejska przy </w:t>
      </w:r>
      <w:r>
        <w:rPr>
          <w:rFonts w:ascii="Arial" w:hAnsi="Arial" w:cs="Arial"/>
          <w:sz w:val="24"/>
          <w:szCs w:val="24"/>
        </w:rPr>
        <w:t>19</w:t>
      </w:r>
      <w:r w:rsidRPr="00A445E1">
        <w:rPr>
          <w:rFonts w:ascii="Arial" w:hAnsi="Arial" w:cs="Arial"/>
          <w:sz w:val="24"/>
          <w:szCs w:val="24"/>
        </w:rPr>
        <w:t xml:space="preserve"> gło</w:t>
      </w:r>
      <w:r>
        <w:rPr>
          <w:rFonts w:ascii="Arial" w:hAnsi="Arial" w:cs="Arial"/>
          <w:sz w:val="24"/>
          <w:szCs w:val="24"/>
        </w:rPr>
        <w:t>sach za przyjęła</w:t>
      </w:r>
      <w:r>
        <w:rPr>
          <w:rFonts w:ascii="Arial" w:hAnsi="Arial" w:cs="Arial"/>
          <w:b/>
          <w:sz w:val="24"/>
          <w:szCs w:val="24"/>
        </w:rPr>
        <w:t xml:space="preserve"> </w:t>
      </w:r>
      <w:r>
        <w:rPr>
          <w:rFonts w:ascii="Arial" w:hAnsi="Arial" w:cs="Arial"/>
          <w:sz w:val="24"/>
          <w:szCs w:val="24"/>
        </w:rPr>
        <w:t xml:space="preserve">Sprawozdanie z działalności </w:t>
      </w:r>
      <w:r w:rsidRPr="00E6394F">
        <w:rPr>
          <w:rFonts w:ascii="Arial" w:hAnsi="Arial" w:cs="Arial"/>
          <w:sz w:val="24"/>
          <w:szCs w:val="24"/>
        </w:rPr>
        <w:t xml:space="preserve">Środowiskowego Domu Samopomocy Nr 2 dla osób z zaburzeniami psychicznymi </w:t>
      </w:r>
      <w:r>
        <w:rPr>
          <w:rFonts w:ascii="Arial" w:hAnsi="Arial" w:cs="Arial"/>
          <w:sz w:val="24"/>
          <w:szCs w:val="24"/>
        </w:rPr>
        <w:br/>
      </w:r>
      <w:r w:rsidRPr="00E6394F">
        <w:rPr>
          <w:rFonts w:ascii="Arial" w:hAnsi="Arial" w:cs="Arial"/>
          <w:sz w:val="24"/>
          <w:szCs w:val="24"/>
        </w:rPr>
        <w:t>w Stalowej Woli za 2023 rok.</w:t>
      </w:r>
      <w:r w:rsidRPr="00E6394F">
        <w:rPr>
          <w:rFonts w:ascii="Arial" w:hAnsi="Arial" w:cs="Arial"/>
          <w:sz w:val="24"/>
          <w:szCs w:val="24"/>
        </w:rPr>
        <w:br/>
      </w:r>
    </w:p>
    <w:p w:rsidR="004441F5" w:rsidRDefault="004441F5" w:rsidP="00E64FD7">
      <w:pPr>
        <w:jc w:val="center"/>
        <w:rPr>
          <w:rFonts w:ascii="Arial" w:hAnsi="Arial" w:cs="Arial"/>
          <w:b/>
          <w:sz w:val="24"/>
          <w:szCs w:val="24"/>
        </w:rPr>
      </w:pPr>
    </w:p>
    <w:p w:rsidR="00E03797" w:rsidRDefault="00E64FD7" w:rsidP="00E64FD7">
      <w:pPr>
        <w:jc w:val="center"/>
        <w:rPr>
          <w:rFonts w:ascii="Arial" w:hAnsi="Arial" w:cs="Arial"/>
          <w:b/>
          <w:sz w:val="24"/>
          <w:szCs w:val="24"/>
        </w:rPr>
      </w:pPr>
      <w:r w:rsidRPr="00E64FD7">
        <w:rPr>
          <w:rFonts w:ascii="Arial" w:hAnsi="Arial" w:cs="Arial"/>
          <w:b/>
          <w:sz w:val="24"/>
          <w:szCs w:val="24"/>
        </w:rPr>
        <w:t xml:space="preserve">Ad </w:t>
      </w:r>
      <w:r w:rsidR="00261559" w:rsidRPr="00E64FD7">
        <w:rPr>
          <w:rFonts w:ascii="Arial" w:hAnsi="Arial" w:cs="Arial"/>
          <w:b/>
          <w:sz w:val="24"/>
          <w:szCs w:val="24"/>
        </w:rPr>
        <w:t>31</w:t>
      </w:r>
    </w:p>
    <w:p w:rsidR="00D95054" w:rsidRPr="00D95054" w:rsidRDefault="00D95054" w:rsidP="00D95054">
      <w:pPr>
        <w:rPr>
          <w:rFonts w:ascii="Arial" w:hAnsi="Arial" w:cs="Arial"/>
          <w:b/>
          <w:sz w:val="24"/>
          <w:szCs w:val="24"/>
        </w:rPr>
      </w:pPr>
      <w:r w:rsidRPr="00D95054">
        <w:rPr>
          <w:rFonts w:ascii="Arial" w:hAnsi="Arial" w:cs="Arial"/>
          <w:sz w:val="24"/>
          <w:szCs w:val="24"/>
        </w:rPr>
        <w:t>Interpelacje i wnioski radnych.</w:t>
      </w:r>
    </w:p>
    <w:p w:rsidR="00261559" w:rsidRPr="005D78B1" w:rsidRDefault="00B16A6C" w:rsidP="00B16A6C">
      <w:pPr>
        <w:jc w:val="both"/>
        <w:rPr>
          <w:rFonts w:ascii="Arial" w:hAnsi="Arial" w:cs="Arial"/>
          <w:sz w:val="24"/>
          <w:szCs w:val="24"/>
        </w:rPr>
      </w:pPr>
      <w:r>
        <w:rPr>
          <w:rFonts w:ascii="Arial" w:hAnsi="Arial" w:cs="Arial"/>
          <w:sz w:val="24"/>
          <w:szCs w:val="24"/>
        </w:rPr>
        <w:t xml:space="preserve">Pan Dariusz </w:t>
      </w:r>
      <w:r w:rsidR="00644D82" w:rsidRPr="005D78B1">
        <w:rPr>
          <w:rFonts w:ascii="Arial" w:hAnsi="Arial" w:cs="Arial"/>
          <w:sz w:val="24"/>
          <w:szCs w:val="24"/>
        </w:rPr>
        <w:t xml:space="preserve">Przytuła </w:t>
      </w:r>
      <w:r>
        <w:rPr>
          <w:rFonts w:ascii="Arial" w:hAnsi="Arial" w:cs="Arial"/>
          <w:sz w:val="24"/>
          <w:szCs w:val="24"/>
        </w:rPr>
        <w:t xml:space="preserve">powiedział, iż złożył wniosek dotyczący nadania nazwy rondu oraz wniosek dot. naprawienia lamp przy scenie letniej MDK, gdyż nie działa tam 11 lamp. </w:t>
      </w:r>
    </w:p>
    <w:p w:rsidR="00644D82" w:rsidRPr="005D78B1" w:rsidRDefault="00C50066" w:rsidP="001F3A19">
      <w:pPr>
        <w:jc w:val="both"/>
        <w:rPr>
          <w:rFonts w:ascii="Arial" w:hAnsi="Arial" w:cs="Arial"/>
          <w:sz w:val="24"/>
          <w:szCs w:val="24"/>
        </w:rPr>
      </w:pPr>
      <w:r>
        <w:rPr>
          <w:rFonts w:ascii="Arial" w:hAnsi="Arial" w:cs="Arial"/>
          <w:sz w:val="24"/>
          <w:szCs w:val="24"/>
        </w:rPr>
        <w:t xml:space="preserve">Pan Łukasz </w:t>
      </w:r>
      <w:r w:rsidR="00644D82" w:rsidRPr="005D78B1">
        <w:rPr>
          <w:rFonts w:ascii="Arial" w:hAnsi="Arial" w:cs="Arial"/>
          <w:sz w:val="24"/>
          <w:szCs w:val="24"/>
        </w:rPr>
        <w:t xml:space="preserve">Warchoł </w:t>
      </w:r>
      <w:r w:rsidR="00790EA1">
        <w:rPr>
          <w:rFonts w:ascii="Arial" w:hAnsi="Arial" w:cs="Arial"/>
          <w:sz w:val="24"/>
          <w:szCs w:val="24"/>
        </w:rPr>
        <w:t xml:space="preserve">powiedział, że mieszkańcy bloku przy ul. Energetyków 15 proszą o interwencję w sprawie zalewania piwnic w ich bloku. </w:t>
      </w:r>
      <w:r w:rsidR="00B94898">
        <w:rPr>
          <w:rFonts w:ascii="Arial" w:hAnsi="Arial" w:cs="Arial"/>
          <w:sz w:val="24"/>
          <w:szCs w:val="24"/>
        </w:rPr>
        <w:t xml:space="preserve">Radny dodał, że blokiem zarządza MZB. Radny powiedział, że część mieszkańców osiedla Ozet prosi </w:t>
      </w:r>
      <w:r w:rsidR="00C920DC">
        <w:rPr>
          <w:rFonts w:ascii="Arial" w:hAnsi="Arial" w:cs="Arial"/>
          <w:sz w:val="24"/>
          <w:szCs w:val="24"/>
        </w:rPr>
        <w:br/>
      </w:r>
      <w:r w:rsidR="00B94898">
        <w:rPr>
          <w:rFonts w:ascii="Arial" w:hAnsi="Arial" w:cs="Arial"/>
          <w:sz w:val="24"/>
          <w:szCs w:val="24"/>
        </w:rPr>
        <w:t>o za</w:t>
      </w:r>
      <w:r w:rsidR="00C920DC">
        <w:rPr>
          <w:rFonts w:ascii="Arial" w:hAnsi="Arial" w:cs="Arial"/>
          <w:sz w:val="24"/>
          <w:szCs w:val="24"/>
        </w:rPr>
        <w:t>opiekowanie się kapliczką, która znajduje się przy ul. Energetyków.</w:t>
      </w:r>
      <w:bookmarkStart w:id="2" w:name="_GoBack"/>
      <w:bookmarkEnd w:id="2"/>
      <w:r w:rsidR="00C920DC">
        <w:rPr>
          <w:rFonts w:ascii="Arial" w:hAnsi="Arial" w:cs="Arial"/>
          <w:sz w:val="24"/>
          <w:szCs w:val="24"/>
        </w:rPr>
        <w:t xml:space="preserve"> </w:t>
      </w:r>
    </w:p>
    <w:p w:rsidR="00644D82" w:rsidRDefault="00B94898" w:rsidP="00B070EE">
      <w:pPr>
        <w:jc w:val="both"/>
        <w:rPr>
          <w:rFonts w:ascii="Arial" w:hAnsi="Arial" w:cs="Arial"/>
          <w:sz w:val="24"/>
          <w:szCs w:val="24"/>
        </w:rPr>
      </w:pPr>
      <w:r>
        <w:rPr>
          <w:rFonts w:ascii="Arial" w:hAnsi="Arial" w:cs="Arial"/>
          <w:sz w:val="24"/>
          <w:szCs w:val="24"/>
        </w:rPr>
        <w:t xml:space="preserve">Pan Mariusz </w:t>
      </w:r>
      <w:r w:rsidR="00C920DC">
        <w:rPr>
          <w:rFonts w:ascii="Arial" w:hAnsi="Arial" w:cs="Arial"/>
          <w:sz w:val="24"/>
          <w:szCs w:val="24"/>
        </w:rPr>
        <w:t xml:space="preserve">Bajek </w:t>
      </w:r>
      <w:r w:rsidR="00B070EE">
        <w:rPr>
          <w:rFonts w:ascii="Arial" w:hAnsi="Arial" w:cs="Arial"/>
          <w:sz w:val="24"/>
          <w:szCs w:val="24"/>
        </w:rPr>
        <w:t>zaznaczył, iż kiedyś składał wniosek w sprawie rozwiązania problemu libacji alkoholowych na jednym z podwórek miejskich. Pan Bajek powiedział, że zjawisko to istnieje a w ostatnim czasie doszedł problem uszkadzania stojących tam samochodów. Radny Bajek poprosił o rozszerzenie monitoringu miejskiego o ten teren. Jeżeli chodzi o parking przy ul. Staszica 3</w:t>
      </w:r>
      <w:r w:rsidR="00442406">
        <w:rPr>
          <w:rFonts w:ascii="Arial" w:hAnsi="Arial" w:cs="Arial"/>
          <w:sz w:val="24"/>
          <w:szCs w:val="24"/>
        </w:rPr>
        <w:t>, radny zwrócił uwagę</w:t>
      </w:r>
      <w:r w:rsidR="008D5B63">
        <w:rPr>
          <w:rFonts w:ascii="Arial" w:hAnsi="Arial" w:cs="Arial"/>
          <w:sz w:val="24"/>
          <w:szCs w:val="24"/>
        </w:rPr>
        <w:t xml:space="preserve">, iż nie działają tam latarnie, nie ma również oświetlenia między blokami. </w:t>
      </w:r>
    </w:p>
    <w:p w:rsidR="001B1CF0" w:rsidRPr="005D78B1" w:rsidRDefault="001B1CF0" w:rsidP="00B070EE">
      <w:pPr>
        <w:jc w:val="both"/>
        <w:rPr>
          <w:rFonts w:ascii="Arial" w:hAnsi="Arial" w:cs="Arial"/>
          <w:sz w:val="24"/>
          <w:szCs w:val="24"/>
        </w:rPr>
      </w:pPr>
      <w:r>
        <w:rPr>
          <w:rFonts w:ascii="Arial" w:hAnsi="Arial" w:cs="Arial"/>
          <w:sz w:val="24"/>
          <w:szCs w:val="24"/>
        </w:rPr>
        <w:t>Pan Franciszek Zaborowski powiedział</w:t>
      </w:r>
      <w:r w:rsidR="002A7507">
        <w:rPr>
          <w:rFonts w:ascii="Arial" w:hAnsi="Arial" w:cs="Arial"/>
          <w:sz w:val="24"/>
          <w:szCs w:val="24"/>
        </w:rPr>
        <w:t xml:space="preserve">, że działka między ul. Okulickiego a ul. Popiełuszki jest bardzo zaśmiecona i poprosił, aby ją posprzątać. </w:t>
      </w:r>
    </w:p>
    <w:p w:rsidR="003360C3" w:rsidRDefault="00D95054" w:rsidP="00D95054">
      <w:pPr>
        <w:jc w:val="center"/>
        <w:rPr>
          <w:rFonts w:ascii="Arial" w:hAnsi="Arial" w:cs="Arial"/>
          <w:b/>
          <w:sz w:val="24"/>
          <w:szCs w:val="24"/>
        </w:rPr>
      </w:pPr>
      <w:r w:rsidRPr="00D95054">
        <w:rPr>
          <w:rFonts w:ascii="Arial" w:hAnsi="Arial" w:cs="Arial"/>
          <w:b/>
          <w:sz w:val="24"/>
          <w:szCs w:val="24"/>
        </w:rPr>
        <w:lastRenderedPageBreak/>
        <w:t xml:space="preserve">Ad </w:t>
      </w:r>
      <w:r w:rsidR="003360C3" w:rsidRPr="00D95054">
        <w:rPr>
          <w:rFonts w:ascii="Arial" w:hAnsi="Arial" w:cs="Arial"/>
          <w:b/>
          <w:sz w:val="24"/>
          <w:szCs w:val="24"/>
        </w:rPr>
        <w:t>32</w:t>
      </w:r>
    </w:p>
    <w:p w:rsidR="00D95054" w:rsidRDefault="00D95054" w:rsidP="00D95054">
      <w:pPr>
        <w:rPr>
          <w:rFonts w:ascii="Arial" w:hAnsi="Arial" w:cs="Arial"/>
          <w:sz w:val="24"/>
          <w:szCs w:val="24"/>
        </w:rPr>
      </w:pPr>
      <w:r w:rsidRPr="00D95054">
        <w:rPr>
          <w:rFonts w:ascii="Arial" w:hAnsi="Arial" w:cs="Arial"/>
          <w:sz w:val="24"/>
          <w:szCs w:val="24"/>
        </w:rPr>
        <w:t>Sprawy różne.</w:t>
      </w:r>
    </w:p>
    <w:p w:rsidR="001A6E1E" w:rsidRPr="00D95054" w:rsidRDefault="001A6E1E" w:rsidP="001A6E1E">
      <w:pPr>
        <w:jc w:val="both"/>
        <w:rPr>
          <w:rFonts w:ascii="Arial" w:hAnsi="Arial" w:cs="Arial"/>
          <w:b/>
          <w:sz w:val="24"/>
          <w:szCs w:val="24"/>
        </w:rPr>
      </w:pPr>
      <w:r>
        <w:rPr>
          <w:rFonts w:ascii="Arial" w:hAnsi="Arial" w:cs="Arial"/>
          <w:sz w:val="24"/>
          <w:szCs w:val="24"/>
        </w:rPr>
        <w:t xml:space="preserve">Pani Ilona Kaczmarek zaznaczyła, że mieszkańcy ul. Bełżyńskiego proszą </w:t>
      </w:r>
      <w:r>
        <w:rPr>
          <w:rFonts w:ascii="Arial" w:hAnsi="Arial" w:cs="Arial"/>
          <w:sz w:val="24"/>
          <w:szCs w:val="24"/>
        </w:rPr>
        <w:br/>
        <w:t xml:space="preserve">o postawienie znaku zakazu postoju, ponieważ pracownicy PKP stawiają tam swoje samochody, co utrudnia mieszkańcom dojazd od ich posesji. </w:t>
      </w:r>
    </w:p>
    <w:p w:rsidR="005350AF" w:rsidRPr="005D78B1" w:rsidRDefault="005350AF" w:rsidP="005350AF">
      <w:pPr>
        <w:jc w:val="both"/>
        <w:rPr>
          <w:rFonts w:ascii="Arial" w:hAnsi="Arial" w:cs="Arial"/>
          <w:sz w:val="24"/>
          <w:szCs w:val="24"/>
        </w:rPr>
      </w:pPr>
      <w:r w:rsidRPr="005D78B1">
        <w:rPr>
          <w:rFonts w:ascii="Arial" w:hAnsi="Arial" w:cs="Arial"/>
          <w:sz w:val="24"/>
          <w:szCs w:val="24"/>
        </w:rPr>
        <w:t>Podczas omawiania punktu „Sprawy różne”, Pani Renata Butryn powiedziała, iż prosi Pana Skarbnika o informację na temat środków finansowych przeznaczanych na wszystkie projekty od stycznia 2022 roku do lutego 2024 roku, z wyodrębnieni</w:t>
      </w:r>
      <w:r w:rsidR="00A44128">
        <w:rPr>
          <w:rFonts w:ascii="Arial" w:hAnsi="Arial" w:cs="Arial"/>
          <w:sz w:val="24"/>
          <w:szCs w:val="24"/>
        </w:rPr>
        <w:t xml:space="preserve">em projektu placu Piłsudskiego </w:t>
      </w:r>
      <w:r w:rsidRPr="005D78B1">
        <w:rPr>
          <w:rFonts w:ascii="Arial" w:hAnsi="Arial" w:cs="Arial"/>
          <w:sz w:val="24"/>
          <w:szCs w:val="24"/>
        </w:rPr>
        <w:t xml:space="preserve">z betonową wieżą, gdyż projekt ten nie będzie realizowany a kosztował wiele pieniędzy.  </w:t>
      </w:r>
    </w:p>
    <w:p w:rsidR="0094038A" w:rsidRPr="005D78B1" w:rsidRDefault="0094038A" w:rsidP="00AB1BAF">
      <w:pPr>
        <w:rPr>
          <w:rFonts w:ascii="Arial" w:hAnsi="Arial" w:cs="Arial"/>
          <w:sz w:val="24"/>
          <w:szCs w:val="24"/>
        </w:rPr>
      </w:pPr>
    </w:p>
    <w:p w:rsidR="00BB0B65" w:rsidRDefault="00D95054" w:rsidP="00D95054">
      <w:pPr>
        <w:jc w:val="center"/>
        <w:rPr>
          <w:rFonts w:ascii="Arial" w:hAnsi="Arial" w:cs="Arial"/>
          <w:b/>
          <w:sz w:val="24"/>
          <w:szCs w:val="24"/>
        </w:rPr>
      </w:pPr>
      <w:r w:rsidRPr="00D95054">
        <w:rPr>
          <w:rFonts w:ascii="Arial" w:hAnsi="Arial" w:cs="Arial"/>
          <w:b/>
          <w:sz w:val="24"/>
          <w:szCs w:val="24"/>
        </w:rPr>
        <w:t>Ad 33</w:t>
      </w:r>
    </w:p>
    <w:p w:rsidR="00D95054" w:rsidRDefault="00D95054" w:rsidP="00D95054">
      <w:pPr>
        <w:rPr>
          <w:rFonts w:ascii="Arial" w:hAnsi="Arial" w:cs="Arial"/>
          <w:sz w:val="24"/>
          <w:szCs w:val="24"/>
        </w:rPr>
      </w:pPr>
      <w:r w:rsidRPr="00D95054">
        <w:rPr>
          <w:rFonts w:ascii="Arial" w:hAnsi="Arial" w:cs="Arial"/>
          <w:sz w:val="24"/>
          <w:szCs w:val="24"/>
        </w:rPr>
        <w:t xml:space="preserve">Zamknięcie obrad Sesji. </w:t>
      </w:r>
    </w:p>
    <w:p w:rsidR="00D95054" w:rsidRDefault="00D95054" w:rsidP="00D95054">
      <w:pPr>
        <w:rPr>
          <w:rFonts w:ascii="Arial" w:eastAsia="Times New Roman" w:hAnsi="Arial" w:cs="Arial"/>
          <w:sz w:val="24"/>
          <w:szCs w:val="24"/>
          <w:lang w:eastAsia="pl-PL"/>
        </w:rPr>
      </w:pPr>
      <w:r>
        <w:rPr>
          <w:rFonts w:ascii="Arial" w:hAnsi="Arial" w:cs="Arial"/>
          <w:sz w:val="24"/>
          <w:szCs w:val="24"/>
        </w:rPr>
        <w:t xml:space="preserve">Przewodniczący Rady Miejskiej pan Stanisław Sobieraj zamknął </w:t>
      </w:r>
      <w:r w:rsidRPr="00D95054">
        <w:rPr>
          <w:rFonts w:ascii="Arial" w:eastAsia="Times New Roman" w:hAnsi="Arial" w:cs="Arial"/>
          <w:sz w:val="24"/>
          <w:szCs w:val="24"/>
          <w:lang w:eastAsia="pl-PL"/>
        </w:rPr>
        <w:t>LXXVI</w:t>
      </w:r>
      <w:r>
        <w:rPr>
          <w:rFonts w:ascii="Arial" w:eastAsia="Times New Roman" w:hAnsi="Arial" w:cs="Arial"/>
          <w:sz w:val="24"/>
          <w:szCs w:val="24"/>
          <w:lang w:eastAsia="pl-PL"/>
        </w:rPr>
        <w:t xml:space="preserve"> Sesję Rady Miejskiej w Stalowej Woli. </w:t>
      </w:r>
    </w:p>
    <w:p w:rsidR="00437758" w:rsidRDefault="00437758" w:rsidP="00D95054">
      <w:pPr>
        <w:rPr>
          <w:rFonts w:ascii="Arial" w:eastAsia="Times New Roman" w:hAnsi="Arial" w:cs="Arial"/>
          <w:sz w:val="24"/>
          <w:szCs w:val="24"/>
          <w:lang w:eastAsia="pl-PL"/>
        </w:rPr>
      </w:pPr>
    </w:p>
    <w:p w:rsidR="00437758" w:rsidRDefault="00437758" w:rsidP="00D95054">
      <w:pPr>
        <w:rPr>
          <w:rFonts w:ascii="Arial" w:eastAsia="Times New Roman" w:hAnsi="Arial" w:cs="Arial"/>
          <w:sz w:val="24"/>
          <w:szCs w:val="24"/>
          <w:lang w:eastAsia="pl-PL"/>
        </w:rPr>
      </w:pPr>
    </w:p>
    <w:p w:rsidR="00437758" w:rsidRDefault="00437758" w:rsidP="00D95054">
      <w:pPr>
        <w:rPr>
          <w:rFonts w:ascii="Arial" w:eastAsia="Times New Roman" w:hAnsi="Arial" w:cs="Arial"/>
          <w:sz w:val="24"/>
          <w:szCs w:val="24"/>
          <w:lang w:eastAsia="pl-PL"/>
        </w:rPr>
      </w:pPr>
    </w:p>
    <w:p w:rsidR="00437758" w:rsidRDefault="00437758" w:rsidP="00D95054">
      <w:pPr>
        <w:rPr>
          <w:rFonts w:ascii="Arial" w:eastAsia="Times New Roman" w:hAnsi="Arial" w:cs="Arial"/>
          <w:sz w:val="24"/>
          <w:szCs w:val="24"/>
          <w:lang w:eastAsia="pl-PL"/>
        </w:rPr>
      </w:pPr>
    </w:p>
    <w:p w:rsidR="00437758" w:rsidRDefault="00437758" w:rsidP="00D95054">
      <w:pPr>
        <w:rPr>
          <w:rFonts w:ascii="Arial" w:eastAsia="Times New Roman" w:hAnsi="Arial" w:cs="Arial"/>
          <w:sz w:val="24"/>
          <w:szCs w:val="24"/>
          <w:lang w:eastAsia="pl-PL"/>
        </w:rPr>
      </w:pPr>
    </w:p>
    <w:p w:rsidR="00437758" w:rsidRDefault="00437758" w:rsidP="00D95054">
      <w:pPr>
        <w:rPr>
          <w:rFonts w:ascii="Arial" w:eastAsia="Times New Roman" w:hAnsi="Arial" w:cs="Arial"/>
          <w:sz w:val="24"/>
          <w:szCs w:val="24"/>
          <w:lang w:eastAsia="pl-PL"/>
        </w:rPr>
      </w:pPr>
    </w:p>
    <w:p w:rsidR="00437758" w:rsidRDefault="00437758" w:rsidP="00D95054">
      <w:pPr>
        <w:rPr>
          <w:rFonts w:ascii="Arial" w:eastAsia="Times New Roman" w:hAnsi="Arial" w:cs="Arial"/>
          <w:sz w:val="24"/>
          <w:szCs w:val="24"/>
          <w:lang w:eastAsia="pl-PL"/>
        </w:rPr>
      </w:pPr>
    </w:p>
    <w:p w:rsidR="00437758" w:rsidRDefault="00437758" w:rsidP="00D95054">
      <w:pPr>
        <w:rPr>
          <w:rFonts w:ascii="Arial" w:eastAsia="Times New Roman" w:hAnsi="Arial" w:cs="Arial"/>
          <w:sz w:val="24"/>
          <w:szCs w:val="24"/>
          <w:lang w:eastAsia="pl-PL"/>
        </w:rPr>
      </w:pPr>
    </w:p>
    <w:p w:rsidR="00437758" w:rsidRDefault="00437758" w:rsidP="00D95054">
      <w:pPr>
        <w:rPr>
          <w:rFonts w:ascii="Arial" w:eastAsia="Times New Roman" w:hAnsi="Arial" w:cs="Arial"/>
          <w:sz w:val="24"/>
          <w:szCs w:val="24"/>
          <w:lang w:eastAsia="pl-PL"/>
        </w:rPr>
      </w:pPr>
    </w:p>
    <w:p w:rsidR="00437758" w:rsidRDefault="00437758" w:rsidP="00D95054">
      <w:pPr>
        <w:rPr>
          <w:rFonts w:ascii="Arial" w:eastAsia="Times New Roman" w:hAnsi="Arial" w:cs="Arial"/>
          <w:sz w:val="24"/>
          <w:szCs w:val="24"/>
          <w:lang w:eastAsia="pl-PL"/>
        </w:rPr>
      </w:pPr>
    </w:p>
    <w:p w:rsidR="00437758" w:rsidRDefault="00437758" w:rsidP="00D95054">
      <w:pPr>
        <w:rPr>
          <w:rFonts w:ascii="Arial" w:eastAsia="Times New Roman" w:hAnsi="Arial" w:cs="Arial"/>
          <w:sz w:val="24"/>
          <w:szCs w:val="24"/>
          <w:lang w:eastAsia="pl-PL"/>
        </w:rPr>
      </w:pPr>
    </w:p>
    <w:p w:rsidR="00437758" w:rsidRDefault="00437758" w:rsidP="00D95054">
      <w:pPr>
        <w:rPr>
          <w:rFonts w:ascii="Arial" w:eastAsia="Times New Roman" w:hAnsi="Arial" w:cs="Arial"/>
          <w:sz w:val="24"/>
          <w:szCs w:val="24"/>
          <w:lang w:eastAsia="pl-PL"/>
        </w:rPr>
      </w:pPr>
    </w:p>
    <w:p w:rsidR="00437758" w:rsidRDefault="00437758" w:rsidP="00D95054">
      <w:pPr>
        <w:rPr>
          <w:rFonts w:ascii="Arial" w:eastAsia="Times New Roman" w:hAnsi="Arial" w:cs="Arial"/>
          <w:sz w:val="24"/>
          <w:szCs w:val="24"/>
          <w:lang w:eastAsia="pl-PL"/>
        </w:rPr>
      </w:pPr>
    </w:p>
    <w:p w:rsidR="00437758" w:rsidRDefault="00437758" w:rsidP="00D95054">
      <w:pPr>
        <w:rPr>
          <w:rFonts w:ascii="Arial" w:eastAsia="Times New Roman" w:hAnsi="Arial" w:cs="Arial"/>
          <w:sz w:val="24"/>
          <w:szCs w:val="24"/>
          <w:lang w:eastAsia="pl-PL"/>
        </w:rPr>
      </w:pPr>
    </w:p>
    <w:p w:rsidR="00437758" w:rsidRDefault="00437758" w:rsidP="00D95054">
      <w:pPr>
        <w:rPr>
          <w:rFonts w:ascii="Arial" w:eastAsia="Times New Roman" w:hAnsi="Arial" w:cs="Arial"/>
          <w:sz w:val="24"/>
          <w:szCs w:val="24"/>
          <w:lang w:eastAsia="pl-PL"/>
        </w:rPr>
      </w:pPr>
    </w:p>
    <w:p w:rsidR="00437758" w:rsidRPr="00142714" w:rsidRDefault="00437758" w:rsidP="00D95054">
      <w:pPr>
        <w:rPr>
          <w:rFonts w:ascii="Arial" w:eastAsia="Times New Roman" w:hAnsi="Arial" w:cs="Arial"/>
          <w:sz w:val="24"/>
          <w:szCs w:val="24"/>
          <w:lang w:eastAsia="pl-PL"/>
        </w:rPr>
      </w:pPr>
      <w:r>
        <w:rPr>
          <w:rFonts w:ascii="Arial" w:eastAsia="Times New Roman" w:hAnsi="Arial" w:cs="Arial"/>
          <w:sz w:val="24"/>
          <w:szCs w:val="24"/>
          <w:lang w:eastAsia="pl-PL"/>
        </w:rPr>
        <w:t>Protokołowała:</w:t>
      </w:r>
      <w:r>
        <w:rPr>
          <w:rFonts w:ascii="Arial" w:eastAsia="Times New Roman" w:hAnsi="Arial" w:cs="Arial"/>
          <w:sz w:val="24"/>
          <w:szCs w:val="24"/>
          <w:lang w:eastAsia="pl-PL"/>
        </w:rPr>
        <w:br/>
      </w:r>
      <w:r w:rsidR="00142714">
        <w:rPr>
          <w:rFonts w:ascii="Arial" w:eastAsia="Times New Roman" w:hAnsi="Arial" w:cs="Arial"/>
          <w:sz w:val="24"/>
          <w:szCs w:val="24"/>
          <w:lang w:eastAsia="pl-PL"/>
        </w:rPr>
        <w:br/>
      </w:r>
      <w:r>
        <w:rPr>
          <w:rFonts w:ascii="Arial" w:eastAsia="Times New Roman" w:hAnsi="Arial" w:cs="Arial"/>
          <w:sz w:val="24"/>
          <w:szCs w:val="24"/>
          <w:lang w:eastAsia="pl-PL"/>
        </w:rPr>
        <w:t>J.</w:t>
      </w:r>
      <w:r w:rsidR="00B16A6C">
        <w:rPr>
          <w:rFonts w:ascii="Arial" w:eastAsia="Times New Roman" w:hAnsi="Arial" w:cs="Arial"/>
          <w:sz w:val="24"/>
          <w:szCs w:val="24"/>
          <w:lang w:eastAsia="pl-PL"/>
        </w:rPr>
        <w:t xml:space="preserve"> </w:t>
      </w:r>
      <w:r>
        <w:rPr>
          <w:rFonts w:ascii="Arial" w:eastAsia="Times New Roman" w:hAnsi="Arial" w:cs="Arial"/>
          <w:sz w:val="24"/>
          <w:szCs w:val="24"/>
          <w:lang w:eastAsia="pl-PL"/>
        </w:rPr>
        <w:t>Argasińska-Niemiec</w:t>
      </w:r>
    </w:p>
    <w:p w:rsidR="0005685C" w:rsidRPr="005D78B1" w:rsidRDefault="0005685C" w:rsidP="00E0041D">
      <w:pPr>
        <w:rPr>
          <w:rFonts w:ascii="Arial" w:hAnsi="Arial" w:cs="Arial"/>
          <w:sz w:val="24"/>
          <w:szCs w:val="24"/>
        </w:rPr>
      </w:pPr>
    </w:p>
    <w:sectPr w:rsidR="0005685C" w:rsidRPr="005D78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BA" w:rsidRDefault="00A129BA" w:rsidP="00927EBC">
      <w:pPr>
        <w:spacing w:after="0" w:line="240" w:lineRule="auto"/>
      </w:pPr>
      <w:r>
        <w:separator/>
      </w:r>
    </w:p>
  </w:endnote>
  <w:endnote w:type="continuationSeparator" w:id="0">
    <w:p w:rsidR="00A129BA" w:rsidRDefault="00A129BA" w:rsidP="0092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BA" w:rsidRDefault="00A129BA" w:rsidP="00927EBC">
      <w:pPr>
        <w:spacing w:after="0" w:line="240" w:lineRule="auto"/>
      </w:pPr>
      <w:r>
        <w:separator/>
      </w:r>
    </w:p>
  </w:footnote>
  <w:footnote w:type="continuationSeparator" w:id="0">
    <w:p w:rsidR="00A129BA" w:rsidRDefault="00A129BA" w:rsidP="00927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6F7820"/>
    <w:multiLevelType w:val="hybridMultilevel"/>
    <w:tmpl w:val="25337F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9DBCAE"/>
    <w:multiLevelType w:val="hybridMultilevel"/>
    <w:tmpl w:val="283CAD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96E5855"/>
    <w:multiLevelType w:val="hybridMultilevel"/>
    <w:tmpl w:val="5A4C6794"/>
    <w:lvl w:ilvl="0" w:tplc="E3E2F8C6">
      <w:start w:val="1"/>
      <w:numFmt w:val="decimal"/>
      <w:suff w:val="space"/>
      <w:lvlText w:val="%1."/>
      <w:lvlJc w:val="left"/>
      <w:pPr>
        <w:ind w:left="36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3E4949"/>
    <w:multiLevelType w:val="hybridMultilevel"/>
    <w:tmpl w:val="5A4C6794"/>
    <w:lvl w:ilvl="0" w:tplc="E3E2F8C6">
      <w:start w:val="1"/>
      <w:numFmt w:val="decimal"/>
      <w:suff w:val="space"/>
      <w:lvlText w:val="%1."/>
      <w:lvlJc w:val="left"/>
      <w:pPr>
        <w:ind w:left="36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747613"/>
    <w:multiLevelType w:val="hybridMultilevel"/>
    <w:tmpl w:val="28D87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972B69"/>
    <w:multiLevelType w:val="hybridMultilevel"/>
    <w:tmpl w:val="5A4C6794"/>
    <w:lvl w:ilvl="0" w:tplc="E3E2F8C6">
      <w:start w:val="1"/>
      <w:numFmt w:val="decimal"/>
      <w:suff w:val="space"/>
      <w:lvlText w:val="%1."/>
      <w:lvlJc w:val="left"/>
      <w:pPr>
        <w:ind w:left="36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297BF4"/>
    <w:multiLevelType w:val="hybridMultilevel"/>
    <w:tmpl w:val="3EC8DD7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322504C3"/>
    <w:multiLevelType w:val="hybridMultilevel"/>
    <w:tmpl w:val="D9EA614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330A33F7"/>
    <w:multiLevelType w:val="hybridMultilevel"/>
    <w:tmpl w:val="84203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162ADD"/>
    <w:multiLevelType w:val="hybridMultilevel"/>
    <w:tmpl w:val="56F2F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3D1B9D"/>
    <w:multiLevelType w:val="hybridMultilevel"/>
    <w:tmpl w:val="00000000"/>
    <w:lvl w:ilvl="0" w:tplc="85A0F2D4">
      <w:start w:val="1"/>
      <w:numFmt w:val="bullet"/>
      <w:lvlText w:val="·"/>
      <w:lvlJc w:val="left"/>
      <w:pPr>
        <w:spacing w:beforeAutospacing="0" w:after="0" w:afterAutospacing="0" w:line="240" w:lineRule="auto"/>
        <w:ind w:left="1854" w:hanging="360"/>
      </w:pPr>
      <w:rPr>
        <w:rFonts w:ascii="Symbol" w:hAnsi="Symbol"/>
      </w:rPr>
    </w:lvl>
    <w:lvl w:ilvl="1" w:tplc="31D4E038">
      <w:start w:val="1"/>
      <w:numFmt w:val="bullet"/>
      <w:lvlText w:val="o"/>
      <w:lvlJc w:val="left"/>
      <w:pPr>
        <w:spacing w:beforeAutospacing="0" w:after="0" w:afterAutospacing="0" w:line="240" w:lineRule="auto"/>
        <w:ind w:left="2574" w:hanging="360"/>
      </w:pPr>
      <w:rPr>
        <w:rFonts w:ascii="Courier New" w:hAnsi="Courier New"/>
      </w:rPr>
    </w:lvl>
    <w:lvl w:ilvl="2" w:tplc="827400DE">
      <w:start w:val="1"/>
      <w:numFmt w:val="bullet"/>
      <w:lvlText w:val="§"/>
      <w:lvlJc w:val="left"/>
      <w:pPr>
        <w:spacing w:beforeAutospacing="0" w:after="0" w:afterAutospacing="0" w:line="240" w:lineRule="auto"/>
        <w:ind w:left="3294" w:hanging="360"/>
      </w:pPr>
      <w:rPr>
        <w:rFonts w:ascii="Wingdings" w:hAnsi="Wingdings"/>
      </w:rPr>
    </w:lvl>
    <w:lvl w:ilvl="3" w:tplc="81622092">
      <w:start w:val="1"/>
      <w:numFmt w:val="bullet"/>
      <w:lvlText w:val="·"/>
      <w:lvlJc w:val="left"/>
      <w:pPr>
        <w:spacing w:beforeAutospacing="0" w:after="0" w:afterAutospacing="0" w:line="240" w:lineRule="auto"/>
        <w:ind w:left="4014" w:hanging="360"/>
      </w:pPr>
      <w:rPr>
        <w:rFonts w:ascii="Symbol" w:hAnsi="Symbol"/>
      </w:rPr>
    </w:lvl>
    <w:lvl w:ilvl="4" w:tplc="CACA5AAC">
      <w:start w:val="1"/>
      <w:numFmt w:val="bullet"/>
      <w:lvlText w:val="o"/>
      <w:lvlJc w:val="left"/>
      <w:pPr>
        <w:spacing w:beforeAutospacing="0" w:after="0" w:afterAutospacing="0" w:line="240" w:lineRule="auto"/>
        <w:ind w:left="4734" w:hanging="360"/>
      </w:pPr>
      <w:rPr>
        <w:rFonts w:ascii="Courier New" w:hAnsi="Courier New"/>
      </w:rPr>
    </w:lvl>
    <w:lvl w:ilvl="5" w:tplc="E1DC5CFA">
      <w:start w:val="1"/>
      <w:numFmt w:val="bullet"/>
      <w:lvlText w:val="§"/>
      <w:lvlJc w:val="left"/>
      <w:pPr>
        <w:spacing w:beforeAutospacing="0" w:after="0" w:afterAutospacing="0" w:line="240" w:lineRule="auto"/>
        <w:ind w:left="5454" w:hanging="360"/>
      </w:pPr>
      <w:rPr>
        <w:rFonts w:ascii="Wingdings" w:hAnsi="Wingdings"/>
      </w:rPr>
    </w:lvl>
    <w:lvl w:ilvl="6" w:tplc="5986E628">
      <w:start w:val="1"/>
      <w:numFmt w:val="bullet"/>
      <w:lvlText w:val="·"/>
      <w:lvlJc w:val="left"/>
      <w:pPr>
        <w:spacing w:beforeAutospacing="0" w:after="0" w:afterAutospacing="0" w:line="240" w:lineRule="auto"/>
        <w:ind w:left="6174" w:hanging="360"/>
      </w:pPr>
      <w:rPr>
        <w:rFonts w:ascii="Symbol" w:hAnsi="Symbol"/>
      </w:rPr>
    </w:lvl>
    <w:lvl w:ilvl="7" w:tplc="4AC24A04">
      <w:start w:val="1"/>
      <w:numFmt w:val="bullet"/>
      <w:lvlText w:val="o"/>
      <w:lvlJc w:val="left"/>
      <w:pPr>
        <w:spacing w:beforeAutospacing="0" w:after="0" w:afterAutospacing="0" w:line="240" w:lineRule="auto"/>
        <w:ind w:left="6894" w:hanging="360"/>
      </w:pPr>
      <w:rPr>
        <w:rFonts w:ascii="Courier New" w:hAnsi="Courier New"/>
      </w:rPr>
    </w:lvl>
    <w:lvl w:ilvl="8" w:tplc="F7A07B8E">
      <w:start w:val="1"/>
      <w:numFmt w:val="bullet"/>
      <w:lvlText w:val="§"/>
      <w:lvlJc w:val="left"/>
      <w:pPr>
        <w:spacing w:beforeAutospacing="0" w:after="0" w:afterAutospacing="0" w:line="240" w:lineRule="auto"/>
        <w:ind w:left="7614" w:hanging="360"/>
      </w:pPr>
      <w:rPr>
        <w:rFonts w:ascii="Wingdings" w:hAnsi="Wingdings"/>
      </w:rPr>
    </w:lvl>
  </w:abstractNum>
  <w:abstractNum w:abstractNumId="12" w15:restartNumberingAfterBreak="0">
    <w:nsid w:val="58BB5116"/>
    <w:multiLevelType w:val="hybridMultilevel"/>
    <w:tmpl w:val="DB724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BB6797"/>
    <w:multiLevelType w:val="hybridMultilevel"/>
    <w:tmpl w:val="C82E4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244D67"/>
    <w:multiLevelType w:val="hybridMultilevel"/>
    <w:tmpl w:val="BF36F868"/>
    <w:lvl w:ilvl="0" w:tplc="610C9118">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1A14D2"/>
    <w:multiLevelType w:val="hybridMultilevel"/>
    <w:tmpl w:val="26BC8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D332FD"/>
    <w:multiLevelType w:val="hybridMultilevel"/>
    <w:tmpl w:val="5A4C6794"/>
    <w:lvl w:ilvl="0" w:tplc="E3E2F8C6">
      <w:start w:val="1"/>
      <w:numFmt w:val="decimal"/>
      <w:suff w:val="space"/>
      <w:lvlText w:val="%1."/>
      <w:lvlJc w:val="left"/>
      <w:pPr>
        <w:ind w:left="36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C84B6B"/>
    <w:multiLevelType w:val="hybridMultilevel"/>
    <w:tmpl w:val="00000000"/>
    <w:lvl w:ilvl="0" w:tplc="905473DC">
      <w:start w:val="1"/>
      <w:numFmt w:val="decimal"/>
      <w:lvlText w:val="%1)"/>
      <w:lvlJc w:val="left"/>
      <w:pPr>
        <w:spacing w:beforeAutospacing="0" w:after="0" w:afterAutospacing="0" w:line="240" w:lineRule="auto"/>
        <w:ind w:left="1429" w:hanging="360"/>
      </w:pPr>
    </w:lvl>
    <w:lvl w:ilvl="1" w:tplc="46D825AC">
      <w:start w:val="1"/>
      <w:numFmt w:val="lowerLetter"/>
      <w:lvlText w:val="%2."/>
      <w:lvlJc w:val="left"/>
      <w:pPr>
        <w:spacing w:beforeAutospacing="0" w:after="0" w:afterAutospacing="0" w:line="240" w:lineRule="auto"/>
        <w:ind w:left="2149" w:hanging="360"/>
      </w:pPr>
    </w:lvl>
    <w:lvl w:ilvl="2" w:tplc="91F63546">
      <w:start w:val="1"/>
      <w:numFmt w:val="lowerRoman"/>
      <w:lvlText w:val="%3."/>
      <w:lvlJc w:val="right"/>
      <w:pPr>
        <w:spacing w:beforeAutospacing="0" w:after="0" w:afterAutospacing="0" w:line="240" w:lineRule="auto"/>
        <w:ind w:left="2869" w:hanging="180"/>
      </w:pPr>
    </w:lvl>
    <w:lvl w:ilvl="3" w:tplc="1AF80D0C">
      <w:start w:val="1"/>
      <w:numFmt w:val="decimal"/>
      <w:lvlText w:val="%4."/>
      <w:lvlJc w:val="left"/>
      <w:pPr>
        <w:spacing w:beforeAutospacing="0" w:after="0" w:afterAutospacing="0" w:line="240" w:lineRule="auto"/>
        <w:ind w:left="3589" w:hanging="360"/>
      </w:pPr>
    </w:lvl>
    <w:lvl w:ilvl="4" w:tplc="FFE21916">
      <w:start w:val="1"/>
      <w:numFmt w:val="lowerLetter"/>
      <w:lvlText w:val="%5."/>
      <w:lvlJc w:val="left"/>
      <w:pPr>
        <w:spacing w:beforeAutospacing="0" w:after="0" w:afterAutospacing="0" w:line="240" w:lineRule="auto"/>
        <w:ind w:left="4309" w:hanging="360"/>
      </w:pPr>
    </w:lvl>
    <w:lvl w:ilvl="5" w:tplc="B5503282">
      <w:start w:val="1"/>
      <w:numFmt w:val="lowerRoman"/>
      <w:lvlText w:val="%6."/>
      <w:lvlJc w:val="right"/>
      <w:pPr>
        <w:spacing w:beforeAutospacing="0" w:after="0" w:afterAutospacing="0" w:line="240" w:lineRule="auto"/>
        <w:ind w:left="5029" w:hanging="180"/>
      </w:pPr>
    </w:lvl>
    <w:lvl w:ilvl="6" w:tplc="2CAE8F5A">
      <w:start w:val="1"/>
      <w:numFmt w:val="decimal"/>
      <w:lvlText w:val="%7."/>
      <w:lvlJc w:val="left"/>
      <w:pPr>
        <w:spacing w:beforeAutospacing="0" w:after="0" w:afterAutospacing="0" w:line="240" w:lineRule="auto"/>
        <w:ind w:left="5749" w:hanging="360"/>
      </w:pPr>
    </w:lvl>
    <w:lvl w:ilvl="7" w:tplc="EB74507A">
      <w:start w:val="1"/>
      <w:numFmt w:val="lowerLetter"/>
      <w:lvlText w:val="%8."/>
      <w:lvlJc w:val="left"/>
      <w:pPr>
        <w:spacing w:beforeAutospacing="0" w:after="0" w:afterAutospacing="0" w:line="240" w:lineRule="auto"/>
        <w:ind w:left="6469" w:hanging="360"/>
      </w:pPr>
    </w:lvl>
    <w:lvl w:ilvl="8" w:tplc="E53255E0">
      <w:start w:val="1"/>
      <w:numFmt w:val="lowerRoman"/>
      <w:lvlText w:val="%9."/>
      <w:lvlJc w:val="right"/>
      <w:pPr>
        <w:spacing w:beforeAutospacing="0" w:after="0" w:afterAutospacing="0" w:line="240" w:lineRule="auto"/>
        <w:ind w:left="7189" w:hanging="180"/>
      </w:pPr>
    </w:lvl>
  </w:abstractNum>
  <w:num w:numId="1">
    <w:abstractNumId w:val="13"/>
  </w:num>
  <w:num w:numId="2">
    <w:abstractNumId w:val="2"/>
  </w:num>
  <w:num w:numId="3">
    <w:abstractNumId w:val="15"/>
  </w:num>
  <w:num w:numId="4">
    <w:abstractNumId w:val="4"/>
  </w:num>
  <w:num w:numId="5">
    <w:abstractNumId w:val="3"/>
  </w:num>
  <w:num w:numId="6">
    <w:abstractNumId w:val="6"/>
  </w:num>
  <w:num w:numId="7">
    <w:abstractNumId w:val="8"/>
  </w:num>
  <w:num w:numId="8">
    <w:abstractNumId w:val="7"/>
  </w:num>
  <w:num w:numId="9">
    <w:abstractNumId w:val="9"/>
  </w:num>
  <w:num w:numId="10">
    <w:abstractNumId w:val="12"/>
  </w:num>
  <w:num w:numId="11">
    <w:abstractNumId w:val="16"/>
  </w:num>
  <w:num w:numId="12">
    <w:abstractNumId w:val="1"/>
  </w:num>
  <w:num w:numId="13">
    <w:abstractNumId w:val="0"/>
  </w:num>
  <w:num w:numId="14">
    <w:abstractNumId w:val="5"/>
  </w:num>
  <w:num w:numId="15">
    <w:abstractNumId w:val="11"/>
  </w:num>
  <w:num w:numId="16">
    <w:abstractNumId w:val="1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4-03-07"/>
    <w:docVar w:name="LE_Links" w:val="{F18134C8-B697-401A-BCC4-7FB584927131}"/>
  </w:docVars>
  <w:rsids>
    <w:rsidRoot w:val="00AD54FA"/>
    <w:rsid w:val="0000069E"/>
    <w:rsid w:val="00000F0E"/>
    <w:rsid w:val="00001B95"/>
    <w:rsid w:val="00001F87"/>
    <w:rsid w:val="00004D50"/>
    <w:rsid w:val="00004FD8"/>
    <w:rsid w:val="00005D1B"/>
    <w:rsid w:val="00006D2B"/>
    <w:rsid w:val="00007AB1"/>
    <w:rsid w:val="00007D0E"/>
    <w:rsid w:val="000116B5"/>
    <w:rsid w:val="000117C0"/>
    <w:rsid w:val="00012A2D"/>
    <w:rsid w:val="000130DA"/>
    <w:rsid w:val="00013FB8"/>
    <w:rsid w:val="00014BAB"/>
    <w:rsid w:val="00014C0C"/>
    <w:rsid w:val="00014C51"/>
    <w:rsid w:val="000164D5"/>
    <w:rsid w:val="000168D7"/>
    <w:rsid w:val="000174F1"/>
    <w:rsid w:val="000176A1"/>
    <w:rsid w:val="000221C8"/>
    <w:rsid w:val="00022885"/>
    <w:rsid w:val="000237C3"/>
    <w:rsid w:val="00023DFC"/>
    <w:rsid w:val="00024625"/>
    <w:rsid w:val="0002491E"/>
    <w:rsid w:val="00024D3C"/>
    <w:rsid w:val="000250E7"/>
    <w:rsid w:val="00032277"/>
    <w:rsid w:val="00034FEB"/>
    <w:rsid w:val="00036722"/>
    <w:rsid w:val="00036AF6"/>
    <w:rsid w:val="00040D02"/>
    <w:rsid w:val="0004137D"/>
    <w:rsid w:val="000417E3"/>
    <w:rsid w:val="0004296C"/>
    <w:rsid w:val="00042FF5"/>
    <w:rsid w:val="00043017"/>
    <w:rsid w:val="00043C8E"/>
    <w:rsid w:val="000443CF"/>
    <w:rsid w:val="000452E4"/>
    <w:rsid w:val="00045637"/>
    <w:rsid w:val="00047DAD"/>
    <w:rsid w:val="00050170"/>
    <w:rsid w:val="000509DA"/>
    <w:rsid w:val="000511BD"/>
    <w:rsid w:val="0005171E"/>
    <w:rsid w:val="0005320A"/>
    <w:rsid w:val="00054545"/>
    <w:rsid w:val="00055746"/>
    <w:rsid w:val="00056173"/>
    <w:rsid w:val="0005685C"/>
    <w:rsid w:val="00057818"/>
    <w:rsid w:val="00061132"/>
    <w:rsid w:val="00061C59"/>
    <w:rsid w:val="000625EB"/>
    <w:rsid w:val="00063CAE"/>
    <w:rsid w:val="00064FAF"/>
    <w:rsid w:val="00065F49"/>
    <w:rsid w:val="0006645A"/>
    <w:rsid w:val="00066D77"/>
    <w:rsid w:val="00070D3C"/>
    <w:rsid w:val="000717A8"/>
    <w:rsid w:val="00071C60"/>
    <w:rsid w:val="0007274C"/>
    <w:rsid w:val="00072B69"/>
    <w:rsid w:val="000747F0"/>
    <w:rsid w:val="0007654B"/>
    <w:rsid w:val="000765FF"/>
    <w:rsid w:val="000770C0"/>
    <w:rsid w:val="00080310"/>
    <w:rsid w:val="00080629"/>
    <w:rsid w:val="00080CB1"/>
    <w:rsid w:val="000811AE"/>
    <w:rsid w:val="00082307"/>
    <w:rsid w:val="00082AC6"/>
    <w:rsid w:val="0008387A"/>
    <w:rsid w:val="00084598"/>
    <w:rsid w:val="00084DE8"/>
    <w:rsid w:val="0008537F"/>
    <w:rsid w:val="000853A8"/>
    <w:rsid w:val="0008563F"/>
    <w:rsid w:val="00085791"/>
    <w:rsid w:val="00087775"/>
    <w:rsid w:val="0009043C"/>
    <w:rsid w:val="00091340"/>
    <w:rsid w:val="00091954"/>
    <w:rsid w:val="00091B18"/>
    <w:rsid w:val="00092568"/>
    <w:rsid w:val="00092F45"/>
    <w:rsid w:val="0009331A"/>
    <w:rsid w:val="00094763"/>
    <w:rsid w:val="00094FC3"/>
    <w:rsid w:val="0009544C"/>
    <w:rsid w:val="00095635"/>
    <w:rsid w:val="0009573F"/>
    <w:rsid w:val="00096096"/>
    <w:rsid w:val="00096EB3"/>
    <w:rsid w:val="00097829"/>
    <w:rsid w:val="00097CE1"/>
    <w:rsid w:val="00097DFC"/>
    <w:rsid w:val="000A1110"/>
    <w:rsid w:val="000A262B"/>
    <w:rsid w:val="000A3F45"/>
    <w:rsid w:val="000A46C6"/>
    <w:rsid w:val="000A4945"/>
    <w:rsid w:val="000A54B9"/>
    <w:rsid w:val="000A5694"/>
    <w:rsid w:val="000A6925"/>
    <w:rsid w:val="000A692E"/>
    <w:rsid w:val="000A79B1"/>
    <w:rsid w:val="000B1419"/>
    <w:rsid w:val="000B2689"/>
    <w:rsid w:val="000B290A"/>
    <w:rsid w:val="000B37E0"/>
    <w:rsid w:val="000B4120"/>
    <w:rsid w:val="000B4EA2"/>
    <w:rsid w:val="000B6684"/>
    <w:rsid w:val="000B68CA"/>
    <w:rsid w:val="000C05E0"/>
    <w:rsid w:val="000C0897"/>
    <w:rsid w:val="000C0996"/>
    <w:rsid w:val="000C0AA6"/>
    <w:rsid w:val="000C1BCE"/>
    <w:rsid w:val="000C1E5B"/>
    <w:rsid w:val="000C30F1"/>
    <w:rsid w:val="000C551F"/>
    <w:rsid w:val="000C5A0D"/>
    <w:rsid w:val="000C6032"/>
    <w:rsid w:val="000C6595"/>
    <w:rsid w:val="000C684E"/>
    <w:rsid w:val="000C7B38"/>
    <w:rsid w:val="000D0503"/>
    <w:rsid w:val="000D0A94"/>
    <w:rsid w:val="000D0F8D"/>
    <w:rsid w:val="000D15C0"/>
    <w:rsid w:val="000D2E18"/>
    <w:rsid w:val="000D5297"/>
    <w:rsid w:val="000D64E2"/>
    <w:rsid w:val="000D6DC9"/>
    <w:rsid w:val="000D6DDD"/>
    <w:rsid w:val="000D6DEC"/>
    <w:rsid w:val="000D719C"/>
    <w:rsid w:val="000E0A78"/>
    <w:rsid w:val="000E1B90"/>
    <w:rsid w:val="000E284E"/>
    <w:rsid w:val="000E369D"/>
    <w:rsid w:val="000E5B69"/>
    <w:rsid w:val="000E6249"/>
    <w:rsid w:val="000E66C4"/>
    <w:rsid w:val="000F08A9"/>
    <w:rsid w:val="000F0B5A"/>
    <w:rsid w:val="000F158B"/>
    <w:rsid w:val="000F22AC"/>
    <w:rsid w:val="000F4034"/>
    <w:rsid w:val="000F412D"/>
    <w:rsid w:val="000F782A"/>
    <w:rsid w:val="00100306"/>
    <w:rsid w:val="001006DB"/>
    <w:rsid w:val="00101AD7"/>
    <w:rsid w:val="00103C2E"/>
    <w:rsid w:val="00104E7F"/>
    <w:rsid w:val="00104ED0"/>
    <w:rsid w:val="00105C53"/>
    <w:rsid w:val="00107443"/>
    <w:rsid w:val="00110F0E"/>
    <w:rsid w:val="00111BE5"/>
    <w:rsid w:val="001128D9"/>
    <w:rsid w:val="00112D26"/>
    <w:rsid w:val="0011330B"/>
    <w:rsid w:val="00113A38"/>
    <w:rsid w:val="00114042"/>
    <w:rsid w:val="00114760"/>
    <w:rsid w:val="001152E3"/>
    <w:rsid w:val="00117ED5"/>
    <w:rsid w:val="00121449"/>
    <w:rsid w:val="00121DE5"/>
    <w:rsid w:val="00122015"/>
    <w:rsid w:val="00122821"/>
    <w:rsid w:val="001229B8"/>
    <w:rsid w:val="00122BC9"/>
    <w:rsid w:val="001231B9"/>
    <w:rsid w:val="001243F3"/>
    <w:rsid w:val="0012480D"/>
    <w:rsid w:val="00125BEB"/>
    <w:rsid w:val="001269B6"/>
    <w:rsid w:val="00126B07"/>
    <w:rsid w:val="00126E64"/>
    <w:rsid w:val="00127270"/>
    <w:rsid w:val="00130652"/>
    <w:rsid w:val="001307FF"/>
    <w:rsid w:val="00130B14"/>
    <w:rsid w:val="00133667"/>
    <w:rsid w:val="001336A7"/>
    <w:rsid w:val="00133C36"/>
    <w:rsid w:val="00134679"/>
    <w:rsid w:val="00135A91"/>
    <w:rsid w:val="00137434"/>
    <w:rsid w:val="00137DFE"/>
    <w:rsid w:val="00140490"/>
    <w:rsid w:val="0014104A"/>
    <w:rsid w:val="00141D1D"/>
    <w:rsid w:val="00141E86"/>
    <w:rsid w:val="00142714"/>
    <w:rsid w:val="00142C7B"/>
    <w:rsid w:val="00143175"/>
    <w:rsid w:val="001447C5"/>
    <w:rsid w:val="001454E5"/>
    <w:rsid w:val="0014552C"/>
    <w:rsid w:val="0014584D"/>
    <w:rsid w:val="0014670B"/>
    <w:rsid w:val="001511E7"/>
    <w:rsid w:val="00152460"/>
    <w:rsid w:val="001531AB"/>
    <w:rsid w:val="00153FCC"/>
    <w:rsid w:val="001550C0"/>
    <w:rsid w:val="00155CE8"/>
    <w:rsid w:val="0015616C"/>
    <w:rsid w:val="00157675"/>
    <w:rsid w:val="0016030C"/>
    <w:rsid w:val="001617A9"/>
    <w:rsid w:val="00161A4B"/>
    <w:rsid w:val="00163738"/>
    <w:rsid w:val="00163DB7"/>
    <w:rsid w:val="00163E3F"/>
    <w:rsid w:val="001640AA"/>
    <w:rsid w:val="001643F8"/>
    <w:rsid w:val="00164638"/>
    <w:rsid w:val="001657FA"/>
    <w:rsid w:val="00165857"/>
    <w:rsid w:val="0016612A"/>
    <w:rsid w:val="00166625"/>
    <w:rsid w:val="00166A24"/>
    <w:rsid w:val="00167047"/>
    <w:rsid w:val="001701AB"/>
    <w:rsid w:val="00170252"/>
    <w:rsid w:val="00171CD8"/>
    <w:rsid w:val="0017283A"/>
    <w:rsid w:val="00172D75"/>
    <w:rsid w:val="0017349A"/>
    <w:rsid w:val="00174A7A"/>
    <w:rsid w:val="0017516A"/>
    <w:rsid w:val="00175E1C"/>
    <w:rsid w:val="00176037"/>
    <w:rsid w:val="001830F7"/>
    <w:rsid w:val="00183CA8"/>
    <w:rsid w:val="0018476B"/>
    <w:rsid w:val="0018575E"/>
    <w:rsid w:val="00185992"/>
    <w:rsid w:val="001860FC"/>
    <w:rsid w:val="0018655A"/>
    <w:rsid w:val="00186A6C"/>
    <w:rsid w:val="00186F92"/>
    <w:rsid w:val="001874B0"/>
    <w:rsid w:val="00190D1D"/>
    <w:rsid w:val="0019180F"/>
    <w:rsid w:val="00191873"/>
    <w:rsid w:val="00191BB9"/>
    <w:rsid w:val="0019259A"/>
    <w:rsid w:val="00192A70"/>
    <w:rsid w:val="0019356D"/>
    <w:rsid w:val="0019441A"/>
    <w:rsid w:val="001961FA"/>
    <w:rsid w:val="001A1876"/>
    <w:rsid w:val="001A3772"/>
    <w:rsid w:val="001A4676"/>
    <w:rsid w:val="001A4789"/>
    <w:rsid w:val="001A4BD2"/>
    <w:rsid w:val="001A5FDF"/>
    <w:rsid w:val="001A640E"/>
    <w:rsid w:val="001A6DE0"/>
    <w:rsid w:val="001A6E1E"/>
    <w:rsid w:val="001A77AA"/>
    <w:rsid w:val="001B024D"/>
    <w:rsid w:val="001B1CF0"/>
    <w:rsid w:val="001B453E"/>
    <w:rsid w:val="001B473A"/>
    <w:rsid w:val="001B4C82"/>
    <w:rsid w:val="001B56BE"/>
    <w:rsid w:val="001B574A"/>
    <w:rsid w:val="001B6280"/>
    <w:rsid w:val="001B762C"/>
    <w:rsid w:val="001B7D6D"/>
    <w:rsid w:val="001C05D1"/>
    <w:rsid w:val="001C0F36"/>
    <w:rsid w:val="001C1283"/>
    <w:rsid w:val="001C34EB"/>
    <w:rsid w:val="001C3848"/>
    <w:rsid w:val="001C50A0"/>
    <w:rsid w:val="001C51B2"/>
    <w:rsid w:val="001C5E29"/>
    <w:rsid w:val="001C6F8A"/>
    <w:rsid w:val="001C7F75"/>
    <w:rsid w:val="001D06CE"/>
    <w:rsid w:val="001D1094"/>
    <w:rsid w:val="001D15B5"/>
    <w:rsid w:val="001D16BB"/>
    <w:rsid w:val="001D2469"/>
    <w:rsid w:val="001D2843"/>
    <w:rsid w:val="001D2943"/>
    <w:rsid w:val="001D3ED7"/>
    <w:rsid w:val="001D4AF3"/>
    <w:rsid w:val="001D5A97"/>
    <w:rsid w:val="001D6919"/>
    <w:rsid w:val="001D7663"/>
    <w:rsid w:val="001D7B32"/>
    <w:rsid w:val="001E22C9"/>
    <w:rsid w:val="001E3DA1"/>
    <w:rsid w:val="001E488D"/>
    <w:rsid w:val="001E5816"/>
    <w:rsid w:val="001E5F0A"/>
    <w:rsid w:val="001F0FD5"/>
    <w:rsid w:val="001F11C3"/>
    <w:rsid w:val="001F18AD"/>
    <w:rsid w:val="001F3428"/>
    <w:rsid w:val="001F3A19"/>
    <w:rsid w:val="001F426E"/>
    <w:rsid w:val="001F5428"/>
    <w:rsid w:val="001F5617"/>
    <w:rsid w:val="001F6A41"/>
    <w:rsid w:val="001F7851"/>
    <w:rsid w:val="0020175D"/>
    <w:rsid w:val="00201F14"/>
    <w:rsid w:val="00203A4D"/>
    <w:rsid w:val="00204A3D"/>
    <w:rsid w:val="00205A27"/>
    <w:rsid w:val="00206401"/>
    <w:rsid w:val="00206EEB"/>
    <w:rsid w:val="00210E1A"/>
    <w:rsid w:val="002127F6"/>
    <w:rsid w:val="00213543"/>
    <w:rsid w:val="00214D7A"/>
    <w:rsid w:val="00215EE8"/>
    <w:rsid w:val="002176B1"/>
    <w:rsid w:val="002209B0"/>
    <w:rsid w:val="00221267"/>
    <w:rsid w:val="00221477"/>
    <w:rsid w:val="00221518"/>
    <w:rsid w:val="00221F0A"/>
    <w:rsid w:val="00224AEC"/>
    <w:rsid w:val="00224DA2"/>
    <w:rsid w:val="0022570C"/>
    <w:rsid w:val="002303DC"/>
    <w:rsid w:val="00231256"/>
    <w:rsid w:val="00232C15"/>
    <w:rsid w:val="00232D17"/>
    <w:rsid w:val="002337E3"/>
    <w:rsid w:val="00234335"/>
    <w:rsid w:val="0023507D"/>
    <w:rsid w:val="00237698"/>
    <w:rsid w:val="00237E45"/>
    <w:rsid w:val="00240A80"/>
    <w:rsid w:val="00241AFF"/>
    <w:rsid w:val="002431B7"/>
    <w:rsid w:val="00243366"/>
    <w:rsid w:val="00243F13"/>
    <w:rsid w:val="00244AF7"/>
    <w:rsid w:val="00245216"/>
    <w:rsid w:val="002455A1"/>
    <w:rsid w:val="00246D39"/>
    <w:rsid w:val="00247B2B"/>
    <w:rsid w:val="00250D84"/>
    <w:rsid w:val="002512B0"/>
    <w:rsid w:val="00251BAA"/>
    <w:rsid w:val="00253E16"/>
    <w:rsid w:val="0025437D"/>
    <w:rsid w:val="00254809"/>
    <w:rsid w:val="002561E5"/>
    <w:rsid w:val="002570D9"/>
    <w:rsid w:val="00257BB9"/>
    <w:rsid w:val="002601EC"/>
    <w:rsid w:val="0026075F"/>
    <w:rsid w:val="0026149D"/>
    <w:rsid w:val="00261559"/>
    <w:rsid w:val="0026238D"/>
    <w:rsid w:val="00262485"/>
    <w:rsid w:val="00262791"/>
    <w:rsid w:val="00262FD9"/>
    <w:rsid w:val="002647C0"/>
    <w:rsid w:val="002663C7"/>
    <w:rsid w:val="0026668B"/>
    <w:rsid w:val="00266854"/>
    <w:rsid w:val="00267284"/>
    <w:rsid w:val="00267342"/>
    <w:rsid w:val="002709C2"/>
    <w:rsid w:val="002716E3"/>
    <w:rsid w:val="00271704"/>
    <w:rsid w:val="00272017"/>
    <w:rsid w:val="00272258"/>
    <w:rsid w:val="002727D8"/>
    <w:rsid w:val="002728FF"/>
    <w:rsid w:val="00273862"/>
    <w:rsid w:val="00273B28"/>
    <w:rsid w:val="00274493"/>
    <w:rsid w:val="00274A69"/>
    <w:rsid w:val="00275810"/>
    <w:rsid w:val="00277452"/>
    <w:rsid w:val="00277723"/>
    <w:rsid w:val="002778DB"/>
    <w:rsid w:val="00280386"/>
    <w:rsid w:val="002803F5"/>
    <w:rsid w:val="00280F75"/>
    <w:rsid w:val="002823C3"/>
    <w:rsid w:val="00282A79"/>
    <w:rsid w:val="00284996"/>
    <w:rsid w:val="00284C8F"/>
    <w:rsid w:val="00287661"/>
    <w:rsid w:val="002879D9"/>
    <w:rsid w:val="00290B9F"/>
    <w:rsid w:val="00291D96"/>
    <w:rsid w:val="00291F54"/>
    <w:rsid w:val="00293009"/>
    <w:rsid w:val="00293CBC"/>
    <w:rsid w:val="002A05A6"/>
    <w:rsid w:val="002A2358"/>
    <w:rsid w:val="002A2548"/>
    <w:rsid w:val="002A2707"/>
    <w:rsid w:val="002A289A"/>
    <w:rsid w:val="002A2A8A"/>
    <w:rsid w:val="002A69BE"/>
    <w:rsid w:val="002A7507"/>
    <w:rsid w:val="002B00E0"/>
    <w:rsid w:val="002B1251"/>
    <w:rsid w:val="002B2D69"/>
    <w:rsid w:val="002B2DFC"/>
    <w:rsid w:val="002B341A"/>
    <w:rsid w:val="002B362D"/>
    <w:rsid w:val="002B3A88"/>
    <w:rsid w:val="002B517A"/>
    <w:rsid w:val="002B60B4"/>
    <w:rsid w:val="002B61B4"/>
    <w:rsid w:val="002B6625"/>
    <w:rsid w:val="002B6F05"/>
    <w:rsid w:val="002B70F2"/>
    <w:rsid w:val="002B7F27"/>
    <w:rsid w:val="002C021F"/>
    <w:rsid w:val="002C1DAD"/>
    <w:rsid w:val="002C32CC"/>
    <w:rsid w:val="002C4273"/>
    <w:rsid w:val="002C4DF2"/>
    <w:rsid w:val="002C4E28"/>
    <w:rsid w:val="002C66AB"/>
    <w:rsid w:val="002C6EFD"/>
    <w:rsid w:val="002C7C48"/>
    <w:rsid w:val="002D100A"/>
    <w:rsid w:val="002D2812"/>
    <w:rsid w:val="002D2E72"/>
    <w:rsid w:val="002D4E76"/>
    <w:rsid w:val="002D65E6"/>
    <w:rsid w:val="002E023E"/>
    <w:rsid w:val="002E0484"/>
    <w:rsid w:val="002E08D5"/>
    <w:rsid w:val="002E18C1"/>
    <w:rsid w:val="002E19D9"/>
    <w:rsid w:val="002E2B67"/>
    <w:rsid w:val="002E3C6E"/>
    <w:rsid w:val="002E4942"/>
    <w:rsid w:val="002E4A5E"/>
    <w:rsid w:val="002E504E"/>
    <w:rsid w:val="002E5112"/>
    <w:rsid w:val="002E578D"/>
    <w:rsid w:val="002E7975"/>
    <w:rsid w:val="002E7FA8"/>
    <w:rsid w:val="002F1226"/>
    <w:rsid w:val="002F224B"/>
    <w:rsid w:val="002F2588"/>
    <w:rsid w:val="002F3132"/>
    <w:rsid w:val="002F5A7B"/>
    <w:rsid w:val="002F6E7A"/>
    <w:rsid w:val="002F7CFE"/>
    <w:rsid w:val="003015EA"/>
    <w:rsid w:val="00303EF3"/>
    <w:rsid w:val="00303F49"/>
    <w:rsid w:val="00304EE0"/>
    <w:rsid w:val="00305B79"/>
    <w:rsid w:val="00306E67"/>
    <w:rsid w:val="00306F9E"/>
    <w:rsid w:val="00307003"/>
    <w:rsid w:val="00307214"/>
    <w:rsid w:val="003074C6"/>
    <w:rsid w:val="003106E6"/>
    <w:rsid w:val="00310E3E"/>
    <w:rsid w:val="00311D98"/>
    <w:rsid w:val="003127B1"/>
    <w:rsid w:val="00314067"/>
    <w:rsid w:val="0031406D"/>
    <w:rsid w:val="00314D5A"/>
    <w:rsid w:val="00314FDD"/>
    <w:rsid w:val="003170E2"/>
    <w:rsid w:val="00321657"/>
    <w:rsid w:val="003217F7"/>
    <w:rsid w:val="003233A3"/>
    <w:rsid w:val="003242ED"/>
    <w:rsid w:val="0032452F"/>
    <w:rsid w:val="00325004"/>
    <w:rsid w:val="0032615A"/>
    <w:rsid w:val="00326D89"/>
    <w:rsid w:val="00327396"/>
    <w:rsid w:val="00327570"/>
    <w:rsid w:val="0033070F"/>
    <w:rsid w:val="00330841"/>
    <w:rsid w:val="003314AF"/>
    <w:rsid w:val="00333216"/>
    <w:rsid w:val="00333B82"/>
    <w:rsid w:val="00333D65"/>
    <w:rsid w:val="00334952"/>
    <w:rsid w:val="00335A18"/>
    <w:rsid w:val="003360C3"/>
    <w:rsid w:val="003361FB"/>
    <w:rsid w:val="0033665E"/>
    <w:rsid w:val="00336A86"/>
    <w:rsid w:val="003372EA"/>
    <w:rsid w:val="0034007E"/>
    <w:rsid w:val="003400BE"/>
    <w:rsid w:val="003401E8"/>
    <w:rsid w:val="00340601"/>
    <w:rsid w:val="003418F3"/>
    <w:rsid w:val="00341BCF"/>
    <w:rsid w:val="00341FFC"/>
    <w:rsid w:val="003439D5"/>
    <w:rsid w:val="00344BF9"/>
    <w:rsid w:val="003451D4"/>
    <w:rsid w:val="00345262"/>
    <w:rsid w:val="00346FF7"/>
    <w:rsid w:val="00350023"/>
    <w:rsid w:val="003504BA"/>
    <w:rsid w:val="00352652"/>
    <w:rsid w:val="00353785"/>
    <w:rsid w:val="00354218"/>
    <w:rsid w:val="00354623"/>
    <w:rsid w:val="00354A7F"/>
    <w:rsid w:val="00354AC6"/>
    <w:rsid w:val="00355AC1"/>
    <w:rsid w:val="00356B60"/>
    <w:rsid w:val="003603B6"/>
    <w:rsid w:val="003609A1"/>
    <w:rsid w:val="00360F9B"/>
    <w:rsid w:val="0036475B"/>
    <w:rsid w:val="00365A79"/>
    <w:rsid w:val="00365AD2"/>
    <w:rsid w:val="003666D8"/>
    <w:rsid w:val="00366A6B"/>
    <w:rsid w:val="00367C3F"/>
    <w:rsid w:val="0037153D"/>
    <w:rsid w:val="00371C4B"/>
    <w:rsid w:val="003739EC"/>
    <w:rsid w:val="00374194"/>
    <w:rsid w:val="00374313"/>
    <w:rsid w:val="00374717"/>
    <w:rsid w:val="003750B9"/>
    <w:rsid w:val="00375696"/>
    <w:rsid w:val="00376436"/>
    <w:rsid w:val="00377A4C"/>
    <w:rsid w:val="00377C0C"/>
    <w:rsid w:val="00377D19"/>
    <w:rsid w:val="003812FB"/>
    <w:rsid w:val="00381FBF"/>
    <w:rsid w:val="00382AA5"/>
    <w:rsid w:val="00382C36"/>
    <w:rsid w:val="00382D77"/>
    <w:rsid w:val="00383E0D"/>
    <w:rsid w:val="00384C3B"/>
    <w:rsid w:val="00385E64"/>
    <w:rsid w:val="00386B72"/>
    <w:rsid w:val="0038745F"/>
    <w:rsid w:val="0039176B"/>
    <w:rsid w:val="003919AE"/>
    <w:rsid w:val="00394714"/>
    <w:rsid w:val="00396937"/>
    <w:rsid w:val="003969CB"/>
    <w:rsid w:val="003A0478"/>
    <w:rsid w:val="003A217A"/>
    <w:rsid w:val="003A2745"/>
    <w:rsid w:val="003A53AC"/>
    <w:rsid w:val="003A53CA"/>
    <w:rsid w:val="003A63DD"/>
    <w:rsid w:val="003A6CEE"/>
    <w:rsid w:val="003A6E99"/>
    <w:rsid w:val="003A7609"/>
    <w:rsid w:val="003B01D8"/>
    <w:rsid w:val="003B0B51"/>
    <w:rsid w:val="003B220D"/>
    <w:rsid w:val="003B2C46"/>
    <w:rsid w:val="003B3F88"/>
    <w:rsid w:val="003B4C3E"/>
    <w:rsid w:val="003B4D79"/>
    <w:rsid w:val="003B4DCA"/>
    <w:rsid w:val="003B5CAE"/>
    <w:rsid w:val="003B6843"/>
    <w:rsid w:val="003B6FE6"/>
    <w:rsid w:val="003B7BA0"/>
    <w:rsid w:val="003C0F00"/>
    <w:rsid w:val="003C2DD3"/>
    <w:rsid w:val="003C3C00"/>
    <w:rsid w:val="003C425D"/>
    <w:rsid w:val="003C4AA6"/>
    <w:rsid w:val="003C5552"/>
    <w:rsid w:val="003C5993"/>
    <w:rsid w:val="003C658F"/>
    <w:rsid w:val="003C66E2"/>
    <w:rsid w:val="003D0469"/>
    <w:rsid w:val="003D11B6"/>
    <w:rsid w:val="003D3B42"/>
    <w:rsid w:val="003D4A84"/>
    <w:rsid w:val="003D5B8C"/>
    <w:rsid w:val="003D63F2"/>
    <w:rsid w:val="003D6D7D"/>
    <w:rsid w:val="003D7E33"/>
    <w:rsid w:val="003E0171"/>
    <w:rsid w:val="003E0200"/>
    <w:rsid w:val="003E0CDE"/>
    <w:rsid w:val="003E0F6E"/>
    <w:rsid w:val="003E3B59"/>
    <w:rsid w:val="003E3DCF"/>
    <w:rsid w:val="003E4342"/>
    <w:rsid w:val="003E5AD0"/>
    <w:rsid w:val="003E611E"/>
    <w:rsid w:val="003E650F"/>
    <w:rsid w:val="003E6637"/>
    <w:rsid w:val="003E7A16"/>
    <w:rsid w:val="003F0E93"/>
    <w:rsid w:val="003F1784"/>
    <w:rsid w:val="003F33C2"/>
    <w:rsid w:val="003F3966"/>
    <w:rsid w:val="003F3DB9"/>
    <w:rsid w:val="003F41EA"/>
    <w:rsid w:val="003F65EA"/>
    <w:rsid w:val="003F6A99"/>
    <w:rsid w:val="003F6C20"/>
    <w:rsid w:val="003F75EE"/>
    <w:rsid w:val="003F7711"/>
    <w:rsid w:val="003F79C2"/>
    <w:rsid w:val="003F7F94"/>
    <w:rsid w:val="00400C2D"/>
    <w:rsid w:val="00400CB8"/>
    <w:rsid w:val="00401034"/>
    <w:rsid w:val="004013F2"/>
    <w:rsid w:val="00401FF2"/>
    <w:rsid w:val="0040395E"/>
    <w:rsid w:val="0040403B"/>
    <w:rsid w:val="00404AE5"/>
    <w:rsid w:val="00405309"/>
    <w:rsid w:val="00407EF2"/>
    <w:rsid w:val="00410A67"/>
    <w:rsid w:val="004113FB"/>
    <w:rsid w:val="00411659"/>
    <w:rsid w:val="0041170B"/>
    <w:rsid w:val="00412C3E"/>
    <w:rsid w:val="004135DE"/>
    <w:rsid w:val="004146F5"/>
    <w:rsid w:val="00414EC8"/>
    <w:rsid w:val="004167CA"/>
    <w:rsid w:val="004175BF"/>
    <w:rsid w:val="00420BA4"/>
    <w:rsid w:val="004213C7"/>
    <w:rsid w:val="00423472"/>
    <w:rsid w:val="00425CF9"/>
    <w:rsid w:val="00426620"/>
    <w:rsid w:val="00426F51"/>
    <w:rsid w:val="0043033A"/>
    <w:rsid w:val="00431AE5"/>
    <w:rsid w:val="00432517"/>
    <w:rsid w:val="0043267A"/>
    <w:rsid w:val="00433A3F"/>
    <w:rsid w:val="004347C1"/>
    <w:rsid w:val="00434BAF"/>
    <w:rsid w:val="00437758"/>
    <w:rsid w:val="00440EBE"/>
    <w:rsid w:val="00442406"/>
    <w:rsid w:val="0044256F"/>
    <w:rsid w:val="004428C4"/>
    <w:rsid w:val="004433D2"/>
    <w:rsid w:val="004441F5"/>
    <w:rsid w:val="00444CCB"/>
    <w:rsid w:val="0044671A"/>
    <w:rsid w:val="00446F88"/>
    <w:rsid w:val="00447B99"/>
    <w:rsid w:val="00450C22"/>
    <w:rsid w:val="00453BA0"/>
    <w:rsid w:val="00453D03"/>
    <w:rsid w:val="00455713"/>
    <w:rsid w:val="0045578C"/>
    <w:rsid w:val="0045583C"/>
    <w:rsid w:val="00455886"/>
    <w:rsid w:val="004558E2"/>
    <w:rsid w:val="004559AE"/>
    <w:rsid w:val="00456520"/>
    <w:rsid w:val="00456ADE"/>
    <w:rsid w:val="00456FB2"/>
    <w:rsid w:val="0045726D"/>
    <w:rsid w:val="004609E2"/>
    <w:rsid w:val="00461121"/>
    <w:rsid w:val="0046321C"/>
    <w:rsid w:val="00463DB8"/>
    <w:rsid w:val="004647A9"/>
    <w:rsid w:val="004652A2"/>
    <w:rsid w:val="00467E10"/>
    <w:rsid w:val="00470726"/>
    <w:rsid w:val="00471D10"/>
    <w:rsid w:val="00475DED"/>
    <w:rsid w:val="00476514"/>
    <w:rsid w:val="00476623"/>
    <w:rsid w:val="00477E5C"/>
    <w:rsid w:val="0048206B"/>
    <w:rsid w:val="00482149"/>
    <w:rsid w:val="004821C8"/>
    <w:rsid w:val="004830D8"/>
    <w:rsid w:val="00483661"/>
    <w:rsid w:val="004837B4"/>
    <w:rsid w:val="0048410C"/>
    <w:rsid w:val="004852F4"/>
    <w:rsid w:val="00486BB5"/>
    <w:rsid w:val="00487B8A"/>
    <w:rsid w:val="0049059A"/>
    <w:rsid w:val="004910FF"/>
    <w:rsid w:val="004914AB"/>
    <w:rsid w:val="00491529"/>
    <w:rsid w:val="00491545"/>
    <w:rsid w:val="0049377F"/>
    <w:rsid w:val="0049394B"/>
    <w:rsid w:val="00495AE4"/>
    <w:rsid w:val="0049744A"/>
    <w:rsid w:val="00497788"/>
    <w:rsid w:val="00497EA4"/>
    <w:rsid w:val="004A1129"/>
    <w:rsid w:val="004A1331"/>
    <w:rsid w:val="004A16C6"/>
    <w:rsid w:val="004A1A9C"/>
    <w:rsid w:val="004A387E"/>
    <w:rsid w:val="004A423A"/>
    <w:rsid w:val="004A5833"/>
    <w:rsid w:val="004A6188"/>
    <w:rsid w:val="004A6875"/>
    <w:rsid w:val="004A75CC"/>
    <w:rsid w:val="004A77BD"/>
    <w:rsid w:val="004B2CFA"/>
    <w:rsid w:val="004B59BF"/>
    <w:rsid w:val="004B7490"/>
    <w:rsid w:val="004C0D8E"/>
    <w:rsid w:val="004C0FEE"/>
    <w:rsid w:val="004C22E6"/>
    <w:rsid w:val="004C2949"/>
    <w:rsid w:val="004C4788"/>
    <w:rsid w:val="004C4798"/>
    <w:rsid w:val="004C543B"/>
    <w:rsid w:val="004C5B4C"/>
    <w:rsid w:val="004C6160"/>
    <w:rsid w:val="004C6ACA"/>
    <w:rsid w:val="004C7994"/>
    <w:rsid w:val="004D2873"/>
    <w:rsid w:val="004D2DF6"/>
    <w:rsid w:val="004D46C0"/>
    <w:rsid w:val="004D4990"/>
    <w:rsid w:val="004D4BB9"/>
    <w:rsid w:val="004D50B2"/>
    <w:rsid w:val="004D548A"/>
    <w:rsid w:val="004D5841"/>
    <w:rsid w:val="004D5AF9"/>
    <w:rsid w:val="004D67CB"/>
    <w:rsid w:val="004D79D9"/>
    <w:rsid w:val="004E1F8D"/>
    <w:rsid w:val="004E20F6"/>
    <w:rsid w:val="004E2FFB"/>
    <w:rsid w:val="004E4732"/>
    <w:rsid w:val="004E4734"/>
    <w:rsid w:val="004E5A7B"/>
    <w:rsid w:val="004E72BE"/>
    <w:rsid w:val="004E7359"/>
    <w:rsid w:val="004E7580"/>
    <w:rsid w:val="004F158D"/>
    <w:rsid w:val="004F24DC"/>
    <w:rsid w:val="004F29A7"/>
    <w:rsid w:val="004F2D9C"/>
    <w:rsid w:val="004F31F4"/>
    <w:rsid w:val="004F5F96"/>
    <w:rsid w:val="004F7276"/>
    <w:rsid w:val="004F75FE"/>
    <w:rsid w:val="004F762C"/>
    <w:rsid w:val="004F79A1"/>
    <w:rsid w:val="00500DE3"/>
    <w:rsid w:val="005023BE"/>
    <w:rsid w:val="00502AC1"/>
    <w:rsid w:val="00502C48"/>
    <w:rsid w:val="00502CB3"/>
    <w:rsid w:val="00505399"/>
    <w:rsid w:val="00506140"/>
    <w:rsid w:val="005061AA"/>
    <w:rsid w:val="0050675E"/>
    <w:rsid w:val="00507620"/>
    <w:rsid w:val="00507F6F"/>
    <w:rsid w:val="005101A1"/>
    <w:rsid w:val="0051077F"/>
    <w:rsid w:val="00510C04"/>
    <w:rsid w:val="00511237"/>
    <w:rsid w:val="005119EF"/>
    <w:rsid w:val="005136EF"/>
    <w:rsid w:val="00513701"/>
    <w:rsid w:val="005146F9"/>
    <w:rsid w:val="00514EC3"/>
    <w:rsid w:val="0051624E"/>
    <w:rsid w:val="005171C0"/>
    <w:rsid w:val="00520233"/>
    <w:rsid w:val="005209C6"/>
    <w:rsid w:val="00520FC9"/>
    <w:rsid w:val="00521BAD"/>
    <w:rsid w:val="0052203D"/>
    <w:rsid w:val="005221E0"/>
    <w:rsid w:val="00522536"/>
    <w:rsid w:val="005230D9"/>
    <w:rsid w:val="005251A2"/>
    <w:rsid w:val="0052583F"/>
    <w:rsid w:val="00525F2B"/>
    <w:rsid w:val="00526749"/>
    <w:rsid w:val="0052732F"/>
    <w:rsid w:val="005277CA"/>
    <w:rsid w:val="00530160"/>
    <w:rsid w:val="005301A9"/>
    <w:rsid w:val="00530ECC"/>
    <w:rsid w:val="005312B3"/>
    <w:rsid w:val="00531D03"/>
    <w:rsid w:val="0053358B"/>
    <w:rsid w:val="005344E0"/>
    <w:rsid w:val="005349AB"/>
    <w:rsid w:val="00534E26"/>
    <w:rsid w:val="005350AF"/>
    <w:rsid w:val="00535787"/>
    <w:rsid w:val="00536480"/>
    <w:rsid w:val="00536A3F"/>
    <w:rsid w:val="005377D5"/>
    <w:rsid w:val="00540C25"/>
    <w:rsid w:val="005410C0"/>
    <w:rsid w:val="00541D0A"/>
    <w:rsid w:val="005436DE"/>
    <w:rsid w:val="005439FA"/>
    <w:rsid w:val="00543C9F"/>
    <w:rsid w:val="00543CD2"/>
    <w:rsid w:val="00544241"/>
    <w:rsid w:val="005459DC"/>
    <w:rsid w:val="00546158"/>
    <w:rsid w:val="005472CD"/>
    <w:rsid w:val="00547B90"/>
    <w:rsid w:val="00547E66"/>
    <w:rsid w:val="00551ACE"/>
    <w:rsid w:val="00552F49"/>
    <w:rsid w:val="00553EE3"/>
    <w:rsid w:val="00553EF3"/>
    <w:rsid w:val="00554148"/>
    <w:rsid w:val="00554797"/>
    <w:rsid w:val="00554854"/>
    <w:rsid w:val="00555F71"/>
    <w:rsid w:val="00556421"/>
    <w:rsid w:val="005600A8"/>
    <w:rsid w:val="00560585"/>
    <w:rsid w:val="005609FE"/>
    <w:rsid w:val="0056251F"/>
    <w:rsid w:val="00563352"/>
    <w:rsid w:val="005639BF"/>
    <w:rsid w:val="00564BD6"/>
    <w:rsid w:val="00564ECE"/>
    <w:rsid w:val="00565D26"/>
    <w:rsid w:val="00566BDA"/>
    <w:rsid w:val="00567125"/>
    <w:rsid w:val="00570EF8"/>
    <w:rsid w:val="00571689"/>
    <w:rsid w:val="00571ECE"/>
    <w:rsid w:val="0057232F"/>
    <w:rsid w:val="0057262A"/>
    <w:rsid w:val="0057336E"/>
    <w:rsid w:val="00573527"/>
    <w:rsid w:val="00573630"/>
    <w:rsid w:val="00573CFB"/>
    <w:rsid w:val="00573DE1"/>
    <w:rsid w:val="005742FE"/>
    <w:rsid w:val="00574BF5"/>
    <w:rsid w:val="00575F0E"/>
    <w:rsid w:val="00576876"/>
    <w:rsid w:val="00576A8D"/>
    <w:rsid w:val="00576D03"/>
    <w:rsid w:val="0058054D"/>
    <w:rsid w:val="0058074D"/>
    <w:rsid w:val="0058092C"/>
    <w:rsid w:val="00584E54"/>
    <w:rsid w:val="005867DA"/>
    <w:rsid w:val="0058686D"/>
    <w:rsid w:val="00586D26"/>
    <w:rsid w:val="00587016"/>
    <w:rsid w:val="00587639"/>
    <w:rsid w:val="00587D1A"/>
    <w:rsid w:val="00587F69"/>
    <w:rsid w:val="00590979"/>
    <w:rsid w:val="005918E9"/>
    <w:rsid w:val="00591BB8"/>
    <w:rsid w:val="00592391"/>
    <w:rsid w:val="00593A38"/>
    <w:rsid w:val="00595616"/>
    <w:rsid w:val="005963DB"/>
    <w:rsid w:val="00596B98"/>
    <w:rsid w:val="00597E56"/>
    <w:rsid w:val="00597FFA"/>
    <w:rsid w:val="005A1593"/>
    <w:rsid w:val="005A2103"/>
    <w:rsid w:val="005A2D50"/>
    <w:rsid w:val="005A339D"/>
    <w:rsid w:val="005A3597"/>
    <w:rsid w:val="005A3F9A"/>
    <w:rsid w:val="005A3FEF"/>
    <w:rsid w:val="005A4D5A"/>
    <w:rsid w:val="005A4ED8"/>
    <w:rsid w:val="005A58DF"/>
    <w:rsid w:val="005A6CCC"/>
    <w:rsid w:val="005A73B0"/>
    <w:rsid w:val="005A7615"/>
    <w:rsid w:val="005A7987"/>
    <w:rsid w:val="005B056F"/>
    <w:rsid w:val="005B11F6"/>
    <w:rsid w:val="005B1AD8"/>
    <w:rsid w:val="005B2D3C"/>
    <w:rsid w:val="005B3D0E"/>
    <w:rsid w:val="005B4E12"/>
    <w:rsid w:val="005B51A9"/>
    <w:rsid w:val="005B53FC"/>
    <w:rsid w:val="005B5835"/>
    <w:rsid w:val="005B6592"/>
    <w:rsid w:val="005B6E88"/>
    <w:rsid w:val="005B708F"/>
    <w:rsid w:val="005C0322"/>
    <w:rsid w:val="005C0648"/>
    <w:rsid w:val="005C0A7D"/>
    <w:rsid w:val="005C2147"/>
    <w:rsid w:val="005C2197"/>
    <w:rsid w:val="005C3600"/>
    <w:rsid w:val="005C4C6B"/>
    <w:rsid w:val="005C6042"/>
    <w:rsid w:val="005C6231"/>
    <w:rsid w:val="005C676A"/>
    <w:rsid w:val="005C6AFA"/>
    <w:rsid w:val="005C6BFE"/>
    <w:rsid w:val="005C6E58"/>
    <w:rsid w:val="005C7454"/>
    <w:rsid w:val="005C7FA5"/>
    <w:rsid w:val="005D1E0B"/>
    <w:rsid w:val="005D24BC"/>
    <w:rsid w:val="005D25CA"/>
    <w:rsid w:val="005D2A1C"/>
    <w:rsid w:val="005D4073"/>
    <w:rsid w:val="005D4F1D"/>
    <w:rsid w:val="005D695D"/>
    <w:rsid w:val="005D6C42"/>
    <w:rsid w:val="005D6DC7"/>
    <w:rsid w:val="005D7024"/>
    <w:rsid w:val="005D78B1"/>
    <w:rsid w:val="005E15D4"/>
    <w:rsid w:val="005E27E1"/>
    <w:rsid w:val="005E377F"/>
    <w:rsid w:val="005E54C8"/>
    <w:rsid w:val="005E554F"/>
    <w:rsid w:val="005E57C0"/>
    <w:rsid w:val="005E5BB3"/>
    <w:rsid w:val="005F0921"/>
    <w:rsid w:val="005F0E30"/>
    <w:rsid w:val="005F12E3"/>
    <w:rsid w:val="005F1DF9"/>
    <w:rsid w:val="005F3040"/>
    <w:rsid w:val="005F3585"/>
    <w:rsid w:val="005F3E89"/>
    <w:rsid w:val="005F3EB2"/>
    <w:rsid w:val="005F4196"/>
    <w:rsid w:val="005F452D"/>
    <w:rsid w:val="005F4EAB"/>
    <w:rsid w:val="005F584A"/>
    <w:rsid w:val="005F6E88"/>
    <w:rsid w:val="005F6FE9"/>
    <w:rsid w:val="005F7A15"/>
    <w:rsid w:val="005F7E58"/>
    <w:rsid w:val="006005A7"/>
    <w:rsid w:val="0060070F"/>
    <w:rsid w:val="006008AC"/>
    <w:rsid w:val="0060240B"/>
    <w:rsid w:val="00602593"/>
    <w:rsid w:val="0060369E"/>
    <w:rsid w:val="00603B2B"/>
    <w:rsid w:val="00603D8C"/>
    <w:rsid w:val="0060425A"/>
    <w:rsid w:val="00607065"/>
    <w:rsid w:val="00607C8F"/>
    <w:rsid w:val="00610A9C"/>
    <w:rsid w:val="00610B72"/>
    <w:rsid w:val="00610C01"/>
    <w:rsid w:val="00610F5E"/>
    <w:rsid w:val="00611132"/>
    <w:rsid w:val="00611437"/>
    <w:rsid w:val="006131E1"/>
    <w:rsid w:val="00614B52"/>
    <w:rsid w:val="00614D17"/>
    <w:rsid w:val="00615515"/>
    <w:rsid w:val="00615943"/>
    <w:rsid w:val="00615B38"/>
    <w:rsid w:val="006166C9"/>
    <w:rsid w:val="0062036A"/>
    <w:rsid w:val="00620A53"/>
    <w:rsid w:val="00620EE1"/>
    <w:rsid w:val="00621CC7"/>
    <w:rsid w:val="00622A16"/>
    <w:rsid w:val="00622B01"/>
    <w:rsid w:val="006233BF"/>
    <w:rsid w:val="0062486F"/>
    <w:rsid w:val="00624C1B"/>
    <w:rsid w:val="00625167"/>
    <w:rsid w:val="00626468"/>
    <w:rsid w:val="006266EE"/>
    <w:rsid w:val="00630BBE"/>
    <w:rsid w:val="00630D46"/>
    <w:rsid w:val="00632B4D"/>
    <w:rsid w:val="006336DB"/>
    <w:rsid w:val="006352A3"/>
    <w:rsid w:val="00637EE9"/>
    <w:rsid w:val="00641927"/>
    <w:rsid w:val="006420E6"/>
    <w:rsid w:val="006435C2"/>
    <w:rsid w:val="00644D82"/>
    <w:rsid w:val="00644FCA"/>
    <w:rsid w:val="00645696"/>
    <w:rsid w:val="00645982"/>
    <w:rsid w:val="00650304"/>
    <w:rsid w:val="006505AE"/>
    <w:rsid w:val="006513ED"/>
    <w:rsid w:val="00651A07"/>
    <w:rsid w:val="006535E9"/>
    <w:rsid w:val="0065372E"/>
    <w:rsid w:val="0065589E"/>
    <w:rsid w:val="0066036C"/>
    <w:rsid w:val="006605A9"/>
    <w:rsid w:val="00661528"/>
    <w:rsid w:val="00662ACB"/>
    <w:rsid w:val="00663A9E"/>
    <w:rsid w:val="00663FA1"/>
    <w:rsid w:val="006640BF"/>
    <w:rsid w:val="00664BED"/>
    <w:rsid w:val="00666F4A"/>
    <w:rsid w:val="00667977"/>
    <w:rsid w:val="00671260"/>
    <w:rsid w:val="00671D6A"/>
    <w:rsid w:val="00672FE9"/>
    <w:rsid w:val="00673361"/>
    <w:rsid w:val="006749BE"/>
    <w:rsid w:val="00681314"/>
    <w:rsid w:val="0068208E"/>
    <w:rsid w:val="00683264"/>
    <w:rsid w:val="006838A2"/>
    <w:rsid w:val="00683C32"/>
    <w:rsid w:val="00684636"/>
    <w:rsid w:val="00684AD9"/>
    <w:rsid w:val="00685B85"/>
    <w:rsid w:val="00686116"/>
    <w:rsid w:val="00686E46"/>
    <w:rsid w:val="00691ADA"/>
    <w:rsid w:val="00691F73"/>
    <w:rsid w:val="006922F2"/>
    <w:rsid w:val="00692493"/>
    <w:rsid w:val="006924B7"/>
    <w:rsid w:val="006944E2"/>
    <w:rsid w:val="00694540"/>
    <w:rsid w:val="00694ACC"/>
    <w:rsid w:val="0069560F"/>
    <w:rsid w:val="006960C1"/>
    <w:rsid w:val="006961D3"/>
    <w:rsid w:val="006A036B"/>
    <w:rsid w:val="006A0BA8"/>
    <w:rsid w:val="006A0C6C"/>
    <w:rsid w:val="006A1445"/>
    <w:rsid w:val="006A16C0"/>
    <w:rsid w:val="006A1A2C"/>
    <w:rsid w:val="006A299E"/>
    <w:rsid w:val="006A2F02"/>
    <w:rsid w:val="006A3DBC"/>
    <w:rsid w:val="006A3E2D"/>
    <w:rsid w:val="006A3EA6"/>
    <w:rsid w:val="006A46E6"/>
    <w:rsid w:val="006A4BFE"/>
    <w:rsid w:val="006A4EDB"/>
    <w:rsid w:val="006A57FD"/>
    <w:rsid w:val="006A62DE"/>
    <w:rsid w:val="006A686D"/>
    <w:rsid w:val="006B0BCC"/>
    <w:rsid w:val="006B3E9F"/>
    <w:rsid w:val="006B513F"/>
    <w:rsid w:val="006B6DFD"/>
    <w:rsid w:val="006B6F64"/>
    <w:rsid w:val="006B77D7"/>
    <w:rsid w:val="006C1155"/>
    <w:rsid w:val="006C20BC"/>
    <w:rsid w:val="006C2ED2"/>
    <w:rsid w:val="006C30B2"/>
    <w:rsid w:val="006C3301"/>
    <w:rsid w:val="006C330A"/>
    <w:rsid w:val="006C34C7"/>
    <w:rsid w:val="006C3A2A"/>
    <w:rsid w:val="006C41B2"/>
    <w:rsid w:val="006C479B"/>
    <w:rsid w:val="006C48EE"/>
    <w:rsid w:val="006C563B"/>
    <w:rsid w:val="006C586A"/>
    <w:rsid w:val="006C5F37"/>
    <w:rsid w:val="006C5F96"/>
    <w:rsid w:val="006C7CFD"/>
    <w:rsid w:val="006C7D87"/>
    <w:rsid w:val="006D1379"/>
    <w:rsid w:val="006D16EF"/>
    <w:rsid w:val="006D1EDA"/>
    <w:rsid w:val="006D2479"/>
    <w:rsid w:val="006D2B60"/>
    <w:rsid w:val="006D37C4"/>
    <w:rsid w:val="006D49DC"/>
    <w:rsid w:val="006E0904"/>
    <w:rsid w:val="006E10DB"/>
    <w:rsid w:val="006E2E14"/>
    <w:rsid w:val="006E2F0C"/>
    <w:rsid w:val="006E3621"/>
    <w:rsid w:val="006E4C42"/>
    <w:rsid w:val="006E7FB5"/>
    <w:rsid w:val="006F03FA"/>
    <w:rsid w:val="006F1099"/>
    <w:rsid w:val="006F11AE"/>
    <w:rsid w:val="006F124A"/>
    <w:rsid w:val="006F14FD"/>
    <w:rsid w:val="006F1D66"/>
    <w:rsid w:val="006F2836"/>
    <w:rsid w:val="006F3955"/>
    <w:rsid w:val="006F395E"/>
    <w:rsid w:val="006F3DDA"/>
    <w:rsid w:val="006F5978"/>
    <w:rsid w:val="006F770B"/>
    <w:rsid w:val="00700F53"/>
    <w:rsid w:val="007016B6"/>
    <w:rsid w:val="00701825"/>
    <w:rsid w:val="00702EE0"/>
    <w:rsid w:val="007033C2"/>
    <w:rsid w:val="00703591"/>
    <w:rsid w:val="0070363B"/>
    <w:rsid w:val="00703AEB"/>
    <w:rsid w:val="00703B3C"/>
    <w:rsid w:val="0070622E"/>
    <w:rsid w:val="00706DB8"/>
    <w:rsid w:val="00707745"/>
    <w:rsid w:val="007109C0"/>
    <w:rsid w:val="007113D8"/>
    <w:rsid w:val="0071196A"/>
    <w:rsid w:val="00713151"/>
    <w:rsid w:val="00713940"/>
    <w:rsid w:val="00714DE5"/>
    <w:rsid w:val="007151D8"/>
    <w:rsid w:val="00715DB2"/>
    <w:rsid w:val="00716421"/>
    <w:rsid w:val="0071765D"/>
    <w:rsid w:val="00720421"/>
    <w:rsid w:val="007217FC"/>
    <w:rsid w:val="0072182C"/>
    <w:rsid w:val="0072199D"/>
    <w:rsid w:val="00721E2E"/>
    <w:rsid w:val="00722BD4"/>
    <w:rsid w:val="00724535"/>
    <w:rsid w:val="00725617"/>
    <w:rsid w:val="00725B24"/>
    <w:rsid w:val="00726464"/>
    <w:rsid w:val="00726F5B"/>
    <w:rsid w:val="00731590"/>
    <w:rsid w:val="00733407"/>
    <w:rsid w:val="00733813"/>
    <w:rsid w:val="00733F0B"/>
    <w:rsid w:val="00733F14"/>
    <w:rsid w:val="00734C26"/>
    <w:rsid w:val="00736521"/>
    <w:rsid w:val="007367DE"/>
    <w:rsid w:val="00736CD4"/>
    <w:rsid w:val="007373A7"/>
    <w:rsid w:val="007411B8"/>
    <w:rsid w:val="00741BFF"/>
    <w:rsid w:val="00742896"/>
    <w:rsid w:val="00742E81"/>
    <w:rsid w:val="00743B9C"/>
    <w:rsid w:val="00745882"/>
    <w:rsid w:val="00746189"/>
    <w:rsid w:val="00747840"/>
    <w:rsid w:val="00750116"/>
    <w:rsid w:val="0075126A"/>
    <w:rsid w:val="0075280B"/>
    <w:rsid w:val="00753D75"/>
    <w:rsid w:val="00754B6C"/>
    <w:rsid w:val="00755D51"/>
    <w:rsid w:val="0075709A"/>
    <w:rsid w:val="007571E5"/>
    <w:rsid w:val="007575F4"/>
    <w:rsid w:val="0076041C"/>
    <w:rsid w:val="0076132F"/>
    <w:rsid w:val="00761C75"/>
    <w:rsid w:val="00761CF4"/>
    <w:rsid w:val="00762E47"/>
    <w:rsid w:val="0076331B"/>
    <w:rsid w:val="007643DC"/>
    <w:rsid w:val="00764A05"/>
    <w:rsid w:val="007666F4"/>
    <w:rsid w:val="007678DA"/>
    <w:rsid w:val="0077118E"/>
    <w:rsid w:val="00771D79"/>
    <w:rsid w:val="007726A9"/>
    <w:rsid w:val="00772AD8"/>
    <w:rsid w:val="0077486A"/>
    <w:rsid w:val="00780074"/>
    <w:rsid w:val="00781776"/>
    <w:rsid w:val="00782364"/>
    <w:rsid w:val="00782639"/>
    <w:rsid w:val="00782A60"/>
    <w:rsid w:val="00782CFE"/>
    <w:rsid w:val="007834BC"/>
    <w:rsid w:val="0078403D"/>
    <w:rsid w:val="00784F6A"/>
    <w:rsid w:val="00785430"/>
    <w:rsid w:val="007872B4"/>
    <w:rsid w:val="007877FF"/>
    <w:rsid w:val="00787981"/>
    <w:rsid w:val="00790497"/>
    <w:rsid w:val="0079067A"/>
    <w:rsid w:val="00790EA1"/>
    <w:rsid w:val="007923FE"/>
    <w:rsid w:val="007927DE"/>
    <w:rsid w:val="00792A14"/>
    <w:rsid w:val="00792B25"/>
    <w:rsid w:val="00793B39"/>
    <w:rsid w:val="007954ED"/>
    <w:rsid w:val="0079660E"/>
    <w:rsid w:val="00796771"/>
    <w:rsid w:val="00797311"/>
    <w:rsid w:val="007978EE"/>
    <w:rsid w:val="00797AD5"/>
    <w:rsid w:val="007A2FE0"/>
    <w:rsid w:val="007A32D3"/>
    <w:rsid w:val="007A35F3"/>
    <w:rsid w:val="007A3C20"/>
    <w:rsid w:val="007A40E1"/>
    <w:rsid w:val="007A47AD"/>
    <w:rsid w:val="007A49B2"/>
    <w:rsid w:val="007A4A5F"/>
    <w:rsid w:val="007A51B6"/>
    <w:rsid w:val="007A7B1B"/>
    <w:rsid w:val="007A7F5A"/>
    <w:rsid w:val="007A7F6D"/>
    <w:rsid w:val="007B03F4"/>
    <w:rsid w:val="007B0565"/>
    <w:rsid w:val="007B0581"/>
    <w:rsid w:val="007B2B48"/>
    <w:rsid w:val="007B5127"/>
    <w:rsid w:val="007B5723"/>
    <w:rsid w:val="007B6494"/>
    <w:rsid w:val="007B74D1"/>
    <w:rsid w:val="007B7CC9"/>
    <w:rsid w:val="007C346D"/>
    <w:rsid w:val="007C4DBC"/>
    <w:rsid w:val="007C53B5"/>
    <w:rsid w:val="007C64DE"/>
    <w:rsid w:val="007C6580"/>
    <w:rsid w:val="007C7BA1"/>
    <w:rsid w:val="007C7E01"/>
    <w:rsid w:val="007D1CB9"/>
    <w:rsid w:val="007D23C9"/>
    <w:rsid w:val="007D3D5F"/>
    <w:rsid w:val="007D5445"/>
    <w:rsid w:val="007D6C4B"/>
    <w:rsid w:val="007D7B0E"/>
    <w:rsid w:val="007E0322"/>
    <w:rsid w:val="007E1C2E"/>
    <w:rsid w:val="007E1DB1"/>
    <w:rsid w:val="007E1F62"/>
    <w:rsid w:val="007E2200"/>
    <w:rsid w:val="007E2639"/>
    <w:rsid w:val="007E2E13"/>
    <w:rsid w:val="007E36AD"/>
    <w:rsid w:val="007E3A9F"/>
    <w:rsid w:val="007E3D6D"/>
    <w:rsid w:val="007E4E50"/>
    <w:rsid w:val="007E503E"/>
    <w:rsid w:val="007E524C"/>
    <w:rsid w:val="007E6106"/>
    <w:rsid w:val="007E642C"/>
    <w:rsid w:val="007E7D94"/>
    <w:rsid w:val="007F0048"/>
    <w:rsid w:val="007F011E"/>
    <w:rsid w:val="007F2A0F"/>
    <w:rsid w:val="007F2E21"/>
    <w:rsid w:val="007F2EB4"/>
    <w:rsid w:val="007F3973"/>
    <w:rsid w:val="007F4BC3"/>
    <w:rsid w:val="007F5694"/>
    <w:rsid w:val="00801E4F"/>
    <w:rsid w:val="008023F1"/>
    <w:rsid w:val="008030E9"/>
    <w:rsid w:val="00803128"/>
    <w:rsid w:val="0080312D"/>
    <w:rsid w:val="00806CC7"/>
    <w:rsid w:val="00807062"/>
    <w:rsid w:val="00807F8E"/>
    <w:rsid w:val="00810EA0"/>
    <w:rsid w:val="0081329D"/>
    <w:rsid w:val="00813921"/>
    <w:rsid w:val="00813A5A"/>
    <w:rsid w:val="008150DD"/>
    <w:rsid w:val="00815A58"/>
    <w:rsid w:val="00816F06"/>
    <w:rsid w:val="008176EC"/>
    <w:rsid w:val="00822EE9"/>
    <w:rsid w:val="00824514"/>
    <w:rsid w:val="0082502E"/>
    <w:rsid w:val="00826799"/>
    <w:rsid w:val="00827339"/>
    <w:rsid w:val="008276B3"/>
    <w:rsid w:val="00827EA3"/>
    <w:rsid w:val="00830936"/>
    <w:rsid w:val="008337A2"/>
    <w:rsid w:val="00834E4E"/>
    <w:rsid w:val="00835285"/>
    <w:rsid w:val="0083658A"/>
    <w:rsid w:val="0083700C"/>
    <w:rsid w:val="008371C4"/>
    <w:rsid w:val="0083786D"/>
    <w:rsid w:val="0083792C"/>
    <w:rsid w:val="008403D9"/>
    <w:rsid w:val="008415ED"/>
    <w:rsid w:val="0084285A"/>
    <w:rsid w:val="00842FFD"/>
    <w:rsid w:val="008431FE"/>
    <w:rsid w:val="0084352D"/>
    <w:rsid w:val="00843F10"/>
    <w:rsid w:val="008440C9"/>
    <w:rsid w:val="00845FA2"/>
    <w:rsid w:val="00847E86"/>
    <w:rsid w:val="00852FB0"/>
    <w:rsid w:val="008535A4"/>
    <w:rsid w:val="0085370B"/>
    <w:rsid w:val="00853BCB"/>
    <w:rsid w:val="00853FD2"/>
    <w:rsid w:val="008546F4"/>
    <w:rsid w:val="00855127"/>
    <w:rsid w:val="00857164"/>
    <w:rsid w:val="0086083B"/>
    <w:rsid w:val="00862DFD"/>
    <w:rsid w:val="00863D9C"/>
    <w:rsid w:val="00864FB8"/>
    <w:rsid w:val="00865BC1"/>
    <w:rsid w:val="00866270"/>
    <w:rsid w:val="00866DEB"/>
    <w:rsid w:val="00870980"/>
    <w:rsid w:val="008710B1"/>
    <w:rsid w:val="0087168C"/>
    <w:rsid w:val="008719D2"/>
    <w:rsid w:val="008728DB"/>
    <w:rsid w:val="00872A41"/>
    <w:rsid w:val="00872F59"/>
    <w:rsid w:val="00873014"/>
    <w:rsid w:val="008743A0"/>
    <w:rsid w:val="00874A7C"/>
    <w:rsid w:val="00874AF9"/>
    <w:rsid w:val="00876EFA"/>
    <w:rsid w:val="008778BD"/>
    <w:rsid w:val="00877DF2"/>
    <w:rsid w:val="008804F1"/>
    <w:rsid w:val="00880734"/>
    <w:rsid w:val="00880E34"/>
    <w:rsid w:val="008822BC"/>
    <w:rsid w:val="0088286F"/>
    <w:rsid w:val="00882D3C"/>
    <w:rsid w:val="0088323C"/>
    <w:rsid w:val="00883E23"/>
    <w:rsid w:val="00883F7C"/>
    <w:rsid w:val="00884A3C"/>
    <w:rsid w:val="00884CEF"/>
    <w:rsid w:val="00884EDB"/>
    <w:rsid w:val="0088592A"/>
    <w:rsid w:val="00885AA9"/>
    <w:rsid w:val="008862A7"/>
    <w:rsid w:val="00890540"/>
    <w:rsid w:val="00891C4F"/>
    <w:rsid w:val="00892097"/>
    <w:rsid w:val="00892AFF"/>
    <w:rsid w:val="00892B82"/>
    <w:rsid w:val="00892DDC"/>
    <w:rsid w:val="00893038"/>
    <w:rsid w:val="008943AB"/>
    <w:rsid w:val="00894FFD"/>
    <w:rsid w:val="008A037E"/>
    <w:rsid w:val="008A0A3B"/>
    <w:rsid w:val="008A0B85"/>
    <w:rsid w:val="008A1F4A"/>
    <w:rsid w:val="008A3D67"/>
    <w:rsid w:val="008A3F6D"/>
    <w:rsid w:val="008A43D8"/>
    <w:rsid w:val="008A50CA"/>
    <w:rsid w:val="008B1462"/>
    <w:rsid w:val="008B29AA"/>
    <w:rsid w:val="008B345B"/>
    <w:rsid w:val="008B6B2D"/>
    <w:rsid w:val="008C157E"/>
    <w:rsid w:val="008C176A"/>
    <w:rsid w:val="008C2F79"/>
    <w:rsid w:val="008C6230"/>
    <w:rsid w:val="008C7EA0"/>
    <w:rsid w:val="008C7F6E"/>
    <w:rsid w:val="008D0141"/>
    <w:rsid w:val="008D02E3"/>
    <w:rsid w:val="008D0A28"/>
    <w:rsid w:val="008D26ED"/>
    <w:rsid w:val="008D2A34"/>
    <w:rsid w:val="008D2C26"/>
    <w:rsid w:val="008D34A4"/>
    <w:rsid w:val="008D35BE"/>
    <w:rsid w:val="008D363E"/>
    <w:rsid w:val="008D4FA1"/>
    <w:rsid w:val="008D5B63"/>
    <w:rsid w:val="008D7529"/>
    <w:rsid w:val="008D7612"/>
    <w:rsid w:val="008D773B"/>
    <w:rsid w:val="008D79E0"/>
    <w:rsid w:val="008D7BDE"/>
    <w:rsid w:val="008E0B62"/>
    <w:rsid w:val="008E0E62"/>
    <w:rsid w:val="008E1ABD"/>
    <w:rsid w:val="008E1CAA"/>
    <w:rsid w:val="008E1D0C"/>
    <w:rsid w:val="008E641B"/>
    <w:rsid w:val="008E7DBA"/>
    <w:rsid w:val="008E7F27"/>
    <w:rsid w:val="008F083C"/>
    <w:rsid w:val="008F102A"/>
    <w:rsid w:val="008F10B7"/>
    <w:rsid w:val="008F18CA"/>
    <w:rsid w:val="008F26B0"/>
    <w:rsid w:val="008F344A"/>
    <w:rsid w:val="008F3CCE"/>
    <w:rsid w:val="008F5B40"/>
    <w:rsid w:val="008F5D79"/>
    <w:rsid w:val="008F60B6"/>
    <w:rsid w:val="008F73C1"/>
    <w:rsid w:val="00900ADB"/>
    <w:rsid w:val="009016D5"/>
    <w:rsid w:val="00901E22"/>
    <w:rsid w:val="00902878"/>
    <w:rsid w:val="00902F5D"/>
    <w:rsid w:val="009047BC"/>
    <w:rsid w:val="0090569A"/>
    <w:rsid w:val="00905812"/>
    <w:rsid w:val="00905E1B"/>
    <w:rsid w:val="009064B5"/>
    <w:rsid w:val="0090752C"/>
    <w:rsid w:val="00907974"/>
    <w:rsid w:val="00907D4A"/>
    <w:rsid w:val="00907FAF"/>
    <w:rsid w:val="0091107F"/>
    <w:rsid w:val="0091138B"/>
    <w:rsid w:val="0091458B"/>
    <w:rsid w:val="00916DBA"/>
    <w:rsid w:val="00920312"/>
    <w:rsid w:val="00921286"/>
    <w:rsid w:val="00923AC1"/>
    <w:rsid w:val="00924330"/>
    <w:rsid w:val="00927EBC"/>
    <w:rsid w:val="009336FF"/>
    <w:rsid w:val="00933E13"/>
    <w:rsid w:val="009348EC"/>
    <w:rsid w:val="0093568E"/>
    <w:rsid w:val="009364AC"/>
    <w:rsid w:val="009366A9"/>
    <w:rsid w:val="009368FE"/>
    <w:rsid w:val="00936CB5"/>
    <w:rsid w:val="0093790C"/>
    <w:rsid w:val="0094038A"/>
    <w:rsid w:val="009414D4"/>
    <w:rsid w:val="00941708"/>
    <w:rsid w:val="00941C9F"/>
    <w:rsid w:val="00941DA8"/>
    <w:rsid w:val="00942503"/>
    <w:rsid w:val="00942547"/>
    <w:rsid w:val="00943797"/>
    <w:rsid w:val="009442CD"/>
    <w:rsid w:val="00944857"/>
    <w:rsid w:val="00944BDF"/>
    <w:rsid w:val="00946527"/>
    <w:rsid w:val="0094659F"/>
    <w:rsid w:val="009465C4"/>
    <w:rsid w:val="009477DA"/>
    <w:rsid w:val="00947CA1"/>
    <w:rsid w:val="009501A6"/>
    <w:rsid w:val="009522FD"/>
    <w:rsid w:val="00952A3A"/>
    <w:rsid w:val="009533C4"/>
    <w:rsid w:val="00953AFF"/>
    <w:rsid w:val="00954474"/>
    <w:rsid w:val="00954899"/>
    <w:rsid w:val="00954912"/>
    <w:rsid w:val="00955E1C"/>
    <w:rsid w:val="00955E7A"/>
    <w:rsid w:val="009606D3"/>
    <w:rsid w:val="00963C2A"/>
    <w:rsid w:val="00964DB9"/>
    <w:rsid w:val="00967345"/>
    <w:rsid w:val="00972DF8"/>
    <w:rsid w:val="00973840"/>
    <w:rsid w:val="0097392D"/>
    <w:rsid w:val="0097455A"/>
    <w:rsid w:val="00974E0C"/>
    <w:rsid w:val="0097550C"/>
    <w:rsid w:val="009760A3"/>
    <w:rsid w:val="009764B7"/>
    <w:rsid w:val="00976F24"/>
    <w:rsid w:val="00977DC1"/>
    <w:rsid w:val="00980173"/>
    <w:rsid w:val="00981094"/>
    <w:rsid w:val="00982998"/>
    <w:rsid w:val="0098368C"/>
    <w:rsid w:val="009838A7"/>
    <w:rsid w:val="0098421D"/>
    <w:rsid w:val="00985434"/>
    <w:rsid w:val="0098573F"/>
    <w:rsid w:val="00985D9C"/>
    <w:rsid w:val="009868B6"/>
    <w:rsid w:val="00986FF9"/>
    <w:rsid w:val="00990593"/>
    <w:rsid w:val="00990701"/>
    <w:rsid w:val="00991AFC"/>
    <w:rsid w:val="009921AC"/>
    <w:rsid w:val="0099280E"/>
    <w:rsid w:val="00992D4A"/>
    <w:rsid w:val="00993984"/>
    <w:rsid w:val="00994015"/>
    <w:rsid w:val="00994035"/>
    <w:rsid w:val="009946E9"/>
    <w:rsid w:val="009959D0"/>
    <w:rsid w:val="00996686"/>
    <w:rsid w:val="009A00B0"/>
    <w:rsid w:val="009A0238"/>
    <w:rsid w:val="009A053D"/>
    <w:rsid w:val="009A05C9"/>
    <w:rsid w:val="009A0BA5"/>
    <w:rsid w:val="009A167D"/>
    <w:rsid w:val="009A1899"/>
    <w:rsid w:val="009A1B0A"/>
    <w:rsid w:val="009A1D49"/>
    <w:rsid w:val="009A4F7E"/>
    <w:rsid w:val="009A5083"/>
    <w:rsid w:val="009A5383"/>
    <w:rsid w:val="009A608A"/>
    <w:rsid w:val="009A7CCC"/>
    <w:rsid w:val="009B296D"/>
    <w:rsid w:val="009B2F0B"/>
    <w:rsid w:val="009B40CF"/>
    <w:rsid w:val="009B6331"/>
    <w:rsid w:val="009B752D"/>
    <w:rsid w:val="009B7547"/>
    <w:rsid w:val="009B75FB"/>
    <w:rsid w:val="009C180C"/>
    <w:rsid w:val="009C2E74"/>
    <w:rsid w:val="009C3F9E"/>
    <w:rsid w:val="009C5906"/>
    <w:rsid w:val="009C7DE7"/>
    <w:rsid w:val="009C7FDE"/>
    <w:rsid w:val="009D083A"/>
    <w:rsid w:val="009D0922"/>
    <w:rsid w:val="009D14C7"/>
    <w:rsid w:val="009D1630"/>
    <w:rsid w:val="009D1EC6"/>
    <w:rsid w:val="009D3B61"/>
    <w:rsid w:val="009D3F1C"/>
    <w:rsid w:val="009D5C4C"/>
    <w:rsid w:val="009D6547"/>
    <w:rsid w:val="009D7032"/>
    <w:rsid w:val="009D714C"/>
    <w:rsid w:val="009E0143"/>
    <w:rsid w:val="009E0284"/>
    <w:rsid w:val="009E0673"/>
    <w:rsid w:val="009E0946"/>
    <w:rsid w:val="009E0BF8"/>
    <w:rsid w:val="009E1A86"/>
    <w:rsid w:val="009E2E46"/>
    <w:rsid w:val="009E2F7C"/>
    <w:rsid w:val="009E3608"/>
    <w:rsid w:val="009E365D"/>
    <w:rsid w:val="009F2C95"/>
    <w:rsid w:val="009F2F9C"/>
    <w:rsid w:val="009F2FBB"/>
    <w:rsid w:val="009F40DE"/>
    <w:rsid w:val="009F5739"/>
    <w:rsid w:val="009F576E"/>
    <w:rsid w:val="009F676D"/>
    <w:rsid w:val="009F72C3"/>
    <w:rsid w:val="00A0141A"/>
    <w:rsid w:val="00A02C95"/>
    <w:rsid w:val="00A02F16"/>
    <w:rsid w:val="00A02FF5"/>
    <w:rsid w:val="00A037EF"/>
    <w:rsid w:val="00A05958"/>
    <w:rsid w:val="00A06BFF"/>
    <w:rsid w:val="00A10DFD"/>
    <w:rsid w:val="00A119F7"/>
    <w:rsid w:val="00A11A1B"/>
    <w:rsid w:val="00A11CAD"/>
    <w:rsid w:val="00A129BA"/>
    <w:rsid w:val="00A134D3"/>
    <w:rsid w:val="00A149DE"/>
    <w:rsid w:val="00A15F93"/>
    <w:rsid w:val="00A1638E"/>
    <w:rsid w:val="00A16D86"/>
    <w:rsid w:val="00A16DD7"/>
    <w:rsid w:val="00A175CA"/>
    <w:rsid w:val="00A17969"/>
    <w:rsid w:val="00A17ED1"/>
    <w:rsid w:val="00A20743"/>
    <w:rsid w:val="00A2088E"/>
    <w:rsid w:val="00A219CF"/>
    <w:rsid w:val="00A223F3"/>
    <w:rsid w:val="00A22CD6"/>
    <w:rsid w:val="00A23455"/>
    <w:rsid w:val="00A255B3"/>
    <w:rsid w:val="00A2721E"/>
    <w:rsid w:val="00A279F5"/>
    <w:rsid w:val="00A27B96"/>
    <w:rsid w:val="00A30B12"/>
    <w:rsid w:val="00A32081"/>
    <w:rsid w:val="00A322E9"/>
    <w:rsid w:val="00A322FA"/>
    <w:rsid w:val="00A3266F"/>
    <w:rsid w:val="00A3434E"/>
    <w:rsid w:val="00A34756"/>
    <w:rsid w:val="00A35A92"/>
    <w:rsid w:val="00A3647B"/>
    <w:rsid w:val="00A36B14"/>
    <w:rsid w:val="00A3730F"/>
    <w:rsid w:val="00A412B6"/>
    <w:rsid w:val="00A41D3F"/>
    <w:rsid w:val="00A43200"/>
    <w:rsid w:val="00A433E3"/>
    <w:rsid w:val="00A44128"/>
    <w:rsid w:val="00A445DA"/>
    <w:rsid w:val="00A448AB"/>
    <w:rsid w:val="00A44938"/>
    <w:rsid w:val="00A45FF7"/>
    <w:rsid w:val="00A46AEC"/>
    <w:rsid w:val="00A46FB6"/>
    <w:rsid w:val="00A47469"/>
    <w:rsid w:val="00A47901"/>
    <w:rsid w:val="00A47E35"/>
    <w:rsid w:val="00A504A6"/>
    <w:rsid w:val="00A52F13"/>
    <w:rsid w:val="00A53766"/>
    <w:rsid w:val="00A54E5B"/>
    <w:rsid w:val="00A55071"/>
    <w:rsid w:val="00A56D9D"/>
    <w:rsid w:val="00A571E1"/>
    <w:rsid w:val="00A62B2C"/>
    <w:rsid w:val="00A63385"/>
    <w:rsid w:val="00A63A04"/>
    <w:rsid w:val="00A63EE3"/>
    <w:rsid w:val="00A64317"/>
    <w:rsid w:val="00A6434A"/>
    <w:rsid w:val="00A64959"/>
    <w:rsid w:val="00A65032"/>
    <w:rsid w:val="00A6508D"/>
    <w:rsid w:val="00A652C4"/>
    <w:rsid w:val="00A661D7"/>
    <w:rsid w:val="00A66A06"/>
    <w:rsid w:val="00A6785F"/>
    <w:rsid w:val="00A67CAC"/>
    <w:rsid w:val="00A67CED"/>
    <w:rsid w:val="00A700AF"/>
    <w:rsid w:val="00A74848"/>
    <w:rsid w:val="00A76CF4"/>
    <w:rsid w:val="00A77784"/>
    <w:rsid w:val="00A806BB"/>
    <w:rsid w:val="00A81DFA"/>
    <w:rsid w:val="00A821E5"/>
    <w:rsid w:val="00A86E74"/>
    <w:rsid w:val="00A87C78"/>
    <w:rsid w:val="00A911F5"/>
    <w:rsid w:val="00A9185A"/>
    <w:rsid w:val="00A9194F"/>
    <w:rsid w:val="00A94EB0"/>
    <w:rsid w:val="00A95F60"/>
    <w:rsid w:val="00A967E3"/>
    <w:rsid w:val="00A97030"/>
    <w:rsid w:val="00A97DBD"/>
    <w:rsid w:val="00AA094C"/>
    <w:rsid w:val="00AA0EB1"/>
    <w:rsid w:val="00AA21FB"/>
    <w:rsid w:val="00AA22BA"/>
    <w:rsid w:val="00AA2413"/>
    <w:rsid w:val="00AA3F53"/>
    <w:rsid w:val="00AA4820"/>
    <w:rsid w:val="00AA60B2"/>
    <w:rsid w:val="00AA74A0"/>
    <w:rsid w:val="00AA7C03"/>
    <w:rsid w:val="00AB0C2B"/>
    <w:rsid w:val="00AB132E"/>
    <w:rsid w:val="00AB1978"/>
    <w:rsid w:val="00AB1BAF"/>
    <w:rsid w:val="00AB36A3"/>
    <w:rsid w:val="00AB3773"/>
    <w:rsid w:val="00AB497F"/>
    <w:rsid w:val="00AB598F"/>
    <w:rsid w:val="00AB6CE4"/>
    <w:rsid w:val="00AC06AA"/>
    <w:rsid w:val="00AC07A8"/>
    <w:rsid w:val="00AC22D0"/>
    <w:rsid w:val="00AC2AC6"/>
    <w:rsid w:val="00AC34A6"/>
    <w:rsid w:val="00AC3D14"/>
    <w:rsid w:val="00AC4AF8"/>
    <w:rsid w:val="00AC5E40"/>
    <w:rsid w:val="00AC64BE"/>
    <w:rsid w:val="00AC67BA"/>
    <w:rsid w:val="00AC7118"/>
    <w:rsid w:val="00AD08E3"/>
    <w:rsid w:val="00AD0D54"/>
    <w:rsid w:val="00AD1D74"/>
    <w:rsid w:val="00AD1DF0"/>
    <w:rsid w:val="00AD2B90"/>
    <w:rsid w:val="00AD54FA"/>
    <w:rsid w:val="00AD5C95"/>
    <w:rsid w:val="00AD6945"/>
    <w:rsid w:val="00AD705F"/>
    <w:rsid w:val="00AD70C7"/>
    <w:rsid w:val="00AD74D8"/>
    <w:rsid w:val="00AD772A"/>
    <w:rsid w:val="00AE01A5"/>
    <w:rsid w:val="00AE17F1"/>
    <w:rsid w:val="00AE2E58"/>
    <w:rsid w:val="00AE51F5"/>
    <w:rsid w:val="00AE52D1"/>
    <w:rsid w:val="00AE6135"/>
    <w:rsid w:val="00AE6A82"/>
    <w:rsid w:val="00AE6A95"/>
    <w:rsid w:val="00AE7AEB"/>
    <w:rsid w:val="00AF0017"/>
    <w:rsid w:val="00AF151F"/>
    <w:rsid w:val="00AF2B53"/>
    <w:rsid w:val="00AF4279"/>
    <w:rsid w:val="00AF5BA4"/>
    <w:rsid w:val="00AF5DCE"/>
    <w:rsid w:val="00AF5E74"/>
    <w:rsid w:val="00AF5F71"/>
    <w:rsid w:val="00AF601C"/>
    <w:rsid w:val="00AF7247"/>
    <w:rsid w:val="00AF7E1D"/>
    <w:rsid w:val="00AF7FC0"/>
    <w:rsid w:val="00B00EA2"/>
    <w:rsid w:val="00B0296D"/>
    <w:rsid w:val="00B0303F"/>
    <w:rsid w:val="00B03C03"/>
    <w:rsid w:val="00B04407"/>
    <w:rsid w:val="00B04C14"/>
    <w:rsid w:val="00B0530D"/>
    <w:rsid w:val="00B06BED"/>
    <w:rsid w:val="00B070EE"/>
    <w:rsid w:val="00B10181"/>
    <w:rsid w:val="00B110E0"/>
    <w:rsid w:val="00B11886"/>
    <w:rsid w:val="00B12BDD"/>
    <w:rsid w:val="00B1300B"/>
    <w:rsid w:val="00B1423C"/>
    <w:rsid w:val="00B14696"/>
    <w:rsid w:val="00B14B88"/>
    <w:rsid w:val="00B15821"/>
    <w:rsid w:val="00B1609C"/>
    <w:rsid w:val="00B16872"/>
    <w:rsid w:val="00B16A6C"/>
    <w:rsid w:val="00B17234"/>
    <w:rsid w:val="00B17468"/>
    <w:rsid w:val="00B17E69"/>
    <w:rsid w:val="00B202EA"/>
    <w:rsid w:val="00B212DB"/>
    <w:rsid w:val="00B2146C"/>
    <w:rsid w:val="00B24BCD"/>
    <w:rsid w:val="00B2570D"/>
    <w:rsid w:val="00B257D4"/>
    <w:rsid w:val="00B25B28"/>
    <w:rsid w:val="00B27B1A"/>
    <w:rsid w:val="00B3060D"/>
    <w:rsid w:val="00B30EC6"/>
    <w:rsid w:val="00B3128E"/>
    <w:rsid w:val="00B31D38"/>
    <w:rsid w:val="00B321C9"/>
    <w:rsid w:val="00B336D5"/>
    <w:rsid w:val="00B34199"/>
    <w:rsid w:val="00B342D4"/>
    <w:rsid w:val="00B348DA"/>
    <w:rsid w:val="00B34C66"/>
    <w:rsid w:val="00B36D5B"/>
    <w:rsid w:val="00B378BD"/>
    <w:rsid w:val="00B37C7D"/>
    <w:rsid w:val="00B40243"/>
    <w:rsid w:val="00B40B5A"/>
    <w:rsid w:val="00B40F0E"/>
    <w:rsid w:val="00B43E7D"/>
    <w:rsid w:val="00B4548C"/>
    <w:rsid w:val="00B46179"/>
    <w:rsid w:val="00B467EF"/>
    <w:rsid w:val="00B46DB4"/>
    <w:rsid w:val="00B46E4F"/>
    <w:rsid w:val="00B502F7"/>
    <w:rsid w:val="00B50CCC"/>
    <w:rsid w:val="00B51353"/>
    <w:rsid w:val="00B5195C"/>
    <w:rsid w:val="00B54407"/>
    <w:rsid w:val="00B548E5"/>
    <w:rsid w:val="00B54ACE"/>
    <w:rsid w:val="00B55630"/>
    <w:rsid w:val="00B569CD"/>
    <w:rsid w:val="00B60306"/>
    <w:rsid w:val="00B60F29"/>
    <w:rsid w:val="00B611ED"/>
    <w:rsid w:val="00B656C0"/>
    <w:rsid w:val="00B66B42"/>
    <w:rsid w:val="00B709D2"/>
    <w:rsid w:val="00B70EA3"/>
    <w:rsid w:val="00B71801"/>
    <w:rsid w:val="00B71F53"/>
    <w:rsid w:val="00B71F9E"/>
    <w:rsid w:val="00B72140"/>
    <w:rsid w:val="00B72499"/>
    <w:rsid w:val="00B72AD4"/>
    <w:rsid w:val="00B742BF"/>
    <w:rsid w:val="00B74A6E"/>
    <w:rsid w:val="00B77085"/>
    <w:rsid w:val="00B81467"/>
    <w:rsid w:val="00B81685"/>
    <w:rsid w:val="00B81C0C"/>
    <w:rsid w:val="00B84125"/>
    <w:rsid w:val="00B849D6"/>
    <w:rsid w:val="00B855C8"/>
    <w:rsid w:val="00B869E5"/>
    <w:rsid w:val="00B8740A"/>
    <w:rsid w:val="00B87DC7"/>
    <w:rsid w:val="00B90B81"/>
    <w:rsid w:val="00B9126C"/>
    <w:rsid w:val="00B91DEA"/>
    <w:rsid w:val="00B922C6"/>
    <w:rsid w:val="00B93330"/>
    <w:rsid w:val="00B9426E"/>
    <w:rsid w:val="00B94898"/>
    <w:rsid w:val="00B96F30"/>
    <w:rsid w:val="00B9746B"/>
    <w:rsid w:val="00B97AE7"/>
    <w:rsid w:val="00BA014A"/>
    <w:rsid w:val="00BA0432"/>
    <w:rsid w:val="00BA0AA7"/>
    <w:rsid w:val="00BA0B16"/>
    <w:rsid w:val="00BA0CD4"/>
    <w:rsid w:val="00BA2DCA"/>
    <w:rsid w:val="00BA30C8"/>
    <w:rsid w:val="00BA3838"/>
    <w:rsid w:val="00BA4888"/>
    <w:rsid w:val="00BA4B26"/>
    <w:rsid w:val="00BA4E84"/>
    <w:rsid w:val="00BA4F9C"/>
    <w:rsid w:val="00BA57AB"/>
    <w:rsid w:val="00BA7FC3"/>
    <w:rsid w:val="00BB0B65"/>
    <w:rsid w:val="00BB0E41"/>
    <w:rsid w:val="00BB295A"/>
    <w:rsid w:val="00BB2BC3"/>
    <w:rsid w:val="00BB2F72"/>
    <w:rsid w:val="00BB58AC"/>
    <w:rsid w:val="00BB5E77"/>
    <w:rsid w:val="00BB5F0A"/>
    <w:rsid w:val="00BC1D09"/>
    <w:rsid w:val="00BC2CE7"/>
    <w:rsid w:val="00BC314E"/>
    <w:rsid w:val="00BC3326"/>
    <w:rsid w:val="00BC39A8"/>
    <w:rsid w:val="00BC73F4"/>
    <w:rsid w:val="00BC7EB1"/>
    <w:rsid w:val="00BD07F0"/>
    <w:rsid w:val="00BD0DFC"/>
    <w:rsid w:val="00BD0EA7"/>
    <w:rsid w:val="00BD1140"/>
    <w:rsid w:val="00BD34A8"/>
    <w:rsid w:val="00BD399D"/>
    <w:rsid w:val="00BD4889"/>
    <w:rsid w:val="00BD4C80"/>
    <w:rsid w:val="00BD4EF8"/>
    <w:rsid w:val="00BD52D9"/>
    <w:rsid w:val="00BD5BE3"/>
    <w:rsid w:val="00BD6A05"/>
    <w:rsid w:val="00BD7E5C"/>
    <w:rsid w:val="00BE05D2"/>
    <w:rsid w:val="00BE0A91"/>
    <w:rsid w:val="00BE14A8"/>
    <w:rsid w:val="00BE51C6"/>
    <w:rsid w:val="00BE689B"/>
    <w:rsid w:val="00BE6C88"/>
    <w:rsid w:val="00BE7191"/>
    <w:rsid w:val="00BE73CA"/>
    <w:rsid w:val="00BE77FB"/>
    <w:rsid w:val="00BF01E6"/>
    <w:rsid w:val="00BF1482"/>
    <w:rsid w:val="00BF27BD"/>
    <w:rsid w:val="00BF3217"/>
    <w:rsid w:val="00BF39C5"/>
    <w:rsid w:val="00BF4496"/>
    <w:rsid w:val="00BF4504"/>
    <w:rsid w:val="00BF4F62"/>
    <w:rsid w:val="00BF6482"/>
    <w:rsid w:val="00BF664D"/>
    <w:rsid w:val="00BF7EB4"/>
    <w:rsid w:val="00C01932"/>
    <w:rsid w:val="00C01B55"/>
    <w:rsid w:val="00C01CE3"/>
    <w:rsid w:val="00C03A4A"/>
    <w:rsid w:val="00C03B9A"/>
    <w:rsid w:val="00C047BF"/>
    <w:rsid w:val="00C05AE7"/>
    <w:rsid w:val="00C066C9"/>
    <w:rsid w:val="00C06DAE"/>
    <w:rsid w:val="00C110BA"/>
    <w:rsid w:val="00C117D0"/>
    <w:rsid w:val="00C11805"/>
    <w:rsid w:val="00C11B28"/>
    <w:rsid w:val="00C1304E"/>
    <w:rsid w:val="00C1327B"/>
    <w:rsid w:val="00C145FE"/>
    <w:rsid w:val="00C15179"/>
    <w:rsid w:val="00C171F7"/>
    <w:rsid w:val="00C172D7"/>
    <w:rsid w:val="00C203FC"/>
    <w:rsid w:val="00C236A6"/>
    <w:rsid w:val="00C24AB4"/>
    <w:rsid w:val="00C24E85"/>
    <w:rsid w:val="00C25519"/>
    <w:rsid w:val="00C25A19"/>
    <w:rsid w:val="00C25FE0"/>
    <w:rsid w:val="00C26297"/>
    <w:rsid w:val="00C263EF"/>
    <w:rsid w:val="00C27294"/>
    <w:rsid w:val="00C277BE"/>
    <w:rsid w:val="00C31BBE"/>
    <w:rsid w:val="00C32DF6"/>
    <w:rsid w:val="00C331EF"/>
    <w:rsid w:val="00C33B11"/>
    <w:rsid w:val="00C35181"/>
    <w:rsid w:val="00C35230"/>
    <w:rsid w:val="00C35900"/>
    <w:rsid w:val="00C3604F"/>
    <w:rsid w:val="00C36930"/>
    <w:rsid w:val="00C3729E"/>
    <w:rsid w:val="00C379B2"/>
    <w:rsid w:val="00C37C75"/>
    <w:rsid w:val="00C40117"/>
    <w:rsid w:val="00C40210"/>
    <w:rsid w:val="00C409E0"/>
    <w:rsid w:val="00C429D2"/>
    <w:rsid w:val="00C4303B"/>
    <w:rsid w:val="00C4308D"/>
    <w:rsid w:val="00C4391B"/>
    <w:rsid w:val="00C4527A"/>
    <w:rsid w:val="00C45AFF"/>
    <w:rsid w:val="00C46023"/>
    <w:rsid w:val="00C46739"/>
    <w:rsid w:val="00C46B05"/>
    <w:rsid w:val="00C46BA1"/>
    <w:rsid w:val="00C46E82"/>
    <w:rsid w:val="00C47729"/>
    <w:rsid w:val="00C47C08"/>
    <w:rsid w:val="00C47F8C"/>
    <w:rsid w:val="00C50066"/>
    <w:rsid w:val="00C52EEE"/>
    <w:rsid w:val="00C53027"/>
    <w:rsid w:val="00C5337E"/>
    <w:rsid w:val="00C538A3"/>
    <w:rsid w:val="00C54748"/>
    <w:rsid w:val="00C55503"/>
    <w:rsid w:val="00C56240"/>
    <w:rsid w:val="00C566FC"/>
    <w:rsid w:val="00C5719A"/>
    <w:rsid w:val="00C5726E"/>
    <w:rsid w:val="00C6054C"/>
    <w:rsid w:val="00C60E3D"/>
    <w:rsid w:val="00C628BA"/>
    <w:rsid w:val="00C63442"/>
    <w:rsid w:val="00C6462E"/>
    <w:rsid w:val="00C64F55"/>
    <w:rsid w:val="00C65559"/>
    <w:rsid w:val="00C65940"/>
    <w:rsid w:val="00C666E9"/>
    <w:rsid w:val="00C67432"/>
    <w:rsid w:val="00C6791A"/>
    <w:rsid w:val="00C6794F"/>
    <w:rsid w:val="00C67B86"/>
    <w:rsid w:val="00C704CA"/>
    <w:rsid w:val="00C71228"/>
    <w:rsid w:val="00C722CB"/>
    <w:rsid w:val="00C739F4"/>
    <w:rsid w:val="00C73B47"/>
    <w:rsid w:val="00C759D8"/>
    <w:rsid w:val="00C81D3C"/>
    <w:rsid w:val="00C824DF"/>
    <w:rsid w:val="00C8459C"/>
    <w:rsid w:val="00C84DF2"/>
    <w:rsid w:val="00C8614C"/>
    <w:rsid w:val="00C86502"/>
    <w:rsid w:val="00C86E32"/>
    <w:rsid w:val="00C87647"/>
    <w:rsid w:val="00C87E1A"/>
    <w:rsid w:val="00C9083B"/>
    <w:rsid w:val="00C920DC"/>
    <w:rsid w:val="00C9244B"/>
    <w:rsid w:val="00C95CB2"/>
    <w:rsid w:val="00C96608"/>
    <w:rsid w:val="00C97569"/>
    <w:rsid w:val="00C97834"/>
    <w:rsid w:val="00C9796A"/>
    <w:rsid w:val="00C97ECE"/>
    <w:rsid w:val="00CA235F"/>
    <w:rsid w:val="00CA2E0E"/>
    <w:rsid w:val="00CA33AF"/>
    <w:rsid w:val="00CA4D7F"/>
    <w:rsid w:val="00CA6CB4"/>
    <w:rsid w:val="00CB0191"/>
    <w:rsid w:val="00CB1D8C"/>
    <w:rsid w:val="00CB58DD"/>
    <w:rsid w:val="00CB5AC2"/>
    <w:rsid w:val="00CB5C9B"/>
    <w:rsid w:val="00CB5CB8"/>
    <w:rsid w:val="00CB6261"/>
    <w:rsid w:val="00CB6772"/>
    <w:rsid w:val="00CC0C47"/>
    <w:rsid w:val="00CC1188"/>
    <w:rsid w:val="00CC1B59"/>
    <w:rsid w:val="00CC23DF"/>
    <w:rsid w:val="00CC2CC8"/>
    <w:rsid w:val="00CC3F94"/>
    <w:rsid w:val="00CC6A94"/>
    <w:rsid w:val="00CC7420"/>
    <w:rsid w:val="00CC7A37"/>
    <w:rsid w:val="00CC7F86"/>
    <w:rsid w:val="00CD0264"/>
    <w:rsid w:val="00CD0C15"/>
    <w:rsid w:val="00CD119A"/>
    <w:rsid w:val="00CD21D0"/>
    <w:rsid w:val="00CD2761"/>
    <w:rsid w:val="00CD3C46"/>
    <w:rsid w:val="00CD3CB7"/>
    <w:rsid w:val="00CD4615"/>
    <w:rsid w:val="00CD4CD7"/>
    <w:rsid w:val="00CD4DEE"/>
    <w:rsid w:val="00CD4FC0"/>
    <w:rsid w:val="00CD50C3"/>
    <w:rsid w:val="00CD60E9"/>
    <w:rsid w:val="00CD6C07"/>
    <w:rsid w:val="00CD7A22"/>
    <w:rsid w:val="00CE1585"/>
    <w:rsid w:val="00CE1A53"/>
    <w:rsid w:val="00CE1D99"/>
    <w:rsid w:val="00CE3045"/>
    <w:rsid w:val="00CE3EE6"/>
    <w:rsid w:val="00CE41C8"/>
    <w:rsid w:val="00CE44DF"/>
    <w:rsid w:val="00CE46FF"/>
    <w:rsid w:val="00CE5D8F"/>
    <w:rsid w:val="00CE6F78"/>
    <w:rsid w:val="00CF13C1"/>
    <w:rsid w:val="00CF1A67"/>
    <w:rsid w:val="00CF1D6D"/>
    <w:rsid w:val="00CF3821"/>
    <w:rsid w:val="00CF43D7"/>
    <w:rsid w:val="00CF4E9C"/>
    <w:rsid w:val="00CF550E"/>
    <w:rsid w:val="00CF58B7"/>
    <w:rsid w:val="00CF7E15"/>
    <w:rsid w:val="00D00913"/>
    <w:rsid w:val="00D01181"/>
    <w:rsid w:val="00D0142B"/>
    <w:rsid w:val="00D014B4"/>
    <w:rsid w:val="00D0343F"/>
    <w:rsid w:val="00D054F5"/>
    <w:rsid w:val="00D056C8"/>
    <w:rsid w:val="00D05947"/>
    <w:rsid w:val="00D06753"/>
    <w:rsid w:val="00D06B4A"/>
    <w:rsid w:val="00D06F01"/>
    <w:rsid w:val="00D074F3"/>
    <w:rsid w:val="00D07A12"/>
    <w:rsid w:val="00D121C7"/>
    <w:rsid w:val="00D123EE"/>
    <w:rsid w:val="00D1292C"/>
    <w:rsid w:val="00D13AC3"/>
    <w:rsid w:val="00D1511B"/>
    <w:rsid w:val="00D157E8"/>
    <w:rsid w:val="00D1610F"/>
    <w:rsid w:val="00D16320"/>
    <w:rsid w:val="00D16F63"/>
    <w:rsid w:val="00D17798"/>
    <w:rsid w:val="00D17849"/>
    <w:rsid w:val="00D17DC3"/>
    <w:rsid w:val="00D17FD7"/>
    <w:rsid w:val="00D20459"/>
    <w:rsid w:val="00D20FD9"/>
    <w:rsid w:val="00D22FB0"/>
    <w:rsid w:val="00D238BE"/>
    <w:rsid w:val="00D23B91"/>
    <w:rsid w:val="00D2560F"/>
    <w:rsid w:val="00D2776C"/>
    <w:rsid w:val="00D30151"/>
    <w:rsid w:val="00D30245"/>
    <w:rsid w:val="00D3043B"/>
    <w:rsid w:val="00D31D2E"/>
    <w:rsid w:val="00D31ED1"/>
    <w:rsid w:val="00D349F5"/>
    <w:rsid w:val="00D35B33"/>
    <w:rsid w:val="00D36B33"/>
    <w:rsid w:val="00D37743"/>
    <w:rsid w:val="00D37763"/>
    <w:rsid w:val="00D4073D"/>
    <w:rsid w:val="00D41BF0"/>
    <w:rsid w:val="00D420B1"/>
    <w:rsid w:val="00D43105"/>
    <w:rsid w:val="00D43393"/>
    <w:rsid w:val="00D43D48"/>
    <w:rsid w:val="00D44BB9"/>
    <w:rsid w:val="00D44C03"/>
    <w:rsid w:val="00D45ABB"/>
    <w:rsid w:val="00D46EE8"/>
    <w:rsid w:val="00D47535"/>
    <w:rsid w:val="00D47864"/>
    <w:rsid w:val="00D47D62"/>
    <w:rsid w:val="00D50359"/>
    <w:rsid w:val="00D51D13"/>
    <w:rsid w:val="00D52297"/>
    <w:rsid w:val="00D52CB7"/>
    <w:rsid w:val="00D53070"/>
    <w:rsid w:val="00D53725"/>
    <w:rsid w:val="00D54B55"/>
    <w:rsid w:val="00D55250"/>
    <w:rsid w:val="00D552CF"/>
    <w:rsid w:val="00D55968"/>
    <w:rsid w:val="00D56D02"/>
    <w:rsid w:val="00D57A5B"/>
    <w:rsid w:val="00D6008F"/>
    <w:rsid w:val="00D60538"/>
    <w:rsid w:val="00D60D89"/>
    <w:rsid w:val="00D61203"/>
    <w:rsid w:val="00D6188B"/>
    <w:rsid w:val="00D62FBF"/>
    <w:rsid w:val="00D6344D"/>
    <w:rsid w:val="00D63975"/>
    <w:rsid w:val="00D660EC"/>
    <w:rsid w:val="00D66D77"/>
    <w:rsid w:val="00D672AB"/>
    <w:rsid w:val="00D67A04"/>
    <w:rsid w:val="00D67B80"/>
    <w:rsid w:val="00D719F0"/>
    <w:rsid w:val="00D7227F"/>
    <w:rsid w:val="00D72932"/>
    <w:rsid w:val="00D73DEC"/>
    <w:rsid w:val="00D7465C"/>
    <w:rsid w:val="00D7519A"/>
    <w:rsid w:val="00D75E61"/>
    <w:rsid w:val="00D76126"/>
    <w:rsid w:val="00D77027"/>
    <w:rsid w:val="00D77939"/>
    <w:rsid w:val="00D802C8"/>
    <w:rsid w:val="00D81DEA"/>
    <w:rsid w:val="00D82779"/>
    <w:rsid w:val="00D82B29"/>
    <w:rsid w:val="00D834C8"/>
    <w:rsid w:val="00D852FC"/>
    <w:rsid w:val="00D85CDB"/>
    <w:rsid w:val="00D877B9"/>
    <w:rsid w:val="00D90172"/>
    <w:rsid w:val="00D902DE"/>
    <w:rsid w:val="00D90DA3"/>
    <w:rsid w:val="00D90EF2"/>
    <w:rsid w:val="00D912A2"/>
    <w:rsid w:val="00D914D4"/>
    <w:rsid w:val="00D92100"/>
    <w:rsid w:val="00D9251B"/>
    <w:rsid w:val="00D94C73"/>
    <w:rsid w:val="00D95054"/>
    <w:rsid w:val="00DA20F2"/>
    <w:rsid w:val="00DA244C"/>
    <w:rsid w:val="00DA24D8"/>
    <w:rsid w:val="00DA2537"/>
    <w:rsid w:val="00DA3156"/>
    <w:rsid w:val="00DA3605"/>
    <w:rsid w:val="00DA452D"/>
    <w:rsid w:val="00DA4B93"/>
    <w:rsid w:val="00DA5124"/>
    <w:rsid w:val="00DA54D6"/>
    <w:rsid w:val="00DA5EAA"/>
    <w:rsid w:val="00DA6692"/>
    <w:rsid w:val="00DA7215"/>
    <w:rsid w:val="00DA792E"/>
    <w:rsid w:val="00DA7CBF"/>
    <w:rsid w:val="00DB02C4"/>
    <w:rsid w:val="00DB0725"/>
    <w:rsid w:val="00DB094B"/>
    <w:rsid w:val="00DB2529"/>
    <w:rsid w:val="00DB3023"/>
    <w:rsid w:val="00DB47D8"/>
    <w:rsid w:val="00DB4B05"/>
    <w:rsid w:val="00DB4B31"/>
    <w:rsid w:val="00DB74BB"/>
    <w:rsid w:val="00DB7A7B"/>
    <w:rsid w:val="00DB7D76"/>
    <w:rsid w:val="00DB7F66"/>
    <w:rsid w:val="00DC0025"/>
    <w:rsid w:val="00DC1752"/>
    <w:rsid w:val="00DC29C4"/>
    <w:rsid w:val="00DC3B95"/>
    <w:rsid w:val="00DC3F32"/>
    <w:rsid w:val="00DC4F2D"/>
    <w:rsid w:val="00DC5A8F"/>
    <w:rsid w:val="00DC6262"/>
    <w:rsid w:val="00DC6D3A"/>
    <w:rsid w:val="00DC708F"/>
    <w:rsid w:val="00DC72AA"/>
    <w:rsid w:val="00DD09D5"/>
    <w:rsid w:val="00DD10A8"/>
    <w:rsid w:val="00DD1498"/>
    <w:rsid w:val="00DD1546"/>
    <w:rsid w:val="00DD1830"/>
    <w:rsid w:val="00DD24D9"/>
    <w:rsid w:val="00DD2FDF"/>
    <w:rsid w:val="00DD49C1"/>
    <w:rsid w:val="00DD4AC7"/>
    <w:rsid w:val="00DD62DF"/>
    <w:rsid w:val="00DE02AD"/>
    <w:rsid w:val="00DE1208"/>
    <w:rsid w:val="00DE39F3"/>
    <w:rsid w:val="00DE497B"/>
    <w:rsid w:val="00DE601E"/>
    <w:rsid w:val="00DF00F6"/>
    <w:rsid w:val="00DF056A"/>
    <w:rsid w:val="00DF0DBB"/>
    <w:rsid w:val="00DF0FB3"/>
    <w:rsid w:val="00DF18C7"/>
    <w:rsid w:val="00DF4E73"/>
    <w:rsid w:val="00DF6742"/>
    <w:rsid w:val="00DF67F7"/>
    <w:rsid w:val="00DF72B3"/>
    <w:rsid w:val="00DF7D45"/>
    <w:rsid w:val="00E000D9"/>
    <w:rsid w:val="00E0041D"/>
    <w:rsid w:val="00E01812"/>
    <w:rsid w:val="00E01F65"/>
    <w:rsid w:val="00E02735"/>
    <w:rsid w:val="00E03585"/>
    <w:rsid w:val="00E03797"/>
    <w:rsid w:val="00E045EC"/>
    <w:rsid w:val="00E04FB5"/>
    <w:rsid w:val="00E05C89"/>
    <w:rsid w:val="00E05CA0"/>
    <w:rsid w:val="00E06DB3"/>
    <w:rsid w:val="00E06EA5"/>
    <w:rsid w:val="00E071E8"/>
    <w:rsid w:val="00E100A1"/>
    <w:rsid w:val="00E10E81"/>
    <w:rsid w:val="00E112F6"/>
    <w:rsid w:val="00E12313"/>
    <w:rsid w:val="00E123EE"/>
    <w:rsid w:val="00E12772"/>
    <w:rsid w:val="00E1370A"/>
    <w:rsid w:val="00E14D70"/>
    <w:rsid w:val="00E15368"/>
    <w:rsid w:val="00E15528"/>
    <w:rsid w:val="00E160AE"/>
    <w:rsid w:val="00E169A1"/>
    <w:rsid w:val="00E20249"/>
    <w:rsid w:val="00E20F43"/>
    <w:rsid w:val="00E210CD"/>
    <w:rsid w:val="00E217D6"/>
    <w:rsid w:val="00E21D60"/>
    <w:rsid w:val="00E222A6"/>
    <w:rsid w:val="00E23579"/>
    <w:rsid w:val="00E24C87"/>
    <w:rsid w:val="00E24DFC"/>
    <w:rsid w:val="00E266FD"/>
    <w:rsid w:val="00E26B4C"/>
    <w:rsid w:val="00E270DF"/>
    <w:rsid w:val="00E32661"/>
    <w:rsid w:val="00E33258"/>
    <w:rsid w:val="00E337C1"/>
    <w:rsid w:val="00E370F3"/>
    <w:rsid w:val="00E40643"/>
    <w:rsid w:val="00E423E0"/>
    <w:rsid w:val="00E42718"/>
    <w:rsid w:val="00E431D2"/>
    <w:rsid w:val="00E43448"/>
    <w:rsid w:val="00E43B57"/>
    <w:rsid w:val="00E451FF"/>
    <w:rsid w:val="00E45345"/>
    <w:rsid w:val="00E45400"/>
    <w:rsid w:val="00E45F81"/>
    <w:rsid w:val="00E51833"/>
    <w:rsid w:val="00E51A06"/>
    <w:rsid w:val="00E51B8F"/>
    <w:rsid w:val="00E52AB3"/>
    <w:rsid w:val="00E52E0F"/>
    <w:rsid w:val="00E549AB"/>
    <w:rsid w:val="00E54EBF"/>
    <w:rsid w:val="00E55627"/>
    <w:rsid w:val="00E55A54"/>
    <w:rsid w:val="00E56686"/>
    <w:rsid w:val="00E56B97"/>
    <w:rsid w:val="00E57204"/>
    <w:rsid w:val="00E57B43"/>
    <w:rsid w:val="00E57B82"/>
    <w:rsid w:val="00E61771"/>
    <w:rsid w:val="00E63355"/>
    <w:rsid w:val="00E63546"/>
    <w:rsid w:val="00E6394F"/>
    <w:rsid w:val="00E63B0B"/>
    <w:rsid w:val="00E643F8"/>
    <w:rsid w:val="00E64CAE"/>
    <w:rsid w:val="00E64FD7"/>
    <w:rsid w:val="00E6518A"/>
    <w:rsid w:val="00E65922"/>
    <w:rsid w:val="00E65D10"/>
    <w:rsid w:val="00E672CE"/>
    <w:rsid w:val="00E70F8A"/>
    <w:rsid w:val="00E726C2"/>
    <w:rsid w:val="00E73DAD"/>
    <w:rsid w:val="00E74C42"/>
    <w:rsid w:val="00E77FE0"/>
    <w:rsid w:val="00E808E2"/>
    <w:rsid w:val="00E83165"/>
    <w:rsid w:val="00E83623"/>
    <w:rsid w:val="00E83C03"/>
    <w:rsid w:val="00E859C3"/>
    <w:rsid w:val="00E85E46"/>
    <w:rsid w:val="00E8753C"/>
    <w:rsid w:val="00E90ECB"/>
    <w:rsid w:val="00E914A9"/>
    <w:rsid w:val="00E91CE2"/>
    <w:rsid w:val="00E9245F"/>
    <w:rsid w:val="00E93D59"/>
    <w:rsid w:val="00E943E1"/>
    <w:rsid w:val="00E94589"/>
    <w:rsid w:val="00E9650E"/>
    <w:rsid w:val="00E9797D"/>
    <w:rsid w:val="00EA0F61"/>
    <w:rsid w:val="00EA2278"/>
    <w:rsid w:val="00EA45E2"/>
    <w:rsid w:val="00EA4ADE"/>
    <w:rsid w:val="00EA6A1E"/>
    <w:rsid w:val="00EA6F60"/>
    <w:rsid w:val="00EB1537"/>
    <w:rsid w:val="00EB16E6"/>
    <w:rsid w:val="00EB264F"/>
    <w:rsid w:val="00EB2CBF"/>
    <w:rsid w:val="00EB3280"/>
    <w:rsid w:val="00EB34C7"/>
    <w:rsid w:val="00EB4EC7"/>
    <w:rsid w:val="00EB4FA2"/>
    <w:rsid w:val="00EB71B3"/>
    <w:rsid w:val="00EB7391"/>
    <w:rsid w:val="00EB7BD3"/>
    <w:rsid w:val="00EC1AD5"/>
    <w:rsid w:val="00EC256B"/>
    <w:rsid w:val="00EC28F5"/>
    <w:rsid w:val="00EC3C5D"/>
    <w:rsid w:val="00EC3D4B"/>
    <w:rsid w:val="00EC3E83"/>
    <w:rsid w:val="00EC573F"/>
    <w:rsid w:val="00EC5A71"/>
    <w:rsid w:val="00ED0143"/>
    <w:rsid w:val="00ED0DAA"/>
    <w:rsid w:val="00ED18F1"/>
    <w:rsid w:val="00ED2295"/>
    <w:rsid w:val="00ED26FA"/>
    <w:rsid w:val="00ED35F3"/>
    <w:rsid w:val="00ED42BA"/>
    <w:rsid w:val="00ED6584"/>
    <w:rsid w:val="00ED694B"/>
    <w:rsid w:val="00EE0C5A"/>
    <w:rsid w:val="00EE181E"/>
    <w:rsid w:val="00EE1A93"/>
    <w:rsid w:val="00EE1B90"/>
    <w:rsid w:val="00EE2381"/>
    <w:rsid w:val="00EE28AC"/>
    <w:rsid w:val="00EE321A"/>
    <w:rsid w:val="00EE322C"/>
    <w:rsid w:val="00EE463F"/>
    <w:rsid w:val="00EE4A9B"/>
    <w:rsid w:val="00EE4B3A"/>
    <w:rsid w:val="00EE5814"/>
    <w:rsid w:val="00EE5971"/>
    <w:rsid w:val="00EE5D33"/>
    <w:rsid w:val="00EE736C"/>
    <w:rsid w:val="00EF02DE"/>
    <w:rsid w:val="00EF14A3"/>
    <w:rsid w:val="00EF3F86"/>
    <w:rsid w:val="00EF4FAA"/>
    <w:rsid w:val="00EF649C"/>
    <w:rsid w:val="00EF7099"/>
    <w:rsid w:val="00EF718C"/>
    <w:rsid w:val="00EF7B3D"/>
    <w:rsid w:val="00F00A53"/>
    <w:rsid w:val="00F00B9D"/>
    <w:rsid w:val="00F00E0D"/>
    <w:rsid w:val="00F013C5"/>
    <w:rsid w:val="00F0155A"/>
    <w:rsid w:val="00F01BD7"/>
    <w:rsid w:val="00F04210"/>
    <w:rsid w:val="00F05B08"/>
    <w:rsid w:val="00F062EA"/>
    <w:rsid w:val="00F074A5"/>
    <w:rsid w:val="00F108A3"/>
    <w:rsid w:val="00F11C61"/>
    <w:rsid w:val="00F127AB"/>
    <w:rsid w:val="00F130AC"/>
    <w:rsid w:val="00F14865"/>
    <w:rsid w:val="00F1498C"/>
    <w:rsid w:val="00F15877"/>
    <w:rsid w:val="00F16FDC"/>
    <w:rsid w:val="00F17AC8"/>
    <w:rsid w:val="00F17DC8"/>
    <w:rsid w:val="00F17F8F"/>
    <w:rsid w:val="00F20BF0"/>
    <w:rsid w:val="00F21522"/>
    <w:rsid w:val="00F22538"/>
    <w:rsid w:val="00F22D05"/>
    <w:rsid w:val="00F23234"/>
    <w:rsid w:val="00F24027"/>
    <w:rsid w:val="00F245BD"/>
    <w:rsid w:val="00F2639D"/>
    <w:rsid w:val="00F267A2"/>
    <w:rsid w:val="00F27A50"/>
    <w:rsid w:val="00F27EAA"/>
    <w:rsid w:val="00F303E5"/>
    <w:rsid w:val="00F316C7"/>
    <w:rsid w:val="00F31922"/>
    <w:rsid w:val="00F31BE4"/>
    <w:rsid w:val="00F31C4F"/>
    <w:rsid w:val="00F32BD4"/>
    <w:rsid w:val="00F335C6"/>
    <w:rsid w:val="00F340D8"/>
    <w:rsid w:val="00F3502E"/>
    <w:rsid w:val="00F3637E"/>
    <w:rsid w:val="00F36A42"/>
    <w:rsid w:val="00F37CC1"/>
    <w:rsid w:val="00F406ED"/>
    <w:rsid w:val="00F4177F"/>
    <w:rsid w:val="00F41C90"/>
    <w:rsid w:val="00F4202E"/>
    <w:rsid w:val="00F432AB"/>
    <w:rsid w:val="00F435BB"/>
    <w:rsid w:val="00F4411D"/>
    <w:rsid w:val="00F4456D"/>
    <w:rsid w:val="00F44F52"/>
    <w:rsid w:val="00F454DF"/>
    <w:rsid w:val="00F45763"/>
    <w:rsid w:val="00F461CF"/>
    <w:rsid w:val="00F46DC4"/>
    <w:rsid w:val="00F472C6"/>
    <w:rsid w:val="00F53C93"/>
    <w:rsid w:val="00F56BE2"/>
    <w:rsid w:val="00F608A4"/>
    <w:rsid w:val="00F60C84"/>
    <w:rsid w:val="00F610B3"/>
    <w:rsid w:val="00F63164"/>
    <w:rsid w:val="00F64186"/>
    <w:rsid w:val="00F64A61"/>
    <w:rsid w:val="00F654DE"/>
    <w:rsid w:val="00F65BDF"/>
    <w:rsid w:val="00F66F13"/>
    <w:rsid w:val="00F717B9"/>
    <w:rsid w:val="00F7297D"/>
    <w:rsid w:val="00F72C79"/>
    <w:rsid w:val="00F736D1"/>
    <w:rsid w:val="00F73CA7"/>
    <w:rsid w:val="00F73CF9"/>
    <w:rsid w:val="00F75C6A"/>
    <w:rsid w:val="00F76567"/>
    <w:rsid w:val="00F8035C"/>
    <w:rsid w:val="00F80470"/>
    <w:rsid w:val="00F8169F"/>
    <w:rsid w:val="00F81F9D"/>
    <w:rsid w:val="00F83491"/>
    <w:rsid w:val="00F83CC3"/>
    <w:rsid w:val="00F8491A"/>
    <w:rsid w:val="00F85E46"/>
    <w:rsid w:val="00F902E2"/>
    <w:rsid w:val="00F903FC"/>
    <w:rsid w:val="00F909B5"/>
    <w:rsid w:val="00F90FCC"/>
    <w:rsid w:val="00F9279A"/>
    <w:rsid w:val="00F9310F"/>
    <w:rsid w:val="00F93CE6"/>
    <w:rsid w:val="00F94573"/>
    <w:rsid w:val="00F94A14"/>
    <w:rsid w:val="00F94D66"/>
    <w:rsid w:val="00F969C8"/>
    <w:rsid w:val="00F97518"/>
    <w:rsid w:val="00F97879"/>
    <w:rsid w:val="00F978C9"/>
    <w:rsid w:val="00F97DE9"/>
    <w:rsid w:val="00FA1605"/>
    <w:rsid w:val="00FA1CDA"/>
    <w:rsid w:val="00FA2C2B"/>
    <w:rsid w:val="00FA3D2B"/>
    <w:rsid w:val="00FA42FC"/>
    <w:rsid w:val="00FA4C06"/>
    <w:rsid w:val="00FA4D42"/>
    <w:rsid w:val="00FA4E81"/>
    <w:rsid w:val="00FA55A3"/>
    <w:rsid w:val="00FA5A16"/>
    <w:rsid w:val="00FA7CBC"/>
    <w:rsid w:val="00FB0426"/>
    <w:rsid w:val="00FB0BAD"/>
    <w:rsid w:val="00FB1277"/>
    <w:rsid w:val="00FB2418"/>
    <w:rsid w:val="00FB359A"/>
    <w:rsid w:val="00FB445F"/>
    <w:rsid w:val="00FB4DE4"/>
    <w:rsid w:val="00FB766C"/>
    <w:rsid w:val="00FC2079"/>
    <w:rsid w:val="00FC2F38"/>
    <w:rsid w:val="00FC41D9"/>
    <w:rsid w:val="00FC4B99"/>
    <w:rsid w:val="00FC590B"/>
    <w:rsid w:val="00FC659A"/>
    <w:rsid w:val="00FC76AC"/>
    <w:rsid w:val="00FC78CE"/>
    <w:rsid w:val="00FD05C9"/>
    <w:rsid w:val="00FD1037"/>
    <w:rsid w:val="00FD130C"/>
    <w:rsid w:val="00FD1A8B"/>
    <w:rsid w:val="00FD1C2E"/>
    <w:rsid w:val="00FD23EA"/>
    <w:rsid w:val="00FD255B"/>
    <w:rsid w:val="00FD46AB"/>
    <w:rsid w:val="00FD4A45"/>
    <w:rsid w:val="00FD5B4C"/>
    <w:rsid w:val="00FD6B8F"/>
    <w:rsid w:val="00FE19DB"/>
    <w:rsid w:val="00FE26B3"/>
    <w:rsid w:val="00FE3EE4"/>
    <w:rsid w:val="00FE4532"/>
    <w:rsid w:val="00FE4763"/>
    <w:rsid w:val="00FE4B0D"/>
    <w:rsid w:val="00FE4CE6"/>
    <w:rsid w:val="00FE51A5"/>
    <w:rsid w:val="00FE54FE"/>
    <w:rsid w:val="00FE558F"/>
    <w:rsid w:val="00FE5E04"/>
    <w:rsid w:val="00FE5F14"/>
    <w:rsid w:val="00FE6103"/>
    <w:rsid w:val="00FE6532"/>
    <w:rsid w:val="00FF07A5"/>
    <w:rsid w:val="00FF0E24"/>
    <w:rsid w:val="00FF1C72"/>
    <w:rsid w:val="00FF2B10"/>
    <w:rsid w:val="00FF2F84"/>
    <w:rsid w:val="00FF301C"/>
    <w:rsid w:val="00FF4AC9"/>
    <w:rsid w:val="00FF7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B758AB-9B43-4BEA-B5C5-D789FBD7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EC256B"/>
    <w:pPr>
      <w:ind w:left="720"/>
      <w:contextualSpacing/>
    </w:pPr>
    <w:rPr>
      <w:kern w:val="2"/>
      <w14:ligatures w14:val="standardContextual"/>
    </w:r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E63355"/>
    <w:rPr>
      <w:kern w:val="2"/>
      <w14:ligatures w14:val="standardContextual"/>
    </w:rPr>
  </w:style>
  <w:style w:type="character" w:customStyle="1" w:styleId="ui-provider">
    <w:name w:val="ui-provider"/>
    <w:rsid w:val="009B6331"/>
  </w:style>
  <w:style w:type="character" w:styleId="Pogrubienie">
    <w:name w:val="Strong"/>
    <w:uiPriority w:val="22"/>
    <w:qFormat/>
    <w:rsid w:val="009B6331"/>
    <w:rPr>
      <w:b/>
      <w:bCs/>
    </w:rPr>
  </w:style>
  <w:style w:type="character" w:styleId="Odwoaniedokomentarza">
    <w:name w:val="annotation reference"/>
    <w:basedOn w:val="Domylnaczcionkaakapitu"/>
    <w:uiPriority w:val="99"/>
    <w:semiHidden/>
    <w:unhideWhenUsed/>
    <w:rsid w:val="00AD08E3"/>
    <w:rPr>
      <w:sz w:val="16"/>
      <w:szCs w:val="16"/>
    </w:rPr>
  </w:style>
  <w:style w:type="paragraph" w:styleId="Tekstkomentarza">
    <w:name w:val="annotation text"/>
    <w:basedOn w:val="Normalny"/>
    <w:link w:val="TekstkomentarzaZnak"/>
    <w:uiPriority w:val="99"/>
    <w:semiHidden/>
    <w:unhideWhenUsed/>
    <w:rsid w:val="00AD08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E3"/>
    <w:rPr>
      <w:sz w:val="20"/>
      <w:szCs w:val="20"/>
    </w:rPr>
  </w:style>
  <w:style w:type="paragraph" w:styleId="Tematkomentarza">
    <w:name w:val="annotation subject"/>
    <w:basedOn w:val="Tekstkomentarza"/>
    <w:next w:val="Tekstkomentarza"/>
    <w:link w:val="TematkomentarzaZnak"/>
    <w:uiPriority w:val="99"/>
    <w:semiHidden/>
    <w:unhideWhenUsed/>
    <w:rsid w:val="00AD08E3"/>
    <w:rPr>
      <w:b/>
      <w:bCs/>
    </w:rPr>
  </w:style>
  <w:style w:type="character" w:customStyle="1" w:styleId="TematkomentarzaZnak">
    <w:name w:val="Temat komentarza Znak"/>
    <w:basedOn w:val="TekstkomentarzaZnak"/>
    <w:link w:val="Tematkomentarza"/>
    <w:uiPriority w:val="99"/>
    <w:semiHidden/>
    <w:rsid w:val="00AD08E3"/>
    <w:rPr>
      <w:b/>
      <w:bCs/>
      <w:sz w:val="20"/>
      <w:szCs w:val="20"/>
    </w:rPr>
  </w:style>
  <w:style w:type="paragraph" w:styleId="Tekstdymka">
    <w:name w:val="Balloon Text"/>
    <w:basedOn w:val="Normalny"/>
    <w:link w:val="TekstdymkaZnak"/>
    <w:uiPriority w:val="99"/>
    <w:semiHidden/>
    <w:unhideWhenUsed/>
    <w:rsid w:val="00AD08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8E3"/>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27E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7EBC"/>
    <w:rPr>
      <w:sz w:val="20"/>
      <w:szCs w:val="20"/>
    </w:rPr>
  </w:style>
  <w:style w:type="character" w:styleId="Odwoanieprzypisukocowego">
    <w:name w:val="endnote reference"/>
    <w:basedOn w:val="Domylnaczcionkaakapitu"/>
    <w:uiPriority w:val="99"/>
    <w:semiHidden/>
    <w:unhideWhenUsed/>
    <w:rsid w:val="00927EBC"/>
    <w:rPr>
      <w:vertAlign w:val="superscript"/>
    </w:rPr>
  </w:style>
  <w:style w:type="paragraph" w:customStyle="1" w:styleId="Default">
    <w:name w:val="Default"/>
    <w:rsid w:val="00AF60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7E220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ekstblokowy1">
    <w:name w:val="Tekst blokowy1"/>
    <w:basedOn w:val="Normalny"/>
    <w:rsid w:val="00095635"/>
    <w:pPr>
      <w:widowControl w:val="0"/>
      <w:suppressAutoHyphens/>
      <w:spacing w:after="0" w:line="240" w:lineRule="auto"/>
      <w:ind w:left="60" w:right="-56"/>
    </w:pPr>
    <w:rPr>
      <w:rFonts w:ascii="Times New Roman" w:eastAsia="Arial Unicode MS" w:hAnsi="Times New Roman" w:cs="Tahoma"/>
      <w:kern w:val="1"/>
      <w:sz w:val="24"/>
      <w:szCs w:val="24"/>
      <w:lang w:eastAsia="hi-IN" w:bidi="hi-IN"/>
    </w:rPr>
  </w:style>
  <w:style w:type="paragraph" w:styleId="Bezodstpw">
    <w:name w:val="No Spacing"/>
    <w:uiPriority w:val="1"/>
    <w:qFormat/>
    <w:rsid w:val="00A504A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F18134C8-B697-401A-BCC4-7FB58492713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31951</TotalTime>
  <Pages>87</Pages>
  <Words>29968</Words>
  <Characters>179809</Characters>
  <Application>Microsoft Office Word</Application>
  <DocSecurity>0</DocSecurity>
  <Lines>1498</Lines>
  <Paragraphs>418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Justyna Argasińska-Niemiec</cp:lastModifiedBy>
  <cp:revision>1137</cp:revision>
  <dcterms:created xsi:type="dcterms:W3CDTF">2024-03-07T07:58:00Z</dcterms:created>
  <dcterms:modified xsi:type="dcterms:W3CDTF">2024-04-24T07:28:00Z</dcterms:modified>
</cp:coreProperties>
</file>