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D0976" w14:textId="3675B79B" w:rsidR="0063472F" w:rsidRPr="00066810" w:rsidRDefault="0063472F" w:rsidP="00066810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81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3701970" w14:textId="31F97478" w:rsidR="009B1D46" w:rsidRDefault="0063472F" w:rsidP="00066810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810">
        <w:rPr>
          <w:rFonts w:ascii="Times New Roman" w:hAnsi="Times New Roman" w:cs="Times New Roman"/>
          <w:b/>
          <w:bCs/>
          <w:sz w:val="24"/>
          <w:szCs w:val="24"/>
        </w:rPr>
        <w:t>do Uchwały Nr ………………. Rady Miejskiej w Stalowej Woli z dnia</w:t>
      </w:r>
      <w:r w:rsidR="009E219F" w:rsidRPr="00066810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r w:rsidR="00066810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9E219F" w:rsidRPr="0006681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5649CF" w:rsidRPr="00066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6810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063A3B" w:rsidRPr="00066810">
        <w:rPr>
          <w:rFonts w:ascii="Times New Roman" w:hAnsi="Times New Roman" w:cs="Times New Roman"/>
          <w:b/>
          <w:bCs/>
          <w:sz w:val="24"/>
          <w:szCs w:val="24"/>
        </w:rPr>
        <w:t xml:space="preserve">przyjęcia </w:t>
      </w:r>
      <w:r w:rsidRPr="00066810">
        <w:rPr>
          <w:rFonts w:ascii="Times New Roman" w:hAnsi="Times New Roman" w:cs="Times New Roman"/>
          <w:b/>
          <w:bCs/>
          <w:sz w:val="24"/>
          <w:szCs w:val="24"/>
        </w:rPr>
        <w:t>Gminnego Programu Rewitalizacji Miasta Stalow</w:t>
      </w:r>
      <w:r w:rsidR="005649CF" w:rsidRPr="00066810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066810">
        <w:rPr>
          <w:rFonts w:ascii="Times New Roman" w:hAnsi="Times New Roman" w:cs="Times New Roman"/>
          <w:b/>
          <w:bCs/>
          <w:sz w:val="24"/>
          <w:szCs w:val="24"/>
        </w:rPr>
        <w:t xml:space="preserve"> Wol</w:t>
      </w:r>
      <w:r w:rsidR="005649CF" w:rsidRPr="0006681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66810">
        <w:rPr>
          <w:rFonts w:ascii="Times New Roman" w:hAnsi="Times New Roman" w:cs="Times New Roman"/>
          <w:b/>
          <w:bCs/>
          <w:sz w:val="24"/>
          <w:szCs w:val="24"/>
        </w:rPr>
        <w:t xml:space="preserve"> na lata 2024</w:t>
      </w:r>
      <w:r w:rsidR="008821EC" w:rsidRPr="00066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A3B" w:rsidRPr="0006681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821EC" w:rsidRPr="00066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6810">
        <w:rPr>
          <w:rFonts w:ascii="Times New Roman" w:hAnsi="Times New Roman" w:cs="Times New Roman"/>
          <w:b/>
          <w:bCs/>
          <w:sz w:val="24"/>
          <w:szCs w:val="24"/>
        </w:rPr>
        <w:t>2030</w:t>
      </w:r>
      <w:r w:rsidR="00063A3B" w:rsidRPr="00066810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0668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EE6E85" w14:textId="77777777" w:rsidR="00066810" w:rsidRPr="00066810" w:rsidRDefault="00066810" w:rsidP="00066810">
      <w:pPr>
        <w:spacing w:line="288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BD4677C" w14:textId="470CB704" w:rsidR="0051476D" w:rsidRPr="00066810" w:rsidRDefault="00063A3B" w:rsidP="0006681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Rewitalizacja zgodnie z</w:t>
      </w:r>
      <w:r w:rsidR="005C5F22">
        <w:rPr>
          <w:rFonts w:ascii="Times New Roman" w:hAnsi="Times New Roman" w:cs="Times New Roman"/>
          <w:sz w:val="24"/>
          <w:szCs w:val="24"/>
        </w:rPr>
        <w:t xml:space="preserve"> art. 2</w:t>
      </w:r>
      <w:r w:rsidRPr="00066810">
        <w:rPr>
          <w:rFonts w:ascii="Times New Roman" w:hAnsi="Times New Roman" w:cs="Times New Roman"/>
          <w:sz w:val="24"/>
          <w:szCs w:val="24"/>
        </w:rPr>
        <w:t xml:space="preserve"> ustaw</w:t>
      </w:r>
      <w:r w:rsidR="005C5F22">
        <w:rPr>
          <w:rFonts w:ascii="Times New Roman" w:hAnsi="Times New Roman" w:cs="Times New Roman"/>
          <w:sz w:val="24"/>
          <w:szCs w:val="24"/>
        </w:rPr>
        <w:t>y</w:t>
      </w:r>
      <w:r w:rsidRPr="00066810">
        <w:rPr>
          <w:rFonts w:ascii="Times New Roman" w:hAnsi="Times New Roman" w:cs="Times New Roman"/>
          <w:sz w:val="24"/>
          <w:szCs w:val="24"/>
        </w:rPr>
        <w:t xml:space="preserve"> z dnia 9 października 2015 r</w:t>
      </w:r>
      <w:r w:rsidR="005C5F22">
        <w:rPr>
          <w:rFonts w:ascii="Times New Roman" w:hAnsi="Times New Roman" w:cs="Times New Roman"/>
          <w:sz w:val="24"/>
          <w:szCs w:val="24"/>
        </w:rPr>
        <w:t xml:space="preserve">. </w:t>
      </w:r>
      <w:r w:rsidRPr="00066810">
        <w:rPr>
          <w:rFonts w:ascii="Times New Roman" w:hAnsi="Times New Roman" w:cs="Times New Roman"/>
          <w:sz w:val="24"/>
          <w:szCs w:val="24"/>
        </w:rPr>
        <w:t xml:space="preserve">o rewitalizacji </w:t>
      </w:r>
      <w:r w:rsidR="005C5F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6810">
        <w:rPr>
          <w:rFonts w:ascii="Times New Roman" w:hAnsi="Times New Roman" w:cs="Times New Roman"/>
          <w:sz w:val="24"/>
          <w:szCs w:val="24"/>
        </w:rPr>
        <w:t>(t.j. Dz. U. z 2024</w:t>
      </w:r>
      <w:r w:rsidR="005C5F22">
        <w:rPr>
          <w:rFonts w:ascii="Times New Roman" w:hAnsi="Times New Roman" w:cs="Times New Roman"/>
          <w:sz w:val="24"/>
          <w:szCs w:val="24"/>
        </w:rPr>
        <w:t xml:space="preserve"> </w:t>
      </w:r>
      <w:r w:rsidRPr="00066810">
        <w:rPr>
          <w:rFonts w:ascii="Times New Roman" w:hAnsi="Times New Roman" w:cs="Times New Roman"/>
          <w:sz w:val="24"/>
          <w:szCs w:val="24"/>
        </w:rPr>
        <w:t>r. poz. 278)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rewitalizacji.</w:t>
      </w:r>
    </w:p>
    <w:p w14:paraId="4694D6BC" w14:textId="4114DDF8" w:rsidR="00066810" w:rsidRPr="00066810" w:rsidRDefault="0051476D" w:rsidP="0006681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 xml:space="preserve">Gminny Program Rewitalizacji Miasta Stalowej Woli na lata 2024-2030+ (dalej GPR), stanowi dokument strategiczny gminy wyznaczający kierunki jej działań w procesie rewitalizacji oraz warunki </w:t>
      </w:r>
      <w:proofErr w:type="spellStart"/>
      <w:r w:rsidRPr="00066810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066810">
        <w:rPr>
          <w:rFonts w:ascii="Times New Roman" w:hAnsi="Times New Roman" w:cs="Times New Roman"/>
          <w:sz w:val="24"/>
          <w:szCs w:val="24"/>
        </w:rPr>
        <w:t xml:space="preserve"> – finansowe tych działań. </w:t>
      </w:r>
      <w:r w:rsidR="00066810" w:rsidRPr="00066810">
        <w:rPr>
          <w:rFonts w:ascii="Times New Roman" w:hAnsi="Times New Roman" w:cs="Times New Roman"/>
          <w:sz w:val="24"/>
          <w:szCs w:val="24"/>
        </w:rPr>
        <w:t xml:space="preserve">Jest to wieloletni program działań w sferze społecznej oraz gospodarczej, </w:t>
      </w:r>
      <w:proofErr w:type="spellStart"/>
      <w:r w:rsidR="00066810" w:rsidRPr="00066810">
        <w:rPr>
          <w:rFonts w:ascii="Times New Roman" w:hAnsi="Times New Roman" w:cs="Times New Roman"/>
          <w:sz w:val="24"/>
          <w:szCs w:val="24"/>
        </w:rPr>
        <w:t>przestrzenno</w:t>
      </w:r>
      <w:proofErr w:type="spellEnd"/>
      <w:r w:rsidR="00C75962">
        <w:rPr>
          <w:rFonts w:ascii="Times New Roman" w:hAnsi="Times New Roman" w:cs="Times New Roman"/>
          <w:sz w:val="24"/>
          <w:szCs w:val="24"/>
        </w:rPr>
        <w:t xml:space="preserve"> </w:t>
      </w:r>
      <w:r w:rsidR="00C75962" w:rsidRPr="00066810">
        <w:rPr>
          <w:rFonts w:ascii="Times New Roman" w:hAnsi="Times New Roman" w:cs="Times New Roman"/>
          <w:sz w:val="24"/>
          <w:szCs w:val="24"/>
        </w:rPr>
        <w:t>–</w:t>
      </w:r>
      <w:r w:rsidR="00C75962">
        <w:rPr>
          <w:rFonts w:ascii="Times New Roman" w:hAnsi="Times New Roman" w:cs="Times New Roman"/>
          <w:sz w:val="24"/>
          <w:szCs w:val="24"/>
        </w:rPr>
        <w:t xml:space="preserve"> </w:t>
      </w:r>
      <w:r w:rsidR="00066810" w:rsidRPr="00066810">
        <w:rPr>
          <w:rFonts w:ascii="Times New Roman" w:hAnsi="Times New Roman" w:cs="Times New Roman"/>
          <w:sz w:val="24"/>
          <w:szCs w:val="24"/>
        </w:rPr>
        <w:t xml:space="preserve">funkcjonalnej, technicznej i środowiskowej, zmierzający do wyprowadzenia podobszarów rewitalizacji ze stanu kryzysowego oraz stworzenie warunków do ich zrównoważonego rozwoju, stanowiący narzędzie planowania, koordynowania i integrowania różnorodnych aktywności w ramach rewitalizacji. </w:t>
      </w:r>
    </w:p>
    <w:p w14:paraId="2B4D40F6" w14:textId="56FED0F3" w:rsidR="00063A3B" w:rsidRPr="00066810" w:rsidRDefault="00063A3B" w:rsidP="0006681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51476D" w:rsidRPr="00066810">
        <w:rPr>
          <w:rFonts w:ascii="Times New Roman" w:hAnsi="Times New Roman" w:cs="Times New Roman"/>
          <w:sz w:val="24"/>
          <w:szCs w:val="24"/>
        </w:rPr>
        <w:t>programu</w:t>
      </w:r>
      <w:r w:rsidR="00066810" w:rsidRPr="00066810">
        <w:rPr>
          <w:rFonts w:ascii="Times New Roman" w:hAnsi="Times New Roman" w:cs="Times New Roman"/>
          <w:sz w:val="24"/>
          <w:szCs w:val="24"/>
        </w:rPr>
        <w:t xml:space="preserve"> </w:t>
      </w:r>
      <w:r w:rsidRPr="00066810">
        <w:rPr>
          <w:rFonts w:ascii="Times New Roman" w:hAnsi="Times New Roman" w:cs="Times New Roman"/>
          <w:sz w:val="24"/>
          <w:szCs w:val="24"/>
        </w:rPr>
        <w:t>zostało</w:t>
      </w:r>
      <w:r w:rsidR="00066810" w:rsidRPr="00066810">
        <w:rPr>
          <w:rFonts w:ascii="Times New Roman" w:hAnsi="Times New Roman" w:cs="Times New Roman"/>
          <w:sz w:val="24"/>
          <w:szCs w:val="24"/>
        </w:rPr>
        <w:t xml:space="preserve"> </w:t>
      </w:r>
      <w:r w:rsidRPr="00066810">
        <w:rPr>
          <w:rFonts w:ascii="Times New Roman" w:hAnsi="Times New Roman" w:cs="Times New Roman"/>
          <w:sz w:val="24"/>
          <w:szCs w:val="24"/>
        </w:rPr>
        <w:t xml:space="preserve">poprzedzone diagnozą służącą wyznaczeniu obszaru </w:t>
      </w:r>
      <w:r w:rsidR="00A73ACA" w:rsidRPr="00066810">
        <w:rPr>
          <w:rFonts w:ascii="Times New Roman" w:hAnsi="Times New Roman" w:cs="Times New Roman"/>
          <w:sz w:val="24"/>
          <w:szCs w:val="24"/>
        </w:rPr>
        <w:t>z</w:t>
      </w:r>
      <w:r w:rsidRPr="00066810">
        <w:rPr>
          <w:rFonts w:ascii="Times New Roman" w:hAnsi="Times New Roman" w:cs="Times New Roman"/>
          <w:sz w:val="24"/>
          <w:szCs w:val="24"/>
        </w:rPr>
        <w:t>degradowanego i obszaru rewitalizacji. W wyniku diagnozy czynników i zjawisk kryzysowych wyznaczono trzy podobszary rewitalizacji:</w:t>
      </w:r>
    </w:p>
    <w:p w14:paraId="7D6B5035" w14:textId="1A126866" w:rsidR="00063A3B" w:rsidRPr="00066810" w:rsidRDefault="00063A3B" w:rsidP="0006681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Podobszar I – Lasowiaków, Śródmieście, Fabryczne</w:t>
      </w:r>
      <w:r w:rsidR="005C5F22">
        <w:rPr>
          <w:rFonts w:ascii="Times New Roman" w:hAnsi="Times New Roman" w:cs="Times New Roman"/>
          <w:sz w:val="24"/>
          <w:szCs w:val="24"/>
        </w:rPr>
        <w:t>;</w:t>
      </w:r>
    </w:p>
    <w:p w14:paraId="430AC3A7" w14:textId="4F3BDFBB" w:rsidR="00063A3B" w:rsidRPr="00066810" w:rsidRDefault="00063A3B" w:rsidP="0006681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Podobszar II – Rozwadów</w:t>
      </w:r>
      <w:r w:rsidR="005C5F22">
        <w:rPr>
          <w:rFonts w:ascii="Times New Roman" w:hAnsi="Times New Roman" w:cs="Times New Roman"/>
          <w:sz w:val="24"/>
          <w:szCs w:val="24"/>
        </w:rPr>
        <w:t>;</w:t>
      </w:r>
    </w:p>
    <w:p w14:paraId="0FBDF9B8" w14:textId="4702D822" w:rsidR="00063A3B" w:rsidRDefault="00063A3B" w:rsidP="0006681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Podobszar III – Energetyków</w:t>
      </w:r>
      <w:r w:rsidR="005C5F22">
        <w:rPr>
          <w:rFonts w:ascii="Times New Roman" w:hAnsi="Times New Roman" w:cs="Times New Roman"/>
          <w:sz w:val="24"/>
          <w:szCs w:val="24"/>
        </w:rPr>
        <w:t>.</w:t>
      </w:r>
    </w:p>
    <w:p w14:paraId="1D4804EA" w14:textId="77777777" w:rsidR="00066810" w:rsidRPr="00066810" w:rsidRDefault="00066810" w:rsidP="00066810">
      <w:pPr>
        <w:spacing w:after="0" w:line="288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D079A9D" w14:textId="77777777" w:rsidR="0051476D" w:rsidRPr="00066810" w:rsidRDefault="00A73ACA" w:rsidP="0006681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 xml:space="preserve">Dnia 12 maja 2023 roku Rada </w:t>
      </w:r>
      <w:r w:rsidR="00F47483" w:rsidRPr="00066810">
        <w:rPr>
          <w:rFonts w:ascii="Times New Roman" w:hAnsi="Times New Roman" w:cs="Times New Roman"/>
          <w:sz w:val="24"/>
          <w:szCs w:val="24"/>
        </w:rPr>
        <w:t>Miejska w Stalowej Woli podjęła Uchwałę Nr LXV/845/2023    w sprawie wyznaczenia obszaru zdegradowanego i obszaru rewitalizacji Miasta Stalowej Woli</w:t>
      </w:r>
      <w:r w:rsidR="0051476D" w:rsidRPr="00066810">
        <w:rPr>
          <w:rFonts w:ascii="Times New Roman" w:hAnsi="Times New Roman" w:cs="Times New Roman"/>
          <w:sz w:val="24"/>
          <w:szCs w:val="24"/>
        </w:rPr>
        <w:t xml:space="preserve"> (Dz. Urz. Województwa Podkarpackiego z 2023 r. poz. 2865).</w:t>
      </w:r>
    </w:p>
    <w:p w14:paraId="6B82CAD5" w14:textId="6D5281C1" w:rsidR="00F47483" w:rsidRDefault="00F47483" w:rsidP="0006681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W dniu 7 lipca 2023 r</w:t>
      </w:r>
      <w:r w:rsidR="00066810">
        <w:rPr>
          <w:rFonts w:ascii="Times New Roman" w:hAnsi="Times New Roman" w:cs="Times New Roman"/>
          <w:sz w:val="24"/>
          <w:szCs w:val="24"/>
        </w:rPr>
        <w:t>oku</w:t>
      </w:r>
      <w:r w:rsidRPr="00066810">
        <w:rPr>
          <w:rFonts w:ascii="Times New Roman" w:hAnsi="Times New Roman" w:cs="Times New Roman"/>
          <w:sz w:val="24"/>
          <w:szCs w:val="24"/>
        </w:rPr>
        <w:t xml:space="preserve"> Rada Miejska w Stalowej Woli podjęła Uchwałę Nr LXVII/896/2023 </w:t>
      </w:r>
      <w:r w:rsidR="0051476D" w:rsidRPr="000668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6810">
        <w:rPr>
          <w:rFonts w:ascii="Times New Roman" w:hAnsi="Times New Roman" w:cs="Times New Roman"/>
          <w:sz w:val="24"/>
          <w:szCs w:val="24"/>
        </w:rPr>
        <w:t>w sprawie przystąpienia do sporządzenia Gminnego Programu Rewitalizacji Miasta Stalowej Woli na lata 2024-2030.</w:t>
      </w:r>
    </w:p>
    <w:p w14:paraId="7B0E4117" w14:textId="6C7DF3D9" w:rsidR="00066810" w:rsidRPr="00066810" w:rsidRDefault="00066810" w:rsidP="005C5F2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 na celu osiągnięcie następujących celów rewitalizacyjnych:</w:t>
      </w:r>
    </w:p>
    <w:p w14:paraId="36147E85" w14:textId="5FDB13C9" w:rsidR="00782BB8" w:rsidRPr="00066810" w:rsidRDefault="00782BB8" w:rsidP="005C5F2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Przeciwdziałanie wykluczeniu społecznemu oraz aktywizacj</w:t>
      </w:r>
      <w:r w:rsidR="0051476D" w:rsidRPr="00066810">
        <w:rPr>
          <w:rFonts w:ascii="Times New Roman" w:hAnsi="Times New Roman" w:cs="Times New Roman"/>
          <w:sz w:val="24"/>
          <w:szCs w:val="24"/>
        </w:rPr>
        <w:t>ę</w:t>
      </w:r>
      <w:r w:rsidRPr="00066810">
        <w:rPr>
          <w:rFonts w:ascii="Times New Roman" w:hAnsi="Times New Roman" w:cs="Times New Roman"/>
          <w:sz w:val="24"/>
          <w:szCs w:val="24"/>
        </w:rPr>
        <w:t xml:space="preserve"> osób zagrożonych wykluczeniem społecznym.</w:t>
      </w:r>
    </w:p>
    <w:p w14:paraId="6B81D316" w14:textId="53D66A51" w:rsidR="00782BB8" w:rsidRPr="00066810" w:rsidRDefault="00782BB8" w:rsidP="005C5F2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Popraw</w:t>
      </w:r>
      <w:r w:rsidR="0051476D" w:rsidRPr="00066810">
        <w:rPr>
          <w:rFonts w:ascii="Times New Roman" w:hAnsi="Times New Roman" w:cs="Times New Roman"/>
          <w:sz w:val="24"/>
          <w:szCs w:val="24"/>
        </w:rPr>
        <w:t>ę</w:t>
      </w:r>
      <w:r w:rsidRPr="00066810">
        <w:rPr>
          <w:rFonts w:ascii="Times New Roman" w:hAnsi="Times New Roman" w:cs="Times New Roman"/>
          <w:sz w:val="24"/>
          <w:szCs w:val="24"/>
        </w:rPr>
        <w:t xml:space="preserve"> integracji i aktywizacji mieszkańców obszaru rewitalizacji.</w:t>
      </w:r>
    </w:p>
    <w:p w14:paraId="6E68AC1F" w14:textId="09D07382" w:rsidR="00782BB8" w:rsidRPr="00066810" w:rsidRDefault="00782BB8" w:rsidP="005C5F2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Popraw</w:t>
      </w:r>
      <w:r w:rsidR="0051476D" w:rsidRPr="00066810">
        <w:rPr>
          <w:rFonts w:ascii="Times New Roman" w:hAnsi="Times New Roman" w:cs="Times New Roman"/>
          <w:sz w:val="24"/>
          <w:szCs w:val="24"/>
        </w:rPr>
        <w:t>ę</w:t>
      </w:r>
      <w:r w:rsidRPr="00066810">
        <w:rPr>
          <w:rFonts w:ascii="Times New Roman" w:hAnsi="Times New Roman" w:cs="Times New Roman"/>
          <w:sz w:val="24"/>
          <w:szCs w:val="24"/>
        </w:rPr>
        <w:t xml:space="preserve"> jakości życia mieszkańców i dostępu do wysokiej jakości usług.</w:t>
      </w:r>
    </w:p>
    <w:p w14:paraId="3078B460" w14:textId="7D33F53C" w:rsidR="00782BB8" w:rsidRPr="00066810" w:rsidRDefault="00782BB8" w:rsidP="005C5F2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Trwały rozwój aktywności gospodarczej oraz przedsiębiorczości mieszkańców obszaru rewitalizacji.</w:t>
      </w:r>
    </w:p>
    <w:p w14:paraId="0E0C4B5E" w14:textId="2418423C" w:rsidR="00782BB8" w:rsidRPr="00066810" w:rsidRDefault="00782BB8" w:rsidP="005C5F2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Popraw</w:t>
      </w:r>
      <w:r w:rsidR="0051476D" w:rsidRPr="00066810">
        <w:rPr>
          <w:rFonts w:ascii="Times New Roman" w:hAnsi="Times New Roman" w:cs="Times New Roman"/>
          <w:sz w:val="24"/>
          <w:szCs w:val="24"/>
        </w:rPr>
        <w:t>ę</w:t>
      </w:r>
      <w:r w:rsidRPr="00066810">
        <w:rPr>
          <w:rFonts w:ascii="Times New Roman" w:hAnsi="Times New Roman" w:cs="Times New Roman"/>
          <w:sz w:val="24"/>
          <w:szCs w:val="24"/>
        </w:rPr>
        <w:t xml:space="preserve"> funkcjonalności, dostępności i estetyki przestrzeni na obszarze rewitalizacji.</w:t>
      </w:r>
    </w:p>
    <w:p w14:paraId="41203499" w14:textId="2CC17787" w:rsidR="00782BB8" w:rsidRPr="00066810" w:rsidRDefault="00782BB8" w:rsidP="005C5F2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Popraw</w:t>
      </w:r>
      <w:r w:rsidR="0051476D" w:rsidRPr="00066810">
        <w:rPr>
          <w:rFonts w:ascii="Times New Roman" w:hAnsi="Times New Roman" w:cs="Times New Roman"/>
          <w:sz w:val="24"/>
          <w:szCs w:val="24"/>
        </w:rPr>
        <w:t>ę</w:t>
      </w:r>
      <w:r w:rsidRPr="00066810">
        <w:rPr>
          <w:rFonts w:ascii="Times New Roman" w:hAnsi="Times New Roman" w:cs="Times New Roman"/>
          <w:sz w:val="24"/>
          <w:szCs w:val="24"/>
        </w:rPr>
        <w:t xml:space="preserve"> jakości i dostępności obiektów i infrastruktury technicznej obszaru rewitalizacji.</w:t>
      </w:r>
    </w:p>
    <w:p w14:paraId="2FC7B3A1" w14:textId="7D878329" w:rsidR="00D56C64" w:rsidRPr="00066810" w:rsidRDefault="00782BB8" w:rsidP="005C5F2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Popraw</w:t>
      </w:r>
      <w:r w:rsidR="0051476D" w:rsidRPr="00066810">
        <w:rPr>
          <w:rFonts w:ascii="Times New Roman" w:hAnsi="Times New Roman" w:cs="Times New Roman"/>
          <w:sz w:val="24"/>
          <w:szCs w:val="24"/>
        </w:rPr>
        <w:t>ę</w:t>
      </w:r>
      <w:r w:rsidRPr="00066810">
        <w:rPr>
          <w:rFonts w:ascii="Times New Roman" w:hAnsi="Times New Roman" w:cs="Times New Roman"/>
          <w:sz w:val="24"/>
          <w:szCs w:val="24"/>
        </w:rPr>
        <w:t xml:space="preserve"> stanu środowiska naturalnego.</w:t>
      </w:r>
    </w:p>
    <w:p w14:paraId="3042F153" w14:textId="2BF0E492" w:rsidR="00F66D1B" w:rsidRPr="00066810" w:rsidRDefault="00F47483" w:rsidP="0006681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lastRenderedPageBreak/>
        <w:t>W GPR ujęto zestawienie projektów rewitalizacyjnych, obejmujących przedsięwzięcia, któr</w:t>
      </w:r>
      <w:r w:rsidR="0051476D" w:rsidRPr="00066810">
        <w:rPr>
          <w:rFonts w:ascii="Times New Roman" w:hAnsi="Times New Roman" w:cs="Times New Roman"/>
          <w:sz w:val="24"/>
          <w:szCs w:val="24"/>
        </w:rPr>
        <w:t>ych realizacja</w:t>
      </w:r>
      <w:r w:rsidRPr="00066810">
        <w:rPr>
          <w:rFonts w:ascii="Times New Roman" w:hAnsi="Times New Roman" w:cs="Times New Roman"/>
          <w:sz w:val="24"/>
          <w:szCs w:val="24"/>
        </w:rPr>
        <w:t xml:space="preserve"> będ</w:t>
      </w:r>
      <w:r w:rsidR="0051476D" w:rsidRPr="00066810">
        <w:rPr>
          <w:rFonts w:ascii="Times New Roman" w:hAnsi="Times New Roman" w:cs="Times New Roman"/>
          <w:sz w:val="24"/>
          <w:szCs w:val="24"/>
        </w:rPr>
        <w:t>zie</w:t>
      </w:r>
      <w:r w:rsidRPr="00066810">
        <w:rPr>
          <w:rFonts w:ascii="Times New Roman" w:hAnsi="Times New Roman" w:cs="Times New Roman"/>
          <w:sz w:val="24"/>
          <w:szCs w:val="24"/>
        </w:rPr>
        <w:t xml:space="preserve"> prowadził</w:t>
      </w:r>
      <w:r w:rsidR="0051476D" w:rsidRPr="00066810">
        <w:rPr>
          <w:rFonts w:ascii="Times New Roman" w:hAnsi="Times New Roman" w:cs="Times New Roman"/>
          <w:sz w:val="24"/>
          <w:szCs w:val="24"/>
        </w:rPr>
        <w:t>a</w:t>
      </w:r>
      <w:r w:rsidRPr="00066810">
        <w:rPr>
          <w:rFonts w:ascii="Times New Roman" w:hAnsi="Times New Roman" w:cs="Times New Roman"/>
          <w:sz w:val="24"/>
          <w:szCs w:val="24"/>
        </w:rPr>
        <w:t xml:space="preserve"> do minimalizowania zdiagnozowanych zjawisk kryzysowych</w:t>
      </w:r>
      <w:r w:rsidR="0051476D" w:rsidRPr="00066810">
        <w:rPr>
          <w:rFonts w:ascii="Times New Roman" w:hAnsi="Times New Roman" w:cs="Times New Roman"/>
          <w:sz w:val="24"/>
          <w:szCs w:val="24"/>
        </w:rPr>
        <w:t xml:space="preserve"> oraz osiągania wyżej wymienionych celów rewitalizacyjnych.</w:t>
      </w:r>
      <w:r w:rsidR="00F66D1B" w:rsidRPr="00066810">
        <w:rPr>
          <w:rFonts w:ascii="Times New Roman" w:hAnsi="Times New Roman" w:cs="Times New Roman"/>
          <w:sz w:val="24"/>
          <w:szCs w:val="24"/>
        </w:rPr>
        <w:t xml:space="preserve"> Przyjęcie GPR umożliwi Gminie Stalowa Wola oraz innym podmiotom realizującym przedsięwzięcia aplikowanie o zewnętrzne  środki finansowe na realizację </w:t>
      </w:r>
      <w:r w:rsidRPr="00066810">
        <w:rPr>
          <w:rFonts w:ascii="Times New Roman" w:hAnsi="Times New Roman" w:cs="Times New Roman"/>
          <w:sz w:val="24"/>
          <w:szCs w:val="24"/>
        </w:rPr>
        <w:t xml:space="preserve"> </w:t>
      </w:r>
      <w:r w:rsidR="00F66D1B" w:rsidRPr="00066810">
        <w:rPr>
          <w:rFonts w:ascii="Times New Roman" w:hAnsi="Times New Roman" w:cs="Times New Roman"/>
          <w:sz w:val="24"/>
          <w:szCs w:val="24"/>
        </w:rPr>
        <w:t>zaplanowanych przedsięwzięć rewitalizacyjnych.</w:t>
      </w:r>
      <w:r w:rsidR="00911FA1" w:rsidRPr="00066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7A5D6" w14:textId="297928E0" w:rsidR="00911FA1" w:rsidRPr="00066810" w:rsidRDefault="007460F3" w:rsidP="007460F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066810">
        <w:rPr>
          <w:rFonts w:ascii="Times New Roman" w:hAnsi="Times New Roman" w:cs="Times New Roman"/>
          <w:sz w:val="24"/>
          <w:szCs w:val="24"/>
        </w:rPr>
        <w:t>Gminnego Programu Rewitalizacji Miasta Stalowej Woli na lata 2024-2030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911FA1" w:rsidRPr="00066810">
        <w:rPr>
          <w:rFonts w:ascii="Times New Roman" w:hAnsi="Times New Roman" w:cs="Times New Roman"/>
          <w:sz w:val="24"/>
          <w:szCs w:val="24"/>
        </w:rPr>
        <w:t>został poddan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11FA1" w:rsidRPr="00066810">
        <w:rPr>
          <w:rFonts w:ascii="Times New Roman" w:hAnsi="Times New Roman" w:cs="Times New Roman"/>
          <w:sz w:val="24"/>
          <w:szCs w:val="24"/>
        </w:rPr>
        <w:t xml:space="preserve"> konsultacjom społecznym zgodnie z treścią art. 6 i 17 ust. 2 pkt 3 ustawy z dnia </w:t>
      </w:r>
      <w:r w:rsidR="00B92A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1FA1" w:rsidRPr="00066810">
        <w:rPr>
          <w:rFonts w:ascii="Times New Roman" w:hAnsi="Times New Roman" w:cs="Times New Roman"/>
          <w:sz w:val="24"/>
          <w:szCs w:val="24"/>
        </w:rPr>
        <w:t>9 października 2015 r</w:t>
      </w:r>
      <w:r w:rsidR="00066810" w:rsidRPr="00066810">
        <w:rPr>
          <w:rFonts w:ascii="Times New Roman" w:hAnsi="Times New Roman" w:cs="Times New Roman"/>
          <w:sz w:val="24"/>
          <w:szCs w:val="24"/>
        </w:rPr>
        <w:t>oku</w:t>
      </w:r>
      <w:r w:rsidR="00911FA1" w:rsidRPr="00066810">
        <w:rPr>
          <w:rFonts w:ascii="Times New Roman" w:hAnsi="Times New Roman" w:cs="Times New Roman"/>
          <w:sz w:val="24"/>
          <w:szCs w:val="24"/>
        </w:rPr>
        <w:t xml:space="preserve"> o rewitalizacji.</w:t>
      </w:r>
      <w:r w:rsidR="007A32F8">
        <w:rPr>
          <w:rFonts w:ascii="Times New Roman" w:hAnsi="Times New Roman" w:cs="Times New Roman"/>
          <w:sz w:val="24"/>
          <w:szCs w:val="24"/>
        </w:rPr>
        <w:t xml:space="preserve"> </w:t>
      </w:r>
      <w:r w:rsidR="00911FA1" w:rsidRPr="00066810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DA7DE5" w:rsidRPr="00066810">
        <w:rPr>
          <w:rFonts w:ascii="Times New Roman" w:hAnsi="Times New Roman" w:cs="Times New Roman"/>
          <w:sz w:val="24"/>
          <w:szCs w:val="24"/>
        </w:rPr>
        <w:t>społeczne</w:t>
      </w:r>
      <w:r w:rsidR="00911FA1" w:rsidRPr="00066810">
        <w:rPr>
          <w:rFonts w:ascii="Times New Roman" w:hAnsi="Times New Roman" w:cs="Times New Roman"/>
          <w:sz w:val="24"/>
          <w:szCs w:val="24"/>
        </w:rPr>
        <w:t xml:space="preserve"> zostały </w:t>
      </w:r>
      <w:r w:rsidR="00DA7DE5" w:rsidRPr="00066810">
        <w:rPr>
          <w:rFonts w:ascii="Times New Roman" w:hAnsi="Times New Roman" w:cs="Times New Roman"/>
          <w:sz w:val="24"/>
          <w:szCs w:val="24"/>
        </w:rPr>
        <w:t>przeprowadzone</w:t>
      </w:r>
      <w:r w:rsidR="00911FA1" w:rsidRPr="00066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FA1" w:rsidRPr="00066810">
        <w:rPr>
          <w:rFonts w:ascii="Times New Roman" w:hAnsi="Times New Roman" w:cs="Times New Roman"/>
          <w:sz w:val="24"/>
          <w:szCs w:val="24"/>
        </w:rPr>
        <w:t>w okresie od 6 lutego do 8 marca 2024 r</w:t>
      </w:r>
      <w:r w:rsidR="00066810" w:rsidRPr="00066810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1" w:rsidRPr="00066810">
        <w:rPr>
          <w:rFonts w:ascii="Times New Roman" w:hAnsi="Times New Roman" w:cs="Times New Roman"/>
          <w:sz w:val="24"/>
          <w:szCs w:val="24"/>
        </w:rPr>
        <w:t>w poniższych formach:</w:t>
      </w:r>
    </w:p>
    <w:p w14:paraId="6DE87318" w14:textId="1EEED7E1" w:rsidR="00911FA1" w:rsidRPr="00066810" w:rsidRDefault="0096057D" w:rsidP="005C5F2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 xml:space="preserve">Zbierania uwag na piśmie </w:t>
      </w:r>
      <w:r w:rsidR="00C05899">
        <w:rPr>
          <w:rFonts w:ascii="Times New Roman" w:hAnsi="Times New Roman" w:cs="Times New Roman"/>
          <w:sz w:val="24"/>
          <w:szCs w:val="24"/>
        </w:rPr>
        <w:t>i</w:t>
      </w:r>
      <w:r w:rsidRPr="00066810">
        <w:rPr>
          <w:rFonts w:ascii="Times New Roman" w:hAnsi="Times New Roman" w:cs="Times New Roman"/>
          <w:sz w:val="24"/>
          <w:szCs w:val="24"/>
        </w:rPr>
        <w:t xml:space="preserve"> drogą elektroniczną, na formularzu konsultacyjnym;</w:t>
      </w:r>
    </w:p>
    <w:p w14:paraId="4EAC628A" w14:textId="2257F9B2" w:rsidR="0096057D" w:rsidRPr="00066810" w:rsidRDefault="0096057D" w:rsidP="005C5F2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 xml:space="preserve">Zbierania uwag ustnych w siedzibie Urzędu Miasta Stalowej Woli, ul. Wolności 9, </w:t>
      </w:r>
      <w:r w:rsidR="005C5F22">
        <w:rPr>
          <w:rFonts w:ascii="Times New Roman" w:hAnsi="Times New Roman" w:cs="Times New Roman"/>
          <w:sz w:val="24"/>
          <w:szCs w:val="24"/>
        </w:rPr>
        <w:t xml:space="preserve">  </w:t>
      </w:r>
      <w:r w:rsidRPr="00066810">
        <w:rPr>
          <w:rFonts w:ascii="Times New Roman" w:hAnsi="Times New Roman" w:cs="Times New Roman"/>
          <w:sz w:val="24"/>
          <w:szCs w:val="24"/>
        </w:rPr>
        <w:t>pokój nr 19;</w:t>
      </w:r>
    </w:p>
    <w:p w14:paraId="685AB62C" w14:textId="7E5D956E" w:rsidR="0096057D" w:rsidRPr="00066810" w:rsidRDefault="0096057D" w:rsidP="005C5F2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>Otwartych spotkań konsultacyjnych z interesariuszami rewitalizacji</w:t>
      </w:r>
      <w:r w:rsidR="00066810" w:rsidRPr="00066810">
        <w:rPr>
          <w:rFonts w:ascii="Times New Roman" w:hAnsi="Times New Roman" w:cs="Times New Roman"/>
          <w:sz w:val="24"/>
          <w:szCs w:val="24"/>
        </w:rPr>
        <w:t xml:space="preserve"> </w:t>
      </w:r>
      <w:r w:rsidRPr="00066810">
        <w:rPr>
          <w:rFonts w:ascii="Times New Roman" w:hAnsi="Times New Roman" w:cs="Times New Roman"/>
          <w:sz w:val="24"/>
          <w:szCs w:val="24"/>
        </w:rPr>
        <w:t xml:space="preserve">w dniach </w:t>
      </w:r>
      <w:r w:rsidR="00C90F33">
        <w:rPr>
          <w:rFonts w:ascii="Times New Roman" w:hAnsi="Times New Roman" w:cs="Times New Roman"/>
          <w:sz w:val="24"/>
          <w:szCs w:val="24"/>
        </w:rPr>
        <w:t xml:space="preserve">                          od </w:t>
      </w:r>
      <w:r w:rsidRPr="00066810">
        <w:rPr>
          <w:rFonts w:ascii="Times New Roman" w:hAnsi="Times New Roman" w:cs="Times New Roman"/>
          <w:sz w:val="24"/>
          <w:szCs w:val="24"/>
        </w:rPr>
        <w:t>20</w:t>
      </w:r>
      <w:r w:rsidR="00C90F33">
        <w:rPr>
          <w:rFonts w:ascii="Times New Roman" w:hAnsi="Times New Roman" w:cs="Times New Roman"/>
          <w:sz w:val="24"/>
          <w:szCs w:val="24"/>
        </w:rPr>
        <w:t xml:space="preserve"> do </w:t>
      </w:r>
      <w:r w:rsidRPr="00066810">
        <w:rPr>
          <w:rFonts w:ascii="Times New Roman" w:hAnsi="Times New Roman" w:cs="Times New Roman"/>
          <w:sz w:val="24"/>
          <w:szCs w:val="24"/>
        </w:rPr>
        <w:t>22 lutego 2024 r</w:t>
      </w:r>
      <w:r w:rsidR="005C5F22">
        <w:rPr>
          <w:rFonts w:ascii="Times New Roman" w:hAnsi="Times New Roman" w:cs="Times New Roman"/>
          <w:sz w:val="24"/>
          <w:szCs w:val="24"/>
        </w:rPr>
        <w:t>oku.</w:t>
      </w:r>
    </w:p>
    <w:p w14:paraId="1B5A0A1C" w14:textId="4E22B738" w:rsidR="0096057D" w:rsidRPr="00066810" w:rsidRDefault="0096057D" w:rsidP="0006681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 xml:space="preserve">Po zakończeniu konsultacji społecznych opublikowano raport z konsultacji społecznych wraz z odniesieniem się do zgłoszonych uwag. </w:t>
      </w:r>
    </w:p>
    <w:p w14:paraId="6C7EDC4C" w14:textId="4BCFDAA1" w:rsidR="00DA7DE5" w:rsidRPr="00066810" w:rsidRDefault="0096057D" w:rsidP="0006681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 xml:space="preserve">Projekt Gminnego Programu Rewitalizacji Miasta Stalowej Woli na lata 2024-2030 </w:t>
      </w:r>
      <w:r w:rsidR="004E4CE7">
        <w:rPr>
          <w:rFonts w:ascii="Times New Roman" w:hAnsi="Times New Roman" w:cs="Times New Roman"/>
          <w:sz w:val="24"/>
          <w:szCs w:val="24"/>
        </w:rPr>
        <w:t xml:space="preserve">+ </w:t>
      </w:r>
      <w:r w:rsidRPr="00066810">
        <w:rPr>
          <w:rFonts w:ascii="Times New Roman" w:hAnsi="Times New Roman" w:cs="Times New Roman"/>
          <w:sz w:val="24"/>
          <w:szCs w:val="24"/>
        </w:rPr>
        <w:t xml:space="preserve">został </w:t>
      </w:r>
      <w:r w:rsidR="00DA7DE5" w:rsidRPr="00066810">
        <w:rPr>
          <w:rFonts w:ascii="Times New Roman" w:hAnsi="Times New Roman" w:cs="Times New Roman"/>
          <w:sz w:val="24"/>
          <w:szCs w:val="24"/>
        </w:rPr>
        <w:t xml:space="preserve">także poddany opiniowaniu przez właściwe instytucje zgodnie z art. 17 ust. 2 pkt 4 ustawy </w:t>
      </w:r>
      <w:r w:rsidR="004E4C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7DE5" w:rsidRPr="00066810">
        <w:rPr>
          <w:rFonts w:ascii="Times New Roman" w:hAnsi="Times New Roman" w:cs="Times New Roman"/>
          <w:sz w:val="24"/>
          <w:szCs w:val="24"/>
        </w:rPr>
        <w:t>z dnia</w:t>
      </w:r>
      <w:r w:rsidR="004E4CE7">
        <w:rPr>
          <w:rFonts w:ascii="Times New Roman" w:hAnsi="Times New Roman" w:cs="Times New Roman"/>
          <w:sz w:val="24"/>
          <w:szCs w:val="24"/>
        </w:rPr>
        <w:t xml:space="preserve"> </w:t>
      </w:r>
      <w:r w:rsidR="00DA7DE5" w:rsidRPr="00066810">
        <w:rPr>
          <w:rFonts w:ascii="Times New Roman" w:hAnsi="Times New Roman" w:cs="Times New Roman"/>
          <w:sz w:val="24"/>
          <w:szCs w:val="24"/>
        </w:rPr>
        <w:t>9 października 2015 r. o rewitalizacji. Ponadto zgodnie z art. 48 oraz art 49, w związku</w:t>
      </w:r>
      <w:r w:rsidR="005C5F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7DE5" w:rsidRPr="00066810">
        <w:rPr>
          <w:rFonts w:ascii="Times New Roman" w:hAnsi="Times New Roman" w:cs="Times New Roman"/>
          <w:sz w:val="24"/>
          <w:szCs w:val="24"/>
        </w:rPr>
        <w:t xml:space="preserve"> z art. 57 ust.1 pkt 2 oraz art. 58 ust.1 pkt 2 ustawy z dnia 3 października 2008 r. o udostępnianiu informacji o środowisku i jego ochronie, udziale społeczeństwa w ochronie środowiska oraz </w:t>
      </w:r>
      <w:r w:rsidR="00066810" w:rsidRPr="000668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7DE5" w:rsidRPr="00066810">
        <w:rPr>
          <w:rFonts w:ascii="Times New Roman" w:hAnsi="Times New Roman" w:cs="Times New Roman"/>
          <w:sz w:val="24"/>
          <w:szCs w:val="24"/>
        </w:rPr>
        <w:t xml:space="preserve">o ocenach oddziaływania na środowisko (t.j. Dz. U. z 2023 r. poz. 1094 ze zm.), zwrócono się do Regionalnego Dyrektora Ochrony Środowiska w Rzeszowie oraz Państwowego Wojewódzkiego Inspektora </w:t>
      </w:r>
      <w:r w:rsidR="00811E1F" w:rsidRPr="00066810">
        <w:rPr>
          <w:rFonts w:ascii="Times New Roman" w:hAnsi="Times New Roman" w:cs="Times New Roman"/>
          <w:sz w:val="24"/>
          <w:szCs w:val="24"/>
        </w:rPr>
        <w:t>Sanitarnego</w:t>
      </w:r>
      <w:r w:rsidR="00DA7DE5" w:rsidRPr="00066810">
        <w:rPr>
          <w:rFonts w:ascii="Times New Roman" w:hAnsi="Times New Roman" w:cs="Times New Roman"/>
          <w:sz w:val="24"/>
          <w:szCs w:val="24"/>
        </w:rPr>
        <w:t xml:space="preserve"> w Rzeszowie, z wnioskiem o uzgodnienie możliwości odstąpienia od przeprowadzenia strategicznej oceny oddziaływania na środowisko dla projektu Gminny Program Rewitalizacji Miasta Stalowej Woli na lata 2024-2030+. </w:t>
      </w:r>
      <w:r w:rsidR="00D56C64" w:rsidRPr="00066810">
        <w:rPr>
          <w:rFonts w:ascii="Times New Roman" w:hAnsi="Times New Roman" w:cs="Times New Roman"/>
          <w:sz w:val="24"/>
          <w:szCs w:val="24"/>
        </w:rPr>
        <w:t xml:space="preserve">W odpowiedzi uzyskano </w:t>
      </w:r>
      <w:r w:rsidR="00DA7DE5" w:rsidRPr="00066810">
        <w:rPr>
          <w:rFonts w:ascii="Times New Roman" w:hAnsi="Times New Roman" w:cs="Times New Roman"/>
          <w:sz w:val="24"/>
          <w:szCs w:val="24"/>
        </w:rPr>
        <w:t>odstąpienie od przeprowadzenia strategicznej oceny oddziaływania na środowisko.</w:t>
      </w:r>
    </w:p>
    <w:p w14:paraId="7C9304E9" w14:textId="47916648" w:rsidR="00DA7DE5" w:rsidRPr="00066810" w:rsidRDefault="00DA7DE5" w:rsidP="0006681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10">
        <w:rPr>
          <w:rFonts w:ascii="Times New Roman" w:hAnsi="Times New Roman" w:cs="Times New Roman"/>
          <w:sz w:val="24"/>
          <w:szCs w:val="24"/>
        </w:rPr>
        <w:t xml:space="preserve">Biorąc pod uwagę powyższe podjęcie niniejszej uchwały jest w pełni zasadne. </w:t>
      </w:r>
    </w:p>
    <w:p w14:paraId="3A9E17BB" w14:textId="7F801B1B" w:rsidR="00346C97" w:rsidRPr="00A979CB" w:rsidRDefault="00346C97" w:rsidP="00066810">
      <w:pPr>
        <w:pStyle w:val="Bezodstpw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6C97" w:rsidRPr="00A9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7792"/>
    <w:multiLevelType w:val="hybridMultilevel"/>
    <w:tmpl w:val="29061F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D67167"/>
    <w:multiLevelType w:val="hybridMultilevel"/>
    <w:tmpl w:val="661CC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338DC"/>
    <w:multiLevelType w:val="hybridMultilevel"/>
    <w:tmpl w:val="1876B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92278">
    <w:abstractNumId w:val="0"/>
  </w:num>
  <w:num w:numId="2" w16cid:durableId="1160120483">
    <w:abstractNumId w:val="2"/>
  </w:num>
  <w:num w:numId="3" w16cid:durableId="8441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94"/>
    <w:rsid w:val="00063A3B"/>
    <w:rsid w:val="00066810"/>
    <w:rsid w:val="000C1316"/>
    <w:rsid w:val="00111ED5"/>
    <w:rsid w:val="002662E1"/>
    <w:rsid w:val="002A5EF2"/>
    <w:rsid w:val="002B205A"/>
    <w:rsid w:val="002D232D"/>
    <w:rsid w:val="00346C97"/>
    <w:rsid w:val="00382259"/>
    <w:rsid w:val="003D1FD2"/>
    <w:rsid w:val="0045614F"/>
    <w:rsid w:val="004E4CE7"/>
    <w:rsid w:val="0051476D"/>
    <w:rsid w:val="005649CF"/>
    <w:rsid w:val="005C5F22"/>
    <w:rsid w:val="005C6688"/>
    <w:rsid w:val="0063472F"/>
    <w:rsid w:val="00675478"/>
    <w:rsid w:val="00692583"/>
    <w:rsid w:val="006E1335"/>
    <w:rsid w:val="00712E41"/>
    <w:rsid w:val="007460F3"/>
    <w:rsid w:val="00746A4F"/>
    <w:rsid w:val="00782BB8"/>
    <w:rsid w:val="007A32F8"/>
    <w:rsid w:val="007F5FFB"/>
    <w:rsid w:val="00811E1F"/>
    <w:rsid w:val="00840885"/>
    <w:rsid w:val="008821EC"/>
    <w:rsid w:val="008C1494"/>
    <w:rsid w:val="008E4E04"/>
    <w:rsid w:val="0090030D"/>
    <w:rsid w:val="00911FA1"/>
    <w:rsid w:val="0096057D"/>
    <w:rsid w:val="009B1D46"/>
    <w:rsid w:val="009E180D"/>
    <w:rsid w:val="009E219F"/>
    <w:rsid w:val="00A45442"/>
    <w:rsid w:val="00A73ACA"/>
    <w:rsid w:val="00A979CB"/>
    <w:rsid w:val="00B92AA2"/>
    <w:rsid w:val="00C05899"/>
    <w:rsid w:val="00C75962"/>
    <w:rsid w:val="00C90F33"/>
    <w:rsid w:val="00D56C64"/>
    <w:rsid w:val="00DA7DE5"/>
    <w:rsid w:val="00DD27FA"/>
    <w:rsid w:val="00E366C9"/>
    <w:rsid w:val="00E97868"/>
    <w:rsid w:val="00F30616"/>
    <w:rsid w:val="00F47483"/>
    <w:rsid w:val="00F66D1B"/>
    <w:rsid w:val="00F70FEF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8658"/>
  <w15:chartTrackingRefBased/>
  <w15:docId w15:val="{D1AFF70D-B7DB-40A6-9677-BEC4B33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3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8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8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3A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D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D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Justyna</dc:creator>
  <cp:keywords/>
  <dc:description/>
  <cp:lastModifiedBy>Maciuch Anna</cp:lastModifiedBy>
  <cp:revision>29</cp:revision>
  <dcterms:created xsi:type="dcterms:W3CDTF">2023-06-09T06:44:00Z</dcterms:created>
  <dcterms:modified xsi:type="dcterms:W3CDTF">2024-04-17T11:03:00Z</dcterms:modified>
</cp:coreProperties>
</file>