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4B" w:rsidRPr="00301A33" w:rsidRDefault="0016684B" w:rsidP="00F5684D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</w:t>
      </w:r>
      <w:r w:rsidR="00F5684D">
        <w:rPr>
          <w:sz w:val="24"/>
        </w:rPr>
        <w:t xml:space="preserve">z Oddziałami Mistrzostwa Sportowego </w:t>
      </w:r>
      <w:r w:rsidR="00301A33" w:rsidRPr="00301A33">
        <w:rPr>
          <w:sz w:val="24"/>
        </w:rPr>
        <w:t xml:space="preserve">nr </w:t>
      </w:r>
      <w:r w:rsidR="00F5684D">
        <w:rPr>
          <w:sz w:val="24"/>
        </w:rPr>
        <w:t xml:space="preserve">2 </w:t>
      </w:r>
      <w:r>
        <w:rPr>
          <w:sz w:val="24"/>
        </w:rPr>
        <w:t>im.</w:t>
      </w:r>
      <w:r w:rsidR="00F5684D">
        <w:rPr>
          <w:sz w:val="24"/>
        </w:rPr>
        <w:t xml:space="preserve"> Jana Pawła II </w:t>
      </w:r>
      <w:r>
        <w:rPr>
          <w:sz w:val="24"/>
        </w:rPr>
        <w:t xml:space="preserve"> w Stalowej Woli </w:t>
      </w:r>
      <w:r w:rsidR="00F5684D">
        <w:rPr>
          <w:sz w:val="24"/>
        </w:rPr>
        <w:br/>
      </w:r>
      <w:r w:rsidR="00301A33" w:rsidRPr="00301A33">
        <w:rPr>
          <w:sz w:val="24"/>
        </w:rPr>
        <w:t>poprzez likwidację oddziału przedszkolnego.</w:t>
      </w:r>
    </w:p>
    <w:p w:rsidR="00301A33" w:rsidRPr="00301A33" w:rsidRDefault="00301A33" w:rsidP="00E379B1">
      <w:pPr>
        <w:spacing w:after="120"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F5684D">
        <w:rPr>
          <w:sz w:val="24"/>
        </w:rPr>
        <w:t xml:space="preserve"> 2 z Oddziałami Mistrzostwa Sportowego </w:t>
      </w:r>
      <w:r w:rsidRPr="00301A33">
        <w:rPr>
          <w:sz w:val="24"/>
        </w:rPr>
        <w:t xml:space="preserve"> im. </w:t>
      </w:r>
      <w:r w:rsidR="00F5684D">
        <w:rPr>
          <w:sz w:val="24"/>
        </w:rPr>
        <w:t>Jana Pawła II</w:t>
      </w:r>
      <w:r w:rsidRPr="00301A33">
        <w:rPr>
          <w:sz w:val="24"/>
        </w:rPr>
        <w:t xml:space="preserve"> Stalowej Woli stanowi przekształcenie </w:t>
      </w:r>
      <w:r w:rsidR="00F5684D">
        <w:rPr>
          <w:sz w:val="24"/>
        </w:rPr>
        <w:br/>
      </w:r>
      <w:r w:rsidRPr="00301A33">
        <w:rPr>
          <w:sz w:val="24"/>
        </w:rPr>
        <w:t>w rozumieniu art. 89 ust.</w:t>
      </w:r>
      <w:r w:rsidR="001A5B9D">
        <w:rPr>
          <w:sz w:val="24"/>
        </w:rPr>
        <w:t xml:space="preserve"> </w:t>
      </w:r>
      <w:r w:rsidRPr="00301A33">
        <w:rPr>
          <w:sz w:val="24"/>
        </w:rPr>
        <w:t>9 ustawy z dnia 14 grudnia 2016r. Prawo Oświatowe.</w:t>
      </w:r>
      <w:r w:rsidR="00F5684D">
        <w:rPr>
          <w:sz w:val="24"/>
        </w:rPr>
        <w:br/>
      </w:r>
      <w:r w:rsidRPr="00301A33">
        <w:rPr>
          <w:sz w:val="24"/>
        </w:rPr>
        <w:t xml:space="preserve">Szkoła może być przekształcona z końcem roku szkolnego po zapewnieniu uczniom możliwości kontynuowania nauki w innej publicznej szkole tego samego typu. Organ prowadzący zobowiązany jest co najmniej na 6 miesięcy przed terminem przekształcenia zawiadomić </w:t>
      </w:r>
      <w:r w:rsidR="00F5684D">
        <w:rPr>
          <w:sz w:val="24"/>
        </w:rPr>
        <w:br/>
      </w:r>
      <w:r w:rsidRPr="00301A33">
        <w:rPr>
          <w:sz w:val="24"/>
        </w:rPr>
        <w:t>o zamiarze przekształcenia szkoły: rodziców uczniów oraz właściwego kuratora oświaty.</w:t>
      </w:r>
    </w:p>
    <w:p w:rsidR="00E379B1" w:rsidRPr="00D647FE" w:rsidRDefault="004D6CA9" w:rsidP="00E379B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Podejmowana uchwała, </w:t>
      </w:r>
      <w:r w:rsidR="00E379B1" w:rsidRPr="00141AFA">
        <w:rPr>
          <w:sz w:val="24"/>
          <w:szCs w:val="24"/>
        </w:rPr>
        <w:t xml:space="preserve">tzw. uchwała intencyjna, jest podejmowana w celu wyrażenia zamiaru likwidacji oddziałów przedszkolnych  i służy ewentualnemu przygotowaniu procedur </w:t>
      </w:r>
      <w:r w:rsidR="00E379B1">
        <w:rPr>
          <w:sz w:val="24"/>
          <w:szCs w:val="24"/>
        </w:rPr>
        <w:t xml:space="preserve">w </w:t>
      </w:r>
      <w:r w:rsidR="00E379B1" w:rsidRPr="00141AFA">
        <w:rPr>
          <w:sz w:val="24"/>
          <w:szCs w:val="24"/>
        </w:rPr>
        <w:t xml:space="preserve">przypadku gdyby prowadzona rekrutacja dla placówek publicznych przedszkoli i oddziałów przedszkolnych wykazała wolne miejsca. W takiej sytuacji nie </w:t>
      </w:r>
      <w:r>
        <w:rPr>
          <w:sz w:val="24"/>
          <w:szCs w:val="24"/>
        </w:rPr>
        <w:t>bę</w:t>
      </w:r>
      <w:r w:rsidR="00F71BC0">
        <w:rPr>
          <w:sz w:val="24"/>
          <w:szCs w:val="24"/>
        </w:rPr>
        <w:t>dzie uzasadnione organizacyjnie</w:t>
      </w:r>
      <w:bookmarkStart w:id="0" w:name="_GoBack"/>
      <w:bookmarkEnd w:id="0"/>
      <w:r w:rsidR="00E379B1" w:rsidRPr="00141AFA">
        <w:rPr>
          <w:sz w:val="24"/>
          <w:szCs w:val="24"/>
        </w:rPr>
        <w:t xml:space="preserve"> jak również budżetowo prowadzenie oddziałów przedszkolnych.</w:t>
      </w:r>
    </w:p>
    <w:p w:rsidR="00301A33" w:rsidRDefault="00E379B1" w:rsidP="006E3612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4394"/>
      </w:tblGrid>
      <w:tr w:rsidR="006E3612" w:rsidRPr="006E3612" w:rsidTr="00F5684D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F5684D">
        <w:trPr>
          <w:trHeight w:val="45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F5684D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F5684D">
      <w:pPr>
        <w:spacing w:before="120" w:after="24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F5684D">
        <w:rPr>
          <w:sz w:val="24"/>
        </w:rPr>
        <w:t xml:space="preserve">ole Podstawowej nr 2 </w:t>
      </w:r>
      <w:r w:rsidR="00C80C09">
        <w:rPr>
          <w:sz w:val="24"/>
        </w:rPr>
        <w:t xml:space="preserve">obecnie </w:t>
      </w:r>
      <w:r w:rsidR="00F5684D">
        <w:rPr>
          <w:sz w:val="24"/>
        </w:rPr>
        <w:t>uczęszcza łącznie 25</w:t>
      </w:r>
      <w:r w:rsidR="009F2EAB">
        <w:rPr>
          <w:sz w:val="24"/>
        </w:rPr>
        <w:t xml:space="preserve"> dzieci,  w tym </w:t>
      </w:r>
      <w:r w:rsidR="00F5684D">
        <w:rPr>
          <w:sz w:val="24"/>
        </w:rPr>
        <w:t>24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F5684D">
        <w:rPr>
          <w:sz w:val="24"/>
        </w:rPr>
        <w:t xml:space="preserve">w szkole podstawowej oraz 1 dziecko w wieku </w:t>
      </w:r>
      <w:r w:rsidR="009F2EAB">
        <w:rPr>
          <w:sz w:val="24"/>
        </w:rPr>
        <w:t>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F5684D" w:rsidP="0088777A">
            <w:pPr>
              <w:jc w:val="center"/>
            </w:pPr>
            <w:r>
              <w:t>PSP2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F5684D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  <w:vAlign w:val="center"/>
          </w:tcPr>
          <w:p w:rsidR="006E3612" w:rsidRDefault="00F5684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E3612" w:rsidRDefault="00F5684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3612" w:rsidRDefault="00F5684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F5684D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C80C09" w:rsidRDefault="00C80C09" w:rsidP="0016684B">
      <w:pPr>
        <w:spacing w:before="120" w:after="0" w:line="288" w:lineRule="auto"/>
        <w:jc w:val="both"/>
        <w:rPr>
          <w:sz w:val="24"/>
        </w:rPr>
      </w:pPr>
    </w:p>
    <w:p w:rsidR="00E379B1" w:rsidRPr="00141AFA" w:rsidRDefault="00E379B1" w:rsidP="003143C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</w:rPr>
        <w:t>Celem likwidacji oddziału przedszkolnego w PSP</w:t>
      </w:r>
      <w:r w:rsidR="001A5B9D">
        <w:rPr>
          <w:sz w:val="24"/>
        </w:rPr>
        <w:t xml:space="preserve"> </w:t>
      </w:r>
      <w:r>
        <w:rPr>
          <w:sz w:val="24"/>
        </w:rPr>
        <w:t>nr 2 jest racjonalne wykorzystanie</w:t>
      </w:r>
      <w:r>
        <w:rPr>
          <w:sz w:val="24"/>
        </w:rPr>
        <w:br/>
        <w:t xml:space="preserve"> i zarządzanie </w:t>
      </w:r>
      <w:r w:rsidRPr="00141AFA">
        <w:rPr>
          <w:sz w:val="24"/>
          <w:szCs w:val="24"/>
        </w:rPr>
        <w:t>miejscami przedszkolnymi dostępnymi w najwyższym standardzie dla dzieci</w:t>
      </w:r>
      <w:r>
        <w:rPr>
          <w:sz w:val="24"/>
          <w:szCs w:val="24"/>
        </w:rPr>
        <w:br/>
      </w:r>
      <w:r w:rsidRPr="00141AFA">
        <w:rPr>
          <w:sz w:val="24"/>
          <w:szCs w:val="24"/>
        </w:rPr>
        <w:t xml:space="preserve"> z terenu Stalowej woli. Organizacja zajęć w przedszkolach szczególnie dla najmłodszych dzieci ma szczególne uzasadnienie ze względu na bezpieczeństwo, komfort i wysoki standard placówek przedszkolnych w Stalowej Woli.</w:t>
      </w:r>
    </w:p>
    <w:p w:rsidR="00E379B1" w:rsidRPr="00141AFA" w:rsidRDefault="00E379B1" w:rsidP="003143CE">
      <w:pPr>
        <w:spacing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</w:p>
    <w:p w:rsidR="00E379B1" w:rsidRDefault="00E379B1" w:rsidP="00E379B1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E379B1" w:rsidRDefault="00E379B1" w:rsidP="00E379B1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09054C" w:rsidRPr="00301A33" w:rsidRDefault="0009054C" w:rsidP="0016684B">
      <w:pPr>
        <w:spacing w:before="120" w:after="0" w:line="288" w:lineRule="auto"/>
        <w:jc w:val="both"/>
        <w:rPr>
          <w:sz w:val="24"/>
        </w:rPr>
      </w:pPr>
    </w:p>
    <w:sectPr w:rsidR="0009054C" w:rsidRPr="00301A33" w:rsidSect="00F5684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F1" w:rsidRDefault="00B905F1" w:rsidP="00301A33">
      <w:pPr>
        <w:spacing w:after="0" w:line="240" w:lineRule="auto"/>
      </w:pPr>
      <w:r>
        <w:separator/>
      </w:r>
    </w:p>
  </w:endnote>
  <w:endnote w:type="continuationSeparator" w:id="0">
    <w:p w:rsidR="00B905F1" w:rsidRDefault="00B905F1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F1" w:rsidRDefault="00B905F1" w:rsidP="00301A33">
      <w:pPr>
        <w:spacing w:after="0" w:line="240" w:lineRule="auto"/>
      </w:pPr>
      <w:r>
        <w:separator/>
      </w:r>
    </w:p>
  </w:footnote>
  <w:footnote w:type="continuationSeparator" w:id="0">
    <w:p w:rsidR="00B905F1" w:rsidRDefault="00B905F1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9054C"/>
    <w:rsid w:val="000D0BCB"/>
    <w:rsid w:val="0016684B"/>
    <w:rsid w:val="001A5B9D"/>
    <w:rsid w:val="001F6008"/>
    <w:rsid w:val="00301A33"/>
    <w:rsid w:val="003143CE"/>
    <w:rsid w:val="00417751"/>
    <w:rsid w:val="00486EB3"/>
    <w:rsid w:val="004D6CA9"/>
    <w:rsid w:val="00514FE5"/>
    <w:rsid w:val="005928E3"/>
    <w:rsid w:val="006E3612"/>
    <w:rsid w:val="00724399"/>
    <w:rsid w:val="007A274A"/>
    <w:rsid w:val="00874524"/>
    <w:rsid w:val="008D2038"/>
    <w:rsid w:val="009F2EAB"/>
    <w:rsid w:val="00B465D8"/>
    <w:rsid w:val="00B905F1"/>
    <w:rsid w:val="00BD4D82"/>
    <w:rsid w:val="00BF11E9"/>
    <w:rsid w:val="00C42199"/>
    <w:rsid w:val="00C80C09"/>
    <w:rsid w:val="00C97BCD"/>
    <w:rsid w:val="00CD308C"/>
    <w:rsid w:val="00E2140D"/>
    <w:rsid w:val="00E379B1"/>
    <w:rsid w:val="00E53C30"/>
    <w:rsid w:val="00F5684D"/>
    <w:rsid w:val="00F71BC0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BEFC-6163-4907-8A6B-FF6AC5BC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15</cp:revision>
  <dcterms:created xsi:type="dcterms:W3CDTF">2025-02-10T17:21:00Z</dcterms:created>
  <dcterms:modified xsi:type="dcterms:W3CDTF">2025-02-12T15:58:00Z</dcterms:modified>
</cp:coreProperties>
</file>