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24" w:rsidRPr="00793A8D" w:rsidRDefault="00B82A24" w:rsidP="00B82A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bookmarkStart w:id="0" w:name="_GoBack"/>
      <w:bookmarkEnd w:id="0"/>
      <w:r w:rsidRPr="00B82A24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Uchwała Nr ....................</w:t>
      </w:r>
      <w:r w:rsidRPr="00B82A24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br/>
        <w:t>Rady Miejskiej w Stalowej Woli</w:t>
      </w:r>
    </w:p>
    <w:p w:rsidR="00B82A24" w:rsidRPr="00B82A24" w:rsidRDefault="00B82A24" w:rsidP="00B82A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B82A2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23 maja 2019 r.</w:t>
      </w:r>
    </w:p>
    <w:p w:rsidR="00B82A24" w:rsidRPr="00B82A24" w:rsidRDefault="00B82A24" w:rsidP="00B82A24">
      <w:pPr>
        <w:keepNext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82A2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sprawie określenia przystanków komunikacyjnych, których właścicielem lub zarządzającym jest Gmina Stalowa Wola, udostępnionych dla operator</w:t>
      </w:r>
      <w:r w:rsidRPr="00793A8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ów i przewoźników oraz warunków </w:t>
      </w:r>
      <w:r w:rsidRPr="00B82A2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zasad korzystania z tych obiektów</w:t>
      </w:r>
    </w:p>
    <w:p w:rsidR="00B82A24" w:rsidRPr="00B82A24" w:rsidRDefault="00B82A24" w:rsidP="00B82A24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2A24">
        <w:rPr>
          <w:rFonts w:ascii="Times New Roman" w:eastAsia="Times New Roman" w:hAnsi="Times New Roman"/>
          <w:sz w:val="24"/>
          <w:szCs w:val="24"/>
          <w:lang w:eastAsia="pl-PL"/>
        </w:rPr>
        <w:t>Na podstawie art. 18 ust. 1 i ust. 2 pkt. 15, art. 40 ust. 1 i ust. 2 pkt. 4 ustawy z dnia 8 marca 1990 r.</w:t>
      </w:r>
      <w:r w:rsidRPr="00793A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82A24">
        <w:rPr>
          <w:rFonts w:ascii="Times New Roman" w:eastAsia="Times New Roman" w:hAnsi="Times New Roman"/>
          <w:sz w:val="24"/>
          <w:szCs w:val="24"/>
          <w:lang w:eastAsia="pl-PL"/>
        </w:rPr>
        <w:t>o samorządzie gminnym (tekst jedn. Dz. U. z 2019 r., poz. 506) oraz art. 15 u</w:t>
      </w:r>
      <w:r w:rsidRPr="00793A8D">
        <w:rPr>
          <w:rFonts w:ascii="Times New Roman" w:eastAsia="Times New Roman" w:hAnsi="Times New Roman"/>
          <w:sz w:val="24"/>
          <w:szCs w:val="24"/>
          <w:lang w:eastAsia="pl-PL"/>
        </w:rPr>
        <w:t xml:space="preserve">st. 1 pkt 6 i ust. 2 ustawy </w:t>
      </w:r>
      <w:r w:rsidRPr="00B82A24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16 grudnia 2010 r. o publicznym transporcie zbiorowym (tekst jedn. </w:t>
      </w:r>
      <w:r w:rsidRPr="00793A8D">
        <w:rPr>
          <w:rFonts w:ascii="Times New Roman" w:eastAsia="Times New Roman" w:hAnsi="Times New Roman"/>
          <w:sz w:val="24"/>
          <w:szCs w:val="24"/>
          <w:lang w:eastAsia="pl-PL"/>
        </w:rPr>
        <w:t xml:space="preserve">Dz. U. z 2018 r., poz. 2016 </w:t>
      </w:r>
      <w:r w:rsidRPr="00B82A24">
        <w:rPr>
          <w:rFonts w:ascii="Times New Roman" w:eastAsia="Times New Roman" w:hAnsi="Times New Roman"/>
          <w:sz w:val="24"/>
          <w:szCs w:val="24"/>
          <w:lang w:eastAsia="pl-PL"/>
        </w:rPr>
        <w:t>ze zm.)</w:t>
      </w:r>
    </w:p>
    <w:p w:rsidR="00B82A24" w:rsidRPr="00B82A24" w:rsidRDefault="00B82A24" w:rsidP="00B82A24">
      <w:pPr>
        <w:keepLines/>
        <w:autoSpaceDE w:val="0"/>
        <w:autoSpaceDN w:val="0"/>
        <w:adjustRightInd w:val="0"/>
        <w:spacing w:before="120" w:after="120" w:line="360" w:lineRule="auto"/>
        <w:ind w:firstLine="22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82A2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uchwala się, co następuje:</w:t>
      </w:r>
    </w:p>
    <w:p w:rsidR="00B82A24" w:rsidRPr="00B82A24" w:rsidRDefault="00B82A24" w:rsidP="00B82A24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2A24">
        <w:rPr>
          <w:rFonts w:ascii="Times New Roman" w:eastAsia="Times New Roman" w:hAnsi="Times New Roman"/>
          <w:sz w:val="24"/>
          <w:szCs w:val="24"/>
          <w:lang w:eastAsia="pl-PL"/>
        </w:rPr>
        <w:t>§ 1. </w:t>
      </w:r>
    </w:p>
    <w:p w:rsidR="00B82A24" w:rsidRPr="00B82A24" w:rsidRDefault="00B82A24" w:rsidP="00B82A24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2A24" w:rsidRPr="00B82A24" w:rsidRDefault="00B82A24" w:rsidP="00B82A2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2A24">
        <w:rPr>
          <w:rFonts w:ascii="Times New Roman" w:eastAsia="Times New Roman" w:hAnsi="Times New Roman"/>
          <w:sz w:val="24"/>
          <w:szCs w:val="24"/>
          <w:lang w:eastAsia="pl-PL"/>
        </w:rPr>
        <w:t>Określa się przystanki komunikacyjne na terenie Gminy Stalowa Wola, których właścicielem lub zarządzającym jest Gmina Stalowa Wola, udostępnione dla:</w:t>
      </w:r>
    </w:p>
    <w:p w:rsidR="00B82A24" w:rsidRPr="00B82A24" w:rsidRDefault="00B82A24" w:rsidP="00B82A24">
      <w:pPr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2A24">
        <w:rPr>
          <w:rFonts w:ascii="Times New Roman" w:eastAsia="Times New Roman" w:hAnsi="Times New Roman"/>
          <w:sz w:val="24"/>
          <w:szCs w:val="24"/>
          <w:lang w:eastAsia="pl-PL"/>
        </w:rPr>
        <w:t>1) Operatorów i przewoźników wykonujących przewozy regularne osób w krajowym transporcie   drogowym, zgodnie z wykazem stanowiącym załącznik Nr 1</w:t>
      </w:r>
      <w:r w:rsidRPr="00793A8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82A24">
        <w:rPr>
          <w:rFonts w:ascii="Times New Roman" w:eastAsia="Times New Roman" w:hAnsi="Times New Roman"/>
          <w:sz w:val="24"/>
          <w:szCs w:val="24"/>
          <w:lang w:eastAsia="pl-PL"/>
        </w:rPr>
        <w:t>do niniejszej uchwały,</w:t>
      </w:r>
    </w:p>
    <w:p w:rsidR="00B82A24" w:rsidRPr="00B82A24" w:rsidRDefault="00B82A24" w:rsidP="00B82A24">
      <w:pPr>
        <w:autoSpaceDE w:val="0"/>
        <w:autoSpaceDN w:val="0"/>
        <w:adjustRightInd w:val="0"/>
        <w:spacing w:after="0" w:line="360" w:lineRule="auto"/>
        <w:ind w:left="720" w:firstLine="7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2A24" w:rsidRPr="00B82A24" w:rsidRDefault="00B82A24" w:rsidP="00B82A24">
      <w:pPr>
        <w:autoSpaceDE w:val="0"/>
        <w:autoSpaceDN w:val="0"/>
        <w:adjustRightInd w:val="0"/>
        <w:spacing w:after="0" w:line="360" w:lineRule="auto"/>
        <w:ind w:left="720" w:firstLine="7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2A24">
        <w:rPr>
          <w:rFonts w:ascii="Times New Roman" w:eastAsia="Times New Roman" w:hAnsi="Times New Roman"/>
          <w:sz w:val="24"/>
          <w:szCs w:val="24"/>
          <w:lang w:eastAsia="pl-PL"/>
        </w:rPr>
        <w:t>2) Operatorów i przewoźników wykonujących przewozy regularne specjalne osób</w:t>
      </w:r>
    </w:p>
    <w:p w:rsidR="00B82A24" w:rsidRPr="00B82A24" w:rsidRDefault="00B82A24" w:rsidP="00B82A24">
      <w:pPr>
        <w:autoSpaceDE w:val="0"/>
        <w:autoSpaceDN w:val="0"/>
        <w:adjustRightInd w:val="0"/>
        <w:spacing w:after="0" w:line="360" w:lineRule="auto"/>
        <w:ind w:left="1260" w:hanging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2A24">
        <w:rPr>
          <w:rFonts w:ascii="Times New Roman" w:eastAsia="Times New Roman" w:hAnsi="Times New Roman"/>
          <w:sz w:val="24"/>
          <w:szCs w:val="24"/>
          <w:lang w:eastAsia="pl-PL"/>
        </w:rPr>
        <w:t>w krajowym transporcie drogowym, zgodnie z wykazem stanowiącym załącznik</w:t>
      </w:r>
      <w:r w:rsidRPr="00793A8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82A24">
        <w:rPr>
          <w:rFonts w:ascii="Times New Roman" w:eastAsia="Times New Roman" w:hAnsi="Times New Roman"/>
          <w:sz w:val="24"/>
          <w:szCs w:val="24"/>
          <w:lang w:eastAsia="pl-PL"/>
        </w:rPr>
        <w:t>Nr 2</w:t>
      </w:r>
      <w:r w:rsidRPr="00793A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82A24">
        <w:rPr>
          <w:rFonts w:ascii="Times New Roman" w:eastAsia="Times New Roman" w:hAnsi="Times New Roman"/>
          <w:sz w:val="24"/>
          <w:szCs w:val="24"/>
          <w:lang w:eastAsia="pl-PL"/>
        </w:rPr>
        <w:t>do niniejszej uchwały.</w:t>
      </w:r>
    </w:p>
    <w:p w:rsidR="00B82A24" w:rsidRPr="00B82A24" w:rsidRDefault="00B82A24" w:rsidP="00B82A24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2A2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B82A24" w:rsidRPr="00B82A24" w:rsidRDefault="00B82A24" w:rsidP="00B82A2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2A24">
        <w:rPr>
          <w:rFonts w:ascii="Times New Roman" w:eastAsia="Times New Roman" w:hAnsi="Times New Roman"/>
          <w:sz w:val="24"/>
          <w:szCs w:val="24"/>
          <w:lang w:eastAsia="pl-PL"/>
        </w:rPr>
        <w:t>Pozostałe przystanki komunikacyjne zgodnie z wykazem stanowiącym załącznik Nr 3 do niniejszej uchwały, z wyłączeniem przystanków, o których mowa w załącznikach</w:t>
      </w:r>
      <w:r w:rsidRPr="00793A8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82A24">
        <w:rPr>
          <w:rFonts w:ascii="Times New Roman" w:eastAsia="Times New Roman" w:hAnsi="Times New Roman"/>
          <w:sz w:val="24"/>
          <w:szCs w:val="24"/>
          <w:lang w:eastAsia="pl-PL"/>
        </w:rPr>
        <w:t xml:space="preserve">Nr 1 i Nr 2, zlokalizowane na terenie Gminy Stalowa Wola stanowiące własność lub zarządzane przez Gminę Stalowa Wola, udostępniane są operatorom wykonującym przewozy osób w komunikacji miejskiej. </w:t>
      </w:r>
    </w:p>
    <w:p w:rsidR="00B82A24" w:rsidRPr="00793A8D" w:rsidRDefault="00B82A24" w:rsidP="00B82A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2A24" w:rsidRPr="00793A8D" w:rsidRDefault="00B82A24" w:rsidP="00B82A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2A24" w:rsidRPr="00B82A24" w:rsidRDefault="00B82A24" w:rsidP="00B82A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2A24" w:rsidRPr="00B82A24" w:rsidRDefault="00B82A24" w:rsidP="00B82A2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2A2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Zmiana nazw niektórych przystanków, wyszczególnionych w Załącznikach Nr 1 - 3, nie wpływa na ważność:</w:t>
      </w:r>
    </w:p>
    <w:p w:rsidR="00B82A24" w:rsidRPr="00B82A24" w:rsidRDefault="00B82A24" w:rsidP="00B82A24">
      <w:pPr>
        <w:autoSpaceDE w:val="0"/>
        <w:autoSpaceDN w:val="0"/>
        <w:adjustRightInd w:val="0"/>
        <w:spacing w:after="0" w:line="360" w:lineRule="auto"/>
        <w:ind w:left="1080" w:hanging="28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2A24">
        <w:rPr>
          <w:rFonts w:ascii="Times New Roman" w:eastAsia="Times New Roman" w:hAnsi="Times New Roman"/>
          <w:sz w:val="24"/>
          <w:szCs w:val="24"/>
          <w:lang w:eastAsia="pl-PL"/>
        </w:rPr>
        <w:t>1) dotychczas wydanych uzgodnień zasad korzystania z przystanków, które zachowują swoją ważność do czasu zmiany lub wygaśnięcia zezwoleń wydanych zgodnie z u</w:t>
      </w:r>
      <w:r w:rsidRPr="00793A8D">
        <w:rPr>
          <w:rFonts w:ascii="Times New Roman" w:eastAsia="Times New Roman" w:hAnsi="Times New Roman"/>
          <w:sz w:val="24"/>
          <w:szCs w:val="24"/>
          <w:lang w:eastAsia="pl-PL"/>
        </w:rPr>
        <w:t xml:space="preserve">stawą z dnia 6 września 2001 r. </w:t>
      </w:r>
      <w:r w:rsidRPr="00B82A24">
        <w:rPr>
          <w:rFonts w:ascii="Times New Roman" w:eastAsia="Times New Roman" w:hAnsi="Times New Roman"/>
          <w:sz w:val="24"/>
          <w:szCs w:val="24"/>
          <w:lang w:eastAsia="pl-PL"/>
        </w:rPr>
        <w:t xml:space="preserve">o transporcie drogowym (tekst jedn. Dz. U. z 2019 poz. 58 ze zm.), jednak nie dłużej niż do dnia 31 grudnia 2019 r. </w:t>
      </w:r>
    </w:p>
    <w:p w:rsidR="00B82A24" w:rsidRPr="00B82A24" w:rsidRDefault="00B82A24" w:rsidP="00B82A24">
      <w:pPr>
        <w:autoSpaceDE w:val="0"/>
        <w:autoSpaceDN w:val="0"/>
        <w:adjustRightInd w:val="0"/>
        <w:spacing w:after="0" w:line="360" w:lineRule="auto"/>
        <w:ind w:left="1080" w:hanging="28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2A24" w:rsidRPr="00B82A24" w:rsidRDefault="00B82A24" w:rsidP="00B82A24">
      <w:pPr>
        <w:autoSpaceDE w:val="0"/>
        <w:autoSpaceDN w:val="0"/>
        <w:adjustRightInd w:val="0"/>
        <w:spacing w:after="0" w:line="360" w:lineRule="auto"/>
        <w:ind w:left="1080" w:hanging="28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2A24">
        <w:rPr>
          <w:rFonts w:ascii="Times New Roman" w:eastAsia="Times New Roman" w:hAnsi="Times New Roman"/>
          <w:sz w:val="24"/>
          <w:szCs w:val="24"/>
          <w:lang w:eastAsia="pl-PL"/>
        </w:rPr>
        <w:t>2) dotychczas wydanych zaświadczeń na wykonywanie publicznego transportu zbiorowego, które zachowują swoją ważność do czasu zmiany rozkładów jazdy wymagających zmiany tych zaświadczeń.</w:t>
      </w:r>
    </w:p>
    <w:p w:rsidR="00B82A24" w:rsidRPr="00B82A24" w:rsidRDefault="00B82A24" w:rsidP="00B82A24">
      <w:pPr>
        <w:autoSpaceDE w:val="0"/>
        <w:autoSpaceDN w:val="0"/>
        <w:adjustRightInd w:val="0"/>
        <w:spacing w:after="0" w:line="360" w:lineRule="auto"/>
        <w:ind w:left="1080" w:hanging="28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2A24" w:rsidRPr="00B82A24" w:rsidRDefault="00B82A24" w:rsidP="00B82A24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2A24">
        <w:rPr>
          <w:rFonts w:ascii="Times New Roman" w:eastAsia="Times New Roman" w:hAnsi="Times New Roman"/>
          <w:sz w:val="24"/>
          <w:szCs w:val="24"/>
          <w:lang w:eastAsia="pl-PL"/>
        </w:rPr>
        <w:t>5. Przystanki komunikacyjne nie wymienione w załączniku Nr 1 i Nr 2 do uchwały, a udostępnione przewoźnikom przed jej wejściem w życie, udostępnia się do czasu zmiany lub wygaśnięcia zezwolenia wydanego zgodnie z ustawą z dnia 6 września 2001 r. o transporcie drogowym (tekst jedn. Dz. U. z 2019 poz. 58 ze zm.), jednak nie dłużej niż do dnia 31 grudnia 2019 r.</w:t>
      </w:r>
    </w:p>
    <w:p w:rsidR="00B82A24" w:rsidRPr="00B82A24" w:rsidRDefault="00B82A24" w:rsidP="00B82A24">
      <w:pPr>
        <w:keepNext/>
        <w:autoSpaceDE w:val="0"/>
        <w:autoSpaceDN w:val="0"/>
        <w:adjustRightInd w:val="0"/>
        <w:spacing w:before="280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2A24">
        <w:rPr>
          <w:rFonts w:ascii="Times New Roman" w:eastAsia="Times New Roman" w:hAnsi="Times New Roman"/>
          <w:sz w:val="24"/>
          <w:szCs w:val="24"/>
          <w:lang w:eastAsia="pl-PL"/>
        </w:rPr>
        <w:t>§ 2.</w:t>
      </w:r>
    </w:p>
    <w:p w:rsidR="00B82A24" w:rsidRPr="00B82A24" w:rsidRDefault="00B82A24" w:rsidP="00B82A24">
      <w:pPr>
        <w:keepNext/>
        <w:autoSpaceDE w:val="0"/>
        <w:autoSpaceDN w:val="0"/>
        <w:adjustRightInd w:val="0"/>
        <w:spacing w:before="28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2A24">
        <w:rPr>
          <w:rFonts w:ascii="Times New Roman" w:eastAsia="Times New Roman" w:hAnsi="Times New Roman"/>
          <w:sz w:val="24"/>
          <w:szCs w:val="24"/>
          <w:lang w:eastAsia="pl-PL"/>
        </w:rPr>
        <w:t>Określa się warunki i zasady korzystania z przystanków komunikacyjnyc</w:t>
      </w:r>
      <w:r w:rsidRPr="00793A8D">
        <w:rPr>
          <w:rFonts w:ascii="Times New Roman" w:eastAsia="Times New Roman" w:hAnsi="Times New Roman"/>
          <w:sz w:val="24"/>
          <w:szCs w:val="24"/>
          <w:lang w:eastAsia="pl-PL"/>
        </w:rPr>
        <w:t xml:space="preserve">h na terenie Gminy Stalowa Wola </w:t>
      </w:r>
      <w:r w:rsidRPr="00B82A24">
        <w:rPr>
          <w:rFonts w:ascii="Times New Roman" w:eastAsia="Times New Roman" w:hAnsi="Times New Roman"/>
          <w:sz w:val="24"/>
          <w:szCs w:val="24"/>
          <w:lang w:eastAsia="pl-PL"/>
        </w:rPr>
        <w:t>w treści stanowiącej załącznik Nr 4 do niniejszej uchwały.</w:t>
      </w:r>
    </w:p>
    <w:p w:rsidR="00B82A24" w:rsidRPr="00B82A24" w:rsidRDefault="00B82A24" w:rsidP="00B82A24">
      <w:pPr>
        <w:keepNext/>
        <w:autoSpaceDE w:val="0"/>
        <w:autoSpaceDN w:val="0"/>
        <w:adjustRightInd w:val="0"/>
        <w:spacing w:before="280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2A24">
        <w:rPr>
          <w:rFonts w:ascii="Times New Roman" w:eastAsia="Times New Roman" w:hAnsi="Times New Roman"/>
          <w:sz w:val="24"/>
          <w:szCs w:val="24"/>
          <w:lang w:eastAsia="pl-PL"/>
        </w:rPr>
        <w:t>§ 3. </w:t>
      </w:r>
    </w:p>
    <w:p w:rsidR="00B82A24" w:rsidRPr="00B82A24" w:rsidRDefault="00B82A24" w:rsidP="00B82A24">
      <w:pPr>
        <w:keepLines/>
        <w:autoSpaceDE w:val="0"/>
        <w:autoSpaceDN w:val="0"/>
        <w:adjustRightInd w:val="0"/>
        <w:spacing w:before="120" w:after="240" w:line="36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2A24">
        <w:rPr>
          <w:rFonts w:ascii="Times New Roman" w:eastAsia="Times New Roman" w:hAnsi="Times New Roman"/>
          <w:sz w:val="24"/>
          <w:szCs w:val="24"/>
          <w:lang w:eastAsia="pl-PL"/>
        </w:rPr>
        <w:t xml:space="preserve">1. Opłaty są naliczane na podstawie aktualnych rozkładów jazdy dla funkcjonujących linii komunikacyjnych. </w:t>
      </w:r>
    </w:p>
    <w:p w:rsidR="00B82A24" w:rsidRPr="00793A8D" w:rsidRDefault="00B82A24" w:rsidP="00B82A24">
      <w:pPr>
        <w:keepLines/>
        <w:autoSpaceDE w:val="0"/>
        <w:autoSpaceDN w:val="0"/>
        <w:adjustRightInd w:val="0"/>
        <w:spacing w:before="120" w:after="240" w:line="36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2A24">
        <w:rPr>
          <w:rFonts w:ascii="Times New Roman" w:eastAsia="Times New Roman" w:hAnsi="Times New Roman"/>
          <w:sz w:val="24"/>
          <w:szCs w:val="24"/>
          <w:lang w:eastAsia="pl-PL"/>
        </w:rPr>
        <w:t xml:space="preserve">2. Za korzystanie przez operatorów i przewoźników z przystanków komunikacyjnych są pobierane opłaty zgodnie z uchwałą Rady Miejskiej w Stalowej Woli Nr XII/172/11 z dnia 30 czerwca 2011 r., zmienionej uchwałą Rady Miejskiej w Stalowej Woli Nr LXIX/988/14 z dnia 29 września 2014 r. </w:t>
      </w:r>
    </w:p>
    <w:p w:rsidR="00B82A24" w:rsidRPr="00B82A24" w:rsidRDefault="00B82A24" w:rsidP="00B82A24">
      <w:pPr>
        <w:keepLines/>
        <w:autoSpaceDE w:val="0"/>
        <w:autoSpaceDN w:val="0"/>
        <w:adjustRightInd w:val="0"/>
        <w:spacing w:before="120" w:after="240" w:line="36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2A24" w:rsidRPr="00B82A24" w:rsidRDefault="00B82A24" w:rsidP="00B82A24">
      <w:pPr>
        <w:keepNext/>
        <w:autoSpaceDE w:val="0"/>
        <w:autoSpaceDN w:val="0"/>
        <w:adjustRightInd w:val="0"/>
        <w:spacing w:before="280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2A2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§ 4. </w:t>
      </w:r>
    </w:p>
    <w:p w:rsidR="00B82A24" w:rsidRPr="00B82A24" w:rsidRDefault="00B82A24" w:rsidP="00B82A24">
      <w:pPr>
        <w:keepLines/>
        <w:autoSpaceDE w:val="0"/>
        <w:autoSpaceDN w:val="0"/>
        <w:adjustRightInd w:val="0"/>
        <w:spacing w:before="120" w:after="120" w:line="360" w:lineRule="auto"/>
        <w:ind w:firstLine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2A24">
        <w:rPr>
          <w:rFonts w:ascii="Times New Roman" w:eastAsia="Times New Roman" w:hAnsi="Times New Roman"/>
          <w:sz w:val="24"/>
          <w:szCs w:val="24"/>
          <w:lang w:eastAsia="pl-PL"/>
        </w:rPr>
        <w:t>Traci moc uchwała Nr XLIX/621/17 Rady Miejskiej w Stalowej Woli</w:t>
      </w:r>
      <w:r w:rsidRPr="00793A8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82A24">
        <w:rPr>
          <w:rFonts w:ascii="Times New Roman" w:eastAsia="Times New Roman" w:hAnsi="Times New Roman"/>
          <w:sz w:val="24"/>
          <w:szCs w:val="24"/>
          <w:lang w:eastAsia="pl-PL"/>
        </w:rPr>
        <w:t>z dnia 24 marca 2017 r.,</w:t>
      </w:r>
      <w:r w:rsidRPr="00793A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82A24">
        <w:rPr>
          <w:rFonts w:ascii="Times New Roman" w:eastAsia="Times New Roman" w:hAnsi="Times New Roman"/>
          <w:sz w:val="24"/>
          <w:szCs w:val="24"/>
          <w:lang w:eastAsia="pl-PL"/>
        </w:rPr>
        <w:t>w sprawie określenia przystanków komunikacyjnych, których właś</w:t>
      </w:r>
      <w:r w:rsidRPr="00793A8D">
        <w:rPr>
          <w:rFonts w:ascii="Times New Roman" w:eastAsia="Times New Roman" w:hAnsi="Times New Roman"/>
          <w:sz w:val="24"/>
          <w:szCs w:val="24"/>
          <w:lang w:eastAsia="pl-PL"/>
        </w:rPr>
        <w:t xml:space="preserve">cicielem lub zarządzającym jest </w:t>
      </w:r>
      <w:r w:rsidRPr="00B82A24">
        <w:rPr>
          <w:rFonts w:ascii="Times New Roman" w:eastAsia="Times New Roman" w:hAnsi="Times New Roman"/>
          <w:sz w:val="24"/>
          <w:szCs w:val="24"/>
          <w:lang w:eastAsia="pl-PL"/>
        </w:rPr>
        <w:t>Gmina Stalowa Wola, udostępnionych dla operatorów</w:t>
      </w:r>
      <w:r w:rsidRPr="00793A8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82A24">
        <w:rPr>
          <w:rFonts w:ascii="Times New Roman" w:eastAsia="Times New Roman" w:hAnsi="Times New Roman"/>
          <w:sz w:val="24"/>
          <w:szCs w:val="24"/>
          <w:lang w:eastAsia="pl-PL"/>
        </w:rPr>
        <w:t>i przewoźników oraz warunków i zasad korzystania z tych obiektów, zmieniona uchwałą Rady Miejskiej w Stalowej Woli Nr LVII/738/17 z dnia 01 września 2017 r., zmieniona Uchwałą Rady Miejskiej w Stalowej Woli Nr LXXI/919/18 z dnia 23 marca 2018 r., zmieniona Uchwałą Rady Miejskiej w Stalowej Woli Nr VIII/95/2019 z dnia 25 kwietnia 2019 r.</w:t>
      </w:r>
    </w:p>
    <w:p w:rsidR="00B82A24" w:rsidRPr="00B82A24" w:rsidRDefault="00B82A24" w:rsidP="00B82A24">
      <w:pPr>
        <w:keepNext/>
        <w:autoSpaceDE w:val="0"/>
        <w:autoSpaceDN w:val="0"/>
        <w:adjustRightInd w:val="0"/>
        <w:spacing w:before="280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2A24">
        <w:rPr>
          <w:rFonts w:ascii="Times New Roman" w:eastAsia="Times New Roman" w:hAnsi="Times New Roman"/>
          <w:sz w:val="24"/>
          <w:szCs w:val="24"/>
          <w:lang w:eastAsia="pl-PL"/>
        </w:rPr>
        <w:t>§ 5. </w:t>
      </w:r>
    </w:p>
    <w:p w:rsidR="00B82A24" w:rsidRPr="00B82A24" w:rsidRDefault="00B82A24" w:rsidP="00B82A24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2A24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Prezydentowi Miasta Stalowa Wola.</w:t>
      </w:r>
    </w:p>
    <w:p w:rsidR="00B82A24" w:rsidRPr="00B82A24" w:rsidRDefault="00B82A24" w:rsidP="00B82A24">
      <w:pPr>
        <w:keepNext/>
        <w:autoSpaceDE w:val="0"/>
        <w:autoSpaceDN w:val="0"/>
        <w:adjustRightInd w:val="0"/>
        <w:spacing w:before="280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2A24">
        <w:rPr>
          <w:rFonts w:ascii="Times New Roman" w:eastAsia="Times New Roman" w:hAnsi="Times New Roman"/>
          <w:sz w:val="24"/>
          <w:szCs w:val="24"/>
          <w:lang w:eastAsia="pl-PL"/>
        </w:rPr>
        <w:t>§ 6. </w:t>
      </w:r>
    </w:p>
    <w:p w:rsidR="00B82A24" w:rsidRPr="00B82A24" w:rsidRDefault="00B82A24" w:rsidP="00B82A24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2A24">
        <w:rPr>
          <w:rFonts w:ascii="Times New Roman" w:eastAsia="Times New Roman" w:hAnsi="Times New Roman"/>
          <w:sz w:val="24"/>
          <w:szCs w:val="24"/>
          <w:lang w:eastAsia="pl-PL"/>
        </w:rPr>
        <w:t>Uchwała wchodzi w życie 14 dni po ogłoszeniu w Dzienniku Urzędowym Województwa Podkarpackiego.</w:t>
      </w:r>
    </w:p>
    <w:p w:rsidR="00A72D7D" w:rsidRPr="00793A8D" w:rsidRDefault="00A72D7D" w:rsidP="00A72D7D">
      <w:pPr>
        <w:pStyle w:val="Default"/>
        <w:rPr>
          <w:color w:val="auto"/>
        </w:rPr>
      </w:pPr>
    </w:p>
    <w:p w:rsidR="00A72D7D" w:rsidRPr="00793A8D" w:rsidRDefault="00A72D7D" w:rsidP="00A72D7D">
      <w:pPr>
        <w:pStyle w:val="Default"/>
        <w:rPr>
          <w:color w:val="auto"/>
        </w:rPr>
      </w:pPr>
    </w:p>
    <w:p w:rsidR="005A123B" w:rsidRPr="00793A8D" w:rsidRDefault="005A123B" w:rsidP="00A72D7D">
      <w:pPr>
        <w:pStyle w:val="Default"/>
        <w:rPr>
          <w:color w:val="auto"/>
        </w:rPr>
      </w:pPr>
    </w:p>
    <w:p w:rsidR="005A123B" w:rsidRPr="00793A8D" w:rsidRDefault="005A123B" w:rsidP="00A72D7D">
      <w:pPr>
        <w:pStyle w:val="Default"/>
        <w:rPr>
          <w:color w:val="auto"/>
        </w:rPr>
      </w:pPr>
    </w:p>
    <w:p w:rsidR="005A123B" w:rsidRPr="00793A8D" w:rsidRDefault="005A123B" w:rsidP="00A72D7D">
      <w:pPr>
        <w:pStyle w:val="Default"/>
        <w:rPr>
          <w:color w:val="auto"/>
        </w:rPr>
      </w:pPr>
    </w:p>
    <w:p w:rsidR="005A123B" w:rsidRPr="00793A8D" w:rsidRDefault="005A123B" w:rsidP="00A72D7D">
      <w:pPr>
        <w:pStyle w:val="Default"/>
        <w:rPr>
          <w:color w:val="auto"/>
        </w:rPr>
      </w:pPr>
    </w:p>
    <w:p w:rsidR="005A123B" w:rsidRPr="00793A8D" w:rsidRDefault="005A123B" w:rsidP="00A72D7D">
      <w:pPr>
        <w:pStyle w:val="Default"/>
        <w:rPr>
          <w:color w:val="auto"/>
        </w:rPr>
      </w:pPr>
    </w:p>
    <w:p w:rsidR="005A123B" w:rsidRPr="00793A8D" w:rsidRDefault="005A123B" w:rsidP="00A72D7D">
      <w:pPr>
        <w:pStyle w:val="Default"/>
        <w:rPr>
          <w:color w:val="auto"/>
        </w:rPr>
      </w:pPr>
    </w:p>
    <w:p w:rsidR="005A123B" w:rsidRPr="00793A8D" w:rsidRDefault="005A123B" w:rsidP="00A72D7D">
      <w:pPr>
        <w:pStyle w:val="Default"/>
        <w:rPr>
          <w:color w:val="auto"/>
        </w:rPr>
      </w:pPr>
    </w:p>
    <w:p w:rsidR="0064380D" w:rsidRPr="00793A8D" w:rsidRDefault="0064380D" w:rsidP="00A72D7D">
      <w:pPr>
        <w:pStyle w:val="Default"/>
        <w:rPr>
          <w:color w:val="auto"/>
        </w:rPr>
      </w:pPr>
    </w:p>
    <w:p w:rsidR="0064380D" w:rsidRPr="00793A8D" w:rsidRDefault="0064380D" w:rsidP="00A72D7D">
      <w:pPr>
        <w:pStyle w:val="Default"/>
        <w:rPr>
          <w:color w:val="auto"/>
        </w:rPr>
      </w:pPr>
    </w:p>
    <w:p w:rsidR="0064380D" w:rsidRPr="00793A8D" w:rsidRDefault="0064380D" w:rsidP="00A72D7D">
      <w:pPr>
        <w:pStyle w:val="Default"/>
        <w:rPr>
          <w:color w:val="auto"/>
        </w:rPr>
      </w:pPr>
    </w:p>
    <w:p w:rsidR="0064380D" w:rsidRPr="00793A8D" w:rsidRDefault="0064380D" w:rsidP="00A72D7D">
      <w:pPr>
        <w:pStyle w:val="Default"/>
        <w:rPr>
          <w:color w:val="auto"/>
        </w:rPr>
      </w:pPr>
    </w:p>
    <w:p w:rsidR="0064380D" w:rsidRPr="00793A8D" w:rsidRDefault="0064380D" w:rsidP="00A72D7D">
      <w:pPr>
        <w:pStyle w:val="Default"/>
        <w:rPr>
          <w:color w:val="auto"/>
        </w:rPr>
      </w:pPr>
    </w:p>
    <w:p w:rsidR="0064380D" w:rsidRPr="00793A8D" w:rsidRDefault="0064380D" w:rsidP="00A72D7D">
      <w:pPr>
        <w:pStyle w:val="Default"/>
        <w:rPr>
          <w:color w:val="auto"/>
        </w:rPr>
      </w:pPr>
    </w:p>
    <w:p w:rsidR="0064380D" w:rsidRPr="00793A8D" w:rsidRDefault="0064380D" w:rsidP="00A72D7D">
      <w:pPr>
        <w:pStyle w:val="Default"/>
        <w:rPr>
          <w:color w:val="auto"/>
        </w:rPr>
      </w:pPr>
    </w:p>
    <w:p w:rsidR="0064380D" w:rsidRPr="00793A8D" w:rsidRDefault="0064380D" w:rsidP="00A72D7D">
      <w:pPr>
        <w:pStyle w:val="Default"/>
        <w:rPr>
          <w:color w:val="auto"/>
        </w:rPr>
      </w:pPr>
    </w:p>
    <w:p w:rsidR="0064380D" w:rsidRPr="00793A8D" w:rsidRDefault="0064380D" w:rsidP="00A72D7D">
      <w:pPr>
        <w:pStyle w:val="Default"/>
        <w:rPr>
          <w:color w:val="auto"/>
        </w:rPr>
      </w:pPr>
    </w:p>
    <w:p w:rsidR="0064380D" w:rsidRPr="00793A8D" w:rsidRDefault="0064380D" w:rsidP="00A72D7D">
      <w:pPr>
        <w:pStyle w:val="Default"/>
        <w:rPr>
          <w:color w:val="auto"/>
        </w:rPr>
      </w:pPr>
    </w:p>
    <w:p w:rsidR="0064380D" w:rsidRPr="00793A8D" w:rsidRDefault="0064380D" w:rsidP="00A72D7D">
      <w:pPr>
        <w:pStyle w:val="Default"/>
        <w:rPr>
          <w:color w:val="auto"/>
        </w:rPr>
      </w:pPr>
    </w:p>
    <w:p w:rsidR="0064380D" w:rsidRPr="00793A8D" w:rsidRDefault="0064380D" w:rsidP="00A72D7D">
      <w:pPr>
        <w:pStyle w:val="Default"/>
        <w:rPr>
          <w:color w:val="auto"/>
        </w:rPr>
      </w:pPr>
    </w:p>
    <w:p w:rsidR="0064380D" w:rsidRPr="00793A8D" w:rsidRDefault="0064380D" w:rsidP="00A72D7D">
      <w:pPr>
        <w:pStyle w:val="Default"/>
        <w:rPr>
          <w:color w:val="auto"/>
        </w:rPr>
      </w:pPr>
    </w:p>
    <w:p w:rsidR="0064380D" w:rsidRPr="00793A8D" w:rsidRDefault="0064380D" w:rsidP="00A72D7D">
      <w:pPr>
        <w:pStyle w:val="Default"/>
        <w:rPr>
          <w:color w:val="auto"/>
        </w:rPr>
      </w:pPr>
    </w:p>
    <w:p w:rsidR="0064380D" w:rsidRPr="00793A8D" w:rsidRDefault="0064380D" w:rsidP="00A72D7D">
      <w:pPr>
        <w:pStyle w:val="Default"/>
        <w:rPr>
          <w:color w:val="auto"/>
        </w:rPr>
      </w:pPr>
    </w:p>
    <w:p w:rsidR="0064380D" w:rsidRPr="00793A8D" w:rsidRDefault="0064380D" w:rsidP="00A72D7D">
      <w:pPr>
        <w:pStyle w:val="Default"/>
        <w:rPr>
          <w:color w:val="auto"/>
        </w:rPr>
      </w:pPr>
    </w:p>
    <w:p w:rsidR="0064380D" w:rsidRPr="00793A8D" w:rsidRDefault="0064380D" w:rsidP="00A72D7D">
      <w:pPr>
        <w:pStyle w:val="Default"/>
        <w:rPr>
          <w:color w:val="auto"/>
        </w:rPr>
      </w:pPr>
    </w:p>
    <w:p w:rsidR="0064380D" w:rsidRPr="00793A8D" w:rsidRDefault="0064380D" w:rsidP="00A72D7D">
      <w:pPr>
        <w:pStyle w:val="Default"/>
        <w:rPr>
          <w:color w:val="auto"/>
        </w:rPr>
      </w:pPr>
    </w:p>
    <w:p w:rsidR="00AC39B8" w:rsidRPr="00793A8D" w:rsidRDefault="00AC39B8" w:rsidP="00AC39B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93A8D">
        <w:rPr>
          <w:rFonts w:ascii="Times New Roman" w:hAnsi="Times New Roman"/>
          <w:b/>
          <w:sz w:val="20"/>
          <w:szCs w:val="20"/>
        </w:rPr>
        <w:lastRenderedPageBreak/>
        <w:t>Załącznik Nr 1</w:t>
      </w:r>
    </w:p>
    <w:p w:rsidR="00AC39B8" w:rsidRPr="00793A8D" w:rsidRDefault="00AC39B8" w:rsidP="00AC39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3A8D">
        <w:rPr>
          <w:rFonts w:ascii="Times New Roman" w:hAnsi="Times New Roman"/>
          <w:sz w:val="20"/>
          <w:szCs w:val="20"/>
        </w:rPr>
        <w:t>do Uchwały Nr ………</w:t>
      </w:r>
    </w:p>
    <w:p w:rsidR="00AC39B8" w:rsidRPr="00793A8D" w:rsidRDefault="00AC39B8" w:rsidP="00AC39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3A8D">
        <w:rPr>
          <w:rFonts w:ascii="Times New Roman" w:hAnsi="Times New Roman"/>
          <w:sz w:val="20"/>
          <w:szCs w:val="20"/>
        </w:rPr>
        <w:t>Rady Miejskiej w Stalowej Woli</w:t>
      </w:r>
    </w:p>
    <w:p w:rsidR="00AC39B8" w:rsidRPr="00793A8D" w:rsidRDefault="00AC39B8" w:rsidP="00AC39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3A8D">
        <w:rPr>
          <w:rFonts w:ascii="Times New Roman" w:hAnsi="Times New Roman"/>
          <w:sz w:val="20"/>
          <w:szCs w:val="20"/>
        </w:rPr>
        <w:t>z dnia ………………………</w:t>
      </w:r>
    </w:p>
    <w:p w:rsidR="00AC39B8" w:rsidRPr="00793A8D" w:rsidRDefault="00AC39B8" w:rsidP="00AC39B8">
      <w:pPr>
        <w:pStyle w:val="Standard"/>
      </w:pPr>
    </w:p>
    <w:p w:rsidR="00AC39B8" w:rsidRPr="00793A8D" w:rsidRDefault="00AC39B8" w:rsidP="00AC39B8">
      <w:pPr>
        <w:pStyle w:val="Standard"/>
        <w:jc w:val="center"/>
        <w:rPr>
          <w:bCs/>
          <w:sz w:val="20"/>
          <w:szCs w:val="20"/>
        </w:rPr>
      </w:pPr>
      <w:r w:rsidRPr="00793A8D">
        <w:rPr>
          <w:bCs/>
          <w:sz w:val="20"/>
          <w:szCs w:val="20"/>
        </w:rPr>
        <w:t>WYKAZ PRZYSTANKÓW KOMUNIKACJI ZBIOROWEJ</w:t>
      </w:r>
    </w:p>
    <w:p w:rsidR="00AC39B8" w:rsidRPr="00793A8D" w:rsidRDefault="00AC39B8" w:rsidP="00AC39B8">
      <w:pPr>
        <w:pStyle w:val="Standard"/>
        <w:jc w:val="center"/>
        <w:rPr>
          <w:bCs/>
          <w:sz w:val="20"/>
          <w:szCs w:val="20"/>
        </w:rPr>
      </w:pPr>
      <w:r w:rsidRPr="00793A8D">
        <w:rPr>
          <w:bCs/>
          <w:sz w:val="20"/>
          <w:szCs w:val="20"/>
        </w:rPr>
        <w:t xml:space="preserve">NA TERENIE GMINY STALOWA WOLA </w:t>
      </w:r>
    </w:p>
    <w:p w:rsidR="00AC39B8" w:rsidRPr="00793A8D" w:rsidRDefault="00AC39B8" w:rsidP="00AC39B8">
      <w:pPr>
        <w:pStyle w:val="Standard"/>
        <w:jc w:val="center"/>
        <w:rPr>
          <w:b/>
          <w:bCs/>
          <w:sz w:val="20"/>
          <w:szCs w:val="20"/>
        </w:rPr>
      </w:pPr>
      <w:r w:rsidRPr="00793A8D">
        <w:rPr>
          <w:bCs/>
          <w:sz w:val="20"/>
          <w:szCs w:val="20"/>
        </w:rPr>
        <w:t xml:space="preserve">UDOSTĘPNIONYCH </w:t>
      </w:r>
      <w:r w:rsidRPr="00793A8D">
        <w:rPr>
          <w:b/>
          <w:bCs/>
          <w:sz w:val="20"/>
          <w:szCs w:val="20"/>
        </w:rPr>
        <w:t xml:space="preserve">OPERATOROM I PRZEWOŹNIKOM </w:t>
      </w:r>
    </w:p>
    <w:p w:rsidR="00AC39B8" w:rsidRPr="00793A8D" w:rsidRDefault="00AC39B8" w:rsidP="00AC39B8">
      <w:pPr>
        <w:pStyle w:val="Standard"/>
        <w:jc w:val="center"/>
        <w:rPr>
          <w:b/>
          <w:bCs/>
          <w:sz w:val="20"/>
          <w:szCs w:val="20"/>
        </w:rPr>
      </w:pPr>
      <w:r w:rsidRPr="00793A8D">
        <w:rPr>
          <w:b/>
          <w:sz w:val="20"/>
          <w:szCs w:val="20"/>
        </w:rPr>
        <w:t>WYKONUJĄCYCH PRZEWOZY REGULARNE OSÓB W KRAJOWYM TRANSPORCIE DROGOWYM</w:t>
      </w:r>
    </w:p>
    <w:p w:rsidR="00AC39B8" w:rsidRPr="00793A8D" w:rsidRDefault="00AC39B8" w:rsidP="00AC39B8">
      <w:pPr>
        <w:pStyle w:val="Standard"/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2592"/>
        <w:gridCol w:w="1134"/>
        <w:gridCol w:w="2688"/>
        <w:gridCol w:w="1276"/>
        <w:gridCol w:w="1701"/>
      </w:tblGrid>
      <w:tr w:rsidR="00793A8D" w:rsidRPr="00793A8D" w:rsidTr="00413EC0">
        <w:trPr>
          <w:cantSplit/>
          <w:tblHeader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93A8D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Po zmianie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eastAsiaTheme="minorHAnsi" w:cs="Times New Roman"/>
                <w:b/>
                <w:bCs/>
                <w:sz w:val="20"/>
                <w:szCs w:val="20"/>
              </w:rPr>
              <w:t>Uszczegółowienie /kierunek jazdy/</w:t>
            </w:r>
          </w:p>
        </w:tc>
      </w:tr>
      <w:tr w:rsidR="00793A8D" w:rsidRPr="00793A8D" w:rsidTr="00413EC0">
        <w:tc>
          <w:tcPr>
            <w:tcW w:w="52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Nazwa przystanku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Numer przystanku 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Nazwa przystanku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Numer przystanku 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 w:rsidRPr="00793A8D">
              <w:rPr>
                <w:rFonts w:cs="Times New Roman"/>
                <w:sz w:val="20"/>
                <w:szCs w:val="20"/>
              </w:rPr>
              <w:t>Brandwicka</w:t>
            </w:r>
            <w:proofErr w:type="spellEnd"/>
            <w:r w:rsidRPr="00793A8D"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 w:rsidRPr="00793A8D">
              <w:rPr>
                <w:rFonts w:cs="Times New Roman"/>
                <w:sz w:val="20"/>
                <w:szCs w:val="20"/>
              </w:rPr>
              <w:t>Posanie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 w:rsidRPr="00793A8D">
              <w:rPr>
                <w:rFonts w:cs="Times New Roman"/>
                <w:sz w:val="20"/>
                <w:szCs w:val="20"/>
              </w:rPr>
              <w:t>Brandwicka</w:t>
            </w:r>
            <w:proofErr w:type="spellEnd"/>
            <w:r w:rsidRPr="00793A8D">
              <w:rPr>
                <w:rFonts w:cs="Times New Roman"/>
                <w:sz w:val="20"/>
                <w:szCs w:val="20"/>
              </w:rPr>
              <w:t xml:space="preserve"> – Os. </w:t>
            </w:r>
            <w:proofErr w:type="spellStart"/>
            <w:r w:rsidRPr="00793A8D">
              <w:rPr>
                <w:rFonts w:cs="Times New Roman"/>
                <w:sz w:val="20"/>
                <w:szCs w:val="20"/>
              </w:rPr>
              <w:t>Posanie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93A8D">
              <w:rPr>
                <w:rFonts w:cs="Times New Roman"/>
                <w:sz w:val="20"/>
                <w:szCs w:val="20"/>
              </w:rPr>
              <w:t>Brandwicka</w:t>
            </w:r>
            <w:proofErr w:type="spellEnd"/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Chopina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Chopina - Rondo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Al. Jana Pawła II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 xml:space="preserve">Centralnego Okręgu Przemysłowego – ZKM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Grabskiego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 xml:space="preserve">Centralnego Okręgu Przemysłowego – ZKM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Centralnego Okręgu Przemysłowego – ZMBPOK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Kwiatkowskiego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 xml:space="preserve">Centralnego Okręgu Przemysłowego – Wodociągi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Centralnego Okręgu Przemysłowego – Wodociągi - 02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Grabskiego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 xml:space="preserve">Centralnego Okręgu Przemysłowego – Wodociągi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Centralnego Okręgu Przemysłowego – Wodociągi - 01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Kwiatkowskiego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Centralnego Okręgu Przemysłowego – Posterunek Celny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Centralnego Okręgu Przemysłowego – Posterunek Celny - 02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Grabskiego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Centralnego Okręgu Przemysłowego – Posterunek Celny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Centralnego Okręgu Przemysłowego – Posterunek Celny - 01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Kwiatkowskiego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Energetyków - Elektrownia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Os. Rozwadów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Energetyków - Elektrownia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Energetyków – Przejazd Kolejowy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Nisko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Grabskiego  - ZZN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Solidarności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Grabskiego -  M 16 - 2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Przyszowska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 xml:space="preserve">Grabskiego -  </w:t>
            </w:r>
            <w:proofErr w:type="spellStart"/>
            <w:r w:rsidRPr="00793A8D">
              <w:rPr>
                <w:rFonts w:cs="Times New Roman"/>
                <w:sz w:val="20"/>
                <w:szCs w:val="20"/>
              </w:rPr>
              <w:t>Mista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Przyszowska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Grabskiego -  Tryumf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Solidarności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 xml:space="preserve">Grabskiego - </w:t>
            </w:r>
            <w:proofErr w:type="spellStart"/>
            <w:r w:rsidRPr="00793A8D">
              <w:rPr>
                <w:rFonts w:cs="Times New Roman"/>
                <w:sz w:val="20"/>
                <w:szCs w:val="20"/>
              </w:rPr>
              <w:t>Alutec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 xml:space="preserve">Grabskiego - </w:t>
            </w:r>
            <w:proofErr w:type="spellStart"/>
            <w:r w:rsidRPr="00793A8D">
              <w:rPr>
                <w:rFonts w:cs="Times New Roman"/>
                <w:sz w:val="20"/>
                <w:szCs w:val="20"/>
              </w:rPr>
              <w:t>Alutec</w:t>
            </w:r>
            <w:proofErr w:type="spellEnd"/>
            <w:r w:rsidRPr="00793A8D">
              <w:rPr>
                <w:rFonts w:cs="Times New Roman"/>
                <w:sz w:val="20"/>
                <w:szCs w:val="20"/>
              </w:rPr>
              <w:t xml:space="preserve"> - 01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Solidarności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 xml:space="preserve">Grabskiego - </w:t>
            </w:r>
            <w:proofErr w:type="spellStart"/>
            <w:r w:rsidRPr="00793A8D">
              <w:rPr>
                <w:rFonts w:cs="Times New Roman"/>
                <w:sz w:val="20"/>
                <w:szCs w:val="20"/>
              </w:rPr>
              <w:t>Alutec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 xml:space="preserve">Grabskiego - </w:t>
            </w:r>
            <w:proofErr w:type="spellStart"/>
            <w:r w:rsidRPr="00793A8D">
              <w:rPr>
                <w:rFonts w:cs="Times New Roman"/>
                <w:sz w:val="20"/>
                <w:szCs w:val="20"/>
              </w:rPr>
              <w:t>Alutec</w:t>
            </w:r>
            <w:proofErr w:type="spellEnd"/>
            <w:r w:rsidRPr="00793A8D">
              <w:rPr>
                <w:rFonts w:cs="Times New Roman"/>
                <w:sz w:val="20"/>
                <w:szCs w:val="20"/>
              </w:rPr>
              <w:t xml:space="preserve"> - 02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Przyszowska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Grabskiego - Las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Grabskiego - IKEA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Solidarności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 xml:space="preserve">Grabskiego - </w:t>
            </w:r>
            <w:proofErr w:type="spellStart"/>
            <w:r w:rsidRPr="00793A8D">
              <w:rPr>
                <w:rFonts w:cs="Times New Roman"/>
                <w:sz w:val="20"/>
                <w:szCs w:val="20"/>
              </w:rPr>
              <w:t>Wtórsteel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Przyszowska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Grabskiego - ZKM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Grabskiego – ZKM - 01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Solidarności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Grabskiego - ZKM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Grabskiego – ZKM - 02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Przyszowska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Kasprzyckiego - ZZN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Kasprzyckiego - ZZN - 02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Tołwińskiego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Kasprzyckiego - ZZN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Kasprzyckiego - ZZN - 01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Grabskiego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Kasprzyckiego - CPW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Kasprzyckiego - HSW S.A.  - 01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Tołwińskiego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Kasprzyckiego - CPW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Kasprzyckiego – HSW S.A. - 02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Grabskiego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Kwiatkowskiego - HSW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Kwiatkowskiego – Rondo Solidarności HSW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Orzeszkowej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Kwiatkowskiego - HSW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Kwiatkowskiego – Urząd Miasta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Mickiewicza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Mireckiego - Stahlschmidt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Mireckiego - 02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Tołwińskiego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Mireckiego - Stahlschmidt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Mireckiego - 01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Solidarności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Popiełuszki – Biblioteka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Popiełuszki - Sąd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Okulickiego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 xml:space="preserve">Popiełuszki – Sąd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Popiełuszki - Bank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Czarnieckiego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Przemysłowa – Stacja paliw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Os. Rozwadów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Przemysłowa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Przemysłowa – Składy Budowlane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Niezłomnych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Przyszowska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Przyszowska - 01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Solidarności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Przyszowska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Przyszowska - 02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Bojanowska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Rozwadów - Rynek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B8" w:rsidRPr="00793A8D" w:rsidRDefault="00AC39B8" w:rsidP="00413EC0">
            <w:pPr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Rozwadów – Rynek - 01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Nisko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Rozwadów – Rynek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B8" w:rsidRPr="00793A8D" w:rsidRDefault="00AC39B8" w:rsidP="00413EC0">
            <w:pPr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Rozwadów – Rynek - 02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Sandomierz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 xml:space="preserve">Staszica – Delikatesy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Os. Rozwadów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 xml:space="preserve">Staszica – LO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Nisko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Tołwińskiego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Tołwińskiego - 01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Grabskiego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Tołwińskiego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Tołwińskiego - 02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Mireckiego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Trasa Podskarpowa – 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Podskarpowa – Galeria Handlowa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Sandomierz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 xml:space="preserve">Trasa Podskarpowa – Ośrodek </w:t>
            </w:r>
            <w:proofErr w:type="spellStart"/>
            <w:r w:rsidRPr="00793A8D">
              <w:rPr>
                <w:rFonts w:cs="Times New Roman"/>
                <w:sz w:val="20"/>
                <w:szCs w:val="20"/>
              </w:rPr>
              <w:t>WiIk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Podskarpowa - Wiadukt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Sandomierz</w:t>
            </w:r>
          </w:p>
        </w:tc>
      </w:tr>
      <w:tr w:rsidR="00793A8D" w:rsidRPr="00793A8D" w:rsidTr="00413EC0">
        <w:tc>
          <w:tcPr>
            <w:tcW w:w="5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Trasa Podskarpowa – Komis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 xml:space="preserve">Podskarpowa – </w:t>
            </w:r>
            <w:proofErr w:type="spellStart"/>
            <w:r w:rsidRPr="00793A8D">
              <w:rPr>
                <w:rFonts w:cs="Times New Roman"/>
                <w:sz w:val="20"/>
                <w:szCs w:val="20"/>
              </w:rPr>
              <w:t>Brandwicka</w:t>
            </w:r>
            <w:proofErr w:type="spellEnd"/>
            <w:r w:rsidRPr="00793A8D">
              <w:rPr>
                <w:rFonts w:cs="Times New Roman"/>
                <w:sz w:val="20"/>
                <w:szCs w:val="20"/>
              </w:rPr>
              <w:t xml:space="preserve"> - 01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Chopina</w:t>
            </w:r>
          </w:p>
        </w:tc>
      </w:tr>
      <w:tr w:rsidR="00793A8D" w:rsidRPr="00793A8D" w:rsidTr="00413EC0">
        <w:tc>
          <w:tcPr>
            <w:tcW w:w="5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 xml:space="preserve">Trasa Podskarpowa – Zespół Szkół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Chopina</w:t>
            </w:r>
          </w:p>
        </w:tc>
      </w:tr>
    </w:tbl>
    <w:p w:rsidR="00AC39B8" w:rsidRPr="00793A8D" w:rsidRDefault="00AC39B8" w:rsidP="00AC39B8">
      <w:pPr>
        <w:pStyle w:val="Default"/>
        <w:jc w:val="right"/>
        <w:rPr>
          <w:color w:val="auto"/>
        </w:rPr>
      </w:pPr>
    </w:p>
    <w:p w:rsidR="00AC39B8" w:rsidRPr="00793A8D" w:rsidRDefault="00AC39B8" w:rsidP="00AC39B8">
      <w:pPr>
        <w:pStyle w:val="Default"/>
        <w:rPr>
          <w:color w:val="auto"/>
        </w:rPr>
      </w:pPr>
    </w:p>
    <w:p w:rsidR="00AC39B8" w:rsidRPr="00793A8D" w:rsidRDefault="00AC39B8" w:rsidP="00AC39B8"/>
    <w:p w:rsidR="006F12FF" w:rsidRPr="00793A8D" w:rsidRDefault="006F12FF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9B8" w:rsidRPr="00793A8D" w:rsidRDefault="00AC39B8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9B8" w:rsidRPr="00793A8D" w:rsidRDefault="00AC39B8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9B8" w:rsidRPr="00793A8D" w:rsidRDefault="00AC39B8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9B8" w:rsidRPr="00793A8D" w:rsidRDefault="00AC39B8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9B8" w:rsidRPr="00793A8D" w:rsidRDefault="00AC39B8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9B8" w:rsidRPr="00793A8D" w:rsidRDefault="00AC39B8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9B8" w:rsidRPr="00793A8D" w:rsidRDefault="00AC39B8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9B8" w:rsidRPr="00793A8D" w:rsidRDefault="00AC39B8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9B8" w:rsidRPr="00793A8D" w:rsidRDefault="00AC39B8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9B8" w:rsidRPr="00793A8D" w:rsidRDefault="00AC39B8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9B8" w:rsidRPr="00793A8D" w:rsidRDefault="00AC39B8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9B8" w:rsidRPr="00793A8D" w:rsidRDefault="00AC39B8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9B8" w:rsidRPr="00793A8D" w:rsidRDefault="00AC39B8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9B8" w:rsidRPr="00793A8D" w:rsidRDefault="00AC39B8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9B8" w:rsidRPr="00793A8D" w:rsidRDefault="00AC39B8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9B8" w:rsidRPr="00793A8D" w:rsidRDefault="00AC39B8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9B8" w:rsidRPr="00793A8D" w:rsidRDefault="00AC39B8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9B8" w:rsidRPr="00793A8D" w:rsidRDefault="00AC39B8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9B8" w:rsidRPr="00793A8D" w:rsidRDefault="00AC39B8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9B8" w:rsidRPr="00793A8D" w:rsidRDefault="00AC39B8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9B8" w:rsidRPr="00793A8D" w:rsidRDefault="00AC39B8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9B8" w:rsidRPr="00793A8D" w:rsidRDefault="00AC39B8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9B8" w:rsidRPr="00793A8D" w:rsidRDefault="00AC39B8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9B8" w:rsidRPr="00793A8D" w:rsidRDefault="00AC39B8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9B8" w:rsidRPr="00793A8D" w:rsidRDefault="00AC39B8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9B8" w:rsidRPr="00793A8D" w:rsidRDefault="00AC39B8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9B8" w:rsidRPr="00793A8D" w:rsidRDefault="00AC39B8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9B8" w:rsidRPr="00793A8D" w:rsidRDefault="00AC39B8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9B8" w:rsidRPr="00793A8D" w:rsidRDefault="00AC39B8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9B8" w:rsidRPr="00793A8D" w:rsidRDefault="00AC39B8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9B8" w:rsidRPr="00793A8D" w:rsidRDefault="00AC39B8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9B8" w:rsidRPr="00793A8D" w:rsidRDefault="00AC39B8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9B8" w:rsidRPr="00793A8D" w:rsidRDefault="00AC39B8" w:rsidP="00AC39B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93A8D">
        <w:rPr>
          <w:rFonts w:ascii="Times New Roman" w:hAnsi="Times New Roman"/>
          <w:b/>
          <w:sz w:val="20"/>
          <w:szCs w:val="20"/>
        </w:rPr>
        <w:lastRenderedPageBreak/>
        <w:t>Załącznik Nr 2</w:t>
      </w:r>
    </w:p>
    <w:p w:rsidR="00AC39B8" w:rsidRPr="00793A8D" w:rsidRDefault="00AC39B8" w:rsidP="00AC39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3A8D">
        <w:rPr>
          <w:rFonts w:ascii="Times New Roman" w:hAnsi="Times New Roman"/>
          <w:sz w:val="20"/>
          <w:szCs w:val="20"/>
        </w:rPr>
        <w:t>do Uchwały Nr ………</w:t>
      </w:r>
    </w:p>
    <w:p w:rsidR="00AC39B8" w:rsidRPr="00793A8D" w:rsidRDefault="00AC39B8" w:rsidP="00AC39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3A8D">
        <w:rPr>
          <w:rFonts w:ascii="Times New Roman" w:hAnsi="Times New Roman"/>
          <w:sz w:val="20"/>
          <w:szCs w:val="20"/>
        </w:rPr>
        <w:t>Rady Miejskiej w Stalowej Woli</w:t>
      </w:r>
    </w:p>
    <w:p w:rsidR="00AC39B8" w:rsidRPr="00793A8D" w:rsidRDefault="00AC39B8" w:rsidP="00AC39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3A8D">
        <w:rPr>
          <w:rFonts w:ascii="Times New Roman" w:hAnsi="Times New Roman"/>
          <w:sz w:val="20"/>
          <w:szCs w:val="20"/>
        </w:rPr>
        <w:t>z dnia ………………………</w:t>
      </w:r>
    </w:p>
    <w:p w:rsidR="00AC39B8" w:rsidRPr="00793A8D" w:rsidRDefault="00AC39B8" w:rsidP="00AC39B8">
      <w:pPr>
        <w:pStyle w:val="Standard"/>
      </w:pPr>
    </w:p>
    <w:p w:rsidR="00AC39B8" w:rsidRPr="00793A8D" w:rsidRDefault="00AC39B8" w:rsidP="00AC39B8">
      <w:pPr>
        <w:pStyle w:val="Standard"/>
        <w:jc w:val="center"/>
        <w:rPr>
          <w:bCs/>
          <w:sz w:val="20"/>
          <w:szCs w:val="20"/>
        </w:rPr>
      </w:pPr>
      <w:r w:rsidRPr="00793A8D">
        <w:rPr>
          <w:bCs/>
          <w:sz w:val="20"/>
          <w:szCs w:val="20"/>
        </w:rPr>
        <w:t>WYKAZ PRZYSTANKÓW KOMUNIKACJI ZBIOROWEJ</w:t>
      </w:r>
    </w:p>
    <w:p w:rsidR="00AC39B8" w:rsidRPr="00793A8D" w:rsidRDefault="00AC39B8" w:rsidP="00AC39B8">
      <w:pPr>
        <w:pStyle w:val="Standard"/>
        <w:jc w:val="center"/>
        <w:rPr>
          <w:bCs/>
          <w:sz w:val="20"/>
          <w:szCs w:val="20"/>
        </w:rPr>
      </w:pPr>
      <w:r w:rsidRPr="00793A8D">
        <w:rPr>
          <w:bCs/>
          <w:sz w:val="20"/>
          <w:szCs w:val="20"/>
        </w:rPr>
        <w:t xml:space="preserve">NA TERENIE GMINY STALOWA WOLA </w:t>
      </w:r>
    </w:p>
    <w:p w:rsidR="00AC39B8" w:rsidRPr="00793A8D" w:rsidRDefault="00AC39B8" w:rsidP="00AC39B8">
      <w:pPr>
        <w:pStyle w:val="Standard"/>
        <w:jc w:val="center"/>
        <w:rPr>
          <w:b/>
          <w:bCs/>
          <w:sz w:val="20"/>
          <w:szCs w:val="20"/>
        </w:rPr>
      </w:pPr>
      <w:r w:rsidRPr="00793A8D">
        <w:rPr>
          <w:bCs/>
          <w:sz w:val="20"/>
          <w:szCs w:val="20"/>
        </w:rPr>
        <w:t xml:space="preserve">UDOSTĘPNIONYCH </w:t>
      </w:r>
      <w:r w:rsidRPr="00793A8D">
        <w:rPr>
          <w:b/>
          <w:bCs/>
          <w:sz w:val="20"/>
          <w:szCs w:val="20"/>
        </w:rPr>
        <w:t xml:space="preserve">OPERATOROM I PRZEWOŹNIKOM </w:t>
      </w:r>
    </w:p>
    <w:p w:rsidR="00AC39B8" w:rsidRPr="00793A8D" w:rsidRDefault="00AC39B8" w:rsidP="00AC39B8">
      <w:pPr>
        <w:pStyle w:val="Standard"/>
        <w:jc w:val="center"/>
        <w:rPr>
          <w:b/>
          <w:bCs/>
          <w:sz w:val="20"/>
          <w:szCs w:val="20"/>
        </w:rPr>
      </w:pPr>
      <w:r w:rsidRPr="00793A8D">
        <w:rPr>
          <w:b/>
          <w:sz w:val="20"/>
          <w:szCs w:val="20"/>
        </w:rPr>
        <w:t>WYKONUJĄCYM PRZEWOZY REGULARNE SPECJALNE OSÓB W KRAJOWYM TRANSPORCIE DROGOWYM</w:t>
      </w:r>
    </w:p>
    <w:p w:rsidR="00AC39B8" w:rsidRPr="00793A8D" w:rsidRDefault="00AC39B8" w:rsidP="00AC39B8">
      <w:pPr>
        <w:pStyle w:val="Standard"/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2592"/>
        <w:gridCol w:w="1134"/>
        <w:gridCol w:w="2688"/>
        <w:gridCol w:w="1276"/>
        <w:gridCol w:w="1701"/>
      </w:tblGrid>
      <w:tr w:rsidR="00793A8D" w:rsidRPr="00793A8D" w:rsidTr="00413EC0">
        <w:trPr>
          <w:cantSplit/>
          <w:tblHeader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93A8D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Po zmianie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eastAsiaTheme="minorHAnsi" w:cs="Times New Roman"/>
                <w:b/>
                <w:bCs/>
                <w:sz w:val="20"/>
                <w:szCs w:val="20"/>
              </w:rPr>
              <w:t>Uszczegółowienie /kierunek jazdy/</w:t>
            </w:r>
          </w:p>
        </w:tc>
      </w:tr>
      <w:tr w:rsidR="00793A8D" w:rsidRPr="00793A8D" w:rsidTr="00413EC0">
        <w:tc>
          <w:tcPr>
            <w:tcW w:w="52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Nazwa przystanku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Numer przystanku 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Nazwa przystanku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Numer przystanku 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Al. Jana Pawła II - Górka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Al. Jana Pawła II – Os. Młodynie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Nisko 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Al. Jana Pawła II – Górka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Al. Jana Pawła II - Poręby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Al. Jana Pawła II - Straż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Nisko 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Al. Jana Pawła II – Centrum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Al. Jana Pawła II – Stacja Paliw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Al. Jana Pawła II – Centrum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Al. Jana Pawła II – Os. Centralne I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Nisko 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Al. Jana Pawła II - Cmentarz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Nisko 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 w:rsidRPr="00793A8D">
              <w:rPr>
                <w:rFonts w:cs="Times New Roman"/>
                <w:sz w:val="20"/>
                <w:szCs w:val="20"/>
              </w:rPr>
              <w:t>Brandwicka</w:t>
            </w:r>
            <w:proofErr w:type="spellEnd"/>
            <w:r w:rsidRPr="00793A8D"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 w:rsidRPr="00793A8D">
              <w:rPr>
                <w:rFonts w:cs="Times New Roman"/>
                <w:sz w:val="20"/>
                <w:szCs w:val="20"/>
              </w:rPr>
              <w:t>Posanie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 w:rsidRPr="00793A8D">
              <w:rPr>
                <w:rFonts w:cs="Times New Roman"/>
                <w:sz w:val="20"/>
                <w:szCs w:val="20"/>
              </w:rPr>
              <w:t>Brandwicka</w:t>
            </w:r>
            <w:proofErr w:type="spellEnd"/>
            <w:r w:rsidRPr="00793A8D">
              <w:rPr>
                <w:rFonts w:cs="Times New Roman"/>
                <w:sz w:val="20"/>
                <w:szCs w:val="20"/>
              </w:rPr>
              <w:t xml:space="preserve"> – Os. </w:t>
            </w:r>
            <w:proofErr w:type="spellStart"/>
            <w:r w:rsidRPr="00793A8D">
              <w:rPr>
                <w:rFonts w:cs="Times New Roman"/>
                <w:sz w:val="20"/>
                <w:szCs w:val="20"/>
              </w:rPr>
              <w:t>Posanie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93A8D">
              <w:rPr>
                <w:rFonts w:cs="Times New Roman"/>
                <w:sz w:val="20"/>
                <w:szCs w:val="20"/>
              </w:rPr>
              <w:t>Brandwicka</w:t>
            </w:r>
            <w:proofErr w:type="spellEnd"/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Chopina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Chopina - Rondo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Al. Jana Pawła II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 xml:space="preserve">Centralnego Okręgu Przemysłowego – ZKM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Grabskiego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 xml:space="preserve">Centralnego Okręgu Przemysłowego – ZKM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Centralnego Okręgu Przemysłowego – ZMBPOK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Kwiatkowskiego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 xml:space="preserve">Centralnego Okręgu Przemysłowego – Wodociągi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Centralnego Okręgu Przemysłowego – Wodociągi - 02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Grabskiego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 xml:space="preserve">Centralnego Okręgu Przemysłowego – Wodociągi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Centralnego Okręgu Przemysłowego – Wodociągi - 01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Kwiatkowskiego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Centralnego Okręgu Przemysłowego – Posterunek Celny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Centralnego Okręgu Przemysłowego – Posterunek Celny - 02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Grabskiego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Centralnego Okręgu Przemysłowego – Posterunek Celny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Centralnego Okręgu Przemysłowego – Posterunek Celny - 01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Kwiatkowskiego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Energetyków - Elektrownia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Os. Rozwadów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Energetyków - Elektrownia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Energetyków – Przejazd Kolejowy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Nisko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Grabskiego  - ZZN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Solidarności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Grabskiego -  M 16 - 2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Przyszowska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 xml:space="preserve">Grabskiego -  </w:t>
            </w:r>
            <w:proofErr w:type="spellStart"/>
            <w:r w:rsidRPr="00793A8D">
              <w:rPr>
                <w:rFonts w:cs="Times New Roman"/>
                <w:sz w:val="20"/>
                <w:szCs w:val="20"/>
              </w:rPr>
              <w:t>Mista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Przyszowska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Grabskiego -  Tryumf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Solidarności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 xml:space="preserve">Grabskiego - </w:t>
            </w:r>
            <w:proofErr w:type="spellStart"/>
            <w:r w:rsidRPr="00793A8D">
              <w:rPr>
                <w:rFonts w:cs="Times New Roman"/>
                <w:sz w:val="20"/>
                <w:szCs w:val="20"/>
              </w:rPr>
              <w:t>Alutec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 xml:space="preserve">Grabskiego - </w:t>
            </w:r>
            <w:proofErr w:type="spellStart"/>
            <w:r w:rsidRPr="00793A8D">
              <w:rPr>
                <w:rFonts w:cs="Times New Roman"/>
                <w:sz w:val="20"/>
                <w:szCs w:val="20"/>
              </w:rPr>
              <w:t>Alutec</w:t>
            </w:r>
            <w:proofErr w:type="spellEnd"/>
            <w:r w:rsidRPr="00793A8D">
              <w:rPr>
                <w:rFonts w:cs="Times New Roman"/>
                <w:sz w:val="20"/>
                <w:szCs w:val="20"/>
              </w:rPr>
              <w:t xml:space="preserve"> - 01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Solidarności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 xml:space="preserve">Grabskiego - </w:t>
            </w:r>
            <w:proofErr w:type="spellStart"/>
            <w:r w:rsidRPr="00793A8D">
              <w:rPr>
                <w:rFonts w:cs="Times New Roman"/>
                <w:sz w:val="20"/>
                <w:szCs w:val="20"/>
              </w:rPr>
              <w:t>Alutec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 xml:space="preserve">Grabskiego - </w:t>
            </w:r>
            <w:proofErr w:type="spellStart"/>
            <w:r w:rsidRPr="00793A8D">
              <w:rPr>
                <w:rFonts w:cs="Times New Roman"/>
                <w:sz w:val="20"/>
                <w:szCs w:val="20"/>
              </w:rPr>
              <w:t>Alutec</w:t>
            </w:r>
            <w:proofErr w:type="spellEnd"/>
            <w:r w:rsidRPr="00793A8D">
              <w:rPr>
                <w:rFonts w:cs="Times New Roman"/>
                <w:sz w:val="20"/>
                <w:szCs w:val="20"/>
              </w:rPr>
              <w:t xml:space="preserve"> - 02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Przyszowska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Grabskiego - Las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Grabskiego - IKEA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Solidarności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 xml:space="preserve">Grabskiego - </w:t>
            </w:r>
            <w:proofErr w:type="spellStart"/>
            <w:r w:rsidRPr="00793A8D">
              <w:rPr>
                <w:rFonts w:cs="Times New Roman"/>
                <w:sz w:val="20"/>
                <w:szCs w:val="20"/>
              </w:rPr>
              <w:t>Wtórsteel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Przyszowska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Grabskiego - ZKM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Grabskiego – ZKM - 01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Solidarności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Grabskiego - ZKM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Grabskiego – ZKM - 02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Przyszowska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Kasprzyckiego - ZZN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Kasprzyckiego - ZZN - 02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Tołwińskiego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Kasprzyckiego - ZZN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Kasprzyckiego - ZZN - 01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Grabskiego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Kasprzyckiego - CPW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Kasprzyckiego - HSW S.A.  - 01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Tołwińskiego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Kasprzyckiego - CPW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Kasprzyckiego – HSW S.A. - 02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Grabskiego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Kwiatkowskiego - HSW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Kwiatkowskiego – Rondo Solidarności HSW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Orzeszkowej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Kwiatkowskiego - HSW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Kwiatkowskiego – Urząd Miasta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Mickiewicza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Mireckiego - Stahlschmidt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Mireckiego - 02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Tołwińskiego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Mireckiego - Stahlschmidt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Mireckiego - 01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Solidarności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Popiełuszki – Biblioteka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Popiełuszki - Sąd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Okulickiego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 xml:space="preserve">Popiełuszki – Sąd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Popiełuszki - Bank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Czarnieckiego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Przemysłowa – Stacja paliw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Os. Rozwadów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Przemysłowa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Przemysłowa – Składy Budowlane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Niezłomnych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Przyszowska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Przyszowska - 01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Solidarności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Przyszowska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Przyszowska - 02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Bojanowska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Rozwadów - Rynek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B8" w:rsidRPr="00793A8D" w:rsidRDefault="00AC39B8" w:rsidP="00413EC0">
            <w:pPr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Rozwadów – Rynek - 01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Nisko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Rozwadów – Rynek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9B8" w:rsidRPr="00793A8D" w:rsidRDefault="00AC39B8" w:rsidP="00413EC0">
            <w:pPr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Rozwadów – Rynek - 02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Sandomierz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 xml:space="preserve">Staszica – Delikatesy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Os. Rozwadów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 xml:space="preserve">Staszica – LO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Nisko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Tołwińskiego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Tołwińskiego - 01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Grabskiego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Tołwińskiego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Tołwińskiego - 02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Mireckiego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Trasa Podskarpowa – 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Podskarpowa – Galeria Handlowa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Sandomierz</w:t>
            </w:r>
          </w:p>
        </w:tc>
      </w:tr>
      <w:tr w:rsidR="00793A8D" w:rsidRPr="00793A8D" w:rsidTr="00413EC0">
        <w:tc>
          <w:tcPr>
            <w:tcW w:w="52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 xml:space="preserve">Trasa Podskarpowa – Ośrodek </w:t>
            </w:r>
            <w:proofErr w:type="spellStart"/>
            <w:r w:rsidRPr="00793A8D">
              <w:rPr>
                <w:rFonts w:cs="Times New Roman"/>
                <w:sz w:val="20"/>
                <w:szCs w:val="20"/>
              </w:rPr>
              <w:t>WiIk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Podskarpowa - Wiadukt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Sandomierz</w:t>
            </w:r>
          </w:p>
        </w:tc>
      </w:tr>
      <w:tr w:rsidR="00793A8D" w:rsidRPr="00793A8D" w:rsidTr="00413EC0">
        <w:tc>
          <w:tcPr>
            <w:tcW w:w="5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Trasa Podskarpowa – Komis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 xml:space="preserve">Podskarpowa – </w:t>
            </w:r>
            <w:proofErr w:type="spellStart"/>
            <w:r w:rsidRPr="00793A8D">
              <w:rPr>
                <w:rFonts w:cs="Times New Roman"/>
                <w:sz w:val="20"/>
                <w:szCs w:val="20"/>
              </w:rPr>
              <w:t>Brandwicka</w:t>
            </w:r>
            <w:proofErr w:type="spellEnd"/>
            <w:r w:rsidRPr="00793A8D">
              <w:rPr>
                <w:rFonts w:cs="Times New Roman"/>
                <w:sz w:val="20"/>
                <w:szCs w:val="20"/>
              </w:rPr>
              <w:t xml:space="preserve"> - 01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Chopina</w:t>
            </w:r>
          </w:p>
        </w:tc>
      </w:tr>
      <w:tr w:rsidR="00793A8D" w:rsidRPr="00793A8D" w:rsidTr="00413EC0">
        <w:tc>
          <w:tcPr>
            <w:tcW w:w="5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 xml:space="preserve">Trasa Podskarpowa – Zespół Szkół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9B8" w:rsidRPr="00793A8D" w:rsidRDefault="00AC39B8" w:rsidP="00413EC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93A8D">
              <w:rPr>
                <w:rFonts w:cs="Times New Roman"/>
                <w:sz w:val="20"/>
                <w:szCs w:val="20"/>
              </w:rPr>
              <w:t>ul. Chopina</w:t>
            </w:r>
          </w:p>
        </w:tc>
      </w:tr>
    </w:tbl>
    <w:p w:rsidR="00AC39B8" w:rsidRPr="00793A8D" w:rsidRDefault="00AC39B8" w:rsidP="00AC39B8">
      <w:pPr>
        <w:pStyle w:val="Default"/>
        <w:jc w:val="right"/>
        <w:rPr>
          <w:color w:val="auto"/>
        </w:rPr>
      </w:pPr>
    </w:p>
    <w:p w:rsidR="00AC39B8" w:rsidRPr="00793A8D" w:rsidRDefault="00AC39B8" w:rsidP="00AC39B8">
      <w:pPr>
        <w:pStyle w:val="Default"/>
        <w:jc w:val="right"/>
        <w:rPr>
          <w:color w:val="auto"/>
        </w:rPr>
      </w:pPr>
    </w:p>
    <w:p w:rsidR="00AC39B8" w:rsidRPr="00793A8D" w:rsidRDefault="00AC39B8" w:rsidP="00AC39B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C39B8" w:rsidRPr="00793A8D" w:rsidRDefault="00AC39B8" w:rsidP="00AC39B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C39B8" w:rsidRPr="00793A8D" w:rsidRDefault="00AC39B8" w:rsidP="00AC39B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C39B8" w:rsidRPr="00793A8D" w:rsidRDefault="00AC39B8" w:rsidP="00AC39B8"/>
    <w:p w:rsidR="00AC39B8" w:rsidRPr="00793A8D" w:rsidRDefault="00AC39B8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12FF" w:rsidRPr="00793A8D" w:rsidRDefault="006F12FF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12FF" w:rsidRPr="00793A8D" w:rsidRDefault="006F12FF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12FF" w:rsidRPr="00793A8D" w:rsidRDefault="006F12FF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12FF" w:rsidRPr="00793A8D" w:rsidRDefault="006F12FF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12FF" w:rsidRPr="00793A8D" w:rsidRDefault="006F12FF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12FF" w:rsidRPr="00793A8D" w:rsidRDefault="006F12FF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26C6" w:rsidRPr="00793A8D" w:rsidRDefault="00C326C6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26C6" w:rsidRPr="00793A8D" w:rsidRDefault="00C326C6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26C6" w:rsidRPr="00793A8D" w:rsidRDefault="00C326C6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26C6" w:rsidRPr="00793A8D" w:rsidRDefault="00C326C6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3B05" w:rsidRPr="00793A8D" w:rsidRDefault="00243B05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9B8" w:rsidRPr="00793A8D" w:rsidRDefault="00AC39B8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3B05" w:rsidRPr="00793A8D" w:rsidRDefault="00243B05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9B8" w:rsidRPr="00793A8D" w:rsidRDefault="00AC39B8" w:rsidP="00AC39B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93A8D">
        <w:rPr>
          <w:rFonts w:ascii="Times New Roman" w:hAnsi="Times New Roman"/>
          <w:b/>
          <w:sz w:val="20"/>
          <w:szCs w:val="20"/>
        </w:rPr>
        <w:t>Załącznik Nr 3</w:t>
      </w:r>
    </w:p>
    <w:p w:rsidR="00AC39B8" w:rsidRPr="00793A8D" w:rsidRDefault="00AC39B8" w:rsidP="00AC39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3A8D">
        <w:rPr>
          <w:rFonts w:ascii="Times New Roman" w:hAnsi="Times New Roman"/>
          <w:sz w:val="20"/>
          <w:szCs w:val="20"/>
        </w:rPr>
        <w:t>do Uchwały Nr ………</w:t>
      </w:r>
    </w:p>
    <w:p w:rsidR="00AC39B8" w:rsidRPr="00793A8D" w:rsidRDefault="00AC39B8" w:rsidP="00AC39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3A8D">
        <w:rPr>
          <w:rFonts w:ascii="Times New Roman" w:hAnsi="Times New Roman"/>
          <w:sz w:val="20"/>
          <w:szCs w:val="20"/>
        </w:rPr>
        <w:t>Rady Miejskiej w Stalowej Woli</w:t>
      </w:r>
    </w:p>
    <w:p w:rsidR="00AC39B8" w:rsidRPr="00793A8D" w:rsidRDefault="00AC39B8" w:rsidP="00AC39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3A8D">
        <w:rPr>
          <w:rFonts w:ascii="Times New Roman" w:hAnsi="Times New Roman"/>
          <w:sz w:val="20"/>
          <w:szCs w:val="20"/>
        </w:rPr>
        <w:t>z dnia ………………………</w:t>
      </w:r>
    </w:p>
    <w:p w:rsidR="00AC39B8" w:rsidRPr="00793A8D" w:rsidRDefault="00AC39B8" w:rsidP="00AC39B8">
      <w:pPr>
        <w:pStyle w:val="Standard"/>
      </w:pPr>
    </w:p>
    <w:p w:rsidR="00AC39B8" w:rsidRPr="00793A8D" w:rsidRDefault="00AC39B8" w:rsidP="00AC39B8">
      <w:pPr>
        <w:pStyle w:val="Standard"/>
      </w:pPr>
      <w:r w:rsidRPr="00793A8D">
        <w:tab/>
      </w:r>
      <w:r w:rsidRPr="00793A8D">
        <w:tab/>
      </w:r>
      <w:r w:rsidRPr="00793A8D">
        <w:tab/>
      </w:r>
      <w:r w:rsidRPr="00793A8D">
        <w:tab/>
      </w:r>
      <w:r w:rsidRPr="00793A8D">
        <w:tab/>
      </w:r>
      <w:r w:rsidRPr="00793A8D">
        <w:tab/>
      </w:r>
      <w:r w:rsidRPr="00793A8D">
        <w:tab/>
      </w:r>
      <w:r w:rsidRPr="00793A8D">
        <w:tab/>
      </w:r>
      <w:r w:rsidRPr="00793A8D">
        <w:tab/>
      </w:r>
    </w:p>
    <w:p w:rsidR="00AC39B8" w:rsidRPr="00793A8D" w:rsidRDefault="00AC39B8" w:rsidP="00AC39B8">
      <w:pPr>
        <w:pStyle w:val="Standard"/>
        <w:jc w:val="center"/>
        <w:rPr>
          <w:bCs/>
        </w:rPr>
      </w:pPr>
      <w:r w:rsidRPr="00793A8D">
        <w:rPr>
          <w:bCs/>
        </w:rPr>
        <w:t>WYKAZ PRZYSTANKÓW KOMUNIKACJI  ZBIOROWEJ</w:t>
      </w:r>
    </w:p>
    <w:p w:rsidR="00AC39B8" w:rsidRPr="00793A8D" w:rsidRDefault="00AC39B8" w:rsidP="00AC39B8">
      <w:pPr>
        <w:pStyle w:val="Standard"/>
        <w:jc w:val="center"/>
        <w:rPr>
          <w:bCs/>
        </w:rPr>
      </w:pPr>
      <w:r w:rsidRPr="00793A8D">
        <w:rPr>
          <w:bCs/>
        </w:rPr>
        <w:t>NA TERENIE GMINY STALOWA WOLA</w:t>
      </w:r>
    </w:p>
    <w:p w:rsidR="00AC39B8" w:rsidRPr="00793A8D" w:rsidRDefault="00AC39B8" w:rsidP="00AC39B8">
      <w:pPr>
        <w:pStyle w:val="Standard"/>
        <w:jc w:val="center"/>
        <w:rPr>
          <w:bCs/>
        </w:rPr>
      </w:pPr>
      <w:r w:rsidRPr="00793A8D">
        <w:rPr>
          <w:bCs/>
        </w:rPr>
        <w:t xml:space="preserve">UDOSTĘPNIONYCH </w:t>
      </w:r>
      <w:r w:rsidRPr="00793A8D">
        <w:rPr>
          <w:b/>
          <w:bCs/>
        </w:rPr>
        <w:t>OPERATOROM</w:t>
      </w:r>
      <w:r w:rsidRPr="00793A8D">
        <w:rPr>
          <w:bCs/>
        </w:rPr>
        <w:t xml:space="preserve"> </w:t>
      </w:r>
    </w:p>
    <w:p w:rsidR="00AC39B8" w:rsidRPr="00793A8D" w:rsidRDefault="00AC39B8" w:rsidP="00AC39B8">
      <w:pPr>
        <w:pStyle w:val="Standard"/>
        <w:jc w:val="center"/>
        <w:rPr>
          <w:bCs/>
        </w:rPr>
      </w:pPr>
      <w:r w:rsidRPr="00793A8D">
        <w:rPr>
          <w:bCs/>
        </w:rPr>
        <w:t>WYKONUJĄCYM PRZEWOZY OSÓB W KOMUNIKACJI MIEJSKIEJ</w:t>
      </w:r>
    </w:p>
    <w:p w:rsidR="00AC39B8" w:rsidRPr="00793A8D" w:rsidRDefault="00AC39B8" w:rsidP="00AC39B8">
      <w:pPr>
        <w:pStyle w:val="Standard"/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1276"/>
        <w:gridCol w:w="2551"/>
        <w:gridCol w:w="1276"/>
        <w:gridCol w:w="1769"/>
      </w:tblGrid>
      <w:tr w:rsidR="00793A8D" w:rsidRPr="00793A8D" w:rsidTr="00413EC0">
        <w:trPr>
          <w:cantSplit/>
          <w:trHeight w:val="204"/>
          <w:tblHeader/>
        </w:trPr>
        <w:tc>
          <w:tcPr>
            <w:tcW w:w="675" w:type="dxa"/>
            <w:vMerge w:val="restart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L.p. </w:t>
            </w:r>
          </w:p>
        </w:tc>
        <w:tc>
          <w:tcPr>
            <w:tcW w:w="3828" w:type="dxa"/>
            <w:gridSpan w:val="2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3827" w:type="dxa"/>
            <w:gridSpan w:val="2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Po zmianie</w:t>
            </w:r>
          </w:p>
        </w:tc>
        <w:tc>
          <w:tcPr>
            <w:tcW w:w="1769" w:type="dxa"/>
            <w:vMerge w:val="restart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Uszczegółowienie /kierunek jazdy/ </w:t>
            </w:r>
          </w:p>
        </w:tc>
      </w:tr>
      <w:tr w:rsidR="00793A8D" w:rsidRPr="00793A8D" w:rsidTr="00413EC0">
        <w:trPr>
          <w:trHeight w:val="204"/>
        </w:trPr>
        <w:tc>
          <w:tcPr>
            <w:tcW w:w="675" w:type="dxa"/>
            <w:vMerge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Nazwa przystanku </w:t>
            </w:r>
          </w:p>
        </w:tc>
        <w:tc>
          <w:tcPr>
            <w:tcW w:w="1276" w:type="dxa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Numer przystanku </w:t>
            </w:r>
          </w:p>
        </w:tc>
        <w:tc>
          <w:tcPr>
            <w:tcW w:w="2551" w:type="dxa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Nazwa przystanku </w:t>
            </w:r>
          </w:p>
        </w:tc>
        <w:tc>
          <w:tcPr>
            <w:tcW w:w="1276" w:type="dxa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Numer przystanku </w:t>
            </w:r>
          </w:p>
        </w:tc>
        <w:tc>
          <w:tcPr>
            <w:tcW w:w="1769" w:type="dxa"/>
            <w:vMerge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93A8D" w:rsidRPr="00793A8D" w:rsidTr="00413EC0">
        <w:trPr>
          <w:trHeight w:val="204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1 – go Sierpnia - Metalowiec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ul. Podleśna </w:t>
            </w:r>
          </w:p>
        </w:tc>
      </w:tr>
      <w:tr w:rsidR="00793A8D" w:rsidRPr="00793A8D" w:rsidTr="00413EC0">
        <w:trPr>
          <w:trHeight w:val="204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1 – go Sierpnia – Dom Kultury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ul. Popiełuszki </w:t>
            </w:r>
          </w:p>
        </w:tc>
      </w:tr>
      <w:tr w:rsidR="00793A8D" w:rsidRPr="00793A8D" w:rsidTr="00413EC0">
        <w:trPr>
          <w:trHeight w:val="204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1 – go Sierpnia – Szkoła Kościuszkowska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1 – go Sierpnia Szkoła im. T. Kościuszki - 01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ul. Podleśna </w:t>
            </w:r>
          </w:p>
        </w:tc>
      </w:tr>
      <w:tr w:rsidR="00793A8D" w:rsidRPr="00793A8D" w:rsidTr="00413EC0">
        <w:trPr>
          <w:trHeight w:val="204"/>
        </w:trPr>
        <w:tc>
          <w:tcPr>
            <w:tcW w:w="675" w:type="dxa"/>
            <w:shd w:val="clear" w:color="auto" w:fill="auto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1 – go Sierpnia Szkoła im. T. Kościuszki - 02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Nisko</w:t>
            </w:r>
          </w:p>
        </w:tc>
      </w:tr>
      <w:tr w:rsidR="00793A8D" w:rsidRPr="00793A8D" w:rsidTr="00413EC0">
        <w:trPr>
          <w:trHeight w:val="204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Al. Jana Pawła II - Górka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Al. Jana Pawła II – Os. Młodynie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Nisko </w:t>
            </w:r>
          </w:p>
        </w:tc>
      </w:tr>
      <w:tr w:rsidR="00793A8D" w:rsidRPr="00793A8D" w:rsidTr="00413EC0">
        <w:trPr>
          <w:trHeight w:val="204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Al. Jana Pawła II – Górka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793A8D" w:rsidRPr="00793A8D" w:rsidTr="00413EC0">
        <w:trPr>
          <w:trHeight w:val="204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Al. Jana Pawła II - Poręby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793A8D" w:rsidRPr="00793A8D" w:rsidTr="00413EC0">
        <w:trPr>
          <w:trHeight w:val="204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Al. Jana Pawła II – Poręby I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793A8D" w:rsidRPr="00793A8D" w:rsidTr="00413EC0">
        <w:trPr>
          <w:trHeight w:val="204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Al. Jana Pawła II - Straż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Nisko </w:t>
            </w:r>
          </w:p>
        </w:tc>
      </w:tr>
      <w:tr w:rsidR="00793A8D" w:rsidRPr="00793A8D" w:rsidTr="00413EC0">
        <w:trPr>
          <w:trHeight w:val="204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Al. Jana Pawła II – Centrum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Al. Jana Pawła II – Stacja Paliw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793A8D" w:rsidRPr="00793A8D" w:rsidTr="00413EC0">
        <w:trPr>
          <w:trHeight w:val="204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Al. Jana Pawła II – Centrum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Al. Jana Pawła II – Os. Centralne I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Nisko </w:t>
            </w:r>
          </w:p>
        </w:tc>
      </w:tr>
      <w:tr w:rsidR="00793A8D" w:rsidRPr="00793A8D" w:rsidTr="00413EC0">
        <w:trPr>
          <w:trHeight w:val="204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Al. Jana Pawła II - Cmentarz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Nisko </w:t>
            </w:r>
          </w:p>
        </w:tc>
      </w:tr>
      <w:tr w:rsidR="00793A8D" w:rsidRPr="00793A8D" w:rsidTr="00413EC0">
        <w:trPr>
          <w:trHeight w:val="204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proofErr w:type="spellStart"/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Brandwicka</w:t>
            </w:r>
            <w:proofErr w:type="spellEnd"/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– Karnaty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2551" w:type="dxa"/>
          </w:tcPr>
          <w:p w:rsidR="00AC39B8" w:rsidRPr="00793A8D" w:rsidRDefault="00AC39B8" w:rsidP="00413EC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Brandwicka</w:t>
            </w:r>
            <w:proofErr w:type="spellEnd"/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– Karnaty - 01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793A8D" w:rsidRPr="00793A8D" w:rsidTr="00413EC0">
        <w:trPr>
          <w:trHeight w:val="204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proofErr w:type="spellStart"/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Brandwicka</w:t>
            </w:r>
            <w:proofErr w:type="spellEnd"/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– Karnaty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2551" w:type="dxa"/>
          </w:tcPr>
          <w:p w:rsidR="00AC39B8" w:rsidRPr="00793A8D" w:rsidRDefault="00AC39B8" w:rsidP="00413EC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Brandwicka</w:t>
            </w:r>
            <w:proofErr w:type="spellEnd"/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– Karnaty - 02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Brandwica </w:t>
            </w:r>
          </w:p>
        </w:tc>
      </w:tr>
      <w:tr w:rsidR="00793A8D" w:rsidRPr="00793A8D" w:rsidTr="00413EC0">
        <w:trPr>
          <w:trHeight w:val="204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proofErr w:type="spellStart"/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Brandwicka</w:t>
            </w:r>
            <w:proofErr w:type="spellEnd"/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- Podskarpowa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Brandwica </w:t>
            </w:r>
          </w:p>
        </w:tc>
      </w:tr>
      <w:tr w:rsidR="00793A8D" w:rsidRPr="00793A8D" w:rsidTr="00413EC0">
        <w:trPr>
          <w:trHeight w:val="204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proofErr w:type="spellStart"/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Brandwicka</w:t>
            </w:r>
            <w:proofErr w:type="spellEnd"/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- Różana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793A8D" w:rsidRPr="00793A8D" w:rsidTr="00413EC0">
        <w:trPr>
          <w:trHeight w:val="204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proofErr w:type="spellStart"/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Brandwicka</w:t>
            </w:r>
            <w:proofErr w:type="spellEnd"/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- </w:t>
            </w:r>
            <w:proofErr w:type="spellStart"/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Slovrur</w:t>
            </w:r>
            <w:proofErr w:type="spellEnd"/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793A8D" w:rsidRPr="00793A8D" w:rsidTr="00413EC0">
        <w:trPr>
          <w:trHeight w:val="204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proofErr w:type="spellStart"/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Brandwicka</w:t>
            </w:r>
            <w:proofErr w:type="spellEnd"/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- Charzewice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proofErr w:type="spellStart"/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Brandwicka</w:t>
            </w:r>
            <w:proofErr w:type="spellEnd"/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- Topolowa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793A8D" w:rsidRPr="00793A8D" w:rsidTr="00413EC0">
        <w:trPr>
          <w:trHeight w:val="204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proofErr w:type="spellStart"/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Brandwicka</w:t>
            </w:r>
            <w:proofErr w:type="spellEnd"/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- Charzewice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proofErr w:type="spellStart"/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Brandwicka</w:t>
            </w:r>
            <w:proofErr w:type="spellEnd"/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- Grunwaldzka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Brandwica </w:t>
            </w:r>
          </w:p>
        </w:tc>
      </w:tr>
      <w:tr w:rsidR="00793A8D" w:rsidRPr="00793A8D" w:rsidTr="00413EC0">
        <w:trPr>
          <w:trHeight w:val="204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Czarnieckiego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Czarnieckiego – Os. Lasowiaków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ul. Żwirki i Wigury </w:t>
            </w:r>
          </w:p>
        </w:tc>
      </w:tr>
      <w:tr w:rsidR="00793A8D" w:rsidRPr="00793A8D" w:rsidTr="00413EC0">
        <w:trPr>
          <w:trHeight w:val="204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Czarnieckiego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Czarnieckiego – Os. Flisaków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ul. Popiełuszki </w:t>
            </w:r>
          </w:p>
        </w:tc>
      </w:tr>
      <w:tr w:rsidR="00793A8D" w:rsidRPr="00793A8D" w:rsidTr="00413EC0">
        <w:trPr>
          <w:trHeight w:val="204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Czarnieckiego – Działki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Czarnieckiego – Os. </w:t>
            </w:r>
            <w:proofErr w:type="spellStart"/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Zasanie</w:t>
            </w:r>
            <w:proofErr w:type="spellEnd"/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Pysznica </w:t>
            </w:r>
          </w:p>
        </w:tc>
      </w:tr>
      <w:tr w:rsidR="00793A8D" w:rsidRPr="00793A8D" w:rsidTr="00413EC0">
        <w:trPr>
          <w:trHeight w:val="204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Czarnieckiego – Działki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Popiełuszki </w:t>
            </w:r>
          </w:p>
        </w:tc>
      </w:tr>
      <w:tr w:rsidR="00793A8D" w:rsidRPr="00793A8D" w:rsidTr="00413EC0">
        <w:trPr>
          <w:trHeight w:val="204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Energetyków - Mleczarnia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Nisko </w:t>
            </w:r>
          </w:p>
        </w:tc>
      </w:tr>
      <w:tr w:rsidR="00793A8D" w:rsidRPr="00793A8D" w:rsidTr="00413EC0">
        <w:trPr>
          <w:trHeight w:val="204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Energetyków - </w:t>
            </w:r>
            <w:proofErr w:type="spellStart"/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Swoły</w:t>
            </w:r>
            <w:proofErr w:type="spellEnd"/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Energetyków - Sopocka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Os. Rozwadów </w:t>
            </w:r>
          </w:p>
        </w:tc>
      </w:tr>
      <w:tr w:rsidR="00793A8D" w:rsidRPr="00793A8D" w:rsidTr="00413EC0">
        <w:trPr>
          <w:trHeight w:val="204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Energetyków - Szkoła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Energetyków - </w:t>
            </w:r>
            <w:proofErr w:type="spellStart"/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Swoły</w:t>
            </w:r>
            <w:proofErr w:type="spellEnd"/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Os. Rozwadów </w:t>
            </w:r>
          </w:p>
        </w:tc>
      </w:tr>
      <w:tr w:rsidR="00793A8D" w:rsidRPr="00793A8D" w:rsidTr="00413EC0">
        <w:trPr>
          <w:trHeight w:val="204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Energetyków - Szkoła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Nisko </w:t>
            </w:r>
          </w:p>
        </w:tc>
      </w:tr>
      <w:tr w:rsidR="00793A8D" w:rsidRPr="00793A8D" w:rsidTr="00413EC0">
        <w:trPr>
          <w:trHeight w:val="204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Energetyków – LOK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07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07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Os. Rozwadów </w:t>
            </w:r>
          </w:p>
        </w:tc>
      </w:tr>
      <w:tr w:rsidR="00793A8D" w:rsidRPr="00793A8D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Hutnicza - Apteka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HSW </w:t>
            </w:r>
          </w:p>
        </w:tc>
      </w:tr>
      <w:tr w:rsidR="00793A8D" w:rsidRPr="00793A8D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Hutnicza - Przychodnia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Okulickiego </w:t>
            </w:r>
          </w:p>
        </w:tc>
      </w:tr>
      <w:tr w:rsidR="00793A8D" w:rsidRPr="00793A8D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Hutnicza - Szkoła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HSW </w:t>
            </w:r>
          </w:p>
        </w:tc>
      </w:tr>
      <w:tr w:rsidR="00793A8D" w:rsidRPr="00793A8D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Jagodowa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Jagodowa - 01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Wrzosowa </w:t>
            </w:r>
          </w:p>
        </w:tc>
      </w:tr>
      <w:tr w:rsidR="00793A8D" w:rsidRPr="00793A8D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Jagodowa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Jagodowa - 02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Sosnowa </w:t>
            </w:r>
          </w:p>
        </w:tc>
      </w:tr>
      <w:tr w:rsidR="00793A8D" w:rsidRPr="00793A8D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Jodłowa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Jodłowa - 01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Os. Rozwadów </w:t>
            </w:r>
          </w:p>
        </w:tc>
      </w:tr>
      <w:tr w:rsidR="00793A8D" w:rsidRPr="00793A8D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Jodłowa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Jodłowa - 02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Agatówka </w:t>
            </w:r>
          </w:p>
        </w:tc>
      </w:tr>
      <w:tr w:rsidR="00793A8D" w:rsidRPr="00793A8D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Kasztanowa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Kasztanowa - 02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Krokusowa </w:t>
            </w:r>
          </w:p>
        </w:tc>
      </w:tr>
      <w:tr w:rsidR="00793A8D" w:rsidRPr="00793A8D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Kasztanowa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Kasztanowa - 01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Os. Rozwadów </w:t>
            </w:r>
          </w:p>
        </w:tc>
      </w:tr>
      <w:tr w:rsidR="00793A8D" w:rsidRPr="00793A8D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KEN - Skrzyżowanie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KEN - Wiadukt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Okulickiego </w:t>
            </w:r>
          </w:p>
        </w:tc>
      </w:tr>
      <w:tr w:rsidR="00793A8D" w:rsidRPr="00793A8D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KEN - Parking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Poniatowskiego </w:t>
            </w:r>
          </w:p>
        </w:tc>
      </w:tr>
      <w:tr w:rsidR="00793A8D" w:rsidRPr="00793A8D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KEN - Rondo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Poniatowskiego </w:t>
            </w:r>
          </w:p>
        </w:tc>
      </w:tr>
      <w:tr w:rsidR="00793A8D" w:rsidRPr="00793A8D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KEN - Sanepid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Okulickiego </w:t>
            </w:r>
          </w:p>
        </w:tc>
      </w:tr>
      <w:tr w:rsidR="00793A8D" w:rsidRPr="00793A8D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KEN - ZMKS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KEN – Stacja Paliw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Ofiar Katynia </w:t>
            </w:r>
          </w:p>
        </w:tc>
      </w:tr>
      <w:tr w:rsidR="00793A8D" w:rsidRPr="00793A8D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KEN – Hotel Stal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Al. Jana Pawła II </w:t>
            </w:r>
          </w:p>
        </w:tc>
      </w:tr>
      <w:tr w:rsidR="00793A8D" w:rsidRPr="00793A8D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Klasztorna - Cmentarz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Rozwadowska </w:t>
            </w:r>
          </w:p>
        </w:tc>
      </w:tr>
      <w:tr w:rsidR="00793A8D" w:rsidRPr="00793A8D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Klasztorna – Klasztor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Przemysłowa </w:t>
            </w:r>
          </w:p>
        </w:tc>
      </w:tr>
      <w:tr w:rsidR="00793A8D" w:rsidRPr="00793A8D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Krokusowa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</w:t>
            </w:r>
            <w:proofErr w:type="spellStart"/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Sasankowa</w:t>
            </w:r>
            <w:proofErr w:type="spellEnd"/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</w:tr>
      <w:tr w:rsidR="00793A8D" w:rsidRPr="00793A8D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Kusocińskiego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Kusocińskiego - 02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Jodłowa </w:t>
            </w:r>
          </w:p>
        </w:tc>
      </w:tr>
      <w:tr w:rsidR="00793A8D" w:rsidRPr="00793A8D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Kusocińskiego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Kusocińskiego - 01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Os. Rozwadów </w:t>
            </w:r>
          </w:p>
        </w:tc>
      </w:tr>
      <w:tr w:rsidR="00793A8D" w:rsidRPr="00793A8D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Kwiatkowskiego – Inkubator Technologiczny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Kwiatkowskiego - Strefa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Mickiewicza </w:t>
            </w:r>
          </w:p>
        </w:tc>
      </w:tr>
      <w:tr w:rsidR="00793A8D" w:rsidRPr="00793A8D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Kwiatkowskiego - Politechnika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Orzeszkowej </w:t>
            </w:r>
          </w:p>
        </w:tc>
      </w:tr>
      <w:tr w:rsidR="00793A8D" w:rsidRPr="00793A8D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Kwiatkowskiego – SP ZOZ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HSW </w:t>
            </w:r>
          </w:p>
        </w:tc>
      </w:tr>
      <w:tr w:rsidR="00793A8D" w:rsidRPr="00793A8D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Kwiatkowskiego – SP ZOZ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Orzeszkowej </w:t>
            </w:r>
          </w:p>
        </w:tc>
      </w:tr>
      <w:tr w:rsidR="00793A8D" w:rsidRPr="00793A8D" w:rsidTr="00413E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Kwiatkowskiego – KUL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Kwiatkowskiego – Urząd Skarbowy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HSW </w:t>
            </w:r>
          </w:p>
        </w:tc>
      </w:tr>
      <w:tr w:rsidR="00793A8D" w:rsidRPr="00793A8D" w:rsidTr="00413EC0">
        <w:trPr>
          <w:trHeight w:val="689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Kwiatkowskiego – Urząd Skarbowy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07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Kwiatkowskiego - KUL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07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Mickiewicza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Kwiatkowskiego - Ambulatorium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09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09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Mickiewicza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Mickiewicza - LO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Staszica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Mickiewicza – Dworzec PKP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Ofiar Katynia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Niezłomnych – </w:t>
            </w:r>
            <w:proofErr w:type="spellStart"/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Frac</w:t>
            </w:r>
            <w:proofErr w:type="spellEnd"/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 Delikatesy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</w:tcPr>
          <w:p w:rsidR="00AC39B8" w:rsidRPr="00793A8D" w:rsidRDefault="00AC39B8" w:rsidP="00413EC0">
            <w:pPr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Niezłomnych – Salon Samochodowy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KEN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Niezłomnych – </w:t>
            </w:r>
            <w:proofErr w:type="spellStart"/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Frac</w:t>
            </w:r>
            <w:proofErr w:type="spellEnd"/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 Delikatesy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</w:tcPr>
          <w:p w:rsidR="00AC39B8" w:rsidRPr="00793A8D" w:rsidRDefault="00AC39B8" w:rsidP="00413EC0">
            <w:pPr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Niezłomnych – Supermarket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Przemysłowa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Niezłomnych - Skrzyżowanie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HSW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Niezłomnych - Szkoła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Niezłomnych – Starostwo Powiatowe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KEN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Ofiar Katynia – Fabryczne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KEN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Ofiar Katynia - Poczta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Mickiewicza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Ofiar Katynia - Akademiki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07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07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KEN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Ofiar Katynia – </w:t>
            </w:r>
            <w:proofErr w:type="spellStart"/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Polserwis</w:t>
            </w:r>
            <w:proofErr w:type="spellEnd"/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 Renault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Ofiar Katynia - Supermarket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KEN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Ofiar Katynia - Przychodnia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Orzeszkowej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Ofiar Katynia – Cmentarz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Orzeszkowej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Ofiar Katynia – Jubilat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Orzeszkowej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Ogrodowa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Ogrodowa - Wiadukt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Ogrodowa – Bloki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Pilchów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Ogrodowa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</w:tcPr>
          <w:p w:rsidR="00AC39B8" w:rsidRPr="00793A8D" w:rsidRDefault="00AC39B8" w:rsidP="00413EC0">
            <w:pPr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Ogrodowa - 01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Wspólna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Ogrodowa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</w:tcPr>
          <w:p w:rsidR="00AC39B8" w:rsidRPr="00793A8D" w:rsidRDefault="00AC39B8" w:rsidP="00413EC0">
            <w:pPr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Ogrodowa - 02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Sochy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Okulickiego - Górka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Popiełuszki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Okulickiego - Wiadukt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07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07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Popiełuszki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Okulickiego - PKS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Popiełuszki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Okulickiego - ZBR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Popiełuszki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Okulickiego – Nadsański Bank Spółdzielczy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Okulickiego - Bank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Os. Rozwadów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Okulickiego - Wiadukt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Okulickiego - Supermarket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11 Listopada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Okulickiego – Hala targowa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KEN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Orzeszkowej - Jubilat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HSW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Orzeszkowej – Os. Metalowców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Ofiar Katynia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Podleśna – Dom Dziecka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Podleśna - Bloki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1 – go Sierpnia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Podleśna – Dom Dziecka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Niezłomnych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Polna - Szkoła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</w:t>
            </w:r>
            <w:proofErr w:type="spellStart"/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Brandwicka</w:t>
            </w:r>
            <w:proofErr w:type="spellEnd"/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Poniatowskiego – Lidl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Poniatowskiego - Supermarket - 02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Czarnieckiego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Poniatowskiego – Lidl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Poniatowskiego - Supermarket - 01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KEN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Poniatowskiego – Skarpa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Poniatowskiego - Bank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Czarnieckiego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Poniatowskiego – Skarpa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Poniatowskiego - Ochronka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KEN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Poniatowskiego - Szkoła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Poniatowskiego – Szkoła -  01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KEN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Poniatowskiego - Szkoła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Poniatowskiego - Szkoła - 02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Chopina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Popiełuszki - Bazylika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Okulickiego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Popiełuszki – Apteka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Czarnieckiego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Popiełuszki – MOPS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Okulickiego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Popiełuszki – Żłobek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Popiełuszki - Dmowskiego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Ofiar Katynia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Przemysłowa-Boczna</w:t>
            </w:r>
            <w:proofErr w:type="spellEnd"/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</w:tcPr>
          <w:p w:rsidR="00AC39B8" w:rsidRPr="00793A8D" w:rsidRDefault="00AC39B8" w:rsidP="00413EC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Przemysłowa-Boczna</w:t>
            </w:r>
            <w:proofErr w:type="spellEnd"/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 - 01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Przemysłowa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Przemysłowa-Boczna</w:t>
            </w:r>
            <w:proofErr w:type="spellEnd"/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</w:tcPr>
          <w:p w:rsidR="00AC39B8" w:rsidRPr="00793A8D" w:rsidRDefault="00AC39B8" w:rsidP="00413EC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Przemysłowa-Boczna</w:t>
            </w:r>
            <w:proofErr w:type="spellEnd"/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 - 02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Os. Piaski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Sandomierska - Muzeum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Sandomierska – Muzeum - 02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Turbia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Sandomierska - Muzeum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08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Sandomierska – Muzeum - 01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08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Rozwadowska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Sandomierska - PKP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Sandomierska – PKP - 01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Rozwadowska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Sandomierska - Ziołowa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Sandomierska – Ziołowa - 01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Rozwadowska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Sandomierska – Modrzewiowa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Sandomierska – Modrzewiowa - 01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Rozwadowska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Sandomierska – Modrzewiowa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Sandomierska – Modrzewiowa - 02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Turbia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Sandomierska – PKP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Sandomierska – PKP - 02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Turbia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Sandomierska – Ziołowa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07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Sandomierska – Ziołowa - 02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07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Turbia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Sikorskiego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Sikorskiego - 01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Os. Rozwadów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Sikorskiego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Sikorskiego - 02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Tysiąclecia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Sochy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Sochy - 01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Os. Rozwadów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Sochy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Sochy - 02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Os. Sochy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Sochy – Działki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Sochy – Działki - 01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Os. Rozwadów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Sochy – Działki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Sochy – Działki - 02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Rzeczna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shd w:val="clear" w:color="auto" w:fill="auto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Sochy – Os. Charzewice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bCs/>
                <w:sz w:val="20"/>
                <w:szCs w:val="20"/>
              </w:rPr>
              <w:t>Os. Sochy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Solidarności - Tlenownia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Solidarności - 02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Grabskiego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Solidarności – Tlenownia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Solidarności - 01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Ofiar Katynia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Solidarności - PKP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Ofiar Katynia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Sosnowa - Leśniczówka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Energetyków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Sosnowa - Os. Hutnik II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Sosnowa – I - 01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Tarnowskiego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Sosnowa – Os. Energetyków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Sosnowa - 02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Tarnowskiego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Staszica – Stacja paliw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Os. Rozwadów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Staszica – Wzorcowy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Nisko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Świerkowa - Modrzewiowa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Świerkowa – Modrzewiowa - 02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Obojna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Świerkowa - Modrzewiowa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Świerkowa - Modrzewiowa - 01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Os. Rozwadów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Świerkowa - Brzozowa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Świerkowa – Brzozowa - 02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Obojna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Świerkowa - Brzozowa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Świerkowa - Brzozowa - 01 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Os. Rozwadów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Targowa - </w:t>
            </w:r>
            <w:proofErr w:type="spellStart"/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Zrywpol</w:t>
            </w:r>
            <w:proofErr w:type="spellEnd"/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Targowa - 01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Strażacka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Targowa - </w:t>
            </w:r>
            <w:proofErr w:type="spellStart"/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Zrywpol</w:t>
            </w:r>
            <w:proofErr w:type="spellEnd"/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Targowa - 02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Os. Piaski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Tarnowskiego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Tarnowskiego - 01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Wrzosowa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Tarnowskiego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Tarnowskiego - 02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Sosnowa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Tysiąclecia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Tysiąclecia - 02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Krokusowa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Tysiąclecia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Tysiąclecia - 01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Targowa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Wańkowicza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Wańkowicza - 01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Energetyków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Wańkowicza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Wańkowicza - 02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Jagodowa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Wrzosowa - Przedszkole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Wrzosowa - Przedszkole - 02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Skamat</w:t>
            </w:r>
            <w:proofErr w:type="spellEnd"/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Wrzosowa - Domki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Wrzosowa - Domki - 02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Skamat</w:t>
            </w:r>
            <w:proofErr w:type="spellEnd"/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Wrzosowa - Domki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Wrzosowa - Domki - 01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05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Elektrownia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Wspólna – PKP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Ogrodowa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Wańkowicza - Domki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Jagodowa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Wrzosowa - Przedszkole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Wrzosowa - Przedszkole - 01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Elektrownia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Wrzosowa - </w:t>
            </w:r>
            <w:proofErr w:type="spellStart"/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Skamat</w:t>
            </w:r>
            <w:proofErr w:type="spellEnd"/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Elektrownia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Wspólna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Wspólna - 01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Sandomierska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Wspólna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Wspólna - 02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Ogrodowa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Zasanie</w:t>
            </w:r>
            <w:proofErr w:type="spellEnd"/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Os. </w:t>
            </w:r>
            <w:proofErr w:type="spellStart"/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Zasanie</w:t>
            </w:r>
            <w:proofErr w:type="spellEnd"/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 - 01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Czarnieckiego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shd w:val="clear" w:color="auto" w:fill="auto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Os. </w:t>
            </w:r>
            <w:proofErr w:type="spellStart"/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Zasanie</w:t>
            </w:r>
            <w:proofErr w:type="spellEnd"/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 - 02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Pysznica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Żwirki i Wigury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Żwirki i Wigury – Hotel Hutnik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ul. Mickiewicza </w:t>
            </w:r>
          </w:p>
        </w:tc>
      </w:tr>
      <w:tr w:rsidR="00793A8D" w:rsidRPr="00793A8D" w:rsidTr="00413EC0">
        <w:trPr>
          <w:trHeight w:val="90"/>
        </w:trPr>
        <w:tc>
          <w:tcPr>
            <w:tcW w:w="675" w:type="dxa"/>
            <w:vAlign w:val="bottom"/>
          </w:tcPr>
          <w:p w:rsidR="00AC39B8" w:rsidRPr="00793A8D" w:rsidRDefault="00AC39B8" w:rsidP="00413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8D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552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Żwirki i Wigury 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Żwirki i Wigury - Andersa</w:t>
            </w:r>
          </w:p>
        </w:tc>
        <w:tc>
          <w:tcPr>
            <w:tcW w:w="1276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AC39B8" w:rsidRPr="00793A8D" w:rsidRDefault="00AC39B8" w:rsidP="00413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A8D">
              <w:rPr>
                <w:rFonts w:ascii="Times New Roman" w:eastAsiaTheme="minorHAnsi" w:hAnsi="Times New Roman"/>
                <w:sz w:val="20"/>
                <w:szCs w:val="20"/>
              </w:rPr>
              <w:t xml:space="preserve">Czarnieckiego </w:t>
            </w:r>
          </w:p>
        </w:tc>
      </w:tr>
    </w:tbl>
    <w:p w:rsidR="00AC39B8" w:rsidRPr="00793A8D" w:rsidRDefault="00AC39B8" w:rsidP="00AC39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C39B8" w:rsidRPr="00793A8D" w:rsidRDefault="00AC39B8" w:rsidP="00AC39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C39B8" w:rsidRPr="00793A8D" w:rsidRDefault="00AC39B8" w:rsidP="00AC39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C39B8" w:rsidRPr="00793A8D" w:rsidRDefault="00AC39B8" w:rsidP="00AC39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C39B8" w:rsidRPr="00793A8D" w:rsidRDefault="00AC39B8" w:rsidP="00AC39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C39B8" w:rsidRPr="00793A8D" w:rsidRDefault="00AC39B8" w:rsidP="00AC39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C39B8" w:rsidRPr="00793A8D" w:rsidRDefault="00AC39B8" w:rsidP="00AC39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C39B8" w:rsidRPr="00793A8D" w:rsidRDefault="00AC39B8" w:rsidP="00AC39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C39B8" w:rsidRPr="00793A8D" w:rsidRDefault="00AC39B8" w:rsidP="00AC39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C39B8" w:rsidRPr="00793A8D" w:rsidRDefault="00AC39B8" w:rsidP="00AC39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C39B8" w:rsidRPr="00793A8D" w:rsidRDefault="00AC39B8" w:rsidP="00AC39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C39B8" w:rsidRPr="00793A8D" w:rsidRDefault="00AC39B8" w:rsidP="00AC39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C39B8" w:rsidRPr="00793A8D" w:rsidRDefault="00AC39B8" w:rsidP="00AC39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C39B8" w:rsidRPr="00793A8D" w:rsidRDefault="00AC39B8" w:rsidP="00AC39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C39B8" w:rsidRPr="00793A8D" w:rsidRDefault="00AC39B8" w:rsidP="00AC39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C39B8" w:rsidRPr="00793A8D" w:rsidRDefault="00AC39B8" w:rsidP="00AC39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C39B8" w:rsidRPr="00793A8D" w:rsidRDefault="00AC39B8" w:rsidP="00AC39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C39B8" w:rsidRPr="00793A8D" w:rsidRDefault="00AC39B8" w:rsidP="00AC39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C39B8" w:rsidRPr="00793A8D" w:rsidRDefault="00AC39B8" w:rsidP="00AC39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C39B8" w:rsidRPr="00793A8D" w:rsidRDefault="00AC39B8" w:rsidP="00AC39B8"/>
    <w:p w:rsidR="006F12FF" w:rsidRPr="00793A8D" w:rsidRDefault="006F12FF" w:rsidP="00553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9B8" w:rsidRPr="00793A8D" w:rsidRDefault="00AC39B8" w:rsidP="005531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C8E" w:rsidRPr="00793A8D" w:rsidRDefault="00EE0B1A" w:rsidP="00473C8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93A8D">
        <w:rPr>
          <w:rFonts w:ascii="Times New Roman" w:hAnsi="Times New Roman"/>
          <w:b/>
          <w:sz w:val="24"/>
          <w:szCs w:val="24"/>
        </w:rPr>
        <w:lastRenderedPageBreak/>
        <w:t>Załącznik Nr 4</w:t>
      </w:r>
    </w:p>
    <w:p w:rsidR="00473C8E" w:rsidRPr="00793A8D" w:rsidRDefault="00473C8E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3A8D">
        <w:rPr>
          <w:rFonts w:ascii="Times New Roman" w:hAnsi="Times New Roman"/>
          <w:sz w:val="24"/>
          <w:szCs w:val="24"/>
        </w:rPr>
        <w:t>do Uchwały Nr ………</w:t>
      </w:r>
    </w:p>
    <w:p w:rsidR="00473C8E" w:rsidRPr="00793A8D" w:rsidRDefault="00473C8E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3A8D">
        <w:rPr>
          <w:rFonts w:ascii="Times New Roman" w:hAnsi="Times New Roman"/>
          <w:sz w:val="24"/>
          <w:szCs w:val="24"/>
        </w:rPr>
        <w:t>Rady Miejskiej w Stalowej Woli</w:t>
      </w:r>
    </w:p>
    <w:p w:rsidR="00473C8E" w:rsidRPr="00793A8D" w:rsidRDefault="00473C8E" w:rsidP="00473C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3A8D">
        <w:rPr>
          <w:rFonts w:ascii="Times New Roman" w:hAnsi="Times New Roman"/>
          <w:sz w:val="24"/>
          <w:szCs w:val="24"/>
        </w:rPr>
        <w:t>z dnia ………………………</w:t>
      </w:r>
    </w:p>
    <w:p w:rsidR="00473C8E" w:rsidRPr="00793A8D" w:rsidRDefault="00473C8E" w:rsidP="00473C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473C8E" w:rsidRPr="00793A8D" w:rsidRDefault="00473C8E" w:rsidP="007468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93A8D">
        <w:rPr>
          <w:rFonts w:ascii="Times New Roman" w:eastAsiaTheme="minorHAnsi" w:hAnsi="Times New Roman"/>
          <w:b/>
          <w:bCs/>
          <w:sz w:val="24"/>
          <w:szCs w:val="24"/>
        </w:rPr>
        <w:t>WARUNKI I ZASADY KORZYSTANIA Z PRZYSTANKÓW</w:t>
      </w:r>
    </w:p>
    <w:p w:rsidR="00473C8E" w:rsidRPr="00793A8D" w:rsidRDefault="00473C8E" w:rsidP="007468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93A8D">
        <w:rPr>
          <w:rFonts w:ascii="Times New Roman" w:eastAsiaTheme="minorHAnsi" w:hAnsi="Times New Roman"/>
          <w:b/>
          <w:bCs/>
          <w:sz w:val="24"/>
          <w:szCs w:val="24"/>
        </w:rPr>
        <w:t>KOMUNIKACYJNYCH UDOSTĘPNIANYCH OPERATOROM</w:t>
      </w:r>
    </w:p>
    <w:p w:rsidR="00473C8E" w:rsidRPr="00793A8D" w:rsidRDefault="00473C8E" w:rsidP="007468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93A8D">
        <w:rPr>
          <w:rFonts w:ascii="Times New Roman" w:eastAsiaTheme="minorHAnsi" w:hAnsi="Times New Roman"/>
          <w:b/>
          <w:bCs/>
          <w:sz w:val="24"/>
          <w:szCs w:val="24"/>
        </w:rPr>
        <w:t>I PRZEWOŹNIKOM WYKONUJĄCYM PRZEWOZY OSÓB W KRAJOWYM</w:t>
      </w:r>
    </w:p>
    <w:p w:rsidR="00473C8E" w:rsidRPr="00793A8D" w:rsidRDefault="00473C8E" w:rsidP="007468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793A8D">
        <w:rPr>
          <w:rFonts w:ascii="Times New Roman" w:eastAsiaTheme="minorHAnsi" w:hAnsi="Times New Roman"/>
          <w:b/>
          <w:bCs/>
          <w:sz w:val="24"/>
          <w:szCs w:val="24"/>
        </w:rPr>
        <w:t>TRANSPORCIE DROGOWYM.</w:t>
      </w:r>
    </w:p>
    <w:p w:rsidR="00473C8E" w:rsidRPr="00793A8D" w:rsidRDefault="00473C8E" w:rsidP="00473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473C8E" w:rsidRPr="00793A8D" w:rsidRDefault="00473C8E" w:rsidP="00473C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1" w:line="360" w:lineRule="auto"/>
        <w:ind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793A8D">
        <w:rPr>
          <w:rFonts w:ascii="Times New Roman" w:eastAsiaTheme="minorHAnsi" w:hAnsi="Times New Roman"/>
          <w:sz w:val="24"/>
          <w:szCs w:val="24"/>
        </w:rPr>
        <w:t xml:space="preserve">Przystanki komunikacyjne służą wyłącznie do chwilowego zatrzymania się w celu umożliwienia wsiadania lub wysiadania pasażerów, bez realizacji wydłużonego postoju. </w:t>
      </w:r>
    </w:p>
    <w:p w:rsidR="00473C8E" w:rsidRPr="00793A8D" w:rsidRDefault="00473C8E" w:rsidP="00473C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1" w:line="360" w:lineRule="auto"/>
        <w:ind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793A8D">
        <w:rPr>
          <w:rFonts w:ascii="Times New Roman" w:eastAsiaTheme="minorHAnsi" w:hAnsi="Times New Roman"/>
          <w:sz w:val="24"/>
          <w:szCs w:val="24"/>
        </w:rPr>
        <w:t>Korzystanie z przystanków komunikacyjnych może odbywać się po uzyskaniu zezwolenia</w:t>
      </w:r>
      <w:r w:rsidR="00E572FB" w:rsidRPr="00793A8D">
        <w:rPr>
          <w:rFonts w:ascii="Times New Roman" w:eastAsiaTheme="minorHAnsi" w:hAnsi="Times New Roman"/>
          <w:sz w:val="24"/>
          <w:szCs w:val="24"/>
        </w:rPr>
        <w:br/>
      </w:r>
      <w:r w:rsidRPr="00793A8D">
        <w:rPr>
          <w:rFonts w:ascii="Times New Roman" w:eastAsiaTheme="minorHAnsi" w:hAnsi="Times New Roman"/>
          <w:sz w:val="24"/>
          <w:szCs w:val="24"/>
        </w:rPr>
        <w:t xml:space="preserve">na wykonanie krajowego drogowego przewozu osób lub zaświadczenia na wykonywanie publicznego transportu zbiorowego, wydanych z uwzględnieniem uzgodnionego rozkładu jazdy obejmującego te przystanki. </w:t>
      </w:r>
    </w:p>
    <w:p w:rsidR="00473C8E" w:rsidRPr="00793A8D" w:rsidRDefault="00473C8E" w:rsidP="00473C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1" w:line="360" w:lineRule="auto"/>
        <w:ind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793A8D">
        <w:rPr>
          <w:rFonts w:ascii="Times New Roman" w:eastAsiaTheme="minorHAnsi" w:hAnsi="Times New Roman"/>
          <w:sz w:val="24"/>
          <w:szCs w:val="24"/>
        </w:rPr>
        <w:t xml:space="preserve">W przypadkach koniecznych, wynikających z zamknięcia lub zmiany organizacji ruchu w ciągu drogi (np. remont, przebudowa), korzystanie z przystanków komunikacyjnych może zostać ograniczone poprzez czasowe wyłączenie z użytkowania przystanku lub tymczasową zmianę jego lokalizacji. </w:t>
      </w:r>
    </w:p>
    <w:p w:rsidR="00473C8E" w:rsidRPr="00793A8D" w:rsidRDefault="00473C8E" w:rsidP="00473C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1" w:line="360" w:lineRule="auto"/>
        <w:ind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793A8D">
        <w:rPr>
          <w:rFonts w:ascii="Times New Roman" w:eastAsiaTheme="minorHAnsi" w:hAnsi="Times New Roman"/>
          <w:sz w:val="24"/>
          <w:szCs w:val="24"/>
        </w:rPr>
        <w:t>Informacja o czasowym ograniczeniu korzystania z przystanku komunikacyjnego zostanie zamieszczona na tym przystanku wraz z jednoczesnym powiadomieniem o tym fakcie zainteresowanych operatorów</w:t>
      </w:r>
      <w:r w:rsidR="00E572FB" w:rsidRPr="00793A8D">
        <w:rPr>
          <w:rFonts w:ascii="Times New Roman" w:eastAsiaTheme="minorHAnsi" w:hAnsi="Times New Roman"/>
          <w:sz w:val="24"/>
          <w:szCs w:val="24"/>
        </w:rPr>
        <w:t xml:space="preserve"> </w:t>
      </w:r>
      <w:r w:rsidRPr="00793A8D">
        <w:rPr>
          <w:rFonts w:ascii="Times New Roman" w:eastAsiaTheme="minorHAnsi" w:hAnsi="Times New Roman"/>
          <w:sz w:val="24"/>
          <w:szCs w:val="24"/>
        </w:rPr>
        <w:t xml:space="preserve">i przewoźników w sposób zwyczajowo przyjęty. </w:t>
      </w:r>
    </w:p>
    <w:p w:rsidR="00473C8E" w:rsidRPr="00793A8D" w:rsidRDefault="00473C8E" w:rsidP="00473C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1" w:line="360" w:lineRule="auto"/>
        <w:ind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793A8D">
        <w:rPr>
          <w:rFonts w:ascii="Times New Roman" w:eastAsiaTheme="minorHAnsi" w:hAnsi="Times New Roman"/>
          <w:sz w:val="24"/>
          <w:szCs w:val="24"/>
        </w:rPr>
        <w:t>Operator i przewoźnik ma obowiązek podać do publicznej wiadomości rozkłady jazdy poprzez zawieszenie stosownej informacji na przystankach komunikacyjnych zgodnie z ustawą z dnia</w:t>
      </w:r>
      <w:r w:rsidR="007468A9" w:rsidRPr="00793A8D">
        <w:rPr>
          <w:rFonts w:ascii="Times New Roman" w:eastAsiaTheme="minorHAnsi" w:hAnsi="Times New Roman"/>
          <w:sz w:val="24"/>
          <w:szCs w:val="24"/>
        </w:rPr>
        <w:br/>
      </w:r>
      <w:r w:rsidRPr="00793A8D">
        <w:rPr>
          <w:rFonts w:ascii="Times New Roman" w:eastAsiaTheme="minorHAnsi" w:hAnsi="Times New Roman"/>
          <w:sz w:val="24"/>
          <w:szCs w:val="24"/>
        </w:rPr>
        <w:t>15 listopada 1984 r. Prawo przewozowe (</w:t>
      </w:r>
      <w:r w:rsidR="00E05597" w:rsidRPr="00793A8D">
        <w:rPr>
          <w:rFonts w:ascii="Times New Roman" w:eastAsiaTheme="minorHAnsi" w:hAnsi="Times New Roman"/>
          <w:sz w:val="24"/>
          <w:szCs w:val="24"/>
        </w:rPr>
        <w:t>tekst jedn. Dz. U. z 201</w:t>
      </w:r>
      <w:r w:rsidR="006F12FF" w:rsidRPr="00793A8D">
        <w:rPr>
          <w:rFonts w:ascii="Times New Roman" w:eastAsiaTheme="minorHAnsi" w:hAnsi="Times New Roman"/>
          <w:sz w:val="24"/>
          <w:szCs w:val="24"/>
        </w:rPr>
        <w:t>7 r., poz. 1983</w:t>
      </w:r>
      <w:r w:rsidR="00E05597" w:rsidRPr="00793A8D">
        <w:rPr>
          <w:rFonts w:ascii="Times New Roman" w:eastAsiaTheme="minorHAnsi" w:hAnsi="Times New Roman"/>
          <w:sz w:val="24"/>
          <w:szCs w:val="24"/>
        </w:rPr>
        <w:t xml:space="preserve"> ze zm.</w:t>
      </w:r>
      <w:r w:rsidR="007468A9" w:rsidRPr="00793A8D">
        <w:rPr>
          <w:rFonts w:ascii="Times New Roman" w:eastAsiaTheme="minorHAnsi" w:hAnsi="Times New Roman"/>
          <w:sz w:val="24"/>
          <w:szCs w:val="24"/>
        </w:rPr>
        <w:t>),</w:t>
      </w:r>
      <w:r w:rsidR="007468A9" w:rsidRPr="00793A8D">
        <w:rPr>
          <w:rFonts w:ascii="Times New Roman" w:eastAsiaTheme="minorHAnsi" w:hAnsi="Times New Roman"/>
          <w:sz w:val="24"/>
          <w:szCs w:val="24"/>
        </w:rPr>
        <w:br/>
      </w:r>
      <w:r w:rsidRPr="00793A8D">
        <w:rPr>
          <w:rFonts w:ascii="Times New Roman" w:eastAsiaTheme="minorHAnsi" w:hAnsi="Times New Roman"/>
          <w:sz w:val="24"/>
          <w:szCs w:val="24"/>
        </w:rPr>
        <w:t>a format</w:t>
      </w:r>
      <w:r w:rsidR="007468A9" w:rsidRPr="00793A8D">
        <w:rPr>
          <w:rFonts w:ascii="Times New Roman" w:eastAsiaTheme="minorHAnsi" w:hAnsi="Times New Roman"/>
          <w:sz w:val="24"/>
          <w:szCs w:val="24"/>
        </w:rPr>
        <w:t xml:space="preserve"> </w:t>
      </w:r>
      <w:r w:rsidRPr="00793A8D">
        <w:rPr>
          <w:rFonts w:ascii="Times New Roman" w:eastAsiaTheme="minorHAnsi" w:hAnsi="Times New Roman"/>
          <w:sz w:val="24"/>
          <w:szCs w:val="24"/>
        </w:rPr>
        <w:t>(rodzaj i wymiary tablicy, grafika, sposób montażu), uzgadnia z Prezydentem Miasta Stalow</w:t>
      </w:r>
      <w:r w:rsidR="007468A9" w:rsidRPr="00793A8D">
        <w:rPr>
          <w:rFonts w:ascii="Times New Roman" w:eastAsiaTheme="minorHAnsi" w:hAnsi="Times New Roman"/>
          <w:sz w:val="24"/>
          <w:szCs w:val="24"/>
        </w:rPr>
        <w:t>ej</w:t>
      </w:r>
      <w:r w:rsidRPr="00793A8D">
        <w:rPr>
          <w:rFonts w:ascii="Times New Roman" w:eastAsiaTheme="minorHAnsi" w:hAnsi="Times New Roman"/>
          <w:sz w:val="24"/>
          <w:szCs w:val="24"/>
        </w:rPr>
        <w:t xml:space="preserve"> Wol</w:t>
      </w:r>
      <w:r w:rsidR="007468A9" w:rsidRPr="00793A8D">
        <w:rPr>
          <w:rFonts w:ascii="Times New Roman" w:eastAsiaTheme="minorHAnsi" w:hAnsi="Times New Roman"/>
          <w:sz w:val="24"/>
          <w:szCs w:val="24"/>
        </w:rPr>
        <w:t>i</w:t>
      </w:r>
      <w:r w:rsidRPr="00793A8D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473C8E" w:rsidRPr="00793A8D" w:rsidRDefault="00473C8E" w:rsidP="00473C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1" w:line="360" w:lineRule="auto"/>
        <w:ind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793A8D">
        <w:rPr>
          <w:rFonts w:ascii="Times New Roman" w:eastAsiaTheme="minorHAnsi" w:hAnsi="Times New Roman"/>
          <w:sz w:val="24"/>
          <w:szCs w:val="24"/>
        </w:rPr>
        <w:t xml:space="preserve">Zabrania się umieszczania na przystankach komunikacyjnych innych informacji lub reklam niż te, które dotyczą rozkładu jazdy. </w:t>
      </w:r>
    </w:p>
    <w:p w:rsidR="00473C8E" w:rsidRPr="00793A8D" w:rsidRDefault="00473C8E" w:rsidP="00473C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1" w:line="360" w:lineRule="auto"/>
        <w:ind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793A8D">
        <w:rPr>
          <w:rFonts w:ascii="Times New Roman" w:eastAsiaTheme="minorHAnsi" w:hAnsi="Times New Roman"/>
          <w:sz w:val="24"/>
          <w:szCs w:val="24"/>
        </w:rPr>
        <w:t>Umieszczenie tablicy z rozkładem jazdy oraz jej utrzymanie w należytym stanie technicznym należy</w:t>
      </w:r>
      <w:r w:rsidR="00E572FB" w:rsidRPr="00793A8D">
        <w:rPr>
          <w:rFonts w:ascii="Times New Roman" w:eastAsiaTheme="minorHAnsi" w:hAnsi="Times New Roman"/>
          <w:sz w:val="24"/>
          <w:szCs w:val="24"/>
        </w:rPr>
        <w:t xml:space="preserve"> </w:t>
      </w:r>
      <w:r w:rsidRPr="00793A8D">
        <w:rPr>
          <w:rFonts w:ascii="Times New Roman" w:eastAsiaTheme="minorHAnsi" w:hAnsi="Times New Roman"/>
          <w:sz w:val="24"/>
          <w:szCs w:val="24"/>
        </w:rPr>
        <w:t xml:space="preserve">do operatora lub przewoźnika. </w:t>
      </w:r>
    </w:p>
    <w:p w:rsidR="00473C8E" w:rsidRPr="00793A8D" w:rsidRDefault="00473C8E" w:rsidP="00473C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1" w:line="360" w:lineRule="auto"/>
        <w:ind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793A8D">
        <w:rPr>
          <w:rFonts w:ascii="Times New Roman" w:eastAsiaTheme="minorHAnsi" w:hAnsi="Times New Roman"/>
          <w:sz w:val="24"/>
          <w:szCs w:val="24"/>
        </w:rPr>
        <w:lastRenderedPageBreak/>
        <w:t xml:space="preserve">Stawki opłat za korzystanie przez operatora lub przewoźników z przystanków komunikacyjnych ustala odrębna uchwała Rady Miejskiej w Stalowa Wola. </w:t>
      </w:r>
    </w:p>
    <w:p w:rsidR="00473C8E" w:rsidRPr="00793A8D" w:rsidRDefault="00473C8E" w:rsidP="00473C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1" w:line="360" w:lineRule="auto"/>
        <w:ind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793A8D">
        <w:rPr>
          <w:rFonts w:ascii="Times New Roman" w:eastAsiaTheme="minorHAnsi" w:hAnsi="Times New Roman"/>
          <w:sz w:val="24"/>
          <w:szCs w:val="24"/>
        </w:rPr>
        <w:t xml:space="preserve">Przedsiębiorca korzystający z przystanku zobowiązany jest do: </w:t>
      </w:r>
    </w:p>
    <w:p w:rsidR="00473C8E" w:rsidRPr="00793A8D" w:rsidRDefault="00473C8E" w:rsidP="00473C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1" w:line="360" w:lineRule="auto"/>
        <w:ind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793A8D">
        <w:rPr>
          <w:rFonts w:ascii="Times New Roman" w:eastAsiaTheme="minorHAnsi" w:hAnsi="Times New Roman"/>
          <w:sz w:val="24"/>
          <w:szCs w:val="24"/>
        </w:rPr>
        <w:t>korzystania z przystanków w sposób umożliwiający innym przedsiębiorcom korzystanie z nich na równych prawach,</w:t>
      </w:r>
    </w:p>
    <w:p w:rsidR="003C4C81" w:rsidRPr="00793A8D" w:rsidRDefault="00473C8E" w:rsidP="00CF73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31" w:line="360" w:lineRule="auto"/>
        <w:ind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793A8D">
        <w:rPr>
          <w:rFonts w:ascii="Times New Roman" w:eastAsiaTheme="minorHAnsi" w:hAnsi="Times New Roman"/>
          <w:sz w:val="24"/>
          <w:szCs w:val="24"/>
        </w:rPr>
        <w:t>powiadamiania zarządzającego przystankami o zmianie rozk</w:t>
      </w:r>
      <w:r w:rsidR="00E572FB" w:rsidRPr="00793A8D">
        <w:rPr>
          <w:rFonts w:ascii="Times New Roman" w:eastAsiaTheme="minorHAnsi" w:hAnsi="Times New Roman"/>
          <w:sz w:val="24"/>
          <w:szCs w:val="24"/>
        </w:rPr>
        <w:t xml:space="preserve">ładu jazdy i ilości przystanków </w:t>
      </w:r>
      <w:r w:rsidRPr="00793A8D">
        <w:rPr>
          <w:rFonts w:ascii="Times New Roman" w:eastAsiaTheme="minorHAnsi" w:hAnsi="Times New Roman"/>
          <w:sz w:val="24"/>
          <w:szCs w:val="24"/>
        </w:rPr>
        <w:t xml:space="preserve">z których korzysta. </w:t>
      </w:r>
    </w:p>
    <w:p w:rsidR="00AC39B8" w:rsidRPr="00793A8D" w:rsidRDefault="00AC39B8" w:rsidP="00AC39B8">
      <w:pPr>
        <w:autoSpaceDE w:val="0"/>
        <w:autoSpaceDN w:val="0"/>
        <w:adjustRightInd w:val="0"/>
        <w:spacing w:after="131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C39B8" w:rsidRPr="00793A8D" w:rsidRDefault="00AC39B8" w:rsidP="00AC39B8">
      <w:pPr>
        <w:autoSpaceDE w:val="0"/>
        <w:autoSpaceDN w:val="0"/>
        <w:adjustRightInd w:val="0"/>
        <w:spacing w:after="131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C39B8" w:rsidRPr="00793A8D" w:rsidRDefault="00AC39B8" w:rsidP="00AC39B8">
      <w:pPr>
        <w:autoSpaceDE w:val="0"/>
        <w:autoSpaceDN w:val="0"/>
        <w:adjustRightInd w:val="0"/>
        <w:spacing w:after="131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C39B8" w:rsidRPr="00793A8D" w:rsidRDefault="00AC39B8" w:rsidP="00AC39B8">
      <w:pPr>
        <w:autoSpaceDE w:val="0"/>
        <w:autoSpaceDN w:val="0"/>
        <w:adjustRightInd w:val="0"/>
        <w:spacing w:after="131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C39B8" w:rsidRPr="00793A8D" w:rsidRDefault="00AC39B8" w:rsidP="00AC39B8">
      <w:pPr>
        <w:autoSpaceDE w:val="0"/>
        <w:autoSpaceDN w:val="0"/>
        <w:adjustRightInd w:val="0"/>
        <w:spacing w:after="131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C39B8" w:rsidRPr="00793A8D" w:rsidRDefault="00AC39B8" w:rsidP="00AC39B8">
      <w:pPr>
        <w:autoSpaceDE w:val="0"/>
        <w:autoSpaceDN w:val="0"/>
        <w:adjustRightInd w:val="0"/>
        <w:spacing w:after="131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C39B8" w:rsidRPr="00793A8D" w:rsidRDefault="00AC39B8" w:rsidP="00AC39B8">
      <w:pPr>
        <w:autoSpaceDE w:val="0"/>
        <w:autoSpaceDN w:val="0"/>
        <w:adjustRightInd w:val="0"/>
        <w:spacing w:after="131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C39B8" w:rsidRPr="00793A8D" w:rsidRDefault="00AC39B8" w:rsidP="00AC39B8">
      <w:pPr>
        <w:autoSpaceDE w:val="0"/>
        <w:autoSpaceDN w:val="0"/>
        <w:adjustRightInd w:val="0"/>
        <w:spacing w:after="131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C39B8" w:rsidRPr="00793A8D" w:rsidRDefault="00AC39B8" w:rsidP="00AC39B8">
      <w:pPr>
        <w:autoSpaceDE w:val="0"/>
        <w:autoSpaceDN w:val="0"/>
        <w:adjustRightInd w:val="0"/>
        <w:spacing w:after="131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C39B8" w:rsidRPr="00793A8D" w:rsidRDefault="00AC39B8" w:rsidP="00AC39B8">
      <w:pPr>
        <w:autoSpaceDE w:val="0"/>
        <w:autoSpaceDN w:val="0"/>
        <w:adjustRightInd w:val="0"/>
        <w:spacing w:after="131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C39B8" w:rsidRPr="00793A8D" w:rsidRDefault="00AC39B8" w:rsidP="00AC39B8">
      <w:pPr>
        <w:autoSpaceDE w:val="0"/>
        <w:autoSpaceDN w:val="0"/>
        <w:adjustRightInd w:val="0"/>
        <w:spacing w:after="131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C39B8" w:rsidRPr="00793A8D" w:rsidRDefault="00AC39B8" w:rsidP="00AC39B8">
      <w:pPr>
        <w:autoSpaceDE w:val="0"/>
        <w:autoSpaceDN w:val="0"/>
        <w:adjustRightInd w:val="0"/>
        <w:spacing w:after="131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C39B8" w:rsidRPr="00793A8D" w:rsidRDefault="00AC39B8" w:rsidP="00AC39B8">
      <w:pPr>
        <w:autoSpaceDE w:val="0"/>
        <w:autoSpaceDN w:val="0"/>
        <w:adjustRightInd w:val="0"/>
        <w:spacing w:after="131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C39B8" w:rsidRPr="00793A8D" w:rsidRDefault="00AC39B8" w:rsidP="00AC39B8">
      <w:pPr>
        <w:autoSpaceDE w:val="0"/>
        <w:autoSpaceDN w:val="0"/>
        <w:adjustRightInd w:val="0"/>
        <w:spacing w:after="131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C39B8" w:rsidRPr="00793A8D" w:rsidRDefault="00AC39B8" w:rsidP="00AC39B8">
      <w:pPr>
        <w:autoSpaceDE w:val="0"/>
        <w:autoSpaceDN w:val="0"/>
        <w:adjustRightInd w:val="0"/>
        <w:spacing w:after="131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C39B8" w:rsidRPr="00793A8D" w:rsidRDefault="00AC39B8" w:rsidP="00AC39B8">
      <w:pPr>
        <w:autoSpaceDE w:val="0"/>
        <w:autoSpaceDN w:val="0"/>
        <w:adjustRightInd w:val="0"/>
        <w:spacing w:after="131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C39B8" w:rsidRPr="00793A8D" w:rsidRDefault="00AC39B8" w:rsidP="00AC39B8">
      <w:pPr>
        <w:autoSpaceDE w:val="0"/>
        <w:autoSpaceDN w:val="0"/>
        <w:adjustRightInd w:val="0"/>
        <w:spacing w:after="131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C39B8" w:rsidRPr="00793A8D" w:rsidRDefault="00AC39B8" w:rsidP="00AC39B8">
      <w:pPr>
        <w:autoSpaceDE w:val="0"/>
        <w:autoSpaceDN w:val="0"/>
        <w:adjustRightInd w:val="0"/>
        <w:spacing w:after="131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C39B8" w:rsidRPr="00793A8D" w:rsidRDefault="00AC39B8" w:rsidP="00AC39B8">
      <w:pPr>
        <w:autoSpaceDE w:val="0"/>
        <w:autoSpaceDN w:val="0"/>
        <w:adjustRightInd w:val="0"/>
        <w:spacing w:after="131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C39B8" w:rsidRPr="00793A8D" w:rsidRDefault="00AC39B8" w:rsidP="00AC39B8">
      <w:pPr>
        <w:autoSpaceDE w:val="0"/>
        <w:autoSpaceDN w:val="0"/>
        <w:adjustRightInd w:val="0"/>
        <w:spacing w:after="131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C39B8" w:rsidRPr="00AC39B8" w:rsidRDefault="00AC39B8" w:rsidP="00AC3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9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Uzasadnienie</w:t>
      </w:r>
    </w:p>
    <w:p w:rsidR="00AC39B8" w:rsidRPr="00AC39B8" w:rsidRDefault="00AC39B8" w:rsidP="00AC39B8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AC39B8">
        <w:rPr>
          <w:rFonts w:ascii="Times New Roman" w:eastAsia="Times New Roman" w:hAnsi="Times New Roman"/>
          <w:lang w:eastAsia="pl-PL"/>
        </w:rPr>
        <w:t>Projekt niniejszej uchwały ujednolica zapisy dotychczasowych uchwał Rady Miejskiej</w:t>
      </w:r>
      <w:r w:rsidRPr="00AC39B8">
        <w:rPr>
          <w:rFonts w:ascii="Times New Roman" w:eastAsia="Times New Roman" w:hAnsi="Times New Roman"/>
          <w:lang w:eastAsia="pl-PL"/>
        </w:rPr>
        <w:br/>
        <w:t>w Stalowej Woli zawierających wykaz przystanków, dla których Gmina Stalowa Wola jest właścicielem lub zarządzającym tj.</w:t>
      </w:r>
    </w:p>
    <w:p w:rsidR="00AC39B8" w:rsidRPr="00AC39B8" w:rsidRDefault="00AC39B8" w:rsidP="00AC39B8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/>
          <w:lang w:eastAsia="pl-PL"/>
        </w:rPr>
      </w:pPr>
      <w:r w:rsidRPr="00AC39B8">
        <w:rPr>
          <w:rFonts w:ascii="Times New Roman" w:eastAsia="Times New Roman" w:hAnsi="Times New Roman"/>
          <w:lang w:eastAsia="pl-PL"/>
        </w:rPr>
        <w:t>uchwały Nr XLIX/621/17 Rady Miejskiej w Stalowej Woli z dnia 24 marca 2017 r.,</w:t>
      </w:r>
      <w:r w:rsidRPr="00AC39B8">
        <w:rPr>
          <w:rFonts w:ascii="Times New Roman" w:eastAsia="Times New Roman" w:hAnsi="Times New Roman"/>
          <w:lang w:eastAsia="pl-PL"/>
        </w:rPr>
        <w:br/>
        <w:t>w sprawie określenia przystanków komunikacyjnych, których właścicielem lub zarządzającym jest Gmina Stalowa Wola, udostępnionych dla operatorów i przewoźników oraz warunków i zasad korzystania z tych obiektów,</w:t>
      </w:r>
    </w:p>
    <w:p w:rsidR="00AC39B8" w:rsidRPr="00AC39B8" w:rsidRDefault="00AC39B8" w:rsidP="00AC39B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AC39B8">
        <w:rPr>
          <w:rFonts w:ascii="Times New Roman" w:eastAsia="Times New Roman" w:hAnsi="Times New Roman"/>
          <w:lang w:eastAsia="pl-PL"/>
        </w:rPr>
        <w:t>oraz uchwał zmieniających:</w:t>
      </w:r>
    </w:p>
    <w:p w:rsidR="00AC39B8" w:rsidRPr="00AC39B8" w:rsidRDefault="00AC39B8" w:rsidP="00AC39B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/>
          <w:lang w:eastAsia="pl-PL"/>
        </w:rPr>
      </w:pPr>
      <w:r w:rsidRPr="00AC39B8">
        <w:rPr>
          <w:rFonts w:ascii="Times New Roman" w:eastAsia="Times New Roman" w:hAnsi="Times New Roman"/>
          <w:lang w:eastAsia="pl-PL"/>
        </w:rPr>
        <w:t>Uchwała Rady Miejskiej w Stalowej Woli Nr LVII/738/17 z dnia 01 września 2017 r.</w:t>
      </w:r>
    </w:p>
    <w:p w:rsidR="00AC39B8" w:rsidRPr="00AC39B8" w:rsidRDefault="00AC39B8" w:rsidP="00AC39B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/>
          <w:lang w:eastAsia="pl-PL"/>
        </w:rPr>
      </w:pPr>
      <w:r w:rsidRPr="00AC39B8">
        <w:rPr>
          <w:rFonts w:ascii="Times New Roman" w:eastAsia="Times New Roman" w:hAnsi="Times New Roman"/>
          <w:lang w:eastAsia="pl-PL"/>
        </w:rPr>
        <w:t>Uchwała Rady Miejskiej w Stalowej Woli Nr LXXI/919/18 z dnia 23 marca 2018 r.</w:t>
      </w:r>
    </w:p>
    <w:p w:rsidR="00AC39B8" w:rsidRPr="00AC39B8" w:rsidRDefault="00AC39B8" w:rsidP="00AC39B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Times New Roman" w:hAnsi="Times New Roman"/>
          <w:lang w:eastAsia="pl-PL"/>
        </w:rPr>
      </w:pPr>
      <w:r w:rsidRPr="00AC39B8">
        <w:rPr>
          <w:rFonts w:ascii="Times New Roman" w:eastAsia="Times New Roman" w:hAnsi="Times New Roman"/>
          <w:lang w:eastAsia="pl-PL"/>
        </w:rPr>
        <w:t>Uchwała Rady Miejskiej w Stalowej Woli Nr VIII/95/2019 z dnia 25 kwietnia 2019 r.</w:t>
      </w:r>
    </w:p>
    <w:p w:rsidR="00AC39B8" w:rsidRPr="00AC39B8" w:rsidRDefault="00AC39B8" w:rsidP="00AC39B8">
      <w:pPr>
        <w:autoSpaceDE w:val="0"/>
        <w:autoSpaceDN w:val="0"/>
        <w:adjustRightInd w:val="0"/>
        <w:spacing w:after="0" w:line="360" w:lineRule="auto"/>
        <w:ind w:left="426" w:firstLine="708"/>
        <w:jc w:val="both"/>
        <w:rPr>
          <w:rFonts w:ascii="Times New Roman" w:eastAsia="Times New Roman" w:hAnsi="Times New Roman"/>
          <w:lang w:eastAsia="pl-PL"/>
        </w:rPr>
      </w:pPr>
    </w:p>
    <w:p w:rsidR="00AC39B8" w:rsidRPr="00AC39B8" w:rsidRDefault="00AC39B8" w:rsidP="00AC39B8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180"/>
        <w:jc w:val="both"/>
        <w:rPr>
          <w:rFonts w:ascii="Times New Roman" w:eastAsia="Times New Roman" w:hAnsi="Times New Roman"/>
          <w:lang w:eastAsia="pl-PL"/>
        </w:rPr>
      </w:pPr>
      <w:r w:rsidRPr="00AC39B8">
        <w:rPr>
          <w:rFonts w:ascii="Times New Roman" w:eastAsia="Times New Roman" w:hAnsi="Times New Roman"/>
          <w:lang w:eastAsia="pl-PL"/>
        </w:rPr>
        <w:t>W związku z tworzonym Systemem Dynamicznej Informacji Pasażerskiej (SDIP) realizowanym</w:t>
      </w:r>
      <w:r w:rsidRPr="00AC39B8">
        <w:rPr>
          <w:rFonts w:ascii="Times New Roman" w:eastAsia="Times New Roman" w:hAnsi="Times New Roman"/>
          <w:lang w:eastAsia="pl-PL"/>
        </w:rPr>
        <w:br/>
        <w:t>w ramach projektu „Mobilny MOF Stalowej Woli”, zachodzi konieczność spełnienia nowych wymagań dotyczących nazewnictwa przystanków:</w:t>
      </w:r>
    </w:p>
    <w:p w:rsidR="00AC39B8" w:rsidRPr="00AC39B8" w:rsidRDefault="00AC39B8" w:rsidP="00AC39B8">
      <w:pPr>
        <w:autoSpaceDE w:val="0"/>
        <w:autoSpaceDN w:val="0"/>
        <w:adjustRightInd w:val="0"/>
        <w:spacing w:after="0" w:line="360" w:lineRule="auto"/>
        <w:ind w:left="567" w:hanging="180"/>
        <w:jc w:val="both"/>
        <w:rPr>
          <w:rFonts w:ascii="Times New Roman" w:eastAsia="Times New Roman" w:hAnsi="Times New Roman"/>
          <w:lang w:eastAsia="pl-PL"/>
        </w:rPr>
      </w:pPr>
      <w:r w:rsidRPr="00AC39B8">
        <w:rPr>
          <w:rFonts w:ascii="Times New Roman" w:eastAsia="Times New Roman" w:hAnsi="Times New Roman"/>
          <w:lang w:eastAsia="pl-PL"/>
        </w:rPr>
        <w:t>- każdy przystanek w systemie SDIP powinien posiadać swoją unikatową nazwę oraz</w:t>
      </w:r>
    </w:p>
    <w:p w:rsidR="00AC39B8" w:rsidRPr="00AC39B8" w:rsidRDefault="00AC39B8" w:rsidP="00AC39B8">
      <w:pPr>
        <w:autoSpaceDE w:val="0"/>
        <w:autoSpaceDN w:val="0"/>
        <w:adjustRightInd w:val="0"/>
        <w:spacing w:after="0" w:line="360" w:lineRule="auto"/>
        <w:ind w:left="567" w:hanging="180"/>
        <w:jc w:val="both"/>
        <w:rPr>
          <w:rFonts w:ascii="Times New Roman" w:eastAsia="Times New Roman" w:hAnsi="Times New Roman"/>
          <w:lang w:eastAsia="pl-PL"/>
        </w:rPr>
      </w:pPr>
      <w:r w:rsidRPr="00AC39B8">
        <w:rPr>
          <w:rFonts w:ascii="Times New Roman" w:eastAsia="Times New Roman" w:hAnsi="Times New Roman"/>
          <w:lang w:eastAsia="pl-PL"/>
        </w:rPr>
        <w:t>- każdy przystanek o unikatowej nazwie w systemie SDIP powinien obsługiwać tylko jeden kierunek.</w:t>
      </w:r>
    </w:p>
    <w:p w:rsidR="00AC39B8" w:rsidRPr="00AC39B8" w:rsidRDefault="00AC39B8" w:rsidP="00AC39B8">
      <w:pPr>
        <w:autoSpaceDE w:val="0"/>
        <w:autoSpaceDN w:val="0"/>
        <w:adjustRightInd w:val="0"/>
        <w:spacing w:after="0" w:line="360" w:lineRule="auto"/>
        <w:ind w:left="426" w:hanging="180"/>
        <w:jc w:val="both"/>
        <w:rPr>
          <w:rFonts w:ascii="Times New Roman" w:eastAsia="Times New Roman" w:hAnsi="Times New Roman"/>
          <w:lang w:eastAsia="pl-PL"/>
        </w:rPr>
      </w:pPr>
      <w:r w:rsidRPr="00AC39B8">
        <w:rPr>
          <w:rFonts w:ascii="Times New Roman" w:eastAsia="Times New Roman" w:hAnsi="Times New Roman"/>
          <w:lang w:eastAsia="pl-PL"/>
        </w:rPr>
        <w:t>Obecnie:</w:t>
      </w:r>
    </w:p>
    <w:p w:rsidR="00AC39B8" w:rsidRPr="00AC39B8" w:rsidRDefault="00AC39B8" w:rsidP="00AC39B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AC39B8">
        <w:rPr>
          <w:rFonts w:ascii="Times New Roman" w:eastAsia="Times New Roman" w:hAnsi="Times New Roman"/>
          <w:lang w:eastAsia="pl-PL"/>
        </w:rPr>
        <w:t>- niektóre pary przystanków znajdujące się po przeciwległych stronach ulicy noszą tą samą nazwę</w:t>
      </w:r>
      <w:r w:rsidRPr="00AC39B8">
        <w:rPr>
          <w:rFonts w:ascii="Times New Roman" w:eastAsia="Times New Roman" w:hAnsi="Times New Roman"/>
          <w:lang w:eastAsia="pl-PL"/>
        </w:rPr>
        <w:br/>
        <w:t xml:space="preserve">   (zachodzi  konieczność nadania unikatowych nazw dla każdego przystanku po danej stronie</w:t>
      </w:r>
      <w:r w:rsidRPr="00793A8D">
        <w:rPr>
          <w:rFonts w:ascii="Times New Roman" w:eastAsia="Times New Roman" w:hAnsi="Times New Roman"/>
          <w:lang w:eastAsia="pl-PL"/>
        </w:rPr>
        <w:br/>
        <w:t xml:space="preserve">  </w:t>
      </w:r>
      <w:r w:rsidRPr="00AC39B8">
        <w:rPr>
          <w:rFonts w:ascii="Times New Roman" w:eastAsia="Times New Roman" w:hAnsi="Times New Roman"/>
          <w:lang w:eastAsia="pl-PL"/>
        </w:rPr>
        <w:t xml:space="preserve"> </w:t>
      </w:r>
      <w:r w:rsidRPr="00793A8D">
        <w:rPr>
          <w:rFonts w:ascii="Times New Roman" w:eastAsia="Times New Roman" w:hAnsi="Times New Roman"/>
          <w:lang w:eastAsia="pl-PL"/>
        </w:rPr>
        <w:t xml:space="preserve"> </w:t>
      </w:r>
      <w:r w:rsidRPr="00AC39B8">
        <w:rPr>
          <w:rFonts w:ascii="Times New Roman" w:eastAsia="Times New Roman" w:hAnsi="Times New Roman"/>
          <w:lang w:eastAsia="pl-PL"/>
        </w:rPr>
        <w:t>ulicy)</w:t>
      </w:r>
    </w:p>
    <w:p w:rsidR="00AC39B8" w:rsidRPr="00AC39B8" w:rsidRDefault="00AC39B8" w:rsidP="00AC39B8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/>
          <w:lang w:eastAsia="pl-PL"/>
        </w:rPr>
      </w:pPr>
      <w:r w:rsidRPr="00AC39B8">
        <w:rPr>
          <w:rFonts w:ascii="Times New Roman" w:eastAsia="Times New Roman" w:hAnsi="Times New Roman"/>
          <w:lang w:eastAsia="pl-PL"/>
        </w:rPr>
        <w:t>- niektóre przystanki obsługują komunikację w obu kierunkach</w:t>
      </w:r>
      <w:r w:rsidRPr="00AC39B8">
        <w:rPr>
          <w:rFonts w:ascii="Times New Roman" w:eastAsia="Times New Roman" w:hAnsi="Times New Roman"/>
          <w:lang w:eastAsia="pl-PL"/>
        </w:rPr>
        <w:br/>
        <w:t xml:space="preserve">  (zachodzi  konieczność rozdzielenia </w:t>
      </w:r>
      <w:r w:rsidRPr="00AC39B8">
        <w:rPr>
          <w:rFonts w:ascii="Times New Roman" w:eastAsia="Times New Roman" w:hAnsi="Times New Roman"/>
          <w:u w:val="single"/>
          <w:lang w:eastAsia="pl-PL"/>
        </w:rPr>
        <w:t>nazwy</w:t>
      </w:r>
      <w:r w:rsidRPr="00AC39B8">
        <w:rPr>
          <w:rFonts w:ascii="Times New Roman" w:eastAsia="Times New Roman" w:hAnsi="Times New Roman"/>
          <w:lang w:eastAsia="pl-PL"/>
        </w:rPr>
        <w:t xml:space="preserve"> takiego przystanku na dwa różne przystanki</w:t>
      </w:r>
      <w:r w:rsidRPr="00AC39B8">
        <w:rPr>
          <w:rFonts w:ascii="Times New Roman" w:eastAsia="Times New Roman" w:hAnsi="Times New Roman"/>
          <w:lang w:eastAsia="pl-PL"/>
        </w:rPr>
        <w:br/>
        <w:t xml:space="preserve">   tj. po jednym dla każdego z dwóch kierunków. Tym samym zwiększy się w Uchwale ogólna</w:t>
      </w:r>
      <w:r w:rsidRPr="00AC39B8">
        <w:rPr>
          <w:rFonts w:ascii="Times New Roman" w:eastAsia="Times New Roman" w:hAnsi="Times New Roman"/>
          <w:lang w:eastAsia="pl-PL"/>
        </w:rPr>
        <w:br/>
        <w:t xml:space="preserve">   liczba udostępnianych przystanków. Natomiast liczba realnie istniejących przystanków na</w:t>
      </w:r>
      <w:r w:rsidRPr="00AC39B8">
        <w:rPr>
          <w:rFonts w:ascii="Times New Roman" w:eastAsia="Times New Roman" w:hAnsi="Times New Roman"/>
          <w:lang w:eastAsia="pl-PL"/>
        </w:rPr>
        <w:br/>
        <w:t xml:space="preserve">   terenie miasta nie ulegnie zmianie.)</w:t>
      </w:r>
    </w:p>
    <w:p w:rsidR="00AC39B8" w:rsidRPr="00AC39B8" w:rsidRDefault="00AC39B8" w:rsidP="00AC39B8">
      <w:pPr>
        <w:autoSpaceDE w:val="0"/>
        <w:autoSpaceDN w:val="0"/>
        <w:adjustRightInd w:val="0"/>
        <w:spacing w:after="0" w:line="360" w:lineRule="auto"/>
        <w:ind w:left="426" w:hanging="180"/>
        <w:jc w:val="both"/>
        <w:rPr>
          <w:rFonts w:ascii="Times New Roman" w:eastAsia="Times New Roman" w:hAnsi="Times New Roman"/>
          <w:lang w:eastAsia="pl-PL"/>
        </w:rPr>
      </w:pPr>
      <w:r w:rsidRPr="00AC39B8">
        <w:rPr>
          <w:rFonts w:ascii="Times New Roman" w:eastAsia="Times New Roman" w:hAnsi="Times New Roman"/>
          <w:lang w:eastAsia="pl-PL"/>
        </w:rPr>
        <w:t>Opisywane zmiany wprowadzono w Załączniku Nr 1 i Nr 3.</w:t>
      </w:r>
    </w:p>
    <w:p w:rsidR="00AC39B8" w:rsidRPr="00AC39B8" w:rsidRDefault="00AC39B8" w:rsidP="00AC39B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lang w:eastAsia="pl-PL"/>
        </w:rPr>
      </w:pPr>
    </w:p>
    <w:p w:rsidR="00AC39B8" w:rsidRPr="00793A8D" w:rsidRDefault="00AC39B8" w:rsidP="00AC39B8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180"/>
        <w:jc w:val="both"/>
        <w:rPr>
          <w:rFonts w:ascii="Times New Roman" w:eastAsia="Times New Roman" w:hAnsi="Times New Roman"/>
          <w:lang w:eastAsia="pl-PL"/>
        </w:rPr>
      </w:pPr>
      <w:r w:rsidRPr="00AC39B8">
        <w:rPr>
          <w:rFonts w:ascii="Times New Roman" w:eastAsia="Times New Roman" w:hAnsi="Times New Roman"/>
          <w:lang w:eastAsia="pl-PL"/>
        </w:rPr>
        <w:t>W projekcie uchwały wprowadzono również nową kategorie przystanków, udostępnianych operatorom oraz przewoźnikom wykonującym przewozy regularne specjalne</w:t>
      </w:r>
      <w:r w:rsidRPr="00793A8D">
        <w:rPr>
          <w:rFonts w:ascii="Times New Roman" w:eastAsia="Times New Roman" w:hAnsi="Times New Roman"/>
          <w:lang w:eastAsia="pl-PL"/>
        </w:rPr>
        <w:t xml:space="preserve">. Wykaz w/w przystanków zawiera </w:t>
      </w:r>
      <w:r w:rsidRPr="00AC39B8">
        <w:rPr>
          <w:rFonts w:ascii="Times New Roman" w:eastAsia="Times New Roman" w:hAnsi="Times New Roman"/>
          <w:lang w:eastAsia="pl-PL"/>
        </w:rPr>
        <w:t>Załącznik Nr 2.</w:t>
      </w:r>
    </w:p>
    <w:p w:rsidR="00AC39B8" w:rsidRPr="00793A8D" w:rsidRDefault="00AC39B8" w:rsidP="00AC39B8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180"/>
        <w:jc w:val="both"/>
        <w:rPr>
          <w:rFonts w:ascii="Times New Roman" w:eastAsia="Times New Roman" w:hAnsi="Times New Roman"/>
          <w:lang w:eastAsia="pl-PL"/>
        </w:rPr>
      </w:pPr>
      <w:r w:rsidRPr="00793A8D">
        <w:rPr>
          <w:rFonts w:ascii="Times New Roman" w:eastAsia="Times New Roman" w:hAnsi="Times New Roman"/>
          <w:lang w:eastAsia="pl-PL"/>
        </w:rPr>
        <w:t>Liczba przystanków udostępnionych dla przewoźników wykonujących przewozy regularne</w:t>
      </w:r>
      <w:r w:rsidRPr="00793A8D">
        <w:rPr>
          <w:rFonts w:ascii="Times New Roman" w:eastAsia="Times New Roman" w:hAnsi="Times New Roman"/>
          <w:lang w:eastAsia="pl-PL"/>
        </w:rPr>
        <w:br/>
        <w:t>(Załącznik Nr 1) oraz zasady korzystania z przystanków (Załącznik Nr 4) pozostają bez zmian.</w:t>
      </w:r>
    </w:p>
    <w:sectPr w:rsidR="00AC39B8" w:rsidRPr="00793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30B7"/>
    <w:multiLevelType w:val="hybridMultilevel"/>
    <w:tmpl w:val="86DAD4A6"/>
    <w:lvl w:ilvl="0" w:tplc="6F4066D6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A0E55"/>
    <w:multiLevelType w:val="hybridMultilevel"/>
    <w:tmpl w:val="0D2A4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21B1D"/>
    <w:multiLevelType w:val="hybridMultilevel"/>
    <w:tmpl w:val="B50E4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6398"/>
    <w:multiLevelType w:val="hybridMultilevel"/>
    <w:tmpl w:val="273A5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2626A"/>
    <w:multiLevelType w:val="hybridMultilevel"/>
    <w:tmpl w:val="92DA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66568"/>
    <w:multiLevelType w:val="hybridMultilevel"/>
    <w:tmpl w:val="350A2D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A93A73"/>
    <w:multiLevelType w:val="hybridMultilevel"/>
    <w:tmpl w:val="137CFC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943963"/>
    <w:multiLevelType w:val="hybridMultilevel"/>
    <w:tmpl w:val="9AD0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83D07"/>
    <w:multiLevelType w:val="hybridMultilevel"/>
    <w:tmpl w:val="3E5C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84444"/>
    <w:multiLevelType w:val="hybridMultilevel"/>
    <w:tmpl w:val="42A88A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3D5821"/>
    <w:multiLevelType w:val="hybridMultilevel"/>
    <w:tmpl w:val="892CC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3721D"/>
    <w:multiLevelType w:val="hybridMultilevel"/>
    <w:tmpl w:val="CED8B75C"/>
    <w:lvl w:ilvl="0" w:tplc="E2043E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D1B9D"/>
    <w:multiLevelType w:val="hybridMultilevel"/>
    <w:tmpl w:val="04323F5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64D1565"/>
    <w:multiLevelType w:val="hybridMultilevel"/>
    <w:tmpl w:val="DF30C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A4C5D"/>
    <w:multiLevelType w:val="hybridMultilevel"/>
    <w:tmpl w:val="B4861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A4E5D"/>
    <w:multiLevelType w:val="hybridMultilevel"/>
    <w:tmpl w:val="B2505A04"/>
    <w:lvl w:ilvl="0" w:tplc="04207D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01F4F"/>
    <w:multiLevelType w:val="hybridMultilevel"/>
    <w:tmpl w:val="AACAA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1D3E87"/>
    <w:multiLevelType w:val="hybridMultilevel"/>
    <w:tmpl w:val="E74C0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44374"/>
    <w:multiLevelType w:val="hybridMultilevel"/>
    <w:tmpl w:val="DBC6DE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382C5B"/>
    <w:multiLevelType w:val="hybridMultilevel"/>
    <w:tmpl w:val="C366CDDC"/>
    <w:lvl w:ilvl="0" w:tplc="D65E9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D0088"/>
    <w:multiLevelType w:val="hybridMultilevel"/>
    <w:tmpl w:val="2BF858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7D425A"/>
    <w:multiLevelType w:val="hybridMultilevel"/>
    <w:tmpl w:val="800A89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CC84B6B"/>
    <w:multiLevelType w:val="hybridMultilevel"/>
    <w:tmpl w:val="F40CF7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8"/>
  </w:num>
  <w:num w:numId="3">
    <w:abstractNumId w:val="16"/>
  </w:num>
  <w:num w:numId="4">
    <w:abstractNumId w:val="3"/>
  </w:num>
  <w:num w:numId="5">
    <w:abstractNumId w:val="11"/>
  </w:num>
  <w:num w:numId="6">
    <w:abstractNumId w:val="17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15"/>
  </w:num>
  <w:num w:numId="12">
    <w:abstractNumId w:val="13"/>
  </w:num>
  <w:num w:numId="13">
    <w:abstractNumId w:val="5"/>
  </w:num>
  <w:num w:numId="14">
    <w:abstractNumId w:val="9"/>
  </w:num>
  <w:num w:numId="15">
    <w:abstractNumId w:val="10"/>
  </w:num>
  <w:num w:numId="16">
    <w:abstractNumId w:val="14"/>
  </w:num>
  <w:num w:numId="17">
    <w:abstractNumId w:val="18"/>
  </w:num>
  <w:num w:numId="18">
    <w:abstractNumId w:val="4"/>
  </w:num>
  <w:num w:numId="19">
    <w:abstractNumId w:val="12"/>
  </w:num>
  <w:num w:numId="20">
    <w:abstractNumId w:val="22"/>
  </w:num>
  <w:num w:numId="21">
    <w:abstractNumId w:val="21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76"/>
    <w:rsid w:val="00005B62"/>
    <w:rsid w:val="00024FC3"/>
    <w:rsid w:val="00052B28"/>
    <w:rsid w:val="00076018"/>
    <w:rsid w:val="00086C3C"/>
    <w:rsid w:val="00091876"/>
    <w:rsid w:val="000C5907"/>
    <w:rsid w:val="00131E7B"/>
    <w:rsid w:val="00132C07"/>
    <w:rsid w:val="0018307E"/>
    <w:rsid w:val="001A038F"/>
    <w:rsid w:val="001A385B"/>
    <w:rsid w:val="001D3DB1"/>
    <w:rsid w:val="001F6324"/>
    <w:rsid w:val="00221DC8"/>
    <w:rsid w:val="00236202"/>
    <w:rsid w:val="00243B05"/>
    <w:rsid w:val="00256299"/>
    <w:rsid w:val="00260770"/>
    <w:rsid w:val="00267506"/>
    <w:rsid w:val="00292688"/>
    <w:rsid w:val="002938BD"/>
    <w:rsid w:val="002C7948"/>
    <w:rsid w:val="002D4306"/>
    <w:rsid w:val="002F402E"/>
    <w:rsid w:val="0034472D"/>
    <w:rsid w:val="0037242B"/>
    <w:rsid w:val="00373058"/>
    <w:rsid w:val="003C4C81"/>
    <w:rsid w:val="003F0E68"/>
    <w:rsid w:val="00420285"/>
    <w:rsid w:val="00457CD8"/>
    <w:rsid w:val="00473C8E"/>
    <w:rsid w:val="00482DB2"/>
    <w:rsid w:val="004A4942"/>
    <w:rsid w:val="004F5ADC"/>
    <w:rsid w:val="00503B09"/>
    <w:rsid w:val="00533004"/>
    <w:rsid w:val="00534215"/>
    <w:rsid w:val="00544286"/>
    <w:rsid w:val="005531AE"/>
    <w:rsid w:val="0058645F"/>
    <w:rsid w:val="005A123B"/>
    <w:rsid w:val="005C1374"/>
    <w:rsid w:val="005D6634"/>
    <w:rsid w:val="005D7B94"/>
    <w:rsid w:val="00630FBD"/>
    <w:rsid w:val="00635DA5"/>
    <w:rsid w:val="0064380D"/>
    <w:rsid w:val="00661698"/>
    <w:rsid w:val="006724A8"/>
    <w:rsid w:val="00674B28"/>
    <w:rsid w:val="00693244"/>
    <w:rsid w:val="006F12FF"/>
    <w:rsid w:val="00702F6D"/>
    <w:rsid w:val="007444C4"/>
    <w:rsid w:val="007468A9"/>
    <w:rsid w:val="00753869"/>
    <w:rsid w:val="00774C62"/>
    <w:rsid w:val="00793A8D"/>
    <w:rsid w:val="0079507B"/>
    <w:rsid w:val="007F7A85"/>
    <w:rsid w:val="00846EE5"/>
    <w:rsid w:val="00866BC8"/>
    <w:rsid w:val="00877A09"/>
    <w:rsid w:val="00882356"/>
    <w:rsid w:val="00883F87"/>
    <w:rsid w:val="00892FED"/>
    <w:rsid w:val="00897417"/>
    <w:rsid w:val="008F5EBB"/>
    <w:rsid w:val="00973503"/>
    <w:rsid w:val="00997BD0"/>
    <w:rsid w:val="009E2D8C"/>
    <w:rsid w:val="009E3B23"/>
    <w:rsid w:val="009E4D1B"/>
    <w:rsid w:val="00A00128"/>
    <w:rsid w:val="00A038E2"/>
    <w:rsid w:val="00A06102"/>
    <w:rsid w:val="00A0643C"/>
    <w:rsid w:val="00A55918"/>
    <w:rsid w:val="00A72D7D"/>
    <w:rsid w:val="00A829C7"/>
    <w:rsid w:val="00AA4521"/>
    <w:rsid w:val="00AB1112"/>
    <w:rsid w:val="00AC39B8"/>
    <w:rsid w:val="00AD0417"/>
    <w:rsid w:val="00AD20CA"/>
    <w:rsid w:val="00B43546"/>
    <w:rsid w:val="00B53D63"/>
    <w:rsid w:val="00B62BD9"/>
    <w:rsid w:val="00B82A24"/>
    <w:rsid w:val="00BA5310"/>
    <w:rsid w:val="00BB3BF2"/>
    <w:rsid w:val="00BB45EB"/>
    <w:rsid w:val="00BD4321"/>
    <w:rsid w:val="00BD4DED"/>
    <w:rsid w:val="00C326C6"/>
    <w:rsid w:val="00C67202"/>
    <w:rsid w:val="00C735E2"/>
    <w:rsid w:val="00C829E7"/>
    <w:rsid w:val="00C86CAD"/>
    <w:rsid w:val="00CB24A3"/>
    <w:rsid w:val="00CB64D1"/>
    <w:rsid w:val="00CE6A5A"/>
    <w:rsid w:val="00CF73F5"/>
    <w:rsid w:val="00D12336"/>
    <w:rsid w:val="00D21AF8"/>
    <w:rsid w:val="00DA03CB"/>
    <w:rsid w:val="00DD11EA"/>
    <w:rsid w:val="00DD4D54"/>
    <w:rsid w:val="00DE0D1A"/>
    <w:rsid w:val="00E05597"/>
    <w:rsid w:val="00E10593"/>
    <w:rsid w:val="00E10776"/>
    <w:rsid w:val="00E21863"/>
    <w:rsid w:val="00E572FB"/>
    <w:rsid w:val="00E623D9"/>
    <w:rsid w:val="00E72BED"/>
    <w:rsid w:val="00E733DE"/>
    <w:rsid w:val="00E82E4C"/>
    <w:rsid w:val="00E907CD"/>
    <w:rsid w:val="00EE0B1A"/>
    <w:rsid w:val="00EF3DEF"/>
    <w:rsid w:val="00F1790A"/>
    <w:rsid w:val="00F729FC"/>
    <w:rsid w:val="00F744B0"/>
    <w:rsid w:val="00FB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562A-9FFA-434D-AF34-6B4BED55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2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72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72D7D"/>
    <w:pPr>
      <w:ind w:left="720"/>
      <w:contextualSpacing/>
    </w:pPr>
  </w:style>
  <w:style w:type="paragraph" w:customStyle="1" w:styleId="Standard">
    <w:name w:val="Standard"/>
    <w:rsid w:val="005A12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5A123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F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2E681-F376-4C65-9DBD-7EE1F827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3620</Words>
  <Characters>21721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Kuznar</dc:creator>
  <cp:keywords/>
  <dc:description/>
  <cp:lastModifiedBy>Ewa Stala</cp:lastModifiedBy>
  <cp:revision>2</cp:revision>
  <cp:lastPrinted>2019-05-23T10:37:00Z</cp:lastPrinted>
  <dcterms:created xsi:type="dcterms:W3CDTF">2019-05-24T09:17:00Z</dcterms:created>
  <dcterms:modified xsi:type="dcterms:W3CDTF">2019-05-24T09:17:00Z</dcterms:modified>
</cp:coreProperties>
</file>