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114657">
        <w:rPr>
          <w:b/>
        </w:rPr>
        <w:t>2</w:t>
      </w:r>
      <w:r w:rsidRPr="00D25FFB">
        <w:rPr>
          <w:b/>
        </w:rPr>
        <w:t xml:space="preserve"> </w:t>
      </w:r>
      <w:r w:rsidR="00114657">
        <w:rPr>
          <w:b/>
        </w:rPr>
        <w:t>sierpnia</w:t>
      </w:r>
      <w:r w:rsidRPr="00D25FFB">
        <w:rPr>
          <w:b/>
        </w:rPr>
        <w:t xml:space="preserve"> 2019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Stalowa Wola</w:t>
      </w:r>
    </w:p>
    <w:p w:rsidR="00D25FFB" w:rsidRDefault="00D25FFB" w:rsidP="00D25FFB">
      <w:pPr>
        <w:rPr>
          <w:b/>
        </w:rPr>
      </w:pPr>
    </w:p>
    <w:p w:rsidR="00114657" w:rsidRDefault="00D25FFB" w:rsidP="00D25FFB">
      <w:pPr>
        <w:jc w:val="both"/>
      </w:pPr>
      <w:r w:rsidRPr="00D25FFB">
        <w:t xml:space="preserve">W związku </w:t>
      </w:r>
      <w:r w:rsidR="00E518CD">
        <w:t>autopoprawką</w:t>
      </w:r>
      <w:r>
        <w:t xml:space="preserve"> </w:t>
      </w:r>
      <w:r w:rsidR="00E518CD">
        <w:t>do projektu</w:t>
      </w:r>
      <w:r>
        <w:t xml:space="preserve"> uchwały Rady Miejskiej w Stalowej Woli na sesję w dniu </w:t>
      </w:r>
      <w:r w:rsidR="00114657">
        <w:br/>
        <w:t>2 sierpnia</w:t>
      </w:r>
      <w:r>
        <w:t xml:space="preserve"> 201</w:t>
      </w:r>
      <w:r w:rsidR="0085683C">
        <w:t>9</w:t>
      </w:r>
      <w:r>
        <w:t xml:space="preserve"> roku w sprawie zmian w budżecie miasta na 2019 rok oraz zmieniająca uchwałę budżetową Miasta Stalowa Wola na 2019 rok</w:t>
      </w:r>
      <w:r w:rsidR="00114657">
        <w:t>:</w:t>
      </w:r>
    </w:p>
    <w:p w:rsidR="00114657" w:rsidRDefault="00114657" w:rsidP="00D25FFB">
      <w:pPr>
        <w:jc w:val="both"/>
      </w:pPr>
      <w:r>
        <w:t xml:space="preserve">1) projekt uchwały w sprawie zmian zakresu wykonywania przedsięwzięć </w:t>
      </w:r>
      <w:r w:rsidR="003B6AAC">
        <w:t xml:space="preserve">i zmian w Wieloletniej </w:t>
      </w:r>
      <w:r w:rsidR="003B6AAC">
        <w:br/>
        <w:t xml:space="preserve">     Prognozie Finansowej Miasta Stalowa Wola otrzymuje brzmienie jak projekt uchwały </w:t>
      </w:r>
      <w:r w:rsidR="003B6AAC">
        <w:br/>
        <w:t xml:space="preserve">      załączony do niniejszej autopoprawki,</w:t>
      </w:r>
    </w:p>
    <w:p w:rsidR="003B6AAC" w:rsidRDefault="003B6AAC" w:rsidP="00D25FFB">
      <w:pPr>
        <w:jc w:val="both"/>
      </w:pPr>
      <w:r>
        <w:t>2) Załączniki Nr 1, 2 i 3 otrzymują brzmienie jak Załączniki Nr 1, 2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  <w:bookmarkStart w:id="0" w:name="_GoBack"/>
      <w:bookmarkEnd w:id="0"/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30362"/>
    <w:rsid w:val="005450AE"/>
    <w:rsid w:val="005F266F"/>
    <w:rsid w:val="006466B5"/>
    <w:rsid w:val="006C01F6"/>
    <w:rsid w:val="00842222"/>
    <w:rsid w:val="0085683C"/>
    <w:rsid w:val="00961EA9"/>
    <w:rsid w:val="009E2653"/>
    <w:rsid w:val="009E3E29"/>
    <w:rsid w:val="00A62E33"/>
    <w:rsid w:val="00AF0473"/>
    <w:rsid w:val="00B905D5"/>
    <w:rsid w:val="00C34A7F"/>
    <w:rsid w:val="00C51E1E"/>
    <w:rsid w:val="00CB2BAB"/>
    <w:rsid w:val="00CB3C94"/>
    <w:rsid w:val="00D25FFB"/>
    <w:rsid w:val="00D357DA"/>
    <w:rsid w:val="00D94306"/>
    <w:rsid w:val="00DC0DBF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6</cp:revision>
  <cp:lastPrinted>2019-04-24T10:54:00Z</cp:lastPrinted>
  <dcterms:created xsi:type="dcterms:W3CDTF">2019-04-24T10:01:00Z</dcterms:created>
  <dcterms:modified xsi:type="dcterms:W3CDTF">2019-08-02T08:35:00Z</dcterms:modified>
</cp:coreProperties>
</file>