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48F" w:rsidRDefault="0084148F" w:rsidP="0084148F">
      <w:pPr>
        <w:spacing w:line="360" w:lineRule="auto"/>
        <w:jc w:val="right"/>
        <w:rPr>
          <w:b/>
        </w:rPr>
      </w:pPr>
      <w:r>
        <w:rPr>
          <w:b/>
        </w:rPr>
        <w:t>- projekt -</w:t>
      </w:r>
    </w:p>
    <w:p w:rsidR="0084148F" w:rsidRDefault="0084148F" w:rsidP="0084148F">
      <w:pPr>
        <w:spacing w:line="360" w:lineRule="auto"/>
        <w:jc w:val="center"/>
        <w:rPr>
          <w:b/>
        </w:rPr>
      </w:pPr>
      <w:r>
        <w:rPr>
          <w:b/>
        </w:rPr>
        <w:t xml:space="preserve">UCHWAŁA NR </w:t>
      </w:r>
    </w:p>
    <w:p w:rsidR="0084148F" w:rsidRDefault="0084148F" w:rsidP="0084148F">
      <w:pPr>
        <w:spacing w:line="360" w:lineRule="auto"/>
        <w:jc w:val="center"/>
        <w:rPr>
          <w:b/>
        </w:rPr>
      </w:pPr>
      <w:r>
        <w:rPr>
          <w:b/>
        </w:rPr>
        <w:t>RADY MIEJSKIEJ W STALOWEJ WOLI</w:t>
      </w:r>
    </w:p>
    <w:p w:rsidR="0084148F" w:rsidRDefault="0084148F" w:rsidP="0084148F">
      <w:pPr>
        <w:spacing w:line="360" w:lineRule="auto"/>
        <w:jc w:val="center"/>
      </w:pPr>
      <w:r>
        <w:rPr>
          <w:b/>
        </w:rPr>
        <w:t xml:space="preserve">z dnia </w:t>
      </w:r>
      <w:r w:rsidR="003B22EA">
        <w:rPr>
          <w:b/>
        </w:rPr>
        <w:t>13 września</w:t>
      </w:r>
      <w:bookmarkStart w:id="0" w:name="_GoBack"/>
      <w:bookmarkEnd w:id="0"/>
      <w:r>
        <w:rPr>
          <w:b/>
        </w:rPr>
        <w:t xml:space="preserve"> 2019 r.</w:t>
      </w:r>
    </w:p>
    <w:p w:rsidR="0084148F" w:rsidRDefault="0084148F" w:rsidP="0084148F">
      <w:pPr>
        <w:spacing w:line="360" w:lineRule="auto"/>
        <w:jc w:val="both"/>
      </w:pPr>
    </w:p>
    <w:p w:rsidR="0084148F" w:rsidRDefault="0084148F" w:rsidP="0084148F">
      <w:pPr>
        <w:spacing w:line="360" w:lineRule="auto"/>
        <w:jc w:val="both"/>
        <w:rPr>
          <w:b/>
        </w:rPr>
      </w:pPr>
      <w:r>
        <w:rPr>
          <w:b/>
        </w:rPr>
        <w:t>zmieniająca uchwałę w sprawie udzielenia pomocy finansowej dla innych jednostek samorządu terytorialnego w 2019 roku.</w:t>
      </w:r>
    </w:p>
    <w:p w:rsidR="0084148F" w:rsidRDefault="0084148F" w:rsidP="0084148F">
      <w:pPr>
        <w:spacing w:line="360" w:lineRule="auto"/>
        <w:jc w:val="both"/>
        <w:rPr>
          <w:b/>
        </w:rPr>
      </w:pPr>
    </w:p>
    <w:p w:rsidR="0084148F" w:rsidRDefault="0084148F" w:rsidP="0084148F">
      <w:pPr>
        <w:spacing w:line="360" w:lineRule="auto"/>
        <w:jc w:val="both"/>
      </w:pPr>
      <w:r>
        <w:t xml:space="preserve">Działając na podstawie art. 10 ust. 2 i art. 18 ust. 2 pkt 15 ustawy z dnia 8 marca 1990 roku </w:t>
      </w:r>
      <w:r>
        <w:br/>
        <w:t>o samorządzie gminnym (Dz. U. z 2019 r. poz. 506</w:t>
      </w:r>
      <w:r w:rsidR="00D21420">
        <w:t xml:space="preserve"> ze zm.</w:t>
      </w:r>
      <w:r>
        <w:t>) oraz art. 216, ust. 2 pkt 5 i art. 220 ustawy z dnia 27 sierpnia 2009 roku o finansach publicznych ( Dz. U. z 201</w:t>
      </w:r>
      <w:r w:rsidR="004A6931">
        <w:t>9</w:t>
      </w:r>
      <w:r>
        <w:t xml:space="preserve"> r. poz. </w:t>
      </w:r>
      <w:r w:rsidR="004A6931">
        <w:t>869</w:t>
      </w:r>
      <w:r w:rsidR="00D21420">
        <w:t xml:space="preserve"> </w:t>
      </w:r>
      <w:r w:rsidR="00D21420">
        <w:br/>
        <w:t>ze zm.</w:t>
      </w:r>
      <w:r>
        <w:t>)</w:t>
      </w:r>
    </w:p>
    <w:p w:rsidR="0084148F" w:rsidRDefault="0084148F" w:rsidP="0084148F">
      <w:pPr>
        <w:spacing w:line="360" w:lineRule="auto"/>
        <w:jc w:val="both"/>
      </w:pPr>
    </w:p>
    <w:p w:rsidR="0084148F" w:rsidRDefault="0084148F" w:rsidP="0084148F">
      <w:pPr>
        <w:spacing w:line="360" w:lineRule="auto"/>
        <w:jc w:val="center"/>
        <w:rPr>
          <w:b/>
        </w:rPr>
      </w:pPr>
      <w:r>
        <w:rPr>
          <w:b/>
        </w:rPr>
        <w:t>uchwala się, co następuje:</w:t>
      </w:r>
    </w:p>
    <w:p w:rsidR="0084148F" w:rsidRDefault="0084148F" w:rsidP="0084148F">
      <w:pPr>
        <w:spacing w:line="360" w:lineRule="auto"/>
        <w:jc w:val="center"/>
        <w:rPr>
          <w:b/>
        </w:rPr>
      </w:pPr>
    </w:p>
    <w:p w:rsidR="0084148F" w:rsidRDefault="0084148F" w:rsidP="0084148F">
      <w:pPr>
        <w:spacing w:line="360" w:lineRule="auto"/>
        <w:jc w:val="center"/>
      </w:pPr>
      <w:r>
        <w:rPr>
          <w:b/>
        </w:rPr>
        <w:t>§ 1</w:t>
      </w:r>
    </w:p>
    <w:p w:rsidR="0084148F" w:rsidRDefault="0084148F" w:rsidP="00FB1521">
      <w:pPr>
        <w:tabs>
          <w:tab w:val="left" w:pos="720"/>
        </w:tabs>
        <w:spacing w:line="360" w:lineRule="auto"/>
        <w:jc w:val="both"/>
      </w:pPr>
      <w:r>
        <w:t>W uchwale Nr III/12/2018 Rady Miejskiej w Stalowej Woli z dnia 17 grudnia 2018 r. w sprawie udzielenia pomocy finansowej dla innych jednostek samorządu terytorialnego w 2019 roku dokonuje się następujących zmian:</w:t>
      </w:r>
    </w:p>
    <w:p w:rsidR="00EE5D5A" w:rsidRDefault="00FB1521" w:rsidP="008405EA">
      <w:pPr>
        <w:tabs>
          <w:tab w:val="left" w:pos="720"/>
        </w:tabs>
        <w:spacing w:line="360" w:lineRule="auto"/>
        <w:jc w:val="both"/>
      </w:pPr>
      <w:r>
        <w:t xml:space="preserve">1/ </w:t>
      </w:r>
      <w:r w:rsidR="0084148F">
        <w:t xml:space="preserve">w § 1 kwotę </w:t>
      </w:r>
      <w:r w:rsidR="00D21420">
        <w:rPr>
          <w:u w:val="single"/>
        </w:rPr>
        <w:t>563</w:t>
      </w:r>
      <w:r w:rsidR="0084148F" w:rsidRPr="0084148F">
        <w:rPr>
          <w:u w:val="single"/>
        </w:rPr>
        <w:t>.</w:t>
      </w:r>
      <w:r w:rsidR="0084148F">
        <w:rPr>
          <w:u w:val="single"/>
        </w:rPr>
        <w:t>770,00 zł</w:t>
      </w:r>
      <w:r w:rsidR="0084148F">
        <w:t xml:space="preserve"> zastępuje się kwotą </w:t>
      </w:r>
      <w:r w:rsidR="00714878" w:rsidRPr="00D21420">
        <w:rPr>
          <w:b/>
        </w:rPr>
        <w:t>5</w:t>
      </w:r>
      <w:r w:rsidR="00D21420" w:rsidRPr="00D21420">
        <w:rPr>
          <w:b/>
        </w:rPr>
        <w:t>8</w:t>
      </w:r>
      <w:r w:rsidR="0084148F" w:rsidRPr="00D21420">
        <w:rPr>
          <w:b/>
        </w:rPr>
        <w:t>3.770,00</w:t>
      </w:r>
      <w:r w:rsidR="0084148F">
        <w:rPr>
          <w:b/>
        </w:rPr>
        <w:t xml:space="preserve"> zł</w:t>
      </w:r>
      <w:r w:rsidR="00EE5D5A">
        <w:t>, ponadto:</w:t>
      </w:r>
    </w:p>
    <w:p w:rsidR="00D21420" w:rsidRDefault="00D21420" w:rsidP="00D21420">
      <w:pPr>
        <w:tabs>
          <w:tab w:val="left" w:pos="720"/>
        </w:tabs>
        <w:spacing w:line="360" w:lineRule="auto"/>
      </w:pPr>
      <w:r>
        <w:t>2/ dopisuje się punkt k w brzmieniu:</w:t>
      </w:r>
    </w:p>
    <w:p w:rsidR="00D21420" w:rsidRDefault="00D21420" w:rsidP="00D21420">
      <w:pPr>
        <w:tabs>
          <w:tab w:val="left" w:pos="720"/>
        </w:tabs>
        <w:spacing w:line="360" w:lineRule="auto"/>
        <w:jc w:val="both"/>
      </w:pPr>
      <w:r>
        <w:t xml:space="preserve"> </w:t>
      </w:r>
      <w:r w:rsidR="00FB1521">
        <w:t>„</w:t>
      </w:r>
      <w:r>
        <w:t>k</w:t>
      </w:r>
      <w:r w:rsidR="00FB1521">
        <w:t xml:space="preserve">) </w:t>
      </w:r>
      <w:r w:rsidR="00563A32">
        <w:t xml:space="preserve">dofinansowanie </w:t>
      </w:r>
      <w:r>
        <w:t>zakupu wyposażenia do karetki Szpitalnego Oddziału</w:t>
      </w:r>
    </w:p>
    <w:p w:rsidR="00FB1521" w:rsidRDefault="00D21420" w:rsidP="00D21420">
      <w:pPr>
        <w:tabs>
          <w:tab w:val="left" w:pos="720"/>
        </w:tabs>
        <w:spacing w:line="360" w:lineRule="auto"/>
        <w:rPr>
          <w:b/>
        </w:rPr>
      </w:pPr>
      <w:r>
        <w:t xml:space="preserve">       Ratunkowego</w:t>
      </w:r>
      <w:r w:rsidR="00FB1521">
        <w:t xml:space="preserve"> SPZ ZOZ Powiatowego Szpitala Specjalistycznego </w:t>
      </w:r>
      <w:r>
        <w:br/>
        <w:t xml:space="preserve">       </w:t>
      </w:r>
      <w:r w:rsidR="00FB1521">
        <w:t>w Stalowej Woli</w:t>
      </w:r>
      <w:r w:rsidR="00FB1521">
        <w:tab/>
      </w:r>
      <w:r w:rsidR="00FB152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1521" w:rsidRPr="00FB1521">
        <w:rPr>
          <w:b/>
        </w:rPr>
        <w:t>- 20.000,00 zł.”</w:t>
      </w:r>
    </w:p>
    <w:p w:rsidR="0084148F" w:rsidRDefault="0084148F" w:rsidP="00FB1521">
      <w:pPr>
        <w:tabs>
          <w:tab w:val="left" w:pos="720"/>
        </w:tabs>
        <w:spacing w:line="360" w:lineRule="auto"/>
      </w:pPr>
    </w:p>
    <w:p w:rsidR="0084148F" w:rsidRDefault="0084148F" w:rsidP="0084148F">
      <w:pPr>
        <w:tabs>
          <w:tab w:val="left" w:pos="720"/>
        </w:tabs>
        <w:spacing w:line="360" w:lineRule="auto"/>
        <w:jc w:val="center"/>
      </w:pPr>
      <w:r>
        <w:rPr>
          <w:b/>
        </w:rPr>
        <w:t>§ 2</w:t>
      </w:r>
    </w:p>
    <w:p w:rsidR="0084148F" w:rsidRDefault="0084148F" w:rsidP="0084148F">
      <w:pPr>
        <w:spacing w:line="360" w:lineRule="auto"/>
        <w:jc w:val="both"/>
      </w:pPr>
      <w:r>
        <w:t>Wykonanie uchwały p</w:t>
      </w:r>
      <w:r w:rsidR="003F353D">
        <w:t>owierza się Prezydentowi Miasta Stalowej Woli.</w:t>
      </w:r>
    </w:p>
    <w:p w:rsidR="0084148F" w:rsidRDefault="0084148F" w:rsidP="0084148F">
      <w:pPr>
        <w:spacing w:line="360" w:lineRule="auto"/>
        <w:jc w:val="both"/>
      </w:pPr>
    </w:p>
    <w:p w:rsidR="0084148F" w:rsidRDefault="0084148F" w:rsidP="0084148F">
      <w:pPr>
        <w:spacing w:line="360" w:lineRule="auto"/>
        <w:jc w:val="center"/>
        <w:rPr>
          <w:b/>
        </w:rPr>
      </w:pPr>
      <w:r>
        <w:rPr>
          <w:b/>
        </w:rPr>
        <w:t>§ 3</w:t>
      </w:r>
    </w:p>
    <w:p w:rsidR="0084148F" w:rsidRDefault="0084148F" w:rsidP="0084148F">
      <w:pPr>
        <w:spacing w:line="360" w:lineRule="auto"/>
      </w:pPr>
      <w:r>
        <w:t>Uchwała wchodzi w życie z dniem podjęcia.</w:t>
      </w:r>
    </w:p>
    <w:p w:rsidR="00D21420" w:rsidRDefault="00D21420" w:rsidP="0084148F">
      <w:pPr>
        <w:ind w:left="360"/>
        <w:jc w:val="center"/>
        <w:rPr>
          <w:b/>
        </w:rPr>
      </w:pPr>
    </w:p>
    <w:p w:rsidR="00D21420" w:rsidRDefault="00D21420" w:rsidP="0084148F">
      <w:pPr>
        <w:ind w:left="360"/>
        <w:jc w:val="center"/>
        <w:rPr>
          <w:b/>
        </w:rPr>
      </w:pPr>
    </w:p>
    <w:p w:rsidR="00D21420" w:rsidRDefault="00D21420" w:rsidP="0084148F">
      <w:pPr>
        <w:ind w:left="360"/>
        <w:jc w:val="center"/>
        <w:rPr>
          <w:b/>
        </w:rPr>
      </w:pPr>
    </w:p>
    <w:p w:rsidR="00D21420" w:rsidRDefault="00D21420" w:rsidP="0084148F">
      <w:pPr>
        <w:ind w:left="360"/>
        <w:jc w:val="center"/>
        <w:rPr>
          <w:b/>
        </w:rPr>
      </w:pPr>
    </w:p>
    <w:p w:rsidR="00D21420" w:rsidRDefault="00D21420" w:rsidP="0084148F">
      <w:pPr>
        <w:ind w:left="360"/>
        <w:jc w:val="center"/>
        <w:rPr>
          <w:b/>
        </w:rPr>
      </w:pPr>
    </w:p>
    <w:p w:rsidR="0084148F" w:rsidRDefault="0084148F" w:rsidP="0084148F">
      <w:pPr>
        <w:ind w:left="360"/>
        <w:jc w:val="center"/>
      </w:pPr>
      <w:r>
        <w:rPr>
          <w:b/>
        </w:rPr>
        <w:lastRenderedPageBreak/>
        <w:t xml:space="preserve">U z a s a d n i e n i e </w:t>
      </w:r>
    </w:p>
    <w:p w:rsidR="0084148F" w:rsidRDefault="0084148F" w:rsidP="0084148F">
      <w:pPr>
        <w:tabs>
          <w:tab w:val="left" w:pos="2055"/>
        </w:tabs>
      </w:pPr>
    </w:p>
    <w:p w:rsidR="0084148F" w:rsidRDefault="0084148F" w:rsidP="0084148F">
      <w:pPr>
        <w:tabs>
          <w:tab w:val="left" w:pos="2055"/>
        </w:tabs>
      </w:pPr>
    </w:p>
    <w:p w:rsidR="00E156F1" w:rsidRDefault="0084148F" w:rsidP="00D21420">
      <w:pPr>
        <w:tabs>
          <w:tab w:val="left" w:pos="2055"/>
        </w:tabs>
        <w:spacing w:line="360" w:lineRule="auto"/>
        <w:jc w:val="both"/>
      </w:pPr>
      <w:r>
        <w:t>W związku z otrzymaniem wniosku o pomoc finansową w zakresie</w:t>
      </w:r>
      <w:r w:rsidR="00D21420">
        <w:t xml:space="preserve"> dofinansowania zakupu wyposażenia do karetki Szpitalnego Oddziału Ratunkowego SPZ ZOZ Powiatowego Szpitala Specjalistycznego w Stalowej Woli </w:t>
      </w:r>
      <w:r w:rsidR="00E156F1">
        <w:t xml:space="preserve">proponuję wyrazić zgodę na udzielenie pomocy finansowej </w:t>
      </w:r>
      <w:r w:rsidR="00D21420">
        <w:t xml:space="preserve">w kwocie </w:t>
      </w:r>
      <w:r w:rsidR="00D21420" w:rsidRPr="00D21420">
        <w:rPr>
          <w:b/>
        </w:rPr>
        <w:t>20.000,00 zł</w:t>
      </w:r>
      <w:r w:rsidR="00E156F1">
        <w:t xml:space="preserve"> dla Powiatu Stalowowolskiego</w:t>
      </w:r>
      <w:r w:rsidR="00E156F1" w:rsidRPr="00E156F1">
        <w:rPr>
          <w:b/>
        </w:rPr>
        <w:t xml:space="preserve"> </w:t>
      </w:r>
      <w:r w:rsidR="003F353D">
        <w:t>w Stalowej Woli.</w:t>
      </w:r>
    </w:p>
    <w:p w:rsidR="0084148F" w:rsidRDefault="0084148F" w:rsidP="003F353D">
      <w:pPr>
        <w:tabs>
          <w:tab w:val="left" w:pos="2055"/>
        </w:tabs>
        <w:spacing w:line="360" w:lineRule="auto"/>
        <w:jc w:val="both"/>
      </w:pPr>
      <w:r>
        <w:t xml:space="preserve">Przyznanie dotacji celowej na pomoc finansową dla innej jednostki samorządu terytorialnego w budżecie na 2019 rok uwarunkowane jest koniecznością podjęcia oddzielnej uchwały </w:t>
      </w:r>
      <w:r>
        <w:br/>
        <w:t>przez Radę Miejską w tym zakresie.</w:t>
      </w:r>
    </w:p>
    <w:p w:rsidR="0084148F" w:rsidRDefault="0084148F" w:rsidP="003F353D">
      <w:pPr>
        <w:jc w:val="both"/>
      </w:pPr>
    </w:p>
    <w:p w:rsidR="00961EA9" w:rsidRDefault="00961EA9" w:rsidP="003F353D">
      <w:pPr>
        <w:jc w:val="both"/>
      </w:pPr>
    </w:p>
    <w:p w:rsidR="00E156F1" w:rsidRDefault="00E156F1"/>
    <w:sectPr w:rsidR="00E15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5224E"/>
    <w:multiLevelType w:val="hybridMultilevel"/>
    <w:tmpl w:val="A888FB1A"/>
    <w:lvl w:ilvl="0" w:tplc="9C62D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B10EC"/>
    <w:multiLevelType w:val="hybridMultilevel"/>
    <w:tmpl w:val="1BC24D0E"/>
    <w:lvl w:ilvl="0" w:tplc="9BFEE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C70FF"/>
    <w:multiLevelType w:val="hybridMultilevel"/>
    <w:tmpl w:val="394EA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805B7"/>
    <w:multiLevelType w:val="hybridMultilevel"/>
    <w:tmpl w:val="10A62E20"/>
    <w:lvl w:ilvl="0" w:tplc="991C4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A7249"/>
    <w:multiLevelType w:val="hybridMultilevel"/>
    <w:tmpl w:val="90A0F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22C02"/>
    <w:multiLevelType w:val="hybridMultilevel"/>
    <w:tmpl w:val="3306C3E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BD4992"/>
    <w:multiLevelType w:val="hybridMultilevel"/>
    <w:tmpl w:val="2F3C8D98"/>
    <w:lvl w:ilvl="0" w:tplc="E6283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E3B38"/>
    <w:multiLevelType w:val="hybridMultilevel"/>
    <w:tmpl w:val="5B6A75C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8557C"/>
    <w:multiLevelType w:val="hybridMultilevel"/>
    <w:tmpl w:val="394EA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8F"/>
    <w:rsid w:val="00027E41"/>
    <w:rsid w:val="00053B66"/>
    <w:rsid w:val="0008770F"/>
    <w:rsid w:val="000A46E0"/>
    <w:rsid w:val="000B2900"/>
    <w:rsid w:val="000C3305"/>
    <w:rsid w:val="000D500A"/>
    <w:rsid w:val="000E4A82"/>
    <w:rsid w:val="000E67B6"/>
    <w:rsid w:val="000F3FB2"/>
    <w:rsid w:val="0013781E"/>
    <w:rsid w:val="001432CE"/>
    <w:rsid w:val="001525C7"/>
    <w:rsid w:val="001626C4"/>
    <w:rsid w:val="001A1351"/>
    <w:rsid w:val="001A1EED"/>
    <w:rsid w:val="001A4D87"/>
    <w:rsid w:val="001B4E4F"/>
    <w:rsid w:val="001E395C"/>
    <w:rsid w:val="001E6142"/>
    <w:rsid w:val="001F0C1D"/>
    <w:rsid w:val="001F1C82"/>
    <w:rsid w:val="00201627"/>
    <w:rsid w:val="00230A39"/>
    <w:rsid w:val="0025784C"/>
    <w:rsid w:val="00257A02"/>
    <w:rsid w:val="002632F9"/>
    <w:rsid w:val="0026555A"/>
    <w:rsid w:val="00294FCA"/>
    <w:rsid w:val="00295810"/>
    <w:rsid w:val="0029765F"/>
    <w:rsid w:val="002B080B"/>
    <w:rsid w:val="002D2BAA"/>
    <w:rsid w:val="002F3E96"/>
    <w:rsid w:val="00302C33"/>
    <w:rsid w:val="00332C35"/>
    <w:rsid w:val="00347DC9"/>
    <w:rsid w:val="00377A3E"/>
    <w:rsid w:val="003A01E4"/>
    <w:rsid w:val="003A0A5F"/>
    <w:rsid w:val="003B22EA"/>
    <w:rsid w:val="003C555B"/>
    <w:rsid w:val="003C5FE1"/>
    <w:rsid w:val="003F353D"/>
    <w:rsid w:val="004050A2"/>
    <w:rsid w:val="00421AB7"/>
    <w:rsid w:val="00430362"/>
    <w:rsid w:val="004453CF"/>
    <w:rsid w:val="00467515"/>
    <w:rsid w:val="004706B5"/>
    <w:rsid w:val="004808AC"/>
    <w:rsid w:val="004A6931"/>
    <w:rsid w:val="0051368B"/>
    <w:rsid w:val="0052004F"/>
    <w:rsid w:val="00527BAD"/>
    <w:rsid w:val="00533CD6"/>
    <w:rsid w:val="005370C9"/>
    <w:rsid w:val="005450AE"/>
    <w:rsid w:val="00563A32"/>
    <w:rsid w:val="005F1E99"/>
    <w:rsid w:val="005F266F"/>
    <w:rsid w:val="0062687A"/>
    <w:rsid w:val="006466B5"/>
    <w:rsid w:val="0067019E"/>
    <w:rsid w:val="00683992"/>
    <w:rsid w:val="00696E75"/>
    <w:rsid w:val="006A5CC6"/>
    <w:rsid w:val="006B40BB"/>
    <w:rsid w:val="006B632C"/>
    <w:rsid w:val="006C01F6"/>
    <w:rsid w:val="006C7FD3"/>
    <w:rsid w:val="006D4909"/>
    <w:rsid w:val="00705998"/>
    <w:rsid w:val="00714878"/>
    <w:rsid w:val="00720F14"/>
    <w:rsid w:val="00752521"/>
    <w:rsid w:val="0079123B"/>
    <w:rsid w:val="007A64D3"/>
    <w:rsid w:val="007B0C45"/>
    <w:rsid w:val="007B3CA4"/>
    <w:rsid w:val="007C4288"/>
    <w:rsid w:val="007C5164"/>
    <w:rsid w:val="0080008B"/>
    <w:rsid w:val="00813FE1"/>
    <w:rsid w:val="0081523F"/>
    <w:rsid w:val="00815270"/>
    <w:rsid w:val="008214ED"/>
    <w:rsid w:val="008405EA"/>
    <w:rsid w:val="0084148F"/>
    <w:rsid w:val="00842222"/>
    <w:rsid w:val="00877300"/>
    <w:rsid w:val="008D21B3"/>
    <w:rsid w:val="008E57B3"/>
    <w:rsid w:val="0090108B"/>
    <w:rsid w:val="00911510"/>
    <w:rsid w:val="0092348B"/>
    <w:rsid w:val="00961EA9"/>
    <w:rsid w:val="009A41B6"/>
    <w:rsid w:val="009D30B1"/>
    <w:rsid w:val="009E2653"/>
    <w:rsid w:val="009E37BD"/>
    <w:rsid w:val="009E3E29"/>
    <w:rsid w:val="00A011F1"/>
    <w:rsid w:val="00A2247A"/>
    <w:rsid w:val="00A45E2A"/>
    <w:rsid w:val="00A50968"/>
    <w:rsid w:val="00A57E06"/>
    <w:rsid w:val="00A61DC6"/>
    <w:rsid w:val="00A62E33"/>
    <w:rsid w:val="00A71354"/>
    <w:rsid w:val="00A81CC5"/>
    <w:rsid w:val="00A83A87"/>
    <w:rsid w:val="00AF1227"/>
    <w:rsid w:val="00AF63EB"/>
    <w:rsid w:val="00B009E4"/>
    <w:rsid w:val="00B00C39"/>
    <w:rsid w:val="00B06C5F"/>
    <w:rsid w:val="00B34274"/>
    <w:rsid w:val="00B6205E"/>
    <w:rsid w:val="00B679DB"/>
    <w:rsid w:val="00B905D5"/>
    <w:rsid w:val="00BA40DA"/>
    <w:rsid w:val="00BD5DBD"/>
    <w:rsid w:val="00BF18D7"/>
    <w:rsid w:val="00C04D4E"/>
    <w:rsid w:val="00C34A7F"/>
    <w:rsid w:val="00C40ABD"/>
    <w:rsid w:val="00C44791"/>
    <w:rsid w:val="00C51E1E"/>
    <w:rsid w:val="00C80C2A"/>
    <w:rsid w:val="00CA5C9A"/>
    <w:rsid w:val="00CB2BAB"/>
    <w:rsid w:val="00CB3C94"/>
    <w:rsid w:val="00CC0D31"/>
    <w:rsid w:val="00CD16D8"/>
    <w:rsid w:val="00CE01EC"/>
    <w:rsid w:val="00CF32A7"/>
    <w:rsid w:val="00D21420"/>
    <w:rsid w:val="00D357DA"/>
    <w:rsid w:val="00D53677"/>
    <w:rsid w:val="00D60F33"/>
    <w:rsid w:val="00D87327"/>
    <w:rsid w:val="00D967EF"/>
    <w:rsid w:val="00D97DAC"/>
    <w:rsid w:val="00DA0D85"/>
    <w:rsid w:val="00DC0DBF"/>
    <w:rsid w:val="00DC4A07"/>
    <w:rsid w:val="00DC4CD7"/>
    <w:rsid w:val="00DE254A"/>
    <w:rsid w:val="00DE7C87"/>
    <w:rsid w:val="00DF5176"/>
    <w:rsid w:val="00E05406"/>
    <w:rsid w:val="00E156F1"/>
    <w:rsid w:val="00E27D57"/>
    <w:rsid w:val="00E4305C"/>
    <w:rsid w:val="00E762A7"/>
    <w:rsid w:val="00E97E16"/>
    <w:rsid w:val="00EB1F35"/>
    <w:rsid w:val="00EE4676"/>
    <w:rsid w:val="00EE5D5A"/>
    <w:rsid w:val="00EF70F5"/>
    <w:rsid w:val="00F17741"/>
    <w:rsid w:val="00F34991"/>
    <w:rsid w:val="00F553CF"/>
    <w:rsid w:val="00F62283"/>
    <w:rsid w:val="00F74637"/>
    <w:rsid w:val="00F8139E"/>
    <w:rsid w:val="00F92BD2"/>
    <w:rsid w:val="00F9508F"/>
    <w:rsid w:val="00F970B7"/>
    <w:rsid w:val="00FA3364"/>
    <w:rsid w:val="00FB1521"/>
    <w:rsid w:val="00FC46CC"/>
    <w:rsid w:val="00FC6180"/>
    <w:rsid w:val="00FE29B5"/>
    <w:rsid w:val="00FE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31008-3D6F-4DA7-9196-26043752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4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4-Tredokumentu">
    <w:name w:val="004-Treść dokumentu"/>
    <w:basedOn w:val="Normalny"/>
    <w:link w:val="004-TredokumentuZnak"/>
    <w:qFormat/>
    <w:rsid w:val="00E97E16"/>
    <w:pPr>
      <w:suppressAutoHyphens w:val="0"/>
      <w:spacing w:before="840" w:line="360" w:lineRule="auto"/>
      <w:ind w:firstLine="709"/>
      <w:contextualSpacing/>
      <w:jc w:val="both"/>
    </w:pPr>
    <w:rPr>
      <w:rFonts w:ascii="Cambria" w:eastAsiaTheme="minorHAnsi" w:hAnsi="Cambria" w:cstheme="minorBidi"/>
      <w:sz w:val="22"/>
      <w:szCs w:val="22"/>
      <w:lang w:eastAsia="en-US"/>
    </w:rPr>
  </w:style>
  <w:style w:type="character" w:customStyle="1" w:styleId="004-TredokumentuZnak">
    <w:name w:val="004-Treść dokumentu Znak"/>
    <w:basedOn w:val="Domylnaczcionkaakapitu"/>
    <w:link w:val="004-Tredokumentu"/>
    <w:rsid w:val="00E97E16"/>
    <w:rPr>
      <w:rFonts w:ascii="Cambria" w:hAnsi="Cambria"/>
    </w:rPr>
  </w:style>
  <w:style w:type="paragraph" w:customStyle="1" w:styleId="003-Interesant">
    <w:name w:val="003-Interesant"/>
    <w:basedOn w:val="Normalny"/>
    <w:link w:val="003-InteresantZnak"/>
    <w:qFormat/>
    <w:rsid w:val="00E97E16"/>
    <w:pPr>
      <w:suppressAutoHyphens w:val="0"/>
      <w:spacing w:before="600" w:line="360" w:lineRule="auto"/>
      <w:ind w:left="5670" w:hanging="227"/>
      <w:contextualSpacing/>
    </w:pPr>
    <w:rPr>
      <w:rFonts w:ascii="Cambria" w:eastAsiaTheme="minorHAnsi" w:hAnsi="Cambria" w:cstheme="minorBidi"/>
      <w:b/>
      <w:sz w:val="22"/>
      <w:szCs w:val="22"/>
      <w:lang w:eastAsia="en-US"/>
    </w:rPr>
  </w:style>
  <w:style w:type="character" w:customStyle="1" w:styleId="003-InteresantZnak">
    <w:name w:val="003-Interesant Znak"/>
    <w:basedOn w:val="Domylnaczcionkaakapitu"/>
    <w:link w:val="003-Interesant"/>
    <w:rsid w:val="00E97E16"/>
    <w:rPr>
      <w:rFonts w:ascii="Cambria" w:hAnsi="Cambria"/>
      <w:b/>
    </w:rPr>
  </w:style>
  <w:style w:type="paragraph" w:customStyle="1" w:styleId="002-Znaksprawy">
    <w:name w:val="002-Znak sprawy"/>
    <w:basedOn w:val="Normalny"/>
    <w:link w:val="002-ZnaksprawyZnak"/>
    <w:qFormat/>
    <w:rsid w:val="006C01F6"/>
    <w:pPr>
      <w:suppressAutoHyphens w:val="0"/>
      <w:spacing w:line="360" w:lineRule="auto"/>
    </w:pPr>
    <w:rPr>
      <w:rFonts w:ascii="Cambria" w:eastAsiaTheme="minorHAnsi" w:hAnsi="Cambria" w:cstheme="minorBidi"/>
      <w:sz w:val="22"/>
      <w:szCs w:val="22"/>
      <w:lang w:eastAsia="en-US"/>
    </w:rPr>
  </w:style>
  <w:style w:type="character" w:customStyle="1" w:styleId="002-ZnaksprawyZnak">
    <w:name w:val="002-Znak sprawy Znak"/>
    <w:basedOn w:val="Domylnaczcionkaakapitu"/>
    <w:link w:val="002-Znaksprawy"/>
    <w:rsid w:val="006C01F6"/>
    <w:rPr>
      <w:rFonts w:ascii="Cambria" w:hAnsi="Cambria"/>
    </w:rPr>
  </w:style>
  <w:style w:type="paragraph" w:customStyle="1" w:styleId="001-Miejscowoidata">
    <w:name w:val="001-Miejscowość i data"/>
    <w:basedOn w:val="Normalny"/>
    <w:link w:val="001-MiejscowoidataZnak"/>
    <w:qFormat/>
    <w:rsid w:val="006C01F6"/>
    <w:pPr>
      <w:suppressAutoHyphens w:val="0"/>
      <w:spacing w:line="360" w:lineRule="auto"/>
      <w:jc w:val="right"/>
    </w:pPr>
    <w:rPr>
      <w:rFonts w:ascii="Cambria" w:eastAsiaTheme="minorHAnsi" w:hAnsi="Cambria" w:cstheme="minorBidi"/>
      <w:sz w:val="22"/>
      <w:szCs w:val="22"/>
      <w:lang w:eastAsia="en-US"/>
    </w:rPr>
  </w:style>
  <w:style w:type="character" w:customStyle="1" w:styleId="001-MiejscowoidataZnak">
    <w:name w:val="001-Miejscowość i data Znak"/>
    <w:basedOn w:val="Domylnaczcionkaakapitu"/>
    <w:link w:val="001-Miejscowoidata"/>
    <w:rsid w:val="006C01F6"/>
    <w:rPr>
      <w:rFonts w:ascii="Cambria" w:hAnsi="Cambria"/>
    </w:rPr>
  </w:style>
  <w:style w:type="paragraph" w:styleId="Akapitzlist">
    <w:name w:val="List Paragraph"/>
    <w:basedOn w:val="Normalny"/>
    <w:uiPriority w:val="34"/>
    <w:qFormat/>
    <w:rsid w:val="008000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A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A3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2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Korniak</dc:creator>
  <cp:keywords/>
  <dc:description/>
  <cp:lastModifiedBy>Jadwiga Tabor</cp:lastModifiedBy>
  <cp:revision>10</cp:revision>
  <cp:lastPrinted>2019-06-18T06:47:00Z</cp:lastPrinted>
  <dcterms:created xsi:type="dcterms:W3CDTF">2019-06-14T06:18:00Z</dcterms:created>
  <dcterms:modified xsi:type="dcterms:W3CDTF">2019-09-10T12:22:00Z</dcterms:modified>
</cp:coreProperties>
</file>