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B4" w:rsidRPr="00577EE3" w:rsidRDefault="00122AB4" w:rsidP="00872953">
      <w:pPr>
        <w:tabs>
          <w:tab w:val="left" w:pos="7872"/>
          <w:tab w:val="right" w:pos="9072"/>
        </w:tabs>
        <w:jc w:val="right"/>
        <w:rPr>
          <w:bCs/>
          <w:sz w:val="23"/>
          <w:szCs w:val="23"/>
        </w:rPr>
      </w:pPr>
      <w:r w:rsidRPr="00122AB4">
        <w:rPr>
          <w:b/>
          <w:bCs/>
          <w:sz w:val="28"/>
          <w:szCs w:val="28"/>
        </w:rPr>
        <w:t>/PROJEKT</w:t>
      </w:r>
      <w:r>
        <w:rPr>
          <w:bCs/>
          <w:sz w:val="23"/>
          <w:szCs w:val="23"/>
        </w:rPr>
        <w:t>/</w:t>
      </w:r>
    </w:p>
    <w:p w:rsidR="00122AB4" w:rsidRPr="00577EE3" w:rsidRDefault="00122AB4" w:rsidP="00122AB4">
      <w:pPr>
        <w:jc w:val="center"/>
        <w:rPr>
          <w:b/>
          <w:i/>
          <w:sz w:val="23"/>
          <w:szCs w:val="23"/>
        </w:rPr>
      </w:pPr>
      <w:r w:rsidRPr="00577EE3">
        <w:rPr>
          <w:bCs/>
          <w:sz w:val="23"/>
          <w:szCs w:val="23"/>
        </w:rPr>
        <w:t xml:space="preserve">UCHWAŁA Nr </w:t>
      </w:r>
      <w:r w:rsidR="008133D5">
        <w:rPr>
          <w:bCs/>
          <w:sz w:val="23"/>
          <w:szCs w:val="23"/>
        </w:rPr>
        <w:t>…….</w:t>
      </w:r>
      <w:r>
        <w:rPr>
          <w:bCs/>
          <w:sz w:val="23"/>
          <w:szCs w:val="23"/>
        </w:rPr>
        <w:t>/</w:t>
      </w:r>
      <w:r w:rsidR="008133D5">
        <w:rPr>
          <w:bCs/>
          <w:sz w:val="23"/>
          <w:szCs w:val="23"/>
        </w:rPr>
        <w:t>….</w:t>
      </w:r>
      <w:r>
        <w:rPr>
          <w:bCs/>
          <w:sz w:val="23"/>
          <w:szCs w:val="23"/>
        </w:rPr>
        <w:t>/1</w:t>
      </w:r>
      <w:r w:rsidR="009C4336">
        <w:rPr>
          <w:bCs/>
          <w:sz w:val="23"/>
          <w:szCs w:val="23"/>
        </w:rPr>
        <w:t>9</w:t>
      </w:r>
    </w:p>
    <w:p w:rsidR="00122AB4" w:rsidRPr="00577EE3" w:rsidRDefault="00122AB4" w:rsidP="00122AB4">
      <w:pPr>
        <w:jc w:val="center"/>
        <w:rPr>
          <w:sz w:val="23"/>
          <w:szCs w:val="23"/>
        </w:rPr>
      </w:pPr>
      <w:r w:rsidRPr="00577EE3">
        <w:rPr>
          <w:sz w:val="23"/>
          <w:szCs w:val="23"/>
        </w:rPr>
        <w:t>RADY MIEJSKIEJ W STALOWEJ WOLI</w:t>
      </w:r>
    </w:p>
    <w:p w:rsidR="00122AB4" w:rsidRPr="00577EE3" w:rsidRDefault="00122AB4" w:rsidP="00122AB4">
      <w:pPr>
        <w:jc w:val="center"/>
        <w:rPr>
          <w:sz w:val="23"/>
          <w:szCs w:val="23"/>
        </w:rPr>
      </w:pPr>
      <w:r w:rsidRPr="00577EE3">
        <w:rPr>
          <w:sz w:val="23"/>
          <w:szCs w:val="23"/>
        </w:rPr>
        <w:t xml:space="preserve">z dnia </w:t>
      </w:r>
      <w:r>
        <w:rPr>
          <w:sz w:val="23"/>
          <w:szCs w:val="23"/>
        </w:rPr>
        <w:t xml:space="preserve">…………… </w:t>
      </w:r>
      <w:r w:rsidRPr="00577EE3">
        <w:rPr>
          <w:sz w:val="23"/>
          <w:szCs w:val="23"/>
        </w:rPr>
        <w:t>201</w:t>
      </w:r>
      <w:r w:rsidR="009C4336">
        <w:rPr>
          <w:sz w:val="23"/>
          <w:szCs w:val="23"/>
        </w:rPr>
        <w:t>9</w:t>
      </w:r>
      <w:r w:rsidRPr="00577EE3">
        <w:rPr>
          <w:sz w:val="23"/>
          <w:szCs w:val="23"/>
        </w:rPr>
        <w:t xml:space="preserve"> roku</w:t>
      </w:r>
    </w:p>
    <w:p w:rsidR="00122AB4" w:rsidRPr="00577EE3" w:rsidRDefault="00122AB4" w:rsidP="00122AB4">
      <w:pPr>
        <w:jc w:val="both"/>
        <w:rPr>
          <w:sz w:val="23"/>
          <w:szCs w:val="23"/>
        </w:rPr>
      </w:pPr>
    </w:p>
    <w:p w:rsidR="00122AB4" w:rsidRDefault="00122AB4" w:rsidP="00122AB4">
      <w:pPr>
        <w:jc w:val="both"/>
        <w:rPr>
          <w:b/>
          <w:bCs/>
          <w:sz w:val="23"/>
          <w:szCs w:val="23"/>
        </w:rPr>
      </w:pPr>
    </w:p>
    <w:p w:rsidR="00122AB4" w:rsidRPr="00577EE3" w:rsidRDefault="00122AB4" w:rsidP="00122AB4">
      <w:pPr>
        <w:jc w:val="both"/>
        <w:rPr>
          <w:b/>
          <w:bCs/>
          <w:sz w:val="23"/>
          <w:szCs w:val="23"/>
        </w:rPr>
      </w:pPr>
      <w:r w:rsidRPr="00577EE3">
        <w:rPr>
          <w:b/>
          <w:bCs/>
          <w:sz w:val="23"/>
          <w:szCs w:val="23"/>
        </w:rPr>
        <w:t>w sprawie uchwalenia Rocznego Programu Współpracy Miasta Stalowa Wola                                         z organizacjami pozarządowymi oraz podmiotami wymienionymi w art. 3 ust. 3 ustawy                                o działalności pożytku publicznego i o wolontariacie na rok 20</w:t>
      </w:r>
      <w:r w:rsidR="009C4336">
        <w:rPr>
          <w:b/>
          <w:bCs/>
          <w:sz w:val="23"/>
          <w:szCs w:val="23"/>
        </w:rPr>
        <w:t>20</w:t>
      </w:r>
      <w:r w:rsidRPr="00577EE3">
        <w:rPr>
          <w:b/>
          <w:bCs/>
          <w:sz w:val="23"/>
          <w:szCs w:val="23"/>
        </w:rPr>
        <w:t>.</w:t>
      </w:r>
    </w:p>
    <w:p w:rsidR="00122AB4" w:rsidRPr="00577EE3" w:rsidRDefault="00122AB4" w:rsidP="00122AB4">
      <w:pPr>
        <w:jc w:val="both"/>
        <w:rPr>
          <w:sz w:val="23"/>
          <w:szCs w:val="23"/>
        </w:rPr>
      </w:pPr>
    </w:p>
    <w:p w:rsidR="00122AB4" w:rsidRDefault="00122AB4" w:rsidP="00122AB4">
      <w:pPr>
        <w:jc w:val="both"/>
        <w:rPr>
          <w:sz w:val="23"/>
          <w:szCs w:val="23"/>
        </w:rPr>
      </w:pPr>
    </w:p>
    <w:p w:rsidR="00122AB4" w:rsidRPr="00577EE3" w:rsidRDefault="00122AB4" w:rsidP="00122AB4">
      <w:pPr>
        <w:jc w:val="both"/>
        <w:rPr>
          <w:sz w:val="23"/>
          <w:szCs w:val="23"/>
        </w:rPr>
      </w:pPr>
      <w:r w:rsidRPr="00577EE3">
        <w:rPr>
          <w:sz w:val="23"/>
          <w:szCs w:val="23"/>
        </w:rPr>
        <w:t xml:space="preserve">Na podstawie art. 7 ust.1 pkt 19 i art. 18 ust. 2 pkt 15 ustawy z dnia 8 marca 1990 r. o  samorządzie gminnym </w:t>
      </w:r>
      <w:r w:rsidRPr="0076162B">
        <w:t>(</w:t>
      </w:r>
      <w:r w:rsidRPr="0076162B">
        <w:rPr>
          <w:rStyle w:val="ng-binding"/>
        </w:rPr>
        <w:t>Dz.U. z 201</w:t>
      </w:r>
      <w:r w:rsidR="009C4336">
        <w:rPr>
          <w:rStyle w:val="ng-binding"/>
        </w:rPr>
        <w:t>9</w:t>
      </w:r>
      <w:r w:rsidRPr="0076162B">
        <w:rPr>
          <w:rStyle w:val="ng-binding"/>
        </w:rPr>
        <w:t>r. poz</w:t>
      </w:r>
      <w:r w:rsidR="00180291">
        <w:rPr>
          <w:rStyle w:val="ng-binding"/>
        </w:rPr>
        <w:t>. 506</w:t>
      </w:r>
      <w:r w:rsidR="00D713CD">
        <w:rPr>
          <w:rStyle w:val="ng-binding"/>
        </w:rPr>
        <w:t xml:space="preserve"> ze zm.</w:t>
      </w:r>
      <w:r w:rsidRPr="00577EE3">
        <w:rPr>
          <w:sz w:val="23"/>
          <w:szCs w:val="23"/>
        </w:rPr>
        <w:t>) oraz art. 5a ust. 1 i ust. 4 ustawy z dnia 24 kwietnia 2003 r. o działalności pożytku publicznego i o wolontariacie (</w:t>
      </w:r>
      <w:r w:rsidRPr="0076162B">
        <w:rPr>
          <w:rStyle w:val="ng-binding"/>
        </w:rPr>
        <w:t>Dz.U z 201</w:t>
      </w:r>
      <w:r w:rsidR="00180291">
        <w:rPr>
          <w:rStyle w:val="ng-binding"/>
        </w:rPr>
        <w:t>9</w:t>
      </w:r>
      <w:r w:rsidRPr="0076162B">
        <w:rPr>
          <w:rStyle w:val="ng-binding"/>
        </w:rPr>
        <w:t xml:space="preserve"> poz. </w:t>
      </w:r>
      <w:r w:rsidR="00180291">
        <w:rPr>
          <w:rStyle w:val="ng-binding"/>
        </w:rPr>
        <w:t>688</w:t>
      </w:r>
      <w:r w:rsidR="00D713CD">
        <w:rPr>
          <w:rStyle w:val="ng-binding"/>
        </w:rPr>
        <w:t xml:space="preserve"> ze zm.</w:t>
      </w:r>
      <w:r>
        <w:rPr>
          <w:rStyle w:val="ng-binding"/>
        </w:rPr>
        <w:t>)</w:t>
      </w:r>
      <w:r w:rsidRPr="00577EE3">
        <w:rPr>
          <w:sz w:val="23"/>
          <w:szCs w:val="23"/>
        </w:rPr>
        <w:t xml:space="preserve"> uchwala się , co następuje:</w:t>
      </w:r>
    </w:p>
    <w:p w:rsidR="00122AB4" w:rsidRPr="00577EE3" w:rsidRDefault="00122AB4" w:rsidP="00122AB4">
      <w:pPr>
        <w:jc w:val="both"/>
        <w:rPr>
          <w:sz w:val="23"/>
          <w:szCs w:val="23"/>
        </w:rPr>
      </w:pPr>
    </w:p>
    <w:p w:rsidR="00122AB4" w:rsidRDefault="00122AB4" w:rsidP="00122AB4">
      <w:pPr>
        <w:jc w:val="center"/>
        <w:rPr>
          <w:sz w:val="23"/>
          <w:szCs w:val="23"/>
        </w:rPr>
      </w:pPr>
      <w:r w:rsidRPr="00577EE3">
        <w:rPr>
          <w:sz w:val="23"/>
          <w:szCs w:val="23"/>
        </w:rPr>
        <w:t>§ 1</w:t>
      </w:r>
    </w:p>
    <w:p w:rsidR="00122AB4" w:rsidRPr="00577EE3" w:rsidRDefault="00122AB4" w:rsidP="00122AB4">
      <w:pPr>
        <w:jc w:val="center"/>
        <w:rPr>
          <w:sz w:val="23"/>
          <w:szCs w:val="23"/>
        </w:rPr>
      </w:pPr>
    </w:p>
    <w:p w:rsidR="00122AB4" w:rsidRPr="00577EE3" w:rsidRDefault="00122AB4" w:rsidP="00122AB4">
      <w:pPr>
        <w:jc w:val="both"/>
        <w:rPr>
          <w:sz w:val="23"/>
          <w:szCs w:val="23"/>
        </w:rPr>
      </w:pPr>
      <w:r w:rsidRPr="00577EE3">
        <w:rPr>
          <w:sz w:val="23"/>
          <w:szCs w:val="23"/>
        </w:rPr>
        <w:t xml:space="preserve">Uchwala się Roczny Program Współpracy Miasta Stalowa Wola z organizacjami pozarządowymi oraz podmiotami wymienionymi w art. 3 ust. 3 ustawy o działalności pożytku publicznego </w:t>
      </w:r>
      <w:r>
        <w:rPr>
          <w:sz w:val="23"/>
          <w:szCs w:val="23"/>
        </w:rPr>
        <w:br/>
      </w:r>
      <w:r w:rsidR="00180291">
        <w:rPr>
          <w:sz w:val="23"/>
          <w:szCs w:val="23"/>
        </w:rPr>
        <w:t>i o wolontariacie na rok 2020</w:t>
      </w:r>
      <w:r w:rsidRPr="00577EE3">
        <w:rPr>
          <w:sz w:val="23"/>
          <w:szCs w:val="23"/>
        </w:rPr>
        <w:t>, zwany dalej "Programem".</w:t>
      </w:r>
    </w:p>
    <w:p w:rsidR="00122AB4" w:rsidRPr="00577EE3" w:rsidRDefault="00122AB4" w:rsidP="00122AB4">
      <w:pPr>
        <w:jc w:val="both"/>
        <w:rPr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sz w:val="23"/>
          <w:szCs w:val="23"/>
        </w:rPr>
      </w:pPr>
      <w:r w:rsidRPr="00577EE3">
        <w:rPr>
          <w:b/>
          <w:sz w:val="23"/>
          <w:szCs w:val="23"/>
        </w:rPr>
        <w:t>POSTANOWIENIA  OGÓLNE</w:t>
      </w:r>
    </w:p>
    <w:p w:rsidR="00122AB4" w:rsidRPr="00577EE3" w:rsidRDefault="00122AB4" w:rsidP="00122AB4">
      <w:pPr>
        <w:ind w:left="720"/>
        <w:jc w:val="both"/>
        <w:rPr>
          <w:b/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Ilekroć w Programie jest mowa o:</w:t>
      </w:r>
    </w:p>
    <w:p w:rsidR="00122AB4" w:rsidRPr="00577EE3" w:rsidRDefault="00122AB4" w:rsidP="00746CFC">
      <w:pPr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 xml:space="preserve">ustawie – należy przez to rozumieć ustawę z dnia 24 kwietnia 2003 r. o działalności pożytku publicznego i o wolontariacie </w:t>
      </w:r>
      <w:r w:rsidR="00180291">
        <w:t>(</w:t>
      </w:r>
      <w:r w:rsidRPr="0076162B">
        <w:rPr>
          <w:rStyle w:val="ng-binding"/>
        </w:rPr>
        <w:t>Dz.U z 201</w:t>
      </w:r>
      <w:r w:rsidR="00180291">
        <w:rPr>
          <w:rStyle w:val="ng-binding"/>
        </w:rPr>
        <w:t>9</w:t>
      </w:r>
      <w:r w:rsidRPr="0076162B">
        <w:rPr>
          <w:rStyle w:val="ng-binding"/>
        </w:rPr>
        <w:t xml:space="preserve"> poz. </w:t>
      </w:r>
      <w:r w:rsidR="00180291">
        <w:rPr>
          <w:rStyle w:val="ng-binding"/>
        </w:rPr>
        <w:t>688</w:t>
      </w:r>
      <w:r w:rsidR="00D713CD">
        <w:rPr>
          <w:rStyle w:val="ng-binding"/>
        </w:rPr>
        <w:t xml:space="preserve"> ze zm.</w:t>
      </w:r>
      <w:r>
        <w:rPr>
          <w:rStyle w:val="ng-binding"/>
        </w:rPr>
        <w:t>)</w:t>
      </w:r>
      <w:r w:rsidR="00180291">
        <w:rPr>
          <w:rStyle w:val="ng-binding"/>
        </w:rPr>
        <w:t>,</w:t>
      </w:r>
    </w:p>
    <w:p w:rsidR="00122AB4" w:rsidRPr="00577EE3" w:rsidRDefault="00122AB4" w:rsidP="00746CFC">
      <w:pPr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organizacji pozarządowej – należy przez to rozumieć prowadzące działalność pożytku  publicznego  podmioty wymienione w art. 3 ust. 2 i 3 ustawy,</w:t>
      </w:r>
    </w:p>
    <w:p w:rsidR="00122AB4" w:rsidRPr="00577EE3" w:rsidRDefault="00122AB4" w:rsidP="00746CFC">
      <w:pPr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zadaniach publicznych – należy przez to rozumieć zadania określone w art. 4 ustawy,</w:t>
      </w:r>
    </w:p>
    <w:p w:rsidR="00122AB4" w:rsidRPr="00577EE3" w:rsidRDefault="00122AB4" w:rsidP="00746CFC">
      <w:pPr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 xml:space="preserve">trybie pozakonkursowym – należy przez to rozumieć tryb zlecania realizacji zadań </w:t>
      </w:r>
    </w:p>
    <w:p w:rsidR="00122AB4" w:rsidRPr="00577EE3" w:rsidRDefault="00122AB4" w:rsidP="00746CFC">
      <w:p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ab/>
        <w:t>publicznych organizacjom pozarządowym z pominięciem otwartego konkursu ofert, określony w art. 19a ustawy,</w:t>
      </w:r>
    </w:p>
    <w:p w:rsidR="00122AB4" w:rsidRPr="00577EE3" w:rsidRDefault="00122AB4" w:rsidP="00746CFC">
      <w:pPr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Prezydencie Miasta – należy przez to rozumieć Prezydenta Miasta Stalowej Woli,</w:t>
      </w:r>
    </w:p>
    <w:p w:rsidR="00122AB4" w:rsidRPr="00577EE3" w:rsidRDefault="00122AB4" w:rsidP="00746CFC">
      <w:pPr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Mieście – należy przez to rozumieć Miasto Stalowa Wola,</w:t>
      </w:r>
    </w:p>
    <w:p w:rsidR="00122AB4" w:rsidRPr="00577EE3" w:rsidRDefault="00122AB4" w:rsidP="00746CFC">
      <w:pPr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Radzie – należy przez to rozumieć Radę Miejską w Stalowej Woli,</w:t>
      </w:r>
    </w:p>
    <w:p w:rsidR="00122AB4" w:rsidRPr="00577EE3" w:rsidRDefault="00122AB4" w:rsidP="00746CFC">
      <w:pPr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mieszkańcach – należy przez to rozumieć mieszkańców Miasta Stalowej Woli.</w:t>
      </w:r>
    </w:p>
    <w:p w:rsidR="00122AB4" w:rsidRPr="00577EE3" w:rsidRDefault="00122AB4" w:rsidP="00746CFC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Program obejmuje współpracę Miasta z organizacjami pozarządowymi działającymi na rzecz Miasta i jego mieszkańców.</w:t>
      </w:r>
    </w:p>
    <w:p w:rsidR="00122AB4" w:rsidRPr="00577EE3" w:rsidRDefault="00122AB4" w:rsidP="00122AB4">
      <w:pPr>
        <w:ind w:left="426"/>
        <w:jc w:val="both"/>
        <w:rPr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577EE3">
        <w:rPr>
          <w:b/>
          <w:sz w:val="23"/>
          <w:szCs w:val="23"/>
        </w:rPr>
        <w:t>CEL GŁÓWNY I CELE SZCZEGÓŁOWE PROGRAMU</w:t>
      </w:r>
    </w:p>
    <w:p w:rsidR="00122AB4" w:rsidRPr="00577EE3" w:rsidRDefault="00122AB4" w:rsidP="00122AB4">
      <w:pPr>
        <w:ind w:left="426"/>
        <w:jc w:val="both"/>
        <w:rPr>
          <w:b/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 xml:space="preserve">Głównym celem Programu jest budowanie i umacnianie partnerstwa pomiędzy samorządem, </w:t>
      </w:r>
      <w:r>
        <w:rPr>
          <w:sz w:val="23"/>
          <w:szCs w:val="23"/>
        </w:rPr>
        <w:br/>
      </w:r>
      <w:r w:rsidRPr="00577EE3">
        <w:rPr>
          <w:sz w:val="23"/>
          <w:szCs w:val="23"/>
        </w:rPr>
        <w:t>a organizacjami pozarządowymi w zakresie zaspokajania potrzeb społecznych mieszkańców poprzez wspieranie rozwoju tych organizacji działających na terenie Miasta.</w:t>
      </w:r>
    </w:p>
    <w:p w:rsidR="00122AB4" w:rsidRPr="00577EE3" w:rsidRDefault="00122AB4" w:rsidP="00122AB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Szczegółowymi celami Programu są:</w:t>
      </w:r>
    </w:p>
    <w:p w:rsidR="00122AB4" w:rsidRPr="00577EE3" w:rsidRDefault="00122AB4" w:rsidP="00122AB4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poprawa jakości życia mieszkańców poprzez pełniejsze zaspokajanie ich potrzeb,</w:t>
      </w:r>
    </w:p>
    <w:p w:rsidR="00122AB4" w:rsidRPr="00577EE3" w:rsidRDefault="00122AB4" w:rsidP="00122AB4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inicjowanie i propozycje nowatorskich rozwiązań dotyczących realizacji zadań publicznych w różnych obszarach, wychodząc naprzeciw oczekiwaniom i dążeniom społecznym oraz umożliwiającym rozwiązywanie problemów lokalnych,</w:t>
      </w:r>
    </w:p>
    <w:p w:rsidR="00122AB4" w:rsidRPr="00577EE3" w:rsidRDefault="00122AB4" w:rsidP="00122AB4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integracja podmiotów publicznych i pozarządowych kreujących i realizujących politykę lokalną w sferze zadań publicznych,</w:t>
      </w:r>
    </w:p>
    <w:p w:rsidR="00122AB4" w:rsidRPr="00577EE3" w:rsidRDefault="00122AB4" w:rsidP="00122AB4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integracja lokalnych organizacji obejmujących zakresem działania sferę zadań publicznych,</w:t>
      </w:r>
    </w:p>
    <w:p w:rsidR="00122AB4" w:rsidRPr="00577EE3" w:rsidRDefault="00122AB4" w:rsidP="00122AB4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lastRenderedPageBreak/>
        <w:t>promocja Miasta.</w:t>
      </w:r>
    </w:p>
    <w:p w:rsidR="00122AB4" w:rsidRPr="00577EE3" w:rsidRDefault="00122AB4" w:rsidP="00122AB4">
      <w:pPr>
        <w:tabs>
          <w:tab w:val="left" w:pos="851"/>
        </w:tabs>
        <w:ind w:left="851"/>
        <w:jc w:val="both"/>
        <w:rPr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577EE3">
        <w:rPr>
          <w:b/>
          <w:sz w:val="23"/>
          <w:szCs w:val="23"/>
        </w:rPr>
        <w:t>ZASADY WSPÓŁPRACY</w:t>
      </w:r>
    </w:p>
    <w:p w:rsidR="00122AB4" w:rsidRPr="00577EE3" w:rsidRDefault="00122AB4" w:rsidP="00122AB4">
      <w:pPr>
        <w:ind w:left="426"/>
        <w:jc w:val="both"/>
        <w:rPr>
          <w:b/>
          <w:sz w:val="23"/>
          <w:szCs w:val="23"/>
        </w:rPr>
      </w:pPr>
    </w:p>
    <w:p w:rsidR="00122AB4" w:rsidRPr="00577EE3" w:rsidRDefault="00122AB4" w:rsidP="00122AB4">
      <w:pPr>
        <w:jc w:val="both"/>
        <w:rPr>
          <w:sz w:val="23"/>
          <w:szCs w:val="23"/>
        </w:rPr>
      </w:pPr>
      <w:r w:rsidRPr="00577EE3">
        <w:rPr>
          <w:sz w:val="23"/>
          <w:szCs w:val="23"/>
        </w:rPr>
        <w:t>Współpraca Miasta z organizacjami odbywać się będzie z poszanowaniem zasad:</w:t>
      </w:r>
    </w:p>
    <w:p w:rsidR="00122AB4" w:rsidRPr="00577EE3" w:rsidRDefault="00122AB4" w:rsidP="00122AB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pomocniczości - władze Miasta uznają prawo organiz</w:t>
      </w:r>
      <w:r w:rsidR="006F0A35">
        <w:rPr>
          <w:sz w:val="23"/>
          <w:szCs w:val="23"/>
        </w:rPr>
        <w:t>acji pozarządowych do samodziel</w:t>
      </w:r>
      <w:r w:rsidRPr="00577EE3">
        <w:rPr>
          <w:sz w:val="23"/>
          <w:szCs w:val="23"/>
        </w:rPr>
        <w:t>n</w:t>
      </w:r>
      <w:r w:rsidR="006F0A35">
        <w:rPr>
          <w:sz w:val="23"/>
          <w:szCs w:val="23"/>
        </w:rPr>
        <w:t>e</w:t>
      </w:r>
      <w:r w:rsidRPr="00577EE3">
        <w:rPr>
          <w:sz w:val="23"/>
          <w:szCs w:val="23"/>
        </w:rPr>
        <w:t>go definiowania i rozwiązywania problemów społeczności, określania sposobów realizacji zadań. Rolą samorządu jest przede wszystkim pobudzanie i wspieranie inicjatyw oddolnych i ich uzupełnianie, a także promowanie dobrych praktyk w celu ich upowszechnienia;</w:t>
      </w:r>
    </w:p>
    <w:p w:rsidR="00122AB4" w:rsidRPr="00577EE3" w:rsidRDefault="00122AB4" w:rsidP="00122AB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 xml:space="preserve">suwerenności stron - Miasto gwarantuje niezależność i podmiotowość organizacji pozarządowych, ich związków i reprezentacji oraz równość organizacji realizujących Program. Wykonując zadania na zlecenie samorządu organizacje powinny działać </w:t>
      </w:r>
      <w:r w:rsidRPr="00577EE3">
        <w:rPr>
          <w:sz w:val="23"/>
          <w:szCs w:val="23"/>
        </w:rPr>
        <w:br/>
        <w:t>w granicach obowiązujących przepisów i uregulowań prawnych;</w:t>
      </w:r>
    </w:p>
    <w:p w:rsidR="00122AB4" w:rsidRPr="00577EE3" w:rsidRDefault="00122AB4" w:rsidP="00122AB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partnerstwa - Miasto traktuje organizacje jako równoprawnych partnerów w definiowaniu problemów społecznych, określaniu sposobów ich rozwiązywania oraz realizacji zadań publicznych, przez co oczekuje od organizacji aktywnego uczestnictwa w realizacji działań wynikających ze współpracy;</w:t>
      </w:r>
    </w:p>
    <w:p w:rsidR="00122AB4" w:rsidRPr="00577EE3" w:rsidRDefault="00122AB4" w:rsidP="00122AB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efektywności - Miasto i organizacje wspólnie dążą do osiągnięcia możliwie najlepszych efektów realizacji zadań publicznych. Samorząd oczekuje od organizacji innowacyjnych projektów, rzetelnej realizacji przyjętych zadań, wywiązywania się ze zobowiązań merytorycznych, finansowych i sprawozdawczych;</w:t>
      </w:r>
    </w:p>
    <w:p w:rsidR="00122AB4" w:rsidRPr="00577EE3" w:rsidRDefault="00122AB4" w:rsidP="00122AB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uczciwej konkurencji - Miasto udziela wszystkim zainteresowanym podmiotom tych samych informacji odnośnie wykonywanych zadań, a także stosuje takie same kryteria oceny zgłoszonych ofert;</w:t>
      </w:r>
    </w:p>
    <w:p w:rsidR="00122AB4" w:rsidRPr="00577EE3" w:rsidRDefault="00122AB4" w:rsidP="00122AB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 xml:space="preserve">jawności - władze Miasta będą udostępniały informacje na temat zamiarów, celów i środków przeznaczonych na realizację zadań publicznych oraz o dotychczas ponoszonych kosztach prowadzenia takich samych zadań. </w:t>
      </w:r>
      <w:r w:rsidR="00EF01E5">
        <w:rPr>
          <w:sz w:val="23"/>
          <w:szCs w:val="23"/>
        </w:rPr>
        <w:t>Informacje o współpracy z organizacjami pozarządowymi będą powszechnie dostępne, jasne i zrozumiałe, zarówno w zakresie stosowanych procedur i kryteriów przyznawania dotacji, jak i celów oraz środków przeznaczonych na realizację zadań publicznych</w:t>
      </w:r>
      <w:r w:rsidRPr="00577EE3">
        <w:rPr>
          <w:sz w:val="23"/>
          <w:szCs w:val="23"/>
        </w:rPr>
        <w:t>.</w:t>
      </w:r>
    </w:p>
    <w:p w:rsidR="00122AB4" w:rsidRPr="00577EE3" w:rsidRDefault="00122AB4" w:rsidP="00122AB4">
      <w:pPr>
        <w:ind w:left="426"/>
        <w:jc w:val="both"/>
        <w:rPr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577EE3">
        <w:rPr>
          <w:b/>
          <w:sz w:val="23"/>
          <w:szCs w:val="23"/>
        </w:rPr>
        <w:t>ZAKRES PRZEDMIOTOWY</w:t>
      </w:r>
    </w:p>
    <w:p w:rsidR="00122AB4" w:rsidRPr="00577EE3" w:rsidRDefault="00122AB4" w:rsidP="00122AB4">
      <w:pPr>
        <w:ind w:left="426"/>
        <w:jc w:val="both"/>
        <w:rPr>
          <w:b/>
          <w:sz w:val="23"/>
          <w:szCs w:val="23"/>
        </w:rPr>
      </w:pPr>
    </w:p>
    <w:p w:rsidR="00122AB4" w:rsidRPr="00577EE3" w:rsidRDefault="00122AB4" w:rsidP="00122AB4">
      <w:pPr>
        <w:jc w:val="both"/>
        <w:rPr>
          <w:sz w:val="23"/>
          <w:szCs w:val="23"/>
        </w:rPr>
      </w:pPr>
      <w:r w:rsidRPr="00577EE3">
        <w:rPr>
          <w:sz w:val="23"/>
          <w:szCs w:val="23"/>
        </w:rPr>
        <w:t>Przedmiotem współpracy organów Miasta z organizacjami jest:</w:t>
      </w:r>
    </w:p>
    <w:p w:rsidR="00122AB4" w:rsidRPr="00577EE3" w:rsidRDefault="00122AB4" w:rsidP="00122AB4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realizacja zadań gminy określonych w obowiązujących przepisach,</w:t>
      </w:r>
    </w:p>
    <w:p w:rsidR="00122AB4" w:rsidRPr="00577EE3" w:rsidRDefault="00122AB4" w:rsidP="00122AB4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podwyższenie efektywności działań kierowanych do mieszkańców Miasta,</w:t>
      </w:r>
    </w:p>
    <w:p w:rsidR="00122AB4" w:rsidRPr="00577EE3" w:rsidRDefault="00122AB4" w:rsidP="00122AB4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określenie potrzeb społecznych i sposobu ich zaspokajania,</w:t>
      </w:r>
    </w:p>
    <w:p w:rsidR="00122AB4" w:rsidRPr="00577EE3" w:rsidRDefault="00122AB4" w:rsidP="00122AB4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konsultowanie projektów uchwał Rady na etapie ich tworzenia.</w:t>
      </w:r>
    </w:p>
    <w:p w:rsidR="00122AB4" w:rsidRPr="00577EE3" w:rsidRDefault="00122AB4" w:rsidP="00122AB4">
      <w:pPr>
        <w:ind w:left="720"/>
        <w:jc w:val="both"/>
        <w:rPr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577EE3">
        <w:rPr>
          <w:b/>
          <w:sz w:val="23"/>
          <w:szCs w:val="23"/>
        </w:rPr>
        <w:t>FORMY WSPÓŁPRACY</w:t>
      </w:r>
    </w:p>
    <w:p w:rsidR="00122AB4" w:rsidRPr="00577EE3" w:rsidRDefault="00122AB4" w:rsidP="00122AB4">
      <w:pPr>
        <w:ind w:left="426"/>
        <w:jc w:val="both"/>
        <w:rPr>
          <w:b/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Współpraca finansowa oparta o następujące założenia:</w:t>
      </w:r>
    </w:p>
    <w:p w:rsidR="00122AB4" w:rsidRPr="00577EE3" w:rsidRDefault="00122AB4" w:rsidP="00122AB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zlecanie realizacji zadań publicznych w trybie otwartego konkursu ofert, chyba że odrębne przepisy przewidują inny tryb zlecenia, na zasadach określonych w ustawie,</w:t>
      </w:r>
    </w:p>
    <w:p w:rsidR="00122AB4" w:rsidRPr="00577EE3" w:rsidRDefault="00122AB4" w:rsidP="00122AB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 xml:space="preserve">zadania publiczne mogą być zlecone w formie powierzenia lub wsparcia wraz </w:t>
      </w:r>
      <w:r>
        <w:rPr>
          <w:sz w:val="23"/>
          <w:szCs w:val="23"/>
        </w:rPr>
        <w:br/>
      </w:r>
      <w:r w:rsidRPr="00577EE3">
        <w:rPr>
          <w:sz w:val="23"/>
          <w:szCs w:val="23"/>
        </w:rPr>
        <w:t>z udzieleniem dotacji na ich realizację, organizacjom pozarządowym prowadzącym działalność statutową w dziedzinie objętej konkursem,</w:t>
      </w:r>
    </w:p>
    <w:p w:rsidR="00122AB4" w:rsidRPr="00577EE3" w:rsidRDefault="00122AB4" w:rsidP="00122AB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na wniosek organizacji pozarządowej, Miasto może zlecić w trybie pozakonkursowym (</w:t>
      </w:r>
      <w:r>
        <w:rPr>
          <w:sz w:val="23"/>
          <w:szCs w:val="23"/>
        </w:rPr>
        <w:t xml:space="preserve">art. </w:t>
      </w:r>
      <w:r w:rsidRPr="00577EE3">
        <w:rPr>
          <w:sz w:val="23"/>
          <w:szCs w:val="23"/>
        </w:rPr>
        <w:t>1</w:t>
      </w:r>
      <w:r>
        <w:rPr>
          <w:sz w:val="23"/>
          <w:szCs w:val="23"/>
        </w:rPr>
        <w:t>9</w:t>
      </w:r>
      <w:r w:rsidRPr="00577EE3">
        <w:rPr>
          <w:sz w:val="23"/>
          <w:szCs w:val="23"/>
        </w:rPr>
        <w:t>a</w:t>
      </w:r>
      <w:r>
        <w:rPr>
          <w:sz w:val="23"/>
          <w:szCs w:val="23"/>
        </w:rPr>
        <w:t xml:space="preserve"> ustawy</w:t>
      </w:r>
      <w:r w:rsidRPr="00577EE3">
        <w:rPr>
          <w:sz w:val="23"/>
          <w:szCs w:val="23"/>
        </w:rPr>
        <w:t xml:space="preserve">) wykonanie realizacji zadania publicznego o charakterze lokalnym, </w:t>
      </w:r>
      <w:r>
        <w:rPr>
          <w:sz w:val="23"/>
          <w:szCs w:val="23"/>
        </w:rPr>
        <w:br/>
      </w:r>
      <w:r w:rsidRPr="00577EE3">
        <w:rPr>
          <w:sz w:val="23"/>
          <w:szCs w:val="23"/>
        </w:rPr>
        <w:t>z pominięciem procedury konkursowej,</w:t>
      </w:r>
    </w:p>
    <w:p w:rsidR="00122AB4" w:rsidRPr="00577EE3" w:rsidRDefault="00122AB4" w:rsidP="00122AB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organizacja pozarządowa może z własnej inicjatywy złożyć wniosek na realizację zadania publicznego na zasadach określonych w art. 12 ustawy,</w:t>
      </w:r>
    </w:p>
    <w:p w:rsidR="00122AB4" w:rsidRPr="002E1BDD" w:rsidRDefault="00122AB4" w:rsidP="00122AB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 xml:space="preserve">powierzenie lub wsparcie realizacji zadania publicznego organizacjom pozarządowym może mieć charakter współpracy wieloletniej na czas określony, jednak nie dłuższy niż </w:t>
      </w:r>
      <w:r>
        <w:rPr>
          <w:sz w:val="23"/>
          <w:szCs w:val="23"/>
        </w:rPr>
        <w:br/>
      </w:r>
      <w:r w:rsidRPr="00577EE3">
        <w:rPr>
          <w:sz w:val="23"/>
          <w:szCs w:val="23"/>
        </w:rPr>
        <w:lastRenderedPageBreak/>
        <w:t>5 lat. Umowy wieloletnie są aneksowane każdego roku, zgodnie z obowiązującymi przepisami upoważniającymi Prezydenta Miasta do zawierania umów wieloletnich.</w:t>
      </w:r>
    </w:p>
    <w:p w:rsidR="00122AB4" w:rsidRPr="00577EE3" w:rsidRDefault="00122AB4" w:rsidP="00122AB4">
      <w:pPr>
        <w:tabs>
          <w:tab w:val="left" w:pos="851"/>
        </w:tabs>
        <w:ind w:left="851"/>
        <w:jc w:val="both"/>
        <w:rPr>
          <w:sz w:val="23"/>
          <w:szCs w:val="23"/>
        </w:rPr>
      </w:pPr>
    </w:p>
    <w:p w:rsidR="00122AB4" w:rsidRPr="00577EE3" w:rsidRDefault="00122AB4" w:rsidP="00122AB4">
      <w:pPr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2.    Współpraca pozafinansowa obejmuje m.in.:</w:t>
      </w:r>
    </w:p>
    <w:p w:rsidR="00122AB4" w:rsidRPr="00577EE3" w:rsidRDefault="00122AB4" w:rsidP="00122AB4">
      <w:pPr>
        <w:numPr>
          <w:ilvl w:val="0"/>
          <w:numId w:val="21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wzajemne informowanie się o planowanych działaniach,</w:t>
      </w:r>
    </w:p>
    <w:p w:rsidR="00122AB4" w:rsidRPr="00577EE3" w:rsidRDefault="00122AB4" w:rsidP="00122AB4">
      <w:pPr>
        <w:numPr>
          <w:ilvl w:val="0"/>
          <w:numId w:val="21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realizację wspólnych projektów i inicjatyw na rzecz społeczności lokalnej,</w:t>
      </w:r>
    </w:p>
    <w:p w:rsidR="00122AB4" w:rsidRPr="00577EE3" w:rsidRDefault="00122AB4" w:rsidP="00122AB4">
      <w:pPr>
        <w:numPr>
          <w:ilvl w:val="0"/>
          <w:numId w:val="21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konsultowanie z organizacjami pozarządowymi odpowiednio do zakresu ich działania projektów aktów prawa miejscowego,</w:t>
      </w:r>
    </w:p>
    <w:p w:rsidR="00122AB4" w:rsidRPr="00577EE3" w:rsidRDefault="00122AB4" w:rsidP="00122AB4">
      <w:pPr>
        <w:numPr>
          <w:ilvl w:val="0"/>
          <w:numId w:val="21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udzielanie przez Prezydenta Miasta honorowego patronatu działaniom lub programom prowadzonym przez organizacje pozarządowe,</w:t>
      </w:r>
    </w:p>
    <w:p w:rsidR="00122AB4" w:rsidRPr="00577EE3" w:rsidRDefault="00122AB4" w:rsidP="00122AB4">
      <w:pPr>
        <w:numPr>
          <w:ilvl w:val="0"/>
          <w:numId w:val="21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udzielanie rekomendacji organizacjom pozarządowym poszukującym środków finansowych z innych źródeł,</w:t>
      </w:r>
    </w:p>
    <w:p w:rsidR="00122AB4" w:rsidRPr="00577EE3" w:rsidRDefault="00122AB4" w:rsidP="00122AB4">
      <w:pPr>
        <w:numPr>
          <w:ilvl w:val="0"/>
          <w:numId w:val="21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użyczanie bądź wynajmowanie na preferencyjnych warunkach lokali i budynków komunalnych oraz udostępniania lokalu na spotkania organizacji,</w:t>
      </w:r>
    </w:p>
    <w:p w:rsidR="00122AB4" w:rsidRPr="00577EE3" w:rsidRDefault="00122AB4" w:rsidP="00122AB4">
      <w:pPr>
        <w:numPr>
          <w:ilvl w:val="0"/>
          <w:numId w:val="21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promowanie przez Miasto działalności organizacji pozarządowych i pomoc w tworzeniu ich dobrego wizerunku.</w:t>
      </w:r>
    </w:p>
    <w:p w:rsidR="00122AB4" w:rsidRPr="00577EE3" w:rsidRDefault="00122AB4" w:rsidP="00122AB4">
      <w:pPr>
        <w:tabs>
          <w:tab w:val="left" w:pos="851"/>
        </w:tabs>
        <w:ind w:left="851"/>
        <w:jc w:val="both"/>
        <w:rPr>
          <w:sz w:val="23"/>
          <w:szCs w:val="23"/>
        </w:rPr>
      </w:pPr>
    </w:p>
    <w:p w:rsidR="00122AB4" w:rsidRPr="00577EE3" w:rsidRDefault="00C63BBB" w:rsidP="00122AB4">
      <w:pPr>
        <w:ind w:left="426" w:hanging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VI</w:t>
      </w:r>
      <w:r w:rsidR="00122AB4" w:rsidRPr="00577EE3">
        <w:rPr>
          <w:b/>
          <w:sz w:val="23"/>
          <w:szCs w:val="23"/>
        </w:rPr>
        <w:t>. PRIORYTETOWE  ZADANIA  PUBLICZNE</w:t>
      </w:r>
    </w:p>
    <w:p w:rsidR="00122AB4" w:rsidRPr="00577EE3" w:rsidRDefault="00122AB4" w:rsidP="00122AB4">
      <w:pPr>
        <w:ind w:left="426" w:hanging="426"/>
        <w:jc w:val="both"/>
        <w:rPr>
          <w:b/>
          <w:sz w:val="23"/>
          <w:szCs w:val="23"/>
        </w:rPr>
      </w:pPr>
    </w:p>
    <w:p w:rsidR="00122AB4" w:rsidRPr="002E1BDD" w:rsidRDefault="00122AB4" w:rsidP="00122AB4">
      <w:pPr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W roku 20</w:t>
      </w:r>
      <w:r w:rsidR="00180291">
        <w:rPr>
          <w:sz w:val="23"/>
          <w:szCs w:val="23"/>
        </w:rPr>
        <w:t>20</w:t>
      </w:r>
      <w:r w:rsidRPr="00577EE3">
        <w:rPr>
          <w:sz w:val="23"/>
          <w:szCs w:val="23"/>
        </w:rPr>
        <w:t xml:space="preserve"> Miasto będzie wspierać lub powierzać organizacjom pozarządowym realizację zadań publicznych z zakresu:</w:t>
      </w:r>
    </w:p>
    <w:p w:rsidR="00122AB4" w:rsidRPr="00577EE3" w:rsidRDefault="00122AB4" w:rsidP="00122AB4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577EE3">
        <w:rPr>
          <w:sz w:val="23"/>
          <w:szCs w:val="23"/>
        </w:rPr>
        <w:t>omocy społecznej, w tym pomocy rodzinom i osobom w trudnej sytuacji życiowej oraz wyrównywanie szans tych rodzin i osób:</w:t>
      </w:r>
    </w:p>
    <w:p w:rsidR="00122AB4" w:rsidRPr="00E60F16" w:rsidRDefault="00122AB4" w:rsidP="00122AB4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Pr="00577EE3">
        <w:rPr>
          <w:sz w:val="23"/>
          <w:szCs w:val="23"/>
        </w:rPr>
        <w:t>chrony i promocji zdrowia, w tym działalności leczniczej w rozumieniu ustawy z dnia 15 kwietnia 201</w:t>
      </w:r>
      <w:r>
        <w:rPr>
          <w:sz w:val="23"/>
          <w:szCs w:val="23"/>
        </w:rPr>
        <w:t xml:space="preserve">1 r. o działalności leczniczej </w:t>
      </w:r>
      <w:r w:rsidR="00180291">
        <w:rPr>
          <w:sz w:val="22"/>
          <w:szCs w:val="22"/>
        </w:rPr>
        <w:t>(</w:t>
      </w:r>
      <w:r w:rsidRPr="008133D5">
        <w:rPr>
          <w:sz w:val="22"/>
          <w:szCs w:val="22"/>
        </w:rPr>
        <w:t xml:space="preserve">Dz.U. z 2018r. poz. </w:t>
      </w:r>
      <w:r w:rsidR="00180291">
        <w:rPr>
          <w:sz w:val="22"/>
          <w:szCs w:val="22"/>
        </w:rPr>
        <w:t>2190</w:t>
      </w:r>
      <w:r w:rsidR="008F4608">
        <w:rPr>
          <w:sz w:val="22"/>
          <w:szCs w:val="22"/>
        </w:rPr>
        <w:t xml:space="preserve"> ze zm.</w:t>
      </w:r>
      <w:r w:rsidRPr="008133D5">
        <w:rPr>
          <w:sz w:val="22"/>
          <w:szCs w:val="22"/>
        </w:rPr>
        <w:t>).</w:t>
      </w:r>
    </w:p>
    <w:p w:rsidR="00122AB4" w:rsidRPr="00577EE3" w:rsidRDefault="00122AB4" w:rsidP="00122AB4">
      <w:pPr>
        <w:numPr>
          <w:ilvl w:val="0"/>
          <w:numId w:val="26"/>
        </w:numPr>
        <w:tabs>
          <w:tab w:val="left" w:pos="1276"/>
        </w:tabs>
        <w:ind w:left="1276" w:hanging="425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577EE3">
        <w:rPr>
          <w:sz w:val="23"/>
          <w:szCs w:val="23"/>
        </w:rPr>
        <w:t>spieranie działań na rzecz mieszkańców gminy w zakresie ochrony i promocji zdrowia,</w:t>
      </w:r>
    </w:p>
    <w:p w:rsidR="00122AB4" w:rsidRPr="00463770" w:rsidRDefault="00122AB4" w:rsidP="00122AB4">
      <w:pPr>
        <w:numPr>
          <w:ilvl w:val="0"/>
          <w:numId w:val="26"/>
        </w:numPr>
        <w:tabs>
          <w:tab w:val="left" w:pos="1276"/>
        </w:tabs>
        <w:ind w:left="1276" w:hanging="425"/>
        <w:jc w:val="both"/>
        <w:rPr>
          <w:sz w:val="23"/>
          <w:szCs w:val="23"/>
        </w:rPr>
      </w:pPr>
      <w:r w:rsidRPr="00463770">
        <w:rPr>
          <w:sz w:val="23"/>
          <w:szCs w:val="23"/>
        </w:rPr>
        <w:t>powierzenie lub wspieranie realizacji programów profilaktyki zdrowotnej,</w:t>
      </w:r>
    </w:p>
    <w:p w:rsidR="00122AB4" w:rsidRPr="00577EE3" w:rsidRDefault="00122AB4" w:rsidP="00122AB4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577EE3">
        <w:rPr>
          <w:sz w:val="23"/>
          <w:szCs w:val="23"/>
        </w:rPr>
        <w:t>rzeciwdziałania uzależnieniom i patologiom społecznym:</w:t>
      </w:r>
    </w:p>
    <w:p w:rsidR="00122AB4" w:rsidRPr="00577EE3" w:rsidRDefault="00122AB4" w:rsidP="00122AB4">
      <w:pPr>
        <w:numPr>
          <w:ilvl w:val="0"/>
          <w:numId w:val="27"/>
        </w:numPr>
        <w:tabs>
          <w:tab w:val="left" w:pos="1276"/>
        </w:tabs>
        <w:ind w:left="1276" w:hanging="425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577EE3">
        <w:rPr>
          <w:sz w:val="23"/>
          <w:szCs w:val="23"/>
        </w:rPr>
        <w:t>spieranie działalności placówek wsparcia dziennego dla dzieci i młodzieży z rodzin wieloproblemowych zamieszkujących na terenie Miasta,</w:t>
      </w:r>
    </w:p>
    <w:p w:rsidR="00122AB4" w:rsidRPr="00577EE3" w:rsidRDefault="00122AB4" w:rsidP="00122AB4">
      <w:pPr>
        <w:numPr>
          <w:ilvl w:val="0"/>
          <w:numId w:val="27"/>
        </w:numPr>
        <w:tabs>
          <w:tab w:val="left" w:pos="1276"/>
        </w:tabs>
        <w:ind w:left="1276" w:hanging="425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577EE3">
        <w:rPr>
          <w:sz w:val="23"/>
          <w:szCs w:val="23"/>
        </w:rPr>
        <w:t>spieranie działalności Ośrodka Wsparcia i Interwencji Kryzysowej,</w:t>
      </w:r>
    </w:p>
    <w:p w:rsidR="00122AB4" w:rsidRPr="00577EE3" w:rsidRDefault="00122AB4" w:rsidP="00122AB4">
      <w:pPr>
        <w:numPr>
          <w:ilvl w:val="0"/>
          <w:numId w:val="27"/>
        </w:numPr>
        <w:tabs>
          <w:tab w:val="left" w:pos="1276"/>
        </w:tabs>
        <w:ind w:left="1276" w:hanging="425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577EE3">
        <w:rPr>
          <w:sz w:val="23"/>
          <w:szCs w:val="23"/>
        </w:rPr>
        <w:t>spieranie lub powierzanie realizacji programów profilaktycznych,</w:t>
      </w:r>
    </w:p>
    <w:p w:rsidR="00122AB4" w:rsidRPr="00577EE3" w:rsidRDefault="00122AB4" w:rsidP="00122AB4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k</w:t>
      </w:r>
      <w:r w:rsidRPr="00577EE3">
        <w:rPr>
          <w:sz w:val="23"/>
          <w:szCs w:val="23"/>
        </w:rPr>
        <w:t>ultury, sztuki, ochrony dóbr kultury i dziedzictwa narodowego:</w:t>
      </w:r>
    </w:p>
    <w:p w:rsidR="00122AB4" w:rsidRPr="00577EE3" w:rsidRDefault="00122AB4" w:rsidP="00122AB4">
      <w:pPr>
        <w:numPr>
          <w:ilvl w:val="0"/>
          <w:numId w:val="28"/>
        </w:numPr>
        <w:tabs>
          <w:tab w:val="left" w:pos="1276"/>
        </w:tabs>
        <w:ind w:left="1276" w:hanging="425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577EE3">
        <w:rPr>
          <w:sz w:val="23"/>
          <w:szCs w:val="23"/>
        </w:rPr>
        <w:t>odtrzymywanie i upowszechnianie tradycji narodowej, pielęgnowanie polskości oraz rozwój świadomości narodowej, obywatelskiej i kulturowej,</w:t>
      </w:r>
    </w:p>
    <w:p w:rsidR="00122AB4" w:rsidRPr="00577EE3" w:rsidRDefault="00122AB4" w:rsidP="00122AB4">
      <w:pPr>
        <w:numPr>
          <w:ilvl w:val="0"/>
          <w:numId w:val="28"/>
        </w:numPr>
        <w:tabs>
          <w:tab w:val="left" w:pos="1276"/>
        </w:tabs>
        <w:ind w:left="1276" w:hanging="425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577EE3">
        <w:rPr>
          <w:sz w:val="23"/>
          <w:szCs w:val="23"/>
        </w:rPr>
        <w:t>zbogacanie oferty kulturalnej dla mieszkańców Miasta,</w:t>
      </w:r>
    </w:p>
    <w:p w:rsidR="00122AB4" w:rsidRPr="00577EE3" w:rsidRDefault="00122AB4" w:rsidP="00122AB4">
      <w:pPr>
        <w:numPr>
          <w:ilvl w:val="0"/>
          <w:numId w:val="28"/>
        </w:numPr>
        <w:tabs>
          <w:tab w:val="left" w:pos="1276"/>
        </w:tabs>
        <w:ind w:left="1276" w:hanging="425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577EE3">
        <w:rPr>
          <w:sz w:val="23"/>
          <w:szCs w:val="23"/>
        </w:rPr>
        <w:t>spieranie inicjatyw promujących różne formy twórczości artystycznej,</w:t>
      </w:r>
    </w:p>
    <w:p w:rsidR="00122AB4" w:rsidRPr="00577EE3" w:rsidRDefault="00122AB4" w:rsidP="00122AB4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577EE3">
        <w:rPr>
          <w:sz w:val="23"/>
          <w:szCs w:val="23"/>
        </w:rPr>
        <w:t>spierania i upowszechniania kultury fizycznej:</w:t>
      </w:r>
    </w:p>
    <w:p w:rsidR="00122AB4" w:rsidRPr="00577EE3" w:rsidRDefault="00122AB4" w:rsidP="00122AB4">
      <w:pPr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Pr="00577EE3">
        <w:rPr>
          <w:sz w:val="23"/>
          <w:szCs w:val="23"/>
        </w:rPr>
        <w:t>rganizacja lub udział w zgrupowaniach sportowych przygotowujących do rozgrywek ligowych, organizacja i udział w zawodach lub rozgrywkach sportowych – sport seniorów,</w:t>
      </w:r>
    </w:p>
    <w:p w:rsidR="00122AB4" w:rsidRPr="00577EE3" w:rsidRDefault="00122AB4" w:rsidP="00122AB4">
      <w:pPr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Pr="00577EE3">
        <w:rPr>
          <w:sz w:val="23"/>
          <w:szCs w:val="23"/>
        </w:rPr>
        <w:t>powszechnianie kultury fizycznej poprzez wspieranie organizacji szkolenia sportowego i imprez sportowych,</w:t>
      </w:r>
    </w:p>
    <w:p w:rsidR="00122AB4" w:rsidRPr="00577EE3" w:rsidRDefault="00122AB4" w:rsidP="00122AB4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Pr="00577EE3">
        <w:rPr>
          <w:sz w:val="23"/>
          <w:szCs w:val="23"/>
        </w:rPr>
        <w:t>ziałalności na rzecz dzieci i młodzieży w tym wypoczynku dzieci i młodzieży,</w:t>
      </w:r>
    </w:p>
    <w:p w:rsidR="00122AB4" w:rsidRPr="00577EE3" w:rsidRDefault="00122AB4" w:rsidP="00122AB4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Pr="00577EE3">
        <w:rPr>
          <w:sz w:val="23"/>
          <w:szCs w:val="23"/>
        </w:rPr>
        <w:t>kologii i ochrony zwierząt oraz ochrony dziedzictwa przyrodniczego:</w:t>
      </w:r>
    </w:p>
    <w:p w:rsidR="00122AB4" w:rsidRPr="00577EE3" w:rsidRDefault="00122AB4" w:rsidP="00122AB4">
      <w:pPr>
        <w:numPr>
          <w:ilvl w:val="0"/>
          <w:numId w:val="30"/>
        </w:numPr>
        <w:tabs>
          <w:tab w:val="left" w:pos="1276"/>
        </w:tabs>
        <w:ind w:left="1276" w:hanging="425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577EE3">
        <w:rPr>
          <w:sz w:val="23"/>
          <w:szCs w:val="23"/>
        </w:rPr>
        <w:t>romocja i edukacja w zakresie ochrony środowiska, w tym flory i fauny, zrównoważonego gospodarowania zasobami przyrodniczymi,</w:t>
      </w:r>
    </w:p>
    <w:p w:rsidR="00122AB4" w:rsidRPr="00577EE3" w:rsidRDefault="00122AB4" w:rsidP="00122AB4">
      <w:pPr>
        <w:numPr>
          <w:ilvl w:val="0"/>
          <w:numId w:val="30"/>
        </w:numPr>
        <w:tabs>
          <w:tab w:val="left" w:pos="1276"/>
        </w:tabs>
        <w:ind w:left="1276" w:hanging="425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577EE3">
        <w:rPr>
          <w:sz w:val="23"/>
          <w:szCs w:val="23"/>
        </w:rPr>
        <w:t xml:space="preserve">spieranie działań dotyczących edukacji w zakresie prawidłowego postępowania </w:t>
      </w:r>
      <w:r>
        <w:rPr>
          <w:sz w:val="23"/>
          <w:szCs w:val="23"/>
        </w:rPr>
        <w:br/>
      </w:r>
      <w:r w:rsidRPr="00577EE3">
        <w:rPr>
          <w:sz w:val="23"/>
          <w:szCs w:val="23"/>
        </w:rPr>
        <w:t>z odpadami, promocja selektywnej zbiórki odpadów, likwidacji miejsc nielegalnego gromadzenia odpadów oraz identyfikacji takich miejsc,</w:t>
      </w:r>
    </w:p>
    <w:p w:rsidR="00122AB4" w:rsidRPr="00577EE3" w:rsidRDefault="00122AB4" w:rsidP="00122AB4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Pr="00577EE3">
        <w:rPr>
          <w:sz w:val="23"/>
          <w:szCs w:val="23"/>
        </w:rPr>
        <w:t>ziałalności na rzecz osób w wieku emerytalnym,</w:t>
      </w:r>
    </w:p>
    <w:p w:rsidR="00122AB4" w:rsidRDefault="00122AB4" w:rsidP="00122AB4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577EE3">
        <w:rPr>
          <w:sz w:val="23"/>
          <w:szCs w:val="23"/>
        </w:rPr>
        <w:t xml:space="preserve">romocji i organizacji wolontariatu, </w:t>
      </w:r>
    </w:p>
    <w:p w:rsidR="00231D8D" w:rsidRPr="00577EE3" w:rsidRDefault="00231D8D" w:rsidP="00122AB4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turystyki i krajoznawstwa.</w:t>
      </w:r>
    </w:p>
    <w:p w:rsidR="00122AB4" w:rsidRPr="008133D5" w:rsidRDefault="00122AB4" w:rsidP="00180291">
      <w:pPr>
        <w:tabs>
          <w:tab w:val="left" w:pos="1276"/>
        </w:tabs>
        <w:jc w:val="both"/>
        <w:rPr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Prezydent Miasta na wniosek organizacji pozarządowej lub na podstawie własnego rozeznania potrzeb lokalnych w ramach posiadanych środków finansowych, może określić w ciągu roku kolejne zadania i ogłosić otwarte konkursy ofert na ich realizację.</w:t>
      </w:r>
    </w:p>
    <w:p w:rsidR="00122AB4" w:rsidRPr="00577EE3" w:rsidRDefault="00122AB4" w:rsidP="00122AB4">
      <w:pPr>
        <w:ind w:left="426"/>
        <w:jc w:val="both"/>
        <w:rPr>
          <w:sz w:val="23"/>
          <w:szCs w:val="23"/>
        </w:rPr>
      </w:pPr>
    </w:p>
    <w:p w:rsidR="00122AB4" w:rsidRPr="00577EE3" w:rsidRDefault="00C63BBB" w:rsidP="00122AB4">
      <w:pPr>
        <w:ind w:left="426" w:hanging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VII</w:t>
      </w:r>
      <w:r w:rsidR="00122AB4" w:rsidRPr="00577EE3">
        <w:rPr>
          <w:b/>
          <w:sz w:val="23"/>
          <w:szCs w:val="23"/>
        </w:rPr>
        <w:t>. OKRES  REALIZACJI  PROGRAMU</w:t>
      </w:r>
    </w:p>
    <w:p w:rsidR="00122AB4" w:rsidRPr="00577EE3" w:rsidRDefault="00122AB4" w:rsidP="00122AB4">
      <w:pPr>
        <w:ind w:left="426" w:hanging="426"/>
        <w:jc w:val="both"/>
        <w:rPr>
          <w:b/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Program realizowany jest w okresie od 1 stycznia do 31 grudnia 20</w:t>
      </w:r>
      <w:r w:rsidR="00180291">
        <w:rPr>
          <w:sz w:val="23"/>
          <w:szCs w:val="23"/>
        </w:rPr>
        <w:t>20</w:t>
      </w:r>
      <w:r w:rsidRPr="00577EE3">
        <w:rPr>
          <w:sz w:val="23"/>
          <w:szCs w:val="23"/>
        </w:rPr>
        <w:t xml:space="preserve"> roku z zastrzeżeniem pkt 2.</w:t>
      </w:r>
    </w:p>
    <w:p w:rsidR="00122AB4" w:rsidRPr="00577EE3" w:rsidRDefault="00122AB4" w:rsidP="00122AB4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Termin realizacji zadań publicznych we współpracy z podmiotami prowadzącymi działalność pożytku publicznego zostanie określony każdorazowo w ogłoszeniu o otwartym konkursie ofert.</w:t>
      </w:r>
    </w:p>
    <w:p w:rsidR="00122AB4" w:rsidRPr="00577EE3" w:rsidRDefault="00122AB4" w:rsidP="00122AB4">
      <w:pPr>
        <w:ind w:left="426"/>
        <w:jc w:val="both"/>
        <w:rPr>
          <w:sz w:val="23"/>
          <w:szCs w:val="23"/>
        </w:rPr>
      </w:pPr>
    </w:p>
    <w:p w:rsidR="00122AB4" w:rsidRPr="00577EE3" w:rsidRDefault="00C63BBB" w:rsidP="00122AB4">
      <w:pPr>
        <w:tabs>
          <w:tab w:val="left" w:pos="426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VIII</w:t>
      </w:r>
      <w:r w:rsidR="00122AB4" w:rsidRPr="00577EE3">
        <w:rPr>
          <w:b/>
          <w:sz w:val="23"/>
          <w:szCs w:val="23"/>
        </w:rPr>
        <w:t>.  SPOSÓB REALIZACJI PROGRAMU</w:t>
      </w:r>
    </w:p>
    <w:p w:rsidR="00122AB4" w:rsidRPr="00577EE3" w:rsidRDefault="00122AB4" w:rsidP="00122AB4">
      <w:pPr>
        <w:tabs>
          <w:tab w:val="left" w:pos="426"/>
        </w:tabs>
        <w:jc w:val="both"/>
        <w:rPr>
          <w:b/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Podmiotami uczestniczącymi w realizacji Programu są:</w:t>
      </w:r>
    </w:p>
    <w:p w:rsidR="00122AB4" w:rsidRPr="00577EE3" w:rsidRDefault="00122AB4" w:rsidP="00122AB4">
      <w:pPr>
        <w:numPr>
          <w:ilvl w:val="1"/>
          <w:numId w:val="18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Rada w zakresie wyznaczania kierunków współpracy Miasta z organizacjami pozarządowymi oraz określania wysokości środków przeznaczonych na finansowanie bądź dofinansowanie zadań realizowanych przez organizacje pozarządowe,</w:t>
      </w:r>
    </w:p>
    <w:p w:rsidR="00122AB4" w:rsidRPr="00577EE3" w:rsidRDefault="00122AB4" w:rsidP="00122AB4">
      <w:pPr>
        <w:numPr>
          <w:ilvl w:val="1"/>
          <w:numId w:val="18"/>
        </w:numPr>
        <w:tabs>
          <w:tab w:val="left" w:pos="567"/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Prezydent Miasta w zakresie bieżącej współpracy z organizacjami pozarządowymi,</w:t>
      </w:r>
    </w:p>
    <w:p w:rsidR="00122AB4" w:rsidRPr="00463770" w:rsidRDefault="00180291" w:rsidP="00122AB4">
      <w:pPr>
        <w:numPr>
          <w:ilvl w:val="1"/>
          <w:numId w:val="18"/>
        </w:numPr>
        <w:tabs>
          <w:tab w:val="left" w:pos="567"/>
          <w:tab w:val="left" w:pos="851"/>
        </w:tabs>
        <w:ind w:left="851" w:hanging="425"/>
        <w:jc w:val="both"/>
        <w:rPr>
          <w:sz w:val="23"/>
          <w:szCs w:val="23"/>
        </w:rPr>
      </w:pPr>
      <w:r w:rsidRPr="00463770">
        <w:rPr>
          <w:sz w:val="23"/>
          <w:szCs w:val="23"/>
        </w:rPr>
        <w:t>Wydział Promocji Kultury i Sportu</w:t>
      </w:r>
      <w:r w:rsidR="00122AB4" w:rsidRPr="00463770">
        <w:rPr>
          <w:sz w:val="23"/>
          <w:szCs w:val="23"/>
        </w:rPr>
        <w:t xml:space="preserve">, Wydział </w:t>
      </w:r>
      <w:r w:rsidRPr="00463770">
        <w:rPr>
          <w:sz w:val="23"/>
          <w:szCs w:val="23"/>
        </w:rPr>
        <w:t>Real</w:t>
      </w:r>
      <w:r w:rsidR="005C6779" w:rsidRPr="00463770">
        <w:rPr>
          <w:sz w:val="23"/>
          <w:szCs w:val="23"/>
        </w:rPr>
        <w:t>izacji Inwestycji i Transportu</w:t>
      </w:r>
      <w:r w:rsidR="00122AB4" w:rsidRPr="00463770">
        <w:rPr>
          <w:sz w:val="23"/>
          <w:szCs w:val="23"/>
        </w:rPr>
        <w:t>, Wydział Edukacji i Zdrowia jako koordynatorzy realizacji Programu,</w:t>
      </w:r>
    </w:p>
    <w:p w:rsidR="00122AB4" w:rsidRPr="00577EE3" w:rsidRDefault="00122AB4" w:rsidP="00122AB4">
      <w:pPr>
        <w:tabs>
          <w:tab w:val="left" w:pos="709"/>
          <w:tab w:val="left" w:pos="851"/>
        </w:tabs>
        <w:ind w:left="851" w:hanging="425"/>
        <w:jc w:val="both"/>
        <w:rPr>
          <w:sz w:val="23"/>
          <w:szCs w:val="23"/>
        </w:rPr>
      </w:pPr>
      <w:r w:rsidRPr="00577EE3">
        <w:rPr>
          <w:sz w:val="23"/>
          <w:szCs w:val="23"/>
        </w:rPr>
        <w:t xml:space="preserve">4)   organizacje pozarządowe w zakresie odpowiadającym działaniom Miasta. </w:t>
      </w:r>
    </w:p>
    <w:p w:rsidR="00122AB4" w:rsidRPr="004D673F" w:rsidRDefault="00122AB4" w:rsidP="00675E6E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 xml:space="preserve">Prezydent Miasta ogłasza otwarty konkurs ofert na zasadach określonych w ustawie z dnia </w:t>
      </w:r>
      <w:r>
        <w:rPr>
          <w:sz w:val="23"/>
          <w:szCs w:val="23"/>
        </w:rPr>
        <w:br/>
      </w:r>
      <w:r w:rsidRPr="00577EE3">
        <w:rPr>
          <w:sz w:val="23"/>
          <w:szCs w:val="23"/>
        </w:rPr>
        <w:t>24 kwietnia 2003 r. o działalności pożytku publ</w:t>
      </w:r>
      <w:r w:rsidR="002070FA">
        <w:rPr>
          <w:sz w:val="23"/>
          <w:szCs w:val="23"/>
        </w:rPr>
        <w:t>icznego i o wolontariacie (</w:t>
      </w:r>
      <w:r w:rsidRPr="00577EE3">
        <w:rPr>
          <w:sz w:val="23"/>
          <w:szCs w:val="23"/>
        </w:rPr>
        <w:t>Dz.U. z 201</w:t>
      </w:r>
      <w:r w:rsidR="002070FA">
        <w:rPr>
          <w:sz w:val="23"/>
          <w:szCs w:val="23"/>
        </w:rPr>
        <w:t>9</w:t>
      </w:r>
      <w:r w:rsidRPr="00577EE3">
        <w:rPr>
          <w:sz w:val="23"/>
          <w:szCs w:val="23"/>
        </w:rPr>
        <w:t xml:space="preserve"> r. poz. </w:t>
      </w:r>
      <w:r w:rsidR="002070FA">
        <w:rPr>
          <w:sz w:val="23"/>
          <w:szCs w:val="23"/>
        </w:rPr>
        <w:t>688</w:t>
      </w:r>
      <w:r w:rsidR="00D713CD">
        <w:rPr>
          <w:sz w:val="23"/>
          <w:szCs w:val="23"/>
        </w:rPr>
        <w:t xml:space="preserve"> ze zm.</w:t>
      </w:r>
      <w:r w:rsidRPr="00577EE3">
        <w:rPr>
          <w:sz w:val="23"/>
          <w:szCs w:val="23"/>
        </w:rPr>
        <w:t>) oraz ustawie z dnia 11 września 2015 r. o zdrowiu publicznym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 w:rsidR="002070FA">
        <w:rPr>
          <w:rFonts w:eastAsia="Times New Roman"/>
          <w:bCs/>
          <w:kern w:val="0"/>
          <w:lang w:eastAsia="pl-PL"/>
        </w:rPr>
        <w:t>(</w:t>
      </w:r>
      <w:r w:rsidRPr="005D2EFB">
        <w:rPr>
          <w:rFonts w:eastAsia="Times New Roman"/>
          <w:bCs/>
          <w:kern w:val="0"/>
          <w:lang w:eastAsia="pl-PL"/>
        </w:rPr>
        <w:t>Dz.U. z 2018 poz. 1492 ze zm.)</w:t>
      </w:r>
    </w:p>
    <w:p w:rsidR="00122AB4" w:rsidRPr="00577EE3" w:rsidRDefault="00122AB4" w:rsidP="00122AB4">
      <w:pPr>
        <w:tabs>
          <w:tab w:val="left" w:pos="426"/>
        </w:tabs>
        <w:ind w:left="426"/>
        <w:jc w:val="both"/>
        <w:rPr>
          <w:sz w:val="23"/>
          <w:szCs w:val="23"/>
        </w:rPr>
      </w:pPr>
    </w:p>
    <w:p w:rsidR="00122AB4" w:rsidRPr="00577EE3" w:rsidRDefault="00C63BBB" w:rsidP="00122AB4">
      <w:pPr>
        <w:ind w:left="426" w:hanging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</w:t>
      </w:r>
      <w:r w:rsidR="00122AB4" w:rsidRPr="00577EE3">
        <w:rPr>
          <w:b/>
          <w:sz w:val="23"/>
          <w:szCs w:val="23"/>
        </w:rPr>
        <w:t>X. WYSOKOŚĆ ŚRODKÓW PLANOWANYCH NA REALIZACJĘ PROGRAMU</w:t>
      </w:r>
    </w:p>
    <w:p w:rsidR="00122AB4" w:rsidRPr="00577EE3" w:rsidRDefault="00122AB4" w:rsidP="00122AB4">
      <w:pPr>
        <w:ind w:left="426" w:hanging="426"/>
        <w:jc w:val="both"/>
        <w:rPr>
          <w:b/>
          <w:sz w:val="23"/>
          <w:szCs w:val="23"/>
        </w:rPr>
      </w:pPr>
    </w:p>
    <w:p w:rsidR="00A4343C" w:rsidRDefault="00122AB4" w:rsidP="00122AB4">
      <w:pPr>
        <w:pStyle w:val="Tekstpodstawowy21"/>
        <w:tabs>
          <w:tab w:val="left" w:pos="426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577EE3">
        <w:rPr>
          <w:rFonts w:ascii="Times New Roman" w:hAnsi="Times New Roman" w:cs="Times New Roman"/>
          <w:sz w:val="23"/>
          <w:szCs w:val="23"/>
        </w:rPr>
        <w:t>1.  Łączna wysokość środków zaplanowanych na realizację zadań publicznych w ramach Programu w roku 20</w:t>
      </w:r>
      <w:r w:rsidR="00675E6E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77EE3">
        <w:rPr>
          <w:rFonts w:ascii="Times New Roman" w:hAnsi="Times New Roman" w:cs="Times New Roman"/>
          <w:sz w:val="23"/>
          <w:szCs w:val="23"/>
        </w:rPr>
        <w:t>wynosi</w:t>
      </w:r>
      <w:r w:rsidR="00D713CD">
        <w:rPr>
          <w:rFonts w:ascii="Times New Roman" w:hAnsi="Times New Roman" w:cs="Times New Roman"/>
          <w:sz w:val="23"/>
          <w:szCs w:val="23"/>
        </w:rPr>
        <w:t xml:space="preserve"> </w:t>
      </w:r>
      <w:r w:rsidR="00D713CD">
        <w:rPr>
          <w:rFonts w:ascii="Times New Roman" w:hAnsi="Times New Roman" w:cs="Times New Roman"/>
          <w:sz w:val="23"/>
          <w:szCs w:val="23"/>
        </w:rPr>
        <w:t>3 844 609 zł.</w:t>
      </w:r>
      <w:r w:rsidR="00A4343C">
        <w:rPr>
          <w:rFonts w:ascii="Times New Roman" w:hAnsi="Times New Roman" w:cs="Times New Roman"/>
          <w:sz w:val="23"/>
          <w:szCs w:val="23"/>
        </w:rPr>
        <w:t>:</w:t>
      </w:r>
    </w:p>
    <w:p w:rsidR="008525E7" w:rsidRDefault="008525E7" w:rsidP="00D713CD">
      <w:pPr>
        <w:pStyle w:val="Tekstpodstawowy21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  <w:highlight w:val="yellow"/>
          <w:shd w:val="clear" w:color="auto" w:fill="FFFFFF" w:themeFill="background1"/>
        </w:rPr>
      </w:pPr>
      <w:bookmarkStart w:id="0" w:name="_GoBack"/>
      <w:bookmarkEnd w:id="0"/>
    </w:p>
    <w:p w:rsidR="00122AB4" w:rsidRPr="00577EE3" w:rsidRDefault="00122AB4" w:rsidP="00122AB4">
      <w:pPr>
        <w:pStyle w:val="Tekstpodstawowy21"/>
        <w:tabs>
          <w:tab w:val="left" w:pos="426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577EE3">
        <w:rPr>
          <w:rFonts w:ascii="Times New Roman" w:hAnsi="Times New Roman" w:cs="Times New Roman"/>
          <w:sz w:val="23"/>
          <w:szCs w:val="23"/>
        </w:rPr>
        <w:t>2.  Ostateczną wysokość środków przeznaczonych na realizację zadań w ramach Programu określać będzie budżet Miasta na rok 20</w:t>
      </w:r>
      <w:r w:rsidR="00675E6E">
        <w:rPr>
          <w:rFonts w:ascii="Times New Roman" w:hAnsi="Times New Roman" w:cs="Times New Roman"/>
          <w:sz w:val="23"/>
          <w:szCs w:val="23"/>
        </w:rPr>
        <w:t>20</w:t>
      </w:r>
      <w:r w:rsidRPr="00577EE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22AB4" w:rsidRPr="00577EE3" w:rsidRDefault="00122AB4" w:rsidP="00122AB4">
      <w:pPr>
        <w:pStyle w:val="Tekstpodstawowy21"/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</w:p>
    <w:p w:rsidR="00122AB4" w:rsidRPr="00577EE3" w:rsidRDefault="00C63BBB" w:rsidP="00122AB4">
      <w:pPr>
        <w:ind w:left="426" w:hanging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X</w:t>
      </w:r>
      <w:r w:rsidR="00122AB4" w:rsidRPr="00577EE3">
        <w:rPr>
          <w:b/>
          <w:sz w:val="23"/>
          <w:szCs w:val="23"/>
        </w:rPr>
        <w:t>. SPOSÓB OCENY REALIZACJI PROGRAMU</w:t>
      </w:r>
    </w:p>
    <w:p w:rsidR="00122AB4" w:rsidRPr="00577EE3" w:rsidRDefault="00122AB4" w:rsidP="00122AB4">
      <w:pPr>
        <w:ind w:left="426" w:hanging="426"/>
        <w:jc w:val="both"/>
        <w:rPr>
          <w:b/>
          <w:sz w:val="23"/>
          <w:szCs w:val="23"/>
        </w:rPr>
      </w:pPr>
    </w:p>
    <w:p w:rsidR="00122AB4" w:rsidRPr="00463770" w:rsidRDefault="00122AB4" w:rsidP="00122AB4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sz w:val="23"/>
          <w:szCs w:val="23"/>
        </w:rPr>
      </w:pPr>
      <w:r w:rsidRPr="00463770">
        <w:rPr>
          <w:sz w:val="23"/>
          <w:szCs w:val="23"/>
        </w:rPr>
        <w:t>Ustala się następujące mierniki oceny realizacji Programu:</w:t>
      </w:r>
    </w:p>
    <w:p w:rsidR="00122AB4" w:rsidRPr="00463770" w:rsidRDefault="00122AB4" w:rsidP="00122AB4">
      <w:pPr>
        <w:numPr>
          <w:ilvl w:val="0"/>
          <w:numId w:val="32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463770">
        <w:rPr>
          <w:sz w:val="23"/>
          <w:szCs w:val="23"/>
        </w:rPr>
        <w:t>liczba ogłoszonych otwartych konkursów ofert,</w:t>
      </w:r>
    </w:p>
    <w:p w:rsidR="00122AB4" w:rsidRPr="00463770" w:rsidRDefault="00122AB4" w:rsidP="00122AB4">
      <w:pPr>
        <w:numPr>
          <w:ilvl w:val="0"/>
          <w:numId w:val="32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463770">
        <w:rPr>
          <w:sz w:val="23"/>
          <w:szCs w:val="23"/>
        </w:rPr>
        <w:t>liczba ofert złożonych w otwartych konkursach ofert oraz liczba organizacji, które przystąpiły do konkursu,</w:t>
      </w:r>
    </w:p>
    <w:p w:rsidR="00122AB4" w:rsidRPr="00463770" w:rsidRDefault="00122AB4" w:rsidP="00122AB4">
      <w:pPr>
        <w:numPr>
          <w:ilvl w:val="0"/>
          <w:numId w:val="32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463770">
        <w:rPr>
          <w:sz w:val="23"/>
          <w:szCs w:val="23"/>
        </w:rPr>
        <w:t>liczba zawartych umów z organizacjami na realizację zadań publicznych,</w:t>
      </w:r>
    </w:p>
    <w:p w:rsidR="00463770" w:rsidRPr="00463770" w:rsidRDefault="00122AB4" w:rsidP="00463770">
      <w:pPr>
        <w:numPr>
          <w:ilvl w:val="0"/>
          <w:numId w:val="32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463770">
        <w:rPr>
          <w:sz w:val="23"/>
          <w:szCs w:val="23"/>
        </w:rPr>
        <w:t>liczba umów, które nie zostały zrealizowane lub zostały rozwiązane z przyczyn niezależnych od organizacji,</w:t>
      </w:r>
    </w:p>
    <w:p w:rsidR="00463770" w:rsidRPr="00463770" w:rsidRDefault="00463770" w:rsidP="00463770">
      <w:pPr>
        <w:numPr>
          <w:ilvl w:val="0"/>
          <w:numId w:val="32"/>
        </w:numPr>
        <w:tabs>
          <w:tab w:val="left" w:pos="851"/>
        </w:tabs>
        <w:ind w:left="851" w:hanging="425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c</w:t>
      </w:r>
      <w:r w:rsidRPr="00463770">
        <w:rPr>
          <w:sz w:val="23"/>
          <w:szCs w:val="23"/>
        </w:rPr>
        <w:t xml:space="preserve">ałkowity koszt realizacji </w:t>
      </w:r>
      <w:r>
        <w:rPr>
          <w:sz w:val="23"/>
          <w:szCs w:val="23"/>
        </w:rPr>
        <w:t>poszczególnych zadań</w:t>
      </w:r>
      <w:r w:rsidRPr="00463770">
        <w:rPr>
          <w:sz w:val="23"/>
          <w:szCs w:val="23"/>
        </w:rPr>
        <w:t xml:space="preserve"> publiczn</w:t>
      </w:r>
      <w:r>
        <w:rPr>
          <w:sz w:val="23"/>
          <w:szCs w:val="23"/>
        </w:rPr>
        <w:t>ych,</w:t>
      </w:r>
    </w:p>
    <w:p w:rsidR="00122AB4" w:rsidRPr="00463770" w:rsidRDefault="00122AB4" w:rsidP="00122AB4">
      <w:pPr>
        <w:numPr>
          <w:ilvl w:val="0"/>
          <w:numId w:val="32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r w:rsidRPr="00463770">
        <w:rPr>
          <w:sz w:val="23"/>
          <w:szCs w:val="23"/>
        </w:rPr>
        <w:t xml:space="preserve">wysokość </w:t>
      </w:r>
      <w:r w:rsidR="005F7DD2" w:rsidRPr="00463770">
        <w:rPr>
          <w:sz w:val="23"/>
          <w:szCs w:val="23"/>
        </w:rPr>
        <w:t xml:space="preserve">dofinansowania udzielonego przez Gminę na realizację </w:t>
      </w:r>
      <w:r w:rsidR="007835D7">
        <w:rPr>
          <w:sz w:val="23"/>
          <w:szCs w:val="23"/>
        </w:rPr>
        <w:t xml:space="preserve">poszczególnych </w:t>
      </w:r>
      <w:r w:rsidR="005F7DD2" w:rsidRPr="00463770">
        <w:rPr>
          <w:sz w:val="23"/>
          <w:szCs w:val="23"/>
        </w:rPr>
        <w:t>zada</w:t>
      </w:r>
      <w:r w:rsidR="007835D7">
        <w:rPr>
          <w:sz w:val="23"/>
          <w:szCs w:val="23"/>
        </w:rPr>
        <w:t>ń publicznych</w:t>
      </w:r>
      <w:r w:rsidR="005F7DD2" w:rsidRPr="00463770">
        <w:rPr>
          <w:sz w:val="23"/>
          <w:szCs w:val="23"/>
        </w:rPr>
        <w:t>.</w:t>
      </w:r>
    </w:p>
    <w:p w:rsidR="00122AB4" w:rsidRPr="00577EE3" w:rsidRDefault="00122AB4" w:rsidP="00122AB4">
      <w:pPr>
        <w:tabs>
          <w:tab w:val="left" w:pos="851"/>
        </w:tabs>
        <w:ind w:left="851"/>
        <w:jc w:val="both"/>
        <w:rPr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Bieżącym monitoringiem realizacji zadań publicznych i złożeniem sprawozdania zajmują się właściwe merytorycznie komórki organizacyjne Urzędu Miasta.</w:t>
      </w:r>
    </w:p>
    <w:p w:rsidR="00122AB4" w:rsidRPr="00577EE3" w:rsidRDefault="00122AB4" w:rsidP="00122AB4">
      <w:pPr>
        <w:ind w:left="426"/>
        <w:jc w:val="both"/>
        <w:rPr>
          <w:sz w:val="23"/>
          <w:szCs w:val="23"/>
        </w:rPr>
      </w:pPr>
    </w:p>
    <w:p w:rsidR="00122AB4" w:rsidRPr="00577EE3" w:rsidRDefault="00C63BBB" w:rsidP="00122AB4">
      <w:pPr>
        <w:tabs>
          <w:tab w:val="left" w:pos="426"/>
        </w:tabs>
        <w:ind w:left="426" w:hanging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X</w:t>
      </w:r>
      <w:r w:rsidR="00122AB4" w:rsidRPr="00577EE3">
        <w:rPr>
          <w:b/>
          <w:sz w:val="23"/>
          <w:szCs w:val="23"/>
        </w:rPr>
        <w:t>I. SPOSÓB TWORZENIA PROGRAMU ORAZ PRZEBIEG KONSULTACJI</w:t>
      </w:r>
    </w:p>
    <w:p w:rsidR="00122AB4" w:rsidRPr="00577EE3" w:rsidRDefault="00122AB4" w:rsidP="00122AB4">
      <w:pPr>
        <w:tabs>
          <w:tab w:val="left" w:pos="426"/>
        </w:tabs>
        <w:ind w:left="426" w:hanging="426"/>
        <w:jc w:val="both"/>
        <w:rPr>
          <w:b/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lastRenderedPageBreak/>
        <w:t>Niniejszy Program został opracowany po konsultacjach przeprowadzonych w sposób określony w Uchwale Nr LXXVII/1235/10 Rady Miejskiej w Stalowej Woli z dnia 10 listopada 2010 r. w sprawie 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 (opublikowanej w Dzienniku Urzędowym Województwa Podkarpackiego Nr 120, poz. 2342).</w:t>
      </w:r>
    </w:p>
    <w:p w:rsidR="00122AB4" w:rsidRDefault="00122AB4" w:rsidP="00122AB4">
      <w:pPr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3"/>
          <w:szCs w:val="23"/>
        </w:rPr>
      </w:pPr>
      <w:r w:rsidRPr="004D673F">
        <w:rPr>
          <w:sz w:val="23"/>
          <w:szCs w:val="23"/>
        </w:rPr>
        <w:t xml:space="preserve">Projekt Programu, celem uzyskania uwag i propozycji, został zamieszczony </w:t>
      </w:r>
      <w:r w:rsidR="00A10838">
        <w:rPr>
          <w:sz w:val="23"/>
          <w:szCs w:val="23"/>
        </w:rPr>
        <w:t>w Biuletynie Informacji Publicznej („Współpraca z Organizacjami Pozarządowymi”-&gt; „Program Współpracy z Organizacjami Pozarządowymi”),</w:t>
      </w:r>
      <w:r w:rsidR="00A10838" w:rsidRPr="004D673F">
        <w:rPr>
          <w:sz w:val="23"/>
          <w:szCs w:val="23"/>
        </w:rPr>
        <w:t xml:space="preserve"> </w:t>
      </w:r>
      <w:r w:rsidRPr="004D673F">
        <w:rPr>
          <w:sz w:val="23"/>
          <w:szCs w:val="23"/>
        </w:rPr>
        <w:t>na stronie internetowej Urzędu Miasta Stalowej Woli (</w:t>
      </w:r>
      <w:hyperlink r:id="rId6" w:history="1">
        <w:r w:rsidRPr="004D673F">
          <w:rPr>
            <w:rStyle w:val="Hipercze"/>
            <w:sz w:val="23"/>
            <w:szCs w:val="23"/>
          </w:rPr>
          <w:t>http://www.stalowawola.pl/</w:t>
        </w:r>
      </w:hyperlink>
      <w:r w:rsidRPr="004D673F">
        <w:rPr>
          <w:sz w:val="23"/>
          <w:szCs w:val="23"/>
        </w:rPr>
        <w:t xml:space="preserve"> w dziale „Nasze Miasto, za</w:t>
      </w:r>
      <w:r w:rsidR="00C2130F" w:rsidRPr="004D673F">
        <w:rPr>
          <w:sz w:val="23"/>
          <w:szCs w:val="23"/>
        </w:rPr>
        <w:t>kładka: „Organizacje pozarządowe</w:t>
      </w:r>
      <w:r w:rsidR="00A10838">
        <w:rPr>
          <w:sz w:val="23"/>
          <w:szCs w:val="23"/>
        </w:rPr>
        <w:t xml:space="preserve">”-&gt; „Program współpracy Miasta </w:t>
      </w:r>
      <w:r w:rsidR="00C2130F" w:rsidRPr="004D673F">
        <w:rPr>
          <w:sz w:val="23"/>
          <w:szCs w:val="23"/>
        </w:rPr>
        <w:t>z Organizacjami Pozarządowymi”</w:t>
      </w:r>
      <w:r w:rsidRPr="004D673F">
        <w:rPr>
          <w:sz w:val="23"/>
          <w:szCs w:val="23"/>
        </w:rPr>
        <w:t>)</w:t>
      </w:r>
      <w:r w:rsidR="004D673F" w:rsidRPr="004D673F">
        <w:rPr>
          <w:sz w:val="23"/>
          <w:szCs w:val="23"/>
        </w:rPr>
        <w:t>, na tablicy ogłoszeń Urzędu Miasta</w:t>
      </w:r>
      <w:r w:rsidRPr="004D673F">
        <w:rPr>
          <w:sz w:val="23"/>
          <w:szCs w:val="23"/>
        </w:rPr>
        <w:t xml:space="preserve"> oraz przesłany drogą elektroniczną do organizacji </w:t>
      </w:r>
      <w:r w:rsidR="00C2130F" w:rsidRPr="004D673F">
        <w:rPr>
          <w:sz w:val="23"/>
          <w:szCs w:val="23"/>
        </w:rPr>
        <w:t xml:space="preserve">pozarządowych </w:t>
      </w:r>
      <w:r w:rsidR="00D204E0">
        <w:rPr>
          <w:sz w:val="23"/>
          <w:szCs w:val="23"/>
        </w:rPr>
        <w:br/>
      </w:r>
      <w:r w:rsidR="00231D8D" w:rsidRPr="004D673F">
        <w:rPr>
          <w:sz w:val="23"/>
          <w:szCs w:val="23"/>
        </w:rPr>
        <w:t>w dniach</w:t>
      </w:r>
      <w:r w:rsidR="00D204E0">
        <w:rPr>
          <w:sz w:val="23"/>
          <w:szCs w:val="23"/>
        </w:rPr>
        <w:t xml:space="preserve"> 24 lipca,</w:t>
      </w:r>
      <w:r w:rsidR="004D673F" w:rsidRPr="004D673F">
        <w:rPr>
          <w:sz w:val="23"/>
          <w:szCs w:val="23"/>
        </w:rPr>
        <w:t xml:space="preserve"> 25 lipca oraz</w:t>
      </w:r>
      <w:r w:rsidR="0090707A" w:rsidRPr="004D673F">
        <w:rPr>
          <w:sz w:val="23"/>
          <w:szCs w:val="23"/>
        </w:rPr>
        <w:t xml:space="preserve">  1 </w:t>
      </w:r>
      <w:r w:rsidR="004D673F" w:rsidRPr="004D673F">
        <w:rPr>
          <w:sz w:val="23"/>
          <w:szCs w:val="23"/>
        </w:rPr>
        <w:t>sierpnia 2019 r.</w:t>
      </w:r>
    </w:p>
    <w:p w:rsidR="004D673F" w:rsidRPr="004D673F" w:rsidRDefault="004D673F" w:rsidP="004D673F">
      <w:pPr>
        <w:tabs>
          <w:tab w:val="left" w:pos="426"/>
        </w:tabs>
        <w:ind w:left="426"/>
        <w:jc w:val="both"/>
        <w:rPr>
          <w:sz w:val="23"/>
          <w:szCs w:val="23"/>
        </w:rPr>
      </w:pPr>
    </w:p>
    <w:p w:rsidR="00122AB4" w:rsidRPr="00577EE3" w:rsidRDefault="00C63BBB" w:rsidP="00122AB4">
      <w:pPr>
        <w:tabs>
          <w:tab w:val="left" w:pos="426"/>
        </w:tabs>
        <w:ind w:left="426" w:hanging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XI</w:t>
      </w:r>
      <w:r w:rsidR="00122AB4" w:rsidRPr="00577EE3">
        <w:rPr>
          <w:b/>
          <w:sz w:val="23"/>
          <w:szCs w:val="23"/>
        </w:rPr>
        <w:t>I. TRYB POWOŁYWANIA I ZASADY DZIAŁANIA KOMISJI KONKURSOWYCH DO OPINIOWANIA OFERT W OTWARTYCH KONKURSACH OFERT</w:t>
      </w:r>
    </w:p>
    <w:p w:rsidR="00122AB4" w:rsidRPr="00577EE3" w:rsidRDefault="00122AB4" w:rsidP="00122AB4">
      <w:pPr>
        <w:tabs>
          <w:tab w:val="left" w:pos="426"/>
        </w:tabs>
        <w:ind w:left="426" w:hanging="426"/>
        <w:jc w:val="both"/>
        <w:rPr>
          <w:b/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13"/>
        </w:numPr>
        <w:tabs>
          <w:tab w:val="clear" w:pos="720"/>
          <w:tab w:val="left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Komisja konkursowa zostaje powołana Zarządzeniem Prezydenta Miasta. W jej skład wchodzą p</w:t>
      </w:r>
      <w:r w:rsidR="008F4608">
        <w:rPr>
          <w:sz w:val="23"/>
          <w:szCs w:val="23"/>
        </w:rPr>
        <w:t>racownicy</w:t>
      </w:r>
      <w:r w:rsidRPr="00577EE3">
        <w:rPr>
          <w:sz w:val="23"/>
          <w:szCs w:val="23"/>
        </w:rPr>
        <w:t xml:space="preserve"> Urzędu Miasta oraz osoby wskazane przez organizacje pozarządowe działające na terenie Miasta. </w:t>
      </w:r>
      <w:r>
        <w:rPr>
          <w:sz w:val="23"/>
          <w:szCs w:val="23"/>
        </w:rPr>
        <w:t>Komisja</w:t>
      </w:r>
      <w:r w:rsidRPr="00577EE3">
        <w:rPr>
          <w:sz w:val="23"/>
          <w:szCs w:val="23"/>
        </w:rPr>
        <w:t xml:space="preserve"> konkursowa może również korzystać z pomocy  osób  posiadających specjalistyczną wiedzę z dziedziny obejmującej zakres zadań publicznych, których konkurs dotyczy.</w:t>
      </w:r>
    </w:p>
    <w:p w:rsidR="00122AB4" w:rsidRPr="00577EE3" w:rsidRDefault="00122AB4" w:rsidP="00122AB4">
      <w:pPr>
        <w:numPr>
          <w:ilvl w:val="0"/>
          <w:numId w:val="13"/>
        </w:numPr>
        <w:tabs>
          <w:tab w:val="clear" w:pos="720"/>
          <w:tab w:val="left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 xml:space="preserve">Imienny skład komisji konkursowej oraz regulamin jej pracy określa Prezydent Miasta </w:t>
      </w:r>
      <w:r>
        <w:rPr>
          <w:sz w:val="23"/>
          <w:szCs w:val="23"/>
        </w:rPr>
        <w:br/>
      </w:r>
      <w:r w:rsidRPr="00577EE3">
        <w:rPr>
          <w:sz w:val="23"/>
          <w:szCs w:val="23"/>
        </w:rPr>
        <w:t>w Zarządzeniu.</w:t>
      </w:r>
    </w:p>
    <w:p w:rsidR="00122AB4" w:rsidRPr="00577EE3" w:rsidRDefault="00122AB4" w:rsidP="00122AB4">
      <w:pPr>
        <w:numPr>
          <w:ilvl w:val="0"/>
          <w:numId w:val="13"/>
        </w:numPr>
        <w:tabs>
          <w:tab w:val="clear" w:pos="720"/>
          <w:tab w:val="left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 xml:space="preserve">W komisji konkursowej nie mogą zasiadać przedstawiciele tych organizacji, które biorą udział </w:t>
      </w:r>
      <w:r>
        <w:rPr>
          <w:sz w:val="23"/>
          <w:szCs w:val="23"/>
        </w:rPr>
        <w:br/>
      </w:r>
      <w:r w:rsidRPr="00577EE3">
        <w:rPr>
          <w:sz w:val="23"/>
          <w:szCs w:val="23"/>
        </w:rPr>
        <w:t>w konkursie oraz pr</w:t>
      </w:r>
      <w:r w:rsidR="008F4608">
        <w:rPr>
          <w:sz w:val="23"/>
          <w:szCs w:val="23"/>
        </w:rPr>
        <w:t>acownicy</w:t>
      </w:r>
      <w:r w:rsidRPr="00577EE3">
        <w:rPr>
          <w:sz w:val="23"/>
          <w:szCs w:val="23"/>
        </w:rPr>
        <w:t xml:space="preserve"> Urzędu Miasta, którzy związani są z taką organizacją pozarządową.</w:t>
      </w:r>
    </w:p>
    <w:p w:rsidR="00122AB4" w:rsidRPr="00577EE3" w:rsidRDefault="00122AB4" w:rsidP="00122AB4">
      <w:pPr>
        <w:tabs>
          <w:tab w:val="left" w:pos="426"/>
        </w:tabs>
        <w:ind w:left="426"/>
        <w:jc w:val="both"/>
        <w:rPr>
          <w:sz w:val="23"/>
          <w:szCs w:val="23"/>
        </w:rPr>
      </w:pPr>
    </w:p>
    <w:p w:rsidR="00122AB4" w:rsidRPr="00577EE3" w:rsidRDefault="00C63BBB" w:rsidP="00122AB4">
      <w:pPr>
        <w:tabs>
          <w:tab w:val="left" w:pos="426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XIII</w:t>
      </w:r>
      <w:r w:rsidR="00122AB4" w:rsidRPr="00577EE3">
        <w:rPr>
          <w:b/>
          <w:sz w:val="23"/>
          <w:szCs w:val="23"/>
        </w:rPr>
        <w:t>. POSTANOWIENIA KOŃCOWE</w:t>
      </w:r>
    </w:p>
    <w:p w:rsidR="00122AB4" w:rsidRPr="00577EE3" w:rsidRDefault="00122AB4" w:rsidP="00122AB4">
      <w:pPr>
        <w:tabs>
          <w:tab w:val="left" w:pos="426"/>
        </w:tabs>
        <w:jc w:val="both"/>
        <w:rPr>
          <w:b/>
          <w:sz w:val="23"/>
          <w:szCs w:val="23"/>
        </w:rPr>
      </w:pPr>
    </w:p>
    <w:p w:rsidR="00122AB4" w:rsidRPr="00577EE3" w:rsidRDefault="00122AB4" w:rsidP="00122AB4">
      <w:pPr>
        <w:numPr>
          <w:ilvl w:val="0"/>
          <w:numId w:val="14"/>
        </w:numPr>
        <w:tabs>
          <w:tab w:val="clear" w:pos="720"/>
          <w:tab w:val="left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Zmiany niniejszego Programu wymagają formy przyjętej dla jego uchwalenia.</w:t>
      </w:r>
    </w:p>
    <w:p w:rsidR="00122AB4" w:rsidRPr="00577EE3" w:rsidRDefault="00122AB4" w:rsidP="00122AB4">
      <w:pPr>
        <w:numPr>
          <w:ilvl w:val="0"/>
          <w:numId w:val="14"/>
        </w:numPr>
        <w:tabs>
          <w:tab w:val="clear" w:pos="720"/>
          <w:tab w:val="left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Prezydent Miasta w terminie do dnia 31 maja 20</w:t>
      </w:r>
      <w:r>
        <w:rPr>
          <w:sz w:val="23"/>
          <w:szCs w:val="23"/>
        </w:rPr>
        <w:t>2</w:t>
      </w:r>
      <w:r w:rsidR="00C2130F">
        <w:rPr>
          <w:sz w:val="23"/>
          <w:szCs w:val="23"/>
        </w:rPr>
        <w:t>1</w:t>
      </w:r>
      <w:r w:rsidRPr="00577EE3">
        <w:rPr>
          <w:sz w:val="23"/>
          <w:szCs w:val="23"/>
        </w:rPr>
        <w:t xml:space="preserve"> roku kalendarzowego przedłoży Radzie sprawozdanie z realizacji Programu.</w:t>
      </w:r>
    </w:p>
    <w:p w:rsidR="00122AB4" w:rsidRPr="00577EE3" w:rsidRDefault="00122AB4" w:rsidP="00122AB4">
      <w:pPr>
        <w:numPr>
          <w:ilvl w:val="0"/>
          <w:numId w:val="14"/>
        </w:numPr>
        <w:tabs>
          <w:tab w:val="clear" w:pos="720"/>
          <w:tab w:val="left" w:pos="426"/>
        </w:tabs>
        <w:ind w:left="426" w:hanging="426"/>
        <w:jc w:val="both"/>
        <w:rPr>
          <w:sz w:val="23"/>
          <w:szCs w:val="23"/>
        </w:rPr>
      </w:pPr>
      <w:r w:rsidRPr="00577EE3">
        <w:rPr>
          <w:sz w:val="23"/>
          <w:szCs w:val="23"/>
        </w:rPr>
        <w:t>Sprawozdanie opublikowane będzie na stronie internetowej Urzędu Miasta Stalowej Woli (</w:t>
      </w:r>
      <w:hyperlink r:id="rId7" w:history="1">
        <w:r w:rsidRPr="00577EE3">
          <w:rPr>
            <w:rStyle w:val="Hipercze"/>
            <w:sz w:val="23"/>
            <w:szCs w:val="23"/>
          </w:rPr>
          <w:t>http://www.stalowawola.pl/</w:t>
        </w:r>
      </w:hyperlink>
      <w:r w:rsidRPr="00577EE3">
        <w:rPr>
          <w:sz w:val="23"/>
          <w:szCs w:val="23"/>
        </w:rPr>
        <w:t>).</w:t>
      </w:r>
    </w:p>
    <w:p w:rsidR="00122AB4" w:rsidRPr="00577EE3" w:rsidRDefault="00122AB4" w:rsidP="00122AB4">
      <w:pPr>
        <w:jc w:val="both"/>
        <w:rPr>
          <w:sz w:val="23"/>
          <w:szCs w:val="23"/>
        </w:rPr>
      </w:pPr>
    </w:p>
    <w:p w:rsidR="00122AB4" w:rsidRDefault="00122AB4" w:rsidP="00122AB4">
      <w:pPr>
        <w:jc w:val="center"/>
        <w:rPr>
          <w:sz w:val="23"/>
          <w:szCs w:val="23"/>
        </w:rPr>
      </w:pPr>
      <w:r w:rsidRPr="00577EE3">
        <w:rPr>
          <w:sz w:val="23"/>
          <w:szCs w:val="23"/>
        </w:rPr>
        <w:t>§ 2</w:t>
      </w:r>
    </w:p>
    <w:p w:rsidR="00122AB4" w:rsidRPr="00577EE3" w:rsidRDefault="00122AB4" w:rsidP="00122AB4">
      <w:pPr>
        <w:jc w:val="center"/>
        <w:rPr>
          <w:sz w:val="23"/>
          <w:szCs w:val="23"/>
        </w:rPr>
      </w:pPr>
    </w:p>
    <w:p w:rsidR="00122AB4" w:rsidRPr="00577EE3" w:rsidRDefault="00122AB4" w:rsidP="00122AB4">
      <w:pPr>
        <w:jc w:val="both"/>
        <w:rPr>
          <w:sz w:val="23"/>
          <w:szCs w:val="23"/>
        </w:rPr>
      </w:pPr>
      <w:r w:rsidRPr="00577EE3">
        <w:rPr>
          <w:sz w:val="23"/>
          <w:szCs w:val="23"/>
        </w:rPr>
        <w:t>Wykonanie uchwały powierza się Prezydentowi Miasta Stalowej Woli.</w:t>
      </w:r>
    </w:p>
    <w:p w:rsidR="00122AB4" w:rsidRPr="00577EE3" w:rsidRDefault="00122AB4" w:rsidP="00122AB4">
      <w:pPr>
        <w:jc w:val="both"/>
        <w:rPr>
          <w:sz w:val="23"/>
          <w:szCs w:val="23"/>
        </w:rPr>
      </w:pPr>
      <w:r w:rsidRPr="00577EE3">
        <w:rPr>
          <w:sz w:val="23"/>
          <w:szCs w:val="23"/>
        </w:rPr>
        <w:tab/>
      </w:r>
      <w:r w:rsidRPr="00577EE3">
        <w:rPr>
          <w:sz w:val="23"/>
          <w:szCs w:val="23"/>
        </w:rPr>
        <w:tab/>
      </w:r>
      <w:r w:rsidRPr="00577EE3">
        <w:rPr>
          <w:sz w:val="23"/>
          <w:szCs w:val="23"/>
        </w:rPr>
        <w:tab/>
      </w:r>
      <w:r w:rsidRPr="00577EE3">
        <w:rPr>
          <w:sz w:val="23"/>
          <w:szCs w:val="23"/>
        </w:rPr>
        <w:tab/>
      </w:r>
      <w:r w:rsidRPr="00577EE3">
        <w:rPr>
          <w:sz w:val="23"/>
          <w:szCs w:val="23"/>
        </w:rPr>
        <w:tab/>
      </w:r>
      <w:r w:rsidRPr="00577EE3">
        <w:rPr>
          <w:sz w:val="23"/>
          <w:szCs w:val="23"/>
        </w:rPr>
        <w:tab/>
      </w:r>
    </w:p>
    <w:p w:rsidR="00122AB4" w:rsidRDefault="00122AB4" w:rsidP="00122AB4">
      <w:pPr>
        <w:jc w:val="center"/>
        <w:rPr>
          <w:sz w:val="23"/>
          <w:szCs w:val="23"/>
        </w:rPr>
      </w:pPr>
      <w:r w:rsidRPr="00577EE3">
        <w:rPr>
          <w:sz w:val="23"/>
          <w:szCs w:val="23"/>
        </w:rPr>
        <w:t>§ 3</w:t>
      </w:r>
    </w:p>
    <w:p w:rsidR="00122AB4" w:rsidRPr="00577EE3" w:rsidRDefault="00122AB4" w:rsidP="00122AB4">
      <w:pPr>
        <w:jc w:val="center"/>
        <w:rPr>
          <w:sz w:val="23"/>
          <w:szCs w:val="23"/>
        </w:rPr>
      </w:pPr>
    </w:p>
    <w:p w:rsidR="00122AB4" w:rsidRPr="00577EE3" w:rsidRDefault="00122AB4" w:rsidP="00122AB4">
      <w:pPr>
        <w:jc w:val="both"/>
        <w:rPr>
          <w:sz w:val="23"/>
          <w:szCs w:val="23"/>
        </w:rPr>
      </w:pPr>
      <w:r w:rsidRPr="00577EE3">
        <w:rPr>
          <w:sz w:val="23"/>
          <w:szCs w:val="23"/>
        </w:rPr>
        <w:t>Uchwała wchodzi w życie z dniem podjęcia i podlega ogłoszeniu na tablicy ogłoszeń Urzędu Miasta Stalowej Woli.</w:t>
      </w:r>
    </w:p>
    <w:p w:rsidR="00D204E0" w:rsidRDefault="00D204E0" w:rsidP="004D673F">
      <w:pPr>
        <w:jc w:val="center"/>
        <w:rPr>
          <w:b/>
          <w:sz w:val="23"/>
          <w:szCs w:val="23"/>
        </w:rPr>
      </w:pPr>
    </w:p>
    <w:p w:rsidR="00D204E0" w:rsidRDefault="00D204E0" w:rsidP="004D673F">
      <w:pPr>
        <w:jc w:val="center"/>
        <w:rPr>
          <w:b/>
          <w:sz w:val="23"/>
          <w:szCs w:val="23"/>
        </w:rPr>
      </w:pPr>
    </w:p>
    <w:p w:rsidR="00D204E0" w:rsidRDefault="00D204E0" w:rsidP="004D673F">
      <w:pPr>
        <w:jc w:val="center"/>
        <w:rPr>
          <w:b/>
          <w:sz w:val="23"/>
          <w:szCs w:val="23"/>
        </w:rPr>
      </w:pPr>
    </w:p>
    <w:p w:rsidR="00D204E0" w:rsidRDefault="00D204E0" w:rsidP="004D673F">
      <w:pPr>
        <w:jc w:val="center"/>
        <w:rPr>
          <w:b/>
          <w:sz w:val="23"/>
          <w:szCs w:val="23"/>
        </w:rPr>
      </w:pPr>
    </w:p>
    <w:p w:rsidR="00D204E0" w:rsidRDefault="00D204E0" w:rsidP="004D673F">
      <w:pPr>
        <w:jc w:val="center"/>
        <w:rPr>
          <w:b/>
          <w:sz w:val="23"/>
          <w:szCs w:val="23"/>
        </w:rPr>
      </w:pPr>
    </w:p>
    <w:p w:rsidR="00D204E0" w:rsidRDefault="00D204E0" w:rsidP="004D673F">
      <w:pPr>
        <w:jc w:val="center"/>
        <w:rPr>
          <w:b/>
          <w:sz w:val="23"/>
          <w:szCs w:val="23"/>
        </w:rPr>
      </w:pPr>
    </w:p>
    <w:p w:rsidR="00D204E0" w:rsidRDefault="00D204E0" w:rsidP="004D673F">
      <w:pPr>
        <w:jc w:val="center"/>
        <w:rPr>
          <w:b/>
          <w:sz w:val="23"/>
          <w:szCs w:val="23"/>
        </w:rPr>
      </w:pPr>
    </w:p>
    <w:p w:rsidR="00D204E0" w:rsidRDefault="00D204E0" w:rsidP="004D673F">
      <w:pPr>
        <w:jc w:val="center"/>
        <w:rPr>
          <w:b/>
          <w:sz w:val="23"/>
          <w:szCs w:val="23"/>
        </w:rPr>
      </w:pPr>
    </w:p>
    <w:p w:rsidR="00D204E0" w:rsidRDefault="00D204E0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D713CD" w:rsidRDefault="00D713CD" w:rsidP="004D673F">
      <w:pPr>
        <w:jc w:val="center"/>
        <w:rPr>
          <w:b/>
          <w:sz w:val="23"/>
          <w:szCs w:val="23"/>
        </w:rPr>
      </w:pPr>
    </w:p>
    <w:p w:rsidR="004D673F" w:rsidRDefault="004D673F" w:rsidP="004D673F">
      <w:pPr>
        <w:jc w:val="center"/>
        <w:rPr>
          <w:b/>
          <w:sz w:val="23"/>
          <w:szCs w:val="23"/>
        </w:rPr>
      </w:pPr>
      <w:r w:rsidRPr="00577EE3">
        <w:rPr>
          <w:b/>
          <w:sz w:val="23"/>
          <w:szCs w:val="23"/>
        </w:rPr>
        <w:t>UZASADNIENIE</w:t>
      </w:r>
    </w:p>
    <w:p w:rsidR="004D673F" w:rsidRPr="00577EE3" w:rsidRDefault="004D673F" w:rsidP="004D673F">
      <w:pPr>
        <w:jc w:val="center"/>
        <w:rPr>
          <w:b/>
          <w:sz w:val="23"/>
          <w:szCs w:val="23"/>
        </w:rPr>
      </w:pPr>
    </w:p>
    <w:p w:rsidR="004D673F" w:rsidRPr="00577EE3" w:rsidRDefault="004D673F" w:rsidP="004D673F">
      <w:pPr>
        <w:jc w:val="both"/>
        <w:rPr>
          <w:sz w:val="23"/>
          <w:szCs w:val="23"/>
        </w:rPr>
      </w:pPr>
    </w:p>
    <w:p w:rsidR="004D673F" w:rsidRPr="006B591D" w:rsidRDefault="004D673F" w:rsidP="004D673F">
      <w:pPr>
        <w:ind w:firstLine="706"/>
        <w:jc w:val="both"/>
        <w:rPr>
          <w:sz w:val="23"/>
          <w:szCs w:val="23"/>
        </w:rPr>
      </w:pPr>
      <w:r w:rsidRPr="006B591D">
        <w:rPr>
          <w:sz w:val="23"/>
          <w:szCs w:val="23"/>
        </w:rPr>
        <w:t>Zgodnie z art. 5a, ust.1 ustawy z dnia 24 kwietnia 2003 roku o działalności pożytku publicznego i o wolontariacie (Dz.U. z 201</w:t>
      </w:r>
      <w:r w:rsidR="00FC0042">
        <w:rPr>
          <w:sz w:val="23"/>
          <w:szCs w:val="23"/>
        </w:rPr>
        <w:t>9</w:t>
      </w:r>
      <w:r w:rsidRPr="006B591D">
        <w:rPr>
          <w:sz w:val="23"/>
          <w:szCs w:val="23"/>
        </w:rPr>
        <w:t xml:space="preserve"> poz. </w:t>
      </w:r>
      <w:r w:rsidR="00FC0042">
        <w:rPr>
          <w:sz w:val="23"/>
          <w:szCs w:val="23"/>
        </w:rPr>
        <w:t>688</w:t>
      </w:r>
      <w:r w:rsidR="00D713CD">
        <w:rPr>
          <w:sz w:val="23"/>
          <w:szCs w:val="23"/>
        </w:rPr>
        <w:t xml:space="preserve"> ze zm.</w:t>
      </w:r>
      <w:r w:rsidRPr="006B591D">
        <w:rPr>
          <w:sz w:val="23"/>
          <w:szCs w:val="23"/>
        </w:rPr>
        <w:t xml:space="preserve">) jednostki samorządu terytorialnego do 30 listopada roku poprzedzającego okres obowiązywania Programu mają obowiązek uchwalenia Rocznego Programu Współpracy z organizacjami pozarządowymi </w:t>
      </w:r>
      <w:r w:rsidRPr="006B591D">
        <w:rPr>
          <w:bCs/>
          <w:sz w:val="23"/>
          <w:szCs w:val="23"/>
        </w:rPr>
        <w:t>oraz podmiotami wymienionymi w art. 3 ust. 3 ustawy o dz</w:t>
      </w:r>
      <w:r w:rsidR="00D204E0">
        <w:rPr>
          <w:bCs/>
          <w:sz w:val="23"/>
          <w:szCs w:val="23"/>
        </w:rPr>
        <w:t xml:space="preserve">iałalności pożytku publicznego </w:t>
      </w:r>
      <w:r w:rsidRPr="006B591D">
        <w:rPr>
          <w:bCs/>
          <w:sz w:val="23"/>
          <w:szCs w:val="23"/>
        </w:rPr>
        <w:t>i o wolontariacie,</w:t>
      </w:r>
      <w:r w:rsidRPr="006B591D">
        <w:rPr>
          <w:b/>
          <w:bCs/>
          <w:sz w:val="23"/>
          <w:szCs w:val="23"/>
        </w:rPr>
        <w:t xml:space="preserve"> </w:t>
      </w:r>
      <w:r w:rsidRPr="006B591D">
        <w:rPr>
          <w:sz w:val="23"/>
          <w:szCs w:val="23"/>
        </w:rPr>
        <w:t>po przeprowadzeniu konsultacji.</w:t>
      </w:r>
    </w:p>
    <w:p w:rsidR="004D673F" w:rsidRPr="006B591D" w:rsidRDefault="004D673F" w:rsidP="004D673F">
      <w:pPr>
        <w:ind w:firstLine="708"/>
        <w:jc w:val="both"/>
        <w:rPr>
          <w:sz w:val="23"/>
          <w:szCs w:val="23"/>
        </w:rPr>
      </w:pPr>
    </w:p>
    <w:p w:rsidR="004D673F" w:rsidRDefault="004D673F" w:rsidP="004D673F">
      <w:pPr>
        <w:ind w:firstLine="708"/>
        <w:jc w:val="both"/>
        <w:rPr>
          <w:sz w:val="23"/>
          <w:szCs w:val="23"/>
        </w:rPr>
      </w:pPr>
      <w:r w:rsidRPr="006B591D">
        <w:rPr>
          <w:sz w:val="23"/>
          <w:szCs w:val="23"/>
        </w:rPr>
        <w:t xml:space="preserve">Konsultacje zostały przeprowadzone w formie wyrażania opinii na piśmie lub za pośrednictwem poczty elektronicznej zgodnie z Uchwałą Nr LXXVII/1235/10 Rady Miejskiej </w:t>
      </w:r>
      <w:r>
        <w:rPr>
          <w:sz w:val="23"/>
          <w:szCs w:val="23"/>
        </w:rPr>
        <w:br/>
      </w:r>
      <w:r w:rsidRPr="006B591D">
        <w:rPr>
          <w:sz w:val="23"/>
          <w:szCs w:val="23"/>
        </w:rPr>
        <w:t xml:space="preserve">w Stalowej Woli z dnia 10 listopada 2010 roku. </w:t>
      </w:r>
    </w:p>
    <w:p w:rsidR="004D673F" w:rsidRPr="006B591D" w:rsidRDefault="004D673F" w:rsidP="004D673F">
      <w:pPr>
        <w:ind w:firstLine="708"/>
        <w:jc w:val="both"/>
        <w:rPr>
          <w:sz w:val="23"/>
          <w:szCs w:val="23"/>
        </w:rPr>
      </w:pPr>
    </w:p>
    <w:p w:rsidR="004D673F" w:rsidRPr="006B591D" w:rsidRDefault="004D673F" w:rsidP="004D673F">
      <w:pPr>
        <w:jc w:val="both"/>
        <w:rPr>
          <w:sz w:val="23"/>
          <w:szCs w:val="23"/>
        </w:rPr>
      </w:pPr>
      <w:r w:rsidRPr="006B591D">
        <w:rPr>
          <w:sz w:val="23"/>
          <w:szCs w:val="23"/>
        </w:rPr>
        <w:t xml:space="preserve">W celu otrzymania opinii lub uwag projekt Programu w </w:t>
      </w:r>
      <w:r w:rsidR="00FC0042" w:rsidRPr="004D673F">
        <w:rPr>
          <w:sz w:val="23"/>
          <w:szCs w:val="23"/>
        </w:rPr>
        <w:t xml:space="preserve">dniach 24 lipca- 25 lipca </w:t>
      </w:r>
      <w:r w:rsidR="00FC0042">
        <w:rPr>
          <w:sz w:val="23"/>
          <w:szCs w:val="23"/>
        </w:rPr>
        <w:t xml:space="preserve">2019 roku </w:t>
      </w:r>
      <w:r w:rsidR="00FC0042" w:rsidRPr="004D673F">
        <w:rPr>
          <w:sz w:val="23"/>
          <w:szCs w:val="23"/>
        </w:rPr>
        <w:t xml:space="preserve">oraz  1 sierpnia 2019 </w:t>
      </w:r>
      <w:r w:rsidRPr="006B591D">
        <w:rPr>
          <w:sz w:val="23"/>
          <w:szCs w:val="23"/>
        </w:rPr>
        <w:t xml:space="preserve"> roku został wysłany w formie elektronicznej do organizacji pozarządowych i </w:t>
      </w:r>
      <w:r w:rsidRPr="006B591D">
        <w:rPr>
          <w:sz w:val="23"/>
          <w:szCs w:val="23"/>
        </w:rPr>
        <w:lastRenderedPageBreak/>
        <w:t xml:space="preserve">podmiotów współpracujących z Miastem, zgodnie z Zarządzeniem Nr </w:t>
      </w:r>
      <w:r w:rsidR="00FC0042">
        <w:rPr>
          <w:sz w:val="23"/>
          <w:szCs w:val="23"/>
        </w:rPr>
        <w:t>207</w:t>
      </w:r>
      <w:r w:rsidRPr="006B591D">
        <w:rPr>
          <w:sz w:val="23"/>
          <w:szCs w:val="23"/>
        </w:rPr>
        <w:t>/1</w:t>
      </w:r>
      <w:r w:rsidR="00D162E6">
        <w:rPr>
          <w:sz w:val="23"/>
          <w:szCs w:val="23"/>
        </w:rPr>
        <w:t>9</w:t>
      </w:r>
      <w:r w:rsidRPr="006B591D">
        <w:rPr>
          <w:sz w:val="23"/>
          <w:szCs w:val="23"/>
        </w:rPr>
        <w:t xml:space="preserve"> Prezydenta Miasta Stalowej Woli z dnia </w:t>
      </w:r>
      <w:r w:rsidR="00D162E6">
        <w:rPr>
          <w:sz w:val="23"/>
          <w:szCs w:val="23"/>
        </w:rPr>
        <w:t>8 lipca</w:t>
      </w:r>
      <w:r w:rsidRPr="006B591D">
        <w:rPr>
          <w:sz w:val="23"/>
          <w:szCs w:val="23"/>
        </w:rPr>
        <w:t xml:space="preserve"> 201</w:t>
      </w:r>
      <w:r w:rsidR="00D162E6">
        <w:rPr>
          <w:sz w:val="23"/>
          <w:szCs w:val="23"/>
        </w:rPr>
        <w:t>9</w:t>
      </w:r>
      <w:r w:rsidRPr="006B591D">
        <w:rPr>
          <w:sz w:val="23"/>
          <w:szCs w:val="23"/>
        </w:rPr>
        <w:t xml:space="preserve"> roku. </w:t>
      </w:r>
    </w:p>
    <w:p w:rsidR="004D673F" w:rsidRPr="006B591D" w:rsidRDefault="004D673F" w:rsidP="004D673F">
      <w:pPr>
        <w:ind w:firstLine="706"/>
        <w:jc w:val="both"/>
        <w:rPr>
          <w:sz w:val="23"/>
          <w:szCs w:val="23"/>
        </w:rPr>
      </w:pPr>
      <w:r w:rsidRPr="006B591D">
        <w:rPr>
          <w:sz w:val="23"/>
          <w:szCs w:val="23"/>
        </w:rPr>
        <w:t xml:space="preserve"> </w:t>
      </w:r>
    </w:p>
    <w:p w:rsidR="00D162E6" w:rsidRDefault="004D673F" w:rsidP="00D204E0">
      <w:pPr>
        <w:jc w:val="both"/>
        <w:rPr>
          <w:sz w:val="23"/>
          <w:szCs w:val="23"/>
        </w:rPr>
      </w:pPr>
      <w:r w:rsidRPr="00D204E0">
        <w:rPr>
          <w:sz w:val="23"/>
          <w:szCs w:val="23"/>
        </w:rPr>
        <w:t>Wyniki przeprowadzonych konsultacji stanowią załącznik do niniejszego uzasadnienia.</w:t>
      </w:r>
      <w:r w:rsidR="00C63BBB">
        <w:rPr>
          <w:sz w:val="23"/>
          <w:szCs w:val="23"/>
        </w:rPr>
        <w:t xml:space="preserve"> </w:t>
      </w:r>
    </w:p>
    <w:p w:rsidR="00D162E6" w:rsidRPr="006B591D" w:rsidRDefault="00D162E6" w:rsidP="004D673F">
      <w:pPr>
        <w:jc w:val="both"/>
        <w:rPr>
          <w:sz w:val="23"/>
          <w:szCs w:val="23"/>
        </w:rPr>
      </w:pPr>
    </w:p>
    <w:p w:rsidR="004D673F" w:rsidRPr="006B591D" w:rsidRDefault="004D673F" w:rsidP="004D673F">
      <w:pPr>
        <w:jc w:val="both"/>
        <w:rPr>
          <w:sz w:val="23"/>
          <w:szCs w:val="23"/>
        </w:rPr>
      </w:pPr>
    </w:p>
    <w:p w:rsidR="004D673F" w:rsidRPr="006B591D" w:rsidRDefault="004D673F" w:rsidP="004D673F">
      <w:pPr>
        <w:jc w:val="both"/>
        <w:rPr>
          <w:sz w:val="23"/>
          <w:szCs w:val="23"/>
        </w:rPr>
      </w:pPr>
      <w:r w:rsidRPr="006B591D">
        <w:rPr>
          <w:sz w:val="23"/>
          <w:szCs w:val="23"/>
        </w:rPr>
        <w:t xml:space="preserve">W świetle powyższego podjęcie uchwały o przedstawionej treści staje się uzasadnione i konieczne. </w:t>
      </w:r>
    </w:p>
    <w:p w:rsidR="006F0A35" w:rsidRDefault="006F0A35"/>
    <w:sectPr w:rsidR="006F0A35" w:rsidSect="00D204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3B788B"/>
    <w:multiLevelType w:val="hybridMultilevel"/>
    <w:tmpl w:val="9A1C9512"/>
    <w:lvl w:ilvl="0" w:tplc="158AB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9D301BD"/>
    <w:multiLevelType w:val="hybridMultilevel"/>
    <w:tmpl w:val="98D4A16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0A7427B9"/>
    <w:multiLevelType w:val="hybridMultilevel"/>
    <w:tmpl w:val="5E48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B69B5"/>
    <w:multiLevelType w:val="hybridMultilevel"/>
    <w:tmpl w:val="1702FD0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6C54B26"/>
    <w:multiLevelType w:val="hybridMultilevel"/>
    <w:tmpl w:val="4ED49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626D65"/>
    <w:multiLevelType w:val="hybridMultilevel"/>
    <w:tmpl w:val="11CCFB90"/>
    <w:lvl w:ilvl="0" w:tplc="7D20A11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24A1DCD"/>
    <w:multiLevelType w:val="hybridMultilevel"/>
    <w:tmpl w:val="312E2A42"/>
    <w:lvl w:ilvl="0" w:tplc="5F14E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D91D0F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D38B0"/>
    <w:multiLevelType w:val="hybridMultilevel"/>
    <w:tmpl w:val="F572DE4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E3B4E7A"/>
    <w:multiLevelType w:val="hybridMultilevel"/>
    <w:tmpl w:val="A5FAD2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AA3501"/>
    <w:multiLevelType w:val="hybridMultilevel"/>
    <w:tmpl w:val="A5FAD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AF71FA"/>
    <w:multiLevelType w:val="hybridMultilevel"/>
    <w:tmpl w:val="9514B67C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98A3465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16ADC"/>
    <w:multiLevelType w:val="hybridMultilevel"/>
    <w:tmpl w:val="F74A6DBE"/>
    <w:lvl w:ilvl="0" w:tplc="AF6C4AD0">
      <w:start w:val="1"/>
      <w:numFmt w:val="decimal"/>
      <w:lvlText w:val="%1)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BA94462"/>
    <w:multiLevelType w:val="hybridMultilevel"/>
    <w:tmpl w:val="57967E68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6693325"/>
    <w:multiLevelType w:val="hybridMultilevel"/>
    <w:tmpl w:val="C2A2496E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C75461C"/>
    <w:multiLevelType w:val="hybridMultilevel"/>
    <w:tmpl w:val="D1F40E2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18"/>
  </w:num>
  <w:num w:numId="19">
    <w:abstractNumId w:val="23"/>
  </w:num>
  <w:num w:numId="20">
    <w:abstractNumId w:val="16"/>
  </w:num>
  <w:num w:numId="21">
    <w:abstractNumId w:val="22"/>
  </w:num>
  <w:num w:numId="22">
    <w:abstractNumId w:val="20"/>
  </w:num>
  <w:num w:numId="23">
    <w:abstractNumId w:val="28"/>
  </w:num>
  <w:num w:numId="24">
    <w:abstractNumId w:val="25"/>
  </w:num>
  <w:num w:numId="25">
    <w:abstractNumId w:val="30"/>
  </w:num>
  <w:num w:numId="26">
    <w:abstractNumId w:val="17"/>
  </w:num>
  <w:num w:numId="27">
    <w:abstractNumId w:val="31"/>
  </w:num>
  <w:num w:numId="28">
    <w:abstractNumId w:val="24"/>
  </w:num>
  <w:num w:numId="29">
    <w:abstractNumId w:val="19"/>
  </w:num>
  <w:num w:numId="30">
    <w:abstractNumId w:val="32"/>
  </w:num>
  <w:num w:numId="31">
    <w:abstractNumId w:val="27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B4"/>
    <w:rsid w:val="00087D5F"/>
    <w:rsid w:val="00122AB4"/>
    <w:rsid w:val="00180291"/>
    <w:rsid w:val="002070FA"/>
    <w:rsid w:val="00231D8D"/>
    <w:rsid w:val="00252A37"/>
    <w:rsid w:val="00344491"/>
    <w:rsid w:val="00357C82"/>
    <w:rsid w:val="00434BA9"/>
    <w:rsid w:val="00463770"/>
    <w:rsid w:val="004D180D"/>
    <w:rsid w:val="004D673F"/>
    <w:rsid w:val="00505406"/>
    <w:rsid w:val="0057237F"/>
    <w:rsid w:val="00585E85"/>
    <w:rsid w:val="005C6779"/>
    <w:rsid w:val="005F7DD2"/>
    <w:rsid w:val="00675E6E"/>
    <w:rsid w:val="006F0A35"/>
    <w:rsid w:val="00703E34"/>
    <w:rsid w:val="00746CFC"/>
    <w:rsid w:val="00770355"/>
    <w:rsid w:val="007835D7"/>
    <w:rsid w:val="00811BDB"/>
    <w:rsid w:val="008133D5"/>
    <w:rsid w:val="008525E7"/>
    <w:rsid w:val="00872953"/>
    <w:rsid w:val="008F4608"/>
    <w:rsid w:val="0090707A"/>
    <w:rsid w:val="009C4336"/>
    <w:rsid w:val="009D454D"/>
    <w:rsid w:val="009E7454"/>
    <w:rsid w:val="00A10838"/>
    <w:rsid w:val="00A4343C"/>
    <w:rsid w:val="00A51A8C"/>
    <w:rsid w:val="00AA4231"/>
    <w:rsid w:val="00AB751E"/>
    <w:rsid w:val="00AF7AE5"/>
    <w:rsid w:val="00C2130F"/>
    <w:rsid w:val="00C63BBB"/>
    <w:rsid w:val="00CD72DB"/>
    <w:rsid w:val="00CF5233"/>
    <w:rsid w:val="00D162E6"/>
    <w:rsid w:val="00D204E0"/>
    <w:rsid w:val="00D713CD"/>
    <w:rsid w:val="00DB2F1C"/>
    <w:rsid w:val="00EB7D07"/>
    <w:rsid w:val="00EF01E5"/>
    <w:rsid w:val="00F04380"/>
    <w:rsid w:val="00F321EE"/>
    <w:rsid w:val="00FA3C23"/>
    <w:rsid w:val="00F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A25D-A99F-4481-BD39-E597CAE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22AB4"/>
  </w:style>
  <w:style w:type="character" w:styleId="Hipercze">
    <w:name w:val="Hyperlink"/>
    <w:rsid w:val="00122AB4"/>
    <w:rPr>
      <w:color w:val="000080"/>
      <w:u w:val="single"/>
    </w:rPr>
  </w:style>
  <w:style w:type="paragraph" w:customStyle="1" w:styleId="Tekstpodstawowy21">
    <w:name w:val="Tekst podstawowy 21"/>
    <w:basedOn w:val="Normalny"/>
    <w:rsid w:val="00122AB4"/>
    <w:pPr>
      <w:widowControl/>
      <w:spacing w:line="360" w:lineRule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customStyle="1" w:styleId="ng-binding">
    <w:name w:val="ng-binding"/>
    <w:rsid w:val="00122AB4"/>
  </w:style>
  <w:style w:type="character" w:customStyle="1" w:styleId="ng-scope">
    <w:name w:val="ng-scope"/>
    <w:rsid w:val="00122AB4"/>
  </w:style>
  <w:style w:type="paragraph" w:styleId="Tekstdymka">
    <w:name w:val="Balloon Text"/>
    <w:basedOn w:val="Normalny"/>
    <w:link w:val="TekstdymkaZnak"/>
    <w:uiPriority w:val="99"/>
    <w:semiHidden/>
    <w:unhideWhenUsed/>
    <w:rsid w:val="00746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FC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lowawo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lowawol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9B64-1390-42AB-BFB5-B2DC7544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7</Pages>
  <Words>2215</Words>
  <Characters>13293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Fołta</dc:creator>
  <cp:keywords/>
  <dc:description/>
  <cp:lastModifiedBy>Aneta Fołta</cp:lastModifiedBy>
  <cp:revision>29</cp:revision>
  <cp:lastPrinted>2019-09-19T12:46:00Z</cp:lastPrinted>
  <dcterms:created xsi:type="dcterms:W3CDTF">2019-07-11T10:05:00Z</dcterms:created>
  <dcterms:modified xsi:type="dcterms:W3CDTF">2019-09-19T12:49:00Z</dcterms:modified>
</cp:coreProperties>
</file>