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B3" w:rsidRDefault="00113646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Autopoprawka</w:t>
      </w:r>
    </w:p>
    <w:p w:rsidR="00C91CB3" w:rsidRDefault="00113646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projektu budżetu miasta Stalowa Wola na 2020 rok</w:t>
      </w:r>
    </w:p>
    <w:p w:rsidR="00C91CB3" w:rsidRDefault="00C91CB3">
      <w:pPr>
        <w:pStyle w:val="Standard"/>
        <w:jc w:val="center"/>
        <w:rPr>
          <w:b/>
          <w:bCs/>
        </w:rPr>
      </w:pPr>
    </w:p>
    <w:p w:rsidR="00C91CB3" w:rsidRDefault="00113646">
      <w:pPr>
        <w:pStyle w:val="Standard"/>
      </w:pPr>
      <w:r>
        <w:rPr>
          <w:b/>
          <w:bCs/>
        </w:rPr>
        <w:t>I.</w:t>
      </w:r>
      <w:r>
        <w:t xml:space="preserve"> </w:t>
      </w:r>
      <w:r>
        <w:rPr>
          <w:u w:val="single"/>
        </w:rPr>
        <w:t xml:space="preserve">W zakresie planu dochodów </w:t>
      </w:r>
      <w:r>
        <w:t>dokonuje się następujących zmian:</w:t>
      </w:r>
    </w:p>
    <w:p w:rsidR="00C91CB3" w:rsidRDefault="0011364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91CB3" w:rsidRDefault="00113646">
      <w:pPr>
        <w:pStyle w:val="Standard"/>
      </w:pPr>
      <w:r>
        <w:t xml:space="preserve">1) </w:t>
      </w:r>
      <w:r>
        <w:rPr>
          <w:u w:val="single"/>
        </w:rPr>
        <w:t xml:space="preserve">w zakresie dochodów bieżących </w:t>
      </w:r>
      <w:r>
        <w:t xml:space="preserve">dokonano zwiększenia o kwotę </w:t>
      </w:r>
      <w:r>
        <w:rPr>
          <w:b/>
          <w:bCs/>
        </w:rPr>
        <w:t xml:space="preserve">5.544.094,76 </w:t>
      </w:r>
      <w:r>
        <w:rPr>
          <w:b/>
          <w:bCs/>
          <w:color w:val="000000"/>
        </w:rPr>
        <w:t>zł.</w:t>
      </w:r>
    </w:p>
    <w:p w:rsidR="00C91CB3" w:rsidRDefault="00C91CB3">
      <w:pPr>
        <w:pStyle w:val="Standard"/>
        <w:rPr>
          <w:b/>
          <w:bCs/>
          <w:color w:val="FF0000"/>
        </w:rPr>
      </w:pPr>
    </w:p>
    <w:p w:rsidR="00C91CB3" w:rsidRDefault="00113646">
      <w:pPr>
        <w:pStyle w:val="Standard"/>
        <w:jc w:val="center"/>
      </w:pPr>
      <w:r>
        <w:rPr>
          <w:b/>
          <w:bCs/>
          <w:color w:val="FF0000"/>
        </w:rPr>
        <w:t xml:space="preserve">    </w:t>
      </w:r>
      <w:r>
        <w:rPr>
          <w:i/>
          <w:iCs/>
          <w:color w:val="000000"/>
          <w:u w:val="single"/>
        </w:rPr>
        <w:t>w następujących działach:</w:t>
      </w:r>
    </w:p>
    <w:p w:rsidR="00C91CB3" w:rsidRDefault="00C91CB3">
      <w:pPr>
        <w:pStyle w:val="Standard"/>
        <w:jc w:val="center"/>
        <w:rPr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- 852 – Pomoc społeczna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51.863,20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85295</w:t>
      </w:r>
      <w:r>
        <w:rPr>
          <w:color w:val="000000"/>
        </w:rPr>
        <w:t xml:space="preserve"> –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51.863,20 zł.</w:t>
      </w:r>
    </w:p>
    <w:p w:rsidR="00C91CB3" w:rsidRDefault="00113646">
      <w:pPr>
        <w:pStyle w:val="Standard"/>
      </w:pPr>
      <w:r>
        <w:rPr>
          <w:color w:val="000000"/>
        </w:rPr>
        <w:t>§ 2057 - Dotacje celowe w ramach programów finansowanych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z udziałem środków europejskich oraz środków,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o których mowa w art. 5 ust. 3 pkt 5 lit. a i b ustawy,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lub płatności w ramach budżetu środków europejskich,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realizowanych przez jednostki samorządu terytorialnego</w:t>
      </w:r>
      <w:r>
        <w:rPr>
          <w:color w:val="000000"/>
        </w:rPr>
        <w:tab/>
        <w:t>o kwotę</w:t>
      </w:r>
      <w:r>
        <w:rPr>
          <w:color w:val="000000"/>
        </w:rPr>
        <w:tab/>
        <w:t>51.863,20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dotyczy Projektu „Rozwadowski Klub Seniora”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- 855 – Rodzina -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45.351,63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85504</w:t>
      </w:r>
      <w:r>
        <w:rPr>
          <w:color w:val="000000"/>
        </w:rPr>
        <w:t xml:space="preserve"> – Wspieranie rodziny 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45.351,63 zł.</w:t>
      </w:r>
    </w:p>
    <w:p w:rsidR="00C91CB3" w:rsidRDefault="00113646">
      <w:pPr>
        <w:pStyle w:val="Standard"/>
      </w:pPr>
      <w:r>
        <w:rPr>
          <w:color w:val="000000"/>
        </w:rPr>
        <w:t>§ 2170 - Środki otrzymane z państwowych funduszy celowych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 na realizację zadań bieżących jednostek sektora finansów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 publicznych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45.351,63 zł.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 xml:space="preserve">dotyczy realizacji Programu „Asystent osobisty osoby niepełnosprawnej”  </w:t>
      </w:r>
      <w:r>
        <w:rPr>
          <w:color w:val="000000"/>
        </w:rPr>
        <w:t xml:space="preserve"> </w:t>
      </w:r>
    </w:p>
    <w:p w:rsidR="00C91CB3" w:rsidRDefault="00C91CB3">
      <w:pPr>
        <w:pStyle w:val="Standard"/>
      </w:pPr>
    </w:p>
    <w:p w:rsidR="00C91CB3" w:rsidRDefault="00113646">
      <w:pPr>
        <w:pStyle w:val="Standard"/>
      </w:pPr>
      <w:r>
        <w:rPr>
          <w:b/>
          <w:bCs/>
          <w:color w:val="000000"/>
        </w:rPr>
        <w:t>- 926 – Kultura fizyczna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 5.446.879,93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92695</w:t>
      </w:r>
      <w:r>
        <w:rPr>
          <w:color w:val="000000"/>
        </w:rPr>
        <w:t xml:space="preserve"> –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5.446.879,93 zł.</w:t>
      </w:r>
    </w:p>
    <w:p w:rsidR="00C91CB3" w:rsidRDefault="00113646">
      <w:pPr>
        <w:pStyle w:val="Standard"/>
      </w:pPr>
      <w:r>
        <w:rPr>
          <w:color w:val="000000"/>
        </w:rPr>
        <w:t>§ 0940 - Wpływy z rozliczeń/zwrotów z lat ubiegłych</w:t>
      </w:r>
      <w:r>
        <w:rPr>
          <w:color w:val="000000"/>
        </w:rPr>
        <w:tab/>
      </w:r>
      <w:r>
        <w:rPr>
          <w:color w:val="000000"/>
        </w:rPr>
        <w:tab/>
        <w:t>o kwotę     5.446.879,93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dotyczy refundacji wydatków do zadania pn.: „Utworzenie Podkarpackiego Centru</w:t>
      </w:r>
      <w:r w:rsidR="00A54973">
        <w:rPr>
          <w:i/>
          <w:iCs/>
          <w:color w:val="000000"/>
        </w:rPr>
        <w:t>m</w:t>
      </w:r>
      <w:r>
        <w:rPr>
          <w:i/>
          <w:iCs/>
          <w:color w:val="000000"/>
        </w:rPr>
        <w:t xml:space="preserve"> Piłki Nożnej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>w Stalowej Woli”</w:t>
      </w:r>
      <w:r>
        <w:rPr>
          <w:color w:val="000000"/>
        </w:rPr>
        <w:t xml:space="preserve">  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Biorąc powyższe pod uwagę dokonano zwiększenia planu dochodów bieżących o kwotę</w:t>
      </w:r>
    </w:p>
    <w:p w:rsidR="00C91CB3" w:rsidRDefault="00113646">
      <w:pPr>
        <w:pStyle w:val="Standard"/>
      </w:pPr>
      <w:r>
        <w:rPr>
          <w:b/>
          <w:bCs/>
          <w:color w:val="000000"/>
        </w:rPr>
        <w:t xml:space="preserve">5.544.094,76 zł. </w:t>
      </w:r>
      <w:r>
        <w:rPr>
          <w:color w:val="000000"/>
        </w:rPr>
        <w:t xml:space="preserve">z kwoty </w:t>
      </w:r>
      <w:r>
        <w:rPr>
          <w:color w:val="000000"/>
          <w:u w:val="single"/>
        </w:rPr>
        <w:t>316.799.844,36 zł.</w:t>
      </w:r>
      <w:r>
        <w:rPr>
          <w:color w:val="000000"/>
        </w:rPr>
        <w:t xml:space="preserve"> do kwoty </w:t>
      </w:r>
      <w:r>
        <w:rPr>
          <w:color w:val="000000"/>
          <w:u w:val="single"/>
        </w:rPr>
        <w:t>322.343.939,12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2) </w:t>
      </w:r>
      <w:r>
        <w:rPr>
          <w:color w:val="000000"/>
          <w:u w:val="single"/>
        </w:rPr>
        <w:t>w zakresie dochodów majątkowych</w:t>
      </w:r>
      <w:r>
        <w:rPr>
          <w:color w:val="000000"/>
        </w:rPr>
        <w:t xml:space="preserve"> dokonano zwiększenia o kwotę </w:t>
      </w:r>
      <w:r>
        <w:rPr>
          <w:b/>
          <w:bCs/>
          <w:color w:val="000000"/>
        </w:rPr>
        <w:t>1.100.000,00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w następujących działach:</w:t>
      </w:r>
    </w:p>
    <w:p w:rsidR="00C91CB3" w:rsidRDefault="00C91CB3">
      <w:pPr>
        <w:pStyle w:val="Standard"/>
        <w:jc w:val="center"/>
        <w:rPr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- 700 – Gospodarka mieszkaniowa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1.000.000,00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70005</w:t>
      </w:r>
      <w:r>
        <w:rPr>
          <w:color w:val="000000"/>
        </w:rPr>
        <w:t xml:space="preserve"> – Gospodarka gruntami i nieruchomościami </w:t>
      </w:r>
      <w:r>
        <w:rPr>
          <w:color w:val="000000"/>
        </w:rPr>
        <w:tab/>
      </w:r>
      <w:r>
        <w:rPr>
          <w:color w:val="000000"/>
        </w:rPr>
        <w:tab/>
        <w:t>o kwotę     1.000.000,00 zł.</w:t>
      </w:r>
    </w:p>
    <w:p w:rsidR="00C91CB3" w:rsidRDefault="00113646">
      <w:pPr>
        <w:pStyle w:val="Standard"/>
      </w:pPr>
      <w:r>
        <w:rPr>
          <w:color w:val="000000"/>
        </w:rPr>
        <w:t>§ 0800 - Wpływy z tytułu odszkodowania za przejęte nieruchomości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 pod inwestycje celu publicznego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1.000.000,00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dotyczy odszkodowań z tytułu przejętych gruntów pod budowę obwodnicy Stalowej Woli i Niska</w:t>
      </w: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- 926 – Kultura fizyczna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   100.000,00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92695</w:t>
      </w:r>
      <w:r>
        <w:rPr>
          <w:color w:val="000000"/>
        </w:rPr>
        <w:t xml:space="preserve"> –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100.000,00 zł.</w:t>
      </w:r>
    </w:p>
    <w:p w:rsidR="00C91CB3" w:rsidRDefault="00113646">
      <w:pPr>
        <w:pStyle w:val="Standard"/>
      </w:pPr>
      <w:r>
        <w:rPr>
          <w:color w:val="000000"/>
        </w:rPr>
        <w:t>§ 6260 - Dotacje otrzymane z państwowych funduszy celowych</w:t>
      </w:r>
    </w:p>
    <w:p w:rsidR="00C91CB3" w:rsidRDefault="00113646">
      <w:pPr>
        <w:pStyle w:val="Standard"/>
      </w:pPr>
      <w:r>
        <w:rPr>
          <w:color w:val="000000"/>
        </w:rPr>
        <w:t xml:space="preserve">              na finansowanie lub dofinansowanie kosztów realizacji</w:t>
      </w:r>
    </w:p>
    <w:p w:rsidR="00C91CB3" w:rsidRDefault="00113646">
      <w:pPr>
        <w:pStyle w:val="Standard"/>
      </w:pPr>
      <w:r>
        <w:rPr>
          <w:color w:val="000000"/>
        </w:rPr>
        <w:t xml:space="preserve">              inwestycji i zakupów inwestycyjnych jednostek sektora</w:t>
      </w:r>
    </w:p>
    <w:p w:rsidR="00C91CB3" w:rsidRDefault="00113646">
      <w:pPr>
        <w:pStyle w:val="Standard"/>
      </w:pPr>
      <w:r>
        <w:rPr>
          <w:color w:val="000000"/>
        </w:rPr>
        <w:t xml:space="preserve">              finansów publicznych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100.000,00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dotyczy dotacji do zadania pn.: „Utworzenie Podkarpackiego Centru</w:t>
      </w:r>
      <w:r w:rsidR="00A54973">
        <w:rPr>
          <w:i/>
          <w:iCs/>
          <w:color w:val="000000"/>
        </w:rPr>
        <w:t>m</w:t>
      </w:r>
      <w:r>
        <w:rPr>
          <w:i/>
          <w:iCs/>
          <w:color w:val="000000"/>
        </w:rPr>
        <w:t xml:space="preserve"> Piłki Nożnej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>w Stalowej Woli”</w:t>
      </w:r>
      <w:r>
        <w:rPr>
          <w:color w:val="000000"/>
        </w:rPr>
        <w:t xml:space="preserve">  </w:t>
      </w:r>
    </w:p>
    <w:p w:rsidR="00C91CB3" w:rsidRDefault="00113646">
      <w:pPr>
        <w:pStyle w:val="Standard"/>
      </w:pPr>
      <w:r>
        <w:rPr>
          <w:color w:val="000000"/>
        </w:rPr>
        <w:lastRenderedPageBreak/>
        <w:t xml:space="preserve">Biorąc powyższe pod uwagę dokonano zwiększenia planu dochodów majątkowych o kwotę </w:t>
      </w:r>
      <w:r>
        <w:rPr>
          <w:b/>
          <w:bCs/>
          <w:color w:val="000000"/>
        </w:rPr>
        <w:t xml:space="preserve">1.100.000,00 zł. </w:t>
      </w:r>
      <w:r>
        <w:rPr>
          <w:color w:val="000000"/>
        </w:rPr>
        <w:t xml:space="preserve">z kwoty </w:t>
      </w:r>
      <w:r>
        <w:rPr>
          <w:color w:val="000000"/>
          <w:u w:val="single"/>
        </w:rPr>
        <w:t>28.545.844,12 zł.</w:t>
      </w:r>
      <w:r>
        <w:rPr>
          <w:color w:val="000000"/>
        </w:rPr>
        <w:t xml:space="preserve"> do kwoty </w:t>
      </w:r>
      <w:r>
        <w:rPr>
          <w:color w:val="000000"/>
          <w:u w:val="single"/>
        </w:rPr>
        <w:t>2</w:t>
      </w:r>
      <w:r w:rsidR="00026807">
        <w:rPr>
          <w:color w:val="000000"/>
          <w:u w:val="single"/>
        </w:rPr>
        <w:t>9</w:t>
      </w:r>
      <w:r>
        <w:rPr>
          <w:color w:val="000000"/>
          <w:u w:val="single"/>
        </w:rPr>
        <w:t>.645.844,12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Reasumując powyższe dokonano zwiększenia planu dochodów o kwotę </w:t>
      </w:r>
      <w:r>
        <w:rPr>
          <w:b/>
          <w:bCs/>
          <w:color w:val="000000"/>
        </w:rPr>
        <w:t>6.644.094,76 zł.</w:t>
      </w:r>
    </w:p>
    <w:p w:rsidR="00C91CB3" w:rsidRDefault="00113646">
      <w:pPr>
        <w:pStyle w:val="Standard"/>
      </w:pPr>
      <w:r>
        <w:rPr>
          <w:color w:val="000000"/>
        </w:rPr>
        <w:t xml:space="preserve">(+5.544.094,76 zł. + 1.100.000,00 zł. ) z kwoty </w:t>
      </w:r>
      <w:r>
        <w:rPr>
          <w:color w:val="000000"/>
          <w:u w:val="single"/>
        </w:rPr>
        <w:t>345.345.688,48 zł.</w:t>
      </w:r>
      <w:r>
        <w:rPr>
          <w:color w:val="000000"/>
        </w:rPr>
        <w:t xml:space="preserve"> do kwoty </w:t>
      </w:r>
      <w:r>
        <w:rPr>
          <w:color w:val="000000"/>
          <w:u w:val="single"/>
        </w:rPr>
        <w:t>351.989.783,24 zł.</w:t>
      </w:r>
    </w:p>
    <w:p w:rsidR="00C91CB3" w:rsidRDefault="00C91CB3">
      <w:pPr>
        <w:pStyle w:val="Standard"/>
      </w:pPr>
    </w:p>
    <w:p w:rsidR="00C91CB3" w:rsidRDefault="00113646">
      <w:pPr>
        <w:pStyle w:val="Standard"/>
      </w:pPr>
      <w:r>
        <w:rPr>
          <w:color w:val="000000"/>
        </w:rPr>
        <w:t xml:space="preserve">Wszystkie zmiany zostały naniesione do zestawienia dochodów ogółem na 2020 rok zawartego </w:t>
      </w:r>
      <w:r w:rsidR="00A54973">
        <w:rPr>
          <w:color w:val="000000"/>
        </w:rPr>
        <w:br/>
      </w:r>
      <w:r>
        <w:rPr>
          <w:color w:val="000000"/>
        </w:rPr>
        <w:t>w § 1 projektu budżetu.</w:t>
      </w:r>
    </w:p>
    <w:p w:rsidR="00C91CB3" w:rsidRDefault="00C91CB3">
      <w:pPr>
        <w:pStyle w:val="Standard"/>
      </w:pPr>
    </w:p>
    <w:p w:rsidR="00C91CB3" w:rsidRDefault="00113646">
      <w:pPr>
        <w:pStyle w:val="Standard"/>
      </w:pPr>
      <w:r>
        <w:rPr>
          <w:b/>
          <w:bCs/>
          <w:color w:val="000000"/>
        </w:rPr>
        <w:t>II.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W zakresie planu wydatków: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1) dokonano zmian w planie </w:t>
      </w:r>
      <w:r>
        <w:rPr>
          <w:color w:val="000000"/>
          <w:u w:val="single"/>
        </w:rPr>
        <w:t>wydatków bieżących</w:t>
      </w:r>
      <w:r>
        <w:rPr>
          <w:color w:val="000000"/>
        </w:rPr>
        <w:t xml:space="preserve"> poprzez: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    a) </w:t>
      </w:r>
      <w:r>
        <w:rPr>
          <w:color w:val="000000"/>
          <w:u w:val="single"/>
        </w:rPr>
        <w:t xml:space="preserve">zwiększenie </w:t>
      </w:r>
      <w:r>
        <w:rPr>
          <w:color w:val="000000"/>
        </w:rPr>
        <w:t xml:space="preserve">w działach o kwotę </w:t>
      </w:r>
      <w:r>
        <w:rPr>
          <w:b/>
          <w:bCs/>
          <w:color w:val="000000"/>
        </w:rPr>
        <w:t>1.085.738,30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- 801 – Oświata i wychowanie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78.523,47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80101</w:t>
      </w:r>
      <w:r>
        <w:rPr>
          <w:color w:val="000000"/>
        </w:rPr>
        <w:t xml:space="preserve"> – Szkoły podstawowe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48.643,47 zł.</w:t>
      </w:r>
    </w:p>
    <w:p w:rsidR="00C91CB3" w:rsidRDefault="00113646">
      <w:pPr>
        <w:pStyle w:val="Standard"/>
      </w:pPr>
      <w:r>
        <w:rPr>
          <w:color w:val="000000"/>
        </w:rPr>
        <w:t>§ 4117 – 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525,16 zł.</w:t>
      </w:r>
    </w:p>
    <w:p w:rsidR="00C91CB3" w:rsidRDefault="00113646">
      <w:pPr>
        <w:pStyle w:val="Standard"/>
      </w:pPr>
      <w:r>
        <w:rPr>
          <w:color w:val="000000"/>
        </w:rPr>
        <w:t>§ 4127 – Składki na Fundusz Pracy oraz Solidarnościowy Fundusz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 Wsparcia Osób Niepełnoprawnych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  74,85 zł.</w:t>
      </w:r>
    </w:p>
    <w:p w:rsidR="00C91CB3" w:rsidRDefault="00113646">
      <w:pPr>
        <w:pStyle w:val="Standard"/>
      </w:pPr>
      <w:r>
        <w:rPr>
          <w:color w:val="000000"/>
        </w:rPr>
        <w:t>§ 4177 – Wynagrodzenia bezosobowe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3.055,00 zł.</w:t>
      </w:r>
      <w:r>
        <w:rPr>
          <w:color w:val="000000"/>
        </w:rPr>
        <w:tab/>
      </w:r>
    </w:p>
    <w:p w:rsidR="00C91CB3" w:rsidRDefault="00113646">
      <w:pPr>
        <w:pStyle w:val="Standard"/>
      </w:pPr>
      <w:r>
        <w:rPr>
          <w:color w:val="000000"/>
        </w:rPr>
        <w:t>§ 4217 – 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500,00 zł.</w:t>
      </w:r>
    </w:p>
    <w:p w:rsidR="00C91CB3" w:rsidRDefault="00113646">
      <w:pPr>
        <w:pStyle w:val="Standard"/>
      </w:pPr>
      <w:r>
        <w:rPr>
          <w:color w:val="000000"/>
        </w:rPr>
        <w:t>§ 4247 – Zakup środków dydaktycznych i książek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500,00 zł.</w:t>
      </w:r>
      <w:r>
        <w:rPr>
          <w:color w:val="000000"/>
        </w:rPr>
        <w:tab/>
      </w:r>
    </w:p>
    <w:p w:rsidR="00C91CB3" w:rsidRDefault="00113646">
      <w:pPr>
        <w:pStyle w:val="Standard"/>
      </w:pPr>
      <w:r>
        <w:rPr>
          <w:color w:val="000000"/>
        </w:rPr>
        <w:t>§ 4307 – 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100,00 zł.</w:t>
      </w:r>
      <w:r>
        <w:rPr>
          <w:color w:val="000000"/>
        </w:rPr>
        <w:tab/>
      </w:r>
    </w:p>
    <w:p w:rsidR="00C91CB3" w:rsidRDefault="00113646">
      <w:pPr>
        <w:pStyle w:val="Standard"/>
      </w:pPr>
      <w:r>
        <w:rPr>
          <w:color w:val="000000"/>
        </w:rPr>
        <w:t>§ 4707 – Szkolenia pracowników niebędących członkami korpusu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ab/>
        <w:t xml:space="preserve">    służby cywilnej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43.888,46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dotyczy Programu Erasmus + pn.: „Technologie innowacyjno</w:t>
      </w:r>
      <w:r w:rsidR="008B339B">
        <w:rPr>
          <w:i/>
          <w:iCs/>
          <w:color w:val="000000"/>
        </w:rPr>
        <w:t>-</w:t>
      </w:r>
      <w:r>
        <w:rPr>
          <w:i/>
          <w:iCs/>
          <w:color w:val="000000"/>
        </w:rPr>
        <w:t>komunikacyjne TIK-TAK” realizowanego przez PSP Nr 4 w Stalowej Woli.</w:t>
      </w: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113646">
      <w:pPr>
        <w:pStyle w:val="Standard"/>
      </w:pPr>
      <w:r>
        <w:rPr>
          <w:color w:val="000000"/>
          <w:u w:val="single"/>
        </w:rPr>
        <w:t>rozdz. 80104</w:t>
      </w:r>
      <w:r>
        <w:rPr>
          <w:color w:val="000000"/>
        </w:rPr>
        <w:t xml:space="preserve"> – Przedszkola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29.880,00 zł.</w:t>
      </w:r>
    </w:p>
    <w:p w:rsidR="00C91CB3" w:rsidRDefault="00113646">
      <w:pPr>
        <w:pStyle w:val="Standard"/>
      </w:pPr>
      <w:r>
        <w:rPr>
          <w:color w:val="000000"/>
        </w:rPr>
        <w:t>§ 4210 – 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29.880,00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w Przedszkolu Nr 10 w Stalowej Woli.</w:t>
      </w: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- 852 – Pomoc społeczna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51.863,20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85295</w:t>
      </w:r>
      <w:r>
        <w:rPr>
          <w:color w:val="000000"/>
        </w:rPr>
        <w:t xml:space="preserve"> –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51.863,20 zł.</w:t>
      </w:r>
    </w:p>
    <w:p w:rsidR="00C91CB3" w:rsidRDefault="00113646">
      <w:pPr>
        <w:pStyle w:val="Standard"/>
      </w:pPr>
      <w:r>
        <w:rPr>
          <w:color w:val="000000"/>
        </w:rPr>
        <w:t>§ 4017 – Wynagrodzenia osobowe pracowników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21.616,82 zł.</w:t>
      </w:r>
    </w:p>
    <w:p w:rsidR="00C91CB3" w:rsidRDefault="00113646">
      <w:pPr>
        <w:pStyle w:val="Standard"/>
      </w:pPr>
      <w:r>
        <w:rPr>
          <w:color w:val="000000"/>
        </w:rPr>
        <w:t>§ 4117 – 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3.748,00 zł.</w:t>
      </w:r>
    </w:p>
    <w:p w:rsidR="00C91CB3" w:rsidRDefault="00113646">
      <w:pPr>
        <w:pStyle w:val="Standard"/>
      </w:pPr>
      <w:r>
        <w:rPr>
          <w:color w:val="000000"/>
        </w:rPr>
        <w:t>§ 4127 - Składki na Fundusz Pracy oraz Solidarnościowy Fundusz</w:t>
      </w:r>
    </w:p>
    <w:p w:rsidR="00C91CB3" w:rsidRDefault="00113646">
      <w:pPr>
        <w:pStyle w:val="Standard"/>
      </w:pPr>
      <w:r>
        <w:rPr>
          <w:color w:val="000000"/>
        </w:rPr>
        <w:t xml:space="preserve">               Wsparcia Osób Niepełnoprawnych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530,00 zł.</w:t>
      </w:r>
      <w:r>
        <w:rPr>
          <w:color w:val="000000"/>
        </w:rPr>
        <w:tab/>
      </w:r>
    </w:p>
    <w:p w:rsidR="00C91CB3" w:rsidRDefault="00113646">
      <w:pPr>
        <w:pStyle w:val="Standard"/>
      </w:pPr>
      <w:r>
        <w:rPr>
          <w:color w:val="000000"/>
        </w:rPr>
        <w:t>§ 4177 – Wynagrodzenia bezosobowe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2.444,00 zł.</w:t>
      </w:r>
    </w:p>
    <w:p w:rsidR="00C91CB3" w:rsidRDefault="00113646">
      <w:pPr>
        <w:pStyle w:val="Standard"/>
      </w:pPr>
      <w:r>
        <w:rPr>
          <w:color w:val="000000"/>
        </w:rPr>
        <w:t>§ 4217 – 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21.732,52 zł.</w:t>
      </w:r>
    </w:p>
    <w:p w:rsidR="00C91CB3" w:rsidRDefault="00113646">
      <w:pPr>
        <w:pStyle w:val="Standard"/>
      </w:pPr>
      <w:r>
        <w:rPr>
          <w:color w:val="000000"/>
        </w:rPr>
        <w:t>§ 4227 – Zakup środków żywności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925,40 zł.</w:t>
      </w:r>
    </w:p>
    <w:p w:rsidR="00C91CB3" w:rsidRDefault="00113646">
      <w:pPr>
        <w:pStyle w:val="Standard"/>
      </w:pPr>
      <w:r>
        <w:rPr>
          <w:color w:val="000000"/>
        </w:rPr>
        <w:t>§ 4307 – 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866,46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 xml:space="preserve">dotyczy Projektu „Rozwadowski Klub Seniora” realizowanego przez Miejski Ośrodek Pomocy Społecznej </w:t>
      </w:r>
      <w:r w:rsidR="00A54973">
        <w:rPr>
          <w:i/>
          <w:iCs/>
          <w:color w:val="000000"/>
        </w:rPr>
        <w:t>w</w:t>
      </w:r>
      <w:r>
        <w:rPr>
          <w:i/>
          <w:iCs/>
          <w:color w:val="000000"/>
        </w:rPr>
        <w:t xml:space="preserve"> Stalowej Woli.</w:t>
      </w: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-853 – Pozostałe zadania w zakresie polityki społecznej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10.000,00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85395</w:t>
      </w:r>
      <w:r>
        <w:rPr>
          <w:color w:val="000000"/>
        </w:rPr>
        <w:t xml:space="preserve"> –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10.000,00 zł.</w:t>
      </w:r>
    </w:p>
    <w:p w:rsidR="00C91CB3" w:rsidRDefault="00113646">
      <w:pPr>
        <w:pStyle w:val="Standard"/>
      </w:pPr>
      <w:r>
        <w:rPr>
          <w:color w:val="000000"/>
        </w:rPr>
        <w:t>§ 2830 – Dotacja celowa z budżetu na finansowanie lub dofinansowanie</w:t>
      </w:r>
    </w:p>
    <w:p w:rsidR="00C91CB3" w:rsidRDefault="00113646">
      <w:pPr>
        <w:pStyle w:val="Standard"/>
      </w:pPr>
      <w:r>
        <w:rPr>
          <w:color w:val="000000"/>
        </w:rPr>
        <w:t xml:space="preserve">               zadań zleconych do realizacji pozostałym jednostkom</w:t>
      </w:r>
    </w:p>
    <w:p w:rsidR="00C91CB3" w:rsidRDefault="00113646">
      <w:pPr>
        <w:pStyle w:val="Standard"/>
      </w:pPr>
      <w:r>
        <w:rPr>
          <w:color w:val="000000"/>
        </w:rPr>
        <w:t xml:space="preserve">               niezaliczanym do sektora finansów publicznych</w:t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10.000,00 zł.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>z przeznaczeniem na zadanie pn.: „Udzielanie schronienia osobom bezdomnym”</w:t>
      </w:r>
    </w:p>
    <w:p w:rsidR="00C91CB3" w:rsidRDefault="00113646">
      <w:pPr>
        <w:pStyle w:val="Standard"/>
      </w:pPr>
      <w:r>
        <w:rPr>
          <w:b/>
          <w:bCs/>
          <w:color w:val="000000"/>
        </w:rPr>
        <w:lastRenderedPageBreak/>
        <w:t xml:space="preserve">- 855 – Rodzina -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45.351,63 zł.</w:t>
      </w:r>
    </w:p>
    <w:p w:rsidR="00C91CB3" w:rsidRDefault="00113646">
      <w:pPr>
        <w:pStyle w:val="Standard"/>
        <w:rPr>
          <w:color w:val="000000"/>
        </w:rPr>
      </w:pPr>
      <w:r w:rsidRPr="00026807">
        <w:rPr>
          <w:color w:val="000000"/>
          <w:u w:val="single"/>
        </w:rPr>
        <w:t>rozdz. 85504</w:t>
      </w:r>
      <w:r>
        <w:rPr>
          <w:color w:val="000000"/>
        </w:rPr>
        <w:t xml:space="preserve"> – Wspieranie rodziny -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45.351,63 zł.</w:t>
      </w:r>
    </w:p>
    <w:p w:rsidR="00C91CB3" w:rsidRDefault="00113646">
      <w:pPr>
        <w:pStyle w:val="Standard"/>
      </w:pPr>
      <w:r>
        <w:rPr>
          <w:color w:val="000000"/>
        </w:rPr>
        <w:t>§ 4170 – Wynagrodzenia bezosobowe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43.200,00 zł.</w:t>
      </w:r>
    </w:p>
    <w:p w:rsidR="00C91CB3" w:rsidRDefault="00113646">
      <w:pPr>
        <w:pStyle w:val="Standard"/>
      </w:pPr>
      <w:r>
        <w:rPr>
          <w:color w:val="000000"/>
        </w:rPr>
        <w:t>§ 4210 – 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   225,63 zł.</w:t>
      </w:r>
    </w:p>
    <w:p w:rsidR="00C91CB3" w:rsidRDefault="00113646">
      <w:pPr>
        <w:pStyle w:val="Standard"/>
      </w:pPr>
      <w:r>
        <w:rPr>
          <w:color w:val="000000"/>
        </w:rPr>
        <w:t>§ 4300 – 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1.926,00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dotyczy realizacji Programu „Asystent osobisty osoby niepełnosprawnej” w Miejskim Ośrodku Pomocy Społecznej w Stalowej Woli.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- 926 – Kultura fizyczna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   900.000,00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92604</w:t>
      </w:r>
      <w:r>
        <w:rPr>
          <w:color w:val="000000"/>
        </w:rPr>
        <w:t xml:space="preserve"> – Instytucje kultury fizycznej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>o kwotę        900.000,00 zł.</w:t>
      </w:r>
    </w:p>
    <w:p w:rsidR="00C91CB3" w:rsidRDefault="00113646">
      <w:pPr>
        <w:pStyle w:val="Standard"/>
      </w:pPr>
      <w:r>
        <w:rPr>
          <w:color w:val="000000"/>
        </w:rPr>
        <w:t>§ 4260 – 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 900.000,00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w Miejskim Ośrodku Sportu i Rekreacji w Stalowej Woli</w:t>
      </w: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    b) </w:t>
      </w:r>
      <w:r>
        <w:rPr>
          <w:color w:val="000000"/>
          <w:u w:val="single"/>
        </w:rPr>
        <w:t xml:space="preserve">zmniejszenie w działach </w:t>
      </w:r>
      <w:r>
        <w:rPr>
          <w:color w:val="000000"/>
        </w:rPr>
        <w:t xml:space="preserve">na kwotę </w:t>
      </w:r>
      <w:r>
        <w:rPr>
          <w:b/>
          <w:bCs/>
          <w:color w:val="000000"/>
        </w:rPr>
        <w:t>160.000,00 zł.</w:t>
      </w:r>
    </w:p>
    <w:p w:rsidR="00C91CB3" w:rsidRDefault="00C91CB3">
      <w:pPr>
        <w:pStyle w:val="Standard"/>
        <w:rPr>
          <w:b/>
          <w:bCs/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- 750 – Administracja publiczna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    150.000,00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75095</w:t>
      </w:r>
      <w:r>
        <w:rPr>
          <w:color w:val="000000"/>
        </w:rPr>
        <w:t xml:space="preserve">  -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54973">
        <w:rPr>
          <w:color w:val="000000"/>
        </w:rPr>
        <w:t>o kwotę        1</w:t>
      </w:r>
      <w:r>
        <w:rPr>
          <w:color w:val="000000"/>
        </w:rPr>
        <w:t>50.000,00 zł.</w:t>
      </w:r>
    </w:p>
    <w:p w:rsidR="00C91CB3" w:rsidRDefault="00113646">
      <w:pPr>
        <w:pStyle w:val="Standard"/>
      </w:pPr>
      <w:r>
        <w:rPr>
          <w:color w:val="000000"/>
        </w:rPr>
        <w:t>§ 4190 – Nagrody konkursowe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5.000,00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§ 4210 – 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2.000,00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§ 4220 – Zakup środków żywności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2.000,00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§ 4240 – Zakup środków dydaktycznych i książek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2.000,00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§ 4300 – 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35.000,00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§ 4410 – 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2.000,00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§ 4430 – Różne opłaty i składki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  100.000,00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§ 4700 – Szkolenia pracowników niebędących członkami korpusu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        służby cywilnej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 xml:space="preserve">  2.000,00 zł.</w:t>
      </w:r>
    </w:p>
    <w:p w:rsidR="00C91CB3" w:rsidRDefault="00C91CB3">
      <w:pPr>
        <w:pStyle w:val="Standard"/>
        <w:rPr>
          <w:b/>
          <w:bCs/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- 801 – Oświata i wychowanie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10.000,00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80146</w:t>
      </w:r>
      <w:r>
        <w:rPr>
          <w:color w:val="000000"/>
        </w:rPr>
        <w:t xml:space="preserve"> – Dokształcanie i doskonalenie nauczycieli</w:t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10.000,00 zł.</w:t>
      </w:r>
    </w:p>
    <w:p w:rsidR="00C91CB3" w:rsidRDefault="00113646">
      <w:pPr>
        <w:pStyle w:val="Standard"/>
      </w:pPr>
      <w:r>
        <w:rPr>
          <w:color w:val="000000"/>
        </w:rPr>
        <w:t>§ 4300 – 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10.000,00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w Przedszkolu Nr 4 w Stalowej Woli.</w:t>
      </w: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2) </w:t>
      </w:r>
      <w:r>
        <w:rPr>
          <w:color w:val="000000"/>
          <w:u w:val="single"/>
        </w:rPr>
        <w:t xml:space="preserve">w zakresie wydatków majątkowych </w:t>
      </w:r>
      <w:r>
        <w:rPr>
          <w:color w:val="000000"/>
        </w:rPr>
        <w:t xml:space="preserve">dokonano zwiększenia o kwotę </w:t>
      </w:r>
      <w:r>
        <w:rPr>
          <w:b/>
          <w:bCs/>
          <w:color w:val="000000"/>
        </w:rPr>
        <w:t>5.718.356,46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w następujących działach:</w:t>
      </w:r>
    </w:p>
    <w:p w:rsidR="00C91CB3" w:rsidRDefault="00C91CB3">
      <w:pPr>
        <w:pStyle w:val="Standard"/>
        <w:jc w:val="center"/>
        <w:rPr>
          <w:b/>
          <w:bCs/>
          <w:color w:val="000000"/>
          <w:u w:val="single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- 600 – Transport i łączność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</w:t>
      </w:r>
      <w:r>
        <w:rPr>
          <w:b/>
          <w:bCs/>
          <w:color w:val="000000"/>
        </w:rPr>
        <w:tab/>
        <w:t>49.900,00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60016</w:t>
      </w:r>
      <w:r>
        <w:rPr>
          <w:color w:val="000000"/>
        </w:rPr>
        <w:t xml:space="preserve"> – Drogi publiczne gminne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49.900,00 zł.</w:t>
      </w:r>
    </w:p>
    <w:p w:rsidR="00C91CB3" w:rsidRDefault="00113646">
      <w:pPr>
        <w:pStyle w:val="Standard"/>
      </w:pPr>
      <w:r>
        <w:rPr>
          <w:color w:val="000000"/>
        </w:rPr>
        <w:t>§ 6050 – Wydatki inwestycyjne jednostek budżetowych</w:t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49.900,00 zł.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>na zadaniu pn.: „Modernizacja drogi gminnej – Bocznej od ul. Niezłomnych”</w:t>
      </w:r>
    </w:p>
    <w:p w:rsidR="00C91CB3" w:rsidRDefault="00C91CB3">
      <w:pPr>
        <w:pStyle w:val="Standard"/>
        <w:rPr>
          <w:i/>
          <w:iCs/>
          <w:color w:val="000000"/>
          <w:u w:val="single"/>
        </w:rPr>
      </w:pPr>
    </w:p>
    <w:p w:rsidR="00C91CB3" w:rsidRDefault="00113646">
      <w:pPr>
        <w:pStyle w:val="Standard"/>
      </w:pPr>
      <w:r>
        <w:rPr>
          <w:b/>
          <w:bCs/>
          <w:color w:val="000000"/>
        </w:rPr>
        <w:t>- 900 – Gospodarka komunalna i ochrona środowiska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    202.900,00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90001</w:t>
      </w:r>
      <w:r>
        <w:rPr>
          <w:color w:val="000000"/>
        </w:rPr>
        <w:t xml:space="preserve"> – Gospodarka ściekowa i ochrona wód</w:t>
      </w:r>
      <w:r>
        <w:rPr>
          <w:color w:val="000000"/>
        </w:rPr>
        <w:tab/>
      </w:r>
      <w:r>
        <w:rPr>
          <w:color w:val="000000"/>
        </w:rPr>
        <w:tab/>
        <w:t>o kwotę        202.900,00 zł.</w:t>
      </w:r>
    </w:p>
    <w:p w:rsidR="00C91CB3" w:rsidRDefault="00113646">
      <w:pPr>
        <w:pStyle w:val="Standard"/>
      </w:pPr>
      <w:r>
        <w:rPr>
          <w:color w:val="000000"/>
        </w:rPr>
        <w:t>§ 6050 – Wydatki inwestycyjne jednostek budżetowych</w:t>
      </w:r>
      <w:r>
        <w:rPr>
          <w:color w:val="000000"/>
        </w:rPr>
        <w:tab/>
      </w:r>
      <w:r>
        <w:rPr>
          <w:color w:val="000000"/>
        </w:rPr>
        <w:tab/>
        <w:t>o  kwotę       202.900,00 zł.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>na zadaniach pn.: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 xml:space="preserve">1/ „Projekt odwodnienia terenu przyblokowego w rejonie budynków Staszica 16-18 i Popiełuszki 5 </w:t>
      </w:r>
      <w:r>
        <w:rPr>
          <w:i/>
          <w:iCs/>
          <w:color w:val="000000"/>
        </w:rPr>
        <w:br/>
        <w:t xml:space="preserve">    w Stalowej Woli – 29.900,00 zł.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 xml:space="preserve">2/ „Budowa kanalizacji deszczowej w ul. </w:t>
      </w:r>
      <w:proofErr w:type="spellStart"/>
      <w:r>
        <w:rPr>
          <w:i/>
          <w:iCs/>
          <w:color w:val="000000"/>
        </w:rPr>
        <w:t>Posanie</w:t>
      </w:r>
      <w:proofErr w:type="spellEnd"/>
      <w:r>
        <w:rPr>
          <w:i/>
          <w:iCs/>
          <w:color w:val="000000"/>
        </w:rPr>
        <w:t xml:space="preserve"> – PT” - 73.000,00 zł.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>3/ „Budowa systemu retencji wody deszczowej na terenie Stalowej Woli” - 100.000,00 zł.</w:t>
      </w:r>
    </w:p>
    <w:p w:rsidR="00C91CB3" w:rsidRDefault="00C91CB3">
      <w:pPr>
        <w:pStyle w:val="Standard"/>
        <w:rPr>
          <w:color w:val="000000"/>
          <w:u w:val="single"/>
        </w:rPr>
      </w:pPr>
    </w:p>
    <w:p w:rsidR="00C91CB3" w:rsidRDefault="00C91CB3">
      <w:pPr>
        <w:pStyle w:val="Standard"/>
        <w:rPr>
          <w:b/>
          <w:bCs/>
          <w:color w:val="000000"/>
        </w:rPr>
      </w:pPr>
    </w:p>
    <w:p w:rsidR="00A54973" w:rsidRDefault="00A54973">
      <w:pPr>
        <w:pStyle w:val="Standard"/>
        <w:rPr>
          <w:b/>
          <w:bCs/>
          <w:color w:val="000000"/>
        </w:rPr>
      </w:pP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- 926 – Kultura fizyczna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 5.465.556,46 zł.</w:t>
      </w:r>
    </w:p>
    <w:p w:rsidR="00C91CB3" w:rsidRDefault="00113646">
      <w:pPr>
        <w:pStyle w:val="Standard"/>
      </w:pPr>
      <w:r>
        <w:rPr>
          <w:color w:val="000000"/>
          <w:u w:val="single"/>
        </w:rPr>
        <w:t>rozdz. 92695</w:t>
      </w:r>
      <w:r>
        <w:rPr>
          <w:color w:val="000000"/>
        </w:rPr>
        <w:t xml:space="preserve"> –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5.465.556,46 zł.</w:t>
      </w:r>
    </w:p>
    <w:p w:rsidR="00C91CB3" w:rsidRDefault="00113646">
      <w:pPr>
        <w:pStyle w:val="Standard"/>
      </w:pPr>
      <w:r>
        <w:rPr>
          <w:color w:val="000000"/>
        </w:rPr>
        <w:t>§ 6050 – Wydatki inwestycyjne jednostek budżetowych</w:t>
      </w:r>
      <w:r>
        <w:rPr>
          <w:color w:val="000000"/>
        </w:rPr>
        <w:tab/>
      </w:r>
      <w:r>
        <w:rPr>
          <w:color w:val="000000"/>
        </w:rPr>
        <w:tab/>
        <w:t>o kwotę     5.465.556,46 zł.</w:t>
      </w:r>
    </w:p>
    <w:p w:rsidR="00C91CB3" w:rsidRDefault="00113646">
      <w:pPr>
        <w:pStyle w:val="Standard"/>
      </w:pPr>
      <w:r>
        <w:rPr>
          <w:color w:val="000000"/>
        </w:rPr>
        <w:t>- Środki własne – 5.365.556,46 zł.</w:t>
      </w:r>
    </w:p>
    <w:p w:rsidR="00C91CB3" w:rsidRDefault="00113646">
      <w:pPr>
        <w:pStyle w:val="Standard"/>
      </w:pPr>
      <w:r>
        <w:rPr>
          <w:color w:val="000000"/>
        </w:rPr>
        <w:t>- Środki Ministerialne – 100.000,00 zł.</w:t>
      </w:r>
    </w:p>
    <w:p w:rsidR="00C91CB3" w:rsidRDefault="00113646">
      <w:pPr>
        <w:pStyle w:val="Standard"/>
      </w:pPr>
      <w:r>
        <w:rPr>
          <w:i/>
          <w:iCs/>
          <w:color w:val="000000"/>
        </w:rPr>
        <w:t>na zadaniu pn.: „Utworzenie Podkarpackiego Centru</w:t>
      </w:r>
      <w:r w:rsidR="008B339B">
        <w:rPr>
          <w:i/>
          <w:iCs/>
          <w:color w:val="000000"/>
        </w:rPr>
        <w:t>m</w:t>
      </w:r>
      <w:r>
        <w:rPr>
          <w:i/>
          <w:iCs/>
          <w:color w:val="000000"/>
        </w:rPr>
        <w:t xml:space="preserve"> Piłki Nożnej w Stalowej Woli”</w:t>
      </w:r>
      <w:r>
        <w:rPr>
          <w:color w:val="000000"/>
        </w:rPr>
        <w:t xml:space="preserve">  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3) Ponadto dokonuje się </w:t>
      </w:r>
      <w:r>
        <w:rPr>
          <w:color w:val="000000"/>
          <w:u w:val="single"/>
        </w:rPr>
        <w:t>przeniesienia planu wydatków majątkowych</w:t>
      </w:r>
      <w:r>
        <w:rPr>
          <w:color w:val="000000"/>
        </w:rPr>
        <w:t xml:space="preserve"> na kwotę </w:t>
      </w:r>
      <w:r>
        <w:rPr>
          <w:b/>
          <w:bCs/>
          <w:color w:val="000000"/>
        </w:rPr>
        <w:t>600.000,00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b/>
          <w:bCs/>
          <w:color w:val="000000"/>
        </w:rPr>
        <w:t>w dziale 801 – Oświata i wychowanie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o kwotę        600.000,00 zł.</w:t>
      </w:r>
      <w:r>
        <w:rPr>
          <w:color w:val="000000"/>
        </w:rPr>
        <w:t xml:space="preserve">  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poprzez zmniejszenie:</w:t>
      </w:r>
    </w:p>
    <w:p w:rsidR="00C91CB3" w:rsidRDefault="00C91CB3">
      <w:pPr>
        <w:pStyle w:val="Standard"/>
        <w:jc w:val="center"/>
        <w:rPr>
          <w:color w:val="000000"/>
          <w:u w:val="single"/>
        </w:rPr>
      </w:pPr>
    </w:p>
    <w:p w:rsidR="00C91CB3" w:rsidRDefault="00113646">
      <w:pPr>
        <w:pStyle w:val="Standard"/>
      </w:pPr>
      <w:r>
        <w:rPr>
          <w:color w:val="000000"/>
          <w:u w:val="single"/>
        </w:rPr>
        <w:t>rozdz. 80101</w:t>
      </w:r>
      <w:r>
        <w:rPr>
          <w:color w:val="000000"/>
        </w:rPr>
        <w:t xml:space="preserve"> – Szkoły podstawowe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 600.000,00 zł.</w:t>
      </w:r>
    </w:p>
    <w:p w:rsidR="00BC4E0F" w:rsidRDefault="00113646">
      <w:pPr>
        <w:pStyle w:val="Standard"/>
        <w:rPr>
          <w:color w:val="000000"/>
        </w:rPr>
      </w:pPr>
      <w:r>
        <w:rPr>
          <w:color w:val="000000"/>
        </w:rPr>
        <w:t>§ 60</w:t>
      </w:r>
      <w:r w:rsidR="00BC4E0F">
        <w:rPr>
          <w:color w:val="000000"/>
        </w:rPr>
        <w:t>6</w:t>
      </w:r>
      <w:r>
        <w:rPr>
          <w:color w:val="000000"/>
        </w:rPr>
        <w:t xml:space="preserve">0 – </w:t>
      </w:r>
      <w:r w:rsidR="00BC4E0F">
        <w:rPr>
          <w:color w:val="000000"/>
        </w:rPr>
        <w:t xml:space="preserve">Wydatki na zakupy inwestycyjne jednostek </w:t>
      </w:r>
    </w:p>
    <w:p w:rsidR="00C91CB3" w:rsidRDefault="00BC4E0F">
      <w:pPr>
        <w:pStyle w:val="Standard"/>
      </w:pPr>
      <w:r>
        <w:rPr>
          <w:color w:val="000000"/>
        </w:rPr>
        <w:t xml:space="preserve">               budżetowych</w:t>
      </w:r>
      <w:r w:rsidR="00113646">
        <w:rPr>
          <w:color w:val="000000"/>
        </w:rPr>
        <w:tab/>
      </w:r>
      <w:r w:rsidR="0011364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3646">
        <w:rPr>
          <w:color w:val="000000"/>
        </w:rPr>
        <w:t>o kwotę        600.000,00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na zadaniu pn.: „Wydatki majątkowe w jednostkach oświatowych Miasta Stalowej Woli”</w:t>
      </w:r>
    </w:p>
    <w:p w:rsidR="00C91CB3" w:rsidRDefault="00C91CB3">
      <w:pPr>
        <w:pStyle w:val="Standard"/>
        <w:rPr>
          <w:i/>
          <w:iCs/>
          <w:color w:val="000000"/>
        </w:rPr>
      </w:pPr>
      <w:bookmarkStart w:id="0" w:name="_GoBack"/>
      <w:bookmarkEnd w:id="0"/>
    </w:p>
    <w:p w:rsidR="00C91CB3" w:rsidRDefault="00113646">
      <w:pPr>
        <w:pStyle w:val="Standard"/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poprzez zwiększenie:</w:t>
      </w:r>
    </w:p>
    <w:p w:rsidR="00C91CB3" w:rsidRDefault="00C91CB3">
      <w:pPr>
        <w:pStyle w:val="Standard"/>
        <w:jc w:val="center"/>
        <w:rPr>
          <w:i/>
          <w:iCs/>
          <w:color w:val="000000"/>
          <w:u w:val="single"/>
        </w:rPr>
      </w:pPr>
    </w:p>
    <w:p w:rsidR="00C91CB3" w:rsidRDefault="00113646">
      <w:pPr>
        <w:pStyle w:val="Standard"/>
      </w:pPr>
      <w:r>
        <w:rPr>
          <w:color w:val="000000"/>
          <w:u w:val="single"/>
        </w:rPr>
        <w:t>rozdz. 80195</w:t>
      </w:r>
      <w:r>
        <w:rPr>
          <w:color w:val="000000"/>
        </w:rPr>
        <w:t xml:space="preserve"> – Pozostała działalność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 600.000,00 zł.</w:t>
      </w:r>
    </w:p>
    <w:p w:rsidR="00C91CB3" w:rsidRDefault="00113646">
      <w:pPr>
        <w:pStyle w:val="Standard"/>
      </w:pPr>
      <w:r>
        <w:rPr>
          <w:color w:val="000000"/>
        </w:rPr>
        <w:t>§ 6050 – Wydatki inwestycyjne jednostek budżetowych</w:t>
      </w:r>
      <w:r>
        <w:rPr>
          <w:color w:val="000000"/>
        </w:rPr>
        <w:tab/>
      </w:r>
      <w:r>
        <w:rPr>
          <w:color w:val="000000"/>
        </w:rPr>
        <w:tab/>
        <w:t>o kwotę        600.000,00 zł.</w:t>
      </w:r>
    </w:p>
    <w:p w:rsidR="00C91CB3" w:rsidRDefault="00113646">
      <w:pPr>
        <w:pStyle w:val="Standard"/>
        <w:rPr>
          <w:i/>
          <w:iCs/>
          <w:color w:val="000000"/>
        </w:rPr>
      </w:pPr>
      <w:r>
        <w:rPr>
          <w:i/>
          <w:iCs/>
          <w:color w:val="000000"/>
        </w:rPr>
        <w:t>na zadaniu pn.: „Wydatki majątkowe w jednostkach oświatowych Miasta Stalowej Woli”</w:t>
      </w: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C91CB3">
      <w:pPr>
        <w:pStyle w:val="Standard"/>
        <w:rPr>
          <w:i/>
          <w:iCs/>
          <w:color w:val="000000"/>
        </w:rPr>
      </w:pPr>
    </w:p>
    <w:p w:rsidR="00C91CB3" w:rsidRDefault="00113646">
      <w:pPr>
        <w:pStyle w:val="Standard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1CB3" w:rsidRDefault="00113646">
      <w:pPr>
        <w:pStyle w:val="Standard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Biorąc powyższe pod uwagę dokonano zwiększenia netto planu wydatków majątkowych o kwotę </w:t>
      </w:r>
      <w:r>
        <w:rPr>
          <w:b/>
          <w:bCs/>
          <w:color w:val="000000"/>
        </w:rPr>
        <w:t xml:space="preserve">5.718.356,46 zł. </w:t>
      </w:r>
      <w:r>
        <w:rPr>
          <w:color w:val="000000"/>
        </w:rPr>
        <w:t xml:space="preserve">z kwoty </w:t>
      </w:r>
      <w:r>
        <w:rPr>
          <w:color w:val="000000"/>
          <w:u w:val="single"/>
        </w:rPr>
        <w:t>46.268.334,63 zł.</w:t>
      </w:r>
      <w:r>
        <w:rPr>
          <w:color w:val="000000"/>
        </w:rPr>
        <w:t xml:space="preserve"> do kwoty </w:t>
      </w:r>
      <w:r>
        <w:rPr>
          <w:color w:val="000000"/>
          <w:u w:val="single"/>
        </w:rPr>
        <w:t>51.986.691,09 zł.</w:t>
      </w:r>
    </w:p>
    <w:p w:rsidR="00C91CB3" w:rsidRDefault="00C91CB3">
      <w:pPr>
        <w:pStyle w:val="Standard"/>
      </w:pP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Reasumując powyższe dokonano następujących zmian w planie wydatków:</w:t>
      </w:r>
    </w:p>
    <w:p w:rsidR="00C91CB3" w:rsidRDefault="00113646">
      <w:pPr>
        <w:pStyle w:val="Standard"/>
      </w:pPr>
      <w:r>
        <w:rPr>
          <w:color w:val="000000"/>
        </w:rPr>
        <w:t xml:space="preserve">1) wydatki bieżące w kwocie </w:t>
      </w:r>
      <w:r>
        <w:rPr>
          <w:color w:val="000000"/>
          <w:u w:val="single"/>
        </w:rPr>
        <w:t>299.077.353,85 z</w:t>
      </w:r>
      <w:r w:rsidR="00B90188">
        <w:rPr>
          <w:color w:val="000000"/>
          <w:u w:val="single"/>
        </w:rPr>
        <w:t>ł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zwiększono netto o kwotę </w:t>
      </w:r>
      <w:r>
        <w:rPr>
          <w:color w:val="000000"/>
          <w:u w:val="single"/>
        </w:rPr>
        <w:t>925.738,30 zł.</w:t>
      </w:r>
      <w:r>
        <w:rPr>
          <w:color w:val="000000"/>
        </w:rPr>
        <w:t xml:space="preserve"> do kwoty</w:t>
      </w:r>
    </w:p>
    <w:p w:rsidR="00C91CB3" w:rsidRDefault="00113646">
      <w:pPr>
        <w:pStyle w:val="Standard"/>
      </w:pPr>
      <w:r>
        <w:rPr>
          <w:b/>
          <w:bCs/>
          <w:color w:val="000000"/>
        </w:rPr>
        <w:t xml:space="preserve">    300.003.092,15 zł.</w:t>
      </w:r>
      <w:r>
        <w:rPr>
          <w:color w:val="000000"/>
        </w:rPr>
        <w:t xml:space="preserve">  </w:t>
      </w:r>
    </w:p>
    <w:p w:rsidR="00C91CB3" w:rsidRDefault="00113646">
      <w:pPr>
        <w:pStyle w:val="Standard"/>
      </w:pPr>
      <w:r>
        <w:rPr>
          <w:color w:val="000000"/>
        </w:rPr>
        <w:t xml:space="preserve">2) wydatki majątkowe w kwocie </w:t>
      </w:r>
      <w:r>
        <w:rPr>
          <w:color w:val="000000"/>
          <w:u w:val="single"/>
        </w:rPr>
        <w:t>46.268.334,63 zł.</w:t>
      </w:r>
      <w:r>
        <w:rPr>
          <w:color w:val="000000"/>
        </w:rPr>
        <w:t xml:space="preserve"> zwiększono o kwotę </w:t>
      </w:r>
      <w:r>
        <w:rPr>
          <w:color w:val="000000"/>
          <w:u w:val="single"/>
        </w:rPr>
        <w:t xml:space="preserve">5.718.356,46 zł. </w:t>
      </w:r>
      <w:r>
        <w:rPr>
          <w:color w:val="000000"/>
          <w:u w:val="single"/>
        </w:rPr>
        <w:br/>
      </w:r>
      <w:r>
        <w:rPr>
          <w:color w:val="000000"/>
        </w:rPr>
        <w:t xml:space="preserve">    do kwoty </w:t>
      </w:r>
      <w:r>
        <w:rPr>
          <w:b/>
          <w:bCs/>
          <w:color w:val="000000"/>
        </w:rPr>
        <w:t>51.986.691,09 zł.</w:t>
      </w:r>
    </w:p>
    <w:p w:rsidR="00C91CB3" w:rsidRDefault="00113646">
      <w:pPr>
        <w:pStyle w:val="Standard"/>
      </w:pPr>
      <w:r>
        <w:rPr>
          <w:color w:val="000000"/>
        </w:rPr>
        <w:t xml:space="preserve">3) wydatki ogółem w kwocie </w:t>
      </w:r>
      <w:r>
        <w:rPr>
          <w:color w:val="000000"/>
          <w:u w:val="single"/>
        </w:rPr>
        <w:t>345.345.688,48 zł.</w:t>
      </w:r>
      <w:r>
        <w:rPr>
          <w:color w:val="000000"/>
        </w:rPr>
        <w:t xml:space="preserve"> zwiększono netto o kwotę </w:t>
      </w:r>
      <w:r>
        <w:rPr>
          <w:color w:val="000000"/>
          <w:u w:val="single"/>
        </w:rPr>
        <w:t xml:space="preserve">6.644.094,76 zł. </w:t>
      </w:r>
      <w:r>
        <w:rPr>
          <w:color w:val="000000"/>
          <w:u w:val="single"/>
        </w:rPr>
        <w:br/>
      </w:r>
      <w:r>
        <w:rPr>
          <w:color w:val="000000"/>
        </w:rPr>
        <w:t xml:space="preserve">    do kwoty</w:t>
      </w:r>
      <w:r>
        <w:rPr>
          <w:b/>
          <w:bCs/>
          <w:color w:val="000000"/>
        </w:rPr>
        <w:t xml:space="preserve"> 351.989.783,24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>Wszystkie zmiany zostały naniesione do zestawienia wydatków ogółem i majątkowych na 2020 rok zawartych w § 2 projektu budżetu.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b/>
          <w:bCs/>
          <w:color w:val="000000"/>
        </w:rPr>
        <w:t xml:space="preserve">III. </w:t>
      </w:r>
      <w:r>
        <w:rPr>
          <w:color w:val="000000"/>
        </w:rPr>
        <w:t>W § 3 ust. 1</w:t>
      </w:r>
      <w:r w:rsidR="00A54973">
        <w:rPr>
          <w:color w:val="000000"/>
        </w:rPr>
        <w:t xml:space="preserve"> i</w:t>
      </w:r>
      <w:r>
        <w:rPr>
          <w:color w:val="000000"/>
        </w:rPr>
        <w:t xml:space="preserve"> 2 oraz tabelka otrzymują brzmienie: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>„1. Ustala się przychody budżetu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 kwocie </w:t>
      </w:r>
      <w:r>
        <w:rPr>
          <w:b/>
          <w:bCs/>
          <w:color w:val="000000"/>
        </w:rPr>
        <w:t>15.000.000,00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z tego:</w:t>
      </w:r>
    </w:p>
    <w:p w:rsidR="00C91CB3" w:rsidRDefault="00113646">
      <w:pPr>
        <w:pStyle w:val="Standard"/>
      </w:pPr>
      <w:r>
        <w:rPr>
          <w:color w:val="000000"/>
        </w:rPr>
        <w:t xml:space="preserve">      § 931 – Przychody ze sprzedaży innych papierów</w:t>
      </w:r>
    </w:p>
    <w:p w:rsidR="00A54973" w:rsidRDefault="00113646">
      <w:pPr>
        <w:pStyle w:val="Standard"/>
        <w:rPr>
          <w:color w:val="000000"/>
        </w:rPr>
      </w:pPr>
      <w:r>
        <w:rPr>
          <w:color w:val="000000"/>
        </w:rPr>
        <w:tab/>
        <w:t xml:space="preserve">       wartościowych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 kwocie 15.000.000,00 zł.</w:t>
      </w:r>
    </w:p>
    <w:p w:rsidR="00A54973" w:rsidRDefault="00A54973">
      <w:pPr>
        <w:pStyle w:val="Standard"/>
        <w:rPr>
          <w:color w:val="000000"/>
        </w:rPr>
      </w:pPr>
      <w:r>
        <w:rPr>
          <w:color w:val="000000"/>
        </w:rPr>
        <w:t xml:space="preserve"> 2. Ustala się rozchody budżetu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w kwocie </w:t>
      </w:r>
      <w:r w:rsidRPr="00A54973">
        <w:rPr>
          <w:b/>
          <w:color w:val="000000"/>
        </w:rPr>
        <w:t>15.000.000,00 zł</w:t>
      </w:r>
      <w:r>
        <w:rPr>
          <w:color w:val="000000"/>
        </w:rPr>
        <w:t>.</w:t>
      </w:r>
    </w:p>
    <w:p w:rsidR="00A54973" w:rsidRDefault="00A54973">
      <w:pPr>
        <w:pStyle w:val="Standard"/>
        <w:rPr>
          <w:color w:val="000000"/>
        </w:rPr>
      </w:pPr>
      <w:r>
        <w:rPr>
          <w:color w:val="000000"/>
        </w:rPr>
        <w:t xml:space="preserve">     z tego:</w:t>
      </w:r>
    </w:p>
    <w:p w:rsidR="00A54973" w:rsidRDefault="00A54973">
      <w:pPr>
        <w:pStyle w:val="Standard"/>
        <w:rPr>
          <w:rFonts w:cs="Times New Roman"/>
          <w:color w:val="000000"/>
        </w:rPr>
      </w:pPr>
      <w:r>
        <w:rPr>
          <w:color w:val="000000"/>
        </w:rPr>
        <w:t xml:space="preserve">     </w:t>
      </w:r>
      <w:r>
        <w:rPr>
          <w:rFonts w:cs="Times New Roman"/>
          <w:color w:val="000000"/>
        </w:rPr>
        <w:t>§ 982 – Wykup innych papierów wartościowych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w kwocie   2.000.000,00 zł.</w:t>
      </w:r>
    </w:p>
    <w:p w:rsidR="00A54973" w:rsidRDefault="00A54973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w tym:</w:t>
      </w:r>
    </w:p>
    <w:p w:rsidR="00A54973" w:rsidRPr="00A54973" w:rsidRDefault="00A54973" w:rsidP="00A54973">
      <w:pPr>
        <w:pStyle w:val="Standard"/>
        <w:numPr>
          <w:ilvl w:val="0"/>
          <w:numId w:val="1"/>
        </w:numPr>
        <w:rPr>
          <w:color w:val="000000"/>
        </w:rPr>
      </w:pPr>
      <w:r>
        <w:rPr>
          <w:rFonts w:cs="Times New Roman"/>
          <w:color w:val="000000"/>
        </w:rPr>
        <w:lastRenderedPageBreak/>
        <w:t>wykup obligacji od Banku Polska Kasa Opieki S.A.</w:t>
      </w:r>
    </w:p>
    <w:p w:rsidR="00A54973" w:rsidRDefault="00A54973" w:rsidP="00A54973">
      <w:pPr>
        <w:pStyle w:val="Standard"/>
        <w:ind w:left="6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§ 992 – Spłaty otrzymanych krajowych pożyczek </w:t>
      </w:r>
    </w:p>
    <w:p w:rsidR="00A54973" w:rsidRDefault="00A54973" w:rsidP="00A54973">
      <w:pPr>
        <w:pStyle w:val="Standard"/>
        <w:ind w:left="6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i kredytów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w kwocie 13.000.000,00 zł.</w:t>
      </w:r>
    </w:p>
    <w:p w:rsidR="00A54973" w:rsidRDefault="00A54973" w:rsidP="00A54973">
      <w:pPr>
        <w:pStyle w:val="Standard"/>
        <w:ind w:left="6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w tym: </w:t>
      </w:r>
    </w:p>
    <w:p w:rsidR="00A54973" w:rsidRPr="00A54973" w:rsidRDefault="00A54973" w:rsidP="00A54973">
      <w:pPr>
        <w:pStyle w:val="Standard"/>
        <w:numPr>
          <w:ilvl w:val="0"/>
          <w:numId w:val="2"/>
        </w:numPr>
        <w:rPr>
          <w:color w:val="000000"/>
        </w:rPr>
      </w:pPr>
      <w:r>
        <w:rPr>
          <w:rFonts w:cs="Times New Roman"/>
          <w:color w:val="000000"/>
        </w:rPr>
        <w:t>1 kredyt w Banku Polska Kasa Opieki S.A. – 10.000.000,00 zł.</w:t>
      </w:r>
    </w:p>
    <w:p w:rsidR="00C91CB3" w:rsidRDefault="00A54973" w:rsidP="00A54973">
      <w:pPr>
        <w:pStyle w:val="Standard"/>
        <w:numPr>
          <w:ilvl w:val="0"/>
          <w:numId w:val="2"/>
        </w:numPr>
        <w:rPr>
          <w:color w:val="000000"/>
        </w:rPr>
      </w:pPr>
      <w:r>
        <w:rPr>
          <w:rFonts w:cs="Times New Roman"/>
          <w:color w:val="000000"/>
        </w:rPr>
        <w:t>1 kredyt w Banku Polskiej Spółdzielczości  -   3.000.000,00 zł.</w:t>
      </w:r>
      <w:r w:rsidR="00113646">
        <w:rPr>
          <w:color w:val="000000"/>
        </w:rPr>
        <w:t>”</w:t>
      </w: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tbl>
      <w:tblPr>
        <w:tblW w:w="8829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905"/>
        <w:gridCol w:w="855"/>
        <w:gridCol w:w="2679"/>
      </w:tblGrid>
      <w:tr w:rsidR="00C91CB3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</w:pPr>
            <w:r>
              <w:t>Planowane dochody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right"/>
            </w:pPr>
            <w:r>
              <w:t>351.989.783,24</w:t>
            </w:r>
          </w:p>
        </w:tc>
      </w:tr>
      <w:tr w:rsidR="00C91CB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</w:pPr>
            <w:r>
              <w:t>Planowane wydatki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right"/>
            </w:pPr>
            <w:r>
              <w:t>351.989.783,24</w:t>
            </w:r>
          </w:p>
        </w:tc>
      </w:tr>
      <w:tr w:rsidR="00C91CB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Deficyt budżetowy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C91CB3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4525E9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91CB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</w:pPr>
            <w:r>
              <w:t>Przychody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C91CB3">
            <w:pPr>
              <w:pStyle w:val="TableContents"/>
              <w:jc w:val="center"/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right"/>
            </w:pPr>
            <w:r>
              <w:t>15.000.000,00</w:t>
            </w:r>
          </w:p>
        </w:tc>
      </w:tr>
      <w:tr w:rsidR="00C91CB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C91CB3">
            <w:pPr>
              <w:pStyle w:val="TableContents"/>
              <w:jc w:val="center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</w:pPr>
            <w:r>
              <w:t>w tym:</w:t>
            </w:r>
          </w:p>
          <w:p w:rsidR="00C91CB3" w:rsidRDefault="00113646">
            <w:pPr>
              <w:pStyle w:val="TableContents"/>
            </w:pPr>
            <w:r>
              <w:t xml:space="preserve">a) przychody ze sprzedaży innych papierów </w:t>
            </w:r>
            <w:r>
              <w:br/>
              <w:t xml:space="preserve">    wartościowych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C91CB3">
            <w:pPr>
              <w:pStyle w:val="TableContents"/>
              <w:jc w:val="center"/>
            </w:pPr>
          </w:p>
          <w:p w:rsidR="00C91CB3" w:rsidRDefault="00113646">
            <w:pPr>
              <w:pStyle w:val="TableContents"/>
              <w:jc w:val="center"/>
            </w:pPr>
            <w:r>
              <w:t>§ 931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C91CB3">
            <w:pPr>
              <w:pStyle w:val="TableContents"/>
              <w:jc w:val="right"/>
            </w:pPr>
          </w:p>
          <w:p w:rsidR="00C91CB3" w:rsidRDefault="00113646">
            <w:pPr>
              <w:pStyle w:val="TableContents"/>
              <w:jc w:val="right"/>
            </w:pPr>
            <w:r>
              <w:t>15.000.000,00</w:t>
            </w:r>
          </w:p>
        </w:tc>
      </w:tr>
      <w:tr w:rsidR="00C91CB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</w:pPr>
            <w:r>
              <w:t>Rozchody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C91CB3">
            <w:pPr>
              <w:pStyle w:val="TableContents"/>
              <w:jc w:val="center"/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113646">
            <w:pPr>
              <w:pStyle w:val="TableContents"/>
              <w:jc w:val="right"/>
            </w:pPr>
            <w:r>
              <w:t>15.000.000,00</w:t>
            </w:r>
          </w:p>
        </w:tc>
      </w:tr>
      <w:tr w:rsidR="00C91CB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C91CB3">
            <w:pPr>
              <w:pStyle w:val="TableContents"/>
              <w:jc w:val="center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25E9" w:rsidRDefault="004525E9">
            <w:pPr>
              <w:pStyle w:val="TableContents"/>
            </w:pPr>
            <w:r>
              <w:t>a) wykup innych papierów wartościowych</w:t>
            </w:r>
          </w:p>
          <w:p w:rsidR="004525E9" w:rsidRDefault="004525E9">
            <w:pPr>
              <w:pStyle w:val="TableContents"/>
              <w:rPr>
                <w:i/>
              </w:rPr>
            </w:pPr>
            <w:r w:rsidRPr="004525E9">
              <w:rPr>
                <w:i/>
              </w:rPr>
              <w:t xml:space="preserve">    1)</w:t>
            </w:r>
            <w:r>
              <w:rPr>
                <w:i/>
              </w:rPr>
              <w:t xml:space="preserve"> wykup obligacji od Banku Polska Kasa  </w:t>
            </w:r>
          </w:p>
          <w:p w:rsidR="004525E9" w:rsidRPr="004525E9" w:rsidRDefault="004525E9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       Opieki S.A.</w:t>
            </w:r>
          </w:p>
          <w:p w:rsidR="00C91CB3" w:rsidRDefault="004525E9">
            <w:pPr>
              <w:pStyle w:val="TableContents"/>
            </w:pPr>
            <w:r>
              <w:t>b</w:t>
            </w:r>
            <w:r w:rsidR="00113646">
              <w:t xml:space="preserve">) spłaty otrzymanych krajowych pożyczek i </w:t>
            </w:r>
            <w:r w:rsidR="00113646">
              <w:br/>
              <w:t xml:space="preserve">     kredytów</w:t>
            </w:r>
          </w:p>
          <w:p w:rsidR="00C91CB3" w:rsidRDefault="00113646">
            <w:pPr>
              <w:pStyle w:val="TableContents"/>
            </w:pPr>
            <w:r>
              <w:t xml:space="preserve"> </w:t>
            </w:r>
            <w:r>
              <w:rPr>
                <w:i/>
                <w:iCs/>
              </w:rPr>
              <w:t xml:space="preserve">   1) 2 kredyty w Banku Polska Kasa Opieki S.A.</w:t>
            </w:r>
          </w:p>
          <w:p w:rsidR="00C91CB3" w:rsidRDefault="00113646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    2) 1 kredyt w Banku Polskiej Spółdzielczości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4525E9">
            <w:pPr>
              <w:pStyle w:val="TableContents"/>
              <w:jc w:val="center"/>
            </w:pPr>
            <w:r>
              <w:rPr>
                <w:rFonts w:cs="Times New Roman"/>
              </w:rPr>
              <w:t>§</w:t>
            </w:r>
            <w:r>
              <w:t xml:space="preserve"> 982</w:t>
            </w:r>
          </w:p>
          <w:p w:rsidR="00C91CB3" w:rsidRDefault="00C91CB3">
            <w:pPr>
              <w:pStyle w:val="TableContents"/>
              <w:jc w:val="center"/>
            </w:pPr>
          </w:p>
          <w:p w:rsidR="004525E9" w:rsidRDefault="004525E9">
            <w:pPr>
              <w:pStyle w:val="TableContents"/>
              <w:jc w:val="center"/>
            </w:pPr>
          </w:p>
          <w:p w:rsidR="00C91CB3" w:rsidRDefault="00113646">
            <w:pPr>
              <w:pStyle w:val="TableContents"/>
              <w:jc w:val="center"/>
            </w:pPr>
            <w:r>
              <w:t>§ 992</w:t>
            </w:r>
          </w:p>
          <w:p w:rsidR="00C91CB3" w:rsidRDefault="00C91CB3" w:rsidP="004525E9">
            <w:pPr>
              <w:pStyle w:val="TableContents"/>
              <w:jc w:val="center"/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CB3" w:rsidRDefault="004525E9">
            <w:pPr>
              <w:pStyle w:val="TableContents"/>
              <w:jc w:val="right"/>
            </w:pPr>
            <w:r>
              <w:t>2</w:t>
            </w:r>
            <w:r w:rsidR="00113646">
              <w:t>.000.000,00</w:t>
            </w:r>
          </w:p>
          <w:p w:rsidR="00C91CB3" w:rsidRDefault="00C91CB3">
            <w:pPr>
              <w:pStyle w:val="TableContents"/>
              <w:jc w:val="right"/>
            </w:pPr>
          </w:p>
          <w:p w:rsidR="004525E9" w:rsidRDefault="004525E9">
            <w:pPr>
              <w:pStyle w:val="TableContents"/>
              <w:jc w:val="right"/>
              <w:rPr>
                <w:i/>
                <w:iCs/>
              </w:rPr>
            </w:pPr>
          </w:p>
          <w:p w:rsidR="004525E9" w:rsidRPr="004525E9" w:rsidRDefault="004525E9">
            <w:pPr>
              <w:pStyle w:val="TableContents"/>
              <w:jc w:val="right"/>
              <w:rPr>
                <w:iCs/>
              </w:rPr>
            </w:pPr>
            <w:r>
              <w:rPr>
                <w:iCs/>
              </w:rPr>
              <w:t>13.000.000,00</w:t>
            </w:r>
          </w:p>
          <w:p w:rsidR="004525E9" w:rsidRDefault="004525E9">
            <w:pPr>
              <w:pStyle w:val="TableContents"/>
              <w:jc w:val="right"/>
              <w:rPr>
                <w:i/>
                <w:iCs/>
              </w:rPr>
            </w:pPr>
          </w:p>
          <w:p w:rsidR="00C91CB3" w:rsidRDefault="00113646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10.000.000,00</w:t>
            </w:r>
          </w:p>
          <w:p w:rsidR="00C91CB3" w:rsidRDefault="004525E9">
            <w:pPr>
              <w:pStyle w:val="TableContents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113646">
              <w:rPr>
                <w:i/>
                <w:iCs/>
              </w:rPr>
              <w:t>.000.000,00</w:t>
            </w:r>
          </w:p>
        </w:tc>
      </w:tr>
    </w:tbl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p w:rsidR="00E0385A" w:rsidRDefault="00113646">
      <w:pPr>
        <w:pStyle w:val="Standard"/>
        <w:rPr>
          <w:bCs/>
          <w:color w:val="000000"/>
        </w:rPr>
      </w:pPr>
      <w:r>
        <w:rPr>
          <w:b/>
          <w:bCs/>
          <w:color w:val="000000"/>
        </w:rPr>
        <w:t xml:space="preserve">IV. </w:t>
      </w:r>
      <w:r w:rsidR="00E0385A">
        <w:rPr>
          <w:bCs/>
          <w:color w:val="000000"/>
        </w:rPr>
        <w:t xml:space="preserve">W </w:t>
      </w:r>
      <w:r w:rsidR="00E0385A">
        <w:rPr>
          <w:rFonts w:cs="Times New Roman"/>
          <w:bCs/>
          <w:color w:val="000000"/>
        </w:rPr>
        <w:t>§</w:t>
      </w:r>
      <w:r w:rsidR="00E0385A">
        <w:rPr>
          <w:bCs/>
          <w:color w:val="000000"/>
        </w:rPr>
        <w:t xml:space="preserve"> 4 wykreśla się pkt 1 i otrzymuje brzmienie:</w:t>
      </w:r>
    </w:p>
    <w:p w:rsidR="00E0385A" w:rsidRDefault="00E0385A">
      <w:pPr>
        <w:pStyle w:val="Standard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363BA8">
        <w:rPr>
          <w:bCs/>
          <w:color w:val="000000"/>
        </w:rPr>
        <w:t xml:space="preserve">„Ustala się limity zobowiązań z tytułu zaciągniętych kredytów i pożyczek oraz emitowanych </w:t>
      </w:r>
      <w:r w:rsidR="00363BA8">
        <w:rPr>
          <w:bCs/>
          <w:color w:val="000000"/>
        </w:rPr>
        <w:br/>
        <w:t xml:space="preserve">        papierów wartościowych:</w:t>
      </w:r>
    </w:p>
    <w:p w:rsidR="00363BA8" w:rsidRPr="00E0385A" w:rsidRDefault="00363BA8" w:rsidP="00363BA8">
      <w:pPr>
        <w:pStyle w:val="Standard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na spłatę wcześniej zaciągniętych pożyczek i kredytów</w:t>
      </w:r>
      <w:r>
        <w:rPr>
          <w:bCs/>
          <w:color w:val="000000"/>
        </w:rPr>
        <w:tab/>
        <w:t xml:space="preserve">w kwocie </w:t>
      </w:r>
      <w:r>
        <w:rPr>
          <w:b/>
          <w:bCs/>
          <w:color w:val="000000"/>
        </w:rPr>
        <w:t>15.000.000,00 zł.</w:t>
      </w:r>
      <w:r>
        <w:rPr>
          <w:bCs/>
          <w:color w:val="000000"/>
        </w:rPr>
        <w:t xml:space="preserve">” </w:t>
      </w:r>
    </w:p>
    <w:p w:rsidR="00E0385A" w:rsidRDefault="00E0385A">
      <w:pPr>
        <w:pStyle w:val="Standard"/>
        <w:rPr>
          <w:b/>
          <w:bCs/>
          <w:color w:val="000000"/>
        </w:rPr>
      </w:pPr>
    </w:p>
    <w:p w:rsidR="00C91CB3" w:rsidRDefault="00363BA8">
      <w:pPr>
        <w:pStyle w:val="Standard"/>
      </w:pPr>
      <w:r>
        <w:rPr>
          <w:b/>
          <w:color w:val="000000"/>
        </w:rPr>
        <w:t xml:space="preserve">V. </w:t>
      </w:r>
      <w:r w:rsidR="00113646">
        <w:rPr>
          <w:color w:val="000000"/>
        </w:rPr>
        <w:t xml:space="preserve">W § </w:t>
      </w:r>
      <w:r>
        <w:rPr>
          <w:color w:val="000000"/>
        </w:rPr>
        <w:t>9</w:t>
      </w:r>
      <w:r w:rsidR="00113646">
        <w:rPr>
          <w:color w:val="000000"/>
        </w:rPr>
        <w:t xml:space="preserve"> kwotę planowanych dotacji udzielonych w 2020 roku w wysokości </w:t>
      </w:r>
      <w:r>
        <w:rPr>
          <w:b/>
          <w:bCs/>
          <w:color w:val="000000"/>
        </w:rPr>
        <w:t>23.424.042,71 zł.</w:t>
      </w:r>
      <w:r w:rsidR="00113646">
        <w:rPr>
          <w:b/>
          <w:bCs/>
          <w:color w:val="000000"/>
        </w:rPr>
        <w:t xml:space="preserve"> </w:t>
      </w:r>
      <w:r w:rsidR="00113646">
        <w:rPr>
          <w:b/>
          <w:bCs/>
          <w:color w:val="000000"/>
        </w:rPr>
        <w:br/>
        <w:t xml:space="preserve">    </w:t>
      </w:r>
      <w:r w:rsidR="00113646">
        <w:rPr>
          <w:color w:val="000000"/>
        </w:rPr>
        <w:t>zwiększa się o kwotę</w:t>
      </w:r>
      <w:r>
        <w:rPr>
          <w:color w:val="000000"/>
        </w:rPr>
        <w:t xml:space="preserve"> netto </w:t>
      </w:r>
      <w:r w:rsidR="00113646">
        <w:rPr>
          <w:color w:val="000000"/>
        </w:rPr>
        <w:t xml:space="preserve"> </w:t>
      </w:r>
      <w:r>
        <w:rPr>
          <w:color w:val="000000"/>
          <w:u w:val="single"/>
        </w:rPr>
        <w:t xml:space="preserve">6.999,32 </w:t>
      </w:r>
      <w:r w:rsidR="00113646">
        <w:rPr>
          <w:color w:val="000000"/>
          <w:u w:val="single"/>
        </w:rPr>
        <w:t>zł.</w:t>
      </w:r>
      <w:r w:rsidR="00113646">
        <w:rPr>
          <w:color w:val="000000"/>
        </w:rPr>
        <w:t xml:space="preserve"> do kwoty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23.431.042,03 zł. </w:t>
      </w:r>
      <w:r w:rsidR="00113646">
        <w:rPr>
          <w:color w:val="000000"/>
        </w:rPr>
        <w:t xml:space="preserve">oraz w Załączniku Nr 1 pn.: </w:t>
      </w:r>
      <w:r w:rsidR="00113646">
        <w:rPr>
          <w:color w:val="000000"/>
        </w:rPr>
        <w:br/>
        <w:t xml:space="preserve">    „Zestawienie planowanych kwot dotacji udzielonych z budżetu miasta na 2020 rok”</w:t>
      </w:r>
    </w:p>
    <w:p w:rsidR="00C91CB3" w:rsidRDefault="00113646">
      <w:pPr>
        <w:pStyle w:val="Standard"/>
      </w:pPr>
      <w:r>
        <w:rPr>
          <w:color w:val="000000"/>
        </w:rPr>
        <w:t xml:space="preserve">    dokonuje się następujących zmian: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1) w części „dla jednostek spoza sektora finansów publicznych”</w:t>
      </w:r>
    </w:p>
    <w:p w:rsidR="00363BA8" w:rsidRDefault="00363BA8">
      <w:pPr>
        <w:pStyle w:val="Standard"/>
      </w:pPr>
      <w:r>
        <w:t xml:space="preserve">        a) wykreśla się </w:t>
      </w:r>
      <w:r w:rsidRPr="00363BA8">
        <w:rPr>
          <w:b/>
        </w:rPr>
        <w:t>dział</w:t>
      </w:r>
      <w:r>
        <w:t xml:space="preserve"> </w:t>
      </w:r>
      <w:r w:rsidRPr="00363BA8">
        <w:rPr>
          <w:b/>
        </w:rPr>
        <w:t>010 – Rolnictwo i łowiectwo</w:t>
      </w:r>
      <w:r>
        <w:t xml:space="preserve"> </w:t>
      </w:r>
    </w:p>
    <w:p w:rsidR="00363BA8" w:rsidRDefault="00363BA8">
      <w:pPr>
        <w:pStyle w:val="Standard"/>
      </w:pPr>
      <w:r>
        <w:t xml:space="preserve">            rozdz. 01030 – Izby rolnicze w kwocie 3.000,68 zł.</w:t>
      </w:r>
    </w:p>
    <w:p w:rsidR="00363BA8" w:rsidRDefault="00363BA8">
      <w:pPr>
        <w:pStyle w:val="Standard"/>
      </w:pPr>
      <w:r>
        <w:t xml:space="preserve">            dotyczący wpłat gmin na rzecz izb rolniczych w wysokości 2% uzyskanych wpływów z  </w:t>
      </w:r>
      <w:r>
        <w:br/>
        <w:t xml:space="preserve">            podatku rolnego </w:t>
      </w:r>
    </w:p>
    <w:p w:rsidR="00C91CB3" w:rsidRDefault="00113646">
      <w:pPr>
        <w:pStyle w:val="Standard"/>
      </w:pPr>
      <w:r>
        <w:rPr>
          <w:color w:val="000000"/>
        </w:rPr>
        <w:t xml:space="preserve">   </w:t>
      </w:r>
      <w:r w:rsidR="00363BA8">
        <w:rPr>
          <w:color w:val="000000"/>
        </w:rPr>
        <w:t xml:space="preserve">     b) </w:t>
      </w:r>
      <w:r>
        <w:rPr>
          <w:b/>
          <w:bCs/>
          <w:color w:val="000000"/>
        </w:rPr>
        <w:t>w dziale 853 – Pozostałe zadania w zakresie polityki społecznej</w:t>
      </w:r>
    </w:p>
    <w:p w:rsidR="00C91CB3" w:rsidRDefault="00113646">
      <w:pPr>
        <w:pStyle w:val="Standard"/>
      </w:pPr>
      <w:r>
        <w:rPr>
          <w:color w:val="000000"/>
        </w:rPr>
        <w:t xml:space="preserve">    </w:t>
      </w:r>
      <w:r w:rsidR="00363BA8">
        <w:rPr>
          <w:color w:val="000000"/>
        </w:rPr>
        <w:t xml:space="preserve">        </w:t>
      </w:r>
      <w:r>
        <w:rPr>
          <w:color w:val="000000"/>
        </w:rPr>
        <w:t>rozdz. 85395 – Pozostała działalność w kwocie 293.000,00 zł</w:t>
      </w:r>
    </w:p>
    <w:p w:rsidR="00C91CB3" w:rsidRDefault="00113646">
      <w:pPr>
        <w:pStyle w:val="Standard"/>
      </w:pPr>
      <w:r>
        <w:rPr>
          <w:color w:val="000000"/>
        </w:rPr>
        <w:t xml:space="preserve">   </w:t>
      </w:r>
      <w:r w:rsidR="00363BA8">
        <w:rPr>
          <w:color w:val="000000"/>
        </w:rPr>
        <w:t xml:space="preserve">         </w:t>
      </w:r>
      <w:r>
        <w:rPr>
          <w:color w:val="000000"/>
        </w:rPr>
        <w:t xml:space="preserve">zastępuje się kwotą </w:t>
      </w:r>
      <w:r>
        <w:rPr>
          <w:b/>
          <w:bCs/>
          <w:color w:val="000000"/>
        </w:rPr>
        <w:t>303.000,00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zł. </w:t>
      </w:r>
      <w:r>
        <w:rPr>
          <w:color w:val="000000"/>
        </w:rPr>
        <w:t xml:space="preserve">tj. zwiększa się o 10.000,00 zł. oraz dotację na zadania </w:t>
      </w:r>
      <w:r>
        <w:rPr>
          <w:color w:val="000000"/>
        </w:rPr>
        <w:br/>
        <w:t xml:space="preserve">   </w:t>
      </w:r>
      <w:r w:rsidR="00363BA8">
        <w:rPr>
          <w:color w:val="000000"/>
        </w:rPr>
        <w:t xml:space="preserve">        </w:t>
      </w:r>
      <w:r>
        <w:rPr>
          <w:color w:val="000000"/>
        </w:rPr>
        <w:t xml:space="preserve"> bieżące z przeznaczeniem na „Udzielanie schronienia osobom bezdomnym” w kwocie </w:t>
      </w:r>
      <w:r>
        <w:rPr>
          <w:color w:val="000000"/>
        </w:rPr>
        <w:br/>
        <w:t xml:space="preserve">    </w:t>
      </w:r>
      <w:r w:rsidR="00363BA8">
        <w:rPr>
          <w:color w:val="000000"/>
        </w:rPr>
        <w:t xml:space="preserve">        </w:t>
      </w:r>
      <w:r>
        <w:rPr>
          <w:color w:val="000000"/>
        </w:rPr>
        <w:t xml:space="preserve">150.000,00 zł. zastępuje się kwotą </w:t>
      </w:r>
      <w:r>
        <w:rPr>
          <w:b/>
          <w:bCs/>
          <w:color w:val="000000"/>
        </w:rPr>
        <w:t>160.000,00 zł.</w:t>
      </w:r>
      <w:r>
        <w:rPr>
          <w:color w:val="000000"/>
        </w:rPr>
        <w:t xml:space="preserve"> zwiększa się o 10.000,00 zł.    </w:t>
      </w:r>
    </w:p>
    <w:p w:rsidR="00363BA8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</w:t>
      </w:r>
    </w:p>
    <w:p w:rsidR="00C91CB3" w:rsidRDefault="00363BA8">
      <w:pPr>
        <w:pStyle w:val="Standard"/>
      </w:pPr>
      <w:r>
        <w:rPr>
          <w:color w:val="000000"/>
        </w:rPr>
        <w:t xml:space="preserve">    </w:t>
      </w:r>
      <w:r w:rsidR="00113646">
        <w:rPr>
          <w:color w:val="000000"/>
        </w:rPr>
        <w:t>Zmiana ta powoduje wzrost dotacji dla jednostek spoza sektora finansów publicznych o kwotę</w:t>
      </w:r>
      <w:r>
        <w:rPr>
          <w:color w:val="000000"/>
        </w:rPr>
        <w:t xml:space="preserve">   </w:t>
      </w:r>
      <w:r>
        <w:rPr>
          <w:color w:val="000000"/>
        </w:rPr>
        <w:br/>
        <w:t xml:space="preserve">    netto 6.999,32 zł. z</w:t>
      </w:r>
      <w:r w:rsidR="00113646">
        <w:rPr>
          <w:color w:val="000000"/>
        </w:rPr>
        <w:t xml:space="preserve"> kwoty 11.952.571,33 zł. do kwoty </w:t>
      </w:r>
      <w:r>
        <w:rPr>
          <w:color w:val="000000"/>
        </w:rPr>
        <w:t>11.959.570,65 zł.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1CB3" w:rsidRDefault="00113646">
      <w:pPr>
        <w:pStyle w:val="Standard"/>
        <w:jc w:val="center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Jednolity tekst projektu Uchwały Budżetowej Miasta Stalowej Woli na 2020 rok Rady Miejskiej </w:t>
      </w:r>
      <w:r>
        <w:rPr>
          <w:color w:val="000000"/>
        </w:rPr>
        <w:br/>
        <w:t>w Stal</w:t>
      </w:r>
      <w:r w:rsidR="00625558">
        <w:rPr>
          <w:color w:val="000000"/>
        </w:rPr>
        <w:t>owej Woli po naniesieniu wyżej w</w:t>
      </w:r>
      <w:r>
        <w:rPr>
          <w:color w:val="000000"/>
        </w:rPr>
        <w:t>ymienionych zmian zostanie przedłożony na sesję w dniu 16 grudnia 2019 roku.</w:t>
      </w: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rPr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6D45CD" w:rsidRDefault="006D45CD">
      <w:pPr>
        <w:pStyle w:val="Standard"/>
        <w:jc w:val="center"/>
        <w:rPr>
          <w:b/>
          <w:bCs/>
          <w:color w:val="000000"/>
        </w:rPr>
      </w:pPr>
    </w:p>
    <w:p w:rsidR="00C91CB3" w:rsidRDefault="0011364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Uzasadnienie</w:t>
      </w:r>
    </w:p>
    <w:p w:rsidR="00C91CB3" w:rsidRDefault="00C91CB3">
      <w:pPr>
        <w:pStyle w:val="Standard"/>
        <w:jc w:val="center"/>
        <w:rPr>
          <w:b/>
          <w:bCs/>
          <w:color w:val="000000"/>
        </w:rPr>
      </w:pPr>
    </w:p>
    <w:p w:rsidR="00C91CB3" w:rsidRDefault="00113646">
      <w:pPr>
        <w:pStyle w:val="Standard"/>
      </w:pPr>
      <w:r>
        <w:rPr>
          <w:b/>
          <w:bCs/>
          <w:color w:val="000000"/>
        </w:rPr>
        <w:t>I.</w:t>
      </w:r>
      <w:r>
        <w:rPr>
          <w:color w:val="000000"/>
        </w:rPr>
        <w:t xml:space="preserve"> W wyniku analizy projektu budżetu na 2020 rok, wnoszę o następujące korekty:</w:t>
      </w:r>
    </w:p>
    <w:p w:rsidR="00C91CB3" w:rsidRDefault="00C91CB3">
      <w:pPr>
        <w:pStyle w:val="Standard"/>
        <w:rPr>
          <w:b/>
          <w:bCs/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1) </w:t>
      </w:r>
      <w:r>
        <w:rPr>
          <w:color w:val="000000"/>
          <w:u w:val="single"/>
        </w:rPr>
        <w:t>zwiększenie planu dochodów</w:t>
      </w:r>
      <w:r>
        <w:rPr>
          <w:color w:val="000000"/>
        </w:rPr>
        <w:t xml:space="preserve"> z tytułu: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a) dotacji na zadanie pn.: „Rozwadowski Klub Seniora”</w:t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51.863,20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b) dotacji na zadanie pn.: „Asystent osobisty osoby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niepełnosprawnej”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45.351,63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c) odszkodowań z tytułu przejętych gruntów pod budowę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obwodnicy Stalowej Woli i Niska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1.000.000,00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d) refundacji wydatków z 2019 roku do zadania pn.:</w:t>
      </w:r>
    </w:p>
    <w:p w:rsidR="006D45CD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„Utworzenie Podkarpackiego Centrum Piłki Nożnej</w:t>
      </w:r>
    </w:p>
    <w:p w:rsidR="00C91CB3" w:rsidRDefault="006D45CD">
      <w:pPr>
        <w:pStyle w:val="Standard"/>
        <w:rPr>
          <w:color w:val="000000"/>
        </w:rPr>
      </w:pPr>
      <w:r>
        <w:rPr>
          <w:color w:val="000000"/>
        </w:rPr>
        <w:t xml:space="preserve">        w Stalowej Woli</w:t>
      </w:r>
      <w:r w:rsidR="00113646">
        <w:rPr>
          <w:color w:val="000000"/>
        </w:rPr>
        <w:t>”</w:t>
      </w:r>
      <w:r w:rsidR="00113646">
        <w:rPr>
          <w:color w:val="000000"/>
        </w:rPr>
        <w:tab/>
      </w:r>
      <w:r w:rsidR="0011364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3646">
        <w:rPr>
          <w:color w:val="000000"/>
        </w:rPr>
        <w:t>o kwotę      5.446.879,93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e) zmiany harmonogramu zadania pn.:</w:t>
      </w:r>
    </w:p>
    <w:p w:rsidR="006D45CD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„Utworzenie Podkarpackiego Centrum Piłki Nożnej</w:t>
      </w:r>
    </w:p>
    <w:p w:rsidR="00C91CB3" w:rsidRDefault="006D45CD">
      <w:pPr>
        <w:pStyle w:val="Standard"/>
      </w:pPr>
      <w:r>
        <w:rPr>
          <w:color w:val="000000"/>
        </w:rPr>
        <w:t xml:space="preserve">          w Stalowej Woli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3646">
        <w:rPr>
          <w:color w:val="000000"/>
        </w:rPr>
        <w:t>”</w:t>
      </w:r>
      <w:r w:rsidR="00113646">
        <w:rPr>
          <w:color w:val="000000"/>
        </w:rPr>
        <w:tab/>
      </w:r>
      <w:r w:rsidR="00113646">
        <w:rPr>
          <w:color w:val="000000"/>
        </w:rPr>
        <w:tab/>
      </w:r>
      <w:r w:rsidR="00113646">
        <w:rPr>
          <w:color w:val="000000"/>
          <w:u w:val="single"/>
        </w:rPr>
        <w:t>o kwotę         100.000,00 zł.</w:t>
      </w: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Razem:     6.644.094,76 zł.</w:t>
      </w:r>
    </w:p>
    <w:p w:rsidR="00C91CB3" w:rsidRDefault="00C91CB3">
      <w:pPr>
        <w:pStyle w:val="Standard"/>
        <w:rPr>
          <w:b/>
          <w:bCs/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2) </w:t>
      </w:r>
      <w:r>
        <w:rPr>
          <w:color w:val="000000"/>
          <w:u w:val="single"/>
        </w:rPr>
        <w:t>zmniejszenie planu wydatków</w:t>
      </w:r>
      <w:r>
        <w:rPr>
          <w:color w:val="000000"/>
        </w:rPr>
        <w:t xml:space="preserve"> z tytułu:</w:t>
      </w:r>
    </w:p>
    <w:p w:rsidR="008B339B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a) </w:t>
      </w:r>
      <w:r w:rsidR="008B339B">
        <w:rPr>
          <w:color w:val="000000"/>
        </w:rPr>
        <w:t xml:space="preserve">błędnych założeń przyjętych do projektu Budżetu Miasta </w:t>
      </w:r>
    </w:p>
    <w:p w:rsidR="00C91CB3" w:rsidRDefault="008B339B">
      <w:pPr>
        <w:pStyle w:val="Standard"/>
        <w:rPr>
          <w:color w:val="000000"/>
        </w:rPr>
      </w:pPr>
      <w:r>
        <w:rPr>
          <w:color w:val="000000"/>
        </w:rPr>
        <w:t xml:space="preserve">        Stalowej Woli </w:t>
      </w:r>
      <w:r w:rsidR="00113646">
        <w:rPr>
          <w:color w:val="000000"/>
        </w:rPr>
        <w:tab/>
      </w:r>
      <w:r w:rsidR="00113646">
        <w:rPr>
          <w:color w:val="000000"/>
        </w:rPr>
        <w:tab/>
      </w:r>
      <w:r w:rsidR="0011364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3646">
        <w:rPr>
          <w:color w:val="000000"/>
        </w:rPr>
        <w:t>o kwotę         150.000,00 zł.</w:t>
      </w:r>
    </w:p>
    <w:p w:rsidR="00C91CB3" w:rsidRDefault="00113646">
      <w:pPr>
        <w:pStyle w:val="Standard"/>
      </w:pPr>
      <w:r>
        <w:rPr>
          <w:color w:val="000000"/>
        </w:rPr>
        <w:t xml:space="preserve">    b) zakupu usług pozostałych w Przedszkolu Nr 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o kwotę</w:t>
      </w:r>
      <w:r>
        <w:rPr>
          <w:color w:val="000000"/>
          <w:u w:val="single"/>
        </w:rPr>
        <w:tab/>
        <w:t>10.000,00 zł.</w:t>
      </w: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Razem:         160.000,00 zł.</w:t>
      </w:r>
    </w:p>
    <w:p w:rsidR="00C91CB3" w:rsidRDefault="00C91CB3">
      <w:pPr>
        <w:pStyle w:val="Standard"/>
        <w:rPr>
          <w:b/>
          <w:bCs/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3) </w:t>
      </w:r>
      <w:r>
        <w:rPr>
          <w:color w:val="000000"/>
          <w:u w:val="single"/>
        </w:rPr>
        <w:t>zwiększenie planu wydatków</w:t>
      </w:r>
      <w:r>
        <w:rPr>
          <w:color w:val="000000"/>
        </w:rPr>
        <w:t xml:space="preserve"> z tytułu: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a) realizacji projektu </w:t>
      </w:r>
      <w:proofErr w:type="spellStart"/>
      <w:r>
        <w:rPr>
          <w:color w:val="000000"/>
        </w:rPr>
        <w:t>pn</w:t>
      </w:r>
      <w:proofErr w:type="spellEnd"/>
      <w:r>
        <w:rPr>
          <w:color w:val="000000"/>
        </w:rPr>
        <w:t>.:”Rozwadowski Klub Seniora”</w:t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51.863,20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b) realizacji programu pn.: „Asystent osobisty osoby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    niepełnosprawnej”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45.351,63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c) realizacji zadania pn.: „Utworzenie Podkarpackiego</w:t>
      </w:r>
    </w:p>
    <w:p w:rsidR="00C91CB3" w:rsidRDefault="00113646">
      <w:pPr>
        <w:pStyle w:val="Standard"/>
      </w:pPr>
      <w:r>
        <w:rPr>
          <w:color w:val="000000"/>
        </w:rPr>
        <w:t xml:space="preserve">        Centrum Piłki Nożnej</w:t>
      </w:r>
      <w:r w:rsidR="006D45CD">
        <w:rPr>
          <w:color w:val="000000"/>
        </w:rPr>
        <w:t xml:space="preserve"> w Stalowe Woli</w:t>
      </w:r>
      <w:r>
        <w:rPr>
          <w:color w:val="000000"/>
        </w:rPr>
        <w:t>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o kwotę         100.000,00 zł.</w:t>
      </w: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Razem:        197.214,83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w związku z planowaną dotacją do w/w zadań.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</w:pPr>
      <w:r>
        <w:rPr>
          <w:color w:val="000000"/>
        </w:rPr>
        <w:t xml:space="preserve">Biorąc powyższe pod uwagę uzyskano kwotę wolną w wysokości </w:t>
      </w:r>
      <w:r>
        <w:rPr>
          <w:b/>
          <w:bCs/>
          <w:color w:val="000000"/>
        </w:rPr>
        <w:t>6.606.879,93 zł.</w:t>
      </w:r>
      <w:r>
        <w:rPr>
          <w:color w:val="000000"/>
        </w:rPr>
        <w:t>, którą proponuję przeznaczyć na zwiększenie planu wydatków na:</w:t>
      </w:r>
    </w:p>
    <w:p w:rsidR="00C91CB3" w:rsidRDefault="00C91CB3">
      <w:pPr>
        <w:pStyle w:val="Standard"/>
        <w:rPr>
          <w:color w:val="000000"/>
        </w:rPr>
      </w:pP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1/ kontynuację Programu Erasmus + pn.: „Technologie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</w:t>
      </w:r>
      <w:r w:rsidR="008B339B">
        <w:rPr>
          <w:color w:val="000000"/>
        </w:rPr>
        <w:t>I</w:t>
      </w:r>
      <w:r>
        <w:rPr>
          <w:color w:val="000000"/>
        </w:rPr>
        <w:t>nnowacyjno</w:t>
      </w:r>
      <w:r w:rsidR="008B339B">
        <w:rPr>
          <w:color w:val="000000"/>
        </w:rPr>
        <w:t>-</w:t>
      </w:r>
      <w:r>
        <w:rPr>
          <w:color w:val="000000"/>
        </w:rPr>
        <w:t>komunikacyjne TIK-TAK” realizowanego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przez PSP Nr 4 w Stalowej Woli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48.643,47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2/ zakup materiałów i wyposażenia w Przedszkolu Nr 10</w:t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29.880,00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3/ zakup energii w MOSiR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  900.000,00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4/ zadanie pn.: „Modernizacja drogi gminnej – Bocznej od.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ul. Niezłomnych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  <w:t>49.900,00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5/ zadanie pn.: „Projekt odwodnienia terenu przyblokowego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w rejonie budynków Staszica 16-18 i Popiełuszki 5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w Stalowej Woli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</w:r>
      <w:r w:rsidR="00B90188">
        <w:rPr>
          <w:color w:val="000000"/>
        </w:rPr>
        <w:t xml:space="preserve"> </w:t>
      </w:r>
      <w:r>
        <w:rPr>
          <w:color w:val="000000"/>
        </w:rPr>
        <w:t>29.900,00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6/ zadanie pn.: „Budowa kanalizacji deszczowej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w ul. </w:t>
      </w:r>
      <w:proofErr w:type="spellStart"/>
      <w:r>
        <w:rPr>
          <w:color w:val="000000"/>
        </w:rPr>
        <w:t>Posanie</w:t>
      </w:r>
      <w:proofErr w:type="spellEnd"/>
      <w:r>
        <w:rPr>
          <w:color w:val="000000"/>
        </w:rPr>
        <w:t xml:space="preserve"> – PT”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</w:t>
      </w:r>
      <w:r>
        <w:rPr>
          <w:color w:val="000000"/>
        </w:rPr>
        <w:tab/>
      </w:r>
      <w:r w:rsidR="00B90188">
        <w:rPr>
          <w:color w:val="000000"/>
        </w:rPr>
        <w:t xml:space="preserve"> </w:t>
      </w:r>
      <w:r>
        <w:rPr>
          <w:color w:val="000000"/>
        </w:rPr>
        <w:t>73.000,00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7/ zadanie pn.: „Budowa systemu retencji wody deszczowej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 xml:space="preserve">    na terenie Stalowe Woli”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   100.000,00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8/ zadanie pn.: „Utworzenie Podkarpackiego Centrum Piłki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lastRenderedPageBreak/>
        <w:t xml:space="preserve">    Nożnej</w:t>
      </w:r>
      <w:r w:rsidR="006D45CD">
        <w:rPr>
          <w:color w:val="000000"/>
        </w:rPr>
        <w:t xml:space="preserve"> w Stalowej Woli”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 kwotę       5.365.556,46 zł.</w:t>
      </w:r>
    </w:p>
    <w:p w:rsidR="00C91CB3" w:rsidRDefault="00113646">
      <w:pPr>
        <w:pStyle w:val="Standard"/>
        <w:rPr>
          <w:color w:val="000000"/>
        </w:rPr>
      </w:pPr>
      <w:r>
        <w:rPr>
          <w:color w:val="000000"/>
        </w:rPr>
        <w:t>9/ dotację dla jednostek spoza sektora finansów publicznych na</w:t>
      </w:r>
    </w:p>
    <w:p w:rsidR="00C91CB3" w:rsidRDefault="00113646">
      <w:pPr>
        <w:pStyle w:val="Standard"/>
      </w:pPr>
      <w:r>
        <w:rPr>
          <w:color w:val="000000"/>
        </w:rPr>
        <w:t xml:space="preserve">    zadanie pn.: „Udzielanie schronienia osobom bezdomnym”</w:t>
      </w:r>
      <w:r>
        <w:rPr>
          <w:color w:val="000000"/>
        </w:rPr>
        <w:tab/>
      </w:r>
      <w:r>
        <w:rPr>
          <w:color w:val="000000"/>
          <w:u w:val="single"/>
        </w:rPr>
        <w:t>o kwotę</w:t>
      </w:r>
      <w:r>
        <w:rPr>
          <w:color w:val="000000"/>
          <w:u w:val="single"/>
        </w:rPr>
        <w:tab/>
        <w:t>10.000,00 zł.</w:t>
      </w:r>
    </w:p>
    <w:p w:rsidR="00C91CB3" w:rsidRDefault="0011364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Razem:      6.606.879,93 zł.</w:t>
      </w:r>
    </w:p>
    <w:p w:rsidR="00C91CB3" w:rsidRDefault="00113646">
      <w:pPr>
        <w:pStyle w:val="Standard"/>
      </w:pPr>
      <w:r>
        <w:rPr>
          <w:b/>
          <w:bCs/>
          <w:color w:val="000000"/>
        </w:rPr>
        <w:t xml:space="preserve">II. </w:t>
      </w:r>
      <w:r>
        <w:rPr>
          <w:color w:val="000000"/>
        </w:rPr>
        <w:t>Ponadto dokonuje się przeniesienia planu wydatków pomiędzy rozdziałami</w:t>
      </w:r>
    </w:p>
    <w:p w:rsidR="00C91CB3" w:rsidRDefault="00113646">
      <w:pPr>
        <w:pStyle w:val="Standard"/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w dziale 801 – Oświata i wychowanie</w:t>
      </w:r>
    </w:p>
    <w:p w:rsidR="00C91CB3" w:rsidRDefault="00113646">
      <w:pPr>
        <w:pStyle w:val="Standard"/>
      </w:pPr>
      <w:r>
        <w:rPr>
          <w:b/>
          <w:bCs/>
          <w:color w:val="000000"/>
        </w:rPr>
        <w:t xml:space="preserve">    </w:t>
      </w:r>
      <w:r>
        <w:rPr>
          <w:color w:val="000000"/>
        </w:rPr>
        <w:t>poprzez:</w:t>
      </w:r>
    </w:p>
    <w:p w:rsidR="00C91CB3" w:rsidRDefault="00113646">
      <w:pPr>
        <w:pStyle w:val="Standard"/>
      </w:pPr>
      <w:r>
        <w:rPr>
          <w:color w:val="000000"/>
        </w:rPr>
        <w:t xml:space="preserve">    </w:t>
      </w:r>
    </w:p>
    <w:p w:rsidR="00C91CB3" w:rsidRDefault="00113646">
      <w:pPr>
        <w:pStyle w:val="Standard"/>
      </w:pPr>
      <w:r>
        <w:rPr>
          <w:color w:val="000000"/>
        </w:rPr>
        <w:t xml:space="preserve">    1/ przeniesienie zadania pn.: „Wydatki majątkowe w jednostkach oświatowych Miasta Stalowej  </w:t>
      </w:r>
      <w:r>
        <w:rPr>
          <w:color w:val="000000"/>
        </w:rPr>
        <w:br/>
        <w:t xml:space="preserve">        Woli” w kwocie </w:t>
      </w:r>
      <w:r>
        <w:rPr>
          <w:color w:val="000000"/>
          <w:u w:val="single"/>
        </w:rPr>
        <w:t>600.000,00 zł.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 rozdz. 80101 do rozdz. 80195 –</w:t>
      </w:r>
      <w:r>
        <w:rPr>
          <w:color w:val="000000"/>
        </w:rPr>
        <w:t xml:space="preserve"> korekta klasyfikacji.</w:t>
      </w:r>
    </w:p>
    <w:p w:rsidR="00C91CB3" w:rsidRDefault="00C91CB3">
      <w:pPr>
        <w:pStyle w:val="Standard"/>
        <w:rPr>
          <w:b/>
          <w:bCs/>
          <w:color w:val="000000"/>
        </w:rPr>
      </w:pPr>
    </w:p>
    <w:p w:rsidR="00C91CB3" w:rsidRDefault="00113646">
      <w:pPr>
        <w:pStyle w:val="Standard"/>
      </w:pPr>
      <w:r>
        <w:rPr>
          <w:b/>
          <w:bCs/>
          <w:color w:val="000000"/>
        </w:rPr>
        <w:t>III.</w:t>
      </w:r>
      <w:r>
        <w:rPr>
          <w:color w:val="000000"/>
        </w:rPr>
        <w:t xml:space="preserve"> Wyżej wymienione zmiany zaskutkowały:</w:t>
      </w:r>
    </w:p>
    <w:p w:rsidR="00C91CB3" w:rsidRDefault="00113646">
      <w:pPr>
        <w:pStyle w:val="Standard"/>
      </w:pPr>
      <w:r>
        <w:rPr>
          <w:color w:val="000000"/>
        </w:rPr>
        <w:t xml:space="preserve">    1/ wzrostem planu dochodów z kwoty 345.345.688,48 zł. do kwoty </w:t>
      </w:r>
      <w:r>
        <w:rPr>
          <w:b/>
          <w:bCs/>
          <w:color w:val="000000"/>
        </w:rPr>
        <w:t>351.989.783,24 zł.</w:t>
      </w:r>
    </w:p>
    <w:p w:rsidR="00C91CB3" w:rsidRDefault="00113646">
      <w:pPr>
        <w:pStyle w:val="Standard"/>
      </w:pPr>
      <w:r>
        <w:rPr>
          <w:color w:val="000000"/>
        </w:rPr>
        <w:t xml:space="preserve">    2/ wzrostem planu wydatków z kwoty 345.345.688,48 zł. do kwoty </w:t>
      </w:r>
      <w:r>
        <w:rPr>
          <w:b/>
          <w:bCs/>
          <w:color w:val="000000"/>
        </w:rPr>
        <w:t>351.989.783,24 zł.</w:t>
      </w:r>
    </w:p>
    <w:p w:rsidR="00C91CB3" w:rsidRDefault="00113646">
      <w:pPr>
        <w:pStyle w:val="Standard"/>
      </w:pPr>
      <w:r>
        <w:rPr>
          <w:color w:val="000000"/>
        </w:rPr>
        <w:t xml:space="preserve">    3/ wzrostem planu dotacji w</w:t>
      </w:r>
      <w:r w:rsidR="006D45CD">
        <w:rPr>
          <w:color w:val="000000"/>
        </w:rPr>
        <w:t xml:space="preserve"> </w:t>
      </w:r>
      <w:r>
        <w:rPr>
          <w:color w:val="000000"/>
        </w:rPr>
        <w:t xml:space="preserve">2020 roku z kwoty </w:t>
      </w:r>
      <w:r w:rsidR="006D45CD">
        <w:rPr>
          <w:color w:val="000000"/>
        </w:rPr>
        <w:t xml:space="preserve">23.424.041,71 </w:t>
      </w:r>
      <w:r>
        <w:rPr>
          <w:color w:val="000000"/>
        </w:rPr>
        <w:t xml:space="preserve">do kwoty </w:t>
      </w:r>
      <w:r w:rsidR="006D45CD">
        <w:rPr>
          <w:b/>
          <w:color w:val="000000"/>
        </w:rPr>
        <w:t xml:space="preserve">23.431.042,03 zł. </w:t>
      </w:r>
    </w:p>
    <w:sectPr w:rsidR="00C91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CA" w:rsidRDefault="002D34CA">
      <w:r>
        <w:separator/>
      </w:r>
    </w:p>
  </w:endnote>
  <w:endnote w:type="continuationSeparator" w:id="0">
    <w:p w:rsidR="002D34CA" w:rsidRDefault="002D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94" w:rsidRDefault="00850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053"/>
      <w:docPartObj>
        <w:docPartGallery w:val="Page Numbers (Bottom of Page)"/>
        <w:docPartUnique/>
      </w:docPartObj>
    </w:sdtPr>
    <w:sdtEndPr/>
    <w:sdtContent>
      <w:p w:rsidR="00850F94" w:rsidRDefault="00850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0F">
          <w:rPr>
            <w:noProof/>
          </w:rPr>
          <w:t>8</w:t>
        </w:r>
        <w:r>
          <w:fldChar w:fldCharType="end"/>
        </w:r>
      </w:p>
    </w:sdtContent>
  </w:sdt>
  <w:p w:rsidR="00850F94" w:rsidRDefault="00850F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94" w:rsidRDefault="00850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CA" w:rsidRDefault="002D34CA">
      <w:r>
        <w:rPr>
          <w:color w:val="000000"/>
        </w:rPr>
        <w:separator/>
      </w:r>
    </w:p>
  </w:footnote>
  <w:footnote w:type="continuationSeparator" w:id="0">
    <w:p w:rsidR="002D34CA" w:rsidRDefault="002D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94" w:rsidRDefault="00850F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94" w:rsidRDefault="00850F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94" w:rsidRDefault="00850F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A30"/>
    <w:multiLevelType w:val="hybridMultilevel"/>
    <w:tmpl w:val="B930FB84"/>
    <w:lvl w:ilvl="0" w:tplc="037E6C4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7AB5C2F"/>
    <w:multiLevelType w:val="hybridMultilevel"/>
    <w:tmpl w:val="6380A47A"/>
    <w:lvl w:ilvl="0" w:tplc="D50CD1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51D29AB"/>
    <w:multiLevelType w:val="hybridMultilevel"/>
    <w:tmpl w:val="9DC28EF2"/>
    <w:lvl w:ilvl="0" w:tplc="FEB886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F450CA8"/>
    <w:multiLevelType w:val="hybridMultilevel"/>
    <w:tmpl w:val="E9782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B3"/>
    <w:rsid w:val="00026807"/>
    <w:rsid w:val="00113646"/>
    <w:rsid w:val="002D34CA"/>
    <w:rsid w:val="00363BA8"/>
    <w:rsid w:val="004525E9"/>
    <w:rsid w:val="00625558"/>
    <w:rsid w:val="006D45CD"/>
    <w:rsid w:val="006E19AE"/>
    <w:rsid w:val="00850F94"/>
    <w:rsid w:val="008B339B"/>
    <w:rsid w:val="00975DCF"/>
    <w:rsid w:val="00A54973"/>
    <w:rsid w:val="00B90188"/>
    <w:rsid w:val="00BC4E0F"/>
    <w:rsid w:val="00C91CB3"/>
    <w:rsid w:val="00D530BD"/>
    <w:rsid w:val="00E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5BD3-073B-4920-ADE3-73140AB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97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73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0F9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5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0F9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Korniak</dc:creator>
  <cp:lastModifiedBy>Malgorzata Korniak</cp:lastModifiedBy>
  <cp:revision>8</cp:revision>
  <cp:lastPrinted>2019-12-13T07:01:00Z</cp:lastPrinted>
  <dcterms:created xsi:type="dcterms:W3CDTF">2019-12-13T09:05:00Z</dcterms:created>
  <dcterms:modified xsi:type="dcterms:W3CDTF">2019-12-13T12:09:00Z</dcterms:modified>
</cp:coreProperties>
</file>