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4D454D" w14:textId="77777777" w:rsidR="00177B5E" w:rsidRDefault="00177B5E" w:rsidP="00D74916">
      <w:pPr>
        <w:tabs>
          <w:tab w:val="left" w:pos="4111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7477BD">
        <w:rPr>
          <w:rFonts w:ascii="Times New Roman" w:hAnsi="Times New Roman" w:cs="Times New Roman"/>
          <w:b/>
          <w:sz w:val="24"/>
          <w:szCs w:val="24"/>
        </w:rPr>
        <w:tab/>
      </w:r>
      <w:r w:rsidR="007477BD">
        <w:rPr>
          <w:rFonts w:ascii="Times New Roman" w:hAnsi="Times New Roman" w:cs="Times New Roman"/>
          <w:b/>
          <w:sz w:val="24"/>
          <w:szCs w:val="24"/>
        </w:rPr>
        <w:tab/>
      </w:r>
      <w:r w:rsidR="007477BD">
        <w:rPr>
          <w:rFonts w:ascii="Times New Roman" w:hAnsi="Times New Roman" w:cs="Times New Roman"/>
          <w:b/>
          <w:sz w:val="24"/>
          <w:szCs w:val="24"/>
        </w:rPr>
        <w:tab/>
      </w:r>
      <w:r w:rsidR="007477BD">
        <w:rPr>
          <w:rFonts w:ascii="Times New Roman" w:hAnsi="Times New Roman" w:cs="Times New Roman"/>
          <w:b/>
          <w:sz w:val="24"/>
          <w:szCs w:val="24"/>
        </w:rPr>
        <w:tab/>
      </w:r>
      <w:r w:rsidR="007477BD">
        <w:rPr>
          <w:rFonts w:ascii="Times New Roman" w:hAnsi="Times New Roman" w:cs="Times New Roman"/>
          <w:b/>
          <w:sz w:val="24"/>
          <w:szCs w:val="24"/>
        </w:rPr>
        <w:tab/>
        <w:t>-projekt-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2568951C" w14:textId="77777777" w:rsidR="00EA79AA" w:rsidRPr="00955606" w:rsidRDefault="00EA79AA" w:rsidP="00343889">
      <w:pPr>
        <w:tabs>
          <w:tab w:val="left" w:pos="4111"/>
        </w:tabs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955606">
        <w:rPr>
          <w:rFonts w:cstheme="minorHAnsi"/>
          <w:b/>
          <w:sz w:val="24"/>
          <w:szCs w:val="24"/>
        </w:rPr>
        <w:t>UCHWAŁA N</w:t>
      </w:r>
      <w:r w:rsidR="000561A4" w:rsidRPr="00955606">
        <w:rPr>
          <w:rFonts w:cstheme="minorHAnsi"/>
          <w:b/>
          <w:sz w:val="24"/>
          <w:szCs w:val="24"/>
        </w:rPr>
        <w:t>R</w:t>
      </w:r>
      <w:r w:rsidRPr="00955606">
        <w:rPr>
          <w:rFonts w:cstheme="minorHAnsi"/>
          <w:b/>
          <w:sz w:val="24"/>
          <w:szCs w:val="24"/>
        </w:rPr>
        <w:t xml:space="preserve"> </w:t>
      </w:r>
      <w:r w:rsidR="007477BD">
        <w:rPr>
          <w:rFonts w:cstheme="minorHAnsi"/>
          <w:b/>
          <w:sz w:val="24"/>
          <w:szCs w:val="24"/>
        </w:rPr>
        <w:t>………..</w:t>
      </w:r>
    </w:p>
    <w:p w14:paraId="382D09A5" w14:textId="77777777" w:rsidR="00EA79AA" w:rsidRPr="00955606" w:rsidRDefault="00EA79AA" w:rsidP="00D74916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955606">
        <w:rPr>
          <w:rFonts w:cstheme="minorHAnsi"/>
          <w:b/>
          <w:sz w:val="24"/>
          <w:szCs w:val="24"/>
        </w:rPr>
        <w:t>RADY MIEJSKIEJ W STALOWEJ WOLI</w:t>
      </w:r>
    </w:p>
    <w:p w14:paraId="32D7DACE" w14:textId="2FCC1E62" w:rsidR="00EA79AA" w:rsidRPr="00955606" w:rsidRDefault="00EA79AA" w:rsidP="00D74916">
      <w:pPr>
        <w:spacing w:after="0" w:line="360" w:lineRule="auto"/>
        <w:jc w:val="center"/>
        <w:rPr>
          <w:rFonts w:cstheme="minorHAnsi"/>
          <w:sz w:val="24"/>
          <w:szCs w:val="24"/>
        </w:rPr>
      </w:pPr>
      <w:r w:rsidRPr="00955606">
        <w:rPr>
          <w:rFonts w:cstheme="minorHAnsi"/>
          <w:b/>
          <w:sz w:val="24"/>
          <w:szCs w:val="24"/>
        </w:rPr>
        <w:t xml:space="preserve">z dnia </w:t>
      </w:r>
      <w:r w:rsidR="009F3C70">
        <w:rPr>
          <w:rFonts w:cstheme="minorHAnsi"/>
          <w:b/>
          <w:sz w:val="24"/>
          <w:szCs w:val="24"/>
        </w:rPr>
        <w:t>14</w:t>
      </w:r>
      <w:r w:rsidR="00B0793B">
        <w:rPr>
          <w:rFonts w:cstheme="minorHAnsi"/>
          <w:b/>
          <w:sz w:val="24"/>
          <w:szCs w:val="24"/>
        </w:rPr>
        <w:t xml:space="preserve"> </w:t>
      </w:r>
      <w:r w:rsidR="009F3C70">
        <w:rPr>
          <w:rFonts w:cstheme="minorHAnsi"/>
          <w:b/>
          <w:sz w:val="24"/>
          <w:szCs w:val="24"/>
        </w:rPr>
        <w:t>czerwca</w:t>
      </w:r>
      <w:r w:rsidR="009527FA">
        <w:rPr>
          <w:rFonts w:cstheme="minorHAnsi"/>
          <w:b/>
          <w:sz w:val="24"/>
          <w:szCs w:val="24"/>
        </w:rPr>
        <w:t xml:space="preserve"> 202</w:t>
      </w:r>
      <w:r w:rsidR="00E42D22">
        <w:rPr>
          <w:rFonts w:cstheme="minorHAnsi"/>
          <w:b/>
          <w:sz w:val="24"/>
          <w:szCs w:val="24"/>
        </w:rPr>
        <w:t>4</w:t>
      </w:r>
      <w:r w:rsidRPr="00955606">
        <w:rPr>
          <w:rFonts w:cstheme="minorHAnsi"/>
          <w:b/>
          <w:sz w:val="24"/>
          <w:szCs w:val="24"/>
        </w:rPr>
        <w:t xml:space="preserve"> roku</w:t>
      </w:r>
    </w:p>
    <w:p w14:paraId="1DF1DED7" w14:textId="77777777" w:rsidR="00320495" w:rsidRPr="00955606" w:rsidRDefault="00320495" w:rsidP="00320495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955606">
        <w:rPr>
          <w:rFonts w:cstheme="minorHAnsi"/>
          <w:b/>
          <w:sz w:val="24"/>
          <w:szCs w:val="24"/>
        </w:rPr>
        <w:t>w sprawie zmian zakresu wykonywania przedsięwzięć i zmian w Wieloletniej Prognozie Finansowej Miasta Stalowej Woli.</w:t>
      </w:r>
    </w:p>
    <w:p w14:paraId="62FE94F4" w14:textId="77777777" w:rsidR="00320495" w:rsidRPr="00955606" w:rsidRDefault="00320495" w:rsidP="00320495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5BA52CFB" w14:textId="46581BE3" w:rsidR="00320495" w:rsidRPr="00955606" w:rsidRDefault="00320495" w:rsidP="0032049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55606">
        <w:rPr>
          <w:rFonts w:cstheme="minorHAnsi"/>
          <w:sz w:val="24"/>
          <w:szCs w:val="24"/>
        </w:rPr>
        <w:t>Na podstawie art. 18 ust. 2 pkt 15 oraz art. 30 ust. 1 ustawy z dnia 8 marca 1990 r. o samorządzie gminnym (</w:t>
      </w:r>
      <w:r>
        <w:rPr>
          <w:rFonts w:cstheme="minorHAnsi"/>
          <w:sz w:val="24"/>
          <w:szCs w:val="24"/>
        </w:rPr>
        <w:t xml:space="preserve">t. j. </w:t>
      </w:r>
      <w:r w:rsidRPr="00955606">
        <w:rPr>
          <w:rFonts w:cstheme="minorHAnsi"/>
          <w:sz w:val="24"/>
          <w:szCs w:val="24"/>
        </w:rPr>
        <w:t>Dz. U. z 202</w:t>
      </w:r>
      <w:r w:rsidR="001451C4">
        <w:rPr>
          <w:rFonts w:cstheme="minorHAnsi"/>
          <w:sz w:val="24"/>
          <w:szCs w:val="24"/>
        </w:rPr>
        <w:t>4</w:t>
      </w:r>
      <w:r w:rsidRPr="00955606">
        <w:rPr>
          <w:rFonts w:cstheme="minorHAnsi"/>
          <w:sz w:val="24"/>
          <w:szCs w:val="24"/>
        </w:rPr>
        <w:t xml:space="preserve"> r. poz. </w:t>
      </w:r>
      <w:r w:rsidR="001451C4">
        <w:rPr>
          <w:rFonts w:cstheme="minorHAnsi"/>
          <w:sz w:val="24"/>
          <w:szCs w:val="24"/>
        </w:rPr>
        <w:t>609</w:t>
      </w:r>
      <w:r w:rsidR="009F3C70">
        <w:rPr>
          <w:rFonts w:cstheme="minorHAnsi"/>
          <w:sz w:val="24"/>
          <w:szCs w:val="24"/>
        </w:rPr>
        <w:t xml:space="preserve"> ze zm.</w:t>
      </w:r>
      <w:r w:rsidRPr="00955606">
        <w:rPr>
          <w:rFonts w:cstheme="minorHAnsi"/>
          <w:sz w:val="24"/>
          <w:szCs w:val="24"/>
        </w:rPr>
        <w:t xml:space="preserve">), art. 229, art. 231 ust. 1, art. 232 ustawy  z dnia </w:t>
      </w:r>
      <w:r>
        <w:rPr>
          <w:rFonts w:cstheme="minorHAnsi"/>
          <w:sz w:val="24"/>
          <w:szCs w:val="24"/>
        </w:rPr>
        <w:br/>
      </w:r>
      <w:r w:rsidRPr="00955606">
        <w:rPr>
          <w:rFonts w:cstheme="minorHAnsi"/>
          <w:sz w:val="24"/>
          <w:szCs w:val="24"/>
        </w:rPr>
        <w:t xml:space="preserve">27 sierpnia 2009 r. o finansach publicznych </w:t>
      </w:r>
      <w:r w:rsidRPr="00752123">
        <w:rPr>
          <w:rFonts w:cstheme="minorHAnsi"/>
          <w:sz w:val="24"/>
          <w:szCs w:val="24"/>
        </w:rPr>
        <w:t xml:space="preserve">(t. j. Dz. U. z  2023 r. poz. 1270 ze zm.) </w:t>
      </w:r>
      <w:r w:rsidRPr="00955606">
        <w:rPr>
          <w:rFonts w:cstheme="minorHAnsi"/>
          <w:sz w:val="24"/>
          <w:szCs w:val="24"/>
        </w:rPr>
        <w:t>oraz rozporządzenia Ministra Finansów z dnia 10 stycznia 2013 r. w sprawie wieloletniej prognozy finansowej jednostki samorządu terytorialnego (</w:t>
      </w:r>
      <w:r>
        <w:rPr>
          <w:rFonts w:cstheme="minorHAnsi"/>
          <w:sz w:val="24"/>
          <w:szCs w:val="24"/>
        </w:rPr>
        <w:t xml:space="preserve">t. j. </w:t>
      </w:r>
      <w:r w:rsidRPr="00955606">
        <w:rPr>
          <w:rFonts w:cstheme="minorHAnsi"/>
          <w:sz w:val="24"/>
          <w:szCs w:val="24"/>
        </w:rPr>
        <w:t>Dz. U. 20</w:t>
      </w:r>
      <w:r>
        <w:rPr>
          <w:rFonts w:cstheme="minorHAnsi"/>
          <w:sz w:val="24"/>
          <w:szCs w:val="24"/>
        </w:rPr>
        <w:t>21</w:t>
      </w:r>
      <w:r w:rsidRPr="00955606">
        <w:rPr>
          <w:rFonts w:cstheme="minorHAnsi"/>
          <w:sz w:val="24"/>
          <w:szCs w:val="24"/>
        </w:rPr>
        <w:t xml:space="preserve"> r. poz. </w:t>
      </w:r>
      <w:r>
        <w:rPr>
          <w:rFonts w:cstheme="minorHAnsi"/>
          <w:sz w:val="24"/>
          <w:szCs w:val="24"/>
        </w:rPr>
        <w:t>83)</w:t>
      </w:r>
      <w:r w:rsidRPr="00955606">
        <w:rPr>
          <w:rFonts w:cstheme="minorHAnsi"/>
          <w:sz w:val="24"/>
          <w:szCs w:val="24"/>
        </w:rPr>
        <w:t xml:space="preserve">  </w:t>
      </w:r>
    </w:p>
    <w:p w14:paraId="6ABB78F1" w14:textId="77777777" w:rsidR="00320495" w:rsidRDefault="00320495" w:rsidP="00320495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955606">
        <w:rPr>
          <w:rFonts w:cstheme="minorHAnsi"/>
          <w:b/>
          <w:sz w:val="24"/>
          <w:szCs w:val="24"/>
        </w:rPr>
        <w:t>uchwala się, co następuje:</w:t>
      </w:r>
    </w:p>
    <w:p w14:paraId="351B94A3" w14:textId="77777777" w:rsidR="00930A3F" w:rsidRPr="00955606" w:rsidRDefault="00930A3F" w:rsidP="00930A3F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955606">
        <w:rPr>
          <w:rFonts w:cstheme="minorHAnsi"/>
          <w:b/>
          <w:sz w:val="24"/>
          <w:szCs w:val="24"/>
        </w:rPr>
        <w:t>§ 1</w:t>
      </w:r>
    </w:p>
    <w:p w14:paraId="374A4FFC" w14:textId="15D75F44" w:rsidR="00CE4B72" w:rsidRPr="00481FC5" w:rsidRDefault="00CE4B72" w:rsidP="00CE4B72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8A0973">
        <w:rPr>
          <w:rFonts w:cstheme="minorHAnsi"/>
          <w:sz w:val="24"/>
          <w:szCs w:val="24"/>
        </w:rPr>
        <w:t xml:space="preserve">1. </w:t>
      </w:r>
      <w:r w:rsidRPr="00B16995">
        <w:rPr>
          <w:rFonts w:cstheme="minorHAnsi"/>
          <w:sz w:val="24"/>
          <w:szCs w:val="24"/>
        </w:rPr>
        <w:t xml:space="preserve">W związku </w:t>
      </w:r>
      <w:r w:rsidRPr="00CD06A1">
        <w:rPr>
          <w:rFonts w:cstheme="minorHAnsi"/>
          <w:sz w:val="24"/>
          <w:szCs w:val="24"/>
        </w:rPr>
        <w:t xml:space="preserve">z </w:t>
      </w:r>
      <w:r w:rsidR="00180913">
        <w:rPr>
          <w:rFonts w:cstheme="minorHAnsi"/>
          <w:sz w:val="24"/>
          <w:szCs w:val="24"/>
        </w:rPr>
        <w:t xml:space="preserve">uzyskaniem odsetek </w:t>
      </w:r>
      <w:r>
        <w:rPr>
          <w:rFonts w:cstheme="minorHAnsi"/>
          <w:sz w:val="24"/>
          <w:szCs w:val="24"/>
        </w:rPr>
        <w:t xml:space="preserve"> </w:t>
      </w:r>
      <w:r w:rsidR="00180913">
        <w:rPr>
          <w:rFonts w:cstheme="minorHAnsi"/>
          <w:sz w:val="24"/>
          <w:szCs w:val="24"/>
        </w:rPr>
        <w:t xml:space="preserve">na rachunku bankowym </w:t>
      </w:r>
      <w:r w:rsidR="00EB771D">
        <w:rPr>
          <w:rFonts w:cstheme="minorHAnsi"/>
          <w:sz w:val="24"/>
          <w:szCs w:val="24"/>
        </w:rPr>
        <w:t>do</w:t>
      </w:r>
      <w:r w:rsidR="00180913">
        <w:rPr>
          <w:rFonts w:cstheme="minorHAnsi"/>
          <w:sz w:val="24"/>
          <w:szCs w:val="24"/>
        </w:rPr>
        <w:t xml:space="preserve"> </w:t>
      </w:r>
      <w:r w:rsidRPr="00481FC5">
        <w:rPr>
          <w:rFonts w:cstheme="minorHAnsi"/>
          <w:sz w:val="24"/>
          <w:szCs w:val="24"/>
        </w:rPr>
        <w:t>zadani</w:t>
      </w:r>
      <w:r w:rsidR="00180913">
        <w:rPr>
          <w:rFonts w:cstheme="minorHAnsi"/>
          <w:sz w:val="24"/>
          <w:szCs w:val="24"/>
        </w:rPr>
        <w:t>a</w:t>
      </w:r>
      <w:r>
        <w:rPr>
          <w:rFonts w:cstheme="minorHAnsi"/>
          <w:sz w:val="24"/>
          <w:szCs w:val="24"/>
        </w:rPr>
        <w:t xml:space="preserve"> </w:t>
      </w:r>
      <w:r w:rsidRPr="00481FC5">
        <w:rPr>
          <w:rFonts w:cstheme="minorHAnsi"/>
          <w:sz w:val="24"/>
          <w:szCs w:val="24"/>
        </w:rPr>
        <w:t>pn</w:t>
      </w:r>
      <w:r>
        <w:rPr>
          <w:rFonts w:cstheme="minorHAnsi"/>
          <w:sz w:val="24"/>
          <w:szCs w:val="24"/>
        </w:rPr>
        <w:t>.</w:t>
      </w:r>
      <w:r w:rsidRPr="00481FC5">
        <w:rPr>
          <w:rFonts w:cstheme="minorHAnsi"/>
          <w:sz w:val="24"/>
          <w:szCs w:val="24"/>
        </w:rPr>
        <w:t>: „</w:t>
      </w:r>
      <w:r w:rsidR="00EB771D" w:rsidRPr="00EB771D">
        <w:rPr>
          <w:rFonts w:cstheme="minorHAnsi"/>
          <w:sz w:val="24"/>
          <w:szCs w:val="24"/>
        </w:rPr>
        <w:t>Rozbudowa infrastruktury oświatowej szansą rozwoju młodych będących przyszłością Stalowej Woli</w:t>
      </w:r>
      <w:r w:rsidRPr="00481FC5">
        <w:rPr>
          <w:rFonts w:cstheme="minorHAnsi"/>
          <w:sz w:val="24"/>
          <w:szCs w:val="24"/>
        </w:rPr>
        <w:t>”</w:t>
      </w:r>
      <w:r w:rsidR="00EB771D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[1.3.2.</w:t>
      </w:r>
      <w:r w:rsidR="00EB771D">
        <w:rPr>
          <w:rFonts w:cstheme="minorHAnsi"/>
          <w:sz w:val="24"/>
          <w:szCs w:val="24"/>
        </w:rPr>
        <w:t>2</w:t>
      </w:r>
      <w:r>
        <w:rPr>
          <w:rFonts w:cstheme="minorHAnsi"/>
          <w:sz w:val="24"/>
          <w:szCs w:val="24"/>
        </w:rPr>
        <w:t xml:space="preserve">], </w:t>
      </w:r>
      <w:r w:rsidRPr="00481FC5">
        <w:rPr>
          <w:rFonts w:cstheme="minorHAnsi"/>
          <w:sz w:val="24"/>
          <w:szCs w:val="24"/>
        </w:rPr>
        <w:t>stanowiąc</w:t>
      </w:r>
      <w:r w:rsidR="00EB771D">
        <w:rPr>
          <w:rFonts w:cstheme="minorHAnsi"/>
          <w:sz w:val="24"/>
          <w:szCs w:val="24"/>
        </w:rPr>
        <w:t>ego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</w:t>
      </w:r>
      <w:r w:rsidRPr="00481FC5">
        <w:rPr>
          <w:rFonts w:cstheme="minorHAnsi"/>
          <w:sz w:val="24"/>
          <w:szCs w:val="24"/>
        </w:rPr>
        <w:t xml:space="preserve">rzedsięwzięcie, o którym mowa </w:t>
      </w:r>
      <w:r w:rsidRPr="00481FC5">
        <w:rPr>
          <w:rFonts w:cstheme="minorHAnsi"/>
          <w:b/>
          <w:sz w:val="24"/>
          <w:szCs w:val="24"/>
        </w:rPr>
        <w:t>w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art. 226 ust. 4 </w:t>
      </w:r>
      <w:r w:rsidRPr="00165569">
        <w:rPr>
          <w:rFonts w:cstheme="minorHAnsi"/>
          <w:sz w:val="24"/>
          <w:szCs w:val="24"/>
        </w:rPr>
        <w:t>ustawy</w:t>
      </w:r>
      <w:r w:rsidRPr="00481FC5">
        <w:rPr>
          <w:rFonts w:cstheme="minorHAnsi"/>
          <w:sz w:val="24"/>
          <w:szCs w:val="24"/>
        </w:rPr>
        <w:t xml:space="preserve"> o finansach publicznych, </w:t>
      </w:r>
      <w:r>
        <w:rPr>
          <w:rFonts w:cstheme="minorHAnsi"/>
          <w:sz w:val="24"/>
          <w:szCs w:val="24"/>
        </w:rPr>
        <w:t xml:space="preserve">wprowadza się zmiany </w:t>
      </w:r>
      <w:r w:rsidRPr="00481FC5">
        <w:rPr>
          <w:rFonts w:cstheme="minorHAnsi"/>
          <w:sz w:val="24"/>
          <w:szCs w:val="24"/>
        </w:rPr>
        <w:t xml:space="preserve">w Załączniku Nr 2 Uchwały </w:t>
      </w:r>
      <w:r>
        <w:rPr>
          <w:rFonts w:cstheme="minorHAnsi"/>
          <w:sz w:val="24"/>
          <w:szCs w:val="24"/>
        </w:rPr>
        <w:t>N</w:t>
      </w:r>
      <w:r w:rsidRPr="00481FC5">
        <w:rPr>
          <w:rFonts w:cstheme="minorHAnsi"/>
          <w:sz w:val="24"/>
          <w:szCs w:val="24"/>
        </w:rPr>
        <w:t xml:space="preserve">r </w:t>
      </w:r>
      <w:r w:rsidRPr="00930A3F">
        <w:rPr>
          <w:rFonts w:cstheme="minorHAnsi"/>
          <w:sz w:val="24"/>
          <w:szCs w:val="24"/>
        </w:rPr>
        <w:t xml:space="preserve">LXXIV/983/2023 Rady Miejskiej w Stalowej Woli z dnia 18 grudnia 2023 r. </w:t>
      </w:r>
      <w:r w:rsidRPr="00CD06A1">
        <w:rPr>
          <w:rFonts w:cstheme="minorHAnsi"/>
          <w:sz w:val="24"/>
          <w:szCs w:val="24"/>
        </w:rPr>
        <w:t xml:space="preserve">w sprawie Wieloletniej Prognozy </w:t>
      </w:r>
      <w:r>
        <w:rPr>
          <w:rFonts w:cstheme="minorHAnsi"/>
          <w:sz w:val="24"/>
          <w:szCs w:val="24"/>
        </w:rPr>
        <w:t>F</w:t>
      </w:r>
      <w:r w:rsidRPr="00CD06A1">
        <w:rPr>
          <w:rFonts w:cstheme="minorHAnsi"/>
          <w:sz w:val="24"/>
          <w:szCs w:val="24"/>
        </w:rPr>
        <w:t>inansowej Miasta Stalowej Woli.</w:t>
      </w:r>
    </w:p>
    <w:p w14:paraId="38EB40BA" w14:textId="47FB1CBA" w:rsidR="00CE4B72" w:rsidRDefault="00CE4B72" w:rsidP="00CE4B72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0277F9">
        <w:rPr>
          <w:rFonts w:cstheme="minorHAnsi"/>
          <w:sz w:val="24"/>
          <w:szCs w:val="24"/>
        </w:rPr>
        <w:t xml:space="preserve">2. </w:t>
      </w:r>
      <w:r w:rsidR="00EB771D">
        <w:rPr>
          <w:rFonts w:cstheme="minorHAnsi"/>
          <w:sz w:val="24"/>
          <w:szCs w:val="24"/>
        </w:rPr>
        <w:t>Zwiększa</w:t>
      </w:r>
      <w:r>
        <w:rPr>
          <w:rFonts w:cstheme="minorHAnsi"/>
          <w:sz w:val="24"/>
          <w:szCs w:val="24"/>
        </w:rPr>
        <w:t xml:space="preserve"> się plan wydatków w 2024 roku </w:t>
      </w:r>
      <w:r w:rsidRPr="000277F9">
        <w:rPr>
          <w:rFonts w:cstheme="minorHAnsi"/>
          <w:sz w:val="24"/>
          <w:szCs w:val="24"/>
        </w:rPr>
        <w:t xml:space="preserve">na przedsięwzięciu, o którym mowa w ust. 1, </w:t>
      </w:r>
      <w:r>
        <w:rPr>
          <w:rFonts w:cstheme="minorHAnsi"/>
          <w:sz w:val="24"/>
          <w:szCs w:val="24"/>
        </w:rPr>
        <w:br/>
        <w:t xml:space="preserve">o kwotę </w:t>
      </w:r>
      <w:r w:rsidR="009F3C70">
        <w:rPr>
          <w:rFonts w:cstheme="minorHAnsi"/>
          <w:sz w:val="24"/>
          <w:szCs w:val="24"/>
        </w:rPr>
        <w:t>493,63</w:t>
      </w:r>
      <w:r>
        <w:rPr>
          <w:rFonts w:cstheme="minorHAnsi"/>
          <w:sz w:val="24"/>
          <w:szCs w:val="24"/>
        </w:rPr>
        <w:t xml:space="preserve"> zł z kwoty </w:t>
      </w:r>
      <w:r w:rsidR="009F3C70">
        <w:rPr>
          <w:rFonts w:cstheme="minorHAnsi"/>
          <w:sz w:val="24"/>
          <w:szCs w:val="24"/>
        </w:rPr>
        <w:t>3.528.433,65</w:t>
      </w:r>
      <w:r>
        <w:rPr>
          <w:rFonts w:cstheme="minorHAnsi"/>
          <w:sz w:val="24"/>
          <w:szCs w:val="24"/>
        </w:rPr>
        <w:t xml:space="preserve"> zł do kwoty </w:t>
      </w:r>
      <w:r w:rsidR="00063030">
        <w:rPr>
          <w:rFonts w:cstheme="minorHAnsi"/>
          <w:sz w:val="24"/>
          <w:szCs w:val="24"/>
        </w:rPr>
        <w:t>3.528.</w:t>
      </w:r>
      <w:r w:rsidR="009F3C70">
        <w:rPr>
          <w:rFonts w:cstheme="minorHAnsi"/>
          <w:sz w:val="24"/>
          <w:szCs w:val="24"/>
        </w:rPr>
        <w:t>927,28</w:t>
      </w:r>
      <w:r>
        <w:rPr>
          <w:rFonts w:cstheme="minorHAnsi"/>
          <w:sz w:val="24"/>
          <w:szCs w:val="24"/>
        </w:rPr>
        <w:t xml:space="preserve"> zł.</w:t>
      </w:r>
    </w:p>
    <w:p w14:paraId="341EF2AB" w14:textId="69A011B5" w:rsidR="00CE4B72" w:rsidRDefault="00CE4B72" w:rsidP="00CE4B72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0277F9">
        <w:rPr>
          <w:rFonts w:cstheme="minorHAnsi"/>
          <w:sz w:val="24"/>
          <w:szCs w:val="24"/>
        </w:rPr>
        <w:t xml:space="preserve">3. </w:t>
      </w:r>
      <w:r w:rsidR="00180913">
        <w:rPr>
          <w:rFonts w:cstheme="minorHAnsi"/>
          <w:sz w:val="24"/>
          <w:szCs w:val="24"/>
        </w:rPr>
        <w:t>Zwiększa się ł</w:t>
      </w:r>
      <w:r w:rsidRPr="000277F9">
        <w:rPr>
          <w:rFonts w:cstheme="minorHAnsi"/>
          <w:sz w:val="24"/>
          <w:szCs w:val="24"/>
        </w:rPr>
        <w:t xml:space="preserve">ączne nakłady finansowe na przedsięwzięciu, o którym mowa w ust. 1, </w:t>
      </w:r>
      <w:r w:rsidR="00180913">
        <w:rPr>
          <w:rFonts w:cstheme="minorHAnsi"/>
          <w:sz w:val="24"/>
          <w:szCs w:val="24"/>
        </w:rPr>
        <w:t xml:space="preserve">o kwotę </w:t>
      </w:r>
      <w:r w:rsidR="009F3C70">
        <w:rPr>
          <w:rFonts w:cstheme="minorHAnsi"/>
          <w:sz w:val="24"/>
          <w:szCs w:val="24"/>
        </w:rPr>
        <w:t>493,63</w:t>
      </w:r>
      <w:r w:rsidR="00180913">
        <w:rPr>
          <w:rFonts w:cstheme="minorHAnsi"/>
          <w:sz w:val="24"/>
          <w:szCs w:val="24"/>
        </w:rPr>
        <w:t xml:space="preserve"> zł z kwoty </w:t>
      </w:r>
      <w:r w:rsidR="009F3C70">
        <w:rPr>
          <w:rFonts w:cstheme="minorHAnsi"/>
          <w:sz w:val="24"/>
          <w:szCs w:val="24"/>
        </w:rPr>
        <w:t>4.952.767,94</w:t>
      </w:r>
      <w:r w:rsidR="00180913">
        <w:rPr>
          <w:rFonts w:cstheme="minorHAnsi"/>
          <w:sz w:val="24"/>
          <w:szCs w:val="24"/>
        </w:rPr>
        <w:t xml:space="preserve"> zł do kwoty </w:t>
      </w:r>
      <w:r w:rsidR="00063030">
        <w:rPr>
          <w:rFonts w:cstheme="minorHAnsi"/>
          <w:sz w:val="24"/>
          <w:szCs w:val="24"/>
        </w:rPr>
        <w:t>4.95</w:t>
      </w:r>
      <w:r w:rsidR="009F3C70">
        <w:rPr>
          <w:rFonts w:cstheme="minorHAnsi"/>
          <w:sz w:val="24"/>
          <w:szCs w:val="24"/>
        </w:rPr>
        <w:t>3</w:t>
      </w:r>
      <w:r w:rsidR="00063030">
        <w:rPr>
          <w:rFonts w:cstheme="minorHAnsi"/>
          <w:sz w:val="24"/>
          <w:szCs w:val="24"/>
        </w:rPr>
        <w:t>.</w:t>
      </w:r>
      <w:r w:rsidR="009F3C70">
        <w:rPr>
          <w:rFonts w:cstheme="minorHAnsi"/>
          <w:sz w:val="24"/>
          <w:szCs w:val="24"/>
        </w:rPr>
        <w:t>261,57</w:t>
      </w:r>
      <w:r w:rsidR="00180913">
        <w:rPr>
          <w:rFonts w:cstheme="minorHAnsi"/>
          <w:sz w:val="24"/>
          <w:szCs w:val="24"/>
        </w:rPr>
        <w:t xml:space="preserve"> zł.</w:t>
      </w:r>
    </w:p>
    <w:p w14:paraId="6822A9AC" w14:textId="56EB6682" w:rsidR="00063030" w:rsidRDefault="00CE4B72" w:rsidP="00063030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481FC5">
        <w:rPr>
          <w:rFonts w:cstheme="minorHAnsi"/>
          <w:sz w:val="24"/>
          <w:szCs w:val="24"/>
        </w:rPr>
        <w:t xml:space="preserve">4. </w:t>
      </w:r>
      <w:r w:rsidR="00063030">
        <w:rPr>
          <w:rFonts w:cstheme="minorHAnsi"/>
          <w:sz w:val="24"/>
          <w:szCs w:val="24"/>
        </w:rPr>
        <w:t>Zwiększa się l</w:t>
      </w:r>
      <w:r w:rsidRPr="00481FC5">
        <w:rPr>
          <w:rFonts w:cstheme="minorHAnsi"/>
          <w:sz w:val="24"/>
          <w:szCs w:val="24"/>
        </w:rPr>
        <w:t xml:space="preserve">imit zobowiązań na przedsięwzięciu, o którym mowa w ust. 1, </w:t>
      </w:r>
      <w:r w:rsidR="00063030">
        <w:rPr>
          <w:rFonts w:cstheme="minorHAnsi"/>
          <w:sz w:val="24"/>
          <w:szCs w:val="24"/>
        </w:rPr>
        <w:t xml:space="preserve">o kwotę </w:t>
      </w:r>
      <w:r w:rsidR="00063030">
        <w:rPr>
          <w:rFonts w:cstheme="minorHAnsi"/>
          <w:sz w:val="24"/>
          <w:szCs w:val="24"/>
        </w:rPr>
        <w:br/>
      </w:r>
      <w:r w:rsidR="009F3C70">
        <w:rPr>
          <w:rFonts w:cstheme="minorHAnsi"/>
          <w:sz w:val="24"/>
          <w:szCs w:val="24"/>
        </w:rPr>
        <w:t>493,63</w:t>
      </w:r>
      <w:r w:rsidR="00063030">
        <w:rPr>
          <w:rFonts w:cstheme="minorHAnsi"/>
          <w:sz w:val="24"/>
          <w:szCs w:val="24"/>
        </w:rPr>
        <w:t xml:space="preserve"> zł z kwoty </w:t>
      </w:r>
      <w:r w:rsidR="009F3C70">
        <w:rPr>
          <w:rFonts w:cstheme="minorHAnsi"/>
          <w:sz w:val="24"/>
          <w:szCs w:val="24"/>
        </w:rPr>
        <w:t>9.993,03</w:t>
      </w:r>
      <w:r w:rsidR="00063030">
        <w:rPr>
          <w:rFonts w:cstheme="minorHAnsi"/>
          <w:sz w:val="24"/>
          <w:szCs w:val="24"/>
        </w:rPr>
        <w:t xml:space="preserve"> zł do kwoty </w:t>
      </w:r>
      <w:r w:rsidR="009F3C70">
        <w:rPr>
          <w:rFonts w:cstheme="minorHAnsi"/>
          <w:sz w:val="24"/>
          <w:szCs w:val="24"/>
        </w:rPr>
        <w:t>10.486,66</w:t>
      </w:r>
      <w:r w:rsidR="00063030">
        <w:rPr>
          <w:rFonts w:cstheme="minorHAnsi"/>
          <w:sz w:val="24"/>
          <w:szCs w:val="24"/>
        </w:rPr>
        <w:t xml:space="preserve"> zł.</w:t>
      </w:r>
    </w:p>
    <w:p w14:paraId="7DDEAB27" w14:textId="48044D9F" w:rsidR="000A3400" w:rsidRDefault="000A3400" w:rsidP="00BF49EE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</w:p>
    <w:p w14:paraId="6258F066" w14:textId="668489B9" w:rsidR="0083418F" w:rsidRPr="00955606" w:rsidRDefault="009F3C70" w:rsidP="0083418F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§ 2</w:t>
      </w:r>
    </w:p>
    <w:p w14:paraId="090B755D" w14:textId="7A1B7E34" w:rsidR="0083418F" w:rsidRPr="00481FC5" w:rsidRDefault="0083418F" w:rsidP="0083418F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8A0973">
        <w:rPr>
          <w:rFonts w:cstheme="minorHAnsi"/>
          <w:sz w:val="24"/>
          <w:szCs w:val="24"/>
        </w:rPr>
        <w:t xml:space="preserve">1. </w:t>
      </w:r>
      <w:r w:rsidRPr="00B16995">
        <w:rPr>
          <w:rFonts w:cstheme="minorHAnsi"/>
          <w:sz w:val="24"/>
          <w:szCs w:val="24"/>
        </w:rPr>
        <w:t xml:space="preserve">W związku </w:t>
      </w:r>
      <w:r w:rsidRPr="00CD06A1">
        <w:rPr>
          <w:rFonts w:cstheme="minorHAnsi"/>
          <w:sz w:val="24"/>
          <w:szCs w:val="24"/>
        </w:rPr>
        <w:t xml:space="preserve">z </w:t>
      </w:r>
      <w:r w:rsidR="005452B6">
        <w:rPr>
          <w:rFonts w:cstheme="minorHAnsi"/>
          <w:sz w:val="24"/>
          <w:szCs w:val="24"/>
        </w:rPr>
        <w:t>rozszerzeniem zakresu realizacji</w:t>
      </w:r>
      <w:r>
        <w:rPr>
          <w:rFonts w:cstheme="minorHAnsi"/>
          <w:sz w:val="24"/>
          <w:szCs w:val="24"/>
        </w:rPr>
        <w:t xml:space="preserve"> </w:t>
      </w:r>
      <w:r w:rsidRPr="00481FC5">
        <w:rPr>
          <w:rFonts w:cstheme="minorHAnsi"/>
          <w:sz w:val="24"/>
          <w:szCs w:val="24"/>
        </w:rPr>
        <w:t>zadani</w:t>
      </w:r>
      <w:r w:rsidR="005452B6">
        <w:rPr>
          <w:rFonts w:cstheme="minorHAnsi"/>
          <w:sz w:val="24"/>
          <w:szCs w:val="24"/>
        </w:rPr>
        <w:t>a</w:t>
      </w:r>
      <w:r>
        <w:rPr>
          <w:rFonts w:cstheme="minorHAnsi"/>
          <w:sz w:val="24"/>
          <w:szCs w:val="24"/>
        </w:rPr>
        <w:t xml:space="preserve"> </w:t>
      </w:r>
      <w:r w:rsidRPr="00481FC5">
        <w:rPr>
          <w:rFonts w:cstheme="minorHAnsi"/>
          <w:sz w:val="24"/>
          <w:szCs w:val="24"/>
        </w:rPr>
        <w:t>pn</w:t>
      </w:r>
      <w:r>
        <w:rPr>
          <w:rFonts w:cstheme="minorHAnsi"/>
          <w:sz w:val="24"/>
          <w:szCs w:val="24"/>
        </w:rPr>
        <w:t>.</w:t>
      </w:r>
      <w:r w:rsidRPr="00481FC5">
        <w:rPr>
          <w:rFonts w:cstheme="minorHAnsi"/>
          <w:sz w:val="24"/>
          <w:szCs w:val="24"/>
        </w:rPr>
        <w:t>: „</w:t>
      </w:r>
      <w:r w:rsidR="009F3C70" w:rsidRPr="009F3C70">
        <w:rPr>
          <w:rFonts w:cstheme="minorHAnsi"/>
          <w:sz w:val="24"/>
          <w:szCs w:val="24"/>
        </w:rPr>
        <w:t>Rozbudowa i przebudowa drogi gminnej nr G100 997R - Al. Jana Pawła II - ul. Osiedlowej w Stalowej Woli</w:t>
      </w:r>
      <w:r w:rsidRPr="00481FC5">
        <w:rPr>
          <w:rFonts w:cstheme="minorHAnsi"/>
          <w:sz w:val="24"/>
          <w:szCs w:val="24"/>
        </w:rPr>
        <w:t>”</w:t>
      </w:r>
      <w:r w:rsidR="005452B6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[1.3.2.</w:t>
      </w:r>
      <w:r w:rsidR="009F3C70">
        <w:rPr>
          <w:rFonts w:cstheme="minorHAnsi"/>
          <w:sz w:val="24"/>
          <w:szCs w:val="24"/>
        </w:rPr>
        <w:t>9</w:t>
      </w:r>
      <w:r>
        <w:rPr>
          <w:rFonts w:cstheme="minorHAnsi"/>
          <w:sz w:val="24"/>
          <w:szCs w:val="24"/>
        </w:rPr>
        <w:t xml:space="preserve">], </w:t>
      </w:r>
      <w:r w:rsidRPr="00481FC5">
        <w:rPr>
          <w:rFonts w:cstheme="minorHAnsi"/>
          <w:sz w:val="24"/>
          <w:szCs w:val="24"/>
        </w:rPr>
        <w:t>stanowiąc</w:t>
      </w:r>
      <w:r w:rsidR="005452B6">
        <w:rPr>
          <w:rFonts w:cstheme="minorHAnsi"/>
          <w:sz w:val="24"/>
          <w:szCs w:val="24"/>
        </w:rPr>
        <w:t>ego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</w:t>
      </w:r>
      <w:r w:rsidRPr="00481FC5">
        <w:rPr>
          <w:rFonts w:cstheme="minorHAnsi"/>
          <w:sz w:val="24"/>
          <w:szCs w:val="24"/>
        </w:rPr>
        <w:t xml:space="preserve">rzedsięwzięcie, o którym mowa </w:t>
      </w:r>
      <w:r w:rsidRPr="00481FC5">
        <w:rPr>
          <w:rFonts w:cstheme="minorHAnsi"/>
          <w:b/>
          <w:sz w:val="24"/>
          <w:szCs w:val="24"/>
        </w:rPr>
        <w:t>w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art. 226 ust. 4 </w:t>
      </w:r>
      <w:r w:rsidRPr="00165569">
        <w:rPr>
          <w:rFonts w:cstheme="minorHAnsi"/>
          <w:sz w:val="24"/>
          <w:szCs w:val="24"/>
        </w:rPr>
        <w:t>ustawy</w:t>
      </w:r>
      <w:r w:rsidRPr="00481FC5">
        <w:rPr>
          <w:rFonts w:cstheme="minorHAnsi"/>
          <w:sz w:val="24"/>
          <w:szCs w:val="24"/>
        </w:rPr>
        <w:t xml:space="preserve"> o finansach publicznych, </w:t>
      </w:r>
      <w:r>
        <w:rPr>
          <w:rFonts w:cstheme="minorHAnsi"/>
          <w:sz w:val="24"/>
          <w:szCs w:val="24"/>
        </w:rPr>
        <w:t xml:space="preserve">wprowadza się zmiany </w:t>
      </w:r>
      <w:r w:rsidRPr="00481FC5">
        <w:rPr>
          <w:rFonts w:cstheme="minorHAnsi"/>
          <w:sz w:val="24"/>
          <w:szCs w:val="24"/>
        </w:rPr>
        <w:t xml:space="preserve">w Załączniku Nr 2 Uchwały </w:t>
      </w:r>
      <w:r>
        <w:rPr>
          <w:rFonts w:cstheme="minorHAnsi"/>
          <w:sz w:val="24"/>
          <w:szCs w:val="24"/>
        </w:rPr>
        <w:t>N</w:t>
      </w:r>
      <w:r w:rsidRPr="00481FC5">
        <w:rPr>
          <w:rFonts w:cstheme="minorHAnsi"/>
          <w:sz w:val="24"/>
          <w:szCs w:val="24"/>
        </w:rPr>
        <w:t xml:space="preserve">r </w:t>
      </w:r>
      <w:r w:rsidRPr="00930A3F">
        <w:rPr>
          <w:rFonts w:cstheme="minorHAnsi"/>
          <w:sz w:val="24"/>
          <w:szCs w:val="24"/>
        </w:rPr>
        <w:t xml:space="preserve">LXXIV/983/2023 Rady </w:t>
      </w:r>
      <w:r w:rsidRPr="00930A3F">
        <w:rPr>
          <w:rFonts w:cstheme="minorHAnsi"/>
          <w:sz w:val="24"/>
          <w:szCs w:val="24"/>
        </w:rPr>
        <w:lastRenderedPageBreak/>
        <w:t xml:space="preserve">Miejskiej w Stalowej Woli z dnia 18 grudnia 2023 r. </w:t>
      </w:r>
      <w:r w:rsidRPr="00CD06A1">
        <w:rPr>
          <w:rFonts w:cstheme="minorHAnsi"/>
          <w:sz w:val="24"/>
          <w:szCs w:val="24"/>
        </w:rPr>
        <w:t xml:space="preserve">w sprawie Wieloletniej Prognozy </w:t>
      </w:r>
      <w:r>
        <w:rPr>
          <w:rFonts w:cstheme="minorHAnsi"/>
          <w:sz w:val="24"/>
          <w:szCs w:val="24"/>
        </w:rPr>
        <w:t>F</w:t>
      </w:r>
      <w:r w:rsidRPr="00CD06A1">
        <w:rPr>
          <w:rFonts w:cstheme="minorHAnsi"/>
          <w:sz w:val="24"/>
          <w:szCs w:val="24"/>
        </w:rPr>
        <w:t>inansowej Miasta Stalowej Woli.</w:t>
      </w:r>
    </w:p>
    <w:p w14:paraId="17A23160" w14:textId="75E7766C" w:rsidR="0083418F" w:rsidRDefault="0083418F" w:rsidP="0083418F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0277F9">
        <w:rPr>
          <w:rFonts w:cstheme="minorHAnsi"/>
          <w:sz w:val="24"/>
          <w:szCs w:val="24"/>
        </w:rPr>
        <w:t xml:space="preserve">2. </w:t>
      </w:r>
      <w:r>
        <w:rPr>
          <w:rFonts w:cstheme="minorHAnsi"/>
          <w:sz w:val="24"/>
          <w:szCs w:val="24"/>
        </w:rPr>
        <w:t xml:space="preserve">Zwiększa się plan wydatków w 2024 roku </w:t>
      </w:r>
      <w:r w:rsidRPr="000277F9">
        <w:rPr>
          <w:rFonts w:cstheme="minorHAnsi"/>
          <w:sz w:val="24"/>
          <w:szCs w:val="24"/>
        </w:rPr>
        <w:t xml:space="preserve">na przedsięwzięciu, o którym mowa w ust. 1, </w:t>
      </w:r>
      <w:r>
        <w:rPr>
          <w:rFonts w:cstheme="minorHAnsi"/>
          <w:sz w:val="24"/>
          <w:szCs w:val="24"/>
        </w:rPr>
        <w:br/>
        <w:t xml:space="preserve">o kwotę </w:t>
      </w:r>
      <w:r w:rsidR="009F3C70">
        <w:rPr>
          <w:rFonts w:cstheme="minorHAnsi"/>
          <w:sz w:val="24"/>
          <w:szCs w:val="24"/>
        </w:rPr>
        <w:t>273,06</w:t>
      </w:r>
      <w:r>
        <w:rPr>
          <w:rFonts w:cstheme="minorHAnsi"/>
          <w:sz w:val="24"/>
          <w:szCs w:val="24"/>
        </w:rPr>
        <w:t xml:space="preserve"> zł z kwoty </w:t>
      </w:r>
      <w:r w:rsidR="005452B6">
        <w:rPr>
          <w:rFonts w:cstheme="minorHAnsi"/>
          <w:sz w:val="24"/>
          <w:szCs w:val="24"/>
        </w:rPr>
        <w:t>2.</w:t>
      </w:r>
      <w:r w:rsidR="009F3C70">
        <w:rPr>
          <w:rFonts w:cstheme="minorHAnsi"/>
          <w:sz w:val="24"/>
          <w:szCs w:val="24"/>
        </w:rPr>
        <w:t>800.000,00</w:t>
      </w:r>
      <w:r>
        <w:rPr>
          <w:rFonts w:cstheme="minorHAnsi"/>
          <w:sz w:val="24"/>
          <w:szCs w:val="24"/>
        </w:rPr>
        <w:t xml:space="preserve"> zł do kwoty </w:t>
      </w:r>
      <w:r w:rsidR="005452B6">
        <w:rPr>
          <w:rFonts w:cstheme="minorHAnsi"/>
          <w:sz w:val="24"/>
          <w:szCs w:val="24"/>
        </w:rPr>
        <w:t>2.</w:t>
      </w:r>
      <w:r w:rsidR="009F3C70">
        <w:rPr>
          <w:rFonts w:cstheme="minorHAnsi"/>
          <w:sz w:val="24"/>
          <w:szCs w:val="24"/>
        </w:rPr>
        <w:t>800.273,06</w:t>
      </w:r>
      <w:r>
        <w:rPr>
          <w:rFonts w:cstheme="minorHAnsi"/>
          <w:sz w:val="24"/>
          <w:szCs w:val="24"/>
        </w:rPr>
        <w:t xml:space="preserve"> zł.</w:t>
      </w:r>
    </w:p>
    <w:p w14:paraId="11D59751" w14:textId="3D73CC80" w:rsidR="005452B6" w:rsidRDefault="0083418F" w:rsidP="005452B6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0277F9">
        <w:rPr>
          <w:rFonts w:cstheme="minorHAnsi"/>
          <w:sz w:val="24"/>
          <w:szCs w:val="24"/>
        </w:rPr>
        <w:t xml:space="preserve">3. </w:t>
      </w:r>
      <w:r w:rsidR="005452B6">
        <w:rPr>
          <w:rFonts w:cstheme="minorHAnsi"/>
          <w:sz w:val="24"/>
          <w:szCs w:val="24"/>
        </w:rPr>
        <w:t>Zwiększa się ł</w:t>
      </w:r>
      <w:r w:rsidRPr="000277F9">
        <w:rPr>
          <w:rFonts w:cstheme="minorHAnsi"/>
          <w:sz w:val="24"/>
          <w:szCs w:val="24"/>
        </w:rPr>
        <w:t xml:space="preserve">ączne nakłady finansowe na przedsięwzięciu, o którym mowa w ust. 1, </w:t>
      </w:r>
      <w:r w:rsidR="005452B6">
        <w:rPr>
          <w:rFonts w:cstheme="minorHAnsi"/>
          <w:sz w:val="24"/>
          <w:szCs w:val="24"/>
        </w:rPr>
        <w:t xml:space="preserve">o kwotę </w:t>
      </w:r>
      <w:r w:rsidR="009F3C70">
        <w:rPr>
          <w:rFonts w:cstheme="minorHAnsi"/>
          <w:sz w:val="24"/>
          <w:szCs w:val="24"/>
        </w:rPr>
        <w:t>273,06</w:t>
      </w:r>
      <w:r w:rsidR="005452B6">
        <w:rPr>
          <w:rFonts w:cstheme="minorHAnsi"/>
          <w:sz w:val="24"/>
          <w:szCs w:val="24"/>
        </w:rPr>
        <w:t xml:space="preserve"> zł z kwoty </w:t>
      </w:r>
      <w:r w:rsidR="009F3C70">
        <w:rPr>
          <w:rFonts w:cstheme="minorHAnsi"/>
          <w:sz w:val="24"/>
          <w:szCs w:val="24"/>
        </w:rPr>
        <w:t>30.581,.829,74</w:t>
      </w:r>
      <w:r w:rsidR="005452B6">
        <w:rPr>
          <w:rFonts w:cstheme="minorHAnsi"/>
          <w:sz w:val="24"/>
          <w:szCs w:val="24"/>
        </w:rPr>
        <w:t xml:space="preserve"> zł do kwoty </w:t>
      </w:r>
      <w:r w:rsidR="009F3C70">
        <w:rPr>
          <w:rFonts w:cstheme="minorHAnsi"/>
          <w:sz w:val="24"/>
          <w:szCs w:val="24"/>
        </w:rPr>
        <w:t>30.582.102,80</w:t>
      </w:r>
      <w:r w:rsidR="005452B6">
        <w:rPr>
          <w:rFonts w:cstheme="minorHAnsi"/>
          <w:sz w:val="24"/>
          <w:szCs w:val="24"/>
        </w:rPr>
        <w:t xml:space="preserve"> zł.</w:t>
      </w:r>
    </w:p>
    <w:p w14:paraId="41101C65" w14:textId="1D7982EA" w:rsidR="000A3400" w:rsidRDefault="0083418F" w:rsidP="00BF49EE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481FC5">
        <w:rPr>
          <w:rFonts w:cstheme="minorHAnsi"/>
          <w:sz w:val="24"/>
          <w:szCs w:val="24"/>
        </w:rPr>
        <w:t xml:space="preserve">4. </w:t>
      </w:r>
      <w:r w:rsidR="005452B6">
        <w:rPr>
          <w:rFonts w:cstheme="minorHAnsi"/>
          <w:sz w:val="24"/>
          <w:szCs w:val="24"/>
        </w:rPr>
        <w:t>Zwiększa się l</w:t>
      </w:r>
      <w:r w:rsidRPr="00481FC5">
        <w:rPr>
          <w:rFonts w:cstheme="minorHAnsi"/>
          <w:sz w:val="24"/>
          <w:szCs w:val="24"/>
        </w:rPr>
        <w:t xml:space="preserve">imit zobowiązań na przedsięwzięciu, o którym mowa w ust. 1, </w:t>
      </w:r>
      <w:r w:rsidR="005452B6" w:rsidRPr="005452B6">
        <w:rPr>
          <w:rFonts w:cstheme="minorHAnsi"/>
          <w:sz w:val="24"/>
          <w:szCs w:val="24"/>
        </w:rPr>
        <w:t xml:space="preserve">o kwotę </w:t>
      </w:r>
      <w:r w:rsidR="005452B6">
        <w:rPr>
          <w:rFonts w:cstheme="minorHAnsi"/>
          <w:sz w:val="24"/>
          <w:szCs w:val="24"/>
        </w:rPr>
        <w:br/>
      </w:r>
      <w:r w:rsidR="009F3C70">
        <w:rPr>
          <w:rFonts w:cstheme="minorHAnsi"/>
          <w:sz w:val="24"/>
          <w:szCs w:val="24"/>
        </w:rPr>
        <w:t>273,06</w:t>
      </w:r>
      <w:r w:rsidR="005452B6" w:rsidRPr="005452B6">
        <w:rPr>
          <w:rFonts w:cstheme="minorHAnsi"/>
          <w:sz w:val="24"/>
          <w:szCs w:val="24"/>
        </w:rPr>
        <w:t xml:space="preserve"> zł z kwoty </w:t>
      </w:r>
      <w:r w:rsidR="009F3C70">
        <w:rPr>
          <w:rFonts w:cstheme="minorHAnsi"/>
          <w:sz w:val="24"/>
          <w:szCs w:val="24"/>
        </w:rPr>
        <w:t>30.494.235,04</w:t>
      </w:r>
      <w:r w:rsidR="005452B6" w:rsidRPr="005452B6">
        <w:rPr>
          <w:rFonts w:cstheme="minorHAnsi"/>
          <w:sz w:val="24"/>
          <w:szCs w:val="24"/>
        </w:rPr>
        <w:t xml:space="preserve"> zł do kwoty </w:t>
      </w:r>
      <w:r w:rsidR="009F3C70">
        <w:rPr>
          <w:rFonts w:cstheme="minorHAnsi"/>
          <w:sz w:val="24"/>
          <w:szCs w:val="24"/>
        </w:rPr>
        <w:t>30.494.508,10</w:t>
      </w:r>
      <w:r w:rsidR="005452B6" w:rsidRPr="005452B6">
        <w:rPr>
          <w:rFonts w:cstheme="minorHAnsi"/>
          <w:sz w:val="24"/>
          <w:szCs w:val="24"/>
        </w:rPr>
        <w:t xml:space="preserve"> zł.</w:t>
      </w:r>
    </w:p>
    <w:p w14:paraId="02E573B9" w14:textId="77777777" w:rsidR="005452B6" w:rsidRDefault="005452B6" w:rsidP="00BF49EE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</w:p>
    <w:p w14:paraId="221E17F9" w14:textId="7311F835" w:rsidR="0083418F" w:rsidRPr="00955606" w:rsidRDefault="006A2707" w:rsidP="0083418F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§ 3</w:t>
      </w:r>
    </w:p>
    <w:p w14:paraId="778A77A8" w14:textId="7AAA8C5C" w:rsidR="0083418F" w:rsidRPr="00481FC5" w:rsidRDefault="0083418F" w:rsidP="0083418F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8A0973">
        <w:rPr>
          <w:rFonts w:cstheme="minorHAnsi"/>
          <w:sz w:val="24"/>
          <w:szCs w:val="24"/>
        </w:rPr>
        <w:t xml:space="preserve">1. </w:t>
      </w:r>
      <w:r w:rsidRPr="00B16995">
        <w:rPr>
          <w:rFonts w:cstheme="minorHAnsi"/>
          <w:sz w:val="24"/>
          <w:szCs w:val="24"/>
        </w:rPr>
        <w:t xml:space="preserve">W związku </w:t>
      </w:r>
      <w:r w:rsidR="009F3C70">
        <w:rPr>
          <w:rFonts w:cstheme="minorHAnsi"/>
          <w:sz w:val="24"/>
          <w:szCs w:val="24"/>
        </w:rPr>
        <w:t xml:space="preserve">ze zmianą harmonogramu </w:t>
      </w:r>
      <w:r w:rsidR="00B55CCB">
        <w:rPr>
          <w:rFonts w:cstheme="minorHAnsi"/>
          <w:sz w:val="24"/>
          <w:szCs w:val="24"/>
        </w:rPr>
        <w:t>realizacj</w:t>
      </w:r>
      <w:r w:rsidR="009F3C70">
        <w:rPr>
          <w:rFonts w:cstheme="minorHAnsi"/>
          <w:sz w:val="24"/>
          <w:szCs w:val="24"/>
        </w:rPr>
        <w:t>i</w:t>
      </w:r>
      <w:r>
        <w:rPr>
          <w:rFonts w:cstheme="minorHAnsi"/>
          <w:sz w:val="24"/>
          <w:szCs w:val="24"/>
        </w:rPr>
        <w:t xml:space="preserve"> </w:t>
      </w:r>
      <w:r w:rsidRPr="00481FC5">
        <w:rPr>
          <w:rFonts w:cstheme="minorHAnsi"/>
          <w:sz w:val="24"/>
          <w:szCs w:val="24"/>
        </w:rPr>
        <w:t>zadani</w:t>
      </w:r>
      <w:r w:rsidR="00B55CCB">
        <w:rPr>
          <w:rFonts w:cstheme="minorHAnsi"/>
          <w:sz w:val="24"/>
          <w:szCs w:val="24"/>
        </w:rPr>
        <w:t>a</w:t>
      </w:r>
      <w:r>
        <w:rPr>
          <w:rFonts w:cstheme="minorHAnsi"/>
          <w:sz w:val="24"/>
          <w:szCs w:val="24"/>
        </w:rPr>
        <w:t xml:space="preserve"> </w:t>
      </w:r>
      <w:r w:rsidRPr="00481FC5">
        <w:rPr>
          <w:rFonts w:cstheme="minorHAnsi"/>
          <w:sz w:val="24"/>
          <w:szCs w:val="24"/>
        </w:rPr>
        <w:t>pn</w:t>
      </w:r>
      <w:r>
        <w:rPr>
          <w:rFonts w:cstheme="minorHAnsi"/>
          <w:sz w:val="24"/>
          <w:szCs w:val="24"/>
        </w:rPr>
        <w:t>.</w:t>
      </w:r>
      <w:r w:rsidRPr="00481FC5">
        <w:rPr>
          <w:rFonts w:cstheme="minorHAnsi"/>
          <w:sz w:val="24"/>
          <w:szCs w:val="24"/>
        </w:rPr>
        <w:t>: „</w:t>
      </w:r>
      <w:r w:rsidR="009F3C70">
        <w:rPr>
          <w:rFonts w:cstheme="minorHAnsi"/>
          <w:sz w:val="24"/>
          <w:szCs w:val="24"/>
        </w:rPr>
        <w:t>Przebudowa ul. Sandomierskiej – II etap</w:t>
      </w:r>
      <w:r w:rsidRPr="00481FC5">
        <w:rPr>
          <w:rFonts w:cstheme="minorHAnsi"/>
          <w:sz w:val="24"/>
          <w:szCs w:val="24"/>
        </w:rPr>
        <w:t>”</w:t>
      </w:r>
      <w:r>
        <w:rPr>
          <w:rFonts w:cstheme="minorHAnsi"/>
          <w:sz w:val="24"/>
          <w:szCs w:val="24"/>
        </w:rPr>
        <w:t>[1.3.2.</w:t>
      </w:r>
      <w:r w:rsidR="005452B6">
        <w:rPr>
          <w:rFonts w:cstheme="minorHAnsi"/>
          <w:sz w:val="24"/>
          <w:szCs w:val="24"/>
        </w:rPr>
        <w:t>2</w:t>
      </w:r>
      <w:r w:rsidR="009F3C70">
        <w:rPr>
          <w:rFonts w:cstheme="minorHAnsi"/>
          <w:sz w:val="24"/>
          <w:szCs w:val="24"/>
        </w:rPr>
        <w:t>6</w:t>
      </w:r>
      <w:r>
        <w:rPr>
          <w:rFonts w:cstheme="minorHAnsi"/>
          <w:sz w:val="24"/>
          <w:szCs w:val="24"/>
        </w:rPr>
        <w:t xml:space="preserve">], </w:t>
      </w:r>
      <w:r w:rsidRPr="00481FC5">
        <w:rPr>
          <w:rFonts w:cstheme="minorHAnsi"/>
          <w:sz w:val="24"/>
          <w:szCs w:val="24"/>
        </w:rPr>
        <w:t>stanowiąc</w:t>
      </w:r>
      <w:r w:rsidR="005452B6">
        <w:rPr>
          <w:rFonts w:cstheme="minorHAnsi"/>
          <w:sz w:val="24"/>
          <w:szCs w:val="24"/>
        </w:rPr>
        <w:t>ego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</w:t>
      </w:r>
      <w:r w:rsidRPr="00481FC5">
        <w:rPr>
          <w:rFonts w:cstheme="minorHAnsi"/>
          <w:sz w:val="24"/>
          <w:szCs w:val="24"/>
        </w:rPr>
        <w:t xml:space="preserve">rzedsięwzięcie, o którym mowa </w:t>
      </w:r>
      <w:r w:rsidRPr="00481FC5">
        <w:rPr>
          <w:rFonts w:cstheme="minorHAnsi"/>
          <w:b/>
          <w:sz w:val="24"/>
          <w:szCs w:val="24"/>
        </w:rPr>
        <w:t>w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art. 226 ust. 4 </w:t>
      </w:r>
      <w:r w:rsidRPr="00165569">
        <w:rPr>
          <w:rFonts w:cstheme="minorHAnsi"/>
          <w:sz w:val="24"/>
          <w:szCs w:val="24"/>
        </w:rPr>
        <w:t>ustawy</w:t>
      </w:r>
      <w:r w:rsidRPr="00481FC5">
        <w:rPr>
          <w:rFonts w:cstheme="minorHAnsi"/>
          <w:sz w:val="24"/>
          <w:szCs w:val="24"/>
        </w:rPr>
        <w:t xml:space="preserve"> o finansach publicznych, </w:t>
      </w:r>
      <w:r>
        <w:rPr>
          <w:rFonts w:cstheme="minorHAnsi"/>
          <w:sz w:val="24"/>
          <w:szCs w:val="24"/>
        </w:rPr>
        <w:t xml:space="preserve">wprowadza się zmiany </w:t>
      </w:r>
      <w:r w:rsidRPr="00481FC5">
        <w:rPr>
          <w:rFonts w:cstheme="minorHAnsi"/>
          <w:sz w:val="24"/>
          <w:szCs w:val="24"/>
        </w:rPr>
        <w:t xml:space="preserve">w Załączniku Nr 2 Uchwały </w:t>
      </w:r>
      <w:r w:rsidR="009F3C70"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t>N</w:t>
      </w:r>
      <w:r w:rsidRPr="00481FC5">
        <w:rPr>
          <w:rFonts w:cstheme="minorHAnsi"/>
          <w:sz w:val="24"/>
          <w:szCs w:val="24"/>
        </w:rPr>
        <w:t xml:space="preserve">r </w:t>
      </w:r>
      <w:r w:rsidRPr="00930A3F">
        <w:rPr>
          <w:rFonts w:cstheme="minorHAnsi"/>
          <w:sz w:val="24"/>
          <w:szCs w:val="24"/>
        </w:rPr>
        <w:t xml:space="preserve">LXXIV/983/2023 Rady Miejskiej w Stalowej Woli z dnia 18 grudnia 2023 r. </w:t>
      </w:r>
      <w:r w:rsidR="005452B6">
        <w:rPr>
          <w:rFonts w:cstheme="minorHAnsi"/>
          <w:sz w:val="24"/>
          <w:szCs w:val="24"/>
        </w:rPr>
        <w:br/>
      </w:r>
      <w:r w:rsidRPr="00CD06A1">
        <w:rPr>
          <w:rFonts w:cstheme="minorHAnsi"/>
          <w:sz w:val="24"/>
          <w:szCs w:val="24"/>
        </w:rPr>
        <w:t xml:space="preserve">w sprawie Wieloletniej Prognozy </w:t>
      </w:r>
      <w:r>
        <w:rPr>
          <w:rFonts w:cstheme="minorHAnsi"/>
          <w:sz w:val="24"/>
          <w:szCs w:val="24"/>
        </w:rPr>
        <w:t>F</w:t>
      </w:r>
      <w:r w:rsidRPr="00CD06A1">
        <w:rPr>
          <w:rFonts w:cstheme="minorHAnsi"/>
          <w:sz w:val="24"/>
          <w:szCs w:val="24"/>
        </w:rPr>
        <w:t>inansowej Miasta Stalowej Woli.</w:t>
      </w:r>
    </w:p>
    <w:p w14:paraId="71B26CF4" w14:textId="77777777" w:rsidR="009F3C70" w:rsidRDefault="009F3C70" w:rsidP="009F3C70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0277F9">
        <w:rPr>
          <w:rFonts w:cstheme="minorHAnsi"/>
          <w:sz w:val="24"/>
          <w:szCs w:val="24"/>
        </w:rPr>
        <w:t xml:space="preserve">2. </w:t>
      </w:r>
      <w:r>
        <w:rPr>
          <w:rFonts w:cstheme="minorHAnsi"/>
          <w:sz w:val="24"/>
          <w:szCs w:val="24"/>
        </w:rPr>
        <w:t xml:space="preserve">Wprowadza się zmiany planu wydatków </w:t>
      </w:r>
      <w:r w:rsidRPr="000277F9">
        <w:rPr>
          <w:rFonts w:cstheme="minorHAnsi"/>
          <w:sz w:val="24"/>
          <w:szCs w:val="24"/>
        </w:rPr>
        <w:t xml:space="preserve">na przedsięwzięciu, o którym mowa w ust. 1, </w:t>
      </w:r>
      <w:r>
        <w:rPr>
          <w:rFonts w:cstheme="minorHAnsi"/>
          <w:sz w:val="24"/>
          <w:szCs w:val="24"/>
        </w:rPr>
        <w:t>poprzez:</w:t>
      </w:r>
    </w:p>
    <w:p w14:paraId="650AC978" w14:textId="0E1148D0" w:rsidR="009F3C70" w:rsidRDefault="009F3C70" w:rsidP="009F3C70">
      <w:pPr>
        <w:spacing w:after="0" w:line="360" w:lineRule="auto"/>
        <w:ind w:left="284" w:hanging="28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a) zmniejszenie planu wydatków w 2024 roku o kwotę 600.000,00 zł z kwoty 2.670.000,00 zł   do kwoty 2.070.000,00 zł,</w:t>
      </w:r>
    </w:p>
    <w:p w14:paraId="69DFF21C" w14:textId="42AC80E8" w:rsidR="009F3C70" w:rsidRDefault="009F3C70" w:rsidP="009F3C70">
      <w:pPr>
        <w:spacing w:after="0" w:line="360" w:lineRule="auto"/>
        <w:ind w:left="284" w:hanging="28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b) wprowadzenie planu wydatków w 2025 roku w kwocie 600.000,00 zł.</w:t>
      </w:r>
    </w:p>
    <w:p w14:paraId="7FA50971" w14:textId="732D46EC" w:rsidR="0083418F" w:rsidRDefault="006A2707" w:rsidP="0083418F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3. Ł</w:t>
      </w:r>
      <w:r w:rsidR="0083418F" w:rsidRPr="000277F9">
        <w:rPr>
          <w:rFonts w:cstheme="minorHAnsi"/>
          <w:sz w:val="24"/>
          <w:szCs w:val="24"/>
        </w:rPr>
        <w:t xml:space="preserve">ączne nakłady finansowe na przedsięwzięciu, o którym mowa w ust. 1, </w:t>
      </w:r>
      <w:r>
        <w:rPr>
          <w:rFonts w:cstheme="minorHAnsi"/>
          <w:sz w:val="24"/>
          <w:szCs w:val="24"/>
        </w:rPr>
        <w:t>pozostają bez zmian.</w:t>
      </w:r>
    </w:p>
    <w:p w14:paraId="7968312E" w14:textId="07A89037" w:rsidR="0083418F" w:rsidRDefault="0083418F" w:rsidP="0083418F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481FC5">
        <w:rPr>
          <w:rFonts w:cstheme="minorHAnsi"/>
          <w:sz w:val="24"/>
          <w:szCs w:val="24"/>
        </w:rPr>
        <w:t xml:space="preserve">4. </w:t>
      </w:r>
      <w:r w:rsidR="006A2707">
        <w:rPr>
          <w:rFonts w:cstheme="minorHAnsi"/>
          <w:sz w:val="24"/>
          <w:szCs w:val="24"/>
        </w:rPr>
        <w:t>L</w:t>
      </w:r>
      <w:r w:rsidRPr="00481FC5">
        <w:rPr>
          <w:rFonts w:cstheme="minorHAnsi"/>
          <w:sz w:val="24"/>
          <w:szCs w:val="24"/>
        </w:rPr>
        <w:t xml:space="preserve">imit zobowiązań na przedsięwzięciu, o którym mowa w ust. 1, </w:t>
      </w:r>
      <w:r w:rsidR="006A2707">
        <w:rPr>
          <w:rFonts w:cstheme="minorHAnsi"/>
          <w:sz w:val="24"/>
          <w:szCs w:val="24"/>
        </w:rPr>
        <w:t>pozostaje bez zmian.</w:t>
      </w:r>
    </w:p>
    <w:p w14:paraId="136C039D" w14:textId="77777777" w:rsidR="006A2707" w:rsidRDefault="006A2707" w:rsidP="0083418F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</w:p>
    <w:p w14:paraId="07A80386" w14:textId="1E7CF6C5" w:rsidR="006A2707" w:rsidRPr="00955606" w:rsidRDefault="006A2707" w:rsidP="006A2707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§ 4</w:t>
      </w:r>
    </w:p>
    <w:p w14:paraId="539BE8D2" w14:textId="463C7D71" w:rsidR="006A2707" w:rsidRPr="00481FC5" w:rsidRDefault="006A2707" w:rsidP="006A2707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8A0973">
        <w:rPr>
          <w:rFonts w:cstheme="minorHAnsi"/>
          <w:sz w:val="24"/>
          <w:szCs w:val="24"/>
        </w:rPr>
        <w:t xml:space="preserve">1. </w:t>
      </w:r>
      <w:r w:rsidRPr="00B16995">
        <w:rPr>
          <w:rFonts w:cstheme="minorHAnsi"/>
          <w:sz w:val="24"/>
          <w:szCs w:val="24"/>
        </w:rPr>
        <w:t xml:space="preserve">W związku </w:t>
      </w:r>
      <w:r>
        <w:rPr>
          <w:rFonts w:cstheme="minorHAnsi"/>
          <w:sz w:val="24"/>
          <w:szCs w:val="24"/>
        </w:rPr>
        <w:t xml:space="preserve">ze zmianą harmonogramu realizacji </w:t>
      </w:r>
      <w:r w:rsidRPr="00481FC5">
        <w:rPr>
          <w:rFonts w:cstheme="minorHAnsi"/>
          <w:sz w:val="24"/>
          <w:szCs w:val="24"/>
        </w:rPr>
        <w:t>zadani</w:t>
      </w:r>
      <w:r>
        <w:rPr>
          <w:rFonts w:cstheme="minorHAnsi"/>
          <w:sz w:val="24"/>
          <w:szCs w:val="24"/>
        </w:rPr>
        <w:t xml:space="preserve">a </w:t>
      </w:r>
      <w:r w:rsidRPr="00481FC5">
        <w:rPr>
          <w:rFonts w:cstheme="minorHAnsi"/>
          <w:sz w:val="24"/>
          <w:szCs w:val="24"/>
        </w:rPr>
        <w:t>pn</w:t>
      </w:r>
      <w:r>
        <w:rPr>
          <w:rFonts w:cstheme="minorHAnsi"/>
          <w:sz w:val="24"/>
          <w:szCs w:val="24"/>
        </w:rPr>
        <w:t>.</w:t>
      </w:r>
      <w:r w:rsidRPr="00481FC5">
        <w:rPr>
          <w:rFonts w:cstheme="minorHAnsi"/>
          <w:sz w:val="24"/>
          <w:szCs w:val="24"/>
        </w:rPr>
        <w:t>: „</w:t>
      </w:r>
      <w:r w:rsidRPr="006A2707">
        <w:rPr>
          <w:rFonts w:cstheme="minorHAnsi"/>
          <w:sz w:val="24"/>
          <w:szCs w:val="24"/>
        </w:rPr>
        <w:t>Zaprojektowanie i budowa infrastruktury technicznej na terenie Strategicznego Parku Inwestycyjnego w Stalowej Woli</w:t>
      </w:r>
      <w:r w:rsidRPr="00481FC5">
        <w:rPr>
          <w:rFonts w:cstheme="minorHAnsi"/>
          <w:sz w:val="24"/>
          <w:szCs w:val="24"/>
        </w:rPr>
        <w:t>”</w:t>
      </w:r>
      <w:r>
        <w:rPr>
          <w:rFonts w:cstheme="minorHAnsi"/>
          <w:sz w:val="24"/>
          <w:szCs w:val="24"/>
        </w:rPr>
        <w:t xml:space="preserve">[1.3.2.30], </w:t>
      </w:r>
      <w:r w:rsidRPr="00481FC5">
        <w:rPr>
          <w:rFonts w:cstheme="minorHAnsi"/>
          <w:sz w:val="24"/>
          <w:szCs w:val="24"/>
        </w:rPr>
        <w:t>stanowiąc</w:t>
      </w:r>
      <w:r>
        <w:rPr>
          <w:rFonts w:cstheme="minorHAnsi"/>
          <w:sz w:val="24"/>
          <w:szCs w:val="24"/>
        </w:rPr>
        <w:t>ego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</w:t>
      </w:r>
      <w:r w:rsidRPr="00481FC5">
        <w:rPr>
          <w:rFonts w:cstheme="minorHAnsi"/>
          <w:sz w:val="24"/>
          <w:szCs w:val="24"/>
        </w:rPr>
        <w:t xml:space="preserve">rzedsięwzięcie, o którym mowa </w:t>
      </w:r>
      <w:r w:rsidRPr="00481FC5">
        <w:rPr>
          <w:rFonts w:cstheme="minorHAnsi"/>
          <w:b/>
          <w:sz w:val="24"/>
          <w:szCs w:val="24"/>
        </w:rPr>
        <w:t>w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art. 226 ust. 4 </w:t>
      </w:r>
      <w:r w:rsidRPr="00165569">
        <w:rPr>
          <w:rFonts w:cstheme="minorHAnsi"/>
          <w:sz w:val="24"/>
          <w:szCs w:val="24"/>
        </w:rPr>
        <w:t>ustawy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br/>
      </w:r>
      <w:r w:rsidRPr="00481FC5">
        <w:rPr>
          <w:rFonts w:cstheme="minorHAnsi"/>
          <w:sz w:val="24"/>
          <w:szCs w:val="24"/>
        </w:rPr>
        <w:t xml:space="preserve">o finansach publicznych, </w:t>
      </w:r>
      <w:r>
        <w:rPr>
          <w:rFonts w:cstheme="minorHAnsi"/>
          <w:sz w:val="24"/>
          <w:szCs w:val="24"/>
        </w:rPr>
        <w:t xml:space="preserve">wprowadza się zmiany </w:t>
      </w:r>
      <w:r w:rsidRPr="00481FC5">
        <w:rPr>
          <w:rFonts w:cstheme="minorHAnsi"/>
          <w:sz w:val="24"/>
          <w:szCs w:val="24"/>
        </w:rPr>
        <w:t xml:space="preserve">w Załączniku Nr 2 Uchwały </w:t>
      </w:r>
      <w:r>
        <w:rPr>
          <w:rFonts w:cstheme="minorHAnsi"/>
          <w:sz w:val="24"/>
          <w:szCs w:val="24"/>
        </w:rPr>
        <w:br/>
        <w:t>N</w:t>
      </w:r>
      <w:r w:rsidRPr="00481FC5">
        <w:rPr>
          <w:rFonts w:cstheme="minorHAnsi"/>
          <w:sz w:val="24"/>
          <w:szCs w:val="24"/>
        </w:rPr>
        <w:t xml:space="preserve">r </w:t>
      </w:r>
      <w:r w:rsidRPr="00930A3F">
        <w:rPr>
          <w:rFonts w:cstheme="minorHAnsi"/>
          <w:sz w:val="24"/>
          <w:szCs w:val="24"/>
        </w:rPr>
        <w:t xml:space="preserve">LXXIV/983/2023 Rady Miejskiej w Stalowej Woli z dnia 18 grudnia 2023 r. </w:t>
      </w:r>
      <w:r>
        <w:rPr>
          <w:rFonts w:cstheme="minorHAnsi"/>
          <w:sz w:val="24"/>
          <w:szCs w:val="24"/>
        </w:rPr>
        <w:br/>
      </w:r>
      <w:r w:rsidRPr="00CD06A1">
        <w:rPr>
          <w:rFonts w:cstheme="minorHAnsi"/>
          <w:sz w:val="24"/>
          <w:szCs w:val="24"/>
        </w:rPr>
        <w:t xml:space="preserve">w sprawie Wieloletniej Prognozy </w:t>
      </w:r>
      <w:r>
        <w:rPr>
          <w:rFonts w:cstheme="minorHAnsi"/>
          <w:sz w:val="24"/>
          <w:szCs w:val="24"/>
        </w:rPr>
        <w:t>F</w:t>
      </w:r>
      <w:r w:rsidRPr="00CD06A1">
        <w:rPr>
          <w:rFonts w:cstheme="minorHAnsi"/>
          <w:sz w:val="24"/>
          <w:szCs w:val="24"/>
        </w:rPr>
        <w:t>inansowej Miasta Stalowej Woli.</w:t>
      </w:r>
    </w:p>
    <w:p w14:paraId="1F3FA286" w14:textId="77777777" w:rsidR="006A2707" w:rsidRDefault="006A2707" w:rsidP="006A2707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0277F9">
        <w:rPr>
          <w:rFonts w:cstheme="minorHAnsi"/>
          <w:sz w:val="24"/>
          <w:szCs w:val="24"/>
        </w:rPr>
        <w:t xml:space="preserve">2. </w:t>
      </w:r>
      <w:r>
        <w:rPr>
          <w:rFonts w:cstheme="minorHAnsi"/>
          <w:sz w:val="24"/>
          <w:szCs w:val="24"/>
        </w:rPr>
        <w:t xml:space="preserve">Wprowadza się zmiany planu wydatków </w:t>
      </w:r>
      <w:r w:rsidRPr="000277F9">
        <w:rPr>
          <w:rFonts w:cstheme="minorHAnsi"/>
          <w:sz w:val="24"/>
          <w:szCs w:val="24"/>
        </w:rPr>
        <w:t xml:space="preserve">na przedsięwzięciu, o którym mowa w ust. 1, </w:t>
      </w:r>
      <w:r>
        <w:rPr>
          <w:rFonts w:cstheme="minorHAnsi"/>
          <w:sz w:val="24"/>
          <w:szCs w:val="24"/>
        </w:rPr>
        <w:t>poprzez:</w:t>
      </w:r>
    </w:p>
    <w:p w14:paraId="674AA72C" w14:textId="6629A6B3" w:rsidR="006A2707" w:rsidRDefault="006A2707" w:rsidP="006A2707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   a) zmniejszenie planu wydatków w 2024 roku o kwotę 9.648.340,00 zł z kwoty </w:t>
      </w:r>
      <w:r>
        <w:rPr>
          <w:rFonts w:cstheme="minorHAnsi"/>
          <w:sz w:val="24"/>
          <w:szCs w:val="24"/>
        </w:rPr>
        <w:br/>
        <w:t xml:space="preserve">    36.060.263,57 zł   do kwoty 26.411.923,57 zł,</w:t>
      </w:r>
    </w:p>
    <w:p w14:paraId="05BDACDB" w14:textId="3FB63499" w:rsidR="006A2707" w:rsidRDefault="006A2707" w:rsidP="006A2707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b) zwiększenie planu wydatków w 2027 roku o kwotę 9.648.340,00 zł z kwoty </w:t>
      </w:r>
      <w:r>
        <w:rPr>
          <w:rFonts w:cstheme="minorHAnsi"/>
          <w:sz w:val="24"/>
          <w:szCs w:val="24"/>
        </w:rPr>
        <w:br/>
        <w:t xml:space="preserve">    35.368.332,43 zł   do kwoty 45.016.672,43 zł.</w:t>
      </w:r>
    </w:p>
    <w:p w14:paraId="296B1CF5" w14:textId="6F36007D" w:rsidR="006A2707" w:rsidRDefault="006A2707" w:rsidP="006A2707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3. Ł</w:t>
      </w:r>
      <w:r w:rsidRPr="000277F9">
        <w:rPr>
          <w:rFonts w:cstheme="minorHAnsi"/>
          <w:sz w:val="24"/>
          <w:szCs w:val="24"/>
        </w:rPr>
        <w:t xml:space="preserve">ączne nakłady finansowe na przedsięwzięciu, o którym mowa w ust. 1, </w:t>
      </w:r>
      <w:r>
        <w:rPr>
          <w:rFonts w:cstheme="minorHAnsi"/>
          <w:sz w:val="24"/>
          <w:szCs w:val="24"/>
        </w:rPr>
        <w:t>pozostają bez zmian.</w:t>
      </w:r>
    </w:p>
    <w:p w14:paraId="0D42A3F8" w14:textId="77777777" w:rsidR="006A2707" w:rsidRDefault="006A2707" w:rsidP="006A2707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481FC5">
        <w:rPr>
          <w:rFonts w:cstheme="minorHAnsi"/>
          <w:sz w:val="24"/>
          <w:szCs w:val="24"/>
        </w:rPr>
        <w:t xml:space="preserve">4. </w:t>
      </w:r>
      <w:r>
        <w:rPr>
          <w:rFonts w:cstheme="minorHAnsi"/>
          <w:sz w:val="24"/>
          <w:szCs w:val="24"/>
        </w:rPr>
        <w:t>L</w:t>
      </w:r>
      <w:r w:rsidRPr="00481FC5">
        <w:rPr>
          <w:rFonts w:cstheme="minorHAnsi"/>
          <w:sz w:val="24"/>
          <w:szCs w:val="24"/>
        </w:rPr>
        <w:t xml:space="preserve">imit zobowiązań na przedsięwzięciu, o którym mowa w ust. 1, </w:t>
      </w:r>
      <w:r>
        <w:rPr>
          <w:rFonts w:cstheme="minorHAnsi"/>
          <w:sz w:val="24"/>
          <w:szCs w:val="24"/>
        </w:rPr>
        <w:t>pozostaje bez zmian.</w:t>
      </w:r>
    </w:p>
    <w:p w14:paraId="0B5EDEBF" w14:textId="77777777" w:rsidR="008259AA" w:rsidRDefault="008259AA" w:rsidP="006A2707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</w:p>
    <w:p w14:paraId="5AFDEB5A" w14:textId="342F4E6D" w:rsidR="008259AA" w:rsidRPr="001F2E5A" w:rsidRDefault="008259AA" w:rsidP="008259AA">
      <w:pPr>
        <w:spacing w:after="0" w:line="360" w:lineRule="auto"/>
        <w:ind w:left="284" w:hanging="284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§ 5</w:t>
      </w:r>
    </w:p>
    <w:p w14:paraId="5A3ACCFC" w14:textId="1BC4DD86" w:rsidR="008259AA" w:rsidRPr="001F2E5A" w:rsidRDefault="008259AA" w:rsidP="008259AA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1F2E5A">
        <w:rPr>
          <w:rFonts w:cstheme="minorHAnsi"/>
          <w:sz w:val="24"/>
          <w:szCs w:val="24"/>
        </w:rPr>
        <w:t xml:space="preserve">1. </w:t>
      </w:r>
      <w:r w:rsidRPr="00D57DDB">
        <w:rPr>
          <w:rFonts w:cstheme="minorHAnsi"/>
          <w:sz w:val="24"/>
          <w:szCs w:val="24"/>
        </w:rPr>
        <w:t xml:space="preserve">W związku ze zmianą zakresu realizacji zadania pn.: </w:t>
      </w:r>
      <w:r w:rsidRPr="001F2E5A">
        <w:rPr>
          <w:rFonts w:cstheme="minorHAnsi"/>
          <w:sz w:val="24"/>
          <w:szCs w:val="24"/>
        </w:rPr>
        <w:t xml:space="preserve"> „</w:t>
      </w:r>
      <w:r w:rsidRPr="001836FE">
        <w:rPr>
          <w:rFonts w:cstheme="minorHAnsi"/>
          <w:sz w:val="24"/>
          <w:szCs w:val="24"/>
        </w:rPr>
        <w:t>Budowa drogi gminnej ul. 11-go Listopada w Stalowej Woli</w:t>
      </w:r>
      <w:r w:rsidRPr="001F2E5A">
        <w:rPr>
          <w:rFonts w:cstheme="minorHAnsi"/>
          <w:sz w:val="24"/>
          <w:szCs w:val="24"/>
        </w:rPr>
        <w:t>” [1.3.2.3</w:t>
      </w:r>
      <w:r>
        <w:rPr>
          <w:rFonts w:cstheme="minorHAnsi"/>
          <w:sz w:val="24"/>
          <w:szCs w:val="24"/>
        </w:rPr>
        <w:t>7</w:t>
      </w:r>
      <w:r w:rsidRPr="001F2E5A">
        <w:rPr>
          <w:rFonts w:cstheme="minorHAnsi"/>
          <w:sz w:val="24"/>
          <w:szCs w:val="24"/>
        </w:rPr>
        <w:t>], stanowiące</w:t>
      </w:r>
      <w:r>
        <w:rPr>
          <w:rFonts w:cstheme="minorHAnsi"/>
          <w:sz w:val="24"/>
          <w:szCs w:val="24"/>
        </w:rPr>
        <w:t>go</w:t>
      </w:r>
      <w:r w:rsidRPr="001F2E5A">
        <w:rPr>
          <w:rFonts w:cstheme="minorHAnsi"/>
          <w:sz w:val="24"/>
          <w:szCs w:val="24"/>
        </w:rPr>
        <w:t xml:space="preserve"> przedsięwzięcie, o którym mowa </w:t>
      </w:r>
      <w:r w:rsidRPr="001836FE">
        <w:rPr>
          <w:rFonts w:cstheme="minorHAnsi"/>
          <w:b/>
          <w:sz w:val="24"/>
          <w:szCs w:val="24"/>
        </w:rPr>
        <w:t>w art. 226 ust. 4</w:t>
      </w:r>
      <w:r w:rsidRPr="001F2E5A">
        <w:rPr>
          <w:rFonts w:cstheme="minorHAnsi"/>
          <w:sz w:val="24"/>
          <w:szCs w:val="24"/>
        </w:rPr>
        <w:t xml:space="preserve"> ustawy o finansach publicznych, </w:t>
      </w:r>
      <w:r>
        <w:rPr>
          <w:rFonts w:cstheme="minorHAnsi"/>
          <w:sz w:val="24"/>
          <w:szCs w:val="24"/>
        </w:rPr>
        <w:t>w</w:t>
      </w:r>
      <w:r w:rsidRPr="001F2E5A">
        <w:rPr>
          <w:rFonts w:cstheme="minorHAnsi"/>
          <w:sz w:val="24"/>
          <w:szCs w:val="24"/>
        </w:rPr>
        <w:t xml:space="preserve"> Załączniku Nr 2 </w:t>
      </w:r>
      <w:r w:rsidRPr="00481FC5">
        <w:rPr>
          <w:rFonts w:cstheme="minorHAnsi"/>
          <w:sz w:val="24"/>
          <w:szCs w:val="24"/>
        </w:rPr>
        <w:t xml:space="preserve">Uchwały </w:t>
      </w:r>
      <w:r>
        <w:rPr>
          <w:rFonts w:cstheme="minorHAnsi"/>
          <w:sz w:val="24"/>
          <w:szCs w:val="24"/>
        </w:rPr>
        <w:t>N</w:t>
      </w:r>
      <w:r w:rsidRPr="00481FC5">
        <w:rPr>
          <w:rFonts w:cstheme="minorHAnsi"/>
          <w:sz w:val="24"/>
          <w:szCs w:val="24"/>
        </w:rPr>
        <w:t xml:space="preserve">r </w:t>
      </w:r>
      <w:r w:rsidRPr="00930A3F">
        <w:rPr>
          <w:rFonts w:cstheme="minorHAnsi"/>
          <w:sz w:val="24"/>
          <w:szCs w:val="24"/>
        </w:rPr>
        <w:t xml:space="preserve">LXXIV/983/2023 Rady Miejskiej w Stalowej Woli z dnia 18 grudnia 2023 r. </w:t>
      </w:r>
      <w:r w:rsidRPr="00CD06A1">
        <w:rPr>
          <w:rFonts w:cstheme="minorHAnsi"/>
          <w:sz w:val="24"/>
          <w:szCs w:val="24"/>
        </w:rPr>
        <w:t xml:space="preserve">w sprawie Wieloletniej Prognozy </w:t>
      </w:r>
      <w:r>
        <w:rPr>
          <w:rFonts w:cstheme="minorHAnsi"/>
          <w:sz w:val="24"/>
          <w:szCs w:val="24"/>
        </w:rPr>
        <w:t>F</w:t>
      </w:r>
      <w:r w:rsidRPr="00CD06A1">
        <w:rPr>
          <w:rFonts w:cstheme="minorHAnsi"/>
          <w:sz w:val="24"/>
          <w:szCs w:val="24"/>
        </w:rPr>
        <w:t>inansowej Mias</w:t>
      </w:r>
      <w:bookmarkStart w:id="0" w:name="_GoBack"/>
      <w:bookmarkEnd w:id="0"/>
      <w:r w:rsidRPr="00CD06A1">
        <w:rPr>
          <w:rFonts w:cstheme="minorHAnsi"/>
          <w:sz w:val="24"/>
          <w:szCs w:val="24"/>
        </w:rPr>
        <w:t>ta Stalowej Woli.</w:t>
      </w:r>
      <w:r w:rsidRPr="001F2E5A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   </w:t>
      </w:r>
    </w:p>
    <w:p w14:paraId="1CD6D1F7" w14:textId="798D29FD" w:rsidR="008259AA" w:rsidRPr="001F2E5A" w:rsidRDefault="008259AA" w:rsidP="008259AA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1F2E5A">
        <w:rPr>
          <w:rFonts w:cstheme="minorHAnsi"/>
          <w:sz w:val="24"/>
          <w:szCs w:val="24"/>
        </w:rPr>
        <w:t xml:space="preserve">2. </w:t>
      </w:r>
      <w:r>
        <w:rPr>
          <w:rFonts w:cstheme="minorHAnsi"/>
          <w:sz w:val="24"/>
          <w:szCs w:val="24"/>
        </w:rPr>
        <w:t>Zmniejsza</w:t>
      </w:r>
      <w:r w:rsidRPr="001F2E5A">
        <w:rPr>
          <w:rFonts w:cstheme="minorHAnsi"/>
          <w:sz w:val="24"/>
          <w:szCs w:val="24"/>
        </w:rPr>
        <w:t xml:space="preserve"> się </w:t>
      </w:r>
      <w:r>
        <w:rPr>
          <w:rFonts w:cstheme="minorHAnsi"/>
          <w:sz w:val="24"/>
          <w:szCs w:val="24"/>
        </w:rPr>
        <w:t xml:space="preserve">plan </w:t>
      </w:r>
      <w:r w:rsidRPr="001F2E5A">
        <w:rPr>
          <w:rFonts w:cstheme="minorHAnsi"/>
          <w:sz w:val="24"/>
          <w:szCs w:val="24"/>
        </w:rPr>
        <w:t>wydatk</w:t>
      </w:r>
      <w:r>
        <w:rPr>
          <w:rFonts w:cstheme="minorHAnsi"/>
          <w:sz w:val="24"/>
          <w:szCs w:val="24"/>
        </w:rPr>
        <w:t>ów</w:t>
      </w:r>
      <w:r w:rsidRPr="001F2E5A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w 2024 roku </w:t>
      </w:r>
      <w:r w:rsidRPr="001F2E5A">
        <w:rPr>
          <w:rFonts w:cstheme="minorHAnsi"/>
          <w:sz w:val="24"/>
          <w:szCs w:val="24"/>
        </w:rPr>
        <w:t xml:space="preserve">na przedsięwzięciu, o którym mowa w ust. 1, </w:t>
      </w:r>
      <w:r>
        <w:rPr>
          <w:rFonts w:cstheme="minorHAnsi"/>
          <w:sz w:val="24"/>
          <w:szCs w:val="24"/>
        </w:rPr>
        <w:br/>
        <w:t>o kwotę 600.000,00 zł z kwoty 1.318.773,51 zł do kwoty 718.773,51 zł.</w:t>
      </w:r>
    </w:p>
    <w:p w14:paraId="54C83F8D" w14:textId="2466773E" w:rsidR="008259AA" w:rsidRDefault="008259AA" w:rsidP="008259AA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1F2E5A">
        <w:rPr>
          <w:rFonts w:cstheme="minorHAnsi"/>
          <w:sz w:val="24"/>
          <w:szCs w:val="24"/>
        </w:rPr>
        <w:t xml:space="preserve">3. </w:t>
      </w:r>
      <w:r>
        <w:rPr>
          <w:rFonts w:cstheme="minorHAnsi"/>
          <w:sz w:val="24"/>
          <w:szCs w:val="24"/>
        </w:rPr>
        <w:t>Zmniejsza</w:t>
      </w:r>
      <w:r w:rsidRPr="001F2E5A">
        <w:rPr>
          <w:rFonts w:cstheme="minorHAnsi"/>
          <w:sz w:val="24"/>
          <w:szCs w:val="24"/>
        </w:rPr>
        <w:t xml:space="preserve"> się łączne nakłady finansowe na przedsięwzięciu, o którym mowa w ust. 1, </w:t>
      </w:r>
      <w:r>
        <w:rPr>
          <w:rFonts w:cstheme="minorHAnsi"/>
          <w:sz w:val="24"/>
          <w:szCs w:val="24"/>
        </w:rPr>
        <w:br/>
        <w:t>o kwotę 600.000,00 zł z kwoty 37.733.263,11 zł do kwoty 37.133.263,11 zł.</w:t>
      </w:r>
    </w:p>
    <w:p w14:paraId="2D3398BD" w14:textId="7C8A3384" w:rsidR="00B55CCB" w:rsidRDefault="008259AA" w:rsidP="0083418F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4. Zmniejsza się limit zobowiązań </w:t>
      </w:r>
      <w:r w:rsidRPr="001F2E5A">
        <w:rPr>
          <w:rFonts w:cstheme="minorHAnsi"/>
          <w:sz w:val="24"/>
          <w:szCs w:val="24"/>
        </w:rPr>
        <w:t xml:space="preserve">na przedsięwzięciu, o którym mowa w ust. 1, </w:t>
      </w:r>
      <w:r>
        <w:rPr>
          <w:rFonts w:cstheme="minorHAnsi"/>
          <w:sz w:val="24"/>
          <w:szCs w:val="24"/>
        </w:rPr>
        <w:t xml:space="preserve">do kwoty </w:t>
      </w:r>
      <w:r>
        <w:rPr>
          <w:rFonts w:cstheme="minorHAnsi"/>
          <w:sz w:val="24"/>
          <w:szCs w:val="24"/>
        </w:rPr>
        <w:br/>
        <w:t>0,00 zł</w:t>
      </w:r>
    </w:p>
    <w:p w14:paraId="78EF7C52" w14:textId="7338DF91" w:rsidR="000A6B59" w:rsidRPr="00955606" w:rsidRDefault="008259AA" w:rsidP="000A6B59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§ 6</w:t>
      </w:r>
    </w:p>
    <w:p w14:paraId="16815253" w14:textId="7BC7A6FF" w:rsidR="000A6B59" w:rsidRPr="00481FC5" w:rsidRDefault="000A6B59" w:rsidP="000A6B59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8A0973">
        <w:rPr>
          <w:rFonts w:cstheme="minorHAnsi"/>
          <w:sz w:val="24"/>
          <w:szCs w:val="24"/>
        </w:rPr>
        <w:t xml:space="preserve">1. </w:t>
      </w:r>
      <w:r>
        <w:rPr>
          <w:rFonts w:cstheme="minorHAnsi"/>
          <w:sz w:val="24"/>
          <w:szCs w:val="24"/>
        </w:rPr>
        <w:t xml:space="preserve">Wprowadza się </w:t>
      </w:r>
      <w:r w:rsidR="002C0409">
        <w:rPr>
          <w:rFonts w:cstheme="minorHAnsi"/>
          <w:sz w:val="24"/>
          <w:szCs w:val="24"/>
        </w:rPr>
        <w:t xml:space="preserve">do realizacji </w:t>
      </w:r>
      <w:r w:rsidRPr="00481FC5">
        <w:rPr>
          <w:rFonts w:cstheme="minorHAnsi"/>
          <w:sz w:val="24"/>
          <w:szCs w:val="24"/>
        </w:rPr>
        <w:t>zadani</w:t>
      </w:r>
      <w:r>
        <w:rPr>
          <w:rFonts w:cstheme="minorHAnsi"/>
          <w:sz w:val="24"/>
          <w:szCs w:val="24"/>
        </w:rPr>
        <w:t>e</w:t>
      </w:r>
      <w:r w:rsidRPr="00481FC5">
        <w:rPr>
          <w:rFonts w:cstheme="minorHAnsi"/>
          <w:sz w:val="24"/>
          <w:szCs w:val="24"/>
        </w:rPr>
        <w:t xml:space="preserve"> pn</w:t>
      </w:r>
      <w:r>
        <w:rPr>
          <w:rFonts w:cstheme="minorHAnsi"/>
          <w:sz w:val="24"/>
          <w:szCs w:val="24"/>
        </w:rPr>
        <w:t>.</w:t>
      </w:r>
      <w:r w:rsidRPr="00481FC5">
        <w:rPr>
          <w:rFonts w:cstheme="minorHAnsi"/>
          <w:sz w:val="24"/>
          <w:szCs w:val="24"/>
        </w:rPr>
        <w:t>: „</w:t>
      </w:r>
      <w:r w:rsidR="008259AA" w:rsidRPr="008259AA">
        <w:rPr>
          <w:rFonts w:cstheme="minorHAnsi"/>
          <w:sz w:val="24"/>
          <w:szCs w:val="24"/>
        </w:rPr>
        <w:t xml:space="preserve">Przebudowa i rozbudowa drogi gminnej </w:t>
      </w:r>
      <w:r w:rsidR="008259AA">
        <w:rPr>
          <w:rFonts w:cstheme="minorHAnsi"/>
          <w:sz w:val="24"/>
          <w:szCs w:val="24"/>
        </w:rPr>
        <w:br/>
      </w:r>
      <w:r w:rsidR="008259AA" w:rsidRPr="008259AA">
        <w:rPr>
          <w:rFonts w:cstheme="minorHAnsi"/>
          <w:sz w:val="24"/>
          <w:szCs w:val="24"/>
        </w:rPr>
        <w:t>ul. Prymasa S. Wyszyńskiego w Stalowej Woli</w:t>
      </w:r>
      <w:r w:rsidRPr="00481FC5">
        <w:rPr>
          <w:rFonts w:cstheme="minorHAnsi"/>
          <w:sz w:val="24"/>
          <w:szCs w:val="24"/>
        </w:rPr>
        <w:t>”</w:t>
      </w:r>
      <w:r>
        <w:rPr>
          <w:rFonts w:cstheme="minorHAnsi"/>
          <w:sz w:val="24"/>
          <w:szCs w:val="24"/>
        </w:rPr>
        <w:t xml:space="preserve"> [1.3.2.</w:t>
      </w:r>
      <w:r w:rsidR="008259AA">
        <w:rPr>
          <w:rFonts w:cstheme="minorHAnsi"/>
          <w:sz w:val="24"/>
          <w:szCs w:val="24"/>
        </w:rPr>
        <w:t>46</w:t>
      </w:r>
      <w:r>
        <w:rPr>
          <w:rFonts w:cstheme="minorHAnsi"/>
          <w:sz w:val="24"/>
          <w:szCs w:val="24"/>
        </w:rPr>
        <w:t>]</w:t>
      </w:r>
      <w:r w:rsidRPr="00481FC5">
        <w:rPr>
          <w:rFonts w:cstheme="minorHAnsi"/>
          <w:sz w:val="24"/>
          <w:szCs w:val="24"/>
        </w:rPr>
        <w:t>, stanowiąc</w:t>
      </w:r>
      <w:r>
        <w:rPr>
          <w:rFonts w:cstheme="minorHAnsi"/>
          <w:sz w:val="24"/>
          <w:szCs w:val="24"/>
        </w:rPr>
        <w:t>e p</w:t>
      </w:r>
      <w:r w:rsidRPr="00481FC5">
        <w:rPr>
          <w:rFonts w:cstheme="minorHAnsi"/>
          <w:sz w:val="24"/>
          <w:szCs w:val="24"/>
        </w:rPr>
        <w:t xml:space="preserve">rzedsięwzięcie, </w:t>
      </w:r>
      <w:r w:rsidR="008259AA">
        <w:rPr>
          <w:rFonts w:cstheme="minorHAnsi"/>
          <w:sz w:val="24"/>
          <w:szCs w:val="24"/>
        </w:rPr>
        <w:br/>
      </w:r>
      <w:r w:rsidRPr="00481FC5">
        <w:rPr>
          <w:rFonts w:cstheme="minorHAnsi"/>
          <w:sz w:val="24"/>
          <w:szCs w:val="24"/>
        </w:rPr>
        <w:t xml:space="preserve">o którym mowa </w:t>
      </w:r>
      <w:r w:rsidRPr="00481FC5">
        <w:rPr>
          <w:rFonts w:cstheme="minorHAnsi"/>
          <w:b/>
          <w:sz w:val="24"/>
          <w:szCs w:val="24"/>
        </w:rPr>
        <w:t>w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art. 226 ust. 4 </w:t>
      </w:r>
      <w:r w:rsidRPr="00165569">
        <w:rPr>
          <w:rFonts w:cstheme="minorHAnsi"/>
          <w:sz w:val="24"/>
          <w:szCs w:val="24"/>
        </w:rPr>
        <w:t>ustawy</w:t>
      </w:r>
      <w:r w:rsidRPr="00481FC5">
        <w:rPr>
          <w:rFonts w:cstheme="minorHAnsi"/>
          <w:sz w:val="24"/>
          <w:szCs w:val="24"/>
        </w:rPr>
        <w:t xml:space="preserve"> o finansach publicznych, w Załączniku Nr 2 Uchwały </w:t>
      </w:r>
      <w:r>
        <w:rPr>
          <w:rFonts w:cstheme="minorHAnsi"/>
          <w:sz w:val="24"/>
          <w:szCs w:val="24"/>
        </w:rPr>
        <w:t>N</w:t>
      </w:r>
      <w:r w:rsidRPr="00481FC5">
        <w:rPr>
          <w:rFonts w:cstheme="minorHAnsi"/>
          <w:sz w:val="24"/>
          <w:szCs w:val="24"/>
        </w:rPr>
        <w:t xml:space="preserve">r </w:t>
      </w:r>
      <w:r w:rsidRPr="00930A3F">
        <w:rPr>
          <w:rFonts w:cstheme="minorHAnsi"/>
          <w:sz w:val="24"/>
          <w:szCs w:val="24"/>
        </w:rPr>
        <w:t xml:space="preserve">LXXIV/983/2023 Rady Miejskiej w Stalowej Woli z dnia 18 grudnia 2023 r. </w:t>
      </w:r>
      <w:r w:rsidRPr="00CD06A1">
        <w:rPr>
          <w:rFonts w:cstheme="minorHAnsi"/>
          <w:sz w:val="24"/>
          <w:szCs w:val="24"/>
        </w:rPr>
        <w:t xml:space="preserve">w sprawie Wieloletniej Prognozy </w:t>
      </w:r>
      <w:r>
        <w:rPr>
          <w:rFonts w:cstheme="minorHAnsi"/>
          <w:sz w:val="24"/>
          <w:szCs w:val="24"/>
        </w:rPr>
        <w:t>F</w:t>
      </w:r>
      <w:r w:rsidRPr="00CD06A1">
        <w:rPr>
          <w:rFonts w:cstheme="minorHAnsi"/>
          <w:sz w:val="24"/>
          <w:szCs w:val="24"/>
        </w:rPr>
        <w:t>inansowej Miasta Stalowej Woli.</w:t>
      </w:r>
      <w:r w:rsidR="007C5EBA">
        <w:rPr>
          <w:rFonts w:cstheme="minorHAnsi"/>
          <w:sz w:val="24"/>
          <w:szCs w:val="24"/>
        </w:rPr>
        <w:t xml:space="preserve"> Zadanie będzie realizowane przez Urząd Miasta w latach 2024-202</w:t>
      </w:r>
      <w:r w:rsidR="002C0409">
        <w:rPr>
          <w:rFonts w:cstheme="minorHAnsi"/>
          <w:sz w:val="24"/>
          <w:szCs w:val="24"/>
        </w:rPr>
        <w:t>5</w:t>
      </w:r>
      <w:r w:rsidR="007C5EBA">
        <w:rPr>
          <w:rFonts w:cstheme="minorHAnsi"/>
          <w:sz w:val="24"/>
          <w:szCs w:val="24"/>
        </w:rPr>
        <w:t xml:space="preserve">. Celem przedsięwzięcia </w:t>
      </w:r>
      <w:r w:rsidR="008259AA">
        <w:rPr>
          <w:rFonts w:cstheme="minorHAnsi"/>
          <w:sz w:val="24"/>
          <w:szCs w:val="24"/>
        </w:rPr>
        <w:t>jest poprawa bezpieczeństwa ruchu drogowego.</w:t>
      </w:r>
    </w:p>
    <w:p w14:paraId="7A3FE96E" w14:textId="07F82863" w:rsidR="000A6B59" w:rsidRPr="00743986" w:rsidRDefault="000A6B59" w:rsidP="000A6B59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743986">
        <w:rPr>
          <w:rFonts w:cstheme="minorHAnsi"/>
          <w:sz w:val="24"/>
          <w:szCs w:val="24"/>
        </w:rPr>
        <w:t xml:space="preserve">2. Wprowadza się </w:t>
      </w:r>
      <w:r w:rsidR="007C5EBA">
        <w:rPr>
          <w:rFonts w:cstheme="minorHAnsi"/>
          <w:sz w:val="24"/>
          <w:szCs w:val="24"/>
        </w:rPr>
        <w:t>plan wydatków</w:t>
      </w:r>
      <w:r w:rsidRPr="00743986">
        <w:rPr>
          <w:rFonts w:cstheme="minorHAnsi"/>
          <w:sz w:val="24"/>
          <w:szCs w:val="24"/>
        </w:rPr>
        <w:t xml:space="preserve"> na przedsięwzięciu, o którym mowa w ust. 1, </w:t>
      </w:r>
      <w:r w:rsidR="007C5EBA">
        <w:rPr>
          <w:rFonts w:cstheme="minorHAnsi"/>
          <w:sz w:val="24"/>
          <w:szCs w:val="24"/>
        </w:rPr>
        <w:t xml:space="preserve">w łącznej kwocie </w:t>
      </w:r>
      <w:r w:rsidR="008259AA">
        <w:rPr>
          <w:rFonts w:cstheme="minorHAnsi"/>
          <w:sz w:val="24"/>
          <w:szCs w:val="24"/>
        </w:rPr>
        <w:t>350</w:t>
      </w:r>
      <w:r w:rsidR="002C0409">
        <w:rPr>
          <w:rFonts w:cstheme="minorHAnsi"/>
          <w:sz w:val="24"/>
          <w:szCs w:val="24"/>
        </w:rPr>
        <w:t>.000,00</w:t>
      </w:r>
      <w:r w:rsidR="007C5EBA">
        <w:rPr>
          <w:rFonts w:cstheme="minorHAnsi"/>
          <w:sz w:val="24"/>
          <w:szCs w:val="24"/>
        </w:rPr>
        <w:t xml:space="preserve"> zł, w tym</w:t>
      </w:r>
      <w:r w:rsidRPr="00743986">
        <w:rPr>
          <w:rFonts w:cstheme="minorHAnsi"/>
          <w:sz w:val="24"/>
          <w:szCs w:val="24"/>
        </w:rPr>
        <w:t>:</w:t>
      </w:r>
    </w:p>
    <w:p w14:paraId="00EB1268" w14:textId="676E4D6E" w:rsidR="000A6B59" w:rsidRPr="00743986" w:rsidRDefault="000A6B59" w:rsidP="000A6B59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43986">
        <w:rPr>
          <w:rFonts w:cstheme="minorHAnsi"/>
          <w:sz w:val="24"/>
          <w:szCs w:val="24"/>
        </w:rPr>
        <w:t xml:space="preserve">    a) w 202</w:t>
      </w:r>
      <w:r>
        <w:rPr>
          <w:rFonts w:cstheme="minorHAnsi"/>
          <w:sz w:val="24"/>
          <w:szCs w:val="24"/>
        </w:rPr>
        <w:t>4</w:t>
      </w:r>
      <w:r w:rsidRPr="00743986">
        <w:rPr>
          <w:rFonts w:cstheme="minorHAnsi"/>
          <w:sz w:val="24"/>
          <w:szCs w:val="24"/>
        </w:rPr>
        <w:t xml:space="preserve"> roku </w:t>
      </w:r>
      <w:r w:rsidR="007C5EBA">
        <w:rPr>
          <w:rFonts w:cstheme="minorHAnsi"/>
          <w:sz w:val="24"/>
          <w:szCs w:val="24"/>
        </w:rPr>
        <w:t xml:space="preserve">w kwocie </w:t>
      </w:r>
      <w:r w:rsidR="008259AA">
        <w:rPr>
          <w:rFonts w:cstheme="minorHAnsi"/>
          <w:sz w:val="24"/>
          <w:szCs w:val="24"/>
        </w:rPr>
        <w:t xml:space="preserve">  10</w:t>
      </w:r>
      <w:r w:rsidR="007C5EBA">
        <w:rPr>
          <w:rFonts w:cstheme="minorHAnsi"/>
          <w:sz w:val="24"/>
          <w:szCs w:val="24"/>
        </w:rPr>
        <w:t>.000,00 zł</w:t>
      </w:r>
      <w:r w:rsidRPr="00743986">
        <w:rPr>
          <w:rFonts w:cstheme="minorHAnsi"/>
          <w:sz w:val="24"/>
          <w:szCs w:val="24"/>
        </w:rPr>
        <w:t>,</w:t>
      </w:r>
    </w:p>
    <w:p w14:paraId="552DD38E" w14:textId="097D0DE4" w:rsidR="007C5EBA" w:rsidRPr="00743986" w:rsidRDefault="000A6B59" w:rsidP="002C0409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43986">
        <w:rPr>
          <w:rFonts w:cstheme="minorHAnsi"/>
          <w:sz w:val="24"/>
          <w:szCs w:val="24"/>
        </w:rPr>
        <w:t xml:space="preserve">    b) w 202</w:t>
      </w:r>
      <w:r w:rsidR="007C5EBA">
        <w:rPr>
          <w:rFonts w:cstheme="minorHAnsi"/>
          <w:sz w:val="24"/>
          <w:szCs w:val="24"/>
        </w:rPr>
        <w:t>5</w:t>
      </w:r>
      <w:r w:rsidRPr="00743986">
        <w:rPr>
          <w:rFonts w:cstheme="minorHAnsi"/>
          <w:sz w:val="24"/>
          <w:szCs w:val="24"/>
        </w:rPr>
        <w:t xml:space="preserve"> roku </w:t>
      </w:r>
      <w:r w:rsidR="007C5EBA">
        <w:rPr>
          <w:rFonts w:cstheme="minorHAnsi"/>
          <w:sz w:val="24"/>
          <w:szCs w:val="24"/>
        </w:rPr>
        <w:t xml:space="preserve">w kwocie </w:t>
      </w:r>
      <w:r w:rsidR="008259AA">
        <w:rPr>
          <w:rFonts w:cstheme="minorHAnsi"/>
          <w:sz w:val="24"/>
          <w:szCs w:val="24"/>
        </w:rPr>
        <w:t>340</w:t>
      </w:r>
      <w:r w:rsidR="002C0409">
        <w:rPr>
          <w:rFonts w:cstheme="minorHAnsi"/>
          <w:sz w:val="24"/>
          <w:szCs w:val="24"/>
        </w:rPr>
        <w:t>.000,00 zł.</w:t>
      </w:r>
      <w:r w:rsidR="007C5EBA">
        <w:rPr>
          <w:rFonts w:cstheme="minorHAnsi"/>
          <w:sz w:val="24"/>
          <w:szCs w:val="24"/>
        </w:rPr>
        <w:t xml:space="preserve">    </w:t>
      </w:r>
    </w:p>
    <w:p w14:paraId="5A19DC22" w14:textId="6A85565F" w:rsidR="000A6B59" w:rsidRDefault="000A6B59" w:rsidP="000A6B59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0277F9">
        <w:rPr>
          <w:rFonts w:cstheme="minorHAnsi"/>
          <w:sz w:val="24"/>
          <w:szCs w:val="24"/>
        </w:rPr>
        <w:t xml:space="preserve">3. </w:t>
      </w:r>
      <w:r w:rsidR="007C5EBA">
        <w:rPr>
          <w:rFonts w:cstheme="minorHAnsi"/>
          <w:sz w:val="24"/>
          <w:szCs w:val="24"/>
        </w:rPr>
        <w:t>Wprowadza się ł</w:t>
      </w:r>
      <w:r w:rsidRPr="000277F9">
        <w:rPr>
          <w:rFonts w:cstheme="minorHAnsi"/>
          <w:sz w:val="24"/>
          <w:szCs w:val="24"/>
        </w:rPr>
        <w:t xml:space="preserve">ączne nakłady finansowe na przedsięwzięciu, o którym mowa w ust. 1, </w:t>
      </w:r>
      <w:r w:rsidR="007C5EBA">
        <w:rPr>
          <w:rFonts w:cstheme="minorHAnsi"/>
          <w:sz w:val="24"/>
          <w:szCs w:val="24"/>
        </w:rPr>
        <w:br/>
        <w:t xml:space="preserve">w kwocie </w:t>
      </w:r>
      <w:r w:rsidR="008259AA">
        <w:rPr>
          <w:rFonts w:cstheme="minorHAnsi"/>
          <w:sz w:val="24"/>
          <w:szCs w:val="24"/>
        </w:rPr>
        <w:t>350</w:t>
      </w:r>
      <w:r w:rsidR="002C0409">
        <w:rPr>
          <w:rFonts w:cstheme="minorHAnsi"/>
          <w:sz w:val="24"/>
          <w:szCs w:val="24"/>
        </w:rPr>
        <w:t>.000</w:t>
      </w:r>
      <w:r w:rsidR="007C5EBA">
        <w:rPr>
          <w:rFonts w:cstheme="minorHAnsi"/>
          <w:sz w:val="24"/>
          <w:szCs w:val="24"/>
        </w:rPr>
        <w:t>,00 zł</w:t>
      </w:r>
      <w:r>
        <w:rPr>
          <w:rFonts w:cstheme="minorHAnsi"/>
          <w:sz w:val="24"/>
          <w:szCs w:val="24"/>
        </w:rPr>
        <w:t>.</w:t>
      </w:r>
    </w:p>
    <w:p w14:paraId="2D1ED8B9" w14:textId="38101F19" w:rsidR="00320495" w:rsidRDefault="000A6B59" w:rsidP="007C5EBA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481FC5">
        <w:rPr>
          <w:rFonts w:cstheme="minorHAnsi"/>
          <w:sz w:val="24"/>
          <w:szCs w:val="24"/>
        </w:rPr>
        <w:lastRenderedPageBreak/>
        <w:t xml:space="preserve">4. </w:t>
      </w:r>
      <w:r w:rsidR="007C5EBA">
        <w:rPr>
          <w:rFonts w:cstheme="minorHAnsi"/>
          <w:sz w:val="24"/>
          <w:szCs w:val="24"/>
        </w:rPr>
        <w:t>Wprowadza się l</w:t>
      </w:r>
      <w:r w:rsidRPr="00481FC5">
        <w:rPr>
          <w:rFonts w:cstheme="minorHAnsi"/>
          <w:sz w:val="24"/>
          <w:szCs w:val="24"/>
        </w:rPr>
        <w:t xml:space="preserve">imit zobowiązań na przedsięwzięciu, o którym mowa w ust. 1, </w:t>
      </w:r>
      <w:r w:rsidR="007C5EBA">
        <w:rPr>
          <w:rFonts w:cstheme="minorHAnsi"/>
          <w:sz w:val="24"/>
          <w:szCs w:val="24"/>
        </w:rPr>
        <w:t xml:space="preserve">w kwocie </w:t>
      </w:r>
      <w:r w:rsidR="008259AA">
        <w:rPr>
          <w:rFonts w:cstheme="minorHAnsi"/>
          <w:sz w:val="24"/>
          <w:szCs w:val="24"/>
        </w:rPr>
        <w:t>350</w:t>
      </w:r>
      <w:r w:rsidR="002C0409">
        <w:rPr>
          <w:rFonts w:cstheme="minorHAnsi"/>
          <w:sz w:val="24"/>
          <w:szCs w:val="24"/>
        </w:rPr>
        <w:t>.000</w:t>
      </w:r>
      <w:r w:rsidR="007C5EBA">
        <w:rPr>
          <w:rFonts w:cstheme="minorHAnsi"/>
          <w:sz w:val="24"/>
          <w:szCs w:val="24"/>
        </w:rPr>
        <w:t>,00 zł.</w:t>
      </w:r>
    </w:p>
    <w:p w14:paraId="0DBA555F" w14:textId="78EB5D2A" w:rsidR="008259AA" w:rsidRPr="00955606" w:rsidRDefault="008259AA" w:rsidP="008259AA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§ 7</w:t>
      </w:r>
    </w:p>
    <w:p w14:paraId="4069E764" w14:textId="1C363ACF" w:rsidR="008259AA" w:rsidRPr="00481FC5" w:rsidRDefault="008259AA" w:rsidP="008259AA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8A0973">
        <w:rPr>
          <w:rFonts w:cstheme="minorHAnsi"/>
          <w:sz w:val="24"/>
          <w:szCs w:val="24"/>
        </w:rPr>
        <w:t xml:space="preserve">1. </w:t>
      </w:r>
      <w:r>
        <w:rPr>
          <w:rFonts w:cstheme="minorHAnsi"/>
          <w:sz w:val="24"/>
          <w:szCs w:val="24"/>
        </w:rPr>
        <w:t xml:space="preserve">Wprowadza się do realizacji </w:t>
      </w:r>
      <w:r w:rsidRPr="00481FC5">
        <w:rPr>
          <w:rFonts w:cstheme="minorHAnsi"/>
          <w:sz w:val="24"/>
          <w:szCs w:val="24"/>
        </w:rPr>
        <w:t>zadani</w:t>
      </w:r>
      <w:r>
        <w:rPr>
          <w:rFonts w:cstheme="minorHAnsi"/>
          <w:sz w:val="24"/>
          <w:szCs w:val="24"/>
        </w:rPr>
        <w:t>e</w:t>
      </w:r>
      <w:r w:rsidRPr="00481FC5">
        <w:rPr>
          <w:rFonts w:cstheme="minorHAnsi"/>
          <w:sz w:val="24"/>
          <w:szCs w:val="24"/>
        </w:rPr>
        <w:t xml:space="preserve"> pn</w:t>
      </w:r>
      <w:r>
        <w:rPr>
          <w:rFonts w:cstheme="minorHAnsi"/>
          <w:sz w:val="24"/>
          <w:szCs w:val="24"/>
        </w:rPr>
        <w:t>.</w:t>
      </w:r>
      <w:r w:rsidRPr="00481FC5">
        <w:rPr>
          <w:rFonts w:cstheme="minorHAnsi"/>
          <w:sz w:val="24"/>
          <w:szCs w:val="24"/>
        </w:rPr>
        <w:t>: „</w:t>
      </w:r>
      <w:r w:rsidRPr="008259AA">
        <w:rPr>
          <w:rFonts w:cstheme="minorHAnsi"/>
          <w:sz w:val="24"/>
          <w:szCs w:val="24"/>
        </w:rPr>
        <w:t>Budowa nowego boiska wielofunkcyjnego wraz z zadaszeniem o stałej konstrukcji przy Publicznej Szkole Podstawowej Nr 4 w Stalowej Woli</w:t>
      </w:r>
      <w:r w:rsidRPr="00481FC5">
        <w:rPr>
          <w:rFonts w:cstheme="minorHAnsi"/>
          <w:sz w:val="24"/>
          <w:szCs w:val="24"/>
        </w:rPr>
        <w:t>”</w:t>
      </w:r>
      <w:r>
        <w:rPr>
          <w:rFonts w:cstheme="minorHAnsi"/>
          <w:sz w:val="24"/>
          <w:szCs w:val="24"/>
        </w:rPr>
        <w:t xml:space="preserve"> [1.3.2.47]</w:t>
      </w:r>
      <w:r w:rsidRPr="00481FC5">
        <w:rPr>
          <w:rFonts w:cstheme="minorHAnsi"/>
          <w:sz w:val="24"/>
          <w:szCs w:val="24"/>
        </w:rPr>
        <w:t>, stanowiąc</w:t>
      </w:r>
      <w:r>
        <w:rPr>
          <w:rFonts w:cstheme="minorHAnsi"/>
          <w:sz w:val="24"/>
          <w:szCs w:val="24"/>
        </w:rPr>
        <w:t>e p</w:t>
      </w:r>
      <w:r w:rsidRPr="00481FC5">
        <w:rPr>
          <w:rFonts w:cstheme="minorHAnsi"/>
          <w:sz w:val="24"/>
          <w:szCs w:val="24"/>
        </w:rPr>
        <w:t xml:space="preserve">rzedsięwzięcie, o którym mowa </w:t>
      </w:r>
      <w:r w:rsidRPr="00481FC5">
        <w:rPr>
          <w:rFonts w:cstheme="minorHAnsi"/>
          <w:b/>
          <w:sz w:val="24"/>
          <w:szCs w:val="24"/>
        </w:rPr>
        <w:t>w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art. 226 ust. 4 </w:t>
      </w:r>
      <w:r w:rsidRPr="00165569">
        <w:rPr>
          <w:rFonts w:cstheme="minorHAnsi"/>
          <w:sz w:val="24"/>
          <w:szCs w:val="24"/>
        </w:rPr>
        <w:t>ustawy</w:t>
      </w:r>
      <w:r w:rsidRPr="00481FC5">
        <w:rPr>
          <w:rFonts w:cstheme="minorHAnsi"/>
          <w:sz w:val="24"/>
          <w:szCs w:val="24"/>
        </w:rPr>
        <w:t xml:space="preserve"> o finansach publicznych, w Załączniku Nr 2 Uchwały </w:t>
      </w:r>
      <w:r>
        <w:rPr>
          <w:rFonts w:cstheme="minorHAnsi"/>
          <w:sz w:val="24"/>
          <w:szCs w:val="24"/>
        </w:rPr>
        <w:t>N</w:t>
      </w:r>
      <w:r w:rsidRPr="00481FC5">
        <w:rPr>
          <w:rFonts w:cstheme="minorHAnsi"/>
          <w:sz w:val="24"/>
          <w:szCs w:val="24"/>
        </w:rPr>
        <w:t xml:space="preserve">r </w:t>
      </w:r>
      <w:r w:rsidRPr="00930A3F">
        <w:rPr>
          <w:rFonts w:cstheme="minorHAnsi"/>
          <w:sz w:val="24"/>
          <w:szCs w:val="24"/>
        </w:rPr>
        <w:t xml:space="preserve">LXXIV/983/2023 Rady Miejskiej w Stalowej Woli z dnia 18 grudnia 2023 r. </w:t>
      </w:r>
      <w:r w:rsidRPr="00CD06A1">
        <w:rPr>
          <w:rFonts w:cstheme="minorHAnsi"/>
          <w:sz w:val="24"/>
          <w:szCs w:val="24"/>
        </w:rPr>
        <w:t xml:space="preserve">w sprawie Wieloletniej Prognozy </w:t>
      </w:r>
      <w:r>
        <w:rPr>
          <w:rFonts w:cstheme="minorHAnsi"/>
          <w:sz w:val="24"/>
          <w:szCs w:val="24"/>
        </w:rPr>
        <w:t>F</w:t>
      </w:r>
      <w:r w:rsidRPr="00CD06A1">
        <w:rPr>
          <w:rFonts w:cstheme="minorHAnsi"/>
          <w:sz w:val="24"/>
          <w:szCs w:val="24"/>
        </w:rPr>
        <w:t>inansowej Miasta Stalowej Woli.</w:t>
      </w:r>
      <w:r>
        <w:rPr>
          <w:rFonts w:cstheme="minorHAnsi"/>
          <w:sz w:val="24"/>
          <w:szCs w:val="24"/>
        </w:rPr>
        <w:t xml:space="preserve"> Zadanie będzie realizowane przez Urząd Miasta w latach 2024-2025. Celem przedsięwzięcia jest poprawa dostępu do nowoczesnej infrastruktury sportowej.</w:t>
      </w:r>
    </w:p>
    <w:p w14:paraId="39DEC4EA" w14:textId="6C428614" w:rsidR="008259AA" w:rsidRPr="00743986" w:rsidRDefault="008259AA" w:rsidP="008259AA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743986">
        <w:rPr>
          <w:rFonts w:cstheme="minorHAnsi"/>
          <w:sz w:val="24"/>
          <w:szCs w:val="24"/>
        </w:rPr>
        <w:t xml:space="preserve">2. Wprowadza się </w:t>
      </w:r>
      <w:r>
        <w:rPr>
          <w:rFonts w:cstheme="minorHAnsi"/>
          <w:sz w:val="24"/>
          <w:szCs w:val="24"/>
        </w:rPr>
        <w:t>plan wydatków</w:t>
      </w:r>
      <w:r w:rsidRPr="00743986">
        <w:rPr>
          <w:rFonts w:cstheme="minorHAnsi"/>
          <w:sz w:val="24"/>
          <w:szCs w:val="24"/>
        </w:rPr>
        <w:t xml:space="preserve"> na przedsięwzięciu, o którym mowa w ust. 1, </w:t>
      </w:r>
      <w:r>
        <w:rPr>
          <w:rFonts w:cstheme="minorHAnsi"/>
          <w:sz w:val="24"/>
          <w:szCs w:val="24"/>
        </w:rPr>
        <w:t>w łącznej kwocie 4.703.458,50 zł, w tym</w:t>
      </w:r>
      <w:r w:rsidRPr="00743986">
        <w:rPr>
          <w:rFonts w:cstheme="minorHAnsi"/>
          <w:sz w:val="24"/>
          <w:szCs w:val="24"/>
        </w:rPr>
        <w:t>:</w:t>
      </w:r>
    </w:p>
    <w:p w14:paraId="323519D4" w14:textId="0D7ABCE8" w:rsidR="008259AA" w:rsidRPr="00743986" w:rsidRDefault="008259AA" w:rsidP="008259AA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43986">
        <w:rPr>
          <w:rFonts w:cstheme="minorHAnsi"/>
          <w:sz w:val="24"/>
          <w:szCs w:val="24"/>
        </w:rPr>
        <w:t xml:space="preserve">    a) w 202</w:t>
      </w:r>
      <w:r>
        <w:rPr>
          <w:rFonts w:cstheme="minorHAnsi"/>
          <w:sz w:val="24"/>
          <w:szCs w:val="24"/>
        </w:rPr>
        <w:t>4</w:t>
      </w:r>
      <w:r w:rsidRPr="00743986">
        <w:rPr>
          <w:rFonts w:cstheme="minorHAnsi"/>
          <w:sz w:val="24"/>
          <w:szCs w:val="24"/>
        </w:rPr>
        <w:t xml:space="preserve"> roku </w:t>
      </w:r>
      <w:r>
        <w:rPr>
          <w:rFonts w:cstheme="minorHAnsi"/>
          <w:sz w:val="24"/>
          <w:szCs w:val="24"/>
        </w:rPr>
        <w:t>w kwocie       98.400,00 zł</w:t>
      </w:r>
      <w:r w:rsidRPr="00743986">
        <w:rPr>
          <w:rFonts w:cstheme="minorHAnsi"/>
          <w:sz w:val="24"/>
          <w:szCs w:val="24"/>
        </w:rPr>
        <w:t>,</w:t>
      </w:r>
    </w:p>
    <w:p w14:paraId="3A2CA52B" w14:textId="38D639F8" w:rsidR="008259AA" w:rsidRPr="00743986" w:rsidRDefault="008259AA" w:rsidP="008259AA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43986">
        <w:rPr>
          <w:rFonts w:cstheme="minorHAnsi"/>
          <w:sz w:val="24"/>
          <w:szCs w:val="24"/>
        </w:rPr>
        <w:t xml:space="preserve">    b) w 202</w:t>
      </w:r>
      <w:r>
        <w:rPr>
          <w:rFonts w:cstheme="minorHAnsi"/>
          <w:sz w:val="24"/>
          <w:szCs w:val="24"/>
        </w:rPr>
        <w:t>5</w:t>
      </w:r>
      <w:r w:rsidRPr="00743986">
        <w:rPr>
          <w:rFonts w:cstheme="minorHAnsi"/>
          <w:sz w:val="24"/>
          <w:szCs w:val="24"/>
        </w:rPr>
        <w:t xml:space="preserve"> roku </w:t>
      </w:r>
      <w:r>
        <w:rPr>
          <w:rFonts w:cstheme="minorHAnsi"/>
          <w:sz w:val="24"/>
          <w:szCs w:val="24"/>
        </w:rPr>
        <w:t xml:space="preserve">w kwocie 4.605.058,50 zł.    </w:t>
      </w:r>
    </w:p>
    <w:p w14:paraId="5DC94394" w14:textId="7F9D1FBA" w:rsidR="008259AA" w:rsidRDefault="008259AA" w:rsidP="008259AA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0277F9">
        <w:rPr>
          <w:rFonts w:cstheme="minorHAnsi"/>
          <w:sz w:val="24"/>
          <w:szCs w:val="24"/>
        </w:rPr>
        <w:t xml:space="preserve">3. </w:t>
      </w:r>
      <w:r>
        <w:rPr>
          <w:rFonts w:cstheme="minorHAnsi"/>
          <w:sz w:val="24"/>
          <w:szCs w:val="24"/>
        </w:rPr>
        <w:t>Wprowadza się ł</w:t>
      </w:r>
      <w:r w:rsidRPr="000277F9">
        <w:rPr>
          <w:rFonts w:cstheme="minorHAnsi"/>
          <w:sz w:val="24"/>
          <w:szCs w:val="24"/>
        </w:rPr>
        <w:t xml:space="preserve">ączne nakłady finansowe na przedsięwzięciu, o którym mowa w ust. 1, </w:t>
      </w:r>
      <w:r>
        <w:rPr>
          <w:rFonts w:cstheme="minorHAnsi"/>
          <w:sz w:val="24"/>
          <w:szCs w:val="24"/>
        </w:rPr>
        <w:br/>
        <w:t>w kwocie 4.703.458,50 zł.</w:t>
      </w:r>
    </w:p>
    <w:p w14:paraId="0D326042" w14:textId="5E9A0973" w:rsidR="008259AA" w:rsidRDefault="008259AA" w:rsidP="008259AA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481FC5">
        <w:rPr>
          <w:rFonts w:cstheme="minorHAnsi"/>
          <w:sz w:val="24"/>
          <w:szCs w:val="24"/>
        </w:rPr>
        <w:t xml:space="preserve">4. </w:t>
      </w:r>
      <w:r>
        <w:rPr>
          <w:rFonts w:cstheme="minorHAnsi"/>
          <w:sz w:val="24"/>
          <w:szCs w:val="24"/>
        </w:rPr>
        <w:t>Wprowadza się l</w:t>
      </w:r>
      <w:r w:rsidRPr="00481FC5">
        <w:rPr>
          <w:rFonts w:cstheme="minorHAnsi"/>
          <w:sz w:val="24"/>
          <w:szCs w:val="24"/>
        </w:rPr>
        <w:t xml:space="preserve">imit zobowiązań na przedsięwzięciu, o którym mowa w ust. 1, </w:t>
      </w:r>
      <w:r>
        <w:rPr>
          <w:rFonts w:cstheme="minorHAnsi"/>
          <w:sz w:val="24"/>
          <w:szCs w:val="24"/>
        </w:rPr>
        <w:t>w kwocie 4.703.458,50 zł.</w:t>
      </w:r>
    </w:p>
    <w:p w14:paraId="22A0A173" w14:textId="39E116FB" w:rsidR="008259AA" w:rsidRPr="00955606" w:rsidRDefault="008259AA" w:rsidP="008259AA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§ 8</w:t>
      </w:r>
    </w:p>
    <w:p w14:paraId="075E8B34" w14:textId="7E4FD91C" w:rsidR="008259AA" w:rsidRPr="00481FC5" w:rsidRDefault="008259AA" w:rsidP="008259AA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8A0973">
        <w:rPr>
          <w:rFonts w:cstheme="minorHAnsi"/>
          <w:sz w:val="24"/>
          <w:szCs w:val="24"/>
        </w:rPr>
        <w:t xml:space="preserve">1. </w:t>
      </w:r>
      <w:r>
        <w:rPr>
          <w:rFonts w:cstheme="minorHAnsi"/>
          <w:sz w:val="24"/>
          <w:szCs w:val="24"/>
        </w:rPr>
        <w:t xml:space="preserve">Wprowadza się do realizacji </w:t>
      </w:r>
      <w:r w:rsidRPr="00481FC5">
        <w:rPr>
          <w:rFonts w:cstheme="minorHAnsi"/>
          <w:sz w:val="24"/>
          <w:szCs w:val="24"/>
        </w:rPr>
        <w:t>zadani</w:t>
      </w:r>
      <w:r>
        <w:rPr>
          <w:rFonts w:cstheme="minorHAnsi"/>
          <w:sz w:val="24"/>
          <w:szCs w:val="24"/>
        </w:rPr>
        <w:t>e</w:t>
      </w:r>
      <w:r w:rsidRPr="00481FC5">
        <w:rPr>
          <w:rFonts w:cstheme="minorHAnsi"/>
          <w:sz w:val="24"/>
          <w:szCs w:val="24"/>
        </w:rPr>
        <w:t xml:space="preserve"> pn</w:t>
      </w:r>
      <w:r>
        <w:rPr>
          <w:rFonts w:cstheme="minorHAnsi"/>
          <w:sz w:val="24"/>
          <w:szCs w:val="24"/>
        </w:rPr>
        <w:t>.</w:t>
      </w:r>
      <w:r w:rsidRPr="00481FC5">
        <w:rPr>
          <w:rFonts w:cstheme="minorHAnsi"/>
          <w:sz w:val="24"/>
          <w:szCs w:val="24"/>
        </w:rPr>
        <w:t>: „</w:t>
      </w:r>
      <w:r w:rsidR="00681788" w:rsidRPr="00681788">
        <w:rPr>
          <w:rFonts w:cstheme="minorHAnsi"/>
          <w:sz w:val="24"/>
          <w:szCs w:val="24"/>
        </w:rPr>
        <w:t>Budowa kanalizacji sanitarnej do budynków wielorodzinnych przy ul. Ogrodowej</w:t>
      </w:r>
      <w:r w:rsidRPr="00481FC5">
        <w:rPr>
          <w:rFonts w:cstheme="minorHAnsi"/>
          <w:sz w:val="24"/>
          <w:szCs w:val="24"/>
        </w:rPr>
        <w:t>”</w:t>
      </w:r>
      <w:r>
        <w:rPr>
          <w:rFonts w:cstheme="minorHAnsi"/>
          <w:sz w:val="24"/>
          <w:szCs w:val="24"/>
        </w:rPr>
        <w:t xml:space="preserve"> [1.3.2.4</w:t>
      </w:r>
      <w:r w:rsidR="00681788">
        <w:rPr>
          <w:rFonts w:cstheme="minorHAnsi"/>
          <w:sz w:val="24"/>
          <w:szCs w:val="24"/>
        </w:rPr>
        <w:t>8</w:t>
      </w:r>
      <w:r>
        <w:rPr>
          <w:rFonts w:cstheme="minorHAnsi"/>
          <w:sz w:val="24"/>
          <w:szCs w:val="24"/>
        </w:rPr>
        <w:t>]</w:t>
      </w:r>
      <w:r w:rsidRPr="00481FC5">
        <w:rPr>
          <w:rFonts w:cstheme="minorHAnsi"/>
          <w:sz w:val="24"/>
          <w:szCs w:val="24"/>
        </w:rPr>
        <w:t>, stanowiąc</w:t>
      </w:r>
      <w:r>
        <w:rPr>
          <w:rFonts w:cstheme="minorHAnsi"/>
          <w:sz w:val="24"/>
          <w:szCs w:val="24"/>
        </w:rPr>
        <w:t>e p</w:t>
      </w:r>
      <w:r w:rsidRPr="00481FC5">
        <w:rPr>
          <w:rFonts w:cstheme="minorHAnsi"/>
          <w:sz w:val="24"/>
          <w:szCs w:val="24"/>
        </w:rPr>
        <w:t xml:space="preserve">rzedsięwzięcie, o którym mowa </w:t>
      </w:r>
      <w:r w:rsidRPr="00481FC5">
        <w:rPr>
          <w:rFonts w:cstheme="minorHAnsi"/>
          <w:b/>
          <w:sz w:val="24"/>
          <w:szCs w:val="24"/>
        </w:rPr>
        <w:t>w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art. 226 ust. 4 </w:t>
      </w:r>
      <w:r w:rsidRPr="00165569">
        <w:rPr>
          <w:rFonts w:cstheme="minorHAnsi"/>
          <w:sz w:val="24"/>
          <w:szCs w:val="24"/>
        </w:rPr>
        <w:t>ustawy</w:t>
      </w:r>
      <w:r w:rsidRPr="00481FC5">
        <w:rPr>
          <w:rFonts w:cstheme="minorHAnsi"/>
          <w:sz w:val="24"/>
          <w:szCs w:val="24"/>
        </w:rPr>
        <w:t xml:space="preserve"> o finansach publicznych, w Załączniku Nr 2 Uchwały </w:t>
      </w:r>
      <w:r w:rsidR="00681788"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t>N</w:t>
      </w:r>
      <w:r w:rsidRPr="00481FC5">
        <w:rPr>
          <w:rFonts w:cstheme="minorHAnsi"/>
          <w:sz w:val="24"/>
          <w:szCs w:val="24"/>
        </w:rPr>
        <w:t xml:space="preserve">r </w:t>
      </w:r>
      <w:r w:rsidRPr="00930A3F">
        <w:rPr>
          <w:rFonts w:cstheme="minorHAnsi"/>
          <w:sz w:val="24"/>
          <w:szCs w:val="24"/>
        </w:rPr>
        <w:t xml:space="preserve">LXXIV/983/2023 Rady Miejskiej w Stalowej Woli z dnia 18 grudnia 2023 r. </w:t>
      </w:r>
      <w:r w:rsidRPr="00CD06A1">
        <w:rPr>
          <w:rFonts w:cstheme="minorHAnsi"/>
          <w:sz w:val="24"/>
          <w:szCs w:val="24"/>
        </w:rPr>
        <w:t xml:space="preserve">w sprawie Wieloletniej Prognozy </w:t>
      </w:r>
      <w:r>
        <w:rPr>
          <w:rFonts w:cstheme="minorHAnsi"/>
          <w:sz w:val="24"/>
          <w:szCs w:val="24"/>
        </w:rPr>
        <w:t>F</w:t>
      </w:r>
      <w:r w:rsidRPr="00CD06A1">
        <w:rPr>
          <w:rFonts w:cstheme="minorHAnsi"/>
          <w:sz w:val="24"/>
          <w:szCs w:val="24"/>
        </w:rPr>
        <w:t>inansowej Miasta Stalowej Woli.</w:t>
      </w:r>
      <w:r>
        <w:rPr>
          <w:rFonts w:cstheme="minorHAnsi"/>
          <w:sz w:val="24"/>
          <w:szCs w:val="24"/>
        </w:rPr>
        <w:t xml:space="preserve"> Zadanie będzie realizowane przez Urząd Miasta w latach 2024-2025. Celem przedsięwzięcia jest </w:t>
      </w:r>
      <w:r w:rsidR="00681788">
        <w:rPr>
          <w:rFonts w:cstheme="minorHAnsi"/>
          <w:sz w:val="24"/>
          <w:szCs w:val="24"/>
        </w:rPr>
        <w:t xml:space="preserve">rozwiązanie problemów </w:t>
      </w:r>
      <w:r w:rsidR="00681788">
        <w:rPr>
          <w:rFonts w:cstheme="minorHAnsi"/>
          <w:sz w:val="24"/>
          <w:szCs w:val="24"/>
        </w:rPr>
        <w:br/>
        <w:t>z odprowadzaniem ścieków na terenie miasta.</w:t>
      </w:r>
    </w:p>
    <w:p w14:paraId="510EF5DF" w14:textId="0547F8A4" w:rsidR="008259AA" w:rsidRPr="00743986" w:rsidRDefault="008259AA" w:rsidP="008259AA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743986">
        <w:rPr>
          <w:rFonts w:cstheme="minorHAnsi"/>
          <w:sz w:val="24"/>
          <w:szCs w:val="24"/>
        </w:rPr>
        <w:t xml:space="preserve">2. Wprowadza się </w:t>
      </w:r>
      <w:r>
        <w:rPr>
          <w:rFonts w:cstheme="minorHAnsi"/>
          <w:sz w:val="24"/>
          <w:szCs w:val="24"/>
        </w:rPr>
        <w:t>plan wydatków</w:t>
      </w:r>
      <w:r w:rsidRPr="00743986">
        <w:rPr>
          <w:rFonts w:cstheme="minorHAnsi"/>
          <w:sz w:val="24"/>
          <w:szCs w:val="24"/>
        </w:rPr>
        <w:t xml:space="preserve"> na przedsięwzięciu, o którym mowa w ust. 1, </w:t>
      </w:r>
      <w:r>
        <w:rPr>
          <w:rFonts w:cstheme="minorHAnsi"/>
          <w:sz w:val="24"/>
          <w:szCs w:val="24"/>
        </w:rPr>
        <w:t xml:space="preserve">w łącznej kwocie </w:t>
      </w:r>
      <w:r w:rsidR="00681788">
        <w:rPr>
          <w:rFonts w:cstheme="minorHAnsi"/>
          <w:sz w:val="24"/>
          <w:szCs w:val="24"/>
        </w:rPr>
        <w:t>13.000.000,00</w:t>
      </w:r>
      <w:r>
        <w:rPr>
          <w:rFonts w:cstheme="minorHAnsi"/>
          <w:sz w:val="24"/>
          <w:szCs w:val="24"/>
        </w:rPr>
        <w:t xml:space="preserve"> zł, w tym</w:t>
      </w:r>
      <w:r w:rsidRPr="00743986">
        <w:rPr>
          <w:rFonts w:cstheme="minorHAnsi"/>
          <w:sz w:val="24"/>
          <w:szCs w:val="24"/>
        </w:rPr>
        <w:t>:</w:t>
      </w:r>
    </w:p>
    <w:p w14:paraId="45FB5DC1" w14:textId="0197A249" w:rsidR="008259AA" w:rsidRPr="00743986" w:rsidRDefault="008259AA" w:rsidP="008259AA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43986">
        <w:rPr>
          <w:rFonts w:cstheme="minorHAnsi"/>
          <w:sz w:val="24"/>
          <w:szCs w:val="24"/>
        </w:rPr>
        <w:t xml:space="preserve">    a) w 202</w:t>
      </w:r>
      <w:r>
        <w:rPr>
          <w:rFonts w:cstheme="minorHAnsi"/>
          <w:sz w:val="24"/>
          <w:szCs w:val="24"/>
        </w:rPr>
        <w:t>4</w:t>
      </w:r>
      <w:r w:rsidRPr="00743986">
        <w:rPr>
          <w:rFonts w:cstheme="minorHAnsi"/>
          <w:sz w:val="24"/>
          <w:szCs w:val="24"/>
        </w:rPr>
        <w:t xml:space="preserve"> roku </w:t>
      </w:r>
      <w:r>
        <w:rPr>
          <w:rFonts w:cstheme="minorHAnsi"/>
          <w:sz w:val="24"/>
          <w:szCs w:val="24"/>
        </w:rPr>
        <w:t xml:space="preserve">w kwocie </w:t>
      </w:r>
      <w:r w:rsidR="00681788">
        <w:rPr>
          <w:rFonts w:cstheme="minorHAnsi"/>
          <w:sz w:val="24"/>
          <w:szCs w:val="24"/>
        </w:rPr>
        <w:t xml:space="preserve">  1</w:t>
      </w:r>
      <w:r>
        <w:rPr>
          <w:rFonts w:cstheme="minorHAnsi"/>
          <w:sz w:val="24"/>
          <w:szCs w:val="24"/>
        </w:rPr>
        <w:t>.400</w:t>
      </w:r>
      <w:r w:rsidR="00681788">
        <w:rPr>
          <w:rFonts w:cstheme="minorHAnsi"/>
          <w:sz w:val="24"/>
          <w:szCs w:val="24"/>
        </w:rPr>
        <w:t>.000</w:t>
      </w:r>
      <w:r>
        <w:rPr>
          <w:rFonts w:cstheme="minorHAnsi"/>
          <w:sz w:val="24"/>
          <w:szCs w:val="24"/>
        </w:rPr>
        <w:t>,00 zł</w:t>
      </w:r>
      <w:r w:rsidRPr="00743986">
        <w:rPr>
          <w:rFonts w:cstheme="minorHAnsi"/>
          <w:sz w:val="24"/>
          <w:szCs w:val="24"/>
        </w:rPr>
        <w:t>,</w:t>
      </w:r>
    </w:p>
    <w:p w14:paraId="5748849C" w14:textId="0801F607" w:rsidR="008259AA" w:rsidRPr="00743986" w:rsidRDefault="008259AA" w:rsidP="008259AA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43986">
        <w:rPr>
          <w:rFonts w:cstheme="minorHAnsi"/>
          <w:sz w:val="24"/>
          <w:szCs w:val="24"/>
        </w:rPr>
        <w:t xml:space="preserve">    b) w 202</w:t>
      </w:r>
      <w:r>
        <w:rPr>
          <w:rFonts w:cstheme="minorHAnsi"/>
          <w:sz w:val="24"/>
          <w:szCs w:val="24"/>
        </w:rPr>
        <w:t>5</w:t>
      </w:r>
      <w:r w:rsidRPr="00743986">
        <w:rPr>
          <w:rFonts w:cstheme="minorHAnsi"/>
          <w:sz w:val="24"/>
          <w:szCs w:val="24"/>
        </w:rPr>
        <w:t xml:space="preserve"> roku </w:t>
      </w:r>
      <w:r>
        <w:rPr>
          <w:rFonts w:cstheme="minorHAnsi"/>
          <w:sz w:val="24"/>
          <w:szCs w:val="24"/>
        </w:rPr>
        <w:t xml:space="preserve">w kwocie </w:t>
      </w:r>
      <w:r w:rsidR="00681788">
        <w:rPr>
          <w:rFonts w:cstheme="minorHAnsi"/>
          <w:sz w:val="24"/>
          <w:szCs w:val="24"/>
        </w:rPr>
        <w:t>11.600.000,00</w:t>
      </w:r>
      <w:r>
        <w:rPr>
          <w:rFonts w:cstheme="minorHAnsi"/>
          <w:sz w:val="24"/>
          <w:szCs w:val="24"/>
        </w:rPr>
        <w:t xml:space="preserve"> zł.    </w:t>
      </w:r>
    </w:p>
    <w:p w14:paraId="14144A2A" w14:textId="3D884083" w:rsidR="008259AA" w:rsidRDefault="008259AA" w:rsidP="008259AA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0277F9">
        <w:rPr>
          <w:rFonts w:cstheme="minorHAnsi"/>
          <w:sz w:val="24"/>
          <w:szCs w:val="24"/>
        </w:rPr>
        <w:t xml:space="preserve">3. </w:t>
      </w:r>
      <w:r>
        <w:rPr>
          <w:rFonts w:cstheme="minorHAnsi"/>
          <w:sz w:val="24"/>
          <w:szCs w:val="24"/>
        </w:rPr>
        <w:t>Wprowadza się ł</w:t>
      </w:r>
      <w:r w:rsidRPr="000277F9">
        <w:rPr>
          <w:rFonts w:cstheme="minorHAnsi"/>
          <w:sz w:val="24"/>
          <w:szCs w:val="24"/>
        </w:rPr>
        <w:t xml:space="preserve">ączne nakłady finansowe na przedsięwzięciu, o którym mowa w ust. 1, </w:t>
      </w:r>
      <w:r>
        <w:rPr>
          <w:rFonts w:cstheme="minorHAnsi"/>
          <w:sz w:val="24"/>
          <w:szCs w:val="24"/>
        </w:rPr>
        <w:br/>
        <w:t xml:space="preserve">w kwocie </w:t>
      </w:r>
      <w:r w:rsidR="00681788">
        <w:rPr>
          <w:rFonts w:cstheme="minorHAnsi"/>
          <w:sz w:val="24"/>
          <w:szCs w:val="24"/>
        </w:rPr>
        <w:t>13.000.000,00</w:t>
      </w:r>
      <w:r>
        <w:rPr>
          <w:rFonts w:cstheme="minorHAnsi"/>
          <w:sz w:val="24"/>
          <w:szCs w:val="24"/>
        </w:rPr>
        <w:t xml:space="preserve"> zł.</w:t>
      </w:r>
    </w:p>
    <w:p w14:paraId="696DD98A" w14:textId="70FB8A65" w:rsidR="008259AA" w:rsidRDefault="008259AA" w:rsidP="008259AA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481FC5">
        <w:rPr>
          <w:rFonts w:cstheme="minorHAnsi"/>
          <w:sz w:val="24"/>
          <w:szCs w:val="24"/>
        </w:rPr>
        <w:lastRenderedPageBreak/>
        <w:t xml:space="preserve">4. </w:t>
      </w:r>
      <w:r>
        <w:rPr>
          <w:rFonts w:cstheme="minorHAnsi"/>
          <w:sz w:val="24"/>
          <w:szCs w:val="24"/>
        </w:rPr>
        <w:t>Wprowadza się l</w:t>
      </w:r>
      <w:r w:rsidRPr="00481FC5">
        <w:rPr>
          <w:rFonts w:cstheme="minorHAnsi"/>
          <w:sz w:val="24"/>
          <w:szCs w:val="24"/>
        </w:rPr>
        <w:t xml:space="preserve">imit zobowiązań na przedsięwzięciu, o którym mowa w ust. 1, </w:t>
      </w:r>
      <w:r>
        <w:rPr>
          <w:rFonts w:cstheme="minorHAnsi"/>
          <w:sz w:val="24"/>
          <w:szCs w:val="24"/>
        </w:rPr>
        <w:t xml:space="preserve">w kwocie </w:t>
      </w:r>
      <w:r w:rsidR="00681788">
        <w:rPr>
          <w:rFonts w:cstheme="minorHAnsi"/>
          <w:sz w:val="24"/>
          <w:szCs w:val="24"/>
        </w:rPr>
        <w:t>13.000.000,00</w:t>
      </w:r>
      <w:r>
        <w:rPr>
          <w:rFonts w:cstheme="minorHAnsi"/>
          <w:sz w:val="24"/>
          <w:szCs w:val="24"/>
        </w:rPr>
        <w:t xml:space="preserve"> zł.</w:t>
      </w:r>
    </w:p>
    <w:p w14:paraId="20A7CADD" w14:textId="0B76541F" w:rsidR="00681788" w:rsidRPr="00955606" w:rsidRDefault="00681788" w:rsidP="00681788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§ 9</w:t>
      </w:r>
    </w:p>
    <w:p w14:paraId="601E43A5" w14:textId="69023761" w:rsidR="00681788" w:rsidRPr="00481FC5" w:rsidRDefault="00681788" w:rsidP="00681788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8A0973">
        <w:rPr>
          <w:rFonts w:cstheme="minorHAnsi"/>
          <w:sz w:val="24"/>
          <w:szCs w:val="24"/>
        </w:rPr>
        <w:t xml:space="preserve">1. </w:t>
      </w:r>
      <w:r>
        <w:rPr>
          <w:rFonts w:cstheme="minorHAnsi"/>
          <w:sz w:val="24"/>
          <w:szCs w:val="24"/>
        </w:rPr>
        <w:t xml:space="preserve">Wprowadza się do realizacji </w:t>
      </w:r>
      <w:r w:rsidRPr="00481FC5">
        <w:rPr>
          <w:rFonts w:cstheme="minorHAnsi"/>
          <w:sz w:val="24"/>
          <w:szCs w:val="24"/>
        </w:rPr>
        <w:t>zadani</w:t>
      </w:r>
      <w:r>
        <w:rPr>
          <w:rFonts w:cstheme="minorHAnsi"/>
          <w:sz w:val="24"/>
          <w:szCs w:val="24"/>
        </w:rPr>
        <w:t>e</w:t>
      </w:r>
      <w:r w:rsidRPr="00481FC5">
        <w:rPr>
          <w:rFonts w:cstheme="minorHAnsi"/>
          <w:sz w:val="24"/>
          <w:szCs w:val="24"/>
        </w:rPr>
        <w:t xml:space="preserve"> pn</w:t>
      </w:r>
      <w:r>
        <w:rPr>
          <w:rFonts w:cstheme="minorHAnsi"/>
          <w:sz w:val="24"/>
          <w:szCs w:val="24"/>
        </w:rPr>
        <w:t>.</w:t>
      </w:r>
      <w:r w:rsidRPr="00481FC5">
        <w:rPr>
          <w:rFonts w:cstheme="minorHAnsi"/>
          <w:sz w:val="24"/>
          <w:szCs w:val="24"/>
        </w:rPr>
        <w:t>: „</w:t>
      </w:r>
      <w:r>
        <w:rPr>
          <w:rFonts w:cstheme="minorHAnsi"/>
          <w:sz w:val="24"/>
          <w:szCs w:val="24"/>
        </w:rPr>
        <w:t>Dokapitalizowanie nowo utworzonej spółki „Inwestycje Stalowa Wola Sp. z o.o.”” [1.3.2.49]</w:t>
      </w:r>
      <w:r w:rsidRPr="00481FC5">
        <w:rPr>
          <w:rFonts w:cstheme="minorHAnsi"/>
          <w:sz w:val="24"/>
          <w:szCs w:val="24"/>
        </w:rPr>
        <w:t>, stanowiąc</w:t>
      </w:r>
      <w:r>
        <w:rPr>
          <w:rFonts w:cstheme="minorHAnsi"/>
          <w:sz w:val="24"/>
          <w:szCs w:val="24"/>
        </w:rPr>
        <w:t>e p</w:t>
      </w:r>
      <w:r w:rsidRPr="00481FC5">
        <w:rPr>
          <w:rFonts w:cstheme="minorHAnsi"/>
          <w:sz w:val="24"/>
          <w:szCs w:val="24"/>
        </w:rPr>
        <w:t xml:space="preserve">rzedsięwzięcie, o którym mowa </w:t>
      </w:r>
      <w:r w:rsidRPr="00481FC5">
        <w:rPr>
          <w:rFonts w:cstheme="minorHAnsi"/>
          <w:b/>
          <w:sz w:val="24"/>
          <w:szCs w:val="24"/>
        </w:rPr>
        <w:t>w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art. 226 ust. 4 </w:t>
      </w:r>
      <w:r w:rsidRPr="00165569">
        <w:rPr>
          <w:rFonts w:cstheme="minorHAnsi"/>
          <w:sz w:val="24"/>
          <w:szCs w:val="24"/>
        </w:rPr>
        <w:t>ustawy</w:t>
      </w:r>
      <w:r w:rsidRPr="00481FC5">
        <w:rPr>
          <w:rFonts w:cstheme="minorHAnsi"/>
          <w:sz w:val="24"/>
          <w:szCs w:val="24"/>
        </w:rPr>
        <w:t xml:space="preserve"> o finansach publicznych, w Załączniku Nr 2 Uchwały </w:t>
      </w:r>
      <w:r>
        <w:rPr>
          <w:rFonts w:cstheme="minorHAnsi"/>
          <w:sz w:val="24"/>
          <w:szCs w:val="24"/>
        </w:rPr>
        <w:br/>
        <w:t>N</w:t>
      </w:r>
      <w:r w:rsidRPr="00481FC5">
        <w:rPr>
          <w:rFonts w:cstheme="minorHAnsi"/>
          <w:sz w:val="24"/>
          <w:szCs w:val="24"/>
        </w:rPr>
        <w:t xml:space="preserve">r </w:t>
      </w:r>
      <w:r w:rsidRPr="00930A3F">
        <w:rPr>
          <w:rFonts w:cstheme="minorHAnsi"/>
          <w:sz w:val="24"/>
          <w:szCs w:val="24"/>
        </w:rPr>
        <w:t xml:space="preserve">LXXIV/983/2023 Rady Miejskiej w Stalowej Woli z dnia 18 grudnia 2023 r. </w:t>
      </w:r>
      <w:r w:rsidRPr="00CD06A1">
        <w:rPr>
          <w:rFonts w:cstheme="minorHAnsi"/>
          <w:sz w:val="24"/>
          <w:szCs w:val="24"/>
        </w:rPr>
        <w:t xml:space="preserve">w sprawie Wieloletniej Prognozy </w:t>
      </w:r>
      <w:r>
        <w:rPr>
          <w:rFonts w:cstheme="minorHAnsi"/>
          <w:sz w:val="24"/>
          <w:szCs w:val="24"/>
        </w:rPr>
        <w:t>F</w:t>
      </w:r>
      <w:r w:rsidRPr="00CD06A1">
        <w:rPr>
          <w:rFonts w:cstheme="minorHAnsi"/>
          <w:sz w:val="24"/>
          <w:szCs w:val="24"/>
        </w:rPr>
        <w:t>inansowej Miasta Stalowej Woli.</w:t>
      </w:r>
      <w:r>
        <w:rPr>
          <w:rFonts w:cstheme="minorHAnsi"/>
          <w:sz w:val="24"/>
          <w:szCs w:val="24"/>
        </w:rPr>
        <w:t xml:space="preserve"> Zadanie będzie realizowane przez Urząd Miasta w latach 2024-2033. Celem przedsięwzięcia jest realizacja Usług w Ogólnym Interesie Gospodarczym (UOIG) polegających na zarządzaniu infrastrukturą drogową na terenie strefy ekonomicznej.</w:t>
      </w:r>
    </w:p>
    <w:p w14:paraId="0415F619" w14:textId="544DD94D" w:rsidR="00681788" w:rsidRPr="00743986" w:rsidRDefault="00681788" w:rsidP="00681788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743986">
        <w:rPr>
          <w:rFonts w:cstheme="minorHAnsi"/>
          <w:sz w:val="24"/>
          <w:szCs w:val="24"/>
        </w:rPr>
        <w:t xml:space="preserve">2. Wprowadza się </w:t>
      </w:r>
      <w:r>
        <w:rPr>
          <w:rFonts w:cstheme="minorHAnsi"/>
          <w:sz w:val="24"/>
          <w:szCs w:val="24"/>
        </w:rPr>
        <w:t>plan wydatków</w:t>
      </w:r>
      <w:r w:rsidRPr="00743986">
        <w:rPr>
          <w:rFonts w:cstheme="minorHAnsi"/>
          <w:sz w:val="24"/>
          <w:szCs w:val="24"/>
        </w:rPr>
        <w:t xml:space="preserve"> na przedsięwzięciu, o którym mowa w ust. 1, </w:t>
      </w:r>
      <w:r>
        <w:rPr>
          <w:rFonts w:cstheme="minorHAnsi"/>
          <w:sz w:val="24"/>
          <w:szCs w:val="24"/>
        </w:rPr>
        <w:t>w łącznej kwocie 282.430.000,00 zł, w tym</w:t>
      </w:r>
      <w:r w:rsidRPr="00743986">
        <w:rPr>
          <w:rFonts w:cstheme="minorHAnsi"/>
          <w:sz w:val="24"/>
          <w:szCs w:val="24"/>
        </w:rPr>
        <w:t>:</w:t>
      </w:r>
    </w:p>
    <w:p w14:paraId="598ED8CC" w14:textId="24CEC110" w:rsidR="00681788" w:rsidRPr="00743986" w:rsidRDefault="00681788" w:rsidP="00681788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43986">
        <w:rPr>
          <w:rFonts w:cstheme="minorHAnsi"/>
          <w:sz w:val="24"/>
          <w:szCs w:val="24"/>
        </w:rPr>
        <w:t xml:space="preserve">    a) w 202</w:t>
      </w:r>
      <w:r>
        <w:rPr>
          <w:rFonts w:cstheme="minorHAnsi"/>
          <w:sz w:val="24"/>
          <w:szCs w:val="24"/>
        </w:rPr>
        <w:t>4</w:t>
      </w:r>
      <w:r w:rsidRPr="00743986">
        <w:rPr>
          <w:rFonts w:cstheme="minorHAnsi"/>
          <w:sz w:val="24"/>
          <w:szCs w:val="24"/>
        </w:rPr>
        <w:t xml:space="preserve"> roku </w:t>
      </w:r>
      <w:r>
        <w:rPr>
          <w:rFonts w:cstheme="minorHAnsi"/>
          <w:sz w:val="24"/>
          <w:szCs w:val="24"/>
        </w:rPr>
        <w:t>w kwocie   5.000.000,00 zł</w:t>
      </w:r>
      <w:r w:rsidRPr="00743986">
        <w:rPr>
          <w:rFonts w:cstheme="minorHAnsi"/>
          <w:sz w:val="24"/>
          <w:szCs w:val="24"/>
        </w:rPr>
        <w:t>,</w:t>
      </w:r>
    </w:p>
    <w:p w14:paraId="2E5CACA8" w14:textId="77777777" w:rsidR="00681788" w:rsidRDefault="00681788" w:rsidP="00681788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43986">
        <w:rPr>
          <w:rFonts w:cstheme="minorHAnsi"/>
          <w:sz w:val="24"/>
          <w:szCs w:val="24"/>
        </w:rPr>
        <w:t xml:space="preserve">    b) w 202</w:t>
      </w:r>
      <w:r>
        <w:rPr>
          <w:rFonts w:cstheme="minorHAnsi"/>
          <w:sz w:val="24"/>
          <w:szCs w:val="24"/>
        </w:rPr>
        <w:t>5</w:t>
      </w:r>
      <w:r w:rsidRPr="00743986">
        <w:rPr>
          <w:rFonts w:cstheme="minorHAnsi"/>
          <w:sz w:val="24"/>
          <w:szCs w:val="24"/>
        </w:rPr>
        <w:t xml:space="preserve"> roku </w:t>
      </w:r>
      <w:r>
        <w:rPr>
          <w:rFonts w:cstheme="minorHAnsi"/>
          <w:sz w:val="24"/>
          <w:szCs w:val="24"/>
        </w:rPr>
        <w:t>w kwocie 15.885.000,00 zł,</w:t>
      </w:r>
    </w:p>
    <w:p w14:paraId="2CEF857C" w14:textId="77777777" w:rsidR="00681788" w:rsidRDefault="00681788" w:rsidP="00681788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c) w 2026 roku w kwocie 39.635.000,00 zł,</w:t>
      </w:r>
    </w:p>
    <w:p w14:paraId="015C26FF" w14:textId="77777777" w:rsidR="00681788" w:rsidRDefault="00681788" w:rsidP="00681788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d) w 2027 roku w kwocie 37.650.000,00 zł,</w:t>
      </w:r>
    </w:p>
    <w:p w14:paraId="79C92805" w14:textId="77777777" w:rsidR="00681788" w:rsidRDefault="00681788" w:rsidP="00681788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e) w 2028 roku w kwocie 35.700.000,00 zł,</w:t>
      </w:r>
    </w:p>
    <w:p w14:paraId="75663617" w14:textId="77777777" w:rsidR="00681788" w:rsidRDefault="00681788" w:rsidP="00681788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f) w 2029 roku w kwocie 33.680.000,00 zł,</w:t>
      </w:r>
    </w:p>
    <w:p w14:paraId="7943646A" w14:textId="77777777" w:rsidR="00681788" w:rsidRDefault="00681788" w:rsidP="00681788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g) w 2030 roku w kwocie 31.695.000,00 zł,</w:t>
      </w:r>
    </w:p>
    <w:p w14:paraId="538C3BC5" w14:textId="4EB5B0E2" w:rsidR="00681788" w:rsidRDefault="00681788" w:rsidP="00681788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h) w 2031 roku w kwocie 29.710.000,00 zł,</w:t>
      </w:r>
    </w:p>
    <w:p w14:paraId="58200165" w14:textId="093C2A13" w:rsidR="00681788" w:rsidRDefault="00681788" w:rsidP="00681788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i) w  2032 roku w kwocie 27.735.000,00 zł,</w:t>
      </w:r>
    </w:p>
    <w:p w14:paraId="0ACA2D65" w14:textId="5BC76E2D" w:rsidR="00681788" w:rsidRPr="00743986" w:rsidRDefault="00681788" w:rsidP="00681788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j) w 2033 roku w kwocie 25.740.000,00 zł.</w:t>
      </w:r>
    </w:p>
    <w:p w14:paraId="5EE2601F" w14:textId="36C4622A" w:rsidR="00681788" w:rsidRDefault="00681788" w:rsidP="00681788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0277F9">
        <w:rPr>
          <w:rFonts w:cstheme="minorHAnsi"/>
          <w:sz w:val="24"/>
          <w:szCs w:val="24"/>
        </w:rPr>
        <w:t xml:space="preserve">3. </w:t>
      </w:r>
      <w:r>
        <w:rPr>
          <w:rFonts w:cstheme="minorHAnsi"/>
          <w:sz w:val="24"/>
          <w:szCs w:val="24"/>
        </w:rPr>
        <w:t>Wprowadza się ł</w:t>
      </w:r>
      <w:r w:rsidRPr="000277F9">
        <w:rPr>
          <w:rFonts w:cstheme="minorHAnsi"/>
          <w:sz w:val="24"/>
          <w:szCs w:val="24"/>
        </w:rPr>
        <w:t xml:space="preserve">ączne nakłady finansowe na przedsięwzięciu, o którym mowa w ust. 1, </w:t>
      </w:r>
      <w:r>
        <w:rPr>
          <w:rFonts w:cstheme="minorHAnsi"/>
          <w:sz w:val="24"/>
          <w:szCs w:val="24"/>
        </w:rPr>
        <w:br/>
        <w:t>w kwocie 282.430.000,00 zł.</w:t>
      </w:r>
    </w:p>
    <w:p w14:paraId="2D643960" w14:textId="1BFCD00F" w:rsidR="00005B03" w:rsidRDefault="00681788" w:rsidP="00681788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481FC5">
        <w:rPr>
          <w:rFonts w:cstheme="minorHAnsi"/>
          <w:sz w:val="24"/>
          <w:szCs w:val="24"/>
        </w:rPr>
        <w:t xml:space="preserve">4. </w:t>
      </w:r>
      <w:r>
        <w:rPr>
          <w:rFonts w:cstheme="minorHAnsi"/>
          <w:sz w:val="24"/>
          <w:szCs w:val="24"/>
        </w:rPr>
        <w:t>Wprowadza się l</w:t>
      </w:r>
      <w:r w:rsidRPr="00481FC5">
        <w:rPr>
          <w:rFonts w:cstheme="minorHAnsi"/>
          <w:sz w:val="24"/>
          <w:szCs w:val="24"/>
        </w:rPr>
        <w:t xml:space="preserve">imit zobowiązań na przedsięwzięciu, o którym mowa w ust. 1, </w:t>
      </w:r>
      <w:r>
        <w:rPr>
          <w:rFonts w:cstheme="minorHAnsi"/>
          <w:sz w:val="24"/>
          <w:szCs w:val="24"/>
        </w:rPr>
        <w:t>w kwocie 282.430.000,00 zł.</w:t>
      </w:r>
    </w:p>
    <w:p w14:paraId="2C391BEB" w14:textId="77F5601E" w:rsidR="00320495" w:rsidRPr="00C66357" w:rsidRDefault="00320495" w:rsidP="00320495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C66357">
        <w:rPr>
          <w:rFonts w:cstheme="minorHAnsi"/>
          <w:b/>
          <w:sz w:val="24"/>
          <w:szCs w:val="24"/>
        </w:rPr>
        <w:t>§</w:t>
      </w:r>
      <w:r w:rsidR="00681788">
        <w:rPr>
          <w:rFonts w:cstheme="minorHAnsi"/>
          <w:b/>
          <w:sz w:val="24"/>
          <w:szCs w:val="24"/>
        </w:rPr>
        <w:t xml:space="preserve"> 10</w:t>
      </w:r>
    </w:p>
    <w:p w14:paraId="25F0D07A" w14:textId="6E224297" w:rsidR="004D6F34" w:rsidRPr="004D6F34" w:rsidRDefault="004D6F34" w:rsidP="004D6F34">
      <w:pPr>
        <w:spacing w:after="0" w:line="360" w:lineRule="auto"/>
        <w:rPr>
          <w:rFonts w:eastAsia="Times New Roman" w:cstheme="minorHAnsi"/>
          <w:sz w:val="24"/>
          <w:szCs w:val="24"/>
        </w:rPr>
      </w:pPr>
      <w:r w:rsidRPr="004D6F34">
        <w:rPr>
          <w:rFonts w:eastAsia="Times New Roman" w:cstheme="minorHAnsi"/>
          <w:sz w:val="24"/>
          <w:szCs w:val="24"/>
        </w:rPr>
        <w:t>Zwiększa</w:t>
      </w:r>
      <w:r w:rsidR="00320495" w:rsidRPr="004D6F34">
        <w:rPr>
          <w:rFonts w:eastAsia="Times New Roman" w:cstheme="minorHAnsi"/>
          <w:sz w:val="24"/>
          <w:szCs w:val="24"/>
        </w:rPr>
        <w:t xml:space="preserve"> </w:t>
      </w:r>
      <w:r w:rsidR="00320495" w:rsidRPr="00EC020A">
        <w:rPr>
          <w:rFonts w:eastAsia="Times New Roman" w:cstheme="minorHAnsi"/>
          <w:sz w:val="24"/>
          <w:szCs w:val="24"/>
        </w:rPr>
        <w:t xml:space="preserve">się zakres upoważnień Prezydenta Miasta Stalowej Woli do zaciągania zobowiązań związanych z realizacją przedsięwzięć, o których mowa w art. 226 ust. 4 ustawy o finansach publicznych, ogółem do kwoty </w:t>
      </w:r>
      <w:r w:rsidR="00845082">
        <w:rPr>
          <w:rFonts w:eastAsia="Times New Roman" w:cstheme="minorHAnsi"/>
          <w:sz w:val="24"/>
          <w:szCs w:val="24"/>
        </w:rPr>
        <w:t>979.120.732,05</w:t>
      </w:r>
      <w:r w:rsidRPr="004D6F34">
        <w:rPr>
          <w:rFonts w:eastAsia="Times New Roman" w:cstheme="minorHAnsi"/>
          <w:color w:val="FF0000"/>
          <w:sz w:val="24"/>
          <w:szCs w:val="24"/>
        </w:rPr>
        <w:t xml:space="preserve"> </w:t>
      </w:r>
      <w:r w:rsidRPr="004D6F34">
        <w:rPr>
          <w:rFonts w:eastAsia="Times New Roman" w:cstheme="minorHAnsi"/>
          <w:sz w:val="24"/>
          <w:szCs w:val="24"/>
        </w:rPr>
        <w:t>zł, w tym:</w:t>
      </w:r>
    </w:p>
    <w:p w14:paraId="227AA473" w14:textId="73B929ED" w:rsidR="004D6F34" w:rsidRPr="004D6F34" w:rsidRDefault="004D6F34" w:rsidP="004D6F34">
      <w:pPr>
        <w:spacing w:after="0" w:line="360" w:lineRule="auto"/>
        <w:rPr>
          <w:rFonts w:eastAsia="Times New Roman" w:cstheme="minorHAnsi"/>
          <w:sz w:val="24"/>
          <w:szCs w:val="24"/>
        </w:rPr>
      </w:pPr>
      <w:r w:rsidRPr="004D6F34">
        <w:rPr>
          <w:rFonts w:eastAsia="Times New Roman" w:cstheme="minorHAnsi"/>
          <w:sz w:val="24"/>
          <w:szCs w:val="24"/>
        </w:rPr>
        <w:t xml:space="preserve">1) w 2025 r. </w:t>
      </w:r>
      <w:r w:rsidRPr="004D6F34">
        <w:rPr>
          <w:rFonts w:eastAsia="Times New Roman" w:cstheme="minorHAnsi"/>
          <w:sz w:val="24"/>
          <w:szCs w:val="24"/>
        </w:rPr>
        <w:tab/>
        <w:t xml:space="preserve">do kwoty    </w:t>
      </w:r>
      <w:r w:rsidR="0014376D">
        <w:rPr>
          <w:rFonts w:eastAsia="Times New Roman" w:cstheme="minorHAnsi"/>
          <w:sz w:val="24"/>
          <w:szCs w:val="24"/>
        </w:rPr>
        <w:t>359.226.087,00</w:t>
      </w:r>
      <w:r w:rsidRPr="004D6F34">
        <w:rPr>
          <w:rFonts w:eastAsia="Times New Roman" w:cstheme="minorHAnsi"/>
          <w:sz w:val="24"/>
          <w:szCs w:val="24"/>
        </w:rPr>
        <w:t xml:space="preserve"> zł,</w:t>
      </w:r>
    </w:p>
    <w:p w14:paraId="5603983B" w14:textId="5475520C" w:rsidR="004D6F34" w:rsidRPr="004D6F34" w:rsidRDefault="004D6F34" w:rsidP="004D6F34">
      <w:pPr>
        <w:spacing w:after="0" w:line="360" w:lineRule="auto"/>
        <w:rPr>
          <w:rFonts w:eastAsia="Times New Roman" w:cstheme="minorHAnsi"/>
          <w:sz w:val="24"/>
          <w:szCs w:val="24"/>
        </w:rPr>
      </w:pPr>
      <w:r w:rsidRPr="004D6F34">
        <w:rPr>
          <w:rFonts w:eastAsia="Times New Roman" w:cstheme="minorHAnsi"/>
          <w:sz w:val="24"/>
          <w:szCs w:val="24"/>
        </w:rPr>
        <w:t xml:space="preserve">2) w 2026 r. </w:t>
      </w:r>
      <w:r w:rsidRPr="004D6F34">
        <w:rPr>
          <w:rFonts w:eastAsia="Times New Roman" w:cstheme="minorHAnsi"/>
          <w:sz w:val="24"/>
          <w:szCs w:val="24"/>
        </w:rPr>
        <w:tab/>
        <w:t xml:space="preserve">do kwoty    </w:t>
      </w:r>
      <w:r w:rsidR="0014376D">
        <w:rPr>
          <w:rFonts w:eastAsia="Times New Roman" w:cstheme="minorHAnsi"/>
          <w:sz w:val="24"/>
          <w:szCs w:val="24"/>
        </w:rPr>
        <w:t>235.767.135,39</w:t>
      </w:r>
      <w:r w:rsidRPr="004D6F34">
        <w:rPr>
          <w:rFonts w:eastAsia="Times New Roman" w:cstheme="minorHAnsi"/>
          <w:sz w:val="24"/>
          <w:szCs w:val="24"/>
        </w:rPr>
        <w:t xml:space="preserve"> zł,</w:t>
      </w:r>
    </w:p>
    <w:p w14:paraId="62F40212" w14:textId="3AF0E0D3" w:rsidR="004D6F34" w:rsidRPr="004D6F34" w:rsidRDefault="004D6F34" w:rsidP="004D6F34">
      <w:pPr>
        <w:spacing w:after="0" w:line="360" w:lineRule="auto"/>
        <w:rPr>
          <w:rFonts w:eastAsia="Times New Roman" w:cstheme="minorHAnsi"/>
          <w:sz w:val="24"/>
          <w:szCs w:val="24"/>
        </w:rPr>
      </w:pPr>
      <w:r w:rsidRPr="004D6F34">
        <w:rPr>
          <w:rFonts w:eastAsia="Times New Roman" w:cstheme="minorHAnsi"/>
          <w:sz w:val="24"/>
          <w:szCs w:val="24"/>
        </w:rPr>
        <w:lastRenderedPageBreak/>
        <w:t xml:space="preserve">3) w 2027 r. </w:t>
      </w:r>
      <w:r w:rsidRPr="004D6F34">
        <w:rPr>
          <w:rFonts w:eastAsia="Times New Roman" w:cstheme="minorHAnsi"/>
          <w:sz w:val="24"/>
          <w:szCs w:val="24"/>
        </w:rPr>
        <w:tab/>
        <w:t xml:space="preserve">do kwoty    </w:t>
      </w:r>
      <w:r w:rsidR="0014376D">
        <w:rPr>
          <w:rFonts w:eastAsia="Times New Roman" w:cstheme="minorHAnsi"/>
          <w:sz w:val="24"/>
          <w:szCs w:val="24"/>
        </w:rPr>
        <w:t>181.704.384,66</w:t>
      </w:r>
      <w:r w:rsidRPr="004D6F34">
        <w:rPr>
          <w:rFonts w:eastAsia="Times New Roman" w:cstheme="minorHAnsi"/>
          <w:sz w:val="24"/>
          <w:szCs w:val="24"/>
        </w:rPr>
        <w:t xml:space="preserve"> zł,</w:t>
      </w:r>
    </w:p>
    <w:p w14:paraId="4600694B" w14:textId="5043CF32" w:rsidR="004D6F34" w:rsidRPr="004D6F34" w:rsidRDefault="004D6F34" w:rsidP="004D6F34">
      <w:pPr>
        <w:spacing w:after="0" w:line="360" w:lineRule="auto"/>
        <w:rPr>
          <w:rFonts w:eastAsia="Times New Roman" w:cstheme="minorHAnsi"/>
          <w:sz w:val="24"/>
          <w:szCs w:val="24"/>
        </w:rPr>
      </w:pPr>
      <w:r w:rsidRPr="004D6F34">
        <w:rPr>
          <w:rFonts w:eastAsia="Times New Roman" w:cstheme="minorHAnsi"/>
          <w:sz w:val="24"/>
          <w:szCs w:val="24"/>
        </w:rPr>
        <w:t xml:space="preserve">4) w 2028 r. </w:t>
      </w:r>
      <w:r w:rsidRPr="004D6F34">
        <w:rPr>
          <w:rFonts w:eastAsia="Times New Roman" w:cstheme="minorHAnsi"/>
          <w:sz w:val="24"/>
          <w:szCs w:val="24"/>
        </w:rPr>
        <w:tab/>
        <w:t xml:space="preserve">do kwoty      </w:t>
      </w:r>
      <w:r w:rsidR="0014376D">
        <w:rPr>
          <w:rFonts w:eastAsia="Times New Roman" w:cstheme="minorHAnsi"/>
          <w:sz w:val="24"/>
          <w:szCs w:val="24"/>
        </w:rPr>
        <w:t>49.407.475,00</w:t>
      </w:r>
      <w:r w:rsidRPr="004D6F34">
        <w:rPr>
          <w:rFonts w:eastAsia="Times New Roman" w:cstheme="minorHAnsi"/>
          <w:sz w:val="24"/>
          <w:szCs w:val="24"/>
        </w:rPr>
        <w:t xml:space="preserve"> zł,</w:t>
      </w:r>
    </w:p>
    <w:p w14:paraId="18D44CA6" w14:textId="35985584" w:rsidR="004D6F34" w:rsidRPr="004D6F34" w:rsidRDefault="0014376D" w:rsidP="004D6F34">
      <w:pPr>
        <w:spacing w:after="0" w:line="36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5) w 2029 r. </w:t>
      </w:r>
      <w:r>
        <w:rPr>
          <w:rFonts w:eastAsia="Times New Roman" w:cstheme="minorHAnsi"/>
          <w:sz w:val="24"/>
          <w:szCs w:val="24"/>
        </w:rPr>
        <w:tab/>
        <w:t>do kwoty      35.255.978,00</w:t>
      </w:r>
      <w:r w:rsidR="004D6F34" w:rsidRPr="004D6F34">
        <w:rPr>
          <w:rFonts w:eastAsia="Times New Roman" w:cstheme="minorHAnsi"/>
          <w:sz w:val="24"/>
          <w:szCs w:val="24"/>
        </w:rPr>
        <w:t xml:space="preserve"> zł,</w:t>
      </w:r>
    </w:p>
    <w:p w14:paraId="238D2D16" w14:textId="0C7C2128" w:rsidR="004D6F34" w:rsidRPr="004D6F34" w:rsidRDefault="0014376D" w:rsidP="004D6F34">
      <w:pPr>
        <w:spacing w:after="0" w:line="36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6) w 2030 r. </w:t>
      </w:r>
      <w:r>
        <w:rPr>
          <w:rFonts w:eastAsia="Times New Roman" w:cstheme="minorHAnsi"/>
          <w:sz w:val="24"/>
          <w:szCs w:val="24"/>
        </w:rPr>
        <w:tab/>
        <w:t>do kwoty      33.133.278,00</w:t>
      </w:r>
      <w:r w:rsidR="004D6F34" w:rsidRPr="004D6F34">
        <w:rPr>
          <w:rFonts w:eastAsia="Times New Roman" w:cstheme="minorHAnsi"/>
          <w:sz w:val="24"/>
          <w:szCs w:val="24"/>
        </w:rPr>
        <w:t xml:space="preserve"> zł,</w:t>
      </w:r>
    </w:p>
    <w:p w14:paraId="7A0761FB" w14:textId="30CEF7BB" w:rsidR="00320495" w:rsidRDefault="0014376D" w:rsidP="004D6F34">
      <w:pPr>
        <w:spacing w:after="0" w:line="36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7) w 2031 r. </w:t>
      </w:r>
      <w:r>
        <w:rPr>
          <w:rFonts w:eastAsia="Times New Roman" w:cstheme="minorHAnsi"/>
          <w:sz w:val="24"/>
          <w:szCs w:val="24"/>
        </w:rPr>
        <w:tab/>
        <w:t>do kwoty      31.151.394,00 zł,</w:t>
      </w:r>
    </w:p>
    <w:p w14:paraId="089AAC41" w14:textId="74E2B239" w:rsidR="0014376D" w:rsidRDefault="0014376D" w:rsidP="004D6F34">
      <w:pPr>
        <w:spacing w:after="0" w:line="36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8) w 2032 r.    do kwoty       27.735.000,00 zł,</w:t>
      </w:r>
    </w:p>
    <w:p w14:paraId="37DC3D9A" w14:textId="422BD7D3" w:rsidR="0014376D" w:rsidRDefault="0014376D" w:rsidP="004D6F34">
      <w:pPr>
        <w:spacing w:after="0" w:line="36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9) w 2033 r.    do kwoty       25.740.000,00 zł.</w:t>
      </w:r>
    </w:p>
    <w:p w14:paraId="0846D4D8" w14:textId="77777777" w:rsidR="004D6F34" w:rsidRPr="004D6F34" w:rsidRDefault="004D6F34" w:rsidP="004D6F34">
      <w:pPr>
        <w:spacing w:after="0" w:line="360" w:lineRule="auto"/>
        <w:rPr>
          <w:rFonts w:ascii="Calibri" w:hAnsi="Calibri" w:cs="Calibri"/>
          <w:sz w:val="24"/>
          <w:szCs w:val="24"/>
        </w:rPr>
      </w:pPr>
    </w:p>
    <w:p w14:paraId="20602349" w14:textId="424FD0F7" w:rsidR="00320495" w:rsidRPr="0042535B" w:rsidRDefault="00320495" w:rsidP="00320495">
      <w:pPr>
        <w:spacing w:after="0"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42535B">
        <w:rPr>
          <w:rFonts w:ascii="Calibri" w:hAnsi="Calibri" w:cs="Calibri"/>
          <w:b/>
          <w:sz w:val="24"/>
          <w:szCs w:val="24"/>
        </w:rPr>
        <w:t xml:space="preserve">§ </w:t>
      </w:r>
      <w:r w:rsidR="00845082">
        <w:rPr>
          <w:rFonts w:ascii="Calibri" w:hAnsi="Calibri" w:cs="Calibri"/>
          <w:b/>
          <w:sz w:val="24"/>
          <w:szCs w:val="24"/>
        </w:rPr>
        <w:t>11</w:t>
      </w:r>
    </w:p>
    <w:p w14:paraId="23365F91" w14:textId="77777777" w:rsidR="00320495" w:rsidRPr="00320495" w:rsidRDefault="00320495" w:rsidP="00320495">
      <w:pPr>
        <w:suppressAutoHyphens/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320495">
        <w:rPr>
          <w:rFonts w:ascii="Calibri" w:eastAsia="Times New Roman" w:hAnsi="Calibri" w:cs="Calibri"/>
          <w:sz w:val="24"/>
          <w:szCs w:val="24"/>
        </w:rPr>
        <w:t xml:space="preserve">Upoważnia się Prezydenta Miasta Stalowej Woli do zaciągania zobowiązań z tytułu umów, których realizacja w roku budżetowym i w latach następnych jest niezbędna do zapewnienia ciągłości działania jednostki, z których wynikające płatności wykraczają poza rok budżetowy, zawieranych </w:t>
      </w:r>
      <w:r w:rsidRPr="00320495">
        <w:rPr>
          <w:rFonts w:ascii="Calibri" w:eastAsia="Times New Roman" w:hAnsi="Calibri" w:cs="Calibri"/>
          <w:b/>
          <w:sz w:val="24"/>
          <w:szCs w:val="24"/>
        </w:rPr>
        <w:t>na</w:t>
      </w:r>
      <w:r w:rsidRPr="00320495">
        <w:rPr>
          <w:rFonts w:ascii="Calibri" w:eastAsia="Times New Roman" w:hAnsi="Calibri" w:cs="Calibri"/>
          <w:sz w:val="24"/>
          <w:szCs w:val="24"/>
        </w:rPr>
        <w:t xml:space="preserve"> </w:t>
      </w:r>
      <w:r w:rsidRPr="00320495">
        <w:rPr>
          <w:rFonts w:ascii="Calibri" w:eastAsia="Times New Roman" w:hAnsi="Calibri" w:cs="Calibri"/>
          <w:b/>
          <w:sz w:val="24"/>
          <w:szCs w:val="24"/>
        </w:rPr>
        <w:t xml:space="preserve">czas określony, </w:t>
      </w:r>
      <w:r w:rsidRPr="00320495">
        <w:rPr>
          <w:rFonts w:ascii="Calibri" w:eastAsia="Times New Roman" w:hAnsi="Calibri" w:cs="Calibri"/>
          <w:sz w:val="24"/>
          <w:szCs w:val="24"/>
        </w:rPr>
        <w:t>tj. w zakresie:</w:t>
      </w:r>
    </w:p>
    <w:p w14:paraId="77FD126B" w14:textId="7FF13C7F" w:rsidR="00F5787E" w:rsidRDefault="00882377" w:rsidP="00F5787E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</w:t>
      </w:r>
      <w:r w:rsidR="00F5787E">
        <w:rPr>
          <w:rFonts w:ascii="Calibri" w:hAnsi="Calibri" w:cs="Calibri"/>
          <w:sz w:val="24"/>
          <w:szCs w:val="24"/>
        </w:rPr>
        <w:t>.</w:t>
      </w:r>
      <w:r w:rsidR="00F5787E" w:rsidRPr="00BD33F2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sukcesywnej </w:t>
      </w:r>
      <w:r w:rsidR="007026AA">
        <w:rPr>
          <w:rFonts w:ascii="Calibri" w:hAnsi="Calibri" w:cs="Calibri"/>
          <w:sz w:val="24"/>
          <w:szCs w:val="24"/>
        </w:rPr>
        <w:t xml:space="preserve">dostawy ryb </w:t>
      </w:r>
      <w:r>
        <w:rPr>
          <w:rFonts w:ascii="Calibri" w:hAnsi="Calibri" w:cs="Calibri"/>
          <w:sz w:val="24"/>
          <w:szCs w:val="24"/>
        </w:rPr>
        <w:t xml:space="preserve">i mrożonek dla MOPS do kwoty 5.000,00 zł </w:t>
      </w:r>
      <w:r w:rsidR="007026AA">
        <w:rPr>
          <w:rFonts w:ascii="Calibri" w:hAnsi="Calibri" w:cs="Calibri"/>
          <w:sz w:val="24"/>
          <w:szCs w:val="24"/>
        </w:rPr>
        <w:t>w 2025 roku</w:t>
      </w:r>
      <w:r w:rsidR="00FD6AB0">
        <w:rPr>
          <w:rFonts w:ascii="Calibri" w:hAnsi="Calibri" w:cs="Calibri"/>
          <w:sz w:val="24"/>
          <w:szCs w:val="24"/>
        </w:rPr>
        <w:t xml:space="preserve">, </w:t>
      </w:r>
    </w:p>
    <w:p w14:paraId="64AADC94" w14:textId="7C39E830" w:rsidR="00882377" w:rsidRDefault="00882377" w:rsidP="00F5787E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2. dowożenia uczniów z niepełnosprawnościami do szkół do kwoty 275.000,00 zł w 2025 roku.</w:t>
      </w:r>
    </w:p>
    <w:p w14:paraId="561706FA" w14:textId="6D3AB399" w:rsidR="00E33E4B" w:rsidRDefault="00F5787E" w:rsidP="00882377">
      <w:pPr>
        <w:spacing w:after="0" w:line="360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</w:t>
      </w:r>
    </w:p>
    <w:p w14:paraId="31D9F833" w14:textId="5A2083F7" w:rsidR="00320495" w:rsidRPr="00320495" w:rsidRDefault="0062194E" w:rsidP="00320495">
      <w:pPr>
        <w:suppressAutoHyphens/>
        <w:spacing w:after="0" w:line="360" w:lineRule="auto"/>
        <w:jc w:val="center"/>
        <w:rPr>
          <w:rFonts w:ascii="Calibri" w:eastAsia="Times New Roman" w:hAnsi="Calibri" w:cs="Calibri"/>
          <w:b/>
          <w:sz w:val="24"/>
          <w:szCs w:val="24"/>
        </w:rPr>
      </w:pPr>
      <w:r>
        <w:rPr>
          <w:rFonts w:ascii="Calibri" w:eastAsia="Times New Roman" w:hAnsi="Calibri" w:cs="Calibri"/>
          <w:b/>
          <w:sz w:val="24"/>
          <w:szCs w:val="24"/>
        </w:rPr>
        <w:t xml:space="preserve">§ </w:t>
      </w:r>
      <w:r w:rsidR="00882377">
        <w:rPr>
          <w:rFonts w:ascii="Calibri" w:eastAsia="Times New Roman" w:hAnsi="Calibri" w:cs="Calibri"/>
          <w:b/>
          <w:sz w:val="24"/>
          <w:szCs w:val="24"/>
        </w:rPr>
        <w:t>12</w:t>
      </w:r>
    </w:p>
    <w:p w14:paraId="0CF2CB09" w14:textId="621F58D9" w:rsidR="000B46C8" w:rsidRPr="00320495" w:rsidRDefault="00320495" w:rsidP="00882377">
      <w:pPr>
        <w:suppressAutoHyphens/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320495">
        <w:rPr>
          <w:rFonts w:ascii="Calibri" w:eastAsia="Times New Roman" w:hAnsi="Calibri" w:cs="Calibri"/>
          <w:sz w:val="24"/>
          <w:szCs w:val="24"/>
        </w:rPr>
        <w:t xml:space="preserve">Upoważnia się Prezydenta Miasta Stalowej Woli do przekazania uprawnień kierownikom jednostek organizacyjnych Miasta Stalowej Woli do zaciągania zobowiązań z tytułu umów, których realizacja w roku budżetowym i w latach następnych jest niezbędna do zapewnienia ciągłości działania jednostki i z których wynikające płatności wykraczają poza rok budżetowy, zawieranych </w:t>
      </w:r>
      <w:r w:rsidRPr="00320495">
        <w:rPr>
          <w:rFonts w:ascii="Calibri" w:eastAsia="Times New Roman" w:hAnsi="Calibri" w:cs="Calibri"/>
          <w:b/>
          <w:sz w:val="24"/>
          <w:szCs w:val="24"/>
        </w:rPr>
        <w:t>na czas określony,</w:t>
      </w:r>
      <w:r w:rsidRPr="00320495">
        <w:rPr>
          <w:rFonts w:ascii="Calibri" w:eastAsia="Times New Roman" w:hAnsi="Calibri" w:cs="Calibri"/>
          <w:sz w:val="24"/>
          <w:szCs w:val="24"/>
        </w:rPr>
        <w:t xml:space="preserve"> </w:t>
      </w:r>
      <w:r w:rsidR="00FD6AB0">
        <w:rPr>
          <w:rFonts w:ascii="Calibri" w:eastAsia="Times New Roman" w:hAnsi="Calibri" w:cs="Calibri"/>
          <w:sz w:val="24"/>
          <w:szCs w:val="24"/>
        </w:rPr>
        <w:t>w zakresie</w:t>
      </w:r>
      <w:r w:rsidR="00882377" w:rsidRPr="00882377">
        <w:rPr>
          <w:rFonts w:ascii="Calibri" w:hAnsi="Calibri" w:cs="Calibri"/>
          <w:sz w:val="24"/>
          <w:szCs w:val="24"/>
        </w:rPr>
        <w:t xml:space="preserve"> sukcesywnej dostawy ryb i mrożonek dla MOPS </w:t>
      </w:r>
      <w:r w:rsidR="00882377">
        <w:rPr>
          <w:rFonts w:ascii="Calibri" w:hAnsi="Calibri" w:cs="Calibri"/>
          <w:sz w:val="24"/>
          <w:szCs w:val="24"/>
        </w:rPr>
        <w:br/>
      </w:r>
      <w:r w:rsidR="00882377" w:rsidRPr="00882377">
        <w:rPr>
          <w:rFonts w:ascii="Calibri" w:hAnsi="Calibri" w:cs="Calibri"/>
          <w:sz w:val="24"/>
          <w:szCs w:val="24"/>
        </w:rPr>
        <w:t>d</w:t>
      </w:r>
      <w:r w:rsidR="00882377">
        <w:rPr>
          <w:rFonts w:ascii="Calibri" w:hAnsi="Calibri" w:cs="Calibri"/>
          <w:sz w:val="24"/>
          <w:szCs w:val="24"/>
        </w:rPr>
        <w:t>o kwoty 5.000,00 zł w 2025 roku.</w:t>
      </w:r>
    </w:p>
    <w:p w14:paraId="49A6F65E" w14:textId="1182441C" w:rsidR="00320495" w:rsidRDefault="00320495" w:rsidP="00320495">
      <w:pPr>
        <w:spacing w:after="0" w:line="360" w:lineRule="auto"/>
        <w:jc w:val="center"/>
        <w:rPr>
          <w:rFonts w:ascii="Calibri" w:hAnsi="Calibri" w:cs="Calibri"/>
          <w:sz w:val="24"/>
          <w:szCs w:val="24"/>
        </w:rPr>
      </w:pPr>
      <w:r w:rsidRPr="0042535B">
        <w:rPr>
          <w:rFonts w:ascii="Calibri" w:hAnsi="Calibri" w:cs="Calibri"/>
          <w:b/>
          <w:sz w:val="24"/>
          <w:szCs w:val="24"/>
        </w:rPr>
        <w:t xml:space="preserve">§ </w:t>
      </w:r>
      <w:r w:rsidR="00D26272">
        <w:rPr>
          <w:rFonts w:ascii="Calibri" w:hAnsi="Calibri" w:cs="Calibri"/>
          <w:b/>
          <w:sz w:val="24"/>
          <w:szCs w:val="24"/>
        </w:rPr>
        <w:t>1</w:t>
      </w:r>
      <w:r w:rsidR="00882377">
        <w:rPr>
          <w:rFonts w:ascii="Calibri" w:hAnsi="Calibri" w:cs="Calibri"/>
          <w:b/>
          <w:sz w:val="24"/>
          <w:szCs w:val="24"/>
        </w:rPr>
        <w:t>3</w:t>
      </w:r>
    </w:p>
    <w:p w14:paraId="25464F7D" w14:textId="77777777" w:rsidR="00843072" w:rsidRPr="00955606" w:rsidRDefault="00320495" w:rsidP="00320495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955606">
        <w:rPr>
          <w:rFonts w:cstheme="minorHAnsi"/>
          <w:sz w:val="24"/>
          <w:szCs w:val="24"/>
        </w:rPr>
        <w:t xml:space="preserve">Załącznik Nr 2 do Uchwały </w:t>
      </w:r>
      <w:r w:rsidRPr="00A25533">
        <w:rPr>
          <w:rFonts w:cstheme="minorHAnsi"/>
          <w:sz w:val="24"/>
          <w:szCs w:val="24"/>
        </w:rPr>
        <w:t xml:space="preserve">Nr </w:t>
      </w:r>
      <w:r>
        <w:rPr>
          <w:rFonts w:cstheme="minorHAnsi"/>
          <w:sz w:val="24"/>
          <w:szCs w:val="24"/>
        </w:rPr>
        <w:t>LX</w:t>
      </w:r>
      <w:r w:rsidR="001108D2">
        <w:rPr>
          <w:rFonts w:cstheme="minorHAnsi"/>
          <w:sz w:val="24"/>
          <w:szCs w:val="24"/>
        </w:rPr>
        <w:t>XIV</w:t>
      </w:r>
      <w:r>
        <w:rPr>
          <w:rFonts w:cstheme="minorHAnsi"/>
          <w:sz w:val="24"/>
          <w:szCs w:val="24"/>
        </w:rPr>
        <w:t>/</w:t>
      </w:r>
      <w:r w:rsidR="001108D2">
        <w:rPr>
          <w:rFonts w:cstheme="minorHAnsi"/>
          <w:sz w:val="24"/>
          <w:szCs w:val="24"/>
        </w:rPr>
        <w:t>983</w:t>
      </w:r>
      <w:r>
        <w:rPr>
          <w:rFonts w:cstheme="minorHAnsi"/>
          <w:sz w:val="24"/>
          <w:szCs w:val="24"/>
        </w:rPr>
        <w:t>/202</w:t>
      </w:r>
      <w:r w:rsidR="001108D2">
        <w:rPr>
          <w:rFonts w:cstheme="minorHAnsi"/>
          <w:sz w:val="24"/>
          <w:szCs w:val="24"/>
        </w:rPr>
        <w:t>3</w:t>
      </w:r>
      <w:r w:rsidRPr="00CD06A1">
        <w:rPr>
          <w:rFonts w:cstheme="minorHAnsi"/>
          <w:sz w:val="24"/>
          <w:szCs w:val="24"/>
        </w:rPr>
        <w:t xml:space="preserve"> Rady Miejskiej </w:t>
      </w:r>
      <w:r>
        <w:rPr>
          <w:rFonts w:cstheme="minorHAnsi"/>
          <w:sz w:val="24"/>
          <w:szCs w:val="24"/>
        </w:rPr>
        <w:t xml:space="preserve">w </w:t>
      </w:r>
      <w:r w:rsidRPr="00CD06A1">
        <w:rPr>
          <w:rFonts w:cstheme="minorHAnsi"/>
          <w:sz w:val="24"/>
          <w:szCs w:val="24"/>
        </w:rPr>
        <w:t>Stal</w:t>
      </w:r>
      <w:r>
        <w:rPr>
          <w:rFonts w:cstheme="minorHAnsi"/>
          <w:sz w:val="24"/>
          <w:szCs w:val="24"/>
        </w:rPr>
        <w:t>owej Woli z dnia 1</w:t>
      </w:r>
      <w:r w:rsidR="001108D2">
        <w:rPr>
          <w:rFonts w:cstheme="minorHAnsi"/>
          <w:sz w:val="24"/>
          <w:szCs w:val="24"/>
        </w:rPr>
        <w:t>8</w:t>
      </w:r>
      <w:r>
        <w:rPr>
          <w:rFonts w:cstheme="minorHAnsi"/>
          <w:sz w:val="24"/>
          <w:szCs w:val="24"/>
        </w:rPr>
        <w:t xml:space="preserve"> grudnia 202</w:t>
      </w:r>
      <w:r w:rsidR="001108D2">
        <w:rPr>
          <w:rFonts w:cstheme="minorHAnsi"/>
          <w:sz w:val="24"/>
          <w:szCs w:val="24"/>
        </w:rPr>
        <w:t>3</w:t>
      </w:r>
      <w:r w:rsidRPr="00CD06A1">
        <w:rPr>
          <w:rFonts w:cstheme="minorHAnsi"/>
          <w:sz w:val="24"/>
          <w:szCs w:val="24"/>
        </w:rPr>
        <w:t xml:space="preserve"> r. w sprawie Wieloletniej Prognozy </w:t>
      </w:r>
      <w:r>
        <w:rPr>
          <w:rFonts w:cstheme="minorHAnsi"/>
          <w:sz w:val="24"/>
          <w:szCs w:val="24"/>
        </w:rPr>
        <w:t>Finansowej Miasta Stalowej Woli</w:t>
      </w:r>
      <w:r w:rsidRPr="00955606">
        <w:rPr>
          <w:rFonts w:cstheme="minorHAnsi"/>
          <w:sz w:val="24"/>
          <w:szCs w:val="24"/>
        </w:rPr>
        <w:t>, otrzymuje brzmienie jak Załącznik Nr 2 do niniejszej uchwały.</w:t>
      </w:r>
    </w:p>
    <w:p w14:paraId="15643200" w14:textId="1C268B6F" w:rsidR="00320495" w:rsidRPr="00955606" w:rsidRDefault="00320495" w:rsidP="00320495">
      <w:pPr>
        <w:spacing w:after="0" w:line="360" w:lineRule="auto"/>
        <w:jc w:val="center"/>
        <w:rPr>
          <w:rFonts w:cstheme="minorHAnsi"/>
          <w:sz w:val="24"/>
          <w:szCs w:val="24"/>
        </w:rPr>
      </w:pPr>
      <w:r w:rsidRPr="00955606">
        <w:rPr>
          <w:rFonts w:cstheme="minorHAnsi"/>
          <w:b/>
          <w:sz w:val="24"/>
          <w:szCs w:val="24"/>
        </w:rPr>
        <w:t xml:space="preserve">§ </w:t>
      </w:r>
      <w:r w:rsidR="00882377">
        <w:rPr>
          <w:rFonts w:cstheme="minorHAnsi"/>
          <w:b/>
          <w:sz w:val="24"/>
          <w:szCs w:val="24"/>
        </w:rPr>
        <w:t>14</w:t>
      </w:r>
    </w:p>
    <w:p w14:paraId="3FDED755" w14:textId="2F88C6C2" w:rsidR="00320495" w:rsidRDefault="00320495" w:rsidP="0032049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280E1D">
        <w:rPr>
          <w:rFonts w:cstheme="minorHAnsi"/>
          <w:sz w:val="24"/>
          <w:szCs w:val="24"/>
        </w:rPr>
        <w:t>W związku ze zmianami dokonanymi w</w:t>
      </w:r>
      <w:r w:rsidRPr="00280E1D">
        <w:rPr>
          <w:rFonts w:cstheme="minorHAnsi"/>
          <w:b/>
          <w:bCs/>
          <w:sz w:val="24"/>
          <w:szCs w:val="24"/>
        </w:rPr>
        <w:t xml:space="preserve"> </w:t>
      </w:r>
      <w:r w:rsidRPr="00FD6AB0">
        <w:rPr>
          <w:rFonts w:cstheme="minorHAnsi"/>
          <w:bCs/>
          <w:sz w:val="24"/>
          <w:szCs w:val="24"/>
        </w:rPr>
        <w:t>§ 1-</w:t>
      </w:r>
      <w:r w:rsidR="00882377">
        <w:rPr>
          <w:rFonts w:cstheme="minorHAnsi"/>
          <w:bCs/>
          <w:sz w:val="24"/>
          <w:szCs w:val="24"/>
        </w:rPr>
        <w:t>9</w:t>
      </w:r>
      <w:r w:rsidRPr="00FD6AB0">
        <w:rPr>
          <w:rFonts w:cstheme="minorHAnsi"/>
          <w:bCs/>
          <w:sz w:val="24"/>
          <w:szCs w:val="24"/>
        </w:rPr>
        <w:t xml:space="preserve"> </w:t>
      </w:r>
      <w:r w:rsidRPr="00280E1D">
        <w:rPr>
          <w:rFonts w:cstheme="minorHAnsi"/>
          <w:sz w:val="24"/>
          <w:szCs w:val="24"/>
        </w:rPr>
        <w:t xml:space="preserve">niniejszej uchwały oraz zmianami dokonanymi  zarządzeniami Prezydenta Miasta i uchwałą Rady Miejskiej do dnia </w:t>
      </w:r>
      <w:r w:rsidR="00882377">
        <w:rPr>
          <w:rFonts w:cstheme="minorHAnsi"/>
          <w:sz w:val="24"/>
          <w:szCs w:val="24"/>
        </w:rPr>
        <w:t>14 czerwca</w:t>
      </w:r>
      <w:r w:rsidRPr="00280E1D">
        <w:rPr>
          <w:rFonts w:cstheme="minorHAnsi"/>
          <w:sz w:val="24"/>
          <w:szCs w:val="24"/>
        </w:rPr>
        <w:t xml:space="preserve"> 202</w:t>
      </w:r>
      <w:r w:rsidR="001108D2">
        <w:rPr>
          <w:rFonts w:cstheme="minorHAnsi"/>
          <w:sz w:val="24"/>
          <w:szCs w:val="24"/>
        </w:rPr>
        <w:t>4</w:t>
      </w:r>
      <w:r w:rsidRPr="00280E1D">
        <w:rPr>
          <w:rFonts w:cstheme="minorHAnsi"/>
          <w:sz w:val="24"/>
          <w:szCs w:val="24"/>
        </w:rPr>
        <w:t xml:space="preserve"> roku </w:t>
      </w:r>
      <w:r>
        <w:rPr>
          <w:rFonts w:cstheme="minorHAnsi"/>
          <w:sz w:val="24"/>
          <w:szCs w:val="24"/>
        </w:rPr>
        <w:t>o</w:t>
      </w:r>
      <w:r w:rsidRPr="00280E1D">
        <w:rPr>
          <w:rFonts w:cstheme="minorHAnsi"/>
          <w:sz w:val="24"/>
          <w:szCs w:val="24"/>
        </w:rPr>
        <w:t>kreśla się Wieloletnią Prognozę Finansową Miasta Stalowa Wola wraz z prognozą kwoty długu na lata 202</w:t>
      </w:r>
      <w:r w:rsidR="001108D2">
        <w:rPr>
          <w:rFonts w:cstheme="minorHAnsi"/>
          <w:sz w:val="24"/>
          <w:szCs w:val="24"/>
        </w:rPr>
        <w:t>4</w:t>
      </w:r>
      <w:r w:rsidRPr="00280E1D">
        <w:rPr>
          <w:rFonts w:cstheme="minorHAnsi"/>
          <w:sz w:val="24"/>
          <w:szCs w:val="24"/>
        </w:rPr>
        <w:t>–2034, jak w Załączniku Nr 1 do niniejszej uchwały.</w:t>
      </w:r>
    </w:p>
    <w:p w14:paraId="62F7AD98" w14:textId="77777777" w:rsidR="00320495" w:rsidRDefault="00320495" w:rsidP="00320495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</w:p>
    <w:p w14:paraId="52CB98A1" w14:textId="3688E2A5" w:rsidR="00320495" w:rsidRPr="00955606" w:rsidRDefault="00320495" w:rsidP="00320495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955606">
        <w:rPr>
          <w:rFonts w:cstheme="minorHAnsi"/>
          <w:b/>
          <w:sz w:val="24"/>
          <w:szCs w:val="24"/>
        </w:rPr>
        <w:lastRenderedPageBreak/>
        <w:t xml:space="preserve">§ </w:t>
      </w:r>
      <w:r w:rsidR="00882377">
        <w:rPr>
          <w:rFonts w:cstheme="minorHAnsi"/>
          <w:b/>
          <w:sz w:val="24"/>
          <w:szCs w:val="24"/>
        </w:rPr>
        <w:t>15</w:t>
      </w:r>
    </w:p>
    <w:p w14:paraId="67AB2E5B" w14:textId="77777777" w:rsidR="00320495" w:rsidRDefault="00320495" w:rsidP="0032049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55606">
        <w:rPr>
          <w:rFonts w:cstheme="minorHAnsi"/>
          <w:sz w:val="24"/>
          <w:szCs w:val="24"/>
        </w:rPr>
        <w:t xml:space="preserve">Przyjmuje się objaśnienia zmian przyjętych wartości w Wieloletniej Prognozie Finansowej </w:t>
      </w:r>
      <w:r w:rsidRPr="00955606">
        <w:rPr>
          <w:rFonts w:cstheme="minorHAnsi"/>
          <w:sz w:val="24"/>
          <w:szCs w:val="24"/>
        </w:rPr>
        <w:br/>
        <w:t>na lata 202</w:t>
      </w:r>
      <w:r w:rsidR="001108D2">
        <w:rPr>
          <w:rFonts w:cstheme="minorHAnsi"/>
          <w:sz w:val="24"/>
          <w:szCs w:val="24"/>
        </w:rPr>
        <w:t>4</w:t>
      </w:r>
      <w:r w:rsidRPr="00955606">
        <w:rPr>
          <w:rFonts w:cstheme="minorHAnsi"/>
          <w:sz w:val="24"/>
          <w:szCs w:val="24"/>
        </w:rPr>
        <w:t>–203</w:t>
      </w:r>
      <w:r>
        <w:rPr>
          <w:rFonts w:cstheme="minorHAnsi"/>
          <w:sz w:val="24"/>
          <w:szCs w:val="24"/>
        </w:rPr>
        <w:t>4</w:t>
      </w:r>
      <w:r w:rsidRPr="00955606">
        <w:rPr>
          <w:rFonts w:cstheme="minorHAnsi"/>
          <w:sz w:val="24"/>
          <w:szCs w:val="24"/>
        </w:rPr>
        <w:t xml:space="preserve"> Gminy Stalowa Wola zgodnie z Załącznikiem Nr 3 do niniejszej uchwały.</w:t>
      </w:r>
    </w:p>
    <w:p w14:paraId="2D1E390B" w14:textId="77777777" w:rsidR="00320495" w:rsidRDefault="00320495" w:rsidP="00320495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7B7F289E" w14:textId="09360BFF" w:rsidR="00320495" w:rsidRPr="00955606" w:rsidRDefault="00320495" w:rsidP="00320495">
      <w:pPr>
        <w:spacing w:after="0" w:line="360" w:lineRule="auto"/>
        <w:jc w:val="center"/>
        <w:rPr>
          <w:rFonts w:cstheme="minorHAnsi"/>
          <w:i/>
          <w:sz w:val="24"/>
          <w:szCs w:val="24"/>
          <w:u w:val="single"/>
        </w:rPr>
      </w:pPr>
      <w:r w:rsidRPr="00955606">
        <w:rPr>
          <w:rFonts w:cstheme="minorHAnsi"/>
          <w:b/>
          <w:sz w:val="24"/>
          <w:szCs w:val="24"/>
        </w:rPr>
        <w:t xml:space="preserve">§ </w:t>
      </w:r>
      <w:r w:rsidR="00882377">
        <w:rPr>
          <w:rFonts w:cstheme="minorHAnsi"/>
          <w:b/>
          <w:sz w:val="24"/>
          <w:szCs w:val="24"/>
        </w:rPr>
        <w:t>16</w:t>
      </w:r>
    </w:p>
    <w:p w14:paraId="58463C7E" w14:textId="77777777" w:rsidR="00320495" w:rsidRDefault="00320495" w:rsidP="0032049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55606">
        <w:rPr>
          <w:rFonts w:cstheme="minorHAnsi"/>
          <w:sz w:val="24"/>
          <w:szCs w:val="24"/>
        </w:rPr>
        <w:t>Wykonanie uchwały powierza się Prezydentowi Miasta Stalowej Woli.</w:t>
      </w:r>
    </w:p>
    <w:p w14:paraId="198B9ACC" w14:textId="77777777" w:rsidR="00320495" w:rsidRPr="00955606" w:rsidRDefault="00320495" w:rsidP="00320495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1BBE429A" w14:textId="62EAE2EB" w:rsidR="00320495" w:rsidRPr="00955606" w:rsidRDefault="00320495" w:rsidP="00320495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955606">
        <w:rPr>
          <w:rFonts w:cstheme="minorHAnsi"/>
          <w:b/>
          <w:sz w:val="24"/>
          <w:szCs w:val="24"/>
        </w:rPr>
        <w:t xml:space="preserve">§ </w:t>
      </w:r>
      <w:r w:rsidR="00882377">
        <w:rPr>
          <w:rFonts w:cstheme="minorHAnsi"/>
          <w:b/>
          <w:sz w:val="24"/>
          <w:szCs w:val="24"/>
        </w:rPr>
        <w:t>17</w:t>
      </w:r>
    </w:p>
    <w:p w14:paraId="6D0DD427" w14:textId="77777777" w:rsidR="00080F55" w:rsidRPr="00955606" w:rsidRDefault="00320495" w:rsidP="0032049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55606">
        <w:rPr>
          <w:rFonts w:cstheme="minorHAnsi"/>
          <w:sz w:val="24"/>
          <w:szCs w:val="24"/>
        </w:rPr>
        <w:t>Uchwała wchodzi w życie z dniem podjęcia.</w:t>
      </w:r>
    </w:p>
    <w:sectPr w:rsidR="00080F55" w:rsidRPr="00955606" w:rsidSect="00120315">
      <w:footerReference w:type="default" r:id="rId8"/>
      <w:pgSz w:w="11906" w:h="16838"/>
      <w:pgMar w:top="993" w:right="1274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B53247" w14:textId="77777777" w:rsidR="00EB771D" w:rsidRDefault="00EB771D" w:rsidP="001E4057">
      <w:pPr>
        <w:spacing w:after="0" w:line="240" w:lineRule="auto"/>
      </w:pPr>
      <w:r>
        <w:separator/>
      </w:r>
    </w:p>
  </w:endnote>
  <w:endnote w:type="continuationSeparator" w:id="0">
    <w:p w14:paraId="3F754302" w14:textId="77777777" w:rsidR="00EB771D" w:rsidRDefault="00EB771D" w:rsidP="001E4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96810999"/>
      <w:docPartObj>
        <w:docPartGallery w:val="Page Numbers (Bottom of Page)"/>
        <w:docPartUnique/>
      </w:docPartObj>
    </w:sdtPr>
    <w:sdtEndPr/>
    <w:sdtContent>
      <w:p w14:paraId="428C5293" w14:textId="77777777" w:rsidR="00EB771D" w:rsidRDefault="00EB771D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D57DDB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1C48B56F" w14:textId="77777777" w:rsidR="00EB771D" w:rsidRDefault="00EB771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C58F56" w14:textId="77777777" w:rsidR="00EB771D" w:rsidRDefault="00EB771D" w:rsidP="001E4057">
      <w:pPr>
        <w:spacing w:after="0" w:line="240" w:lineRule="auto"/>
      </w:pPr>
      <w:r>
        <w:separator/>
      </w:r>
    </w:p>
  </w:footnote>
  <w:footnote w:type="continuationSeparator" w:id="0">
    <w:p w14:paraId="2DF3FE1F" w14:textId="77777777" w:rsidR="00EB771D" w:rsidRDefault="00EB771D" w:rsidP="001E40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64F13"/>
    <w:multiLevelType w:val="hybridMultilevel"/>
    <w:tmpl w:val="AE266A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C5F34"/>
    <w:multiLevelType w:val="hybridMultilevel"/>
    <w:tmpl w:val="4DA4F23C"/>
    <w:lvl w:ilvl="0" w:tplc="7A885308">
      <w:start w:val="1"/>
      <w:numFmt w:val="decimal"/>
      <w:lvlText w:val="%1)"/>
      <w:lvlJc w:val="left"/>
      <w:pPr>
        <w:ind w:left="570" w:hanging="360"/>
      </w:pPr>
      <w:rPr>
        <w:rFonts w:hint="default"/>
      </w:rPr>
    </w:lvl>
    <w:lvl w:ilvl="1" w:tplc="9E384118">
      <w:start w:val="1"/>
      <w:numFmt w:val="lowerLetter"/>
      <w:lvlText w:val="%2)"/>
      <w:lvlJc w:val="left"/>
      <w:pPr>
        <w:ind w:left="129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10" w:hanging="180"/>
      </w:pPr>
    </w:lvl>
    <w:lvl w:ilvl="3" w:tplc="0415000F" w:tentative="1">
      <w:start w:val="1"/>
      <w:numFmt w:val="decimal"/>
      <w:lvlText w:val="%4."/>
      <w:lvlJc w:val="left"/>
      <w:pPr>
        <w:ind w:left="2730" w:hanging="360"/>
      </w:pPr>
    </w:lvl>
    <w:lvl w:ilvl="4" w:tplc="04150019" w:tentative="1">
      <w:start w:val="1"/>
      <w:numFmt w:val="lowerLetter"/>
      <w:lvlText w:val="%5."/>
      <w:lvlJc w:val="left"/>
      <w:pPr>
        <w:ind w:left="3450" w:hanging="360"/>
      </w:pPr>
    </w:lvl>
    <w:lvl w:ilvl="5" w:tplc="0415001B" w:tentative="1">
      <w:start w:val="1"/>
      <w:numFmt w:val="lowerRoman"/>
      <w:lvlText w:val="%6."/>
      <w:lvlJc w:val="right"/>
      <w:pPr>
        <w:ind w:left="4170" w:hanging="180"/>
      </w:pPr>
    </w:lvl>
    <w:lvl w:ilvl="6" w:tplc="0415000F" w:tentative="1">
      <w:start w:val="1"/>
      <w:numFmt w:val="decimal"/>
      <w:lvlText w:val="%7."/>
      <w:lvlJc w:val="left"/>
      <w:pPr>
        <w:ind w:left="4890" w:hanging="360"/>
      </w:pPr>
    </w:lvl>
    <w:lvl w:ilvl="7" w:tplc="04150019" w:tentative="1">
      <w:start w:val="1"/>
      <w:numFmt w:val="lowerLetter"/>
      <w:lvlText w:val="%8."/>
      <w:lvlJc w:val="left"/>
      <w:pPr>
        <w:ind w:left="5610" w:hanging="360"/>
      </w:pPr>
    </w:lvl>
    <w:lvl w:ilvl="8" w:tplc="0415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" w15:restartNumberingAfterBreak="0">
    <w:nsid w:val="17C1007D"/>
    <w:multiLevelType w:val="hybridMultilevel"/>
    <w:tmpl w:val="2B6AD3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724334"/>
    <w:multiLevelType w:val="hybridMultilevel"/>
    <w:tmpl w:val="A566A7F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506189F"/>
    <w:multiLevelType w:val="hybridMultilevel"/>
    <w:tmpl w:val="C8D896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515668"/>
    <w:multiLevelType w:val="hybridMultilevel"/>
    <w:tmpl w:val="3BA21A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82DF3"/>
    <w:multiLevelType w:val="hybridMultilevel"/>
    <w:tmpl w:val="019400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922F42"/>
    <w:multiLevelType w:val="hybridMultilevel"/>
    <w:tmpl w:val="7A34A7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671AFA"/>
    <w:multiLevelType w:val="hybridMultilevel"/>
    <w:tmpl w:val="4CF490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FE56F1"/>
    <w:multiLevelType w:val="hybridMultilevel"/>
    <w:tmpl w:val="51EE88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17F13"/>
    <w:multiLevelType w:val="hybridMultilevel"/>
    <w:tmpl w:val="A81002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F7581C"/>
    <w:multiLevelType w:val="hybridMultilevel"/>
    <w:tmpl w:val="CC2EB04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88B489C"/>
    <w:multiLevelType w:val="hybridMultilevel"/>
    <w:tmpl w:val="8648E3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F9466E"/>
    <w:multiLevelType w:val="hybridMultilevel"/>
    <w:tmpl w:val="600E9012"/>
    <w:lvl w:ilvl="0" w:tplc="0415000F">
      <w:start w:val="1"/>
      <w:numFmt w:val="decimal"/>
      <w:lvlText w:val="%1.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30360EF"/>
    <w:multiLevelType w:val="hybridMultilevel"/>
    <w:tmpl w:val="A62A49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200F78"/>
    <w:multiLevelType w:val="hybridMultilevel"/>
    <w:tmpl w:val="247607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642BDF"/>
    <w:multiLevelType w:val="hybridMultilevel"/>
    <w:tmpl w:val="8D58D7CA"/>
    <w:lvl w:ilvl="0" w:tplc="D4A8E888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DF95D94"/>
    <w:multiLevelType w:val="hybridMultilevel"/>
    <w:tmpl w:val="9796C640"/>
    <w:lvl w:ilvl="0" w:tplc="0415000F">
      <w:start w:val="1"/>
      <w:numFmt w:val="decimal"/>
      <w:lvlText w:val="%1."/>
      <w:lvlJc w:val="left"/>
      <w:pPr>
        <w:ind w:left="883" w:hanging="360"/>
      </w:pPr>
    </w:lvl>
    <w:lvl w:ilvl="1" w:tplc="04150019" w:tentative="1">
      <w:start w:val="1"/>
      <w:numFmt w:val="lowerLetter"/>
      <w:lvlText w:val="%2."/>
      <w:lvlJc w:val="left"/>
      <w:pPr>
        <w:ind w:left="1603" w:hanging="360"/>
      </w:pPr>
    </w:lvl>
    <w:lvl w:ilvl="2" w:tplc="0415001B" w:tentative="1">
      <w:start w:val="1"/>
      <w:numFmt w:val="lowerRoman"/>
      <w:lvlText w:val="%3."/>
      <w:lvlJc w:val="right"/>
      <w:pPr>
        <w:ind w:left="2323" w:hanging="180"/>
      </w:pPr>
    </w:lvl>
    <w:lvl w:ilvl="3" w:tplc="0415000F" w:tentative="1">
      <w:start w:val="1"/>
      <w:numFmt w:val="decimal"/>
      <w:lvlText w:val="%4."/>
      <w:lvlJc w:val="left"/>
      <w:pPr>
        <w:ind w:left="3043" w:hanging="360"/>
      </w:pPr>
    </w:lvl>
    <w:lvl w:ilvl="4" w:tplc="04150019" w:tentative="1">
      <w:start w:val="1"/>
      <w:numFmt w:val="lowerLetter"/>
      <w:lvlText w:val="%5."/>
      <w:lvlJc w:val="left"/>
      <w:pPr>
        <w:ind w:left="3763" w:hanging="360"/>
      </w:pPr>
    </w:lvl>
    <w:lvl w:ilvl="5" w:tplc="0415001B" w:tentative="1">
      <w:start w:val="1"/>
      <w:numFmt w:val="lowerRoman"/>
      <w:lvlText w:val="%6."/>
      <w:lvlJc w:val="right"/>
      <w:pPr>
        <w:ind w:left="4483" w:hanging="180"/>
      </w:pPr>
    </w:lvl>
    <w:lvl w:ilvl="6" w:tplc="0415000F" w:tentative="1">
      <w:start w:val="1"/>
      <w:numFmt w:val="decimal"/>
      <w:lvlText w:val="%7."/>
      <w:lvlJc w:val="left"/>
      <w:pPr>
        <w:ind w:left="5203" w:hanging="360"/>
      </w:pPr>
    </w:lvl>
    <w:lvl w:ilvl="7" w:tplc="04150019" w:tentative="1">
      <w:start w:val="1"/>
      <w:numFmt w:val="lowerLetter"/>
      <w:lvlText w:val="%8."/>
      <w:lvlJc w:val="left"/>
      <w:pPr>
        <w:ind w:left="5923" w:hanging="360"/>
      </w:pPr>
    </w:lvl>
    <w:lvl w:ilvl="8" w:tplc="0415001B" w:tentative="1">
      <w:start w:val="1"/>
      <w:numFmt w:val="lowerRoman"/>
      <w:lvlText w:val="%9."/>
      <w:lvlJc w:val="right"/>
      <w:pPr>
        <w:ind w:left="6643" w:hanging="180"/>
      </w:pPr>
    </w:lvl>
  </w:abstractNum>
  <w:abstractNum w:abstractNumId="18" w15:restartNumberingAfterBreak="0">
    <w:nsid w:val="5E0401EF"/>
    <w:multiLevelType w:val="hybridMultilevel"/>
    <w:tmpl w:val="565EC4A0"/>
    <w:lvl w:ilvl="0" w:tplc="0415000F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9607FF"/>
    <w:multiLevelType w:val="hybridMultilevel"/>
    <w:tmpl w:val="BF4C75B2"/>
    <w:lvl w:ilvl="0" w:tplc="7A885308">
      <w:start w:val="1"/>
      <w:numFmt w:val="decimal"/>
      <w:lvlText w:val="%1)"/>
      <w:lvlJc w:val="left"/>
      <w:pPr>
        <w:ind w:left="57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3D2629"/>
    <w:multiLevelType w:val="hybridMultilevel"/>
    <w:tmpl w:val="7B866B8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CD43EA1"/>
    <w:multiLevelType w:val="hybridMultilevel"/>
    <w:tmpl w:val="BDE6CE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817AEE"/>
    <w:multiLevelType w:val="hybridMultilevel"/>
    <w:tmpl w:val="BA26E9F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4FB1425"/>
    <w:multiLevelType w:val="hybridMultilevel"/>
    <w:tmpl w:val="02061D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366D9C"/>
    <w:multiLevelType w:val="hybridMultilevel"/>
    <w:tmpl w:val="A6FCB8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3"/>
  </w:num>
  <w:num w:numId="4">
    <w:abstractNumId w:val="7"/>
  </w:num>
  <w:num w:numId="5">
    <w:abstractNumId w:val="2"/>
  </w:num>
  <w:num w:numId="6">
    <w:abstractNumId w:val="20"/>
  </w:num>
  <w:num w:numId="7">
    <w:abstractNumId w:val="6"/>
  </w:num>
  <w:num w:numId="8">
    <w:abstractNumId w:val="13"/>
  </w:num>
  <w:num w:numId="9">
    <w:abstractNumId w:val="15"/>
  </w:num>
  <w:num w:numId="10">
    <w:abstractNumId w:val="18"/>
  </w:num>
  <w:num w:numId="11">
    <w:abstractNumId w:val="16"/>
  </w:num>
  <w:num w:numId="12">
    <w:abstractNumId w:val="0"/>
  </w:num>
  <w:num w:numId="13">
    <w:abstractNumId w:val="21"/>
  </w:num>
  <w:num w:numId="14">
    <w:abstractNumId w:val="12"/>
  </w:num>
  <w:num w:numId="15">
    <w:abstractNumId w:val="11"/>
  </w:num>
  <w:num w:numId="16">
    <w:abstractNumId w:val="9"/>
  </w:num>
  <w:num w:numId="17">
    <w:abstractNumId w:val="22"/>
  </w:num>
  <w:num w:numId="18">
    <w:abstractNumId w:val="5"/>
  </w:num>
  <w:num w:numId="19">
    <w:abstractNumId w:val="1"/>
  </w:num>
  <w:num w:numId="20">
    <w:abstractNumId w:val="19"/>
  </w:num>
  <w:num w:numId="21">
    <w:abstractNumId w:val="23"/>
  </w:num>
  <w:num w:numId="22">
    <w:abstractNumId w:val="17"/>
  </w:num>
  <w:num w:numId="23">
    <w:abstractNumId w:val="24"/>
  </w:num>
  <w:num w:numId="24">
    <w:abstractNumId w:val="10"/>
  </w:num>
  <w:num w:numId="25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208"/>
    <w:rsid w:val="00001520"/>
    <w:rsid w:val="00002B0A"/>
    <w:rsid w:val="0000483B"/>
    <w:rsid w:val="00004CA9"/>
    <w:rsid w:val="00005B03"/>
    <w:rsid w:val="0000674A"/>
    <w:rsid w:val="00007169"/>
    <w:rsid w:val="000075AE"/>
    <w:rsid w:val="00010D2B"/>
    <w:rsid w:val="00011931"/>
    <w:rsid w:val="000120C2"/>
    <w:rsid w:val="00012F8A"/>
    <w:rsid w:val="000138FD"/>
    <w:rsid w:val="00015564"/>
    <w:rsid w:val="00015C5D"/>
    <w:rsid w:val="00021E95"/>
    <w:rsid w:val="0002229A"/>
    <w:rsid w:val="000226C6"/>
    <w:rsid w:val="00023C7A"/>
    <w:rsid w:val="0002469A"/>
    <w:rsid w:val="000267FE"/>
    <w:rsid w:val="000277F9"/>
    <w:rsid w:val="00032A8C"/>
    <w:rsid w:val="00033B5E"/>
    <w:rsid w:val="00034776"/>
    <w:rsid w:val="00034F08"/>
    <w:rsid w:val="00035190"/>
    <w:rsid w:val="00036319"/>
    <w:rsid w:val="00036ABF"/>
    <w:rsid w:val="00040EFF"/>
    <w:rsid w:val="00041300"/>
    <w:rsid w:val="00041B61"/>
    <w:rsid w:val="0004217B"/>
    <w:rsid w:val="000436B7"/>
    <w:rsid w:val="00043E48"/>
    <w:rsid w:val="00044343"/>
    <w:rsid w:val="000456AA"/>
    <w:rsid w:val="00046960"/>
    <w:rsid w:val="00046F1D"/>
    <w:rsid w:val="00052442"/>
    <w:rsid w:val="00055841"/>
    <w:rsid w:val="000561A4"/>
    <w:rsid w:val="000578C3"/>
    <w:rsid w:val="00062F23"/>
    <w:rsid w:val="00063030"/>
    <w:rsid w:val="00064A6A"/>
    <w:rsid w:val="00064D15"/>
    <w:rsid w:val="00065D5F"/>
    <w:rsid w:val="000668ED"/>
    <w:rsid w:val="00066C96"/>
    <w:rsid w:val="0006717C"/>
    <w:rsid w:val="0007056A"/>
    <w:rsid w:val="0007142E"/>
    <w:rsid w:val="00072A99"/>
    <w:rsid w:val="0007484B"/>
    <w:rsid w:val="000768A4"/>
    <w:rsid w:val="00077B76"/>
    <w:rsid w:val="00080F55"/>
    <w:rsid w:val="000812B5"/>
    <w:rsid w:val="00081D42"/>
    <w:rsid w:val="000828AD"/>
    <w:rsid w:val="000834DD"/>
    <w:rsid w:val="0008717D"/>
    <w:rsid w:val="0009112B"/>
    <w:rsid w:val="000914C7"/>
    <w:rsid w:val="000916CE"/>
    <w:rsid w:val="00092185"/>
    <w:rsid w:val="000922E0"/>
    <w:rsid w:val="0009251A"/>
    <w:rsid w:val="000928D5"/>
    <w:rsid w:val="0009472F"/>
    <w:rsid w:val="000956F4"/>
    <w:rsid w:val="0009693D"/>
    <w:rsid w:val="000A1B86"/>
    <w:rsid w:val="000A2052"/>
    <w:rsid w:val="000A278C"/>
    <w:rsid w:val="000A3400"/>
    <w:rsid w:val="000A46D7"/>
    <w:rsid w:val="000A46F5"/>
    <w:rsid w:val="000A4757"/>
    <w:rsid w:val="000A53C5"/>
    <w:rsid w:val="000A6B59"/>
    <w:rsid w:val="000B02AC"/>
    <w:rsid w:val="000B05D1"/>
    <w:rsid w:val="000B0AAA"/>
    <w:rsid w:val="000B1898"/>
    <w:rsid w:val="000B3575"/>
    <w:rsid w:val="000B46C8"/>
    <w:rsid w:val="000B61E1"/>
    <w:rsid w:val="000C19E0"/>
    <w:rsid w:val="000C3F95"/>
    <w:rsid w:val="000C6FFF"/>
    <w:rsid w:val="000C7C48"/>
    <w:rsid w:val="000D0634"/>
    <w:rsid w:val="000D0D74"/>
    <w:rsid w:val="000D1A94"/>
    <w:rsid w:val="000D1C82"/>
    <w:rsid w:val="000D23DC"/>
    <w:rsid w:val="000D5A1F"/>
    <w:rsid w:val="000D787C"/>
    <w:rsid w:val="000E0222"/>
    <w:rsid w:val="000E08EB"/>
    <w:rsid w:val="000E1B89"/>
    <w:rsid w:val="000E3992"/>
    <w:rsid w:val="000E3C03"/>
    <w:rsid w:val="000E771B"/>
    <w:rsid w:val="000F0542"/>
    <w:rsid w:val="000F1E91"/>
    <w:rsid w:val="000F3CAF"/>
    <w:rsid w:val="000F4AEF"/>
    <w:rsid w:val="000F4E96"/>
    <w:rsid w:val="000F5FFE"/>
    <w:rsid w:val="000F620C"/>
    <w:rsid w:val="000F7CCF"/>
    <w:rsid w:val="00100D0A"/>
    <w:rsid w:val="0010260C"/>
    <w:rsid w:val="00102B82"/>
    <w:rsid w:val="0010537A"/>
    <w:rsid w:val="00105507"/>
    <w:rsid w:val="001066A2"/>
    <w:rsid w:val="00106F71"/>
    <w:rsid w:val="001108D2"/>
    <w:rsid w:val="001124AF"/>
    <w:rsid w:val="00113D8C"/>
    <w:rsid w:val="00115B37"/>
    <w:rsid w:val="00120315"/>
    <w:rsid w:val="001225F2"/>
    <w:rsid w:val="0012684B"/>
    <w:rsid w:val="001269A5"/>
    <w:rsid w:val="00127473"/>
    <w:rsid w:val="001369A7"/>
    <w:rsid w:val="00137CC4"/>
    <w:rsid w:val="001400F8"/>
    <w:rsid w:val="001412B7"/>
    <w:rsid w:val="001420CD"/>
    <w:rsid w:val="0014238D"/>
    <w:rsid w:val="00142530"/>
    <w:rsid w:val="0014376D"/>
    <w:rsid w:val="00143EF5"/>
    <w:rsid w:val="001451C4"/>
    <w:rsid w:val="00145679"/>
    <w:rsid w:val="00145A84"/>
    <w:rsid w:val="001461C7"/>
    <w:rsid w:val="001467AE"/>
    <w:rsid w:val="001469B6"/>
    <w:rsid w:val="00150132"/>
    <w:rsid w:val="001509EF"/>
    <w:rsid w:val="00155A7A"/>
    <w:rsid w:val="00156900"/>
    <w:rsid w:val="0015704D"/>
    <w:rsid w:val="00160A66"/>
    <w:rsid w:val="001621A8"/>
    <w:rsid w:val="001631D2"/>
    <w:rsid w:val="001634A9"/>
    <w:rsid w:val="00163AA4"/>
    <w:rsid w:val="00165569"/>
    <w:rsid w:val="00166084"/>
    <w:rsid w:val="00166576"/>
    <w:rsid w:val="00167308"/>
    <w:rsid w:val="00167E81"/>
    <w:rsid w:val="001709F4"/>
    <w:rsid w:val="00171EFD"/>
    <w:rsid w:val="00172134"/>
    <w:rsid w:val="00172327"/>
    <w:rsid w:val="00172411"/>
    <w:rsid w:val="0017373E"/>
    <w:rsid w:val="00177B5E"/>
    <w:rsid w:val="00180913"/>
    <w:rsid w:val="0018123B"/>
    <w:rsid w:val="001816BC"/>
    <w:rsid w:val="0018344D"/>
    <w:rsid w:val="001836FE"/>
    <w:rsid w:val="001842D4"/>
    <w:rsid w:val="001845A7"/>
    <w:rsid w:val="00184720"/>
    <w:rsid w:val="0018481F"/>
    <w:rsid w:val="00185D86"/>
    <w:rsid w:val="00186BF3"/>
    <w:rsid w:val="00186D2A"/>
    <w:rsid w:val="001870A3"/>
    <w:rsid w:val="0019200D"/>
    <w:rsid w:val="00194FC5"/>
    <w:rsid w:val="0019678C"/>
    <w:rsid w:val="00196F66"/>
    <w:rsid w:val="00197BBF"/>
    <w:rsid w:val="001A01C4"/>
    <w:rsid w:val="001A1842"/>
    <w:rsid w:val="001A4835"/>
    <w:rsid w:val="001A4C3F"/>
    <w:rsid w:val="001A7AFA"/>
    <w:rsid w:val="001B21AE"/>
    <w:rsid w:val="001B71A0"/>
    <w:rsid w:val="001B783C"/>
    <w:rsid w:val="001C2BCF"/>
    <w:rsid w:val="001C2F63"/>
    <w:rsid w:val="001C45AA"/>
    <w:rsid w:val="001C4F8C"/>
    <w:rsid w:val="001C5741"/>
    <w:rsid w:val="001C659A"/>
    <w:rsid w:val="001C6D79"/>
    <w:rsid w:val="001C751C"/>
    <w:rsid w:val="001C76E6"/>
    <w:rsid w:val="001D11B4"/>
    <w:rsid w:val="001D362D"/>
    <w:rsid w:val="001D3765"/>
    <w:rsid w:val="001D4BC2"/>
    <w:rsid w:val="001D55EB"/>
    <w:rsid w:val="001D5F7E"/>
    <w:rsid w:val="001D7933"/>
    <w:rsid w:val="001E06F3"/>
    <w:rsid w:val="001E0AC5"/>
    <w:rsid w:val="001E20B2"/>
    <w:rsid w:val="001E309F"/>
    <w:rsid w:val="001E3D08"/>
    <w:rsid w:val="001E4057"/>
    <w:rsid w:val="001E45C3"/>
    <w:rsid w:val="001E52D0"/>
    <w:rsid w:val="001E5921"/>
    <w:rsid w:val="001E6130"/>
    <w:rsid w:val="001E77CE"/>
    <w:rsid w:val="001F0328"/>
    <w:rsid w:val="001F08E3"/>
    <w:rsid w:val="001F1DF9"/>
    <w:rsid w:val="001F252A"/>
    <w:rsid w:val="001F255E"/>
    <w:rsid w:val="001F2E5A"/>
    <w:rsid w:val="001F3CE2"/>
    <w:rsid w:val="001F546C"/>
    <w:rsid w:val="001F7C46"/>
    <w:rsid w:val="0020270C"/>
    <w:rsid w:val="0020372B"/>
    <w:rsid w:val="0020378D"/>
    <w:rsid w:val="0020426E"/>
    <w:rsid w:val="00205DFA"/>
    <w:rsid w:val="00210673"/>
    <w:rsid w:val="00210DD0"/>
    <w:rsid w:val="0021152B"/>
    <w:rsid w:val="002121C6"/>
    <w:rsid w:val="00212CA5"/>
    <w:rsid w:val="002135A3"/>
    <w:rsid w:val="0021435D"/>
    <w:rsid w:val="0022346C"/>
    <w:rsid w:val="00227F39"/>
    <w:rsid w:val="002309C2"/>
    <w:rsid w:val="0023186C"/>
    <w:rsid w:val="002332ED"/>
    <w:rsid w:val="00233928"/>
    <w:rsid w:val="002343FB"/>
    <w:rsid w:val="00234605"/>
    <w:rsid w:val="00236734"/>
    <w:rsid w:val="00237DB7"/>
    <w:rsid w:val="002403B5"/>
    <w:rsid w:val="00245E0F"/>
    <w:rsid w:val="002470B6"/>
    <w:rsid w:val="00247641"/>
    <w:rsid w:val="002518DC"/>
    <w:rsid w:val="00252A3F"/>
    <w:rsid w:val="002539D7"/>
    <w:rsid w:val="0025795F"/>
    <w:rsid w:val="00260F7B"/>
    <w:rsid w:val="00262FB0"/>
    <w:rsid w:val="00263C03"/>
    <w:rsid w:val="00265F39"/>
    <w:rsid w:val="002677F5"/>
    <w:rsid w:val="002702C8"/>
    <w:rsid w:val="002712D0"/>
    <w:rsid w:val="0027140A"/>
    <w:rsid w:val="00271BC0"/>
    <w:rsid w:val="0027396D"/>
    <w:rsid w:val="00274CF1"/>
    <w:rsid w:val="00276358"/>
    <w:rsid w:val="00276C7A"/>
    <w:rsid w:val="00280E1D"/>
    <w:rsid w:val="00281088"/>
    <w:rsid w:val="00281500"/>
    <w:rsid w:val="00284A6F"/>
    <w:rsid w:val="002857AA"/>
    <w:rsid w:val="00286DD9"/>
    <w:rsid w:val="00286FA4"/>
    <w:rsid w:val="00291756"/>
    <w:rsid w:val="00292424"/>
    <w:rsid w:val="002924D2"/>
    <w:rsid w:val="00293BEA"/>
    <w:rsid w:val="00294225"/>
    <w:rsid w:val="0029429E"/>
    <w:rsid w:val="00295071"/>
    <w:rsid w:val="00295C0E"/>
    <w:rsid w:val="00295F92"/>
    <w:rsid w:val="00296C3F"/>
    <w:rsid w:val="00296F2E"/>
    <w:rsid w:val="002A23BF"/>
    <w:rsid w:val="002A2FFF"/>
    <w:rsid w:val="002A4C7D"/>
    <w:rsid w:val="002A6056"/>
    <w:rsid w:val="002A6F5B"/>
    <w:rsid w:val="002A78CE"/>
    <w:rsid w:val="002B1855"/>
    <w:rsid w:val="002B27E0"/>
    <w:rsid w:val="002B3F1A"/>
    <w:rsid w:val="002B4564"/>
    <w:rsid w:val="002B4EA2"/>
    <w:rsid w:val="002B501E"/>
    <w:rsid w:val="002B7B93"/>
    <w:rsid w:val="002C0409"/>
    <w:rsid w:val="002C1CC0"/>
    <w:rsid w:val="002C385B"/>
    <w:rsid w:val="002C3A94"/>
    <w:rsid w:val="002C3FC8"/>
    <w:rsid w:val="002C4057"/>
    <w:rsid w:val="002C4292"/>
    <w:rsid w:val="002C454E"/>
    <w:rsid w:val="002C4F68"/>
    <w:rsid w:val="002C5023"/>
    <w:rsid w:val="002C5CBE"/>
    <w:rsid w:val="002C6709"/>
    <w:rsid w:val="002C69B1"/>
    <w:rsid w:val="002D02D8"/>
    <w:rsid w:val="002D1DF3"/>
    <w:rsid w:val="002D2A38"/>
    <w:rsid w:val="002D2B2F"/>
    <w:rsid w:val="002D2BC8"/>
    <w:rsid w:val="002D2CF1"/>
    <w:rsid w:val="002D65C9"/>
    <w:rsid w:val="002D6842"/>
    <w:rsid w:val="002E0287"/>
    <w:rsid w:val="002E1AC3"/>
    <w:rsid w:val="002E48BF"/>
    <w:rsid w:val="002E53A9"/>
    <w:rsid w:val="002E67FE"/>
    <w:rsid w:val="002E758C"/>
    <w:rsid w:val="002F1CCC"/>
    <w:rsid w:val="002F4F45"/>
    <w:rsid w:val="002F7825"/>
    <w:rsid w:val="00300389"/>
    <w:rsid w:val="00303C62"/>
    <w:rsid w:val="003065EC"/>
    <w:rsid w:val="00306A38"/>
    <w:rsid w:val="003071D9"/>
    <w:rsid w:val="00307435"/>
    <w:rsid w:val="0031276F"/>
    <w:rsid w:val="00315267"/>
    <w:rsid w:val="003163FC"/>
    <w:rsid w:val="00320495"/>
    <w:rsid w:val="00322263"/>
    <w:rsid w:val="0032240C"/>
    <w:rsid w:val="003233BC"/>
    <w:rsid w:val="0032443E"/>
    <w:rsid w:val="00324BA2"/>
    <w:rsid w:val="003256B6"/>
    <w:rsid w:val="00325901"/>
    <w:rsid w:val="003261EC"/>
    <w:rsid w:val="0032658E"/>
    <w:rsid w:val="00326B09"/>
    <w:rsid w:val="00327A6C"/>
    <w:rsid w:val="00330038"/>
    <w:rsid w:val="003320D8"/>
    <w:rsid w:val="00332DA4"/>
    <w:rsid w:val="003333CB"/>
    <w:rsid w:val="0033366E"/>
    <w:rsid w:val="003356C0"/>
    <w:rsid w:val="00335B66"/>
    <w:rsid w:val="00335C38"/>
    <w:rsid w:val="00335F80"/>
    <w:rsid w:val="00336031"/>
    <w:rsid w:val="00337366"/>
    <w:rsid w:val="00341F27"/>
    <w:rsid w:val="00342AB0"/>
    <w:rsid w:val="00343889"/>
    <w:rsid w:val="00343AD2"/>
    <w:rsid w:val="00344521"/>
    <w:rsid w:val="00345F29"/>
    <w:rsid w:val="00351001"/>
    <w:rsid w:val="00351E81"/>
    <w:rsid w:val="003526FE"/>
    <w:rsid w:val="003575F9"/>
    <w:rsid w:val="00360147"/>
    <w:rsid w:val="00361204"/>
    <w:rsid w:val="00364770"/>
    <w:rsid w:val="003649EC"/>
    <w:rsid w:val="00364A7B"/>
    <w:rsid w:val="00372650"/>
    <w:rsid w:val="00373EE3"/>
    <w:rsid w:val="00374A73"/>
    <w:rsid w:val="00374D0A"/>
    <w:rsid w:val="00374F05"/>
    <w:rsid w:val="00375EFC"/>
    <w:rsid w:val="00376EF0"/>
    <w:rsid w:val="00377864"/>
    <w:rsid w:val="00383E0B"/>
    <w:rsid w:val="00385A6D"/>
    <w:rsid w:val="00385E6F"/>
    <w:rsid w:val="003877DE"/>
    <w:rsid w:val="00390122"/>
    <w:rsid w:val="00390577"/>
    <w:rsid w:val="0039138F"/>
    <w:rsid w:val="00392013"/>
    <w:rsid w:val="0039238B"/>
    <w:rsid w:val="003931E1"/>
    <w:rsid w:val="00393738"/>
    <w:rsid w:val="003940C0"/>
    <w:rsid w:val="00395CA2"/>
    <w:rsid w:val="00395D0F"/>
    <w:rsid w:val="00396A7C"/>
    <w:rsid w:val="00396B10"/>
    <w:rsid w:val="00397166"/>
    <w:rsid w:val="00397666"/>
    <w:rsid w:val="003A5A74"/>
    <w:rsid w:val="003A62C9"/>
    <w:rsid w:val="003A6D8E"/>
    <w:rsid w:val="003B177A"/>
    <w:rsid w:val="003B2C65"/>
    <w:rsid w:val="003B62B2"/>
    <w:rsid w:val="003B6329"/>
    <w:rsid w:val="003B6418"/>
    <w:rsid w:val="003B6A85"/>
    <w:rsid w:val="003B6C8A"/>
    <w:rsid w:val="003C0EB0"/>
    <w:rsid w:val="003C354F"/>
    <w:rsid w:val="003C457D"/>
    <w:rsid w:val="003C51CA"/>
    <w:rsid w:val="003C536B"/>
    <w:rsid w:val="003C5F08"/>
    <w:rsid w:val="003D04E3"/>
    <w:rsid w:val="003D0D4B"/>
    <w:rsid w:val="003D1C8F"/>
    <w:rsid w:val="003D2BED"/>
    <w:rsid w:val="003D3D7D"/>
    <w:rsid w:val="003D432B"/>
    <w:rsid w:val="003D494B"/>
    <w:rsid w:val="003D4E95"/>
    <w:rsid w:val="003D5267"/>
    <w:rsid w:val="003D6BD9"/>
    <w:rsid w:val="003E100B"/>
    <w:rsid w:val="003E30EE"/>
    <w:rsid w:val="003E33BB"/>
    <w:rsid w:val="003E36A4"/>
    <w:rsid w:val="003E379B"/>
    <w:rsid w:val="003E4058"/>
    <w:rsid w:val="003F2E2F"/>
    <w:rsid w:val="003F56A4"/>
    <w:rsid w:val="003F584C"/>
    <w:rsid w:val="003F65F6"/>
    <w:rsid w:val="003F6F6F"/>
    <w:rsid w:val="00403AE1"/>
    <w:rsid w:val="00404ED3"/>
    <w:rsid w:val="0040643F"/>
    <w:rsid w:val="00406DF7"/>
    <w:rsid w:val="004108BC"/>
    <w:rsid w:val="00413BB3"/>
    <w:rsid w:val="00415995"/>
    <w:rsid w:val="0041700A"/>
    <w:rsid w:val="004170BA"/>
    <w:rsid w:val="004172BD"/>
    <w:rsid w:val="00417FA3"/>
    <w:rsid w:val="00421527"/>
    <w:rsid w:val="00423047"/>
    <w:rsid w:val="004242C3"/>
    <w:rsid w:val="004249AB"/>
    <w:rsid w:val="00424F4A"/>
    <w:rsid w:val="004251DE"/>
    <w:rsid w:val="0042535B"/>
    <w:rsid w:val="00425503"/>
    <w:rsid w:val="00426436"/>
    <w:rsid w:val="00427954"/>
    <w:rsid w:val="004307BF"/>
    <w:rsid w:val="0043096B"/>
    <w:rsid w:val="00432297"/>
    <w:rsid w:val="0043305A"/>
    <w:rsid w:val="00435ECA"/>
    <w:rsid w:val="00441BEB"/>
    <w:rsid w:val="00442385"/>
    <w:rsid w:val="004434E5"/>
    <w:rsid w:val="004440CE"/>
    <w:rsid w:val="0044448C"/>
    <w:rsid w:val="00444EA1"/>
    <w:rsid w:val="00446B89"/>
    <w:rsid w:val="00447501"/>
    <w:rsid w:val="004478B5"/>
    <w:rsid w:val="00450BD6"/>
    <w:rsid w:val="004530E0"/>
    <w:rsid w:val="004552BF"/>
    <w:rsid w:val="004567AB"/>
    <w:rsid w:val="00456CC0"/>
    <w:rsid w:val="00460B40"/>
    <w:rsid w:val="00463B06"/>
    <w:rsid w:val="004650AC"/>
    <w:rsid w:val="0046544D"/>
    <w:rsid w:val="00467470"/>
    <w:rsid w:val="00472BDD"/>
    <w:rsid w:val="0047332D"/>
    <w:rsid w:val="00474333"/>
    <w:rsid w:val="00475BE8"/>
    <w:rsid w:val="00476635"/>
    <w:rsid w:val="00476F1D"/>
    <w:rsid w:val="00481725"/>
    <w:rsid w:val="00481DDD"/>
    <w:rsid w:val="00481FC5"/>
    <w:rsid w:val="0049093B"/>
    <w:rsid w:val="004923CE"/>
    <w:rsid w:val="00492F09"/>
    <w:rsid w:val="00493AA8"/>
    <w:rsid w:val="00494028"/>
    <w:rsid w:val="004951BF"/>
    <w:rsid w:val="00495A62"/>
    <w:rsid w:val="00495D34"/>
    <w:rsid w:val="00495DA9"/>
    <w:rsid w:val="00496C7C"/>
    <w:rsid w:val="00496E55"/>
    <w:rsid w:val="00497716"/>
    <w:rsid w:val="00497B14"/>
    <w:rsid w:val="004A0666"/>
    <w:rsid w:val="004A103B"/>
    <w:rsid w:val="004A14B8"/>
    <w:rsid w:val="004A584C"/>
    <w:rsid w:val="004A588F"/>
    <w:rsid w:val="004A6E90"/>
    <w:rsid w:val="004A7896"/>
    <w:rsid w:val="004B1CE7"/>
    <w:rsid w:val="004B7154"/>
    <w:rsid w:val="004B7697"/>
    <w:rsid w:val="004B7751"/>
    <w:rsid w:val="004B7BF6"/>
    <w:rsid w:val="004C0027"/>
    <w:rsid w:val="004C0943"/>
    <w:rsid w:val="004C0EF7"/>
    <w:rsid w:val="004C1079"/>
    <w:rsid w:val="004C1D81"/>
    <w:rsid w:val="004C2B92"/>
    <w:rsid w:val="004C3132"/>
    <w:rsid w:val="004C36A9"/>
    <w:rsid w:val="004D0BF8"/>
    <w:rsid w:val="004D0F25"/>
    <w:rsid w:val="004D1470"/>
    <w:rsid w:val="004D27CC"/>
    <w:rsid w:val="004D3B9A"/>
    <w:rsid w:val="004D4AFC"/>
    <w:rsid w:val="004D6F34"/>
    <w:rsid w:val="004E1DCE"/>
    <w:rsid w:val="004E4FD1"/>
    <w:rsid w:val="004E7E6A"/>
    <w:rsid w:val="004F2850"/>
    <w:rsid w:val="004F406F"/>
    <w:rsid w:val="004F4EBF"/>
    <w:rsid w:val="004F5242"/>
    <w:rsid w:val="004F524A"/>
    <w:rsid w:val="004F6A36"/>
    <w:rsid w:val="004F6F89"/>
    <w:rsid w:val="005030EE"/>
    <w:rsid w:val="00503EB2"/>
    <w:rsid w:val="0050412A"/>
    <w:rsid w:val="00505D19"/>
    <w:rsid w:val="00507144"/>
    <w:rsid w:val="00507AD0"/>
    <w:rsid w:val="005108CC"/>
    <w:rsid w:val="005112D2"/>
    <w:rsid w:val="005139F7"/>
    <w:rsid w:val="00514CEF"/>
    <w:rsid w:val="00516BE7"/>
    <w:rsid w:val="00516F10"/>
    <w:rsid w:val="00520F64"/>
    <w:rsid w:val="00522E1E"/>
    <w:rsid w:val="00523297"/>
    <w:rsid w:val="005247CE"/>
    <w:rsid w:val="00525AA9"/>
    <w:rsid w:val="00526015"/>
    <w:rsid w:val="0052604C"/>
    <w:rsid w:val="00526D95"/>
    <w:rsid w:val="005275C2"/>
    <w:rsid w:val="005320C8"/>
    <w:rsid w:val="0053530A"/>
    <w:rsid w:val="00535DF2"/>
    <w:rsid w:val="00535F4A"/>
    <w:rsid w:val="00537F73"/>
    <w:rsid w:val="0054039D"/>
    <w:rsid w:val="005428E4"/>
    <w:rsid w:val="005430DE"/>
    <w:rsid w:val="005433EA"/>
    <w:rsid w:val="005435E9"/>
    <w:rsid w:val="00543811"/>
    <w:rsid w:val="00543ADA"/>
    <w:rsid w:val="00543CC4"/>
    <w:rsid w:val="00543F54"/>
    <w:rsid w:val="005452B6"/>
    <w:rsid w:val="00545A28"/>
    <w:rsid w:val="00547371"/>
    <w:rsid w:val="0055152F"/>
    <w:rsid w:val="005518E7"/>
    <w:rsid w:val="00553250"/>
    <w:rsid w:val="00553362"/>
    <w:rsid w:val="00553B0B"/>
    <w:rsid w:val="00555B78"/>
    <w:rsid w:val="005560B2"/>
    <w:rsid w:val="005565E4"/>
    <w:rsid w:val="00557925"/>
    <w:rsid w:val="005611D2"/>
    <w:rsid w:val="005618B5"/>
    <w:rsid w:val="00561DBD"/>
    <w:rsid w:val="00562168"/>
    <w:rsid w:val="00562DC5"/>
    <w:rsid w:val="00563A3A"/>
    <w:rsid w:val="00563DFE"/>
    <w:rsid w:val="00563EB0"/>
    <w:rsid w:val="0056405F"/>
    <w:rsid w:val="00570086"/>
    <w:rsid w:val="00570E9F"/>
    <w:rsid w:val="00571CF8"/>
    <w:rsid w:val="005722C2"/>
    <w:rsid w:val="00572BE2"/>
    <w:rsid w:val="00572EAD"/>
    <w:rsid w:val="0058150D"/>
    <w:rsid w:val="00582843"/>
    <w:rsid w:val="00584287"/>
    <w:rsid w:val="00590944"/>
    <w:rsid w:val="005915ED"/>
    <w:rsid w:val="005944BB"/>
    <w:rsid w:val="00594534"/>
    <w:rsid w:val="0059624C"/>
    <w:rsid w:val="005A5017"/>
    <w:rsid w:val="005A536B"/>
    <w:rsid w:val="005A7014"/>
    <w:rsid w:val="005B0232"/>
    <w:rsid w:val="005B03EF"/>
    <w:rsid w:val="005B1897"/>
    <w:rsid w:val="005B1B5E"/>
    <w:rsid w:val="005B1F10"/>
    <w:rsid w:val="005B2562"/>
    <w:rsid w:val="005B4593"/>
    <w:rsid w:val="005B4F6C"/>
    <w:rsid w:val="005B7509"/>
    <w:rsid w:val="005B788A"/>
    <w:rsid w:val="005B78B7"/>
    <w:rsid w:val="005C3E86"/>
    <w:rsid w:val="005C4EC7"/>
    <w:rsid w:val="005D14B9"/>
    <w:rsid w:val="005D1AF2"/>
    <w:rsid w:val="005D2D2E"/>
    <w:rsid w:val="005D3098"/>
    <w:rsid w:val="005D4B93"/>
    <w:rsid w:val="005D5412"/>
    <w:rsid w:val="005D7944"/>
    <w:rsid w:val="005E10F9"/>
    <w:rsid w:val="005E141B"/>
    <w:rsid w:val="005E283B"/>
    <w:rsid w:val="005E3360"/>
    <w:rsid w:val="005E3775"/>
    <w:rsid w:val="005E4035"/>
    <w:rsid w:val="005E467E"/>
    <w:rsid w:val="005E4C26"/>
    <w:rsid w:val="005E67BF"/>
    <w:rsid w:val="005E6DE7"/>
    <w:rsid w:val="005F0F23"/>
    <w:rsid w:val="005F1B77"/>
    <w:rsid w:val="005F406D"/>
    <w:rsid w:val="005F4B8C"/>
    <w:rsid w:val="005F7343"/>
    <w:rsid w:val="00604EA7"/>
    <w:rsid w:val="0061022A"/>
    <w:rsid w:val="00612D56"/>
    <w:rsid w:val="00614657"/>
    <w:rsid w:val="00614D9A"/>
    <w:rsid w:val="006152F7"/>
    <w:rsid w:val="00615A5E"/>
    <w:rsid w:val="006179FC"/>
    <w:rsid w:val="00620940"/>
    <w:rsid w:val="0062194E"/>
    <w:rsid w:val="00622654"/>
    <w:rsid w:val="00622707"/>
    <w:rsid w:val="006254AE"/>
    <w:rsid w:val="00625E00"/>
    <w:rsid w:val="006265F0"/>
    <w:rsid w:val="00626ACF"/>
    <w:rsid w:val="006277E4"/>
    <w:rsid w:val="00627EB2"/>
    <w:rsid w:val="00632257"/>
    <w:rsid w:val="00632591"/>
    <w:rsid w:val="00633EB9"/>
    <w:rsid w:val="00634A5C"/>
    <w:rsid w:val="00636B83"/>
    <w:rsid w:val="0063750F"/>
    <w:rsid w:val="00642023"/>
    <w:rsid w:val="006438C8"/>
    <w:rsid w:val="00643F9A"/>
    <w:rsid w:val="00645A97"/>
    <w:rsid w:val="00646F7B"/>
    <w:rsid w:val="006473E5"/>
    <w:rsid w:val="00647BC8"/>
    <w:rsid w:val="00650236"/>
    <w:rsid w:val="00650B51"/>
    <w:rsid w:val="006510A0"/>
    <w:rsid w:val="00656699"/>
    <w:rsid w:val="00656BF8"/>
    <w:rsid w:val="00661BBE"/>
    <w:rsid w:val="00662B9D"/>
    <w:rsid w:val="00662F3C"/>
    <w:rsid w:val="006630FF"/>
    <w:rsid w:val="00665ADD"/>
    <w:rsid w:val="00665CCD"/>
    <w:rsid w:val="00666631"/>
    <w:rsid w:val="00666FB1"/>
    <w:rsid w:val="00667EF2"/>
    <w:rsid w:val="00667F41"/>
    <w:rsid w:val="00670508"/>
    <w:rsid w:val="0067057B"/>
    <w:rsid w:val="006705C2"/>
    <w:rsid w:val="0067131F"/>
    <w:rsid w:val="006721A2"/>
    <w:rsid w:val="006746B7"/>
    <w:rsid w:val="0067532A"/>
    <w:rsid w:val="006775BD"/>
    <w:rsid w:val="006777B0"/>
    <w:rsid w:val="00677A01"/>
    <w:rsid w:val="00680454"/>
    <w:rsid w:val="00680F66"/>
    <w:rsid w:val="00681788"/>
    <w:rsid w:val="00681BB8"/>
    <w:rsid w:val="00681EE5"/>
    <w:rsid w:val="006820D1"/>
    <w:rsid w:val="006824FD"/>
    <w:rsid w:val="0068281D"/>
    <w:rsid w:val="006828D7"/>
    <w:rsid w:val="00684B65"/>
    <w:rsid w:val="00686A3C"/>
    <w:rsid w:val="00692385"/>
    <w:rsid w:val="006934BB"/>
    <w:rsid w:val="0069363E"/>
    <w:rsid w:val="00697A81"/>
    <w:rsid w:val="006A2707"/>
    <w:rsid w:val="006A4ECD"/>
    <w:rsid w:val="006A4FF6"/>
    <w:rsid w:val="006B0CD4"/>
    <w:rsid w:val="006B2344"/>
    <w:rsid w:val="006B2F87"/>
    <w:rsid w:val="006B5AE5"/>
    <w:rsid w:val="006B6DC2"/>
    <w:rsid w:val="006B76A9"/>
    <w:rsid w:val="006C0CEE"/>
    <w:rsid w:val="006C2081"/>
    <w:rsid w:val="006C3625"/>
    <w:rsid w:val="006C5A5F"/>
    <w:rsid w:val="006C72F9"/>
    <w:rsid w:val="006D13A3"/>
    <w:rsid w:val="006D1C9F"/>
    <w:rsid w:val="006D2249"/>
    <w:rsid w:val="006D4A8D"/>
    <w:rsid w:val="006D5FD7"/>
    <w:rsid w:val="006D6B02"/>
    <w:rsid w:val="006D6CCC"/>
    <w:rsid w:val="006D7A49"/>
    <w:rsid w:val="006E36E7"/>
    <w:rsid w:val="006E43A1"/>
    <w:rsid w:val="006E4661"/>
    <w:rsid w:val="006E46B7"/>
    <w:rsid w:val="006E7A05"/>
    <w:rsid w:val="006F0B8E"/>
    <w:rsid w:val="006F1952"/>
    <w:rsid w:val="006F1F1E"/>
    <w:rsid w:val="006F38DE"/>
    <w:rsid w:val="006F47B8"/>
    <w:rsid w:val="006F5843"/>
    <w:rsid w:val="006F5ADE"/>
    <w:rsid w:val="006F7AEF"/>
    <w:rsid w:val="0070135D"/>
    <w:rsid w:val="00701460"/>
    <w:rsid w:val="007026AA"/>
    <w:rsid w:val="00704C31"/>
    <w:rsid w:val="00705175"/>
    <w:rsid w:val="00705250"/>
    <w:rsid w:val="00705360"/>
    <w:rsid w:val="00705965"/>
    <w:rsid w:val="00705C3F"/>
    <w:rsid w:val="0071049A"/>
    <w:rsid w:val="00710E55"/>
    <w:rsid w:val="00712AC5"/>
    <w:rsid w:val="007144A5"/>
    <w:rsid w:val="007151A2"/>
    <w:rsid w:val="007156D1"/>
    <w:rsid w:val="00717AFB"/>
    <w:rsid w:val="00717FFD"/>
    <w:rsid w:val="00720714"/>
    <w:rsid w:val="0072073F"/>
    <w:rsid w:val="00720AEC"/>
    <w:rsid w:val="00720BD4"/>
    <w:rsid w:val="00720DA9"/>
    <w:rsid w:val="0072190D"/>
    <w:rsid w:val="00721AB5"/>
    <w:rsid w:val="00721B4B"/>
    <w:rsid w:val="00722F19"/>
    <w:rsid w:val="00725ECF"/>
    <w:rsid w:val="007307AB"/>
    <w:rsid w:val="00731F88"/>
    <w:rsid w:val="00732C18"/>
    <w:rsid w:val="00732D2C"/>
    <w:rsid w:val="00735836"/>
    <w:rsid w:val="0073659C"/>
    <w:rsid w:val="0073749F"/>
    <w:rsid w:val="00737A06"/>
    <w:rsid w:val="00737D06"/>
    <w:rsid w:val="00740106"/>
    <w:rsid w:val="007412EB"/>
    <w:rsid w:val="00741317"/>
    <w:rsid w:val="0074277D"/>
    <w:rsid w:val="00743986"/>
    <w:rsid w:val="00747708"/>
    <w:rsid w:val="007477BD"/>
    <w:rsid w:val="00750645"/>
    <w:rsid w:val="00750E96"/>
    <w:rsid w:val="0075132F"/>
    <w:rsid w:val="00752123"/>
    <w:rsid w:val="00752313"/>
    <w:rsid w:val="0075273C"/>
    <w:rsid w:val="00754A0F"/>
    <w:rsid w:val="00756952"/>
    <w:rsid w:val="00756982"/>
    <w:rsid w:val="00757E63"/>
    <w:rsid w:val="00761D00"/>
    <w:rsid w:val="007624B8"/>
    <w:rsid w:val="0076408F"/>
    <w:rsid w:val="007654C6"/>
    <w:rsid w:val="00765AF3"/>
    <w:rsid w:val="007665F1"/>
    <w:rsid w:val="00771BB8"/>
    <w:rsid w:val="00771C94"/>
    <w:rsid w:val="0077258A"/>
    <w:rsid w:val="00774959"/>
    <w:rsid w:val="007759FA"/>
    <w:rsid w:val="00777036"/>
    <w:rsid w:val="00780A15"/>
    <w:rsid w:val="007854D9"/>
    <w:rsid w:val="00785A07"/>
    <w:rsid w:val="00785F17"/>
    <w:rsid w:val="00786DE3"/>
    <w:rsid w:val="00791574"/>
    <w:rsid w:val="00793375"/>
    <w:rsid w:val="00794BA0"/>
    <w:rsid w:val="00794E24"/>
    <w:rsid w:val="00794EAA"/>
    <w:rsid w:val="007952A1"/>
    <w:rsid w:val="00795A81"/>
    <w:rsid w:val="00795F3D"/>
    <w:rsid w:val="007971F7"/>
    <w:rsid w:val="00797FE7"/>
    <w:rsid w:val="00797FEF"/>
    <w:rsid w:val="007A0046"/>
    <w:rsid w:val="007A050F"/>
    <w:rsid w:val="007A13E7"/>
    <w:rsid w:val="007A478F"/>
    <w:rsid w:val="007A4B1C"/>
    <w:rsid w:val="007A60D0"/>
    <w:rsid w:val="007A6D8B"/>
    <w:rsid w:val="007B0D5A"/>
    <w:rsid w:val="007B1552"/>
    <w:rsid w:val="007B2750"/>
    <w:rsid w:val="007B3696"/>
    <w:rsid w:val="007B54BB"/>
    <w:rsid w:val="007B6B98"/>
    <w:rsid w:val="007B7A2E"/>
    <w:rsid w:val="007C08CD"/>
    <w:rsid w:val="007C0902"/>
    <w:rsid w:val="007C22A7"/>
    <w:rsid w:val="007C2462"/>
    <w:rsid w:val="007C288E"/>
    <w:rsid w:val="007C2892"/>
    <w:rsid w:val="007C29B0"/>
    <w:rsid w:val="007C5069"/>
    <w:rsid w:val="007C5EBA"/>
    <w:rsid w:val="007C76E9"/>
    <w:rsid w:val="007D35B3"/>
    <w:rsid w:val="007D5264"/>
    <w:rsid w:val="007D528E"/>
    <w:rsid w:val="007E1372"/>
    <w:rsid w:val="007E1B9F"/>
    <w:rsid w:val="007E1C94"/>
    <w:rsid w:val="007E3276"/>
    <w:rsid w:val="007E39A5"/>
    <w:rsid w:val="007E4E09"/>
    <w:rsid w:val="007E5E1B"/>
    <w:rsid w:val="007E601F"/>
    <w:rsid w:val="007F19EB"/>
    <w:rsid w:val="007F1DB4"/>
    <w:rsid w:val="007F32CB"/>
    <w:rsid w:val="007F48C2"/>
    <w:rsid w:val="007F497C"/>
    <w:rsid w:val="008037B0"/>
    <w:rsid w:val="008037FA"/>
    <w:rsid w:val="00803BBC"/>
    <w:rsid w:val="00804A42"/>
    <w:rsid w:val="0080599F"/>
    <w:rsid w:val="00805AD6"/>
    <w:rsid w:val="00810A80"/>
    <w:rsid w:val="00811AAC"/>
    <w:rsid w:val="00811B4E"/>
    <w:rsid w:val="008149F7"/>
    <w:rsid w:val="00814EED"/>
    <w:rsid w:val="00817215"/>
    <w:rsid w:val="008172C5"/>
    <w:rsid w:val="00820147"/>
    <w:rsid w:val="00821B1F"/>
    <w:rsid w:val="00821CC3"/>
    <w:rsid w:val="008221B0"/>
    <w:rsid w:val="008236A6"/>
    <w:rsid w:val="00824181"/>
    <w:rsid w:val="0082525F"/>
    <w:rsid w:val="008259AA"/>
    <w:rsid w:val="00825F70"/>
    <w:rsid w:val="008261F0"/>
    <w:rsid w:val="008305FB"/>
    <w:rsid w:val="008322F9"/>
    <w:rsid w:val="008329D4"/>
    <w:rsid w:val="00833DD4"/>
    <w:rsid w:val="00833DD8"/>
    <w:rsid w:val="0083418F"/>
    <w:rsid w:val="00840915"/>
    <w:rsid w:val="00843072"/>
    <w:rsid w:val="0084322E"/>
    <w:rsid w:val="008449DA"/>
    <w:rsid w:val="00845082"/>
    <w:rsid w:val="00845CD3"/>
    <w:rsid w:val="008462E0"/>
    <w:rsid w:val="00850DFC"/>
    <w:rsid w:val="008517FC"/>
    <w:rsid w:val="00851E8E"/>
    <w:rsid w:val="00852047"/>
    <w:rsid w:val="008552E3"/>
    <w:rsid w:val="00857FB4"/>
    <w:rsid w:val="008601B5"/>
    <w:rsid w:val="00861C84"/>
    <w:rsid w:val="00861E6E"/>
    <w:rsid w:val="008629EC"/>
    <w:rsid w:val="00862E3D"/>
    <w:rsid w:val="00863BEF"/>
    <w:rsid w:val="00864584"/>
    <w:rsid w:val="008645F1"/>
    <w:rsid w:val="00865BB8"/>
    <w:rsid w:val="0086622E"/>
    <w:rsid w:val="00866C5D"/>
    <w:rsid w:val="00866FB0"/>
    <w:rsid w:val="00872545"/>
    <w:rsid w:val="008729F6"/>
    <w:rsid w:val="00873035"/>
    <w:rsid w:val="008742D1"/>
    <w:rsid w:val="008743BB"/>
    <w:rsid w:val="00874637"/>
    <w:rsid w:val="00875FD6"/>
    <w:rsid w:val="008774AE"/>
    <w:rsid w:val="0087784E"/>
    <w:rsid w:val="00877922"/>
    <w:rsid w:val="00881A53"/>
    <w:rsid w:val="00882377"/>
    <w:rsid w:val="0088355F"/>
    <w:rsid w:val="008839BD"/>
    <w:rsid w:val="00883F7C"/>
    <w:rsid w:val="008841A4"/>
    <w:rsid w:val="00884938"/>
    <w:rsid w:val="00884AF4"/>
    <w:rsid w:val="008853D8"/>
    <w:rsid w:val="00885F3F"/>
    <w:rsid w:val="00886399"/>
    <w:rsid w:val="00887916"/>
    <w:rsid w:val="0089148C"/>
    <w:rsid w:val="00891768"/>
    <w:rsid w:val="0089575F"/>
    <w:rsid w:val="00895D4D"/>
    <w:rsid w:val="00896887"/>
    <w:rsid w:val="00896E97"/>
    <w:rsid w:val="00897F5A"/>
    <w:rsid w:val="008A0973"/>
    <w:rsid w:val="008A16CB"/>
    <w:rsid w:val="008A3336"/>
    <w:rsid w:val="008A3F9A"/>
    <w:rsid w:val="008A3FA7"/>
    <w:rsid w:val="008A43E8"/>
    <w:rsid w:val="008A4CA0"/>
    <w:rsid w:val="008A596C"/>
    <w:rsid w:val="008A6158"/>
    <w:rsid w:val="008A694A"/>
    <w:rsid w:val="008A6B1D"/>
    <w:rsid w:val="008A6BDC"/>
    <w:rsid w:val="008A7682"/>
    <w:rsid w:val="008B1022"/>
    <w:rsid w:val="008B173E"/>
    <w:rsid w:val="008B4337"/>
    <w:rsid w:val="008B4C33"/>
    <w:rsid w:val="008B7924"/>
    <w:rsid w:val="008B7D3D"/>
    <w:rsid w:val="008C0F4F"/>
    <w:rsid w:val="008C2055"/>
    <w:rsid w:val="008C258C"/>
    <w:rsid w:val="008C2AAE"/>
    <w:rsid w:val="008C2F41"/>
    <w:rsid w:val="008C3121"/>
    <w:rsid w:val="008C5185"/>
    <w:rsid w:val="008C5751"/>
    <w:rsid w:val="008C5890"/>
    <w:rsid w:val="008D16BB"/>
    <w:rsid w:val="008D1E42"/>
    <w:rsid w:val="008D5E2D"/>
    <w:rsid w:val="008D6116"/>
    <w:rsid w:val="008E2DDF"/>
    <w:rsid w:val="008E34C2"/>
    <w:rsid w:val="008E362C"/>
    <w:rsid w:val="008E6865"/>
    <w:rsid w:val="008E7962"/>
    <w:rsid w:val="008F01A5"/>
    <w:rsid w:val="008F194A"/>
    <w:rsid w:val="008F5C72"/>
    <w:rsid w:val="008F6840"/>
    <w:rsid w:val="008F740D"/>
    <w:rsid w:val="009018D8"/>
    <w:rsid w:val="00901CDF"/>
    <w:rsid w:val="009028BB"/>
    <w:rsid w:val="0090405A"/>
    <w:rsid w:val="009048EB"/>
    <w:rsid w:val="009117A2"/>
    <w:rsid w:val="00913A33"/>
    <w:rsid w:val="00913B0B"/>
    <w:rsid w:val="00914655"/>
    <w:rsid w:val="00915834"/>
    <w:rsid w:val="00915946"/>
    <w:rsid w:val="00915F55"/>
    <w:rsid w:val="0091607B"/>
    <w:rsid w:val="00917154"/>
    <w:rsid w:val="009203F2"/>
    <w:rsid w:val="0092114A"/>
    <w:rsid w:val="00921B6D"/>
    <w:rsid w:val="00922604"/>
    <w:rsid w:val="009228CD"/>
    <w:rsid w:val="00922D9C"/>
    <w:rsid w:val="00923FD2"/>
    <w:rsid w:val="0092543A"/>
    <w:rsid w:val="009256E8"/>
    <w:rsid w:val="0092573A"/>
    <w:rsid w:val="00926DBD"/>
    <w:rsid w:val="009304B6"/>
    <w:rsid w:val="00930A3F"/>
    <w:rsid w:val="00934293"/>
    <w:rsid w:val="00935882"/>
    <w:rsid w:val="009417D4"/>
    <w:rsid w:val="00945AEF"/>
    <w:rsid w:val="00947433"/>
    <w:rsid w:val="00947991"/>
    <w:rsid w:val="0095005D"/>
    <w:rsid w:val="00950202"/>
    <w:rsid w:val="00950479"/>
    <w:rsid w:val="00950953"/>
    <w:rsid w:val="00950ED9"/>
    <w:rsid w:val="00951900"/>
    <w:rsid w:val="009527FA"/>
    <w:rsid w:val="00952A88"/>
    <w:rsid w:val="0095468D"/>
    <w:rsid w:val="009550FC"/>
    <w:rsid w:val="009552F6"/>
    <w:rsid w:val="00955606"/>
    <w:rsid w:val="00955CFD"/>
    <w:rsid w:val="00956C70"/>
    <w:rsid w:val="009571DA"/>
    <w:rsid w:val="0095774D"/>
    <w:rsid w:val="00960B59"/>
    <w:rsid w:val="00961172"/>
    <w:rsid w:val="009615AB"/>
    <w:rsid w:val="00964408"/>
    <w:rsid w:val="00965F3C"/>
    <w:rsid w:val="0097115A"/>
    <w:rsid w:val="00971C96"/>
    <w:rsid w:val="00974240"/>
    <w:rsid w:val="00975EE8"/>
    <w:rsid w:val="00975EF3"/>
    <w:rsid w:val="0097773E"/>
    <w:rsid w:val="00977C62"/>
    <w:rsid w:val="00981324"/>
    <w:rsid w:val="0098444E"/>
    <w:rsid w:val="00984861"/>
    <w:rsid w:val="00984C51"/>
    <w:rsid w:val="00984FEA"/>
    <w:rsid w:val="009871B4"/>
    <w:rsid w:val="00991853"/>
    <w:rsid w:val="00991EC3"/>
    <w:rsid w:val="009958A6"/>
    <w:rsid w:val="0099633E"/>
    <w:rsid w:val="0099790F"/>
    <w:rsid w:val="009A1095"/>
    <w:rsid w:val="009A14A4"/>
    <w:rsid w:val="009A268A"/>
    <w:rsid w:val="009A316C"/>
    <w:rsid w:val="009A40AB"/>
    <w:rsid w:val="009A4E32"/>
    <w:rsid w:val="009A5386"/>
    <w:rsid w:val="009A5B37"/>
    <w:rsid w:val="009A6989"/>
    <w:rsid w:val="009B0769"/>
    <w:rsid w:val="009B13C4"/>
    <w:rsid w:val="009B1E2B"/>
    <w:rsid w:val="009B44AA"/>
    <w:rsid w:val="009B59E9"/>
    <w:rsid w:val="009B6235"/>
    <w:rsid w:val="009B642A"/>
    <w:rsid w:val="009B6B97"/>
    <w:rsid w:val="009B7A16"/>
    <w:rsid w:val="009B7C0C"/>
    <w:rsid w:val="009B7CE1"/>
    <w:rsid w:val="009C260E"/>
    <w:rsid w:val="009C43A2"/>
    <w:rsid w:val="009C4A71"/>
    <w:rsid w:val="009C5089"/>
    <w:rsid w:val="009C5AA6"/>
    <w:rsid w:val="009C5B03"/>
    <w:rsid w:val="009C7385"/>
    <w:rsid w:val="009D0986"/>
    <w:rsid w:val="009D2167"/>
    <w:rsid w:val="009D23BE"/>
    <w:rsid w:val="009D2610"/>
    <w:rsid w:val="009D28BD"/>
    <w:rsid w:val="009D344A"/>
    <w:rsid w:val="009D4C87"/>
    <w:rsid w:val="009D5870"/>
    <w:rsid w:val="009E0689"/>
    <w:rsid w:val="009E08B4"/>
    <w:rsid w:val="009E1F6E"/>
    <w:rsid w:val="009E44CE"/>
    <w:rsid w:val="009E46B8"/>
    <w:rsid w:val="009E7FB2"/>
    <w:rsid w:val="009F2514"/>
    <w:rsid w:val="009F29C5"/>
    <w:rsid w:val="009F2A88"/>
    <w:rsid w:val="009F2B5C"/>
    <w:rsid w:val="009F3C70"/>
    <w:rsid w:val="009F4EAE"/>
    <w:rsid w:val="009F5334"/>
    <w:rsid w:val="00A00FBC"/>
    <w:rsid w:val="00A0157E"/>
    <w:rsid w:val="00A02E8A"/>
    <w:rsid w:val="00A04704"/>
    <w:rsid w:val="00A048C5"/>
    <w:rsid w:val="00A05F48"/>
    <w:rsid w:val="00A062D1"/>
    <w:rsid w:val="00A0638F"/>
    <w:rsid w:val="00A112A2"/>
    <w:rsid w:val="00A11916"/>
    <w:rsid w:val="00A145D0"/>
    <w:rsid w:val="00A14776"/>
    <w:rsid w:val="00A14FE5"/>
    <w:rsid w:val="00A15B82"/>
    <w:rsid w:val="00A20434"/>
    <w:rsid w:val="00A217CD"/>
    <w:rsid w:val="00A21E6C"/>
    <w:rsid w:val="00A221CA"/>
    <w:rsid w:val="00A223C6"/>
    <w:rsid w:val="00A22C80"/>
    <w:rsid w:val="00A24EF5"/>
    <w:rsid w:val="00A25CDE"/>
    <w:rsid w:val="00A265E2"/>
    <w:rsid w:val="00A26870"/>
    <w:rsid w:val="00A269C1"/>
    <w:rsid w:val="00A30A85"/>
    <w:rsid w:val="00A36116"/>
    <w:rsid w:val="00A41E42"/>
    <w:rsid w:val="00A4250C"/>
    <w:rsid w:val="00A42E4A"/>
    <w:rsid w:val="00A43615"/>
    <w:rsid w:val="00A46FA9"/>
    <w:rsid w:val="00A4716D"/>
    <w:rsid w:val="00A47BD9"/>
    <w:rsid w:val="00A50D78"/>
    <w:rsid w:val="00A515DE"/>
    <w:rsid w:val="00A51E90"/>
    <w:rsid w:val="00A52233"/>
    <w:rsid w:val="00A53B04"/>
    <w:rsid w:val="00A555BF"/>
    <w:rsid w:val="00A5589C"/>
    <w:rsid w:val="00A57B96"/>
    <w:rsid w:val="00A57F1E"/>
    <w:rsid w:val="00A57FA8"/>
    <w:rsid w:val="00A6111D"/>
    <w:rsid w:val="00A6204D"/>
    <w:rsid w:val="00A620C6"/>
    <w:rsid w:val="00A62F96"/>
    <w:rsid w:val="00A65C56"/>
    <w:rsid w:val="00A66105"/>
    <w:rsid w:val="00A671B6"/>
    <w:rsid w:val="00A70213"/>
    <w:rsid w:val="00A73F57"/>
    <w:rsid w:val="00A7489E"/>
    <w:rsid w:val="00A758C1"/>
    <w:rsid w:val="00A75F0D"/>
    <w:rsid w:val="00A75F82"/>
    <w:rsid w:val="00A76832"/>
    <w:rsid w:val="00A77699"/>
    <w:rsid w:val="00A77AA7"/>
    <w:rsid w:val="00A80FBC"/>
    <w:rsid w:val="00A811E1"/>
    <w:rsid w:val="00A81B40"/>
    <w:rsid w:val="00A81C56"/>
    <w:rsid w:val="00A81FF3"/>
    <w:rsid w:val="00A82034"/>
    <w:rsid w:val="00A8428F"/>
    <w:rsid w:val="00A84B38"/>
    <w:rsid w:val="00A90323"/>
    <w:rsid w:val="00A90992"/>
    <w:rsid w:val="00A93CA1"/>
    <w:rsid w:val="00A944BF"/>
    <w:rsid w:val="00A960CD"/>
    <w:rsid w:val="00A979E7"/>
    <w:rsid w:val="00A97A51"/>
    <w:rsid w:val="00AA0051"/>
    <w:rsid w:val="00AA015C"/>
    <w:rsid w:val="00AA2359"/>
    <w:rsid w:val="00AA3490"/>
    <w:rsid w:val="00AA3BAA"/>
    <w:rsid w:val="00AA55CC"/>
    <w:rsid w:val="00AA7451"/>
    <w:rsid w:val="00AB168F"/>
    <w:rsid w:val="00AB1C4B"/>
    <w:rsid w:val="00AB3F16"/>
    <w:rsid w:val="00AB4128"/>
    <w:rsid w:val="00AB4A0D"/>
    <w:rsid w:val="00AB6745"/>
    <w:rsid w:val="00AB6FCF"/>
    <w:rsid w:val="00AB7737"/>
    <w:rsid w:val="00AB7AB1"/>
    <w:rsid w:val="00AC05F6"/>
    <w:rsid w:val="00AC0850"/>
    <w:rsid w:val="00AC0C26"/>
    <w:rsid w:val="00AC2126"/>
    <w:rsid w:val="00AC24E0"/>
    <w:rsid w:val="00AC53DB"/>
    <w:rsid w:val="00AC7800"/>
    <w:rsid w:val="00AD2247"/>
    <w:rsid w:val="00AD48B9"/>
    <w:rsid w:val="00AD6532"/>
    <w:rsid w:val="00AD7DF6"/>
    <w:rsid w:val="00AE0A7D"/>
    <w:rsid w:val="00AE0FE4"/>
    <w:rsid w:val="00AE249C"/>
    <w:rsid w:val="00AE2AF7"/>
    <w:rsid w:val="00AE2BAA"/>
    <w:rsid w:val="00AE41F8"/>
    <w:rsid w:val="00AE4537"/>
    <w:rsid w:val="00AE4616"/>
    <w:rsid w:val="00AE4F3F"/>
    <w:rsid w:val="00AE57C4"/>
    <w:rsid w:val="00AE63C2"/>
    <w:rsid w:val="00AF1AB8"/>
    <w:rsid w:val="00AF2015"/>
    <w:rsid w:val="00AF3389"/>
    <w:rsid w:val="00AF4B95"/>
    <w:rsid w:val="00AF4CA8"/>
    <w:rsid w:val="00AF7767"/>
    <w:rsid w:val="00B0085E"/>
    <w:rsid w:val="00B00D9D"/>
    <w:rsid w:val="00B01E36"/>
    <w:rsid w:val="00B0305D"/>
    <w:rsid w:val="00B040A1"/>
    <w:rsid w:val="00B040AB"/>
    <w:rsid w:val="00B0793B"/>
    <w:rsid w:val="00B07A04"/>
    <w:rsid w:val="00B07A0D"/>
    <w:rsid w:val="00B11113"/>
    <w:rsid w:val="00B11B90"/>
    <w:rsid w:val="00B14AA1"/>
    <w:rsid w:val="00B151FB"/>
    <w:rsid w:val="00B15DA2"/>
    <w:rsid w:val="00B1622A"/>
    <w:rsid w:val="00B16995"/>
    <w:rsid w:val="00B24F57"/>
    <w:rsid w:val="00B26A99"/>
    <w:rsid w:val="00B301E4"/>
    <w:rsid w:val="00B303F5"/>
    <w:rsid w:val="00B31277"/>
    <w:rsid w:val="00B31594"/>
    <w:rsid w:val="00B357E2"/>
    <w:rsid w:val="00B36B66"/>
    <w:rsid w:val="00B3799A"/>
    <w:rsid w:val="00B408DE"/>
    <w:rsid w:val="00B40C41"/>
    <w:rsid w:val="00B43903"/>
    <w:rsid w:val="00B441D0"/>
    <w:rsid w:val="00B44A6D"/>
    <w:rsid w:val="00B45142"/>
    <w:rsid w:val="00B50808"/>
    <w:rsid w:val="00B50B63"/>
    <w:rsid w:val="00B514DB"/>
    <w:rsid w:val="00B51C3B"/>
    <w:rsid w:val="00B51E4E"/>
    <w:rsid w:val="00B527C0"/>
    <w:rsid w:val="00B544C2"/>
    <w:rsid w:val="00B54FB7"/>
    <w:rsid w:val="00B55CCB"/>
    <w:rsid w:val="00B56086"/>
    <w:rsid w:val="00B57B40"/>
    <w:rsid w:val="00B57CA8"/>
    <w:rsid w:val="00B604D6"/>
    <w:rsid w:val="00B6103F"/>
    <w:rsid w:val="00B62340"/>
    <w:rsid w:val="00B62F54"/>
    <w:rsid w:val="00B6701A"/>
    <w:rsid w:val="00B674F5"/>
    <w:rsid w:val="00B70ED3"/>
    <w:rsid w:val="00B71CBA"/>
    <w:rsid w:val="00B71E37"/>
    <w:rsid w:val="00B7483B"/>
    <w:rsid w:val="00B7506B"/>
    <w:rsid w:val="00B75835"/>
    <w:rsid w:val="00B81D6E"/>
    <w:rsid w:val="00B851E2"/>
    <w:rsid w:val="00B85B25"/>
    <w:rsid w:val="00B87372"/>
    <w:rsid w:val="00B87E89"/>
    <w:rsid w:val="00B90DFD"/>
    <w:rsid w:val="00B911B7"/>
    <w:rsid w:val="00B922C8"/>
    <w:rsid w:val="00B936DE"/>
    <w:rsid w:val="00B94271"/>
    <w:rsid w:val="00B9492C"/>
    <w:rsid w:val="00B95AEF"/>
    <w:rsid w:val="00B95CC6"/>
    <w:rsid w:val="00B978E2"/>
    <w:rsid w:val="00B97F40"/>
    <w:rsid w:val="00BA1366"/>
    <w:rsid w:val="00BA51C1"/>
    <w:rsid w:val="00BA5483"/>
    <w:rsid w:val="00BA643D"/>
    <w:rsid w:val="00BA6890"/>
    <w:rsid w:val="00BA76AD"/>
    <w:rsid w:val="00BA7FB7"/>
    <w:rsid w:val="00BB22A7"/>
    <w:rsid w:val="00BB3613"/>
    <w:rsid w:val="00BB614E"/>
    <w:rsid w:val="00BB6619"/>
    <w:rsid w:val="00BB731F"/>
    <w:rsid w:val="00BC0800"/>
    <w:rsid w:val="00BC13EB"/>
    <w:rsid w:val="00BC1A8B"/>
    <w:rsid w:val="00BC1FB9"/>
    <w:rsid w:val="00BC4142"/>
    <w:rsid w:val="00BC4A8E"/>
    <w:rsid w:val="00BC550B"/>
    <w:rsid w:val="00BC55EB"/>
    <w:rsid w:val="00BC66D2"/>
    <w:rsid w:val="00BC6DB4"/>
    <w:rsid w:val="00BD0EB9"/>
    <w:rsid w:val="00BD11DE"/>
    <w:rsid w:val="00BD33F2"/>
    <w:rsid w:val="00BE1554"/>
    <w:rsid w:val="00BE1668"/>
    <w:rsid w:val="00BE6B1C"/>
    <w:rsid w:val="00BE71E6"/>
    <w:rsid w:val="00BE7C88"/>
    <w:rsid w:val="00BF00D7"/>
    <w:rsid w:val="00BF11A7"/>
    <w:rsid w:val="00BF12DC"/>
    <w:rsid w:val="00BF2263"/>
    <w:rsid w:val="00BF49EE"/>
    <w:rsid w:val="00BF5448"/>
    <w:rsid w:val="00BF7D5F"/>
    <w:rsid w:val="00C00693"/>
    <w:rsid w:val="00C008A4"/>
    <w:rsid w:val="00C00B7D"/>
    <w:rsid w:val="00C015C9"/>
    <w:rsid w:val="00C02635"/>
    <w:rsid w:val="00C03B33"/>
    <w:rsid w:val="00C03F0F"/>
    <w:rsid w:val="00C077C3"/>
    <w:rsid w:val="00C10A44"/>
    <w:rsid w:val="00C150C2"/>
    <w:rsid w:val="00C1638D"/>
    <w:rsid w:val="00C17188"/>
    <w:rsid w:val="00C17371"/>
    <w:rsid w:val="00C17FFE"/>
    <w:rsid w:val="00C201E1"/>
    <w:rsid w:val="00C20CAD"/>
    <w:rsid w:val="00C21153"/>
    <w:rsid w:val="00C217AA"/>
    <w:rsid w:val="00C21AB0"/>
    <w:rsid w:val="00C2281F"/>
    <w:rsid w:val="00C23349"/>
    <w:rsid w:val="00C2471F"/>
    <w:rsid w:val="00C268B1"/>
    <w:rsid w:val="00C2714E"/>
    <w:rsid w:val="00C2724B"/>
    <w:rsid w:val="00C302FA"/>
    <w:rsid w:val="00C305AC"/>
    <w:rsid w:val="00C30E3E"/>
    <w:rsid w:val="00C339BB"/>
    <w:rsid w:val="00C34C46"/>
    <w:rsid w:val="00C35400"/>
    <w:rsid w:val="00C41B85"/>
    <w:rsid w:val="00C43102"/>
    <w:rsid w:val="00C43C03"/>
    <w:rsid w:val="00C459D6"/>
    <w:rsid w:val="00C45DF0"/>
    <w:rsid w:val="00C465E0"/>
    <w:rsid w:val="00C46622"/>
    <w:rsid w:val="00C46936"/>
    <w:rsid w:val="00C47524"/>
    <w:rsid w:val="00C476EC"/>
    <w:rsid w:val="00C51A61"/>
    <w:rsid w:val="00C51B5F"/>
    <w:rsid w:val="00C53796"/>
    <w:rsid w:val="00C55032"/>
    <w:rsid w:val="00C5532A"/>
    <w:rsid w:val="00C560C4"/>
    <w:rsid w:val="00C5653C"/>
    <w:rsid w:val="00C56735"/>
    <w:rsid w:val="00C57264"/>
    <w:rsid w:val="00C575F9"/>
    <w:rsid w:val="00C61180"/>
    <w:rsid w:val="00C61381"/>
    <w:rsid w:val="00C6177B"/>
    <w:rsid w:val="00C63ED6"/>
    <w:rsid w:val="00C647C3"/>
    <w:rsid w:val="00C64B48"/>
    <w:rsid w:val="00C64E0C"/>
    <w:rsid w:val="00C650A3"/>
    <w:rsid w:val="00C6610F"/>
    <w:rsid w:val="00C66357"/>
    <w:rsid w:val="00C66CC7"/>
    <w:rsid w:val="00C6723D"/>
    <w:rsid w:val="00C67F9D"/>
    <w:rsid w:val="00C74333"/>
    <w:rsid w:val="00C74346"/>
    <w:rsid w:val="00C75D0F"/>
    <w:rsid w:val="00C7768E"/>
    <w:rsid w:val="00C8070F"/>
    <w:rsid w:val="00C809D1"/>
    <w:rsid w:val="00C8184D"/>
    <w:rsid w:val="00C81B73"/>
    <w:rsid w:val="00C828BF"/>
    <w:rsid w:val="00C85F97"/>
    <w:rsid w:val="00C86E3D"/>
    <w:rsid w:val="00C879AA"/>
    <w:rsid w:val="00C87F12"/>
    <w:rsid w:val="00C9235A"/>
    <w:rsid w:val="00C95FE4"/>
    <w:rsid w:val="00CA1072"/>
    <w:rsid w:val="00CA18A2"/>
    <w:rsid w:val="00CA211A"/>
    <w:rsid w:val="00CA2325"/>
    <w:rsid w:val="00CA42EE"/>
    <w:rsid w:val="00CA5689"/>
    <w:rsid w:val="00CA62CF"/>
    <w:rsid w:val="00CA6391"/>
    <w:rsid w:val="00CB27ED"/>
    <w:rsid w:val="00CB2A9B"/>
    <w:rsid w:val="00CB2B13"/>
    <w:rsid w:val="00CB5C9D"/>
    <w:rsid w:val="00CC1115"/>
    <w:rsid w:val="00CC156C"/>
    <w:rsid w:val="00CC1824"/>
    <w:rsid w:val="00CC4C8D"/>
    <w:rsid w:val="00CC682D"/>
    <w:rsid w:val="00CC7112"/>
    <w:rsid w:val="00CC71E4"/>
    <w:rsid w:val="00CD05BA"/>
    <w:rsid w:val="00CD06A1"/>
    <w:rsid w:val="00CD1902"/>
    <w:rsid w:val="00CD212C"/>
    <w:rsid w:val="00CD2F38"/>
    <w:rsid w:val="00CD3BA4"/>
    <w:rsid w:val="00CD40A5"/>
    <w:rsid w:val="00CD4272"/>
    <w:rsid w:val="00CD58E2"/>
    <w:rsid w:val="00CD69E6"/>
    <w:rsid w:val="00CD7C63"/>
    <w:rsid w:val="00CD7D55"/>
    <w:rsid w:val="00CE094B"/>
    <w:rsid w:val="00CE1FB7"/>
    <w:rsid w:val="00CE2CE3"/>
    <w:rsid w:val="00CE4B72"/>
    <w:rsid w:val="00CE5874"/>
    <w:rsid w:val="00CE6302"/>
    <w:rsid w:val="00CE6899"/>
    <w:rsid w:val="00CF0F48"/>
    <w:rsid w:val="00CF18E3"/>
    <w:rsid w:val="00CF36A6"/>
    <w:rsid w:val="00CF4424"/>
    <w:rsid w:val="00CF4A06"/>
    <w:rsid w:val="00CF4EFA"/>
    <w:rsid w:val="00CF64B1"/>
    <w:rsid w:val="00CF7A8C"/>
    <w:rsid w:val="00D00BE7"/>
    <w:rsid w:val="00D013ED"/>
    <w:rsid w:val="00D032A8"/>
    <w:rsid w:val="00D0333F"/>
    <w:rsid w:val="00D06C3C"/>
    <w:rsid w:val="00D06F0D"/>
    <w:rsid w:val="00D07450"/>
    <w:rsid w:val="00D07654"/>
    <w:rsid w:val="00D10E38"/>
    <w:rsid w:val="00D11E29"/>
    <w:rsid w:val="00D12BEF"/>
    <w:rsid w:val="00D13CC1"/>
    <w:rsid w:val="00D13FBB"/>
    <w:rsid w:val="00D14599"/>
    <w:rsid w:val="00D16E5C"/>
    <w:rsid w:val="00D172E2"/>
    <w:rsid w:val="00D20F24"/>
    <w:rsid w:val="00D247DD"/>
    <w:rsid w:val="00D25755"/>
    <w:rsid w:val="00D26272"/>
    <w:rsid w:val="00D30C2F"/>
    <w:rsid w:val="00D30DF8"/>
    <w:rsid w:val="00D329FD"/>
    <w:rsid w:val="00D34DB5"/>
    <w:rsid w:val="00D35A98"/>
    <w:rsid w:val="00D35F56"/>
    <w:rsid w:val="00D400A3"/>
    <w:rsid w:val="00D4061B"/>
    <w:rsid w:val="00D40A68"/>
    <w:rsid w:val="00D42645"/>
    <w:rsid w:val="00D43A1E"/>
    <w:rsid w:val="00D44573"/>
    <w:rsid w:val="00D44DB6"/>
    <w:rsid w:val="00D44F76"/>
    <w:rsid w:val="00D45110"/>
    <w:rsid w:val="00D46D3F"/>
    <w:rsid w:val="00D471E4"/>
    <w:rsid w:val="00D477BC"/>
    <w:rsid w:val="00D50744"/>
    <w:rsid w:val="00D52366"/>
    <w:rsid w:val="00D52C50"/>
    <w:rsid w:val="00D5319D"/>
    <w:rsid w:val="00D53A32"/>
    <w:rsid w:val="00D53F77"/>
    <w:rsid w:val="00D5487D"/>
    <w:rsid w:val="00D56547"/>
    <w:rsid w:val="00D56B5F"/>
    <w:rsid w:val="00D56BC5"/>
    <w:rsid w:val="00D56D46"/>
    <w:rsid w:val="00D57D6C"/>
    <w:rsid w:val="00D57DDB"/>
    <w:rsid w:val="00D62F4F"/>
    <w:rsid w:val="00D654CC"/>
    <w:rsid w:val="00D70F65"/>
    <w:rsid w:val="00D723DF"/>
    <w:rsid w:val="00D74916"/>
    <w:rsid w:val="00D74C05"/>
    <w:rsid w:val="00D75149"/>
    <w:rsid w:val="00D75646"/>
    <w:rsid w:val="00D76B6F"/>
    <w:rsid w:val="00D8115C"/>
    <w:rsid w:val="00D81638"/>
    <w:rsid w:val="00D816DA"/>
    <w:rsid w:val="00D82D70"/>
    <w:rsid w:val="00D84875"/>
    <w:rsid w:val="00D87271"/>
    <w:rsid w:val="00D9021B"/>
    <w:rsid w:val="00D9106C"/>
    <w:rsid w:val="00D921F1"/>
    <w:rsid w:val="00D925B8"/>
    <w:rsid w:val="00D9292F"/>
    <w:rsid w:val="00D93388"/>
    <w:rsid w:val="00D941CF"/>
    <w:rsid w:val="00D9561F"/>
    <w:rsid w:val="00D95B8B"/>
    <w:rsid w:val="00D964D5"/>
    <w:rsid w:val="00DA0456"/>
    <w:rsid w:val="00DA0BB3"/>
    <w:rsid w:val="00DA2130"/>
    <w:rsid w:val="00DA3DB3"/>
    <w:rsid w:val="00DA4CDA"/>
    <w:rsid w:val="00DA5772"/>
    <w:rsid w:val="00DA6901"/>
    <w:rsid w:val="00DA6CB9"/>
    <w:rsid w:val="00DA7842"/>
    <w:rsid w:val="00DB33A1"/>
    <w:rsid w:val="00DB33BC"/>
    <w:rsid w:val="00DB34AE"/>
    <w:rsid w:val="00DB3781"/>
    <w:rsid w:val="00DB3903"/>
    <w:rsid w:val="00DB413A"/>
    <w:rsid w:val="00DB43DA"/>
    <w:rsid w:val="00DB5452"/>
    <w:rsid w:val="00DB5585"/>
    <w:rsid w:val="00DB7BB9"/>
    <w:rsid w:val="00DC08B0"/>
    <w:rsid w:val="00DC1150"/>
    <w:rsid w:val="00DC2E18"/>
    <w:rsid w:val="00DC734D"/>
    <w:rsid w:val="00DD1164"/>
    <w:rsid w:val="00DD1E65"/>
    <w:rsid w:val="00DD383B"/>
    <w:rsid w:val="00DD5F19"/>
    <w:rsid w:val="00DD714B"/>
    <w:rsid w:val="00DD7FBD"/>
    <w:rsid w:val="00DE107A"/>
    <w:rsid w:val="00DE2512"/>
    <w:rsid w:val="00DE25A2"/>
    <w:rsid w:val="00DE5448"/>
    <w:rsid w:val="00DE633D"/>
    <w:rsid w:val="00DE6372"/>
    <w:rsid w:val="00DE760F"/>
    <w:rsid w:val="00DE7ED3"/>
    <w:rsid w:val="00DF1810"/>
    <w:rsid w:val="00DF44F4"/>
    <w:rsid w:val="00DF6396"/>
    <w:rsid w:val="00DF6843"/>
    <w:rsid w:val="00DF6A57"/>
    <w:rsid w:val="00E0096C"/>
    <w:rsid w:val="00E0149E"/>
    <w:rsid w:val="00E0165B"/>
    <w:rsid w:val="00E01C31"/>
    <w:rsid w:val="00E0206D"/>
    <w:rsid w:val="00E03078"/>
    <w:rsid w:val="00E049BB"/>
    <w:rsid w:val="00E04F04"/>
    <w:rsid w:val="00E05D6B"/>
    <w:rsid w:val="00E05E01"/>
    <w:rsid w:val="00E07352"/>
    <w:rsid w:val="00E07A66"/>
    <w:rsid w:val="00E10242"/>
    <w:rsid w:val="00E11067"/>
    <w:rsid w:val="00E1260A"/>
    <w:rsid w:val="00E13038"/>
    <w:rsid w:val="00E133A2"/>
    <w:rsid w:val="00E1411A"/>
    <w:rsid w:val="00E1414F"/>
    <w:rsid w:val="00E151C2"/>
    <w:rsid w:val="00E1550D"/>
    <w:rsid w:val="00E157E0"/>
    <w:rsid w:val="00E15FB2"/>
    <w:rsid w:val="00E165E7"/>
    <w:rsid w:val="00E16667"/>
    <w:rsid w:val="00E175E7"/>
    <w:rsid w:val="00E2001F"/>
    <w:rsid w:val="00E20FF7"/>
    <w:rsid w:val="00E21458"/>
    <w:rsid w:val="00E2145D"/>
    <w:rsid w:val="00E21F42"/>
    <w:rsid w:val="00E22A09"/>
    <w:rsid w:val="00E24E3A"/>
    <w:rsid w:val="00E277FE"/>
    <w:rsid w:val="00E30C63"/>
    <w:rsid w:val="00E31824"/>
    <w:rsid w:val="00E31F60"/>
    <w:rsid w:val="00E323FE"/>
    <w:rsid w:val="00E32690"/>
    <w:rsid w:val="00E33E4B"/>
    <w:rsid w:val="00E34734"/>
    <w:rsid w:val="00E37F3A"/>
    <w:rsid w:val="00E404E2"/>
    <w:rsid w:val="00E42D22"/>
    <w:rsid w:val="00E43701"/>
    <w:rsid w:val="00E43B13"/>
    <w:rsid w:val="00E4443A"/>
    <w:rsid w:val="00E462A9"/>
    <w:rsid w:val="00E4786F"/>
    <w:rsid w:val="00E4790D"/>
    <w:rsid w:val="00E47BD2"/>
    <w:rsid w:val="00E504F3"/>
    <w:rsid w:val="00E511A9"/>
    <w:rsid w:val="00E51A79"/>
    <w:rsid w:val="00E52F56"/>
    <w:rsid w:val="00E53D7B"/>
    <w:rsid w:val="00E54183"/>
    <w:rsid w:val="00E55539"/>
    <w:rsid w:val="00E55A6C"/>
    <w:rsid w:val="00E5627B"/>
    <w:rsid w:val="00E56289"/>
    <w:rsid w:val="00E648A3"/>
    <w:rsid w:val="00E64BF2"/>
    <w:rsid w:val="00E658FF"/>
    <w:rsid w:val="00E65E24"/>
    <w:rsid w:val="00E6673B"/>
    <w:rsid w:val="00E668DF"/>
    <w:rsid w:val="00E72B7D"/>
    <w:rsid w:val="00E73098"/>
    <w:rsid w:val="00E74606"/>
    <w:rsid w:val="00E750F1"/>
    <w:rsid w:val="00E75EBD"/>
    <w:rsid w:val="00E769BF"/>
    <w:rsid w:val="00E82FF2"/>
    <w:rsid w:val="00E8339D"/>
    <w:rsid w:val="00E84199"/>
    <w:rsid w:val="00E84635"/>
    <w:rsid w:val="00E851D2"/>
    <w:rsid w:val="00E852DB"/>
    <w:rsid w:val="00E86A9D"/>
    <w:rsid w:val="00E8753A"/>
    <w:rsid w:val="00E90F37"/>
    <w:rsid w:val="00E96A59"/>
    <w:rsid w:val="00E96D56"/>
    <w:rsid w:val="00EA22FD"/>
    <w:rsid w:val="00EA2DD4"/>
    <w:rsid w:val="00EA3D4D"/>
    <w:rsid w:val="00EA44D8"/>
    <w:rsid w:val="00EA4C58"/>
    <w:rsid w:val="00EA4EF1"/>
    <w:rsid w:val="00EA79AA"/>
    <w:rsid w:val="00EB0037"/>
    <w:rsid w:val="00EB0118"/>
    <w:rsid w:val="00EB3F2C"/>
    <w:rsid w:val="00EB4252"/>
    <w:rsid w:val="00EB4CCB"/>
    <w:rsid w:val="00EB536E"/>
    <w:rsid w:val="00EB6F6D"/>
    <w:rsid w:val="00EB771D"/>
    <w:rsid w:val="00EB7AC7"/>
    <w:rsid w:val="00EB7F59"/>
    <w:rsid w:val="00EC0091"/>
    <w:rsid w:val="00EC020A"/>
    <w:rsid w:val="00EC205D"/>
    <w:rsid w:val="00EC4A5B"/>
    <w:rsid w:val="00EC511F"/>
    <w:rsid w:val="00EC5150"/>
    <w:rsid w:val="00EC61C2"/>
    <w:rsid w:val="00EC6AFF"/>
    <w:rsid w:val="00EC6BC7"/>
    <w:rsid w:val="00EC6D21"/>
    <w:rsid w:val="00EC7E23"/>
    <w:rsid w:val="00ED13B2"/>
    <w:rsid w:val="00ED13F5"/>
    <w:rsid w:val="00ED23E2"/>
    <w:rsid w:val="00ED25A7"/>
    <w:rsid w:val="00ED5205"/>
    <w:rsid w:val="00ED5412"/>
    <w:rsid w:val="00ED75D8"/>
    <w:rsid w:val="00ED781B"/>
    <w:rsid w:val="00EE0D1B"/>
    <w:rsid w:val="00EE1886"/>
    <w:rsid w:val="00EE4B78"/>
    <w:rsid w:val="00EE5053"/>
    <w:rsid w:val="00EE5706"/>
    <w:rsid w:val="00EF0266"/>
    <w:rsid w:val="00EF086C"/>
    <w:rsid w:val="00EF2208"/>
    <w:rsid w:val="00EF5179"/>
    <w:rsid w:val="00EF522F"/>
    <w:rsid w:val="00EF5E2D"/>
    <w:rsid w:val="00EF5F37"/>
    <w:rsid w:val="00EF5FCA"/>
    <w:rsid w:val="00EF7D66"/>
    <w:rsid w:val="00F001A3"/>
    <w:rsid w:val="00F01013"/>
    <w:rsid w:val="00F039A4"/>
    <w:rsid w:val="00F044CD"/>
    <w:rsid w:val="00F047C2"/>
    <w:rsid w:val="00F053D2"/>
    <w:rsid w:val="00F0565C"/>
    <w:rsid w:val="00F0604E"/>
    <w:rsid w:val="00F060E4"/>
    <w:rsid w:val="00F068AF"/>
    <w:rsid w:val="00F101A7"/>
    <w:rsid w:val="00F10E0F"/>
    <w:rsid w:val="00F127C6"/>
    <w:rsid w:val="00F135A8"/>
    <w:rsid w:val="00F14BA6"/>
    <w:rsid w:val="00F15454"/>
    <w:rsid w:val="00F15750"/>
    <w:rsid w:val="00F1668A"/>
    <w:rsid w:val="00F16BB4"/>
    <w:rsid w:val="00F17129"/>
    <w:rsid w:val="00F1788D"/>
    <w:rsid w:val="00F22287"/>
    <w:rsid w:val="00F2530E"/>
    <w:rsid w:val="00F25389"/>
    <w:rsid w:val="00F25399"/>
    <w:rsid w:val="00F307EE"/>
    <w:rsid w:val="00F30996"/>
    <w:rsid w:val="00F30F17"/>
    <w:rsid w:val="00F31205"/>
    <w:rsid w:val="00F31807"/>
    <w:rsid w:val="00F3441B"/>
    <w:rsid w:val="00F344BC"/>
    <w:rsid w:val="00F34B9B"/>
    <w:rsid w:val="00F3550B"/>
    <w:rsid w:val="00F365C2"/>
    <w:rsid w:val="00F402F3"/>
    <w:rsid w:val="00F40BC0"/>
    <w:rsid w:val="00F427C9"/>
    <w:rsid w:val="00F42814"/>
    <w:rsid w:val="00F42FC8"/>
    <w:rsid w:val="00F43398"/>
    <w:rsid w:val="00F47D39"/>
    <w:rsid w:val="00F51F40"/>
    <w:rsid w:val="00F52DE5"/>
    <w:rsid w:val="00F544AA"/>
    <w:rsid w:val="00F54664"/>
    <w:rsid w:val="00F54AAF"/>
    <w:rsid w:val="00F54CDE"/>
    <w:rsid w:val="00F567D1"/>
    <w:rsid w:val="00F56DF4"/>
    <w:rsid w:val="00F56E89"/>
    <w:rsid w:val="00F5787E"/>
    <w:rsid w:val="00F57D05"/>
    <w:rsid w:val="00F60958"/>
    <w:rsid w:val="00F60B36"/>
    <w:rsid w:val="00F60D0C"/>
    <w:rsid w:val="00F61BE8"/>
    <w:rsid w:val="00F62AAA"/>
    <w:rsid w:val="00F64376"/>
    <w:rsid w:val="00F64588"/>
    <w:rsid w:val="00F7115F"/>
    <w:rsid w:val="00F7243E"/>
    <w:rsid w:val="00F72502"/>
    <w:rsid w:val="00F72571"/>
    <w:rsid w:val="00F73AAA"/>
    <w:rsid w:val="00F77748"/>
    <w:rsid w:val="00F7786E"/>
    <w:rsid w:val="00F83B5C"/>
    <w:rsid w:val="00F84139"/>
    <w:rsid w:val="00F85203"/>
    <w:rsid w:val="00F8548B"/>
    <w:rsid w:val="00F86790"/>
    <w:rsid w:val="00F86AFE"/>
    <w:rsid w:val="00F91856"/>
    <w:rsid w:val="00F91BD5"/>
    <w:rsid w:val="00F9232A"/>
    <w:rsid w:val="00F92DBD"/>
    <w:rsid w:val="00F9386D"/>
    <w:rsid w:val="00F93E04"/>
    <w:rsid w:val="00F94092"/>
    <w:rsid w:val="00F94C0B"/>
    <w:rsid w:val="00F95370"/>
    <w:rsid w:val="00F96A4D"/>
    <w:rsid w:val="00F96BD6"/>
    <w:rsid w:val="00F96D13"/>
    <w:rsid w:val="00FA0088"/>
    <w:rsid w:val="00FA126B"/>
    <w:rsid w:val="00FA276C"/>
    <w:rsid w:val="00FA3605"/>
    <w:rsid w:val="00FA62B0"/>
    <w:rsid w:val="00FA6C6A"/>
    <w:rsid w:val="00FB06F4"/>
    <w:rsid w:val="00FB0E54"/>
    <w:rsid w:val="00FB2B8F"/>
    <w:rsid w:val="00FB2C7C"/>
    <w:rsid w:val="00FB360A"/>
    <w:rsid w:val="00FB4A69"/>
    <w:rsid w:val="00FB502F"/>
    <w:rsid w:val="00FB5889"/>
    <w:rsid w:val="00FB5A9D"/>
    <w:rsid w:val="00FB718C"/>
    <w:rsid w:val="00FC0BD7"/>
    <w:rsid w:val="00FC1BB2"/>
    <w:rsid w:val="00FC1E5F"/>
    <w:rsid w:val="00FC3689"/>
    <w:rsid w:val="00FC3F3E"/>
    <w:rsid w:val="00FC4493"/>
    <w:rsid w:val="00FC5C77"/>
    <w:rsid w:val="00FC5F66"/>
    <w:rsid w:val="00FC637C"/>
    <w:rsid w:val="00FD0D2C"/>
    <w:rsid w:val="00FD37C2"/>
    <w:rsid w:val="00FD6AB0"/>
    <w:rsid w:val="00FD77BB"/>
    <w:rsid w:val="00FE07FA"/>
    <w:rsid w:val="00FE0A4A"/>
    <w:rsid w:val="00FE1691"/>
    <w:rsid w:val="00FE1F23"/>
    <w:rsid w:val="00FE2E3B"/>
    <w:rsid w:val="00FE3FED"/>
    <w:rsid w:val="00FE6A4C"/>
    <w:rsid w:val="00FF7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0787F"/>
  <w15:docId w15:val="{90830CF0-D989-4817-93EA-BA786790C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0D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068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B4E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EA2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E049B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049BB"/>
    <w:rPr>
      <w:rFonts w:ascii="Times New Roman" w:eastAsia="Times New Roman" w:hAnsi="Times New Roman" w:cs="Times New Roman"/>
      <w:kern w:val="1"/>
      <w:sz w:val="24"/>
      <w:szCs w:val="20"/>
    </w:rPr>
  </w:style>
  <w:style w:type="paragraph" w:customStyle="1" w:styleId="Tekstpodstawowy21">
    <w:name w:val="Tekst podstawowy 21"/>
    <w:basedOn w:val="Normalny"/>
    <w:rsid w:val="00E049B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4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E4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4057"/>
  </w:style>
  <w:style w:type="paragraph" w:styleId="Stopka">
    <w:name w:val="footer"/>
    <w:basedOn w:val="Normalny"/>
    <w:link w:val="StopkaZnak"/>
    <w:uiPriority w:val="99"/>
    <w:unhideWhenUsed/>
    <w:rsid w:val="001E4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4057"/>
  </w:style>
  <w:style w:type="character" w:styleId="Odwoaniedokomentarza">
    <w:name w:val="annotation reference"/>
    <w:basedOn w:val="Domylnaczcionkaakapitu"/>
    <w:uiPriority w:val="99"/>
    <w:semiHidden/>
    <w:unhideWhenUsed/>
    <w:rsid w:val="00811B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11B4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11B4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1B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1B4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A7FD37-F1AC-44E8-B475-2F8CD5DD5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7</Pages>
  <Words>1732</Words>
  <Characters>10394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12102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Barbara Popielańska</dc:creator>
  <cp:lastModifiedBy>Jadwiga Tabor</cp:lastModifiedBy>
  <cp:revision>13</cp:revision>
  <cp:lastPrinted>2024-06-06T10:40:00Z</cp:lastPrinted>
  <dcterms:created xsi:type="dcterms:W3CDTF">2024-04-19T10:02:00Z</dcterms:created>
  <dcterms:modified xsi:type="dcterms:W3CDTF">2024-06-07T09:23:00Z</dcterms:modified>
</cp:coreProperties>
</file>