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18F82921" w14:textId="77777777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144738">
        <w:rPr>
          <w:rFonts w:asciiTheme="minorHAnsi" w:hAnsiTheme="minorHAnsi" w:cstheme="minorHAnsi"/>
        </w:rPr>
        <w:t>28</w:t>
      </w:r>
      <w:r w:rsidR="00781A8D">
        <w:rPr>
          <w:rFonts w:asciiTheme="minorHAnsi" w:hAnsiTheme="minorHAnsi" w:cstheme="minorHAnsi"/>
        </w:rPr>
        <w:t xml:space="preserve"> czerwca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144738">
        <w:rPr>
          <w:rFonts w:asciiTheme="minorHAnsi" w:hAnsiTheme="minorHAnsi" w:cstheme="minorHAnsi"/>
        </w:rPr>
        <w:t>:</w:t>
      </w:r>
    </w:p>
    <w:p w14:paraId="0F4DA637" w14:textId="4B9FA100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E5177">
        <w:rPr>
          <w:rFonts w:asciiTheme="minorHAnsi" w:hAnsiTheme="minorHAnsi" w:cstheme="minorHAnsi"/>
        </w:rPr>
        <w:t>1.026.527,48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385.669.320,90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386.695.848,38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6F28A1D1" w:rsidR="009E6A02" w:rsidRDefault="001C706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DE5177">
        <w:rPr>
          <w:rFonts w:asciiTheme="minorHAnsi" w:hAnsiTheme="minorHAnsi" w:cstheme="minorHAnsi"/>
        </w:rPr>
        <w:t>35.044,53</w:t>
      </w:r>
      <w:r w:rsidR="006E46CF">
        <w:rPr>
          <w:rFonts w:asciiTheme="minorHAnsi" w:hAnsiTheme="minorHAnsi" w:cstheme="minorHAnsi"/>
        </w:rPr>
        <w:t xml:space="preserve"> zł </w:t>
      </w:r>
      <w:r w:rsidR="00781A8D">
        <w:rPr>
          <w:rFonts w:asciiTheme="minorHAnsi" w:hAnsiTheme="minorHAnsi" w:cstheme="minorHAnsi"/>
        </w:rPr>
        <w:br/>
        <w:t xml:space="preserve">         </w:t>
      </w:r>
      <w:r w:rsidR="0062142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t>59.585.843,88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545A0152" w:rsidR="006E46CF" w:rsidRDefault="006E46CF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pozostałych dochodów bieżących o kwotę </w:t>
      </w:r>
      <w:r w:rsidR="00DE5177">
        <w:rPr>
          <w:rFonts w:asciiTheme="minorHAnsi" w:hAnsiTheme="minorHAnsi" w:cstheme="minorHAnsi"/>
        </w:rPr>
        <w:t>991.482,95</w:t>
      </w:r>
      <w:r>
        <w:rPr>
          <w:rFonts w:asciiTheme="minorHAnsi" w:hAnsiTheme="minorHAnsi" w:cstheme="minorHAnsi"/>
        </w:rPr>
        <w:t xml:space="preserve"> zł do kwoty </w:t>
      </w:r>
      <w:r w:rsidR="00DE5177">
        <w:rPr>
          <w:rFonts w:asciiTheme="minorHAnsi" w:hAnsiTheme="minorHAnsi" w:cstheme="minorHAnsi"/>
        </w:rPr>
        <w:t>160.683.067,50</w:t>
      </w:r>
      <w:r>
        <w:rPr>
          <w:rFonts w:asciiTheme="minorHAnsi" w:hAnsiTheme="minorHAnsi" w:cstheme="minorHAnsi"/>
        </w:rPr>
        <w:t xml:space="preserve"> zł,</w:t>
      </w:r>
    </w:p>
    <w:p w14:paraId="1BF18DBE" w14:textId="4E04D6FE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dochodów majątkowych o kwotę 1.109.641,33 zł z kwoty 470.467.375,62 zł do kwoty </w:t>
      </w:r>
      <w:r>
        <w:rPr>
          <w:rFonts w:asciiTheme="minorHAnsi" w:hAnsiTheme="minorHAnsi" w:cstheme="minorHAnsi"/>
        </w:rPr>
        <w:br/>
        <w:t xml:space="preserve">      471.577.016,95 zł, w tym dochodów:</w:t>
      </w:r>
    </w:p>
    <w:p w14:paraId="7AF91498" w14:textId="2789D199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ze sprzedaży majątku o kwotę 1.557,70 zł do kwoty 194.787.374,69 zł,</w:t>
      </w:r>
    </w:p>
    <w:p w14:paraId="203EE2A7" w14:textId="0B7796CB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z tytułu dotacji i środków przeznaczonych na inwestycje o kwotę 1.108.083,63 zł do kwoty </w:t>
      </w:r>
      <w:r>
        <w:rPr>
          <w:rFonts w:asciiTheme="minorHAnsi" w:hAnsiTheme="minorHAnsi" w:cstheme="minorHAnsi"/>
        </w:rPr>
        <w:br/>
        <w:t xml:space="preserve">         276.649.642,26 zł.</w:t>
      </w:r>
    </w:p>
    <w:p w14:paraId="34A5FD9C" w14:textId="33721E7C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DE5177">
        <w:rPr>
          <w:rFonts w:asciiTheme="minorHAnsi" w:hAnsiTheme="minorHAnsi" w:cstheme="minorHAnsi"/>
        </w:rPr>
        <w:t>2.136.168,81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856.136.696,52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t>858.272.865,33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60A2D910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DE5177">
        <w:rPr>
          <w:rFonts w:asciiTheme="minorHAnsi" w:hAnsiTheme="minorHAnsi" w:cstheme="minorHAnsi"/>
        </w:rPr>
        <w:t>2.136.168,81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856.249.193,38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DE5177">
        <w:rPr>
          <w:rFonts w:asciiTheme="minorHAnsi" w:hAnsiTheme="minorHAnsi" w:cstheme="minorHAnsi"/>
        </w:rPr>
        <w:t>858.385.362,19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DE5177">
        <w:rPr>
          <w:rFonts w:asciiTheme="minorHAnsi" w:hAnsiTheme="minorHAnsi" w:cstheme="minorHAnsi"/>
        </w:rPr>
        <w:t xml:space="preserve"> zwiększenie</w:t>
      </w:r>
      <w:r w:rsidR="00B74B74">
        <w:rPr>
          <w:rFonts w:asciiTheme="minorHAnsi" w:hAnsiTheme="minorHAnsi" w:cstheme="minorHAnsi"/>
        </w:rPr>
        <w:t>:</w:t>
      </w:r>
    </w:p>
    <w:p w14:paraId="7D38C7CD" w14:textId="11EF2622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DE5177">
        <w:rPr>
          <w:rFonts w:asciiTheme="minorHAnsi" w:hAnsiTheme="minorHAnsi" w:cstheme="minorHAnsi"/>
        </w:rPr>
        <w:t>1.100.595,84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DE5177">
        <w:rPr>
          <w:rFonts w:asciiTheme="minorHAnsi" w:hAnsiTheme="minorHAnsi" w:cstheme="minorHAnsi"/>
        </w:rPr>
        <w:t>407.099.282,36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781A8D">
        <w:rPr>
          <w:rFonts w:asciiTheme="minorHAnsi" w:hAnsiTheme="minorHAnsi" w:cstheme="minorHAnsi"/>
        </w:rPr>
        <w:t>408.</w:t>
      </w:r>
      <w:r w:rsidR="00DE5177">
        <w:rPr>
          <w:rFonts w:asciiTheme="minorHAnsi" w:hAnsiTheme="minorHAnsi" w:cstheme="minorHAnsi"/>
        </w:rPr>
        <w:t>199.878,20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476CF117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DE5177">
        <w:rPr>
          <w:rFonts w:asciiTheme="minorHAnsi" w:hAnsiTheme="minorHAnsi" w:cstheme="minorHAnsi"/>
        </w:rPr>
        <w:t>1.035.572,97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449.149.911,02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t>450.185.483,99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240A7BE8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D30265">
        <w:rPr>
          <w:rFonts w:asciiTheme="minorHAnsi" w:hAnsiTheme="minorHAnsi" w:cstheme="minorHAnsi"/>
        </w:rPr>
        <w:t xml:space="preserve">zwiększa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D30265">
        <w:rPr>
          <w:rFonts w:asciiTheme="minorHAnsi" w:hAnsiTheme="minorHAnsi" w:cstheme="minorHAnsi"/>
        </w:rPr>
        <w:t>554.903,40</w:t>
      </w:r>
      <w:r w:rsidRPr="008D1BEB">
        <w:rPr>
          <w:rFonts w:asciiTheme="minorHAnsi" w:hAnsiTheme="minorHAnsi" w:cstheme="minorHAnsi"/>
        </w:rPr>
        <w:t xml:space="preserve"> zł z kwoty </w:t>
      </w:r>
      <w:r w:rsidR="00D30265">
        <w:rPr>
          <w:rFonts w:asciiTheme="minorHAnsi" w:hAnsiTheme="minorHAnsi" w:cstheme="minorHAnsi"/>
        </w:rPr>
        <w:t>335.540.814,68</w:t>
      </w:r>
      <w:r w:rsidRPr="008D1BEB">
        <w:rPr>
          <w:rFonts w:asciiTheme="minorHAnsi" w:hAnsiTheme="minorHAnsi" w:cstheme="minorHAnsi"/>
        </w:rPr>
        <w:t xml:space="preserve"> zł do kwoty </w:t>
      </w:r>
      <w:r w:rsidR="00D30265">
        <w:rPr>
          <w:rFonts w:asciiTheme="minorHAnsi" w:hAnsiTheme="minorHAnsi" w:cstheme="minorHAnsi"/>
        </w:rPr>
        <w:t>336.095.718,08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6C7A24">
        <w:rPr>
          <w:rFonts w:asciiTheme="minorHAnsi" w:hAnsiTheme="minorHAnsi" w:cstheme="minorHAnsi"/>
        </w:rPr>
        <w:t xml:space="preserve"> </w:t>
      </w:r>
      <w:r w:rsidR="00D30265">
        <w:rPr>
          <w:rFonts w:asciiTheme="minorHAnsi" w:hAnsiTheme="minorHAnsi" w:cstheme="minorHAnsi"/>
        </w:rPr>
        <w:t>zwiększenie</w:t>
      </w:r>
      <w:r w:rsidR="00BA1B94">
        <w:rPr>
          <w:rFonts w:asciiTheme="minorHAnsi" w:hAnsiTheme="minorHAnsi" w:cstheme="minorHAnsi"/>
        </w:rPr>
        <w:t>:</w:t>
      </w:r>
    </w:p>
    <w:p w14:paraId="41403990" w14:textId="4AE4F773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529.962,55 zł z kwoty 12.437.513,54 zł do kwoty 12.967.476,09 zł, </w:t>
      </w:r>
      <w:r>
        <w:rPr>
          <w:rFonts w:asciiTheme="minorHAnsi" w:hAnsiTheme="minorHAnsi" w:cstheme="minorHAnsi"/>
        </w:rPr>
        <w:br/>
        <w:t xml:space="preserve">    w tym:</w:t>
      </w:r>
    </w:p>
    <w:p w14:paraId="580841DB" w14:textId="566F78EE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zwiększenie </w:t>
      </w:r>
      <w:r w:rsidR="005D25FF">
        <w:rPr>
          <w:rFonts w:asciiTheme="minorHAnsi" w:hAnsiTheme="minorHAnsi" w:cstheme="minorHAnsi"/>
        </w:rPr>
        <w:t xml:space="preserve">planu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wydatków na przedsięwzięciach pn.: </w:t>
      </w:r>
    </w:p>
    <w:p w14:paraId="0A108C15" w14:textId="3FF2BA22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D30265">
        <w:rPr>
          <w:rFonts w:asciiTheme="minorHAnsi" w:hAnsiTheme="minorHAnsi" w:cstheme="minorHAnsi"/>
        </w:rPr>
        <w:t xml:space="preserve">Kompleksowe dostosowanie Miasta Stalowa Wola do ekstremalnych stanów pogodowych </w:t>
      </w:r>
      <w:r>
        <w:rPr>
          <w:rFonts w:asciiTheme="minorHAnsi" w:hAnsiTheme="minorHAnsi" w:cstheme="minorHAnsi"/>
        </w:rPr>
        <w:br/>
        <w:t xml:space="preserve">           </w:t>
      </w:r>
      <w:r w:rsidRPr="00D30265">
        <w:rPr>
          <w:rFonts w:asciiTheme="minorHAnsi" w:hAnsiTheme="minorHAnsi" w:cstheme="minorHAnsi"/>
        </w:rPr>
        <w:t>poprzez rozwój zielono - niebieskiej infrastruktury</w:t>
      </w:r>
      <w:r>
        <w:rPr>
          <w:rFonts w:asciiTheme="minorHAnsi" w:hAnsiTheme="minorHAnsi" w:cstheme="minorHAnsi"/>
        </w:rPr>
        <w:t>” – 14.285,29 zł,</w:t>
      </w:r>
    </w:p>
    <w:p w14:paraId="479F28F2" w14:textId="4DB81A92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„Remont drogi gminnej nr G101011R ul. Wolności w Stalowej Woli” – 509.269,87 zł,</w:t>
      </w:r>
    </w:p>
    <w:p w14:paraId="2E495113" w14:textId="77B463D1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wprowadzenie planu wydatków na przedsięwzięcie pn.: „</w:t>
      </w:r>
      <w:r w:rsidRPr="00D30265">
        <w:rPr>
          <w:rFonts w:asciiTheme="minorHAnsi" w:hAnsiTheme="minorHAnsi" w:cstheme="minorHAnsi"/>
        </w:rPr>
        <w:t xml:space="preserve">Utworzenie pracowni STEAM </w:t>
      </w:r>
      <w:r>
        <w:rPr>
          <w:rFonts w:asciiTheme="minorHAnsi" w:hAnsiTheme="minorHAnsi" w:cstheme="minorHAnsi"/>
        </w:rPr>
        <w:br/>
        <w:t xml:space="preserve">       </w:t>
      </w:r>
      <w:r w:rsidRPr="00D30265">
        <w:rPr>
          <w:rFonts w:asciiTheme="minorHAnsi" w:hAnsiTheme="minorHAnsi" w:cstheme="minorHAnsi"/>
        </w:rPr>
        <w:t>oraz poprawa dostępności w Publicznej Szkole Podstawowej Nr 3 w Stalowej Woli</w:t>
      </w:r>
      <w:r>
        <w:rPr>
          <w:rFonts w:asciiTheme="minorHAnsi" w:hAnsiTheme="minorHAnsi" w:cstheme="minorHAnsi"/>
        </w:rPr>
        <w:t xml:space="preserve">” – 6.407,39 zł, </w:t>
      </w:r>
    </w:p>
    <w:p w14:paraId="1956C100" w14:textId="2DA023CF" w:rsidR="007B67C3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9B309E"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24.940,85 zł </w:t>
      </w:r>
      <w:r w:rsidR="00BA1B94">
        <w:rPr>
          <w:rFonts w:asciiTheme="minorHAnsi" w:hAnsiTheme="minorHAnsi" w:cstheme="minorHAnsi"/>
        </w:rPr>
        <w:t xml:space="preserve">z kwoty </w:t>
      </w:r>
      <w:r>
        <w:rPr>
          <w:rFonts w:asciiTheme="minorHAnsi" w:hAnsiTheme="minorHAnsi" w:cstheme="minorHAnsi"/>
        </w:rPr>
        <w:t>323.103.301,14</w:t>
      </w:r>
      <w:r w:rsidR="00BA1B94">
        <w:rPr>
          <w:rFonts w:asciiTheme="minorHAnsi" w:hAnsiTheme="minorHAnsi" w:cstheme="minorHAnsi"/>
        </w:rPr>
        <w:t xml:space="preserve"> zł </w:t>
      </w:r>
      <w:r w:rsidR="00BA1B94" w:rsidRPr="00BA1B9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323.128.241,99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01B1EA43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7FFF2BB" w14:textId="0F1158D7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D30265" w:rsidRPr="00D30265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D30265">
        <w:rPr>
          <w:rFonts w:asciiTheme="minorHAnsi" w:hAnsiTheme="minorHAnsi" w:cstheme="minorHAnsi"/>
        </w:rPr>
        <w:br/>
      </w:r>
      <w:r w:rsidR="008B7B69">
        <w:rPr>
          <w:rFonts w:asciiTheme="minorHAnsi" w:hAnsiTheme="minorHAnsi" w:cstheme="minorHAnsi"/>
        </w:rPr>
        <w:t xml:space="preserve">         </w:t>
      </w:r>
      <w:r w:rsidR="00D30265" w:rsidRPr="00D30265">
        <w:rPr>
          <w:rFonts w:asciiTheme="minorHAnsi" w:hAnsiTheme="minorHAnsi" w:cstheme="minorHAnsi"/>
        </w:rPr>
        <w:t>poprzez rozwój zielono - niebieskiej infrastruktury</w:t>
      </w:r>
      <w:r w:rsidR="00D30265">
        <w:rPr>
          <w:rFonts w:asciiTheme="minorHAnsi" w:hAnsiTheme="minorHAnsi" w:cstheme="minorHAnsi"/>
        </w:rPr>
        <w:t xml:space="preserve">” – </w:t>
      </w:r>
      <w:r w:rsidR="00D30265">
        <w:rPr>
          <w:rFonts w:asciiTheme="minorHAnsi" w:hAnsiTheme="minorHAnsi" w:cstheme="minorHAnsi"/>
        </w:rPr>
        <w:t>57.926,14</w:t>
      </w:r>
      <w:r w:rsidR="00D30265">
        <w:rPr>
          <w:rFonts w:asciiTheme="minorHAnsi" w:hAnsiTheme="minorHAnsi" w:cstheme="minorHAnsi"/>
        </w:rPr>
        <w:t xml:space="preserve"> zł,</w:t>
      </w:r>
    </w:p>
    <w:p w14:paraId="6D46ABB5" w14:textId="74DB0BF4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D30265" w:rsidRPr="00D30265">
        <w:rPr>
          <w:rFonts w:asciiTheme="minorHAnsi" w:hAnsiTheme="minorHAnsi" w:cstheme="minorHAnsi"/>
        </w:rPr>
        <w:t xml:space="preserve">Rozbudowa wraz z budową nowego odcina drogi gminnej nr G101032R - ul. Spacerowa </w:t>
      </w:r>
      <w:r w:rsidR="00D30265">
        <w:rPr>
          <w:rFonts w:asciiTheme="minorHAnsi" w:hAnsiTheme="minorHAnsi" w:cstheme="minorHAnsi"/>
        </w:rPr>
        <w:br/>
        <w:t xml:space="preserve">         </w:t>
      </w:r>
      <w:r w:rsidR="00D30265" w:rsidRPr="00D30265">
        <w:rPr>
          <w:rFonts w:asciiTheme="minorHAnsi" w:hAnsiTheme="minorHAnsi" w:cstheme="minorHAnsi"/>
        </w:rPr>
        <w:t>oraz przebudowa skrzyżowania z drogą wojewódzką (</w:t>
      </w:r>
      <w:proofErr w:type="spellStart"/>
      <w:r w:rsidR="00D30265" w:rsidRPr="00D30265">
        <w:rPr>
          <w:rFonts w:asciiTheme="minorHAnsi" w:hAnsiTheme="minorHAnsi" w:cstheme="minorHAnsi"/>
        </w:rPr>
        <w:t>starodrożem</w:t>
      </w:r>
      <w:proofErr w:type="spellEnd"/>
      <w:r w:rsidR="00D30265" w:rsidRPr="00D30265">
        <w:rPr>
          <w:rFonts w:asciiTheme="minorHAnsi" w:hAnsiTheme="minorHAnsi" w:cstheme="minorHAnsi"/>
        </w:rPr>
        <w:t xml:space="preserve"> DK 77) - ul. Energetyków </w:t>
      </w:r>
      <w:r w:rsidR="00D30265">
        <w:rPr>
          <w:rFonts w:asciiTheme="minorHAnsi" w:hAnsiTheme="minorHAnsi" w:cstheme="minorHAnsi"/>
        </w:rPr>
        <w:br/>
        <w:t xml:space="preserve">         </w:t>
      </w:r>
      <w:r w:rsidR="00D30265" w:rsidRPr="00D30265">
        <w:rPr>
          <w:rFonts w:asciiTheme="minorHAnsi" w:hAnsiTheme="minorHAnsi" w:cstheme="minorHAnsi"/>
        </w:rPr>
        <w:t>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512.811,50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  </w:t>
      </w:r>
    </w:p>
    <w:p w14:paraId="12667D57" w14:textId="5A205D20" w:rsidR="008B7B69" w:rsidRDefault="008B7B69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- „</w:t>
      </w:r>
      <w:r w:rsidRPr="008B7B69">
        <w:rPr>
          <w:rFonts w:asciiTheme="minorHAnsi" w:hAnsiTheme="minorHAnsi" w:cstheme="minorHAnsi"/>
        </w:rPr>
        <w:t xml:space="preserve">Budowa Sali gimnastycznej przy PSP Nr 7 oraz remont boisk na PSP Nr 4 i PSP Nr 9 w Stalowej </w:t>
      </w:r>
      <w:r>
        <w:rPr>
          <w:rFonts w:asciiTheme="minorHAnsi" w:hAnsiTheme="minorHAnsi" w:cstheme="minorHAnsi"/>
        </w:rPr>
        <w:br/>
        <w:t xml:space="preserve">          </w:t>
      </w:r>
      <w:r w:rsidRPr="008B7B69">
        <w:rPr>
          <w:rFonts w:asciiTheme="minorHAnsi" w:hAnsiTheme="minorHAnsi" w:cstheme="minorHAnsi"/>
        </w:rPr>
        <w:t>Woli</w:t>
      </w:r>
      <w:r>
        <w:rPr>
          <w:rFonts w:asciiTheme="minorHAnsi" w:hAnsiTheme="minorHAnsi" w:cstheme="minorHAnsi"/>
        </w:rPr>
        <w:t>” – 561,61 zł,</w:t>
      </w:r>
    </w:p>
    <w:p w14:paraId="6A80EC1E" w14:textId="26A16D6B" w:rsidR="001D3795" w:rsidRDefault="008B7B69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2C6393">
        <w:rPr>
          <w:rFonts w:asciiTheme="minorHAnsi" w:hAnsiTheme="minorHAnsi" w:cstheme="minorHAnsi"/>
        </w:rPr>
        <w:t>b) wprowadzenie planu wydatków na przedsięwzięci</w:t>
      </w:r>
      <w:r w:rsidR="001D3795">
        <w:rPr>
          <w:rFonts w:asciiTheme="minorHAnsi" w:hAnsiTheme="minorHAnsi" w:cstheme="minorHAnsi"/>
        </w:rPr>
        <w:t>a</w:t>
      </w:r>
      <w:r w:rsidR="002C6393">
        <w:rPr>
          <w:rFonts w:asciiTheme="minorHAnsi" w:hAnsiTheme="minorHAnsi" w:cstheme="minorHAnsi"/>
        </w:rPr>
        <w:t xml:space="preserve"> pn.: </w:t>
      </w:r>
    </w:p>
    <w:p w14:paraId="1E165F35" w14:textId="0DDCEA14" w:rsidR="002C6393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2C6393">
        <w:rPr>
          <w:rFonts w:asciiTheme="minorHAnsi" w:hAnsiTheme="minorHAnsi" w:cstheme="minorHAnsi"/>
        </w:rPr>
        <w:t>„</w:t>
      </w:r>
      <w:r w:rsidR="008B7B69" w:rsidRPr="008B7B69">
        <w:rPr>
          <w:rFonts w:asciiTheme="minorHAnsi" w:hAnsiTheme="minorHAnsi" w:cstheme="minorHAnsi"/>
        </w:rPr>
        <w:t xml:space="preserve">Utworzenie pracowni STEAM oraz poprawa dostępności w Publicznej Szkole Podstawowej Nr 3 </w:t>
      </w:r>
      <w:r w:rsidR="008B7B69">
        <w:rPr>
          <w:rFonts w:asciiTheme="minorHAnsi" w:hAnsiTheme="minorHAnsi" w:cstheme="minorHAnsi"/>
        </w:rPr>
        <w:br/>
        <w:t xml:space="preserve">         </w:t>
      </w:r>
      <w:r w:rsidR="008B7B69" w:rsidRPr="008B7B69">
        <w:rPr>
          <w:rFonts w:asciiTheme="minorHAnsi" w:hAnsiTheme="minorHAnsi" w:cstheme="minorHAnsi"/>
        </w:rPr>
        <w:t>w Stalowej Woli</w:t>
      </w:r>
      <w:r w:rsidR="002C6393"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333.693,83</w:t>
      </w:r>
      <w:r w:rsidR="002C6393">
        <w:rPr>
          <w:rFonts w:asciiTheme="minorHAnsi" w:hAnsiTheme="minorHAnsi" w:cstheme="minorHAnsi"/>
        </w:rPr>
        <w:t xml:space="preserve"> zł,    </w:t>
      </w:r>
    </w:p>
    <w:p w14:paraId="7B66B1A3" w14:textId="276B4A07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8B7B69" w:rsidRPr="008B7B69">
        <w:rPr>
          <w:rFonts w:asciiTheme="minorHAnsi" w:hAnsiTheme="minorHAnsi" w:cstheme="minorHAnsi"/>
        </w:rPr>
        <w:t>Poprawa dostępności budynków użyteczności publicznej w Stalowej Woli</w:t>
      </w:r>
      <w:r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1.187.947,77</w:t>
      </w:r>
      <w:r>
        <w:rPr>
          <w:rFonts w:asciiTheme="minorHAnsi" w:hAnsiTheme="minorHAnsi" w:cstheme="minorHAnsi"/>
        </w:rPr>
        <w:t xml:space="preserve"> zł,</w:t>
      </w:r>
    </w:p>
    <w:p w14:paraId="4BB545A4" w14:textId="6B9E82B2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8B7B69">
        <w:rPr>
          <w:rFonts w:asciiTheme="minorHAnsi" w:hAnsiTheme="minorHAnsi" w:cstheme="minorHAnsi"/>
        </w:rPr>
        <w:t>Przebudowa ul. Słonecznej w Stalowej Woli</w:t>
      </w:r>
      <w:r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1.000,00</w:t>
      </w:r>
      <w:r>
        <w:rPr>
          <w:rFonts w:asciiTheme="minorHAnsi" w:hAnsiTheme="minorHAnsi" w:cstheme="minorHAnsi"/>
        </w:rPr>
        <w:t xml:space="preserve"> zł,    </w:t>
      </w:r>
    </w:p>
    <w:p w14:paraId="2E6692D3" w14:textId="16C0E8DB" w:rsidR="004E57F1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8B7B69">
        <w:rPr>
          <w:rFonts w:asciiTheme="minorHAnsi" w:hAnsiTheme="minorHAnsi" w:cstheme="minorHAnsi"/>
        </w:rPr>
        <w:t>u</w:t>
      </w:r>
      <w:r w:rsidR="008F59F2">
        <w:rPr>
          <w:rFonts w:asciiTheme="minorHAnsi" w:hAnsiTheme="minorHAnsi" w:cstheme="minorHAnsi"/>
        </w:rPr>
        <w:t xml:space="preserve"> pn.: </w:t>
      </w:r>
      <w:r w:rsidR="004E57F1">
        <w:rPr>
          <w:rFonts w:asciiTheme="minorHAnsi" w:hAnsiTheme="minorHAnsi" w:cstheme="minorHAnsi"/>
        </w:rPr>
        <w:t>„</w:t>
      </w:r>
      <w:r w:rsidR="004D1A61" w:rsidRPr="004D1A61">
        <w:rPr>
          <w:rFonts w:asciiTheme="minorHAnsi" w:hAnsiTheme="minorHAnsi" w:cstheme="minorHAnsi"/>
        </w:rPr>
        <w:t>Przebudowa ul. Sandomierskiej II etap</w:t>
      </w:r>
      <w:r w:rsidR="004E57F1"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br/>
        <w:t xml:space="preserve">     2.069.000,00 zł.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5AFF23DF" w14:textId="77777777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6276A54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10713FFD" w14:textId="51443460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zmianą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wprowadzeniem do realizacji nowych przedsięwzięć </w:t>
      </w:r>
      <w:r>
        <w:rPr>
          <w:rFonts w:asciiTheme="minorHAnsi" w:hAnsiTheme="minorHAnsi" w:cstheme="minorHAnsi"/>
        </w:rPr>
        <w:t>bieżących i majątkowych dokonuje się zmian:</w:t>
      </w:r>
    </w:p>
    <w:p w14:paraId="721712F9" w14:textId="2EB577C4" w:rsidR="008B7B69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  <w:r w:rsidR="00F11D68"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</w:t>
      </w:r>
      <w:r w:rsidR="008B7B69">
        <w:rPr>
          <w:rFonts w:asciiTheme="minorHAnsi" w:hAnsiTheme="minorHAnsi" w:cstheme="minorHAnsi"/>
        </w:rPr>
        <w:t xml:space="preserve"> zwiększenie:</w:t>
      </w:r>
    </w:p>
    <w:p w14:paraId="7A956687" w14:textId="3AB6965E" w:rsidR="008B7B69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dochodów bieżących o kwotę 261.211,60 zł z kwoty 453.586.763,28 zł do kwoty </w:t>
      </w:r>
      <w:r w:rsidR="00E66B48"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 xml:space="preserve">453.847.974,88 zł, w tym z tytułu dotacji i środków przeznaczonych na cele bieżące do kwoty </w:t>
      </w:r>
      <w:r w:rsidR="00E66B48">
        <w:rPr>
          <w:rFonts w:asciiTheme="minorHAnsi" w:hAnsiTheme="minorHAnsi" w:cstheme="minorHAnsi"/>
        </w:rPr>
        <w:br/>
        <w:t xml:space="preserve">       </w:t>
      </w:r>
      <w:r>
        <w:rPr>
          <w:rFonts w:asciiTheme="minorHAnsi" w:hAnsiTheme="minorHAnsi" w:cstheme="minorHAnsi"/>
        </w:rPr>
        <w:t xml:space="preserve">52.282.547,41 zł (dofinansowanie </w:t>
      </w:r>
      <w:r w:rsidR="00E66B48">
        <w:rPr>
          <w:rFonts w:asciiTheme="minorHAnsi" w:hAnsiTheme="minorHAnsi" w:cstheme="minorHAnsi"/>
        </w:rPr>
        <w:t>przedsięwzięcia z UE),</w:t>
      </w:r>
    </w:p>
    <w:p w14:paraId="360DF435" w14:textId="316BE9D4" w:rsidR="004D1A61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4D1A61">
        <w:rPr>
          <w:rFonts w:asciiTheme="minorHAnsi" w:hAnsiTheme="minorHAnsi" w:cstheme="minorHAnsi"/>
        </w:rPr>
        <w:t xml:space="preserve">dochodów majątkowych o kwotę </w:t>
      </w:r>
      <w:r w:rsidR="00E66B48">
        <w:rPr>
          <w:rFonts w:asciiTheme="minorHAnsi" w:hAnsiTheme="minorHAnsi" w:cstheme="minorHAnsi"/>
        </w:rPr>
        <w:t>1.654.720,92</w:t>
      </w:r>
      <w:r w:rsidR="004D1A61">
        <w:rPr>
          <w:rFonts w:asciiTheme="minorHAnsi" w:hAnsiTheme="minorHAnsi" w:cstheme="minorHAnsi"/>
        </w:rPr>
        <w:t xml:space="preserve"> zł, </w:t>
      </w:r>
      <w:r w:rsidR="00E66B48">
        <w:rPr>
          <w:rFonts w:asciiTheme="minorHAnsi" w:hAnsiTheme="minorHAnsi" w:cstheme="minorHAnsi"/>
        </w:rPr>
        <w:t xml:space="preserve">z kwoty 439.497.907,98 zł do kwoty </w:t>
      </w:r>
      <w:r w:rsidR="00E66B48">
        <w:rPr>
          <w:rFonts w:asciiTheme="minorHAnsi" w:hAnsiTheme="minorHAnsi" w:cstheme="minorHAnsi"/>
        </w:rPr>
        <w:br/>
        <w:t xml:space="preserve">      441.152.628,90 zł, </w:t>
      </w:r>
      <w:r w:rsidR="004D1A61">
        <w:rPr>
          <w:rFonts w:asciiTheme="minorHAnsi" w:hAnsiTheme="minorHAnsi" w:cstheme="minorHAnsi"/>
        </w:rPr>
        <w:t>w tym</w:t>
      </w:r>
      <w:r w:rsidR="004D1A61" w:rsidRPr="004D1A61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dochodów </w:t>
      </w:r>
      <w:r w:rsidR="004D1A61">
        <w:rPr>
          <w:rFonts w:asciiTheme="minorHAnsi" w:hAnsiTheme="minorHAnsi" w:cstheme="minorHAnsi"/>
        </w:rPr>
        <w:t xml:space="preserve">z tytułu dotacji oraz środków przeznaczonych na inwestycje </w:t>
      </w:r>
      <w:r w:rsidR="00E66B48">
        <w:rPr>
          <w:rFonts w:asciiTheme="minorHAnsi" w:hAnsiTheme="minorHAnsi" w:cstheme="minorHAnsi"/>
        </w:rPr>
        <w:br/>
        <w:t xml:space="preserve">      z kwoty 253.707.667,98</w:t>
      </w:r>
      <w:r w:rsidR="004D1A61"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t>255.362.388,90</w:t>
      </w:r>
      <w:r w:rsidR="004D1A61">
        <w:rPr>
          <w:rFonts w:asciiTheme="minorHAnsi" w:hAnsiTheme="minorHAnsi" w:cstheme="minorHAnsi"/>
        </w:rPr>
        <w:t xml:space="preserve"> zł (dofinansowanie zada</w:t>
      </w:r>
      <w:r w:rsidR="00E66B48">
        <w:rPr>
          <w:rFonts w:asciiTheme="minorHAnsi" w:hAnsiTheme="minorHAnsi" w:cstheme="minorHAnsi"/>
        </w:rPr>
        <w:t>ń</w:t>
      </w:r>
      <w:r w:rsidR="004D1A61">
        <w:rPr>
          <w:rFonts w:asciiTheme="minorHAnsi" w:hAnsiTheme="minorHAnsi" w:cstheme="minorHAnsi"/>
        </w:rPr>
        <w:t xml:space="preserve"> majątkow</w:t>
      </w:r>
      <w:r w:rsidR="00E66B48">
        <w:rPr>
          <w:rFonts w:asciiTheme="minorHAnsi" w:hAnsiTheme="minorHAnsi" w:cstheme="minorHAnsi"/>
        </w:rPr>
        <w:t>ych</w:t>
      </w:r>
      <w:r w:rsidR="004D1A61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266BCE">
        <w:rPr>
          <w:rFonts w:asciiTheme="minorHAnsi" w:hAnsiTheme="minorHAnsi" w:cstheme="minorHAnsi"/>
        </w:rPr>
        <w:t xml:space="preserve">z </w:t>
      </w:r>
      <w:r w:rsidR="00E66B48">
        <w:rPr>
          <w:rFonts w:asciiTheme="minorHAnsi" w:hAnsiTheme="minorHAnsi" w:cstheme="minorHAnsi"/>
        </w:rPr>
        <w:t>UE</w:t>
      </w:r>
      <w:r w:rsidR="00266BCE">
        <w:rPr>
          <w:rFonts w:asciiTheme="minorHAnsi" w:hAnsiTheme="minorHAnsi" w:cstheme="minorHAnsi"/>
        </w:rPr>
        <w:t>).</w:t>
      </w:r>
    </w:p>
    <w:p w14:paraId="438D4257" w14:textId="39320098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E66B48">
        <w:rPr>
          <w:rFonts w:asciiTheme="minorHAnsi" w:hAnsiTheme="minorHAnsi" w:cstheme="minorHAnsi"/>
        </w:rPr>
        <w:t>1.915.932,52</w:t>
      </w:r>
      <w:r>
        <w:rPr>
          <w:rFonts w:asciiTheme="minorHAnsi" w:hAnsiTheme="minorHAnsi" w:cstheme="minorHAnsi"/>
        </w:rPr>
        <w:t xml:space="preserve"> zł z kwoty </w:t>
      </w:r>
      <w:r w:rsidR="00E66B48">
        <w:rPr>
          <w:rFonts w:asciiTheme="minorHAnsi" w:hAnsiTheme="minorHAnsi" w:cstheme="minorHAnsi"/>
        </w:rPr>
        <w:t>893.084.671,26</w:t>
      </w:r>
      <w:r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t>895.000.603,78</w:t>
      </w:r>
      <w:r>
        <w:rPr>
          <w:rFonts w:asciiTheme="minorHAnsi" w:hAnsiTheme="minorHAnsi" w:cstheme="minorHAnsi"/>
        </w:rPr>
        <w:t xml:space="preserve"> zł.</w:t>
      </w:r>
    </w:p>
    <w:p w14:paraId="068363F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1F461796" w14:textId="77777777" w:rsidR="00E66B48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E66B48">
        <w:rPr>
          <w:rFonts w:asciiTheme="minorHAnsi" w:hAnsiTheme="minorHAnsi" w:cstheme="minorHAnsi"/>
        </w:rPr>
        <w:t>1.915.932,52</w:t>
      </w:r>
      <w:r>
        <w:rPr>
          <w:rFonts w:asciiTheme="minorHAnsi" w:hAnsiTheme="minorHAnsi" w:cstheme="minorHAnsi"/>
        </w:rPr>
        <w:t xml:space="preserve"> zł z kwoty </w:t>
      </w:r>
      <w:r w:rsidR="00E66B48">
        <w:rPr>
          <w:rFonts w:asciiTheme="minorHAnsi" w:hAnsiTheme="minorHAnsi" w:cstheme="minorHAnsi"/>
        </w:rPr>
        <w:t>876.280.671,26</w:t>
      </w:r>
      <w:r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t>878.196.603,78</w:t>
      </w:r>
      <w:r>
        <w:rPr>
          <w:rFonts w:asciiTheme="minorHAnsi" w:hAnsiTheme="minorHAnsi" w:cstheme="minorHAnsi"/>
        </w:rPr>
        <w:t xml:space="preserve"> zł poprzez zwiększenie</w:t>
      </w:r>
      <w:r w:rsidR="00E66B48">
        <w:rPr>
          <w:rFonts w:asciiTheme="minorHAnsi" w:hAnsiTheme="minorHAnsi" w:cstheme="minorHAnsi"/>
        </w:rPr>
        <w:t>:</w:t>
      </w:r>
    </w:p>
    <w:p w14:paraId="7429F1BB" w14:textId="6DDD7BA5" w:rsidR="00E66B48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438.469,57 zł z kwoty 361.229.416,81 zł do kwoty </w:t>
      </w:r>
      <w:r>
        <w:rPr>
          <w:rFonts w:asciiTheme="minorHAnsi" w:hAnsiTheme="minorHAnsi" w:cstheme="minorHAnsi"/>
        </w:rPr>
        <w:br/>
        <w:t xml:space="preserve">    361.667.886,38 zł,</w:t>
      </w:r>
    </w:p>
    <w:p w14:paraId="47209621" w14:textId="50BD134B" w:rsidR="00266BCE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66BCE">
        <w:rPr>
          <w:rFonts w:asciiTheme="minorHAnsi" w:hAnsiTheme="minorHAnsi" w:cstheme="minorHAnsi"/>
        </w:rPr>
        <w:t xml:space="preserve">wydatków majątkowych </w:t>
      </w:r>
      <w:r>
        <w:rPr>
          <w:rFonts w:asciiTheme="minorHAnsi" w:hAnsiTheme="minorHAnsi" w:cstheme="minorHAnsi"/>
        </w:rPr>
        <w:t xml:space="preserve">o kwotę 1.477.462,95 zł </w:t>
      </w:r>
      <w:r w:rsidR="00266BCE">
        <w:rPr>
          <w:rFonts w:asciiTheme="minorHAnsi" w:hAnsiTheme="minorHAnsi" w:cstheme="minorHAnsi"/>
        </w:rPr>
        <w:t xml:space="preserve">z kwoty </w:t>
      </w:r>
      <w:r>
        <w:rPr>
          <w:rFonts w:asciiTheme="minorHAnsi" w:hAnsiTheme="minorHAnsi" w:cstheme="minorHAnsi"/>
        </w:rPr>
        <w:t>515.051.254,45</w:t>
      </w:r>
      <w:r w:rsidR="00266BCE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516.528.717,40</w:t>
      </w:r>
      <w:r w:rsidR="00266BCE">
        <w:rPr>
          <w:rFonts w:asciiTheme="minorHAnsi" w:hAnsiTheme="minorHAnsi" w:cstheme="minorHAnsi"/>
        </w:rPr>
        <w:t xml:space="preserve"> zł.</w:t>
      </w:r>
    </w:p>
    <w:p w14:paraId="3FEA2DC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21E03DA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34C93D5F" w14:textId="77777777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E66B48">
        <w:rPr>
          <w:rFonts w:asciiTheme="minorHAnsi" w:hAnsiTheme="minorHAnsi" w:cstheme="minorHAnsi"/>
        </w:rPr>
        <w:t>5.941.835,71</w:t>
      </w:r>
      <w:r w:rsidRPr="008D1BEB">
        <w:rPr>
          <w:rFonts w:asciiTheme="minorHAnsi" w:hAnsiTheme="minorHAnsi" w:cstheme="minorHAnsi"/>
        </w:rPr>
        <w:t xml:space="preserve"> zł z kwoty </w:t>
      </w:r>
      <w:r w:rsidR="00E66B48">
        <w:rPr>
          <w:rFonts w:asciiTheme="minorHAnsi" w:hAnsiTheme="minorHAnsi" w:cstheme="minorHAnsi"/>
        </w:rPr>
        <w:t>362.092.888,42</w:t>
      </w:r>
      <w:r w:rsidRPr="008D1BEB">
        <w:rPr>
          <w:rFonts w:asciiTheme="minorHAnsi" w:hAnsiTheme="minorHAnsi" w:cstheme="minorHAnsi"/>
        </w:rPr>
        <w:t xml:space="preserve"> zł do kwoty </w:t>
      </w:r>
      <w:r w:rsidR="00E66B48">
        <w:rPr>
          <w:rFonts w:asciiTheme="minorHAnsi" w:hAnsiTheme="minorHAnsi" w:cstheme="minorHAnsi"/>
        </w:rPr>
        <w:t>368.034.724,13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7C1D60F5" w14:textId="09AB96B2" w:rsidR="00E66B48" w:rsidRDefault="00E66B4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B7FD7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bieżących o kwotę 366.258,14 zł z kwoty 5.487.336,75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>5.853.594,89 zł, w tym:</w:t>
      </w:r>
    </w:p>
    <w:p w14:paraId="3BB16B6F" w14:textId="21153552" w:rsidR="00E66B48" w:rsidRDefault="00E66B4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wprowadzenie wydatków na </w:t>
      </w:r>
      <w:r w:rsidR="00FB7FD7">
        <w:rPr>
          <w:rFonts w:asciiTheme="minorHAnsi" w:hAnsiTheme="minorHAnsi" w:cstheme="minorHAnsi"/>
        </w:rPr>
        <w:t>przedsięwzięciu pn.: „</w:t>
      </w:r>
      <w:r w:rsidR="00FB7FD7" w:rsidRPr="008B7B69">
        <w:rPr>
          <w:rFonts w:asciiTheme="minorHAnsi" w:hAnsiTheme="minorHAnsi" w:cstheme="minorHAnsi"/>
        </w:rPr>
        <w:t xml:space="preserve">Utworzenie pracowni STEAM oraz poprawa </w:t>
      </w:r>
      <w:r w:rsidR="00FB7FD7">
        <w:rPr>
          <w:rFonts w:asciiTheme="minorHAnsi" w:hAnsiTheme="minorHAnsi" w:cstheme="minorHAnsi"/>
        </w:rPr>
        <w:br/>
        <w:t xml:space="preserve">       </w:t>
      </w:r>
      <w:r w:rsidR="00FB7FD7" w:rsidRPr="008B7B69">
        <w:rPr>
          <w:rFonts w:asciiTheme="minorHAnsi" w:hAnsiTheme="minorHAnsi" w:cstheme="minorHAnsi"/>
        </w:rPr>
        <w:t>dostępności w Publicznej Szkole Podstawowej Nr 3 w Stalowej Woli</w:t>
      </w:r>
      <w:r w:rsidR="00FB7FD7">
        <w:rPr>
          <w:rFonts w:asciiTheme="minorHAnsi" w:hAnsiTheme="minorHAnsi" w:cstheme="minorHAnsi"/>
        </w:rPr>
        <w:t xml:space="preserve">” – </w:t>
      </w:r>
      <w:r w:rsidR="00FB7FD7">
        <w:rPr>
          <w:rFonts w:asciiTheme="minorHAnsi" w:hAnsiTheme="minorHAnsi" w:cstheme="minorHAnsi"/>
        </w:rPr>
        <w:t>438.469,57</w:t>
      </w:r>
      <w:r w:rsidR="00FB7FD7">
        <w:rPr>
          <w:rFonts w:asciiTheme="minorHAnsi" w:hAnsiTheme="minorHAnsi" w:cstheme="minorHAnsi"/>
        </w:rPr>
        <w:t xml:space="preserve"> zł,</w:t>
      </w:r>
    </w:p>
    <w:p w14:paraId="28BA9763" w14:textId="6ACD928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zmniejszenie wydatków na przedsięwzięciu pn.: „</w:t>
      </w:r>
      <w:r w:rsidRPr="00D30265">
        <w:rPr>
          <w:rFonts w:asciiTheme="minorHAnsi" w:hAnsiTheme="minorHAnsi" w:cstheme="minorHAnsi"/>
        </w:rPr>
        <w:t xml:space="preserve">Kompleksowe dostosowanie Miasta Stalowa </w:t>
      </w:r>
      <w:r>
        <w:rPr>
          <w:rFonts w:asciiTheme="minorHAnsi" w:hAnsiTheme="minorHAnsi" w:cstheme="minorHAnsi"/>
        </w:rPr>
        <w:br/>
        <w:t xml:space="preserve">        </w:t>
      </w:r>
      <w:r w:rsidRPr="00D30265">
        <w:rPr>
          <w:rFonts w:asciiTheme="minorHAnsi" w:hAnsiTheme="minorHAnsi" w:cstheme="minorHAnsi"/>
        </w:rPr>
        <w:t>Wola do ekstremalnych stanów pogodowych poprzez rozwój zielono - niebieskiej infrastruktury</w:t>
      </w:r>
      <w:r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br/>
        <w:t xml:space="preserve">        </w:t>
      </w:r>
      <w:r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72.211,43</w:t>
      </w:r>
      <w:r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,</w:t>
      </w:r>
    </w:p>
    <w:p w14:paraId="44F3CC1B" w14:textId="1DEA0BB7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>
        <w:rPr>
          <w:rFonts w:asciiTheme="minorHAnsi" w:hAnsiTheme="minorHAnsi" w:cstheme="minorHAnsi"/>
        </w:rPr>
        <w:t xml:space="preserve">o kwotę 5.575.577,57 zł </w:t>
      </w:r>
      <w:r w:rsidR="005311EC">
        <w:rPr>
          <w:rFonts w:asciiTheme="minorHAnsi" w:hAnsiTheme="minorHAnsi" w:cstheme="minorHAnsi"/>
        </w:rPr>
        <w:t xml:space="preserve">z kwoty </w:t>
      </w:r>
      <w:r>
        <w:rPr>
          <w:rFonts w:asciiTheme="minorHAnsi" w:hAnsiTheme="minorHAnsi" w:cstheme="minorHAnsi"/>
        </w:rPr>
        <w:t>356.605.551,67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362.181.129,24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>:</w:t>
      </w:r>
    </w:p>
    <w:p w14:paraId="461A7CD0" w14:textId="4C6A1D12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przedsięwzięciach pn.: </w:t>
      </w:r>
    </w:p>
    <w:p w14:paraId="02934BD6" w14:textId="3079A5B5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4D1A61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1.773.800</w:t>
      </w:r>
      <w:r>
        <w:rPr>
          <w:rFonts w:asciiTheme="minorHAnsi" w:hAnsiTheme="minorHAnsi" w:cstheme="minorHAnsi"/>
        </w:rPr>
        <w:t>,00</w:t>
      </w:r>
      <w:r>
        <w:rPr>
          <w:rFonts w:asciiTheme="minorHAnsi" w:hAnsiTheme="minorHAnsi" w:cstheme="minorHAnsi"/>
        </w:rPr>
        <w:t xml:space="preserve"> zł,</w:t>
      </w:r>
    </w:p>
    <w:p w14:paraId="013323EA" w14:textId="057727B3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- „</w:t>
      </w:r>
      <w:r w:rsidRPr="008B7B69">
        <w:rPr>
          <w:rFonts w:asciiTheme="minorHAnsi" w:hAnsiTheme="minorHAnsi" w:cstheme="minorHAnsi"/>
        </w:rPr>
        <w:t xml:space="preserve">Budowa Sali gimnastycznej przy PSP Nr 7 oraz remont boisk na PSP Nr 4 i PSP Nr 9 w Stalowej </w:t>
      </w:r>
      <w:r>
        <w:rPr>
          <w:rFonts w:asciiTheme="minorHAnsi" w:hAnsiTheme="minorHAnsi" w:cstheme="minorHAnsi"/>
        </w:rPr>
        <w:br/>
        <w:t xml:space="preserve">          </w:t>
      </w:r>
      <w:r w:rsidRPr="008B7B69">
        <w:rPr>
          <w:rFonts w:asciiTheme="minorHAnsi" w:hAnsiTheme="minorHAnsi" w:cstheme="minorHAnsi"/>
        </w:rPr>
        <w:t>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304.673,67</w:t>
      </w:r>
      <w:r>
        <w:rPr>
          <w:rFonts w:asciiTheme="minorHAnsi" w:hAnsiTheme="minorHAnsi" w:cstheme="minorHAnsi"/>
        </w:rPr>
        <w:t xml:space="preserve"> zł,</w:t>
      </w:r>
    </w:p>
    <w:p w14:paraId="767EB705" w14:textId="33311997" w:rsidR="00205C0B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205C0B">
        <w:rPr>
          <w:rFonts w:asciiTheme="minorHAnsi" w:hAnsiTheme="minorHAnsi" w:cstheme="minorHAnsi"/>
        </w:rPr>
        <w:t xml:space="preserve">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205C0B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35A30666" w14:textId="3E0B4D16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B7B69">
        <w:rPr>
          <w:rFonts w:asciiTheme="minorHAnsi" w:hAnsiTheme="minorHAnsi" w:cstheme="minorHAnsi"/>
        </w:rPr>
        <w:t xml:space="preserve">Utworzenie pracowni STEAM oraz poprawa dostępności w Publicznej Szkole Podstawowej Nr 3 </w:t>
      </w:r>
      <w:r>
        <w:rPr>
          <w:rFonts w:asciiTheme="minorHAnsi" w:hAnsiTheme="minorHAnsi" w:cstheme="minorHAnsi"/>
        </w:rPr>
        <w:br/>
        <w:t xml:space="preserve">         </w:t>
      </w:r>
      <w:r w:rsidRPr="008B7B69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1.610.205,32</w:t>
      </w:r>
      <w:r>
        <w:rPr>
          <w:rFonts w:asciiTheme="minorHAnsi" w:hAnsiTheme="minorHAnsi" w:cstheme="minorHAnsi"/>
        </w:rPr>
        <w:t xml:space="preserve"> zł,    </w:t>
      </w:r>
    </w:p>
    <w:p w14:paraId="4A394102" w14:textId="57CA9CD8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B7B69">
        <w:rPr>
          <w:rFonts w:asciiTheme="minorHAnsi" w:hAnsiTheme="minorHAnsi" w:cstheme="minorHAnsi"/>
        </w:rPr>
        <w:t>Poprawa dostępności budynków użyteczności publicznej w Stalowej Woli</w:t>
      </w:r>
      <w:r>
        <w:rPr>
          <w:rFonts w:asciiTheme="minorHAnsi" w:hAnsiTheme="minorHAnsi" w:cstheme="minorHAnsi"/>
        </w:rPr>
        <w:t>” – 1.</w:t>
      </w:r>
      <w:r>
        <w:rPr>
          <w:rFonts w:asciiTheme="minorHAnsi" w:hAnsiTheme="minorHAnsi" w:cstheme="minorHAnsi"/>
        </w:rPr>
        <w:t>712.898,58</w:t>
      </w:r>
      <w:r>
        <w:rPr>
          <w:rFonts w:asciiTheme="minorHAnsi" w:hAnsiTheme="minorHAnsi" w:cstheme="minorHAnsi"/>
        </w:rPr>
        <w:t xml:space="preserve"> zł,</w:t>
      </w:r>
    </w:p>
    <w:p w14:paraId="117FCE49" w14:textId="7A612275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„Przebudowa ul. Słonecznej w Stalowej Woli” – </w:t>
      </w:r>
      <w:r>
        <w:rPr>
          <w:rFonts w:asciiTheme="minorHAnsi" w:hAnsiTheme="minorHAnsi" w:cstheme="minorHAnsi"/>
        </w:rPr>
        <w:t>174.000,00 zł.</w:t>
      </w:r>
    </w:p>
    <w:p w14:paraId="090911C8" w14:textId="77777777" w:rsidR="00205C0B" w:rsidRDefault="00205C0B" w:rsidP="00C824D7">
      <w:pPr>
        <w:jc w:val="both"/>
        <w:rPr>
          <w:rFonts w:asciiTheme="minorHAnsi" w:hAnsiTheme="minorHAnsi" w:cstheme="minorHAnsi"/>
        </w:rPr>
      </w:pPr>
    </w:p>
    <w:p w14:paraId="3731295B" w14:textId="5CB1EC10" w:rsidR="002A2DD1" w:rsidRDefault="00205C0B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2026</w:t>
      </w:r>
      <w:r w:rsidR="00FB7FD7">
        <w:rPr>
          <w:rFonts w:asciiTheme="minorHAnsi" w:hAnsiTheme="minorHAnsi" w:cstheme="minorHAnsi"/>
          <w:b/>
        </w:rPr>
        <w:t xml:space="preserve"> – </w:t>
      </w:r>
      <w:r w:rsidR="00E2327C">
        <w:rPr>
          <w:rFonts w:asciiTheme="minorHAnsi" w:hAnsiTheme="minorHAnsi" w:cstheme="minorHAnsi"/>
          <w:b/>
        </w:rPr>
        <w:t>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39DF73CC" w:rsidR="00410926" w:rsidRPr="005F6A96" w:rsidRDefault="00FB7FD7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487E97" w:rsidRDefault="00487E97">
      <w:r>
        <w:separator/>
      </w:r>
    </w:p>
  </w:endnote>
  <w:endnote w:type="continuationSeparator" w:id="0">
    <w:p w14:paraId="3CCE617D" w14:textId="77777777" w:rsidR="00487E97" w:rsidRDefault="004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5856" w14:textId="77777777" w:rsidR="003629B9" w:rsidRDefault="003629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0EE74CD4" w14:textId="406904F4" w:rsidR="003629B9" w:rsidRDefault="003629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5FF">
          <w:rPr>
            <w:noProof/>
          </w:rPr>
          <w:t>1</w:t>
        </w:r>
        <w:r>
          <w:fldChar w:fldCharType="end"/>
        </w:r>
      </w:p>
    </w:sdtContent>
  </w:sdt>
  <w:p w14:paraId="2F95BE82" w14:textId="77777777" w:rsidR="003629B9" w:rsidRDefault="003629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7A03" w14:textId="77777777" w:rsidR="003629B9" w:rsidRDefault="003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487E97" w:rsidRDefault="00487E97">
      <w:r>
        <w:separator/>
      </w:r>
    </w:p>
  </w:footnote>
  <w:footnote w:type="continuationSeparator" w:id="0">
    <w:p w14:paraId="7879708E" w14:textId="77777777" w:rsidR="00487E97" w:rsidRDefault="0048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4CC3" w14:textId="77777777" w:rsidR="003629B9" w:rsidRDefault="003629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385BA" w14:textId="77777777" w:rsidR="003629B9" w:rsidRDefault="003629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2346" w14:textId="77777777" w:rsidR="003629B9" w:rsidRDefault="00362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9DA"/>
    <w:rsid w:val="0006213A"/>
    <w:rsid w:val="00062846"/>
    <w:rsid w:val="00063703"/>
    <w:rsid w:val="00063AD7"/>
    <w:rsid w:val="00063B8D"/>
    <w:rsid w:val="000647FB"/>
    <w:rsid w:val="00064E5E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77CA1"/>
    <w:rsid w:val="003809CB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C15"/>
    <w:rsid w:val="00DA6CD6"/>
    <w:rsid w:val="00DA7707"/>
    <w:rsid w:val="00DB055E"/>
    <w:rsid w:val="00DB189C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DB03-834C-4259-95C9-0AAE91D4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3</Pages>
  <Words>888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193</cp:revision>
  <cp:lastPrinted>2024-04-22T09:13:00Z</cp:lastPrinted>
  <dcterms:created xsi:type="dcterms:W3CDTF">2019-12-13T07:51:00Z</dcterms:created>
  <dcterms:modified xsi:type="dcterms:W3CDTF">2024-06-21T10:16:00Z</dcterms:modified>
</cp:coreProperties>
</file>