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969" w:rsidRPr="00964A62" w:rsidRDefault="003E1969" w:rsidP="00964A62">
      <w:pPr>
        <w:spacing w:line="276" w:lineRule="auto"/>
        <w:jc w:val="center"/>
        <w:rPr>
          <w:rFonts w:ascii="Arial" w:hAnsi="Arial" w:cs="Arial"/>
          <w:b/>
          <w:i/>
          <w:sz w:val="24"/>
          <w:szCs w:val="24"/>
          <w:lang w:eastAsia="pl-PL"/>
        </w:rPr>
      </w:pPr>
      <w:r w:rsidRPr="00964A62">
        <w:rPr>
          <w:rFonts w:ascii="Arial" w:hAnsi="Arial" w:cs="Arial"/>
          <w:b/>
          <w:i/>
          <w:sz w:val="24"/>
          <w:szCs w:val="24"/>
          <w:lang w:eastAsia="pl-PL"/>
        </w:rPr>
        <w:t>P R O T O K Ó Ł Nr IV/2024</w:t>
      </w:r>
    </w:p>
    <w:p w:rsidR="003E1969" w:rsidRPr="00964A62" w:rsidRDefault="003E1969" w:rsidP="00964A62">
      <w:pPr>
        <w:spacing w:line="276" w:lineRule="auto"/>
        <w:jc w:val="center"/>
        <w:rPr>
          <w:rFonts w:ascii="Arial" w:hAnsi="Arial" w:cs="Arial"/>
          <w:b/>
          <w:i/>
          <w:sz w:val="24"/>
          <w:szCs w:val="24"/>
        </w:rPr>
      </w:pPr>
      <w:r w:rsidRPr="00964A62">
        <w:rPr>
          <w:rFonts w:ascii="Arial" w:hAnsi="Arial" w:cs="Arial"/>
          <w:b/>
          <w:i/>
          <w:sz w:val="24"/>
          <w:szCs w:val="24"/>
        </w:rPr>
        <w:t xml:space="preserve">z Sesji Rady Miejskiej w Stalowej Woli </w:t>
      </w:r>
      <w:r w:rsidRPr="00964A62">
        <w:rPr>
          <w:rFonts w:ascii="Arial" w:hAnsi="Arial" w:cs="Arial"/>
          <w:b/>
          <w:i/>
          <w:sz w:val="24"/>
          <w:szCs w:val="24"/>
        </w:rPr>
        <w:br/>
        <w:t>z dnia 28 czerwca 2024 r.</w:t>
      </w:r>
    </w:p>
    <w:p w:rsidR="003E1969" w:rsidRPr="00964A62" w:rsidRDefault="003E1969" w:rsidP="00964A62">
      <w:pPr>
        <w:spacing w:line="276" w:lineRule="auto"/>
        <w:jc w:val="center"/>
        <w:rPr>
          <w:rFonts w:ascii="Arial" w:hAnsi="Arial" w:cs="Arial"/>
          <w:b/>
          <w:i/>
          <w:sz w:val="24"/>
          <w:szCs w:val="24"/>
        </w:rPr>
      </w:pPr>
    </w:p>
    <w:p w:rsidR="003E1969" w:rsidRPr="00964A62" w:rsidRDefault="003E1969" w:rsidP="00964A62">
      <w:pPr>
        <w:spacing w:line="276" w:lineRule="auto"/>
        <w:jc w:val="both"/>
        <w:rPr>
          <w:rFonts w:ascii="Arial" w:hAnsi="Arial" w:cs="Arial"/>
          <w:sz w:val="24"/>
          <w:szCs w:val="24"/>
        </w:rPr>
      </w:pPr>
      <w:r w:rsidRPr="00964A62">
        <w:rPr>
          <w:rFonts w:ascii="Arial" w:hAnsi="Arial" w:cs="Arial"/>
          <w:sz w:val="24"/>
          <w:szCs w:val="24"/>
        </w:rPr>
        <w:t xml:space="preserve">Obrady rozpoczęto 28 czerwca 2024 roku o godz. 9.00 w trybie stacjonarnym </w:t>
      </w:r>
      <w:r w:rsidRPr="00964A62">
        <w:rPr>
          <w:rFonts w:ascii="Arial" w:hAnsi="Arial" w:cs="Arial"/>
          <w:sz w:val="24"/>
          <w:szCs w:val="24"/>
        </w:rPr>
        <w:br/>
        <w:t xml:space="preserve">i zakończono </w:t>
      </w:r>
      <w:r w:rsidR="00D85190" w:rsidRPr="00964A62">
        <w:rPr>
          <w:rFonts w:ascii="Arial" w:hAnsi="Arial" w:cs="Arial"/>
          <w:sz w:val="24"/>
          <w:szCs w:val="24"/>
        </w:rPr>
        <w:t>28</w:t>
      </w:r>
      <w:r w:rsidRPr="00964A62">
        <w:rPr>
          <w:rFonts w:ascii="Arial" w:hAnsi="Arial" w:cs="Arial"/>
          <w:sz w:val="24"/>
          <w:szCs w:val="24"/>
        </w:rPr>
        <w:t xml:space="preserve"> czerwca 2024 roku o godz. 14.29. Sesja odbyła się w Bibliotece Międzyuczelnianej, ul. Popiełuszki 10. Sesja został</w:t>
      </w:r>
      <w:r w:rsidR="008B08F6">
        <w:rPr>
          <w:rFonts w:ascii="Arial" w:hAnsi="Arial" w:cs="Arial"/>
          <w:sz w:val="24"/>
          <w:szCs w:val="24"/>
        </w:rPr>
        <w:t>a zwołana przez Przewodniczącą</w:t>
      </w:r>
      <w:r w:rsidRPr="00964A62">
        <w:rPr>
          <w:rFonts w:ascii="Arial" w:hAnsi="Arial" w:cs="Arial"/>
          <w:sz w:val="24"/>
          <w:szCs w:val="24"/>
        </w:rPr>
        <w:t xml:space="preserve"> Rady Miejskiej na mocy art. 20 ust. 1 ustawy z dnia 8 marca 1990r. o samorządzie gminnym (t.j. </w:t>
      </w:r>
      <w:r w:rsidRPr="00964A62">
        <w:rPr>
          <w:rFonts w:ascii="Arial" w:hAnsi="Arial" w:cs="Arial"/>
          <w:color w:val="000000"/>
          <w:sz w:val="24"/>
          <w:szCs w:val="24"/>
        </w:rPr>
        <w:t>Dz.U. z 2024 r. poz. 609 ze zm.</w:t>
      </w:r>
      <w:r w:rsidRPr="00964A62">
        <w:rPr>
          <w:rFonts w:ascii="Arial" w:hAnsi="Arial" w:cs="Arial"/>
          <w:sz w:val="24"/>
          <w:szCs w:val="24"/>
        </w:rPr>
        <w:t>).</w:t>
      </w:r>
    </w:p>
    <w:p w:rsidR="003E1969" w:rsidRPr="00964A62" w:rsidRDefault="003E1969" w:rsidP="00964A62">
      <w:pPr>
        <w:spacing w:before="100" w:beforeAutospacing="1" w:after="100" w:afterAutospacing="1" w:line="276" w:lineRule="auto"/>
        <w:rPr>
          <w:rFonts w:ascii="Arial" w:hAnsi="Arial" w:cs="Arial"/>
          <w:sz w:val="24"/>
          <w:szCs w:val="24"/>
        </w:rPr>
      </w:pPr>
      <w:r w:rsidRPr="00964A62">
        <w:rPr>
          <w:rFonts w:ascii="Arial" w:hAnsi="Arial" w:cs="Arial"/>
          <w:sz w:val="24"/>
          <w:szCs w:val="24"/>
        </w:rPr>
        <w:t>W posiedzeniu wzięło udział 22 Radnych.</w:t>
      </w:r>
    </w:p>
    <w:p w:rsidR="003E1969" w:rsidRPr="00964A62" w:rsidRDefault="003E1969" w:rsidP="00964A62">
      <w:pPr>
        <w:spacing w:before="100" w:beforeAutospacing="1" w:after="100" w:afterAutospacing="1" w:line="276" w:lineRule="auto"/>
        <w:rPr>
          <w:rFonts w:ascii="Arial" w:hAnsi="Arial" w:cs="Arial"/>
          <w:sz w:val="24"/>
          <w:szCs w:val="24"/>
        </w:rPr>
      </w:pPr>
      <w:r w:rsidRPr="00964A62">
        <w:rPr>
          <w:rFonts w:ascii="Arial" w:hAnsi="Arial" w:cs="Arial"/>
          <w:sz w:val="24"/>
          <w:szCs w:val="24"/>
        </w:rPr>
        <w:t>Obecni:</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Mariusz Bajek</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Damian Bryk</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Andrzej Dorosz</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Łukasz Durek</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Joanna Grobel-Proszowska</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 xml:space="preserve">Daniel Hausner </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Ilona Kaczmarek</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 xml:space="preserve">Aleksander Kapuściński </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Andrzej Kochan</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 xml:space="preserve">Adam Krotoszyński </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Agata Krzek</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Elżbieta Kulpa</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Kamil Maciejak</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Paweł Madej</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Karolina Paleń</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Dariusz Przytuła</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Piotr Rut</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Jan Sibiga</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Janina Siek</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Wiesław Siembida</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Andrzej Szymonik</w:t>
      </w:r>
    </w:p>
    <w:p w:rsidR="003E1969" w:rsidRPr="00964A62" w:rsidRDefault="003E1969" w:rsidP="00964A62">
      <w:pPr>
        <w:pStyle w:val="Akapitzlist"/>
        <w:numPr>
          <w:ilvl w:val="0"/>
          <w:numId w:val="1"/>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 xml:space="preserve">Urszula Tatys </w:t>
      </w:r>
    </w:p>
    <w:p w:rsidR="003E1969" w:rsidRPr="00964A62" w:rsidRDefault="003E1969" w:rsidP="00964A62">
      <w:p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 xml:space="preserve">Nieobecni: </w:t>
      </w:r>
    </w:p>
    <w:p w:rsidR="003E1969" w:rsidRPr="00964A62" w:rsidRDefault="003E1969" w:rsidP="00964A62">
      <w:pPr>
        <w:pStyle w:val="Akapitzlist"/>
        <w:numPr>
          <w:ilvl w:val="0"/>
          <w:numId w:val="3"/>
        </w:numPr>
        <w:spacing w:before="100" w:beforeAutospacing="1" w:after="100" w:afterAutospacing="1" w:line="276" w:lineRule="auto"/>
        <w:rPr>
          <w:rFonts w:ascii="Arial" w:eastAsia="Times New Roman" w:hAnsi="Arial" w:cs="Arial"/>
          <w:sz w:val="24"/>
          <w:szCs w:val="24"/>
        </w:rPr>
      </w:pPr>
      <w:r w:rsidRPr="00964A62">
        <w:rPr>
          <w:rFonts w:ascii="Arial" w:eastAsia="Times New Roman" w:hAnsi="Arial" w:cs="Arial"/>
          <w:sz w:val="24"/>
          <w:szCs w:val="24"/>
        </w:rPr>
        <w:t>Damian Marczak</w:t>
      </w:r>
    </w:p>
    <w:p w:rsidR="003E1969" w:rsidRPr="00964A62" w:rsidRDefault="003E1969" w:rsidP="00964A62">
      <w:pPr>
        <w:spacing w:line="276" w:lineRule="auto"/>
        <w:rPr>
          <w:rFonts w:ascii="Arial" w:hAnsi="Arial" w:cs="Arial"/>
          <w:sz w:val="24"/>
          <w:szCs w:val="24"/>
        </w:rPr>
      </w:pPr>
      <w:r w:rsidRPr="00964A62">
        <w:rPr>
          <w:rFonts w:ascii="Arial" w:hAnsi="Arial" w:cs="Arial"/>
          <w:sz w:val="24"/>
          <w:szCs w:val="24"/>
        </w:rPr>
        <w:t>Lista obecności Radnych stanowi załącznik Nr 1 do Protokołu.</w:t>
      </w:r>
    </w:p>
    <w:p w:rsidR="00D85190" w:rsidRPr="00623BFF" w:rsidRDefault="00D85190" w:rsidP="00623BFF">
      <w:pPr>
        <w:spacing w:line="276" w:lineRule="auto"/>
        <w:jc w:val="center"/>
        <w:rPr>
          <w:rFonts w:ascii="Arial" w:hAnsi="Arial" w:cs="Arial"/>
          <w:b/>
          <w:sz w:val="24"/>
          <w:szCs w:val="24"/>
        </w:rPr>
      </w:pPr>
      <w:r w:rsidRPr="00964A62">
        <w:rPr>
          <w:rFonts w:ascii="Arial" w:hAnsi="Arial" w:cs="Arial"/>
          <w:b/>
          <w:sz w:val="24"/>
          <w:szCs w:val="24"/>
        </w:rPr>
        <w:lastRenderedPageBreak/>
        <w:t>Ad 1</w:t>
      </w:r>
    </w:p>
    <w:p w:rsidR="00D85190" w:rsidRPr="00964A62" w:rsidRDefault="00D85190" w:rsidP="00964A62">
      <w:pPr>
        <w:spacing w:line="276" w:lineRule="auto"/>
        <w:rPr>
          <w:rFonts w:ascii="Arial" w:hAnsi="Arial" w:cs="Arial"/>
          <w:b/>
          <w:sz w:val="24"/>
          <w:szCs w:val="24"/>
        </w:rPr>
      </w:pPr>
      <w:r w:rsidRPr="00964A62">
        <w:rPr>
          <w:rFonts w:ascii="Arial" w:hAnsi="Arial" w:cs="Arial"/>
          <w:sz w:val="24"/>
          <w:szCs w:val="24"/>
        </w:rPr>
        <w:t>Otwarcie Sesji oraz przedstawienie porządku obrad.</w:t>
      </w:r>
      <w:r w:rsidRPr="00964A62">
        <w:rPr>
          <w:rFonts w:ascii="Arial" w:hAnsi="Arial" w:cs="Arial"/>
          <w:sz w:val="24"/>
          <w:szCs w:val="24"/>
        </w:rPr>
        <w:br/>
      </w:r>
    </w:p>
    <w:p w:rsidR="00D85190" w:rsidRPr="00964A62" w:rsidRDefault="00D85190" w:rsidP="00964A62">
      <w:pPr>
        <w:spacing w:line="276" w:lineRule="auto"/>
        <w:jc w:val="both"/>
        <w:rPr>
          <w:rFonts w:ascii="Arial" w:hAnsi="Arial" w:cs="Arial"/>
          <w:sz w:val="24"/>
          <w:szCs w:val="24"/>
        </w:rPr>
      </w:pPr>
      <w:r w:rsidRPr="00964A62">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D85190" w:rsidRPr="00964A62" w:rsidRDefault="00D85190" w:rsidP="00964A62">
      <w:pPr>
        <w:spacing w:line="276" w:lineRule="auto"/>
        <w:jc w:val="both"/>
        <w:rPr>
          <w:rFonts w:ascii="Arial" w:hAnsi="Arial" w:cs="Arial"/>
          <w:sz w:val="24"/>
          <w:szCs w:val="24"/>
        </w:rPr>
      </w:pPr>
      <w:r w:rsidRPr="00964A62">
        <w:rPr>
          <w:rFonts w:ascii="Arial" w:hAnsi="Arial" w:cs="Arial"/>
          <w:sz w:val="24"/>
          <w:szCs w:val="24"/>
        </w:rPr>
        <w:t>Przewodnicząca Rady Miejskiej poprosiła o sprawdzenie kworum. Na podstawie listy obecności stwierdziła, że w sesji uczestniczy 22 Radnych, co stanowi kworum niezbędne do prowadzenia obrad oraz do podejmowania prawomocnych uchwał.</w:t>
      </w:r>
    </w:p>
    <w:p w:rsidR="00D85190" w:rsidRPr="00964A62" w:rsidRDefault="00D85190" w:rsidP="00964A62">
      <w:pPr>
        <w:spacing w:line="276" w:lineRule="auto"/>
        <w:rPr>
          <w:rFonts w:ascii="Arial" w:hAnsi="Arial" w:cs="Arial"/>
          <w:sz w:val="24"/>
          <w:szCs w:val="24"/>
        </w:rPr>
      </w:pPr>
      <w:r w:rsidRPr="00964A62">
        <w:rPr>
          <w:rFonts w:ascii="Arial" w:hAnsi="Arial" w:cs="Arial"/>
          <w:sz w:val="24"/>
          <w:szCs w:val="24"/>
        </w:rPr>
        <w:t>Przewodnicząca Rady Miejskiej odczytała porządek obrad, który otrzymali radni.</w:t>
      </w:r>
    </w:p>
    <w:p w:rsidR="00D85190" w:rsidRPr="00964A62" w:rsidRDefault="00D85190" w:rsidP="00964A62">
      <w:pPr>
        <w:numPr>
          <w:ilvl w:val="0"/>
          <w:numId w:val="4"/>
        </w:numPr>
        <w:spacing w:after="0" w:line="276" w:lineRule="auto"/>
        <w:ind w:left="567" w:hanging="283"/>
        <w:jc w:val="both"/>
        <w:rPr>
          <w:rFonts w:ascii="Arial" w:hAnsi="Arial" w:cs="Arial"/>
          <w:sz w:val="24"/>
          <w:szCs w:val="24"/>
        </w:rPr>
      </w:pPr>
      <w:r w:rsidRPr="00964A62">
        <w:rPr>
          <w:rFonts w:ascii="Arial" w:hAnsi="Arial" w:cs="Arial"/>
          <w:sz w:val="24"/>
          <w:szCs w:val="24"/>
        </w:rPr>
        <w:t>Otwarcie Sesji oraz przedstawienie porządku obrad.</w:t>
      </w:r>
    </w:p>
    <w:p w:rsidR="00D85190" w:rsidRPr="00964A62" w:rsidRDefault="00D85190" w:rsidP="00964A62">
      <w:pPr>
        <w:numPr>
          <w:ilvl w:val="0"/>
          <w:numId w:val="4"/>
        </w:numPr>
        <w:spacing w:after="0" w:line="276" w:lineRule="auto"/>
        <w:ind w:left="567" w:hanging="283"/>
        <w:jc w:val="both"/>
        <w:rPr>
          <w:rFonts w:ascii="Arial" w:hAnsi="Arial" w:cs="Arial"/>
          <w:sz w:val="24"/>
          <w:szCs w:val="24"/>
        </w:rPr>
      </w:pPr>
      <w:r w:rsidRPr="00964A62">
        <w:rPr>
          <w:rFonts w:ascii="Arial" w:hAnsi="Arial" w:cs="Arial"/>
          <w:sz w:val="24"/>
          <w:szCs w:val="24"/>
        </w:rPr>
        <w:t xml:space="preserve">Przyjęcie protokołu z II Sesji Rady Miejskiej. </w:t>
      </w:r>
    </w:p>
    <w:p w:rsidR="00D85190" w:rsidRPr="00964A62" w:rsidRDefault="00D85190" w:rsidP="00964A62">
      <w:pPr>
        <w:numPr>
          <w:ilvl w:val="0"/>
          <w:numId w:val="4"/>
        </w:numPr>
        <w:tabs>
          <w:tab w:val="left" w:pos="426"/>
          <w:tab w:val="left" w:pos="540"/>
          <w:tab w:val="left" w:pos="1134"/>
        </w:tabs>
        <w:suppressAutoHyphens/>
        <w:spacing w:after="0" w:line="276" w:lineRule="auto"/>
        <w:ind w:left="567" w:hanging="283"/>
        <w:jc w:val="both"/>
        <w:rPr>
          <w:rFonts w:ascii="Arial" w:eastAsia="SimSun" w:hAnsi="Arial" w:cs="Arial"/>
          <w:color w:val="000000"/>
          <w:sz w:val="24"/>
          <w:szCs w:val="24"/>
          <w:lang w:eastAsia="zh-CN"/>
        </w:rPr>
      </w:pPr>
      <w:r w:rsidRPr="00964A62">
        <w:rPr>
          <w:rFonts w:ascii="Arial" w:hAnsi="Arial" w:cs="Arial"/>
          <w:sz w:val="24"/>
          <w:szCs w:val="24"/>
        </w:rPr>
        <w:t>Projekt uchwały w sprawie zatwierdzenia sprawozdania finansowego Gminy Stalowa Wola wraz ze sprawozdaniem z wykonania budżetu Miasta Stalowa Wola za 2023 rok.</w:t>
      </w:r>
    </w:p>
    <w:p w:rsidR="00D85190" w:rsidRPr="00964A62" w:rsidRDefault="00D85190" w:rsidP="00964A62">
      <w:pPr>
        <w:numPr>
          <w:ilvl w:val="0"/>
          <w:numId w:val="4"/>
        </w:numPr>
        <w:spacing w:after="0" w:line="276" w:lineRule="auto"/>
        <w:ind w:left="567" w:hanging="283"/>
        <w:jc w:val="both"/>
        <w:rPr>
          <w:rFonts w:ascii="Arial" w:hAnsi="Arial" w:cs="Arial"/>
          <w:sz w:val="24"/>
          <w:szCs w:val="24"/>
        </w:rPr>
      </w:pPr>
      <w:r w:rsidRPr="00964A62">
        <w:rPr>
          <w:rFonts w:ascii="Arial" w:hAnsi="Arial" w:cs="Arial"/>
          <w:sz w:val="24"/>
          <w:szCs w:val="24"/>
        </w:rPr>
        <w:t xml:space="preserve">Projekt uchwały w sprawie udzielenia Prezydentowi Miasta Stalowej Woli absolutorium z tytułu wykonania budżetu miasta za 2023 rok. </w:t>
      </w:r>
    </w:p>
    <w:p w:rsidR="00D85190" w:rsidRPr="00964A62" w:rsidRDefault="00D85190" w:rsidP="00964A62">
      <w:pPr>
        <w:numPr>
          <w:ilvl w:val="0"/>
          <w:numId w:val="4"/>
        </w:numPr>
        <w:tabs>
          <w:tab w:val="left" w:pos="426"/>
          <w:tab w:val="left" w:pos="540"/>
        </w:tabs>
        <w:suppressAutoHyphens/>
        <w:spacing w:after="0" w:line="276" w:lineRule="auto"/>
        <w:ind w:left="567" w:hanging="283"/>
        <w:jc w:val="both"/>
        <w:rPr>
          <w:rFonts w:ascii="Arial" w:hAnsi="Arial" w:cs="Arial"/>
          <w:sz w:val="24"/>
          <w:szCs w:val="24"/>
        </w:rPr>
      </w:pPr>
      <w:r w:rsidRPr="00964A62">
        <w:rPr>
          <w:rFonts w:ascii="Arial" w:hAnsi="Arial" w:cs="Arial"/>
          <w:sz w:val="24"/>
          <w:szCs w:val="24"/>
        </w:rPr>
        <w:t xml:space="preserve">Projekt uchwały w sprawie zatwierdzenia rocznego sprawozdania finansowego za 2023 rok Samodzielnego Publicznego Zakładu Opieki Zdrowotnej w Stalowej Woli. </w:t>
      </w:r>
    </w:p>
    <w:p w:rsidR="00D85190" w:rsidRPr="00964A62" w:rsidRDefault="00D85190" w:rsidP="00964A62">
      <w:pPr>
        <w:numPr>
          <w:ilvl w:val="0"/>
          <w:numId w:val="4"/>
        </w:numPr>
        <w:tabs>
          <w:tab w:val="left" w:pos="426"/>
          <w:tab w:val="left" w:pos="540"/>
        </w:tabs>
        <w:suppressAutoHyphens/>
        <w:spacing w:after="0" w:line="276" w:lineRule="auto"/>
        <w:ind w:left="567" w:hanging="283"/>
        <w:jc w:val="both"/>
        <w:rPr>
          <w:rFonts w:ascii="Arial" w:hAnsi="Arial" w:cs="Arial"/>
          <w:sz w:val="24"/>
          <w:szCs w:val="24"/>
        </w:rPr>
      </w:pPr>
      <w:r w:rsidRPr="00964A62">
        <w:rPr>
          <w:rFonts w:ascii="Arial" w:hAnsi="Arial" w:cs="Arial"/>
          <w:sz w:val="24"/>
          <w:szCs w:val="24"/>
        </w:rPr>
        <w:t xml:space="preserve">Projekt uchwały w sprawie udzielenia Prezydentowi Miasta Stalowej Woli wotum zaufania (przedstawienie Raportu o stanie Miasta za 2023 rok, debata nad Raportem). </w:t>
      </w:r>
    </w:p>
    <w:p w:rsidR="00D85190" w:rsidRPr="00964A62" w:rsidRDefault="00D85190" w:rsidP="00964A62">
      <w:pPr>
        <w:numPr>
          <w:ilvl w:val="0"/>
          <w:numId w:val="4"/>
        </w:numPr>
        <w:spacing w:after="0" w:line="276" w:lineRule="auto"/>
        <w:ind w:left="567" w:hanging="283"/>
        <w:jc w:val="both"/>
        <w:rPr>
          <w:rFonts w:ascii="Arial" w:hAnsi="Arial" w:cs="Arial"/>
          <w:sz w:val="24"/>
          <w:szCs w:val="24"/>
        </w:rPr>
      </w:pPr>
      <w:r w:rsidRPr="00964A62">
        <w:rPr>
          <w:rFonts w:ascii="Arial" w:hAnsi="Arial" w:cs="Arial"/>
          <w:sz w:val="24"/>
          <w:szCs w:val="24"/>
        </w:rPr>
        <w:t>Projekt uchwały zmieniającej uchwałę w sprawie udzielenia pomocy finansowej dla innych jednostek samorządu terytorialnego.</w:t>
      </w:r>
    </w:p>
    <w:p w:rsidR="00D85190" w:rsidRPr="00964A62" w:rsidRDefault="00D85190" w:rsidP="00964A62">
      <w:pPr>
        <w:numPr>
          <w:ilvl w:val="0"/>
          <w:numId w:val="4"/>
        </w:numPr>
        <w:shd w:val="clear" w:color="auto" w:fill="FFFFFF"/>
        <w:suppressAutoHyphens/>
        <w:spacing w:after="0" w:line="276" w:lineRule="auto"/>
        <w:ind w:left="567" w:hanging="283"/>
        <w:jc w:val="both"/>
        <w:rPr>
          <w:rFonts w:ascii="Arial" w:hAnsi="Arial" w:cs="Arial"/>
          <w:color w:val="201F1E"/>
          <w:sz w:val="24"/>
          <w:szCs w:val="24"/>
        </w:rPr>
      </w:pPr>
      <w:r w:rsidRPr="00964A62">
        <w:rPr>
          <w:rFonts w:ascii="Arial" w:hAnsi="Arial" w:cs="Arial"/>
          <w:sz w:val="24"/>
          <w:szCs w:val="24"/>
        </w:rPr>
        <w:t>Projekt uchwały w sprawie zmian w budżecie miasta na 2024 rok oraz zmieniającej uchwałę budżetową na 2024 rok.</w:t>
      </w:r>
    </w:p>
    <w:p w:rsidR="00D85190" w:rsidRPr="00964A62" w:rsidRDefault="00D85190" w:rsidP="00964A62">
      <w:pPr>
        <w:numPr>
          <w:ilvl w:val="0"/>
          <w:numId w:val="4"/>
        </w:numPr>
        <w:shd w:val="clear" w:color="auto" w:fill="FFFFFF"/>
        <w:suppressAutoHyphens/>
        <w:spacing w:after="0" w:line="276" w:lineRule="auto"/>
        <w:ind w:left="567" w:hanging="283"/>
        <w:jc w:val="both"/>
        <w:rPr>
          <w:rFonts w:ascii="Arial" w:hAnsi="Arial" w:cs="Arial"/>
          <w:color w:val="201F1E"/>
          <w:sz w:val="24"/>
          <w:szCs w:val="24"/>
        </w:rPr>
      </w:pPr>
      <w:r w:rsidRPr="00964A62">
        <w:rPr>
          <w:rFonts w:ascii="Arial" w:hAnsi="Arial" w:cs="Arial"/>
          <w:color w:val="201F1E"/>
          <w:sz w:val="24"/>
          <w:szCs w:val="24"/>
        </w:rPr>
        <w:t xml:space="preserve">Projekt uchwały w sprawie zmian w Wieloletniej Prognozie Finansowej Miasta Stalowej Woli. </w:t>
      </w:r>
    </w:p>
    <w:p w:rsidR="00D85190" w:rsidRPr="00964A62" w:rsidRDefault="00D85190" w:rsidP="00964A62">
      <w:pPr>
        <w:numPr>
          <w:ilvl w:val="0"/>
          <w:numId w:val="4"/>
        </w:numPr>
        <w:tabs>
          <w:tab w:val="left" w:pos="284"/>
        </w:tabs>
        <w:spacing w:after="0" w:line="276" w:lineRule="auto"/>
        <w:ind w:left="567" w:hanging="283"/>
        <w:jc w:val="both"/>
        <w:rPr>
          <w:rFonts w:ascii="Arial" w:hAnsi="Arial" w:cs="Arial"/>
          <w:sz w:val="24"/>
          <w:szCs w:val="24"/>
        </w:rPr>
      </w:pPr>
      <w:r w:rsidRPr="00964A62">
        <w:rPr>
          <w:rFonts w:ascii="Arial" w:hAnsi="Arial" w:cs="Arial"/>
          <w:sz w:val="24"/>
          <w:szCs w:val="24"/>
        </w:rPr>
        <w:t xml:space="preserve">Projekt uchwały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 </w:t>
      </w:r>
    </w:p>
    <w:p w:rsidR="00D85190" w:rsidRPr="00964A62" w:rsidRDefault="00D85190" w:rsidP="00964A62">
      <w:pPr>
        <w:numPr>
          <w:ilvl w:val="0"/>
          <w:numId w:val="4"/>
        </w:numPr>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uchwalenia aktualizacji Planu Zrównoważonego Rozwoju Publicznego Transportu Zbiorowego dla Gminy Stalowa Wola na lata 2024-2033.</w:t>
      </w:r>
    </w:p>
    <w:p w:rsidR="00D85190" w:rsidRPr="00964A62" w:rsidRDefault="00D85190" w:rsidP="00964A62">
      <w:pPr>
        <w:numPr>
          <w:ilvl w:val="0"/>
          <w:numId w:val="4"/>
        </w:numPr>
        <w:spacing w:after="0" w:line="276" w:lineRule="auto"/>
        <w:ind w:left="567" w:hanging="283"/>
        <w:jc w:val="both"/>
        <w:rPr>
          <w:rFonts w:ascii="Arial" w:hAnsi="Arial" w:cs="Arial"/>
          <w:sz w:val="24"/>
          <w:szCs w:val="24"/>
        </w:rPr>
      </w:pPr>
      <w:r w:rsidRPr="00964A62">
        <w:rPr>
          <w:rFonts w:ascii="Arial" w:hAnsi="Arial" w:cs="Arial"/>
          <w:sz w:val="24"/>
          <w:szCs w:val="24"/>
        </w:rPr>
        <w:t xml:space="preserve">Projekt uchwały w sprawie wyrażenia zgody na przystąpienie Gminy Stalowa Wola do realizacji projektu pod nazwą „Model przyciągania i zatrzymywania talentów w miastach tracących funkcje społeczno-gospodarcze, poprzez </w:t>
      </w:r>
      <w:r w:rsidRPr="00964A62">
        <w:rPr>
          <w:rFonts w:ascii="Arial" w:hAnsi="Arial" w:cs="Arial"/>
          <w:sz w:val="24"/>
          <w:szCs w:val="24"/>
        </w:rPr>
        <w:lastRenderedPageBreak/>
        <w:t>tworzenie warunków dla rozwoju przemysłu kosmicznego, na przykładzie rozwiązań Stalowej Woli (SPACE 4 TALENTS)”.</w:t>
      </w:r>
    </w:p>
    <w:p w:rsidR="00D85190" w:rsidRPr="00964A62" w:rsidRDefault="00D85190" w:rsidP="00964A62">
      <w:pPr>
        <w:numPr>
          <w:ilvl w:val="0"/>
          <w:numId w:val="4"/>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wyrażenia zgody na przystąpienie Gminy Stalowa Wola do realizacji projektu pod nazwą „ERA INŻYNIERA – Rozwój kompetencji kluczowych w Gminie Stalowa Wola” w ramach Priorytetu 7, Działania  07.12 Szkolnictwo ogólne, Regionalnego Programu Fundusze Europejskie dla Podkarpacia 2021-2027.</w:t>
      </w:r>
    </w:p>
    <w:p w:rsidR="00D85190" w:rsidRPr="00964A62" w:rsidRDefault="00D85190" w:rsidP="00964A62">
      <w:pPr>
        <w:numPr>
          <w:ilvl w:val="0"/>
          <w:numId w:val="4"/>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zmieniającej uchwałę w sprawie przyjęcia programu „Stalowowolska Duża Rodzina”.</w:t>
      </w:r>
    </w:p>
    <w:p w:rsidR="00D85190" w:rsidRPr="00964A62" w:rsidRDefault="00D85190" w:rsidP="00964A62">
      <w:pPr>
        <w:numPr>
          <w:ilvl w:val="0"/>
          <w:numId w:val="4"/>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uznania skargi na Prezydenta Miasta za bezzasadną (dot. skreślenia z listy przydziału mieszkań).</w:t>
      </w:r>
    </w:p>
    <w:p w:rsidR="00D85190" w:rsidRPr="00964A62" w:rsidRDefault="00D85190" w:rsidP="00964A62">
      <w:pPr>
        <w:numPr>
          <w:ilvl w:val="0"/>
          <w:numId w:val="4"/>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uznania skargi na Prezydenta Miasta za bezzasadną (dot. budowy kolei aglomeracyjnej).</w:t>
      </w:r>
    </w:p>
    <w:p w:rsidR="00D85190" w:rsidRPr="00964A62" w:rsidRDefault="00D85190" w:rsidP="00964A62">
      <w:pPr>
        <w:numPr>
          <w:ilvl w:val="0"/>
          <w:numId w:val="4"/>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pozostawienia skargi bez rozpoznania.</w:t>
      </w:r>
    </w:p>
    <w:p w:rsidR="00D85190" w:rsidRPr="00964A62" w:rsidRDefault="00D85190" w:rsidP="00964A62">
      <w:pPr>
        <w:numPr>
          <w:ilvl w:val="0"/>
          <w:numId w:val="4"/>
        </w:numPr>
        <w:shd w:val="clear" w:color="auto" w:fill="FFFFFF"/>
        <w:suppressAutoHyphens/>
        <w:spacing w:after="0" w:line="276" w:lineRule="auto"/>
        <w:ind w:left="567" w:hanging="283"/>
        <w:jc w:val="both"/>
        <w:rPr>
          <w:rFonts w:ascii="Arial" w:hAnsi="Arial" w:cs="Arial"/>
          <w:color w:val="201F1E"/>
          <w:sz w:val="24"/>
          <w:szCs w:val="24"/>
        </w:rPr>
      </w:pPr>
      <w:r w:rsidRPr="00964A62">
        <w:rPr>
          <w:rFonts w:ascii="Arial" w:hAnsi="Arial" w:cs="Arial"/>
          <w:color w:val="201F1E"/>
          <w:sz w:val="24"/>
          <w:szCs w:val="24"/>
        </w:rPr>
        <w:t>Projekt uchwały w sprawie zatwierdzenia planu pracy Komisji  Rewizyjnej na 2024 rok.</w:t>
      </w:r>
    </w:p>
    <w:p w:rsidR="00D85190" w:rsidRPr="00964A62" w:rsidRDefault="00D85190" w:rsidP="00964A62">
      <w:pPr>
        <w:numPr>
          <w:ilvl w:val="0"/>
          <w:numId w:val="4"/>
        </w:numPr>
        <w:tabs>
          <w:tab w:val="left" w:pos="709"/>
        </w:tabs>
        <w:spacing w:after="0" w:line="276" w:lineRule="auto"/>
        <w:ind w:left="567" w:hanging="283"/>
        <w:jc w:val="both"/>
        <w:rPr>
          <w:rFonts w:ascii="Arial" w:hAnsi="Arial" w:cs="Arial"/>
          <w:sz w:val="24"/>
          <w:szCs w:val="24"/>
        </w:rPr>
      </w:pPr>
      <w:r w:rsidRPr="00964A62">
        <w:rPr>
          <w:rFonts w:ascii="Arial" w:hAnsi="Arial" w:cs="Arial"/>
          <w:sz w:val="24"/>
          <w:szCs w:val="24"/>
        </w:rPr>
        <w:t>Interpelacje i wnioski Radnych.</w:t>
      </w:r>
    </w:p>
    <w:p w:rsidR="00D85190" w:rsidRPr="00964A62" w:rsidRDefault="00D85190" w:rsidP="00964A62">
      <w:pPr>
        <w:numPr>
          <w:ilvl w:val="0"/>
          <w:numId w:val="4"/>
        </w:numPr>
        <w:tabs>
          <w:tab w:val="left" w:pos="709"/>
        </w:tabs>
        <w:spacing w:after="0" w:line="276" w:lineRule="auto"/>
        <w:ind w:left="567" w:hanging="283"/>
        <w:jc w:val="both"/>
        <w:rPr>
          <w:rFonts w:ascii="Arial" w:hAnsi="Arial" w:cs="Arial"/>
          <w:sz w:val="24"/>
          <w:szCs w:val="24"/>
        </w:rPr>
      </w:pPr>
      <w:r w:rsidRPr="00964A62">
        <w:rPr>
          <w:rFonts w:ascii="Arial" w:hAnsi="Arial" w:cs="Arial"/>
          <w:sz w:val="24"/>
          <w:szCs w:val="24"/>
        </w:rPr>
        <w:t>Sprawy różne.</w:t>
      </w:r>
    </w:p>
    <w:p w:rsidR="00D85190" w:rsidRPr="00964A62" w:rsidRDefault="00D85190" w:rsidP="00964A62">
      <w:pPr>
        <w:numPr>
          <w:ilvl w:val="0"/>
          <w:numId w:val="4"/>
        </w:numPr>
        <w:tabs>
          <w:tab w:val="left" w:pos="709"/>
        </w:tabs>
        <w:spacing w:after="0" w:line="276" w:lineRule="auto"/>
        <w:ind w:left="567" w:hanging="283"/>
        <w:jc w:val="both"/>
        <w:rPr>
          <w:rFonts w:ascii="Arial" w:hAnsi="Arial" w:cs="Arial"/>
          <w:sz w:val="24"/>
          <w:szCs w:val="24"/>
        </w:rPr>
      </w:pPr>
      <w:r w:rsidRPr="00964A62">
        <w:rPr>
          <w:rFonts w:ascii="Arial" w:hAnsi="Arial" w:cs="Arial"/>
          <w:sz w:val="24"/>
          <w:szCs w:val="24"/>
        </w:rPr>
        <w:t>Zamknięcie obrad Sesji.</w:t>
      </w:r>
    </w:p>
    <w:p w:rsidR="00D85190" w:rsidRPr="00964A62" w:rsidRDefault="00D85190" w:rsidP="00964A62">
      <w:pPr>
        <w:spacing w:line="276" w:lineRule="auto"/>
        <w:rPr>
          <w:rFonts w:ascii="Arial" w:hAnsi="Arial" w:cs="Arial"/>
          <w:sz w:val="24"/>
          <w:szCs w:val="24"/>
        </w:rPr>
      </w:pPr>
    </w:p>
    <w:p w:rsidR="00D30605" w:rsidRPr="00964A62" w:rsidRDefault="00D30605" w:rsidP="00964A62">
      <w:pPr>
        <w:spacing w:line="276" w:lineRule="auto"/>
        <w:rPr>
          <w:rFonts w:ascii="Arial" w:hAnsi="Arial" w:cs="Arial"/>
          <w:sz w:val="24"/>
          <w:szCs w:val="24"/>
        </w:rPr>
      </w:pPr>
      <w:r w:rsidRPr="00964A62">
        <w:rPr>
          <w:rFonts w:ascii="Arial" w:hAnsi="Arial" w:cs="Arial"/>
          <w:sz w:val="24"/>
          <w:szCs w:val="24"/>
        </w:rPr>
        <w:t>a) Wniosek o zmianę kolejności w porządku obrad: punkt 6 staje się punktem 3, punkty 3, 4 i 5 przesuwają się o jeden, pozostałe punkty porządku obrad pozostają bez zmian.</w:t>
      </w:r>
      <w:r w:rsidRPr="00964A62">
        <w:rPr>
          <w:rFonts w:ascii="Arial" w:hAnsi="Arial" w:cs="Arial"/>
          <w:sz w:val="24"/>
          <w:szCs w:val="24"/>
        </w:rPr>
        <w:br/>
      </w:r>
      <w:r w:rsidRPr="00964A62">
        <w:rPr>
          <w:rFonts w:ascii="Arial" w:hAnsi="Arial" w:cs="Arial"/>
          <w:sz w:val="24"/>
          <w:szCs w:val="24"/>
        </w:rPr>
        <w:br/>
      </w:r>
      <w:r w:rsidRPr="00964A62">
        <w:rPr>
          <w:rFonts w:ascii="Arial" w:hAnsi="Arial" w:cs="Arial"/>
          <w:b/>
          <w:bCs/>
          <w:sz w:val="24"/>
          <w:szCs w:val="24"/>
          <w:u w:val="single"/>
        </w:rPr>
        <w:t>Głosowano w sprawie:</w:t>
      </w:r>
      <w:r w:rsidR="00AB7A35">
        <w:rPr>
          <w:rFonts w:ascii="Arial" w:hAnsi="Arial" w:cs="Arial"/>
          <w:sz w:val="24"/>
          <w:szCs w:val="24"/>
        </w:rPr>
        <w:br/>
        <w:t>Wniosku</w:t>
      </w:r>
      <w:r w:rsidRPr="00964A62">
        <w:rPr>
          <w:rFonts w:ascii="Arial" w:hAnsi="Arial" w:cs="Arial"/>
          <w:sz w:val="24"/>
          <w:szCs w:val="24"/>
        </w:rPr>
        <w:t xml:space="preserve"> o zmianę kolejności w porządku obrad: punkt 6 staje się punktem 3, punkty 3, 4 i 5 przesuwają się o jeden, pozostałe punkty porządku obrad pozostają bez zmian.</w:t>
      </w:r>
      <w:r w:rsidRPr="00964A62">
        <w:rPr>
          <w:rFonts w:ascii="Arial" w:hAnsi="Arial" w:cs="Arial"/>
          <w:sz w:val="24"/>
          <w:szCs w:val="24"/>
        </w:rPr>
        <w:br/>
      </w:r>
      <w:r w:rsidRPr="00964A62">
        <w:rPr>
          <w:rFonts w:ascii="Arial" w:hAnsi="Arial" w:cs="Arial"/>
          <w:sz w:val="24"/>
          <w:szCs w:val="24"/>
        </w:rPr>
        <w:br/>
      </w:r>
      <w:r w:rsidRPr="00964A62">
        <w:rPr>
          <w:rStyle w:val="Pogrubienie"/>
          <w:rFonts w:ascii="Arial" w:hAnsi="Arial" w:cs="Arial"/>
          <w:sz w:val="24"/>
          <w:szCs w:val="24"/>
          <w:u w:val="single"/>
        </w:rPr>
        <w:t>Wyniki głosowania</w:t>
      </w:r>
      <w:r w:rsidRPr="00964A62">
        <w:rPr>
          <w:rFonts w:ascii="Arial" w:hAnsi="Arial" w:cs="Arial"/>
          <w:sz w:val="24"/>
          <w:szCs w:val="24"/>
        </w:rPr>
        <w:br/>
        <w:t>ZA: 22, PRZECIW: 0, WSTRZYMUJĘ SIĘ: 0, BRAK GŁOSU: 0, NIEOBECNI: 1</w:t>
      </w:r>
      <w:r w:rsidRPr="00964A62">
        <w:rPr>
          <w:rFonts w:ascii="Arial" w:hAnsi="Arial" w:cs="Arial"/>
          <w:sz w:val="24"/>
          <w:szCs w:val="24"/>
        </w:rPr>
        <w:br/>
      </w:r>
      <w:r w:rsidRPr="00964A62">
        <w:rPr>
          <w:rFonts w:ascii="Arial" w:hAnsi="Arial" w:cs="Arial"/>
          <w:sz w:val="24"/>
          <w:szCs w:val="24"/>
        </w:rPr>
        <w:br/>
      </w:r>
      <w:r w:rsidRPr="00964A62">
        <w:rPr>
          <w:rFonts w:ascii="Arial" w:hAnsi="Arial" w:cs="Arial"/>
          <w:b/>
          <w:sz w:val="24"/>
          <w:szCs w:val="24"/>
          <w:u w:val="single"/>
        </w:rPr>
        <w:t>Wyniki imienne:</w:t>
      </w:r>
      <w:r w:rsidRPr="00964A62">
        <w:rPr>
          <w:rFonts w:ascii="Arial" w:hAnsi="Arial" w:cs="Arial"/>
          <w:sz w:val="24"/>
          <w:szCs w:val="24"/>
        </w:rPr>
        <w:br/>
        <w:t>ZA (22)</w:t>
      </w:r>
      <w:r w:rsidRPr="00964A62">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Karolina Paleń, Dariusz Przytuła, Piotr Rut, Jan Sibiga, Janina Siek, Wiesław Siembida, Andrzej Szymonik, Urszula Tatys</w:t>
      </w:r>
      <w:r w:rsidRPr="00964A62">
        <w:rPr>
          <w:rFonts w:ascii="Arial" w:hAnsi="Arial" w:cs="Arial"/>
          <w:sz w:val="24"/>
          <w:szCs w:val="24"/>
        </w:rPr>
        <w:br/>
        <w:t>NIEOBECNI (1)</w:t>
      </w:r>
      <w:r w:rsidRPr="00964A62">
        <w:rPr>
          <w:rFonts w:ascii="Arial" w:hAnsi="Arial" w:cs="Arial"/>
          <w:sz w:val="24"/>
          <w:szCs w:val="24"/>
        </w:rPr>
        <w:br/>
        <w:t>Damian Marczak</w:t>
      </w:r>
      <w:r w:rsidRPr="00964A62">
        <w:rPr>
          <w:rFonts w:ascii="Arial" w:hAnsi="Arial" w:cs="Arial"/>
          <w:sz w:val="24"/>
          <w:szCs w:val="24"/>
        </w:rPr>
        <w:br/>
      </w:r>
      <w:r w:rsidRPr="00964A62">
        <w:rPr>
          <w:rFonts w:ascii="Arial" w:hAnsi="Arial" w:cs="Arial"/>
          <w:sz w:val="24"/>
          <w:szCs w:val="24"/>
        </w:rPr>
        <w:br/>
        <w:t xml:space="preserve">b) Wniosek o wprowadzenie do porządku obrad jako pkt 14 projektu uchwały w </w:t>
      </w:r>
      <w:r w:rsidRPr="00964A62">
        <w:rPr>
          <w:rFonts w:ascii="Arial" w:hAnsi="Arial" w:cs="Arial"/>
          <w:sz w:val="24"/>
          <w:szCs w:val="24"/>
        </w:rPr>
        <w:lastRenderedPageBreak/>
        <w:t>sprawie przystąpienia Miasta Stalowa Wola do Związku Miast Polskich i przesunięcia pozostałych punktów o jeden.</w:t>
      </w:r>
      <w:r w:rsidRPr="00964A62">
        <w:rPr>
          <w:rFonts w:ascii="Arial" w:hAnsi="Arial" w:cs="Arial"/>
          <w:sz w:val="24"/>
          <w:szCs w:val="24"/>
        </w:rPr>
        <w:br/>
      </w:r>
      <w:r w:rsidRPr="00964A62">
        <w:rPr>
          <w:rFonts w:ascii="Arial" w:hAnsi="Arial" w:cs="Arial"/>
          <w:sz w:val="24"/>
          <w:szCs w:val="24"/>
        </w:rPr>
        <w:br/>
      </w:r>
      <w:r w:rsidRPr="00964A62">
        <w:rPr>
          <w:rFonts w:ascii="Arial" w:hAnsi="Arial" w:cs="Arial"/>
          <w:b/>
          <w:bCs/>
          <w:sz w:val="24"/>
          <w:szCs w:val="24"/>
          <w:u w:val="single"/>
        </w:rPr>
        <w:t>Głosowano w sprawie:</w:t>
      </w:r>
      <w:r w:rsidR="00AB7A35">
        <w:rPr>
          <w:rFonts w:ascii="Arial" w:hAnsi="Arial" w:cs="Arial"/>
          <w:sz w:val="24"/>
          <w:szCs w:val="24"/>
        </w:rPr>
        <w:br/>
        <w:t>Wniosku</w:t>
      </w:r>
      <w:r w:rsidRPr="00964A62">
        <w:rPr>
          <w:rFonts w:ascii="Arial" w:hAnsi="Arial" w:cs="Arial"/>
          <w:sz w:val="24"/>
          <w:szCs w:val="24"/>
        </w:rPr>
        <w:t xml:space="preserve"> o wprowadzenie do porządku obrad jako pkt 14 projektu uchwały w sprawie przystąpienia Miasta Stalowa Wola do Związku Miast Polskich i przesunięcia pozostałych punktów o jeden.</w:t>
      </w:r>
      <w:r w:rsidRPr="00964A62">
        <w:rPr>
          <w:rFonts w:ascii="Arial" w:hAnsi="Arial" w:cs="Arial"/>
          <w:sz w:val="24"/>
          <w:szCs w:val="24"/>
        </w:rPr>
        <w:br/>
      </w:r>
      <w:r w:rsidRPr="00964A62">
        <w:rPr>
          <w:rFonts w:ascii="Arial" w:hAnsi="Arial" w:cs="Arial"/>
          <w:sz w:val="24"/>
          <w:szCs w:val="24"/>
        </w:rPr>
        <w:br/>
      </w:r>
      <w:r w:rsidRPr="00964A62">
        <w:rPr>
          <w:rStyle w:val="Pogrubienie"/>
          <w:rFonts w:ascii="Arial" w:hAnsi="Arial" w:cs="Arial"/>
          <w:sz w:val="24"/>
          <w:szCs w:val="24"/>
          <w:u w:val="single"/>
        </w:rPr>
        <w:t>Wyniki głosowania</w:t>
      </w:r>
      <w:r w:rsidRPr="00964A62">
        <w:rPr>
          <w:rFonts w:ascii="Arial" w:hAnsi="Arial" w:cs="Arial"/>
          <w:sz w:val="24"/>
          <w:szCs w:val="24"/>
        </w:rPr>
        <w:br/>
        <w:t>ZA: 22, PRZECIW: 0, WSTRZYMUJĘ SIĘ: 0, BRAK GŁOSU: 0, NIEOBECNI: 1</w:t>
      </w:r>
      <w:r w:rsidRPr="00964A62">
        <w:rPr>
          <w:rFonts w:ascii="Arial" w:hAnsi="Arial" w:cs="Arial"/>
          <w:sz w:val="24"/>
          <w:szCs w:val="24"/>
        </w:rPr>
        <w:br/>
      </w:r>
      <w:r w:rsidRPr="00964A62">
        <w:rPr>
          <w:rFonts w:ascii="Arial" w:hAnsi="Arial" w:cs="Arial"/>
          <w:sz w:val="24"/>
          <w:szCs w:val="24"/>
        </w:rPr>
        <w:br/>
      </w:r>
      <w:r w:rsidRPr="00964A62">
        <w:rPr>
          <w:rFonts w:ascii="Arial" w:hAnsi="Arial" w:cs="Arial"/>
          <w:b/>
          <w:sz w:val="24"/>
          <w:szCs w:val="24"/>
          <w:u w:val="single"/>
        </w:rPr>
        <w:t>Wyniki imienne:</w:t>
      </w:r>
      <w:r w:rsidRPr="00964A62">
        <w:rPr>
          <w:rFonts w:ascii="Arial" w:hAnsi="Arial" w:cs="Arial"/>
          <w:sz w:val="24"/>
          <w:szCs w:val="24"/>
        </w:rPr>
        <w:br/>
        <w:t>ZA (22)</w:t>
      </w:r>
      <w:r w:rsidRPr="00964A62">
        <w:rPr>
          <w:rFonts w:ascii="Arial" w:hAnsi="Arial" w:cs="Arial"/>
          <w:sz w:val="24"/>
          <w:szCs w:val="24"/>
        </w:rPr>
        <w:br/>
        <w:t>Mariusz Bajek, Damian Bryk, Andrzej Dorosz, Łukasz Durek, Joanna Grobel-Proszowska, Daniel Hausner, Ilona Kaczmarek, Aleksander Kapuściński, Andrzej Kochan, Adam Krotoszyński, Agata Krzek, Elżbieta Kulpa, Kamil Maciejak, Paweł Madej, Karolina Paleń, Dariusz Przytuła, Piotr Rut, Jan Sibiga, Janina Siek, Wiesław Siembida, Andrzej Szymonik, Urszula Tatys</w:t>
      </w:r>
      <w:r w:rsidRPr="00964A62">
        <w:rPr>
          <w:rFonts w:ascii="Arial" w:hAnsi="Arial" w:cs="Arial"/>
          <w:sz w:val="24"/>
          <w:szCs w:val="24"/>
        </w:rPr>
        <w:br/>
        <w:t>NIEOBECNI (1)</w:t>
      </w:r>
      <w:r w:rsidRPr="00964A62">
        <w:rPr>
          <w:rFonts w:ascii="Arial" w:hAnsi="Arial" w:cs="Arial"/>
          <w:sz w:val="24"/>
          <w:szCs w:val="24"/>
        </w:rPr>
        <w:br/>
        <w:t>Damian Marczak</w:t>
      </w:r>
      <w:r w:rsidRPr="00964A62">
        <w:rPr>
          <w:rFonts w:ascii="Arial" w:hAnsi="Arial" w:cs="Arial"/>
          <w:sz w:val="24"/>
          <w:szCs w:val="24"/>
        </w:rPr>
        <w:br/>
      </w:r>
    </w:p>
    <w:p w:rsidR="00D30605" w:rsidRPr="00964A62" w:rsidRDefault="00D30605" w:rsidP="00964A62">
      <w:pPr>
        <w:numPr>
          <w:ilvl w:val="0"/>
          <w:numId w:val="5"/>
        </w:numPr>
        <w:spacing w:after="0" w:line="276" w:lineRule="auto"/>
        <w:jc w:val="both"/>
        <w:rPr>
          <w:rFonts w:ascii="Arial" w:hAnsi="Arial" w:cs="Arial"/>
          <w:sz w:val="24"/>
          <w:szCs w:val="24"/>
        </w:rPr>
      </w:pPr>
      <w:r w:rsidRPr="00964A62">
        <w:rPr>
          <w:rFonts w:ascii="Arial" w:hAnsi="Arial" w:cs="Arial"/>
          <w:sz w:val="24"/>
          <w:szCs w:val="24"/>
        </w:rPr>
        <w:t>Otwarcie Sesji oraz przedstawienie porządku obrad.</w:t>
      </w:r>
    </w:p>
    <w:p w:rsidR="00D30605" w:rsidRPr="00964A62" w:rsidRDefault="00D30605" w:rsidP="00964A62">
      <w:pPr>
        <w:numPr>
          <w:ilvl w:val="0"/>
          <w:numId w:val="5"/>
        </w:numPr>
        <w:spacing w:after="0" w:line="276" w:lineRule="auto"/>
        <w:ind w:left="567" w:hanging="283"/>
        <w:jc w:val="both"/>
        <w:rPr>
          <w:rFonts w:ascii="Arial" w:hAnsi="Arial" w:cs="Arial"/>
          <w:sz w:val="24"/>
          <w:szCs w:val="24"/>
        </w:rPr>
      </w:pPr>
      <w:r w:rsidRPr="00964A62">
        <w:rPr>
          <w:rFonts w:ascii="Arial" w:hAnsi="Arial" w:cs="Arial"/>
          <w:sz w:val="24"/>
          <w:szCs w:val="24"/>
        </w:rPr>
        <w:t xml:space="preserve">Przyjęcie protokołu z II Sesji Rady Miejskiej. </w:t>
      </w:r>
    </w:p>
    <w:p w:rsidR="00D30605" w:rsidRPr="00964A62" w:rsidRDefault="00D30605" w:rsidP="00964A62">
      <w:pPr>
        <w:numPr>
          <w:ilvl w:val="0"/>
          <w:numId w:val="5"/>
        </w:numPr>
        <w:tabs>
          <w:tab w:val="left" w:pos="426"/>
          <w:tab w:val="left" w:pos="540"/>
        </w:tabs>
        <w:suppressAutoHyphens/>
        <w:spacing w:after="0" w:line="276" w:lineRule="auto"/>
        <w:ind w:left="567" w:hanging="283"/>
        <w:jc w:val="both"/>
        <w:rPr>
          <w:rFonts w:ascii="Arial" w:hAnsi="Arial" w:cs="Arial"/>
          <w:sz w:val="24"/>
          <w:szCs w:val="24"/>
        </w:rPr>
      </w:pPr>
      <w:r w:rsidRPr="00964A62">
        <w:rPr>
          <w:rFonts w:ascii="Arial" w:hAnsi="Arial" w:cs="Arial"/>
          <w:sz w:val="24"/>
          <w:szCs w:val="24"/>
        </w:rPr>
        <w:t xml:space="preserve">Projekt uchwały w sprawie udzielenia Prezydentowi Miasta Stalowej Woli wotum zaufania (przedstawienie Raportu o stanie Miasta za 2023 rok – autopoprawka do strony tytułowej raportu, debata nad Raportem). </w:t>
      </w:r>
    </w:p>
    <w:p w:rsidR="00D30605" w:rsidRPr="00964A62" w:rsidRDefault="00D30605" w:rsidP="00964A62">
      <w:pPr>
        <w:numPr>
          <w:ilvl w:val="0"/>
          <w:numId w:val="5"/>
        </w:numPr>
        <w:tabs>
          <w:tab w:val="left" w:pos="426"/>
          <w:tab w:val="left" w:pos="540"/>
          <w:tab w:val="left" w:pos="1134"/>
        </w:tabs>
        <w:suppressAutoHyphens/>
        <w:spacing w:after="0" w:line="276" w:lineRule="auto"/>
        <w:ind w:left="567" w:hanging="283"/>
        <w:jc w:val="both"/>
        <w:rPr>
          <w:rFonts w:ascii="Arial" w:eastAsia="SimSun" w:hAnsi="Arial" w:cs="Arial"/>
          <w:color w:val="000000"/>
          <w:sz w:val="24"/>
          <w:szCs w:val="24"/>
          <w:lang w:eastAsia="zh-CN"/>
        </w:rPr>
      </w:pPr>
      <w:r w:rsidRPr="00964A62">
        <w:rPr>
          <w:rFonts w:ascii="Arial" w:hAnsi="Arial" w:cs="Arial"/>
          <w:sz w:val="24"/>
          <w:szCs w:val="24"/>
        </w:rPr>
        <w:t>Projekt uchwały w sprawie zatwierdzenia sprawozdania finansowego Gminy Stalowa Wola wraz ze sprawozdaniem z wykonania budżetu Miasta Stalowa Wola za 2023 rok.</w:t>
      </w:r>
    </w:p>
    <w:p w:rsidR="00D30605" w:rsidRPr="00964A62" w:rsidRDefault="00D30605" w:rsidP="00964A62">
      <w:pPr>
        <w:numPr>
          <w:ilvl w:val="0"/>
          <w:numId w:val="5"/>
        </w:numPr>
        <w:spacing w:after="0" w:line="276" w:lineRule="auto"/>
        <w:ind w:left="567" w:hanging="283"/>
        <w:jc w:val="both"/>
        <w:rPr>
          <w:rFonts w:ascii="Arial" w:hAnsi="Arial" w:cs="Arial"/>
          <w:sz w:val="24"/>
          <w:szCs w:val="24"/>
        </w:rPr>
      </w:pPr>
      <w:r w:rsidRPr="00964A62">
        <w:rPr>
          <w:rFonts w:ascii="Arial" w:hAnsi="Arial" w:cs="Arial"/>
          <w:sz w:val="24"/>
          <w:szCs w:val="24"/>
        </w:rPr>
        <w:t xml:space="preserve">Projekt uchwały w sprawie udzielenia Prezydentowi Miasta Stalowej Woli absolutorium z tytułu wykonania budżetu miasta za 2023 rok. </w:t>
      </w:r>
    </w:p>
    <w:p w:rsidR="00D30605" w:rsidRPr="00964A62" w:rsidRDefault="00D30605" w:rsidP="00964A62">
      <w:pPr>
        <w:numPr>
          <w:ilvl w:val="0"/>
          <w:numId w:val="5"/>
        </w:numPr>
        <w:tabs>
          <w:tab w:val="left" w:pos="426"/>
          <w:tab w:val="left" w:pos="540"/>
        </w:tabs>
        <w:suppressAutoHyphens/>
        <w:spacing w:after="0" w:line="276" w:lineRule="auto"/>
        <w:ind w:left="567" w:hanging="283"/>
        <w:jc w:val="both"/>
        <w:rPr>
          <w:rFonts w:ascii="Arial" w:hAnsi="Arial" w:cs="Arial"/>
          <w:sz w:val="24"/>
          <w:szCs w:val="24"/>
        </w:rPr>
      </w:pPr>
      <w:r w:rsidRPr="00964A62">
        <w:rPr>
          <w:rFonts w:ascii="Arial" w:hAnsi="Arial" w:cs="Arial"/>
          <w:sz w:val="24"/>
          <w:szCs w:val="24"/>
        </w:rPr>
        <w:t xml:space="preserve">Projekt uchwały w sprawie zatwierdzenia rocznego sprawozdania finansowego za 2023 rok Samodzielnego Publicznego Zakładu Opieki Zdrowotnej w Stalowej Woli. </w:t>
      </w:r>
    </w:p>
    <w:p w:rsidR="00D30605" w:rsidRPr="00964A62" w:rsidRDefault="00D30605" w:rsidP="00964A62">
      <w:pPr>
        <w:numPr>
          <w:ilvl w:val="0"/>
          <w:numId w:val="5"/>
        </w:numPr>
        <w:spacing w:after="0" w:line="276" w:lineRule="auto"/>
        <w:ind w:left="567" w:hanging="283"/>
        <w:jc w:val="both"/>
        <w:rPr>
          <w:rFonts w:ascii="Arial" w:hAnsi="Arial" w:cs="Arial"/>
          <w:sz w:val="24"/>
          <w:szCs w:val="24"/>
        </w:rPr>
      </w:pPr>
      <w:r w:rsidRPr="00964A62">
        <w:rPr>
          <w:rFonts w:ascii="Arial" w:hAnsi="Arial" w:cs="Arial"/>
          <w:sz w:val="24"/>
          <w:szCs w:val="24"/>
        </w:rPr>
        <w:t>Projekt uchwały zmieniającej uchwałę w sprawie udzielenia pomocy finansowej dla innych jednostek samorządu terytorialnego.</w:t>
      </w:r>
    </w:p>
    <w:p w:rsidR="00D30605" w:rsidRPr="00964A62" w:rsidRDefault="00D30605" w:rsidP="00964A62">
      <w:pPr>
        <w:numPr>
          <w:ilvl w:val="0"/>
          <w:numId w:val="5"/>
        </w:numPr>
        <w:shd w:val="clear" w:color="auto" w:fill="FFFFFF"/>
        <w:suppressAutoHyphens/>
        <w:spacing w:after="0" w:line="276" w:lineRule="auto"/>
        <w:ind w:left="567" w:hanging="283"/>
        <w:jc w:val="both"/>
        <w:rPr>
          <w:rFonts w:ascii="Arial" w:hAnsi="Arial" w:cs="Arial"/>
          <w:color w:val="201F1E"/>
          <w:sz w:val="24"/>
          <w:szCs w:val="24"/>
        </w:rPr>
      </w:pPr>
      <w:r w:rsidRPr="00964A62">
        <w:rPr>
          <w:rFonts w:ascii="Arial" w:hAnsi="Arial" w:cs="Arial"/>
          <w:sz w:val="24"/>
          <w:szCs w:val="24"/>
        </w:rPr>
        <w:t>Projekt uchwały w sprawie zmian w budżecie miasta na 2024 rok oraz zmieniającej uchwałę budżetową na 2024 rok - autopoprawka.</w:t>
      </w:r>
    </w:p>
    <w:p w:rsidR="00D30605" w:rsidRPr="00964A62" w:rsidRDefault="00D30605" w:rsidP="00964A62">
      <w:pPr>
        <w:numPr>
          <w:ilvl w:val="0"/>
          <w:numId w:val="5"/>
        </w:numPr>
        <w:shd w:val="clear" w:color="auto" w:fill="FFFFFF"/>
        <w:suppressAutoHyphens/>
        <w:spacing w:after="0" w:line="276" w:lineRule="auto"/>
        <w:ind w:left="567" w:hanging="283"/>
        <w:jc w:val="both"/>
        <w:rPr>
          <w:rFonts w:ascii="Arial" w:hAnsi="Arial" w:cs="Arial"/>
          <w:b/>
          <w:color w:val="201F1E"/>
          <w:sz w:val="24"/>
          <w:szCs w:val="24"/>
        </w:rPr>
      </w:pPr>
      <w:r w:rsidRPr="00964A62">
        <w:rPr>
          <w:rFonts w:ascii="Arial" w:hAnsi="Arial" w:cs="Arial"/>
          <w:color w:val="201F1E"/>
          <w:sz w:val="24"/>
          <w:szCs w:val="24"/>
        </w:rPr>
        <w:t>Projekt uchwały w sprawie zmian w Wieloletniej Prognozie Finansowej Miasta Stalowej Woli - autopoprawka.</w:t>
      </w:r>
      <w:r w:rsidRPr="00964A62">
        <w:rPr>
          <w:rFonts w:ascii="Arial" w:hAnsi="Arial" w:cs="Arial"/>
          <w:b/>
          <w:color w:val="201F1E"/>
          <w:sz w:val="24"/>
          <w:szCs w:val="24"/>
        </w:rPr>
        <w:t xml:space="preserve"> </w:t>
      </w:r>
    </w:p>
    <w:p w:rsidR="00D30605" w:rsidRPr="00964A62" w:rsidRDefault="00D30605" w:rsidP="00964A62">
      <w:pPr>
        <w:numPr>
          <w:ilvl w:val="0"/>
          <w:numId w:val="5"/>
        </w:numPr>
        <w:tabs>
          <w:tab w:val="left" w:pos="284"/>
        </w:tabs>
        <w:spacing w:after="0" w:line="276" w:lineRule="auto"/>
        <w:ind w:left="567" w:hanging="283"/>
        <w:jc w:val="both"/>
        <w:rPr>
          <w:rFonts w:ascii="Arial" w:hAnsi="Arial" w:cs="Arial"/>
          <w:sz w:val="24"/>
          <w:szCs w:val="24"/>
        </w:rPr>
      </w:pPr>
      <w:r w:rsidRPr="00964A62">
        <w:rPr>
          <w:rFonts w:ascii="Arial" w:hAnsi="Arial" w:cs="Arial"/>
          <w:sz w:val="24"/>
          <w:szCs w:val="24"/>
        </w:rPr>
        <w:t xml:space="preserve">Projekt uchwały w sprawie ustalenia cen i opłat za usługi przewozowe, uprawnień do zwolnień i ulg, sposobu ustalania opłaty dodatkowej i manipulacyjnej  w komunikacji miejskiej w Stalowej Woli realizowanej na </w:t>
      </w:r>
      <w:r w:rsidRPr="00964A62">
        <w:rPr>
          <w:rFonts w:ascii="Arial" w:hAnsi="Arial" w:cs="Arial"/>
          <w:sz w:val="24"/>
          <w:szCs w:val="24"/>
        </w:rPr>
        <w:lastRenderedPageBreak/>
        <w:t xml:space="preserve">obszarze Gminy Stalowa Wola oraz Gmin, które przystąpiły do porozumień międzygminnych w zakresie publicznego transportu zbiorowego. </w:t>
      </w:r>
    </w:p>
    <w:p w:rsidR="00D30605" w:rsidRPr="00964A62" w:rsidRDefault="00D30605" w:rsidP="00964A62">
      <w:pPr>
        <w:numPr>
          <w:ilvl w:val="0"/>
          <w:numId w:val="5"/>
        </w:numPr>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uchwalenia aktualizacji Planu Zrównoważonego Rozwoju Publicznego Transportu Zbiorowego dla Gminy Stalowa Wola na lata 2024-2033.</w:t>
      </w:r>
    </w:p>
    <w:p w:rsidR="00D30605" w:rsidRPr="00964A62" w:rsidRDefault="00D30605" w:rsidP="00964A62">
      <w:pPr>
        <w:numPr>
          <w:ilvl w:val="0"/>
          <w:numId w:val="5"/>
        </w:numPr>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wyrażenia zgody na przystąpienie Gminy Stalowa Wola do realizacji projektu pod nazwą „Model przyciągania i zatrzymywania talentów w miastach tracących funkcje społeczno-gospodarcze, poprzez tworzenie warunków dla rozwoju przemysłu kosmicznego, na przykładzie rozwiązań Stalowej Woli (SPACE 4 TALENTS)”.</w:t>
      </w:r>
    </w:p>
    <w:p w:rsidR="00D30605" w:rsidRPr="00964A62" w:rsidRDefault="00D30605" w:rsidP="00964A62">
      <w:pPr>
        <w:numPr>
          <w:ilvl w:val="0"/>
          <w:numId w:val="5"/>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wyrażenia zgody na przystąpienie Gminy Stalowa Wola do realizacji projektu pod nazwą „ERA INŻYNIERA – Rozwój kompetencji kluczowych w Gminie Stalowa Wola” w ramach Priorytetu 7, Działania  07.12 Szkolnictwo ogólne, Regionalnego Programu Fundusze Europejskie dla Podkarpacia 2021-2027.</w:t>
      </w:r>
    </w:p>
    <w:p w:rsidR="00D30605" w:rsidRPr="00964A62" w:rsidRDefault="00D30605" w:rsidP="00964A62">
      <w:pPr>
        <w:numPr>
          <w:ilvl w:val="0"/>
          <w:numId w:val="5"/>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przystąpienia Miasta Stalowa Wola do Związku Miast Polskich.</w:t>
      </w:r>
    </w:p>
    <w:p w:rsidR="00D30605" w:rsidRPr="00964A62" w:rsidRDefault="00D30605" w:rsidP="00964A62">
      <w:pPr>
        <w:numPr>
          <w:ilvl w:val="0"/>
          <w:numId w:val="5"/>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zmieniającej uchwałę w sprawie przyjęcia programu „Stalowowolska Duża Rodzina” - autopoprawka.</w:t>
      </w:r>
    </w:p>
    <w:p w:rsidR="00D30605" w:rsidRPr="00964A62" w:rsidRDefault="00D30605" w:rsidP="00964A62">
      <w:pPr>
        <w:numPr>
          <w:ilvl w:val="0"/>
          <w:numId w:val="5"/>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uznania skargi na Prezydenta Miasta za bezzasadną (dot. skreślenia z listy przydziału mieszkań).</w:t>
      </w:r>
    </w:p>
    <w:p w:rsidR="00D30605" w:rsidRPr="00964A62" w:rsidRDefault="00D30605" w:rsidP="00964A62">
      <w:pPr>
        <w:numPr>
          <w:ilvl w:val="0"/>
          <w:numId w:val="5"/>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uznania skargi na Prezydenta Miasta za bezzasadną (dot. budowy kolei aglomeracyjnej).</w:t>
      </w:r>
    </w:p>
    <w:p w:rsidR="00D30605" w:rsidRPr="00964A62" w:rsidRDefault="00D30605" w:rsidP="00964A62">
      <w:pPr>
        <w:numPr>
          <w:ilvl w:val="0"/>
          <w:numId w:val="5"/>
        </w:numPr>
        <w:tabs>
          <w:tab w:val="left" w:pos="567"/>
        </w:tabs>
        <w:spacing w:after="0" w:line="276" w:lineRule="auto"/>
        <w:ind w:left="567" w:hanging="283"/>
        <w:jc w:val="both"/>
        <w:rPr>
          <w:rFonts w:ascii="Arial" w:hAnsi="Arial" w:cs="Arial"/>
          <w:sz w:val="24"/>
          <w:szCs w:val="24"/>
        </w:rPr>
      </w:pPr>
      <w:r w:rsidRPr="00964A62">
        <w:rPr>
          <w:rFonts w:ascii="Arial" w:hAnsi="Arial" w:cs="Arial"/>
          <w:sz w:val="24"/>
          <w:szCs w:val="24"/>
        </w:rPr>
        <w:t>Projekt uchwały w sprawie pozostawienia skargi bez rozpoznania.</w:t>
      </w:r>
    </w:p>
    <w:p w:rsidR="00D30605" w:rsidRPr="00964A62" w:rsidRDefault="00D30605" w:rsidP="00964A62">
      <w:pPr>
        <w:numPr>
          <w:ilvl w:val="0"/>
          <w:numId w:val="5"/>
        </w:numPr>
        <w:shd w:val="clear" w:color="auto" w:fill="FFFFFF"/>
        <w:suppressAutoHyphens/>
        <w:spacing w:after="0" w:line="276" w:lineRule="auto"/>
        <w:ind w:left="567" w:hanging="283"/>
        <w:jc w:val="both"/>
        <w:rPr>
          <w:rFonts w:ascii="Arial" w:hAnsi="Arial" w:cs="Arial"/>
          <w:color w:val="201F1E"/>
          <w:sz w:val="24"/>
          <w:szCs w:val="24"/>
        </w:rPr>
      </w:pPr>
      <w:r w:rsidRPr="00964A62">
        <w:rPr>
          <w:rFonts w:ascii="Arial" w:hAnsi="Arial" w:cs="Arial"/>
          <w:color w:val="201F1E"/>
          <w:sz w:val="24"/>
          <w:szCs w:val="24"/>
        </w:rPr>
        <w:t>Projekt uchwały w sprawie zatwierdzenia planu pracy Komisji  Rewizyjnej na 2024 rok.</w:t>
      </w:r>
    </w:p>
    <w:p w:rsidR="00D30605" w:rsidRPr="00964A62" w:rsidRDefault="00D30605" w:rsidP="00964A62">
      <w:pPr>
        <w:numPr>
          <w:ilvl w:val="0"/>
          <w:numId w:val="5"/>
        </w:numPr>
        <w:tabs>
          <w:tab w:val="left" w:pos="709"/>
        </w:tabs>
        <w:spacing w:after="0" w:line="276" w:lineRule="auto"/>
        <w:ind w:left="567" w:hanging="283"/>
        <w:jc w:val="both"/>
        <w:rPr>
          <w:rFonts w:ascii="Arial" w:hAnsi="Arial" w:cs="Arial"/>
          <w:sz w:val="24"/>
          <w:szCs w:val="24"/>
        </w:rPr>
      </w:pPr>
      <w:r w:rsidRPr="00964A62">
        <w:rPr>
          <w:rFonts w:ascii="Arial" w:hAnsi="Arial" w:cs="Arial"/>
          <w:sz w:val="24"/>
          <w:szCs w:val="24"/>
        </w:rPr>
        <w:t>Interpelacje i wnioski Radnych.</w:t>
      </w:r>
    </w:p>
    <w:p w:rsidR="00D30605" w:rsidRPr="00964A62" w:rsidRDefault="00D30605" w:rsidP="00964A62">
      <w:pPr>
        <w:numPr>
          <w:ilvl w:val="0"/>
          <w:numId w:val="5"/>
        </w:numPr>
        <w:tabs>
          <w:tab w:val="left" w:pos="709"/>
        </w:tabs>
        <w:spacing w:after="0" w:line="276" w:lineRule="auto"/>
        <w:ind w:left="567" w:hanging="283"/>
        <w:jc w:val="both"/>
        <w:rPr>
          <w:rFonts w:ascii="Arial" w:hAnsi="Arial" w:cs="Arial"/>
          <w:sz w:val="24"/>
          <w:szCs w:val="24"/>
        </w:rPr>
      </w:pPr>
      <w:r w:rsidRPr="00964A62">
        <w:rPr>
          <w:rFonts w:ascii="Arial" w:hAnsi="Arial" w:cs="Arial"/>
          <w:sz w:val="24"/>
          <w:szCs w:val="24"/>
        </w:rPr>
        <w:t>Sprawy różne.</w:t>
      </w:r>
    </w:p>
    <w:p w:rsidR="00D30605" w:rsidRPr="00964A62" w:rsidRDefault="00D30605" w:rsidP="00964A62">
      <w:pPr>
        <w:numPr>
          <w:ilvl w:val="0"/>
          <w:numId w:val="5"/>
        </w:numPr>
        <w:tabs>
          <w:tab w:val="left" w:pos="709"/>
        </w:tabs>
        <w:spacing w:after="0" w:line="276" w:lineRule="auto"/>
        <w:ind w:left="567" w:hanging="283"/>
        <w:jc w:val="both"/>
        <w:rPr>
          <w:rFonts w:ascii="Arial" w:hAnsi="Arial" w:cs="Arial"/>
          <w:sz w:val="24"/>
          <w:szCs w:val="24"/>
        </w:rPr>
      </w:pPr>
      <w:r w:rsidRPr="00964A62">
        <w:rPr>
          <w:rFonts w:ascii="Arial" w:hAnsi="Arial" w:cs="Arial"/>
          <w:sz w:val="24"/>
          <w:szCs w:val="24"/>
        </w:rPr>
        <w:t>Zamknięcie obrad Sesji.</w:t>
      </w:r>
    </w:p>
    <w:p w:rsidR="00D85190" w:rsidRPr="00964A62" w:rsidRDefault="00D85190" w:rsidP="00964A62">
      <w:pPr>
        <w:spacing w:line="276" w:lineRule="auto"/>
        <w:rPr>
          <w:rFonts w:ascii="Arial" w:hAnsi="Arial" w:cs="Arial"/>
          <w:sz w:val="24"/>
          <w:szCs w:val="24"/>
        </w:rPr>
      </w:pPr>
    </w:p>
    <w:p w:rsidR="001A34EB" w:rsidRPr="00964A62" w:rsidRDefault="001A34EB" w:rsidP="00964A62">
      <w:pPr>
        <w:spacing w:line="276" w:lineRule="auto"/>
        <w:jc w:val="center"/>
        <w:rPr>
          <w:rFonts w:ascii="Arial" w:hAnsi="Arial" w:cs="Arial"/>
          <w:b/>
          <w:sz w:val="24"/>
          <w:szCs w:val="24"/>
        </w:rPr>
      </w:pPr>
      <w:r w:rsidRPr="00964A62">
        <w:rPr>
          <w:rFonts w:ascii="Arial" w:hAnsi="Arial" w:cs="Arial"/>
          <w:b/>
          <w:sz w:val="24"/>
          <w:szCs w:val="24"/>
        </w:rPr>
        <w:t>Ad 2</w:t>
      </w:r>
    </w:p>
    <w:p w:rsidR="00D85D5F" w:rsidRDefault="001A34EB" w:rsidP="00964A62">
      <w:pPr>
        <w:spacing w:line="276" w:lineRule="auto"/>
        <w:rPr>
          <w:rFonts w:ascii="Arial" w:hAnsi="Arial" w:cs="Arial"/>
          <w:sz w:val="24"/>
          <w:szCs w:val="24"/>
        </w:rPr>
      </w:pPr>
      <w:r w:rsidRPr="00964A62">
        <w:rPr>
          <w:rFonts w:ascii="Arial" w:hAnsi="Arial" w:cs="Arial"/>
          <w:sz w:val="24"/>
          <w:szCs w:val="24"/>
        </w:rPr>
        <w:t>Przyjęcie protokołu z II Sesji Rady Miejskiej.</w:t>
      </w:r>
    </w:p>
    <w:p w:rsidR="001A34EB" w:rsidRPr="00964A62" w:rsidRDefault="00D85D5F" w:rsidP="00964A62">
      <w:pPr>
        <w:spacing w:line="276" w:lineRule="auto"/>
        <w:rPr>
          <w:rFonts w:ascii="Arial" w:hAnsi="Arial" w:cs="Arial"/>
          <w:sz w:val="24"/>
          <w:szCs w:val="24"/>
        </w:rPr>
      </w:pPr>
      <w:r>
        <w:rPr>
          <w:rFonts w:ascii="Arial" w:hAnsi="Arial" w:cs="Arial"/>
          <w:sz w:val="24"/>
          <w:szCs w:val="24"/>
        </w:rPr>
        <w:t xml:space="preserve">Radni </w:t>
      </w:r>
      <w:r w:rsidR="00B17B74">
        <w:rPr>
          <w:rFonts w:ascii="Arial" w:hAnsi="Arial" w:cs="Arial"/>
          <w:sz w:val="24"/>
          <w:szCs w:val="24"/>
        </w:rPr>
        <w:t xml:space="preserve">przyjęli protokół z II Sesji Rady Miejskiej. </w:t>
      </w:r>
      <w:r>
        <w:rPr>
          <w:rFonts w:ascii="Arial" w:hAnsi="Arial" w:cs="Arial"/>
          <w:sz w:val="24"/>
          <w:szCs w:val="24"/>
        </w:rPr>
        <w:t xml:space="preserve"> </w:t>
      </w:r>
      <w:r w:rsidR="001A34EB" w:rsidRPr="00964A62">
        <w:rPr>
          <w:rFonts w:ascii="Arial" w:hAnsi="Arial" w:cs="Arial"/>
          <w:sz w:val="24"/>
          <w:szCs w:val="24"/>
        </w:rPr>
        <w:br/>
      </w:r>
    </w:p>
    <w:p w:rsidR="00847747" w:rsidRPr="00964A62" w:rsidRDefault="00847747" w:rsidP="00964A62">
      <w:pPr>
        <w:spacing w:line="276" w:lineRule="auto"/>
        <w:jc w:val="center"/>
        <w:rPr>
          <w:rFonts w:ascii="Arial" w:hAnsi="Arial" w:cs="Arial"/>
          <w:b/>
          <w:sz w:val="24"/>
          <w:szCs w:val="24"/>
        </w:rPr>
      </w:pPr>
      <w:r w:rsidRPr="00964A62">
        <w:rPr>
          <w:rFonts w:ascii="Arial" w:hAnsi="Arial" w:cs="Arial"/>
          <w:b/>
          <w:sz w:val="24"/>
          <w:szCs w:val="24"/>
        </w:rPr>
        <w:t>Ad 3</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Projekt uchwały w sprawie udzielenia Prezydentowi Miasta Stalowej Woli wotum zaufania (przedstawienie Raportu o stanie Miasta za 2023 rok, debata nad Raportem).</w:t>
      </w:r>
    </w:p>
    <w:p w:rsidR="00FB7107" w:rsidRPr="00964A62" w:rsidRDefault="00FB7107" w:rsidP="00964A62">
      <w:pPr>
        <w:autoSpaceDE w:val="0"/>
        <w:autoSpaceDN w:val="0"/>
        <w:adjustRightInd w:val="0"/>
        <w:spacing w:after="120" w:line="276" w:lineRule="auto"/>
        <w:jc w:val="both"/>
        <w:rPr>
          <w:rFonts w:ascii="Arial" w:hAnsi="Arial" w:cs="Arial"/>
          <w:sz w:val="24"/>
          <w:szCs w:val="24"/>
        </w:rPr>
      </w:pPr>
      <w:r w:rsidRPr="00964A62">
        <w:rPr>
          <w:rFonts w:ascii="Arial" w:hAnsi="Arial" w:cs="Arial"/>
          <w:sz w:val="24"/>
          <w:szCs w:val="24"/>
        </w:rPr>
        <w:t xml:space="preserve">Zgodnie z art. 18 ust. 2 pkt. 4a oraz art. 28aa ust. 1 ustawy z dnia 8 marca 1990 roku o samorządzie gminnym do wyłącznej właściwości Rady Miejskiej należy rozpatrywanie raportu o stanie Miasta oraz podjęcie uchwały w sprawie udzielenia lub nieudzielenia Prezydentowi wotum zaufania z tego tytułu. Prezydent co roku </w:t>
      </w:r>
      <w:r w:rsidRPr="00964A62">
        <w:rPr>
          <w:rFonts w:ascii="Arial" w:hAnsi="Arial" w:cs="Arial"/>
          <w:sz w:val="24"/>
          <w:szCs w:val="24"/>
        </w:rPr>
        <w:lastRenderedPageBreak/>
        <w:t>przedstawia Radzie raport o stanie Miasta, który obejmuje podsumowanie działalności w roku minionym, w szczególności w zakresie realizacji polityk, programów i strategii oraz uchwał Rady.</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R</w:t>
      </w:r>
      <w:r w:rsidR="00C8200F">
        <w:rPr>
          <w:rFonts w:ascii="Arial" w:hAnsi="Arial" w:cs="Arial"/>
          <w:sz w:val="24"/>
          <w:szCs w:val="24"/>
        </w:rPr>
        <w:t xml:space="preserve">ada Miejska rozpatruje raport o </w:t>
      </w:r>
      <w:r w:rsidRPr="00964A62">
        <w:rPr>
          <w:rFonts w:ascii="Arial" w:hAnsi="Arial" w:cs="Arial"/>
          <w:sz w:val="24"/>
          <w:szCs w:val="24"/>
        </w:rPr>
        <w:t>stanie Miasta podczas sesji, na której podejmowana jest uchwała w sprawie udzielenia absolutor</w:t>
      </w:r>
      <w:r w:rsidR="00C8200F">
        <w:rPr>
          <w:rFonts w:ascii="Arial" w:hAnsi="Arial" w:cs="Arial"/>
          <w:sz w:val="24"/>
          <w:szCs w:val="24"/>
        </w:rPr>
        <w:t xml:space="preserve">ium. Raport rozpatrywany jest w </w:t>
      </w:r>
      <w:r w:rsidRPr="00964A62">
        <w:rPr>
          <w:rFonts w:ascii="Arial" w:hAnsi="Arial" w:cs="Arial"/>
          <w:sz w:val="24"/>
          <w:szCs w:val="24"/>
        </w:rPr>
        <w:t>pierwszej kolejności. Nad przedstawionym Raportem przeprowadza się debatę. Uchwałę o udzieleniu Prezydentowi Miasta wotum zaufania Rada podejmuje bezwzględną większością głosów ustawowego skł</w:t>
      </w:r>
      <w:r w:rsidR="00C8200F">
        <w:rPr>
          <w:rFonts w:ascii="Arial" w:hAnsi="Arial" w:cs="Arial"/>
          <w:sz w:val="24"/>
          <w:szCs w:val="24"/>
        </w:rPr>
        <w:t xml:space="preserve">adu rady. Niepodjęcie uchwały o </w:t>
      </w:r>
      <w:r w:rsidRPr="00964A62">
        <w:rPr>
          <w:rFonts w:ascii="Arial" w:hAnsi="Arial" w:cs="Arial"/>
          <w:sz w:val="24"/>
          <w:szCs w:val="24"/>
        </w:rPr>
        <w:t>udzieleniu Prezydentowi wot</w:t>
      </w:r>
      <w:r w:rsidR="00C8200F">
        <w:rPr>
          <w:rFonts w:ascii="Arial" w:hAnsi="Arial" w:cs="Arial"/>
          <w:sz w:val="24"/>
          <w:szCs w:val="24"/>
        </w:rPr>
        <w:t xml:space="preserve">um zaufania jest równoznaczne z podjęciem uchwały o </w:t>
      </w:r>
      <w:r w:rsidRPr="00964A62">
        <w:rPr>
          <w:rFonts w:ascii="Arial" w:hAnsi="Arial" w:cs="Arial"/>
          <w:sz w:val="24"/>
          <w:szCs w:val="24"/>
        </w:rPr>
        <w:t>nieudzieleniu wotum zaufania.</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Raport o stanie miasta stanowi załącznik nr 2 do Protokołu.</w:t>
      </w:r>
    </w:p>
    <w:p w:rsidR="00FB7107" w:rsidRPr="00964A62" w:rsidRDefault="00FB7107" w:rsidP="00964A62">
      <w:pPr>
        <w:spacing w:line="276" w:lineRule="auto"/>
        <w:rPr>
          <w:rFonts w:ascii="Arial" w:hAnsi="Arial" w:cs="Arial"/>
          <w:sz w:val="24"/>
          <w:szCs w:val="24"/>
        </w:rPr>
      </w:pPr>
      <w:r w:rsidRPr="00964A62">
        <w:rPr>
          <w:rFonts w:ascii="Arial" w:hAnsi="Arial" w:cs="Arial"/>
          <w:sz w:val="24"/>
          <w:szCs w:val="24"/>
        </w:rPr>
        <w:t xml:space="preserve">Pani Agata Krzek zgłosiła autopoprawkę do raportu o stanie miasta. Autopoprawka dotyczyła dodania na stronie tytułowej Raportu o stanie miasta słowa „Woli”, które </w:t>
      </w:r>
      <w:r w:rsidR="00EF3983">
        <w:rPr>
          <w:rFonts w:ascii="Arial" w:hAnsi="Arial" w:cs="Arial"/>
          <w:sz w:val="24"/>
          <w:szCs w:val="24"/>
        </w:rPr>
        <w:t>omyłkowo</w:t>
      </w:r>
      <w:r w:rsidRPr="00964A62">
        <w:rPr>
          <w:rFonts w:ascii="Arial" w:hAnsi="Arial" w:cs="Arial"/>
          <w:sz w:val="24"/>
          <w:szCs w:val="24"/>
        </w:rPr>
        <w:t xml:space="preserve"> zostało pominięte. </w:t>
      </w:r>
    </w:p>
    <w:p w:rsidR="00FB7107" w:rsidRPr="00964A62" w:rsidRDefault="00FB7107" w:rsidP="00964A62">
      <w:pPr>
        <w:spacing w:line="276" w:lineRule="auto"/>
        <w:jc w:val="both"/>
        <w:rPr>
          <w:rFonts w:ascii="Arial" w:hAnsi="Arial" w:cs="Arial"/>
          <w:sz w:val="24"/>
          <w:szCs w:val="24"/>
        </w:rPr>
      </w:pP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Komisja Budżetu i Finansów pozytywnie zaopiniowała projekt uchwały.  </w:t>
      </w:r>
    </w:p>
    <w:p w:rsidR="00FB7107" w:rsidRPr="00964A62" w:rsidRDefault="00FB7107" w:rsidP="00964A62">
      <w:pPr>
        <w:spacing w:line="276" w:lineRule="auto"/>
        <w:jc w:val="both"/>
        <w:rPr>
          <w:rFonts w:ascii="Arial" w:hAnsi="Arial" w:cs="Arial"/>
          <w:sz w:val="24"/>
          <w:szCs w:val="24"/>
        </w:rPr>
      </w:pPr>
      <w:r w:rsidRPr="00964A62">
        <w:rPr>
          <w:rStyle w:val="Pogrubienie"/>
          <w:rFonts w:ascii="Arial" w:hAnsi="Arial" w:cs="Arial"/>
          <w:b w:val="0"/>
          <w:color w:val="000000"/>
          <w:sz w:val="24"/>
          <w:szCs w:val="24"/>
        </w:rPr>
        <w:t>Komisja Gospodarki Komunalnej, Geodezji, Architektury i Ochrony Środowiska</w:t>
      </w:r>
      <w:r w:rsidRPr="00964A62">
        <w:rPr>
          <w:rFonts w:ascii="Arial" w:hAnsi="Arial" w:cs="Arial"/>
          <w:sz w:val="24"/>
          <w:szCs w:val="24"/>
        </w:rPr>
        <w:t xml:space="preserve"> pozytywnie zaopiniowała projekt uchwały.   </w:t>
      </w:r>
    </w:p>
    <w:p w:rsidR="00FB7107" w:rsidRPr="00964A62" w:rsidRDefault="00FB7107" w:rsidP="00964A62">
      <w:pPr>
        <w:spacing w:line="276" w:lineRule="auto"/>
        <w:jc w:val="both"/>
        <w:rPr>
          <w:rFonts w:ascii="Arial" w:hAnsi="Arial" w:cs="Arial"/>
          <w:sz w:val="24"/>
          <w:szCs w:val="24"/>
        </w:rPr>
      </w:pPr>
      <w:r w:rsidRPr="00964A62">
        <w:rPr>
          <w:rStyle w:val="Pogrubienie"/>
          <w:rFonts w:ascii="Arial" w:hAnsi="Arial" w:cs="Arial"/>
          <w:b w:val="0"/>
          <w:color w:val="000000"/>
          <w:sz w:val="24"/>
          <w:szCs w:val="24"/>
        </w:rPr>
        <w:t xml:space="preserve">Komisja Rodziny, Opieki Społecznej i Zdrowia </w:t>
      </w:r>
      <w:r w:rsidRPr="00964A62">
        <w:rPr>
          <w:rFonts w:ascii="Arial" w:hAnsi="Arial" w:cs="Arial"/>
          <w:sz w:val="24"/>
          <w:szCs w:val="24"/>
        </w:rPr>
        <w:t xml:space="preserve">pozytywnie zaopiniowała projekt uchwały.   </w:t>
      </w:r>
    </w:p>
    <w:p w:rsidR="00FB7107" w:rsidRPr="00964A62" w:rsidRDefault="00FB7107" w:rsidP="00964A62">
      <w:pPr>
        <w:spacing w:line="276" w:lineRule="auto"/>
        <w:jc w:val="both"/>
        <w:rPr>
          <w:rFonts w:ascii="Arial" w:hAnsi="Arial" w:cs="Arial"/>
          <w:sz w:val="24"/>
          <w:szCs w:val="24"/>
        </w:rPr>
      </w:pPr>
      <w:r w:rsidRPr="00964A62">
        <w:rPr>
          <w:rStyle w:val="Pogrubienie"/>
          <w:rFonts w:ascii="Arial" w:hAnsi="Arial" w:cs="Arial"/>
          <w:b w:val="0"/>
          <w:color w:val="000000"/>
          <w:sz w:val="24"/>
          <w:szCs w:val="24"/>
        </w:rPr>
        <w:t>Komisja Inicjatyw Gospodarczych, Rozwoju i Promocji Miasta</w:t>
      </w:r>
      <w:r w:rsidRPr="00964A62">
        <w:rPr>
          <w:rFonts w:ascii="Arial" w:hAnsi="Arial" w:cs="Arial"/>
          <w:sz w:val="24"/>
          <w:szCs w:val="24"/>
        </w:rPr>
        <w:t xml:space="preserve"> pozytywnie zaopiniowała projekt uchwały.   </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Komisja Oświaty, Kultury i Sportu pozytywnie zaopiniowała projekt uchwały.   </w:t>
      </w:r>
    </w:p>
    <w:p w:rsidR="00FB7107" w:rsidRPr="00964A62" w:rsidRDefault="00FB7107" w:rsidP="00964A62">
      <w:pPr>
        <w:spacing w:line="276" w:lineRule="auto"/>
        <w:jc w:val="both"/>
        <w:rPr>
          <w:rFonts w:ascii="Arial" w:hAnsi="Arial" w:cs="Arial"/>
          <w:sz w:val="24"/>
          <w:szCs w:val="24"/>
        </w:rPr>
      </w:pPr>
      <w:r w:rsidRPr="00964A62">
        <w:rPr>
          <w:rStyle w:val="Pogrubienie"/>
          <w:rFonts w:ascii="Arial" w:hAnsi="Arial" w:cs="Arial"/>
          <w:b w:val="0"/>
          <w:color w:val="000000"/>
          <w:sz w:val="24"/>
          <w:szCs w:val="24"/>
        </w:rPr>
        <w:t>Komisja Bezpieczeństwa</w:t>
      </w:r>
      <w:r w:rsidRPr="00964A62">
        <w:rPr>
          <w:rFonts w:ascii="Arial" w:hAnsi="Arial" w:cs="Arial"/>
          <w:sz w:val="24"/>
          <w:szCs w:val="24"/>
        </w:rPr>
        <w:t xml:space="preserve"> </w:t>
      </w:r>
      <w:r w:rsidRPr="00964A62">
        <w:rPr>
          <w:rStyle w:val="Pogrubienie"/>
          <w:rFonts w:ascii="Arial" w:hAnsi="Arial" w:cs="Arial"/>
          <w:b w:val="0"/>
          <w:color w:val="000000"/>
          <w:sz w:val="24"/>
          <w:szCs w:val="24"/>
        </w:rPr>
        <w:t xml:space="preserve">i Porządku Publicznego </w:t>
      </w:r>
      <w:r w:rsidRPr="00964A62">
        <w:rPr>
          <w:rFonts w:ascii="Arial" w:hAnsi="Arial" w:cs="Arial"/>
          <w:sz w:val="24"/>
          <w:szCs w:val="24"/>
        </w:rPr>
        <w:t xml:space="preserve">pozytywnie zaopiniowała projekt uchwały.   </w:t>
      </w:r>
    </w:p>
    <w:p w:rsidR="00FB7107" w:rsidRPr="00964A62" w:rsidRDefault="00FB7107" w:rsidP="00964A62">
      <w:pPr>
        <w:spacing w:line="276" w:lineRule="auto"/>
        <w:jc w:val="both"/>
        <w:rPr>
          <w:rFonts w:ascii="Arial" w:hAnsi="Arial" w:cs="Arial"/>
          <w:sz w:val="24"/>
          <w:szCs w:val="24"/>
        </w:rPr>
      </w:pPr>
      <w:r w:rsidRPr="00964A62">
        <w:rPr>
          <w:rStyle w:val="Pogrubienie"/>
          <w:rFonts w:ascii="Arial" w:hAnsi="Arial" w:cs="Arial"/>
          <w:b w:val="0"/>
          <w:color w:val="000000"/>
          <w:sz w:val="24"/>
          <w:szCs w:val="24"/>
        </w:rPr>
        <w:t xml:space="preserve">Komisja Mieszkaniowa </w:t>
      </w:r>
      <w:r w:rsidRPr="00964A62">
        <w:rPr>
          <w:rFonts w:ascii="Arial" w:hAnsi="Arial" w:cs="Arial"/>
          <w:sz w:val="24"/>
          <w:szCs w:val="24"/>
        </w:rPr>
        <w:t xml:space="preserve">pozytywnie zaopiniowała projekt uchwały.   </w:t>
      </w:r>
    </w:p>
    <w:p w:rsidR="00FB7107" w:rsidRPr="00964A62" w:rsidRDefault="00FB7107" w:rsidP="00964A62">
      <w:pPr>
        <w:spacing w:line="276" w:lineRule="auto"/>
        <w:rPr>
          <w:rFonts w:ascii="Arial" w:hAnsi="Arial" w:cs="Arial"/>
          <w:sz w:val="24"/>
          <w:szCs w:val="24"/>
        </w:rPr>
      </w:pP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Pan Lucjusz Nadbereżny Prezydent Stalowej Woli omówił raport o stanie miasta za 2023 rok. </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Prezydent Miasta Stalowej Woli wystąpił do Rady Miejskiej o udzielenie wotum zaufania za 2023 rok. Dodał, że ma poczucie dobrze wykonanej pracy dla rozwoju Miasta Stalowej Woli. Prezydent podziękował za pracę i działania, które były podejmowane i przyczyniły się do tego, że miasto stało się bogatsze, silniejsze </w:t>
      </w:r>
      <w:r w:rsidRPr="00964A62">
        <w:rPr>
          <w:rFonts w:ascii="Arial" w:hAnsi="Arial" w:cs="Arial"/>
          <w:sz w:val="24"/>
          <w:szCs w:val="24"/>
        </w:rPr>
        <w:br/>
        <w:t xml:space="preserve">i większe w perspektywie rozwoju i ma szanse na przyszłość. Jak powiedział pan Prezydent o roku 2023 mógłby mówić godzinami, wymieniając wiele liczb, wskaźników i działań oraz jak wiele zmian wypracowano w całej strukturze Miasta Stalowej Woli </w:t>
      </w:r>
      <w:r w:rsidRPr="00964A62">
        <w:rPr>
          <w:rFonts w:ascii="Arial" w:hAnsi="Arial" w:cs="Arial"/>
          <w:sz w:val="24"/>
          <w:szCs w:val="24"/>
        </w:rPr>
        <w:br/>
        <w:t xml:space="preserve">a także jak miasto oddziaływało i spełniało swoją misję ważnego ośrodka </w:t>
      </w:r>
      <w:r w:rsidRPr="00964A62">
        <w:rPr>
          <w:rFonts w:ascii="Arial" w:hAnsi="Arial" w:cs="Arial"/>
          <w:sz w:val="24"/>
          <w:szCs w:val="24"/>
        </w:rPr>
        <w:lastRenderedPageBreak/>
        <w:t xml:space="preserve">subregionalnego na styku trzech województw. Prezydent wyróżnił tutaj pracowników Urzędu Miasta, którzy pracowali na ten sukces w 2023 roku. </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Pan Lucjusz Nadbereżny przekazał informację o dochodach, które są zdaniem Prezydenta najistotniejsze w debatach, gdyż pokazują w jakim stanie jest Stalowa Wola i jakie daje szanse na przyszłość, pod względem programów rozwojowych czy spojrzenia na wykorzystanie szans w wielu obszarach od społecznych, edukacyjnych, poprzez gospodarcze, sportowe, kulturalne. Prezydent Miasta Stalowej Woli zakomunikował, iż pojawiają się komentarze, że miasto jest w złej kondycji i jest na krawędzi. Zaznaczył, że Stalowa Wola w 2023 r. realizując budżet w zakresie inwestycyjnym na ponad 140 mln zł, zrealizowała projekty dofinansowane ze środków zewnętrznych: unijnych, norweskich, rządowych na kwotę blisko 40 mln zł. Zdaniem Prezydenta miasto potrafi zarabiać i pozyskiwać bezzwrotne środki dla rozwoju. </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Jak powiedział Prezydent, w 2023 roku realizowane były zadania z wielu obszarów. Są to między innymi zadania oświatowe, czyli dostosowanie szkół dla dzieci </w:t>
      </w:r>
      <w:r w:rsidRPr="00964A62">
        <w:rPr>
          <w:rFonts w:ascii="Arial" w:hAnsi="Arial" w:cs="Arial"/>
          <w:sz w:val="24"/>
          <w:szCs w:val="24"/>
        </w:rPr>
        <w:br/>
        <w:t xml:space="preserve">z niepełnosprawnością w Publicznej Szkole Podstawowej nr 4, Publicznej Szkole Podstawowej nr 7, działania podwórkowe i drogowe – ul. Działkowa, ul. Okulickiego, poprawa bezpieczeństwa na terenie miasta w 17 miejscach. Miasto przystępowało </w:t>
      </w:r>
      <w:r w:rsidRPr="00964A62">
        <w:rPr>
          <w:rFonts w:ascii="Arial" w:hAnsi="Arial" w:cs="Arial"/>
          <w:sz w:val="24"/>
          <w:szCs w:val="24"/>
        </w:rPr>
        <w:br/>
        <w:t xml:space="preserve">i skutecznie pozyskało olbrzymie środki finansowe na przyszłość, łącznie złożono </w:t>
      </w:r>
      <w:r w:rsidRPr="00964A62">
        <w:rPr>
          <w:rFonts w:ascii="Arial" w:hAnsi="Arial" w:cs="Arial"/>
          <w:sz w:val="24"/>
          <w:szCs w:val="24"/>
        </w:rPr>
        <w:br/>
        <w:t xml:space="preserve">i otrzymano dofinansowania na kwotę 314 mln zł. Jak dodał Prezydent, kwota obrazuje pracę, która została wykonana – przygotowania, wdrożenia, wykonania projektów, aplikacji, projekty techniczne, przetargi, postępowania. Jest to 314 mln zł, które zostały przyznane dla Stalowej Woli. Pan Lucjusz Nadbereżny powiedział, że w 2023 roku wdrażano i realizowano programy, których łączna kwota dofinansowania w układzie wieloletnim to 317 mln zł. Są to zadania, które były w budżecie w latach poprzednich, ale będą też w następnych latach. Prezydent wymienił tutaj gospodarkę, drogi, komunikację - nowoczesny tabor zbiorowy, kulturę, sport, wsparcie społeczne, zdrowie – budowa hospicjum oraz działania istotne dla podwórek przyblokowych, oświetlenie miasta, bezpieczeństwo. </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Jak zaznaczył pan Lucjusz Nadbereżny rok 2023 był rokiem skutecznego przygotowania programów i projektów oraz rozwoju na kolejne lata, aby miasto nie zatrzymało się w rozwoju. Prezydent dodał, że w ciągu 6 miesięcy 2024 roku miasto przygotowało kolejne aplikacje na dofinansowania na kwotę ponad 141 mln zł. Prezydent powiedział, że w najbliższej dekadzie Stalowa Wola dokona istotnego rozwoju gospodarczego, społecznego, a miasto będzie wracało do idei, która stoi </w:t>
      </w:r>
      <w:r w:rsidRPr="00964A62">
        <w:rPr>
          <w:rFonts w:ascii="Arial" w:hAnsi="Arial" w:cs="Arial"/>
          <w:sz w:val="24"/>
          <w:szCs w:val="24"/>
        </w:rPr>
        <w:br/>
        <w:t xml:space="preserve">w fundamencie założycielskim Stalowej Woli, czyli miasta, które powinno kreować, oddziaływać i nieść wizję rozwoju i perspektyw na przyszłość. Prezydent Miasta podkreślił, że rok 2023 to moment na rozwój, aby prowadzić sprawy w sposób oszczędny i wykorzystać szanse, które są w środkach zewnętrznych. </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Pan Lucjusz Nadbereżny podziękował wszystkim, którzy pracują na sukces Stalowej Woli. Zaznaczył, że wszystkie jednostki pracują dzień i noc dbając o miasto i realizując wyznaczone zadania. Jak dodał Prezydent, miasto posiada różnorodną ofertę poprzez działania Urzędu Miasta, jednostek kultury, sportu, jest też otwarte na organizacje </w:t>
      </w:r>
      <w:r w:rsidRPr="00964A62">
        <w:rPr>
          <w:rFonts w:ascii="Arial" w:hAnsi="Arial" w:cs="Arial"/>
          <w:sz w:val="24"/>
          <w:szCs w:val="24"/>
        </w:rPr>
        <w:lastRenderedPageBreak/>
        <w:t xml:space="preserve">pozarządowe, które realizowały zadania na kwotę ponad 5 mln zł, korzystając z dotacji udzielonych z budżetu miasta. </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Prezydent Miasta Stalowej Woli prosząc o wotum zaufania podkreślił, że radni otrzymali najważniejsze wotum zaufania od mieszkańców Stalowej Woli w wyborach samorządowych. Dodał, że radni wspólnie z Prezydentem otworzyli debatę na temat przyszłości Stalowej Woli. Pan Lucjusz Nadbereżny poprosił o wzajemne zaufanie, gdyż przed radnymi i Prezydentem 5 lat działań, decydowania i debaty o tym jakie będzie miasto w perspektywie najbliższych lat. Prezydent pogratulował radnym wotum zaufania od mieszkańców. Poprosił, aby w zaufaniu rozpocząć działania w trosce </w:t>
      </w:r>
      <w:r w:rsidRPr="00964A62">
        <w:rPr>
          <w:rFonts w:ascii="Arial" w:hAnsi="Arial" w:cs="Arial"/>
          <w:sz w:val="24"/>
          <w:szCs w:val="24"/>
        </w:rPr>
        <w:br/>
        <w:t>o miasto i mieszkańców.</w:t>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Przewodnicząca Rady Miejskiej otworzyła debatę nad raportem o stanie miasta Stalowej Woli w 2023 roku </w:t>
      </w:r>
    </w:p>
    <w:p w:rsidR="00FB7107" w:rsidRDefault="001F4279" w:rsidP="001F4279">
      <w:pPr>
        <w:spacing w:line="276" w:lineRule="auto"/>
        <w:jc w:val="both"/>
        <w:rPr>
          <w:rFonts w:ascii="Arial" w:hAnsi="Arial" w:cs="Arial"/>
          <w:sz w:val="24"/>
          <w:szCs w:val="24"/>
        </w:rPr>
      </w:pPr>
      <w:r>
        <w:rPr>
          <w:rFonts w:ascii="Arial" w:hAnsi="Arial" w:cs="Arial"/>
          <w:sz w:val="24"/>
          <w:szCs w:val="24"/>
        </w:rPr>
        <w:t>Pani Joanna Grobel-Proszowska powiedziała, że w sprawozdaniu z wykonania budżetu nie zrealizowano dochodów w 12 działach oraz nie zrealizowano dochodów w przypadku pozyskiwania środków z Rządowego Funduszu „Polski Ład” na następujące zadania:</w:t>
      </w:r>
      <w:r w:rsidR="00FC4499">
        <w:rPr>
          <w:rFonts w:ascii="Arial" w:hAnsi="Arial" w:cs="Arial"/>
          <w:sz w:val="24"/>
          <w:szCs w:val="24"/>
        </w:rPr>
        <w:t xml:space="preserve"> zaprojektowanie i budowa układu dróg gminnych komunikujących istniejąca strefę przemysłową z terenami Strategicznego Parku Inwestycyjnego w Stalowej Woli na kwotę 46 mln i 213 tys. zł. </w:t>
      </w:r>
      <w:r w:rsidR="00517953">
        <w:rPr>
          <w:rFonts w:ascii="Arial" w:hAnsi="Arial" w:cs="Arial"/>
          <w:sz w:val="24"/>
          <w:szCs w:val="24"/>
        </w:rPr>
        <w:t xml:space="preserve">Pani radna dodała, iż </w:t>
      </w:r>
      <w:r w:rsidR="001E15E0">
        <w:rPr>
          <w:rFonts w:ascii="Arial" w:hAnsi="Arial" w:cs="Arial"/>
          <w:sz w:val="24"/>
          <w:szCs w:val="24"/>
        </w:rPr>
        <w:br/>
      </w:r>
      <w:r w:rsidR="00517953">
        <w:rPr>
          <w:rFonts w:ascii="Arial" w:hAnsi="Arial" w:cs="Arial"/>
          <w:sz w:val="24"/>
          <w:szCs w:val="24"/>
        </w:rPr>
        <w:t xml:space="preserve">z </w:t>
      </w:r>
      <w:r w:rsidR="00C77801">
        <w:rPr>
          <w:rFonts w:ascii="Arial" w:hAnsi="Arial" w:cs="Arial"/>
          <w:sz w:val="24"/>
          <w:szCs w:val="24"/>
        </w:rPr>
        <w:t>informacji</w:t>
      </w:r>
      <w:r w:rsidR="00517953">
        <w:rPr>
          <w:rFonts w:ascii="Arial" w:hAnsi="Arial" w:cs="Arial"/>
          <w:sz w:val="24"/>
          <w:szCs w:val="24"/>
        </w:rPr>
        <w:t xml:space="preserve"> od pana Naczelnik</w:t>
      </w:r>
      <w:r w:rsidR="00C77801">
        <w:rPr>
          <w:rFonts w:ascii="Arial" w:hAnsi="Arial" w:cs="Arial"/>
          <w:sz w:val="24"/>
          <w:szCs w:val="24"/>
        </w:rPr>
        <w:t xml:space="preserve">a wynika, że opóźnienie wynikło, gdyż podczas </w:t>
      </w:r>
      <w:r w:rsidR="001E15E0">
        <w:rPr>
          <w:rFonts w:ascii="Arial" w:hAnsi="Arial" w:cs="Arial"/>
          <w:sz w:val="24"/>
          <w:szCs w:val="24"/>
        </w:rPr>
        <w:t xml:space="preserve">rozpoczęcia </w:t>
      </w:r>
      <w:r w:rsidR="00C77801">
        <w:rPr>
          <w:rFonts w:ascii="Arial" w:hAnsi="Arial" w:cs="Arial"/>
          <w:sz w:val="24"/>
          <w:szCs w:val="24"/>
        </w:rPr>
        <w:t>budowy</w:t>
      </w:r>
      <w:r w:rsidR="001E15E0">
        <w:rPr>
          <w:rFonts w:ascii="Arial" w:hAnsi="Arial" w:cs="Arial"/>
          <w:sz w:val="24"/>
          <w:szCs w:val="24"/>
        </w:rPr>
        <w:t xml:space="preserve"> drogi</w:t>
      </w:r>
      <w:r w:rsidR="00C77801">
        <w:rPr>
          <w:rFonts w:ascii="Arial" w:hAnsi="Arial" w:cs="Arial"/>
          <w:sz w:val="24"/>
          <w:szCs w:val="24"/>
        </w:rPr>
        <w:t xml:space="preserve"> pojawiła się woda. </w:t>
      </w:r>
      <w:r w:rsidR="00336931">
        <w:rPr>
          <w:rFonts w:ascii="Arial" w:hAnsi="Arial" w:cs="Arial"/>
          <w:sz w:val="24"/>
          <w:szCs w:val="24"/>
        </w:rPr>
        <w:t xml:space="preserve">Radna dodała, że poziom wód jest w tym miejscu wysoki ze względu na składowanie wielu tysięcy ton popiołów na obszarze 50 hektarów. </w:t>
      </w:r>
    </w:p>
    <w:p w:rsidR="008C78C5" w:rsidRPr="00964A62" w:rsidRDefault="008C78C5" w:rsidP="008C78C5">
      <w:pPr>
        <w:spacing w:line="276" w:lineRule="auto"/>
        <w:jc w:val="both"/>
        <w:rPr>
          <w:rFonts w:ascii="Arial" w:hAnsi="Arial" w:cs="Arial"/>
          <w:sz w:val="24"/>
          <w:szCs w:val="24"/>
        </w:rPr>
      </w:pPr>
      <w:r>
        <w:rPr>
          <w:rFonts w:ascii="Arial" w:hAnsi="Arial" w:cs="Arial"/>
          <w:sz w:val="24"/>
          <w:szCs w:val="24"/>
        </w:rPr>
        <w:t xml:space="preserve">Pani Joanna Grobel-Proszowska zaznaczyła, że w dziale 700 – gospodarka </w:t>
      </w:r>
      <w:r w:rsidRPr="00964A62">
        <w:rPr>
          <w:rFonts w:ascii="Arial" w:hAnsi="Arial" w:cs="Arial"/>
          <w:sz w:val="24"/>
          <w:szCs w:val="24"/>
        </w:rPr>
        <w:t>mieszkaniowa</w:t>
      </w:r>
      <w:r>
        <w:rPr>
          <w:rFonts w:ascii="Arial" w:hAnsi="Arial" w:cs="Arial"/>
          <w:sz w:val="24"/>
          <w:szCs w:val="24"/>
        </w:rPr>
        <w:t xml:space="preserve"> nie zrealizowano dochodów na 6 mln 326 tys. zł</w:t>
      </w:r>
      <w:r w:rsidRPr="00964A62">
        <w:rPr>
          <w:rFonts w:ascii="Arial" w:hAnsi="Arial" w:cs="Arial"/>
          <w:sz w:val="24"/>
          <w:szCs w:val="24"/>
        </w:rPr>
        <w:t xml:space="preserve"> ze względu na sprzedaż</w:t>
      </w:r>
      <w:r>
        <w:rPr>
          <w:rFonts w:ascii="Arial" w:hAnsi="Arial" w:cs="Arial"/>
          <w:sz w:val="24"/>
          <w:szCs w:val="24"/>
        </w:rPr>
        <w:t xml:space="preserve"> majątku, jak również na</w:t>
      </w:r>
      <w:r w:rsidRPr="00964A62">
        <w:rPr>
          <w:rFonts w:ascii="Arial" w:hAnsi="Arial" w:cs="Arial"/>
          <w:sz w:val="24"/>
          <w:szCs w:val="24"/>
        </w:rPr>
        <w:t xml:space="preserve"> projekt budowy</w:t>
      </w:r>
      <w:r>
        <w:rPr>
          <w:rFonts w:ascii="Arial" w:hAnsi="Arial" w:cs="Arial"/>
          <w:sz w:val="24"/>
          <w:szCs w:val="24"/>
        </w:rPr>
        <w:t xml:space="preserve"> budynku wielorodzinnego na kwotę 2 mln zł. W</w:t>
      </w:r>
      <w:r w:rsidRPr="00964A62">
        <w:rPr>
          <w:rFonts w:ascii="Arial" w:hAnsi="Arial" w:cs="Arial"/>
          <w:sz w:val="24"/>
          <w:szCs w:val="24"/>
        </w:rPr>
        <w:t xml:space="preserve"> dziale 750 </w:t>
      </w:r>
      <w:r>
        <w:rPr>
          <w:rFonts w:ascii="Arial" w:hAnsi="Arial" w:cs="Arial"/>
          <w:sz w:val="24"/>
          <w:szCs w:val="24"/>
        </w:rPr>
        <w:t xml:space="preserve">nie pozyskano środków na realizację zadania „Plan Rozwoju Lokalnego i Instytucjonalnego w Stalowej Woli” na kwotę </w:t>
      </w:r>
      <w:r w:rsidRPr="00964A62">
        <w:rPr>
          <w:rFonts w:ascii="Arial" w:hAnsi="Arial" w:cs="Arial"/>
          <w:sz w:val="24"/>
          <w:szCs w:val="24"/>
        </w:rPr>
        <w:t>10 mln 649 tys.</w:t>
      </w:r>
      <w:r w:rsidR="00C34615">
        <w:rPr>
          <w:rFonts w:ascii="Arial" w:hAnsi="Arial" w:cs="Arial"/>
          <w:sz w:val="24"/>
          <w:szCs w:val="24"/>
        </w:rPr>
        <w:t xml:space="preserve"> zł. R</w:t>
      </w:r>
      <w:r>
        <w:rPr>
          <w:rFonts w:ascii="Arial" w:hAnsi="Arial" w:cs="Arial"/>
          <w:sz w:val="24"/>
          <w:szCs w:val="24"/>
        </w:rPr>
        <w:t>adna dodała, że jest</w:t>
      </w:r>
      <w:r w:rsidRPr="00964A62">
        <w:rPr>
          <w:rFonts w:ascii="Arial" w:hAnsi="Arial" w:cs="Arial"/>
          <w:sz w:val="24"/>
          <w:szCs w:val="24"/>
        </w:rPr>
        <w:t xml:space="preserve"> brak </w:t>
      </w:r>
      <w:r>
        <w:rPr>
          <w:rFonts w:ascii="Arial" w:hAnsi="Arial" w:cs="Arial"/>
          <w:sz w:val="24"/>
          <w:szCs w:val="24"/>
        </w:rPr>
        <w:t xml:space="preserve">środków </w:t>
      </w:r>
      <w:r w:rsidRPr="00964A62">
        <w:rPr>
          <w:rFonts w:ascii="Arial" w:hAnsi="Arial" w:cs="Arial"/>
          <w:sz w:val="24"/>
          <w:szCs w:val="24"/>
        </w:rPr>
        <w:t xml:space="preserve">z </w:t>
      </w:r>
      <w:r>
        <w:rPr>
          <w:rFonts w:ascii="Arial" w:hAnsi="Arial" w:cs="Arial"/>
          <w:sz w:val="24"/>
          <w:szCs w:val="24"/>
        </w:rPr>
        <w:t>„P</w:t>
      </w:r>
      <w:r w:rsidRPr="00964A62">
        <w:rPr>
          <w:rFonts w:ascii="Arial" w:hAnsi="Arial" w:cs="Arial"/>
          <w:sz w:val="24"/>
          <w:szCs w:val="24"/>
        </w:rPr>
        <w:t>olskiego</w:t>
      </w:r>
      <w:r>
        <w:rPr>
          <w:rFonts w:ascii="Arial" w:hAnsi="Arial" w:cs="Arial"/>
          <w:sz w:val="24"/>
          <w:szCs w:val="24"/>
        </w:rPr>
        <w:t xml:space="preserve"> Ł</w:t>
      </w:r>
      <w:r w:rsidRPr="00964A62">
        <w:rPr>
          <w:rFonts w:ascii="Arial" w:hAnsi="Arial" w:cs="Arial"/>
          <w:sz w:val="24"/>
          <w:szCs w:val="24"/>
        </w:rPr>
        <w:t>adu</w:t>
      </w:r>
      <w:r>
        <w:rPr>
          <w:rFonts w:ascii="Arial" w:hAnsi="Arial" w:cs="Arial"/>
          <w:sz w:val="24"/>
          <w:szCs w:val="24"/>
        </w:rPr>
        <w:t>”</w:t>
      </w:r>
      <w:r w:rsidRPr="00964A62">
        <w:rPr>
          <w:rFonts w:ascii="Arial" w:hAnsi="Arial" w:cs="Arial"/>
          <w:sz w:val="24"/>
          <w:szCs w:val="24"/>
        </w:rPr>
        <w:t xml:space="preserve"> na realizację z</w:t>
      </w:r>
      <w:r>
        <w:rPr>
          <w:rFonts w:ascii="Arial" w:hAnsi="Arial" w:cs="Arial"/>
          <w:sz w:val="24"/>
          <w:szCs w:val="24"/>
        </w:rPr>
        <w:t>a</w:t>
      </w:r>
      <w:r w:rsidRPr="00964A62">
        <w:rPr>
          <w:rFonts w:ascii="Arial" w:hAnsi="Arial" w:cs="Arial"/>
          <w:sz w:val="24"/>
          <w:szCs w:val="24"/>
        </w:rPr>
        <w:t xml:space="preserve">dania </w:t>
      </w:r>
      <w:r>
        <w:rPr>
          <w:rFonts w:ascii="Arial" w:hAnsi="Arial" w:cs="Arial"/>
          <w:sz w:val="24"/>
          <w:szCs w:val="24"/>
        </w:rPr>
        <w:t>„Aktywne Miasto Stalowa W</w:t>
      </w:r>
      <w:r w:rsidRPr="00964A62">
        <w:rPr>
          <w:rFonts w:ascii="Arial" w:hAnsi="Arial" w:cs="Arial"/>
          <w:sz w:val="24"/>
          <w:szCs w:val="24"/>
        </w:rPr>
        <w:t>ola</w:t>
      </w:r>
      <w:r>
        <w:rPr>
          <w:rFonts w:ascii="Arial" w:hAnsi="Arial" w:cs="Arial"/>
          <w:sz w:val="24"/>
          <w:szCs w:val="24"/>
        </w:rPr>
        <w:t>”</w:t>
      </w:r>
      <w:r w:rsidRPr="00964A62">
        <w:rPr>
          <w:rFonts w:ascii="Arial" w:hAnsi="Arial" w:cs="Arial"/>
          <w:sz w:val="24"/>
          <w:szCs w:val="24"/>
        </w:rPr>
        <w:t xml:space="preserve"> na 13 mln </w:t>
      </w:r>
      <w:r>
        <w:rPr>
          <w:rFonts w:ascii="Arial" w:hAnsi="Arial" w:cs="Arial"/>
          <w:sz w:val="24"/>
          <w:szCs w:val="24"/>
        </w:rPr>
        <w:t xml:space="preserve">260 tys. zł. Łącznie daje to kwotę ponad 70 mln zł, które były zaplanowane, ale nie udało się ich pozyskać. </w:t>
      </w:r>
    </w:p>
    <w:p w:rsidR="008C78C5" w:rsidRPr="00964A62" w:rsidRDefault="00080DC2" w:rsidP="00644CB3">
      <w:pPr>
        <w:spacing w:line="276" w:lineRule="auto"/>
        <w:jc w:val="both"/>
        <w:rPr>
          <w:rFonts w:ascii="Arial" w:hAnsi="Arial" w:cs="Arial"/>
          <w:sz w:val="24"/>
          <w:szCs w:val="24"/>
        </w:rPr>
      </w:pPr>
      <w:r>
        <w:rPr>
          <w:rFonts w:ascii="Arial" w:hAnsi="Arial" w:cs="Arial"/>
          <w:sz w:val="24"/>
          <w:szCs w:val="24"/>
        </w:rPr>
        <w:t>Radna poinformowała, iż n</w:t>
      </w:r>
      <w:r w:rsidR="008C78C5" w:rsidRPr="00964A62">
        <w:rPr>
          <w:rFonts w:ascii="Arial" w:hAnsi="Arial" w:cs="Arial"/>
          <w:sz w:val="24"/>
          <w:szCs w:val="24"/>
        </w:rPr>
        <w:t xml:space="preserve">ie </w:t>
      </w:r>
      <w:r w:rsidRPr="00964A62">
        <w:rPr>
          <w:rFonts w:ascii="Arial" w:hAnsi="Arial" w:cs="Arial"/>
          <w:sz w:val="24"/>
          <w:szCs w:val="24"/>
        </w:rPr>
        <w:t>zrealizowano</w:t>
      </w:r>
      <w:r w:rsidR="008C78C5" w:rsidRPr="00964A62">
        <w:rPr>
          <w:rFonts w:ascii="Arial" w:hAnsi="Arial" w:cs="Arial"/>
          <w:sz w:val="24"/>
          <w:szCs w:val="24"/>
        </w:rPr>
        <w:t xml:space="preserve"> </w:t>
      </w:r>
      <w:r w:rsidRPr="00964A62">
        <w:rPr>
          <w:rFonts w:ascii="Arial" w:hAnsi="Arial" w:cs="Arial"/>
          <w:sz w:val="24"/>
          <w:szCs w:val="24"/>
        </w:rPr>
        <w:t>dochodów</w:t>
      </w:r>
      <w:r w:rsidR="008C78C5" w:rsidRPr="00964A62">
        <w:rPr>
          <w:rFonts w:ascii="Arial" w:hAnsi="Arial" w:cs="Arial"/>
          <w:sz w:val="24"/>
          <w:szCs w:val="24"/>
        </w:rPr>
        <w:t xml:space="preserve"> od </w:t>
      </w:r>
      <w:r w:rsidRPr="00964A62">
        <w:rPr>
          <w:rFonts w:ascii="Arial" w:hAnsi="Arial" w:cs="Arial"/>
          <w:sz w:val="24"/>
          <w:szCs w:val="24"/>
        </w:rPr>
        <w:t>osób</w:t>
      </w:r>
      <w:r>
        <w:rPr>
          <w:rFonts w:ascii="Arial" w:hAnsi="Arial" w:cs="Arial"/>
          <w:sz w:val="24"/>
          <w:szCs w:val="24"/>
        </w:rPr>
        <w:t xml:space="preserve"> </w:t>
      </w:r>
      <w:r w:rsidRPr="00964A62">
        <w:rPr>
          <w:rFonts w:ascii="Arial" w:hAnsi="Arial" w:cs="Arial"/>
          <w:sz w:val="24"/>
          <w:szCs w:val="24"/>
        </w:rPr>
        <w:t>prawnych</w:t>
      </w:r>
      <w:r w:rsidR="008C78C5" w:rsidRPr="00964A62">
        <w:rPr>
          <w:rFonts w:ascii="Arial" w:hAnsi="Arial" w:cs="Arial"/>
          <w:sz w:val="24"/>
          <w:szCs w:val="24"/>
        </w:rPr>
        <w:t xml:space="preserve"> w </w:t>
      </w:r>
      <w:r w:rsidRPr="00964A62">
        <w:rPr>
          <w:rFonts w:ascii="Arial" w:hAnsi="Arial" w:cs="Arial"/>
          <w:sz w:val="24"/>
          <w:szCs w:val="24"/>
        </w:rPr>
        <w:t>kwocie</w:t>
      </w:r>
      <w:r w:rsidR="008C78C5" w:rsidRPr="00964A62">
        <w:rPr>
          <w:rFonts w:ascii="Arial" w:hAnsi="Arial" w:cs="Arial"/>
          <w:sz w:val="24"/>
          <w:szCs w:val="24"/>
        </w:rPr>
        <w:t xml:space="preserve"> </w:t>
      </w:r>
      <w:r w:rsidR="00F46CB8">
        <w:rPr>
          <w:rFonts w:ascii="Arial" w:hAnsi="Arial" w:cs="Arial"/>
          <w:sz w:val="24"/>
          <w:szCs w:val="24"/>
        </w:rPr>
        <w:t xml:space="preserve">ponad </w:t>
      </w:r>
      <w:r w:rsidR="008C78C5" w:rsidRPr="00964A62">
        <w:rPr>
          <w:rFonts w:ascii="Arial" w:hAnsi="Arial" w:cs="Arial"/>
          <w:sz w:val="24"/>
          <w:szCs w:val="24"/>
        </w:rPr>
        <w:t>20 mln zł.</w:t>
      </w:r>
      <w:r>
        <w:rPr>
          <w:rFonts w:ascii="Arial" w:hAnsi="Arial" w:cs="Arial"/>
          <w:sz w:val="24"/>
          <w:szCs w:val="24"/>
        </w:rPr>
        <w:t xml:space="preserve"> </w:t>
      </w:r>
      <w:r w:rsidR="00F46CB8">
        <w:rPr>
          <w:rFonts w:ascii="Arial" w:hAnsi="Arial" w:cs="Arial"/>
          <w:sz w:val="24"/>
          <w:szCs w:val="24"/>
        </w:rPr>
        <w:t>Jak podkreśliła pani Proszowska,</w:t>
      </w:r>
      <w:r w:rsidR="008C78C5" w:rsidRPr="00964A62">
        <w:rPr>
          <w:rFonts w:ascii="Arial" w:hAnsi="Arial" w:cs="Arial"/>
          <w:sz w:val="24"/>
          <w:szCs w:val="24"/>
        </w:rPr>
        <w:t xml:space="preserve"> </w:t>
      </w:r>
      <w:r w:rsidR="00F46CB8">
        <w:rPr>
          <w:rFonts w:ascii="Arial" w:hAnsi="Arial" w:cs="Arial"/>
          <w:sz w:val="24"/>
          <w:szCs w:val="24"/>
        </w:rPr>
        <w:t>kiedy</w:t>
      </w:r>
      <w:r w:rsidR="008C78C5" w:rsidRPr="00964A62">
        <w:rPr>
          <w:rFonts w:ascii="Arial" w:hAnsi="Arial" w:cs="Arial"/>
          <w:sz w:val="24"/>
          <w:szCs w:val="24"/>
        </w:rPr>
        <w:t xml:space="preserve"> </w:t>
      </w:r>
      <w:r w:rsidR="00F46CB8">
        <w:rPr>
          <w:rFonts w:ascii="Arial" w:hAnsi="Arial" w:cs="Arial"/>
          <w:sz w:val="24"/>
          <w:szCs w:val="24"/>
        </w:rPr>
        <w:t xml:space="preserve">radni uchwalali budżet Prezydent określał go jako </w:t>
      </w:r>
      <w:r w:rsidR="008C78C5" w:rsidRPr="00964A62">
        <w:rPr>
          <w:rFonts w:ascii="Arial" w:hAnsi="Arial" w:cs="Arial"/>
          <w:sz w:val="24"/>
          <w:szCs w:val="24"/>
        </w:rPr>
        <w:t xml:space="preserve">historyczny i </w:t>
      </w:r>
      <w:r w:rsidR="00F46CB8" w:rsidRPr="00964A62">
        <w:rPr>
          <w:rFonts w:ascii="Arial" w:hAnsi="Arial" w:cs="Arial"/>
          <w:sz w:val="24"/>
          <w:szCs w:val="24"/>
        </w:rPr>
        <w:t>rozwojowy</w:t>
      </w:r>
      <w:r w:rsidR="00F46CB8">
        <w:rPr>
          <w:rFonts w:ascii="Arial" w:hAnsi="Arial" w:cs="Arial"/>
          <w:sz w:val="24"/>
          <w:szCs w:val="24"/>
        </w:rPr>
        <w:t>. W</w:t>
      </w:r>
      <w:r w:rsidR="00F46CB8" w:rsidRPr="00964A62">
        <w:rPr>
          <w:rFonts w:ascii="Arial" w:hAnsi="Arial" w:cs="Arial"/>
          <w:sz w:val="24"/>
          <w:szCs w:val="24"/>
        </w:rPr>
        <w:t>ówczas</w:t>
      </w:r>
      <w:r w:rsidR="008C78C5" w:rsidRPr="00964A62">
        <w:rPr>
          <w:rFonts w:ascii="Arial" w:hAnsi="Arial" w:cs="Arial"/>
          <w:sz w:val="24"/>
          <w:szCs w:val="24"/>
        </w:rPr>
        <w:t xml:space="preserve"> miasto </w:t>
      </w:r>
      <w:r w:rsidR="00F46CB8" w:rsidRPr="00964A62">
        <w:rPr>
          <w:rFonts w:ascii="Arial" w:hAnsi="Arial" w:cs="Arial"/>
          <w:sz w:val="24"/>
          <w:szCs w:val="24"/>
        </w:rPr>
        <w:t>miało</w:t>
      </w:r>
      <w:r w:rsidR="008C78C5" w:rsidRPr="00964A62">
        <w:rPr>
          <w:rFonts w:ascii="Arial" w:hAnsi="Arial" w:cs="Arial"/>
          <w:sz w:val="24"/>
          <w:szCs w:val="24"/>
        </w:rPr>
        <w:t xml:space="preserve"> </w:t>
      </w:r>
      <w:r w:rsidR="00F46CB8" w:rsidRPr="00964A62">
        <w:rPr>
          <w:rFonts w:ascii="Arial" w:hAnsi="Arial" w:cs="Arial"/>
          <w:sz w:val="24"/>
          <w:szCs w:val="24"/>
        </w:rPr>
        <w:t>spłacić</w:t>
      </w:r>
      <w:r w:rsidR="008C78C5" w:rsidRPr="00964A62">
        <w:rPr>
          <w:rFonts w:ascii="Arial" w:hAnsi="Arial" w:cs="Arial"/>
          <w:sz w:val="24"/>
          <w:szCs w:val="24"/>
        </w:rPr>
        <w:t xml:space="preserve"> obligacje na ponad 37 mln zł. </w:t>
      </w:r>
      <w:r w:rsidR="00C34615">
        <w:rPr>
          <w:rFonts w:ascii="Arial" w:hAnsi="Arial" w:cs="Arial"/>
          <w:sz w:val="24"/>
          <w:szCs w:val="24"/>
        </w:rPr>
        <w:t>Radna dodała, iż S</w:t>
      </w:r>
      <w:r w:rsidR="00F46CB8">
        <w:rPr>
          <w:rFonts w:ascii="Arial" w:hAnsi="Arial" w:cs="Arial"/>
          <w:sz w:val="24"/>
          <w:szCs w:val="24"/>
        </w:rPr>
        <w:t xml:space="preserve">karbnik przedstawił wykonanie budżetu w stosunku do budżetu po zmianach, a nie do pierwotnie uchwalonego </w:t>
      </w:r>
      <w:r w:rsidR="00644CB3">
        <w:rPr>
          <w:rFonts w:ascii="Arial" w:hAnsi="Arial" w:cs="Arial"/>
          <w:sz w:val="24"/>
          <w:szCs w:val="24"/>
        </w:rPr>
        <w:br/>
      </w:r>
      <w:r w:rsidR="00F46CB8">
        <w:rPr>
          <w:rFonts w:ascii="Arial" w:hAnsi="Arial" w:cs="Arial"/>
          <w:sz w:val="24"/>
          <w:szCs w:val="24"/>
        </w:rPr>
        <w:t>w grudniu. Zdaniem r</w:t>
      </w:r>
      <w:r w:rsidR="00644CB3">
        <w:rPr>
          <w:rFonts w:ascii="Arial" w:hAnsi="Arial" w:cs="Arial"/>
          <w:sz w:val="24"/>
          <w:szCs w:val="24"/>
        </w:rPr>
        <w:t>adnej</w:t>
      </w:r>
      <w:r w:rsidR="00F46CB8">
        <w:rPr>
          <w:rFonts w:ascii="Arial" w:hAnsi="Arial" w:cs="Arial"/>
          <w:sz w:val="24"/>
          <w:szCs w:val="24"/>
        </w:rPr>
        <w:t xml:space="preserve"> po zmianach miasto miało uzyskać dochody w kwocie 549 mln, wydatki na kwotę 658 mln zł, natomiast deficyt był zaplanowany na kwotę </w:t>
      </w:r>
      <w:r w:rsidR="00322C2A">
        <w:rPr>
          <w:rFonts w:ascii="Arial" w:hAnsi="Arial" w:cs="Arial"/>
          <w:sz w:val="24"/>
          <w:szCs w:val="24"/>
        </w:rPr>
        <w:t xml:space="preserve">108 mln zł, który miał zostać pokryty z obligacji komunalnych. </w:t>
      </w:r>
      <w:r w:rsidR="00644CB3">
        <w:rPr>
          <w:rFonts w:ascii="Arial" w:hAnsi="Arial" w:cs="Arial"/>
          <w:sz w:val="24"/>
          <w:szCs w:val="24"/>
        </w:rPr>
        <w:t xml:space="preserve">Tymczasem wykonanie do budżetu po zmianach wyniosło po stronie dochodów 441 mln 939 tys. zł, co wynosi 80, 45 proc. w stosunku do planu. </w:t>
      </w:r>
      <w:r w:rsidR="00E700DA">
        <w:rPr>
          <w:rFonts w:ascii="Arial" w:hAnsi="Arial" w:cs="Arial"/>
          <w:sz w:val="24"/>
          <w:szCs w:val="24"/>
        </w:rPr>
        <w:t xml:space="preserve">Natomiast deficyt w stosunku do pierwotnego planu wzrósł do kwoty 194 mln i 719 tys. zł. Pani Grobel-Proszowska poinformowała, że </w:t>
      </w:r>
      <w:r w:rsidR="00E700DA">
        <w:rPr>
          <w:rFonts w:ascii="Arial" w:hAnsi="Arial" w:cs="Arial"/>
          <w:sz w:val="24"/>
          <w:szCs w:val="24"/>
        </w:rPr>
        <w:lastRenderedPageBreak/>
        <w:t xml:space="preserve">obsługa </w:t>
      </w:r>
      <w:r w:rsidR="00E700DA" w:rsidRPr="00964A62">
        <w:rPr>
          <w:rFonts w:ascii="Arial" w:hAnsi="Arial" w:cs="Arial"/>
          <w:sz w:val="24"/>
          <w:szCs w:val="24"/>
        </w:rPr>
        <w:t>długu</w:t>
      </w:r>
      <w:r w:rsidR="008C78C5" w:rsidRPr="00964A62">
        <w:rPr>
          <w:rFonts w:ascii="Arial" w:hAnsi="Arial" w:cs="Arial"/>
          <w:sz w:val="24"/>
          <w:szCs w:val="24"/>
        </w:rPr>
        <w:t xml:space="preserve"> publicznego </w:t>
      </w:r>
      <w:r w:rsidR="00E700DA" w:rsidRPr="00964A62">
        <w:rPr>
          <w:rFonts w:ascii="Arial" w:hAnsi="Arial" w:cs="Arial"/>
          <w:sz w:val="24"/>
          <w:szCs w:val="24"/>
        </w:rPr>
        <w:t>wyniosła</w:t>
      </w:r>
      <w:r w:rsidR="0067402E">
        <w:rPr>
          <w:rFonts w:ascii="Arial" w:hAnsi="Arial" w:cs="Arial"/>
          <w:sz w:val="24"/>
          <w:szCs w:val="24"/>
        </w:rPr>
        <w:t xml:space="preserve"> w 2023 r.</w:t>
      </w:r>
      <w:r w:rsidR="008C78C5" w:rsidRPr="00964A62">
        <w:rPr>
          <w:rFonts w:ascii="Arial" w:hAnsi="Arial" w:cs="Arial"/>
          <w:sz w:val="24"/>
          <w:szCs w:val="24"/>
        </w:rPr>
        <w:t xml:space="preserve"> </w:t>
      </w:r>
      <w:r w:rsidR="0067402E">
        <w:rPr>
          <w:rFonts w:ascii="Arial" w:hAnsi="Arial" w:cs="Arial"/>
          <w:sz w:val="24"/>
          <w:szCs w:val="24"/>
        </w:rPr>
        <w:t xml:space="preserve">ponad </w:t>
      </w:r>
      <w:r w:rsidR="008C78C5" w:rsidRPr="00964A62">
        <w:rPr>
          <w:rFonts w:ascii="Arial" w:hAnsi="Arial" w:cs="Arial"/>
          <w:sz w:val="24"/>
          <w:szCs w:val="24"/>
        </w:rPr>
        <w:t xml:space="preserve">24 mln </w:t>
      </w:r>
      <w:r w:rsidR="009D57C5">
        <w:rPr>
          <w:rFonts w:ascii="Arial" w:hAnsi="Arial" w:cs="Arial"/>
          <w:sz w:val="24"/>
          <w:szCs w:val="24"/>
        </w:rPr>
        <w:t xml:space="preserve">zł </w:t>
      </w:r>
      <w:r w:rsidR="008C78C5" w:rsidRPr="00964A62">
        <w:rPr>
          <w:rFonts w:ascii="Arial" w:hAnsi="Arial" w:cs="Arial"/>
          <w:sz w:val="24"/>
          <w:szCs w:val="24"/>
        </w:rPr>
        <w:t xml:space="preserve">i </w:t>
      </w:r>
      <w:r w:rsidR="00E700DA" w:rsidRPr="00964A62">
        <w:rPr>
          <w:rFonts w:ascii="Arial" w:hAnsi="Arial" w:cs="Arial"/>
          <w:sz w:val="24"/>
          <w:szCs w:val="24"/>
        </w:rPr>
        <w:t>dotoczyła</w:t>
      </w:r>
      <w:r w:rsidR="008C78C5" w:rsidRPr="00964A62">
        <w:rPr>
          <w:rFonts w:ascii="Arial" w:hAnsi="Arial" w:cs="Arial"/>
          <w:sz w:val="24"/>
          <w:szCs w:val="24"/>
        </w:rPr>
        <w:t xml:space="preserve"> </w:t>
      </w:r>
      <w:r w:rsidR="00E700DA" w:rsidRPr="00964A62">
        <w:rPr>
          <w:rFonts w:ascii="Arial" w:hAnsi="Arial" w:cs="Arial"/>
          <w:sz w:val="24"/>
          <w:szCs w:val="24"/>
        </w:rPr>
        <w:t>odsetek</w:t>
      </w:r>
      <w:r w:rsidR="008C78C5" w:rsidRPr="00964A62">
        <w:rPr>
          <w:rFonts w:ascii="Arial" w:hAnsi="Arial" w:cs="Arial"/>
          <w:sz w:val="24"/>
          <w:szCs w:val="24"/>
        </w:rPr>
        <w:t xml:space="preserve"> </w:t>
      </w:r>
      <w:r w:rsidR="00E700DA" w:rsidRPr="00964A62">
        <w:rPr>
          <w:rFonts w:ascii="Arial" w:hAnsi="Arial" w:cs="Arial"/>
          <w:sz w:val="24"/>
          <w:szCs w:val="24"/>
        </w:rPr>
        <w:t>bankowych</w:t>
      </w:r>
      <w:r w:rsidR="008C78C5" w:rsidRPr="00964A62">
        <w:rPr>
          <w:rFonts w:ascii="Arial" w:hAnsi="Arial" w:cs="Arial"/>
          <w:sz w:val="24"/>
          <w:szCs w:val="24"/>
        </w:rPr>
        <w:t xml:space="preserve"> od </w:t>
      </w:r>
      <w:r w:rsidR="0067402E">
        <w:rPr>
          <w:rFonts w:ascii="Arial" w:hAnsi="Arial" w:cs="Arial"/>
          <w:sz w:val="24"/>
          <w:szCs w:val="24"/>
        </w:rPr>
        <w:t xml:space="preserve">kredytów długoterminowych, </w:t>
      </w:r>
      <w:r w:rsidR="008C78C5" w:rsidRPr="00964A62">
        <w:rPr>
          <w:rFonts w:ascii="Arial" w:hAnsi="Arial" w:cs="Arial"/>
          <w:sz w:val="24"/>
          <w:szCs w:val="24"/>
        </w:rPr>
        <w:t>obligacji</w:t>
      </w:r>
      <w:r w:rsidR="0067402E">
        <w:rPr>
          <w:rFonts w:ascii="Arial" w:hAnsi="Arial" w:cs="Arial"/>
          <w:sz w:val="24"/>
          <w:szCs w:val="24"/>
        </w:rPr>
        <w:t xml:space="preserve"> komunalnych zaciągniętych </w:t>
      </w:r>
      <w:r w:rsidR="000F2E62">
        <w:rPr>
          <w:rFonts w:ascii="Arial" w:hAnsi="Arial" w:cs="Arial"/>
          <w:sz w:val="24"/>
          <w:szCs w:val="24"/>
        </w:rPr>
        <w:br/>
      </w:r>
      <w:r w:rsidR="0067402E">
        <w:rPr>
          <w:rFonts w:ascii="Arial" w:hAnsi="Arial" w:cs="Arial"/>
          <w:sz w:val="24"/>
          <w:szCs w:val="24"/>
        </w:rPr>
        <w:t>w ubiegłych latach</w:t>
      </w:r>
      <w:r w:rsidR="008C78C5" w:rsidRPr="00964A62">
        <w:rPr>
          <w:rFonts w:ascii="Arial" w:hAnsi="Arial" w:cs="Arial"/>
          <w:sz w:val="24"/>
          <w:szCs w:val="24"/>
        </w:rPr>
        <w:t xml:space="preserve"> i odsetek</w:t>
      </w:r>
      <w:r w:rsidR="009D57C5">
        <w:rPr>
          <w:rFonts w:ascii="Arial" w:hAnsi="Arial" w:cs="Arial"/>
          <w:sz w:val="24"/>
          <w:szCs w:val="24"/>
        </w:rPr>
        <w:t xml:space="preserve"> od kredytu</w:t>
      </w:r>
      <w:r w:rsidR="0067402E">
        <w:rPr>
          <w:rFonts w:ascii="Arial" w:hAnsi="Arial" w:cs="Arial"/>
          <w:sz w:val="24"/>
          <w:szCs w:val="24"/>
        </w:rPr>
        <w:t xml:space="preserve"> obrotowego na rachunku bieżącym, natomiast zobowiązania niewymagalne wyniosły </w:t>
      </w:r>
      <w:r w:rsidR="008C78C5" w:rsidRPr="00964A62">
        <w:rPr>
          <w:rFonts w:ascii="Arial" w:hAnsi="Arial" w:cs="Arial"/>
          <w:sz w:val="24"/>
          <w:szCs w:val="24"/>
        </w:rPr>
        <w:t>10 mln 584 tys</w:t>
      </w:r>
      <w:r w:rsidR="00AA4F2A">
        <w:rPr>
          <w:rFonts w:ascii="Arial" w:hAnsi="Arial" w:cs="Arial"/>
          <w:sz w:val="24"/>
          <w:szCs w:val="24"/>
        </w:rPr>
        <w:t xml:space="preserve">. zł i dotyczyły odsetek od obligacji i kredytów płatnych w 2024 r. </w:t>
      </w:r>
    </w:p>
    <w:p w:rsidR="008C78C5" w:rsidRPr="00964A62" w:rsidRDefault="00226FD7" w:rsidP="006765AF">
      <w:pPr>
        <w:spacing w:line="276" w:lineRule="auto"/>
        <w:jc w:val="both"/>
        <w:rPr>
          <w:rFonts w:ascii="Arial" w:hAnsi="Arial" w:cs="Arial"/>
          <w:sz w:val="24"/>
          <w:szCs w:val="24"/>
        </w:rPr>
      </w:pPr>
      <w:r>
        <w:rPr>
          <w:rFonts w:ascii="Arial" w:hAnsi="Arial" w:cs="Arial"/>
          <w:sz w:val="24"/>
          <w:szCs w:val="24"/>
        </w:rPr>
        <w:t>Kolejna kwestia,</w:t>
      </w:r>
      <w:r w:rsidR="000F2E62">
        <w:rPr>
          <w:rFonts w:ascii="Arial" w:hAnsi="Arial" w:cs="Arial"/>
          <w:sz w:val="24"/>
          <w:szCs w:val="24"/>
        </w:rPr>
        <w:t xml:space="preserve"> jaką poruszyła pani radna</w:t>
      </w:r>
      <w:r>
        <w:rPr>
          <w:rFonts w:ascii="Arial" w:hAnsi="Arial" w:cs="Arial"/>
          <w:sz w:val="24"/>
          <w:szCs w:val="24"/>
        </w:rPr>
        <w:t>,</w:t>
      </w:r>
      <w:r w:rsidR="000F2E62">
        <w:rPr>
          <w:rFonts w:ascii="Arial" w:hAnsi="Arial" w:cs="Arial"/>
          <w:sz w:val="24"/>
          <w:szCs w:val="24"/>
        </w:rPr>
        <w:t xml:space="preserve"> dotyczy gospodarki komunalnej i ochrony</w:t>
      </w:r>
      <w:r w:rsidR="008C78C5" w:rsidRPr="00964A62">
        <w:rPr>
          <w:rFonts w:ascii="Arial" w:hAnsi="Arial" w:cs="Arial"/>
          <w:sz w:val="24"/>
          <w:szCs w:val="24"/>
        </w:rPr>
        <w:t xml:space="preserve"> </w:t>
      </w:r>
      <w:r w:rsidR="000F2E62">
        <w:rPr>
          <w:rFonts w:ascii="Arial" w:hAnsi="Arial" w:cs="Arial"/>
          <w:sz w:val="24"/>
          <w:szCs w:val="24"/>
        </w:rPr>
        <w:t xml:space="preserve">środowiska. </w:t>
      </w:r>
      <w:r w:rsidR="008C78C5" w:rsidRPr="00964A62">
        <w:rPr>
          <w:rFonts w:ascii="Arial" w:hAnsi="Arial" w:cs="Arial"/>
          <w:sz w:val="24"/>
          <w:szCs w:val="24"/>
        </w:rPr>
        <w:t xml:space="preserve"> </w:t>
      </w:r>
      <w:r w:rsidR="00935C50">
        <w:rPr>
          <w:rFonts w:ascii="Arial" w:hAnsi="Arial" w:cs="Arial"/>
          <w:sz w:val="24"/>
          <w:szCs w:val="24"/>
        </w:rPr>
        <w:t>W rozdziale 90002 – gospodarka odpadami komunalnymi, widnieje brak środków w kwocie 13 mln 881 tys. zł  i według pani Proszowskiej gmina musi tę kwotę sfinansować</w:t>
      </w:r>
      <w:r w:rsidR="009D404F">
        <w:rPr>
          <w:rFonts w:ascii="Arial" w:hAnsi="Arial" w:cs="Arial"/>
          <w:sz w:val="24"/>
          <w:szCs w:val="24"/>
        </w:rPr>
        <w:t xml:space="preserve"> ze środków budżetowych. </w:t>
      </w:r>
      <w:r w:rsidR="008A530E">
        <w:rPr>
          <w:rFonts w:ascii="Arial" w:hAnsi="Arial" w:cs="Arial"/>
          <w:sz w:val="24"/>
          <w:szCs w:val="24"/>
        </w:rPr>
        <w:t xml:space="preserve">Radna zaznaczyła, iż w grudniu miasto musiało zaciągnąć obligacje </w:t>
      </w:r>
      <w:r w:rsidR="00F93D0E">
        <w:rPr>
          <w:rFonts w:ascii="Arial" w:hAnsi="Arial" w:cs="Arial"/>
          <w:sz w:val="24"/>
          <w:szCs w:val="24"/>
        </w:rPr>
        <w:t>na kwotę 130 mln zł. N</w:t>
      </w:r>
      <w:r w:rsidR="008A530E">
        <w:rPr>
          <w:rFonts w:ascii="Arial" w:hAnsi="Arial" w:cs="Arial"/>
          <w:sz w:val="24"/>
          <w:szCs w:val="24"/>
        </w:rPr>
        <w:t xml:space="preserve">atomiast stan zadłużenia na 31 grudnia 2023 roku wynosił </w:t>
      </w:r>
      <w:r w:rsidR="008C78C5" w:rsidRPr="00964A62">
        <w:rPr>
          <w:rFonts w:ascii="Arial" w:hAnsi="Arial" w:cs="Arial"/>
          <w:sz w:val="24"/>
          <w:szCs w:val="24"/>
        </w:rPr>
        <w:t xml:space="preserve">302 mln 696 tys. </w:t>
      </w:r>
      <w:r w:rsidR="008A530E">
        <w:rPr>
          <w:rFonts w:ascii="Arial" w:hAnsi="Arial" w:cs="Arial"/>
          <w:sz w:val="24"/>
          <w:szCs w:val="24"/>
        </w:rPr>
        <w:t xml:space="preserve">zł. </w:t>
      </w:r>
      <w:r>
        <w:rPr>
          <w:rFonts w:ascii="Arial" w:hAnsi="Arial" w:cs="Arial"/>
          <w:sz w:val="24"/>
          <w:szCs w:val="24"/>
        </w:rPr>
        <w:t>Radna porównała tę</w:t>
      </w:r>
      <w:r w:rsidR="00F93D0E">
        <w:rPr>
          <w:rFonts w:ascii="Arial" w:hAnsi="Arial" w:cs="Arial"/>
          <w:sz w:val="24"/>
          <w:szCs w:val="24"/>
        </w:rPr>
        <w:t xml:space="preserve"> kwotę z dochodami gminy i stwierdziła, iż zadłużenie jest potężne. Dodała, iż miasto dopłaca także do transportu publicznego prawie 10 mln zł rocznie. Radna przytoczyła słowa pana Mariusza Bajka, iż transport miejski powinien być darmowy. </w:t>
      </w:r>
      <w:r w:rsidR="00B25B81">
        <w:rPr>
          <w:rFonts w:ascii="Arial" w:hAnsi="Arial" w:cs="Arial"/>
          <w:sz w:val="24"/>
          <w:szCs w:val="24"/>
        </w:rPr>
        <w:t>Pani Proszowska zaznaczyła, iż dług w Zakładzie Administracji Budynków wyn</w:t>
      </w:r>
      <w:r w:rsidR="00434398">
        <w:rPr>
          <w:rFonts w:ascii="Arial" w:hAnsi="Arial" w:cs="Arial"/>
          <w:sz w:val="24"/>
          <w:szCs w:val="24"/>
        </w:rPr>
        <w:t xml:space="preserve">osi ponad 15 mln zł </w:t>
      </w:r>
      <w:r w:rsidR="006765AF">
        <w:rPr>
          <w:rFonts w:ascii="Arial" w:hAnsi="Arial" w:cs="Arial"/>
          <w:sz w:val="24"/>
          <w:szCs w:val="24"/>
        </w:rPr>
        <w:br/>
      </w:r>
      <w:r w:rsidR="00434398">
        <w:rPr>
          <w:rFonts w:ascii="Arial" w:hAnsi="Arial" w:cs="Arial"/>
          <w:sz w:val="24"/>
          <w:szCs w:val="24"/>
        </w:rPr>
        <w:t xml:space="preserve">a miasto na każdej sesji umarza zaległości czynszowe. </w:t>
      </w:r>
      <w:r w:rsidR="006765AF">
        <w:rPr>
          <w:rFonts w:ascii="Arial" w:hAnsi="Arial" w:cs="Arial"/>
          <w:sz w:val="24"/>
          <w:szCs w:val="24"/>
        </w:rPr>
        <w:t>Pani radna przypomniała, że w</w:t>
      </w:r>
      <w:r w:rsidR="008C78C5" w:rsidRPr="00964A62">
        <w:rPr>
          <w:rFonts w:ascii="Arial" w:hAnsi="Arial" w:cs="Arial"/>
          <w:sz w:val="24"/>
          <w:szCs w:val="24"/>
        </w:rPr>
        <w:t xml:space="preserve"> </w:t>
      </w:r>
      <w:r w:rsidR="006765AF" w:rsidRPr="00964A62">
        <w:rPr>
          <w:rFonts w:ascii="Arial" w:hAnsi="Arial" w:cs="Arial"/>
          <w:sz w:val="24"/>
          <w:szCs w:val="24"/>
        </w:rPr>
        <w:t>budżecie</w:t>
      </w:r>
      <w:r w:rsidR="006765AF">
        <w:rPr>
          <w:rFonts w:ascii="Arial" w:hAnsi="Arial" w:cs="Arial"/>
          <w:sz w:val="24"/>
          <w:szCs w:val="24"/>
        </w:rPr>
        <w:t xml:space="preserve"> na</w:t>
      </w:r>
      <w:r w:rsidR="008C78C5" w:rsidRPr="00964A62">
        <w:rPr>
          <w:rFonts w:ascii="Arial" w:hAnsi="Arial" w:cs="Arial"/>
          <w:sz w:val="24"/>
          <w:szCs w:val="24"/>
        </w:rPr>
        <w:t xml:space="preserve"> 2024 </w:t>
      </w:r>
      <w:r w:rsidR="006765AF">
        <w:rPr>
          <w:rFonts w:ascii="Arial" w:hAnsi="Arial" w:cs="Arial"/>
          <w:sz w:val="24"/>
          <w:szCs w:val="24"/>
        </w:rPr>
        <w:t xml:space="preserve">rok </w:t>
      </w:r>
      <w:r w:rsidR="008C78C5" w:rsidRPr="00964A62">
        <w:rPr>
          <w:rFonts w:ascii="Arial" w:hAnsi="Arial" w:cs="Arial"/>
          <w:sz w:val="24"/>
          <w:szCs w:val="24"/>
        </w:rPr>
        <w:t xml:space="preserve">jest </w:t>
      </w:r>
      <w:r w:rsidR="006765AF">
        <w:rPr>
          <w:rFonts w:ascii="Arial" w:hAnsi="Arial" w:cs="Arial"/>
          <w:sz w:val="24"/>
          <w:szCs w:val="24"/>
        </w:rPr>
        <w:t xml:space="preserve">zaplanowane </w:t>
      </w:r>
      <w:r w:rsidR="008C78C5" w:rsidRPr="00964A62">
        <w:rPr>
          <w:rFonts w:ascii="Arial" w:hAnsi="Arial" w:cs="Arial"/>
          <w:sz w:val="24"/>
          <w:szCs w:val="24"/>
        </w:rPr>
        <w:t>200 mln</w:t>
      </w:r>
      <w:r w:rsidR="006765AF">
        <w:rPr>
          <w:rFonts w:ascii="Arial" w:hAnsi="Arial" w:cs="Arial"/>
          <w:sz w:val="24"/>
          <w:szCs w:val="24"/>
        </w:rPr>
        <w:t xml:space="preserve"> zł</w:t>
      </w:r>
      <w:r w:rsidR="008C78C5" w:rsidRPr="00964A62">
        <w:rPr>
          <w:rFonts w:ascii="Arial" w:hAnsi="Arial" w:cs="Arial"/>
          <w:sz w:val="24"/>
          <w:szCs w:val="24"/>
        </w:rPr>
        <w:t xml:space="preserve"> na sprzedaż </w:t>
      </w:r>
      <w:r w:rsidR="006765AF" w:rsidRPr="00964A62">
        <w:rPr>
          <w:rFonts w:ascii="Arial" w:hAnsi="Arial" w:cs="Arial"/>
          <w:sz w:val="24"/>
          <w:szCs w:val="24"/>
        </w:rPr>
        <w:t>majątków</w:t>
      </w:r>
      <w:r w:rsidR="008C78C5" w:rsidRPr="00964A62">
        <w:rPr>
          <w:rFonts w:ascii="Arial" w:hAnsi="Arial" w:cs="Arial"/>
          <w:sz w:val="24"/>
          <w:szCs w:val="24"/>
        </w:rPr>
        <w:t xml:space="preserve">, </w:t>
      </w:r>
      <w:r w:rsidR="006765AF">
        <w:rPr>
          <w:rFonts w:ascii="Arial" w:hAnsi="Arial" w:cs="Arial"/>
          <w:sz w:val="24"/>
          <w:szCs w:val="24"/>
        </w:rPr>
        <w:t>następnie zapytała</w:t>
      </w:r>
      <w:r w:rsidR="008C78C5" w:rsidRPr="00964A62">
        <w:rPr>
          <w:rFonts w:ascii="Arial" w:hAnsi="Arial" w:cs="Arial"/>
          <w:sz w:val="24"/>
          <w:szCs w:val="24"/>
        </w:rPr>
        <w:t xml:space="preserve"> ile</w:t>
      </w:r>
      <w:r w:rsidR="006765AF">
        <w:rPr>
          <w:rFonts w:ascii="Arial" w:hAnsi="Arial" w:cs="Arial"/>
          <w:sz w:val="24"/>
          <w:szCs w:val="24"/>
        </w:rPr>
        <w:t xml:space="preserve"> miasto sprzedało.</w:t>
      </w:r>
      <w:r w:rsidR="008C78C5" w:rsidRPr="00964A62">
        <w:rPr>
          <w:rFonts w:ascii="Arial" w:hAnsi="Arial" w:cs="Arial"/>
          <w:sz w:val="24"/>
          <w:szCs w:val="24"/>
        </w:rPr>
        <w:t xml:space="preserve"> </w:t>
      </w:r>
      <w:r w:rsidR="006765AF">
        <w:rPr>
          <w:rFonts w:ascii="Arial" w:hAnsi="Arial" w:cs="Arial"/>
          <w:sz w:val="24"/>
          <w:szCs w:val="24"/>
        </w:rPr>
        <w:t>Dodała, iż t</w:t>
      </w:r>
      <w:r w:rsidR="008C78C5" w:rsidRPr="00964A62">
        <w:rPr>
          <w:rFonts w:ascii="Arial" w:hAnsi="Arial" w:cs="Arial"/>
          <w:sz w:val="24"/>
          <w:szCs w:val="24"/>
        </w:rPr>
        <w:t xml:space="preserve">rzeba zmienić </w:t>
      </w:r>
      <w:r w:rsidR="006765AF" w:rsidRPr="00964A62">
        <w:rPr>
          <w:rFonts w:ascii="Arial" w:hAnsi="Arial" w:cs="Arial"/>
          <w:sz w:val="24"/>
          <w:szCs w:val="24"/>
        </w:rPr>
        <w:t>politykę</w:t>
      </w:r>
      <w:r w:rsidR="006765AF">
        <w:rPr>
          <w:rFonts w:ascii="Arial" w:hAnsi="Arial" w:cs="Arial"/>
          <w:sz w:val="24"/>
          <w:szCs w:val="24"/>
        </w:rPr>
        <w:t xml:space="preserve"> finansową</w:t>
      </w:r>
      <w:r w:rsidR="008C78C5" w:rsidRPr="00964A62">
        <w:rPr>
          <w:rFonts w:ascii="Arial" w:hAnsi="Arial" w:cs="Arial"/>
          <w:sz w:val="24"/>
          <w:szCs w:val="24"/>
        </w:rPr>
        <w:t xml:space="preserve"> miasta </w:t>
      </w:r>
      <w:r w:rsidR="006765AF">
        <w:rPr>
          <w:rFonts w:ascii="Arial" w:hAnsi="Arial" w:cs="Arial"/>
          <w:sz w:val="24"/>
          <w:szCs w:val="24"/>
        </w:rPr>
        <w:br/>
      </w:r>
      <w:r w:rsidR="008C78C5" w:rsidRPr="00964A62">
        <w:rPr>
          <w:rFonts w:ascii="Arial" w:hAnsi="Arial" w:cs="Arial"/>
          <w:sz w:val="24"/>
          <w:szCs w:val="24"/>
        </w:rPr>
        <w:t xml:space="preserve">i </w:t>
      </w:r>
      <w:r w:rsidR="006765AF" w:rsidRPr="00964A62">
        <w:rPr>
          <w:rFonts w:ascii="Arial" w:hAnsi="Arial" w:cs="Arial"/>
          <w:sz w:val="24"/>
          <w:szCs w:val="24"/>
        </w:rPr>
        <w:t>myśleć</w:t>
      </w:r>
      <w:r w:rsidR="008C78C5" w:rsidRPr="00964A62">
        <w:rPr>
          <w:rFonts w:ascii="Arial" w:hAnsi="Arial" w:cs="Arial"/>
          <w:sz w:val="24"/>
          <w:szCs w:val="24"/>
        </w:rPr>
        <w:t xml:space="preserve"> </w:t>
      </w:r>
      <w:r w:rsidR="006765AF" w:rsidRPr="00964A62">
        <w:rPr>
          <w:rFonts w:ascii="Arial" w:hAnsi="Arial" w:cs="Arial"/>
          <w:sz w:val="24"/>
          <w:szCs w:val="24"/>
        </w:rPr>
        <w:t>które</w:t>
      </w:r>
      <w:r w:rsidR="008C78C5" w:rsidRPr="00964A62">
        <w:rPr>
          <w:rFonts w:ascii="Arial" w:hAnsi="Arial" w:cs="Arial"/>
          <w:sz w:val="24"/>
          <w:szCs w:val="24"/>
        </w:rPr>
        <w:t xml:space="preserve"> prze</w:t>
      </w:r>
      <w:r w:rsidR="006765AF">
        <w:rPr>
          <w:rFonts w:ascii="Arial" w:hAnsi="Arial" w:cs="Arial"/>
          <w:sz w:val="24"/>
          <w:szCs w:val="24"/>
        </w:rPr>
        <w:t>dsięwzięcia przynoszą</w:t>
      </w:r>
      <w:r w:rsidR="008C78C5" w:rsidRPr="00964A62">
        <w:rPr>
          <w:rFonts w:ascii="Arial" w:hAnsi="Arial" w:cs="Arial"/>
          <w:sz w:val="24"/>
          <w:szCs w:val="24"/>
        </w:rPr>
        <w:t xml:space="preserve"> dochody a które </w:t>
      </w:r>
      <w:r w:rsidR="006765AF" w:rsidRPr="00964A62">
        <w:rPr>
          <w:rFonts w:ascii="Arial" w:hAnsi="Arial" w:cs="Arial"/>
          <w:sz w:val="24"/>
          <w:szCs w:val="24"/>
        </w:rPr>
        <w:t>są</w:t>
      </w:r>
      <w:r w:rsidR="008C78C5" w:rsidRPr="00964A62">
        <w:rPr>
          <w:rFonts w:ascii="Arial" w:hAnsi="Arial" w:cs="Arial"/>
          <w:sz w:val="24"/>
          <w:szCs w:val="24"/>
        </w:rPr>
        <w:t xml:space="preserve"> kosztotwórcze i </w:t>
      </w:r>
      <w:r w:rsidR="006765AF" w:rsidRPr="00964A62">
        <w:rPr>
          <w:rFonts w:ascii="Arial" w:hAnsi="Arial" w:cs="Arial"/>
          <w:sz w:val="24"/>
          <w:szCs w:val="24"/>
        </w:rPr>
        <w:t>zacząć</w:t>
      </w:r>
      <w:r w:rsidR="008C78C5" w:rsidRPr="00964A62">
        <w:rPr>
          <w:rFonts w:ascii="Arial" w:hAnsi="Arial" w:cs="Arial"/>
          <w:sz w:val="24"/>
          <w:szCs w:val="24"/>
        </w:rPr>
        <w:t xml:space="preserve"> rezygnować z pewnych działań. </w:t>
      </w:r>
      <w:r w:rsidR="006765AF">
        <w:rPr>
          <w:rFonts w:ascii="Arial" w:hAnsi="Arial" w:cs="Arial"/>
          <w:sz w:val="24"/>
          <w:szCs w:val="24"/>
        </w:rPr>
        <w:t>Na koniec pani radna Grobel-Proszowska zapytała c</w:t>
      </w:r>
      <w:r w:rsidR="008C78C5" w:rsidRPr="00964A62">
        <w:rPr>
          <w:rFonts w:ascii="Arial" w:hAnsi="Arial" w:cs="Arial"/>
          <w:sz w:val="24"/>
          <w:szCs w:val="24"/>
        </w:rPr>
        <w:t xml:space="preserve">zy miasto </w:t>
      </w:r>
      <w:r w:rsidR="006765AF" w:rsidRPr="00964A62">
        <w:rPr>
          <w:rFonts w:ascii="Arial" w:hAnsi="Arial" w:cs="Arial"/>
          <w:sz w:val="24"/>
          <w:szCs w:val="24"/>
        </w:rPr>
        <w:t>stać</w:t>
      </w:r>
      <w:r w:rsidR="008C78C5" w:rsidRPr="00964A62">
        <w:rPr>
          <w:rFonts w:ascii="Arial" w:hAnsi="Arial" w:cs="Arial"/>
          <w:sz w:val="24"/>
          <w:szCs w:val="24"/>
        </w:rPr>
        <w:t xml:space="preserve"> na więcej kosztochłonnych </w:t>
      </w:r>
      <w:r w:rsidR="006765AF" w:rsidRPr="00964A62">
        <w:rPr>
          <w:rFonts w:ascii="Arial" w:hAnsi="Arial" w:cs="Arial"/>
          <w:sz w:val="24"/>
          <w:szCs w:val="24"/>
        </w:rPr>
        <w:t>przedsięwzięć</w:t>
      </w:r>
      <w:r w:rsidR="008C78C5" w:rsidRPr="00964A62">
        <w:rPr>
          <w:rFonts w:ascii="Arial" w:hAnsi="Arial" w:cs="Arial"/>
          <w:sz w:val="24"/>
          <w:szCs w:val="24"/>
        </w:rPr>
        <w:t xml:space="preserve">? </w:t>
      </w:r>
    </w:p>
    <w:p w:rsidR="006765AF" w:rsidRPr="00964A62" w:rsidRDefault="006765AF" w:rsidP="00B23F95">
      <w:pPr>
        <w:spacing w:line="276" w:lineRule="auto"/>
        <w:jc w:val="both"/>
        <w:rPr>
          <w:rFonts w:ascii="Arial" w:hAnsi="Arial" w:cs="Arial"/>
          <w:sz w:val="24"/>
          <w:szCs w:val="24"/>
        </w:rPr>
      </w:pPr>
      <w:r w:rsidRPr="00964A62">
        <w:rPr>
          <w:rFonts w:ascii="Arial" w:hAnsi="Arial" w:cs="Arial"/>
          <w:sz w:val="24"/>
          <w:szCs w:val="24"/>
        </w:rPr>
        <w:t xml:space="preserve">Prezydent </w:t>
      </w:r>
      <w:r w:rsidR="00B23F95">
        <w:rPr>
          <w:rFonts w:ascii="Arial" w:hAnsi="Arial" w:cs="Arial"/>
          <w:sz w:val="24"/>
          <w:szCs w:val="24"/>
        </w:rPr>
        <w:t>Miasta Stalowej Woli</w:t>
      </w:r>
      <w:r w:rsidRPr="00964A62">
        <w:rPr>
          <w:rFonts w:ascii="Arial" w:hAnsi="Arial" w:cs="Arial"/>
          <w:sz w:val="24"/>
          <w:szCs w:val="24"/>
        </w:rPr>
        <w:t xml:space="preserve"> pod</w:t>
      </w:r>
      <w:r w:rsidR="00B23F95">
        <w:rPr>
          <w:rFonts w:ascii="Arial" w:hAnsi="Arial" w:cs="Arial"/>
          <w:sz w:val="24"/>
          <w:szCs w:val="24"/>
        </w:rPr>
        <w:t>ziękował</w:t>
      </w:r>
      <w:r w:rsidRPr="00964A62">
        <w:rPr>
          <w:rFonts w:ascii="Arial" w:hAnsi="Arial" w:cs="Arial"/>
          <w:sz w:val="24"/>
          <w:szCs w:val="24"/>
        </w:rPr>
        <w:t xml:space="preserve"> za uwagi. </w:t>
      </w:r>
      <w:r w:rsidR="00B23F95">
        <w:rPr>
          <w:rFonts w:ascii="Arial" w:hAnsi="Arial" w:cs="Arial"/>
          <w:sz w:val="24"/>
          <w:szCs w:val="24"/>
        </w:rPr>
        <w:t>Dodał, iż miasto czeka debata w tym zakresie, lecz w</w:t>
      </w:r>
      <w:r w:rsidRPr="00964A62">
        <w:rPr>
          <w:rFonts w:ascii="Arial" w:hAnsi="Arial" w:cs="Arial"/>
          <w:sz w:val="24"/>
          <w:szCs w:val="24"/>
        </w:rPr>
        <w:t xml:space="preserve">iele </w:t>
      </w:r>
      <w:r w:rsidR="00B23F95">
        <w:rPr>
          <w:rFonts w:ascii="Arial" w:hAnsi="Arial" w:cs="Arial"/>
          <w:sz w:val="24"/>
          <w:szCs w:val="24"/>
        </w:rPr>
        <w:t>działań</w:t>
      </w:r>
      <w:r w:rsidRPr="00964A62">
        <w:rPr>
          <w:rFonts w:ascii="Arial" w:hAnsi="Arial" w:cs="Arial"/>
          <w:sz w:val="24"/>
          <w:szCs w:val="24"/>
        </w:rPr>
        <w:t xml:space="preserve"> nie wynika z decyzji</w:t>
      </w:r>
      <w:r w:rsidR="00B23F95">
        <w:rPr>
          <w:rFonts w:ascii="Arial" w:hAnsi="Arial" w:cs="Arial"/>
          <w:sz w:val="24"/>
          <w:szCs w:val="24"/>
        </w:rPr>
        <w:t xml:space="preserve"> </w:t>
      </w:r>
      <w:r w:rsidR="005E2391">
        <w:rPr>
          <w:rFonts w:ascii="Arial" w:hAnsi="Arial" w:cs="Arial"/>
          <w:sz w:val="24"/>
          <w:szCs w:val="24"/>
        </w:rPr>
        <w:t xml:space="preserve">Rady Miejskiej czy </w:t>
      </w:r>
      <w:r w:rsidR="00B23F95">
        <w:rPr>
          <w:rFonts w:ascii="Arial" w:hAnsi="Arial" w:cs="Arial"/>
          <w:sz w:val="24"/>
          <w:szCs w:val="24"/>
        </w:rPr>
        <w:t>Prezydenta, a</w:t>
      </w:r>
      <w:r w:rsidRPr="00964A62">
        <w:rPr>
          <w:rFonts w:ascii="Arial" w:hAnsi="Arial" w:cs="Arial"/>
          <w:sz w:val="24"/>
          <w:szCs w:val="24"/>
        </w:rPr>
        <w:t xml:space="preserve"> </w:t>
      </w:r>
      <w:r w:rsidR="00B23F95" w:rsidRPr="00964A62">
        <w:rPr>
          <w:rFonts w:ascii="Arial" w:hAnsi="Arial" w:cs="Arial"/>
          <w:sz w:val="24"/>
          <w:szCs w:val="24"/>
        </w:rPr>
        <w:t>są</w:t>
      </w:r>
      <w:r w:rsidR="00B23F95">
        <w:rPr>
          <w:rFonts w:ascii="Arial" w:hAnsi="Arial" w:cs="Arial"/>
          <w:sz w:val="24"/>
          <w:szCs w:val="24"/>
        </w:rPr>
        <w:t xml:space="preserve"> to działania w związku z okolicznościami zewnętrznymi</w:t>
      </w:r>
      <w:r w:rsidRPr="00964A62">
        <w:rPr>
          <w:rFonts w:ascii="Arial" w:hAnsi="Arial" w:cs="Arial"/>
          <w:sz w:val="24"/>
          <w:szCs w:val="24"/>
        </w:rPr>
        <w:t xml:space="preserve"> i </w:t>
      </w:r>
      <w:r w:rsidR="00B23F95">
        <w:rPr>
          <w:rFonts w:ascii="Arial" w:hAnsi="Arial" w:cs="Arial"/>
          <w:sz w:val="24"/>
          <w:szCs w:val="24"/>
        </w:rPr>
        <w:t>scedowaniem</w:t>
      </w:r>
      <w:r w:rsidRPr="00964A62">
        <w:rPr>
          <w:rFonts w:ascii="Arial" w:hAnsi="Arial" w:cs="Arial"/>
          <w:sz w:val="24"/>
          <w:szCs w:val="24"/>
        </w:rPr>
        <w:t xml:space="preserve"> kosztów zadań </w:t>
      </w:r>
      <w:r w:rsidR="00B23F95" w:rsidRPr="00964A62">
        <w:rPr>
          <w:rFonts w:ascii="Arial" w:hAnsi="Arial" w:cs="Arial"/>
          <w:sz w:val="24"/>
          <w:szCs w:val="24"/>
        </w:rPr>
        <w:t>rządowych</w:t>
      </w:r>
      <w:r w:rsidR="00B23F95">
        <w:rPr>
          <w:rFonts w:ascii="Arial" w:hAnsi="Arial" w:cs="Arial"/>
          <w:sz w:val="24"/>
          <w:szCs w:val="24"/>
        </w:rPr>
        <w:t xml:space="preserve"> oraz</w:t>
      </w:r>
      <w:r w:rsidRPr="00964A62">
        <w:rPr>
          <w:rFonts w:ascii="Arial" w:hAnsi="Arial" w:cs="Arial"/>
          <w:sz w:val="24"/>
          <w:szCs w:val="24"/>
        </w:rPr>
        <w:t xml:space="preserve"> braku refundacji z </w:t>
      </w:r>
      <w:r w:rsidR="00B23F95" w:rsidRPr="00964A62">
        <w:rPr>
          <w:rFonts w:ascii="Arial" w:hAnsi="Arial" w:cs="Arial"/>
          <w:sz w:val="24"/>
          <w:szCs w:val="24"/>
        </w:rPr>
        <w:t>pomniejszonego</w:t>
      </w:r>
      <w:r w:rsidRPr="00964A62">
        <w:rPr>
          <w:rFonts w:ascii="Arial" w:hAnsi="Arial" w:cs="Arial"/>
          <w:sz w:val="24"/>
          <w:szCs w:val="24"/>
        </w:rPr>
        <w:t xml:space="preserve"> </w:t>
      </w:r>
      <w:r w:rsidR="00B23F95">
        <w:rPr>
          <w:rFonts w:ascii="Arial" w:hAnsi="Arial" w:cs="Arial"/>
          <w:sz w:val="24"/>
          <w:szCs w:val="24"/>
        </w:rPr>
        <w:t xml:space="preserve">podatku PIT. </w:t>
      </w:r>
      <w:r w:rsidRPr="00964A62">
        <w:rPr>
          <w:rFonts w:ascii="Arial" w:hAnsi="Arial" w:cs="Arial"/>
          <w:sz w:val="24"/>
          <w:szCs w:val="24"/>
        </w:rPr>
        <w:t xml:space="preserve"> </w:t>
      </w:r>
    </w:p>
    <w:p w:rsidR="006765AF" w:rsidRPr="00964A62" w:rsidRDefault="009F2237" w:rsidP="002A43A7">
      <w:pPr>
        <w:spacing w:line="276" w:lineRule="auto"/>
        <w:jc w:val="both"/>
        <w:rPr>
          <w:rFonts w:ascii="Arial" w:hAnsi="Arial" w:cs="Arial"/>
          <w:sz w:val="24"/>
          <w:szCs w:val="24"/>
        </w:rPr>
      </w:pPr>
      <w:r>
        <w:rPr>
          <w:rFonts w:ascii="Arial" w:hAnsi="Arial" w:cs="Arial"/>
          <w:sz w:val="24"/>
          <w:szCs w:val="24"/>
        </w:rPr>
        <w:t xml:space="preserve">Pan Lucjusz Nadbereżny powiedział, iż niezrealizowanie zadań budżetu nie wynika </w:t>
      </w:r>
      <w:r w:rsidR="00226FD7">
        <w:rPr>
          <w:rFonts w:ascii="Arial" w:hAnsi="Arial" w:cs="Arial"/>
          <w:sz w:val="24"/>
          <w:szCs w:val="24"/>
        </w:rPr>
        <w:br/>
      </w:r>
      <w:r>
        <w:rPr>
          <w:rFonts w:ascii="Arial" w:hAnsi="Arial" w:cs="Arial"/>
          <w:sz w:val="24"/>
          <w:szCs w:val="24"/>
        </w:rPr>
        <w:t xml:space="preserve">z zaniechania czy zrezygnowania z tych zadań. Dodał, </w:t>
      </w:r>
      <w:r w:rsidR="00226FD7">
        <w:rPr>
          <w:rFonts w:ascii="Arial" w:hAnsi="Arial" w:cs="Arial"/>
          <w:sz w:val="24"/>
          <w:szCs w:val="24"/>
        </w:rPr>
        <w:t>iż wymienione przez panią Joannę</w:t>
      </w:r>
      <w:r>
        <w:rPr>
          <w:rFonts w:ascii="Arial" w:hAnsi="Arial" w:cs="Arial"/>
          <w:sz w:val="24"/>
          <w:szCs w:val="24"/>
        </w:rPr>
        <w:t xml:space="preserve"> Grobel-Proszowską zadania wynikają z obiektywnych i niezależnych od miasta powodów. </w:t>
      </w:r>
      <w:r w:rsidR="00E3588B">
        <w:rPr>
          <w:rFonts w:ascii="Arial" w:hAnsi="Arial" w:cs="Arial"/>
          <w:sz w:val="24"/>
          <w:szCs w:val="24"/>
        </w:rPr>
        <w:t xml:space="preserve">W przypadku budowy dróg opóźnienie w przystąpieniu do realizacji zadania wynika z odwołań do Sądów, które zakończyły się pomyślnie dla miasta, aby przetarg kosztował 196 mln zł a nie 275 mln zł. Jak dodał pan Nadbereżny </w:t>
      </w:r>
      <w:r w:rsidR="004D795A">
        <w:rPr>
          <w:rFonts w:ascii="Arial" w:hAnsi="Arial" w:cs="Arial"/>
          <w:sz w:val="24"/>
          <w:szCs w:val="24"/>
        </w:rPr>
        <w:t xml:space="preserve">poziom </w:t>
      </w:r>
      <w:r w:rsidR="005A5F0C">
        <w:rPr>
          <w:rFonts w:ascii="Arial" w:hAnsi="Arial" w:cs="Arial"/>
          <w:sz w:val="24"/>
          <w:szCs w:val="24"/>
        </w:rPr>
        <w:t xml:space="preserve">wód gruntowych </w:t>
      </w:r>
      <w:r w:rsidR="004D795A">
        <w:rPr>
          <w:rFonts w:ascii="Arial" w:hAnsi="Arial" w:cs="Arial"/>
          <w:sz w:val="24"/>
          <w:szCs w:val="24"/>
        </w:rPr>
        <w:t>podniósł się na terenie całej Stalowej Woli</w:t>
      </w:r>
      <w:r w:rsidR="004B6068">
        <w:rPr>
          <w:rFonts w:ascii="Arial" w:hAnsi="Arial" w:cs="Arial"/>
          <w:sz w:val="24"/>
          <w:szCs w:val="24"/>
        </w:rPr>
        <w:t xml:space="preserve">. </w:t>
      </w:r>
      <w:r w:rsidR="002A43A7">
        <w:rPr>
          <w:rFonts w:ascii="Arial" w:hAnsi="Arial" w:cs="Arial"/>
          <w:sz w:val="24"/>
          <w:szCs w:val="24"/>
        </w:rPr>
        <w:t>Jak podkreślił Prezydent, f</w:t>
      </w:r>
      <w:r w:rsidR="002A43A7" w:rsidRPr="00964A62">
        <w:rPr>
          <w:rFonts w:ascii="Arial" w:hAnsi="Arial" w:cs="Arial"/>
          <w:sz w:val="24"/>
          <w:szCs w:val="24"/>
        </w:rPr>
        <w:t>inasowanie</w:t>
      </w:r>
      <w:r w:rsidR="006765AF" w:rsidRPr="00964A62">
        <w:rPr>
          <w:rFonts w:ascii="Arial" w:hAnsi="Arial" w:cs="Arial"/>
          <w:sz w:val="24"/>
          <w:szCs w:val="24"/>
        </w:rPr>
        <w:t xml:space="preserve"> </w:t>
      </w:r>
      <w:r w:rsidR="002A43A7">
        <w:rPr>
          <w:rFonts w:ascii="Arial" w:hAnsi="Arial" w:cs="Arial"/>
          <w:sz w:val="24"/>
          <w:szCs w:val="24"/>
        </w:rPr>
        <w:t>z Funduszu P</w:t>
      </w:r>
      <w:r w:rsidR="002A43A7" w:rsidRPr="00964A62">
        <w:rPr>
          <w:rFonts w:ascii="Arial" w:hAnsi="Arial" w:cs="Arial"/>
          <w:sz w:val="24"/>
          <w:szCs w:val="24"/>
        </w:rPr>
        <w:t>olskiego</w:t>
      </w:r>
      <w:r w:rsidR="002A43A7">
        <w:rPr>
          <w:rFonts w:ascii="Arial" w:hAnsi="Arial" w:cs="Arial"/>
          <w:sz w:val="24"/>
          <w:szCs w:val="24"/>
        </w:rPr>
        <w:t xml:space="preserve"> Ładu</w:t>
      </w:r>
      <w:r w:rsidR="006765AF" w:rsidRPr="00964A62">
        <w:rPr>
          <w:rFonts w:ascii="Arial" w:hAnsi="Arial" w:cs="Arial"/>
          <w:sz w:val="24"/>
          <w:szCs w:val="24"/>
        </w:rPr>
        <w:t xml:space="preserve"> polega na </w:t>
      </w:r>
      <w:r w:rsidR="002A43A7" w:rsidRPr="00964A62">
        <w:rPr>
          <w:rFonts w:ascii="Arial" w:hAnsi="Arial" w:cs="Arial"/>
          <w:sz w:val="24"/>
          <w:szCs w:val="24"/>
        </w:rPr>
        <w:t>opłaceniu</w:t>
      </w:r>
      <w:r w:rsidR="006765AF" w:rsidRPr="00964A62">
        <w:rPr>
          <w:rFonts w:ascii="Arial" w:hAnsi="Arial" w:cs="Arial"/>
          <w:sz w:val="24"/>
          <w:szCs w:val="24"/>
        </w:rPr>
        <w:t xml:space="preserve"> </w:t>
      </w:r>
      <w:r w:rsidR="002A43A7" w:rsidRPr="00964A62">
        <w:rPr>
          <w:rFonts w:ascii="Arial" w:hAnsi="Arial" w:cs="Arial"/>
          <w:sz w:val="24"/>
          <w:szCs w:val="24"/>
        </w:rPr>
        <w:t>faktur</w:t>
      </w:r>
      <w:r w:rsidR="002A43A7">
        <w:rPr>
          <w:rFonts w:ascii="Arial" w:hAnsi="Arial" w:cs="Arial"/>
          <w:sz w:val="24"/>
          <w:szCs w:val="24"/>
        </w:rPr>
        <w:t xml:space="preserve"> </w:t>
      </w:r>
      <w:r w:rsidR="006765AF" w:rsidRPr="00964A62">
        <w:rPr>
          <w:rFonts w:ascii="Arial" w:hAnsi="Arial" w:cs="Arial"/>
          <w:sz w:val="24"/>
          <w:szCs w:val="24"/>
        </w:rPr>
        <w:t xml:space="preserve">w dwóch transzach. </w:t>
      </w:r>
      <w:r w:rsidR="00BE5978">
        <w:rPr>
          <w:rFonts w:ascii="Arial" w:hAnsi="Arial" w:cs="Arial"/>
          <w:sz w:val="24"/>
          <w:szCs w:val="24"/>
        </w:rPr>
        <w:t xml:space="preserve">Jeżeli chodzi o </w:t>
      </w:r>
      <w:r w:rsidR="006765AF" w:rsidRPr="00964A62">
        <w:rPr>
          <w:rFonts w:ascii="Arial" w:hAnsi="Arial" w:cs="Arial"/>
          <w:sz w:val="24"/>
          <w:szCs w:val="24"/>
        </w:rPr>
        <w:t xml:space="preserve">Centrum </w:t>
      </w:r>
      <w:r w:rsidR="00BE5978">
        <w:rPr>
          <w:rFonts w:ascii="Arial" w:hAnsi="Arial" w:cs="Arial"/>
          <w:sz w:val="24"/>
          <w:szCs w:val="24"/>
        </w:rPr>
        <w:t>S</w:t>
      </w:r>
      <w:r w:rsidR="00BE5978" w:rsidRPr="00964A62">
        <w:rPr>
          <w:rFonts w:ascii="Arial" w:hAnsi="Arial" w:cs="Arial"/>
          <w:sz w:val="24"/>
          <w:szCs w:val="24"/>
        </w:rPr>
        <w:t>portów</w:t>
      </w:r>
      <w:r w:rsidR="00BE5978">
        <w:rPr>
          <w:rFonts w:ascii="Arial" w:hAnsi="Arial" w:cs="Arial"/>
          <w:sz w:val="24"/>
          <w:szCs w:val="24"/>
        </w:rPr>
        <w:t xml:space="preserve"> Młodzieżowych,</w:t>
      </w:r>
      <w:r w:rsidR="006765AF" w:rsidRPr="00964A62">
        <w:rPr>
          <w:rFonts w:ascii="Arial" w:hAnsi="Arial" w:cs="Arial"/>
          <w:sz w:val="24"/>
          <w:szCs w:val="24"/>
        </w:rPr>
        <w:t xml:space="preserve"> </w:t>
      </w:r>
      <w:r w:rsidR="00226FD7">
        <w:rPr>
          <w:rFonts w:ascii="Arial" w:hAnsi="Arial" w:cs="Arial"/>
          <w:sz w:val="24"/>
          <w:szCs w:val="24"/>
        </w:rPr>
        <w:t>postę</w:t>
      </w:r>
      <w:r w:rsidR="00BE5978" w:rsidRPr="00964A62">
        <w:rPr>
          <w:rFonts w:ascii="Arial" w:hAnsi="Arial" w:cs="Arial"/>
          <w:sz w:val="24"/>
          <w:szCs w:val="24"/>
        </w:rPr>
        <w:t>powanie</w:t>
      </w:r>
      <w:r w:rsidR="00BE5978">
        <w:rPr>
          <w:rFonts w:ascii="Arial" w:hAnsi="Arial" w:cs="Arial"/>
          <w:sz w:val="24"/>
          <w:szCs w:val="24"/>
        </w:rPr>
        <w:t xml:space="preserve"> przetargowe</w:t>
      </w:r>
      <w:r w:rsidR="006765AF" w:rsidRPr="00964A62">
        <w:rPr>
          <w:rFonts w:ascii="Arial" w:hAnsi="Arial" w:cs="Arial"/>
          <w:sz w:val="24"/>
          <w:szCs w:val="24"/>
        </w:rPr>
        <w:t xml:space="preserve"> jest w </w:t>
      </w:r>
      <w:r w:rsidR="00BE5978" w:rsidRPr="00964A62">
        <w:rPr>
          <w:rFonts w:ascii="Arial" w:hAnsi="Arial" w:cs="Arial"/>
          <w:sz w:val="24"/>
          <w:szCs w:val="24"/>
        </w:rPr>
        <w:t>realizacji</w:t>
      </w:r>
      <w:r w:rsidR="00BE5978">
        <w:rPr>
          <w:rFonts w:ascii="Arial" w:hAnsi="Arial" w:cs="Arial"/>
          <w:sz w:val="24"/>
          <w:szCs w:val="24"/>
        </w:rPr>
        <w:t>, w związku z tym p</w:t>
      </w:r>
      <w:r w:rsidR="006765AF" w:rsidRPr="00964A62">
        <w:rPr>
          <w:rFonts w:ascii="Arial" w:hAnsi="Arial" w:cs="Arial"/>
          <w:sz w:val="24"/>
          <w:szCs w:val="24"/>
        </w:rPr>
        <w:t xml:space="preserve">lan w </w:t>
      </w:r>
      <w:r w:rsidR="00BE5978">
        <w:rPr>
          <w:rFonts w:ascii="Arial" w:hAnsi="Arial" w:cs="Arial"/>
          <w:sz w:val="24"/>
          <w:szCs w:val="24"/>
        </w:rPr>
        <w:t xml:space="preserve">tegorocznym </w:t>
      </w:r>
      <w:r w:rsidR="00BE5978" w:rsidRPr="00964A62">
        <w:rPr>
          <w:rFonts w:ascii="Arial" w:hAnsi="Arial" w:cs="Arial"/>
          <w:sz w:val="24"/>
          <w:szCs w:val="24"/>
        </w:rPr>
        <w:t>budżecie</w:t>
      </w:r>
      <w:r w:rsidR="006765AF" w:rsidRPr="00964A62">
        <w:rPr>
          <w:rFonts w:ascii="Arial" w:hAnsi="Arial" w:cs="Arial"/>
          <w:sz w:val="24"/>
          <w:szCs w:val="24"/>
        </w:rPr>
        <w:t xml:space="preserve"> nie </w:t>
      </w:r>
      <w:r w:rsidR="00BE5978" w:rsidRPr="00964A62">
        <w:rPr>
          <w:rFonts w:ascii="Arial" w:hAnsi="Arial" w:cs="Arial"/>
          <w:sz w:val="24"/>
          <w:szCs w:val="24"/>
        </w:rPr>
        <w:t>będzie</w:t>
      </w:r>
      <w:r w:rsidR="006765AF" w:rsidRPr="00964A62">
        <w:rPr>
          <w:rFonts w:ascii="Arial" w:hAnsi="Arial" w:cs="Arial"/>
          <w:sz w:val="24"/>
          <w:szCs w:val="24"/>
        </w:rPr>
        <w:t xml:space="preserve"> </w:t>
      </w:r>
      <w:r w:rsidR="00BE5978" w:rsidRPr="00964A62">
        <w:rPr>
          <w:rFonts w:ascii="Arial" w:hAnsi="Arial" w:cs="Arial"/>
          <w:sz w:val="24"/>
          <w:szCs w:val="24"/>
        </w:rPr>
        <w:t>zrealizowany</w:t>
      </w:r>
      <w:r w:rsidR="006765AF" w:rsidRPr="00964A62">
        <w:rPr>
          <w:rFonts w:ascii="Arial" w:hAnsi="Arial" w:cs="Arial"/>
          <w:sz w:val="24"/>
          <w:szCs w:val="24"/>
        </w:rPr>
        <w:t xml:space="preserve">. </w:t>
      </w:r>
    </w:p>
    <w:p w:rsidR="00CC7F8A" w:rsidRDefault="00CC7F8A" w:rsidP="00C069CF">
      <w:pPr>
        <w:spacing w:line="276" w:lineRule="auto"/>
        <w:jc w:val="both"/>
        <w:rPr>
          <w:rFonts w:ascii="Arial" w:hAnsi="Arial" w:cs="Arial"/>
          <w:sz w:val="24"/>
          <w:szCs w:val="24"/>
        </w:rPr>
      </w:pPr>
      <w:r>
        <w:rPr>
          <w:rFonts w:ascii="Arial" w:hAnsi="Arial" w:cs="Arial"/>
          <w:sz w:val="24"/>
          <w:szCs w:val="24"/>
        </w:rPr>
        <w:t>W przypadku dotacji</w:t>
      </w:r>
      <w:r w:rsidR="006765AF" w:rsidRPr="00964A62">
        <w:rPr>
          <w:rFonts w:ascii="Arial" w:hAnsi="Arial" w:cs="Arial"/>
          <w:sz w:val="24"/>
          <w:szCs w:val="24"/>
        </w:rPr>
        <w:t xml:space="preserve"> na programy </w:t>
      </w:r>
      <w:r w:rsidRPr="00964A62">
        <w:rPr>
          <w:rFonts w:ascii="Arial" w:hAnsi="Arial" w:cs="Arial"/>
          <w:sz w:val="24"/>
          <w:szCs w:val="24"/>
        </w:rPr>
        <w:t>mieszkaniowe</w:t>
      </w:r>
      <w:r w:rsidR="006765AF" w:rsidRPr="00964A62">
        <w:rPr>
          <w:rFonts w:ascii="Arial" w:hAnsi="Arial" w:cs="Arial"/>
          <w:sz w:val="24"/>
          <w:szCs w:val="24"/>
        </w:rPr>
        <w:t xml:space="preserve"> </w:t>
      </w:r>
      <w:r>
        <w:rPr>
          <w:rFonts w:ascii="Arial" w:hAnsi="Arial" w:cs="Arial"/>
          <w:sz w:val="24"/>
          <w:szCs w:val="24"/>
        </w:rPr>
        <w:t>Prezydent powiedział, iż zabrakło 6 mln zł do planowanej dotacji, lecz pozyskano 37 mln zł na realizację zadań w ramach Społecznej Inicjatywy Mieszkaniowej. Pan Nadbereżny poinformował, że ponad 3 mln zł mi</w:t>
      </w:r>
      <w:r w:rsidR="00541C99">
        <w:rPr>
          <w:rFonts w:ascii="Arial" w:hAnsi="Arial" w:cs="Arial"/>
          <w:sz w:val="24"/>
          <w:szCs w:val="24"/>
        </w:rPr>
        <w:t>ały być wypłacone w 2023</w:t>
      </w:r>
      <w:r>
        <w:rPr>
          <w:rFonts w:ascii="Arial" w:hAnsi="Arial" w:cs="Arial"/>
          <w:sz w:val="24"/>
          <w:szCs w:val="24"/>
        </w:rPr>
        <w:t xml:space="preserve"> roku a operator nie wypłacił tej kwoty. </w:t>
      </w:r>
      <w:r w:rsidR="000B058D">
        <w:rPr>
          <w:rFonts w:ascii="Arial" w:hAnsi="Arial" w:cs="Arial"/>
          <w:sz w:val="24"/>
          <w:szCs w:val="24"/>
        </w:rPr>
        <w:t>Jak dodał Prezydent m</w:t>
      </w:r>
      <w:r>
        <w:rPr>
          <w:rFonts w:ascii="Arial" w:hAnsi="Arial" w:cs="Arial"/>
          <w:sz w:val="24"/>
          <w:szCs w:val="24"/>
        </w:rPr>
        <w:t xml:space="preserve">iasto </w:t>
      </w:r>
      <w:r w:rsidR="000B058D">
        <w:rPr>
          <w:rFonts w:ascii="Arial" w:hAnsi="Arial" w:cs="Arial"/>
          <w:sz w:val="24"/>
          <w:szCs w:val="24"/>
        </w:rPr>
        <w:t xml:space="preserve">często </w:t>
      </w:r>
      <w:r>
        <w:rPr>
          <w:rFonts w:ascii="Arial" w:hAnsi="Arial" w:cs="Arial"/>
          <w:sz w:val="24"/>
          <w:szCs w:val="24"/>
        </w:rPr>
        <w:t xml:space="preserve">płaci ze środków własnych, czekając na refundację. </w:t>
      </w:r>
      <w:r w:rsidR="00196D6F">
        <w:rPr>
          <w:rFonts w:ascii="Arial" w:hAnsi="Arial" w:cs="Arial"/>
          <w:sz w:val="24"/>
          <w:szCs w:val="24"/>
        </w:rPr>
        <w:t xml:space="preserve">Pan Nadbereżny podał tutaj przykład Szkoły Podstawowej nr 4. Dodał, iż miasto zgłosiło </w:t>
      </w:r>
      <w:r w:rsidR="00FA7CA8">
        <w:rPr>
          <w:rFonts w:ascii="Arial" w:hAnsi="Arial" w:cs="Arial"/>
          <w:sz w:val="24"/>
          <w:szCs w:val="24"/>
        </w:rPr>
        <w:br/>
      </w:r>
      <w:r w:rsidR="00196D6F">
        <w:rPr>
          <w:rFonts w:ascii="Arial" w:hAnsi="Arial" w:cs="Arial"/>
          <w:sz w:val="24"/>
          <w:szCs w:val="24"/>
        </w:rPr>
        <w:lastRenderedPageBreak/>
        <w:t>w tym roku program do Marszałka Województwa Podkarpackiego w ramach dostępnych szkół i otrzymało d</w:t>
      </w:r>
      <w:r w:rsidR="00403C4C">
        <w:rPr>
          <w:rFonts w:ascii="Arial" w:hAnsi="Arial" w:cs="Arial"/>
          <w:sz w:val="24"/>
          <w:szCs w:val="24"/>
        </w:rPr>
        <w:t>ofinansowanie na ponad 1 mln zł oraz wymienił zadania</w:t>
      </w:r>
      <w:r w:rsidR="00226FD7">
        <w:rPr>
          <w:rFonts w:ascii="Arial" w:hAnsi="Arial" w:cs="Arial"/>
          <w:sz w:val="24"/>
          <w:szCs w:val="24"/>
        </w:rPr>
        <w:t>,</w:t>
      </w:r>
      <w:r w:rsidR="00403C4C">
        <w:rPr>
          <w:rFonts w:ascii="Arial" w:hAnsi="Arial" w:cs="Arial"/>
          <w:sz w:val="24"/>
          <w:szCs w:val="24"/>
        </w:rPr>
        <w:t xml:space="preserve"> na które Stalowa Wola otrzyma refundację z opóźnieniem.</w:t>
      </w:r>
      <w:r w:rsidR="00196D6F">
        <w:rPr>
          <w:rFonts w:ascii="Arial" w:hAnsi="Arial" w:cs="Arial"/>
          <w:sz w:val="24"/>
          <w:szCs w:val="24"/>
        </w:rPr>
        <w:t xml:space="preserve"> </w:t>
      </w:r>
      <w:r w:rsidR="00403C4C">
        <w:rPr>
          <w:rFonts w:ascii="Arial" w:hAnsi="Arial" w:cs="Arial"/>
          <w:sz w:val="24"/>
          <w:szCs w:val="24"/>
        </w:rPr>
        <w:t xml:space="preserve">Prezydent zaznaczył, iż nie należy patrzeć na Stalową Wolę i budżet w układzie jednorocznym lecz w perspektywie przyszłości. </w:t>
      </w:r>
    </w:p>
    <w:p w:rsidR="00FA7CA8" w:rsidRDefault="00FA7CA8" w:rsidP="000B1041">
      <w:pPr>
        <w:spacing w:line="276" w:lineRule="auto"/>
        <w:jc w:val="both"/>
        <w:rPr>
          <w:rFonts w:ascii="Arial" w:hAnsi="Arial" w:cs="Arial"/>
          <w:sz w:val="24"/>
          <w:szCs w:val="24"/>
        </w:rPr>
      </w:pPr>
      <w:r>
        <w:rPr>
          <w:rFonts w:ascii="Arial" w:hAnsi="Arial" w:cs="Arial"/>
          <w:sz w:val="24"/>
          <w:szCs w:val="24"/>
        </w:rPr>
        <w:t>Jeżeli chodzi o sytuację problemów ze sprzedażą gruntów, Prezydent podkreślił,</w:t>
      </w:r>
      <w:r w:rsidR="000B1041">
        <w:rPr>
          <w:rFonts w:ascii="Arial" w:hAnsi="Arial" w:cs="Arial"/>
          <w:sz w:val="24"/>
          <w:szCs w:val="24"/>
        </w:rPr>
        <w:t xml:space="preserve"> iż była ona k</w:t>
      </w:r>
      <w:r w:rsidR="00EC1F19">
        <w:rPr>
          <w:rFonts w:ascii="Arial" w:hAnsi="Arial" w:cs="Arial"/>
          <w:sz w:val="24"/>
          <w:szCs w:val="24"/>
        </w:rPr>
        <w:t xml:space="preserve">ryzysowa i zapytał co radni zrobili, aby pomóc miastu i budżetowi? Dodał, że strategia miasta została nakreślona w zaplanowanych zadaniach na kwotę kilkuset milionów złotych dot. uzbrojenia terenów inwestycyjnych. Pan Lucjusz Nadbereżny przypomniał, iż są inwestorzy, którzy chcą zagospodarować obszar 300 hektarów, lecz zastanawia się dlaczego sprawa ta jest blokowana.  </w:t>
      </w:r>
    </w:p>
    <w:p w:rsidR="00025B2C" w:rsidRDefault="007F172E" w:rsidP="00905C2A">
      <w:pPr>
        <w:spacing w:line="276" w:lineRule="auto"/>
        <w:jc w:val="both"/>
        <w:rPr>
          <w:rFonts w:ascii="Arial" w:hAnsi="Arial" w:cs="Arial"/>
          <w:sz w:val="24"/>
          <w:szCs w:val="24"/>
        </w:rPr>
      </w:pPr>
      <w:r>
        <w:rPr>
          <w:rFonts w:ascii="Arial" w:hAnsi="Arial" w:cs="Arial"/>
          <w:sz w:val="24"/>
          <w:szCs w:val="24"/>
        </w:rPr>
        <w:t>Pani Joanna Grobel-Proszowska zakomunikowała, że</w:t>
      </w:r>
      <w:r w:rsidR="006765AF" w:rsidRPr="00964A62">
        <w:rPr>
          <w:rFonts w:ascii="Arial" w:hAnsi="Arial" w:cs="Arial"/>
          <w:sz w:val="24"/>
          <w:szCs w:val="24"/>
        </w:rPr>
        <w:t xml:space="preserve"> nie czuje się </w:t>
      </w:r>
      <w:r>
        <w:rPr>
          <w:rFonts w:ascii="Arial" w:hAnsi="Arial" w:cs="Arial"/>
          <w:sz w:val="24"/>
          <w:szCs w:val="24"/>
        </w:rPr>
        <w:t>odpowiedzialna</w:t>
      </w:r>
      <w:r w:rsidR="006765AF" w:rsidRPr="00964A62">
        <w:rPr>
          <w:rFonts w:ascii="Arial" w:hAnsi="Arial" w:cs="Arial"/>
          <w:sz w:val="24"/>
          <w:szCs w:val="24"/>
        </w:rPr>
        <w:t xml:space="preserve"> za blokowanie </w:t>
      </w:r>
      <w:r>
        <w:rPr>
          <w:rFonts w:ascii="Arial" w:hAnsi="Arial" w:cs="Arial"/>
          <w:sz w:val="24"/>
          <w:szCs w:val="24"/>
        </w:rPr>
        <w:t xml:space="preserve">czegokolwiek, w </w:t>
      </w:r>
      <w:r w:rsidRPr="00964A62">
        <w:rPr>
          <w:rFonts w:ascii="Arial" w:hAnsi="Arial" w:cs="Arial"/>
          <w:sz w:val="24"/>
          <w:szCs w:val="24"/>
        </w:rPr>
        <w:t>kampanii</w:t>
      </w:r>
      <w:r>
        <w:rPr>
          <w:rFonts w:ascii="Arial" w:hAnsi="Arial" w:cs="Arial"/>
          <w:sz w:val="24"/>
          <w:szCs w:val="24"/>
        </w:rPr>
        <w:t xml:space="preserve"> wyborczej również</w:t>
      </w:r>
      <w:r w:rsidR="006765AF" w:rsidRPr="00964A62">
        <w:rPr>
          <w:rFonts w:ascii="Arial" w:hAnsi="Arial" w:cs="Arial"/>
          <w:sz w:val="24"/>
          <w:szCs w:val="24"/>
        </w:rPr>
        <w:t xml:space="preserve"> nie </w:t>
      </w:r>
      <w:r w:rsidRPr="00964A62">
        <w:rPr>
          <w:rFonts w:ascii="Arial" w:hAnsi="Arial" w:cs="Arial"/>
          <w:sz w:val="24"/>
          <w:szCs w:val="24"/>
        </w:rPr>
        <w:t>szkodziła</w:t>
      </w:r>
      <w:r>
        <w:rPr>
          <w:rFonts w:ascii="Arial" w:hAnsi="Arial" w:cs="Arial"/>
          <w:sz w:val="24"/>
          <w:szCs w:val="24"/>
        </w:rPr>
        <w:t xml:space="preserve"> panu P</w:t>
      </w:r>
      <w:r w:rsidR="006765AF" w:rsidRPr="00964A62">
        <w:rPr>
          <w:rFonts w:ascii="Arial" w:hAnsi="Arial" w:cs="Arial"/>
          <w:sz w:val="24"/>
          <w:szCs w:val="24"/>
        </w:rPr>
        <w:t xml:space="preserve">rezydentowi. </w:t>
      </w:r>
      <w:r w:rsidR="00905C2A">
        <w:rPr>
          <w:rFonts w:ascii="Arial" w:hAnsi="Arial" w:cs="Arial"/>
          <w:sz w:val="24"/>
          <w:szCs w:val="24"/>
        </w:rPr>
        <w:t>Według pani radnej, należałoby powrócić do dyskusji</w:t>
      </w:r>
      <w:r w:rsidR="006765AF" w:rsidRPr="00964A62">
        <w:rPr>
          <w:rFonts w:ascii="Arial" w:hAnsi="Arial" w:cs="Arial"/>
          <w:sz w:val="24"/>
          <w:szCs w:val="24"/>
        </w:rPr>
        <w:t xml:space="preserve"> otwartej</w:t>
      </w:r>
      <w:r w:rsidR="00905C2A">
        <w:rPr>
          <w:rFonts w:ascii="Arial" w:hAnsi="Arial" w:cs="Arial"/>
          <w:sz w:val="24"/>
          <w:szCs w:val="24"/>
        </w:rPr>
        <w:t xml:space="preserve"> na </w:t>
      </w:r>
      <w:r w:rsidR="00025B2C">
        <w:rPr>
          <w:rFonts w:ascii="Arial" w:hAnsi="Arial" w:cs="Arial"/>
          <w:sz w:val="24"/>
          <w:szCs w:val="24"/>
        </w:rPr>
        <w:t>kluczowe</w:t>
      </w:r>
      <w:r w:rsidR="00905C2A">
        <w:rPr>
          <w:rFonts w:ascii="Arial" w:hAnsi="Arial" w:cs="Arial"/>
          <w:sz w:val="24"/>
          <w:szCs w:val="24"/>
        </w:rPr>
        <w:t xml:space="preserve"> tematy, a radna n</w:t>
      </w:r>
      <w:r w:rsidR="006765AF" w:rsidRPr="00964A62">
        <w:rPr>
          <w:rFonts w:ascii="Arial" w:hAnsi="Arial" w:cs="Arial"/>
          <w:sz w:val="24"/>
          <w:szCs w:val="24"/>
        </w:rPr>
        <w:t xml:space="preserve">a każdej </w:t>
      </w:r>
      <w:r w:rsidR="00905C2A" w:rsidRPr="00964A62">
        <w:rPr>
          <w:rFonts w:ascii="Arial" w:hAnsi="Arial" w:cs="Arial"/>
          <w:sz w:val="24"/>
          <w:szCs w:val="24"/>
        </w:rPr>
        <w:t>sesji</w:t>
      </w:r>
      <w:r w:rsidR="006765AF" w:rsidRPr="00964A62">
        <w:rPr>
          <w:rFonts w:ascii="Arial" w:hAnsi="Arial" w:cs="Arial"/>
          <w:sz w:val="24"/>
          <w:szCs w:val="24"/>
        </w:rPr>
        <w:t xml:space="preserve"> czy komisja</w:t>
      </w:r>
      <w:r w:rsidR="00905C2A">
        <w:rPr>
          <w:rFonts w:ascii="Arial" w:hAnsi="Arial" w:cs="Arial"/>
          <w:sz w:val="24"/>
          <w:szCs w:val="24"/>
        </w:rPr>
        <w:t>ch spotyka się z brakiem dyskusji</w:t>
      </w:r>
      <w:r w:rsidR="00025B2C">
        <w:rPr>
          <w:rFonts w:ascii="Arial" w:hAnsi="Arial" w:cs="Arial"/>
          <w:sz w:val="24"/>
          <w:szCs w:val="24"/>
        </w:rPr>
        <w:t xml:space="preserve"> ze strony radnych PiS. Pani Proszowska dodała, iż prosiła, aby nie wycinać lasów jeżeli nie będzie inwestorów i taka decy</w:t>
      </w:r>
      <w:r w:rsidR="004E095A">
        <w:rPr>
          <w:rFonts w:ascii="Arial" w:hAnsi="Arial" w:cs="Arial"/>
          <w:sz w:val="24"/>
          <w:szCs w:val="24"/>
        </w:rPr>
        <w:t xml:space="preserve">zja została podjęta i za nią radna podziękowała. Pani Grobel-Proszowska zaznaczyła, że pan Prezydent nie odniósł się do zadłużenia miasta. </w:t>
      </w:r>
      <w:r w:rsidR="00443F14">
        <w:rPr>
          <w:rFonts w:ascii="Arial" w:hAnsi="Arial" w:cs="Arial"/>
          <w:sz w:val="24"/>
          <w:szCs w:val="24"/>
        </w:rPr>
        <w:t xml:space="preserve">Radna stwierdziła, że jest zaplanowane 200 mln zł i zapytała w jaki sposób Prezydent zabezpieczył sprzedaż gruntu, iż trzeba było zaciągnąć obligacje. Radna zapytała jak miasto jest zabezpieczone na kolejne 200 mln zł. Dodała, że miasto czekają czasy, kiedy będzie musiało funkcjonować z dochodów własnych i subwencji. </w:t>
      </w:r>
      <w:r w:rsidR="009A7989">
        <w:rPr>
          <w:rFonts w:ascii="Arial" w:hAnsi="Arial" w:cs="Arial"/>
          <w:sz w:val="24"/>
          <w:szCs w:val="24"/>
        </w:rPr>
        <w:t xml:space="preserve">Pani Proszowska wspomniała, iż zadłużenie wynosi 302 mln zł, przy dochodach własnych 350 mln zł. </w:t>
      </w:r>
    </w:p>
    <w:p w:rsidR="00CC2B49" w:rsidRDefault="00AF6ED7" w:rsidP="00CC2B49">
      <w:pPr>
        <w:spacing w:line="276" w:lineRule="auto"/>
        <w:jc w:val="both"/>
        <w:rPr>
          <w:rFonts w:ascii="Arial" w:hAnsi="Arial" w:cs="Arial"/>
          <w:sz w:val="24"/>
          <w:szCs w:val="24"/>
        </w:rPr>
      </w:pPr>
      <w:r>
        <w:rPr>
          <w:rFonts w:ascii="Arial" w:hAnsi="Arial" w:cs="Arial"/>
          <w:sz w:val="24"/>
          <w:szCs w:val="24"/>
        </w:rPr>
        <w:t xml:space="preserve">Prezydent Miasta Stalowej Woli odpowiedział, iż odniósł się do zagrożenia finansowego i zadłużenia </w:t>
      </w:r>
      <w:r w:rsidR="00ED170A">
        <w:rPr>
          <w:rFonts w:ascii="Arial" w:hAnsi="Arial" w:cs="Arial"/>
          <w:sz w:val="24"/>
          <w:szCs w:val="24"/>
        </w:rPr>
        <w:t xml:space="preserve">miasta. Podkreślił, że deklaracja inwestorów jest utrzymana i jeżeli miastu udałoby się zrealizować plan to kredyt można byłoby spłacić w ciągu 2 lat. </w:t>
      </w:r>
      <w:r w:rsidR="00BF0FBC">
        <w:rPr>
          <w:rFonts w:ascii="Arial" w:hAnsi="Arial" w:cs="Arial"/>
          <w:sz w:val="24"/>
          <w:szCs w:val="24"/>
        </w:rPr>
        <w:t xml:space="preserve">Pan Nadbereżny wyjaśnił, że chciałby odzyskać zaufanie do radnych i spotykać się regularnie, aby rozmawiać o ważnych dla miasta sprawach. </w:t>
      </w:r>
      <w:r w:rsidR="001B4572">
        <w:rPr>
          <w:rFonts w:ascii="Arial" w:hAnsi="Arial" w:cs="Arial"/>
          <w:sz w:val="24"/>
          <w:szCs w:val="24"/>
        </w:rPr>
        <w:t xml:space="preserve">Prezydent podkreślił, że dług jest przejściowy, </w:t>
      </w:r>
      <w:r w:rsidR="006765AF" w:rsidRPr="00964A62">
        <w:rPr>
          <w:rFonts w:ascii="Arial" w:hAnsi="Arial" w:cs="Arial"/>
          <w:sz w:val="24"/>
          <w:szCs w:val="24"/>
        </w:rPr>
        <w:t>zo</w:t>
      </w:r>
      <w:r w:rsidR="001B4572">
        <w:rPr>
          <w:rFonts w:ascii="Arial" w:hAnsi="Arial" w:cs="Arial"/>
          <w:sz w:val="24"/>
          <w:szCs w:val="24"/>
        </w:rPr>
        <w:t>stał wygenerowany przy realizacji zadań i musi być trzymany n</w:t>
      </w:r>
      <w:r w:rsidR="006765AF" w:rsidRPr="00964A62">
        <w:rPr>
          <w:rFonts w:ascii="Arial" w:hAnsi="Arial" w:cs="Arial"/>
          <w:sz w:val="24"/>
          <w:szCs w:val="24"/>
        </w:rPr>
        <w:t xml:space="preserve">a tym poziomie. </w:t>
      </w:r>
      <w:r w:rsidR="00FF2626" w:rsidRPr="00964A62">
        <w:rPr>
          <w:rFonts w:ascii="Arial" w:hAnsi="Arial" w:cs="Arial"/>
          <w:sz w:val="24"/>
          <w:szCs w:val="24"/>
        </w:rPr>
        <w:t>Jeżeli</w:t>
      </w:r>
      <w:r w:rsidR="006765AF" w:rsidRPr="00964A62">
        <w:rPr>
          <w:rFonts w:ascii="Arial" w:hAnsi="Arial" w:cs="Arial"/>
          <w:sz w:val="24"/>
          <w:szCs w:val="24"/>
        </w:rPr>
        <w:t xml:space="preserve"> </w:t>
      </w:r>
      <w:r w:rsidR="00FF2626" w:rsidRPr="00964A62">
        <w:rPr>
          <w:rFonts w:ascii="Arial" w:hAnsi="Arial" w:cs="Arial"/>
          <w:sz w:val="24"/>
          <w:szCs w:val="24"/>
        </w:rPr>
        <w:t>dokona</w:t>
      </w:r>
      <w:r w:rsidR="006765AF" w:rsidRPr="00964A62">
        <w:rPr>
          <w:rFonts w:ascii="Arial" w:hAnsi="Arial" w:cs="Arial"/>
          <w:sz w:val="24"/>
          <w:szCs w:val="24"/>
        </w:rPr>
        <w:t xml:space="preserve"> się ko</w:t>
      </w:r>
      <w:r w:rsidR="00FF2626">
        <w:rPr>
          <w:rFonts w:ascii="Arial" w:hAnsi="Arial" w:cs="Arial"/>
          <w:sz w:val="24"/>
          <w:szCs w:val="24"/>
        </w:rPr>
        <w:t>mercjalizacja</w:t>
      </w:r>
      <w:r w:rsidR="006765AF" w:rsidRPr="00964A62">
        <w:rPr>
          <w:rFonts w:ascii="Arial" w:hAnsi="Arial" w:cs="Arial"/>
          <w:sz w:val="24"/>
          <w:szCs w:val="24"/>
        </w:rPr>
        <w:t xml:space="preserve"> </w:t>
      </w:r>
      <w:r w:rsidR="001C0C07" w:rsidRPr="00964A62">
        <w:rPr>
          <w:rFonts w:ascii="Arial" w:hAnsi="Arial" w:cs="Arial"/>
          <w:sz w:val="24"/>
          <w:szCs w:val="24"/>
        </w:rPr>
        <w:t>terenów</w:t>
      </w:r>
      <w:r w:rsidR="001C0C07">
        <w:rPr>
          <w:rFonts w:ascii="Arial" w:hAnsi="Arial" w:cs="Arial"/>
          <w:sz w:val="24"/>
          <w:szCs w:val="24"/>
        </w:rPr>
        <w:t xml:space="preserve"> dług</w:t>
      </w:r>
      <w:r w:rsidR="006765AF" w:rsidRPr="00964A62">
        <w:rPr>
          <w:rFonts w:ascii="Arial" w:hAnsi="Arial" w:cs="Arial"/>
          <w:sz w:val="24"/>
          <w:szCs w:val="24"/>
        </w:rPr>
        <w:t xml:space="preserve"> zostanie spłacony. W 2023 roku </w:t>
      </w:r>
      <w:r w:rsidR="00AA5FE4">
        <w:rPr>
          <w:rFonts w:ascii="Arial" w:hAnsi="Arial" w:cs="Arial"/>
          <w:sz w:val="24"/>
          <w:szCs w:val="24"/>
        </w:rPr>
        <w:t xml:space="preserve">Stalowa Wola powiększyła się dwukrotnie pod względem </w:t>
      </w:r>
      <w:r w:rsidR="00512026">
        <w:rPr>
          <w:rFonts w:ascii="Arial" w:hAnsi="Arial" w:cs="Arial"/>
          <w:sz w:val="24"/>
          <w:szCs w:val="24"/>
        </w:rPr>
        <w:t xml:space="preserve">funkcjonalnym, gdyż </w:t>
      </w:r>
      <w:r w:rsidR="00AA5FE4">
        <w:rPr>
          <w:rFonts w:ascii="Arial" w:hAnsi="Arial" w:cs="Arial"/>
          <w:sz w:val="24"/>
          <w:szCs w:val="24"/>
        </w:rPr>
        <w:t xml:space="preserve">miasto pozyskało 800 hektarów dla </w:t>
      </w:r>
      <w:r w:rsidR="00162AFB">
        <w:rPr>
          <w:rFonts w:ascii="Arial" w:hAnsi="Arial" w:cs="Arial"/>
          <w:sz w:val="24"/>
          <w:szCs w:val="24"/>
        </w:rPr>
        <w:t xml:space="preserve">swojego </w:t>
      </w:r>
      <w:r w:rsidR="00AA5FE4">
        <w:rPr>
          <w:rFonts w:ascii="Arial" w:hAnsi="Arial" w:cs="Arial"/>
          <w:sz w:val="24"/>
          <w:szCs w:val="24"/>
        </w:rPr>
        <w:t xml:space="preserve">rozwoju. </w:t>
      </w:r>
      <w:r w:rsidR="00046F0E">
        <w:rPr>
          <w:rFonts w:ascii="Arial" w:hAnsi="Arial" w:cs="Arial"/>
          <w:sz w:val="24"/>
          <w:szCs w:val="24"/>
        </w:rPr>
        <w:t xml:space="preserve">Jak zaznaczył pan Lucjusz Nadbereżny Stalowa Wola </w:t>
      </w:r>
      <w:r w:rsidR="00881525">
        <w:rPr>
          <w:rFonts w:ascii="Arial" w:hAnsi="Arial" w:cs="Arial"/>
          <w:sz w:val="24"/>
          <w:szCs w:val="24"/>
        </w:rPr>
        <w:t>o</w:t>
      </w:r>
      <w:r w:rsidR="00046F0E">
        <w:rPr>
          <w:rFonts w:ascii="Arial" w:hAnsi="Arial" w:cs="Arial"/>
          <w:sz w:val="24"/>
          <w:szCs w:val="24"/>
        </w:rPr>
        <w:t xml:space="preserve">trzymała w 2023 roku szansę zdobycia gruntu o wartości 600 mln zł i uzyskania w przyszłości miliarda złotych </w:t>
      </w:r>
      <w:r w:rsidR="00046F0E">
        <w:rPr>
          <w:rFonts w:ascii="Arial" w:hAnsi="Arial" w:cs="Arial"/>
          <w:sz w:val="24"/>
          <w:szCs w:val="24"/>
        </w:rPr>
        <w:br/>
        <w:t xml:space="preserve">z komercjalizacji tego terenu. </w:t>
      </w:r>
      <w:r w:rsidR="008F47CC">
        <w:rPr>
          <w:rFonts w:ascii="Arial" w:hAnsi="Arial" w:cs="Arial"/>
          <w:sz w:val="24"/>
          <w:szCs w:val="24"/>
        </w:rPr>
        <w:t xml:space="preserve">Prezydent podziękował pani Proszowskiej za wsparcie w projekcie i krytyczne uwagi. </w:t>
      </w:r>
      <w:r w:rsidR="00935A40">
        <w:rPr>
          <w:rFonts w:ascii="Arial" w:hAnsi="Arial" w:cs="Arial"/>
          <w:sz w:val="24"/>
          <w:szCs w:val="24"/>
        </w:rPr>
        <w:t xml:space="preserve">Dodał, że pewne działania zagrażają planowi miasta Stalowej Woli i mieszkańcom. Pan Nadbereżny dodał, że z budżetu miasta na grunty wydano w ubiegłym roku ponad 40 mln zł i zaprzestanie realizacji tego przedsięwzięcia nie leży w interesie miasta. Jak </w:t>
      </w:r>
      <w:r w:rsidR="00881525">
        <w:rPr>
          <w:rFonts w:ascii="Arial" w:hAnsi="Arial" w:cs="Arial"/>
          <w:sz w:val="24"/>
          <w:szCs w:val="24"/>
        </w:rPr>
        <w:t>poinformował</w:t>
      </w:r>
      <w:r w:rsidR="00935A40">
        <w:rPr>
          <w:rFonts w:ascii="Arial" w:hAnsi="Arial" w:cs="Arial"/>
          <w:sz w:val="24"/>
          <w:szCs w:val="24"/>
        </w:rPr>
        <w:t xml:space="preserve"> Prezydent miasto ma 10 lat na realizację całego planu komercjalizacji Parku Inw</w:t>
      </w:r>
      <w:r w:rsidR="00CF078D">
        <w:rPr>
          <w:rFonts w:ascii="Arial" w:hAnsi="Arial" w:cs="Arial"/>
          <w:sz w:val="24"/>
          <w:szCs w:val="24"/>
        </w:rPr>
        <w:t xml:space="preserve">estycyjnego od 2023 roku. Prezydent wspomniał także o oświacie niepublicznej w Stalowej Woli. </w:t>
      </w:r>
    </w:p>
    <w:p w:rsidR="006765AF" w:rsidRPr="00964A62" w:rsidRDefault="00CC2B49" w:rsidP="00CC2B49">
      <w:pPr>
        <w:spacing w:line="276" w:lineRule="auto"/>
        <w:jc w:val="both"/>
        <w:rPr>
          <w:rFonts w:ascii="Arial" w:hAnsi="Arial" w:cs="Arial"/>
          <w:sz w:val="24"/>
          <w:szCs w:val="24"/>
        </w:rPr>
      </w:pPr>
      <w:r>
        <w:rPr>
          <w:rFonts w:ascii="Arial" w:hAnsi="Arial" w:cs="Arial"/>
          <w:sz w:val="24"/>
          <w:szCs w:val="24"/>
        </w:rPr>
        <w:lastRenderedPageBreak/>
        <w:t>Pan Mariusz Bajek wyjaśnił, iż</w:t>
      </w:r>
      <w:r w:rsidR="006765AF" w:rsidRPr="00964A62">
        <w:rPr>
          <w:rFonts w:ascii="Arial" w:hAnsi="Arial" w:cs="Arial"/>
          <w:sz w:val="24"/>
          <w:szCs w:val="24"/>
        </w:rPr>
        <w:t xml:space="preserve"> </w:t>
      </w:r>
      <w:r>
        <w:rPr>
          <w:rFonts w:ascii="Arial" w:hAnsi="Arial" w:cs="Arial"/>
          <w:sz w:val="24"/>
          <w:szCs w:val="24"/>
        </w:rPr>
        <w:t>podczas posiedzenia Komisji</w:t>
      </w:r>
      <w:r w:rsidR="006765AF" w:rsidRPr="00964A62">
        <w:rPr>
          <w:rFonts w:ascii="Arial" w:hAnsi="Arial" w:cs="Arial"/>
          <w:sz w:val="24"/>
          <w:szCs w:val="24"/>
        </w:rPr>
        <w:t xml:space="preserve"> </w:t>
      </w:r>
      <w:r>
        <w:rPr>
          <w:rFonts w:ascii="Arial" w:hAnsi="Arial" w:cs="Arial"/>
          <w:sz w:val="24"/>
          <w:szCs w:val="24"/>
        </w:rPr>
        <w:t>powiedział, że nie zna</w:t>
      </w:r>
      <w:r w:rsidR="006765AF" w:rsidRPr="00964A62">
        <w:rPr>
          <w:rFonts w:ascii="Arial" w:hAnsi="Arial" w:cs="Arial"/>
          <w:sz w:val="24"/>
          <w:szCs w:val="24"/>
        </w:rPr>
        <w:t xml:space="preserve"> miasta</w:t>
      </w:r>
      <w:r w:rsidR="00736D30">
        <w:rPr>
          <w:rFonts w:ascii="Arial" w:hAnsi="Arial" w:cs="Arial"/>
          <w:sz w:val="24"/>
          <w:szCs w:val="24"/>
        </w:rPr>
        <w:t>,</w:t>
      </w:r>
      <w:r w:rsidR="006765AF" w:rsidRPr="00964A62">
        <w:rPr>
          <w:rFonts w:ascii="Arial" w:hAnsi="Arial" w:cs="Arial"/>
          <w:sz w:val="24"/>
          <w:szCs w:val="24"/>
        </w:rPr>
        <w:t xml:space="preserve"> dla </w:t>
      </w:r>
      <w:r w:rsidRPr="00964A62">
        <w:rPr>
          <w:rFonts w:ascii="Arial" w:hAnsi="Arial" w:cs="Arial"/>
          <w:sz w:val="24"/>
          <w:szCs w:val="24"/>
        </w:rPr>
        <w:t>którego</w:t>
      </w:r>
      <w:r w:rsidR="006765AF" w:rsidRPr="00964A62">
        <w:rPr>
          <w:rFonts w:ascii="Arial" w:hAnsi="Arial" w:cs="Arial"/>
          <w:sz w:val="24"/>
          <w:szCs w:val="24"/>
        </w:rPr>
        <w:t xml:space="preserve"> </w:t>
      </w:r>
      <w:r w:rsidRPr="00964A62">
        <w:rPr>
          <w:rFonts w:ascii="Arial" w:hAnsi="Arial" w:cs="Arial"/>
          <w:sz w:val="24"/>
          <w:szCs w:val="24"/>
        </w:rPr>
        <w:t>komunikacja</w:t>
      </w:r>
      <w:r>
        <w:rPr>
          <w:rFonts w:ascii="Arial" w:hAnsi="Arial" w:cs="Arial"/>
          <w:sz w:val="24"/>
          <w:szCs w:val="24"/>
        </w:rPr>
        <w:t xml:space="preserve"> miejska</w:t>
      </w:r>
      <w:r w:rsidR="006765AF" w:rsidRPr="00964A62">
        <w:rPr>
          <w:rFonts w:ascii="Arial" w:hAnsi="Arial" w:cs="Arial"/>
          <w:sz w:val="24"/>
          <w:szCs w:val="24"/>
        </w:rPr>
        <w:t xml:space="preserve"> jest </w:t>
      </w:r>
      <w:r w:rsidRPr="00964A62">
        <w:rPr>
          <w:rFonts w:ascii="Arial" w:hAnsi="Arial" w:cs="Arial"/>
          <w:sz w:val="24"/>
          <w:szCs w:val="24"/>
        </w:rPr>
        <w:t>dochodowa</w:t>
      </w:r>
      <w:r>
        <w:rPr>
          <w:rFonts w:ascii="Arial" w:hAnsi="Arial" w:cs="Arial"/>
          <w:sz w:val="24"/>
          <w:szCs w:val="24"/>
        </w:rPr>
        <w:t>. Przychody z</w:t>
      </w:r>
      <w:r w:rsidR="006765AF" w:rsidRPr="00964A62">
        <w:rPr>
          <w:rFonts w:ascii="Arial" w:hAnsi="Arial" w:cs="Arial"/>
          <w:sz w:val="24"/>
          <w:szCs w:val="24"/>
        </w:rPr>
        <w:t xml:space="preserve"> </w:t>
      </w:r>
      <w:r w:rsidRPr="00964A62">
        <w:rPr>
          <w:rFonts w:ascii="Arial" w:hAnsi="Arial" w:cs="Arial"/>
          <w:sz w:val="24"/>
          <w:szCs w:val="24"/>
        </w:rPr>
        <w:t>komunikacji</w:t>
      </w:r>
      <w:r w:rsidR="006765AF" w:rsidRPr="00964A62">
        <w:rPr>
          <w:rFonts w:ascii="Arial" w:hAnsi="Arial" w:cs="Arial"/>
          <w:sz w:val="24"/>
          <w:szCs w:val="24"/>
        </w:rPr>
        <w:t xml:space="preserve"> </w:t>
      </w:r>
      <w:r w:rsidR="00430EA9">
        <w:rPr>
          <w:rFonts w:ascii="Arial" w:hAnsi="Arial" w:cs="Arial"/>
          <w:sz w:val="24"/>
          <w:szCs w:val="24"/>
        </w:rPr>
        <w:t xml:space="preserve">miejskiej </w:t>
      </w:r>
      <w:r w:rsidRPr="00964A62">
        <w:rPr>
          <w:rFonts w:ascii="Arial" w:hAnsi="Arial" w:cs="Arial"/>
          <w:sz w:val="24"/>
          <w:szCs w:val="24"/>
        </w:rPr>
        <w:t>pokrywają</w:t>
      </w:r>
      <w:r>
        <w:rPr>
          <w:rFonts w:ascii="Arial" w:hAnsi="Arial" w:cs="Arial"/>
          <w:sz w:val="24"/>
          <w:szCs w:val="24"/>
        </w:rPr>
        <w:t xml:space="preserve"> do 10 proc. kosztów w Stalowej Woli. Dodał, iż n</w:t>
      </w:r>
      <w:r w:rsidR="006765AF" w:rsidRPr="00964A62">
        <w:rPr>
          <w:rFonts w:ascii="Arial" w:hAnsi="Arial" w:cs="Arial"/>
          <w:sz w:val="24"/>
          <w:szCs w:val="24"/>
        </w:rPr>
        <w:t xml:space="preserve">ie ma miasta </w:t>
      </w:r>
      <w:r w:rsidR="000F26FB">
        <w:rPr>
          <w:rFonts w:ascii="Arial" w:hAnsi="Arial" w:cs="Arial"/>
          <w:sz w:val="24"/>
          <w:szCs w:val="24"/>
        </w:rPr>
        <w:br/>
      </w:r>
      <w:r w:rsidR="006765AF" w:rsidRPr="00964A62">
        <w:rPr>
          <w:rFonts w:ascii="Arial" w:hAnsi="Arial" w:cs="Arial"/>
          <w:sz w:val="24"/>
          <w:szCs w:val="24"/>
        </w:rPr>
        <w:t xml:space="preserve">w </w:t>
      </w:r>
      <w:r w:rsidRPr="00964A62">
        <w:rPr>
          <w:rFonts w:ascii="Arial" w:hAnsi="Arial" w:cs="Arial"/>
          <w:sz w:val="24"/>
          <w:szCs w:val="24"/>
        </w:rPr>
        <w:t>Polsce</w:t>
      </w:r>
      <w:r w:rsidR="00430EA9">
        <w:rPr>
          <w:rFonts w:ascii="Arial" w:hAnsi="Arial" w:cs="Arial"/>
          <w:sz w:val="24"/>
          <w:szCs w:val="24"/>
        </w:rPr>
        <w:t>,</w:t>
      </w:r>
      <w:r w:rsidR="006765AF" w:rsidRPr="00964A62">
        <w:rPr>
          <w:rFonts w:ascii="Arial" w:hAnsi="Arial" w:cs="Arial"/>
          <w:sz w:val="24"/>
          <w:szCs w:val="24"/>
        </w:rPr>
        <w:t xml:space="preserve"> </w:t>
      </w:r>
      <w:r w:rsidRPr="00964A62">
        <w:rPr>
          <w:rFonts w:ascii="Arial" w:hAnsi="Arial" w:cs="Arial"/>
          <w:sz w:val="24"/>
          <w:szCs w:val="24"/>
        </w:rPr>
        <w:t>które</w:t>
      </w:r>
      <w:r w:rsidR="006765AF" w:rsidRPr="00964A62">
        <w:rPr>
          <w:rFonts w:ascii="Arial" w:hAnsi="Arial" w:cs="Arial"/>
          <w:sz w:val="24"/>
          <w:szCs w:val="24"/>
        </w:rPr>
        <w:t xml:space="preserve"> </w:t>
      </w:r>
      <w:r w:rsidRPr="00964A62">
        <w:rPr>
          <w:rFonts w:ascii="Arial" w:hAnsi="Arial" w:cs="Arial"/>
          <w:sz w:val="24"/>
          <w:szCs w:val="24"/>
        </w:rPr>
        <w:t>pokrywa</w:t>
      </w:r>
      <w:r>
        <w:rPr>
          <w:rFonts w:ascii="Arial" w:hAnsi="Arial" w:cs="Arial"/>
          <w:sz w:val="24"/>
          <w:szCs w:val="24"/>
        </w:rPr>
        <w:t xml:space="preserve"> całą komunikację</w:t>
      </w:r>
      <w:r w:rsidR="006765AF" w:rsidRPr="00964A62">
        <w:rPr>
          <w:rFonts w:ascii="Arial" w:hAnsi="Arial" w:cs="Arial"/>
          <w:sz w:val="24"/>
          <w:szCs w:val="24"/>
        </w:rPr>
        <w:t xml:space="preserve"> z biletów. </w:t>
      </w:r>
    </w:p>
    <w:p w:rsidR="006765AF" w:rsidRPr="00964A62" w:rsidRDefault="00CC2B49" w:rsidP="00D07D57">
      <w:pPr>
        <w:spacing w:line="276" w:lineRule="auto"/>
        <w:jc w:val="both"/>
        <w:rPr>
          <w:rFonts w:ascii="Arial" w:hAnsi="Arial" w:cs="Arial"/>
          <w:sz w:val="24"/>
          <w:szCs w:val="24"/>
        </w:rPr>
      </w:pPr>
      <w:r>
        <w:rPr>
          <w:rFonts w:ascii="Arial" w:hAnsi="Arial" w:cs="Arial"/>
          <w:sz w:val="24"/>
          <w:szCs w:val="24"/>
        </w:rPr>
        <w:t xml:space="preserve">Radny Aleksander </w:t>
      </w:r>
      <w:r w:rsidR="005C0BFB">
        <w:rPr>
          <w:rFonts w:ascii="Arial" w:hAnsi="Arial" w:cs="Arial"/>
          <w:sz w:val="24"/>
          <w:szCs w:val="24"/>
        </w:rPr>
        <w:t>Kapuś</w:t>
      </w:r>
      <w:r w:rsidR="007704A6">
        <w:rPr>
          <w:rFonts w:ascii="Arial" w:hAnsi="Arial" w:cs="Arial"/>
          <w:sz w:val="24"/>
          <w:szCs w:val="24"/>
        </w:rPr>
        <w:t>ciński zaznaczył, iż według Maxwella</w:t>
      </w:r>
      <w:r w:rsidR="006765AF" w:rsidRPr="00964A62">
        <w:rPr>
          <w:rFonts w:ascii="Arial" w:hAnsi="Arial" w:cs="Arial"/>
          <w:sz w:val="24"/>
          <w:szCs w:val="24"/>
        </w:rPr>
        <w:t xml:space="preserve"> zaufanie jest </w:t>
      </w:r>
      <w:r w:rsidR="007704A6" w:rsidRPr="00964A62">
        <w:rPr>
          <w:rFonts w:ascii="Arial" w:hAnsi="Arial" w:cs="Arial"/>
          <w:sz w:val="24"/>
          <w:szCs w:val="24"/>
        </w:rPr>
        <w:t>podstaw</w:t>
      </w:r>
      <w:r w:rsidR="007704A6">
        <w:rPr>
          <w:rFonts w:ascii="Arial" w:hAnsi="Arial" w:cs="Arial"/>
          <w:sz w:val="24"/>
          <w:szCs w:val="24"/>
        </w:rPr>
        <w:t>ą</w:t>
      </w:r>
      <w:r w:rsidR="006765AF" w:rsidRPr="00964A62">
        <w:rPr>
          <w:rFonts w:ascii="Arial" w:hAnsi="Arial" w:cs="Arial"/>
          <w:sz w:val="24"/>
          <w:szCs w:val="24"/>
        </w:rPr>
        <w:t xml:space="preserve"> </w:t>
      </w:r>
      <w:r w:rsidR="007704A6" w:rsidRPr="00964A62">
        <w:rPr>
          <w:rFonts w:ascii="Arial" w:hAnsi="Arial" w:cs="Arial"/>
          <w:sz w:val="24"/>
          <w:szCs w:val="24"/>
        </w:rPr>
        <w:t>wszelkich</w:t>
      </w:r>
      <w:r w:rsidR="006D338F">
        <w:rPr>
          <w:rFonts w:ascii="Arial" w:hAnsi="Arial" w:cs="Arial"/>
          <w:sz w:val="24"/>
          <w:szCs w:val="24"/>
        </w:rPr>
        <w:t xml:space="preserve"> relacji. Dodał, iż udzielając</w:t>
      </w:r>
      <w:r w:rsidR="006765AF" w:rsidRPr="00964A62">
        <w:rPr>
          <w:rFonts w:ascii="Arial" w:hAnsi="Arial" w:cs="Arial"/>
          <w:sz w:val="24"/>
          <w:szCs w:val="24"/>
        </w:rPr>
        <w:t xml:space="preserve"> wotum zaufania </w:t>
      </w:r>
      <w:r w:rsidR="006D338F">
        <w:rPr>
          <w:rFonts w:ascii="Arial" w:hAnsi="Arial" w:cs="Arial"/>
          <w:sz w:val="24"/>
          <w:szCs w:val="24"/>
        </w:rPr>
        <w:t>radni dają</w:t>
      </w:r>
      <w:r w:rsidR="006765AF" w:rsidRPr="00964A62">
        <w:rPr>
          <w:rFonts w:ascii="Arial" w:hAnsi="Arial" w:cs="Arial"/>
          <w:sz w:val="24"/>
          <w:szCs w:val="24"/>
        </w:rPr>
        <w:t xml:space="preserve"> </w:t>
      </w:r>
      <w:r w:rsidR="006D338F">
        <w:rPr>
          <w:rFonts w:ascii="Arial" w:hAnsi="Arial" w:cs="Arial"/>
          <w:sz w:val="24"/>
          <w:szCs w:val="24"/>
        </w:rPr>
        <w:t xml:space="preserve">Prezydentowi </w:t>
      </w:r>
      <w:r w:rsidR="006D338F" w:rsidRPr="00964A62">
        <w:rPr>
          <w:rFonts w:ascii="Arial" w:hAnsi="Arial" w:cs="Arial"/>
          <w:sz w:val="24"/>
          <w:szCs w:val="24"/>
        </w:rPr>
        <w:t>mandat</w:t>
      </w:r>
      <w:r w:rsidR="006765AF" w:rsidRPr="00964A62">
        <w:rPr>
          <w:rFonts w:ascii="Arial" w:hAnsi="Arial" w:cs="Arial"/>
          <w:sz w:val="24"/>
          <w:szCs w:val="24"/>
        </w:rPr>
        <w:t xml:space="preserve"> </w:t>
      </w:r>
      <w:r w:rsidR="006D338F">
        <w:rPr>
          <w:rFonts w:ascii="Arial" w:hAnsi="Arial" w:cs="Arial"/>
          <w:sz w:val="24"/>
          <w:szCs w:val="24"/>
        </w:rPr>
        <w:t>do</w:t>
      </w:r>
      <w:r w:rsidR="006765AF" w:rsidRPr="00964A62">
        <w:rPr>
          <w:rFonts w:ascii="Arial" w:hAnsi="Arial" w:cs="Arial"/>
          <w:sz w:val="24"/>
          <w:szCs w:val="24"/>
        </w:rPr>
        <w:t xml:space="preserve"> </w:t>
      </w:r>
      <w:r w:rsidR="006D338F" w:rsidRPr="00964A62">
        <w:rPr>
          <w:rFonts w:ascii="Arial" w:hAnsi="Arial" w:cs="Arial"/>
          <w:sz w:val="24"/>
          <w:szCs w:val="24"/>
        </w:rPr>
        <w:t>pracy</w:t>
      </w:r>
      <w:r w:rsidR="006765AF" w:rsidRPr="00964A62">
        <w:rPr>
          <w:rFonts w:ascii="Arial" w:hAnsi="Arial" w:cs="Arial"/>
          <w:sz w:val="24"/>
          <w:szCs w:val="24"/>
        </w:rPr>
        <w:t xml:space="preserve"> na rzecz </w:t>
      </w:r>
      <w:r w:rsidR="006D338F" w:rsidRPr="00964A62">
        <w:rPr>
          <w:rFonts w:ascii="Arial" w:hAnsi="Arial" w:cs="Arial"/>
          <w:sz w:val="24"/>
          <w:szCs w:val="24"/>
        </w:rPr>
        <w:t>społeczności</w:t>
      </w:r>
      <w:r w:rsidR="009E71D3">
        <w:rPr>
          <w:rFonts w:ascii="Arial" w:hAnsi="Arial" w:cs="Arial"/>
          <w:sz w:val="24"/>
          <w:szCs w:val="24"/>
        </w:rPr>
        <w:t>. Według radnego, d</w:t>
      </w:r>
      <w:r w:rsidR="006765AF" w:rsidRPr="00964A62">
        <w:rPr>
          <w:rFonts w:ascii="Arial" w:hAnsi="Arial" w:cs="Arial"/>
          <w:sz w:val="24"/>
          <w:szCs w:val="24"/>
        </w:rPr>
        <w:t>ebata nad w</w:t>
      </w:r>
      <w:r w:rsidR="009E71D3">
        <w:rPr>
          <w:rFonts w:ascii="Arial" w:hAnsi="Arial" w:cs="Arial"/>
          <w:sz w:val="24"/>
          <w:szCs w:val="24"/>
        </w:rPr>
        <w:t>o</w:t>
      </w:r>
      <w:r w:rsidR="006765AF" w:rsidRPr="00964A62">
        <w:rPr>
          <w:rFonts w:ascii="Arial" w:hAnsi="Arial" w:cs="Arial"/>
          <w:sz w:val="24"/>
          <w:szCs w:val="24"/>
        </w:rPr>
        <w:t xml:space="preserve">tum </w:t>
      </w:r>
      <w:r w:rsidR="009E71D3">
        <w:rPr>
          <w:rFonts w:ascii="Arial" w:hAnsi="Arial" w:cs="Arial"/>
          <w:sz w:val="24"/>
          <w:szCs w:val="24"/>
        </w:rPr>
        <w:t xml:space="preserve">zaufania dla Prezydenta Lucjusza Nadbereżnego </w:t>
      </w:r>
      <w:r w:rsidR="006765AF" w:rsidRPr="00964A62">
        <w:rPr>
          <w:rFonts w:ascii="Arial" w:hAnsi="Arial" w:cs="Arial"/>
          <w:sz w:val="24"/>
          <w:szCs w:val="24"/>
        </w:rPr>
        <w:t xml:space="preserve">jest momentem </w:t>
      </w:r>
      <w:r w:rsidR="009E71D3" w:rsidRPr="00964A62">
        <w:rPr>
          <w:rFonts w:ascii="Arial" w:hAnsi="Arial" w:cs="Arial"/>
          <w:sz w:val="24"/>
          <w:szCs w:val="24"/>
        </w:rPr>
        <w:t>kluczowym</w:t>
      </w:r>
      <w:r w:rsidR="006765AF" w:rsidRPr="00964A62">
        <w:rPr>
          <w:rFonts w:ascii="Arial" w:hAnsi="Arial" w:cs="Arial"/>
          <w:sz w:val="24"/>
          <w:szCs w:val="24"/>
        </w:rPr>
        <w:t xml:space="preserve"> dla </w:t>
      </w:r>
      <w:r w:rsidR="009E71D3" w:rsidRPr="00964A62">
        <w:rPr>
          <w:rFonts w:ascii="Arial" w:hAnsi="Arial" w:cs="Arial"/>
          <w:sz w:val="24"/>
          <w:szCs w:val="24"/>
        </w:rPr>
        <w:t>przyszłości</w:t>
      </w:r>
      <w:r w:rsidR="006765AF" w:rsidRPr="00964A62">
        <w:rPr>
          <w:rFonts w:ascii="Arial" w:hAnsi="Arial" w:cs="Arial"/>
          <w:sz w:val="24"/>
          <w:szCs w:val="24"/>
        </w:rPr>
        <w:t xml:space="preserve"> miasta. </w:t>
      </w:r>
      <w:r w:rsidR="00D07D57">
        <w:rPr>
          <w:rFonts w:ascii="Arial" w:hAnsi="Arial" w:cs="Arial"/>
          <w:sz w:val="24"/>
          <w:szCs w:val="24"/>
        </w:rPr>
        <w:t>Dodał, iż perspektywa demograficzna jest nieciekawa a polityka jest sztuką kompromisu i dialogu. Radny podkreślił, iż w kontekście wielu wyzwań ubiegłego roku nie zabrakło odwagi, która wydawała się kluczem do wielu debat i inwestycji. Jak dodał pan Kapuściński, w</w:t>
      </w:r>
      <w:r w:rsidR="006765AF" w:rsidRPr="00964A62">
        <w:rPr>
          <w:rFonts w:ascii="Arial" w:hAnsi="Arial" w:cs="Arial"/>
          <w:sz w:val="24"/>
          <w:szCs w:val="24"/>
        </w:rPr>
        <w:t>otum zaufania dla</w:t>
      </w:r>
      <w:r w:rsidR="00D07D57">
        <w:rPr>
          <w:rFonts w:ascii="Arial" w:hAnsi="Arial" w:cs="Arial"/>
          <w:sz w:val="24"/>
          <w:szCs w:val="24"/>
        </w:rPr>
        <w:t xml:space="preserve"> P</w:t>
      </w:r>
      <w:r w:rsidR="00D07D57" w:rsidRPr="00964A62">
        <w:rPr>
          <w:rFonts w:ascii="Arial" w:hAnsi="Arial" w:cs="Arial"/>
          <w:sz w:val="24"/>
          <w:szCs w:val="24"/>
        </w:rPr>
        <w:t>rezydenta</w:t>
      </w:r>
      <w:r w:rsidR="006765AF" w:rsidRPr="00964A62">
        <w:rPr>
          <w:rFonts w:ascii="Arial" w:hAnsi="Arial" w:cs="Arial"/>
          <w:sz w:val="24"/>
          <w:szCs w:val="24"/>
        </w:rPr>
        <w:t xml:space="preserve"> </w:t>
      </w:r>
      <w:r w:rsidR="00D07D57" w:rsidRPr="00964A62">
        <w:rPr>
          <w:rFonts w:ascii="Arial" w:hAnsi="Arial" w:cs="Arial"/>
          <w:sz w:val="24"/>
          <w:szCs w:val="24"/>
        </w:rPr>
        <w:t>jest</w:t>
      </w:r>
      <w:r w:rsidR="00D07D57">
        <w:rPr>
          <w:rFonts w:ascii="Arial" w:hAnsi="Arial" w:cs="Arial"/>
          <w:sz w:val="24"/>
          <w:szCs w:val="24"/>
        </w:rPr>
        <w:t xml:space="preserve"> też</w:t>
      </w:r>
      <w:r w:rsidR="006765AF" w:rsidRPr="00964A62">
        <w:rPr>
          <w:rFonts w:ascii="Arial" w:hAnsi="Arial" w:cs="Arial"/>
          <w:sz w:val="24"/>
          <w:szCs w:val="24"/>
        </w:rPr>
        <w:t xml:space="preserve"> wotum dla p</w:t>
      </w:r>
      <w:r w:rsidR="00D07D57">
        <w:rPr>
          <w:rFonts w:ascii="Arial" w:hAnsi="Arial" w:cs="Arial"/>
          <w:sz w:val="24"/>
          <w:szCs w:val="24"/>
        </w:rPr>
        <w:t>racowników</w:t>
      </w:r>
      <w:r w:rsidR="006765AF" w:rsidRPr="00964A62">
        <w:rPr>
          <w:rFonts w:ascii="Arial" w:hAnsi="Arial" w:cs="Arial"/>
          <w:sz w:val="24"/>
          <w:szCs w:val="24"/>
        </w:rPr>
        <w:t xml:space="preserve"> </w:t>
      </w:r>
      <w:r w:rsidR="00560075">
        <w:rPr>
          <w:rFonts w:ascii="Arial" w:hAnsi="Arial" w:cs="Arial"/>
          <w:sz w:val="24"/>
          <w:szCs w:val="24"/>
        </w:rPr>
        <w:br/>
      </w:r>
      <w:r w:rsidR="006765AF" w:rsidRPr="00964A62">
        <w:rPr>
          <w:rFonts w:ascii="Arial" w:hAnsi="Arial" w:cs="Arial"/>
          <w:sz w:val="24"/>
          <w:szCs w:val="24"/>
        </w:rPr>
        <w:t>i naczelników</w:t>
      </w:r>
      <w:r w:rsidR="007F6A17">
        <w:rPr>
          <w:rFonts w:ascii="Arial" w:hAnsi="Arial" w:cs="Arial"/>
          <w:sz w:val="24"/>
          <w:szCs w:val="24"/>
        </w:rPr>
        <w:t xml:space="preserve"> Urzędu Miasta</w:t>
      </w:r>
      <w:r w:rsidR="006765AF" w:rsidRPr="00964A62">
        <w:rPr>
          <w:rFonts w:ascii="Arial" w:hAnsi="Arial" w:cs="Arial"/>
          <w:sz w:val="24"/>
          <w:szCs w:val="24"/>
        </w:rPr>
        <w:t>.</w:t>
      </w:r>
      <w:r w:rsidR="00D07D57">
        <w:rPr>
          <w:rFonts w:ascii="Arial" w:hAnsi="Arial" w:cs="Arial"/>
          <w:sz w:val="24"/>
          <w:szCs w:val="24"/>
        </w:rPr>
        <w:t xml:space="preserve"> Radny</w:t>
      </w:r>
      <w:r w:rsidR="006765AF" w:rsidRPr="00964A62">
        <w:rPr>
          <w:rFonts w:ascii="Arial" w:hAnsi="Arial" w:cs="Arial"/>
          <w:sz w:val="24"/>
          <w:szCs w:val="24"/>
        </w:rPr>
        <w:t xml:space="preserve"> </w:t>
      </w:r>
      <w:r w:rsidR="00D07D57">
        <w:rPr>
          <w:rFonts w:ascii="Arial" w:hAnsi="Arial" w:cs="Arial"/>
          <w:sz w:val="24"/>
          <w:szCs w:val="24"/>
        </w:rPr>
        <w:t>p</w:t>
      </w:r>
      <w:r w:rsidR="00D07D57" w:rsidRPr="00964A62">
        <w:rPr>
          <w:rFonts w:ascii="Arial" w:hAnsi="Arial" w:cs="Arial"/>
          <w:sz w:val="24"/>
          <w:szCs w:val="24"/>
        </w:rPr>
        <w:t>odziękował</w:t>
      </w:r>
      <w:r w:rsidR="006765AF" w:rsidRPr="00964A62">
        <w:rPr>
          <w:rFonts w:ascii="Arial" w:hAnsi="Arial" w:cs="Arial"/>
          <w:sz w:val="24"/>
          <w:szCs w:val="24"/>
        </w:rPr>
        <w:t xml:space="preserve"> wszystkim </w:t>
      </w:r>
      <w:r w:rsidR="00D07D57" w:rsidRPr="00964A62">
        <w:rPr>
          <w:rFonts w:ascii="Arial" w:hAnsi="Arial" w:cs="Arial"/>
          <w:sz w:val="24"/>
          <w:szCs w:val="24"/>
        </w:rPr>
        <w:t>urzędnikom</w:t>
      </w:r>
      <w:r w:rsidR="006765AF" w:rsidRPr="00964A62">
        <w:rPr>
          <w:rFonts w:ascii="Arial" w:hAnsi="Arial" w:cs="Arial"/>
          <w:sz w:val="24"/>
          <w:szCs w:val="24"/>
        </w:rPr>
        <w:t xml:space="preserve"> i radnym</w:t>
      </w:r>
      <w:r w:rsidR="00D07D57">
        <w:rPr>
          <w:rFonts w:ascii="Arial" w:hAnsi="Arial" w:cs="Arial"/>
          <w:sz w:val="24"/>
          <w:szCs w:val="24"/>
        </w:rPr>
        <w:t>,</w:t>
      </w:r>
      <w:r w:rsidR="006765AF" w:rsidRPr="00964A62">
        <w:rPr>
          <w:rFonts w:ascii="Arial" w:hAnsi="Arial" w:cs="Arial"/>
          <w:sz w:val="24"/>
          <w:szCs w:val="24"/>
        </w:rPr>
        <w:t xml:space="preserve"> którzy </w:t>
      </w:r>
      <w:r w:rsidR="00F6793E">
        <w:rPr>
          <w:rFonts w:ascii="Arial" w:hAnsi="Arial" w:cs="Arial"/>
          <w:sz w:val="24"/>
          <w:szCs w:val="24"/>
        </w:rPr>
        <w:t>pracowali</w:t>
      </w:r>
      <w:r w:rsidR="007F6A17">
        <w:rPr>
          <w:rFonts w:ascii="Arial" w:hAnsi="Arial" w:cs="Arial"/>
          <w:sz w:val="24"/>
          <w:szCs w:val="24"/>
        </w:rPr>
        <w:t xml:space="preserve"> </w:t>
      </w:r>
      <w:r w:rsidR="006765AF" w:rsidRPr="00964A62">
        <w:rPr>
          <w:rFonts w:ascii="Arial" w:hAnsi="Arial" w:cs="Arial"/>
          <w:sz w:val="24"/>
          <w:szCs w:val="24"/>
        </w:rPr>
        <w:t xml:space="preserve">w poprzedniej kadencji. </w:t>
      </w:r>
    </w:p>
    <w:p w:rsidR="006765AF" w:rsidRPr="00964A62" w:rsidRDefault="00590843" w:rsidP="00590843">
      <w:pPr>
        <w:spacing w:line="276" w:lineRule="auto"/>
        <w:jc w:val="both"/>
        <w:rPr>
          <w:rFonts w:ascii="Arial" w:hAnsi="Arial" w:cs="Arial"/>
          <w:sz w:val="24"/>
          <w:szCs w:val="24"/>
        </w:rPr>
      </w:pPr>
      <w:r>
        <w:rPr>
          <w:rFonts w:ascii="Arial" w:hAnsi="Arial" w:cs="Arial"/>
          <w:sz w:val="24"/>
          <w:szCs w:val="24"/>
        </w:rPr>
        <w:t>Pan Piotr Rut powiedział, iż</w:t>
      </w:r>
      <w:r w:rsidR="006765AF" w:rsidRPr="00964A62">
        <w:rPr>
          <w:rFonts w:ascii="Arial" w:hAnsi="Arial" w:cs="Arial"/>
          <w:sz w:val="24"/>
          <w:szCs w:val="24"/>
        </w:rPr>
        <w:t xml:space="preserve"> przed </w:t>
      </w:r>
      <w:r>
        <w:rPr>
          <w:rFonts w:ascii="Arial" w:hAnsi="Arial" w:cs="Arial"/>
          <w:sz w:val="24"/>
          <w:szCs w:val="24"/>
        </w:rPr>
        <w:t>każdą sesją</w:t>
      </w:r>
      <w:r w:rsidR="006765AF" w:rsidRPr="00964A62">
        <w:rPr>
          <w:rFonts w:ascii="Arial" w:hAnsi="Arial" w:cs="Arial"/>
          <w:sz w:val="24"/>
          <w:szCs w:val="24"/>
        </w:rPr>
        <w:t xml:space="preserve"> i komisjami </w:t>
      </w:r>
      <w:r>
        <w:rPr>
          <w:rFonts w:ascii="Arial" w:hAnsi="Arial" w:cs="Arial"/>
          <w:sz w:val="24"/>
          <w:szCs w:val="24"/>
        </w:rPr>
        <w:t>radni klubu PiS spotykają się i dyskutują na ważne tematy, dlatego</w:t>
      </w:r>
      <w:r w:rsidR="006765AF" w:rsidRPr="00964A62">
        <w:rPr>
          <w:rFonts w:ascii="Arial" w:hAnsi="Arial" w:cs="Arial"/>
          <w:sz w:val="24"/>
          <w:szCs w:val="24"/>
        </w:rPr>
        <w:t xml:space="preserve"> podczas komisji </w:t>
      </w:r>
      <w:r w:rsidRPr="00964A62">
        <w:rPr>
          <w:rFonts w:ascii="Arial" w:hAnsi="Arial" w:cs="Arial"/>
          <w:sz w:val="24"/>
          <w:szCs w:val="24"/>
        </w:rPr>
        <w:t>jest</w:t>
      </w:r>
      <w:r w:rsidR="006765AF" w:rsidRPr="00964A62">
        <w:rPr>
          <w:rFonts w:ascii="Arial" w:hAnsi="Arial" w:cs="Arial"/>
          <w:sz w:val="24"/>
          <w:szCs w:val="24"/>
        </w:rPr>
        <w:t xml:space="preserve"> </w:t>
      </w:r>
      <w:r>
        <w:rPr>
          <w:rFonts w:ascii="Arial" w:hAnsi="Arial" w:cs="Arial"/>
          <w:sz w:val="24"/>
          <w:szCs w:val="24"/>
        </w:rPr>
        <w:t xml:space="preserve">mniejsze </w:t>
      </w:r>
      <w:r w:rsidR="006765AF" w:rsidRPr="00964A62">
        <w:rPr>
          <w:rFonts w:ascii="Arial" w:hAnsi="Arial" w:cs="Arial"/>
          <w:sz w:val="24"/>
          <w:szCs w:val="24"/>
        </w:rPr>
        <w:t xml:space="preserve"> </w:t>
      </w:r>
      <w:r w:rsidRPr="00964A62">
        <w:rPr>
          <w:rFonts w:ascii="Arial" w:hAnsi="Arial" w:cs="Arial"/>
          <w:sz w:val="24"/>
          <w:szCs w:val="24"/>
        </w:rPr>
        <w:t>zaangażowanie</w:t>
      </w:r>
      <w:r>
        <w:rPr>
          <w:rFonts w:ascii="Arial" w:hAnsi="Arial" w:cs="Arial"/>
          <w:sz w:val="24"/>
          <w:szCs w:val="24"/>
        </w:rPr>
        <w:t>,</w:t>
      </w:r>
      <w:r w:rsidR="006765AF" w:rsidRPr="00964A62">
        <w:rPr>
          <w:rFonts w:ascii="Arial" w:hAnsi="Arial" w:cs="Arial"/>
          <w:sz w:val="24"/>
          <w:szCs w:val="24"/>
        </w:rPr>
        <w:t xml:space="preserve"> </w:t>
      </w:r>
      <w:r w:rsidRPr="00964A62">
        <w:rPr>
          <w:rFonts w:ascii="Arial" w:hAnsi="Arial" w:cs="Arial"/>
          <w:sz w:val="24"/>
          <w:szCs w:val="24"/>
        </w:rPr>
        <w:t>gdyż</w:t>
      </w:r>
      <w:r>
        <w:rPr>
          <w:rFonts w:ascii="Arial" w:hAnsi="Arial" w:cs="Arial"/>
          <w:sz w:val="24"/>
          <w:szCs w:val="24"/>
        </w:rPr>
        <w:t xml:space="preserve"> temat jest już radnym </w:t>
      </w:r>
      <w:r w:rsidR="006765AF" w:rsidRPr="00964A62">
        <w:rPr>
          <w:rFonts w:ascii="Arial" w:hAnsi="Arial" w:cs="Arial"/>
          <w:sz w:val="24"/>
          <w:szCs w:val="24"/>
        </w:rPr>
        <w:t xml:space="preserve">znany. </w:t>
      </w:r>
      <w:r w:rsidR="00881525">
        <w:rPr>
          <w:rFonts w:ascii="Arial" w:hAnsi="Arial" w:cs="Arial"/>
          <w:sz w:val="24"/>
          <w:szCs w:val="24"/>
        </w:rPr>
        <w:t>Pan Put</w:t>
      </w:r>
      <w:r>
        <w:rPr>
          <w:rFonts w:ascii="Arial" w:hAnsi="Arial" w:cs="Arial"/>
          <w:sz w:val="24"/>
          <w:szCs w:val="24"/>
        </w:rPr>
        <w:t xml:space="preserve"> p</w:t>
      </w:r>
      <w:r w:rsidR="006765AF" w:rsidRPr="00964A62">
        <w:rPr>
          <w:rFonts w:ascii="Arial" w:hAnsi="Arial" w:cs="Arial"/>
          <w:sz w:val="24"/>
          <w:szCs w:val="24"/>
        </w:rPr>
        <w:t xml:space="preserve">oprosił </w:t>
      </w:r>
      <w:r>
        <w:rPr>
          <w:rFonts w:ascii="Arial" w:hAnsi="Arial" w:cs="Arial"/>
          <w:sz w:val="24"/>
          <w:szCs w:val="24"/>
        </w:rPr>
        <w:t xml:space="preserve">radnych PiS </w:t>
      </w:r>
      <w:r>
        <w:rPr>
          <w:rFonts w:ascii="Arial" w:hAnsi="Arial" w:cs="Arial"/>
          <w:sz w:val="24"/>
          <w:szCs w:val="24"/>
        </w:rPr>
        <w:br/>
      </w:r>
      <w:r w:rsidR="006765AF" w:rsidRPr="00964A62">
        <w:rPr>
          <w:rFonts w:ascii="Arial" w:hAnsi="Arial" w:cs="Arial"/>
          <w:sz w:val="24"/>
          <w:szCs w:val="24"/>
        </w:rPr>
        <w:t xml:space="preserve">o większy udział w komisjach </w:t>
      </w:r>
      <w:r>
        <w:rPr>
          <w:rFonts w:ascii="Arial" w:hAnsi="Arial" w:cs="Arial"/>
          <w:sz w:val="24"/>
          <w:szCs w:val="24"/>
        </w:rPr>
        <w:t xml:space="preserve">i owocną dyskusję. </w:t>
      </w:r>
      <w:r w:rsidR="006765AF" w:rsidRPr="00964A62">
        <w:rPr>
          <w:rFonts w:ascii="Arial" w:hAnsi="Arial" w:cs="Arial"/>
          <w:sz w:val="24"/>
          <w:szCs w:val="24"/>
        </w:rPr>
        <w:t xml:space="preserve"> </w:t>
      </w:r>
    </w:p>
    <w:p w:rsidR="00C50254" w:rsidRDefault="00C50254" w:rsidP="00C50254">
      <w:pPr>
        <w:spacing w:line="276" w:lineRule="auto"/>
        <w:jc w:val="both"/>
        <w:rPr>
          <w:rFonts w:ascii="Arial" w:hAnsi="Arial" w:cs="Arial"/>
          <w:sz w:val="24"/>
          <w:szCs w:val="24"/>
        </w:rPr>
      </w:pPr>
      <w:r>
        <w:rPr>
          <w:rFonts w:ascii="Arial" w:hAnsi="Arial" w:cs="Arial"/>
          <w:sz w:val="24"/>
          <w:szCs w:val="24"/>
        </w:rPr>
        <w:t>Pan Rut podkreślił, iż</w:t>
      </w:r>
      <w:r w:rsidR="006765AF" w:rsidRPr="00964A62">
        <w:rPr>
          <w:rFonts w:ascii="Arial" w:hAnsi="Arial" w:cs="Arial"/>
          <w:sz w:val="24"/>
          <w:szCs w:val="24"/>
        </w:rPr>
        <w:t xml:space="preserve"> jako </w:t>
      </w:r>
      <w:r w:rsidRPr="00964A62">
        <w:rPr>
          <w:rFonts w:ascii="Arial" w:hAnsi="Arial" w:cs="Arial"/>
          <w:sz w:val="24"/>
          <w:szCs w:val="24"/>
        </w:rPr>
        <w:t>mieszkaniec</w:t>
      </w:r>
      <w:r>
        <w:rPr>
          <w:rFonts w:ascii="Arial" w:hAnsi="Arial" w:cs="Arial"/>
          <w:sz w:val="24"/>
          <w:szCs w:val="24"/>
        </w:rPr>
        <w:t xml:space="preserve"> i radny czuje satysfakcję, iż w mieście dobrze się dzieje i cieszy się z sukcesów, a martwią go sprawy niezałatwione. Radny podziękował </w:t>
      </w:r>
      <w:r w:rsidR="00C500BB">
        <w:rPr>
          <w:rFonts w:ascii="Arial" w:hAnsi="Arial" w:cs="Arial"/>
          <w:sz w:val="24"/>
          <w:szCs w:val="24"/>
        </w:rPr>
        <w:t xml:space="preserve">Prezydentowi </w:t>
      </w:r>
      <w:r>
        <w:rPr>
          <w:rFonts w:ascii="Arial" w:hAnsi="Arial" w:cs="Arial"/>
          <w:sz w:val="24"/>
          <w:szCs w:val="24"/>
        </w:rPr>
        <w:t xml:space="preserve">w imieniu klubu radnych PiS za wkład pracy w rozwój miasta a także naczelnikom i pracownikom Urzędu Miasta oraz prezesom i dyrektorom jednostek podległych. </w:t>
      </w:r>
    </w:p>
    <w:p w:rsidR="00F31856" w:rsidRDefault="00854ECD" w:rsidP="00F31856">
      <w:pPr>
        <w:spacing w:line="276" w:lineRule="auto"/>
        <w:jc w:val="both"/>
        <w:rPr>
          <w:rFonts w:ascii="Arial" w:hAnsi="Arial" w:cs="Arial"/>
          <w:sz w:val="24"/>
          <w:szCs w:val="24"/>
        </w:rPr>
      </w:pPr>
      <w:r>
        <w:rPr>
          <w:rFonts w:ascii="Arial" w:hAnsi="Arial" w:cs="Arial"/>
          <w:sz w:val="24"/>
          <w:szCs w:val="24"/>
        </w:rPr>
        <w:t>Głos zabrał radny Andrzej Dorosz, który powiedział, że wyznaje zasadę ograniczonego zaufania. Zapytał także kto blokuje sprzedaż działek a także co się stanie jeżeli miasto nie sprzeda działek na 200 mln zł? Zdaniem pana Dorosza</w:t>
      </w:r>
      <w:r w:rsidR="00881525">
        <w:rPr>
          <w:rFonts w:ascii="Arial" w:hAnsi="Arial" w:cs="Arial"/>
          <w:sz w:val="24"/>
          <w:szCs w:val="24"/>
        </w:rPr>
        <w:t>,</w:t>
      </w:r>
      <w:r>
        <w:rPr>
          <w:rFonts w:ascii="Arial" w:hAnsi="Arial" w:cs="Arial"/>
          <w:sz w:val="24"/>
          <w:szCs w:val="24"/>
        </w:rPr>
        <w:t xml:space="preserve"> Strategiczny Park Inwestycyjny był planowany przy sprzyjających okolicznościach w Parlamencie. Wspomniał także o problemach</w:t>
      </w:r>
      <w:r w:rsidR="00F31856">
        <w:rPr>
          <w:rFonts w:ascii="Arial" w:hAnsi="Arial" w:cs="Arial"/>
          <w:sz w:val="24"/>
          <w:szCs w:val="24"/>
        </w:rPr>
        <w:t xml:space="preserve"> z pracownikami na rynku pracy oraz wyludniających się mniejszych miastach. </w:t>
      </w:r>
    </w:p>
    <w:p w:rsidR="006765AF" w:rsidRPr="00964A62" w:rsidRDefault="006765AF" w:rsidP="007363A8">
      <w:pPr>
        <w:spacing w:line="276" w:lineRule="auto"/>
        <w:jc w:val="both"/>
        <w:rPr>
          <w:rFonts w:ascii="Arial" w:hAnsi="Arial" w:cs="Arial"/>
          <w:sz w:val="24"/>
          <w:szCs w:val="24"/>
        </w:rPr>
      </w:pPr>
      <w:r w:rsidRPr="00964A62">
        <w:rPr>
          <w:rFonts w:ascii="Arial" w:hAnsi="Arial" w:cs="Arial"/>
          <w:sz w:val="24"/>
          <w:szCs w:val="24"/>
        </w:rPr>
        <w:t xml:space="preserve">Prezydent </w:t>
      </w:r>
      <w:r w:rsidR="00F57D7F">
        <w:rPr>
          <w:rFonts w:ascii="Arial" w:hAnsi="Arial" w:cs="Arial"/>
          <w:sz w:val="24"/>
          <w:szCs w:val="24"/>
        </w:rPr>
        <w:t>Miasta Stalowej Woli powiedział, że liczy na</w:t>
      </w:r>
      <w:r w:rsidRPr="00964A62">
        <w:rPr>
          <w:rFonts w:ascii="Arial" w:hAnsi="Arial" w:cs="Arial"/>
          <w:sz w:val="24"/>
          <w:szCs w:val="24"/>
        </w:rPr>
        <w:t xml:space="preserve"> wsparcie ze </w:t>
      </w:r>
      <w:r w:rsidR="00F57D7F" w:rsidRPr="00964A62">
        <w:rPr>
          <w:rFonts w:ascii="Arial" w:hAnsi="Arial" w:cs="Arial"/>
          <w:sz w:val="24"/>
          <w:szCs w:val="24"/>
        </w:rPr>
        <w:t>strony</w:t>
      </w:r>
      <w:r w:rsidRPr="00964A62">
        <w:rPr>
          <w:rFonts w:ascii="Arial" w:hAnsi="Arial" w:cs="Arial"/>
          <w:sz w:val="24"/>
          <w:szCs w:val="24"/>
        </w:rPr>
        <w:t xml:space="preserve"> </w:t>
      </w:r>
      <w:r w:rsidR="00F57D7F" w:rsidRPr="00964A62">
        <w:rPr>
          <w:rFonts w:ascii="Arial" w:hAnsi="Arial" w:cs="Arial"/>
          <w:sz w:val="24"/>
          <w:szCs w:val="24"/>
        </w:rPr>
        <w:t>osób</w:t>
      </w:r>
      <w:r w:rsidR="00F57D7F">
        <w:rPr>
          <w:rFonts w:ascii="Arial" w:hAnsi="Arial" w:cs="Arial"/>
          <w:sz w:val="24"/>
          <w:szCs w:val="24"/>
        </w:rPr>
        <w:t>, które mają</w:t>
      </w:r>
      <w:r w:rsidRPr="00964A62">
        <w:rPr>
          <w:rFonts w:ascii="Arial" w:hAnsi="Arial" w:cs="Arial"/>
          <w:sz w:val="24"/>
          <w:szCs w:val="24"/>
        </w:rPr>
        <w:t xml:space="preserve"> przełożenie na </w:t>
      </w:r>
      <w:r w:rsidR="00F57D7F" w:rsidRPr="00964A62">
        <w:rPr>
          <w:rFonts w:ascii="Arial" w:hAnsi="Arial" w:cs="Arial"/>
          <w:sz w:val="24"/>
          <w:szCs w:val="24"/>
        </w:rPr>
        <w:t>ośrodki</w:t>
      </w:r>
      <w:r w:rsidRPr="00964A62">
        <w:rPr>
          <w:rFonts w:ascii="Arial" w:hAnsi="Arial" w:cs="Arial"/>
          <w:sz w:val="24"/>
          <w:szCs w:val="24"/>
        </w:rPr>
        <w:t xml:space="preserve"> </w:t>
      </w:r>
      <w:r w:rsidR="00F57D7F" w:rsidRPr="00964A62">
        <w:rPr>
          <w:rFonts w:ascii="Arial" w:hAnsi="Arial" w:cs="Arial"/>
          <w:sz w:val="24"/>
          <w:szCs w:val="24"/>
        </w:rPr>
        <w:t>rządowe</w:t>
      </w:r>
      <w:r w:rsidR="00F57D7F">
        <w:rPr>
          <w:rFonts w:ascii="Arial" w:hAnsi="Arial" w:cs="Arial"/>
          <w:sz w:val="24"/>
          <w:szCs w:val="24"/>
        </w:rPr>
        <w:t xml:space="preserve"> i dodał, ż</w:t>
      </w:r>
      <w:r w:rsidRPr="00964A62">
        <w:rPr>
          <w:rFonts w:ascii="Arial" w:hAnsi="Arial" w:cs="Arial"/>
          <w:sz w:val="24"/>
          <w:szCs w:val="24"/>
        </w:rPr>
        <w:t xml:space="preserve">e od kwietnia </w:t>
      </w:r>
      <w:r w:rsidR="00F57D7F" w:rsidRPr="00964A62">
        <w:rPr>
          <w:rFonts w:ascii="Arial" w:hAnsi="Arial" w:cs="Arial"/>
          <w:sz w:val="24"/>
          <w:szCs w:val="24"/>
        </w:rPr>
        <w:t>nikt</w:t>
      </w:r>
      <w:r w:rsidRPr="00964A62">
        <w:rPr>
          <w:rFonts w:ascii="Arial" w:hAnsi="Arial" w:cs="Arial"/>
          <w:sz w:val="24"/>
          <w:szCs w:val="24"/>
        </w:rPr>
        <w:t xml:space="preserve"> nie </w:t>
      </w:r>
      <w:r w:rsidR="00F57D7F">
        <w:rPr>
          <w:rFonts w:ascii="Arial" w:hAnsi="Arial" w:cs="Arial"/>
          <w:sz w:val="24"/>
          <w:szCs w:val="24"/>
        </w:rPr>
        <w:t>zadzwoni</w:t>
      </w:r>
      <w:r w:rsidR="00BC7C77">
        <w:rPr>
          <w:rFonts w:ascii="Arial" w:hAnsi="Arial" w:cs="Arial"/>
          <w:sz w:val="24"/>
          <w:szCs w:val="24"/>
        </w:rPr>
        <w:t xml:space="preserve">ł i nie zapytał </w:t>
      </w:r>
      <w:r w:rsidR="00F57D7F">
        <w:rPr>
          <w:rFonts w:ascii="Arial" w:hAnsi="Arial" w:cs="Arial"/>
          <w:sz w:val="24"/>
          <w:szCs w:val="24"/>
        </w:rPr>
        <w:t>jak pomó</w:t>
      </w:r>
      <w:r w:rsidRPr="00964A62">
        <w:rPr>
          <w:rFonts w:ascii="Arial" w:hAnsi="Arial" w:cs="Arial"/>
          <w:sz w:val="24"/>
          <w:szCs w:val="24"/>
        </w:rPr>
        <w:t>c</w:t>
      </w:r>
      <w:r w:rsidR="00F57D7F">
        <w:rPr>
          <w:rFonts w:ascii="Arial" w:hAnsi="Arial" w:cs="Arial"/>
          <w:sz w:val="24"/>
          <w:szCs w:val="24"/>
        </w:rPr>
        <w:t xml:space="preserve">, jest wręcz przeciwnie, gdyż wiele osób chce zaszkodzić. </w:t>
      </w:r>
      <w:r w:rsidR="006608F2">
        <w:rPr>
          <w:rFonts w:ascii="Arial" w:hAnsi="Arial" w:cs="Arial"/>
          <w:sz w:val="24"/>
          <w:szCs w:val="24"/>
        </w:rPr>
        <w:t xml:space="preserve">Pan Lucjusz Nadbereżny dodał, że miasto pracuje </w:t>
      </w:r>
      <w:r w:rsidRPr="00964A62">
        <w:rPr>
          <w:rFonts w:ascii="Arial" w:hAnsi="Arial" w:cs="Arial"/>
          <w:sz w:val="24"/>
          <w:szCs w:val="24"/>
        </w:rPr>
        <w:t>na bazie ustawy</w:t>
      </w:r>
      <w:r w:rsidR="006608F2">
        <w:rPr>
          <w:rFonts w:ascii="Arial" w:hAnsi="Arial" w:cs="Arial"/>
          <w:sz w:val="24"/>
          <w:szCs w:val="24"/>
        </w:rPr>
        <w:t xml:space="preserve"> dedykowanej dla Stalowej Woli, która określa zadania</w:t>
      </w:r>
      <w:r w:rsidRPr="00964A62">
        <w:rPr>
          <w:rFonts w:ascii="Arial" w:hAnsi="Arial" w:cs="Arial"/>
          <w:sz w:val="24"/>
          <w:szCs w:val="24"/>
        </w:rPr>
        <w:t xml:space="preserve">. </w:t>
      </w:r>
      <w:r w:rsidR="009443DC">
        <w:rPr>
          <w:rFonts w:ascii="Arial" w:hAnsi="Arial" w:cs="Arial"/>
          <w:sz w:val="24"/>
          <w:szCs w:val="24"/>
        </w:rPr>
        <w:t xml:space="preserve">Jego zdaniem okres </w:t>
      </w:r>
      <w:r w:rsidRPr="00964A62">
        <w:rPr>
          <w:rFonts w:ascii="Arial" w:hAnsi="Arial" w:cs="Arial"/>
          <w:sz w:val="24"/>
          <w:szCs w:val="24"/>
        </w:rPr>
        <w:t xml:space="preserve">przygotowawczy do </w:t>
      </w:r>
      <w:r w:rsidR="009443DC" w:rsidRPr="00964A62">
        <w:rPr>
          <w:rFonts w:ascii="Arial" w:hAnsi="Arial" w:cs="Arial"/>
          <w:sz w:val="24"/>
          <w:szCs w:val="24"/>
        </w:rPr>
        <w:t>realiz</w:t>
      </w:r>
      <w:r w:rsidR="009443DC">
        <w:rPr>
          <w:rFonts w:ascii="Arial" w:hAnsi="Arial" w:cs="Arial"/>
          <w:sz w:val="24"/>
          <w:szCs w:val="24"/>
        </w:rPr>
        <w:t>acji zadania dał konstrukcję</w:t>
      </w:r>
      <w:r w:rsidRPr="00964A62">
        <w:rPr>
          <w:rFonts w:ascii="Arial" w:hAnsi="Arial" w:cs="Arial"/>
          <w:sz w:val="24"/>
          <w:szCs w:val="24"/>
        </w:rPr>
        <w:t xml:space="preserve"> </w:t>
      </w:r>
      <w:r w:rsidR="009443DC">
        <w:rPr>
          <w:rFonts w:ascii="Arial" w:hAnsi="Arial" w:cs="Arial"/>
          <w:sz w:val="24"/>
          <w:szCs w:val="24"/>
        </w:rPr>
        <w:t>prawną i</w:t>
      </w:r>
      <w:r w:rsidRPr="00964A62">
        <w:rPr>
          <w:rFonts w:ascii="Arial" w:hAnsi="Arial" w:cs="Arial"/>
          <w:sz w:val="24"/>
          <w:szCs w:val="24"/>
        </w:rPr>
        <w:t xml:space="preserve"> finansową. </w:t>
      </w:r>
      <w:r w:rsidR="009443DC">
        <w:rPr>
          <w:rFonts w:ascii="Arial" w:hAnsi="Arial" w:cs="Arial"/>
          <w:sz w:val="24"/>
          <w:szCs w:val="24"/>
        </w:rPr>
        <w:t>Dodał, iż nieodpowiedzialne byłoby oferowanie terenów wyłącznie na podstawie ustawy, bez uzbrojenia tych terenów. P</w:t>
      </w:r>
      <w:r w:rsidR="00881525">
        <w:rPr>
          <w:rFonts w:ascii="Arial" w:hAnsi="Arial" w:cs="Arial"/>
          <w:sz w:val="24"/>
          <w:szCs w:val="24"/>
        </w:rPr>
        <w:t>rezydent zaznaczył, że na budowę drogi wojewódzkiej miasto włożyło</w:t>
      </w:r>
      <w:r w:rsidR="009443DC">
        <w:rPr>
          <w:rFonts w:ascii="Arial" w:hAnsi="Arial" w:cs="Arial"/>
          <w:sz w:val="24"/>
          <w:szCs w:val="24"/>
        </w:rPr>
        <w:t xml:space="preserve"> środki </w:t>
      </w:r>
      <w:r w:rsidR="00881525">
        <w:rPr>
          <w:rFonts w:ascii="Arial" w:hAnsi="Arial" w:cs="Arial"/>
          <w:sz w:val="24"/>
          <w:szCs w:val="24"/>
        </w:rPr>
        <w:br/>
        <w:t>w wysokości 400 mln zł, kwotę 650 mln zł przekazał Marszałek</w:t>
      </w:r>
      <w:r w:rsidR="009443DC">
        <w:rPr>
          <w:rFonts w:ascii="Arial" w:hAnsi="Arial" w:cs="Arial"/>
          <w:sz w:val="24"/>
          <w:szCs w:val="24"/>
        </w:rPr>
        <w:t xml:space="preserve"> Województwa Podkarpackiego</w:t>
      </w:r>
      <w:r w:rsidR="00881525">
        <w:rPr>
          <w:rFonts w:ascii="Arial" w:hAnsi="Arial" w:cs="Arial"/>
          <w:sz w:val="24"/>
          <w:szCs w:val="24"/>
        </w:rPr>
        <w:t>, doliczył do tego również</w:t>
      </w:r>
      <w:r w:rsidR="009443DC">
        <w:rPr>
          <w:rFonts w:ascii="Arial" w:hAnsi="Arial" w:cs="Arial"/>
          <w:sz w:val="24"/>
          <w:szCs w:val="24"/>
        </w:rPr>
        <w:t xml:space="preserve"> inwestycje PGE na prawie 200 mln zł. Łącznie daje to prawie 1 mld zł środków na uzbrojenie terenów. </w:t>
      </w:r>
      <w:r w:rsidR="00C65D99">
        <w:rPr>
          <w:rFonts w:ascii="Arial" w:hAnsi="Arial" w:cs="Arial"/>
          <w:sz w:val="24"/>
          <w:szCs w:val="24"/>
        </w:rPr>
        <w:t xml:space="preserve">Pan Lucjusz Nadbereżny stwierdził, że nie wziął pod uwagę, że ktoś może szkodzić Stalowej Woli. </w:t>
      </w:r>
      <w:r w:rsidR="00C65D99">
        <w:rPr>
          <w:rFonts w:ascii="Arial" w:hAnsi="Arial" w:cs="Arial"/>
          <w:sz w:val="24"/>
          <w:szCs w:val="24"/>
        </w:rPr>
        <w:lastRenderedPageBreak/>
        <w:t xml:space="preserve">Dodał, że trwa dialog z instytucjami i </w:t>
      </w:r>
      <w:r w:rsidRPr="00964A62">
        <w:rPr>
          <w:rFonts w:ascii="Arial" w:hAnsi="Arial" w:cs="Arial"/>
          <w:sz w:val="24"/>
          <w:szCs w:val="24"/>
        </w:rPr>
        <w:t>ministerstwami trwa</w:t>
      </w:r>
      <w:r w:rsidR="00881525">
        <w:rPr>
          <w:rFonts w:ascii="Arial" w:hAnsi="Arial" w:cs="Arial"/>
          <w:sz w:val="24"/>
          <w:szCs w:val="24"/>
        </w:rPr>
        <w:t xml:space="preserve">. Prezydent wspomniał także </w:t>
      </w:r>
      <w:r w:rsidR="00C65D99">
        <w:rPr>
          <w:rFonts w:ascii="Arial" w:hAnsi="Arial" w:cs="Arial"/>
          <w:sz w:val="24"/>
          <w:szCs w:val="24"/>
        </w:rPr>
        <w:t>o masowych zwolnie</w:t>
      </w:r>
      <w:r w:rsidR="00881525">
        <w:rPr>
          <w:rFonts w:ascii="Arial" w:hAnsi="Arial" w:cs="Arial"/>
          <w:sz w:val="24"/>
          <w:szCs w:val="24"/>
        </w:rPr>
        <w:t>niach grupowych w całej Polsce i przenosinach</w:t>
      </w:r>
      <w:r w:rsidR="00C65D99">
        <w:rPr>
          <w:rFonts w:ascii="Arial" w:hAnsi="Arial" w:cs="Arial"/>
          <w:sz w:val="24"/>
          <w:szCs w:val="24"/>
        </w:rPr>
        <w:t xml:space="preserve"> </w:t>
      </w:r>
      <w:r w:rsidR="00133E57">
        <w:rPr>
          <w:rFonts w:ascii="Arial" w:hAnsi="Arial" w:cs="Arial"/>
          <w:sz w:val="24"/>
          <w:szCs w:val="24"/>
        </w:rPr>
        <w:t xml:space="preserve">dużych </w:t>
      </w:r>
      <w:r w:rsidR="00C65D99">
        <w:rPr>
          <w:rFonts w:ascii="Arial" w:hAnsi="Arial" w:cs="Arial"/>
          <w:sz w:val="24"/>
          <w:szCs w:val="24"/>
        </w:rPr>
        <w:t>zakładów pracy poza granice kraju. Według pana Nadbereżnego największym kłopotem miasta nie są finanse lecz</w:t>
      </w:r>
      <w:r w:rsidR="007363A8">
        <w:rPr>
          <w:rFonts w:ascii="Arial" w:hAnsi="Arial" w:cs="Arial"/>
          <w:sz w:val="24"/>
          <w:szCs w:val="24"/>
        </w:rPr>
        <w:t xml:space="preserve"> demografia. Zdaniem Prezydenta j</w:t>
      </w:r>
      <w:r w:rsidR="007363A8" w:rsidRPr="00964A62">
        <w:rPr>
          <w:rFonts w:ascii="Arial" w:hAnsi="Arial" w:cs="Arial"/>
          <w:sz w:val="24"/>
          <w:szCs w:val="24"/>
        </w:rPr>
        <w:t>eżeli</w:t>
      </w:r>
      <w:r w:rsidRPr="00964A62">
        <w:rPr>
          <w:rFonts w:ascii="Arial" w:hAnsi="Arial" w:cs="Arial"/>
          <w:sz w:val="24"/>
          <w:szCs w:val="24"/>
        </w:rPr>
        <w:t xml:space="preserve"> nic nie zostanie zrobione to </w:t>
      </w:r>
      <w:r w:rsidR="007363A8" w:rsidRPr="00964A62">
        <w:rPr>
          <w:rFonts w:ascii="Arial" w:hAnsi="Arial" w:cs="Arial"/>
          <w:sz w:val="24"/>
          <w:szCs w:val="24"/>
        </w:rPr>
        <w:t>sytuacja</w:t>
      </w:r>
      <w:r w:rsidRPr="00964A62">
        <w:rPr>
          <w:rFonts w:ascii="Arial" w:hAnsi="Arial" w:cs="Arial"/>
          <w:sz w:val="24"/>
          <w:szCs w:val="24"/>
        </w:rPr>
        <w:t xml:space="preserve"> </w:t>
      </w:r>
      <w:r w:rsidR="007363A8" w:rsidRPr="00964A62">
        <w:rPr>
          <w:rFonts w:ascii="Arial" w:hAnsi="Arial" w:cs="Arial"/>
          <w:sz w:val="24"/>
          <w:szCs w:val="24"/>
        </w:rPr>
        <w:t>demograficzna</w:t>
      </w:r>
      <w:r w:rsidRPr="00964A62">
        <w:rPr>
          <w:rFonts w:ascii="Arial" w:hAnsi="Arial" w:cs="Arial"/>
          <w:sz w:val="24"/>
          <w:szCs w:val="24"/>
        </w:rPr>
        <w:t xml:space="preserve"> miasta będzie </w:t>
      </w:r>
      <w:r w:rsidR="007363A8" w:rsidRPr="00964A62">
        <w:rPr>
          <w:rFonts w:ascii="Arial" w:hAnsi="Arial" w:cs="Arial"/>
          <w:sz w:val="24"/>
          <w:szCs w:val="24"/>
        </w:rPr>
        <w:t>radykalnie</w:t>
      </w:r>
      <w:r w:rsidRPr="00964A62">
        <w:rPr>
          <w:rFonts w:ascii="Arial" w:hAnsi="Arial" w:cs="Arial"/>
          <w:sz w:val="24"/>
          <w:szCs w:val="24"/>
        </w:rPr>
        <w:t xml:space="preserve"> pogarszać się i </w:t>
      </w:r>
      <w:r w:rsidR="007363A8" w:rsidRPr="00964A62">
        <w:rPr>
          <w:rFonts w:ascii="Arial" w:hAnsi="Arial" w:cs="Arial"/>
          <w:sz w:val="24"/>
          <w:szCs w:val="24"/>
        </w:rPr>
        <w:t>zagrożenie</w:t>
      </w:r>
      <w:r w:rsidRPr="00964A62">
        <w:rPr>
          <w:rFonts w:ascii="Arial" w:hAnsi="Arial" w:cs="Arial"/>
          <w:sz w:val="24"/>
          <w:szCs w:val="24"/>
        </w:rPr>
        <w:t xml:space="preserve"> przyjazdu </w:t>
      </w:r>
      <w:r w:rsidR="007363A8" w:rsidRPr="00964A62">
        <w:rPr>
          <w:rFonts w:ascii="Arial" w:hAnsi="Arial" w:cs="Arial"/>
          <w:sz w:val="24"/>
          <w:szCs w:val="24"/>
        </w:rPr>
        <w:t>pracowników</w:t>
      </w:r>
      <w:r w:rsidRPr="00964A62">
        <w:rPr>
          <w:rFonts w:ascii="Arial" w:hAnsi="Arial" w:cs="Arial"/>
          <w:sz w:val="24"/>
          <w:szCs w:val="24"/>
        </w:rPr>
        <w:t xml:space="preserve"> o innych </w:t>
      </w:r>
      <w:r w:rsidR="007363A8" w:rsidRPr="00964A62">
        <w:rPr>
          <w:rFonts w:ascii="Arial" w:hAnsi="Arial" w:cs="Arial"/>
          <w:sz w:val="24"/>
          <w:szCs w:val="24"/>
        </w:rPr>
        <w:t>narodowościach</w:t>
      </w:r>
      <w:r w:rsidRPr="00964A62">
        <w:rPr>
          <w:rFonts w:ascii="Arial" w:hAnsi="Arial" w:cs="Arial"/>
          <w:sz w:val="24"/>
          <w:szCs w:val="24"/>
        </w:rPr>
        <w:t xml:space="preserve"> będzie się </w:t>
      </w:r>
      <w:r w:rsidR="007363A8" w:rsidRPr="00964A62">
        <w:rPr>
          <w:rFonts w:ascii="Arial" w:hAnsi="Arial" w:cs="Arial"/>
          <w:sz w:val="24"/>
          <w:szCs w:val="24"/>
        </w:rPr>
        <w:t>zwiększać</w:t>
      </w:r>
      <w:r w:rsidRPr="00964A62">
        <w:rPr>
          <w:rFonts w:ascii="Arial" w:hAnsi="Arial" w:cs="Arial"/>
          <w:sz w:val="24"/>
          <w:szCs w:val="24"/>
        </w:rPr>
        <w:t xml:space="preserve">. </w:t>
      </w:r>
      <w:r w:rsidR="007363A8">
        <w:rPr>
          <w:rFonts w:ascii="Arial" w:hAnsi="Arial" w:cs="Arial"/>
          <w:sz w:val="24"/>
          <w:szCs w:val="24"/>
        </w:rPr>
        <w:t>Prezydent dodał, że d</w:t>
      </w:r>
      <w:r w:rsidR="00BB1B42">
        <w:rPr>
          <w:rFonts w:ascii="Arial" w:hAnsi="Arial" w:cs="Arial"/>
          <w:sz w:val="24"/>
          <w:szCs w:val="24"/>
        </w:rPr>
        <w:t xml:space="preserve">emografia jest w złym stanie. Prezydent chciałby zaprosić inwestorów, którzy mają nowoczesne technologie. </w:t>
      </w:r>
      <w:r w:rsidR="00636022">
        <w:rPr>
          <w:rFonts w:ascii="Arial" w:hAnsi="Arial" w:cs="Arial"/>
          <w:sz w:val="24"/>
          <w:szCs w:val="24"/>
        </w:rPr>
        <w:t xml:space="preserve">Wspomniał, że pomysł strefy przemysłowej zrodził się w 2018 roku, a miasto zaczęło od 103 hektarów. </w:t>
      </w:r>
      <w:r w:rsidRPr="00964A62">
        <w:rPr>
          <w:rFonts w:ascii="Arial" w:hAnsi="Arial" w:cs="Arial"/>
          <w:sz w:val="24"/>
          <w:szCs w:val="24"/>
        </w:rPr>
        <w:t xml:space="preserve">Wówczas </w:t>
      </w:r>
      <w:r w:rsidR="00636022">
        <w:rPr>
          <w:rFonts w:ascii="Arial" w:hAnsi="Arial" w:cs="Arial"/>
          <w:sz w:val="24"/>
          <w:szCs w:val="24"/>
        </w:rPr>
        <w:t>inwestorzy</w:t>
      </w:r>
      <w:r w:rsidRPr="00964A62">
        <w:rPr>
          <w:rFonts w:ascii="Arial" w:hAnsi="Arial" w:cs="Arial"/>
          <w:sz w:val="24"/>
          <w:szCs w:val="24"/>
        </w:rPr>
        <w:t xml:space="preserve"> </w:t>
      </w:r>
      <w:r w:rsidR="00636022" w:rsidRPr="00964A62">
        <w:rPr>
          <w:rFonts w:ascii="Arial" w:hAnsi="Arial" w:cs="Arial"/>
          <w:sz w:val="24"/>
          <w:szCs w:val="24"/>
        </w:rPr>
        <w:t>powiedzieli</w:t>
      </w:r>
      <w:r w:rsidR="00636022">
        <w:rPr>
          <w:rFonts w:ascii="Arial" w:hAnsi="Arial" w:cs="Arial"/>
          <w:sz w:val="24"/>
          <w:szCs w:val="24"/>
        </w:rPr>
        <w:t>, ż</w:t>
      </w:r>
      <w:r w:rsidRPr="00964A62">
        <w:rPr>
          <w:rFonts w:ascii="Arial" w:hAnsi="Arial" w:cs="Arial"/>
          <w:sz w:val="24"/>
          <w:szCs w:val="24"/>
        </w:rPr>
        <w:t xml:space="preserve">e to jest projekt potrzebny w </w:t>
      </w:r>
      <w:r w:rsidR="00636022" w:rsidRPr="00964A62">
        <w:rPr>
          <w:rFonts w:ascii="Arial" w:hAnsi="Arial" w:cs="Arial"/>
          <w:sz w:val="24"/>
          <w:szCs w:val="24"/>
        </w:rPr>
        <w:t>Polsce</w:t>
      </w:r>
      <w:r w:rsidR="00636022">
        <w:rPr>
          <w:rFonts w:ascii="Arial" w:hAnsi="Arial" w:cs="Arial"/>
          <w:sz w:val="24"/>
          <w:szCs w:val="24"/>
        </w:rPr>
        <w:t xml:space="preserve"> i Europie. Prezydent powiedział, że p</w:t>
      </w:r>
      <w:r w:rsidRPr="00964A62">
        <w:rPr>
          <w:rFonts w:ascii="Arial" w:hAnsi="Arial" w:cs="Arial"/>
          <w:sz w:val="24"/>
          <w:szCs w:val="24"/>
        </w:rPr>
        <w:t xml:space="preserve">rojekt daje </w:t>
      </w:r>
      <w:r w:rsidR="00636022">
        <w:rPr>
          <w:rFonts w:ascii="Arial" w:hAnsi="Arial" w:cs="Arial"/>
          <w:sz w:val="24"/>
          <w:szCs w:val="24"/>
        </w:rPr>
        <w:t>perspektywę pojawiania się w Stalow</w:t>
      </w:r>
      <w:r w:rsidR="00881525">
        <w:rPr>
          <w:rFonts w:ascii="Arial" w:hAnsi="Arial" w:cs="Arial"/>
          <w:sz w:val="24"/>
          <w:szCs w:val="24"/>
        </w:rPr>
        <w:t>ej Woli nowych branż</w:t>
      </w:r>
      <w:r w:rsidRPr="00964A62">
        <w:rPr>
          <w:rFonts w:ascii="Arial" w:hAnsi="Arial" w:cs="Arial"/>
          <w:sz w:val="24"/>
          <w:szCs w:val="24"/>
        </w:rPr>
        <w:t xml:space="preserve">, które wymagają specjalistów. </w:t>
      </w:r>
      <w:r w:rsidR="00636022">
        <w:rPr>
          <w:rFonts w:ascii="Arial" w:hAnsi="Arial" w:cs="Arial"/>
          <w:sz w:val="24"/>
          <w:szCs w:val="24"/>
        </w:rPr>
        <w:t>Według Prezydenta projekt może przynieść z</w:t>
      </w:r>
      <w:r w:rsidRPr="00964A62">
        <w:rPr>
          <w:rFonts w:ascii="Arial" w:hAnsi="Arial" w:cs="Arial"/>
          <w:sz w:val="24"/>
          <w:szCs w:val="24"/>
        </w:rPr>
        <w:t>a</w:t>
      </w:r>
      <w:r w:rsidR="00636022">
        <w:rPr>
          <w:rFonts w:ascii="Arial" w:hAnsi="Arial" w:cs="Arial"/>
          <w:sz w:val="24"/>
          <w:szCs w:val="24"/>
        </w:rPr>
        <w:t xml:space="preserve"> </w:t>
      </w:r>
      <w:r w:rsidRPr="00964A62">
        <w:rPr>
          <w:rFonts w:ascii="Arial" w:hAnsi="Arial" w:cs="Arial"/>
          <w:sz w:val="24"/>
          <w:szCs w:val="24"/>
        </w:rPr>
        <w:t xml:space="preserve">kilka lat </w:t>
      </w:r>
      <w:r w:rsidR="00636022" w:rsidRPr="00964A62">
        <w:rPr>
          <w:rFonts w:ascii="Arial" w:hAnsi="Arial" w:cs="Arial"/>
          <w:sz w:val="24"/>
          <w:szCs w:val="24"/>
        </w:rPr>
        <w:t>sukces</w:t>
      </w:r>
      <w:r w:rsidRPr="00964A62">
        <w:rPr>
          <w:rFonts w:ascii="Arial" w:hAnsi="Arial" w:cs="Arial"/>
          <w:sz w:val="24"/>
          <w:szCs w:val="24"/>
        </w:rPr>
        <w:t xml:space="preserve"> dla </w:t>
      </w:r>
      <w:r w:rsidR="00636022" w:rsidRPr="00964A62">
        <w:rPr>
          <w:rFonts w:ascii="Arial" w:hAnsi="Arial" w:cs="Arial"/>
          <w:sz w:val="24"/>
          <w:szCs w:val="24"/>
        </w:rPr>
        <w:t>Stalowej</w:t>
      </w:r>
      <w:r w:rsidR="00636022">
        <w:rPr>
          <w:rFonts w:ascii="Arial" w:hAnsi="Arial" w:cs="Arial"/>
          <w:sz w:val="24"/>
          <w:szCs w:val="24"/>
        </w:rPr>
        <w:t xml:space="preserve"> Woli. Natomiast jeżeli nic nie zostanie zrobione, Stalową Wolę czeka katastrofa. </w:t>
      </w:r>
      <w:r w:rsidRPr="00964A62">
        <w:rPr>
          <w:rFonts w:ascii="Arial" w:hAnsi="Arial" w:cs="Arial"/>
          <w:sz w:val="24"/>
          <w:szCs w:val="24"/>
        </w:rPr>
        <w:t>Prezyde</w:t>
      </w:r>
      <w:r w:rsidR="00312BD1">
        <w:rPr>
          <w:rFonts w:ascii="Arial" w:hAnsi="Arial" w:cs="Arial"/>
          <w:sz w:val="24"/>
          <w:szCs w:val="24"/>
        </w:rPr>
        <w:t>nt podał przykład miasta Ostrów</w:t>
      </w:r>
      <w:r w:rsidRPr="00964A62">
        <w:rPr>
          <w:rFonts w:ascii="Arial" w:hAnsi="Arial" w:cs="Arial"/>
          <w:sz w:val="24"/>
          <w:szCs w:val="24"/>
        </w:rPr>
        <w:t xml:space="preserve">, które jest </w:t>
      </w:r>
      <w:r w:rsidR="00636022">
        <w:rPr>
          <w:rFonts w:ascii="Arial" w:hAnsi="Arial" w:cs="Arial"/>
          <w:sz w:val="24"/>
          <w:szCs w:val="24"/>
        </w:rPr>
        <w:t>modelowe jeśli chodzi o rozwiązania budownictwa</w:t>
      </w:r>
      <w:r w:rsidRPr="00964A62">
        <w:rPr>
          <w:rFonts w:ascii="Arial" w:hAnsi="Arial" w:cs="Arial"/>
          <w:sz w:val="24"/>
          <w:szCs w:val="24"/>
        </w:rPr>
        <w:t xml:space="preserve"> </w:t>
      </w:r>
      <w:r w:rsidR="00D81DFB">
        <w:rPr>
          <w:rFonts w:ascii="Arial" w:hAnsi="Arial" w:cs="Arial"/>
          <w:sz w:val="24"/>
          <w:szCs w:val="24"/>
        </w:rPr>
        <w:t xml:space="preserve">mieszkaniowego i jak rozwiązywać społeczne problemy. </w:t>
      </w:r>
      <w:r w:rsidRPr="00964A62">
        <w:rPr>
          <w:rFonts w:ascii="Arial" w:hAnsi="Arial" w:cs="Arial"/>
          <w:sz w:val="24"/>
          <w:szCs w:val="24"/>
        </w:rPr>
        <w:t xml:space="preserve"> </w:t>
      </w:r>
    </w:p>
    <w:p w:rsidR="00D77AC3" w:rsidRDefault="00D77AC3" w:rsidP="00D77AC3">
      <w:pPr>
        <w:spacing w:line="276" w:lineRule="auto"/>
        <w:jc w:val="both"/>
        <w:rPr>
          <w:rFonts w:ascii="Arial" w:hAnsi="Arial" w:cs="Arial"/>
          <w:sz w:val="24"/>
          <w:szCs w:val="24"/>
        </w:rPr>
      </w:pPr>
      <w:r>
        <w:rPr>
          <w:rFonts w:ascii="Arial" w:hAnsi="Arial" w:cs="Arial"/>
          <w:sz w:val="24"/>
          <w:szCs w:val="24"/>
        </w:rPr>
        <w:t xml:space="preserve">Pan </w:t>
      </w:r>
      <w:r w:rsidR="006765AF" w:rsidRPr="00964A62">
        <w:rPr>
          <w:rFonts w:ascii="Arial" w:hAnsi="Arial" w:cs="Arial"/>
          <w:sz w:val="24"/>
          <w:szCs w:val="24"/>
        </w:rPr>
        <w:t xml:space="preserve">Andrzej </w:t>
      </w:r>
      <w:r w:rsidRPr="00964A62">
        <w:rPr>
          <w:rFonts w:ascii="Arial" w:hAnsi="Arial" w:cs="Arial"/>
          <w:sz w:val="24"/>
          <w:szCs w:val="24"/>
        </w:rPr>
        <w:t>Szymonik</w:t>
      </w:r>
      <w:r w:rsidR="00C05BE5">
        <w:rPr>
          <w:rFonts w:ascii="Arial" w:hAnsi="Arial" w:cs="Arial"/>
          <w:sz w:val="24"/>
          <w:szCs w:val="24"/>
        </w:rPr>
        <w:t xml:space="preserve"> </w:t>
      </w:r>
      <w:r>
        <w:rPr>
          <w:rFonts w:ascii="Arial" w:hAnsi="Arial" w:cs="Arial"/>
          <w:sz w:val="24"/>
          <w:szCs w:val="24"/>
        </w:rPr>
        <w:t xml:space="preserve">zarzucił Prezydentowi, że on też nie wykonał do niego telefonu. Dodał, że nie ma zaufania do pana Nadbereżnego i będzie głosował przeciw, </w:t>
      </w:r>
      <w:r w:rsidR="00C108F5">
        <w:rPr>
          <w:rFonts w:ascii="Arial" w:hAnsi="Arial" w:cs="Arial"/>
          <w:sz w:val="24"/>
          <w:szCs w:val="24"/>
        </w:rPr>
        <w:br/>
      </w:r>
      <w:r>
        <w:rPr>
          <w:rFonts w:ascii="Arial" w:hAnsi="Arial" w:cs="Arial"/>
          <w:sz w:val="24"/>
          <w:szCs w:val="24"/>
        </w:rPr>
        <w:t>a zaufanie buduje się latami. Radny zaznaczył, jeżeli jakość udzielanych odpowiedzi jest nieprawdziwa</w:t>
      </w:r>
      <w:r w:rsidR="00C05BE5">
        <w:rPr>
          <w:rFonts w:ascii="Arial" w:hAnsi="Arial" w:cs="Arial"/>
          <w:sz w:val="24"/>
          <w:szCs w:val="24"/>
        </w:rPr>
        <w:t xml:space="preserve"> i omijająca problemy</w:t>
      </w:r>
      <w:r>
        <w:rPr>
          <w:rFonts w:ascii="Arial" w:hAnsi="Arial" w:cs="Arial"/>
          <w:sz w:val="24"/>
          <w:szCs w:val="24"/>
        </w:rPr>
        <w:t xml:space="preserve"> to trudno mówić o zaufaniu. </w:t>
      </w:r>
    </w:p>
    <w:p w:rsidR="00D77AC3" w:rsidRDefault="006765AF" w:rsidP="00E33812">
      <w:pPr>
        <w:spacing w:line="276" w:lineRule="auto"/>
        <w:jc w:val="both"/>
        <w:rPr>
          <w:rFonts w:ascii="Arial" w:hAnsi="Arial" w:cs="Arial"/>
          <w:sz w:val="24"/>
          <w:szCs w:val="24"/>
        </w:rPr>
      </w:pPr>
      <w:r w:rsidRPr="00964A62">
        <w:rPr>
          <w:rFonts w:ascii="Arial" w:hAnsi="Arial" w:cs="Arial"/>
          <w:sz w:val="24"/>
          <w:szCs w:val="24"/>
        </w:rPr>
        <w:t xml:space="preserve">Prezydent </w:t>
      </w:r>
      <w:r w:rsidR="00D77AC3">
        <w:rPr>
          <w:rFonts w:ascii="Arial" w:hAnsi="Arial" w:cs="Arial"/>
          <w:sz w:val="24"/>
          <w:szCs w:val="24"/>
        </w:rPr>
        <w:t>odpowiedział, że również nie</w:t>
      </w:r>
      <w:r w:rsidR="00E33812">
        <w:rPr>
          <w:rFonts w:ascii="Arial" w:hAnsi="Arial" w:cs="Arial"/>
          <w:sz w:val="24"/>
          <w:szCs w:val="24"/>
        </w:rPr>
        <w:t xml:space="preserve"> ma zaufania do pana Szymonika, </w:t>
      </w:r>
      <w:r w:rsidR="00E33812">
        <w:rPr>
          <w:rFonts w:ascii="Arial" w:hAnsi="Arial" w:cs="Arial"/>
          <w:sz w:val="24"/>
          <w:szCs w:val="24"/>
        </w:rPr>
        <w:br/>
        <w:t xml:space="preserve">a w przypadku przekazywania ważnych informacji jest ono kluczowe. </w:t>
      </w:r>
    </w:p>
    <w:p w:rsidR="006765AF" w:rsidRPr="00964A62" w:rsidRDefault="00C94B79" w:rsidP="00C94B79">
      <w:pPr>
        <w:spacing w:line="276" w:lineRule="auto"/>
        <w:jc w:val="both"/>
        <w:rPr>
          <w:rFonts w:ascii="Arial" w:hAnsi="Arial" w:cs="Arial"/>
          <w:sz w:val="24"/>
          <w:szCs w:val="24"/>
        </w:rPr>
      </w:pPr>
      <w:r>
        <w:rPr>
          <w:rFonts w:ascii="Arial" w:hAnsi="Arial" w:cs="Arial"/>
          <w:sz w:val="24"/>
          <w:szCs w:val="24"/>
        </w:rPr>
        <w:t xml:space="preserve">Pan </w:t>
      </w:r>
      <w:r w:rsidR="006765AF" w:rsidRPr="00964A62">
        <w:rPr>
          <w:rFonts w:ascii="Arial" w:hAnsi="Arial" w:cs="Arial"/>
          <w:sz w:val="24"/>
          <w:szCs w:val="24"/>
        </w:rPr>
        <w:t>Kamil Ma</w:t>
      </w:r>
      <w:r>
        <w:rPr>
          <w:rFonts w:ascii="Arial" w:hAnsi="Arial" w:cs="Arial"/>
          <w:sz w:val="24"/>
          <w:szCs w:val="24"/>
        </w:rPr>
        <w:t>ciejak zapytał o sprawę z zielonym stołem. Dodał, że N</w:t>
      </w:r>
      <w:r w:rsidR="006765AF" w:rsidRPr="00964A62">
        <w:rPr>
          <w:rFonts w:ascii="Arial" w:hAnsi="Arial" w:cs="Arial"/>
          <w:sz w:val="24"/>
          <w:szCs w:val="24"/>
        </w:rPr>
        <w:t xml:space="preserve">adleśnictwo </w:t>
      </w:r>
      <w:r w:rsidRPr="00964A62">
        <w:rPr>
          <w:rFonts w:ascii="Arial" w:hAnsi="Arial" w:cs="Arial"/>
          <w:sz w:val="24"/>
          <w:szCs w:val="24"/>
        </w:rPr>
        <w:t>Rozwadów</w:t>
      </w:r>
      <w:r w:rsidR="006765AF" w:rsidRPr="00964A62">
        <w:rPr>
          <w:rFonts w:ascii="Arial" w:hAnsi="Arial" w:cs="Arial"/>
          <w:sz w:val="24"/>
          <w:szCs w:val="24"/>
        </w:rPr>
        <w:t xml:space="preserve"> </w:t>
      </w:r>
      <w:r w:rsidRPr="00964A62">
        <w:rPr>
          <w:rFonts w:ascii="Arial" w:hAnsi="Arial" w:cs="Arial"/>
          <w:sz w:val="24"/>
          <w:szCs w:val="24"/>
        </w:rPr>
        <w:t>skarży</w:t>
      </w:r>
      <w:r w:rsidR="006765AF" w:rsidRPr="00964A62">
        <w:rPr>
          <w:rFonts w:ascii="Arial" w:hAnsi="Arial" w:cs="Arial"/>
          <w:sz w:val="24"/>
          <w:szCs w:val="24"/>
        </w:rPr>
        <w:t xml:space="preserve"> się</w:t>
      </w:r>
      <w:r>
        <w:rPr>
          <w:rFonts w:ascii="Arial" w:hAnsi="Arial" w:cs="Arial"/>
          <w:sz w:val="24"/>
          <w:szCs w:val="24"/>
        </w:rPr>
        <w:t>, ż</w:t>
      </w:r>
      <w:r w:rsidR="006765AF" w:rsidRPr="00964A62">
        <w:rPr>
          <w:rFonts w:ascii="Arial" w:hAnsi="Arial" w:cs="Arial"/>
          <w:sz w:val="24"/>
          <w:szCs w:val="24"/>
        </w:rPr>
        <w:t xml:space="preserve">e nie </w:t>
      </w:r>
      <w:r>
        <w:rPr>
          <w:rFonts w:ascii="Arial" w:hAnsi="Arial" w:cs="Arial"/>
          <w:sz w:val="24"/>
          <w:szCs w:val="24"/>
        </w:rPr>
        <w:t>m</w:t>
      </w:r>
      <w:r w:rsidR="002C5952">
        <w:rPr>
          <w:rFonts w:ascii="Arial" w:hAnsi="Arial" w:cs="Arial"/>
          <w:sz w:val="24"/>
          <w:szCs w:val="24"/>
        </w:rPr>
        <w:t>a dialogu</w:t>
      </w:r>
      <w:r>
        <w:rPr>
          <w:rFonts w:ascii="Arial" w:hAnsi="Arial" w:cs="Arial"/>
          <w:sz w:val="24"/>
          <w:szCs w:val="24"/>
        </w:rPr>
        <w:t xml:space="preserve"> między nimi a Prezydentem. Radny zapytał  o przebieg</w:t>
      </w:r>
      <w:r w:rsidR="006765AF" w:rsidRPr="00964A62">
        <w:rPr>
          <w:rFonts w:ascii="Arial" w:hAnsi="Arial" w:cs="Arial"/>
          <w:sz w:val="24"/>
          <w:szCs w:val="24"/>
        </w:rPr>
        <w:t xml:space="preserve"> </w:t>
      </w:r>
      <w:r>
        <w:rPr>
          <w:rFonts w:ascii="Arial" w:hAnsi="Arial" w:cs="Arial"/>
          <w:sz w:val="24"/>
          <w:szCs w:val="24"/>
        </w:rPr>
        <w:t>rozmów</w:t>
      </w:r>
      <w:r w:rsidR="006765AF" w:rsidRPr="00964A62">
        <w:rPr>
          <w:rFonts w:ascii="Arial" w:hAnsi="Arial" w:cs="Arial"/>
          <w:sz w:val="24"/>
          <w:szCs w:val="24"/>
        </w:rPr>
        <w:t xml:space="preserve"> i kto jest </w:t>
      </w:r>
      <w:r w:rsidRPr="00964A62">
        <w:rPr>
          <w:rFonts w:ascii="Arial" w:hAnsi="Arial" w:cs="Arial"/>
          <w:sz w:val="24"/>
          <w:szCs w:val="24"/>
        </w:rPr>
        <w:t>uczestnikiem</w:t>
      </w:r>
      <w:r w:rsidR="006765AF" w:rsidRPr="00964A62">
        <w:rPr>
          <w:rFonts w:ascii="Arial" w:hAnsi="Arial" w:cs="Arial"/>
          <w:sz w:val="24"/>
          <w:szCs w:val="24"/>
        </w:rPr>
        <w:t xml:space="preserve"> </w:t>
      </w:r>
      <w:r w:rsidRPr="00964A62">
        <w:rPr>
          <w:rFonts w:ascii="Arial" w:hAnsi="Arial" w:cs="Arial"/>
          <w:sz w:val="24"/>
          <w:szCs w:val="24"/>
        </w:rPr>
        <w:t>zielonego</w:t>
      </w:r>
      <w:r w:rsidR="006765AF" w:rsidRPr="00964A62">
        <w:rPr>
          <w:rFonts w:ascii="Arial" w:hAnsi="Arial" w:cs="Arial"/>
          <w:sz w:val="24"/>
          <w:szCs w:val="24"/>
        </w:rPr>
        <w:t xml:space="preserve"> </w:t>
      </w:r>
      <w:r w:rsidRPr="00964A62">
        <w:rPr>
          <w:rFonts w:ascii="Arial" w:hAnsi="Arial" w:cs="Arial"/>
          <w:sz w:val="24"/>
          <w:szCs w:val="24"/>
        </w:rPr>
        <w:t>stołu</w:t>
      </w:r>
      <w:r w:rsidR="006765AF" w:rsidRPr="00964A62">
        <w:rPr>
          <w:rFonts w:ascii="Arial" w:hAnsi="Arial" w:cs="Arial"/>
          <w:sz w:val="24"/>
          <w:szCs w:val="24"/>
        </w:rPr>
        <w:t xml:space="preserve">? </w:t>
      </w:r>
      <w:r>
        <w:rPr>
          <w:rFonts w:ascii="Arial" w:hAnsi="Arial" w:cs="Arial"/>
          <w:sz w:val="24"/>
          <w:szCs w:val="24"/>
        </w:rPr>
        <w:t xml:space="preserve">Pan Maciejak zaznaczył, że wiele firm zwalania pracowników, więc dlaczego Stalowa Wola ma się spodziewać inwestorów skoro jest recesja. Zapytał dlaczego Stalowa Wola ma być ważnym </w:t>
      </w:r>
      <w:r>
        <w:rPr>
          <w:rFonts w:ascii="Arial" w:hAnsi="Arial" w:cs="Arial"/>
          <w:sz w:val="24"/>
          <w:szCs w:val="24"/>
        </w:rPr>
        <w:br/>
        <w:t xml:space="preserve">i </w:t>
      </w:r>
      <w:r w:rsidR="006765AF" w:rsidRPr="00964A62">
        <w:rPr>
          <w:rFonts w:ascii="Arial" w:hAnsi="Arial" w:cs="Arial"/>
          <w:sz w:val="24"/>
          <w:szCs w:val="24"/>
        </w:rPr>
        <w:t xml:space="preserve">ciekawym </w:t>
      </w:r>
      <w:r>
        <w:rPr>
          <w:rFonts w:ascii="Arial" w:hAnsi="Arial" w:cs="Arial"/>
          <w:sz w:val="24"/>
          <w:szCs w:val="24"/>
        </w:rPr>
        <w:t>o</w:t>
      </w:r>
      <w:r w:rsidRPr="00964A62">
        <w:rPr>
          <w:rFonts w:ascii="Arial" w:hAnsi="Arial" w:cs="Arial"/>
          <w:sz w:val="24"/>
          <w:szCs w:val="24"/>
        </w:rPr>
        <w:t>środkiem</w:t>
      </w:r>
      <w:r w:rsidR="006765AF" w:rsidRPr="00964A62">
        <w:rPr>
          <w:rFonts w:ascii="Arial" w:hAnsi="Arial" w:cs="Arial"/>
          <w:sz w:val="24"/>
          <w:szCs w:val="24"/>
        </w:rPr>
        <w:t xml:space="preserve"> dla </w:t>
      </w:r>
      <w:r>
        <w:rPr>
          <w:rFonts w:ascii="Arial" w:hAnsi="Arial" w:cs="Arial"/>
          <w:sz w:val="24"/>
          <w:szCs w:val="24"/>
        </w:rPr>
        <w:t>inwestorów?</w:t>
      </w:r>
      <w:r w:rsidR="006765AF" w:rsidRPr="00964A62">
        <w:rPr>
          <w:rFonts w:ascii="Arial" w:hAnsi="Arial" w:cs="Arial"/>
          <w:sz w:val="24"/>
          <w:szCs w:val="24"/>
        </w:rPr>
        <w:t xml:space="preserve"> </w:t>
      </w:r>
      <w:r w:rsidR="003702DB">
        <w:rPr>
          <w:rFonts w:ascii="Arial" w:hAnsi="Arial" w:cs="Arial"/>
          <w:sz w:val="24"/>
          <w:szCs w:val="24"/>
        </w:rPr>
        <w:t xml:space="preserve">Według radnego inwestycja SK Nexilis jest niepewna. </w:t>
      </w:r>
    </w:p>
    <w:p w:rsidR="006765AF" w:rsidRPr="00964A62" w:rsidRDefault="00874EE6" w:rsidP="00B16EFC">
      <w:pPr>
        <w:spacing w:line="276" w:lineRule="auto"/>
        <w:jc w:val="both"/>
        <w:rPr>
          <w:rFonts w:ascii="Arial" w:hAnsi="Arial" w:cs="Arial"/>
          <w:sz w:val="24"/>
          <w:szCs w:val="24"/>
        </w:rPr>
      </w:pPr>
      <w:r>
        <w:rPr>
          <w:rFonts w:ascii="Arial" w:hAnsi="Arial" w:cs="Arial"/>
          <w:sz w:val="24"/>
          <w:szCs w:val="24"/>
        </w:rPr>
        <w:t xml:space="preserve">Głos zabrał pan Lucjusz Nadbereżny i zakomunikował, że dialog z </w:t>
      </w:r>
      <w:r w:rsidR="00F85BBD">
        <w:rPr>
          <w:rFonts w:ascii="Arial" w:hAnsi="Arial" w:cs="Arial"/>
          <w:sz w:val="24"/>
          <w:szCs w:val="24"/>
        </w:rPr>
        <w:t>przedstawicielami L</w:t>
      </w:r>
      <w:r>
        <w:rPr>
          <w:rFonts w:ascii="Arial" w:hAnsi="Arial" w:cs="Arial"/>
          <w:sz w:val="24"/>
          <w:szCs w:val="24"/>
        </w:rPr>
        <w:t xml:space="preserve">asów </w:t>
      </w:r>
      <w:r w:rsidR="00F85BBD">
        <w:rPr>
          <w:rFonts w:ascii="Arial" w:hAnsi="Arial" w:cs="Arial"/>
          <w:sz w:val="24"/>
          <w:szCs w:val="24"/>
        </w:rPr>
        <w:t xml:space="preserve">Państwowych </w:t>
      </w:r>
      <w:r>
        <w:rPr>
          <w:rFonts w:ascii="Arial" w:hAnsi="Arial" w:cs="Arial"/>
          <w:sz w:val="24"/>
          <w:szCs w:val="24"/>
        </w:rPr>
        <w:t xml:space="preserve">trwa. </w:t>
      </w:r>
      <w:r w:rsidR="00EC40FD">
        <w:rPr>
          <w:rFonts w:ascii="Arial" w:hAnsi="Arial" w:cs="Arial"/>
          <w:sz w:val="24"/>
          <w:szCs w:val="24"/>
        </w:rPr>
        <w:t xml:space="preserve">Dodał, iż miasto realizuje proces czekając na wydanie decyzji w </w:t>
      </w:r>
      <w:r w:rsidR="006765AF" w:rsidRPr="00964A62">
        <w:rPr>
          <w:rFonts w:ascii="Arial" w:hAnsi="Arial" w:cs="Arial"/>
          <w:sz w:val="24"/>
          <w:szCs w:val="24"/>
        </w:rPr>
        <w:t xml:space="preserve">tym zakresie. </w:t>
      </w:r>
      <w:r w:rsidR="00602035">
        <w:rPr>
          <w:rFonts w:ascii="Arial" w:hAnsi="Arial" w:cs="Arial"/>
          <w:sz w:val="24"/>
          <w:szCs w:val="24"/>
        </w:rPr>
        <w:t>Dialog polega na przek</w:t>
      </w:r>
      <w:r w:rsidR="00F94AA0">
        <w:rPr>
          <w:rFonts w:ascii="Arial" w:hAnsi="Arial" w:cs="Arial"/>
          <w:sz w:val="24"/>
          <w:szCs w:val="24"/>
        </w:rPr>
        <w:t>azywaniu dokumentów i rozmowach</w:t>
      </w:r>
      <w:r w:rsidR="00EC5EB1">
        <w:rPr>
          <w:rFonts w:ascii="Arial" w:hAnsi="Arial" w:cs="Arial"/>
          <w:sz w:val="24"/>
          <w:szCs w:val="24"/>
        </w:rPr>
        <w:t>. W</w:t>
      </w:r>
      <w:r w:rsidR="006765AF" w:rsidRPr="00964A62">
        <w:rPr>
          <w:rFonts w:ascii="Arial" w:hAnsi="Arial" w:cs="Arial"/>
          <w:sz w:val="24"/>
          <w:szCs w:val="24"/>
        </w:rPr>
        <w:t xml:space="preserve"> </w:t>
      </w:r>
      <w:r w:rsidR="00B16EFC">
        <w:rPr>
          <w:rFonts w:ascii="Arial" w:hAnsi="Arial" w:cs="Arial"/>
          <w:sz w:val="24"/>
          <w:szCs w:val="24"/>
        </w:rPr>
        <w:t xml:space="preserve">regionalnej dyrekcji Lasów Państwowych w Lublinie odbyło się takie spotkanie. </w:t>
      </w:r>
      <w:r w:rsidR="00F94AA0">
        <w:rPr>
          <w:rFonts w:ascii="Arial" w:hAnsi="Arial" w:cs="Arial"/>
          <w:sz w:val="24"/>
          <w:szCs w:val="24"/>
        </w:rPr>
        <w:t>Prezydent m</w:t>
      </w:r>
      <w:r w:rsidR="006765AF" w:rsidRPr="00964A62">
        <w:rPr>
          <w:rFonts w:ascii="Arial" w:hAnsi="Arial" w:cs="Arial"/>
          <w:sz w:val="24"/>
          <w:szCs w:val="24"/>
        </w:rPr>
        <w:t xml:space="preserve">a </w:t>
      </w:r>
      <w:r w:rsidR="00B16EFC" w:rsidRPr="00964A62">
        <w:rPr>
          <w:rFonts w:ascii="Arial" w:hAnsi="Arial" w:cs="Arial"/>
          <w:sz w:val="24"/>
          <w:szCs w:val="24"/>
        </w:rPr>
        <w:t>nadzieję</w:t>
      </w:r>
      <w:r w:rsidR="00B16EFC">
        <w:rPr>
          <w:rFonts w:ascii="Arial" w:hAnsi="Arial" w:cs="Arial"/>
          <w:sz w:val="24"/>
          <w:szCs w:val="24"/>
        </w:rPr>
        <w:t>, ż</w:t>
      </w:r>
      <w:r w:rsidR="006765AF" w:rsidRPr="00964A62">
        <w:rPr>
          <w:rFonts w:ascii="Arial" w:hAnsi="Arial" w:cs="Arial"/>
          <w:sz w:val="24"/>
          <w:szCs w:val="24"/>
        </w:rPr>
        <w:t xml:space="preserve">e </w:t>
      </w:r>
      <w:r w:rsidR="00F94AA0">
        <w:rPr>
          <w:rFonts w:ascii="Arial" w:hAnsi="Arial" w:cs="Arial"/>
          <w:sz w:val="24"/>
          <w:szCs w:val="24"/>
        </w:rPr>
        <w:t>od</w:t>
      </w:r>
      <w:r w:rsidR="006765AF" w:rsidRPr="00964A62">
        <w:rPr>
          <w:rFonts w:ascii="Arial" w:hAnsi="Arial" w:cs="Arial"/>
          <w:sz w:val="24"/>
          <w:szCs w:val="24"/>
        </w:rPr>
        <w:t xml:space="preserve">będzie </w:t>
      </w:r>
      <w:r w:rsidR="00F12578">
        <w:rPr>
          <w:rFonts w:ascii="Arial" w:hAnsi="Arial" w:cs="Arial"/>
          <w:sz w:val="24"/>
          <w:szCs w:val="24"/>
        </w:rPr>
        <w:t xml:space="preserve">się </w:t>
      </w:r>
      <w:r w:rsidR="006765AF" w:rsidRPr="00964A62">
        <w:rPr>
          <w:rFonts w:ascii="Arial" w:hAnsi="Arial" w:cs="Arial"/>
          <w:sz w:val="24"/>
          <w:szCs w:val="24"/>
        </w:rPr>
        <w:t>spotka</w:t>
      </w:r>
      <w:r w:rsidR="000A305C">
        <w:rPr>
          <w:rFonts w:ascii="Arial" w:hAnsi="Arial" w:cs="Arial"/>
          <w:sz w:val="24"/>
          <w:szCs w:val="24"/>
        </w:rPr>
        <w:t xml:space="preserve">nie na szczeblu ministerialnym. </w:t>
      </w:r>
      <w:r w:rsidR="00B16EFC" w:rsidRPr="00964A62">
        <w:rPr>
          <w:rFonts w:ascii="Arial" w:hAnsi="Arial" w:cs="Arial"/>
          <w:sz w:val="24"/>
          <w:szCs w:val="24"/>
        </w:rPr>
        <w:t>Ustawa</w:t>
      </w:r>
      <w:r w:rsidR="006765AF" w:rsidRPr="00964A62">
        <w:rPr>
          <w:rFonts w:ascii="Arial" w:hAnsi="Arial" w:cs="Arial"/>
          <w:sz w:val="24"/>
          <w:szCs w:val="24"/>
        </w:rPr>
        <w:t xml:space="preserve"> daje </w:t>
      </w:r>
      <w:r w:rsidR="00B16EFC" w:rsidRPr="00964A62">
        <w:rPr>
          <w:rFonts w:ascii="Arial" w:hAnsi="Arial" w:cs="Arial"/>
          <w:sz w:val="24"/>
          <w:szCs w:val="24"/>
        </w:rPr>
        <w:t>ok</w:t>
      </w:r>
      <w:r w:rsidR="000A305C">
        <w:rPr>
          <w:rFonts w:ascii="Arial" w:hAnsi="Arial" w:cs="Arial"/>
          <w:sz w:val="24"/>
          <w:szCs w:val="24"/>
        </w:rPr>
        <w:t>reślone</w:t>
      </w:r>
      <w:r w:rsidR="006765AF" w:rsidRPr="00964A62">
        <w:rPr>
          <w:rFonts w:ascii="Arial" w:hAnsi="Arial" w:cs="Arial"/>
          <w:sz w:val="24"/>
          <w:szCs w:val="24"/>
        </w:rPr>
        <w:t xml:space="preserve"> </w:t>
      </w:r>
      <w:r w:rsidR="00B16EFC" w:rsidRPr="00964A62">
        <w:rPr>
          <w:rFonts w:ascii="Arial" w:hAnsi="Arial" w:cs="Arial"/>
          <w:sz w:val="24"/>
          <w:szCs w:val="24"/>
        </w:rPr>
        <w:t>obowiązki</w:t>
      </w:r>
      <w:r w:rsidR="00F94AA0">
        <w:rPr>
          <w:rFonts w:ascii="Arial" w:hAnsi="Arial" w:cs="Arial"/>
          <w:sz w:val="24"/>
          <w:szCs w:val="24"/>
        </w:rPr>
        <w:t xml:space="preserve"> a</w:t>
      </w:r>
      <w:r w:rsidR="006765AF" w:rsidRPr="00964A62">
        <w:rPr>
          <w:rFonts w:ascii="Arial" w:hAnsi="Arial" w:cs="Arial"/>
          <w:sz w:val="24"/>
          <w:szCs w:val="24"/>
        </w:rPr>
        <w:t xml:space="preserve"> miasto się z</w:t>
      </w:r>
      <w:r w:rsidR="00F94AA0">
        <w:rPr>
          <w:rFonts w:ascii="Arial" w:hAnsi="Arial" w:cs="Arial"/>
          <w:sz w:val="24"/>
          <w:szCs w:val="24"/>
        </w:rPr>
        <w:t xml:space="preserve"> nich </w:t>
      </w:r>
      <w:r w:rsidR="00F94AA0" w:rsidRPr="00964A62">
        <w:rPr>
          <w:rFonts w:ascii="Arial" w:hAnsi="Arial" w:cs="Arial"/>
          <w:sz w:val="24"/>
          <w:szCs w:val="24"/>
        </w:rPr>
        <w:t>wywiązuje</w:t>
      </w:r>
      <w:r w:rsidR="00F94AA0">
        <w:rPr>
          <w:rFonts w:ascii="Arial" w:hAnsi="Arial" w:cs="Arial"/>
          <w:sz w:val="24"/>
          <w:szCs w:val="24"/>
        </w:rPr>
        <w:t xml:space="preserve">. </w:t>
      </w:r>
    </w:p>
    <w:p w:rsidR="006765AF" w:rsidRPr="00964A62" w:rsidRDefault="00AF6EE2" w:rsidP="00F706C3">
      <w:pPr>
        <w:spacing w:line="276" w:lineRule="auto"/>
        <w:jc w:val="both"/>
        <w:rPr>
          <w:rFonts w:ascii="Arial" w:hAnsi="Arial" w:cs="Arial"/>
          <w:sz w:val="24"/>
          <w:szCs w:val="24"/>
        </w:rPr>
      </w:pPr>
      <w:r>
        <w:rPr>
          <w:rFonts w:ascii="Arial" w:hAnsi="Arial" w:cs="Arial"/>
          <w:sz w:val="24"/>
          <w:szCs w:val="24"/>
        </w:rPr>
        <w:t xml:space="preserve">Prezydent odpowiedział, że najważniejszym elementem są </w:t>
      </w:r>
      <w:r w:rsidR="00F12578">
        <w:rPr>
          <w:rFonts w:ascii="Arial" w:hAnsi="Arial" w:cs="Arial"/>
          <w:sz w:val="24"/>
          <w:szCs w:val="24"/>
        </w:rPr>
        <w:t xml:space="preserve">doświadczeni </w:t>
      </w:r>
      <w:r w:rsidR="00F12578">
        <w:rPr>
          <w:rFonts w:ascii="Arial" w:hAnsi="Arial" w:cs="Arial"/>
          <w:sz w:val="24"/>
          <w:szCs w:val="24"/>
        </w:rPr>
        <w:br/>
      </w:r>
      <w:r>
        <w:rPr>
          <w:rFonts w:ascii="Arial" w:hAnsi="Arial" w:cs="Arial"/>
          <w:sz w:val="24"/>
          <w:szCs w:val="24"/>
        </w:rPr>
        <w:t>i wykwalifikowani pracownicy. Kolejnym elementem jest p</w:t>
      </w:r>
      <w:r w:rsidRPr="00964A62">
        <w:rPr>
          <w:rFonts w:ascii="Arial" w:hAnsi="Arial" w:cs="Arial"/>
          <w:sz w:val="24"/>
          <w:szCs w:val="24"/>
        </w:rPr>
        <w:t>rzestrzeń</w:t>
      </w:r>
      <w:r>
        <w:rPr>
          <w:rFonts w:ascii="Arial" w:hAnsi="Arial" w:cs="Arial"/>
          <w:sz w:val="24"/>
          <w:szCs w:val="24"/>
        </w:rPr>
        <w:t>, która w Stalowej Woli jest unikalna. W Stalowej Woli jest także i</w:t>
      </w:r>
      <w:r w:rsidRPr="00964A62">
        <w:rPr>
          <w:rFonts w:ascii="Arial" w:hAnsi="Arial" w:cs="Arial"/>
          <w:sz w:val="24"/>
          <w:szCs w:val="24"/>
        </w:rPr>
        <w:t>nfrastruktura</w:t>
      </w:r>
      <w:r w:rsidR="006765AF" w:rsidRPr="00964A62">
        <w:rPr>
          <w:rFonts w:ascii="Arial" w:hAnsi="Arial" w:cs="Arial"/>
          <w:sz w:val="24"/>
          <w:szCs w:val="24"/>
        </w:rPr>
        <w:t xml:space="preserve"> </w:t>
      </w:r>
      <w:r w:rsidRPr="00964A62">
        <w:rPr>
          <w:rFonts w:ascii="Arial" w:hAnsi="Arial" w:cs="Arial"/>
          <w:sz w:val="24"/>
          <w:szCs w:val="24"/>
        </w:rPr>
        <w:t>projektowana</w:t>
      </w:r>
      <w:r w:rsidR="006765AF" w:rsidRPr="00964A62">
        <w:rPr>
          <w:rFonts w:ascii="Arial" w:hAnsi="Arial" w:cs="Arial"/>
          <w:sz w:val="24"/>
          <w:szCs w:val="24"/>
        </w:rPr>
        <w:t xml:space="preserve"> na </w:t>
      </w:r>
      <w:r>
        <w:rPr>
          <w:rFonts w:ascii="Arial" w:hAnsi="Arial" w:cs="Arial"/>
          <w:sz w:val="24"/>
          <w:szCs w:val="24"/>
        </w:rPr>
        <w:t>dużo</w:t>
      </w:r>
      <w:r w:rsidR="006765AF" w:rsidRPr="00964A62">
        <w:rPr>
          <w:rFonts w:ascii="Arial" w:hAnsi="Arial" w:cs="Arial"/>
          <w:sz w:val="24"/>
          <w:szCs w:val="24"/>
        </w:rPr>
        <w:t xml:space="preserve"> większe </w:t>
      </w:r>
      <w:r w:rsidRPr="00964A62">
        <w:rPr>
          <w:rFonts w:ascii="Arial" w:hAnsi="Arial" w:cs="Arial"/>
          <w:sz w:val="24"/>
          <w:szCs w:val="24"/>
        </w:rPr>
        <w:t>możliwości</w:t>
      </w:r>
      <w:r>
        <w:rPr>
          <w:rFonts w:ascii="Arial" w:hAnsi="Arial" w:cs="Arial"/>
          <w:sz w:val="24"/>
          <w:szCs w:val="24"/>
        </w:rPr>
        <w:t xml:space="preserve">, </w:t>
      </w:r>
      <w:r w:rsidR="00F80F0D">
        <w:rPr>
          <w:rFonts w:ascii="Arial" w:hAnsi="Arial" w:cs="Arial"/>
          <w:sz w:val="24"/>
          <w:szCs w:val="24"/>
        </w:rPr>
        <w:t xml:space="preserve">chodzi o HSW Wodociągi, </w:t>
      </w:r>
      <w:r>
        <w:rPr>
          <w:rFonts w:ascii="Arial" w:hAnsi="Arial" w:cs="Arial"/>
          <w:sz w:val="24"/>
          <w:szCs w:val="24"/>
        </w:rPr>
        <w:t>sieć</w:t>
      </w:r>
      <w:r w:rsidR="006765AF" w:rsidRPr="00964A62">
        <w:rPr>
          <w:rFonts w:ascii="Arial" w:hAnsi="Arial" w:cs="Arial"/>
          <w:sz w:val="24"/>
          <w:szCs w:val="24"/>
        </w:rPr>
        <w:t xml:space="preserve"> kanalizacyjną i wodną. </w:t>
      </w:r>
      <w:r>
        <w:rPr>
          <w:rFonts w:ascii="Arial" w:hAnsi="Arial" w:cs="Arial"/>
          <w:sz w:val="24"/>
          <w:szCs w:val="24"/>
        </w:rPr>
        <w:t xml:space="preserve">Jak dodał Prezydent, </w:t>
      </w:r>
      <w:r w:rsidR="00233770">
        <w:rPr>
          <w:rFonts w:ascii="Arial" w:hAnsi="Arial" w:cs="Arial"/>
          <w:sz w:val="24"/>
          <w:szCs w:val="24"/>
        </w:rPr>
        <w:t>ważny jest także San, tereny</w:t>
      </w:r>
      <w:r w:rsidR="006765AF" w:rsidRPr="00964A62">
        <w:rPr>
          <w:rFonts w:ascii="Arial" w:hAnsi="Arial" w:cs="Arial"/>
          <w:sz w:val="24"/>
          <w:szCs w:val="24"/>
        </w:rPr>
        <w:t xml:space="preserve"> i </w:t>
      </w:r>
      <w:r w:rsidR="00233770">
        <w:rPr>
          <w:rFonts w:ascii="Arial" w:hAnsi="Arial" w:cs="Arial"/>
          <w:sz w:val="24"/>
          <w:szCs w:val="24"/>
        </w:rPr>
        <w:t>piaski</w:t>
      </w:r>
      <w:r>
        <w:rPr>
          <w:rFonts w:ascii="Arial" w:hAnsi="Arial" w:cs="Arial"/>
          <w:sz w:val="24"/>
          <w:szCs w:val="24"/>
        </w:rPr>
        <w:t>,</w:t>
      </w:r>
      <w:r w:rsidR="006765AF" w:rsidRPr="00964A62">
        <w:rPr>
          <w:rFonts w:ascii="Arial" w:hAnsi="Arial" w:cs="Arial"/>
          <w:sz w:val="24"/>
          <w:szCs w:val="24"/>
        </w:rPr>
        <w:t xml:space="preserve"> gdzie </w:t>
      </w:r>
      <w:r>
        <w:rPr>
          <w:rFonts w:ascii="Arial" w:hAnsi="Arial" w:cs="Arial"/>
          <w:sz w:val="24"/>
          <w:szCs w:val="24"/>
        </w:rPr>
        <w:t>można budować dobrze i tanio.</w:t>
      </w:r>
      <w:r w:rsidR="006765AF" w:rsidRPr="00964A62">
        <w:rPr>
          <w:rFonts w:ascii="Arial" w:hAnsi="Arial" w:cs="Arial"/>
          <w:sz w:val="24"/>
          <w:szCs w:val="24"/>
        </w:rPr>
        <w:t xml:space="preserve"> </w:t>
      </w:r>
      <w:r>
        <w:rPr>
          <w:rFonts w:ascii="Arial" w:hAnsi="Arial" w:cs="Arial"/>
          <w:sz w:val="24"/>
          <w:szCs w:val="24"/>
        </w:rPr>
        <w:t>W Stalowej Woli n</w:t>
      </w:r>
      <w:r w:rsidR="006765AF" w:rsidRPr="00964A62">
        <w:rPr>
          <w:rFonts w:ascii="Arial" w:hAnsi="Arial" w:cs="Arial"/>
          <w:sz w:val="24"/>
          <w:szCs w:val="24"/>
        </w:rPr>
        <w:t xml:space="preserve">ie ma problemów geologicznych i sejsmicznych. </w:t>
      </w:r>
      <w:r w:rsidR="001469BD">
        <w:rPr>
          <w:rFonts w:ascii="Arial" w:hAnsi="Arial" w:cs="Arial"/>
          <w:sz w:val="24"/>
          <w:szCs w:val="24"/>
        </w:rPr>
        <w:t>Kolejnym argumentem jest b</w:t>
      </w:r>
      <w:r w:rsidR="006765AF" w:rsidRPr="00964A62">
        <w:rPr>
          <w:rFonts w:ascii="Arial" w:hAnsi="Arial" w:cs="Arial"/>
          <w:sz w:val="24"/>
          <w:szCs w:val="24"/>
        </w:rPr>
        <w:t xml:space="preserve">udowa </w:t>
      </w:r>
      <w:r w:rsidRPr="00964A62">
        <w:rPr>
          <w:rFonts w:ascii="Arial" w:hAnsi="Arial" w:cs="Arial"/>
          <w:sz w:val="24"/>
          <w:szCs w:val="24"/>
        </w:rPr>
        <w:t>dróg</w:t>
      </w:r>
      <w:r>
        <w:rPr>
          <w:rFonts w:ascii="Arial" w:hAnsi="Arial" w:cs="Arial"/>
          <w:sz w:val="24"/>
          <w:szCs w:val="24"/>
        </w:rPr>
        <w:t xml:space="preserve"> – S19 i S74, jest</w:t>
      </w:r>
      <w:r w:rsidR="006765AF" w:rsidRPr="00964A62">
        <w:rPr>
          <w:rFonts w:ascii="Arial" w:hAnsi="Arial" w:cs="Arial"/>
          <w:sz w:val="24"/>
          <w:szCs w:val="24"/>
        </w:rPr>
        <w:t xml:space="preserve"> in</w:t>
      </w:r>
      <w:r>
        <w:rPr>
          <w:rFonts w:ascii="Arial" w:hAnsi="Arial" w:cs="Arial"/>
          <w:sz w:val="24"/>
          <w:szCs w:val="24"/>
        </w:rPr>
        <w:t>frastruktura</w:t>
      </w:r>
      <w:r w:rsidR="006765AF" w:rsidRPr="00964A62">
        <w:rPr>
          <w:rFonts w:ascii="Arial" w:hAnsi="Arial" w:cs="Arial"/>
          <w:sz w:val="24"/>
          <w:szCs w:val="24"/>
        </w:rPr>
        <w:t xml:space="preserve"> kolejowa, linia </w:t>
      </w:r>
      <w:r w:rsidR="00F05C66">
        <w:rPr>
          <w:rFonts w:ascii="Arial" w:hAnsi="Arial" w:cs="Arial"/>
          <w:sz w:val="24"/>
          <w:szCs w:val="24"/>
        </w:rPr>
        <w:br/>
      </w:r>
      <w:r w:rsidR="006765AF" w:rsidRPr="00964A62">
        <w:rPr>
          <w:rFonts w:ascii="Arial" w:hAnsi="Arial" w:cs="Arial"/>
          <w:sz w:val="24"/>
          <w:szCs w:val="24"/>
        </w:rPr>
        <w:lastRenderedPageBreak/>
        <w:t>w</w:t>
      </w:r>
      <w:r>
        <w:rPr>
          <w:rFonts w:ascii="Arial" w:hAnsi="Arial" w:cs="Arial"/>
          <w:sz w:val="24"/>
          <w:szCs w:val="24"/>
        </w:rPr>
        <w:t xml:space="preserve"> </w:t>
      </w:r>
      <w:r w:rsidR="006765AF" w:rsidRPr="00964A62">
        <w:rPr>
          <w:rFonts w:ascii="Arial" w:hAnsi="Arial" w:cs="Arial"/>
          <w:sz w:val="24"/>
          <w:szCs w:val="24"/>
        </w:rPr>
        <w:t xml:space="preserve">europejskim </w:t>
      </w:r>
      <w:r w:rsidRPr="00964A62">
        <w:rPr>
          <w:rFonts w:ascii="Arial" w:hAnsi="Arial" w:cs="Arial"/>
          <w:sz w:val="24"/>
          <w:szCs w:val="24"/>
        </w:rPr>
        <w:t>korytarzu</w:t>
      </w:r>
      <w:r>
        <w:rPr>
          <w:rFonts w:ascii="Arial" w:hAnsi="Arial" w:cs="Arial"/>
          <w:sz w:val="24"/>
          <w:szCs w:val="24"/>
        </w:rPr>
        <w:t xml:space="preserve"> kolejowym</w:t>
      </w:r>
      <w:r w:rsidR="00F05C66">
        <w:rPr>
          <w:rFonts w:ascii="Arial" w:hAnsi="Arial" w:cs="Arial"/>
          <w:sz w:val="24"/>
          <w:szCs w:val="24"/>
        </w:rPr>
        <w:t xml:space="preserve"> oraz możliwość podłączenia bocznic kolejowych do strefy</w:t>
      </w:r>
      <w:r w:rsidR="006765AF" w:rsidRPr="00964A62">
        <w:rPr>
          <w:rFonts w:ascii="Arial" w:hAnsi="Arial" w:cs="Arial"/>
          <w:sz w:val="24"/>
          <w:szCs w:val="24"/>
        </w:rPr>
        <w:t xml:space="preserve">. </w:t>
      </w:r>
      <w:r w:rsidR="00F05C66">
        <w:rPr>
          <w:rFonts w:ascii="Arial" w:hAnsi="Arial" w:cs="Arial"/>
          <w:sz w:val="24"/>
          <w:szCs w:val="24"/>
        </w:rPr>
        <w:t>Ważna jest także woda, kanalizacja i odwodnienie terenu. Kolejnym kluczowym elementem jest</w:t>
      </w:r>
      <w:r>
        <w:rPr>
          <w:rFonts w:ascii="Arial" w:hAnsi="Arial" w:cs="Arial"/>
          <w:sz w:val="24"/>
          <w:szCs w:val="24"/>
        </w:rPr>
        <w:t xml:space="preserve"> energia elektryczna, którą daje </w:t>
      </w:r>
      <w:r w:rsidRPr="00964A62">
        <w:rPr>
          <w:rFonts w:ascii="Arial" w:hAnsi="Arial" w:cs="Arial"/>
          <w:sz w:val="24"/>
          <w:szCs w:val="24"/>
        </w:rPr>
        <w:t>Elektrowni</w:t>
      </w:r>
      <w:r>
        <w:rPr>
          <w:rFonts w:ascii="Arial" w:hAnsi="Arial" w:cs="Arial"/>
          <w:sz w:val="24"/>
          <w:szCs w:val="24"/>
        </w:rPr>
        <w:t xml:space="preserve">a Stalowa Wola i jest to </w:t>
      </w:r>
      <w:r w:rsidR="006765AF" w:rsidRPr="00964A62">
        <w:rPr>
          <w:rFonts w:ascii="Arial" w:hAnsi="Arial" w:cs="Arial"/>
          <w:sz w:val="24"/>
          <w:szCs w:val="24"/>
        </w:rPr>
        <w:t xml:space="preserve">450 </w:t>
      </w:r>
      <w:r w:rsidRPr="00964A62">
        <w:rPr>
          <w:rFonts w:ascii="Arial" w:hAnsi="Arial" w:cs="Arial"/>
          <w:sz w:val="24"/>
          <w:szCs w:val="24"/>
        </w:rPr>
        <w:t>megawatów</w:t>
      </w:r>
      <w:r w:rsidR="006765AF" w:rsidRPr="00964A62">
        <w:rPr>
          <w:rFonts w:ascii="Arial" w:hAnsi="Arial" w:cs="Arial"/>
          <w:sz w:val="24"/>
          <w:szCs w:val="24"/>
        </w:rPr>
        <w:t xml:space="preserve"> </w:t>
      </w:r>
      <w:r>
        <w:rPr>
          <w:rFonts w:ascii="Arial" w:hAnsi="Arial" w:cs="Arial"/>
          <w:sz w:val="24"/>
          <w:szCs w:val="24"/>
        </w:rPr>
        <w:t>przepływających</w:t>
      </w:r>
      <w:r w:rsidR="006765AF" w:rsidRPr="00964A62">
        <w:rPr>
          <w:rFonts w:ascii="Arial" w:hAnsi="Arial" w:cs="Arial"/>
          <w:sz w:val="24"/>
          <w:szCs w:val="24"/>
        </w:rPr>
        <w:t xml:space="preserve"> do sieci. </w:t>
      </w:r>
      <w:r w:rsidR="004B093C">
        <w:rPr>
          <w:rFonts w:ascii="Arial" w:hAnsi="Arial" w:cs="Arial"/>
          <w:sz w:val="24"/>
          <w:szCs w:val="24"/>
        </w:rPr>
        <w:t xml:space="preserve">Prezydent zwrócił uwagę na zmianę charakteru załącznika inwestycyjnego Polskich Sieci Elektroenergetycznych. Dodał, iż do tej pory Stalowa Wola jest zasilana kablami wysokiego napięcia 220 kV, które wyprowadzają moc z Elektrociepłowni. Rozprowadzenie sieci na strefie </w:t>
      </w:r>
      <w:r w:rsidR="00D92613">
        <w:rPr>
          <w:rFonts w:ascii="Arial" w:hAnsi="Arial" w:cs="Arial"/>
          <w:sz w:val="24"/>
          <w:szCs w:val="24"/>
        </w:rPr>
        <w:t>wynosi</w:t>
      </w:r>
      <w:r w:rsidR="004B093C">
        <w:rPr>
          <w:rFonts w:ascii="Arial" w:hAnsi="Arial" w:cs="Arial"/>
          <w:sz w:val="24"/>
          <w:szCs w:val="24"/>
        </w:rPr>
        <w:t xml:space="preserve"> 110 kV. Pr</w:t>
      </w:r>
      <w:r w:rsidR="00D92613">
        <w:rPr>
          <w:rFonts w:ascii="Arial" w:hAnsi="Arial" w:cs="Arial"/>
          <w:sz w:val="24"/>
          <w:szCs w:val="24"/>
        </w:rPr>
        <w:t>ezydent zaznaczył, iż załącznik</w:t>
      </w:r>
      <w:r w:rsidR="004B093C">
        <w:rPr>
          <w:rFonts w:ascii="Arial" w:hAnsi="Arial" w:cs="Arial"/>
          <w:sz w:val="24"/>
          <w:szCs w:val="24"/>
        </w:rPr>
        <w:t xml:space="preserve"> inwestycyjny sieci PSE obejmuje budowę sieci 400 kV dla Stalowej Woli </w:t>
      </w:r>
      <w:r w:rsidR="00D92613">
        <w:rPr>
          <w:rFonts w:ascii="Arial" w:hAnsi="Arial" w:cs="Arial"/>
          <w:sz w:val="24"/>
          <w:szCs w:val="24"/>
        </w:rPr>
        <w:t>i budowę</w:t>
      </w:r>
      <w:r w:rsidR="004B093C">
        <w:rPr>
          <w:rFonts w:ascii="Arial" w:hAnsi="Arial" w:cs="Arial"/>
          <w:sz w:val="24"/>
          <w:szCs w:val="24"/>
        </w:rPr>
        <w:t xml:space="preserve"> stacji PSE na 400 kV. </w:t>
      </w:r>
      <w:r w:rsidR="00B526F7">
        <w:rPr>
          <w:rFonts w:ascii="Arial" w:hAnsi="Arial" w:cs="Arial"/>
          <w:sz w:val="24"/>
          <w:szCs w:val="24"/>
        </w:rPr>
        <w:t xml:space="preserve">Pan Lucjusz Nadbereżny poruszył także temat sztucznej inteligencji. Dodał, że Stalowa Wola ma szansę być miejscem realizacji </w:t>
      </w:r>
      <w:r w:rsidR="00F706C3">
        <w:rPr>
          <w:rFonts w:ascii="Arial" w:hAnsi="Arial" w:cs="Arial"/>
          <w:sz w:val="24"/>
          <w:szCs w:val="24"/>
        </w:rPr>
        <w:t>SMR</w:t>
      </w:r>
      <w:r w:rsidR="00F12578">
        <w:rPr>
          <w:rFonts w:ascii="Arial" w:hAnsi="Arial" w:cs="Arial"/>
          <w:sz w:val="24"/>
          <w:szCs w:val="24"/>
        </w:rPr>
        <w:t>-</w:t>
      </w:r>
      <w:r w:rsidR="00F706C3">
        <w:rPr>
          <w:rFonts w:ascii="Arial" w:hAnsi="Arial" w:cs="Arial"/>
          <w:sz w:val="24"/>
          <w:szCs w:val="24"/>
        </w:rPr>
        <w:t xml:space="preserve">ów. Zdaniem Prezydenta, w 2034 roku w Polsce nastąpi </w:t>
      </w:r>
      <w:r w:rsidR="006765AF" w:rsidRPr="00964A62">
        <w:rPr>
          <w:rFonts w:ascii="Arial" w:hAnsi="Arial" w:cs="Arial"/>
          <w:sz w:val="24"/>
          <w:szCs w:val="24"/>
        </w:rPr>
        <w:t xml:space="preserve">radykalny brak </w:t>
      </w:r>
      <w:r w:rsidR="00F706C3">
        <w:rPr>
          <w:rFonts w:ascii="Arial" w:hAnsi="Arial" w:cs="Arial"/>
          <w:sz w:val="24"/>
          <w:szCs w:val="24"/>
        </w:rPr>
        <w:t xml:space="preserve">mocy </w:t>
      </w:r>
      <w:r w:rsidR="006765AF" w:rsidRPr="00964A62">
        <w:rPr>
          <w:rFonts w:ascii="Arial" w:hAnsi="Arial" w:cs="Arial"/>
          <w:sz w:val="24"/>
          <w:szCs w:val="24"/>
        </w:rPr>
        <w:t xml:space="preserve">energii </w:t>
      </w:r>
      <w:r w:rsidR="00F706C3">
        <w:rPr>
          <w:rFonts w:ascii="Arial" w:hAnsi="Arial" w:cs="Arial"/>
          <w:sz w:val="24"/>
          <w:szCs w:val="24"/>
        </w:rPr>
        <w:t>elektrycznej</w:t>
      </w:r>
      <w:r w:rsidR="006765AF" w:rsidRPr="00964A62">
        <w:rPr>
          <w:rFonts w:ascii="Arial" w:hAnsi="Arial" w:cs="Arial"/>
          <w:sz w:val="24"/>
          <w:szCs w:val="24"/>
        </w:rPr>
        <w:t xml:space="preserve"> poprzez </w:t>
      </w:r>
      <w:r w:rsidR="00F706C3" w:rsidRPr="00964A62">
        <w:rPr>
          <w:rFonts w:ascii="Arial" w:hAnsi="Arial" w:cs="Arial"/>
          <w:sz w:val="24"/>
          <w:szCs w:val="24"/>
        </w:rPr>
        <w:t>wyłączenie</w:t>
      </w:r>
      <w:r w:rsidR="006765AF" w:rsidRPr="00964A62">
        <w:rPr>
          <w:rFonts w:ascii="Arial" w:hAnsi="Arial" w:cs="Arial"/>
          <w:sz w:val="24"/>
          <w:szCs w:val="24"/>
        </w:rPr>
        <w:t xml:space="preserve"> </w:t>
      </w:r>
      <w:r w:rsidR="00F706C3" w:rsidRPr="00964A62">
        <w:rPr>
          <w:rFonts w:ascii="Arial" w:hAnsi="Arial" w:cs="Arial"/>
          <w:sz w:val="24"/>
          <w:szCs w:val="24"/>
        </w:rPr>
        <w:t>starych</w:t>
      </w:r>
      <w:r w:rsidR="006765AF" w:rsidRPr="00964A62">
        <w:rPr>
          <w:rFonts w:ascii="Arial" w:hAnsi="Arial" w:cs="Arial"/>
          <w:sz w:val="24"/>
          <w:szCs w:val="24"/>
        </w:rPr>
        <w:t xml:space="preserve"> </w:t>
      </w:r>
      <w:r w:rsidR="00F706C3" w:rsidRPr="00964A62">
        <w:rPr>
          <w:rFonts w:ascii="Arial" w:hAnsi="Arial" w:cs="Arial"/>
          <w:sz w:val="24"/>
          <w:szCs w:val="24"/>
        </w:rPr>
        <w:t>bloków</w:t>
      </w:r>
      <w:r w:rsidR="00F706C3">
        <w:rPr>
          <w:rFonts w:ascii="Arial" w:hAnsi="Arial" w:cs="Arial"/>
          <w:sz w:val="24"/>
          <w:szCs w:val="24"/>
        </w:rPr>
        <w:t xml:space="preserve"> węglowych. </w:t>
      </w:r>
    </w:p>
    <w:p w:rsidR="00DF777F" w:rsidRDefault="00C64C8B" w:rsidP="003238EB">
      <w:pPr>
        <w:spacing w:line="276" w:lineRule="auto"/>
        <w:jc w:val="both"/>
        <w:rPr>
          <w:rFonts w:ascii="Arial" w:hAnsi="Arial" w:cs="Arial"/>
          <w:sz w:val="24"/>
          <w:szCs w:val="24"/>
        </w:rPr>
      </w:pPr>
      <w:r>
        <w:rPr>
          <w:rFonts w:ascii="Arial" w:hAnsi="Arial" w:cs="Arial"/>
          <w:sz w:val="24"/>
          <w:szCs w:val="24"/>
        </w:rPr>
        <w:t>Jeżeli chodzi o budowę SK</w:t>
      </w:r>
      <w:r w:rsidR="006765AF" w:rsidRPr="00964A62">
        <w:rPr>
          <w:rFonts w:ascii="Arial" w:hAnsi="Arial" w:cs="Arial"/>
          <w:sz w:val="24"/>
          <w:szCs w:val="24"/>
        </w:rPr>
        <w:t xml:space="preserve"> Nexili</w:t>
      </w:r>
      <w:r>
        <w:rPr>
          <w:rFonts w:ascii="Arial" w:hAnsi="Arial" w:cs="Arial"/>
          <w:sz w:val="24"/>
          <w:szCs w:val="24"/>
        </w:rPr>
        <w:t>s</w:t>
      </w:r>
      <w:r w:rsidR="00F12578">
        <w:rPr>
          <w:rFonts w:ascii="Arial" w:hAnsi="Arial" w:cs="Arial"/>
          <w:sz w:val="24"/>
          <w:szCs w:val="24"/>
        </w:rPr>
        <w:t>,</w:t>
      </w:r>
      <w:r w:rsidR="006765AF" w:rsidRPr="00964A62">
        <w:rPr>
          <w:rFonts w:ascii="Arial" w:hAnsi="Arial" w:cs="Arial"/>
          <w:sz w:val="24"/>
          <w:szCs w:val="24"/>
        </w:rPr>
        <w:t xml:space="preserve"> </w:t>
      </w:r>
      <w:r>
        <w:rPr>
          <w:rFonts w:ascii="Arial" w:hAnsi="Arial" w:cs="Arial"/>
          <w:sz w:val="24"/>
          <w:szCs w:val="24"/>
        </w:rPr>
        <w:t>Prezydent powiedział, że hala już stoi</w:t>
      </w:r>
      <w:r w:rsidR="00323F5F">
        <w:rPr>
          <w:rFonts w:ascii="Arial" w:hAnsi="Arial" w:cs="Arial"/>
          <w:sz w:val="24"/>
          <w:szCs w:val="24"/>
        </w:rPr>
        <w:t xml:space="preserve"> i jest to nowy standard. Obecnie trwa wyposażanie hali</w:t>
      </w:r>
      <w:r w:rsidR="00BA3760">
        <w:rPr>
          <w:rFonts w:ascii="Arial" w:hAnsi="Arial" w:cs="Arial"/>
          <w:sz w:val="24"/>
          <w:szCs w:val="24"/>
        </w:rPr>
        <w:t xml:space="preserve"> w nowoczesną technologię</w:t>
      </w:r>
      <w:r w:rsidR="00B7295E">
        <w:rPr>
          <w:rFonts w:ascii="Arial" w:hAnsi="Arial" w:cs="Arial"/>
          <w:sz w:val="24"/>
          <w:szCs w:val="24"/>
        </w:rPr>
        <w:t>, która będzie działać w clean roomach</w:t>
      </w:r>
      <w:r w:rsidR="00323F5F">
        <w:rPr>
          <w:rFonts w:ascii="Arial" w:hAnsi="Arial" w:cs="Arial"/>
          <w:sz w:val="24"/>
          <w:szCs w:val="24"/>
        </w:rPr>
        <w:t xml:space="preserve">. Jak </w:t>
      </w:r>
      <w:r w:rsidR="00EE70ED">
        <w:rPr>
          <w:rFonts w:ascii="Arial" w:hAnsi="Arial" w:cs="Arial"/>
          <w:sz w:val="24"/>
          <w:szCs w:val="24"/>
        </w:rPr>
        <w:t xml:space="preserve">zaznaczył pan Nadbereżny, zarzuty, które były kierowane pod adresem SK Nexilis zostały oddalone. </w:t>
      </w:r>
      <w:r w:rsidR="003238EB">
        <w:rPr>
          <w:rFonts w:ascii="Arial" w:hAnsi="Arial" w:cs="Arial"/>
          <w:sz w:val="24"/>
          <w:szCs w:val="24"/>
        </w:rPr>
        <w:t>Po uzyskaniu pozwolenia na użytkowanie, w</w:t>
      </w:r>
      <w:r w:rsidR="00EE70ED">
        <w:rPr>
          <w:rFonts w:ascii="Arial" w:hAnsi="Arial" w:cs="Arial"/>
          <w:sz w:val="24"/>
          <w:szCs w:val="24"/>
        </w:rPr>
        <w:t xml:space="preserve"> niedługim czasie rozpocznie się faza testowa</w:t>
      </w:r>
      <w:r w:rsidR="003238EB">
        <w:rPr>
          <w:rFonts w:ascii="Arial" w:hAnsi="Arial" w:cs="Arial"/>
          <w:sz w:val="24"/>
          <w:szCs w:val="24"/>
        </w:rPr>
        <w:t xml:space="preserve"> przygotowująca produkcję dla odbiorców, aby zakład mógł rozpocząć pełną produkcję. </w:t>
      </w:r>
      <w:r w:rsidR="00EE70ED">
        <w:rPr>
          <w:rFonts w:ascii="Arial" w:hAnsi="Arial" w:cs="Arial"/>
          <w:sz w:val="24"/>
          <w:szCs w:val="24"/>
        </w:rPr>
        <w:t>Dodał, że n</w:t>
      </w:r>
      <w:r w:rsidR="006765AF" w:rsidRPr="00964A62">
        <w:rPr>
          <w:rFonts w:ascii="Arial" w:hAnsi="Arial" w:cs="Arial"/>
          <w:sz w:val="24"/>
          <w:szCs w:val="24"/>
        </w:rPr>
        <w:t xml:space="preserve">ie ma </w:t>
      </w:r>
      <w:r w:rsidR="00EE70ED" w:rsidRPr="00964A62">
        <w:rPr>
          <w:rFonts w:ascii="Arial" w:hAnsi="Arial" w:cs="Arial"/>
          <w:sz w:val="24"/>
          <w:szCs w:val="24"/>
        </w:rPr>
        <w:t>zagrożenia</w:t>
      </w:r>
      <w:r w:rsidR="00EE70ED">
        <w:rPr>
          <w:rFonts w:ascii="Arial" w:hAnsi="Arial" w:cs="Arial"/>
          <w:sz w:val="24"/>
          <w:szCs w:val="24"/>
        </w:rPr>
        <w:t>,</w:t>
      </w:r>
      <w:r w:rsidR="006765AF" w:rsidRPr="00964A62">
        <w:rPr>
          <w:rFonts w:ascii="Arial" w:hAnsi="Arial" w:cs="Arial"/>
          <w:sz w:val="24"/>
          <w:szCs w:val="24"/>
        </w:rPr>
        <w:t xml:space="preserve"> by firma </w:t>
      </w:r>
      <w:r w:rsidR="00EE70ED" w:rsidRPr="00964A62">
        <w:rPr>
          <w:rFonts w:ascii="Arial" w:hAnsi="Arial" w:cs="Arial"/>
          <w:sz w:val="24"/>
          <w:szCs w:val="24"/>
        </w:rPr>
        <w:t>mogła</w:t>
      </w:r>
      <w:r w:rsidR="006765AF" w:rsidRPr="00964A62">
        <w:rPr>
          <w:rFonts w:ascii="Arial" w:hAnsi="Arial" w:cs="Arial"/>
          <w:sz w:val="24"/>
          <w:szCs w:val="24"/>
        </w:rPr>
        <w:t xml:space="preserve"> się wyprowadzić ze </w:t>
      </w:r>
      <w:r w:rsidR="00EE70ED" w:rsidRPr="00964A62">
        <w:rPr>
          <w:rFonts w:ascii="Arial" w:hAnsi="Arial" w:cs="Arial"/>
          <w:sz w:val="24"/>
          <w:szCs w:val="24"/>
        </w:rPr>
        <w:t>Stalowej</w:t>
      </w:r>
      <w:r w:rsidR="00EE70ED">
        <w:rPr>
          <w:rFonts w:ascii="Arial" w:hAnsi="Arial" w:cs="Arial"/>
          <w:sz w:val="24"/>
          <w:szCs w:val="24"/>
        </w:rPr>
        <w:t xml:space="preserve"> Woli, a przedsiębiorstwo </w:t>
      </w:r>
      <w:r w:rsidR="006765AF" w:rsidRPr="00964A62">
        <w:rPr>
          <w:rFonts w:ascii="Arial" w:hAnsi="Arial" w:cs="Arial"/>
          <w:sz w:val="24"/>
          <w:szCs w:val="24"/>
        </w:rPr>
        <w:t xml:space="preserve">deklaruje </w:t>
      </w:r>
      <w:r w:rsidR="00EE70ED" w:rsidRPr="00964A62">
        <w:rPr>
          <w:rFonts w:ascii="Arial" w:hAnsi="Arial" w:cs="Arial"/>
          <w:sz w:val="24"/>
          <w:szCs w:val="24"/>
        </w:rPr>
        <w:t>zatrudnienie</w:t>
      </w:r>
      <w:r w:rsidR="00EE70ED">
        <w:rPr>
          <w:rFonts w:ascii="Arial" w:hAnsi="Arial" w:cs="Arial"/>
          <w:sz w:val="24"/>
          <w:szCs w:val="24"/>
        </w:rPr>
        <w:t>, rozwój</w:t>
      </w:r>
      <w:r w:rsidR="006765AF" w:rsidRPr="00964A62">
        <w:rPr>
          <w:rFonts w:ascii="Arial" w:hAnsi="Arial" w:cs="Arial"/>
          <w:sz w:val="24"/>
          <w:szCs w:val="24"/>
        </w:rPr>
        <w:t xml:space="preserve"> i </w:t>
      </w:r>
      <w:r w:rsidR="00EE70ED" w:rsidRPr="00964A62">
        <w:rPr>
          <w:rFonts w:ascii="Arial" w:hAnsi="Arial" w:cs="Arial"/>
          <w:sz w:val="24"/>
          <w:szCs w:val="24"/>
        </w:rPr>
        <w:t>przygotowanie</w:t>
      </w:r>
      <w:r w:rsidR="006765AF" w:rsidRPr="00964A62">
        <w:rPr>
          <w:rFonts w:ascii="Arial" w:hAnsi="Arial" w:cs="Arial"/>
          <w:sz w:val="24"/>
          <w:szCs w:val="24"/>
        </w:rPr>
        <w:t xml:space="preserve"> dalszych </w:t>
      </w:r>
      <w:r w:rsidR="00EE70ED" w:rsidRPr="00964A62">
        <w:rPr>
          <w:rFonts w:ascii="Arial" w:hAnsi="Arial" w:cs="Arial"/>
          <w:sz w:val="24"/>
          <w:szCs w:val="24"/>
        </w:rPr>
        <w:t>projektów</w:t>
      </w:r>
      <w:r w:rsidR="006765AF" w:rsidRPr="00964A62">
        <w:rPr>
          <w:rFonts w:ascii="Arial" w:hAnsi="Arial" w:cs="Arial"/>
          <w:sz w:val="24"/>
          <w:szCs w:val="24"/>
        </w:rPr>
        <w:t xml:space="preserve">. </w:t>
      </w:r>
      <w:r w:rsidR="003238EB">
        <w:rPr>
          <w:rFonts w:ascii="Arial" w:hAnsi="Arial" w:cs="Arial"/>
          <w:sz w:val="24"/>
          <w:szCs w:val="24"/>
        </w:rPr>
        <w:t>Prezydent powiedział, iż przedstawiciele SK Nexilis n</w:t>
      </w:r>
      <w:r w:rsidR="006765AF" w:rsidRPr="00964A62">
        <w:rPr>
          <w:rFonts w:ascii="Arial" w:hAnsi="Arial" w:cs="Arial"/>
          <w:sz w:val="24"/>
          <w:szCs w:val="24"/>
        </w:rPr>
        <w:t xml:space="preserve">ie </w:t>
      </w:r>
      <w:r w:rsidR="003238EB">
        <w:rPr>
          <w:rFonts w:ascii="Arial" w:hAnsi="Arial" w:cs="Arial"/>
          <w:sz w:val="24"/>
          <w:szCs w:val="24"/>
        </w:rPr>
        <w:t>mogli</w:t>
      </w:r>
      <w:r w:rsidR="006765AF" w:rsidRPr="00964A62">
        <w:rPr>
          <w:rFonts w:ascii="Arial" w:hAnsi="Arial" w:cs="Arial"/>
          <w:sz w:val="24"/>
          <w:szCs w:val="24"/>
        </w:rPr>
        <w:t xml:space="preserve"> zrozumieć co </w:t>
      </w:r>
      <w:r w:rsidR="003238EB" w:rsidRPr="00964A62">
        <w:rPr>
          <w:rFonts w:ascii="Arial" w:hAnsi="Arial" w:cs="Arial"/>
          <w:sz w:val="24"/>
          <w:szCs w:val="24"/>
        </w:rPr>
        <w:t>złego</w:t>
      </w:r>
      <w:r w:rsidR="006765AF" w:rsidRPr="00964A62">
        <w:rPr>
          <w:rFonts w:ascii="Arial" w:hAnsi="Arial" w:cs="Arial"/>
          <w:sz w:val="24"/>
          <w:szCs w:val="24"/>
        </w:rPr>
        <w:t xml:space="preserve"> zrobili</w:t>
      </w:r>
      <w:r w:rsidR="003238EB">
        <w:rPr>
          <w:rFonts w:ascii="Arial" w:hAnsi="Arial" w:cs="Arial"/>
          <w:sz w:val="24"/>
          <w:szCs w:val="24"/>
        </w:rPr>
        <w:t>, ż</w:t>
      </w:r>
      <w:r w:rsidR="006765AF" w:rsidRPr="00964A62">
        <w:rPr>
          <w:rFonts w:ascii="Arial" w:hAnsi="Arial" w:cs="Arial"/>
          <w:sz w:val="24"/>
          <w:szCs w:val="24"/>
        </w:rPr>
        <w:t>e odbywa się na nich atak</w:t>
      </w:r>
      <w:r w:rsidR="003238EB">
        <w:rPr>
          <w:rFonts w:ascii="Arial" w:hAnsi="Arial" w:cs="Arial"/>
          <w:sz w:val="24"/>
          <w:szCs w:val="24"/>
        </w:rPr>
        <w:t>,</w:t>
      </w:r>
      <w:r w:rsidR="006765AF" w:rsidRPr="00964A62">
        <w:rPr>
          <w:rFonts w:ascii="Arial" w:hAnsi="Arial" w:cs="Arial"/>
          <w:sz w:val="24"/>
          <w:szCs w:val="24"/>
        </w:rPr>
        <w:t xml:space="preserve"> na który nie </w:t>
      </w:r>
      <w:r w:rsidR="003238EB" w:rsidRPr="00964A62">
        <w:rPr>
          <w:rFonts w:ascii="Arial" w:hAnsi="Arial" w:cs="Arial"/>
          <w:sz w:val="24"/>
          <w:szCs w:val="24"/>
        </w:rPr>
        <w:t>zasłużyli</w:t>
      </w:r>
      <w:r w:rsidR="00DF777F">
        <w:rPr>
          <w:rFonts w:ascii="Arial" w:hAnsi="Arial" w:cs="Arial"/>
          <w:sz w:val="24"/>
          <w:szCs w:val="24"/>
        </w:rPr>
        <w:t>. Jak dodał pan Nadbereżny firma</w:t>
      </w:r>
      <w:r w:rsidR="006765AF" w:rsidRPr="00964A62">
        <w:rPr>
          <w:rFonts w:ascii="Arial" w:hAnsi="Arial" w:cs="Arial"/>
          <w:sz w:val="24"/>
          <w:szCs w:val="24"/>
        </w:rPr>
        <w:t xml:space="preserve"> kontynuuje </w:t>
      </w:r>
      <w:r w:rsidR="00DF777F" w:rsidRPr="00964A62">
        <w:rPr>
          <w:rFonts w:ascii="Arial" w:hAnsi="Arial" w:cs="Arial"/>
          <w:sz w:val="24"/>
          <w:szCs w:val="24"/>
        </w:rPr>
        <w:t>projekt</w:t>
      </w:r>
      <w:r w:rsidR="00DF777F">
        <w:rPr>
          <w:rFonts w:ascii="Arial" w:hAnsi="Arial" w:cs="Arial"/>
          <w:sz w:val="24"/>
          <w:szCs w:val="24"/>
        </w:rPr>
        <w:t xml:space="preserve"> jednak </w:t>
      </w:r>
      <w:r w:rsidR="006765AF" w:rsidRPr="00964A62">
        <w:rPr>
          <w:rFonts w:ascii="Arial" w:hAnsi="Arial" w:cs="Arial"/>
          <w:sz w:val="24"/>
          <w:szCs w:val="24"/>
        </w:rPr>
        <w:t xml:space="preserve">ma </w:t>
      </w:r>
      <w:r w:rsidR="00DF777F" w:rsidRPr="00964A62">
        <w:rPr>
          <w:rFonts w:ascii="Arial" w:hAnsi="Arial" w:cs="Arial"/>
          <w:sz w:val="24"/>
          <w:szCs w:val="24"/>
        </w:rPr>
        <w:t>opóźnienia</w:t>
      </w:r>
      <w:r w:rsidR="006765AF" w:rsidRPr="00964A62">
        <w:rPr>
          <w:rFonts w:ascii="Arial" w:hAnsi="Arial" w:cs="Arial"/>
          <w:sz w:val="24"/>
          <w:szCs w:val="24"/>
        </w:rPr>
        <w:t xml:space="preserve"> również w zakresie </w:t>
      </w:r>
      <w:r w:rsidR="00DF777F" w:rsidRPr="00964A62">
        <w:rPr>
          <w:rFonts w:ascii="Arial" w:hAnsi="Arial" w:cs="Arial"/>
          <w:sz w:val="24"/>
          <w:szCs w:val="24"/>
        </w:rPr>
        <w:t>wstrzymania</w:t>
      </w:r>
      <w:r w:rsidR="006765AF" w:rsidRPr="00964A62">
        <w:rPr>
          <w:rFonts w:ascii="Arial" w:hAnsi="Arial" w:cs="Arial"/>
          <w:sz w:val="24"/>
          <w:szCs w:val="24"/>
        </w:rPr>
        <w:t xml:space="preserve"> administracyjnego. </w:t>
      </w:r>
      <w:r w:rsidR="00DF777F">
        <w:rPr>
          <w:rFonts w:ascii="Arial" w:hAnsi="Arial" w:cs="Arial"/>
          <w:sz w:val="24"/>
          <w:szCs w:val="24"/>
        </w:rPr>
        <w:t xml:space="preserve">Prezydent przypomniał, że </w:t>
      </w:r>
      <w:r w:rsidR="006765AF" w:rsidRPr="00964A62">
        <w:rPr>
          <w:rFonts w:ascii="Arial" w:hAnsi="Arial" w:cs="Arial"/>
          <w:sz w:val="24"/>
          <w:szCs w:val="24"/>
        </w:rPr>
        <w:t>SK</w:t>
      </w:r>
      <w:r w:rsidR="00DF777F">
        <w:rPr>
          <w:rFonts w:ascii="Arial" w:hAnsi="Arial" w:cs="Arial"/>
          <w:sz w:val="24"/>
          <w:szCs w:val="24"/>
        </w:rPr>
        <w:t xml:space="preserve"> Nexilis</w:t>
      </w:r>
      <w:r w:rsidR="006765AF" w:rsidRPr="00964A62">
        <w:rPr>
          <w:rFonts w:ascii="Arial" w:hAnsi="Arial" w:cs="Arial"/>
          <w:sz w:val="24"/>
          <w:szCs w:val="24"/>
        </w:rPr>
        <w:t xml:space="preserve"> to dr</w:t>
      </w:r>
      <w:r w:rsidR="00DF777F">
        <w:rPr>
          <w:rFonts w:ascii="Arial" w:hAnsi="Arial" w:cs="Arial"/>
          <w:sz w:val="24"/>
          <w:szCs w:val="24"/>
        </w:rPr>
        <w:t>uga</w:t>
      </w:r>
      <w:r w:rsidR="006765AF" w:rsidRPr="00964A62">
        <w:rPr>
          <w:rFonts w:ascii="Arial" w:hAnsi="Arial" w:cs="Arial"/>
          <w:sz w:val="24"/>
          <w:szCs w:val="24"/>
        </w:rPr>
        <w:t xml:space="preserve"> </w:t>
      </w:r>
      <w:r w:rsidR="00DF777F" w:rsidRPr="00964A62">
        <w:rPr>
          <w:rFonts w:ascii="Arial" w:hAnsi="Arial" w:cs="Arial"/>
          <w:sz w:val="24"/>
          <w:szCs w:val="24"/>
        </w:rPr>
        <w:t>koreańska</w:t>
      </w:r>
      <w:r w:rsidR="00DF777F">
        <w:rPr>
          <w:rFonts w:ascii="Arial" w:hAnsi="Arial" w:cs="Arial"/>
          <w:sz w:val="24"/>
          <w:szCs w:val="24"/>
        </w:rPr>
        <w:t xml:space="preserve"> firma po Samsungu, t</w:t>
      </w:r>
      <w:r w:rsidR="006765AF" w:rsidRPr="00964A62">
        <w:rPr>
          <w:rFonts w:ascii="Arial" w:hAnsi="Arial" w:cs="Arial"/>
          <w:sz w:val="24"/>
          <w:szCs w:val="24"/>
        </w:rPr>
        <w:t xml:space="preserve">rzeci to </w:t>
      </w:r>
      <w:r w:rsidR="00DF777F" w:rsidRPr="00964A62">
        <w:rPr>
          <w:rFonts w:ascii="Arial" w:hAnsi="Arial" w:cs="Arial"/>
          <w:sz w:val="24"/>
          <w:szCs w:val="24"/>
        </w:rPr>
        <w:t>Hyundai</w:t>
      </w:r>
      <w:r w:rsidR="006765AF" w:rsidRPr="00964A62">
        <w:rPr>
          <w:rFonts w:ascii="Arial" w:hAnsi="Arial" w:cs="Arial"/>
          <w:sz w:val="24"/>
          <w:szCs w:val="24"/>
        </w:rPr>
        <w:t xml:space="preserve">, czwarty LG. </w:t>
      </w:r>
      <w:r w:rsidR="00DF777F">
        <w:rPr>
          <w:rFonts w:ascii="Arial" w:hAnsi="Arial" w:cs="Arial"/>
          <w:sz w:val="24"/>
          <w:szCs w:val="24"/>
        </w:rPr>
        <w:t>Jak poinformował pan Lucjusz Nadbereżny p</w:t>
      </w:r>
      <w:r w:rsidR="006765AF" w:rsidRPr="00964A62">
        <w:rPr>
          <w:rFonts w:ascii="Arial" w:hAnsi="Arial" w:cs="Arial"/>
          <w:sz w:val="24"/>
          <w:szCs w:val="24"/>
        </w:rPr>
        <w:t>ierwsza hala będzie oddana</w:t>
      </w:r>
      <w:r w:rsidR="00DF777F">
        <w:rPr>
          <w:rFonts w:ascii="Arial" w:hAnsi="Arial" w:cs="Arial"/>
          <w:sz w:val="24"/>
          <w:szCs w:val="24"/>
        </w:rPr>
        <w:t xml:space="preserve"> do użytku wkrótce</w:t>
      </w:r>
      <w:r w:rsidR="006765AF" w:rsidRPr="00964A62">
        <w:rPr>
          <w:rFonts w:ascii="Arial" w:hAnsi="Arial" w:cs="Arial"/>
          <w:sz w:val="24"/>
          <w:szCs w:val="24"/>
        </w:rPr>
        <w:t xml:space="preserve">, druga jest na </w:t>
      </w:r>
      <w:r w:rsidR="00DF777F" w:rsidRPr="00964A62">
        <w:rPr>
          <w:rFonts w:ascii="Arial" w:hAnsi="Arial" w:cs="Arial"/>
          <w:sz w:val="24"/>
          <w:szCs w:val="24"/>
        </w:rPr>
        <w:t>ukończeniu</w:t>
      </w:r>
      <w:r w:rsidR="006765AF" w:rsidRPr="00964A62">
        <w:rPr>
          <w:rFonts w:ascii="Arial" w:hAnsi="Arial" w:cs="Arial"/>
          <w:sz w:val="24"/>
          <w:szCs w:val="24"/>
        </w:rPr>
        <w:t xml:space="preserve">. W 2025 roku </w:t>
      </w:r>
      <w:r w:rsidR="00DF777F">
        <w:rPr>
          <w:rFonts w:ascii="Arial" w:hAnsi="Arial" w:cs="Arial"/>
          <w:sz w:val="24"/>
          <w:szCs w:val="24"/>
        </w:rPr>
        <w:t>spodziewane są dochody z podatków z pierwszej hali. Firma zainwestowała 3 mld zł, głównie w technologię. W SK Nexilis w Stalowej Woli pracuje</w:t>
      </w:r>
      <w:r w:rsidR="00A0049C">
        <w:rPr>
          <w:rFonts w:ascii="Arial" w:hAnsi="Arial" w:cs="Arial"/>
          <w:sz w:val="24"/>
          <w:szCs w:val="24"/>
        </w:rPr>
        <w:t xml:space="preserve"> ponad 100 osób</w:t>
      </w:r>
      <w:r w:rsidR="00DF777F">
        <w:rPr>
          <w:rFonts w:ascii="Arial" w:hAnsi="Arial" w:cs="Arial"/>
          <w:sz w:val="24"/>
          <w:szCs w:val="24"/>
        </w:rPr>
        <w:t xml:space="preserve"> </w:t>
      </w:r>
      <w:r w:rsidR="00C04635">
        <w:rPr>
          <w:rFonts w:ascii="Arial" w:hAnsi="Arial" w:cs="Arial"/>
          <w:sz w:val="24"/>
          <w:szCs w:val="24"/>
        </w:rPr>
        <w:br/>
      </w:r>
      <w:r w:rsidR="00DF777F">
        <w:rPr>
          <w:rFonts w:ascii="Arial" w:hAnsi="Arial" w:cs="Arial"/>
          <w:sz w:val="24"/>
          <w:szCs w:val="24"/>
        </w:rPr>
        <w:t xml:space="preserve">a firma poszukuje kolejnych pracowników. </w:t>
      </w:r>
    </w:p>
    <w:p w:rsidR="00B734B3" w:rsidRDefault="00B734B3" w:rsidP="00EF34D7">
      <w:pPr>
        <w:spacing w:line="276" w:lineRule="auto"/>
        <w:jc w:val="both"/>
        <w:rPr>
          <w:rFonts w:ascii="Arial" w:hAnsi="Arial" w:cs="Arial"/>
          <w:sz w:val="24"/>
          <w:szCs w:val="24"/>
        </w:rPr>
      </w:pPr>
      <w:r>
        <w:rPr>
          <w:rFonts w:ascii="Arial" w:hAnsi="Arial" w:cs="Arial"/>
          <w:sz w:val="24"/>
          <w:szCs w:val="24"/>
        </w:rPr>
        <w:t xml:space="preserve">Pan radny </w:t>
      </w:r>
      <w:r w:rsidR="006765AF" w:rsidRPr="00964A62">
        <w:rPr>
          <w:rFonts w:ascii="Arial" w:hAnsi="Arial" w:cs="Arial"/>
          <w:sz w:val="24"/>
          <w:szCs w:val="24"/>
        </w:rPr>
        <w:t xml:space="preserve">Maciejak </w:t>
      </w:r>
      <w:r>
        <w:rPr>
          <w:rFonts w:ascii="Arial" w:hAnsi="Arial" w:cs="Arial"/>
          <w:sz w:val="24"/>
          <w:szCs w:val="24"/>
        </w:rPr>
        <w:t xml:space="preserve">zaproponował, iż zorganizuje spotkanie między Prezydentem </w:t>
      </w:r>
      <w:r w:rsidR="00EF34D7">
        <w:rPr>
          <w:rFonts w:ascii="Arial" w:hAnsi="Arial" w:cs="Arial"/>
          <w:sz w:val="24"/>
          <w:szCs w:val="24"/>
        </w:rPr>
        <w:br/>
      </w:r>
      <w:r>
        <w:rPr>
          <w:rFonts w:ascii="Arial" w:hAnsi="Arial" w:cs="Arial"/>
          <w:sz w:val="24"/>
          <w:szCs w:val="24"/>
        </w:rPr>
        <w:t xml:space="preserve">a przedstawicielami Nadleśnictwa. </w:t>
      </w:r>
    </w:p>
    <w:p w:rsidR="00B734B3" w:rsidRDefault="00B734B3" w:rsidP="006765AF">
      <w:pPr>
        <w:spacing w:line="276" w:lineRule="auto"/>
        <w:rPr>
          <w:rFonts w:ascii="Arial" w:hAnsi="Arial" w:cs="Arial"/>
          <w:sz w:val="24"/>
          <w:szCs w:val="24"/>
        </w:rPr>
      </w:pPr>
      <w:r w:rsidRPr="00964A62">
        <w:rPr>
          <w:rFonts w:ascii="Arial" w:hAnsi="Arial" w:cs="Arial"/>
          <w:sz w:val="24"/>
          <w:szCs w:val="24"/>
        </w:rPr>
        <w:t>Prezydent</w:t>
      </w:r>
      <w:r w:rsidR="006765AF" w:rsidRPr="00964A62">
        <w:rPr>
          <w:rFonts w:ascii="Arial" w:hAnsi="Arial" w:cs="Arial"/>
          <w:sz w:val="24"/>
          <w:szCs w:val="24"/>
        </w:rPr>
        <w:t xml:space="preserve"> </w:t>
      </w:r>
      <w:r>
        <w:rPr>
          <w:rFonts w:ascii="Arial" w:hAnsi="Arial" w:cs="Arial"/>
          <w:sz w:val="24"/>
          <w:szCs w:val="24"/>
        </w:rPr>
        <w:t xml:space="preserve">zadeklarował, iż jest </w:t>
      </w:r>
      <w:r w:rsidR="0024461E">
        <w:rPr>
          <w:rFonts w:ascii="Arial" w:hAnsi="Arial" w:cs="Arial"/>
          <w:sz w:val="24"/>
          <w:szCs w:val="24"/>
        </w:rPr>
        <w:t>gotowy rozmawiać,</w:t>
      </w:r>
      <w:r>
        <w:rPr>
          <w:rFonts w:ascii="Arial" w:hAnsi="Arial" w:cs="Arial"/>
          <w:sz w:val="24"/>
          <w:szCs w:val="24"/>
        </w:rPr>
        <w:t xml:space="preserve"> szukać rozwiązań i zgadza się na takie spotkanie. </w:t>
      </w:r>
    </w:p>
    <w:p w:rsidR="006765AF" w:rsidRPr="00964A62" w:rsidRDefault="00E72AF9" w:rsidP="00D67321">
      <w:pPr>
        <w:spacing w:line="276" w:lineRule="auto"/>
        <w:jc w:val="both"/>
        <w:rPr>
          <w:rFonts w:ascii="Arial" w:hAnsi="Arial" w:cs="Arial"/>
          <w:sz w:val="24"/>
          <w:szCs w:val="24"/>
        </w:rPr>
      </w:pPr>
      <w:r>
        <w:rPr>
          <w:rFonts w:ascii="Arial" w:hAnsi="Arial" w:cs="Arial"/>
          <w:sz w:val="24"/>
          <w:szCs w:val="24"/>
        </w:rPr>
        <w:t>Głos zabrał rad</w:t>
      </w:r>
      <w:r w:rsidR="00D67321">
        <w:rPr>
          <w:rFonts w:ascii="Arial" w:hAnsi="Arial" w:cs="Arial"/>
          <w:sz w:val="24"/>
          <w:szCs w:val="24"/>
        </w:rPr>
        <w:t xml:space="preserve">ny Jan Sibiga, który powiedział, że tworzenie strefy inwestycyjnej jest wielką szansa dla Stalowej Woli w perspektywie kilkudziesięciu lat. Radny dodał, jeżeli miasto wydaje na uzbrojenie tego terenu około 1 mld zł to trudno mówić o efektywnym wykorzystaniu zasobów uzbrojenia przy wykorzystaniu 300 hektarów przez przedsiębiorców. </w:t>
      </w:r>
      <w:r w:rsidR="00ED6B38">
        <w:rPr>
          <w:rFonts w:ascii="Arial" w:hAnsi="Arial" w:cs="Arial"/>
          <w:sz w:val="24"/>
          <w:szCs w:val="24"/>
        </w:rPr>
        <w:t>Radny ma nadzieję, że pozostałe tereny również zostaną zagospodarowane, co stworzy warunki na przyszłość</w:t>
      </w:r>
      <w:r w:rsidR="008671E0">
        <w:rPr>
          <w:rFonts w:ascii="Arial" w:hAnsi="Arial" w:cs="Arial"/>
          <w:sz w:val="24"/>
          <w:szCs w:val="24"/>
        </w:rPr>
        <w:t>, napłyną nowi mieszkańcy</w:t>
      </w:r>
      <w:r w:rsidR="00957D2E">
        <w:rPr>
          <w:rFonts w:ascii="Arial" w:hAnsi="Arial" w:cs="Arial"/>
          <w:sz w:val="24"/>
          <w:szCs w:val="24"/>
        </w:rPr>
        <w:t xml:space="preserve"> </w:t>
      </w:r>
      <w:r w:rsidR="00957D2E">
        <w:rPr>
          <w:rFonts w:ascii="Arial" w:hAnsi="Arial" w:cs="Arial"/>
          <w:sz w:val="24"/>
          <w:szCs w:val="24"/>
        </w:rPr>
        <w:br/>
        <w:t xml:space="preserve">a młodzi ludzie przestana wyjeżdżać z naszego miasta. Pan Sibiga zaznaczył, że </w:t>
      </w:r>
      <w:r w:rsidR="00957D2E">
        <w:rPr>
          <w:rFonts w:ascii="Arial" w:hAnsi="Arial" w:cs="Arial"/>
          <w:sz w:val="24"/>
          <w:szCs w:val="24"/>
        </w:rPr>
        <w:lastRenderedPageBreak/>
        <w:t xml:space="preserve">Prezydent ma jego wsparcie przy realizacji tej inwestycji. </w:t>
      </w:r>
      <w:r w:rsidR="006037F2">
        <w:rPr>
          <w:rFonts w:ascii="Arial" w:hAnsi="Arial" w:cs="Arial"/>
          <w:sz w:val="24"/>
          <w:szCs w:val="24"/>
        </w:rPr>
        <w:t xml:space="preserve">Poprosił również wszystkich o rozwagę przy publicznym wyrażaniu opinii na ten temat. </w:t>
      </w:r>
    </w:p>
    <w:p w:rsidR="006765AF" w:rsidRPr="00964A62" w:rsidRDefault="00994096" w:rsidP="00994096">
      <w:pPr>
        <w:spacing w:line="276" w:lineRule="auto"/>
        <w:jc w:val="both"/>
        <w:rPr>
          <w:rFonts w:ascii="Arial" w:hAnsi="Arial" w:cs="Arial"/>
          <w:sz w:val="24"/>
          <w:szCs w:val="24"/>
        </w:rPr>
      </w:pPr>
      <w:r>
        <w:rPr>
          <w:rFonts w:ascii="Arial" w:hAnsi="Arial" w:cs="Arial"/>
          <w:sz w:val="24"/>
          <w:szCs w:val="24"/>
        </w:rPr>
        <w:t>Pan Andrzej Dorosz podkreślił, że</w:t>
      </w:r>
      <w:r w:rsidR="006765AF" w:rsidRPr="00964A62">
        <w:rPr>
          <w:rFonts w:ascii="Arial" w:hAnsi="Arial" w:cs="Arial"/>
          <w:sz w:val="24"/>
          <w:szCs w:val="24"/>
        </w:rPr>
        <w:t xml:space="preserve"> </w:t>
      </w:r>
      <w:r>
        <w:rPr>
          <w:rFonts w:ascii="Arial" w:hAnsi="Arial" w:cs="Arial"/>
          <w:sz w:val="24"/>
          <w:szCs w:val="24"/>
        </w:rPr>
        <w:t>z danych wynika, iż</w:t>
      </w:r>
      <w:r w:rsidR="006765AF" w:rsidRPr="00964A62">
        <w:rPr>
          <w:rFonts w:ascii="Arial" w:hAnsi="Arial" w:cs="Arial"/>
          <w:sz w:val="24"/>
          <w:szCs w:val="24"/>
        </w:rPr>
        <w:t xml:space="preserve"> </w:t>
      </w:r>
      <w:r w:rsidRPr="00964A62">
        <w:rPr>
          <w:rFonts w:ascii="Arial" w:hAnsi="Arial" w:cs="Arial"/>
          <w:sz w:val="24"/>
          <w:szCs w:val="24"/>
        </w:rPr>
        <w:t>młodzież</w:t>
      </w:r>
      <w:r w:rsidR="006765AF" w:rsidRPr="00964A62">
        <w:rPr>
          <w:rFonts w:ascii="Arial" w:hAnsi="Arial" w:cs="Arial"/>
          <w:sz w:val="24"/>
          <w:szCs w:val="24"/>
        </w:rPr>
        <w:t xml:space="preserve"> </w:t>
      </w:r>
      <w:r w:rsidRPr="00964A62">
        <w:rPr>
          <w:rFonts w:ascii="Arial" w:hAnsi="Arial" w:cs="Arial"/>
          <w:sz w:val="24"/>
          <w:szCs w:val="24"/>
        </w:rPr>
        <w:t>wyjeżdża</w:t>
      </w:r>
      <w:r w:rsidR="006765AF" w:rsidRPr="00964A62">
        <w:rPr>
          <w:rFonts w:ascii="Arial" w:hAnsi="Arial" w:cs="Arial"/>
          <w:sz w:val="24"/>
          <w:szCs w:val="24"/>
        </w:rPr>
        <w:t xml:space="preserve"> ze </w:t>
      </w:r>
      <w:r w:rsidRPr="00964A62">
        <w:rPr>
          <w:rFonts w:ascii="Arial" w:hAnsi="Arial" w:cs="Arial"/>
          <w:sz w:val="24"/>
          <w:szCs w:val="24"/>
        </w:rPr>
        <w:t>Stalowej</w:t>
      </w:r>
      <w:r>
        <w:rPr>
          <w:rFonts w:ascii="Arial" w:hAnsi="Arial" w:cs="Arial"/>
          <w:sz w:val="24"/>
          <w:szCs w:val="24"/>
        </w:rPr>
        <w:t xml:space="preserve"> Woli i nie uda się tego zatrzymać, lecz t</w:t>
      </w:r>
      <w:r w:rsidR="006765AF" w:rsidRPr="00964A62">
        <w:rPr>
          <w:rFonts w:ascii="Arial" w:hAnsi="Arial" w:cs="Arial"/>
          <w:sz w:val="24"/>
          <w:szCs w:val="24"/>
        </w:rPr>
        <w:t xml:space="preserve">rzeba się z tym pogodzić i przygotować. </w:t>
      </w:r>
      <w:r>
        <w:rPr>
          <w:rFonts w:ascii="Arial" w:hAnsi="Arial" w:cs="Arial"/>
          <w:sz w:val="24"/>
          <w:szCs w:val="24"/>
        </w:rPr>
        <w:t>Zdaniem pana Dorosza miasto może</w:t>
      </w:r>
      <w:r w:rsidR="006765AF" w:rsidRPr="00964A62">
        <w:rPr>
          <w:rFonts w:ascii="Arial" w:hAnsi="Arial" w:cs="Arial"/>
          <w:sz w:val="24"/>
          <w:szCs w:val="24"/>
        </w:rPr>
        <w:t xml:space="preserve"> </w:t>
      </w:r>
      <w:r>
        <w:rPr>
          <w:rFonts w:ascii="Arial" w:hAnsi="Arial" w:cs="Arial"/>
          <w:sz w:val="24"/>
          <w:szCs w:val="24"/>
        </w:rPr>
        <w:t xml:space="preserve">się zdegradować i zbankrutować, takich przykładów według radnego było wiele. </w:t>
      </w:r>
      <w:r w:rsidR="00967557">
        <w:rPr>
          <w:rFonts w:ascii="Arial" w:hAnsi="Arial" w:cs="Arial"/>
          <w:sz w:val="24"/>
          <w:szCs w:val="24"/>
        </w:rPr>
        <w:t xml:space="preserve">Radny zwrócił również uwagę na zagrożenie wojną w Polsce. </w:t>
      </w:r>
    </w:p>
    <w:p w:rsidR="00967557" w:rsidRDefault="00D40159" w:rsidP="00967557">
      <w:pPr>
        <w:spacing w:line="276" w:lineRule="auto"/>
        <w:jc w:val="both"/>
        <w:rPr>
          <w:rFonts w:ascii="Arial" w:hAnsi="Arial" w:cs="Arial"/>
          <w:sz w:val="24"/>
          <w:szCs w:val="24"/>
        </w:rPr>
      </w:pPr>
      <w:r>
        <w:rPr>
          <w:rFonts w:ascii="Arial" w:hAnsi="Arial" w:cs="Arial"/>
          <w:sz w:val="24"/>
          <w:szCs w:val="24"/>
        </w:rPr>
        <w:t>Pan Prezydent</w:t>
      </w:r>
      <w:r w:rsidR="006765AF" w:rsidRPr="00964A62">
        <w:rPr>
          <w:rFonts w:ascii="Arial" w:hAnsi="Arial" w:cs="Arial"/>
          <w:sz w:val="24"/>
          <w:szCs w:val="24"/>
        </w:rPr>
        <w:t xml:space="preserve"> </w:t>
      </w:r>
      <w:r w:rsidRPr="00964A62">
        <w:rPr>
          <w:rFonts w:ascii="Arial" w:hAnsi="Arial" w:cs="Arial"/>
          <w:sz w:val="24"/>
          <w:szCs w:val="24"/>
        </w:rPr>
        <w:t>podziękował</w:t>
      </w:r>
      <w:r w:rsidR="006765AF" w:rsidRPr="00964A62">
        <w:rPr>
          <w:rFonts w:ascii="Arial" w:hAnsi="Arial" w:cs="Arial"/>
          <w:sz w:val="24"/>
          <w:szCs w:val="24"/>
        </w:rPr>
        <w:t xml:space="preserve"> za wsparcie </w:t>
      </w:r>
      <w:r>
        <w:rPr>
          <w:rFonts w:ascii="Arial" w:hAnsi="Arial" w:cs="Arial"/>
          <w:sz w:val="24"/>
          <w:szCs w:val="24"/>
        </w:rPr>
        <w:t xml:space="preserve">ze strony </w:t>
      </w:r>
      <w:r w:rsidR="006765AF" w:rsidRPr="00964A62">
        <w:rPr>
          <w:rFonts w:ascii="Arial" w:hAnsi="Arial" w:cs="Arial"/>
          <w:sz w:val="24"/>
          <w:szCs w:val="24"/>
        </w:rPr>
        <w:t xml:space="preserve">pana Sibigi. </w:t>
      </w:r>
      <w:r w:rsidR="005572A8">
        <w:rPr>
          <w:rFonts w:ascii="Arial" w:hAnsi="Arial" w:cs="Arial"/>
          <w:sz w:val="24"/>
          <w:szCs w:val="24"/>
        </w:rPr>
        <w:t xml:space="preserve">Dodał, iż chciałby, aby te 300 hektarów pokazało perspektywę na przyszłość. Prezydent zwrócił się do radnego Dorosza, czy Stalowa Wola ma się pogodzić z panującymi tendencjami? Jeżeli </w:t>
      </w:r>
      <w:r w:rsidR="00F12578">
        <w:rPr>
          <w:rFonts w:ascii="Arial" w:hAnsi="Arial" w:cs="Arial"/>
          <w:sz w:val="24"/>
          <w:szCs w:val="24"/>
        </w:rPr>
        <w:t>tak to działalność powinna być</w:t>
      </w:r>
      <w:r w:rsidR="005572A8">
        <w:rPr>
          <w:rFonts w:ascii="Arial" w:hAnsi="Arial" w:cs="Arial"/>
          <w:sz w:val="24"/>
          <w:szCs w:val="24"/>
        </w:rPr>
        <w:t xml:space="preserve"> przekształcona w działania o charakterze społecznym i opiekuńczym. </w:t>
      </w:r>
      <w:r w:rsidR="00967557">
        <w:rPr>
          <w:rFonts w:ascii="Arial" w:hAnsi="Arial" w:cs="Arial"/>
          <w:sz w:val="24"/>
          <w:szCs w:val="24"/>
        </w:rPr>
        <w:t xml:space="preserve">Zdaniem pana Nadbereżnego określa to kwestie problemów finansowych, gdyż działalność miasta opierałaby się wówczas na dotacji rządowej na </w:t>
      </w:r>
      <w:r w:rsidR="006765AF" w:rsidRPr="00964A62">
        <w:rPr>
          <w:rFonts w:ascii="Arial" w:hAnsi="Arial" w:cs="Arial"/>
          <w:sz w:val="24"/>
          <w:szCs w:val="24"/>
        </w:rPr>
        <w:t xml:space="preserve">utrzymanie zakresu społecznego. </w:t>
      </w:r>
      <w:r w:rsidR="00967557">
        <w:rPr>
          <w:rFonts w:ascii="Arial" w:hAnsi="Arial" w:cs="Arial"/>
          <w:sz w:val="24"/>
          <w:szCs w:val="24"/>
        </w:rPr>
        <w:t>Prezydent przyznał rację panu Doroszowi jeżeli chodzi o zagrożenie wojną. Pan Nadbereżny d</w:t>
      </w:r>
      <w:r w:rsidR="006765AF" w:rsidRPr="00964A62">
        <w:rPr>
          <w:rFonts w:ascii="Arial" w:hAnsi="Arial" w:cs="Arial"/>
          <w:sz w:val="24"/>
          <w:szCs w:val="24"/>
        </w:rPr>
        <w:t>ocenił inwestora jakim jest SK Nexilis</w:t>
      </w:r>
      <w:r w:rsidR="00967557">
        <w:rPr>
          <w:rFonts w:ascii="Arial" w:hAnsi="Arial" w:cs="Arial"/>
          <w:sz w:val="24"/>
          <w:szCs w:val="24"/>
        </w:rPr>
        <w:t xml:space="preserve">, gdyż firma ostateczną decyzję o zakupie działki i prowadzeniu działalności w Stalowej Woli podejmowała w momencie wybuchu wojny na Ukrainie, kiedy wielu inwestorów wycofało się i zerwało rozmowy. </w:t>
      </w:r>
      <w:r w:rsidR="007D10B9">
        <w:rPr>
          <w:rFonts w:ascii="Arial" w:hAnsi="Arial" w:cs="Arial"/>
          <w:sz w:val="24"/>
          <w:szCs w:val="24"/>
        </w:rPr>
        <w:t>Dodał, iż na wojnę można patrzeć fatalistycznie ale też że wojna dla takiego mia</w:t>
      </w:r>
      <w:r w:rsidR="00F12578">
        <w:rPr>
          <w:rFonts w:ascii="Arial" w:hAnsi="Arial" w:cs="Arial"/>
          <w:sz w:val="24"/>
          <w:szCs w:val="24"/>
        </w:rPr>
        <w:t>sta jak Stalowa Wola jest szansą</w:t>
      </w:r>
      <w:r w:rsidR="007D10B9">
        <w:rPr>
          <w:rFonts w:ascii="Arial" w:hAnsi="Arial" w:cs="Arial"/>
          <w:sz w:val="24"/>
          <w:szCs w:val="24"/>
        </w:rPr>
        <w:t xml:space="preserve"> pod względem projektów obronnych. </w:t>
      </w:r>
      <w:r w:rsidR="007C7B3C">
        <w:rPr>
          <w:rFonts w:ascii="Arial" w:hAnsi="Arial" w:cs="Arial"/>
          <w:sz w:val="24"/>
          <w:szCs w:val="24"/>
        </w:rPr>
        <w:t xml:space="preserve">Prezydent zaznaczył, że pierwszym inwestorem jest Huta Stalowa Wola, która realizuje projekt inwestycyjny na obszarze 40 hektarów. </w:t>
      </w:r>
      <w:r w:rsidR="00964554">
        <w:rPr>
          <w:rFonts w:ascii="Arial" w:hAnsi="Arial" w:cs="Arial"/>
          <w:sz w:val="24"/>
          <w:szCs w:val="24"/>
        </w:rPr>
        <w:t>Prezydent wspomniał także o „projekcie komicznym” związanym z gospodarką Stalowej Woli</w:t>
      </w:r>
      <w:r w:rsidR="001D7A56">
        <w:rPr>
          <w:rFonts w:ascii="Arial" w:hAnsi="Arial" w:cs="Arial"/>
          <w:sz w:val="24"/>
          <w:szCs w:val="24"/>
        </w:rPr>
        <w:t xml:space="preserve">. </w:t>
      </w:r>
      <w:r w:rsidR="00495EEE">
        <w:rPr>
          <w:rFonts w:ascii="Arial" w:hAnsi="Arial" w:cs="Arial"/>
          <w:sz w:val="24"/>
          <w:szCs w:val="24"/>
        </w:rPr>
        <w:t xml:space="preserve">Pan Nadbereżny poprosił, aby szukać rozwiązań i zagrożenia zamienić w szanse. </w:t>
      </w:r>
    </w:p>
    <w:p w:rsidR="006765AF" w:rsidRPr="00964A62" w:rsidRDefault="00495EEE" w:rsidP="00DD3E7A">
      <w:pPr>
        <w:spacing w:line="276" w:lineRule="auto"/>
        <w:jc w:val="both"/>
        <w:rPr>
          <w:rFonts w:ascii="Arial" w:hAnsi="Arial" w:cs="Arial"/>
          <w:sz w:val="24"/>
          <w:szCs w:val="24"/>
        </w:rPr>
      </w:pPr>
      <w:r>
        <w:rPr>
          <w:rFonts w:ascii="Arial" w:hAnsi="Arial" w:cs="Arial"/>
          <w:sz w:val="24"/>
          <w:szCs w:val="24"/>
        </w:rPr>
        <w:t>Pan Mariusz Bajek powiedział, iż jego zdaniem</w:t>
      </w:r>
      <w:r w:rsidR="006765AF" w:rsidRPr="00964A62">
        <w:rPr>
          <w:rFonts w:ascii="Arial" w:hAnsi="Arial" w:cs="Arial"/>
          <w:sz w:val="24"/>
          <w:szCs w:val="24"/>
        </w:rPr>
        <w:t xml:space="preserve"> </w:t>
      </w:r>
      <w:r w:rsidRPr="00964A62">
        <w:rPr>
          <w:rFonts w:ascii="Arial" w:hAnsi="Arial" w:cs="Arial"/>
          <w:sz w:val="24"/>
          <w:szCs w:val="24"/>
        </w:rPr>
        <w:t>ważny</w:t>
      </w:r>
      <w:r w:rsidR="006765AF" w:rsidRPr="00964A62">
        <w:rPr>
          <w:rFonts w:ascii="Arial" w:hAnsi="Arial" w:cs="Arial"/>
          <w:sz w:val="24"/>
          <w:szCs w:val="24"/>
        </w:rPr>
        <w:t xml:space="preserve"> </w:t>
      </w:r>
      <w:r w:rsidRPr="00964A62">
        <w:rPr>
          <w:rFonts w:ascii="Arial" w:hAnsi="Arial" w:cs="Arial"/>
          <w:sz w:val="24"/>
          <w:szCs w:val="24"/>
        </w:rPr>
        <w:t>jest</w:t>
      </w:r>
      <w:r w:rsidR="006765AF" w:rsidRPr="00964A62">
        <w:rPr>
          <w:rFonts w:ascii="Arial" w:hAnsi="Arial" w:cs="Arial"/>
          <w:sz w:val="24"/>
          <w:szCs w:val="24"/>
        </w:rPr>
        <w:t xml:space="preserve"> </w:t>
      </w:r>
      <w:r>
        <w:rPr>
          <w:rFonts w:ascii="Arial" w:hAnsi="Arial" w:cs="Arial"/>
          <w:sz w:val="24"/>
          <w:szCs w:val="24"/>
        </w:rPr>
        <w:t>rozwój całego regionu, sprowadzanie inwestorów</w:t>
      </w:r>
      <w:r w:rsidR="006765AF" w:rsidRPr="00964A62">
        <w:rPr>
          <w:rFonts w:ascii="Arial" w:hAnsi="Arial" w:cs="Arial"/>
          <w:sz w:val="24"/>
          <w:szCs w:val="24"/>
        </w:rPr>
        <w:t xml:space="preserve"> </w:t>
      </w:r>
      <w:r w:rsidRPr="00964A62">
        <w:rPr>
          <w:rFonts w:ascii="Arial" w:hAnsi="Arial" w:cs="Arial"/>
          <w:sz w:val="24"/>
          <w:szCs w:val="24"/>
        </w:rPr>
        <w:t>jest</w:t>
      </w:r>
      <w:r w:rsidR="006765AF" w:rsidRPr="00964A62">
        <w:rPr>
          <w:rFonts w:ascii="Arial" w:hAnsi="Arial" w:cs="Arial"/>
          <w:sz w:val="24"/>
          <w:szCs w:val="24"/>
        </w:rPr>
        <w:t xml:space="preserve"> korzystane pod względem </w:t>
      </w:r>
      <w:r w:rsidR="00BA391F">
        <w:rPr>
          <w:rFonts w:ascii="Arial" w:hAnsi="Arial" w:cs="Arial"/>
          <w:sz w:val="24"/>
          <w:szCs w:val="24"/>
        </w:rPr>
        <w:t xml:space="preserve">miejsc </w:t>
      </w:r>
      <w:r w:rsidR="006765AF" w:rsidRPr="00964A62">
        <w:rPr>
          <w:rFonts w:ascii="Arial" w:hAnsi="Arial" w:cs="Arial"/>
          <w:sz w:val="24"/>
          <w:szCs w:val="24"/>
        </w:rPr>
        <w:t xml:space="preserve">pracy. </w:t>
      </w:r>
      <w:r>
        <w:rPr>
          <w:rFonts w:ascii="Arial" w:hAnsi="Arial" w:cs="Arial"/>
          <w:sz w:val="24"/>
          <w:szCs w:val="24"/>
        </w:rPr>
        <w:t xml:space="preserve">Dodał, że Stalowa Wola zawsze była miastem przemysłowym. </w:t>
      </w:r>
      <w:r w:rsidR="006765AF" w:rsidRPr="00964A62">
        <w:rPr>
          <w:rFonts w:ascii="Arial" w:hAnsi="Arial" w:cs="Arial"/>
          <w:sz w:val="24"/>
          <w:szCs w:val="24"/>
        </w:rPr>
        <w:t xml:space="preserve">Z tego </w:t>
      </w:r>
      <w:r w:rsidR="00DD3E7A" w:rsidRPr="00964A62">
        <w:rPr>
          <w:rFonts w:ascii="Arial" w:hAnsi="Arial" w:cs="Arial"/>
          <w:sz w:val="24"/>
          <w:szCs w:val="24"/>
        </w:rPr>
        <w:t>są</w:t>
      </w:r>
      <w:r w:rsidR="006765AF" w:rsidRPr="00964A62">
        <w:rPr>
          <w:rFonts w:ascii="Arial" w:hAnsi="Arial" w:cs="Arial"/>
          <w:sz w:val="24"/>
          <w:szCs w:val="24"/>
        </w:rPr>
        <w:t xml:space="preserve"> </w:t>
      </w:r>
      <w:r w:rsidR="00DD3E7A" w:rsidRPr="00964A62">
        <w:rPr>
          <w:rFonts w:ascii="Arial" w:hAnsi="Arial" w:cs="Arial"/>
          <w:sz w:val="24"/>
          <w:szCs w:val="24"/>
        </w:rPr>
        <w:t>przychody</w:t>
      </w:r>
      <w:r w:rsidR="006765AF" w:rsidRPr="00964A62">
        <w:rPr>
          <w:rFonts w:ascii="Arial" w:hAnsi="Arial" w:cs="Arial"/>
          <w:sz w:val="24"/>
          <w:szCs w:val="24"/>
        </w:rPr>
        <w:t xml:space="preserve"> dla miasta</w:t>
      </w:r>
      <w:r w:rsidR="00DD3E7A">
        <w:rPr>
          <w:rFonts w:ascii="Arial" w:hAnsi="Arial" w:cs="Arial"/>
          <w:sz w:val="24"/>
          <w:szCs w:val="24"/>
        </w:rPr>
        <w:t>,</w:t>
      </w:r>
      <w:r w:rsidR="006765AF" w:rsidRPr="00964A62">
        <w:rPr>
          <w:rFonts w:ascii="Arial" w:hAnsi="Arial" w:cs="Arial"/>
          <w:sz w:val="24"/>
          <w:szCs w:val="24"/>
        </w:rPr>
        <w:t xml:space="preserve"> reg</w:t>
      </w:r>
      <w:r w:rsidR="008E689A">
        <w:rPr>
          <w:rFonts w:ascii="Arial" w:hAnsi="Arial" w:cs="Arial"/>
          <w:sz w:val="24"/>
          <w:szCs w:val="24"/>
        </w:rPr>
        <w:t>i</w:t>
      </w:r>
      <w:r w:rsidR="006765AF" w:rsidRPr="00964A62">
        <w:rPr>
          <w:rFonts w:ascii="Arial" w:hAnsi="Arial" w:cs="Arial"/>
          <w:sz w:val="24"/>
          <w:szCs w:val="24"/>
        </w:rPr>
        <w:t xml:space="preserve">onu i państwa. </w:t>
      </w:r>
    </w:p>
    <w:p w:rsidR="005A7790" w:rsidRDefault="005A7790" w:rsidP="005A7790">
      <w:pPr>
        <w:spacing w:line="276" w:lineRule="auto"/>
        <w:jc w:val="both"/>
        <w:rPr>
          <w:rFonts w:ascii="Arial" w:hAnsi="Arial" w:cs="Arial"/>
          <w:sz w:val="24"/>
          <w:szCs w:val="24"/>
        </w:rPr>
      </w:pPr>
      <w:r>
        <w:rPr>
          <w:rFonts w:ascii="Arial" w:hAnsi="Arial" w:cs="Arial"/>
          <w:sz w:val="24"/>
          <w:szCs w:val="24"/>
        </w:rPr>
        <w:t>Głos zabrała pani Joanna Grobel-Proszowska, która</w:t>
      </w:r>
      <w:r w:rsidR="006765AF" w:rsidRPr="00964A62">
        <w:rPr>
          <w:rFonts w:ascii="Arial" w:hAnsi="Arial" w:cs="Arial"/>
          <w:sz w:val="24"/>
          <w:szCs w:val="24"/>
        </w:rPr>
        <w:t xml:space="preserve"> </w:t>
      </w:r>
      <w:r w:rsidRPr="00964A62">
        <w:rPr>
          <w:rFonts w:ascii="Arial" w:hAnsi="Arial" w:cs="Arial"/>
          <w:sz w:val="24"/>
          <w:szCs w:val="24"/>
        </w:rPr>
        <w:t>przypomniała</w:t>
      </w:r>
      <w:r>
        <w:rPr>
          <w:rFonts w:ascii="Arial" w:hAnsi="Arial" w:cs="Arial"/>
          <w:sz w:val="24"/>
          <w:szCs w:val="24"/>
        </w:rPr>
        <w:t>, że Zdzisła</w:t>
      </w:r>
      <w:r w:rsidR="00F12578">
        <w:rPr>
          <w:rFonts w:ascii="Arial" w:hAnsi="Arial" w:cs="Arial"/>
          <w:sz w:val="24"/>
          <w:szCs w:val="24"/>
        </w:rPr>
        <w:t>w Malicki przekształcił 25-tysi</w:t>
      </w:r>
      <w:r>
        <w:rPr>
          <w:rFonts w:ascii="Arial" w:hAnsi="Arial" w:cs="Arial"/>
          <w:sz w:val="24"/>
          <w:szCs w:val="24"/>
        </w:rPr>
        <w:t xml:space="preserve">ęczną Stalową Wolę w miasto 70-tysięczne. Jak dodała radna, metody których użył nie mogą zostać obecnie powtórzone, ale radna wierzy, że jest to możliwe. Zaznaczyła, że Stalowa Wola jest dobrym miastem do życia i należy być optymistą.  </w:t>
      </w:r>
      <w:r w:rsidR="006765AF" w:rsidRPr="00964A62">
        <w:rPr>
          <w:rFonts w:ascii="Arial" w:hAnsi="Arial" w:cs="Arial"/>
          <w:sz w:val="24"/>
          <w:szCs w:val="24"/>
        </w:rPr>
        <w:t xml:space="preserve"> </w:t>
      </w:r>
    </w:p>
    <w:p w:rsidR="006765AF" w:rsidRPr="00964A62" w:rsidRDefault="00C13DAA" w:rsidP="00C13DAA">
      <w:pPr>
        <w:spacing w:line="276" w:lineRule="auto"/>
        <w:jc w:val="both"/>
        <w:rPr>
          <w:rFonts w:ascii="Arial" w:hAnsi="Arial" w:cs="Arial"/>
          <w:sz w:val="24"/>
          <w:szCs w:val="24"/>
        </w:rPr>
      </w:pPr>
      <w:r>
        <w:rPr>
          <w:rFonts w:ascii="Arial" w:hAnsi="Arial" w:cs="Arial"/>
          <w:sz w:val="24"/>
          <w:szCs w:val="24"/>
        </w:rPr>
        <w:t xml:space="preserve">Pan </w:t>
      </w:r>
      <w:r w:rsidR="006765AF" w:rsidRPr="00964A62">
        <w:rPr>
          <w:rFonts w:ascii="Arial" w:hAnsi="Arial" w:cs="Arial"/>
          <w:sz w:val="24"/>
          <w:szCs w:val="24"/>
        </w:rPr>
        <w:t xml:space="preserve">Dorosz </w:t>
      </w:r>
      <w:r>
        <w:rPr>
          <w:rFonts w:ascii="Arial" w:hAnsi="Arial" w:cs="Arial"/>
          <w:sz w:val="24"/>
          <w:szCs w:val="24"/>
        </w:rPr>
        <w:t xml:space="preserve">odpowiedział, że Stalowa Wola ma status miasta tracącego funkcje społeczno-gospodarcze oraz wyludnia się. Radny dodał, że nie wierzy w to, iż </w:t>
      </w:r>
      <w:r w:rsidR="00E47D1D">
        <w:rPr>
          <w:rFonts w:ascii="Arial" w:hAnsi="Arial" w:cs="Arial"/>
          <w:sz w:val="24"/>
          <w:szCs w:val="24"/>
        </w:rPr>
        <w:t>u</w:t>
      </w:r>
      <w:r>
        <w:rPr>
          <w:rFonts w:ascii="Arial" w:hAnsi="Arial" w:cs="Arial"/>
          <w:sz w:val="24"/>
          <w:szCs w:val="24"/>
        </w:rPr>
        <w:t>da się to odwrócić w krótkim czasie. Zaznaczył, że nie jest wrogiem rozwoju, lecz</w:t>
      </w:r>
      <w:r w:rsidR="00CF50AB">
        <w:rPr>
          <w:rFonts w:ascii="Arial" w:hAnsi="Arial" w:cs="Arial"/>
          <w:sz w:val="24"/>
          <w:szCs w:val="24"/>
        </w:rPr>
        <w:t xml:space="preserve"> niepoprawnego</w:t>
      </w:r>
      <w:r>
        <w:rPr>
          <w:rFonts w:ascii="Arial" w:hAnsi="Arial" w:cs="Arial"/>
          <w:sz w:val="24"/>
          <w:szCs w:val="24"/>
        </w:rPr>
        <w:t xml:space="preserve"> optymizmu</w:t>
      </w:r>
      <w:r w:rsidR="00CF50AB">
        <w:rPr>
          <w:rFonts w:ascii="Arial" w:hAnsi="Arial" w:cs="Arial"/>
          <w:sz w:val="24"/>
          <w:szCs w:val="24"/>
        </w:rPr>
        <w:t xml:space="preserve">, który może być szkodliwy. </w:t>
      </w:r>
    </w:p>
    <w:p w:rsidR="00F12578" w:rsidRDefault="00662448" w:rsidP="00964A62">
      <w:pPr>
        <w:spacing w:line="276" w:lineRule="auto"/>
        <w:jc w:val="both"/>
        <w:rPr>
          <w:rFonts w:ascii="Arial" w:hAnsi="Arial" w:cs="Arial"/>
          <w:sz w:val="24"/>
          <w:szCs w:val="24"/>
        </w:rPr>
      </w:pPr>
      <w:r>
        <w:rPr>
          <w:rFonts w:ascii="Arial" w:hAnsi="Arial" w:cs="Arial"/>
          <w:sz w:val="24"/>
          <w:szCs w:val="24"/>
        </w:rPr>
        <w:t>Pan Piotr Rut stwierdził, że radni powinni</w:t>
      </w:r>
      <w:r w:rsidR="006765AF" w:rsidRPr="00964A62">
        <w:rPr>
          <w:rFonts w:ascii="Arial" w:hAnsi="Arial" w:cs="Arial"/>
          <w:sz w:val="24"/>
          <w:szCs w:val="24"/>
        </w:rPr>
        <w:t xml:space="preserve"> </w:t>
      </w:r>
      <w:r>
        <w:rPr>
          <w:rFonts w:ascii="Arial" w:hAnsi="Arial" w:cs="Arial"/>
          <w:sz w:val="24"/>
          <w:szCs w:val="24"/>
        </w:rPr>
        <w:t>częściej rozmawiać na ten temat, gdyż k</w:t>
      </w:r>
      <w:r w:rsidR="006765AF" w:rsidRPr="00964A62">
        <w:rPr>
          <w:rFonts w:ascii="Arial" w:hAnsi="Arial" w:cs="Arial"/>
          <w:sz w:val="24"/>
          <w:szCs w:val="24"/>
        </w:rPr>
        <w:t xml:space="preserve">ażdemu </w:t>
      </w:r>
      <w:r w:rsidRPr="00964A62">
        <w:rPr>
          <w:rFonts w:ascii="Arial" w:hAnsi="Arial" w:cs="Arial"/>
          <w:sz w:val="24"/>
          <w:szCs w:val="24"/>
        </w:rPr>
        <w:t>leży</w:t>
      </w:r>
      <w:r w:rsidR="006765AF" w:rsidRPr="00964A62">
        <w:rPr>
          <w:rFonts w:ascii="Arial" w:hAnsi="Arial" w:cs="Arial"/>
          <w:sz w:val="24"/>
          <w:szCs w:val="24"/>
        </w:rPr>
        <w:t xml:space="preserve"> na </w:t>
      </w:r>
      <w:r w:rsidRPr="00964A62">
        <w:rPr>
          <w:rFonts w:ascii="Arial" w:hAnsi="Arial" w:cs="Arial"/>
          <w:sz w:val="24"/>
          <w:szCs w:val="24"/>
        </w:rPr>
        <w:t>sercu</w:t>
      </w:r>
      <w:r>
        <w:rPr>
          <w:rFonts w:ascii="Arial" w:hAnsi="Arial" w:cs="Arial"/>
          <w:sz w:val="24"/>
          <w:szCs w:val="24"/>
        </w:rPr>
        <w:t xml:space="preserve"> rozwój</w:t>
      </w:r>
      <w:r w:rsidR="006765AF" w:rsidRPr="00964A62">
        <w:rPr>
          <w:rFonts w:ascii="Arial" w:hAnsi="Arial" w:cs="Arial"/>
          <w:sz w:val="24"/>
          <w:szCs w:val="24"/>
        </w:rPr>
        <w:t xml:space="preserve"> mia</w:t>
      </w:r>
      <w:r>
        <w:rPr>
          <w:rFonts w:ascii="Arial" w:hAnsi="Arial" w:cs="Arial"/>
          <w:sz w:val="24"/>
          <w:szCs w:val="24"/>
        </w:rPr>
        <w:t xml:space="preserve">sta. </w:t>
      </w:r>
    </w:p>
    <w:p w:rsidR="00FB7107" w:rsidRPr="00662448" w:rsidRDefault="00FB7107" w:rsidP="00964A62">
      <w:pPr>
        <w:spacing w:line="276" w:lineRule="auto"/>
        <w:jc w:val="both"/>
        <w:rPr>
          <w:rFonts w:ascii="Arial" w:hAnsi="Arial" w:cs="Arial"/>
          <w:sz w:val="24"/>
          <w:szCs w:val="24"/>
        </w:rPr>
      </w:pPr>
      <w:r w:rsidRPr="00964A62">
        <w:rPr>
          <w:rFonts w:ascii="Arial" w:hAnsi="Arial" w:cs="Arial"/>
          <w:color w:val="000000" w:themeColor="text1"/>
          <w:sz w:val="24"/>
          <w:szCs w:val="24"/>
        </w:rPr>
        <w:lastRenderedPageBreak/>
        <w:t>Nikt z mieszkańców miasta Stalowej Woli nie zgłosił wniosku o udział w debacie nad raportem o stanie miasta za 2023 rok.</w:t>
      </w:r>
    </w:p>
    <w:p w:rsidR="00FB7107" w:rsidRPr="00964A62" w:rsidRDefault="00FB7107" w:rsidP="00964A62">
      <w:pPr>
        <w:spacing w:line="276" w:lineRule="auto"/>
        <w:jc w:val="both"/>
        <w:rPr>
          <w:rFonts w:ascii="Arial" w:hAnsi="Arial" w:cs="Arial"/>
          <w:color w:val="000000" w:themeColor="text1"/>
          <w:sz w:val="24"/>
          <w:szCs w:val="24"/>
        </w:rPr>
      </w:pPr>
    </w:p>
    <w:p w:rsidR="00FB7107" w:rsidRPr="00964A62" w:rsidRDefault="00FB7107" w:rsidP="00964A62">
      <w:pPr>
        <w:spacing w:line="276" w:lineRule="auto"/>
        <w:rPr>
          <w:rFonts w:ascii="Arial" w:hAnsi="Arial" w:cs="Arial"/>
          <w:color w:val="000000" w:themeColor="text1"/>
          <w:sz w:val="24"/>
          <w:szCs w:val="24"/>
        </w:rPr>
      </w:pPr>
      <w:r w:rsidRPr="00964A62">
        <w:rPr>
          <w:rFonts w:ascii="Arial" w:hAnsi="Arial" w:cs="Arial"/>
          <w:b/>
          <w:bCs/>
          <w:sz w:val="24"/>
          <w:szCs w:val="24"/>
          <w:u w:val="single"/>
        </w:rPr>
        <w:t>Głosowano w sprawie:</w:t>
      </w:r>
      <w:r w:rsidRPr="00964A62">
        <w:rPr>
          <w:rFonts w:ascii="Arial" w:hAnsi="Arial" w:cs="Arial"/>
          <w:sz w:val="24"/>
          <w:szCs w:val="24"/>
        </w:rPr>
        <w:br/>
        <w:t>Projekt</w:t>
      </w:r>
      <w:r w:rsidR="00AB7A35">
        <w:rPr>
          <w:rFonts w:ascii="Arial" w:hAnsi="Arial" w:cs="Arial"/>
          <w:sz w:val="24"/>
          <w:szCs w:val="24"/>
        </w:rPr>
        <w:t>u</w:t>
      </w:r>
      <w:r w:rsidRPr="00964A62">
        <w:rPr>
          <w:rFonts w:ascii="Arial" w:hAnsi="Arial" w:cs="Arial"/>
          <w:sz w:val="24"/>
          <w:szCs w:val="24"/>
        </w:rPr>
        <w:t xml:space="preserve"> uchwały w sprawie udzielenia Prezydentowi Miasta Stalowej Woli wotum zaufania (przedstawienie Raportu o stanie Miasta za 2023 rok, debata nad Raportem). </w:t>
      </w:r>
      <w:r w:rsidRPr="00964A62">
        <w:rPr>
          <w:rFonts w:ascii="Arial" w:hAnsi="Arial" w:cs="Arial"/>
          <w:sz w:val="24"/>
          <w:szCs w:val="24"/>
        </w:rPr>
        <w:br/>
      </w:r>
      <w:r w:rsidRPr="00964A62">
        <w:rPr>
          <w:rFonts w:ascii="Arial" w:hAnsi="Arial" w:cs="Arial"/>
          <w:sz w:val="24"/>
          <w:szCs w:val="24"/>
        </w:rPr>
        <w:br/>
      </w:r>
      <w:r w:rsidRPr="00964A62">
        <w:rPr>
          <w:rStyle w:val="Pogrubienie"/>
          <w:rFonts w:ascii="Arial" w:hAnsi="Arial" w:cs="Arial"/>
          <w:sz w:val="24"/>
          <w:szCs w:val="24"/>
          <w:u w:val="single"/>
        </w:rPr>
        <w:t>Wyniki głosowania</w:t>
      </w:r>
      <w:r w:rsidRPr="00964A62">
        <w:rPr>
          <w:rFonts w:ascii="Arial" w:hAnsi="Arial" w:cs="Arial"/>
          <w:sz w:val="24"/>
          <w:szCs w:val="24"/>
        </w:rPr>
        <w:br/>
        <w:t>ZA: 15, PRZECIW: 5, WSTRZYMUJĘ SIĘ: 2, BRAK GŁOSU: 0, NIEOBECNI: 1</w:t>
      </w:r>
      <w:r w:rsidRPr="00964A62">
        <w:rPr>
          <w:rFonts w:ascii="Arial" w:hAnsi="Arial" w:cs="Arial"/>
          <w:sz w:val="24"/>
          <w:szCs w:val="24"/>
        </w:rPr>
        <w:br/>
      </w:r>
      <w:r w:rsidRPr="00964A62">
        <w:rPr>
          <w:rFonts w:ascii="Arial" w:hAnsi="Arial" w:cs="Arial"/>
          <w:sz w:val="24"/>
          <w:szCs w:val="24"/>
        </w:rPr>
        <w:br/>
      </w:r>
      <w:r w:rsidRPr="00964A62">
        <w:rPr>
          <w:rFonts w:ascii="Arial" w:hAnsi="Arial" w:cs="Arial"/>
          <w:b/>
          <w:sz w:val="24"/>
          <w:szCs w:val="24"/>
          <w:u w:val="single"/>
        </w:rPr>
        <w:t>Wyniki imienne:</w:t>
      </w:r>
      <w:r w:rsidRPr="00964A62">
        <w:rPr>
          <w:rFonts w:ascii="Arial" w:hAnsi="Arial" w:cs="Arial"/>
          <w:sz w:val="24"/>
          <w:szCs w:val="24"/>
        </w:rPr>
        <w:br/>
        <w:t>ZA (15)</w:t>
      </w:r>
      <w:r w:rsidRPr="00964A62">
        <w:rPr>
          <w:rFonts w:ascii="Arial" w:hAnsi="Arial" w:cs="Arial"/>
          <w:sz w:val="24"/>
          <w:szCs w:val="24"/>
        </w:rPr>
        <w:br/>
        <w:t>Mariusz Bajek, Damian Bryk, Łukasz Durek, Ilona Kaczmarek, Aleksander Kapuściński, Andrzej Kochan, Adam Krotoszyński, Agata Krzek, Elżbieta Kulpa, Paweł Madej, Karolina Paleń, Piotr Rut, Jan Sibiga, Wiesław Siembida, Urszula Tatys</w:t>
      </w:r>
      <w:r w:rsidRPr="00964A62">
        <w:rPr>
          <w:rFonts w:ascii="Arial" w:hAnsi="Arial" w:cs="Arial"/>
          <w:sz w:val="24"/>
          <w:szCs w:val="24"/>
        </w:rPr>
        <w:br/>
        <w:t>PRZECIW (5)</w:t>
      </w:r>
      <w:r w:rsidRPr="00964A62">
        <w:rPr>
          <w:rFonts w:ascii="Arial" w:hAnsi="Arial" w:cs="Arial"/>
          <w:sz w:val="24"/>
          <w:szCs w:val="24"/>
        </w:rPr>
        <w:br/>
        <w:t>Andrzej Dorosz, Kamil Maciejak, Dariusz Przytuła, Janina Siek, Andrzej Szymonik</w:t>
      </w:r>
      <w:r w:rsidRPr="00964A62">
        <w:rPr>
          <w:rFonts w:ascii="Arial" w:hAnsi="Arial" w:cs="Arial"/>
          <w:sz w:val="24"/>
          <w:szCs w:val="24"/>
        </w:rPr>
        <w:br/>
        <w:t>WSTRZYMUJĘ SIĘ (2)</w:t>
      </w:r>
      <w:r w:rsidRPr="00964A62">
        <w:rPr>
          <w:rFonts w:ascii="Arial" w:hAnsi="Arial" w:cs="Arial"/>
          <w:sz w:val="24"/>
          <w:szCs w:val="24"/>
        </w:rPr>
        <w:br/>
        <w:t>Joanna Grobel-Proszowska, Daniel Hausner</w:t>
      </w:r>
      <w:r w:rsidRPr="00964A62">
        <w:rPr>
          <w:rFonts w:ascii="Arial" w:hAnsi="Arial" w:cs="Arial"/>
          <w:sz w:val="24"/>
          <w:szCs w:val="24"/>
        </w:rPr>
        <w:br/>
        <w:t>NIEOBECNI (1)</w:t>
      </w:r>
      <w:r w:rsidRPr="00964A62">
        <w:rPr>
          <w:rFonts w:ascii="Arial" w:hAnsi="Arial" w:cs="Arial"/>
          <w:sz w:val="24"/>
          <w:szCs w:val="24"/>
        </w:rPr>
        <w:br/>
        <w:t>Damian Marczak</w:t>
      </w:r>
      <w:r w:rsidRPr="00964A62">
        <w:rPr>
          <w:rFonts w:ascii="Arial" w:hAnsi="Arial" w:cs="Arial"/>
          <w:sz w:val="24"/>
          <w:szCs w:val="24"/>
        </w:rPr>
        <w:br/>
      </w: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 xml:space="preserve">Rada Miejska w głosowaniu imiennym bezwzględną większością głosów przy 15 głosach za, 5 głosach przeciwnych i 2 głosach wstrzymujących się podjęła </w:t>
      </w:r>
    </w:p>
    <w:p w:rsidR="00FB7107" w:rsidRPr="00964A62" w:rsidRDefault="00FB7107" w:rsidP="00964A62">
      <w:pPr>
        <w:spacing w:line="276" w:lineRule="auto"/>
        <w:jc w:val="both"/>
        <w:rPr>
          <w:rFonts w:ascii="Arial" w:hAnsi="Arial" w:cs="Arial"/>
          <w:sz w:val="24"/>
          <w:szCs w:val="24"/>
        </w:rPr>
      </w:pPr>
    </w:p>
    <w:p w:rsidR="00FB7107" w:rsidRPr="00964A62" w:rsidRDefault="00FB7107" w:rsidP="00964A62">
      <w:pPr>
        <w:spacing w:line="276" w:lineRule="auto"/>
        <w:jc w:val="center"/>
        <w:rPr>
          <w:rFonts w:ascii="Arial" w:hAnsi="Arial" w:cs="Arial"/>
          <w:b/>
          <w:i/>
          <w:sz w:val="24"/>
          <w:szCs w:val="24"/>
        </w:rPr>
      </w:pPr>
      <w:r w:rsidRPr="00964A62">
        <w:rPr>
          <w:rFonts w:ascii="Arial" w:hAnsi="Arial" w:cs="Arial"/>
          <w:b/>
          <w:i/>
          <w:sz w:val="24"/>
          <w:szCs w:val="24"/>
        </w:rPr>
        <w:t>U c h w a ł ę Nr IV/38/2024</w:t>
      </w:r>
    </w:p>
    <w:p w:rsidR="00FB7107" w:rsidRPr="00964A62" w:rsidRDefault="00FB7107" w:rsidP="00964A62">
      <w:pPr>
        <w:spacing w:line="276" w:lineRule="auto"/>
        <w:jc w:val="center"/>
        <w:rPr>
          <w:rFonts w:ascii="Arial" w:hAnsi="Arial" w:cs="Arial"/>
          <w:b/>
          <w:i/>
          <w:sz w:val="24"/>
          <w:szCs w:val="24"/>
        </w:rPr>
      </w:pPr>
    </w:p>
    <w:p w:rsidR="00FB7107" w:rsidRPr="00964A62" w:rsidRDefault="00FB7107" w:rsidP="00964A62">
      <w:pPr>
        <w:spacing w:line="276" w:lineRule="auto"/>
        <w:jc w:val="both"/>
        <w:rPr>
          <w:rFonts w:ascii="Arial" w:hAnsi="Arial" w:cs="Arial"/>
          <w:sz w:val="24"/>
          <w:szCs w:val="24"/>
        </w:rPr>
      </w:pPr>
      <w:r w:rsidRPr="00964A62">
        <w:rPr>
          <w:rFonts w:ascii="Arial" w:hAnsi="Arial" w:cs="Arial"/>
          <w:sz w:val="24"/>
          <w:szCs w:val="24"/>
        </w:rPr>
        <w:t>w sprawie udzielenia Prezydentowi Miasta wotum zaufania.</w:t>
      </w:r>
    </w:p>
    <w:p w:rsidR="00FB7107" w:rsidRPr="00964A62" w:rsidRDefault="00FB7107" w:rsidP="00964A62">
      <w:pPr>
        <w:spacing w:line="276" w:lineRule="auto"/>
        <w:rPr>
          <w:rFonts w:ascii="Arial" w:hAnsi="Arial" w:cs="Arial"/>
          <w:sz w:val="24"/>
          <w:szCs w:val="24"/>
        </w:rPr>
      </w:pPr>
    </w:p>
    <w:p w:rsidR="00D003AC" w:rsidRPr="00964A62" w:rsidRDefault="00FB7107" w:rsidP="005F46A5">
      <w:pPr>
        <w:spacing w:line="276" w:lineRule="auto"/>
        <w:jc w:val="both"/>
        <w:rPr>
          <w:rFonts w:ascii="Arial" w:hAnsi="Arial" w:cs="Arial"/>
          <w:sz w:val="24"/>
          <w:szCs w:val="24"/>
        </w:rPr>
      </w:pPr>
      <w:r w:rsidRPr="00964A62">
        <w:rPr>
          <w:rFonts w:ascii="Arial" w:hAnsi="Arial" w:cs="Arial"/>
          <w:sz w:val="24"/>
          <w:szCs w:val="24"/>
        </w:rPr>
        <w:t>Prezydent Miasta Lucjusz Nadbereżny podziękowa</w:t>
      </w:r>
      <w:r w:rsidR="005F46A5">
        <w:rPr>
          <w:rFonts w:ascii="Arial" w:hAnsi="Arial" w:cs="Arial"/>
          <w:sz w:val="24"/>
          <w:szCs w:val="24"/>
        </w:rPr>
        <w:t>ł za udzielenie wotum zaufania.</w:t>
      </w:r>
    </w:p>
    <w:p w:rsidR="00964A62" w:rsidRPr="00964A62" w:rsidRDefault="00964A62" w:rsidP="00964A62">
      <w:pPr>
        <w:spacing w:line="276" w:lineRule="auto"/>
        <w:jc w:val="center"/>
        <w:rPr>
          <w:rFonts w:ascii="Arial" w:hAnsi="Arial" w:cs="Arial"/>
          <w:b/>
          <w:sz w:val="24"/>
          <w:szCs w:val="24"/>
        </w:rPr>
      </w:pPr>
    </w:p>
    <w:p w:rsidR="00964A62" w:rsidRPr="00964A62" w:rsidRDefault="00964A62" w:rsidP="00964A62">
      <w:pPr>
        <w:spacing w:line="276" w:lineRule="auto"/>
        <w:jc w:val="center"/>
        <w:rPr>
          <w:rFonts w:ascii="Arial" w:hAnsi="Arial" w:cs="Arial"/>
          <w:b/>
          <w:sz w:val="24"/>
          <w:szCs w:val="24"/>
        </w:rPr>
      </w:pPr>
      <w:r w:rsidRPr="00964A62">
        <w:rPr>
          <w:rFonts w:ascii="Arial" w:hAnsi="Arial" w:cs="Arial"/>
          <w:b/>
          <w:sz w:val="24"/>
          <w:szCs w:val="24"/>
        </w:rPr>
        <w:t>Ad 4</w:t>
      </w:r>
    </w:p>
    <w:p w:rsidR="00964A62" w:rsidRPr="00964A62" w:rsidRDefault="00964A62" w:rsidP="00964A62">
      <w:pPr>
        <w:spacing w:line="276" w:lineRule="auto"/>
        <w:jc w:val="center"/>
        <w:rPr>
          <w:rFonts w:ascii="Arial" w:hAnsi="Arial" w:cs="Arial"/>
          <w:b/>
          <w:i/>
          <w:sz w:val="24"/>
          <w:szCs w:val="24"/>
        </w:rPr>
      </w:pPr>
    </w:p>
    <w:p w:rsidR="00964A62" w:rsidRPr="00964A62" w:rsidRDefault="00964A62" w:rsidP="00964A62">
      <w:pPr>
        <w:tabs>
          <w:tab w:val="left" w:pos="540"/>
          <w:tab w:val="left" w:pos="1843"/>
          <w:tab w:val="left" w:pos="5103"/>
        </w:tabs>
        <w:suppressAutoHyphens/>
        <w:spacing w:line="276" w:lineRule="auto"/>
        <w:jc w:val="both"/>
        <w:rPr>
          <w:rFonts w:ascii="Arial" w:hAnsi="Arial" w:cs="Arial"/>
          <w:color w:val="000000"/>
          <w:sz w:val="24"/>
          <w:szCs w:val="24"/>
        </w:rPr>
      </w:pPr>
      <w:r w:rsidRPr="00964A62">
        <w:rPr>
          <w:rFonts w:ascii="Arial" w:hAnsi="Arial" w:cs="Arial"/>
          <w:color w:val="000000"/>
          <w:sz w:val="24"/>
          <w:szCs w:val="24"/>
        </w:rPr>
        <w:t xml:space="preserve">Projekt uchwały w sprawie zatwierdzenia sprawozdania finansowego Gminy Stalowa Wola wraz ze sprawozdaniem z wykonania budżetu Miasta Stalowa Wola za 2023 rok. </w:t>
      </w:r>
    </w:p>
    <w:p w:rsidR="00964A62" w:rsidRPr="00964A62" w:rsidRDefault="00964A62" w:rsidP="00964A62">
      <w:pPr>
        <w:tabs>
          <w:tab w:val="left" w:pos="540"/>
          <w:tab w:val="left" w:pos="1843"/>
          <w:tab w:val="left" w:pos="5103"/>
        </w:tabs>
        <w:suppressAutoHyphens/>
        <w:spacing w:line="276" w:lineRule="auto"/>
        <w:jc w:val="both"/>
        <w:rPr>
          <w:rFonts w:ascii="Arial" w:hAnsi="Arial" w:cs="Arial"/>
          <w:b/>
          <w:color w:val="000000"/>
          <w:sz w:val="24"/>
          <w:szCs w:val="24"/>
        </w:rPr>
      </w:pPr>
    </w:p>
    <w:p w:rsidR="00964A62" w:rsidRPr="00964A62" w:rsidRDefault="00964A62" w:rsidP="00964A62">
      <w:pPr>
        <w:tabs>
          <w:tab w:val="left" w:pos="540"/>
          <w:tab w:val="left" w:pos="1843"/>
          <w:tab w:val="left" w:pos="5103"/>
        </w:tabs>
        <w:suppressAutoHyphens/>
        <w:spacing w:line="276" w:lineRule="auto"/>
        <w:jc w:val="both"/>
        <w:rPr>
          <w:rFonts w:ascii="Arial" w:hAnsi="Arial" w:cs="Arial"/>
          <w:color w:val="000000"/>
          <w:sz w:val="24"/>
          <w:szCs w:val="24"/>
        </w:rPr>
      </w:pPr>
      <w:r w:rsidRPr="00964A62">
        <w:rPr>
          <w:rFonts w:ascii="Arial" w:hAnsi="Arial" w:cs="Arial"/>
          <w:color w:val="000000"/>
          <w:sz w:val="24"/>
          <w:szCs w:val="24"/>
        </w:rPr>
        <w:t>Sprawozdanie finansowe Gminy Stalowa Wola za 2023 rok stanowi załącznik Nr 3 do Protokołu.</w:t>
      </w:r>
    </w:p>
    <w:p w:rsidR="00964A62" w:rsidRPr="00964A62" w:rsidRDefault="00964A62" w:rsidP="00964A62">
      <w:pPr>
        <w:tabs>
          <w:tab w:val="left" w:pos="540"/>
          <w:tab w:val="left" w:pos="1843"/>
          <w:tab w:val="left" w:pos="5103"/>
        </w:tabs>
        <w:suppressAutoHyphens/>
        <w:spacing w:line="276" w:lineRule="auto"/>
        <w:jc w:val="both"/>
        <w:rPr>
          <w:rFonts w:ascii="Arial" w:hAnsi="Arial" w:cs="Arial"/>
          <w:color w:val="000000"/>
          <w:sz w:val="24"/>
          <w:szCs w:val="24"/>
        </w:rPr>
      </w:pPr>
    </w:p>
    <w:p w:rsidR="00964A62" w:rsidRPr="00964A62" w:rsidRDefault="00964A62" w:rsidP="00964A62">
      <w:pPr>
        <w:tabs>
          <w:tab w:val="left" w:pos="540"/>
          <w:tab w:val="left" w:pos="1843"/>
          <w:tab w:val="left" w:pos="5103"/>
        </w:tabs>
        <w:suppressAutoHyphens/>
        <w:spacing w:line="276" w:lineRule="auto"/>
        <w:jc w:val="both"/>
        <w:rPr>
          <w:rFonts w:ascii="Arial" w:hAnsi="Arial" w:cs="Arial"/>
          <w:color w:val="000000"/>
          <w:sz w:val="24"/>
          <w:szCs w:val="24"/>
        </w:rPr>
      </w:pPr>
      <w:r w:rsidRPr="00964A62">
        <w:rPr>
          <w:rFonts w:ascii="Arial" w:hAnsi="Arial" w:cs="Arial"/>
          <w:color w:val="000000"/>
          <w:sz w:val="24"/>
          <w:szCs w:val="24"/>
        </w:rPr>
        <w:t>Sprawozdanie roczne z wykonania budżetu miasta za 2023 rok stanowi załącznik Nr 4 do Protokołu.</w:t>
      </w:r>
    </w:p>
    <w:p w:rsidR="00964A62" w:rsidRPr="00964A62" w:rsidRDefault="00964A62" w:rsidP="00964A62">
      <w:pPr>
        <w:tabs>
          <w:tab w:val="left" w:pos="540"/>
          <w:tab w:val="left" w:pos="1843"/>
          <w:tab w:val="left" w:pos="5103"/>
        </w:tabs>
        <w:suppressAutoHyphens/>
        <w:spacing w:line="276" w:lineRule="auto"/>
        <w:jc w:val="both"/>
        <w:rPr>
          <w:rFonts w:ascii="Arial" w:hAnsi="Arial" w:cs="Arial"/>
          <w:color w:val="000000"/>
          <w:sz w:val="24"/>
          <w:szCs w:val="24"/>
        </w:rPr>
      </w:pPr>
    </w:p>
    <w:p w:rsidR="00964A62" w:rsidRPr="00964A62" w:rsidRDefault="00964A62" w:rsidP="00964A62">
      <w:pPr>
        <w:tabs>
          <w:tab w:val="left" w:pos="540"/>
          <w:tab w:val="left" w:pos="1843"/>
          <w:tab w:val="left" w:pos="5103"/>
        </w:tabs>
        <w:suppressAutoHyphens/>
        <w:spacing w:line="276" w:lineRule="auto"/>
        <w:jc w:val="both"/>
        <w:rPr>
          <w:rFonts w:ascii="Arial" w:hAnsi="Arial" w:cs="Arial"/>
          <w:color w:val="000000"/>
          <w:sz w:val="24"/>
          <w:szCs w:val="24"/>
        </w:rPr>
      </w:pPr>
      <w:r w:rsidRPr="00964A62">
        <w:rPr>
          <w:rFonts w:ascii="Arial" w:hAnsi="Arial" w:cs="Arial"/>
          <w:color w:val="000000"/>
          <w:sz w:val="24"/>
          <w:szCs w:val="24"/>
        </w:rPr>
        <w:t xml:space="preserve">Skarbnik Miasta pan Michał Buwaj omówił sprawozdanie finansowe Gminy Stalowa Wola wraz ze sprawozdaniem z wykonania budżetu Miasta Stalowa Wola za 2023 rok. </w:t>
      </w:r>
    </w:p>
    <w:p w:rsidR="00964A62" w:rsidRPr="00964A62" w:rsidRDefault="00964A62" w:rsidP="00964A62">
      <w:pPr>
        <w:tabs>
          <w:tab w:val="left" w:pos="540"/>
          <w:tab w:val="left" w:pos="1843"/>
          <w:tab w:val="left" w:pos="5103"/>
        </w:tabs>
        <w:suppressAutoHyphens/>
        <w:spacing w:line="276" w:lineRule="auto"/>
        <w:jc w:val="both"/>
        <w:rPr>
          <w:rFonts w:ascii="Arial" w:hAnsi="Arial" w:cs="Arial"/>
          <w:color w:val="000000"/>
          <w:sz w:val="24"/>
          <w:szCs w:val="24"/>
        </w:rPr>
      </w:pP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Plan dochodów 549 343 490,27 zrealizowano w kwocie 441 939 488,89 tj. 80,45 %</w:t>
      </w: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Dochody bieżący w planie 379 694 236,29 zrealizowano w kwocie 352 443 770,06 tj. 92,82 %</w:t>
      </w: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Dochody majątkowe w planie 169 649 253,98 zrealizowano w kwocie 89 495 718,83 tj. 52,75 %</w:t>
      </w:r>
    </w:p>
    <w:p w:rsidR="00964A62" w:rsidRPr="00964A62" w:rsidRDefault="00964A62" w:rsidP="00964A62">
      <w:pPr>
        <w:spacing w:line="276" w:lineRule="auto"/>
        <w:rPr>
          <w:rFonts w:ascii="Arial" w:hAnsi="Arial" w:cs="Arial"/>
          <w:sz w:val="24"/>
          <w:szCs w:val="24"/>
        </w:rPr>
      </w:pP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Plan wydatków 658 021 322,94 zrealizowano w kwocie 535 005 616,40 tj. 81,31 %</w:t>
      </w: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 xml:space="preserve">1) wydatki bieżące w kwocie 378 216 958,16 zł, co przy planie w wysokości </w:t>
      </w: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 xml:space="preserve">      245 963 601,47 zł stanowi 91,79%,</w:t>
      </w: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 xml:space="preserve">2) wydatki majątkowe w kwocie 156.788.658,24 zł, co przy planie  w wysokości </w:t>
      </w: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 xml:space="preserve">      245 963 601,47 zł stanowi 63,74%.</w:t>
      </w: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 xml:space="preserve">Zobowiązania niewymagalne z tytułu inwestycji wyniosły 21 643 918,40 zł w zakresie realizacji 25 zadań. </w:t>
      </w: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 xml:space="preserve">Rzeczowe wykonanie inwestycji wynosi 178 432 576,64 zł, co stanowi 72,54% planu </w:t>
      </w:r>
      <w:r w:rsidRPr="00964A62">
        <w:rPr>
          <w:rFonts w:ascii="Arial" w:hAnsi="Arial" w:cs="Arial"/>
          <w:sz w:val="24"/>
          <w:szCs w:val="24"/>
        </w:rPr>
        <w:br/>
        <w:t>w wysokości 245 963 601,47 zł.</w:t>
      </w:r>
    </w:p>
    <w:p w:rsidR="00964A62" w:rsidRPr="00964A62" w:rsidRDefault="00964A62" w:rsidP="00964A62">
      <w:pPr>
        <w:spacing w:line="276" w:lineRule="auto"/>
        <w:rPr>
          <w:rFonts w:ascii="Arial" w:hAnsi="Arial" w:cs="Arial"/>
          <w:sz w:val="24"/>
          <w:szCs w:val="24"/>
        </w:rPr>
      </w:pP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Z budżetu w 2023 roku udzielono dotacji na łączną kwotę 46 733 004,28 z czego dla jednostek sektora finansów publicznych 24 849 720,56 natomiast dla jednostek spoza sektora 21 883 283,72</w:t>
      </w:r>
      <w:r w:rsidR="009F2DA8">
        <w:rPr>
          <w:rFonts w:ascii="Arial" w:hAnsi="Arial" w:cs="Arial"/>
          <w:sz w:val="24"/>
          <w:szCs w:val="24"/>
        </w:rPr>
        <w:t>.</w:t>
      </w: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W roku 2023 spłacono zadłużenie w wysokości 27 304 000,00 oraz wyemitowano obligacje komunalne na kwotę 130 000 000,00 zł dług na koniec roku 2023 wynosi 302 696 000,00 zł.</w:t>
      </w:r>
    </w:p>
    <w:p w:rsidR="00964A62" w:rsidRPr="00964A62" w:rsidRDefault="00964A62" w:rsidP="00964A62">
      <w:pPr>
        <w:tabs>
          <w:tab w:val="left" w:pos="540"/>
          <w:tab w:val="left" w:pos="1843"/>
          <w:tab w:val="left" w:pos="5103"/>
        </w:tabs>
        <w:suppressAutoHyphens/>
        <w:spacing w:line="276" w:lineRule="auto"/>
        <w:jc w:val="both"/>
        <w:rPr>
          <w:rFonts w:ascii="Arial" w:hAnsi="Arial" w:cs="Arial"/>
          <w:color w:val="000000"/>
          <w:sz w:val="24"/>
          <w:szCs w:val="24"/>
        </w:rPr>
      </w:pP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lastRenderedPageBreak/>
        <w:t xml:space="preserve">Radnym przedłożono sprawozdanie z wykonania planu finansowego Samodzielnego Publicznego Zakładu Opieki Zdrowotnej i samorządowych instytucji kultury za 2023 rok, które stanowi załącznik nr 5 do Protokołu. </w:t>
      </w:r>
    </w:p>
    <w:p w:rsidR="00964A62" w:rsidRPr="00964A62" w:rsidRDefault="00964A62" w:rsidP="00964A62">
      <w:pPr>
        <w:spacing w:line="276" w:lineRule="auto"/>
        <w:jc w:val="both"/>
        <w:rPr>
          <w:rFonts w:ascii="Arial" w:hAnsi="Arial" w:cs="Arial"/>
          <w:sz w:val="24"/>
          <w:szCs w:val="24"/>
        </w:rPr>
      </w:pPr>
    </w:p>
    <w:p w:rsidR="00964A62" w:rsidRPr="00964A62" w:rsidRDefault="00964A62" w:rsidP="00964A62">
      <w:pPr>
        <w:pStyle w:val="Default"/>
        <w:spacing w:line="276" w:lineRule="auto"/>
        <w:jc w:val="both"/>
        <w:rPr>
          <w:rFonts w:ascii="Arial" w:hAnsi="Arial" w:cs="Arial"/>
          <w:bCs/>
        </w:rPr>
      </w:pPr>
      <w:r w:rsidRPr="00964A62">
        <w:rPr>
          <w:rFonts w:ascii="Arial" w:hAnsi="Arial" w:cs="Arial"/>
          <w:bCs/>
        </w:rPr>
        <w:t xml:space="preserve">Radnym przedłożono zarządzenie w sprawie zatwierdzenia rocznego sprawozdania finansowego Miejskiej Biblioteki Publicznej w Stalowej Woli za 2023 rok, które stanowi załącznik nr 6 do Protokołu. </w:t>
      </w:r>
    </w:p>
    <w:p w:rsidR="00964A62" w:rsidRPr="00964A62" w:rsidRDefault="00964A62" w:rsidP="00964A62">
      <w:pPr>
        <w:pStyle w:val="Default"/>
        <w:spacing w:line="276" w:lineRule="auto"/>
        <w:jc w:val="both"/>
        <w:rPr>
          <w:rFonts w:ascii="Arial" w:hAnsi="Arial" w:cs="Arial"/>
          <w:bCs/>
        </w:rPr>
      </w:pPr>
    </w:p>
    <w:p w:rsidR="00964A62" w:rsidRPr="00964A62" w:rsidRDefault="00964A62" w:rsidP="00964A62">
      <w:pPr>
        <w:pStyle w:val="Default"/>
        <w:spacing w:line="276" w:lineRule="auto"/>
        <w:jc w:val="both"/>
        <w:rPr>
          <w:rFonts w:ascii="Arial" w:hAnsi="Arial" w:cs="Arial"/>
          <w:bCs/>
        </w:rPr>
      </w:pPr>
      <w:r w:rsidRPr="00964A62">
        <w:rPr>
          <w:rFonts w:ascii="Arial" w:hAnsi="Arial" w:cs="Arial"/>
          <w:bCs/>
        </w:rPr>
        <w:t xml:space="preserve">Radni otrzymali zarządzenie Prezydenta Miasta w sprawie zatwierdzenia rocznego sprawozdania finansowego Miejskiego Domu Kultury w Stalowej Woli za 2023 rok, które stanowi załącznik nr 7 do Protokołu. </w:t>
      </w:r>
    </w:p>
    <w:p w:rsidR="00964A62" w:rsidRPr="00964A62" w:rsidRDefault="00964A62" w:rsidP="00964A62">
      <w:pPr>
        <w:pStyle w:val="Default"/>
        <w:spacing w:line="276" w:lineRule="auto"/>
        <w:jc w:val="both"/>
        <w:rPr>
          <w:rFonts w:ascii="Arial" w:hAnsi="Arial" w:cs="Arial"/>
          <w:bCs/>
        </w:rPr>
      </w:pPr>
    </w:p>
    <w:p w:rsidR="00964A62" w:rsidRPr="00964A62" w:rsidRDefault="00964A62" w:rsidP="00964A62">
      <w:pPr>
        <w:pStyle w:val="Default"/>
        <w:spacing w:line="276" w:lineRule="auto"/>
        <w:jc w:val="both"/>
        <w:rPr>
          <w:rFonts w:ascii="Arial" w:hAnsi="Arial" w:cs="Arial"/>
        </w:rPr>
      </w:pPr>
      <w:r w:rsidRPr="00964A62">
        <w:rPr>
          <w:rFonts w:ascii="Arial" w:hAnsi="Arial" w:cs="Arial"/>
          <w:bCs/>
        </w:rPr>
        <w:t xml:space="preserve">Radnym przedłożono zarządzenie Prezydenta Miasta Stalowej Woli w sprawie zatwierdzenia rocznego sprawozdania finansowego Muzeum Regionalnego </w:t>
      </w:r>
      <w:r w:rsidRPr="00964A62">
        <w:rPr>
          <w:rFonts w:ascii="Arial" w:hAnsi="Arial" w:cs="Arial"/>
          <w:bCs/>
        </w:rPr>
        <w:br/>
        <w:t xml:space="preserve">w Stalowej Woli za 2023 rok, które stanowi załącznik nr 8 do Protokołu. </w:t>
      </w:r>
    </w:p>
    <w:p w:rsidR="00964A62" w:rsidRPr="00964A62" w:rsidRDefault="00964A62" w:rsidP="00964A62">
      <w:pPr>
        <w:pStyle w:val="Default"/>
        <w:spacing w:line="276" w:lineRule="auto"/>
        <w:jc w:val="both"/>
        <w:rPr>
          <w:rFonts w:ascii="Arial" w:hAnsi="Arial" w:cs="Arial"/>
          <w:bCs/>
        </w:rPr>
      </w:pP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Zgodnie z przepisami przedłożono Radnym informację o stanie mienia Gminy Stalowa Wola na dzień 31.12.2023 roku, która stanowi załącznik Nr 9 do Protokołu.</w:t>
      </w:r>
    </w:p>
    <w:p w:rsidR="00964A62" w:rsidRPr="00964A62" w:rsidRDefault="00964A62" w:rsidP="00964A62">
      <w:pPr>
        <w:tabs>
          <w:tab w:val="left" w:pos="540"/>
          <w:tab w:val="left" w:pos="1843"/>
          <w:tab w:val="left" w:pos="5103"/>
        </w:tabs>
        <w:suppressAutoHyphens/>
        <w:spacing w:line="276" w:lineRule="auto"/>
        <w:jc w:val="both"/>
        <w:rPr>
          <w:rFonts w:ascii="Arial" w:hAnsi="Arial" w:cs="Arial"/>
          <w:color w:val="000000"/>
          <w:sz w:val="24"/>
          <w:szCs w:val="24"/>
        </w:rPr>
      </w:pPr>
    </w:p>
    <w:p w:rsidR="00964A62" w:rsidRPr="00964A62" w:rsidRDefault="00964A62" w:rsidP="00964A62">
      <w:pPr>
        <w:tabs>
          <w:tab w:val="left" w:pos="540"/>
          <w:tab w:val="left" w:pos="1843"/>
          <w:tab w:val="left" w:pos="5103"/>
        </w:tabs>
        <w:suppressAutoHyphens/>
        <w:spacing w:line="276" w:lineRule="auto"/>
        <w:jc w:val="both"/>
        <w:rPr>
          <w:rFonts w:ascii="Arial" w:hAnsi="Arial" w:cs="Arial"/>
          <w:color w:val="000000"/>
          <w:sz w:val="24"/>
          <w:szCs w:val="24"/>
        </w:rPr>
      </w:pPr>
      <w:r w:rsidRPr="00964A62">
        <w:rPr>
          <w:rFonts w:ascii="Arial" w:hAnsi="Arial" w:cs="Arial"/>
          <w:color w:val="000000"/>
          <w:sz w:val="24"/>
          <w:szCs w:val="24"/>
        </w:rPr>
        <w:t>Pani Joanna Grobel-Proszowska Wiceprzewodnicząca Rady Miejskiej odczytała Uchwałę nr 16/11/2024 z dnia 23 kwietnia 2024 roku Składu Orzekającego Regionalnej Izby Obrachunkowej w Rzeszowie w sprawie opinii o przedłożonym przez Prezydenta Miasta Stalowej Woli sprawozdaniu z wykonania budżetu za 2023 rok, która stanowi załącznik Nr 10 do Protokołu.</w:t>
      </w:r>
    </w:p>
    <w:p w:rsidR="00964A62" w:rsidRPr="00964A62" w:rsidRDefault="00964A62" w:rsidP="00964A62">
      <w:pPr>
        <w:spacing w:line="276" w:lineRule="auto"/>
        <w:rPr>
          <w:rFonts w:ascii="Arial" w:hAnsi="Arial" w:cs="Arial"/>
          <w:sz w:val="24"/>
          <w:szCs w:val="24"/>
        </w:rPr>
      </w:pP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Przewodnicząca Rady Miejskiej poprosiła komisje o przedstawienie opinii.</w:t>
      </w:r>
    </w:p>
    <w:p w:rsidR="00964A62" w:rsidRPr="009F2DA8" w:rsidRDefault="00964A62" w:rsidP="00964A62">
      <w:pPr>
        <w:spacing w:line="276" w:lineRule="auto"/>
        <w:jc w:val="both"/>
        <w:rPr>
          <w:rFonts w:ascii="Arial" w:hAnsi="Arial" w:cs="Arial"/>
          <w:sz w:val="24"/>
          <w:szCs w:val="24"/>
        </w:rPr>
      </w:pPr>
      <w:r w:rsidRPr="009F2DA8">
        <w:rPr>
          <w:rFonts w:ascii="Arial" w:hAnsi="Arial" w:cs="Arial"/>
          <w:sz w:val="24"/>
          <w:szCs w:val="24"/>
        </w:rPr>
        <w:t xml:space="preserve">Komisja Budżetu i Finansów pozytywnie zaopiniowała projekt uchwały.  </w:t>
      </w:r>
    </w:p>
    <w:p w:rsidR="00964A62" w:rsidRPr="009F2DA8" w:rsidRDefault="00964A62" w:rsidP="00964A62">
      <w:pPr>
        <w:spacing w:line="276" w:lineRule="auto"/>
        <w:jc w:val="both"/>
        <w:rPr>
          <w:rFonts w:ascii="Arial" w:hAnsi="Arial" w:cs="Arial"/>
          <w:sz w:val="24"/>
          <w:szCs w:val="24"/>
        </w:rPr>
      </w:pPr>
      <w:r w:rsidRPr="009F2DA8">
        <w:rPr>
          <w:rStyle w:val="Pogrubienie"/>
          <w:rFonts w:ascii="Arial" w:hAnsi="Arial" w:cs="Arial"/>
          <w:b w:val="0"/>
          <w:color w:val="000000"/>
          <w:sz w:val="24"/>
          <w:szCs w:val="24"/>
        </w:rPr>
        <w:t>Komisja Gospodarki Komunalnej, Geodezji, Architektury i Ochrony Środowiska</w:t>
      </w:r>
      <w:r w:rsidRPr="009F2DA8">
        <w:rPr>
          <w:rFonts w:ascii="Arial" w:hAnsi="Arial" w:cs="Arial"/>
          <w:sz w:val="24"/>
          <w:szCs w:val="24"/>
        </w:rPr>
        <w:t xml:space="preserve"> pozytywnie zaopiniowała projekt uchwały.   </w:t>
      </w:r>
    </w:p>
    <w:p w:rsidR="00964A62" w:rsidRPr="009F2DA8" w:rsidRDefault="00964A62" w:rsidP="00964A62">
      <w:pPr>
        <w:spacing w:line="276" w:lineRule="auto"/>
        <w:jc w:val="both"/>
        <w:rPr>
          <w:rFonts w:ascii="Arial" w:hAnsi="Arial" w:cs="Arial"/>
          <w:sz w:val="24"/>
          <w:szCs w:val="24"/>
        </w:rPr>
      </w:pPr>
      <w:r w:rsidRPr="009F2DA8">
        <w:rPr>
          <w:rStyle w:val="Pogrubienie"/>
          <w:rFonts w:ascii="Arial" w:hAnsi="Arial" w:cs="Arial"/>
          <w:b w:val="0"/>
          <w:color w:val="000000"/>
          <w:sz w:val="24"/>
          <w:szCs w:val="24"/>
        </w:rPr>
        <w:t xml:space="preserve">Komisja Rodziny, Opieki Społecznej i Zdrowia </w:t>
      </w:r>
      <w:r w:rsidRPr="009F2DA8">
        <w:rPr>
          <w:rFonts w:ascii="Arial" w:hAnsi="Arial" w:cs="Arial"/>
          <w:sz w:val="24"/>
          <w:szCs w:val="24"/>
        </w:rPr>
        <w:t xml:space="preserve">pozytywnie zaopiniowała projekt uchwały.   </w:t>
      </w:r>
    </w:p>
    <w:p w:rsidR="00964A62" w:rsidRPr="009F2DA8" w:rsidRDefault="00964A62" w:rsidP="00964A62">
      <w:pPr>
        <w:spacing w:line="276" w:lineRule="auto"/>
        <w:jc w:val="both"/>
        <w:rPr>
          <w:rFonts w:ascii="Arial" w:hAnsi="Arial" w:cs="Arial"/>
          <w:sz w:val="24"/>
          <w:szCs w:val="24"/>
        </w:rPr>
      </w:pPr>
      <w:r w:rsidRPr="009F2DA8">
        <w:rPr>
          <w:rStyle w:val="Pogrubienie"/>
          <w:rFonts w:ascii="Arial" w:hAnsi="Arial" w:cs="Arial"/>
          <w:b w:val="0"/>
          <w:color w:val="000000"/>
          <w:sz w:val="24"/>
          <w:szCs w:val="24"/>
        </w:rPr>
        <w:t>Komisja Inicjatyw Gospodarczych, Rozwoju i Promocji Miasta</w:t>
      </w:r>
      <w:r w:rsidRPr="009F2DA8">
        <w:rPr>
          <w:rFonts w:ascii="Arial" w:hAnsi="Arial" w:cs="Arial"/>
          <w:sz w:val="24"/>
          <w:szCs w:val="24"/>
        </w:rPr>
        <w:t xml:space="preserve"> pozytywnie zaopiniowała projekt uchwały.   </w:t>
      </w:r>
    </w:p>
    <w:p w:rsidR="00964A62" w:rsidRPr="009F2DA8" w:rsidRDefault="00964A62" w:rsidP="00964A62">
      <w:pPr>
        <w:spacing w:line="276" w:lineRule="auto"/>
        <w:jc w:val="both"/>
        <w:rPr>
          <w:rFonts w:ascii="Arial" w:hAnsi="Arial" w:cs="Arial"/>
          <w:sz w:val="24"/>
          <w:szCs w:val="24"/>
        </w:rPr>
      </w:pPr>
      <w:r w:rsidRPr="009F2DA8">
        <w:rPr>
          <w:rFonts w:ascii="Arial" w:hAnsi="Arial" w:cs="Arial"/>
          <w:sz w:val="24"/>
          <w:szCs w:val="24"/>
        </w:rPr>
        <w:t xml:space="preserve">Komisja Oświaty, Kultury i Sportu pozytywnie zaopiniowała projekt uchwały.   </w:t>
      </w:r>
    </w:p>
    <w:p w:rsidR="00964A62" w:rsidRPr="009F2DA8" w:rsidRDefault="00964A62" w:rsidP="00964A62">
      <w:pPr>
        <w:spacing w:line="276" w:lineRule="auto"/>
        <w:jc w:val="both"/>
        <w:rPr>
          <w:rFonts w:ascii="Arial" w:hAnsi="Arial" w:cs="Arial"/>
          <w:sz w:val="24"/>
          <w:szCs w:val="24"/>
        </w:rPr>
      </w:pPr>
      <w:r w:rsidRPr="009F2DA8">
        <w:rPr>
          <w:rStyle w:val="Pogrubienie"/>
          <w:rFonts w:ascii="Arial" w:hAnsi="Arial" w:cs="Arial"/>
          <w:b w:val="0"/>
          <w:color w:val="000000"/>
          <w:sz w:val="24"/>
          <w:szCs w:val="24"/>
        </w:rPr>
        <w:t>Komisja Bezpieczeństwa</w:t>
      </w:r>
      <w:r w:rsidRPr="009F2DA8">
        <w:rPr>
          <w:rFonts w:ascii="Arial" w:hAnsi="Arial" w:cs="Arial"/>
          <w:sz w:val="24"/>
          <w:szCs w:val="24"/>
        </w:rPr>
        <w:t xml:space="preserve"> </w:t>
      </w:r>
      <w:r w:rsidRPr="009F2DA8">
        <w:rPr>
          <w:rStyle w:val="Pogrubienie"/>
          <w:rFonts w:ascii="Arial" w:hAnsi="Arial" w:cs="Arial"/>
          <w:b w:val="0"/>
          <w:color w:val="000000"/>
          <w:sz w:val="24"/>
          <w:szCs w:val="24"/>
        </w:rPr>
        <w:t xml:space="preserve">i Porządku Publicznego </w:t>
      </w:r>
      <w:r w:rsidRPr="009F2DA8">
        <w:rPr>
          <w:rFonts w:ascii="Arial" w:hAnsi="Arial" w:cs="Arial"/>
          <w:sz w:val="24"/>
          <w:szCs w:val="24"/>
        </w:rPr>
        <w:t xml:space="preserve">pozytywnie zaopiniowała projekt uchwały.   </w:t>
      </w:r>
    </w:p>
    <w:p w:rsidR="00964A62" w:rsidRPr="00C067DC" w:rsidRDefault="00964A62" w:rsidP="00964A62">
      <w:pPr>
        <w:pStyle w:val="NormalnyWeb"/>
        <w:spacing w:line="276" w:lineRule="auto"/>
        <w:rPr>
          <w:rFonts w:ascii="Arial" w:hAnsi="Arial" w:cs="Arial"/>
          <w:b/>
          <w:bCs/>
          <w:u w:val="single"/>
        </w:rPr>
      </w:pPr>
      <w:r w:rsidRPr="009F2DA8">
        <w:rPr>
          <w:rStyle w:val="Pogrubienie"/>
          <w:rFonts w:ascii="Arial" w:hAnsi="Arial" w:cs="Arial"/>
          <w:b w:val="0"/>
          <w:color w:val="000000"/>
        </w:rPr>
        <w:lastRenderedPageBreak/>
        <w:t xml:space="preserve">Komisja Mieszkaniowa </w:t>
      </w:r>
      <w:r w:rsidRPr="009F2DA8">
        <w:rPr>
          <w:rFonts w:ascii="Arial" w:hAnsi="Arial" w:cs="Arial"/>
        </w:rPr>
        <w:t>pozytywnie zaopiniowała projekt uchwały.</w:t>
      </w:r>
      <w:r w:rsidRPr="00964A62">
        <w:rPr>
          <w:rFonts w:ascii="Arial" w:hAnsi="Arial" w:cs="Arial"/>
        </w:rPr>
        <w:t xml:space="preserve">   </w:t>
      </w:r>
      <w:r w:rsidRPr="00964A62">
        <w:br/>
      </w:r>
      <w:r w:rsidRPr="00964A62">
        <w:br/>
      </w:r>
      <w:r w:rsidRPr="00964A62">
        <w:rPr>
          <w:rFonts w:ascii="Arial" w:hAnsi="Arial" w:cs="Arial"/>
          <w:b/>
          <w:bCs/>
          <w:u w:val="single"/>
        </w:rPr>
        <w:t>Głosowano w sprawie:</w:t>
      </w:r>
      <w:r w:rsidRPr="00964A62">
        <w:rPr>
          <w:rFonts w:ascii="Arial" w:hAnsi="Arial" w:cs="Arial"/>
        </w:rPr>
        <w:br/>
        <w:t>Projekt</w:t>
      </w:r>
      <w:r w:rsidR="00AB7A35">
        <w:rPr>
          <w:rFonts w:ascii="Arial" w:hAnsi="Arial" w:cs="Arial"/>
        </w:rPr>
        <w:t>u</w:t>
      </w:r>
      <w:r w:rsidRPr="00964A62">
        <w:rPr>
          <w:rFonts w:ascii="Arial" w:hAnsi="Arial" w:cs="Arial"/>
        </w:rPr>
        <w:t xml:space="preserve"> uchwały w sprawie zatwierdzenia sprawozdania finansowego Gminy Stalowa Wola wraz ze sprawozdaniem z wykonania budżetu Miasta Stalowa Wola za 2023 rok.</w:t>
      </w:r>
      <w:r w:rsidRPr="00964A62">
        <w:rPr>
          <w:rFonts w:ascii="Arial" w:hAnsi="Arial" w:cs="Arial"/>
        </w:rPr>
        <w:br/>
      </w:r>
      <w:r w:rsidRPr="00964A62">
        <w:rPr>
          <w:rFonts w:ascii="Arial" w:hAnsi="Arial" w:cs="Arial"/>
        </w:rPr>
        <w:br/>
      </w:r>
      <w:r w:rsidRPr="00964A62">
        <w:rPr>
          <w:rStyle w:val="Pogrubienie"/>
          <w:rFonts w:ascii="Arial" w:hAnsi="Arial" w:cs="Arial"/>
          <w:u w:val="single"/>
        </w:rPr>
        <w:t>Wyniki głosowania</w:t>
      </w:r>
      <w:r w:rsidRPr="00964A62">
        <w:rPr>
          <w:rFonts w:ascii="Arial" w:hAnsi="Arial" w:cs="Arial"/>
        </w:rPr>
        <w:br/>
        <w:t>ZA: 15, PRZECIW: 7, WSTRZYMUJĘ SIĘ: 0, BRAK GŁOSU: 0, NIEOBECNI: 1</w:t>
      </w:r>
      <w:r w:rsidRPr="00964A62">
        <w:rPr>
          <w:rFonts w:ascii="Arial" w:hAnsi="Arial" w:cs="Arial"/>
        </w:rPr>
        <w:br/>
      </w:r>
      <w:r w:rsidRPr="00964A62">
        <w:rPr>
          <w:rFonts w:ascii="Arial" w:hAnsi="Arial" w:cs="Arial"/>
        </w:rPr>
        <w:br/>
      </w:r>
      <w:r w:rsidRPr="00964A62">
        <w:rPr>
          <w:rFonts w:ascii="Arial" w:hAnsi="Arial" w:cs="Arial"/>
          <w:b/>
          <w:u w:val="single"/>
        </w:rPr>
        <w:t>Wyniki imienne:</w:t>
      </w:r>
      <w:r w:rsidRPr="00964A62">
        <w:rPr>
          <w:rFonts w:ascii="Arial" w:hAnsi="Arial" w:cs="Arial"/>
        </w:rPr>
        <w:br/>
        <w:t>ZA (15)</w:t>
      </w:r>
      <w:r w:rsidRPr="00964A62">
        <w:rPr>
          <w:rFonts w:ascii="Arial" w:hAnsi="Arial" w:cs="Arial"/>
        </w:rPr>
        <w:br/>
        <w:t>Mariusz Bajek, Damian Bryk, Łukasz Durek, Ilona Kaczmarek, Aleksander Kapuściński, Andrzej Kochan, Adam Krotoszyński, Agata Krzek, Elżbieta Kulpa, Paweł Madej, Karolina Paleń, Piotr Rut, Jan Sibiga, Wiesław Siembida, Urszula Tatys</w:t>
      </w:r>
      <w:r w:rsidRPr="00964A62">
        <w:rPr>
          <w:rFonts w:ascii="Arial" w:hAnsi="Arial" w:cs="Arial"/>
        </w:rPr>
        <w:br/>
        <w:t>PRZECIW (7)</w:t>
      </w:r>
      <w:r w:rsidRPr="00964A62">
        <w:rPr>
          <w:rFonts w:ascii="Arial" w:hAnsi="Arial" w:cs="Arial"/>
        </w:rPr>
        <w:br/>
        <w:t>Andrzej Dorosz, Joanna Grobel-Proszowska, Daniel Hausner, Kamil Maciejak, Dariusz Przytuła, Janina Siek, Andrzej Szymonik</w:t>
      </w:r>
      <w:r w:rsidRPr="00964A62">
        <w:rPr>
          <w:rFonts w:ascii="Arial" w:hAnsi="Arial" w:cs="Arial"/>
        </w:rPr>
        <w:br/>
        <w:t>NIEOBECNI (1)</w:t>
      </w:r>
      <w:r w:rsidRPr="00964A62">
        <w:rPr>
          <w:rFonts w:ascii="Arial" w:hAnsi="Arial" w:cs="Arial"/>
        </w:rPr>
        <w:br/>
        <w:t>Damian Marczak</w:t>
      </w: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 xml:space="preserve">Rada Miejska w głosowaniu imiennym bezwzględną większością głosów przy 15 głosach za, 7 głosach przeciwnych podjęła </w:t>
      </w:r>
    </w:p>
    <w:p w:rsidR="00964A62" w:rsidRPr="00964A62" w:rsidRDefault="00964A62" w:rsidP="00964A62">
      <w:pPr>
        <w:spacing w:line="276" w:lineRule="auto"/>
        <w:jc w:val="both"/>
        <w:rPr>
          <w:rFonts w:ascii="Arial" w:hAnsi="Arial" w:cs="Arial"/>
          <w:sz w:val="24"/>
          <w:szCs w:val="24"/>
        </w:rPr>
      </w:pPr>
    </w:p>
    <w:p w:rsidR="00964A62" w:rsidRPr="00964A62" w:rsidRDefault="00964A62" w:rsidP="00964A62">
      <w:pPr>
        <w:spacing w:line="276" w:lineRule="auto"/>
        <w:jc w:val="center"/>
        <w:rPr>
          <w:rFonts w:ascii="Arial" w:hAnsi="Arial" w:cs="Arial"/>
          <w:b/>
          <w:i/>
          <w:sz w:val="24"/>
          <w:szCs w:val="24"/>
        </w:rPr>
      </w:pPr>
      <w:r w:rsidRPr="00964A62">
        <w:rPr>
          <w:rFonts w:ascii="Arial" w:hAnsi="Arial" w:cs="Arial"/>
          <w:b/>
          <w:i/>
          <w:sz w:val="24"/>
          <w:szCs w:val="24"/>
        </w:rPr>
        <w:t>U c h w a ł ę Nr IV/39/2024</w:t>
      </w:r>
    </w:p>
    <w:p w:rsidR="00964A62" w:rsidRPr="00964A62" w:rsidRDefault="00964A62" w:rsidP="00964A62">
      <w:pPr>
        <w:spacing w:line="276" w:lineRule="auto"/>
        <w:jc w:val="center"/>
        <w:rPr>
          <w:rFonts w:ascii="Arial" w:hAnsi="Arial" w:cs="Arial"/>
          <w:b/>
          <w:i/>
          <w:sz w:val="24"/>
          <w:szCs w:val="24"/>
        </w:rPr>
      </w:pPr>
    </w:p>
    <w:p w:rsidR="00964A62" w:rsidRPr="00964A62" w:rsidRDefault="00964A62" w:rsidP="00964A62">
      <w:pPr>
        <w:pStyle w:val="NormalnyWeb"/>
        <w:spacing w:line="276" w:lineRule="auto"/>
        <w:rPr>
          <w:rFonts w:ascii="Arial" w:hAnsi="Arial" w:cs="Arial"/>
        </w:rPr>
      </w:pPr>
      <w:r w:rsidRPr="00964A62">
        <w:rPr>
          <w:rFonts w:ascii="Arial" w:hAnsi="Arial" w:cs="Arial"/>
        </w:rPr>
        <w:t xml:space="preserve">w sprawie zatwierdzenia sprawozdania finansowego Gminy Stalowa Wola wraz ze sprawozdaniem z wykonania budżetu Miasta Stalowa Wola za 2023 rok. </w:t>
      </w:r>
    </w:p>
    <w:p w:rsidR="00964A62" w:rsidRPr="00964A62" w:rsidRDefault="00964A62" w:rsidP="00964A62">
      <w:pPr>
        <w:pStyle w:val="NormalnyWeb"/>
        <w:spacing w:line="276" w:lineRule="auto"/>
        <w:rPr>
          <w:rFonts w:ascii="Arial" w:hAnsi="Arial" w:cs="Arial"/>
        </w:rPr>
      </w:pPr>
    </w:p>
    <w:p w:rsidR="00964A62" w:rsidRPr="00325566" w:rsidRDefault="00964A62" w:rsidP="00325566">
      <w:pPr>
        <w:spacing w:line="276" w:lineRule="auto"/>
        <w:jc w:val="both"/>
        <w:rPr>
          <w:rFonts w:ascii="Arial" w:hAnsi="Arial" w:cs="Arial"/>
          <w:sz w:val="24"/>
          <w:szCs w:val="24"/>
        </w:rPr>
      </w:pPr>
      <w:r w:rsidRPr="00964A62">
        <w:rPr>
          <w:rFonts w:ascii="Arial" w:hAnsi="Arial" w:cs="Arial"/>
          <w:sz w:val="24"/>
          <w:szCs w:val="24"/>
        </w:rPr>
        <w:t>Skarbnik Miasta podziękował za zatwierdzenie sprawozdania finansowego. Podziękował radnym dwóc</w:t>
      </w:r>
      <w:r w:rsidR="00325566">
        <w:rPr>
          <w:rFonts w:ascii="Arial" w:hAnsi="Arial" w:cs="Arial"/>
          <w:sz w:val="24"/>
          <w:szCs w:val="24"/>
        </w:rPr>
        <w:t xml:space="preserve">h kadencji i współpracownikom. </w:t>
      </w:r>
    </w:p>
    <w:p w:rsidR="00325566" w:rsidRDefault="00325566" w:rsidP="00325566">
      <w:pPr>
        <w:pStyle w:val="NormalnyWeb"/>
        <w:spacing w:line="276" w:lineRule="auto"/>
        <w:jc w:val="center"/>
        <w:rPr>
          <w:rFonts w:ascii="Arial" w:hAnsi="Arial" w:cs="Arial"/>
          <w:b/>
        </w:rPr>
      </w:pPr>
    </w:p>
    <w:p w:rsidR="00325566" w:rsidRDefault="00964A62" w:rsidP="00325566">
      <w:pPr>
        <w:pStyle w:val="NormalnyWeb"/>
        <w:spacing w:line="276" w:lineRule="auto"/>
        <w:jc w:val="center"/>
        <w:rPr>
          <w:rFonts w:ascii="Arial" w:hAnsi="Arial" w:cs="Arial"/>
          <w:b/>
        </w:rPr>
      </w:pPr>
      <w:r w:rsidRPr="00964A62">
        <w:rPr>
          <w:rFonts w:ascii="Arial" w:hAnsi="Arial" w:cs="Arial"/>
          <w:b/>
        </w:rPr>
        <w:t>Ad 5</w:t>
      </w:r>
    </w:p>
    <w:p w:rsidR="00964A62" w:rsidRPr="00325566" w:rsidRDefault="00964A62" w:rsidP="00325566">
      <w:pPr>
        <w:pStyle w:val="NormalnyWeb"/>
        <w:spacing w:line="276" w:lineRule="auto"/>
        <w:jc w:val="both"/>
        <w:rPr>
          <w:rFonts w:ascii="Arial" w:hAnsi="Arial" w:cs="Arial"/>
          <w:b/>
        </w:rPr>
      </w:pPr>
      <w:r w:rsidRPr="00964A62">
        <w:rPr>
          <w:rFonts w:ascii="Arial" w:hAnsi="Arial" w:cs="Arial"/>
        </w:rPr>
        <w:t xml:space="preserve">Projekt uchwały w sprawie udzielenia Prezydentowi Miasta Stalowej Woli absolutorium z tytułu wykonania budżetu za 2023 rok. </w:t>
      </w: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lastRenderedPageBreak/>
        <w:t>Pan Piotr Rut Przewodniczący Komisji Rewizyjnej przedstawił Uchwałę Nr 1/2024 Komisji Rewizyjnej z dnia 11 czerwca 2024 roku w sprawie wniosku o udzielenie absolutorium dla Prezyden</w:t>
      </w:r>
      <w:r w:rsidR="00025CB6">
        <w:rPr>
          <w:rFonts w:ascii="Arial" w:hAnsi="Arial" w:cs="Arial"/>
          <w:sz w:val="24"/>
          <w:szCs w:val="24"/>
        </w:rPr>
        <w:t xml:space="preserve">ta Miasta Stalowej Woli wraz z </w:t>
      </w:r>
      <w:r w:rsidRPr="00964A62">
        <w:rPr>
          <w:rFonts w:ascii="Arial" w:hAnsi="Arial" w:cs="Arial"/>
          <w:sz w:val="24"/>
          <w:szCs w:val="24"/>
        </w:rPr>
        <w:t xml:space="preserve">wnioskiem w sprawie absolutorium z tytułu wykonania budżetu. </w:t>
      </w:r>
    </w:p>
    <w:p w:rsidR="00964A62" w:rsidRPr="00964A62" w:rsidRDefault="00964A62" w:rsidP="00964A62">
      <w:pPr>
        <w:spacing w:line="276" w:lineRule="auto"/>
        <w:jc w:val="both"/>
        <w:rPr>
          <w:rFonts w:ascii="Arial" w:hAnsi="Arial" w:cs="Arial"/>
          <w:sz w:val="24"/>
          <w:szCs w:val="24"/>
        </w:rPr>
      </w:pPr>
    </w:p>
    <w:p w:rsidR="00964A62" w:rsidRPr="00964A62" w:rsidRDefault="00964A62" w:rsidP="00964A62">
      <w:pPr>
        <w:pStyle w:val="paragraph"/>
        <w:spacing w:before="0" w:beforeAutospacing="0" w:after="0" w:afterAutospacing="0" w:line="276" w:lineRule="auto"/>
        <w:textAlignment w:val="baseline"/>
        <w:rPr>
          <w:rFonts w:ascii="Arial" w:hAnsi="Arial" w:cs="Arial"/>
        </w:rPr>
      </w:pPr>
      <w:r w:rsidRPr="00964A62">
        <w:rPr>
          <w:rStyle w:val="normaltextrun"/>
          <w:rFonts w:ascii="Arial" w:hAnsi="Arial" w:cs="Arial"/>
        </w:rPr>
        <w:t>Komisja Rewizyjna Rady Miejskiej w Stalowej Woli w składzie:</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1)</w:t>
      </w:r>
      <w:r w:rsidRPr="00964A62">
        <w:rPr>
          <w:rStyle w:val="tabchar"/>
          <w:rFonts w:ascii="Arial" w:hAnsi="Arial" w:cs="Arial"/>
        </w:rPr>
        <w:t xml:space="preserve"> </w:t>
      </w:r>
      <w:r w:rsidRPr="00964A62">
        <w:rPr>
          <w:rStyle w:val="spellingerror"/>
          <w:rFonts w:ascii="Arial" w:hAnsi="Arial" w:cs="Arial"/>
        </w:rPr>
        <w:t>Piotr Rut</w:t>
      </w:r>
      <w:r w:rsidRPr="00964A62">
        <w:rPr>
          <w:rStyle w:val="normaltextrun"/>
          <w:rFonts w:ascii="Arial" w:hAnsi="Arial" w:cs="Arial"/>
        </w:rPr>
        <w:t> – przewodniczący</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2)</w:t>
      </w:r>
      <w:r w:rsidRPr="00964A62">
        <w:rPr>
          <w:rStyle w:val="tabchar"/>
          <w:rFonts w:ascii="Arial" w:hAnsi="Arial" w:cs="Arial"/>
        </w:rPr>
        <w:t xml:space="preserve"> </w:t>
      </w:r>
      <w:r w:rsidRPr="00964A62">
        <w:rPr>
          <w:rStyle w:val="normaltextrun"/>
          <w:rFonts w:ascii="Arial" w:hAnsi="Arial" w:cs="Arial"/>
        </w:rPr>
        <w:t>Elżbieta Kulpa – zastępca przewodniczącego</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3)</w:t>
      </w:r>
      <w:r w:rsidRPr="00964A62">
        <w:rPr>
          <w:rStyle w:val="tabchar"/>
          <w:rFonts w:ascii="Arial" w:hAnsi="Arial" w:cs="Arial"/>
        </w:rPr>
        <w:t xml:space="preserve"> </w:t>
      </w:r>
      <w:r w:rsidRPr="00964A62">
        <w:rPr>
          <w:rStyle w:val="spellingerror"/>
          <w:rFonts w:ascii="Arial" w:hAnsi="Arial" w:cs="Arial"/>
        </w:rPr>
        <w:t>Ilona Kaczmarek</w:t>
      </w:r>
      <w:r w:rsidRPr="00964A62">
        <w:rPr>
          <w:rStyle w:val="normaltextrun"/>
          <w:rFonts w:ascii="Arial" w:hAnsi="Arial" w:cs="Arial"/>
        </w:rPr>
        <w:t> - sekretarz </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4)</w:t>
      </w:r>
      <w:r w:rsidRPr="00964A62">
        <w:rPr>
          <w:rStyle w:val="tabchar"/>
          <w:rFonts w:ascii="Arial" w:hAnsi="Arial" w:cs="Arial"/>
        </w:rPr>
        <w:t xml:space="preserve"> </w:t>
      </w:r>
      <w:r w:rsidRPr="00964A62">
        <w:rPr>
          <w:rStyle w:val="normaltextrun"/>
          <w:rFonts w:ascii="Arial" w:hAnsi="Arial" w:cs="Arial"/>
        </w:rPr>
        <w:t>Damian Bryk - członek</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color w:val="FF0000"/>
        </w:rPr>
      </w:pPr>
      <w:r w:rsidRPr="00964A62">
        <w:rPr>
          <w:rStyle w:val="eop"/>
          <w:rFonts w:ascii="Arial" w:hAnsi="Arial" w:cs="Arial"/>
          <w:color w:val="FF0000"/>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Obecni na posiedzeniu Członkowie Komisji według listy obecności.</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po rozpatrzeniu:</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 sprawozdania finansowego,</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 sprawozdania z wykonania budżetu wraz z opinią Regionalnej Izby Obrachunkowej o tym</w:t>
      </w:r>
      <w:r w:rsidRPr="00964A62">
        <w:rPr>
          <w:rStyle w:val="eop"/>
          <w:rFonts w:ascii="Arial" w:hAnsi="Arial" w:cs="Arial"/>
        </w:rPr>
        <w:t> </w:t>
      </w:r>
      <w:r w:rsidRPr="00964A62">
        <w:rPr>
          <w:rStyle w:val="normaltextrun"/>
          <w:rFonts w:ascii="Arial" w:hAnsi="Arial" w:cs="Arial"/>
        </w:rPr>
        <w:t>sprawozdaniu,</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 informacji o stanie mienia gminnego, </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center"/>
        <w:textAlignment w:val="baseline"/>
        <w:rPr>
          <w:rFonts w:ascii="Arial" w:hAnsi="Arial" w:cs="Arial"/>
        </w:rPr>
      </w:pPr>
      <w:r w:rsidRPr="00964A62">
        <w:rPr>
          <w:rStyle w:val="normaltextrun"/>
          <w:rFonts w:ascii="Arial" w:hAnsi="Arial" w:cs="Arial"/>
          <w:b/>
          <w:bCs/>
          <w:u w:val="single"/>
        </w:rPr>
        <w:t>Wnioskuje o udzielenie</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center"/>
        <w:textAlignment w:val="baseline"/>
        <w:rPr>
          <w:rFonts w:ascii="Arial" w:hAnsi="Arial" w:cs="Arial"/>
        </w:rPr>
      </w:pPr>
      <w:r w:rsidRPr="00964A62">
        <w:rPr>
          <w:rStyle w:val="normaltextrun"/>
          <w:rFonts w:ascii="Arial" w:hAnsi="Arial" w:cs="Arial"/>
          <w:b/>
          <w:bCs/>
          <w:u w:val="single"/>
        </w:rPr>
        <w:t>Panu Lucjuszowi </w:t>
      </w:r>
      <w:r w:rsidRPr="00964A62">
        <w:rPr>
          <w:rStyle w:val="spellingerror"/>
          <w:rFonts w:ascii="Arial" w:hAnsi="Arial" w:cs="Arial"/>
          <w:b/>
          <w:bCs/>
          <w:u w:val="single"/>
        </w:rPr>
        <w:t>Nadbereżnemu</w:t>
      </w:r>
      <w:r w:rsidRPr="00964A62">
        <w:rPr>
          <w:rStyle w:val="normaltextrun"/>
          <w:rFonts w:ascii="Arial" w:hAnsi="Arial" w:cs="Arial"/>
          <w:b/>
          <w:bCs/>
          <w:u w:val="single"/>
        </w:rPr>
        <w:t> – Prezydentowi Miasta Stalowej Woli</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center"/>
        <w:textAlignment w:val="baseline"/>
        <w:rPr>
          <w:rFonts w:ascii="Arial" w:hAnsi="Arial" w:cs="Arial"/>
        </w:rPr>
      </w:pPr>
      <w:r w:rsidRPr="00964A62">
        <w:rPr>
          <w:rStyle w:val="normaltextrun"/>
          <w:rFonts w:ascii="Arial" w:hAnsi="Arial" w:cs="Arial"/>
          <w:b/>
          <w:bCs/>
          <w:u w:val="single"/>
        </w:rPr>
        <w:t>absolutorium z tytułu wykonania budżetu za 2023 rok</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center"/>
        <w:textAlignment w:val="baseline"/>
        <w:rPr>
          <w:rFonts w:ascii="Arial" w:hAnsi="Arial" w:cs="Arial"/>
        </w:rPr>
      </w:pP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center"/>
        <w:textAlignment w:val="baseline"/>
        <w:rPr>
          <w:rFonts w:ascii="Arial" w:hAnsi="Arial" w:cs="Arial"/>
        </w:rPr>
      </w:pPr>
      <w:r w:rsidRPr="00964A62">
        <w:rPr>
          <w:rStyle w:val="normaltextrun"/>
          <w:rFonts w:ascii="Arial" w:hAnsi="Arial" w:cs="Arial"/>
          <w:b/>
          <w:bCs/>
        </w:rPr>
        <w:t>Uzasadnienie</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Na podstawie przedłożonego sprawozdania finansowego – bilans z wykonania budżetu </w:t>
      </w:r>
      <w:r w:rsidRPr="00964A62">
        <w:rPr>
          <w:rStyle w:val="scxw157605539"/>
          <w:rFonts w:ascii="Arial" w:hAnsi="Arial" w:cs="Arial"/>
        </w:rPr>
        <w:t> </w:t>
      </w:r>
      <w:r w:rsidRPr="00964A62">
        <w:rPr>
          <w:rStyle w:val="normaltextrun"/>
          <w:rFonts w:ascii="Arial" w:hAnsi="Arial" w:cs="Arial"/>
        </w:rPr>
        <w:t xml:space="preserve">na dzień 31 grudnia 2023 roku, stwierdza się zgodność wykazanych kwot </w:t>
      </w:r>
      <w:r w:rsidRPr="00964A62">
        <w:rPr>
          <w:rStyle w:val="normaltextrun"/>
          <w:rFonts w:ascii="Arial" w:hAnsi="Arial" w:cs="Arial"/>
        </w:rPr>
        <w:br/>
        <w:t xml:space="preserve">z danymi wynikającymi z ewidencji księgowej budżetu. Przedłożone sprawozdanie finansowe, tj. zbiorczy bilans samorządowych jednostek budżetowych wraz </w:t>
      </w:r>
      <w:r w:rsidRPr="00964A62">
        <w:rPr>
          <w:rStyle w:val="normaltextrun"/>
          <w:rFonts w:ascii="Arial" w:hAnsi="Arial" w:cs="Arial"/>
        </w:rPr>
        <w:br/>
        <w:t>z rachunkiem zysków i strat, zestawieniem zmian w funduszu oraz informacji dodatkowej, jest zgodny ze sprawozdaniami jednostkowymi 35 jednostek budżetowych, a mianowicie:</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1) Urzędu Miasta w Stalowej Woli,</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2) 13 przedszkoli (1, 2, 3, 4, 5, 6, 7, 9, 10, 11, 12, 15, 18),</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3) 3 żłobków,</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4) 9 szkół podstawowych (1, 2, 3, 4, 5, 7, 9, 11, 12),</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5) Samorządowego Liceum Ogólnokształcącego,</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6) ZAB-u,</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7) MOPS-u,</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8) MOSiR-u,</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lang w:val="en-US"/>
        </w:rPr>
      </w:pPr>
      <w:r w:rsidRPr="00964A62">
        <w:rPr>
          <w:rStyle w:val="normaltextrun"/>
          <w:rFonts w:ascii="Arial" w:hAnsi="Arial" w:cs="Arial"/>
          <w:lang w:val="en-US"/>
        </w:rPr>
        <w:t>9) ŚDS Nr 1,</w:t>
      </w:r>
      <w:r w:rsidRPr="00964A62">
        <w:rPr>
          <w:rStyle w:val="eop"/>
          <w:rFonts w:ascii="Arial" w:hAnsi="Arial" w:cs="Arial"/>
          <w:lang w:val="en-US"/>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lang w:val="en-US"/>
        </w:rPr>
      </w:pPr>
      <w:r w:rsidRPr="00964A62">
        <w:rPr>
          <w:rStyle w:val="normaltextrun"/>
          <w:rFonts w:ascii="Arial" w:hAnsi="Arial" w:cs="Arial"/>
          <w:lang w:val="en-US"/>
        </w:rPr>
        <w:t>10) ŚDS Nr 2,</w:t>
      </w:r>
      <w:r w:rsidRPr="00964A62">
        <w:rPr>
          <w:rStyle w:val="eop"/>
          <w:rFonts w:ascii="Arial" w:hAnsi="Arial" w:cs="Arial"/>
          <w:lang w:val="en-US"/>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lang w:val="en-US"/>
        </w:rPr>
      </w:pPr>
      <w:r w:rsidRPr="00964A62">
        <w:rPr>
          <w:rStyle w:val="normaltextrun"/>
          <w:rFonts w:ascii="Arial" w:hAnsi="Arial" w:cs="Arial"/>
          <w:lang w:val="en-US"/>
        </w:rPr>
        <w:t>11) SCUW,</w:t>
      </w:r>
      <w:r w:rsidRPr="00964A62">
        <w:rPr>
          <w:rStyle w:val="eop"/>
          <w:rFonts w:ascii="Arial" w:hAnsi="Arial" w:cs="Arial"/>
          <w:lang w:val="en-US"/>
        </w:rPr>
        <w:t> </w:t>
      </w:r>
    </w:p>
    <w:p w:rsidR="00964A62" w:rsidRPr="00964A62" w:rsidRDefault="00964A62" w:rsidP="00964A62">
      <w:pPr>
        <w:pStyle w:val="paragraph"/>
        <w:spacing w:before="0" w:beforeAutospacing="0" w:after="0" w:afterAutospacing="0" w:line="276" w:lineRule="auto"/>
        <w:jc w:val="both"/>
        <w:textAlignment w:val="baseline"/>
        <w:rPr>
          <w:rStyle w:val="normaltextrun"/>
          <w:rFonts w:ascii="Arial" w:hAnsi="Arial" w:cs="Arial"/>
        </w:rPr>
      </w:pPr>
      <w:r w:rsidRPr="00964A62">
        <w:rPr>
          <w:rStyle w:val="normaltextrun"/>
          <w:rFonts w:ascii="Arial" w:hAnsi="Arial" w:cs="Arial"/>
        </w:rPr>
        <w:t>12) PCPN,</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13) CAS</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lastRenderedPageBreak/>
        <w:t>    </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Przeprowadzona kontrola wykonania budżetu miasta za 2023 rok wykazała, że planowane dochody wykonano w 80,45% planu, natomiast wydatki budżetowe wykonano w 81,28%.</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Style w:val="normaltextrun"/>
          <w:rFonts w:ascii="Arial" w:hAnsi="Arial" w:cs="Arial"/>
        </w:rPr>
      </w:pPr>
      <w:r w:rsidRPr="00964A62">
        <w:rPr>
          <w:rStyle w:val="normaltextrun"/>
          <w:rFonts w:ascii="Arial" w:hAnsi="Arial" w:cs="Arial"/>
        </w:rPr>
        <w:t xml:space="preserve">Plan wydatków majątkowych wykonano ogółem w kwocie 245 963 601,47 zł., </w:t>
      </w:r>
      <w:r w:rsidRPr="00964A62">
        <w:rPr>
          <w:rStyle w:val="normaltextrun"/>
          <w:rFonts w:ascii="Arial" w:hAnsi="Arial" w:cs="Arial"/>
        </w:rPr>
        <w:br/>
        <w:t>tj. 63,74%,</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bdr w:val="none" w:sz="0" w:space="0" w:color="auto" w:frame="1"/>
          <w:shd w:val="clear" w:color="auto" w:fill="FFFFFF"/>
        </w:rPr>
      </w:pPr>
      <w:r w:rsidRPr="00964A62">
        <w:rPr>
          <w:rStyle w:val="xnormaltextrun"/>
          <w:rFonts w:ascii="Arial" w:hAnsi="Arial" w:cs="Arial"/>
          <w:bdr w:val="none" w:sz="0" w:space="0" w:color="auto" w:frame="1"/>
          <w:shd w:val="clear" w:color="auto" w:fill="FFFFFF"/>
        </w:rPr>
        <w:t>Prezydent Miasta na przestrzeni 2023 roku dokonał umorzeń podatków na ogólną kwotę </w:t>
      </w:r>
      <w:r w:rsidRPr="00964A62">
        <w:rPr>
          <w:rStyle w:val="xnormaltextrun"/>
          <w:rFonts w:ascii="Arial" w:hAnsi="Arial" w:cs="Arial"/>
          <w:u w:val="single"/>
          <w:bdr w:val="none" w:sz="0" w:space="0" w:color="auto" w:frame="1"/>
          <w:shd w:val="clear" w:color="auto" w:fill="FFFFFF"/>
        </w:rPr>
        <w:t>101 002,40 zł</w:t>
      </w:r>
      <w:r w:rsidRPr="00964A62">
        <w:rPr>
          <w:rStyle w:val="xnormaltextrun"/>
          <w:rFonts w:ascii="Arial" w:hAnsi="Arial" w:cs="Arial"/>
          <w:bdr w:val="none" w:sz="0" w:space="0" w:color="auto" w:frame="1"/>
          <w:shd w:val="clear" w:color="auto" w:fill="FFFFFF"/>
        </w:rPr>
        <w:t>, co stanowi 0,03% ogólnego wykonania dochodów budżetowych (441 939 488,89 zł).</w:t>
      </w:r>
      <w:r w:rsidRPr="00964A62">
        <w:rPr>
          <w:rStyle w:val="xeop"/>
          <w:rFonts w:ascii="Arial" w:hAnsi="Arial" w:cs="Arial"/>
          <w:bdr w:val="none" w:sz="0" w:space="0" w:color="auto" w:frame="1"/>
          <w:shd w:val="clear" w:color="auto" w:fill="FFFFFF"/>
        </w:rPr>
        <w:t> </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Zmiany w planie dochodów i wydatków budżetowych Prezydent Miasta dokonywał zarządzeniami w ramach posiadanych kompetencji. Nie stwierdzono dokonywania zmian w planie zadań inwestycyjnych przez Prezydenta Miasta, które zostały zastrzeżone do wyłącznej kompetencji Rady Miejskiej.</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 xml:space="preserve">Gospodarka finansowa Gminy na przestrzeni 2023 roku prowadzona była </w:t>
      </w:r>
      <w:r w:rsidRPr="00964A62">
        <w:rPr>
          <w:rStyle w:val="normaltextrun"/>
          <w:rFonts w:ascii="Arial" w:hAnsi="Arial" w:cs="Arial"/>
        </w:rPr>
        <w:br/>
        <w:t>z zachowaniem płynności finansowej.</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color w:val="FF0000"/>
        </w:rPr>
      </w:pPr>
      <w:r w:rsidRPr="00964A62">
        <w:rPr>
          <w:rStyle w:val="eop"/>
          <w:rFonts w:ascii="Arial" w:hAnsi="Arial" w:cs="Arial"/>
          <w:color w:val="FF0000"/>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u w:val="single"/>
        </w:rPr>
      </w:pPr>
      <w:r w:rsidRPr="00964A62">
        <w:rPr>
          <w:rStyle w:val="normaltextrun"/>
          <w:rFonts w:ascii="Arial" w:hAnsi="Arial" w:cs="Arial"/>
        </w:rPr>
        <w:t>Stan zadłużenia na początku roku budżetowego 2023 wyniósł </w:t>
      </w:r>
      <w:r w:rsidRPr="00964A62">
        <w:rPr>
          <w:rStyle w:val="normaltextrun"/>
          <w:rFonts w:ascii="Arial" w:hAnsi="Arial" w:cs="Arial"/>
          <w:u w:val="single"/>
        </w:rPr>
        <w:t>200.000.000,00 zł</w:t>
      </w:r>
      <w:r w:rsidRPr="00964A62">
        <w:rPr>
          <w:rStyle w:val="normaltextrun"/>
          <w:rFonts w:ascii="Arial" w:hAnsi="Arial" w:cs="Arial"/>
        </w:rPr>
        <w:t> </w:t>
      </w:r>
      <w:r w:rsidRPr="00964A62">
        <w:rPr>
          <w:rStyle w:val="normaltextrun"/>
          <w:rFonts w:ascii="Arial" w:hAnsi="Arial" w:cs="Arial"/>
        </w:rPr>
        <w:br/>
        <w:t>z tytułu zaciągniętych kredytów, emisji obligacji i zakupów ratalnych  a spłata odsetek wyniosła </w:t>
      </w:r>
      <w:r w:rsidRPr="00964A62">
        <w:rPr>
          <w:rStyle w:val="normaltextrun"/>
          <w:rFonts w:ascii="Arial" w:hAnsi="Arial" w:cs="Arial"/>
          <w:u w:val="single"/>
        </w:rPr>
        <w:t>23 959 832,35 zł</w:t>
      </w:r>
      <w:r w:rsidRPr="00964A62">
        <w:rPr>
          <w:rStyle w:val="normaltextrun"/>
          <w:rFonts w:ascii="Arial" w:hAnsi="Arial" w:cs="Arial"/>
        </w:rPr>
        <w:t>, co stanowi 7,92% ogólnego długu, który na dzień 31 grudnia 2023 roku wyniósł </w:t>
      </w:r>
      <w:r w:rsidRPr="00964A62">
        <w:rPr>
          <w:rStyle w:val="normaltextrun"/>
          <w:rFonts w:ascii="Arial" w:hAnsi="Arial" w:cs="Arial"/>
          <w:u w:val="single"/>
        </w:rPr>
        <w:t>302 696 000,00 </w:t>
      </w:r>
      <w:r w:rsidRPr="00964A62">
        <w:rPr>
          <w:rStyle w:val="contextualspellingandgrammarerror"/>
          <w:rFonts w:ascii="Arial" w:hAnsi="Arial" w:cs="Arial"/>
          <w:u w:val="single"/>
        </w:rPr>
        <w:t>zł.</w:t>
      </w:r>
      <w:r w:rsidRPr="00964A62">
        <w:rPr>
          <w:rStyle w:val="contextualspellingandgrammarerror"/>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color w:val="FF0000"/>
        </w:rPr>
      </w:pPr>
      <w:r w:rsidRPr="00964A62">
        <w:rPr>
          <w:rStyle w:val="eop"/>
          <w:rFonts w:ascii="Arial" w:hAnsi="Arial" w:cs="Arial"/>
          <w:color w:val="FF0000"/>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 xml:space="preserve">Uchwały Rady Miejskiej w sprawie zmian w planie budżetu były realizowane na bieżąco. Zmiany w planie wydatków na realizację programów finansowanych </w:t>
      </w:r>
      <w:r w:rsidRPr="00964A62">
        <w:rPr>
          <w:rStyle w:val="normaltextrun"/>
          <w:rFonts w:ascii="Arial" w:hAnsi="Arial" w:cs="Arial"/>
        </w:rPr>
        <w:br/>
        <w:t xml:space="preserve">z udziałem środków europejskich dokonywane były przez Prezydenta Miasta zgodnie z uprawnieniami oraz przez Radę Miejską. Wykaz zmian stanowi tabela </w:t>
      </w:r>
      <w:r w:rsidRPr="00964A62">
        <w:rPr>
          <w:rStyle w:val="normaltextrun"/>
          <w:rFonts w:ascii="Arial" w:hAnsi="Arial" w:cs="Arial"/>
        </w:rPr>
        <w:br/>
        <w:t>w sprawozdaniu z wykonania budżetu</w:t>
      </w:r>
      <w:r w:rsidRPr="00964A62">
        <w:rPr>
          <w:rStyle w:val="scxw157605539"/>
          <w:rFonts w:ascii="Arial" w:hAnsi="Arial" w:cs="Arial"/>
        </w:rPr>
        <w:t> </w:t>
      </w:r>
      <w:r w:rsidRPr="00964A62">
        <w:rPr>
          <w:rStyle w:val="contextualspellingandgrammarerror"/>
          <w:rFonts w:ascii="Arial" w:hAnsi="Arial" w:cs="Arial"/>
        </w:rPr>
        <w:t>(s.</w:t>
      </w:r>
      <w:r w:rsidRPr="00964A62">
        <w:rPr>
          <w:rStyle w:val="normaltextrun"/>
          <w:rFonts w:ascii="Arial" w:hAnsi="Arial" w:cs="Arial"/>
        </w:rPr>
        <w:t> 34-</w:t>
      </w:r>
      <w:r w:rsidRPr="00964A62">
        <w:rPr>
          <w:rStyle w:val="contextualspellingandgrammarerror"/>
          <w:rFonts w:ascii="Arial" w:hAnsi="Arial" w:cs="Arial"/>
        </w:rPr>
        <w:t>40)</w:t>
      </w:r>
      <w:r w:rsidRPr="00964A62">
        <w:rPr>
          <w:rStyle w:val="normaltextrun"/>
          <w:rFonts w:ascii="Arial" w:hAnsi="Arial" w:cs="Arial"/>
        </w:rPr>
        <w:t>.</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Stopień zaawansowania realizacji programów wieloletnich został przedstawiony za 2023 rok w sprawozdaniu z wykonania budżetu </w:t>
      </w:r>
      <w:r w:rsidRPr="00964A62">
        <w:rPr>
          <w:rStyle w:val="contextualspellingandgrammarerror"/>
          <w:rFonts w:ascii="Arial" w:hAnsi="Arial" w:cs="Arial"/>
        </w:rPr>
        <w:t>(s.</w:t>
      </w:r>
      <w:r w:rsidRPr="00964A62">
        <w:rPr>
          <w:rStyle w:val="normaltextrun"/>
          <w:rFonts w:ascii="Arial" w:hAnsi="Arial" w:cs="Arial"/>
        </w:rPr>
        <w:t> 186 – </w:t>
      </w:r>
      <w:r w:rsidRPr="00964A62">
        <w:rPr>
          <w:rStyle w:val="contextualspellingandgrammarerror"/>
          <w:rFonts w:ascii="Arial" w:hAnsi="Arial" w:cs="Arial"/>
        </w:rPr>
        <w:t>196)</w:t>
      </w:r>
      <w:r w:rsidRPr="00964A62">
        <w:rPr>
          <w:rStyle w:val="normaltextrun"/>
          <w:rFonts w:ascii="Arial" w:hAnsi="Arial" w:cs="Arial"/>
        </w:rPr>
        <w:t>.</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Komisja Rewizyjna stwierdziła, że gospodarka mieniem prowadzona jest w sposób rzetelny i prawidłowy.</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r w:rsidRPr="00964A62">
        <w:rPr>
          <w:rStyle w:val="normaltextrun"/>
          <w:rFonts w:ascii="Arial" w:hAnsi="Arial" w:cs="Arial"/>
        </w:rPr>
        <w:t xml:space="preserve">Biorąc powyższe ustalenia pod uwagę stwierdza się, że Prezydent Miasta realizując zadania związane z wykonaniem budżetu na przestrzeni roku budżetowego 2023 kierował się zasadą celowości, gospodarności oraz zgodności z prawem </w:t>
      </w:r>
      <w:r w:rsidRPr="00964A62">
        <w:rPr>
          <w:rStyle w:val="normaltextrun"/>
          <w:rFonts w:ascii="Arial" w:hAnsi="Arial" w:cs="Arial"/>
        </w:rPr>
        <w:br/>
        <w:t>w zakresie gospodarowania środkami publicznymi.</w:t>
      </w:r>
      <w:r w:rsidRPr="00964A62">
        <w:rPr>
          <w:rStyle w:val="eop"/>
          <w:rFonts w:ascii="Arial" w:hAnsi="Arial" w:cs="Arial"/>
        </w:rPr>
        <w:t> </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color w:val="FF0000"/>
        </w:rPr>
      </w:pPr>
      <w:r w:rsidRPr="00964A62">
        <w:rPr>
          <w:rStyle w:val="eop"/>
          <w:rFonts w:ascii="Arial" w:hAnsi="Arial" w:cs="Arial"/>
          <w:color w:val="FF0000"/>
        </w:rPr>
        <w:t> </w:t>
      </w:r>
    </w:p>
    <w:p w:rsidR="00964A62" w:rsidRPr="00964A62" w:rsidRDefault="00964A62" w:rsidP="00964A62">
      <w:pPr>
        <w:pStyle w:val="paragraph"/>
        <w:spacing w:before="0" w:beforeAutospacing="0" w:after="0" w:afterAutospacing="0" w:line="276" w:lineRule="auto"/>
        <w:jc w:val="both"/>
        <w:textAlignment w:val="baseline"/>
        <w:rPr>
          <w:rStyle w:val="normaltextrun"/>
          <w:rFonts w:ascii="Arial" w:hAnsi="Arial" w:cs="Arial"/>
        </w:rPr>
      </w:pPr>
      <w:r w:rsidRPr="00964A62">
        <w:rPr>
          <w:rStyle w:val="normaltextrun"/>
          <w:rFonts w:ascii="Arial" w:hAnsi="Arial" w:cs="Arial"/>
        </w:rPr>
        <w:t xml:space="preserve">Wniosek przyjęto w głosowaniu jawnym, w którym Komisja opowiedziała się </w:t>
      </w:r>
      <w:r w:rsidRPr="00964A62">
        <w:rPr>
          <w:rStyle w:val="normaltextrun"/>
          <w:rFonts w:ascii="Arial" w:hAnsi="Arial" w:cs="Arial"/>
          <w:b/>
        </w:rPr>
        <w:t>jednogłośnie za</w:t>
      </w:r>
      <w:r w:rsidRPr="00964A62">
        <w:rPr>
          <w:rStyle w:val="normaltextrun"/>
          <w:rFonts w:ascii="Arial" w:hAnsi="Arial" w:cs="Arial"/>
        </w:rPr>
        <w:t xml:space="preserve"> udzieleniem absolutorium.</w:t>
      </w:r>
    </w:p>
    <w:p w:rsidR="00964A62" w:rsidRPr="00964A62" w:rsidRDefault="00964A62" w:rsidP="00964A62">
      <w:pPr>
        <w:pStyle w:val="paragraph"/>
        <w:spacing w:before="0" w:beforeAutospacing="0" w:after="0" w:afterAutospacing="0" w:line="276" w:lineRule="auto"/>
        <w:jc w:val="both"/>
        <w:textAlignment w:val="baseline"/>
        <w:rPr>
          <w:rStyle w:val="normaltextrun"/>
          <w:rFonts w:ascii="Arial" w:hAnsi="Arial" w:cs="Arial"/>
        </w:rPr>
      </w:pPr>
    </w:p>
    <w:p w:rsidR="00964A62" w:rsidRPr="00964A62" w:rsidRDefault="00964A62" w:rsidP="00964A62">
      <w:pPr>
        <w:spacing w:line="276" w:lineRule="auto"/>
        <w:jc w:val="both"/>
        <w:rPr>
          <w:rFonts w:ascii="Arial" w:hAnsi="Arial" w:cs="Arial"/>
          <w:color w:val="000000"/>
          <w:sz w:val="24"/>
          <w:szCs w:val="24"/>
        </w:rPr>
      </w:pPr>
      <w:r w:rsidRPr="00964A62">
        <w:rPr>
          <w:rFonts w:ascii="Arial" w:hAnsi="Arial" w:cs="Arial"/>
          <w:color w:val="000000"/>
          <w:sz w:val="24"/>
          <w:szCs w:val="24"/>
        </w:rPr>
        <w:lastRenderedPageBreak/>
        <w:t xml:space="preserve">Pan Piotr Rut Przewodniczący Komisji Rewizyjnej  odczytał Uchwałę Nr 16/19/2024 </w:t>
      </w:r>
      <w:r w:rsidRPr="00964A62">
        <w:rPr>
          <w:rFonts w:ascii="Arial" w:hAnsi="Arial" w:cs="Arial"/>
          <w:color w:val="000000"/>
          <w:sz w:val="24"/>
          <w:szCs w:val="24"/>
        </w:rPr>
        <w:br/>
        <w:t>z dnia 18 czerwca 2024 r. Składu Orzekającego Regionalnej Izby Obrachunkowej w Rzeszowie w sprawie opinii o przedłożonym wniosku Komisji Rewizyjnej Rady Miejskiej w Stalowej Woli o udzielenie absolutorium Prezydentowi Miasta Stalowej Woli z tytułu wykonania budżetu za 2023 rok, która stanowi załącznik Nr 11 do Protokołu.</w:t>
      </w:r>
    </w:p>
    <w:p w:rsidR="00964A62" w:rsidRPr="00964A62" w:rsidRDefault="00964A62" w:rsidP="00964A62">
      <w:pPr>
        <w:pStyle w:val="paragraph"/>
        <w:spacing w:before="0" w:beforeAutospacing="0" w:after="0" w:afterAutospacing="0" w:line="276" w:lineRule="auto"/>
        <w:jc w:val="both"/>
        <w:textAlignment w:val="baseline"/>
        <w:rPr>
          <w:rFonts w:ascii="Arial" w:hAnsi="Arial" w:cs="Arial"/>
        </w:rPr>
      </w:pPr>
    </w:p>
    <w:p w:rsidR="00964A62" w:rsidRPr="00C067DC" w:rsidRDefault="00964A62" w:rsidP="00964A62">
      <w:pPr>
        <w:spacing w:line="276" w:lineRule="auto"/>
        <w:jc w:val="both"/>
        <w:rPr>
          <w:rFonts w:ascii="Arial" w:hAnsi="Arial" w:cs="Arial"/>
          <w:sz w:val="24"/>
          <w:szCs w:val="24"/>
        </w:rPr>
      </w:pPr>
      <w:r w:rsidRPr="00C067DC">
        <w:rPr>
          <w:rFonts w:ascii="Arial" w:hAnsi="Arial" w:cs="Arial"/>
          <w:sz w:val="24"/>
          <w:szCs w:val="24"/>
        </w:rPr>
        <w:t xml:space="preserve">Komisja Budżetu i Finansów pozytywnie zaopiniowała projekt uchwały.  </w:t>
      </w:r>
    </w:p>
    <w:p w:rsidR="00964A62" w:rsidRPr="00C067DC" w:rsidRDefault="00964A62" w:rsidP="00964A62">
      <w:pPr>
        <w:spacing w:line="276" w:lineRule="auto"/>
        <w:jc w:val="both"/>
        <w:rPr>
          <w:rFonts w:ascii="Arial" w:hAnsi="Arial" w:cs="Arial"/>
          <w:sz w:val="24"/>
          <w:szCs w:val="24"/>
        </w:rPr>
      </w:pPr>
      <w:r w:rsidRPr="00C067DC">
        <w:rPr>
          <w:rStyle w:val="Pogrubienie"/>
          <w:rFonts w:ascii="Arial" w:hAnsi="Arial" w:cs="Arial"/>
          <w:b w:val="0"/>
          <w:color w:val="000000"/>
          <w:sz w:val="24"/>
          <w:szCs w:val="24"/>
        </w:rPr>
        <w:t>Komisja Gospodarki Komunalnej, Geodezji, Architektury i Ochrony Środowiska</w:t>
      </w:r>
      <w:r w:rsidRPr="00C067DC">
        <w:rPr>
          <w:rFonts w:ascii="Arial" w:hAnsi="Arial" w:cs="Arial"/>
          <w:sz w:val="24"/>
          <w:szCs w:val="24"/>
        </w:rPr>
        <w:t xml:space="preserve"> pozytywnie zaopiniowała projekt uchwały.   </w:t>
      </w:r>
    </w:p>
    <w:p w:rsidR="00964A62" w:rsidRPr="00C067DC" w:rsidRDefault="00964A62" w:rsidP="00964A62">
      <w:pPr>
        <w:spacing w:line="276" w:lineRule="auto"/>
        <w:jc w:val="both"/>
        <w:rPr>
          <w:rFonts w:ascii="Arial" w:hAnsi="Arial" w:cs="Arial"/>
          <w:sz w:val="24"/>
          <w:szCs w:val="24"/>
        </w:rPr>
      </w:pPr>
      <w:r w:rsidRPr="00C067DC">
        <w:rPr>
          <w:rStyle w:val="Pogrubienie"/>
          <w:rFonts w:ascii="Arial" w:hAnsi="Arial" w:cs="Arial"/>
          <w:b w:val="0"/>
          <w:color w:val="000000"/>
          <w:sz w:val="24"/>
          <w:szCs w:val="24"/>
        </w:rPr>
        <w:t xml:space="preserve">Komisja Rodziny, Opieki Społecznej i Zdrowia </w:t>
      </w:r>
      <w:r w:rsidRPr="00C067DC">
        <w:rPr>
          <w:rFonts w:ascii="Arial" w:hAnsi="Arial" w:cs="Arial"/>
          <w:sz w:val="24"/>
          <w:szCs w:val="24"/>
        </w:rPr>
        <w:t xml:space="preserve">pozytywnie zaopiniowała projekt uchwały.   </w:t>
      </w:r>
    </w:p>
    <w:p w:rsidR="00964A62" w:rsidRPr="00C067DC" w:rsidRDefault="00964A62" w:rsidP="00964A62">
      <w:pPr>
        <w:spacing w:line="276" w:lineRule="auto"/>
        <w:jc w:val="both"/>
        <w:rPr>
          <w:rFonts w:ascii="Arial" w:hAnsi="Arial" w:cs="Arial"/>
          <w:sz w:val="24"/>
          <w:szCs w:val="24"/>
        </w:rPr>
      </w:pPr>
      <w:r w:rsidRPr="00C067DC">
        <w:rPr>
          <w:rStyle w:val="Pogrubienie"/>
          <w:rFonts w:ascii="Arial" w:hAnsi="Arial" w:cs="Arial"/>
          <w:b w:val="0"/>
          <w:color w:val="000000"/>
          <w:sz w:val="24"/>
          <w:szCs w:val="24"/>
        </w:rPr>
        <w:t>Komisja Inicjatyw Gospodarczych, Rozwoju i Promocji Miasta</w:t>
      </w:r>
      <w:r w:rsidRPr="00C067DC">
        <w:rPr>
          <w:rFonts w:ascii="Arial" w:hAnsi="Arial" w:cs="Arial"/>
          <w:sz w:val="24"/>
          <w:szCs w:val="24"/>
        </w:rPr>
        <w:t xml:space="preserve"> pozytywnie zaopiniowała projekt uchwały.   </w:t>
      </w:r>
    </w:p>
    <w:p w:rsidR="00964A62" w:rsidRPr="00C067DC" w:rsidRDefault="00964A62" w:rsidP="00964A62">
      <w:pPr>
        <w:spacing w:line="276" w:lineRule="auto"/>
        <w:jc w:val="both"/>
        <w:rPr>
          <w:rFonts w:ascii="Arial" w:hAnsi="Arial" w:cs="Arial"/>
          <w:sz w:val="24"/>
          <w:szCs w:val="24"/>
        </w:rPr>
      </w:pPr>
      <w:r w:rsidRPr="00C067DC">
        <w:rPr>
          <w:rFonts w:ascii="Arial" w:hAnsi="Arial" w:cs="Arial"/>
          <w:sz w:val="24"/>
          <w:szCs w:val="24"/>
        </w:rPr>
        <w:t xml:space="preserve">Komisja Oświaty, Kultury i Sportu pozytywnie zaopiniowała projekt uchwały.   </w:t>
      </w:r>
    </w:p>
    <w:p w:rsidR="00C067DC" w:rsidRPr="00C067DC" w:rsidRDefault="00964A62" w:rsidP="00C067DC">
      <w:pPr>
        <w:spacing w:line="276" w:lineRule="auto"/>
        <w:jc w:val="both"/>
        <w:rPr>
          <w:rFonts w:ascii="Arial" w:hAnsi="Arial" w:cs="Arial"/>
          <w:sz w:val="24"/>
          <w:szCs w:val="24"/>
        </w:rPr>
      </w:pPr>
      <w:r w:rsidRPr="00C067DC">
        <w:rPr>
          <w:rStyle w:val="Pogrubienie"/>
          <w:rFonts w:ascii="Arial" w:hAnsi="Arial" w:cs="Arial"/>
          <w:b w:val="0"/>
          <w:color w:val="000000"/>
          <w:sz w:val="24"/>
          <w:szCs w:val="24"/>
        </w:rPr>
        <w:t>Komisja Bezpieczeństwa</w:t>
      </w:r>
      <w:r w:rsidRPr="00C067DC">
        <w:rPr>
          <w:rFonts w:ascii="Arial" w:hAnsi="Arial" w:cs="Arial"/>
          <w:sz w:val="24"/>
          <w:szCs w:val="24"/>
        </w:rPr>
        <w:t xml:space="preserve"> </w:t>
      </w:r>
      <w:r w:rsidRPr="00C067DC">
        <w:rPr>
          <w:rStyle w:val="Pogrubienie"/>
          <w:rFonts w:ascii="Arial" w:hAnsi="Arial" w:cs="Arial"/>
          <w:b w:val="0"/>
          <w:color w:val="000000"/>
          <w:sz w:val="24"/>
          <w:szCs w:val="24"/>
        </w:rPr>
        <w:t xml:space="preserve">i Porządku Publicznego </w:t>
      </w:r>
      <w:r w:rsidRPr="00C067DC">
        <w:rPr>
          <w:rFonts w:ascii="Arial" w:hAnsi="Arial" w:cs="Arial"/>
          <w:sz w:val="24"/>
          <w:szCs w:val="24"/>
        </w:rPr>
        <w:t xml:space="preserve">pozytywnie zaopiniowała projekt uchwały.   </w:t>
      </w:r>
    </w:p>
    <w:p w:rsidR="00964A62" w:rsidRPr="00C067DC" w:rsidRDefault="00964A62" w:rsidP="00C067DC">
      <w:pPr>
        <w:spacing w:line="276" w:lineRule="auto"/>
        <w:jc w:val="both"/>
        <w:rPr>
          <w:rFonts w:ascii="Arial" w:hAnsi="Arial" w:cs="Arial"/>
          <w:sz w:val="24"/>
          <w:szCs w:val="24"/>
        </w:rPr>
      </w:pPr>
      <w:r w:rsidRPr="00C067DC">
        <w:rPr>
          <w:rStyle w:val="Pogrubienie"/>
          <w:rFonts w:ascii="Arial" w:hAnsi="Arial" w:cs="Arial"/>
          <w:b w:val="0"/>
          <w:color w:val="000000"/>
          <w:sz w:val="24"/>
          <w:szCs w:val="24"/>
        </w:rPr>
        <w:t xml:space="preserve">Komisja Mieszkaniowa </w:t>
      </w:r>
      <w:r w:rsidRPr="00C067DC">
        <w:rPr>
          <w:rFonts w:ascii="Arial" w:hAnsi="Arial" w:cs="Arial"/>
          <w:sz w:val="24"/>
          <w:szCs w:val="24"/>
        </w:rPr>
        <w:t xml:space="preserve">pozytywnie zaopiniowała projekt uchwały.   </w:t>
      </w:r>
    </w:p>
    <w:p w:rsidR="00964A62" w:rsidRPr="00964A62" w:rsidRDefault="00964A62" w:rsidP="00964A62">
      <w:pPr>
        <w:pStyle w:val="NormalnyWeb"/>
        <w:spacing w:line="276" w:lineRule="auto"/>
        <w:rPr>
          <w:rFonts w:ascii="Arial" w:hAnsi="Arial" w:cs="Arial"/>
        </w:rPr>
      </w:pPr>
      <w:r w:rsidRPr="00964A62">
        <w:br/>
      </w:r>
      <w:r w:rsidRPr="00964A62">
        <w:rPr>
          <w:rFonts w:ascii="Arial" w:hAnsi="Arial" w:cs="Arial"/>
          <w:b/>
          <w:bCs/>
          <w:u w:val="single"/>
        </w:rPr>
        <w:t>Głosowano w sprawie:</w:t>
      </w:r>
      <w:r w:rsidRPr="00964A62">
        <w:rPr>
          <w:rFonts w:ascii="Arial" w:hAnsi="Arial" w:cs="Arial"/>
        </w:rPr>
        <w:br/>
        <w:t>Projekt</w:t>
      </w:r>
      <w:r w:rsidR="00AB7A35">
        <w:rPr>
          <w:rFonts w:ascii="Arial" w:hAnsi="Arial" w:cs="Arial"/>
        </w:rPr>
        <w:t>u</w:t>
      </w:r>
      <w:r w:rsidRPr="00964A62">
        <w:rPr>
          <w:rFonts w:ascii="Arial" w:hAnsi="Arial" w:cs="Arial"/>
        </w:rPr>
        <w:t xml:space="preserve"> uchwały w sprawie udzielenia Prezydentowi Miasta Stalowej Woli absolutorium z tytułu wykonania budżetu miasta za 2023 rok.</w:t>
      </w:r>
      <w:r w:rsidRPr="00964A62">
        <w:rPr>
          <w:rFonts w:ascii="Arial" w:hAnsi="Arial" w:cs="Arial"/>
        </w:rPr>
        <w:br/>
      </w:r>
      <w:r w:rsidRPr="00964A62">
        <w:rPr>
          <w:rFonts w:ascii="Arial" w:hAnsi="Arial" w:cs="Arial"/>
        </w:rPr>
        <w:br/>
      </w:r>
      <w:r w:rsidRPr="00964A62">
        <w:rPr>
          <w:rStyle w:val="Pogrubienie"/>
          <w:rFonts w:ascii="Arial" w:hAnsi="Arial" w:cs="Arial"/>
          <w:u w:val="single"/>
        </w:rPr>
        <w:t>Wyniki głosowania</w:t>
      </w:r>
      <w:r w:rsidRPr="00964A62">
        <w:rPr>
          <w:rFonts w:ascii="Arial" w:hAnsi="Arial" w:cs="Arial"/>
        </w:rPr>
        <w:br/>
        <w:t>ZA: 15, PRZECIW: 7, WSTRZYMUJĘ SIĘ: 0, BRAK GŁOSU: 0, NIEOBECNI: 1</w:t>
      </w:r>
      <w:r w:rsidRPr="00964A62">
        <w:rPr>
          <w:rFonts w:ascii="Arial" w:hAnsi="Arial" w:cs="Arial"/>
        </w:rPr>
        <w:br/>
      </w:r>
      <w:r w:rsidRPr="00964A62">
        <w:rPr>
          <w:rFonts w:ascii="Arial" w:hAnsi="Arial" w:cs="Arial"/>
        </w:rPr>
        <w:br/>
      </w:r>
      <w:r w:rsidRPr="00964A62">
        <w:rPr>
          <w:rFonts w:ascii="Arial" w:hAnsi="Arial" w:cs="Arial"/>
          <w:b/>
          <w:u w:val="single"/>
        </w:rPr>
        <w:t>Wyniki imienne:</w:t>
      </w:r>
      <w:r w:rsidRPr="00964A62">
        <w:rPr>
          <w:rFonts w:ascii="Arial" w:hAnsi="Arial" w:cs="Arial"/>
        </w:rPr>
        <w:br/>
        <w:t>ZA (15)</w:t>
      </w:r>
      <w:r w:rsidRPr="00964A62">
        <w:rPr>
          <w:rFonts w:ascii="Arial" w:hAnsi="Arial" w:cs="Arial"/>
        </w:rPr>
        <w:br/>
        <w:t>Mariusz Bajek, Damian Bryk, Łukasz Durek, Ilona Kaczmarek, Aleksander Kapuściński, Andrzej Kochan, Adam Krotoszyński, Agata Krzek, Elżbieta Kulpa, Paweł Madej, Karolina Paleń, Piotr Rut, Jan Sibiga, Wiesław Siembida, Urszula Tatys</w:t>
      </w:r>
      <w:r w:rsidRPr="00964A62">
        <w:rPr>
          <w:rFonts w:ascii="Arial" w:hAnsi="Arial" w:cs="Arial"/>
        </w:rPr>
        <w:br/>
        <w:t>PRZECIW (7)</w:t>
      </w:r>
      <w:r w:rsidRPr="00964A62">
        <w:rPr>
          <w:rFonts w:ascii="Arial" w:hAnsi="Arial" w:cs="Arial"/>
        </w:rPr>
        <w:br/>
        <w:t>Andrzej Dorosz, Joanna Grobel-Proszowska, Daniel Hausner, Kamil Maciejak, Dariusz Przytuła, Janina Siek, Andrzej Szymonik</w:t>
      </w:r>
      <w:r w:rsidRPr="00964A62">
        <w:rPr>
          <w:rFonts w:ascii="Arial" w:hAnsi="Arial" w:cs="Arial"/>
        </w:rPr>
        <w:br/>
        <w:t>NIEOBECNI (1)</w:t>
      </w:r>
      <w:r w:rsidRPr="00964A62">
        <w:rPr>
          <w:rFonts w:ascii="Arial" w:hAnsi="Arial" w:cs="Arial"/>
        </w:rPr>
        <w:br/>
        <w:t>Damian Marczak</w:t>
      </w:r>
      <w:r w:rsidRPr="00964A62">
        <w:rPr>
          <w:rFonts w:ascii="Arial" w:hAnsi="Arial" w:cs="Arial"/>
        </w:rPr>
        <w:br/>
      </w:r>
      <w:r w:rsidRPr="00964A62">
        <w:rPr>
          <w:rFonts w:ascii="Arial" w:hAnsi="Arial" w:cs="Arial"/>
        </w:rPr>
        <w:br/>
      </w:r>
      <w:r w:rsidRPr="00964A62">
        <w:rPr>
          <w:rFonts w:ascii="Arial" w:hAnsi="Arial" w:cs="Arial"/>
        </w:rPr>
        <w:lastRenderedPageBreak/>
        <w:t xml:space="preserve">Rada Miejska w głosowaniu imiennym bezwzględną większością głosów przy 15 głosach za, 7 głosach przeciwnych podjęła </w:t>
      </w:r>
    </w:p>
    <w:p w:rsidR="00964A62" w:rsidRPr="00964A62" w:rsidRDefault="00964A62" w:rsidP="00964A62">
      <w:pPr>
        <w:spacing w:line="276" w:lineRule="auto"/>
        <w:jc w:val="both"/>
        <w:rPr>
          <w:rFonts w:ascii="Arial" w:hAnsi="Arial" w:cs="Arial"/>
          <w:sz w:val="24"/>
          <w:szCs w:val="24"/>
        </w:rPr>
      </w:pPr>
    </w:p>
    <w:p w:rsidR="00964A62" w:rsidRPr="00964A62" w:rsidRDefault="00964A62" w:rsidP="00964A62">
      <w:pPr>
        <w:spacing w:line="276" w:lineRule="auto"/>
        <w:jc w:val="center"/>
        <w:rPr>
          <w:rFonts w:ascii="Arial" w:hAnsi="Arial" w:cs="Arial"/>
          <w:b/>
          <w:i/>
          <w:sz w:val="24"/>
          <w:szCs w:val="24"/>
        </w:rPr>
      </w:pPr>
      <w:r w:rsidRPr="00964A62">
        <w:rPr>
          <w:rFonts w:ascii="Arial" w:hAnsi="Arial" w:cs="Arial"/>
          <w:b/>
          <w:i/>
          <w:sz w:val="24"/>
          <w:szCs w:val="24"/>
        </w:rPr>
        <w:t>U c h w a ł ę Nr IV/40/2024</w:t>
      </w:r>
    </w:p>
    <w:p w:rsidR="00964A62" w:rsidRPr="00964A62" w:rsidRDefault="00964A62" w:rsidP="00964A62">
      <w:pPr>
        <w:spacing w:line="276" w:lineRule="auto"/>
        <w:jc w:val="center"/>
        <w:rPr>
          <w:rFonts w:ascii="Arial" w:hAnsi="Arial" w:cs="Arial"/>
          <w:b/>
          <w:i/>
          <w:sz w:val="24"/>
          <w:szCs w:val="24"/>
        </w:rPr>
      </w:pPr>
    </w:p>
    <w:p w:rsidR="00964A62" w:rsidRPr="00964A62" w:rsidRDefault="00964A62" w:rsidP="00964A62">
      <w:pPr>
        <w:keepNext/>
        <w:spacing w:after="480" w:line="276" w:lineRule="auto"/>
        <w:jc w:val="both"/>
        <w:rPr>
          <w:rFonts w:ascii="Arial" w:hAnsi="Arial" w:cs="Arial"/>
          <w:sz w:val="24"/>
          <w:szCs w:val="24"/>
        </w:rPr>
      </w:pPr>
      <w:r w:rsidRPr="00964A62">
        <w:rPr>
          <w:rFonts w:ascii="Arial" w:hAnsi="Arial" w:cs="Arial"/>
          <w:sz w:val="24"/>
          <w:szCs w:val="24"/>
        </w:rPr>
        <w:t xml:space="preserve">w sprawie udzielenia Prezydentowi Miasta Stalowej Woli absolutorium z tytułu wykonania budżetu za 2023 rok. </w:t>
      </w:r>
    </w:p>
    <w:p w:rsidR="00964A62" w:rsidRPr="00964A62" w:rsidRDefault="00964A62" w:rsidP="00964A62">
      <w:pPr>
        <w:keepNext/>
        <w:spacing w:after="480" w:line="276" w:lineRule="auto"/>
        <w:jc w:val="both"/>
        <w:rPr>
          <w:rFonts w:ascii="Arial" w:hAnsi="Arial" w:cs="Arial"/>
          <w:sz w:val="24"/>
          <w:szCs w:val="24"/>
        </w:rPr>
      </w:pPr>
      <w:r w:rsidRPr="00964A62">
        <w:rPr>
          <w:rFonts w:ascii="Arial" w:hAnsi="Arial" w:cs="Arial"/>
          <w:sz w:val="24"/>
          <w:szCs w:val="24"/>
        </w:rPr>
        <w:t xml:space="preserve">Prezydent Miasta Stalowej Woli podziękował za udzielenie absolutorium. </w:t>
      </w: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 xml:space="preserve">Przewodnicząca Rady Miejskiej pani Agata Krzek źle się poczuła i musiała nagle opuścić salę obrad. Prowadzenie Sesji Rady Miejskiej przejęła Wiceprzewodnicząca Rady Miejskiej pani Karolina Paleń. </w:t>
      </w:r>
    </w:p>
    <w:p w:rsidR="00964A62" w:rsidRPr="00964A62" w:rsidRDefault="00964A62" w:rsidP="00C067DC">
      <w:pPr>
        <w:spacing w:line="276" w:lineRule="auto"/>
        <w:rPr>
          <w:rFonts w:ascii="Arial" w:hAnsi="Arial" w:cs="Arial"/>
          <w:b/>
          <w:sz w:val="24"/>
          <w:szCs w:val="24"/>
        </w:rPr>
      </w:pPr>
    </w:p>
    <w:p w:rsidR="00964A62" w:rsidRPr="00964A62" w:rsidRDefault="00964A62" w:rsidP="00964A62">
      <w:pPr>
        <w:spacing w:line="276" w:lineRule="auto"/>
        <w:jc w:val="center"/>
        <w:rPr>
          <w:rFonts w:ascii="Arial" w:hAnsi="Arial" w:cs="Arial"/>
          <w:b/>
          <w:sz w:val="24"/>
          <w:szCs w:val="24"/>
        </w:rPr>
      </w:pPr>
      <w:r w:rsidRPr="00964A62">
        <w:rPr>
          <w:rFonts w:ascii="Arial" w:hAnsi="Arial" w:cs="Arial"/>
          <w:b/>
          <w:sz w:val="24"/>
          <w:szCs w:val="24"/>
        </w:rPr>
        <w:t>Ad 6</w:t>
      </w:r>
    </w:p>
    <w:p w:rsidR="00964A62" w:rsidRPr="00964A62" w:rsidRDefault="00964A62" w:rsidP="00964A62">
      <w:pPr>
        <w:spacing w:line="276" w:lineRule="auto"/>
        <w:jc w:val="center"/>
        <w:rPr>
          <w:rFonts w:ascii="Arial" w:hAnsi="Arial" w:cs="Arial"/>
          <w:sz w:val="24"/>
          <w:szCs w:val="24"/>
        </w:rPr>
      </w:pP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 xml:space="preserve">Projekt uchwały w sprawie zatwierdzenia rocznego sprawozdania finansowego za 2023 rok Samodzielnego Publicznego Zakładu Opieki Zdrowotnej w Stalowej Woli. </w:t>
      </w:r>
    </w:p>
    <w:p w:rsidR="00964A62" w:rsidRPr="00964A62" w:rsidRDefault="00964A62" w:rsidP="00964A62">
      <w:pPr>
        <w:spacing w:line="276" w:lineRule="auto"/>
        <w:jc w:val="both"/>
        <w:rPr>
          <w:rFonts w:ascii="Arial" w:hAnsi="Arial" w:cs="Arial"/>
          <w:b/>
          <w:sz w:val="24"/>
          <w:szCs w:val="24"/>
        </w:rPr>
      </w:pP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 xml:space="preserve">Samodzielny Publiczny Zakład Opieki Zdrowotnej w Stalowej Woli ul. Kwiatkowskiego 2 złożył sprawozdanie finansowe składające się bilansu, rachunku zysków i strat, sprawozdania z działalności oraz informacji dodatkowej do sprawozdania finansowego w dniu 5 marca 2024 roku. Suma bilansowa za rok 2023 wynosi 8 296 906,10 zł. Rachunek Zysków i Strat przedstawia stratę SP ZOZ w kwocie 616 976,46 zł. Sprawozdanie z działalności SP ZOZ przedstawia poszczególne wielkości obszarów działań zakładu, m.in. stan zatrudnienia, liczbę zadeklarowanych pacjentów POZ. Zgodnie z art. 53 ust 1 ustawy z dnia 29 września 1994 roku o rachunkowości sprawozdanie podlega zatwierdzeniu w terminie 6 miesięcy od dnia bilansowego. </w:t>
      </w: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 xml:space="preserve">Biorąc pod uwagę powyższe oraz że złożone sprawozdanie odpowiada wymogom formalnoprawnym podjęcie niniejszej uchwały jest uzasadnione. </w:t>
      </w:r>
    </w:p>
    <w:p w:rsidR="00964A62" w:rsidRPr="00964A62" w:rsidRDefault="00964A62" w:rsidP="00964A62">
      <w:pPr>
        <w:spacing w:line="276" w:lineRule="auto"/>
        <w:jc w:val="both"/>
        <w:rPr>
          <w:rFonts w:ascii="Arial" w:hAnsi="Arial" w:cs="Arial"/>
          <w:sz w:val="24"/>
          <w:szCs w:val="24"/>
        </w:rPr>
      </w:pPr>
    </w:p>
    <w:p w:rsidR="00964A62" w:rsidRPr="00964A62" w:rsidRDefault="00964A62" w:rsidP="00964A62">
      <w:pPr>
        <w:spacing w:line="276" w:lineRule="auto"/>
        <w:rPr>
          <w:rFonts w:ascii="Arial" w:hAnsi="Arial" w:cs="Arial"/>
          <w:sz w:val="24"/>
          <w:szCs w:val="24"/>
        </w:rPr>
      </w:pPr>
      <w:r w:rsidRPr="00964A62">
        <w:rPr>
          <w:rFonts w:ascii="Arial" w:hAnsi="Arial" w:cs="Arial"/>
          <w:b/>
          <w:bCs/>
          <w:sz w:val="24"/>
          <w:szCs w:val="24"/>
          <w:u w:val="single"/>
        </w:rPr>
        <w:t>Głosowano w sprawie:</w:t>
      </w:r>
      <w:r w:rsidRPr="00964A62">
        <w:rPr>
          <w:rFonts w:ascii="Arial" w:hAnsi="Arial" w:cs="Arial"/>
          <w:sz w:val="24"/>
          <w:szCs w:val="24"/>
        </w:rPr>
        <w:br/>
        <w:t>Projekt</w:t>
      </w:r>
      <w:r w:rsidR="00AB7A35">
        <w:rPr>
          <w:rFonts w:ascii="Arial" w:hAnsi="Arial" w:cs="Arial"/>
          <w:sz w:val="24"/>
          <w:szCs w:val="24"/>
        </w:rPr>
        <w:t>u</w:t>
      </w:r>
      <w:r w:rsidRPr="00964A62">
        <w:rPr>
          <w:rFonts w:ascii="Arial" w:hAnsi="Arial" w:cs="Arial"/>
          <w:sz w:val="24"/>
          <w:szCs w:val="24"/>
        </w:rPr>
        <w:t xml:space="preserve"> uchwały w sprawie zatwierdzenia rocznego sprawozdania finansowego za 2023 rok Samodzielnego Publicznego Zakładu Opieki Zdrowotnej w Stalowej Woli.</w:t>
      </w:r>
      <w:r w:rsidRPr="00964A62">
        <w:rPr>
          <w:rFonts w:ascii="Arial" w:hAnsi="Arial" w:cs="Arial"/>
          <w:sz w:val="24"/>
          <w:szCs w:val="24"/>
        </w:rPr>
        <w:br/>
      </w:r>
      <w:r w:rsidRPr="00964A62">
        <w:rPr>
          <w:rFonts w:ascii="Arial" w:hAnsi="Arial" w:cs="Arial"/>
          <w:sz w:val="24"/>
          <w:szCs w:val="24"/>
        </w:rPr>
        <w:br/>
      </w:r>
      <w:r w:rsidRPr="00964A62">
        <w:rPr>
          <w:rStyle w:val="Pogrubienie"/>
          <w:rFonts w:ascii="Arial" w:hAnsi="Arial" w:cs="Arial"/>
          <w:sz w:val="24"/>
          <w:szCs w:val="24"/>
          <w:u w:val="single"/>
        </w:rPr>
        <w:t>Wyniki głosowania</w:t>
      </w:r>
      <w:r w:rsidRPr="00964A62">
        <w:rPr>
          <w:rFonts w:ascii="Arial" w:hAnsi="Arial" w:cs="Arial"/>
          <w:sz w:val="24"/>
          <w:szCs w:val="24"/>
        </w:rPr>
        <w:br/>
      </w:r>
      <w:r w:rsidRPr="00964A62">
        <w:rPr>
          <w:rFonts w:ascii="Arial" w:hAnsi="Arial" w:cs="Arial"/>
          <w:sz w:val="24"/>
          <w:szCs w:val="24"/>
        </w:rPr>
        <w:lastRenderedPageBreak/>
        <w:t>ZA: 21, PRZECIW: 0, WSTRZYMUJĘ SIĘ: 0, BRAK GŁOSU: 1, NIEOBECNI: 1</w:t>
      </w:r>
      <w:r w:rsidRPr="00964A62">
        <w:rPr>
          <w:rFonts w:ascii="Arial" w:hAnsi="Arial" w:cs="Arial"/>
          <w:sz w:val="24"/>
          <w:szCs w:val="24"/>
        </w:rPr>
        <w:br/>
      </w:r>
      <w:r w:rsidRPr="00964A62">
        <w:rPr>
          <w:rFonts w:ascii="Arial" w:hAnsi="Arial" w:cs="Arial"/>
          <w:b/>
          <w:sz w:val="24"/>
          <w:szCs w:val="24"/>
        </w:rPr>
        <w:br/>
      </w:r>
      <w:r w:rsidRPr="00964A62">
        <w:rPr>
          <w:rFonts w:ascii="Arial" w:hAnsi="Arial" w:cs="Arial"/>
          <w:b/>
          <w:sz w:val="24"/>
          <w:szCs w:val="24"/>
          <w:u w:val="single"/>
        </w:rPr>
        <w:t>Wyniki imienne:</w:t>
      </w:r>
      <w:r w:rsidRPr="00964A62">
        <w:rPr>
          <w:rFonts w:ascii="Arial" w:hAnsi="Arial" w:cs="Arial"/>
          <w:sz w:val="24"/>
          <w:szCs w:val="24"/>
        </w:rPr>
        <w:br/>
        <w:t>ZA (21)</w:t>
      </w:r>
      <w:r w:rsidRPr="00964A62">
        <w:rPr>
          <w:rFonts w:ascii="Arial" w:hAnsi="Arial" w:cs="Arial"/>
          <w:sz w:val="24"/>
          <w:szCs w:val="24"/>
        </w:rPr>
        <w:br/>
        <w:t>Mariusz Bajek, Damian Bryk, Andrzej Dorosz, Łukasz Durek, Joanna Grobel-Proszowska, Daniel Hausner, Ilona Kaczmarek, Aleksander Kapuściński, Andrzej Kochan, Adam Krotoszyński, Elżbieta Kulpa, Kamil Maciejak, Paweł Madej, Karolina Paleń, Dariusz Przytuła, Piotr Rut, Jan Sibiga, Janina Siek, Wiesław Siembida, Andrzej Szymonik, Urszula Tatys</w:t>
      </w:r>
      <w:r w:rsidRPr="00964A62">
        <w:rPr>
          <w:rFonts w:ascii="Arial" w:hAnsi="Arial" w:cs="Arial"/>
          <w:sz w:val="24"/>
          <w:szCs w:val="24"/>
        </w:rPr>
        <w:br/>
        <w:t>BRAK GŁOSU (1)</w:t>
      </w:r>
      <w:r w:rsidRPr="00964A62">
        <w:rPr>
          <w:rFonts w:ascii="Arial" w:hAnsi="Arial" w:cs="Arial"/>
          <w:sz w:val="24"/>
          <w:szCs w:val="24"/>
        </w:rPr>
        <w:br/>
        <w:t>Agata Krzek</w:t>
      </w:r>
      <w:r w:rsidRPr="00964A62">
        <w:rPr>
          <w:rFonts w:ascii="Arial" w:hAnsi="Arial" w:cs="Arial"/>
          <w:sz w:val="24"/>
          <w:szCs w:val="24"/>
        </w:rPr>
        <w:br/>
        <w:t>NIEOBECNI (1)</w:t>
      </w:r>
      <w:r w:rsidRPr="00964A62">
        <w:rPr>
          <w:rFonts w:ascii="Arial" w:hAnsi="Arial" w:cs="Arial"/>
          <w:sz w:val="24"/>
          <w:szCs w:val="24"/>
        </w:rPr>
        <w:br/>
        <w:t>Damian Marczak</w:t>
      </w:r>
    </w:p>
    <w:p w:rsidR="00964A62" w:rsidRPr="00964A62" w:rsidRDefault="00964A62" w:rsidP="00964A62">
      <w:pPr>
        <w:spacing w:line="276" w:lineRule="auto"/>
        <w:rPr>
          <w:rFonts w:ascii="Arial" w:hAnsi="Arial" w:cs="Arial"/>
          <w:sz w:val="24"/>
          <w:szCs w:val="24"/>
        </w:rPr>
      </w:pP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 xml:space="preserve">Rada Miejska przy 21 głosach za podjęła </w:t>
      </w:r>
    </w:p>
    <w:p w:rsidR="00964A62" w:rsidRPr="00964A62" w:rsidRDefault="00964A62" w:rsidP="00964A62">
      <w:pPr>
        <w:spacing w:line="276" w:lineRule="auto"/>
        <w:jc w:val="both"/>
        <w:rPr>
          <w:rFonts w:ascii="Arial" w:hAnsi="Arial" w:cs="Arial"/>
          <w:sz w:val="24"/>
          <w:szCs w:val="24"/>
        </w:rPr>
      </w:pPr>
    </w:p>
    <w:p w:rsidR="00964A62" w:rsidRPr="00964A62" w:rsidRDefault="00964A62" w:rsidP="00964A62">
      <w:pPr>
        <w:spacing w:line="276" w:lineRule="auto"/>
        <w:jc w:val="center"/>
        <w:rPr>
          <w:rFonts w:ascii="Arial" w:hAnsi="Arial" w:cs="Arial"/>
          <w:b/>
          <w:i/>
          <w:sz w:val="24"/>
          <w:szCs w:val="24"/>
        </w:rPr>
      </w:pPr>
      <w:r w:rsidRPr="00964A62">
        <w:rPr>
          <w:rFonts w:ascii="Arial" w:hAnsi="Arial" w:cs="Arial"/>
          <w:b/>
          <w:i/>
          <w:sz w:val="24"/>
          <w:szCs w:val="24"/>
        </w:rPr>
        <w:t>U c h w a ł ę Nr IV/41/2024</w:t>
      </w:r>
    </w:p>
    <w:p w:rsidR="00964A62" w:rsidRPr="00964A62" w:rsidRDefault="00964A62" w:rsidP="00964A62">
      <w:pPr>
        <w:spacing w:line="276" w:lineRule="auto"/>
        <w:jc w:val="center"/>
        <w:rPr>
          <w:rFonts w:ascii="Arial" w:hAnsi="Arial" w:cs="Arial"/>
          <w:b/>
          <w:i/>
          <w:sz w:val="24"/>
          <w:szCs w:val="24"/>
        </w:rPr>
      </w:pPr>
    </w:p>
    <w:p w:rsidR="00964A62" w:rsidRPr="00964A62" w:rsidRDefault="00964A62" w:rsidP="00964A62">
      <w:pPr>
        <w:spacing w:line="276" w:lineRule="auto"/>
        <w:jc w:val="both"/>
        <w:rPr>
          <w:rFonts w:ascii="Arial" w:hAnsi="Arial" w:cs="Arial"/>
          <w:bCs/>
          <w:sz w:val="24"/>
          <w:szCs w:val="24"/>
        </w:rPr>
      </w:pPr>
      <w:r w:rsidRPr="00964A62">
        <w:rPr>
          <w:rFonts w:ascii="Arial" w:hAnsi="Arial" w:cs="Arial"/>
          <w:bCs/>
          <w:sz w:val="24"/>
          <w:szCs w:val="24"/>
        </w:rPr>
        <w:t xml:space="preserve">w sprawie zatwierdzenia rocznego sprawozdania finansowego za 2023 rok Samodzielnego Publicznego Zakładu Opieki Zdrowotnej w Stalowej Woli. </w:t>
      </w:r>
    </w:p>
    <w:p w:rsidR="00964A62" w:rsidRPr="00964A62" w:rsidRDefault="00964A62" w:rsidP="00964A62">
      <w:pPr>
        <w:spacing w:line="276" w:lineRule="auto"/>
        <w:jc w:val="both"/>
        <w:rPr>
          <w:rFonts w:ascii="Arial" w:hAnsi="Arial" w:cs="Arial"/>
          <w:bCs/>
          <w:sz w:val="24"/>
          <w:szCs w:val="24"/>
        </w:rPr>
      </w:pPr>
    </w:p>
    <w:p w:rsidR="00964A62" w:rsidRPr="00964A62" w:rsidRDefault="00964A62" w:rsidP="00964A62">
      <w:pPr>
        <w:spacing w:line="276" w:lineRule="auto"/>
        <w:jc w:val="center"/>
        <w:rPr>
          <w:rFonts w:ascii="Arial" w:hAnsi="Arial" w:cs="Arial"/>
          <w:b/>
          <w:bCs/>
          <w:sz w:val="24"/>
          <w:szCs w:val="24"/>
        </w:rPr>
      </w:pPr>
    </w:p>
    <w:p w:rsidR="00964A62" w:rsidRPr="00964A62" w:rsidRDefault="00964A62" w:rsidP="00964A62">
      <w:pPr>
        <w:spacing w:line="276" w:lineRule="auto"/>
        <w:jc w:val="center"/>
        <w:rPr>
          <w:rFonts w:ascii="Arial" w:hAnsi="Arial" w:cs="Arial"/>
          <w:b/>
          <w:bCs/>
          <w:sz w:val="24"/>
          <w:szCs w:val="24"/>
        </w:rPr>
      </w:pPr>
      <w:r w:rsidRPr="00964A62">
        <w:rPr>
          <w:rFonts w:ascii="Arial" w:hAnsi="Arial" w:cs="Arial"/>
          <w:b/>
          <w:bCs/>
          <w:sz w:val="24"/>
          <w:szCs w:val="24"/>
        </w:rPr>
        <w:t>Ad 7</w:t>
      </w:r>
    </w:p>
    <w:p w:rsidR="00964A62" w:rsidRPr="00964A62" w:rsidRDefault="00964A62" w:rsidP="00964A62">
      <w:pPr>
        <w:spacing w:line="276" w:lineRule="auto"/>
        <w:jc w:val="center"/>
        <w:rPr>
          <w:rFonts w:ascii="Arial" w:hAnsi="Arial" w:cs="Arial"/>
          <w:b/>
          <w:bCs/>
          <w:sz w:val="24"/>
          <w:szCs w:val="24"/>
        </w:rPr>
      </w:pPr>
    </w:p>
    <w:p w:rsidR="00964A62" w:rsidRPr="00964A62" w:rsidRDefault="00964A62" w:rsidP="00964A62">
      <w:pPr>
        <w:spacing w:line="276" w:lineRule="auto"/>
        <w:rPr>
          <w:rFonts w:ascii="Arial" w:hAnsi="Arial" w:cs="Arial"/>
          <w:bCs/>
          <w:sz w:val="24"/>
          <w:szCs w:val="24"/>
        </w:rPr>
      </w:pPr>
      <w:r w:rsidRPr="00964A62">
        <w:rPr>
          <w:rFonts w:ascii="Arial" w:hAnsi="Arial" w:cs="Arial"/>
          <w:bCs/>
          <w:sz w:val="24"/>
          <w:szCs w:val="24"/>
        </w:rPr>
        <w:t xml:space="preserve">Projekt uchwały zmieniającej uchwałę w sprawie udzielenia pomocy finansowej dla innych jednostek samorządu terytorialnego w 2024 roku. </w:t>
      </w:r>
    </w:p>
    <w:p w:rsidR="00964A62" w:rsidRPr="00964A62" w:rsidRDefault="00964A62" w:rsidP="00964A62">
      <w:pPr>
        <w:spacing w:line="276" w:lineRule="auto"/>
        <w:rPr>
          <w:rFonts w:ascii="Arial" w:hAnsi="Arial" w:cs="Arial"/>
          <w:bCs/>
          <w:sz w:val="24"/>
          <w:szCs w:val="24"/>
        </w:rPr>
      </w:pPr>
    </w:p>
    <w:p w:rsidR="00964A62" w:rsidRPr="00964A62" w:rsidRDefault="00964A62" w:rsidP="00964A62">
      <w:pPr>
        <w:spacing w:line="276" w:lineRule="auto"/>
        <w:jc w:val="both"/>
        <w:rPr>
          <w:rFonts w:ascii="Arial" w:hAnsi="Arial" w:cs="Arial"/>
          <w:bCs/>
          <w:sz w:val="24"/>
          <w:szCs w:val="24"/>
        </w:rPr>
      </w:pPr>
      <w:r w:rsidRPr="00964A62">
        <w:rPr>
          <w:rFonts w:ascii="Arial" w:hAnsi="Arial" w:cs="Arial"/>
          <w:bCs/>
          <w:sz w:val="24"/>
          <w:szCs w:val="24"/>
        </w:rPr>
        <w:t>W związku z wnioskiem Powiatu Stalowowolskiego o pomoc finansową na realizację inwestycji pn.: „Rozbudowa drogi powiatowej Nr 2502R - ul. Dąbrowskiego w Stalowej Woli - etap II" postanawia się przyznać wnioskowane środki w wielkościach wskazanych w § 1 niniejszej uchwały. Z uwagi na właściwość samorządu powiatowego do realizacji tych zadań, środki kierowane są za pośrednictwem pomocy finansowej dla innych jednostek samorządu terytorialnego – powiatu stalowowolskiego.</w:t>
      </w:r>
    </w:p>
    <w:p w:rsidR="00964A62" w:rsidRPr="00964A62" w:rsidRDefault="00964A62" w:rsidP="00964A62">
      <w:pPr>
        <w:spacing w:line="276" w:lineRule="auto"/>
        <w:jc w:val="both"/>
        <w:rPr>
          <w:rFonts w:ascii="Arial" w:hAnsi="Arial" w:cs="Arial"/>
          <w:bCs/>
          <w:sz w:val="24"/>
          <w:szCs w:val="24"/>
        </w:rPr>
      </w:pPr>
      <w:r w:rsidRPr="00964A62">
        <w:rPr>
          <w:rFonts w:ascii="Arial" w:hAnsi="Arial" w:cs="Arial"/>
          <w:bCs/>
          <w:sz w:val="24"/>
          <w:szCs w:val="24"/>
        </w:rPr>
        <w:t xml:space="preserve">W związku z powyższym podjęcie niniejszej uchwały jest uzasadnione. </w:t>
      </w:r>
    </w:p>
    <w:p w:rsidR="00964A62" w:rsidRPr="00964A62" w:rsidRDefault="00964A62" w:rsidP="00964A62">
      <w:pPr>
        <w:spacing w:line="276" w:lineRule="auto"/>
        <w:jc w:val="both"/>
        <w:rPr>
          <w:rFonts w:ascii="Arial" w:hAnsi="Arial" w:cs="Arial"/>
          <w:bCs/>
          <w:sz w:val="24"/>
          <w:szCs w:val="24"/>
        </w:rPr>
      </w:pPr>
    </w:p>
    <w:p w:rsidR="00964A62" w:rsidRPr="00964A62" w:rsidRDefault="00964A62" w:rsidP="00964A62">
      <w:pPr>
        <w:spacing w:line="276" w:lineRule="auto"/>
        <w:rPr>
          <w:rFonts w:ascii="Arial" w:hAnsi="Arial" w:cs="Arial"/>
          <w:sz w:val="24"/>
          <w:szCs w:val="24"/>
        </w:rPr>
      </w:pPr>
      <w:r w:rsidRPr="00964A62">
        <w:rPr>
          <w:rFonts w:ascii="Arial" w:hAnsi="Arial" w:cs="Arial"/>
          <w:b/>
          <w:bCs/>
          <w:sz w:val="24"/>
          <w:szCs w:val="24"/>
          <w:u w:val="single"/>
        </w:rPr>
        <w:lastRenderedPageBreak/>
        <w:t>Głosowano w sprawie:</w:t>
      </w:r>
      <w:r w:rsidRPr="00964A62">
        <w:rPr>
          <w:rFonts w:ascii="Arial" w:hAnsi="Arial" w:cs="Arial"/>
          <w:sz w:val="24"/>
          <w:szCs w:val="24"/>
        </w:rPr>
        <w:br/>
        <w:t>Projekt</w:t>
      </w:r>
      <w:r w:rsidR="00AB7A35">
        <w:rPr>
          <w:rFonts w:ascii="Arial" w:hAnsi="Arial" w:cs="Arial"/>
          <w:sz w:val="24"/>
          <w:szCs w:val="24"/>
        </w:rPr>
        <w:t>u</w:t>
      </w:r>
      <w:r w:rsidRPr="00964A62">
        <w:rPr>
          <w:rFonts w:ascii="Arial" w:hAnsi="Arial" w:cs="Arial"/>
          <w:sz w:val="24"/>
          <w:szCs w:val="24"/>
        </w:rPr>
        <w:t xml:space="preserve"> uchwały zmieniającej uchwałę w sprawie udzielenia pomocy finansowej dla innych jednostek samorządu terytorialnego.</w:t>
      </w:r>
      <w:r w:rsidRPr="00964A62">
        <w:rPr>
          <w:rFonts w:ascii="Arial" w:hAnsi="Arial" w:cs="Arial"/>
          <w:sz w:val="24"/>
          <w:szCs w:val="24"/>
        </w:rPr>
        <w:br/>
      </w:r>
      <w:r w:rsidRPr="00964A62">
        <w:rPr>
          <w:rFonts w:ascii="Arial" w:hAnsi="Arial" w:cs="Arial"/>
          <w:sz w:val="24"/>
          <w:szCs w:val="24"/>
        </w:rPr>
        <w:br/>
      </w:r>
      <w:r w:rsidRPr="00964A62">
        <w:rPr>
          <w:rStyle w:val="Pogrubienie"/>
          <w:rFonts w:ascii="Arial" w:hAnsi="Arial" w:cs="Arial"/>
          <w:sz w:val="24"/>
          <w:szCs w:val="24"/>
          <w:u w:val="single"/>
        </w:rPr>
        <w:t>Wyniki głosowania</w:t>
      </w:r>
      <w:r w:rsidRPr="00964A62">
        <w:rPr>
          <w:rFonts w:ascii="Arial" w:hAnsi="Arial" w:cs="Arial"/>
          <w:sz w:val="24"/>
          <w:szCs w:val="24"/>
        </w:rPr>
        <w:br/>
        <w:t>ZA: 19, PRZECIW: 0, WSTRZYMUJĘ SIĘ: 2, BRAK GŁOSU: 1, NIEOBECNI: 1</w:t>
      </w:r>
      <w:r w:rsidRPr="00964A62">
        <w:rPr>
          <w:rFonts w:ascii="Arial" w:hAnsi="Arial" w:cs="Arial"/>
          <w:sz w:val="24"/>
          <w:szCs w:val="24"/>
        </w:rPr>
        <w:br/>
      </w:r>
      <w:r w:rsidRPr="00964A62">
        <w:rPr>
          <w:rFonts w:ascii="Arial" w:hAnsi="Arial" w:cs="Arial"/>
          <w:sz w:val="24"/>
          <w:szCs w:val="24"/>
        </w:rPr>
        <w:br/>
      </w:r>
      <w:r w:rsidRPr="00964A62">
        <w:rPr>
          <w:rFonts w:ascii="Arial" w:hAnsi="Arial" w:cs="Arial"/>
          <w:b/>
          <w:sz w:val="24"/>
          <w:szCs w:val="24"/>
          <w:u w:val="single"/>
        </w:rPr>
        <w:t>Wyniki imienne:</w:t>
      </w:r>
      <w:r w:rsidRPr="00964A62">
        <w:rPr>
          <w:rFonts w:ascii="Arial" w:hAnsi="Arial" w:cs="Arial"/>
          <w:sz w:val="24"/>
          <w:szCs w:val="24"/>
        </w:rPr>
        <w:br/>
        <w:t>ZA (19)</w:t>
      </w:r>
      <w:r w:rsidRPr="00964A62">
        <w:rPr>
          <w:rFonts w:ascii="Arial" w:hAnsi="Arial" w:cs="Arial"/>
          <w:sz w:val="24"/>
          <w:szCs w:val="24"/>
        </w:rPr>
        <w:br/>
        <w:t>Mariusz Bajek, Damian Bryk, Andrzej Dorosz, Łukasz Durek, Joanna Grobel-Proszowska, Daniel Hausner, Ilona Kaczmarek, Aleksander Kapuściński, Andrzej Kochan, Adam Krotoszyński, Elżbieta Kulpa, Paweł Madej, Karolina Paleń, Dariusz Przytuła, Piotr Rut, Jan Sibiga, Janina Siek, Wiesław Siembida, Urszula Tatys</w:t>
      </w:r>
      <w:r w:rsidRPr="00964A62">
        <w:rPr>
          <w:rFonts w:ascii="Arial" w:hAnsi="Arial" w:cs="Arial"/>
          <w:sz w:val="24"/>
          <w:szCs w:val="24"/>
        </w:rPr>
        <w:br/>
        <w:t>WSTRZYMUJĘ SIĘ (2)</w:t>
      </w:r>
      <w:r w:rsidRPr="00964A62">
        <w:rPr>
          <w:rFonts w:ascii="Arial" w:hAnsi="Arial" w:cs="Arial"/>
          <w:sz w:val="24"/>
          <w:szCs w:val="24"/>
        </w:rPr>
        <w:br/>
        <w:t>Kamil Maciejak, Andrzej Szymonik</w:t>
      </w:r>
      <w:r w:rsidRPr="00964A62">
        <w:rPr>
          <w:rFonts w:ascii="Arial" w:hAnsi="Arial" w:cs="Arial"/>
          <w:sz w:val="24"/>
          <w:szCs w:val="24"/>
        </w:rPr>
        <w:br/>
        <w:t>BRAK GŁOSU (1)</w:t>
      </w:r>
      <w:r w:rsidRPr="00964A62">
        <w:rPr>
          <w:rFonts w:ascii="Arial" w:hAnsi="Arial" w:cs="Arial"/>
          <w:sz w:val="24"/>
          <w:szCs w:val="24"/>
        </w:rPr>
        <w:br/>
        <w:t>Agata Krzek</w:t>
      </w:r>
      <w:r w:rsidRPr="00964A62">
        <w:rPr>
          <w:rFonts w:ascii="Arial" w:hAnsi="Arial" w:cs="Arial"/>
          <w:sz w:val="24"/>
          <w:szCs w:val="24"/>
        </w:rPr>
        <w:br/>
        <w:t>NIEOBECNI (1)</w:t>
      </w:r>
      <w:r w:rsidRPr="00964A62">
        <w:rPr>
          <w:rFonts w:ascii="Arial" w:hAnsi="Arial" w:cs="Arial"/>
          <w:sz w:val="24"/>
          <w:szCs w:val="24"/>
        </w:rPr>
        <w:br/>
        <w:t>Damian Marczak</w:t>
      </w:r>
    </w:p>
    <w:p w:rsidR="00964A62" w:rsidRPr="00964A62" w:rsidRDefault="00964A62" w:rsidP="00964A62">
      <w:pPr>
        <w:spacing w:line="276" w:lineRule="auto"/>
        <w:rPr>
          <w:rFonts w:ascii="Arial" w:hAnsi="Arial" w:cs="Arial"/>
          <w:sz w:val="24"/>
          <w:szCs w:val="24"/>
        </w:rPr>
      </w:pPr>
    </w:p>
    <w:p w:rsidR="00964A62" w:rsidRPr="00964A62" w:rsidRDefault="00964A62" w:rsidP="00964A62">
      <w:pPr>
        <w:spacing w:line="276" w:lineRule="auto"/>
        <w:jc w:val="both"/>
        <w:rPr>
          <w:rFonts w:ascii="Arial" w:hAnsi="Arial" w:cs="Arial"/>
          <w:sz w:val="24"/>
          <w:szCs w:val="24"/>
        </w:rPr>
      </w:pPr>
      <w:r w:rsidRPr="00964A62">
        <w:rPr>
          <w:rFonts w:ascii="Arial" w:hAnsi="Arial" w:cs="Arial"/>
          <w:sz w:val="24"/>
          <w:szCs w:val="24"/>
        </w:rPr>
        <w:t xml:space="preserve">Rada Miejska przy 19 głosach za i 2 głosach wstrzymujących podjęła </w:t>
      </w:r>
    </w:p>
    <w:p w:rsidR="00964A62" w:rsidRPr="00964A62" w:rsidRDefault="00964A62" w:rsidP="00964A62">
      <w:pPr>
        <w:spacing w:line="276" w:lineRule="auto"/>
        <w:jc w:val="both"/>
        <w:rPr>
          <w:rFonts w:ascii="Arial" w:hAnsi="Arial" w:cs="Arial"/>
          <w:sz w:val="24"/>
          <w:szCs w:val="24"/>
        </w:rPr>
      </w:pPr>
    </w:p>
    <w:p w:rsidR="00964A62" w:rsidRPr="00964A62" w:rsidRDefault="00964A62" w:rsidP="00964A62">
      <w:pPr>
        <w:spacing w:line="276" w:lineRule="auto"/>
        <w:jc w:val="center"/>
        <w:rPr>
          <w:rFonts w:ascii="Arial" w:hAnsi="Arial" w:cs="Arial"/>
          <w:b/>
          <w:i/>
          <w:sz w:val="24"/>
          <w:szCs w:val="24"/>
        </w:rPr>
      </w:pPr>
      <w:r w:rsidRPr="00964A62">
        <w:rPr>
          <w:rFonts w:ascii="Arial" w:hAnsi="Arial" w:cs="Arial"/>
          <w:b/>
          <w:i/>
          <w:sz w:val="24"/>
          <w:szCs w:val="24"/>
        </w:rPr>
        <w:t>U c h w a ł ę Nr IV/42/2024</w:t>
      </w:r>
    </w:p>
    <w:p w:rsidR="00964A62" w:rsidRPr="00964A62" w:rsidRDefault="00964A62" w:rsidP="00964A62">
      <w:pPr>
        <w:spacing w:line="276" w:lineRule="auto"/>
        <w:jc w:val="center"/>
        <w:rPr>
          <w:rFonts w:ascii="Arial" w:hAnsi="Arial" w:cs="Arial"/>
          <w:b/>
          <w:i/>
          <w:sz w:val="24"/>
          <w:szCs w:val="24"/>
        </w:rPr>
      </w:pPr>
    </w:p>
    <w:p w:rsidR="00964A62" w:rsidRPr="00964A62" w:rsidRDefault="00964A62" w:rsidP="00964A62">
      <w:pPr>
        <w:spacing w:line="276" w:lineRule="auto"/>
        <w:rPr>
          <w:rFonts w:ascii="Arial" w:hAnsi="Arial" w:cs="Arial"/>
          <w:bCs/>
          <w:sz w:val="24"/>
          <w:szCs w:val="24"/>
        </w:rPr>
      </w:pPr>
      <w:r w:rsidRPr="00964A62">
        <w:rPr>
          <w:rFonts w:ascii="Arial" w:hAnsi="Arial" w:cs="Arial"/>
          <w:bCs/>
          <w:sz w:val="24"/>
          <w:szCs w:val="24"/>
        </w:rPr>
        <w:t xml:space="preserve">zmieniającą uchwałę w sprawie udzielenia pomocy finansowej dla innych jednostek samorządu terytorialnego w 2024 roku.  </w:t>
      </w:r>
    </w:p>
    <w:p w:rsidR="00964A62" w:rsidRPr="00964A62" w:rsidRDefault="00964A62" w:rsidP="00964A62">
      <w:pPr>
        <w:spacing w:line="276" w:lineRule="auto"/>
        <w:rPr>
          <w:rFonts w:ascii="Arial" w:hAnsi="Arial" w:cs="Arial"/>
          <w:sz w:val="24"/>
          <w:szCs w:val="24"/>
        </w:rPr>
      </w:pPr>
    </w:p>
    <w:p w:rsidR="00964A62" w:rsidRPr="00964A62" w:rsidRDefault="00964A62" w:rsidP="00964A62">
      <w:pPr>
        <w:spacing w:line="276" w:lineRule="auto"/>
        <w:rPr>
          <w:rFonts w:ascii="Arial" w:hAnsi="Arial" w:cs="Arial"/>
          <w:sz w:val="24"/>
          <w:szCs w:val="24"/>
        </w:rPr>
      </w:pPr>
    </w:p>
    <w:p w:rsidR="00964A62" w:rsidRPr="00964A62" w:rsidRDefault="00964A62" w:rsidP="00964A62">
      <w:pPr>
        <w:spacing w:line="276" w:lineRule="auto"/>
        <w:rPr>
          <w:rFonts w:ascii="Arial" w:hAnsi="Arial" w:cs="Arial"/>
          <w:sz w:val="24"/>
          <w:szCs w:val="24"/>
        </w:rPr>
      </w:pPr>
      <w:r w:rsidRPr="00964A62">
        <w:rPr>
          <w:rFonts w:ascii="Arial" w:hAnsi="Arial" w:cs="Arial"/>
          <w:sz w:val="24"/>
          <w:szCs w:val="24"/>
        </w:rPr>
        <w:t xml:space="preserve">Pani Agata Krzek wróciła na salę obrad i przejęła prowadzenie Sesji Rady Miejskiej. </w:t>
      </w:r>
    </w:p>
    <w:p w:rsidR="00964A62" w:rsidRPr="00964A62" w:rsidRDefault="00964A62" w:rsidP="00964A62">
      <w:pPr>
        <w:spacing w:line="276" w:lineRule="auto"/>
        <w:jc w:val="center"/>
        <w:rPr>
          <w:rFonts w:ascii="Arial" w:hAnsi="Arial" w:cs="Arial"/>
          <w:b/>
          <w:sz w:val="24"/>
          <w:szCs w:val="24"/>
        </w:rPr>
      </w:pPr>
    </w:p>
    <w:p w:rsidR="00964A62" w:rsidRPr="00964A62" w:rsidRDefault="00964A62" w:rsidP="00C067DC">
      <w:pPr>
        <w:spacing w:line="276" w:lineRule="auto"/>
        <w:rPr>
          <w:rFonts w:ascii="Arial" w:hAnsi="Arial" w:cs="Arial"/>
          <w:b/>
          <w:sz w:val="24"/>
          <w:szCs w:val="24"/>
        </w:rPr>
      </w:pPr>
    </w:p>
    <w:p w:rsidR="009722A5" w:rsidRDefault="009722A5" w:rsidP="00964A62">
      <w:pPr>
        <w:spacing w:line="276" w:lineRule="auto"/>
        <w:jc w:val="center"/>
        <w:rPr>
          <w:rFonts w:ascii="Arial" w:hAnsi="Arial" w:cs="Arial"/>
          <w:b/>
          <w:sz w:val="24"/>
          <w:szCs w:val="24"/>
        </w:rPr>
      </w:pPr>
      <w:r w:rsidRPr="00964A62">
        <w:rPr>
          <w:rFonts w:ascii="Arial" w:hAnsi="Arial" w:cs="Arial"/>
          <w:b/>
          <w:sz w:val="24"/>
          <w:szCs w:val="24"/>
        </w:rPr>
        <w:t>Ad 8</w:t>
      </w:r>
    </w:p>
    <w:p w:rsidR="006D4DA7" w:rsidRDefault="00C067DC" w:rsidP="00C067DC">
      <w:pPr>
        <w:spacing w:line="276" w:lineRule="auto"/>
        <w:rPr>
          <w:rFonts w:ascii="Arial" w:hAnsi="Arial" w:cs="Arial"/>
          <w:sz w:val="24"/>
          <w:szCs w:val="24"/>
        </w:rPr>
      </w:pPr>
      <w:r w:rsidRPr="00C067DC">
        <w:rPr>
          <w:rFonts w:ascii="Arial" w:hAnsi="Arial" w:cs="Arial"/>
          <w:sz w:val="24"/>
          <w:szCs w:val="24"/>
        </w:rPr>
        <w:t>Projekt uchwały w sprawie zmian w budżecie miasta na 2024 rok oraz zmieniającej uchwałę budżetową na 2024 rok</w:t>
      </w:r>
      <w:r w:rsidR="002B0897">
        <w:rPr>
          <w:rFonts w:ascii="Arial" w:hAnsi="Arial" w:cs="Arial"/>
          <w:sz w:val="24"/>
          <w:szCs w:val="24"/>
        </w:rPr>
        <w:t xml:space="preserve"> </w:t>
      </w:r>
      <w:r w:rsidRPr="00C067DC">
        <w:rPr>
          <w:rFonts w:ascii="Arial" w:hAnsi="Arial" w:cs="Arial"/>
          <w:sz w:val="24"/>
          <w:szCs w:val="24"/>
        </w:rPr>
        <w:t>- autopoprawka.</w:t>
      </w:r>
      <w:r w:rsidR="006D4DA7">
        <w:rPr>
          <w:rFonts w:ascii="Arial" w:hAnsi="Arial" w:cs="Arial"/>
          <w:sz w:val="24"/>
          <w:szCs w:val="24"/>
        </w:rPr>
        <w:t xml:space="preserve"> </w:t>
      </w:r>
    </w:p>
    <w:p w:rsidR="006D4DA7" w:rsidRPr="006D4DA7" w:rsidRDefault="006D4DA7" w:rsidP="006D4DA7">
      <w:pPr>
        <w:rPr>
          <w:rFonts w:ascii="Arial" w:hAnsi="Arial" w:cs="Arial"/>
          <w:sz w:val="24"/>
          <w:szCs w:val="24"/>
        </w:rPr>
      </w:pPr>
      <w:r w:rsidRPr="006D4DA7">
        <w:rPr>
          <w:rFonts w:ascii="Arial" w:hAnsi="Arial" w:cs="Arial"/>
          <w:sz w:val="24"/>
          <w:szCs w:val="24"/>
        </w:rPr>
        <w:t>W związku z analizą planu dochodów i wydatków budżetowych wprowadza się następujące zmiany:</w:t>
      </w:r>
    </w:p>
    <w:p w:rsidR="006D4DA7" w:rsidRPr="006D4DA7" w:rsidRDefault="006D4DA7" w:rsidP="006D4DA7">
      <w:pPr>
        <w:pStyle w:val="Akapitzlist"/>
        <w:numPr>
          <w:ilvl w:val="0"/>
          <w:numId w:val="6"/>
        </w:numPr>
        <w:ind w:left="284" w:hanging="142"/>
        <w:rPr>
          <w:rFonts w:ascii="Arial" w:hAnsi="Arial" w:cs="Arial"/>
          <w:sz w:val="24"/>
          <w:szCs w:val="24"/>
        </w:rPr>
      </w:pPr>
      <w:r w:rsidRPr="006D4DA7">
        <w:rPr>
          <w:rFonts w:ascii="Arial" w:hAnsi="Arial" w:cs="Arial"/>
          <w:sz w:val="24"/>
          <w:szCs w:val="24"/>
        </w:rPr>
        <w:lastRenderedPageBreak/>
        <w:t>Zwiększa się plan dochodów budżetowych o kwotę 2 057 333,34 zł z tytułu:</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 xml:space="preserve">pomocy finansowej z Gminy Zaleszany na realizację zadania Przebudowa </w:t>
      </w:r>
      <w:r>
        <w:rPr>
          <w:rFonts w:ascii="Arial" w:hAnsi="Arial" w:cs="Arial"/>
          <w:sz w:val="24"/>
          <w:szCs w:val="24"/>
        </w:rPr>
        <w:br/>
      </w:r>
      <w:r w:rsidRPr="006D4DA7">
        <w:rPr>
          <w:rFonts w:ascii="Arial" w:hAnsi="Arial" w:cs="Arial"/>
          <w:sz w:val="24"/>
          <w:szCs w:val="24"/>
        </w:rPr>
        <w:t>i rozbudowa odcinka drogi gminnej ul. Sandomierskiej na terenie Gminy Stalowa Wola i Gminy Zaleszany z nawiązaniem do skrzyżowania z drogą krajową nr 77 – 73 800,00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opłat za zajęcia pasa drogowego – 42 453,06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 xml:space="preserve">dotacji do zadania Poprawa dostępności budynków użyteczności publicznej </w:t>
      </w:r>
      <w:r>
        <w:rPr>
          <w:rFonts w:ascii="Arial" w:hAnsi="Arial" w:cs="Arial"/>
          <w:sz w:val="24"/>
          <w:szCs w:val="24"/>
        </w:rPr>
        <w:br/>
      </w:r>
      <w:r w:rsidRPr="006D4DA7">
        <w:rPr>
          <w:rFonts w:ascii="Arial" w:hAnsi="Arial" w:cs="Arial"/>
          <w:sz w:val="24"/>
          <w:szCs w:val="24"/>
        </w:rPr>
        <w:t>w Stalowej Woli – 1 607 569,98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rozliczeń podatku VAT – 449,42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odszkodowań za zniszczone mienie – 10 898,93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zwrotu opłaty sądowej – 1 750,00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gospodarowania mieniem Gminy – 72 181,59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opłat za licencję TAXI – 177,00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 xml:space="preserve">dotacji do zadania Utworzenie pracowni STEAM oraz poprawa dostępności </w:t>
      </w:r>
      <w:r>
        <w:rPr>
          <w:rFonts w:ascii="Arial" w:hAnsi="Arial" w:cs="Arial"/>
          <w:sz w:val="24"/>
          <w:szCs w:val="24"/>
        </w:rPr>
        <w:br/>
      </w:r>
      <w:r w:rsidRPr="006D4DA7">
        <w:rPr>
          <w:rFonts w:ascii="Arial" w:hAnsi="Arial" w:cs="Arial"/>
          <w:sz w:val="24"/>
          <w:szCs w:val="24"/>
        </w:rPr>
        <w:t>w Publicznej szkole Podstawowej Nr 3 w Stalowe Woli – 242 336,04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zwrotu nienależnie pobranego dodatku mieszkaniowego – 206,52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kary umownej w MOPS – 911,00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środków z PUP na prace społecznie użyteczne – 4 556,20 zł;</w:t>
      </w:r>
    </w:p>
    <w:p w:rsidR="006D4DA7" w:rsidRPr="006D4DA7" w:rsidRDefault="006D4DA7" w:rsidP="006D4DA7">
      <w:pPr>
        <w:pStyle w:val="Akapitzlist"/>
        <w:numPr>
          <w:ilvl w:val="0"/>
          <w:numId w:val="7"/>
        </w:numPr>
        <w:ind w:left="567" w:hanging="283"/>
        <w:rPr>
          <w:rFonts w:ascii="Arial" w:hAnsi="Arial" w:cs="Arial"/>
          <w:sz w:val="24"/>
          <w:szCs w:val="24"/>
        </w:rPr>
      </w:pPr>
      <w:r w:rsidRPr="006D4DA7">
        <w:rPr>
          <w:rFonts w:ascii="Arial" w:hAnsi="Arial" w:cs="Arial"/>
          <w:sz w:val="24"/>
          <w:szCs w:val="24"/>
        </w:rPr>
        <w:t>kosztów upomnień nienależnie pobranych świadczeń – 43,60 zł;</w:t>
      </w:r>
    </w:p>
    <w:p w:rsidR="006D4DA7" w:rsidRPr="006D4DA7" w:rsidRDefault="006D4DA7" w:rsidP="006D4DA7">
      <w:pPr>
        <w:pStyle w:val="Akapitzlist"/>
        <w:numPr>
          <w:ilvl w:val="0"/>
          <w:numId w:val="6"/>
        </w:numPr>
        <w:ind w:left="284" w:hanging="142"/>
        <w:rPr>
          <w:rFonts w:ascii="Arial" w:hAnsi="Arial" w:cs="Arial"/>
          <w:sz w:val="24"/>
          <w:szCs w:val="24"/>
        </w:rPr>
      </w:pPr>
      <w:r w:rsidRPr="006D4DA7">
        <w:rPr>
          <w:rFonts w:ascii="Arial" w:hAnsi="Arial" w:cs="Arial"/>
          <w:sz w:val="24"/>
          <w:szCs w:val="24"/>
        </w:rPr>
        <w:t>Zmniejsza się plan wydatków budżetowych o kwotę 2 148 000,00 zł z tytułu:</w:t>
      </w:r>
    </w:p>
    <w:p w:rsidR="006D4DA7" w:rsidRPr="006D4DA7" w:rsidRDefault="006D4DA7" w:rsidP="006D4DA7">
      <w:pPr>
        <w:pStyle w:val="Akapitzlist"/>
        <w:numPr>
          <w:ilvl w:val="0"/>
          <w:numId w:val="8"/>
        </w:numPr>
        <w:ind w:left="567" w:hanging="283"/>
        <w:rPr>
          <w:rFonts w:ascii="Arial" w:hAnsi="Arial" w:cs="Arial"/>
          <w:sz w:val="24"/>
          <w:szCs w:val="24"/>
        </w:rPr>
      </w:pPr>
      <w:r w:rsidRPr="006D4DA7">
        <w:rPr>
          <w:rFonts w:ascii="Arial" w:hAnsi="Arial" w:cs="Arial"/>
          <w:sz w:val="24"/>
          <w:szCs w:val="24"/>
        </w:rPr>
        <w:t>zmiany harmonogramu zadania Przebudowa ulicy Słonecznej w Stalowej Woli – 79 000,00 zł;</w:t>
      </w:r>
    </w:p>
    <w:p w:rsidR="006D4DA7" w:rsidRPr="006D4DA7" w:rsidRDefault="006D4DA7" w:rsidP="006D4DA7">
      <w:pPr>
        <w:pStyle w:val="Akapitzlist"/>
        <w:numPr>
          <w:ilvl w:val="0"/>
          <w:numId w:val="8"/>
        </w:numPr>
        <w:ind w:left="567" w:hanging="283"/>
        <w:rPr>
          <w:rFonts w:ascii="Arial" w:hAnsi="Arial" w:cs="Arial"/>
          <w:sz w:val="24"/>
          <w:szCs w:val="24"/>
        </w:rPr>
      </w:pPr>
      <w:r w:rsidRPr="006D4DA7">
        <w:rPr>
          <w:rFonts w:ascii="Arial" w:hAnsi="Arial" w:cs="Arial"/>
          <w:sz w:val="24"/>
          <w:szCs w:val="24"/>
        </w:rPr>
        <w:t>zmiany harmonogramu zadania Przebudowa ul. Sandomierskiej III etap – PT – 2 069 000,00 zł;</w:t>
      </w:r>
    </w:p>
    <w:p w:rsidR="006D4DA7" w:rsidRPr="006D4DA7" w:rsidRDefault="006D4DA7" w:rsidP="006D4DA7">
      <w:pPr>
        <w:pStyle w:val="Akapitzlist"/>
        <w:numPr>
          <w:ilvl w:val="0"/>
          <w:numId w:val="6"/>
        </w:numPr>
        <w:ind w:left="284" w:hanging="142"/>
        <w:rPr>
          <w:rFonts w:ascii="Arial" w:hAnsi="Arial" w:cs="Arial"/>
          <w:sz w:val="24"/>
          <w:szCs w:val="24"/>
        </w:rPr>
      </w:pPr>
      <w:r w:rsidRPr="006D4DA7">
        <w:rPr>
          <w:rFonts w:ascii="Arial" w:hAnsi="Arial" w:cs="Arial"/>
          <w:sz w:val="24"/>
          <w:szCs w:val="24"/>
        </w:rPr>
        <w:t xml:space="preserve">Zwiększa się plan wydatków budżetowych o kwotę 4 205 333,34 zł </w:t>
      </w:r>
      <w:r>
        <w:rPr>
          <w:rFonts w:ascii="Arial" w:hAnsi="Arial" w:cs="Arial"/>
          <w:sz w:val="24"/>
          <w:szCs w:val="24"/>
        </w:rPr>
        <w:br/>
      </w:r>
      <w:r w:rsidRPr="006D4DA7">
        <w:rPr>
          <w:rFonts w:ascii="Arial" w:hAnsi="Arial" w:cs="Arial"/>
          <w:sz w:val="24"/>
          <w:szCs w:val="24"/>
        </w:rPr>
        <w:t>z przeznaczeniem na:</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zadanie  Rozbudowa drogi powiatowej Nr 2502R - ul. Dąbrowskiego w Stalowej Woli - etap II w ramach pomocy finansowej dla powiatu stalowowolskiego – 560 738,12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roboty dodatkowe na zadaniu Remont drogi gminnej nr G101011R ul. Wolności w Stalowej Woli – 509 269,87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 xml:space="preserve">zwiększenie wartości zadania Rozbudowa i przebudowa ul. Sosnowej </w:t>
      </w:r>
      <w:r>
        <w:rPr>
          <w:rFonts w:ascii="Arial" w:hAnsi="Arial" w:cs="Arial"/>
          <w:sz w:val="24"/>
          <w:szCs w:val="24"/>
        </w:rPr>
        <w:br/>
      </w:r>
      <w:r w:rsidRPr="006D4DA7">
        <w:rPr>
          <w:rFonts w:ascii="Arial" w:hAnsi="Arial" w:cs="Arial"/>
          <w:sz w:val="24"/>
          <w:szCs w:val="24"/>
        </w:rPr>
        <w:t>w Stalowej Woli – 25 000,00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 xml:space="preserve">zwiększenie w roku bieżącym wartości zadania Rozbudowa wraz z budową nowego odcinka drogi gminnej nr G101 032R - ul. Spacerowa oraz przebudowa skrzyżowania z drogą wojewódzką (starodrożem DK77) - ul. Energetyków </w:t>
      </w:r>
      <w:r>
        <w:rPr>
          <w:rFonts w:ascii="Arial" w:hAnsi="Arial" w:cs="Arial"/>
          <w:sz w:val="24"/>
          <w:szCs w:val="24"/>
        </w:rPr>
        <w:br/>
      </w:r>
      <w:r w:rsidRPr="006D4DA7">
        <w:rPr>
          <w:rFonts w:ascii="Arial" w:hAnsi="Arial" w:cs="Arial"/>
          <w:sz w:val="24"/>
          <w:szCs w:val="24"/>
        </w:rPr>
        <w:t>w Stalowej Woli – 512 811,50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utworzenie zadania Przebudowa i rozbudowa odcinka drogi gminnej ul. Sandomierskiej na terenie Gminy Stalowa Wola i Gminy Zaleszany z nawiązaniem do skrzyżowania z drogą krajową nr 77 – 295 200,00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 xml:space="preserve">utworzenie zadania Poprawa dostępności budynków użyteczności publicznej </w:t>
      </w:r>
      <w:r>
        <w:rPr>
          <w:rFonts w:ascii="Arial" w:hAnsi="Arial" w:cs="Arial"/>
          <w:sz w:val="24"/>
          <w:szCs w:val="24"/>
        </w:rPr>
        <w:br/>
      </w:r>
      <w:r w:rsidRPr="006D4DA7">
        <w:rPr>
          <w:rFonts w:ascii="Arial" w:hAnsi="Arial" w:cs="Arial"/>
          <w:sz w:val="24"/>
          <w:szCs w:val="24"/>
        </w:rPr>
        <w:t>w Stalowej Woli – 1 187 947,77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dofinansowanie do zakupu furgonu patrolowego dla KPP w Stalowej Woli – 100 000,00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uzupełnienie ZFŚS w szkołach – 527 242,26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 xml:space="preserve">utworzenie zadania Utworzenie pracowni STEAM oraz poprawa dostępności </w:t>
      </w:r>
      <w:r>
        <w:rPr>
          <w:rFonts w:ascii="Arial" w:hAnsi="Arial" w:cs="Arial"/>
          <w:sz w:val="24"/>
          <w:szCs w:val="24"/>
        </w:rPr>
        <w:br/>
      </w:r>
      <w:r w:rsidRPr="006D4DA7">
        <w:rPr>
          <w:rFonts w:ascii="Arial" w:hAnsi="Arial" w:cs="Arial"/>
          <w:sz w:val="24"/>
          <w:szCs w:val="24"/>
        </w:rPr>
        <w:t>w Publicznej szkole Podstawowej Nr 3 w Stalowe Woli – 340 101,22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lastRenderedPageBreak/>
        <w:t>zwiększenie w roku bieżącym wartości zadania Budowa Sali gimnastycznej przy PSP Nr 7 oraz remont boisk na PSP Nr 4 i PSP Nr 9 w Stalowej Woli – 561,61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zwiększenie planu wydatków w MOPS w ramach uzyskanej kary umownej od kontrahenta – 911,00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zwiększenie budżetu CAS na organizację Przegląd Amatorskiej Twórczości Artystycznej Seniorów – 30 897,06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utworzenie zadania Wykonanie projektu technicznego budowy kanalizacji sanitarnej dla działek budowlanych zlokalizowanych w rejonie ul. Przemysłowej Bocznej – 35 000,00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zwiększenie wartości zadania - Kompleksowe dostosowanie Miasta Stalowa Wola, do ekstremalnych stanów pogodowych poprzez rozwój zielono - niebiskiej infrastruktury – 72 211,43 zł;</w:t>
      </w:r>
    </w:p>
    <w:p w:rsidR="006D4DA7" w:rsidRPr="006D4DA7" w:rsidRDefault="006D4DA7" w:rsidP="006D4DA7">
      <w:pPr>
        <w:pStyle w:val="Akapitzlist"/>
        <w:numPr>
          <w:ilvl w:val="0"/>
          <w:numId w:val="9"/>
        </w:numPr>
        <w:ind w:left="567" w:hanging="283"/>
        <w:rPr>
          <w:rFonts w:ascii="Arial" w:hAnsi="Arial" w:cs="Arial"/>
          <w:sz w:val="24"/>
          <w:szCs w:val="24"/>
        </w:rPr>
      </w:pPr>
      <w:r w:rsidRPr="006D4DA7">
        <w:rPr>
          <w:rFonts w:ascii="Arial" w:hAnsi="Arial" w:cs="Arial"/>
          <w:sz w:val="24"/>
          <w:szCs w:val="24"/>
        </w:rPr>
        <w:t>zwiększenie budżetu ZAB w ramach uzyskanego odszkodowania – 7 441,50 zł;</w:t>
      </w:r>
    </w:p>
    <w:p w:rsidR="006D4DA7" w:rsidRPr="006D4DA7" w:rsidRDefault="006D4DA7" w:rsidP="006D4DA7">
      <w:pPr>
        <w:pStyle w:val="Akapitzlist"/>
        <w:numPr>
          <w:ilvl w:val="0"/>
          <w:numId w:val="6"/>
        </w:numPr>
        <w:ind w:left="284" w:firstLine="0"/>
        <w:rPr>
          <w:rFonts w:ascii="Arial" w:hAnsi="Arial" w:cs="Arial"/>
          <w:sz w:val="24"/>
          <w:szCs w:val="24"/>
        </w:rPr>
      </w:pPr>
      <w:r w:rsidRPr="006D4DA7">
        <w:rPr>
          <w:rFonts w:ascii="Arial" w:hAnsi="Arial" w:cs="Arial"/>
          <w:sz w:val="24"/>
          <w:szCs w:val="24"/>
        </w:rPr>
        <w:t>Dokonuje się przeniesienia planu dochodów budżetowych w dziale 900 rozdziale 90006 z paragrafu 2057 do paragrafu 6257 kwoty 49 237,22 na zadaniu Kompleksowe dostosowanie Miasta Stalowa Wola, do ekstremalnych stanów pogodowych poprzez rozwój zielono - niebiskiej infrastruktury, w celu dostosowania klasyfikacji do charakteru wydatków.</w:t>
      </w:r>
    </w:p>
    <w:p w:rsidR="006D4DA7" w:rsidRPr="006D4DA7" w:rsidRDefault="006D4DA7" w:rsidP="006D4DA7">
      <w:pPr>
        <w:pStyle w:val="Akapitzlist"/>
        <w:numPr>
          <w:ilvl w:val="0"/>
          <w:numId w:val="6"/>
        </w:numPr>
        <w:ind w:left="284" w:firstLine="0"/>
        <w:rPr>
          <w:rFonts w:ascii="Arial" w:hAnsi="Arial" w:cs="Arial"/>
          <w:sz w:val="24"/>
          <w:szCs w:val="24"/>
        </w:rPr>
      </w:pPr>
      <w:r w:rsidRPr="006D4DA7">
        <w:rPr>
          <w:rFonts w:ascii="Arial" w:hAnsi="Arial" w:cs="Arial"/>
          <w:sz w:val="24"/>
          <w:szCs w:val="24"/>
        </w:rPr>
        <w:t>Dokonuje się przeniesienia kwoty 79 069,00 na zadaniu Budowa Sali gimnastycznej przy PSP Nr 7 oraz remont boisk na PSP Nr 4 i PSP Nr 9 w Stalowej Woli z działu 926 rozdziału 92695 paragrafu 6330 do działu 801 rozdziału 80195 na paragraf 6330 w celu prawidłowej klasyfikacji środków;</w:t>
      </w:r>
    </w:p>
    <w:p w:rsidR="006D4DA7" w:rsidRPr="006D4DA7" w:rsidRDefault="006D4DA7" w:rsidP="006D4DA7">
      <w:pPr>
        <w:pStyle w:val="Akapitzlist"/>
        <w:numPr>
          <w:ilvl w:val="0"/>
          <w:numId w:val="6"/>
        </w:numPr>
        <w:ind w:left="284" w:firstLine="0"/>
        <w:rPr>
          <w:rFonts w:ascii="Arial" w:hAnsi="Arial" w:cs="Arial"/>
          <w:sz w:val="24"/>
          <w:szCs w:val="24"/>
        </w:rPr>
      </w:pPr>
      <w:r w:rsidRPr="006D4DA7">
        <w:rPr>
          <w:rFonts w:ascii="Arial" w:hAnsi="Arial" w:cs="Arial"/>
          <w:sz w:val="24"/>
          <w:szCs w:val="24"/>
        </w:rPr>
        <w:t xml:space="preserve">Dokonuje się przeniesienia kwoty 59 394,00 zł w dziale 900 rozdziale 90095 </w:t>
      </w:r>
      <w:r>
        <w:rPr>
          <w:rFonts w:ascii="Arial" w:hAnsi="Arial" w:cs="Arial"/>
          <w:sz w:val="24"/>
          <w:szCs w:val="24"/>
        </w:rPr>
        <w:br/>
      </w:r>
      <w:r w:rsidRPr="006D4DA7">
        <w:rPr>
          <w:rFonts w:ascii="Arial" w:hAnsi="Arial" w:cs="Arial"/>
          <w:sz w:val="24"/>
          <w:szCs w:val="24"/>
        </w:rPr>
        <w:t>z paragrafu 4300 do paragrafu 6050 na zadanie Budowa farmy fotowoltaicznej na działce nr 193/4 w Stalowej Woli.</w:t>
      </w:r>
    </w:p>
    <w:p w:rsidR="006D4DA7" w:rsidRPr="006D4DA7" w:rsidRDefault="00C067DC" w:rsidP="006D4DA7">
      <w:pPr>
        <w:spacing w:line="276" w:lineRule="auto"/>
        <w:rPr>
          <w:rFonts w:ascii="Arial" w:hAnsi="Arial" w:cs="Arial"/>
          <w:sz w:val="24"/>
          <w:szCs w:val="24"/>
        </w:rPr>
      </w:pPr>
      <w:r w:rsidRPr="00C067DC">
        <w:rPr>
          <w:rFonts w:ascii="Arial" w:hAnsi="Arial" w:cs="Arial"/>
          <w:sz w:val="24"/>
          <w:szCs w:val="24"/>
        </w:rPr>
        <w:br/>
      </w:r>
      <w:r w:rsidR="006D4DA7" w:rsidRPr="006D4DA7">
        <w:rPr>
          <w:rFonts w:ascii="Arial" w:hAnsi="Arial" w:cs="Arial"/>
          <w:sz w:val="24"/>
          <w:szCs w:val="24"/>
        </w:rPr>
        <w:t xml:space="preserve">Autopoprawka do projektu uchwały </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W projekcie uchwały na sesję w dniu 28 czerwca 2024 roku dokonuje się następujących zmian:</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xml:space="preserve">I. </w:t>
      </w:r>
      <w:r w:rsidRPr="006D4DA7">
        <w:rPr>
          <w:rFonts w:ascii="Arial" w:hAnsi="Arial" w:cs="Arial"/>
          <w:sz w:val="24"/>
          <w:szCs w:val="24"/>
          <w:u w:val="single"/>
        </w:rPr>
        <w:t>w Załączniku Nr 1</w:t>
      </w:r>
      <w:r w:rsidRPr="006D4DA7">
        <w:rPr>
          <w:rFonts w:ascii="Arial" w:hAnsi="Arial" w:cs="Arial"/>
          <w:sz w:val="24"/>
          <w:szCs w:val="24"/>
        </w:rPr>
        <w:t xml:space="preserve"> dotyczącym zwiększenia planu dochodów budżetowych kwotę </w:t>
      </w:r>
      <w:r w:rsidRPr="006D4DA7">
        <w:rPr>
          <w:rFonts w:ascii="Arial" w:hAnsi="Arial" w:cs="Arial"/>
          <w:sz w:val="24"/>
          <w:szCs w:val="24"/>
        </w:rPr>
        <w:br/>
        <w:t xml:space="preserve">     2.057.333,34 zł zastępuje się kwotą 2.971.277,62 zł oraz:</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1) w dziale 750 rozdz. 75095 dopisuje się paragraf 2057 w brzmieniu:</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2057 – Dotacja celowa w ramach programów finansowanych z udziałem środków europejskich oraz środków, o których mowa w art. 5 ust. 3 pkt 5 lit. a i b ustawy, lub płatności w ramach budżetu środków europejskich, realizowanych przez jednostki samorządu terytorialnego –</w:t>
      </w:r>
      <w:r>
        <w:rPr>
          <w:rFonts w:ascii="Arial" w:hAnsi="Arial" w:cs="Arial"/>
          <w:sz w:val="24"/>
          <w:szCs w:val="24"/>
        </w:rPr>
        <w:t xml:space="preserve"> w kwocie </w:t>
      </w:r>
      <w:r w:rsidRPr="006D4DA7">
        <w:rPr>
          <w:rFonts w:ascii="Arial" w:hAnsi="Arial" w:cs="Arial"/>
          <w:sz w:val="24"/>
          <w:szCs w:val="24"/>
        </w:rPr>
        <w:t>372.367,63 zł</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t>w związku z pozyskaniem dofinansowania na realizację zadania pn.: „Model przyciągania i zatrzymywania talentów w miastach tracących funkcje społeczno – gospodarcze poprzez tworzenie warunków dla rozwoju przemysłu kosmicznego na przykładzie rozwiązań Stalowej Woli (SPACE 4 TALENTS)””.</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lastRenderedPageBreak/>
        <w:t>W dziale 750 kwotę 1.614.431,05 zł zastępuje się kwotą 1.986.798,68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2) dopisuje się dział 754 w brzmieniu:</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„- 754 – Bezpieczeństwo public</w:t>
      </w:r>
      <w:r w:rsidR="00281BAF">
        <w:rPr>
          <w:rFonts w:ascii="Arial" w:hAnsi="Arial" w:cs="Arial"/>
          <w:sz w:val="24"/>
          <w:szCs w:val="24"/>
        </w:rPr>
        <w:t xml:space="preserve">zne i ochrona przeciwpożarowa – </w:t>
      </w:r>
      <w:r w:rsidRPr="006D4DA7">
        <w:rPr>
          <w:rFonts w:ascii="Arial" w:hAnsi="Arial" w:cs="Arial"/>
          <w:sz w:val="24"/>
          <w:szCs w:val="24"/>
        </w:rPr>
        <w:t>w kwocie          540.521,95 zł</w:t>
      </w:r>
      <w:r w:rsidR="00281BAF">
        <w:rPr>
          <w:rFonts w:ascii="Arial" w:hAnsi="Arial" w:cs="Arial"/>
          <w:sz w:val="24"/>
          <w:szCs w:val="24"/>
        </w:rPr>
        <w:t xml:space="preserve"> </w:t>
      </w:r>
      <w:r w:rsidRPr="006D4DA7">
        <w:rPr>
          <w:rFonts w:ascii="Arial" w:hAnsi="Arial" w:cs="Arial"/>
          <w:sz w:val="24"/>
          <w:szCs w:val="24"/>
        </w:rPr>
        <w:t>rozdz. 75412</w:t>
      </w:r>
      <w:r w:rsidR="00281BAF">
        <w:rPr>
          <w:rFonts w:ascii="Arial" w:hAnsi="Arial" w:cs="Arial"/>
          <w:sz w:val="24"/>
          <w:szCs w:val="24"/>
        </w:rPr>
        <w:t xml:space="preserve"> – Ochotnicze straże pożarne – </w:t>
      </w:r>
      <w:r w:rsidRPr="006D4DA7">
        <w:rPr>
          <w:rFonts w:ascii="Arial" w:hAnsi="Arial" w:cs="Arial"/>
          <w:sz w:val="24"/>
          <w:szCs w:val="24"/>
        </w:rPr>
        <w:t>w kwocie          540.521,95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2700 – Środki na dofinansowanie własnych zadań bieżących gmin, powiatów (związków gmin, związków powiatowo-gminnych, związków powiatów), samorządów województw, pozyskane z innych źródeł</w:t>
      </w:r>
      <w:r w:rsidR="00281BAF">
        <w:rPr>
          <w:rFonts w:ascii="Arial" w:hAnsi="Arial" w:cs="Arial"/>
          <w:sz w:val="24"/>
          <w:szCs w:val="24"/>
        </w:rPr>
        <w:t xml:space="preserve"> </w:t>
      </w:r>
      <w:r w:rsidRPr="006D4DA7">
        <w:rPr>
          <w:rFonts w:ascii="Arial" w:hAnsi="Arial" w:cs="Arial"/>
          <w:sz w:val="24"/>
          <w:szCs w:val="24"/>
        </w:rPr>
        <w:t>–</w:t>
      </w:r>
      <w:r w:rsidR="00281BAF">
        <w:rPr>
          <w:rFonts w:ascii="Arial" w:hAnsi="Arial" w:cs="Arial"/>
          <w:sz w:val="24"/>
          <w:szCs w:val="24"/>
        </w:rPr>
        <w:t>w kwocie</w:t>
      </w:r>
      <w:r w:rsidRPr="006D4DA7">
        <w:rPr>
          <w:rFonts w:ascii="Arial" w:hAnsi="Arial" w:cs="Arial"/>
          <w:sz w:val="24"/>
          <w:szCs w:val="24"/>
        </w:rPr>
        <w:t xml:space="preserve"> 17.565,24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6257 – Dotacja celowa w ramach programów finansowanych z udziałem środków europejskich oraz środków, o których mowa w art. 5 ust. 3 pkt 5 lit. a i b ustawy, lub płatności w ramach budżetu środków europejskich, realizowanych przez jednostki samorządu terytorialnego –</w:t>
      </w:r>
      <w:r w:rsidR="00281BAF">
        <w:rPr>
          <w:rFonts w:ascii="Arial" w:hAnsi="Arial" w:cs="Arial"/>
          <w:sz w:val="24"/>
          <w:szCs w:val="24"/>
        </w:rPr>
        <w:t xml:space="preserve"> w kwocie </w:t>
      </w:r>
      <w:r w:rsidRPr="006D4DA7">
        <w:rPr>
          <w:rFonts w:ascii="Arial" w:hAnsi="Arial" w:cs="Arial"/>
          <w:sz w:val="24"/>
          <w:szCs w:val="24"/>
        </w:rPr>
        <w:t>472.956,71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xml:space="preserve">§ 6330 – Dotacja celowa otrzymana z budżetu państwa na realizację inwestycji </w:t>
      </w:r>
      <w:r w:rsidR="00281BAF">
        <w:rPr>
          <w:rFonts w:ascii="Arial" w:hAnsi="Arial" w:cs="Arial"/>
          <w:sz w:val="24"/>
          <w:szCs w:val="24"/>
        </w:rPr>
        <w:br/>
      </w:r>
      <w:r w:rsidRPr="006D4DA7">
        <w:rPr>
          <w:rFonts w:ascii="Arial" w:hAnsi="Arial" w:cs="Arial"/>
          <w:sz w:val="24"/>
          <w:szCs w:val="24"/>
        </w:rPr>
        <w:t>i zakup</w:t>
      </w:r>
      <w:r w:rsidR="00281BAF">
        <w:rPr>
          <w:rFonts w:ascii="Arial" w:hAnsi="Arial" w:cs="Arial"/>
          <w:sz w:val="24"/>
          <w:szCs w:val="24"/>
        </w:rPr>
        <w:t>ów inwestycyjnych własnych gmin</w:t>
      </w:r>
      <w:r w:rsidRPr="006D4DA7">
        <w:rPr>
          <w:rFonts w:ascii="Arial" w:hAnsi="Arial" w:cs="Arial"/>
          <w:sz w:val="24"/>
          <w:szCs w:val="24"/>
        </w:rPr>
        <w:t xml:space="preserve"> (związków gmin, związków powiatowo-gminnych)</w:t>
      </w:r>
      <w:r w:rsidR="00281BAF">
        <w:rPr>
          <w:rFonts w:ascii="Arial" w:hAnsi="Arial" w:cs="Arial"/>
          <w:sz w:val="24"/>
          <w:szCs w:val="24"/>
        </w:rPr>
        <w:t xml:space="preserve"> – </w:t>
      </w:r>
      <w:r w:rsidR="00281BAF">
        <w:rPr>
          <w:rFonts w:ascii="Arial" w:hAnsi="Arial" w:cs="Arial"/>
          <w:sz w:val="24"/>
          <w:szCs w:val="24"/>
        </w:rPr>
        <w:tab/>
        <w:t xml:space="preserve">w kwocie </w:t>
      </w:r>
      <w:r w:rsidRPr="006D4DA7">
        <w:rPr>
          <w:rFonts w:ascii="Arial" w:hAnsi="Arial" w:cs="Arial"/>
          <w:sz w:val="24"/>
          <w:szCs w:val="24"/>
        </w:rPr>
        <w:t xml:space="preserve">50.000,00 zł </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t>z tytułu uzyskania dofinansowania na realizację zadania pn.: „Wzmocnienie potencjału OSP w Gminie Stalowa Wola w zakresie zapobiegania i zwalczania zagrożeń”,</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3) dopisuje się dział 853 w brzmieniu:</w:t>
      </w:r>
      <w:r w:rsidR="00281BAF">
        <w:rPr>
          <w:rFonts w:ascii="Arial" w:hAnsi="Arial" w:cs="Arial"/>
          <w:sz w:val="24"/>
          <w:szCs w:val="24"/>
        </w:rPr>
        <w:t xml:space="preserve"> </w:t>
      </w:r>
      <w:r w:rsidRPr="006D4DA7">
        <w:rPr>
          <w:rFonts w:ascii="Arial" w:hAnsi="Arial" w:cs="Arial"/>
          <w:sz w:val="24"/>
          <w:szCs w:val="24"/>
        </w:rPr>
        <w:t xml:space="preserve">„- 853 – Pozostałe zadania w zakresie polityki </w:t>
      </w:r>
      <w:r w:rsidR="00281BAF">
        <w:rPr>
          <w:rFonts w:ascii="Arial" w:hAnsi="Arial" w:cs="Arial"/>
          <w:sz w:val="24"/>
          <w:szCs w:val="24"/>
        </w:rPr>
        <w:t xml:space="preserve">społecznej – </w:t>
      </w:r>
      <w:r w:rsidR="00281BAF">
        <w:rPr>
          <w:rFonts w:ascii="Arial" w:hAnsi="Arial" w:cs="Arial"/>
          <w:sz w:val="24"/>
          <w:szCs w:val="24"/>
        </w:rPr>
        <w:tab/>
        <w:t xml:space="preserve">w kwocie </w:t>
      </w:r>
      <w:r w:rsidRPr="006D4DA7">
        <w:rPr>
          <w:rFonts w:ascii="Arial" w:hAnsi="Arial" w:cs="Arial"/>
          <w:sz w:val="24"/>
          <w:szCs w:val="24"/>
        </w:rPr>
        <w:t>1.054,70 zł</w:t>
      </w:r>
      <w:r w:rsidR="00281BAF">
        <w:rPr>
          <w:rFonts w:ascii="Arial" w:hAnsi="Arial" w:cs="Arial"/>
          <w:sz w:val="24"/>
          <w:szCs w:val="24"/>
        </w:rPr>
        <w:t xml:space="preserve"> </w:t>
      </w:r>
      <w:r w:rsidRPr="006D4DA7">
        <w:rPr>
          <w:rFonts w:ascii="Arial" w:hAnsi="Arial" w:cs="Arial"/>
          <w:sz w:val="24"/>
          <w:szCs w:val="24"/>
        </w:rPr>
        <w:t>rozdz. 8</w:t>
      </w:r>
      <w:r w:rsidR="00281BAF">
        <w:rPr>
          <w:rFonts w:ascii="Arial" w:hAnsi="Arial" w:cs="Arial"/>
          <w:sz w:val="24"/>
          <w:szCs w:val="24"/>
        </w:rPr>
        <w:t xml:space="preserve">5395 – Pozostała działalność – </w:t>
      </w:r>
      <w:r w:rsidRPr="006D4DA7">
        <w:rPr>
          <w:rFonts w:ascii="Arial" w:hAnsi="Arial" w:cs="Arial"/>
          <w:sz w:val="24"/>
          <w:szCs w:val="24"/>
        </w:rPr>
        <w:t>w kwocie          1.054,70 zł</w:t>
      </w:r>
    </w:p>
    <w:p w:rsidR="006D4DA7" w:rsidRPr="00281BAF" w:rsidRDefault="006D4DA7" w:rsidP="006D4DA7">
      <w:pPr>
        <w:spacing w:line="276" w:lineRule="auto"/>
        <w:rPr>
          <w:rFonts w:ascii="Arial" w:hAnsi="Arial" w:cs="Arial"/>
          <w:sz w:val="24"/>
          <w:szCs w:val="24"/>
        </w:rPr>
      </w:pPr>
      <w:r w:rsidRPr="006D4DA7">
        <w:rPr>
          <w:rFonts w:ascii="Arial" w:hAnsi="Arial" w:cs="Arial"/>
          <w:sz w:val="24"/>
          <w:szCs w:val="24"/>
        </w:rPr>
        <w:t>„§ 2180 – Środki z Funduszu Przeciwdziałania COVID-19 na finansowanie lub dofinansowanie realizacji zadań związanych z przeciwdziałaniem COVID-19</w:t>
      </w:r>
      <w:r w:rsidR="00281BAF">
        <w:rPr>
          <w:rFonts w:ascii="Arial" w:hAnsi="Arial" w:cs="Arial"/>
          <w:sz w:val="24"/>
          <w:szCs w:val="24"/>
        </w:rPr>
        <w:t xml:space="preserve"> – </w:t>
      </w:r>
      <w:r w:rsidR="00281BAF">
        <w:rPr>
          <w:rFonts w:ascii="Arial" w:hAnsi="Arial" w:cs="Arial"/>
          <w:sz w:val="24"/>
          <w:szCs w:val="24"/>
        </w:rPr>
        <w:br/>
        <w:t xml:space="preserve">w kwocie </w:t>
      </w:r>
      <w:r w:rsidRPr="006D4DA7">
        <w:rPr>
          <w:rFonts w:ascii="Arial" w:hAnsi="Arial" w:cs="Arial"/>
          <w:sz w:val="24"/>
          <w:szCs w:val="24"/>
        </w:rPr>
        <w:t>1.054,70 zł</w:t>
      </w:r>
      <w:r w:rsidR="00281BAF">
        <w:rPr>
          <w:rFonts w:ascii="Arial" w:hAnsi="Arial" w:cs="Arial"/>
          <w:sz w:val="24"/>
          <w:szCs w:val="24"/>
        </w:rPr>
        <w:t xml:space="preserve"> </w:t>
      </w:r>
      <w:r w:rsidRPr="006D4DA7">
        <w:rPr>
          <w:rFonts w:ascii="Arial" w:hAnsi="Arial" w:cs="Arial"/>
          <w:i/>
          <w:sz w:val="24"/>
          <w:szCs w:val="24"/>
        </w:rPr>
        <w:t>z tytułu uzyskania środków na refundację podatku</w:t>
      </w:r>
      <w:r w:rsidR="00281BAF">
        <w:rPr>
          <w:rFonts w:ascii="Arial" w:hAnsi="Arial" w:cs="Arial"/>
          <w:i/>
          <w:sz w:val="24"/>
          <w:szCs w:val="24"/>
        </w:rPr>
        <w:t xml:space="preserve"> VAT odbiorcom paliwa gazowego”. </w:t>
      </w:r>
    </w:p>
    <w:p w:rsidR="006D4DA7" w:rsidRPr="006D4DA7" w:rsidRDefault="006D4DA7" w:rsidP="006D4DA7">
      <w:pPr>
        <w:spacing w:line="276" w:lineRule="auto"/>
        <w:rPr>
          <w:rFonts w:ascii="Arial" w:hAnsi="Arial" w:cs="Arial"/>
          <w:i/>
          <w:sz w:val="24"/>
          <w:szCs w:val="24"/>
        </w:rPr>
      </w:pPr>
    </w:p>
    <w:p w:rsidR="006D4DA7" w:rsidRPr="006D4DA7" w:rsidRDefault="006D4DA7" w:rsidP="006D4DA7">
      <w:pPr>
        <w:spacing w:line="276" w:lineRule="auto"/>
        <w:rPr>
          <w:rFonts w:ascii="Arial" w:hAnsi="Arial" w:cs="Arial"/>
          <w:sz w:val="24"/>
          <w:szCs w:val="24"/>
          <w:lang w:eastAsia="ar-SA"/>
        </w:rPr>
      </w:pPr>
      <w:r w:rsidRPr="006D4DA7">
        <w:rPr>
          <w:rFonts w:ascii="Arial" w:hAnsi="Arial" w:cs="Arial"/>
          <w:sz w:val="24"/>
          <w:szCs w:val="24"/>
        </w:rPr>
        <w:t xml:space="preserve">II. </w:t>
      </w:r>
      <w:r w:rsidRPr="006D4DA7">
        <w:rPr>
          <w:rFonts w:ascii="Arial" w:hAnsi="Arial" w:cs="Arial"/>
          <w:sz w:val="24"/>
          <w:szCs w:val="24"/>
          <w:u w:val="single"/>
          <w:lang w:eastAsia="ar-SA"/>
        </w:rPr>
        <w:t>w Załączniku Nr 2</w:t>
      </w:r>
      <w:r w:rsidRPr="006D4DA7">
        <w:rPr>
          <w:rFonts w:ascii="Arial" w:hAnsi="Arial" w:cs="Arial"/>
          <w:sz w:val="24"/>
          <w:szCs w:val="24"/>
          <w:lang w:eastAsia="ar-SA"/>
        </w:rPr>
        <w:t xml:space="preserve"> dotyczącym zwiększenia planu wydatków budżetowych kwotę </w:t>
      </w:r>
      <w:r w:rsidRPr="006D4DA7">
        <w:rPr>
          <w:rFonts w:ascii="Arial" w:hAnsi="Arial" w:cs="Arial"/>
          <w:sz w:val="24"/>
          <w:szCs w:val="24"/>
          <w:lang w:eastAsia="ar-SA"/>
        </w:rPr>
        <w:br/>
        <w:t xml:space="preserve">2.057.333,34 zł zastępuje się kwotą </w:t>
      </w:r>
      <w:r w:rsidRPr="006D4DA7">
        <w:rPr>
          <w:rFonts w:ascii="Arial" w:hAnsi="Arial" w:cs="Arial"/>
          <w:sz w:val="24"/>
          <w:szCs w:val="24"/>
        </w:rPr>
        <w:t xml:space="preserve">2.971.277,62 </w:t>
      </w:r>
      <w:r w:rsidRPr="006D4DA7">
        <w:rPr>
          <w:rFonts w:ascii="Arial" w:hAnsi="Arial" w:cs="Arial"/>
          <w:sz w:val="24"/>
          <w:szCs w:val="24"/>
          <w:lang w:eastAsia="ar-SA"/>
        </w:rPr>
        <w:t>zł oraz:</w:t>
      </w:r>
    </w:p>
    <w:p w:rsidR="006D4DA7" w:rsidRPr="006D4DA7" w:rsidRDefault="006D4DA7" w:rsidP="006D4DA7">
      <w:pPr>
        <w:spacing w:line="276" w:lineRule="auto"/>
        <w:rPr>
          <w:rFonts w:ascii="Arial" w:hAnsi="Arial" w:cs="Arial"/>
          <w:sz w:val="24"/>
          <w:szCs w:val="24"/>
          <w:lang w:eastAsia="ar-SA"/>
        </w:rPr>
      </w:pPr>
      <w:r w:rsidRPr="006D4DA7">
        <w:rPr>
          <w:rFonts w:ascii="Arial" w:hAnsi="Arial" w:cs="Arial"/>
          <w:sz w:val="24"/>
          <w:szCs w:val="24"/>
          <w:lang w:eastAsia="ar-SA"/>
        </w:rPr>
        <w:t xml:space="preserve">1) w dziale 600 rozdz. 60016 w § 6050 kwotę -1.314.988,50 zł zastępuje się kwotą </w:t>
      </w:r>
      <w:r w:rsidRPr="006D4DA7">
        <w:rPr>
          <w:rFonts w:ascii="Arial" w:hAnsi="Arial" w:cs="Arial"/>
          <w:sz w:val="24"/>
          <w:szCs w:val="24"/>
          <w:lang w:eastAsia="ar-SA"/>
        </w:rPr>
        <w:br/>
        <w:t xml:space="preserve">     -2.052.370,78 zł.</w:t>
      </w:r>
    </w:p>
    <w:p w:rsidR="006D4DA7" w:rsidRPr="006D4DA7" w:rsidRDefault="006D4DA7" w:rsidP="006D4DA7">
      <w:pPr>
        <w:spacing w:line="276" w:lineRule="auto"/>
        <w:rPr>
          <w:rFonts w:ascii="Arial" w:hAnsi="Arial" w:cs="Arial"/>
          <w:sz w:val="24"/>
          <w:szCs w:val="24"/>
          <w:lang w:eastAsia="ar-SA"/>
        </w:rPr>
      </w:pPr>
      <w:r w:rsidRPr="006D4DA7">
        <w:rPr>
          <w:rFonts w:ascii="Arial" w:hAnsi="Arial" w:cs="Arial"/>
          <w:sz w:val="24"/>
          <w:szCs w:val="24"/>
          <w:lang w:eastAsia="ar-SA"/>
        </w:rPr>
        <w:t>W dziale 600 kwotę -244.980,51 zł zast</w:t>
      </w:r>
      <w:r w:rsidR="003F29FF">
        <w:rPr>
          <w:rFonts w:ascii="Arial" w:hAnsi="Arial" w:cs="Arial"/>
          <w:sz w:val="24"/>
          <w:szCs w:val="24"/>
          <w:lang w:eastAsia="ar-SA"/>
        </w:rPr>
        <w:t>ępuje się kwotą -982.362,79 zł.</w:t>
      </w:r>
    </w:p>
    <w:p w:rsidR="006D4DA7" w:rsidRPr="006D4DA7" w:rsidRDefault="006D4DA7" w:rsidP="006D4DA7">
      <w:pPr>
        <w:spacing w:line="276" w:lineRule="auto"/>
        <w:rPr>
          <w:rFonts w:ascii="Arial" w:hAnsi="Arial" w:cs="Arial"/>
          <w:sz w:val="24"/>
          <w:szCs w:val="24"/>
          <w:lang w:eastAsia="ar-SA"/>
        </w:rPr>
      </w:pPr>
      <w:r w:rsidRPr="006D4DA7">
        <w:rPr>
          <w:rFonts w:ascii="Arial" w:hAnsi="Arial" w:cs="Arial"/>
          <w:sz w:val="24"/>
          <w:szCs w:val="24"/>
          <w:lang w:eastAsia="ar-SA"/>
        </w:rPr>
        <w:t>2) w dziale 750 rozdz. 75095 dopisuje się paragrafy:</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4210 – Za</w:t>
      </w:r>
      <w:r w:rsidR="003F29FF">
        <w:rPr>
          <w:rFonts w:ascii="Arial" w:hAnsi="Arial" w:cs="Arial"/>
          <w:sz w:val="24"/>
          <w:szCs w:val="24"/>
        </w:rPr>
        <w:t xml:space="preserve">kup materiałów i wyposażenia – w kwocie </w:t>
      </w:r>
      <w:r w:rsidRPr="006D4DA7">
        <w:rPr>
          <w:rFonts w:ascii="Arial" w:hAnsi="Arial" w:cs="Arial"/>
          <w:sz w:val="24"/>
          <w:szCs w:val="24"/>
        </w:rPr>
        <w:t>89.091,91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xml:space="preserve"> § 4217 – Zakup materiałów i wyposażenia –</w:t>
      </w:r>
      <w:r w:rsidR="003F29FF">
        <w:rPr>
          <w:rFonts w:ascii="Arial" w:hAnsi="Arial" w:cs="Arial"/>
          <w:sz w:val="24"/>
          <w:szCs w:val="24"/>
        </w:rPr>
        <w:t xml:space="preserve"> w kwocie </w:t>
      </w:r>
      <w:r w:rsidRPr="006D4DA7">
        <w:rPr>
          <w:rFonts w:ascii="Arial" w:hAnsi="Arial" w:cs="Arial"/>
          <w:sz w:val="24"/>
          <w:szCs w:val="24"/>
        </w:rPr>
        <w:t>356.367,63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xml:space="preserve"> § 4420 – Podróże służbowe zagraniczne –</w:t>
      </w:r>
      <w:r w:rsidR="003F29FF">
        <w:rPr>
          <w:rFonts w:ascii="Arial" w:hAnsi="Arial" w:cs="Arial"/>
          <w:sz w:val="24"/>
          <w:szCs w:val="24"/>
        </w:rPr>
        <w:t xml:space="preserve"> w kwocie </w:t>
      </w:r>
      <w:r w:rsidRPr="006D4DA7">
        <w:rPr>
          <w:rFonts w:ascii="Arial" w:hAnsi="Arial" w:cs="Arial"/>
          <w:sz w:val="24"/>
          <w:szCs w:val="24"/>
        </w:rPr>
        <w:t>4.000,00 zł</w:t>
      </w:r>
    </w:p>
    <w:p w:rsidR="006D4DA7" w:rsidRPr="006D4DA7" w:rsidRDefault="006D4DA7" w:rsidP="006D4DA7">
      <w:pPr>
        <w:spacing w:line="276" w:lineRule="auto"/>
        <w:rPr>
          <w:rFonts w:ascii="Arial" w:hAnsi="Arial" w:cs="Arial"/>
          <w:sz w:val="24"/>
          <w:szCs w:val="24"/>
          <w:lang w:eastAsia="ar-SA"/>
        </w:rPr>
      </w:pPr>
      <w:r w:rsidRPr="006D4DA7">
        <w:rPr>
          <w:rFonts w:ascii="Arial" w:hAnsi="Arial" w:cs="Arial"/>
          <w:sz w:val="24"/>
          <w:szCs w:val="24"/>
        </w:rPr>
        <w:lastRenderedPageBreak/>
        <w:t xml:space="preserve"> § 4427 – Podróże służbowe zagraniczne –</w:t>
      </w:r>
      <w:r w:rsidR="0008458B">
        <w:rPr>
          <w:rFonts w:ascii="Arial" w:hAnsi="Arial" w:cs="Arial"/>
          <w:sz w:val="24"/>
          <w:szCs w:val="24"/>
        </w:rPr>
        <w:t xml:space="preserve"> </w:t>
      </w:r>
      <w:r w:rsidRPr="006D4DA7">
        <w:rPr>
          <w:rFonts w:ascii="Arial" w:hAnsi="Arial" w:cs="Arial"/>
          <w:sz w:val="24"/>
          <w:szCs w:val="24"/>
        </w:rPr>
        <w:t>w kwocie</w:t>
      </w:r>
      <w:r w:rsidR="0008458B">
        <w:rPr>
          <w:rFonts w:ascii="Arial" w:hAnsi="Arial" w:cs="Arial"/>
          <w:sz w:val="24"/>
          <w:szCs w:val="24"/>
        </w:rPr>
        <w:t xml:space="preserve"> </w:t>
      </w:r>
      <w:r w:rsidRPr="006D4DA7">
        <w:rPr>
          <w:rFonts w:ascii="Arial" w:hAnsi="Arial" w:cs="Arial"/>
          <w:sz w:val="24"/>
          <w:szCs w:val="24"/>
        </w:rPr>
        <w:t>16.000,00 zł</w:t>
      </w:r>
    </w:p>
    <w:p w:rsidR="006D4DA7" w:rsidRPr="006D4DA7" w:rsidRDefault="006D4DA7" w:rsidP="006D4DA7">
      <w:pPr>
        <w:spacing w:line="276" w:lineRule="auto"/>
        <w:rPr>
          <w:rFonts w:ascii="Arial" w:hAnsi="Arial" w:cs="Arial"/>
          <w:sz w:val="24"/>
          <w:szCs w:val="24"/>
        </w:rPr>
      </w:pPr>
      <w:r w:rsidRPr="006D4DA7">
        <w:rPr>
          <w:rFonts w:ascii="Arial" w:hAnsi="Arial" w:cs="Arial"/>
          <w:i/>
          <w:sz w:val="24"/>
          <w:szCs w:val="24"/>
        </w:rPr>
        <w:t>w ramach otrzymanego dofinansowania na realizację za</w:t>
      </w:r>
      <w:r w:rsidR="0008458B">
        <w:rPr>
          <w:rFonts w:ascii="Arial" w:hAnsi="Arial" w:cs="Arial"/>
          <w:i/>
          <w:sz w:val="24"/>
          <w:szCs w:val="24"/>
        </w:rPr>
        <w:t xml:space="preserve">dania pn.: „Model przyciągania </w:t>
      </w:r>
      <w:r w:rsidRPr="006D4DA7">
        <w:rPr>
          <w:rFonts w:ascii="Arial" w:hAnsi="Arial" w:cs="Arial"/>
          <w:i/>
          <w:sz w:val="24"/>
          <w:szCs w:val="24"/>
        </w:rPr>
        <w:t>i zatrzymywania talentów w miastach tracących funkcje społeczno – gospodarcze poprzez tworzenie warunków dla rozwoju przemysłu kosmicznego na przykładzie rozwiązań Stalowej Woli (SPACE 4 TALENTS)””.</w:t>
      </w:r>
      <w:r w:rsidRPr="006D4DA7">
        <w:rPr>
          <w:rFonts w:ascii="Arial" w:hAnsi="Arial" w:cs="Arial"/>
          <w:sz w:val="24"/>
          <w:szCs w:val="24"/>
        </w:rPr>
        <w:t xml:space="preserve">   </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xml:space="preserve">W dziale 750 kwotę 1.187.947,77 zł zastępuje się kwotą </w:t>
      </w:r>
      <w:r w:rsidR="0008458B">
        <w:rPr>
          <w:rFonts w:ascii="Arial" w:hAnsi="Arial" w:cs="Arial"/>
          <w:sz w:val="24"/>
          <w:szCs w:val="24"/>
        </w:rPr>
        <w:t>1.653.407,31 zł.</w:t>
      </w:r>
    </w:p>
    <w:p w:rsidR="006D4DA7" w:rsidRPr="006D4DA7" w:rsidRDefault="006D4DA7" w:rsidP="006D4DA7">
      <w:pPr>
        <w:spacing w:line="276" w:lineRule="auto"/>
        <w:rPr>
          <w:rFonts w:ascii="Arial" w:hAnsi="Arial" w:cs="Arial"/>
          <w:sz w:val="24"/>
          <w:szCs w:val="24"/>
          <w:lang w:eastAsia="ar-SA"/>
        </w:rPr>
      </w:pPr>
      <w:r w:rsidRPr="006D4DA7">
        <w:rPr>
          <w:rFonts w:ascii="Arial" w:hAnsi="Arial" w:cs="Arial"/>
          <w:sz w:val="24"/>
          <w:szCs w:val="24"/>
          <w:lang w:eastAsia="ar-SA"/>
        </w:rPr>
        <w:t xml:space="preserve">3) w dziale 754 dopisuje się rozdział 75412 w brzmieniu:   </w:t>
      </w:r>
    </w:p>
    <w:p w:rsidR="006D4DA7" w:rsidRPr="006D4DA7" w:rsidRDefault="006D4DA7" w:rsidP="006D4DA7">
      <w:pPr>
        <w:spacing w:line="276" w:lineRule="auto"/>
        <w:rPr>
          <w:rFonts w:ascii="Arial" w:hAnsi="Arial" w:cs="Arial"/>
          <w:sz w:val="24"/>
          <w:szCs w:val="24"/>
          <w:lang w:eastAsia="ar-SA"/>
        </w:rPr>
      </w:pPr>
      <w:r w:rsidRPr="006D4DA7">
        <w:rPr>
          <w:rFonts w:ascii="Arial" w:hAnsi="Arial" w:cs="Arial"/>
          <w:sz w:val="24"/>
          <w:szCs w:val="24"/>
          <w:lang w:eastAsia="ar-SA"/>
        </w:rPr>
        <w:t>„rozdz. 75412</w:t>
      </w:r>
      <w:r w:rsidR="0008458B">
        <w:rPr>
          <w:rFonts w:ascii="Arial" w:hAnsi="Arial" w:cs="Arial"/>
          <w:sz w:val="24"/>
          <w:szCs w:val="24"/>
          <w:lang w:eastAsia="ar-SA"/>
        </w:rPr>
        <w:t xml:space="preserve"> – Ochotnicze straże pożarne – </w:t>
      </w:r>
      <w:r w:rsidRPr="006D4DA7">
        <w:rPr>
          <w:rFonts w:ascii="Arial" w:hAnsi="Arial" w:cs="Arial"/>
          <w:sz w:val="24"/>
          <w:szCs w:val="24"/>
          <w:lang w:eastAsia="ar-SA"/>
        </w:rPr>
        <w:t>w kwocie</w:t>
      </w:r>
      <w:r w:rsidR="0008458B">
        <w:rPr>
          <w:rFonts w:ascii="Arial" w:hAnsi="Arial" w:cs="Arial"/>
          <w:sz w:val="24"/>
          <w:szCs w:val="24"/>
          <w:lang w:eastAsia="ar-SA"/>
        </w:rPr>
        <w:t xml:space="preserve"> </w:t>
      </w:r>
      <w:r w:rsidRPr="006D4DA7">
        <w:rPr>
          <w:rFonts w:ascii="Arial" w:hAnsi="Arial" w:cs="Arial"/>
          <w:sz w:val="24"/>
          <w:szCs w:val="24"/>
          <w:lang w:eastAsia="ar-SA"/>
        </w:rPr>
        <w:t xml:space="preserve">675.898,45 zł </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lang w:eastAsia="ar-SA"/>
        </w:rPr>
        <w:t xml:space="preserve">§ 6050 – </w:t>
      </w:r>
      <w:r w:rsidRPr="006D4DA7">
        <w:rPr>
          <w:rFonts w:ascii="Arial" w:hAnsi="Arial" w:cs="Arial"/>
          <w:sz w:val="24"/>
          <w:szCs w:val="24"/>
        </w:rPr>
        <w:t>Wydatki inwestycyjne jednostek budżetowych –</w:t>
      </w:r>
      <w:r w:rsidR="0008458B">
        <w:rPr>
          <w:rFonts w:ascii="Arial" w:hAnsi="Arial" w:cs="Arial"/>
          <w:sz w:val="24"/>
          <w:szCs w:val="24"/>
        </w:rPr>
        <w:t xml:space="preserve"> </w:t>
      </w:r>
      <w:r w:rsidRPr="006D4DA7">
        <w:rPr>
          <w:rFonts w:ascii="Arial" w:hAnsi="Arial" w:cs="Arial"/>
          <w:sz w:val="24"/>
          <w:szCs w:val="24"/>
        </w:rPr>
        <w:t>w kwocie 202.941,74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lang w:eastAsia="ar-SA"/>
        </w:rPr>
        <w:t xml:space="preserve">§ 6057 – </w:t>
      </w:r>
      <w:r w:rsidRPr="006D4DA7">
        <w:rPr>
          <w:rFonts w:ascii="Arial" w:hAnsi="Arial" w:cs="Arial"/>
          <w:sz w:val="24"/>
          <w:szCs w:val="24"/>
        </w:rPr>
        <w:t>Wydatki inwestycyjne jednostek budżetowych –</w:t>
      </w:r>
      <w:r w:rsidR="0008458B">
        <w:rPr>
          <w:rFonts w:ascii="Arial" w:hAnsi="Arial" w:cs="Arial"/>
          <w:sz w:val="24"/>
          <w:szCs w:val="24"/>
        </w:rPr>
        <w:t xml:space="preserve"> </w:t>
      </w:r>
      <w:r w:rsidRPr="006D4DA7">
        <w:rPr>
          <w:rFonts w:ascii="Arial" w:hAnsi="Arial" w:cs="Arial"/>
          <w:sz w:val="24"/>
          <w:szCs w:val="24"/>
        </w:rPr>
        <w:t>w kwocie 472.956,71 zł</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t>z przeznaczeniem na realizację zadania pn.: „Wzmocnienie potencjału OSP w Gminie Stalowa Wola w zakresie zapobiegania i zwalczania zagrożeń” w ramach otrzymanego dofinansowania.”</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W dziale 754 kwotę 100.000,00 zł zas</w:t>
      </w:r>
      <w:r w:rsidR="0008458B">
        <w:rPr>
          <w:rFonts w:ascii="Arial" w:hAnsi="Arial" w:cs="Arial"/>
          <w:sz w:val="24"/>
          <w:szCs w:val="24"/>
        </w:rPr>
        <w:t>tępuje się kwotą 775.898,45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4) dopisuje się dział 758 w brzmieniu:</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„- 758 – Różne rozliczenia –</w:t>
      </w:r>
      <w:r w:rsidR="0008458B">
        <w:rPr>
          <w:rFonts w:ascii="Arial" w:hAnsi="Arial" w:cs="Arial"/>
          <w:sz w:val="24"/>
          <w:szCs w:val="24"/>
        </w:rPr>
        <w:t xml:space="preserve"> </w:t>
      </w:r>
      <w:r w:rsidRPr="006D4DA7">
        <w:rPr>
          <w:rFonts w:ascii="Arial" w:hAnsi="Arial" w:cs="Arial"/>
          <w:sz w:val="24"/>
          <w:szCs w:val="24"/>
        </w:rPr>
        <w:t>w kwocie 120.000,00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rozdz. 75814 – Różne rozliczenia finansowe –</w:t>
      </w:r>
      <w:r w:rsidR="0008458B">
        <w:rPr>
          <w:rFonts w:ascii="Arial" w:hAnsi="Arial" w:cs="Arial"/>
          <w:sz w:val="24"/>
          <w:szCs w:val="24"/>
        </w:rPr>
        <w:t xml:space="preserve"> w kwocie </w:t>
      </w:r>
      <w:r w:rsidRPr="006D4DA7">
        <w:rPr>
          <w:rFonts w:ascii="Arial" w:hAnsi="Arial" w:cs="Arial"/>
          <w:sz w:val="24"/>
          <w:szCs w:val="24"/>
        </w:rPr>
        <w:t>120.000,00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6010 – Wydatki na zakup i objęcie akcji i udziałów –</w:t>
      </w:r>
      <w:r w:rsidR="0008458B">
        <w:rPr>
          <w:rFonts w:ascii="Arial" w:hAnsi="Arial" w:cs="Arial"/>
          <w:sz w:val="24"/>
          <w:szCs w:val="24"/>
        </w:rPr>
        <w:t xml:space="preserve"> </w:t>
      </w:r>
      <w:r w:rsidRPr="006D4DA7">
        <w:rPr>
          <w:rFonts w:ascii="Arial" w:hAnsi="Arial" w:cs="Arial"/>
          <w:sz w:val="24"/>
          <w:szCs w:val="24"/>
        </w:rPr>
        <w:t xml:space="preserve">w kwocie 120.000,00 zł </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t>z przeznaczeniem na Dokapitalizowanie nowo utworzonej spółki pn.: "Sport i Rekre</w:t>
      </w:r>
      <w:r w:rsidR="0008458B">
        <w:rPr>
          <w:rFonts w:ascii="Arial" w:hAnsi="Arial" w:cs="Arial"/>
          <w:i/>
          <w:sz w:val="24"/>
          <w:szCs w:val="24"/>
        </w:rPr>
        <w:t>acja Stalowa Wola Sp. z o.o.".”</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5) w dziale 801 rozdz. 80195 dopisuje się § 6230 w brzmieniu:</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6230 – Dotacja celowa z budżetu na f</w:t>
      </w:r>
      <w:r w:rsidR="0008458B">
        <w:rPr>
          <w:rFonts w:ascii="Arial" w:hAnsi="Arial" w:cs="Arial"/>
          <w:sz w:val="24"/>
          <w:szCs w:val="24"/>
        </w:rPr>
        <w:t xml:space="preserve">inansowanie lub dofinansowanie </w:t>
      </w:r>
      <w:r w:rsidRPr="006D4DA7">
        <w:rPr>
          <w:rFonts w:ascii="Arial" w:hAnsi="Arial" w:cs="Arial"/>
          <w:sz w:val="24"/>
          <w:szCs w:val="24"/>
        </w:rPr>
        <w:t>kosztów realizacji inwestycji i za</w:t>
      </w:r>
      <w:r w:rsidR="0008458B">
        <w:rPr>
          <w:rFonts w:ascii="Arial" w:hAnsi="Arial" w:cs="Arial"/>
          <w:sz w:val="24"/>
          <w:szCs w:val="24"/>
        </w:rPr>
        <w:t xml:space="preserve">kupów inwestycyjnych jednostek </w:t>
      </w:r>
      <w:r w:rsidRPr="006D4DA7">
        <w:rPr>
          <w:rFonts w:ascii="Arial" w:hAnsi="Arial" w:cs="Arial"/>
          <w:sz w:val="24"/>
          <w:szCs w:val="24"/>
        </w:rPr>
        <w:t xml:space="preserve">niezaliczanych do </w:t>
      </w:r>
      <w:r w:rsidR="0008458B">
        <w:rPr>
          <w:rFonts w:ascii="Arial" w:hAnsi="Arial" w:cs="Arial"/>
          <w:sz w:val="24"/>
          <w:szCs w:val="24"/>
        </w:rPr>
        <w:t xml:space="preserve">sektora finansów publicznych – w kwocie </w:t>
      </w:r>
      <w:r w:rsidRPr="006D4DA7">
        <w:rPr>
          <w:rFonts w:ascii="Arial" w:hAnsi="Arial" w:cs="Arial"/>
          <w:sz w:val="24"/>
          <w:szCs w:val="24"/>
        </w:rPr>
        <w:t>30.453,87 zł</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t>z przeznaczeniem na wkład własny do zadania pn.: „Dostosowanie obiektu Społecznej Szkoły Podstawowej Nr 1 w Stalowej Woli”</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W dziale 801 kwotę 886.864,51 zł zastępuje się kwotą 917.318,38 zł.</w:t>
      </w:r>
    </w:p>
    <w:p w:rsidR="006D4DA7" w:rsidRPr="006D4DA7" w:rsidRDefault="006D4DA7" w:rsidP="006D4DA7">
      <w:pPr>
        <w:spacing w:line="276" w:lineRule="auto"/>
        <w:rPr>
          <w:rFonts w:ascii="Arial" w:hAnsi="Arial" w:cs="Arial"/>
          <w:sz w:val="24"/>
          <w:szCs w:val="24"/>
        </w:rPr>
      </w:pP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6) dopisuje się dział 851 w brzmieniu”</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„- 851- Ochrona zdrowia –</w:t>
      </w:r>
      <w:r w:rsidR="0008458B">
        <w:rPr>
          <w:rFonts w:ascii="Arial" w:hAnsi="Arial" w:cs="Arial"/>
          <w:sz w:val="24"/>
          <w:szCs w:val="24"/>
        </w:rPr>
        <w:t xml:space="preserve"> w kwocie </w:t>
      </w:r>
      <w:r w:rsidRPr="006D4DA7">
        <w:rPr>
          <w:rFonts w:ascii="Arial" w:hAnsi="Arial" w:cs="Arial"/>
          <w:sz w:val="24"/>
          <w:szCs w:val="24"/>
        </w:rPr>
        <w:t>12.500,00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rozdz. 85149 – Programy polityki zdrowotnej –</w:t>
      </w:r>
      <w:r w:rsidR="0008458B">
        <w:rPr>
          <w:rFonts w:ascii="Arial" w:hAnsi="Arial" w:cs="Arial"/>
          <w:sz w:val="24"/>
          <w:szCs w:val="24"/>
        </w:rPr>
        <w:t xml:space="preserve"> </w:t>
      </w:r>
      <w:r w:rsidRPr="006D4DA7">
        <w:rPr>
          <w:rFonts w:ascii="Arial" w:hAnsi="Arial" w:cs="Arial"/>
          <w:sz w:val="24"/>
          <w:szCs w:val="24"/>
        </w:rPr>
        <w:t>w kwocie 12.500,00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4300 – Zakup usług pozostałych –</w:t>
      </w:r>
      <w:r w:rsidR="0008458B">
        <w:rPr>
          <w:rFonts w:ascii="Arial" w:hAnsi="Arial" w:cs="Arial"/>
          <w:sz w:val="24"/>
          <w:szCs w:val="24"/>
        </w:rPr>
        <w:t xml:space="preserve"> </w:t>
      </w:r>
      <w:r w:rsidRPr="006D4DA7">
        <w:rPr>
          <w:rFonts w:ascii="Arial" w:hAnsi="Arial" w:cs="Arial"/>
          <w:sz w:val="24"/>
          <w:szCs w:val="24"/>
        </w:rPr>
        <w:t>w kwocie</w:t>
      </w:r>
      <w:r w:rsidR="0008458B">
        <w:rPr>
          <w:rFonts w:ascii="Arial" w:hAnsi="Arial" w:cs="Arial"/>
          <w:sz w:val="24"/>
          <w:szCs w:val="24"/>
        </w:rPr>
        <w:t xml:space="preserve"> </w:t>
      </w:r>
      <w:r w:rsidRPr="006D4DA7">
        <w:rPr>
          <w:rFonts w:ascii="Arial" w:hAnsi="Arial" w:cs="Arial"/>
          <w:sz w:val="24"/>
          <w:szCs w:val="24"/>
        </w:rPr>
        <w:t>12.500,00 zł</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lastRenderedPageBreak/>
        <w:t>z przeznaczeniem na „Program wczesnego wykrywania wad wzroku u dzieci w wieku 5-6 lat mieszkając</w:t>
      </w:r>
      <w:r w:rsidR="0008458B">
        <w:rPr>
          <w:rFonts w:ascii="Arial" w:hAnsi="Arial" w:cs="Arial"/>
          <w:i/>
          <w:sz w:val="24"/>
          <w:szCs w:val="24"/>
        </w:rPr>
        <w:t>ych na terenie Stalowej Woli”,”</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7) w dziale 853 rozdz. 85395 dopisuje się paragrafy 2830, 3110, 4010 i 4110 w brzmieniu:</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2830 – Dotacja celowa z budżetu na f</w:t>
      </w:r>
      <w:r w:rsidR="0008458B">
        <w:rPr>
          <w:rFonts w:ascii="Arial" w:hAnsi="Arial" w:cs="Arial"/>
          <w:sz w:val="24"/>
          <w:szCs w:val="24"/>
        </w:rPr>
        <w:t xml:space="preserve">inansowanie lub dofinansowanie </w:t>
      </w:r>
      <w:r w:rsidRPr="006D4DA7">
        <w:rPr>
          <w:rFonts w:ascii="Arial" w:hAnsi="Arial" w:cs="Arial"/>
          <w:sz w:val="24"/>
          <w:szCs w:val="24"/>
        </w:rPr>
        <w:t>zadań zleconych do re</w:t>
      </w:r>
      <w:r w:rsidR="0008458B">
        <w:rPr>
          <w:rFonts w:ascii="Arial" w:hAnsi="Arial" w:cs="Arial"/>
          <w:sz w:val="24"/>
          <w:szCs w:val="24"/>
        </w:rPr>
        <w:t xml:space="preserve">alizacji pozostałym jednostkom </w:t>
      </w:r>
      <w:r w:rsidRPr="006D4DA7">
        <w:rPr>
          <w:rFonts w:ascii="Arial" w:hAnsi="Arial" w:cs="Arial"/>
          <w:sz w:val="24"/>
          <w:szCs w:val="24"/>
        </w:rPr>
        <w:t xml:space="preserve">niezaliczanym do </w:t>
      </w:r>
      <w:r w:rsidR="0008458B">
        <w:rPr>
          <w:rFonts w:ascii="Arial" w:hAnsi="Arial" w:cs="Arial"/>
          <w:sz w:val="24"/>
          <w:szCs w:val="24"/>
        </w:rPr>
        <w:t xml:space="preserve">sektora finansów publicznych – w kwocie </w:t>
      </w:r>
      <w:r w:rsidRPr="006D4DA7">
        <w:rPr>
          <w:rFonts w:ascii="Arial" w:hAnsi="Arial" w:cs="Arial"/>
          <w:sz w:val="24"/>
          <w:szCs w:val="24"/>
        </w:rPr>
        <w:t>-12.500,00 zł”</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t>na zadaniu pn.: Wspieranie działań na rzecz seniorów”</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3110 – Świadczenia społeczne –</w:t>
      </w:r>
      <w:r w:rsidR="0008458B">
        <w:rPr>
          <w:rFonts w:ascii="Arial" w:hAnsi="Arial" w:cs="Arial"/>
          <w:sz w:val="24"/>
          <w:szCs w:val="24"/>
        </w:rPr>
        <w:t xml:space="preserve"> </w:t>
      </w:r>
      <w:r w:rsidRPr="006D4DA7">
        <w:rPr>
          <w:rFonts w:ascii="Arial" w:hAnsi="Arial" w:cs="Arial"/>
          <w:sz w:val="24"/>
          <w:szCs w:val="24"/>
        </w:rPr>
        <w:t>w kwocie 1.034,02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4010 – Wynagrodzenia osobowe pracowników –</w:t>
      </w:r>
      <w:r w:rsidR="0008458B">
        <w:rPr>
          <w:rFonts w:ascii="Arial" w:hAnsi="Arial" w:cs="Arial"/>
          <w:sz w:val="24"/>
          <w:szCs w:val="24"/>
        </w:rPr>
        <w:t xml:space="preserve"> w kwocie </w:t>
      </w:r>
      <w:r w:rsidRPr="006D4DA7">
        <w:rPr>
          <w:rFonts w:ascii="Arial" w:hAnsi="Arial" w:cs="Arial"/>
          <w:sz w:val="24"/>
          <w:szCs w:val="24"/>
        </w:rPr>
        <w:t>17,65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4110 – Składki na ubezpieczenia społeczne –</w:t>
      </w:r>
      <w:r w:rsidR="0008458B">
        <w:rPr>
          <w:rFonts w:ascii="Arial" w:hAnsi="Arial" w:cs="Arial"/>
          <w:sz w:val="24"/>
          <w:szCs w:val="24"/>
        </w:rPr>
        <w:t xml:space="preserve"> w kwocie</w:t>
      </w:r>
      <w:r w:rsidRPr="006D4DA7">
        <w:rPr>
          <w:rFonts w:ascii="Arial" w:hAnsi="Arial" w:cs="Arial"/>
          <w:sz w:val="24"/>
          <w:szCs w:val="24"/>
        </w:rPr>
        <w:t xml:space="preserve"> 3,03 zł”</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t>z przeznaczenie na wypłatę dodatku gazowego w ramach otrzymanej dotacji.</w:t>
      </w:r>
    </w:p>
    <w:p w:rsidR="006D4DA7" w:rsidRPr="0008458B" w:rsidRDefault="006D4DA7" w:rsidP="006D4DA7">
      <w:pPr>
        <w:spacing w:line="276" w:lineRule="auto"/>
        <w:rPr>
          <w:rFonts w:ascii="Arial" w:hAnsi="Arial" w:cs="Arial"/>
          <w:sz w:val="24"/>
          <w:szCs w:val="24"/>
        </w:rPr>
      </w:pPr>
      <w:r w:rsidRPr="006D4DA7">
        <w:rPr>
          <w:rFonts w:ascii="Arial" w:hAnsi="Arial" w:cs="Arial"/>
          <w:sz w:val="24"/>
          <w:szCs w:val="24"/>
        </w:rPr>
        <w:t>W dziale 853 kwotę 30.897,06 zł za</w:t>
      </w:r>
      <w:r w:rsidR="0008458B">
        <w:rPr>
          <w:rFonts w:ascii="Arial" w:hAnsi="Arial" w:cs="Arial"/>
          <w:sz w:val="24"/>
          <w:szCs w:val="24"/>
        </w:rPr>
        <w:t>stępuje się kwotą 19.451,76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8) w dziale 900:</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a) rozdz. 90006 dopisuje się paragraf 6050 w brzmieniu:</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w:t>
      </w:r>
      <w:r w:rsidRPr="006D4DA7">
        <w:rPr>
          <w:rFonts w:ascii="Arial" w:hAnsi="Arial" w:cs="Arial"/>
          <w:sz w:val="24"/>
          <w:szCs w:val="24"/>
          <w:lang w:eastAsia="ar-SA"/>
        </w:rPr>
        <w:t xml:space="preserve">§ 6050 – </w:t>
      </w:r>
      <w:r w:rsidRPr="006D4DA7">
        <w:rPr>
          <w:rFonts w:ascii="Arial" w:hAnsi="Arial" w:cs="Arial"/>
          <w:sz w:val="24"/>
          <w:szCs w:val="24"/>
        </w:rPr>
        <w:t>Wydatki inwest</w:t>
      </w:r>
      <w:r w:rsidR="0008458B">
        <w:rPr>
          <w:rFonts w:ascii="Arial" w:hAnsi="Arial" w:cs="Arial"/>
          <w:sz w:val="24"/>
          <w:szCs w:val="24"/>
        </w:rPr>
        <w:t xml:space="preserve">ycyjne jednostek budżetowych – </w:t>
      </w:r>
      <w:r w:rsidRPr="006D4DA7">
        <w:rPr>
          <w:rFonts w:ascii="Arial" w:hAnsi="Arial" w:cs="Arial"/>
          <w:sz w:val="24"/>
          <w:szCs w:val="24"/>
        </w:rPr>
        <w:t>w kwocie</w:t>
      </w:r>
      <w:r w:rsidR="0008458B">
        <w:rPr>
          <w:rFonts w:ascii="Arial" w:hAnsi="Arial" w:cs="Arial"/>
          <w:sz w:val="24"/>
          <w:szCs w:val="24"/>
        </w:rPr>
        <w:t xml:space="preserve"> </w:t>
      </w:r>
      <w:r w:rsidRPr="006D4DA7">
        <w:rPr>
          <w:rFonts w:ascii="Arial" w:hAnsi="Arial" w:cs="Arial"/>
          <w:sz w:val="24"/>
          <w:szCs w:val="24"/>
        </w:rPr>
        <w:t>60.000,00 zł”</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t>z przeznaczeniem na realizację zadania pn. „Kompleksowe dostosowanie Miasta Stalowa Wola do ekstremalnych stanów pogodowych poprzez rozwój zielono - niebieskiej infrastruktury”,</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b) dopisuje się rozdz. 90015 w brzmieniu:</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„rozdz. 90015 – Oświetlenie ulic, placów i dróg –</w:t>
      </w:r>
      <w:r w:rsidR="0008458B">
        <w:rPr>
          <w:rFonts w:ascii="Arial" w:hAnsi="Arial" w:cs="Arial"/>
          <w:sz w:val="24"/>
          <w:szCs w:val="24"/>
        </w:rPr>
        <w:t xml:space="preserve"> w kwocie </w:t>
      </w:r>
      <w:r w:rsidRPr="006D4DA7">
        <w:rPr>
          <w:rFonts w:ascii="Arial" w:hAnsi="Arial" w:cs="Arial"/>
          <w:sz w:val="24"/>
          <w:szCs w:val="24"/>
        </w:rPr>
        <w:t>170.000,00 zł</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t xml:space="preserve">z przeznaczeniem na realizację zadania pn.: „Budowa </w:t>
      </w:r>
      <w:r w:rsidR="0008458B">
        <w:rPr>
          <w:rFonts w:ascii="Arial" w:hAnsi="Arial" w:cs="Arial"/>
          <w:i/>
          <w:sz w:val="24"/>
          <w:szCs w:val="24"/>
        </w:rPr>
        <w:t xml:space="preserve">oświetlenia mostu na rzece San </w:t>
      </w:r>
      <w:r w:rsidRPr="006D4DA7">
        <w:rPr>
          <w:rFonts w:ascii="Arial" w:hAnsi="Arial" w:cs="Arial"/>
          <w:i/>
          <w:sz w:val="24"/>
          <w:szCs w:val="24"/>
        </w:rPr>
        <w:t>w miejscowości Brandwica w ciągu drogi wojewódzkiej nr 855 Olbięcin – Stalowa Wola”.”</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W dziale 900 kwotę 114.652,93 zł zas</w:t>
      </w:r>
      <w:r w:rsidR="0008458B">
        <w:rPr>
          <w:rFonts w:ascii="Arial" w:hAnsi="Arial" w:cs="Arial"/>
          <w:sz w:val="24"/>
          <w:szCs w:val="24"/>
        </w:rPr>
        <w:t>tępuje się kwotą 344.652,93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9) dopisuje się dział 921 w brzmieniu:</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„- 921 – Kultura i ochrona dziedzictwa narodowego –</w:t>
      </w:r>
      <w:r w:rsidR="0008458B">
        <w:rPr>
          <w:rFonts w:ascii="Arial" w:hAnsi="Arial" w:cs="Arial"/>
          <w:sz w:val="24"/>
          <w:szCs w:val="24"/>
        </w:rPr>
        <w:t xml:space="preserve"> w kwocie 248.460,00 zł rozdz. 92118 – Muzea – w kwocie </w:t>
      </w:r>
      <w:r w:rsidRPr="006D4DA7">
        <w:rPr>
          <w:rFonts w:ascii="Arial" w:hAnsi="Arial" w:cs="Arial"/>
          <w:sz w:val="24"/>
          <w:szCs w:val="24"/>
        </w:rPr>
        <w:t>248.460,00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6220 – Dotacja celowa z budżetu na f</w:t>
      </w:r>
      <w:r w:rsidR="0008458B">
        <w:rPr>
          <w:rFonts w:ascii="Arial" w:hAnsi="Arial" w:cs="Arial"/>
          <w:sz w:val="24"/>
          <w:szCs w:val="24"/>
        </w:rPr>
        <w:t xml:space="preserve">inansowanie lub dofinansowanie </w:t>
      </w:r>
      <w:r w:rsidRPr="006D4DA7">
        <w:rPr>
          <w:rFonts w:ascii="Arial" w:hAnsi="Arial" w:cs="Arial"/>
          <w:sz w:val="24"/>
          <w:szCs w:val="24"/>
        </w:rPr>
        <w:t>kosztów realizacji inwes</w:t>
      </w:r>
      <w:r w:rsidR="0008458B">
        <w:rPr>
          <w:rFonts w:ascii="Arial" w:hAnsi="Arial" w:cs="Arial"/>
          <w:sz w:val="24"/>
          <w:szCs w:val="24"/>
        </w:rPr>
        <w:t xml:space="preserve">tycji i zakupów inwestycyjnych </w:t>
      </w:r>
      <w:r w:rsidRPr="006D4DA7">
        <w:rPr>
          <w:rFonts w:ascii="Arial" w:hAnsi="Arial" w:cs="Arial"/>
          <w:sz w:val="24"/>
          <w:szCs w:val="24"/>
        </w:rPr>
        <w:t xml:space="preserve">innych jednostek </w:t>
      </w:r>
      <w:r w:rsidR="0008458B">
        <w:rPr>
          <w:rFonts w:ascii="Arial" w:hAnsi="Arial" w:cs="Arial"/>
          <w:sz w:val="24"/>
          <w:szCs w:val="24"/>
        </w:rPr>
        <w:t xml:space="preserve">sektora finansów publicznych – w kwocie </w:t>
      </w:r>
      <w:r w:rsidRPr="006D4DA7">
        <w:rPr>
          <w:rFonts w:ascii="Arial" w:hAnsi="Arial" w:cs="Arial"/>
          <w:sz w:val="24"/>
          <w:szCs w:val="24"/>
        </w:rPr>
        <w:t>248.460,00 zł</w:t>
      </w:r>
    </w:p>
    <w:p w:rsidR="006D4DA7" w:rsidRPr="006D4DA7" w:rsidRDefault="006D4DA7" w:rsidP="006D4DA7">
      <w:pPr>
        <w:spacing w:line="276" w:lineRule="auto"/>
        <w:rPr>
          <w:rFonts w:ascii="Arial" w:hAnsi="Arial" w:cs="Arial"/>
          <w:i/>
          <w:sz w:val="24"/>
          <w:szCs w:val="24"/>
        </w:rPr>
      </w:pPr>
      <w:r w:rsidRPr="006D4DA7">
        <w:rPr>
          <w:rFonts w:ascii="Arial" w:hAnsi="Arial" w:cs="Arial"/>
          <w:i/>
          <w:sz w:val="24"/>
          <w:szCs w:val="24"/>
        </w:rPr>
        <w:t>z przeznaczeniem na dotację celową dla Muzeum regionalnego na realizację zadania pn.: „Modernizacja i zmiana układu funkcjonalnego kamienicy dawnego kina</w:t>
      </w:r>
      <w:r w:rsidR="0008458B">
        <w:rPr>
          <w:rFonts w:ascii="Arial" w:hAnsi="Arial" w:cs="Arial"/>
          <w:i/>
          <w:sz w:val="24"/>
          <w:szCs w:val="24"/>
        </w:rPr>
        <w:t xml:space="preserve"> przy </w:t>
      </w:r>
      <w:r w:rsidRPr="006D4DA7">
        <w:rPr>
          <w:rFonts w:ascii="Arial" w:hAnsi="Arial" w:cs="Arial"/>
          <w:i/>
          <w:sz w:val="24"/>
          <w:szCs w:val="24"/>
        </w:rPr>
        <w:t>ul. S. Bełżyńskiego 18 w Stalowej Woli”.”</w:t>
      </w:r>
    </w:p>
    <w:p w:rsidR="006D4DA7" w:rsidRPr="006D4DA7" w:rsidRDefault="006D4DA7" w:rsidP="006D4DA7">
      <w:pPr>
        <w:spacing w:line="276" w:lineRule="auto"/>
        <w:rPr>
          <w:rFonts w:ascii="Arial" w:hAnsi="Arial" w:cs="Arial"/>
          <w:i/>
          <w:sz w:val="24"/>
          <w:szCs w:val="24"/>
        </w:rPr>
      </w:pP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10) w dziale 926 dopisuje się rozdz. 92604 w brzmieniu:</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xml:space="preserve">„rozdz. 92604 – </w:t>
      </w:r>
      <w:r w:rsidR="0008458B">
        <w:rPr>
          <w:rFonts w:ascii="Arial" w:hAnsi="Arial" w:cs="Arial"/>
          <w:sz w:val="24"/>
          <w:szCs w:val="24"/>
        </w:rPr>
        <w:t xml:space="preserve">Instytucje kultury fizycznej – w kwocie </w:t>
      </w:r>
      <w:r w:rsidRPr="006D4DA7">
        <w:rPr>
          <w:rFonts w:ascii="Arial" w:hAnsi="Arial" w:cs="Arial"/>
          <w:sz w:val="24"/>
          <w:szCs w:val="24"/>
        </w:rPr>
        <w:t>-120.000,00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 4010 – Wynagrodzenia osobowe pracowników –</w:t>
      </w:r>
      <w:r w:rsidR="0008458B">
        <w:rPr>
          <w:rFonts w:ascii="Arial" w:hAnsi="Arial" w:cs="Arial"/>
          <w:sz w:val="24"/>
          <w:szCs w:val="24"/>
        </w:rPr>
        <w:t xml:space="preserve"> w kwocie</w:t>
      </w:r>
      <w:r w:rsidRPr="006D4DA7">
        <w:rPr>
          <w:rFonts w:ascii="Arial" w:hAnsi="Arial" w:cs="Arial"/>
          <w:sz w:val="24"/>
          <w:szCs w:val="24"/>
        </w:rPr>
        <w:t xml:space="preserve"> -120.000,00 zł”</w:t>
      </w:r>
    </w:p>
    <w:p w:rsidR="006D4DA7" w:rsidRPr="006D4DA7" w:rsidRDefault="006D4DA7" w:rsidP="006D4DA7">
      <w:pPr>
        <w:spacing w:line="276" w:lineRule="auto"/>
        <w:rPr>
          <w:rFonts w:ascii="Arial" w:hAnsi="Arial" w:cs="Arial"/>
          <w:sz w:val="24"/>
          <w:szCs w:val="24"/>
        </w:rPr>
      </w:pPr>
      <w:r w:rsidRPr="006D4DA7">
        <w:rPr>
          <w:rFonts w:ascii="Arial" w:hAnsi="Arial" w:cs="Arial"/>
          <w:sz w:val="24"/>
          <w:szCs w:val="24"/>
        </w:rPr>
        <w:t>W dziale 926 kwotę -23.759,42 zł zast</w:t>
      </w:r>
      <w:r w:rsidR="0008458B">
        <w:rPr>
          <w:rFonts w:ascii="Arial" w:hAnsi="Arial" w:cs="Arial"/>
          <w:sz w:val="24"/>
          <w:szCs w:val="24"/>
        </w:rPr>
        <w:t>ępuje się kwotą -143.759,42 zł.</w:t>
      </w:r>
    </w:p>
    <w:p w:rsidR="006D4DA7" w:rsidRPr="006D4DA7" w:rsidRDefault="006D4DA7" w:rsidP="006D4DA7">
      <w:pPr>
        <w:suppressAutoHyphens/>
        <w:spacing w:line="276" w:lineRule="auto"/>
        <w:rPr>
          <w:rFonts w:ascii="Arial" w:hAnsi="Arial" w:cs="Arial"/>
          <w:sz w:val="24"/>
          <w:szCs w:val="24"/>
          <w:lang w:eastAsia="ar-SA"/>
        </w:rPr>
      </w:pPr>
      <w:r w:rsidRPr="006D4DA7">
        <w:rPr>
          <w:rFonts w:ascii="Arial" w:hAnsi="Arial" w:cs="Arial"/>
          <w:sz w:val="24"/>
          <w:szCs w:val="24"/>
          <w:lang w:eastAsia="ar-SA"/>
        </w:rPr>
        <w:t>III. w Załączniku Nr 3  nanosi się zmiany wynikające ze zmie</w:t>
      </w:r>
      <w:r w:rsidR="0008458B">
        <w:rPr>
          <w:rFonts w:ascii="Arial" w:hAnsi="Arial" w:cs="Arial"/>
          <w:sz w:val="24"/>
          <w:szCs w:val="24"/>
          <w:lang w:eastAsia="ar-SA"/>
        </w:rPr>
        <w:t>nionej treści projektu uchwały.</w:t>
      </w:r>
    </w:p>
    <w:p w:rsidR="006D4DA7" w:rsidRPr="006D4DA7" w:rsidRDefault="006D4DA7" w:rsidP="006D4DA7">
      <w:pPr>
        <w:suppressAutoHyphens/>
        <w:spacing w:line="276" w:lineRule="auto"/>
        <w:rPr>
          <w:rFonts w:ascii="Arial" w:hAnsi="Arial" w:cs="Arial"/>
          <w:sz w:val="24"/>
          <w:szCs w:val="24"/>
          <w:lang w:eastAsia="ar-SA"/>
        </w:rPr>
      </w:pPr>
      <w:r w:rsidRPr="006D4DA7">
        <w:rPr>
          <w:rFonts w:ascii="Arial" w:hAnsi="Arial" w:cs="Arial"/>
          <w:sz w:val="24"/>
          <w:szCs w:val="24"/>
          <w:lang w:eastAsia="ar-SA"/>
        </w:rPr>
        <w:t xml:space="preserve">IV. W treści uzasadnienia nanosi się zmiany wynikające ze zmienionej treści projektu uchwały.    </w:t>
      </w:r>
    </w:p>
    <w:p w:rsidR="009722A5" w:rsidRDefault="00710222" w:rsidP="00964A62">
      <w:pPr>
        <w:spacing w:line="276" w:lineRule="auto"/>
        <w:rPr>
          <w:rFonts w:ascii="Arial" w:hAnsi="Arial" w:cs="Arial"/>
          <w:sz w:val="24"/>
          <w:szCs w:val="24"/>
        </w:rPr>
      </w:pPr>
      <w:r w:rsidRPr="00710222">
        <w:rPr>
          <w:rFonts w:ascii="Arial" w:hAnsi="Arial" w:cs="Arial"/>
          <w:sz w:val="24"/>
          <w:szCs w:val="24"/>
        </w:rPr>
        <w:t xml:space="preserve">Komisja Budżetu i Finansów pozytywnie zaopiniowała projekt uchwały. </w:t>
      </w:r>
    </w:p>
    <w:p w:rsidR="00710222" w:rsidRPr="00710222" w:rsidRDefault="00710222" w:rsidP="00710222">
      <w:pPr>
        <w:spacing w:line="276" w:lineRule="auto"/>
        <w:rPr>
          <w:rFonts w:ascii="Arial" w:hAnsi="Arial" w:cs="Arial"/>
          <w:sz w:val="24"/>
          <w:szCs w:val="24"/>
        </w:rPr>
      </w:pPr>
      <w:r w:rsidRPr="00710222">
        <w:rPr>
          <w:rFonts w:ascii="Arial" w:hAnsi="Arial" w:cs="Arial"/>
          <w:sz w:val="24"/>
          <w:szCs w:val="24"/>
        </w:rPr>
        <w:t xml:space="preserve">Komisja </w:t>
      </w:r>
      <w:r>
        <w:rPr>
          <w:rFonts w:ascii="Arial" w:hAnsi="Arial" w:cs="Arial"/>
          <w:sz w:val="24"/>
          <w:szCs w:val="24"/>
        </w:rPr>
        <w:t>Gospodarki Komunalnej, Geodezji, Architektury i Ochrony Środowiska</w:t>
      </w:r>
      <w:r w:rsidRPr="00710222">
        <w:rPr>
          <w:rFonts w:ascii="Arial" w:hAnsi="Arial" w:cs="Arial"/>
          <w:sz w:val="24"/>
          <w:szCs w:val="24"/>
        </w:rPr>
        <w:t xml:space="preserve"> pozytywnie zaopiniowała projekt uchwały. </w:t>
      </w:r>
    </w:p>
    <w:p w:rsidR="00295761" w:rsidRPr="00964A62" w:rsidRDefault="00710222" w:rsidP="00710222">
      <w:pPr>
        <w:spacing w:line="276" w:lineRule="auto"/>
        <w:jc w:val="both"/>
        <w:rPr>
          <w:rFonts w:ascii="Arial" w:hAnsi="Arial" w:cs="Arial"/>
          <w:sz w:val="24"/>
          <w:szCs w:val="24"/>
        </w:rPr>
      </w:pPr>
      <w:r>
        <w:rPr>
          <w:rFonts w:ascii="Arial" w:hAnsi="Arial" w:cs="Arial"/>
          <w:sz w:val="24"/>
          <w:szCs w:val="24"/>
        </w:rPr>
        <w:t>Pan Andrzej Kochan</w:t>
      </w:r>
      <w:r w:rsidR="00295761" w:rsidRPr="00964A62">
        <w:rPr>
          <w:rFonts w:ascii="Arial" w:hAnsi="Arial" w:cs="Arial"/>
          <w:sz w:val="24"/>
          <w:szCs w:val="24"/>
        </w:rPr>
        <w:t xml:space="preserve"> </w:t>
      </w:r>
      <w:r w:rsidRPr="00964A62">
        <w:rPr>
          <w:rFonts w:ascii="Arial" w:hAnsi="Arial" w:cs="Arial"/>
          <w:sz w:val="24"/>
          <w:szCs w:val="24"/>
        </w:rPr>
        <w:t>podziękował</w:t>
      </w:r>
      <w:r>
        <w:rPr>
          <w:rFonts w:ascii="Arial" w:hAnsi="Arial" w:cs="Arial"/>
          <w:sz w:val="24"/>
          <w:szCs w:val="24"/>
        </w:rPr>
        <w:t xml:space="preserve">, że znalazły </w:t>
      </w:r>
      <w:r w:rsidR="00295761" w:rsidRPr="00964A62">
        <w:rPr>
          <w:rFonts w:ascii="Arial" w:hAnsi="Arial" w:cs="Arial"/>
          <w:sz w:val="24"/>
          <w:szCs w:val="24"/>
        </w:rPr>
        <w:t xml:space="preserve">się </w:t>
      </w:r>
      <w:r w:rsidRPr="00964A62">
        <w:rPr>
          <w:rFonts w:ascii="Arial" w:hAnsi="Arial" w:cs="Arial"/>
          <w:sz w:val="24"/>
          <w:szCs w:val="24"/>
        </w:rPr>
        <w:t>środki</w:t>
      </w:r>
      <w:r w:rsidR="00295761" w:rsidRPr="00964A62">
        <w:rPr>
          <w:rFonts w:ascii="Arial" w:hAnsi="Arial" w:cs="Arial"/>
          <w:sz w:val="24"/>
          <w:szCs w:val="24"/>
        </w:rPr>
        <w:t xml:space="preserve"> </w:t>
      </w:r>
      <w:r w:rsidR="00741101">
        <w:rPr>
          <w:rFonts w:ascii="Arial" w:hAnsi="Arial" w:cs="Arial"/>
          <w:sz w:val="24"/>
          <w:szCs w:val="24"/>
        </w:rPr>
        <w:t xml:space="preserve">finansowe </w:t>
      </w:r>
      <w:r w:rsidR="00295761" w:rsidRPr="00964A62">
        <w:rPr>
          <w:rFonts w:ascii="Arial" w:hAnsi="Arial" w:cs="Arial"/>
          <w:sz w:val="24"/>
          <w:szCs w:val="24"/>
        </w:rPr>
        <w:t xml:space="preserve">na zakup wozu </w:t>
      </w:r>
      <w:r w:rsidRPr="00964A62">
        <w:rPr>
          <w:rFonts w:ascii="Arial" w:hAnsi="Arial" w:cs="Arial"/>
          <w:sz w:val="24"/>
          <w:szCs w:val="24"/>
        </w:rPr>
        <w:t>strażackiego</w:t>
      </w:r>
      <w:r>
        <w:rPr>
          <w:rFonts w:ascii="Arial" w:hAnsi="Arial" w:cs="Arial"/>
          <w:sz w:val="24"/>
          <w:szCs w:val="24"/>
        </w:rPr>
        <w:t xml:space="preserve"> dla OSP </w:t>
      </w:r>
      <w:r w:rsidR="00295761" w:rsidRPr="00964A62">
        <w:rPr>
          <w:rFonts w:ascii="Arial" w:hAnsi="Arial" w:cs="Arial"/>
          <w:sz w:val="24"/>
          <w:szCs w:val="24"/>
        </w:rPr>
        <w:t>Charzewice</w:t>
      </w:r>
      <w:r>
        <w:rPr>
          <w:rFonts w:ascii="Arial" w:hAnsi="Arial" w:cs="Arial"/>
          <w:sz w:val="24"/>
          <w:szCs w:val="24"/>
        </w:rPr>
        <w:t>,</w:t>
      </w:r>
      <w:r w:rsidR="00295761" w:rsidRPr="00964A62">
        <w:rPr>
          <w:rFonts w:ascii="Arial" w:hAnsi="Arial" w:cs="Arial"/>
          <w:sz w:val="24"/>
          <w:szCs w:val="24"/>
        </w:rPr>
        <w:t xml:space="preserve"> co wpłynie na </w:t>
      </w:r>
      <w:r w:rsidRPr="00964A62">
        <w:rPr>
          <w:rFonts w:ascii="Arial" w:hAnsi="Arial" w:cs="Arial"/>
          <w:sz w:val="24"/>
          <w:szCs w:val="24"/>
        </w:rPr>
        <w:t>poprawę</w:t>
      </w:r>
      <w:r w:rsidR="00295761" w:rsidRPr="00964A62">
        <w:rPr>
          <w:rFonts w:ascii="Arial" w:hAnsi="Arial" w:cs="Arial"/>
          <w:sz w:val="24"/>
          <w:szCs w:val="24"/>
        </w:rPr>
        <w:t xml:space="preserve"> bezpieczeństwa. </w:t>
      </w:r>
    </w:p>
    <w:p w:rsidR="00C067DC" w:rsidRDefault="00C067DC" w:rsidP="00C067DC">
      <w:pPr>
        <w:spacing w:line="276" w:lineRule="auto"/>
        <w:rPr>
          <w:rFonts w:ascii="Arial" w:hAnsi="Arial" w:cs="Arial"/>
          <w:b/>
          <w:sz w:val="24"/>
          <w:szCs w:val="24"/>
        </w:rPr>
      </w:pPr>
      <w:r w:rsidRPr="00C067DC">
        <w:rPr>
          <w:rFonts w:ascii="Arial" w:hAnsi="Arial" w:cs="Arial"/>
          <w:b/>
          <w:bCs/>
          <w:sz w:val="24"/>
          <w:szCs w:val="24"/>
          <w:u w:val="single"/>
        </w:rPr>
        <w:t>Głosowano w sprawie:</w:t>
      </w:r>
      <w:r w:rsidRPr="00C067DC">
        <w:rPr>
          <w:rFonts w:ascii="Arial" w:hAnsi="Arial" w:cs="Arial"/>
          <w:sz w:val="24"/>
          <w:szCs w:val="24"/>
        </w:rPr>
        <w:br/>
        <w:t>Projekt</w:t>
      </w:r>
      <w:r w:rsidR="00AB7A35">
        <w:rPr>
          <w:rFonts w:ascii="Arial" w:hAnsi="Arial" w:cs="Arial"/>
          <w:sz w:val="24"/>
          <w:szCs w:val="24"/>
        </w:rPr>
        <w:t>u</w:t>
      </w:r>
      <w:r w:rsidRPr="00C067DC">
        <w:rPr>
          <w:rFonts w:ascii="Arial" w:hAnsi="Arial" w:cs="Arial"/>
          <w:sz w:val="24"/>
          <w:szCs w:val="24"/>
        </w:rPr>
        <w:t xml:space="preserve"> uchwały w sprawie zmian w budżecie miasta na 2024 rok oraz zmieniającej uchwałę budżetową na 202</w:t>
      </w:r>
      <w:r w:rsidR="002B0897">
        <w:rPr>
          <w:rFonts w:ascii="Arial" w:hAnsi="Arial" w:cs="Arial"/>
          <w:sz w:val="24"/>
          <w:szCs w:val="24"/>
        </w:rPr>
        <w:t>4 rok - autopoprawka.</w:t>
      </w:r>
      <w:r w:rsidRPr="00C067DC">
        <w:rPr>
          <w:rFonts w:ascii="Arial" w:hAnsi="Arial" w:cs="Arial"/>
          <w:sz w:val="24"/>
          <w:szCs w:val="24"/>
        </w:rPr>
        <w:br/>
      </w:r>
      <w:r w:rsidRPr="00C067DC">
        <w:rPr>
          <w:rFonts w:ascii="Arial" w:hAnsi="Arial" w:cs="Arial"/>
          <w:sz w:val="24"/>
          <w:szCs w:val="24"/>
        </w:rPr>
        <w:br/>
      </w:r>
      <w:r w:rsidRPr="00C067DC">
        <w:rPr>
          <w:rStyle w:val="Pogrubienie"/>
          <w:rFonts w:ascii="Arial" w:hAnsi="Arial" w:cs="Arial"/>
          <w:sz w:val="24"/>
          <w:szCs w:val="24"/>
          <w:u w:val="single"/>
        </w:rPr>
        <w:t>Wyniki głosowania</w:t>
      </w:r>
      <w:r w:rsidRPr="00C067DC">
        <w:rPr>
          <w:rFonts w:ascii="Arial" w:hAnsi="Arial" w:cs="Arial"/>
          <w:sz w:val="24"/>
          <w:szCs w:val="24"/>
        </w:rPr>
        <w:br/>
        <w:t>ZA: 19, PRZECIW: 2, WSTRZYMUJĘ SIĘ: 1, BRAK GŁOSU: 0, NIEOBECNI: 1</w:t>
      </w:r>
      <w:r w:rsidRPr="00C067DC">
        <w:rPr>
          <w:rFonts w:ascii="Arial" w:hAnsi="Arial" w:cs="Arial"/>
          <w:sz w:val="24"/>
          <w:szCs w:val="24"/>
        </w:rPr>
        <w:br/>
      </w:r>
      <w:r w:rsidRPr="00C067DC">
        <w:rPr>
          <w:rFonts w:ascii="Arial" w:hAnsi="Arial" w:cs="Arial"/>
          <w:sz w:val="24"/>
          <w:szCs w:val="24"/>
        </w:rPr>
        <w:br/>
      </w:r>
      <w:r w:rsidRPr="002B0897">
        <w:rPr>
          <w:rFonts w:ascii="Arial" w:hAnsi="Arial" w:cs="Arial"/>
          <w:b/>
          <w:sz w:val="24"/>
          <w:szCs w:val="24"/>
          <w:u w:val="single"/>
        </w:rPr>
        <w:t>Wyniki imienne:</w:t>
      </w:r>
      <w:r w:rsidRPr="00C067DC">
        <w:rPr>
          <w:rFonts w:ascii="Arial" w:hAnsi="Arial" w:cs="Arial"/>
          <w:sz w:val="24"/>
          <w:szCs w:val="24"/>
        </w:rPr>
        <w:br/>
        <w:t>ZA (19)</w:t>
      </w:r>
      <w:r w:rsidRPr="00C067DC">
        <w:rPr>
          <w:rFonts w:ascii="Arial" w:hAnsi="Arial" w:cs="Arial"/>
          <w:sz w:val="24"/>
          <w:szCs w:val="24"/>
        </w:rPr>
        <w:br/>
        <w:t>Mariusz Bajek, Damian Bryk, Łukasz Durek, Joanna Grobel-Proszowska, Daniel Hausner, Ilona Kaczmarek, Aleksander Kapuściński, Andrzej Kochan, Adam Krotoszyński, Agata Krzek, Elżbieta Kulpa, Paweł Madej, Karolina Paleń, Dariusz Przytuła, Piotr Rut, Jan Sibiga, Janina Siek, Wiesław Siembida, Urszula Tatys</w:t>
      </w:r>
      <w:r w:rsidRPr="00C067DC">
        <w:rPr>
          <w:rFonts w:ascii="Arial" w:hAnsi="Arial" w:cs="Arial"/>
          <w:sz w:val="24"/>
          <w:szCs w:val="24"/>
        </w:rPr>
        <w:br/>
        <w:t>PRZECIW (2)</w:t>
      </w:r>
      <w:r w:rsidRPr="00C067DC">
        <w:rPr>
          <w:rFonts w:ascii="Arial" w:hAnsi="Arial" w:cs="Arial"/>
          <w:sz w:val="24"/>
          <w:szCs w:val="24"/>
        </w:rPr>
        <w:br/>
        <w:t>Kamil Maciejak, Andrzej Szymonik</w:t>
      </w:r>
      <w:r w:rsidRPr="00C067DC">
        <w:rPr>
          <w:rFonts w:ascii="Arial" w:hAnsi="Arial" w:cs="Arial"/>
          <w:sz w:val="24"/>
          <w:szCs w:val="24"/>
        </w:rPr>
        <w:br/>
        <w:t>WSTRZYMUJĘ SIĘ (1)</w:t>
      </w:r>
      <w:r w:rsidRPr="00C067DC">
        <w:rPr>
          <w:rFonts w:ascii="Arial" w:hAnsi="Arial" w:cs="Arial"/>
          <w:sz w:val="24"/>
          <w:szCs w:val="24"/>
        </w:rPr>
        <w:br/>
        <w:t>Andrzej Dorosz</w:t>
      </w:r>
      <w:r w:rsidRPr="00C067DC">
        <w:rPr>
          <w:rFonts w:ascii="Arial" w:hAnsi="Arial" w:cs="Arial"/>
          <w:sz w:val="24"/>
          <w:szCs w:val="24"/>
        </w:rPr>
        <w:br/>
        <w:t>NIEOBECNI (1)</w:t>
      </w:r>
      <w:r w:rsidRPr="00C067DC">
        <w:rPr>
          <w:rFonts w:ascii="Arial" w:hAnsi="Arial" w:cs="Arial"/>
          <w:sz w:val="24"/>
          <w:szCs w:val="24"/>
        </w:rPr>
        <w:br/>
        <w:t>Damian Marczak</w:t>
      </w:r>
      <w:r w:rsidRPr="00C067DC">
        <w:rPr>
          <w:rFonts w:ascii="Arial" w:hAnsi="Arial" w:cs="Arial"/>
          <w:sz w:val="24"/>
          <w:szCs w:val="24"/>
        </w:rPr>
        <w:br/>
      </w:r>
    </w:p>
    <w:p w:rsidR="00440D33" w:rsidRPr="00964A62" w:rsidRDefault="00440D33" w:rsidP="00440D33">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przy 19 głosach za</w:t>
      </w:r>
      <w:r w:rsidR="00DE3C71">
        <w:rPr>
          <w:rFonts w:ascii="Arial" w:hAnsi="Arial" w:cs="Arial"/>
          <w:sz w:val="24"/>
          <w:szCs w:val="24"/>
        </w:rPr>
        <w:t>,</w:t>
      </w:r>
      <w:r w:rsidRPr="00964A62">
        <w:rPr>
          <w:rFonts w:ascii="Arial" w:hAnsi="Arial" w:cs="Arial"/>
          <w:sz w:val="24"/>
          <w:szCs w:val="24"/>
        </w:rPr>
        <w:t xml:space="preserve"> 2 głosach </w:t>
      </w:r>
      <w:r>
        <w:rPr>
          <w:rFonts w:ascii="Arial" w:hAnsi="Arial" w:cs="Arial"/>
          <w:sz w:val="24"/>
          <w:szCs w:val="24"/>
        </w:rPr>
        <w:t>przeciw i 1 wstrzymującym</w:t>
      </w:r>
      <w:r w:rsidRPr="00964A62">
        <w:rPr>
          <w:rFonts w:ascii="Arial" w:hAnsi="Arial" w:cs="Arial"/>
          <w:sz w:val="24"/>
          <w:szCs w:val="24"/>
        </w:rPr>
        <w:t xml:space="preserve"> podjęła </w:t>
      </w:r>
    </w:p>
    <w:p w:rsidR="00440D33" w:rsidRPr="00964A62" w:rsidRDefault="00440D33" w:rsidP="00440D33">
      <w:pPr>
        <w:spacing w:line="276" w:lineRule="auto"/>
        <w:jc w:val="both"/>
        <w:rPr>
          <w:rFonts w:ascii="Arial" w:hAnsi="Arial" w:cs="Arial"/>
          <w:sz w:val="24"/>
          <w:szCs w:val="24"/>
        </w:rPr>
      </w:pPr>
    </w:p>
    <w:p w:rsidR="00440D33" w:rsidRPr="00964A62" w:rsidRDefault="00440D33" w:rsidP="00440D33">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43</w:t>
      </w:r>
      <w:r w:rsidRPr="00964A62">
        <w:rPr>
          <w:rFonts w:ascii="Arial" w:hAnsi="Arial" w:cs="Arial"/>
          <w:b/>
          <w:i/>
          <w:sz w:val="24"/>
          <w:szCs w:val="24"/>
        </w:rPr>
        <w:t>/2024</w:t>
      </w:r>
    </w:p>
    <w:p w:rsidR="00440D33" w:rsidRPr="00964A62" w:rsidRDefault="00440D33" w:rsidP="00440D33">
      <w:pPr>
        <w:spacing w:line="276" w:lineRule="auto"/>
        <w:jc w:val="center"/>
        <w:rPr>
          <w:rFonts w:ascii="Arial" w:hAnsi="Arial" w:cs="Arial"/>
          <w:b/>
          <w:i/>
          <w:sz w:val="24"/>
          <w:szCs w:val="24"/>
        </w:rPr>
      </w:pPr>
    </w:p>
    <w:p w:rsidR="00440D33" w:rsidRPr="00C067DC" w:rsidRDefault="00440D33" w:rsidP="00440D33">
      <w:pPr>
        <w:spacing w:line="276" w:lineRule="auto"/>
        <w:rPr>
          <w:rFonts w:ascii="Arial" w:hAnsi="Arial" w:cs="Arial"/>
          <w:b/>
          <w:sz w:val="24"/>
          <w:szCs w:val="24"/>
        </w:rPr>
      </w:pPr>
      <w:r w:rsidRPr="00C067DC">
        <w:rPr>
          <w:rFonts w:ascii="Arial" w:hAnsi="Arial" w:cs="Arial"/>
          <w:sz w:val="24"/>
          <w:szCs w:val="24"/>
        </w:rPr>
        <w:t>w sprawie zmian w budżecie miasta na 2024 rok oraz zmieniającej uchwałę budżetową na 202</w:t>
      </w:r>
      <w:r>
        <w:rPr>
          <w:rFonts w:ascii="Arial" w:hAnsi="Arial" w:cs="Arial"/>
          <w:sz w:val="24"/>
          <w:szCs w:val="24"/>
        </w:rPr>
        <w:t>4 rok.</w:t>
      </w:r>
    </w:p>
    <w:p w:rsidR="00C067DC" w:rsidRDefault="00C067DC" w:rsidP="00C067DC">
      <w:pPr>
        <w:spacing w:line="276" w:lineRule="auto"/>
        <w:rPr>
          <w:rFonts w:ascii="Arial" w:hAnsi="Arial" w:cs="Arial"/>
          <w:b/>
          <w:sz w:val="24"/>
          <w:szCs w:val="24"/>
        </w:rPr>
      </w:pPr>
    </w:p>
    <w:p w:rsidR="00D164A3" w:rsidRPr="00964A62" w:rsidRDefault="00D164A3" w:rsidP="002B0897">
      <w:pPr>
        <w:spacing w:line="276" w:lineRule="auto"/>
        <w:jc w:val="center"/>
        <w:rPr>
          <w:rFonts w:ascii="Arial" w:hAnsi="Arial" w:cs="Arial"/>
          <w:b/>
          <w:sz w:val="24"/>
          <w:szCs w:val="24"/>
        </w:rPr>
      </w:pPr>
      <w:r w:rsidRPr="00964A62">
        <w:rPr>
          <w:rFonts w:ascii="Arial" w:hAnsi="Arial" w:cs="Arial"/>
          <w:b/>
          <w:sz w:val="24"/>
          <w:szCs w:val="24"/>
        </w:rPr>
        <w:t>Ad 9</w:t>
      </w:r>
    </w:p>
    <w:p w:rsidR="002B0897" w:rsidRDefault="002B0897" w:rsidP="00964A62">
      <w:pPr>
        <w:spacing w:line="276" w:lineRule="auto"/>
        <w:rPr>
          <w:rFonts w:ascii="Arial" w:hAnsi="Arial" w:cs="Arial"/>
          <w:b/>
          <w:sz w:val="24"/>
          <w:szCs w:val="24"/>
        </w:rPr>
      </w:pPr>
      <w:r w:rsidRPr="002B0897">
        <w:rPr>
          <w:rFonts w:ascii="Arial" w:hAnsi="Arial" w:cs="Arial"/>
          <w:sz w:val="24"/>
          <w:szCs w:val="24"/>
        </w:rPr>
        <w:t>Projekt uchwały w sprawie zmian w Wieloletniej Prognozie Finansowej Miasta Stalowej Woli - autopoprawka.</w:t>
      </w:r>
      <w:r w:rsidRPr="002B0897">
        <w:rPr>
          <w:rFonts w:ascii="Arial" w:hAnsi="Arial" w:cs="Arial"/>
          <w:sz w:val="24"/>
          <w:szCs w:val="24"/>
        </w:rPr>
        <w:br/>
      </w:r>
    </w:p>
    <w:p w:rsidR="00F90FFE" w:rsidRPr="00F90FFE" w:rsidRDefault="00F90FFE" w:rsidP="00F90FFE">
      <w:pPr>
        <w:spacing w:line="276" w:lineRule="auto"/>
        <w:rPr>
          <w:rFonts w:ascii="Arial" w:hAnsi="Arial" w:cs="Arial"/>
          <w:sz w:val="24"/>
          <w:szCs w:val="24"/>
        </w:rPr>
      </w:pPr>
      <w:r w:rsidRPr="00F90FFE">
        <w:rPr>
          <w:rFonts w:ascii="Arial" w:hAnsi="Arial" w:cs="Arial"/>
          <w:sz w:val="24"/>
          <w:szCs w:val="24"/>
        </w:rPr>
        <w:t>1. Prognoza 2024</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u w:val="single"/>
        </w:rPr>
        <w:t>W Załączniku Nr 1</w:t>
      </w:r>
      <w:r w:rsidRPr="00F90FFE">
        <w:rPr>
          <w:rFonts w:ascii="Arial" w:hAnsi="Arial" w:cs="Arial"/>
          <w:sz w:val="24"/>
          <w:szCs w:val="24"/>
        </w:rPr>
        <w:t xml:space="preserve"> w związku ze zmianami wprowadzonymi Uchwałą Rady Miejskiej </w:t>
      </w:r>
      <w:r w:rsidRPr="00F90FFE">
        <w:rPr>
          <w:rFonts w:ascii="Arial" w:hAnsi="Arial" w:cs="Arial"/>
          <w:sz w:val="24"/>
          <w:szCs w:val="24"/>
        </w:rPr>
        <w:br/>
        <w:t>oraz zarządzeniami Prezydenta Miasta do dnia 28 czerwca 2024 roku w planach dochodów i wydatków,  a także w zakresie przedsięwzięć, dokonano stosownych zmian poprzez zwiększenie: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1) dochodów bieżących o kwotę 2.186.591,36 zł z kwoty 385.669.320,90 zł do kwoty </w:t>
      </w:r>
      <w:r w:rsidRPr="00F90FFE">
        <w:rPr>
          <w:rFonts w:ascii="Arial" w:hAnsi="Arial" w:cs="Arial"/>
          <w:sz w:val="24"/>
          <w:szCs w:val="24"/>
        </w:rPr>
        <w:br/>
        <w:t xml:space="preserve">       387.855.912,26 zł, w tym:</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a) dochodów z tytułu dotacji i środków przeznaczonych na cele bieżące o kwotę 1.193.608,41 zł do kwoty 60.744.407,76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b) pozostałych dochodów bieżących o kwotę 992.982,95 zł do kwoty 160.684.567,50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2) dochodów majątkowych o kwotę 1.632.598,04 zł z kw</w:t>
      </w:r>
      <w:r>
        <w:rPr>
          <w:rFonts w:ascii="Arial" w:hAnsi="Arial" w:cs="Arial"/>
          <w:sz w:val="24"/>
          <w:szCs w:val="24"/>
        </w:rPr>
        <w:t>oty 470.467.375,62 zł do kwoty</w:t>
      </w:r>
      <w:r w:rsidRPr="00F90FFE">
        <w:rPr>
          <w:rFonts w:ascii="Arial" w:hAnsi="Arial" w:cs="Arial"/>
          <w:sz w:val="24"/>
          <w:szCs w:val="24"/>
        </w:rPr>
        <w:t xml:space="preserve"> 472.099.973,66 zł, w tym dochodów:</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a) ze sprzedaży majątku o kwotę 1.557,70 zł do kwoty 194.787.374,69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b) z tytułu dotacji i środków przeznaczonych na inwestycje o kwotę 1.631.040,34</w:t>
      </w:r>
      <w:r>
        <w:rPr>
          <w:rFonts w:ascii="Arial" w:hAnsi="Arial" w:cs="Arial"/>
          <w:sz w:val="24"/>
          <w:szCs w:val="24"/>
        </w:rPr>
        <w:t xml:space="preserve"> zł do kwoty </w:t>
      </w:r>
      <w:r w:rsidRPr="00F90FFE">
        <w:rPr>
          <w:rFonts w:ascii="Arial" w:hAnsi="Arial" w:cs="Arial"/>
          <w:sz w:val="24"/>
          <w:szCs w:val="24"/>
        </w:rPr>
        <w:t>277.172.598,97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Dochody ogółem zwiększono o kwotę 3.819.189,40 zł z kwoty 856.136.696,52 zł do kwoty 859.955.885,92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W ślad za tymi zmianami zwiększono wydatki ogółem o kwotę 3.819.189,40 zł z kwoty 856.249.193,38 zł do kwoty 860.068.382,78 zł poprzez zwiększenie: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1) wydatków bieżących o kwotę 2.216.186,39 zł z kwoty 407.099.282,36 zł do kwoty </w:t>
      </w:r>
      <w:r w:rsidRPr="00F90FFE">
        <w:rPr>
          <w:rFonts w:ascii="Arial" w:hAnsi="Arial" w:cs="Arial"/>
          <w:sz w:val="24"/>
          <w:szCs w:val="24"/>
        </w:rPr>
        <w:br/>
        <w:t xml:space="preserve">      409.315.468,75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2) wydatków majątkowych o kwotę 1.603.003,01 zł z kwoty 449.149.911,02 zł </w:t>
      </w:r>
      <w:r w:rsidRPr="00F90FFE">
        <w:rPr>
          <w:rFonts w:ascii="Arial" w:hAnsi="Arial" w:cs="Arial"/>
          <w:sz w:val="24"/>
          <w:szCs w:val="24"/>
        </w:rPr>
        <w:br/>
        <w:t xml:space="preserve">     do kwoty 450.752.914,03 zł.</w:t>
      </w:r>
    </w:p>
    <w:p w:rsidR="00F90FFE" w:rsidRPr="00F90FFE" w:rsidRDefault="00F90FFE" w:rsidP="00F90FFE">
      <w:pPr>
        <w:spacing w:line="276" w:lineRule="auto"/>
        <w:jc w:val="both"/>
        <w:rPr>
          <w:rFonts w:ascii="Arial" w:hAnsi="Arial" w:cs="Arial"/>
          <w:sz w:val="24"/>
          <w:szCs w:val="24"/>
        </w:rPr>
      </w:pP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Wynik budżetu, przychody oraz rozchody pozostają bez zmian.</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u w:val="single"/>
        </w:rPr>
        <w:lastRenderedPageBreak/>
        <w:t>W załączniku Nr 2</w:t>
      </w:r>
      <w:r w:rsidRPr="00F90FFE">
        <w:rPr>
          <w:rFonts w:ascii="Arial" w:hAnsi="Arial" w:cs="Arial"/>
          <w:sz w:val="24"/>
          <w:szCs w:val="24"/>
        </w:rPr>
        <w:t xml:space="preserve"> zwiększa się wydatki objęte limitem, o którym mowa w art. 226 ust. 3 pkt 4 ustawy o kwotę 367.980,66 zł z kwoty 335.540.814,68 zł do kwoty 335.908.795,34 zł poprzez:</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1) zwiększenie wydatków bieżących o kwotę 995.422,09 zł z kwoty 12.437.513,54 zł do kwoty 13.432.935,63 zł, w tym:</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a) zwiększenie planu wydatków na przedsięwzięciach pn.: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„Kompleksowe dostosowanie Miasta Stalowa Wola do ekstremalnych stanów pogodowych poprzez rozwój zielono - niebieskiej infrastruktury” – 14.285,29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„Remont drogi gminnej nr G101011R ul. Wolności w Stalowej Woli” – 509.269,87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b) wprowadzenie planu wydatków na przedsięwzięciach pn.: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„Utworzenie pracowni STEAM oraz poprawa dostępności w Publicznej Szkole Podstawowej Nr 3 w Stalowej Woli” – 6.407,39 zł,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„Model przyciągania i zatrzymywania talentów w miastach</w:t>
      </w:r>
      <w:r>
        <w:rPr>
          <w:rFonts w:ascii="Arial" w:hAnsi="Arial" w:cs="Arial"/>
          <w:sz w:val="24"/>
          <w:szCs w:val="24"/>
        </w:rPr>
        <w:t xml:space="preserve"> tracących funkcje społeczno–</w:t>
      </w:r>
      <w:r w:rsidRPr="00F90FFE">
        <w:rPr>
          <w:rFonts w:ascii="Arial" w:hAnsi="Arial" w:cs="Arial"/>
          <w:sz w:val="24"/>
          <w:szCs w:val="24"/>
        </w:rPr>
        <w:t>gospodarcze poprzez tworzenie warunków dla rozwoju przemy</w:t>
      </w:r>
      <w:r>
        <w:rPr>
          <w:rFonts w:ascii="Arial" w:hAnsi="Arial" w:cs="Arial"/>
          <w:sz w:val="24"/>
          <w:szCs w:val="24"/>
        </w:rPr>
        <w:t xml:space="preserve">słu kosmicznego na przykładzie </w:t>
      </w:r>
      <w:r w:rsidRPr="00F90FFE">
        <w:rPr>
          <w:rFonts w:ascii="Arial" w:hAnsi="Arial" w:cs="Arial"/>
          <w:sz w:val="24"/>
          <w:szCs w:val="24"/>
        </w:rPr>
        <w:t>rozwiązań Stalowej Woli (SPACE 4 TALENTS)” – 465.459,54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2) zmniejszenie wydatków majątkowych o kwotę 627.441,43 zł z kwoty 323.103.301,14 zł do kwoty 322.475.859,71 zł, w tym poprzez:</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a) zwiększenie planu wydatków na przedsięwzięciach pn.: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„Kompleksowe dostosowanie Miasta Stalowa Wola do ekstremalnych stanów pogodowych poprzez rozwój zielono - niebieskiej infrastruktury” – 117.926,14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„Rozbudowa i przebudowa ul. Sosnowej w Stalowej Woli wraz z oświetleniem” – 25.000,00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„Rozbudowa wraz z budową nowego odcina drogi gminnej nr G101032R - ul. Spacerowa oraz przebudowa skrzyżowania z drogą wojewódzką (starodrożem DK 77) - ul. Energetyków w Stalowej Woli” – 512.811,50 zł,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„Budowa Sali gimnastycznej przy PSP Nr 7 oraz remont boisk na PSP Nr 4 i PSP Nr 9 w Stalowej Woli” – 561,61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b) wprowadzenie planu wydatków na przedsięwzięcia pn.: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„Utworzenie pracowni STEAM oraz poprawa dostępności w Publicznej Szkole Podstawowej Nr 3 w Stalowej Woli” – 333.693,83 zł,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„Poprawa dostępności budynków użyteczności publicznej w Stalowej Woli” – 1.187.947,77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„Przebudowa ul. Słonecznej w Stalowej Woli” – 1.000,00 zł,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lastRenderedPageBreak/>
        <w:t xml:space="preserve">c) zmniejszenie planu wydatków na przedsięwzięciach pn.: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„Przebudowa ul. Sandomierskiej II etap” – 2.069.000,00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„Przebudowa ul. Zielonej, 3-go Maja i Witosa </w:t>
      </w:r>
      <w:r>
        <w:rPr>
          <w:rFonts w:ascii="Arial" w:hAnsi="Arial" w:cs="Arial"/>
          <w:sz w:val="24"/>
          <w:szCs w:val="24"/>
        </w:rPr>
        <w:t>w Stalowej Woli” – 737.382,28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2. Prognoza 2025</w:t>
      </w:r>
    </w:p>
    <w:p w:rsidR="00F90FFE" w:rsidRPr="00F90FFE" w:rsidRDefault="00F90FFE" w:rsidP="00F90FFE">
      <w:pPr>
        <w:spacing w:line="276" w:lineRule="auto"/>
        <w:jc w:val="both"/>
        <w:rPr>
          <w:rFonts w:ascii="Arial" w:hAnsi="Arial" w:cs="Arial"/>
          <w:b/>
          <w:sz w:val="24"/>
          <w:szCs w:val="24"/>
        </w:rPr>
      </w:pPr>
      <w:r w:rsidRPr="00F90FFE">
        <w:rPr>
          <w:rFonts w:ascii="Arial" w:hAnsi="Arial" w:cs="Arial"/>
          <w:sz w:val="24"/>
          <w:szCs w:val="24"/>
        </w:rPr>
        <w:t>W związku ze zmianami harmonogramu oraz wprowadzeniem do realizacji nowych przedsięwzięć bieżących i majątkowych dokonuje się zmian:</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u w:val="single"/>
        </w:rPr>
        <w:t>W załączniku Nr 1:</w:t>
      </w:r>
      <w:r w:rsidRPr="00F90FFE">
        <w:rPr>
          <w:rFonts w:ascii="Arial" w:hAnsi="Arial" w:cs="Arial"/>
          <w:sz w:val="24"/>
          <w:szCs w:val="24"/>
        </w:rPr>
        <w:t xml:space="preserve">  w planie dochodów i wydatków poprzez zwiększenie: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1) dochodów bieżących o kwotę 9.056.347,02 zł z kwoty 453.586.763,28 zł do kwoty </w:t>
      </w:r>
      <w:r>
        <w:rPr>
          <w:rFonts w:ascii="Arial" w:hAnsi="Arial" w:cs="Arial"/>
          <w:sz w:val="24"/>
          <w:szCs w:val="24"/>
        </w:rPr>
        <w:br/>
      </w:r>
      <w:r w:rsidRPr="00F90FFE">
        <w:rPr>
          <w:rFonts w:ascii="Arial" w:hAnsi="Arial" w:cs="Arial"/>
          <w:sz w:val="24"/>
          <w:szCs w:val="24"/>
        </w:rPr>
        <w:t>462.643.110,30 zł, w tym z tytułu dotacji i środków przeznaczonych na cele bieżące do kwoty 61.077.682,83 zł (dofinansowanie przedsięwzięć z UE),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2) dochodów majątkowych o kwotę 2.511.680,92 zł, z kwoty 43</w:t>
      </w:r>
      <w:r>
        <w:rPr>
          <w:rFonts w:ascii="Arial" w:hAnsi="Arial" w:cs="Arial"/>
          <w:sz w:val="24"/>
          <w:szCs w:val="24"/>
        </w:rPr>
        <w:t xml:space="preserve">9.497.907,98 zł do kwoty </w:t>
      </w:r>
      <w:r w:rsidRPr="00F90FFE">
        <w:rPr>
          <w:rFonts w:ascii="Arial" w:hAnsi="Arial" w:cs="Arial"/>
          <w:sz w:val="24"/>
          <w:szCs w:val="24"/>
        </w:rPr>
        <w:t>442.009.588,90 zł, w tym dochodów z tytułu dotacji oraz środków przeznaczonych na inwestycje z kwoty 253.707.667,98 zł do kwoty 256.219.348,90 zł (dofinansowanie zadań majątkowych z UE).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Dochody ogółem zwiększono o kwotę 11.568.027,94 zł z kwoty 893.084.671,26 zł do kwoty 904.652.699,20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W ślad za tymi zmianami zwiększeniu uległy wydatki ogółem o kwotę 11.568.027,94 zł z kwoty 876.280.671,26 zł do kwoty 887.848.699,20 zł poprzez zwiększenie: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1) wydatków bieżących o kwotę 11.432.389,34 zł z kwoty 361.229.416,81 zł do kwoty </w:t>
      </w:r>
      <w:r w:rsidRPr="00F90FFE">
        <w:rPr>
          <w:rFonts w:ascii="Arial" w:hAnsi="Arial" w:cs="Arial"/>
          <w:sz w:val="24"/>
          <w:szCs w:val="24"/>
        </w:rPr>
        <w:br/>
        <w:t xml:space="preserve">    372.661.806,15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2) wydatków majątkowych o kwotę 135.638,60 zł z kwoty 515.051.254,45 zł do kwoty </w:t>
      </w:r>
      <w:r w:rsidRPr="00F90FFE">
        <w:rPr>
          <w:rFonts w:ascii="Arial" w:hAnsi="Arial" w:cs="Arial"/>
          <w:sz w:val="24"/>
          <w:szCs w:val="24"/>
        </w:rPr>
        <w:br/>
        <w:t xml:space="preserve">    515.186.893,05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Wynik budżetu, przychody oraz rozchody pozostają bez zmian.</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u w:val="single"/>
        </w:rPr>
        <w:t>W załączniku Nr 2</w:t>
      </w:r>
      <w:r w:rsidRPr="00F90FFE">
        <w:rPr>
          <w:rFonts w:ascii="Arial" w:hAnsi="Arial" w:cs="Arial"/>
          <w:sz w:val="24"/>
          <w:szCs w:val="24"/>
        </w:rPr>
        <w:t xml:space="preserve"> zwiększa się wydatki objęte limitem, o którym mowa w art. 226 ust. 3 pkt 4 ustawy o kwotę 19.624.337,26 zł z kwoty 362.092.888,42 zł do kwoty 381.717.225,68 zł poprzez zwiększenie: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1) planu wydatków bieżących o kwotę 11.360.177,41 zł z kwoty 5.487.336,75 zł do kwoty 16.847.514,16 zł, w tym:</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a) wprowadzenie wydatków na przedsięwzięcia pn.: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„Utworzenie pracowni STEAM oraz poprawa dostępności w Publicznej Szkole Podstawowej Nr 3 w Stalowej Woli” – 438.469,57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„Model przyciągania i zatrzymywania talentów w miastach tracących</w:t>
      </w:r>
      <w:r>
        <w:rPr>
          <w:rFonts w:ascii="Arial" w:hAnsi="Arial" w:cs="Arial"/>
          <w:sz w:val="24"/>
          <w:szCs w:val="24"/>
        </w:rPr>
        <w:t xml:space="preserve"> funkcje społeczno – </w:t>
      </w:r>
      <w:r w:rsidRPr="00F90FFE">
        <w:rPr>
          <w:rFonts w:ascii="Arial" w:hAnsi="Arial" w:cs="Arial"/>
          <w:sz w:val="24"/>
          <w:szCs w:val="24"/>
        </w:rPr>
        <w:t>gospodarcze poprzez tworzenie warunków dla rozwoju przemysłu kosmic</w:t>
      </w:r>
      <w:r>
        <w:rPr>
          <w:rFonts w:ascii="Arial" w:hAnsi="Arial" w:cs="Arial"/>
          <w:sz w:val="24"/>
          <w:szCs w:val="24"/>
        </w:rPr>
        <w:t xml:space="preserve">znego na przykładzie </w:t>
      </w:r>
      <w:r w:rsidRPr="00F90FFE">
        <w:rPr>
          <w:rFonts w:ascii="Arial" w:hAnsi="Arial" w:cs="Arial"/>
          <w:sz w:val="24"/>
          <w:szCs w:val="24"/>
        </w:rPr>
        <w:t>rozwiązań Stalowej Woli (SPACE 4 TALENTS)” – 10.993.919,27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lastRenderedPageBreak/>
        <w:t xml:space="preserve">   b) zmniejszenie wydatków na przedsięwzięciu pn.: „Kompleksowe dostosowanie Miasta Stalowa Wola do ekstremalnych stanów pogodowych poprzez rozwój zielono - niebieskiej infrastruktury</w:t>
      </w:r>
      <w:r>
        <w:rPr>
          <w:rFonts w:ascii="Arial" w:hAnsi="Arial" w:cs="Arial"/>
          <w:sz w:val="24"/>
          <w:szCs w:val="24"/>
        </w:rPr>
        <w:t>”</w:t>
      </w:r>
      <w:r w:rsidRPr="00F90FFE">
        <w:rPr>
          <w:rFonts w:ascii="Arial" w:hAnsi="Arial" w:cs="Arial"/>
          <w:sz w:val="24"/>
          <w:szCs w:val="24"/>
        </w:rPr>
        <w:t xml:space="preserve"> – 72.211,43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2) planu wydatków majątkowych o kwotę 8.264.159,85 zł z kwoty 356.605.551,67 zł do kwoty 364.869.711,52 zł, w tym:</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a) zwiększenie planu wydatków na przedsięwzięciach pn.: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„Przebudowa ul. Sandomierskiej II etap” – 1.773.800,00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„Modernizacja obszarów miejskich wraz z przebudową dróg na terenie Stalowej Woli  (ul. Wańkowicza)” – 880.000,00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„Budowa Sali gimnastycznej przy PSP Nr 7 oraz remont boisk na PSP Nr 4 i PSP Nr 9 w Stalowej Woli” – 304.673,67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„Przebudowa ul. Zielonej, 3-go Maja i Witosa w Stalowej Woli” – 737.382,28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2) wprowadzenie planu wydatków na przedsięwzięciach pn.: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„Utworzenie pracowni STEAM oraz poprawa dostępności w Publicznej Szkole Podstawowej Nr 3 w Stalowej Woli” – 1.610.205,32 zł,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„Poprawa dostępności budynków użyteczności publicznej w Stalowej Woli” – 1.712.898,58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„Model przyciągania i zatrzymywania talentów w miastach</w:t>
      </w:r>
      <w:r>
        <w:rPr>
          <w:rFonts w:ascii="Arial" w:hAnsi="Arial" w:cs="Arial"/>
          <w:sz w:val="24"/>
          <w:szCs w:val="24"/>
        </w:rPr>
        <w:t xml:space="preserve"> tracących funkcje społeczno – </w:t>
      </w:r>
      <w:r w:rsidRPr="00F90FFE">
        <w:rPr>
          <w:rFonts w:ascii="Arial" w:hAnsi="Arial" w:cs="Arial"/>
          <w:sz w:val="24"/>
          <w:szCs w:val="24"/>
        </w:rPr>
        <w:t>gospodarcze poprzez tworzenie warunków dla rozwoju przemy</w:t>
      </w:r>
      <w:r>
        <w:rPr>
          <w:rFonts w:ascii="Arial" w:hAnsi="Arial" w:cs="Arial"/>
          <w:sz w:val="24"/>
          <w:szCs w:val="24"/>
        </w:rPr>
        <w:t>słu kosmicznego na przykładzie</w:t>
      </w:r>
      <w:r w:rsidRPr="00F90FFE">
        <w:rPr>
          <w:rFonts w:ascii="Arial" w:hAnsi="Arial" w:cs="Arial"/>
          <w:sz w:val="24"/>
          <w:szCs w:val="24"/>
        </w:rPr>
        <w:t xml:space="preserve"> rozwiązań Stalowej Woli (SPACE 4 TALENTS)” – 1.071.200,00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    - „Przebudowa ul. Słonecznej w Stalowej Woli” – 174.000,00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3. Prognoza 2026</w:t>
      </w:r>
    </w:p>
    <w:p w:rsidR="00F90FFE" w:rsidRPr="00F90FFE" w:rsidRDefault="00F90FFE" w:rsidP="00F90FFE">
      <w:pPr>
        <w:spacing w:line="276" w:lineRule="auto"/>
        <w:jc w:val="both"/>
        <w:rPr>
          <w:rFonts w:ascii="Arial" w:hAnsi="Arial" w:cs="Arial"/>
          <w:b/>
          <w:sz w:val="24"/>
          <w:szCs w:val="24"/>
        </w:rPr>
      </w:pPr>
      <w:r w:rsidRPr="00F90FFE">
        <w:rPr>
          <w:rFonts w:ascii="Arial" w:hAnsi="Arial" w:cs="Arial"/>
          <w:sz w:val="24"/>
          <w:szCs w:val="24"/>
        </w:rPr>
        <w:t>W związku ze zmianą harmonogramu oraz wprowadzeniem do realizacji nowego przedsięwzięcia dokonuje się zmian:</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u w:val="single"/>
        </w:rPr>
        <w:t>W załączniku Nr 1:</w:t>
      </w:r>
      <w:r w:rsidRPr="00F90FFE">
        <w:rPr>
          <w:rFonts w:ascii="Arial" w:hAnsi="Arial" w:cs="Arial"/>
          <w:sz w:val="24"/>
          <w:szCs w:val="24"/>
        </w:rPr>
        <w:t xml:space="preserve">  w planie dochodów i wydatków poprzez </w:t>
      </w:r>
      <w:r>
        <w:rPr>
          <w:rFonts w:ascii="Arial" w:hAnsi="Arial" w:cs="Arial"/>
          <w:sz w:val="24"/>
          <w:szCs w:val="24"/>
        </w:rPr>
        <w:t xml:space="preserve">zwiększenie dochodów bieżących </w:t>
      </w:r>
      <w:r w:rsidRPr="00F90FFE">
        <w:rPr>
          <w:rFonts w:ascii="Arial" w:hAnsi="Arial" w:cs="Arial"/>
          <w:sz w:val="24"/>
          <w:szCs w:val="24"/>
        </w:rPr>
        <w:t>o kwotę 4.615.227,32 zł z kwoty 475.980.827,88 zł do kwoty 480.596.055,20 zł, w tym z tytułu dotacji i środków przeznaczonych na cele bieżące do kwoty  58.934.797,32 zł (dofinansowanie przedsięwzięć z UE).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Dochody ogółem zwiększono o kwotę 4.615.227,32 zł z kwoty 769.068.301,01 zł do kwoty 773.683.528,33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W ślad za tymi zmianami zwiększeniu uległy wydatki ogółem o kwotę 4.615.227,32 zł z kwoty 752.680.301,01 zł do kwoty 757.295.528,33 zł poprzez:</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1) zwiększenie wydatków bieżących o kwotę 5.769.034,15 zł z kwoty 370.738.055,00</w:t>
      </w:r>
      <w:r>
        <w:rPr>
          <w:rFonts w:ascii="Arial" w:hAnsi="Arial" w:cs="Arial"/>
          <w:sz w:val="24"/>
          <w:szCs w:val="24"/>
        </w:rPr>
        <w:t xml:space="preserve"> zł do kwoty </w:t>
      </w:r>
      <w:r w:rsidRPr="00F90FFE">
        <w:rPr>
          <w:rFonts w:ascii="Arial" w:hAnsi="Arial" w:cs="Arial"/>
          <w:sz w:val="24"/>
          <w:szCs w:val="24"/>
        </w:rPr>
        <w:t>376.507.089,15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lastRenderedPageBreak/>
        <w:t>2) zmniejszenie wydatków majątkowych o kwotę 1.153.806,83 zł z kwoty 381.942.246,01</w:t>
      </w:r>
      <w:r>
        <w:rPr>
          <w:rFonts w:ascii="Arial" w:hAnsi="Arial" w:cs="Arial"/>
          <w:sz w:val="24"/>
          <w:szCs w:val="24"/>
        </w:rPr>
        <w:t xml:space="preserve"> zł do kwoty </w:t>
      </w:r>
      <w:r w:rsidRPr="00F90FFE">
        <w:rPr>
          <w:rFonts w:ascii="Arial" w:hAnsi="Arial" w:cs="Arial"/>
          <w:sz w:val="24"/>
          <w:szCs w:val="24"/>
        </w:rPr>
        <w:t>380.788.439,18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Wynik budżetu, przychody oraz rozchody pozostają bez zmian.</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u w:val="single"/>
        </w:rPr>
        <w:t>W załączniku Nr 2</w:t>
      </w:r>
      <w:r w:rsidRPr="00F90FFE">
        <w:rPr>
          <w:rFonts w:ascii="Arial" w:hAnsi="Arial" w:cs="Arial"/>
          <w:sz w:val="24"/>
          <w:szCs w:val="24"/>
        </w:rPr>
        <w:t xml:space="preserve"> zwiększa się wydatki objęte limitem, o którym mowa w art. 226 ust. 3 pkt 4 ustawy o kwotę 6.200.145,15 zł z kwoty 237.404.045,71 zł do kwoty 243.604.190,86 zł poprzez zwiększenie: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1) planu wydatków bieżących o kwotę 5.769.034,15 zł z kwoty 2.994.468,68</w:t>
      </w:r>
      <w:r>
        <w:rPr>
          <w:rFonts w:ascii="Arial" w:hAnsi="Arial" w:cs="Arial"/>
          <w:sz w:val="24"/>
          <w:szCs w:val="24"/>
        </w:rPr>
        <w:t xml:space="preserve"> zł do kwoty </w:t>
      </w:r>
      <w:r w:rsidRPr="00F90FFE">
        <w:rPr>
          <w:rFonts w:ascii="Arial" w:hAnsi="Arial" w:cs="Arial"/>
          <w:sz w:val="24"/>
          <w:szCs w:val="24"/>
        </w:rPr>
        <w:t xml:space="preserve">8.763.502,83 zł, w tym wprowadzenie wydatków na przedsięwzięciu pn.: - „Model przyciągania i zatrzymywania talentów w miastach tracących funkcje społeczno – gospodarcze poprzez tworzenie warunków dla rozwoju przemysłu kosmicznego na przykładzie rozwiązań Stalowej Woli (SPACE 4 TALENTS)”,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2) planu wydatków majątkowych o kwotę 431.111,00 zł z kwoty 234.409.577,03</w:t>
      </w:r>
      <w:r>
        <w:rPr>
          <w:rFonts w:ascii="Arial" w:hAnsi="Arial" w:cs="Arial"/>
          <w:sz w:val="24"/>
          <w:szCs w:val="24"/>
        </w:rPr>
        <w:t xml:space="preserve"> zł do kwoty </w:t>
      </w:r>
      <w:r w:rsidRPr="00F90FFE">
        <w:rPr>
          <w:rFonts w:ascii="Arial" w:hAnsi="Arial" w:cs="Arial"/>
          <w:sz w:val="24"/>
          <w:szCs w:val="24"/>
        </w:rPr>
        <w:t>234.840.688,03 zł, w tym zwiększenie planu wydatków na przedsięwzięciu pn.: „Modernizacja obszarów miejskich wraz z przebudową dróg na terenie Stalowej Woli (ul. Wańkowicza)”.</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4. Prognoza 2027</w:t>
      </w:r>
    </w:p>
    <w:p w:rsidR="00F90FFE" w:rsidRPr="00F90FFE" w:rsidRDefault="00F90FFE" w:rsidP="00F90FFE">
      <w:pPr>
        <w:spacing w:line="276" w:lineRule="auto"/>
        <w:jc w:val="both"/>
        <w:rPr>
          <w:rFonts w:ascii="Arial" w:hAnsi="Arial" w:cs="Arial"/>
          <w:b/>
          <w:sz w:val="24"/>
          <w:szCs w:val="24"/>
        </w:rPr>
      </w:pPr>
      <w:r w:rsidRPr="00F90FFE">
        <w:rPr>
          <w:rFonts w:ascii="Arial" w:hAnsi="Arial" w:cs="Arial"/>
          <w:sz w:val="24"/>
          <w:szCs w:val="24"/>
        </w:rPr>
        <w:t>W związku ze zmianami harmonogramu oraz wprowadzeniem do realizacji nowych przedsięwzięć dokonuje się zmian:</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u w:val="single"/>
        </w:rPr>
        <w:t>W załączniku Nr 1:</w:t>
      </w:r>
      <w:r w:rsidRPr="00F90FFE">
        <w:rPr>
          <w:rFonts w:ascii="Arial" w:hAnsi="Arial" w:cs="Arial"/>
          <w:sz w:val="24"/>
          <w:szCs w:val="24"/>
        </w:rPr>
        <w:t xml:space="preserve">  w planie dochodów i wydatków poprzez zwiększenie dochodów bieżących </w:t>
      </w:r>
      <w:r w:rsidRPr="00F90FFE">
        <w:rPr>
          <w:rFonts w:ascii="Arial" w:hAnsi="Arial" w:cs="Arial"/>
          <w:sz w:val="24"/>
          <w:szCs w:val="24"/>
        </w:rPr>
        <w:br/>
        <w:t>o kwotę 4.615.227,32 zł z kwoty 482.357.043,00 zł do kwoty 486.972.270,32 zł, w tym z tytułu dotacji i środków przeznaczonych na cele bieżące do kwoty  61.413.394,32 zł (dofinansowanie z UE).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Dochody ogółem zwiększono o kwotę 4.615.227,32 zł z kwoty 758.103.728,85 zł do kwoty 762.718.956,17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W ślad za tymi zmianami zwiększeniu uległy wydatki ogółem o kwotę 4.615.227,32 zł z kwoty 741.199.728,85 zł do kwoty 745.814.956,17 zł poprzez:</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1) zwiększenie wydatków bieżących o kwotę 5.769.034,15 zł z kwoty </w:t>
      </w:r>
      <w:r>
        <w:rPr>
          <w:rFonts w:ascii="Arial" w:hAnsi="Arial" w:cs="Arial"/>
          <w:sz w:val="24"/>
          <w:szCs w:val="24"/>
        </w:rPr>
        <w:t xml:space="preserve">391.237.576,00 zł do kwoty </w:t>
      </w:r>
      <w:r w:rsidRPr="00F90FFE">
        <w:rPr>
          <w:rFonts w:ascii="Arial" w:hAnsi="Arial" w:cs="Arial"/>
          <w:sz w:val="24"/>
          <w:szCs w:val="24"/>
        </w:rPr>
        <w:t>397.006.610,15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2) zmniejszenie wydatków majątkowych o kwotę 1.153.806,83 zł z kwoty 349.9</w:t>
      </w:r>
      <w:r>
        <w:rPr>
          <w:rFonts w:ascii="Arial" w:hAnsi="Arial" w:cs="Arial"/>
          <w:sz w:val="24"/>
          <w:szCs w:val="24"/>
        </w:rPr>
        <w:t xml:space="preserve">62.152,85 zł do kwoty </w:t>
      </w:r>
      <w:r w:rsidRPr="00F90FFE">
        <w:rPr>
          <w:rFonts w:ascii="Arial" w:hAnsi="Arial" w:cs="Arial"/>
          <w:sz w:val="24"/>
          <w:szCs w:val="24"/>
        </w:rPr>
        <w:t>348.808.346,02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Wynik budżetu, przychody oraz rozchody pozostają bez zmian.</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u w:val="single"/>
        </w:rPr>
        <w:t>W załączniku Nr 2</w:t>
      </w:r>
      <w:r w:rsidRPr="00F90FFE">
        <w:rPr>
          <w:rFonts w:ascii="Arial" w:hAnsi="Arial" w:cs="Arial"/>
          <w:sz w:val="24"/>
          <w:szCs w:val="24"/>
        </w:rPr>
        <w:t xml:space="preserve"> zwiększa się wydatki objęte limitem, o którym mowa w art. 226 ust. 3 pkt 4 ustawy o kwotę 7.842.834,15 zł z kwoty 182.134.384,66 zł do kwoty 189.977.218,81 zł poprzez zwiększenie: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1) planu wydatków bieżących o kwotę 5.769.034,15 zł z</w:t>
      </w:r>
      <w:r>
        <w:rPr>
          <w:rFonts w:ascii="Arial" w:hAnsi="Arial" w:cs="Arial"/>
          <w:sz w:val="24"/>
          <w:szCs w:val="24"/>
        </w:rPr>
        <w:t xml:space="preserve"> kwoty 1.910.753,00 zł do kwoty </w:t>
      </w:r>
      <w:r w:rsidRPr="00F90FFE">
        <w:rPr>
          <w:rFonts w:ascii="Arial" w:hAnsi="Arial" w:cs="Arial"/>
          <w:sz w:val="24"/>
          <w:szCs w:val="24"/>
        </w:rPr>
        <w:t xml:space="preserve">7.679.787,15 zł, w tym wprowadzenie wydatków na przedsięwzięciu pn.: - </w:t>
      </w:r>
      <w:r>
        <w:rPr>
          <w:rFonts w:ascii="Arial" w:hAnsi="Arial" w:cs="Arial"/>
          <w:sz w:val="24"/>
          <w:szCs w:val="24"/>
        </w:rPr>
        <w:lastRenderedPageBreak/>
        <w:t xml:space="preserve">„Model przyciągania </w:t>
      </w:r>
      <w:r w:rsidRPr="00F90FFE">
        <w:rPr>
          <w:rFonts w:ascii="Arial" w:hAnsi="Arial" w:cs="Arial"/>
          <w:sz w:val="24"/>
          <w:szCs w:val="24"/>
        </w:rPr>
        <w:t>i zatrzymywania talentów w miastach tracących funkcje społecz</w:t>
      </w:r>
      <w:r>
        <w:rPr>
          <w:rFonts w:ascii="Arial" w:hAnsi="Arial" w:cs="Arial"/>
          <w:sz w:val="24"/>
          <w:szCs w:val="24"/>
        </w:rPr>
        <w:t xml:space="preserve">no – gospodarcze poprzez </w:t>
      </w:r>
      <w:r w:rsidRPr="00F90FFE">
        <w:rPr>
          <w:rFonts w:ascii="Arial" w:hAnsi="Arial" w:cs="Arial"/>
          <w:sz w:val="24"/>
          <w:szCs w:val="24"/>
        </w:rPr>
        <w:t>tworzenie warunków dla rozwoju przemysłu kosmicznego na przykładzie</w:t>
      </w:r>
      <w:r>
        <w:rPr>
          <w:rFonts w:ascii="Arial" w:hAnsi="Arial" w:cs="Arial"/>
          <w:sz w:val="24"/>
          <w:szCs w:val="24"/>
        </w:rPr>
        <w:t xml:space="preserve"> rozwiązań Stalowej Woli </w:t>
      </w:r>
      <w:r w:rsidRPr="00F90FFE">
        <w:rPr>
          <w:rFonts w:ascii="Arial" w:hAnsi="Arial" w:cs="Arial"/>
          <w:sz w:val="24"/>
          <w:szCs w:val="24"/>
        </w:rPr>
        <w:t xml:space="preserve">(SPACE 4 TALENTS)”,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2) planu wydatków majątkowych o kwotę 2.073.800,00 zł z kwoty 18</w:t>
      </w:r>
      <w:r>
        <w:rPr>
          <w:rFonts w:ascii="Arial" w:hAnsi="Arial" w:cs="Arial"/>
          <w:sz w:val="24"/>
          <w:szCs w:val="24"/>
        </w:rPr>
        <w:t xml:space="preserve">0.223.631,66 zł do kwoty </w:t>
      </w:r>
      <w:r w:rsidRPr="00F90FFE">
        <w:rPr>
          <w:rFonts w:ascii="Arial" w:hAnsi="Arial" w:cs="Arial"/>
          <w:sz w:val="24"/>
          <w:szCs w:val="24"/>
        </w:rPr>
        <w:t>182.297.431,66 zł, w tym zwiększenie planu wydatków na przedsięwzięciu pn.: „Modernizacja obszarów miejskich wraz z przebudową dróg na terenie Stalowej Woli (ul. Wańkowicza)”.</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5. Prognoza 2028</w:t>
      </w:r>
    </w:p>
    <w:p w:rsidR="00F90FFE" w:rsidRPr="00F90FFE" w:rsidRDefault="00F90FFE" w:rsidP="00F90FFE">
      <w:pPr>
        <w:spacing w:line="276" w:lineRule="auto"/>
        <w:jc w:val="both"/>
        <w:rPr>
          <w:rFonts w:ascii="Arial" w:hAnsi="Arial" w:cs="Arial"/>
          <w:b/>
          <w:sz w:val="24"/>
          <w:szCs w:val="24"/>
        </w:rPr>
      </w:pPr>
      <w:r w:rsidRPr="00F90FFE">
        <w:rPr>
          <w:rFonts w:ascii="Arial" w:hAnsi="Arial" w:cs="Arial"/>
          <w:sz w:val="24"/>
          <w:szCs w:val="24"/>
        </w:rPr>
        <w:t>W związku z wprowadzeniem do realizacji nowego przedsięwzięcia dokonuje się zmian:</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u w:val="single"/>
        </w:rPr>
        <w:t>W załączniku Nr 1:</w:t>
      </w:r>
      <w:r w:rsidRPr="00F90FFE">
        <w:rPr>
          <w:rFonts w:ascii="Arial" w:hAnsi="Arial" w:cs="Arial"/>
          <w:sz w:val="24"/>
          <w:szCs w:val="24"/>
        </w:rPr>
        <w:t xml:space="preserve">  w planie dochodów i wydatków poprzez </w:t>
      </w:r>
      <w:r>
        <w:rPr>
          <w:rFonts w:ascii="Arial" w:hAnsi="Arial" w:cs="Arial"/>
          <w:sz w:val="24"/>
          <w:szCs w:val="24"/>
        </w:rPr>
        <w:t xml:space="preserve">zwiększenie dochodów bieżących </w:t>
      </w:r>
      <w:r w:rsidRPr="00F90FFE">
        <w:rPr>
          <w:rFonts w:ascii="Arial" w:hAnsi="Arial" w:cs="Arial"/>
          <w:sz w:val="24"/>
          <w:szCs w:val="24"/>
        </w:rPr>
        <w:t>o kwotę 2.091.558,28 zł z kwoty 480.180.539,00 zł do kwoty 482.272.097,28 zł, w tym z tytułu dotacji i środków przeznaczonych na cele bieżące do kwoty  61.705.556,28 zł (dofinansowanie z UE).</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Dochody ogółem zwiększono o kwotę 2.091.558,28 zł z kwoty 613.144.289,00 zł do kwoty 615.235.847,28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W ślad za tymi zmianami zwiększeniu uległy wydatki ogółem o kwotę 2.091.558,28 zł z kwoty 587.339.189,00 zł do kwoty 589.430.747,28 zł poprzez:</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1) zwiększenie wydatków bieżących o kwotę 2.614.447,85 zł z kw</w:t>
      </w:r>
      <w:r>
        <w:rPr>
          <w:rFonts w:ascii="Arial" w:hAnsi="Arial" w:cs="Arial"/>
          <w:sz w:val="24"/>
          <w:szCs w:val="24"/>
        </w:rPr>
        <w:t xml:space="preserve">oty 434.925.378,00 zł do kwoty </w:t>
      </w:r>
      <w:r w:rsidRPr="00F90FFE">
        <w:rPr>
          <w:rFonts w:ascii="Arial" w:hAnsi="Arial" w:cs="Arial"/>
          <w:sz w:val="24"/>
          <w:szCs w:val="24"/>
        </w:rPr>
        <w:t>437.539.825,85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 xml:space="preserve">2) zmniejszenie wydatków majątkowych o kwotę 522.889,57 zł z kwoty </w:t>
      </w:r>
      <w:r>
        <w:rPr>
          <w:rFonts w:ascii="Arial" w:hAnsi="Arial" w:cs="Arial"/>
          <w:sz w:val="24"/>
          <w:szCs w:val="24"/>
        </w:rPr>
        <w:t xml:space="preserve">152.413.811,00 zł do kwoty </w:t>
      </w:r>
      <w:r w:rsidRPr="00F90FFE">
        <w:rPr>
          <w:rFonts w:ascii="Arial" w:hAnsi="Arial" w:cs="Arial"/>
          <w:sz w:val="24"/>
          <w:szCs w:val="24"/>
        </w:rPr>
        <w:t>151.890.921,43 zł.</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Wynik budżetu, przychody oraz rozchody pozostają bez zmian.</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u w:val="single"/>
        </w:rPr>
        <w:t>W załączniku Nr 2</w:t>
      </w:r>
      <w:r w:rsidRPr="00F90FFE">
        <w:rPr>
          <w:rFonts w:ascii="Arial" w:hAnsi="Arial" w:cs="Arial"/>
          <w:sz w:val="24"/>
          <w:szCs w:val="24"/>
        </w:rPr>
        <w:t xml:space="preserve"> zwiększa się wydatki objęte limitem, o którym mowa w art. 226 ust. 3 pkt 4 ustawy o kwotę 2.614.447,85 zł z kwoty 49.407.475,00 zł do kwoty 52.021.922,85 zł poprzez zwiększenie planu wydatków bieżących z kwoty 1.913.725,00 zł do kwoty 4.528.172,85 zł, w tym wprowadzenie wydatków na przedsięwzięciu pn.: - „Model przyciągania i zatrzymywania talentów w miastach tracących funkcje społeczno – gospodarcze poprzez tworzenie warunków dla rozwoju przemysłu kosmicznego na przykładzie rozwiązań Stalowej Woli (SPACE 4 TALENTS)”. </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6. Prognoza 2029 – 2034 bez zmian.</w:t>
      </w:r>
    </w:p>
    <w:p w:rsidR="00F90FFE" w:rsidRPr="00F90FFE" w:rsidRDefault="00F90FFE" w:rsidP="00F90FFE">
      <w:pPr>
        <w:spacing w:line="276" w:lineRule="auto"/>
        <w:jc w:val="both"/>
        <w:rPr>
          <w:rFonts w:ascii="Arial" w:hAnsi="Arial" w:cs="Arial"/>
          <w:sz w:val="24"/>
          <w:szCs w:val="24"/>
        </w:rPr>
      </w:pPr>
      <w:r w:rsidRPr="00F90FFE">
        <w:rPr>
          <w:rFonts w:ascii="Arial" w:hAnsi="Arial" w:cs="Arial"/>
          <w:sz w:val="24"/>
          <w:szCs w:val="24"/>
        </w:rPr>
        <w:t>7. Kwota długu bez zmian.</w:t>
      </w:r>
    </w:p>
    <w:p w:rsidR="00F90FFE" w:rsidRDefault="00F90FFE" w:rsidP="00F90FFE">
      <w:pPr>
        <w:spacing w:line="276" w:lineRule="auto"/>
        <w:rPr>
          <w:rFonts w:ascii="Arial" w:hAnsi="Arial" w:cs="Arial"/>
          <w:sz w:val="24"/>
          <w:szCs w:val="24"/>
        </w:rPr>
      </w:pPr>
      <w:r w:rsidRPr="00710222">
        <w:rPr>
          <w:rFonts w:ascii="Arial" w:hAnsi="Arial" w:cs="Arial"/>
          <w:sz w:val="24"/>
          <w:szCs w:val="24"/>
        </w:rPr>
        <w:t xml:space="preserve">Komisja Budżetu i Finansów pozytywnie zaopiniowała projekt uchwały. </w:t>
      </w:r>
    </w:p>
    <w:p w:rsidR="00F90FFE" w:rsidRPr="00710222" w:rsidRDefault="00F90FFE" w:rsidP="00F90FFE">
      <w:pPr>
        <w:spacing w:line="276" w:lineRule="auto"/>
        <w:rPr>
          <w:rFonts w:ascii="Arial" w:hAnsi="Arial" w:cs="Arial"/>
          <w:sz w:val="24"/>
          <w:szCs w:val="24"/>
        </w:rPr>
      </w:pPr>
      <w:r w:rsidRPr="00710222">
        <w:rPr>
          <w:rFonts w:ascii="Arial" w:hAnsi="Arial" w:cs="Arial"/>
          <w:sz w:val="24"/>
          <w:szCs w:val="24"/>
        </w:rPr>
        <w:t xml:space="preserve">Komisja </w:t>
      </w:r>
      <w:r>
        <w:rPr>
          <w:rFonts w:ascii="Arial" w:hAnsi="Arial" w:cs="Arial"/>
          <w:sz w:val="24"/>
          <w:szCs w:val="24"/>
        </w:rPr>
        <w:t>Gospodarki Komunalnej, Geodezji, Architektury i Ochrony Środowiska</w:t>
      </w:r>
      <w:r w:rsidRPr="00710222">
        <w:rPr>
          <w:rFonts w:ascii="Arial" w:hAnsi="Arial" w:cs="Arial"/>
          <w:sz w:val="24"/>
          <w:szCs w:val="24"/>
        </w:rPr>
        <w:t xml:space="preserve"> pozytywnie zaopiniowała projekt uchwały. </w:t>
      </w:r>
    </w:p>
    <w:p w:rsidR="00DE3C71" w:rsidRDefault="002B0897" w:rsidP="002B0897">
      <w:pPr>
        <w:spacing w:line="276" w:lineRule="auto"/>
        <w:rPr>
          <w:rFonts w:ascii="Arial" w:hAnsi="Arial" w:cs="Arial"/>
          <w:sz w:val="24"/>
          <w:szCs w:val="24"/>
        </w:rPr>
      </w:pPr>
      <w:r w:rsidRPr="002B0897">
        <w:rPr>
          <w:rFonts w:ascii="Arial" w:hAnsi="Arial" w:cs="Arial"/>
          <w:b/>
          <w:bCs/>
          <w:sz w:val="24"/>
          <w:szCs w:val="24"/>
          <w:u w:val="single"/>
        </w:rPr>
        <w:lastRenderedPageBreak/>
        <w:t>Głosowano w sprawie:</w:t>
      </w:r>
      <w:r w:rsidRPr="002B0897">
        <w:rPr>
          <w:rFonts w:ascii="Arial" w:hAnsi="Arial" w:cs="Arial"/>
          <w:sz w:val="24"/>
          <w:szCs w:val="24"/>
        </w:rPr>
        <w:br/>
        <w:t>Projekt</w:t>
      </w:r>
      <w:r w:rsidR="00AB7A35">
        <w:rPr>
          <w:rFonts w:ascii="Arial" w:hAnsi="Arial" w:cs="Arial"/>
          <w:sz w:val="24"/>
          <w:szCs w:val="24"/>
        </w:rPr>
        <w:t>u</w:t>
      </w:r>
      <w:r w:rsidRPr="002B0897">
        <w:rPr>
          <w:rFonts w:ascii="Arial" w:hAnsi="Arial" w:cs="Arial"/>
          <w:sz w:val="24"/>
          <w:szCs w:val="24"/>
        </w:rPr>
        <w:t xml:space="preserve"> uchwały w sprawie zmian w Wieloletniej Prognozie Finansowej Miasta Stalowej Wo</w:t>
      </w:r>
      <w:r>
        <w:rPr>
          <w:rFonts w:ascii="Arial" w:hAnsi="Arial" w:cs="Arial"/>
          <w:sz w:val="24"/>
          <w:szCs w:val="24"/>
        </w:rPr>
        <w:t>li - autopoprawka.</w:t>
      </w:r>
      <w:r w:rsidRPr="002B0897">
        <w:rPr>
          <w:rFonts w:ascii="Arial" w:hAnsi="Arial" w:cs="Arial"/>
          <w:sz w:val="24"/>
          <w:szCs w:val="24"/>
        </w:rPr>
        <w:br/>
      </w:r>
      <w:r w:rsidRPr="002B0897">
        <w:rPr>
          <w:rFonts w:ascii="Arial" w:hAnsi="Arial" w:cs="Arial"/>
          <w:sz w:val="24"/>
          <w:szCs w:val="24"/>
        </w:rPr>
        <w:br/>
      </w:r>
      <w:r w:rsidRPr="002B0897">
        <w:rPr>
          <w:rStyle w:val="Pogrubienie"/>
          <w:rFonts w:ascii="Arial" w:hAnsi="Arial" w:cs="Arial"/>
          <w:sz w:val="24"/>
          <w:szCs w:val="24"/>
          <w:u w:val="single"/>
        </w:rPr>
        <w:t>Wyniki głosowania</w:t>
      </w:r>
      <w:r w:rsidRPr="002B0897">
        <w:rPr>
          <w:rFonts w:ascii="Arial" w:hAnsi="Arial" w:cs="Arial"/>
          <w:sz w:val="24"/>
          <w:szCs w:val="24"/>
        </w:rPr>
        <w:br/>
        <w:t>ZA: 19, PRZECIW: 3, WSTRZYMUJĘ SIĘ: 0, BRAK GŁOSU: 0, NIEOBECNI: 1</w:t>
      </w:r>
      <w:r w:rsidRPr="002B0897">
        <w:rPr>
          <w:rFonts w:ascii="Arial" w:hAnsi="Arial" w:cs="Arial"/>
          <w:sz w:val="24"/>
          <w:szCs w:val="24"/>
        </w:rPr>
        <w:br/>
      </w:r>
      <w:r w:rsidRPr="002B0897">
        <w:rPr>
          <w:rFonts w:ascii="Arial" w:hAnsi="Arial" w:cs="Arial"/>
          <w:sz w:val="24"/>
          <w:szCs w:val="24"/>
        </w:rPr>
        <w:br/>
      </w:r>
      <w:r w:rsidRPr="002B0897">
        <w:rPr>
          <w:rFonts w:ascii="Arial" w:hAnsi="Arial" w:cs="Arial"/>
          <w:b/>
          <w:sz w:val="24"/>
          <w:szCs w:val="24"/>
          <w:u w:val="single"/>
        </w:rPr>
        <w:t>Wyniki imienne:</w:t>
      </w:r>
      <w:r w:rsidRPr="002B0897">
        <w:rPr>
          <w:rFonts w:ascii="Arial" w:hAnsi="Arial" w:cs="Arial"/>
          <w:sz w:val="24"/>
          <w:szCs w:val="24"/>
        </w:rPr>
        <w:br/>
        <w:t>ZA (19)</w:t>
      </w:r>
      <w:r w:rsidRPr="002B0897">
        <w:rPr>
          <w:rFonts w:ascii="Arial" w:hAnsi="Arial" w:cs="Arial"/>
          <w:sz w:val="24"/>
          <w:szCs w:val="24"/>
        </w:rPr>
        <w:br/>
        <w:t>Mariusz Bajek, Damian Bryk, Łukasz Durek, Joanna Grobel-Proszowska, Daniel Hausner, Ilona Kaczmarek, Aleksander Kapuściński, Andrzej Kochan, Adam Krotoszyński, Agata Krzek, Elżbieta Kulpa, Paweł Madej, Karolina Paleń, Dariusz Przytuła, Piotr Rut, Jan Sibiga, Janina Siek, Wiesław Siembida, Urszula Tatys</w:t>
      </w:r>
      <w:r w:rsidRPr="002B0897">
        <w:rPr>
          <w:rFonts w:ascii="Arial" w:hAnsi="Arial" w:cs="Arial"/>
          <w:sz w:val="24"/>
          <w:szCs w:val="24"/>
        </w:rPr>
        <w:br/>
        <w:t>PRZECIW (3)</w:t>
      </w:r>
      <w:r w:rsidRPr="002B0897">
        <w:rPr>
          <w:rFonts w:ascii="Arial" w:hAnsi="Arial" w:cs="Arial"/>
          <w:sz w:val="24"/>
          <w:szCs w:val="24"/>
        </w:rPr>
        <w:br/>
        <w:t>Andrzej Dorosz, Kamil Maciejak, Andrzej Szymonik</w:t>
      </w:r>
      <w:r w:rsidRPr="002B0897">
        <w:rPr>
          <w:rFonts w:ascii="Arial" w:hAnsi="Arial" w:cs="Arial"/>
          <w:sz w:val="24"/>
          <w:szCs w:val="24"/>
        </w:rPr>
        <w:br/>
        <w:t>NIEOBECNI (1)</w:t>
      </w:r>
      <w:r w:rsidRPr="002B0897">
        <w:rPr>
          <w:rFonts w:ascii="Arial" w:hAnsi="Arial" w:cs="Arial"/>
          <w:sz w:val="24"/>
          <w:szCs w:val="24"/>
        </w:rPr>
        <w:br/>
        <w:t>Damian Marczak</w:t>
      </w:r>
    </w:p>
    <w:p w:rsidR="00DE3C71" w:rsidRPr="00964A62" w:rsidRDefault="00DE3C71" w:rsidP="00DE3C71">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przy 19 głosach za, 3</w:t>
      </w:r>
      <w:r w:rsidRPr="00964A62">
        <w:rPr>
          <w:rFonts w:ascii="Arial" w:hAnsi="Arial" w:cs="Arial"/>
          <w:sz w:val="24"/>
          <w:szCs w:val="24"/>
        </w:rPr>
        <w:t xml:space="preserve"> głosach </w:t>
      </w:r>
      <w:r>
        <w:rPr>
          <w:rFonts w:ascii="Arial" w:hAnsi="Arial" w:cs="Arial"/>
          <w:sz w:val="24"/>
          <w:szCs w:val="24"/>
        </w:rPr>
        <w:t xml:space="preserve">przeciw </w:t>
      </w:r>
      <w:r w:rsidRPr="00964A62">
        <w:rPr>
          <w:rFonts w:ascii="Arial" w:hAnsi="Arial" w:cs="Arial"/>
          <w:sz w:val="24"/>
          <w:szCs w:val="24"/>
        </w:rPr>
        <w:t xml:space="preserve">podjęła </w:t>
      </w:r>
    </w:p>
    <w:p w:rsidR="00DE3C71" w:rsidRPr="00964A62" w:rsidRDefault="00DE3C71" w:rsidP="00DE3C71">
      <w:pPr>
        <w:spacing w:line="276" w:lineRule="auto"/>
        <w:jc w:val="both"/>
        <w:rPr>
          <w:rFonts w:ascii="Arial" w:hAnsi="Arial" w:cs="Arial"/>
          <w:sz w:val="24"/>
          <w:szCs w:val="24"/>
        </w:rPr>
      </w:pPr>
    </w:p>
    <w:p w:rsidR="00DE3C71" w:rsidRPr="00964A62" w:rsidRDefault="00DE3C71" w:rsidP="00DE3C71">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44</w:t>
      </w:r>
      <w:r w:rsidRPr="00964A62">
        <w:rPr>
          <w:rFonts w:ascii="Arial" w:hAnsi="Arial" w:cs="Arial"/>
          <w:b/>
          <w:i/>
          <w:sz w:val="24"/>
          <w:szCs w:val="24"/>
        </w:rPr>
        <w:t>/2024</w:t>
      </w:r>
    </w:p>
    <w:p w:rsidR="00DE3C71" w:rsidRPr="00964A62" w:rsidRDefault="00DE3C71" w:rsidP="00DE3C71">
      <w:pPr>
        <w:spacing w:line="276" w:lineRule="auto"/>
        <w:jc w:val="center"/>
        <w:rPr>
          <w:rFonts w:ascii="Arial" w:hAnsi="Arial" w:cs="Arial"/>
          <w:b/>
          <w:i/>
          <w:sz w:val="24"/>
          <w:szCs w:val="24"/>
        </w:rPr>
      </w:pPr>
    </w:p>
    <w:p w:rsidR="00DE3C71" w:rsidRPr="002B0897" w:rsidRDefault="00DE3C71" w:rsidP="00DE3C71">
      <w:pPr>
        <w:spacing w:line="276" w:lineRule="auto"/>
        <w:rPr>
          <w:rFonts w:ascii="Arial" w:hAnsi="Arial" w:cs="Arial"/>
          <w:b/>
          <w:sz w:val="24"/>
          <w:szCs w:val="24"/>
        </w:rPr>
      </w:pPr>
      <w:r w:rsidRPr="002B0897">
        <w:rPr>
          <w:rFonts w:ascii="Arial" w:hAnsi="Arial" w:cs="Arial"/>
          <w:sz w:val="24"/>
          <w:szCs w:val="24"/>
        </w:rPr>
        <w:t>w sprawie zmian w Wieloletniej Prognozie Fi</w:t>
      </w:r>
      <w:r>
        <w:rPr>
          <w:rFonts w:ascii="Arial" w:hAnsi="Arial" w:cs="Arial"/>
          <w:sz w:val="24"/>
          <w:szCs w:val="24"/>
        </w:rPr>
        <w:t>nansowej Miasta Stalowej Woli.</w:t>
      </w:r>
      <w:r w:rsidRPr="002B0897">
        <w:rPr>
          <w:rFonts w:ascii="Arial" w:hAnsi="Arial" w:cs="Arial"/>
          <w:sz w:val="24"/>
          <w:szCs w:val="24"/>
        </w:rPr>
        <w:br/>
      </w:r>
    </w:p>
    <w:p w:rsidR="002B0897" w:rsidRDefault="002B0897" w:rsidP="002B0897">
      <w:pPr>
        <w:spacing w:line="276" w:lineRule="auto"/>
        <w:rPr>
          <w:rFonts w:ascii="Arial" w:hAnsi="Arial" w:cs="Arial"/>
          <w:b/>
          <w:sz w:val="24"/>
          <w:szCs w:val="24"/>
        </w:rPr>
      </w:pPr>
    </w:p>
    <w:p w:rsidR="007F1717" w:rsidRDefault="007F1717" w:rsidP="00065DF9">
      <w:pPr>
        <w:spacing w:line="276" w:lineRule="auto"/>
        <w:jc w:val="center"/>
        <w:rPr>
          <w:rFonts w:ascii="Arial" w:hAnsi="Arial" w:cs="Arial"/>
          <w:b/>
          <w:sz w:val="24"/>
          <w:szCs w:val="24"/>
        </w:rPr>
      </w:pPr>
      <w:r w:rsidRPr="00964A62">
        <w:rPr>
          <w:rFonts w:ascii="Arial" w:hAnsi="Arial" w:cs="Arial"/>
          <w:b/>
          <w:sz w:val="24"/>
          <w:szCs w:val="24"/>
        </w:rPr>
        <w:t>Ad 10</w:t>
      </w:r>
    </w:p>
    <w:p w:rsidR="00065DF9" w:rsidRDefault="00065DF9" w:rsidP="00065DF9">
      <w:pPr>
        <w:spacing w:line="276" w:lineRule="auto"/>
        <w:rPr>
          <w:rFonts w:ascii="Arial" w:hAnsi="Arial" w:cs="Arial"/>
          <w:b/>
          <w:sz w:val="24"/>
          <w:szCs w:val="24"/>
        </w:rPr>
      </w:pPr>
      <w:r w:rsidRPr="00065DF9">
        <w:rPr>
          <w:rFonts w:ascii="Arial" w:hAnsi="Arial" w:cs="Arial"/>
          <w:sz w:val="24"/>
          <w:szCs w:val="24"/>
        </w:rPr>
        <w:t>Projekt uchwały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w:t>
      </w:r>
      <w:r w:rsidRPr="00065DF9">
        <w:rPr>
          <w:rFonts w:ascii="Arial" w:hAnsi="Arial" w:cs="Arial"/>
          <w:sz w:val="24"/>
          <w:szCs w:val="24"/>
        </w:rPr>
        <w:br/>
      </w:r>
    </w:p>
    <w:p w:rsidR="00366F10" w:rsidRPr="00366F10" w:rsidRDefault="00366F10" w:rsidP="00366F10">
      <w:pPr>
        <w:spacing w:line="276" w:lineRule="auto"/>
        <w:rPr>
          <w:rFonts w:ascii="Arial" w:hAnsi="Arial" w:cs="Arial"/>
          <w:color w:val="000000"/>
          <w:sz w:val="24"/>
          <w:szCs w:val="24"/>
          <w:shd w:val="clear" w:color="auto" w:fill="FFFFFF"/>
          <w:lang w:val="x-none"/>
        </w:rPr>
      </w:pPr>
      <w:r w:rsidRPr="00366F10">
        <w:rPr>
          <w:rFonts w:ascii="Arial" w:hAnsi="Arial" w:cs="Arial"/>
          <w:color w:val="000000"/>
          <w:sz w:val="24"/>
          <w:szCs w:val="24"/>
          <w:shd w:val="clear" w:color="auto" w:fill="FFFFFF"/>
          <w:lang w:val="x-none"/>
        </w:rPr>
        <w:t>Projekt niniejszej Uchwały wprowadza następujące zmiany:</w:t>
      </w:r>
    </w:p>
    <w:p w:rsidR="00366F10" w:rsidRPr="00366F10" w:rsidRDefault="00366F10" w:rsidP="00366F10">
      <w:pPr>
        <w:numPr>
          <w:ilvl w:val="0"/>
          <w:numId w:val="10"/>
        </w:numPr>
        <w:spacing w:line="276" w:lineRule="auto"/>
        <w:contextualSpacing/>
        <w:jc w:val="both"/>
        <w:rPr>
          <w:rFonts w:ascii="Arial" w:hAnsi="Arial" w:cs="Arial"/>
          <w:sz w:val="24"/>
          <w:szCs w:val="24"/>
          <w:lang w:val="x-none"/>
        </w:rPr>
      </w:pPr>
      <w:r w:rsidRPr="00366F10">
        <w:rPr>
          <w:rFonts w:ascii="Arial" w:hAnsi="Arial" w:cs="Arial"/>
          <w:sz w:val="24"/>
          <w:szCs w:val="24"/>
          <w:lang w:val="x-none"/>
        </w:rPr>
        <w:t>Ujednolicenie zapisów kilku dotychczasowych uchwał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publicznego transportu zbiorowego</w:t>
      </w:r>
    </w:p>
    <w:p w:rsidR="00366F10" w:rsidRPr="00366F10" w:rsidRDefault="00366F10" w:rsidP="00366F10">
      <w:pPr>
        <w:numPr>
          <w:ilvl w:val="0"/>
          <w:numId w:val="10"/>
        </w:numPr>
        <w:spacing w:line="276" w:lineRule="auto"/>
        <w:contextualSpacing/>
        <w:jc w:val="both"/>
        <w:rPr>
          <w:rFonts w:ascii="Arial" w:hAnsi="Arial" w:cs="Arial"/>
          <w:sz w:val="24"/>
          <w:szCs w:val="24"/>
          <w:lang w:val="x-none"/>
        </w:rPr>
      </w:pPr>
      <w:r w:rsidRPr="00366F10">
        <w:rPr>
          <w:rFonts w:ascii="Arial" w:hAnsi="Arial" w:cs="Arial"/>
          <w:sz w:val="24"/>
          <w:szCs w:val="24"/>
          <w:lang w:val="x-none"/>
        </w:rPr>
        <w:t>Dodanie zapisu w § 4 pkt 2</w:t>
      </w:r>
      <w:r w:rsidRPr="00366F10">
        <w:rPr>
          <w:rFonts w:ascii="Arial" w:hAnsi="Arial" w:cs="Arial"/>
          <w:sz w:val="24"/>
          <w:szCs w:val="24"/>
        </w:rPr>
        <w:t>1</w:t>
      </w:r>
      <w:r w:rsidRPr="00366F10">
        <w:rPr>
          <w:rFonts w:ascii="Arial" w:hAnsi="Arial" w:cs="Arial"/>
          <w:sz w:val="24"/>
          <w:szCs w:val="24"/>
          <w:lang w:val="x-none"/>
        </w:rPr>
        <w:t xml:space="preserve"> o objęciu bezpłatnymi przejazdami komunikacją miejską posiadaczy </w:t>
      </w:r>
      <w:r w:rsidRPr="00366F10">
        <w:rPr>
          <w:rFonts w:ascii="Arial" w:hAnsi="Arial" w:cs="Arial"/>
          <w:sz w:val="24"/>
          <w:szCs w:val="24"/>
        </w:rPr>
        <w:t xml:space="preserve">aktywnej </w:t>
      </w:r>
      <w:r w:rsidRPr="00366F10">
        <w:rPr>
          <w:rFonts w:ascii="Arial" w:hAnsi="Arial" w:cs="Arial"/>
          <w:sz w:val="24"/>
          <w:szCs w:val="24"/>
          <w:lang w:val="x-none"/>
        </w:rPr>
        <w:t>Stalowowolskiej Karty Miejskiej Lifestal.</w:t>
      </w:r>
    </w:p>
    <w:p w:rsidR="00366F10" w:rsidRPr="00366F10" w:rsidRDefault="00366F10" w:rsidP="00366F10">
      <w:pPr>
        <w:numPr>
          <w:ilvl w:val="0"/>
          <w:numId w:val="10"/>
        </w:numPr>
        <w:spacing w:line="276" w:lineRule="auto"/>
        <w:contextualSpacing/>
        <w:jc w:val="both"/>
        <w:rPr>
          <w:rFonts w:ascii="Arial" w:hAnsi="Arial" w:cs="Arial"/>
          <w:sz w:val="24"/>
          <w:szCs w:val="24"/>
          <w:lang w:val="x-none"/>
        </w:rPr>
      </w:pPr>
      <w:r w:rsidRPr="00366F10">
        <w:rPr>
          <w:rFonts w:ascii="Arial" w:hAnsi="Arial" w:cs="Arial"/>
          <w:sz w:val="24"/>
          <w:szCs w:val="24"/>
          <w:lang w:val="x-none"/>
        </w:rPr>
        <w:lastRenderedPageBreak/>
        <w:t>Wprowadzenie ograniczeń w obowiązywaniu niektórych</w:t>
      </w:r>
      <w:r w:rsidR="00CB4658">
        <w:rPr>
          <w:rFonts w:ascii="Arial" w:hAnsi="Arial" w:cs="Arial"/>
          <w:sz w:val="24"/>
          <w:szCs w:val="24"/>
          <w:lang w:val="x-none"/>
        </w:rPr>
        <w:t xml:space="preserve"> ulg do dnia 31 grudnia 2024 r. </w:t>
      </w:r>
      <w:r w:rsidRPr="00366F10">
        <w:rPr>
          <w:rFonts w:ascii="Arial" w:hAnsi="Arial" w:cs="Arial"/>
          <w:sz w:val="24"/>
          <w:szCs w:val="24"/>
          <w:lang w:val="x-none"/>
        </w:rPr>
        <w:t>dla posiadaczy biletów wolnej jazdy wydanych przez Operatora publicznego transportu zbiorowego przed 1 września 2024 r., z wyjątkiem bezpłatnych przejazdów dla kobiet w ciąży - w tym przypadku bilet wolnej jazdy wydany przed 1 września 2024 r. zachowuje ważność 30 dni po dacie planowanego terminu porodu.</w:t>
      </w:r>
    </w:p>
    <w:p w:rsidR="00366F10" w:rsidRPr="00366F10" w:rsidRDefault="00366F10" w:rsidP="00366F10">
      <w:pPr>
        <w:numPr>
          <w:ilvl w:val="0"/>
          <w:numId w:val="10"/>
        </w:numPr>
        <w:spacing w:line="276" w:lineRule="auto"/>
        <w:contextualSpacing/>
        <w:jc w:val="both"/>
        <w:rPr>
          <w:rFonts w:ascii="Arial" w:hAnsi="Arial" w:cs="Arial"/>
          <w:sz w:val="24"/>
          <w:szCs w:val="24"/>
          <w:lang w:val="x-none"/>
        </w:rPr>
      </w:pPr>
      <w:r w:rsidRPr="00366F10">
        <w:rPr>
          <w:rFonts w:ascii="Arial" w:hAnsi="Arial" w:cs="Arial"/>
          <w:sz w:val="24"/>
          <w:szCs w:val="24"/>
          <w:lang w:val="x-none"/>
        </w:rPr>
        <w:t>Podwyższenie cen biletów komunikacji miejskiej.</w:t>
      </w:r>
    </w:p>
    <w:p w:rsidR="00366F10" w:rsidRPr="00366F10" w:rsidRDefault="00366F10" w:rsidP="00366F10">
      <w:pPr>
        <w:spacing w:line="276" w:lineRule="auto"/>
        <w:rPr>
          <w:rFonts w:ascii="Arial" w:hAnsi="Arial" w:cs="Arial"/>
          <w:color w:val="000000"/>
          <w:sz w:val="24"/>
          <w:szCs w:val="24"/>
          <w:u w:val="single"/>
          <w:shd w:val="clear" w:color="auto" w:fill="FFFFFF"/>
          <w:lang w:val="x-none"/>
        </w:rPr>
      </w:pPr>
      <w:r w:rsidRPr="00366F10">
        <w:rPr>
          <w:rFonts w:ascii="Arial" w:hAnsi="Arial" w:cs="Arial"/>
          <w:color w:val="000000"/>
          <w:sz w:val="24"/>
          <w:szCs w:val="24"/>
          <w:u w:val="single"/>
          <w:shd w:val="clear" w:color="auto" w:fill="FFFFFF"/>
          <w:lang w:val="x-none"/>
        </w:rPr>
        <w:t>OPIS ZMIAN:</w:t>
      </w:r>
    </w:p>
    <w:p w:rsidR="00366F10" w:rsidRPr="00366F10" w:rsidRDefault="00366F10" w:rsidP="00366F10">
      <w:pPr>
        <w:spacing w:line="276" w:lineRule="auto"/>
        <w:rPr>
          <w:rFonts w:ascii="Arial" w:hAnsi="Arial" w:cs="Arial"/>
          <w:color w:val="000000"/>
          <w:sz w:val="24"/>
          <w:szCs w:val="24"/>
          <w:shd w:val="clear" w:color="auto" w:fill="FFFFFF"/>
          <w:lang w:val="x-none"/>
        </w:rPr>
      </w:pPr>
      <w:r w:rsidRPr="00366F10">
        <w:rPr>
          <w:rFonts w:ascii="Arial" w:hAnsi="Arial" w:cs="Arial"/>
          <w:color w:val="000000"/>
          <w:sz w:val="24"/>
          <w:szCs w:val="24"/>
          <w:shd w:val="clear" w:color="auto" w:fill="FFFFFF"/>
          <w:lang w:val="x-none"/>
        </w:rPr>
        <w:t>Objęcie bezpłatnymi przejazdami komunikacją miejską posiadaczy ważnej Stalowowolskiej Karty Miejskiej Lifestal</w:t>
      </w:r>
    </w:p>
    <w:p w:rsidR="00366F10" w:rsidRPr="00366F10" w:rsidRDefault="00366F10" w:rsidP="00366F10">
      <w:pPr>
        <w:spacing w:line="276" w:lineRule="auto"/>
        <w:rPr>
          <w:rFonts w:ascii="Arial" w:hAnsi="Arial" w:cs="Arial"/>
          <w:strike/>
          <w:color w:val="000000"/>
          <w:sz w:val="24"/>
          <w:szCs w:val="24"/>
          <w:shd w:val="clear" w:color="auto" w:fill="FFFFFF"/>
          <w:lang w:val="x-none"/>
        </w:rPr>
      </w:pPr>
      <w:r w:rsidRPr="00366F10">
        <w:rPr>
          <w:rFonts w:ascii="Arial" w:hAnsi="Arial" w:cs="Arial"/>
          <w:color w:val="000000"/>
          <w:sz w:val="24"/>
          <w:szCs w:val="24"/>
          <w:shd w:val="clear" w:color="auto" w:fill="FFFFFF"/>
          <w:lang w:val="x-none"/>
        </w:rPr>
        <w:t xml:space="preserve">Od dnia 1 września 2024 r. komunikacja miejska na terenie Stalowej Woli i gmin ościennych będzie bezpłatna dla posiadaczy Stalowowolskiej Karty Miejskiej Lifestal. </w:t>
      </w:r>
    </w:p>
    <w:p w:rsidR="00366F10" w:rsidRPr="00366F10" w:rsidRDefault="00366F10" w:rsidP="00366F10">
      <w:pPr>
        <w:spacing w:line="276" w:lineRule="auto"/>
        <w:rPr>
          <w:rFonts w:ascii="Arial" w:hAnsi="Arial" w:cs="Arial"/>
          <w:color w:val="000000"/>
          <w:sz w:val="24"/>
          <w:szCs w:val="24"/>
          <w:shd w:val="clear" w:color="auto" w:fill="FFFFFF"/>
          <w:lang w:val="x-none"/>
        </w:rPr>
      </w:pPr>
      <w:r w:rsidRPr="00366F10">
        <w:rPr>
          <w:rFonts w:ascii="Arial" w:hAnsi="Arial" w:cs="Arial"/>
          <w:color w:val="000000"/>
          <w:sz w:val="24"/>
          <w:szCs w:val="24"/>
          <w:shd w:val="clear" w:color="auto" w:fill="FFFFFF"/>
          <w:lang w:val="x-none"/>
        </w:rPr>
        <w:t>Pasażerowie – mieszkańcy Stalowej Woli – którzy są obecnie uprawnieni do bezpłatnych przejazdów, tj.:</w:t>
      </w:r>
    </w:p>
    <w:p w:rsidR="00366F10" w:rsidRPr="00366F10" w:rsidRDefault="00366F10" w:rsidP="00366F10">
      <w:pPr>
        <w:numPr>
          <w:ilvl w:val="0"/>
          <w:numId w:val="11"/>
        </w:numPr>
        <w:spacing w:line="276" w:lineRule="auto"/>
        <w:contextualSpacing/>
        <w:rPr>
          <w:rFonts w:ascii="Arial" w:hAnsi="Arial" w:cs="Arial"/>
          <w:strike/>
          <w:sz w:val="24"/>
          <w:szCs w:val="24"/>
          <w:lang w:val="x-none"/>
        </w:rPr>
      </w:pPr>
      <w:r w:rsidRPr="00366F10">
        <w:rPr>
          <w:rFonts w:ascii="Arial" w:hAnsi="Arial" w:cs="Arial"/>
          <w:sz w:val="24"/>
          <w:szCs w:val="24"/>
          <w:lang w:val="x-none"/>
        </w:rPr>
        <w:t xml:space="preserve">emeryci, którzy ukończyli 60 rok życia, będący jednocześnie mieszkańcami Gminy Stalowa Wola, </w:t>
      </w:r>
    </w:p>
    <w:p w:rsidR="00366F10" w:rsidRPr="00366F10" w:rsidRDefault="00366F10" w:rsidP="00366F10">
      <w:pPr>
        <w:numPr>
          <w:ilvl w:val="0"/>
          <w:numId w:val="11"/>
        </w:numPr>
        <w:spacing w:line="276" w:lineRule="auto"/>
        <w:contextualSpacing/>
        <w:rPr>
          <w:rFonts w:ascii="Arial" w:hAnsi="Arial" w:cs="Arial"/>
          <w:strike/>
          <w:sz w:val="24"/>
          <w:szCs w:val="24"/>
          <w:lang w:val="x-none"/>
        </w:rPr>
      </w:pPr>
      <w:r w:rsidRPr="00366F10">
        <w:rPr>
          <w:rFonts w:ascii="Arial" w:hAnsi="Arial" w:cs="Arial"/>
          <w:sz w:val="24"/>
          <w:szCs w:val="24"/>
          <w:lang w:val="x-none"/>
        </w:rPr>
        <w:t xml:space="preserve">renciści, którzy ukończyli 60 rok życia, będący jednocześnie mieszkańcami Gminy Stalowa Wola, </w:t>
      </w:r>
    </w:p>
    <w:p w:rsidR="00366F10" w:rsidRPr="00366F10" w:rsidRDefault="00366F10" w:rsidP="00366F10">
      <w:pPr>
        <w:numPr>
          <w:ilvl w:val="0"/>
          <w:numId w:val="11"/>
        </w:numPr>
        <w:spacing w:line="276" w:lineRule="auto"/>
        <w:contextualSpacing/>
        <w:rPr>
          <w:rFonts w:ascii="Arial" w:hAnsi="Arial" w:cs="Arial"/>
          <w:strike/>
          <w:sz w:val="24"/>
          <w:szCs w:val="24"/>
          <w:lang w:val="x-none"/>
        </w:rPr>
      </w:pPr>
      <w:r w:rsidRPr="00366F10">
        <w:rPr>
          <w:rFonts w:ascii="Arial" w:hAnsi="Arial" w:cs="Arial"/>
          <w:sz w:val="24"/>
          <w:szCs w:val="24"/>
          <w:lang w:val="x-none"/>
        </w:rPr>
        <w:t>osoby pobierające świadczenia przedemerytalne, które ukończyły 55 rok życia, będące jednocześnie mieszkańcami Gminy Stalowa Wola,</w:t>
      </w:r>
    </w:p>
    <w:p w:rsidR="00CB4658" w:rsidRDefault="00366F10" w:rsidP="00CB4658">
      <w:pPr>
        <w:numPr>
          <w:ilvl w:val="0"/>
          <w:numId w:val="11"/>
        </w:numPr>
        <w:spacing w:line="276" w:lineRule="auto"/>
        <w:contextualSpacing/>
        <w:rPr>
          <w:rFonts w:ascii="Arial" w:hAnsi="Arial" w:cs="Arial"/>
          <w:strike/>
          <w:sz w:val="24"/>
          <w:szCs w:val="24"/>
          <w:lang w:val="x-none"/>
        </w:rPr>
      </w:pPr>
      <w:r w:rsidRPr="00366F10">
        <w:rPr>
          <w:rFonts w:ascii="Arial" w:hAnsi="Arial" w:cs="Arial"/>
          <w:sz w:val="24"/>
          <w:szCs w:val="24"/>
          <w:lang w:val="x-none"/>
        </w:rPr>
        <w:t>dzieci w rozumieniu ustawy z dnia 5 grudnia 2014 r. o Karcie Dużej Rodziny (</w:t>
      </w:r>
      <w:r w:rsidRPr="00366F10">
        <w:rPr>
          <w:rFonts w:ascii="Arial" w:hAnsi="Arial" w:cs="Arial"/>
          <w:sz w:val="24"/>
          <w:szCs w:val="24"/>
        </w:rPr>
        <w:t xml:space="preserve">tekst jedn. </w:t>
      </w:r>
      <w:r w:rsidRPr="00366F10">
        <w:rPr>
          <w:rFonts w:ascii="Arial" w:hAnsi="Arial" w:cs="Arial"/>
          <w:sz w:val="24"/>
          <w:szCs w:val="24"/>
          <w:lang w:val="x-none"/>
        </w:rPr>
        <w:t>Dz.U. z</w:t>
      </w:r>
      <w:r w:rsidRPr="00366F10">
        <w:rPr>
          <w:rFonts w:ascii="Arial" w:hAnsi="Arial" w:cs="Arial"/>
          <w:sz w:val="24"/>
          <w:szCs w:val="24"/>
        </w:rPr>
        <w:t xml:space="preserve"> </w:t>
      </w:r>
      <w:r w:rsidRPr="00366F10">
        <w:rPr>
          <w:rFonts w:ascii="Arial" w:hAnsi="Arial" w:cs="Arial"/>
          <w:sz w:val="24"/>
          <w:szCs w:val="24"/>
          <w:lang w:val="x-none"/>
        </w:rPr>
        <w:t>2023</w:t>
      </w:r>
      <w:r w:rsidRPr="00366F10">
        <w:rPr>
          <w:rFonts w:ascii="Arial" w:hAnsi="Arial" w:cs="Arial"/>
          <w:sz w:val="24"/>
          <w:szCs w:val="24"/>
        </w:rPr>
        <w:t xml:space="preserve"> r</w:t>
      </w:r>
      <w:r w:rsidRPr="00366F10">
        <w:rPr>
          <w:rFonts w:ascii="Arial" w:hAnsi="Arial" w:cs="Arial"/>
          <w:sz w:val="24"/>
          <w:szCs w:val="24"/>
          <w:lang w:val="x-none"/>
        </w:rPr>
        <w:t>.</w:t>
      </w:r>
      <w:r w:rsidRPr="00366F10">
        <w:rPr>
          <w:rFonts w:ascii="Arial" w:hAnsi="Arial" w:cs="Arial"/>
          <w:sz w:val="24"/>
          <w:szCs w:val="24"/>
        </w:rPr>
        <w:t xml:space="preserve"> poz. </w:t>
      </w:r>
      <w:r w:rsidRPr="00366F10">
        <w:rPr>
          <w:rFonts w:ascii="Arial" w:hAnsi="Arial" w:cs="Arial"/>
          <w:sz w:val="24"/>
          <w:szCs w:val="24"/>
          <w:lang w:val="x-none"/>
        </w:rPr>
        <w:t>2424</w:t>
      </w:r>
      <w:r w:rsidRPr="00366F10">
        <w:rPr>
          <w:rFonts w:ascii="Arial" w:hAnsi="Arial" w:cs="Arial"/>
          <w:sz w:val="24"/>
          <w:szCs w:val="24"/>
        </w:rPr>
        <w:t xml:space="preserve">) </w:t>
      </w:r>
      <w:r w:rsidRPr="00366F10">
        <w:rPr>
          <w:rFonts w:ascii="Arial" w:hAnsi="Arial" w:cs="Arial"/>
          <w:sz w:val="24"/>
          <w:szCs w:val="24"/>
          <w:lang w:val="x-none"/>
        </w:rPr>
        <w:t>będące posiadaczami Karty Dużej Rodziny, wydanej na podstawie przedmiotowej ustawy przez Prezydenta Miasta Stalowej Woli,</w:t>
      </w:r>
    </w:p>
    <w:p w:rsidR="00CB4658" w:rsidRDefault="00366F10" w:rsidP="00CB4658">
      <w:pPr>
        <w:numPr>
          <w:ilvl w:val="0"/>
          <w:numId w:val="11"/>
        </w:numPr>
        <w:spacing w:line="276" w:lineRule="auto"/>
        <w:contextualSpacing/>
        <w:rPr>
          <w:rFonts w:ascii="Arial" w:hAnsi="Arial" w:cs="Arial"/>
          <w:strike/>
          <w:sz w:val="24"/>
          <w:szCs w:val="24"/>
          <w:lang w:val="x-none"/>
        </w:rPr>
      </w:pPr>
      <w:r w:rsidRPr="00CB4658">
        <w:rPr>
          <w:rFonts w:ascii="Arial" w:hAnsi="Arial" w:cs="Arial"/>
          <w:sz w:val="24"/>
          <w:szCs w:val="24"/>
          <w:lang w:val="x-none"/>
        </w:rPr>
        <w:t>osoby pobierające nauczycielskie świadczenie kompensacyjne, które ukończyły 55 rok życia, będące jednocześnie mieszkańcami Gminy Stalowa Wola,</w:t>
      </w:r>
    </w:p>
    <w:p w:rsidR="00366F10" w:rsidRPr="00CB4658" w:rsidRDefault="00366F10" w:rsidP="00CB4658">
      <w:pPr>
        <w:numPr>
          <w:ilvl w:val="0"/>
          <w:numId w:val="11"/>
        </w:numPr>
        <w:spacing w:line="276" w:lineRule="auto"/>
        <w:contextualSpacing/>
        <w:rPr>
          <w:rFonts w:ascii="Arial" w:hAnsi="Arial" w:cs="Arial"/>
          <w:strike/>
          <w:sz w:val="24"/>
          <w:szCs w:val="24"/>
          <w:lang w:val="x-none"/>
        </w:rPr>
      </w:pPr>
      <w:r w:rsidRPr="00CB4658">
        <w:rPr>
          <w:rFonts w:ascii="Arial" w:hAnsi="Arial" w:cs="Arial"/>
          <w:sz w:val="24"/>
          <w:szCs w:val="24"/>
          <w:lang w:val="x-none"/>
        </w:rPr>
        <w:t>kobiety w ciąży zamieszkałe w Gminie Stalowa Wola.</w:t>
      </w:r>
    </w:p>
    <w:p w:rsidR="00366F10" w:rsidRPr="00366F10" w:rsidRDefault="00366F10" w:rsidP="00CB4658">
      <w:pPr>
        <w:spacing w:line="276" w:lineRule="auto"/>
        <w:ind w:left="708"/>
        <w:rPr>
          <w:rFonts w:ascii="Arial" w:hAnsi="Arial" w:cs="Arial"/>
          <w:color w:val="000000"/>
          <w:sz w:val="24"/>
          <w:szCs w:val="24"/>
          <w:shd w:val="clear" w:color="auto" w:fill="FFFFFF"/>
          <w:lang w:val="x-none"/>
        </w:rPr>
      </w:pPr>
      <w:r w:rsidRPr="00366F10">
        <w:rPr>
          <w:rFonts w:ascii="Arial" w:hAnsi="Arial" w:cs="Arial"/>
          <w:color w:val="000000"/>
          <w:sz w:val="24"/>
          <w:szCs w:val="24"/>
          <w:shd w:val="clear" w:color="auto" w:fill="FFFFFF"/>
          <w:lang w:val="x-none"/>
        </w:rPr>
        <w:t>i posiadają bilety wolnej jazdy (uprawniające do bezpłatnych przejazdów) wydane przed dniem 1 września 2024 r. zachowują swoje uprawnienia do dnia 31 grudnia 2024 r. Po tej dacie prawo do bezpłatnych przejazdów, będzie im przysługiwać jeżeli staną się posiadaczami Stalowowolskiej Karty Miejskiej Lifestal.</w:t>
      </w:r>
    </w:p>
    <w:p w:rsidR="00366F10" w:rsidRPr="00366F10" w:rsidRDefault="00366F10" w:rsidP="00366F10">
      <w:pPr>
        <w:spacing w:line="276" w:lineRule="auto"/>
        <w:rPr>
          <w:rFonts w:ascii="Arial" w:hAnsi="Arial" w:cs="Arial"/>
          <w:color w:val="000000"/>
          <w:sz w:val="24"/>
          <w:szCs w:val="24"/>
          <w:shd w:val="clear" w:color="auto" w:fill="FFFFFF"/>
          <w:lang w:val="x-none"/>
        </w:rPr>
      </w:pPr>
      <w:r w:rsidRPr="00366F10">
        <w:rPr>
          <w:rFonts w:ascii="Arial" w:hAnsi="Arial" w:cs="Arial"/>
          <w:color w:val="000000"/>
          <w:sz w:val="24"/>
          <w:szCs w:val="24"/>
          <w:shd w:val="clear" w:color="auto" w:fill="FFFFFF"/>
          <w:lang w:val="x-none"/>
        </w:rPr>
        <w:t>Wyjątek stanowią kobiety w ciąży, gdzie bilet wolnej jazdy wydany przed 1 września 2024 r. pozostaje ważny do 30 dni po dacie planowanego porodu.</w:t>
      </w:r>
    </w:p>
    <w:p w:rsidR="00366F10" w:rsidRPr="00366F10" w:rsidRDefault="00366F10" w:rsidP="00366F10">
      <w:pPr>
        <w:spacing w:line="276" w:lineRule="auto"/>
        <w:contextualSpacing/>
        <w:rPr>
          <w:rFonts w:ascii="Arial" w:hAnsi="Arial" w:cs="Arial"/>
          <w:sz w:val="24"/>
          <w:szCs w:val="24"/>
          <w:lang w:val="x-none"/>
        </w:rPr>
      </w:pPr>
      <w:r w:rsidRPr="00366F10">
        <w:rPr>
          <w:rFonts w:ascii="Arial" w:hAnsi="Arial" w:cs="Arial"/>
          <w:sz w:val="24"/>
          <w:szCs w:val="24"/>
          <w:lang w:val="x-none"/>
        </w:rPr>
        <w:t>Podwyższenie cen biletów komunikacji miejskiej</w:t>
      </w:r>
    </w:p>
    <w:p w:rsidR="00366F10" w:rsidRPr="00366F10" w:rsidRDefault="00366F10" w:rsidP="00366F10">
      <w:pPr>
        <w:spacing w:line="276" w:lineRule="auto"/>
        <w:contextualSpacing/>
        <w:rPr>
          <w:rFonts w:ascii="Arial" w:hAnsi="Arial" w:cs="Arial"/>
          <w:color w:val="FF0000"/>
          <w:sz w:val="24"/>
          <w:szCs w:val="24"/>
          <w:lang w:val="x-none"/>
        </w:rPr>
      </w:pPr>
      <w:r w:rsidRPr="00366F10">
        <w:rPr>
          <w:rFonts w:ascii="Arial" w:hAnsi="Arial" w:cs="Arial"/>
          <w:sz w:val="24"/>
          <w:szCs w:val="24"/>
          <w:lang w:val="x-none"/>
        </w:rPr>
        <w:t>Podwyżka cen biletów komunikacji miejskiej spowodowana jest rosnącymi kosztami funkcjonowania publicznego transportu zbiorowego. Należy przy tym zauważyć, iż ostania podwyżka miała miejsce w 2012 r.</w:t>
      </w:r>
    </w:p>
    <w:p w:rsidR="00366F10" w:rsidRPr="00366F10" w:rsidRDefault="00366F10" w:rsidP="00366F10">
      <w:pPr>
        <w:spacing w:line="276" w:lineRule="auto"/>
        <w:contextualSpacing/>
        <w:rPr>
          <w:rFonts w:ascii="Arial" w:hAnsi="Arial" w:cs="Arial"/>
          <w:sz w:val="24"/>
          <w:szCs w:val="24"/>
          <w:lang w:val="x-none"/>
        </w:rPr>
      </w:pPr>
      <w:r w:rsidRPr="00366F10">
        <w:rPr>
          <w:rFonts w:ascii="Arial" w:hAnsi="Arial" w:cs="Arial"/>
          <w:sz w:val="24"/>
          <w:szCs w:val="24"/>
          <w:lang w:val="x-none"/>
        </w:rPr>
        <w:lastRenderedPageBreak/>
        <w:t xml:space="preserve">Podwyżka cen nie wpłynie na wzrost obciążenia mieszkańców ze względu na fakt jednoczesnego wprowadzenia Stalowowolskiej Karty Miejskiej Lifestal i objęcia jej posiadaczy bezpłatnymi przejazdami. </w:t>
      </w:r>
    </w:p>
    <w:p w:rsidR="00366F10" w:rsidRPr="00366F10" w:rsidRDefault="00366F10" w:rsidP="00366F10">
      <w:pPr>
        <w:spacing w:line="276" w:lineRule="auto"/>
        <w:contextualSpacing/>
        <w:rPr>
          <w:rFonts w:ascii="Arial" w:hAnsi="Arial" w:cs="Arial"/>
          <w:sz w:val="24"/>
          <w:szCs w:val="24"/>
          <w:lang w:val="x-none"/>
        </w:rPr>
      </w:pPr>
      <w:r w:rsidRPr="00366F10">
        <w:rPr>
          <w:rFonts w:ascii="Arial" w:hAnsi="Arial" w:cs="Arial"/>
          <w:sz w:val="24"/>
          <w:szCs w:val="24"/>
          <w:lang w:val="x-none"/>
        </w:rPr>
        <w:t>Karta dostępna będzie w formie aplikacji i jako karta fizyczna. Pierwszy egzemplarz karty wydawany będzie bezpłatnie.</w:t>
      </w:r>
    </w:p>
    <w:p w:rsidR="00366F10" w:rsidRPr="00366F10" w:rsidRDefault="00366F10" w:rsidP="00366F10">
      <w:pPr>
        <w:spacing w:line="276" w:lineRule="auto"/>
        <w:contextualSpacing/>
        <w:rPr>
          <w:rFonts w:ascii="Arial" w:hAnsi="Arial" w:cs="Arial"/>
          <w:sz w:val="24"/>
          <w:szCs w:val="24"/>
          <w:lang w:val="x-none"/>
        </w:rPr>
      </w:pPr>
      <w:r w:rsidRPr="00366F10">
        <w:rPr>
          <w:rFonts w:ascii="Arial" w:hAnsi="Arial" w:cs="Arial"/>
          <w:sz w:val="24"/>
          <w:szCs w:val="24"/>
          <w:lang w:val="x-none"/>
        </w:rPr>
        <w:t>Proponowane zmiany w taryfach biletowych prezentują poniższe tabele:</w:t>
      </w:r>
    </w:p>
    <w:p w:rsidR="00366F10" w:rsidRPr="00366F10" w:rsidRDefault="00366F10" w:rsidP="00366F10">
      <w:pPr>
        <w:spacing w:line="276" w:lineRule="auto"/>
        <w:rPr>
          <w:rFonts w:ascii="Arial" w:hAnsi="Arial" w:cs="Arial"/>
          <w:color w:val="000000"/>
          <w:sz w:val="24"/>
          <w:szCs w:val="24"/>
          <w:shd w:val="clear" w:color="auto" w:fill="FFFFFF"/>
          <w:lang w:val="x-none"/>
        </w:rPr>
      </w:pPr>
      <w:r w:rsidRPr="00366F10">
        <w:rPr>
          <w:rFonts w:ascii="Arial" w:hAnsi="Arial" w:cs="Arial"/>
          <w:color w:val="000000"/>
          <w:sz w:val="24"/>
          <w:szCs w:val="24"/>
          <w:shd w:val="clear" w:color="auto" w:fill="FFFFFF"/>
          <w:lang w:val="x-none"/>
        </w:rPr>
        <w:t xml:space="preserve">1. Ceny biletów </w:t>
      </w:r>
      <w:r w:rsidRPr="00366F10">
        <w:rPr>
          <w:rFonts w:ascii="Arial" w:hAnsi="Arial" w:cs="Arial"/>
          <w:b/>
          <w:color w:val="000000"/>
          <w:sz w:val="24"/>
          <w:szCs w:val="24"/>
          <w:shd w:val="clear" w:color="auto" w:fill="FFFFFF"/>
          <w:lang w:val="x-none"/>
        </w:rPr>
        <w:t>jednorazowych</w:t>
      </w:r>
      <w:r w:rsidRPr="00366F10">
        <w:rPr>
          <w:rFonts w:ascii="Arial" w:hAnsi="Arial" w:cs="Arial"/>
          <w:color w:val="000000"/>
          <w:sz w:val="24"/>
          <w:szCs w:val="24"/>
          <w:shd w:val="clear" w:color="auto" w:fill="FFFFFF"/>
          <w:lang w:val="x-none"/>
        </w:rPr>
        <w:t xml:space="preserve">: </w:t>
      </w:r>
    </w:p>
    <w:tbl>
      <w:tblPr>
        <w:tblStyle w:val="Tabela-Siatka"/>
        <w:tblW w:w="0" w:type="auto"/>
        <w:tblInd w:w="284" w:type="dxa"/>
        <w:tblLook w:val="04A0" w:firstRow="1" w:lastRow="0" w:firstColumn="1" w:lastColumn="0" w:noHBand="0" w:noVBand="1"/>
      </w:tblPr>
      <w:tblGrid>
        <w:gridCol w:w="2942"/>
        <w:gridCol w:w="2899"/>
        <w:gridCol w:w="2937"/>
      </w:tblGrid>
      <w:tr w:rsidR="00366F10" w:rsidRPr="00366F10" w:rsidTr="00DA73B2">
        <w:tc>
          <w:tcPr>
            <w:tcW w:w="3020"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Opis</w:t>
            </w:r>
          </w:p>
        </w:tc>
        <w:tc>
          <w:tcPr>
            <w:tcW w:w="302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Obecnie</w:t>
            </w:r>
          </w:p>
        </w:tc>
        <w:tc>
          <w:tcPr>
            <w:tcW w:w="302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Proponowana zmiana</w:t>
            </w:r>
          </w:p>
        </w:tc>
      </w:tr>
      <w:tr w:rsidR="00366F10" w:rsidRPr="00366F10" w:rsidTr="00DA73B2">
        <w:tc>
          <w:tcPr>
            <w:tcW w:w="3020"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1) Jednostrefowy - upoważniający do jednokrotnego przejazdu w jednej strefie </w:t>
            </w:r>
          </w:p>
          <w:p w:rsidR="00366F10" w:rsidRPr="00366F10" w:rsidRDefault="00366F10" w:rsidP="00366F10">
            <w:pPr>
              <w:spacing w:line="276" w:lineRule="auto"/>
              <w:rPr>
                <w:rFonts w:ascii="Arial" w:hAnsi="Arial" w:cs="Arial"/>
                <w:color w:val="000000"/>
                <w:sz w:val="24"/>
                <w:szCs w:val="24"/>
              </w:rPr>
            </w:pPr>
          </w:p>
        </w:tc>
        <w:tc>
          <w:tcPr>
            <w:tcW w:w="302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2,20 zł</w:t>
            </w:r>
          </w:p>
        </w:tc>
        <w:tc>
          <w:tcPr>
            <w:tcW w:w="302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3 zł</w:t>
            </w:r>
          </w:p>
        </w:tc>
      </w:tr>
      <w:tr w:rsidR="00366F10" w:rsidRPr="00366F10" w:rsidTr="00DA73B2">
        <w:tc>
          <w:tcPr>
            <w:tcW w:w="3020"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2) Wielostrefowy - upoważniający do jednokrotnego przejazdu pomiędzy strefami</w:t>
            </w:r>
          </w:p>
        </w:tc>
        <w:tc>
          <w:tcPr>
            <w:tcW w:w="302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3 zł</w:t>
            </w:r>
          </w:p>
        </w:tc>
        <w:tc>
          <w:tcPr>
            <w:tcW w:w="302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5 zł</w:t>
            </w:r>
          </w:p>
        </w:tc>
      </w:tr>
    </w:tbl>
    <w:p w:rsidR="00366F10" w:rsidRPr="00366F10" w:rsidRDefault="00366F10" w:rsidP="00366F10">
      <w:pPr>
        <w:spacing w:line="276" w:lineRule="auto"/>
        <w:ind w:left="284"/>
        <w:rPr>
          <w:rFonts w:ascii="Arial" w:hAnsi="Arial" w:cs="Arial"/>
          <w:color w:val="000000"/>
          <w:sz w:val="24"/>
          <w:szCs w:val="24"/>
          <w:shd w:val="clear" w:color="auto" w:fill="FFFFFF"/>
          <w:lang w:val="x-none"/>
        </w:rPr>
      </w:pPr>
    </w:p>
    <w:p w:rsidR="00366F10" w:rsidRPr="00366F10" w:rsidRDefault="00366F10" w:rsidP="00366F10">
      <w:pPr>
        <w:spacing w:line="276" w:lineRule="auto"/>
        <w:rPr>
          <w:rFonts w:ascii="Arial" w:hAnsi="Arial" w:cs="Arial"/>
          <w:color w:val="000000"/>
          <w:sz w:val="24"/>
          <w:szCs w:val="24"/>
          <w:shd w:val="clear" w:color="auto" w:fill="FFFFFF"/>
          <w:lang w:val="x-none"/>
        </w:rPr>
      </w:pPr>
      <w:r w:rsidRPr="00366F10">
        <w:rPr>
          <w:rFonts w:ascii="Arial" w:hAnsi="Arial" w:cs="Arial"/>
          <w:color w:val="000000"/>
          <w:sz w:val="24"/>
          <w:szCs w:val="24"/>
          <w:shd w:val="clear" w:color="auto" w:fill="FFFFFF"/>
          <w:lang w:val="x-none"/>
        </w:rPr>
        <w:t xml:space="preserve">2. Ceny biletów czasowych </w:t>
      </w:r>
      <w:r w:rsidRPr="00366F10">
        <w:rPr>
          <w:rFonts w:ascii="Arial" w:hAnsi="Arial" w:cs="Arial"/>
          <w:b/>
          <w:color w:val="000000"/>
          <w:sz w:val="24"/>
          <w:szCs w:val="24"/>
          <w:shd w:val="clear" w:color="auto" w:fill="FFFFFF"/>
          <w:lang w:val="x-none"/>
        </w:rPr>
        <w:t>wieloprzejazdowych</w:t>
      </w:r>
      <w:r w:rsidRPr="00366F10">
        <w:rPr>
          <w:rFonts w:ascii="Arial" w:hAnsi="Arial" w:cs="Arial"/>
          <w:color w:val="000000"/>
          <w:sz w:val="24"/>
          <w:szCs w:val="24"/>
          <w:shd w:val="clear" w:color="auto" w:fill="FFFFFF"/>
          <w:lang w:val="x-none"/>
        </w:rPr>
        <w:t xml:space="preserve">: </w:t>
      </w:r>
    </w:p>
    <w:p w:rsidR="00366F10" w:rsidRPr="00366F10" w:rsidRDefault="00366F10" w:rsidP="00366F10">
      <w:pPr>
        <w:spacing w:line="276" w:lineRule="auto"/>
        <w:ind w:left="284"/>
        <w:rPr>
          <w:rFonts w:ascii="Arial" w:hAnsi="Arial" w:cs="Arial"/>
          <w:color w:val="000000"/>
          <w:sz w:val="24"/>
          <w:szCs w:val="24"/>
          <w:shd w:val="clear" w:color="auto" w:fill="FFFFFF"/>
          <w:lang w:val="x-none"/>
        </w:rPr>
      </w:pPr>
      <w:r w:rsidRPr="00366F10">
        <w:rPr>
          <w:rFonts w:ascii="Arial" w:hAnsi="Arial" w:cs="Arial"/>
          <w:color w:val="000000"/>
          <w:sz w:val="24"/>
          <w:szCs w:val="24"/>
          <w:shd w:val="clear" w:color="auto" w:fill="FFFFFF"/>
          <w:lang w:val="x-none"/>
        </w:rPr>
        <w:t>1) dobowy - upoważniający do wielokrotnego przejazdu w strefie A lub B, i pomiędzy tymi strefami – 8 zł, BEZ ZMIAN</w:t>
      </w:r>
    </w:p>
    <w:p w:rsidR="00366F10" w:rsidRPr="00366F10" w:rsidRDefault="00366F10" w:rsidP="00366F10">
      <w:pPr>
        <w:spacing w:line="276" w:lineRule="auto"/>
        <w:ind w:left="284"/>
        <w:rPr>
          <w:rFonts w:ascii="Arial" w:hAnsi="Arial" w:cs="Arial"/>
          <w:color w:val="000000"/>
          <w:sz w:val="24"/>
          <w:szCs w:val="24"/>
          <w:shd w:val="clear" w:color="auto" w:fill="FFFFFF"/>
          <w:lang w:val="x-none"/>
        </w:rPr>
      </w:pPr>
      <w:r w:rsidRPr="00366F10">
        <w:rPr>
          <w:rFonts w:ascii="Arial" w:hAnsi="Arial" w:cs="Arial"/>
          <w:color w:val="000000"/>
          <w:sz w:val="24"/>
          <w:szCs w:val="24"/>
          <w:shd w:val="clear" w:color="auto" w:fill="FFFFFF"/>
          <w:lang w:val="x-none"/>
        </w:rPr>
        <w:t xml:space="preserve">2) okresowe </w:t>
      </w:r>
      <w:r w:rsidRPr="00366F10">
        <w:rPr>
          <w:rFonts w:ascii="Arial" w:hAnsi="Arial" w:cs="Arial"/>
          <w:b/>
          <w:color w:val="000000"/>
          <w:sz w:val="24"/>
          <w:szCs w:val="24"/>
          <w:shd w:val="clear" w:color="auto" w:fill="FFFFFF"/>
          <w:lang w:val="x-none"/>
        </w:rPr>
        <w:t>jednostrefowe</w:t>
      </w:r>
      <w:r w:rsidRPr="00366F10">
        <w:rPr>
          <w:rFonts w:ascii="Arial" w:hAnsi="Arial" w:cs="Arial"/>
          <w:color w:val="000000"/>
          <w:sz w:val="24"/>
          <w:szCs w:val="24"/>
          <w:shd w:val="clear" w:color="auto" w:fill="FFFFFF"/>
          <w:lang w:val="x-none"/>
        </w:rPr>
        <w:t xml:space="preserve">, upoważniające do wielokrotnego przejazdu w granicach jednej strefy: </w:t>
      </w:r>
    </w:p>
    <w:tbl>
      <w:tblPr>
        <w:tblStyle w:val="Tabela-Siatka"/>
        <w:tblW w:w="0" w:type="auto"/>
        <w:tblInd w:w="284" w:type="dxa"/>
        <w:tblLook w:val="04A0" w:firstRow="1" w:lastRow="0" w:firstColumn="1" w:lastColumn="0" w:noHBand="0" w:noVBand="1"/>
      </w:tblPr>
      <w:tblGrid>
        <w:gridCol w:w="2788"/>
        <w:gridCol w:w="3019"/>
        <w:gridCol w:w="2971"/>
      </w:tblGrid>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lastRenderedPageBreak/>
              <w:t>Opis</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Obecnie</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Proponowana zmiana</w:t>
            </w:r>
          </w:p>
        </w:tc>
      </w:tr>
      <w:tr w:rsidR="00366F10" w:rsidRPr="00366F10" w:rsidTr="00DA73B2">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numPr>
                <w:ilvl w:val="0"/>
                <w:numId w:val="12"/>
              </w:numPr>
              <w:spacing w:line="276" w:lineRule="auto"/>
              <w:ind w:left="304"/>
              <w:contextualSpacing/>
              <w:rPr>
                <w:rFonts w:ascii="Arial" w:hAnsi="Arial" w:cs="Arial"/>
                <w:sz w:val="24"/>
                <w:szCs w:val="24"/>
              </w:rPr>
            </w:pPr>
            <w:r w:rsidRPr="00366F10">
              <w:rPr>
                <w:rFonts w:ascii="Arial" w:hAnsi="Arial" w:cs="Arial"/>
                <w:sz w:val="24"/>
                <w:szCs w:val="24"/>
              </w:rPr>
              <w:t xml:space="preserve">imienny, na 15 kolejnych dni, ważny od poniedziałku do piątku: </w:t>
            </w:r>
          </w:p>
          <w:p w:rsidR="00366F10" w:rsidRPr="00366F10" w:rsidRDefault="00366F10" w:rsidP="00366F10">
            <w:pPr>
              <w:spacing w:after="160" w:line="276" w:lineRule="auto"/>
              <w:ind w:left="304"/>
              <w:contextualSpacing/>
              <w:rPr>
                <w:rFonts w:ascii="Arial" w:hAnsi="Arial" w:cs="Arial"/>
                <w:sz w:val="24"/>
                <w:szCs w:val="24"/>
              </w:rPr>
            </w:pP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na jedną linię:</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38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51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40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54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50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66 zł</w:t>
            </w:r>
          </w:p>
        </w:tc>
      </w:tr>
      <w:tr w:rsidR="00366F10" w:rsidRPr="00366F10" w:rsidTr="00DA73B2">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numPr>
                <w:ilvl w:val="0"/>
                <w:numId w:val="12"/>
              </w:numPr>
              <w:spacing w:line="276" w:lineRule="auto"/>
              <w:ind w:left="304"/>
              <w:contextualSpacing/>
              <w:rPr>
                <w:rFonts w:ascii="Arial" w:hAnsi="Arial" w:cs="Arial"/>
                <w:sz w:val="24"/>
                <w:szCs w:val="24"/>
              </w:rPr>
            </w:pPr>
            <w:r w:rsidRPr="00366F10">
              <w:rPr>
                <w:rFonts w:ascii="Arial" w:hAnsi="Arial" w:cs="Arial"/>
                <w:sz w:val="24"/>
                <w:szCs w:val="24"/>
              </w:rPr>
              <w:t xml:space="preserve">imienny, na 30 kolejnych dni, ważny od poniedziałku do piątku: </w:t>
            </w:r>
          </w:p>
          <w:p w:rsidR="00366F10" w:rsidRPr="00366F10" w:rsidRDefault="00366F10" w:rsidP="00366F10">
            <w:pPr>
              <w:spacing w:after="160" w:line="276" w:lineRule="auto"/>
              <w:ind w:left="304"/>
              <w:contextualSpacing/>
              <w:rPr>
                <w:rFonts w:ascii="Arial" w:hAnsi="Arial" w:cs="Arial"/>
                <w:sz w:val="24"/>
                <w:szCs w:val="24"/>
              </w:rPr>
            </w:pP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62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84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64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87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82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111 zł</w:t>
            </w:r>
          </w:p>
        </w:tc>
      </w:tr>
      <w:tr w:rsidR="00366F10" w:rsidRPr="00366F10" w:rsidTr="00DA73B2">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numPr>
                <w:ilvl w:val="0"/>
                <w:numId w:val="12"/>
              </w:numPr>
              <w:spacing w:line="276" w:lineRule="auto"/>
              <w:ind w:left="307"/>
              <w:contextualSpacing/>
              <w:rPr>
                <w:rFonts w:ascii="Arial" w:hAnsi="Arial" w:cs="Arial"/>
                <w:sz w:val="24"/>
                <w:szCs w:val="24"/>
              </w:rPr>
            </w:pPr>
            <w:r w:rsidRPr="00366F10">
              <w:rPr>
                <w:rFonts w:ascii="Arial" w:hAnsi="Arial" w:cs="Arial"/>
                <w:sz w:val="24"/>
                <w:szCs w:val="24"/>
              </w:rPr>
              <w:t xml:space="preserve">imienny, na 60 kolejnych dni, ważny od poniedziałku do piątku: </w:t>
            </w:r>
          </w:p>
          <w:p w:rsidR="00366F10" w:rsidRPr="00366F10" w:rsidRDefault="00366F10" w:rsidP="00366F10">
            <w:pPr>
              <w:spacing w:after="160" w:line="276" w:lineRule="auto"/>
              <w:ind w:left="307"/>
              <w:contextualSpacing/>
              <w:rPr>
                <w:rFonts w:ascii="Arial" w:hAnsi="Arial" w:cs="Arial"/>
                <w:sz w:val="24"/>
                <w:szCs w:val="24"/>
              </w:rPr>
            </w:pP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110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150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120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162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150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204 zł</w:t>
            </w:r>
          </w:p>
        </w:tc>
      </w:tr>
      <w:tr w:rsidR="00366F10" w:rsidRPr="00366F10" w:rsidTr="00DA73B2">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numPr>
                <w:ilvl w:val="0"/>
                <w:numId w:val="12"/>
              </w:numPr>
              <w:spacing w:line="276" w:lineRule="auto"/>
              <w:ind w:left="307"/>
              <w:contextualSpacing/>
              <w:rPr>
                <w:rFonts w:ascii="Arial" w:hAnsi="Arial" w:cs="Arial"/>
                <w:sz w:val="24"/>
                <w:szCs w:val="24"/>
              </w:rPr>
            </w:pPr>
            <w:r w:rsidRPr="00366F10">
              <w:rPr>
                <w:rFonts w:ascii="Arial" w:hAnsi="Arial" w:cs="Arial"/>
                <w:sz w:val="24"/>
                <w:szCs w:val="24"/>
              </w:rPr>
              <w:t xml:space="preserve">imienny, na 15 kolejnych dni, ważny we wszystkie dni tygodnia: </w:t>
            </w:r>
          </w:p>
          <w:p w:rsidR="00366F10" w:rsidRPr="00366F10" w:rsidRDefault="00366F10" w:rsidP="00366F10">
            <w:pPr>
              <w:spacing w:after="160" w:line="276" w:lineRule="auto"/>
              <w:ind w:left="720"/>
              <w:contextualSpacing/>
              <w:rPr>
                <w:rFonts w:ascii="Arial" w:hAnsi="Arial" w:cs="Arial"/>
                <w:sz w:val="24"/>
                <w:szCs w:val="24"/>
              </w:rPr>
            </w:pP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42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57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44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60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54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72 zł</w:t>
            </w:r>
          </w:p>
        </w:tc>
      </w:tr>
      <w:tr w:rsidR="00366F10" w:rsidRPr="00366F10" w:rsidTr="00DA73B2">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numPr>
                <w:ilvl w:val="0"/>
                <w:numId w:val="12"/>
              </w:numPr>
              <w:spacing w:line="276" w:lineRule="auto"/>
              <w:ind w:left="307"/>
              <w:contextualSpacing/>
              <w:rPr>
                <w:rFonts w:ascii="Arial" w:hAnsi="Arial" w:cs="Arial"/>
                <w:sz w:val="24"/>
                <w:szCs w:val="24"/>
              </w:rPr>
            </w:pPr>
            <w:r w:rsidRPr="00366F10">
              <w:rPr>
                <w:rFonts w:ascii="Arial" w:hAnsi="Arial" w:cs="Arial"/>
                <w:sz w:val="24"/>
                <w:szCs w:val="24"/>
              </w:rPr>
              <w:t xml:space="preserve">imienny, na 30 kolejnych dni, ważny we wszystkie dni tygodnia: </w:t>
            </w:r>
          </w:p>
          <w:p w:rsidR="00366F10" w:rsidRPr="00366F10" w:rsidRDefault="00366F10" w:rsidP="00366F10">
            <w:pPr>
              <w:spacing w:after="160" w:line="276" w:lineRule="auto"/>
              <w:ind w:left="720"/>
              <w:contextualSpacing/>
              <w:rPr>
                <w:rFonts w:ascii="Arial" w:hAnsi="Arial" w:cs="Arial"/>
                <w:sz w:val="24"/>
                <w:szCs w:val="24"/>
              </w:rPr>
            </w:pP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70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93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72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96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90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120 zł</w:t>
            </w:r>
          </w:p>
        </w:tc>
      </w:tr>
      <w:tr w:rsidR="00366F10" w:rsidRPr="00366F10" w:rsidTr="00DA73B2">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numPr>
                <w:ilvl w:val="0"/>
                <w:numId w:val="12"/>
              </w:numPr>
              <w:spacing w:line="276" w:lineRule="auto"/>
              <w:ind w:left="307"/>
              <w:contextualSpacing/>
              <w:rPr>
                <w:rFonts w:ascii="Arial" w:hAnsi="Arial" w:cs="Arial"/>
                <w:sz w:val="24"/>
                <w:szCs w:val="24"/>
              </w:rPr>
            </w:pPr>
            <w:r w:rsidRPr="00366F10">
              <w:rPr>
                <w:rFonts w:ascii="Arial" w:hAnsi="Arial" w:cs="Arial"/>
                <w:sz w:val="24"/>
                <w:szCs w:val="24"/>
              </w:rPr>
              <w:t xml:space="preserve">imienny, na 60 kolejnych dni, ważny we wszystkie dni tygodnia: </w:t>
            </w:r>
          </w:p>
          <w:p w:rsidR="00366F10" w:rsidRPr="00366F10" w:rsidRDefault="00366F10" w:rsidP="00366F10">
            <w:pPr>
              <w:spacing w:after="160" w:line="276" w:lineRule="auto"/>
              <w:ind w:left="720"/>
              <w:contextualSpacing/>
              <w:rPr>
                <w:rFonts w:ascii="Arial" w:hAnsi="Arial" w:cs="Arial"/>
                <w:sz w:val="24"/>
                <w:szCs w:val="24"/>
              </w:rPr>
            </w:pP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126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171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136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183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166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225 zł</w:t>
            </w:r>
          </w:p>
        </w:tc>
      </w:tr>
      <w:tr w:rsidR="00366F10" w:rsidRPr="00366F10" w:rsidTr="00DA73B2">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numPr>
                <w:ilvl w:val="0"/>
                <w:numId w:val="12"/>
              </w:numPr>
              <w:spacing w:line="276" w:lineRule="auto"/>
              <w:ind w:left="307"/>
              <w:contextualSpacing/>
              <w:rPr>
                <w:rFonts w:ascii="Arial" w:hAnsi="Arial" w:cs="Arial"/>
                <w:sz w:val="24"/>
                <w:szCs w:val="24"/>
              </w:rPr>
            </w:pPr>
            <w:r w:rsidRPr="00366F10">
              <w:rPr>
                <w:rFonts w:ascii="Arial" w:hAnsi="Arial" w:cs="Arial"/>
                <w:sz w:val="24"/>
                <w:szCs w:val="24"/>
              </w:rPr>
              <w:t xml:space="preserve">na okaziciela, na 30 kolejnych dni, ważny we wszystkie dni tygodnia: </w:t>
            </w:r>
          </w:p>
          <w:p w:rsidR="00366F10" w:rsidRPr="00366F10" w:rsidRDefault="00366F10" w:rsidP="00366F10">
            <w:pPr>
              <w:spacing w:after="160" w:line="276" w:lineRule="auto"/>
              <w:ind w:left="720"/>
              <w:contextualSpacing/>
              <w:rPr>
                <w:rFonts w:ascii="Arial" w:hAnsi="Arial" w:cs="Arial"/>
                <w:sz w:val="24"/>
                <w:szCs w:val="24"/>
              </w:rPr>
            </w:pP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82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111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90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120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102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138 zł</w:t>
            </w:r>
          </w:p>
        </w:tc>
      </w:tr>
      <w:tr w:rsidR="00366F10" w:rsidRPr="00366F10" w:rsidTr="00DA73B2">
        <w:trPr>
          <w:cantSplit/>
          <w:tblHeader/>
        </w:trPr>
        <w:tc>
          <w:tcPr>
            <w:tcW w:w="8778"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numPr>
                <w:ilvl w:val="0"/>
                <w:numId w:val="12"/>
              </w:numPr>
              <w:spacing w:line="276" w:lineRule="auto"/>
              <w:ind w:left="307"/>
              <w:contextualSpacing/>
              <w:rPr>
                <w:rFonts w:ascii="Arial" w:hAnsi="Arial" w:cs="Arial"/>
                <w:sz w:val="24"/>
                <w:szCs w:val="24"/>
              </w:rPr>
            </w:pPr>
            <w:r w:rsidRPr="00366F10">
              <w:rPr>
                <w:rFonts w:ascii="Arial" w:hAnsi="Arial" w:cs="Arial"/>
                <w:sz w:val="24"/>
                <w:szCs w:val="24"/>
              </w:rPr>
              <w:t xml:space="preserve">na okaziciela, na 60 kolejnych dni, ważny we wszystkie dni tygodnia: </w:t>
            </w:r>
          </w:p>
          <w:p w:rsidR="00366F10" w:rsidRPr="00366F10" w:rsidRDefault="00366F10" w:rsidP="00366F10">
            <w:pPr>
              <w:spacing w:after="160" w:line="276" w:lineRule="auto"/>
              <w:ind w:left="720"/>
              <w:contextualSpacing/>
              <w:rPr>
                <w:rFonts w:ascii="Arial" w:hAnsi="Arial" w:cs="Arial"/>
                <w:sz w:val="24"/>
                <w:szCs w:val="24"/>
              </w:rPr>
            </w:pP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na jedną linię: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150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204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na dwie linie: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166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225 zł</w:t>
            </w:r>
          </w:p>
        </w:tc>
      </w:tr>
      <w:tr w:rsidR="00366F10" w:rsidRPr="00366F10" w:rsidTr="00DA73B2">
        <w:trPr>
          <w:cantSplit/>
          <w:tblHeader/>
        </w:trPr>
        <w:tc>
          <w:tcPr>
            <w:tcW w:w="278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1"/>
              <w:rPr>
                <w:rFonts w:ascii="Arial" w:hAnsi="Arial" w:cs="Arial"/>
                <w:color w:val="000000"/>
                <w:sz w:val="24"/>
                <w:szCs w:val="24"/>
              </w:rPr>
            </w:pPr>
            <w:r w:rsidRPr="00366F10">
              <w:rPr>
                <w:rFonts w:ascii="Arial" w:hAnsi="Arial" w:cs="Arial"/>
                <w:color w:val="000000"/>
                <w:sz w:val="24"/>
                <w:szCs w:val="24"/>
              </w:rPr>
              <w:t xml:space="preserve">- sieciowy: </w:t>
            </w:r>
          </w:p>
        </w:tc>
        <w:tc>
          <w:tcPr>
            <w:tcW w:w="3019"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190 zł</w:t>
            </w:r>
          </w:p>
        </w:tc>
        <w:tc>
          <w:tcPr>
            <w:tcW w:w="2971"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jc w:val="center"/>
              <w:rPr>
                <w:rFonts w:ascii="Arial" w:hAnsi="Arial" w:cs="Arial"/>
                <w:color w:val="000000"/>
                <w:sz w:val="24"/>
                <w:szCs w:val="24"/>
              </w:rPr>
            </w:pPr>
            <w:r w:rsidRPr="00366F10">
              <w:rPr>
                <w:rFonts w:ascii="Arial" w:hAnsi="Arial" w:cs="Arial"/>
                <w:color w:val="000000"/>
                <w:sz w:val="24"/>
                <w:szCs w:val="24"/>
              </w:rPr>
              <w:t>258 zł</w:t>
            </w:r>
          </w:p>
        </w:tc>
      </w:tr>
    </w:tbl>
    <w:p w:rsidR="00366F10" w:rsidRPr="00366F10" w:rsidRDefault="00366F10" w:rsidP="00366F10">
      <w:pPr>
        <w:spacing w:line="276" w:lineRule="auto"/>
        <w:ind w:left="284"/>
        <w:rPr>
          <w:rFonts w:ascii="Arial" w:hAnsi="Arial" w:cs="Arial"/>
          <w:color w:val="000000"/>
          <w:sz w:val="24"/>
          <w:szCs w:val="24"/>
          <w:shd w:val="clear" w:color="auto" w:fill="FFFFFF"/>
          <w:lang w:val="x-none"/>
        </w:rPr>
      </w:pPr>
    </w:p>
    <w:p w:rsidR="00366F10" w:rsidRPr="00366F10" w:rsidRDefault="00366F10" w:rsidP="00366F10">
      <w:pPr>
        <w:spacing w:line="276" w:lineRule="auto"/>
        <w:ind w:left="284"/>
        <w:contextualSpacing/>
        <w:rPr>
          <w:rFonts w:ascii="Arial" w:hAnsi="Arial" w:cs="Arial"/>
          <w:sz w:val="24"/>
          <w:szCs w:val="24"/>
          <w:lang w:val="x-none"/>
        </w:rPr>
      </w:pPr>
      <w:r w:rsidRPr="00366F10">
        <w:rPr>
          <w:rFonts w:ascii="Arial" w:hAnsi="Arial" w:cs="Arial"/>
          <w:sz w:val="24"/>
          <w:szCs w:val="24"/>
        </w:rPr>
        <w:lastRenderedPageBreak/>
        <w:t xml:space="preserve">3) </w:t>
      </w:r>
      <w:r w:rsidRPr="00366F10">
        <w:rPr>
          <w:rFonts w:ascii="Arial" w:hAnsi="Arial" w:cs="Arial"/>
          <w:sz w:val="24"/>
          <w:szCs w:val="24"/>
          <w:lang w:val="x-none"/>
        </w:rPr>
        <w:t xml:space="preserve">okresowe </w:t>
      </w:r>
      <w:r w:rsidRPr="00366F10">
        <w:rPr>
          <w:rFonts w:ascii="Arial" w:hAnsi="Arial" w:cs="Arial"/>
          <w:b/>
          <w:sz w:val="24"/>
          <w:szCs w:val="24"/>
          <w:lang w:val="x-none"/>
        </w:rPr>
        <w:t>wielostrefowe</w:t>
      </w:r>
      <w:r w:rsidRPr="00366F10">
        <w:rPr>
          <w:rFonts w:ascii="Arial" w:hAnsi="Arial" w:cs="Arial"/>
          <w:sz w:val="24"/>
          <w:szCs w:val="24"/>
          <w:lang w:val="x-none"/>
        </w:rPr>
        <w:t xml:space="preserve">, upoważniające do wielokrotnego przejazdu pomiędzy strefami: </w:t>
      </w:r>
    </w:p>
    <w:tbl>
      <w:tblPr>
        <w:tblStyle w:val="Tabela-Siatka"/>
        <w:tblW w:w="0" w:type="auto"/>
        <w:tblInd w:w="276" w:type="dxa"/>
        <w:tblLook w:val="04A0" w:firstRow="1" w:lastRow="0" w:firstColumn="1" w:lastColumn="0" w:noHBand="0" w:noVBand="1"/>
      </w:tblPr>
      <w:tblGrid>
        <w:gridCol w:w="2896"/>
        <w:gridCol w:w="2878"/>
        <w:gridCol w:w="3012"/>
      </w:tblGrid>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Opis</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Obecnie</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Proponowana zmiana</w:t>
            </w:r>
          </w:p>
        </w:tc>
      </w:tr>
      <w:tr w:rsidR="00366F10" w:rsidRPr="00366F10" w:rsidTr="00DA73B2">
        <w:trPr>
          <w:tblHeader/>
        </w:trPr>
        <w:tc>
          <w:tcPr>
            <w:tcW w:w="8786"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a) imienny, na 15 kolejnych dni, ważny od poniedziałku do piątku: </w:t>
            </w:r>
          </w:p>
          <w:p w:rsidR="00366F10" w:rsidRPr="00366F10" w:rsidRDefault="00366F10" w:rsidP="00366F10">
            <w:pPr>
              <w:spacing w:after="160" w:line="276" w:lineRule="auto"/>
              <w:contextualSpacing/>
              <w:rPr>
                <w:rFonts w:ascii="Arial" w:hAnsi="Arial" w:cs="Arial"/>
                <w:sz w:val="24"/>
                <w:szCs w:val="24"/>
              </w:rPr>
            </w:pP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57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95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60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100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75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125 zł</w:t>
            </w:r>
          </w:p>
        </w:tc>
      </w:tr>
      <w:tr w:rsidR="00366F10" w:rsidRPr="00366F10" w:rsidTr="00DA73B2">
        <w:trPr>
          <w:tblHeader/>
        </w:trPr>
        <w:tc>
          <w:tcPr>
            <w:tcW w:w="8786"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33"/>
              <w:rPr>
                <w:rFonts w:ascii="Arial" w:hAnsi="Arial" w:cs="Arial"/>
                <w:color w:val="000000"/>
                <w:sz w:val="24"/>
                <w:szCs w:val="24"/>
              </w:rPr>
            </w:pPr>
            <w:r w:rsidRPr="00366F10">
              <w:rPr>
                <w:rFonts w:ascii="Arial" w:hAnsi="Arial" w:cs="Arial"/>
                <w:color w:val="000000"/>
                <w:sz w:val="24"/>
                <w:szCs w:val="24"/>
              </w:rPr>
              <w:t xml:space="preserve">b) imienny, na 30 kolejnych dni, ważny od poniedziałku do piątku: </w:t>
            </w:r>
          </w:p>
          <w:p w:rsidR="00366F10" w:rsidRPr="00366F10" w:rsidRDefault="00366F10" w:rsidP="00366F10">
            <w:pPr>
              <w:spacing w:after="160" w:line="276" w:lineRule="auto"/>
              <w:contextualSpacing/>
              <w:rPr>
                <w:rFonts w:ascii="Arial" w:hAnsi="Arial" w:cs="Arial"/>
                <w:sz w:val="24"/>
                <w:szCs w:val="24"/>
              </w:rPr>
            </w:pP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93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155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96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160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sieciowy</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123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205 zł</w:t>
            </w:r>
          </w:p>
        </w:tc>
      </w:tr>
      <w:tr w:rsidR="00366F10" w:rsidRPr="00366F10" w:rsidTr="00DA73B2">
        <w:trPr>
          <w:tblHeader/>
        </w:trPr>
        <w:tc>
          <w:tcPr>
            <w:tcW w:w="8786"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33"/>
              <w:rPr>
                <w:rFonts w:ascii="Arial" w:hAnsi="Arial" w:cs="Arial"/>
                <w:color w:val="000000"/>
                <w:sz w:val="24"/>
                <w:szCs w:val="24"/>
              </w:rPr>
            </w:pPr>
            <w:r w:rsidRPr="00366F10">
              <w:rPr>
                <w:rFonts w:ascii="Arial" w:hAnsi="Arial" w:cs="Arial"/>
                <w:color w:val="000000"/>
                <w:sz w:val="24"/>
                <w:szCs w:val="24"/>
              </w:rPr>
              <w:t xml:space="preserve">c) imienny, na 60 kolejnych dni, ważny od poniedziałku do piątku: </w:t>
            </w:r>
          </w:p>
          <w:p w:rsidR="00366F10" w:rsidRPr="00366F10" w:rsidRDefault="00366F10" w:rsidP="00366F10">
            <w:pPr>
              <w:spacing w:after="160" w:line="276" w:lineRule="auto"/>
              <w:contextualSpacing/>
              <w:rPr>
                <w:rFonts w:ascii="Arial" w:hAnsi="Arial" w:cs="Arial"/>
                <w:sz w:val="24"/>
                <w:szCs w:val="24"/>
              </w:rPr>
            </w:pP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165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275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180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300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225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375 zł</w:t>
            </w:r>
          </w:p>
        </w:tc>
      </w:tr>
      <w:tr w:rsidR="00366F10" w:rsidRPr="00366F10" w:rsidTr="00DA73B2">
        <w:trPr>
          <w:tblHeader/>
        </w:trPr>
        <w:tc>
          <w:tcPr>
            <w:tcW w:w="8786"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33"/>
              <w:rPr>
                <w:rFonts w:ascii="Arial" w:hAnsi="Arial" w:cs="Arial"/>
                <w:color w:val="000000"/>
                <w:sz w:val="24"/>
                <w:szCs w:val="24"/>
              </w:rPr>
            </w:pPr>
            <w:r w:rsidRPr="00366F10">
              <w:rPr>
                <w:rFonts w:ascii="Arial" w:hAnsi="Arial" w:cs="Arial"/>
                <w:color w:val="000000"/>
                <w:sz w:val="24"/>
                <w:szCs w:val="24"/>
              </w:rPr>
              <w:t xml:space="preserve">d) imienny, na 15 kolejnych dni, ważny we wszystkie dni tygodnia: </w:t>
            </w:r>
          </w:p>
          <w:p w:rsidR="00366F10" w:rsidRPr="00366F10" w:rsidRDefault="00366F10" w:rsidP="00366F10">
            <w:pPr>
              <w:spacing w:after="160" w:line="276" w:lineRule="auto"/>
              <w:contextualSpacing/>
              <w:rPr>
                <w:rFonts w:ascii="Arial" w:hAnsi="Arial" w:cs="Arial"/>
                <w:sz w:val="24"/>
                <w:szCs w:val="24"/>
              </w:rPr>
            </w:pP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63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105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66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110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81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135 zł</w:t>
            </w:r>
          </w:p>
        </w:tc>
      </w:tr>
      <w:tr w:rsidR="00366F10" w:rsidRPr="00366F10" w:rsidTr="00DA73B2">
        <w:trPr>
          <w:tblHeader/>
        </w:trPr>
        <w:tc>
          <w:tcPr>
            <w:tcW w:w="8786"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e) imienny, na 30 kolejnych dni, ważny we wszystkie dni tygodnia: </w:t>
            </w:r>
          </w:p>
          <w:p w:rsidR="00366F10" w:rsidRPr="00366F10" w:rsidRDefault="00366F10" w:rsidP="00366F10">
            <w:pPr>
              <w:spacing w:after="160" w:line="276" w:lineRule="auto"/>
              <w:contextualSpacing/>
              <w:rPr>
                <w:rFonts w:ascii="Arial" w:hAnsi="Arial" w:cs="Arial"/>
                <w:sz w:val="24"/>
                <w:szCs w:val="24"/>
              </w:rPr>
            </w:pP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105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175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108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180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135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225 zł</w:t>
            </w:r>
          </w:p>
        </w:tc>
      </w:tr>
      <w:tr w:rsidR="00366F10" w:rsidRPr="00366F10" w:rsidTr="00DA73B2">
        <w:trPr>
          <w:tblHeader/>
        </w:trPr>
        <w:tc>
          <w:tcPr>
            <w:tcW w:w="8786"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33"/>
              <w:rPr>
                <w:rFonts w:ascii="Arial" w:hAnsi="Arial" w:cs="Arial"/>
                <w:color w:val="000000"/>
                <w:sz w:val="24"/>
                <w:szCs w:val="24"/>
              </w:rPr>
            </w:pPr>
            <w:r w:rsidRPr="00366F10">
              <w:rPr>
                <w:rFonts w:ascii="Arial" w:hAnsi="Arial" w:cs="Arial"/>
                <w:color w:val="000000"/>
                <w:sz w:val="24"/>
                <w:szCs w:val="24"/>
              </w:rPr>
              <w:t xml:space="preserve">f) imienny, na 60 kolejnych dni, ważny we wszystkie dni tygodnia: </w:t>
            </w:r>
          </w:p>
          <w:p w:rsidR="00366F10" w:rsidRPr="00366F10" w:rsidRDefault="00366F10" w:rsidP="00366F10">
            <w:pPr>
              <w:spacing w:after="160" w:line="276" w:lineRule="auto"/>
              <w:contextualSpacing/>
              <w:rPr>
                <w:rFonts w:ascii="Arial" w:hAnsi="Arial" w:cs="Arial"/>
                <w:sz w:val="24"/>
                <w:szCs w:val="24"/>
              </w:rPr>
            </w:pP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189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315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204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340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249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ind w:left="31"/>
              <w:contextualSpacing/>
              <w:jc w:val="center"/>
              <w:rPr>
                <w:rFonts w:ascii="Arial" w:hAnsi="Arial" w:cs="Arial"/>
                <w:sz w:val="24"/>
                <w:szCs w:val="24"/>
              </w:rPr>
            </w:pPr>
            <w:r w:rsidRPr="00366F10">
              <w:rPr>
                <w:rFonts w:ascii="Arial" w:hAnsi="Arial" w:cs="Arial"/>
                <w:sz w:val="24"/>
                <w:szCs w:val="24"/>
              </w:rPr>
              <w:t>415 zł</w:t>
            </w:r>
          </w:p>
        </w:tc>
      </w:tr>
      <w:tr w:rsidR="00366F10" w:rsidRPr="00366F10" w:rsidTr="00DA73B2">
        <w:trPr>
          <w:tblHeader/>
        </w:trPr>
        <w:tc>
          <w:tcPr>
            <w:tcW w:w="8786"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numPr>
                <w:ilvl w:val="0"/>
                <w:numId w:val="13"/>
              </w:numPr>
              <w:spacing w:line="276" w:lineRule="auto"/>
              <w:ind w:left="458"/>
              <w:contextualSpacing/>
              <w:rPr>
                <w:rFonts w:ascii="Arial" w:hAnsi="Arial" w:cs="Arial"/>
                <w:sz w:val="24"/>
                <w:szCs w:val="24"/>
              </w:rPr>
            </w:pPr>
            <w:r w:rsidRPr="00366F10">
              <w:rPr>
                <w:rFonts w:ascii="Arial" w:hAnsi="Arial" w:cs="Arial"/>
                <w:sz w:val="24"/>
                <w:szCs w:val="24"/>
              </w:rPr>
              <w:t xml:space="preserve">na okaziciela, na 30 kolejnych dni, ważny we wszystkie dni tygodnia: </w:t>
            </w:r>
          </w:p>
          <w:p w:rsidR="00366F10" w:rsidRPr="00366F10" w:rsidRDefault="00366F10" w:rsidP="00366F10">
            <w:pPr>
              <w:spacing w:after="160" w:line="276" w:lineRule="auto"/>
              <w:ind w:left="720"/>
              <w:contextualSpacing/>
              <w:rPr>
                <w:rFonts w:ascii="Arial" w:hAnsi="Arial" w:cs="Arial"/>
                <w:sz w:val="24"/>
                <w:szCs w:val="24"/>
              </w:rPr>
            </w:pP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jedną linię: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123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205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135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225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ind w:left="284"/>
              <w:rPr>
                <w:rFonts w:ascii="Arial" w:hAnsi="Arial" w:cs="Arial"/>
                <w:color w:val="000000"/>
                <w:sz w:val="24"/>
                <w:szCs w:val="24"/>
              </w:rPr>
            </w:pPr>
            <w:r w:rsidRPr="00366F10">
              <w:rPr>
                <w:rFonts w:ascii="Arial" w:hAnsi="Arial" w:cs="Arial"/>
                <w:color w:val="000000"/>
                <w:sz w:val="24"/>
                <w:szCs w:val="24"/>
              </w:rPr>
              <w:t xml:space="preserve">- sieciowy: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153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255 zł</w:t>
            </w:r>
          </w:p>
        </w:tc>
      </w:tr>
      <w:tr w:rsidR="00366F10" w:rsidRPr="00366F10" w:rsidTr="00DA73B2">
        <w:trPr>
          <w:tblHeader/>
        </w:trPr>
        <w:tc>
          <w:tcPr>
            <w:tcW w:w="8786" w:type="dxa"/>
            <w:gridSpan w:val="3"/>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h) na okaziciela, na 60 kolejnych dni, ważny we wszystkie dni tygodnia: </w:t>
            </w:r>
          </w:p>
          <w:p w:rsidR="00366F10" w:rsidRPr="00366F10" w:rsidRDefault="00366F10" w:rsidP="00366F10">
            <w:pPr>
              <w:spacing w:after="160" w:line="276" w:lineRule="auto"/>
              <w:contextualSpacing/>
              <w:rPr>
                <w:rFonts w:ascii="Arial" w:hAnsi="Arial" w:cs="Arial"/>
                <w:sz w:val="24"/>
                <w:szCs w:val="24"/>
              </w:rPr>
            </w:pP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na jedną linię:</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225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375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xml:space="preserve">- na dwie linie: </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249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415 zł</w:t>
            </w:r>
          </w:p>
        </w:tc>
      </w:tr>
      <w:tr w:rsidR="00366F10" w:rsidRPr="00366F10" w:rsidTr="00DA73B2">
        <w:trPr>
          <w:tblHeader/>
        </w:trPr>
        <w:tc>
          <w:tcPr>
            <w:tcW w:w="289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line="276" w:lineRule="auto"/>
              <w:rPr>
                <w:rFonts w:ascii="Arial" w:hAnsi="Arial" w:cs="Arial"/>
                <w:color w:val="000000"/>
                <w:sz w:val="24"/>
                <w:szCs w:val="24"/>
              </w:rPr>
            </w:pPr>
            <w:r w:rsidRPr="00366F10">
              <w:rPr>
                <w:rFonts w:ascii="Arial" w:hAnsi="Arial" w:cs="Arial"/>
                <w:color w:val="000000"/>
                <w:sz w:val="24"/>
                <w:szCs w:val="24"/>
              </w:rPr>
              <w:t>- sieciowy:</w:t>
            </w:r>
          </w:p>
        </w:tc>
        <w:tc>
          <w:tcPr>
            <w:tcW w:w="2878"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285 zł</w:t>
            </w:r>
          </w:p>
        </w:tc>
        <w:tc>
          <w:tcPr>
            <w:tcW w:w="3012"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475 zł</w:t>
            </w:r>
          </w:p>
        </w:tc>
      </w:tr>
    </w:tbl>
    <w:p w:rsidR="00366F10" w:rsidRPr="00366F10" w:rsidRDefault="00366F10" w:rsidP="00366F10">
      <w:pPr>
        <w:spacing w:line="276" w:lineRule="auto"/>
        <w:ind w:left="644"/>
        <w:contextualSpacing/>
        <w:rPr>
          <w:rFonts w:ascii="Arial" w:hAnsi="Arial" w:cs="Arial"/>
          <w:sz w:val="24"/>
          <w:szCs w:val="24"/>
          <w:lang w:val="x-none"/>
        </w:rPr>
      </w:pPr>
    </w:p>
    <w:p w:rsidR="00366F10" w:rsidRPr="00366F10" w:rsidRDefault="00366F10" w:rsidP="00366F10">
      <w:pPr>
        <w:spacing w:line="276" w:lineRule="auto"/>
        <w:contextualSpacing/>
        <w:rPr>
          <w:rFonts w:ascii="Arial" w:hAnsi="Arial" w:cs="Arial"/>
          <w:sz w:val="24"/>
          <w:szCs w:val="24"/>
          <w:lang w:val="x-none"/>
        </w:rPr>
      </w:pPr>
      <w:r w:rsidRPr="00366F10">
        <w:rPr>
          <w:rFonts w:ascii="Arial" w:hAnsi="Arial" w:cs="Arial"/>
          <w:sz w:val="24"/>
          <w:szCs w:val="24"/>
        </w:rPr>
        <w:t xml:space="preserve">4) </w:t>
      </w:r>
      <w:r w:rsidRPr="00366F10">
        <w:rPr>
          <w:rFonts w:ascii="Arial" w:hAnsi="Arial" w:cs="Arial"/>
          <w:sz w:val="24"/>
          <w:szCs w:val="24"/>
          <w:lang w:val="x-none"/>
        </w:rPr>
        <w:t xml:space="preserve">wakacyjny imienny okresowy, ważny od 1 lipca do 31 sierpnia, upoważniający dzieci, młodzież i osoby uczące się – nie dłużej niż do dnia ukończenia 21 roku życia, oraz studentów – nie dłużej niż do dnia ukończenia 24. roku życia, do wielokrotnego przejazdu pomiędzy strefami – </w:t>
      </w:r>
    </w:p>
    <w:tbl>
      <w:tblPr>
        <w:tblStyle w:val="Tabela-Siatka"/>
        <w:tblW w:w="0" w:type="auto"/>
        <w:tblInd w:w="276" w:type="dxa"/>
        <w:tblLook w:val="04A0" w:firstRow="1" w:lastRow="0" w:firstColumn="1" w:lastColumn="0" w:noHBand="0" w:noVBand="1"/>
      </w:tblPr>
      <w:tblGrid>
        <w:gridCol w:w="2977"/>
        <w:gridCol w:w="2976"/>
      </w:tblGrid>
      <w:tr w:rsidR="00366F10" w:rsidRPr="00366F10" w:rsidTr="00DA73B2">
        <w:tc>
          <w:tcPr>
            <w:tcW w:w="2977"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Obecnie</w:t>
            </w:r>
          </w:p>
        </w:tc>
        <w:tc>
          <w:tcPr>
            <w:tcW w:w="297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Proponowana zmiana</w:t>
            </w:r>
          </w:p>
        </w:tc>
      </w:tr>
      <w:tr w:rsidR="00366F10" w:rsidRPr="00366F10" w:rsidTr="00DA73B2">
        <w:tc>
          <w:tcPr>
            <w:tcW w:w="2977"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40 zł</w:t>
            </w:r>
          </w:p>
        </w:tc>
        <w:tc>
          <w:tcPr>
            <w:tcW w:w="2976" w:type="dxa"/>
            <w:tcBorders>
              <w:top w:val="single" w:sz="4" w:space="0" w:color="000000"/>
              <w:left w:val="single" w:sz="4" w:space="0" w:color="000000"/>
              <w:bottom w:val="single" w:sz="4" w:space="0" w:color="000000"/>
              <w:right w:val="single" w:sz="4" w:space="0" w:color="000000"/>
            </w:tcBorders>
          </w:tcPr>
          <w:p w:rsidR="00366F10" w:rsidRPr="00366F10" w:rsidRDefault="00366F10" w:rsidP="00366F10">
            <w:pPr>
              <w:spacing w:after="160" w:line="276" w:lineRule="auto"/>
              <w:contextualSpacing/>
              <w:jc w:val="center"/>
              <w:rPr>
                <w:rFonts w:ascii="Arial" w:hAnsi="Arial" w:cs="Arial"/>
                <w:sz w:val="24"/>
                <w:szCs w:val="24"/>
              </w:rPr>
            </w:pPr>
            <w:r w:rsidRPr="00366F10">
              <w:rPr>
                <w:rFonts w:ascii="Arial" w:hAnsi="Arial" w:cs="Arial"/>
                <w:sz w:val="24"/>
                <w:szCs w:val="24"/>
              </w:rPr>
              <w:t>50 zł</w:t>
            </w:r>
          </w:p>
        </w:tc>
      </w:tr>
    </w:tbl>
    <w:p w:rsidR="00366F10" w:rsidRPr="00366F10" w:rsidRDefault="00366F10" w:rsidP="00366F10">
      <w:pPr>
        <w:spacing w:line="276" w:lineRule="auto"/>
        <w:ind w:left="644"/>
        <w:contextualSpacing/>
        <w:jc w:val="center"/>
        <w:rPr>
          <w:rFonts w:ascii="Arial" w:hAnsi="Arial" w:cs="Arial"/>
          <w:sz w:val="24"/>
          <w:szCs w:val="24"/>
          <w:lang w:val="x-none"/>
        </w:rPr>
      </w:pPr>
    </w:p>
    <w:p w:rsidR="00366F10" w:rsidRPr="00366F10" w:rsidRDefault="00366F10" w:rsidP="00366F10">
      <w:pPr>
        <w:spacing w:line="276" w:lineRule="auto"/>
        <w:ind w:left="284"/>
        <w:rPr>
          <w:rFonts w:ascii="Arial" w:hAnsi="Arial" w:cs="Arial"/>
          <w:color w:val="000000"/>
          <w:sz w:val="24"/>
          <w:szCs w:val="24"/>
          <w:shd w:val="clear" w:color="auto" w:fill="FFFFFF"/>
          <w:lang w:val="x-none"/>
        </w:rPr>
      </w:pPr>
      <w:r w:rsidRPr="00366F10">
        <w:rPr>
          <w:rFonts w:ascii="Arial" w:hAnsi="Arial" w:cs="Arial"/>
          <w:color w:val="000000"/>
          <w:sz w:val="24"/>
          <w:szCs w:val="24"/>
          <w:shd w:val="clear" w:color="auto" w:fill="FFFFFF"/>
          <w:lang w:val="x-none"/>
        </w:rPr>
        <w:t>5) ceny biletów ulgowych wynoszą 50% ceny biletów ustalonych w ust. 1 i ust. 2 pkt 2 i 3.</w:t>
      </w:r>
    </w:p>
    <w:p w:rsidR="00366F10" w:rsidRPr="007136F1" w:rsidRDefault="00366F10" w:rsidP="00027BAC">
      <w:pPr>
        <w:spacing w:line="276" w:lineRule="auto"/>
        <w:rPr>
          <w:rFonts w:ascii="Arial" w:hAnsi="Arial" w:cs="Arial"/>
          <w:color w:val="FF0000"/>
          <w:sz w:val="24"/>
          <w:szCs w:val="24"/>
          <w:shd w:val="clear" w:color="auto" w:fill="FFFFFF"/>
          <w:lang w:val="x-none"/>
        </w:rPr>
      </w:pPr>
      <w:r w:rsidRPr="00366F10">
        <w:rPr>
          <w:rFonts w:ascii="Arial" w:hAnsi="Arial" w:cs="Arial"/>
          <w:color w:val="000000"/>
          <w:sz w:val="24"/>
          <w:szCs w:val="24"/>
          <w:shd w:val="clear" w:color="auto" w:fill="FFFFFF"/>
          <w:lang w:val="x-none"/>
        </w:rPr>
        <w:t>3. Szczegółowe zasady korzystania z biletów określa się w przepisach porządkowych związanych z</w:t>
      </w:r>
      <w:r w:rsidRPr="00366F10">
        <w:rPr>
          <w:rFonts w:ascii="Arial" w:hAnsi="Arial" w:cs="Arial"/>
          <w:color w:val="000000"/>
          <w:sz w:val="24"/>
          <w:szCs w:val="24"/>
          <w:shd w:val="clear" w:color="auto" w:fill="FFFFFF"/>
          <w:lang w:val="x-none"/>
        </w:rPr>
        <w:br/>
        <w:t xml:space="preserve">   przewozem osób i bagażu środkami komunikacji miejskiej w Stalowej Woli. BEZ ZMIAN</w:t>
      </w:r>
    </w:p>
    <w:p w:rsidR="00027BAC" w:rsidRPr="00710222" w:rsidRDefault="00027BAC" w:rsidP="00027BAC">
      <w:pPr>
        <w:spacing w:line="276" w:lineRule="auto"/>
        <w:rPr>
          <w:rFonts w:ascii="Arial" w:hAnsi="Arial" w:cs="Arial"/>
          <w:sz w:val="24"/>
          <w:szCs w:val="24"/>
        </w:rPr>
      </w:pPr>
      <w:r w:rsidRPr="00710222">
        <w:rPr>
          <w:rFonts w:ascii="Arial" w:hAnsi="Arial" w:cs="Arial"/>
          <w:sz w:val="24"/>
          <w:szCs w:val="24"/>
        </w:rPr>
        <w:t xml:space="preserve">Komisja </w:t>
      </w:r>
      <w:r>
        <w:rPr>
          <w:rFonts w:ascii="Arial" w:hAnsi="Arial" w:cs="Arial"/>
          <w:sz w:val="24"/>
          <w:szCs w:val="24"/>
        </w:rPr>
        <w:t>Gospodarki Komunalnej, Geodezji, Architektury i Ochrony Środowiska</w:t>
      </w:r>
      <w:r w:rsidRPr="00710222">
        <w:rPr>
          <w:rFonts w:ascii="Arial" w:hAnsi="Arial" w:cs="Arial"/>
          <w:sz w:val="24"/>
          <w:szCs w:val="24"/>
        </w:rPr>
        <w:t xml:space="preserve"> pozytywnie zaopiniowała projekt uchwały. </w:t>
      </w:r>
    </w:p>
    <w:p w:rsidR="00B143FD" w:rsidRDefault="00065DF9" w:rsidP="00964A62">
      <w:pPr>
        <w:spacing w:line="276" w:lineRule="auto"/>
        <w:rPr>
          <w:rFonts w:ascii="Arial" w:hAnsi="Arial" w:cs="Arial"/>
          <w:sz w:val="24"/>
          <w:szCs w:val="24"/>
        </w:rPr>
      </w:pPr>
      <w:r w:rsidRPr="00065DF9">
        <w:rPr>
          <w:rFonts w:ascii="Arial" w:hAnsi="Arial" w:cs="Arial"/>
          <w:b/>
          <w:bCs/>
          <w:sz w:val="24"/>
          <w:szCs w:val="24"/>
          <w:u w:val="single"/>
        </w:rPr>
        <w:t>Głosowano w sprawie:</w:t>
      </w:r>
      <w:r w:rsidRPr="00065DF9">
        <w:rPr>
          <w:rFonts w:ascii="Arial" w:hAnsi="Arial" w:cs="Arial"/>
          <w:sz w:val="24"/>
          <w:szCs w:val="24"/>
        </w:rPr>
        <w:br/>
        <w:t>Projekt</w:t>
      </w:r>
      <w:r w:rsidR="00AB7A35">
        <w:rPr>
          <w:rFonts w:ascii="Arial" w:hAnsi="Arial" w:cs="Arial"/>
          <w:sz w:val="24"/>
          <w:szCs w:val="24"/>
        </w:rPr>
        <w:t>u</w:t>
      </w:r>
      <w:r w:rsidRPr="00065DF9">
        <w:rPr>
          <w:rFonts w:ascii="Arial" w:hAnsi="Arial" w:cs="Arial"/>
          <w:sz w:val="24"/>
          <w:szCs w:val="24"/>
        </w:rPr>
        <w:t xml:space="preserve"> uchwały w sprawie ustalenia cen i opłat za usługi przewozowe, uprawnień do zwolnień i ulg, sposobu ustalania opłaty dodatkowej i manipulacyjnej w komunikacji miejskiej w Stalowej Woli realizowanej na obszarze Gminy Stalowa Wola oraz Gmin, które przystąpiły do porozumień międzygminnych w zakresie public</w:t>
      </w:r>
      <w:r>
        <w:rPr>
          <w:rFonts w:ascii="Arial" w:hAnsi="Arial" w:cs="Arial"/>
          <w:sz w:val="24"/>
          <w:szCs w:val="24"/>
        </w:rPr>
        <w:t xml:space="preserve">znego transportu zbiorowego. </w:t>
      </w:r>
      <w:r w:rsidRPr="00065DF9">
        <w:rPr>
          <w:rFonts w:ascii="Arial" w:hAnsi="Arial" w:cs="Arial"/>
          <w:sz w:val="24"/>
          <w:szCs w:val="24"/>
        </w:rPr>
        <w:br/>
      </w:r>
      <w:r w:rsidRPr="00065DF9">
        <w:rPr>
          <w:rFonts w:ascii="Arial" w:hAnsi="Arial" w:cs="Arial"/>
          <w:sz w:val="24"/>
          <w:szCs w:val="24"/>
        </w:rPr>
        <w:br/>
      </w:r>
      <w:r w:rsidRPr="00065DF9">
        <w:rPr>
          <w:rStyle w:val="Pogrubienie"/>
          <w:rFonts w:ascii="Arial" w:hAnsi="Arial" w:cs="Arial"/>
          <w:sz w:val="24"/>
          <w:szCs w:val="24"/>
          <w:u w:val="single"/>
        </w:rPr>
        <w:t>Wyniki głosowania</w:t>
      </w:r>
      <w:r w:rsidRPr="00065DF9">
        <w:rPr>
          <w:rFonts w:ascii="Arial" w:hAnsi="Arial" w:cs="Arial"/>
          <w:sz w:val="24"/>
          <w:szCs w:val="24"/>
        </w:rPr>
        <w:br/>
        <w:t>ZA: 20, PRZECIW: 0, WSTRZYMUJĘ SIĘ: 2, BRAK GŁOSU: 0, NIEOBECNI: 1</w:t>
      </w:r>
      <w:r w:rsidRPr="00065DF9">
        <w:rPr>
          <w:rFonts w:ascii="Arial" w:hAnsi="Arial" w:cs="Arial"/>
          <w:sz w:val="24"/>
          <w:szCs w:val="24"/>
        </w:rPr>
        <w:br/>
      </w:r>
      <w:r w:rsidRPr="00065DF9">
        <w:rPr>
          <w:rFonts w:ascii="Arial" w:hAnsi="Arial" w:cs="Arial"/>
          <w:sz w:val="24"/>
          <w:szCs w:val="24"/>
        </w:rPr>
        <w:br/>
      </w:r>
      <w:r w:rsidRPr="00065DF9">
        <w:rPr>
          <w:rFonts w:ascii="Arial" w:hAnsi="Arial" w:cs="Arial"/>
          <w:b/>
          <w:sz w:val="24"/>
          <w:szCs w:val="24"/>
          <w:u w:val="single"/>
        </w:rPr>
        <w:t>Wyniki imienne:</w:t>
      </w:r>
      <w:r w:rsidRPr="00065DF9">
        <w:rPr>
          <w:rFonts w:ascii="Arial" w:hAnsi="Arial" w:cs="Arial"/>
          <w:sz w:val="24"/>
          <w:szCs w:val="24"/>
        </w:rPr>
        <w:br/>
        <w:t>ZA (20)</w:t>
      </w:r>
      <w:r w:rsidRPr="00065DF9">
        <w:rPr>
          <w:rFonts w:ascii="Arial" w:hAnsi="Arial" w:cs="Arial"/>
          <w:sz w:val="24"/>
          <w:szCs w:val="24"/>
        </w:rPr>
        <w:br/>
        <w:t>Mariusz Bajek, Damian Bryk, Andrzej Dorosz, Łukasz Durek, Joanna Grobel-Proszowska, Ilona Kaczmarek, Aleksander Kapuściński, Andrzej Kochan, Adam Krotoszyński, Agata Krzek, Elżbieta Kulpa, Kamil Maciejak, Paweł Madej, Karolina Paleń, Dariusz Przytuła, Piotr Rut, Jan Sibiga, Janina Siek, Wiesław Siembida, Urszula Tatys</w:t>
      </w:r>
      <w:r w:rsidRPr="00065DF9">
        <w:rPr>
          <w:rFonts w:ascii="Arial" w:hAnsi="Arial" w:cs="Arial"/>
          <w:sz w:val="24"/>
          <w:szCs w:val="24"/>
        </w:rPr>
        <w:br/>
        <w:t>WSTRZYMUJĘ SIĘ (2)</w:t>
      </w:r>
      <w:r w:rsidRPr="00065DF9">
        <w:rPr>
          <w:rFonts w:ascii="Arial" w:hAnsi="Arial" w:cs="Arial"/>
          <w:sz w:val="24"/>
          <w:szCs w:val="24"/>
        </w:rPr>
        <w:br/>
        <w:t>Daniel Hausner, Andrzej Szymonik</w:t>
      </w:r>
      <w:r w:rsidRPr="00065DF9">
        <w:rPr>
          <w:rFonts w:ascii="Arial" w:hAnsi="Arial" w:cs="Arial"/>
          <w:sz w:val="24"/>
          <w:szCs w:val="24"/>
        </w:rPr>
        <w:br/>
        <w:t>NIEOBECNI (1)</w:t>
      </w:r>
      <w:r>
        <w:br/>
      </w:r>
      <w:r w:rsidRPr="0056794D">
        <w:rPr>
          <w:rFonts w:ascii="Arial" w:hAnsi="Arial" w:cs="Arial"/>
          <w:sz w:val="24"/>
          <w:szCs w:val="24"/>
        </w:rPr>
        <w:t>Damian Marczak</w:t>
      </w:r>
    </w:p>
    <w:p w:rsidR="00B143FD" w:rsidRPr="00964A62" w:rsidRDefault="00B143FD" w:rsidP="00B143FD">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przy 20 głosach za i 2</w:t>
      </w:r>
      <w:r w:rsidRPr="00964A62">
        <w:rPr>
          <w:rFonts w:ascii="Arial" w:hAnsi="Arial" w:cs="Arial"/>
          <w:sz w:val="24"/>
          <w:szCs w:val="24"/>
        </w:rPr>
        <w:t xml:space="preserve"> głosach </w:t>
      </w:r>
      <w:r>
        <w:rPr>
          <w:rFonts w:ascii="Arial" w:hAnsi="Arial" w:cs="Arial"/>
          <w:sz w:val="24"/>
          <w:szCs w:val="24"/>
        </w:rPr>
        <w:t xml:space="preserve">wstrzymujących </w:t>
      </w:r>
      <w:r w:rsidRPr="00964A62">
        <w:rPr>
          <w:rFonts w:ascii="Arial" w:hAnsi="Arial" w:cs="Arial"/>
          <w:sz w:val="24"/>
          <w:szCs w:val="24"/>
        </w:rPr>
        <w:t xml:space="preserve">podjęła </w:t>
      </w:r>
    </w:p>
    <w:p w:rsidR="00B143FD" w:rsidRPr="00964A62" w:rsidRDefault="00B143FD" w:rsidP="00B143FD">
      <w:pPr>
        <w:spacing w:line="276" w:lineRule="auto"/>
        <w:jc w:val="both"/>
        <w:rPr>
          <w:rFonts w:ascii="Arial" w:hAnsi="Arial" w:cs="Arial"/>
          <w:sz w:val="24"/>
          <w:szCs w:val="24"/>
        </w:rPr>
      </w:pPr>
    </w:p>
    <w:p w:rsidR="00B143FD" w:rsidRPr="00964A62" w:rsidRDefault="00B143FD" w:rsidP="00B143FD">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45</w:t>
      </w:r>
      <w:r w:rsidRPr="00964A62">
        <w:rPr>
          <w:rFonts w:ascii="Arial" w:hAnsi="Arial" w:cs="Arial"/>
          <w:b/>
          <w:i/>
          <w:sz w:val="24"/>
          <w:szCs w:val="24"/>
        </w:rPr>
        <w:t>/2024</w:t>
      </w:r>
    </w:p>
    <w:p w:rsidR="00B143FD" w:rsidRPr="00964A62" w:rsidRDefault="00B143FD" w:rsidP="00B143FD">
      <w:pPr>
        <w:spacing w:line="276" w:lineRule="auto"/>
        <w:jc w:val="center"/>
        <w:rPr>
          <w:rFonts w:ascii="Arial" w:hAnsi="Arial" w:cs="Arial"/>
          <w:b/>
          <w:i/>
          <w:sz w:val="24"/>
          <w:szCs w:val="24"/>
        </w:rPr>
      </w:pPr>
    </w:p>
    <w:p w:rsidR="00B143FD" w:rsidRPr="00065DF9" w:rsidRDefault="00B143FD" w:rsidP="008A6D9B">
      <w:pPr>
        <w:spacing w:line="276" w:lineRule="auto"/>
        <w:jc w:val="both"/>
        <w:rPr>
          <w:rFonts w:ascii="Arial" w:hAnsi="Arial" w:cs="Arial"/>
          <w:b/>
          <w:sz w:val="24"/>
          <w:szCs w:val="24"/>
        </w:rPr>
      </w:pPr>
      <w:r w:rsidRPr="00065DF9">
        <w:rPr>
          <w:rFonts w:ascii="Arial" w:hAnsi="Arial" w:cs="Arial"/>
          <w:sz w:val="24"/>
          <w:szCs w:val="24"/>
        </w:rPr>
        <w:t xml:space="preserve">w sprawie ustalenia cen i opłat za usługi przewozowe, uprawnień do zwolnień i ulg, sposobu ustalania opłaty dodatkowej i manipulacyjnej w komunikacji miejskiej </w:t>
      </w:r>
      <w:r w:rsidR="008A6D9B">
        <w:rPr>
          <w:rFonts w:ascii="Arial" w:hAnsi="Arial" w:cs="Arial"/>
          <w:sz w:val="24"/>
          <w:szCs w:val="24"/>
        </w:rPr>
        <w:br/>
      </w:r>
      <w:r w:rsidRPr="00065DF9">
        <w:rPr>
          <w:rFonts w:ascii="Arial" w:hAnsi="Arial" w:cs="Arial"/>
          <w:sz w:val="24"/>
          <w:szCs w:val="24"/>
        </w:rPr>
        <w:t>w Stalowej Woli realizowanej na obszarze Gminy Stalowa Wola oraz Gmin, które przystąpiły do porozumień międzygminnych w zakresie publicznego transportu zbiorowego.</w:t>
      </w:r>
      <w:r w:rsidRPr="00065DF9">
        <w:rPr>
          <w:rFonts w:ascii="Arial" w:hAnsi="Arial" w:cs="Arial"/>
          <w:sz w:val="24"/>
          <w:szCs w:val="24"/>
        </w:rPr>
        <w:br/>
      </w:r>
    </w:p>
    <w:p w:rsidR="00574A51" w:rsidRPr="00964A62" w:rsidRDefault="00574A51" w:rsidP="00964A62">
      <w:pPr>
        <w:spacing w:line="276" w:lineRule="auto"/>
        <w:rPr>
          <w:rFonts w:ascii="Arial" w:hAnsi="Arial" w:cs="Arial"/>
          <w:b/>
          <w:sz w:val="24"/>
          <w:szCs w:val="24"/>
        </w:rPr>
      </w:pPr>
    </w:p>
    <w:p w:rsidR="00574A51" w:rsidRPr="0056794D" w:rsidRDefault="00574A51" w:rsidP="00964A62">
      <w:pPr>
        <w:spacing w:line="276" w:lineRule="auto"/>
        <w:jc w:val="center"/>
        <w:rPr>
          <w:rFonts w:ascii="Arial" w:hAnsi="Arial" w:cs="Arial"/>
          <w:b/>
          <w:sz w:val="24"/>
          <w:szCs w:val="24"/>
        </w:rPr>
      </w:pPr>
      <w:r w:rsidRPr="0056794D">
        <w:rPr>
          <w:rFonts w:ascii="Arial" w:hAnsi="Arial" w:cs="Arial"/>
          <w:b/>
          <w:sz w:val="24"/>
          <w:szCs w:val="24"/>
        </w:rPr>
        <w:t>Ad 11</w:t>
      </w:r>
    </w:p>
    <w:p w:rsidR="0056794D" w:rsidRPr="0056794D" w:rsidRDefault="0056794D" w:rsidP="0056794D">
      <w:pPr>
        <w:spacing w:line="276" w:lineRule="auto"/>
        <w:rPr>
          <w:rFonts w:ascii="Arial" w:hAnsi="Arial" w:cs="Arial"/>
          <w:b/>
          <w:sz w:val="24"/>
          <w:szCs w:val="24"/>
        </w:rPr>
      </w:pPr>
      <w:r w:rsidRPr="0056794D">
        <w:rPr>
          <w:rFonts w:ascii="Arial" w:hAnsi="Arial" w:cs="Arial"/>
          <w:sz w:val="24"/>
          <w:szCs w:val="24"/>
        </w:rPr>
        <w:t>Projekt uchwały w sprawie uchwalenia aktualizacji Planu Zrównoważonego Rozwoju Publicznego Transportu Zbiorowego dla Gminy Stalowa Wola na lata 2024-2033.</w:t>
      </w:r>
    </w:p>
    <w:p w:rsidR="00025CB6" w:rsidRPr="00025CB6" w:rsidRDefault="00025CB6" w:rsidP="00025CB6">
      <w:pPr>
        <w:autoSpaceDE w:val="0"/>
        <w:autoSpaceDN w:val="0"/>
        <w:adjustRightInd w:val="0"/>
        <w:spacing w:before="120" w:after="120" w:line="276" w:lineRule="auto"/>
        <w:jc w:val="both"/>
        <w:rPr>
          <w:rFonts w:ascii="Arial" w:eastAsia="Times New Roman" w:hAnsi="Arial" w:cs="Arial"/>
          <w:sz w:val="24"/>
          <w:szCs w:val="24"/>
          <w:lang w:eastAsia="pl-PL"/>
        </w:rPr>
      </w:pPr>
      <w:r w:rsidRPr="00025CB6">
        <w:rPr>
          <w:rFonts w:ascii="Arial" w:eastAsia="Times New Roman" w:hAnsi="Arial" w:cs="Arial"/>
          <w:sz w:val="24"/>
          <w:szCs w:val="24"/>
          <w:lang w:eastAsia="pl-PL"/>
        </w:rPr>
        <w:t>Dokument przedstawiany w uchwale (zwany dalej Aktualizacją Planu Transportowego) stanowi kolejną aktualizację Planu Zrównoważonego Rozwoju Publicznego Transportu Zbiorowego w Gminie Stalowa Wola na lata 2016-2023, przyjętego Uchwałą Nr XXXIV/418/16 Rady Miejskiej w Stalowej Woli z dnia 24 czerwca 2016 r., a następnie zaktualizowanego Uchwałą Nr XL/448/2021 Rady Miejskiej w Stalowej Woli z dnia 7 czerwca 2021 r.</w:t>
      </w:r>
    </w:p>
    <w:p w:rsidR="00025CB6" w:rsidRPr="00025CB6" w:rsidRDefault="00025CB6" w:rsidP="00025CB6">
      <w:pPr>
        <w:autoSpaceDE w:val="0"/>
        <w:autoSpaceDN w:val="0"/>
        <w:adjustRightInd w:val="0"/>
        <w:spacing w:before="120" w:after="120" w:line="276" w:lineRule="auto"/>
        <w:jc w:val="both"/>
        <w:rPr>
          <w:rFonts w:ascii="Arial" w:eastAsia="Times New Roman" w:hAnsi="Arial" w:cs="Arial"/>
          <w:sz w:val="24"/>
          <w:szCs w:val="24"/>
          <w:lang w:eastAsia="pl-PL"/>
        </w:rPr>
      </w:pPr>
      <w:r w:rsidRPr="00025CB6">
        <w:rPr>
          <w:rFonts w:ascii="Arial" w:eastAsia="Times New Roman" w:hAnsi="Arial" w:cs="Arial"/>
          <w:sz w:val="24"/>
          <w:szCs w:val="24"/>
          <w:lang w:eastAsia="pl-PL"/>
        </w:rPr>
        <w:t>Obecna Aktualizacja Planu Transportowego określa wizję rozwoju publicznego transportu zbiorowego na terenie Gminy do roku 2033, z uwzględnieniem linii komunikacyjnych na obszarze gmin ościennych (Nisko, Pysznica i Zaleszany), które podpisały z Gminą Stalowa Wola porozumienia dotyczące powierzenia Gminie Stalowa Wola zadań w zakresie publicznego transportu zbiorowego.</w:t>
      </w:r>
    </w:p>
    <w:p w:rsidR="00025CB6" w:rsidRPr="00025CB6" w:rsidRDefault="00025CB6" w:rsidP="00025CB6">
      <w:pPr>
        <w:autoSpaceDE w:val="0"/>
        <w:autoSpaceDN w:val="0"/>
        <w:adjustRightInd w:val="0"/>
        <w:spacing w:before="120" w:after="120" w:line="276" w:lineRule="auto"/>
        <w:jc w:val="both"/>
        <w:rPr>
          <w:rFonts w:ascii="Arial" w:eastAsia="Times New Roman" w:hAnsi="Arial" w:cs="Arial"/>
          <w:sz w:val="24"/>
          <w:szCs w:val="24"/>
          <w:lang w:eastAsia="pl-PL"/>
        </w:rPr>
      </w:pPr>
      <w:r w:rsidRPr="00025CB6">
        <w:rPr>
          <w:rFonts w:ascii="Arial" w:eastAsia="Times New Roman" w:hAnsi="Arial" w:cs="Arial"/>
          <w:sz w:val="24"/>
          <w:szCs w:val="24"/>
          <w:lang w:eastAsia="pl-PL"/>
        </w:rPr>
        <w:t xml:space="preserve">Okres obowiązywania dokumentu pokrywa się z okresem na jaki została zawarta obecna Umowa pomiędzy Gminą Stalowa Wola a Operatorem - Miejskim Zakładem Komunikacji Sp. z o.o. o świadczenie usług publicznych w zakresie publicznego transportu zbiorowego w komunikacji miejskiej. </w:t>
      </w:r>
    </w:p>
    <w:p w:rsidR="00025CB6" w:rsidRPr="00025CB6" w:rsidRDefault="00025CB6" w:rsidP="00025CB6">
      <w:pPr>
        <w:autoSpaceDE w:val="0"/>
        <w:autoSpaceDN w:val="0"/>
        <w:adjustRightInd w:val="0"/>
        <w:spacing w:before="120" w:after="120" w:line="276" w:lineRule="auto"/>
        <w:jc w:val="both"/>
        <w:rPr>
          <w:rFonts w:ascii="Arial" w:eastAsia="Times New Roman" w:hAnsi="Arial" w:cs="Arial"/>
          <w:sz w:val="24"/>
          <w:szCs w:val="24"/>
          <w:lang w:eastAsia="pl-PL"/>
        </w:rPr>
      </w:pPr>
      <w:r w:rsidRPr="00025CB6">
        <w:rPr>
          <w:rFonts w:ascii="Arial" w:eastAsia="Times New Roman" w:hAnsi="Arial" w:cs="Arial"/>
          <w:sz w:val="24"/>
          <w:szCs w:val="24"/>
          <w:lang w:eastAsia="pl-PL"/>
        </w:rPr>
        <w:t xml:space="preserve">Aktualizacja Planu Transportowego ma służyć wszystkim mieszkańcom Gminy poprzez wskazanie działań na rzecz wyższej jakości publicznego transportu zbiorowego – likwidację barier w dostępie do transportu miejskiego, dbanie </w:t>
      </w:r>
      <w:r w:rsidR="006E45B0">
        <w:rPr>
          <w:rFonts w:ascii="Arial" w:eastAsia="Times New Roman" w:hAnsi="Arial" w:cs="Arial"/>
          <w:sz w:val="24"/>
          <w:szCs w:val="24"/>
          <w:lang w:eastAsia="pl-PL"/>
        </w:rPr>
        <w:br/>
      </w:r>
      <w:bookmarkStart w:id="0" w:name="_GoBack"/>
      <w:bookmarkEnd w:id="0"/>
      <w:r w:rsidRPr="00025CB6">
        <w:rPr>
          <w:rFonts w:ascii="Arial" w:eastAsia="Times New Roman" w:hAnsi="Arial" w:cs="Arial"/>
          <w:sz w:val="24"/>
          <w:szCs w:val="24"/>
          <w:lang w:eastAsia="pl-PL"/>
        </w:rPr>
        <w:t>o bezpieczeństwo i wygodę pasażerów oraz ekologię, jak również wskazanie możliwych inwestycji infrastrukturalnych, które przyczyniłyby się do większego znaczenia publicznego transportu zbiorowego w ruchu miejskim.</w:t>
      </w:r>
    </w:p>
    <w:p w:rsidR="00025CB6" w:rsidRPr="00025CB6" w:rsidRDefault="00025CB6" w:rsidP="00025CB6">
      <w:pPr>
        <w:autoSpaceDE w:val="0"/>
        <w:autoSpaceDN w:val="0"/>
        <w:adjustRightInd w:val="0"/>
        <w:spacing w:before="120" w:after="120" w:line="276" w:lineRule="auto"/>
        <w:jc w:val="both"/>
        <w:rPr>
          <w:rFonts w:ascii="Arial" w:eastAsia="Times New Roman" w:hAnsi="Arial" w:cs="Arial"/>
          <w:sz w:val="24"/>
          <w:szCs w:val="24"/>
          <w:lang w:eastAsia="pl-PL"/>
        </w:rPr>
      </w:pPr>
      <w:r w:rsidRPr="00025CB6">
        <w:rPr>
          <w:rFonts w:ascii="Arial" w:eastAsia="Times New Roman" w:hAnsi="Arial" w:cs="Arial"/>
          <w:sz w:val="24"/>
          <w:szCs w:val="24"/>
          <w:lang w:eastAsia="pl-PL"/>
        </w:rPr>
        <w:t xml:space="preserve">Wdrożenie zapisów Aktualizacji Planu Transportowego wpłynie na poprawę stanu środowiska i jakości życia mieszkańców. Gmina będzie dążyć do osiągnięcia wyznaczonych celów poprzez realizację działań inwestycyjnych i nieinwestycyjnych zdefiniowanych w niniejszym dokumencie. </w:t>
      </w:r>
    </w:p>
    <w:p w:rsidR="00025CB6" w:rsidRPr="00025CB6" w:rsidRDefault="00025CB6" w:rsidP="00025CB6">
      <w:pPr>
        <w:autoSpaceDE w:val="0"/>
        <w:autoSpaceDN w:val="0"/>
        <w:adjustRightInd w:val="0"/>
        <w:spacing w:before="120" w:after="120" w:line="276" w:lineRule="auto"/>
        <w:jc w:val="both"/>
        <w:rPr>
          <w:rFonts w:ascii="Arial" w:eastAsia="Times New Roman" w:hAnsi="Arial" w:cs="Arial"/>
          <w:sz w:val="24"/>
          <w:szCs w:val="24"/>
          <w:lang w:eastAsia="pl-PL"/>
        </w:rPr>
      </w:pPr>
      <w:r w:rsidRPr="00025CB6">
        <w:rPr>
          <w:rFonts w:ascii="Arial" w:eastAsia="Times New Roman" w:hAnsi="Arial" w:cs="Arial"/>
          <w:sz w:val="24"/>
          <w:szCs w:val="24"/>
          <w:lang w:eastAsia="pl-PL"/>
        </w:rPr>
        <w:t>Biorąc pod uwagę powyższe, a także potrzebę posiadania przedmiotowego dokumentu, przy ubieganiu się o środki finansowe z funduszy strukturalnych na rozwój transportu publicznego, podjęcie uchwały jest uzasadnione.</w:t>
      </w:r>
    </w:p>
    <w:p w:rsidR="00025CB6" w:rsidRDefault="00025CB6" w:rsidP="00025CB6"/>
    <w:p w:rsidR="009A269C" w:rsidRDefault="009A269C" w:rsidP="00797ED3">
      <w:pPr>
        <w:spacing w:line="276" w:lineRule="auto"/>
        <w:rPr>
          <w:rFonts w:ascii="Arial" w:hAnsi="Arial" w:cs="Arial"/>
          <w:sz w:val="24"/>
          <w:szCs w:val="24"/>
        </w:rPr>
      </w:pPr>
    </w:p>
    <w:p w:rsidR="00797ED3" w:rsidRPr="00710222" w:rsidRDefault="00797ED3" w:rsidP="00797ED3">
      <w:pPr>
        <w:spacing w:line="276" w:lineRule="auto"/>
        <w:rPr>
          <w:rFonts w:ascii="Arial" w:hAnsi="Arial" w:cs="Arial"/>
          <w:sz w:val="24"/>
          <w:szCs w:val="24"/>
        </w:rPr>
      </w:pPr>
      <w:r w:rsidRPr="00710222">
        <w:rPr>
          <w:rFonts w:ascii="Arial" w:hAnsi="Arial" w:cs="Arial"/>
          <w:sz w:val="24"/>
          <w:szCs w:val="24"/>
        </w:rPr>
        <w:t xml:space="preserve">Komisja </w:t>
      </w:r>
      <w:r>
        <w:rPr>
          <w:rFonts w:ascii="Arial" w:hAnsi="Arial" w:cs="Arial"/>
          <w:sz w:val="24"/>
          <w:szCs w:val="24"/>
        </w:rPr>
        <w:t>Gospodarki Komunalnej, Geodezji, Architektury i Ochrony Środowiska</w:t>
      </w:r>
      <w:r w:rsidRPr="00710222">
        <w:rPr>
          <w:rFonts w:ascii="Arial" w:hAnsi="Arial" w:cs="Arial"/>
          <w:sz w:val="24"/>
          <w:szCs w:val="24"/>
        </w:rPr>
        <w:t xml:space="preserve"> pozytywnie zaopiniowała projekt uchwały. </w:t>
      </w:r>
    </w:p>
    <w:p w:rsidR="009A269C" w:rsidRDefault="009A269C" w:rsidP="0056794D">
      <w:pPr>
        <w:spacing w:line="276" w:lineRule="auto"/>
        <w:rPr>
          <w:rFonts w:ascii="Arial" w:hAnsi="Arial" w:cs="Arial"/>
          <w:b/>
          <w:bCs/>
          <w:sz w:val="24"/>
          <w:szCs w:val="24"/>
          <w:u w:val="single"/>
        </w:rPr>
      </w:pPr>
    </w:p>
    <w:p w:rsidR="0051729B" w:rsidRDefault="0056794D" w:rsidP="0056794D">
      <w:pPr>
        <w:spacing w:line="276" w:lineRule="auto"/>
        <w:rPr>
          <w:rFonts w:ascii="Arial" w:hAnsi="Arial" w:cs="Arial"/>
          <w:sz w:val="24"/>
          <w:szCs w:val="24"/>
        </w:rPr>
      </w:pPr>
      <w:r w:rsidRPr="0056794D">
        <w:rPr>
          <w:rFonts w:ascii="Arial" w:hAnsi="Arial" w:cs="Arial"/>
          <w:b/>
          <w:bCs/>
          <w:sz w:val="24"/>
          <w:szCs w:val="24"/>
          <w:u w:val="single"/>
        </w:rPr>
        <w:t>Głosowano w sprawie:</w:t>
      </w:r>
      <w:r w:rsidRPr="0056794D">
        <w:rPr>
          <w:rFonts w:ascii="Arial" w:hAnsi="Arial" w:cs="Arial"/>
          <w:sz w:val="24"/>
          <w:szCs w:val="24"/>
        </w:rPr>
        <w:br/>
        <w:t>Projekt</w:t>
      </w:r>
      <w:r w:rsidR="00AB7A35">
        <w:rPr>
          <w:rFonts w:ascii="Arial" w:hAnsi="Arial" w:cs="Arial"/>
          <w:sz w:val="24"/>
          <w:szCs w:val="24"/>
        </w:rPr>
        <w:t>u</w:t>
      </w:r>
      <w:r w:rsidRPr="0056794D">
        <w:rPr>
          <w:rFonts w:ascii="Arial" w:hAnsi="Arial" w:cs="Arial"/>
          <w:sz w:val="24"/>
          <w:szCs w:val="24"/>
        </w:rPr>
        <w:t xml:space="preserve"> uchwały w sprawie uchwalenia aktualizacji Planu Zrównoważonego Rozwoju Publicznego Transportu Zbiorowego dla Gminy S</w:t>
      </w:r>
      <w:r>
        <w:rPr>
          <w:rFonts w:ascii="Arial" w:hAnsi="Arial" w:cs="Arial"/>
          <w:sz w:val="24"/>
          <w:szCs w:val="24"/>
        </w:rPr>
        <w:t>talowa Wola na lata 2024-2033.</w:t>
      </w:r>
      <w:r w:rsidRPr="0056794D">
        <w:rPr>
          <w:rFonts w:ascii="Arial" w:hAnsi="Arial" w:cs="Arial"/>
          <w:sz w:val="24"/>
          <w:szCs w:val="24"/>
        </w:rPr>
        <w:br/>
      </w:r>
      <w:r w:rsidRPr="0056794D">
        <w:rPr>
          <w:rFonts w:ascii="Arial" w:hAnsi="Arial" w:cs="Arial"/>
          <w:sz w:val="24"/>
          <w:szCs w:val="24"/>
        </w:rPr>
        <w:br/>
      </w:r>
      <w:r w:rsidRPr="0056794D">
        <w:rPr>
          <w:rStyle w:val="Pogrubienie"/>
          <w:rFonts w:ascii="Arial" w:hAnsi="Arial" w:cs="Arial"/>
          <w:sz w:val="24"/>
          <w:szCs w:val="24"/>
          <w:u w:val="single"/>
        </w:rPr>
        <w:t>Wyniki głosowania</w:t>
      </w:r>
      <w:r w:rsidRPr="0056794D">
        <w:rPr>
          <w:rFonts w:ascii="Arial" w:hAnsi="Arial" w:cs="Arial"/>
          <w:sz w:val="24"/>
          <w:szCs w:val="24"/>
        </w:rPr>
        <w:br/>
        <w:t>ZA: 21, PRZECIW: 0, WSTRZYMUJĘ SIĘ: 1, BRAK GŁOSU: 0, NIEOBECNI: 1</w:t>
      </w:r>
      <w:r w:rsidRPr="0056794D">
        <w:rPr>
          <w:rFonts w:ascii="Arial" w:hAnsi="Arial" w:cs="Arial"/>
          <w:sz w:val="24"/>
          <w:szCs w:val="24"/>
        </w:rPr>
        <w:br/>
      </w:r>
      <w:r w:rsidRPr="0056794D">
        <w:rPr>
          <w:rFonts w:ascii="Arial" w:hAnsi="Arial" w:cs="Arial"/>
          <w:sz w:val="24"/>
          <w:szCs w:val="24"/>
        </w:rPr>
        <w:br/>
      </w:r>
      <w:r w:rsidRPr="00AB7A35">
        <w:rPr>
          <w:rFonts w:ascii="Arial" w:hAnsi="Arial" w:cs="Arial"/>
          <w:b/>
          <w:sz w:val="24"/>
          <w:szCs w:val="24"/>
          <w:u w:val="single"/>
        </w:rPr>
        <w:t>Wyniki imienne:</w:t>
      </w:r>
      <w:r w:rsidRPr="0056794D">
        <w:rPr>
          <w:rFonts w:ascii="Arial" w:hAnsi="Arial" w:cs="Arial"/>
          <w:sz w:val="24"/>
          <w:szCs w:val="24"/>
        </w:rPr>
        <w:br/>
        <w:t>ZA (21)</w:t>
      </w:r>
      <w:r w:rsidRPr="0056794D">
        <w:rPr>
          <w:rFonts w:ascii="Arial" w:hAnsi="Arial" w:cs="Arial"/>
          <w:sz w:val="24"/>
          <w:szCs w:val="24"/>
        </w:rPr>
        <w:br/>
        <w:t>Mariusz Bajek, Damian Bryk, Andrzej Dorosz, Łukasz Durek, Joanna Grobel-Proszowska, Ilona Kaczmarek, Aleksander Kapuściński, Andrzej Kochan, Adam Krotoszyński, Agata Krzek, Elżbieta Kulpa, Kamil Maciejak, Paweł Madej, Karolina Paleń, Dariusz Przytuła, Piotr Rut, Jan Sibiga, Janina Siek, Wiesław Siembida, Andrzej Szymonik, Urszula Tatys</w:t>
      </w:r>
      <w:r w:rsidRPr="0056794D">
        <w:rPr>
          <w:rFonts w:ascii="Arial" w:hAnsi="Arial" w:cs="Arial"/>
          <w:sz w:val="24"/>
          <w:szCs w:val="24"/>
        </w:rPr>
        <w:br/>
        <w:t>WSTRZYMUJĘ SIĘ (1)</w:t>
      </w:r>
      <w:r w:rsidRPr="0056794D">
        <w:rPr>
          <w:rFonts w:ascii="Arial" w:hAnsi="Arial" w:cs="Arial"/>
          <w:sz w:val="24"/>
          <w:szCs w:val="24"/>
        </w:rPr>
        <w:br/>
        <w:t>Daniel Hausner</w:t>
      </w:r>
      <w:r w:rsidRPr="0056794D">
        <w:rPr>
          <w:rFonts w:ascii="Arial" w:hAnsi="Arial" w:cs="Arial"/>
          <w:sz w:val="24"/>
          <w:szCs w:val="24"/>
        </w:rPr>
        <w:br/>
        <w:t>NIEOBECNI (1)</w:t>
      </w:r>
      <w:r w:rsidRPr="0056794D">
        <w:rPr>
          <w:rFonts w:ascii="Arial" w:hAnsi="Arial" w:cs="Arial"/>
          <w:sz w:val="24"/>
          <w:szCs w:val="24"/>
        </w:rPr>
        <w:br/>
        <w:t>Damian Marczak</w:t>
      </w:r>
    </w:p>
    <w:p w:rsidR="0051729B" w:rsidRPr="00964A62" w:rsidRDefault="0051729B" w:rsidP="0051729B">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przy 21 głosach za i 1 głosie</w:t>
      </w:r>
      <w:r w:rsidRPr="00964A62">
        <w:rPr>
          <w:rFonts w:ascii="Arial" w:hAnsi="Arial" w:cs="Arial"/>
          <w:sz w:val="24"/>
          <w:szCs w:val="24"/>
        </w:rPr>
        <w:t xml:space="preserve"> </w:t>
      </w:r>
      <w:r>
        <w:rPr>
          <w:rFonts w:ascii="Arial" w:hAnsi="Arial" w:cs="Arial"/>
          <w:sz w:val="24"/>
          <w:szCs w:val="24"/>
        </w:rPr>
        <w:t xml:space="preserve">wstrzymującym </w:t>
      </w:r>
      <w:r w:rsidRPr="00964A62">
        <w:rPr>
          <w:rFonts w:ascii="Arial" w:hAnsi="Arial" w:cs="Arial"/>
          <w:sz w:val="24"/>
          <w:szCs w:val="24"/>
        </w:rPr>
        <w:t xml:space="preserve">podjęła </w:t>
      </w:r>
    </w:p>
    <w:p w:rsidR="0051729B" w:rsidRPr="00964A62" w:rsidRDefault="0051729B" w:rsidP="0051729B">
      <w:pPr>
        <w:spacing w:line="276" w:lineRule="auto"/>
        <w:jc w:val="both"/>
        <w:rPr>
          <w:rFonts w:ascii="Arial" w:hAnsi="Arial" w:cs="Arial"/>
          <w:sz w:val="24"/>
          <w:szCs w:val="24"/>
        </w:rPr>
      </w:pPr>
    </w:p>
    <w:p w:rsidR="0051729B" w:rsidRPr="00964A62" w:rsidRDefault="0051729B" w:rsidP="0051729B">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46</w:t>
      </w:r>
      <w:r w:rsidRPr="00964A62">
        <w:rPr>
          <w:rFonts w:ascii="Arial" w:hAnsi="Arial" w:cs="Arial"/>
          <w:b/>
          <w:i/>
          <w:sz w:val="24"/>
          <w:szCs w:val="24"/>
        </w:rPr>
        <w:t>/2024</w:t>
      </w:r>
    </w:p>
    <w:p w:rsidR="0051729B" w:rsidRPr="00964A62" w:rsidRDefault="0051729B" w:rsidP="0051729B">
      <w:pPr>
        <w:spacing w:line="276" w:lineRule="auto"/>
        <w:jc w:val="center"/>
        <w:rPr>
          <w:rFonts w:ascii="Arial" w:hAnsi="Arial" w:cs="Arial"/>
          <w:b/>
          <w:i/>
          <w:sz w:val="24"/>
          <w:szCs w:val="24"/>
        </w:rPr>
      </w:pPr>
    </w:p>
    <w:p w:rsidR="0051729B" w:rsidRPr="0056794D" w:rsidRDefault="0051729B" w:rsidP="0051729B">
      <w:pPr>
        <w:spacing w:line="276" w:lineRule="auto"/>
        <w:rPr>
          <w:rFonts w:ascii="Arial" w:hAnsi="Arial" w:cs="Arial"/>
          <w:b/>
          <w:sz w:val="24"/>
          <w:szCs w:val="24"/>
        </w:rPr>
      </w:pPr>
      <w:r w:rsidRPr="0056794D">
        <w:rPr>
          <w:rFonts w:ascii="Arial" w:hAnsi="Arial" w:cs="Arial"/>
          <w:sz w:val="24"/>
          <w:szCs w:val="24"/>
        </w:rPr>
        <w:t>w sprawie uchwalenia aktualizacji Planu Zrównoważonego Rozwoju Publicznego Transportu Zbiorowego dla Gminy Stalowa Wola na lata 2024-2033.</w:t>
      </w:r>
    </w:p>
    <w:p w:rsidR="0056794D" w:rsidRPr="0056794D" w:rsidRDefault="0056794D" w:rsidP="0056794D">
      <w:pPr>
        <w:spacing w:line="276" w:lineRule="auto"/>
        <w:rPr>
          <w:rFonts w:ascii="Arial" w:hAnsi="Arial" w:cs="Arial"/>
          <w:b/>
          <w:sz w:val="24"/>
          <w:szCs w:val="24"/>
        </w:rPr>
      </w:pPr>
      <w:r w:rsidRPr="0056794D">
        <w:rPr>
          <w:rFonts w:ascii="Arial" w:hAnsi="Arial" w:cs="Arial"/>
          <w:sz w:val="24"/>
          <w:szCs w:val="24"/>
        </w:rPr>
        <w:br/>
      </w:r>
    </w:p>
    <w:p w:rsidR="00414CAB" w:rsidRDefault="00414CAB" w:rsidP="00AB7A35">
      <w:pPr>
        <w:spacing w:line="276" w:lineRule="auto"/>
        <w:jc w:val="center"/>
        <w:rPr>
          <w:rFonts w:ascii="Arial" w:hAnsi="Arial" w:cs="Arial"/>
          <w:b/>
          <w:sz w:val="24"/>
          <w:szCs w:val="24"/>
        </w:rPr>
      </w:pPr>
      <w:r w:rsidRPr="00964A62">
        <w:rPr>
          <w:rFonts w:ascii="Arial" w:hAnsi="Arial" w:cs="Arial"/>
          <w:b/>
          <w:sz w:val="24"/>
          <w:szCs w:val="24"/>
        </w:rPr>
        <w:t>Ad 12</w:t>
      </w:r>
    </w:p>
    <w:p w:rsidR="004656DF" w:rsidRPr="004656DF" w:rsidRDefault="00AB7A35" w:rsidP="004656DF">
      <w:pPr>
        <w:spacing w:after="0" w:line="276" w:lineRule="auto"/>
        <w:jc w:val="both"/>
        <w:rPr>
          <w:rFonts w:ascii="Arial" w:eastAsia="Times New Roman" w:hAnsi="Arial" w:cs="Arial"/>
          <w:sz w:val="24"/>
          <w:szCs w:val="24"/>
          <w:lang w:eastAsia="pl-PL"/>
        </w:rPr>
      </w:pPr>
      <w:r w:rsidRPr="00AB7A35">
        <w:rPr>
          <w:rFonts w:ascii="Arial" w:hAnsi="Arial" w:cs="Arial"/>
          <w:sz w:val="24"/>
          <w:szCs w:val="24"/>
        </w:rPr>
        <w:t>Projekt uchwały w sprawie wyrażenia zgody na przystąpienie Gminy Stalowa Wola do realizacji projektu pod nazwą „Model przyciągania i zatrzymywania talentów w miastach tracących funkcje społeczno-gospodarcze, poprzez tworzenie warunków dla rozwoju przemysłu kosmicznego, na przykładzie rozwiązań Stalowej Woli (SPACE 4 TALENTS)”.</w:t>
      </w:r>
      <w:r w:rsidRPr="00AB7A35">
        <w:rPr>
          <w:rFonts w:ascii="Arial" w:hAnsi="Arial" w:cs="Arial"/>
          <w:sz w:val="24"/>
          <w:szCs w:val="24"/>
        </w:rPr>
        <w:br/>
      </w:r>
      <w:r w:rsidRPr="00AB7A35">
        <w:rPr>
          <w:rFonts w:ascii="Arial" w:hAnsi="Arial" w:cs="Arial"/>
          <w:sz w:val="24"/>
          <w:szCs w:val="24"/>
        </w:rPr>
        <w:lastRenderedPageBreak/>
        <w:br/>
      </w:r>
      <w:r w:rsidR="004656DF" w:rsidRPr="004656DF">
        <w:rPr>
          <w:rFonts w:ascii="Arial" w:eastAsia="Times New Roman" w:hAnsi="Arial" w:cs="Arial"/>
          <w:sz w:val="24"/>
          <w:szCs w:val="24"/>
          <w:lang w:eastAsia="pl-PL"/>
        </w:rPr>
        <w:t xml:space="preserve">Projekt uchwały dotyczy przystąpienia Gminy Stalowa Wola do projektu pt.: </w:t>
      </w:r>
      <w:r w:rsidR="004656DF" w:rsidRPr="004656DF">
        <w:rPr>
          <w:rFonts w:ascii="Arial" w:eastAsia="Times New Roman" w:hAnsi="Arial" w:cs="Arial"/>
          <w:bCs/>
          <w:sz w:val="24"/>
          <w:szCs w:val="24"/>
          <w:lang w:eastAsia="pl-PL"/>
        </w:rPr>
        <w:t>Model przyciągania i zatrzymywania talentów w miastach tracących funkcje społeczno-gospodarcze, poprzez tworzenie warunków dla rozwoju przemysłu kosmicznego, na przykładzie rozwiązań Stalowej Woli (SPACE 4 TALENTS)</w:t>
      </w:r>
      <w:r w:rsidR="004656DF" w:rsidRPr="004656DF">
        <w:rPr>
          <w:rFonts w:ascii="Arial" w:eastAsia="Times New Roman" w:hAnsi="Arial" w:cs="Arial"/>
          <w:sz w:val="24"/>
          <w:szCs w:val="24"/>
          <w:lang w:eastAsia="pl-PL"/>
        </w:rPr>
        <w:t xml:space="preserve"> w ramach programu Europejskiej Inicjatywy Miejskiej.</w:t>
      </w:r>
    </w:p>
    <w:p w:rsidR="004656DF" w:rsidRPr="004656DF" w:rsidRDefault="004656DF" w:rsidP="004656DF">
      <w:pPr>
        <w:spacing w:after="0" w:line="276" w:lineRule="auto"/>
        <w:jc w:val="both"/>
        <w:rPr>
          <w:rFonts w:ascii="Arial" w:eastAsia="Times New Roman" w:hAnsi="Arial" w:cs="Arial"/>
          <w:sz w:val="24"/>
          <w:szCs w:val="24"/>
          <w:lang w:eastAsia="pl-PL"/>
        </w:rPr>
      </w:pPr>
    </w:p>
    <w:p w:rsidR="004656DF" w:rsidRPr="004656DF" w:rsidRDefault="004656DF" w:rsidP="004656DF">
      <w:pPr>
        <w:spacing w:after="0" w:line="276" w:lineRule="auto"/>
        <w:jc w:val="both"/>
        <w:rPr>
          <w:rFonts w:ascii="Arial" w:eastAsia="Times New Roman" w:hAnsi="Arial" w:cs="Arial"/>
          <w:bCs/>
          <w:sz w:val="24"/>
          <w:szCs w:val="24"/>
          <w:lang w:eastAsia="pl-PL"/>
        </w:rPr>
      </w:pPr>
      <w:r w:rsidRPr="004656DF">
        <w:rPr>
          <w:rFonts w:ascii="Arial" w:eastAsia="Times New Roman" w:hAnsi="Arial" w:cs="Arial"/>
          <w:bCs/>
          <w:sz w:val="24"/>
          <w:szCs w:val="24"/>
          <w:lang w:eastAsia="pl-PL"/>
        </w:rPr>
        <w:t>DOFINANSOWANIE</w:t>
      </w:r>
    </w:p>
    <w:p w:rsidR="004656DF" w:rsidRPr="004656DF" w:rsidRDefault="004656DF" w:rsidP="004656DF">
      <w:pPr>
        <w:spacing w:after="0" w:line="276" w:lineRule="auto"/>
        <w:jc w:val="both"/>
        <w:rPr>
          <w:rFonts w:ascii="Arial" w:eastAsia="Times New Roman" w:hAnsi="Arial" w:cs="Arial"/>
          <w:sz w:val="24"/>
          <w:szCs w:val="24"/>
          <w:lang w:eastAsia="pl-PL"/>
        </w:rPr>
      </w:pPr>
      <w:r w:rsidRPr="004656DF">
        <w:rPr>
          <w:rFonts w:ascii="Arial" w:eastAsia="Times New Roman" w:hAnsi="Arial" w:cs="Arial"/>
          <w:sz w:val="24"/>
          <w:szCs w:val="24"/>
          <w:lang w:eastAsia="pl-PL"/>
        </w:rPr>
        <w:t xml:space="preserve">Całkowita wartość projektu wynosi 26 683 094,96 zł, przy czym dofinansowanie z Unii Europejskiej z Europejskiego Funduszu Społecznego Plus i budżetu państwa wynosi 21 346 475,97 zł (80%), a finansowy wkład własny Gminy Stalowa Wola to 5 336 618,99 zł (20%). </w:t>
      </w:r>
    </w:p>
    <w:p w:rsidR="004656DF" w:rsidRPr="004656DF" w:rsidRDefault="004656DF" w:rsidP="004656DF">
      <w:pPr>
        <w:spacing w:after="0" w:line="276" w:lineRule="auto"/>
        <w:jc w:val="both"/>
        <w:rPr>
          <w:rFonts w:ascii="Arial" w:eastAsia="Times New Roman" w:hAnsi="Arial" w:cs="Arial"/>
          <w:sz w:val="24"/>
          <w:szCs w:val="24"/>
          <w:lang w:eastAsia="pl-PL"/>
        </w:rPr>
      </w:pPr>
    </w:p>
    <w:p w:rsidR="004656DF" w:rsidRPr="004656DF" w:rsidRDefault="004656DF" w:rsidP="004656DF">
      <w:pPr>
        <w:spacing w:after="0" w:line="276" w:lineRule="auto"/>
        <w:jc w:val="both"/>
        <w:rPr>
          <w:rFonts w:ascii="Arial" w:eastAsia="Times New Roman" w:hAnsi="Arial" w:cs="Arial"/>
          <w:bCs/>
          <w:sz w:val="24"/>
          <w:szCs w:val="24"/>
          <w:lang w:eastAsia="pl-PL"/>
        </w:rPr>
      </w:pPr>
      <w:r w:rsidRPr="004656DF">
        <w:rPr>
          <w:rFonts w:ascii="Arial" w:eastAsia="Times New Roman" w:hAnsi="Arial" w:cs="Arial"/>
          <w:bCs/>
          <w:sz w:val="24"/>
          <w:szCs w:val="24"/>
          <w:lang w:eastAsia="pl-PL"/>
        </w:rPr>
        <w:t>TERMIN REALIZACJI PROJEKTU</w:t>
      </w:r>
    </w:p>
    <w:p w:rsidR="004656DF" w:rsidRPr="004656DF" w:rsidRDefault="004656DF" w:rsidP="004656DF">
      <w:pPr>
        <w:spacing w:after="0" w:line="276" w:lineRule="auto"/>
        <w:jc w:val="both"/>
        <w:rPr>
          <w:rFonts w:ascii="Arial" w:eastAsia="Times New Roman" w:hAnsi="Arial" w:cs="Arial"/>
          <w:sz w:val="24"/>
          <w:szCs w:val="24"/>
          <w:lang w:eastAsia="pl-PL"/>
        </w:rPr>
      </w:pPr>
      <w:r w:rsidRPr="004656DF">
        <w:rPr>
          <w:rFonts w:ascii="Arial" w:eastAsia="Times New Roman" w:hAnsi="Arial" w:cs="Arial"/>
          <w:sz w:val="24"/>
          <w:szCs w:val="24"/>
          <w:lang w:eastAsia="pl-PL"/>
        </w:rPr>
        <w:t>Projekt planowany jest do realizacji w okresie od 1 grudnia 2024 r. do 29 lutego 2028 r., przy czym etap przygotowania do realizacji projektu (faza inicjująca) rozpoczął się 1 czerwca 2024 r.</w:t>
      </w:r>
    </w:p>
    <w:p w:rsidR="004656DF" w:rsidRPr="004656DF" w:rsidRDefault="004656DF" w:rsidP="004656DF">
      <w:pPr>
        <w:spacing w:after="0" w:line="276" w:lineRule="auto"/>
        <w:jc w:val="both"/>
        <w:rPr>
          <w:rFonts w:ascii="Arial" w:eastAsia="Times New Roman" w:hAnsi="Arial" w:cs="Arial"/>
          <w:sz w:val="24"/>
          <w:szCs w:val="24"/>
          <w:lang w:eastAsia="pl-PL"/>
        </w:rPr>
      </w:pPr>
    </w:p>
    <w:p w:rsidR="004656DF" w:rsidRPr="004656DF" w:rsidRDefault="004656DF" w:rsidP="004656DF">
      <w:pPr>
        <w:spacing w:after="0" w:line="276" w:lineRule="auto"/>
        <w:jc w:val="both"/>
        <w:rPr>
          <w:rFonts w:ascii="Arial" w:eastAsia="Times New Roman" w:hAnsi="Arial" w:cs="Arial"/>
          <w:bCs/>
          <w:sz w:val="24"/>
          <w:szCs w:val="24"/>
          <w:lang w:eastAsia="pl-PL"/>
        </w:rPr>
      </w:pPr>
      <w:r w:rsidRPr="004656DF">
        <w:rPr>
          <w:rFonts w:ascii="Arial" w:eastAsia="Times New Roman" w:hAnsi="Arial" w:cs="Arial"/>
          <w:bCs/>
          <w:sz w:val="24"/>
          <w:szCs w:val="24"/>
          <w:lang w:eastAsia="pl-PL"/>
        </w:rPr>
        <w:t>CEL PROJEKTU</w:t>
      </w:r>
    </w:p>
    <w:p w:rsidR="004656DF" w:rsidRPr="004656DF" w:rsidRDefault="004656DF" w:rsidP="004656DF">
      <w:pPr>
        <w:spacing w:after="0" w:line="276" w:lineRule="auto"/>
        <w:jc w:val="both"/>
        <w:rPr>
          <w:rFonts w:ascii="Arial" w:eastAsia="Times New Roman" w:hAnsi="Arial" w:cs="Arial"/>
          <w:sz w:val="24"/>
          <w:szCs w:val="24"/>
          <w:lang w:eastAsia="pl-PL"/>
        </w:rPr>
      </w:pPr>
      <w:r w:rsidRPr="004656DF">
        <w:rPr>
          <w:rFonts w:ascii="Arial" w:eastAsia="Times New Roman" w:hAnsi="Arial" w:cs="Arial"/>
          <w:sz w:val="24"/>
          <w:szCs w:val="24"/>
          <w:lang w:eastAsia="pl-PL"/>
        </w:rPr>
        <w:t>Zamierzenie polega na wypracowaniu modelu przyciągania i zatrzymywania talentów w miastach tracących funkcje społeczno-gospodarcze, co w przypadku Stalowej Woli odbywać się będzie poprzez tworzenie warunków dla rozwoju nowoczesnego i perspektywicznego przemysłu kosmicznego.</w:t>
      </w:r>
    </w:p>
    <w:p w:rsidR="004656DF" w:rsidRPr="004656DF" w:rsidRDefault="004656DF" w:rsidP="004656DF">
      <w:pPr>
        <w:spacing w:after="0" w:line="276" w:lineRule="auto"/>
        <w:jc w:val="both"/>
        <w:rPr>
          <w:rFonts w:ascii="Arial" w:eastAsia="Times New Roman" w:hAnsi="Arial" w:cs="Arial"/>
          <w:sz w:val="24"/>
          <w:szCs w:val="24"/>
          <w:lang w:eastAsia="pl-PL"/>
        </w:rPr>
      </w:pPr>
      <w:r w:rsidRPr="004656DF">
        <w:rPr>
          <w:rFonts w:ascii="Arial" w:eastAsia="Times New Roman" w:hAnsi="Arial" w:cs="Arial"/>
          <w:sz w:val="24"/>
          <w:szCs w:val="24"/>
          <w:lang w:eastAsia="pl-PL"/>
        </w:rPr>
        <w:t>Projekt zostanie zrealizowany w oparciu o następujące założenia:</w:t>
      </w:r>
    </w:p>
    <w:p w:rsidR="004656DF" w:rsidRPr="004656DF" w:rsidRDefault="004656DF" w:rsidP="004656DF">
      <w:pPr>
        <w:pStyle w:val="Akapitzlist"/>
        <w:numPr>
          <w:ilvl w:val="0"/>
          <w:numId w:val="14"/>
        </w:numPr>
        <w:spacing w:after="0" w:line="276" w:lineRule="auto"/>
        <w:ind w:left="284" w:hanging="284"/>
        <w:jc w:val="both"/>
        <w:rPr>
          <w:rFonts w:ascii="Arial" w:eastAsia="Times New Roman" w:hAnsi="Arial" w:cs="Arial"/>
          <w:sz w:val="24"/>
          <w:szCs w:val="24"/>
          <w:lang w:eastAsia="pl-PL"/>
        </w:rPr>
      </w:pPr>
      <w:r w:rsidRPr="004656DF">
        <w:rPr>
          <w:rFonts w:ascii="Arial" w:eastAsia="Times New Roman" w:hAnsi="Arial" w:cs="Arial"/>
          <w:sz w:val="24"/>
          <w:szCs w:val="24"/>
          <w:lang w:eastAsia="pl-PL"/>
        </w:rPr>
        <w:t>SPACELAB z Centrum Pracy Zdalnej dla przemysłu kosmicznego – czyli odpowiednio wyposażona i zaaranżowana przestrzeń naukowo-badawcza i kreatywna</w:t>
      </w:r>
    </w:p>
    <w:p w:rsidR="004656DF" w:rsidRPr="004656DF" w:rsidRDefault="004656DF" w:rsidP="004656DF">
      <w:pPr>
        <w:pStyle w:val="Akapitzlist"/>
        <w:numPr>
          <w:ilvl w:val="0"/>
          <w:numId w:val="14"/>
        </w:numPr>
        <w:spacing w:after="0" w:line="276" w:lineRule="auto"/>
        <w:ind w:left="284" w:hanging="284"/>
        <w:jc w:val="both"/>
        <w:rPr>
          <w:rFonts w:ascii="Arial" w:eastAsia="Times New Roman" w:hAnsi="Arial" w:cs="Arial"/>
          <w:sz w:val="24"/>
          <w:szCs w:val="24"/>
          <w:lang w:eastAsia="pl-PL"/>
        </w:rPr>
      </w:pPr>
      <w:r w:rsidRPr="004656DF">
        <w:rPr>
          <w:rFonts w:ascii="Arial" w:eastAsia="Times New Roman" w:hAnsi="Arial" w:cs="Arial"/>
          <w:sz w:val="24"/>
          <w:szCs w:val="24"/>
          <w:lang w:eastAsia="pl-PL"/>
        </w:rPr>
        <w:t>SPACE ACADEMY – rozwój umiejętności/kompetencji potrzebnych w przemyśle kosmicznym – hackathony, studia podyplomowe, warsztaty, konkursy, mentoring/doradztwo, staże</w:t>
      </w:r>
    </w:p>
    <w:p w:rsidR="004656DF" w:rsidRPr="004656DF" w:rsidRDefault="004656DF" w:rsidP="004656DF">
      <w:pPr>
        <w:pStyle w:val="Akapitzlist"/>
        <w:numPr>
          <w:ilvl w:val="0"/>
          <w:numId w:val="14"/>
        </w:numPr>
        <w:spacing w:after="0" w:line="276" w:lineRule="auto"/>
        <w:ind w:left="284" w:hanging="284"/>
        <w:jc w:val="both"/>
        <w:rPr>
          <w:rFonts w:ascii="Arial" w:eastAsia="Times New Roman" w:hAnsi="Arial" w:cs="Arial"/>
          <w:sz w:val="24"/>
          <w:szCs w:val="24"/>
          <w:lang w:eastAsia="pl-PL"/>
        </w:rPr>
      </w:pPr>
      <w:r w:rsidRPr="004656DF">
        <w:rPr>
          <w:rFonts w:ascii="Arial" w:eastAsia="Times New Roman" w:hAnsi="Arial" w:cs="Arial"/>
          <w:sz w:val="24"/>
          <w:szCs w:val="24"/>
          <w:lang w:eastAsia="pl-PL"/>
        </w:rPr>
        <w:t>Współpraca w ramach PENTAHELISY – przedstawiciele sektora publicznego, edukacyjnego/naukowego, przemysłu kosmicznego, organizacji pozarządowych i młodzieży działający na rzecz wspólnego celu oraz celi indywidualnych, potęgując tym samym efekt projektu oraz dając szanse na jego rozwój w przyszłości.</w:t>
      </w:r>
    </w:p>
    <w:p w:rsidR="004656DF" w:rsidRPr="004656DF" w:rsidRDefault="004656DF" w:rsidP="004656DF">
      <w:pPr>
        <w:spacing w:after="0" w:line="276" w:lineRule="auto"/>
        <w:jc w:val="both"/>
        <w:rPr>
          <w:rFonts w:ascii="Arial" w:eastAsia="Times New Roman" w:hAnsi="Arial" w:cs="Arial"/>
          <w:sz w:val="24"/>
          <w:szCs w:val="24"/>
          <w:lang w:eastAsia="pl-PL"/>
        </w:rPr>
      </w:pPr>
    </w:p>
    <w:p w:rsidR="004656DF" w:rsidRPr="004656DF" w:rsidRDefault="004656DF" w:rsidP="004656DF">
      <w:pPr>
        <w:spacing w:after="0" w:line="276" w:lineRule="auto"/>
        <w:jc w:val="both"/>
        <w:rPr>
          <w:rFonts w:ascii="Arial" w:eastAsia="Times New Roman" w:hAnsi="Arial" w:cs="Arial"/>
          <w:sz w:val="24"/>
          <w:szCs w:val="24"/>
          <w:lang w:eastAsia="pl-PL"/>
        </w:rPr>
      </w:pPr>
      <w:r w:rsidRPr="004656DF">
        <w:rPr>
          <w:rFonts w:ascii="Arial" w:eastAsia="Times New Roman" w:hAnsi="Arial" w:cs="Arial"/>
          <w:sz w:val="24"/>
          <w:szCs w:val="24"/>
          <w:lang w:eastAsia="pl-PL"/>
        </w:rPr>
        <w:t>Wdrożony model ma doprowadzić do stworzenia nowej atrakcyjnej, nowoczesnej, wielowymiarowej specjalizacji miasta związanej z przemysłem kosmicznym i stworzenia korzystnych warunków dla jego rozwoju, wejścia do odległej dotąd branży kosmicznej, rozwoju na gruncie naukowym i praktycznym oraz pracy przy projektach kosmicznych w Polsce, Europie i na świecie, a także pozwoli wzmocnić postrzeganie Stalowej Woli jako miejsca, w którym młodzi, ambitni, utalentowani ludzie mogą się w pełni realizować.</w:t>
      </w:r>
    </w:p>
    <w:p w:rsidR="004656DF" w:rsidRPr="004656DF" w:rsidRDefault="004656DF" w:rsidP="004656DF">
      <w:pPr>
        <w:spacing w:after="0" w:line="276" w:lineRule="auto"/>
        <w:jc w:val="both"/>
        <w:rPr>
          <w:rFonts w:ascii="Arial" w:eastAsia="Times New Roman" w:hAnsi="Arial" w:cs="Arial"/>
          <w:sz w:val="24"/>
          <w:szCs w:val="24"/>
          <w:lang w:eastAsia="pl-PL"/>
        </w:rPr>
      </w:pPr>
      <w:r w:rsidRPr="004656DF">
        <w:rPr>
          <w:rFonts w:ascii="Arial" w:eastAsia="Times New Roman" w:hAnsi="Arial" w:cs="Arial"/>
          <w:sz w:val="24"/>
          <w:szCs w:val="24"/>
          <w:lang w:eastAsia="pl-PL"/>
        </w:rPr>
        <w:t xml:space="preserve">Całość zadania będzie stanowiła swoisty eksperyment społeczno-gospodarczy na arenie europejskiej, który ma szansę stać się odpowiedzią na wyzwanie, przed którym </w:t>
      </w:r>
      <w:r w:rsidRPr="004656DF">
        <w:rPr>
          <w:rFonts w:ascii="Arial" w:eastAsia="Times New Roman" w:hAnsi="Arial" w:cs="Arial"/>
          <w:sz w:val="24"/>
          <w:szCs w:val="24"/>
          <w:lang w:eastAsia="pl-PL"/>
        </w:rPr>
        <w:lastRenderedPageBreak/>
        <w:t>stają miasta takie jak Stalowa Wola, czyli zmniejszająca się z roku na rok populacja mieszkańców, w tym młodych, ambitnych, utalentowanych osób, które tworzą potencjał do lepszego i bardziej dynamicznego rozwoju ośrodka, w którym żyją.</w:t>
      </w:r>
    </w:p>
    <w:p w:rsidR="004656DF" w:rsidRPr="00605890" w:rsidRDefault="004656DF" w:rsidP="004656DF">
      <w:pPr>
        <w:spacing w:after="0" w:line="240" w:lineRule="auto"/>
        <w:jc w:val="both"/>
        <w:rPr>
          <w:rFonts w:ascii="Times New Roman" w:hAnsi="Times New Roman" w:cs="Times New Roman"/>
        </w:rPr>
      </w:pPr>
    </w:p>
    <w:p w:rsidR="00AB7A35" w:rsidRDefault="0016254D" w:rsidP="00AB7A35">
      <w:pPr>
        <w:spacing w:line="276" w:lineRule="auto"/>
        <w:rPr>
          <w:rFonts w:ascii="Arial" w:hAnsi="Arial" w:cs="Arial"/>
          <w:sz w:val="24"/>
          <w:szCs w:val="24"/>
        </w:rPr>
      </w:pPr>
      <w:r w:rsidRPr="0016254D">
        <w:rPr>
          <w:rFonts w:ascii="Arial" w:hAnsi="Arial" w:cs="Arial"/>
          <w:sz w:val="24"/>
          <w:szCs w:val="24"/>
        </w:rPr>
        <w:t xml:space="preserve">Komisja Budżetu i Finansów </w:t>
      </w:r>
      <w:r>
        <w:rPr>
          <w:rFonts w:ascii="Arial" w:hAnsi="Arial" w:cs="Arial"/>
          <w:sz w:val="24"/>
          <w:szCs w:val="24"/>
        </w:rPr>
        <w:t xml:space="preserve">pozytywnie zaopiniowała projekt uchwały. </w:t>
      </w:r>
    </w:p>
    <w:p w:rsidR="001244B3" w:rsidRPr="0016254D" w:rsidRDefault="001244B3" w:rsidP="00AB7A35">
      <w:pPr>
        <w:spacing w:line="276" w:lineRule="auto"/>
        <w:rPr>
          <w:rFonts w:ascii="Arial" w:hAnsi="Arial" w:cs="Arial"/>
          <w:sz w:val="24"/>
          <w:szCs w:val="24"/>
        </w:rPr>
      </w:pPr>
      <w:r>
        <w:rPr>
          <w:rFonts w:ascii="Arial" w:hAnsi="Arial" w:cs="Arial"/>
          <w:sz w:val="24"/>
          <w:szCs w:val="24"/>
        </w:rPr>
        <w:t>Komisja Inicjatyw Gospodarczych, Rozwoju i Promocji Miasta pozytywnie zaopiniowała projekt uchwały.</w:t>
      </w:r>
    </w:p>
    <w:p w:rsidR="00414CAB" w:rsidRPr="00576838" w:rsidRDefault="00576838" w:rsidP="00DA73B2">
      <w:pPr>
        <w:spacing w:line="276" w:lineRule="auto"/>
        <w:jc w:val="both"/>
        <w:rPr>
          <w:rFonts w:ascii="Arial" w:hAnsi="Arial" w:cs="Arial"/>
          <w:sz w:val="24"/>
          <w:szCs w:val="24"/>
        </w:rPr>
      </w:pPr>
      <w:r w:rsidRPr="00576838">
        <w:rPr>
          <w:rFonts w:ascii="Arial" w:hAnsi="Arial" w:cs="Arial"/>
          <w:sz w:val="24"/>
          <w:szCs w:val="24"/>
        </w:rPr>
        <w:t xml:space="preserve">Pan Kamil </w:t>
      </w:r>
      <w:r w:rsidR="00414CAB" w:rsidRPr="00576838">
        <w:rPr>
          <w:rFonts w:ascii="Arial" w:hAnsi="Arial" w:cs="Arial"/>
          <w:sz w:val="24"/>
          <w:szCs w:val="24"/>
        </w:rPr>
        <w:t xml:space="preserve">Maciejak </w:t>
      </w:r>
      <w:r w:rsidR="00DA73B2">
        <w:rPr>
          <w:rFonts w:ascii="Arial" w:hAnsi="Arial" w:cs="Arial"/>
          <w:sz w:val="24"/>
          <w:szCs w:val="24"/>
        </w:rPr>
        <w:t>powiedział, że podoba mu się projekt. Radny zapytał czy jest to projekt, który wykształci młodzież i zachęci do wyjazdu</w:t>
      </w:r>
      <w:r w:rsidR="00A609CC">
        <w:rPr>
          <w:rFonts w:ascii="Arial" w:hAnsi="Arial" w:cs="Arial"/>
          <w:sz w:val="24"/>
          <w:szCs w:val="24"/>
        </w:rPr>
        <w:t>? Zdaniem radnego</w:t>
      </w:r>
      <w:r w:rsidR="00DA73B2">
        <w:rPr>
          <w:rFonts w:ascii="Arial" w:hAnsi="Arial" w:cs="Arial"/>
          <w:sz w:val="24"/>
          <w:szCs w:val="24"/>
        </w:rPr>
        <w:t xml:space="preserve"> w Stalowej Woli nie ma miejsc pracy, które wymagałyby takich umiejętności. </w:t>
      </w:r>
    </w:p>
    <w:p w:rsidR="00414CAB" w:rsidRPr="00964A62" w:rsidRDefault="0038072F" w:rsidP="00D24AC1">
      <w:pPr>
        <w:spacing w:line="276" w:lineRule="auto"/>
        <w:jc w:val="both"/>
        <w:rPr>
          <w:rFonts w:ascii="Arial" w:hAnsi="Arial" w:cs="Arial"/>
          <w:sz w:val="24"/>
          <w:szCs w:val="24"/>
        </w:rPr>
      </w:pPr>
      <w:r w:rsidRPr="00964A62">
        <w:rPr>
          <w:rFonts w:ascii="Arial" w:hAnsi="Arial" w:cs="Arial"/>
          <w:sz w:val="24"/>
          <w:szCs w:val="24"/>
        </w:rPr>
        <w:t>Prezydent</w:t>
      </w:r>
      <w:r>
        <w:rPr>
          <w:rFonts w:ascii="Arial" w:hAnsi="Arial" w:cs="Arial"/>
          <w:sz w:val="24"/>
          <w:szCs w:val="24"/>
        </w:rPr>
        <w:t xml:space="preserve"> podkreślił, że</w:t>
      </w:r>
      <w:r w:rsidR="00414CAB" w:rsidRPr="00964A62">
        <w:rPr>
          <w:rFonts w:ascii="Arial" w:hAnsi="Arial" w:cs="Arial"/>
          <w:sz w:val="24"/>
          <w:szCs w:val="24"/>
        </w:rPr>
        <w:t xml:space="preserve"> </w:t>
      </w:r>
      <w:r w:rsidRPr="00964A62">
        <w:rPr>
          <w:rFonts w:ascii="Arial" w:hAnsi="Arial" w:cs="Arial"/>
          <w:sz w:val="24"/>
          <w:szCs w:val="24"/>
        </w:rPr>
        <w:t>zdobycie</w:t>
      </w:r>
      <w:r w:rsidR="00414CAB" w:rsidRPr="00964A62">
        <w:rPr>
          <w:rFonts w:ascii="Arial" w:hAnsi="Arial" w:cs="Arial"/>
          <w:sz w:val="24"/>
          <w:szCs w:val="24"/>
        </w:rPr>
        <w:t xml:space="preserve"> </w:t>
      </w:r>
      <w:r w:rsidRPr="00964A62">
        <w:rPr>
          <w:rFonts w:ascii="Arial" w:hAnsi="Arial" w:cs="Arial"/>
          <w:sz w:val="24"/>
          <w:szCs w:val="24"/>
        </w:rPr>
        <w:t>dofinansowania</w:t>
      </w:r>
      <w:r w:rsidR="00414CAB" w:rsidRPr="00964A62">
        <w:rPr>
          <w:rFonts w:ascii="Arial" w:hAnsi="Arial" w:cs="Arial"/>
          <w:sz w:val="24"/>
          <w:szCs w:val="24"/>
        </w:rPr>
        <w:t xml:space="preserve"> jest </w:t>
      </w:r>
      <w:r w:rsidRPr="00964A62">
        <w:rPr>
          <w:rFonts w:ascii="Arial" w:hAnsi="Arial" w:cs="Arial"/>
          <w:sz w:val="24"/>
          <w:szCs w:val="24"/>
        </w:rPr>
        <w:t>sukcesem</w:t>
      </w:r>
      <w:r w:rsidR="00414CAB" w:rsidRPr="00964A62">
        <w:rPr>
          <w:rFonts w:ascii="Arial" w:hAnsi="Arial" w:cs="Arial"/>
          <w:sz w:val="24"/>
          <w:szCs w:val="24"/>
        </w:rPr>
        <w:t xml:space="preserve"> </w:t>
      </w:r>
      <w:r w:rsidRPr="00964A62">
        <w:rPr>
          <w:rFonts w:ascii="Arial" w:hAnsi="Arial" w:cs="Arial"/>
          <w:sz w:val="24"/>
          <w:szCs w:val="24"/>
        </w:rPr>
        <w:t>miasta</w:t>
      </w:r>
      <w:r w:rsidR="00414CAB" w:rsidRPr="00964A62">
        <w:rPr>
          <w:rFonts w:ascii="Arial" w:hAnsi="Arial" w:cs="Arial"/>
          <w:sz w:val="24"/>
          <w:szCs w:val="24"/>
        </w:rPr>
        <w:t xml:space="preserve"> i zespołu</w:t>
      </w:r>
      <w:r>
        <w:rPr>
          <w:rFonts w:ascii="Arial" w:hAnsi="Arial" w:cs="Arial"/>
          <w:sz w:val="24"/>
          <w:szCs w:val="24"/>
        </w:rPr>
        <w:t>, który przygotowywał</w:t>
      </w:r>
      <w:r w:rsidR="00414CAB" w:rsidRPr="00964A62">
        <w:rPr>
          <w:rFonts w:ascii="Arial" w:hAnsi="Arial" w:cs="Arial"/>
          <w:sz w:val="24"/>
          <w:szCs w:val="24"/>
        </w:rPr>
        <w:t xml:space="preserve"> wniosek. Z całej Europy </w:t>
      </w:r>
      <w:r w:rsidR="00D24AC1" w:rsidRPr="00964A62">
        <w:rPr>
          <w:rFonts w:ascii="Arial" w:hAnsi="Arial" w:cs="Arial"/>
          <w:sz w:val="24"/>
          <w:szCs w:val="24"/>
        </w:rPr>
        <w:t>spłynęło</w:t>
      </w:r>
      <w:r w:rsidR="00414CAB" w:rsidRPr="00964A62">
        <w:rPr>
          <w:rFonts w:ascii="Arial" w:hAnsi="Arial" w:cs="Arial"/>
          <w:sz w:val="24"/>
          <w:szCs w:val="24"/>
        </w:rPr>
        <w:t xml:space="preserve"> 112 </w:t>
      </w:r>
      <w:r w:rsidR="00D24AC1" w:rsidRPr="00964A62">
        <w:rPr>
          <w:rFonts w:ascii="Arial" w:hAnsi="Arial" w:cs="Arial"/>
          <w:sz w:val="24"/>
          <w:szCs w:val="24"/>
        </w:rPr>
        <w:t>wniosków</w:t>
      </w:r>
      <w:r w:rsidR="00D24AC1">
        <w:rPr>
          <w:rFonts w:ascii="Arial" w:hAnsi="Arial" w:cs="Arial"/>
          <w:sz w:val="24"/>
          <w:szCs w:val="24"/>
        </w:rPr>
        <w:t>, tylko 22</w:t>
      </w:r>
      <w:r w:rsidR="00705CFB" w:rsidRPr="00964A62">
        <w:rPr>
          <w:rFonts w:ascii="Arial" w:hAnsi="Arial" w:cs="Arial"/>
          <w:sz w:val="24"/>
          <w:szCs w:val="24"/>
        </w:rPr>
        <w:t xml:space="preserve"> </w:t>
      </w:r>
      <w:r w:rsidR="00D24AC1">
        <w:rPr>
          <w:rFonts w:ascii="Arial" w:hAnsi="Arial" w:cs="Arial"/>
          <w:sz w:val="24"/>
          <w:szCs w:val="24"/>
        </w:rPr>
        <w:t>wnioski zostały</w:t>
      </w:r>
      <w:r w:rsidR="00705CFB" w:rsidRPr="00964A62">
        <w:rPr>
          <w:rFonts w:ascii="Arial" w:hAnsi="Arial" w:cs="Arial"/>
          <w:sz w:val="24"/>
          <w:szCs w:val="24"/>
        </w:rPr>
        <w:t xml:space="preserve"> </w:t>
      </w:r>
      <w:r w:rsidR="00D24AC1" w:rsidRPr="00964A62">
        <w:rPr>
          <w:rFonts w:ascii="Arial" w:hAnsi="Arial" w:cs="Arial"/>
          <w:sz w:val="24"/>
          <w:szCs w:val="24"/>
        </w:rPr>
        <w:t>zak</w:t>
      </w:r>
      <w:r w:rsidR="00A609CC">
        <w:rPr>
          <w:rFonts w:ascii="Arial" w:hAnsi="Arial" w:cs="Arial"/>
          <w:sz w:val="24"/>
          <w:szCs w:val="24"/>
        </w:rPr>
        <w:t>walifikowane</w:t>
      </w:r>
      <w:r w:rsidR="00D24AC1">
        <w:rPr>
          <w:rFonts w:ascii="Arial" w:hAnsi="Arial" w:cs="Arial"/>
          <w:sz w:val="24"/>
          <w:szCs w:val="24"/>
        </w:rPr>
        <w:t xml:space="preserve">, </w:t>
      </w:r>
      <w:r w:rsidR="00705CFB" w:rsidRPr="00964A62">
        <w:rPr>
          <w:rFonts w:ascii="Arial" w:hAnsi="Arial" w:cs="Arial"/>
          <w:sz w:val="24"/>
          <w:szCs w:val="24"/>
        </w:rPr>
        <w:t xml:space="preserve">z czego 2 </w:t>
      </w:r>
      <w:r w:rsidR="00D24AC1">
        <w:rPr>
          <w:rFonts w:ascii="Arial" w:hAnsi="Arial" w:cs="Arial"/>
          <w:sz w:val="24"/>
          <w:szCs w:val="24"/>
        </w:rPr>
        <w:t>wnioski były z Polski – z Krakowa i Stalowej Woli</w:t>
      </w:r>
      <w:r w:rsidR="00705CFB" w:rsidRPr="00964A62">
        <w:rPr>
          <w:rFonts w:ascii="Arial" w:hAnsi="Arial" w:cs="Arial"/>
          <w:sz w:val="24"/>
          <w:szCs w:val="24"/>
        </w:rPr>
        <w:t xml:space="preserve">. </w:t>
      </w:r>
      <w:r w:rsidR="00D24AC1">
        <w:rPr>
          <w:rFonts w:ascii="Arial" w:hAnsi="Arial" w:cs="Arial"/>
          <w:sz w:val="24"/>
          <w:szCs w:val="24"/>
        </w:rPr>
        <w:t xml:space="preserve">Zdaniem pana Lucjusza Nadbereżnego jest to </w:t>
      </w:r>
      <w:r w:rsidR="00705CFB" w:rsidRPr="00964A62">
        <w:rPr>
          <w:rFonts w:ascii="Arial" w:hAnsi="Arial" w:cs="Arial"/>
          <w:sz w:val="24"/>
          <w:szCs w:val="24"/>
        </w:rPr>
        <w:t xml:space="preserve">olbrzymi </w:t>
      </w:r>
      <w:r w:rsidR="00D24AC1" w:rsidRPr="00964A62">
        <w:rPr>
          <w:rFonts w:ascii="Arial" w:hAnsi="Arial" w:cs="Arial"/>
          <w:sz w:val="24"/>
          <w:szCs w:val="24"/>
        </w:rPr>
        <w:t>sukces</w:t>
      </w:r>
      <w:r w:rsidR="00D24AC1">
        <w:rPr>
          <w:rFonts w:ascii="Arial" w:hAnsi="Arial" w:cs="Arial"/>
          <w:sz w:val="24"/>
          <w:szCs w:val="24"/>
        </w:rPr>
        <w:t>, że Stalowa Wola znalazła się wśród takich miast</w:t>
      </w:r>
      <w:r w:rsidR="00705CFB" w:rsidRPr="00964A62">
        <w:rPr>
          <w:rFonts w:ascii="Arial" w:hAnsi="Arial" w:cs="Arial"/>
          <w:sz w:val="24"/>
          <w:szCs w:val="24"/>
        </w:rPr>
        <w:t xml:space="preserve"> jak </w:t>
      </w:r>
      <w:r w:rsidR="00D24AC1" w:rsidRPr="00964A62">
        <w:rPr>
          <w:rFonts w:ascii="Arial" w:hAnsi="Arial" w:cs="Arial"/>
          <w:sz w:val="24"/>
          <w:szCs w:val="24"/>
        </w:rPr>
        <w:t>Amsterdam</w:t>
      </w:r>
      <w:r w:rsidR="00D24AC1">
        <w:rPr>
          <w:rFonts w:ascii="Arial" w:hAnsi="Arial" w:cs="Arial"/>
          <w:sz w:val="24"/>
          <w:szCs w:val="24"/>
        </w:rPr>
        <w:t>, Mediol</w:t>
      </w:r>
      <w:r w:rsidR="00705CFB" w:rsidRPr="00964A62">
        <w:rPr>
          <w:rFonts w:ascii="Arial" w:hAnsi="Arial" w:cs="Arial"/>
          <w:sz w:val="24"/>
          <w:szCs w:val="24"/>
        </w:rPr>
        <w:t xml:space="preserve">an, </w:t>
      </w:r>
      <w:r w:rsidR="00D24AC1" w:rsidRPr="00964A62">
        <w:rPr>
          <w:rFonts w:ascii="Arial" w:hAnsi="Arial" w:cs="Arial"/>
          <w:sz w:val="24"/>
          <w:szCs w:val="24"/>
        </w:rPr>
        <w:t>Ateny</w:t>
      </w:r>
      <w:r w:rsidR="00705CFB" w:rsidRPr="00964A62">
        <w:rPr>
          <w:rFonts w:ascii="Arial" w:hAnsi="Arial" w:cs="Arial"/>
          <w:sz w:val="24"/>
          <w:szCs w:val="24"/>
        </w:rPr>
        <w:t xml:space="preserve">, </w:t>
      </w:r>
      <w:r w:rsidR="00021A86">
        <w:rPr>
          <w:rFonts w:ascii="Arial" w:hAnsi="Arial" w:cs="Arial"/>
          <w:sz w:val="24"/>
          <w:szCs w:val="24"/>
        </w:rPr>
        <w:t xml:space="preserve">Kopenhaga, </w:t>
      </w:r>
      <w:r w:rsidR="00D24AC1" w:rsidRPr="00964A62">
        <w:rPr>
          <w:rFonts w:ascii="Arial" w:hAnsi="Arial" w:cs="Arial"/>
          <w:sz w:val="24"/>
          <w:szCs w:val="24"/>
        </w:rPr>
        <w:t>Barcelona</w:t>
      </w:r>
      <w:r w:rsidR="00D24AC1">
        <w:rPr>
          <w:rFonts w:ascii="Arial" w:hAnsi="Arial" w:cs="Arial"/>
          <w:sz w:val="24"/>
          <w:szCs w:val="24"/>
        </w:rPr>
        <w:t>, Walencja</w:t>
      </w:r>
      <w:r w:rsidR="00705CFB" w:rsidRPr="00964A62">
        <w:rPr>
          <w:rFonts w:ascii="Arial" w:hAnsi="Arial" w:cs="Arial"/>
          <w:sz w:val="24"/>
          <w:szCs w:val="24"/>
        </w:rPr>
        <w:t xml:space="preserve"> </w:t>
      </w:r>
      <w:r w:rsidR="00021A86">
        <w:rPr>
          <w:rFonts w:ascii="Arial" w:hAnsi="Arial" w:cs="Arial"/>
          <w:sz w:val="24"/>
          <w:szCs w:val="24"/>
        </w:rPr>
        <w:t xml:space="preserve">czy Kraków. </w:t>
      </w:r>
    </w:p>
    <w:p w:rsidR="00574A51" w:rsidRDefault="00021A86" w:rsidP="00EC6C14">
      <w:pPr>
        <w:spacing w:line="276" w:lineRule="auto"/>
        <w:jc w:val="both"/>
        <w:rPr>
          <w:rFonts w:ascii="Arial" w:hAnsi="Arial" w:cs="Arial"/>
          <w:sz w:val="24"/>
          <w:szCs w:val="24"/>
        </w:rPr>
      </w:pPr>
      <w:r>
        <w:rPr>
          <w:rFonts w:ascii="Arial" w:hAnsi="Arial" w:cs="Arial"/>
          <w:sz w:val="24"/>
          <w:szCs w:val="24"/>
        </w:rPr>
        <w:t>Jak poinformował pan Nadbereżny, kwota b</w:t>
      </w:r>
      <w:r w:rsidR="00347ECC" w:rsidRPr="00964A62">
        <w:rPr>
          <w:rFonts w:ascii="Arial" w:hAnsi="Arial" w:cs="Arial"/>
          <w:sz w:val="24"/>
          <w:szCs w:val="24"/>
        </w:rPr>
        <w:t xml:space="preserve">lisko 5 mln euro </w:t>
      </w:r>
      <w:r>
        <w:rPr>
          <w:rFonts w:ascii="Arial" w:hAnsi="Arial" w:cs="Arial"/>
          <w:sz w:val="24"/>
          <w:szCs w:val="24"/>
        </w:rPr>
        <w:t xml:space="preserve">jest przeznaczona </w:t>
      </w:r>
      <w:r w:rsidR="00347ECC" w:rsidRPr="00964A62">
        <w:rPr>
          <w:rFonts w:ascii="Arial" w:hAnsi="Arial" w:cs="Arial"/>
          <w:sz w:val="24"/>
          <w:szCs w:val="24"/>
        </w:rPr>
        <w:t>n</w:t>
      </w:r>
      <w:r>
        <w:rPr>
          <w:rFonts w:ascii="Arial" w:hAnsi="Arial" w:cs="Arial"/>
          <w:sz w:val="24"/>
          <w:szCs w:val="24"/>
        </w:rPr>
        <w:t>a trzy zadania. Pierwszym jes</w:t>
      </w:r>
      <w:r w:rsidR="00EC6C14">
        <w:rPr>
          <w:rFonts w:ascii="Arial" w:hAnsi="Arial" w:cs="Arial"/>
          <w:sz w:val="24"/>
          <w:szCs w:val="24"/>
        </w:rPr>
        <w:t>t Space L</w:t>
      </w:r>
      <w:r w:rsidR="00347ECC" w:rsidRPr="00964A62">
        <w:rPr>
          <w:rFonts w:ascii="Arial" w:hAnsi="Arial" w:cs="Arial"/>
          <w:sz w:val="24"/>
          <w:szCs w:val="24"/>
        </w:rPr>
        <w:t xml:space="preserve">ab – </w:t>
      </w:r>
      <w:r w:rsidRPr="00964A62">
        <w:rPr>
          <w:rFonts w:ascii="Arial" w:hAnsi="Arial" w:cs="Arial"/>
          <w:sz w:val="24"/>
          <w:szCs w:val="24"/>
        </w:rPr>
        <w:t>przestrzeń</w:t>
      </w:r>
      <w:r w:rsidR="00347ECC" w:rsidRPr="00964A62">
        <w:rPr>
          <w:rFonts w:ascii="Arial" w:hAnsi="Arial" w:cs="Arial"/>
          <w:sz w:val="24"/>
          <w:szCs w:val="24"/>
        </w:rPr>
        <w:t xml:space="preserve"> </w:t>
      </w:r>
      <w:r w:rsidRPr="00964A62">
        <w:rPr>
          <w:rFonts w:ascii="Arial" w:hAnsi="Arial" w:cs="Arial"/>
          <w:sz w:val="24"/>
          <w:szCs w:val="24"/>
        </w:rPr>
        <w:t>laboratorium</w:t>
      </w:r>
      <w:r w:rsidR="00347ECC" w:rsidRPr="00964A62">
        <w:rPr>
          <w:rFonts w:ascii="Arial" w:hAnsi="Arial" w:cs="Arial"/>
          <w:sz w:val="24"/>
          <w:szCs w:val="24"/>
        </w:rPr>
        <w:t xml:space="preserve"> </w:t>
      </w:r>
      <w:r w:rsidR="00EC6C14">
        <w:rPr>
          <w:rFonts w:ascii="Arial" w:hAnsi="Arial" w:cs="Arial"/>
          <w:sz w:val="24"/>
          <w:szCs w:val="24"/>
        </w:rPr>
        <w:t xml:space="preserve">przeznaczona </w:t>
      </w:r>
      <w:r w:rsidR="00347ECC" w:rsidRPr="00964A62">
        <w:rPr>
          <w:rFonts w:ascii="Arial" w:hAnsi="Arial" w:cs="Arial"/>
          <w:sz w:val="24"/>
          <w:szCs w:val="24"/>
        </w:rPr>
        <w:t xml:space="preserve">dla </w:t>
      </w:r>
      <w:r w:rsidRPr="00964A62">
        <w:rPr>
          <w:rFonts w:ascii="Arial" w:hAnsi="Arial" w:cs="Arial"/>
          <w:sz w:val="24"/>
          <w:szCs w:val="24"/>
        </w:rPr>
        <w:t>przemysłu</w:t>
      </w:r>
      <w:r w:rsidR="00347ECC" w:rsidRPr="00964A62">
        <w:rPr>
          <w:rFonts w:ascii="Arial" w:hAnsi="Arial" w:cs="Arial"/>
          <w:sz w:val="24"/>
          <w:szCs w:val="24"/>
        </w:rPr>
        <w:t xml:space="preserve"> </w:t>
      </w:r>
      <w:r w:rsidRPr="00964A62">
        <w:rPr>
          <w:rFonts w:ascii="Arial" w:hAnsi="Arial" w:cs="Arial"/>
          <w:sz w:val="24"/>
          <w:szCs w:val="24"/>
        </w:rPr>
        <w:t>branży</w:t>
      </w:r>
      <w:r w:rsidR="00347ECC" w:rsidRPr="00964A62">
        <w:rPr>
          <w:rFonts w:ascii="Arial" w:hAnsi="Arial" w:cs="Arial"/>
          <w:sz w:val="24"/>
          <w:szCs w:val="24"/>
        </w:rPr>
        <w:t xml:space="preserve"> </w:t>
      </w:r>
      <w:r w:rsidRPr="00964A62">
        <w:rPr>
          <w:rFonts w:ascii="Arial" w:hAnsi="Arial" w:cs="Arial"/>
          <w:sz w:val="24"/>
          <w:szCs w:val="24"/>
        </w:rPr>
        <w:t>kosmicznej</w:t>
      </w:r>
      <w:r w:rsidR="00347ECC" w:rsidRPr="00964A62">
        <w:rPr>
          <w:rFonts w:ascii="Arial" w:hAnsi="Arial" w:cs="Arial"/>
          <w:sz w:val="24"/>
          <w:szCs w:val="24"/>
        </w:rPr>
        <w:t xml:space="preserve"> </w:t>
      </w:r>
      <w:r w:rsidR="00EC6C14">
        <w:rPr>
          <w:rFonts w:ascii="Arial" w:hAnsi="Arial" w:cs="Arial"/>
          <w:sz w:val="24"/>
          <w:szCs w:val="24"/>
        </w:rPr>
        <w:t xml:space="preserve">zlokalizowana </w:t>
      </w:r>
      <w:r w:rsidR="00347ECC" w:rsidRPr="00964A62">
        <w:rPr>
          <w:rFonts w:ascii="Arial" w:hAnsi="Arial" w:cs="Arial"/>
          <w:sz w:val="24"/>
          <w:szCs w:val="24"/>
        </w:rPr>
        <w:t xml:space="preserve">w </w:t>
      </w:r>
      <w:r w:rsidR="00EC6C14">
        <w:rPr>
          <w:rFonts w:ascii="Arial" w:hAnsi="Arial" w:cs="Arial"/>
          <w:sz w:val="24"/>
          <w:szCs w:val="24"/>
        </w:rPr>
        <w:t>a</w:t>
      </w:r>
      <w:r w:rsidRPr="00964A62">
        <w:rPr>
          <w:rFonts w:ascii="Arial" w:hAnsi="Arial" w:cs="Arial"/>
          <w:sz w:val="24"/>
          <w:szCs w:val="24"/>
        </w:rPr>
        <w:t>kceleratorze</w:t>
      </w:r>
      <w:r w:rsidR="00347ECC" w:rsidRPr="00964A62">
        <w:rPr>
          <w:rFonts w:ascii="Arial" w:hAnsi="Arial" w:cs="Arial"/>
          <w:sz w:val="24"/>
          <w:szCs w:val="24"/>
        </w:rPr>
        <w:t xml:space="preserve"> prze</w:t>
      </w:r>
      <w:r>
        <w:rPr>
          <w:rFonts w:ascii="Arial" w:hAnsi="Arial" w:cs="Arial"/>
          <w:sz w:val="24"/>
          <w:szCs w:val="24"/>
        </w:rPr>
        <w:t>mysłowym</w:t>
      </w:r>
      <w:r w:rsidR="00EC6C14">
        <w:rPr>
          <w:rFonts w:ascii="Arial" w:hAnsi="Arial" w:cs="Arial"/>
          <w:sz w:val="24"/>
          <w:szCs w:val="24"/>
        </w:rPr>
        <w:t xml:space="preserve"> budowanym przez ARP</w:t>
      </w:r>
      <w:r w:rsidR="00347ECC" w:rsidRPr="00964A62">
        <w:rPr>
          <w:rFonts w:ascii="Arial" w:hAnsi="Arial" w:cs="Arial"/>
          <w:sz w:val="24"/>
          <w:szCs w:val="24"/>
        </w:rPr>
        <w:t xml:space="preserve">. </w:t>
      </w:r>
      <w:r w:rsidR="00EC6C14">
        <w:rPr>
          <w:rFonts w:ascii="Arial" w:hAnsi="Arial" w:cs="Arial"/>
          <w:sz w:val="24"/>
          <w:szCs w:val="24"/>
        </w:rPr>
        <w:t xml:space="preserve">Znajdzie się tam przestrzeń laboratoryjna, wykładowa, szkoleniowa oraz przestrzeń dedykowana dla firm z branży kosmicznej. W ramach wyposażenia Space Labu, powstanie clean room, gdyż budowa satelit  </w:t>
      </w:r>
      <w:r w:rsidR="00347ECC" w:rsidRPr="00964A62">
        <w:rPr>
          <w:rFonts w:ascii="Arial" w:hAnsi="Arial" w:cs="Arial"/>
          <w:sz w:val="24"/>
          <w:szCs w:val="24"/>
        </w:rPr>
        <w:t xml:space="preserve">i </w:t>
      </w:r>
      <w:r w:rsidR="00EC6C14" w:rsidRPr="00964A62">
        <w:rPr>
          <w:rFonts w:ascii="Arial" w:hAnsi="Arial" w:cs="Arial"/>
          <w:sz w:val="24"/>
          <w:szCs w:val="24"/>
        </w:rPr>
        <w:t>sprzętu</w:t>
      </w:r>
      <w:r w:rsidR="00EC6C14">
        <w:rPr>
          <w:rFonts w:ascii="Arial" w:hAnsi="Arial" w:cs="Arial"/>
          <w:sz w:val="24"/>
          <w:szCs w:val="24"/>
        </w:rPr>
        <w:t>,</w:t>
      </w:r>
      <w:r w:rsidR="00347ECC" w:rsidRPr="00964A62">
        <w:rPr>
          <w:rFonts w:ascii="Arial" w:hAnsi="Arial" w:cs="Arial"/>
          <w:sz w:val="24"/>
          <w:szCs w:val="24"/>
        </w:rPr>
        <w:t xml:space="preserve"> który ma </w:t>
      </w:r>
      <w:r w:rsidR="00EC6C14" w:rsidRPr="00964A62">
        <w:rPr>
          <w:rFonts w:ascii="Arial" w:hAnsi="Arial" w:cs="Arial"/>
          <w:sz w:val="24"/>
          <w:szCs w:val="24"/>
        </w:rPr>
        <w:t>funkcjonować</w:t>
      </w:r>
      <w:r w:rsidR="00EC6C14">
        <w:rPr>
          <w:rFonts w:ascii="Arial" w:hAnsi="Arial" w:cs="Arial"/>
          <w:sz w:val="24"/>
          <w:szCs w:val="24"/>
        </w:rPr>
        <w:t xml:space="preserve"> w </w:t>
      </w:r>
      <w:r w:rsidR="00EC6C14" w:rsidRPr="00964A62">
        <w:rPr>
          <w:rFonts w:ascii="Arial" w:hAnsi="Arial" w:cs="Arial"/>
          <w:sz w:val="24"/>
          <w:szCs w:val="24"/>
        </w:rPr>
        <w:t>przestrzeni</w:t>
      </w:r>
      <w:r w:rsidR="00347ECC" w:rsidRPr="00964A62">
        <w:rPr>
          <w:rFonts w:ascii="Arial" w:hAnsi="Arial" w:cs="Arial"/>
          <w:sz w:val="24"/>
          <w:szCs w:val="24"/>
        </w:rPr>
        <w:t xml:space="preserve"> </w:t>
      </w:r>
      <w:r w:rsidR="00EC6C14" w:rsidRPr="00964A62">
        <w:rPr>
          <w:rFonts w:ascii="Arial" w:hAnsi="Arial" w:cs="Arial"/>
          <w:sz w:val="24"/>
          <w:szCs w:val="24"/>
        </w:rPr>
        <w:t>kosmicznej</w:t>
      </w:r>
      <w:r w:rsidR="00347ECC" w:rsidRPr="00964A62">
        <w:rPr>
          <w:rFonts w:ascii="Arial" w:hAnsi="Arial" w:cs="Arial"/>
          <w:sz w:val="24"/>
          <w:szCs w:val="24"/>
        </w:rPr>
        <w:t xml:space="preserve"> wymaga warunków clean</w:t>
      </w:r>
      <w:r w:rsidR="00EC6C14">
        <w:rPr>
          <w:rFonts w:ascii="Arial" w:hAnsi="Arial" w:cs="Arial"/>
          <w:sz w:val="24"/>
          <w:szCs w:val="24"/>
        </w:rPr>
        <w:t xml:space="preserve"> </w:t>
      </w:r>
      <w:r w:rsidR="00347ECC" w:rsidRPr="00964A62">
        <w:rPr>
          <w:rFonts w:ascii="Arial" w:hAnsi="Arial" w:cs="Arial"/>
          <w:sz w:val="24"/>
          <w:szCs w:val="24"/>
        </w:rPr>
        <w:t xml:space="preserve">roomu. </w:t>
      </w:r>
      <w:r w:rsidR="008045D2">
        <w:rPr>
          <w:rFonts w:ascii="Arial" w:hAnsi="Arial" w:cs="Arial"/>
          <w:sz w:val="24"/>
          <w:szCs w:val="24"/>
        </w:rPr>
        <w:t>Zaplanowano również audyt w branży kosmicznej, aby zakupić to</w:t>
      </w:r>
      <w:r w:rsidR="00B84605">
        <w:rPr>
          <w:rFonts w:ascii="Arial" w:hAnsi="Arial" w:cs="Arial"/>
          <w:sz w:val="24"/>
          <w:szCs w:val="24"/>
        </w:rPr>
        <w:t>,</w:t>
      </w:r>
      <w:r w:rsidR="008045D2">
        <w:rPr>
          <w:rFonts w:ascii="Arial" w:hAnsi="Arial" w:cs="Arial"/>
          <w:sz w:val="24"/>
          <w:szCs w:val="24"/>
        </w:rPr>
        <w:t xml:space="preserve"> czego nie ma </w:t>
      </w:r>
      <w:r w:rsidR="008045D2">
        <w:rPr>
          <w:rFonts w:ascii="Arial" w:hAnsi="Arial" w:cs="Arial"/>
          <w:sz w:val="24"/>
          <w:szCs w:val="24"/>
        </w:rPr>
        <w:br/>
        <w:t xml:space="preserve">w Polsce. </w:t>
      </w:r>
      <w:r w:rsidR="00B56136">
        <w:rPr>
          <w:rFonts w:ascii="Arial" w:hAnsi="Arial" w:cs="Arial"/>
          <w:sz w:val="24"/>
          <w:szCs w:val="24"/>
        </w:rPr>
        <w:t xml:space="preserve">Miasto chce uniknąć błędu, który został popełniony przy zakupie sprzętu do Inkubatora Technologicznego. </w:t>
      </w:r>
      <w:r w:rsidR="00B84605">
        <w:rPr>
          <w:rFonts w:ascii="Arial" w:hAnsi="Arial" w:cs="Arial"/>
          <w:sz w:val="24"/>
          <w:szCs w:val="24"/>
        </w:rPr>
        <w:t xml:space="preserve">Prezydent wymienił szanse związane z tym projektem. Między innymi jest to </w:t>
      </w:r>
      <w:r w:rsidR="003D647E">
        <w:rPr>
          <w:rFonts w:ascii="Arial" w:hAnsi="Arial" w:cs="Arial"/>
          <w:sz w:val="24"/>
          <w:szCs w:val="24"/>
        </w:rPr>
        <w:t xml:space="preserve">związane z zamówieniami, które prowadzi Europejska Agencja Kosmiczna ESA. W Polsce jest Polska Agencja Kosmiczna, a rząd polski dotuje funkcjonowanie Europejskiej Agencji Kosmicznej </w:t>
      </w:r>
      <w:r w:rsidR="00A641D5">
        <w:rPr>
          <w:rFonts w:ascii="Arial" w:hAnsi="Arial" w:cs="Arial"/>
          <w:sz w:val="24"/>
          <w:szCs w:val="24"/>
        </w:rPr>
        <w:t>kwotą</w:t>
      </w:r>
      <w:r w:rsidR="0004036C">
        <w:rPr>
          <w:rFonts w:ascii="Arial" w:hAnsi="Arial" w:cs="Arial"/>
          <w:sz w:val="24"/>
          <w:szCs w:val="24"/>
        </w:rPr>
        <w:t xml:space="preserve"> blisko 1 mld zł, która jest przeznaczona na dofinansowanie zadań grantowych i wykonawczych, inwestycyjnych z branży lotniczej. Projekt ma charakter komercyjny. </w:t>
      </w:r>
    </w:p>
    <w:p w:rsidR="008A5688" w:rsidRPr="00964A62" w:rsidRDefault="0004036C" w:rsidP="0004036C">
      <w:pPr>
        <w:spacing w:line="276" w:lineRule="auto"/>
        <w:jc w:val="both"/>
        <w:rPr>
          <w:rFonts w:ascii="Arial" w:hAnsi="Arial" w:cs="Arial"/>
          <w:sz w:val="24"/>
          <w:szCs w:val="24"/>
        </w:rPr>
      </w:pPr>
      <w:r>
        <w:rPr>
          <w:rFonts w:ascii="Arial" w:hAnsi="Arial" w:cs="Arial"/>
          <w:sz w:val="24"/>
          <w:szCs w:val="24"/>
        </w:rPr>
        <w:t xml:space="preserve">Drugie zadanie to Space Akademy </w:t>
      </w:r>
      <w:r w:rsidR="008A5688" w:rsidRPr="00964A62">
        <w:rPr>
          <w:rFonts w:ascii="Arial" w:hAnsi="Arial" w:cs="Arial"/>
          <w:sz w:val="24"/>
          <w:szCs w:val="24"/>
        </w:rPr>
        <w:t xml:space="preserve">dla uczniów </w:t>
      </w:r>
      <w:r w:rsidR="00304A59" w:rsidRPr="00964A62">
        <w:rPr>
          <w:rFonts w:ascii="Arial" w:hAnsi="Arial" w:cs="Arial"/>
          <w:sz w:val="24"/>
          <w:szCs w:val="24"/>
        </w:rPr>
        <w:t>i studentów</w:t>
      </w:r>
      <w:r w:rsidR="00143C21">
        <w:rPr>
          <w:rFonts w:ascii="Arial" w:hAnsi="Arial" w:cs="Arial"/>
          <w:sz w:val="24"/>
          <w:szCs w:val="24"/>
        </w:rPr>
        <w:t xml:space="preserve"> oraz osób po studiach, osoby wchodzące w dorosłość</w:t>
      </w:r>
      <w:r w:rsidR="00304A59" w:rsidRPr="00964A62">
        <w:rPr>
          <w:rFonts w:ascii="Arial" w:hAnsi="Arial" w:cs="Arial"/>
          <w:sz w:val="24"/>
          <w:szCs w:val="24"/>
        </w:rPr>
        <w:t xml:space="preserve">. </w:t>
      </w:r>
      <w:r w:rsidR="00143C21">
        <w:rPr>
          <w:rFonts w:ascii="Arial" w:hAnsi="Arial" w:cs="Arial"/>
          <w:sz w:val="24"/>
          <w:szCs w:val="24"/>
        </w:rPr>
        <w:t>Odbywać się będą</w:t>
      </w:r>
      <w:r w:rsidR="00304A59" w:rsidRPr="00964A62">
        <w:rPr>
          <w:rFonts w:ascii="Arial" w:hAnsi="Arial" w:cs="Arial"/>
          <w:sz w:val="24"/>
          <w:szCs w:val="24"/>
        </w:rPr>
        <w:t xml:space="preserve"> podyplomowe dla </w:t>
      </w:r>
      <w:r w:rsidR="00143C21" w:rsidRPr="00964A62">
        <w:rPr>
          <w:rFonts w:ascii="Arial" w:hAnsi="Arial" w:cs="Arial"/>
          <w:sz w:val="24"/>
          <w:szCs w:val="24"/>
        </w:rPr>
        <w:t>osób</w:t>
      </w:r>
      <w:r w:rsidR="00441F78">
        <w:rPr>
          <w:rFonts w:ascii="Arial" w:hAnsi="Arial" w:cs="Arial"/>
          <w:sz w:val="24"/>
          <w:szCs w:val="24"/>
        </w:rPr>
        <w:t>,</w:t>
      </w:r>
      <w:r w:rsidR="00304A59" w:rsidRPr="00964A62">
        <w:rPr>
          <w:rFonts w:ascii="Arial" w:hAnsi="Arial" w:cs="Arial"/>
          <w:sz w:val="24"/>
          <w:szCs w:val="24"/>
        </w:rPr>
        <w:t xml:space="preserve"> które </w:t>
      </w:r>
      <w:r w:rsidR="00143C21" w:rsidRPr="00964A62">
        <w:rPr>
          <w:rFonts w:ascii="Arial" w:hAnsi="Arial" w:cs="Arial"/>
          <w:sz w:val="24"/>
          <w:szCs w:val="24"/>
        </w:rPr>
        <w:t>są</w:t>
      </w:r>
      <w:r w:rsidR="00304A59" w:rsidRPr="00964A62">
        <w:rPr>
          <w:rFonts w:ascii="Arial" w:hAnsi="Arial" w:cs="Arial"/>
          <w:sz w:val="24"/>
          <w:szCs w:val="24"/>
        </w:rPr>
        <w:t xml:space="preserve"> </w:t>
      </w:r>
      <w:r w:rsidR="00802428">
        <w:rPr>
          <w:rFonts w:ascii="Arial" w:hAnsi="Arial" w:cs="Arial"/>
          <w:sz w:val="24"/>
          <w:szCs w:val="24"/>
        </w:rPr>
        <w:br/>
      </w:r>
      <w:r w:rsidR="00304A59" w:rsidRPr="00964A62">
        <w:rPr>
          <w:rFonts w:ascii="Arial" w:hAnsi="Arial" w:cs="Arial"/>
          <w:sz w:val="24"/>
          <w:szCs w:val="24"/>
        </w:rPr>
        <w:t xml:space="preserve">w </w:t>
      </w:r>
      <w:r w:rsidR="00143C21" w:rsidRPr="00964A62">
        <w:rPr>
          <w:rFonts w:ascii="Arial" w:hAnsi="Arial" w:cs="Arial"/>
          <w:sz w:val="24"/>
          <w:szCs w:val="24"/>
        </w:rPr>
        <w:t>branży</w:t>
      </w:r>
      <w:r w:rsidR="00304A59" w:rsidRPr="00964A62">
        <w:rPr>
          <w:rFonts w:ascii="Arial" w:hAnsi="Arial" w:cs="Arial"/>
          <w:sz w:val="24"/>
          <w:szCs w:val="24"/>
        </w:rPr>
        <w:t xml:space="preserve">. </w:t>
      </w:r>
      <w:r w:rsidR="00143C21">
        <w:rPr>
          <w:rFonts w:ascii="Arial" w:hAnsi="Arial" w:cs="Arial"/>
          <w:sz w:val="24"/>
          <w:szCs w:val="24"/>
        </w:rPr>
        <w:t>W ramach projektu promowa</w:t>
      </w:r>
      <w:r w:rsidR="00802428">
        <w:rPr>
          <w:rFonts w:ascii="Arial" w:hAnsi="Arial" w:cs="Arial"/>
          <w:sz w:val="24"/>
          <w:szCs w:val="24"/>
        </w:rPr>
        <w:t xml:space="preserve">na będzie branża kosmiczna. W ramach projektu działać ma 5 stref: </w:t>
      </w:r>
      <w:r w:rsidR="00802428" w:rsidRPr="00964A62">
        <w:rPr>
          <w:rFonts w:ascii="Arial" w:hAnsi="Arial" w:cs="Arial"/>
          <w:sz w:val="24"/>
          <w:szCs w:val="24"/>
        </w:rPr>
        <w:t>przestrzeń</w:t>
      </w:r>
      <w:r w:rsidR="00304A59" w:rsidRPr="00964A62">
        <w:rPr>
          <w:rFonts w:ascii="Arial" w:hAnsi="Arial" w:cs="Arial"/>
          <w:sz w:val="24"/>
          <w:szCs w:val="24"/>
        </w:rPr>
        <w:t xml:space="preserve"> </w:t>
      </w:r>
      <w:r w:rsidR="00802428" w:rsidRPr="00964A62">
        <w:rPr>
          <w:rFonts w:ascii="Arial" w:hAnsi="Arial" w:cs="Arial"/>
          <w:sz w:val="24"/>
          <w:szCs w:val="24"/>
        </w:rPr>
        <w:t>publiczna</w:t>
      </w:r>
      <w:r w:rsidR="00304A59" w:rsidRPr="00964A62">
        <w:rPr>
          <w:rFonts w:ascii="Arial" w:hAnsi="Arial" w:cs="Arial"/>
          <w:sz w:val="24"/>
          <w:szCs w:val="24"/>
        </w:rPr>
        <w:t xml:space="preserve">; </w:t>
      </w:r>
      <w:r w:rsidR="00802428" w:rsidRPr="00964A62">
        <w:rPr>
          <w:rFonts w:ascii="Arial" w:hAnsi="Arial" w:cs="Arial"/>
          <w:sz w:val="24"/>
          <w:szCs w:val="24"/>
        </w:rPr>
        <w:t>uczelnie</w:t>
      </w:r>
      <w:r w:rsidR="00304A59" w:rsidRPr="00964A62">
        <w:rPr>
          <w:rFonts w:ascii="Arial" w:hAnsi="Arial" w:cs="Arial"/>
          <w:sz w:val="24"/>
          <w:szCs w:val="24"/>
        </w:rPr>
        <w:t xml:space="preserve"> </w:t>
      </w:r>
      <w:r w:rsidR="00802428">
        <w:rPr>
          <w:rFonts w:ascii="Arial" w:hAnsi="Arial" w:cs="Arial"/>
          <w:sz w:val="24"/>
          <w:szCs w:val="24"/>
        </w:rPr>
        <w:t>wyższe</w:t>
      </w:r>
      <w:r w:rsidR="00304A59" w:rsidRPr="00964A62">
        <w:rPr>
          <w:rFonts w:ascii="Arial" w:hAnsi="Arial" w:cs="Arial"/>
          <w:sz w:val="24"/>
          <w:szCs w:val="24"/>
        </w:rPr>
        <w:t xml:space="preserve">, </w:t>
      </w:r>
      <w:r w:rsidR="00802428" w:rsidRPr="00964A62">
        <w:rPr>
          <w:rFonts w:ascii="Arial" w:hAnsi="Arial" w:cs="Arial"/>
          <w:sz w:val="24"/>
          <w:szCs w:val="24"/>
        </w:rPr>
        <w:t>nauka</w:t>
      </w:r>
      <w:r w:rsidR="00802428">
        <w:rPr>
          <w:rFonts w:ascii="Arial" w:hAnsi="Arial" w:cs="Arial"/>
          <w:sz w:val="24"/>
          <w:szCs w:val="24"/>
        </w:rPr>
        <w:t>,</w:t>
      </w:r>
      <w:r w:rsidR="00304A59" w:rsidRPr="00964A62">
        <w:rPr>
          <w:rFonts w:ascii="Arial" w:hAnsi="Arial" w:cs="Arial"/>
          <w:sz w:val="24"/>
          <w:szCs w:val="24"/>
        </w:rPr>
        <w:t xml:space="preserve"> </w:t>
      </w:r>
      <w:r w:rsidR="00802428" w:rsidRPr="00964A62">
        <w:rPr>
          <w:rFonts w:ascii="Arial" w:hAnsi="Arial" w:cs="Arial"/>
          <w:sz w:val="24"/>
          <w:szCs w:val="24"/>
        </w:rPr>
        <w:t>szkoły</w:t>
      </w:r>
      <w:r w:rsidR="00304A59" w:rsidRPr="00964A62">
        <w:rPr>
          <w:rFonts w:ascii="Arial" w:hAnsi="Arial" w:cs="Arial"/>
          <w:sz w:val="24"/>
          <w:szCs w:val="24"/>
        </w:rPr>
        <w:t xml:space="preserve">; przemysł kosmiczny; organizacje pozarządowe; </w:t>
      </w:r>
      <w:r w:rsidR="00802428" w:rsidRPr="00964A62">
        <w:rPr>
          <w:rFonts w:ascii="Arial" w:hAnsi="Arial" w:cs="Arial"/>
          <w:sz w:val="24"/>
          <w:szCs w:val="24"/>
        </w:rPr>
        <w:t>młodzież</w:t>
      </w:r>
      <w:r w:rsidR="00304A59" w:rsidRPr="00964A62">
        <w:rPr>
          <w:rFonts w:ascii="Arial" w:hAnsi="Arial" w:cs="Arial"/>
          <w:sz w:val="24"/>
          <w:szCs w:val="24"/>
        </w:rPr>
        <w:t xml:space="preserve">. </w:t>
      </w:r>
      <w:r w:rsidR="00D15270">
        <w:rPr>
          <w:rFonts w:ascii="Arial" w:hAnsi="Arial" w:cs="Arial"/>
          <w:sz w:val="24"/>
          <w:szCs w:val="24"/>
        </w:rPr>
        <w:t>Jak zaznaczył pan Lucjusz Nadbereżny do końca roku trwać będzie proces inicjalny, natomiast od 1 stycznia rozpo</w:t>
      </w:r>
      <w:r w:rsidR="00A641D5">
        <w:rPr>
          <w:rFonts w:ascii="Arial" w:hAnsi="Arial" w:cs="Arial"/>
          <w:sz w:val="24"/>
          <w:szCs w:val="24"/>
        </w:rPr>
        <w:t>cznie się realizacja projektu. P</w:t>
      </w:r>
      <w:r w:rsidR="00D15270">
        <w:rPr>
          <w:rFonts w:ascii="Arial" w:hAnsi="Arial" w:cs="Arial"/>
          <w:sz w:val="24"/>
          <w:szCs w:val="24"/>
        </w:rPr>
        <w:t xml:space="preserve">rojekt jest realizowany wspólnie z Regionalną Izbą Gospodarczą i ARP. </w:t>
      </w:r>
    </w:p>
    <w:p w:rsidR="00A57DD1" w:rsidRPr="00964A62" w:rsidRDefault="006C3A5D" w:rsidP="00964A62">
      <w:pPr>
        <w:spacing w:line="276" w:lineRule="auto"/>
        <w:rPr>
          <w:rFonts w:ascii="Arial" w:hAnsi="Arial" w:cs="Arial"/>
          <w:sz w:val="24"/>
          <w:szCs w:val="24"/>
        </w:rPr>
      </w:pPr>
      <w:r>
        <w:rPr>
          <w:rFonts w:ascii="Arial" w:hAnsi="Arial" w:cs="Arial"/>
          <w:sz w:val="24"/>
          <w:szCs w:val="24"/>
        </w:rPr>
        <w:t xml:space="preserve">Pan Andrzej Dorosz zapytał o firmy, które będą pełnić funkcję doradczą w projekcie. </w:t>
      </w:r>
    </w:p>
    <w:p w:rsidR="00A57DD1" w:rsidRPr="00964A62" w:rsidRDefault="006C3A5D" w:rsidP="006C3A5D">
      <w:pPr>
        <w:spacing w:line="276" w:lineRule="auto"/>
        <w:jc w:val="both"/>
        <w:rPr>
          <w:rFonts w:ascii="Arial" w:hAnsi="Arial" w:cs="Arial"/>
          <w:sz w:val="24"/>
          <w:szCs w:val="24"/>
        </w:rPr>
      </w:pPr>
      <w:r>
        <w:rPr>
          <w:rFonts w:ascii="Arial" w:hAnsi="Arial" w:cs="Arial"/>
          <w:sz w:val="24"/>
          <w:szCs w:val="24"/>
        </w:rPr>
        <w:lastRenderedPageBreak/>
        <w:t xml:space="preserve">Prezydent odpowiedział, że zostanie przeprowadzony </w:t>
      </w:r>
      <w:r w:rsidR="00A57DD1" w:rsidRPr="00964A62">
        <w:rPr>
          <w:rFonts w:ascii="Arial" w:hAnsi="Arial" w:cs="Arial"/>
          <w:sz w:val="24"/>
          <w:szCs w:val="24"/>
        </w:rPr>
        <w:t xml:space="preserve">audyt. </w:t>
      </w:r>
      <w:r w:rsidRPr="00964A62">
        <w:rPr>
          <w:rFonts w:ascii="Arial" w:hAnsi="Arial" w:cs="Arial"/>
          <w:sz w:val="24"/>
          <w:szCs w:val="24"/>
        </w:rPr>
        <w:t>Partnerem</w:t>
      </w:r>
      <w:r>
        <w:rPr>
          <w:rFonts w:ascii="Arial" w:hAnsi="Arial" w:cs="Arial"/>
          <w:sz w:val="24"/>
          <w:szCs w:val="24"/>
        </w:rPr>
        <w:t xml:space="preserve"> będzie </w:t>
      </w:r>
      <w:r w:rsidR="00CE54D1">
        <w:rPr>
          <w:rFonts w:ascii="Arial" w:hAnsi="Arial" w:cs="Arial"/>
          <w:sz w:val="24"/>
          <w:szCs w:val="24"/>
        </w:rPr>
        <w:t>„</w:t>
      </w:r>
      <w:r>
        <w:rPr>
          <w:rFonts w:ascii="Arial" w:hAnsi="Arial" w:cs="Arial"/>
          <w:sz w:val="24"/>
          <w:szCs w:val="24"/>
        </w:rPr>
        <w:t>Klaster</w:t>
      </w:r>
      <w:r w:rsidR="00CE54D1">
        <w:rPr>
          <w:rFonts w:ascii="Arial" w:hAnsi="Arial" w:cs="Arial"/>
          <w:sz w:val="24"/>
          <w:szCs w:val="24"/>
        </w:rPr>
        <w:t>”</w:t>
      </w:r>
      <w:r>
        <w:rPr>
          <w:rFonts w:ascii="Arial" w:hAnsi="Arial" w:cs="Arial"/>
          <w:sz w:val="24"/>
          <w:szCs w:val="24"/>
        </w:rPr>
        <w:t xml:space="preserve"> stowarzyszenie skupiające branżę kosmiczną w Polsce. Audyt ma za zadanie wykazać lukę sprzętów i technologii niedostępnych dzisiaj dla tych firm. </w:t>
      </w:r>
    </w:p>
    <w:p w:rsidR="004F3967" w:rsidRDefault="00FD37A3" w:rsidP="0070651E">
      <w:pPr>
        <w:spacing w:line="276" w:lineRule="auto"/>
        <w:jc w:val="both"/>
        <w:rPr>
          <w:rFonts w:ascii="Arial" w:hAnsi="Arial" w:cs="Arial"/>
          <w:sz w:val="24"/>
          <w:szCs w:val="24"/>
        </w:rPr>
      </w:pPr>
      <w:r>
        <w:rPr>
          <w:rFonts w:ascii="Arial" w:hAnsi="Arial" w:cs="Arial"/>
          <w:sz w:val="24"/>
          <w:szCs w:val="24"/>
        </w:rPr>
        <w:t>Głos zabrał radny Aleksander Kapuściński, który powiedział, że</w:t>
      </w:r>
      <w:r w:rsidR="00A57DD1" w:rsidRPr="00964A62">
        <w:rPr>
          <w:rFonts w:ascii="Arial" w:hAnsi="Arial" w:cs="Arial"/>
          <w:sz w:val="24"/>
          <w:szCs w:val="24"/>
        </w:rPr>
        <w:t xml:space="preserve"> </w:t>
      </w:r>
      <w:r>
        <w:rPr>
          <w:rFonts w:ascii="Arial" w:hAnsi="Arial" w:cs="Arial"/>
          <w:sz w:val="24"/>
          <w:szCs w:val="24"/>
        </w:rPr>
        <w:t>to przyszłość Stalowej W</w:t>
      </w:r>
      <w:r w:rsidR="000C4F26" w:rsidRPr="00964A62">
        <w:rPr>
          <w:rFonts w:ascii="Arial" w:hAnsi="Arial" w:cs="Arial"/>
          <w:sz w:val="24"/>
          <w:szCs w:val="24"/>
        </w:rPr>
        <w:t xml:space="preserve">oli </w:t>
      </w:r>
      <w:r w:rsidR="0070651E">
        <w:rPr>
          <w:rFonts w:ascii="Arial" w:hAnsi="Arial" w:cs="Arial"/>
          <w:sz w:val="24"/>
          <w:szCs w:val="24"/>
        </w:rPr>
        <w:t xml:space="preserve">oraz świadectwo zdolności do strategicznego myślenia i działania na rzecz dobra wspólnego. </w:t>
      </w:r>
      <w:r w:rsidR="004F3967">
        <w:rPr>
          <w:rFonts w:ascii="Arial" w:hAnsi="Arial" w:cs="Arial"/>
          <w:sz w:val="24"/>
          <w:szCs w:val="24"/>
        </w:rPr>
        <w:t xml:space="preserve">Radny zapytał jakie będą mechanizmy monitorowania postępów </w:t>
      </w:r>
      <w:r w:rsidR="004F3967">
        <w:rPr>
          <w:rFonts w:ascii="Arial" w:hAnsi="Arial" w:cs="Arial"/>
          <w:sz w:val="24"/>
          <w:szCs w:val="24"/>
        </w:rPr>
        <w:br/>
        <w:t xml:space="preserve">w realizacji projektu oraz czy przewidziano system zarządzania ryzykiem, który pomoże w identyfikacji i zarządzaniu ewentualnymi przeszkodami lub problemami. </w:t>
      </w:r>
    </w:p>
    <w:p w:rsidR="000C4F26" w:rsidRPr="00964A62" w:rsidRDefault="00332EEA" w:rsidP="00332EEA">
      <w:pPr>
        <w:spacing w:line="276" w:lineRule="auto"/>
        <w:jc w:val="both"/>
        <w:rPr>
          <w:rFonts w:ascii="Arial" w:hAnsi="Arial" w:cs="Arial"/>
          <w:sz w:val="24"/>
          <w:szCs w:val="24"/>
        </w:rPr>
      </w:pPr>
      <w:r>
        <w:rPr>
          <w:rFonts w:ascii="Arial" w:hAnsi="Arial" w:cs="Arial"/>
          <w:sz w:val="24"/>
          <w:szCs w:val="24"/>
        </w:rPr>
        <w:t>Pan Lucjusz Nadbereżny powiedział, że kwestia określenia ryzyka modelu zarządzania całym projektem jest wymagająca. Dodał, że oprócz efektu obecności branży kosmicznej, edukacji, komercjalizacji w Stalowej Woli, daje ró</w:t>
      </w:r>
      <w:r w:rsidR="002A65FB">
        <w:rPr>
          <w:rFonts w:ascii="Arial" w:hAnsi="Arial" w:cs="Arial"/>
          <w:sz w:val="24"/>
          <w:szCs w:val="24"/>
        </w:rPr>
        <w:t xml:space="preserve">wnież efekt przygotowania kadry, gdyż wszelka komunikacja odbywa się w języku angielskim. </w:t>
      </w:r>
      <w:r w:rsidR="00F0562C">
        <w:rPr>
          <w:rFonts w:ascii="Arial" w:hAnsi="Arial" w:cs="Arial"/>
          <w:sz w:val="24"/>
          <w:szCs w:val="24"/>
        </w:rPr>
        <w:t xml:space="preserve">Według Prezydenta, ryzyko jest określone w całym projekcie, który ma mieć również efekt finansowy.  </w:t>
      </w:r>
    </w:p>
    <w:p w:rsidR="005A0E1F" w:rsidRDefault="00CD113D" w:rsidP="00CD113D">
      <w:pPr>
        <w:spacing w:line="276" w:lineRule="auto"/>
        <w:rPr>
          <w:rFonts w:ascii="Arial" w:hAnsi="Arial" w:cs="Arial"/>
          <w:sz w:val="24"/>
        </w:rPr>
      </w:pPr>
      <w:r w:rsidRPr="00CD113D">
        <w:rPr>
          <w:rFonts w:ascii="Arial" w:hAnsi="Arial" w:cs="Arial"/>
          <w:b/>
          <w:bCs/>
          <w:sz w:val="24"/>
          <w:u w:val="single"/>
        </w:rPr>
        <w:t>Głosowano w sprawie:</w:t>
      </w:r>
      <w:r w:rsidRPr="00CD113D">
        <w:rPr>
          <w:rFonts w:ascii="Arial" w:hAnsi="Arial" w:cs="Arial"/>
          <w:sz w:val="24"/>
        </w:rPr>
        <w:br/>
        <w:t>Projekt</w:t>
      </w:r>
      <w:r>
        <w:rPr>
          <w:rFonts w:ascii="Arial" w:hAnsi="Arial" w:cs="Arial"/>
          <w:sz w:val="24"/>
        </w:rPr>
        <w:t>u</w:t>
      </w:r>
      <w:r w:rsidRPr="00CD113D">
        <w:rPr>
          <w:rFonts w:ascii="Arial" w:hAnsi="Arial" w:cs="Arial"/>
          <w:sz w:val="24"/>
        </w:rPr>
        <w:t xml:space="preserve"> uchwały w sprawie wyrażenia zgody na przystąpienie Gminy Stalowa Wola do realizacji projektu pod nazwą „Model przyciągania i zatrzymywania talentów w miastach tracących funkcje społeczno-gospodarcze, poprzez tworzenie warunków dla rozwoju przemysłu kosmicznego, na przykładzie rozwiązań Sta</w:t>
      </w:r>
      <w:r>
        <w:rPr>
          <w:rFonts w:ascii="Arial" w:hAnsi="Arial" w:cs="Arial"/>
          <w:sz w:val="24"/>
        </w:rPr>
        <w:t>lowej Woli (SPACE 4 TALENTS)”.</w:t>
      </w:r>
      <w:r w:rsidRPr="00CD113D">
        <w:rPr>
          <w:rFonts w:ascii="Arial" w:hAnsi="Arial" w:cs="Arial"/>
          <w:sz w:val="24"/>
        </w:rPr>
        <w:br/>
      </w:r>
      <w:r w:rsidRPr="00CD113D">
        <w:rPr>
          <w:rFonts w:ascii="Arial" w:hAnsi="Arial" w:cs="Arial"/>
          <w:sz w:val="24"/>
        </w:rPr>
        <w:br/>
      </w:r>
      <w:r w:rsidRPr="00CD113D">
        <w:rPr>
          <w:rStyle w:val="Pogrubienie"/>
          <w:rFonts w:ascii="Arial" w:hAnsi="Arial" w:cs="Arial"/>
          <w:sz w:val="24"/>
          <w:u w:val="single"/>
        </w:rPr>
        <w:t>Wyniki głosowania</w:t>
      </w:r>
      <w:r w:rsidRPr="00CD113D">
        <w:rPr>
          <w:rFonts w:ascii="Arial" w:hAnsi="Arial" w:cs="Arial"/>
          <w:sz w:val="24"/>
        </w:rPr>
        <w:br/>
        <w:t>ZA: 21, PRZECIW: 0, WSTRZYMUJĘ SIĘ: 1, BRAK GŁOSU: 0, NIEOBECNI: 1</w:t>
      </w:r>
      <w:r w:rsidRPr="00CD113D">
        <w:rPr>
          <w:rFonts w:ascii="Arial" w:hAnsi="Arial" w:cs="Arial"/>
          <w:sz w:val="24"/>
        </w:rPr>
        <w:br/>
      </w:r>
      <w:r w:rsidRPr="00CD113D">
        <w:rPr>
          <w:rFonts w:ascii="Arial" w:hAnsi="Arial" w:cs="Arial"/>
          <w:sz w:val="24"/>
        </w:rPr>
        <w:br/>
      </w:r>
      <w:r w:rsidRPr="009D3E21">
        <w:rPr>
          <w:rFonts w:ascii="Arial" w:hAnsi="Arial" w:cs="Arial"/>
          <w:b/>
          <w:sz w:val="24"/>
          <w:u w:val="single"/>
        </w:rPr>
        <w:t>Wyniki imienne:</w:t>
      </w:r>
      <w:r w:rsidRPr="00CD113D">
        <w:rPr>
          <w:rFonts w:ascii="Arial" w:hAnsi="Arial" w:cs="Arial"/>
          <w:sz w:val="24"/>
        </w:rPr>
        <w:br/>
        <w:t>ZA (21)</w:t>
      </w:r>
      <w:r w:rsidRPr="00CD113D">
        <w:rPr>
          <w:rFonts w:ascii="Arial" w:hAnsi="Arial" w:cs="Arial"/>
          <w:sz w:val="24"/>
        </w:rPr>
        <w:br/>
        <w:t>Mariusz Bajek, Damian Bryk, Andrzej Dorosz, Łukasz Durek, Joanna Grobel-Proszowska, Daniel Hausner, Ilona Kaczmarek, Aleksander Kapuściński, Andrzej Kochan, Adam Krotoszyński, Agata Krzek, Elżbieta Kulpa, Kamil Maciejak, Paweł Madej, Karolina Paleń, Dariusz Przytuła, Piotr Rut, Jan Sibiga, Janina Siek, Wiesław Siembida, Urszula Tatys</w:t>
      </w:r>
      <w:r w:rsidRPr="00CD113D">
        <w:rPr>
          <w:rFonts w:ascii="Arial" w:hAnsi="Arial" w:cs="Arial"/>
          <w:sz w:val="24"/>
        </w:rPr>
        <w:br/>
        <w:t>WSTRZYMUJĘ SIĘ (1)</w:t>
      </w:r>
      <w:r w:rsidRPr="00CD113D">
        <w:rPr>
          <w:rFonts w:ascii="Arial" w:hAnsi="Arial" w:cs="Arial"/>
          <w:sz w:val="24"/>
        </w:rPr>
        <w:br/>
        <w:t>Andrzej Szymonik</w:t>
      </w:r>
      <w:r w:rsidRPr="00CD113D">
        <w:rPr>
          <w:rFonts w:ascii="Arial" w:hAnsi="Arial" w:cs="Arial"/>
          <w:sz w:val="24"/>
        </w:rPr>
        <w:br/>
        <w:t>NIEOBECNI (1)</w:t>
      </w:r>
      <w:r w:rsidRPr="00CD113D">
        <w:rPr>
          <w:rFonts w:ascii="Arial" w:hAnsi="Arial" w:cs="Arial"/>
          <w:sz w:val="24"/>
        </w:rPr>
        <w:br/>
        <w:t>Damian Marczak</w:t>
      </w:r>
    </w:p>
    <w:p w:rsidR="005A0E1F" w:rsidRPr="00964A62" w:rsidRDefault="005A0E1F" w:rsidP="005A0E1F">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przy 21 głosach za i 1 głosie</w:t>
      </w:r>
      <w:r w:rsidRPr="00964A62">
        <w:rPr>
          <w:rFonts w:ascii="Arial" w:hAnsi="Arial" w:cs="Arial"/>
          <w:sz w:val="24"/>
          <w:szCs w:val="24"/>
        </w:rPr>
        <w:t xml:space="preserve"> </w:t>
      </w:r>
      <w:r>
        <w:rPr>
          <w:rFonts w:ascii="Arial" w:hAnsi="Arial" w:cs="Arial"/>
          <w:sz w:val="24"/>
          <w:szCs w:val="24"/>
        </w:rPr>
        <w:t xml:space="preserve">wstrzymującym </w:t>
      </w:r>
      <w:r w:rsidRPr="00964A62">
        <w:rPr>
          <w:rFonts w:ascii="Arial" w:hAnsi="Arial" w:cs="Arial"/>
          <w:sz w:val="24"/>
          <w:szCs w:val="24"/>
        </w:rPr>
        <w:t xml:space="preserve">podjęła </w:t>
      </w:r>
    </w:p>
    <w:p w:rsidR="005A0E1F" w:rsidRPr="00964A62" w:rsidRDefault="005A0E1F" w:rsidP="005A0E1F">
      <w:pPr>
        <w:spacing w:line="276" w:lineRule="auto"/>
        <w:jc w:val="both"/>
        <w:rPr>
          <w:rFonts w:ascii="Arial" w:hAnsi="Arial" w:cs="Arial"/>
          <w:sz w:val="24"/>
          <w:szCs w:val="24"/>
        </w:rPr>
      </w:pPr>
    </w:p>
    <w:p w:rsidR="005A0E1F" w:rsidRPr="00964A62" w:rsidRDefault="005A0E1F" w:rsidP="005A0E1F">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47</w:t>
      </w:r>
      <w:r w:rsidRPr="00964A62">
        <w:rPr>
          <w:rFonts w:ascii="Arial" w:hAnsi="Arial" w:cs="Arial"/>
          <w:b/>
          <w:i/>
          <w:sz w:val="24"/>
          <w:szCs w:val="24"/>
        </w:rPr>
        <w:t>/2024</w:t>
      </w:r>
    </w:p>
    <w:p w:rsidR="00CD113D" w:rsidRPr="00CD113D" w:rsidRDefault="005A0E1F" w:rsidP="006505D5">
      <w:pPr>
        <w:spacing w:line="276" w:lineRule="auto"/>
        <w:jc w:val="both"/>
        <w:rPr>
          <w:rFonts w:ascii="Arial" w:hAnsi="Arial" w:cs="Arial"/>
          <w:b/>
          <w:sz w:val="24"/>
          <w:szCs w:val="24"/>
        </w:rPr>
      </w:pPr>
      <w:r w:rsidRPr="00AB7A35">
        <w:rPr>
          <w:rFonts w:ascii="Arial" w:hAnsi="Arial" w:cs="Arial"/>
          <w:sz w:val="24"/>
          <w:szCs w:val="24"/>
        </w:rPr>
        <w:t xml:space="preserve">w sprawie wyrażenia zgody na przystąpienie Gminy Stalowa Wola do realizacji projektu pod nazwą „Model przyciągania i zatrzymywania talentów w miastach </w:t>
      </w:r>
      <w:r w:rsidRPr="00AB7A35">
        <w:rPr>
          <w:rFonts w:ascii="Arial" w:hAnsi="Arial" w:cs="Arial"/>
          <w:sz w:val="24"/>
          <w:szCs w:val="24"/>
        </w:rPr>
        <w:lastRenderedPageBreak/>
        <w:t>tracących funkcje społeczno-gospodarcze, poprzez tworzenie warunków dla rozwoju przemysłu kosmicznego, na przykładzie rozwiązań Stalowej Woli (SPACE 4 TALENTS)”.</w:t>
      </w:r>
      <w:r w:rsidRPr="00AB7A35">
        <w:rPr>
          <w:rFonts w:ascii="Arial" w:hAnsi="Arial" w:cs="Arial"/>
          <w:sz w:val="24"/>
          <w:szCs w:val="24"/>
        </w:rPr>
        <w:br/>
      </w:r>
    </w:p>
    <w:p w:rsidR="009958B7" w:rsidRPr="009D3E21" w:rsidRDefault="009958B7" w:rsidP="009D3E21">
      <w:pPr>
        <w:spacing w:line="276" w:lineRule="auto"/>
        <w:jc w:val="center"/>
        <w:rPr>
          <w:rFonts w:ascii="Arial" w:hAnsi="Arial" w:cs="Arial"/>
          <w:b/>
          <w:sz w:val="24"/>
          <w:szCs w:val="24"/>
        </w:rPr>
      </w:pPr>
      <w:r w:rsidRPr="009D3E21">
        <w:rPr>
          <w:rFonts w:ascii="Arial" w:hAnsi="Arial" w:cs="Arial"/>
          <w:b/>
          <w:sz w:val="24"/>
          <w:szCs w:val="24"/>
        </w:rPr>
        <w:t>Ad 13</w:t>
      </w:r>
    </w:p>
    <w:p w:rsidR="0046314D" w:rsidRPr="00471729" w:rsidRDefault="009D3E21" w:rsidP="00C04B82">
      <w:pPr>
        <w:spacing w:line="276" w:lineRule="auto"/>
        <w:jc w:val="both"/>
        <w:rPr>
          <w:rFonts w:ascii="Arial" w:hAnsi="Arial" w:cs="Arial"/>
          <w:sz w:val="24"/>
          <w:szCs w:val="24"/>
        </w:rPr>
      </w:pPr>
      <w:r w:rsidRPr="00471729">
        <w:rPr>
          <w:rFonts w:ascii="Arial" w:hAnsi="Arial" w:cs="Arial"/>
          <w:sz w:val="24"/>
          <w:szCs w:val="24"/>
        </w:rPr>
        <w:t>Projekt uchwały w sprawie wyrażenia zgody na przystąpienie Gminy Stalowa Wola do realizacji projektu pod nazwą „ERA INŻYNIERA – Rozwój kompetencji kluczowych w Gminie Stalowa Wola” w ramach Priorytetu 7, Działania 07.12 Szkolnictwo ogólne, Regionalnego Programu Fundusze Europejskie dla Podkarpacia 2021-2027.</w:t>
      </w:r>
    </w:p>
    <w:p w:rsidR="0046314D" w:rsidRPr="00471729" w:rsidRDefault="0046314D" w:rsidP="0046314D">
      <w:pPr>
        <w:spacing w:line="276" w:lineRule="auto"/>
        <w:jc w:val="both"/>
        <w:rPr>
          <w:rFonts w:ascii="Arial" w:hAnsi="Arial" w:cs="Arial"/>
          <w:sz w:val="24"/>
          <w:szCs w:val="24"/>
        </w:rPr>
      </w:pPr>
      <w:r w:rsidRPr="00471729">
        <w:rPr>
          <w:rFonts w:ascii="Arial" w:hAnsi="Arial" w:cs="Arial"/>
          <w:sz w:val="24"/>
          <w:szCs w:val="24"/>
        </w:rPr>
        <w:t xml:space="preserve">Projekt uchwały dotyczy przystąpienia Gminy Stalowa Wola do projektu pt.: </w:t>
      </w:r>
      <w:r w:rsidRPr="00471729">
        <w:rPr>
          <w:rFonts w:ascii="Arial" w:hAnsi="Arial" w:cs="Arial"/>
          <w:color w:val="000000" w:themeColor="text1"/>
          <w:sz w:val="24"/>
          <w:szCs w:val="24"/>
        </w:rPr>
        <w:t>„ERA INŻYNIERA – Rozwój kompetencji kluczowych w Gminie Stalowa Wola” w ramach naboru nr FEPK.07.12-IP.01-004/23 z Priorytetu 7, Działania 07.12 Szkolnictwo ogólne, Regionalnego Programu Fundusze Europejskie dla Podkarpacia 2021-2027.</w:t>
      </w:r>
    </w:p>
    <w:p w:rsidR="0046314D" w:rsidRPr="00471729" w:rsidRDefault="0046314D" w:rsidP="0046314D">
      <w:pPr>
        <w:spacing w:line="276" w:lineRule="auto"/>
        <w:jc w:val="both"/>
        <w:rPr>
          <w:rFonts w:ascii="Arial" w:hAnsi="Arial" w:cs="Arial"/>
          <w:sz w:val="24"/>
          <w:szCs w:val="24"/>
        </w:rPr>
      </w:pPr>
      <w:r w:rsidRPr="00471729">
        <w:rPr>
          <w:rFonts w:ascii="Arial" w:hAnsi="Arial" w:cs="Arial"/>
          <w:sz w:val="24"/>
          <w:szCs w:val="24"/>
        </w:rPr>
        <w:t>DOFINANSOWANIE</w:t>
      </w:r>
    </w:p>
    <w:p w:rsidR="0046314D" w:rsidRPr="00471729" w:rsidRDefault="0046314D" w:rsidP="0046314D">
      <w:pPr>
        <w:spacing w:line="276" w:lineRule="auto"/>
        <w:jc w:val="both"/>
        <w:rPr>
          <w:rFonts w:ascii="Arial" w:hAnsi="Arial" w:cs="Arial"/>
          <w:sz w:val="24"/>
          <w:szCs w:val="24"/>
        </w:rPr>
      </w:pPr>
      <w:r w:rsidRPr="00471729">
        <w:rPr>
          <w:rFonts w:ascii="Arial" w:hAnsi="Arial" w:cs="Arial"/>
          <w:sz w:val="24"/>
          <w:szCs w:val="24"/>
        </w:rPr>
        <w:t xml:space="preserve">Całkowita wartość projektu to aż 7 784 755,00 zł, przy czym dofinansowanie z Unii Europejskiej z Europejskiego Funduszu Społecznego Plus i budżetu państwa wynosi 7 006 279,50 zł, a finansowy wkład własny Gminy Stalowa Wola to 778 475,50 zł. </w:t>
      </w:r>
    </w:p>
    <w:p w:rsidR="0046314D" w:rsidRPr="00471729" w:rsidRDefault="0046314D" w:rsidP="0046314D">
      <w:pPr>
        <w:spacing w:line="276" w:lineRule="auto"/>
        <w:jc w:val="both"/>
        <w:rPr>
          <w:rFonts w:ascii="Arial" w:hAnsi="Arial" w:cs="Arial"/>
          <w:sz w:val="24"/>
          <w:szCs w:val="24"/>
        </w:rPr>
      </w:pPr>
      <w:r w:rsidRPr="00471729">
        <w:rPr>
          <w:rFonts w:ascii="Arial" w:hAnsi="Arial" w:cs="Arial"/>
          <w:sz w:val="24"/>
          <w:szCs w:val="24"/>
        </w:rPr>
        <w:t>TERMIN REALIZACJI PROJEKTU</w:t>
      </w:r>
    </w:p>
    <w:p w:rsidR="0046314D" w:rsidRPr="00471729" w:rsidRDefault="0046314D" w:rsidP="0046314D">
      <w:pPr>
        <w:spacing w:line="276" w:lineRule="auto"/>
        <w:jc w:val="both"/>
        <w:rPr>
          <w:rFonts w:ascii="Arial" w:hAnsi="Arial" w:cs="Arial"/>
          <w:sz w:val="24"/>
          <w:szCs w:val="24"/>
        </w:rPr>
      </w:pPr>
      <w:r w:rsidRPr="00471729">
        <w:rPr>
          <w:rFonts w:ascii="Arial" w:hAnsi="Arial" w:cs="Arial"/>
          <w:sz w:val="24"/>
          <w:szCs w:val="24"/>
        </w:rPr>
        <w:t>Projekt planowany jest do realizacji w okresie od 1 września 2024 r. do 30 czerwca 2026 r.</w:t>
      </w:r>
    </w:p>
    <w:p w:rsidR="0046314D" w:rsidRPr="00471729" w:rsidRDefault="0046314D" w:rsidP="0046314D">
      <w:pPr>
        <w:spacing w:line="276" w:lineRule="auto"/>
        <w:jc w:val="both"/>
        <w:rPr>
          <w:rFonts w:ascii="Arial" w:hAnsi="Arial" w:cs="Arial"/>
          <w:sz w:val="24"/>
          <w:szCs w:val="24"/>
        </w:rPr>
      </w:pPr>
      <w:r w:rsidRPr="00471729">
        <w:rPr>
          <w:rFonts w:ascii="Arial" w:hAnsi="Arial" w:cs="Arial"/>
          <w:sz w:val="24"/>
          <w:szCs w:val="24"/>
        </w:rPr>
        <w:t>CEL PROJEKTU</w:t>
      </w:r>
    </w:p>
    <w:p w:rsidR="0046314D" w:rsidRPr="00471729" w:rsidRDefault="0046314D" w:rsidP="0046314D">
      <w:pPr>
        <w:spacing w:line="276" w:lineRule="auto"/>
        <w:jc w:val="both"/>
        <w:rPr>
          <w:rFonts w:ascii="Arial" w:hAnsi="Arial" w:cs="Arial"/>
          <w:sz w:val="24"/>
          <w:szCs w:val="24"/>
        </w:rPr>
      </w:pPr>
      <w:r w:rsidRPr="00471729">
        <w:rPr>
          <w:rFonts w:ascii="Arial" w:hAnsi="Arial" w:cs="Arial"/>
          <w:sz w:val="24"/>
          <w:szCs w:val="24"/>
        </w:rPr>
        <w:t xml:space="preserve">Celem projektu jest podniesienie w okresie realizacji projektu jakości i atrakcyjności oferty edukacyjnej 9 szkół podstawowych i Samorządowego Liceum Ogólnokształcącego </w:t>
      </w:r>
      <w:r w:rsidRPr="00471729">
        <w:rPr>
          <w:rFonts w:ascii="Arial" w:hAnsi="Arial" w:cs="Arial"/>
          <w:sz w:val="24"/>
          <w:szCs w:val="24"/>
        </w:rPr>
        <w:br/>
        <w:t xml:space="preserve">im. C. K. Norwida, podległych Gminie Stalowa Wola, poprzez rozwój kompetencji zawodowych minimum 338 przedstawicieli kadry pedagogicznej i zarządzającej </w:t>
      </w:r>
      <w:r w:rsidR="00C04B82">
        <w:rPr>
          <w:rFonts w:ascii="Arial" w:hAnsi="Arial" w:cs="Arial"/>
          <w:sz w:val="24"/>
          <w:szCs w:val="24"/>
        </w:rPr>
        <w:br/>
      </w:r>
      <w:r w:rsidRPr="00471729">
        <w:rPr>
          <w:rFonts w:ascii="Arial" w:hAnsi="Arial" w:cs="Arial"/>
          <w:sz w:val="24"/>
          <w:szCs w:val="24"/>
        </w:rPr>
        <w:t xml:space="preserve">w zakresie cyberbezpieczeństwa, atrakcyjnych form pracy z uczniami, mediacji, negocjacji, motywacji do rozwoju, mnemotechnik, szkoły ćwiczeń, pracy z uczniami </w:t>
      </w:r>
      <w:r w:rsidR="00C04B82">
        <w:rPr>
          <w:rFonts w:ascii="Arial" w:hAnsi="Arial" w:cs="Arial"/>
          <w:sz w:val="24"/>
          <w:szCs w:val="24"/>
        </w:rPr>
        <w:br/>
      </w:r>
      <w:r w:rsidRPr="00471729">
        <w:rPr>
          <w:rFonts w:ascii="Arial" w:hAnsi="Arial" w:cs="Arial"/>
          <w:sz w:val="24"/>
          <w:szCs w:val="24"/>
        </w:rPr>
        <w:t>o szczególnych potrzebach edukacyjnych, a także rozwój kompetencji kluczowych minimum 1260 uczniów, rozwój kompetencji minimum 360 rodziców/opiekunów uczniów z ww. szkół w zakresie cyberbezpieczeństwa i motywacji dziecka do rozwoju oraz tworzenie w 10 szkołach przyjaznych warunków dla rozwoju kompetencji kluczowych i kształcenia z wykorzystaniem TIK.</w:t>
      </w:r>
    </w:p>
    <w:p w:rsidR="0046314D" w:rsidRPr="00471729" w:rsidRDefault="0046314D" w:rsidP="0046314D">
      <w:pPr>
        <w:spacing w:line="276" w:lineRule="auto"/>
        <w:jc w:val="both"/>
        <w:rPr>
          <w:rFonts w:ascii="Arial" w:hAnsi="Arial" w:cs="Arial"/>
          <w:sz w:val="24"/>
          <w:szCs w:val="24"/>
        </w:rPr>
      </w:pPr>
      <w:r w:rsidRPr="00471729">
        <w:rPr>
          <w:rFonts w:ascii="Arial" w:hAnsi="Arial" w:cs="Arial"/>
          <w:sz w:val="24"/>
          <w:szCs w:val="24"/>
        </w:rPr>
        <w:t>GRUPY DOCELOWE PROJEKTU</w:t>
      </w:r>
    </w:p>
    <w:p w:rsidR="0046314D" w:rsidRPr="00471729" w:rsidRDefault="0046314D" w:rsidP="0046314D">
      <w:pPr>
        <w:spacing w:line="276" w:lineRule="auto"/>
        <w:jc w:val="both"/>
        <w:rPr>
          <w:rFonts w:ascii="Arial" w:hAnsi="Arial" w:cs="Arial"/>
          <w:sz w:val="24"/>
          <w:szCs w:val="24"/>
        </w:rPr>
      </w:pPr>
      <w:r w:rsidRPr="00471729">
        <w:rPr>
          <w:rFonts w:ascii="Arial" w:hAnsi="Arial" w:cs="Arial"/>
          <w:sz w:val="24"/>
          <w:szCs w:val="24"/>
        </w:rPr>
        <w:t>W projekcie będzie brało udział 9 szkół podstawowych (PSP1, PSP2, PSP3, PSP4, PSP5, PSP7, PSP9, PSP11, PSP12), dla których organem prowadzącym jest Gmina Stalowa Wola oraz Samorządowe Liceum Ogólnokształcące im. C. K. Norwida. Uczestnikami projektu będzie także:</w:t>
      </w:r>
    </w:p>
    <w:p w:rsidR="0046314D" w:rsidRPr="00471729" w:rsidRDefault="0046314D" w:rsidP="0046314D">
      <w:pPr>
        <w:pStyle w:val="Akapitzlist"/>
        <w:numPr>
          <w:ilvl w:val="0"/>
          <w:numId w:val="18"/>
        </w:numPr>
        <w:autoSpaceDE w:val="0"/>
        <w:autoSpaceDN w:val="0"/>
        <w:adjustRightInd w:val="0"/>
        <w:spacing w:after="0" w:line="276" w:lineRule="auto"/>
        <w:jc w:val="both"/>
        <w:rPr>
          <w:rFonts w:ascii="Arial" w:hAnsi="Arial" w:cs="Arial"/>
          <w:sz w:val="24"/>
          <w:szCs w:val="24"/>
        </w:rPr>
      </w:pPr>
      <w:r w:rsidRPr="00471729">
        <w:rPr>
          <w:rFonts w:ascii="Arial" w:hAnsi="Arial" w:cs="Arial"/>
          <w:sz w:val="24"/>
          <w:szCs w:val="24"/>
        </w:rPr>
        <w:lastRenderedPageBreak/>
        <w:t>minimum 375 przedstawicieli kadry pedagogicznej i zarządzającej z ww. szkół,</w:t>
      </w:r>
    </w:p>
    <w:p w:rsidR="0046314D" w:rsidRPr="00471729" w:rsidRDefault="0046314D" w:rsidP="0046314D">
      <w:pPr>
        <w:pStyle w:val="Akapitzlist"/>
        <w:numPr>
          <w:ilvl w:val="0"/>
          <w:numId w:val="18"/>
        </w:numPr>
        <w:autoSpaceDE w:val="0"/>
        <w:autoSpaceDN w:val="0"/>
        <w:adjustRightInd w:val="0"/>
        <w:spacing w:after="0" w:line="276" w:lineRule="auto"/>
        <w:jc w:val="both"/>
        <w:rPr>
          <w:rFonts w:ascii="Arial" w:hAnsi="Arial" w:cs="Arial"/>
          <w:sz w:val="24"/>
          <w:szCs w:val="24"/>
        </w:rPr>
      </w:pPr>
      <w:r w:rsidRPr="00471729">
        <w:rPr>
          <w:rFonts w:ascii="Arial" w:hAnsi="Arial" w:cs="Arial"/>
          <w:sz w:val="24"/>
          <w:szCs w:val="24"/>
        </w:rPr>
        <w:t xml:space="preserve">minimum 1400 uczniów z klas I-VIII PSP i kl. I-IV liceum, </w:t>
      </w:r>
    </w:p>
    <w:p w:rsidR="0046314D" w:rsidRPr="00471729" w:rsidRDefault="0046314D" w:rsidP="0046314D">
      <w:pPr>
        <w:pStyle w:val="Akapitzlist"/>
        <w:numPr>
          <w:ilvl w:val="0"/>
          <w:numId w:val="18"/>
        </w:numPr>
        <w:autoSpaceDE w:val="0"/>
        <w:autoSpaceDN w:val="0"/>
        <w:adjustRightInd w:val="0"/>
        <w:spacing w:after="0" w:line="276" w:lineRule="auto"/>
        <w:jc w:val="both"/>
        <w:rPr>
          <w:rFonts w:ascii="Arial" w:hAnsi="Arial" w:cs="Arial"/>
          <w:sz w:val="24"/>
          <w:szCs w:val="24"/>
        </w:rPr>
      </w:pPr>
      <w:r w:rsidRPr="00471729">
        <w:rPr>
          <w:rFonts w:ascii="Arial" w:hAnsi="Arial" w:cs="Arial"/>
          <w:sz w:val="24"/>
          <w:szCs w:val="24"/>
        </w:rPr>
        <w:t>a także minimum 400 rodziców/opiekunów uczniów z ww. szkół.</w:t>
      </w:r>
    </w:p>
    <w:p w:rsidR="0046314D" w:rsidRPr="00471729" w:rsidRDefault="0046314D" w:rsidP="0046314D">
      <w:pPr>
        <w:autoSpaceDE w:val="0"/>
        <w:autoSpaceDN w:val="0"/>
        <w:adjustRightInd w:val="0"/>
        <w:spacing w:line="276" w:lineRule="auto"/>
        <w:jc w:val="both"/>
        <w:rPr>
          <w:rFonts w:ascii="Arial" w:hAnsi="Arial" w:cs="Arial"/>
          <w:sz w:val="24"/>
          <w:szCs w:val="24"/>
        </w:rPr>
      </w:pPr>
    </w:p>
    <w:p w:rsidR="0046314D" w:rsidRPr="00471729" w:rsidRDefault="0046314D" w:rsidP="0046314D">
      <w:pPr>
        <w:autoSpaceDE w:val="0"/>
        <w:autoSpaceDN w:val="0"/>
        <w:adjustRightInd w:val="0"/>
        <w:spacing w:line="276" w:lineRule="auto"/>
        <w:jc w:val="both"/>
        <w:rPr>
          <w:rFonts w:ascii="Arial" w:hAnsi="Arial" w:cs="Arial"/>
          <w:sz w:val="24"/>
          <w:szCs w:val="24"/>
        </w:rPr>
      </w:pPr>
      <w:r w:rsidRPr="00471729">
        <w:rPr>
          <w:rFonts w:ascii="Arial" w:hAnsi="Arial" w:cs="Arial"/>
          <w:sz w:val="24"/>
          <w:szCs w:val="24"/>
        </w:rPr>
        <w:t>DIAGNOZA PROBLEMÓW</w:t>
      </w:r>
    </w:p>
    <w:p w:rsidR="0046314D" w:rsidRPr="00471729" w:rsidRDefault="0046314D" w:rsidP="0046314D">
      <w:pPr>
        <w:autoSpaceDE w:val="0"/>
        <w:autoSpaceDN w:val="0"/>
        <w:adjustRightInd w:val="0"/>
        <w:spacing w:line="276" w:lineRule="auto"/>
        <w:jc w:val="both"/>
        <w:rPr>
          <w:rFonts w:ascii="Arial" w:hAnsi="Arial" w:cs="Arial"/>
          <w:sz w:val="24"/>
          <w:szCs w:val="24"/>
        </w:rPr>
      </w:pPr>
      <w:r w:rsidRPr="00471729">
        <w:rPr>
          <w:rFonts w:ascii="Arial" w:hAnsi="Arial" w:cs="Arial"/>
          <w:sz w:val="24"/>
          <w:szCs w:val="24"/>
        </w:rPr>
        <w:t xml:space="preserve">Opisane w projekcie działania wynikają ze szczegółowej diagnozy problemów wykonanej osobno dla każdej ze szkół objętych projektem w okresie od września do października 2023 r. W diagnozie wzięło udział 10 dyrektorów szkół z grupy docelowej, Naczelnik Wydziału Edukacji i Zdrowia Urzędu Miasta Stalowej Woli, 354 nauczycieli z 9 PSP i SLO (56,82% kadry) oraz 1431 uczniów z 9 PSP i SLO (31,59% uczniów), 1268 rodziców/opiekunów uczniów z 9 PSP i SLO (27,99% rodziców/opiekunów) objętych ankietami/wywiadami. Diagnozy są do wglądu w dokumentacji Wydziału Stalowowolskie Centrum Aktywności Lokalnej. </w:t>
      </w:r>
    </w:p>
    <w:p w:rsidR="0046314D" w:rsidRPr="00471729" w:rsidRDefault="0046314D" w:rsidP="0046314D">
      <w:pPr>
        <w:autoSpaceDE w:val="0"/>
        <w:autoSpaceDN w:val="0"/>
        <w:adjustRightInd w:val="0"/>
        <w:spacing w:line="276" w:lineRule="auto"/>
        <w:jc w:val="both"/>
        <w:rPr>
          <w:rFonts w:ascii="Arial" w:hAnsi="Arial" w:cs="Arial"/>
          <w:sz w:val="24"/>
          <w:szCs w:val="24"/>
        </w:rPr>
      </w:pPr>
    </w:p>
    <w:p w:rsidR="0046314D" w:rsidRPr="00471729" w:rsidRDefault="0046314D" w:rsidP="0046314D">
      <w:pPr>
        <w:autoSpaceDE w:val="0"/>
        <w:autoSpaceDN w:val="0"/>
        <w:adjustRightInd w:val="0"/>
        <w:spacing w:line="276" w:lineRule="auto"/>
        <w:jc w:val="both"/>
        <w:rPr>
          <w:rFonts w:ascii="Arial" w:hAnsi="Arial" w:cs="Arial"/>
          <w:sz w:val="24"/>
          <w:szCs w:val="24"/>
        </w:rPr>
      </w:pPr>
      <w:r w:rsidRPr="00471729">
        <w:rPr>
          <w:rFonts w:ascii="Arial" w:hAnsi="Arial" w:cs="Arial"/>
          <w:sz w:val="24"/>
          <w:szCs w:val="24"/>
        </w:rPr>
        <w:t>ZADANIA PROJEKTU</w:t>
      </w:r>
    </w:p>
    <w:p w:rsidR="0046314D" w:rsidRPr="00471729" w:rsidRDefault="0046314D" w:rsidP="0046314D">
      <w:pPr>
        <w:autoSpaceDE w:val="0"/>
        <w:autoSpaceDN w:val="0"/>
        <w:adjustRightInd w:val="0"/>
        <w:spacing w:line="276" w:lineRule="auto"/>
        <w:jc w:val="both"/>
        <w:rPr>
          <w:rFonts w:ascii="Arial" w:hAnsi="Arial" w:cs="Arial"/>
          <w:sz w:val="24"/>
          <w:szCs w:val="24"/>
        </w:rPr>
      </w:pPr>
      <w:r w:rsidRPr="00471729">
        <w:rPr>
          <w:rFonts w:ascii="Arial" w:hAnsi="Arial" w:cs="Arial"/>
          <w:sz w:val="24"/>
          <w:szCs w:val="24"/>
        </w:rPr>
        <w:t>W ramach projektu przewidziano realizację 4 głównych działań.</w:t>
      </w:r>
    </w:p>
    <w:p w:rsidR="0046314D" w:rsidRPr="00471729" w:rsidRDefault="0046314D" w:rsidP="0046314D">
      <w:pPr>
        <w:pStyle w:val="Akapitzlist"/>
        <w:numPr>
          <w:ilvl w:val="0"/>
          <w:numId w:val="21"/>
        </w:numPr>
        <w:autoSpaceDE w:val="0"/>
        <w:autoSpaceDN w:val="0"/>
        <w:adjustRightInd w:val="0"/>
        <w:spacing w:after="0" w:line="276" w:lineRule="auto"/>
        <w:jc w:val="both"/>
        <w:rPr>
          <w:rFonts w:ascii="Arial" w:hAnsi="Arial" w:cs="Arial"/>
          <w:sz w:val="24"/>
          <w:szCs w:val="24"/>
        </w:rPr>
      </w:pPr>
      <w:r w:rsidRPr="00471729">
        <w:rPr>
          <w:rFonts w:ascii="Arial" w:hAnsi="Arial" w:cs="Arial"/>
          <w:sz w:val="24"/>
          <w:szCs w:val="24"/>
        </w:rPr>
        <w:t>Zad. 1 obejmuje realizację wsparcia mentoringowego oraz przeprowadzenie następujących warsztatów dla kadry pedagogicznej i zarządzającej szkół uczestniczących w projekcie:</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Cyberbezpieczeństwo.</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Praktyczne wykorzystanie materiałów cyfrowych ZPE.</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Praca z uczniami o szczególnych potrzebach edukacyjnych.</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Aktywne metody pracy z uczniem.</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Praca metodą projektu.</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Praca metodą eksperymentu.</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Praca metodą Design Thinking.</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Konstruktywne rozwiązywanie konfliktów z uczniami i rodzicami, mediacja.</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Mnemotechniki w procesie dydaktycznym.</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Jak motywować uczniów do rozwoju.</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Elementy gamifikacji w procesie dydaktycznym.</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Wykorzystanie sztucznej inteligencji w pracy nauczyciela.</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Edukacja STEAM z Laboratoriami Przyszłości.</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Negocjacje w środowisku szkolnym.</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Model „Szkoły ćwiczeń”.</w:t>
      </w:r>
    </w:p>
    <w:p w:rsidR="0046314D" w:rsidRPr="00471729" w:rsidRDefault="0046314D" w:rsidP="0046314D">
      <w:pPr>
        <w:pStyle w:val="Akapitzlist"/>
        <w:numPr>
          <w:ilvl w:val="0"/>
          <w:numId w:val="15"/>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Wykorzystanie gry Minecraft w edukacji.</w:t>
      </w:r>
    </w:p>
    <w:p w:rsidR="0046314D" w:rsidRPr="00471729" w:rsidRDefault="0046314D" w:rsidP="0046314D">
      <w:pPr>
        <w:spacing w:line="276" w:lineRule="auto"/>
        <w:jc w:val="both"/>
        <w:rPr>
          <w:rFonts w:ascii="Arial" w:hAnsi="Arial" w:cs="Arial"/>
          <w:sz w:val="24"/>
          <w:szCs w:val="24"/>
        </w:rPr>
      </w:pPr>
    </w:p>
    <w:p w:rsidR="0046314D" w:rsidRPr="00471729" w:rsidRDefault="0046314D" w:rsidP="0046314D">
      <w:pPr>
        <w:pStyle w:val="Akapitzlist"/>
        <w:numPr>
          <w:ilvl w:val="0"/>
          <w:numId w:val="21"/>
        </w:numPr>
        <w:autoSpaceDE w:val="0"/>
        <w:autoSpaceDN w:val="0"/>
        <w:adjustRightInd w:val="0"/>
        <w:spacing w:after="0" w:line="276" w:lineRule="auto"/>
        <w:jc w:val="both"/>
        <w:rPr>
          <w:rFonts w:ascii="Arial" w:hAnsi="Arial" w:cs="Arial"/>
          <w:sz w:val="24"/>
          <w:szCs w:val="24"/>
        </w:rPr>
      </w:pPr>
      <w:r w:rsidRPr="00471729">
        <w:rPr>
          <w:rFonts w:ascii="Arial" w:hAnsi="Arial" w:cs="Arial"/>
          <w:sz w:val="24"/>
          <w:szCs w:val="24"/>
        </w:rPr>
        <w:t>Zad. 2 ukierunkowane jest na wsparcie uczniów poprzez wskazane poniżej zajęcia oraz wydarzenia rozwijające kompetencje kluczowe i przeciwdziałające cyberzagrożeniom:</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lastRenderedPageBreak/>
        <w:t>MATEMATYKA z MINECRAFTEM (zajęcia matematyczne)</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PITAGORAS (zajęcia matematyczne)</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KASPAROW (zajęcia szachowe)</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LINGUA (zajęcia z j. ang.)</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EFEKTYWNI (zajęcia z efektywnego uczenia się)</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KREATYWNI (warsztaty Design Thinking)</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CYBER (zajęcia z cyberbezpieczeństwa)</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PYTHON (zajęcia z programowania)</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ESCAPE (zajęcia z goglami VR/AR)</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DONATELLO (zajęcia z modelowania 3D)</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lang w:val="en-US"/>
        </w:rPr>
      </w:pPr>
      <w:r w:rsidRPr="00471729">
        <w:rPr>
          <w:rFonts w:ascii="Arial" w:hAnsi="Arial" w:cs="Arial"/>
          <w:sz w:val="24"/>
          <w:szCs w:val="24"/>
        </w:rPr>
        <w:t>MOVIE (zajęcia filmowe)</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lang w:val="en-US"/>
        </w:rPr>
      </w:pPr>
      <w:r w:rsidRPr="00471729">
        <w:rPr>
          <w:rFonts w:ascii="Arial" w:hAnsi="Arial" w:cs="Arial"/>
          <w:sz w:val="24"/>
          <w:szCs w:val="24"/>
        </w:rPr>
        <w:t>SELFIE (zajęcia fotograficzne)</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lang w:val="en-US"/>
        </w:rPr>
      </w:pPr>
      <w:r w:rsidRPr="00471729">
        <w:rPr>
          <w:rFonts w:ascii="Arial" w:hAnsi="Arial" w:cs="Arial"/>
          <w:sz w:val="24"/>
          <w:szCs w:val="24"/>
        </w:rPr>
        <w:t>KOPERNIK (zajęcia astronomiczne)</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EKSPERYMENT DARWIN (zajęcia przyrodniczo-biologiczne)</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lang w:val="en-US"/>
        </w:rPr>
      </w:pPr>
      <w:r w:rsidRPr="00471729">
        <w:rPr>
          <w:rFonts w:ascii="Arial" w:hAnsi="Arial" w:cs="Arial"/>
          <w:sz w:val="24"/>
          <w:szCs w:val="24"/>
        </w:rPr>
        <w:t>EKSPERYMENT EINSTEIN (zajęcia fizyczne)</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lang w:val="en-US"/>
        </w:rPr>
      </w:pPr>
      <w:r w:rsidRPr="00471729">
        <w:rPr>
          <w:rFonts w:ascii="Arial" w:hAnsi="Arial" w:cs="Arial"/>
          <w:sz w:val="24"/>
          <w:szCs w:val="24"/>
        </w:rPr>
        <w:t>EKSPERYMENT ATOM (zajęcia chemiczne)</w:t>
      </w:r>
    </w:p>
    <w:p w:rsidR="0046314D" w:rsidRPr="00471729" w:rsidRDefault="0046314D" w:rsidP="0046314D">
      <w:pPr>
        <w:pStyle w:val="Akapitzlist"/>
        <w:numPr>
          <w:ilvl w:val="0"/>
          <w:numId w:val="16"/>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FESTIWALE NAUKOWE w szkołach, rozwijające kompetencje kluczowe</w:t>
      </w:r>
    </w:p>
    <w:p w:rsidR="0046314D" w:rsidRPr="00471729" w:rsidRDefault="0046314D" w:rsidP="0046314D">
      <w:pPr>
        <w:autoSpaceDE w:val="0"/>
        <w:autoSpaceDN w:val="0"/>
        <w:adjustRightInd w:val="0"/>
        <w:spacing w:line="276" w:lineRule="auto"/>
        <w:jc w:val="both"/>
        <w:rPr>
          <w:rFonts w:ascii="Arial" w:hAnsi="Arial" w:cs="Arial"/>
          <w:sz w:val="24"/>
          <w:szCs w:val="24"/>
        </w:rPr>
      </w:pPr>
    </w:p>
    <w:p w:rsidR="0046314D" w:rsidRPr="00471729" w:rsidRDefault="0046314D" w:rsidP="0046314D">
      <w:pPr>
        <w:pStyle w:val="Akapitzlist"/>
        <w:numPr>
          <w:ilvl w:val="0"/>
          <w:numId w:val="21"/>
        </w:numPr>
        <w:autoSpaceDE w:val="0"/>
        <w:autoSpaceDN w:val="0"/>
        <w:adjustRightInd w:val="0"/>
        <w:spacing w:after="0" w:line="276" w:lineRule="auto"/>
        <w:jc w:val="both"/>
        <w:rPr>
          <w:rFonts w:ascii="Arial" w:hAnsi="Arial" w:cs="Arial"/>
          <w:sz w:val="24"/>
          <w:szCs w:val="24"/>
        </w:rPr>
      </w:pPr>
      <w:r w:rsidRPr="00471729">
        <w:rPr>
          <w:rFonts w:ascii="Arial" w:hAnsi="Arial" w:cs="Arial"/>
          <w:sz w:val="24"/>
          <w:szCs w:val="24"/>
        </w:rPr>
        <w:t>Zad. 3 obejmuje wsparcie dla szkoły poprzez doposażenie 10 szkół w:</w:t>
      </w:r>
    </w:p>
    <w:p w:rsidR="0046314D" w:rsidRPr="00471729" w:rsidRDefault="0046314D" w:rsidP="0046314D">
      <w:pPr>
        <w:pStyle w:val="Akapitzlist"/>
        <w:numPr>
          <w:ilvl w:val="0"/>
          <w:numId w:val="17"/>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 xml:space="preserve">PRACOWNIE KOMPUTEROWE (na 1 pracownię składają się: 30 laptopów, </w:t>
      </w:r>
      <w:r w:rsidRPr="00471729">
        <w:rPr>
          <w:rFonts w:ascii="Arial" w:hAnsi="Arial" w:cs="Arial"/>
          <w:sz w:val="24"/>
          <w:szCs w:val="24"/>
        </w:rPr>
        <w:br/>
        <w:t xml:space="preserve">1 urządzenie do przenoszenia i ładowania laptopów, pakiet akcesoriów do laptopów: słuchawki, myszki itp., monitor interaktywny dotykowy min. 75” wraz </w:t>
      </w:r>
      <w:r w:rsidRPr="00471729">
        <w:rPr>
          <w:rFonts w:ascii="Arial" w:hAnsi="Arial" w:cs="Arial"/>
          <w:sz w:val="24"/>
          <w:szCs w:val="24"/>
        </w:rPr>
        <w:br/>
        <w:t xml:space="preserve">z mocowaniem) – łącznie wyposażonych zostanie 15 pracowni, w tym </w:t>
      </w:r>
      <w:r w:rsidR="00471729">
        <w:rPr>
          <w:rFonts w:ascii="Arial" w:hAnsi="Arial" w:cs="Arial"/>
          <w:sz w:val="24"/>
          <w:szCs w:val="24"/>
        </w:rPr>
        <w:br/>
      </w:r>
      <w:r w:rsidRPr="00471729">
        <w:rPr>
          <w:rFonts w:ascii="Arial" w:hAnsi="Arial" w:cs="Arial"/>
          <w:sz w:val="24"/>
          <w:szCs w:val="24"/>
        </w:rPr>
        <w:t>w PSP1, PSP2, PSP4, PSP5, PSP9 – po 1 pracowni oraz w PSP3, PSP7, PSP11, PSP12, SLO po 2 pracownie.</w:t>
      </w:r>
    </w:p>
    <w:p w:rsidR="0046314D" w:rsidRPr="00471729" w:rsidRDefault="0046314D" w:rsidP="0046314D">
      <w:pPr>
        <w:pStyle w:val="Akapitzlist"/>
        <w:numPr>
          <w:ilvl w:val="0"/>
          <w:numId w:val="17"/>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 xml:space="preserve">SPECJALISTYCZNE PRACOWNIE JĘZYKOWE (wyposażone m.in. </w:t>
      </w:r>
      <w:r w:rsidR="00471729">
        <w:rPr>
          <w:rFonts w:ascii="Arial" w:hAnsi="Arial" w:cs="Arial"/>
          <w:sz w:val="24"/>
          <w:szCs w:val="24"/>
        </w:rPr>
        <w:br/>
      </w:r>
      <w:r w:rsidRPr="00471729">
        <w:rPr>
          <w:rFonts w:ascii="Arial" w:hAnsi="Arial" w:cs="Arial"/>
          <w:sz w:val="24"/>
          <w:szCs w:val="24"/>
        </w:rPr>
        <w:t xml:space="preserve">w meble ergonomiczne, wygłuszające kabiny, dotykowe pulpity uczniowskie, program do tworzenia ankiet i quizów) wraz z montażem </w:t>
      </w:r>
      <w:r w:rsidR="00471729">
        <w:rPr>
          <w:rFonts w:ascii="Arial" w:hAnsi="Arial" w:cs="Arial"/>
          <w:sz w:val="24"/>
          <w:szCs w:val="24"/>
        </w:rPr>
        <w:br/>
      </w:r>
      <w:r w:rsidRPr="00471729">
        <w:rPr>
          <w:rFonts w:ascii="Arial" w:hAnsi="Arial" w:cs="Arial"/>
          <w:sz w:val="24"/>
          <w:szCs w:val="24"/>
        </w:rPr>
        <w:t>i szkoleniem z obsługi dla min. 2 n-li każdej szkoły – 10 szkół x 1 pracownia.</w:t>
      </w:r>
    </w:p>
    <w:p w:rsidR="0046314D" w:rsidRPr="00471729" w:rsidRDefault="0046314D" w:rsidP="0046314D">
      <w:pPr>
        <w:pStyle w:val="Akapitzlist"/>
        <w:numPr>
          <w:ilvl w:val="0"/>
          <w:numId w:val="17"/>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 xml:space="preserve">PROGRAMY MULTIMEDIALNE I POMOCE DYDAKTYCZNE do edukacji </w:t>
      </w:r>
      <w:r w:rsidR="00471729">
        <w:rPr>
          <w:rFonts w:ascii="Arial" w:hAnsi="Arial" w:cs="Arial"/>
          <w:sz w:val="24"/>
          <w:szCs w:val="24"/>
        </w:rPr>
        <w:br/>
      </w:r>
      <w:r w:rsidRPr="00471729">
        <w:rPr>
          <w:rFonts w:ascii="Arial" w:hAnsi="Arial" w:cs="Arial"/>
          <w:sz w:val="24"/>
          <w:szCs w:val="24"/>
        </w:rPr>
        <w:t>z bloku nauk matematyczno-przyrodniczych (programy multimedialne matematyczne, biologiczne, geograficzne, fizyczne i chemiczne dla PSP oraz dla liceum biologiczne, geograficzne, fizyczne i chemiczne, wizualizery, mikroskopy, generatory Van de Graffa z napędem elektrycznym, wahadła rezonansowe).</w:t>
      </w:r>
    </w:p>
    <w:p w:rsidR="0046314D" w:rsidRPr="00471729" w:rsidRDefault="0046314D" w:rsidP="0046314D">
      <w:pPr>
        <w:autoSpaceDE w:val="0"/>
        <w:autoSpaceDN w:val="0"/>
        <w:adjustRightInd w:val="0"/>
        <w:spacing w:line="276" w:lineRule="auto"/>
        <w:jc w:val="both"/>
        <w:rPr>
          <w:rFonts w:ascii="Arial" w:hAnsi="Arial" w:cs="Arial"/>
          <w:sz w:val="24"/>
          <w:szCs w:val="24"/>
        </w:rPr>
      </w:pPr>
    </w:p>
    <w:p w:rsidR="0046314D" w:rsidRPr="00471729" w:rsidRDefault="0046314D" w:rsidP="0046314D">
      <w:pPr>
        <w:pStyle w:val="Akapitzlist"/>
        <w:numPr>
          <w:ilvl w:val="0"/>
          <w:numId w:val="21"/>
        </w:numPr>
        <w:autoSpaceDE w:val="0"/>
        <w:autoSpaceDN w:val="0"/>
        <w:adjustRightInd w:val="0"/>
        <w:spacing w:after="0" w:line="276" w:lineRule="auto"/>
        <w:jc w:val="both"/>
        <w:rPr>
          <w:rFonts w:ascii="Arial" w:hAnsi="Arial" w:cs="Arial"/>
          <w:sz w:val="24"/>
          <w:szCs w:val="24"/>
        </w:rPr>
      </w:pPr>
      <w:r w:rsidRPr="00471729">
        <w:rPr>
          <w:rFonts w:ascii="Arial" w:hAnsi="Arial" w:cs="Arial"/>
          <w:sz w:val="24"/>
          <w:szCs w:val="24"/>
        </w:rPr>
        <w:t>Zad.4 wspiera rodziców/opiekunów uczniów poprzez:</w:t>
      </w:r>
    </w:p>
    <w:p w:rsidR="0046314D" w:rsidRPr="00471729" w:rsidRDefault="0046314D" w:rsidP="0046314D">
      <w:pPr>
        <w:pStyle w:val="Akapitzlist"/>
        <w:numPr>
          <w:ilvl w:val="0"/>
          <w:numId w:val="19"/>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indywidualne kursy z goglami VR/AR dot. cyberbezpieczeństwa</w:t>
      </w:r>
    </w:p>
    <w:p w:rsidR="0046314D" w:rsidRPr="00471729" w:rsidRDefault="0046314D" w:rsidP="0046314D">
      <w:pPr>
        <w:pStyle w:val="Akapitzlist"/>
        <w:numPr>
          <w:ilvl w:val="0"/>
          <w:numId w:val="19"/>
        </w:numPr>
        <w:autoSpaceDE w:val="0"/>
        <w:autoSpaceDN w:val="0"/>
        <w:adjustRightInd w:val="0"/>
        <w:spacing w:after="0" w:line="276" w:lineRule="auto"/>
        <w:ind w:left="1134" w:hanging="425"/>
        <w:jc w:val="both"/>
        <w:rPr>
          <w:rFonts w:ascii="Arial" w:hAnsi="Arial" w:cs="Arial"/>
          <w:sz w:val="24"/>
          <w:szCs w:val="24"/>
        </w:rPr>
      </w:pPr>
      <w:r w:rsidRPr="00471729">
        <w:rPr>
          <w:rFonts w:ascii="Arial" w:hAnsi="Arial" w:cs="Arial"/>
          <w:sz w:val="24"/>
          <w:szCs w:val="24"/>
        </w:rPr>
        <w:t>oraz warsztaty otwarte dot. motywacji uczniów do rozwoju.</w:t>
      </w:r>
    </w:p>
    <w:p w:rsidR="0046314D" w:rsidRPr="00471729" w:rsidRDefault="0046314D" w:rsidP="0046314D">
      <w:pPr>
        <w:autoSpaceDE w:val="0"/>
        <w:autoSpaceDN w:val="0"/>
        <w:adjustRightInd w:val="0"/>
        <w:spacing w:line="276" w:lineRule="auto"/>
        <w:contextualSpacing/>
        <w:jc w:val="both"/>
        <w:rPr>
          <w:rFonts w:ascii="Arial" w:hAnsi="Arial" w:cs="Arial"/>
          <w:sz w:val="24"/>
          <w:szCs w:val="24"/>
        </w:rPr>
      </w:pPr>
    </w:p>
    <w:p w:rsidR="0046314D" w:rsidRPr="00471729" w:rsidRDefault="0046314D" w:rsidP="0046314D">
      <w:pPr>
        <w:pStyle w:val="Akapitzlist"/>
        <w:widowControl w:val="0"/>
        <w:numPr>
          <w:ilvl w:val="0"/>
          <w:numId w:val="21"/>
        </w:numPr>
        <w:suppressAutoHyphens/>
        <w:autoSpaceDE w:val="0"/>
        <w:autoSpaceDN w:val="0"/>
        <w:adjustRightInd w:val="0"/>
        <w:spacing w:after="0" w:line="276" w:lineRule="auto"/>
        <w:jc w:val="both"/>
        <w:rPr>
          <w:rFonts w:ascii="Arial" w:hAnsi="Arial" w:cs="Arial"/>
          <w:sz w:val="24"/>
          <w:szCs w:val="24"/>
        </w:rPr>
      </w:pPr>
      <w:r w:rsidRPr="00471729">
        <w:rPr>
          <w:rFonts w:ascii="Arial" w:hAnsi="Arial" w:cs="Arial"/>
          <w:sz w:val="24"/>
          <w:szCs w:val="24"/>
        </w:rPr>
        <w:lastRenderedPageBreak/>
        <w:t>Zad. 5 obejmuje koszty pośrednie związane m.in. z zarządzaniem projektem.</w:t>
      </w:r>
    </w:p>
    <w:p w:rsidR="0046314D" w:rsidRPr="00471729" w:rsidRDefault="0046314D" w:rsidP="0046314D">
      <w:pPr>
        <w:autoSpaceDE w:val="0"/>
        <w:autoSpaceDN w:val="0"/>
        <w:adjustRightInd w:val="0"/>
        <w:spacing w:line="276" w:lineRule="auto"/>
        <w:jc w:val="both"/>
        <w:rPr>
          <w:rFonts w:ascii="Arial" w:hAnsi="Arial" w:cs="Arial"/>
          <w:sz w:val="24"/>
          <w:szCs w:val="24"/>
        </w:rPr>
      </w:pPr>
    </w:p>
    <w:p w:rsidR="0046314D" w:rsidRPr="00471729" w:rsidRDefault="0046314D" w:rsidP="0046314D">
      <w:pPr>
        <w:autoSpaceDE w:val="0"/>
        <w:autoSpaceDN w:val="0"/>
        <w:adjustRightInd w:val="0"/>
        <w:spacing w:line="276" w:lineRule="auto"/>
        <w:jc w:val="both"/>
        <w:rPr>
          <w:rFonts w:ascii="Arial" w:hAnsi="Arial" w:cs="Arial"/>
          <w:sz w:val="24"/>
          <w:szCs w:val="24"/>
        </w:rPr>
      </w:pPr>
      <w:r w:rsidRPr="00471729">
        <w:rPr>
          <w:rFonts w:ascii="Arial" w:hAnsi="Arial" w:cs="Arial"/>
          <w:sz w:val="24"/>
          <w:szCs w:val="24"/>
        </w:rPr>
        <w:t>GŁÓWNE REZULTATY PROJEKTU</w:t>
      </w:r>
    </w:p>
    <w:p w:rsidR="0046314D" w:rsidRPr="00471729" w:rsidRDefault="0046314D" w:rsidP="0046314D">
      <w:pPr>
        <w:pStyle w:val="Akapitzlist"/>
        <w:numPr>
          <w:ilvl w:val="0"/>
          <w:numId w:val="20"/>
        </w:numPr>
        <w:autoSpaceDE w:val="0"/>
        <w:autoSpaceDN w:val="0"/>
        <w:adjustRightInd w:val="0"/>
        <w:spacing w:after="0" w:line="276" w:lineRule="auto"/>
        <w:jc w:val="both"/>
        <w:rPr>
          <w:rFonts w:ascii="Arial" w:hAnsi="Arial" w:cs="Arial"/>
          <w:sz w:val="24"/>
          <w:szCs w:val="24"/>
        </w:rPr>
      </w:pPr>
      <w:r w:rsidRPr="00471729">
        <w:rPr>
          <w:rFonts w:ascii="Arial" w:hAnsi="Arial" w:cs="Arial"/>
          <w:sz w:val="24"/>
          <w:szCs w:val="24"/>
        </w:rPr>
        <w:t>Liczba przedstawicieli kadry szkół i placówek systemu oświaty, którzy uzyskali kwalifikacje po opuszczeniu programu – 338 osób</w:t>
      </w:r>
    </w:p>
    <w:p w:rsidR="0046314D" w:rsidRPr="00471729" w:rsidRDefault="0046314D" w:rsidP="0046314D">
      <w:pPr>
        <w:pStyle w:val="Akapitzlist"/>
        <w:numPr>
          <w:ilvl w:val="0"/>
          <w:numId w:val="20"/>
        </w:numPr>
        <w:autoSpaceDE w:val="0"/>
        <w:autoSpaceDN w:val="0"/>
        <w:adjustRightInd w:val="0"/>
        <w:spacing w:after="0" w:line="276" w:lineRule="auto"/>
        <w:jc w:val="both"/>
        <w:rPr>
          <w:rFonts w:ascii="Arial" w:hAnsi="Arial" w:cs="Arial"/>
          <w:sz w:val="24"/>
          <w:szCs w:val="24"/>
        </w:rPr>
      </w:pPr>
      <w:r w:rsidRPr="00471729">
        <w:rPr>
          <w:rFonts w:ascii="Arial" w:hAnsi="Arial" w:cs="Arial"/>
          <w:sz w:val="24"/>
          <w:szCs w:val="24"/>
        </w:rPr>
        <w:t>Liczba uczniów, którzy nabyli kwalifikacje po opuszczeniu programu – 1260 osób</w:t>
      </w:r>
    </w:p>
    <w:p w:rsidR="0046314D" w:rsidRPr="00471729" w:rsidRDefault="0046314D" w:rsidP="0046314D">
      <w:pPr>
        <w:pStyle w:val="Akapitzlist"/>
        <w:numPr>
          <w:ilvl w:val="0"/>
          <w:numId w:val="20"/>
        </w:numPr>
        <w:spacing w:after="0" w:line="276" w:lineRule="auto"/>
        <w:jc w:val="both"/>
        <w:rPr>
          <w:rFonts w:ascii="Arial" w:hAnsi="Arial" w:cs="Arial"/>
          <w:sz w:val="24"/>
          <w:szCs w:val="24"/>
        </w:rPr>
      </w:pPr>
      <w:r w:rsidRPr="00471729">
        <w:rPr>
          <w:rFonts w:ascii="Arial" w:hAnsi="Arial" w:cs="Arial"/>
          <w:sz w:val="24"/>
          <w:szCs w:val="24"/>
        </w:rPr>
        <w:t>Liczba rodziców, którzy podnieśli kompetencje w ramach programu – 360 osób</w:t>
      </w:r>
    </w:p>
    <w:p w:rsidR="001B4596" w:rsidRDefault="009D3E21" w:rsidP="001B4596">
      <w:pPr>
        <w:spacing w:line="276" w:lineRule="auto"/>
        <w:rPr>
          <w:rFonts w:ascii="Arial" w:hAnsi="Arial" w:cs="Arial"/>
          <w:sz w:val="24"/>
          <w:szCs w:val="24"/>
        </w:rPr>
      </w:pPr>
      <w:r w:rsidRPr="009D3E21">
        <w:rPr>
          <w:rFonts w:ascii="Arial" w:hAnsi="Arial" w:cs="Arial"/>
        </w:rPr>
        <w:br/>
      </w:r>
      <w:r w:rsidRPr="009D3E21">
        <w:rPr>
          <w:rFonts w:ascii="Arial" w:hAnsi="Arial" w:cs="Arial"/>
        </w:rPr>
        <w:br/>
      </w:r>
      <w:r w:rsidR="001B4596" w:rsidRPr="0016254D">
        <w:rPr>
          <w:rFonts w:ascii="Arial" w:hAnsi="Arial" w:cs="Arial"/>
          <w:sz w:val="24"/>
          <w:szCs w:val="24"/>
        </w:rPr>
        <w:t xml:space="preserve">Komisja Budżetu i Finansów </w:t>
      </w:r>
      <w:r w:rsidR="001B4596">
        <w:rPr>
          <w:rFonts w:ascii="Arial" w:hAnsi="Arial" w:cs="Arial"/>
          <w:sz w:val="24"/>
          <w:szCs w:val="24"/>
        </w:rPr>
        <w:t xml:space="preserve">pozytywnie zaopiniowała projekt uchwały. </w:t>
      </w:r>
    </w:p>
    <w:p w:rsidR="001B4596" w:rsidRPr="0016254D" w:rsidRDefault="001B4596" w:rsidP="00031755">
      <w:pPr>
        <w:spacing w:line="276" w:lineRule="auto"/>
        <w:jc w:val="both"/>
        <w:rPr>
          <w:rFonts w:ascii="Arial" w:hAnsi="Arial" w:cs="Arial"/>
          <w:sz w:val="24"/>
          <w:szCs w:val="24"/>
        </w:rPr>
      </w:pPr>
      <w:r>
        <w:rPr>
          <w:rFonts w:ascii="Arial" w:hAnsi="Arial" w:cs="Arial"/>
          <w:sz w:val="24"/>
          <w:szCs w:val="24"/>
        </w:rPr>
        <w:t>Komisja Inicjatyw Gospodarczych, Rozwoju i Promocji Miasta pozytywnie zaopiniowała projekt uchwały.</w:t>
      </w:r>
    </w:p>
    <w:p w:rsidR="00175839" w:rsidRPr="00964A62" w:rsidRDefault="00EE0678" w:rsidP="00E51126">
      <w:pPr>
        <w:spacing w:line="276" w:lineRule="auto"/>
        <w:jc w:val="both"/>
        <w:rPr>
          <w:rFonts w:ascii="Arial" w:hAnsi="Arial" w:cs="Arial"/>
          <w:sz w:val="24"/>
          <w:szCs w:val="24"/>
        </w:rPr>
      </w:pPr>
      <w:r>
        <w:rPr>
          <w:rFonts w:ascii="Arial" w:hAnsi="Arial" w:cs="Arial"/>
          <w:sz w:val="24"/>
          <w:szCs w:val="24"/>
        </w:rPr>
        <w:t>Pan</w:t>
      </w:r>
      <w:r w:rsidR="004F22EC">
        <w:rPr>
          <w:rFonts w:ascii="Arial" w:hAnsi="Arial" w:cs="Arial"/>
          <w:sz w:val="24"/>
          <w:szCs w:val="24"/>
        </w:rPr>
        <w:t>i</w:t>
      </w:r>
      <w:r>
        <w:rPr>
          <w:rFonts w:ascii="Arial" w:hAnsi="Arial" w:cs="Arial"/>
          <w:sz w:val="24"/>
          <w:szCs w:val="24"/>
        </w:rPr>
        <w:t xml:space="preserve"> Elżbieta Kulpa </w:t>
      </w:r>
      <w:r w:rsidR="004F22EC">
        <w:rPr>
          <w:rFonts w:ascii="Arial" w:hAnsi="Arial" w:cs="Arial"/>
          <w:sz w:val="24"/>
          <w:szCs w:val="24"/>
        </w:rPr>
        <w:t>powiedziała, że dla województwa podkarpackiego przeznaczone było 53 mln zł. Wpłynęły 102 wnioski, z c</w:t>
      </w:r>
      <w:r w:rsidR="00E51126">
        <w:rPr>
          <w:rFonts w:ascii="Arial" w:hAnsi="Arial" w:cs="Arial"/>
          <w:sz w:val="24"/>
          <w:szCs w:val="24"/>
        </w:rPr>
        <w:t xml:space="preserve">zego 62 zostały zakwalifikowane. Radna krótko omówiła zadania realizowane w ramach programu. </w:t>
      </w:r>
      <w:r w:rsidR="00E92DE8">
        <w:rPr>
          <w:rFonts w:ascii="Arial" w:hAnsi="Arial" w:cs="Arial"/>
          <w:sz w:val="24"/>
          <w:szCs w:val="24"/>
        </w:rPr>
        <w:t>Pani Kulpa zapytała czy projekt był przygotowywany tylko przez pracowników Urzędu Miasta czy kor</w:t>
      </w:r>
      <w:r w:rsidR="00552EA7">
        <w:rPr>
          <w:rFonts w:ascii="Arial" w:hAnsi="Arial" w:cs="Arial"/>
          <w:sz w:val="24"/>
          <w:szCs w:val="24"/>
        </w:rPr>
        <w:t>zystano ze wsparcia zewnętrznych firm</w:t>
      </w:r>
      <w:r w:rsidR="00E92DE8">
        <w:rPr>
          <w:rFonts w:ascii="Arial" w:hAnsi="Arial" w:cs="Arial"/>
          <w:sz w:val="24"/>
          <w:szCs w:val="24"/>
        </w:rPr>
        <w:t>?</w:t>
      </w:r>
    </w:p>
    <w:p w:rsidR="00175839" w:rsidRPr="00964A62" w:rsidRDefault="00175839" w:rsidP="002E4BA5">
      <w:pPr>
        <w:spacing w:line="276" w:lineRule="auto"/>
        <w:jc w:val="both"/>
        <w:rPr>
          <w:rFonts w:ascii="Arial" w:hAnsi="Arial" w:cs="Arial"/>
          <w:sz w:val="24"/>
          <w:szCs w:val="24"/>
        </w:rPr>
      </w:pPr>
      <w:r w:rsidRPr="00964A62">
        <w:rPr>
          <w:rFonts w:ascii="Arial" w:hAnsi="Arial" w:cs="Arial"/>
          <w:sz w:val="24"/>
          <w:szCs w:val="24"/>
        </w:rPr>
        <w:t xml:space="preserve">Prezydent </w:t>
      </w:r>
      <w:r w:rsidR="00C4496F">
        <w:rPr>
          <w:rFonts w:ascii="Arial" w:hAnsi="Arial" w:cs="Arial"/>
          <w:sz w:val="24"/>
          <w:szCs w:val="24"/>
        </w:rPr>
        <w:t xml:space="preserve">podkreślił, że drugi projekt w województwie podkarpackim należy do Stalowej Woli. </w:t>
      </w:r>
      <w:r w:rsidR="002E4BA5">
        <w:rPr>
          <w:rFonts w:ascii="Arial" w:hAnsi="Arial" w:cs="Arial"/>
          <w:sz w:val="24"/>
          <w:szCs w:val="24"/>
        </w:rPr>
        <w:t xml:space="preserve">Miasto otrzymało </w:t>
      </w:r>
      <w:r w:rsidR="00680C43" w:rsidRPr="00964A62">
        <w:rPr>
          <w:rFonts w:ascii="Arial" w:hAnsi="Arial" w:cs="Arial"/>
          <w:sz w:val="24"/>
          <w:szCs w:val="24"/>
        </w:rPr>
        <w:t xml:space="preserve">7 mln zł </w:t>
      </w:r>
      <w:r w:rsidR="002E4BA5" w:rsidRPr="00964A62">
        <w:rPr>
          <w:rFonts w:ascii="Arial" w:hAnsi="Arial" w:cs="Arial"/>
          <w:sz w:val="24"/>
          <w:szCs w:val="24"/>
        </w:rPr>
        <w:t>dofinansowania</w:t>
      </w:r>
      <w:r w:rsidR="00680C43" w:rsidRPr="00964A62">
        <w:rPr>
          <w:rFonts w:ascii="Arial" w:hAnsi="Arial" w:cs="Arial"/>
          <w:sz w:val="24"/>
          <w:szCs w:val="24"/>
        </w:rPr>
        <w:t>,</w:t>
      </w:r>
      <w:r w:rsidR="002E4BA5">
        <w:rPr>
          <w:rFonts w:ascii="Arial" w:hAnsi="Arial" w:cs="Arial"/>
          <w:sz w:val="24"/>
          <w:szCs w:val="24"/>
        </w:rPr>
        <w:t xml:space="preserve"> natomiast wkład własny wynosi 10 procent. </w:t>
      </w:r>
      <w:r w:rsidR="00F277D5">
        <w:rPr>
          <w:rFonts w:ascii="Arial" w:hAnsi="Arial" w:cs="Arial"/>
          <w:sz w:val="24"/>
          <w:szCs w:val="24"/>
        </w:rPr>
        <w:t xml:space="preserve">Programem objęte będą wszystkie szkoły podległe miastu </w:t>
      </w:r>
      <w:r w:rsidR="00FC7BDB">
        <w:rPr>
          <w:rFonts w:ascii="Arial" w:hAnsi="Arial" w:cs="Arial"/>
          <w:sz w:val="24"/>
          <w:szCs w:val="24"/>
        </w:rPr>
        <w:t>(9 szkół</w:t>
      </w:r>
      <w:r w:rsidR="00F277D5">
        <w:rPr>
          <w:rFonts w:ascii="Arial" w:hAnsi="Arial" w:cs="Arial"/>
          <w:sz w:val="24"/>
          <w:szCs w:val="24"/>
        </w:rPr>
        <w:t xml:space="preserve"> podstawowych i 1 szkoła średnia). </w:t>
      </w:r>
      <w:r w:rsidR="00A560B0">
        <w:rPr>
          <w:rFonts w:ascii="Arial" w:hAnsi="Arial" w:cs="Arial"/>
          <w:sz w:val="24"/>
          <w:szCs w:val="24"/>
        </w:rPr>
        <w:t>Prezydent omówił działania związane z projektem</w:t>
      </w:r>
      <w:r w:rsidR="00C04B82">
        <w:rPr>
          <w:rFonts w:ascii="Arial" w:hAnsi="Arial" w:cs="Arial"/>
          <w:sz w:val="24"/>
          <w:szCs w:val="24"/>
        </w:rPr>
        <w:t>, powstaną między innymi pracow</w:t>
      </w:r>
      <w:r w:rsidR="00A560B0">
        <w:rPr>
          <w:rFonts w:ascii="Arial" w:hAnsi="Arial" w:cs="Arial"/>
          <w:sz w:val="24"/>
          <w:szCs w:val="24"/>
        </w:rPr>
        <w:t xml:space="preserve">nie komputerowe, językowe, nowoczesne narzędzia dydaktyczne. </w:t>
      </w:r>
      <w:r w:rsidR="00DB487B">
        <w:rPr>
          <w:rFonts w:ascii="Arial" w:hAnsi="Arial" w:cs="Arial"/>
          <w:sz w:val="24"/>
          <w:szCs w:val="24"/>
        </w:rPr>
        <w:t xml:space="preserve">Projekt został przygotowany przez pracowników Urzędu Miasta – Stalowowolskie Centrum Aktywności Lokalnej. </w:t>
      </w:r>
    </w:p>
    <w:p w:rsidR="00DA2CD5" w:rsidRDefault="009D3E21" w:rsidP="009D3E21">
      <w:pPr>
        <w:spacing w:line="276" w:lineRule="auto"/>
        <w:rPr>
          <w:rFonts w:ascii="Arial" w:hAnsi="Arial" w:cs="Arial"/>
          <w:sz w:val="24"/>
          <w:szCs w:val="24"/>
        </w:rPr>
      </w:pPr>
      <w:r w:rsidRPr="009D3E21">
        <w:rPr>
          <w:rFonts w:ascii="Arial" w:hAnsi="Arial" w:cs="Arial"/>
          <w:b/>
          <w:bCs/>
          <w:sz w:val="24"/>
          <w:szCs w:val="24"/>
          <w:u w:val="single"/>
        </w:rPr>
        <w:t>Głosowano w sprawie:</w:t>
      </w:r>
      <w:r w:rsidRPr="009D3E21">
        <w:rPr>
          <w:rFonts w:ascii="Arial" w:hAnsi="Arial" w:cs="Arial"/>
          <w:sz w:val="24"/>
          <w:szCs w:val="24"/>
        </w:rPr>
        <w:br/>
        <w:t>Projekt</w:t>
      </w:r>
      <w:r>
        <w:rPr>
          <w:rFonts w:ascii="Arial" w:hAnsi="Arial" w:cs="Arial"/>
          <w:sz w:val="24"/>
          <w:szCs w:val="24"/>
        </w:rPr>
        <w:t>u</w:t>
      </w:r>
      <w:r w:rsidRPr="009D3E21">
        <w:rPr>
          <w:rFonts w:ascii="Arial" w:hAnsi="Arial" w:cs="Arial"/>
          <w:sz w:val="24"/>
          <w:szCs w:val="24"/>
        </w:rPr>
        <w:t xml:space="preserve"> uchwały w sprawie wyrażenia zgody na przystąpienie Gminy Stalowa Wola do realizacji projektu pod nazwą „ERA INŻYNIERA – Rozwój kompetencji kluczowych w Gminie Stalowa Wola” w ramach Priorytetu 7, Działania 07.12 Szkolnictwo ogólne, Regionalnego Programu Fundusze Europejs</w:t>
      </w:r>
      <w:r>
        <w:rPr>
          <w:rFonts w:ascii="Arial" w:hAnsi="Arial" w:cs="Arial"/>
          <w:sz w:val="24"/>
          <w:szCs w:val="24"/>
        </w:rPr>
        <w:t>kie dla Podkarpacia 2021-2027.</w:t>
      </w:r>
      <w:r w:rsidRPr="009D3E21">
        <w:rPr>
          <w:rFonts w:ascii="Arial" w:hAnsi="Arial" w:cs="Arial"/>
          <w:sz w:val="24"/>
          <w:szCs w:val="24"/>
        </w:rPr>
        <w:br/>
      </w:r>
      <w:r w:rsidRPr="009D3E21">
        <w:rPr>
          <w:rFonts w:ascii="Arial" w:hAnsi="Arial" w:cs="Arial"/>
          <w:sz w:val="24"/>
          <w:szCs w:val="24"/>
        </w:rPr>
        <w:br/>
      </w:r>
      <w:r w:rsidRPr="009D3E21">
        <w:rPr>
          <w:rStyle w:val="Pogrubienie"/>
          <w:rFonts w:ascii="Arial" w:hAnsi="Arial" w:cs="Arial"/>
          <w:sz w:val="24"/>
          <w:szCs w:val="24"/>
          <w:u w:val="single"/>
        </w:rPr>
        <w:t>Wyniki głosowania</w:t>
      </w:r>
      <w:r w:rsidRPr="009D3E21">
        <w:rPr>
          <w:rFonts w:ascii="Arial" w:hAnsi="Arial" w:cs="Arial"/>
          <w:sz w:val="24"/>
          <w:szCs w:val="24"/>
        </w:rPr>
        <w:br/>
        <w:t>ZA: 22, PRZECIW: 0, WSTRZYMUJĘ SIĘ: 0, BRAK GŁOSU: 0, NIEOBECNI: 1</w:t>
      </w:r>
      <w:r w:rsidRPr="009D3E21">
        <w:rPr>
          <w:rFonts w:ascii="Arial" w:hAnsi="Arial" w:cs="Arial"/>
          <w:sz w:val="24"/>
          <w:szCs w:val="24"/>
        </w:rPr>
        <w:br/>
      </w:r>
      <w:r w:rsidRPr="009D3E21">
        <w:rPr>
          <w:rFonts w:ascii="Arial" w:hAnsi="Arial" w:cs="Arial"/>
          <w:sz w:val="24"/>
          <w:szCs w:val="24"/>
        </w:rPr>
        <w:br/>
      </w:r>
      <w:r w:rsidRPr="009D3E21">
        <w:rPr>
          <w:rFonts w:ascii="Arial" w:hAnsi="Arial" w:cs="Arial"/>
          <w:b/>
          <w:sz w:val="24"/>
          <w:szCs w:val="24"/>
          <w:u w:val="single"/>
        </w:rPr>
        <w:t>Wyniki imienne:</w:t>
      </w:r>
      <w:r w:rsidRPr="009D3E21">
        <w:rPr>
          <w:rFonts w:ascii="Arial" w:hAnsi="Arial" w:cs="Arial"/>
          <w:sz w:val="24"/>
          <w:szCs w:val="24"/>
        </w:rPr>
        <w:br/>
        <w:t>ZA (22)</w:t>
      </w:r>
      <w:r w:rsidRPr="009D3E21">
        <w:rPr>
          <w:rFonts w:ascii="Arial" w:hAnsi="Arial" w:cs="Arial"/>
          <w:sz w:val="24"/>
          <w:szCs w:val="24"/>
        </w:rPr>
        <w:br/>
        <w:t xml:space="preserve">Mariusz Bajek, Damian Bryk, Andrzej Dorosz, Łukasz Durek, Joanna Grobel-Proszowska, Daniel Hausner, Ilona Kaczmarek, Aleksander Kapuściński, Andrzej Kochan, Adam Krotoszyński, Agata Krzek, Elżbieta Kulpa, Kamil Maciejak, Paweł Madej, Karolina Paleń, Dariusz Przytuła, Piotr Rut, Jan Sibiga, Janina Siek, Wiesław </w:t>
      </w:r>
      <w:r w:rsidRPr="009D3E21">
        <w:rPr>
          <w:rFonts w:ascii="Arial" w:hAnsi="Arial" w:cs="Arial"/>
          <w:sz w:val="24"/>
          <w:szCs w:val="24"/>
        </w:rPr>
        <w:lastRenderedPageBreak/>
        <w:t>Siembida, Andrzej Szymonik, Urszula Tatys</w:t>
      </w:r>
      <w:r w:rsidRPr="009D3E21">
        <w:rPr>
          <w:rFonts w:ascii="Arial" w:hAnsi="Arial" w:cs="Arial"/>
          <w:sz w:val="24"/>
          <w:szCs w:val="24"/>
        </w:rPr>
        <w:br/>
        <w:t>NIEOBECNI (1)</w:t>
      </w:r>
      <w:r w:rsidRPr="009D3E21">
        <w:rPr>
          <w:rFonts w:ascii="Arial" w:hAnsi="Arial" w:cs="Arial"/>
          <w:sz w:val="24"/>
          <w:szCs w:val="24"/>
        </w:rPr>
        <w:br/>
        <w:t>Damian Marczak</w:t>
      </w:r>
    </w:p>
    <w:p w:rsidR="00DA2CD5" w:rsidRPr="00964A62" w:rsidRDefault="00DA2CD5" w:rsidP="00DA2CD5">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 xml:space="preserve">przy 22 głosach za </w:t>
      </w:r>
      <w:r w:rsidRPr="00964A62">
        <w:rPr>
          <w:rFonts w:ascii="Arial" w:hAnsi="Arial" w:cs="Arial"/>
          <w:sz w:val="24"/>
          <w:szCs w:val="24"/>
        </w:rPr>
        <w:t xml:space="preserve">podjęła </w:t>
      </w:r>
    </w:p>
    <w:p w:rsidR="00DA2CD5" w:rsidRPr="00964A62" w:rsidRDefault="00DA2CD5" w:rsidP="00DA2CD5">
      <w:pPr>
        <w:spacing w:line="276" w:lineRule="auto"/>
        <w:jc w:val="both"/>
        <w:rPr>
          <w:rFonts w:ascii="Arial" w:hAnsi="Arial" w:cs="Arial"/>
          <w:sz w:val="24"/>
          <w:szCs w:val="24"/>
        </w:rPr>
      </w:pPr>
    </w:p>
    <w:p w:rsidR="00DA2CD5" w:rsidRPr="00964A62" w:rsidRDefault="00DA2CD5" w:rsidP="00DA2CD5">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48</w:t>
      </w:r>
      <w:r w:rsidRPr="00964A62">
        <w:rPr>
          <w:rFonts w:ascii="Arial" w:hAnsi="Arial" w:cs="Arial"/>
          <w:b/>
          <w:i/>
          <w:sz w:val="24"/>
          <w:szCs w:val="24"/>
        </w:rPr>
        <w:t>/2024</w:t>
      </w:r>
    </w:p>
    <w:p w:rsidR="009D3E21" w:rsidRPr="00DA2CD5" w:rsidRDefault="00DA2CD5" w:rsidP="00DA2CD5">
      <w:pPr>
        <w:spacing w:line="276" w:lineRule="auto"/>
        <w:jc w:val="both"/>
        <w:rPr>
          <w:rFonts w:ascii="Arial" w:hAnsi="Arial" w:cs="Arial"/>
          <w:b/>
          <w:sz w:val="24"/>
          <w:szCs w:val="24"/>
        </w:rPr>
      </w:pPr>
      <w:r w:rsidRPr="00DA2CD5">
        <w:rPr>
          <w:rFonts w:ascii="Arial" w:hAnsi="Arial" w:cs="Arial"/>
          <w:sz w:val="24"/>
          <w:szCs w:val="24"/>
        </w:rPr>
        <w:t>w sprawie wyrażenia zgody na przystąpienie Gminy Stalowa Wola do realizacji projektu pod nazwą „ERA INŻYNIERA – Rozwój kompetencji kluczowych w Gminie Stalowa Wola” w ramach Priorytetu 7, Działania 07.12 Szkolnictwo ogólne, Regionalnego Programu Fundusze Europejskie dla Podkarpacia 2021-2027.</w:t>
      </w:r>
      <w:r w:rsidRPr="00DA2CD5">
        <w:rPr>
          <w:rFonts w:ascii="Arial" w:hAnsi="Arial" w:cs="Arial"/>
          <w:sz w:val="24"/>
          <w:szCs w:val="24"/>
        </w:rPr>
        <w:br/>
      </w:r>
    </w:p>
    <w:p w:rsidR="00BF318C" w:rsidRDefault="00BF318C" w:rsidP="009D3E21">
      <w:pPr>
        <w:spacing w:line="276" w:lineRule="auto"/>
        <w:jc w:val="center"/>
        <w:rPr>
          <w:rFonts w:ascii="Arial" w:hAnsi="Arial" w:cs="Arial"/>
          <w:b/>
          <w:sz w:val="24"/>
          <w:szCs w:val="24"/>
        </w:rPr>
      </w:pPr>
      <w:r w:rsidRPr="00964A62">
        <w:rPr>
          <w:rFonts w:ascii="Arial" w:hAnsi="Arial" w:cs="Arial"/>
          <w:b/>
          <w:sz w:val="24"/>
          <w:szCs w:val="24"/>
        </w:rPr>
        <w:t>Ad 14</w:t>
      </w:r>
    </w:p>
    <w:p w:rsidR="008C32FC" w:rsidRDefault="009D3E21" w:rsidP="009D3E21">
      <w:pPr>
        <w:spacing w:line="276" w:lineRule="auto"/>
        <w:rPr>
          <w:rFonts w:ascii="Arial" w:hAnsi="Arial" w:cs="Arial"/>
          <w:sz w:val="24"/>
          <w:szCs w:val="24"/>
        </w:rPr>
      </w:pPr>
      <w:r w:rsidRPr="009D3E21">
        <w:rPr>
          <w:rFonts w:ascii="Arial" w:hAnsi="Arial" w:cs="Arial"/>
          <w:sz w:val="24"/>
          <w:szCs w:val="24"/>
        </w:rPr>
        <w:t>Projekt uchwały w sprawie przystąpienia Miasta Stalowa Wola do Związku Miast Polskich.</w:t>
      </w:r>
    </w:p>
    <w:p w:rsidR="008C32FC" w:rsidRPr="008C32FC" w:rsidRDefault="008C32FC" w:rsidP="008C32FC">
      <w:pPr>
        <w:suppressAutoHyphens/>
        <w:autoSpaceDE w:val="0"/>
        <w:autoSpaceDN w:val="0"/>
        <w:adjustRightInd w:val="0"/>
        <w:spacing w:before="120" w:line="276" w:lineRule="auto"/>
        <w:jc w:val="both"/>
        <w:rPr>
          <w:rFonts w:ascii="Arial" w:eastAsia="Times New Roman" w:hAnsi="Arial" w:cs="Arial"/>
          <w:bCs/>
          <w:sz w:val="24"/>
          <w:szCs w:val="24"/>
          <w:lang w:eastAsia="pl-PL"/>
        </w:rPr>
      </w:pPr>
      <w:r w:rsidRPr="008C32FC">
        <w:rPr>
          <w:rFonts w:ascii="Arial" w:eastAsia="Times New Roman" w:hAnsi="Arial" w:cs="Arial"/>
          <w:bCs/>
          <w:sz w:val="24"/>
          <w:szCs w:val="24"/>
          <w:lang w:eastAsia="pl-PL"/>
        </w:rPr>
        <w:t>Związek Miast Polskich jest najstarszą i największą polską organizacją samorządową. Obecnie skupia ponad 355 miast, w których mieszka ponad 79% ludności miejskiej kraju. Misją organizacji jest wsparcie polskich miast w działaniach na rzecz rozwoju społecznego i gospodarczego oraz upowszechnianie dobrych praktyk nowoczesnego i innowacyjnego zarządzania samorządowymi wspólnotami mieszkańców. Związek Miast Polskich współpracuje z wieloma podmiotami publicznymi i prywatnymi po to, by stwarzać miastom jak najlepsze warunki dla świadczenia przez nie usług publicznych najwyższej jakości.</w:t>
      </w:r>
    </w:p>
    <w:p w:rsidR="008C32FC" w:rsidRPr="008C32FC" w:rsidRDefault="008C32FC" w:rsidP="008C32FC">
      <w:pPr>
        <w:suppressAutoHyphens/>
        <w:autoSpaceDE w:val="0"/>
        <w:autoSpaceDN w:val="0"/>
        <w:adjustRightInd w:val="0"/>
        <w:spacing w:before="120" w:line="276" w:lineRule="auto"/>
        <w:jc w:val="both"/>
        <w:rPr>
          <w:rFonts w:ascii="Arial" w:eastAsia="Times New Roman" w:hAnsi="Arial" w:cs="Arial"/>
          <w:bCs/>
          <w:sz w:val="24"/>
          <w:szCs w:val="24"/>
          <w:lang w:eastAsia="pl-PL"/>
        </w:rPr>
      </w:pPr>
      <w:r w:rsidRPr="008C32FC">
        <w:rPr>
          <w:rFonts w:ascii="Arial" w:eastAsia="Times New Roman" w:hAnsi="Arial" w:cs="Arial"/>
          <w:bCs/>
          <w:sz w:val="24"/>
          <w:szCs w:val="24"/>
          <w:lang w:eastAsia="pl-PL"/>
        </w:rPr>
        <w:t>Związek Miast Polskich ma wpływ na legislację dotyczącą spraw samorządowych, oferuje wsparcie eksperckie i merytoryczne, umożliwia wymianę doświadczeń oraz wspiera działania promocyjne i informacyjne swoich członków. Walczy o sprawy polskich miast i na ich rzecz prowadzi lobbing legislacyjny. Jest silną i skuteczną ogólnopolską organizacją, integrującą miasta członkowskie wokół wspólnych celów. Aktywnie angażuje się w działania wspierające samorządność lokalną i decentralizację oraz dąży do lepszego rozwoju polskich miast.</w:t>
      </w:r>
    </w:p>
    <w:p w:rsidR="008C32FC" w:rsidRPr="008C32FC" w:rsidRDefault="008C32FC" w:rsidP="008C32FC">
      <w:pPr>
        <w:suppressAutoHyphens/>
        <w:autoSpaceDE w:val="0"/>
        <w:autoSpaceDN w:val="0"/>
        <w:adjustRightInd w:val="0"/>
        <w:spacing w:before="120" w:line="276" w:lineRule="auto"/>
        <w:jc w:val="both"/>
        <w:rPr>
          <w:rFonts w:ascii="Arial" w:eastAsia="Times New Roman" w:hAnsi="Arial" w:cs="Arial"/>
          <w:bCs/>
          <w:sz w:val="24"/>
          <w:szCs w:val="24"/>
          <w:lang w:eastAsia="pl-PL"/>
        </w:rPr>
      </w:pPr>
      <w:r w:rsidRPr="008C32FC">
        <w:rPr>
          <w:rFonts w:ascii="Arial" w:eastAsia="Times New Roman" w:hAnsi="Arial" w:cs="Arial"/>
          <w:bCs/>
          <w:sz w:val="24"/>
          <w:szCs w:val="24"/>
          <w:lang w:eastAsia="pl-PL"/>
        </w:rPr>
        <w:t>Poprzez udział w licznych gremiach krajowych i międzynarodowych stara się być aktywnym i skutecznym ambasadorem spraw samorządowych oraz partnerem merytorycznym polskich miast. ZMP zapewnia także wsparcie eksperckie dla miast. Prowadzi System Analiz Samorządowych - największą samorządową bazę danych statystycznych o miastach.</w:t>
      </w:r>
    </w:p>
    <w:p w:rsidR="008C32FC" w:rsidRPr="008C32FC" w:rsidRDefault="008C32FC" w:rsidP="008C32FC">
      <w:pPr>
        <w:suppressAutoHyphens/>
        <w:autoSpaceDE w:val="0"/>
        <w:autoSpaceDN w:val="0"/>
        <w:adjustRightInd w:val="0"/>
        <w:spacing w:before="120" w:line="276" w:lineRule="auto"/>
        <w:jc w:val="both"/>
        <w:rPr>
          <w:rFonts w:ascii="Arial" w:eastAsia="Times New Roman" w:hAnsi="Arial" w:cs="Arial"/>
          <w:bCs/>
          <w:sz w:val="24"/>
          <w:szCs w:val="24"/>
          <w:lang w:eastAsia="pl-PL"/>
        </w:rPr>
      </w:pPr>
      <w:r w:rsidRPr="008C32FC">
        <w:rPr>
          <w:rFonts w:ascii="Arial" w:eastAsia="Times New Roman" w:hAnsi="Arial" w:cs="Arial"/>
          <w:bCs/>
          <w:sz w:val="24"/>
          <w:szCs w:val="24"/>
          <w:lang w:eastAsia="pl-PL"/>
        </w:rPr>
        <w:t>Związek reprezentuje również interesy miast członkowskich w organizacjach europejskich zrzeszających samorządy.</w:t>
      </w:r>
    </w:p>
    <w:p w:rsidR="008C32FC" w:rsidRPr="008C32FC" w:rsidRDefault="008C32FC" w:rsidP="008C32FC">
      <w:pPr>
        <w:suppressAutoHyphens/>
        <w:autoSpaceDE w:val="0"/>
        <w:autoSpaceDN w:val="0"/>
        <w:adjustRightInd w:val="0"/>
        <w:spacing w:before="120" w:line="276" w:lineRule="auto"/>
        <w:jc w:val="both"/>
        <w:rPr>
          <w:rFonts w:ascii="Arial" w:eastAsia="Times New Roman" w:hAnsi="Arial" w:cs="Arial"/>
          <w:bCs/>
          <w:sz w:val="24"/>
          <w:szCs w:val="24"/>
          <w:lang w:eastAsia="pl-PL"/>
        </w:rPr>
      </w:pPr>
      <w:r w:rsidRPr="008C32FC">
        <w:rPr>
          <w:rFonts w:ascii="Arial" w:eastAsia="Times New Roman" w:hAnsi="Arial" w:cs="Arial"/>
          <w:bCs/>
          <w:sz w:val="24"/>
          <w:szCs w:val="24"/>
          <w:lang w:eastAsia="pl-PL"/>
        </w:rPr>
        <w:t>Wszystko to może stać się udziałem Miasta po przystąpieniu do tej organizacji.</w:t>
      </w:r>
    </w:p>
    <w:p w:rsidR="008C32FC" w:rsidRPr="008C32FC" w:rsidRDefault="008C32FC" w:rsidP="008C32FC">
      <w:pPr>
        <w:suppressAutoHyphens/>
        <w:autoSpaceDE w:val="0"/>
        <w:autoSpaceDN w:val="0"/>
        <w:adjustRightInd w:val="0"/>
        <w:spacing w:before="120" w:line="276" w:lineRule="auto"/>
        <w:jc w:val="both"/>
        <w:rPr>
          <w:rFonts w:ascii="Arial" w:eastAsia="Times New Roman" w:hAnsi="Arial" w:cs="Arial"/>
          <w:bCs/>
          <w:sz w:val="24"/>
          <w:szCs w:val="24"/>
          <w:lang w:eastAsia="pl-PL"/>
        </w:rPr>
      </w:pPr>
      <w:r w:rsidRPr="008C32FC">
        <w:rPr>
          <w:rFonts w:ascii="Arial" w:eastAsia="Times New Roman" w:hAnsi="Arial" w:cs="Arial"/>
          <w:bCs/>
          <w:sz w:val="24"/>
          <w:szCs w:val="24"/>
          <w:lang w:eastAsia="pl-PL"/>
        </w:rPr>
        <w:lastRenderedPageBreak/>
        <w:t>Wysokość składki członkowskiej w 2024 roku wynosi 0,4007 zł od mieszkańca miasta rocznie. Liczbę mieszkańców ustala się według stanu na dzień 30 czerwca roku poprzedniego opublikowanego przez Główny Urząd Statystyczny. W pierwszym roku składkę przelicza się proporcjonalnie do liczby miesięcy członkostwa w Związku liczonych od miesiąca następującego po przyjęciu do Związku przez Zarząd Związku. Wg danych GUS Miasto na 30 czerwca 2023 roku zamieszkiwało 55 500 mieszkańców, co daje nam składkę w 2024 roku w wysokości 9 266,19 zł.</w:t>
      </w:r>
    </w:p>
    <w:p w:rsidR="008C32FC" w:rsidRPr="008C32FC" w:rsidRDefault="008C32FC" w:rsidP="008C32FC">
      <w:pPr>
        <w:suppressAutoHyphens/>
        <w:autoSpaceDE w:val="0"/>
        <w:autoSpaceDN w:val="0"/>
        <w:adjustRightInd w:val="0"/>
        <w:spacing w:before="120" w:line="276" w:lineRule="auto"/>
        <w:jc w:val="both"/>
        <w:rPr>
          <w:rFonts w:ascii="Arial" w:eastAsia="Times New Roman" w:hAnsi="Arial" w:cs="Arial"/>
          <w:bCs/>
          <w:sz w:val="24"/>
          <w:szCs w:val="24"/>
          <w:lang w:eastAsia="pl-PL"/>
        </w:rPr>
      </w:pPr>
      <w:r w:rsidRPr="008C32FC">
        <w:rPr>
          <w:rFonts w:ascii="Arial" w:eastAsia="Times New Roman" w:hAnsi="Arial" w:cs="Arial"/>
          <w:bCs/>
          <w:sz w:val="24"/>
          <w:szCs w:val="24"/>
          <w:lang w:eastAsia="pl-PL"/>
        </w:rPr>
        <w:t>Do uchwały dołączono również tekst jednolity Statutu Związku Miast Polskich.</w:t>
      </w:r>
    </w:p>
    <w:p w:rsidR="008C32FC" w:rsidRPr="008C32FC" w:rsidRDefault="008C32FC" w:rsidP="008C32FC">
      <w:pPr>
        <w:suppressAutoHyphens/>
        <w:autoSpaceDE w:val="0"/>
        <w:autoSpaceDN w:val="0"/>
        <w:adjustRightInd w:val="0"/>
        <w:spacing w:before="120" w:line="276" w:lineRule="auto"/>
        <w:jc w:val="both"/>
        <w:rPr>
          <w:rFonts w:ascii="Arial" w:eastAsia="Times New Roman" w:hAnsi="Arial" w:cs="Arial"/>
          <w:bCs/>
          <w:sz w:val="24"/>
          <w:szCs w:val="24"/>
          <w:lang w:eastAsia="pl-PL"/>
        </w:rPr>
      </w:pPr>
      <w:r w:rsidRPr="008C32FC">
        <w:rPr>
          <w:rFonts w:ascii="Arial" w:eastAsia="Times New Roman" w:hAnsi="Arial" w:cs="Arial"/>
          <w:bCs/>
          <w:sz w:val="24"/>
          <w:szCs w:val="24"/>
          <w:lang w:eastAsia="pl-PL"/>
        </w:rPr>
        <w:t>Biorąc powyższe pod uwagę, podjęcie uchwały jest uzasadnione.</w:t>
      </w:r>
    </w:p>
    <w:p w:rsidR="00F12FCF" w:rsidRPr="00F12FCF" w:rsidRDefault="00F12FCF" w:rsidP="00097925">
      <w:pPr>
        <w:spacing w:line="276" w:lineRule="auto"/>
        <w:jc w:val="both"/>
        <w:rPr>
          <w:rFonts w:ascii="Arial" w:hAnsi="Arial" w:cs="Arial"/>
          <w:b/>
          <w:sz w:val="24"/>
          <w:szCs w:val="24"/>
        </w:rPr>
      </w:pPr>
      <w:r>
        <w:rPr>
          <w:rFonts w:ascii="Arial" w:hAnsi="Arial" w:cs="Arial"/>
          <w:sz w:val="24"/>
          <w:szCs w:val="24"/>
        </w:rPr>
        <w:t>Komisja Inicjatyw Gospodarczych, Rozwoju i Promocji Miasta pozytywnie zaopiniowała projekt uchwały.</w:t>
      </w:r>
    </w:p>
    <w:p w:rsidR="00E63EE0" w:rsidRPr="00964A62" w:rsidRDefault="005E50E8" w:rsidP="00F345EC">
      <w:pPr>
        <w:spacing w:line="276" w:lineRule="auto"/>
        <w:jc w:val="both"/>
        <w:rPr>
          <w:rFonts w:ascii="Arial" w:hAnsi="Arial" w:cs="Arial"/>
          <w:sz w:val="24"/>
          <w:szCs w:val="24"/>
        </w:rPr>
      </w:pPr>
      <w:r>
        <w:rPr>
          <w:rFonts w:ascii="Arial" w:hAnsi="Arial" w:cs="Arial"/>
          <w:sz w:val="24"/>
          <w:szCs w:val="24"/>
        </w:rPr>
        <w:t>Pan Andrzej Dorosz zapytał jaki jest cel</w:t>
      </w:r>
      <w:r w:rsidR="00397022">
        <w:rPr>
          <w:rFonts w:ascii="Arial" w:hAnsi="Arial" w:cs="Arial"/>
          <w:sz w:val="24"/>
          <w:szCs w:val="24"/>
        </w:rPr>
        <w:t xml:space="preserve"> i zalety</w:t>
      </w:r>
      <w:r w:rsidR="00B65C96" w:rsidRPr="00964A62">
        <w:rPr>
          <w:rFonts w:ascii="Arial" w:hAnsi="Arial" w:cs="Arial"/>
          <w:sz w:val="24"/>
          <w:szCs w:val="24"/>
        </w:rPr>
        <w:t xml:space="preserve"> </w:t>
      </w:r>
      <w:r>
        <w:rPr>
          <w:rFonts w:ascii="Arial" w:hAnsi="Arial" w:cs="Arial"/>
          <w:sz w:val="24"/>
          <w:szCs w:val="24"/>
        </w:rPr>
        <w:t>przystąpienia</w:t>
      </w:r>
      <w:r w:rsidR="00B65C96" w:rsidRPr="00964A62">
        <w:rPr>
          <w:rFonts w:ascii="Arial" w:hAnsi="Arial" w:cs="Arial"/>
          <w:sz w:val="24"/>
          <w:szCs w:val="24"/>
        </w:rPr>
        <w:t xml:space="preserve"> do </w:t>
      </w:r>
      <w:r>
        <w:rPr>
          <w:rFonts w:ascii="Arial" w:hAnsi="Arial" w:cs="Arial"/>
          <w:sz w:val="24"/>
          <w:szCs w:val="24"/>
        </w:rPr>
        <w:t>Związku Miast</w:t>
      </w:r>
      <w:r w:rsidR="00B65C96" w:rsidRPr="00964A62">
        <w:rPr>
          <w:rFonts w:ascii="Arial" w:hAnsi="Arial" w:cs="Arial"/>
          <w:sz w:val="24"/>
          <w:szCs w:val="24"/>
        </w:rPr>
        <w:t xml:space="preserve"> Polskich? </w:t>
      </w:r>
      <w:r w:rsidR="00397022">
        <w:rPr>
          <w:rFonts w:ascii="Arial" w:hAnsi="Arial" w:cs="Arial"/>
          <w:sz w:val="24"/>
          <w:szCs w:val="24"/>
        </w:rPr>
        <w:t xml:space="preserve">Zdaniem pana Dorosza miasto nie powinno wydawać lekką ręką kilkunastu tysięcy złotych na przystąpienie do takiej organizacji. </w:t>
      </w:r>
    </w:p>
    <w:p w:rsidR="00B65C96" w:rsidRDefault="00795979" w:rsidP="00795979">
      <w:pPr>
        <w:spacing w:line="276" w:lineRule="auto"/>
        <w:jc w:val="both"/>
        <w:rPr>
          <w:rFonts w:ascii="Arial" w:hAnsi="Arial" w:cs="Arial"/>
          <w:sz w:val="24"/>
          <w:szCs w:val="24"/>
        </w:rPr>
      </w:pPr>
      <w:r w:rsidRPr="00964A62">
        <w:rPr>
          <w:rFonts w:ascii="Arial" w:hAnsi="Arial" w:cs="Arial"/>
          <w:sz w:val="24"/>
          <w:szCs w:val="24"/>
        </w:rPr>
        <w:t>Prezydent</w:t>
      </w:r>
      <w:r>
        <w:rPr>
          <w:rFonts w:ascii="Arial" w:hAnsi="Arial" w:cs="Arial"/>
          <w:sz w:val="24"/>
          <w:szCs w:val="24"/>
        </w:rPr>
        <w:t xml:space="preserve"> podkreślił, że Związek M</w:t>
      </w:r>
      <w:r w:rsidR="00B65C96" w:rsidRPr="00964A62">
        <w:rPr>
          <w:rFonts w:ascii="Arial" w:hAnsi="Arial" w:cs="Arial"/>
          <w:sz w:val="24"/>
          <w:szCs w:val="24"/>
        </w:rPr>
        <w:t xml:space="preserve">iast </w:t>
      </w:r>
      <w:r>
        <w:rPr>
          <w:rFonts w:ascii="Arial" w:hAnsi="Arial" w:cs="Arial"/>
          <w:sz w:val="24"/>
          <w:szCs w:val="24"/>
        </w:rPr>
        <w:t>P</w:t>
      </w:r>
      <w:r w:rsidRPr="00964A62">
        <w:rPr>
          <w:rFonts w:ascii="Arial" w:hAnsi="Arial" w:cs="Arial"/>
          <w:sz w:val="24"/>
          <w:szCs w:val="24"/>
        </w:rPr>
        <w:t>olskich</w:t>
      </w:r>
      <w:r w:rsidR="00B65C96" w:rsidRPr="00964A62">
        <w:rPr>
          <w:rFonts w:ascii="Arial" w:hAnsi="Arial" w:cs="Arial"/>
          <w:sz w:val="24"/>
          <w:szCs w:val="24"/>
        </w:rPr>
        <w:t xml:space="preserve"> </w:t>
      </w:r>
      <w:r>
        <w:rPr>
          <w:rFonts w:ascii="Arial" w:hAnsi="Arial" w:cs="Arial"/>
          <w:sz w:val="24"/>
          <w:szCs w:val="24"/>
        </w:rPr>
        <w:t xml:space="preserve">jest </w:t>
      </w:r>
      <w:r w:rsidR="00B65C96" w:rsidRPr="00964A62">
        <w:rPr>
          <w:rFonts w:ascii="Arial" w:hAnsi="Arial" w:cs="Arial"/>
          <w:sz w:val="24"/>
          <w:szCs w:val="24"/>
        </w:rPr>
        <w:t xml:space="preserve">ważnym </w:t>
      </w:r>
      <w:r w:rsidRPr="00964A62">
        <w:rPr>
          <w:rFonts w:ascii="Arial" w:hAnsi="Arial" w:cs="Arial"/>
          <w:sz w:val="24"/>
          <w:szCs w:val="24"/>
        </w:rPr>
        <w:t>partnerem</w:t>
      </w:r>
      <w:r w:rsidR="00B65C96" w:rsidRPr="00964A62">
        <w:rPr>
          <w:rFonts w:ascii="Arial" w:hAnsi="Arial" w:cs="Arial"/>
          <w:sz w:val="24"/>
          <w:szCs w:val="24"/>
        </w:rPr>
        <w:t xml:space="preserve"> </w:t>
      </w:r>
      <w:r>
        <w:rPr>
          <w:rFonts w:ascii="Arial" w:hAnsi="Arial" w:cs="Arial"/>
          <w:sz w:val="24"/>
          <w:szCs w:val="24"/>
        </w:rPr>
        <w:t xml:space="preserve">Stalowej Woli, lecz do tej pory współpraca ta nie była sformalizowana. Dodał, iż projekt kosmiczny </w:t>
      </w:r>
      <w:r w:rsidR="00B65C96" w:rsidRPr="00964A62">
        <w:rPr>
          <w:rFonts w:ascii="Arial" w:hAnsi="Arial" w:cs="Arial"/>
          <w:sz w:val="24"/>
          <w:szCs w:val="24"/>
        </w:rPr>
        <w:t xml:space="preserve">powstawał przy wsparciu </w:t>
      </w:r>
      <w:r w:rsidRPr="00964A62">
        <w:rPr>
          <w:rFonts w:ascii="Arial" w:hAnsi="Arial" w:cs="Arial"/>
          <w:sz w:val="24"/>
          <w:szCs w:val="24"/>
        </w:rPr>
        <w:t>ekspertów</w:t>
      </w:r>
      <w:r w:rsidR="00B65C96" w:rsidRPr="00964A62">
        <w:rPr>
          <w:rFonts w:ascii="Arial" w:hAnsi="Arial" w:cs="Arial"/>
          <w:sz w:val="24"/>
          <w:szCs w:val="24"/>
        </w:rPr>
        <w:t xml:space="preserve"> ze </w:t>
      </w:r>
      <w:r>
        <w:rPr>
          <w:rFonts w:ascii="Arial" w:hAnsi="Arial" w:cs="Arial"/>
          <w:sz w:val="24"/>
          <w:szCs w:val="24"/>
        </w:rPr>
        <w:t>Związku Miast P</w:t>
      </w:r>
      <w:r w:rsidRPr="00964A62">
        <w:rPr>
          <w:rFonts w:ascii="Arial" w:hAnsi="Arial" w:cs="Arial"/>
          <w:sz w:val="24"/>
          <w:szCs w:val="24"/>
        </w:rPr>
        <w:t>olskich</w:t>
      </w:r>
      <w:r w:rsidR="00B65C96" w:rsidRPr="00964A62">
        <w:rPr>
          <w:rFonts w:ascii="Arial" w:hAnsi="Arial" w:cs="Arial"/>
          <w:sz w:val="24"/>
          <w:szCs w:val="24"/>
        </w:rPr>
        <w:t xml:space="preserve">. </w:t>
      </w:r>
      <w:r>
        <w:rPr>
          <w:rFonts w:ascii="Arial" w:hAnsi="Arial" w:cs="Arial"/>
          <w:sz w:val="24"/>
          <w:szCs w:val="24"/>
        </w:rPr>
        <w:t>Według pana Nadbereżnego, j</w:t>
      </w:r>
      <w:r w:rsidR="00B65C96" w:rsidRPr="00964A62">
        <w:rPr>
          <w:rFonts w:ascii="Arial" w:hAnsi="Arial" w:cs="Arial"/>
          <w:sz w:val="24"/>
          <w:szCs w:val="24"/>
        </w:rPr>
        <w:t xml:space="preserve">est to </w:t>
      </w:r>
      <w:r w:rsidRPr="00964A62">
        <w:rPr>
          <w:rFonts w:ascii="Arial" w:hAnsi="Arial" w:cs="Arial"/>
          <w:sz w:val="24"/>
          <w:szCs w:val="24"/>
        </w:rPr>
        <w:t>ważny</w:t>
      </w:r>
      <w:r w:rsidR="00B65C96" w:rsidRPr="00964A62">
        <w:rPr>
          <w:rFonts w:ascii="Arial" w:hAnsi="Arial" w:cs="Arial"/>
          <w:sz w:val="24"/>
          <w:szCs w:val="24"/>
        </w:rPr>
        <w:t xml:space="preserve"> partner oceny</w:t>
      </w:r>
      <w:r w:rsidR="00663B96">
        <w:rPr>
          <w:rFonts w:ascii="Arial" w:hAnsi="Arial" w:cs="Arial"/>
          <w:sz w:val="24"/>
          <w:szCs w:val="24"/>
        </w:rPr>
        <w:t>, wsparcia</w:t>
      </w:r>
      <w:r w:rsidR="00B65C96" w:rsidRPr="00964A62">
        <w:rPr>
          <w:rFonts w:ascii="Arial" w:hAnsi="Arial" w:cs="Arial"/>
          <w:sz w:val="24"/>
          <w:szCs w:val="24"/>
        </w:rPr>
        <w:t xml:space="preserve"> i prowadzenia merytorycznego</w:t>
      </w:r>
      <w:r w:rsidR="00663B96">
        <w:rPr>
          <w:rFonts w:ascii="Arial" w:hAnsi="Arial" w:cs="Arial"/>
          <w:sz w:val="24"/>
          <w:szCs w:val="24"/>
        </w:rPr>
        <w:t xml:space="preserve"> projektów finansowanych spoza budżetu Unii Europejskiej</w:t>
      </w:r>
      <w:r w:rsidR="00D669C7">
        <w:rPr>
          <w:rFonts w:ascii="Arial" w:hAnsi="Arial" w:cs="Arial"/>
          <w:sz w:val="24"/>
          <w:szCs w:val="24"/>
        </w:rPr>
        <w:t>, jak projekt norweski czy szwajcarski</w:t>
      </w:r>
      <w:r w:rsidR="00B65C96" w:rsidRPr="00964A62">
        <w:rPr>
          <w:rFonts w:ascii="Arial" w:hAnsi="Arial" w:cs="Arial"/>
          <w:sz w:val="24"/>
          <w:szCs w:val="24"/>
        </w:rPr>
        <w:t xml:space="preserve">. </w:t>
      </w:r>
    </w:p>
    <w:p w:rsidR="00C44246" w:rsidRDefault="009D3E21" w:rsidP="00964A62">
      <w:pPr>
        <w:spacing w:line="276" w:lineRule="auto"/>
        <w:rPr>
          <w:rFonts w:ascii="Arial" w:hAnsi="Arial" w:cs="Arial"/>
          <w:sz w:val="24"/>
          <w:szCs w:val="24"/>
        </w:rPr>
      </w:pPr>
      <w:r w:rsidRPr="009D3E21">
        <w:rPr>
          <w:rFonts w:ascii="Arial" w:hAnsi="Arial" w:cs="Arial"/>
          <w:b/>
          <w:bCs/>
          <w:sz w:val="24"/>
          <w:szCs w:val="24"/>
          <w:u w:val="single"/>
        </w:rPr>
        <w:t>Głosowano w sprawie:</w:t>
      </w:r>
      <w:r w:rsidRPr="009D3E21">
        <w:rPr>
          <w:rFonts w:ascii="Arial" w:hAnsi="Arial" w:cs="Arial"/>
          <w:sz w:val="24"/>
          <w:szCs w:val="24"/>
        </w:rPr>
        <w:br/>
        <w:t>Projekt</w:t>
      </w:r>
      <w:r>
        <w:rPr>
          <w:rFonts w:ascii="Arial" w:hAnsi="Arial" w:cs="Arial"/>
          <w:sz w:val="24"/>
          <w:szCs w:val="24"/>
        </w:rPr>
        <w:t>u</w:t>
      </w:r>
      <w:r w:rsidRPr="009D3E21">
        <w:rPr>
          <w:rFonts w:ascii="Arial" w:hAnsi="Arial" w:cs="Arial"/>
          <w:sz w:val="24"/>
          <w:szCs w:val="24"/>
        </w:rPr>
        <w:t xml:space="preserve"> uchwały w sprawie przystąpienia Miasta Stalowa W</w:t>
      </w:r>
      <w:r>
        <w:rPr>
          <w:rFonts w:ascii="Arial" w:hAnsi="Arial" w:cs="Arial"/>
          <w:sz w:val="24"/>
          <w:szCs w:val="24"/>
        </w:rPr>
        <w:t>ola do Związku Miast Polskich.</w:t>
      </w:r>
      <w:r w:rsidRPr="009D3E21">
        <w:rPr>
          <w:rFonts w:ascii="Arial" w:hAnsi="Arial" w:cs="Arial"/>
          <w:sz w:val="24"/>
          <w:szCs w:val="24"/>
        </w:rPr>
        <w:br/>
      </w:r>
      <w:r w:rsidRPr="009D3E21">
        <w:rPr>
          <w:rFonts w:ascii="Arial" w:hAnsi="Arial" w:cs="Arial"/>
          <w:sz w:val="24"/>
          <w:szCs w:val="24"/>
        </w:rPr>
        <w:br/>
      </w:r>
      <w:r w:rsidRPr="009D3E21">
        <w:rPr>
          <w:rStyle w:val="Pogrubienie"/>
          <w:rFonts w:ascii="Arial" w:hAnsi="Arial" w:cs="Arial"/>
          <w:sz w:val="24"/>
          <w:szCs w:val="24"/>
          <w:u w:val="single"/>
        </w:rPr>
        <w:t>Wyniki głosowania</w:t>
      </w:r>
      <w:r w:rsidRPr="009D3E21">
        <w:rPr>
          <w:rFonts w:ascii="Arial" w:hAnsi="Arial" w:cs="Arial"/>
          <w:sz w:val="24"/>
          <w:szCs w:val="24"/>
        </w:rPr>
        <w:br/>
        <w:t>ZA: 19, PRZECIW: 1, WSTRZYMUJĘ SIĘ: 2, BRAK GŁOSU: 0, NIEOBECNI: 1</w:t>
      </w:r>
      <w:r w:rsidRPr="009D3E21">
        <w:rPr>
          <w:rFonts w:ascii="Arial" w:hAnsi="Arial" w:cs="Arial"/>
          <w:sz w:val="24"/>
          <w:szCs w:val="24"/>
        </w:rPr>
        <w:br/>
      </w:r>
      <w:r w:rsidRPr="009D3E21">
        <w:rPr>
          <w:rFonts w:ascii="Arial" w:hAnsi="Arial" w:cs="Arial"/>
          <w:sz w:val="24"/>
          <w:szCs w:val="24"/>
        </w:rPr>
        <w:br/>
      </w:r>
      <w:r w:rsidRPr="00441354">
        <w:rPr>
          <w:rFonts w:ascii="Arial" w:hAnsi="Arial" w:cs="Arial"/>
          <w:b/>
          <w:sz w:val="24"/>
          <w:szCs w:val="24"/>
          <w:u w:val="single"/>
        </w:rPr>
        <w:t>Wyniki imienne:</w:t>
      </w:r>
      <w:r w:rsidRPr="009D3E21">
        <w:rPr>
          <w:rFonts w:ascii="Arial" w:hAnsi="Arial" w:cs="Arial"/>
          <w:sz w:val="24"/>
          <w:szCs w:val="24"/>
        </w:rPr>
        <w:br/>
        <w:t>ZA (19)</w:t>
      </w:r>
      <w:r w:rsidRPr="009D3E21">
        <w:rPr>
          <w:rFonts w:ascii="Arial" w:hAnsi="Arial" w:cs="Arial"/>
          <w:sz w:val="24"/>
          <w:szCs w:val="24"/>
        </w:rPr>
        <w:br/>
        <w:t>Mariusz Bajek, Damian Bryk, Łukasz Durek, Joanna Grobel-Proszowska, Daniel Hausner, Ilona Kaczmarek, Aleksander Kapuściński, Andrzej Kochan, Adam Krotoszyński, Agata Krzek, Elżbieta Kulpa, Paweł Madej, Karolina Paleń, Dariusz Przytuła, Piotr Rut, Jan Sibiga, Janina Siek, Wiesław Siembida, Urszula Tatys</w:t>
      </w:r>
      <w:r w:rsidRPr="009D3E21">
        <w:rPr>
          <w:rFonts w:ascii="Arial" w:hAnsi="Arial" w:cs="Arial"/>
          <w:sz w:val="24"/>
          <w:szCs w:val="24"/>
        </w:rPr>
        <w:br/>
        <w:t>PRZECIW (1)</w:t>
      </w:r>
      <w:r w:rsidRPr="009D3E21">
        <w:rPr>
          <w:rFonts w:ascii="Arial" w:hAnsi="Arial" w:cs="Arial"/>
          <w:sz w:val="24"/>
          <w:szCs w:val="24"/>
        </w:rPr>
        <w:br/>
        <w:t>Andrzej Dorosz</w:t>
      </w:r>
      <w:r w:rsidRPr="009D3E21">
        <w:rPr>
          <w:rFonts w:ascii="Arial" w:hAnsi="Arial" w:cs="Arial"/>
          <w:sz w:val="24"/>
          <w:szCs w:val="24"/>
        </w:rPr>
        <w:br/>
        <w:t>WSTRZYMUJĘ SIĘ (2)</w:t>
      </w:r>
      <w:r w:rsidRPr="009D3E21">
        <w:rPr>
          <w:rFonts w:ascii="Arial" w:hAnsi="Arial" w:cs="Arial"/>
          <w:sz w:val="24"/>
          <w:szCs w:val="24"/>
        </w:rPr>
        <w:br/>
        <w:t>Kamil Maciejak, Andrzej Szymonik</w:t>
      </w:r>
      <w:r w:rsidRPr="009D3E21">
        <w:rPr>
          <w:rFonts w:ascii="Arial" w:hAnsi="Arial" w:cs="Arial"/>
          <w:sz w:val="24"/>
          <w:szCs w:val="24"/>
        </w:rPr>
        <w:br/>
        <w:t>NIEOBECNI (1)</w:t>
      </w:r>
      <w:r w:rsidRPr="009D3E21">
        <w:rPr>
          <w:rFonts w:ascii="Arial" w:hAnsi="Arial" w:cs="Arial"/>
          <w:sz w:val="24"/>
          <w:szCs w:val="24"/>
        </w:rPr>
        <w:br/>
        <w:t>Damian Marczak</w:t>
      </w:r>
    </w:p>
    <w:p w:rsidR="00C44246" w:rsidRPr="00964A62" w:rsidRDefault="00C44246" w:rsidP="00C44246">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 xml:space="preserve">przy 19 głosach za, 1 przeciwnym i 2 wstrzymujących </w:t>
      </w:r>
      <w:r w:rsidRPr="00964A62">
        <w:rPr>
          <w:rFonts w:ascii="Arial" w:hAnsi="Arial" w:cs="Arial"/>
          <w:sz w:val="24"/>
          <w:szCs w:val="24"/>
        </w:rPr>
        <w:t xml:space="preserve">podjęła </w:t>
      </w:r>
    </w:p>
    <w:p w:rsidR="00C44246" w:rsidRPr="00964A62" w:rsidRDefault="00C44246" w:rsidP="00C44246">
      <w:pPr>
        <w:spacing w:line="276" w:lineRule="auto"/>
        <w:jc w:val="both"/>
        <w:rPr>
          <w:rFonts w:ascii="Arial" w:hAnsi="Arial" w:cs="Arial"/>
          <w:sz w:val="24"/>
          <w:szCs w:val="24"/>
        </w:rPr>
      </w:pPr>
    </w:p>
    <w:p w:rsidR="00C44246" w:rsidRPr="00964A62" w:rsidRDefault="00C44246" w:rsidP="00C44246">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49</w:t>
      </w:r>
      <w:r w:rsidRPr="00964A62">
        <w:rPr>
          <w:rFonts w:ascii="Arial" w:hAnsi="Arial" w:cs="Arial"/>
          <w:b/>
          <w:i/>
          <w:sz w:val="24"/>
          <w:szCs w:val="24"/>
        </w:rPr>
        <w:t>/2024</w:t>
      </w:r>
    </w:p>
    <w:p w:rsidR="009D3E21" w:rsidRPr="009D3E21" w:rsidRDefault="00C44246" w:rsidP="00C44246">
      <w:pPr>
        <w:spacing w:line="276" w:lineRule="auto"/>
        <w:rPr>
          <w:rFonts w:ascii="Arial" w:hAnsi="Arial" w:cs="Arial"/>
          <w:sz w:val="24"/>
          <w:szCs w:val="24"/>
        </w:rPr>
      </w:pPr>
      <w:r w:rsidRPr="009D3E21">
        <w:rPr>
          <w:rFonts w:ascii="Arial" w:hAnsi="Arial" w:cs="Arial"/>
          <w:sz w:val="24"/>
          <w:szCs w:val="24"/>
        </w:rPr>
        <w:t>w sprawie przystąpienia Miasta Stalowa Wola do Związku Miast Polskich.</w:t>
      </w:r>
      <w:r w:rsidRPr="009D3E21">
        <w:rPr>
          <w:rFonts w:ascii="Arial" w:hAnsi="Arial" w:cs="Arial"/>
          <w:sz w:val="24"/>
          <w:szCs w:val="24"/>
        </w:rPr>
        <w:br/>
      </w:r>
      <w:r w:rsidR="009D3E21" w:rsidRPr="009D3E21">
        <w:rPr>
          <w:rFonts w:ascii="Arial" w:hAnsi="Arial" w:cs="Arial"/>
          <w:sz w:val="24"/>
          <w:szCs w:val="24"/>
        </w:rPr>
        <w:br/>
      </w:r>
    </w:p>
    <w:p w:rsidR="007542EA" w:rsidRDefault="00B86963" w:rsidP="00964A62">
      <w:pPr>
        <w:spacing w:line="276" w:lineRule="auto"/>
        <w:jc w:val="center"/>
        <w:rPr>
          <w:rFonts w:ascii="Arial" w:hAnsi="Arial" w:cs="Arial"/>
          <w:b/>
          <w:sz w:val="24"/>
          <w:szCs w:val="24"/>
        </w:rPr>
      </w:pPr>
      <w:r w:rsidRPr="00964A62">
        <w:rPr>
          <w:rFonts w:ascii="Arial" w:hAnsi="Arial" w:cs="Arial"/>
          <w:b/>
          <w:sz w:val="24"/>
          <w:szCs w:val="24"/>
        </w:rPr>
        <w:t>Ad 15</w:t>
      </w:r>
    </w:p>
    <w:p w:rsidR="00441354" w:rsidRDefault="00441354" w:rsidP="00441354">
      <w:pPr>
        <w:spacing w:line="276" w:lineRule="auto"/>
        <w:rPr>
          <w:rFonts w:ascii="Arial" w:hAnsi="Arial" w:cs="Arial"/>
          <w:sz w:val="24"/>
          <w:szCs w:val="24"/>
        </w:rPr>
      </w:pPr>
      <w:r w:rsidRPr="00441354">
        <w:rPr>
          <w:rFonts w:ascii="Arial" w:hAnsi="Arial" w:cs="Arial"/>
          <w:sz w:val="24"/>
          <w:szCs w:val="24"/>
        </w:rPr>
        <w:t>Projekt uchwały zmieniającej uchwałę w sprawie przyjęcia programu „Stalowowolska Duża Rodzina” - autopoprawka.</w:t>
      </w:r>
    </w:p>
    <w:p w:rsidR="00DB54E5" w:rsidRPr="00DB54E5" w:rsidRDefault="00DB54E5" w:rsidP="00DB54E5">
      <w:pPr>
        <w:jc w:val="both"/>
        <w:rPr>
          <w:rFonts w:ascii="Arial" w:hAnsi="Arial" w:cs="Arial"/>
          <w:sz w:val="24"/>
          <w:szCs w:val="24"/>
        </w:rPr>
      </w:pPr>
      <w:r w:rsidRPr="00DB54E5">
        <w:rPr>
          <w:rFonts w:ascii="Arial" w:hAnsi="Arial" w:cs="Arial"/>
          <w:sz w:val="24"/>
          <w:szCs w:val="24"/>
        </w:rPr>
        <w:t>Uchwałą Rady Miejskiej w Stalowej Woli z dnia 13 listopada 2015 r. nr XVIII/209/15 został przyjęty na terenie Gminy Stalowa Wola program „Stalowowolska Duża Rodzina”. Pogram był skierowany do rodzin wielodzietnych zamieszkałych na terenie Gminy, posiadających Kartę Dużej Rodziny. Celem programu było m.in. tworzenie przyjaznego klimatu dla</w:t>
      </w:r>
      <w:r>
        <w:rPr>
          <w:rFonts w:ascii="Arial" w:hAnsi="Arial" w:cs="Arial"/>
          <w:sz w:val="24"/>
          <w:szCs w:val="24"/>
        </w:rPr>
        <w:t xml:space="preserve"> rodzin, poprawa warunków życia </w:t>
      </w:r>
      <w:r w:rsidRPr="00DB54E5">
        <w:rPr>
          <w:rFonts w:ascii="Arial" w:hAnsi="Arial" w:cs="Arial"/>
          <w:sz w:val="24"/>
          <w:szCs w:val="24"/>
        </w:rPr>
        <w:t>i wzmocnienie kondycji rodzin poprzez eliminację ograniczeń i barier, zapewnienie rodzinom dostępu do informacji oraz do korzystania z różnych form wspólnego spędzania czasu oraz wyrównywanie szans rozwojowych dzieci i młodzieży pochodzących z różnych rodzin i środowisk. Instrumentami służącymi realizacji programu było między innymi zapewnienie osobom objętym programem ulg polegających na 50% zniżce na bilet wstępu na basem Miejskiego Ośrodka Sportu</w:t>
      </w:r>
      <w:r>
        <w:rPr>
          <w:rFonts w:ascii="Arial" w:hAnsi="Arial" w:cs="Arial"/>
          <w:sz w:val="24"/>
          <w:szCs w:val="24"/>
        </w:rPr>
        <w:t xml:space="preserve"> </w:t>
      </w:r>
      <w:r w:rsidRPr="00DB54E5">
        <w:rPr>
          <w:rFonts w:ascii="Arial" w:hAnsi="Arial" w:cs="Arial"/>
          <w:sz w:val="24"/>
          <w:szCs w:val="24"/>
        </w:rPr>
        <w:t>i Rekreacji . Program stwarzał również możliwości przystąpienia do Programu podmiotom prywatnym prowadzącym działalność gospodarczą, w celu świadczenia usług na rzecz osób objętych programem, na określonych przez nie preferencyjnych warun</w:t>
      </w:r>
      <w:r>
        <w:rPr>
          <w:rFonts w:ascii="Arial" w:hAnsi="Arial" w:cs="Arial"/>
          <w:sz w:val="24"/>
          <w:szCs w:val="24"/>
        </w:rPr>
        <w:t xml:space="preserve">kach (żaden podmiot prywatny </w:t>
      </w:r>
      <w:r w:rsidRPr="00DB54E5">
        <w:rPr>
          <w:rFonts w:ascii="Arial" w:hAnsi="Arial" w:cs="Arial"/>
          <w:sz w:val="24"/>
          <w:szCs w:val="24"/>
        </w:rPr>
        <w:t>do programu nie przystąpił).</w:t>
      </w:r>
    </w:p>
    <w:p w:rsidR="00DB54E5" w:rsidRPr="00DB54E5" w:rsidRDefault="00DB54E5" w:rsidP="00DB54E5">
      <w:pPr>
        <w:jc w:val="both"/>
        <w:rPr>
          <w:rFonts w:ascii="Arial" w:hAnsi="Arial" w:cs="Arial"/>
          <w:sz w:val="24"/>
          <w:szCs w:val="24"/>
        </w:rPr>
      </w:pPr>
      <w:r w:rsidRPr="00DB54E5">
        <w:rPr>
          <w:rFonts w:ascii="Arial" w:hAnsi="Arial" w:cs="Arial"/>
          <w:sz w:val="24"/>
          <w:szCs w:val="24"/>
        </w:rPr>
        <w:t>W związku z planami likwidacji Miejskiego Ośrodka Sportu i Rekreacji</w:t>
      </w:r>
      <w:r>
        <w:rPr>
          <w:rFonts w:ascii="Arial" w:hAnsi="Arial" w:cs="Arial"/>
          <w:sz w:val="24"/>
          <w:szCs w:val="24"/>
        </w:rPr>
        <w:t xml:space="preserve"> w Stalowej Woli i </w:t>
      </w:r>
      <w:r w:rsidRPr="00DB54E5">
        <w:rPr>
          <w:rFonts w:ascii="Arial" w:hAnsi="Arial" w:cs="Arial"/>
          <w:sz w:val="24"/>
          <w:szCs w:val="24"/>
        </w:rPr>
        <w:t>powołania nowego podmiotu mającego zarządzać obiektami sportowo – rekreacyjnymi w Stalowej Woli, zasadnym jest wykreślenie wskazanego benefitu z listy korzyści i pozostawienie nowo powołanemu podmiotowi decyzji w zakresie zastosowanych preferencji.</w:t>
      </w:r>
    </w:p>
    <w:p w:rsidR="00002BEE" w:rsidRDefault="00DB54E5" w:rsidP="00002BEE">
      <w:pPr>
        <w:jc w:val="both"/>
        <w:rPr>
          <w:rFonts w:ascii="Arial" w:hAnsi="Arial" w:cs="Arial"/>
          <w:sz w:val="24"/>
          <w:szCs w:val="24"/>
        </w:rPr>
      </w:pPr>
      <w:r w:rsidRPr="00DB54E5">
        <w:rPr>
          <w:rFonts w:ascii="Arial" w:hAnsi="Arial" w:cs="Arial"/>
          <w:sz w:val="24"/>
          <w:szCs w:val="24"/>
        </w:rPr>
        <w:t xml:space="preserve">Dodatkowym aspektem jest wprowadzenie  na terenie gminy Stalowa Wola Programu                                        pn. „Stalowowolska Karta Miejska – LifeStal”, który jest </w:t>
      </w:r>
      <w:r w:rsidRPr="00DB54E5">
        <w:rPr>
          <w:rFonts w:ascii="Arial" w:eastAsia="Times New Roman" w:hAnsi="Arial" w:cs="Arial"/>
          <w:sz w:val="24"/>
          <w:szCs w:val="24"/>
          <w:lang w:eastAsia="pl-PL"/>
        </w:rPr>
        <w:t xml:space="preserve">odpowiedzią na potrzebę poprawy jakości życia mieszkańców gminy Stalowa Wola oraz  wzmocnienia ich poczucia przynależności do lokalnej społeczności. Program </w:t>
      </w:r>
      <w:r w:rsidRPr="00DB54E5">
        <w:rPr>
          <w:rFonts w:ascii="Arial" w:hAnsi="Arial" w:cs="Arial"/>
          <w:sz w:val="24"/>
          <w:szCs w:val="24"/>
        </w:rPr>
        <w:t>„Stalowowolska Karta Miejska – LifeStal”</w:t>
      </w:r>
      <w:r w:rsidRPr="00DB54E5">
        <w:rPr>
          <w:rFonts w:ascii="Arial" w:eastAsia="Times New Roman" w:hAnsi="Arial" w:cs="Arial"/>
          <w:sz w:val="24"/>
          <w:szCs w:val="24"/>
          <w:lang w:eastAsia="pl-PL"/>
        </w:rPr>
        <w:t xml:space="preserve"> ma na celu integrację mieszkańców, zwiększenie dostępności do różnorodnych usług publicznych, a także promowanie aktywnego uczestnictwa w życiu społecznym, kulturalnym i sportowym miasta. Poprzez wprowadzenie ulg i preferencji w dostępie do miejskich obiektów i usług.  Program wspiera rozwój lokalnej tożsamości, tworzy przyjazne warunki do życia i rozwoju, a także promuje gminę jako atrakcyjne miejsce do osiedlania się. W ten sposób gmina Stalowa Wola realizuje politykę promocyjną i społeczną, która odpowiada na potrzeby mieszkańców i wspiera ich codzienne życie.</w:t>
      </w:r>
      <w:r w:rsidR="00002BEE">
        <w:rPr>
          <w:rFonts w:ascii="Arial" w:eastAsia="Times New Roman" w:hAnsi="Arial" w:cs="Arial"/>
          <w:sz w:val="24"/>
          <w:szCs w:val="24"/>
          <w:lang w:eastAsia="pl-PL"/>
        </w:rPr>
        <w:t xml:space="preserve"> </w:t>
      </w:r>
      <w:r w:rsidRPr="00DB54E5">
        <w:rPr>
          <w:rFonts w:ascii="Arial" w:hAnsi="Arial" w:cs="Arial"/>
          <w:sz w:val="24"/>
          <w:szCs w:val="24"/>
        </w:rPr>
        <w:t xml:space="preserve">W związku powyższym, aby nie nastąpiło dublowanie usług, cele i podstawowe założenia programu </w:t>
      </w:r>
      <w:r w:rsidRPr="00DB54E5">
        <w:rPr>
          <w:rFonts w:ascii="Arial" w:eastAsia="Times New Roman" w:hAnsi="Arial" w:cs="Arial"/>
          <w:sz w:val="24"/>
          <w:szCs w:val="24"/>
          <w:lang w:eastAsia="pl-PL"/>
        </w:rPr>
        <w:t xml:space="preserve">„Stalowowolska Duża Rodzina” zostaną zastąpione przez nowy program </w:t>
      </w:r>
      <w:r w:rsidRPr="00DB54E5">
        <w:rPr>
          <w:rFonts w:ascii="Arial" w:hAnsi="Arial" w:cs="Arial"/>
          <w:sz w:val="24"/>
          <w:szCs w:val="24"/>
        </w:rPr>
        <w:t>„Stalowowolska Karta Miejska – LifeStal”</w:t>
      </w:r>
      <w:r w:rsidR="00002BEE">
        <w:rPr>
          <w:rFonts w:ascii="Arial" w:hAnsi="Arial" w:cs="Arial"/>
          <w:sz w:val="24"/>
          <w:szCs w:val="24"/>
        </w:rPr>
        <w:t xml:space="preserve">. </w:t>
      </w:r>
    </w:p>
    <w:p w:rsidR="00002BEE" w:rsidRDefault="00002BEE" w:rsidP="00002BEE">
      <w:pPr>
        <w:jc w:val="both"/>
        <w:rPr>
          <w:rFonts w:ascii="Arial" w:hAnsi="Arial" w:cs="Arial"/>
          <w:sz w:val="24"/>
          <w:szCs w:val="24"/>
        </w:rPr>
      </w:pPr>
      <w:r>
        <w:rPr>
          <w:rFonts w:ascii="Arial" w:hAnsi="Arial" w:cs="Arial"/>
          <w:sz w:val="24"/>
          <w:szCs w:val="24"/>
        </w:rPr>
        <w:lastRenderedPageBreak/>
        <w:t xml:space="preserve">Autopoprawka do projektu uchwały. </w:t>
      </w:r>
    </w:p>
    <w:p w:rsidR="00002BEE" w:rsidRPr="00002BEE" w:rsidRDefault="00002BEE" w:rsidP="00002BEE">
      <w:pPr>
        <w:rPr>
          <w:rFonts w:ascii="Arial" w:hAnsi="Arial" w:cs="Arial"/>
        </w:rPr>
      </w:pPr>
      <w:r w:rsidRPr="00002BEE">
        <w:rPr>
          <w:rFonts w:ascii="Arial" w:hAnsi="Arial" w:cs="Arial"/>
          <w:sz w:val="24"/>
          <w:szCs w:val="24"/>
        </w:rPr>
        <w:t>W podstawie prawnej ustawy o Karcie Dużej Rodziny (Dz.U. z 2023 r., poz. 2424 ze zm.)  wykreśla się skrót „ze zm.”</w:t>
      </w:r>
      <w:r>
        <w:rPr>
          <w:rFonts w:ascii="Arial" w:hAnsi="Arial" w:cs="Arial"/>
          <w:sz w:val="24"/>
          <w:szCs w:val="24"/>
        </w:rPr>
        <w:t xml:space="preserve"> </w:t>
      </w:r>
    </w:p>
    <w:p w:rsidR="00B86963" w:rsidRPr="00002BEE" w:rsidRDefault="00002BEE" w:rsidP="00002BEE">
      <w:pPr>
        <w:jc w:val="both"/>
        <w:rPr>
          <w:rFonts w:ascii="Arial" w:eastAsia="Times New Roman" w:hAnsi="Arial" w:cs="Arial"/>
          <w:sz w:val="24"/>
          <w:szCs w:val="24"/>
          <w:lang w:eastAsia="pl-PL"/>
        </w:rPr>
      </w:pPr>
      <w:r>
        <w:rPr>
          <w:rFonts w:ascii="Arial" w:eastAsia="Times New Roman" w:hAnsi="Arial" w:cs="Arial"/>
          <w:sz w:val="24"/>
          <w:szCs w:val="24"/>
          <w:lang w:eastAsia="pl-PL"/>
        </w:rPr>
        <w:t xml:space="preserve">Komisja Rodziny, Opieki Społecznej i Zdrowia </w:t>
      </w:r>
      <w:r>
        <w:rPr>
          <w:rFonts w:ascii="Arial" w:hAnsi="Arial" w:cs="Arial"/>
          <w:sz w:val="24"/>
          <w:szCs w:val="24"/>
        </w:rPr>
        <w:t xml:space="preserve">pozytywnie zaopiniowała projekt uchwały. </w:t>
      </w:r>
      <w:r w:rsidR="00B86963" w:rsidRPr="00964A62">
        <w:rPr>
          <w:rFonts w:ascii="Arial" w:hAnsi="Arial" w:cs="Arial"/>
          <w:sz w:val="24"/>
          <w:szCs w:val="24"/>
        </w:rPr>
        <w:t xml:space="preserve"> </w:t>
      </w:r>
    </w:p>
    <w:p w:rsidR="00E1482C" w:rsidRDefault="00FD2657" w:rsidP="00FD2657">
      <w:pPr>
        <w:spacing w:line="276" w:lineRule="auto"/>
        <w:rPr>
          <w:rFonts w:ascii="Arial" w:hAnsi="Arial" w:cs="Arial"/>
          <w:sz w:val="24"/>
          <w:szCs w:val="24"/>
        </w:rPr>
      </w:pPr>
      <w:r w:rsidRPr="00FD2657">
        <w:rPr>
          <w:rFonts w:ascii="Arial" w:hAnsi="Arial" w:cs="Arial"/>
          <w:b/>
          <w:bCs/>
          <w:sz w:val="24"/>
          <w:szCs w:val="24"/>
          <w:u w:val="single"/>
        </w:rPr>
        <w:t>Głosowano w sprawie:</w:t>
      </w:r>
      <w:r w:rsidRPr="00FD2657">
        <w:rPr>
          <w:rFonts w:ascii="Arial" w:hAnsi="Arial" w:cs="Arial"/>
          <w:sz w:val="24"/>
          <w:szCs w:val="24"/>
        </w:rPr>
        <w:br/>
        <w:t>Projekt</w:t>
      </w:r>
      <w:r>
        <w:rPr>
          <w:rFonts w:ascii="Arial" w:hAnsi="Arial" w:cs="Arial"/>
          <w:sz w:val="24"/>
          <w:szCs w:val="24"/>
        </w:rPr>
        <w:t>u</w:t>
      </w:r>
      <w:r w:rsidRPr="00FD2657">
        <w:rPr>
          <w:rFonts w:ascii="Arial" w:hAnsi="Arial" w:cs="Arial"/>
          <w:sz w:val="24"/>
          <w:szCs w:val="24"/>
        </w:rPr>
        <w:t xml:space="preserve"> uchwały zmieniającej uchwałę w sprawie przyjęcia programu „Stalowowolska</w:t>
      </w:r>
      <w:r w:rsidR="00DB54E5">
        <w:rPr>
          <w:rFonts w:ascii="Arial" w:hAnsi="Arial" w:cs="Arial"/>
          <w:sz w:val="24"/>
          <w:szCs w:val="24"/>
        </w:rPr>
        <w:t xml:space="preserve"> Duża Rodzina” - autopoprawka.</w:t>
      </w:r>
      <w:r w:rsidRPr="00FD2657">
        <w:rPr>
          <w:rFonts w:ascii="Arial" w:hAnsi="Arial" w:cs="Arial"/>
          <w:sz w:val="24"/>
          <w:szCs w:val="24"/>
        </w:rPr>
        <w:br/>
      </w:r>
      <w:r w:rsidRPr="00FD2657">
        <w:rPr>
          <w:rFonts w:ascii="Arial" w:hAnsi="Arial" w:cs="Arial"/>
          <w:sz w:val="24"/>
          <w:szCs w:val="24"/>
        </w:rPr>
        <w:br/>
      </w:r>
      <w:r w:rsidRPr="00FD2657">
        <w:rPr>
          <w:rStyle w:val="Pogrubienie"/>
          <w:rFonts w:ascii="Arial" w:hAnsi="Arial" w:cs="Arial"/>
          <w:sz w:val="24"/>
          <w:szCs w:val="24"/>
          <w:u w:val="single"/>
        </w:rPr>
        <w:t>Wyniki głosowania</w:t>
      </w:r>
      <w:r w:rsidRPr="00FD2657">
        <w:rPr>
          <w:rFonts w:ascii="Arial" w:hAnsi="Arial" w:cs="Arial"/>
          <w:sz w:val="24"/>
          <w:szCs w:val="24"/>
        </w:rPr>
        <w:br/>
        <w:t>ZA: 21, PRZECIW: 0, WSTRZYMUJĘ SIĘ: 0, BRAK GŁOSU: 1, NIEOBECNI: 1</w:t>
      </w:r>
      <w:r w:rsidRPr="00FD2657">
        <w:rPr>
          <w:rFonts w:ascii="Arial" w:hAnsi="Arial" w:cs="Arial"/>
          <w:sz w:val="24"/>
          <w:szCs w:val="24"/>
        </w:rPr>
        <w:br/>
      </w:r>
      <w:r w:rsidRPr="00FD2657">
        <w:rPr>
          <w:rFonts w:ascii="Arial" w:hAnsi="Arial" w:cs="Arial"/>
          <w:sz w:val="24"/>
          <w:szCs w:val="24"/>
        </w:rPr>
        <w:br/>
      </w:r>
      <w:r w:rsidRPr="00FD2657">
        <w:rPr>
          <w:rFonts w:ascii="Arial" w:hAnsi="Arial" w:cs="Arial"/>
          <w:b/>
          <w:sz w:val="24"/>
          <w:szCs w:val="24"/>
          <w:u w:val="single"/>
        </w:rPr>
        <w:t>Wyniki imienne:</w:t>
      </w:r>
      <w:r w:rsidRPr="00FD2657">
        <w:rPr>
          <w:rFonts w:ascii="Arial" w:hAnsi="Arial" w:cs="Arial"/>
          <w:sz w:val="24"/>
          <w:szCs w:val="24"/>
        </w:rPr>
        <w:br/>
        <w:t>ZA (21)</w:t>
      </w:r>
      <w:r w:rsidRPr="00FD2657">
        <w:rPr>
          <w:rFonts w:ascii="Arial" w:hAnsi="Arial" w:cs="Arial"/>
          <w:sz w:val="24"/>
          <w:szCs w:val="24"/>
        </w:rPr>
        <w:br/>
        <w:t>Mariusz Bajek, Damian Bryk, Andrzej Dorosz, Łukasz Durek, Joanna Grobel-Proszowska, Daniel Hausner, Aleksander Kapuściński, Andrzej Kochan, Adam Krotoszyński, Agata Krzek, Elżbieta Kulpa, Kamil Maciejak, Paweł Madej, Karolina Paleń, Dariusz Przytuła, Piotr Rut, Jan Sibiga, Janina Siek, Wiesław Siembida, Andrzej Szymonik, Urszula Tatys</w:t>
      </w:r>
      <w:r w:rsidRPr="00FD2657">
        <w:rPr>
          <w:rFonts w:ascii="Arial" w:hAnsi="Arial" w:cs="Arial"/>
          <w:sz w:val="24"/>
          <w:szCs w:val="24"/>
        </w:rPr>
        <w:br/>
        <w:t>BRAK GŁOSU (1)</w:t>
      </w:r>
      <w:r w:rsidRPr="00FD2657">
        <w:rPr>
          <w:rFonts w:ascii="Arial" w:hAnsi="Arial" w:cs="Arial"/>
          <w:sz w:val="24"/>
          <w:szCs w:val="24"/>
        </w:rPr>
        <w:br/>
        <w:t>Ilona Kaczmarek</w:t>
      </w:r>
      <w:r w:rsidRPr="00FD2657">
        <w:rPr>
          <w:rFonts w:ascii="Arial" w:hAnsi="Arial" w:cs="Arial"/>
          <w:sz w:val="24"/>
          <w:szCs w:val="24"/>
        </w:rPr>
        <w:br/>
        <w:t>NIEOBECNI (1)</w:t>
      </w:r>
      <w:r w:rsidRPr="00FD2657">
        <w:rPr>
          <w:rFonts w:ascii="Arial" w:hAnsi="Arial" w:cs="Arial"/>
          <w:sz w:val="24"/>
          <w:szCs w:val="24"/>
        </w:rPr>
        <w:br/>
        <w:t>Damian Marczak</w:t>
      </w:r>
    </w:p>
    <w:p w:rsidR="00E1482C" w:rsidRPr="00964A62" w:rsidRDefault="00E1482C" w:rsidP="00E1482C">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 xml:space="preserve">przy 21 głosach za </w:t>
      </w:r>
      <w:r w:rsidRPr="00964A62">
        <w:rPr>
          <w:rFonts w:ascii="Arial" w:hAnsi="Arial" w:cs="Arial"/>
          <w:sz w:val="24"/>
          <w:szCs w:val="24"/>
        </w:rPr>
        <w:t xml:space="preserve">podjęła </w:t>
      </w:r>
    </w:p>
    <w:p w:rsidR="00E1482C" w:rsidRPr="00964A62" w:rsidRDefault="00E1482C" w:rsidP="00E1482C">
      <w:pPr>
        <w:spacing w:line="276" w:lineRule="auto"/>
        <w:jc w:val="both"/>
        <w:rPr>
          <w:rFonts w:ascii="Arial" w:hAnsi="Arial" w:cs="Arial"/>
          <w:sz w:val="24"/>
          <w:szCs w:val="24"/>
        </w:rPr>
      </w:pPr>
    </w:p>
    <w:p w:rsidR="00E1482C" w:rsidRPr="00964A62" w:rsidRDefault="00E1482C" w:rsidP="00E1482C">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50</w:t>
      </w:r>
      <w:r w:rsidRPr="00964A62">
        <w:rPr>
          <w:rFonts w:ascii="Arial" w:hAnsi="Arial" w:cs="Arial"/>
          <w:b/>
          <w:i/>
          <w:sz w:val="24"/>
          <w:szCs w:val="24"/>
        </w:rPr>
        <w:t>/2024</w:t>
      </w:r>
    </w:p>
    <w:p w:rsidR="00E1482C" w:rsidRPr="00441354" w:rsidRDefault="00E1482C" w:rsidP="00E1482C">
      <w:pPr>
        <w:spacing w:line="276" w:lineRule="auto"/>
        <w:rPr>
          <w:rFonts w:ascii="Arial" w:hAnsi="Arial" w:cs="Arial"/>
          <w:b/>
          <w:sz w:val="24"/>
          <w:szCs w:val="24"/>
        </w:rPr>
      </w:pPr>
      <w:r>
        <w:rPr>
          <w:rFonts w:ascii="Arial" w:hAnsi="Arial" w:cs="Arial"/>
          <w:sz w:val="24"/>
          <w:szCs w:val="24"/>
        </w:rPr>
        <w:t>zmieniającą</w:t>
      </w:r>
      <w:r w:rsidRPr="00441354">
        <w:rPr>
          <w:rFonts w:ascii="Arial" w:hAnsi="Arial" w:cs="Arial"/>
          <w:sz w:val="24"/>
          <w:szCs w:val="24"/>
        </w:rPr>
        <w:t xml:space="preserve"> uchwałę w sprawie przyjęcia programu</w:t>
      </w:r>
      <w:r>
        <w:rPr>
          <w:rFonts w:ascii="Arial" w:hAnsi="Arial" w:cs="Arial"/>
          <w:sz w:val="24"/>
          <w:szCs w:val="24"/>
        </w:rPr>
        <w:t xml:space="preserve"> „Stalowowolska Duża Rodzina”. </w:t>
      </w:r>
    </w:p>
    <w:p w:rsidR="00FD2657" w:rsidRPr="00FD2657" w:rsidRDefault="00FD2657" w:rsidP="00FD2657">
      <w:pPr>
        <w:spacing w:line="276" w:lineRule="auto"/>
        <w:rPr>
          <w:rFonts w:ascii="Arial" w:hAnsi="Arial" w:cs="Arial"/>
          <w:b/>
          <w:sz w:val="24"/>
          <w:szCs w:val="24"/>
        </w:rPr>
      </w:pPr>
      <w:r w:rsidRPr="00FD2657">
        <w:rPr>
          <w:rFonts w:ascii="Arial" w:hAnsi="Arial" w:cs="Arial"/>
          <w:sz w:val="24"/>
          <w:szCs w:val="24"/>
        </w:rPr>
        <w:br/>
      </w:r>
    </w:p>
    <w:p w:rsidR="00A067F8" w:rsidRDefault="00A067F8" w:rsidP="00FA7075">
      <w:pPr>
        <w:spacing w:line="276" w:lineRule="auto"/>
        <w:jc w:val="center"/>
        <w:rPr>
          <w:rFonts w:ascii="Arial" w:hAnsi="Arial" w:cs="Arial"/>
          <w:b/>
          <w:sz w:val="24"/>
          <w:szCs w:val="24"/>
        </w:rPr>
      </w:pPr>
      <w:r w:rsidRPr="00964A62">
        <w:rPr>
          <w:rFonts w:ascii="Arial" w:hAnsi="Arial" w:cs="Arial"/>
          <w:b/>
          <w:sz w:val="24"/>
          <w:szCs w:val="24"/>
        </w:rPr>
        <w:t>Ad 16</w:t>
      </w:r>
    </w:p>
    <w:p w:rsidR="002402BF" w:rsidRDefault="00FA7075" w:rsidP="00FA7075">
      <w:pPr>
        <w:spacing w:line="276" w:lineRule="auto"/>
        <w:rPr>
          <w:rFonts w:ascii="Arial" w:hAnsi="Arial" w:cs="Arial"/>
          <w:sz w:val="24"/>
          <w:szCs w:val="24"/>
        </w:rPr>
      </w:pPr>
      <w:r w:rsidRPr="00FA7075">
        <w:rPr>
          <w:rFonts w:ascii="Arial" w:hAnsi="Arial" w:cs="Arial"/>
          <w:sz w:val="24"/>
          <w:szCs w:val="24"/>
        </w:rPr>
        <w:t>Projekt uchwały w sprawie uznania skargi na Prezydenta Miasta za bezzasadną (dot. skreślenia z listy przydziału mieszkań).</w:t>
      </w:r>
      <w:r>
        <w:rPr>
          <w:rFonts w:ascii="Arial" w:hAnsi="Arial" w:cs="Arial"/>
          <w:sz w:val="24"/>
          <w:szCs w:val="24"/>
        </w:rPr>
        <w:t xml:space="preserve"> </w:t>
      </w:r>
    </w:p>
    <w:p w:rsidR="008F0473" w:rsidRDefault="002402BF" w:rsidP="002402BF">
      <w:pPr>
        <w:spacing w:after="0" w:line="276" w:lineRule="auto"/>
        <w:ind w:left="284" w:hanging="284"/>
        <w:jc w:val="both"/>
        <w:rPr>
          <w:rFonts w:ascii="Arial" w:eastAsia="Times New Roman" w:hAnsi="Arial" w:cs="Arial"/>
          <w:sz w:val="24"/>
          <w:szCs w:val="24"/>
          <w:lang w:eastAsia="pl-PL"/>
        </w:rPr>
      </w:pPr>
      <w:r w:rsidRPr="002402BF">
        <w:rPr>
          <w:rFonts w:ascii="Arial" w:eastAsia="Times New Roman" w:hAnsi="Arial" w:cs="Arial"/>
          <w:sz w:val="24"/>
          <w:szCs w:val="24"/>
          <w:lang w:eastAsia="pl-PL"/>
        </w:rPr>
        <w:t>Wniesioną w dniu 30 kwietnia 2024</w:t>
      </w:r>
      <w:r>
        <w:rPr>
          <w:rFonts w:ascii="Arial" w:eastAsia="Times New Roman" w:hAnsi="Arial" w:cs="Arial"/>
          <w:sz w:val="24"/>
          <w:szCs w:val="24"/>
          <w:lang w:eastAsia="pl-PL"/>
        </w:rPr>
        <w:t xml:space="preserve"> </w:t>
      </w:r>
      <w:r w:rsidRPr="002402BF">
        <w:rPr>
          <w:rFonts w:ascii="Arial" w:eastAsia="Times New Roman" w:hAnsi="Arial" w:cs="Arial"/>
          <w:sz w:val="24"/>
          <w:szCs w:val="24"/>
          <w:lang w:eastAsia="pl-PL"/>
        </w:rPr>
        <w:t xml:space="preserve">r. skargę na Prezydenta Miasta </w:t>
      </w:r>
      <w:r>
        <w:rPr>
          <w:rFonts w:ascii="Arial" w:eastAsia="Times New Roman" w:hAnsi="Arial" w:cs="Arial"/>
          <w:sz w:val="24"/>
          <w:szCs w:val="24"/>
          <w:lang w:eastAsia="pl-PL"/>
        </w:rPr>
        <w:t xml:space="preserve">w kwestii </w:t>
      </w:r>
    </w:p>
    <w:p w:rsidR="002402BF" w:rsidRDefault="002402BF" w:rsidP="00C04B82">
      <w:pPr>
        <w:spacing w:after="0" w:line="276" w:lineRule="auto"/>
        <w:jc w:val="both"/>
        <w:rPr>
          <w:rFonts w:ascii="Arial" w:eastAsia="Times New Roman" w:hAnsi="Arial" w:cs="Arial"/>
          <w:sz w:val="24"/>
          <w:szCs w:val="24"/>
          <w:lang w:eastAsia="pl-PL"/>
        </w:rPr>
      </w:pPr>
      <w:r w:rsidRPr="002402BF">
        <w:rPr>
          <w:rFonts w:ascii="Arial" w:eastAsia="Times New Roman" w:hAnsi="Arial" w:cs="Arial"/>
          <w:sz w:val="24"/>
          <w:szCs w:val="24"/>
          <w:lang w:eastAsia="pl-PL"/>
        </w:rPr>
        <w:t>skreślenia z listy przydziału mieszkań na rok 2022 uznaje się za bezzasadną.</w:t>
      </w:r>
      <w:r>
        <w:rPr>
          <w:rFonts w:ascii="Arial" w:eastAsia="Times New Roman" w:hAnsi="Arial" w:cs="Arial"/>
          <w:sz w:val="24"/>
          <w:szCs w:val="24"/>
          <w:lang w:eastAsia="pl-PL"/>
        </w:rPr>
        <w:t xml:space="preserve"> </w:t>
      </w:r>
    </w:p>
    <w:p w:rsidR="00A067F8" w:rsidRPr="00697ED3" w:rsidRDefault="00FA7075" w:rsidP="00697ED3">
      <w:pPr>
        <w:spacing w:line="276" w:lineRule="auto"/>
        <w:jc w:val="both"/>
        <w:rPr>
          <w:rFonts w:ascii="Arial" w:hAnsi="Arial" w:cs="Arial"/>
          <w:b/>
          <w:sz w:val="24"/>
          <w:szCs w:val="24"/>
        </w:rPr>
      </w:pPr>
      <w:r w:rsidRPr="002402BF">
        <w:rPr>
          <w:rFonts w:ascii="Arial" w:hAnsi="Arial" w:cs="Arial"/>
          <w:sz w:val="24"/>
          <w:szCs w:val="24"/>
        </w:rPr>
        <w:br/>
      </w:r>
      <w:r w:rsidR="00697ED3" w:rsidRPr="00697ED3">
        <w:rPr>
          <w:rFonts w:ascii="Arial" w:hAnsi="Arial" w:cs="Arial"/>
          <w:sz w:val="24"/>
          <w:szCs w:val="24"/>
        </w:rPr>
        <w:t>Pan</w:t>
      </w:r>
      <w:r w:rsidR="00697ED3">
        <w:rPr>
          <w:rFonts w:ascii="Arial" w:hAnsi="Arial" w:cs="Arial"/>
          <w:b/>
          <w:sz w:val="24"/>
          <w:szCs w:val="24"/>
        </w:rPr>
        <w:t xml:space="preserve"> </w:t>
      </w:r>
      <w:r w:rsidR="00927C92" w:rsidRPr="00964A62">
        <w:rPr>
          <w:rFonts w:ascii="Arial" w:hAnsi="Arial" w:cs="Arial"/>
          <w:sz w:val="24"/>
          <w:szCs w:val="24"/>
        </w:rPr>
        <w:t xml:space="preserve">Andrzej Kochan </w:t>
      </w:r>
      <w:r w:rsidR="00697ED3">
        <w:rPr>
          <w:rFonts w:ascii="Arial" w:hAnsi="Arial" w:cs="Arial"/>
          <w:sz w:val="24"/>
          <w:szCs w:val="24"/>
        </w:rPr>
        <w:t xml:space="preserve">Przewodniczący Komisji Skarg, Wniosków i Petycji omówił projekt uchwały. </w:t>
      </w:r>
    </w:p>
    <w:p w:rsidR="00E112FB" w:rsidRDefault="00FA7075" w:rsidP="00E112FB">
      <w:pPr>
        <w:spacing w:line="276" w:lineRule="auto"/>
        <w:rPr>
          <w:rFonts w:ascii="Arial" w:hAnsi="Arial" w:cs="Arial"/>
          <w:sz w:val="24"/>
          <w:szCs w:val="24"/>
        </w:rPr>
      </w:pPr>
      <w:r w:rsidRPr="00FA7075">
        <w:rPr>
          <w:rFonts w:ascii="Arial" w:hAnsi="Arial" w:cs="Arial"/>
          <w:b/>
          <w:bCs/>
          <w:sz w:val="24"/>
          <w:szCs w:val="24"/>
          <w:u w:val="single"/>
        </w:rPr>
        <w:lastRenderedPageBreak/>
        <w:t>Głosowano w sprawie:</w:t>
      </w:r>
      <w:r w:rsidRPr="00FA7075">
        <w:rPr>
          <w:rFonts w:ascii="Arial" w:hAnsi="Arial" w:cs="Arial"/>
          <w:sz w:val="24"/>
          <w:szCs w:val="24"/>
        </w:rPr>
        <w:br/>
        <w:t>Projekt</w:t>
      </w:r>
      <w:r>
        <w:rPr>
          <w:rFonts w:ascii="Arial" w:hAnsi="Arial" w:cs="Arial"/>
          <w:sz w:val="24"/>
          <w:szCs w:val="24"/>
        </w:rPr>
        <w:t>u</w:t>
      </w:r>
      <w:r w:rsidRPr="00FA7075">
        <w:rPr>
          <w:rFonts w:ascii="Arial" w:hAnsi="Arial" w:cs="Arial"/>
          <w:sz w:val="24"/>
          <w:szCs w:val="24"/>
        </w:rPr>
        <w:t xml:space="preserve"> uchwały w sprawie uznania skargi na Prezydenta Miasta za bezzasadną (dot. skreślenia</w:t>
      </w:r>
      <w:r>
        <w:rPr>
          <w:rFonts w:ascii="Arial" w:hAnsi="Arial" w:cs="Arial"/>
          <w:sz w:val="24"/>
          <w:szCs w:val="24"/>
        </w:rPr>
        <w:t xml:space="preserve"> z listy przydziału mieszkań).</w:t>
      </w:r>
      <w:r w:rsidRPr="00FA7075">
        <w:rPr>
          <w:rFonts w:ascii="Arial" w:hAnsi="Arial" w:cs="Arial"/>
          <w:sz w:val="24"/>
          <w:szCs w:val="24"/>
        </w:rPr>
        <w:br/>
      </w:r>
      <w:r w:rsidRPr="00FA7075">
        <w:rPr>
          <w:rFonts w:ascii="Arial" w:hAnsi="Arial" w:cs="Arial"/>
          <w:sz w:val="24"/>
          <w:szCs w:val="24"/>
        </w:rPr>
        <w:br/>
      </w:r>
      <w:r w:rsidRPr="00FA7075">
        <w:rPr>
          <w:rStyle w:val="Pogrubienie"/>
          <w:rFonts w:ascii="Arial" w:hAnsi="Arial" w:cs="Arial"/>
          <w:sz w:val="24"/>
          <w:szCs w:val="24"/>
          <w:u w:val="single"/>
        </w:rPr>
        <w:t>Wyniki głosowania</w:t>
      </w:r>
      <w:r w:rsidRPr="00FA7075">
        <w:rPr>
          <w:rFonts w:ascii="Arial" w:hAnsi="Arial" w:cs="Arial"/>
          <w:sz w:val="24"/>
          <w:szCs w:val="24"/>
        </w:rPr>
        <w:br/>
        <w:t>ZA: 19, PRZECIW: 0, WSTRZYMUJĘ SIĘ: 3, BRAK GŁOSU: 0, NIEOBECNI: 1</w:t>
      </w:r>
      <w:r w:rsidRPr="00FA7075">
        <w:rPr>
          <w:rFonts w:ascii="Arial" w:hAnsi="Arial" w:cs="Arial"/>
          <w:sz w:val="24"/>
          <w:szCs w:val="24"/>
        </w:rPr>
        <w:br/>
      </w:r>
      <w:r w:rsidRPr="00FA7075">
        <w:rPr>
          <w:rFonts w:ascii="Arial" w:hAnsi="Arial" w:cs="Arial"/>
          <w:sz w:val="24"/>
          <w:szCs w:val="24"/>
        </w:rPr>
        <w:br/>
      </w:r>
      <w:r w:rsidRPr="00FA7075">
        <w:rPr>
          <w:rFonts w:ascii="Arial" w:hAnsi="Arial" w:cs="Arial"/>
          <w:b/>
          <w:sz w:val="24"/>
          <w:szCs w:val="24"/>
          <w:u w:val="single"/>
        </w:rPr>
        <w:t>Wyniki imienne:</w:t>
      </w:r>
      <w:r w:rsidRPr="00FA7075">
        <w:rPr>
          <w:rFonts w:ascii="Arial" w:hAnsi="Arial" w:cs="Arial"/>
          <w:sz w:val="24"/>
          <w:szCs w:val="24"/>
        </w:rPr>
        <w:br/>
        <w:t>ZA (19)</w:t>
      </w:r>
      <w:r w:rsidRPr="00FA7075">
        <w:rPr>
          <w:rFonts w:ascii="Arial" w:hAnsi="Arial" w:cs="Arial"/>
          <w:sz w:val="24"/>
          <w:szCs w:val="24"/>
        </w:rPr>
        <w:br/>
        <w:t>Mariusz Bajek, Damian Bryk, Łukasz Durek, Joanna Grobel-Proszowska, Ilona Kaczmarek, Andrzej Kochan, Adam Krotoszyński, Agata Krzek, Elżbieta Kulpa, Kamil Maciejak, Paweł Madej, Karolina Paleń, Dariusz Przytuła, Piotr Rut, Jan Sibiga, Janina Siek, Wiesław Siembida, Andrzej Szymonik, Urszula Tatys</w:t>
      </w:r>
      <w:r w:rsidRPr="00FA7075">
        <w:rPr>
          <w:rFonts w:ascii="Arial" w:hAnsi="Arial" w:cs="Arial"/>
          <w:sz w:val="24"/>
          <w:szCs w:val="24"/>
        </w:rPr>
        <w:br/>
        <w:t>WSTRZYMUJĘ SIĘ (3)</w:t>
      </w:r>
      <w:r w:rsidRPr="00FA7075">
        <w:rPr>
          <w:rFonts w:ascii="Arial" w:hAnsi="Arial" w:cs="Arial"/>
          <w:sz w:val="24"/>
          <w:szCs w:val="24"/>
        </w:rPr>
        <w:br/>
        <w:t>Andrzej Dorosz, Daniel Hausner, Aleksander Kapuściński</w:t>
      </w:r>
      <w:r w:rsidRPr="00FA7075">
        <w:rPr>
          <w:rFonts w:ascii="Arial" w:hAnsi="Arial" w:cs="Arial"/>
          <w:sz w:val="24"/>
          <w:szCs w:val="24"/>
        </w:rPr>
        <w:br/>
        <w:t>NIEOBECNI (1)</w:t>
      </w:r>
      <w:r w:rsidRPr="00FA7075">
        <w:rPr>
          <w:rFonts w:ascii="Arial" w:hAnsi="Arial" w:cs="Arial"/>
          <w:sz w:val="24"/>
          <w:szCs w:val="24"/>
        </w:rPr>
        <w:br/>
        <w:t>Damian Marczak</w:t>
      </w:r>
    </w:p>
    <w:p w:rsidR="00747573" w:rsidRPr="00964A62" w:rsidRDefault="00747573" w:rsidP="00747573">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 xml:space="preserve">przy 19 głosach za i 3 wstrzymujących </w:t>
      </w:r>
      <w:r w:rsidRPr="00964A62">
        <w:rPr>
          <w:rFonts w:ascii="Arial" w:hAnsi="Arial" w:cs="Arial"/>
          <w:sz w:val="24"/>
          <w:szCs w:val="24"/>
        </w:rPr>
        <w:t xml:space="preserve">podjęła </w:t>
      </w:r>
    </w:p>
    <w:p w:rsidR="00747573" w:rsidRPr="00964A62" w:rsidRDefault="00747573" w:rsidP="00747573">
      <w:pPr>
        <w:spacing w:line="276" w:lineRule="auto"/>
        <w:jc w:val="both"/>
        <w:rPr>
          <w:rFonts w:ascii="Arial" w:hAnsi="Arial" w:cs="Arial"/>
          <w:sz w:val="24"/>
          <w:szCs w:val="24"/>
        </w:rPr>
      </w:pPr>
    </w:p>
    <w:p w:rsidR="00747573" w:rsidRPr="00964A62" w:rsidRDefault="00747573" w:rsidP="00747573">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51</w:t>
      </w:r>
      <w:r w:rsidRPr="00964A62">
        <w:rPr>
          <w:rFonts w:ascii="Arial" w:hAnsi="Arial" w:cs="Arial"/>
          <w:b/>
          <w:i/>
          <w:sz w:val="24"/>
          <w:szCs w:val="24"/>
        </w:rPr>
        <w:t>/2024</w:t>
      </w:r>
    </w:p>
    <w:p w:rsidR="00747573" w:rsidRPr="00FA7075" w:rsidRDefault="00747573" w:rsidP="00747573">
      <w:pPr>
        <w:spacing w:line="276" w:lineRule="auto"/>
        <w:rPr>
          <w:rFonts w:ascii="Arial" w:hAnsi="Arial" w:cs="Arial"/>
          <w:b/>
          <w:sz w:val="24"/>
          <w:szCs w:val="24"/>
        </w:rPr>
      </w:pPr>
      <w:r w:rsidRPr="00FA7075">
        <w:rPr>
          <w:rFonts w:ascii="Arial" w:hAnsi="Arial" w:cs="Arial"/>
          <w:sz w:val="24"/>
          <w:szCs w:val="24"/>
        </w:rPr>
        <w:t>w sprawie uznania skargi na Prezydenta Miasta za be</w:t>
      </w:r>
      <w:r>
        <w:rPr>
          <w:rFonts w:ascii="Arial" w:hAnsi="Arial" w:cs="Arial"/>
          <w:sz w:val="24"/>
          <w:szCs w:val="24"/>
        </w:rPr>
        <w:t xml:space="preserve">zzasadną. </w:t>
      </w:r>
    </w:p>
    <w:p w:rsidR="00747573" w:rsidRDefault="00747573" w:rsidP="00E112FB">
      <w:pPr>
        <w:spacing w:line="276" w:lineRule="auto"/>
        <w:rPr>
          <w:rFonts w:ascii="Arial" w:hAnsi="Arial" w:cs="Arial"/>
          <w:sz w:val="24"/>
          <w:szCs w:val="24"/>
        </w:rPr>
      </w:pPr>
    </w:p>
    <w:p w:rsidR="00C04B82" w:rsidRDefault="00FA7075" w:rsidP="00E112FB">
      <w:pPr>
        <w:spacing w:line="276" w:lineRule="auto"/>
        <w:jc w:val="center"/>
        <w:rPr>
          <w:rFonts w:ascii="Arial" w:hAnsi="Arial" w:cs="Arial"/>
          <w:b/>
          <w:sz w:val="24"/>
          <w:szCs w:val="24"/>
        </w:rPr>
      </w:pPr>
      <w:r>
        <w:br/>
      </w:r>
      <w:r>
        <w:br/>
      </w:r>
    </w:p>
    <w:p w:rsidR="00C66B94" w:rsidRDefault="00C66B94" w:rsidP="00E112FB">
      <w:pPr>
        <w:spacing w:line="276" w:lineRule="auto"/>
        <w:jc w:val="center"/>
        <w:rPr>
          <w:rFonts w:ascii="Arial" w:hAnsi="Arial" w:cs="Arial"/>
          <w:b/>
          <w:sz w:val="24"/>
          <w:szCs w:val="24"/>
        </w:rPr>
      </w:pPr>
      <w:r w:rsidRPr="00964A62">
        <w:rPr>
          <w:rFonts w:ascii="Arial" w:hAnsi="Arial" w:cs="Arial"/>
          <w:b/>
          <w:sz w:val="24"/>
          <w:szCs w:val="24"/>
        </w:rPr>
        <w:t>Ad 17</w:t>
      </w:r>
    </w:p>
    <w:p w:rsidR="00B038F3" w:rsidRDefault="00E112FB" w:rsidP="00E112FB">
      <w:pPr>
        <w:spacing w:line="276" w:lineRule="auto"/>
        <w:rPr>
          <w:rFonts w:ascii="Arial" w:hAnsi="Arial" w:cs="Arial"/>
          <w:sz w:val="24"/>
          <w:szCs w:val="24"/>
        </w:rPr>
      </w:pPr>
      <w:r w:rsidRPr="00E112FB">
        <w:rPr>
          <w:rFonts w:ascii="Arial" w:hAnsi="Arial" w:cs="Arial"/>
          <w:sz w:val="24"/>
          <w:szCs w:val="24"/>
        </w:rPr>
        <w:t>Projekt uchwały w sprawie uznania skargi na Prezydenta Miasta za bezzasadną (dot. budowy kolei aglomeracyjnej).</w:t>
      </w:r>
      <w:r w:rsidR="00C957F5">
        <w:rPr>
          <w:rFonts w:ascii="Arial" w:hAnsi="Arial" w:cs="Arial"/>
          <w:sz w:val="24"/>
          <w:szCs w:val="24"/>
        </w:rPr>
        <w:t xml:space="preserve"> </w:t>
      </w:r>
    </w:p>
    <w:p w:rsidR="00B038F3" w:rsidRPr="00B038F3" w:rsidRDefault="00B038F3" w:rsidP="00B038F3">
      <w:pPr>
        <w:spacing w:line="276" w:lineRule="auto"/>
        <w:jc w:val="both"/>
        <w:rPr>
          <w:rFonts w:ascii="Arial" w:hAnsi="Arial" w:cs="Arial"/>
          <w:sz w:val="24"/>
          <w:szCs w:val="24"/>
        </w:rPr>
      </w:pPr>
      <w:r w:rsidRPr="00697ED3">
        <w:rPr>
          <w:rFonts w:ascii="Arial" w:hAnsi="Arial" w:cs="Arial"/>
          <w:sz w:val="24"/>
          <w:szCs w:val="24"/>
        </w:rPr>
        <w:t>Pan</w:t>
      </w:r>
      <w:r>
        <w:rPr>
          <w:rFonts w:ascii="Arial" w:hAnsi="Arial" w:cs="Arial"/>
          <w:b/>
          <w:sz w:val="24"/>
          <w:szCs w:val="24"/>
        </w:rPr>
        <w:t xml:space="preserve"> </w:t>
      </w:r>
      <w:r w:rsidRPr="00964A62">
        <w:rPr>
          <w:rFonts w:ascii="Arial" w:hAnsi="Arial" w:cs="Arial"/>
          <w:sz w:val="24"/>
          <w:szCs w:val="24"/>
        </w:rPr>
        <w:t xml:space="preserve">Andrzej Kochan </w:t>
      </w:r>
      <w:r>
        <w:rPr>
          <w:rFonts w:ascii="Arial" w:hAnsi="Arial" w:cs="Arial"/>
          <w:sz w:val="24"/>
          <w:szCs w:val="24"/>
        </w:rPr>
        <w:t xml:space="preserve">Przewodniczący Komisji Skarg, Wniosków i Petycji omówił projekt uchwały. </w:t>
      </w:r>
    </w:p>
    <w:p w:rsidR="00B038F3" w:rsidRPr="00B038F3" w:rsidRDefault="00B038F3" w:rsidP="00B038F3">
      <w:pPr>
        <w:spacing w:after="0" w:line="276" w:lineRule="auto"/>
        <w:jc w:val="both"/>
        <w:rPr>
          <w:rFonts w:ascii="Arial" w:eastAsia="Times New Roman" w:hAnsi="Arial" w:cs="Arial"/>
          <w:sz w:val="24"/>
          <w:szCs w:val="24"/>
          <w:lang w:eastAsia="pl-PL"/>
        </w:rPr>
      </w:pPr>
      <w:r w:rsidRPr="00B038F3">
        <w:rPr>
          <w:rFonts w:ascii="Arial" w:eastAsia="Times New Roman" w:hAnsi="Arial" w:cs="Arial"/>
          <w:sz w:val="24"/>
          <w:szCs w:val="24"/>
          <w:lang w:eastAsia="pl-PL"/>
        </w:rPr>
        <w:t>Mieszkaniec złożył skargę na bezczynność Prezydenta Miasta w kwestii jego wniosku o budowę kolei aglomeracyjnej.</w:t>
      </w:r>
    </w:p>
    <w:p w:rsidR="00B038F3" w:rsidRPr="00B038F3" w:rsidRDefault="00B038F3" w:rsidP="00B038F3">
      <w:pPr>
        <w:spacing w:after="0" w:line="276" w:lineRule="auto"/>
        <w:jc w:val="both"/>
        <w:rPr>
          <w:rFonts w:ascii="Arial" w:eastAsia="Times New Roman" w:hAnsi="Arial" w:cs="Arial"/>
          <w:sz w:val="24"/>
          <w:szCs w:val="24"/>
          <w:lang w:eastAsia="pl-PL"/>
        </w:rPr>
      </w:pPr>
      <w:r w:rsidRPr="00B038F3">
        <w:rPr>
          <w:rFonts w:ascii="Arial" w:eastAsia="Times New Roman" w:hAnsi="Arial" w:cs="Arial"/>
          <w:sz w:val="24"/>
          <w:szCs w:val="24"/>
          <w:lang w:eastAsia="pl-PL"/>
        </w:rPr>
        <w:t>Skarga ta wpłynęła do Urzędu Miasta drogą elektroniczną, zatytułowana jako „Wniosek do Radnych miasta”</w:t>
      </w:r>
      <w:r>
        <w:rPr>
          <w:rFonts w:ascii="Arial" w:eastAsia="Times New Roman" w:hAnsi="Arial" w:cs="Arial"/>
          <w:sz w:val="24"/>
          <w:szCs w:val="24"/>
          <w:lang w:eastAsia="pl-PL"/>
        </w:rPr>
        <w:t>.</w:t>
      </w:r>
    </w:p>
    <w:p w:rsidR="00B038F3" w:rsidRPr="00B038F3" w:rsidRDefault="00B038F3" w:rsidP="00B038F3">
      <w:pPr>
        <w:spacing w:after="0" w:line="276" w:lineRule="auto"/>
        <w:jc w:val="both"/>
        <w:rPr>
          <w:rFonts w:ascii="Arial" w:eastAsia="Times New Roman" w:hAnsi="Arial" w:cs="Arial"/>
          <w:sz w:val="24"/>
          <w:szCs w:val="24"/>
          <w:lang w:eastAsia="pl-PL"/>
        </w:rPr>
      </w:pPr>
      <w:r w:rsidRPr="00B038F3">
        <w:rPr>
          <w:rFonts w:ascii="Arial" w:eastAsia="Times New Roman" w:hAnsi="Arial" w:cs="Arial"/>
          <w:sz w:val="24"/>
          <w:szCs w:val="24"/>
          <w:lang w:eastAsia="pl-PL"/>
        </w:rPr>
        <w:t xml:space="preserve">Stosownie do art. z art. 229 pkt. 3 ustawy z dnia 14 czerwca 1960 r. Kodeks postępowania administracyjnego - organem właściwym do rozpatrzenia skargi dotyczącej działalności wójta gminy jest rada gminy, a wcześniej kwestią skargi powinna zająć się właściwa Komisja ds. skarg, wniosków i petycji. </w:t>
      </w:r>
    </w:p>
    <w:p w:rsidR="00B038F3" w:rsidRPr="00B038F3" w:rsidRDefault="00B038F3" w:rsidP="00B038F3">
      <w:pPr>
        <w:spacing w:after="0" w:line="276" w:lineRule="auto"/>
        <w:jc w:val="both"/>
        <w:rPr>
          <w:rFonts w:ascii="Arial" w:eastAsia="Times New Roman" w:hAnsi="Arial" w:cs="Arial"/>
          <w:sz w:val="24"/>
          <w:szCs w:val="24"/>
          <w:lang w:eastAsia="pl-PL"/>
        </w:rPr>
      </w:pPr>
      <w:r w:rsidRPr="00B038F3">
        <w:rPr>
          <w:rFonts w:ascii="Arial" w:eastAsia="Times New Roman" w:hAnsi="Arial" w:cs="Arial"/>
          <w:sz w:val="24"/>
          <w:szCs w:val="24"/>
          <w:lang w:eastAsia="pl-PL"/>
        </w:rPr>
        <w:lastRenderedPageBreak/>
        <w:t>Na posiedzeniu w dniu 17 czerwca 2024 r. Komisja Skarg, Wniosków i Petycji Rady Miejskiej w Stalowe</w:t>
      </w:r>
      <w:r w:rsidR="00C04B82">
        <w:rPr>
          <w:rFonts w:ascii="Arial" w:eastAsia="Times New Roman" w:hAnsi="Arial" w:cs="Arial"/>
          <w:sz w:val="24"/>
          <w:szCs w:val="24"/>
          <w:lang w:eastAsia="pl-PL"/>
        </w:rPr>
        <w:t xml:space="preserve">j Woli zbadała zasadność skargi. </w:t>
      </w:r>
      <w:r w:rsidRPr="00B038F3">
        <w:rPr>
          <w:rFonts w:ascii="Arial" w:eastAsia="Times New Roman" w:hAnsi="Arial" w:cs="Arial"/>
          <w:sz w:val="24"/>
          <w:szCs w:val="24"/>
          <w:lang w:eastAsia="pl-PL"/>
        </w:rPr>
        <w:t>Zapoznała się z  dokumentacją sprawy, wysłuchała następujących wyjaśnień Naczelnika Wydziału Realizacji Inwestycji i Transportu:</w:t>
      </w:r>
    </w:p>
    <w:p w:rsidR="00B038F3" w:rsidRPr="00B038F3" w:rsidRDefault="00B038F3" w:rsidP="00B038F3">
      <w:pPr>
        <w:spacing w:after="0" w:line="276" w:lineRule="auto"/>
        <w:jc w:val="both"/>
        <w:rPr>
          <w:rFonts w:ascii="Arial" w:eastAsia="Times New Roman" w:hAnsi="Arial" w:cs="Arial"/>
          <w:color w:val="000000"/>
          <w:sz w:val="24"/>
          <w:szCs w:val="24"/>
        </w:rPr>
      </w:pPr>
      <w:r>
        <w:rPr>
          <w:rFonts w:ascii="Arial" w:eastAsia="Times New Roman" w:hAnsi="Arial" w:cs="Arial"/>
          <w:color w:val="000000"/>
          <w:sz w:val="24"/>
          <w:szCs w:val="24"/>
        </w:rPr>
        <w:t>Przedmiot skargi (</w:t>
      </w:r>
      <w:r w:rsidRPr="00B038F3">
        <w:rPr>
          <w:rFonts w:ascii="Arial" w:eastAsia="Times New Roman" w:hAnsi="Arial" w:cs="Arial"/>
          <w:color w:val="000000"/>
          <w:sz w:val="24"/>
          <w:szCs w:val="24"/>
        </w:rPr>
        <w:t xml:space="preserve">koncepcja </w:t>
      </w:r>
      <w:r>
        <w:rPr>
          <w:rFonts w:ascii="Arial" w:eastAsia="Times New Roman" w:hAnsi="Arial" w:cs="Arial"/>
          <w:color w:val="000000"/>
          <w:sz w:val="24"/>
          <w:szCs w:val="24"/>
        </w:rPr>
        <w:t>Kolei Miejskiej w Stalowej Woli</w:t>
      </w:r>
      <w:r w:rsidRPr="00B038F3">
        <w:rPr>
          <w:rFonts w:ascii="Arial" w:eastAsia="Times New Roman" w:hAnsi="Arial" w:cs="Arial"/>
          <w:color w:val="000000"/>
          <w:sz w:val="24"/>
          <w:szCs w:val="24"/>
        </w:rPr>
        <w:t>), był kilkakrotnie wyjaśniany skarżącemu przez Naczelnika Wydziału Inwestycji i Transportu Urzędu Miasta Stalowej Woli (korespondencja e-mailowa z 14.05.2015 r., 14.07.2021 r., 20.07.2021 r., 29.07.2021 r.).</w:t>
      </w:r>
    </w:p>
    <w:p w:rsidR="00B038F3" w:rsidRPr="00B038F3" w:rsidRDefault="00B038F3" w:rsidP="00B038F3">
      <w:pPr>
        <w:spacing w:after="0" w:line="276" w:lineRule="auto"/>
        <w:jc w:val="both"/>
        <w:rPr>
          <w:rFonts w:ascii="Arial" w:eastAsia="Times New Roman" w:hAnsi="Arial" w:cs="Arial"/>
          <w:color w:val="000000"/>
          <w:sz w:val="24"/>
          <w:szCs w:val="24"/>
        </w:rPr>
      </w:pPr>
      <w:r w:rsidRPr="00B038F3">
        <w:rPr>
          <w:rFonts w:ascii="Arial" w:eastAsia="Times New Roman" w:hAnsi="Arial" w:cs="Arial"/>
          <w:color w:val="000000"/>
          <w:sz w:val="24"/>
          <w:szCs w:val="24"/>
        </w:rPr>
        <w:t>Skarga na bezczynność Prezydenta Miasta Stalowej Woli w kwestii budowy kolei miejskiej, była rozpatrywana przez Wojewódzki Sąd Administracyjny w Rzeszowie, który postanowieniem II SAB/Rz 1/21 z dnia 2 września 2021 r. odrzucił skargę.</w:t>
      </w:r>
    </w:p>
    <w:p w:rsidR="00B038F3" w:rsidRPr="00B038F3" w:rsidRDefault="00B038F3" w:rsidP="00B038F3">
      <w:pPr>
        <w:spacing w:after="0" w:line="276" w:lineRule="auto"/>
        <w:jc w:val="both"/>
        <w:rPr>
          <w:rFonts w:ascii="Arial" w:hAnsi="Arial" w:cs="Arial"/>
          <w:sz w:val="24"/>
          <w:szCs w:val="24"/>
        </w:rPr>
      </w:pPr>
      <w:r w:rsidRPr="00B038F3">
        <w:rPr>
          <w:rFonts w:ascii="Arial" w:hAnsi="Arial" w:cs="Arial"/>
          <w:sz w:val="24"/>
          <w:szCs w:val="24"/>
        </w:rPr>
        <w:t xml:space="preserve">W kolejnym okresie (05.11.2022 r., 22.09.2023 r., 23.04.2024 r.). </w:t>
      </w:r>
      <w:r>
        <w:rPr>
          <w:rFonts w:ascii="Arial" w:hAnsi="Arial" w:cs="Arial"/>
          <w:sz w:val="24"/>
          <w:szCs w:val="24"/>
        </w:rPr>
        <w:t>Mieszkaniec</w:t>
      </w:r>
      <w:r w:rsidRPr="00B038F3">
        <w:rPr>
          <w:rFonts w:ascii="Arial" w:eastAsia="Times New Roman" w:hAnsi="Arial" w:cs="Arial"/>
          <w:sz w:val="24"/>
          <w:szCs w:val="24"/>
          <w:lang w:eastAsia="pl-PL"/>
        </w:rPr>
        <w:t xml:space="preserve"> </w:t>
      </w:r>
      <w:r w:rsidRPr="00B038F3">
        <w:rPr>
          <w:rFonts w:ascii="Arial" w:hAnsi="Arial" w:cs="Arial"/>
          <w:sz w:val="24"/>
          <w:szCs w:val="24"/>
        </w:rPr>
        <w:t>przesyłał do Urzędu Miasta kolejne e-maile w tej sprawie, które nie zmieniły stanu faktycznego i  prawnego sprawy.</w:t>
      </w:r>
    </w:p>
    <w:p w:rsidR="00B038F3" w:rsidRPr="00B038F3" w:rsidRDefault="00B038F3" w:rsidP="00B038F3">
      <w:pPr>
        <w:spacing w:line="276" w:lineRule="auto"/>
        <w:jc w:val="both"/>
        <w:rPr>
          <w:rFonts w:ascii="Arial" w:hAnsi="Arial" w:cs="Arial"/>
          <w:sz w:val="24"/>
          <w:szCs w:val="24"/>
        </w:rPr>
      </w:pPr>
      <w:r w:rsidRPr="00B038F3">
        <w:rPr>
          <w:rFonts w:ascii="Arial" w:hAnsi="Arial" w:cs="Arial"/>
          <w:sz w:val="24"/>
          <w:szCs w:val="24"/>
        </w:rPr>
        <w:t xml:space="preserve">Zgodnie z art. 229 pkt 3 Ustawy z dnia </w:t>
      </w:r>
      <w:r>
        <w:rPr>
          <w:rFonts w:ascii="Arial" w:hAnsi="Arial" w:cs="Arial"/>
          <w:sz w:val="24"/>
          <w:szCs w:val="24"/>
        </w:rPr>
        <w:t>14 czerwca 1960 r. Kodeksu postę</w:t>
      </w:r>
      <w:r w:rsidRPr="00B038F3">
        <w:rPr>
          <w:rFonts w:ascii="Arial" w:hAnsi="Arial" w:cs="Arial"/>
          <w:sz w:val="24"/>
          <w:szCs w:val="24"/>
        </w:rPr>
        <w:t xml:space="preserve">powania administracyjnego - jeżeli przepisy szczególne nie określają innych organów właściwych do rozpatrywania skarg, to organem właściwym do rozpatrzenia skargi dotyczącej zadań lub działalności wójta (burmistrza lub prezydenta miasta) </w:t>
      </w:r>
      <w:r>
        <w:rPr>
          <w:rFonts w:ascii="Arial" w:hAnsi="Arial" w:cs="Arial"/>
          <w:sz w:val="24"/>
          <w:szCs w:val="24"/>
        </w:rPr>
        <w:br/>
      </w:r>
      <w:r w:rsidRPr="00B038F3">
        <w:rPr>
          <w:rFonts w:ascii="Arial" w:hAnsi="Arial" w:cs="Arial"/>
          <w:sz w:val="24"/>
          <w:szCs w:val="24"/>
        </w:rPr>
        <w:t xml:space="preserve">i kierowników gminnych jednostek organizacyjnych jest rada gminy. Jak stanowi art. 18b ust.1  Ustawy z dnia 8 marca 1990r. o samorządzie gminnym „Rada gminy rozpatruje skargi na działania wójta i gminnych jednostek organizacyjnych; wnioski oraz petycje składane przez obywateli; w tym celu powołuje komisję skarg, wniosków i petycji.” </w:t>
      </w:r>
      <w:r w:rsidRPr="00B038F3">
        <w:rPr>
          <w:rFonts w:ascii="Arial" w:eastAsia="Times New Roman" w:hAnsi="Arial" w:cs="Arial"/>
          <w:sz w:val="24"/>
          <w:szCs w:val="24"/>
          <w:lang w:eastAsia="pl-PL"/>
        </w:rPr>
        <w:t xml:space="preserve">Według zapisu § 94b  ust. 2-4 Statutu Miasta Stalowej Woli Komisja Skarg, Wniosków i Petycji przedstawiła Radzie Miejskiej opinię dotyczącą rozpatrywanej skargi, w formie uchwały. </w:t>
      </w:r>
    </w:p>
    <w:p w:rsidR="00E112FB" w:rsidRPr="00742209" w:rsidRDefault="00B038F3" w:rsidP="00742209">
      <w:pPr>
        <w:spacing w:line="276" w:lineRule="auto"/>
        <w:jc w:val="both"/>
        <w:rPr>
          <w:rFonts w:ascii="Arial" w:hAnsi="Arial" w:cs="Arial"/>
          <w:sz w:val="24"/>
          <w:szCs w:val="24"/>
        </w:rPr>
      </w:pPr>
      <w:r w:rsidRPr="00B038F3">
        <w:rPr>
          <w:rFonts w:ascii="Arial" w:hAnsi="Arial" w:cs="Arial"/>
          <w:sz w:val="24"/>
          <w:szCs w:val="24"/>
        </w:rPr>
        <w:t xml:space="preserve">Rada Miejska, mając na względzie stan faktyczny i prawny, uznała skargę za bezzasadną. </w:t>
      </w:r>
    </w:p>
    <w:p w:rsidR="00747573" w:rsidRDefault="00C957F5" w:rsidP="00C957F5">
      <w:pPr>
        <w:spacing w:line="276" w:lineRule="auto"/>
        <w:rPr>
          <w:rFonts w:ascii="Arial" w:hAnsi="Arial" w:cs="Arial"/>
          <w:sz w:val="24"/>
          <w:szCs w:val="24"/>
        </w:rPr>
      </w:pPr>
      <w:r w:rsidRPr="00C957F5">
        <w:rPr>
          <w:rFonts w:ascii="Arial" w:hAnsi="Arial" w:cs="Arial"/>
          <w:b/>
          <w:bCs/>
          <w:sz w:val="24"/>
          <w:szCs w:val="24"/>
          <w:u w:val="single"/>
        </w:rPr>
        <w:t>Głosowano w sprawie:</w:t>
      </w:r>
      <w:r w:rsidRPr="00C957F5">
        <w:rPr>
          <w:rFonts w:ascii="Arial" w:hAnsi="Arial" w:cs="Arial"/>
          <w:sz w:val="24"/>
          <w:szCs w:val="24"/>
        </w:rPr>
        <w:br/>
        <w:t>Projekt</w:t>
      </w:r>
      <w:r>
        <w:rPr>
          <w:rFonts w:ascii="Arial" w:hAnsi="Arial" w:cs="Arial"/>
          <w:sz w:val="24"/>
          <w:szCs w:val="24"/>
        </w:rPr>
        <w:t>u</w:t>
      </w:r>
      <w:r w:rsidRPr="00C957F5">
        <w:rPr>
          <w:rFonts w:ascii="Arial" w:hAnsi="Arial" w:cs="Arial"/>
          <w:sz w:val="24"/>
          <w:szCs w:val="24"/>
        </w:rPr>
        <w:t xml:space="preserve"> uchwały w sprawie uznania skargi na Prezydenta Miasta za bezzasadną (dot.</w:t>
      </w:r>
      <w:r>
        <w:rPr>
          <w:rFonts w:ascii="Arial" w:hAnsi="Arial" w:cs="Arial"/>
          <w:sz w:val="24"/>
          <w:szCs w:val="24"/>
        </w:rPr>
        <w:t xml:space="preserve"> budowy kolei aglomeracyjnej).</w:t>
      </w:r>
      <w:r w:rsidRPr="00C957F5">
        <w:rPr>
          <w:rFonts w:ascii="Arial" w:hAnsi="Arial" w:cs="Arial"/>
          <w:sz w:val="24"/>
          <w:szCs w:val="24"/>
        </w:rPr>
        <w:br/>
      </w:r>
      <w:r w:rsidRPr="00C957F5">
        <w:rPr>
          <w:rFonts w:ascii="Arial" w:hAnsi="Arial" w:cs="Arial"/>
          <w:sz w:val="24"/>
          <w:szCs w:val="24"/>
        </w:rPr>
        <w:br/>
      </w:r>
      <w:r w:rsidRPr="00C957F5">
        <w:rPr>
          <w:rStyle w:val="Pogrubienie"/>
          <w:rFonts w:ascii="Arial" w:hAnsi="Arial" w:cs="Arial"/>
          <w:sz w:val="24"/>
          <w:szCs w:val="24"/>
          <w:u w:val="single"/>
        </w:rPr>
        <w:t>Wyniki głosowania</w:t>
      </w:r>
      <w:r w:rsidRPr="00C957F5">
        <w:rPr>
          <w:rFonts w:ascii="Arial" w:hAnsi="Arial" w:cs="Arial"/>
          <w:sz w:val="24"/>
          <w:szCs w:val="24"/>
        </w:rPr>
        <w:br/>
        <w:t>ZA: 21, PRZECIW: 0, WSTRZYMUJĘ SIĘ: 1, BRAK GŁOSU: 0, NIEOBECNI: 1</w:t>
      </w:r>
      <w:r w:rsidRPr="00C957F5">
        <w:rPr>
          <w:rFonts w:ascii="Arial" w:hAnsi="Arial" w:cs="Arial"/>
          <w:sz w:val="24"/>
          <w:szCs w:val="24"/>
        </w:rPr>
        <w:br/>
      </w:r>
      <w:r w:rsidRPr="00C957F5">
        <w:rPr>
          <w:rFonts w:ascii="Arial" w:hAnsi="Arial" w:cs="Arial"/>
          <w:sz w:val="24"/>
          <w:szCs w:val="24"/>
        </w:rPr>
        <w:br/>
      </w:r>
      <w:r w:rsidRPr="00C957F5">
        <w:rPr>
          <w:rFonts w:ascii="Arial" w:hAnsi="Arial" w:cs="Arial"/>
          <w:b/>
          <w:sz w:val="24"/>
          <w:szCs w:val="24"/>
          <w:u w:val="single"/>
        </w:rPr>
        <w:t>Wyniki imienne:</w:t>
      </w:r>
      <w:r w:rsidRPr="00C957F5">
        <w:rPr>
          <w:rFonts w:ascii="Arial" w:hAnsi="Arial" w:cs="Arial"/>
          <w:sz w:val="24"/>
          <w:szCs w:val="24"/>
        </w:rPr>
        <w:br/>
        <w:t>ZA (21)</w:t>
      </w:r>
      <w:r w:rsidRPr="00C957F5">
        <w:rPr>
          <w:rFonts w:ascii="Arial" w:hAnsi="Arial" w:cs="Arial"/>
          <w:sz w:val="24"/>
          <w:szCs w:val="24"/>
        </w:rPr>
        <w:br/>
        <w:t>Mariusz Bajek, Damian Bryk, Łukasz Durek, Joanna Grobel-Proszowska, Daniel Hausner, Ilona Kaczmarek, Aleksander Kapuściński, Andrzej Kochan, Adam Krotoszyński, Agata Krzek, Elżbieta Kulpa, Kamil Maciejak, Paweł Madej, Karolina Paleń, Dariusz Przytuła, Piotr Rut, Jan Sibiga, Janina Siek, Wiesław Siembida, Andrzej Szymonik, Urszula Tatys</w:t>
      </w:r>
      <w:r w:rsidRPr="00C957F5">
        <w:rPr>
          <w:rFonts w:ascii="Arial" w:hAnsi="Arial" w:cs="Arial"/>
          <w:sz w:val="24"/>
          <w:szCs w:val="24"/>
        </w:rPr>
        <w:br/>
        <w:t>WSTRZYMUJĘ SIĘ (1)</w:t>
      </w:r>
      <w:r w:rsidRPr="00C957F5">
        <w:rPr>
          <w:rFonts w:ascii="Arial" w:hAnsi="Arial" w:cs="Arial"/>
          <w:sz w:val="24"/>
          <w:szCs w:val="24"/>
        </w:rPr>
        <w:br/>
        <w:t>Andrzej Dorosz</w:t>
      </w:r>
      <w:r w:rsidRPr="00C957F5">
        <w:rPr>
          <w:rFonts w:ascii="Arial" w:hAnsi="Arial" w:cs="Arial"/>
          <w:sz w:val="24"/>
          <w:szCs w:val="24"/>
        </w:rPr>
        <w:br/>
      </w:r>
      <w:r w:rsidRPr="00C957F5">
        <w:rPr>
          <w:rFonts w:ascii="Arial" w:hAnsi="Arial" w:cs="Arial"/>
          <w:sz w:val="24"/>
          <w:szCs w:val="24"/>
        </w:rPr>
        <w:lastRenderedPageBreak/>
        <w:t>NIEOBECNI (1)</w:t>
      </w:r>
      <w:r w:rsidRPr="00C957F5">
        <w:rPr>
          <w:rFonts w:ascii="Arial" w:hAnsi="Arial" w:cs="Arial"/>
          <w:sz w:val="24"/>
          <w:szCs w:val="24"/>
        </w:rPr>
        <w:br/>
        <w:t>Damian Marczak</w:t>
      </w:r>
    </w:p>
    <w:p w:rsidR="00747573" w:rsidRPr="00964A62" w:rsidRDefault="00747573" w:rsidP="00747573">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 xml:space="preserve">przy 21 głosach za i 1 wstrzymującym </w:t>
      </w:r>
      <w:r w:rsidRPr="00964A62">
        <w:rPr>
          <w:rFonts w:ascii="Arial" w:hAnsi="Arial" w:cs="Arial"/>
          <w:sz w:val="24"/>
          <w:szCs w:val="24"/>
        </w:rPr>
        <w:t xml:space="preserve">podjęła </w:t>
      </w:r>
    </w:p>
    <w:p w:rsidR="00747573" w:rsidRPr="00964A62" w:rsidRDefault="00747573" w:rsidP="00747573">
      <w:pPr>
        <w:spacing w:line="276" w:lineRule="auto"/>
        <w:jc w:val="both"/>
        <w:rPr>
          <w:rFonts w:ascii="Arial" w:hAnsi="Arial" w:cs="Arial"/>
          <w:sz w:val="24"/>
          <w:szCs w:val="24"/>
        </w:rPr>
      </w:pPr>
    </w:p>
    <w:p w:rsidR="00747573" w:rsidRPr="00964A62" w:rsidRDefault="00747573" w:rsidP="00747573">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52</w:t>
      </w:r>
      <w:r w:rsidRPr="00964A62">
        <w:rPr>
          <w:rFonts w:ascii="Arial" w:hAnsi="Arial" w:cs="Arial"/>
          <w:b/>
          <w:i/>
          <w:sz w:val="24"/>
          <w:szCs w:val="24"/>
        </w:rPr>
        <w:t>/2024</w:t>
      </w:r>
    </w:p>
    <w:p w:rsidR="00C65659" w:rsidRPr="00C957F5" w:rsidRDefault="00747573" w:rsidP="00747573">
      <w:pPr>
        <w:spacing w:line="276" w:lineRule="auto"/>
        <w:rPr>
          <w:rFonts w:ascii="Arial" w:hAnsi="Arial" w:cs="Arial"/>
          <w:b/>
          <w:sz w:val="24"/>
          <w:szCs w:val="24"/>
        </w:rPr>
      </w:pPr>
      <w:r w:rsidRPr="00E112FB">
        <w:rPr>
          <w:rFonts w:ascii="Arial" w:hAnsi="Arial" w:cs="Arial"/>
          <w:sz w:val="24"/>
          <w:szCs w:val="24"/>
        </w:rPr>
        <w:t xml:space="preserve">w sprawie uznania skargi na </w:t>
      </w:r>
      <w:r>
        <w:rPr>
          <w:rFonts w:ascii="Arial" w:hAnsi="Arial" w:cs="Arial"/>
          <w:sz w:val="24"/>
          <w:szCs w:val="24"/>
        </w:rPr>
        <w:t xml:space="preserve">Prezydenta Miasta za bezzasadną. </w:t>
      </w:r>
      <w:r w:rsidR="00C957F5" w:rsidRPr="00C957F5">
        <w:rPr>
          <w:rFonts w:ascii="Arial" w:hAnsi="Arial" w:cs="Arial"/>
          <w:sz w:val="24"/>
          <w:szCs w:val="24"/>
        </w:rPr>
        <w:br/>
      </w:r>
    </w:p>
    <w:p w:rsidR="00EA6D36" w:rsidRDefault="00C65659" w:rsidP="00964A62">
      <w:pPr>
        <w:spacing w:line="276" w:lineRule="auto"/>
        <w:jc w:val="center"/>
        <w:rPr>
          <w:rFonts w:ascii="Arial" w:hAnsi="Arial" w:cs="Arial"/>
          <w:b/>
          <w:sz w:val="24"/>
          <w:szCs w:val="24"/>
        </w:rPr>
      </w:pPr>
      <w:r w:rsidRPr="00964A62">
        <w:rPr>
          <w:rFonts w:ascii="Arial" w:hAnsi="Arial" w:cs="Arial"/>
          <w:b/>
          <w:sz w:val="24"/>
          <w:szCs w:val="24"/>
        </w:rPr>
        <w:t>Ad 18</w:t>
      </w:r>
    </w:p>
    <w:p w:rsidR="0005107E" w:rsidRPr="0005107E" w:rsidRDefault="0005107E" w:rsidP="0005107E">
      <w:pPr>
        <w:spacing w:line="276" w:lineRule="auto"/>
        <w:rPr>
          <w:rFonts w:ascii="Arial" w:hAnsi="Arial" w:cs="Arial"/>
          <w:b/>
          <w:sz w:val="24"/>
          <w:szCs w:val="24"/>
        </w:rPr>
      </w:pPr>
      <w:r w:rsidRPr="0005107E">
        <w:rPr>
          <w:rFonts w:ascii="Arial" w:hAnsi="Arial" w:cs="Arial"/>
          <w:sz w:val="24"/>
          <w:szCs w:val="24"/>
        </w:rPr>
        <w:t>Projekt uchwały w sprawie pozostawienia skargi bez rozpoznania.</w:t>
      </w:r>
    </w:p>
    <w:p w:rsidR="00637388" w:rsidRPr="00B038F3" w:rsidRDefault="00637388" w:rsidP="00637388">
      <w:pPr>
        <w:spacing w:line="276" w:lineRule="auto"/>
        <w:jc w:val="both"/>
        <w:rPr>
          <w:rFonts w:ascii="Arial" w:hAnsi="Arial" w:cs="Arial"/>
          <w:sz w:val="24"/>
          <w:szCs w:val="24"/>
        </w:rPr>
      </w:pPr>
      <w:r w:rsidRPr="00697ED3">
        <w:rPr>
          <w:rFonts w:ascii="Arial" w:hAnsi="Arial" w:cs="Arial"/>
          <w:sz w:val="24"/>
          <w:szCs w:val="24"/>
        </w:rPr>
        <w:t>Pan</w:t>
      </w:r>
      <w:r>
        <w:rPr>
          <w:rFonts w:ascii="Arial" w:hAnsi="Arial" w:cs="Arial"/>
          <w:b/>
          <w:sz w:val="24"/>
          <w:szCs w:val="24"/>
        </w:rPr>
        <w:t xml:space="preserve"> </w:t>
      </w:r>
      <w:r w:rsidRPr="00964A62">
        <w:rPr>
          <w:rFonts w:ascii="Arial" w:hAnsi="Arial" w:cs="Arial"/>
          <w:sz w:val="24"/>
          <w:szCs w:val="24"/>
        </w:rPr>
        <w:t xml:space="preserve">Andrzej Kochan </w:t>
      </w:r>
      <w:r>
        <w:rPr>
          <w:rFonts w:ascii="Arial" w:hAnsi="Arial" w:cs="Arial"/>
          <w:sz w:val="24"/>
          <w:szCs w:val="24"/>
        </w:rPr>
        <w:t xml:space="preserve">Przewodniczący Komisji Skarg, Wniosków i Petycji omówił projekt uchwały. </w:t>
      </w:r>
    </w:p>
    <w:p w:rsidR="00C844DE" w:rsidRPr="00C844DE" w:rsidRDefault="00C844DE" w:rsidP="00C844DE">
      <w:pPr>
        <w:spacing w:after="0" w:line="276" w:lineRule="auto"/>
        <w:jc w:val="both"/>
        <w:rPr>
          <w:rFonts w:ascii="Arial" w:eastAsia="Times New Roman" w:hAnsi="Arial" w:cs="Arial"/>
          <w:sz w:val="24"/>
          <w:szCs w:val="24"/>
          <w:lang w:eastAsia="pl-PL"/>
        </w:rPr>
      </w:pPr>
      <w:r w:rsidRPr="00C844DE">
        <w:rPr>
          <w:rFonts w:ascii="Arial" w:eastAsia="Times New Roman" w:hAnsi="Arial" w:cs="Arial"/>
          <w:sz w:val="24"/>
          <w:szCs w:val="24"/>
          <w:lang w:eastAsia="pl-PL"/>
        </w:rPr>
        <w:t xml:space="preserve">Ministerstwo Klimatu i Środowiska przekazało do Rady Miejskiej w Stalowej Woli anonimową korespondencję w zakresie skargi na Prezydenta Miasta Stalowej Woli, dotyczącą niewłaściwego wydatkowania środków na inwestycje drogowe. </w:t>
      </w:r>
    </w:p>
    <w:p w:rsidR="00C844DE" w:rsidRPr="00C844DE" w:rsidRDefault="00C844DE" w:rsidP="00C844DE">
      <w:pPr>
        <w:spacing w:after="0" w:line="276" w:lineRule="auto"/>
        <w:jc w:val="both"/>
        <w:rPr>
          <w:rFonts w:ascii="Arial" w:eastAsia="Times New Roman" w:hAnsi="Arial" w:cs="Arial"/>
          <w:sz w:val="24"/>
          <w:szCs w:val="24"/>
          <w:lang w:eastAsia="pl-PL"/>
        </w:rPr>
      </w:pPr>
      <w:r w:rsidRPr="00C844DE">
        <w:rPr>
          <w:rFonts w:ascii="Arial" w:eastAsia="Times New Roman" w:hAnsi="Arial" w:cs="Arial"/>
          <w:sz w:val="24"/>
          <w:szCs w:val="24"/>
          <w:lang w:eastAsia="pl-PL"/>
        </w:rPr>
        <w:t>Skarga ta, zaadresowana do Ministra Ochrony Środowiska,  została złożona w tamt. Ministerstwie 7 marca 2024r.</w:t>
      </w:r>
    </w:p>
    <w:p w:rsidR="00C844DE" w:rsidRPr="00C844DE" w:rsidRDefault="00C844DE" w:rsidP="00C844DE">
      <w:pPr>
        <w:spacing w:after="0" w:line="276" w:lineRule="auto"/>
        <w:jc w:val="both"/>
        <w:rPr>
          <w:rFonts w:ascii="Arial" w:eastAsia="Times New Roman" w:hAnsi="Arial" w:cs="Arial"/>
          <w:sz w:val="24"/>
          <w:szCs w:val="24"/>
          <w:lang w:eastAsia="pl-PL"/>
        </w:rPr>
      </w:pPr>
      <w:r w:rsidRPr="00C844DE">
        <w:rPr>
          <w:rFonts w:ascii="Arial" w:eastAsia="Times New Roman" w:hAnsi="Arial" w:cs="Arial"/>
          <w:sz w:val="24"/>
          <w:szCs w:val="24"/>
          <w:lang w:eastAsia="pl-PL"/>
        </w:rPr>
        <w:t xml:space="preserve">Komisja Skarg, Wniosków i Petycji na posiedzeniu w dniu 17 czerwca 2024r. zapoznała się z dokumentem przekazanym przez Ministerstwo oraz stwierdziła, że zgodnie z § 8 ust. 1  Rozporządzenia Rady Ministrów w sprawie organizacji przyjmowania i rozpatrywania skarg i  wniosków - skargi i wnioski niezawierające imienia i nazwiska (nazwy) oraz adresu wnoszącego pozostawia się bez rozpoznania.  </w:t>
      </w:r>
    </w:p>
    <w:p w:rsidR="00C844DE" w:rsidRPr="00C844DE" w:rsidRDefault="00C844DE" w:rsidP="00C844DE">
      <w:pPr>
        <w:spacing w:line="276" w:lineRule="auto"/>
        <w:jc w:val="both"/>
        <w:rPr>
          <w:rFonts w:ascii="Arial" w:eastAsia="Times New Roman" w:hAnsi="Arial" w:cs="Arial"/>
          <w:sz w:val="24"/>
          <w:szCs w:val="24"/>
          <w:lang w:eastAsia="pl-PL"/>
        </w:rPr>
      </w:pPr>
      <w:r w:rsidRPr="00C844DE">
        <w:rPr>
          <w:rFonts w:ascii="Arial" w:eastAsia="Times New Roman" w:hAnsi="Arial" w:cs="Arial"/>
          <w:sz w:val="24"/>
          <w:szCs w:val="24"/>
          <w:lang w:eastAsia="pl-PL"/>
        </w:rPr>
        <w:t xml:space="preserve">Mając na względzie w/w przepisy Komisja rekomendowała pozostawienie skargi bez rozpoznania. </w:t>
      </w:r>
    </w:p>
    <w:p w:rsidR="00C844DE" w:rsidRPr="00C844DE" w:rsidRDefault="00C844DE" w:rsidP="00C844DE">
      <w:pPr>
        <w:spacing w:line="276" w:lineRule="auto"/>
        <w:jc w:val="both"/>
        <w:rPr>
          <w:rFonts w:ascii="Arial" w:hAnsi="Arial" w:cs="Arial"/>
          <w:sz w:val="24"/>
          <w:szCs w:val="24"/>
        </w:rPr>
      </w:pPr>
      <w:r w:rsidRPr="00C844DE">
        <w:rPr>
          <w:rFonts w:ascii="Arial" w:hAnsi="Arial" w:cs="Arial"/>
          <w:sz w:val="24"/>
          <w:szCs w:val="24"/>
        </w:rPr>
        <w:t xml:space="preserve">Zgodnie z art. 229 pkt 3 Ustawy z dnia </w:t>
      </w:r>
      <w:r w:rsidR="00637388">
        <w:rPr>
          <w:rFonts w:ascii="Arial" w:hAnsi="Arial" w:cs="Arial"/>
          <w:sz w:val="24"/>
          <w:szCs w:val="24"/>
        </w:rPr>
        <w:t>14 czerwca 1960 r. Kodeksu postę</w:t>
      </w:r>
      <w:r w:rsidRPr="00C844DE">
        <w:rPr>
          <w:rFonts w:ascii="Arial" w:hAnsi="Arial" w:cs="Arial"/>
          <w:sz w:val="24"/>
          <w:szCs w:val="24"/>
        </w:rPr>
        <w:t xml:space="preserve">powania administracyjnego - jeżeli przepisy szczególne nie określają innych organów właściwych do rozpatrywania skarg, to organem właściwym do rozpatrzenia skargi dotyczącej zadań lub działalności wójta (burmistrza lub prezydenta miasta) </w:t>
      </w:r>
      <w:r w:rsidR="00637388">
        <w:rPr>
          <w:rFonts w:ascii="Arial" w:hAnsi="Arial" w:cs="Arial"/>
          <w:sz w:val="24"/>
          <w:szCs w:val="24"/>
        </w:rPr>
        <w:br/>
      </w:r>
      <w:r w:rsidRPr="00C844DE">
        <w:rPr>
          <w:rFonts w:ascii="Arial" w:hAnsi="Arial" w:cs="Arial"/>
          <w:sz w:val="24"/>
          <w:szCs w:val="24"/>
        </w:rPr>
        <w:t xml:space="preserve">i kierowników gminnych jednostek organizacyjnych jest rada gminy. Jak stanowi art. 18b ust.1  Ustawy z dnia 8 marca 1990r. o samorządzie gminnym „Rada gminy rozpatruje skargi na działania wójta i gminnych jednostek organizacyjnych; wnioski oraz petycje składane przez obywateli; w tym celu powołuje komisję skarg, wniosków i petycji.” </w:t>
      </w:r>
      <w:r w:rsidRPr="00C844DE">
        <w:rPr>
          <w:rFonts w:ascii="Arial" w:eastAsia="Times New Roman" w:hAnsi="Arial" w:cs="Arial"/>
          <w:sz w:val="24"/>
          <w:szCs w:val="24"/>
          <w:lang w:eastAsia="pl-PL"/>
        </w:rPr>
        <w:t xml:space="preserve">Według zapisu § 94b  ust. 2-4 Statutu Miasta Stalowej Woli Komisja Skarg, Wniosków i Petycji przedstawiła Radzie Miejskiej opinię dotyczącą rozpatrywanej skargi, w formie uchwały. </w:t>
      </w:r>
    </w:p>
    <w:p w:rsidR="00C844DE" w:rsidRPr="00C844DE" w:rsidRDefault="00C844DE" w:rsidP="00C844DE">
      <w:pPr>
        <w:spacing w:after="0" w:line="276" w:lineRule="auto"/>
        <w:jc w:val="both"/>
        <w:rPr>
          <w:rFonts w:ascii="Arial" w:eastAsia="Times New Roman" w:hAnsi="Arial" w:cs="Arial"/>
          <w:sz w:val="24"/>
          <w:szCs w:val="24"/>
          <w:lang w:eastAsia="pl-PL"/>
        </w:rPr>
      </w:pPr>
      <w:r w:rsidRPr="00C844DE">
        <w:rPr>
          <w:rFonts w:ascii="Arial" w:eastAsia="Times New Roman" w:hAnsi="Arial" w:cs="Arial"/>
          <w:sz w:val="24"/>
          <w:szCs w:val="24"/>
          <w:lang w:eastAsia="pl-PL"/>
        </w:rPr>
        <w:t xml:space="preserve">Rada Miejska, mając na względzie stan faktyczny i prawny, zdecydowała </w:t>
      </w:r>
      <w:r w:rsidR="00637388">
        <w:rPr>
          <w:rFonts w:ascii="Arial" w:eastAsia="Times New Roman" w:hAnsi="Arial" w:cs="Arial"/>
          <w:sz w:val="24"/>
          <w:szCs w:val="24"/>
          <w:lang w:eastAsia="pl-PL"/>
        </w:rPr>
        <w:br/>
      </w:r>
      <w:r w:rsidRPr="00C844DE">
        <w:rPr>
          <w:rFonts w:ascii="Arial" w:eastAsia="Times New Roman" w:hAnsi="Arial" w:cs="Arial"/>
          <w:sz w:val="24"/>
          <w:szCs w:val="24"/>
          <w:lang w:eastAsia="pl-PL"/>
        </w:rPr>
        <w:t>o pozostawieniu skargi bez rozpoznania.</w:t>
      </w:r>
    </w:p>
    <w:p w:rsidR="00C844DE" w:rsidRPr="00964A62" w:rsidRDefault="00C844DE" w:rsidP="00964A62">
      <w:pPr>
        <w:spacing w:line="276" w:lineRule="auto"/>
        <w:rPr>
          <w:rFonts w:ascii="Arial" w:hAnsi="Arial" w:cs="Arial"/>
          <w:sz w:val="24"/>
          <w:szCs w:val="24"/>
        </w:rPr>
      </w:pPr>
    </w:p>
    <w:p w:rsidR="00D9603A" w:rsidRDefault="0005107E" w:rsidP="0005107E">
      <w:pPr>
        <w:spacing w:line="276" w:lineRule="auto"/>
        <w:rPr>
          <w:rFonts w:ascii="Arial" w:hAnsi="Arial" w:cs="Arial"/>
          <w:sz w:val="24"/>
          <w:szCs w:val="24"/>
        </w:rPr>
      </w:pPr>
      <w:r w:rsidRPr="0005107E">
        <w:rPr>
          <w:rFonts w:ascii="Arial" w:hAnsi="Arial" w:cs="Arial"/>
          <w:b/>
          <w:bCs/>
          <w:sz w:val="24"/>
          <w:szCs w:val="24"/>
          <w:u w:val="single"/>
        </w:rPr>
        <w:lastRenderedPageBreak/>
        <w:t>Głosowano w sprawie:</w:t>
      </w:r>
      <w:r w:rsidRPr="0005107E">
        <w:rPr>
          <w:rFonts w:ascii="Arial" w:hAnsi="Arial" w:cs="Arial"/>
          <w:sz w:val="24"/>
          <w:szCs w:val="24"/>
        </w:rPr>
        <w:br/>
        <w:t>Projekt</w:t>
      </w:r>
      <w:r>
        <w:rPr>
          <w:rFonts w:ascii="Arial" w:hAnsi="Arial" w:cs="Arial"/>
          <w:sz w:val="24"/>
          <w:szCs w:val="24"/>
        </w:rPr>
        <w:t>u</w:t>
      </w:r>
      <w:r w:rsidRPr="0005107E">
        <w:rPr>
          <w:rFonts w:ascii="Arial" w:hAnsi="Arial" w:cs="Arial"/>
          <w:sz w:val="24"/>
          <w:szCs w:val="24"/>
        </w:rPr>
        <w:t xml:space="preserve"> uchwały w sprawie pozosta</w:t>
      </w:r>
      <w:r>
        <w:rPr>
          <w:rFonts w:ascii="Arial" w:hAnsi="Arial" w:cs="Arial"/>
          <w:sz w:val="24"/>
          <w:szCs w:val="24"/>
        </w:rPr>
        <w:t>wienia skargi bez rozpoznania.</w:t>
      </w:r>
      <w:r w:rsidRPr="0005107E">
        <w:rPr>
          <w:rFonts w:ascii="Arial" w:hAnsi="Arial" w:cs="Arial"/>
          <w:sz w:val="24"/>
          <w:szCs w:val="24"/>
        </w:rPr>
        <w:br/>
      </w:r>
      <w:r w:rsidRPr="0005107E">
        <w:rPr>
          <w:rFonts w:ascii="Arial" w:hAnsi="Arial" w:cs="Arial"/>
          <w:sz w:val="24"/>
          <w:szCs w:val="24"/>
        </w:rPr>
        <w:br/>
      </w:r>
      <w:r w:rsidRPr="0005107E">
        <w:rPr>
          <w:rStyle w:val="Pogrubienie"/>
          <w:rFonts w:ascii="Arial" w:hAnsi="Arial" w:cs="Arial"/>
          <w:sz w:val="24"/>
          <w:szCs w:val="24"/>
          <w:u w:val="single"/>
        </w:rPr>
        <w:t>Wyniki głosowania</w:t>
      </w:r>
      <w:r w:rsidRPr="0005107E">
        <w:rPr>
          <w:rFonts w:ascii="Arial" w:hAnsi="Arial" w:cs="Arial"/>
          <w:sz w:val="24"/>
          <w:szCs w:val="24"/>
        </w:rPr>
        <w:br/>
        <w:t>ZA: 19, PRZECIW: 0, WSTRZYMUJĘ SIĘ: 3, BRAK GŁOSU: 0, NIEOBECNI: 1</w:t>
      </w:r>
      <w:r w:rsidRPr="0005107E">
        <w:rPr>
          <w:rFonts w:ascii="Arial" w:hAnsi="Arial" w:cs="Arial"/>
          <w:sz w:val="24"/>
          <w:szCs w:val="24"/>
        </w:rPr>
        <w:br/>
      </w:r>
      <w:r w:rsidRPr="0005107E">
        <w:rPr>
          <w:rFonts w:ascii="Arial" w:hAnsi="Arial" w:cs="Arial"/>
          <w:sz w:val="24"/>
          <w:szCs w:val="24"/>
        </w:rPr>
        <w:br/>
      </w:r>
      <w:r w:rsidRPr="0005107E">
        <w:rPr>
          <w:rFonts w:ascii="Arial" w:hAnsi="Arial" w:cs="Arial"/>
          <w:b/>
          <w:sz w:val="24"/>
          <w:szCs w:val="24"/>
          <w:u w:val="single"/>
        </w:rPr>
        <w:t>Wyniki imienne:</w:t>
      </w:r>
      <w:r w:rsidRPr="0005107E">
        <w:rPr>
          <w:rFonts w:ascii="Arial" w:hAnsi="Arial" w:cs="Arial"/>
          <w:sz w:val="24"/>
          <w:szCs w:val="24"/>
        </w:rPr>
        <w:br/>
        <w:t>ZA (19)</w:t>
      </w:r>
      <w:r w:rsidRPr="0005107E">
        <w:rPr>
          <w:rFonts w:ascii="Arial" w:hAnsi="Arial" w:cs="Arial"/>
          <w:sz w:val="24"/>
          <w:szCs w:val="24"/>
        </w:rPr>
        <w:br/>
        <w:t>Mariusz Bajek, Damian Bryk, Łukasz Durek, Joanna Grobel-Proszowska, Ilona Kaczmarek, Aleksander Kapuściński, Andrzej Kochan, Adam Krotoszyński, Agata Krzek, Elżbieta Kulpa, Paweł Madej, Karolina Paleń, Dariusz Przytuła, Piotr Rut, Jan Sibiga, Janina Siek, Wiesław Siembida, Andrzej Szymonik, Urszula Tatys</w:t>
      </w:r>
      <w:r w:rsidRPr="0005107E">
        <w:rPr>
          <w:rFonts w:ascii="Arial" w:hAnsi="Arial" w:cs="Arial"/>
          <w:sz w:val="24"/>
          <w:szCs w:val="24"/>
        </w:rPr>
        <w:br/>
        <w:t>WSTRZYMUJĘ SIĘ (3)</w:t>
      </w:r>
      <w:r w:rsidRPr="0005107E">
        <w:rPr>
          <w:rFonts w:ascii="Arial" w:hAnsi="Arial" w:cs="Arial"/>
          <w:sz w:val="24"/>
          <w:szCs w:val="24"/>
        </w:rPr>
        <w:br/>
        <w:t>Andrzej Dorosz, Daniel Hausner, Kamil Maciejak</w:t>
      </w:r>
      <w:r w:rsidRPr="0005107E">
        <w:rPr>
          <w:rFonts w:ascii="Arial" w:hAnsi="Arial" w:cs="Arial"/>
          <w:sz w:val="24"/>
          <w:szCs w:val="24"/>
        </w:rPr>
        <w:br/>
        <w:t>NIEOBECNI (1)</w:t>
      </w:r>
      <w:r w:rsidRPr="0005107E">
        <w:rPr>
          <w:rFonts w:ascii="Arial" w:hAnsi="Arial" w:cs="Arial"/>
          <w:sz w:val="24"/>
          <w:szCs w:val="24"/>
        </w:rPr>
        <w:br/>
        <w:t>Damian Marczak</w:t>
      </w:r>
    </w:p>
    <w:p w:rsidR="00D9603A" w:rsidRPr="00964A62" w:rsidRDefault="00D9603A" w:rsidP="00D9603A">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 xml:space="preserve">przy 19 głosach za i 3 wstrzymujących </w:t>
      </w:r>
      <w:r w:rsidRPr="00964A62">
        <w:rPr>
          <w:rFonts w:ascii="Arial" w:hAnsi="Arial" w:cs="Arial"/>
          <w:sz w:val="24"/>
          <w:szCs w:val="24"/>
        </w:rPr>
        <w:t xml:space="preserve">podjęła </w:t>
      </w:r>
    </w:p>
    <w:p w:rsidR="00D9603A" w:rsidRPr="00964A62" w:rsidRDefault="00D9603A" w:rsidP="00D9603A">
      <w:pPr>
        <w:spacing w:line="276" w:lineRule="auto"/>
        <w:jc w:val="both"/>
        <w:rPr>
          <w:rFonts w:ascii="Arial" w:hAnsi="Arial" w:cs="Arial"/>
          <w:sz w:val="24"/>
          <w:szCs w:val="24"/>
        </w:rPr>
      </w:pPr>
    </w:p>
    <w:p w:rsidR="00D9603A" w:rsidRPr="00964A62" w:rsidRDefault="00D9603A" w:rsidP="00D9603A">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53</w:t>
      </w:r>
      <w:r w:rsidRPr="00964A62">
        <w:rPr>
          <w:rFonts w:ascii="Arial" w:hAnsi="Arial" w:cs="Arial"/>
          <w:b/>
          <w:i/>
          <w:sz w:val="24"/>
          <w:szCs w:val="24"/>
        </w:rPr>
        <w:t>/2024</w:t>
      </w:r>
    </w:p>
    <w:p w:rsidR="00D9603A" w:rsidRPr="0005107E" w:rsidRDefault="00D9603A" w:rsidP="00D9603A">
      <w:pPr>
        <w:spacing w:line="276" w:lineRule="auto"/>
        <w:rPr>
          <w:rFonts w:ascii="Arial" w:hAnsi="Arial" w:cs="Arial"/>
          <w:b/>
          <w:sz w:val="24"/>
          <w:szCs w:val="24"/>
        </w:rPr>
      </w:pPr>
      <w:r w:rsidRPr="0005107E">
        <w:rPr>
          <w:rFonts w:ascii="Arial" w:hAnsi="Arial" w:cs="Arial"/>
          <w:sz w:val="24"/>
          <w:szCs w:val="24"/>
        </w:rPr>
        <w:t>w sprawie pozostawienia skargi bez rozpoznania.</w:t>
      </w:r>
    </w:p>
    <w:p w:rsidR="0005107E" w:rsidRPr="0005107E" w:rsidRDefault="0005107E" w:rsidP="0005107E">
      <w:pPr>
        <w:spacing w:line="276" w:lineRule="auto"/>
        <w:rPr>
          <w:rFonts w:ascii="Arial" w:hAnsi="Arial" w:cs="Arial"/>
          <w:b/>
          <w:sz w:val="24"/>
          <w:szCs w:val="24"/>
        </w:rPr>
      </w:pPr>
      <w:r w:rsidRPr="0005107E">
        <w:rPr>
          <w:rFonts w:ascii="Arial" w:hAnsi="Arial" w:cs="Arial"/>
          <w:sz w:val="24"/>
          <w:szCs w:val="24"/>
        </w:rPr>
        <w:br/>
      </w:r>
    </w:p>
    <w:p w:rsidR="00C65659" w:rsidRDefault="004A5653" w:rsidP="00834226">
      <w:pPr>
        <w:spacing w:line="276" w:lineRule="auto"/>
        <w:jc w:val="center"/>
        <w:rPr>
          <w:rFonts w:ascii="Arial" w:hAnsi="Arial" w:cs="Arial"/>
          <w:b/>
          <w:sz w:val="24"/>
          <w:szCs w:val="24"/>
        </w:rPr>
      </w:pPr>
      <w:r w:rsidRPr="00964A62">
        <w:rPr>
          <w:rFonts w:ascii="Arial" w:hAnsi="Arial" w:cs="Arial"/>
          <w:b/>
          <w:sz w:val="24"/>
          <w:szCs w:val="24"/>
        </w:rPr>
        <w:t>Ad 19</w:t>
      </w:r>
    </w:p>
    <w:p w:rsidR="00834226" w:rsidRPr="00834226" w:rsidRDefault="00834226" w:rsidP="00834226">
      <w:pPr>
        <w:spacing w:line="276" w:lineRule="auto"/>
        <w:rPr>
          <w:rFonts w:ascii="Arial" w:hAnsi="Arial" w:cs="Arial"/>
          <w:b/>
          <w:sz w:val="24"/>
          <w:szCs w:val="24"/>
        </w:rPr>
      </w:pPr>
      <w:r w:rsidRPr="00834226">
        <w:rPr>
          <w:rFonts w:ascii="Arial" w:hAnsi="Arial" w:cs="Arial"/>
          <w:sz w:val="24"/>
          <w:szCs w:val="24"/>
        </w:rPr>
        <w:t>Projekt uchwały w sprawie zatwierdzenia planu pracy Komisji Rewizyjnej na 2024 rok.</w:t>
      </w:r>
    </w:p>
    <w:p w:rsidR="004A5653" w:rsidRDefault="00E67F92" w:rsidP="00964A62">
      <w:pPr>
        <w:spacing w:line="276" w:lineRule="auto"/>
        <w:rPr>
          <w:rFonts w:ascii="Arial" w:hAnsi="Arial" w:cs="Arial"/>
          <w:sz w:val="24"/>
          <w:szCs w:val="24"/>
        </w:rPr>
      </w:pPr>
      <w:r w:rsidRPr="00964A62">
        <w:rPr>
          <w:rFonts w:ascii="Arial" w:hAnsi="Arial" w:cs="Arial"/>
          <w:sz w:val="24"/>
          <w:szCs w:val="24"/>
        </w:rPr>
        <w:t xml:space="preserve">Plan </w:t>
      </w:r>
      <w:r w:rsidR="00137B4F">
        <w:rPr>
          <w:rFonts w:ascii="Arial" w:hAnsi="Arial" w:cs="Arial"/>
          <w:sz w:val="24"/>
          <w:szCs w:val="24"/>
        </w:rPr>
        <w:t xml:space="preserve">pracy na okres do grudnia 2024 r. przedstawił pan Piotr Rut Przewodniczący Komisji Rewizyjnej. </w:t>
      </w:r>
    </w:p>
    <w:p w:rsidR="00137B4F" w:rsidRPr="00137B4F" w:rsidRDefault="00137B4F" w:rsidP="00137B4F">
      <w:pPr>
        <w:spacing w:after="0" w:line="240" w:lineRule="auto"/>
        <w:jc w:val="center"/>
        <w:rPr>
          <w:rFonts w:ascii="Arial" w:hAnsi="Arial" w:cs="Arial"/>
          <w:b/>
        </w:rPr>
      </w:pPr>
      <w:r w:rsidRPr="00137B4F">
        <w:rPr>
          <w:rFonts w:ascii="Arial" w:hAnsi="Arial" w:cs="Arial"/>
          <w:b/>
        </w:rPr>
        <w:t>PLAN  PRACY</w:t>
      </w:r>
    </w:p>
    <w:p w:rsidR="00137B4F" w:rsidRPr="00137B4F" w:rsidRDefault="00137B4F" w:rsidP="00137B4F">
      <w:pPr>
        <w:spacing w:after="0" w:line="240" w:lineRule="auto"/>
        <w:jc w:val="center"/>
        <w:rPr>
          <w:rFonts w:ascii="Arial" w:hAnsi="Arial" w:cs="Arial"/>
          <w:b/>
        </w:rPr>
      </w:pPr>
      <w:r w:rsidRPr="00137B4F">
        <w:rPr>
          <w:rFonts w:ascii="Arial" w:hAnsi="Arial" w:cs="Arial"/>
          <w:b/>
        </w:rPr>
        <w:t>KOMISJI   REWIZYJNEJ  RADY  MIEJSKIEJ</w:t>
      </w:r>
    </w:p>
    <w:p w:rsidR="00137B4F" w:rsidRPr="00137B4F" w:rsidRDefault="00137B4F" w:rsidP="00137B4F">
      <w:pPr>
        <w:spacing w:after="0" w:line="240" w:lineRule="auto"/>
        <w:jc w:val="center"/>
        <w:rPr>
          <w:rFonts w:ascii="Arial" w:hAnsi="Arial" w:cs="Arial"/>
          <w:b/>
        </w:rPr>
      </w:pPr>
      <w:r w:rsidRPr="00137B4F">
        <w:rPr>
          <w:rFonts w:ascii="Arial" w:hAnsi="Arial" w:cs="Arial"/>
          <w:b/>
        </w:rPr>
        <w:t>W  STALOWEJ WOLI  NA  2024 r.</w:t>
      </w:r>
    </w:p>
    <w:tbl>
      <w:tblPr>
        <w:tblW w:w="0" w:type="auto"/>
        <w:tblCellMar>
          <w:left w:w="0" w:type="dxa"/>
          <w:right w:w="0" w:type="dxa"/>
        </w:tblCellMar>
        <w:tblLook w:val="04A0" w:firstRow="1" w:lastRow="0" w:firstColumn="1" w:lastColumn="0" w:noHBand="0" w:noVBand="1"/>
      </w:tblPr>
      <w:tblGrid>
        <w:gridCol w:w="622"/>
        <w:gridCol w:w="3399"/>
        <w:gridCol w:w="2324"/>
        <w:gridCol w:w="2707"/>
      </w:tblGrid>
      <w:tr w:rsidR="00137B4F" w:rsidRPr="00137B4F" w:rsidTr="00CB3250">
        <w:trPr>
          <w:cantSplit/>
          <w:trHeight w:val="1112"/>
        </w:trPr>
        <w:tc>
          <w:tcPr>
            <w:tcW w:w="76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jc w:val="center"/>
              <w:rPr>
                <w:rFonts w:ascii="Arial" w:eastAsia="Times New Roman" w:hAnsi="Arial" w:cs="Arial"/>
                <w:lang w:eastAsia="pl-PL"/>
              </w:rPr>
            </w:pPr>
            <w:r w:rsidRPr="00137B4F">
              <w:rPr>
                <w:rFonts w:ascii="Arial" w:eastAsia="Times New Roman" w:hAnsi="Arial" w:cs="Arial"/>
                <w:b/>
                <w:bCs/>
                <w:lang w:eastAsia="pl-PL"/>
              </w:rPr>
              <w:t>L.p.</w:t>
            </w:r>
          </w:p>
        </w:tc>
        <w:tc>
          <w:tcPr>
            <w:tcW w:w="61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jc w:val="center"/>
              <w:rPr>
                <w:rFonts w:ascii="Arial" w:eastAsia="Times New Roman" w:hAnsi="Arial" w:cs="Arial"/>
                <w:lang w:eastAsia="pl-PL"/>
              </w:rPr>
            </w:pPr>
            <w:r w:rsidRPr="00137B4F">
              <w:rPr>
                <w:rFonts w:ascii="Arial" w:eastAsia="Times New Roman" w:hAnsi="Arial" w:cs="Arial"/>
                <w:b/>
                <w:bCs/>
                <w:lang w:eastAsia="pl-PL"/>
              </w:rPr>
              <w:t>TEMATYKA POSIEDZENIA - KONTROLI</w:t>
            </w:r>
          </w:p>
        </w:tc>
        <w:tc>
          <w:tcPr>
            <w:tcW w:w="2551"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jc w:val="center"/>
              <w:rPr>
                <w:rFonts w:ascii="Arial" w:eastAsia="Times New Roman" w:hAnsi="Arial" w:cs="Arial"/>
                <w:lang w:eastAsia="pl-PL"/>
              </w:rPr>
            </w:pPr>
            <w:r w:rsidRPr="00137B4F">
              <w:rPr>
                <w:rFonts w:ascii="Arial" w:eastAsia="Times New Roman" w:hAnsi="Arial" w:cs="Arial"/>
                <w:b/>
                <w:bCs/>
                <w:lang w:eastAsia="pl-PL"/>
              </w:rPr>
              <w:t>TERMIN REALIZACJI</w:t>
            </w:r>
          </w:p>
        </w:tc>
        <w:tc>
          <w:tcPr>
            <w:tcW w:w="449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jc w:val="center"/>
              <w:rPr>
                <w:rFonts w:ascii="Arial" w:eastAsia="Times New Roman" w:hAnsi="Arial" w:cs="Arial"/>
                <w:lang w:eastAsia="pl-PL"/>
              </w:rPr>
            </w:pPr>
            <w:r w:rsidRPr="00137B4F">
              <w:rPr>
                <w:rFonts w:ascii="Arial" w:eastAsia="Times New Roman" w:hAnsi="Arial" w:cs="Arial"/>
                <w:b/>
                <w:bCs/>
                <w:lang w:eastAsia="pl-PL"/>
              </w:rPr>
              <w:t>UCZESTNICY</w:t>
            </w:r>
          </w:p>
        </w:tc>
      </w:tr>
      <w:tr w:rsidR="00137B4F" w:rsidRPr="00137B4F" w:rsidTr="00137B4F">
        <w:trPr>
          <w:cantSplit/>
        </w:trPr>
        <w:tc>
          <w:tcPr>
            <w:tcW w:w="763" w:type="dxa"/>
            <w:tcBorders>
              <w:top w:val="nil"/>
              <w:left w:val="single" w:sz="8" w:space="0" w:color="auto"/>
              <w:bottom w:val="single" w:sz="4"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jc w:val="center"/>
              <w:rPr>
                <w:rFonts w:ascii="Arial" w:eastAsia="Times New Roman" w:hAnsi="Arial" w:cs="Arial"/>
                <w:lang w:eastAsia="pl-PL"/>
              </w:rPr>
            </w:pPr>
            <w:r w:rsidRPr="00137B4F">
              <w:rPr>
                <w:rFonts w:ascii="Arial" w:eastAsia="Times New Roman" w:hAnsi="Arial" w:cs="Arial"/>
                <w:lang w:eastAsia="pl-PL"/>
              </w:rPr>
              <w:lastRenderedPageBreak/>
              <w:t>1</w:t>
            </w:r>
          </w:p>
        </w:tc>
        <w:tc>
          <w:tcPr>
            <w:tcW w:w="6174"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rPr>
                <w:rFonts w:ascii="Arial" w:eastAsia="Times New Roman" w:hAnsi="Arial" w:cs="Arial"/>
                <w:lang w:eastAsia="pl-PL"/>
              </w:rPr>
            </w:pPr>
            <w:r w:rsidRPr="00137B4F">
              <w:rPr>
                <w:rFonts w:ascii="Arial" w:eastAsia="Times New Roman" w:hAnsi="Arial" w:cs="Arial"/>
                <w:lang w:eastAsia="pl-PL"/>
              </w:rPr>
              <w:t xml:space="preserve">- Przedszkole Integracyjne Nr 12 , Żłobek Nr 3 – analiza kosztów funkcjonowania placówki w powiązaniu z zastosowaniem nowych rozwiązań i technologii </w:t>
            </w:r>
          </w:p>
          <w:p w:rsidR="00137B4F" w:rsidRPr="00137B4F" w:rsidRDefault="00137B4F" w:rsidP="00CB3250">
            <w:pPr>
              <w:spacing w:before="100" w:beforeAutospacing="1" w:after="100" w:afterAutospacing="1" w:line="240" w:lineRule="auto"/>
              <w:rPr>
                <w:rFonts w:ascii="Arial" w:eastAsia="Times New Roman" w:hAnsi="Arial" w:cs="Arial"/>
                <w:lang w:eastAsia="pl-PL"/>
              </w:rPr>
            </w:pPr>
          </w:p>
          <w:p w:rsidR="00137B4F" w:rsidRPr="00137B4F" w:rsidRDefault="00137B4F" w:rsidP="00CB3250">
            <w:pPr>
              <w:spacing w:before="100" w:beforeAutospacing="1" w:after="100" w:afterAutospacing="1" w:line="240" w:lineRule="auto"/>
              <w:rPr>
                <w:rFonts w:ascii="Arial" w:eastAsia="Times New Roman" w:hAnsi="Arial" w:cs="Arial"/>
                <w:lang w:eastAsia="pl-PL"/>
              </w:rPr>
            </w:pPr>
            <w:r w:rsidRPr="00137B4F">
              <w:rPr>
                <w:rFonts w:ascii="Arial" w:eastAsia="Times New Roman" w:hAnsi="Arial" w:cs="Arial"/>
                <w:lang w:eastAsia="pl-PL"/>
              </w:rPr>
              <w:t> </w:t>
            </w:r>
          </w:p>
        </w:tc>
        <w:tc>
          <w:tcPr>
            <w:tcW w:w="2551" w:type="dxa"/>
            <w:tcBorders>
              <w:top w:val="nil"/>
              <w:left w:val="nil"/>
              <w:bottom w:val="single" w:sz="4"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jc w:val="center"/>
              <w:rPr>
                <w:rFonts w:ascii="Arial" w:eastAsia="Times New Roman" w:hAnsi="Arial" w:cs="Arial"/>
                <w:lang w:eastAsia="pl-PL"/>
              </w:rPr>
            </w:pPr>
            <w:r w:rsidRPr="00137B4F">
              <w:rPr>
                <w:rFonts w:ascii="Arial" w:eastAsia="Times New Roman" w:hAnsi="Arial" w:cs="Arial"/>
                <w:lang w:eastAsia="pl-PL"/>
              </w:rPr>
              <w:t>wrzesień/październik</w:t>
            </w:r>
          </w:p>
        </w:tc>
        <w:tc>
          <w:tcPr>
            <w:tcW w:w="4496" w:type="dxa"/>
            <w:tcBorders>
              <w:top w:val="nil"/>
              <w:left w:val="nil"/>
              <w:bottom w:val="single" w:sz="4" w:space="0" w:color="auto"/>
              <w:right w:val="single" w:sz="8" w:space="0" w:color="auto"/>
            </w:tcBorders>
            <w:tcMar>
              <w:top w:w="0" w:type="dxa"/>
              <w:left w:w="70" w:type="dxa"/>
              <w:bottom w:w="0" w:type="dxa"/>
              <w:right w:w="70" w:type="dxa"/>
            </w:tcMar>
            <w:vAlign w:val="center"/>
          </w:tcPr>
          <w:p w:rsidR="00137B4F" w:rsidRPr="00137B4F" w:rsidRDefault="00137B4F" w:rsidP="00CB3250">
            <w:pPr>
              <w:spacing w:after="0" w:line="240" w:lineRule="auto"/>
              <w:rPr>
                <w:rFonts w:ascii="Arial" w:eastAsia="Times New Roman" w:hAnsi="Arial" w:cs="Arial"/>
                <w:lang w:eastAsia="pl-PL"/>
              </w:rPr>
            </w:pPr>
            <w:r w:rsidRPr="00137B4F">
              <w:rPr>
                <w:rFonts w:ascii="Arial" w:eastAsia="Times New Roman" w:hAnsi="Arial" w:cs="Arial"/>
                <w:lang w:eastAsia="pl-PL"/>
              </w:rPr>
              <w:t>- Członkowie Komisji</w:t>
            </w:r>
          </w:p>
          <w:p w:rsidR="00137B4F" w:rsidRPr="00137B4F" w:rsidRDefault="00137B4F" w:rsidP="00CB3250">
            <w:pPr>
              <w:spacing w:after="0" w:line="240" w:lineRule="auto"/>
              <w:rPr>
                <w:rFonts w:ascii="Arial" w:eastAsia="Times New Roman" w:hAnsi="Arial" w:cs="Arial"/>
                <w:lang w:eastAsia="pl-PL"/>
              </w:rPr>
            </w:pPr>
            <w:r w:rsidRPr="00137B4F">
              <w:rPr>
                <w:rFonts w:ascii="Arial" w:eastAsia="Times New Roman" w:hAnsi="Arial" w:cs="Arial"/>
                <w:lang w:eastAsia="pl-PL"/>
              </w:rPr>
              <w:t>- Dyrektor Przedszkola Integracyjnego Nr 12</w:t>
            </w:r>
          </w:p>
          <w:p w:rsidR="00137B4F" w:rsidRPr="00137B4F" w:rsidRDefault="00137B4F" w:rsidP="00CB3250">
            <w:pPr>
              <w:spacing w:after="0" w:line="240" w:lineRule="auto"/>
              <w:rPr>
                <w:rFonts w:ascii="Arial" w:eastAsia="Times New Roman" w:hAnsi="Arial" w:cs="Arial"/>
                <w:lang w:eastAsia="pl-PL"/>
              </w:rPr>
            </w:pPr>
            <w:r w:rsidRPr="00137B4F">
              <w:rPr>
                <w:rFonts w:ascii="Arial" w:eastAsia="Times New Roman" w:hAnsi="Arial" w:cs="Arial"/>
                <w:lang w:eastAsia="pl-PL"/>
              </w:rPr>
              <w:t xml:space="preserve">   w Stalowej Woli </w:t>
            </w:r>
          </w:p>
          <w:p w:rsidR="00137B4F" w:rsidRPr="00137B4F" w:rsidRDefault="00137B4F" w:rsidP="00CB3250">
            <w:pPr>
              <w:spacing w:after="0" w:line="240" w:lineRule="auto"/>
              <w:rPr>
                <w:rFonts w:ascii="Arial" w:eastAsia="Times New Roman" w:hAnsi="Arial" w:cs="Arial"/>
                <w:lang w:eastAsia="pl-PL"/>
              </w:rPr>
            </w:pPr>
            <w:r w:rsidRPr="00137B4F">
              <w:rPr>
                <w:rFonts w:ascii="Arial" w:eastAsia="Times New Roman" w:hAnsi="Arial" w:cs="Arial"/>
                <w:lang w:eastAsia="pl-PL"/>
              </w:rPr>
              <w:t xml:space="preserve">- Dyrektor Żłobka Nr 3 </w:t>
            </w:r>
            <w:r w:rsidR="00E7488F">
              <w:rPr>
                <w:rFonts w:ascii="Arial" w:eastAsia="Times New Roman" w:hAnsi="Arial" w:cs="Arial"/>
                <w:lang w:eastAsia="pl-PL"/>
              </w:rPr>
              <w:br/>
            </w:r>
            <w:r w:rsidRPr="00137B4F">
              <w:rPr>
                <w:rFonts w:ascii="Arial" w:eastAsia="Times New Roman" w:hAnsi="Arial" w:cs="Arial"/>
                <w:lang w:eastAsia="pl-PL"/>
              </w:rPr>
              <w:t>w Stalowej Woli</w:t>
            </w:r>
          </w:p>
          <w:p w:rsidR="00137B4F" w:rsidRPr="00137B4F" w:rsidRDefault="00137B4F" w:rsidP="00CB3250">
            <w:pPr>
              <w:spacing w:after="0" w:line="240" w:lineRule="auto"/>
              <w:rPr>
                <w:rFonts w:ascii="Arial" w:eastAsia="Times New Roman" w:hAnsi="Arial" w:cs="Arial"/>
                <w:lang w:eastAsia="pl-PL"/>
              </w:rPr>
            </w:pPr>
          </w:p>
          <w:p w:rsidR="00137B4F" w:rsidRPr="00137B4F" w:rsidRDefault="00137B4F" w:rsidP="00CB3250">
            <w:pPr>
              <w:spacing w:before="100" w:beforeAutospacing="1" w:after="100" w:afterAutospacing="1" w:line="240" w:lineRule="auto"/>
              <w:rPr>
                <w:rFonts w:ascii="Arial" w:eastAsia="Times New Roman" w:hAnsi="Arial" w:cs="Arial"/>
                <w:lang w:eastAsia="pl-PL"/>
              </w:rPr>
            </w:pPr>
          </w:p>
        </w:tc>
      </w:tr>
      <w:tr w:rsidR="00137B4F" w:rsidRPr="00137B4F" w:rsidTr="00137B4F">
        <w:trPr>
          <w:cantSplit/>
        </w:trPr>
        <w:tc>
          <w:tcPr>
            <w:tcW w:w="76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jc w:val="center"/>
              <w:rPr>
                <w:rFonts w:ascii="Arial" w:eastAsia="Times New Roman" w:hAnsi="Arial" w:cs="Arial"/>
                <w:lang w:eastAsia="pl-PL"/>
              </w:rPr>
            </w:pPr>
            <w:r w:rsidRPr="00137B4F">
              <w:rPr>
                <w:rFonts w:ascii="Arial" w:eastAsia="Times New Roman" w:hAnsi="Arial" w:cs="Arial"/>
                <w:lang w:eastAsia="pl-PL"/>
              </w:rPr>
              <w:t xml:space="preserve"> </w:t>
            </w:r>
            <w:r>
              <w:rPr>
                <w:rFonts w:ascii="Arial" w:eastAsia="Times New Roman" w:hAnsi="Arial" w:cs="Arial"/>
                <w:lang w:eastAsia="pl-PL"/>
              </w:rPr>
              <w:t>2</w:t>
            </w:r>
          </w:p>
        </w:tc>
        <w:tc>
          <w:tcPr>
            <w:tcW w:w="617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rPr>
                <w:rFonts w:ascii="Arial" w:eastAsia="Times New Roman" w:hAnsi="Arial" w:cs="Arial"/>
                <w:lang w:eastAsia="pl-PL"/>
              </w:rPr>
            </w:pPr>
            <w:r w:rsidRPr="00137B4F">
              <w:rPr>
                <w:rFonts w:ascii="Arial" w:eastAsia="Times New Roman" w:hAnsi="Arial" w:cs="Arial"/>
                <w:lang w:eastAsia="pl-PL"/>
              </w:rPr>
              <w:t>Rozbudowa Publicznej Szkoły Podstawowej Nr 11 – kontrola w zakresie realizacji harmonogramu rzeczowo – finansowego inwestycji.</w:t>
            </w:r>
          </w:p>
          <w:p w:rsidR="00137B4F" w:rsidRPr="00137B4F" w:rsidRDefault="00137B4F" w:rsidP="00CB3250">
            <w:pPr>
              <w:spacing w:before="100" w:beforeAutospacing="1" w:after="100" w:afterAutospacing="1" w:line="240" w:lineRule="auto"/>
              <w:rPr>
                <w:rFonts w:ascii="Arial" w:eastAsia="Times New Roman" w:hAnsi="Arial" w:cs="Arial"/>
                <w:lang w:eastAsia="pl-PL"/>
              </w:rPr>
            </w:pPr>
            <w:r w:rsidRPr="00137B4F">
              <w:rPr>
                <w:rFonts w:ascii="Arial" w:eastAsia="Times New Roman" w:hAnsi="Arial" w:cs="Arial"/>
                <w:lang w:eastAsia="pl-PL"/>
              </w:rPr>
              <w:t xml:space="preserve"> </w:t>
            </w:r>
          </w:p>
        </w:tc>
        <w:tc>
          <w:tcPr>
            <w:tcW w:w="255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jc w:val="center"/>
              <w:rPr>
                <w:rFonts w:ascii="Arial" w:eastAsia="Times New Roman" w:hAnsi="Arial" w:cs="Arial"/>
                <w:lang w:eastAsia="pl-PL"/>
              </w:rPr>
            </w:pPr>
            <w:r w:rsidRPr="00137B4F">
              <w:rPr>
                <w:rFonts w:ascii="Arial" w:eastAsia="Times New Roman" w:hAnsi="Arial" w:cs="Arial"/>
                <w:lang w:eastAsia="pl-PL"/>
              </w:rPr>
              <w:t>listopad/grudzień</w:t>
            </w:r>
          </w:p>
        </w:tc>
        <w:tc>
          <w:tcPr>
            <w:tcW w:w="449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137B4F" w:rsidRPr="00137B4F" w:rsidRDefault="00137B4F" w:rsidP="00CB3250">
            <w:pPr>
              <w:spacing w:after="0" w:line="240" w:lineRule="auto"/>
              <w:rPr>
                <w:rFonts w:ascii="Arial" w:eastAsia="Times New Roman" w:hAnsi="Arial" w:cs="Arial"/>
                <w:lang w:eastAsia="pl-PL"/>
              </w:rPr>
            </w:pPr>
            <w:r w:rsidRPr="00137B4F">
              <w:rPr>
                <w:rFonts w:ascii="Arial" w:eastAsia="Times New Roman" w:hAnsi="Arial" w:cs="Arial"/>
                <w:lang w:eastAsia="pl-PL"/>
              </w:rPr>
              <w:t>- Członkowie Komisji</w:t>
            </w:r>
          </w:p>
          <w:p w:rsidR="00137B4F" w:rsidRPr="00137B4F" w:rsidRDefault="00137B4F" w:rsidP="00CB3250">
            <w:pPr>
              <w:spacing w:after="0" w:line="240" w:lineRule="auto"/>
              <w:rPr>
                <w:rFonts w:ascii="Arial" w:eastAsia="Times New Roman" w:hAnsi="Arial" w:cs="Arial"/>
                <w:lang w:eastAsia="pl-PL"/>
              </w:rPr>
            </w:pPr>
            <w:r w:rsidRPr="00137B4F">
              <w:rPr>
                <w:rFonts w:ascii="Arial" w:eastAsia="Times New Roman" w:hAnsi="Arial" w:cs="Arial"/>
                <w:lang w:eastAsia="pl-PL"/>
              </w:rPr>
              <w:t xml:space="preserve">- Dyrektor PSP Nr 11 </w:t>
            </w:r>
            <w:r w:rsidR="00E7488F">
              <w:rPr>
                <w:rFonts w:ascii="Arial" w:eastAsia="Times New Roman" w:hAnsi="Arial" w:cs="Arial"/>
                <w:lang w:eastAsia="pl-PL"/>
              </w:rPr>
              <w:br/>
            </w:r>
            <w:r w:rsidRPr="00137B4F">
              <w:rPr>
                <w:rFonts w:ascii="Arial" w:eastAsia="Times New Roman" w:hAnsi="Arial" w:cs="Arial"/>
                <w:lang w:eastAsia="pl-PL"/>
              </w:rPr>
              <w:t>w Stalowej Woli</w:t>
            </w:r>
          </w:p>
          <w:p w:rsidR="00137B4F" w:rsidRPr="00137B4F" w:rsidRDefault="00137B4F" w:rsidP="00CB3250">
            <w:pPr>
              <w:spacing w:before="100" w:beforeAutospacing="1" w:after="100" w:afterAutospacing="1" w:line="240" w:lineRule="auto"/>
              <w:rPr>
                <w:rFonts w:ascii="Arial" w:eastAsia="Times New Roman" w:hAnsi="Arial" w:cs="Arial"/>
                <w:lang w:eastAsia="pl-PL"/>
              </w:rPr>
            </w:pPr>
          </w:p>
          <w:p w:rsidR="00137B4F" w:rsidRPr="00137B4F" w:rsidRDefault="00137B4F" w:rsidP="00CB3250">
            <w:pPr>
              <w:spacing w:before="100" w:beforeAutospacing="1" w:after="100" w:afterAutospacing="1" w:line="240" w:lineRule="auto"/>
              <w:rPr>
                <w:rFonts w:ascii="Arial" w:eastAsia="Times New Roman" w:hAnsi="Arial" w:cs="Arial"/>
                <w:lang w:eastAsia="pl-PL"/>
              </w:rPr>
            </w:pPr>
            <w:r w:rsidRPr="00137B4F">
              <w:rPr>
                <w:rFonts w:ascii="Arial" w:eastAsia="Times New Roman" w:hAnsi="Arial" w:cs="Arial"/>
                <w:lang w:eastAsia="pl-PL"/>
              </w:rPr>
              <w:t> </w:t>
            </w:r>
          </w:p>
        </w:tc>
      </w:tr>
      <w:tr w:rsidR="00137B4F" w:rsidRPr="00137B4F" w:rsidTr="00137B4F">
        <w:trPr>
          <w:cantSplit/>
        </w:trPr>
        <w:tc>
          <w:tcPr>
            <w:tcW w:w="763" w:type="dxa"/>
            <w:tcBorders>
              <w:top w:val="single" w:sz="4"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jc w:val="center"/>
              <w:rPr>
                <w:rFonts w:ascii="Arial" w:eastAsia="Times New Roman" w:hAnsi="Arial" w:cs="Arial"/>
                <w:lang w:eastAsia="pl-PL"/>
              </w:rPr>
            </w:pPr>
            <w:r w:rsidRPr="00137B4F">
              <w:rPr>
                <w:rFonts w:ascii="Arial" w:eastAsia="Times New Roman" w:hAnsi="Arial" w:cs="Arial"/>
                <w:lang w:eastAsia="pl-PL"/>
              </w:rPr>
              <w:t>3</w:t>
            </w:r>
          </w:p>
        </w:tc>
        <w:tc>
          <w:tcPr>
            <w:tcW w:w="6174"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rPr>
                <w:rFonts w:ascii="Arial" w:eastAsia="Times New Roman" w:hAnsi="Arial" w:cs="Arial"/>
                <w:lang w:eastAsia="pl-PL"/>
              </w:rPr>
            </w:pPr>
          </w:p>
          <w:p w:rsidR="00137B4F" w:rsidRPr="00137B4F" w:rsidRDefault="00137B4F" w:rsidP="00CB3250">
            <w:pPr>
              <w:spacing w:before="100" w:beforeAutospacing="1" w:after="100" w:afterAutospacing="1" w:line="240" w:lineRule="auto"/>
              <w:rPr>
                <w:rFonts w:ascii="Arial" w:eastAsia="Times New Roman" w:hAnsi="Arial" w:cs="Arial"/>
                <w:lang w:eastAsia="pl-PL"/>
              </w:rPr>
            </w:pPr>
            <w:r w:rsidRPr="00137B4F">
              <w:rPr>
                <w:rFonts w:ascii="Arial" w:eastAsia="Times New Roman" w:hAnsi="Arial" w:cs="Arial"/>
                <w:lang w:eastAsia="pl-PL"/>
              </w:rPr>
              <w:t>Opracowanie planu pracy Komisji Rewizyjnej na 2025r.</w:t>
            </w:r>
          </w:p>
          <w:p w:rsidR="00137B4F" w:rsidRPr="00137B4F" w:rsidRDefault="00137B4F" w:rsidP="00CB3250">
            <w:pPr>
              <w:spacing w:before="100" w:beforeAutospacing="1" w:after="100" w:afterAutospacing="1" w:line="240" w:lineRule="auto"/>
              <w:rPr>
                <w:rFonts w:ascii="Arial" w:eastAsia="Times New Roman" w:hAnsi="Arial" w:cs="Arial"/>
                <w:lang w:eastAsia="pl-PL"/>
              </w:rPr>
            </w:pPr>
            <w:r w:rsidRPr="00137B4F">
              <w:rPr>
                <w:rFonts w:ascii="Arial" w:eastAsia="Times New Roman" w:hAnsi="Arial" w:cs="Arial"/>
                <w:lang w:eastAsia="pl-PL"/>
              </w:rPr>
              <w:t> </w:t>
            </w:r>
          </w:p>
        </w:tc>
        <w:tc>
          <w:tcPr>
            <w:tcW w:w="2551"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jc w:val="center"/>
              <w:rPr>
                <w:rFonts w:ascii="Arial" w:eastAsia="Times New Roman" w:hAnsi="Arial" w:cs="Arial"/>
                <w:lang w:eastAsia="pl-PL"/>
              </w:rPr>
            </w:pPr>
            <w:r w:rsidRPr="00137B4F">
              <w:rPr>
                <w:rFonts w:ascii="Arial" w:eastAsia="Times New Roman" w:hAnsi="Arial" w:cs="Arial"/>
                <w:lang w:eastAsia="pl-PL"/>
              </w:rPr>
              <w:t>grudzień</w:t>
            </w:r>
          </w:p>
        </w:tc>
        <w:tc>
          <w:tcPr>
            <w:tcW w:w="4496" w:type="dxa"/>
            <w:tcBorders>
              <w:top w:val="single" w:sz="4" w:space="0" w:color="auto"/>
              <w:left w:val="nil"/>
              <w:bottom w:val="single" w:sz="8" w:space="0" w:color="auto"/>
              <w:right w:val="single" w:sz="8" w:space="0" w:color="auto"/>
            </w:tcBorders>
            <w:tcMar>
              <w:top w:w="0" w:type="dxa"/>
              <w:left w:w="70" w:type="dxa"/>
              <w:bottom w:w="0" w:type="dxa"/>
              <w:right w:w="70" w:type="dxa"/>
            </w:tcMar>
            <w:vAlign w:val="center"/>
            <w:hideMark/>
          </w:tcPr>
          <w:p w:rsidR="00137B4F" w:rsidRPr="00137B4F" w:rsidRDefault="00137B4F" w:rsidP="00CB3250">
            <w:pPr>
              <w:spacing w:before="100" w:beforeAutospacing="1" w:after="100" w:afterAutospacing="1" w:line="240" w:lineRule="auto"/>
              <w:rPr>
                <w:rFonts w:ascii="Arial" w:eastAsia="Times New Roman" w:hAnsi="Arial" w:cs="Arial"/>
                <w:lang w:eastAsia="pl-PL"/>
              </w:rPr>
            </w:pPr>
          </w:p>
          <w:p w:rsidR="00137B4F" w:rsidRPr="00137B4F" w:rsidRDefault="00137B4F" w:rsidP="00CB3250">
            <w:pPr>
              <w:spacing w:before="100" w:beforeAutospacing="1" w:after="100" w:afterAutospacing="1" w:line="240" w:lineRule="auto"/>
              <w:rPr>
                <w:rFonts w:ascii="Arial" w:eastAsia="Times New Roman" w:hAnsi="Arial" w:cs="Arial"/>
                <w:lang w:eastAsia="pl-PL"/>
              </w:rPr>
            </w:pPr>
            <w:r w:rsidRPr="00137B4F">
              <w:rPr>
                <w:rFonts w:ascii="Arial" w:eastAsia="Times New Roman" w:hAnsi="Arial" w:cs="Arial"/>
                <w:lang w:eastAsia="pl-PL"/>
              </w:rPr>
              <w:t>- Członkowie Komisji</w:t>
            </w:r>
          </w:p>
          <w:p w:rsidR="00137B4F" w:rsidRPr="00137B4F" w:rsidRDefault="00137B4F" w:rsidP="00CB3250">
            <w:pPr>
              <w:spacing w:before="100" w:beforeAutospacing="1" w:after="100" w:afterAutospacing="1" w:line="240" w:lineRule="auto"/>
              <w:rPr>
                <w:rFonts w:ascii="Arial" w:eastAsia="Times New Roman" w:hAnsi="Arial" w:cs="Arial"/>
                <w:lang w:eastAsia="pl-PL"/>
              </w:rPr>
            </w:pPr>
            <w:r w:rsidRPr="00137B4F">
              <w:rPr>
                <w:rFonts w:ascii="Arial" w:eastAsia="Times New Roman" w:hAnsi="Arial" w:cs="Arial"/>
                <w:lang w:eastAsia="pl-PL"/>
              </w:rPr>
              <w:t> </w:t>
            </w:r>
          </w:p>
        </w:tc>
      </w:tr>
    </w:tbl>
    <w:p w:rsidR="00137B4F" w:rsidRPr="00964A62" w:rsidRDefault="00137B4F" w:rsidP="00964A62">
      <w:pPr>
        <w:spacing w:line="276" w:lineRule="auto"/>
        <w:rPr>
          <w:rFonts w:ascii="Arial" w:hAnsi="Arial" w:cs="Arial"/>
          <w:sz w:val="24"/>
          <w:szCs w:val="24"/>
        </w:rPr>
      </w:pPr>
    </w:p>
    <w:p w:rsidR="00E93D9E" w:rsidRPr="00964A62" w:rsidRDefault="00CD5744" w:rsidP="00C04B82">
      <w:pPr>
        <w:spacing w:line="276" w:lineRule="auto"/>
        <w:jc w:val="both"/>
        <w:rPr>
          <w:rFonts w:ascii="Arial" w:hAnsi="Arial" w:cs="Arial"/>
          <w:sz w:val="24"/>
          <w:szCs w:val="24"/>
        </w:rPr>
      </w:pPr>
      <w:r>
        <w:rPr>
          <w:rFonts w:ascii="Arial" w:hAnsi="Arial" w:cs="Arial"/>
          <w:sz w:val="24"/>
          <w:szCs w:val="24"/>
        </w:rPr>
        <w:t xml:space="preserve">Pani Joanna Grobel - </w:t>
      </w:r>
      <w:r w:rsidR="00E93D9E" w:rsidRPr="00964A62">
        <w:rPr>
          <w:rFonts w:ascii="Arial" w:hAnsi="Arial" w:cs="Arial"/>
          <w:sz w:val="24"/>
          <w:szCs w:val="24"/>
        </w:rPr>
        <w:t>Proszowsk</w:t>
      </w:r>
      <w:r>
        <w:rPr>
          <w:rFonts w:ascii="Arial" w:hAnsi="Arial" w:cs="Arial"/>
          <w:sz w:val="24"/>
          <w:szCs w:val="24"/>
        </w:rPr>
        <w:t xml:space="preserve">a zapytała czy analizowany będzie pełny rok działalności żłobka i przedszkola? </w:t>
      </w:r>
      <w:r w:rsidR="00E93D9E" w:rsidRPr="00964A62">
        <w:rPr>
          <w:rFonts w:ascii="Arial" w:hAnsi="Arial" w:cs="Arial"/>
          <w:sz w:val="24"/>
          <w:szCs w:val="24"/>
        </w:rPr>
        <w:t xml:space="preserve"> </w:t>
      </w:r>
    </w:p>
    <w:p w:rsidR="00E93D9E" w:rsidRPr="00964A62" w:rsidRDefault="00CD5744" w:rsidP="00964A62">
      <w:pPr>
        <w:spacing w:line="276" w:lineRule="auto"/>
        <w:rPr>
          <w:rFonts w:ascii="Arial" w:hAnsi="Arial" w:cs="Arial"/>
          <w:sz w:val="24"/>
          <w:szCs w:val="24"/>
        </w:rPr>
      </w:pPr>
      <w:r>
        <w:rPr>
          <w:rFonts w:ascii="Arial" w:hAnsi="Arial" w:cs="Arial"/>
          <w:sz w:val="24"/>
          <w:szCs w:val="24"/>
        </w:rPr>
        <w:t>Pan Rut odpowiedział, że j</w:t>
      </w:r>
      <w:r w:rsidR="00E93D9E" w:rsidRPr="00964A62">
        <w:rPr>
          <w:rFonts w:ascii="Arial" w:hAnsi="Arial" w:cs="Arial"/>
          <w:sz w:val="24"/>
          <w:szCs w:val="24"/>
        </w:rPr>
        <w:t>eszcze nie</w:t>
      </w:r>
      <w:r>
        <w:rPr>
          <w:rFonts w:ascii="Arial" w:hAnsi="Arial" w:cs="Arial"/>
          <w:sz w:val="24"/>
          <w:szCs w:val="24"/>
        </w:rPr>
        <w:t>.</w:t>
      </w:r>
      <w:r w:rsidR="00E93D9E" w:rsidRPr="00964A62">
        <w:rPr>
          <w:rFonts w:ascii="Arial" w:hAnsi="Arial" w:cs="Arial"/>
          <w:sz w:val="24"/>
          <w:szCs w:val="24"/>
        </w:rPr>
        <w:t xml:space="preserve"> </w:t>
      </w:r>
    </w:p>
    <w:p w:rsidR="00E93D9E" w:rsidRPr="00964A62" w:rsidRDefault="00CD5744" w:rsidP="00CD5744">
      <w:pPr>
        <w:spacing w:line="276" w:lineRule="auto"/>
        <w:jc w:val="both"/>
        <w:rPr>
          <w:rFonts w:ascii="Arial" w:hAnsi="Arial" w:cs="Arial"/>
          <w:sz w:val="24"/>
          <w:szCs w:val="24"/>
        </w:rPr>
      </w:pPr>
      <w:r>
        <w:rPr>
          <w:rFonts w:ascii="Arial" w:hAnsi="Arial" w:cs="Arial"/>
          <w:sz w:val="24"/>
          <w:szCs w:val="24"/>
        </w:rPr>
        <w:t xml:space="preserve">Według pani Proszowskiej jeżeli komisja chce analizować koszty eksploatacji powinien być </w:t>
      </w:r>
      <w:r w:rsidR="005264EF">
        <w:rPr>
          <w:rFonts w:ascii="Arial" w:hAnsi="Arial" w:cs="Arial"/>
          <w:sz w:val="24"/>
          <w:szCs w:val="24"/>
        </w:rPr>
        <w:t xml:space="preserve">brany pod uwagę cały rok. </w:t>
      </w:r>
      <w:r w:rsidR="00E93D9E" w:rsidRPr="00964A62">
        <w:rPr>
          <w:rFonts w:ascii="Arial" w:hAnsi="Arial" w:cs="Arial"/>
          <w:sz w:val="24"/>
          <w:szCs w:val="24"/>
        </w:rPr>
        <w:t xml:space="preserve"> </w:t>
      </w:r>
    </w:p>
    <w:p w:rsidR="00E93D9E" w:rsidRPr="00964A62" w:rsidRDefault="005264EF" w:rsidP="00964A62">
      <w:pPr>
        <w:spacing w:line="276" w:lineRule="auto"/>
        <w:rPr>
          <w:rFonts w:ascii="Arial" w:hAnsi="Arial" w:cs="Arial"/>
          <w:sz w:val="24"/>
          <w:szCs w:val="24"/>
        </w:rPr>
      </w:pPr>
      <w:r>
        <w:rPr>
          <w:rFonts w:ascii="Arial" w:hAnsi="Arial" w:cs="Arial"/>
          <w:sz w:val="24"/>
          <w:szCs w:val="24"/>
        </w:rPr>
        <w:t>Pan Piotr Rut odpowiedział, że podczas</w:t>
      </w:r>
      <w:r w:rsidR="00E93D9E" w:rsidRPr="00964A62">
        <w:rPr>
          <w:rFonts w:ascii="Arial" w:hAnsi="Arial" w:cs="Arial"/>
          <w:sz w:val="24"/>
          <w:szCs w:val="24"/>
        </w:rPr>
        <w:t xml:space="preserve"> </w:t>
      </w:r>
      <w:r>
        <w:rPr>
          <w:rFonts w:ascii="Arial" w:hAnsi="Arial" w:cs="Arial"/>
          <w:sz w:val="24"/>
          <w:szCs w:val="24"/>
        </w:rPr>
        <w:t xml:space="preserve">miesięcy wakacyjnych jest mniejsze zużycie. </w:t>
      </w:r>
      <w:r w:rsidR="00E93D9E" w:rsidRPr="00964A62">
        <w:rPr>
          <w:rFonts w:ascii="Arial" w:hAnsi="Arial" w:cs="Arial"/>
          <w:sz w:val="24"/>
          <w:szCs w:val="24"/>
        </w:rPr>
        <w:t xml:space="preserve"> </w:t>
      </w:r>
    </w:p>
    <w:p w:rsidR="00D9603A" w:rsidRDefault="00834226" w:rsidP="00834226">
      <w:pPr>
        <w:spacing w:line="276" w:lineRule="auto"/>
        <w:rPr>
          <w:rFonts w:ascii="Arial" w:hAnsi="Arial" w:cs="Arial"/>
          <w:sz w:val="24"/>
          <w:szCs w:val="24"/>
        </w:rPr>
      </w:pPr>
      <w:r w:rsidRPr="00834226">
        <w:rPr>
          <w:rFonts w:ascii="Arial" w:hAnsi="Arial" w:cs="Arial"/>
          <w:b/>
          <w:bCs/>
          <w:sz w:val="24"/>
          <w:szCs w:val="24"/>
          <w:u w:val="single"/>
        </w:rPr>
        <w:t>Głosowano w sprawie:</w:t>
      </w:r>
      <w:r w:rsidRPr="00834226">
        <w:rPr>
          <w:rFonts w:ascii="Arial" w:hAnsi="Arial" w:cs="Arial"/>
          <w:sz w:val="24"/>
          <w:szCs w:val="24"/>
        </w:rPr>
        <w:br/>
        <w:t>Projekt</w:t>
      </w:r>
      <w:r>
        <w:rPr>
          <w:rFonts w:ascii="Arial" w:hAnsi="Arial" w:cs="Arial"/>
          <w:sz w:val="24"/>
          <w:szCs w:val="24"/>
        </w:rPr>
        <w:t>u</w:t>
      </w:r>
      <w:r w:rsidRPr="00834226">
        <w:rPr>
          <w:rFonts w:ascii="Arial" w:hAnsi="Arial" w:cs="Arial"/>
          <w:sz w:val="24"/>
          <w:szCs w:val="24"/>
        </w:rPr>
        <w:t xml:space="preserve"> uchwały w sprawie zatwierdzenia planu pracy Komisji Rewizyjnej na 2024 ro</w:t>
      </w:r>
      <w:r w:rsidR="00D9603A">
        <w:rPr>
          <w:rFonts w:ascii="Arial" w:hAnsi="Arial" w:cs="Arial"/>
          <w:sz w:val="24"/>
          <w:szCs w:val="24"/>
        </w:rPr>
        <w:t>k.</w:t>
      </w:r>
      <w:r w:rsidRPr="00834226">
        <w:rPr>
          <w:rFonts w:ascii="Arial" w:hAnsi="Arial" w:cs="Arial"/>
          <w:sz w:val="24"/>
          <w:szCs w:val="24"/>
        </w:rPr>
        <w:br/>
      </w:r>
      <w:r w:rsidRPr="00834226">
        <w:rPr>
          <w:rFonts w:ascii="Arial" w:hAnsi="Arial" w:cs="Arial"/>
          <w:sz w:val="24"/>
          <w:szCs w:val="24"/>
        </w:rPr>
        <w:br/>
      </w:r>
      <w:r w:rsidRPr="00834226">
        <w:rPr>
          <w:rStyle w:val="Pogrubienie"/>
          <w:rFonts w:ascii="Arial" w:hAnsi="Arial" w:cs="Arial"/>
          <w:sz w:val="24"/>
          <w:szCs w:val="24"/>
          <w:u w:val="single"/>
        </w:rPr>
        <w:t>Wyniki głosowania</w:t>
      </w:r>
      <w:r w:rsidRPr="00834226">
        <w:rPr>
          <w:rFonts w:ascii="Arial" w:hAnsi="Arial" w:cs="Arial"/>
          <w:sz w:val="24"/>
          <w:szCs w:val="24"/>
        </w:rPr>
        <w:br/>
        <w:t>ZA: 16, PRZECIW: 1, WSTRZYMUJĘ SIĘ: 5, BRAK GŁOSU: 0, NIEOBECNI: 1</w:t>
      </w:r>
      <w:r w:rsidRPr="00834226">
        <w:rPr>
          <w:rFonts w:ascii="Arial" w:hAnsi="Arial" w:cs="Arial"/>
          <w:sz w:val="24"/>
          <w:szCs w:val="24"/>
        </w:rPr>
        <w:br/>
      </w:r>
      <w:r w:rsidRPr="00834226">
        <w:rPr>
          <w:rFonts w:ascii="Arial" w:hAnsi="Arial" w:cs="Arial"/>
          <w:sz w:val="24"/>
          <w:szCs w:val="24"/>
        </w:rPr>
        <w:br/>
      </w:r>
      <w:r w:rsidRPr="00834226">
        <w:rPr>
          <w:rFonts w:ascii="Arial" w:hAnsi="Arial" w:cs="Arial"/>
          <w:b/>
          <w:sz w:val="24"/>
          <w:szCs w:val="24"/>
          <w:u w:val="single"/>
        </w:rPr>
        <w:t>Wyniki imienne:</w:t>
      </w:r>
      <w:r w:rsidRPr="00834226">
        <w:rPr>
          <w:rFonts w:ascii="Arial" w:hAnsi="Arial" w:cs="Arial"/>
          <w:sz w:val="24"/>
          <w:szCs w:val="24"/>
        </w:rPr>
        <w:br/>
        <w:t>ZA (16)</w:t>
      </w:r>
      <w:r w:rsidRPr="00834226">
        <w:rPr>
          <w:rFonts w:ascii="Arial" w:hAnsi="Arial" w:cs="Arial"/>
          <w:sz w:val="24"/>
          <w:szCs w:val="24"/>
        </w:rPr>
        <w:br/>
        <w:t>Mariusz Bajek, Damian Bryk, Łukasz Durek, Joanna Grobel-Proszowska, Ilona Kaczmarek, Aleksander Kapuściński, Andrzej Kochan, Adam Krotoszyński, Agata Krzek, Elżbieta Kulpa, Paweł Madej, Karolina Paleń, Piotr Rut, Jan Sibiga, Wiesław Siembida, Urszula Tatys</w:t>
      </w:r>
      <w:r w:rsidRPr="00834226">
        <w:rPr>
          <w:rFonts w:ascii="Arial" w:hAnsi="Arial" w:cs="Arial"/>
          <w:sz w:val="24"/>
          <w:szCs w:val="24"/>
        </w:rPr>
        <w:br/>
        <w:t>PRZECIW (1)</w:t>
      </w:r>
      <w:r w:rsidRPr="00834226">
        <w:rPr>
          <w:rFonts w:ascii="Arial" w:hAnsi="Arial" w:cs="Arial"/>
          <w:sz w:val="24"/>
          <w:szCs w:val="24"/>
        </w:rPr>
        <w:br/>
        <w:t>Andrzej Dorosz</w:t>
      </w:r>
      <w:r w:rsidRPr="00834226">
        <w:rPr>
          <w:rFonts w:ascii="Arial" w:hAnsi="Arial" w:cs="Arial"/>
          <w:sz w:val="24"/>
          <w:szCs w:val="24"/>
        </w:rPr>
        <w:br/>
        <w:t>WSTRZYMUJĘ SIĘ (5)</w:t>
      </w:r>
      <w:r w:rsidRPr="00834226">
        <w:rPr>
          <w:rFonts w:ascii="Arial" w:hAnsi="Arial" w:cs="Arial"/>
          <w:sz w:val="24"/>
          <w:szCs w:val="24"/>
        </w:rPr>
        <w:br/>
      </w:r>
      <w:r w:rsidRPr="00834226">
        <w:rPr>
          <w:rFonts w:ascii="Arial" w:hAnsi="Arial" w:cs="Arial"/>
          <w:sz w:val="24"/>
          <w:szCs w:val="24"/>
        </w:rPr>
        <w:lastRenderedPageBreak/>
        <w:t>Daniel Hausner, Kamil Maciejak, Dariusz Przytuła, Janina Siek, Andrzej Szymonik</w:t>
      </w:r>
      <w:r w:rsidRPr="00834226">
        <w:rPr>
          <w:rFonts w:ascii="Arial" w:hAnsi="Arial" w:cs="Arial"/>
          <w:sz w:val="24"/>
          <w:szCs w:val="24"/>
        </w:rPr>
        <w:br/>
        <w:t>NIEOBECNI (1)</w:t>
      </w:r>
      <w:r w:rsidRPr="00834226">
        <w:rPr>
          <w:rFonts w:ascii="Arial" w:hAnsi="Arial" w:cs="Arial"/>
          <w:sz w:val="24"/>
          <w:szCs w:val="24"/>
        </w:rPr>
        <w:br/>
        <w:t>Damian Marczak</w:t>
      </w:r>
    </w:p>
    <w:p w:rsidR="00D9603A" w:rsidRPr="00964A62" w:rsidRDefault="00D9603A" w:rsidP="00D9603A">
      <w:pPr>
        <w:spacing w:line="276" w:lineRule="auto"/>
        <w:jc w:val="both"/>
        <w:rPr>
          <w:rFonts w:ascii="Arial" w:hAnsi="Arial" w:cs="Arial"/>
          <w:sz w:val="24"/>
          <w:szCs w:val="24"/>
        </w:rPr>
      </w:pPr>
      <w:r w:rsidRPr="00964A62">
        <w:rPr>
          <w:rFonts w:ascii="Arial" w:hAnsi="Arial" w:cs="Arial"/>
          <w:sz w:val="24"/>
          <w:szCs w:val="24"/>
        </w:rPr>
        <w:t xml:space="preserve">Rada Miejska </w:t>
      </w:r>
      <w:r>
        <w:rPr>
          <w:rFonts w:ascii="Arial" w:hAnsi="Arial" w:cs="Arial"/>
          <w:sz w:val="24"/>
          <w:szCs w:val="24"/>
        </w:rPr>
        <w:t xml:space="preserve">przy 16 głosach za, 1 przeciwnym i 5 wstrzymujących </w:t>
      </w:r>
      <w:r w:rsidRPr="00964A62">
        <w:rPr>
          <w:rFonts w:ascii="Arial" w:hAnsi="Arial" w:cs="Arial"/>
          <w:sz w:val="24"/>
          <w:szCs w:val="24"/>
        </w:rPr>
        <w:t xml:space="preserve">podjęła </w:t>
      </w:r>
    </w:p>
    <w:p w:rsidR="00D9603A" w:rsidRPr="00964A62" w:rsidRDefault="00D9603A" w:rsidP="00D9603A">
      <w:pPr>
        <w:spacing w:line="276" w:lineRule="auto"/>
        <w:jc w:val="both"/>
        <w:rPr>
          <w:rFonts w:ascii="Arial" w:hAnsi="Arial" w:cs="Arial"/>
          <w:sz w:val="24"/>
          <w:szCs w:val="24"/>
        </w:rPr>
      </w:pPr>
    </w:p>
    <w:p w:rsidR="00D9603A" w:rsidRPr="00964A62" w:rsidRDefault="00D9603A" w:rsidP="00D9603A">
      <w:pPr>
        <w:spacing w:line="276" w:lineRule="auto"/>
        <w:jc w:val="center"/>
        <w:rPr>
          <w:rFonts w:ascii="Arial" w:hAnsi="Arial" w:cs="Arial"/>
          <w:b/>
          <w:i/>
          <w:sz w:val="24"/>
          <w:szCs w:val="24"/>
        </w:rPr>
      </w:pPr>
      <w:r w:rsidRPr="00964A62">
        <w:rPr>
          <w:rFonts w:ascii="Arial" w:hAnsi="Arial" w:cs="Arial"/>
          <w:b/>
          <w:i/>
          <w:sz w:val="24"/>
          <w:szCs w:val="24"/>
        </w:rPr>
        <w:t>U c h w a ł ę Nr IV/</w:t>
      </w:r>
      <w:r>
        <w:rPr>
          <w:rFonts w:ascii="Arial" w:hAnsi="Arial" w:cs="Arial"/>
          <w:b/>
          <w:i/>
          <w:sz w:val="24"/>
          <w:szCs w:val="24"/>
        </w:rPr>
        <w:t>54</w:t>
      </w:r>
      <w:r w:rsidRPr="00964A62">
        <w:rPr>
          <w:rFonts w:ascii="Arial" w:hAnsi="Arial" w:cs="Arial"/>
          <w:b/>
          <w:i/>
          <w:sz w:val="24"/>
          <w:szCs w:val="24"/>
        </w:rPr>
        <w:t>/2024</w:t>
      </w:r>
    </w:p>
    <w:p w:rsidR="00D9603A" w:rsidRPr="00834226" w:rsidRDefault="00D9603A" w:rsidP="00D9603A">
      <w:pPr>
        <w:spacing w:line="276" w:lineRule="auto"/>
        <w:rPr>
          <w:rFonts w:ascii="Arial" w:hAnsi="Arial" w:cs="Arial"/>
          <w:b/>
          <w:sz w:val="24"/>
          <w:szCs w:val="24"/>
        </w:rPr>
      </w:pPr>
      <w:r w:rsidRPr="00834226">
        <w:rPr>
          <w:rFonts w:ascii="Arial" w:hAnsi="Arial" w:cs="Arial"/>
          <w:sz w:val="24"/>
          <w:szCs w:val="24"/>
        </w:rPr>
        <w:t>w sprawie zatwierdzenia planu pracy Komisji Rewizyjnej na 2024 rok.</w:t>
      </w:r>
    </w:p>
    <w:p w:rsidR="00834226" w:rsidRPr="00834226" w:rsidRDefault="00834226" w:rsidP="00834226">
      <w:pPr>
        <w:spacing w:line="276" w:lineRule="auto"/>
        <w:rPr>
          <w:rFonts w:ascii="Arial" w:hAnsi="Arial" w:cs="Arial"/>
          <w:b/>
          <w:sz w:val="24"/>
          <w:szCs w:val="24"/>
        </w:rPr>
      </w:pPr>
      <w:r w:rsidRPr="00834226">
        <w:rPr>
          <w:rFonts w:ascii="Arial" w:hAnsi="Arial" w:cs="Arial"/>
          <w:sz w:val="24"/>
          <w:szCs w:val="24"/>
        </w:rPr>
        <w:br/>
      </w:r>
    </w:p>
    <w:p w:rsidR="00A91868" w:rsidRDefault="00A91868" w:rsidP="00834226">
      <w:pPr>
        <w:spacing w:line="276" w:lineRule="auto"/>
        <w:jc w:val="center"/>
        <w:rPr>
          <w:rFonts w:ascii="Arial" w:hAnsi="Arial" w:cs="Arial"/>
          <w:b/>
          <w:sz w:val="24"/>
          <w:szCs w:val="24"/>
        </w:rPr>
      </w:pPr>
      <w:r w:rsidRPr="00964A62">
        <w:rPr>
          <w:rFonts w:ascii="Arial" w:hAnsi="Arial" w:cs="Arial"/>
          <w:b/>
          <w:sz w:val="24"/>
          <w:szCs w:val="24"/>
        </w:rPr>
        <w:t>Ad 20</w:t>
      </w:r>
    </w:p>
    <w:p w:rsidR="00834226" w:rsidRPr="00834226" w:rsidRDefault="00834226" w:rsidP="00834226">
      <w:pPr>
        <w:spacing w:line="276" w:lineRule="auto"/>
        <w:rPr>
          <w:rFonts w:ascii="Arial" w:hAnsi="Arial" w:cs="Arial"/>
          <w:b/>
          <w:sz w:val="24"/>
          <w:szCs w:val="24"/>
        </w:rPr>
      </w:pPr>
      <w:r w:rsidRPr="00834226">
        <w:rPr>
          <w:rFonts w:ascii="Arial" w:hAnsi="Arial" w:cs="Arial"/>
          <w:sz w:val="24"/>
          <w:szCs w:val="24"/>
        </w:rPr>
        <w:t>Interpelacje i wnioski Radnych.</w:t>
      </w:r>
    </w:p>
    <w:p w:rsidR="00A91868" w:rsidRPr="00550FDA" w:rsidRDefault="00550FDA" w:rsidP="00550FDA">
      <w:pPr>
        <w:spacing w:line="276" w:lineRule="auto"/>
        <w:jc w:val="both"/>
        <w:rPr>
          <w:rFonts w:ascii="Arial" w:hAnsi="Arial" w:cs="Arial"/>
          <w:sz w:val="24"/>
          <w:szCs w:val="24"/>
        </w:rPr>
      </w:pPr>
      <w:r w:rsidRPr="00550FDA">
        <w:rPr>
          <w:rFonts w:ascii="Arial" w:hAnsi="Arial" w:cs="Arial"/>
          <w:sz w:val="24"/>
          <w:szCs w:val="24"/>
        </w:rPr>
        <w:t xml:space="preserve">Pan Dariusz Przytuła zaznaczył, iż wnioski </w:t>
      </w:r>
      <w:r w:rsidR="00A91868" w:rsidRPr="00550FDA">
        <w:rPr>
          <w:rFonts w:ascii="Arial" w:hAnsi="Arial" w:cs="Arial"/>
          <w:sz w:val="24"/>
          <w:szCs w:val="24"/>
        </w:rPr>
        <w:t xml:space="preserve">złożył na </w:t>
      </w:r>
      <w:r w:rsidRPr="00550FDA">
        <w:rPr>
          <w:rFonts w:ascii="Arial" w:hAnsi="Arial" w:cs="Arial"/>
          <w:sz w:val="24"/>
          <w:szCs w:val="24"/>
        </w:rPr>
        <w:t>piśmie</w:t>
      </w:r>
      <w:r w:rsidR="00A91868" w:rsidRPr="00550FDA">
        <w:rPr>
          <w:rFonts w:ascii="Arial" w:hAnsi="Arial" w:cs="Arial"/>
          <w:sz w:val="24"/>
          <w:szCs w:val="24"/>
        </w:rPr>
        <w:t xml:space="preserve"> i prosi o </w:t>
      </w:r>
      <w:r w:rsidRPr="00550FDA">
        <w:rPr>
          <w:rFonts w:ascii="Arial" w:hAnsi="Arial" w:cs="Arial"/>
          <w:sz w:val="24"/>
          <w:szCs w:val="24"/>
        </w:rPr>
        <w:t>odpowiedź</w:t>
      </w:r>
      <w:r w:rsidR="00A91868" w:rsidRPr="00550FDA">
        <w:rPr>
          <w:rFonts w:ascii="Arial" w:hAnsi="Arial" w:cs="Arial"/>
          <w:sz w:val="24"/>
          <w:szCs w:val="24"/>
        </w:rPr>
        <w:t xml:space="preserve">. </w:t>
      </w:r>
    </w:p>
    <w:p w:rsidR="00303137" w:rsidRDefault="005E2872" w:rsidP="00303137">
      <w:pPr>
        <w:spacing w:line="276" w:lineRule="auto"/>
        <w:jc w:val="both"/>
        <w:rPr>
          <w:rFonts w:ascii="Arial" w:hAnsi="Arial" w:cs="Arial"/>
          <w:sz w:val="24"/>
          <w:szCs w:val="24"/>
        </w:rPr>
      </w:pPr>
      <w:r w:rsidRPr="00303137">
        <w:rPr>
          <w:rFonts w:ascii="Arial" w:hAnsi="Arial" w:cs="Arial"/>
          <w:sz w:val="24"/>
          <w:szCs w:val="24"/>
        </w:rPr>
        <w:t>Podczas omawiania punktu „Interpelacje i wnioski Radnych” Pan Kamil Maciejak zwrócił uwagę na stan bezpieczeństwa w Stalowej Woli. Radny podkreślił, iż ostatnio w Stalowej Woli miało miejsce kilka niebezpiecznych sytuacji związanych z pobicie</w:t>
      </w:r>
      <w:r w:rsidR="00303137" w:rsidRPr="00303137">
        <w:rPr>
          <w:rFonts w:ascii="Arial" w:hAnsi="Arial" w:cs="Arial"/>
          <w:sz w:val="24"/>
          <w:szCs w:val="24"/>
        </w:rPr>
        <w:t xml:space="preserve">m </w:t>
      </w:r>
      <w:r w:rsidR="00303137">
        <w:rPr>
          <w:rFonts w:ascii="Arial" w:hAnsi="Arial" w:cs="Arial"/>
          <w:sz w:val="24"/>
          <w:szCs w:val="24"/>
        </w:rPr>
        <w:br/>
      </w:r>
      <w:r w:rsidR="00303137" w:rsidRPr="00303137">
        <w:rPr>
          <w:rFonts w:ascii="Arial" w:hAnsi="Arial" w:cs="Arial"/>
          <w:sz w:val="24"/>
          <w:szCs w:val="24"/>
        </w:rPr>
        <w:t>i dewastacją. Radny poprosił o zwiększenie ilości pieszych patroli na ulicach Stalowej Woli, w szczególności ul. Komisji Edukacji Narodowej i w okolicach Centralnego Placu Z</w:t>
      </w:r>
      <w:r w:rsidR="00303137">
        <w:rPr>
          <w:rFonts w:ascii="Arial" w:hAnsi="Arial" w:cs="Arial"/>
          <w:sz w:val="24"/>
          <w:szCs w:val="24"/>
        </w:rPr>
        <w:t xml:space="preserve">abaw oraz </w:t>
      </w:r>
      <w:r w:rsidR="00303137" w:rsidRPr="00303137">
        <w:rPr>
          <w:rFonts w:ascii="Arial" w:hAnsi="Arial" w:cs="Arial"/>
          <w:sz w:val="24"/>
          <w:szCs w:val="24"/>
        </w:rPr>
        <w:t xml:space="preserve">ul. Okulickiego i Hali Targowej. </w:t>
      </w:r>
      <w:r w:rsidR="00303137">
        <w:rPr>
          <w:rFonts w:ascii="Arial" w:hAnsi="Arial" w:cs="Arial"/>
          <w:sz w:val="24"/>
          <w:szCs w:val="24"/>
        </w:rPr>
        <w:t xml:space="preserve">Jak dodał pan Maciejak policja otrzymała 100 tys. zł na wóz patrolowy. Radny poprosił o stały patrol w okolicach Hali Targowej. </w:t>
      </w:r>
    </w:p>
    <w:p w:rsidR="00303137" w:rsidRDefault="00303137" w:rsidP="00303137">
      <w:pPr>
        <w:spacing w:line="276" w:lineRule="auto"/>
        <w:jc w:val="both"/>
        <w:rPr>
          <w:rFonts w:ascii="Arial" w:hAnsi="Arial" w:cs="Arial"/>
          <w:sz w:val="24"/>
          <w:szCs w:val="24"/>
        </w:rPr>
      </w:pPr>
      <w:r>
        <w:rPr>
          <w:rFonts w:ascii="Arial" w:hAnsi="Arial" w:cs="Arial"/>
          <w:sz w:val="24"/>
          <w:szCs w:val="24"/>
        </w:rPr>
        <w:t>Radny Kamil Maciejak zapytał także o sytuację osób sprzedających</w:t>
      </w:r>
      <w:r w:rsidR="00172D4B">
        <w:rPr>
          <w:rFonts w:ascii="Arial" w:hAnsi="Arial" w:cs="Arial"/>
          <w:sz w:val="24"/>
          <w:szCs w:val="24"/>
        </w:rPr>
        <w:t xml:space="preserve"> warzywa i owoce</w:t>
      </w:r>
      <w:r>
        <w:rPr>
          <w:rFonts w:ascii="Arial" w:hAnsi="Arial" w:cs="Arial"/>
          <w:sz w:val="24"/>
          <w:szCs w:val="24"/>
        </w:rPr>
        <w:t xml:space="preserve"> pod wiaduktem od strony sklepu Biedronka. Jak poinformował radny, </w:t>
      </w:r>
      <w:r w:rsidR="008F27C0">
        <w:rPr>
          <w:rFonts w:ascii="Arial" w:hAnsi="Arial" w:cs="Arial"/>
          <w:sz w:val="24"/>
          <w:szCs w:val="24"/>
        </w:rPr>
        <w:t>kupcy</w:t>
      </w:r>
      <w:r>
        <w:rPr>
          <w:rFonts w:ascii="Arial" w:hAnsi="Arial" w:cs="Arial"/>
          <w:sz w:val="24"/>
          <w:szCs w:val="24"/>
        </w:rPr>
        <w:t xml:space="preserve"> mają umowy do grudnia 2024 r. i mają zostać przeniesieni w inne miejsce. Radny zapytał dlaczego sprzedający nie będą już mogli sprzedawać w tym miejscu? </w:t>
      </w:r>
    </w:p>
    <w:p w:rsidR="00F204DA" w:rsidRDefault="00F204DA" w:rsidP="00303137">
      <w:pPr>
        <w:spacing w:line="276" w:lineRule="auto"/>
        <w:jc w:val="both"/>
        <w:rPr>
          <w:rFonts w:ascii="Arial" w:hAnsi="Arial" w:cs="Arial"/>
          <w:sz w:val="24"/>
          <w:szCs w:val="24"/>
        </w:rPr>
      </w:pPr>
      <w:r>
        <w:rPr>
          <w:rFonts w:ascii="Arial" w:hAnsi="Arial" w:cs="Arial"/>
          <w:sz w:val="24"/>
          <w:szCs w:val="24"/>
        </w:rPr>
        <w:t>Prezydent odpowiedział, jeżeli chodzi o bezpieczeństwo w okolicy ul. Okulickiego, Centralnego Placu Zabaw i Szkoły Podstawowej nr 7 zostały zdiagnozowane niebezpieczne sytuacje. Trwają prace nad dołączeniem dodatkowych kamer, które będą obserwowały tę okolicę.</w:t>
      </w:r>
      <w:r w:rsidR="00363818">
        <w:rPr>
          <w:rFonts w:ascii="Arial" w:hAnsi="Arial" w:cs="Arial"/>
          <w:sz w:val="24"/>
          <w:szCs w:val="24"/>
        </w:rPr>
        <w:t xml:space="preserve"> Miasto prowadzi także prace projektowe związane </w:t>
      </w:r>
      <w:r w:rsidR="00363818">
        <w:rPr>
          <w:rFonts w:ascii="Arial" w:hAnsi="Arial" w:cs="Arial"/>
          <w:sz w:val="24"/>
          <w:szCs w:val="24"/>
        </w:rPr>
        <w:br/>
        <w:t xml:space="preserve">z uruchomieniem monitoringu </w:t>
      </w:r>
      <w:r w:rsidR="002177AB">
        <w:rPr>
          <w:rFonts w:ascii="Arial" w:hAnsi="Arial" w:cs="Arial"/>
          <w:sz w:val="24"/>
          <w:szCs w:val="24"/>
        </w:rPr>
        <w:t xml:space="preserve">od Przedszkola nr 9 w kierunku SDK do Przychodni Medyk. </w:t>
      </w:r>
    </w:p>
    <w:p w:rsidR="008F27C0" w:rsidRPr="00303137" w:rsidRDefault="008F27C0" w:rsidP="00303137">
      <w:pPr>
        <w:spacing w:line="276" w:lineRule="auto"/>
        <w:jc w:val="both"/>
        <w:rPr>
          <w:rFonts w:ascii="Arial" w:hAnsi="Arial" w:cs="Arial"/>
          <w:sz w:val="24"/>
          <w:szCs w:val="24"/>
        </w:rPr>
      </w:pPr>
      <w:r>
        <w:rPr>
          <w:rFonts w:ascii="Arial" w:hAnsi="Arial" w:cs="Arial"/>
          <w:sz w:val="24"/>
          <w:szCs w:val="24"/>
        </w:rPr>
        <w:t>Pan Lucjusz Nadbereżny powiedział, że odbyło się spotkanie z kupcami sprzedającymi pod wiaduktem. Trwa także audyt dotyczący wyznaczenia miejsca dla handlujących. Miejsce pod wiaduktem nie spełnia określonych</w:t>
      </w:r>
      <w:r w:rsidR="00030978">
        <w:rPr>
          <w:rFonts w:ascii="Arial" w:hAnsi="Arial" w:cs="Arial"/>
          <w:sz w:val="24"/>
          <w:szCs w:val="24"/>
        </w:rPr>
        <w:t xml:space="preserve"> standardów do handlu. Jak zaznaczył Prezydent trwa także dyskusja dot. handlu wokół </w:t>
      </w:r>
      <w:r w:rsidR="00844A2B">
        <w:rPr>
          <w:rFonts w:ascii="Arial" w:hAnsi="Arial" w:cs="Arial"/>
          <w:sz w:val="24"/>
          <w:szCs w:val="24"/>
        </w:rPr>
        <w:t xml:space="preserve">budynku </w:t>
      </w:r>
      <w:r w:rsidR="00030978">
        <w:rPr>
          <w:rFonts w:ascii="Arial" w:hAnsi="Arial" w:cs="Arial"/>
          <w:sz w:val="24"/>
          <w:szCs w:val="24"/>
        </w:rPr>
        <w:t xml:space="preserve">zieleniaka. </w:t>
      </w:r>
    </w:p>
    <w:p w:rsidR="00E259D1" w:rsidRPr="00964A62" w:rsidRDefault="00303137" w:rsidP="00317C0B">
      <w:pPr>
        <w:spacing w:line="276" w:lineRule="auto"/>
        <w:jc w:val="both"/>
        <w:rPr>
          <w:rFonts w:ascii="Arial" w:hAnsi="Arial" w:cs="Arial"/>
          <w:sz w:val="24"/>
          <w:szCs w:val="24"/>
        </w:rPr>
      </w:pPr>
      <w:r>
        <w:rPr>
          <w:rFonts w:ascii="Arial" w:hAnsi="Arial" w:cs="Arial"/>
          <w:sz w:val="24"/>
          <w:szCs w:val="24"/>
        </w:rPr>
        <w:t xml:space="preserve">Pan Mariusz </w:t>
      </w:r>
      <w:r w:rsidR="00E259D1" w:rsidRPr="00964A62">
        <w:rPr>
          <w:rFonts w:ascii="Arial" w:hAnsi="Arial" w:cs="Arial"/>
          <w:sz w:val="24"/>
          <w:szCs w:val="24"/>
        </w:rPr>
        <w:t xml:space="preserve">Bajek </w:t>
      </w:r>
      <w:r>
        <w:rPr>
          <w:rFonts w:ascii="Arial" w:hAnsi="Arial" w:cs="Arial"/>
          <w:sz w:val="24"/>
          <w:szCs w:val="24"/>
        </w:rPr>
        <w:t>zgłosił</w:t>
      </w:r>
      <w:r w:rsidR="00E259D1" w:rsidRPr="00964A62">
        <w:rPr>
          <w:rFonts w:ascii="Arial" w:hAnsi="Arial" w:cs="Arial"/>
          <w:sz w:val="24"/>
          <w:szCs w:val="24"/>
        </w:rPr>
        <w:t xml:space="preserve"> </w:t>
      </w:r>
      <w:r w:rsidR="003B70B9" w:rsidRPr="00964A62">
        <w:rPr>
          <w:rFonts w:ascii="Arial" w:hAnsi="Arial" w:cs="Arial"/>
          <w:sz w:val="24"/>
          <w:szCs w:val="24"/>
        </w:rPr>
        <w:t>problem z</w:t>
      </w:r>
      <w:r>
        <w:rPr>
          <w:rFonts w:ascii="Arial" w:hAnsi="Arial" w:cs="Arial"/>
          <w:sz w:val="24"/>
          <w:szCs w:val="24"/>
        </w:rPr>
        <w:t xml:space="preserve"> </w:t>
      </w:r>
      <w:r w:rsidRPr="00964A62">
        <w:rPr>
          <w:rFonts w:ascii="Arial" w:hAnsi="Arial" w:cs="Arial"/>
          <w:sz w:val="24"/>
          <w:szCs w:val="24"/>
        </w:rPr>
        <w:t>osobami</w:t>
      </w:r>
      <w:r>
        <w:rPr>
          <w:rFonts w:ascii="Arial" w:hAnsi="Arial" w:cs="Arial"/>
          <w:sz w:val="24"/>
          <w:szCs w:val="24"/>
        </w:rPr>
        <w:t>, które nie płacą</w:t>
      </w:r>
      <w:r w:rsidR="003B70B9" w:rsidRPr="00964A62">
        <w:rPr>
          <w:rFonts w:ascii="Arial" w:hAnsi="Arial" w:cs="Arial"/>
          <w:sz w:val="24"/>
          <w:szCs w:val="24"/>
        </w:rPr>
        <w:t xml:space="preserve"> czynszu i dewastują </w:t>
      </w:r>
      <w:r w:rsidR="00A11C5D">
        <w:rPr>
          <w:rFonts w:ascii="Arial" w:hAnsi="Arial" w:cs="Arial"/>
          <w:sz w:val="24"/>
          <w:szCs w:val="24"/>
        </w:rPr>
        <w:t xml:space="preserve">swoje </w:t>
      </w:r>
      <w:r w:rsidRPr="00964A62">
        <w:rPr>
          <w:rFonts w:ascii="Arial" w:hAnsi="Arial" w:cs="Arial"/>
          <w:sz w:val="24"/>
          <w:szCs w:val="24"/>
        </w:rPr>
        <w:t>mieszkania</w:t>
      </w:r>
      <w:r w:rsidR="00A11C5D">
        <w:rPr>
          <w:rFonts w:ascii="Arial" w:hAnsi="Arial" w:cs="Arial"/>
          <w:sz w:val="24"/>
          <w:szCs w:val="24"/>
        </w:rPr>
        <w:t xml:space="preserve"> i klatki schodowe. </w:t>
      </w:r>
      <w:r w:rsidR="00317C0B">
        <w:rPr>
          <w:rFonts w:ascii="Arial" w:hAnsi="Arial" w:cs="Arial"/>
          <w:sz w:val="24"/>
          <w:szCs w:val="24"/>
        </w:rPr>
        <w:t xml:space="preserve">Pan Bajek poprosił, aby zastanowić się nad kontenerami </w:t>
      </w:r>
      <w:r w:rsidR="00262E1A">
        <w:rPr>
          <w:rFonts w:ascii="Arial" w:hAnsi="Arial" w:cs="Arial"/>
          <w:sz w:val="24"/>
          <w:szCs w:val="24"/>
        </w:rPr>
        <w:t xml:space="preserve">mieszkalnymi dla takich osób. </w:t>
      </w:r>
    </w:p>
    <w:p w:rsidR="00A91868" w:rsidRPr="00964A62" w:rsidRDefault="00A91868" w:rsidP="00964A62">
      <w:pPr>
        <w:spacing w:line="276" w:lineRule="auto"/>
        <w:rPr>
          <w:rFonts w:ascii="Arial" w:hAnsi="Arial" w:cs="Arial"/>
          <w:b/>
          <w:sz w:val="24"/>
          <w:szCs w:val="24"/>
        </w:rPr>
      </w:pPr>
    </w:p>
    <w:p w:rsidR="00A91868" w:rsidRDefault="00A91868" w:rsidP="00964A62">
      <w:pPr>
        <w:spacing w:line="276" w:lineRule="auto"/>
        <w:jc w:val="center"/>
        <w:rPr>
          <w:rFonts w:ascii="Arial" w:hAnsi="Arial" w:cs="Arial"/>
          <w:b/>
          <w:sz w:val="24"/>
          <w:szCs w:val="24"/>
        </w:rPr>
      </w:pPr>
      <w:r w:rsidRPr="00964A62">
        <w:rPr>
          <w:rFonts w:ascii="Arial" w:hAnsi="Arial" w:cs="Arial"/>
          <w:b/>
          <w:sz w:val="24"/>
          <w:szCs w:val="24"/>
        </w:rPr>
        <w:lastRenderedPageBreak/>
        <w:t>Ad 21</w:t>
      </w:r>
    </w:p>
    <w:p w:rsidR="00834226" w:rsidRPr="00834226" w:rsidRDefault="00834226" w:rsidP="00834226">
      <w:pPr>
        <w:spacing w:line="276" w:lineRule="auto"/>
        <w:rPr>
          <w:rFonts w:ascii="Arial" w:hAnsi="Arial" w:cs="Arial"/>
          <w:b/>
          <w:sz w:val="24"/>
          <w:szCs w:val="24"/>
        </w:rPr>
      </w:pPr>
      <w:r w:rsidRPr="00834226">
        <w:rPr>
          <w:rFonts w:ascii="Arial" w:hAnsi="Arial" w:cs="Arial"/>
          <w:sz w:val="24"/>
          <w:szCs w:val="24"/>
        </w:rPr>
        <w:t>Sprawy różne.</w:t>
      </w:r>
    </w:p>
    <w:p w:rsidR="007147CC" w:rsidRDefault="00810772" w:rsidP="007147CC">
      <w:pPr>
        <w:spacing w:line="276" w:lineRule="auto"/>
        <w:jc w:val="both"/>
        <w:rPr>
          <w:rFonts w:ascii="Arial" w:hAnsi="Arial" w:cs="Arial"/>
          <w:sz w:val="24"/>
          <w:szCs w:val="24"/>
        </w:rPr>
      </w:pPr>
      <w:r>
        <w:rPr>
          <w:rFonts w:ascii="Arial" w:hAnsi="Arial" w:cs="Arial"/>
          <w:sz w:val="24"/>
          <w:szCs w:val="24"/>
        </w:rPr>
        <w:t xml:space="preserve">Pani Agata Krzek poprosiła radnych, aby dostarczyli do Biura Rady Miejskiej zdjęcie do legitymacji radnego. </w:t>
      </w:r>
      <w:r w:rsidR="00401BD7">
        <w:rPr>
          <w:rFonts w:ascii="Arial" w:hAnsi="Arial" w:cs="Arial"/>
          <w:sz w:val="24"/>
          <w:szCs w:val="24"/>
        </w:rPr>
        <w:t xml:space="preserve">Kolejną informacją jaką przekazała pani Krzek </w:t>
      </w:r>
      <w:r w:rsidR="00885BBC">
        <w:rPr>
          <w:rFonts w:ascii="Arial" w:hAnsi="Arial" w:cs="Arial"/>
          <w:sz w:val="24"/>
          <w:szCs w:val="24"/>
        </w:rPr>
        <w:t xml:space="preserve">było zaproszenie od pani Renaty Knap Prezes Społecznej Inicjatywy Mieszkaniowej </w:t>
      </w:r>
      <w:r w:rsidR="00CE2C95">
        <w:rPr>
          <w:rFonts w:ascii="Arial" w:hAnsi="Arial" w:cs="Arial"/>
          <w:sz w:val="24"/>
          <w:szCs w:val="24"/>
        </w:rPr>
        <w:t>na odwiedzenie budowy osiedla O</w:t>
      </w:r>
      <w:r w:rsidR="00885BBC">
        <w:rPr>
          <w:rFonts w:ascii="Arial" w:hAnsi="Arial" w:cs="Arial"/>
          <w:sz w:val="24"/>
          <w:szCs w:val="24"/>
        </w:rPr>
        <w:t xml:space="preserve">grodowego </w:t>
      </w:r>
      <w:r w:rsidR="00CE2C95">
        <w:rPr>
          <w:rFonts w:ascii="Arial" w:hAnsi="Arial" w:cs="Arial"/>
          <w:sz w:val="24"/>
          <w:szCs w:val="24"/>
        </w:rPr>
        <w:t xml:space="preserve">powstającego </w:t>
      </w:r>
      <w:r w:rsidR="00885BBC">
        <w:rPr>
          <w:rFonts w:ascii="Arial" w:hAnsi="Arial" w:cs="Arial"/>
          <w:sz w:val="24"/>
          <w:szCs w:val="24"/>
        </w:rPr>
        <w:t xml:space="preserve">w Stalowej Woli. </w:t>
      </w:r>
    </w:p>
    <w:p w:rsidR="00933171" w:rsidRDefault="00933171" w:rsidP="007147CC">
      <w:pPr>
        <w:spacing w:line="276" w:lineRule="auto"/>
        <w:jc w:val="both"/>
        <w:rPr>
          <w:rFonts w:ascii="Arial" w:hAnsi="Arial" w:cs="Arial"/>
          <w:sz w:val="24"/>
          <w:szCs w:val="24"/>
        </w:rPr>
      </w:pPr>
      <w:r>
        <w:rPr>
          <w:rFonts w:ascii="Arial" w:hAnsi="Arial" w:cs="Arial"/>
          <w:sz w:val="24"/>
          <w:szCs w:val="24"/>
        </w:rPr>
        <w:t xml:space="preserve">Pan Jan Sibiga powiedział, że jest pomysł, aby Komisja Mieszkania </w:t>
      </w:r>
      <w:r w:rsidR="00302CD5">
        <w:rPr>
          <w:rFonts w:ascii="Arial" w:hAnsi="Arial" w:cs="Arial"/>
          <w:sz w:val="24"/>
          <w:szCs w:val="24"/>
        </w:rPr>
        <w:t>odbyła wizję lokalną</w:t>
      </w:r>
      <w:r>
        <w:rPr>
          <w:rFonts w:ascii="Arial" w:hAnsi="Arial" w:cs="Arial"/>
          <w:sz w:val="24"/>
          <w:szCs w:val="24"/>
        </w:rPr>
        <w:t xml:space="preserve"> na ter</w:t>
      </w:r>
      <w:r w:rsidR="00302CD5">
        <w:rPr>
          <w:rFonts w:ascii="Arial" w:hAnsi="Arial" w:cs="Arial"/>
          <w:sz w:val="24"/>
          <w:szCs w:val="24"/>
        </w:rPr>
        <w:t xml:space="preserve">enie budowy osiedla Ogrodowego. Radny zaprosił na wizję wszystkich radnych. </w:t>
      </w:r>
      <w:r w:rsidR="007A391F">
        <w:rPr>
          <w:rFonts w:ascii="Arial" w:hAnsi="Arial" w:cs="Arial"/>
          <w:sz w:val="24"/>
          <w:szCs w:val="24"/>
        </w:rPr>
        <w:t xml:space="preserve">Radny wyznaczył termin na 4 lipca. Natomiast druga wizja odbędzie się we wrześniu. </w:t>
      </w:r>
    </w:p>
    <w:p w:rsidR="007A391F" w:rsidRDefault="007A391F" w:rsidP="007147CC">
      <w:pPr>
        <w:spacing w:line="276" w:lineRule="auto"/>
        <w:jc w:val="both"/>
        <w:rPr>
          <w:rFonts w:ascii="Arial" w:hAnsi="Arial" w:cs="Arial"/>
          <w:sz w:val="24"/>
          <w:szCs w:val="24"/>
        </w:rPr>
      </w:pPr>
      <w:r>
        <w:rPr>
          <w:rFonts w:ascii="Arial" w:hAnsi="Arial" w:cs="Arial"/>
          <w:sz w:val="24"/>
          <w:szCs w:val="24"/>
        </w:rPr>
        <w:t xml:space="preserve">Pani Krzek zaproponowała, aby radni poczekali do września, gdyż wówczas będzie możliwość zobaczenia bardziej zaawansowanego etapu prac. </w:t>
      </w:r>
    </w:p>
    <w:p w:rsidR="00544DAE" w:rsidRPr="00964A62" w:rsidRDefault="007147CC" w:rsidP="007147CC">
      <w:pPr>
        <w:spacing w:line="276" w:lineRule="auto"/>
        <w:jc w:val="both"/>
        <w:rPr>
          <w:rFonts w:ascii="Arial" w:hAnsi="Arial" w:cs="Arial"/>
          <w:sz w:val="24"/>
          <w:szCs w:val="24"/>
        </w:rPr>
      </w:pPr>
      <w:r>
        <w:rPr>
          <w:rFonts w:ascii="Arial" w:hAnsi="Arial" w:cs="Arial"/>
          <w:sz w:val="24"/>
          <w:szCs w:val="24"/>
        </w:rPr>
        <w:t xml:space="preserve">Radny Andrzej </w:t>
      </w:r>
      <w:r w:rsidR="004A4E7F">
        <w:rPr>
          <w:rFonts w:ascii="Arial" w:hAnsi="Arial" w:cs="Arial"/>
          <w:sz w:val="24"/>
          <w:szCs w:val="24"/>
        </w:rPr>
        <w:t>Dorosz zapytał o ul. Ogrodową i ławkę na przystanku komunikacji miejskiej.</w:t>
      </w:r>
      <w:r w:rsidR="003E694F">
        <w:rPr>
          <w:rFonts w:ascii="Arial" w:hAnsi="Arial" w:cs="Arial"/>
          <w:sz w:val="24"/>
          <w:szCs w:val="24"/>
        </w:rPr>
        <w:t xml:space="preserve"> Radny zgłosił, iż na ul. Wańkowicza jest zapadlisko. Kolejna interwencja dotyczy</w:t>
      </w:r>
      <w:r w:rsidR="00172D4B">
        <w:rPr>
          <w:rFonts w:ascii="Arial" w:hAnsi="Arial" w:cs="Arial"/>
          <w:sz w:val="24"/>
          <w:szCs w:val="24"/>
        </w:rPr>
        <w:t>ła</w:t>
      </w:r>
      <w:r w:rsidR="003E694F">
        <w:rPr>
          <w:rFonts w:ascii="Arial" w:hAnsi="Arial" w:cs="Arial"/>
          <w:sz w:val="24"/>
          <w:szCs w:val="24"/>
        </w:rPr>
        <w:t xml:space="preserve"> ul. Wrzosowej, gdzie mieszkańcy skarżą się na pozostawiony po remoncie gruz. Według informacji przekazanej przez radnego Dorosza, przy przystanku obok rur jest głęboka dziura. Kolejna sprawa dotyczy</w:t>
      </w:r>
      <w:r w:rsidR="00172D4B">
        <w:rPr>
          <w:rFonts w:ascii="Arial" w:hAnsi="Arial" w:cs="Arial"/>
          <w:sz w:val="24"/>
          <w:szCs w:val="24"/>
        </w:rPr>
        <w:t>ła</w:t>
      </w:r>
      <w:r w:rsidR="003E694F">
        <w:rPr>
          <w:rFonts w:ascii="Arial" w:hAnsi="Arial" w:cs="Arial"/>
          <w:sz w:val="24"/>
          <w:szCs w:val="24"/>
        </w:rPr>
        <w:t xml:space="preserve"> załatania wykopu na ul. Wyczółkowskiego. </w:t>
      </w:r>
      <w:r w:rsidR="00E25868">
        <w:rPr>
          <w:rFonts w:ascii="Arial" w:hAnsi="Arial" w:cs="Arial"/>
          <w:sz w:val="24"/>
          <w:szCs w:val="24"/>
        </w:rPr>
        <w:t xml:space="preserve">Radny poruszył też temat podwórka za blokami przy ul. Popiełuszki 3, gdzie różne osoby spożywają alkohol. Pan Dorosz zwrócił uwagę na przejście pod torami na osiedlu Hutnik i poprosił, aby posprzątać ten teren.  </w:t>
      </w:r>
    </w:p>
    <w:p w:rsidR="00842E40" w:rsidRDefault="00CB3250" w:rsidP="00CB3250">
      <w:pPr>
        <w:spacing w:line="276" w:lineRule="auto"/>
        <w:jc w:val="both"/>
        <w:rPr>
          <w:rFonts w:ascii="Arial" w:hAnsi="Arial" w:cs="Arial"/>
          <w:sz w:val="24"/>
          <w:szCs w:val="24"/>
        </w:rPr>
      </w:pPr>
      <w:r>
        <w:rPr>
          <w:rFonts w:ascii="Arial" w:hAnsi="Arial" w:cs="Arial"/>
          <w:sz w:val="24"/>
          <w:szCs w:val="24"/>
        </w:rPr>
        <w:t xml:space="preserve">Prezydent Miasta Stalowej Woli odpowiedział, jeżeli chodzi o ławkę to miasto musiałoby wejść w przestrzeń prywatną i wykonać projekt, który ingerowałby </w:t>
      </w:r>
      <w:r w:rsidR="00172D4B">
        <w:rPr>
          <w:rFonts w:ascii="Arial" w:hAnsi="Arial" w:cs="Arial"/>
          <w:sz w:val="24"/>
          <w:szCs w:val="24"/>
        </w:rPr>
        <w:br/>
      </w:r>
      <w:r>
        <w:rPr>
          <w:rFonts w:ascii="Arial" w:hAnsi="Arial" w:cs="Arial"/>
          <w:sz w:val="24"/>
          <w:szCs w:val="24"/>
        </w:rPr>
        <w:t xml:space="preserve">w przestrzeń i powodował wycięcie zieleni. Prezydent dodał, że jest otwarty, lecz potrzebny jest pomysł jak to rozwiązać. </w:t>
      </w:r>
      <w:r w:rsidR="00842E40">
        <w:rPr>
          <w:rFonts w:ascii="Arial" w:hAnsi="Arial" w:cs="Arial"/>
          <w:sz w:val="24"/>
          <w:szCs w:val="24"/>
        </w:rPr>
        <w:t xml:space="preserve">Pan Nadbereżny </w:t>
      </w:r>
      <w:r w:rsidR="00172D4B">
        <w:rPr>
          <w:rFonts w:ascii="Arial" w:hAnsi="Arial" w:cs="Arial"/>
          <w:sz w:val="24"/>
          <w:szCs w:val="24"/>
        </w:rPr>
        <w:t>dodał,</w:t>
      </w:r>
      <w:r w:rsidR="00842E40">
        <w:rPr>
          <w:rFonts w:ascii="Arial" w:hAnsi="Arial" w:cs="Arial"/>
          <w:sz w:val="24"/>
          <w:szCs w:val="24"/>
        </w:rPr>
        <w:t xml:space="preserve"> iż na przejściu pod torami są podwieszone sieci wodno-kanalizacyjne i w tym zakresie miasto może podjąć się działania. </w:t>
      </w:r>
      <w:r w:rsidR="004A3B27">
        <w:rPr>
          <w:rFonts w:ascii="Arial" w:hAnsi="Arial" w:cs="Arial"/>
          <w:sz w:val="24"/>
          <w:szCs w:val="24"/>
        </w:rPr>
        <w:t xml:space="preserve">Prezydent zaproponował radnemu spotkanie w terenie </w:t>
      </w:r>
      <w:r w:rsidR="00172D4B">
        <w:rPr>
          <w:rFonts w:ascii="Arial" w:hAnsi="Arial" w:cs="Arial"/>
          <w:sz w:val="24"/>
          <w:szCs w:val="24"/>
        </w:rPr>
        <w:br/>
      </w:r>
      <w:r w:rsidR="004A3B27">
        <w:rPr>
          <w:rFonts w:ascii="Arial" w:hAnsi="Arial" w:cs="Arial"/>
          <w:sz w:val="24"/>
          <w:szCs w:val="24"/>
        </w:rPr>
        <w:t xml:space="preserve">i wypracowanie rozwiązania w sprawie ławki na przystanku. </w:t>
      </w:r>
      <w:r w:rsidR="00842E40">
        <w:rPr>
          <w:rFonts w:ascii="Arial" w:hAnsi="Arial" w:cs="Arial"/>
          <w:sz w:val="24"/>
          <w:szCs w:val="24"/>
        </w:rPr>
        <w:t xml:space="preserve">  </w:t>
      </w:r>
    </w:p>
    <w:p w:rsidR="00346A21" w:rsidRDefault="00346A21" w:rsidP="00CB3250">
      <w:pPr>
        <w:spacing w:line="276" w:lineRule="auto"/>
        <w:jc w:val="both"/>
        <w:rPr>
          <w:rFonts w:ascii="Arial" w:hAnsi="Arial" w:cs="Arial"/>
          <w:sz w:val="24"/>
          <w:szCs w:val="24"/>
        </w:rPr>
      </w:pPr>
      <w:r>
        <w:rPr>
          <w:rFonts w:ascii="Arial" w:hAnsi="Arial" w:cs="Arial"/>
          <w:sz w:val="24"/>
          <w:szCs w:val="24"/>
        </w:rPr>
        <w:t xml:space="preserve">Pan Andrzej Dorosz odpowiedział, że rozmawiał ze wszystkimi stronami konfliktu </w:t>
      </w:r>
      <w:r>
        <w:rPr>
          <w:rFonts w:ascii="Arial" w:hAnsi="Arial" w:cs="Arial"/>
          <w:sz w:val="24"/>
          <w:szCs w:val="24"/>
        </w:rPr>
        <w:br/>
        <w:t>i właścicielka posesji nie zgodziła się</w:t>
      </w:r>
      <w:r w:rsidR="00172D4B">
        <w:rPr>
          <w:rFonts w:ascii="Arial" w:hAnsi="Arial" w:cs="Arial"/>
          <w:sz w:val="24"/>
          <w:szCs w:val="24"/>
        </w:rPr>
        <w:t xml:space="preserve"> na ławkę</w:t>
      </w:r>
      <w:r>
        <w:rPr>
          <w:rFonts w:ascii="Arial" w:hAnsi="Arial" w:cs="Arial"/>
          <w:sz w:val="24"/>
          <w:szCs w:val="24"/>
        </w:rPr>
        <w:t>. Radny u</w:t>
      </w:r>
      <w:r w:rsidR="00172D4B">
        <w:rPr>
          <w:rFonts w:ascii="Arial" w:hAnsi="Arial" w:cs="Arial"/>
          <w:sz w:val="24"/>
          <w:szCs w:val="24"/>
        </w:rPr>
        <w:t>waża, że trzeba porozmawiać z</w:t>
      </w:r>
      <w:r>
        <w:rPr>
          <w:rFonts w:ascii="Arial" w:hAnsi="Arial" w:cs="Arial"/>
          <w:sz w:val="24"/>
          <w:szCs w:val="24"/>
        </w:rPr>
        <w:t xml:space="preserve"> panią, gdyż ten odcinek nie należy do jej posesji, lecz przed laty zasadziła tam krzewy. Radny uważa, że racja jest po stronie osób, które domagają się ławki w tym miejscu. </w:t>
      </w:r>
    </w:p>
    <w:p w:rsidR="002F3A6B" w:rsidRDefault="002F3A6B" w:rsidP="00CB3250">
      <w:pPr>
        <w:spacing w:line="276" w:lineRule="auto"/>
        <w:jc w:val="both"/>
        <w:rPr>
          <w:rFonts w:ascii="Arial" w:hAnsi="Arial" w:cs="Arial"/>
          <w:sz w:val="24"/>
          <w:szCs w:val="24"/>
        </w:rPr>
      </w:pPr>
      <w:r>
        <w:rPr>
          <w:rFonts w:ascii="Arial" w:hAnsi="Arial" w:cs="Arial"/>
          <w:sz w:val="24"/>
          <w:szCs w:val="24"/>
        </w:rPr>
        <w:t xml:space="preserve">Prezydent odpowiedział, że chodzi o pewną konsekwencję działań a nie zmienianie decyzji co dwa tygodnie. </w:t>
      </w:r>
    </w:p>
    <w:p w:rsidR="005877AB" w:rsidRPr="00964A62" w:rsidRDefault="00F10DED" w:rsidP="00422D9C">
      <w:pPr>
        <w:spacing w:line="276" w:lineRule="auto"/>
        <w:jc w:val="both"/>
        <w:rPr>
          <w:rFonts w:ascii="Arial" w:hAnsi="Arial" w:cs="Arial"/>
          <w:sz w:val="24"/>
          <w:szCs w:val="24"/>
        </w:rPr>
      </w:pPr>
      <w:r>
        <w:rPr>
          <w:rFonts w:ascii="Arial" w:hAnsi="Arial" w:cs="Arial"/>
          <w:sz w:val="24"/>
          <w:szCs w:val="24"/>
        </w:rPr>
        <w:t xml:space="preserve">Pan Aleksander </w:t>
      </w:r>
      <w:r w:rsidRPr="00964A62">
        <w:rPr>
          <w:rFonts w:ascii="Arial" w:hAnsi="Arial" w:cs="Arial"/>
          <w:sz w:val="24"/>
          <w:szCs w:val="24"/>
        </w:rPr>
        <w:t>Kapuściński</w:t>
      </w:r>
      <w:r w:rsidR="004A3B27">
        <w:rPr>
          <w:rFonts w:ascii="Arial" w:hAnsi="Arial" w:cs="Arial"/>
          <w:sz w:val="24"/>
          <w:szCs w:val="24"/>
        </w:rPr>
        <w:t xml:space="preserve"> zaproponował, aby</w:t>
      </w:r>
      <w:r w:rsidR="00422D9C">
        <w:rPr>
          <w:rFonts w:ascii="Arial" w:hAnsi="Arial" w:cs="Arial"/>
          <w:sz w:val="24"/>
          <w:szCs w:val="24"/>
        </w:rPr>
        <w:t xml:space="preserve"> zasadzić bluszcz i w przypadku postawienia wiaty obie grupy zostaną pogodzone. </w:t>
      </w:r>
    </w:p>
    <w:p w:rsidR="005877AB" w:rsidRPr="00964A62" w:rsidRDefault="00AD2852" w:rsidP="001A425E">
      <w:pPr>
        <w:spacing w:line="276" w:lineRule="auto"/>
        <w:jc w:val="both"/>
        <w:rPr>
          <w:rFonts w:ascii="Arial" w:hAnsi="Arial" w:cs="Arial"/>
          <w:sz w:val="24"/>
          <w:szCs w:val="24"/>
        </w:rPr>
      </w:pPr>
      <w:r>
        <w:rPr>
          <w:rFonts w:ascii="Arial" w:hAnsi="Arial" w:cs="Arial"/>
          <w:sz w:val="24"/>
          <w:szCs w:val="24"/>
        </w:rPr>
        <w:t xml:space="preserve">Pan radny </w:t>
      </w:r>
      <w:r w:rsidR="00172D4B">
        <w:rPr>
          <w:rFonts w:ascii="Arial" w:hAnsi="Arial" w:cs="Arial"/>
          <w:sz w:val="24"/>
          <w:szCs w:val="24"/>
        </w:rPr>
        <w:t>Durek</w:t>
      </w:r>
      <w:r w:rsidR="005877AB" w:rsidRPr="00964A62">
        <w:rPr>
          <w:rFonts w:ascii="Arial" w:hAnsi="Arial" w:cs="Arial"/>
          <w:sz w:val="24"/>
          <w:szCs w:val="24"/>
        </w:rPr>
        <w:t xml:space="preserve"> podziękował za poprawieni</w:t>
      </w:r>
      <w:r>
        <w:rPr>
          <w:rFonts w:ascii="Arial" w:hAnsi="Arial" w:cs="Arial"/>
          <w:sz w:val="24"/>
          <w:szCs w:val="24"/>
        </w:rPr>
        <w:t xml:space="preserve">e </w:t>
      </w:r>
      <w:r w:rsidRPr="00964A62">
        <w:rPr>
          <w:rFonts w:ascii="Arial" w:hAnsi="Arial" w:cs="Arial"/>
          <w:sz w:val="24"/>
          <w:szCs w:val="24"/>
        </w:rPr>
        <w:t>nawierzchni</w:t>
      </w:r>
      <w:r w:rsidR="005877AB" w:rsidRPr="00964A62">
        <w:rPr>
          <w:rFonts w:ascii="Arial" w:hAnsi="Arial" w:cs="Arial"/>
          <w:sz w:val="24"/>
          <w:szCs w:val="24"/>
        </w:rPr>
        <w:t xml:space="preserve"> </w:t>
      </w:r>
      <w:r>
        <w:rPr>
          <w:rFonts w:ascii="Arial" w:hAnsi="Arial" w:cs="Arial"/>
          <w:sz w:val="24"/>
          <w:szCs w:val="24"/>
        </w:rPr>
        <w:t xml:space="preserve">ul. </w:t>
      </w:r>
      <w:r w:rsidR="002A4C76">
        <w:rPr>
          <w:rFonts w:ascii="Arial" w:hAnsi="Arial" w:cs="Arial"/>
          <w:sz w:val="24"/>
          <w:szCs w:val="24"/>
        </w:rPr>
        <w:t xml:space="preserve">Zamoyskiego. Radny wyraził nadzieję, że w przyszłości powstanie tam stała nakładka. </w:t>
      </w:r>
    </w:p>
    <w:p w:rsidR="005877AB" w:rsidRPr="00964A62" w:rsidRDefault="00CA7AAF" w:rsidP="001A425E">
      <w:pPr>
        <w:spacing w:line="276" w:lineRule="auto"/>
        <w:jc w:val="both"/>
        <w:rPr>
          <w:rFonts w:ascii="Arial" w:hAnsi="Arial" w:cs="Arial"/>
          <w:sz w:val="24"/>
          <w:szCs w:val="24"/>
        </w:rPr>
      </w:pPr>
      <w:r>
        <w:rPr>
          <w:rFonts w:ascii="Arial" w:hAnsi="Arial" w:cs="Arial"/>
          <w:sz w:val="24"/>
          <w:szCs w:val="24"/>
        </w:rPr>
        <w:lastRenderedPageBreak/>
        <w:t xml:space="preserve">Radna Elżbieta </w:t>
      </w:r>
      <w:r w:rsidR="005877AB" w:rsidRPr="00964A62">
        <w:rPr>
          <w:rFonts w:ascii="Arial" w:hAnsi="Arial" w:cs="Arial"/>
          <w:sz w:val="24"/>
          <w:szCs w:val="24"/>
        </w:rPr>
        <w:t xml:space="preserve">Kulpa </w:t>
      </w:r>
      <w:r w:rsidR="004533AB">
        <w:rPr>
          <w:rFonts w:ascii="Arial" w:hAnsi="Arial" w:cs="Arial"/>
          <w:sz w:val="24"/>
          <w:szCs w:val="24"/>
        </w:rPr>
        <w:t xml:space="preserve">zwróciła uwagę na uszkodzenie nawierzchni ul. Narutowicza. </w:t>
      </w:r>
    </w:p>
    <w:p w:rsidR="004533AB" w:rsidRDefault="004533AB" w:rsidP="001A425E">
      <w:pPr>
        <w:spacing w:line="276" w:lineRule="auto"/>
        <w:jc w:val="both"/>
        <w:rPr>
          <w:rFonts w:ascii="Arial" w:hAnsi="Arial" w:cs="Arial"/>
          <w:sz w:val="24"/>
          <w:szCs w:val="24"/>
        </w:rPr>
      </w:pPr>
      <w:r w:rsidRPr="00964A62">
        <w:rPr>
          <w:rFonts w:ascii="Arial" w:hAnsi="Arial" w:cs="Arial"/>
          <w:sz w:val="24"/>
          <w:szCs w:val="24"/>
        </w:rPr>
        <w:t>Prezydent</w:t>
      </w:r>
      <w:r>
        <w:rPr>
          <w:rFonts w:ascii="Arial" w:hAnsi="Arial" w:cs="Arial"/>
          <w:sz w:val="24"/>
          <w:szCs w:val="24"/>
        </w:rPr>
        <w:t xml:space="preserve"> odpowiedział, że występuje</w:t>
      </w:r>
      <w:r w:rsidR="001A425E">
        <w:rPr>
          <w:rFonts w:ascii="Arial" w:hAnsi="Arial" w:cs="Arial"/>
          <w:sz w:val="24"/>
          <w:szCs w:val="24"/>
        </w:rPr>
        <w:t xml:space="preserve"> tam erozja. Obecnie trwa monitorowanie problemu, być może jest to kwestia kanalizacji i infrastruktury podziemnej. </w:t>
      </w:r>
    </w:p>
    <w:p w:rsidR="00D23B0B" w:rsidRPr="00964A62" w:rsidRDefault="00E130DD" w:rsidP="00E130DD">
      <w:pPr>
        <w:spacing w:line="276" w:lineRule="auto"/>
        <w:jc w:val="both"/>
        <w:rPr>
          <w:rFonts w:ascii="Arial" w:hAnsi="Arial" w:cs="Arial"/>
          <w:sz w:val="24"/>
          <w:szCs w:val="24"/>
        </w:rPr>
      </w:pPr>
      <w:r>
        <w:rPr>
          <w:rFonts w:ascii="Arial" w:hAnsi="Arial" w:cs="Arial"/>
          <w:sz w:val="24"/>
          <w:szCs w:val="24"/>
        </w:rPr>
        <w:t>Głos zabrała mieszkanka Stalowej Woli pani Marzena P</w:t>
      </w:r>
      <w:r w:rsidR="00D23B0B" w:rsidRPr="00964A62">
        <w:rPr>
          <w:rFonts w:ascii="Arial" w:hAnsi="Arial" w:cs="Arial"/>
          <w:sz w:val="24"/>
          <w:szCs w:val="24"/>
        </w:rPr>
        <w:t>acuła</w:t>
      </w:r>
      <w:r>
        <w:rPr>
          <w:rFonts w:ascii="Arial" w:hAnsi="Arial" w:cs="Arial"/>
          <w:sz w:val="24"/>
          <w:szCs w:val="24"/>
        </w:rPr>
        <w:t>, która zamieszkuje blok przy ul. Cza</w:t>
      </w:r>
      <w:r w:rsidRPr="00964A62">
        <w:rPr>
          <w:rFonts w:ascii="Arial" w:hAnsi="Arial" w:cs="Arial"/>
          <w:sz w:val="24"/>
          <w:szCs w:val="24"/>
        </w:rPr>
        <w:t>rnieckiego</w:t>
      </w:r>
      <w:r w:rsidR="00D23B0B" w:rsidRPr="00964A62">
        <w:rPr>
          <w:rFonts w:ascii="Arial" w:hAnsi="Arial" w:cs="Arial"/>
          <w:sz w:val="24"/>
          <w:szCs w:val="24"/>
        </w:rPr>
        <w:t xml:space="preserve"> 12. </w:t>
      </w:r>
      <w:r>
        <w:rPr>
          <w:rFonts w:ascii="Arial" w:hAnsi="Arial" w:cs="Arial"/>
          <w:sz w:val="24"/>
          <w:szCs w:val="24"/>
        </w:rPr>
        <w:t>Pani Pacuła przypomniała radnym, że w</w:t>
      </w:r>
      <w:r w:rsidR="00D23B0B" w:rsidRPr="00964A62">
        <w:rPr>
          <w:rFonts w:ascii="Arial" w:hAnsi="Arial" w:cs="Arial"/>
          <w:sz w:val="24"/>
          <w:szCs w:val="24"/>
        </w:rPr>
        <w:t xml:space="preserve"> 2013 roku </w:t>
      </w:r>
      <w:r>
        <w:rPr>
          <w:rFonts w:ascii="Arial" w:hAnsi="Arial" w:cs="Arial"/>
          <w:sz w:val="24"/>
          <w:szCs w:val="24"/>
        </w:rPr>
        <w:t xml:space="preserve">naprzeciwko Przedszkola nr 6 </w:t>
      </w:r>
      <w:r w:rsidRPr="00964A62">
        <w:rPr>
          <w:rFonts w:ascii="Arial" w:hAnsi="Arial" w:cs="Arial"/>
          <w:sz w:val="24"/>
          <w:szCs w:val="24"/>
        </w:rPr>
        <w:t>powstał</w:t>
      </w:r>
      <w:r>
        <w:rPr>
          <w:rFonts w:ascii="Arial" w:hAnsi="Arial" w:cs="Arial"/>
          <w:sz w:val="24"/>
          <w:szCs w:val="24"/>
        </w:rPr>
        <w:t xml:space="preserve">o </w:t>
      </w:r>
      <w:r w:rsidRPr="00964A62">
        <w:rPr>
          <w:rFonts w:ascii="Arial" w:hAnsi="Arial" w:cs="Arial"/>
          <w:sz w:val="24"/>
          <w:szCs w:val="24"/>
        </w:rPr>
        <w:t>ogrodzone</w:t>
      </w:r>
      <w:r>
        <w:rPr>
          <w:rFonts w:ascii="Arial" w:hAnsi="Arial" w:cs="Arial"/>
          <w:sz w:val="24"/>
          <w:szCs w:val="24"/>
        </w:rPr>
        <w:t xml:space="preserve"> boisko. Mieszkanka powiedziała, iż w</w:t>
      </w:r>
      <w:r w:rsidR="00D23B0B" w:rsidRPr="00964A62">
        <w:rPr>
          <w:rFonts w:ascii="Arial" w:hAnsi="Arial" w:cs="Arial"/>
          <w:sz w:val="24"/>
          <w:szCs w:val="24"/>
        </w:rPr>
        <w:t xml:space="preserve">ysłała do radnych maila z opisem sprawy na adresy wskazane na </w:t>
      </w:r>
      <w:r>
        <w:rPr>
          <w:rFonts w:ascii="Arial" w:hAnsi="Arial" w:cs="Arial"/>
          <w:sz w:val="24"/>
          <w:szCs w:val="24"/>
        </w:rPr>
        <w:t>stronie internetowej miasta, lecz żaden z radnych</w:t>
      </w:r>
      <w:r w:rsidR="00D23B0B" w:rsidRPr="00964A62">
        <w:rPr>
          <w:rFonts w:ascii="Arial" w:hAnsi="Arial" w:cs="Arial"/>
          <w:sz w:val="24"/>
          <w:szCs w:val="24"/>
        </w:rPr>
        <w:t xml:space="preserve"> nie odpisał. </w:t>
      </w:r>
    </w:p>
    <w:p w:rsidR="00D23B0B" w:rsidRDefault="00325436" w:rsidP="00964A62">
      <w:pPr>
        <w:spacing w:line="276" w:lineRule="auto"/>
        <w:rPr>
          <w:rFonts w:ascii="Arial" w:hAnsi="Arial" w:cs="Arial"/>
          <w:sz w:val="24"/>
          <w:szCs w:val="24"/>
        </w:rPr>
      </w:pPr>
      <w:r>
        <w:rPr>
          <w:rFonts w:ascii="Arial" w:hAnsi="Arial" w:cs="Arial"/>
          <w:sz w:val="24"/>
          <w:szCs w:val="24"/>
        </w:rPr>
        <w:t xml:space="preserve">Pan </w:t>
      </w:r>
      <w:r w:rsidRPr="00964A62">
        <w:rPr>
          <w:rFonts w:ascii="Arial" w:hAnsi="Arial" w:cs="Arial"/>
          <w:sz w:val="24"/>
          <w:szCs w:val="24"/>
        </w:rPr>
        <w:t>Aleksander</w:t>
      </w:r>
      <w:r w:rsidR="00D23B0B" w:rsidRPr="00964A62">
        <w:rPr>
          <w:rFonts w:ascii="Arial" w:hAnsi="Arial" w:cs="Arial"/>
          <w:sz w:val="24"/>
          <w:szCs w:val="24"/>
        </w:rPr>
        <w:t xml:space="preserve"> </w:t>
      </w:r>
      <w:r w:rsidRPr="00964A62">
        <w:rPr>
          <w:rFonts w:ascii="Arial" w:hAnsi="Arial" w:cs="Arial"/>
          <w:sz w:val="24"/>
          <w:szCs w:val="24"/>
        </w:rPr>
        <w:t>Kapuściński</w:t>
      </w:r>
      <w:r>
        <w:rPr>
          <w:rFonts w:ascii="Arial" w:hAnsi="Arial" w:cs="Arial"/>
          <w:sz w:val="24"/>
          <w:szCs w:val="24"/>
        </w:rPr>
        <w:t xml:space="preserve"> odpowiedział, że na stronie internetowej nie pojawił się jeszcze jego adres mailowy. </w:t>
      </w:r>
    </w:p>
    <w:p w:rsidR="00065B2C" w:rsidRDefault="00065B2C" w:rsidP="002337D8">
      <w:pPr>
        <w:spacing w:line="276" w:lineRule="auto"/>
        <w:jc w:val="both"/>
        <w:rPr>
          <w:rFonts w:ascii="Arial" w:hAnsi="Arial" w:cs="Arial"/>
          <w:sz w:val="24"/>
          <w:szCs w:val="24"/>
        </w:rPr>
      </w:pPr>
      <w:r>
        <w:rPr>
          <w:rFonts w:ascii="Arial" w:hAnsi="Arial" w:cs="Arial"/>
          <w:sz w:val="24"/>
          <w:szCs w:val="24"/>
        </w:rPr>
        <w:t>Pani Pacuła przybliżyła sedno sprawy. Powiedziała, iż w 2013 roku rewitalizowano Park24</w:t>
      </w:r>
      <w:r w:rsidR="002337D8">
        <w:rPr>
          <w:rFonts w:ascii="Arial" w:hAnsi="Arial" w:cs="Arial"/>
          <w:sz w:val="24"/>
          <w:szCs w:val="24"/>
        </w:rPr>
        <w:t xml:space="preserve"> od Kina Ballada po ul. Czarnieckiego i ul. Partyzantów oraz Przedszkole </w:t>
      </w:r>
      <w:r w:rsidR="00172D4B">
        <w:rPr>
          <w:rFonts w:ascii="Arial" w:hAnsi="Arial" w:cs="Arial"/>
          <w:sz w:val="24"/>
          <w:szCs w:val="24"/>
        </w:rPr>
        <w:t>nr 6. W ramach projektu powstał</w:t>
      </w:r>
      <w:r w:rsidR="002337D8">
        <w:rPr>
          <w:rFonts w:ascii="Arial" w:hAnsi="Arial" w:cs="Arial"/>
          <w:sz w:val="24"/>
          <w:szCs w:val="24"/>
        </w:rPr>
        <w:t xml:space="preserve">o ogrodzone boisko do piłki ręcznej i siatkowej oraz kosze do koszykówki. </w:t>
      </w:r>
      <w:r w:rsidR="002E2178">
        <w:rPr>
          <w:rFonts w:ascii="Arial" w:hAnsi="Arial" w:cs="Arial"/>
          <w:sz w:val="24"/>
          <w:szCs w:val="24"/>
        </w:rPr>
        <w:t>Miejsce to żyło 24 godziny na dobę, młodzież robiła co chciała. Pani Pacuła zgłosiła tę sprawę do Przewodniczącego Komisji Bezpieczeństwa. Mieszkanka przyznała, że pan Andrzej Kochan ówczesny Przewodnic</w:t>
      </w:r>
      <w:r w:rsidR="0001480D">
        <w:rPr>
          <w:rFonts w:ascii="Arial" w:hAnsi="Arial" w:cs="Arial"/>
          <w:sz w:val="24"/>
          <w:szCs w:val="24"/>
        </w:rPr>
        <w:t xml:space="preserve">zący Komisji bardzo jej pomógł. Pani Pacuła zaznaczyła, że boisko usytuowane jest od jej bloku </w:t>
      </w:r>
      <w:r w:rsidR="0001480D">
        <w:rPr>
          <w:rFonts w:ascii="Arial" w:hAnsi="Arial" w:cs="Arial"/>
          <w:sz w:val="24"/>
          <w:szCs w:val="24"/>
        </w:rPr>
        <w:br/>
        <w:t xml:space="preserve">w odległości 11,70 m, a przepisy pozwalają na budowę takich obiektów w odległości 10 metrów, lecz kiedyś takie obiekty nie były ogradzane siatką. Mieszkanka uważa, że jej </w:t>
      </w:r>
      <w:r w:rsidR="00A34F0C">
        <w:rPr>
          <w:rFonts w:ascii="Arial" w:hAnsi="Arial" w:cs="Arial"/>
          <w:sz w:val="24"/>
          <w:szCs w:val="24"/>
        </w:rPr>
        <w:t>rodzina przez to cierpi, gdyż nie ma możliwości odpoczynku</w:t>
      </w:r>
      <w:r w:rsidR="0001480D">
        <w:rPr>
          <w:rFonts w:ascii="Arial" w:hAnsi="Arial" w:cs="Arial"/>
          <w:sz w:val="24"/>
          <w:szCs w:val="24"/>
        </w:rPr>
        <w:t xml:space="preserve">. </w:t>
      </w:r>
      <w:r w:rsidR="00082E21">
        <w:rPr>
          <w:rFonts w:ascii="Arial" w:hAnsi="Arial" w:cs="Arial"/>
          <w:sz w:val="24"/>
          <w:szCs w:val="24"/>
        </w:rPr>
        <w:t xml:space="preserve">Pani Pacuła powiedziała, że dzięki interwencji pana Kochana zlikwidowano ławki, co nieco pomogło. </w:t>
      </w:r>
      <w:r w:rsidR="00A34F0C">
        <w:rPr>
          <w:rFonts w:ascii="Arial" w:hAnsi="Arial" w:cs="Arial"/>
          <w:sz w:val="24"/>
          <w:szCs w:val="24"/>
        </w:rPr>
        <w:t xml:space="preserve">Mieszkanka </w:t>
      </w:r>
      <w:r w:rsidR="00CB23BB">
        <w:rPr>
          <w:rFonts w:ascii="Arial" w:hAnsi="Arial" w:cs="Arial"/>
          <w:sz w:val="24"/>
          <w:szCs w:val="24"/>
        </w:rPr>
        <w:t xml:space="preserve">powiedziała, że obecnie obiektem zajmuje się MZB i udało się wynegocjować, aby obiekt był otwierany i zamykany, lecz przez wiele lat nie było takiej możliwości. </w:t>
      </w:r>
      <w:r w:rsidR="006D2851">
        <w:rPr>
          <w:rFonts w:ascii="Arial" w:hAnsi="Arial" w:cs="Arial"/>
          <w:sz w:val="24"/>
          <w:szCs w:val="24"/>
        </w:rPr>
        <w:t xml:space="preserve">Pani Pacuła poinformowała, że grożono jej. </w:t>
      </w:r>
      <w:r w:rsidR="00EC4856">
        <w:rPr>
          <w:rFonts w:ascii="Arial" w:hAnsi="Arial" w:cs="Arial"/>
          <w:sz w:val="24"/>
          <w:szCs w:val="24"/>
        </w:rPr>
        <w:t xml:space="preserve">Mieszkanka dodała, że obecnie obiekt jest zamknięty, gdyż czeka na remont. </w:t>
      </w:r>
      <w:r w:rsidR="001B3040">
        <w:rPr>
          <w:rFonts w:ascii="Arial" w:hAnsi="Arial" w:cs="Arial"/>
          <w:sz w:val="24"/>
          <w:szCs w:val="24"/>
        </w:rPr>
        <w:t xml:space="preserve">Pani Pacuła poprosiła </w:t>
      </w:r>
      <w:r w:rsidR="001B3040">
        <w:rPr>
          <w:rFonts w:ascii="Arial" w:hAnsi="Arial" w:cs="Arial"/>
          <w:sz w:val="24"/>
          <w:szCs w:val="24"/>
        </w:rPr>
        <w:br/>
        <w:t xml:space="preserve">o likwidację ogrodzenia i przeniesienia boiska. Jeżeli jest to niemożliwe mieszkanka poprosiła o postawienie ekranów dźwiękochłonnych. </w:t>
      </w:r>
    </w:p>
    <w:p w:rsidR="001B3040" w:rsidRDefault="00172D4B" w:rsidP="002337D8">
      <w:pPr>
        <w:spacing w:line="276" w:lineRule="auto"/>
        <w:jc w:val="both"/>
        <w:rPr>
          <w:rFonts w:ascii="Arial" w:hAnsi="Arial" w:cs="Arial"/>
          <w:sz w:val="24"/>
          <w:szCs w:val="24"/>
        </w:rPr>
      </w:pPr>
      <w:r>
        <w:rPr>
          <w:rFonts w:ascii="Arial" w:hAnsi="Arial" w:cs="Arial"/>
          <w:sz w:val="24"/>
          <w:szCs w:val="24"/>
        </w:rPr>
        <w:t>Pani Krzek powiedziała, że też</w:t>
      </w:r>
      <w:r w:rsidR="001B3040">
        <w:rPr>
          <w:rFonts w:ascii="Arial" w:hAnsi="Arial" w:cs="Arial"/>
          <w:sz w:val="24"/>
          <w:szCs w:val="24"/>
        </w:rPr>
        <w:t xml:space="preserve"> mieszka na osiedlu i wiele rzeczy jej przeszkadza. Dodała, iż pan Przytuła również mieszka obok boiska, gdzie przesiaduje młodzież. </w:t>
      </w:r>
    </w:p>
    <w:p w:rsidR="00B33462" w:rsidRPr="00964A62" w:rsidRDefault="00B33462" w:rsidP="002337D8">
      <w:pPr>
        <w:spacing w:line="276" w:lineRule="auto"/>
        <w:jc w:val="both"/>
        <w:rPr>
          <w:rFonts w:ascii="Arial" w:hAnsi="Arial" w:cs="Arial"/>
          <w:sz w:val="24"/>
          <w:szCs w:val="24"/>
        </w:rPr>
      </w:pPr>
      <w:r>
        <w:rPr>
          <w:rFonts w:ascii="Arial" w:hAnsi="Arial" w:cs="Arial"/>
          <w:sz w:val="24"/>
          <w:szCs w:val="24"/>
        </w:rPr>
        <w:t xml:space="preserve">Zdaniem pani Pacuły na terenie Stalowej Woli nie ma takiego </w:t>
      </w:r>
      <w:r w:rsidR="003111A8">
        <w:rPr>
          <w:rFonts w:ascii="Arial" w:hAnsi="Arial" w:cs="Arial"/>
          <w:sz w:val="24"/>
          <w:szCs w:val="24"/>
        </w:rPr>
        <w:t xml:space="preserve">miejsca, tylko przy ul. Czarnieckiego i Energetyków. </w:t>
      </w:r>
    </w:p>
    <w:p w:rsidR="003B193F" w:rsidRPr="00964A62" w:rsidRDefault="00723F2B" w:rsidP="00723F2B">
      <w:pPr>
        <w:spacing w:line="276" w:lineRule="auto"/>
        <w:jc w:val="both"/>
        <w:rPr>
          <w:rFonts w:ascii="Arial" w:hAnsi="Arial" w:cs="Arial"/>
          <w:sz w:val="24"/>
          <w:szCs w:val="24"/>
        </w:rPr>
      </w:pPr>
      <w:r>
        <w:rPr>
          <w:rFonts w:ascii="Arial" w:hAnsi="Arial" w:cs="Arial"/>
          <w:sz w:val="24"/>
          <w:szCs w:val="24"/>
        </w:rPr>
        <w:t>Pan Dariusz Przytuła zaznaczył, że ma taką samą</w:t>
      </w:r>
      <w:r w:rsidR="00007696" w:rsidRPr="00964A62">
        <w:rPr>
          <w:rFonts w:ascii="Arial" w:hAnsi="Arial" w:cs="Arial"/>
          <w:sz w:val="24"/>
          <w:szCs w:val="24"/>
        </w:rPr>
        <w:t xml:space="preserve"> </w:t>
      </w:r>
      <w:r w:rsidRPr="00964A62">
        <w:rPr>
          <w:rFonts w:ascii="Arial" w:hAnsi="Arial" w:cs="Arial"/>
          <w:sz w:val="24"/>
          <w:szCs w:val="24"/>
        </w:rPr>
        <w:t>sytuację</w:t>
      </w:r>
      <w:r w:rsidR="00007696" w:rsidRPr="00964A62">
        <w:rPr>
          <w:rFonts w:ascii="Arial" w:hAnsi="Arial" w:cs="Arial"/>
          <w:sz w:val="24"/>
          <w:szCs w:val="24"/>
        </w:rPr>
        <w:t xml:space="preserve">. </w:t>
      </w:r>
      <w:r w:rsidRPr="00964A62">
        <w:rPr>
          <w:rFonts w:ascii="Arial" w:hAnsi="Arial" w:cs="Arial"/>
          <w:sz w:val="24"/>
          <w:szCs w:val="24"/>
        </w:rPr>
        <w:t>Mieszka</w:t>
      </w:r>
      <w:r>
        <w:rPr>
          <w:rFonts w:ascii="Arial" w:hAnsi="Arial" w:cs="Arial"/>
          <w:sz w:val="24"/>
          <w:szCs w:val="24"/>
        </w:rPr>
        <w:t xml:space="preserve"> przy Centralnym Placu Zabaw, gdzie do 1 w nocy grają w piłkę i zjeżdżają na linie. </w:t>
      </w:r>
      <w:r w:rsidR="003B193F">
        <w:rPr>
          <w:rFonts w:ascii="Arial" w:hAnsi="Arial" w:cs="Arial"/>
          <w:sz w:val="24"/>
          <w:szCs w:val="24"/>
        </w:rPr>
        <w:t xml:space="preserve">Dodał, że współczuje mieszkance, a takie obiekty powinny być zamykane o godz. 22. </w:t>
      </w:r>
    </w:p>
    <w:p w:rsidR="00007696" w:rsidRPr="00964A62" w:rsidRDefault="00C14EBB" w:rsidP="00C14EBB">
      <w:pPr>
        <w:spacing w:line="276" w:lineRule="auto"/>
        <w:jc w:val="both"/>
        <w:rPr>
          <w:rFonts w:ascii="Arial" w:hAnsi="Arial" w:cs="Arial"/>
          <w:sz w:val="24"/>
          <w:szCs w:val="24"/>
        </w:rPr>
      </w:pPr>
      <w:r>
        <w:rPr>
          <w:rFonts w:ascii="Arial" w:hAnsi="Arial" w:cs="Arial"/>
          <w:sz w:val="24"/>
          <w:szCs w:val="24"/>
        </w:rPr>
        <w:t>Pani Agata K</w:t>
      </w:r>
      <w:r w:rsidR="00007696" w:rsidRPr="00964A62">
        <w:rPr>
          <w:rFonts w:ascii="Arial" w:hAnsi="Arial" w:cs="Arial"/>
          <w:sz w:val="24"/>
          <w:szCs w:val="24"/>
        </w:rPr>
        <w:t xml:space="preserve">rzek </w:t>
      </w:r>
      <w:r>
        <w:rPr>
          <w:rFonts w:ascii="Arial" w:hAnsi="Arial" w:cs="Arial"/>
          <w:sz w:val="24"/>
          <w:szCs w:val="24"/>
        </w:rPr>
        <w:t>odpowiedziała, iż</w:t>
      </w:r>
      <w:r w:rsidR="00007696" w:rsidRPr="00964A62">
        <w:rPr>
          <w:rFonts w:ascii="Arial" w:hAnsi="Arial" w:cs="Arial"/>
          <w:sz w:val="24"/>
          <w:szCs w:val="24"/>
        </w:rPr>
        <w:t xml:space="preserve"> </w:t>
      </w:r>
      <w:r>
        <w:rPr>
          <w:rFonts w:ascii="Arial" w:hAnsi="Arial" w:cs="Arial"/>
          <w:sz w:val="24"/>
          <w:szCs w:val="24"/>
        </w:rPr>
        <w:t>dzieci mają</w:t>
      </w:r>
      <w:r w:rsidR="00C36CD0" w:rsidRPr="00964A62">
        <w:rPr>
          <w:rFonts w:ascii="Arial" w:hAnsi="Arial" w:cs="Arial"/>
          <w:sz w:val="24"/>
          <w:szCs w:val="24"/>
        </w:rPr>
        <w:t xml:space="preserve"> </w:t>
      </w:r>
      <w:r w:rsidRPr="00964A62">
        <w:rPr>
          <w:rFonts w:ascii="Arial" w:hAnsi="Arial" w:cs="Arial"/>
          <w:sz w:val="24"/>
          <w:szCs w:val="24"/>
        </w:rPr>
        <w:t>rodziców</w:t>
      </w:r>
      <w:r w:rsidR="00C36CD0" w:rsidRPr="00964A62">
        <w:rPr>
          <w:rFonts w:ascii="Arial" w:hAnsi="Arial" w:cs="Arial"/>
          <w:sz w:val="24"/>
          <w:szCs w:val="24"/>
        </w:rPr>
        <w:t xml:space="preserve"> i to oni </w:t>
      </w:r>
      <w:r w:rsidRPr="00964A62">
        <w:rPr>
          <w:rFonts w:ascii="Arial" w:hAnsi="Arial" w:cs="Arial"/>
          <w:sz w:val="24"/>
          <w:szCs w:val="24"/>
        </w:rPr>
        <w:t>są</w:t>
      </w:r>
      <w:r w:rsidR="00C36CD0" w:rsidRPr="00964A62">
        <w:rPr>
          <w:rFonts w:ascii="Arial" w:hAnsi="Arial" w:cs="Arial"/>
          <w:sz w:val="24"/>
          <w:szCs w:val="24"/>
        </w:rPr>
        <w:t xml:space="preserve"> za </w:t>
      </w:r>
      <w:r w:rsidRPr="00964A62">
        <w:rPr>
          <w:rFonts w:ascii="Arial" w:hAnsi="Arial" w:cs="Arial"/>
          <w:sz w:val="24"/>
          <w:szCs w:val="24"/>
        </w:rPr>
        <w:t>nie</w:t>
      </w:r>
      <w:r w:rsidR="00C36CD0" w:rsidRPr="00964A62">
        <w:rPr>
          <w:rFonts w:ascii="Arial" w:hAnsi="Arial" w:cs="Arial"/>
          <w:sz w:val="24"/>
          <w:szCs w:val="24"/>
        </w:rPr>
        <w:t xml:space="preserve"> </w:t>
      </w:r>
      <w:r>
        <w:rPr>
          <w:rFonts w:ascii="Arial" w:hAnsi="Arial" w:cs="Arial"/>
          <w:sz w:val="24"/>
          <w:szCs w:val="24"/>
        </w:rPr>
        <w:t>odpowiedzialni.</w:t>
      </w:r>
    </w:p>
    <w:p w:rsidR="00C36CD0" w:rsidRPr="00964A62" w:rsidRDefault="00576F4D" w:rsidP="00172D4B">
      <w:pPr>
        <w:spacing w:line="276" w:lineRule="auto"/>
        <w:jc w:val="both"/>
        <w:rPr>
          <w:rFonts w:ascii="Arial" w:hAnsi="Arial" w:cs="Arial"/>
          <w:sz w:val="24"/>
          <w:szCs w:val="24"/>
        </w:rPr>
      </w:pPr>
      <w:r>
        <w:rPr>
          <w:rFonts w:ascii="Arial" w:hAnsi="Arial" w:cs="Arial"/>
          <w:sz w:val="24"/>
          <w:szCs w:val="24"/>
        </w:rPr>
        <w:t xml:space="preserve">Pan Kamil </w:t>
      </w:r>
      <w:r w:rsidR="00C36CD0" w:rsidRPr="00964A62">
        <w:rPr>
          <w:rFonts w:ascii="Arial" w:hAnsi="Arial" w:cs="Arial"/>
          <w:sz w:val="24"/>
          <w:szCs w:val="24"/>
        </w:rPr>
        <w:t xml:space="preserve">Maciejak </w:t>
      </w:r>
      <w:r>
        <w:rPr>
          <w:rFonts w:ascii="Arial" w:hAnsi="Arial" w:cs="Arial"/>
          <w:sz w:val="24"/>
          <w:szCs w:val="24"/>
        </w:rPr>
        <w:t xml:space="preserve">zapytał </w:t>
      </w:r>
      <w:r w:rsidR="00C36CD0" w:rsidRPr="00964A62">
        <w:rPr>
          <w:rFonts w:ascii="Arial" w:hAnsi="Arial" w:cs="Arial"/>
          <w:sz w:val="24"/>
          <w:szCs w:val="24"/>
        </w:rPr>
        <w:t xml:space="preserve">czy pani </w:t>
      </w:r>
      <w:r w:rsidR="00172D4B">
        <w:rPr>
          <w:rFonts w:ascii="Arial" w:hAnsi="Arial" w:cs="Arial"/>
          <w:sz w:val="24"/>
          <w:szCs w:val="24"/>
        </w:rPr>
        <w:t>reprezentuje</w:t>
      </w:r>
      <w:r>
        <w:rPr>
          <w:rFonts w:ascii="Arial" w:hAnsi="Arial" w:cs="Arial"/>
          <w:sz w:val="24"/>
          <w:szCs w:val="24"/>
        </w:rPr>
        <w:t xml:space="preserve"> większą grupę</w:t>
      </w:r>
      <w:r w:rsidR="00C36CD0" w:rsidRPr="00964A62">
        <w:rPr>
          <w:rFonts w:ascii="Arial" w:hAnsi="Arial" w:cs="Arial"/>
          <w:sz w:val="24"/>
          <w:szCs w:val="24"/>
        </w:rPr>
        <w:t xml:space="preserve"> </w:t>
      </w:r>
      <w:r w:rsidRPr="00964A62">
        <w:rPr>
          <w:rFonts w:ascii="Arial" w:hAnsi="Arial" w:cs="Arial"/>
          <w:sz w:val="24"/>
          <w:szCs w:val="24"/>
        </w:rPr>
        <w:t>mieszkańców</w:t>
      </w:r>
      <w:r>
        <w:rPr>
          <w:rFonts w:ascii="Arial" w:hAnsi="Arial" w:cs="Arial"/>
          <w:sz w:val="24"/>
          <w:szCs w:val="24"/>
        </w:rPr>
        <w:t xml:space="preserve">. </w:t>
      </w:r>
    </w:p>
    <w:p w:rsidR="00C36CD0" w:rsidRPr="00964A62" w:rsidRDefault="00576F4D" w:rsidP="00171253">
      <w:pPr>
        <w:spacing w:line="276" w:lineRule="auto"/>
        <w:jc w:val="both"/>
        <w:rPr>
          <w:rFonts w:ascii="Arial" w:hAnsi="Arial" w:cs="Arial"/>
          <w:sz w:val="24"/>
          <w:szCs w:val="24"/>
        </w:rPr>
      </w:pPr>
      <w:r>
        <w:rPr>
          <w:rFonts w:ascii="Arial" w:hAnsi="Arial" w:cs="Arial"/>
          <w:sz w:val="24"/>
          <w:szCs w:val="24"/>
        </w:rPr>
        <w:t>Pani Pacuła odpowiedziała, że</w:t>
      </w:r>
      <w:r w:rsidR="00171253">
        <w:rPr>
          <w:rFonts w:ascii="Arial" w:hAnsi="Arial" w:cs="Arial"/>
          <w:sz w:val="24"/>
          <w:szCs w:val="24"/>
        </w:rPr>
        <w:t xml:space="preserve"> reprezentuje swoją</w:t>
      </w:r>
      <w:r w:rsidR="00C36CD0" w:rsidRPr="00964A62">
        <w:rPr>
          <w:rFonts w:ascii="Arial" w:hAnsi="Arial" w:cs="Arial"/>
          <w:sz w:val="24"/>
          <w:szCs w:val="24"/>
        </w:rPr>
        <w:t xml:space="preserve"> </w:t>
      </w:r>
      <w:r w:rsidRPr="00964A62">
        <w:rPr>
          <w:rFonts w:ascii="Arial" w:hAnsi="Arial" w:cs="Arial"/>
          <w:sz w:val="24"/>
          <w:szCs w:val="24"/>
        </w:rPr>
        <w:t>rodzinę</w:t>
      </w:r>
      <w:r w:rsidR="00C36CD0" w:rsidRPr="00964A62">
        <w:rPr>
          <w:rFonts w:ascii="Arial" w:hAnsi="Arial" w:cs="Arial"/>
          <w:sz w:val="24"/>
          <w:szCs w:val="24"/>
        </w:rPr>
        <w:t xml:space="preserve">. </w:t>
      </w:r>
      <w:r w:rsidR="00171253">
        <w:rPr>
          <w:rFonts w:ascii="Arial" w:hAnsi="Arial" w:cs="Arial"/>
          <w:sz w:val="24"/>
          <w:szCs w:val="24"/>
        </w:rPr>
        <w:t xml:space="preserve">Dodała, że inni mieszkańcy nie mają tego problemu, gdyż mają mieszkania po dwóch stronach budynku. </w:t>
      </w:r>
    </w:p>
    <w:p w:rsidR="00595D0D" w:rsidRDefault="00595D0D" w:rsidP="00964A62">
      <w:pPr>
        <w:spacing w:line="276" w:lineRule="auto"/>
        <w:jc w:val="center"/>
        <w:rPr>
          <w:rFonts w:ascii="Arial" w:hAnsi="Arial" w:cs="Arial"/>
          <w:b/>
          <w:sz w:val="24"/>
          <w:szCs w:val="24"/>
        </w:rPr>
      </w:pPr>
    </w:p>
    <w:p w:rsidR="00652193" w:rsidRDefault="00652193" w:rsidP="00964A62">
      <w:pPr>
        <w:spacing w:line="276" w:lineRule="auto"/>
        <w:jc w:val="center"/>
        <w:rPr>
          <w:rFonts w:ascii="Arial" w:hAnsi="Arial" w:cs="Arial"/>
          <w:b/>
          <w:sz w:val="24"/>
          <w:szCs w:val="24"/>
        </w:rPr>
      </w:pPr>
      <w:r w:rsidRPr="00964A62">
        <w:rPr>
          <w:rFonts w:ascii="Arial" w:hAnsi="Arial" w:cs="Arial"/>
          <w:b/>
          <w:sz w:val="24"/>
          <w:szCs w:val="24"/>
        </w:rPr>
        <w:t>Ad 22</w:t>
      </w:r>
    </w:p>
    <w:p w:rsidR="00834226" w:rsidRDefault="00834226" w:rsidP="00834226">
      <w:pPr>
        <w:spacing w:line="276" w:lineRule="auto"/>
        <w:rPr>
          <w:rFonts w:ascii="Arial" w:hAnsi="Arial" w:cs="Arial"/>
          <w:sz w:val="24"/>
          <w:szCs w:val="24"/>
        </w:rPr>
      </w:pPr>
      <w:r w:rsidRPr="00834226">
        <w:rPr>
          <w:rFonts w:ascii="Arial" w:hAnsi="Arial" w:cs="Arial"/>
          <w:sz w:val="24"/>
          <w:szCs w:val="24"/>
        </w:rPr>
        <w:t>Zamknięcie obrad Sesji.</w:t>
      </w:r>
    </w:p>
    <w:p w:rsidR="00834226" w:rsidRDefault="00834226" w:rsidP="00834226">
      <w:pPr>
        <w:spacing w:line="276" w:lineRule="auto"/>
        <w:rPr>
          <w:rFonts w:ascii="Arial" w:hAnsi="Arial" w:cs="Arial"/>
          <w:sz w:val="24"/>
          <w:szCs w:val="24"/>
        </w:rPr>
      </w:pPr>
      <w:r>
        <w:rPr>
          <w:rFonts w:ascii="Arial" w:hAnsi="Arial" w:cs="Arial"/>
          <w:sz w:val="24"/>
          <w:szCs w:val="24"/>
        </w:rPr>
        <w:t xml:space="preserve">Przewodnicząca Rady Miejskiej Pani Agata Krzek zamknęła IV Sesję Rady Miejskiej w Stalowej Woli. </w:t>
      </w:r>
    </w:p>
    <w:p w:rsidR="008F1B04" w:rsidRDefault="008F1B04" w:rsidP="00834226">
      <w:pPr>
        <w:spacing w:line="276" w:lineRule="auto"/>
        <w:rPr>
          <w:rFonts w:ascii="Arial" w:hAnsi="Arial" w:cs="Arial"/>
          <w:sz w:val="24"/>
          <w:szCs w:val="24"/>
        </w:rPr>
      </w:pPr>
    </w:p>
    <w:p w:rsidR="008F1B04" w:rsidRDefault="008F1B04" w:rsidP="00834226">
      <w:pPr>
        <w:spacing w:line="276" w:lineRule="auto"/>
        <w:rPr>
          <w:rFonts w:ascii="Arial" w:hAnsi="Arial" w:cs="Arial"/>
          <w:sz w:val="24"/>
          <w:szCs w:val="24"/>
        </w:rPr>
      </w:pPr>
    </w:p>
    <w:p w:rsidR="008F1B04" w:rsidRDefault="008F1B04" w:rsidP="00834226">
      <w:pPr>
        <w:spacing w:line="276" w:lineRule="auto"/>
        <w:rPr>
          <w:rFonts w:ascii="Arial" w:hAnsi="Arial" w:cs="Arial"/>
          <w:sz w:val="24"/>
          <w:szCs w:val="24"/>
        </w:rPr>
      </w:pPr>
    </w:p>
    <w:p w:rsidR="008F1B04" w:rsidRDefault="008F1B04" w:rsidP="00834226">
      <w:pPr>
        <w:spacing w:line="276" w:lineRule="auto"/>
        <w:rPr>
          <w:rFonts w:ascii="Arial" w:hAnsi="Arial" w:cs="Arial"/>
          <w:sz w:val="24"/>
          <w:szCs w:val="24"/>
        </w:rPr>
      </w:pPr>
    </w:p>
    <w:p w:rsidR="008F1B04" w:rsidRDefault="008F1B04" w:rsidP="00834226">
      <w:pPr>
        <w:spacing w:line="276" w:lineRule="auto"/>
        <w:rPr>
          <w:rFonts w:ascii="Arial" w:hAnsi="Arial" w:cs="Arial"/>
          <w:sz w:val="24"/>
          <w:szCs w:val="24"/>
        </w:rPr>
      </w:pPr>
      <w:r>
        <w:rPr>
          <w:rFonts w:ascii="Arial" w:hAnsi="Arial" w:cs="Arial"/>
          <w:sz w:val="24"/>
          <w:szCs w:val="24"/>
        </w:rPr>
        <w:t>Protokołowała:</w:t>
      </w:r>
    </w:p>
    <w:p w:rsidR="008F1B04" w:rsidRPr="00834226" w:rsidRDefault="006D40FD" w:rsidP="00834226">
      <w:pPr>
        <w:spacing w:line="276" w:lineRule="auto"/>
        <w:rPr>
          <w:rFonts w:ascii="Arial" w:hAnsi="Arial" w:cs="Arial"/>
          <w:b/>
          <w:sz w:val="24"/>
          <w:szCs w:val="24"/>
        </w:rPr>
      </w:pPr>
      <w:r>
        <w:rPr>
          <w:rFonts w:ascii="Arial" w:hAnsi="Arial" w:cs="Arial"/>
          <w:sz w:val="24"/>
          <w:szCs w:val="24"/>
        </w:rPr>
        <w:t>J.</w:t>
      </w:r>
      <w:r w:rsidR="008F1B04">
        <w:rPr>
          <w:rFonts w:ascii="Arial" w:hAnsi="Arial" w:cs="Arial"/>
          <w:sz w:val="24"/>
          <w:szCs w:val="24"/>
        </w:rPr>
        <w:t xml:space="preserve"> Argasińska-Niemiec</w:t>
      </w:r>
    </w:p>
    <w:p w:rsidR="00A91868" w:rsidRPr="00964A62" w:rsidRDefault="00A91868" w:rsidP="00964A62">
      <w:pPr>
        <w:spacing w:line="276" w:lineRule="auto"/>
        <w:rPr>
          <w:rFonts w:ascii="Arial" w:hAnsi="Arial" w:cs="Arial"/>
          <w:sz w:val="24"/>
          <w:szCs w:val="24"/>
        </w:rPr>
      </w:pPr>
    </w:p>
    <w:p w:rsidR="00C545B1" w:rsidRPr="00964A62" w:rsidRDefault="00C545B1" w:rsidP="00964A62">
      <w:pPr>
        <w:spacing w:line="276" w:lineRule="auto"/>
        <w:rPr>
          <w:rFonts w:ascii="Arial" w:hAnsi="Arial" w:cs="Arial"/>
          <w:b/>
          <w:sz w:val="24"/>
          <w:szCs w:val="24"/>
        </w:rPr>
      </w:pPr>
    </w:p>
    <w:p w:rsidR="00B86963" w:rsidRPr="00964A62" w:rsidRDefault="00B86963" w:rsidP="00964A62">
      <w:pPr>
        <w:spacing w:line="276" w:lineRule="auto"/>
        <w:rPr>
          <w:rFonts w:ascii="Arial" w:hAnsi="Arial" w:cs="Arial"/>
          <w:sz w:val="24"/>
          <w:szCs w:val="24"/>
        </w:rPr>
      </w:pPr>
    </w:p>
    <w:sectPr w:rsidR="00B86963" w:rsidRPr="00964A6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983" w:rsidRDefault="00EF3983" w:rsidP="004F22EC">
      <w:pPr>
        <w:spacing w:after="0" w:line="240" w:lineRule="auto"/>
      </w:pPr>
      <w:r>
        <w:separator/>
      </w:r>
    </w:p>
  </w:endnote>
  <w:endnote w:type="continuationSeparator" w:id="0">
    <w:p w:rsidR="00EF3983" w:rsidRDefault="00EF3983" w:rsidP="004F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983" w:rsidRDefault="00EF3983" w:rsidP="004F22EC">
      <w:pPr>
        <w:spacing w:after="0" w:line="240" w:lineRule="auto"/>
      </w:pPr>
      <w:r>
        <w:separator/>
      </w:r>
    </w:p>
  </w:footnote>
  <w:footnote w:type="continuationSeparator" w:id="0">
    <w:p w:rsidR="00EF3983" w:rsidRDefault="00EF3983" w:rsidP="004F22E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1669"/>
    <w:multiLevelType w:val="hybridMultilevel"/>
    <w:tmpl w:val="CADE2F4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F364F2C"/>
    <w:multiLevelType w:val="hybridMultilevel"/>
    <w:tmpl w:val="0824917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 w15:restartNumberingAfterBreak="0">
    <w:nsid w:val="10A53F58"/>
    <w:multiLevelType w:val="hybridMultilevel"/>
    <w:tmpl w:val="973EB8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4400502"/>
    <w:multiLevelType w:val="hybridMultilevel"/>
    <w:tmpl w:val="00000000"/>
    <w:lvl w:ilvl="0" w:tplc="D4323EBC">
      <w:start w:val="7"/>
      <w:numFmt w:val="lowerLetter"/>
      <w:lvlText w:val="%1)"/>
      <w:lvlJc w:val="left"/>
      <w:pPr>
        <w:ind w:left="720" w:hanging="360"/>
      </w:pPr>
    </w:lvl>
    <w:lvl w:ilvl="1" w:tplc="026EB49E">
      <w:start w:val="1"/>
      <w:numFmt w:val="lowerLetter"/>
      <w:lvlText w:val="%2."/>
      <w:lvlJc w:val="left"/>
      <w:pPr>
        <w:ind w:left="1440" w:hanging="360"/>
      </w:pPr>
    </w:lvl>
    <w:lvl w:ilvl="2" w:tplc="AE3CDBAE">
      <w:start w:val="1"/>
      <w:numFmt w:val="lowerRoman"/>
      <w:lvlText w:val="%3."/>
      <w:lvlJc w:val="right"/>
      <w:pPr>
        <w:ind w:left="2160" w:hanging="180"/>
      </w:pPr>
    </w:lvl>
    <w:lvl w:ilvl="3" w:tplc="4288DA94">
      <w:start w:val="1"/>
      <w:numFmt w:val="decimal"/>
      <w:lvlText w:val="%4."/>
      <w:lvlJc w:val="left"/>
      <w:pPr>
        <w:ind w:left="2880" w:hanging="360"/>
      </w:pPr>
    </w:lvl>
    <w:lvl w:ilvl="4" w:tplc="0F9E7466">
      <w:start w:val="1"/>
      <w:numFmt w:val="lowerLetter"/>
      <w:lvlText w:val="%5."/>
      <w:lvlJc w:val="left"/>
      <w:pPr>
        <w:ind w:left="3600" w:hanging="360"/>
      </w:pPr>
    </w:lvl>
    <w:lvl w:ilvl="5" w:tplc="0EE241A2">
      <w:start w:val="1"/>
      <w:numFmt w:val="lowerRoman"/>
      <w:lvlText w:val="%6."/>
      <w:lvlJc w:val="right"/>
      <w:pPr>
        <w:ind w:left="4320" w:hanging="180"/>
      </w:pPr>
    </w:lvl>
    <w:lvl w:ilvl="6" w:tplc="3D58CCF4">
      <w:start w:val="1"/>
      <w:numFmt w:val="decimal"/>
      <w:lvlText w:val="%7."/>
      <w:lvlJc w:val="left"/>
      <w:pPr>
        <w:ind w:left="5040" w:hanging="360"/>
      </w:pPr>
    </w:lvl>
    <w:lvl w:ilvl="7" w:tplc="494EA0E2">
      <w:start w:val="1"/>
      <w:numFmt w:val="lowerLetter"/>
      <w:lvlText w:val="%8."/>
      <w:lvlJc w:val="left"/>
      <w:pPr>
        <w:ind w:left="5760" w:hanging="360"/>
      </w:pPr>
    </w:lvl>
    <w:lvl w:ilvl="8" w:tplc="8DE28B74">
      <w:start w:val="1"/>
      <w:numFmt w:val="lowerRoman"/>
      <w:lvlText w:val="%9."/>
      <w:lvlJc w:val="right"/>
      <w:pPr>
        <w:ind w:left="6480" w:hanging="180"/>
      </w:pPr>
    </w:lvl>
  </w:abstractNum>
  <w:abstractNum w:abstractNumId="4" w15:restartNumberingAfterBreak="0">
    <w:nsid w:val="20AA5BBA"/>
    <w:multiLevelType w:val="hybridMultilevel"/>
    <w:tmpl w:val="D6C04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59A06DB"/>
    <w:multiLevelType w:val="hybridMultilevel"/>
    <w:tmpl w:val="5BB00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752D3E"/>
    <w:multiLevelType w:val="hybridMultilevel"/>
    <w:tmpl w:val="BD504C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48E115C"/>
    <w:multiLevelType w:val="hybridMultilevel"/>
    <w:tmpl w:val="674427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5BC5CBB"/>
    <w:multiLevelType w:val="hybridMultilevel"/>
    <w:tmpl w:val="7B5E649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2868DD"/>
    <w:multiLevelType w:val="hybridMultilevel"/>
    <w:tmpl w:val="5F3A95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CB97047"/>
    <w:multiLevelType w:val="hybridMultilevel"/>
    <w:tmpl w:val="3632A5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60E16B8E"/>
    <w:multiLevelType w:val="hybridMultilevel"/>
    <w:tmpl w:val="FFE81B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63102064"/>
    <w:multiLevelType w:val="hybridMultilevel"/>
    <w:tmpl w:val="CCEE75F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709060C"/>
    <w:multiLevelType w:val="hybridMultilevel"/>
    <w:tmpl w:val="00000000"/>
    <w:lvl w:ilvl="0" w:tplc="D2324D88">
      <w:start w:val="1"/>
      <w:numFmt w:val="decimal"/>
      <w:lvlText w:val="%1."/>
      <w:lvlJc w:val="left"/>
      <w:pPr>
        <w:ind w:left="720" w:hanging="360"/>
      </w:pPr>
      <w:rPr>
        <w:b w:val="0"/>
        <w:strike w:val="0"/>
        <w:color w:val="auto"/>
      </w:rPr>
    </w:lvl>
    <w:lvl w:ilvl="1" w:tplc="EFB47750">
      <w:start w:val="1"/>
      <w:numFmt w:val="lowerLetter"/>
      <w:lvlText w:val="%2."/>
      <w:lvlJc w:val="left"/>
      <w:pPr>
        <w:ind w:left="1440" w:hanging="360"/>
      </w:pPr>
    </w:lvl>
    <w:lvl w:ilvl="2" w:tplc="D642352C">
      <w:start w:val="1"/>
      <w:numFmt w:val="lowerRoman"/>
      <w:lvlText w:val="%3."/>
      <w:lvlJc w:val="right"/>
      <w:pPr>
        <w:ind w:left="2160" w:hanging="180"/>
      </w:pPr>
    </w:lvl>
    <w:lvl w:ilvl="3" w:tplc="3DA8B0F4">
      <w:start w:val="1"/>
      <w:numFmt w:val="decimal"/>
      <w:lvlText w:val="%4."/>
      <w:lvlJc w:val="left"/>
      <w:pPr>
        <w:ind w:left="2880" w:hanging="360"/>
      </w:pPr>
    </w:lvl>
    <w:lvl w:ilvl="4" w:tplc="0D2821A4">
      <w:start w:val="1"/>
      <w:numFmt w:val="lowerLetter"/>
      <w:lvlText w:val="%5."/>
      <w:lvlJc w:val="left"/>
      <w:pPr>
        <w:ind w:left="3600" w:hanging="360"/>
      </w:pPr>
    </w:lvl>
    <w:lvl w:ilvl="5" w:tplc="103AD484">
      <w:start w:val="1"/>
      <w:numFmt w:val="lowerRoman"/>
      <w:lvlText w:val="%6."/>
      <w:lvlJc w:val="right"/>
      <w:pPr>
        <w:ind w:left="4320" w:hanging="180"/>
      </w:pPr>
    </w:lvl>
    <w:lvl w:ilvl="6" w:tplc="499E7EB6">
      <w:start w:val="1"/>
      <w:numFmt w:val="decimal"/>
      <w:lvlText w:val="%7."/>
      <w:lvlJc w:val="left"/>
      <w:pPr>
        <w:ind w:left="5040" w:hanging="360"/>
      </w:pPr>
    </w:lvl>
    <w:lvl w:ilvl="7" w:tplc="A1CEF82E">
      <w:start w:val="1"/>
      <w:numFmt w:val="lowerLetter"/>
      <w:lvlText w:val="%8."/>
      <w:lvlJc w:val="left"/>
      <w:pPr>
        <w:ind w:left="5760" w:hanging="360"/>
      </w:pPr>
    </w:lvl>
    <w:lvl w:ilvl="8" w:tplc="B9D6D134">
      <w:start w:val="1"/>
      <w:numFmt w:val="lowerRoman"/>
      <w:lvlText w:val="%9."/>
      <w:lvlJc w:val="right"/>
      <w:pPr>
        <w:ind w:left="6480" w:hanging="180"/>
      </w:pPr>
    </w:lvl>
  </w:abstractNum>
  <w:abstractNum w:abstractNumId="14" w15:restartNumberingAfterBreak="0">
    <w:nsid w:val="68B23015"/>
    <w:multiLevelType w:val="hybridMultilevel"/>
    <w:tmpl w:val="A2CCD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A725D8F"/>
    <w:multiLevelType w:val="hybridMultilevel"/>
    <w:tmpl w:val="A15A6AF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E295B13"/>
    <w:multiLevelType w:val="hybridMultilevel"/>
    <w:tmpl w:val="00000000"/>
    <w:lvl w:ilvl="0" w:tplc="54023332">
      <w:start w:val="1"/>
      <w:numFmt w:val="decimal"/>
      <w:lvlText w:val="%1)"/>
      <w:lvlJc w:val="left"/>
      <w:pPr>
        <w:ind w:left="720" w:hanging="360"/>
      </w:pPr>
    </w:lvl>
    <w:lvl w:ilvl="1" w:tplc="65606F6C">
      <w:start w:val="1"/>
      <w:numFmt w:val="lowerLetter"/>
      <w:lvlText w:val="%2."/>
      <w:lvlJc w:val="left"/>
      <w:pPr>
        <w:ind w:left="1440" w:hanging="360"/>
      </w:pPr>
    </w:lvl>
    <w:lvl w:ilvl="2" w:tplc="076887DE">
      <w:start w:val="1"/>
      <w:numFmt w:val="lowerRoman"/>
      <w:lvlText w:val="%3."/>
      <w:lvlJc w:val="right"/>
      <w:pPr>
        <w:ind w:left="2160" w:hanging="180"/>
      </w:pPr>
    </w:lvl>
    <w:lvl w:ilvl="3" w:tplc="C5FAAB6A">
      <w:start w:val="1"/>
      <w:numFmt w:val="decimal"/>
      <w:lvlText w:val="%4."/>
      <w:lvlJc w:val="left"/>
      <w:pPr>
        <w:ind w:left="2880" w:hanging="360"/>
      </w:pPr>
    </w:lvl>
    <w:lvl w:ilvl="4" w:tplc="B3AC501E">
      <w:start w:val="1"/>
      <w:numFmt w:val="lowerLetter"/>
      <w:lvlText w:val="%5."/>
      <w:lvlJc w:val="left"/>
      <w:pPr>
        <w:ind w:left="3600" w:hanging="360"/>
      </w:pPr>
    </w:lvl>
    <w:lvl w:ilvl="5" w:tplc="FB824306">
      <w:start w:val="1"/>
      <w:numFmt w:val="lowerRoman"/>
      <w:lvlText w:val="%6."/>
      <w:lvlJc w:val="right"/>
      <w:pPr>
        <w:ind w:left="4320" w:hanging="180"/>
      </w:pPr>
    </w:lvl>
    <w:lvl w:ilvl="6" w:tplc="99828032">
      <w:start w:val="1"/>
      <w:numFmt w:val="decimal"/>
      <w:lvlText w:val="%7."/>
      <w:lvlJc w:val="left"/>
      <w:pPr>
        <w:ind w:left="5040" w:hanging="360"/>
      </w:pPr>
    </w:lvl>
    <w:lvl w:ilvl="7" w:tplc="82348A90">
      <w:start w:val="1"/>
      <w:numFmt w:val="lowerLetter"/>
      <w:lvlText w:val="%8."/>
      <w:lvlJc w:val="left"/>
      <w:pPr>
        <w:ind w:left="5760" w:hanging="360"/>
      </w:pPr>
    </w:lvl>
    <w:lvl w:ilvl="8" w:tplc="3C7844A0">
      <w:start w:val="1"/>
      <w:numFmt w:val="lowerRoman"/>
      <w:lvlText w:val="%9."/>
      <w:lvlJc w:val="right"/>
      <w:pPr>
        <w:ind w:left="6480" w:hanging="180"/>
      </w:pPr>
    </w:lvl>
  </w:abstractNum>
  <w:abstractNum w:abstractNumId="17" w15:restartNumberingAfterBreak="0">
    <w:nsid w:val="6E707B47"/>
    <w:multiLevelType w:val="hybridMultilevel"/>
    <w:tmpl w:val="CCEE75FC"/>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70AC3C25"/>
    <w:multiLevelType w:val="hybridMultilevel"/>
    <w:tmpl w:val="00000000"/>
    <w:lvl w:ilvl="0" w:tplc="3C1A0A7A">
      <w:start w:val="1"/>
      <w:numFmt w:val="lowerLetter"/>
      <w:lvlText w:val="%1)"/>
      <w:lvlJc w:val="left"/>
      <w:pPr>
        <w:ind w:left="720" w:hanging="360"/>
      </w:pPr>
    </w:lvl>
    <w:lvl w:ilvl="1" w:tplc="4AACFA60">
      <w:start w:val="1"/>
      <w:numFmt w:val="lowerLetter"/>
      <w:lvlText w:val="%2."/>
      <w:lvlJc w:val="left"/>
      <w:pPr>
        <w:ind w:left="1440" w:hanging="360"/>
      </w:pPr>
    </w:lvl>
    <w:lvl w:ilvl="2" w:tplc="E244C8D6">
      <w:start w:val="1"/>
      <w:numFmt w:val="lowerRoman"/>
      <w:lvlText w:val="%3."/>
      <w:lvlJc w:val="right"/>
      <w:pPr>
        <w:ind w:left="2160" w:hanging="180"/>
      </w:pPr>
    </w:lvl>
    <w:lvl w:ilvl="3" w:tplc="514AF312">
      <w:start w:val="1"/>
      <w:numFmt w:val="decimal"/>
      <w:lvlText w:val="%4."/>
      <w:lvlJc w:val="left"/>
      <w:pPr>
        <w:ind w:left="2880" w:hanging="360"/>
      </w:pPr>
    </w:lvl>
    <w:lvl w:ilvl="4" w:tplc="A1DE5D0C">
      <w:start w:val="1"/>
      <w:numFmt w:val="lowerLetter"/>
      <w:lvlText w:val="%5."/>
      <w:lvlJc w:val="left"/>
      <w:pPr>
        <w:ind w:left="3600" w:hanging="360"/>
      </w:pPr>
    </w:lvl>
    <w:lvl w:ilvl="5" w:tplc="095C7B62">
      <w:start w:val="1"/>
      <w:numFmt w:val="lowerRoman"/>
      <w:lvlText w:val="%6."/>
      <w:lvlJc w:val="right"/>
      <w:pPr>
        <w:ind w:left="4320" w:hanging="180"/>
      </w:pPr>
    </w:lvl>
    <w:lvl w:ilvl="6" w:tplc="C9DA3154">
      <w:start w:val="1"/>
      <w:numFmt w:val="decimal"/>
      <w:lvlText w:val="%7."/>
      <w:lvlJc w:val="left"/>
      <w:pPr>
        <w:ind w:left="5040" w:hanging="360"/>
      </w:pPr>
    </w:lvl>
    <w:lvl w:ilvl="7" w:tplc="EE4A35FC">
      <w:start w:val="1"/>
      <w:numFmt w:val="lowerLetter"/>
      <w:lvlText w:val="%8."/>
      <w:lvlJc w:val="left"/>
      <w:pPr>
        <w:ind w:left="5760" w:hanging="360"/>
      </w:pPr>
    </w:lvl>
    <w:lvl w:ilvl="8" w:tplc="65E2111C">
      <w:start w:val="1"/>
      <w:numFmt w:val="lowerRoman"/>
      <w:lvlText w:val="%9."/>
      <w:lvlJc w:val="right"/>
      <w:pPr>
        <w:ind w:left="6480" w:hanging="180"/>
      </w:pPr>
    </w:lvl>
  </w:abstractNum>
  <w:abstractNum w:abstractNumId="19" w15:restartNumberingAfterBreak="0">
    <w:nsid w:val="72311418"/>
    <w:multiLevelType w:val="hybridMultilevel"/>
    <w:tmpl w:val="3E8C08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4E96AA4"/>
    <w:multiLevelType w:val="hybridMultilevel"/>
    <w:tmpl w:val="CDBE9D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num w:numId="1">
    <w:abstractNumId w:val="14"/>
  </w:num>
  <w:num w:numId="2">
    <w:abstractNumId w:val="4"/>
  </w:num>
  <w:num w:numId="3">
    <w:abstractNumId w:val="7"/>
  </w:num>
  <w:num w:numId="4">
    <w:abstractNumId w:val="12"/>
  </w:num>
  <w:num w:numId="5">
    <w:abstractNumId w:val="17"/>
  </w:num>
  <w:num w:numId="6">
    <w:abstractNumId w:val="15"/>
  </w:num>
  <w:num w:numId="7">
    <w:abstractNumId w:val="0"/>
  </w:num>
  <w:num w:numId="8">
    <w:abstractNumId w:val="20"/>
  </w:num>
  <w:num w:numId="9">
    <w:abstractNumId w:val="1"/>
  </w:num>
  <w:num w:numId="10">
    <w:abstractNumId w:val="16"/>
  </w:num>
  <w:num w:numId="11">
    <w:abstractNumId w:val="13"/>
  </w:num>
  <w:num w:numId="12">
    <w:abstractNumId w:val="18"/>
  </w:num>
  <w:num w:numId="13">
    <w:abstractNumId w:val="3"/>
  </w:num>
  <w:num w:numId="14">
    <w:abstractNumId w:val="19"/>
  </w:num>
  <w:num w:numId="15">
    <w:abstractNumId w:val="9"/>
  </w:num>
  <w:num w:numId="16">
    <w:abstractNumId w:val="11"/>
  </w:num>
  <w:num w:numId="17">
    <w:abstractNumId w:val="10"/>
  </w:num>
  <w:num w:numId="18">
    <w:abstractNumId w:val="5"/>
  </w:num>
  <w:num w:numId="19">
    <w:abstractNumId w:val="2"/>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06-28"/>
    <w:docVar w:name="LE_Links" w:val="{BA17A6D6-9E5F-4CE8-A997-9E6946DE3E5C}"/>
  </w:docVars>
  <w:rsids>
    <w:rsidRoot w:val="00870FD5"/>
    <w:rsid w:val="00000F0E"/>
    <w:rsid w:val="00001B95"/>
    <w:rsid w:val="00001F87"/>
    <w:rsid w:val="00002BEE"/>
    <w:rsid w:val="0000472A"/>
    <w:rsid w:val="00004D50"/>
    <w:rsid w:val="00004FD8"/>
    <w:rsid w:val="00005D1B"/>
    <w:rsid w:val="00007696"/>
    <w:rsid w:val="00007AB1"/>
    <w:rsid w:val="00007D0E"/>
    <w:rsid w:val="000116B5"/>
    <w:rsid w:val="000130DA"/>
    <w:rsid w:val="0001480D"/>
    <w:rsid w:val="00014BAB"/>
    <w:rsid w:val="00014C0C"/>
    <w:rsid w:val="000164D5"/>
    <w:rsid w:val="000168D7"/>
    <w:rsid w:val="000174F1"/>
    <w:rsid w:val="00021A86"/>
    <w:rsid w:val="000221C8"/>
    <w:rsid w:val="00022885"/>
    <w:rsid w:val="00023DFC"/>
    <w:rsid w:val="00024625"/>
    <w:rsid w:val="0002491E"/>
    <w:rsid w:val="00024D3C"/>
    <w:rsid w:val="000250E7"/>
    <w:rsid w:val="00025B2C"/>
    <w:rsid w:val="00025CB6"/>
    <w:rsid w:val="00027BAC"/>
    <w:rsid w:val="00030978"/>
    <w:rsid w:val="00031755"/>
    <w:rsid w:val="00036722"/>
    <w:rsid w:val="00036AF6"/>
    <w:rsid w:val="00037419"/>
    <w:rsid w:val="0004036C"/>
    <w:rsid w:val="000405AA"/>
    <w:rsid w:val="00040D02"/>
    <w:rsid w:val="000417E3"/>
    <w:rsid w:val="00042FF5"/>
    <w:rsid w:val="00043017"/>
    <w:rsid w:val="00046F0E"/>
    <w:rsid w:val="00047DAD"/>
    <w:rsid w:val="00050170"/>
    <w:rsid w:val="0005107E"/>
    <w:rsid w:val="000511BD"/>
    <w:rsid w:val="0005171E"/>
    <w:rsid w:val="0005320A"/>
    <w:rsid w:val="00054EF3"/>
    <w:rsid w:val="00055746"/>
    <w:rsid w:val="00057818"/>
    <w:rsid w:val="00061132"/>
    <w:rsid w:val="000615CA"/>
    <w:rsid w:val="000619C4"/>
    <w:rsid w:val="00061C59"/>
    <w:rsid w:val="000625EB"/>
    <w:rsid w:val="00064FAF"/>
    <w:rsid w:val="00065B2C"/>
    <w:rsid w:val="00065DF9"/>
    <w:rsid w:val="00065F49"/>
    <w:rsid w:val="00066D77"/>
    <w:rsid w:val="000717A8"/>
    <w:rsid w:val="00071C60"/>
    <w:rsid w:val="0007274C"/>
    <w:rsid w:val="00072B69"/>
    <w:rsid w:val="0007654B"/>
    <w:rsid w:val="000765FF"/>
    <w:rsid w:val="000770C0"/>
    <w:rsid w:val="00080310"/>
    <w:rsid w:val="00080629"/>
    <w:rsid w:val="00080DC2"/>
    <w:rsid w:val="000811AE"/>
    <w:rsid w:val="00082307"/>
    <w:rsid w:val="00082AC6"/>
    <w:rsid w:val="00082E21"/>
    <w:rsid w:val="00082F2D"/>
    <w:rsid w:val="0008387A"/>
    <w:rsid w:val="0008458B"/>
    <w:rsid w:val="00084598"/>
    <w:rsid w:val="00084DE8"/>
    <w:rsid w:val="00085791"/>
    <w:rsid w:val="0009043C"/>
    <w:rsid w:val="00091340"/>
    <w:rsid w:val="00091B18"/>
    <w:rsid w:val="00092C20"/>
    <w:rsid w:val="00092F45"/>
    <w:rsid w:val="0009331A"/>
    <w:rsid w:val="0009544C"/>
    <w:rsid w:val="0009573F"/>
    <w:rsid w:val="00096096"/>
    <w:rsid w:val="00096EB3"/>
    <w:rsid w:val="00097829"/>
    <w:rsid w:val="00097925"/>
    <w:rsid w:val="00097CE1"/>
    <w:rsid w:val="00097DFC"/>
    <w:rsid w:val="000A1110"/>
    <w:rsid w:val="000A305C"/>
    <w:rsid w:val="000A3F45"/>
    <w:rsid w:val="000A4945"/>
    <w:rsid w:val="000A54B9"/>
    <w:rsid w:val="000A6925"/>
    <w:rsid w:val="000B058D"/>
    <w:rsid w:val="000B1041"/>
    <w:rsid w:val="000B1419"/>
    <w:rsid w:val="000B2689"/>
    <w:rsid w:val="000B290A"/>
    <w:rsid w:val="000B37E0"/>
    <w:rsid w:val="000B3EB9"/>
    <w:rsid w:val="000B4120"/>
    <w:rsid w:val="000B4EA2"/>
    <w:rsid w:val="000B6684"/>
    <w:rsid w:val="000B68CA"/>
    <w:rsid w:val="000C05E0"/>
    <w:rsid w:val="000C0AA6"/>
    <w:rsid w:val="000C1E5B"/>
    <w:rsid w:val="000C30F1"/>
    <w:rsid w:val="000C4F26"/>
    <w:rsid w:val="000C551F"/>
    <w:rsid w:val="000C6595"/>
    <w:rsid w:val="000C684E"/>
    <w:rsid w:val="000D0503"/>
    <w:rsid w:val="000D0A94"/>
    <w:rsid w:val="000D0F8D"/>
    <w:rsid w:val="000D15C0"/>
    <w:rsid w:val="000D2E18"/>
    <w:rsid w:val="000D5297"/>
    <w:rsid w:val="000D64E2"/>
    <w:rsid w:val="000D6DC9"/>
    <w:rsid w:val="000D6DEC"/>
    <w:rsid w:val="000D719C"/>
    <w:rsid w:val="000E0A78"/>
    <w:rsid w:val="000E284E"/>
    <w:rsid w:val="000E6432"/>
    <w:rsid w:val="000E66C4"/>
    <w:rsid w:val="000F08A9"/>
    <w:rsid w:val="000F0B5A"/>
    <w:rsid w:val="000F158B"/>
    <w:rsid w:val="000F26FB"/>
    <w:rsid w:val="000F2E62"/>
    <w:rsid w:val="000F4034"/>
    <w:rsid w:val="000F412D"/>
    <w:rsid w:val="000F782A"/>
    <w:rsid w:val="001006DB"/>
    <w:rsid w:val="00103C2E"/>
    <w:rsid w:val="00104E7F"/>
    <w:rsid w:val="00105C53"/>
    <w:rsid w:val="00107246"/>
    <w:rsid w:val="00107443"/>
    <w:rsid w:val="00110F0E"/>
    <w:rsid w:val="001128D9"/>
    <w:rsid w:val="0011330B"/>
    <w:rsid w:val="001140CC"/>
    <w:rsid w:val="00114760"/>
    <w:rsid w:val="00121DE5"/>
    <w:rsid w:val="00122015"/>
    <w:rsid w:val="001220D1"/>
    <w:rsid w:val="00122821"/>
    <w:rsid w:val="00122BC9"/>
    <w:rsid w:val="001231B9"/>
    <w:rsid w:val="001243F3"/>
    <w:rsid w:val="001244B3"/>
    <w:rsid w:val="0012480D"/>
    <w:rsid w:val="00125BEB"/>
    <w:rsid w:val="001269B6"/>
    <w:rsid w:val="00126B07"/>
    <w:rsid w:val="00126E64"/>
    <w:rsid w:val="00127852"/>
    <w:rsid w:val="001307FF"/>
    <w:rsid w:val="00130B14"/>
    <w:rsid w:val="00133667"/>
    <w:rsid w:val="001336A7"/>
    <w:rsid w:val="00133C36"/>
    <w:rsid w:val="00133E57"/>
    <w:rsid w:val="00134679"/>
    <w:rsid w:val="00135A91"/>
    <w:rsid w:val="00137434"/>
    <w:rsid w:val="00137B4F"/>
    <w:rsid w:val="00140490"/>
    <w:rsid w:val="0014104A"/>
    <w:rsid w:val="00141D1D"/>
    <w:rsid w:val="00141E86"/>
    <w:rsid w:val="00142C7B"/>
    <w:rsid w:val="00143175"/>
    <w:rsid w:val="00143C21"/>
    <w:rsid w:val="001447C5"/>
    <w:rsid w:val="001454E5"/>
    <w:rsid w:val="0014670B"/>
    <w:rsid w:val="001469BD"/>
    <w:rsid w:val="001511E7"/>
    <w:rsid w:val="00152460"/>
    <w:rsid w:val="00153FCC"/>
    <w:rsid w:val="0015616C"/>
    <w:rsid w:val="00157675"/>
    <w:rsid w:val="0016030C"/>
    <w:rsid w:val="001617A9"/>
    <w:rsid w:val="0016254D"/>
    <w:rsid w:val="001625DD"/>
    <w:rsid w:val="00162AFB"/>
    <w:rsid w:val="00163DB7"/>
    <w:rsid w:val="001640AA"/>
    <w:rsid w:val="001643F8"/>
    <w:rsid w:val="00164638"/>
    <w:rsid w:val="001657FA"/>
    <w:rsid w:val="00165857"/>
    <w:rsid w:val="00166625"/>
    <w:rsid w:val="001701AB"/>
    <w:rsid w:val="00170252"/>
    <w:rsid w:val="00171253"/>
    <w:rsid w:val="00171CD8"/>
    <w:rsid w:val="0017283A"/>
    <w:rsid w:val="00172D4B"/>
    <w:rsid w:val="00172D75"/>
    <w:rsid w:val="0017349A"/>
    <w:rsid w:val="00174A7A"/>
    <w:rsid w:val="00175839"/>
    <w:rsid w:val="00182734"/>
    <w:rsid w:val="00182867"/>
    <w:rsid w:val="001830F7"/>
    <w:rsid w:val="00183CA8"/>
    <w:rsid w:val="0018476B"/>
    <w:rsid w:val="0018575E"/>
    <w:rsid w:val="00185992"/>
    <w:rsid w:val="0018655A"/>
    <w:rsid w:val="00186A6C"/>
    <w:rsid w:val="00186C2B"/>
    <w:rsid w:val="00186F92"/>
    <w:rsid w:val="001874B0"/>
    <w:rsid w:val="0019180F"/>
    <w:rsid w:val="00191873"/>
    <w:rsid w:val="00191BB9"/>
    <w:rsid w:val="00191D1D"/>
    <w:rsid w:val="0019259A"/>
    <w:rsid w:val="00192A70"/>
    <w:rsid w:val="0019356D"/>
    <w:rsid w:val="0019441A"/>
    <w:rsid w:val="001961FA"/>
    <w:rsid w:val="00196D6F"/>
    <w:rsid w:val="00196DA1"/>
    <w:rsid w:val="001A1876"/>
    <w:rsid w:val="001A34EB"/>
    <w:rsid w:val="001A3772"/>
    <w:rsid w:val="001A425E"/>
    <w:rsid w:val="001A4BD2"/>
    <w:rsid w:val="001A5FDF"/>
    <w:rsid w:val="001A640E"/>
    <w:rsid w:val="001A6DE0"/>
    <w:rsid w:val="001A6F8E"/>
    <w:rsid w:val="001A77AA"/>
    <w:rsid w:val="001B024D"/>
    <w:rsid w:val="001B3040"/>
    <w:rsid w:val="001B43A6"/>
    <w:rsid w:val="001B4572"/>
    <w:rsid w:val="001B4596"/>
    <w:rsid w:val="001B56BE"/>
    <w:rsid w:val="001B574A"/>
    <w:rsid w:val="001B6280"/>
    <w:rsid w:val="001B6DF9"/>
    <w:rsid w:val="001B762C"/>
    <w:rsid w:val="001B7D6D"/>
    <w:rsid w:val="001C05D1"/>
    <w:rsid w:val="001C0C07"/>
    <w:rsid w:val="001C0F36"/>
    <w:rsid w:val="001C34EB"/>
    <w:rsid w:val="001C3848"/>
    <w:rsid w:val="001C4723"/>
    <w:rsid w:val="001C50A0"/>
    <w:rsid w:val="001C5E29"/>
    <w:rsid w:val="001C6F8A"/>
    <w:rsid w:val="001D1094"/>
    <w:rsid w:val="001D15B5"/>
    <w:rsid w:val="001D2469"/>
    <w:rsid w:val="001D2843"/>
    <w:rsid w:val="001D2943"/>
    <w:rsid w:val="001D4AF3"/>
    <w:rsid w:val="001D6919"/>
    <w:rsid w:val="001D7663"/>
    <w:rsid w:val="001D7A56"/>
    <w:rsid w:val="001D7B32"/>
    <w:rsid w:val="001E15E0"/>
    <w:rsid w:val="001E22C9"/>
    <w:rsid w:val="001E3DA1"/>
    <w:rsid w:val="001E4693"/>
    <w:rsid w:val="001E488D"/>
    <w:rsid w:val="001E5816"/>
    <w:rsid w:val="001E5F0A"/>
    <w:rsid w:val="001E736A"/>
    <w:rsid w:val="001F11C3"/>
    <w:rsid w:val="001F18AD"/>
    <w:rsid w:val="001F3428"/>
    <w:rsid w:val="001F426E"/>
    <w:rsid w:val="001F4279"/>
    <w:rsid w:val="001F5428"/>
    <w:rsid w:val="001F5617"/>
    <w:rsid w:val="001F7851"/>
    <w:rsid w:val="0020175D"/>
    <w:rsid w:val="00201F14"/>
    <w:rsid w:val="00203A4D"/>
    <w:rsid w:val="00203FE6"/>
    <w:rsid w:val="00204A3D"/>
    <w:rsid w:val="00206401"/>
    <w:rsid w:val="00206EEB"/>
    <w:rsid w:val="00210EA4"/>
    <w:rsid w:val="002127F6"/>
    <w:rsid w:val="00213543"/>
    <w:rsid w:val="00215EE8"/>
    <w:rsid w:val="00216794"/>
    <w:rsid w:val="002176B1"/>
    <w:rsid w:val="002177AB"/>
    <w:rsid w:val="002209B0"/>
    <w:rsid w:val="00221267"/>
    <w:rsid w:val="00221518"/>
    <w:rsid w:val="00221F0A"/>
    <w:rsid w:val="00224AEC"/>
    <w:rsid w:val="00224DA2"/>
    <w:rsid w:val="00225562"/>
    <w:rsid w:val="0022570C"/>
    <w:rsid w:val="00225D55"/>
    <w:rsid w:val="00226800"/>
    <w:rsid w:val="00226FD7"/>
    <w:rsid w:val="002303DC"/>
    <w:rsid w:val="00231256"/>
    <w:rsid w:val="00232C15"/>
    <w:rsid w:val="00232D17"/>
    <w:rsid w:val="002334AE"/>
    <w:rsid w:val="00233770"/>
    <w:rsid w:val="002337D8"/>
    <w:rsid w:val="002337E3"/>
    <w:rsid w:val="00234335"/>
    <w:rsid w:val="00237698"/>
    <w:rsid w:val="00237E45"/>
    <w:rsid w:val="002402BF"/>
    <w:rsid w:val="00240A80"/>
    <w:rsid w:val="00241AFF"/>
    <w:rsid w:val="002431B7"/>
    <w:rsid w:val="00243366"/>
    <w:rsid w:val="00243B59"/>
    <w:rsid w:val="00243F13"/>
    <w:rsid w:val="0024461E"/>
    <w:rsid w:val="00244AF7"/>
    <w:rsid w:val="002455A1"/>
    <w:rsid w:val="00246871"/>
    <w:rsid w:val="00246D39"/>
    <w:rsid w:val="00247B2B"/>
    <w:rsid w:val="00250D84"/>
    <w:rsid w:val="0025437D"/>
    <w:rsid w:val="002546F1"/>
    <w:rsid w:val="00254809"/>
    <w:rsid w:val="002559BC"/>
    <w:rsid w:val="002561E5"/>
    <w:rsid w:val="00262485"/>
    <w:rsid w:val="00262791"/>
    <w:rsid w:val="00262E1A"/>
    <w:rsid w:val="00262FD9"/>
    <w:rsid w:val="002647C0"/>
    <w:rsid w:val="0026668B"/>
    <w:rsid w:val="00266854"/>
    <w:rsid w:val="00267342"/>
    <w:rsid w:val="002709C2"/>
    <w:rsid w:val="002716E3"/>
    <w:rsid w:val="00271704"/>
    <w:rsid w:val="00272258"/>
    <w:rsid w:val="002727D8"/>
    <w:rsid w:val="002728FF"/>
    <w:rsid w:val="00273862"/>
    <w:rsid w:val="00274493"/>
    <w:rsid w:val="00275810"/>
    <w:rsid w:val="00276E85"/>
    <w:rsid w:val="00277452"/>
    <w:rsid w:val="00277723"/>
    <w:rsid w:val="00280F75"/>
    <w:rsid w:val="00281BAF"/>
    <w:rsid w:val="002823C3"/>
    <w:rsid w:val="00282A79"/>
    <w:rsid w:val="00284996"/>
    <w:rsid w:val="00284C8F"/>
    <w:rsid w:val="002879D9"/>
    <w:rsid w:val="00290407"/>
    <w:rsid w:val="00290B9F"/>
    <w:rsid w:val="00291F54"/>
    <w:rsid w:val="00293009"/>
    <w:rsid w:val="00293CBC"/>
    <w:rsid w:val="00295761"/>
    <w:rsid w:val="002A2358"/>
    <w:rsid w:val="002A2548"/>
    <w:rsid w:val="002A2707"/>
    <w:rsid w:val="002A289A"/>
    <w:rsid w:val="002A2A8A"/>
    <w:rsid w:val="002A43A7"/>
    <w:rsid w:val="002A4C76"/>
    <w:rsid w:val="002A65FB"/>
    <w:rsid w:val="002A69BE"/>
    <w:rsid w:val="002B00E0"/>
    <w:rsid w:val="002B0897"/>
    <w:rsid w:val="002B0AC9"/>
    <w:rsid w:val="002B1251"/>
    <w:rsid w:val="002B362D"/>
    <w:rsid w:val="002B3A88"/>
    <w:rsid w:val="002B61B4"/>
    <w:rsid w:val="002B6625"/>
    <w:rsid w:val="002B6F05"/>
    <w:rsid w:val="002B70F2"/>
    <w:rsid w:val="002C021F"/>
    <w:rsid w:val="002C1DAD"/>
    <w:rsid w:val="002C32CC"/>
    <w:rsid w:val="002C4267"/>
    <w:rsid w:val="002C4273"/>
    <w:rsid w:val="002C4DF2"/>
    <w:rsid w:val="002C4E28"/>
    <w:rsid w:val="002C5952"/>
    <w:rsid w:val="002C66AB"/>
    <w:rsid w:val="002C6EFD"/>
    <w:rsid w:val="002C7C48"/>
    <w:rsid w:val="002D100A"/>
    <w:rsid w:val="002D18D2"/>
    <w:rsid w:val="002D2812"/>
    <w:rsid w:val="002D2CE0"/>
    <w:rsid w:val="002D2E72"/>
    <w:rsid w:val="002D4E76"/>
    <w:rsid w:val="002D65E6"/>
    <w:rsid w:val="002D770C"/>
    <w:rsid w:val="002E0484"/>
    <w:rsid w:val="002E08D5"/>
    <w:rsid w:val="002E092D"/>
    <w:rsid w:val="002E18C1"/>
    <w:rsid w:val="002E19D9"/>
    <w:rsid w:val="002E2178"/>
    <w:rsid w:val="002E2B67"/>
    <w:rsid w:val="002E3C6E"/>
    <w:rsid w:val="002E4942"/>
    <w:rsid w:val="002E4A5E"/>
    <w:rsid w:val="002E4BA5"/>
    <w:rsid w:val="002E504E"/>
    <w:rsid w:val="002E578D"/>
    <w:rsid w:val="002E7975"/>
    <w:rsid w:val="002E7985"/>
    <w:rsid w:val="002F1226"/>
    <w:rsid w:val="002F224B"/>
    <w:rsid w:val="002F22BB"/>
    <w:rsid w:val="002F3A6B"/>
    <w:rsid w:val="002F6E7A"/>
    <w:rsid w:val="002F7CFE"/>
    <w:rsid w:val="003015EA"/>
    <w:rsid w:val="00302CD5"/>
    <w:rsid w:val="00303137"/>
    <w:rsid w:val="00303F49"/>
    <w:rsid w:val="00304A59"/>
    <w:rsid w:val="00304EE0"/>
    <w:rsid w:val="00305B79"/>
    <w:rsid w:val="00306E67"/>
    <w:rsid w:val="00306F9E"/>
    <w:rsid w:val="00307003"/>
    <w:rsid w:val="00307214"/>
    <w:rsid w:val="003074C6"/>
    <w:rsid w:val="003106E6"/>
    <w:rsid w:val="00310E3E"/>
    <w:rsid w:val="003111A8"/>
    <w:rsid w:val="00311D98"/>
    <w:rsid w:val="003127B1"/>
    <w:rsid w:val="00312BD1"/>
    <w:rsid w:val="00314067"/>
    <w:rsid w:val="00314F26"/>
    <w:rsid w:val="00317C0B"/>
    <w:rsid w:val="00320057"/>
    <w:rsid w:val="00321657"/>
    <w:rsid w:val="00322C2A"/>
    <w:rsid w:val="003233A3"/>
    <w:rsid w:val="003238EB"/>
    <w:rsid w:val="00323F5F"/>
    <w:rsid w:val="003242ED"/>
    <w:rsid w:val="00324E24"/>
    <w:rsid w:val="00325004"/>
    <w:rsid w:val="00325436"/>
    <w:rsid w:val="00325566"/>
    <w:rsid w:val="0032615A"/>
    <w:rsid w:val="003269A7"/>
    <w:rsid w:val="00327570"/>
    <w:rsid w:val="0033070F"/>
    <w:rsid w:val="00330841"/>
    <w:rsid w:val="003314AF"/>
    <w:rsid w:val="00332EEA"/>
    <w:rsid w:val="00333216"/>
    <w:rsid w:val="00333D65"/>
    <w:rsid w:val="00334952"/>
    <w:rsid w:val="00335A18"/>
    <w:rsid w:val="003361FB"/>
    <w:rsid w:val="0033665E"/>
    <w:rsid w:val="00336931"/>
    <w:rsid w:val="003372EA"/>
    <w:rsid w:val="0034007E"/>
    <w:rsid w:val="003400BE"/>
    <w:rsid w:val="003401E8"/>
    <w:rsid w:val="00340601"/>
    <w:rsid w:val="003418F3"/>
    <w:rsid w:val="003439D5"/>
    <w:rsid w:val="00344BF9"/>
    <w:rsid w:val="00345262"/>
    <w:rsid w:val="00345F13"/>
    <w:rsid w:val="00346A21"/>
    <w:rsid w:val="00346FF7"/>
    <w:rsid w:val="00347ECC"/>
    <w:rsid w:val="003504BA"/>
    <w:rsid w:val="00352652"/>
    <w:rsid w:val="00353785"/>
    <w:rsid w:val="00354218"/>
    <w:rsid w:val="00354A7F"/>
    <w:rsid w:val="00354AC6"/>
    <w:rsid w:val="00355AC1"/>
    <w:rsid w:val="00356B60"/>
    <w:rsid w:val="003603B6"/>
    <w:rsid w:val="00361FC5"/>
    <w:rsid w:val="00363818"/>
    <w:rsid w:val="00365A79"/>
    <w:rsid w:val="003666D8"/>
    <w:rsid w:val="00366A6B"/>
    <w:rsid w:val="00366F10"/>
    <w:rsid w:val="00367C3F"/>
    <w:rsid w:val="003702DB"/>
    <w:rsid w:val="003704EC"/>
    <w:rsid w:val="0037153D"/>
    <w:rsid w:val="00371C4B"/>
    <w:rsid w:val="00372A99"/>
    <w:rsid w:val="003739EC"/>
    <w:rsid w:val="00374194"/>
    <w:rsid w:val="00374313"/>
    <w:rsid w:val="00374717"/>
    <w:rsid w:val="003750B9"/>
    <w:rsid w:val="00375696"/>
    <w:rsid w:val="00377A4C"/>
    <w:rsid w:val="00377C0C"/>
    <w:rsid w:val="00377D19"/>
    <w:rsid w:val="0038072F"/>
    <w:rsid w:val="003812FB"/>
    <w:rsid w:val="00381FBF"/>
    <w:rsid w:val="00382AA5"/>
    <w:rsid w:val="00382C36"/>
    <w:rsid w:val="00382D77"/>
    <w:rsid w:val="00384C3B"/>
    <w:rsid w:val="00385E64"/>
    <w:rsid w:val="00386B72"/>
    <w:rsid w:val="0038745F"/>
    <w:rsid w:val="00397022"/>
    <w:rsid w:val="00397E76"/>
    <w:rsid w:val="003A0478"/>
    <w:rsid w:val="003A217A"/>
    <w:rsid w:val="003A2745"/>
    <w:rsid w:val="003A53AC"/>
    <w:rsid w:val="003A53CA"/>
    <w:rsid w:val="003A6CEE"/>
    <w:rsid w:val="003A6E99"/>
    <w:rsid w:val="003A7609"/>
    <w:rsid w:val="003B193F"/>
    <w:rsid w:val="003B220D"/>
    <w:rsid w:val="003B3F88"/>
    <w:rsid w:val="003B4C3E"/>
    <w:rsid w:val="003B4D79"/>
    <w:rsid w:val="003B4DCA"/>
    <w:rsid w:val="003B5CAE"/>
    <w:rsid w:val="003B6843"/>
    <w:rsid w:val="003B6FE6"/>
    <w:rsid w:val="003B70B9"/>
    <w:rsid w:val="003C0F00"/>
    <w:rsid w:val="003C2DD3"/>
    <w:rsid w:val="003C3C00"/>
    <w:rsid w:val="003C425D"/>
    <w:rsid w:val="003C4AA6"/>
    <w:rsid w:val="003C4AEE"/>
    <w:rsid w:val="003C5552"/>
    <w:rsid w:val="003C5993"/>
    <w:rsid w:val="003C658F"/>
    <w:rsid w:val="003C66E2"/>
    <w:rsid w:val="003D0303"/>
    <w:rsid w:val="003D0469"/>
    <w:rsid w:val="003D11B6"/>
    <w:rsid w:val="003D368E"/>
    <w:rsid w:val="003D3B42"/>
    <w:rsid w:val="003D4A84"/>
    <w:rsid w:val="003D50AA"/>
    <w:rsid w:val="003D5B8C"/>
    <w:rsid w:val="003D63F2"/>
    <w:rsid w:val="003D647E"/>
    <w:rsid w:val="003D6D7D"/>
    <w:rsid w:val="003D7E33"/>
    <w:rsid w:val="003E0200"/>
    <w:rsid w:val="003E0CDE"/>
    <w:rsid w:val="003E1969"/>
    <w:rsid w:val="003E3B59"/>
    <w:rsid w:val="003E3DCF"/>
    <w:rsid w:val="003E4342"/>
    <w:rsid w:val="003E5AD0"/>
    <w:rsid w:val="003E611E"/>
    <w:rsid w:val="003E650F"/>
    <w:rsid w:val="003E694F"/>
    <w:rsid w:val="003E7A16"/>
    <w:rsid w:val="003F0E93"/>
    <w:rsid w:val="003F1784"/>
    <w:rsid w:val="003F29FF"/>
    <w:rsid w:val="003F33C2"/>
    <w:rsid w:val="003F65EA"/>
    <w:rsid w:val="003F6C20"/>
    <w:rsid w:val="003F751D"/>
    <w:rsid w:val="003F75EE"/>
    <w:rsid w:val="003F79C2"/>
    <w:rsid w:val="003F7F94"/>
    <w:rsid w:val="00400C2D"/>
    <w:rsid w:val="00400CB8"/>
    <w:rsid w:val="004013F2"/>
    <w:rsid w:val="00401BD7"/>
    <w:rsid w:val="00401FF2"/>
    <w:rsid w:val="0040395E"/>
    <w:rsid w:val="00403C4C"/>
    <w:rsid w:val="00403EE7"/>
    <w:rsid w:val="0040403B"/>
    <w:rsid w:val="00404AE5"/>
    <w:rsid w:val="00405309"/>
    <w:rsid w:val="00406EBB"/>
    <w:rsid w:val="00407EF2"/>
    <w:rsid w:val="004111C3"/>
    <w:rsid w:val="004113FB"/>
    <w:rsid w:val="00411659"/>
    <w:rsid w:val="0041170B"/>
    <w:rsid w:val="004135DE"/>
    <w:rsid w:val="004146F5"/>
    <w:rsid w:val="00414C58"/>
    <w:rsid w:val="00414C72"/>
    <w:rsid w:val="00414CAB"/>
    <w:rsid w:val="00414EC8"/>
    <w:rsid w:val="00420BA4"/>
    <w:rsid w:val="004213C7"/>
    <w:rsid w:val="00422D9C"/>
    <w:rsid w:val="00423472"/>
    <w:rsid w:val="00425CF9"/>
    <w:rsid w:val="00426620"/>
    <w:rsid w:val="00426F51"/>
    <w:rsid w:val="0043033A"/>
    <w:rsid w:val="00430EA9"/>
    <w:rsid w:val="00431FE2"/>
    <w:rsid w:val="00433A3F"/>
    <w:rsid w:val="00434398"/>
    <w:rsid w:val="00434BAF"/>
    <w:rsid w:val="00437F8D"/>
    <w:rsid w:val="00440D33"/>
    <w:rsid w:val="00440EBE"/>
    <w:rsid w:val="00441354"/>
    <w:rsid w:val="00441F78"/>
    <w:rsid w:val="0044256F"/>
    <w:rsid w:val="004428C4"/>
    <w:rsid w:val="004433D2"/>
    <w:rsid w:val="00443F14"/>
    <w:rsid w:val="00444CCB"/>
    <w:rsid w:val="00446F88"/>
    <w:rsid w:val="00447B99"/>
    <w:rsid w:val="004533AB"/>
    <w:rsid w:val="00453BA0"/>
    <w:rsid w:val="00453D03"/>
    <w:rsid w:val="00455713"/>
    <w:rsid w:val="0045578C"/>
    <w:rsid w:val="0045583C"/>
    <w:rsid w:val="00455886"/>
    <w:rsid w:val="004558E2"/>
    <w:rsid w:val="004559AE"/>
    <w:rsid w:val="00456520"/>
    <w:rsid w:val="00456ADE"/>
    <w:rsid w:val="00456FB2"/>
    <w:rsid w:val="0045726D"/>
    <w:rsid w:val="00461121"/>
    <w:rsid w:val="0046314D"/>
    <w:rsid w:val="0046321C"/>
    <w:rsid w:val="00463873"/>
    <w:rsid w:val="004647A9"/>
    <w:rsid w:val="004652A2"/>
    <w:rsid w:val="004656DF"/>
    <w:rsid w:val="00467E10"/>
    <w:rsid w:val="00470726"/>
    <w:rsid w:val="00471729"/>
    <w:rsid w:val="00471CA4"/>
    <w:rsid w:val="00471D10"/>
    <w:rsid w:val="00475DED"/>
    <w:rsid w:val="00476514"/>
    <w:rsid w:val="00476623"/>
    <w:rsid w:val="00477E5C"/>
    <w:rsid w:val="004830D8"/>
    <w:rsid w:val="00483661"/>
    <w:rsid w:val="004837B4"/>
    <w:rsid w:val="0048410C"/>
    <w:rsid w:val="004852F4"/>
    <w:rsid w:val="00487B8A"/>
    <w:rsid w:val="0049059A"/>
    <w:rsid w:val="004910FF"/>
    <w:rsid w:val="004914AB"/>
    <w:rsid w:val="00491A74"/>
    <w:rsid w:val="004934E1"/>
    <w:rsid w:val="0049377F"/>
    <w:rsid w:val="0049394B"/>
    <w:rsid w:val="00495E48"/>
    <w:rsid w:val="00495EEE"/>
    <w:rsid w:val="0049744A"/>
    <w:rsid w:val="00497788"/>
    <w:rsid w:val="004A1129"/>
    <w:rsid w:val="004A1331"/>
    <w:rsid w:val="004A16C6"/>
    <w:rsid w:val="004A387E"/>
    <w:rsid w:val="004A3B27"/>
    <w:rsid w:val="004A423A"/>
    <w:rsid w:val="004A4E7F"/>
    <w:rsid w:val="004A5653"/>
    <w:rsid w:val="004A5833"/>
    <w:rsid w:val="004A6188"/>
    <w:rsid w:val="004A6875"/>
    <w:rsid w:val="004A75CC"/>
    <w:rsid w:val="004B093C"/>
    <w:rsid w:val="004B2CFA"/>
    <w:rsid w:val="004B59BF"/>
    <w:rsid w:val="004B6068"/>
    <w:rsid w:val="004B6EAE"/>
    <w:rsid w:val="004B7490"/>
    <w:rsid w:val="004C0FEE"/>
    <w:rsid w:val="004C4788"/>
    <w:rsid w:val="004C4798"/>
    <w:rsid w:val="004C543B"/>
    <w:rsid w:val="004C5B4C"/>
    <w:rsid w:val="004C6160"/>
    <w:rsid w:val="004C7994"/>
    <w:rsid w:val="004D2873"/>
    <w:rsid w:val="004D46C0"/>
    <w:rsid w:val="004D4BB9"/>
    <w:rsid w:val="004D50B2"/>
    <w:rsid w:val="004D548A"/>
    <w:rsid w:val="004D5841"/>
    <w:rsid w:val="004D67CB"/>
    <w:rsid w:val="004D795A"/>
    <w:rsid w:val="004D79D9"/>
    <w:rsid w:val="004E095A"/>
    <w:rsid w:val="004E1F8D"/>
    <w:rsid w:val="004E20F6"/>
    <w:rsid w:val="004E2FFB"/>
    <w:rsid w:val="004E4732"/>
    <w:rsid w:val="004E5A7B"/>
    <w:rsid w:val="004E72BE"/>
    <w:rsid w:val="004E7359"/>
    <w:rsid w:val="004E7580"/>
    <w:rsid w:val="004F22EC"/>
    <w:rsid w:val="004F24DC"/>
    <w:rsid w:val="004F29A7"/>
    <w:rsid w:val="004F2D9C"/>
    <w:rsid w:val="004F31F4"/>
    <w:rsid w:val="004F3967"/>
    <w:rsid w:val="004F5F96"/>
    <w:rsid w:val="004F75FE"/>
    <w:rsid w:val="00500DE3"/>
    <w:rsid w:val="00502C48"/>
    <w:rsid w:val="00502CB3"/>
    <w:rsid w:val="00506140"/>
    <w:rsid w:val="005061AA"/>
    <w:rsid w:val="0050675E"/>
    <w:rsid w:val="00507620"/>
    <w:rsid w:val="00507F6F"/>
    <w:rsid w:val="005101A1"/>
    <w:rsid w:val="0051077F"/>
    <w:rsid w:val="00510C04"/>
    <w:rsid w:val="00511237"/>
    <w:rsid w:val="00512026"/>
    <w:rsid w:val="005136EF"/>
    <w:rsid w:val="005146F9"/>
    <w:rsid w:val="00514EC3"/>
    <w:rsid w:val="0051624E"/>
    <w:rsid w:val="005171C0"/>
    <w:rsid w:val="0051729B"/>
    <w:rsid w:val="00517953"/>
    <w:rsid w:val="00520233"/>
    <w:rsid w:val="005209C6"/>
    <w:rsid w:val="00521BAD"/>
    <w:rsid w:val="0052203D"/>
    <w:rsid w:val="005221E0"/>
    <w:rsid w:val="00522536"/>
    <w:rsid w:val="005230D9"/>
    <w:rsid w:val="00525F2B"/>
    <w:rsid w:val="005264EF"/>
    <w:rsid w:val="00526749"/>
    <w:rsid w:val="0052732F"/>
    <w:rsid w:val="005277CA"/>
    <w:rsid w:val="00530160"/>
    <w:rsid w:val="005301A9"/>
    <w:rsid w:val="00530ECC"/>
    <w:rsid w:val="005312B3"/>
    <w:rsid w:val="005344E0"/>
    <w:rsid w:val="00534E26"/>
    <w:rsid w:val="00535787"/>
    <w:rsid w:val="00536480"/>
    <w:rsid w:val="00536A3F"/>
    <w:rsid w:val="005377D5"/>
    <w:rsid w:val="00540C25"/>
    <w:rsid w:val="00541C99"/>
    <w:rsid w:val="00541D6A"/>
    <w:rsid w:val="005436DE"/>
    <w:rsid w:val="005439FA"/>
    <w:rsid w:val="00543C9F"/>
    <w:rsid w:val="00543CD2"/>
    <w:rsid w:val="00544DAE"/>
    <w:rsid w:val="005459DC"/>
    <w:rsid w:val="00546158"/>
    <w:rsid w:val="005472CD"/>
    <w:rsid w:val="00547E66"/>
    <w:rsid w:val="00550FDA"/>
    <w:rsid w:val="00551ACE"/>
    <w:rsid w:val="00552EA7"/>
    <w:rsid w:val="00552F49"/>
    <w:rsid w:val="00554148"/>
    <w:rsid w:val="00554797"/>
    <w:rsid w:val="00554854"/>
    <w:rsid w:val="00555F71"/>
    <w:rsid w:val="00556421"/>
    <w:rsid w:val="005572A8"/>
    <w:rsid w:val="00560075"/>
    <w:rsid w:val="005600A8"/>
    <w:rsid w:val="005609FE"/>
    <w:rsid w:val="0056251F"/>
    <w:rsid w:val="00563352"/>
    <w:rsid w:val="005639BF"/>
    <w:rsid w:val="00565476"/>
    <w:rsid w:val="00566BDA"/>
    <w:rsid w:val="00567125"/>
    <w:rsid w:val="0056794D"/>
    <w:rsid w:val="00570EF8"/>
    <w:rsid w:val="00571689"/>
    <w:rsid w:val="0057262A"/>
    <w:rsid w:val="0057336E"/>
    <w:rsid w:val="00573630"/>
    <w:rsid w:val="00573DE1"/>
    <w:rsid w:val="005742FE"/>
    <w:rsid w:val="00574A51"/>
    <w:rsid w:val="00574BF5"/>
    <w:rsid w:val="00575F0E"/>
    <w:rsid w:val="00576838"/>
    <w:rsid w:val="00576876"/>
    <w:rsid w:val="00576A8D"/>
    <w:rsid w:val="00576D03"/>
    <w:rsid w:val="00576F4D"/>
    <w:rsid w:val="0058074D"/>
    <w:rsid w:val="0058092C"/>
    <w:rsid w:val="00581835"/>
    <w:rsid w:val="0058208E"/>
    <w:rsid w:val="00584E54"/>
    <w:rsid w:val="00586D26"/>
    <w:rsid w:val="00587016"/>
    <w:rsid w:val="005877AB"/>
    <w:rsid w:val="00587D1A"/>
    <w:rsid w:val="00587F69"/>
    <w:rsid w:val="00590843"/>
    <w:rsid w:val="00591BB8"/>
    <w:rsid w:val="00592391"/>
    <w:rsid w:val="00595616"/>
    <w:rsid w:val="00595D0D"/>
    <w:rsid w:val="005963DB"/>
    <w:rsid w:val="00597E56"/>
    <w:rsid w:val="005A0E1F"/>
    <w:rsid w:val="005A1593"/>
    <w:rsid w:val="005A1F8A"/>
    <w:rsid w:val="005A2D50"/>
    <w:rsid w:val="005A339D"/>
    <w:rsid w:val="005A3597"/>
    <w:rsid w:val="005A4D5A"/>
    <w:rsid w:val="005A4ED8"/>
    <w:rsid w:val="005A58DF"/>
    <w:rsid w:val="005A5F0C"/>
    <w:rsid w:val="005A73B0"/>
    <w:rsid w:val="005A7615"/>
    <w:rsid w:val="005A7790"/>
    <w:rsid w:val="005A7987"/>
    <w:rsid w:val="005B056F"/>
    <w:rsid w:val="005B11F6"/>
    <w:rsid w:val="005B2D3C"/>
    <w:rsid w:val="005B3D0E"/>
    <w:rsid w:val="005B51A9"/>
    <w:rsid w:val="005B53FC"/>
    <w:rsid w:val="005B5835"/>
    <w:rsid w:val="005B708F"/>
    <w:rsid w:val="005C0648"/>
    <w:rsid w:val="005C0A7D"/>
    <w:rsid w:val="005C0BFB"/>
    <w:rsid w:val="005C2147"/>
    <w:rsid w:val="005C3600"/>
    <w:rsid w:val="005C4C6B"/>
    <w:rsid w:val="005C6231"/>
    <w:rsid w:val="005C6AFA"/>
    <w:rsid w:val="005C6BFE"/>
    <w:rsid w:val="005C6E58"/>
    <w:rsid w:val="005C7454"/>
    <w:rsid w:val="005C7FA5"/>
    <w:rsid w:val="005D1E0B"/>
    <w:rsid w:val="005D24BC"/>
    <w:rsid w:val="005D25CA"/>
    <w:rsid w:val="005D2A1C"/>
    <w:rsid w:val="005D4073"/>
    <w:rsid w:val="005D4A6C"/>
    <w:rsid w:val="005D4F1D"/>
    <w:rsid w:val="005D6C42"/>
    <w:rsid w:val="005D6DC7"/>
    <w:rsid w:val="005D7024"/>
    <w:rsid w:val="005E1F31"/>
    <w:rsid w:val="005E2391"/>
    <w:rsid w:val="005E27E1"/>
    <w:rsid w:val="005E2872"/>
    <w:rsid w:val="005E2B34"/>
    <w:rsid w:val="005E2ED1"/>
    <w:rsid w:val="005E377F"/>
    <w:rsid w:val="005E50E8"/>
    <w:rsid w:val="005E54C8"/>
    <w:rsid w:val="005E554F"/>
    <w:rsid w:val="005E57C0"/>
    <w:rsid w:val="005E5BB3"/>
    <w:rsid w:val="005F0921"/>
    <w:rsid w:val="005F0E30"/>
    <w:rsid w:val="005F12E3"/>
    <w:rsid w:val="005F1DF9"/>
    <w:rsid w:val="005F3E89"/>
    <w:rsid w:val="005F4196"/>
    <w:rsid w:val="005F46A5"/>
    <w:rsid w:val="005F4EAB"/>
    <w:rsid w:val="005F584A"/>
    <w:rsid w:val="005F6E88"/>
    <w:rsid w:val="005F6FE9"/>
    <w:rsid w:val="006005A7"/>
    <w:rsid w:val="0060070F"/>
    <w:rsid w:val="006008AC"/>
    <w:rsid w:val="00602035"/>
    <w:rsid w:val="0060240B"/>
    <w:rsid w:val="00602593"/>
    <w:rsid w:val="0060369E"/>
    <w:rsid w:val="006037F2"/>
    <w:rsid w:val="00603B2B"/>
    <w:rsid w:val="00603D8C"/>
    <w:rsid w:val="0060425A"/>
    <w:rsid w:val="00607C8F"/>
    <w:rsid w:val="00610A9C"/>
    <w:rsid w:val="00610B72"/>
    <w:rsid w:val="00611437"/>
    <w:rsid w:val="006131E1"/>
    <w:rsid w:val="00614B52"/>
    <w:rsid w:val="00615943"/>
    <w:rsid w:val="00615B38"/>
    <w:rsid w:val="006166C9"/>
    <w:rsid w:val="0062036A"/>
    <w:rsid w:val="00620EE1"/>
    <w:rsid w:val="00621CC7"/>
    <w:rsid w:val="006233BF"/>
    <w:rsid w:val="00623BFF"/>
    <w:rsid w:val="00624C1B"/>
    <w:rsid w:val="00625167"/>
    <w:rsid w:val="00626468"/>
    <w:rsid w:val="006266EE"/>
    <w:rsid w:val="00626A51"/>
    <w:rsid w:val="00630BBE"/>
    <w:rsid w:val="00630D46"/>
    <w:rsid w:val="00632B4D"/>
    <w:rsid w:val="006336DB"/>
    <w:rsid w:val="00636022"/>
    <w:rsid w:val="00637388"/>
    <w:rsid w:val="00637EE9"/>
    <w:rsid w:val="00641927"/>
    <w:rsid w:val="006420E6"/>
    <w:rsid w:val="006435C2"/>
    <w:rsid w:val="00644CB3"/>
    <w:rsid w:val="00644FCA"/>
    <w:rsid w:val="00645696"/>
    <w:rsid w:val="00645982"/>
    <w:rsid w:val="00646A5B"/>
    <w:rsid w:val="006505AE"/>
    <w:rsid w:val="006505D5"/>
    <w:rsid w:val="0065125F"/>
    <w:rsid w:val="006513ED"/>
    <w:rsid w:val="00652193"/>
    <w:rsid w:val="0065372E"/>
    <w:rsid w:val="0065589E"/>
    <w:rsid w:val="0066036C"/>
    <w:rsid w:val="006605A9"/>
    <w:rsid w:val="006608F2"/>
    <w:rsid w:val="00661528"/>
    <w:rsid w:val="00662448"/>
    <w:rsid w:val="00662ACB"/>
    <w:rsid w:val="00663B96"/>
    <w:rsid w:val="00663FA1"/>
    <w:rsid w:val="006640BF"/>
    <w:rsid w:val="00664BED"/>
    <w:rsid w:val="006651EE"/>
    <w:rsid w:val="00666F4A"/>
    <w:rsid w:val="00667977"/>
    <w:rsid w:val="00671D6A"/>
    <w:rsid w:val="0067402E"/>
    <w:rsid w:val="006749BE"/>
    <w:rsid w:val="006765AF"/>
    <w:rsid w:val="00680C43"/>
    <w:rsid w:val="00681314"/>
    <w:rsid w:val="0068208E"/>
    <w:rsid w:val="00683264"/>
    <w:rsid w:val="00683C32"/>
    <w:rsid w:val="00683FDF"/>
    <w:rsid w:val="00684636"/>
    <w:rsid w:val="00684AD9"/>
    <w:rsid w:val="00685B85"/>
    <w:rsid w:val="00686116"/>
    <w:rsid w:val="00686E46"/>
    <w:rsid w:val="00691172"/>
    <w:rsid w:val="00691ADA"/>
    <w:rsid w:val="00691F73"/>
    <w:rsid w:val="006924B7"/>
    <w:rsid w:val="006944E2"/>
    <w:rsid w:val="00694540"/>
    <w:rsid w:val="00694ACC"/>
    <w:rsid w:val="0069560F"/>
    <w:rsid w:val="006961D3"/>
    <w:rsid w:val="00697ED3"/>
    <w:rsid w:val="006A036B"/>
    <w:rsid w:val="006A0BA8"/>
    <w:rsid w:val="006A0C6C"/>
    <w:rsid w:val="006A1445"/>
    <w:rsid w:val="006A1A2C"/>
    <w:rsid w:val="006A299E"/>
    <w:rsid w:val="006A2F02"/>
    <w:rsid w:val="006A3EA6"/>
    <w:rsid w:val="006A46E6"/>
    <w:rsid w:val="006A57FD"/>
    <w:rsid w:val="006A62DE"/>
    <w:rsid w:val="006A686D"/>
    <w:rsid w:val="006B0BCC"/>
    <w:rsid w:val="006B513F"/>
    <w:rsid w:val="006B6F64"/>
    <w:rsid w:val="006B7107"/>
    <w:rsid w:val="006B77D7"/>
    <w:rsid w:val="006C1155"/>
    <w:rsid w:val="006C2B1A"/>
    <w:rsid w:val="006C30B2"/>
    <w:rsid w:val="006C3301"/>
    <w:rsid w:val="006C330A"/>
    <w:rsid w:val="006C34C7"/>
    <w:rsid w:val="006C3A2A"/>
    <w:rsid w:val="006C3A5D"/>
    <w:rsid w:val="006C48EE"/>
    <w:rsid w:val="006C563B"/>
    <w:rsid w:val="006C5F37"/>
    <w:rsid w:val="006C5F96"/>
    <w:rsid w:val="006C7CFD"/>
    <w:rsid w:val="006C7D87"/>
    <w:rsid w:val="006D1379"/>
    <w:rsid w:val="006D16EF"/>
    <w:rsid w:val="006D2851"/>
    <w:rsid w:val="006D2B60"/>
    <w:rsid w:val="006D338F"/>
    <w:rsid w:val="006D37C4"/>
    <w:rsid w:val="006D40FD"/>
    <w:rsid w:val="006D4DA7"/>
    <w:rsid w:val="006E10DB"/>
    <w:rsid w:val="006E2E14"/>
    <w:rsid w:val="006E2F0C"/>
    <w:rsid w:val="006E3621"/>
    <w:rsid w:val="006E4122"/>
    <w:rsid w:val="006E45B0"/>
    <w:rsid w:val="006E4C42"/>
    <w:rsid w:val="006E7FB5"/>
    <w:rsid w:val="006F03FA"/>
    <w:rsid w:val="006F1099"/>
    <w:rsid w:val="006F11AE"/>
    <w:rsid w:val="006F14FD"/>
    <w:rsid w:val="006F1D66"/>
    <w:rsid w:val="006F2836"/>
    <w:rsid w:val="006F395E"/>
    <w:rsid w:val="006F3D38"/>
    <w:rsid w:val="006F3DDA"/>
    <w:rsid w:val="006F770B"/>
    <w:rsid w:val="00702EE0"/>
    <w:rsid w:val="00703591"/>
    <w:rsid w:val="00703AEB"/>
    <w:rsid w:val="00703B3C"/>
    <w:rsid w:val="00705CFB"/>
    <w:rsid w:val="0070651E"/>
    <w:rsid w:val="00707745"/>
    <w:rsid w:val="00710222"/>
    <w:rsid w:val="007109C0"/>
    <w:rsid w:val="007113D8"/>
    <w:rsid w:val="0071196A"/>
    <w:rsid w:val="007136F1"/>
    <w:rsid w:val="00713940"/>
    <w:rsid w:val="007147CC"/>
    <w:rsid w:val="00715547"/>
    <w:rsid w:val="00715DB2"/>
    <w:rsid w:val="00716421"/>
    <w:rsid w:val="0071765D"/>
    <w:rsid w:val="007217FC"/>
    <w:rsid w:val="0072182C"/>
    <w:rsid w:val="0072199D"/>
    <w:rsid w:val="00722BD4"/>
    <w:rsid w:val="00723F2B"/>
    <w:rsid w:val="00725617"/>
    <w:rsid w:val="00731590"/>
    <w:rsid w:val="00733407"/>
    <w:rsid w:val="00733813"/>
    <w:rsid w:val="00733F14"/>
    <w:rsid w:val="00734C26"/>
    <w:rsid w:val="007363A8"/>
    <w:rsid w:val="00736521"/>
    <w:rsid w:val="007367DE"/>
    <w:rsid w:val="00736CD4"/>
    <w:rsid w:val="00736D30"/>
    <w:rsid w:val="007373A7"/>
    <w:rsid w:val="00741101"/>
    <w:rsid w:val="00741BFF"/>
    <w:rsid w:val="00742209"/>
    <w:rsid w:val="00742896"/>
    <w:rsid w:val="00742E81"/>
    <w:rsid w:val="00743B9C"/>
    <w:rsid w:val="00747573"/>
    <w:rsid w:val="00747840"/>
    <w:rsid w:val="0075126A"/>
    <w:rsid w:val="0075280B"/>
    <w:rsid w:val="00753D75"/>
    <w:rsid w:val="00753DBF"/>
    <w:rsid w:val="007542EA"/>
    <w:rsid w:val="00754B6C"/>
    <w:rsid w:val="00755D51"/>
    <w:rsid w:val="007575F4"/>
    <w:rsid w:val="0076132F"/>
    <w:rsid w:val="00761C75"/>
    <w:rsid w:val="00762E47"/>
    <w:rsid w:val="0076331B"/>
    <w:rsid w:val="007643DC"/>
    <w:rsid w:val="007673D3"/>
    <w:rsid w:val="007678DA"/>
    <w:rsid w:val="007704A6"/>
    <w:rsid w:val="0077118E"/>
    <w:rsid w:val="007726A9"/>
    <w:rsid w:val="00772AD8"/>
    <w:rsid w:val="00780074"/>
    <w:rsid w:val="00780C54"/>
    <w:rsid w:val="00781776"/>
    <w:rsid w:val="007822BA"/>
    <w:rsid w:val="00782639"/>
    <w:rsid w:val="00782CFE"/>
    <w:rsid w:val="007834BC"/>
    <w:rsid w:val="0078403D"/>
    <w:rsid w:val="00784F6A"/>
    <w:rsid w:val="00785430"/>
    <w:rsid w:val="007872B4"/>
    <w:rsid w:val="00787981"/>
    <w:rsid w:val="0079067A"/>
    <w:rsid w:val="007927DE"/>
    <w:rsid w:val="00792A14"/>
    <w:rsid w:val="00792B25"/>
    <w:rsid w:val="00793B39"/>
    <w:rsid w:val="00795979"/>
    <w:rsid w:val="0079660E"/>
    <w:rsid w:val="00796771"/>
    <w:rsid w:val="00797311"/>
    <w:rsid w:val="00797AD5"/>
    <w:rsid w:val="00797ED3"/>
    <w:rsid w:val="007A35F3"/>
    <w:rsid w:val="007A391F"/>
    <w:rsid w:val="007A40E1"/>
    <w:rsid w:val="007A49B2"/>
    <w:rsid w:val="007A4C1A"/>
    <w:rsid w:val="007A7B1B"/>
    <w:rsid w:val="007A7F5A"/>
    <w:rsid w:val="007A7F6D"/>
    <w:rsid w:val="007B0581"/>
    <w:rsid w:val="007B2B48"/>
    <w:rsid w:val="007B5127"/>
    <w:rsid w:val="007B5723"/>
    <w:rsid w:val="007B6494"/>
    <w:rsid w:val="007B74D1"/>
    <w:rsid w:val="007B7CC9"/>
    <w:rsid w:val="007C53B5"/>
    <w:rsid w:val="007C64DE"/>
    <w:rsid w:val="007C6580"/>
    <w:rsid w:val="007C7B3C"/>
    <w:rsid w:val="007C7BA1"/>
    <w:rsid w:val="007D0AB9"/>
    <w:rsid w:val="007D10B9"/>
    <w:rsid w:val="007D23C9"/>
    <w:rsid w:val="007D3D5F"/>
    <w:rsid w:val="007D4674"/>
    <w:rsid w:val="007D5445"/>
    <w:rsid w:val="007D6C4B"/>
    <w:rsid w:val="007D7B0E"/>
    <w:rsid w:val="007E0322"/>
    <w:rsid w:val="007E1C2E"/>
    <w:rsid w:val="007E2E13"/>
    <w:rsid w:val="007E3A9F"/>
    <w:rsid w:val="007E3D6D"/>
    <w:rsid w:val="007E5E74"/>
    <w:rsid w:val="007E6106"/>
    <w:rsid w:val="007E7D94"/>
    <w:rsid w:val="007F0048"/>
    <w:rsid w:val="007F011E"/>
    <w:rsid w:val="007F1717"/>
    <w:rsid w:val="007F172E"/>
    <w:rsid w:val="007F2E21"/>
    <w:rsid w:val="007F2EB4"/>
    <w:rsid w:val="007F3973"/>
    <w:rsid w:val="007F4BC3"/>
    <w:rsid w:val="007F6A17"/>
    <w:rsid w:val="00801E4F"/>
    <w:rsid w:val="00802428"/>
    <w:rsid w:val="008030E9"/>
    <w:rsid w:val="00803128"/>
    <w:rsid w:val="0080312D"/>
    <w:rsid w:val="008045D2"/>
    <w:rsid w:val="00806CC7"/>
    <w:rsid w:val="00807062"/>
    <w:rsid w:val="00810772"/>
    <w:rsid w:val="00810EA0"/>
    <w:rsid w:val="0081329D"/>
    <w:rsid w:val="00813921"/>
    <w:rsid w:val="00813A5A"/>
    <w:rsid w:val="008150DD"/>
    <w:rsid w:val="00816F06"/>
    <w:rsid w:val="008176EC"/>
    <w:rsid w:val="00824514"/>
    <w:rsid w:val="0082502E"/>
    <w:rsid w:val="00827339"/>
    <w:rsid w:val="008276B3"/>
    <w:rsid w:val="00827EA3"/>
    <w:rsid w:val="00830936"/>
    <w:rsid w:val="008337A2"/>
    <w:rsid w:val="00834226"/>
    <w:rsid w:val="0083448E"/>
    <w:rsid w:val="0083464D"/>
    <w:rsid w:val="00834E4E"/>
    <w:rsid w:val="00835285"/>
    <w:rsid w:val="0083700C"/>
    <w:rsid w:val="008371C4"/>
    <w:rsid w:val="0083786D"/>
    <w:rsid w:val="0083792C"/>
    <w:rsid w:val="008403D9"/>
    <w:rsid w:val="008415ED"/>
    <w:rsid w:val="0084285A"/>
    <w:rsid w:val="00842E40"/>
    <w:rsid w:val="00842FFD"/>
    <w:rsid w:val="008431FE"/>
    <w:rsid w:val="0084352D"/>
    <w:rsid w:val="00843F10"/>
    <w:rsid w:val="008440C9"/>
    <w:rsid w:val="00844A2B"/>
    <w:rsid w:val="00847747"/>
    <w:rsid w:val="00847E86"/>
    <w:rsid w:val="008535A4"/>
    <w:rsid w:val="0085370B"/>
    <w:rsid w:val="00853BCB"/>
    <w:rsid w:val="00854ECD"/>
    <w:rsid w:val="00855127"/>
    <w:rsid w:val="00857164"/>
    <w:rsid w:val="0086083B"/>
    <w:rsid w:val="00863D9C"/>
    <w:rsid w:val="00865BC1"/>
    <w:rsid w:val="00866DEB"/>
    <w:rsid w:val="008671E0"/>
    <w:rsid w:val="00870FD5"/>
    <w:rsid w:val="008710B1"/>
    <w:rsid w:val="0087168C"/>
    <w:rsid w:val="008719D2"/>
    <w:rsid w:val="008726C0"/>
    <w:rsid w:val="008728DB"/>
    <w:rsid w:val="00872941"/>
    <w:rsid w:val="00872A1B"/>
    <w:rsid w:val="00872A41"/>
    <w:rsid w:val="00873014"/>
    <w:rsid w:val="008743A0"/>
    <w:rsid w:val="00874A7C"/>
    <w:rsid w:val="00874EE6"/>
    <w:rsid w:val="008778BD"/>
    <w:rsid w:val="00877DF2"/>
    <w:rsid w:val="00880734"/>
    <w:rsid w:val="00881525"/>
    <w:rsid w:val="008822BC"/>
    <w:rsid w:val="0088286F"/>
    <w:rsid w:val="00882D3C"/>
    <w:rsid w:val="00883E23"/>
    <w:rsid w:val="00883F7C"/>
    <w:rsid w:val="00884CEF"/>
    <w:rsid w:val="00884EDB"/>
    <w:rsid w:val="0088592A"/>
    <w:rsid w:val="00885BBC"/>
    <w:rsid w:val="008862A7"/>
    <w:rsid w:val="00890540"/>
    <w:rsid w:val="00891C4F"/>
    <w:rsid w:val="00892097"/>
    <w:rsid w:val="00892AFF"/>
    <w:rsid w:val="00892DDC"/>
    <w:rsid w:val="008943AB"/>
    <w:rsid w:val="00894FFD"/>
    <w:rsid w:val="008A037E"/>
    <w:rsid w:val="008A0A3B"/>
    <w:rsid w:val="008A0B85"/>
    <w:rsid w:val="008A1F4A"/>
    <w:rsid w:val="008A3D67"/>
    <w:rsid w:val="008A50CA"/>
    <w:rsid w:val="008A530E"/>
    <w:rsid w:val="008A5688"/>
    <w:rsid w:val="008A6D9B"/>
    <w:rsid w:val="008B08F6"/>
    <w:rsid w:val="008B29AA"/>
    <w:rsid w:val="008B345B"/>
    <w:rsid w:val="008B5E72"/>
    <w:rsid w:val="008B6B2D"/>
    <w:rsid w:val="008C157E"/>
    <w:rsid w:val="008C176A"/>
    <w:rsid w:val="008C2F79"/>
    <w:rsid w:val="008C32FC"/>
    <w:rsid w:val="008C6230"/>
    <w:rsid w:val="008C78C5"/>
    <w:rsid w:val="008C7EA0"/>
    <w:rsid w:val="008C7F6E"/>
    <w:rsid w:val="008D0141"/>
    <w:rsid w:val="008D02E3"/>
    <w:rsid w:val="008D0A28"/>
    <w:rsid w:val="008D2A34"/>
    <w:rsid w:val="008D2C26"/>
    <w:rsid w:val="008D3002"/>
    <w:rsid w:val="008D35BE"/>
    <w:rsid w:val="008D363E"/>
    <w:rsid w:val="008D4FA1"/>
    <w:rsid w:val="008D7529"/>
    <w:rsid w:val="008D7612"/>
    <w:rsid w:val="008D79E0"/>
    <w:rsid w:val="008D7BDE"/>
    <w:rsid w:val="008E0E62"/>
    <w:rsid w:val="008E1ABD"/>
    <w:rsid w:val="008E1D0C"/>
    <w:rsid w:val="008E641B"/>
    <w:rsid w:val="008E689A"/>
    <w:rsid w:val="008E7F27"/>
    <w:rsid w:val="008F0473"/>
    <w:rsid w:val="008F083C"/>
    <w:rsid w:val="008F102A"/>
    <w:rsid w:val="008F18CA"/>
    <w:rsid w:val="008F1B04"/>
    <w:rsid w:val="008F26B0"/>
    <w:rsid w:val="008F27C0"/>
    <w:rsid w:val="008F3CCE"/>
    <w:rsid w:val="008F4570"/>
    <w:rsid w:val="008F47CC"/>
    <w:rsid w:val="008F5843"/>
    <w:rsid w:val="008F5B40"/>
    <w:rsid w:val="008F5D79"/>
    <w:rsid w:val="008F60B6"/>
    <w:rsid w:val="008F73C1"/>
    <w:rsid w:val="00900ADB"/>
    <w:rsid w:val="009016D5"/>
    <w:rsid w:val="00902878"/>
    <w:rsid w:val="00902F5D"/>
    <w:rsid w:val="009047BC"/>
    <w:rsid w:val="00905812"/>
    <w:rsid w:val="00905C2A"/>
    <w:rsid w:val="009072B8"/>
    <w:rsid w:val="0090752C"/>
    <w:rsid w:val="00907974"/>
    <w:rsid w:val="00907D4A"/>
    <w:rsid w:val="00907FAF"/>
    <w:rsid w:val="0091107F"/>
    <w:rsid w:val="0091138B"/>
    <w:rsid w:val="00916DBA"/>
    <w:rsid w:val="00920312"/>
    <w:rsid w:val="00921286"/>
    <w:rsid w:val="00923AC1"/>
    <w:rsid w:val="00924330"/>
    <w:rsid w:val="00924AF7"/>
    <w:rsid w:val="00927C92"/>
    <w:rsid w:val="00933171"/>
    <w:rsid w:val="009336FF"/>
    <w:rsid w:val="00933E13"/>
    <w:rsid w:val="009348EC"/>
    <w:rsid w:val="0093568E"/>
    <w:rsid w:val="00935A40"/>
    <w:rsid w:val="00935C50"/>
    <w:rsid w:val="009366A9"/>
    <w:rsid w:val="009368FE"/>
    <w:rsid w:val="0093790C"/>
    <w:rsid w:val="009414D4"/>
    <w:rsid w:val="00941708"/>
    <w:rsid w:val="00941846"/>
    <w:rsid w:val="00941C9F"/>
    <w:rsid w:val="00941DA8"/>
    <w:rsid w:val="00942547"/>
    <w:rsid w:val="00943797"/>
    <w:rsid w:val="009442CD"/>
    <w:rsid w:val="009443DC"/>
    <w:rsid w:val="00944857"/>
    <w:rsid w:val="00946527"/>
    <w:rsid w:val="00947CA1"/>
    <w:rsid w:val="009501A6"/>
    <w:rsid w:val="00952A3A"/>
    <w:rsid w:val="009533C4"/>
    <w:rsid w:val="00954474"/>
    <w:rsid w:val="00954899"/>
    <w:rsid w:val="00955E7A"/>
    <w:rsid w:val="00957D2E"/>
    <w:rsid w:val="009606D3"/>
    <w:rsid w:val="00964554"/>
    <w:rsid w:val="00964A62"/>
    <w:rsid w:val="00964DB9"/>
    <w:rsid w:val="00967345"/>
    <w:rsid w:val="00967557"/>
    <w:rsid w:val="009722A5"/>
    <w:rsid w:val="00973143"/>
    <w:rsid w:val="00973840"/>
    <w:rsid w:val="0097392D"/>
    <w:rsid w:val="0097455A"/>
    <w:rsid w:val="00974E0C"/>
    <w:rsid w:val="009760A3"/>
    <w:rsid w:val="00977DC1"/>
    <w:rsid w:val="0098368C"/>
    <w:rsid w:val="0098421D"/>
    <w:rsid w:val="00985434"/>
    <w:rsid w:val="0098573F"/>
    <w:rsid w:val="00985D9C"/>
    <w:rsid w:val="009868B6"/>
    <w:rsid w:val="00986FF9"/>
    <w:rsid w:val="00990593"/>
    <w:rsid w:val="00990701"/>
    <w:rsid w:val="009921AC"/>
    <w:rsid w:val="0099280E"/>
    <w:rsid w:val="00992D4A"/>
    <w:rsid w:val="00993984"/>
    <w:rsid w:val="00994015"/>
    <w:rsid w:val="00994096"/>
    <w:rsid w:val="009946E9"/>
    <w:rsid w:val="009958B7"/>
    <w:rsid w:val="009959D0"/>
    <w:rsid w:val="009A00B0"/>
    <w:rsid w:val="009A0238"/>
    <w:rsid w:val="009A053D"/>
    <w:rsid w:val="009A0BA5"/>
    <w:rsid w:val="009A167D"/>
    <w:rsid w:val="009A1D49"/>
    <w:rsid w:val="009A269C"/>
    <w:rsid w:val="009A4F7E"/>
    <w:rsid w:val="009A5383"/>
    <w:rsid w:val="009A608A"/>
    <w:rsid w:val="009A7989"/>
    <w:rsid w:val="009B2F0B"/>
    <w:rsid w:val="009B40CF"/>
    <w:rsid w:val="009B67E0"/>
    <w:rsid w:val="009B752D"/>
    <w:rsid w:val="009B7547"/>
    <w:rsid w:val="009B75FB"/>
    <w:rsid w:val="009C180C"/>
    <w:rsid w:val="009C3F9E"/>
    <w:rsid w:val="009C5906"/>
    <w:rsid w:val="009C79B8"/>
    <w:rsid w:val="009C7DE7"/>
    <w:rsid w:val="009C7FDE"/>
    <w:rsid w:val="009D083A"/>
    <w:rsid w:val="009D0922"/>
    <w:rsid w:val="009D14C7"/>
    <w:rsid w:val="009D1B54"/>
    <w:rsid w:val="009D3E21"/>
    <w:rsid w:val="009D3F1C"/>
    <w:rsid w:val="009D404F"/>
    <w:rsid w:val="009D57C5"/>
    <w:rsid w:val="009D5C4C"/>
    <w:rsid w:val="009D6547"/>
    <w:rsid w:val="009D6879"/>
    <w:rsid w:val="009D7032"/>
    <w:rsid w:val="009E0143"/>
    <w:rsid w:val="009E0284"/>
    <w:rsid w:val="009E0673"/>
    <w:rsid w:val="009E0946"/>
    <w:rsid w:val="009E1A86"/>
    <w:rsid w:val="009E2E46"/>
    <w:rsid w:val="009E2F7C"/>
    <w:rsid w:val="009E3608"/>
    <w:rsid w:val="009E365D"/>
    <w:rsid w:val="009E71D3"/>
    <w:rsid w:val="009F2237"/>
    <w:rsid w:val="009F2DA8"/>
    <w:rsid w:val="009F2FBB"/>
    <w:rsid w:val="009F576E"/>
    <w:rsid w:val="009F676D"/>
    <w:rsid w:val="009F72C3"/>
    <w:rsid w:val="00A0049C"/>
    <w:rsid w:val="00A02C95"/>
    <w:rsid w:val="00A02FF5"/>
    <w:rsid w:val="00A037EF"/>
    <w:rsid w:val="00A0443B"/>
    <w:rsid w:val="00A067F8"/>
    <w:rsid w:val="00A10DFD"/>
    <w:rsid w:val="00A119F7"/>
    <w:rsid w:val="00A11A1B"/>
    <w:rsid w:val="00A11C5D"/>
    <w:rsid w:val="00A11CAD"/>
    <w:rsid w:val="00A134D3"/>
    <w:rsid w:val="00A149DE"/>
    <w:rsid w:val="00A15F93"/>
    <w:rsid w:val="00A1638E"/>
    <w:rsid w:val="00A16D86"/>
    <w:rsid w:val="00A175CA"/>
    <w:rsid w:val="00A17ED1"/>
    <w:rsid w:val="00A2088E"/>
    <w:rsid w:val="00A219CF"/>
    <w:rsid w:val="00A21E8C"/>
    <w:rsid w:val="00A223F3"/>
    <w:rsid w:val="00A23455"/>
    <w:rsid w:val="00A25C77"/>
    <w:rsid w:val="00A2721E"/>
    <w:rsid w:val="00A279F5"/>
    <w:rsid w:val="00A27B96"/>
    <w:rsid w:val="00A31C73"/>
    <w:rsid w:val="00A32081"/>
    <w:rsid w:val="00A322E9"/>
    <w:rsid w:val="00A322FA"/>
    <w:rsid w:val="00A3266F"/>
    <w:rsid w:val="00A3434E"/>
    <w:rsid w:val="00A34756"/>
    <w:rsid w:val="00A34F0C"/>
    <w:rsid w:val="00A35A92"/>
    <w:rsid w:val="00A3647B"/>
    <w:rsid w:val="00A3730F"/>
    <w:rsid w:val="00A373C6"/>
    <w:rsid w:val="00A41D3F"/>
    <w:rsid w:val="00A43200"/>
    <w:rsid w:val="00A448AB"/>
    <w:rsid w:val="00A44938"/>
    <w:rsid w:val="00A45FF7"/>
    <w:rsid w:val="00A47469"/>
    <w:rsid w:val="00A47901"/>
    <w:rsid w:val="00A52F13"/>
    <w:rsid w:val="00A53766"/>
    <w:rsid w:val="00A54E5B"/>
    <w:rsid w:val="00A55071"/>
    <w:rsid w:val="00A560B0"/>
    <w:rsid w:val="00A571E1"/>
    <w:rsid w:val="00A57DD1"/>
    <w:rsid w:val="00A609CC"/>
    <w:rsid w:val="00A62B2C"/>
    <w:rsid w:val="00A63385"/>
    <w:rsid w:val="00A63A04"/>
    <w:rsid w:val="00A641D5"/>
    <w:rsid w:val="00A64317"/>
    <w:rsid w:val="00A6434A"/>
    <w:rsid w:val="00A64959"/>
    <w:rsid w:val="00A649C2"/>
    <w:rsid w:val="00A65032"/>
    <w:rsid w:val="00A6508D"/>
    <w:rsid w:val="00A652C4"/>
    <w:rsid w:val="00A661D7"/>
    <w:rsid w:val="00A6785F"/>
    <w:rsid w:val="00A67CED"/>
    <w:rsid w:val="00A700AF"/>
    <w:rsid w:val="00A74848"/>
    <w:rsid w:val="00A76CF4"/>
    <w:rsid w:val="00A77784"/>
    <w:rsid w:val="00A806BB"/>
    <w:rsid w:val="00A81DFA"/>
    <w:rsid w:val="00A821E5"/>
    <w:rsid w:val="00A86E74"/>
    <w:rsid w:val="00A911F5"/>
    <w:rsid w:val="00A91868"/>
    <w:rsid w:val="00A967E3"/>
    <w:rsid w:val="00A97DBD"/>
    <w:rsid w:val="00AA0EB1"/>
    <w:rsid w:val="00AA21FB"/>
    <w:rsid w:val="00AA22BA"/>
    <w:rsid w:val="00AA2413"/>
    <w:rsid w:val="00AA3F53"/>
    <w:rsid w:val="00AA4F2A"/>
    <w:rsid w:val="00AA5FE4"/>
    <w:rsid w:val="00AA60B2"/>
    <w:rsid w:val="00AA74A0"/>
    <w:rsid w:val="00AB0C2B"/>
    <w:rsid w:val="00AB132E"/>
    <w:rsid w:val="00AB2006"/>
    <w:rsid w:val="00AB36A3"/>
    <w:rsid w:val="00AB3773"/>
    <w:rsid w:val="00AB598F"/>
    <w:rsid w:val="00AB6041"/>
    <w:rsid w:val="00AB7A35"/>
    <w:rsid w:val="00AC06AA"/>
    <w:rsid w:val="00AC22D0"/>
    <w:rsid w:val="00AC2AC6"/>
    <w:rsid w:val="00AC34A6"/>
    <w:rsid w:val="00AC4AF8"/>
    <w:rsid w:val="00AC5E40"/>
    <w:rsid w:val="00AC7118"/>
    <w:rsid w:val="00AD0D54"/>
    <w:rsid w:val="00AD1D74"/>
    <w:rsid w:val="00AD2852"/>
    <w:rsid w:val="00AD2B90"/>
    <w:rsid w:val="00AD2EF0"/>
    <w:rsid w:val="00AD5C95"/>
    <w:rsid w:val="00AD6945"/>
    <w:rsid w:val="00AD705F"/>
    <w:rsid w:val="00AD74D8"/>
    <w:rsid w:val="00AD772A"/>
    <w:rsid w:val="00AE17F1"/>
    <w:rsid w:val="00AE51F5"/>
    <w:rsid w:val="00AE52D1"/>
    <w:rsid w:val="00AE6135"/>
    <w:rsid w:val="00AE7AEB"/>
    <w:rsid w:val="00AE7D8A"/>
    <w:rsid w:val="00AF0017"/>
    <w:rsid w:val="00AF4279"/>
    <w:rsid w:val="00AF5BA4"/>
    <w:rsid w:val="00AF5DCE"/>
    <w:rsid w:val="00AF5E74"/>
    <w:rsid w:val="00AF5F71"/>
    <w:rsid w:val="00AF6ED7"/>
    <w:rsid w:val="00AF6EE2"/>
    <w:rsid w:val="00AF7FC0"/>
    <w:rsid w:val="00B00EA2"/>
    <w:rsid w:val="00B0296D"/>
    <w:rsid w:val="00B0303F"/>
    <w:rsid w:val="00B038F3"/>
    <w:rsid w:val="00B03C03"/>
    <w:rsid w:val="00B0401D"/>
    <w:rsid w:val="00B04407"/>
    <w:rsid w:val="00B04C14"/>
    <w:rsid w:val="00B0530D"/>
    <w:rsid w:val="00B05C4B"/>
    <w:rsid w:val="00B06BED"/>
    <w:rsid w:val="00B110E0"/>
    <w:rsid w:val="00B12BDD"/>
    <w:rsid w:val="00B1423C"/>
    <w:rsid w:val="00B143FD"/>
    <w:rsid w:val="00B14696"/>
    <w:rsid w:val="00B14944"/>
    <w:rsid w:val="00B15821"/>
    <w:rsid w:val="00B1609C"/>
    <w:rsid w:val="00B16872"/>
    <w:rsid w:val="00B16EFC"/>
    <w:rsid w:val="00B17B74"/>
    <w:rsid w:val="00B212DB"/>
    <w:rsid w:val="00B2146C"/>
    <w:rsid w:val="00B23F95"/>
    <w:rsid w:val="00B2570D"/>
    <w:rsid w:val="00B257D4"/>
    <w:rsid w:val="00B25B28"/>
    <w:rsid w:val="00B25B81"/>
    <w:rsid w:val="00B27B1A"/>
    <w:rsid w:val="00B3060D"/>
    <w:rsid w:val="00B33462"/>
    <w:rsid w:val="00B336D5"/>
    <w:rsid w:val="00B34199"/>
    <w:rsid w:val="00B342D4"/>
    <w:rsid w:val="00B348DA"/>
    <w:rsid w:val="00B34C66"/>
    <w:rsid w:val="00B36D5B"/>
    <w:rsid w:val="00B378BD"/>
    <w:rsid w:val="00B37C7D"/>
    <w:rsid w:val="00B40243"/>
    <w:rsid w:val="00B40B5A"/>
    <w:rsid w:val="00B40F0E"/>
    <w:rsid w:val="00B41316"/>
    <w:rsid w:val="00B41383"/>
    <w:rsid w:val="00B41B33"/>
    <w:rsid w:val="00B43E7D"/>
    <w:rsid w:val="00B4548C"/>
    <w:rsid w:val="00B46179"/>
    <w:rsid w:val="00B467EF"/>
    <w:rsid w:val="00B46D50"/>
    <w:rsid w:val="00B46DB4"/>
    <w:rsid w:val="00B46E4F"/>
    <w:rsid w:val="00B502F7"/>
    <w:rsid w:val="00B50CCC"/>
    <w:rsid w:val="00B51353"/>
    <w:rsid w:val="00B5195C"/>
    <w:rsid w:val="00B526F7"/>
    <w:rsid w:val="00B5373E"/>
    <w:rsid w:val="00B54407"/>
    <w:rsid w:val="00B548E5"/>
    <w:rsid w:val="00B54ACE"/>
    <w:rsid w:val="00B56136"/>
    <w:rsid w:val="00B60306"/>
    <w:rsid w:val="00B60F29"/>
    <w:rsid w:val="00B611ED"/>
    <w:rsid w:val="00B656C0"/>
    <w:rsid w:val="00B65C96"/>
    <w:rsid w:val="00B66B42"/>
    <w:rsid w:val="00B709D2"/>
    <w:rsid w:val="00B70EA3"/>
    <w:rsid w:val="00B71801"/>
    <w:rsid w:val="00B71F9E"/>
    <w:rsid w:val="00B7295E"/>
    <w:rsid w:val="00B734B3"/>
    <w:rsid w:val="00B742BF"/>
    <w:rsid w:val="00B77085"/>
    <w:rsid w:val="00B81467"/>
    <w:rsid w:val="00B81685"/>
    <w:rsid w:val="00B81C0C"/>
    <w:rsid w:val="00B84125"/>
    <w:rsid w:val="00B84605"/>
    <w:rsid w:val="00B849D6"/>
    <w:rsid w:val="00B855C8"/>
    <w:rsid w:val="00B86963"/>
    <w:rsid w:val="00B869E5"/>
    <w:rsid w:val="00B86B18"/>
    <w:rsid w:val="00B8740A"/>
    <w:rsid w:val="00B87DC7"/>
    <w:rsid w:val="00B90B81"/>
    <w:rsid w:val="00B9126C"/>
    <w:rsid w:val="00B91DEA"/>
    <w:rsid w:val="00B922C6"/>
    <w:rsid w:val="00B93330"/>
    <w:rsid w:val="00B9426E"/>
    <w:rsid w:val="00B96F30"/>
    <w:rsid w:val="00B97AE7"/>
    <w:rsid w:val="00BA014A"/>
    <w:rsid w:val="00BA0AA7"/>
    <w:rsid w:val="00BA0B16"/>
    <w:rsid w:val="00BA0CD4"/>
    <w:rsid w:val="00BA2DCA"/>
    <w:rsid w:val="00BA3760"/>
    <w:rsid w:val="00BA3838"/>
    <w:rsid w:val="00BA391F"/>
    <w:rsid w:val="00BA4B26"/>
    <w:rsid w:val="00BA4E84"/>
    <w:rsid w:val="00BA4F9C"/>
    <w:rsid w:val="00BA57AB"/>
    <w:rsid w:val="00BA7FC3"/>
    <w:rsid w:val="00BB0E41"/>
    <w:rsid w:val="00BB1B42"/>
    <w:rsid w:val="00BB295A"/>
    <w:rsid w:val="00BB2BC3"/>
    <w:rsid w:val="00BB2F72"/>
    <w:rsid w:val="00BB5E77"/>
    <w:rsid w:val="00BC1D09"/>
    <w:rsid w:val="00BC2CE7"/>
    <w:rsid w:val="00BC314E"/>
    <w:rsid w:val="00BC3326"/>
    <w:rsid w:val="00BC39A8"/>
    <w:rsid w:val="00BC73F4"/>
    <w:rsid w:val="00BC7C77"/>
    <w:rsid w:val="00BC7EB1"/>
    <w:rsid w:val="00BD07F0"/>
    <w:rsid w:val="00BD0EA7"/>
    <w:rsid w:val="00BD1140"/>
    <w:rsid w:val="00BD34A8"/>
    <w:rsid w:val="00BD399D"/>
    <w:rsid w:val="00BD4889"/>
    <w:rsid w:val="00BD4C80"/>
    <w:rsid w:val="00BD4EF8"/>
    <w:rsid w:val="00BD52D9"/>
    <w:rsid w:val="00BD5BE3"/>
    <w:rsid w:val="00BD6A05"/>
    <w:rsid w:val="00BD7E5C"/>
    <w:rsid w:val="00BE05D2"/>
    <w:rsid w:val="00BE0A91"/>
    <w:rsid w:val="00BE14A8"/>
    <w:rsid w:val="00BE51C6"/>
    <w:rsid w:val="00BE5978"/>
    <w:rsid w:val="00BE689B"/>
    <w:rsid w:val="00BE6C88"/>
    <w:rsid w:val="00BE7191"/>
    <w:rsid w:val="00BE77FB"/>
    <w:rsid w:val="00BF0FBC"/>
    <w:rsid w:val="00BF1482"/>
    <w:rsid w:val="00BF27BD"/>
    <w:rsid w:val="00BF28E2"/>
    <w:rsid w:val="00BF318C"/>
    <w:rsid w:val="00BF39C5"/>
    <w:rsid w:val="00BF4496"/>
    <w:rsid w:val="00BF4504"/>
    <w:rsid w:val="00BF664D"/>
    <w:rsid w:val="00C01CE3"/>
    <w:rsid w:val="00C03A4A"/>
    <w:rsid w:val="00C03B9A"/>
    <w:rsid w:val="00C04635"/>
    <w:rsid w:val="00C048C8"/>
    <w:rsid w:val="00C04B82"/>
    <w:rsid w:val="00C05AE7"/>
    <w:rsid w:val="00C05BE5"/>
    <w:rsid w:val="00C067DC"/>
    <w:rsid w:val="00C069CF"/>
    <w:rsid w:val="00C06DAE"/>
    <w:rsid w:val="00C108F5"/>
    <w:rsid w:val="00C110BA"/>
    <w:rsid w:val="00C11805"/>
    <w:rsid w:val="00C11B28"/>
    <w:rsid w:val="00C1304E"/>
    <w:rsid w:val="00C1327B"/>
    <w:rsid w:val="00C13DAA"/>
    <w:rsid w:val="00C145FE"/>
    <w:rsid w:val="00C14EBB"/>
    <w:rsid w:val="00C15179"/>
    <w:rsid w:val="00C172D7"/>
    <w:rsid w:val="00C20779"/>
    <w:rsid w:val="00C236A6"/>
    <w:rsid w:val="00C24AB4"/>
    <w:rsid w:val="00C24E85"/>
    <w:rsid w:val="00C25519"/>
    <w:rsid w:val="00C25A19"/>
    <w:rsid w:val="00C25FE0"/>
    <w:rsid w:val="00C26297"/>
    <w:rsid w:val="00C27294"/>
    <w:rsid w:val="00C277BE"/>
    <w:rsid w:val="00C31290"/>
    <w:rsid w:val="00C31BBE"/>
    <w:rsid w:val="00C331EF"/>
    <w:rsid w:val="00C33B11"/>
    <w:rsid w:val="00C34615"/>
    <w:rsid w:val="00C35181"/>
    <w:rsid w:val="00C35230"/>
    <w:rsid w:val="00C35900"/>
    <w:rsid w:val="00C3604F"/>
    <w:rsid w:val="00C36CD0"/>
    <w:rsid w:val="00C3729E"/>
    <w:rsid w:val="00C379B2"/>
    <w:rsid w:val="00C37C75"/>
    <w:rsid w:val="00C40117"/>
    <w:rsid w:val="00C409E0"/>
    <w:rsid w:val="00C429D2"/>
    <w:rsid w:val="00C4303B"/>
    <w:rsid w:val="00C4391B"/>
    <w:rsid w:val="00C44246"/>
    <w:rsid w:val="00C44411"/>
    <w:rsid w:val="00C4496F"/>
    <w:rsid w:val="00C4527A"/>
    <w:rsid w:val="00C46739"/>
    <w:rsid w:val="00C46B05"/>
    <w:rsid w:val="00C46BA1"/>
    <w:rsid w:val="00C47729"/>
    <w:rsid w:val="00C47C08"/>
    <w:rsid w:val="00C500BB"/>
    <w:rsid w:val="00C50254"/>
    <w:rsid w:val="00C53027"/>
    <w:rsid w:val="00C5337E"/>
    <w:rsid w:val="00C538A3"/>
    <w:rsid w:val="00C545B1"/>
    <w:rsid w:val="00C55503"/>
    <w:rsid w:val="00C56240"/>
    <w:rsid w:val="00C566FC"/>
    <w:rsid w:val="00C5719A"/>
    <w:rsid w:val="00C5726E"/>
    <w:rsid w:val="00C5778F"/>
    <w:rsid w:val="00C6054C"/>
    <w:rsid w:val="00C628BA"/>
    <w:rsid w:val="00C63442"/>
    <w:rsid w:val="00C6462E"/>
    <w:rsid w:val="00C64C8B"/>
    <w:rsid w:val="00C64F55"/>
    <w:rsid w:val="00C65559"/>
    <w:rsid w:val="00C65659"/>
    <w:rsid w:val="00C65940"/>
    <w:rsid w:val="00C65D99"/>
    <w:rsid w:val="00C666E9"/>
    <w:rsid w:val="00C66B94"/>
    <w:rsid w:val="00C67432"/>
    <w:rsid w:val="00C6791A"/>
    <w:rsid w:val="00C6794F"/>
    <w:rsid w:val="00C71228"/>
    <w:rsid w:val="00C739F4"/>
    <w:rsid w:val="00C73B47"/>
    <w:rsid w:val="00C77801"/>
    <w:rsid w:val="00C8200F"/>
    <w:rsid w:val="00C824DF"/>
    <w:rsid w:val="00C844DE"/>
    <w:rsid w:val="00C8459C"/>
    <w:rsid w:val="00C84DF2"/>
    <w:rsid w:val="00C86E32"/>
    <w:rsid w:val="00C87647"/>
    <w:rsid w:val="00C87E1A"/>
    <w:rsid w:val="00C9101D"/>
    <w:rsid w:val="00C94B79"/>
    <w:rsid w:val="00C957F5"/>
    <w:rsid w:val="00C95CB2"/>
    <w:rsid w:val="00C96608"/>
    <w:rsid w:val="00C97834"/>
    <w:rsid w:val="00C9796A"/>
    <w:rsid w:val="00C97ECE"/>
    <w:rsid w:val="00CA33AF"/>
    <w:rsid w:val="00CA4D7F"/>
    <w:rsid w:val="00CA6CB4"/>
    <w:rsid w:val="00CA7AAF"/>
    <w:rsid w:val="00CB1D8C"/>
    <w:rsid w:val="00CB23BB"/>
    <w:rsid w:val="00CB3250"/>
    <w:rsid w:val="00CB4658"/>
    <w:rsid w:val="00CB58DD"/>
    <w:rsid w:val="00CB5AC2"/>
    <w:rsid w:val="00CB5C9B"/>
    <w:rsid w:val="00CB5CB8"/>
    <w:rsid w:val="00CB6261"/>
    <w:rsid w:val="00CB6772"/>
    <w:rsid w:val="00CC1188"/>
    <w:rsid w:val="00CC23DF"/>
    <w:rsid w:val="00CC2B49"/>
    <w:rsid w:val="00CC2CC8"/>
    <w:rsid w:val="00CC2CEB"/>
    <w:rsid w:val="00CC3F94"/>
    <w:rsid w:val="00CC7420"/>
    <w:rsid w:val="00CC7A37"/>
    <w:rsid w:val="00CC7F8A"/>
    <w:rsid w:val="00CD0C15"/>
    <w:rsid w:val="00CD113D"/>
    <w:rsid w:val="00CD21D0"/>
    <w:rsid w:val="00CD3CB7"/>
    <w:rsid w:val="00CD4615"/>
    <w:rsid w:val="00CD4CD7"/>
    <w:rsid w:val="00CD4FC0"/>
    <w:rsid w:val="00CD50C3"/>
    <w:rsid w:val="00CD5744"/>
    <w:rsid w:val="00CD60E9"/>
    <w:rsid w:val="00CD78A1"/>
    <w:rsid w:val="00CD7B98"/>
    <w:rsid w:val="00CE1585"/>
    <w:rsid w:val="00CE16D2"/>
    <w:rsid w:val="00CE1A53"/>
    <w:rsid w:val="00CE1D99"/>
    <w:rsid w:val="00CE2C95"/>
    <w:rsid w:val="00CE3045"/>
    <w:rsid w:val="00CE3EE6"/>
    <w:rsid w:val="00CE41C8"/>
    <w:rsid w:val="00CE44DF"/>
    <w:rsid w:val="00CE54D1"/>
    <w:rsid w:val="00CE5D8F"/>
    <w:rsid w:val="00CE6F78"/>
    <w:rsid w:val="00CF078D"/>
    <w:rsid w:val="00CF13C1"/>
    <w:rsid w:val="00CF1A67"/>
    <w:rsid w:val="00CF1D6D"/>
    <w:rsid w:val="00CF4E9C"/>
    <w:rsid w:val="00CF50AB"/>
    <w:rsid w:val="00CF550E"/>
    <w:rsid w:val="00CF58B7"/>
    <w:rsid w:val="00CF7E15"/>
    <w:rsid w:val="00D003AC"/>
    <w:rsid w:val="00D00913"/>
    <w:rsid w:val="00D0142B"/>
    <w:rsid w:val="00D0343F"/>
    <w:rsid w:val="00D054F5"/>
    <w:rsid w:val="00D056C8"/>
    <w:rsid w:val="00D05947"/>
    <w:rsid w:val="00D06753"/>
    <w:rsid w:val="00D074F3"/>
    <w:rsid w:val="00D07A12"/>
    <w:rsid w:val="00D07D57"/>
    <w:rsid w:val="00D123EE"/>
    <w:rsid w:val="00D1292C"/>
    <w:rsid w:val="00D13AC3"/>
    <w:rsid w:val="00D1511B"/>
    <w:rsid w:val="00D15270"/>
    <w:rsid w:val="00D157E8"/>
    <w:rsid w:val="00D1610F"/>
    <w:rsid w:val="00D16320"/>
    <w:rsid w:val="00D164A3"/>
    <w:rsid w:val="00D16F63"/>
    <w:rsid w:val="00D17798"/>
    <w:rsid w:val="00D17DC3"/>
    <w:rsid w:val="00D17FD7"/>
    <w:rsid w:val="00D20459"/>
    <w:rsid w:val="00D20FD9"/>
    <w:rsid w:val="00D22E68"/>
    <w:rsid w:val="00D238BE"/>
    <w:rsid w:val="00D23B0B"/>
    <w:rsid w:val="00D23B91"/>
    <w:rsid w:val="00D24204"/>
    <w:rsid w:val="00D24AC1"/>
    <w:rsid w:val="00D2776C"/>
    <w:rsid w:val="00D30151"/>
    <w:rsid w:val="00D30245"/>
    <w:rsid w:val="00D3043B"/>
    <w:rsid w:val="00D30605"/>
    <w:rsid w:val="00D31D2E"/>
    <w:rsid w:val="00D31ED1"/>
    <w:rsid w:val="00D35B33"/>
    <w:rsid w:val="00D36B33"/>
    <w:rsid w:val="00D37763"/>
    <w:rsid w:val="00D40159"/>
    <w:rsid w:val="00D41BF0"/>
    <w:rsid w:val="00D43105"/>
    <w:rsid w:val="00D43393"/>
    <w:rsid w:val="00D44BB9"/>
    <w:rsid w:val="00D45ABB"/>
    <w:rsid w:val="00D46EE8"/>
    <w:rsid w:val="00D47864"/>
    <w:rsid w:val="00D50359"/>
    <w:rsid w:val="00D51D13"/>
    <w:rsid w:val="00D52297"/>
    <w:rsid w:val="00D52CB7"/>
    <w:rsid w:val="00D53070"/>
    <w:rsid w:val="00D53725"/>
    <w:rsid w:val="00D54B55"/>
    <w:rsid w:val="00D55107"/>
    <w:rsid w:val="00D55250"/>
    <w:rsid w:val="00D552CF"/>
    <w:rsid w:val="00D55609"/>
    <w:rsid w:val="00D55968"/>
    <w:rsid w:val="00D56D02"/>
    <w:rsid w:val="00D57A5B"/>
    <w:rsid w:val="00D6008F"/>
    <w:rsid w:val="00D60D89"/>
    <w:rsid w:val="00D61203"/>
    <w:rsid w:val="00D6188B"/>
    <w:rsid w:val="00D62FBF"/>
    <w:rsid w:val="00D63975"/>
    <w:rsid w:val="00D669C7"/>
    <w:rsid w:val="00D66D77"/>
    <w:rsid w:val="00D672AB"/>
    <w:rsid w:val="00D67321"/>
    <w:rsid w:val="00D67A04"/>
    <w:rsid w:val="00D67B80"/>
    <w:rsid w:val="00D719F0"/>
    <w:rsid w:val="00D72932"/>
    <w:rsid w:val="00D73DEC"/>
    <w:rsid w:val="00D7465C"/>
    <w:rsid w:val="00D7519A"/>
    <w:rsid w:val="00D75E61"/>
    <w:rsid w:val="00D76126"/>
    <w:rsid w:val="00D77027"/>
    <w:rsid w:val="00D77939"/>
    <w:rsid w:val="00D77AC3"/>
    <w:rsid w:val="00D802C8"/>
    <w:rsid w:val="00D81DEA"/>
    <w:rsid w:val="00D81DFB"/>
    <w:rsid w:val="00D834C8"/>
    <w:rsid w:val="00D85190"/>
    <w:rsid w:val="00D852FC"/>
    <w:rsid w:val="00D85CDB"/>
    <w:rsid w:val="00D85D5F"/>
    <w:rsid w:val="00D877B9"/>
    <w:rsid w:val="00D90172"/>
    <w:rsid w:val="00D90DA3"/>
    <w:rsid w:val="00D90EF2"/>
    <w:rsid w:val="00D914D4"/>
    <w:rsid w:val="00D92100"/>
    <w:rsid w:val="00D9251B"/>
    <w:rsid w:val="00D92613"/>
    <w:rsid w:val="00D94C73"/>
    <w:rsid w:val="00D9603A"/>
    <w:rsid w:val="00DA20F2"/>
    <w:rsid w:val="00DA24D8"/>
    <w:rsid w:val="00DA2CD5"/>
    <w:rsid w:val="00DA3156"/>
    <w:rsid w:val="00DA3605"/>
    <w:rsid w:val="00DA452D"/>
    <w:rsid w:val="00DA457E"/>
    <w:rsid w:val="00DA4B93"/>
    <w:rsid w:val="00DA5124"/>
    <w:rsid w:val="00DA54D6"/>
    <w:rsid w:val="00DA5EAA"/>
    <w:rsid w:val="00DA6692"/>
    <w:rsid w:val="00DA7215"/>
    <w:rsid w:val="00DA73B2"/>
    <w:rsid w:val="00DA7CBF"/>
    <w:rsid w:val="00DB094B"/>
    <w:rsid w:val="00DB3023"/>
    <w:rsid w:val="00DB47D8"/>
    <w:rsid w:val="00DB487B"/>
    <w:rsid w:val="00DB4B05"/>
    <w:rsid w:val="00DB4B31"/>
    <w:rsid w:val="00DB54E5"/>
    <w:rsid w:val="00DB7A7B"/>
    <w:rsid w:val="00DC0025"/>
    <w:rsid w:val="00DC1752"/>
    <w:rsid w:val="00DC29C4"/>
    <w:rsid w:val="00DC3B95"/>
    <w:rsid w:val="00DC3F32"/>
    <w:rsid w:val="00DC5186"/>
    <w:rsid w:val="00DC6262"/>
    <w:rsid w:val="00DC6D3A"/>
    <w:rsid w:val="00DC708F"/>
    <w:rsid w:val="00DC72AA"/>
    <w:rsid w:val="00DD09D5"/>
    <w:rsid w:val="00DD10A8"/>
    <w:rsid w:val="00DD1498"/>
    <w:rsid w:val="00DD1546"/>
    <w:rsid w:val="00DD1830"/>
    <w:rsid w:val="00DD24D9"/>
    <w:rsid w:val="00DD2FDF"/>
    <w:rsid w:val="00DD3E7A"/>
    <w:rsid w:val="00DD49C1"/>
    <w:rsid w:val="00DD62DF"/>
    <w:rsid w:val="00DE23B5"/>
    <w:rsid w:val="00DE39F3"/>
    <w:rsid w:val="00DE3C71"/>
    <w:rsid w:val="00DE497B"/>
    <w:rsid w:val="00DF056A"/>
    <w:rsid w:val="00DF0DBB"/>
    <w:rsid w:val="00DF0FB3"/>
    <w:rsid w:val="00DF18C7"/>
    <w:rsid w:val="00DF6742"/>
    <w:rsid w:val="00DF777F"/>
    <w:rsid w:val="00DF7D45"/>
    <w:rsid w:val="00E000D9"/>
    <w:rsid w:val="00E01812"/>
    <w:rsid w:val="00E01F65"/>
    <w:rsid w:val="00E02735"/>
    <w:rsid w:val="00E03585"/>
    <w:rsid w:val="00E04FB5"/>
    <w:rsid w:val="00E05C89"/>
    <w:rsid w:val="00E05CA0"/>
    <w:rsid w:val="00E06EA5"/>
    <w:rsid w:val="00E100A1"/>
    <w:rsid w:val="00E112FB"/>
    <w:rsid w:val="00E12313"/>
    <w:rsid w:val="00E12772"/>
    <w:rsid w:val="00E130DD"/>
    <w:rsid w:val="00E1370A"/>
    <w:rsid w:val="00E1482C"/>
    <w:rsid w:val="00E14D70"/>
    <w:rsid w:val="00E150C8"/>
    <w:rsid w:val="00E15368"/>
    <w:rsid w:val="00E15528"/>
    <w:rsid w:val="00E169A1"/>
    <w:rsid w:val="00E20249"/>
    <w:rsid w:val="00E217D6"/>
    <w:rsid w:val="00E21D60"/>
    <w:rsid w:val="00E222A6"/>
    <w:rsid w:val="00E24C87"/>
    <w:rsid w:val="00E25868"/>
    <w:rsid w:val="00E259D1"/>
    <w:rsid w:val="00E266FD"/>
    <w:rsid w:val="00E26B4C"/>
    <w:rsid w:val="00E270DF"/>
    <w:rsid w:val="00E32661"/>
    <w:rsid w:val="00E337C1"/>
    <w:rsid w:val="00E33812"/>
    <w:rsid w:val="00E3588B"/>
    <w:rsid w:val="00E40643"/>
    <w:rsid w:val="00E4241F"/>
    <w:rsid w:val="00E431D2"/>
    <w:rsid w:val="00E43B57"/>
    <w:rsid w:val="00E451FF"/>
    <w:rsid w:val="00E45400"/>
    <w:rsid w:val="00E47D1D"/>
    <w:rsid w:val="00E51126"/>
    <w:rsid w:val="00E51833"/>
    <w:rsid w:val="00E52AB3"/>
    <w:rsid w:val="00E52E0F"/>
    <w:rsid w:val="00E549AB"/>
    <w:rsid w:val="00E54EBF"/>
    <w:rsid w:val="00E55627"/>
    <w:rsid w:val="00E56686"/>
    <w:rsid w:val="00E568D0"/>
    <w:rsid w:val="00E5703F"/>
    <w:rsid w:val="00E57204"/>
    <w:rsid w:val="00E57B43"/>
    <w:rsid w:val="00E61771"/>
    <w:rsid w:val="00E621F5"/>
    <w:rsid w:val="00E63546"/>
    <w:rsid w:val="00E63EE0"/>
    <w:rsid w:val="00E6518A"/>
    <w:rsid w:val="00E65D10"/>
    <w:rsid w:val="00E672CE"/>
    <w:rsid w:val="00E67F92"/>
    <w:rsid w:val="00E700DA"/>
    <w:rsid w:val="00E70F8A"/>
    <w:rsid w:val="00E7252F"/>
    <w:rsid w:val="00E726C2"/>
    <w:rsid w:val="00E72AF9"/>
    <w:rsid w:val="00E7488F"/>
    <w:rsid w:val="00E74C42"/>
    <w:rsid w:val="00E77FE0"/>
    <w:rsid w:val="00E808E2"/>
    <w:rsid w:val="00E81401"/>
    <w:rsid w:val="00E83165"/>
    <w:rsid w:val="00E83623"/>
    <w:rsid w:val="00E83C03"/>
    <w:rsid w:val="00E914A9"/>
    <w:rsid w:val="00E91CE2"/>
    <w:rsid w:val="00E9245F"/>
    <w:rsid w:val="00E92DE8"/>
    <w:rsid w:val="00E93D59"/>
    <w:rsid w:val="00E93D9E"/>
    <w:rsid w:val="00E93FA4"/>
    <w:rsid w:val="00E943E1"/>
    <w:rsid w:val="00E94589"/>
    <w:rsid w:val="00E9650E"/>
    <w:rsid w:val="00E97332"/>
    <w:rsid w:val="00E97CCE"/>
    <w:rsid w:val="00EA0F61"/>
    <w:rsid w:val="00EA1972"/>
    <w:rsid w:val="00EA2278"/>
    <w:rsid w:val="00EA45E2"/>
    <w:rsid w:val="00EA4ADE"/>
    <w:rsid w:val="00EA6A1E"/>
    <w:rsid w:val="00EA6D36"/>
    <w:rsid w:val="00EA6F60"/>
    <w:rsid w:val="00EA73FC"/>
    <w:rsid w:val="00EB1537"/>
    <w:rsid w:val="00EB16E6"/>
    <w:rsid w:val="00EB264F"/>
    <w:rsid w:val="00EB2CBF"/>
    <w:rsid w:val="00EB34C7"/>
    <w:rsid w:val="00EB4EC7"/>
    <w:rsid w:val="00EB4FA2"/>
    <w:rsid w:val="00EB65D7"/>
    <w:rsid w:val="00EB7391"/>
    <w:rsid w:val="00EC1AD5"/>
    <w:rsid w:val="00EC1F19"/>
    <w:rsid w:val="00EC28F5"/>
    <w:rsid w:val="00EC3C5D"/>
    <w:rsid w:val="00EC40FD"/>
    <w:rsid w:val="00EC4856"/>
    <w:rsid w:val="00EC5A71"/>
    <w:rsid w:val="00EC5EB1"/>
    <w:rsid w:val="00EC6C14"/>
    <w:rsid w:val="00ED0143"/>
    <w:rsid w:val="00ED0DAA"/>
    <w:rsid w:val="00ED170A"/>
    <w:rsid w:val="00ED26FA"/>
    <w:rsid w:val="00ED35F3"/>
    <w:rsid w:val="00ED40F1"/>
    <w:rsid w:val="00ED42BA"/>
    <w:rsid w:val="00ED5373"/>
    <w:rsid w:val="00ED6B38"/>
    <w:rsid w:val="00EE0678"/>
    <w:rsid w:val="00EE0C5A"/>
    <w:rsid w:val="00EE181E"/>
    <w:rsid w:val="00EE1A93"/>
    <w:rsid w:val="00EE1B90"/>
    <w:rsid w:val="00EE2381"/>
    <w:rsid w:val="00EE28AC"/>
    <w:rsid w:val="00EE2C26"/>
    <w:rsid w:val="00EE322C"/>
    <w:rsid w:val="00EE463F"/>
    <w:rsid w:val="00EE4B3A"/>
    <w:rsid w:val="00EE5814"/>
    <w:rsid w:val="00EE5971"/>
    <w:rsid w:val="00EE5D33"/>
    <w:rsid w:val="00EE70ED"/>
    <w:rsid w:val="00EF02DE"/>
    <w:rsid w:val="00EF0FFA"/>
    <w:rsid w:val="00EF34D7"/>
    <w:rsid w:val="00EF3877"/>
    <w:rsid w:val="00EF3983"/>
    <w:rsid w:val="00EF3F86"/>
    <w:rsid w:val="00EF649C"/>
    <w:rsid w:val="00EF6D6A"/>
    <w:rsid w:val="00EF7099"/>
    <w:rsid w:val="00EF7B3D"/>
    <w:rsid w:val="00F00A53"/>
    <w:rsid w:val="00F00B9D"/>
    <w:rsid w:val="00F00E0D"/>
    <w:rsid w:val="00F0155A"/>
    <w:rsid w:val="00F01BD7"/>
    <w:rsid w:val="00F05096"/>
    <w:rsid w:val="00F0562C"/>
    <w:rsid w:val="00F05B08"/>
    <w:rsid w:val="00F05C66"/>
    <w:rsid w:val="00F062EA"/>
    <w:rsid w:val="00F108A3"/>
    <w:rsid w:val="00F10DED"/>
    <w:rsid w:val="00F11C61"/>
    <w:rsid w:val="00F12578"/>
    <w:rsid w:val="00F127AB"/>
    <w:rsid w:val="00F12FCF"/>
    <w:rsid w:val="00F130AC"/>
    <w:rsid w:val="00F13F6D"/>
    <w:rsid w:val="00F14865"/>
    <w:rsid w:val="00F15877"/>
    <w:rsid w:val="00F1651F"/>
    <w:rsid w:val="00F17AC8"/>
    <w:rsid w:val="00F17DC8"/>
    <w:rsid w:val="00F17F8F"/>
    <w:rsid w:val="00F204DA"/>
    <w:rsid w:val="00F20BF0"/>
    <w:rsid w:val="00F20C2C"/>
    <w:rsid w:val="00F22538"/>
    <w:rsid w:val="00F22D05"/>
    <w:rsid w:val="00F22FC3"/>
    <w:rsid w:val="00F24027"/>
    <w:rsid w:val="00F245BD"/>
    <w:rsid w:val="00F24AC3"/>
    <w:rsid w:val="00F2639D"/>
    <w:rsid w:val="00F267A2"/>
    <w:rsid w:val="00F277D5"/>
    <w:rsid w:val="00F27A50"/>
    <w:rsid w:val="00F303E5"/>
    <w:rsid w:val="00F31856"/>
    <w:rsid w:val="00F31C4F"/>
    <w:rsid w:val="00F335C6"/>
    <w:rsid w:val="00F340D8"/>
    <w:rsid w:val="00F345EC"/>
    <w:rsid w:val="00F3502E"/>
    <w:rsid w:val="00F353BB"/>
    <w:rsid w:val="00F36A42"/>
    <w:rsid w:val="00F37879"/>
    <w:rsid w:val="00F37CC1"/>
    <w:rsid w:val="00F406ED"/>
    <w:rsid w:val="00F41C90"/>
    <w:rsid w:val="00F4202E"/>
    <w:rsid w:val="00F432AB"/>
    <w:rsid w:val="00F435BB"/>
    <w:rsid w:val="00F4411D"/>
    <w:rsid w:val="00F45763"/>
    <w:rsid w:val="00F46CB8"/>
    <w:rsid w:val="00F46DC4"/>
    <w:rsid w:val="00F53C93"/>
    <w:rsid w:val="00F56BE2"/>
    <w:rsid w:val="00F57D7F"/>
    <w:rsid w:val="00F608A4"/>
    <w:rsid w:val="00F60C84"/>
    <w:rsid w:val="00F610B3"/>
    <w:rsid w:val="00F6161E"/>
    <w:rsid w:val="00F61C0D"/>
    <w:rsid w:val="00F63164"/>
    <w:rsid w:val="00F63D18"/>
    <w:rsid w:val="00F64186"/>
    <w:rsid w:val="00F654DE"/>
    <w:rsid w:val="00F65BDF"/>
    <w:rsid w:val="00F66F13"/>
    <w:rsid w:val="00F6793E"/>
    <w:rsid w:val="00F706C3"/>
    <w:rsid w:val="00F717B9"/>
    <w:rsid w:val="00F736D1"/>
    <w:rsid w:val="00F8035C"/>
    <w:rsid w:val="00F80470"/>
    <w:rsid w:val="00F80F0D"/>
    <w:rsid w:val="00F8169F"/>
    <w:rsid w:val="00F81F9D"/>
    <w:rsid w:val="00F83CC3"/>
    <w:rsid w:val="00F85BBD"/>
    <w:rsid w:val="00F85E46"/>
    <w:rsid w:val="00F902E2"/>
    <w:rsid w:val="00F90FFE"/>
    <w:rsid w:val="00F9310F"/>
    <w:rsid w:val="00F93CE6"/>
    <w:rsid w:val="00F93D0E"/>
    <w:rsid w:val="00F94573"/>
    <w:rsid w:val="00F94A14"/>
    <w:rsid w:val="00F94AA0"/>
    <w:rsid w:val="00F94D66"/>
    <w:rsid w:val="00F969C8"/>
    <w:rsid w:val="00F97518"/>
    <w:rsid w:val="00F97879"/>
    <w:rsid w:val="00F978C9"/>
    <w:rsid w:val="00F97C25"/>
    <w:rsid w:val="00F97DE9"/>
    <w:rsid w:val="00FA1CDA"/>
    <w:rsid w:val="00FA2C2B"/>
    <w:rsid w:val="00FA4C06"/>
    <w:rsid w:val="00FA4E81"/>
    <w:rsid w:val="00FA7075"/>
    <w:rsid w:val="00FA7CA8"/>
    <w:rsid w:val="00FB0426"/>
    <w:rsid w:val="00FB0BAD"/>
    <w:rsid w:val="00FB1277"/>
    <w:rsid w:val="00FB2418"/>
    <w:rsid w:val="00FB359A"/>
    <w:rsid w:val="00FB445F"/>
    <w:rsid w:val="00FB4DE4"/>
    <w:rsid w:val="00FB7107"/>
    <w:rsid w:val="00FB766C"/>
    <w:rsid w:val="00FC2F38"/>
    <w:rsid w:val="00FC41D9"/>
    <w:rsid w:val="00FC4499"/>
    <w:rsid w:val="00FC659A"/>
    <w:rsid w:val="00FC76AC"/>
    <w:rsid w:val="00FC78CE"/>
    <w:rsid w:val="00FC7BDB"/>
    <w:rsid w:val="00FD05C9"/>
    <w:rsid w:val="00FD1A8B"/>
    <w:rsid w:val="00FD1C2E"/>
    <w:rsid w:val="00FD255B"/>
    <w:rsid w:val="00FD2657"/>
    <w:rsid w:val="00FD37A3"/>
    <w:rsid w:val="00FD469F"/>
    <w:rsid w:val="00FD46AB"/>
    <w:rsid w:val="00FD6B8F"/>
    <w:rsid w:val="00FE19DB"/>
    <w:rsid w:val="00FE3E8E"/>
    <w:rsid w:val="00FE3EE4"/>
    <w:rsid w:val="00FE4532"/>
    <w:rsid w:val="00FE4763"/>
    <w:rsid w:val="00FE4CE6"/>
    <w:rsid w:val="00FE51A5"/>
    <w:rsid w:val="00FE558F"/>
    <w:rsid w:val="00FE5F14"/>
    <w:rsid w:val="00FE6103"/>
    <w:rsid w:val="00FE6532"/>
    <w:rsid w:val="00FE7538"/>
    <w:rsid w:val="00FF0449"/>
    <w:rsid w:val="00FF07A5"/>
    <w:rsid w:val="00FF0E24"/>
    <w:rsid w:val="00FF2626"/>
    <w:rsid w:val="00FF2B10"/>
    <w:rsid w:val="00FF2F84"/>
    <w:rsid w:val="00FF30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6980D2-6AA2-40F8-A08C-934B9B32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3E1969"/>
    <w:pPr>
      <w:ind w:left="720"/>
      <w:contextualSpacing/>
    </w:pPr>
  </w:style>
  <w:style w:type="character" w:customStyle="1" w:styleId="AkapitzlistZnak">
    <w:name w:val="Akapit z listą Znak"/>
    <w:link w:val="Akapitzlist"/>
    <w:uiPriority w:val="34"/>
    <w:qFormat/>
    <w:rsid w:val="003E1969"/>
  </w:style>
  <w:style w:type="character" w:styleId="Pogrubienie">
    <w:name w:val="Strong"/>
    <w:basedOn w:val="Domylnaczcionkaakapitu"/>
    <w:uiPriority w:val="22"/>
    <w:qFormat/>
    <w:rsid w:val="00D30605"/>
    <w:rPr>
      <w:b/>
      <w:bCs/>
    </w:rPr>
  </w:style>
  <w:style w:type="paragraph" w:styleId="NormalnyWeb">
    <w:name w:val="Normal (Web)"/>
    <w:basedOn w:val="Normalny"/>
    <w:uiPriority w:val="99"/>
    <w:unhideWhenUsed/>
    <w:rsid w:val="00FB710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ragraph">
    <w:name w:val="paragraph"/>
    <w:basedOn w:val="Normalny"/>
    <w:rsid w:val="00964A6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64A62"/>
  </w:style>
  <w:style w:type="character" w:customStyle="1" w:styleId="eop">
    <w:name w:val="eop"/>
    <w:basedOn w:val="Domylnaczcionkaakapitu"/>
    <w:rsid w:val="00964A62"/>
  </w:style>
  <w:style w:type="character" w:customStyle="1" w:styleId="tabchar">
    <w:name w:val="tabchar"/>
    <w:basedOn w:val="Domylnaczcionkaakapitu"/>
    <w:rsid w:val="00964A62"/>
  </w:style>
  <w:style w:type="character" w:customStyle="1" w:styleId="spellingerror">
    <w:name w:val="spellingerror"/>
    <w:basedOn w:val="Domylnaczcionkaakapitu"/>
    <w:rsid w:val="00964A62"/>
  </w:style>
  <w:style w:type="character" w:customStyle="1" w:styleId="scxw157605539">
    <w:name w:val="scxw157605539"/>
    <w:basedOn w:val="Domylnaczcionkaakapitu"/>
    <w:rsid w:val="00964A62"/>
  </w:style>
  <w:style w:type="character" w:customStyle="1" w:styleId="contextualspellingandgrammarerror">
    <w:name w:val="contextualspellingandgrammarerror"/>
    <w:basedOn w:val="Domylnaczcionkaakapitu"/>
    <w:rsid w:val="00964A62"/>
  </w:style>
  <w:style w:type="character" w:customStyle="1" w:styleId="xnormaltextrun">
    <w:name w:val="x_normaltextrun"/>
    <w:basedOn w:val="Domylnaczcionkaakapitu"/>
    <w:rsid w:val="00964A62"/>
  </w:style>
  <w:style w:type="character" w:customStyle="1" w:styleId="xeop">
    <w:name w:val="x_eop"/>
    <w:basedOn w:val="Domylnaczcionkaakapitu"/>
    <w:rsid w:val="00964A62"/>
  </w:style>
  <w:style w:type="paragraph" w:customStyle="1" w:styleId="Default">
    <w:name w:val="Default"/>
    <w:rsid w:val="00964A62"/>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rsid w:val="00366F10"/>
    <w:pPr>
      <w:spacing w:after="0" w:line="240" w:lineRule="auto"/>
    </w:pPr>
    <w:rPr>
      <w:rFonts w:ascii="Calibri" w:eastAsia="Times New Roman" w:hAnsi="Calibri" w:cs="Times New Roman"/>
      <w:szCs w:val="20"/>
      <w:lang w:val="x-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tprzypisukocowego">
    <w:name w:val="endnote text"/>
    <w:basedOn w:val="Normalny"/>
    <w:link w:val="TekstprzypisukocowegoZnak"/>
    <w:uiPriority w:val="99"/>
    <w:semiHidden/>
    <w:unhideWhenUsed/>
    <w:rsid w:val="004F22E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F22EC"/>
    <w:rPr>
      <w:sz w:val="20"/>
      <w:szCs w:val="20"/>
    </w:rPr>
  </w:style>
  <w:style w:type="character" w:styleId="Odwoanieprzypisukocowego">
    <w:name w:val="endnote reference"/>
    <w:basedOn w:val="Domylnaczcionkaakapitu"/>
    <w:uiPriority w:val="99"/>
    <w:semiHidden/>
    <w:unhideWhenUsed/>
    <w:rsid w:val="004F22EC"/>
    <w:rPr>
      <w:vertAlign w:val="superscript"/>
    </w:rPr>
  </w:style>
  <w:style w:type="character" w:styleId="Odwoaniedokomentarza">
    <w:name w:val="annotation reference"/>
    <w:basedOn w:val="Domylnaczcionkaakapitu"/>
    <w:uiPriority w:val="99"/>
    <w:semiHidden/>
    <w:unhideWhenUsed/>
    <w:rsid w:val="007A391F"/>
    <w:rPr>
      <w:sz w:val="16"/>
      <w:szCs w:val="16"/>
    </w:rPr>
  </w:style>
  <w:style w:type="paragraph" w:styleId="Tekstkomentarza">
    <w:name w:val="annotation text"/>
    <w:basedOn w:val="Normalny"/>
    <w:link w:val="TekstkomentarzaZnak"/>
    <w:uiPriority w:val="99"/>
    <w:semiHidden/>
    <w:unhideWhenUsed/>
    <w:rsid w:val="007A391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A391F"/>
    <w:rPr>
      <w:sz w:val="20"/>
      <w:szCs w:val="20"/>
    </w:rPr>
  </w:style>
  <w:style w:type="paragraph" w:styleId="Tematkomentarza">
    <w:name w:val="annotation subject"/>
    <w:basedOn w:val="Tekstkomentarza"/>
    <w:next w:val="Tekstkomentarza"/>
    <w:link w:val="TematkomentarzaZnak"/>
    <w:uiPriority w:val="99"/>
    <w:semiHidden/>
    <w:unhideWhenUsed/>
    <w:rsid w:val="007A391F"/>
    <w:rPr>
      <w:b/>
      <w:bCs/>
    </w:rPr>
  </w:style>
  <w:style w:type="character" w:customStyle="1" w:styleId="TematkomentarzaZnak">
    <w:name w:val="Temat komentarza Znak"/>
    <w:basedOn w:val="TekstkomentarzaZnak"/>
    <w:link w:val="Tematkomentarza"/>
    <w:uiPriority w:val="99"/>
    <w:semiHidden/>
    <w:rsid w:val="007A391F"/>
    <w:rPr>
      <w:b/>
      <w:bCs/>
      <w:sz w:val="20"/>
      <w:szCs w:val="20"/>
    </w:rPr>
  </w:style>
  <w:style w:type="paragraph" w:styleId="Tekstdymka">
    <w:name w:val="Balloon Text"/>
    <w:basedOn w:val="Normalny"/>
    <w:link w:val="TekstdymkaZnak"/>
    <w:uiPriority w:val="99"/>
    <w:semiHidden/>
    <w:unhideWhenUsed/>
    <w:rsid w:val="007A39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39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7A6D6-9E5F-4CE8-A997-9E6946DE3E5C}">
  <ds:schemaRefs>
    <ds:schemaRef ds:uri="http://www.w3.org/2001/XMLSchema"/>
  </ds:schemaRefs>
</ds:datastoreItem>
</file>

<file path=customXml/itemProps2.xml><?xml version="1.0" encoding="utf-8"?>
<ds:datastoreItem xmlns:ds="http://schemas.openxmlformats.org/officeDocument/2006/customXml" ds:itemID="{664342C1-CE7A-43B2-9D17-8F1D10ACB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19194</TotalTime>
  <Pages>64</Pages>
  <Words>18823</Words>
  <Characters>112942</Characters>
  <Application>Microsoft Office Word</Application>
  <DocSecurity>0</DocSecurity>
  <Lines>941</Lines>
  <Paragraphs>263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1206</cp:revision>
  <dcterms:created xsi:type="dcterms:W3CDTF">2024-06-28T07:03:00Z</dcterms:created>
  <dcterms:modified xsi:type="dcterms:W3CDTF">2024-08-27T12:11:00Z</dcterms:modified>
</cp:coreProperties>
</file>