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E3A" w:rsidRPr="00C53F1B" w:rsidRDefault="00345E3A" w:rsidP="00345E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F1B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345E3A" w:rsidRPr="00C53F1B" w:rsidRDefault="00345E3A" w:rsidP="00C53F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F1B">
        <w:rPr>
          <w:rFonts w:ascii="Times New Roman" w:hAnsi="Times New Roman" w:cs="Times New Roman"/>
          <w:sz w:val="24"/>
          <w:szCs w:val="24"/>
        </w:rPr>
        <w:t>do projektu uchwały Rady Mie</w:t>
      </w:r>
      <w:r w:rsidR="00170394">
        <w:rPr>
          <w:rFonts w:ascii="Times New Roman" w:hAnsi="Times New Roman" w:cs="Times New Roman"/>
          <w:sz w:val="24"/>
          <w:szCs w:val="24"/>
        </w:rPr>
        <w:t>jskiej w Stalowej Woli z dnia 20</w:t>
      </w:r>
      <w:r w:rsidRPr="00C53F1B">
        <w:rPr>
          <w:rFonts w:ascii="Times New Roman" w:hAnsi="Times New Roman" w:cs="Times New Roman"/>
          <w:sz w:val="24"/>
          <w:szCs w:val="24"/>
        </w:rPr>
        <w:t>.09.2024 r. w sprawie ustalenia wysokości opłat za pobyt dziecka w żłobkach miejskich w Stalowej Woli oraz maksymalnej wysokości opłaty za wyżywienie.</w:t>
      </w:r>
    </w:p>
    <w:p w:rsidR="00945F5B" w:rsidRPr="00C53F1B" w:rsidRDefault="00170394" w:rsidP="00945F5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dnia 1 listopada 2024r. w</w:t>
      </w:r>
      <w:r w:rsidR="00233112">
        <w:rPr>
          <w:rFonts w:ascii="Times New Roman" w:hAnsi="Times New Roman" w:cs="Times New Roman"/>
          <w:sz w:val="24"/>
          <w:szCs w:val="24"/>
        </w:rPr>
        <w:t xml:space="preserve">prowadza </w:t>
      </w:r>
      <w:r w:rsidR="00945F5B" w:rsidRPr="00C53F1B">
        <w:rPr>
          <w:rFonts w:ascii="Times New Roman" w:hAnsi="Times New Roman" w:cs="Times New Roman"/>
          <w:sz w:val="24"/>
          <w:szCs w:val="24"/>
        </w:rPr>
        <w:t xml:space="preserve">się miesięczną opłatę za pobyt dziecka w żłobkach miejskich prowadzonych przez Gminę Stalowa Wola, w wysokości 1 500 zł. </w:t>
      </w:r>
    </w:p>
    <w:p w:rsidR="00945F5B" w:rsidRPr="00C53F1B" w:rsidRDefault="00945F5B" w:rsidP="00945F5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F1B">
        <w:rPr>
          <w:rFonts w:ascii="Times New Roman" w:hAnsi="Times New Roman" w:cs="Times New Roman"/>
          <w:sz w:val="24"/>
          <w:szCs w:val="24"/>
        </w:rPr>
        <w:t>Maksymalna opłata dzienna za wyżywienie dziecka w żłobkach miejskich wynosi 13 zł.</w:t>
      </w:r>
    </w:p>
    <w:p w:rsidR="007B6ECA" w:rsidRPr="00C53F1B" w:rsidRDefault="007B6ECA" w:rsidP="00C53F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F1B">
        <w:rPr>
          <w:rFonts w:ascii="Times New Roman" w:hAnsi="Times New Roman" w:cs="Times New Roman"/>
          <w:sz w:val="24"/>
          <w:szCs w:val="24"/>
        </w:rPr>
        <w:t xml:space="preserve">Opieka nad dziećmi do lat 3 to zadanie własne gminy, niemniej jednak na gruncie obowiązujących przepisów ustawy o opiece nad dziećmi do lat 3, zasadą jest odpłatność </w:t>
      </w:r>
      <w:r w:rsidR="00BE111E">
        <w:rPr>
          <w:rFonts w:ascii="Times New Roman" w:hAnsi="Times New Roman" w:cs="Times New Roman"/>
          <w:sz w:val="24"/>
          <w:szCs w:val="24"/>
        </w:rPr>
        <w:br/>
      </w:r>
      <w:r w:rsidRPr="00C53F1B">
        <w:rPr>
          <w:rFonts w:ascii="Times New Roman" w:hAnsi="Times New Roman" w:cs="Times New Roman"/>
          <w:sz w:val="24"/>
          <w:szCs w:val="24"/>
        </w:rPr>
        <w:t>za pobyt dziecka w żłobku, która spoczywa na rodzicach. Cechą charakterystyczną opłaty jest jej ekwiwalentność i stanowi swoistą zapłatę (częściową) za uzyskanie zindywidualizowanego świadczenia opiekuńczo-wychowawczego ofer</w:t>
      </w:r>
      <w:r w:rsidR="00F3435A" w:rsidRPr="00C53F1B">
        <w:rPr>
          <w:rFonts w:ascii="Times New Roman" w:hAnsi="Times New Roman" w:cs="Times New Roman"/>
          <w:sz w:val="24"/>
          <w:szCs w:val="24"/>
        </w:rPr>
        <w:t>owanego przez gminę, pokrywającą</w:t>
      </w:r>
      <w:r w:rsidRPr="00C53F1B">
        <w:rPr>
          <w:rFonts w:ascii="Times New Roman" w:hAnsi="Times New Roman" w:cs="Times New Roman"/>
          <w:sz w:val="24"/>
          <w:szCs w:val="24"/>
        </w:rPr>
        <w:t xml:space="preserve"> częściowo koszt</w:t>
      </w:r>
      <w:r w:rsidR="00233112">
        <w:rPr>
          <w:rFonts w:ascii="Times New Roman" w:hAnsi="Times New Roman" w:cs="Times New Roman"/>
          <w:sz w:val="24"/>
          <w:szCs w:val="24"/>
        </w:rPr>
        <w:t>y osobowe i rzeczowe. W</w:t>
      </w:r>
      <w:r w:rsidRPr="00C53F1B">
        <w:rPr>
          <w:rFonts w:ascii="Times New Roman" w:hAnsi="Times New Roman" w:cs="Times New Roman"/>
          <w:sz w:val="24"/>
          <w:szCs w:val="24"/>
        </w:rPr>
        <w:t>ysokość  opłaty ponoszo</w:t>
      </w:r>
      <w:r w:rsidR="00FF36C8" w:rsidRPr="00C53F1B">
        <w:rPr>
          <w:rFonts w:ascii="Times New Roman" w:hAnsi="Times New Roman" w:cs="Times New Roman"/>
          <w:sz w:val="24"/>
          <w:szCs w:val="24"/>
        </w:rPr>
        <w:t xml:space="preserve">nej przez rodzica </w:t>
      </w:r>
      <w:r w:rsidR="00233112">
        <w:rPr>
          <w:rFonts w:ascii="Times New Roman" w:hAnsi="Times New Roman" w:cs="Times New Roman"/>
          <w:sz w:val="24"/>
          <w:szCs w:val="24"/>
        </w:rPr>
        <w:t xml:space="preserve">jest obecnie </w:t>
      </w:r>
      <w:r w:rsidR="00FF36C8" w:rsidRPr="00C53F1B">
        <w:rPr>
          <w:rFonts w:ascii="Times New Roman" w:hAnsi="Times New Roman" w:cs="Times New Roman"/>
          <w:sz w:val="24"/>
          <w:szCs w:val="24"/>
        </w:rPr>
        <w:t>na poziomie 17,4</w:t>
      </w:r>
      <w:r w:rsidRPr="00C53F1B">
        <w:rPr>
          <w:rFonts w:ascii="Times New Roman" w:hAnsi="Times New Roman" w:cs="Times New Roman"/>
          <w:sz w:val="24"/>
          <w:szCs w:val="24"/>
        </w:rPr>
        <w:t xml:space="preserve"> % realnego koszt</w:t>
      </w:r>
      <w:r w:rsidR="00AB4087">
        <w:rPr>
          <w:rFonts w:ascii="Times New Roman" w:hAnsi="Times New Roman" w:cs="Times New Roman"/>
          <w:sz w:val="24"/>
          <w:szCs w:val="24"/>
        </w:rPr>
        <w:t>u pobytu dziecka</w:t>
      </w:r>
      <w:r w:rsidR="00233112">
        <w:rPr>
          <w:rFonts w:ascii="Times New Roman" w:hAnsi="Times New Roman" w:cs="Times New Roman"/>
          <w:sz w:val="24"/>
          <w:szCs w:val="24"/>
        </w:rPr>
        <w:t>.</w:t>
      </w:r>
      <w:r w:rsidR="00AB40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35A" w:rsidRPr="00C53F1B" w:rsidRDefault="007B6ECA" w:rsidP="00C53F1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3F1B">
        <w:rPr>
          <w:rStyle w:val="markedcontent"/>
          <w:rFonts w:ascii="Times New Roman" w:hAnsi="Times New Roman" w:cs="Times New Roman"/>
          <w:sz w:val="24"/>
          <w:szCs w:val="24"/>
        </w:rPr>
        <w:t>Wysokość opłat</w:t>
      </w:r>
      <w:r w:rsidR="00FF36C8" w:rsidRPr="00C53F1B">
        <w:rPr>
          <w:rStyle w:val="markedcontent"/>
          <w:rFonts w:ascii="Times New Roman" w:hAnsi="Times New Roman" w:cs="Times New Roman"/>
          <w:sz w:val="24"/>
          <w:szCs w:val="24"/>
        </w:rPr>
        <w:t>y</w:t>
      </w:r>
      <w:r w:rsidRPr="00C53F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F36C8" w:rsidRPr="00C53F1B">
        <w:rPr>
          <w:rStyle w:val="markedcontent"/>
          <w:rFonts w:ascii="Times New Roman" w:hAnsi="Times New Roman" w:cs="Times New Roman"/>
          <w:sz w:val="24"/>
          <w:szCs w:val="24"/>
        </w:rPr>
        <w:t>pobieranej</w:t>
      </w:r>
      <w:r w:rsidRPr="00C53F1B">
        <w:rPr>
          <w:rStyle w:val="markedcontent"/>
          <w:rFonts w:ascii="Times New Roman" w:hAnsi="Times New Roman" w:cs="Times New Roman"/>
          <w:sz w:val="24"/>
          <w:szCs w:val="24"/>
        </w:rPr>
        <w:t xml:space="preserve"> od rodziców została skalkulowana na podstawie ekonomicznej analizy pełnego kosztu pobytu dziecka w żłobku, obejmującego zapewnienie świadczeń</w:t>
      </w:r>
      <w:r w:rsidRPr="00C53F1B">
        <w:rPr>
          <w:rFonts w:ascii="Times New Roman" w:hAnsi="Times New Roman" w:cs="Times New Roman"/>
          <w:sz w:val="24"/>
          <w:szCs w:val="24"/>
        </w:rPr>
        <w:t xml:space="preserve"> </w:t>
      </w:r>
      <w:r w:rsidRPr="00C53F1B">
        <w:rPr>
          <w:rStyle w:val="markedcontent"/>
          <w:rFonts w:ascii="Times New Roman" w:hAnsi="Times New Roman" w:cs="Times New Roman"/>
          <w:sz w:val="24"/>
          <w:szCs w:val="24"/>
        </w:rPr>
        <w:t>opiekuńczych, pielęgnacyjnych, wychowawczych i</w:t>
      </w:r>
      <w:r w:rsidR="00F3435A" w:rsidRPr="00C53F1B">
        <w:rPr>
          <w:rStyle w:val="markedcontent"/>
          <w:rFonts w:ascii="Times New Roman" w:hAnsi="Times New Roman" w:cs="Times New Roman"/>
          <w:sz w:val="24"/>
          <w:szCs w:val="24"/>
        </w:rPr>
        <w:t xml:space="preserve"> edukacyjnych i </w:t>
      </w:r>
      <w:r w:rsidR="00FF36C8" w:rsidRPr="00C53F1B">
        <w:rPr>
          <w:rStyle w:val="markedcontent"/>
          <w:rFonts w:ascii="Times New Roman" w:hAnsi="Times New Roman" w:cs="Times New Roman"/>
          <w:sz w:val="24"/>
          <w:szCs w:val="24"/>
        </w:rPr>
        <w:t xml:space="preserve">ustalona na poziomie  około </w:t>
      </w:r>
      <w:r w:rsidR="00F3435A" w:rsidRPr="00C53F1B">
        <w:rPr>
          <w:rStyle w:val="markedcontent"/>
          <w:rFonts w:ascii="Times New Roman" w:hAnsi="Times New Roman" w:cs="Times New Roman"/>
          <w:sz w:val="24"/>
          <w:szCs w:val="24"/>
        </w:rPr>
        <w:t>50% realnego koszt</w:t>
      </w:r>
      <w:r w:rsidR="00FF36C8" w:rsidRPr="00C53F1B">
        <w:rPr>
          <w:rStyle w:val="markedcontent"/>
          <w:rFonts w:ascii="Times New Roman" w:hAnsi="Times New Roman" w:cs="Times New Roman"/>
          <w:sz w:val="24"/>
          <w:szCs w:val="24"/>
        </w:rPr>
        <w:t xml:space="preserve">u. </w:t>
      </w:r>
      <w:r w:rsidR="00F3435A" w:rsidRPr="00C53F1B">
        <w:rPr>
          <w:rFonts w:ascii="Times New Roman" w:hAnsi="Times New Roman" w:cs="Times New Roman"/>
          <w:sz w:val="24"/>
          <w:szCs w:val="24"/>
        </w:rPr>
        <w:t>Średni koszt utrzymania 1 miejsca w żłobku w roku 2023r. wynió</w:t>
      </w:r>
      <w:r w:rsidR="00FF36C8" w:rsidRPr="00C53F1B">
        <w:rPr>
          <w:rFonts w:ascii="Times New Roman" w:hAnsi="Times New Roman" w:cs="Times New Roman"/>
          <w:sz w:val="24"/>
          <w:szCs w:val="24"/>
        </w:rPr>
        <w:t>s</w:t>
      </w:r>
      <w:r w:rsidR="00F3435A" w:rsidRPr="00C53F1B">
        <w:rPr>
          <w:rFonts w:ascii="Times New Roman" w:hAnsi="Times New Roman" w:cs="Times New Roman"/>
          <w:sz w:val="24"/>
          <w:szCs w:val="24"/>
        </w:rPr>
        <w:t xml:space="preserve">ł 2380,54 zł, natomiast w okresie 1 półrocza 2024r. wzrósł </w:t>
      </w:r>
      <w:r w:rsidR="00FF36C8" w:rsidRPr="00C53F1B">
        <w:rPr>
          <w:rFonts w:ascii="Times New Roman" w:hAnsi="Times New Roman" w:cs="Times New Roman"/>
          <w:sz w:val="24"/>
          <w:szCs w:val="24"/>
        </w:rPr>
        <w:t xml:space="preserve">o 24,4 %. </w:t>
      </w:r>
      <w:r w:rsidR="00F3435A" w:rsidRPr="00C53F1B">
        <w:rPr>
          <w:rFonts w:ascii="Times New Roman" w:hAnsi="Times New Roman" w:cs="Times New Roman"/>
          <w:sz w:val="24"/>
          <w:szCs w:val="24"/>
        </w:rPr>
        <w:t xml:space="preserve"> do </w:t>
      </w:r>
      <w:r w:rsidR="00FF36C8" w:rsidRPr="00C53F1B">
        <w:rPr>
          <w:rFonts w:ascii="Times New Roman" w:hAnsi="Times New Roman" w:cs="Times New Roman"/>
          <w:sz w:val="24"/>
          <w:szCs w:val="24"/>
        </w:rPr>
        <w:t xml:space="preserve">kwoty </w:t>
      </w:r>
      <w:r w:rsidR="00F3435A" w:rsidRPr="00C53F1B">
        <w:rPr>
          <w:rFonts w:ascii="Times New Roman" w:hAnsi="Times New Roman" w:cs="Times New Roman"/>
          <w:sz w:val="24"/>
          <w:szCs w:val="24"/>
        </w:rPr>
        <w:t>2961,</w:t>
      </w:r>
      <w:r w:rsidR="00FF36C8" w:rsidRPr="00C53F1B">
        <w:rPr>
          <w:rFonts w:ascii="Times New Roman" w:hAnsi="Times New Roman" w:cs="Times New Roman"/>
          <w:sz w:val="24"/>
          <w:szCs w:val="24"/>
        </w:rPr>
        <w:t>24 zł. Urealnienie wysokości opłaty stało się zasadne.</w:t>
      </w:r>
    </w:p>
    <w:p w:rsidR="007B6ECA" w:rsidRPr="00C53F1B" w:rsidRDefault="00FF36C8" w:rsidP="00C53F1B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53F1B">
        <w:rPr>
          <w:rStyle w:val="markedcontent"/>
          <w:rFonts w:ascii="Times New Roman" w:hAnsi="Times New Roman" w:cs="Times New Roman"/>
          <w:sz w:val="24"/>
          <w:szCs w:val="24"/>
        </w:rPr>
        <w:t>Faktyczne koszty utrzymania żłobków miejskich przedstawiają się następująco:</w:t>
      </w:r>
    </w:p>
    <w:p w:rsidR="007B6ECA" w:rsidRDefault="007B6ECA" w:rsidP="00C62D1F">
      <w:pPr>
        <w:spacing w:line="276" w:lineRule="auto"/>
        <w:contextualSpacing/>
        <w:jc w:val="both"/>
        <w:rPr>
          <w:sz w:val="24"/>
          <w:szCs w:val="24"/>
        </w:rPr>
      </w:pPr>
      <w:r w:rsidRPr="009C12F9">
        <w:rPr>
          <w:rStyle w:val="markedcontent"/>
          <w:noProof/>
          <w:lang w:eastAsia="pl-PL"/>
        </w:rPr>
        <w:drawing>
          <wp:inline distT="0" distB="0" distL="0" distR="0" wp14:anchorId="23FA778D" wp14:editId="5AC91877">
            <wp:extent cx="5760720" cy="1485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B68" w:rsidRDefault="00A86B68" w:rsidP="00C62D1F">
      <w:pPr>
        <w:spacing w:line="276" w:lineRule="auto"/>
        <w:contextualSpacing/>
        <w:jc w:val="both"/>
        <w:rPr>
          <w:sz w:val="24"/>
          <w:szCs w:val="24"/>
        </w:rPr>
      </w:pPr>
    </w:p>
    <w:p w:rsidR="00A86B68" w:rsidRDefault="00A86B68" w:rsidP="00A86B68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F1B">
        <w:rPr>
          <w:rFonts w:ascii="Times New Roman" w:hAnsi="Times New Roman" w:cs="Times New Roman"/>
          <w:sz w:val="24"/>
          <w:szCs w:val="24"/>
        </w:rPr>
        <w:t xml:space="preserve">Z dniem 1 października 2024r. wchodzi w życie rządowy program Aktywny Rodzic wprowadzony ustawą z dnia 15 maja 2024 r. o wspieraniu rodziców w aktywności zawodowej oraz wychowaniu dziecka (Dz.U. 2024 poz.858). Jego elementem jest świadczenie „Aktywnie  w żłobku”. Będzie ono skierowane do rodziców dzieci korzystających z instytucji opieki nad dziećmi do lat 3, tj. żłobka, klubu dziecięcego lub opiekuna dziennego. Tym samym zmieni się </w:t>
      </w:r>
      <w:r w:rsidRPr="00C53F1B">
        <w:rPr>
          <w:rFonts w:ascii="Times New Roman" w:hAnsi="Times New Roman" w:cs="Times New Roman"/>
          <w:sz w:val="24"/>
          <w:szCs w:val="24"/>
        </w:rPr>
        <w:lastRenderedPageBreak/>
        <w:t xml:space="preserve">sposób finansowania opieki nad dziećmi w tych instytucjach. Koszt utrzymania miejsc </w:t>
      </w:r>
      <w:r>
        <w:rPr>
          <w:rFonts w:ascii="Times New Roman" w:hAnsi="Times New Roman" w:cs="Times New Roman"/>
          <w:sz w:val="24"/>
          <w:szCs w:val="24"/>
        </w:rPr>
        <w:br/>
        <w:t xml:space="preserve">będzie </w:t>
      </w:r>
      <w:r w:rsidRPr="00C53F1B">
        <w:rPr>
          <w:rFonts w:ascii="Times New Roman" w:hAnsi="Times New Roman" w:cs="Times New Roman"/>
          <w:sz w:val="24"/>
          <w:szCs w:val="24"/>
        </w:rPr>
        <w:t xml:space="preserve"> finansowany w części ze środków </w:t>
      </w:r>
      <w:r>
        <w:rPr>
          <w:rFonts w:ascii="Times New Roman" w:hAnsi="Times New Roman" w:cs="Times New Roman"/>
          <w:sz w:val="24"/>
          <w:szCs w:val="24"/>
        </w:rPr>
        <w:t>budżetu państwa</w:t>
      </w:r>
      <w:r w:rsidRPr="00C53F1B">
        <w:rPr>
          <w:rFonts w:ascii="Times New Roman" w:hAnsi="Times New Roman" w:cs="Times New Roman"/>
          <w:sz w:val="24"/>
          <w:szCs w:val="24"/>
        </w:rPr>
        <w:t xml:space="preserve">, a częściowo z budżetu miasta. Opłata za żłobek nie obciąży budżetu domowego rodziców, ponieważ będzie rekompensowana przez ZUS </w:t>
      </w:r>
      <w:r>
        <w:rPr>
          <w:rFonts w:ascii="Times New Roman" w:hAnsi="Times New Roman" w:cs="Times New Roman"/>
          <w:sz w:val="24"/>
          <w:szCs w:val="24"/>
        </w:rPr>
        <w:t xml:space="preserve">w ramach powyższych </w:t>
      </w:r>
      <w:r w:rsidRPr="00C53F1B">
        <w:rPr>
          <w:rFonts w:ascii="Times New Roman" w:hAnsi="Times New Roman" w:cs="Times New Roman"/>
          <w:sz w:val="24"/>
          <w:szCs w:val="24"/>
        </w:rPr>
        <w:t xml:space="preserve">świadczeń, co przyczyni się do poprawy ich sytuacji finansowej. Wpłynie to również na szybszą aktywizację zawodową rodziców, co bez wątpienia przełoży się </w:t>
      </w:r>
      <w:r>
        <w:rPr>
          <w:rFonts w:ascii="Times New Roman" w:hAnsi="Times New Roman" w:cs="Times New Roman"/>
          <w:sz w:val="24"/>
          <w:szCs w:val="24"/>
        </w:rPr>
        <w:t>na sytuację</w:t>
      </w:r>
      <w:r w:rsidRPr="00C53F1B">
        <w:rPr>
          <w:rFonts w:ascii="Times New Roman" w:hAnsi="Times New Roman" w:cs="Times New Roman"/>
          <w:sz w:val="24"/>
          <w:szCs w:val="24"/>
        </w:rPr>
        <w:t xml:space="preserve"> gospodarczą kraju.</w:t>
      </w:r>
      <w:r>
        <w:rPr>
          <w:rFonts w:ascii="Times New Roman" w:hAnsi="Times New Roman" w:cs="Times New Roman"/>
          <w:sz w:val="24"/>
          <w:szCs w:val="24"/>
        </w:rPr>
        <w:t xml:space="preserve"> W chwili obecnej rodzice ponoszą część opłaty </w:t>
      </w:r>
      <w:r>
        <w:rPr>
          <w:rFonts w:ascii="Times New Roman" w:hAnsi="Times New Roman" w:cs="Times New Roman"/>
          <w:sz w:val="24"/>
          <w:szCs w:val="24"/>
        </w:rPr>
        <w:br/>
        <w:t>z własnego budżetu domowego.</w:t>
      </w:r>
    </w:p>
    <w:p w:rsidR="00A86B68" w:rsidRDefault="00A86B68" w:rsidP="00C62D1F">
      <w:pPr>
        <w:spacing w:line="276" w:lineRule="auto"/>
        <w:contextualSpacing/>
        <w:jc w:val="both"/>
        <w:rPr>
          <w:sz w:val="24"/>
          <w:szCs w:val="24"/>
        </w:rPr>
      </w:pPr>
      <w:bookmarkStart w:id="0" w:name="_GoBack"/>
      <w:bookmarkEnd w:id="0"/>
    </w:p>
    <w:p w:rsidR="00FF36C8" w:rsidRDefault="00FF36C8" w:rsidP="00C62D1F">
      <w:pPr>
        <w:spacing w:line="276" w:lineRule="auto"/>
        <w:contextualSpacing/>
        <w:jc w:val="both"/>
        <w:rPr>
          <w:sz w:val="24"/>
          <w:szCs w:val="24"/>
        </w:rPr>
      </w:pPr>
    </w:p>
    <w:p w:rsidR="004F101E" w:rsidRPr="00C53F1B" w:rsidRDefault="004F101E" w:rsidP="00C53F1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53F1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 uwagi na powyższe, podjęcie niniejszej uchwały jest uzasadnione.</w:t>
      </w:r>
    </w:p>
    <w:p w:rsidR="00146C7F" w:rsidRPr="00BE111E" w:rsidRDefault="00146C7F" w:rsidP="00BE111E">
      <w:pPr>
        <w:rPr>
          <w:sz w:val="24"/>
          <w:szCs w:val="24"/>
        </w:rPr>
      </w:pPr>
    </w:p>
    <w:sectPr w:rsidR="00146C7F" w:rsidRPr="00BE1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2A8" w:rsidRDefault="001042A8" w:rsidP="00CF1951">
      <w:pPr>
        <w:spacing w:after="0" w:line="240" w:lineRule="auto"/>
      </w:pPr>
      <w:r>
        <w:separator/>
      </w:r>
    </w:p>
  </w:endnote>
  <w:endnote w:type="continuationSeparator" w:id="0">
    <w:p w:rsidR="001042A8" w:rsidRDefault="001042A8" w:rsidP="00CF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2A8" w:rsidRDefault="001042A8" w:rsidP="00CF1951">
      <w:pPr>
        <w:spacing w:after="0" w:line="240" w:lineRule="auto"/>
      </w:pPr>
      <w:r>
        <w:separator/>
      </w:r>
    </w:p>
  </w:footnote>
  <w:footnote w:type="continuationSeparator" w:id="0">
    <w:p w:rsidR="001042A8" w:rsidRDefault="001042A8" w:rsidP="00CF19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815"/>
    <w:rsid w:val="001042A8"/>
    <w:rsid w:val="00146C7F"/>
    <w:rsid w:val="00170394"/>
    <w:rsid w:val="002012DF"/>
    <w:rsid w:val="00224815"/>
    <w:rsid w:val="00233112"/>
    <w:rsid w:val="00303B08"/>
    <w:rsid w:val="00345E3A"/>
    <w:rsid w:val="003B7D6C"/>
    <w:rsid w:val="004455A6"/>
    <w:rsid w:val="004E6558"/>
    <w:rsid w:val="004F101E"/>
    <w:rsid w:val="00631C10"/>
    <w:rsid w:val="006E4BB9"/>
    <w:rsid w:val="0076650E"/>
    <w:rsid w:val="00782B3E"/>
    <w:rsid w:val="007B6ECA"/>
    <w:rsid w:val="00806432"/>
    <w:rsid w:val="008B4E63"/>
    <w:rsid w:val="008E356E"/>
    <w:rsid w:val="00945F5B"/>
    <w:rsid w:val="009C12F9"/>
    <w:rsid w:val="00A25B52"/>
    <w:rsid w:val="00A86B68"/>
    <w:rsid w:val="00AB4087"/>
    <w:rsid w:val="00AD2E2D"/>
    <w:rsid w:val="00BE111E"/>
    <w:rsid w:val="00C1759E"/>
    <w:rsid w:val="00C242E3"/>
    <w:rsid w:val="00C40EEF"/>
    <w:rsid w:val="00C53F1B"/>
    <w:rsid w:val="00C62D1F"/>
    <w:rsid w:val="00CE7699"/>
    <w:rsid w:val="00CF0B23"/>
    <w:rsid w:val="00CF1951"/>
    <w:rsid w:val="00D24300"/>
    <w:rsid w:val="00D428DA"/>
    <w:rsid w:val="00E04CBC"/>
    <w:rsid w:val="00E4361A"/>
    <w:rsid w:val="00E62641"/>
    <w:rsid w:val="00F3435A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4EBB1-B8C0-4233-884A-459232FB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E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4E6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B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B4E63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2012DF"/>
  </w:style>
  <w:style w:type="paragraph" w:styleId="Nagwek">
    <w:name w:val="header"/>
    <w:basedOn w:val="Normalny"/>
    <w:link w:val="NagwekZnak"/>
    <w:uiPriority w:val="99"/>
    <w:unhideWhenUsed/>
    <w:rsid w:val="00CF1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951"/>
  </w:style>
  <w:style w:type="paragraph" w:styleId="Stopka">
    <w:name w:val="footer"/>
    <w:basedOn w:val="Normalny"/>
    <w:link w:val="StopkaZnak"/>
    <w:uiPriority w:val="99"/>
    <w:unhideWhenUsed/>
    <w:rsid w:val="00CF1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951"/>
  </w:style>
  <w:style w:type="paragraph" w:customStyle="1" w:styleId="lead-text">
    <w:name w:val="lead-text"/>
    <w:basedOn w:val="Normalny"/>
    <w:rsid w:val="00E04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2D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2D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2D1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6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8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6491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Wrońska-Bulec</dc:creator>
  <cp:keywords/>
  <dc:description/>
  <cp:lastModifiedBy>Magdalena Wrońska-Bulec</cp:lastModifiedBy>
  <cp:revision>17</cp:revision>
  <cp:lastPrinted>2024-09-13T06:59:00Z</cp:lastPrinted>
  <dcterms:created xsi:type="dcterms:W3CDTF">2022-06-21T09:43:00Z</dcterms:created>
  <dcterms:modified xsi:type="dcterms:W3CDTF">2024-09-13T09:40:00Z</dcterms:modified>
</cp:coreProperties>
</file>