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A090E" w14:textId="2DFA10DB" w:rsidR="008E54DD" w:rsidRDefault="008E54DD" w:rsidP="008E54DD">
      <w:pPr>
        <w:jc w:val="right"/>
        <w:rPr>
          <w:rFonts w:cstheme="minorHAnsi"/>
          <w:b/>
          <w:bCs/>
          <w:sz w:val="24"/>
          <w:szCs w:val="24"/>
        </w:rPr>
      </w:pPr>
      <w:r w:rsidRPr="008E54DD">
        <w:rPr>
          <w:rFonts w:cstheme="minorHAnsi"/>
          <w:b/>
          <w:bCs/>
          <w:sz w:val="24"/>
          <w:szCs w:val="24"/>
        </w:rPr>
        <w:t>PROJEKT</w:t>
      </w:r>
    </w:p>
    <w:p w14:paraId="6B4AC5A6" w14:textId="23DEAAC5" w:rsidR="005842C8" w:rsidRPr="00CE557B" w:rsidRDefault="005842C8" w:rsidP="00CE557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357">
        <w:rPr>
          <w:rFonts w:cstheme="minorHAnsi"/>
          <w:b/>
          <w:bCs/>
          <w:sz w:val="24"/>
          <w:szCs w:val="24"/>
        </w:rPr>
        <w:t xml:space="preserve">UCHWAŁA NR </w:t>
      </w:r>
    </w:p>
    <w:p w14:paraId="008DD954" w14:textId="50B22A47" w:rsidR="005842C8" w:rsidRPr="00C22357" w:rsidRDefault="005842C8" w:rsidP="005842C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22357">
        <w:rPr>
          <w:rFonts w:cstheme="minorHAnsi"/>
          <w:b/>
          <w:bCs/>
          <w:sz w:val="24"/>
          <w:szCs w:val="24"/>
        </w:rPr>
        <w:t>RADY MIEJSKIEJ W STALOWEJ WOLI</w:t>
      </w:r>
    </w:p>
    <w:p w14:paraId="5E78F325" w14:textId="7E4AB515" w:rsidR="005842C8" w:rsidRPr="008E54DD" w:rsidRDefault="005842C8" w:rsidP="008E54D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22357">
        <w:rPr>
          <w:rFonts w:cstheme="minorHAnsi"/>
          <w:sz w:val="24"/>
          <w:szCs w:val="24"/>
        </w:rPr>
        <w:t xml:space="preserve">z dnia </w:t>
      </w:r>
      <w:r w:rsidR="00CE557B">
        <w:rPr>
          <w:rFonts w:cstheme="minorHAnsi"/>
          <w:sz w:val="24"/>
          <w:szCs w:val="24"/>
        </w:rPr>
        <w:t xml:space="preserve">             </w:t>
      </w:r>
      <w:r w:rsidRPr="00C22357">
        <w:rPr>
          <w:rFonts w:cstheme="minorHAnsi"/>
          <w:sz w:val="24"/>
          <w:szCs w:val="24"/>
        </w:rPr>
        <w:t xml:space="preserve"> </w:t>
      </w:r>
    </w:p>
    <w:p w14:paraId="6309C00B" w14:textId="45A85435" w:rsidR="005842C8" w:rsidRPr="00C22357" w:rsidRDefault="005842C8" w:rsidP="005842C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22357">
        <w:rPr>
          <w:rFonts w:cstheme="minorHAnsi"/>
          <w:b/>
          <w:bCs/>
          <w:sz w:val="24"/>
          <w:szCs w:val="24"/>
        </w:rPr>
        <w:t>w sprawie nadania Statutu Miejskiemu Domowi Kultury</w:t>
      </w:r>
      <w:r w:rsidR="005401EC">
        <w:rPr>
          <w:rFonts w:cstheme="minorHAnsi"/>
          <w:b/>
          <w:bCs/>
          <w:sz w:val="24"/>
          <w:szCs w:val="24"/>
        </w:rPr>
        <w:t xml:space="preserve"> w Stalowej Woli</w:t>
      </w:r>
    </w:p>
    <w:p w14:paraId="72418AE5" w14:textId="77777777" w:rsidR="005842C8" w:rsidRPr="00C22357" w:rsidRDefault="005842C8" w:rsidP="005842C8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2E2DF909" w14:textId="06108CB8" w:rsidR="007A42E7" w:rsidRPr="00C22357" w:rsidRDefault="005842C8" w:rsidP="00E3530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56FE58D4">
        <w:rPr>
          <w:sz w:val="24"/>
          <w:szCs w:val="24"/>
        </w:rPr>
        <w:t>Na podstawie art. 18 ust. 2 pkt 1</w:t>
      </w:r>
      <w:r w:rsidR="0032275B" w:rsidRPr="56FE58D4">
        <w:rPr>
          <w:sz w:val="24"/>
          <w:szCs w:val="24"/>
        </w:rPr>
        <w:t>5</w:t>
      </w:r>
      <w:r w:rsidRPr="56FE58D4">
        <w:rPr>
          <w:sz w:val="24"/>
          <w:szCs w:val="24"/>
        </w:rPr>
        <w:t xml:space="preserve"> ustawy z dnia 8 marca 1990 r. o samorządzie gminnym</w:t>
      </w:r>
      <w:r w:rsidR="007A42E7" w:rsidRPr="56FE58D4">
        <w:rPr>
          <w:sz w:val="24"/>
          <w:szCs w:val="24"/>
        </w:rPr>
        <w:t xml:space="preserve"> (</w:t>
      </w:r>
      <w:r w:rsidR="009975B3">
        <w:rPr>
          <w:sz w:val="24"/>
          <w:szCs w:val="24"/>
        </w:rPr>
        <w:t>t.j.</w:t>
      </w:r>
      <w:r w:rsidR="005F78DD">
        <w:rPr>
          <w:sz w:val="24"/>
          <w:szCs w:val="24"/>
        </w:rPr>
        <w:t> </w:t>
      </w:r>
      <w:r w:rsidR="007A42E7" w:rsidRPr="56FE58D4">
        <w:rPr>
          <w:sz w:val="24"/>
          <w:szCs w:val="24"/>
        </w:rPr>
        <w:t>Dz.</w:t>
      </w:r>
      <w:r w:rsidR="005F78DD">
        <w:rPr>
          <w:sz w:val="24"/>
          <w:szCs w:val="24"/>
        </w:rPr>
        <w:t> </w:t>
      </w:r>
      <w:r w:rsidR="007A42E7" w:rsidRPr="56FE58D4">
        <w:rPr>
          <w:sz w:val="24"/>
          <w:szCs w:val="24"/>
        </w:rPr>
        <w:t>U.</w:t>
      </w:r>
      <w:r w:rsidR="005F78DD">
        <w:rPr>
          <w:sz w:val="24"/>
          <w:szCs w:val="24"/>
        </w:rPr>
        <w:t> </w:t>
      </w:r>
      <w:r w:rsidR="007A42E7" w:rsidRPr="56FE58D4">
        <w:rPr>
          <w:sz w:val="24"/>
          <w:szCs w:val="24"/>
        </w:rPr>
        <w:t>z</w:t>
      </w:r>
      <w:r w:rsidR="005F78DD">
        <w:rPr>
          <w:sz w:val="24"/>
          <w:szCs w:val="24"/>
        </w:rPr>
        <w:t> </w:t>
      </w:r>
      <w:r w:rsidR="007A42E7" w:rsidRPr="56FE58D4">
        <w:rPr>
          <w:sz w:val="24"/>
          <w:szCs w:val="24"/>
        </w:rPr>
        <w:t xml:space="preserve">2024 r., poz. </w:t>
      </w:r>
      <w:r w:rsidR="009975B3">
        <w:rPr>
          <w:sz w:val="24"/>
          <w:szCs w:val="24"/>
        </w:rPr>
        <w:t>1465</w:t>
      </w:r>
      <w:r w:rsidR="007A42E7" w:rsidRPr="56FE58D4">
        <w:rPr>
          <w:sz w:val="24"/>
          <w:szCs w:val="24"/>
        </w:rPr>
        <w:t xml:space="preserve">) oraz </w:t>
      </w:r>
      <w:r w:rsidR="00FD5B33" w:rsidRPr="56FE58D4">
        <w:rPr>
          <w:sz w:val="24"/>
          <w:szCs w:val="24"/>
        </w:rPr>
        <w:t xml:space="preserve">art. </w:t>
      </w:r>
      <w:r w:rsidR="007A42E7" w:rsidRPr="56FE58D4">
        <w:rPr>
          <w:sz w:val="24"/>
          <w:szCs w:val="24"/>
        </w:rPr>
        <w:t>13 ust. 1</w:t>
      </w:r>
      <w:r w:rsidR="00FD5B33" w:rsidRPr="56FE58D4">
        <w:rPr>
          <w:sz w:val="24"/>
          <w:szCs w:val="24"/>
        </w:rPr>
        <w:t xml:space="preserve"> i 2</w:t>
      </w:r>
      <w:r w:rsidR="007A42E7" w:rsidRPr="56FE58D4">
        <w:rPr>
          <w:sz w:val="24"/>
          <w:szCs w:val="24"/>
        </w:rPr>
        <w:t xml:space="preserve"> ustawy z dnia 25 października 1991 r. o</w:t>
      </w:r>
      <w:r w:rsidR="005F78DD">
        <w:rPr>
          <w:sz w:val="24"/>
          <w:szCs w:val="24"/>
        </w:rPr>
        <w:t> </w:t>
      </w:r>
      <w:r w:rsidR="007A42E7" w:rsidRPr="56FE58D4">
        <w:rPr>
          <w:sz w:val="24"/>
          <w:szCs w:val="24"/>
        </w:rPr>
        <w:t>organizowaniu i prowadzeniu działalności kulturalnej (t.j. Dz. U. z 2024 r., poz. 87)</w:t>
      </w:r>
      <w:r w:rsidR="00E35306">
        <w:rPr>
          <w:sz w:val="24"/>
          <w:szCs w:val="24"/>
        </w:rPr>
        <w:t xml:space="preserve"> </w:t>
      </w:r>
      <w:r w:rsidR="007A42E7" w:rsidRPr="00C22357">
        <w:rPr>
          <w:rFonts w:cstheme="minorHAnsi"/>
          <w:b/>
          <w:bCs/>
          <w:sz w:val="24"/>
          <w:szCs w:val="24"/>
        </w:rPr>
        <w:t>uchwala się, co</w:t>
      </w:r>
      <w:r w:rsidR="005F78DD">
        <w:rPr>
          <w:rFonts w:cstheme="minorHAnsi"/>
          <w:b/>
          <w:bCs/>
          <w:sz w:val="24"/>
          <w:szCs w:val="24"/>
        </w:rPr>
        <w:t> </w:t>
      </w:r>
      <w:r w:rsidR="007A42E7" w:rsidRPr="00C22357">
        <w:rPr>
          <w:rFonts w:cstheme="minorHAnsi"/>
          <w:b/>
          <w:bCs/>
          <w:sz w:val="24"/>
          <w:szCs w:val="24"/>
        </w:rPr>
        <w:t>następuje:</w:t>
      </w:r>
    </w:p>
    <w:p w14:paraId="00437175" w14:textId="3ED2480F" w:rsidR="007A42E7" w:rsidRPr="00C22357" w:rsidRDefault="007A42E7" w:rsidP="007A42E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22357">
        <w:rPr>
          <w:rFonts w:cstheme="minorHAnsi"/>
          <w:b/>
          <w:bCs/>
          <w:sz w:val="24"/>
          <w:szCs w:val="24"/>
        </w:rPr>
        <w:t>§1</w:t>
      </w:r>
    </w:p>
    <w:p w14:paraId="7589FCB3" w14:textId="6CC86BE9" w:rsidR="007A42E7" w:rsidRDefault="007A42E7" w:rsidP="007A42E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22357">
        <w:rPr>
          <w:rFonts w:cstheme="minorHAnsi"/>
          <w:sz w:val="24"/>
          <w:szCs w:val="24"/>
        </w:rPr>
        <w:t xml:space="preserve">Nadaje się Statut Miejskiemu Domowi Kultury </w:t>
      </w:r>
      <w:r w:rsidR="00E54064">
        <w:rPr>
          <w:rFonts w:cstheme="minorHAnsi"/>
          <w:sz w:val="24"/>
          <w:szCs w:val="24"/>
        </w:rPr>
        <w:t xml:space="preserve">w Stalowej Woli </w:t>
      </w:r>
      <w:r w:rsidRPr="00C22357">
        <w:rPr>
          <w:rFonts w:cstheme="minorHAnsi"/>
          <w:sz w:val="24"/>
          <w:szCs w:val="24"/>
        </w:rPr>
        <w:t xml:space="preserve">w brzmieniu stanowiącym załącznik </w:t>
      </w:r>
      <w:r w:rsidR="00BC034E">
        <w:rPr>
          <w:rFonts w:cstheme="minorHAnsi"/>
          <w:sz w:val="24"/>
          <w:szCs w:val="24"/>
        </w:rPr>
        <w:br/>
      </w:r>
      <w:r w:rsidRPr="00C22357">
        <w:rPr>
          <w:rFonts w:cstheme="minorHAnsi"/>
          <w:sz w:val="24"/>
          <w:szCs w:val="24"/>
        </w:rPr>
        <w:t>do niniejszej</w:t>
      </w:r>
      <w:r w:rsidR="00C22357" w:rsidRPr="00C22357">
        <w:rPr>
          <w:rFonts w:cstheme="minorHAnsi"/>
          <w:sz w:val="24"/>
          <w:szCs w:val="24"/>
        </w:rPr>
        <w:t xml:space="preserve"> u</w:t>
      </w:r>
      <w:r w:rsidRPr="00C22357">
        <w:rPr>
          <w:rFonts w:cstheme="minorHAnsi"/>
          <w:sz w:val="24"/>
          <w:szCs w:val="24"/>
        </w:rPr>
        <w:t>chwały.</w:t>
      </w:r>
    </w:p>
    <w:p w14:paraId="21C6742D" w14:textId="301DBBD3" w:rsidR="00CE557B" w:rsidRDefault="00CE557B" w:rsidP="00CE557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E557B">
        <w:rPr>
          <w:rFonts w:cstheme="minorHAnsi"/>
          <w:b/>
          <w:bCs/>
          <w:sz w:val="24"/>
          <w:szCs w:val="24"/>
        </w:rPr>
        <w:t>§2</w:t>
      </w:r>
    </w:p>
    <w:p w14:paraId="09EE6732" w14:textId="51744794" w:rsidR="00E35306" w:rsidRPr="00E35306" w:rsidRDefault="00E35306" w:rsidP="00E35306">
      <w:pPr>
        <w:pStyle w:val="Akapitzlist"/>
        <w:numPr>
          <w:ilvl w:val="0"/>
          <w:numId w:val="39"/>
        </w:numPr>
        <w:spacing w:after="0" w:line="360" w:lineRule="auto"/>
        <w:jc w:val="both"/>
        <w:rPr>
          <w:rStyle w:val="ui-provider"/>
          <w:rFonts w:cstheme="minorHAnsi"/>
          <w:sz w:val="24"/>
          <w:szCs w:val="24"/>
        </w:rPr>
      </w:pPr>
      <w:r>
        <w:rPr>
          <w:rStyle w:val="ui-provider"/>
        </w:rPr>
        <w:t>Traci moc uchwała Nr XXXIX/483/16 Rady Miejskiej w Stalowej Woli z dnia 28 września 2016 r. </w:t>
      </w:r>
      <w:r>
        <w:br/>
      </w:r>
      <w:r>
        <w:rPr>
          <w:rStyle w:val="ui-provider"/>
        </w:rPr>
        <w:t>w sprawie nadania Statutu Miejskiemu Domowi Kultury, zmieniona uchwałami: nr VI/69/2019 Rady Miejskiej w Stalowej Woli z dnia 4 marca 2019 r. zmieniającej uchwałę w sprawie nadania Statutu Miejskiemu Domowi Kultury w Stalowej Woli, nr XXXIII/334/2020 Rady Miejskiej w Stalowej Woli z dnia 28 sierpnia 2020 r. zmieniającej uchwałę w sprawie nadania Statutu Miejskiemu Domowi Kultury w</w:t>
      </w:r>
      <w:r>
        <w:rPr>
          <w:rStyle w:val="ui-provider"/>
        </w:rPr>
        <w:t> </w:t>
      </w:r>
      <w:r>
        <w:rPr>
          <w:rStyle w:val="ui-provider"/>
        </w:rPr>
        <w:t>Stalowej Woli, nr XLIII/510/2021 Rady Miejskiej w Stalowej Woli z dnia 21 września 2021 r. zmieniającej uchwałę w sprawie nadania Statutu Miejskiemu Domowi Kultury w Stalowej Woli</w:t>
      </w:r>
      <w:r>
        <w:rPr>
          <w:rStyle w:val="ui-provider"/>
        </w:rPr>
        <w:t>.</w:t>
      </w:r>
    </w:p>
    <w:p w14:paraId="5161B6C2" w14:textId="08E73F45" w:rsidR="00CE557B" w:rsidRPr="00E35306" w:rsidRDefault="00CE557B" w:rsidP="00E35306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35306">
        <w:rPr>
          <w:rFonts w:cstheme="minorHAnsi"/>
          <w:sz w:val="24"/>
          <w:szCs w:val="24"/>
        </w:rPr>
        <w:t xml:space="preserve">Traci moc uchwała Nr </w:t>
      </w:r>
      <w:r w:rsidR="006410D9" w:rsidRPr="00E35306">
        <w:rPr>
          <w:rFonts w:cstheme="minorHAnsi"/>
          <w:sz w:val="24"/>
          <w:szCs w:val="24"/>
        </w:rPr>
        <w:t>V</w:t>
      </w:r>
      <w:r w:rsidRPr="00E35306">
        <w:rPr>
          <w:rFonts w:cstheme="minorHAnsi"/>
          <w:sz w:val="24"/>
          <w:szCs w:val="24"/>
        </w:rPr>
        <w:t>/</w:t>
      </w:r>
      <w:r w:rsidR="006410D9" w:rsidRPr="00E35306">
        <w:rPr>
          <w:rFonts w:cstheme="minorHAnsi"/>
          <w:sz w:val="24"/>
          <w:szCs w:val="24"/>
        </w:rPr>
        <w:t>69</w:t>
      </w:r>
      <w:r w:rsidRPr="00E35306">
        <w:rPr>
          <w:rFonts w:cstheme="minorHAnsi"/>
          <w:sz w:val="24"/>
          <w:szCs w:val="24"/>
        </w:rPr>
        <w:t>/</w:t>
      </w:r>
      <w:r w:rsidR="006410D9" w:rsidRPr="00E35306">
        <w:rPr>
          <w:rFonts w:cstheme="minorHAnsi"/>
          <w:sz w:val="24"/>
          <w:szCs w:val="24"/>
        </w:rPr>
        <w:t>2024</w:t>
      </w:r>
      <w:r w:rsidRPr="00E35306">
        <w:rPr>
          <w:rFonts w:cstheme="minorHAnsi"/>
          <w:sz w:val="24"/>
          <w:szCs w:val="24"/>
        </w:rPr>
        <w:t xml:space="preserve"> Rady Miejskiej w Stalowej Woli z dnia 2</w:t>
      </w:r>
      <w:r w:rsidR="006410D9" w:rsidRPr="00E35306">
        <w:rPr>
          <w:rFonts w:cstheme="minorHAnsi"/>
          <w:sz w:val="24"/>
          <w:szCs w:val="24"/>
        </w:rPr>
        <w:t>0</w:t>
      </w:r>
      <w:r w:rsidRPr="00E35306">
        <w:rPr>
          <w:rFonts w:cstheme="minorHAnsi"/>
          <w:sz w:val="24"/>
          <w:szCs w:val="24"/>
        </w:rPr>
        <w:t xml:space="preserve"> września 20</w:t>
      </w:r>
      <w:r w:rsidR="006410D9" w:rsidRPr="00E35306">
        <w:rPr>
          <w:rFonts w:cstheme="minorHAnsi"/>
          <w:sz w:val="24"/>
          <w:szCs w:val="24"/>
        </w:rPr>
        <w:t>24</w:t>
      </w:r>
      <w:r w:rsidRPr="00E35306">
        <w:rPr>
          <w:rFonts w:cstheme="minorHAnsi"/>
          <w:sz w:val="24"/>
          <w:szCs w:val="24"/>
        </w:rPr>
        <w:t xml:space="preserve"> r. </w:t>
      </w:r>
      <w:r w:rsidRPr="00E35306">
        <w:rPr>
          <w:rFonts w:cstheme="minorHAnsi"/>
          <w:sz w:val="24"/>
          <w:szCs w:val="24"/>
        </w:rPr>
        <w:br/>
        <w:t>w sprawie nadania Statutu Miejskiemu Domowi Kultury</w:t>
      </w:r>
      <w:r w:rsidR="00311F4A" w:rsidRPr="00E35306">
        <w:rPr>
          <w:rFonts w:cstheme="minorHAnsi"/>
          <w:sz w:val="24"/>
          <w:szCs w:val="24"/>
        </w:rPr>
        <w:t xml:space="preserve"> w Stalowej Woli.</w:t>
      </w:r>
    </w:p>
    <w:p w14:paraId="43F31595" w14:textId="77777777" w:rsidR="005F78DD" w:rsidRDefault="005F78DD" w:rsidP="00CE557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30B7D98C" w14:textId="036442C2" w:rsidR="00CE557B" w:rsidRDefault="00CE557B" w:rsidP="00CE557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E557B">
        <w:rPr>
          <w:rFonts w:cstheme="minorHAnsi"/>
          <w:b/>
          <w:bCs/>
          <w:sz w:val="24"/>
          <w:szCs w:val="24"/>
        </w:rPr>
        <w:t>§3</w:t>
      </w:r>
    </w:p>
    <w:p w14:paraId="4559DCF5" w14:textId="33E159F0" w:rsidR="00CE557B" w:rsidRDefault="00CE557B" w:rsidP="00CE557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Wykonanie uchwały powierza się Prezydentowi Miasta Stalowej Woli.</w:t>
      </w:r>
    </w:p>
    <w:p w14:paraId="5F8FCB72" w14:textId="77777777" w:rsidR="005F78DD" w:rsidRDefault="005F78DD" w:rsidP="00CE557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3DB59DBB" w14:textId="0C0FEFC9" w:rsidR="00CE557B" w:rsidRDefault="00CE557B" w:rsidP="00CE557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E557B">
        <w:rPr>
          <w:rFonts w:cstheme="minorHAnsi"/>
          <w:b/>
          <w:bCs/>
          <w:sz w:val="24"/>
          <w:szCs w:val="24"/>
        </w:rPr>
        <w:t>§4</w:t>
      </w:r>
    </w:p>
    <w:p w14:paraId="646AACCE" w14:textId="1BE56E60" w:rsidR="00CE557B" w:rsidRPr="00CE557B" w:rsidRDefault="008E54DD" w:rsidP="008E54D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E54DD">
        <w:rPr>
          <w:rFonts w:cstheme="minorHAnsi"/>
          <w:sz w:val="24"/>
          <w:szCs w:val="24"/>
        </w:rPr>
        <w:t>Uchwała wchodzi w życie po upływie 14 dni od dnia ogłoszenia w Dzienniku Urzędowym Województwa Podkarpackiego.</w:t>
      </w:r>
    </w:p>
    <w:p w14:paraId="3AF162DB" w14:textId="77777777" w:rsidR="005842C8" w:rsidRDefault="005842C8" w:rsidP="008420C9">
      <w:pPr>
        <w:pStyle w:val="Standard"/>
        <w:jc w:val="center"/>
        <w:rPr>
          <w:rFonts w:ascii="Calibri" w:hAnsi="Calibri" w:cs="Calibri"/>
          <w:b/>
          <w:iCs/>
          <w:sz w:val="28"/>
          <w:szCs w:val="28"/>
        </w:rPr>
      </w:pPr>
    </w:p>
    <w:p w14:paraId="5CC44DEC" w14:textId="503DBFAC" w:rsidR="005842C8" w:rsidRDefault="005842C8">
      <w:pPr>
        <w:rPr>
          <w:rFonts w:ascii="Calibri" w:eastAsia="Lucida Sans Unicode" w:hAnsi="Calibri" w:cs="Calibri"/>
          <w:b/>
          <w:iCs/>
          <w:kern w:val="3"/>
          <w:sz w:val="28"/>
          <w:szCs w:val="28"/>
          <w:lang w:eastAsia="pl-PL"/>
        </w:rPr>
      </w:pPr>
      <w:r>
        <w:rPr>
          <w:rFonts w:ascii="Calibri" w:hAnsi="Calibri" w:cs="Calibri"/>
          <w:b/>
          <w:iCs/>
          <w:sz w:val="28"/>
          <w:szCs w:val="28"/>
        </w:rPr>
        <w:br w:type="page"/>
      </w:r>
    </w:p>
    <w:p w14:paraId="23998341" w14:textId="2EA34768" w:rsidR="00ED63E5" w:rsidRDefault="00ED63E5" w:rsidP="00ED63E5">
      <w:pPr>
        <w:jc w:val="center"/>
        <w:rPr>
          <w:rFonts w:ascii="Calibri" w:hAnsi="Calibri" w:cs="Calibri"/>
          <w:b/>
          <w:iCs/>
          <w:sz w:val="28"/>
          <w:szCs w:val="28"/>
        </w:rPr>
      </w:pPr>
      <w:r w:rsidRPr="00ED63E5">
        <w:rPr>
          <w:rFonts w:ascii="Calibri" w:hAnsi="Calibri" w:cs="Calibri"/>
          <w:b/>
          <w:iCs/>
          <w:sz w:val="28"/>
          <w:szCs w:val="28"/>
        </w:rPr>
        <w:lastRenderedPageBreak/>
        <w:t>Uzasadnienie</w:t>
      </w:r>
    </w:p>
    <w:p w14:paraId="4F3DCF44" w14:textId="7DB9F05C" w:rsidR="004D38CE" w:rsidRDefault="37238149" w:rsidP="47C2D383">
      <w:pPr>
        <w:spacing w:line="360" w:lineRule="auto"/>
        <w:jc w:val="both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5A432866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Z</w:t>
      </w:r>
      <w:r w:rsidR="00D857F1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e względu na uwagi Wojewody Podkarpackiego</w:t>
      </w:r>
      <w:r w:rsidR="005F78DD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 do uchwały </w:t>
      </w:r>
      <w:r w:rsidR="005F78DD" w:rsidRPr="00E35306">
        <w:rPr>
          <w:rFonts w:cstheme="minorHAnsi"/>
          <w:sz w:val="24"/>
          <w:szCs w:val="24"/>
        </w:rPr>
        <w:t xml:space="preserve">Nr V/69/2024 Rady Miejskiej w Stalowej Woli z dnia 20 września 2024 r. </w:t>
      </w:r>
      <w:r w:rsidRPr="5A432866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 </w:t>
      </w:r>
      <w:r w:rsidR="280D929E" w:rsidRPr="5A432866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zasadne jest </w:t>
      </w:r>
      <w:r w:rsidR="0090343C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uchylenie poprzedniego i </w:t>
      </w:r>
      <w:r w:rsidR="280D929E" w:rsidRPr="5A432866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wprowadzenie </w:t>
      </w:r>
      <w:r w:rsidR="00FE48E9" w:rsidRPr="5A432866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nowego statutu Miejskie</w:t>
      </w:r>
      <w:r w:rsidR="26193AE9" w:rsidRPr="5A432866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go</w:t>
      </w:r>
      <w:r w:rsidR="00FE48E9" w:rsidRPr="5A432866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 Dom</w:t>
      </w:r>
      <w:r w:rsidR="3FF798A2" w:rsidRPr="5A432866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u</w:t>
      </w:r>
      <w:r w:rsidR="00FE48E9" w:rsidRPr="5A432866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 Kultury w Stalowej Woli</w:t>
      </w:r>
      <w:r w:rsidR="008C4D50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 poprzez </w:t>
      </w:r>
      <w:r w:rsidR="00C66B6E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usunię</w:t>
      </w:r>
      <w:r w:rsidR="00A30245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cie</w:t>
      </w:r>
      <w:r w:rsidR="00C66B6E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 zapis</w:t>
      </w:r>
      <w:r w:rsidR="00A30245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ów</w:t>
      </w:r>
      <w:r w:rsidR="004D38CE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:</w:t>
      </w:r>
    </w:p>
    <w:p w14:paraId="0928E4F4" w14:textId="77777777" w:rsidR="009642C4" w:rsidRDefault="00AB6984" w:rsidP="002E16CB">
      <w:pPr>
        <w:spacing w:line="360" w:lineRule="auto"/>
        <w:jc w:val="both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Z</w:t>
      </w:r>
      <w:r w:rsidR="00AD6AFB" w:rsidRPr="004461D7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 rozdziału I</w:t>
      </w:r>
      <w:r w:rsidR="009642C4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:</w:t>
      </w:r>
    </w:p>
    <w:p w14:paraId="7F3E45D2" w14:textId="706C8EE6" w:rsidR="009642C4" w:rsidRPr="009642C4" w:rsidRDefault="00AB6984" w:rsidP="009642C4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9642C4">
        <w:rPr>
          <w:rFonts w:eastAsia="Lucida Sans Unicode" w:cstheme="minorHAnsi"/>
          <w:kern w:val="3"/>
          <w:sz w:val="24"/>
          <w:szCs w:val="24"/>
          <w:lang w:eastAsia="pl-PL"/>
        </w:rPr>
        <w:t xml:space="preserve">§ 1 </w:t>
      </w:r>
      <w:r w:rsidR="009642C4">
        <w:rPr>
          <w:rFonts w:eastAsia="Lucida Sans Unicode" w:cstheme="minorHAnsi"/>
          <w:kern w:val="3"/>
          <w:sz w:val="24"/>
          <w:szCs w:val="24"/>
          <w:lang w:eastAsia="pl-PL"/>
        </w:rPr>
        <w:t>dotyczącego podstaw prawnych, na podstawie których działa Miejski Dom Kultury;</w:t>
      </w:r>
    </w:p>
    <w:p w14:paraId="5155E502" w14:textId="56F7EBA5" w:rsidR="00A30245" w:rsidRPr="009642C4" w:rsidRDefault="009642C4" w:rsidP="009642C4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usunięto </w:t>
      </w:r>
      <w:r w:rsidR="002C75C2" w:rsidRPr="009642C4">
        <w:rPr>
          <w:rFonts w:eastAsia="Lucida Sans Unicode" w:cstheme="minorHAnsi"/>
          <w:kern w:val="3"/>
          <w:sz w:val="24"/>
          <w:szCs w:val="24"/>
          <w:lang w:eastAsia="pl-PL"/>
        </w:rPr>
        <w:t>z § 3 ust. 4 dotyczą</w:t>
      </w:r>
      <w:r w:rsidR="00E35306">
        <w:rPr>
          <w:rFonts w:eastAsia="Lucida Sans Unicode" w:cstheme="minorHAnsi"/>
          <w:kern w:val="3"/>
          <w:sz w:val="24"/>
          <w:szCs w:val="24"/>
          <w:lang w:eastAsia="pl-PL"/>
        </w:rPr>
        <w:t>/</w:t>
      </w:r>
      <w:r w:rsidR="002C75C2" w:rsidRPr="009642C4">
        <w:rPr>
          <w:rFonts w:eastAsia="Lucida Sans Unicode" w:cstheme="minorHAnsi"/>
          <w:kern w:val="3"/>
          <w:sz w:val="24"/>
          <w:szCs w:val="24"/>
          <w:lang w:eastAsia="pl-PL"/>
        </w:rPr>
        <w:t>cy pieczęci</w:t>
      </w:r>
      <w:r w:rsidR="00FE4483" w:rsidRPr="009642C4">
        <w:rPr>
          <w:rFonts w:eastAsia="Lucida Sans Unicode" w:cstheme="minorHAnsi"/>
          <w:kern w:val="3"/>
          <w:sz w:val="24"/>
          <w:szCs w:val="24"/>
          <w:lang w:eastAsia="pl-PL"/>
        </w:rPr>
        <w:t xml:space="preserve"> - g</w:t>
      </w:r>
      <w:r w:rsidR="00A30245" w:rsidRPr="009642C4">
        <w:rPr>
          <w:rFonts w:eastAsia="Lucida Sans Unicode" w:cstheme="minorHAnsi"/>
          <w:kern w:val="3"/>
          <w:sz w:val="24"/>
          <w:szCs w:val="24"/>
          <w:lang w:eastAsia="pl-PL"/>
        </w:rPr>
        <w:t>dyż zapis te</w:t>
      </w:r>
      <w:r w:rsidR="00A15FC3" w:rsidRPr="009642C4">
        <w:rPr>
          <w:rFonts w:eastAsia="Lucida Sans Unicode" w:cstheme="minorHAnsi"/>
          <w:kern w:val="3"/>
          <w:sz w:val="24"/>
          <w:szCs w:val="24"/>
          <w:lang w:eastAsia="pl-PL"/>
        </w:rPr>
        <w:t>n</w:t>
      </w:r>
      <w:r w:rsidR="00A30245" w:rsidRPr="009642C4">
        <w:rPr>
          <w:rFonts w:eastAsia="Lucida Sans Unicode" w:cstheme="minorHAnsi"/>
          <w:kern w:val="3"/>
          <w:sz w:val="24"/>
          <w:szCs w:val="24"/>
          <w:lang w:eastAsia="pl-PL"/>
        </w:rPr>
        <w:t xml:space="preserve"> </w:t>
      </w:r>
      <w:r w:rsidR="00167AC0" w:rsidRPr="009642C4">
        <w:rPr>
          <w:rFonts w:eastAsia="Lucida Sans Unicode" w:cstheme="minorHAnsi"/>
          <w:kern w:val="3"/>
          <w:sz w:val="24"/>
          <w:szCs w:val="24"/>
          <w:lang w:eastAsia="pl-PL"/>
        </w:rPr>
        <w:t>powinny znaleźć się w regulaminie organizacyjnym.</w:t>
      </w:r>
    </w:p>
    <w:p w14:paraId="07FA8732" w14:textId="18125F02" w:rsidR="003222A7" w:rsidRDefault="003222A7" w:rsidP="003222A7">
      <w:pPr>
        <w:spacing w:line="360" w:lineRule="auto"/>
        <w:jc w:val="both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Z rozdziału III:</w:t>
      </w:r>
    </w:p>
    <w:p w14:paraId="1B40BA44" w14:textId="3C3B97AE" w:rsidR="003222A7" w:rsidRPr="0048126D" w:rsidRDefault="003222A7" w:rsidP="0048126D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usunięto </w:t>
      </w:r>
      <w:r w:rsidR="007D71AA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z § 6 </w:t>
      </w:r>
      <w:r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ust. 1 </w:t>
      </w:r>
      <w:r w:rsidR="0048126D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„Miejskim Domem Kultury kieruje Dyrektor,</w:t>
      </w:r>
      <w:r w:rsidR="0048126D" w:rsidRPr="0048126D">
        <w:t xml:space="preserve"> </w:t>
      </w:r>
      <w:r w:rsidR="0048126D" w:rsidRPr="0048126D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który organizuje jego działalność i reprezentuje go na zewnętrz, a także odpowiada za prawidłową realizację działalności statutowej, właściwe gospodarowanie mieniem i środkami finansowymi instytucji</w:t>
      </w:r>
      <w:r w:rsidR="0048126D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”;</w:t>
      </w:r>
    </w:p>
    <w:p w14:paraId="0BE18C51" w14:textId="347F6639" w:rsidR="00AA7E37" w:rsidRPr="00A60C0D" w:rsidRDefault="00AA7E37" w:rsidP="00A60C0D">
      <w:pPr>
        <w:pStyle w:val="Akapitzlist"/>
        <w:numPr>
          <w:ilvl w:val="0"/>
          <w:numId w:val="37"/>
        </w:numPr>
        <w:spacing w:line="360" w:lineRule="auto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48126D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usunięto </w:t>
      </w:r>
      <w:r w:rsidR="007D71AA" w:rsidRPr="0048126D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z § 6 </w:t>
      </w:r>
      <w:r w:rsidRPr="0048126D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ust. 3</w:t>
      </w:r>
      <w:r w:rsidR="0048126D" w:rsidRPr="0048126D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 „Dyrektora powołuje i odwołuje Prezydent Miasta Stalowej Woli w trybie przewidzianym ustawą o organizowaniu i prowadzeniu działalności kulturalnej</w:t>
      </w:r>
      <w:r w:rsidR="0048126D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”</w:t>
      </w:r>
      <w:r w:rsidR="00DF72F4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;</w:t>
      </w:r>
    </w:p>
    <w:p w14:paraId="55176DBB" w14:textId="16815B05" w:rsidR="00AA7E37" w:rsidRPr="00DF72F4" w:rsidRDefault="00AA7E37" w:rsidP="00DF72F4">
      <w:pPr>
        <w:pStyle w:val="Akapitzlist"/>
        <w:numPr>
          <w:ilvl w:val="0"/>
          <w:numId w:val="37"/>
        </w:numPr>
        <w:spacing w:line="360" w:lineRule="auto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A60C0D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usunięto </w:t>
      </w:r>
      <w:r w:rsidR="007D71AA" w:rsidRPr="00A60C0D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z § 6 </w:t>
      </w:r>
      <w:r w:rsidRPr="00A60C0D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ust. 4</w:t>
      </w:r>
      <w:r w:rsidR="00A60C0D" w:rsidRPr="00A60C0D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 </w:t>
      </w:r>
      <w:r w:rsidR="00A60C0D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„</w:t>
      </w:r>
      <w:r w:rsidR="00A60C0D" w:rsidRPr="00A60C0D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Czynności z zakresu prawa pracy wobec Dyrektora wykonuje Prezydent Miasta</w:t>
      </w:r>
      <w:r w:rsidR="00A60C0D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”</w:t>
      </w:r>
      <w:r w:rsidR="00DF72F4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;</w:t>
      </w:r>
    </w:p>
    <w:p w14:paraId="0F4A41D2" w14:textId="32932805" w:rsidR="007D71AA" w:rsidRPr="0039558F" w:rsidRDefault="00AA7E37" w:rsidP="0039558F">
      <w:pPr>
        <w:pStyle w:val="Akapitzlist"/>
        <w:numPr>
          <w:ilvl w:val="0"/>
          <w:numId w:val="37"/>
        </w:numPr>
        <w:spacing w:line="360" w:lineRule="auto"/>
        <w:rPr>
          <w:rFonts w:eastAsia="Lucida Sans Unicode" w:cstheme="minorHAnsi"/>
          <w:kern w:val="3"/>
          <w:sz w:val="24"/>
          <w:szCs w:val="24"/>
          <w:lang w:eastAsia="pl-PL"/>
        </w:rPr>
      </w:pPr>
      <w:r w:rsidRPr="00DF72F4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usunięto </w:t>
      </w:r>
      <w:r w:rsidR="007D71AA" w:rsidRPr="00DF72F4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z § 6 </w:t>
      </w:r>
      <w:r w:rsidRPr="00DF72F4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ust. 5</w:t>
      </w:r>
      <w:r w:rsidR="00DF72F4" w:rsidRPr="00DF72F4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 „Czynności z zakresu prawa pracy wobec pozostałych pracowników wykonuje </w:t>
      </w:r>
      <w:r w:rsidR="00DF72F4" w:rsidRPr="0039558F">
        <w:rPr>
          <w:rFonts w:eastAsia="Lucida Sans Unicode" w:cstheme="minorHAnsi"/>
          <w:kern w:val="3"/>
          <w:sz w:val="24"/>
          <w:szCs w:val="24"/>
          <w:lang w:eastAsia="pl-PL"/>
        </w:rPr>
        <w:t>Dyrektor”;</w:t>
      </w:r>
    </w:p>
    <w:p w14:paraId="25B0C51C" w14:textId="173C7D5C" w:rsidR="007D71AA" w:rsidRPr="00167AC0" w:rsidRDefault="007D71AA" w:rsidP="0039558F">
      <w:pPr>
        <w:pStyle w:val="Akapitzlist"/>
        <w:numPr>
          <w:ilvl w:val="0"/>
          <w:numId w:val="37"/>
        </w:numPr>
        <w:spacing w:line="360" w:lineRule="auto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39558F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usunięto </w:t>
      </w:r>
      <w:r w:rsidRPr="0039558F">
        <w:rPr>
          <w:rFonts w:ascii="Segoe UI Symbol" w:eastAsia="Lucida Sans Unicode" w:hAnsi="Segoe UI Symbol" w:cs="Calibri"/>
          <w:kern w:val="3"/>
          <w:sz w:val="24"/>
          <w:szCs w:val="24"/>
          <w:lang w:eastAsia="pl-PL"/>
        </w:rPr>
        <w:t>§ 7</w:t>
      </w:r>
      <w:r w:rsidR="00E35306">
        <w:rPr>
          <w:rFonts w:ascii="Segoe UI Symbol" w:eastAsia="Lucida Sans Unicode" w:hAnsi="Segoe UI Symbol" w:cs="Calibri"/>
          <w:kern w:val="3"/>
          <w:sz w:val="24"/>
          <w:szCs w:val="24"/>
          <w:lang w:eastAsia="pl-PL"/>
        </w:rPr>
        <w:t xml:space="preserve"> dotycz</w:t>
      </w:r>
      <w:r w:rsidR="00E35306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ący zadań dyrektora</w:t>
      </w:r>
      <w:r w:rsidR="0039558F" w:rsidRPr="0039558F">
        <w:rPr>
          <w:rFonts w:eastAsia="Lucida Sans Unicode" w:cstheme="minorHAnsi"/>
          <w:kern w:val="3"/>
          <w:sz w:val="24"/>
          <w:szCs w:val="24"/>
          <w:lang w:eastAsia="pl-PL"/>
        </w:rPr>
        <w:t>;</w:t>
      </w:r>
    </w:p>
    <w:p w14:paraId="18C8BE6B" w14:textId="7A2BB47D" w:rsidR="00167AC0" w:rsidRDefault="00AC7166" w:rsidP="00167AC0">
      <w:pPr>
        <w:spacing w:line="360" w:lineRule="auto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Są</w:t>
      </w:r>
      <w:r w:rsidR="00167AC0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 to kwestie regulowane ustawowo</w:t>
      </w:r>
      <w:r w:rsidR="00DD7230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.</w:t>
      </w:r>
    </w:p>
    <w:p w14:paraId="43E794C3" w14:textId="6BF78096" w:rsidR="006C7232" w:rsidRPr="00167AC0" w:rsidRDefault="006C7232" w:rsidP="009C5E2F">
      <w:pPr>
        <w:spacing w:line="360" w:lineRule="auto"/>
        <w:jc w:val="both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W rozdziale III ust. 2 </w:t>
      </w:r>
      <w:r w:rsidR="00C223C9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został zmieniony poprzez wykreślenia słowa </w:t>
      </w:r>
      <w:r w:rsidR="009C5E2F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„</w:t>
      </w:r>
      <w:r w:rsidR="00C223C9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może</w:t>
      </w:r>
      <w:r w:rsidR="009C5E2F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”</w:t>
      </w:r>
      <w:r w:rsidR="00C223C9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 i otrzymał brzmienie</w:t>
      </w:r>
      <w:r w:rsidR="001C2869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:</w:t>
      </w:r>
      <w:r w:rsidR="00C223C9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 „</w:t>
      </w:r>
      <w:r w:rsidR="009C5E2F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Dyrektor powołuje i odwołuje zastępcę Dyrektora, po zaciągnięciu opinii Prezydenta Miasta Stalowej Woli”.</w:t>
      </w:r>
    </w:p>
    <w:p w14:paraId="5311B1EE" w14:textId="1A051E51" w:rsidR="007D71AA" w:rsidRDefault="00DD7230" w:rsidP="00DD7230">
      <w:pPr>
        <w:spacing w:line="360" w:lineRule="auto"/>
        <w:jc w:val="both"/>
        <w:rPr>
          <w:rFonts w:eastAsia="Lucida Sans Unicode" w:cstheme="minorHAnsi"/>
          <w:kern w:val="3"/>
          <w:sz w:val="24"/>
          <w:szCs w:val="24"/>
          <w:lang w:eastAsia="pl-PL"/>
        </w:rPr>
      </w:pPr>
      <w:r w:rsidRPr="00AC7166">
        <w:rPr>
          <w:rFonts w:eastAsia="Lucida Sans Unicode" w:cstheme="minorHAnsi"/>
          <w:kern w:val="3"/>
          <w:sz w:val="24"/>
          <w:szCs w:val="24"/>
          <w:lang w:eastAsia="pl-PL"/>
        </w:rPr>
        <w:t>U</w:t>
      </w:r>
      <w:r w:rsidR="007D71AA" w:rsidRPr="00AC7166">
        <w:rPr>
          <w:rFonts w:eastAsia="Lucida Sans Unicode" w:cstheme="minorHAnsi"/>
          <w:kern w:val="3"/>
          <w:sz w:val="24"/>
          <w:szCs w:val="24"/>
          <w:lang w:eastAsia="pl-PL"/>
        </w:rPr>
        <w:t>sunięto § 8 dotyczący filii MDK</w:t>
      </w:r>
      <w:r w:rsidRPr="00AC7166">
        <w:rPr>
          <w:rFonts w:eastAsia="Lucida Sans Unicode" w:cstheme="minorHAnsi"/>
          <w:kern w:val="3"/>
          <w:sz w:val="24"/>
          <w:szCs w:val="24"/>
          <w:lang w:eastAsia="pl-PL"/>
        </w:rPr>
        <w:t>, gdyż powinien znaleźć się w regulaminie organizacyjnym.</w:t>
      </w:r>
    </w:p>
    <w:p w14:paraId="14675F22" w14:textId="357AA6D8" w:rsidR="009872C3" w:rsidRPr="00A61D6C" w:rsidRDefault="009872C3" w:rsidP="00DD7230">
      <w:pPr>
        <w:spacing w:line="360" w:lineRule="auto"/>
        <w:jc w:val="both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>
        <w:rPr>
          <w:rFonts w:eastAsia="Lucida Sans Unicode" w:cstheme="minorHAnsi"/>
          <w:kern w:val="3"/>
          <w:sz w:val="24"/>
          <w:szCs w:val="24"/>
          <w:lang w:eastAsia="pl-PL"/>
        </w:rPr>
        <w:t xml:space="preserve">W rozdziale IV w </w:t>
      </w:r>
      <w:r>
        <w:rPr>
          <w:rFonts w:ascii="Segoe UI Symbol" w:eastAsia="Lucida Sans Unicode" w:hAnsi="Segoe UI Symbol" w:cstheme="minorHAnsi"/>
          <w:kern w:val="3"/>
          <w:sz w:val="24"/>
          <w:szCs w:val="24"/>
          <w:lang w:eastAsia="pl-PL"/>
        </w:rPr>
        <w:t>§ 7 ust. 6</w:t>
      </w:r>
      <w:r w:rsidR="00A61D6C">
        <w:rPr>
          <w:rFonts w:ascii="Segoe UI Symbol" w:eastAsia="Lucida Sans Unicode" w:hAnsi="Segoe UI Symbol" w:cstheme="minorHAnsi"/>
          <w:kern w:val="3"/>
          <w:sz w:val="24"/>
          <w:szCs w:val="24"/>
          <w:lang w:eastAsia="pl-PL"/>
        </w:rPr>
        <w:t xml:space="preserve"> zosta</w:t>
      </w:r>
      <w:r w:rsidR="00A61D6C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ł zmieniony poprzez wykreślenie słowa „może”</w:t>
      </w:r>
      <w:r w:rsidR="002036D2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.</w:t>
      </w:r>
    </w:p>
    <w:p w14:paraId="0179824C" w14:textId="710E09CA" w:rsidR="007D71AA" w:rsidRPr="004461D7" w:rsidRDefault="007D71AA" w:rsidP="004461D7">
      <w:pPr>
        <w:spacing w:line="360" w:lineRule="auto"/>
        <w:jc w:val="both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Z rozdziału </w:t>
      </w:r>
      <w:r w:rsidR="00794506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IV z § </w:t>
      </w:r>
      <w:r w:rsidR="00807110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8 z ust. 4 usunięto pkt 4 </w:t>
      </w:r>
      <w:r w:rsidR="004461D7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„środki otrzymywane z innych źródeł”</w:t>
      </w:r>
      <w:r w:rsidR="00AC7166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, gdyż tworzył kategorię otwartą dochodów.</w:t>
      </w:r>
    </w:p>
    <w:p w14:paraId="28462D08" w14:textId="77777777" w:rsidR="00FE48E9" w:rsidRPr="00FE48E9" w:rsidRDefault="00FE48E9" w:rsidP="0003104C">
      <w:pPr>
        <w:spacing w:line="360" w:lineRule="auto"/>
        <w:jc w:val="both"/>
        <w:rPr>
          <w:rFonts w:ascii="Calibri" w:eastAsia="Lucida Sans Unicode" w:hAnsi="Calibri" w:cs="Calibri"/>
          <w:bCs/>
          <w:iCs/>
          <w:kern w:val="3"/>
          <w:sz w:val="24"/>
          <w:szCs w:val="24"/>
          <w:lang w:eastAsia="pl-PL"/>
        </w:rPr>
      </w:pPr>
      <w:r w:rsidRPr="00FE48E9">
        <w:rPr>
          <w:rFonts w:ascii="Calibri" w:eastAsia="Lucida Sans Unicode" w:hAnsi="Calibri" w:cs="Calibri"/>
          <w:bCs/>
          <w:iCs/>
          <w:kern w:val="3"/>
          <w:sz w:val="24"/>
          <w:szCs w:val="24"/>
          <w:lang w:eastAsia="pl-PL"/>
        </w:rPr>
        <w:t>Biorąc powyższe pod uwagę podjęcie uchwały jest uzasadnione.</w:t>
      </w:r>
    </w:p>
    <w:p w14:paraId="7D498667" w14:textId="40364A83" w:rsidR="00FE48E9" w:rsidRPr="00FE48E9" w:rsidRDefault="00FE48E9" w:rsidP="00FE48E9">
      <w:pPr>
        <w:pStyle w:val="Standard"/>
        <w:jc w:val="right"/>
        <w:rPr>
          <w:rFonts w:ascii="Calibri" w:hAnsi="Calibri" w:cs="Calibri"/>
          <w:bCs/>
          <w:iCs/>
        </w:rPr>
      </w:pPr>
      <w:bookmarkStart w:id="0" w:name="_GoBack"/>
      <w:bookmarkEnd w:id="0"/>
      <w:r w:rsidRPr="00FE48E9">
        <w:rPr>
          <w:rFonts w:ascii="Calibri" w:hAnsi="Calibri" w:cs="Calibri"/>
          <w:bCs/>
          <w:iCs/>
        </w:rPr>
        <w:lastRenderedPageBreak/>
        <w:t xml:space="preserve">Załącznik do uchwały Nr </w:t>
      </w:r>
      <w:r>
        <w:rPr>
          <w:rFonts w:ascii="Calibri" w:hAnsi="Calibri" w:cs="Calibri"/>
          <w:bCs/>
          <w:iCs/>
        </w:rPr>
        <w:t xml:space="preserve"> </w:t>
      </w:r>
    </w:p>
    <w:p w14:paraId="08B62557" w14:textId="5F731251" w:rsidR="00FE48E9" w:rsidRPr="00FE48E9" w:rsidRDefault="00FE48E9" w:rsidP="00FE48E9">
      <w:pPr>
        <w:pStyle w:val="Standard"/>
        <w:jc w:val="right"/>
        <w:rPr>
          <w:rFonts w:ascii="Calibri" w:hAnsi="Calibri" w:cs="Calibri"/>
          <w:bCs/>
          <w:iCs/>
        </w:rPr>
      </w:pPr>
      <w:r w:rsidRPr="00FE48E9">
        <w:rPr>
          <w:rFonts w:ascii="Calibri" w:hAnsi="Calibri" w:cs="Calibri"/>
          <w:bCs/>
          <w:iCs/>
        </w:rPr>
        <w:t>Rady Miejskiej</w:t>
      </w:r>
      <w:r>
        <w:rPr>
          <w:rFonts w:ascii="Calibri" w:hAnsi="Calibri" w:cs="Calibri"/>
          <w:bCs/>
          <w:iCs/>
        </w:rPr>
        <w:t xml:space="preserve"> w Stalowej Woli</w:t>
      </w:r>
    </w:p>
    <w:p w14:paraId="0C367187" w14:textId="5C92A1DD" w:rsidR="00FE48E9" w:rsidRDefault="00FE48E9" w:rsidP="00FE48E9">
      <w:pPr>
        <w:pStyle w:val="Standard"/>
        <w:jc w:val="right"/>
        <w:rPr>
          <w:rFonts w:ascii="Calibri" w:hAnsi="Calibri" w:cs="Calibri"/>
          <w:bCs/>
          <w:iCs/>
        </w:rPr>
      </w:pPr>
      <w:r w:rsidRPr="00FE48E9">
        <w:rPr>
          <w:rFonts w:ascii="Calibri" w:hAnsi="Calibri" w:cs="Calibri"/>
          <w:bCs/>
          <w:iCs/>
        </w:rPr>
        <w:t xml:space="preserve">z dnia </w:t>
      </w:r>
    </w:p>
    <w:p w14:paraId="5E1ECC73" w14:textId="77777777" w:rsidR="00FE48E9" w:rsidRPr="00FE48E9" w:rsidRDefault="00FE48E9" w:rsidP="00FE48E9">
      <w:pPr>
        <w:pStyle w:val="Standard"/>
        <w:jc w:val="right"/>
        <w:rPr>
          <w:rFonts w:ascii="Calibri" w:hAnsi="Calibri" w:cs="Calibri"/>
          <w:bCs/>
          <w:iCs/>
        </w:rPr>
      </w:pPr>
    </w:p>
    <w:p w14:paraId="6FDC1764" w14:textId="77777777" w:rsidR="00FE48E9" w:rsidRDefault="00FE48E9" w:rsidP="008420C9">
      <w:pPr>
        <w:pStyle w:val="Standard"/>
        <w:jc w:val="center"/>
        <w:rPr>
          <w:rFonts w:ascii="Calibri" w:hAnsi="Calibri" w:cs="Calibri"/>
          <w:b/>
          <w:iCs/>
          <w:sz w:val="28"/>
          <w:szCs w:val="28"/>
        </w:rPr>
      </w:pPr>
    </w:p>
    <w:p w14:paraId="7C1852C3" w14:textId="77777777" w:rsidR="0003104C" w:rsidRDefault="0003104C" w:rsidP="008420C9">
      <w:pPr>
        <w:pStyle w:val="Standard"/>
        <w:jc w:val="center"/>
        <w:rPr>
          <w:rFonts w:ascii="Calibri" w:hAnsi="Calibri" w:cs="Calibri"/>
          <w:b/>
          <w:iCs/>
          <w:sz w:val="28"/>
          <w:szCs w:val="28"/>
        </w:rPr>
      </w:pPr>
    </w:p>
    <w:p w14:paraId="4F32D21B" w14:textId="77777777" w:rsidR="0003104C" w:rsidRDefault="0003104C" w:rsidP="00EF6B3A">
      <w:pPr>
        <w:pStyle w:val="Standard"/>
        <w:rPr>
          <w:rFonts w:ascii="Calibri" w:hAnsi="Calibri" w:cs="Calibri"/>
          <w:b/>
          <w:iCs/>
          <w:sz w:val="28"/>
          <w:szCs w:val="28"/>
        </w:rPr>
      </w:pPr>
    </w:p>
    <w:p w14:paraId="0B2E5068" w14:textId="4C2C0118" w:rsidR="008420C9" w:rsidRPr="008420C9" w:rsidRDefault="008420C9" w:rsidP="008420C9">
      <w:pPr>
        <w:pStyle w:val="Standard"/>
        <w:jc w:val="center"/>
        <w:rPr>
          <w:rFonts w:ascii="Calibri" w:hAnsi="Calibri" w:cs="Calibri"/>
          <w:b/>
          <w:iCs/>
          <w:sz w:val="28"/>
          <w:szCs w:val="28"/>
        </w:rPr>
      </w:pPr>
      <w:r w:rsidRPr="008420C9">
        <w:rPr>
          <w:rFonts w:ascii="Calibri" w:hAnsi="Calibri" w:cs="Calibri"/>
          <w:b/>
          <w:iCs/>
          <w:sz w:val="28"/>
          <w:szCs w:val="28"/>
        </w:rPr>
        <w:t>STATUT</w:t>
      </w:r>
    </w:p>
    <w:p w14:paraId="0ACF609B" w14:textId="77777777" w:rsidR="008420C9" w:rsidRDefault="008420C9" w:rsidP="008420C9">
      <w:pPr>
        <w:pStyle w:val="Standard"/>
        <w:jc w:val="center"/>
        <w:rPr>
          <w:rFonts w:ascii="Calibri" w:hAnsi="Calibri" w:cs="Calibri"/>
          <w:b/>
          <w:iCs/>
          <w:sz w:val="28"/>
          <w:szCs w:val="28"/>
        </w:rPr>
      </w:pPr>
      <w:r w:rsidRPr="008420C9">
        <w:rPr>
          <w:rFonts w:ascii="Calibri" w:hAnsi="Calibri" w:cs="Calibri"/>
          <w:b/>
          <w:iCs/>
          <w:sz w:val="28"/>
          <w:szCs w:val="28"/>
        </w:rPr>
        <w:t>Miejskiego Domu Kultury</w:t>
      </w:r>
    </w:p>
    <w:p w14:paraId="0F2CF3E8" w14:textId="77777777" w:rsidR="008420C9" w:rsidRPr="008420C9" w:rsidRDefault="008420C9" w:rsidP="008420C9">
      <w:pPr>
        <w:pStyle w:val="Standard"/>
        <w:rPr>
          <w:rFonts w:ascii="Calibri" w:hAnsi="Calibri" w:cs="Calibri"/>
          <w:bCs/>
          <w:iCs/>
          <w:sz w:val="22"/>
          <w:szCs w:val="22"/>
        </w:rPr>
      </w:pPr>
    </w:p>
    <w:p w14:paraId="338575C9" w14:textId="77777777" w:rsidR="008420C9" w:rsidRPr="008420C9" w:rsidRDefault="008420C9" w:rsidP="008420C9">
      <w:pPr>
        <w:spacing w:after="0" w:line="360" w:lineRule="auto"/>
        <w:contextualSpacing/>
        <w:jc w:val="center"/>
        <w:rPr>
          <w:rFonts w:ascii="Calibri" w:eastAsia="Times New Roman" w:hAnsi="Calibri" w:cs="Calibri"/>
          <w:b/>
          <w:bCs/>
          <w:spacing w:val="-10"/>
          <w:kern w:val="28"/>
          <w:sz w:val="24"/>
          <w:szCs w:val="24"/>
          <w:lang w:eastAsia="pl-PL"/>
        </w:rPr>
      </w:pPr>
      <w:r w:rsidRPr="008420C9">
        <w:rPr>
          <w:rFonts w:ascii="Calibri" w:eastAsia="Times New Roman" w:hAnsi="Calibri" w:cs="Calibri"/>
          <w:spacing w:val="-10"/>
          <w:kern w:val="28"/>
          <w:sz w:val="24"/>
          <w:szCs w:val="24"/>
          <w:lang w:eastAsia="pl-PL"/>
        </w:rPr>
        <w:t>Rozdział I</w:t>
      </w:r>
    </w:p>
    <w:p w14:paraId="22046DF2" w14:textId="77777777" w:rsidR="008420C9" w:rsidRPr="008420C9" w:rsidRDefault="008420C9" w:rsidP="008420C9">
      <w:pPr>
        <w:spacing w:after="0" w:line="360" w:lineRule="auto"/>
        <w:contextualSpacing/>
        <w:jc w:val="center"/>
        <w:rPr>
          <w:rFonts w:ascii="Calibri" w:eastAsia="Times New Roman" w:hAnsi="Calibri" w:cs="Calibri"/>
          <w:b/>
          <w:spacing w:val="-10"/>
          <w:kern w:val="28"/>
          <w:sz w:val="24"/>
          <w:szCs w:val="24"/>
          <w:lang w:eastAsia="pl-PL"/>
        </w:rPr>
      </w:pPr>
      <w:r w:rsidRPr="008420C9">
        <w:rPr>
          <w:rFonts w:ascii="Calibri" w:eastAsia="Times New Roman" w:hAnsi="Calibri" w:cs="Calibri"/>
          <w:b/>
          <w:spacing w:val="-10"/>
          <w:kern w:val="28"/>
          <w:sz w:val="24"/>
          <w:szCs w:val="24"/>
          <w:lang w:eastAsia="pl-PL"/>
        </w:rPr>
        <w:t>POSTANOWIENIA OGÓLNE</w:t>
      </w:r>
    </w:p>
    <w:p w14:paraId="1EFAB329" w14:textId="77777777" w:rsidR="008420C9" w:rsidRPr="008420C9" w:rsidRDefault="008420C9" w:rsidP="008420C9">
      <w:pPr>
        <w:spacing w:after="80" w:line="240" w:lineRule="auto"/>
        <w:contextualSpacing/>
        <w:rPr>
          <w:rFonts w:ascii="Calibri" w:eastAsia="Times New Roman" w:hAnsi="Calibri" w:cs="Calibri"/>
          <w:b/>
          <w:bCs/>
          <w:spacing w:val="-10"/>
          <w:kern w:val="28"/>
          <w:sz w:val="24"/>
          <w:szCs w:val="24"/>
          <w:lang w:eastAsia="pl-PL"/>
        </w:rPr>
      </w:pPr>
    </w:p>
    <w:p w14:paraId="12B7E1FF" w14:textId="77777777" w:rsidR="008420C9" w:rsidRPr="008420C9" w:rsidRDefault="008420C9" w:rsidP="008420C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>§ 1</w:t>
      </w:r>
    </w:p>
    <w:p w14:paraId="4A987582" w14:textId="77777777" w:rsidR="008420C9" w:rsidRPr="008420C9" w:rsidRDefault="008420C9" w:rsidP="008420C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</w:p>
    <w:p w14:paraId="2CEBA293" w14:textId="1069D82E" w:rsidR="008420C9" w:rsidRPr="008420C9" w:rsidRDefault="008420C9" w:rsidP="008420C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 xml:space="preserve">Miejski Dom Kultury, zwany dalej MDK, jest samorządową instytucją kultury, której Organizatorem </w:t>
      </w:r>
      <w:r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br/>
      </w:r>
      <w:r w:rsidRPr="008420C9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>jest Gmina Stalowa Wola.</w:t>
      </w:r>
    </w:p>
    <w:p w14:paraId="66C8AAE8" w14:textId="77777777" w:rsidR="008420C9" w:rsidRPr="008420C9" w:rsidRDefault="008420C9" w:rsidP="008420C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</w:p>
    <w:p w14:paraId="3B516764" w14:textId="3306424E" w:rsidR="008420C9" w:rsidRPr="008420C9" w:rsidRDefault="008420C9" w:rsidP="008420C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 xml:space="preserve">§ </w:t>
      </w:r>
      <w:r w:rsidR="00552D9A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>2</w:t>
      </w:r>
    </w:p>
    <w:p w14:paraId="505D1C91" w14:textId="77777777" w:rsidR="008420C9" w:rsidRPr="008420C9" w:rsidRDefault="008420C9" w:rsidP="008420C9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 xml:space="preserve">MDK </w:t>
      </w: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posiada osobowość prawną i wpisany jest do rejestru instytucji kultury prowadzonego przez Organizatora.</w:t>
      </w:r>
    </w:p>
    <w:p w14:paraId="58F82E88" w14:textId="4BF5A7E1" w:rsidR="008420C9" w:rsidRDefault="008420C9" w:rsidP="008420C9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>Siedziba MDK mieści się w Stalowej Woli przy ul. 1</w:t>
      </w:r>
      <w:r w:rsidR="00940FB7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 xml:space="preserve"> </w:t>
      </w:r>
      <w:r w:rsidRPr="008420C9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>Sierpnia 9.</w:t>
      </w:r>
    </w:p>
    <w:p w14:paraId="4F088696" w14:textId="119FA381" w:rsidR="008420C9" w:rsidRPr="008420C9" w:rsidRDefault="008420C9" w:rsidP="008420C9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 xml:space="preserve">MDK </w:t>
      </w: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prowadzi działalność na terenie Rzeczypospolitej Polskiej i poza jej granicami.</w:t>
      </w:r>
    </w:p>
    <w:p w14:paraId="1D72466C" w14:textId="42EF4648" w:rsidR="003C1F38" w:rsidRDefault="003C1F38" w:rsidP="008420C9">
      <w:pPr>
        <w:keepNext/>
        <w:keepLines/>
        <w:spacing w:after="0" w:line="360" w:lineRule="auto"/>
        <w:jc w:val="center"/>
        <w:outlineLvl w:val="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BD66A41" w14:textId="3FF1C956" w:rsidR="008420C9" w:rsidRPr="008420C9" w:rsidRDefault="008420C9" w:rsidP="008420C9">
      <w:pPr>
        <w:keepNext/>
        <w:keepLines/>
        <w:spacing w:after="0" w:line="36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420C9">
        <w:rPr>
          <w:rFonts w:ascii="Calibri" w:eastAsia="Times New Roman" w:hAnsi="Calibri" w:cs="Calibri"/>
          <w:sz w:val="24"/>
          <w:szCs w:val="24"/>
          <w:lang w:eastAsia="pl-PL"/>
        </w:rPr>
        <w:t>Rozdział II</w:t>
      </w:r>
    </w:p>
    <w:p w14:paraId="4C4C724F" w14:textId="52354600" w:rsidR="008420C9" w:rsidRPr="00FE48E9" w:rsidRDefault="008420C9" w:rsidP="00FE48E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zh-CN" w:bidi="hi-IN"/>
        </w:rPr>
      </w:pPr>
      <w:r w:rsidRPr="008420C9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zh-CN" w:bidi="hi-IN"/>
        </w:rPr>
        <w:t>CEL I PRZEDMIOT DZIAŁANIA</w:t>
      </w:r>
    </w:p>
    <w:p w14:paraId="2BCA25EE" w14:textId="20746E09" w:rsidR="008420C9" w:rsidRPr="008420C9" w:rsidRDefault="008420C9" w:rsidP="008420C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 xml:space="preserve">§ </w:t>
      </w:r>
      <w:r w:rsidR="00552D9A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>3</w:t>
      </w:r>
    </w:p>
    <w:p w14:paraId="051DDE27" w14:textId="1EEAA4E0" w:rsidR="008420C9" w:rsidRPr="008420C9" w:rsidRDefault="008420C9" w:rsidP="008420C9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Podstawowym celem działalności MDK jest tworzenie warunków dla rozwoju i dostępności kultury dla różnorodnych grup mieszkańców, podejmowanie działań na rzecz aktywnego i świadomego uczestnictwa w kulturze, upowszechnianie i promocja kultury poprzez:</w:t>
      </w:r>
    </w:p>
    <w:p w14:paraId="05A6FA75" w14:textId="77777777" w:rsidR="008420C9" w:rsidRDefault="008420C9" w:rsidP="008420C9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edukację kulturalną i wychowanie przez sztukę,</w:t>
      </w:r>
    </w:p>
    <w:p w14:paraId="4C308F02" w14:textId="77777777" w:rsidR="008420C9" w:rsidRDefault="008420C9" w:rsidP="008420C9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rozpoznawanie i rozbudzanie zainteresowań oraz potrzeb kulturalnych,</w:t>
      </w:r>
    </w:p>
    <w:p w14:paraId="21824A9F" w14:textId="77777777" w:rsidR="008420C9" w:rsidRDefault="008420C9" w:rsidP="008420C9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animację twórczości artystycznej dzieci, młodzieży i dorosłych,</w:t>
      </w:r>
    </w:p>
    <w:p w14:paraId="260425AE" w14:textId="77777777" w:rsidR="008420C9" w:rsidRDefault="008420C9" w:rsidP="008420C9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promocję lokalnej działalności artystycznej i twórczej w kraju i za granicą,</w:t>
      </w:r>
    </w:p>
    <w:p w14:paraId="40640D60" w14:textId="3878CDA3" w:rsidR="008420C9" w:rsidRDefault="008420C9" w:rsidP="008420C9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 xml:space="preserve">promocję miasta Stalowa Wola i </w:t>
      </w:r>
      <w:r w:rsidR="00A85375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r</w:t>
      </w:r>
      <w:r w:rsidR="00A85375"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egionu</w:t>
      </w: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,</w:t>
      </w:r>
    </w:p>
    <w:p w14:paraId="0EF3D321" w14:textId="77777777" w:rsidR="008420C9" w:rsidRDefault="008420C9" w:rsidP="008420C9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ochronę, kultywowanie i upowszechnianie lokalnego dziedzictwa kulturowego,</w:t>
      </w:r>
    </w:p>
    <w:p w14:paraId="6677BE76" w14:textId="1ECA189D" w:rsidR="008420C9" w:rsidRPr="008420C9" w:rsidRDefault="008420C9" w:rsidP="008420C9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 xml:space="preserve">współpracę z placówkami kulturalnymi, oświatowymi, kultury fizycznej i sportu, </w:t>
      </w:r>
      <w:r w:rsidRPr="008420C9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lastRenderedPageBreak/>
        <w:t>stowarzyszeniami, firmami</w:t>
      </w:r>
      <w:r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>,</w:t>
      </w:r>
    </w:p>
    <w:p w14:paraId="46187ECF" w14:textId="77777777" w:rsidR="008420C9" w:rsidRPr="008420C9" w:rsidRDefault="008420C9" w:rsidP="008420C9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>realizowanie projektów łączących sektor kultury z przemysłami kreatywnymi i sektorem cyfrowym,</w:t>
      </w:r>
    </w:p>
    <w:p w14:paraId="5826045F" w14:textId="599862F0" w:rsidR="008420C9" w:rsidRPr="00940FB7" w:rsidRDefault="008420C9" w:rsidP="008420C9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>rozwijanie regionalnej turystyki kulturowej.</w:t>
      </w:r>
    </w:p>
    <w:p w14:paraId="1343A282" w14:textId="45DB352E" w:rsidR="008420C9" w:rsidRPr="003C1F38" w:rsidRDefault="008420C9" w:rsidP="003C1F3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3C1F38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 xml:space="preserve">MDK prowadzi działalność kinową, w ramach której odbywają się seanse filmowe, </w:t>
      </w:r>
      <w:r w:rsidR="00BB0E7E" w:rsidRPr="003C1F38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>edukacja filmowa</w:t>
      </w:r>
      <w:r w:rsidRPr="003C1F38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>, Dyskusyjny Klub Filmowy, projekty z zakresu upowszechniania kinematografii.</w:t>
      </w:r>
    </w:p>
    <w:p w14:paraId="3CC8C772" w14:textId="4BA8514C" w:rsidR="008420C9" w:rsidRPr="008420C9" w:rsidRDefault="008420C9" w:rsidP="008420C9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 xml:space="preserve">MDK prowadzi również inną niż kulturalna działalność w zakresie aktywizacji osób starszych </w:t>
      </w: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br/>
        <w:t>oraz inicjowania nowatorskich działań prospołecznych.</w:t>
      </w:r>
    </w:p>
    <w:p w14:paraId="7D9829FD" w14:textId="77777777" w:rsidR="008420C9" w:rsidRPr="008420C9" w:rsidRDefault="008420C9" w:rsidP="008420C9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</w:p>
    <w:p w14:paraId="518FDD59" w14:textId="7271BB68" w:rsidR="008420C9" w:rsidRPr="008420C9" w:rsidRDefault="008420C9" w:rsidP="008420C9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 xml:space="preserve">§ </w:t>
      </w:r>
      <w:r w:rsidR="00552D9A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4</w:t>
      </w:r>
    </w:p>
    <w:p w14:paraId="172B84B6" w14:textId="792D1309" w:rsidR="008420C9" w:rsidRPr="008420C9" w:rsidRDefault="008420C9" w:rsidP="008420C9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 xml:space="preserve">Zadania wymienione w § </w:t>
      </w:r>
      <w:r w:rsidR="00C67834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3</w:t>
      </w: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 xml:space="preserve"> MDK realizuje przede wszystkim poprzez:</w:t>
      </w:r>
    </w:p>
    <w:p w14:paraId="01172C03" w14:textId="77777777" w:rsidR="008420C9" w:rsidRDefault="008420C9" w:rsidP="008420C9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organizowanie i prowadzenie różnorodnych form edukacji kulturalnej i działalności środowiskowej w zespołach, klubach i kołach zainteresowań,</w:t>
      </w:r>
    </w:p>
    <w:p w14:paraId="3BEC67B3" w14:textId="77777777" w:rsidR="008420C9" w:rsidRDefault="008420C9" w:rsidP="008420C9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inicjowanie i organizowanie przedsięwzięć kulturalnych, wydarzeń artystycznych, naukowych, edukacyjnych i rekreacyjnych oraz uroczystości miejskich,</w:t>
      </w:r>
    </w:p>
    <w:p w14:paraId="350D2119" w14:textId="77777777" w:rsidR="008420C9" w:rsidRDefault="008420C9" w:rsidP="008420C9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stwarzanie wszystkim grupom wiekowym mieszkańców warunków do rozwijania różnorodnych zainteresowań, uzdolnień, doskonalenia umiejętności oraz pogłębiania i rozszerzania wiedzy,</w:t>
      </w:r>
    </w:p>
    <w:p w14:paraId="532B028E" w14:textId="77777777" w:rsidR="008420C9" w:rsidRDefault="008420C9" w:rsidP="008420C9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prezentowanie wartościowych zjawisk i form w kulturze i sztuce,</w:t>
      </w:r>
    </w:p>
    <w:p w14:paraId="5879AA52" w14:textId="77777777" w:rsidR="008420C9" w:rsidRDefault="008420C9" w:rsidP="008420C9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promocję oraz popularyzację różnorodnych dziedzin twórczości artystycznej ze szczególnym uwzględnieniem lokalnej działalności twórczej i artystycznej dzieci, młodzieży i dorosłych,</w:t>
      </w:r>
    </w:p>
    <w:p w14:paraId="776EB36E" w14:textId="77777777" w:rsidR="008420C9" w:rsidRDefault="008420C9" w:rsidP="008420C9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realizację autorskich projektów artystycznych, edukacyjnych i prospołecznych,</w:t>
      </w:r>
    </w:p>
    <w:p w14:paraId="6027057C" w14:textId="77777777" w:rsidR="008420C9" w:rsidRDefault="008420C9" w:rsidP="008420C9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gromadzenie, dokumentowanie, tworzenie, ochronę i udostępnianie dóbr kultury,</w:t>
      </w:r>
    </w:p>
    <w:p w14:paraId="7DE3B121" w14:textId="77777777" w:rsidR="00940FB7" w:rsidRDefault="008420C9" w:rsidP="00940FB7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współpracę z innymi instytucjami w kraju i za granicą w zakresie tworzenia i promocji</w:t>
      </w:r>
      <w:r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 xml:space="preserve"> </w:t>
      </w: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różnorodnych form sztuki oraz animacji kulturalnej,</w:t>
      </w:r>
    </w:p>
    <w:p w14:paraId="2BE51390" w14:textId="77777777" w:rsidR="00940FB7" w:rsidRDefault="008420C9" w:rsidP="00940FB7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940FB7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kształtowanie umiejętności spędzania czasu wolnego,</w:t>
      </w:r>
    </w:p>
    <w:p w14:paraId="6826914D" w14:textId="77777777" w:rsidR="00940FB7" w:rsidRDefault="008420C9" w:rsidP="00940FB7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940FB7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propagowania postaw prozdrowotnych poprzez rozwijanie zamiłowania do aktywnego wypoczynku i rekreacji, w tym turystyki rowerowej,</w:t>
      </w:r>
    </w:p>
    <w:p w14:paraId="656BC128" w14:textId="77777777" w:rsidR="00940FB7" w:rsidRDefault="008420C9" w:rsidP="00940FB7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940FB7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prowadzenie galerii artystycznej,</w:t>
      </w:r>
    </w:p>
    <w:p w14:paraId="25359FEF" w14:textId="67A2A39E" w:rsidR="008420C9" w:rsidRPr="00940FB7" w:rsidRDefault="008420C9" w:rsidP="00940FB7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940FB7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>prowadzenie działalności wystawienniczej, wydawniczej i informacyjnej w zakresie zadań statutowych.</w:t>
      </w:r>
    </w:p>
    <w:p w14:paraId="15455E02" w14:textId="77777777" w:rsidR="008420C9" w:rsidRPr="008420C9" w:rsidRDefault="008420C9" w:rsidP="008420C9">
      <w:pPr>
        <w:widowControl w:val="0"/>
        <w:suppressAutoHyphens/>
        <w:autoSpaceDE w:val="0"/>
        <w:autoSpaceDN w:val="0"/>
        <w:spacing w:after="0" w:line="360" w:lineRule="auto"/>
        <w:ind w:left="284" w:hanging="426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</w:p>
    <w:p w14:paraId="21341F76" w14:textId="77777777" w:rsidR="008420C9" w:rsidRPr="008420C9" w:rsidRDefault="008420C9" w:rsidP="008420C9">
      <w:pPr>
        <w:keepNext/>
        <w:keepLines/>
        <w:spacing w:after="0" w:line="36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420C9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Rozdział III</w:t>
      </w:r>
    </w:p>
    <w:p w14:paraId="67A7B633" w14:textId="77777777" w:rsidR="008420C9" w:rsidRPr="008420C9" w:rsidRDefault="008420C9" w:rsidP="008420C9">
      <w:pPr>
        <w:keepNext/>
        <w:keepLines/>
        <w:spacing w:after="0" w:line="36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420C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ZARZĄDZANIE I ORGANIZACJA</w:t>
      </w:r>
    </w:p>
    <w:p w14:paraId="2805B58B" w14:textId="77777777" w:rsidR="008420C9" w:rsidRPr="008420C9" w:rsidRDefault="008420C9" w:rsidP="008420C9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</w:p>
    <w:p w14:paraId="7E12685D" w14:textId="1E268B28" w:rsidR="008420C9" w:rsidRPr="008420C9" w:rsidRDefault="008420C9" w:rsidP="008420C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 xml:space="preserve">§ </w:t>
      </w:r>
      <w:r w:rsidR="00525991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>5</w:t>
      </w:r>
    </w:p>
    <w:p w14:paraId="0FD97E8A" w14:textId="6D14911F" w:rsidR="00940FB7" w:rsidRPr="00525991" w:rsidRDefault="008420C9" w:rsidP="0052599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525991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>Dyrektor powoł</w:t>
      </w:r>
      <w:r w:rsidR="00071055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>uje</w:t>
      </w:r>
      <w:r w:rsidRPr="00525991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 xml:space="preserve"> i odwoł</w:t>
      </w:r>
      <w:r w:rsidR="00071055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>uje</w:t>
      </w:r>
      <w:r w:rsidRPr="00525991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 xml:space="preserve"> zastępcę Dyrektora, po zasięgnięciu opinii Prezydenta Miasta</w:t>
      </w:r>
      <w:r w:rsidR="11B08527" w:rsidRPr="00525991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 xml:space="preserve"> Stalowej Woli</w:t>
      </w:r>
      <w:r w:rsidRPr="00525991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>.</w:t>
      </w:r>
    </w:p>
    <w:p w14:paraId="25DAD0A7" w14:textId="77777777" w:rsidR="008420C9" w:rsidRPr="008420C9" w:rsidRDefault="008420C9" w:rsidP="008420C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</w:p>
    <w:p w14:paraId="70898892" w14:textId="77777777" w:rsidR="008420C9" w:rsidRPr="008420C9" w:rsidRDefault="008420C9" w:rsidP="008420C9">
      <w:pPr>
        <w:keepNext/>
        <w:keepLines/>
        <w:spacing w:after="0" w:line="360" w:lineRule="auto"/>
        <w:jc w:val="center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420C9">
        <w:rPr>
          <w:rFonts w:ascii="Calibri" w:eastAsia="Times New Roman" w:hAnsi="Calibri" w:cs="Calibri"/>
          <w:sz w:val="24"/>
          <w:szCs w:val="24"/>
          <w:lang w:eastAsia="pl-PL"/>
        </w:rPr>
        <w:t>Rozdział IV</w:t>
      </w:r>
    </w:p>
    <w:p w14:paraId="67492F17" w14:textId="77777777" w:rsidR="008420C9" w:rsidRPr="008420C9" w:rsidRDefault="008420C9" w:rsidP="008420C9">
      <w:pPr>
        <w:keepNext/>
        <w:keepLines/>
        <w:spacing w:after="0" w:line="360" w:lineRule="auto"/>
        <w:jc w:val="center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 w:rsidRPr="008420C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GOSPODARKA FINANSOWA</w:t>
      </w:r>
    </w:p>
    <w:p w14:paraId="7DA08568" w14:textId="77777777" w:rsidR="008420C9" w:rsidRPr="008420C9" w:rsidRDefault="008420C9" w:rsidP="008420C9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</w:p>
    <w:p w14:paraId="122AD0E2" w14:textId="0BF32387" w:rsidR="008420C9" w:rsidRPr="008420C9" w:rsidRDefault="008420C9" w:rsidP="008420C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 xml:space="preserve">§ </w:t>
      </w:r>
      <w:r w:rsidR="00E35306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>6</w:t>
      </w:r>
    </w:p>
    <w:p w14:paraId="0EAA8A37" w14:textId="77777777" w:rsidR="00940FB7" w:rsidRDefault="008420C9" w:rsidP="00940FB7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940FB7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>MDK prowadzi gospodarkę finansową w oparciu o przepisy ustawy o organizowaniu i prowadzeniu działalności kulturalnej oraz ustawy o finansach publicznych.</w:t>
      </w:r>
    </w:p>
    <w:p w14:paraId="0FFA12E1" w14:textId="77777777" w:rsidR="00940FB7" w:rsidRDefault="008420C9" w:rsidP="00940FB7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940FB7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>MDK gospodaruje samodzielnie przydzieloną i nabytą częścią mienia oraz prowadzi samodzielną gospodarkę w ramach posiadanych środków, kierując się zasadami efektywności ich wykorzystania.</w:t>
      </w:r>
    </w:p>
    <w:p w14:paraId="4AB8DD98" w14:textId="3119E590" w:rsidR="00940FB7" w:rsidRPr="00940FB7" w:rsidRDefault="008420C9" w:rsidP="00940FB7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940FB7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 xml:space="preserve">Podstawę gospodarki finansowej MDK stanowi plan finansowy ustalony przez Dyrektora MDK </w:t>
      </w:r>
      <w:r w:rsidR="00940FB7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br/>
      </w:r>
      <w:r w:rsidRPr="00940FB7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z zachowaniem wysokości rocznej dotacji Organizatora i sporządzony zgodnie z przepisami ustawy o finansach publicznych.</w:t>
      </w:r>
    </w:p>
    <w:p w14:paraId="3E28A2C6" w14:textId="73317094" w:rsidR="008420C9" w:rsidRPr="00940FB7" w:rsidRDefault="008420C9" w:rsidP="00940FB7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940FB7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Źródła finansowania MDK stanowią:</w:t>
      </w:r>
    </w:p>
    <w:p w14:paraId="37F9532E" w14:textId="77777777" w:rsidR="008420C9" w:rsidRPr="008420C9" w:rsidRDefault="008420C9" w:rsidP="008420C9">
      <w:pPr>
        <w:widowControl w:val="0"/>
        <w:suppressAutoHyphens/>
        <w:autoSpaceDE w:val="0"/>
        <w:autoSpaceDN w:val="0"/>
        <w:spacing w:after="0" w:line="360" w:lineRule="auto"/>
        <w:ind w:left="284" w:firstLine="15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1) dotacje podmiotowe i celowe Organizatora,</w:t>
      </w:r>
    </w:p>
    <w:p w14:paraId="72F8EFF6" w14:textId="77777777" w:rsidR="008420C9" w:rsidRPr="008420C9" w:rsidRDefault="008420C9" w:rsidP="008420C9">
      <w:pPr>
        <w:widowControl w:val="0"/>
        <w:suppressAutoHyphens/>
        <w:autoSpaceDE w:val="0"/>
        <w:autoSpaceDN w:val="0"/>
        <w:spacing w:after="0" w:line="360" w:lineRule="auto"/>
        <w:ind w:left="284" w:firstLine="15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2) przychody z prowadzonej działalności,</w:t>
      </w:r>
    </w:p>
    <w:p w14:paraId="531AB1EB" w14:textId="16421A9C" w:rsidR="008420C9" w:rsidRPr="008420C9" w:rsidRDefault="008420C9" w:rsidP="008420C9">
      <w:pPr>
        <w:widowControl w:val="0"/>
        <w:suppressAutoHyphens/>
        <w:autoSpaceDE w:val="0"/>
        <w:autoSpaceDN w:val="0"/>
        <w:spacing w:after="0" w:line="360" w:lineRule="auto"/>
        <w:ind w:left="284" w:firstLine="15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3) darowizny i zapisy osób fizycznych i osób prawnych</w:t>
      </w:r>
      <w:r w:rsidR="003276D6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.</w:t>
      </w:r>
    </w:p>
    <w:p w14:paraId="71710F54" w14:textId="77777777" w:rsidR="00940FB7" w:rsidRDefault="008420C9" w:rsidP="00940FB7">
      <w:pPr>
        <w:pStyle w:val="Akapitzlist"/>
        <w:widowControl w:val="0"/>
        <w:numPr>
          <w:ilvl w:val="0"/>
          <w:numId w:val="26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940FB7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MDK pokrywa koszty działalności bieżącej i zobowiązania z uzyskiwanych przychodów.</w:t>
      </w:r>
    </w:p>
    <w:p w14:paraId="599ECBFE" w14:textId="7A9FDCE7" w:rsidR="008420C9" w:rsidRPr="00940FB7" w:rsidRDefault="008420C9" w:rsidP="00940FB7">
      <w:pPr>
        <w:pStyle w:val="Akapitzlist"/>
        <w:widowControl w:val="0"/>
        <w:numPr>
          <w:ilvl w:val="0"/>
          <w:numId w:val="26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940FB7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MDK prowadzi jako dodatkową, działalność gospodarczą w zakresie</w:t>
      </w:r>
      <w:r w:rsidR="3AC07FF0" w:rsidRPr="00940FB7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 xml:space="preserve"> nie kolidującym </w:t>
      </w:r>
      <w:r w:rsidR="001F29BA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br/>
      </w:r>
      <w:r w:rsidR="3AC07FF0" w:rsidRPr="00940FB7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z realizacją zadań ustawowych i statutowych, według zasad określonych w odrębnych przepisach</w:t>
      </w:r>
      <w:r w:rsidR="6248D8D5" w:rsidRPr="00940FB7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 xml:space="preserve"> </w:t>
      </w:r>
      <w:r w:rsidR="001F29BA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br/>
      </w:r>
      <w:r w:rsidR="6248D8D5" w:rsidRPr="00940FB7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w tym</w:t>
      </w:r>
      <w:r w:rsidRPr="00940FB7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:</w:t>
      </w:r>
    </w:p>
    <w:p w14:paraId="7A5AF745" w14:textId="77777777" w:rsidR="00940FB7" w:rsidRDefault="008420C9" w:rsidP="00940FB7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940FB7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organizacji i obsługi imprez zewnętrznych,</w:t>
      </w:r>
    </w:p>
    <w:p w14:paraId="62A82F2A" w14:textId="77777777" w:rsidR="00940FB7" w:rsidRDefault="008420C9" w:rsidP="00940FB7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940FB7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wynajmu pomieszczeń,</w:t>
      </w:r>
    </w:p>
    <w:p w14:paraId="2CE19939" w14:textId="77777777" w:rsidR="00940FB7" w:rsidRDefault="008420C9" w:rsidP="00940FB7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940FB7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wynajmu urządzeń techniki scenicznej lub innego rodzaju majątku MDK,</w:t>
      </w:r>
    </w:p>
    <w:p w14:paraId="7F33B162" w14:textId="77777777" w:rsidR="00940FB7" w:rsidRDefault="008420C9" w:rsidP="00940FB7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940FB7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działalności reklamowej i promocyjnej,</w:t>
      </w:r>
    </w:p>
    <w:p w14:paraId="5DD4A5B1" w14:textId="77777777" w:rsidR="00940FB7" w:rsidRDefault="008420C9" w:rsidP="00940FB7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940FB7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sprzedaży pamiątek i wydawnictw,</w:t>
      </w:r>
    </w:p>
    <w:p w14:paraId="101D8021" w14:textId="77777777" w:rsidR="00940FB7" w:rsidRDefault="008420C9" w:rsidP="00940FB7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940FB7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działalności edukacyjnej, turystycznej itp.,</w:t>
      </w:r>
    </w:p>
    <w:p w14:paraId="15FEFEBC" w14:textId="02F66BF0" w:rsidR="00940FB7" w:rsidRDefault="008420C9" w:rsidP="00940FB7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940FB7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organizacji półkolonii</w:t>
      </w:r>
      <w:r w:rsidR="009C43A6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.</w:t>
      </w:r>
    </w:p>
    <w:p w14:paraId="768EF20A" w14:textId="757D3707" w:rsidR="008420C9" w:rsidRPr="00940FB7" w:rsidRDefault="008420C9" w:rsidP="00940FB7">
      <w:pPr>
        <w:pStyle w:val="Akapitzlist"/>
        <w:widowControl w:val="0"/>
        <w:numPr>
          <w:ilvl w:val="0"/>
          <w:numId w:val="26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940FB7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Dochód uzyskany z działalności gospodarczej służy realizacji celów statutowych</w:t>
      </w:r>
      <w:r w:rsidR="06ADDBEB" w:rsidRPr="00940FB7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 xml:space="preserve"> MDK</w:t>
      </w:r>
      <w:r w:rsidRPr="00940FB7">
        <w:rPr>
          <w:rFonts w:ascii="Calibri" w:eastAsia="Arial" w:hAnsi="Calibri" w:cs="Calibri"/>
          <w:kern w:val="3"/>
          <w:sz w:val="24"/>
          <w:szCs w:val="24"/>
          <w:lang w:eastAsia="zh-CN" w:bidi="hi-IN"/>
        </w:rPr>
        <w:t>.</w:t>
      </w:r>
    </w:p>
    <w:p w14:paraId="64E86470" w14:textId="77777777" w:rsidR="008420C9" w:rsidRPr="008420C9" w:rsidRDefault="008420C9" w:rsidP="008420C9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</w:p>
    <w:p w14:paraId="426211CD" w14:textId="77777777" w:rsidR="008420C9" w:rsidRPr="008420C9" w:rsidRDefault="008420C9" w:rsidP="008420C9">
      <w:pPr>
        <w:keepNext/>
        <w:keepLines/>
        <w:spacing w:after="0" w:line="36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420C9">
        <w:rPr>
          <w:rFonts w:ascii="Calibri" w:eastAsia="Times New Roman" w:hAnsi="Calibri" w:cs="Calibri"/>
          <w:sz w:val="24"/>
          <w:szCs w:val="24"/>
          <w:lang w:eastAsia="pl-PL"/>
        </w:rPr>
        <w:t>Rozdział V</w:t>
      </w:r>
    </w:p>
    <w:p w14:paraId="4751BBA4" w14:textId="09AD2201" w:rsidR="008420C9" w:rsidRPr="008420C9" w:rsidRDefault="084E06B2" w:rsidP="5A432866">
      <w:pPr>
        <w:keepNext/>
        <w:keepLines/>
        <w:spacing w:after="0" w:line="36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5A43286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DOKONYWANIE ZMIAN STATUTOWYCH</w:t>
      </w:r>
    </w:p>
    <w:p w14:paraId="25985813" w14:textId="77777777" w:rsidR="008420C9" w:rsidRPr="008420C9" w:rsidRDefault="008420C9" w:rsidP="008420C9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</w:p>
    <w:p w14:paraId="4471CBF8" w14:textId="59764D7F" w:rsidR="00756BC0" w:rsidRDefault="008420C9" w:rsidP="00756BC0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8420C9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 xml:space="preserve">§ </w:t>
      </w:r>
      <w:r w:rsidR="00E35306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>7</w:t>
      </w:r>
    </w:p>
    <w:p w14:paraId="695603A6" w14:textId="527743D3" w:rsidR="008420C9" w:rsidRPr="00756BC0" w:rsidRDefault="008420C9" w:rsidP="00756BC0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  <w:r w:rsidRPr="00756BC0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 xml:space="preserve">Zmiany w Statucie mogą być dokonywane w trybie określonym dla jego </w:t>
      </w:r>
      <w:r w:rsidR="2340EF9A" w:rsidRPr="00756BC0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>uchwalenia.</w:t>
      </w:r>
    </w:p>
    <w:p w14:paraId="23D6EF7E" w14:textId="77777777" w:rsidR="008420C9" w:rsidRPr="008420C9" w:rsidRDefault="008420C9" w:rsidP="008420C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alibri" w:eastAsia="Lucida Sans Unicode" w:hAnsi="Calibri" w:cs="Calibri"/>
          <w:b/>
          <w:kern w:val="3"/>
          <w:sz w:val="24"/>
          <w:szCs w:val="24"/>
          <w:lang w:eastAsia="zh-CN" w:bidi="hi-IN"/>
        </w:rPr>
      </w:pPr>
    </w:p>
    <w:p w14:paraId="07AE75BD" w14:textId="77777777" w:rsidR="008420C9" w:rsidRPr="008420C9" w:rsidRDefault="008420C9" w:rsidP="008420C9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Lucida Sans Unicode" w:hAnsi="Calibri" w:cs="Calibri"/>
          <w:b/>
          <w:kern w:val="3"/>
          <w:sz w:val="24"/>
          <w:szCs w:val="24"/>
          <w:lang w:eastAsia="zh-CN" w:bidi="hi-IN"/>
        </w:rPr>
      </w:pPr>
    </w:p>
    <w:p w14:paraId="5226D29B" w14:textId="77777777" w:rsidR="008420C9" w:rsidRPr="008420C9" w:rsidRDefault="008420C9" w:rsidP="00842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20C9" w:rsidRPr="008420C9" w:rsidSect="00633BE3">
      <w:pgSz w:w="11906" w:h="16838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8A44D" w14:textId="77777777" w:rsidR="00BD758A" w:rsidRDefault="00BD758A" w:rsidP="008A55BA">
      <w:pPr>
        <w:spacing w:after="0" w:line="240" w:lineRule="auto"/>
      </w:pPr>
      <w:r>
        <w:separator/>
      </w:r>
    </w:p>
  </w:endnote>
  <w:endnote w:type="continuationSeparator" w:id="0">
    <w:p w14:paraId="712CDF8C" w14:textId="77777777" w:rsidR="00BD758A" w:rsidRDefault="00BD758A" w:rsidP="008A55BA">
      <w:pPr>
        <w:spacing w:after="0" w:line="240" w:lineRule="auto"/>
      </w:pPr>
      <w:r>
        <w:continuationSeparator/>
      </w:r>
    </w:p>
  </w:endnote>
  <w:endnote w:type="continuationNotice" w:id="1">
    <w:p w14:paraId="38E7BF4B" w14:textId="77777777" w:rsidR="00C63E34" w:rsidRDefault="00C63E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D5564" w14:textId="77777777" w:rsidR="00BD758A" w:rsidRDefault="00BD758A" w:rsidP="008A55BA">
      <w:pPr>
        <w:spacing w:after="0" w:line="240" w:lineRule="auto"/>
      </w:pPr>
      <w:r>
        <w:separator/>
      </w:r>
    </w:p>
  </w:footnote>
  <w:footnote w:type="continuationSeparator" w:id="0">
    <w:p w14:paraId="20911DC8" w14:textId="77777777" w:rsidR="00BD758A" w:rsidRDefault="00BD758A" w:rsidP="008A55BA">
      <w:pPr>
        <w:spacing w:after="0" w:line="240" w:lineRule="auto"/>
      </w:pPr>
      <w:r>
        <w:continuationSeparator/>
      </w:r>
    </w:p>
  </w:footnote>
  <w:footnote w:type="continuationNotice" w:id="1">
    <w:p w14:paraId="1532AEE0" w14:textId="77777777" w:rsidR="00C63E34" w:rsidRDefault="00C63E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2CDD"/>
    <w:multiLevelType w:val="hybridMultilevel"/>
    <w:tmpl w:val="DB2E1B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9303A"/>
    <w:multiLevelType w:val="hybridMultilevel"/>
    <w:tmpl w:val="A46C3CE6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070B659B"/>
    <w:multiLevelType w:val="hybridMultilevel"/>
    <w:tmpl w:val="C4E65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55778"/>
    <w:multiLevelType w:val="hybridMultilevel"/>
    <w:tmpl w:val="A782A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69B"/>
    <w:multiLevelType w:val="hybridMultilevel"/>
    <w:tmpl w:val="DB2E1B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2775A1"/>
    <w:multiLevelType w:val="hybridMultilevel"/>
    <w:tmpl w:val="C4E655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01117"/>
    <w:multiLevelType w:val="hybridMultilevel"/>
    <w:tmpl w:val="C98699CC"/>
    <w:lvl w:ilvl="0" w:tplc="361EAE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FC0747"/>
    <w:multiLevelType w:val="hybridMultilevel"/>
    <w:tmpl w:val="C2921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746C8"/>
    <w:multiLevelType w:val="hybridMultilevel"/>
    <w:tmpl w:val="C7189E60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2AA378FA"/>
    <w:multiLevelType w:val="hybridMultilevel"/>
    <w:tmpl w:val="ABE889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3765F"/>
    <w:multiLevelType w:val="hybridMultilevel"/>
    <w:tmpl w:val="98F686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7954D4"/>
    <w:multiLevelType w:val="hybridMultilevel"/>
    <w:tmpl w:val="8E1E84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B74494"/>
    <w:multiLevelType w:val="hybridMultilevel"/>
    <w:tmpl w:val="98F686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194D05"/>
    <w:multiLevelType w:val="hybridMultilevel"/>
    <w:tmpl w:val="DF542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40F9C"/>
    <w:multiLevelType w:val="hybridMultilevel"/>
    <w:tmpl w:val="23E21496"/>
    <w:lvl w:ilvl="0" w:tplc="361EAE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546040"/>
    <w:multiLevelType w:val="hybridMultilevel"/>
    <w:tmpl w:val="391EAA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9B4D52"/>
    <w:multiLevelType w:val="hybridMultilevel"/>
    <w:tmpl w:val="2CA407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FE621F"/>
    <w:multiLevelType w:val="hybridMultilevel"/>
    <w:tmpl w:val="24540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C63D4"/>
    <w:multiLevelType w:val="hybridMultilevel"/>
    <w:tmpl w:val="215E7AA4"/>
    <w:lvl w:ilvl="0" w:tplc="361EAE1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553F0D6F"/>
    <w:multiLevelType w:val="hybridMultilevel"/>
    <w:tmpl w:val="FBFE0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F68A5"/>
    <w:multiLevelType w:val="hybridMultilevel"/>
    <w:tmpl w:val="A7C4A92A"/>
    <w:lvl w:ilvl="0" w:tplc="361EA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63E32"/>
    <w:multiLevelType w:val="hybridMultilevel"/>
    <w:tmpl w:val="6106BB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65724"/>
    <w:multiLevelType w:val="hybridMultilevel"/>
    <w:tmpl w:val="610430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793808"/>
    <w:multiLevelType w:val="hybridMultilevel"/>
    <w:tmpl w:val="252ED9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A64E90"/>
    <w:multiLevelType w:val="hybridMultilevel"/>
    <w:tmpl w:val="70644B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F172E0"/>
    <w:multiLevelType w:val="hybridMultilevel"/>
    <w:tmpl w:val="70DC2954"/>
    <w:lvl w:ilvl="0" w:tplc="C9D0D5D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4DC0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22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8E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CA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2D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6D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8A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ED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42588"/>
    <w:multiLevelType w:val="hybridMultilevel"/>
    <w:tmpl w:val="158E70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FA15DA"/>
    <w:multiLevelType w:val="hybridMultilevel"/>
    <w:tmpl w:val="038ED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D7101"/>
    <w:multiLevelType w:val="hybridMultilevel"/>
    <w:tmpl w:val="7D36F14C"/>
    <w:lvl w:ilvl="0" w:tplc="A21C94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3841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61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A9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6C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6C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21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CE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65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538D0"/>
    <w:multiLevelType w:val="hybridMultilevel"/>
    <w:tmpl w:val="94564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C57F4"/>
    <w:multiLevelType w:val="hybridMultilevel"/>
    <w:tmpl w:val="F6E420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1B6194"/>
    <w:multiLevelType w:val="hybridMultilevel"/>
    <w:tmpl w:val="82E291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FE01C0"/>
    <w:multiLevelType w:val="hybridMultilevel"/>
    <w:tmpl w:val="820EC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86E54"/>
    <w:multiLevelType w:val="hybridMultilevel"/>
    <w:tmpl w:val="C994AEF4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4" w15:restartNumberingAfterBreak="0">
    <w:nsid w:val="794A6FF6"/>
    <w:multiLevelType w:val="hybridMultilevel"/>
    <w:tmpl w:val="F7DA26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A933FA"/>
    <w:multiLevelType w:val="hybridMultilevel"/>
    <w:tmpl w:val="671C1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7BD28F"/>
    <w:multiLevelType w:val="hybridMultilevel"/>
    <w:tmpl w:val="07745F20"/>
    <w:lvl w:ilvl="0" w:tplc="EBBAD7C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270D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FCB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C8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C2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5C7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E4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0D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68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A28B2"/>
    <w:multiLevelType w:val="hybridMultilevel"/>
    <w:tmpl w:val="D2BC2A28"/>
    <w:lvl w:ilvl="0" w:tplc="361EAE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617F4C"/>
    <w:multiLevelType w:val="hybridMultilevel"/>
    <w:tmpl w:val="276808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5"/>
  </w:num>
  <w:num w:numId="3">
    <w:abstractNumId w:val="36"/>
  </w:num>
  <w:num w:numId="4">
    <w:abstractNumId w:val="33"/>
  </w:num>
  <w:num w:numId="5">
    <w:abstractNumId w:val="1"/>
  </w:num>
  <w:num w:numId="6">
    <w:abstractNumId w:val="8"/>
  </w:num>
  <w:num w:numId="7">
    <w:abstractNumId w:val="22"/>
  </w:num>
  <w:num w:numId="8">
    <w:abstractNumId w:val="21"/>
  </w:num>
  <w:num w:numId="9">
    <w:abstractNumId w:val="35"/>
  </w:num>
  <w:num w:numId="10">
    <w:abstractNumId w:val="10"/>
  </w:num>
  <w:num w:numId="11">
    <w:abstractNumId w:val="29"/>
  </w:num>
  <w:num w:numId="12">
    <w:abstractNumId w:val="27"/>
  </w:num>
  <w:num w:numId="13">
    <w:abstractNumId w:val="3"/>
  </w:num>
  <w:num w:numId="14">
    <w:abstractNumId w:val="34"/>
  </w:num>
  <w:num w:numId="15">
    <w:abstractNumId w:val="30"/>
  </w:num>
  <w:num w:numId="16">
    <w:abstractNumId w:val="7"/>
  </w:num>
  <w:num w:numId="17">
    <w:abstractNumId w:val="38"/>
  </w:num>
  <w:num w:numId="18">
    <w:abstractNumId w:val="16"/>
  </w:num>
  <w:num w:numId="19">
    <w:abstractNumId w:val="23"/>
  </w:num>
  <w:num w:numId="20">
    <w:abstractNumId w:val="9"/>
  </w:num>
  <w:num w:numId="21">
    <w:abstractNumId w:val="19"/>
  </w:num>
  <w:num w:numId="22">
    <w:abstractNumId w:val="11"/>
  </w:num>
  <w:num w:numId="23">
    <w:abstractNumId w:val="26"/>
  </w:num>
  <w:num w:numId="24">
    <w:abstractNumId w:val="17"/>
  </w:num>
  <w:num w:numId="25">
    <w:abstractNumId w:val="31"/>
  </w:num>
  <w:num w:numId="26">
    <w:abstractNumId w:val="4"/>
  </w:num>
  <w:num w:numId="27">
    <w:abstractNumId w:val="15"/>
  </w:num>
  <w:num w:numId="28">
    <w:abstractNumId w:val="13"/>
  </w:num>
  <w:num w:numId="29">
    <w:abstractNumId w:val="24"/>
  </w:num>
  <w:num w:numId="30">
    <w:abstractNumId w:val="12"/>
  </w:num>
  <w:num w:numId="31">
    <w:abstractNumId w:val="0"/>
  </w:num>
  <w:num w:numId="32">
    <w:abstractNumId w:val="2"/>
  </w:num>
  <w:num w:numId="33">
    <w:abstractNumId w:val="5"/>
  </w:num>
  <w:num w:numId="34">
    <w:abstractNumId w:val="18"/>
  </w:num>
  <w:num w:numId="35">
    <w:abstractNumId w:val="20"/>
  </w:num>
  <w:num w:numId="36">
    <w:abstractNumId w:val="37"/>
  </w:num>
  <w:num w:numId="37">
    <w:abstractNumId w:val="14"/>
  </w:num>
  <w:num w:numId="38">
    <w:abstractNumId w:val="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716DEF9-33C1-4067-B221-47F8A33E17A6}"/>
  </w:docVars>
  <w:rsids>
    <w:rsidRoot w:val="00DE1A65"/>
    <w:rsid w:val="0003104C"/>
    <w:rsid w:val="0004157F"/>
    <w:rsid w:val="00045403"/>
    <w:rsid w:val="00064D35"/>
    <w:rsid w:val="00065192"/>
    <w:rsid w:val="00071055"/>
    <w:rsid w:val="0007457F"/>
    <w:rsid w:val="00083C60"/>
    <w:rsid w:val="00086F6E"/>
    <w:rsid w:val="00087F0A"/>
    <w:rsid w:val="000C06D8"/>
    <w:rsid w:val="000D7A7D"/>
    <w:rsid w:val="000F3EB7"/>
    <w:rsid w:val="00106D7A"/>
    <w:rsid w:val="001138B6"/>
    <w:rsid w:val="00140A97"/>
    <w:rsid w:val="0014581F"/>
    <w:rsid w:val="0015298F"/>
    <w:rsid w:val="0015362F"/>
    <w:rsid w:val="00166A15"/>
    <w:rsid w:val="00167AC0"/>
    <w:rsid w:val="001907BD"/>
    <w:rsid w:val="001C2869"/>
    <w:rsid w:val="001E18EB"/>
    <w:rsid w:val="001F29BA"/>
    <w:rsid w:val="002036D2"/>
    <w:rsid w:val="002257B5"/>
    <w:rsid w:val="00285F2D"/>
    <w:rsid w:val="002930CA"/>
    <w:rsid w:val="002C75C2"/>
    <w:rsid w:val="002D0D97"/>
    <w:rsid w:val="002E16CB"/>
    <w:rsid w:val="002E28E5"/>
    <w:rsid w:val="00311F4A"/>
    <w:rsid w:val="003222A7"/>
    <w:rsid w:val="0032275B"/>
    <w:rsid w:val="003276D6"/>
    <w:rsid w:val="00352B76"/>
    <w:rsid w:val="0036151C"/>
    <w:rsid w:val="00366DE2"/>
    <w:rsid w:val="00375241"/>
    <w:rsid w:val="00383BE8"/>
    <w:rsid w:val="0039558F"/>
    <w:rsid w:val="003C1F38"/>
    <w:rsid w:val="003E6BA3"/>
    <w:rsid w:val="00422EDB"/>
    <w:rsid w:val="00445135"/>
    <w:rsid w:val="004461D7"/>
    <w:rsid w:val="00456C9C"/>
    <w:rsid w:val="0046648C"/>
    <w:rsid w:val="0048126D"/>
    <w:rsid w:val="004942D9"/>
    <w:rsid w:val="0049691A"/>
    <w:rsid w:val="004B2736"/>
    <w:rsid w:val="004D38CE"/>
    <w:rsid w:val="00500B7A"/>
    <w:rsid w:val="00507C97"/>
    <w:rsid w:val="00512959"/>
    <w:rsid w:val="00525991"/>
    <w:rsid w:val="00532F60"/>
    <w:rsid w:val="005401EC"/>
    <w:rsid w:val="00552D9A"/>
    <w:rsid w:val="0056375E"/>
    <w:rsid w:val="005644B5"/>
    <w:rsid w:val="0056772C"/>
    <w:rsid w:val="00584264"/>
    <w:rsid w:val="005842C8"/>
    <w:rsid w:val="005A6939"/>
    <w:rsid w:val="005D2A8E"/>
    <w:rsid w:val="005D7021"/>
    <w:rsid w:val="005F68FD"/>
    <w:rsid w:val="005F78DD"/>
    <w:rsid w:val="00600D4B"/>
    <w:rsid w:val="00633BE3"/>
    <w:rsid w:val="006410D9"/>
    <w:rsid w:val="00644769"/>
    <w:rsid w:val="00656F52"/>
    <w:rsid w:val="00684D93"/>
    <w:rsid w:val="00690A11"/>
    <w:rsid w:val="0069272C"/>
    <w:rsid w:val="006C7232"/>
    <w:rsid w:val="00742A33"/>
    <w:rsid w:val="00756BC0"/>
    <w:rsid w:val="00762B9A"/>
    <w:rsid w:val="00794506"/>
    <w:rsid w:val="007A42E7"/>
    <w:rsid w:val="007C6551"/>
    <w:rsid w:val="007D71AA"/>
    <w:rsid w:val="007F258A"/>
    <w:rsid w:val="00807110"/>
    <w:rsid w:val="00813E34"/>
    <w:rsid w:val="008420C9"/>
    <w:rsid w:val="00883ADE"/>
    <w:rsid w:val="008A55BA"/>
    <w:rsid w:val="008A7A55"/>
    <w:rsid w:val="008C4D50"/>
    <w:rsid w:val="008C68CC"/>
    <w:rsid w:val="008D4EC1"/>
    <w:rsid w:val="008E4C19"/>
    <w:rsid w:val="008E54DD"/>
    <w:rsid w:val="0090343C"/>
    <w:rsid w:val="00912F9E"/>
    <w:rsid w:val="00921A10"/>
    <w:rsid w:val="0093206C"/>
    <w:rsid w:val="00932BE1"/>
    <w:rsid w:val="00940FB7"/>
    <w:rsid w:val="00953241"/>
    <w:rsid w:val="009642C4"/>
    <w:rsid w:val="00976F55"/>
    <w:rsid w:val="0098637F"/>
    <w:rsid w:val="009872C3"/>
    <w:rsid w:val="009975B3"/>
    <w:rsid w:val="009A6B00"/>
    <w:rsid w:val="009B31AB"/>
    <w:rsid w:val="009C43A6"/>
    <w:rsid w:val="009C5E2F"/>
    <w:rsid w:val="009E78B1"/>
    <w:rsid w:val="009F13AD"/>
    <w:rsid w:val="009F2A0C"/>
    <w:rsid w:val="00A045FB"/>
    <w:rsid w:val="00A15FC3"/>
    <w:rsid w:val="00A30245"/>
    <w:rsid w:val="00A55CF9"/>
    <w:rsid w:val="00A60C0D"/>
    <w:rsid w:val="00A61D6C"/>
    <w:rsid w:val="00A66DE9"/>
    <w:rsid w:val="00A82DD1"/>
    <w:rsid w:val="00A85375"/>
    <w:rsid w:val="00AA4459"/>
    <w:rsid w:val="00AA7E37"/>
    <w:rsid w:val="00AB6502"/>
    <w:rsid w:val="00AB6984"/>
    <w:rsid w:val="00AC7166"/>
    <w:rsid w:val="00AD6AFB"/>
    <w:rsid w:val="00B07F68"/>
    <w:rsid w:val="00B45672"/>
    <w:rsid w:val="00B669CD"/>
    <w:rsid w:val="00B83365"/>
    <w:rsid w:val="00BB0E7E"/>
    <w:rsid w:val="00BC034E"/>
    <w:rsid w:val="00BD758A"/>
    <w:rsid w:val="00BE2344"/>
    <w:rsid w:val="00BF1C1F"/>
    <w:rsid w:val="00C15AE1"/>
    <w:rsid w:val="00C15DEA"/>
    <w:rsid w:val="00C22357"/>
    <w:rsid w:val="00C223C9"/>
    <w:rsid w:val="00C3037C"/>
    <w:rsid w:val="00C51D58"/>
    <w:rsid w:val="00C63E34"/>
    <w:rsid w:val="00C66B6E"/>
    <w:rsid w:val="00C67834"/>
    <w:rsid w:val="00C74A24"/>
    <w:rsid w:val="00C80869"/>
    <w:rsid w:val="00C82B28"/>
    <w:rsid w:val="00C90CAE"/>
    <w:rsid w:val="00CB453C"/>
    <w:rsid w:val="00CD2445"/>
    <w:rsid w:val="00CE557B"/>
    <w:rsid w:val="00CE715D"/>
    <w:rsid w:val="00CF2BCA"/>
    <w:rsid w:val="00CF5B96"/>
    <w:rsid w:val="00D048B9"/>
    <w:rsid w:val="00D07461"/>
    <w:rsid w:val="00D770E4"/>
    <w:rsid w:val="00D857F1"/>
    <w:rsid w:val="00DB04AB"/>
    <w:rsid w:val="00DD7230"/>
    <w:rsid w:val="00DE1A65"/>
    <w:rsid w:val="00DF72F4"/>
    <w:rsid w:val="00E31555"/>
    <w:rsid w:val="00E35306"/>
    <w:rsid w:val="00E47DF1"/>
    <w:rsid w:val="00E54064"/>
    <w:rsid w:val="00E63CCE"/>
    <w:rsid w:val="00E8401B"/>
    <w:rsid w:val="00EA031B"/>
    <w:rsid w:val="00ED63E5"/>
    <w:rsid w:val="00EF6B3A"/>
    <w:rsid w:val="00F074E6"/>
    <w:rsid w:val="00F17A29"/>
    <w:rsid w:val="00F83A6C"/>
    <w:rsid w:val="00F859EB"/>
    <w:rsid w:val="00F93B77"/>
    <w:rsid w:val="00FA4681"/>
    <w:rsid w:val="00FA734F"/>
    <w:rsid w:val="00FB1782"/>
    <w:rsid w:val="00FD5B33"/>
    <w:rsid w:val="00FE4483"/>
    <w:rsid w:val="00FE48E9"/>
    <w:rsid w:val="00FF2721"/>
    <w:rsid w:val="06ADDBEB"/>
    <w:rsid w:val="084E06B2"/>
    <w:rsid w:val="087663AF"/>
    <w:rsid w:val="0FAB4B31"/>
    <w:rsid w:val="10C50C48"/>
    <w:rsid w:val="110710F2"/>
    <w:rsid w:val="11B08527"/>
    <w:rsid w:val="13CE88E1"/>
    <w:rsid w:val="1B3A41EB"/>
    <w:rsid w:val="1E8FD658"/>
    <w:rsid w:val="1F2E3B1A"/>
    <w:rsid w:val="1FF34AD9"/>
    <w:rsid w:val="2007994C"/>
    <w:rsid w:val="2340EF9A"/>
    <w:rsid w:val="24C51710"/>
    <w:rsid w:val="26193AE9"/>
    <w:rsid w:val="267C6AF9"/>
    <w:rsid w:val="26FBD50D"/>
    <w:rsid w:val="280D929E"/>
    <w:rsid w:val="2D974AB9"/>
    <w:rsid w:val="342390D7"/>
    <w:rsid w:val="34B03C2C"/>
    <w:rsid w:val="37238149"/>
    <w:rsid w:val="38C14C93"/>
    <w:rsid w:val="3A4BE94D"/>
    <w:rsid w:val="3AC07FF0"/>
    <w:rsid w:val="3D2D9B7B"/>
    <w:rsid w:val="3E0BB60A"/>
    <w:rsid w:val="3FF798A2"/>
    <w:rsid w:val="412F3910"/>
    <w:rsid w:val="440B7EEA"/>
    <w:rsid w:val="47C2D383"/>
    <w:rsid w:val="4906BDA8"/>
    <w:rsid w:val="4A3C0214"/>
    <w:rsid w:val="51989DDA"/>
    <w:rsid w:val="51CC85F5"/>
    <w:rsid w:val="544C4831"/>
    <w:rsid w:val="56E43409"/>
    <w:rsid w:val="56FE58D4"/>
    <w:rsid w:val="5A432866"/>
    <w:rsid w:val="5AA50477"/>
    <w:rsid w:val="5DC2FE46"/>
    <w:rsid w:val="60F96E9E"/>
    <w:rsid w:val="6248D8D5"/>
    <w:rsid w:val="64F2F4D7"/>
    <w:rsid w:val="662834C6"/>
    <w:rsid w:val="6A90A1DF"/>
    <w:rsid w:val="6B84FB77"/>
    <w:rsid w:val="6F2F77E6"/>
    <w:rsid w:val="74E195B6"/>
    <w:rsid w:val="767973A9"/>
    <w:rsid w:val="785AA55C"/>
    <w:rsid w:val="7C38905A"/>
    <w:rsid w:val="7DC0B5B3"/>
    <w:rsid w:val="7E67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2CDE"/>
  <w15:chartTrackingRefBased/>
  <w15:docId w15:val="{3A8EFD9F-696D-4202-9189-128A2B04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5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D5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F2A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5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5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5BA"/>
    <w:rPr>
      <w:vertAlign w:val="superscript"/>
    </w:rPr>
  </w:style>
  <w:style w:type="paragraph" w:styleId="Poprawka">
    <w:name w:val="Revision"/>
    <w:hidden/>
    <w:uiPriority w:val="99"/>
    <w:semiHidden/>
    <w:rsid w:val="00C90CA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D7A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A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A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A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A7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63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3E34"/>
  </w:style>
  <w:style w:type="paragraph" w:styleId="Stopka">
    <w:name w:val="footer"/>
    <w:basedOn w:val="Normalny"/>
    <w:link w:val="StopkaZnak"/>
    <w:uiPriority w:val="99"/>
    <w:semiHidden/>
    <w:unhideWhenUsed/>
    <w:rsid w:val="00C63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3E34"/>
  </w:style>
  <w:style w:type="character" w:customStyle="1" w:styleId="ui-provider">
    <w:name w:val="ui-provider"/>
    <w:basedOn w:val="Domylnaczcionkaakapitu"/>
    <w:rsid w:val="00E3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6DEF9-33C1-4067-B221-47F8A33E17A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2C17CE6-2034-401A-9CFD-D1D50022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1163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Labecka</dc:creator>
  <cp:keywords/>
  <dc:description/>
  <cp:lastModifiedBy>Aniela Kutyla</cp:lastModifiedBy>
  <cp:revision>46</cp:revision>
  <cp:lastPrinted>2024-10-16T10:05:00Z</cp:lastPrinted>
  <dcterms:created xsi:type="dcterms:W3CDTF">2020-08-24T13:21:00Z</dcterms:created>
  <dcterms:modified xsi:type="dcterms:W3CDTF">2024-10-17T13:54:00Z</dcterms:modified>
</cp:coreProperties>
</file>