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43B" w:rsidRPr="00A51FAC" w:rsidRDefault="0017243B" w:rsidP="00245F64">
      <w:pPr>
        <w:spacing w:line="276" w:lineRule="auto"/>
        <w:jc w:val="center"/>
        <w:rPr>
          <w:rFonts w:ascii="Arial" w:hAnsi="Arial" w:cs="Arial"/>
          <w:b/>
          <w:i/>
          <w:sz w:val="24"/>
          <w:szCs w:val="24"/>
          <w:lang w:eastAsia="pl-PL"/>
        </w:rPr>
      </w:pPr>
      <w:r w:rsidRPr="00A51FAC">
        <w:rPr>
          <w:rFonts w:ascii="Arial" w:hAnsi="Arial" w:cs="Arial"/>
          <w:b/>
          <w:i/>
          <w:sz w:val="24"/>
          <w:szCs w:val="24"/>
          <w:lang w:eastAsia="pl-PL"/>
        </w:rPr>
        <w:t>P R O T O K Ó Ł Nr V/2024</w:t>
      </w:r>
    </w:p>
    <w:p w:rsidR="0017243B" w:rsidRPr="00A51FAC" w:rsidRDefault="0017243B" w:rsidP="00245F64">
      <w:pPr>
        <w:spacing w:line="276" w:lineRule="auto"/>
        <w:jc w:val="center"/>
        <w:rPr>
          <w:rFonts w:ascii="Arial" w:hAnsi="Arial" w:cs="Arial"/>
          <w:b/>
          <w:i/>
          <w:sz w:val="24"/>
          <w:szCs w:val="24"/>
        </w:rPr>
      </w:pPr>
      <w:r w:rsidRPr="00A51FAC">
        <w:rPr>
          <w:rFonts w:ascii="Arial" w:hAnsi="Arial" w:cs="Arial"/>
          <w:b/>
          <w:i/>
          <w:sz w:val="24"/>
          <w:szCs w:val="24"/>
        </w:rPr>
        <w:t xml:space="preserve">z Sesji Rady Miejskiej w Stalowej Woli </w:t>
      </w:r>
      <w:r w:rsidRPr="00A51FAC">
        <w:rPr>
          <w:rFonts w:ascii="Arial" w:hAnsi="Arial" w:cs="Arial"/>
          <w:b/>
          <w:i/>
          <w:sz w:val="24"/>
          <w:szCs w:val="24"/>
        </w:rPr>
        <w:br/>
        <w:t>z dnia 20 września 2024 r.</w:t>
      </w:r>
    </w:p>
    <w:p w:rsidR="0017243B" w:rsidRPr="00A51FAC" w:rsidRDefault="0017243B" w:rsidP="00245F64">
      <w:pPr>
        <w:spacing w:line="276" w:lineRule="auto"/>
        <w:jc w:val="center"/>
        <w:rPr>
          <w:rFonts w:ascii="Arial" w:hAnsi="Arial" w:cs="Arial"/>
          <w:b/>
          <w:i/>
          <w:sz w:val="24"/>
          <w:szCs w:val="24"/>
        </w:rPr>
      </w:pPr>
    </w:p>
    <w:p w:rsidR="0017243B" w:rsidRPr="00A51FAC" w:rsidRDefault="0017243B" w:rsidP="00245F64">
      <w:pPr>
        <w:spacing w:line="276" w:lineRule="auto"/>
        <w:jc w:val="both"/>
        <w:rPr>
          <w:rFonts w:ascii="Arial" w:hAnsi="Arial" w:cs="Arial"/>
          <w:sz w:val="24"/>
          <w:szCs w:val="24"/>
        </w:rPr>
      </w:pPr>
      <w:r w:rsidRPr="00A51FAC">
        <w:rPr>
          <w:rFonts w:ascii="Arial" w:hAnsi="Arial" w:cs="Arial"/>
          <w:sz w:val="24"/>
          <w:szCs w:val="24"/>
        </w:rPr>
        <w:t xml:space="preserve">Obrady rozpoczęto 20 września 2024 o godz. 09:00, a zakończono o godz. 20:17 tego samego dnia. Sesja odbyła się w Urzędzie Miasta Stalowej Woli, ul. Wolności 7. Sesja została zwołana przez Przewodniczącą Rady Miejskiej na mocy art. 20 ust. 1 ustawy z dnia 8 marca 1990r. o samorządzie gminnym (t.j. </w:t>
      </w:r>
      <w:r w:rsidRPr="00A51FAC">
        <w:rPr>
          <w:rFonts w:ascii="Arial" w:hAnsi="Arial" w:cs="Arial"/>
          <w:color w:val="000000"/>
          <w:sz w:val="24"/>
          <w:szCs w:val="24"/>
        </w:rPr>
        <w:t>Dz.U. z 2024 r. poz. 609 ze zm.</w:t>
      </w:r>
      <w:r w:rsidRPr="00A51FAC">
        <w:rPr>
          <w:rFonts w:ascii="Arial" w:hAnsi="Arial" w:cs="Arial"/>
          <w:sz w:val="24"/>
          <w:szCs w:val="24"/>
        </w:rPr>
        <w:t>).</w:t>
      </w:r>
    </w:p>
    <w:p w:rsidR="0017243B" w:rsidRPr="00A51FAC" w:rsidRDefault="0017243B" w:rsidP="00245F64">
      <w:pPr>
        <w:spacing w:before="100" w:beforeAutospacing="1" w:after="100" w:afterAutospacing="1" w:line="276" w:lineRule="auto"/>
        <w:rPr>
          <w:rFonts w:ascii="Arial" w:hAnsi="Arial" w:cs="Arial"/>
          <w:sz w:val="24"/>
          <w:szCs w:val="24"/>
        </w:rPr>
      </w:pPr>
      <w:r w:rsidRPr="00A51FAC">
        <w:rPr>
          <w:rFonts w:ascii="Arial" w:hAnsi="Arial" w:cs="Arial"/>
          <w:sz w:val="24"/>
          <w:szCs w:val="24"/>
        </w:rPr>
        <w:t>W posiedzeniu wzięło udział 22 Radnych.</w:t>
      </w:r>
    </w:p>
    <w:p w:rsidR="00E06058" w:rsidRPr="00A51FAC" w:rsidRDefault="00E06058" w:rsidP="00245F64">
      <w:pPr>
        <w:spacing w:before="100" w:beforeAutospacing="1" w:after="100" w:afterAutospacing="1" w:line="276" w:lineRule="auto"/>
        <w:rPr>
          <w:rFonts w:ascii="Arial" w:hAnsi="Arial" w:cs="Arial"/>
          <w:sz w:val="24"/>
          <w:szCs w:val="24"/>
        </w:rPr>
      </w:pPr>
      <w:r w:rsidRPr="00A51FAC">
        <w:rPr>
          <w:rFonts w:ascii="Arial" w:hAnsi="Arial" w:cs="Arial"/>
          <w:sz w:val="24"/>
          <w:szCs w:val="24"/>
        </w:rPr>
        <w:t>Obecni:</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Mariusz Bajek</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Damian Bryk</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Andrzej Dorosz</w:t>
      </w:r>
    </w:p>
    <w:p w:rsidR="00EA6F47" w:rsidRPr="00A51FAC" w:rsidRDefault="00E06058" w:rsidP="00245F64">
      <w:pPr>
        <w:pStyle w:val="NormalnyWeb"/>
        <w:numPr>
          <w:ilvl w:val="0"/>
          <w:numId w:val="3"/>
        </w:numPr>
        <w:spacing w:line="276" w:lineRule="auto"/>
        <w:rPr>
          <w:rFonts w:ascii="Arial" w:hAnsi="Arial" w:cs="Arial"/>
        </w:rPr>
      </w:pPr>
      <w:r w:rsidRPr="00A51FAC">
        <w:rPr>
          <w:rFonts w:ascii="Arial" w:hAnsi="Arial" w:cs="Arial"/>
        </w:rPr>
        <w:t xml:space="preserve"> Łukasz Durek</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Joanna Grobel-Proszowska</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Daniel Hausner</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Ilona Kaczmarek</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Aleksander Kapuściński</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Andrzej Kochan</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Adam Krotoszyński</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Agata Krzek</w:t>
      </w:r>
    </w:p>
    <w:p w:rsidR="00EA6F47" w:rsidRPr="00A51FAC" w:rsidRDefault="00E06058" w:rsidP="00245F64">
      <w:pPr>
        <w:pStyle w:val="NormalnyWeb"/>
        <w:numPr>
          <w:ilvl w:val="0"/>
          <w:numId w:val="3"/>
        </w:numPr>
        <w:spacing w:line="276" w:lineRule="auto"/>
        <w:rPr>
          <w:rFonts w:ascii="Arial" w:hAnsi="Arial" w:cs="Arial"/>
        </w:rPr>
      </w:pPr>
      <w:r w:rsidRPr="00A51FAC">
        <w:rPr>
          <w:rFonts w:ascii="Arial" w:hAnsi="Arial" w:cs="Arial"/>
        </w:rPr>
        <w:t>El</w:t>
      </w:r>
      <w:r w:rsidR="00EA6F47" w:rsidRPr="00A51FAC">
        <w:rPr>
          <w:rFonts w:ascii="Arial" w:hAnsi="Arial" w:cs="Arial"/>
        </w:rPr>
        <w:t>żbieta Kulpa</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Kamil Maciejak</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Damian Marczak</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Karolina Paleń</w:t>
      </w:r>
    </w:p>
    <w:p w:rsidR="00EA6F47" w:rsidRPr="00A51FAC" w:rsidRDefault="00E06058" w:rsidP="00245F64">
      <w:pPr>
        <w:pStyle w:val="NormalnyWeb"/>
        <w:numPr>
          <w:ilvl w:val="0"/>
          <w:numId w:val="3"/>
        </w:numPr>
        <w:spacing w:line="276" w:lineRule="auto"/>
        <w:rPr>
          <w:rFonts w:ascii="Arial" w:hAnsi="Arial" w:cs="Arial"/>
        </w:rPr>
      </w:pPr>
      <w:r w:rsidRPr="00A51FAC">
        <w:rPr>
          <w:rFonts w:ascii="Arial" w:hAnsi="Arial" w:cs="Arial"/>
        </w:rPr>
        <w:t>Dariusz Przy</w:t>
      </w:r>
      <w:r w:rsidR="00EA6F47" w:rsidRPr="00A51FAC">
        <w:rPr>
          <w:rFonts w:ascii="Arial" w:hAnsi="Arial" w:cs="Arial"/>
        </w:rPr>
        <w:t>tuła</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Piotr Rut</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Jan Sibiga</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Janina Siek</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Wiesław Siembida</w:t>
      </w:r>
    </w:p>
    <w:p w:rsidR="00EA6F47" w:rsidRPr="00A51FAC" w:rsidRDefault="00EA6F47" w:rsidP="00245F64">
      <w:pPr>
        <w:pStyle w:val="NormalnyWeb"/>
        <w:numPr>
          <w:ilvl w:val="0"/>
          <w:numId w:val="3"/>
        </w:numPr>
        <w:spacing w:line="276" w:lineRule="auto"/>
        <w:rPr>
          <w:rFonts w:ascii="Arial" w:hAnsi="Arial" w:cs="Arial"/>
        </w:rPr>
      </w:pPr>
      <w:r w:rsidRPr="00A51FAC">
        <w:rPr>
          <w:rFonts w:ascii="Arial" w:hAnsi="Arial" w:cs="Arial"/>
        </w:rPr>
        <w:t>Andrzej Szymonik</w:t>
      </w:r>
    </w:p>
    <w:p w:rsidR="00E06058" w:rsidRPr="00A51FAC" w:rsidRDefault="00E06058" w:rsidP="00245F64">
      <w:pPr>
        <w:pStyle w:val="NormalnyWeb"/>
        <w:numPr>
          <w:ilvl w:val="0"/>
          <w:numId w:val="3"/>
        </w:numPr>
        <w:spacing w:line="276" w:lineRule="auto"/>
        <w:rPr>
          <w:rFonts w:ascii="Arial" w:hAnsi="Arial" w:cs="Arial"/>
        </w:rPr>
      </w:pPr>
      <w:r w:rsidRPr="00A51FAC">
        <w:rPr>
          <w:rFonts w:ascii="Arial" w:hAnsi="Arial" w:cs="Arial"/>
        </w:rPr>
        <w:t>Urszula Tatys</w:t>
      </w:r>
    </w:p>
    <w:p w:rsidR="00EA6F47" w:rsidRPr="00A51FAC" w:rsidRDefault="00EA6F47" w:rsidP="00245F64">
      <w:pPr>
        <w:spacing w:before="100" w:beforeAutospacing="1" w:after="100" w:afterAutospacing="1" w:line="276" w:lineRule="auto"/>
        <w:rPr>
          <w:rFonts w:ascii="Arial" w:eastAsia="Times New Roman" w:hAnsi="Arial" w:cs="Arial"/>
          <w:sz w:val="24"/>
          <w:szCs w:val="24"/>
        </w:rPr>
      </w:pPr>
      <w:r w:rsidRPr="00A51FAC">
        <w:rPr>
          <w:rFonts w:ascii="Arial" w:eastAsia="Times New Roman" w:hAnsi="Arial" w:cs="Arial"/>
          <w:sz w:val="24"/>
          <w:szCs w:val="24"/>
        </w:rPr>
        <w:t xml:space="preserve">Nieobecni: </w:t>
      </w:r>
    </w:p>
    <w:p w:rsidR="00EA6F47" w:rsidRPr="00A51FAC" w:rsidRDefault="00EA6F47" w:rsidP="00245F64">
      <w:pPr>
        <w:pStyle w:val="Akapitzlist"/>
        <w:numPr>
          <w:ilvl w:val="0"/>
          <w:numId w:val="1"/>
        </w:numPr>
        <w:spacing w:before="100" w:beforeAutospacing="1" w:after="100" w:afterAutospacing="1" w:line="276" w:lineRule="auto"/>
        <w:rPr>
          <w:rFonts w:ascii="Arial" w:eastAsia="Times New Roman" w:hAnsi="Arial" w:cs="Arial"/>
          <w:sz w:val="24"/>
          <w:szCs w:val="24"/>
        </w:rPr>
      </w:pPr>
      <w:r w:rsidRPr="00A51FAC">
        <w:rPr>
          <w:rFonts w:ascii="Arial" w:eastAsia="Times New Roman" w:hAnsi="Arial" w:cs="Arial"/>
          <w:sz w:val="24"/>
          <w:szCs w:val="24"/>
        </w:rPr>
        <w:t xml:space="preserve">Paweł Madej </w:t>
      </w:r>
    </w:p>
    <w:p w:rsidR="0099011D" w:rsidRPr="00A51FAC" w:rsidRDefault="0099011D" w:rsidP="00245F64">
      <w:pPr>
        <w:spacing w:line="276" w:lineRule="auto"/>
        <w:rPr>
          <w:rFonts w:ascii="Arial" w:hAnsi="Arial" w:cs="Arial"/>
          <w:sz w:val="24"/>
          <w:szCs w:val="24"/>
        </w:rPr>
      </w:pPr>
      <w:r w:rsidRPr="00A51FAC">
        <w:rPr>
          <w:rFonts w:ascii="Arial" w:hAnsi="Arial" w:cs="Arial"/>
          <w:sz w:val="24"/>
          <w:szCs w:val="24"/>
        </w:rPr>
        <w:t>Lista obecności Radnych stanowi załącznik Nr 1 do Protokołu.</w:t>
      </w:r>
    </w:p>
    <w:p w:rsidR="0099011D" w:rsidRPr="00A51FAC" w:rsidRDefault="0099011D" w:rsidP="00245F64">
      <w:pPr>
        <w:spacing w:before="100" w:beforeAutospacing="1" w:after="100" w:afterAutospacing="1" w:line="276" w:lineRule="auto"/>
        <w:jc w:val="center"/>
        <w:rPr>
          <w:rFonts w:ascii="Arial" w:eastAsia="Times New Roman" w:hAnsi="Arial" w:cs="Arial"/>
          <w:b/>
          <w:sz w:val="24"/>
          <w:szCs w:val="24"/>
        </w:rPr>
      </w:pPr>
      <w:r w:rsidRPr="00A51FAC">
        <w:rPr>
          <w:rFonts w:ascii="Arial" w:eastAsia="Times New Roman" w:hAnsi="Arial" w:cs="Arial"/>
          <w:b/>
          <w:sz w:val="24"/>
          <w:szCs w:val="24"/>
        </w:rPr>
        <w:t>Ad 1</w:t>
      </w:r>
    </w:p>
    <w:p w:rsidR="0099011D" w:rsidRPr="00A51FAC" w:rsidRDefault="00E06058" w:rsidP="00245F64">
      <w:pPr>
        <w:pStyle w:val="NormalnyWeb"/>
        <w:spacing w:after="240" w:afterAutospacing="0" w:line="276" w:lineRule="auto"/>
        <w:rPr>
          <w:rFonts w:ascii="Arial" w:hAnsi="Arial" w:cs="Arial"/>
        </w:rPr>
      </w:pPr>
      <w:r w:rsidRPr="00A51FAC">
        <w:rPr>
          <w:rFonts w:ascii="Arial" w:hAnsi="Arial" w:cs="Arial"/>
        </w:rPr>
        <w:lastRenderedPageBreak/>
        <w:t>Otwarcie Sesji oraz przedstawienie porządku obrad.</w:t>
      </w:r>
    </w:p>
    <w:p w:rsidR="0099011D" w:rsidRPr="00A51FAC" w:rsidRDefault="0099011D" w:rsidP="00245F64">
      <w:pPr>
        <w:spacing w:line="276" w:lineRule="auto"/>
        <w:jc w:val="both"/>
        <w:rPr>
          <w:rFonts w:ascii="Arial" w:hAnsi="Arial" w:cs="Arial"/>
          <w:sz w:val="24"/>
          <w:szCs w:val="24"/>
        </w:rPr>
      </w:pPr>
      <w:r w:rsidRPr="00A51FAC">
        <w:rPr>
          <w:rFonts w:ascii="Arial" w:hAnsi="Arial" w:cs="Arial"/>
          <w:sz w:val="24"/>
          <w:szCs w:val="24"/>
        </w:rPr>
        <w:t>Przewodnicząca Rady Miejskiej Agata Krzek przywitała wszystkich zgromadzonych na sali, zaproszonych gości, media oraz mieszkańców Stalowej Woli, którzy oglądają transmisję na żywo.</w:t>
      </w:r>
    </w:p>
    <w:p w:rsidR="0099011D" w:rsidRPr="00A51FAC" w:rsidRDefault="0099011D" w:rsidP="00245F64">
      <w:pPr>
        <w:spacing w:line="276" w:lineRule="auto"/>
        <w:jc w:val="both"/>
        <w:rPr>
          <w:rFonts w:ascii="Arial" w:hAnsi="Arial" w:cs="Arial"/>
          <w:sz w:val="24"/>
          <w:szCs w:val="24"/>
        </w:rPr>
      </w:pPr>
      <w:r w:rsidRPr="00A51FAC">
        <w:rPr>
          <w:rFonts w:ascii="Arial" w:hAnsi="Arial" w:cs="Arial"/>
          <w:sz w:val="24"/>
          <w:szCs w:val="24"/>
        </w:rPr>
        <w:t>Przewodnicząca Rady Miejskiej poprosiła o sprawdzenie kworum. Na podstawie listy obecności stwierdziła, że w sesji uczestniczy 22 Radnych, co stanowi kworum niezbędne do prowadzenia obrad oraz do podejmowania prawomocnych uchwał.</w:t>
      </w:r>
    </w:p>
    <w:p w:rsidR="0099011D" w:rsidRPr="00A51FAC" w:rsidRDefault="0099011D" w:rsidP="00245F64">
      <w:pPr>
        <w:spacing w:line="276" w:lineRule="auto"/>
        <w:rPr>
          <w:rFonts w:ascii="Arial" w:hAnsi="Arial" w:cs="Arial"/>
          <w:sz w:val="24"/>
          <w:szCs w:val="24"/>
        </w:rPr>
      </w:pPr>
      <w:r w:rsidRPr="00A51FAC">
        <w:rPr>
          <w:rFonts w:ascii="Arial" w:hAnsi="Arial" w:cs="Arial"/>
          <w:sz w:val="24"/>
          <w:szCs w:val="24"/>
        </w:rPr>
        <w:t>Przewodnicząca Rady Miejskiej odczytała porządek obrad, który otrzymali radni.</w:t>
      </w:r>
    </w:p>
    <w:p w:rsidR="0099011D" w:rsidRPr="00A51FAC" w:rsidRDefault="0099011D" w:rsidP="00245F64">
      <w:pPr>
        <w:numPr>
          <w:ilvl w:val="0"/>
          <w:numId w:val="4"/>
        </w:numPr>
        <w:spacing w:after="0" w:line="276" w:lineRule="auto"/>
        <w:ind w:left="709" w:hanging="425"/>
        <w:jc w:val="both"/>
        <w:rPr>
          <w:rFonts w:ascii="Arial" w:hAnsi="Arial" w:cs="Arial"/>
          <w:sz w:val="24"/>
          <w:szCs w:val="24"/>
        </w:rPr>
      </w:pPr>
      <w:r w:rsidRPr="00A51FAC">
        <w:rPr>
          <w:rFonts w:ascii="Arial" w:hAnsi="Arial" w:cs="Arial"/>
          <w:sz w:val="24"/>
          <w:szCs w:val="24"/>
        </w:rPr>
        <w:t>Otwarcie Sesji oraz przedstawienie porządku obrad.</w:t>
      </w:r>
    </w:p>
    <w:p w:rsidR="0099011D" w:rsidRPr="00A51FAC" w:rsidRDefault="0099011D" w:rsidP="00245F64">
      <w:pPr>
        <w:numPr>
          <w:ilvl w:val="0"/>
          <w:numId w:val="4"/>
        </w:numPr>
        <w:spacing w:after="0" w:line="276" w:lineRule="auto"/>
        <w:ind w:left="709" w:hanging="425"/>
        <w:jc w:val="both"/>
        <w:rPr>
          <w:rFonts w:ascii="Arial" w:hAnsi="Arial" w:cs="Arial"/>
          <w:sz w:val="24"/>
          <w:szCs w:val="24"/>
        </w:rPr>
      </w:pPr>
      <w:r w:rsidRPr="00A51FAC">
        <w:rPr>
          <w:rFonts w:ascii="Arial" w:hAnsi="Arial" w:cs="Arial"/>
          <w:sz w:val="24"/>
          <w:szCs w:val="24"/>
        </w:rPr>
        <w:t xml:space="preserve">Przyjęcie protokołu z III i IV Sesji Rady Miejskiej. </w:t>
      </w:r>
    </w:p>
    <w:p w:rsidR="0099011D" w:rsidRPr="00A51FAC" w:rsidRDefault="0099011D" w:rsidP="00245F64">
      <w:pPr>
        <w:numPr>
          <w:ilvl w:val="0"/>
          <w:numId w:val="4"/>
        </w:numPr>
        <w:spacing w:after="0" w:line="276" w:lineRule="auto"/>
        <w:ind w:left="709" w:hanging="425"/>
        <w:jc w:val="both"/>
        <w:rPr>
          <w:rFonts w:ascii="Arial" w:hAnsi="Arial" w:cs="Arial"/>
          <w:sz w:val="24"/>
          <w:szCs w:val="24"/>
        </w:rPr>
      </w:pPr>
      <w:r w:rsidRPr="00A51FAC">
        <w:rPr>
          <w:rFonts w:ascii="Arial" w:hAnsi="Arial" w:cs="Arial"/>
          <w:sz w:val="24"/>
          <w:szCs w:val="24"/>
        </w:rPr>
        <w:t>Projekt uchwały w sprawie nadania tytułu „Zasłużony dla Miasta Stalowa Wola”.</w:t>
      </w:r>
    </w:p>
    <w:p w:rsidR="0099011D" w:rsidRPr="00A51FAC" w:rsidRDefault="0099011D" w:rsidP="00245F64">
      <w:pPr>
        <w:numPr>
          <w:ilvl w:val="0"/>
          <w:numId w:val="4"/>
        </w:numPr>
        <w:spacing w:after="0" w:line="276" w:lineRule="auto"/>
        <w:ind w:left="709" w:hanging="425"/>
        <w:jc w:val="both"/>
        <w:rPr>
          <w:rFonts w:ascii="Arial" w:hAnsi="Arial" w:cs="Arial"/>
          <w:sz w:val="24"/>
          <w:szCs w:val="24"/>
        </w:rPr>
      </w:pPr>
      <w:r w:rsidRPr="00A51FAC">
        <w:rPr>
          <w:rFonts w:ascii="Arial" w:hAnsi="Arial" w:cs="Arial"/>
          <w:sz w:val="24"/>
          <w:szCs w:val="24"/>
        </w:rPr>
        <w:t>Sprawozdanie Prezydenta Miasta.</w:t>
      </w:r>
    </w:p>
    <w:p w:rsidR="0099011D" w:rsidRPr="00A51FAC" w:rsidRDefault="0099011D" w:rsidP="00245F64">
      <w:pPr>
        <w:numPr>
          <w:ilvl w:val="0"/>
          <w:numId w:val="4"/>
        </w:numPr>
        <w:spacing w:after="0" w:line="276" w:lineRule="auto"/>
        <w:ind w:left="709" w:hanging="425"/>
        <w:jc w:val="both"/>
        <w:rPr>
          <w:rFonts w:ascii="Arial" w:hAnsi="Arial" w:cs="Arial"/>
          <w:sz w:val="24"/>
          <w:szCs w:val="24"/>
        </w:rPr>
      </w:pPr>
      <w:r w:rsidRPr="00A51FAC">
        <w:rPr>
          <w:rFonts w:ascii="Arial" w:hAnsi="Arial" w:cs="Arial"/>
          <w:sz w:val="24"/>
          <w:szCs w:val="24"/>
        </w:rPr>
        <w:t>Debata na temat stanu finansów miasta i realizacji  Strategicznego Parku Inwestycyjnego Euro-Park Stalowa Wola.</w:t>
      </w:r>
    </w:p>
    <w:p w:rsidR="0099011D" w:rsidRPr="00A51FAC" w:rsidRDefault="0099011D" w:rsidP="00245F64">
      <w:pPr>
        <w:numPr>
          <w:ilvl w:val="0"/>
          <w:numId w:val="4"/>
        </w:numPr>
        <w:spacing w:after="0" w:line="276" w:lineRule="auto"/>
        <w:ind w:left="709" w:hanging="425"/>
        <w:jc w:val="both"/>
        <w:rPr>
          <w:rFonts w:ascii="Arial" w:hAnsi="Arial" w:cs="Arial"/>
          <w:sz w:val="24"/>
          <w:szCs w:val="24"/>
        </w:rPr>
      </w:pPr>
      <w:r w:rsidRPr="00A51FAC">
        <w:rPr>
          <w:rFonts w:ascii="Arial" w:hAnsi="Arial" w:cs="Arial"/>
          <w:sz w:val="24"/>
          <w:szCs w:val="24"/>
        </w:rPr>
        <w:t xml:space="preserve">Debata w sprawie  wprowadzenia  zakazu sprzedaży alkoholu w godzinach nocnych. </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sz w:val="24"/>
          <w:szCs w:val="24"/>
        </w:rPr>
        <w:t>Projekt uchwały w sprawie zmian w budżecie miasta na 2024 rok oraz zmieniającej uchwałę budżetową na 2024 rok - autopoprawka.</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sz w:val="24"/>
          <w:szCs w:val="24"/>
        </w:rPr>
      </w:pPr>
      <w:r w:rsidRPr="00A51FAC">
        <w:rPr>
          <w:rFonts w:ascii="Arial" w:hAnsi="Arial" w:cs="Arial"/>
          <w:sz w:val="24"/>
          <w:szCs w:val="24"/>
        </w:rPr>
        <w:t xml:space="preserve">Projekt uchwały w sprawie zmian w Wieloletniej Prognozie Finansowej Miasta Stalowej Woli - autopoprawka. </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zmieniającej uchwałę w sprawie wprowadzenia na terenie Gminy Stalowa Wola programu pn. „Stalowowolska Karta Miejska–LifeStal”.</w:t>
      </w:r>
    </w:p>
    <w:p w:rsidR="0099011D" w:rsidRPr="00A51FAC" w:rsidRDefault="0099011D" w:rsidP="00245F64">
      <w:pPr>
        <w:numPr>
          <w:ilvl w:val="0"/>
          <w:numId w:val="4"/>
        </w:numPr>
        <w:shd w:val="clear" w:color="auto" w:fill="FFFFFF"/>
        <w:suppressAutoHyphens/>
        <w:spacing w:after="0" w:line="276" w:lineRule="auto"/>
        <w:ind w:left="709" w:hanging="425"/>
        <w:jc w:val="both"/>
        <w:rPr>
          <w:rStyle w:val="Pogrubienie"/>
          <w:rFonts w:ascii="Arial" w:hAnsi="Arial" w:cs="Arial"/>
          <w:b w:val="0"/>
          <w:bCs w:val="0"/>
          <w:sz w:val="24"/>
          <w:szCs w:val="24"/>
        </w:rPr>
      </w:pPr>
      <w:r w:rsidRPr="00A51FAC">
        <w:rPr>
          <w:rFonts w:ascii="Arial" w:hAnsi="Arial" w:cs="Arial"/>
          <w:color w:val="201F1E"/>
          <w:sz w:val="24"/>
          <w:szCs w:val="24"/>
        </w:rPr>
        <w:t>Projekt uchwały w sprawie przystąpienia do sporządzenia planu ogólnego Miasta Stalowej Woli.</w:t>
      </w:r>
      <w:r w:rsidRPr="00A51FAC">
        <w:rPr>
          <w:rStyle w:val="Pogrubienie"/>
          <w:rFonts w:ascii="Arial" w:hAnsi="Arial" w:cs="Arial"/>
          <w:b w:val="0"/>
          <w:sz w:val="24"/>
          <w:szCs w:val="24"/>
        </w:rPr>
        <w:t xml:space="preserve"> </w:t>
      </w:r>
    </w:p>
    <w:p w:rsidR="0099011D" w:rsidRPr="00A51FAC" w:rsidRDefault="0099011D" w:rsidP="00245F64">
      <w:pPr>
        <w:numPr>
          <w:ilvl w:val="0"/>
          <w:numId w:val="4"/>
        </w:numPr>
        <w:shd w:val="clear" w:color="auto" w:fill="FFFFFF"/>
        <w:suppressAutoHyphens/>
        <w:spacing w:after="0" w:line="276" w:lineRule="auto"/>
        <w:ind w:left="709" w:hanging="425"/>
        <w:jc w:val="both"/>
        <w:rPr>
          <w:rStyle w:val="Pogrubienie"/>
          <w:rFonts w:ascii="Arial" w:hAnsi="Arial" w:cs="Arial"/>
          <w:b w:val="0"/>
          <w:bCs w:val="0"/>
          <w:sz w:val="24"/>
          <w:szCs w:val="24"/>
        </w:rPr>
      </w:pPr>
      <w:r w:rsidRPr="00A51FAC">
        <w:rPr>
          <w:rStyle w:val="Pogrubienie"/>
          <w:rFonts w:ascii="Arial" w:hAnsi="Arial" w:cs="Arial"/>
          <w:b w:val="0"/>
          <w:sz w:val="24"/>
          <w:szCs w:val="24"/>
        </w:rPr>
        <w:t xml:space="preserve">Projekt uchwały w sprawie ustalenia wysokości opłat za pobyt dziecka w żłobkach miejskich w Stalowej Woli oraz maksymalnej wysokości opłaty za wyżywienie - autopoprawka. </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sz w:val="24"/>
          <w:szCs w:val="24"/>
        </w:rPr>
      </w:pPr>
      <w:r w:rsidRPr="00A51FAC">
        <w:rPr>
          <w:rStyle w:val="Pogrubienie"/>
          <w:rFonts w:ascii="Arial" w:hAnsi="Arial" w:cs="Arial"/>
          <w:b w:val="0"/>
          <w:sz w:val="24"/>
          <w:szCs w:val="24"/>
        </w:rPr>
        <w:t>Projekt uchwały w sprawie określenia stawki za 1 km przebiegu pojazdu, uwzględnianej przy obliczaniu zwrotu rodzicom kosztów przewozu dzieci, młodzieży, uczniów oraz rodziców.</w:t>
      </w:r>
    </w:p>
    <w:p w:rsidR="0099011D" w:rsidRPr="00A51FAC" w:rsidRDefault="0099011D" w:rsidP="00245F64">
      <w:pPr>
        <w:numPr>
          <w:ilvl w:val="0"/>
          <w:numId w:val="4"/>
        </w:numPr>
        <w:shd w:val="clear" w:color="auto" w:fill="FFFFFF"/>
        <w:suppressAutoHyphens/>
        <w:spacing w:after="0" w:line="276" w:lineRule="auto"/>
        <w:ind w:left="709" w:hanging="425"/>
        <w:jc w:val="both"/>
        <w:rPr>
          <w:rStyle w:val="Pogrubienie"/>
          <w:rFonts w:ascii="Arial" w:hAnsi="Arial" w:cs="Arial"/>
          <w:b w:val="0"/>
          <w:bCs w:val="0"/>
          <w:sz w:val="24"/>
          <w:szCs w:val="24"/>
        </w:rPr>
      </w:pPr>
      <w:r w:rsidRPr="00A51FAC">
        <w:rPr>
          <w:rStyle w:val="Pogrubienie"/>
          <w:rFonts w:ascii="Arial" w:hAnsi="Arial" w:cs="Arial"/>
          <w:b w:val="0"/>
          <w:sz w:val="24"/>
          <w:szCs w:val="24"/>
        </w:rPr>
        <w:t>Projekt uchwały zmieniającej uchwałę w sprawie określenia wysokości opłat za korzystanie z wychowania przedszkolnego uczniów objętych wychowaniem przedszkolnym do końca roku szkolnego w roku kalendarzowym, w którym kończą 6 lat w prowadzonych przez Gminę Stalowa Wola przedszkolach i oddziałach przedszkolnych w szkołach podstawowych-autopoprawka.</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sz w:val="24"/>
          <w:szCs w:val="24"/>
        </w:rPr>
      </w:pPr>
      <w:r w:rsidRPr="00A51FAC">
        <w:rPr>
          <w:rStyle w:val="Pogrubienie"/>
          <w:rFonts w:ascii="Arial" w:hAnsi="Arial" w:cs="Arial"/>
          <w:b w:val="0"/>
          <w:sz w:val="24"/>
          <w:szCs w:val="24"/>
        </w:rPr>
        <w:t>Projekt uchwały w sprawie wyrażenia zgody na zawarcie porozumień pomiędzy Gminą Stalowa Wola a Gminą Jeżowe oraz Gminą i Miastem Nisko dotyczących zasad prowadzenia pozaszkolnego punktu katechetycznego.</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b/>
          <w:color w:val="201F1E"/>
          <w:sz w:val="24"/>
          <w:szCs w:val="24"/>
        </w:rPr>
      </w:pPr>
      <w:r w:rsidRPr="00A51FAC">
        <w:rPr>
          <w:rStyle w:val="ui-provider"/>
          <w:rFonts w:ascii="Arial" w:hAnsi="Arial" w:cs="Arial"/>
          <w:sz w:val="24"/>
          <w:szCs w:val="24"/>
        </w:rPr>
        <w:t>Projekt uchwały w sprawie wyrażenia zgody na złożenie wniosku aplikacyjnego i przystąpienia do realizacji projektu pod nazwą „Poprawa efektywności energetycznej szkół PSP Nr 9 i PSP Nr 11 w Stalowej Woli” - autopoprawka.</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lastRenderedPageBreak/>
        <w:t>Projekt uchwały zmieniającej uchwałę w sprawie określenia przystanków komunikacyjnych, których właścicielem lub zarządzającym jest Gmina Stalowa Wola, udostępnionych dla operatorów i przewoźników oraz warunków i zasad korzystania z tych obiektów - autopoprawka.</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 xml:space="preserve">Projekt uchwały w sprawie nadania Statutu Miejskiemu Domowi Kultury </w:t>
      </w:r>
      <w:r w:rsidR="007D0239">
        <w:rPr>
          <w:rFonts w:ascii="Arial" w:hAnsi="Arial" w:cs="Arial"/>
          <w:color w:val="201F1E"/>
          <w:sz w:val="24"/>
          <w:szCs w:val="24"/>
        </w:rPr>
        <w:br/>
      </w:r>
      <w:r w:rsidRPr="00A51FAC">
        <w:rPr>
          <w:rFonts w:ascii="Arial" w:hAnsi="Arial" w:cs="Arial"/>
          <w:color w:val="201F1E"/>
          <w:sz w:val="24"/>
          <w:szCs w:val="24"/>
        </w:rPr>
        <w:t>w Stalowej Woli.</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przyjęcia „Aktualizacji Strategii Rozwiazywania Problemów Społecznych Miasta Stalowej Woli na lata 2023-2028”.</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 xml:space="preserve">Projekt uchwały w sprawie przyjęcia „Aktualizacji Stalowowolskiego Programu Senioralnego na lata 2024-2026”. </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 xml:space="preserve">Raport z realizacji Strategii Rozwiązywania Problemów Społecznych Miasta Stalowej Woli na lata 2023-2028 w roku 2023. </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sprzedaż nieruchomości (dot. działki nr 809/4).</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sprzedaż nieruchomości (dot. działki nr 565/3).</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sprzedaż w drodze bezprzetargowej udziałów w nieruchomości (dot. działki nr 365/577).</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sz w:val="24"/>
          <w:szCs w:val="24"/>
        </w:rPr>
      </w:pPr>
      <w:r w:rsidRPr="00A51FAC">
        <w:rPr>
          <w:rStyle w:val="Pogrubienie"/>
          <w:rFonts w:ascii="Arial" w:hAnsi="Arial" w:cs="Arial"/>
          <w:b w:val="0"/>
          <w:sz w:val="24"/>
          <w:szCs w:val="24"/>
        </w:rPr>
        <w:t>Projekt uchwały w sprawie wyrażenia zgody na wydzierżawienie nieruchomości (dot. działek nr 2732/4, 2731/37, itd.).</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umorzenie należności czynszowej (dot. kwoty 16.163,56zł).</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umorzenie należności czynszowej (dot. kwoty 34.699,31zł).</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umorzenie należności czynszowej (dot. kwoty 63.540,57zł).</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umorzenie należności czynszowej (dot. kwoty 19.050,03zł).</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umorzenie należności czynszowej (dot. kwoty 27.881,17zł).</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rozłożenie na raty należności czynszowej (32.279,56zł).</w:t>
      </w:r>
    </w:p>
    <w:p w:rsidR="0099011D" w:rsidRPr="00A51FAC" w:rsidRDefault="0099011D" w:rsidP="00245F64">
      <w:pPr>
        <w:numPr>
          <w:ilvl w:val="0"/>
          <w:numId w:val="4"/>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zmieniającej uchwałę w sprawie powołania składów osobowych komisji stałych i wyboru ich przewodniczących.</w:t>
      </w:r>
    </w:p>
    <w:p w:rsidR="0099011D" w:rsidRPr="00A51FAC" w:rsidRDefault="0099011D" w:rsidP="00245F64">
      <w:pPr>
        <w:numPr>
          <w:ilvl w:val="0"/>
          <w:numId w:val="4"/>
        </w:numPr>
        <w:tabs>
          <w:tab w:val="left" w:pos="709"/>
        </w:tabs>
        <w:spacing w:after="0" w:line="276" w:lineRule="auto"/>
        <w:ind w:left="709" w:hanging="425"/>
        <w:jc w:val="both"/>
        <w:rPr>
          <w:rFonts w:ascii="Arial" w:hAnsi="Arial" w:cs="Arial"/>
          <w:sz w:val="24"/>
          <w:szCs w:val="24"/>
        </w:rPr>
      </w:pPr>
      <w:r w:rsidRPr="00A51FAC">
        <w:rPr>
          <w:rFonts w:ascii="Arial" w:hAnsi="Arial" w:cs="Arial"/>
          <w:sz w:val="24"/>
          <w:szCs w:val="24"/>
        </w:rPr>
        <w:t>Interpelacje i wnioski Radnych.</w:t>
      </w:r>
    </w:p>
    <w:p w:rsidR="0099011D" w:rsidRPr="00A51FAC" w:rsidRDefault="0099011D" w:rsidP="00245F64">
      <w:pPr>
        <w:numPr>
          <w:ilvl w:val="0"/>
          <w:numId w:val="4"/>
        </w:numPr>
        <w:tabs>
          <w:tab w:val="left" w:pos="709"/>
        </w:tabs>
        <w:spacing w:after="0" w:line="276" w:lineRule="auto"/>
        <w:ind w:left="709" w:hanging="425"/>
        <w:jc w:val="both"/>
        <w:rPr>
          <w:rFonts w:ascii="Arial" w:hAnsi="Arial" w:cs="Arial"/>
          <w:sz w:val="24"/>
          <w:szCs w:val="24"/>
        </w:rPr>
      </w:pPr>
      <w:r w:rsidRPr="00A51FAC">
        <w:rPr>
          <w:rFonts w:ascii="Arial" w:hAnsi="Arial" w:cs="Arial"/>
          <w:sz w:val="24"/>
          <w:szCs w:val="24"/>
        </w:rPr>
        <w:t>Sprawy różne.</w:t>
      </w:r>
    </w:p>
    <w:p w:rsidR="0099011D" w:rsidRPr="00A51FAC" w:rsidRDefault="0099011D" w:rsidP="00245F64">
      <w:pPr>
        <w:numPr>
          <w:ilvl w:val="0"/>
          <w:numId w:val="4"/>
        </w:numPr>
        <w:tabs>
          <w:tab w:val="left" w:pos="709"/>
        </w:tabs>
        <w:spacing w:after="0" w:line="276" w:lineRule="auto"/>
        <w:ind w:left="709" w:hanging="425"/>
        <w:jc w:val="both"/>
        <w:rPr>
          <w:rFonts w:ascii="Arial" w:hAnsi="Arial" w:cs="Arial"/>
          <w:sz w:val="24"/>
          <w:szCs w:val="24"/>
        </w:rPr>
      </w:pPr>
      <w:r w:rsidRPr="00A51FAC">
        <w:rPr>
          <w:rFonts w:ascii="Arial" w:hAnsi="Arial" w:cs="Arial"/>
          <w:sz w:val="24"/>
          <w:szCs w:val="24"/>
        </w:rPr>
        <w:t>Zamknięcie obrad Sesji.</w:t>
      </w:r>
    </w:p>
    <w:p w:rsidR="00B32DD2" w:rsidRPr="00A51FAC" w:rsidRDefault="009D7801" w:rsidP="00245F64">
      <w:pPr>
        <w:pStyle w:val="NormalnyWeb"/>
        <w:spacing w:after="240" w:afterAutospacing="0" w:line="276" w:lineRule="auto"/>
        <w:rPr>
          <w:rFonts w:ascii="Arial" w:hAnsi="Arial" w:cs="Arial"/>
        </w:rPr>
      </w:pPr>
      <w:r w:rsidRPr="00A51FAC">
        <w:rPr>
          <w:rFonts w:ascii="Arial" w:eastAsiaTheme="minorHAnsi" w:hAnsi="Arial" w:cs="Arial"/>
          <w:lang w:eastAsia="en-US"/>
        </w:rPr>
        <w:t xml:space="preserve">Pani Agata Krzek powiedziała, że wpłynął do niej wniosek od Prezydenta Miasta </w:t>
      </w:r>
      <w:r w:rsidRPr="00A51FAC">
        <w:rPr>
          <w:rFonts w:ascii="Arial" w:eastAsiaTheme="minorHAnsi" w:hAnsi="Arial" w:cs="Arial"/>
          <w:lang w:eastAsia="en-US"/>
        </w:rPr>
        <w:br/>
        <w:t xml:space="preserve">o rozszerzenie porządku obrad. </w:t>
      </w:r>
      <w:r w:rsidR="00E06058" w:rsidRPr="00A51FAC">
        <w:rPr>
          <w:rFonts w:ascii="Arial" w:hAnsi="Arial" w:cs="Arial"/>
        </w:rPr>
        <w:br/>
      </w:r>
      <w:r w:rsidR="00E06058" w:rsidRPr="00A51FAC">
        <w:rPr>
          <w:rFonts w:ascii="Arial" w:hAnsi="Arial" w:cs="Arial"/>
        </w:rPr>
        <w:br/>
        <w:t>a) Wniosek w sprawie wprowadzenia do porządku obrad jako pkt 7 projektu uchwały w sprawie wyrażenia zgody na utworzenie spółki Stalowowolska Agencja Rozwoju Regionalnego Spółka z ograniczoną odpowiedzialnością i przesunięcia</w:t>
      </w:r>
      <w:r w:rsidR="007751FE" w:rsidRPr="00A51FAC">
        <w:rPr>
          <w:rFonts w:ascii="Arial" w:hAnsi="Arial" w:cs="Arial"/>
        </w:rPr>
        <w:t xml:space="preserve"> pozostałych </w:t>
      </w:r>
      <w:r w:rsidR="007751FE" w:rsidRPr="00A51FAC">
        <w:rPr>
          <w:rFonts w:ascii="Arial" w:hAnsi="Arial" w:cs="Arial"/>
        </w:rPr>
        <w:lastRenderedPageBreak/>
        <w:t>punktów i jeden.</w:t>
      </w:r>
      <w:r w:rsidR="007751FE" w:rsidRPr="00A51FAC">
        <w:rPr>
          <w:rFonts w:ascii="Arial" w:hAnsi="Arial" w:cs="Arial"/>
        </w:rPr>
        <w:br/>
      </w:r>
      <w:r w:rsidR="00E06058" w:rsidRPr="00A51FAC">
        <w:rPr>
          <w:rFonts w:ascii="Arial" w:hAnsi="Arial" w:cs="Arial"/>
        </w:rPr>
        <w:br/>
      </w:r>
      <w:r w:rsidR="00E06058" w:rsidRPr="00A51FAC">
        <w:rPr>
          <w:rFonts w:ascii="Arial" w:hAnsi="Arial" w:cs="Arial"/>
        </w:rPr>
        <w:br/>
      </w:r>
      <w:r w:rsidR="00E06058" w:rsidRPr="00A51FAC">
        <w:rPr>
          <w:rFonts w:ascii="Arial" w:hAnsi="Arial" w:cs="Arial"/>
          <w:b/>
          <w:bCs/>
          <w:u w:val="single"/>
        </w:rPr>
        <w:t>Głosowano w sprawie:</w:t>
      </w:r>
      <w:r w:rsidR="00E06058" w:rsidRPr="00A51FAC">
        <w:rPr>
          <w:rFonts w:ascii="Arial" w:hAnsi="Arial" w:cs="Arial"/>
        </w:rPr>
        <w:br/>
        <w:t>wniosek w sprawie wprowadzenia do porządku obrad jako pkt 9 projektu uchwały w sprawie wyrażenia zgody na utworzenie spółki Stalowowolska Agencja Rozwoju Regionalnego Spółka z ograniczoną odpowiedzialnością i przesunięci</w:t>
      </w:r>
      <w:r w:rsidR="007751FE" w:rsidRPr="00A51FAC">
        <w:rPr>
          <w:rFonts w:ascii="Arial" w:hAnsi="Arial" w:cs="Arial"/>
        </w:rPr>
        <w:t>a pozostałych punktów i jeden.</w:t>
      </w:r>
      <w:r w:rsidR="00E06058" w:rsidRPr="00A51FAC">
        <w:rPr>
          <w:rFonts w:ascii="Arial" w:hAnsi="Arial" w:cs="Arial"/>
        </w:rPr>
        <w:br/>
      </w:r>
      <w:r w:rsidR="00E06058" w:rsidRPr="00A51FAC">
        <w:rPr>
          <w:rFonts w:ascii="Arial" w:hAnsi="Arial" w:cs="Arial"/>
        </w:rPr>
        <w:br/>
      </w:r>
      <w:r w:rsidR="00E06058" w:rsidRPr="00A51FAC">
        <w:rPr>
          <w:rStyle w:val="Pogrubienie"/>
          <w:rFonts w:ascii="Arial" w:hAnsi="Arial" w:cs="Arial"/>
          <w:u w:val="single"/>
        </w:rPr>
        <w:t>Wyniki głosowania</w:t>
      </w:r>
      <w:r w:rsidR="00E06058" w:rsidRPr="00A51FAC">
        <w:rPr>
          <w:rFonts w:ascii="Arial" w:hAnsi="Arial" w:cs="Arial"/>
        </w:rPr>
        <w:br/>
        <w:t>ZA: 18, PRZECIW: 4, WSTRZYMUJĘ SIĘ: 0, BRAK GŁOSU: 0, NIEOBECNI: 1</w:t>
      </w:r>
      <w:r w:rsidR="00E06058" w:rsidRPr="00A51FAC">
        <w:rPr>
          <w:rFonts w:ascii="Arial" w:hAnsi="Arial" w:cs="Arial"/>
        </w:rPr>
        <w:br/>
      </w:r>
      <w:r w:rsidR="00E06058" w:rsidRPr="00A51FAC">
        <w:rPr>
          <w:rFonts w:ascii="Arial" w:hAnsi="Arial" w:cs="Arial"/>
        </w:rPr>
        <w:br/>
      </w:r>
      <w:r w:rsidR="00E06058" w:rsidRPr="00A51FAC">
        <w:rPr>
          <w:rFonts w:ascii="Arial" w:hAnsi="Arial" w:cs="Arial"/>
          <w:b/>
          <w:u w:val="single"/>
        </w:rPr>
        <w:t>Wyniki imienne:</w:t>
      </w:r>
      <w:r w:rsidR="00E06058" w:rsidRPr="00A51FAC">
        <w:rPr>
          <w:rFonts w:ascii="Arial" w:hAnsi="Arial" w:cs="Arial"/>
        </w:rPr>
        <w:br/>
        <w:t>ZA (18)</w:t>
      </w:r>
      <w:r w:rsidR="00E06058" w:rsidRPr="00A51FAC">
        <w:rPr>
          <w:rFonts w:ascii="Arial" w:hAnsi="Arial" w:cs="Arial"/>
        </w:rPr>
        <w:br/>
        <w:t>Mariusz Bajek, Damian Bryk, Andrzej Dorosz, Łukasz Durek, Joanna Grobel-Proszowska, Ilona Kaczmarek, Aleksander Kapuściński, Andrzej Kochan, Adam Krotoszyński, Agata Krzek, Elżbieta Kulpa, Kamil Maciejak, Karolina Paleń, Piotr Rut, Jan Sibiga, Wiesław Siembida, Andrzej Szymonik, Urszula Tatys</w:t>
      </w:r>
      <w:r w:rsidR="00E06058" w:rsidRPr="00A51FAC">
        <w:rPr>
          <w:rFonts w:ascii="Arial" w:hAnsi="Arial" w:cs="Arial"/>
        </w:rPr>
        <w:br/>
        <w:t>PRZECIW (4)</w:t>
      </w:r>
      <w:r w:rsidR="00E06058" w:rsidRPr="00A51FAC">
        <w:rPr>
          <w:rFonts w:ascii="Arial" w:hAnsi="Arial" w:cs="Arial"/>
        </w:rPr>
        <w:br/>
        <w:t>Daniel Hausner, Damian Marczak, Dariusz Przytuła, Janina S</w:t>
      </w:r>
      <w:r w:rsidR="00F010C5" w:rsidRPr="00A51FAC">
        <w:rPr>
          <w:rFonts w:ascii="Arial" w:hAnsi="Arial" w:cs="Arial"/>
        </w:rPr>
        <w:t>iek</w:t>
      </w:r>
      <w:r w:rsidR="00F010C5" w:rsidRPr="00A51FAC">
        <w:rPr>
          <w:rFonts w:ascii="Arial" w:hAnsi="Arial" w:cs="Arial"/>
        </w:rPr>
        <w:br/>
        <w:t>NIEOBECNI (1)</w:t>
      </w:r>
      <w:r w:rsidR="00F010C5" w:rsidRPr="00A51FAC">
        <w:rPr>
          <w:rFonts w:ascii="Arial" w:hAnsi="Arial" w:cs="Arial"/>
        </w:rPr>
        <w:br/>
        <w:t>Paweł Madej</w:t>
      </w:r>
      <w:r w:rsidR="00F010C5" w:rsidRPr="00A51FAC">
        <w:rPr>
          <w:rFonts w:ascii="Arial" w:hAnsi="Arial" w:cs="Arial"/>
        </w:rPr>
        <w:br/>
      </w:r>
      <w:r w:rsidR="00E06058" w:rsidRPr="00A51FAC">
        <w:rPr>
          <w:rFonts w:ascii="Arial" w:hAnsi="Arial" w:cs="Arial"/>
        </w:rPr>
        <w:br/>
      </w:r>
      <w:r w:rsidR="00E06058" w:rsidRPr="00A51FAC">
        <w:rPr>
          <w:rFonts w:ascii="Arial" w:hAnsi="Arial" w:cs="Arial"/>
        </w:rPr>
        <w:br/>
        <w:t>b) Wniosek w sprawie wprowadzenia do porządku obrad jako pkt 8 projektu uchwały w sprawie upoważnienia Prezydenta Miasta Stalowej Woli do zaciągnięcia zobowiązań przekraczających rok budżetowy i przesunięcia</w:t>
      </w:r>
      <w:r w:rsidR="00F010C5" w:rsidRPr="00A51FAC">
        <w:rPr>
          <w:rFonts w:ascii="Arial" w:hAnsi="Arial" w:cs="Arial"/>
        </w:rPr>
        <w:t xml:space="preserve"> pozostałych punktów o jeden.</w:t>
      </w:r>
      <w:r w:rsidR="00F010C5" w:rsidRPr="00A51FAC">
        <w:rPr>
          <w:rFonts w:ascii="Arial" w:hAnsi="Arial" w:cs="Arial"/>
        </w:rPr>
        <w:br/>
      </w:r>
      <w:r w:rsidR="00F010C5" w:rsidRPr="00A51FAC">
        <w:rPr>
          <w:rFonts w:ascii="Arial" w:hAnsi="Arial" w:cs="Arial"/>
        </w:rPr>
        <w:br/>
      </w:r>
      <w:r w:rsidR="00E06058" w:rsidRPr="00A51FAC">
        <w:rPr>
          <w:rFonts w:ascii="Arial" w:hAnsi="Arial" w:cs="Arial"/>
        </w:rPr>
        <w:br/>
      </w:r>
      <w:r w:rsidR="00E06058" w:rsidRPr="00A51FAC">
        <w:rPr>
          <w:rFonts w:ascii="Arial" w:hAnsi="Arial" w:cs="Arial"/>
          <w:b/>
          <w:bCs/>
          <w:u w:val="single"/>
        </w:rPr>
        <w:t>Głosowano w sprawie:</w:t>
      </w:r>
      <w:r w:rsidR="00E06058" w:rsidRPr="00A51FAC">
        <w:rPr>
          <w:rFonts w:ascii="Arial" w:hAnsi="Arial" w:cs="Arial"/>
        </w:rPr>
        <w:br/>
        <w:t>wprowadzenia do porządku obrad jako pkt 8 projektu uchwały w sprawie upoważnienia Prezydenta Miasta Stalowej Woli do zaciągnięcia zobowiązań przekraczających rok budżetowy i przesunięci</w:t>
      </w:r>
      <w:r w:rsidR="00F010C5" w:rsidRPr="00A51FAC">
        <w:rPr>
          <w:rFonts w:ascii="Arial" w:hAnsi="Arial" w:cs="Arial"/>
        </w:rPr>
        <w:t>a pozostałych punktów o jeden.</w:t>
      </w:r>
      <w:r w:rsidR="00E06058" w:rsidRPr="00A51FAC">
        <w:rPr>
          <w:rFonts w:ascii="Arial" w:hAnsi="Arial" w:cs="Arial"/>
        </w:rPr>
        <w:br/>
      </w:r>
      <w:r w:rsidR="00E06058" w:rsidRPr="00A51FAC">
        <w:rPr>
          <w:rFonts w:ascii="Arial" w:hAnsi="Arial" w:cs="Arial"/>
        </w:rPr>
        <w:br/>
      </w:r>
      <w:r w:rsidR="00E06058" w:rsidRPr="00A51FAC">
        <w:rPr>
          <w:rStyle w:val="Pogrubienie"/>
          <w:rFonts w:ascii="Arial" w:hAnsi="Arial" w:cs="Arial"/>
          <w:u w:val="single"/>
        </w:rPr>
        <w:t>Wyniki głosowania</w:t>
      </w:r>
      <w:r w:rsidR="00E06058" w:rsidRPr="00A51FAC">
        <w:rPr>
          <w:rFonts w:ascii="Arial" w:hAnsi="Arial" w:cs="Arial"/>
        </w:rPr>
        <w:br/>
        <w:t>ZA: 14, PRZECIW: 8, WSTRZYMUJĘ SIĘ: 0, BRAK GŁOSU: 0, NIEOBECNI: 1</w:t>
      </w:r>
      <w:r w:rsidR="00E06058" w:rsidRPr="00A51FAC">
        <w:rPr>
          <w:rFonts w:ascii="Arial" w:hAnsi="Arial" w:cs="Arial"/>
        </w:rPr>
        <w:br/>
      </w:r>
      <w:r w:rsidR="00E06058" w:rsidRPr="00A51FAC">
        <w:rPr>
          <w:rFonts w:ascii="Arial" w:hAnsi="Arial" w:cs="Arial"/>
        </w:rPr>
        <w:br/>
      </w:r>
      <w:r w:rsidR="00E06058" w:rsidRPr="00A51FAC">
        <w:rPr>
          <w:rFonts w:ascii="Arial" w:hAnsi="Arial" w:cs="Arial"/>
          <w:b/>
          <w:u w:val="single"/>
        </w:rPr>
        <w:t>Wyniki imienne:</w:t>
      </w:r>
      <w:r w:rsidR="00E06058" w:rsidRPr="00A51FAC">
        <w:rPr>
          <w:rFonts w:ascii="Arial" w:hAnsi="Arial" w:cs="Arial"/>
        </w:rPr>
        <w:br/>
        <w:t>ZA (14)</w:t>
      </w:r>
      <w:r w:rsidR="00E06058" w:rsidRPr="00A51FAC">
        <w:rPr>
          <w:rFonts w:ascii="Arial" w:hAnsi="Arial" w:cs="Arial"/>
        </w:rPr>
        <w:br/>
        <w:t>Mariusz Bajek, Damian Bryk, Łukasz Durek, Ilona Kaczmarek, Aleksander Kapuściński, Andrzej Kochan, Adam Krotoszyński, Agata Krzek, Elżbieta Kulpa, Karolina Paleń, Piotr Rut, Jan Sibiga, Wiesław Siembida, Urszula Tatys</w:t>
      </w:r>
      <w:r w:rsidR="00E06058" w:rsidRPr="00A51FAC">
        <w:rPr>
          <w:rFonts w:ascii="Arial" w:hAnsi="Arial" w:cs="Arial"/>
        </w:rPr>
        <w:br/>
        <w:t>PRZECIW (8)</w:t>
      </w:r>
      <w:r w:rsidR="00E06058" w:rsidRPr="00A51FAC">
        <w:rPr>
          <w:rFonts w:ascii="Arial" w:hAnsi="Arial" w:cs="Arial"/>
        </w:rPr>
        <w:br/>
      </w:r>
      <w:r w:rsidR="00E06058" w:rsidRPr="00A51FAC">
        <w:rPr>
          <w:rFonts w:ascii="Arial" w:hAnsi="Arial" w:cs="Arial"/>
        </w:rPr>
        <w:lastRenderedPageBreak/>
        <w:t>Andrzej Dorosz, Joanna Grobel-Proszowska, Daniel Hausner, Kamil Maciejak, Damian Marczak, Dariusz Przytuła, Janina Siek, Andrzej Szymo</w:t>
      </w:r>
      <w:r w:rsidR="00B92120" w:rsidRPr="00A51FAC">
        <w:rPr>
          <w:rFonts w:ascii="Arial" w:hAnsi="Arial" w:cs="Arial"/>
        </w:rPr>
        <w:t>nik</w:t>
      </w:r>
      <w:r w:rsidR="00B92120" w:rsidRPr="00A51FAC">
        <w:rPr>
          <w:rFonts w:ascii="Arial" w:hAnsi="Arial" w:cs="Arial"/>
        </w:rPr>
        <w:br/>
        <w:t>NIEOBECNI (1)</w:t>
      </w:r>
      <w:r w:rsidR="00B92120" w:rsidRPr="00A51FAC">
        <w:rPr>
          <w:rFonts w:ascii="Arial" w:hAnsi="Arial" w:cs="Arial"/>
        </w:rPr>
        <w:br/>
        <w:t>Paweł Madej</w:t>
      </w:r>
      <w:r w:rsidR="00B92120" w:rsidRPr="00A51FAC">
        <w:rPr>
          <w:rFonts w:ascii="Arial" w:hAnsi="Arial" w:cs="Arial"/>
        </w:rPr>
        <w:br/>
      </w:r>
      <w:r w:rsidR="00E06058" w:rsidRPr="00A51FAC">
        <w:rPr>
          <w:rFonts w:ascii="Arial" w:hAnsi="Arial" w:cs="Arial"/>
        </w:rPr>
        <w:br/>
      </w:r>
      <w:r w:rsidR="00E06058" w:rsidRPr="00A51FAC">
        <w:rPr>
          <w:rFonts w:ascii="Arial" w:hAnsi="Arial" w:cs="Arial"/>
        </w:rPr>
        <w:br/>
        <w:t>c) Wniosek w sprawie wprowadzenia do porządku obrad jako pkt 11 projektu uchwały w sprawie wyrażenia zgody na zaciągnięcie pożyczki długoterminowej i przesunięcia</w:t>
      </w:r>
      <w:r w:rsidR="00B92120" w:rsidRPr="00A51FAC">
        <w:rPr>
          <w:rFonts w:ascii="Arial" w:hAnsi="Arial" w:cs="Arial"/>
        </w:rPr>
        <w:t xml:space="preserve"> pozostałych punktów o jeden.</w:t>
      </w:r>
      <w:r w:rsidR="00B92120" w:rsidRPr="00A51FAC">
        <w:rPr>
          <w:rFonts w:ascii="Arial" w:hAnsi="Arial" w:cs="Arial"/>
        </w:rPr>
        <w:br/>
      </w:r>
      <w:r w:rsidR="00B92120" w:rsidRPr="00A51FAC">
        <w:rPr>
          <w:rFonts w:ascii="Arial" w:hAnsi="Arial" w:cs="Arial"/>
        </w:rPr>
        <w:br/>
      </w:r>
      <w:r w:rsidR="00E06058" w:rsidRPr="00A51FAC">
        <w:rPr>
          <w:rFonts w:ascii="Arial" w:hAnsi="Arial" w:cs="Arial"/>
        </w:rPr>
        <w:br/>
      </w:r>
      <w:r w:rsidR="00E06058" w:rsidRPr="00A51FAC">
        <w:rPr>
          <w:rFonts w:ascii="Arial" w:hAnsi="Arial" w:cs="Arial"/>
          <w:b/>
          <w:bCs/>
          <w:u w:val="single"/>
        </w:rPr>
        <w:t>Głosowano w sprawie:</w:t>
      </w:r>
      <w:r w:rsidR="00E06058" w:rsidRPr="00A51FAC">
        <w:rPr>
          <w:rFonts w:ascii="Arial" w:hAnsi="Arial" w:cs="Arial"/>
        </w:rPr>
        <w:br/>
        <w:t>wprowadzenia do porządku obrad jako pkt 11 projektu uchwały w sprawie wyrażenia zgody na zaciągnięcie pożyczki długoterminowej i przesunięcia pozostałych punktów o</w:t>
      </w:r>
      <w:r w:rsidR="00B92120" w:rsidRPr="00A51FAC">
        <w:rPr>
          <w:rFonts w:ascii="Arial" w:hAnsi="Arial" w:cs="Arial"/>
        </w:rPr>
        <w:t xml:space="preserve"> jeden.</w:t>
      </w:r>
      <w:r w:rsidR="00E06058" w:rsidRPr="00A51FAC">
        <w:rPr>
          <w:rFonts w:ascii="Arial" w:hAnsi="Arial" w:cs="Arial"/>
        </w:rPr>
        <w:br/>
      </w:r>
      <w:r w:rsidR="00E06058" w:rsidRPr="00A51FAC">
        <w:rPr>
          <w:rFonts w:ascii="Arial" w:hAnsi="Arial" w:cs="Arial"/>
        </w:rPr>
        <w:br/>
      </w:r>
      <w:r w:rsidR="00E06058" w:rsidRPr="00A51FAC">
        <w:rPr>
          <w:rStyle w:val="Pogrubienie"/>
          <w:rFonts w:ascii="Arial" w:hAnsi="Arial" w:cs="Arial"/>
          <w:u w:val="single"/>
        </w:rPr>
        <w:t>Wyniki głosowania</w:t>
      </w:r>
      <w:r w:rsidR="00E06058" w:rsidRPr="00A51FAC">
        <w:rPr>
          <w:rFonts w:ascii="Arial" w:hAnsi="Arial" w:cs="Arial"/>
        </w:rPr>
        <w:br/>
        <w:t>ZA: 14, PRZECIW: 8, WSTRZYMUJĘ SIĘ: 0, BRAK GŁOSU: 0, NIEOBECNI: 1</w:t>
      </w:r>
      <w:r w:rsidR="00E06058" w:rsidRPr="00A51FAC">
        <w:rPr>
          <w:rFonts w:ascii="Arial" w:hAnsi="Arial" w:cs="Arial"/>
        </w:rPr>
        <w:br/>
      </w:r>
      <w:r w:rsidR="00E06058" w:rsidRPr="00A51FAC">
        <w:rPr>
          <w:rFonts w:ascii="Arial" w:hAnsi="Arial" w:cs="Arial"/>
        </w:rPr>
        <w:br/>
      </w:r>
      <w:r w:rsidR="00E06058" w:rsidRPr="00A51FAC">
        <w:rPr>
          <w:rFonts w:ascii="Arial" w:hAnsi="Arial" w:cs="Arial"/>
          <w:b/>
          <w:u w:val="single"/>
        </w:rPr>
        <w:t>Wyniki imienne:</w:t>
      </w:r>
      <w:r w:rsidR="00E06058" w:rsidRPr="00A51FAC">
        <w:rPr>
          <w:rFonts w:ascii="Arial" w:hAnsi="Arial" w:cs="Arial"/>
        </w:rPr>
        <w:br/>
        <w:t>ZA (14)</w:t>
      </w:r>
      <w:r w:rsidR="00E06058" w:rsidRPr="00A51FAC">
        <w:rPr>
          <w:rFonts w:ascii="Arial" w:hAnsi="Arial" w:cs="Arial"/>
        </w:rPr>
        <w:br/>
        <w:t>Mariusz Bajek, Damian Bryk, Łukasz Durek, Ilona Kaczmarek, Aleksander Kapuściński, Andrzej Kochan, Adam Krotoszyński, Agata Krzek, Elżbieta Kulpa, Karolina Paleń, Piotr Rut, Jan Sibiga, Wiesław Siembida, Urszula Tatys</w:t>
      </w:r>
      <w:r w:rsidR="00E06058" w:rsidRPr="00A51FAC">
        <w:rPr>
          <w:rFonts w:ascii="Arial" w:hAnsi="Arial" w:cs="Arial"/>
        </w:rPr>
        <w:br/>
        <w:t>PRZECIW (8)</w:t>
      </w:r>
      <w:r w:rsidR="00E06058" w:rsidRPr="00A51FAC">
        <w:rPr>
          <w:rFonts w:ascii="Arial" w:hAnsi="Arial" w:cs="Arial"/>
        </w:rPr>
        <w:br/>
        <w:t>Andrzej Dorosz, Joanna Grobel-Proszowska, Daniel Hausner, Kamil Maciejak, Damian Marczak, Dariusz Przytuła, Janina Siek, Andrzej Szymonik</w:t>
      </w:r>
      <w:r w:rsidR="00E06058" w:rsidRPr="00A51FAC">
        <w:rPr>
          <w:rFonts w:ascii="Arial" w:hAnsi="Arial" w:cs="Arial"/>
        </w:rPr>
        <w:br/>
        <w:t>NIEOBECNI (1)</w:t>
      </w:r>
      <w:r w:rsidR="00E06058" w:rsidRPr="00A51FAC">
        <w:rPr>
          <w:rFonts w:ascii="Arial" w:hAnsi="Arial" w:cs="Arial"/>
        </w:rPr>
        <w:br/>
        <w:t>Paweł Mad</w:t>
      </w:r>
      <w:r w:rsidR="009D57CA" w:rsidRPr="00A51FAC">
        <w:rPr>
          <w:rFonts w:ascii="Arial" w:hAnsi="Arial" w:cs="Arial"/>
        </w:rPr>
        <w:t>ej</w:t>
      </w:r>
      <w:r w:rsidR="009D57CA" w:rsidRPr="00A51FAC">
        <w:rPr>
          <w:rFonts w:ascii="Arial" w:hAnsi="Arial" w:cs="Arial"/>
        </w:rPr>
        <w:br/>
      </w:r>
    </w:p>
    <w:p w:rsidR="000A3D88" w:rsidRPr="00A51FAC" w:rsidRDefault="000A3D88" w:rsidP="00245F64">
      <w:pPr>
        <w:pStyle w:val="NormalnyWeb"/>
        <w:spacing w:after="240" w:afterAutospacing="0" w:line="276" w:lineRule="auto"/>
        <w:rPr>
          <w:rFonts w:ascii="Arial" w:hAnsi="Arial" w:cs="Arial"/>
        </w:rPr>
      </w:pPr>
      <w:r w:rsidRPr="00A51FAC">
        <w:rPr>
          <w:rFonts w:ascii="Arial" w:hAnsi="Arial" w:cs="Arial"/>
        </w:rPr>
        <w:t xml:space="preserve">Porządek obrad po wprowadzeniu zmian: </w:t>
      </w:r>
    </w:p>
    <w:p w:rsidR="000A3D88" w:rsidRPr="00A51FAC" w:rsidRDefault="000A3D88" w:rsidP="00245F64">
      <w:pPr>
        <w:numPr>
          <w:ilvl w:val="0"/>
          <w:numId w:val="5"/>
        </w:numPr>
        <w:spacing w:after="0" w:line="276" w:lineRule="auto"/>
        <w:jc w:val="both"/>
        <w:rPr>
          <w:rFonts w:ascii="Arial" w:hAnsi="Arial" w:cs="Arial"/>
          <w:sz w:val="24"/>
          <w:szCs w:val="24"/>
        </w:rPr>
      </w:pPr>
      <w:r w:rsidRPr="00A51FAC">
        <w:rPr>
          <w:rFonts w:ascii="Arial" w:hAnsi="Arial" w:cs="Arial"/>
          <w:sz w:val="24"/>
          <w:szCs w:val="24"/>
        </w:rPr>
        <w:t>Otwarcie Sesji oraz przedstawienie porządku obrad.</w:t>
      </w:r>
    </w:p>
    <w:p w:rsidR="000A3D88" w:rsidRPr="00A51FAC" w:rsidRDefault="000A3D88" w:rsidP="00245F64">
      <w:pPr>
        <w:numPr>
          <w:ilvl w:val="0"/>
          <w:numId w:val="5"/>
        </w:numPr>
        <w:spacing w:after="0" w:line="276" w:lineRule="auto"/>
        <w:ind w:left="709" w:hanging="425"/>
        <w:jc w:val="both"/>
        <w:rPr>
          <w:rFonts w:ascii="Arial" w:hAnsi="Arial" w:cs="Arial"/>
          <w:sz w:val="24"/>
          <w:szCs w:val="24"/>
        </w:rPr>
      </w:pPr>
      <w:r w:rsidRPr="00A51FAC">
        <w:rPr>
          <w:rFonts w:ascii="Arial" w:hAnsi="Arial" w:cs="Arial"/>
          <w:sz w:val="24"/>
          <w:szCs w:val="24"/>
        </w:rPr>
        <w:t xml:space="preserve">Przyjęcie protokołu z III i IV Sesji Rady Miejskiej. </w:t>
      </w:r>
    </w:p>
    <w:p w:rsidR="000A3D88" w:rsidRPr="00A51FAC" w:rsidRDefault="000A3D88" w:rsidP="00245F64">
      <w:pPr>
        <w:numPr>
          <w:ilvl w:val="0"/>
          <w:numId w:val="5"/>
        </w:numPr>
        <w:spacing w:after="0" w:line="276" w:lineRule="auto"/>
        <w:ind w:left="709" w:hanging="425"/>
        <w:jc w:val="both"/>
        <w:rPr>
          <w:rFonts w:ascii="Arial" w:hAnsi="Arial" w:cs="Arial"/>
          <w:sz w:val="24"/>
          <w:szCs w:val="24"/>
        </w:rPr>
      </w:pPr>
      <w:r w:rsidRPr="00A51FAC">
        <w:rPr>
          <w:rFonts w:ascii="Arial" w:hAnsi="Arial" w:cs="Arial"/>
          <w:sz w:val="24"/>
          <w:szCs w:val="24"/>
        </w:rPr>
        <w:t>Projekt uchwały w sprawie nadania tytułu „Zasłużony dla Miasta Stalowa Wola”.</w:t>
      </w:r>
    </w:p>
    <w:p w:rsidR="000A3D88" w:rsidRPr="00A51FAC" w:rsidRDefault="000A3D88" w:rsidP="00245F64">
      <w:pPr>
        <w:numPr>
          <w:ilvl w:val="0"/>
          <w:numId w:val="5"/>
        </w:numPr>
        <w:spacing w:after="0" w:line="276" w:lineRule="auto"/>
        <w:ind w:left="709" w:hanging="425"/>
        <w:jc w:val="both"/>
        <w:rPr>
          <w:rFonts w:ascii="Arial" w:hAnsi="Arial" w:cs="Arial"/>
          <w:sz w:val="24"/>
          <w:szCs w:val="24"/>
        </w:rPr>
      </w:pPr>
      <w:r w:rsidRPr="00A51FAC">
        <w:rPr>
          <w:rFonts w:ascii="Arial" w:hAnsi="Arial" w:cs="Arial"/>
          <w:sz w:val="24"/>
          <w:szCs w:val="24"/>
        </w:rPr>
        <w:t>Sprawozdanie Prezydenta Miasta.</w:t>
      </w:r>
    </w:p>
    <w:p w:rsidR="000A3D88" w:rsidRPr="00A51FAC" w:rsidRDefault="000A3D88" w:rsidP="00245F64">
      <w:pPr>
        <w:numPr>
          <w:ilvl w:val="0"/>
          <w:numId w:val="5"/>
        </w:numPr>
        <w:spacing w:after="0" w:line="276" w:lineRule="auto"/>
        <w:ind w:left="709" w:hanging="425"/>
        <w:jc w:val="both"/>
        <w:rPr>
          <w:rFonts w:ascii="Arial" w:hAnsi="Arial" w:cs="Arial"/>
          <w:sz w:val="24"/>
          <w:szCs w:val="24"/>
        </w:rPr>
      </w:pPr>
      <w:r w:rsidRPr="00A51FAC">
        <w:rPr>
          <w:rFonts w:ascii="Arial" w:hAnsi="Arial" w:cs="Arial"/>
          <w:sz w:val="24"/>
          <w:szCs w:val="24"/>
        </w:rPr>
        <w:t>Debata na temat stanu finansów miasta i realizacji  Strategicznego Parku Inwestycyjnego Euro-Park Stalowa Wola.</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sz w:val="24"/>
          <w:szCs w:val="24"/>
        </w:rPr>
      </w:pPr>
      <w:r w:rsidRPr="00A51FAC">
        <w:rPr>
          <w:rFonts w:ascii="Arial" w:hAnsi="Arial" w:cs="Arial"/>
          <w:sz w:val="24"/>
          <w:szCs w:val="24"/>
        </w:rPr>
        <w:t>Debata w sprawie  wprowadzenia  zakazu sprzedaży alkoholu w godzinach nocnych.</w:t>
      </w:r>
    </w:p>
    <w:p w:rsidR="000A3D88" w:rsidRPr="00E9714B" w:rsidRDefault="000A3D88" w:rsidP="00245F64">
      <w:pPr>
        <w:numPr>
          <w:ilvl w:val="0"/>
          <w:numId w:val="5"/>
        </w:numPr>
        <w:shd w:val="clear" w:color="auto" w:fill="FFFFFF"/>
        <w:suppressAutoHyphens/>
        <w:spacing w:after="0" w:line="276" w:lineRule="auto"/>
        <w:ind w:left="709" w:hanging="425"/>
        <w:jc w:val="both"/>
        <w:rPr>
          <w:rFonts w:ascii="Arial" w:hAnsi="Arial" w:cs="Arial"/>
          <w:sz w:val="24"/>
          <w:szCs w:val="24"/>
        </w:rPr>
      </w:pPr>
      <w:r w:rsidRPr="00E9714B">
        <w:rPr>
          <w:rFonts w:ascii="Arial" w:hAnsi="Arial" w:cs="Arial"/>
          <w:sz w:val="24"/>
          <w:szCs w:val="24"/>
        </w:rPr>
        <w:t xml:space="preserve"> Projekt uchwały w sprawie wyrażenia zgody na utworzenie spółki Stalowowolska Agencja Rozwoju Regionalnego Spółka z ograniczoną odpowiedzialnością.</w:t>
      </w:r>
    </w:p>
    <w:p w:rsidR="000A3D88" w:rsidRPr="00E9714B" w:rsidRDefault="000A3D88" w:rsidP="00245F64">
      <w:pPr>
        <w:numPr>
          <w:ilvl w:val="0"/>
          <w:numId w:val="5"/>
        </w:numPr>
        <w:shd w:val="clear" w:color="auto" w:fill="FFFFFF"/>
        <w:suppressAutoHyphens/>
        <w:spacing w:after="0" w:line="276" w:lineRule="auto"/>
        <w:ind w:left="709" w:hanging="425"/>
        <w:jc w:val="both"/>
        <w:rPr>
          <w:rFonts w:ascii="Arial" w:hAnsi="Arial" w:cs="Arial"/>
          <w:sz w:val="24"/>
          <w:szCs w:val="24"/>
        </w:rPr>
      </w:pPr>
      <w:r w:rsidRPr="00E9714B">
        <w:rPr>
          <w:rFonts w:ascii="Arial" w:hAnsi="Arial" w:cs="Arial"/>
          <w:sz w:val="24"/>
          <w:szCs w:val="24"/>
        </w:rPr>
        <w:lastRenderedPageBreak/>
        <w:t>Projekt uchwały w sprawie upoważnienia Prezydenta Miasta Stalowej Woli do zaciągnięcia zobowiązań przekraczających rok budżetowy.</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b/>
          <w:color w:val="201F1E"/>
          <w:sz w:val="24"/>
          <w:szCs w:val="24"/>
        </w:rPr>
      </w:pPr>
      <w:r w:rsidRPr="00A51FAC">
        <w:rPr>
          <w:rFonts w:ascii="Arial" w:hAnsi="Arial" w:cs="Arial"/>
          <w:sz w:val="24"/>
          <w:szCs w:val="24"/>
        </w:rPr>
        <w:t xml:space="preserve">Projekt uchwały w sprawie zmian w budżecie miasta na 2024 rok oraz zmieniającej uchwałę budżetową na 2024 rok </w:t>
      </w:r>
      <w:r w:rsidRPr="00E9714B">
        <w:rPr>
          <w:rFonts w:ascii="Arial" w:hAnsi="Arial" w:cs="Arial"/>
          <w:sz w:val="24"/>
          <w:szCs w:val="24"/>
        </w:rPr>
        <w:t>- autopoprawka.</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b/>
          <w:sz w:val="24"/>
          <w:szCs w:val="24"/>
        </w:rPr>
      </w:pPr>
      <w:r w:rsidRPr="00A51FAC">
        <w:rPr>
          <w:rFonts w:ascii="Arial" w:hAnsi="Arial" w:cs="Arial"/>
          <w:sz w:val="24"/>
          <w:szCs w:val="24"/>
        </w:rPr>
        <w:t xml:space="preserve">Projekt uchwały w sprawie zmian w Wieloletniej Prognozie Finansowej Miasta Stalowej Woli </w:t>
      </w:r>
      <w:r w:rsidRPr="00E9714B">
        <w:rPr>
          <w:rFonts w:ascii="Arial" w:hAnsi="Arial" w:cs="Arial"/>
          <w:sz w:val="24"/>
          <w:szCs w:val="24"/>
        </w:rPr>
        <w:t>- autopoprawka.</w:t>
      </w:r>
      <w:r w:rsidRPr="00A51FAC">
        <w:rPr>
          <w:rFonts w:ascii="Arial" w:hAnsi="Arial" w:cs="Arial"/>
          <w:b/>
          <w:sz w:val="24"/>
          <w:szCs w:val="24"/>
        </w:rPr>
        <w:t xml:space="preserve"> </w:t>
      </w:r>
    </w:p>
    <w:p w:rsidR="000A3D88" w:rsidRPr="00E9714B" w:rsidRDefault="000A3D88" w:rsidP="00245F64">
      <w:pPr>
        <w:numPr>
          <w:ilvl w:val="0"/>
          <w:numId w:val="5"/>
        </w:numPr>
        <w:shd w:val="clear" w:color="auto" w:fill="FFFFFF"/>
        <w:suppressAutoHyphens/>
        <w:spacing w:after="0" w:line="276" w:lineRule="auto"/>
        <w:ind w:left="709" w:hanging="425"/>
        <w:jc w:val="both"/>
        <w:rPr>
          <w:rFonts w:ascii="Arial" w:hAnsi="Arial" w:cs="Arial"/>
          <w:sz w:val="24"/>
          <w:szCs w:val="24"/>
        </w:rPr>
      </w:pPr>
      <w:r w:rsidRPr="00E9714B">
        <w:rPr>
          <w:rFonts w:ascii="Arial" w:hAnsi="Arial" w:cs="Arial"/>
          <w:sz w:val="24"/>
          <w:szCs w:val="24"/>
        </w:rPr>
        <w:t>Projekt uchwały w sprawie wyrażenia zgody na zaciągnięcie pożyczki długoterminowej.</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zmieniającej uchwałę w sprawie wprowadzenia na terenie Gminy Stalowa Wola programu pn. „Stalowowolska Karta Miejska–LifeStal”.</w:t>
      </w:r>
    </w:p>
    <w:p w:rsidR="000A3D88" w:rsidRPr="00A51FAC" w:rsidRDefault="000A3D88" w:rsidP="00245F64">
      <w:pPr>
        <w:numPr>
          <w:ilvl w:val="0"/>
          <w:numId w:val="5"/>
        </w:numPr>
        <w:shd w:val="clear" w:color="auto" w:fill="FFFFFF"/>
        <w:suppressAutoHyphens/>
        <w:spacing w:after="0" w:line="276" w:lineRule="auto"/>
        <w:ind w:left="709" w:hanging="425"/>
        <w:jc w:val="both"/>
        <w:rPr>
          <w:rStyle w:val="Pogrubienie"/>
          <w:rFonts w:ascii="Arial" w:hAnsi="Arial" w:cs="Arial"/>
          <w:b w:val="0"/>
          <w:bCs w:val="0"/>
          <w:sz w:val="24"/>
          <w:szCs w:val="24"/>
        </w:rPr>
      </w:pPr>
      <w:r w:rsidRPr="00A51FAC">
        <w:rPr>
          <w:rFonts w:ascii="Arial" w:hAnsi="Arial" w:cs="Arial"/>
          <w:color w:val="201F1E"/>
          <w:sz w:val="24"/>
          <w:szCs w:val="24"/>
        </w:rPr>
        <w:t>Projekt uchwały w sprawie przystąpienia do sporządzenia planu ogólnego Miasta Stalowej Woli.</w:t>
      </w:r>
      <w:r w:rsidRPr="00A51FAC">
        <w:rPr>
          <w:rStyle w:val="Pogrubienie"/>
          <w:rFonts w:ascii="Arial" w:hAnsi="Arial" w:cs="Arial"/>
          <w:b w:val="0"/>
          <w:sz w:val="24"/>
          <w:szCs w:val="24"/>
        </w:rPr>
        <w:t xml:space="preserve"> </w:t>
      </w:r>
    </w:p>
    <w:p w:rsidR="000A3D88" w:rsidRPr="00A51FAC" w:rsidRDefault="000A3D88" w:rsidP="00245F64">
      <w:pPr>
        <w:numPr>
          <w:ilvl w:val="0"/>
          <w:numId w:val="5"/>
        </w:numPr>
        <w:shd w:val="clear" w:color="auto" w:fill="FFFFFF"/>
        <w:suppressAutoHyphens/>
        <w:spacing w:after="0" w:line="276" w:lineRule="auto"/>
        <w:ind w:left="709" w:hanging="425"/>
        <w:jc w:val="both"/>
        <w:rPr>
          <w:rStyle w:val="Pogrubienie"/>
          <w:rFonts w:ascii="Arial" w:hAnsi="Arial" w:cs="Arial"/>
          <w:bCs w:val="0"/>
          <w:sz w:val="24"/>
          <w:szCs w:val="24"/>
        </w:rPr>
      </w:pPr>
      <w:r w:rsidRPr="00A51FAC">
        <w:rPr>
          <w:rStyle w:val="Pogrubienie"/>
          <w:rFonts w:ascii="Arial" w:hAnsi="Arial" w:cs="Arial"/>
          <w:b w:val="0"/>
          <w:sz w:val="24"/>
          <w:szCs w:val="24"/>
        </w:rPr>
        <w:t>Projekt uchwały w sprawie ustalenia wysokości opłat za pobyt dziecka w żłobkach miejskich w Stalowej Woli oraz maksymalnej wysokości opłaty za wyżywienie</w:t>
      </w:r>
      <w:r w:rsidRPr="00E9714B">
        <w:rPr>
          <w:rStyle w:val="Pogrubienie"/>
          <w:rFonts w:ascii="Arial" w:hAnsi="Arial" w:cs="Arial"/>
          <w:b w:val="0"/>
          <w:sz w:val="24"/>
          <w:szCs w:val="24"/>
        </w:rPr>
        <w:t xml:space="preserve"> - autopoprawka. </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sz w:val="24"/>
          <w:szCs w:val="24"/>
        </w:rPr>
      </w:pPr>
      <w:r w:rsidRPr="00A51FAC">
        <w:rPr>
          <w:rStyle w:val="Pogrubienie"/>
          <w:rFonts w:ascii="Arial" w:hAnsi="Arial" w:cs="Arial"/>
          <w:b w:val="0"/>
          <w:sz w:val="24"/>
          <w:szCs w:val="24"/>
        </w:rPr>
        <w:t>Projekt uchwały w sprawie określenia stawki za 1 km przebiegu pojazdu, uwzględnianej przy obliczaniu zwrotu rodzicom kosztów przewozu dzieci, młodzieży, uczniów oraz rodziców.</w:t>
      </w:r>
    </w:p>
    <w:p w:rsidR="000A3D88" w:rsidRPr="00A51FAC" w:rsidRDefault="000A3D88" w:rsidP="00245F64">
      <w:pPr>
        <w:numPr>
          <w:ilvl w:val="0"/>
          <w:numId w:val="5"/>
        </w:numPr>
        <w:shd w:val="clear" w:color="auto" w:fill="FFFFFF"/>
        <w:suppressAutoHyphens/>
        <w:spacing w:after="0" w:line="276" w:lineRule="auto"/>
        <w:ind w:left="709" w:hanging="425"/>
        <w:jc w:val="both"/>
        <w:rPr>
          <w:rStyle w:val="Pogrubienie"/>
          <w:rFonts w:ascii="Arial" w:hAnsi="Arial" w:cs="Arial"/>
          <w:bCs w:val="0"/>
          <w:sz w:val="24"/>
          <w:szCs w:val="24"/>
        </w:rPr>
      </w:pPr>
      <w:r w:rsidRPr="00A51FAC">
        <w:rPr>
          <w:rStyle w:val="Pogrubienie"/>
          <w:rFonts w:ascii="Arial" w:hAnsi="Arial" w:cs="Arial"/>
          <w:b w:val="0"/>
          <w:sz w:val="24"/>
          <w:szCs w:val="24"/>
        </w:rPr>
        <w:t xml:space="preserve">Projekt uchwały zmieniającej uchwałę w sprawie określenia wysokości opłat za korzystanie z wychowania przedszkolnego uczniów objętych wychowaniem przedszkolnym do końca roku szkolnego w roku kalendarzowym, w którym kończą 6 lat w prowadzonych przez Gminę Stalowa Wola przedszkolach i oddziałach przedszkolnych w szkołach podstawowych </w:t>
      </w:r>
      <w:r w:rsidRPr="00E9714B">
        <w:rPr>
          <w:rStyle w:val="Pogrubienie"/>
          <w:rFonts w:ascii="Arial" w:hAnsi="Arial" w:cs="Arial"/>
          <w:b w:val="0"/>
          <w:sz w:val="24"/>
          <w:szCs w:val="24"/>
        </w:rPr>
        <w:t>- autopoprawka.</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sz w:val="24"/>
          <w:szCs w:val="24"/>
        </w:rPr>
      </w:pPr>
      <w:r w:rsidRPr="00A51FAC">
        <w:rPr>
          <w:rStyle w:val="Pogrubienie"/>
          <w:rFonts w:ascii="Arial" w:hAnsi="Arial" w:cs="Arial"/>
          <w:b w:val="0"/>
          <w:sz w:val="24"/>
          <w:szCs w:val="24"/>
        </w:rPr>
        <w:t>Projekt uchwały w sprawie wyrażenia zgody na zawarcie porozumień pomiędzy Gminą Stalowa Wola a Gminą Jeżowe oraz Gminą i Miastem Nisko dotyczących zasad prowadzenia pozaszkolnego punktu katechetycznego.</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b/>
          <w:color w:val="201F1E"/>
          <w:sz w:val="24"/>
          <w:szCs w:val="24"/>
        </w:rPr>
      </w:pPr>
      <w:r w:rsidRPr="00A51FAC">
        <w:rPr>
          <w:rStyle w:val="ui-provider"/>
          <w:rFonts w:ascii="Arial" w:hAnsi="Arial" w:cs="Arial"/>
          <w:sz w:val="24"/>
          <w:szCs w:val="24"/>
        </w:rPr>
        <w:t xml:space="preserve">Projekt uchwały w sprawie wyrażenia zgody na złożenie wniosku aplikacyjnego i przystąpienia do realizacji projektu pod nazwą „Poprawa efektywności energetycznej szkół PSP Nr 9 i PSP Nr 11 w Stalowej Woli” </w:t>
      </w:r>
      <w:r w:rsidRPr="005F4575">
        <w:rPr>
          <w:rStyle w:val="ui-provider"/>
          <w:rFonts w:ascii="Arial" w:hAnsi="Arial" w:cs="Arial"/>
          <w:sz w:val="24"/>
          <w:szCs w:val="24"/>
        </w:rPr>
        <w:t>- autopoprawka.</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zmieniającej uchwałę w sprawie określenia przystanków komunikacyjnych, których właścicielem lub zarządzającym jest Gmina Stalowa Wola, udostępnionych dla operatorów i przewoźników oraz warunków i za</w:t>
      </w:r>
      <w:r w:rsidR="005F4575">
        <w:rPr>
          <w:rFonts w:ascii="Arial" w:hAnsi="Arial" w:cs="Arial"/>
          <w:color w:val="201F1E"/>
          <w:sz w:val="24"/>
          <w:szCs w:val="24"/>
        </w:rPr>
        <w:t>sad korzystania z tych obiektów</w:t>
      </w:r>
      <w:r w:rsidRPr="00A51FAC">
        <w:rPr>
          <w:rFonts w:ascii="Arial" w:hAnsi="Arial" w:cs="Arial"/>
          <w:color w:val="201F1E"/>
          <w:sz w:val="24"/>
          <w:szCs w:val="24"/>
        </w:rPr>
        <w:t xml:space="preserve"> </w:t>
      </w:r>
      <w:r w:rsidR="005F4575">
        <w:rPr>
          <w:rFonts w:ascii="Arial" w:hAnsi="Arial" w:cs="Arial"/>
          <w:color w:val="201F1E"/>
          <w:sz w:val="24"/>
          <w:szCs w:val="24"/>
        </w:rPr>
        <w:t>–</w:t>
      </w:r>
      <w:r w:rsidRPr="005F4575">
        <w:rPr>
          <w:rFonts w:ascii="Arial" w:hAnsi="Arial" w:cs="Arial"/>
          <w:color w:val="201F1E"/>
          <w:sz w:val="24"/>
          <w:szCs w:val="24"/>
        </w:rPr>
        <w:t xml:space="preserve"> autopoprawka</w:t>
      </w:r>
      <w:r w:rsidR="005F4575">
        <w:rPr>
          <w:rFonts w:ascii="Arial" w:hAnsi="Arial" w:cs="Arial"/>
          <w:color w:val="201F1E"/>
          <w:sz w:val="24"/>
          <w:szCs w:val="24"/>
        </w:rPr>
        <w:t>.</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nadania Statutu Miejskiemu Domowi Kultury w Stalowej Woli.</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przyjęcia „Aktualizacji Strategii Rozwiazywania Problemów Społecznych Miasta Stalowej Woli na lata 2023-2028”.</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 xml:space="preserve">Projekt uchwały w sprawie przyjęcia „Aktualizacji Stalowowolskiego Programu Senioralnego na lata 2024-2026”. </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 xml:space="preserve">Raport z realizacji Strategii Rozwiązywania Problemów Społecznych Miasta Stalowej Woli na lata 2023-2028 w roku 2023. </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sprzedaż nieruchomości (dot. działki nr 809/4).</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lastRenderedPageBreak/>
        <w:t>Projekt uchwały w sprawie wyrażenia zgody na sprzedaż nieruchomości (dot. działki nr 565/3).</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sprzedaż w drodze bezprzetargowej udziałów w nieruchomości (dot. działki nr 365/577).</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sz w:val="24"/>
          <w:szCs w:val="24"/>
        </w:rPr>
      </w:pPr>
      <w:r w:rsidRPr="00A51FAC">
        <w:rPr>
          <w:rStyle w:val="Pogrubienie"/>
          <w:rFonts w:ascii="Arial" w:hAnsi="Arial" w:cs="Arial"/>
          <w:b w:val="0"/>
          <w:sz w:val="24"/>
          <w:szCs w:val="24"/>
        </w:rPr>
        <w:t>Projekt uchwały w sprawie wyrażenia zgody na wydzierżawienie nieruchomości (dot. działek nr 2732/4, 2731/37, itd.).</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umorzenie należności czynszowej (dot. kwoty 16.163,56zł).</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umorzenie należności czynszowej (dot. kwoty 34.699,31zł).</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umorzenie należności czynszowej (dot. kwoty 63.540,57zł).</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umorzenie należności czynszowej (dot. kwoty 19.050,03zł).</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umorzenie należności czynszowej (dot. kwoty 27.881,17zł).</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w sprawie wyrażenia zgody na rozłożenie na raty należności czynszowej (32.279,56zł).</w:t>
      </w:r>
    </w:p>
    <w:p w:rsidR="000A3D88" w:rsidRPr="00A51FAC" w:rsidRDefault="000A3D88" w:rsidP="00245F64">
      <w:pPr>
        <w:numPr>
          <w:ilvl w:val="0"/>
          <w:numId w:val="5"/>
        </w:numPr>
        <w:shd w:val="clear" w:color="auto" w:fill="FFFFFF"/>
        <w:suppressAutoHyphens/>
        <w:spacing w:after="0" w:line="276" w:lineRule="auto"/>
        <w:ind w:left="709" w:hanging="425"/>
        <w:jc w:val="both"/>
        <w:rPr>
          <w:rFonts w:ascii="Arial" w:hAnsi="Arial" w:cs="Arial"/>
          <w:color w:val="201F1E"/>
          <w:sz w:val="24"/>
          <w:szCs w:val="24"/>
        </w:rPr>
      </w:pPr>
      <w:r w:rsidRPr="00A51FAC">
        <w:rPr>
          <w:rFonts w:ascii="Arial" w:hAnsi="Arial" w:cs="Arial"/>
          <w:color w:val="201F1E"/>
          <w:sz w:val="24"/>
          <w:szCs w:val="24"/>
        </w:rPr>
        <w:t>Projekt uchwały zmieniającej uchwałę w sprawie powołania składów osobowych komisji stałych i wyboru ich przewodniczących.</w:t>
      </w:r>
    </w:p>
    <w:p w:rsidR="000A3D88" w:rsidRPr="00A51FAC" w:rsidRDefault="000A3D88" w:rsidP="00245F64">
      <w:pPr>
        <w:numPr>
          <w:ilvl w:val="0"/>
          <w:numId w:val="5"/>
        </w:numPr>
        <w:tabs>
          <w:tab w:val="left" w:pos="709"/>
        </w:tabs>
        <w:spacing w:after="0" w:line="276" w:lineRule="auto"/>
        <w:ind w:left="709" w:hanging="425"/>
        <w:jc w:val="both"/>
        <w:rPr>
          <w:rFonts w:ascii="Arial" w:hAnsi="Arial" w:cs="Arial"/>
          <w:sz w:val="24"/>
          <w:szCs w:val="24"/>
        </w:rPr>
      </w:pPr>
      <w:r w:rsidRPr="00A51FAC">
        <w:rPr>
          <w:rFonts w:ascii="Arial" w:hAnsi="Arial" w:cs="Arial"/>
          <w:sz w:val="24"/>
          <w:szCs w:val="24"/>
        </w:rPr>
        <w:t>Interpelacje i wnioski Radnych.</w:t>
      </w:r>
    </w:p>
    <w:p w:rsidR="000A3D88" w:rsidRPr="00A51FAC" w:rsidRDefault="000A3D88" w:rsidP="00245F64">
      <w:pPr>
        <w:numPr>
          <w:ilvl w:val="0"/>
          <w:numId w:val="5"/>
        </w:numPr>
        <w:tabs>
          <w:tab w:val="left" w:pos="709"/>
        </w:tabs>
        <w:spacing w:after="0" w:line="276" w:lineRule="auto"/>
        <w:ind w:left="709" w:hanging="425"/>
        <w:jc w:val="both"/>
        <w:rPr>
          <w:rFonts w:ascii="Arial" w:hAnsi="Arial" w:cs="Arial"/>
          <w:sz w:val="24"/>
          <w:szCs w:val="24"/>
        </w:rPr>
      </w:pPr>
      <w:r w:rsidRPr="00A51FAC">
        <w:rPr>
          <w:rFonts w:ascii="Arial" w:hAnsi="Arial" w:cs="Arial"/>
          <w:sz w:val="24"/>
          <w:szCs w:val="24"/>
        </w:rPr>
        <w:t>Sprawy różne.</w:t>
      </w:r>
    </w:p>
    <w:p w:rsidR="000A3D88" w:rsidRPr="00A51FAC" w:rsidRDefault="000A3D88" w:rsidP="00245F64">
      <w:pPr>
        <w:numPr>
          <w:ilvl w:val="0"/>
          <w:numId w:val="5"/>
        </w:numPr>
        <w:tabs>
          <w:tab w:val="left" w:pos="709"/>
        </w:tabs>
        <w:spacing w:after="0" w:line="276" w:lineRule="auto"/>
        <w:ind w:left="709" w:hanging="425"/>
        <w:jc w:val="both"/>
        <w:rPr>
          <w:rFonts w:ascii="Arial" w:hAnsi="Arial" w:cs="Arial"/>
          <w:sz w:val="24"/>
          <w:szCs w:val="24"/>
        </w:rPr>
      </w:pPr>
      <w:r w:rsidRPr="00A51FAC">
        <w:rPr>
          <w:rFonts w:ascii="Arial" w:hAnsi="Arial" w:cs="Arial"/>
          <w:sz w:val="24"/>
          <w:szCs w:val="24"/>
        </w:rPr>
        <w:t>Zamknięcie obrad Sesji.</w:t>
      </w:r>
    </w:p>
    <w:p w:rsidR="000A3D88" w:rsidRPr="00A51FAC" w:rsidRDefault="000A3D88" w:rsidP="00245F64">
      <w:pPr>
        <w:pStyle w:val="NormalnyWeb"/>
        <w:spacing w:after="240" w:afterAutospacing="0" w:line="276" w:lineRule="auto"/>
        <w:rPr>
          <w:rFonts w:ascii="Arial" w:hAnsi="Arial" w:cs="Arial"/>
        </w:rPr>
      </w:pPr>
    </w:p>
    <w:p w:rsidR="00B32DD2" w:rsidRPr="00A51FAC" w:rsidRDefault="00B32DD2" w:rsidP="00245F64">
      <w:pPr>
        <w:pStyle w:val="NormalnyWeb"/>
        <w:spacing w:after="240" w:afterAutospacing="0" w:line="276" w:lineRule="auto"/>
        <w:jc w:val="center"/>
        <w:rPr>
          <w:rFonts w:ascii="Arial" w:hAnsi="Arial" w:cs="Arial"/>
          <w:b/>
        </w:rPr>
      </w:pPr>
      <w:r w:rsidRPr="00A51FAC">
        <w:rPr>
          <w:rFonts w:ascii="Arial" w:hAnsi="Arial" w:cs="Arial"/>
          <w:b/>
        </w:rPr>
        <w:t>Ad 2</w:t>
      </w:r>
    </w:p>
    <w:p w:rsidR="00952AA9" w:rsidRPr="00A51FAC" w:rsidRDefault="00E06058" w:rsidP="00245F64">
      <w:pPr>
        <w:pStyle w:val="NormalnyWeb"/>
        <w:spacing w:after="240" w:afterAutospacing="0" w:line="276" w:lineRule="auto"/>
        <w:rPr>
          <w:rFonts w:ascii="Arial" w:hAnsi="Arial" w:cs="Arial"/>
        </w:rPr>
      </w:pPr>
      <w:r w:rsidRPr="00A51FAC">
        <w:rPr>
          <w:rFonts w:ascii="Arial" w:hAnsi="Arial" w:cs="Arial"/>
        </w:rPr>
        <w:t>Przyjęcie protokołu z III i IV Sesji Rady Miejskiej.</w:t>
      </w:r>
    </w:p>
    <w:p w:rsidR="00371764" w:rsidRPr="00A51FAC" w:rsidRDefault="00952AA9" w:rsidP="00245F64">
      <w:pPr>
        <w:pStyle w:val="NormalnyWeb"/>
        <w:spacing w:after="240" w:afterAutospacing="0" w:line="276" w:lineRule="auto"/>
        <w:rPr>
          <w:rFonts w:ascii="Arial" w:hAnsi="Arial" w:cs="Arial"/>
        </w:rPr>
      </w:pPr>
      <w:r w:rsidRPr="00A51FAC">
        <w:rPr>
          <w:rFonts w:ascii="Arial" w:hAnsi="Arial" w:cs="Arial"/>
        </w:rPr>
        <w:t xml:space="preserve">Radni przyjęli protokoły z III i IV Sesji Rady Miejskiej. </w:t>
      </w:r>
    </w:p>
    <w:p w:rsidR="00371764" w:rsidRPr="00A51FAC" w:rsidRDefault="00952AA9" w:rsidP="00245F64">
      <w:pPr>
        <w:pStyle w:val="NormalnyWeb"/>
        <w:spacing w:after="240" w:afterAutospacing="0" w:line="276" w:lineRule="auto"/>
        <w:jc w:val="center"/>
        <w:rPr>
          <w:rFonts w:ascii="Arial" w:hAnsi="Arial" w:cs="Arial"/>
          <w:b/>
        </w:rPr>
      </w:pPr>
      <w:r w:rsidRPr="00A51FAC">
        <w:rPr>
          <w:rFonts w:ascii="Arial" w:hAnsi="Arial" w:cs="Arial"/>
        </w:rPr>
        <w:br/>
      </w:r>
      <w:r w:rsidRPr="00A51FAC">
        <w:rPr>
          <w:rFonts w:ascii="Arial" w:hAnsi="Arial" w:cs="Arial"/>
        </w:rPr>
        <w:br/>
      </w:r>
      <w:r w:rsidR="00371764" w:rsidRPr="00A51FAC">
        <w:rPr>
          <w:rFonts w:ascii="Arial" w:hAnsi="Arial" w:cs="Arial"/>
          <w:b/>
        </w:rPr>
        <w:t>Ad 3</w:t>
      </w:r>
    </w:p>
    <w:p w:rsidR="00BB24CF" w:rsidRPr="00A51FAC" w:rsidRDefault="00371764" w:rsidP="00245F64">
      <w:pPr>
        <w:pStyle w:val="NormalnyWeb"/>
        <w:spacing w:after="240" w:afterAutospacing="0" w:line="276" w:lineRule="auto"/>
        <w:rPr>
          <w:rFonts w:ascii="Arial" w:hAnsi="Arial" w:cs="Arial"/>
        </w:rPr>
      </w:pPr>
      <w:r w:rsidRPr="00A51FAC">
        <w:rPr>
          <w:rFonts w:ascii="Arial" w:hAnsi="Arial" w:cs="Arial"/>
        </w:rPr>
        <w:br/>
      </w:r>
      <w:r w:rsidR="00E06058" w:rsidRPr="00A51FAC">
        <w:rPr>
          <w:rFonts w:ascii="Arial" w:hAnsi="Arial" w:cs="Arial"/>
        </w:rPr>
        <w:t>Projekt uchwały w sprawie nadania tytułu „Zasłużony dla Miasta Stalowa Wola”.</w:t>
      </w:r>
    </w:p>
    <w:p w:rsidR="00BB24CF" w:rsidRDefault="00D73F8B" w:rsidP="00245F64">
      <w:pPr>
        <w:pStyle w:val="Tekstpodstawowy"/>
        <w:spacing w:line="276" w:lineRule="auto"/>
        <w:jc w:val="both"/>
        <w:rPr>
          <w:rFonts w:ascii="Arial" w:hAnsi="Arial" w:cs="Arial"/>
          <w:sz w:val="24"/>
        </w:rPr>
      </w:pPr>
      <w:r w:rsidRPr="00D73F8B">
        <w:rPr>
          <w:rFonts w:ascii="Arial" w:hAnsi="Arial" w:cs="Arial"/>
          <w:sz w:val="24"/>
        </w:rPr>
        <w:t xml:space="preserve">Przewodnicząca Rady Miejskiej pani Agata Krzek jako przewodnicząca Kapituły poinformowała, że Kapituła w dniu 9 września 2024 r. obradując zgodnie </w:t>
      </w:r>
      <w:r>
        <w:rPr>
          <w:rFonts w:ascii="Arial" w:hAnsi="Arial" w:cs="Arial"/>
          <w:sz w:val="24"/>
        </w:rPr>
        <w:br/>
      </w:r>
      <w:r w:rsidRPr="00D73F8B">
        <w:rPr>
          <w:rFonts w:ascii="Arial" w:hAnsi="Arial" w:cs="Arial"/>
          <w:sz w:val="24"/>
        </w:rPr>
        <w:t xml:space="preserve">z Regulaminem nadawania </w:t>
      </w:r>
      <w:r>
        <w:rPr>
          <w:rFonts w:ascii="Arial" w:hAnsi="Arial" w:cs="Arial"/>
          <w:sz w:val="24"/>
        </w:rPr>
        <w:t xml:space="preserve">tytułów: </w:t>
      </w:r>
      <w:r w:rsidRPr="00D73F8B">
        <w:rPr>
          <w:rFonts w:ascii="Arial" w:hAnsi="Arial" w:cs="Arial"/>
          <w:sz w:val="24"/>
        </w:rPr>
        <w:t>„</w:t>
      </w:r>
      <w:r w:rsidRPr="00D73F8B">
        <w:rPr>
          <w:rFonts w:ascii="Arial" w:hAnsi="Arial" w:cs="Arial"/>
          <w:bCs w:val="0"/>
          <w:iCs/>
          <w:sz w:val="24"/>
        </w:rPr>
        <w:t>Honorowy Obywatel Miasta Stalowa Wola”, „Zasłużony Dla Miasta Stalowa Wola”</w:t>
      </w:r>
      <w:r>
        <w:rPr>
          <w:rFonts w:ascii="Arial" w:hAnsi="Arial" w:cs="Arial"/>
          <w:bCs w:val="0"/>
          <w:iCs/>
          <w:sz w:val="24"/>
        </w:rPr>
        <w:t xml:space="preserve"> w trybie z wyłączeniem jawności, jednogłośnie podjęła decyzję o pozytywnym zaopiniowaniu wniosku Stowarzyszenia „Gaude Vitae” </w:t>
      </w:r>
      <w:r>
        <w:rPr>
          <w:rFonts w:ascii="Arial" w:hAnsi="Arial" w:cs="Arial"/>
          <w:bCs w:val="0"/>
          <w:iCs/>
          <w:sz w:val="24"/>
        </w:rPr>
        <w:lastRenderedPageBreak/>
        <w:t>o przyznanie pani Ewie Woynarowskiej tytułu</w:t>
      </w:r>
      <w:r w:rsidR="00BB24CF" w:rsidRPr="00A51FAC">
        <w:rPr>
          <w:rFonts w:ascii="Arial" w:hAnsi="Arial" w:cs="Arial"/>
        </w:rPr>
        <w:t xml:space="preserve"> </w:t>
      </w:r>
      <w:r w:rsidR="00BB24CF" w:rsidRPr="00D73F8B">
        <w:rPr>
          <w:rFonts w:ascii="Arial" w:hAnsi="Arial" w:cs="Arial"/>
          <w:sz w:val="24"/>
        </w:rPr>
        <w:t xml:space="preserve">„Zasłużony dla Miasta Stalowa Wola”. </w:t>
      </w:r>
      <w:r>
        <w:rPr>
          <w:rFonts w:ascii="Arial" w:hAnsi="Arial" w:cs="Arial"/>
          <w:sz w:val="24"/>
        </w:rPr>
        <w:t xml:space="preserve">Kapituła obradowała z zachowaniem kworum niezbędnego do zaopiniowania wniosku. </w:t>
      </w:r>
    </w:p>
    <w:p w:rsidR="004B5D71" w:rsidRDefault="004B5D71" w:rsidP="00245F64">
      <w:pPr>
        <w:pStyle w:val="Tekstpodstawowy"/>
        <w:spacing w:line="276" w:lineRule="auto"/>
        <w:jc w:val="both"/>
        <w:rPr>
          <w:rFonts w:ascii="Arial" w:hAnsi="Arial" w:cs="Arial"/>
          <w:sz w:val="24"/>
        </w:rPr>
      </w:pPr>
    </w:p>
    <w:p w:rsidR="004B5D71" w:rsidRPr="00D73F8B" w:rsidRDefault="004B5D71" w:rsidP="00245F64">
      <w:pPr>
        <w:pStyle w:val="Tekstpodstawowy"/>
        <w:spacing w:line="276" w:lineRule="auto"/>
        <w:jc w:val="both"/>
        <w:rPr>
          <w:rFonts w:ascii="Arial" w:hAnsi="Arial" w:cs="Arial"/>
          <w:bCs w:val="0"/>
          <w:iCs/>
          <w:sz w:val="24"/>
        </w:rPr>
      </w:pPr>
      <w:r>
        <w:rPr>
          <w:rFonts w:ascii="Arial" w:hAnsi="Arial" w:cs="Arial"/>
          <w:sz w:val="24"/>
        </w:rPr>
        <w:t xml:space="preserve">Charakterystyka oraz zasługi pani Ewy Woynarowskiej zostały przedstawione radnym w uzasadnieniu do projektu uchwały. </w:t>
      </w:r>
    </w:p>
    <w:p w:rsidR="00F94150" w:rsidRPr="00A51FAC" w:rsidRDefault="00E06058" w:rsidP="00245F64">
      <w:pPr>
        <w:spacing w:line="276" w:lineRule="auto"/>
        <w:rPr>
          <w:rFonts w:ascii="Arial" w:hAnsi="Arial" w:cs="Arial"/>
          <w:sz w:val="24"/>
          <w:szCs w:val="24"/>
        </w:rPr>
      </w:pPr>
      <w:r w:rsidRPr="00A51FAC">
        <w:rPr>
          <w:rFonts w:ascii="Arial" w:hAnsi="Arial" w:cs="Arial"/>
          <w:sz w:val="24"/>
          <w:szCs w:val="24"/>
        </w:rPr>
        <w:br/>
      </w:r>
      <w:r w:rsidRPr="00A51FAC">
        <w:rPr>
          <w:rFonts w:ascii="Arial" w:hAnsi="Arial" w:cs="Arial"/>
          <w:b/>
          <w:bCs/>
          <w:sz w:val="24"/>
          <w:szCs w:val="24"/>
          <w:u w:val="single"/>
        </w:rPr>
        <w:t>Głosowano w sprawie:</w:t>
      </w:r>
      <w:r w:rsidRPr="00A51FAC">
        <w:rPr>
          <w:rFonts w:ascii="Arial" w:hAnsi="Arial" w:cs="Arial"/>
          <w:sz w:val="24"/>
          <w:szCs w:val="24"/>
        </w:rPr>
        <w:br/>
        <w:t>Projekt uchwały w sprawie nadania tytułu „Zasłu</w:t>
      </w:r>
      <w:r w:rsidR="00F94150" w:rsidRPr="00A51FAC">
        <w:rPr>
          <w:rFonts w:ascii="Arial" w:hAnsi="Arial" w:cs="Arial"/>
          <w:sz w:val="24"/>
          <w:szCs w:val="24"/>
        </w:rPr>
        <w:t>żony dla Miasta Stalowa Wola”.</w:t>
      </w:r>
      <w:r w:rsidRPr="00A51FAC">
        <w:rPr>
          <w:rFonts w:ascii="Arial" w:hAnsi="Arial" w:cs="Arial"/>
          <w:sz w:val="24"/>
          <w:szCs w:val="24"/>
        </w:rPr>
        <w:br/>
      </w:r>
      <w:r w:rsidRPr="00A51FAC">
        <w:rPr>
          <w:rFonts w:ascii="Arial" w:hAnsi="Arial" w:cs="Arial"/>
          <w:sz w:val="24"/>
          <w:szCs w:val="24"/>
        </w:rPr>
        <w:br/>
      </w:r>
      <w:r w:rsidRPr="00A51FAC">
        <w:rPr>
          <w:rStyle w:val="Pogrubienie"/>
          <w:rFonts w:ascii="Arial" w:hAnsi="Arial" w:cs="Arial"/>
          <w:sz w:val="24"/>
          <w:szCs w:val="24"/>
          <w:u w:val="single"/>
        </w:rPr>
        <w:t>Wyniki głosowania</w:t>
      </w:r>
      <w:r w:rsidRPr="00A51FAC">
        <w:rPr>
          <w:rFonts w:ascii="Arial" w:hAnsi="Arial" w:cs="Arial"/>
          <w:sz w:val="24"/>
          <w:szCs w:val="24"/>
        </w:rPr>
        <w:br/>
        <w:t>ZA: 22, PRZECIW: 0, WSTRZYMUJĘ SIĘ: 0, BRAK GŁOSU: 0, NIEOBECNI: 1</w:t>
      </w:r>
      <w:r w:rsidRPr="00A51FAC">
        <w:rPr>
          <w:rFonts w:ascii="Arial" w:hAnsi="Arial" w:cs="Arial"/>
          <w:sz w:val="24"/>
          <w:szCs w:val="24"/>
        </w:rPr>
        <w:br/>
      </w:r>
      <w:r w:rsidRPr="00A51FAC">
        <w:rPr>
          <w:rFonts w:ascii="Arial" w:hAnsi="Arial" w:cs="Arial"/>
          <w:sz w:val="24"/>
          <w:szCs w:val="24"/>
        </w:rPr>
        <w:br/>
      </w:r>
      <w:r w:rsidRPr="00A51FAC">
        <w:rPr>
          <w:rFonts w:ascii="Arial" w:hAnsi="Arial" w:cs="Arial"/>
          <w:b/>
          <w:sz w:val="24"/>
          <w:szCs w:val="24"/>
          <w:u w:val="single"/>
        </w:rPr>
        <w:t>Wyniki imienne:</w:t>
      </w:r>
      <w:r w:rsidRPr="00A51FAC">
        <w:rPr>
          <w:rFonts w:ascii="Arial" w:hAnsi="Arial" w:cs="Arial"/>
          <w:sz w:val="24"/>
          <w:szCs w:val="24"/>
        </w:rPr>
        <w:br/>
        <w:t>ZA (22)</w:t>
      </w:r>
      <w:r w:rsidRPr="00A51FAC">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r w:rsidRPr="00A51FAC">
        <w:rPr>
          <w:rFonts w:ascii="Arial" w:hAnsi="Arial" w:cs="Arial"/>
          <w:sz w:val="24"/>
          <w:szCs w:val="24"/>
        </w:rPr>
        <w:br/>
        <w:t>NIEOBECNI (1)</w:t>
      </w:r>
      <w:r w:rsidRPr="00A51FAC">
        <w:rPr>
          <w:rFonts w:ascii="Arial" w:hAnsi="Arial" w:cs="Arial"/>
          <w:sz w:val="24"/>
          <w:szCs w:val="24"/>
        </w:rPr>
        <w:br/>
        <w:t>Paweł Madej</w:t>
      </w:r>
      <w:r w:rsidRPr="00A51FAC">
        <w:rPr>
          <w:rFonts w:ascii="Arial" w:hAnsi="Arial" w:cs="Arial"/>
          <w:sz w:val="24"/>
          <w:szCs w:val="24"/>
        </w:rPr>
        <w:br/>
      </w:r>
      <w:r w:rsidRPr="00A51FAC">
        <w:rPr>
          <w:rFonts w:ascii="Arial" w:hAnsi="Arial" w:cs="Arial"/>
          <w:sz w:val="24"/>
          <w:szCs w:val="24"/>
        </w:rPr>
        <w:br/>
      </w:r>
      <w:r w:rsidRPr="00A51FAC">
        <w:rPr>
          <w:rFonts w:ascii="Arial" w:hAnsi="Arial" w:cs="Arial"/>
          <w:sz w:val="24"/>
          <w:szCs w:val="24"/>
        </w:rPr>
        <w:br/>
      </w:r>
      <w:r w:rsidR="00F94150" w:rsidRPr="00A51FAC">
        <w:rPr>
          <w:rFonts w:ascii="Arial" w:hAnsi="Arial" w:cs="Arial"/>
          <w:sz w:val="24"/>
          <w:szCs w:val="24"/>
        </w:rPr>
        <w:t xml:space="preserve">Rada Miejska przy 22 głosach za podjęła </w:t>
      </w:r>
    </w:p>
    <w:p w:rsidR="00F94150" w:rsidRPr="00A51FAC" w:rsidRDefault="00F94150" w:rsidP="00245F64">
      <w:pPr>
        <w:spacing w:line="276" w:lineRule="auto"/>
        <w:jc w:val="both"/>
        <w:rPr>
          <w:rFonts w:ascii="Arial" w:hAnsi="Arial" w:cs="Arial"/>
          <w:sz w:val="24"/>
          <w:szCs w:val="24"/>
        </w:rPr>
      </w:pPr>
    </w:p>
    <w:p w:rsidR="00F94150" w:rsidRPr="00A51FAC" w:rsidRDefault="00F94150" w:rsidP="00245F64">
      <w:pPr>
        <w:spacing w:line="276" w:lineRule="auto"/>
        <w:jc w:val="center"/>
        <w:rPr>
          <w:rFonts w:ascii="Arial" w:hAnsi="Arial" w:cs="Arial"/>
          <w:b/>
          <w:i/>
          <w:sz w:val="24"/>
          <w:szCs w:val="24"/>
        </w:rPr>
      </w:pPr>
      <w:r w:rsidRPr="00A51FAC">
        <w:rPr>
          <w:rFonts w:ascii="Arial" w:hAnsi="Arial" w:cs="Arial"/>
          <w:b/>
          <w:i/>
          <w:sz w:val="24"/>
          <w:szCs w:val="24"/>
        </w:rPr>
        <w:t>U c h w a ł ę Nr V/55/2024</w:t>
      </w:r>
    </w:p>
    <w:p w:rsidR="00F94150" w:rsidRPr="00A51FAC" w:rsidRDefault="00F94150" w:rsidP="00245F64">
      <w:pPr>
        <w:spacing w:line="276" w:lineRule="auto"/>
        <w:jc w:val="center"/>
        <w:rPr>
          <w:rFonts w:ascii="Arial" w:hAnsi="Arial" w:cs="Arial"/>
          <w:b/>
          <w:i/>
          <w:sz w:val="24"/>
          <w:szCs w:val="24"/>
        </w:rPr>
      </w:pPr>
    </w:p>
    <w:p w:rsidR="00F94150" w:rsidRPr="00A51FAC" w:rsidRDefault="00F94150" w:rsidP="00245F64">
      <w:pPr>
        <w:pStyle w:val="NormalnyWeb"/>
        <w:spacing w:after="240" w:afterAutospacing="0" w:line="276" w:lineRule="auto"/>
        <w:rPr>
          <w:rFonts w:ascii="Arial" w:hAnsi="Arial" w:cs="Arial"/>
        </w:rPr>
      </w:pPr>
      <w:r w:rsidRPr="00A51FAC">
        <w:rPr>
          <w:rFonts w:ascii="Arial" w:hAnsi="Arial" w:cs="Arial"/>
        </w:rPr>
        <w:t>w sprawie nadania tytułu „Zasłużony dla Miasta Stalowa Wola”.</w:t>
      </w:r>
      <w:r w:rsidRPr="00A51FAC">
        <w:rPr>
          <w:rFonts w:ascii="Arial" w:hAnsi="Arial" w:cs="Arial"/>
        </w:rPr>
        <w:br/>
      </w:r>
    </w:p>
    <w:p w:rsidR="00CB6B55" w:rsidRPr="00A51FAC" w:rsidRDefault="00CB6B55" w:rsidP="00245F64">
      <w:pPr>
        <w:pStyle w:val="NormalnyWeb"/>
        <w:spacing w:after="240" w:afterAutospacing="0" w:line="276" w:lineRule="auto"/>
        <w:jc w:val="center"/>
        <w:rPr>
          <w:rFonts w:ascii="Arial" w:hAnsi="Arial" w:cs="Arial"/>
          <w:b/>
        </w:rPr>
      </w:pPr>
      <w:r w:rsidRPr="00A51FAC">
        <w:rPr>
          <w:rFonts w:ascii="Arial" w:hAnsi="Arial" w:cs="Arial"/>
          <w:b/>
        </w:rPr>
        <w:t>Ad 4</w:t>
      </w:r>
    </w:p>
    <w:p w:rsidR="00F1031E" w:rsidRDefault="00E06058" w:rsidP="00245F64">
      <w:pPr>
        <w:pStyle w:val="NormalnyWeb"/>
        <w:spacing w:after="240" w:afterAutospacing="0" w:line="276" w:lineRule="auto"/>
        <w:rPr>
          <w:rFonts w:ascii="Arial" w:hAnsi="Arial" w:cs="Arial"/>
        </w:rPr>
      </w:pPr>
      <w:r w:rsidRPr="00A51FAC">
        <w:rPr>
          <w:rFonts w:ascii="Arial" w:hAnsi="Arial" w:cs="Arial"/>
        </w:rPr>
        <w:t>Sprawozdanie Pr</w:t>
      </w:r>
      <w:r w:rsidR="00F1031E">
        <w:rPr>
          <w:rFonts w:ascii="Arial" w:hAnsi="Arial" w:cs="Arial"/>
        </w:rPr>
        <w:t>ezydenta Miasta.</w:t>
      </w:r>
      <w:r w:rsidR="00F1031E">
        <w:rPr>
          <w:rFonts w:ascii="Arial" w:hAnsi="Arial" w:cs="Arial"/>
        </w:rPr>
        <w:br/>
      </w:r>
    </w:p>
    <w:p w:rsidR="00F1031E" w:rsidRDefault="00B90E18" w:rsidP="00245F64">
      <w:pPr>
        <w:pStyle w:val="NormalnyWeb"/>
        <w:spacing w:after="240" w:afterAutospacing="0" w:line="276" w:lineRule="auto"/>
        <w:jc w:val="both"/>
        <w:rPr>
          <w:rFonts w:ascii="Arial" w:hAnsi="Arial" w:cs="Arial"/>
        </w:rPr>
      </w:pPr>
      <w:r>
        <w:rPr>
          <w:rFonts w:ascii="Arial" w:hAnsi="Arial" w:cs="Arial"/>
        </w:rPr>
        <w:t>Prezydent Miasta Stalowej Woli rozpoczął</w:t>
      </w:r>
      <w:r w:rsidR="00F1031E">
        <w:rPr>
          <w:rFonts w:ascii="Arial" w:hAnsi="Arial" w:cs="Arial"/>
        </w:rPr>
        <w:t xml:space="preserve"> swoje wystąpienie od słów podziękowania dla Mieszkańców Stalowej Woli, instytucji i firm, którzy bezinteresownie pomagają powodzianom z południa Polski. </w:t>
      </w:r>
      <w:r w:rsidR="009B6255">
        <w:rPr>
          <w:rFonts w:ascii="Arial" w:hAnsi="Arial" w:cs="Arial"/>
        </w:rPr>
        <w:t xml:space="preserve">Zaznaczył, iż codziennie ze Stalowej Woli wyruszają transporty do najbardziej potrzebujących. </w:t>
      </w:r>
      <w:r w:rsidR="00772783">
        <w:rPr>
          <w:rFonts w:ascii="Arial" w:hAnsi="Arial" w:cs="Arial"/>
        </w:rPr>
        <w:t>Do soboty do</w:t>
      </w:r>
      <w:r w:rsidR="00AA6679">
        <w:rPr>
          <w:rFonts w:ascii="Arial" w:hAnsi="Arial" w:cs="Arial"/>
        </w:rPr>
        <w:t xml:space="preserve"> godz. 20 będzie prowadzona zbió</w:t>
      </w:r>
      <w:r w:rsidR="00772783">
        <w:rPr>
          <w:rFonts w:ascii="Arial" w:hAnsi="Arial" w:cs="Arial"/>
        </w:rPr>
        <w:t xml:space="preserve">rka darów, obecnie najbardziej potrzebny jest sprzęt do sprzątania i środki czystości. </w:t>
      </w:r>
      <w:r w:rsidR="00045EBA">
        <w:rPr>
          <w:rFonts w:ascii="Arial" w:hAnsi="Arial" w:cs="Arial"/>
        </w:rPr>
        <w:t xml:space="preserve">Ostatni transport ze Stalowej Woli wyjedzie w poniedziałek lub wtorek. Prezydent dodał, iż na miejscu potrzebne są ręce do pracy. Stalowowolscy Strażacy </w:t>
      </w:r>
      <w:r w:rsidR="00045EBA">
        <w:rPr>
          <w:rFonts w:ascii="Arial" w:hAnsi="Arial" w:cs="Arial"/>
        </w:rPr>
        <w:br/>
      </w:r>
      <w:r w:rsidR="00045EBA">
        <w:rPr>
          <w:rFonts w:ascii="Arial" w:hAnsi="Arial" w:cs="Arial"/>
        </w:rPr>
        <w:lastRenderedPageBreak/>
        <w:t xml:space="preserve">z OSP wyjechali do pomocy powodzianom. </w:t>
      </w:r>
      <w:r w:rsidR="00865D22">
        <w:rPr>
          <w:rFonts w:ascii="Arial" w:hAnsi="Arial" w:cs="Arial"/>
        </w:rPr>
        <w:t xml:space="preserve">Pan Nadbereżny zaznaczył, że miasto przekazało pomoc techniczną w postaci osuszaczy. </w:t>
      </w:r>
    </w:p>
    <w:p w:rsidR="00C47E01" w:rsidRDefault="003366B9" w:rsidP="00245F64">
      <w:pPr>
        <w:pStyle w:val="NormalnyWeb"/>
        <w:spacing w:after="240" w:afterAutospacing="0" w:line="276" w:lineRule="auto"/>
        <w:jc w:val="both"/>
        <w:rPr>
          <w:rFonts w:ascii="Arial" w:hAnsi="Arial" w:cs="Arial"/>
        </w:rPr>
      </w:pPr>
      <w:r>
        <w:rPr>
          <w:rFonts w:ascii="Arial" w:hAnsi="Arial" w:cs="Arial"/>
        </w:rPr>
        <w:t xml:space="preserve">Pan Lucjusz Nadbereżny podziękował wszystkim </w:t>
      </w:r>
      <w:r w:rsidR="00AA6679">
        <w:rPr>
          <w:rFonts w:ascii="Arial" w:hAnsi="Arial" w:cs="Arial"/>
        </w:rPr>
        <w:t>dyrektorom</w:t>
      </w:r>
      <w:r>
        <w:rPr>
          <w:rFonts w:ascii="Arial" w:hAnsi="Arial" w:cs="Arial"/>
        </w:rPr>
        <w:t xml:space="preserve"> za organizację roku szkolonego 2024/2025. </w:t>
      </w:r>
      <w:r w:rsidR="00EE5B30">
        <w:rPr>
          <w:rFonts w:ascii="Arial" w:hAnsi="Arial" w:cs="Arial"/>
        </w:rPr>
        <w:t xml:space="preserve">Wspomniał o </w:t>
      </w:r>
      <w:r w:rsidR="003C6CCD">
        <w:rPr>
          <w:rFonts w:ascii="Arial" w:hAnsi="Arial" w:cs="Arial"/>
        </w:rPr>
        <w:t xml:space="preserve">mniejszych </w:t>
      </w:r>
      <w:r w:rsidR="00EE5B30">
        <w:rPr>
          <w:rFonts w:ascii="Arial" w:hAnsi="Arial" w:cs="Arial"/>
        </w:rPr>
        <w:t xml:space="preserve">remontach szkół podczas wakacji. </w:t>
      </w:r>
      <w:r w:rsidR="003C6CCD">
        <w:rPr>
          <w:rFonts w:ascii="Arial" w:hAnsi="Arial" w:cs="Arial"/>
        </w:rPr>
        <w:t>Jak dodał Prezydent</w:t>
      </w:r>
      <w:r w:rsidR="00AA6679">
        <w:rPr>
          <w:rFonts w:ascii="Arial" w:hAnsi="Arial" w:cs="Arial"/>
        </w:rPr>
        <w:t>,</w:t>
      </w:r>
      <w:r w:rsidR="003C6CCD">
        <w:rPr>
          <w:rFonts w:ascii="Arial" w:hAnsi="Arial" w:cs="Arial"/>
        </w:rPr>
        <w:t xml:space="preserve"> miasto prowadzi także trzy duże inwestycje oświatowe: rozbudowa szkoły podstawowej nr 11, budowa hali sportowej przy szkole podstawowej nr 7 oraz budowa nowego obiektu dla Przedszkola nr 9. Pan Lucjusz Nadbereżny poinformował, że prace prowadzone</w:t>
      </w:r>
      <w:r w:rsidR="005E45D1">
        <w:rPr>
          <w:rFonts w:ascii="Arial" w:hAnsi="Arial" w:cs="Arial"/>
        </w:rPr>
        <w:t xml:space="preserve"> są zgodnie z harmonogramem oraz</w:t>
      </w:r>
      <w:r w:rsidR="003C6CCD">
        <w:rPr>
          <w:rFonts w:ascii="Arial" w:hAnsi="Arial" w:cs="Arial"/>
        </w:rPr>
        <w:t xml:space="preserve"> </w:t>
      </w:r>
      <w:r w:rsidR="005E45D1">
        <w:rPr>
          <w:rFonts w:ascii="Arial" w:hAnsi="Arial" w:cs="Arial"/>
        </w:rPr>
        <w:t>k</w:t>
      </w:r>
      <w:r w:rsidR="00174B85">
        <w:rPr>
          <w:rFonts w:ascii="Arial" w:hAnsi="Arial" w:cs="Arial"/>
        </w:rPr>
        <w:t xml:space="preserve">rótko omówił </w:t>
      </w:r>
      <w:r w:rsidR="00C55ADC">
        <w:rPr>
          <w:rFonts w:ascii="Arial" w:hAnsi="Arial" w:cs="Arial"/>
        </w:rPr>
        <w:t>zakres prac</w:t>
      </w:r>
      <w:r w:rsidR="00174B85">
        <w:rPr>
          <w:rFonts w:ascii="Arial" w:hAnsi="Arial" w:cs="Arial"/>
        </w:rPr>
        <w:t xml:space="preserve"> w PSP nr 11. </w:t>
      </w:r>
      <w:r w:rsidR="0007693E">
        <w:rPr>
          <w:rFonts w:ascii="Arial" w:hAnsi="Arial" w:cs="Arial"/>
        </w:rPr>
        <w:t>Jak dodał Prezydent</w:t>
      </w:r>
      <w:r w:rsidR="00AA6679">
        <w:rPr>
          <w:rFonts w:ascii="Arial" w:hAnsi="Arial" w:cs="Arial"/>
        </w:rPr>
        <w:t>, dawna</w:t>
      </w:r>
      <w:r w:rsidR="0007693E">
        <w:rPr>
          <w:rFonts w:ascii="Arial" w:hAnsi="Arial" w:cs="Arial"/>
        </w:rPr>
        <w:t xml:space="preserve"> część szkoły podstawowej nr 11 zostanie poddana termomodernizacji. </w:t>
      </w:r>
      <w:r w:rsidR="003B25B3">
        <w:rPr>
          <w:rFonts w:ascii="Arial" w:hAnsi="Arial" w:cs="Arial"/>
        </w:rPr>
        <w:t xml:space="preserve">Miasto będzie ubiegać się o środki z KPO, aby całość obiektu została </w:t>
      </w:r>
      <w:r w:rsidR="0098274B">
        <w:rPr>
          <w:rFonts w:ascii="Arial" w:hAnsi="Arial" w:cs="Arial"/>
        </w:rPr>
        <w:t xml:space="preserve">wykonana w jednakowej estetyce i miała jednakowe wskaźniki energochłonności i oszczędności. </w:t>
      </w:r>
      <w:r w:rsidR="00FF3E59">
        <w:rPr>
          <w:rFonts w:ascii="Arial" w:hAnsi="Arial" w:cs="Arial"/>
        </w:rPr>
        <w:t>Budowa zostanie ukończona w lipcu 2025 roku.</w:t>
      </w:r>
      <w:r w:rsidR="007E7A5B">
        <w:rPr>
          <w:rFonts w:ascii="Arial" w:hAnsi="Arial" w:cs="Arial"/>
        </w:rPr>
        <w:t xml:space="preserve"> W hali przy PSP nr 7 trwa montaż instalacji, przed zimą obiekt zostanie zamknięty. 1 września 2025 r. rozpoczęcie roku szkolonego odbędzie się już w nowej hali. W nowym </w:t>
      </w:r>
      <w:r w:rsidR="00A7189D">
        <w:rPr>
          <w:rFonts w:ascii="Arial" w:hAnsi="Arial" w:cs="Arial"/>
        </w:rPr>
        <w:t>budynku Przedszkola</w:t>
      </w:r>
      <w:r w:rsidR="007E7A5B">
        <w:rPr>
          <w:rFonts w:ascii="Arial" w:hAnsi="Arial" w:cs="Arial"/>
        </w:rPr>
        <w:t xml:space="preserve"> nr 9 dla 125 dzieci </w:t>
      </w:r>
      <w:r w:rsidR="00A7189D">
        <w:rPr>
          <w:rFonts w:ascii="Arial" w:hAnsi="Arial" w:cs="Arial"/>
        </w:rPr>
        <w:t>rozpoczynają</w:t>
      </w:r>
      <w:r w:rsidR="007E7A5B">
        <w:rPr>
          <w:rFonts w:ascii="Arial" w:hAnsi="Arial" w:cs="Arial"/>
        </w:rPr>
        <w:t xml:space="preserve"> się </w:t>
      </w:r>
      <w:r w:rsidR="00A7189D">
        <w:rPr>
          <w:rFonts w:ascii="Arial" w:hAnsi="Arial" w:cs="Arial"/>
        </w:rPr>
        <w:t>prace zewnętrzne, wewnątrz trwają prace wykończeniowe</w:t>
      </w:r>
      <w:r w:rsidR="007E7A5B">
        <w:rPr>
          <w:rFonts w:ascii="Arial" w:hAnsi="Arial" w:cs="Arial"/>
        </w:rPr>
        <w:t xml:space="preserve">. </w:t>
      </w:r>
    </w:p>
    <w:p w:rsidR="00577D47" w:rsidRDefault="00577D47" w:rsidP="00245F64">
      <w:pPr>
        <w:pStyle w:val="NormalnyWeb"/>
        <w:spacing w:after="240" w:afterAutospacing="0" w:line="276" w:lineRule="auto"/>
        <w:jc w:val="both"/>
        <w:rPr>
          <w:rFonts w:ascii="Arial" w:hAnsi="Arial" w:cs="Arial"/>
        </w:rPr>
      </w:pPr>
      <w:r>
        <w:rPr>
          <w:rFonts w:ascii="Arial" w:hAnsi="Arial" w:cs="Arial"/>
        </w:rPr>
        <w:t>Prezydent poinformował, iż trwają budowy dwóch sal sportowych w ramach programu „Olimpia” przy szkole podstawowej nr 1 i szkole podstawowej nr 5.</w:t>
      </w:r>
      <w:r w:rsidR="005F2EBF">
        <w:rPr>
          <w:rFonts w:ascii="Arial" w:hAnsi="Arial" w:cs="Arial"/>
        </w:rPr>
        <w:t xml:space="preserve"> Prezydent krótko omówił zakres prac.</w:t>
      </w:r>
      <w:r>
        <w:rPr>
          <w:rFonts w:ascii="Arial" w:hAnsi="Arial" w:cs="Arial"/>
        </w:rPr>
        <w:t xml:space="preserve"> </w:t>
      </w:r>
      <w:r w:rsidR="005F2EBF">
        <w:rPr>
          <w:rFonts w:ascii="Arial" w:hAnsi="Arial" w:cs="Arial"/>
        </w:rPr>
        <w:t xml:space="preserve">Zadania będą dofinansowane w 70 procentach. </w:t>
      </w:r>
      <w:r w:rsidR="007B2AF7">
        <w:rPr>
          <w:rFonts w:ascii="Arial" w:hAnsi="Arial" w:cs="Arial"/>
        </w:rPr>
        <w:t xml:space="preserve">Taki sam obiekt jest projektowany dla szkoły podstawowej nr 4. </w:t>
      </w:r>
      <w:r w:rsidR="005F2EBF">
        <w:rPr>
          <w:rFonts w:ascii="Arial" w:hAnsi="Arial" w:cs="Arial"/>
        </w:rPr>
        <w:t xml:space="preserve">Pod koniec roku ogłoszone zostanie postępowanie przetargowe, natomiast początkiem 2025 roku rozpoczną się prace. </w:t>
      </w:r>
      <w:r w:rsidR="00244FAE">
        <w:rPr>
          <w:rFonts w:ascii="Arial" w:hAnsi="Arial" w:cs="Arial"/>
        </w:rPr>
        <w:t xml:space="preserve">Jak zaznaczył pan Nadbereżny, realizowane są remonty boisk sportowych „Orlików” przy szkołach podstawowych nr 9, 11, 7 i 12. Wcześniej remont odbył się przy szkole podstawowej nr 4. </w:t>
      </w:r>
      <w:r w:rsidR="00FB7D62">
        <w:rPr>
          <w:rFonts w:ascii="Arial" w:hAnsi="Arial" w:cs="Arial"/>
        </w:rPr>
        <w:t>Prezydent zaznaczył, że niedawno została oddana do użytku</w:t>
      </w:r>
      <w:r w:rsidR="00B27743">
        <w:rPr>
          <w:rFonts w:ascii="Arial" w:hAnsi="Arial" w:cs="Arial"/>
        </w:rPr>
        <w:t xml:space="preserve"> nowa kuchnia </w:t>
      </w:r>
      <w:r w:rsidR="00F64F59">
        <w:rPr>
          <w:rFonts w:ascii="Arial" w:hAnsi="Arial" w:cs="Arial"/>
        </w:rPr>
        <w:t xml:space="preserve">w PSP nr 2 za ponad 2,5 mln zł, przy 500 tys. zł dofinansowania z Ministerstwa Edukacji. </w:t>
      </w:r>
      <w:r w:rsidR="00610ECE">
        <w:rPr>
          <w:rFonts w:ascii="Arial" w:hAnsi="Arial" w:cs="Arial"/>
        </w:rPr>
        <w:t>Stalowa Wola otrzymała dofinansowanie z program</w:t>
      </w:r>
      <w:r w:rsidR="00245F64">
        <w:rPr>
          <w:rFonts w:ascii="Arial" w:hAnsi="Arial" w:cs="Arial"/>
        </w:rPr>
        <w:t>u „Fundusze</w:t>
      </w:r>
      <w:r w:rsidR="00610ECE">
        <w:rPr>
          <w:rFonts w:ascii="Arial" w:hAnsi="Arial" w:cs="Arial"/>
        </w:rPr>
        <w:t xml:space="preserve"> dla Podkarpacia</w:t>
      </w:r>
      <w:r w:rsidR="00245F64">
        <w:rPr>
          <w:rFonts w:ascii="Arial" w:hAnsi="Arial" w:cs="Arial"/>
        </w:rPr>
        <w:t>”</w:t>
      </w:r>
      <w:r w:rsidR="00610ECE">
        <w:rPr>
          <w:rFonts w:ascii="Arial" w:hAnsi="Arial" w:cs="Arial"/>
        </w:rPr>
        <w:t xml:space="preserve"> na pełną modernizację szkoły podstawowej nr 3 w celu dostosowania do potrzeb dzieci ze specjalnymi potrzebami. </w:t>
      </w:r>
      <w:r w:rsidR="0022643A">
        <w:rPr>
          <w:rFonts w:ascii="Arial" w:hAnsi="Arial" w:cs="Arial"/>
        </w:rPr>
        <w:t xml:space="preserve">Przy szkołach podstawowych nr 2, 5 i 7 powstały ogródki społeczne. Taki sam ogródek powstanie w PSP nr 1, który będzie się komponował z zielonym placem Piłsudskiego i zagospodarowaniem terenu wokół szkoły. </w:t>
      </w:r>
      <w:r w:rsidR="002B65A0">
        <w:rPr>
          <w:rFonts w:ascii="Arial" w:hAnsi="Arial" w:cs="Arial"/>
        </w:rPr>
        <w:t>Jak dodał pan Lucjusz Nadbereżny</w:t>
      </w:r>
      <w:r w:rsidR="00245F64">
        <w:rPr>
          <w:rFonts w:ascii="Arial" w:hAnsi="Arial" w:cs="Arial"/>
        </w:rPr>
        <w:t>,</w:t>
      </w:r>
      <w:r w:rsidR="002B65A0">
        <w:rPr>
          <w:rFonts w:ascii="Arial" w:hAnsi="Arial" w:cs="Arial"/>
        </w:rPr>
        <w:t xml:space="preserve"> rok temu do użytku został oddany budynek żłobko-przedszkola z basenem w systemie pasywnym. </w:t>
      </w:r>
      <w:r w:rsidR="000458F7">
        <w:rPr>
          <w:rFonts w:ascii="Arial" w:hAnsi="Arial" w:cs="Arial"/>
        </w:rPr>
        <w:t xml:space="preserve">Z basenu będą korzystać dzieci ze wszystkich przedszkoli, będzie to blisko 400 dzieci. </w:t>
      </w:r>
    </w:p>
    <w:p w:rsidR="00EE53D4" w:rsidRDefault="002C7E61" w:rsidP="00245F64">
      <w:pPr>
        <w:pStyle w:val="NormalnyWeb"/>
        <w:spacing w:after="240" w:afterAutospacing="0" w:line="276" w:lineRule="auto"/>
        <w:jc w:val="both"/>
        <w:rPr>
          <w:rFonts w:ascii="Arial" w:hAnsi="Arial" w:cs="Arial"/>
        </w:rPr>
      </w:pPr>
      <w:r>
        <w:rPr>
          <w:rFonts w:ascii="Arial" w:hAnsi="Arial" w:cs="Arial"/>
        </w:rPr>
        <w:t xml:space="preserve">Prezydent zwrócił uwagę, iż w ostatnim czasie miasto zostało wyróżnione wieloma nagrodami </w:t>
      </w:r>
      <w:r w:rsidR="00DB03C5">
        <w:rPr>
          <w:rFonts w:ascii="Arial" w:hAnsi="Arial" w:cs="Arial"/>
        </w:rPr>
        <w:t xml:space="preserve">dot. realizacji zadań </w:t>
      </w:r>
      <w:r w:rsidR="00EE53D4">
        <w:rPr>
          <w:rFonts w:ascii="Arial" w:hAnsi="Arial" w:cs="Arial"/>
        </w:rPr>
        <w:t xml:space="preserve">inwestycyjnych, między innymi europejską nagrodą dot. terenów inwestycyjnych w związku z obiektami przemysłowymi jak </w:t>
      </w:r>
      <w:r w:rsidR="00EE53D4">
        <w:rPr>
          <w:rFonts w:ascii="Arial" w:hAnsi="Arial" w:cs="Arial"/>
        </w:rPr>
        <w:br/>
        <w:t xml:space="preserve">i deweloperskimi a Stalowa Wola dostała nagrodę za najlepszy grunt inwestycyjny </w:t>
      </w:r>
      <w:r w:rsidR="00EE53D4">
        <w:rPr>
          <w:rFonts w:ascii="Arial" w:hAnsi="Arial" w:cs="Arial"/>
        </w:rPr>
        <w:br/>
      </w:r>
      <w:r w:rsidR="00E4503B">
        <w:rPr>
          <w:rFonts w:ascii="Arial" w:hAnsi="Arial" w:cs="Arial"/>
        </w:rPr>
        <w:t>w Europie razem z Bergamo i</w:t>
      </w:r>
      <w:r w:rsidR="00E4503B" w:rsidRPr="00E4503B">
        <w:rPr>
          <w:rFonts w:ascii="Arial" w:hAnsi="Arial" w:cs="Arial"/>
        </w:rPr>
        <w:t xml:space="preserve"> Óbidos</w:t>
      </w:r>
      <w:r w:rsidR="00E4503B">
        <w:rPr>
          <w:rFonts w:ascii="Arial" w:hAnsi="Arial" w:cs="Arial"/>
        </w:rPr>
        <w:t xml:space="preserve">. </w:t>
      </w:r>
      <w:r w:rsidR="0018791C">
        <w:rPr>
          <w:rFonts w:ascii="Arial" w:hAnsi="Arial" w:cs="Arial"/>
        </w:rPr>
        <w:t xml:space="preserve">Pan Lucjusz </w:t>
      </w:r>
      <w:r w:rsidR="005402B2">
        <w:rPr>
          <w:rFonts w:ascii="Arial" w:hAnsi="Arial" w:cs="Arial"/>
        </w:rPr>
        <w:t>Nadbereżn</w:t>
      </w:r>
      <w:r w:rsidR="00245F64">
        <w:rPr>
          <w:rFonts w:ascii="Arial" w:hAnsi="Arial" w:cs="Arial"/>
        </w:rPr>
        <w:t>y</w:t>
      </w:r>
      <w:r w:rsidR="0018791C">
        <w:rPr>
          <w:rFonts w:ascii="Arial" w:hAnsi="Arial" w:cs="Arial"/>
        </w:rPr>
        <w:t xml:space="preserve"> wspomniał także, iż Stalowa Wola jest doceniana w skali kraju ze względu na wprowadzanie nowoczesnych rozwiązań. Jednym z nich jest miejska aplikacja, którą w ciągu 3 tygodni zarejestrow</w:t>
      </w:r>
      <w:r w:rsidR="003C1647">
        <w:rPr>
          <w:rFonts w:ascii="Arial" w:hAnsi="Arial" w:cs="Arial"/>
        </w:rPr>
        <w:t xml:space="preserve">ało blisko 15 tys. mieszkańców, wydano ponad 1700 kart a na </w:t>
      </w:r>
      <w:r w:rsidR="003C1647">
        <w:rPr>
          <w:rFonts w:ascii="Arial" w:hAnsi="Arial" w:cs="Arial"/>
        </w:rPr>
        <w:lastRenderedPageBreak/>
        <w:t xml:space="preserve">rozpatrzenie czeka drugie tyle. </w:t>
      </w:r>
      <w:r w:rsidR="005402B2">
        <w:rPr>
          <w:rFonts w:ascii="Arial" w:hAnsi="Arial" w:cs="Arial"/>
        </w:rPr>
        <w:t xml:space="preserve">Jak dodał Prezydent wprowadzenie aplikacji zostało połączone z wprowadzeniem bezpłatnej komunikacji miejskiej od 1 września. </w:t>
      </w:r>
      <w:r w:rsidR="005E0402">
        <w:rPr>
          <w:rFonts w:ascii="Arial" w:hAnsi="Arial" w:cs="Arial"/>
        </w:rPr>
        <w:t>Prezydent dodał, że od 1 stycznia mieszkańcy posiadający bilet wolnej jazdy będą musieli zacząć korzystać z aplikacji lub wyrobić kartę</w:t>
      </w:r>
      <w:r w:rsidR="00245F64">
        <w:rPr>
          <w:rFonts w:ascii="Arial" w:hAnsi="Arial" w:cs="Arial"/>
        </w:rPr>
        <w:t xml:space="preserve">. </w:t>
      </w:r>
    </w:p>
    <w:p w:rsidR="00F6221F" w:rsidRDefault="00794AB9" w:rsidP="00245F64">
      <w:pPr>
        <w:pStyle w:val="NormalnyWeb"/>
        <w:spacing w:after="240" w:afterAutospacing="0" w:line="276" w:lineRule="auto"/>
        <w:jc w:val="both"/>
        <w:rPr>
          <w:rFonts w:ascii="Arial" w:hAnsi="Arial" w:cs="Arial"/>
        </w:rPr>
      </w:pPr>
      <w:r>
        <w:rPr>
          <w:rFonts w:ascii="Arial" w:hAnsi="Arial" w:cs="Arial"/>
        </w:rPr>
        <w:t>Kolejnym tematem jaki poruszył Prezydent Miasta były inwestycje w Strategicznym Parku Inwestycyjnym Euro-Park Stalowa Wola. Obecnie trwa budowa drogi nr 1 na odcinku blisko 3 km 700 metrów, zakończono prace pod względem konstrukcyjnym, na dużym odcinku położono j</w:t>
      </w:r>
      <w:r w:rsidR="00245F64">
        <w:rPr>
          <w:rFonts w:ascii="Arial" w:hAnsi="Arial" w:cs="Arial"/>
        </w:rPr>
        <w:t>uż asfalt. Wybudowano także sieć</w:t>
      </w:r>
      <w:r>
        <w:rPr>
          <w:rFonts w:ascii="Arial" w:hAnsi="Arial" w:cs="Arial"/>
        </w:rPr>
        <w:t xml:space="preserve"> wodno-kanalizacyjną</w:t>
      </w:r>
      <w:r w:rsidR="00306797">
        <w:rPr>
          <w:rFonts w:ascii="Arial" w:hAnsi="Arial" w:cs="Arial"/>
        </w:rPr>
        <w:t>. Droga ta jest pasem transmisyjnym dla sieci e</w:t>
      </w:r>
      <w:r w:rsidR="00466F4B">
        <w:rPr>
          <w:rFonts w:ascii="Arial" w:hAnsi="Arial" w:cs="Arial"/>
        </w:rPr>
        <w:t xml:space="preserve">lektroenergetycznej oraz ciepła. Trwają prace dotyczące umacniania zbiornika retencyjnego. </w:t>
      </w:r>
      <w:r w:rsidR="0077779B">
        <w:rPr>
          <w:rFonts w:ascii="Arial" w:hAnsi="Arial" w:cs="Arial"/>
        </w:rPr>
        <w:t xml:space="preserve">Prezydent ma nadzieję, że tegoroczne prace zamkną się w kwocie 70 mln zł. </w:t>
      </w:r>
      <w:r w:rsidR="00A37E29">
        <w:rPr>
          <w:rFonts w:ascii="Arial" w:hAnsi="Arial" w:cs="Arial"/>
        </w:rPr>
        <w:t xml:space="preserve">Pan Nadbereżny wspomniał także o wykonaniu separatorów, które będą zbierały wodę deszczową z ulic, następnie </w:t>
      </w:r>
      <w:r w:rsidR="0002197E">
        <w:rPr>
          <w:rFonts w:ascii="Arial" w:hAnsi="Arial" w:cs="Arial"/>
        </w:rPr>
        <w:t>ją</w:t>
      </w:r>
      <w:r w:rsidR="00A37E29">
        <w:rPr>
          <w:rFonts w:ascii="Arial" w:hAnsi="Arial" w:cs="Arial"/>
        </w:rPr>
        <w:t xml:space="preserve"> oczyszczały i prowad</w:t>
      </w:r>
      <w:r w:rsidR="0002197E">
        <w:rPr>
          <w:rFonts w:ascii="Arial" w:hAnsi="Arial" w:cs="Arial"/>
        </w:rPr>
        <w:t>ziły do zbiornika retencyjnego. Następnie wykonane zostaną ciągi kom</w:t>
      </w:r>
      <w:r w:rsidR="00245F64">
        <w:rPr>
          <w:rFonts w:ascii="Arial" w:hAnsi="Arial" w:cs="Arial"/>
        </w:rPr>
        <w:t>unikacyjne</w:t>
      </w:r>
      <w:r w:rsidR="0002197E">
        <w:rPr>
          <w:rFonts w:ascii="Arial" w:hAnsi="Arial" w:cs="Arial"/>
        </w:rPr>
        <w:t>, ścieżki rowerowe, chodniki i oświetlenie. Obecnie trwa przygotowanie do wylania asfaltu na drugim odcinku drogi od działki należącej do Huty Stalowa Wola.</w:t>
      </w:r>
      <w:r w:rsidR="007D686F">
        <w:rPr>
          <w:rFonts w:ascii="Arial" w:hAnsi="Arial" w:cs="Arial"/>
        </w:rPr>
        <w:t xml:space="preserve"> Droga określona jako nr 5 między zakładem SK Nexilis a IKEA i Alutec biegnąca do infrastruktury Huty Stalowa Wola ma długość blisko 1 km i została wykonana wraz ze ścieżką rowerową, uzbrojeniem, odwodnieniem. </w:t>
      </w:r>
      <w:r w:rsidR="008F5230">
        <w:rPr>
          <w:rFonts w:ascii="Arial" w:hAnsi="Arial" w:cs="Arial"/>
        </w:rPr>
        <w:t xml:space="preserve">Kolejną drogą jest przedłużenie ul. Kasprzyckiego, czyli </w:t>
      </w:r>
      <w:r w:rsidR="00245F64">
        <w:rPr>
          <w:rFonts w:ascii="Arial" w:hAnsi="Arial" w:cs="Arial"/>
        </w:rPr>
        <w:t xml:space="preserve">ulica </w:t>
      </w:r>
      <w:r w:rsidR="008F5230">
        <w:rPr>
          <w:rFonts w:ascii="Arial" w:hAnsi="Arial" w:cs="Arial"/>
        </w:rPr>
        <w:t>biegnąca za HSW</w:t>
      </w:r>
      <w:r w:rsidR="007D686F">
        <w:rPr>
          <w:rFonts w:ascii="Arial" w:hAnsi="Arial" w:cs="Arial"/>
        </w:rPr>
        <w:t xml:space="preserve"> </w:t>
      </w:r>
      <w:r w:rsidR="008F5230">
        <w:rPr>
          <w:rFonts w:ascii="Arial" w:hAnsi="Arial" w:cs="Arial"/>
        </w:rPr>
        <w:t>i stawami osadowymi – jest to odcinek kilkuset</w:t>
      </w:r>
      <w:r w:rsidR="00DC0F3B">
        <w:rPr>
          <w:rFonts w:ascii="Arial" w:hAnsi="Arial" w:cs="Arial"/>
        </w:rPr>
        <w:t xml:space="preserve"> metrów</w:t>
      </w:r>
      <w:r w:rsidR="00E64916">
        <w:rPr>
          <w:rFonts w:ascii="Arial" w:hAnsi="Arial" w:cs="Arial"/>
        </w:rPr>
        <w:t xml:space="preserve"> uzbrajający działki inwestycyjne dla obecnych tam inwestorów, między innymi firmy Royal</w:t>
      </w:r>
      <w:r w:rsidR="00251DF2">
        <w:rPr>
          <w:rFonts w:ascii="Arial" w:hAnsi="Arial" w:cs="Arial"/>
        </w:rPr>
        <w:t xml:space="preserve"> </w:t>
      </w:r>
      <w:r w:rsidR="00E64916">
        <w:rPr>
          <w:rFonts w:ascii="Arial" w:hAnsi="Arial" w:cs="Arial"/>
        </w:rPr>
        <w:t xml:space="preserve">System. </w:t>
      </w:r>
      <w:r w:rsidR="00397F0E">
        <w:rPr>
          <w:rFonts w:ascii="Arial" w:hAnsi="Arial" w:cs="Arial"/>
        </w:rPr>
        <w:t xml:space="preserve">Jak zaznaczył pan Lucjusz Nadbereżny został ogłoszony przetarg na budowę sieci wodno-kanalizacyjnej przy dofinansowaniu 150 mln zł. Następnie Prezydent omówił prace związane z tym </w:t>
      </w:r>
      <w:r w:rsidR="00BF66E6">
        <w:rPr>
          <w:rFonts w:ascii="Arial" w:hAnsi="Arial" w:cs="Arial"/>
        </w:rPr>
        <w:t>przedsięwzięciem</w:t>
      </w:r>
      <w:r w:rsidR="00397F0E">
        <w:rPr>
          <w:rFonts w:ascii="Arial" w:hAnsi="Arial" w:cs="Arial"/>
        </w:rPr>
        <w:t xml:space="preserve">. </w:t>
      </w:r>
      <w:r w:rsidR="00BF66E6">
        <w:rPr>
          <w:rFonts w:ascii="Arial" w:hAnsi="Arial" w:cs="Arial"/>
        </w:rPr>
        <w:t xml:space="preserve">Zadanie to nie będzie realizowane pod względem majątkowym </w:t>
      </w:r>
      <w:r w:rsidR="00BF66E6">
        <w:rPr>
          <w:rFonts w:ascii="Arial" w:hAnsi="Arial" w:cs="Arial"/>
        </w:rPr>
        <w:br/>
        <w:t xml:space="preserve">w tegorocznym budżecie. Wartość zadania szacowana jest na około 180 mln zł. </w:t>
      </w:r>
    </w:p>
    <w:p w:rsidR="00397F0E" w:rsidRDefault="001646B5" w:rsidP="00245F64">
      <w:pPr>
        <w:pStyle w:val="NormalnyWeb"/>
        <w:spacing w:after="240" w:afterAutospacing="0" w:line="276" w:lineRule="auto"/>
        <w:jc w:val="both"/>
        <w:rPr>
          <w:rFonts w:ascii="Arial" w:hAnsi="Arial" w:cs="Arial"/>
        </w:rPr>
      </w:pPr>
      <w:r>
        <w:rPr>
          <w:rFonts w:ascii="Arial" w:hAnsi="Arial" w:cs="Arial"/>
        </w:rPr>
        <w:t xml:space="preserve">Prezydent zaznaczył, iż ochrona środowiska </w:t>
      </w:r>
      <w:r w:rsidR="00E9714B">
        <w:rPr>
          <w:rFonts w:ascii="Arial" w:hAnsi="Arial" w:cs="Arial"/>
        </w:rPr>
        <w:t>związana ze strefą</w:t>
      </w:r>
      <w:r w:rsidR="00F6221F">
        <w:rPr>
          <w:rFonts w:ascii="Arial" w:hAnsi="Arial" w:cs="Arial"/>
        </w:rPr>
        <w:t xml:space="preserve"> </w:t>
      </w:r>
      <w:r>
        <w:rPr>
          <w:rFonts w:ascii="Arial" w:hAnsi="Arial" w:cs="Arial"/>
        </w:rPr>
        <w:t xml:space="preserve">będzie na najwyższym poziomie. Dodał, iż została podpisana umowa z zakresu badań jakości powietrza oraz hałasu na terenie miasta. </w:t>
      </w:r>
      <w:r w:rsidR="00775BB2">
        <w:rPr>
          <w:rFonts w:ascii="Arial" w:hAnsi="Arial" w:cs="Arial"/>
        </w:rPr>
        <w:t xml:space="preserve">Badaniu zostanie poddanych blisko 30 elementów. </w:t>
      </w:r>
      <w:r w:rsidR="00F6221F">
        <w:rPr>
          <w:rFonts w:ascii="Arial" w:hAnsi="Arial" w:cs="Arial"/>
        </w:rPr>
        <w:t xml:space="preserve">Miejsce poboru próbek wyznaczono na dziedzińcu Muzeum Centralnego Okręgu Przemysłowego, ul. Solidarności, ul. Grabskiego w stronę osiedla Hutnik. </w:t>
      </w:r>
      <w:r w:rsidR="00F906FD">
        <w:rPr>
          <w:rFonts w:ascii="Arial" w:hAnsi="Arial" w:cs="Arial"/>
        </w:rPr>
        <w:t xml:space="preserve">Pełny raport zostanie przedstawiony na następnej sesji Rady Miejskiej. Prezydent poprosił mieszkańców, aby </w:t>
      </w:r>
      <w:r w:rsidR="0007020D">
        <w:rPr>
          <w:rFonts w:ascii="Arial" w:hAnsi="Arial" w:cs="Arial"/>
        </w:rPr>
        <w:t xml:space="preserve">zgłaszali jeżeli zauważą naruszenia w zakresie ochrony środowiska. </w:t>
      </w:r>
    </w:p>
    <w:p w:rsidR="008C76D7" w:rsidRDefault="00083420" w:rsidP="00245F64">
      <w:pPr>
        <w:pStyle w:val="NormalnyWeb"/>
        <w:spacing w:after="240" w:afterAutospacing="0" w:line="276" w:lineRule="auto"/>
        <w:jc w:val="both"/>
        <w:rPr>
          <w:rFonts w:ascii="Arial" w:hAnsi="Arial" w:cs="Arial"/>
        </w:rPr>
      </w:pPr>
      <w:r>
        <w:rPr>
          <w:rFonts w:ascii="Arial" w:hAnsi="Arial" w:cs="Arial"/>
        </w:rPr>
        <w:t>Pan Lucjusz Nadbereżny przedstawił także krótki raport dotyczący remontów dróg. Zaznaczył, że przy ul. Spacerowej i ul. Energetyków kończy się budowa turboron</w:t>
      </w:r>
      <w:r w:rsidR="00245F64">
        <w:rPr>
          <w:rFonts w:ascii="Arial" w:hAnsi="Arial" w:cs="Arial"/>
        </w:rPr>
        <w:t xml:space="preserve">da. </w:t>
      </w:r>
      <w:r w:rsidR="00547F13">
        <w:rPr>
          <w:rFonts w:ascii="Arial" w:hAnsi="Arial" w:cs="Arial"/>
        </w:rPr>
        <w:t>Jak wyjaśnił Prezydent turborondo powstaje ze względu na perspektywę rozwoju gospodarczego</w:t>
      </w:r>
      <w:r w:rsidR="00E23B8B">
        <w:rPr>
          <w:rFonts w:ascii="Arial" w:hAnsi="Arial" w:cs="Arial"/>
        </w:rPr>
        <w:t>, mieszkaniowego, sportowego i rekreacyjnego</w:t>
      </w:r>
      <w:r w:rsidR="00547F13">
        <w:rPr>
          <w:rFonts w:ascii="Arial" w:hAnsi="Arial" w:cs="Arial"/>
        </w:rPr>
        <w:t xml:space="preserve"> </w:t>
      </w:r>
      <w:r w:rsidR="00E77BE1">
        <w:rPr>
          <w:rFonts w:ascii="Arial" w:hAnsi="Arial" w:cs="Arial"/>
        </w:rPr>
        <w:t>ulic</w:t>
      </w:r>
      <w:r w:rsidR="00245F64">
        <w:rPr>
          <w:rFonts w:ascii="Arial" w:hAnsi="Arial" w:cs="Arial"/>
        </w:rPr>
        <w:t xml:space="preserve">y Energetyków </w:t>
      </w:r>
      <w:r w:rsidR="00245F64">
        <w:rPr>
          <w:rFonts w:ascii="Arial" w:hAnsi="Arial" w:cs="Arial"/>
        </w:rPr>
        <w:br/>
        <w:t xml:space="preserve">i ulicy Staszica </w:t>
      </w:r>
      <w:r w:rsidR="00E77BE1">
        <w:rPr>
          <w:rFonts w:ascii="Arial" w:hAnsi="Arial" w:cs="Arial"/>
        </w:rPr>
        <w:t xml:space="preserve">w perspektywie najbliżej dekady. </w:t>
      </w:r>
      <w:r w:rsidR="00245F64">
        <w:rPr>
          <w:rFonts w:ascii="Arial" w:hAnsi="Arial" w:cs="Arial"/>
        </w:rPr>
        <w:t>Pan Nadbereżny zaznaczył, iż M</w:t>
      </w:r>
      <w:r w:rsidR="00BB4120">
        <w:rPr>
          <w:rFonts w:ascii="Arial" w:hAnsi="Arial" w:cs="Arial"/>
        </w:rPr>
        <w:t xml:space="preserve">leczarnia dynamicznie się rozwija a mozzarella ze Stalowej Woli trafia do Włoch i na całą Europę. </w:t>
      </w:r>
      <w:r w:rsidR="00D8175A">
        <w:rPr>
          <w:rFonts w:ascii="Arial" w:hAnsi="Arial" w:cs="Arial"/>
        </w:rPr>
        <w:t xml:space="preserve">Odbędzie się także przetarg na zakup nieruchomości wokół Mleczarni, gdzie mogą powstać nowe zakłady i miejsca pracy. Prezydent ma nadzieję, że </w:t>
      </w:r>
      <w:r w:rsidR="00245F64">
        <w:rPr>
          <w:rFonts w:ascii="Arial" w:hAnsi="Arial" w:cs="Arial"/>
        </w:rPr>
        <w:br/>
      </w:r>
      <w:r w:rsidR="00D8175A">
        <w:rPr>
          <w:rFonts w:ascii="Arial" w:hAnsi="Arial" w:cs="Arial"/>
        </w:rPr>
        <w:lastRenderedPageBreak/>
        <w:t xml:space="preserve">w przyszłości uda się otworzyć tereny rekreacyjne na mokradłach przy ul. Spacerowej. Kolejnym elementem ronda jest obsługa osiedla Leśna, czyli zmiana przebiegu wjazdu i wyjazdu do osiedla od Mleczarni do obecnego przebiegu ul. Leśnej. Później cała komunikacja będzie odbywać się za pomocą turboronda w ul. Energetyków. Prezydent zaznaczył, że opóźnienia były spowodowane przebudową sieci ziemnej, występuje tutaj też kwestia odwodnienia. </w:t>
      </w:r>
      <w:r w:rsidR="00A308D8">
        <w:rPr>
          <w:rFonts w:ascii="Arial" w:hAnsi="Arial" w:cs="Arial"/>
        </w:rPr>
        <w:t xml:space="preserve">Pan Nadbereżny chciałby w przyszłości, aby powstała w tym rejonie hala widowiskowa. Dlatego wykonanie ronda było konieczne. </w:t>
      </w:r>
    </w:p>
    <w:p w:rsidR="00083420" w:rsidRDefault="00207E7B" w:rsidP="00245F64">
      <w:pPr>
        <w:pStyle w:val="NormalnyWeb"/>
        <w:spacing w:after="240" w:afterAutospacing="0" w:line="276" w:lineRule="auto"/>
        <w:jc w:val="both"/>
        <w:rPr>
          <w:rFonts w:ascii="Arial" w:hAnsi="Arial" w:cs="Arial"/>
        </w:rPr>
      </w:pPr>
      <w:r>
        <w:rPr>
          <w:rFonts w:ascii="Arial" w:hAnsi="Arial" w:cs="Arial"/>
        </w:rPr>
        <w:t>Jak zaznaczył pan Prezydent</w:t>
      </w:r>
      <w:r w:rsidR="00245F64">
        <w:rPr>
          <w:rFonts w:ascii="Arial" w:hAnsi="Arial" w:cs="Arial"/>
        </w:rPr>
        <w:t>,</w:t>
      </w:r>
      <w:r>
        <w:rPr>
          <w:rFonts w:ascii="Arial" w:hAnsi="Arial" w:cs="Arial"/>
        </w:rPr>
        <w:t xml:space="preserve"> </w:t>
      </w:r>
      <w:r w:rsidR="003613AF">
        <w:rPr>
          <w:rFonts w:ascii="Arial" w:hAnsi="Arial" w:cs="Arial"/>
        </w:rPr>
        <w:t xml:space="preserve">rozpoczęły się prace </w:t>
      </w:r>
      <w:r w:rsidR="007D53E1">
        <w:rPr>
          <w:rFonts w:ascii="Arial" w:hAnsi="Arial" w:cs="Arial"/>
        </w:rPr>
        <w:t xml:space="preserve">przygotowawcze </w:t>
      </w:r>
      <w:r w:rsidR="003613AF">
        <w:rPr>
          <w:rFonts w:ascii="Arial" w:hAnsi="Arial" w:cs="Arial"/>
        </w:rPr>
        <w:t xml:space="preserve">na ul. Jaśminowej, odcinek od ul. Różanej do ul. Wspólnej przy OSP Charzewice oraz Schronisku im. Brata Alberta. </w:t>
      </w:r>
      <w:r w:rsidR="00DF655A">
        <w:rPr>
          <w:rFonts w:ascii="Arial" w:hAnsi="Arial" w:cs="Arial"/>
        </w:rPr>
        <w:t>Zadane jest dofinansowane z Rządowego Funduszu Rozwoju Dróg.</w:t>
      </w:r>
      <w:r w:rsidR="007D53E1">
        <w:rPr>
          <w:rFonts w:ascii="Arial" w:hAnsi="Arial" w:cs="Arial"/>
        </w:rPr>
        <w:t xml:space="preserve"> Przy schronisku i OSP powstaną parkingi. Kolejnym zadaniem jest remont dróg na osiedlu Pławo wewnętrzna droga Jana Pawła II. Prawdopodobnie </w:t>
      </w:r>
      <w:r w:rsidR="008C76D7">
        <w:rPr>
          <w:rFonts w:ascii="Arial" w:hAnsi="Arial" w:cs="Arial"/>
        </w:rPr>
        <w:br/>
      </w:r>
      <w:r w:rsidR="007D53E1">
        <w:rPr>
          <w:rFonts w:ascii="Arial" w:hAnsi="Arial" w:cs="Arial"/>
        </w:rPr>
        <w:t xml:space="preserve">w grudniu rozpaczną się prace nad pierwszymi odcinkami drogi – rozbiórka </w:t>
      </w:r>
      <w:r w:rsidR="008C76D7">
        <w:rPr>
          <w:rFonts w:ascii="Arial" w:hAnsi="Arial" w:cs="Arial"/>
        </w:rPr>
        <w:br/>
      </w:r>
      <w:r w:rsidR="007D53E1">
        <w:rPr>
          <w:rFonts w:ascii="Arial" w:hAnsi="Arial" w:cs="Arial"/>
        </w:rPr>
        <w:t xml:space="preserve">i przygotowanie budowy sieciowej dróg. </w:t>
      </w:r>
      <w:r w:rsidR="00657299">
        <w:rPr>
          <w:rFonts w:ascii="Arial" w:hAnsi="Arial" w:cs="Arial"/>
        </w:rPr>
        <w:t>Jak przekazał Prezydent</w:t>
      </w:r>
      <w:r w:rsidR="004D639E">
        <w:rPr>
          <w:rFonts w:ascii="Arial" w:hAnsi="Arial" w:cs="Arial"/>
        </w:rPr>
        <w:t>,</w:t>
      </w:r>
      <w:r w:rsidR="00657299">
        <w:rPr>
          <w:rFonts w:ascii="Arial" w:hAnsi="Arial" w:cs="Arial"/>
        </w:rPr>
        <w:t xml:space="preserve"> 3 wrze</w:t>
      </w:r>
      <w:r w:rsidR="00277735">
        <w:rPr>
          <w:rFonts w:ascii="Arial" w:hAnsi="Arial" w:cs="Arial"/>
        </w:rPr>
        <w:t xml:space="preserve">śnia została podpisana umowa z wykonawcą. </w:t>
      </w:r>
      <w:r w:rsidR="004D639E">
        <w:rPr>
          <w:rFonts w:ascii="Arial" w:hAnsi="Arial" w:cs="Arial"/>
        </w:rPr>
        <w:t xml:space="preserve">Przygotowywane są prace dotyczące zagospodarowana zielni i placów zabaw w rejonie szkoły podstawowej nr 12 </w:t>
      </w:r>
      <w:r w:rsidR="008C76D7">
        <w:rPr>
          <w:rFonts w:ascii="Arial" w:hAnsi="Arial" w:cs="Arial"/>
        </w:rPr>
        <w:br/>
      </w:r>
      <w:r w:rsidR="004D639E">
        <w:rPr>
          <w:rFonts w:ascii="Arial" w:hAnsi="Arial" w:cs="Arial"/>
        </w:rPr>
        <w:t xml:space="preserve">i Przedszkola nr 3. </w:t>
      </w:r>
      <w:r w:rsidR="00E4040E">
        <w:rPr>
          <w:rFonts w:ascii="Arial" w:hAnsi="Arial" w:cs="Arial"/>
        </w:rPr>
        <w:t>Prezydent zwrócił uwagę, iż trwa przetarg na drogi na osiedlu Hutnik. W przyszłym roku ulica Wańkowicza i ulice sąsiednie zostaną zmodernizowane. Wykonany został także remont ulicy Poniatowskiego za pocztą na Skarpie. Prace remontowe odbyły się na ul. Obrońców Westerplatte. Przy ul. Wojska Polskiego</w:t>
      </w:r>
      <w:r w:rsidR="008C76D7">
        <w:rPr>
          <w:rFonts w:ascii="Arial" w:hAnsi="Arial" w:cs="Arial"/>
        </w:rPr>
        <w:t xml:space="preserve"> 40 i 44 trwają prace związane </w:t>
      </w:r>
      <w:r w:rsidR="001A1250">
        <w:rPr>
          <w:rFonts w:ascii="Arial" w:hAnsi="Arial" w:cs="Arial"/>
        </w:rPr>
        <w:t xml:space="preserve">z odwodnieniem, które potrwają do połowy grudnia. </w:t>
      </w:r>
      <w:r w:rsidR="00FA05FB">
        <w:rPr>
          <w:rFonts w:ascii="Arial" w:hAnsi="Arial" w:cs="Arial"/>
        </w:rPr>
        <w:t xml:space="preserve">Prezydent </w:t>
      </w:r>
      <w:r w:rsidR="0011169C">
        <w:rPr>
          <w:rFonts w:ascii="Arial" w:hAnsi="Arial" w:cs="Arial"/>
        </w:rPr>
        <w:t>poformował</w:t>
      </w:r>
      <w:r w:rsidR="00FA05FB">
        <w:rPr>
          <w:rFonts w:ascii="Arial" w:hAnsi="Arial" w:cs="Arial"/>
        </w:rPr>
        <w:t xml:space="preserve">, że na ukończeniu są prace związane </w:t>
      </w:r>
      <w:r w:rsidR="008C76D7">
        <w:rPr>
          <w:rFonts w:ascii="Arial" w:hAnsi="Arial" w:cs="Arial"/>
        </w:rPr>
        <w:br/>
      </w:r>
      <w:r w:rsidR="00FA05FB">
        <w:rPr>
          <w:rFonts w:ascii="Arial" w:hAnsi="Arial" w:cs="Arial"/>
        </w:rPr>
        <w:t>z zagospodarowaniem przestrzeni i parkingu przy ul. Siedlanowskiego</w:t>
      </w:r>
      <w:r w:rsidR="0011169C">
        <w:rPr>
          <w:rFonts w:ascii="Arial" w:hAnsi="Arial" w:cs="Arial"/>
        </w:rPr>
        <w:t xml:space="preserve"> 2, nawierzchnia i place zabaw. Na półmetku prac jest parking przy Starostwie Powiatowym. </w:t>
      </w:r>
      <w:r w:rsidR="00B13553">
        <w:rPr>
          <w:rFonts w:ascii="Arial" w:hAnsi="Arial" w:cs="Arial"/>
        </w:rPr>
        <w:t xml:space="preserve">Pan Nadbereżny poinformował, że trwają prace na podwórku przy ul. PCK 4. W listopadzie zakończą się też prace nad utworzeniem nowych miejsc parkingowych w tym rejonie oraz zagospodarowaniem małej architektury. </w:t>
      </w:r>
      <w:r w:rsidR="007B0742">
        <w:rPr>
          <w:rFonts w:ascii="Arial" w:hAnsi="Arial" w:cs="Arial"/>
        </w:rPr>
        <w:t xml:space="preserve">Prezydent podkreślił, że w ostatnim czasie wyremontowane zostały trzy duże podwórka osiedlowe: przy ul. Staszica - ul. Popiełuszki, ul. Wolności - ul. Mickiewicza oraz ul. Popiełuszki – ul. Ofiar Katynia. </w:t>
      </w:r>
      <w:r w:rsidR="00EA0561">
        <w:rPr>
          <w:rFonts w:ascii="Arial" w:hAnsi="Arial" w:cs="Arial"/>
        </w:rPr>
        <w:t>Miasto pozyskało 5 mln zł na realizację remontów podwórek. Pan Lucjusz Nadbereżny powiedział, iż są różne koncepcje zagospodarowania</w:t>
      </w:r>
      <w:r w:rsidR="0017249F">
        <w:rPr>
          <w:rFonts w:ascii="Arial" w:hAnsi="Arial" w:cs="Arial"/>
        </w:rPr>
        <w:t xml:space="preserve"> zieleni przy ul. Wolności. </w:t>
      </w:r>
      <w:r w:rsidR="00744925">
        <w:rPr>
          <w:rFonts w:ascii="Arial" w:hAnsi="Arial" w:cs="Arial"/>
        </w:rPr>
        <w:t xml:space="preserve">Na ul. Wrzosowej i ul. Sosnowej zakończyły się prace modernizacyjne. </w:t>
      </w:r>
      <w:r w:rsidR="000A63A8">
        <w:rPr>
          <w:rFonts w:ascii="Arial" w:hAnsi="Arial" w:cs="Arial"/>
        </w:rPr>
        <w:t xml:space="preserve">Prezydent poinformował, iż miasto złożyło wniosek o dofinansowanie do remontu ul. Sandomierskiej, od ul. Wspólnej do granicy z Zaleszanami. </w:t>
      </w:r>
      <w:r w:rsidR="00754A8B">
        <w:rPr>
          <w:rFonts w:ascii="Arial" w:hAnsi="Arial" w:cs="Arial"/>
        </w:rPr>
        <w:t xml:space="preserve">Są </w:t>
      </w:r>
      <w:r w:rsidR="00792369">
        <w:rPr>
          <w:rFonts w:ascii="Arial" w:hAnsi="Arial" w:cs="Arial"/>
        </w:rPr>
        <w:t>p</w:t>
      </w:r>
      <w:r w:rsidR="00754A8B">
        <w:rPr>
          <w:rFonts w:ascii="Arial" w:hAnsi="Arial" w:cs="Arial"/>
        </w:rPr>
        <w:t xml:space="preserve">lany, aby wykonać cały odcinek wyjazdu od ul. Sandomierskiej do obwodnicy. </w:t>
      </w:r>
      <w:r w:rsidR="000A63A8">
        <w:rPr>
          <w:rFonts w:ascii="Arial" w:hAnsi="Arial" w:cs="Arial"/>
        </w:rPr>
        <w:t xml:space="preserve"> </w:t>
      </w:r>
    </w:p>
    <w:p w:rsidR="00197BA3" w:rsidRDefault="00225DCD" w:rsidP="00245F64">
      <w:pPr>
        <w:pStyle w:val="NormalnyWeb"/>
        <w:spacing w:after="240" w:afterAutospacing="0" w:line="276" w:lineRule="auto"/>
        <w:jc w:val="both"/>
        <w:rPr>
          <w:rFonts w:ascii="Arial" w:hAnsi="Arial" w:cs="Arial"/>
        </w:rPr>
      </w:pPr>
      <w:r>
        <w:rPr>
          <w:rFonts w:ascii="Arial" w:hAnsi="Arial" w:cs="Arial"/>
        </w:rPr>
        <w:t>Jeżeli chodzi o Społeczną Inicjatywę Mieszkaniową, Prezydent zaznaczył, że trwa za</w:t>
      </w:r>
      <w:r w:rsidR="005E55B9">
        <w:rPr>
          <w:rFonts w:ascii="Arial" w:hAnsi="Arial" w:cs="Arial"/>
        </w:rPr>
        <w:t xml:space="preserve">awansowana budowa trzech bloków. W pierwszym bloku zakończono montaż stolarki okiennej, trwają prace związane z tynkowaniem, montowaniem pokrycia dachu. Prezydent zaznaczył, iż trwa </w:t>
      </w:r>
      <w:r w:rsidR="00121FC4">
        <w:rPr>
          <w:rFonts w:ascii="Arial" w:hAnsi="Arial" w:cs="Arial"/>
        </w:rPr>
        <w:t xml:space="preserve">nabór na kolejne bloki. </w:t>
      </w:r>
      <w:r w:rsidR="002B72CB">
        <w:rPr>
          <w:rFonts w:ascii="Arial" w:hAnsi="Arial" w:cs="Arial"/>
        </w:rPr>
        <w:t xml:space="preserve">Pojawiła się też szansa na pozyskanie dodatkowych środków finansowych, dzięki którym czynsz może zostać obniżony. </w:t>
      </w:r>
      <w:r w:rsidR="00E5629E">
        <w:rPr>
          <w:rFonts w:ascii="Arial" w:hAnsi="Arial" w:cs="Arial"/>
        </w:rPr>
        <w:t xml:space="preserve">Prezydent zachęcił wszystkich do odwiedzenia placu budowy SIM. </w:t>
      </w:r>
    </w:p>
    <w:p w:rsidR="00E5629E" w:rsidRDefault="00E5629E" w:rsidP="00245F64">
      <w:pPr>
        <w:pStyle w:val="NormalnyWeb"/>
        <w:spacing w:after="240" w:afterAutospacing="0" w:line="276" w:lineRule="auto"/>
        <w:jc w:val="both"/>
        <w:rPr>
          <w:rFonts w:ascii="Arial" w:hAnsi="Arial" w:cs="Arial"/>
        </w:rPr>
      </w:pPr>
      <w:r>
        <w:rPr>
          <w:rFonts w:ascii="Arial" w:hAnsi="Arial" w:cs="Arial"/>
        </w:rPr>
        <w:lastRenderedPageBreak/>
        <w:t>Miasto Stalowa Wola o</w:t>
      </w:r>
      <w:r w:rsidR="008C76D7">
        <w:rPr>
          <w:rFonts w:ascii="Arial" w:hAnsi="Arial" w:cs="Arial"/>
        </w:rPr>
        <w:t>głosiło przetarg na budowę aqua</w:t>
      </w:r>
      <w:r>
        <w:rPr>
          <w:rFonts w:ascii="Arial" w:hAnsi="Arial" w:cs="Arial"/>
        </w:rPr>
        <w:t xml:space="preserve">parku. </w:t>
      </w:r>
      <w:r w:rsidR="00A341E0">
        <w:rPr>
          <w:rFonts w:ascii="Arial" w:hAnsi="Arial" w:cs="Arial"/>
        </w:rPr>
        <w:t>Sam przetarg budzi duże zainteresowanie wielu firm. Prowadzone są rozmowy z Niskiem, gminą Zaleszany i gmin</w:t>
      </w:r>
      <w:r w:rsidR="008C76D7">
        <w:rPr>
          <w:rFonts w:ascii="Arial" w:hAnsi="Arial" w:cs="Arial"/>
        </w:rPr>
        <w:t>ą Pysznica. Projekt budowy aqua</w:t>
      </w:r>
      <w:r w:rsidR="00A341E0">
        <w:rPr>
          <w:rFonts w:ascii="Arial" w:hAnsi="Arial" w:cs="Arial"/>
        </w:rPr>
        <w:t xml:space="preserve">parku prowadzony jest wspólnie </w:t>
      </w:r>
      <w:r w:rsidR="00A341E0">
        <w:rPr>
          <w:rFonts w:ascii="Arial" w:hAnsi="Arial" w:cs="Arial"/>
        </w:rPr>
        <w:br/>
      </w:r>
      <w:r w:rsidR="00F74C9F">
        <w:rPr>
          <w:rFonts w:ascii="Arial" w:hAnsi="Arial" w:cs="Arial"/>
        </w:rPr>
        <w:t xml:space="preserve">z dwoma gminami: Pysznica i Zaleszany. </w:t>
      </w:r>
      <w:r w:rsidR="00DB455B">
        <w:rPr>
          <w:rFonts w:ascii="Arial" w:hAnsi="Arial" w:cs="Arial"/>
        </w:rPr>
        <w:t>Kolejnym obiektem, o którym wspomniał Prezydent jest centrum sportów młodzieżowym</w:t>
      </w:r>
      <w:r w:rsidR="008C76D7">
        <w:rPr>
          <w:rFonts w:ascii="Arial" w:hAnsi="Arial" w:cs="Arial"/>
        </w:rPr>
        <w:t>, między innymi z krytym skate</w:t>
      </w:r>
      <w:r w:rsidR="00DB455B">
        <w:rPr>
          <w:rFonts w:ascii="Arial" w:hAnsi="Arial" w:cs="Arial"/>
        </w:rPr>
        <w:t>parkiem, kręgielnią, ścianką wspinaczkową i</w:t>
      </w:r>
      <w:r w:rsidR="008C76D7">
        <w:rPr>
          <w:rFonts w:ascii="Arial" w:hAnsi="Arial" w:cs="Arial"/>
        </w:rPr>
        <w:t xml:space="preserve"> zagospodarowaniem zewnętrznym. </w:t>
      </w:r>
      <w:r w:rsidR="008E1E98">
        <w:rPr>
          <w:rFonts w:ascii="Arial" w:hAnsi="Arial" w:cs="Arial"/>
        </w:rPr>
        <w:t xml:space="preserve">Dofinansowanie do tego zadania wynosi 30 mln zł. </w:t>
      </w:r>
    </w:p>
    <w:p w:rsidR="00855B17" w:rsidRDefault="00855B17" w:rsidP="00245F64">
      <w:pPr>
        <w:spacing w:line="276" w:lineRule="auto"/>
        <w:jc w:val="both"/>
        <w:rPr>
          <w:rFonts w:ascii="Arial" w:hAnsi="Arial" w:cs="Arial"/>
          <w:sz w:val="24"/>
          <w:szCs w:val="24"/>
        </w:rPr>
      </w:pPr>
      <w:r w:rsidRPr="00AE0578">
        <w:rPr>
          <w:rFonts w:ascii="Arial" w:hAnsi="Arial" w:cs="Arial"/>
          <w:sz w:val="24"/>
          <w:szCs w:val="24"/>
        </w:rPr>
        <w:t xml:space="preserve">Prezydent podziękował zespołowi Miejskiego Zakładu Komunalnego oraz panu Piotrowi, który koordynował proces zazielenienia pasów zieleni w ul. KEN i Al. Jana Pawła II. </w:t>
      </w:r>
      <w:r w:rsidR="0018579E" w:rsidRPr="00AE0578">
        <w:rPr>
          <w:rFonts w:ascii="Arial" w:hAnsi="Arial" w:cs="Arial"/>
          <w:sz w:val="24"/>
          <w:szCs w:val="24"/>
        </w:rPr>
        <w:t>W ramach zadania posadzono blisko 100 dużych drzew</w:t>
      </w:r>
      <w:r w:rsidR="00A94CFE" w:rsidRPr="00AE0578">
        <w:rPr>
          <w:rFonts w:ascii="Arial" w:hAnsi="Arial" w:cs="Arial"/>
          <w:sz w:val="24"/>
          <w:szCs w:val="24"/>
        </w:rPr>
        <w:t xml:space="preserve">, 4500 krzewów różnego gatunku oraz bylin i traw. </w:t>
      </w:r>
      <w:r w:rsidR="00575AB6" w:rsidRPr="00AE0578">
        <w:rPr>
          <w:rFonts w:ascii="Arial" w:hAnsi="Arial" w:cs="Arial"/>
          <w:sz w:val="24"/>
          <w:szCs w:val="24"/>
        </w:rPr>
        <w:t xml:space="preserve">Prezydent skierował podziękowania także do pani Mileny Łabaj zajmującej się zielenią z ramienia Urzędu Miasta. Pan Lucjusz Nadbereżny zachęcił mieszkańców, aby skorzystali z działań podjętych przez miasto w ramach zielonego budżetu dla Stalowej Woli. Mieszkańcy mogą decydować, które miejsca w mieście zostaną zazielenione. </w:t>
      </w:r>
      <w:r w:rsidR="00D93D58" w:rsidRPr="00AE0578">
        <w:rPr>
          <w:rFonts w:ascii="Arial" w:hAnsi="Arial" w:cs="Arial"/>
          <w:sz w:val="24"/>
          <w:szCs w:val="24"/>
        </w:rPr>
        <w:t>Prezydent zachęcał również, aby skorzystać z</w:t>
      </w:r>
      <w:r w:rsidR="00353E45" w:rsidRPr="00AE0578">
        <w:rPr>
          <w:rFonts w:ascii="Arial" w:hAnsi="Arial" w:cs="Arial"/>
          <w:sz w:val="24"/>
          <w:szCs w:val="24"/>
        </w:rPr>
        <w:t xml:space="preserve"> </w:t>
      </w:r>
      <w:r w:rsidR="00D93D58" w:rsidRPr="00AE0578">
        <w:rPr>
          <w:rFonts w:ascii="Arial" w:hAnsi="Arial" w:cs="Arial"/>
          <w:sz w:val="24"/>
          <w:szCs w:val="24"/>
        </w:rPr>
        <w:t>młodzieżowego</w:t>
      </w:r>
      <w:r w:rsidR="00353E45" w:rsidRPr="00AE0578">
        <w:rPr>
          <w:rFonts w:ascii="Arial" w:hAnsi="Arial" w:cs="Arial"/>
          <w:sz w:val="24"/>
          <w:szCs w:val="24"/>
        </w:rPr>
        <w:t xml:space="preserve"> budżet</w:t>
      </w:r>
      <w:r w:rsidR="00D93D58" w:rsidRPr="00AE0578">
        <w:rPr>
          <w:rFonts w:ascii="Arial" w:hAnsi="Arial" w:cs="Arial"/>
          <w:sz w:val="24"/>
          <w:szCs w:val="24"/>
        </w:rPr>
        <w:t>u</w:t>
      </w:r>
      <w:r w:rsidR="00353E45" w:rsidRPr="00AE0578">
        <w:rPr>
          <w:rFonts w:ascii="Arial" w:hAnsi="Arial" w:cs="Arial"/>
          <w:sz w:val="24"/>
          <w:szCs w:val="24"/>
        </w:rPr>
        <w:t xml:space="preserve"> obywatelski</w:t>
      </w:r>
      <w:r w:rsidR="00D93D58" w:rsidRPr="00AE0578">
        <w:rPr>
          <w:rFonts w:ascii="Arial" w:hAnsi="Arial" w:cs="Arial"/>
          <w:sz w:val="24"/>
          <w:szCs w:val="24"/>
        </w:rPr>
        <w:t xml:space="preserve">ego. </w:t>
      </w:r>
      <w:r w:rsidR="00BB0E37" w:rsidRPr="00AE0578">
        <w:rPr>
          <w:rFonts w:ascii="Arial" w:hAnsi="Arial" w:cs="Arial"/>
          <w:sz w:val="24"/>
          <w:szCs w:val="24"/>
        </w:rPr>
        <w:t xml:space="preserve">Pan Nadbereżny </w:t>
      </w:r>
      <w:r w:rsidR="00AE0578" w:rsidRPr="00AE0578">
        <w:rPr>
          <w:rFonts w:ascii="Arial" w:hAnsi="Arial" w:cs="Arial"/>
          <w:sz w:val="24"/>
          <w:szCs w:val="24"/>
        </w:rPr>
        <w:t>poinformował, że utworzona</w:t>
      </w:r>
      <w:r w:rsidR="00BB0E37" w:rsidRPr="00AE0578">
        <w:rPr>
          <w:rFonts w:ascii="Arial" w:hAnsi="Arial" w:cs="Arial"/>
          <w:sz w:val="24"/>
          <w:szCs w:val="24"/>
        </w:rPr>
        <w:t xml:space="preserve"> został</w:t>
      </w:r>
      <w:r w:rsidR="00AE0578" w:rsidRPr="00AE0578">
        <w:rPr>
          <w:rFonts w:ascii="Arial" w:hAnsi="Arial" w:cs="Arial"/>
          <w:sz w:val="24"/>
          <w:szCs w:val="24"/>
        </w:rPr>
        <w:t xml:space="preserve">a Cyfrowa Platforma Uczestnictwa Miasta Stalowej Woli </w:t>
      </w:r>
      <w:r w:rsidR="00BB0E37" w:rsidRPr="00AE0578">
        <w:rPr>
          <w:rFonts w:ascii="Arial" w:hAnsi="Arial" w:cs="Arial"/>
          <w:sz w:val="24"/>
          <w:szCs w:val="24"/>
        </w:rPr>
        <w:t xml:space="preserve">pod nazwą decyduje.stalowawola.pl. </w:t>
      </w:r>
      <w:r w:rsidR="00A00528">
        <w:rPr>
          <w:rFonts w:ascii="Arial" w:hAnsi="Arial" w:cs="Arial"/>
          <w:sz w:val="24"/>
          <w:szCs w:val="24"/>
        </w:rPr>
        <w:t xml:space="preserve">Na koniec Prezydent podziękował wszystkim współpracownikom i mieszkańcom Stalowej Woli. </w:t>
      </w:r>
    </w:p>
    <w:p w:rsidR="00C65259" w:rsidRDefault="00941471" w:rsidP="00245F64">
      <w:pPr>
        <w:spacing w:line="276" w:lineRule="auto"/>
        <w:jc w:val="both"/>
        <w:rPr>
          <w:rFonts w:ascii="Arial" w:hAnsi="Arial" w:cs="Arial"/>
          <w:sz w:val="24"/>
          <w:szCs w:val="24"/>
        </w:rPr>
      </w:pPr>
      <w:r>
        <w:rPr>
          <w:rFonts w:ascii="Arial" w:hAnsi="Arial" w:cs="Arial"/>
          <w:sz w:val="24"/>
          <w:szCs w:val="24"/>
        </w:rPr>
        <w:t>Głos zabrał pan Mariusz Bajek, który zwrócił uwagę na badania jakości powietrza oraz fakt, iż w Stalowej Woli często czuć zap</w:t>
      </w:r>
      <w:r w:rsidR="00532C72">
        <w:rPr>
          <w:rFonts w:ascii="Arial" w:hAnsi="Arial" w:cs="Arial"/>
          <w:sz w:val="24"/>
          <w:szCs w:val="24"/>
        </w:rPr>
        <w:t xml:space="preserve">achy o charakterze przemysłowym. Dodał, iż były podejmowane działania, lecz problem nadal istnieje.  Radny zapytał jakie miasto ma narzędzia, aby poprawiać jakość powietrza i czy badania pokażą, który zakład zanieczyszcza powietrze. Pan Bajek zapytał o rewitalizację podwórka ul. Mickiewicza – ul. Staszica </w:t>
      </w:r>
      <w:r w:rsidR="00DB3C8A">
        <w:rPr>
          <w:rFonts w:ascii="Arial" w:hAnsi="Arial" w:cs="Arial"/>
          <w:sz w:val="24"/>
          <w:szCs w:val="24"/>
        </w:rPr>
        <w:t xml:space="preserve">i zwrócił się z prośbą o zamontowanie kilku elementów małej architektury. </w:t>
      </w:r>
      <w:r w:rsidR="001A53E5">
        <w:rPr>
          <w:rFonts w:ascii="Arial" w:hAnsi="Arial" w:cs="Arial"/>
          <w:sz w:val="24"/>
          <w:szCs w:val="24"/>
        </w:rPr>
        <w:t xml:space="preserve">Radny zaznaczył, iż duża ilość drzew przy ul. Wolności została nasadzona przez osoby tam mieszkające. </w:t>
      </w:r>
    </w:p>
    <w:p w:rsidR="001A53E5" w:rsidRPr="00AE0578" w:rsidRDefault="001A53E5" w:rsidP="00245F64">
      <w:pPr>
        <w:spacing w:line="276" w:lineRule="auto"/>
        <w:jc w:val="both"/>
        <w:rPr>
          <w:rFonts w:ascii="Arial" w:hAnsi="Arial" w:cs="Arial"/>
          <w:sz w:val="24"/>
          <w:szCs w:val="24"/>
        </w:rPr>
      </w:pPr>
      <w:r>
        <w:rPr>
          <w:rFonts w:ascii="Arial" w:hAnsi="Arial" w:cs="Arial"/>
          <w:sz w:val="24"/>
          <w:szCs w:val="24"/>
        </w:rPr>
        <w:t>Pan Jan Sibiga zwr</w:t>
      </w:r>
      <w:r w:rsidR="00741C90">
        <w:rPr>
          <w:rFonts w:ascii="Arial" w:hAnsi="Arial" w:cs="Arial"/>
          <w:sz w:val="24"/>
          <w:szCs w:val="24"/>
        </w:rPr>
        <w:t>ócił uwagę na temat modernizacji</w:t>
      </w:r>
      <w:r>
        <w:rPr>
          <w:rFonts w:ascii="Arial" w:hAnsi="Arial" w:cs="Arial"/>
          <w:sz w:val="24"/>
          <w:szCs w:val="24"/>
        </w:rPr>
        <w:t xml:space="preserve"> szkoły podstawowej nr 3 wraz </w:t>
      </w:r>
      <w:r>
        <w:rPr>
          <w:rFonts w:ascii="Arial" w:hAnsi="Arial" w:cs="Arial"/>
          <w:sz w:val="24"/>
          <w:szCs w:val="24"/>
        </w:rPr>
        <w:br/>
        <w:t>z jej otoczeniem. Zdaniem radnego występuje w tym miejscu problem parkowania rowerów.</w:t>
      </w:r>
      <w:r w:rsidR="00FF5F2A">
        <w:rPr>
          <w:rFonts w:ascii="Arial" w:hAnsi="Arial" w:cs="Arial"/>
          <w:sz w:val="24"/>
          <w:szCs w:val="24"/>
        </w:rPr>
        <w:t xml:space="preserve"> Kolejny temat, który poruszył radny to osiedle Leśna. Radny zapytał na jakim etapie jest planowana budowa. Pochwalił także budowę osiedla Ogrodowego. </w:t>
      </w:r>
    </w:p>
    <w:p w:rsidR="00670C56" w:rsidRDefault="00164B23" w:rsidP="00245F64">
      <w:pPr>
        <w:pStyle w:val="NormalnyWeb"/>
        <w:spacing w:after="240" w:afterAutospacing="0" w:line="276" w:lineRule="auto"/>
        <w:jc w:val="both"/>
        <w:rPr>
          <w:rFonts w:ascii="Arial" w:hAnsi="Arial" w:cs="Arial"/>
        </w:rPr>
      </w:pPr>
      <w:r>
        <w:rPr>
          <w:rFonts w:ascii="Arial" w:hAnsi="Arial" w:cs="Arial"/>
        </w:rPr>
        <w:t xml:space="preserve">Radna Joanna Grobel-Proszowska ponownie poprosiła o zmianę swojego miejsca siedzącego na sali obrad. Pani radna odniosła się do monitoringu jakości powietrza </w:t>
      </w:r>
      <w:r>
        <w:rPr>
          <w:rFonts w:ascii="Arial" w:hAnsi="Arial" w:cs="Arial"/>
        </w:rPr>
        <w:br/>
        <w:t>i zaznaczyła, jeżeli punkt ten nie będzie włączony do państwowej sieci monitoringu środowiska to żadne programy nie będą realizowane</w:t>
      </w:r>
      <w:r w:rsidR="00CD66A4">
        <w:rPr>
          <w:rFonts w:ascii="Arial" w:hAnsi="Arial" w:cs="Arial"/>
        </w:rPr>
        <w:t>. Pani radna zwróciła uwagę, iż Prezydent mówił o pomocy powodzianom czy obywatelom Ukrainy podczas konfliktu zbrojnego oraz o repatriacji Polaków. Zdaniem pani Proszowskiej Prezydent nie dotrzymał obietnicy</w:t>
      </w:r>
      <w:r w:rsidR="003154AB">
        <w:rPr>
          <w:rFonts w:ascii="Arial" w:hAnsi="Arial" w:cs="Arial"/>
        </w:rPr>
        <w:t xml:space="preserve"> odnośnie repatriacji, a wielu Polaków na to czeka. </w:t>
      </w:r>
      <w:r w:rsidR="00A41231">
        <w:rPr>
          <w:rFonts w:ascii="Arial" w:hAnsi="Arial" w:cs="Arial"/>
        </w:rPr>
        <w:t>Radna poruszyła także temat zanieczyszczenia</w:t>
      </w:r>
      <w:r w:rsidR="00CF6A38">
        <w:rPr>
          <w:rFonts w:ascii="Arial" w:hAnsi="Arial" w:cs="Arial"/>
        </w:rPr>
        <w:t xml:space="preserve"> środowiska w Stalowej Woli. </w:t>
      </w:r>
      <w:r w:rsidR="00E371FE">
        <w:rPr>
          <w:rFonts w:ascii="Arial" w:hAnsi="Arial" w:cs="Arial"/>
        </w:rPr>
        <w:t>Zdaniem pani Joanny Grobel-Proszowskiej, Prezydent przedstawia założenia i inwestycje kosztochłonne, nie ma w tym efektów finansowych.</w:t>
      </w:r>
    </w:p>
    <w:p w:rsidR="00EE53D4" w:rsidRDefault="00670C56" w:rsidP="00245F64">
      <w:pPr>
        <w:pStyle w:val="NormalnyWeb"/>
        <w:spacing w:after="240" w:afterAutospacing="0" w:line="276" w:lineRule="auto"/>
        <w:jc w:val="both"/>
        <w:rPr>
          <w:rFonts w:ascii="Arial" w:hAnsi="Arial" w:cs="Arial"/>
        </w:rPr>
      </w:pPr>
      <w:r>
        <w:rPr>
          <w:rFonts w:ascii="Arial" w:hAnsi="Arial" w:cs="Arial"/>
        </w:rPr>
        <w:lastRenderedPageBreak/>
        <w:t xml:space="preserve">Głos zabrał radny Damian Marczak, który zwrócił uwagę na remontowaną drogę </w:t>
      </w:r>
      <w:r>
        <w:rPr>
          <w:rFonts w:ascii="Arial" w:hAnsi="Arial" w:cs="Arial"/>
        </w:rPr>
        <w:br/>
        <w:t>w Rozwadowie i zapytał dlaczego są wykonywane aż tak głębokie wykopy. Kolejną kwestią poruszoną przez radnego było osiedle Energetyków i częste zalewanie bloków. Następnym tematem były hale sportowe „Olimpia”. Radny zapytał czy hale te są połączone ze sz</w:t>
      </w:r>
      <w:r w:rsidR="005A2A1C">
        <w:rPr>
          <w:rFonts w:ascii="Arial" w:hAnsi="Arial" w:cs="Arial"/>
        </w:rPr>
        <w:t xml:space="preserve">kołami. Pan Marczak zapytał także od kiedy będą prowadzone badania jakości powietrza. </w:t>
      </w:r>
      <w:r w:rsidR="002A20F6">
        <w:rPr>
          <w:rFonts w:ascii="Arial" w:hAnsi="Arial" w:cs="Arial"/>
        </w:rPr>
        <w:t>Ostatnim tematem jaki poruszył radny były schrony dla mieszkańców. Zdaniem radnego</w:t>
      </w:r>
      <w:r w:rsidR="00AC061B">
        <w:rPr>
          <w:rFonts w:ascii="Arial" w:hAnsi="Arial" w:cs="Arial"/>
        </w:rPr>
        <w:t>,</w:t>
      </w:r>
      <w:r w:rsidR="002A20F6">
        <w:rPr>
          <w:rFonts w:ascii="Arial" w:hAnsi="Arial" w:cs="Arial"/>
        </w:rPr>
        <w:t xml:space="preserve"> w Stalowej Woli jest niewiele tego typu obiektów, powinno być ich więcej oraz należy edukować mieszkańców w tym zakresie. </w:t>
      </w:r>
    </w:p>
    <w:p w:rsidR="00D932A3" w:rsidRDefault="00D932A3" w:rsidP="00245F64">
      <w:pPr>
        <w:pStyle w:val="NormalnyWeb"/>
        <w:spacing w:after="240" w:afterAutospacing="0" w:line="276" w:lineRule="auto"/>
        <w:jc w:val="both"/>
        <w:rPr>
          <w:rFonts w:ascii="Arial" w:hAnsi="Arial" w:cs="Arial"/>
        </w:rPr>
      </w:pPr>
      <w:r>
        <w:rPr>
          <w:rFonts w:ascii="Arial" w:hAnsi="Arial" w:cs="Arial"/>
        </w:rPr>
        <w:t xml:space="preserve">Radny Łukasz Durek podziękował za pozyskanie dofinansowania do remontu ul. Sandomierskiej. Pan Durek pochwalił wykonanie ulicy Wolności, zwrócił uwagę na zieleń przed budynkami Urzędu Miasta, która zdaniem radnego powinna być ujednolicona. </w:t>
      </w:r>
      <w:r w:rsidR="00F2139F">
        <w:rPr>
          <w:rFonts w:ascii="Arial" w:hAnsi="Arial" w:cs="Arial"/>
        </w:rPr>
        <w:t>Radny z</w:t>
      </w:r>
      <w:r w:rsidR="00AC061B">
        <w:rPr>
          <w:rFonts w:ascii="Arial" w:hAnsi="Arial" w:cs="Arial"/>
        </w:rPr>
        <w:t xml:space="preserve">wrócił uwagę na znaki drogowe </w:t>
      </w:r>
      <w:r w:rsidR="00F2139F">
        <w:rPr>
          <w:rFonts w:ascii="Arial" w:hAnsi="Arial" w:cs="Arial"/>
        </w:rPr>
        <w:t xml:space="preserve">na ul. Wolności. </w:t>
      </w:r>
    </w:p>
    <w:p w:rsidR="00995C3A" w:rsidRDefault="00995C3A" w:rsidP="00245F64">
      <w:pPr>
        <w:pStyle w:val="NormalnyWeb"/>
        <w:spacing w:after="240" w:afterAutospacing="0" w:line="276" w:lineRule="auto"/>
        <w:jc w:val="both"/>
        <w:rPr>
          <w:rFonts w:ascii="Arial" w:hAnsi="Arial" w:cs="Arial"/>
        </w:rPr>
      </w:pPr>
      <w:r>
        <w:rPr>
          <w:rFonts w:ascii="Arial" w:hAnsi="Arial" w:cs="Arial"/>
        </w:rPr>
        <w:t>Pani Urszula Tatys nawiązała do kwestii powietrza w Stalowej Woli. Radna zapytała</w:t>
      </w:r>
      <w:r w:rsidR="00AC061B">
        <w:rPr>
          <w:rFonts w:ascii="Arial" w:hAnsi="Arial" w:cs="Arial"/>
        </w:rPr>
        <w:t>,</w:t>
      </w:r>
      <w:r>
        <w:rPr>
          <w:rFonts w:ascii="Arial" w:hAnsi="Arial" w:cs="Arial"/>
        </w:rPr>
        <w:t xml:space="preserve"> </w:t>
      </w:r>
      <w:r w:rsidR="00536A87">
        <w:rPr>
          <w:rFonts w:ascii="Arial" w:hAnsi="Arial" w:cs="Arial"/>
        </w:rPr>
        <w:t xml:space="preserve">co </w:t>
      </w:r>
      <w:r w:rsidR="00AC061B">
        <w:rPr>
          <w:rFonts w:ascii="Arial" w:hAnsi="Arial" w:cs="Arial"/>
        </w:rPr>
        <w:t xml:space="preserve">się stanie </w:t>
      </w:r>
      <w:r w:rsidR="00536A87">
        <w:rPr>
          <w:rFonts w:ascii="Arial" w:hAnsi="Arial" w:cs="Arial"/>
        </w:rPr>
        <w:t xml:space="preserve">w przypadku </w:t>
      </w:r>
      <w:r w:rsidR="00AC061B">
        <w:rPr>
          <w:rFonts w:ascii="Arial" w:hAnsi="Arial" w:cs="Arial"/>
        </w:rPr>
        <w:t>złych wyników</w:t>
      </w:r>
      <w:r>
        <w:rPr>
          <w:rFonts w:ascii="Arial" w:hAnsi="Arial" w:cs="Arial"/>
        </w:rPr>
        <w:t xml:space="preserve"> </w:t>
      </w:r>
      <w:r w:rsidR="00536A87">
        <w:rPr>
          <w:rFonts w:ascii="Arial" w:hAnsi="Arial" w:cs="Arial"/>
        </w:rPr>
        <w:t>raportu,</w:t>
      </w:r>
      <w:r>
        <w:rPr>
          <w:rFonts w:ascii="Arial" w:hAnsi="Arial" w:cs="Arial"/>
        </w:rPr>
        <w:t xml:space="preserve"> czy będzie brana pod uwagę zmiana pozwolenia zintegrowanego wydawanego dla zakładów emitujących niebezpieczne substancje do powietrza. Zdaniem radnej</w:t>
      </w:r>
      <w:r w:rsidR="00AC061B">
        <w:rPr>
          <w:rFonts w:ascii="Arial" w:hAnsi="Arial" w:cs="Arial"/>
        </w:rPr>
        <w:t>,</w:t>
      </w:r>
      <w:r>
        <w:rPr>
          <w:rFonts w:ascii="Arial" w:hAnsi="Arial" w:cs="Arial"/>
        </w:rPr>
        <w:t xml:space="preserve"> w pozwoleniach są wskazania do zapowiedzianych kontroli raz lub dwa razy w roku. </w:t>
      </w:r>
      <w:r w:rsidR="00536A87">
        <w:rPr>
          <w:rFonts w:ascii="Arial" w:hAnsi="Arial" w:cs="Arial"/>
        </w:rPr>
        <w:t>Natomiast Wojewódzki Inspektorat Ochrony Środowiska rekomenduje inny sposób postępowania i jest otw</w:t>
      </w:r>
      <w:r w:rsidR="006F5DC1">
        <w:rPr>
          <w:rFonts w:ascii="Arial" w:hAnsi="Arial" w:cs="Arial"/>
        </w:rPr>
        <w:t xml:space="preserve">arty na spotkanie z władzami miasta oraz Marszałkiem Województwa Podkarpackiego. </w:t>
      </w:r>
      <w:r w:rsidR="00C314D9">
        <w:rPr>
          <w:rFonts w:ascii="Arial" w:hAnsi="Arial" w:cs="Arial"/>
        </w:rPr>
        <w:t xml:space="preserve">Kolejny temat jaki poruszyła radna dotyczy nasadzeń, między innymi na podwórku ul. Wolności – ul. Staszica. </w:t>
      </w:r>
      <w:r w:rsidR="009F39D3">
        <w:rPr>
          <w:rFonts w:ascii="Arial" w:hAnsi="Arial" w:cs="Arial"/>
        </w:rPr>
        <w:t xml:space="preserve">Zdaniem radnej wiele drzew uschło. </w:t>
      </w:r>
      <w:r w:rsidR="00BE336C">
        <w:rPr>
          <w:rFonts w:ascii="Arial" w:hAnsi="Arial" w:cs="Arial"/>
        </w:rPr>
        <w:t xml:space="preserve">Pani Tatys zapytała </w:t>
      </w:r>
      <w:r w:rsidR="00AC061B">
        <w:rPr>
          <w:rFonts w:ascii="Arial" w:hAnsi="Arial" w:cs="Arial"/>
        </w:rPr>
        <w:br/>
      </w:r>
      <w:r w:rsidR="00BE336C">
        <w:rPr>
          <w:rFonts w:ascii="Arial" w:hAnsi="Arial" w:cs="Arial"/>
        </w:rPr>
        <w:t xml:space="preserve">o podjęcie współpracy ze Starostwem w kwestii zieleni. </w:t>
      </w:r>
    </w:p>
    <w:p w:rsidR="00F569BB" w:rsidRDefault="00F569BB" w:rsidP="00245F64">
      <w:pPr>
        <w:pStyle w:val="NormalnyWeb"/>
        <w:spacing w:after="240" w:afterAutospacing="0" w:line="276" w:lineRule="auto"/>
        <w:jc w:val="both"/>
        <w:rPr>
          <w:rFonts w:ascii="Arial" w:hAnsi="Arial" w:cs="Arial"/>
        </w:rPr>
      </w:pPr>
      <w:r>
        <w:rPr>
          <w:rFonts w:ascii="Arial" w:hAnsi="Arial" w:cs="Arial"/>
        </w:rPr>
        <w:t xml:space="preserve">Pan Andrzej Dorosz zapytał o kratki ściekowe w ulicy Wolności. Z informacji jakie otrzymał radny wynika, że zostały one zmagazynowane, dlatego pan Dorosz zapytał gdzie jest ten magazyn, gdyż chciałby je zobaczyć. </w:t>
      </w:r>
      <w:r w:rsidR="009572BC">
        <w:rPr>
          <w:rFonts w:ascii="Arial" w:hAnsi="Arial" w:cs="Arial"/>
        </w:rPr>
        <w:t>Zdaniem pana Dorosza kratki powinny być zachowane. Kolejna rzecz dotyczyła u</w:t>
      </w:r>
      <w:r w:rsidR="00574A6C">
        <w:rPr>
          <w:rFonts w:ascii="Arial" w:hAnsi="Arial" w:cs="Arial"/>
        </w:rPr>
        <w:t>licy Wrzosowej i ulicy Sosnowej, które zostały zrealizowane</w:t>
      </w:r>
      <w:r w:rsidR="00470306">
        <w:rPr>
          <w:rFonts w:ascii="Arial" w:hAnsi="Arial" w:cs="Arial"/>
        </w:rPr>
        <w:t xml:space="preserve">. Radny poruszył temat ścieżki </w:t>
      </w:r>
      <w:r w:rsidR="00BD579C">
        <w:rPr>
          <w:rFonts w:ascii="Arial" w:hAnsi="Arial" w:cs="Arial"/>
        </w:rPr>
        <w:t xml:space="preserve">rowerowej w tym rejonie, która nie została zrealizowana. </w:t>
      </w:r>
      <w:r w:rsidR="001F3A72">
        <w:rPr>
          <w:rFonts w:ascii="Arial" w:hAnsi="Arial" w:cs="Arial"/>
        </w:rPr>
        <w:t xml:space="preserve">Jak zaznaczył pan Dorosz, MZK ogłosiło przetarg na budowę spalarni śmieci, co będzie miało wpływ na jakość powietrza. Radny zapytał jak ta inwestycja będzie </w:t>
      </w:r>
      <w:r w:rsidR="000F3CD3">
        <w:rPr>
          <w:rFonts w:ascii="Arial" w:hAnsi="Arial" w:cs="Arial"/>
        </w:rPr>
        <w:t xml:space="preserve">oddziaływać na środowisko, szczególnie na południową część miasta. </w:t>
      </w:r>
      <w:r w:rsidR="00B17C84">
        <w:rPr>
          <w:rFonts w:ascii="Arial" w:hAnsi="Arial" w:cs="Arial"/>
        </w:rPr>
        <w:t>Zdaniem radnego</w:t>
      </w:r>
      <w:r w:rsidR="00254832">
        <w:rPr>
          <w:rFonts w:ascii="Arial" w:hAnsi="Arial" w:cs="Arial"/>
        </w:rPr>
        <w:t>,</w:t>
      </w:r>
      <w:r w:rsidR="00B17C84">
        <w:rPr>
          <w:rFonts w:ascii="Arial" w:hAnsi="Arial" w:cs="Arial"/>
        </w:rPr>
        <w:t xml:space="preserve"> Prezydent przedstawił zbyt szczegółowe sprawozdanie </w:t>
      </w:r>
      <w:r w:rsidR="00845EDD">
        <w:rPr>
          <w:rFonts w:ascii="Arial" w:hAnsi="Arial" w:cs="Arial"/>
        </w:rPr>
        <w:br/>
      </w:r>
      <w:r w:rsidR="00B17C84">
        <w:rPr>
          <w:rFonts w:ascii="Arial" w:hAnsi="Arial" w:cs="Arial"/>
        </w:rPr>
        <w:t xml:space="preserve">i pewne rzeczy mógł pominąć. </w:t>
      </w:r>
    </w:p>
    <w:p w:rsidR="002C32BE" w:rsidRDefault="002C32BE" w:rsidP="00245F64">
      <w:pPr>
        <w:pStyle w:val="NormalnyWeb"/>
        <w:spacing w:after="240" w:afterAutospacing="0" w:line="276" w:lineRule="auto"/>
        <w:jc w:val="both"/>
        <w:rPr>
          <w:rFonts w:ascii="Arial" w:hAnsi="Arial" w:cs="Arial"/>
        </w:rPr>
      </w:pPr>
      <w:r>
        <w:rPr>
          <w:rFonts w:ascii="Arial" w:hAnsi="Arial" w:cs="Arial"/>
        </w:rPr>
        <w:t xml:space="preserve">Radny Kamil Maciejak zapytał o miejsca, gdzie co roku sadzone są rośliny jednoroczne </w:t>
      </w:r>
      <w:r w:rsidR="00845EDD">
        <w:rPr>
          <w:rFonts w:ascii="Arial" w:hAnsi="Arial" w:cs="Arial"/>
        </w:rPr>
        <w:t xml:space="preserve">oraz czy można je wymienić na rośliny całoroczne, gdyż zaoszczędzi to wiele czasu </w:t>
      </w:r>
      <w:r w:rsidR="00845EDD">
        <w:rPr>
          <w:rFonts w:ascii="Arial" w:hAnsi="Arial" w:cs="Arial"/>
        </w:rPr>
        <w:br/>
        <w:t xml:space="preserve">i pieniędzy. </w:t>
      </w:r>
      <w:r w:rsidR="004545EE">
        <w:rPr>
          <w:rFonts w:ascii="Arial" w:hAnsi="Arial" w:cs="Arial"/>
        </w:rPr>
        <w:t>Radny zap</w:t>
      </w:r>
      <w:r w:rsidR="00254832">
        <w:rPr>
          <w:rFonts w:ascii="Arial" w:hAnsi="Arial" w:cs="Arial"/>
        </w:rPr>
        <w:t>ytał także o biznesplan na aqua</w:t>
      </w:r>
      <w:r w:rsidR="004545EE">
        <w:rPr>
          <w:rFonts w:ascii="Arial" w:hAnsi="Arial" w:cs="Arial"/>
        </w:rPr>
        <w:t xml:space="preserve">park w Stalowej Woli </w:t>
      </w:r>
      <w:r w:rsidR="00513648">
        <w:rPr>
          <w:rFonts w:ascii="Arial" w:hAnsi="Arial" w:cs="Arial"/>
        </w:rPr>
        <w:t xml:space="preserve">– ceny biletów, pakiety, kiedy zwrócą się poniesione koszty. </w:t>
      </w:r>
    </w:p>
    <w:p w:rsidR="00B90E18" w:rsidRDefault="00513648" w:rsidP="00245F64">
      <w:pPr>
        <w:pStyle w:val="NormalnyWeb"/>
        <w:spacing w:after="240" w:afterAutospacing="0" w:line="276" w:lineRule="auto"/>
        <w:jc w:val="both"/>
        <w:rPr>
          <w:rFonts w:ascii="Arial" w:hAnsi="Arial" w:cs="Arial"/>
        </w:rPr>
      </w:pPr>
      <w:r>
        <w:rPr>
          <w:rFonts w:ascii="Arial" w:hAnsi="Arial" w:cs="Arial"/>
        </w:rPr>
        <w:t xml:space="preserve">Pan Aleksander Kapuściński </w:t>
      </w:r>
      <w:r w:rsidR="00E532B1">
        <w:rPr>
          <w:rFonts w:ascii="Arial" w:hAnsi="Arial" w:cs="Arial"/>
        </w:rPr>
        <w:t xml:space="preserve">odpowiedział panu Damianowi Marczakowi, iż Stalowa Wola posiada </w:t>
      </w:r>
      <w:r w:rsidR="006E7B61">
        <w:rPr>
          <w:rFonts w:ascii="Arial" w:hAnsi="Arial" w:cs="Arial"/>
        </w:rPr>
        <w:t>51 schronów o łącznej pojemności dla 4</w:t>
      </w:r>
      <w:r w:rsidR="00642D16">
        <w:rPr>
          <w:rFonts w:ascii="Arial" w:hAnsi="Arial" w:cs="Arial"/>
        </w:rPr>
        <w:t>702 osób</w:t>
      </w:r>
      <w:r w:rsidR="006E7B61">
        <w:rPr>
          <w:rFonts w:ascii="Arial" w:hAnsi="Arial" w:cs="Arial"/>
        </w:rPr>
        <w:t xml:space="preserve">, oczywiście jest to niewystarczająca ilość, gdyż mieszkańców jest więcej. </w:t>
      </w:r>
      <w:r w:rsidR="004A6E76">
        <w:rPr>
          <w:rFonts w:ascii="Arial" w:hAnsi="Arial" w:cs="Arial"/>
        </w:rPr>
        <w:t xml:space="preserve">Jak dodał radny, Komisja </w:t>
      </w:r>
      <w:r w:rsidR="004A6E76">
        <w:rPr>
          <w:rFonts w:ascii="Arial" w:hAnsi="Arial" w:cs="Arial"/>
        </w:rPr>
        <w:lastRenderedPageBreak/>
        <w:t xml:space="preserve">Bezpieczeństwa i Porządku Publicznego ma pochylić się nad tym tematem, jest sprecyzowany plan pracy. Zdaniem radnego należy podjąć działania w związku </w:t>
      </w:r>
      <w:r w:rsidR="004A6E76">
        <w:rPr>
          <w:rFonts w:ascii="Arial" w:hAnsi="Arial" w:cs="Arial"/>
        </w:rPr>
        <w:br/>
        <w:t xml:space="preserve">z aplikacją miejską, aby doprecyzować schrony. Kolejna sprawa dotyczy modernizacji schronów, jak zaznaczył radny podejmowane działania prawne nie są skuteczne </w:t>
      </w:r>
      <w:r w:rsidR="009B6056">
        <w:rPr>
          <w:rFonts w:ascii="Arial" w:hAnsi="Arial" w:cs="Arial"/>
        </w:rPr>
        <w:br/>
      </w:r>
      <w:r w:rsidR="004A6E76">
        <w:rPr>
          <w:rFonts w:ascii="Arial" w:hAnsi="Arial" w:cs="Arial"/>
        </w:rPr>
        <w:t xml:space="preserve">i aktualnie obowiązujące krajowe przepisy prawne nie regulują spraw obrony cywilnej. Problem jest ogólnopolski a Stalowa Wola powinna podjąć działania w celu poprawy </w:t>
      </w:r>
      <w:r w:rsidR="009B6056">
        <w:rPr>
          <w:rFonts w:ascii="Arial" w:hAnsi="Arial" w:cs="Arial"/>
        </w:rPr>
        <w:br/>
      </w:r>
      <w:r w:rsidR="004A6E76">
        <w:rPr>
          <w:rFonts w:ascii="Arial" w:hAnsi="Arial" w:cs="Arial"/>
        </w:rPr>
        <w:t xml:space="preserve">i budowy nowych obiektów. </w:t>
      </w:r>
      <w:r w:rsidR="009B6056">
        <w:rPr>
          <w:rFonts w:ascii="Arial" w:hAnsi="Arial" w:cs="Arial"/>
        </w:rPr>
        <w:t xml:space="preserve">Radny poruszył także aspekt psychologiczny </w:t>
      </w:r>
      <w:r w:rsidR="009B6056">
        <w:rPr>
          <w:rFonts w:ascii="Arial" w:hAnsi="Arial" w:cs="Arial"/>
        </w:rPr>
        <w:br/>
        <w:t xml:space="preserve">i komunikacyjny. </w:t>
      </w:r>
    </w:p>
    <w:p w:rsidR="00462DC9" w:rsidRDefault="00462DC9" w:rsidP="00245F64">
      <w:pPr>
        <w:pStyle w:val="NormalnyWeb"/>
        <w:spacing w:after="240" w:afterAutospacing="0" w:line="276" w:lineRule="auto"/>
        <w:jc w:val="both"/>
        <w:rPr>
          <w:rFonts w:ascii="Arial" w:hAnsi="Arial" w:cs="Arial"/>
        </w:rPr>
      </w:pPr>
      <w:r>
        <w:rPr>
          <w:rFonts w:ascii="Arial" w:hAnsi="Arial" w:cs="Arial"/>
        </w:rPr>
        <w:t xml:space="preserve">Prezydent Miasta Stalowej Woli podkreślił, że każda kwestia w mieście jest ważna, niezależnie czy jest to kratka ściekowa czy inwestycja za wiele milionów złotych. </w:t>
      </w:r>
      <w:r w:rsidR="00594BDE">
        <w:rPr>
          <w:rFonts w:ascii="Arial" w:hAnsi="Arial" w:cs="Arial"/>
        </w:rPr>
        <w:t xml:space="preserve">Pan Nadbereżny odniósł się do pytań odnośnie ochrony środowiska i powiedział, że Wojewódzki Inspektorat Ochrony Środowiska nie ma funduszy, aby utworzyć swoją stację w pobliżu strefy ekonomicznej, natomiast deklaruje możliwość rozbudowy parametrów stacji zlokalizowanej na budynku PSP nr 11, jednak nie będą to parametry dotyczące przemysłu. </w:t>
      </w:r>
      <w:r w:rsidR="00AF2BC5">
        <w:rPr>
          <w:rFonts w:ascii="Arial" w:hAnsi="Arial" w:cs="Arial"/>
        </w:rPr>
        <w:t>Jak dodał Prezydent</w:t>
      </w:r>
      <w:r w:rsidR="000B78F9">
        <w:rPr>
          <w:rFonts w:ascii="Arial" w:hAnsi="Arial" w:cs="Arial"/>
        </w:rPr>
        <w:t>,</w:t>
      </w:r>
      <w:r w:rsidR="00AF2BC5">
        <w:rPr>
          <w:rFonts w:ascii="Arial" w:hAnsi="Arial" w:cs="Arial"/>
        </w:rPr>
        <w:t xml:space="preserve"> Główny Inspektor Ochrony Środowiska </w:t>
      </w:r>
      <w:r w:rsidR="000B78F9">
        <w:rPr>
          <w:rFonts w:ascii="Arial" w:hAnsi="Arial" w:cs="Arial"/>
        </w:rPr>
        <w:t xml:space="preserve">zadeklarował wykonanie automatycznych pomiarów PM10 i PM2,5, natomiast koszt rozbudowy takiej stacji to koszt około 360 tys. zł, za co musiałoby zapłacić miasto. Do tego musiałaby być zakupiona aparatura zastępcza na wypadek awarii. </w:t>
      </w:r>
      <w:r w:rsidR="009F575C">
        <w:rPr>
          <w:rFonts w:ascii="Arial" w:hAnsi="Arial" w:cs="Arial"/>
        </w:rPr>
        <w:t>Prezydent powiedział, że pyły te są badane na</w:t>
      </w:r>
      <w:r w:rsidR="00AF543D">
        <w:rPr>
          <w:rFonts w:ascii="Arial" w:hAnsi="Arial" w:cs="Arial"/>
        </w:rPr>
        <w:t xml:space="preserve"> kilku punktach w Stalowej Woli. </w:t>
      </w:r>
      <w:r w:rsidR="00BC1DE8">
        <w:rPr>
          <w:rFonts w:ascii="Arial" w:hAnsi="Arial" w:cs="Arial"/>
        </w:rPr>
        <w:t>Dodał, że wyniki akredytowanych badań zostaną przedstawione określonym instytucjom, aby zauważyły one problem.</w:t>
      </w:r>
      <w:r w:rsidR="009A6DBE">
        <w:rPr>
          <w:rFonts w:ascii="Arial" w:hAnsi="Arial" w:cs="Arial"/>
        </w:rPr>
        <w:t xml:space="preserve"> Probleme</w:t>
      </w:r>
      <w:r w:rsidR="00254832">
        <w:rPr>
          <w:rFonts w:ascii="Arial" w:hAnsi="Arial" w:cs="Arial"/>
        </w:rPr>
        <w:t>m Stalowej Woli jest dojście</w:t>
      </w:r>
      <w:r w:rsidR="009A6DBE">
        <w:rPr>
          <w:rFonts w:ascii="Arial" w:hAnsi="Arial" w:cs="Arial"/>
        </w:rPr>
        <w:t xml:space="preserve"> do emitentów przemysłowych. </w:t>
      </w:r>
      <w:r w:rsidR="00DD3B7F">
        <w:rPr>
          <w:rFonts w:ascii="Arial" w:hAnsi="Arial" w:cs="Arial"/>
        </w:rPr>
        <w:t>Jeżeli badania pokażą przekroczenia</w:t>
      </w:r>
      <w:r w:rsidR="00254832">
        <w:rPr>
          <w:rFonts w:ascii="Arial" w:hAnsi="Arial" w:cs="Arial"/>
        </w:rPr>
        <w:t xml:space="preserve"> norm,</w:t>
      </w:r>
      <w:r w:rsidR="00DD3B7F">
        <w:rPr>
          <w:rFonts w:ascii="Arial" w:hAnsi="Arial" w:cs="Arial"/>
        </w:rPr>
        <w:t xml:space="preserve"> </w:t>
      </w:r>
      <w:r w:rsidR="00B06973">
        <w:rPr>
          <w:rFonts w:ascii="Arial" w:hAnsi="Arial" w:cs="Arial"/>
        </w:rPr>
        <w:t xml:space="preserve">miasto wystąpi </w:t>
      </w:r>
      <w:r w:rsidR="00254832">
        <w:rPr>
          <w:rFonts w:ascii="Arial" w:hAnsi="Arial" w:cs="Arial"/>
        </w:rPr>
        <w:br/>
      </w:r>
      <w:r w:rsidR="00B06973">
        <w:rPr>
          <w:rFonts w:ascii="Arial" w:hAnsi="Arial" w:cs="Arial"/>
        </w:rPr>
        <w:t xml:space="preserve">z wnioskiem </w:t>
      </w:r>
      <w:r w:rsidR="00254832">
        <w:rPr>
          <w:rFonts w:ascii="Arial" w:hAnsi="Arial" w:cs="Arial"/>
        </w:rPr>
        <w:t>o kontrolę do Marszałka i WIOŚ oraz</w:t>
      </w:r>
      <w:r w:rsidR="002C4894">
        <w:rPr>
          <w:rFonts w:ascii="Arial" w:hAnsi="Arial" w:cs="Arial"/>
        </w:rPr>
        <w:t xml:space="preserve"> ewentualne nałożenie na zakłady monitoringu ciągłego. </w:t>
      </w:r>
      <w:r w:rsidR="00AA0CAA">
        <w:rPr>
          <w:rFonts w:ascii="Arial" w:hAnsi="Arial" w:cs="Arial"/>
        </w:rPr>
        <w:t xml:space="preserve">Jak zaznaczył Prezydent, w piśmie od WIOŚ lub GIOŚ zostało zaznaczone, iż w Stalowej Woli nie występuje problem, gdyż mieszkańcy nie zgłaszają incydentów. </w:t>
      </w:r>
    </w:p>
    <w:p w:rsidR="004B5F44" w:rsidRDefault="0080119A" w:rsidP="00245F64">
      <w:pPr>
        <w:pStyle w:val="NormalnyWeb"/>
        <w:spacing w:after="240" w:afterAutospacing="0" w:line="276" w:lineRule="auto"/>
        <w:jc w:val="both"/>
        <w:rPr>
          <w:rFonts w:ascii="Arial" w:hAnsi="Arial" w:cs="Arial"/>
        </w:rPr>
      </w:pPr>
      <w:r>
        <w:rPr>
          <w:rFonts w:ascii="Arial" w:hAnsi="Arial" w:cs="Arial"/>
        </w:rPr>
        <w:t xml:space="preserve">Jak powiedział Prezydent Miasta, nie chce on rewolucji w zakresie zieleni na ul. Wolności, lecz chodzi o dbałość i dosadzenie drzew czy krzewów. </w:t>
      </w:r>
      <w:r w:rsidR="00A95038">
        <w:rPr>
          <w:rFonts w:ascii="Arial" w:hAnsi="Arial" w:cs="Arial"/>
        </w:rPr>
        <w:t xml:space="preserve">Do wykonania </w:t>
      </w:r>
      <w:r w:rsidR="00713D18">
        <w:rPr>
          <w:rFonts w:ascii="Arial" w:hAnsi="Arial" w:cs="Arial"/>
        </w:rPr>
        <w:br/>
      </w:r>
      <w:r w:rsidR="00A95038">
        <w:rPr>
          <w:rFonts w:ascii="Arial" w:hAnsi="Arial" w:cs="Arial"/>
        </w:rPr>
        <w:t>w ulicy Wolno</w:t>
      </w:r>
      <w:r w:rsidR="00713D18">
        <w:rPr>
          <w:rFonts w:ascii="Arial" w:hAnsi="Arial" w:cs="Arial"/>
        </w:rPr>
        <w:t>ści pozostały wjazdy</w:t>
      </w:r>
      <w:r w:rsidR="00A95038">
        <w:rPr>
          <w:rFonts w:ascii="Arial" w:hAnsi="Arial" w:cs="Arial"/>
        </w:rPr>
        <w:t xml:space="preserve"> do podwórek między blokami</w:t>
      </w:r>
      <w:r w:rsidR="00713D18">
        <w:rPr>
          <w:rFonts w:ascii="Arial" w:hAnsi="Arial" w:cs="Arial"/>
        </w:rPr>
        <w:t>.</w:t>
      </w:r>
      <w:r w:rsidR="00E811AD">
        <w:rPr>
          <w:rFonts w:ascii="Arial" w:hAnsi="Arial" w:cs="Arial"/>
        </w:rPr>
        <w:t xml:space="preserve"> Prezydent zgodził się z panem Durkiem jeżeli chodzi</w:t>
      </w:r>
      <w:r w:rsidR="00F80FD0">
        <w:rPr>
          <w:rFonts w:ascii="Arial" w:hAnsi="Arial" w:cs="Arial"/>
        </w:rPr>
        <w:t xml:space="preserve"> o oznakowan</w:t>
      </w:r>
      <w:r w:rsidR="00254832">
        <w:rPr>
          <w:rFonts w:ascii="Arial" w:hAnsi="Arial" w:cs="Arial"/>
        </w:rPr>
        <w:t>ie na ul. Wolności, lecz musi ono</w:t>
      </w:r>
      <w:r w:rsidR="00F80FD0">
        <w:rPr>
          <w:rFonts w:ascii="Arial" w:hAnsi="Arial" w:cs="Arial"/>
        </w:rPr>
        <w:t xml:space="preserve"> tak wyglądać</w:t>
      </w:r>
      <w:r w:rsidR="00254832">
        <w:rPr>
          <w:rFonts w:ascii="Arial" w:hAnsi="Arial" w:cs="Arial"/>
        </w:rPr>
        <w:t>,</w:t>
      </w:r>
      <w:r w:rsidR="00F80FD0">
        <w:rPr>
          <w:rFonts w:ascii="Arial" w:hAnsi="Arial" w:cs="Arial"/>
        </w:rPr>
        <w:t xml:space="preserve"> gdyż tak stanowią przepisy. </w:t>
      </w:r>
    </w:p>
    <w:p w:rsidR="00DB0754" w:rsidRDefault="00DB0754" w:rsidP="00245F64">
      <w:pPr>
        <w:pStyle w:val="NormalnyWeb"/>
        <w:spacing w:after="240" w:afterAutospacing="0" w:line="276" w:lineRule="auto"/>
        <w:jc w:val="both"/>
        <w:rPr>
          <w:rFonts w:ascii="Arial" w:hAnsi="Arial" w:cs="Arial"/>
        </w:rPr>
      </w:pPr>
      <w:r>
        <w:rPr>
          <w:rFonts w:ascii="Arial" w:hAnsi="Arial" w:cs="Arial"/>
        </w:rPr>
        <w:t xml:space="preserve">Miasto przygotowuje się obecnie </w:t>
      </w:r>
      <w:r w:rsidR="00E539CE">
        <w:rPr>
          <w:rFonts w:ascii="Arial" w:hAnsi="Arial" w:cs="Arial"/>
        </w:rPr>
        <w:t xml:space="preserve">do projektu budowy ścieżek rowerowych </w:t>
      </w:r>
      <w:r w:rsidR="00A373FC">
        <w:rPr>
          <w:rFonts w:ascii="Arial" w:hAnsi="Arial" w:cs="Arial"/>
        </w:rPr>
        <w:br/>
      </w:r>
      <w:r w:rsidR="00E539CE">
        <w:rPr>
          <w:rFonts w:ascii="Arial" w:hAnsi="Arial" w:cs="Arial"/>
        </w:rPr>
        <w:t xml:space="preserve">i infrastruktury rowerowej na terenie całego miasta, również przy PSP nr 3. </w:t>
      </w:r>
      <w:r w:rsidR="00B62A4E">
        <w:rPr>
          <w:rFonts w:ascii="Arial" w:hAnsi="Arial" w:cs="Arial"/>
        </w:rPr>
        <w:t>Jeżeli chodzi o ul. Leśną, część deweloperską od strony Mleczarni</w:t>
      </w:r>
      <w:r w:rsidR="00B51181">
        <w:rPr>
          <w:rFonts w:ascii="Arial" w:hAnsi="Arial" w:cs="Arial"/>
        </w:rPr>
        <w:t>,</w:t>
      </w:r>
      <w:r w:rsidR="00B62A4E">
        <w:rPr>
          <w:rFonts w:ascii="Arial" w:hAnsi="Arial" w:cs="Arial"/>
        </w:rPr>
        <w:t xml:space="preserve"> 7 października odbędzie się przetarg na sprzedaż tych nieruchomości. </w:t>
      </w:r>
      <w:r w:rsidR="005D7987">
        <w:rPr>
          <w:rFonts w:ascii="Arial" w:hAnsi="Arial" w:cs="Arial"/>
        </w:rPr>
        <w:t>C</w:t>
      </w:r>
      <w:r w:rsidR="00B62A4E">
        <w:rPr>
          <w:rFonts w:ascii="Arial" w:hAnsi="Arial" w:cs="Arial"/>
        </w:rPr>
        <w:t>zęść MZB jest w procedurze wniosku</w:t>
      </w:r>
      <w:r w:rsidR="005D7987">
        <w:rPr>
          <w:rFonts w:ascii="Arial" w:hAnsi="Arial" w:cs="Arial"/>
        </w:rPr>
        <w:t xml:space="preserve"> kredytowego na realizację zadania. </w:t>
      </w:r>
      <w:r w:rsidR="00D12541">
        <w:rPr>
          <w:rFonts w:ascii="Arial" w:hAnsi="Arial" w:cs="Arial"/>
        </w:rPr>
        <w:t xml:space="preserve">Prezydent ma nadzieje, że do końca września zakończy się procedura bankowa, co umożliwi ogłoszenie postępowań na realizację bloków. </w:t>
      </w:r>
    </w:p>
    <w:p w:rsidR="00B5170C" w:rsidRDefault="00B5170C" w:rsidP="00245F64">
      <w:pPr>
        <w:pStyle w:val="NormalnyWeb"/>
        <w:spacing w:after="240" w:afterAutospacing="0" w:line="276" w:lineRule="auto"/>
        <w:jc w:val="both"/>
        <w:rPr>
          <w:rFonts w:ascii="Arial" w:hAnsi="Arial" w:cs="Arial"/>
        </w:rPr>
      </w:pPr>
      <w:r>
        <w:rPr>
          <w:rFonts w:ascii="Arial" w:hAnsi="Arial" w:cs="Arial"/>
        </w:rPr>
        <w:t xml:space="preserve">Jeżeli chodzi o Społeczną Inicjatywę Mieszkaniową został ogłoszony przetarg na budowę sieci </w:t>
      </w:r>
      <w:r w:rsidR="00663FAF">
        <w:rPr>
          <w:rFonts w:ascii="Arial" w:hAnsi="Arial" w:cs="Arial"/>
        </w:rPr>
        <w:t xml:space="preserve">wodno-kanalizacyjnej dla kolejnych budynków całych Charzewic. Miasto </w:t>
      </w:r>
      <w:r w:rsidR="00663FAF">
        <w:rPr>
          <w:rFonts w:ascii="Arial" w:hAnsi="Arial" w:cs="Arial"/>
        </w:rPr>
        <w:lastRenderedPageBreak/>
        <w:t>będzie ubiegać się o dofinansowanie z Programu „Błękitno-zielona Infrastruktura”</w:t>
      </w:r>
      <w:r w:rsidR="00062AC1">
        <w:rPr>
          <w:rFonts w:ascii="Arial" w:hAnsi="Arial" w:cs="Arial"/>
        </w:rPr>
        <w:t xml:space="preserve"> dla Polski Wschodniej</w:t>
      </w:r>
      <w:r w:rsidR="00663FAF">
        <w:rPr>
          <w:rFonts w:ascii="Arial" w:hAnsi="Arial" w:cs="Arial"/>
        </w:rPr>
        <w:t xml:space="preserve">. Projekty i dokumentacja są przygotowywane. </w:t>
      </w:r>
    </w:p>
    <w:p w:rsidR="00062AC1" w:rsidRDefault="004059BB" w:rsidP="00245F64">
      <w:pPr>
        <w:pStyle w:val="NormalnyWeb"/>
        <w:spacing w:after="240" w:afterAutospacing="0" w:line="276" w:lineRule="auto"/>
        <w:jc w:val="both"/>
        <w:rPr>
          <w:rFonts w:ascii="Arial" w:hAnsi="Arial" w:cs="Arial"/>
        </w:rPr>
      </w:pPr>
      <w:r>
        <w:rPr>
          <w:rFonts w:ascii="Arial" w:hAnsi="Arial" w:cs="Arial"/>
        </w:rPr>
        <w:t xml:space="preserve">Prezydent powiedział, że podtrzymuje swoją deklarację odnośnie repatriacji. Jednak, aby zaprosić rodaków ze Wschodu muszą być warunki mieszkaniowe, a miasto nie dysponuje taką ilością mieszkań. </w:t>
      </w:r>
      <w:r w:rsidR="006F11EC">
        <w:rPr>
          <w:rFonts w:ascii="Arial" w:hAnsi="Arial" w:cs="Arial"/>
        </w:rPr>
        <w:t xml:space="preserve">Jak dodał pan Lucjusz Nadbereżny docelowo planowane są bloku komunalne na osiedlu Energetyków, z których mogłyby skorzystać takie rodziny. </w:t>
      </w:r>
    </w:p>
    <w:p w:rsidR="00F74AE0" w:rsidRDefault="00D5789C" w:rsidP="00245F64">
      <w:pPr>
        <w:pStyle w:val="NormalnyWeb"/>
        <w:spacing w:after="240" w:afterAutospacing="0" w:line="276" w:lineRule="auto"/>
        <w:jc w:val="both"/>
        <w:rPr>
          <w:rFonts w:ascii="Arial" w:hAnsi="Arial" w:cs="Arial"/>
        </w:rPr>
      </w:pPr>
      <w:r>
        <w:rPr>
          <w:rFonts w:ascii="Arial" w:hAnsi="Arial" w:cs="Arial"/>
        </w:rPr>
        <w:t xml:space="preserve">W przypadku remontu drogi w Rozwadowie, Prezydent poinformował, że cały odcinek będzie wymagał </w:t>
      </w:r>
      <w:r w:rsidR="006406C6">
        <w:rPr>
          <w:rFonts w:ascii="Arial" w:hAnsi="Arial" w:cs="Arial"/>
        </w:rPr>
        <w:t xml:space="preserve">remontu, </w:t>
      </w:r>
      <w:r w:rsidR="00C90CA5">
        <w:rPr>
          <w:rFonts w:ascii="Arial" w:hAnsi="Arial" w:cs="Arial"/>
        </w:rPr>
        <w:t xml:space="preserve">prace są wykonywane w ramach gwarancji i wykonuje je wykonawca. </w:t>
      </w:r>
      <w:r w:rsidR="00134892">
        <w:rPr>
          <w:rFonts w:ascii="Arial" w:hAnsi="Arial" w:cs="Arial"/>
        </w:rPr>
        <w:t xml:space="preserve">W ulicy doszło do podlewania cieków pod konstrukcją, stąd duże wykopy związane z odwodnieniem. </w:t>
      </w:r>
      <w:r w:rsidR="002072AC">
        <w:rPr>
          <w:rFonts w:ascii="Arial" w:hAnsi="Arial" w:cs="Arial"/>
        </w:rPr>
        <w:t xml:space="preserve">Jeżeli chodzi o blok Energetyków 15, gdzie doszło do zachwiania wód podziemnych. Miasto zamontowało w tym miejscu piezometry, aby badać </w:t>
      </w:r>
      <w:r w:rsidR="0056046B">
        <w:rPr>
          <w:rFonts w:ascii="Arial" w:hAnsi="Arial" w:cs="Arial"/>
        </w:rPr>
        <w:t xml:space="preserve">poziom wody i przepływ. Zostało zlecone czyszczenie kanalizacji, aby nie powstawały zatory. </w:t>
      </w:r>
    </w:p>
    <w:p w:rsidR="00937086" w:rsidRDefault="00937086" w:rsidP="00245F64">
      <w:pPr>
        <w:pStyle w:val="NormalnyWeb"/>
        <w:spacing w:after="240" w:afterAutospacing="0" w:line="276" w:lineRule="auto"/>
        <w:jc w:val="both"/>
        <w:rPr>
          <w:rFonts w:ascii="Arial" w:hAnsi="Arial" w:cs="Arial"/>
        </w:rPr>
      </w:pPr>
      <w:r>
        <w:rPr>
          <w:rFonts w:ascii="Arial" w:hAnsi="Arial" w:cs="Arial"/>
        </w:rPr>
        <w:t xml:space="preserve">Pan Lucjusz Nadbereżny odpowiedział, że miasto współpracuje </w:t>
      </w:r>
      <w:r w:rsidR="003870B8">
        <w:rPr>
          <w:rFonts w:ascii="Arial" w:hAnsi="Arial" w:cs="Arial"/>
        </w:rPr>
        <w:t>z</w:t>
      </w:r>
      <w:r>
        <w:rPr>
          <w:rFonts w:ascii="Arial" w:hAnsi="Arial" w:cs="Arial"/>
        </w:rPr>
        <w:t xml:space="preserve"> </w:t>
      </w:r>
      <w:r w:rsidR="003870B8">
        <w:rPr>
          <w:rFonts w:ascii="Arial" w:hAnsi="Arial" w:cs="Arial"/>
        </w:rPr>
        <w:t>Wojewodą</w:t>
      </w:r>
      <w:r>
        <w:rPr>
          <w:rFonts w:ascii="Arial" w:hAnsi="Arial" w:cs="Arial"/>
        </w:rPr>
        <w:t xml:space="preserve"> </w:t>
      </w:r>
      <w:r w:rsidR="003870B8">
        <w:rPr>
          <w:rFonts w:ascii="Arial" w:hAnsi="Arial" w:cs="Arial"/>
        </w:rPr>
        <w:br/>
      </w:r>
      <w:r>
        <w:rPr>
          <w:rFonts w:ascii="Arial" w:hAnsi="Arial" w:cs="Arial"/>
        </w:rPr>
        <w:t xml:space="preserve">w temacie schronów. </w:t>
      </w:r>
      <w:r w:rsidR="00B224FC">
        <w:rPr>
          <w:rFonts w:ascii="Arial" w:hAnsi="Arial" w:cs="Arial"/>
        </w:rPr>
        <w:t xml:space="preserve">Miasto złożyło wniosek na kwotę 12,5 mln zł na 34 miejsca do </w:t>
      </w:r>
      <w:r w:rsidR="00E34FE8">
        <w:rPr>
          <w:rFonts w:ascii="Arial" w:hAnsi="Arial" w:cs="Arial"/>
        </w:rPr>
        <w:t>schronienia i wyremo</w:t>
      </w:r>
      <w:r w:rsidR="003870B8">
        <w:rPr>
          <w:rFonts w:ascii="Arial" w:hAnsi="Arial" w:cs="Arial"/>
        </w:rPr>
        <w:t xml:space="preserve">ntowanie ich, aby mogły służyć mieszkańcom w razie niebezpieczeństwa. </w:t>
      </w:r>
    </w:p>
    <w:p w:rsidR="005B0730" w:rsidRDefault="00522FD5" w:rsidP="00245F64">
      <w:pPr>
        <w:pStyle w:val="NormalnyWeb"/>
        <w:spacing w:after="240" w:afterAutospacing="0" w:line="276" w:lineRule="auto"/>
        <w:jc w:val="both"/>
        <w:rPr>
          <w:rFonts w:ascii="Arial" w:hAnsi="Arial" w:cs="Arial"/>
        </w:rPr>
      </w:pPr>
      <w:r>
        <w:rPr>
          <w:rFonts w:ascii="Arial" w:hAnsi="Arial" w:cs="Arial"/>
        </w:rPr>
        <w:t>Jak powiedział Prezydent, tegoroczne lato nie sprzyjało utrzymaniu zieleni i nasadzeń.</w:t>
      </w:r>
      <w:r w:rsidR="0012482F">
        <w:rPr>
          <w:rFonts w:ascii="Arial" w:hAnsi="Arial" w:cs="Arial"/>
        </w:rPr>
        <w:t xml:space="preserve"> Miejski Zakład Komunalny robi co może, aby utrzymać zieleń</w:t>
      </w:r>
      <w:r w:rsidR="007040F6">
        <w:rPr>
          <w:rFonts w:ascii="Arial" w:hAnsi="Arial" w:cs="Arial"/>
        </w:rPr>
        <w:t xml:space="preserve"> w dobrym stanie</w:t>
      </w:r>
      <w:r w:rsidR="0012482F">
        <w:rPr>
          <w:rFonts w:ascii="Arial" w:hAnsi="Arial" w:cs="Arial"/>
        </w:rPr>
        <w:t>. Sadzenie drzew często wypada w niekorzystnym okresie czasu, jednak wykonawca jest odpowiedzialny za te</w:t>
      </w:r>
      <w:r w:rsidR="00030795">
        <w:rPr>
          <w:rFonts w:ascii="Arial" w:hAnsi="Arial" w:cs="Arial"/>
        </w:rPr>
        <w:t xml:space="preserve"> drzewa, które się nie przyjmą. Prezydent poruszył też temat zieleni w miastach Europejskich oraz nawiązał do ul. Popiełuszki w Stalowej Woli.  </w:t>
      </w:r>
      <w:r w:rsidR="005B0730">
        <w:rPr>
          <w:rFonts w:ascii="Arial" w:hAnsi="Arial" w:cs="Arial"/>
        </w:rPr>
        <w:t>Pan Nadbereżny powiedział, że w projekcie odcinka drogi od ronda ks. Warchoła do dużego ro</w:t>
      </w:r>
      <w:r w:rsidR="00F8680D">
        <w:rPr>
          <w:rFonts w:ascii="Arial" w:hAnsi="Arial" w:cs="Arial"/>
        </w:rPr>
        <w:t>nda zachowane zostaną drzewa. W</w:t>
      </w:r>
      <w:r w:rsidR="005B0730">
        <w:rPr>
          <w:rFonts w:ascii="Arial" w:hAnsi="Arial" w:cs="Arial"/>
        </w:rPr>
        <w:t xml:space="preserve"> pasie zieleni zostaną wykonane dodatkowe nasadzenia, również drzew. W tym rejonie będzie przebudowana kanalizacja. </w:t>
      </w:r>
    </w:p>
    <w:p w:rsidR="005B0730" w:rsidRDefault="005B0730" w:rsidP="00245F64">
      <w:pPr>
        <w:pStyle w:val="NormalnyWeb"/>
        <w:spacing w:after="240" w:afterAutospacing="0" w:line="276" w:lineRule="auto"/>
        <w:jc w:val="both"/>
        <w:rPr>
          <w:rFonts w:ascii="Arial" w:hAnsi="Arial" w:cs="Arial"/>
        </w:rPr>
      </w:pPr>
      <w:r>
        <w:rPr>
          <w:rFonts w:ascii="Arial" w:hAnsi="Arial" w:cs="Arial"/>
        </w:rPr>
        <w:t xml:space="preserve">Jeżeli chodzi o kratki ściekowe, trzy trafiły do Muzeum. Prezydent dodał, że zmieniają się parametry </w:t>
      </w:r>
      <w:r w:rsidR="0083253B">
        <w:rPr>
          <w:rFonts w:ascii="Arial" w:hAnsi="Arial" w:cs="Arial"/>
        </w:rPr>
        <w:t>i zostawianie tych kratek byłoby</w:t>
      </w:r>
      <w:r>
        <w:rPr>
          <w:rFonts w:ascii="Arial" w:hAnsi="Arial" w:cs="Arial"/>
        </w:rPr>
        <w:t xml:space="preserve"> </w:t>
      </w:r>
      <w:r w:rsidR="0083253B">
        <w:rPr>
          <w:rFonts w:ascii="Arial" w:hAnsi="Arial" w:cs="Arial"/>
        </w:rPr>
        <w:t>nieracjonalne</w:t>
      </w:r>
      <w:r>
        <w:rPr>
          <w:rFonts w:ascii="Arial" w:hAnsi="Arial" w:cs="Arial"/>
        </w:rPr>
        <w:t xml:space="preserve">. Kratki zostały zabezpieczone. </w:t>
      </w:r>
    </w:p>
    <w:p w:rsidR="0010683E" w:rsidRDefault="0010683E" w:rsidP="00245F64">
      <w:pPr>
        <w:pStyle w:val="NormalnyWeb"/>
        <w:spacing w:after="240" w:afterAutospacing="0" w:line="276" w:lineRule="auto"/>
        <w:jc w:val="both"/>
        <w:rPr>
          <w:rFonts w:ascii="Arial" w:hAnsi="Arial" w:cs="Arial"/>
        </w:rPr>
      </w:pPr>
      <w:r>
        <w:rPr>
          <w:rFonts w:ascii="Arial" w:hAnsi="Arial" w:cs="Arial"/>
        </w:rPr>
        <w:t xml:space="preserve">Prezydent powiedział, że remont ul. Wrzosowej nie jest dokończony, lecz wynika to </w:t>
      </w:r>
      <w:r w:rsidR="00F8680D">
        <w:rPr>
          <w:rFonts w:ascii="Arial" w:hAnsi="Arial" w:cs="Arial"/>
        </w:rPr>
        <w:br/>
        <w:t xml:space="preserve">z </w:t>
      </w:r>
      <w:r>
        <w:rPr>
          <w:rFonts w:ascii="Arial" w:hAnsi="Arial" w:cs="Arial"/>
        </w:rPr>
        <w:t xml:space="preserve">prac, które będą prowadzone w przebiegu sieci wodno-kanalizacyjnej. Występuje tam też teren Lasów Państwowych, co wymaga dodatkowych konsultacji. </w:t>
      </w:r>
      <w:r w:rsidR="0030629C">
        <w:rPr>
          <w:rFonts w:ascii="Arial" w:hAnsi="Arial" w:cs="Arial"/>
        </w:rPr>
        <w:t>Kiedy prace</w:t>
      </w:r>
      <w:r w:rsidR="00311E41">
        <w:rPr>
          <w:rFonts w:ascii="Arial" w:hAnsi="Arial" w:cs="Arial"/>
        </w:rPr>
        <w:t xml:space="preserve"> zostaną zakończone, wjazd do ul. Solidarności i dojazd do przejazdu kolejowego </w:t>
      </w:r>
      <w:r w:rsidR="00F8680D">
        <w:rPr>
          <w:rFonts w:ascii="Arial" w:hAnsi="Arial" w:cs="Arial"/>
        </w:rPr>
        <w:t>zostaną zakończone</w:t>
      </w:r>
      <w:r w:rsidR="006E1323">
        <w:rPr>
          <w:rFonts w:ascii="Arial" w:hAnsi="Arial" w:cs="Arial"/>
        </w:rPr>
        <w:t xml:space="preserve"> z pełną infrastrukturą. </w:t>
      </w:r>
      <w:r w:rsidR="002C553E">
        <w:rPr>
          <w:rFonts w:ascii="Arial" w:hAnsi="Arial" w:cs="Arial"/>
        </w:rPr>
        <w:t xml:space="preserve">Miasto zastanawia się czy </w:t>
      </w:r>
      <w:r w:rsidR="00F8680D">
        <w:rPr>
          <w:rFonts w:ascii="Arial" w:hAnsi="Arial" w:cs="Arial"/>
        </w:rPr>
        <w:t xml:space="preserve">zwiększyć </w:t>
      </w:r>
      <w:r w:rsidR="002C553E">
        <w:rPr>
          <w:rFonts w:ascii="Arial" w:hAnsi="Arial" w:cs="Arial"/>
        </w:rPr>
        <w:t xml:space="preserve">zakres dróg strefowych o rozszerzenie ulicy Solidarności z wjazdem do przejazdu kolejowego, jednak kluczowa jest tu decyzja czy </w:t>
      </w:r>
      <w:r w:rsidR="00F8680D">
        <w:rPr>
          <w:rFonts w:ascii="Arial" w:hAnsi="Arial" w:cs="Arial"/>
        </w:rPr>
        <w:t xml:space="preserve">pozostanie </w:t>
      </w:r>
      <w:r w:rsidR="002C553E">
        <w:rPr>
          <w:rFonts w:ascii="Arial" w:hAnsi="Arial" w:cs="Arial"/>
        </w:rPr>
        <w:t>prz</w:t>
      </w:r>
      <w:r w:rsidR="00F8680D">
        <w:rPr>
          <w:rFonts w:ascii="Arial" w:hAnsi="Arial" w:cs="Arial"/>
        </w:rPr>
        <w:t xml:space="preserve">ejazd kolejowy na ul. Wrzosowej. </w:t>
      </w:r>
      <w:r w:rsidR="002C553E">
        <w:rPr>
          <w:rFonts w:ascii="Arial" w:hAnsi="Arial" w:cs="Arial"/>
        </w:rPr>
        <w:t xml:space="preserve">Prezydent dodał, że PKP miała pomysł, aby ograniczyć ilość przejazdów </w:t>
      </w:r>
      <w:r w:rsidR="002C553E">
        <w:rPr>
          <w:rFonts w:ascii="Arial" w:hAnsi="Arial" w:cs="Arial"/>
        </w:rPr>
        <w:lastRenderedPageBreak/>
        <w:t xml:space="preserve">kolejowych na terenie miasta ze względu na podwyższenie prędkości przejazdu kolei. Dlatego był pomysł, aby zlikwidować przejazd na ul. Wrzosowej, lecz Prezydent był temu przeciwny. </w:t>
      </w:r>
    </w:p>
    <w:p w:rsidR="000F3B07" w:rsidRDefault="000F3B07" w:rsidP="00245F64">
      <w:pPr>
        <w:pStyle w:val="NormalnyWeb"/>
        <w:spacing w:after="240" w:afterAutospacing="0" w:line="276" w:lineRule="auto"/>
        <w:jc w:val="both"/>
        <w:rPr>
          <w:rFonts w:ascii="Arial" w:hAnsi="Arial" w:cs="Arial"/>
        </w:rPr>
      </w:pPr>
      <w:r>
        <w:rPr>
          <w:rFonts w:ascii="Arial" w:hAnsi="Arial" w:cs="Arial"/>
        </w:rPr>
        <w:t xml:space="preserve">Prezydent poruszył także temat </w:t>
      </w:r>
      <w:r w:rsidR="0043708F">
        <w:rPr>
          <w:rFonts w:ascii="Arial" w:hAnsi="Arial" w:cs="Arial"/>
        </w:rPr>
        <w:t xml:space="preserve">budowy </w:t>
      </w:r>
      <w:r>
        <w:rPr>
          <w:rFonts w:ascii="Arial" w:hAnsi="Arial" w:cs="Arial"/>
        </w:rPr>
        <w:t xml:space="preserve">zakładu </w:t>
      </w:r>
      <w:r w:rsidR="0043708F">
        <w:rPr>
          <w:rFonts w:ascii="Arial" w:hAnsi="Arial" w:cs="Arial"/>
        </w:rPr>
        <w:t xml:space="preserve">wytwarzania energii elektrycznej </w:t>
      </w:r>
      <w:r w:rsidR="0043708F">
        <w:rPr>
          <w:rFonts w:ascii="Arial" w:hAnsi="Arial" w:cs="Arial"/>
        </w:rPr>
        <w:br/>
        <w:t xml:space="preserve">i cieplnej - zakładu </w:t>
      </w:r>
      <w:r>
        <w:rPr>
          <w:rFonts w:ascii="Arial" w:hAnsi="Arial" w:cs="Arial"/>
        </w:rPr>
        <w:t>przetwarzania paliw alternatywnych pre-RDF i zauważył, iż należy zwró</w:t>
      </w:r>
      <w:r w:rsidR="0043708F">
        <w:rPr>
          <w:rFonts w:ascii="Arial" w:hAnsi="Arial" w:cs="Arial"/>
        </w:rPr>
        <w:t xml:space="preserve">cić uwagę na aspekt ekologiczny. Efekt ekologiczny będzie ważny dla osiedla Hutnik. Prezydent dodał, iż w przeszłości PEC wyłączał domki jednorodzinne </w:t>
      </w:r>
      <w:r w:rsidR="0043708F">
        <w:rPr>
          <w:rFonts w:ascii="Arial" w:hAnsi="Arial" w:cs="Arial"/>
        </w:rPr>
        <w:br/>
        <w:t xml:space="preserve">z centralnego ogrzewania, dlatego na osiedlu Hutnik występuje problem niskiej emisji. Prezydent wyjaśnił, iż nie będzie to zakład spalający śmieci zmieszane bez selekcji. </w:t>
      </w:r>
      <w:r w:rsidR="009171FD">
        <w:rPr>
          <w:rFonts w:ascii="Arial" w:hAnsi="Arial" w:cs="Arial"/>
        </w:rPr>
        <w:t xml:space="preserve">W Stalowej Woli będzie to instalacja pre-RDF, czyli wyselekcjonowanej i wysuszonej frakcji, która nie podlega biodegradowalnemu składowaniu i zagospodarowaniu. </w:t>
      </w:r>
      <w:r w:rsidR="00F96033">
        <w:rPr>
          <w:rFonts w:ascii="Arial" w:hAnsi="Arial" w:cs="Arial"/>
        </w:rPr>
        <w:t xml:space="preserve">Surowiec ten daje tanią energię, która będzie mogła pokrywać w okresie letnim zapotrzebowania na grzanie ciepłej wody dla mieszkańców. </w:t>
      </w:r>
      <w:r w:rsidR="00930385">
        <w:rPr>
          <w:rFonts w:ascii="Arial" w:hAnsi="Arial" w:cs="Arial"/>
        </w:rPr>
        <w:t xml:space="preserve">Wówczas będzie można zaproponować mieszkańcom mniejsze ceny. </w:t>
      </w:r>
      <w:r w:rsidR="00542D45">
        <w:rPr>
          <w:rFonts w:ascii="Arial" w:hAnsi="Arial" w:cs="Arial"/>
        </w:rPr>
        <w:t xml:space="preserve">MZK nie będzie musiało płacić innym zakładom, co daje oszczędności a miasto zarobi produkując ciepło i energię elektryczną. </w:t>
      </w:r>
      <w:r w:rsidR="00CC1F20">
        <w:rPr>
          <w:rFonts w:ascii="Arial" w:hAnsi="Arial" w:cs="Arial"/>
        </w:rPr>
        <w:t xml:space="preserve">Prezydent zaznaczył, iż zakład taki nie wytwarza dużo zanieczyszczeń. </w:t>
      </w:r>
      <w:r w:rsidR="003D3C6F">
        <w:rPr>
          <w:rFonts w:ascii="Arial" w:hAnsi="Arial" w:cs="Arial"/>
        </w:rPr>
        <w:t>Zaznaczył, iż transport nie będzie przeszkadzał mieszkańcom. Pan Nadbereżny z</w:t>
      </w:r>
      <w:r w:rsidR="00CC1F20">
        <w:rPr>
          <w:rFonts w:ascii="Arial" w:hAnsi="Arial" w:cs="Arial"/>
        </w:rPr>
        <w:t xml:space="preserve">aproponował radnym wyjazd do miasta, które posiada taki zakład. </w:t>
      </w:r>
    </w:p>
    <w:p w:rsidR="00614D55" w:rsidRDefault="000825B9" w:rsidP="00245F64">
      <w:pPr>
        <w:pStyle w:val="NormalnyWeb"/>
        <w:spacing w:after="240" w:afterAutospacing="0" w:line="276" w:lineRule="auto"/>
        <w:jc w:val="both"/>
        <w:rPr>
          <w:rFonts w:ascii="Arial" w:hAnsi="Arial" w:cs="Arial"/>
        </w:rPr>
      </w:pPr>
      <w:r>
        <w:rPr>
          <w:rFonts w:ascii="Arial" w:hAnsi="Arial" w:cs="Arial"/>
        </w:rPr>
        <w:t>Pan Lucjusz Nadbereż</w:t>
      </w:r>
      <w:r w:rsidR="00623D7B">
        <w:rPr>
          <w:rFonts w:ascii="Arial" w:hAnsi="Arial" w:cs="Arial"/>
        </w:rPr>
        <w:t>ny zakomunikował, iż aquapark posiada</w:t>
      </w:r>
      <w:r>
        <w:rPr>
          <w:rFonts w:ascii="Arial" w:hAnsi="Arial" w:cs="Arial"/>
        </w:rPr>
        <w:t xml:space="preserve"> swój model finansowy. Dofinansowanie, które zostanie przyznane ze środków europejskich będzie oparte na kursie walut. </w:t>
      </w:r>
      <w:r w:rsidR="00C75C63">
        <w:rPr>
          <w:rFonts w:ascii="Arial" w:hAnsi="Arial" w:cs="Arial"/>
        </w:rPr>
        <w:t xml:space="preserve">Miasto ma także szansę pozyskać dodatkowe środki z Ministerstwa Sportu. </w:t>
      </w:r>
      <w:r w:rsidR="00696A02">
        <w:rPr>
          <w:rFonts w:ascii="Arial" w:hAnsi="Arial" w:cs="Arial"/>
        </w:rPr>
        <w:t>Jest szansa, że 75 procent zadania będzie finansowane ze źródeł zewnętrznych.</w:t>
      </w:r>
    </w:p>
    <w:p w:rsidR="00ED4955" w:rsidRDefault="00ED4955" w:rsidP="00245F64">
      <w:pPr>
        <w:pStyle w:val="NormalnyWeb"/>
        <w:spacing w:after="240" w:afterAutospacing="0" w:line="276" w:lineRule="auto"/>
        <w:jc w:val="both"/>
        <w:rPr>
          <w:rFonts w:ascii="Arial" w:hAnsi="Arial" w:cs="Arial"/>
        </w:rPr>
      </w:pPr>
      <w:r>
        <w:rPr>
          <w:rFonts w:ascii="Arial" w:hAnsi="Arial" w:cs="Arial"/>
        </w:rPr>
        <w:t xml:space="preserve">Prezydent powiedział, że Stalowa Wola od tego roku stara się sadzić rośliny wieloletnie.  </w:t>
      </w:r>
    </w:p>
    <w:p w:rsidR="005108FA" w:rsidRDefault="005108FA" w:rsidP="00245F64">
      <w:pPr>
        <w:pStyle w:val="NormalnyWeb"/>
        <w:spacing w:after="240" w:afterAutospacing="0" w:line="276" w:lineRule="auto"/>
        <w:jc w:val="both"/>
        <w:rPr>
          <w:rFonts w:ascii="Arial" w:hAnsi="Arial" w:cs="Arial"/>
        </w:rPr>
      </w:pPr>
      <w:r>
        <w:rPr>
          <w:rFonts w:ascii="Arial" w:hAnsi="Arial" w:cs="Arial"/>
        </w:rPr>
        <w:t xml:space="preserve">Głos zabrał pan Mariusz Bajek, który zaznaczył, żeby jego opinię traktować jako sugestię oraz że ma zaufanie do pani Mileny Łabaj. </w:t>
      </w:r>
    </w:p>
    <w:p w:rsidR="005108FA" w:rsidRDefault="005108FA" w:rsidP="00245F64">
      <w:pPr>
        <w:pStyle w:val="NormalnyWeb"/>
        <w:spacing w:after="240" w:afterAutospacing="0" w:line="276" w:lineRule="auto"/>
        <w:jc w:val="both"/>
        <w:rPr>
          <w:rFonts w:ascii="Arial" w:hAnsi="Arial" w:cs="Arial"/>
        </w:rPr>
      </w:pPr>
      <w:r>
        <w:rPr>
          <w:rFonts w:ascii="Arial" w:hAnsi="Arial" w:cs="Arial"/>
        </w:rPr>
        <w:t xml:space="preserve">Pani Urszula Tatys </w:t>
      </w:r>
      <w:r w:rsidR="00155213">
        <w:rPr>
          <w:rFonts w:ascii="Arial" w:hAnsi="Arial" w:cs="Arial"/>
        </w:rPr>
        <w:t>powiedziała, że środowiska proekologiczne nie będą protestować w kwestii budowania instalacji pre-RDF. Dodała, iż mieszkańcy Stalowej Woli zdają sobie sprawę, że jest to instalacja ekologiczna. Zdaniem radnej</w:t>
      </w:r>
      <w:r w:rsidR="00623D7B">
        <w:rPr>
          <w:rFonts w:ascii="Arial" w:hAnsi="Arial" w:cs="Arial"/>
        </w:rPr>
        <w:t>,</w:t>
      </w:r>
      <w:r w:rsidR="00155213">
        <w:rPr>
          <w:rFonts w:ascii="Arial" w:hAnsi="Arial" w:cs="Arial"/>
        </w:rPr>
        <w:t xml:space="preserve"> niekorzystne jest składowanie śmieci tak jak jest obecnie. </w:t>
      </w:r>
      <w:r w:rsidR="0092690D">
        <w:rPr>
          <w:rFonts w:ascii="Arial" w:hAnsi="Arial" w:cs="Arial"/>
        </w:rPr>
        <w:t xml:space="preserve">Radna zaproponowała, aby radny Dorosz wyjaśnił mieszkańcom kwestię instalacji. </w:t>
      </w:r>
      <w:r w:rsidR="00803A5A">
        <w:rPr>
          <w:rFonts w:ascii="Arial" w:hAnsi="Arial" w:cs="Arial"/>
        </w:rPr>
        <w:t xml:space="preserve">Radna zapytała także o wycinkę drzew na ul. Popiełuszki. </w:t>
      </w:r>
    </w:p>
    <w:p w:rsidR="00803A5A" w:rsidRDefault="00803A5A" w:rsidP="00245F64">
      <w:pPr>
        <w:pStyle w:val="NormalnyWeb"/>
        <w:spacing w:after="240" w:afterAutospacing="0" w:line="276" w:lineRule="auto"/>
        <w:jc w:val="both"/>
        <w:rPr>
          <w:rFonts w:ascii="Arial" w:hAnsi="Arial" w:cs="Arial"/>
        </w:rPr>
      </w:pPr>
      <w:r>
        <w:rPr>
          <w:rFonts w:ascii="Arial" w:hAnsi="Arial" w:cs="Arial"/>
        </w:rPr>
        <w:t>Prezydent odpowiedział, że wycinka na ul. Popiełuszki nie była na wniosek miasta</w:t>
      </w:r>
      <w:r w:rsidR="00494E62">
        <w:rPr>
          <w:rFonts w:ascii="Arial" w:hAnsi="Arial" w:cs="Arial"/>
        </w:rPr>
        <w:t xml:space="preserve">, wręcz przeciwnie miasto było przeciw. </w:t>
      </w:r>
    </w:p>
    <w:p w:rsidR="00EB5959" w:rsidRDefault="00EB5959" w:rsidP="00245F64">
      <w:pPr>
        <w:pStyle w:val="NormalnyWeb"/>
        <w:spacing w:after="240" w:afterAutospacing="0" w:line="276" w:lineRule="auto"/>
        <w:jc w:val="both"/>
        <w:rPr>
          <w:rFonts w:ascii="Arial" w:hAnsi="Arial" w:cs="Arial"/>
        </w:rPr>
      </w:pPr>
      <w:r>
        <w:rPr>
          <w:rFonts w:ascii="Arial" w:hAnsi="Arial" w:cs="Arial"/>
        </w:rPr>
        <w:t xml:space="preserve">Pan Andrzej Dorosz zapytał o przystanki na osiedlu Hutnik. </w:t>
      </w:r>
    </w:p>
    <w:p w:rsidR="00EB5959" w:rsidRDefault="00EB5959" w:rsidP="00245F64">
      <w:pPr>
        <w:pStyle w:val="NormalnyWeb"/>
        <w:spacing w:after="240" w:afterAutospacing="0" w:line="276" w:lineRule="auto"/>
        <w:jc w:val="both"/>
        <w:rPr>
          <w:rFonts w:ascii="Arial" w:hAnsi="Arial" w:cs="Arial"/>
        </w:rPr>
      </w:pPr>
      <w:r>
        <w:rPr>
          <w:rFonts w:ascii="Arial" w:hAnsi="Arial" w:cs="Arial"/>
        </w:rPr>
        <w:lastRenderedPageBreak/>
        <w:t xml:space="preserve">Pani Joanna Grobel-Proszowska </w:t>
      </w:r>
      <w:r w:rsidR="00263BB1">
        <w:rPr>
          <w:rFonts w:ascii="Arial" w:hAnsi="Arial" w:cs="Arial"/>
        </w:rPr>
        <w:t>zaznaczyła</w:t>
      </w:r>
      <w:r w:rsidR="00623D7B">
        <w:rPr>
          <w:rFonts w:ascii="Arial" w:hAnsi="Arial" w:cs="Arial"/>
        </w:rPr>
        <w:t>, że środowiska ekologiczne są</w:t>
      </w:r>
      <w:r w:rsidR="00263BB1">
        <w:rPr>
          <w:rFonts w:ascii="Arial" w:hAnsi="Arial" w:cs="Arial"/>
        </w:rPr>
        <w:t xml:space="preserve"> mniej liczne</w:t>
      </w:r>
      <w:r w:rsidR="003F4AD9">
        <w:rPr>
          <w:rFonts w:ascii="Arial" w:hAnsi="Arial" w:cs="Arial"/>
        </w:rPr>
        <w:t xml:space="preserve"> niż mieszkańcy osiedla Hutnik i okolicy. Według pani radnej</w:t>
      </w:r>
      <w:r w:rsidR="00623D7B">
        <w:rPr>
          <w:rFonts w:ascii="Arial" w:hAnsi="Arial" w:cs="Arial"/>
        </w:rPr>
        <w:t>,</w:t>
      </w:r>
      <w:r w:rsidR="003F4AD9">
        <w:rPr>
          <w:rFonts w:ascii="Arial" w:hAnsi="Arial" w:cs="Arial"/>
        </w:rPr>
        <w:t xml:space="preserve"> zanim rozpocznie się budowa niezbędne jest spotkanie z mieszkańcami w tej kwestii. </w:t>
      </w:r>
      <w:r w:rsidR="00AA7BBE">
        <w:rPr>
          <w:rFonts w:ascii="Arial" w:hAnsi="Arial" w:cs="Arial"/>
        </w:rPr>
        <w:t>Według pani Proszowskiej</w:t>
      </w:r>
      <w:r w:rsidR="00623D7B">
        <w:rPr>
          <w:rFonts w:ascii="Arial" w:hAnsi="Arial" w:cs="Arial"/>
        </w:rPr>
        <w:t>,</w:t>
      </w:r>
      <w:r w:rsidR="00AA7BBE">
        <w:rPr>
          <w:rFonts w:ascii="Arial" w:hAnsi="Arial" w:cs="Arial"/>
        </w:rPr>
        <w:t xml:space="preserve"> wspólnoty mieszkańców powinny się zaangażować w oszczędzanie wody i podlewać zieleń we własnym zakresie a nie czekać aż zrobi to miasto. </w:t>
      </w:r>
      <w:r w:rsidR="00446D5E">
        <w:rPr>
          <w:rFonts w:ascii="Arial" w:hAnsi="Arial" w:cs="Arial"/>
        </w:rPr>
        <w:t xml:space="preserve">Radna poprosiła, aby środowiska ekologiczne zajęły się tym tematem w ramach zielonego budżetu. </w:t>
      </w:r>
    </w:p>
    <w:p w:rsidR="00715135" w:rsidRDefault="00715135" w:rsidP="00245F64">
      <w:pPr>
        <w:pStyle w:val="NormalnyWeb"/>
        <w:spacing w:after="240" w:afterAutospacing="0" w:line="276" w:lineRule="auto"/>
        <w:jc w:val="both"/>
        <w:rPr>
          <w:rFonts w:ascii="Arial" w:hAnsi="Arial" w:cs="Arial"/>
        </w:rPr>
      </w:pPr>
      <w:r>
        <w:rPr>
          <w:rFonts w:ascii="Arial" w:hAnsi="Arial" w:cs="Arial"/>
        </w:rPr>
        <w:t>Pani Tatys podziękowała za wskazówki i dodała, że m</w:t>
      </w:r>
      <w:r w:rsidR="00FA7B66">
        <w:rPr>
          <w:rFonts w:ascii="Arial" w:hAnsi="Arial" w:cs="Arial"/>
        </w:rPr>
        <w:t xml:space="preserve">a prawo zwracać się zarówno do Prezydenta, jego zastępców jak i radnych opozycji. </w:t>
      </w:r>
    </w:p>
    <w:p w:rsidR="00012E25" w:rsidRDefault="00012E25" w:rsidP="00245F64">
      <w:pPr>
        <w:pStyle w:val="NormalnyWeb"/>
        <w:spacing w:after="240" w:afterAutospacing="0" w:line="276" w:lineRule="auto"/>
        <w:jc w:val="both"/>
        <w:rPr>
          <w:rFonts w:ascii="Arial" w:hAnsi="Arial" w:cs="Arial"/>
        </w:rPr>
      </w:pPr>
      <w:r>
        <w:rPr>
          <w:rFonts w:ascii="Arial" w:hAnsi="Arial" w:cs="Arial"/>
        </w:rPr>
        <w:t xml:space="preserve">Prezydent zaznaczył, jeżeli chodzi o zakład wytwarzania energii, przetarg nie został jeszcze ogłoszony, trwa poszukiwania inżyniera kontraktu. Przetarg będzie na przestrzeni września i października. Pan Nadbereżny powiedział, że w uchwale dot. przystanków na terenie miasta jest autopoprawka  dot. umiejscowienia przystanku przy ul. Wańkowicza w miejscu kompromisowym dla mieszkańców. </w:t>
      </w:r>
    </w:p>
    <w:p w:rsidR="00DE3F55" w:rsidRDefault="00DE3F55" w:rsidP="00245F64">
      <w:pPr>
        <w:pStyle w:val="NormalnyWeb"/>
        <w:spacing w:after="240" w:afterAutospacing="0" w:line="276" w:lineRule="auto"/>
        <w:jc w:val="center"/>
        <w:rPr>
          <w:rFonts w:ascii="Arial" w:hAnsi="Arial" w:cs="Arial"/>
          <w:b/>
        </w:rPr>
      </w:pPr>
    </w:p>
    <w:p w:rsidR="00DE3F55" w:rsidRDefault="00DE3F55" w:rsidP="00245F64">
      <w:pPr>
        <w:pStyle w:val="NormalnyWeb"/>
        <w:spacing w:after="240" w:afterAutospacing="0" w:line="276" w:lineRule="auto"/>
        <w:jc w:val="center"/>
        <w:rPr>
          <w:rFonts w:ascii="Arial" w:hAnsi="Arial" w:cs="Arial"/>
        </w:rPr>
      </w:pPr>
      <w:r w:rsidRPr="00DE3F55">
        <w:rPr>
          <w:rFonts w:ascii="Arial" w:hAnsi="Arial" w:cs="Arial"/>
          <w:b/>
        </w:rPr>
        <w:t>Ad 5</w:t>
      </w:r>
    </w:p>
    <w:p w:rsidR="00EA0A76" w:rsidRDefault="00E06058" w:rsidP="00245F64">
      <w:pPr>
        <w:pStyle w:val="NormalnyWeb"/>
        <w:spacing w:after="240" w:afterAutospacing="0" w:line="276" w:lineRule="auto"/>
        <w:rPr>
          <w:rFonts w:ascii="Arial" w:hAnsi="Arial" w:cs="Arial"/>
        </w:rPr>
      </w:pPr>
      <w:r w:rsidRPr="00A51FAC">
        <w:rPr>
          <w:rFonts w:ascii="Arial" w:hAnsi="Arial" w:cs="Arial"/>
        </w:rPr>
        <w:br/>
        <w:t>Debata na temat stanu finansów miasta i realizacji Strategicznego Parku Inwestycyjnego Euro-Park Stalowa Wola.</w:t>
      </w:r>
      <w:r w:rsidRPr="00A51FAC">
        <w:rPr>
          <w:rFonts w:ascii="Arial" w:hAnsi="Arial" w:cs="Arial"/>
        </w:rPr>
        <w:br/>
      </w:r>
    </w:p>
    <w:p w:rsidR="00DE3F55" w:rsidRDefault="00DE3F55" w:rsidP="00245F64">
      <w:pPr>
        <w:pStyle w:val="NormalnyWeb"/>
        <w:spacing w:after="240" w:afterAutospacing="0" w:line="276" w:lineRule="auto"/>
        <w:rPr>
          <w:rFonts w:ascii="Arial" w:hAnsi="Arial" w:cs="Arial"/>
        </w:rPr>
      </w:pPr>
      <w:r>
        <w:rPr>
          <w:rFonts w:ascii="Arial" w:hAnsi="Arial" w:cs="Arial"/>
        </w:rPr>
        <w:t xml:space="preserve">Głos zabrał Skarbnik Miasta pan Michał Buwaj, który krótko przedstawił budżet miasta na 2024 rok przyjęty przez radnych. </w:t>
      </w:r>
    </w:p>
    <w:p w:rsidR="00EA0A76" w:rsidRPr="00EA0A76" w:rsidRDefault="00EA0A76" w:rsidP="00245F64">
      <w:pPr>
        <w:spacing w:line="276" w:lineRule="auto"/>
        <w:jc w:val="both"/>
        <w:rPr>
          <w:rFonts w:ascii="Arial" w:hAnsi="Arial" w:cs="Arial"/>
          <w:sz w:val="24"/>
          <w:szCs w:val="24"/>
        </w:rPr>
      </w:pPr>
      <w:r w:rsidRPr="00EA0A76">
        <w:rPr>
          <w:rFonts w:ascii="Arial" w:hAnsi="Arial" w:cs="Arial"/>
          <w:sz w:val="24"/>
          <w:szCs w:val="24"/>
        </w:rPr>
        <w:t xml:space="preserve">Przyjęty budżet zakładał po stronie dochodów kwotę 830 680 000,00 zł natomiast po stronie wydatków kwotę 830 830 000,00 zł. Deficyt budżetu w kwocie 150 000,00 zł planowany był do pokrycia poprzez środki ze spłaty udzielonej pożyczki dla SP ZOZ ul. Kwiatkowskiego. Ustalono rozchody budżetu na kwotę 17 404 000,00 zł które wynikały z harmonogramów spłat finansowania zwrotnego pozyskanego przez Miasto latach poprzednich tj. </w:t>
      </w:r>
    </w:p>
    <w:p w:rsidR="00EA0A76" w:rsidRPr="00EA0A76" w:rsidRDefault="00EA0A76" w:rsidP="00245F64">
      <w:pPr>
        <w:pStyle w:val="Akapitzlist"/>
        <w:numPr>
          <w:ilvl w:val="0"/>
          <w:numId w:val="6"/>
        </w:numPr>
        <w:spacing w:line="276" w:lineRule="auto"/>
        <w:jc w:val="both"/>
        <w:rPr>
          <w:rFonts w:ascii="Arial" w:hAnsi="Arial" w:cs="Arial"/>
          <w:sz w:val="24"/>
          <w:szCs w:val="24"/>
        </w:rPr>
      </w:pPr>
      <w:r w:rsidRPr="00EA0A76">
        <w:rPr>
          <w:rFonts w:ascii="Arial" w:hAnsi="Arial" w:cs="Arial"/>
          <w:sz w:val="24"/>
          <w:szCs w:val="24"/>
        </w:rPr>
        <w:t>Wykup obligacji od Banku Polska Kasa Opieki SA – 11 mln</w:t>
      </w:r>
    </w:p>
    <w:p w:rsidR="00EA0A76" w:rsidRPr="00EA0A76" w:rsidRDefault="00EA0A76" w:rsidP="00245F64">
      <w:pPr>
        <w:pStyle w:val="Akapitzlist"/>
        <w:numPr>
          <w:ilvl w:val="0"/>
          <w:numId w:val="6"/>
        </w:numPr>
        <w:spacing w:line="276" w:lineRule="auto"/>
        <w:jc w:val="both"/>
        <w:rPr>
          <w:rFonts w:ascii="Arial" w:hAnsi="Arial" w:cs="Arial"/>
          <w:sz w:val="24"/>
          <w:szCs w:val="24"/>
        </w:rPr>
      </w:pPr>
      <w:r w:rsidRPr="00EA0A76">
        <w:rPr>
          <w:rFonts w:ascii="Arial" w:hAnsi="Arial" w:cs="Arial"/>
          <w:sz w:val="24"/>
          <w:szCs w:val="24"/>
        </w:rPr>
        <w:t>Wykup obligacji od Powszechnej Kasy Oszczędności Bank Polski SA – 304 tys</w:t>
      </w:r>
      <w:r>
        <w:rPr>
          <w:rFonts w:ascii="Arial" w:hAnsi="Arial" w:cs="Arial"/>
          <w:sz w:val="24"/>
          <w:szCs w:val="24"/>
        </w:rPr>
        <w:t>. zł</w:t>
      </w:r>
    </w:p>
    <w:p w:rsidR="00EA0A76" w:rsidRPr="00EA0A76" w:rsidRDefault="00EA0A76" w:rsidP="00245F64">
      <w:pPr>
        <w:pStyle w:val="Akapitzlist"/>
        <w:numPr>
          <w:ilvl w:val="0"/>
          <w:numId w:val="6"/>
        </w:numPr>
        <w:spacing w:line="276" w:lineRule="auto"/>
        <w:jc w:val="both"/>
        <w:rPr>
          <w:rFonts w:ascii="Arial" w:hAnsi="Arial" w:cs="Arial"/>
          <w:sz w:val="24"/>
          <w:szCs w:val="24"/>
        </w:rPr>
      </w:pPr>
      <w:r w:rsidRPr="00EA0A76">
        <w:rPr>
          <w:rFonts w:ascii="Arial" w:hAnsi="Arial" w:cs="Arial"/>
          <w:sz w:val="24"/>
          <w:szCs w:val="24"/>
        </w:rPr>
        <w:t>Wykup obligacji od Banku Gospodarstwa Krajowego  - 6,1 mln</w:t>
      </w:r>
    </w:p>
    <w:p w:rsidR="00EA0A76" w:rsidRPr="00EA0A76" w:rsidRDefault="00EA0A76" w:rsidP="00245F64">
      <w:pPr>
        <w:spacing w:line="276" w:lineRule="auto"/>
        <w:jc w:val="both"/>
        <w:rPr>
          <w:rFonts w:ascii="Arial" w:hAnsi="Arial" w:cs="Arial"/>
          <w:sz w:val="24"/>
          <w:szCs w:val="24"/>
        </w:rPr>
      </w:pPr>
      <w:r w:rsidRPr="00EA0A76">
        <w:rPr>
          <w:rFonts w:ascii="Arial" w:hAnsi="Arial" w:cs="Arial"/>
          <w:sz w:val="24"/>
          <w:szCs w:val="24"/>
        </w:rPr>
        <w:t>Na finansowanie tychże rozchodów zaplanowano przychody budżetu mające pochodzić z wyemitowanych przez miasto obligacji w kwocie 17 404 000,00 zł.</w:t>
      </w:r>
    </w:p>
    <w:p w:rsidR="00EA0A76" w:rsidRPr="00EA0A76" w:rsidRDefault="00EA0A76" w:rsidP="00245F64">
      <w:pPr>
        <w:spacing w:line="276" w:lineRule="auto"/>
        <w:jc w:val="both"/>
        <w:rPr>
          <w:rFonts w:ascii="Arial" w:hAnsi="Arial" w:cs="Arial"/>
          <w:sz w:val="24"/>
          <w:szCs w:val="24"/>
        </w:rPr>
      </w:pPr>
      <w:r w:rsidRPr="00EA0A76">
        <w:rPr>
          <w:rFonts w:ascii="Arial" w:hAnsi="Arial" w:cs="Arial"/>
          <w:sz w:val="24"/>
          <w:szCs w:val="24"/>
        </w:rPr>
        <w:t xml:space="preserve">Ponadto w celu pokrycia przejściowego deficytu budżetowego, który występuje </w:t>
      </w:r>
      <w:r w:rsidR="00623D7B">
        <w:rPr>
          <w:rFonts w:ascii="Arial" w:hAnsi="Arial" w:cs="Arial"/>
          <w:sz w:val="24"/>
          <w:szCs w:val="24"/>
        </w:rPr>
        <w:br/>
      </w:r>
      <w:r w:rsidRPr="00EA0A76">
        <w:rPr>
          <w:rFonts w:ascii="Arial" w:hAnsi="Arial" w:cs="Arial"/>
          <w:sz w:val="24"/>
          <w:szCs w:val="24"/>
        </w:rPr>
        <w:t xml:space="preserve">w ciągu roku w którym ten budżet jest realizowany ustalono limit na pozyskanie </w:t>
      </w:r>
      <w:r w:rsidRPr="00EA0A76">
        <w:rPr>
          <w:rFonts w:ascii="Arial" w:hAnsi="Arial" w:cs="Arial"/>
          <w:sz w:val="24"/>
          <w:szCs w:val="24"/>
        </w:rPr>
        <w:lastRenderedPageBreak/>
        <w:t>finansowania zwrotnego (krótkoterminowego) w wysokości 120 mln zł oraz upoważniono Prezydenta Miasta do pozyskania tego finansowania w trakcie roku budżetowego.</w:t>
      </w:r>
    </w:p>
    <w:p w:rsidR="00EA0A76" w:rsidRPr="00EA0A76" w:rsidRDefault="00623D7B" w:rsidP="00245F64">
      <w:pPr>
        <w:spacing w:line="276" w:lineRule="auto"/>
        <w:jc w:val="both"/>
        <w:rPr>
          <w:rFonts w:ascii="Arial" w:hAnsi="Arial" w:cs="Arial"/>
          <w:sz w:val="24"/>
          <w:szCs w:val="24"/>
        </w:rPr>
      </w:pPr>
      <w:r>
        <w:rPr>
          <w:rFonts w:ascii="Arial" w:hAnsi="Arial" w:cs="Arial"/>
          <w:sz w:val="24"/>
          <w:szCs w:val="24"/>
        </w:rPr>
        <w:t>Pan Buwaj zaznaczył</w:t>
      </w:r>
      <w:r w:rsidR="00EA0A76" w:rsidRPr="00EA0A76">
        <w:rPr>
          <w:rFonts w:ascii="Arial" w:hAnsi="Arial" w:cs="Arial"/>
          <w:sz w:val="24"/>
          <w:szCs w:val="24"/>
        </w:rPr>
        <w:t>, iż zapotrzebowanie złożone przez wszystkich dysponentów budżetu miasta łącznie z instytucjami</w:t>
      </w:r>
      <w:r w:rsidR="00DE4C34">
        <w:rPr>
          <w:rFonts w:ascii="Arial" w:hAnsi="Arial" w:cs="Arial"/>
          <w:sz w:val="24"/>
          <w:szCs w:val="24"/>
        </w:rPr>
        <w:t>,</w:t>
      </w:r>
      <w:r w:rsidR="00EA0A76" w:rsidRPr="00EA0A76">
        <w:rPr>
          <w:rFonts w:ascii="Arial" w:hAnsi="Arial" w:cs="Arial"/>
          <w:sz w:val="24"/>
          <w:szCs w:val="24"/>
        </w:rPr>
        <w:t xml:space="preserve"> dla których Miasto Stalowa Wola jest organem założycielskim lub tworzącym wynosiło po stronie wydatków  1 197 223 166,52 zł. Dokonując podziału tej kwoty ze względu na dysponentów budżetu oraz zadaniowość każdego ze zgłaszanych wydatków  - tabela taka liczy 4589 wierszy </w:t>
      </w:r>
      <w:r w:rsidR="00EA0A76">
        <w:rPr>
          <w:rFonts w:ascii="Arial" w:hAnsi="Arial" w:cs="Arial"/>
          <w:sz w:val="24"/>
          <w:szCs w:val="24"/>
        </w:rPr>
        <w:br/>
      </w:r>
      <w:r w:rsidR="00EA0A76" w:rsidRPr="00EA0A76">
        <w:rPr>
          <w:rFonts w:ascii="Arial" w:hAnsi="Arial" w:cs="Arial"/>
          <w:sz w:val="24"/>
          <w:szCs w:val="24"/>
        </w:rPr>
        <w:t>w arkuszu kalkulacyjnym. W toku prac nad projektem budżetu nie objęto finansowaniem zapotrzebowania na kwotę 366 393 166,52 zł w tym kwoty 288 853 793,84 zł wydatków o charakterze majątkowym. Do finansowania w roku 2024 zakwalifikowano projekty objęte dofinansowaniem zewnętrznym, oraz zgłoszone przez mieszkańców miasta z wysokim priorytetem ważności.</w:t>
      </w:r>
    </w:p>
    <w:p w:rsidR="00EA0A76" w:rsidRPr="00EA0A76" w:rsidRDefault="00EA0A76" w:rsidP="00245F64">
      <w:pPr>
        <w:spacing w:line="276" w:lineRule="auto"/>
        <w:jc w:val="both"/>
        <w:rPr>
          <w:rFonts w:ascii="Arial" w:hAnsi="Arial" w:cs="Arial"/>
          <w:sz w:val="24"/>
          <w:szCs w:val="24"/>
        </w:rPr>
      </w:pPr>
      <w:r w:rsidRPr="00EA0A76">
        <w:rPr>
          <w:rFonts w:ascii="Arial" w:hAnsi="Arial" w:cs="Arial"/>
          <w:sz w:val="24"/>
          <w:szCs w:val="24"/>
        </w:rPr>
        <w:t>Głównym i zarazem jedynym filarem finansowym planowanym do osiągnięcia, który miał w założeniach finansować głównie wydatki majątkowe budżetu określone na kwotę 472 849 208,28 zł stanowiące 56,9 % wszystkich wydatków była sprzedaż nieruchomości gruntowych na terenie SPI w wysokości planowanego wpływu do budżetu na kwotę 194 784 368,96 zł.</w:t>
      </w:r>
    </w:p>
    <w:p w:rsidR="00EA0A76" w:rsidRPr="00EA0A76" w:rsidRDefault="00623D7B" w:rsidP="00245F64">
      <w:pPr>
        <w:spacing w:line="276" w:lineRule="auto"/>
        <w:jc w:val="both"/>
        <w:rPr>
          <w:rFonts w:ascii="Arial" w:hAnsi="Arial" w:cs="Arial"/>
          <w:sz w:val="24"/>
          <w:szCs w:val="24"/>
        </w:rPr>
      </w:pPr>
      <w:r>
        <w:rPr>
          <w:rFonts w:ascii="Arial" w:hAnsi="Arial" w:cs="Arial"/>
          <w:sz w:val="24"/>
          <w:szCs w:val="24"/>
        </w:rPr>
        <w:t>F</w:t>
      </w:r>
      <w:r w:rsidR="00EA0A76" w:rsidRPr="00EA0A76">
        <w:rPr>
          <w:rFonts w:ascii="Arial" w:hAnsi="Arial" w:cs="Arial"/>
          <w:sz w:val="24"/>
          <w:szCs w:val="24"/>
        </w:rPr>
        <w:t>inansowanie zadań majątkowych w JST odbywa się zasadniczo poprzez:</w:t>
      </w:r>
    </w:p>
    <w:p w:rsidR="00EA0A76" w:rsidRPr="00EA0A76" w:rsidRDefault="00EA0A76" w:rsidP="00245F64">
      <w:pPr>
        <w:pStyle w:val="Akapitzlist"/>
        <w:numPr>
          <w:ilvl w:val="0"/>
          <w:numId w:val="7"/>
        </w:numPr>
        <w:spacing w:line="276" w:lineRule="auto"/>
        <w:jc w:val="both"/>
        <w:rPr>
          <w:rFonts w:ascii="Arial" w:hAnsi="Arial" w:cs="Arial"/>
          <w:sz w:val="24"/>
          <w:szCs w:val="24"/>
        </w:rPr>
      </w:pPr>
      <w:r w:rsidRPr="00EA0A76">
        <w:rPr>
          <w:rFonts w:ascii="Arial" w:hAnsi="Arial" w:cs="Arial"/>
          <w:sz w:val="24"/>
          <w:szCs w:val="24"/>
        </w:rPr>
        <w:t>Komercjalizację majątku</w:t>
      </w:r>
    </w:p>
    <w:p w:rsidR="00EA0A76" w:rsidRPr="00EA0A76" w:rsidRDefault="00EA0A76" w:rsidP="00245F64">
      <w:pPr>
        <w:pStyle w:val="Akapitzlist"/>
        <w:numPr>
          <w:ilvl w:val="0"/>
          <w:numId w:val="7"/>
        </w:numPr>
        <w:spacing w:line="276" w:lineRule="auto"/>
        <w:jc w:val="both"/>
        <w:rPr>
          <w:rFonts w:ascii="Arial" w:hAnsi="Arial" w:cs="Arial"/>
          <w:sz w:val="24"/>
          <w:szCs w:val="24"/>
        </w:rPr>
      </w:pPr>
      <w:r w:rsidRPr="00EA0A76">
        <w:rPr>
          <w:rFonts w:ascii="Arial" w:hAnsi="Arial" w:cs="Arial"/>
          <w:sz w:val="24"/>
          <w:szCs w:val="24"/>
        </w:rPr>
        <w:t>Finansowanie zwrotne</w:t>
      </w:r>
    </w:p>
    <w:p w:rsidR="00EA0A76" w:rsidRPr="00EA0A76" w:rsidRDefault="00EA0A76" w:rsidP="00245F64">
      <w:pPr>
        <w:pStyle w:val="Akapitzlist"/>
        <w:numPr>
          <w:ilvl w:val="0"/>
          <w:numId w:val="7"/>
        </w:numPr>
        <w:spacing w:line="276" w:lineRule="auto"/>
        <w:jc w:val="both"/>
        <w:rPr>
          <w:rFonts w:ascii="Arial" w:hAnsi="Arial" w:cs="Arial"/>
          <w:sz w:val="24"/>
          <w:szCs w:val="24"/>
        </w:rPr>
      </w:pPr>
      <w:r w:rsidRPr="00EA0A76">
        <w:rPr>
          <w:rFonts w:ascii="Arial" w:hAnsi="Arial" w:cs="Arial"/>
          <w:sz w:val="24"/>
          <w:szCs w:val="24"/>
        </w:rPr>
        <w:t xml:space="preserve">Finansowanie bezzwrotne w formie dotacji w podziale na zaliczki </w:t>
      </w:r>
      <w:r w:rsidR="00623D7B">
        <w:rPr>
          <w:rFonts w:ascii="Arial" w:hAnsi="Arial" w:cs="Arial"/>
          <w:sz w:val="24"/>
          <w:szCs w:val="24"/>
        </w:rPr>
        <w:br/>
      </w:r>
      <w:r w:rsidRPr="00EA0A76">
        <w:rPr>
          <w:rFonts w:ascii="Arial" w:hAnsi="Arial" w:cs="Arial"/>
          <w:sz w:val="24"/>
          <w:szCs w:val="24"/>
        </w:rPr>
        <w:t>i refundacje</w:t>
      </w:r>
    </w:p>
    <w:p w:rsidR="00EA0A76" w:rsidRPr="00EA0A76" w:rsidRDefault="00EA0A76" w:rsidP="00245F64">
      <w:pPr>
        <w:pStyle w:val="Akapitzlist"/>
        <w:numPr>
          <w:ilvl w:val="0"/>
          <w:numId w:val="7"/>
        </w:numPr>
        <w:spacing w:line="276" w:lineRule="auto"/>
        <w:jc w:val="both"/>
        <w:rPr>
          <w:rFonts w:ascii="Arial" w:hAnsi="Arial" w:cs="Arial"/>
          <w:sz w:val="24"/>
          <w:szCs w:val="24"/>
        </w:rPr>
      </w:pPr>
      <w:r w:rsidRPr="00EA0A76">
        <w:rPr>
          <w:rFonts w:ascii="Arial" w:hAnsi="Arial" w:cs="Arial"/>
          <w:sz w:val="24"/>
          <w:szCs w:val="24"/>
        </w:rPr>
        <w:t>Nadwyżkę operacyjną</w:t>
      </w:r>
    </w:p>
    <w:p w:rsidR="00EA0A76" w:rsidRPr="00EA0A76" w:rsidRDefault="00DE4C34" w:rsidP="00245F64">
      <w:pPr>
        <w:spacing w:line="276" w:lineRule="auto"/>
        <w:jc w:val="both"/>
        <w:rPr>
          <w:rFonts w:ascii="Arial" w:hAnsi="Arial" w:cs="Arial"/>
          <w:sz w:val="24"/>
          <w:szCs w:val="24"/>
        </w:rPr>
      </w:pPr>
      <w:r>
        <w:rPr>
          <w:rFonts w:ascii="Arial" w:hAnsi="Arial" w:cs="Arial"/>
          <w:sz w:val="24"/>
          <w:szCs w:val="24"/>
        </w:rPr>
        <w:t>Skarbnik Miasta powiedział, że z</w:t>
      </w:r>
      <w:r w:rsidR="00EA0A76" w:rsidRPr="00EA0A76">
        <w:rPr>
          <w:rFonts w:ascii="Arial" w:hAnsi="Arial" w:cs="Arial"/>
          <w:sz w:val="24"/>
          <w:szCs w:val="24"/>
        </w:rPr>
        <w:t xml:space="preserve"> uwagi na decyzję o niepowi</w:t>
      </w:r>
      <w:r w:rsidR="00623D7B">
        <w:rPr>
          <w:rFonts w:ascii="Arial" w:hAnsi="Arial" w:cs="Arial"/>
          <w:sz w:val="24"/>
          <w:szCs w:val="24"/>
        </w:rPr>
        <w:t>ększaniu zadłużenia miasta, nie</w:t>
      </w:r>
      <w:r w:rsidR="00EA0A76" w:rsidRPr="00EA0A76">
        <w:rPr>
          <w:rFonts w:ascii="Arial" w:hAnsi="Arial" w:cs="Arial"/>
          <w:sz w:val="24"/>
          <w:szCs w:val="24"/>
        </w:rPr>
        <w:t>posiadaniu przez miasto nadwyżki operacyjnej oraz należnymi refundacjami za planowane do zakończenia zadania w roku 2024 oparto finansowanie zadań majątkowych o dochody z komercjalizacji majątku. Konstrukcja ta owszem ma swoje ryzyka, o czym Prezydent Miasta informował w trakcie debaty budżetowej jak również na sesjach RM</w:t>
      </w:r>
      <w:r>
        <w:rPr>
          <w:rFonts w:ascii="Arial" w:hAnsi="Arial" w:cs="Arial"/>
          <w:sz w:val="24"/>
          <w:szCs w:val="24"/>
        </w:rPr>
        <w:t>,</w:t>
      </w:r>
      <w:r w:rsidR="00EA0A76" w:rsidRPr="00EA0A76">
        <w:rPr>
          <w:rFonts w:ascii="Arial" w:hAnsi="Arial" w:cs="Arial"/>
          <w:sz w:val="24"/>
          <w:szCs w:val="24"/>
        </w:rPr>
        <w:t xml:space="preserve"> gdzie to plan budżetu podlegał zmianom i </w:t>
      </w:r>
      <w:r>
        <w:rPr>
          <w:rFonts w:ascii="Arial" w:hAnsi="Arial" w:cs="Arial"/>
          <w:sz w:val="24"/>
          <w:szCs w:val="24"/>
        </w:rPr>
        <w:t>aktualizacjom. Na konstrukcję tą</w:t>
      </w:r>
      <w:r w:rsidR="00EA0A76" w:rsidRPr="00EA0A76">
        <w:rPr>
          <w:rFonts w:ascii="Arial" w:hAnsi="Arial" w:cs="Arial"/>
          <w:sz w:val="24"/>
          <w:szCs w:val="24"/>
        </w:rPr>
        <w:t xml:space="preserve"> oraz ryzyka z tym związane zwróciła także RIO w toku prac nadzorczych zgodnie z obowiązującymi przepisami w tym zakresie. Miasto udzieliło w toku badania nadzorczego wyczerpujących i pełnych informacji co</w:t>
      </w:r>
      <w:r>
        <w:rPr>
          <w:rFonts w:ascii="Arial" w:hAnsi="Arial" w:cs="Arial"/>
          <w:sz w:val="24"/>
          <w:szCs w:val="24"/>
        </w:rPr>
        <w:t>,</w:t>
      </w:r>
      <w:r w:rsidR="00EA0A76" w:rsidRPr="00EA0A76">
        <w:rPr>
          <w:rFonts w:ascii="Arial" w:hAnsi="Arial" w:cs="Arial"/>
          <w:sz w:val="24"/>
          <w:szCs w:val="24"/>
        </w:rPr>
        <w:t xml:space="preserve"> do prawidłowości kwot dochodów w tym zakresie wskazując majątek przeznaczony do zbycia jego szacowaną wartość rynkową oraz ramowe uzgodnienia z jego przyszłymi nabywcami. Finalnie Budżet miasta na 2024 rok został przyjęty przez nadzór RIO jako zgodny </w:t>
      </w:r>
      <w:r>
        <w:rPr>
          <w:rFonts w:ascii="Arial" w:hAnsi="Arial" w:cs="Arial"/>
          <w:sz w:val="24"/>
          <w:szCs w:val="24"/>
        </w:rPr>
        <w:br/>
      </w:r>
      <w:r w:rsidR="00EA0A76" w:rsidRPr="00EA0A76">
        <w:rPr>
          <w:rFonts w:ascii="Arial" w:hAnsi="Arial" w:cs="Arial"/>
          <w:sz w:val="24"/>
          <w:szCs w:val="24"/>
        </w:rPr>
        <w:t>z przepisami prawa w szczególności z ustawą o finansach publicznych.</w:t>
      </w:r>
    </w:p>
    <w:p w:rsidR="00EA0A76" w:rsidRPr="00EA0A76" w:rsidRDefault="00DE4C34" w:rsidP="00245F64">
      <w:pPr>
        <w:spacing w:line="276" w:lineRule="auto"/>
        <w:jc w:val="both"/>
        <w:rPr>
          <w:rFonts w:ascii="Arial" w:hAnsi="Arial" w:cs="Arial"/>
          <w:sz w:val="24"/>
          <w:szCs w:val="24"/>
        </w:rPr>
      </w:pPr>
      <w:r>
        <w:rPr>
          <w:rFonts w:ascii="Arial" w:hAnsi="Arial" w:cs="Arial"/>
          <w:sz w:val="24"/>
          <w:szCs w:val="24"/>
        </w:rPr>
        <w:t>Pan Buwaj zatrzymał</w:t>
      </w:r>
      <w:r w:rsidR="00EA0A76" w:rsidRPr="00EA0A76">
        <w:rPr>
          <w:rFonts w:ascii="Arial" w:hAnsi="Arial" w:cs="Arial"/>
          <w:sz w:val="24"/>
          <w:szCs w:val="24"/>
        </w:rPr>
        <w:t xml:space="preserve"> się pr</w:t>
      </w:r>
      <w:r>
        <w:rPr>
          <w:rFonts w:ascii="Arial" w:hAnsi="Arial" w:cs="Arial"/>
          <w:sz w:val="24"/>
          <w:szCs w:val="24"/>
        </w:rPr>
        <w:t>zy kwestii nadwyżki operacyjnej, c</w:t>
      </w:r>
      <w:r w:rsidR="00EA0A76" w:rsidRPr="00EA0A76">
        <w:rPr>
          <w:rFonts w:ascii="Arial" w:hAnsi="Arial" w:cs="Arial"/>
          <w:sz w:val="24"/>
          <w:szCs w:val="24"/>
        </w:rPr>
        <w:t>zyli dokładnie nadwyżki ś</w:t>
      </w:r>
      <w:r>
        <w:rPr>
          <w:rFonts w:ascii="Arial" w:hAnsi="Arial" w:cs="Arial"/>
          <w:sz w:val="24"/>
          <w:szCs w:val="24"/>
        </w:rPr>
        <w:t>rodków liczonej jako różnica mię</w:t>
      </w:r>
      <w:r w:rsidR="00EA0A76" w:rsidRPr="00EA0A76">
        <w:rPr>
          <w:rFonts w:ascii="Arial" w:hAnsi="Arial" w:cs="Arial"/>
          <w:sz w:val="24"/>
          <w:szCs w:val="24"/>
        </w:rPr>
        <w:t xml:space="preserve">dzy dochodami bieżącymi a wydatkami bieżącymi. Zostawiając </w:t>
      </w:r>
      <w:r>
        <w:rPr>
          <w:rFonts w:ascii="Arial" w:hAnsi="Arial" w:cs="Arial"/>
          <w:sz w:val="24"/>
          <w:szCs w:val="24"/>
        </w:rPr>
        <w:t>niejako z boku kwestie formalno-</w:t>
      </w:r>
      <w:r w:rsidR="00EA0A76" w:rsidRPr="00EA0A76">
        <w:rPr>
          <w:rFonts w:ascii="Arial" w:hAnsi="Arial" w:cs="Arial"/>
          <w:sz w:val="24"/>
          <w:szCs w:val="24"/>
        </w:rPr>
        <w:t xml:space="preserve">prawne i wskaźnikowe wpływania tej wielkości na budżet  - bo z tym miasto radzi sobie poprzez sukcesywną przebudowę </w:t>
      </w:r>
      <w:r w:rsidR="00EA0A76" w:rsidRPr="00EA0A76">
        <w:rPr>
          <w:rFonts w:ascii="Arial" w:hAnsi="Arial" w:cs="Arial"/>
          <w:sz w:val="24"/>
          <w:szCs w:val="24"/>
        </w:rPr>
        <w:lastRenderedPageBreak/>
        <w:t xml:space="preserve">swojej struktury organizacyjnej – to i owszem strona fiskalna tej wielkości na funkcjonowanie budżetu ma dość istotne znaczenie. Miasto określając stronę wydatkową budżetu w jej części bieżącej maksymalnie ograniczyło ją do niezbędnego minimum dodatkowo nakładając na dysponentów budżetu obowiązek każdorazowego raportowania w czasie rzeczywistym wykorzystywania tej części budżetu oraz </w:t>
      </w:r>
      <w:r>
        <w:rPr>
          <w:rFonts w:ascii="Arial" w:hAnsi="Arial" w:cs="Arial"/>
          <w:sz w:val="24"/>
          <w:szCs w:val="24"/>
        </w:rPr>
        <w:br/>
      </w:r>
      <w:r w:rsidR="00EA0A76" w:rsidRPr="00EA0A76">
        <w:rPr>
          <w:rFonts w:ascii="Arial" w:hAnsi="Arial" w:cs="Arial"/>
          <w:sz w:val="24"/>
          <w:szCs w:val="24"/>
        </w:rPr>
        <w:t>w określonych przypadkach uzyskanie dodatkowej zgody Prezydenta Miasta lub osoby przez niego upoważnionej na dokonanie takiego wydatku. W budżecie na rok 2024 jak i w latach następnych nie</w:t>
      </w:r>
      <w:r>
        <w:rPr>
          <w:rFonts w:ascii="Arial" w:hAnsi="Arial" w:cs="Arial"/>
          <w:sz w:val="24"/>
          <w:szCs w:val="24"/>
        </w:rPr>
        <w:t xml:space="preserve"> </w:t>
      </w:r>
      <w:r w:rsidR="00EA0A76" w:rsidRPr="00EA0A76">
        <w:rPr>
          <w:rFonts w:ascii="Arial" w:hAnsi="Arial" w:cs="Arial"/>
          <w:sz w:val="24"/>
          <w:szCs w:val="24"/>
        </w:rPr>
        <w:t>ma przestrzeni na dalsze ograniczanie części bieżącej wydatków przy utrzymaniu obecnej wielkości struktury miasta oraz dostarczanych przez nią usługach dla mieszkańców. Natomiast strona dochodowa</w:t>
      </w:r>
      <w:r>
        <w:rPr>
          <w:rFonts w:ascii="Arial" w:hAnsi="Arial" w:cs="Arial"/>
          <w:sz w:val="24"/>
          <w:szCs w:val="24"/>
        </w:rPr>
        <w:t>,</w:t>
      </w:r>
      <w:r w:rsidR="00EA0A76" w:rsidRPr="00EA0A76">
        <w:rPr>
          <w:rFonts w:ascii="Arial" w:hAnsi="Arial" w:cs="Arial"/>
          <w:sz w:val="24"/>
          <w:szCs w:val="24"/>
        </w:rPr>
        <w:t xml:space="preserve"> która niejako stanowi bazę do wielkości nadwyżki operacyjnej, została określona na poziomie 358 713 053,43 zł z pełną świadomością i dość dużą preferencją w stosunku do mieszkańców miasta. Mianowicie niezastosowanie maksymalnych stawek podatków lokalnych w stosunku do stawek obowiązujących obecnie powoduje</w:t>
      </w:r>
      <w:r>
        <w:rPr>
          <w:rFonts w:ascii="Arial" w:hAnsi="Arial" w:cs="Arial"/>
          <w:sz w:val="24"/>
          <w:szCs w:val="24"/>
        </w:rPr>
        <w:t xml:space="preserve"> brak wpływu co najmniej 21 mln zł </w:t>
      </w:r>
      <w:r w:rsidR="00EA0A76" w:rsidRPr="00EA0A76">
        <w:rPr>
          <w:rFonts w:ascii="Arial" w:hAnsi="Arial" w:cs="Arial"/>
          <w:sz w:val="24"/>
          <w:szCs w:val="24"/>
        </w:rPr>
        <w:t xml:space="preserve">natomiast gdyby zastosować maksymalne stawki za odbiór </w:t>
      </w:r>
      <w:r>
        <w:rPr>
          <w:rFonts w:ascii="Arial" w:hAnsi="Arial" w:cs="Arial"/>
          <w:sz w:val="24"/>
          <w:szCs w:val="24"/>
        </w:rPr>
        <w:br/>
      </w:r>
      <w:r w:rsidR="00EA0A76" w:rsidRPr="00EA0A76">
        <w:rPr>
          <w:rFonts w:ascii="Arial" w:hAnsi="Arial" w:cs="Arial"/>
          <w:sz w:val="24"/>
          <w:szCs w:val="24"/>
        </w:rPr>
        <w:t xml:space="preserve">i zagospodarowani odpadów komunalnych przy obecnym systemie odpadowym </w:t>
      </w:r>
      <w:r>
        <w:rPr>
          <w:rFonts w:ascii="Arial" w:hAnsi="Arial" w:cs="Arial"/>
          <w:sz w:val="24"/>
          <w:szCs w:val="24"/>
        </w:rPr>
        <w:br/>
      </w:r>
      <w:r w:rsidR="00EA0A76" w:rsidRPr="00EA0A76">
        <w:rPr>
          <w:rFonts w:ascii="Arial" w:hAnsi="Arial" w:cs="Arial"/>
          <w:sz w:val="24"/>
          <w:szCs w:val="24"/>
        </w:rPr>
        <w:t xml:space="preserve">w mieście to dodatkowy wpływ do budżetu szacuje się na kwotę co najmniej 25 mln. Zatem potencjalny wpływ do budżetu tylko z tych dwóch opłat na rzecz budżetu zostaje świadomie nie pobrany w wysokości co najmniej 46 mln. Biorąc tylko to pod uwagę </w:t>
      </w:r>
      <w:r>
        <w:rPr>
          <w:rFonts w:ascii="Arial" w:hAnsi="Arial" w:cs="Arial"/>
          <w:sz w:val="24"/>
          <w:szCs w:val="24"/>
        </w:rPr>
        <w:br/>
      </w:r>
      <w:r w:rsidR="00EA0A76" w:rsidRPr="00EA0A76">
        <w:rPr>
          <w:rFonts w:ascii="Arial" w:hAnsi="Arial" w:cs="Arial"/>
          <w:sz w:val="24"/>
          <w:szCs w:val="24"/>
        </w:rPr>
        <w:t>i fakt że nadwyżka bieżąca została określona na 732 261,71 zł miasto mogło wykazywać nadwyżkę operacyjną na poziomie co najmniej 47 mln. Na dzień dzisiejszy wymaga tylko sygnalizacji bez zagłębiania się w szczegóły inne tytuły dochodów możliwe do pobierania przez miasto jak opłata adiacencka, renta planistyczna jak również dopłaty przez budżet miasta do ceny wody, czy darmowa komunikacja miejska. Wszystko powyższe powoduje zmniejszenie nadwyżki operacyjnej a tym samym nie obciążanie domowych budżetów mieszkańców oraz firm działających na terenie miasta. Nie bez znaczenia przy tym pozostaje fakt jakim był poziom inflacji</w:t>
      </w:r>
      <w:r w:rsidR="00EA0A76">
        <w:rPr>
          <w:rFonts w:ascii="Arial" w:hAnsi="Arial" w:cs="Arial"/>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16"/>
        <w:gridCol w:w="594"/>
        <w:gridCol w:w="594"/>
        <w:gridCol w:w="594"/>
        <w:gridCol w:w="609"/>
      </w:tblGrid>
      <w:tr w:rsidR="00EA0A76" w:rsidRPr="00EA0A76" w:rsidTr="00DD6AFA">
        <w:trPr>
          <w:tblHeade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p>
        </w:tc>
        <w:tc>
          <w:tcPr>
            <w:tcW w:w="0" w:type="auto"/>
            <w:vAlign w:val="center"/>
            <w:hideMark/>
          </w:tcPr>
          <w:p w:rsidR="00EA0A76" w:rsidRPr="00DE4C34" w:rsidRDefault="00EA0A76" w:rsidP="00245F64">
            <w:pPr>
              <w:spacing w:after="0" w:line="276" w:lineRule="auto"/>
              <w:jc w:val="center"/>
              <w:rPr>
                <w:rFonts w:ascii="Arial" w:eastAsia="Times New Roman" w:hAnsi="Arial" w:cs="Arial"/>
                <w:bCs/>
                <w:sz w:val="24"/>
                <w:szCs w:val="24"/>
                <w:lang w:eastAsia="pl-PL"/>
              </w:rPr>
            </w:pPr>
            <w:r w:rsidRPr="00DE4C34">
              <w:rPr>
                <w:rFonts w:ascii="Arial" w:eastAsia="Times New Roman" w:hAnsi="Arial" w:cs="Arial"/>
                <w:bCs/>
                <w:sz w:val="24"/>
                <w:szCs w:val="24"/>
                <w:lang w:eastAsia="pl-PL"/>
              </w:rPr>
              <w:t>2021</w:t>
            </w:r>
          </w:p>
        </w:tc>
        <w:tc>
          <w:tcPr>
            <w:tcW w:w="0" w:type="auto"/>
            <w:vAlign w:val="center"/>
            <w:hideMark/>
          </w:tcPr>
          <w:p w:rsidR="00EA0A76" w:rsidRPr="00DE4C34" w:rsidRDefault="00EA0A76" w:rsidP="00245F64">
            <w:pPr>
              <w:spacing w:after="0" w:line="276" w:lineRule="auto"/>
              <w:jc w:val="center"/>
              <w:rPr>
                <w:rFonts w:ascii="Arial" w:eastAsia="Times New Roman" w:hAnsi="Arial" w:cs="Arial"/>
                <w:bCs/>
                <w:sz w:val="24"/>
                <w:szCs w:val="24"/>
                <w:lang w:eastAsia="pl-PL"/>
              </w:rPr>
            </w:pPr>
            <w:r w:rsidRPr="00DE4C34">
              <w:rPr>
                <w:rFonts w:ascii="Arial" w:eastAsia="Times New Roman" w:hAnsi="Arial" w:cs="Arial"/>
                <w:bCs/>
                <w:sz w:val="24"/>
                <w:szCs w:val="24"/>
                <w:lang w:eastAsia="pl-PL"/>
              </w:rPr>
              <w:t>2022</w:t>
            </w:r>
          </w:p>
        </w:tc>
        <w:tc>
          <w:tcPr>
            <w:tcW w:w="0" w:type="auto"/>
            <w:vAlign w:val="center"/>
            <w:hideMark/>
          </w:tcPr>
          <w:p w:rsidR="00EA0A76" w:rsidRPr="00DE4C34" w:rsidRDefault="00EA0A76" w:rsidP="00245F64">
            <w:pPr>
              <w:spacing w:after="0" w:line="276" w:lineRule="auto"/>
              <w:jc w:val="center"/>
              <w:rPr>
                <w:rFonts w:ascii="Arial" w:eastAsia="Times New Roman" w:hAnsi="Arial" w:cs="Arial"/>
                <w:bCs/>
                <w:sz w:val="24"/>
                <w:szCs w:val="24"/>
                <w:lang w:eastAsia="pl-PL"/>
              </w:rPr>
            </w:pPr>
            <w:r w:rsidRPr="00DE4C34">
              <w:rPr>
                <w:rFonts w:ascii="Arial" w:eastAsia="Times New Roman" w:hAnsi="Arial" w:cs="Arial"/>
                <w:bCs/>
                <w:sz w:val="24"/>
                <w:szCs w:val="24"/>
                <w:lang w:eastAsia="pl-PL"/>
              </w:rPr>
              <w:t>2023</w:t>
            </w:r>
          </w:p>
        </w:tc>
        <w:tc>
          <w:tcPr>
            <w:tcW w:w="0" w:type="auto"/>
            <w:vAlign w:val="center"/>
            <w:hideMark/>
          </w:tcPr>
          <w:p w:rsidR="00EA0A76" w:rsidRPr="00DE4C34" w:rsidRDefault="00EA0A76" w:rsidP="00245F64">
            <w:pPr>
              <w:spacing w:after="0" w:line="276" w:lineRule="auto"/>
              <w:jc w:val="center"/>
              <w:rPr>
                <w:rFonts w:ascii="Arial" w:eastAsia="Times New Roman" w:hAnsi="Arial" w:cs="Arial"/>
                <w:bCs/>
                <w:sz w:val="24"/>
                <w:szCs w:val="24"/>
                <w:lang w:eastAsia="pl-PL"/>
              </w:rPr>
            </w:pPr>
            <w:r w:rsidRPr="00DE4C34">
              <w:rPr>
                <w:rFonts w:ascii="Arial" w:eastAsia="Times New Roman" w:hAnsi="Arial" w:cs="Arial"/>
                <w:bCs/>
                <w:sz w:val="24"/>
                <w:szCs w:val="24"/>
                <w:lang w:eastAsia="pl-PL"/>
              </w:rPr>
              <w:t>2024</w:t>
            </w: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Styczeń</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2.6</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9.4</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16.6</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3.7</w:t>
            </w: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Luty</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2.4</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8.5</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18.4</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2.8</w:t>
            </w: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Marzec</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3.2</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11.0</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16.1</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2.0</w:t>
            </w: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Kwiecień</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4.3</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12.4</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14.7</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2.4</w:t>
            </w: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Maj</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4.7</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13.9</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13.0</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2.5</w:t>
            </w: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Czerwiec</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4.4</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15.5</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11.5</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2.6</w:t>
            </w: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Lipiec</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5.0</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15.6</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10.8</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4.2</w:t>
            </w: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Sierpień</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5.5</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16.1</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10.1</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4.3</w:t>
            </w: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Wrzesień</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5.9</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17.2</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8.2</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Październik</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6.8</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17.9</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6.6</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Listopad</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7.8</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17.5</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6.6</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p>
        </w:tc>
      </w:tr>
      <w:tr w:rsidR="00EA0A76" w:rsidRPr="00EA0A76" w:rsidTr="00DD6AFA">
        <w:trPr>
          <w:tblCellSpacing w:w="15" w:type="dxa"/>
        </w:trPr>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Grudzień</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8.6</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16.6</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r w:rsidRPr="00EA0A76">
              <w:rPr>
                <w:rFonts w:ascii="Arial" w:eastAsia="Times New Roman" w:hAnsi="Arial" w:cs="Arial"/>
                <w:sz w:val="24"/>
                <w:szCs w:val="24"/>
                <w:lang w:eastAsia="pl-PL"/>
              </w:rPr>
              <w:t>6.2</w:t>
            </w:r>
          </w:p>
        </w:tc>
        <w:tc>
          <w:tcPr>
            <w:tcW w:w="0" w:type="auto"/>
            <w:vAlign w:val="center"/>
            <w:hideMark/>
          </w:tcPr>
          <w:p w:rsidR="00EA0A76" w:rsidRPr="00EA0A76" w:rsidRDefault="00EA0A76" w:rsidP="00245F64">
            <w:pPr>
              <w:spacing w:after="0" w:line="276" w:lineRule="auto"/>
              <w:rPr>
                <w:rFonts w:ascii="Arial" w:eastAsia="Times New Roman" w:hAnsi="Arial" w:cs="Arial"/>
                <w:sz w:val="24"/>
                <w:szCs w:val="24"/>
                <w:lang w:eastAsia="pl-PL"/>
              </w:rPr>
            </w:pPr>
          </w:p>
        </w:tc>
      </w:tr>
    </w:tbl>
    <w:p w:rsidR="00EA0A76" w:rsidRPr="00EA0A76" w:rsidRDefault="00EA0A76" w:rsidP="00245F64">
      <w:pPr>
        <w:spacing w:line="276" w:lineRule="auto"/>
        <w:jc w:val="both"/>
        <w:rPr>
          <w:rFonts w:ascii="Arial" w:hAnsi="Arial" w:cs="Arial"/>
          <w:sz w:val="24"/>
          <w:szCs w:val="24"/>
        </w:rPr>
      </w:pPr>
      <w:r w:rsidRPr="00EA0A76">
        <w:rPr>
          <w:rFonts w:ascii="Arial" w:hAnsi="Arial" w:cs="Arial"/>
          <w:sz w:val="24"/>
          <w:szCs w:val="24"/>
        </w:rPr>
        <w:lastRenderedPageBreak/>
        <w:t>Tym samym podjęto decyzję o administrowaniu tymi środkami przez gminę jakie mogły wpłynąć na podstawie dotychczasowych stawek i opłat tak by nie obciążać dodatkowo mieszkańców i dodatkowo wspierać ich poprzez niższe ceny usług świadczonych przez miasto.</w:t>
      </w:r>
    </w:p>
    <w:p w:rsidR="00EA0A76" w:rsidRPr="00EA0A76" w:rsidRDefault="00EA0A76" w:rsidP="00245F64">
      <w:pPr>
        <w:spacing w:line="276" w:lineRule="auto"/>
        <w:jc w:val="both"/>
        <w:rPr>
          <w:rFonts w:ascii="Arial" w:hAnsi="Arial" w:cs="Arial"/>
          <w:sz w:val="24"/>
          <w:szCs w:val="24"/>
        </w:rPr>
      </w:pPr>
      <w:r>
        <w:rPr>
          <w:rFonts w:ascii="Arial" w:hAnsi="Arial" w:cs="Arial"/>
          <w:sz w:val="24"/>
          <w:szCs w:val="24"/>
        </w:rPr>
        <w:t>Skarbnik zaznaczył, iż to co powiedział do tej pory oraz</w:t>
      </w:r>
      <w:r w:rsidRPr="00EA0A76">
        <w:rPr>
          <w:rFonts w:ascii="Arial" w:hAnsi="Arial" w:cs="Arial"/>
          <w:sz w:val="24"/>
          <w:szCs w:val="24"/>
        </w:rPr>
        <w:t xml:space="preserve"> całkowicie niezależne zdarzenia powodujące przesuwanie się w czasie komercjalizacji gruntów stawiają </w:t>
      </w:r>
      <w:r>
        <w:rPr>
          <w:rFonts w:ascii="Arial" w:hAnsi="Arial" w:cs="Arial"/>
          <w:sz w:val="24"/>
          <w:szCs w:val="24"/>
        </w:rPr>
        <w:t>miasto</w:t>
      </w:r>
      <w:r w:rsidRPr="00EA0A76">
        <w:rPr>
          <w:rFonts w:ascii="Arial" w:hAnsi="Arial" w:cs="Arial"/>
          <w:sz w:val="24"/>
          <w:szCs w:val="24"/>
        </w:rPr>
        <w:t xml:space="preserve"> przed trudnymi decyzjami i koniecznością przeprowadzenia rzeczowej </w:t>
      </w:r>
      <w:r>
        <w:rPr>
          <w:rFonts w:ascii="Arial" w:hAnsi="Arial" w:cs="Arial"/>
          <w:sz w:val="24"/>
          <w:szCs w:val="24"/>
        </w:rPr>
        <w:br/>
      </w:r>
      <w:r w:rsidRPr="00EA0A76">
        <w:rPr>
          <w:rFonts w:ascii="Arial" w:hAnsi="Arial" w:cs="Arial"/>
          <w:sz w:val="24"/>
          <w:szCs w:val="24"/>
        </w:rPr>
        <w:t>i konstruktywnej debaty w zakresie finansów miasta tak</w:t>
      </w:r>
      <w:r>
        <w:rPr>
          <w:rFonts w:ascii="Arial" w:hAnsi="Arial" w:cs="Arial"/>
          <w:sz w:val="24"/>
          <w:szCs w:val="24"/>
        </w:rPr>
        <w:t>,</w:t>
      </w:r>
      <w:r w:rsidRPr="00EA0A76">
        <w:rPr>
          <w:rFonts w:ascii="Arial" w:hAnsi="Arial" w:cs="Arial"/>
          <w:sz w:val="24"/>
          <w:szCs w:val="24"/>
        </w:rPr>
        <w:t xml:space="preserve"> aby w</w:t>
      </w:r>
      <w:r>
        <w:rPr>
          <w:rFonts w:ascii="Arial" w:hAnsi="Arial" w:cs="Arial"/>
          <w:sz w:val="24"/>
          <w:szCs w:val="24"/>
        </w:rPr>
        <w:t>szyscy Państwo Radni mieli pełną</w:t>
      </w:r>
      <w:r w:rsidRPr="00EA0A76">
        <w:rPr>
          <w:rFonts w:ascii="Arial" w:hAnsi="Arial" w:cs="Arial"/>
          <w:sz w:val="24"/>
          <w:szCs w:val="24"/>
        </w:rPr>
        <w:t xml:space="preserve"> wiedzę obejmującą założenia i podstawy budżetu 2024 a nie tylko zdawkową cześć chwilowego wyniku, która jest przedstawiana w przestrzeni medialnej.</w:t>
      </w:r>
    </w:p>
    <w:p w:rsidR="00EA0A76" w:rsidRPr="00EA0A76" w:rsidRDefault="00EA0A76" w:rsidP="00245F64">
      <w:pPr>
        <w:spacing w:after="120" w:line="276" w:lineRule="auto"/>
        <w:jc w:val="both"/>
        <w:rPr>
          <w:rFonts w:ascii="Arial" w:hAnsi="Arial" w:cs="Arial"/>
          <w:sz w:val="24"/>
          <w:szCs w:val="24"/>
        </w:rPr>
      </w:pPr>
      <w:r>
        <w:rPr>
          <w:rFonts w:ascii="Arial" w:hAnsi="Arial" w:cs="Arial"/>
          <w:sz w:val="24"/>
          <w:szCs w:val="24"/>
        </w:rPr>
        <w:t>N</w:t>
      </w:r>
      <w:r w:rsidRPr="00EA0A76">
        <w:rPr>
          <w:rFonts w:ascii="Arial" w:hAnsi="Arial" w:cs="Arial"/>
          <w:sz w:val="24"/>
          <w:szCs w:val="24"/>
        </w:rPr>
        <w:t xml:space="preserve">a dzień </w:t>
      </w:r>
      <w:r>
        <w:rPr>
          <w:rFonts w:ascii="Arial" w:hAnsi="Arial" w:cs="Arial"/>
          <w:sz w:val="24"/>
          <w:szCs w:val="24"/>
        </w:rPr>
        <w:t>20 września</w:t>
      </w:r>
      <w:r w:rsidRPr="00EA0A76">
        <w:rPr>
          <w:rFonts w:ascii="Arial" w:hAnsi="Arial" w:cs="Arial"/>
          <w:sz w:val="24"/>
          <w:szCs w:val="24"/>
        </w:rPr>
        <w:t xml:space="preserve"> Miasto Stalowa Wola posiada następujące zobowiązania przeterminowane:</w:t>
      </w:r>
    </w:p>
    <w:p w:rsidR="00EA0A76" w:rsidRPr="00EA0A76" w:rsidRDefault="00EA0A76" w:rsidP="00245F64">
      <w:pPr>
        <w:pStyle w:val="Akapitzlist"/>
        <w:numPr>
          <w:ilvl w:val="0"/>
          <w:numId w:val="9"/>
        </w:numPr>
        <w:spacing w:after="120" w:line="276" w:lineRule="auto"/>
        <w:jc w:val="both"/>
        <w:rPr>
          <w:rFonts w:ascii="Arial" w:hAnsi="Arial" w:cs="Arial"/>
          <w:sz w:val="24"/>
          <w:szCs w:val="24"/>
        </w:rPr>
      </w:pPr>
      <w:r w:rsidRPr="00EA0A76">
        <w:rPr>
          <w:rFonts w:ascii="Arial" w:hAnsi="Arial" w:cs="Arial"/>
          <w:sz w:val="24"/>
          <w:szCs w:val="24"/>
        </w:rPr>
        <w:t xml:space="preserve">Kontrahent A </w:t>
      </w:r>
    </w:p>
    <w:p w:rsidR="00EA0A76" w:rsidRPr="00EA0A76" w:rsidRDefault="00EA0A76"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1 113 008,94 zł – 63 dni zwłoki w zapłacie</w:t>
      </w:r>
    </w:p>
    <w:p w:rsidR="00EA0A76" w:rsidRPr="00EA0A76" w:rsidRDefault="00EA0A76"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492 731,75 zł – 63 dni zwłoki w zapłacie</w:t>
      </w:r>
    </w:p>
    <w:p w:rsidR="00EA0A76" w:rsidRPr="00EA0A76" w:rsidRDefault="00EA0A76"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278 992,55 zł – 63 dni zwłoki w zapłacie</w:t>
      </w:r>
    </w:p>
    <w:p w:rsidR="00EA0A76" w:rsidRPr="00EA0A76" w:rsidRDefault="00EA0A76"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30 496,62 zł – 63 dni zwłoki w zapłacie</w:t>
      </w:r>
    </w:p>
    <w:p w:rsidR="00EA0A76" w:rsidRPr="00EA0A76" w:rsidRDefault="00EA0A76"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131 527,84 zł – 63 dni zwłoki w zapłacie</w:t>
      </w:r>
    </w:p>
    <w:p w:rsidR="00EA0A76" w:rsidRPr="00EA0A76" w:rsidRDefault="00EA0A76"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457 560,00 zł - 63 dni zwłoki w zapłacie</w:t>
      </w:r>
    </w:p>
    <w:p w:rsidR="00EA0A76" w:rsidRPr="00EA0A76" w:rsidRDefault="00EA0A76"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564 561,27 zł – 41 dni zwłoki w zapłacie</w:t>
      </w:r>
    </w:p>
    <w:p w:rsidR="00EA0A76" w:rsidRPr="00EA0A76" w:rsidRDefault="00EA0A76"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1 426 642,32 zł – 13 dni zwłoki w zapłacie</w:t>
      </w:r>
    </w:p>
    <w:p w:rsidR="00EA0A76" w:rsidRPr="00EA0A76" w:rsidRDefault="00EA0A76" w:rsidP="00245F64">
      <w:pPr>
        <w:pStyle w:val="Akapitzlist"/>
        <w:numPr>
          <w:ilvl w:val="0"/>
          <w:numId w:val="9"/>
        </w:numPr>
        <w:spacing w:after="120" w:line="276" w:lineRule="auto"/>
        <w:jc w:val="both"/>
        <w:rPr>
          <w:rFonts w:ascii="Arial" w:hAnsi="Arial" w:cs="Arial"/>
          <w:sz w:val="24"/>
          <w:szCs w:val="24"/>
        </w:rPr>
      </w:pPr>
      <w:r w:rsidRPr="00EA0A76">
        <w:rPr>
          <w:rFonts w:ascii="Arial" w:hAnsi="Arial" w:cs="Arial"/>
          <w:sz w:val="24"/>
          <w:szCs w:val="24"/>
        </w:rPr>
        <w:t xml:space="preserve">Kontrahent B </w:t>
      </w:r>
    </w:p>
    <w:p w:rsidR="00EA0A76" w:rsidRPr="00EA0A76" w:rsidRDefault="00EA0A76" w:rsidP="00245F64">
      <w:pPr>
        <w:pStyle w:val="Akapitzlist"/>
        <w:numPr>
          <w:ilvl w:val="0"/>
          <w:numId w:val="11"/>
        </w:numPr>
        <w:spacing w:after="120" w:line="276" w:lineRule="auto"/>
        <w:jc w:val="both"/>
        <w:rPr>
          <w:rFonts w:ascii="Arial" w:hAnsi="Arial" w:cs="Arial"/>
          <w:sz w:val="24"/>
          <w:szCs w:val="24"/>
        </w:rPr>
      </w:pPr>
      <w:r w:rsidRPr="00EA0A76">
        <w:rPr>
          <w:rFonts w:ascii="Arial" w:hAnsi="Arial" w:cs="Arial"/>
          <w:sz w:val="24"/>
          <w:szCs w:val="24"/>
        </w:rPr>
        <w:t>faktura na kwotę 356 829,65 zł – 26 dni zwłoki w zapłacie</w:t>
      </w:r>
    </w:p>
    <w:p w:rsidR="00EA0A76" w:rsidRPr="00EA0A76" w:rsidRDefault="00EA0A76" w:rsidP="00245F64">
      <w:pPr>
        <w:pStyle w:val="Akapitzlist"/>
        <w:numPr>
          <w:ilvl w:val="0"/>
          <w:numId w:val="9"/>
        </w:numPr>
        <w:spacing w:after="120" w:line="276" w:lineRule="auto"/>
        <w:jc w:val="both"/>
        <w:rPr>
          <w:rFonts w:ascii="Arial" w:hAnsi="Arial" w:cs="Arial"/>
          <w:sz w:val="24"/>
          <w:szCs w:val="24"/>
        </w:rPr>
      </w:pPr>
      <w:r w:rsidRPr="00EA0A76">
        <w:rPr>
          <w:rFonts w:ascii="Arial" w:hAnsi="Arial" w:cs="Arial"/>
          <w:sz w:val="24"/>
          <w:szCs w:val="24"/>
        </w:rPr>
        <w:t>Kontrahent C</w:t>
      </w:r>
    </w:p>
    <w:p w:rsidR="00EA0A76" w:rsidRPr="00EA0A76" w:rsidRDefault="00EA0A76" w:rsidP="00245F64">
      <w:pPr>
        <w:pStyle w:val="Akapitzlist"/>
        <w:numPr>
          <w:ilvl w:val="0"/>
          <w:numId w:val="11"/>
        </w:numPr>
        <w:spacing w:after="120" w:line="276" w:lineRule="auto"/>
        <w:jc w:val="both"/>
        <w:rPr>
          <w:rFonts w:ascii="Arial" w:hAnsi="Arial" w:cs="Arial"/>
          <w:sz w:val="24"/>
          <w:szCs w:val="24"/>
        </w:rPr>
      </w:pPr>
      <w:r w:rsidRPr="00EA0A76">
        <w:rPr>
          <w:rFonts w:ascii="Arial" w:hAnsi="Arial" w:cs="Arial"/>
          <w:sz w:val="24"/>
          <w:szCs w:val="24"/>
        </w:rPr>
        <w:t>faktura na kwotę 294 000,00 zł – 14 dni zwłoki w zapłacie</w:t>
      </w:r>
    </w:p>
    <w:p w:rsidR="00EA0A76" w:rsidRPr="00EA0A76" w:rsidRDefault="00EA0A76" w:rsidP="00245F64">
      <w:pPr>
        <w:pStyle w:val="Akapitzlist"/>
        <w:numPr>
          <w:ilvl w:val="0"/>
          <w:numId w:val="9"/>
        </w:numPr>
        <w:spacing w:after="120" w:line="276" w:lineRule="auto"/>
        <w:jc w:val="both"/>
        <w:rPr>
          <w:rFonts w:ascii="Arial" w:hAnsi="Arial" w:cs="Arial"/>
          <w:sz w:val="24"/>
          <w:szCs w:val="24"/>
        </w:rPr>
      </w:pPr>
      <w:r w:rsidRPr="00EA0A76">
        <w:rPr>
          <w:rFonts w:ascii="Arial" w:hAnsi="Arial" w:cs="Arial"/>
          <w:sz w:val="24"/>
          <w:szCs w:val="24"/>
        </w:rPr>
        <w:t>Kontrahent D</w:t>
      </w:r>
    </w:p>
    <w:p w:rsidR="00EA0A76" w:rsidRPr="00EA0A76" w:rsidRDefault="00EA0A76" w:rsidP="00245F64">
      <w:pPr>
        <w:pStyle w:val="Akapitzlist"/>
        <w:numPr>
          <w:ilvl w:val="0"/>
          <w:numId w:val="11"/>
        </w:numPr>
        <w:spacing w:after="120" w:line="276" w:lineRule="auto"/>
        <w:jc w:val="both"/>
        <w:rPr>
          <w:rFonts w:ascii="Arial" w:hAnsi="Arial" w:cs="Arial"/>
          <w:sz w:val="24"/>
          <w:szCs w:val="24"/>
        </w:rPr>
      </w:pPr>
      <w:r w:rsidRPr="00EA0A76">
        <w:rPr>
          <w:rFonts w:ascii="Arial" w:hAnsi="Arial" w:cs="Arial"/>
          <w:sz w:val="24"/>
          <w:szCs w:val="24"/>
        </w:rPr>
        <w:t>faktura na kwotę 1 453 604,06 zł – 14 dni zwłoki w zapłacie</w:t>
      </w:r>
    </w:p>
    <w:p w:rsidR="00EA0A76" w:rsidRPr="00EA0A76" w:rsidRDefault="00EA0A76" w:rsidP="00245F64">
      <w:pPr>
        <w:pStyle w:val="Akapitzlist"/>
        <w:numPr>
          <w:ilvl w:val="0"/>
          <w:numId w:val="11"/>
        </w:numPr>
        <w:spacing w:after="120" w:line="276" w:lineRule="auto"/>
        <w:jc w:val="both"/>
        <w:rPr>
          <w:rFonts w:ascii="Arial" w:hAnsi="Arial" w:cs="Arial"/>
          <w:sz w:val="24"/>
          <w:szCs w:val="24"/>
        </w:rPr>
      </w:pPr>
      <w:r w:rsidRPr="00EA0A76">
        <w:rPr>
          <w:rFonts w:ascii="Arial" w:hAnsi="Arial" w:cs="Arial"/>
          <w:sz w:val="24"/>
          <w:szCs w:val="24"/>
        </w:rPr>
        <w:t>faktura na kwotę 738 000,38 zł – 14 dni zwłoki w zapłacie</w:t>
      </w:r>
    </w:p>
    <w:p w:rsidR="00EA0A76" w:rsidRPr="00EA0A76" w:rsidRDefault="00EA0A76" w:rsidP="00245F64">
      <w:pPr>
        <w:pStyle w:val="Akapitzlist"/>
        <w:numPr>
          <w:ilvl w:val="0"/>
          <w:numId w:val="9"/>
        </w:numPr>
        <w:spacing w:after="120" w:line="276" w:lineRule="auto"/>
        <w:jc w:val="both"/>
        <w:rPr>
          <w:rFonts w:ascii="Arial" w:hAnsi="Arial" w:cs="Arial"/>
          <w:sz w:val="24"/>
          <w:szCs w:val="24"/>
        </w:rPr>
      </w:pPr>
      <w:r w:rsidRPr="00EA0A76">
        <w:rPr>
          <w:rFonts w:ascii="Arial" w:hAnsi="Arial" w:cs="Arial"/>
          <w:sz w:val="24"/>
          <w:szCs w:val="24"/>
        </w:rPr>
        <w:t>Zakład Ubezpieczeń Społecznych</w:t>
      </w:r>
    </w:p>
    <w:p w:rsidR="00EA0A76" w:rsidRPr="00EA0A76" w:rsidRDefault="00EA0A76" w:rsidP="00245F64">
      <w:pPr>
        <w:pStyle w:val="Akapitzlist"/>
        <w:numPr>
          <w:ilvl w:val="0"/>
          <w:numId w:val="12"/>
        </w:numPr>
        <w:spacing w:after="120" w:line="276" w:lineRule="auto"/>
        <w:jc w:val="both"/>
        <w:rPr>
          <w:rFonts w:ascii="Arial" w:hAnsi="Arial" w:cs="Arial"/>
          <w:sz w:val="24"/>
          <w:szCs w:val="24"/>
        </w:rPr>
      </w:pPr>
      <w:r w:rsidRPr="00EA0A76">
        <w:rPr>
          <w:rFonts w:ascii="Arial" w:hAnsi="Arial" w:cs="Arial"/>
          <w:sz w:val="24"/>
          <w:szCs w:val="24"/>
        </w:rPr>
        <w:t>kwota składek w wysokości 3 709 761,50 zł płatna w dniu 05.08.2024 – zawnioskowano o rozłożenie na raty (8 rat)</w:t>
      </w:r>
    </w:p>
    <w:p w:rsidR="00EA0A76" w:rsidRPr="00EA0A76" w:rsidRDefault="00EA0A76" w:rsidP="00245F64">
      <w:pPr>
        <w:pStyle w:val="Akapitzlist"/>
        <w:numPr>
          <w:ilvl w:val="0"/>
          <w:numId w:val="12"/>
        </w:numPr>
        <w:spacing w:after="120" w:line="276" w:lineRule="auto"/>
        <w:jc w:val="both"/>
        <w:rPr>
          <w:rFonts w:ascii="Arial" w:hAnsi="Arial" w:cs="Arial"/>
          <w:sz w:val="24"/>
          <w:szCs w:val="24"/>
        </w:rPr>
      </w:pPr>
      <w:r w:rsidRPr="00EA0A76">
        <w:rPr>
          <w:rFonts w:ascii="Arial" w:hAnsi="Arial" w:cs="Arial"/>
          <w:sz w:val="24"/>
          <w:szCs w:val="24"/>
        </w:rPr>
        <w:t>kwota składek w wysokości 3 625 408,23 zł płatna w dniu 05.09.2024 – zawnioskowano o przesunięcie terminu płatności na 05.01.2025</w:t>
      </w:r>
    </w:p>
    <w:p w:rsidR="00EA0A76" w:rsidRPr="00EA0A76" w:rsidRDefault="00EA0A76" w:rsidP="00245F64">
      <w:pPr>
        <w:spacing w:after="120" w:line="276" w:lineRule="auto"/>
        <w:jc w:val="both"/>
        <w:rPr>
          <w:rFonts w:ascii="Arial" w:hAnsi="Arial" w:cs="Arial"/>
          <w:sz w:val="24"/>
          <w:szCs w:val="24"/>
        </w:rPr>
      </w:pPr>
      <w:r w:rsidRPr="00EA0A76">
        <w:rPr>
          <w:rFonts w:ascii="Arial" w:hAnsi="Arial" w:cs="Arial"/>
          <w:sz w:val="24"/>
          <w:szCs w:val="24"/>
        </w:rPr>
        <w:t>Razem zobowiązania</w:t>
      </w:r>
      <w:r>
        <w:rPr>
          <w:rFonts w:ascii="Arial" w:hAnsi="Arial" w:cs="Arial"/>
          <w:sz w:val="24"/>
          <w:szCs w:val="24"/>
        </w:rPr>
        <w:t>,</w:t>
      </w:r>
      <w:r w:rsidRPr="00EA0A76">
        <w:rPr>
          <w:rFonts w:ascii="Arial" w:hAnsi="Arial" w:cs="Arial"/>
          <w:sz w:val="24"/>
          <w:szCs w:val="24"/>
        </w:rPr>
        <w:t xml:space="preserve"> co do których Gmina Stalowa Wola pozostaje w zwłoce </w:t>
      </w:r>
      <w:r>
        <w:rPr>
          <w:rFonts w:ascii="Arial" w:hAnsi="Arial" w:cs="Arial"/>
          <w:sz w:val="24"/>
          <w:szCs w:val="24"/>
        </w:rPr>
        <w:br/>
      </w:r>
      <w:r w:rsidRPr="00EA0A76">
        <w:rPr>
          <w:rFonts w:ascii="Arial" w:hAnsi="Arial" w:cs="Arial"/>
          <w:sz w:val="24"/>
          <w:szCs w:val="24"/>
        </w:rPr>
        <w:t>z zapłatą wynoszą 14 317 481,11 zł w tym do Zakładu Ubezpieczeń Społecznych 7 335 169,73 zł.</w:t>
      </w:r>
    </w:p>
    <w:p w:rsidR="00EA0A76" w:rsidRPr="00EA0A76" w:rsidRDefault="00EA0A76" w:rsidP="00245F64">
      <w:pPr>
        <w:pStyle w:val="Akapitzlist"/>
        <w:numPr>
          <w:ilvl w:val="0"/>
          <w:numId w:val="8"/>
        </w:numPr>
        <w:spacing w:after="120" w:line="276" w:lineRule="auto"/>
        <w:jc w:val="both"/>
        <w:rPr>
          <w:rFonts w:ascii="Arial" w:hAnsi="Arial" w:cs="Arial"/>
          <w:sz w:val="24"/>
          <w:szCs w:val="24"/>
        </w:rPr>
      </w:pPr>
      <w:r w:rsidRPr="00EA0A76">
        <w:rPr>
          <w:rFonts w:ascii="Arial" w:hAnsi="Arial" w:cs="Arial"/>
          <w:sz w:val="24"/>
          <w:szCs w:val="24"/>
        </w:rPr>
        <w:t>Stan środków finansowych zgromadzonych na kontach Gminy Stalowa Wola wynosi  -112 718 663,56 zł.</w:t>
      </w:r>
    </w:p>
    <w:p w:rsidR="00EA0A76" w:rsidRPr="00EA0A76" w:rsidRDefault="00EA0A76" w:rsidP="00245F64">
      <w:pPr>
        <w:spacing w:after="120" w:line="276" w:lineRule="auto"/>
        <w:jc w:val="both"/>
        <w:rPr>
          <w:rFonts w:ascii="Arial" w:hAnsi="Arial" w:cs="Arial"/>
          <w:sz w:val="24"/>
          <w:szCs w:val="24"/>
        </w:rPr>
      </w:pPr>
    </w:p>
    <w:p w:rsidR="00EA0A76" w:rsidRPr="00EA0A76" w:rsidRDefault="00EA0A76" w:rsidP="00245F64">
      <w:pPr>
        <w:spacing w:after="120" w:line="276" w:lineRule="auto"/>
        <w:jc w:val="both"/>
        <w:rPr>
          <w:rFonts w:ascii="Arial" w:hAnsi="Arial" w:cs="Arial"/>
          <w:sz w:val="24"/>
          <w:szCs w:val="24"/>
        </w:rPr>
      </w:pPr>
      <w:r w:rsidRPr="00EA0A76">
        <w:rPr>
          <w:rFonts w:ascii="Arial" w:hAnsi="Arial" w:cs="Arial"/>
          <w:sz w:val="24"/>
          <w:szCs w:val="24"/>
        </w:rPr>
        <w:lastRenderedPageBreak/>
        <w:t xml:space="preserve">Szacunkowe wykonanie budżetu na dzień dzisiejszy w perspektywie do końca III kwartału wynosi po stronie dochodów to 370 mln natomiast wydatków 480 mln w tym wydatków majątkowych w kwocie 115 mln </w:t>
      </w:r>
    </w:p>
    <w:p w:rsidR="00C612A3" w:rsidRDefault="00C612A3" w:rsidP="00245F64">
      <w:pPr>
        <w:pStyle w:val="NormalnyWeb"/>
        <w:spacing w:after="240" w:afterAutospacing="0" w:line="276" w:lineRule="auto"/>
        <w:rPr>
          <w:rFonts w:ascii="Arial" w:hAnsi="Arial" w:cs="Arial"/>
        </w:rPr>
      </w:pPr>
      <w:r>
        <w:rPr>
          <w:rFonts w:ascii="Arial" w:hAnsi="Arial" w:cs="Arial"/>
        </w:rPr>
        <w:t xml:space="preserve">Pan Mariusz Bajek zapytał jak duża zwłoka jest w nieopłaconych fakturach? </w:t>
      </w:r>
    </w:p>
    <w:p w:rsidR="006F4D8F" w:rsidRDefault="00C612A3" w:rsidP="00245F64">
      <w:pPr>
        <w:pStyle w:val="NormalnyWeb"/>
        <w:spacing w:after="240" w:afterAutospacing="0" w:line="276" w:lineRule="auto"/>
        <w:jc w:val="both"/>
        <w:rPr>
          <w:rFonts w:ascii="Arial" w:hAnsi="Arial" w:cs="Arial"/>
        </w:rPr>
      </w:pPr>
      <w:r>
        <w:rPr>
          <w:rFonts w:ascii="Arial" w:hAnsi="Arial" w:cs="Arial"/>
        </w:rPr>
        <w:t xml:space="preserve">Pan Damian Marczak </w:t>
      </w:r>
      <w:r w:rsidR="00F050CE">
        <w:rPr>
          <w:rFonts w:ascii="Arial" w:hAnsi="Arial" w:cs="Arial"/>
        </w:rPr>
        <w:t xml:space="preserve">podziękował za udzielone informacje i dodał, że chciałby usłyszeć jaki jest pomysł pana Prezydenta na rozwiązanie tej sytuacji. </w:t>
      </w:r>
      <w:r w:rsidR="006F4D8F">
        <w:rPr>
          <w:rFonts w:ascii="Arial" w:hAnsi="Arial" w:cs="Arial"/>
        </w:rPr>
        <w:t xml:space="preserve">Radny zapytał w ilu procentach budżet zostanie zrealizowany, po stronie wydatków i dochodów? </w:t>
      </w:r>
      <w:r w:rsidR="00370F6E">
        <w:rPr>
          <w:rFonts w:ascii="Arial" w:hAnsi="Arial" w:cs="Arial"/>
        </w:rPr>
        <w:t xml:space="preserve">Pan Marczak poprosił także o informację odnośnie wpływów z podatków oraz zwiększenie obsługi długu. Radny dodał, że należy wpisywać w WPF faktyczny koszt obsługi długu. Zapytał ile na koniec roku wyniesie obsługa długu. </w:t>
      </w:r>
    </w:p>
    <w:p w:rsidR="00087E0C" w:rsidRDefault="00723238" w:rsidP="00245F64">
      <w:pPr>
        <w:pStyle w:val="NormalnyWeb"/>
        <w:spacing w:after="240" w:afterAutospacing="0" w:line="276" w:lineRule="auto"/>
        <w:jc w:val="both"/>
        <w:rPr>
          <w:rFonts w:ascii="Arial" w:hAnsi="Arial" w:cs="Arial"/>
        </w:rPr>
      </w:pPr>
      <w:r>
        <w:rPr>
          <w:rFonts w:ascii="Arial" w:hAnsi="Arial" w:cs="Arial"/>
        </w:rPr>
        <w:t xml:space="preserve">Radny Andrzej Dorosz podkreślił, iż oprócz zaległości płatności za faktury są również zaległości w ZUS. </w:t>
      </w:r>
      <w:r w:rsidR="00F77A58">
        <w:rPr>
          <w:rFonts w:ascii="Arial" w:hAnsi="Arial" w:cs="Arial"/>
        </w:rPr>
        <w:t xml:space="preserve">Radny zapytał także czy sprawy dotacji do różnych podmiotów są realizowane na bieżąco. Pan Dorosz poruszył również sprawę </w:t>
      </w:r>
      <w:r w:rsidR="005C6E02">
        <w:rPr>
          <w:rFonts w:ascii="Arial" w:hAnsi="Arial" w:cs="Arial"/>
        </w:rPr>
        <w:t>Piłkarskiej Spółki Akcyjnej oraz kwestię komercjalizacji działek na terenie Stra</w:t>
      </w:r>
      <w:r w:rsidR="00FF7A35">
        <w:rPr>
          <w:rFonts w:ascii="Arial" w:hAnsi="Arial" w:cs="Arial"/>
        </w:rPr>
        <w:t xml:space="preserve">tegicznego Parku Inwestycyjnego. </w:t>
      </w:r>
      <w:r w:rsidR="00045BF3">
        <w:rPr>
          <w:rFonts w:ascii="Arial" w:hAnsi="Arial" w:cs="Arial"/>
        </w:rPr>
        <w:t>Radny zaznaczył, że realizacja Strategicznego Parku Inwestycyjnego byłaby możliwa w innej rzeczywistości politycznej.</w:t>
      </w:r>
      <w:r w:rsidR="00A63F56">
        <w:rPr>
          <w:rFonts w:ascii="Arial" w:hAnsi="Arial" w:cs="Arial"/>
        </w:rPr>
        <w:t xml:space="preserve"> </w:t>
      </w:r>
      <w:r w:rsidR="00DD4170">
        <w:rPr>
          <w:rFonts w:ascii="Arial" w:hAnsi="Arial" w:cs="Arial"/>
        </w:rPr>
        <w:t xml:space="preserve">Dodał, że Stalowej Woli będzie ciężko wygrać walkę o inwestorów z większymi miastami. </w:t>
      </w:r>
      <w:r w:rsidR="00045BF3">
        <w:rPr>
          <w:rFonts w:ascii="Arial" w:hAnsi="Arial" w:cs="Arial"/>
        </w:rPr>
        <w:t xml:space="preserve"> </w:t>
      </w:r>
      <w:r w:rsidR="0099111B">
        <w:rPr>
          <w:rFonts w:ascii="Arial" w:hAnsi="Arial" w:cs="Arial"/>
        </w:rPr>
        <w:t xml:space="preserve">Radny poprosił o informację w sprawie zaległości z innych tytułów, chodzi o dotacje. Radny zaznaczył, że głosował przeciwko dotacji dla Piłkarskiej Spółki Akcyjnej i zapytał czy pieniądze zostały spółce przekazane. Radny zapytał czy odbywają się zapożyczenia środków finansowych </w:t>
      </w:r>
      <w:r w:rsidR="0099111B">
        <w:rPr>
          <w:rFonts w:ascii="Arial" w:hAnsi="Arial" w:cs="Arial"/>
        </w:rPr>
        <w:br/>
        <w:t>z różnych</w:t>
      </w:r>
      <w:r w:rsidR="00F77C5E">
        <w:rPr>
          <w:rFonts w:ascii="Arial" w:hAnsi="Arial" w:cs="Arial"/>
        </w:rPr>
        <w:t xml:space="preserve"> funduszy, np. świadczeń socjalnych. </w:t>
      </w:r>
    </w:p>
    <w:p w:rsidR="000B0534" w:rsidRDefault="000B0534" w:rsidP="00245F64">
      <w:pPr>
        <w:pStyle w:val="NormalnyWeb"/>
        <w:spacing w:after="240" w:afterAutospacing="0" w:line="276" w:lineRule="auto"/>
        <w:jc w:val="both"/>
        <w:rPr>
          <w:rFonts w:ascii="Arial" w:hAnsi="Arial" w:cs="Arial"/>
        </w:rPr>
      </w:pPr>
      <w:r>
        <w:rPr>
          <w:rFonts w:ascii="Arial" w:hAnsi="Arial" w:cs="Arial"/>
        </w:rPr>
        <w:t xml:space="preserve">Pan Andrzej Szymonik podziękował Skarbnikowi za rzeczowe informacje. Zapytał, czy zwłoka dla 4 kontrahentów w wysokości 7 mln zł dotyczy firm rozliczających się za pomocą faktur czy również innych not księgowych? Czy zobowiązania w stosunku do spółek miejskich zawierają się w tej kwocie? Pan radny powiedział, że zwłoka w ZUS wynosi ponad 7 mln zł za lipiec i sierpień a przed nami </w:t>
      </w:r>
      <w:r w:rsidR="008E2E1F">
        <w:rPr>
          <w:rFonts w:ascii="Arial" w:hAnsi="Arial" w:cs="Arial"/>
        </w:rPr>
        <w:t xml:space="preserve">jeszcze kilka miesięcy. Radny zapytał w jakiej kwocie są to wpłaty </w:t>
      </w:r>
      <w:r w:rsidR="00DA0FC3">
        <w:rPr>
          <w:rFonts w:ascii="Arial" w:hAnsi="Arial" w:cs="Arial"/>
        </w:rPr>
        <w:t>oraz skąd będą pochodzić środki na uregulowanie zobowiązań? Zdaniem pana Andrzeja Szymonika należałoby określić ryzyko związane ze sprzedażą</w:t>
      </w:r>
      <w:r w:rsidR="006639AF">
        <w:rPr>
          <w:rFonts w:ascii="Arial" w:hAnsi="Arial" w:cs="Arial"/>
        </w:rPr>
        <w:t xml:space="preserve"> działek. </w:t>
      </w:r>
      <w:r w:rsidR="00483360">
        <w:rPr>
          <w:rFonts w:ascii="Arial" w:hAnsi="Arial" w:cs="Arial"/>
        </w:rPr>
        <w:t xml:space="preserve">Dodał, iż były zapewnienia, że działka zostanie sprzedana, na chwilę obecną nic tego nie zapowiada. </w:t>
      </w:r>
    </w:p>
    <w:p w:rsidR="007E776F" w:rsidRDefault="007E776F" w:rsidP="00245F64">
      <w:pPr>
        <w:pStyle w:val="NormalnyWeb"/>
        <w:spacing w:after="240" w:afterAutospacing="0" w:line="276" w:lineRule="auto"/>
        <w:jc w:val="both"/>
        <w:rPr>
          <w:rFonts w:ascii="Arial" w:hAnsi="Arial" w:cs="Arial"/>
        </w:rPr>
      </w:pPr>
      <w:r>
        <w:rPr>
          <w:rFonts w:ascii="Arial" w:hAnsi="Arial" w:cs="Arial"/>
        </w:rPr>
        <w:t xml:space="preserve">Głos zabrał pan Aleksander Kapuściński, który powiedział, że każda inwestycja niesie za sobą ryzyko, które jest kluczem do sukcesu innowacji i rozwoju. </w:t>
      </w:r>
      <w:r w:rsidR="00770B17">
        <w:rPr>
          <w:rFonts w:ascii="Arial" w:hAnsi="Arial" w:cs="Arial"/>
        </w:rPr>
        <w:t xml:space="preserve">Radny dodał, że nie byłoby postępu bez ryzyka, a Stalowa Wola jest tego przykładem. </w:t>
      </w:r>
      <w:r w:rsidR="0068772D">
        <w:rPr>
          <w:rFonts w:ascii="Arial" w:hAnsi="Arial" w:cs="Arial"/>
        </w:rPr>
        <w:t xml:space="preserve">Zaznaczył, że wolność od ryzyka oznacza stagnację, brak rozwoju i perspektyw dla młodych ludzi, brak miejsc pracy. </w:t>
      </w:r>
      <w:r w:rsidR="003A6DBB">
        <w:rPr>
          <w:rFonts w:ascii="Arial" w:hAnsi="Arial" w:cs="Arial"/>
        </w:rPr>
        <w:t xml:space="preserve">Zdaniem radnego zbliża się niż demograficzny i trzeba robić wszystko, aby temu zaradzić. </w:t>
      </w:r>
    </w:p>
    <w:p w:rsidR="00C612A3" w:rsidRDefault="0028645F" w:rsidP="00245F64">
      <w:pPr>
        <w:pStyle w:val="NormalnyWeb"/>
        <w:spacing w:after="240" w:afterAutospacing="0" w:line="276" w:lineRule="auto"/>
        <w:jc w:val="both"/>
        <w:rPr>
          <w:rFonts w:ascii="Arial" w:hAnsi="Arial" w:cs="Arial"/>
        </w:rPr>
      </w:pPr>
      <w:r>
        <w:rPr>
          <w:rFonts w:ascii="Arial" w:hAnsi="Arial" w:cs="Arial"/>
        </w:rPr>
        <w:t xml:space="preserve">W odpowiedzi na pytania </w:t>
      </w:r>
      <w:r w:rsidR="00ED3507">
        <w:rPr>
          <w:rFonts w:ascii="Arial" w:hAnsi="Arial" w:cs="Arial"/>
        </w:rPr>
        <w:t xml:space="preserve">Skarbnik Miasta wymienił kwoty zaległości oraz czas zwłoki. </w:t>
      </w:r>
    </w:p>
    <w:p w:rsidR="00ED3507" w:rsidRPr="00ED3507" w:rsidRDefault="00ED3507" w:rsidP="00245F64">
      <w:pPr>
        <w:spacing w:after="120" w:line="276" w:lineRule="auto"/>
        <w:jc w:val="both"/>
        <w:rPr>
          <w:rFonts w:ascii="Arial" w:hAnsi="Arial" w:cs="Arial"/>
          <w:sz w:val="24"/>
          <w:szCs w:val="24"/>
        </w:rPr>
      </w:pPr>
      <w:r w:rsidRPr="00ED3507">
        <w:rPr>
          <w:rFonts w:ascii="Arial" w:hAnsi="Arial" w:cs="Arial"/>
          <w:sz w:val="24"/>
          <w:szCs w:val="24"/>
        </w:rPr>
        <w:t xml:space="preserve">Kontrahent A </w:t>
      </w:r>
    </w:p>
    <w:p w:rsidR="00ED3507" w:rsidRPr="00EA0A76" w:rsidRDefault="00ED3507"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lastRenderedPageBreak/>
        <w:t>faktura na kwotę 1 113 008,94 zł – 63 dni zwłoki w zapłacie</w:t>
      </w:r>
    </w:p>
    <w:p w:rsidR="00ED3507" w:rsidRPr="00EA0A76" w:rsidRDefault="00ED3507"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492 731,75 zł – 63 dni zwłoki w zapłacie</w:t>
      </w:r>
    </w:p>
    <w:p w:rsidR="00ED3507" w:rsidRPr="00EA0A76" w:rsidRDefault="00ED3507"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278 992,55 zł – 63 dni zwłoki w zapłacie</w:t>
      </w:r>
    </w:p>
    <w:p w:rsidR="00ED3507" w:rsidRPr="00EA0A76" w:rsidRDefault="00ED3507"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30 496,62 zł – 63 dni zwłoki w zapłacie</w:t>
      </w:r>
    </w:p>
    <w:p w:rsidR="00ED3507" w:rsidRPr="00EA0A76" w:rsidRDefault="00ED3507"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131 527,84 zł – 63 dni zwłoki w zapłacie</w:t>
      </w:r>
    </w:p>
    <w:p w:rsidR="00ED3507" w:rsidRPr="00EA0A76" w:rsidRDefault="00ED3507"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457 560,00 zł - 63 dni zwłoki w zapłacie</w:t>
      </w:r>
    </w:p>
    <w:p w:rsidR="00ED3507" w:rsidRPr="00EA0A76" w:rsidRDefault="00ED3507"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564 561,27 zł – 41 dni zwłoki w zapłacie</w:t>
      </w:r>
    </w:p>
    <w:p w:rsidR="00ED3507" w:rsidRPr="00EA0A76" w:rsidRDefault="00ED3507" w:rsidP="00245F64">
      <w:pPr>
        <w:pStyle w:val="Akapitzlist"/>
        <w:numPr>
          <w:ilvl w:val="0"/>
          <w:numId w:val="10"/>
        </w:numPr>
        <w:spacing w:after="120" w:line="276" w:lineRule="auto"/>
        <w:jc w:val="both"/>
        <w:rPr>
          <w:rFonts w:ascii="Arial" w:hAnsi="Arial" w:cs="Arial"/>
          <w:sz w:val="24"/>
          <w:szCs w:val="24"/>
        </w:rPr>
      </w:pPr>
      <w:r w:rsidRPr="00EA0A76">
        <w:rPr>
          <w:rFonts w:ascii="Arial" w:hAnsi="Arial" w:cs="Arial"/>
          <w:sz w:val="24"/>
          <w:szCs w:val="24"/>
        </w:rPr>
        <w:t>faktura na kwotę 1 426 642,32 zł – 13 dni zwłoki w zapłacie</w:t>
      </w:r>
    </w:p>
    <w:p w:rsidR="00ED3507" w:rsidRPr="00ED3507" w:rsidRDefault="00ED3507" w:rsidP="00245F64">
      <w:pPr>
        <w:spacing w:after="120" w:line="276" w:lineRule="auto"/>
        <w:jc w:val="both"/>
        <w:rPr>
          <w:rFonts w:ascii="Arial" w:hAnsi="Arial" w:cs="Arial"/>
          <w:sz w:val="24"/>
          <w:szCs w:val="24"/>
        </w:rPr>
      </w:pPr>
      <w:r w:rsidRPr="00ED3507">
        <w:rPr>
          <w:rFonts w:ascii="Arial" w:hAnsi="Arial" w:cs="Arial"/>
          <w:sz w:val="24"/>
          <w:szCs w:val="24"/>
        </w:rPr>
        <w:t xml:space="preserve">Kontrahent B </w:t>
      </w:r>
    </w:p>
    <w:p w:rsidR="00ED3507" w:rsidRPr="00EA0A76" w:rsidRDefault="00ED3507" w:rsidP="00245F64">
      <w:pPr>
        <w:pStyle w:val="Akapitzlist"/>
        <w:numPr>
          <w:ilvl w:val="0"/>
          <w:numId w:val="11"/>
        </w:numPr>
        <w:spacing w:after="120" w:line="276" w:lineRule="auto"/>
        <w:jc w:val="both"/>
        <w:rPr>
          <w:rFonts w:ascii="Arial" w:hAnsi="Arial" w:cs="Arial"/>
          <w:sz w:val="24"/>
          <w:szCs w:val="24"/>
        </w:rPr>
      </w:pPr>
      <w:r w:rsidRPr="00EA0A76">
        <w:rPr>
          <w:rFonts w:ascii="Arial" w:hAnsi="Arial" w:cs="Arial"/>
          <w:sz w:val="24"/>
          <w:szCs w:val="24"/>
        </w:rPr>
        <w:t>faktura na kwotę 356 829,65 zł – 26 dni zwłoki w zapłacie</w:t>
      </w:r>
    </w:p>
    <w:p w:rsidR="00ED3507" w:rsidRPr="00ED3507" w:rsidRDefault="00ED3507" w:rsidP="00245F64">
      <w:pPr>
        <w:spacing w:after="120" w:line="276" w:lineRule="auto"/>
        <w:jc w:val="both"/>
        <w:rPr>
          <w:rFonts w:ascii="Arial" w:hAnsi="Arial" w:cs="Arial"/>
          <w:sz w:val="24"/>
          <w:szCs w:val="24"/>
        </w:rPr>
      </w:pPr>
      <w:r w:rsidRPr="00ED3507">
        <w:rPr>
          <w:rFonts w:ascii="Arial" w:hAnsi="Arial" w:cs="Arial"/>
          <w:sz w:val="24"/>
          <w:szCs w:val="24"/>
        </w:rPr>
        <w:t>Kontrahent C</w:t>
      </w:r>
    </w:p>
    <w:p w:rsidR="00ED3507" w:rsidRPr="00EA0A76" w:rsidRDefault="00ED3507" w:rsidP="00245F64">
      <w:pPr>
        <w:pStyle w:val="Akapitzlist"/>
        <w:numPr>
          <w:ilvl w:val="0"/>
          <w:numId w:val="11"/>
        </w:numPr>
        <w:spacing w:after="120" w:line="276" w:lineRule="auto"/>
        <w:jc w:val="both"/>
        <w:rPr>
          <w:rFonts w:ascii="Arial" w:hAnsi="Arial" w:cs="Arial"/>
          <w:sz w:val="24"/>
          <w:szCs w:val="24"/>
        </w:rPr>
      </w:pPr>
      <w:r w:rsidRPr="00EA0A76">
        <w:rPr>
          <w:rFonts w:ascii="Arial" w:hAnsi="Arial" w:cs="Arial"/>
          <w:sz w:val="24"/>
          <w:szCs w:val="24"/>
        </w:rPr>
        <w:t>faktura na kwotę 294 000,00 zł – 14 dni zwłoki w zapłacie</w:t>
      </w:r>
    </w:p>
    <w:p w:rsidR="00ED3507" w:rsidRPr="00ED3507" w:rsidRDefault="00ED3507" w:rsidP="00245F64">
      <w:pPr>
        <w:spacing w:after="120" w:line="276" w:lineRule="auto"/>
        <w:jc w:val="both"/>
        <w:rPr>
          <w:rFonts w:ascii="Arial" w:hAnsi="Arial" w:cs="Arial"/>
          <w:sz w:val="24"/>
          <w:szCs w:val="24"/>
        </w:rPr>
      </w:pPr>
      <w:r w:rsidRPr="00ED3507">
        <w:rPr>
          <w:rFonts w:ascii="Arial" w:hAnsi="Arial" w:cs="Arial"/>
          <w:sz w:val="24"/>
          <w:szCs w:val="24"/>
        </w:rPr>
        <w:t>Kontrahent D</w:t>
      </w:r>
    </w:p>
    <w:p w:rsidR="00ED3507" w:rsidRPr="00EA0A76" w:rsidRDefault="00ED3507" w:rsidP="00245F64">
      <w:pPr>
        <w:pStyle w:val="Akapitzlist"/>
        <w:numPr>
          <w:ilvl w:val="0"/>
          <w:numId w:val="11"/>
        </w:numPr>
        <w:spacing w:after="120" w:line="276" w:lineRule="auto"/>
        <w:jc w:val="both"/>
        <w:rPr>
          <w:rFonts w:ascii="Arial" w:hAnsi="Arial" w:cs="Arial"/>
          <w:sz w:val="24"/>
          <w:szCs w:val="24"/>
        </w:rPr>
      </w:pPr>
      <w:r w:rsidRPr="00EA0A76">
        <w:rPr>
          <w:rFonts w:ascii="Arial" w:hAnsi="Arial" w:cs="Arial"/>
          <w:sz w:val="24"/>
          <w:szCs w:val="24"/>
        </w:rPr>
        <w:t>faktura na kwotę 1 453 604,06 zł – 14 dni zwłoki w zapłacie</w:t>
      </w:r>
    </w:p>
    <w:p w:rsidR="00ED3507" w:rsidRPr="00EA0A76" w:rsidRDefault="00ED3507" w:rsidP="00245F64">
      <w:pPr>
        <w:pStyle w:val="Akapitzlist"/>
        <w:numPr>
          <w:ilvl w:val="0"/>
          <w:numId w:val="11"/>
        </w:numPr>
        <w:spacing w:after="120" w:line="276" w:lineRule="auto"/>
        <w:jc w:val="both"/>
        <w:rPr>
          <w:rFonts w:ascii="Arial" w:hAnsi="Arial" w:cs="Arial"/>
          <w:sz w:val="24"/>
          <w:szCs w:val="24"/>
        </w:rPr>
      </w:pPr>
      <w:r w:rsidRPr="00EA0A76">
        <w:rPr>
          <w:rFonts w:ascii="Arial" w:hAnsi="Arial" w:cs="Arial"/>
          <w:sz w:val="24"/>
          <w:szCs w:val="24"/>
        </w:rPr>
        <w:t>faktura na kwotę 738 000,38 zł – 14 dni zwłoki w zapłacie</w:t>
      </w:r>
    </w:p>
    <w:p w:rsidR="00ED3507" w:rsidRDefault="00E522FB" w:rsidP="00245F64">
      <w:pPr>
        <w:pStyle w:val="NormalnyWeb"/>
        <w:spacing w:after="240" w:afterAutospacing="0" w:line="276" w:lineRule="auto"/>
        <w:jc w:val="both"/>
        <w:rPr>
          <w:rFonts w:ascii="Arial" w:hAnsi="Arial" w:cs="Arial"/>
        </w:rPr>
      </w:pPr>
      <w:r>
        <w:rPr>
          <w:rFonts w:ascii="Arial" w:hAnsi="Arial" w:cs="Arial"/>
        </w:rPr>
        <w:t xml:space="preserve">Pan Buwaj powiedział, że </w:t>
      </w:r>
      <w:r w:rsidR="009B015E">
        <w:rPr>
          <w:rFonts w:ascii="Arial" w:hAnsi="Arial" w:cs="Arial"/>
        </w:rPr>
        <w:t>jest pozytywnie zbudowany wizytą posła Gawlika w Stalowej Woli.</w:t>
      </w:r>
      <w:r w:rsidR="00873291">
        <w:rPr>
          <w:rFonts w:ascii="Arial" w:hAnsi="Arial" w:cs="Arial"/>
        </w:rPr>
        <w:t xml:space="preserve"> Skarbnik dodał, że na chwilę obecną nie jest w stanie przewidzieć jakie będzie wykonanie budżetu na koniec roku. </w:t>
      </w:r>
      <w:r w:rsidR="00B54A86">
        <w:rPr>
          <w:rFonts w:ascii="Arial" w:hAnsi="Arial" w:cs="Arial"/>
        </w:rPr>
        <w:t>Jeżeli chodzi o wpływ z PIT i CIT jest on ryczałtowy co miesiąc. Kwota udziału w PIT dla Stalowej Woli to 64 mln 244 tys. 370 zł i CIT 13 mln 835 tys. 779 zł. Jak powiedział pan Buwaj, obsługa długu JST zaplanowana jest w budżecie</w:t>
      </w:r>
      <w:r w:rsidR="00683540">
        <w:rPr>
          <w:rFonts w:ascii="Arial" w:hAnsi="Arial" w:cs="Arial"/>
        </w:rPr>
        <w:t xml:space="preserve"> na</w:t>
      </w:r>
      <w:r w:rsidR="00B54A86">
        <w:rPr>
          <w:rFonts w:ascii="Arial" w:hAnsi="Arial" w:cs="Arial"/>
        </w:rPr>
        <w:t xml:space="preserve"> </w:t>
      </w:r>
      <w:r w:rsidR="00683540">
        <w:rPr>
          <w:rFonts w:ascii="Arial" w:hAnsi="Arial" w:cs="Arial"/>
        </w:rPr>
        <w:t>kwotę</w:t>
      </w:r>
      <w:r w:rsidR="00B54A86">
        <w:rPr>
          <w:rFonts w:ascii="Arial" w:hAnsi="Arial" w:cs="Arial"/>
        </w:rPr>
        <w:t xml:space="preserve"> 12 mln 469 tys. 704 zł i 98 gr. Odsetki w kwocie 11 mln 914 tys. 442 zł i 86 gr zostały opłacone. </w:t>
      </w:r>
      <w:r w:rsidR="00E3635A">
        <w:rPr>
          <w:rFonts w:ascii="Arial" w:hAnsi="Arial" w:cs="Arial"/>
        </w:rPr>
        <w:t xml:space="preserve">Na przełom listopada i grudnia przypada kwota około 12 do 13 mln zł. Szacowany koszt obsługi długu na koniec 2024 roku wynosił będzie w granicach od 22 mln zł do 24 mln zł. </w:t>
      </w:r>
    </w:p>
    <w:p w:rsidR="00C612A3" w:rsidRDefault="000D7B95" w:rsidP="00245F64">
      <w:pPr>
        <w:pStyle w:val="NormalnyWeb"/>
        <w:spacing w:after="240" w:afterAutospacing="0" w:line="276" w:lineRule="auto"/>
        <w:jc w:val="both"/>
        <w:rPr>
          <w:rFonts w:ascii="Arial" w:hAnsi="Arial" w:cs="Arial"/>
        </w:rPr>
      </w:pPr>
      <w:r>
        <w:rPr>
          <w:rFonts w:ascii="Arial" w:hAnsi="Arial" w:cs="Arial"/>
        </w:rPr>
        <w:t xml:space="preserve">Skarbnik poinformował, iż 14 dni po terminie jest wpłata dla Ochotniczej Straży Pożarnej oraz 40 procent wpłaty dla jednego stowarzyszenia, które bierze udział </w:t>
      </w:r>
      <w:r w:rsidR="0076025D">
        <w:rPr>
          <w:rFonts w:ascii="Arial" w:hAnsi="Arial" w:cs="Arial"/>
        </w:rPr>
        <w:br/>
      </w:r>
      <w:r>
        <w:rPr>
          <w:rFonts w:ascii="Arial" w:hAnsi="Arial" w:cs="Arial"/>
        </w:rPr>
        <w:t xml:space="preserve">w konkursie. </w:t>
      </w:r>
      <w:r w:rsidR="0076025D">
        <w:rPr>
          <w:rFonts w:ascii="Arial" w:hAnsi="Arial" w:cs="Arial"/>
        </w:rPr>
        <w:t xml:space="preserve">Dotacje są udzielane na zadanie lub na rok. </w:t>
      </w:r>
      <w:r w:rsidR="00B75A5E">
        <w:rPr>
          <w:rFonts w:ascii="Arial" w:hAnsi="Arial" w:cs="Arial"/>
        </w:rPr>
        <w:t xml:space="preserve">Jeżeli chodzi o Piłkarską Spółkę Akcyjną i dokapitalizowanie to wszystko zostało </w:t>
      </w:r>
      <w:r w:rsidR="005D0AAD">
        <w:rPr>
          <w:rFonts w:ascii="Arial" w:hAnsi="Arial" w:cs="Arial"/>
        </w:rPr>
        <w:t xml:space="preserve">przekazane w terminie </w:t>
      </w:r>
      <w:r w:rsidR="005D0AAD">
        <w:rPr>
          <w:rFonts w:ascii="Arial" w:hAnsi="Arial" w:cs="Arial"/>
        </w:rPr>
        <w:br/>
        <w:t xml:space="preserve">i wysokości uzgodnionej publicznie. </w:t>
      </w:r>
      <w:r w:rsidR="00A87755">
        <w:rPr>
          <w:rFonts w:ascii="Arial" w:hAnsi="Arial" w:cs="Arial"/>
        </w:rPr>
        <w:t xml:space="preserve">Pan Buwaj zaznaczył, że wszystkie środki przekazane do jednostek są w dyspozycji tych jednostek. </w:t>
      </w:r>
      <w:r w:rsidR="0036469E">
        <w:rPr>
          <w:rFonts w:ascii="Arial" w:hAnsi="Arial" w:cs="Arial"/>
        </w:rPr>
        <w:t xml:space="preserve">Jeżeli chodzi o ustawowe terminy, do których gmina jest zobligowana to nie zostały one złamane. </w:t>
      </w:r>
    </w:p>
    <w:p w:rsidR="00B45706" w:rsidRDefault="00B45706" w:rsidP="00245F64">
      <w:pPr>
        <w:pStyle w:val="NormalnyWeb"/>
        <w:spacing w:after="240" w:afterAutospacing="0" w:line="276" w:lineRule="auto"/>
        <w:jc w:val="both"/>
        <w:rPr>
          <w:rFonts w:ascii="Arial" w:hAnsi="Arial" w:cs="Arial"/>
        </w:rPr>
      </w:pPr>
      <w:r>
        <w:rPr>
          <w:rFonts w:ascii="Arial" w:hAnsi="Arial" w:cs="Arial"/>
        </w:rPr>
        <w:t xml:space="preserve">Pan Michał Buwaj podkreślił, że kontrahenci </w:t>
      </w:r>
      <w:r w:rsidR="00045544">
        <w:rPr>
          <w:rFonts w:ascii="Arial" w:hAnsi="Arial" w:cs="Arial"/>
        </w:rPr>
        <w:t xml:space="preserve">wyłonieni w trybie zamówień publicznych rozliczają się wyłącznie fakturami. </w:t>
      </w:r>
      <w:r w:rsidR="004F5870">
        <w:rPr>
          <w:rFonts w:ascii="Arial" w:hAnsi="Arial" w:cs="Arial"/>
        </w:rPr>
        <w:t xml:space="preserve">Natomiast wszystkie dokapitalizowania dla spółek zostały przekazane. </w:t>
      </w:r>
      <w:r w:rsidR="00765F1E">
        <w:rPr>
          <w:rFonts w:ascii="Arial" w:hAnsi="Arial" w:cs="Arial"/>
        </w:rPr>
        <w:t xml:space="preserve">Skarbnik powiedział, iż wielkość miesięcznej zaliczki do ZUS wynosi od 3,6 do 3,8 mln zł. </w:t>
      </w:r>
      <w:r w:rsidR="00A242C5">
        <w:rPr>
          <w:rFonts w:ascii="Arial" w:hAnsi="Arial" w:cs="Arial"/>
        </w:rPr>
        <w:t xml:space="preserve">Według Skarbnika ryzyko, które towarzyszy przyjęciu takiego budżetu </w:t>
      </w:r>
      <w:r w:rsidR="0022720B">
        <w:rPr>
          <w:rFonts w:ascii="Arial" w:hAnsi="Arial" w:cs="Arial"/>
        </w:rPr>
        <w:t xml:space="preserve">i jego finansowania </w:t>
      </w:r>
      <w:r w:rsidR="00A242C5">
        <w:rPr>
          <w:rFonts w:ascii="Arial" w:hAnsi="Arial" w:cs="Arial"/>
        </w:rPr>
        <w:t xml:space="preserve">jest zidentyfikowane jako brak komercjalizacji, mitygacja tych ryzyk, </w:t>
      </w:r>
      <w:r w:rsidR="00ED0CD7">
        <w:rPr>
          <w:rFonts w:ascii="Arial" w:hAnsi="Arial" w:cs="Arial"/>
        </w:rPr>
        <w:t>przekazanie</w:t>
      </w:r>
      <w:r w:rsidR="00A242C5">
        <w:rPr>
          <w:rFonts w:ascii="Arial" w:hAnsi="Arial" w:cs="Arial"/>
        </w:rPr>
        <w:t xml:space="preserve"> </w:t>
      </w:r>
      <w:r w:rsidR="00ED0CD7">
        <w:rPr>
          <w:rFonts w:ascii="Arial" w:hAnsi="Arial" w:cs="Arial"/>
        </w:rPr>
        <w:t>wszystkim</w:t>
      </w:r>
      <w:r w:rsidR="00A242C5">
        <w:rPr>
          <w:rFonts w:ascii="Arial" w:hAnsi="Arial" w:cs="Arial"/>
        </w:rPr>
        <w:t xml:space="preserve"> </w:t>
      </w:r>
      <w:r w:rsidR="00ED0CD7">
        <w:rPr>
          <w:rFonts w:ascii="Arial" w:hAnsi="Arial" w:cs="Arial"/>
        </w:rPr>
        <w:t>pracownikom</w:t>
      </w:r>
      <w:r w:rsidR="00A242C5">
        <w:rPr>
          <w:rFonts w:ascii="Arial" w:hAnsi="Arial" w:cs="Arial"/>
        </w:rPr>
        <w:t xml:space="preserve">, którzy mogą uczestniczyć </w:t>
      </w:r>
      <w:r w:rsidR="00ED0CD7">
        <w:rPr>
          <w:rFonts w:ascii="Arial" w:hAnsi="Arial" w:cs="Arial"/>
        </w:rPr>
        <w:t xml:space="preserve">w procesach związanych z komercjalizacją, </w:t>
      </w:r>
      <w:r w:rsidR="00572EA9">
        <w:rPr>
          <w:rFonts w:ascii="Arial" w:hAnsi="Arial" w:cs="Arial"/>
        </w:rPr>
        <w:t xml:space="preserve">że jest to temat priorytetowy. </w:t>
      </w:r>
      <w:r w:rsidR="00257533">
        <w:rPr>
          <w:rFonts w:ascii="Arial" w:hAnsi="Arial" w:cs="Arial"/>
        </w:rPr>
        <w:t xml:space="preserve">Dodał, że </w:t>
      </w:r>
      <w:r w:rsidR="00257533">
        <w:rPr>
          <w:rFonts w:ascii="Arial" w:hAnsi="Arial" w:cs="Arial"/>
        </w:rPr>
        <w:lastRenderedPageBreak/>
        <w:t xml:space="preserve">miasto chce łagodzić ryzyko, poza tym ponosi skutki ryzyka w postaci odpowiedzialności zawodowej. </w:t>
      </w:r>
    </w:p>
    <w:p w:rsidR="00CE7FC8" w:rsidRDefault="00CE7FC8" w:rsidP="00245F64">
      <w:pPr>
        <w:pStyle w:val="NormalnyWeb"/>
        <w:spacing w:after="240" w:afterAutospacing="0" w:line="276" w:lineRule="auto"/>
        <w:jc w:val="both"/>
        <w:rPr>
          <w:rFonts w:ascii="Arial" w:hAnsi="Arial" w:cs="Arial"/>
        </w:rPr>
      </w:pPr>
      <w:r>
        <w:rPr>
          <w:rFonts w:ascii="Arial" w:hAnsi="Arial" w:cs="Arial"/>
        </w:rPr>
        <w:t xml:space="preserve">Pan Skarbnik powiedział, że zgadza się ze słowami pana Kapuścińskiego dot. filozofii ryzyka. </w:t>
      </w:r>
    </w:p>
    <w:p w:rsidR="000D6681" w:rsidRDefault="00937FEC" w:rsidP="00245F64">
      <w:pPr>
        <w:pStyle w:val="NormalnyWeb"/>
        <w:spacing w:after="240" w:afterAutospacing="0" w:line="276" w:lineRule="auto"/>
        <w:jc w:val="both"/>
        <w:rPr>
          <w:rFonts w:ascii="Arial" w:hAnsi="Arial" w:cs="Arial"/>
        </w:rPr>
      </w:pPr>
      <w:r>
        <w:rPr>
          <w:rFonts w:ascii="Arial" w:hAnsi="Arial" w:cs="Arial"/>
        </w:rPr>
        <w:t>Pan Mariusz Bajek zapytał jakie są perspektywy uregulowania zaległych należności?</w:t>
      </w:r>
    </w:p>
    <w:p w:rsidR="0024489B" w:rsidRDefault="006107D8" w:rsidP="00245F64">
      <w:pPr>
        <w:pStyle w:val="NormalnyWeb"/>
        <w:spacing w:after="240" w:afterAutospacing="0" w:line="276" w:lineRule="auto"/>
        <w:jc w:val="both"/>
        <w:rPr>
          <w:rFonts w:ascii="Arial" w:hAnsi="Arial" w:cs="Arial"/>
        </w:rPr>
      </w:pPr>
      <w:r>
        <w:rPr>
          <w:rFonts w:ascii="Arial" w:hAnsi="Arial" w:cs="Arial"/>
        </w:rPr>
        <w:t xml:space="preserve">Zostaną uregulowane nie później niż do daty wpływu podatków lokalnych, czyli 15 października 2024 r. </w:t>
      </w:r>
      <w:r w:rsidR="002A64CD">
        <w:rPr>
          <w:rFonts w:ascii="Arial" w:hAnsi="Arial" w:cs="Arial"/>
        </w:rPr>
        <w:t xml:space="preserve">Jeżeli środki lub refundacje pojawią się wcześniej to wykonawcy otrzymają płatności. </w:t>
      </w:r>
    </w:p>
    <w:p w:rsidR="00B26830" w:rsidRDefault="00B26830" w:rsidP="00245F64">
      <w:pPr>
        <w:pStyle w:val="NormalnyWeb"/>
        <w:spacing w:after="240" w:afterAutospacing="0" w:line="276" w:lineRule="auto"/>
        <w:jc w:val="both"/>
        <w:rPr>
          <w:rFonts w:ascii="Arial" w:hAnsi="Arial" w:cs="Arial"/>
        </w:rPr>
      </w:pPr>
      <w:r>
        <w:rPr>
          <w:rFonts w:ascii="Arial" w:hAnsi="Arial" w:cs="Arial"/>
        </w:rPr>
        <w:t>Pani Joanna Grobel-Proszowska powiedziała, ż</w:t>
      </w:r>
      <w:r w:rsidR="00302FEC">
        <w:rPr>
          <w:rFonts w:ascii="Arial" w:hAnsi="Arial" w:cs="Arial"/>
        </w:rPr>
        <w:t>e opłata za wodę i ścieki</w:t>
      </w:r>
      <w:r>
        <w:rPr>
          <w:rFonts w:ascii="Arial" w:hAnsi="Arial" w:cs="Arial"/>
        </w:rPr>
        <w:t xml:space="preserve"> obciąża budżet Miejskiego Zakładu Komunalnego</w:t>
      </w:r>
      <w:r w:rsidR="00302FEC">
        <w:rPr>
          <w:rFonts w:ascii="Arial" w:hAnsi="Arial" w:cs="Arial"/>
        </w:rPr>
        <w:t>. Dodał</w:t>
      </w:r>
      <w:r w:rsidR="00366542">
        <w:rPr>
          <w:rFonts w:ascii="Arial" w:hAnsi="Arial" w:cs="Arial"/>
        </w:rPr>
        <w:t>a, iż ma nadzieję, że radni będą</w:t>
      </w:r>
      <w:r w:rsidR="00302FEC">
        <w:rPr>
          <w:rFonts w:ascii="Arial" w:hAnsi="Arial" w:cs="Arial"/>
        </w:rPr>
        <w:t xml:space="preserve"> mogli zapoznać się z analizą finansową jednostek. Pani Joanna Grobel-Proszowska wspomniała o aferze autostradowej, kiedy firmy musiały ogłosić upadłość w związku </w:t>
      </w:r>
      <w:r w:rsidR="00302FEC">
        <w:rPr>
          <w:rFonts w:ascii="Arial" w:hAnsi="Arial" w:cs="Arial"/>
        </w:rPr>
        <w:br/>
        <w:t xml:space="preserve">z brakiem płatności. Radna zapytała o łączne zadłużenie miasta. </w:t>
      </w:r>
      <w:r w:rsidR="00E26A56">
        <w:rPr>
          <w:rFonts w:ascii="Arial" w:hAnsi="Arial" w:cs="Arial"/>
        </w:rPr>
        <w:t>Pani Proszowska zaznaczyła, iż chciał</w:t>
      </w:r>
      <w:r w:rsidR="00366542">
        <w:rPr>
          <w:rFonts w:ascii="Arial" w:hAnsi="Arial" w:cs="Arial"/>
        </w:rPr>
        <w:t>a</w:t>
      </w:r>
      <w:r w:rsidR="00E26A56">
        <w:rPr>
          <w:rFonts w:ascii="Arial" w:hAnsi="Arial" w:cs="Arial"/>
        </w:rPr>
        <w:t xml:space="preserve">by usłyszeć o programie oszczędnościowym, a nie </w:t>
      </w:r>
      <w:r w:rsidR="00366542">
        <w:rPr>
          <w:rFonts w:ascii="Arial" w:hAnsi="Arial" w:cs="Arial"/>
        </w:rPr>
        <w:br/>
      </w:r>
      <w:r w:rsidR="00E26A56">
        <w:rPr>
          <w:rFonts w:ascii="Arial" w:hAnsi="Arial" w:cs="Arial"/>
        </w:rPr>
        <w:t xml:space="preserve">o inwestycjach generujących koszty. Radna </w:t>
      </w:r>
      <w:r w:rsidR="00D46610">
        <w:rPr>
          <w:rFonts w:ascii="Arial" w:hAnsi="Arial" w:cs="Arial"/>
        </w:rPr>
        <w:t xml:space="preserve">dodała, iż pamięta moment zaciągnięcia przez miasto obligacji w kwocie 130 mln zł. Teraz zaplanowane jest 198 mln zł </w:t>
      </w:r>
      <w:r w:rsidR="00366542">
        <w:rPr>
          <w:rFonts w:ascii="Arial" w:hAnsi="Arial" w:cs="Arial"/>
        </w:rPr>
        <w:br/>
      </w:r>
      <w:r w:rsidR="00D46610">
        <w:rPr>
          <w:rFonts w:ascii="Arial" w:hAnsi="Arial" w:cs="Arial"/>
        </w:rPr>
        <w:t xml:space="preserve">z komercjalizacji. Zdaniem pani Proszowskiej najwyższy czas zrezygnować </w:t>
      </w:r>
      <w:r w:rsidR="00366542">
        <w:rPr>
          <w:rFonts w:ascii="Arial" w:hAnsi="Arial" w:cs="Arial"/>
        </w:rPr>
        <w:br/>
      </w:r>
      <w:r w:rsidR="00D46610">
        <w:rPr>
          <w:rFonts w:ascii="Arial" w:hAnsi="Arial" w:cs="Arial"/>
        </w:rPr>
        <w:t xml:space="preserve">z przedsięwzięć, na które miasta nie stać. </w:t>
      </w:r>
      <w:r w:rsidR="00D924D2">
        <w:rPr>
          <w:rFonts w:ascii="Arial" w:hAnsi="Arial" w:cs="Arial"/>
        </w:rPr>
        <w:t xml:space="preserve">Radna Grobel-Proszowska podkreśliła, że najważniejszym jej zdaniem przedsięwzięciem jest budowa bloków w </w:t>
      </w:r>
      <w:r w:rsidR="004F430A">
        <w:rPr>
          <w:rFonts w:ascii="Arial" w:hAnsi="Arial" w:cs="Arial"/>
        </w:rPr>
        <w:t>ramach</w:t>
      </w:r>
      <w:r w:rsidR="00D924D2">
        <w:rPr>
          <w:rFonts w:ascii="Arial" w:hAnsi="Arial" w:cs="Arial"/>
        </w:rPr>
        <w:t xml:space="preserve"> Społecznej Inicjatywy Mieszkaniowej. </w:t>
      </w:r>
      <w:r w:rsidR="00C451BB">
        <w:rPr>
          <w:rFonts w:ascii="Arial" w:hAnsi="Arial" w:cs="Arial"/>
        </w:rPr>
        <w:t>Radna odniosła się do słów pana Kapuścińskiego i dodała, że młodzi ludzie czekają na nowoczesne miejsca pracy. Pani Proszowska powiedziała, że inwestor, który miał budować hutę, obecnie ma p</w:t>
      </w:r>
      <w:r w:rsidR="00366542">
        <w:rPr>
          <w:rFonts w:ascii="Arial" w:hAnsi="Arial" w:cs="Arial"/>
        </w:rPr>
        <w:t xml:space="preserve">ostój, ale wybudował walcownię </w:t>
      </w:r>
      <w:r w:rsidR="00006213">
        <w:rPr>
          <w:rFonts w:ascii="Arial" w:hAnsi="Arial" w:cs="Arial"/>
        </w:rPr>
        <w:t xml:space="preserve">w Siemianowicach Śląskich. Zdaniem pani radnej, zmiany w budżecie nie przekładają się na żadne oszczędności. </w:t>
      </w:r>
    </w:p>
    <w:p w:rsidR="00B75A5E" w:rsidRDefault="00AB6B56" w:rsidP="00245F64">
      <w:pPr>
        <w:pStyle w:val="NormalnyWeb"/>
        <w:spacing w:after="240" w:afterAutospacing="0" w:line="276" w:lineRule="auto"/>
        <w:jc w:val="both"/>
        <w:rPr>
          <w:rFonts w:ascii="Arial" w:hAnsi="Arial" w:cs="Arial"/>
        </w:rPr>
      </w:pPr>
      <w:r>
        <w:rPr>
          <w:rFonts w:ascii="Arial" w:hAnsi="Arial" w:cs="Arial"/>
        </w:rPr>
        <w:t xml:space="preserve">Głos zabrał pan Jan Sibiga, który poruszył temat budowania budżetu </w:t>
      </w:r>
      <w:r w:rsidR="00D274C8">
        <w:rPr>
          <w:rFonts w:ascii="Arial" w:hAnsi="Arial" w:cs="Arial"/>
        </w:rPr>
        <w:t>na 2025 rok</w:t>
      </w:r>
      <w:r>
        <w:rPr>
          <w:rFonts w:ascii="Arial" w:hAnsi="Arial" w:cs="Arial"/>
        </w:rPr>
        <w:t xml:space="preserve"> </w:t>
      </w:r>
      <w:r w:rsidR="00D274C8">
        <w:rPr>
          <w:rFonts w:ascii="Arial" w:hAnsi="Arial" w:cs="Arial"/>
        </w:rPr>
        <w:t xml:space="preserve">oraz </w:t>
      </w:r>
      <w:r>
        <w:rPr>
          <w:rFonts w:ascii="Arial" w:hAnsi="Arial" w:cs="Arial"/>
        </w:rPr>
        <w:t>poprawy płynności finansowej miasta. Radny zapytał za jaką kwotę planowane jest zbycie działek za Mleczarnią</w:t>
      </w:r>
      <w:r w:rsidR="00D274C8">
        <w:rPr>
          <w:rFonts w:ascii="Arial" w:hAnsi="Arial" w:cs="Arial"/>
        </w:rPr>
        <w:t xml:space="preserve"> oraz działek na osiedlu Leśna dla dewelopera oraz czy możliwe jest pozyskanie tych środków w 2024 roku. Pan Sibiga uważa, że radni powinni się zastanowić nad uwolnieniem cen wody i ścieków</w:t>
      </w:r>
      <w:r w:rsidR="00C41D12">
        <w:rPr>
          <w:rFonts w:ascii="Arial" w:hAnsi="Arial" w:cs="Arial"/>
        </w:rPr>
        <w:t xml:space="preserve"> oraz </w:t>
      </w:r>
      <w:r w:rsidR="00BB0555">
        <w:rPr>
          <w:rFonts w:ascii="Arial" w:hAnsi="Arial" w:cs="Arial"/>
        </w:rPr>
        <w:t xml:space="preserve">cen </w:t>
      </w:r>
      <w:r w:rsidR="00C41D12">
        <w:rPr>
          <w:rFonts w:ascii="Arial" w:hAnsi="Arial" w:cs="Arial"/>
        </w:rPr>
        <w:t>za zagospodarowanie odpadami kom</w:t>
      </w:r>
      <w:r w:rsidR="00BB0555">
        <w:rPr>
          <w:rFonts w:ascii="Arial" w:hAnsi="Arial" w:cs="Arial"/>
        </w:rPr>
        <w:t xml:space="preserve">unalnymi a także zastanowić się nad odłożeniem </w:t>
      </w:r>
      <w:r w:rsidR="00366542">
        <w:rPr>
          <w:rFonts w:ascii="Arial" w:hAnsi="Arial" w:cs="Arial"/>
        </w:rPr>
        <w:br/>
      </w:r>
      <w:r w:rsidR="00BB0555">
        <w:rPr>
          <w:rFonts w:ascii="Arial" w:hAnsi="Arial" w:cs="Arial"/>
        </w:rPr>
        <w:t xml:space="preserve">w czasie dużych inwestycji. Zdaniem pana Sibigi, budżet na 2025 rok będzie przełomowy i będzie otwierał możliwości na następne lata. </w:t>
      </w:r>
      <w:r w:rsidR="003A423C">
        <w:rPr>
          <w:rFonts w:ascii="Arial" w:hAnsi="Arial" w:cs="Arial"/>
        </w:rPr>
        <w:t xml:space="preserve">Kolejnym tematem jaki poruszył radny był Strategiczny Park Inwestycyjny Euro-Park Stalowa Wola. Pan Sibiga dodał, iż nie chciałby współdecydować o tym, czy inwestycja ta będzie wstrzymana czy zaniechana. </w:t>
      </w:r>
      <w:r w:rsidR="001244D7">
        <w:rPr>
          <w:rFonts w:ascii="Arial" w:hAnsi="Arial" w:cs="Arial"/>
        </w:rPr>
        <w:t xml:space="preserve">Według radnego jest to strategiczne przedsięwzięcie, które na dziesiątki lat tworzy możliwość rozwoju gospodarczego. </w:t>
      </w:r>
      <w:r w:rsidR="00FA5630">
        <w:rPr>
          <w:rFonts w:ascii="Arial" w:hAnsi="Arial" w:cs="Arial"/>
        </w:rPr>
        <w:t xml:space="preserve">Pan Sibiga dodał, że inwestycja ta jest priorytetowa i powinna mieć odzwierciedlenie w budżecie na 2025 rok. Radny poprosił Prezydenta o spotkanie, aby szczegółowo omówić wszystkie ważne tematy. </w:t>
      </w:r>
    </w:p>
    <w:p w:rsidR="00B75A5E" w:rsidRDefault="00DD6AFA" w:rsidP="00245F64">
      <w:pPr>
        <w:pStyle w:val="NormalnyWeb"/>
        <w:spacing w:after="240" w:afterAutospacing="0" w:line="276" w:lineRule="auto"/>
        <w:jc w:val="both"/>
        <w:rPr>
          <w:rFonts w:ascii="Arial" w:hAnsi="Arial" w:cs="Arial"/>
        </w:rPr>
      </w:pPr>
      <w:r>
        <w:rPr>
          <w:rFonts w:ascii="Arial" w:hAnsi="Arial" w:cs="Arial"/>
        </w:rPr>
        <w:lastRenderedPageBreak/>
        <w:t xml:space="preserve">Pan Michał Buwaj odpowiedział, iż </w:t>
      </w:r>
      <w:r w:rsidR="00761676">
        <w:rPr>
          <w:rFonts w:ascii="Arial" w:hAnsi="Arial" w:cs="Arial"/>
        </w:rPr>
        <w:t>przetarg na</w:t>
      </w:r>
      <w:r>
        <w:rPr>
          <w:rFonts w:ascii="Arial" w:hAnsi="Arial" w:cs="Arial"/>
        </w:rPr>
        <w:t xml:space="preserve"> nieruchomości przy Mleczarni i ul. Leśnej </w:t>
      </w:r>
      <w:r w:rsidR="00761676">
        <w:rPr>
          <w:rFonts w:ascii="Arial" w:hAnsi="Arial" w:cs="Arial"/>
        </w:rPr>
        <w:t xml:space="preserve">odbędzie się 7 października. </w:t>
      </w:r>
      <w:r w:rsidR="007C7024">
        <w:rPr>
          <w:rFonts w:ascii="Arial" w:hAnsi="Arial" w:cs="Arial"/>
        </w:rPr>
        <w:t>W przypadku zainteresowania wszystkimi nieruchomościami, s</w:t>
      </w:r>
      <w:r w:rsidR="00761676">
        <w:rPr>
          <w:rFonts w:ascii="Arial" w:hAnsi="Arial" w:cs="Arial"/>
        </w:rPr>
        <w:t>zacowana kwota wynosi</w:t>
      </w:r>
      <w:r w:rsidR="007C7024">
        <w:rPr>
          <w:rFonts w:ascii="Arial" w:hAnsi="Arial" w:cs="Arial"/>
        </w:rPr>
        <w:t>ć będzie</w:t>
      </w:r>
      <w:r w:rsidR="00761676">
        <w:rPr>
          <w:rFonts w:ascii="Arial" w:hAnsi="Arial" w:cs="Arial"/>
        </w:rPr>
        <w:t xml:space="preserve"> oko</w:t>
      </w:r>
      <w:r w:rsidR="00CD32CD">
        <w:rPr>
          <w:rFonts w:ascii="Arial" w:hAnsi="Arial" w:cs="Arial"/>
        </w:rPr>
        <w:t xml:space="preserve">ło 20 mln zł. Jeżeli chodzi </w:t>
      </w:r>
      <w:r w:rsidR="00CD32CD">
        <w:rPr>
          <w:rFonts w:ascii="Arial" w:hAnsi="Arial" w:cs="Arial"/>
        </w:rPr>
        <w:br/>
        <w:t xml:space="preserve">o renegocjacje kontraktów, Skarbnik Miasta zaznaczył, iż jest prawdopodobny całkowity brak możliwości takiego działania. </w:t>
      </w:r>
      <w:r w:rsidR="00610104">
        <w:rPr>
          <w:rFonts w:ascii="Arial" w:hAnsi="Arial" w:cs="Arial"/>
        </w:rPr>
        <w:t xml:space="preserve">Pan Buwaj powiedział, że w Wieloletniej Prognozie Finansowej na rok 2025 jest kwota 390 mln zł w zadaniach majątkowych </w:t>
      </w:r>
      <w:r w:rsidR="00B64F86">
        <w:rPr>
          <w:rFonts w:ascii="Arial" w:hAnsi="Arial" w:cs="Arial"/>
        </w:rPr>
        <w:br/>
      </w:r>
      <w:r w:rsidR="00610104">
        <w:rPr>
          <w:rFonts w:ascii="Arial" w:hAnsi="Arial" w:cs="Arial"/>
        </w:rPr>
        <w:t xml:space="preserve">i bieżących w układzie wieloletnim. </w:t>
      </w:r>
      <w:r w:rsidR="00B64F86">
        <w:rPr>
          <w:rFonts w:ascii="Arial" w:hAnsi="Arial" w:cs="Arial"/>
        </w:rPr>
        <w:t xml:space="preserve">98 procent tych zadań jest objętych dofinansowaniem bezzwrotnym. Zdaniem pana Buwaja większość zadań w WPF to zadania strategiczne. </w:t>
      </w:r>
      <w:r w:rsidR="00F13D6A">
        <w:rPr>
          <w:rFonts w:ascii="Arial" w:hAnsi="Arial" w:cs="Arial"/>
        </w:rPr>
        <w:t xml:space="preserve">Skarbnik zwrócił uwagę na rewizję działania, które jest objęte </w:t>
      </w:r>
      <w:r w:rsidR="00F13D6A">
        <w:rPr>
          <w:rFonts w:ascii="Arial" w:hAnsi="Arial" w:cs="Arial"/>
        </w:rPr>
        <w:br/>
        <w:t xml:space="preserve">i finansowane budżetem, czyli dopłata do wody i ścieków. Roczny koszt takiej dopłaty to 2 mln zł. Pan Buwaj uznał, że jest to pierwszy roboczy wniosek Rady Miejskiej </w:t>
      </w:r>
      <w:r w:rsidR="00F13D6A">
        <w:rPr>
          <w:rFonts w:ascii="Arial" w:hAnsi="Arial" w:cs="Arial"/>
        </w:rPr>
        <w:br/>
        <w:t xml:space="preserve">w toku dyskusji. Skarbnik poprosił radnych o sugestie konkretnych działań, które miasto powinno rozważyć projektując budżet na 2025 rok. </w:t>
      </w:r>
    </w:p>
    <w:p w:rsidR="00C95C71" w:rsidRDefault="00C95C71" w:rsidP="00245F64">
      <w:pPr>
        <w:pStyle w:val="NormalnyWeb"/>
        <w:spacing w:after="240" w:afterAutospacing="0" w:line="276" w:lineRule="auto"/>
        <w:jc w:val="both"/>
        <w:rPr>
          <w:rFonts w:ascii="Arial" w:hAnsi="Arial" w:cs="Arial"/>
        </w:rPr>
      </w:pPr>
      <w:r>
        <w:rPr>
          <w:rFonts w:ascii="Arial" w:hAnsi="Arial" w:cs="Arial"/>
        </w:rPr>
        <w:t>Pan Jan Sibiga dodał, iż proponował także uwolnienie cen za odpady oraz p</w:t>
      </w:r>
      <w:r w:rsidR="00366542">
        <w:rPr>
          <w:rFonts w:ascii="Arial" w:hAnsi="Arial" w:cs="Arial"/>
        </w:rPr>
        <w:t>odatku</w:t>
      </w:r>
      <w:r>
        <w:rPr>
          <w:rFonts w:ascii="Arial" w:hAnsi="Arial" w:cs="Arial"/>
        </w:rPr>
        <w:t xml:space="preserve"> od nieruchomości</w:t>
      </w:r>
      <w:r w:rsidR="00816DBF">
        <w:rPr>
          <w:rFonts w:ascii="Arial" w:hAnsi="Arial" w:cs="Arial"/>
        </w:rPr>
        <w:t xml:space="preserve">. </w:t>
      </w:r>
    </w:p>
    <w:p w:rsidR="008F1C05" w:rsidRDefault="008F1C05" w:rsidP="00245F64">
      <w:pPr>
        <w:pStyle w:val="NormalnyWeb"/>
        <w:spacing w:after="240" w:afterAutospacing="0" w:line="276" w:lineRule="auto"/>
        <w:jc w:val="both"/>
        <w:rPr>
          <w:rFonts w:ascii="Arial" w:hAnsi="Arial" w:cs="Arial"/>
        </w:rPr>
      </w:pPr>
      <w:r>
        <w:rPr>
          <w:rFonts w:ascii="Arial" w:hAnsi="Arial" w:cs="Arial"/>
        </w:rPr>
        <w:t xml:space="preserve">Jeżeli chodzi o kwestie opłat lokalnych – podatków, opłat za nieruchomości Skarbnik chciałby omówić temat z radnymi w ramach posiedzenia komisji Gospodarki Komunalnej i Komisji Budżetu. </w:t>
      </w:r>
      <w:r w:rsidR="00104407">
        <w:rPr>
          <w:rFonts w:ascii="Arial" w:hAnsi="Arial" w:cs="Arial"/>
        </w:rPr>
        <w:t xml:space="preserve">Skarbnik dodał, że jest przygotowany projekt i wszyscy radni powinni się z tym zapoznać. </w:t>
      </w:r>
    </w:p>
    <w:p w:rsidR="00052AD4" w:rsidRDefault="00BB73AF" w:rsidP="00245F64">
      <w:pPr>
        <w:pStyle w:val="NormalnyWeb"/>
        <w:spacing w:after="240" w:afterAutospacing="0" w:line="276" w:lineRule="auto"/>
        <w:jc w:val="both"/>
        <w:rPr>
          <w:rFonts w:ascii="Arial" w:hAnsi="Arial" w:cs="Arial"/>
        </w:rPr>
      </w:pPr>
      <w:r>
        <w:rPr>
          <w:rFonts w:ascii="Arial" w:hAnsi="Arial" w:cs="Arial"/>
        </w:rPr>
        <w:t xml:space="preserve">Pani Joanna Grobel-Proszowska ponownie zapytała o analizę jednostek budżetowych, sumaryczne zadłużenie miasta. Dodała, iż nie zrozumiała dlaczego nie jest możliwy program oszczędnościowy w przedsięwzięciach takich jak aquapark czy centrum młodzieżowe.   </w:t>
      </w:r>
    </w:p>
    <w:p w:rsidR="002D01A3" w:rsidRDefault="002D01A3" w:rsidP="00245F64">
      <w:pPr>
        <w:pStyle w:val="NormalnyWeb"/>
        <w:spacing w:after="240" w:afterAutospacing="0" w:line="276" w:lineRule="auto"/>
        <w:jc w:val="both"/>
        <w:rPr>
          <w:rFonts w:ascii="Arial" w:hAnsi="Arial" w:cs="Arial"/>
        </w:rPr>
      </w:pPr>
      <w:r>
        <w:rPr>
          <w:rFonts w:ascii="Arial" w:hAnsi="Arial" w:cs="Arial"/>
        </w:rPr>
        <w:t>Pan Michał Buwaj odpowiedział, iż kwota zadłużenia na koniec tego r</w:t>
      </w:r>
      <w:r w:rsidR="006E4DEF">
        <w:rPr>
          <w:rFonts w:ascii="Arial" w:hAnsi="Arial" w:cs="Arial"/>
        </w:rPr>
        <w:t>oku w</w:t>
      </w:r>
      <w:r w:rsidR="00366542">
        <w:rPr>
          <w:rFonts w:ascii="Arial" w:hAnsi="Arial" w:cs="Arial"/>
        </w:rPr>
        <w:t>ynosi 345 mln 292 tys. zł i</w:t>
      </w:r>
      <w:r w:rsidR="006E4DEF">
        <w:rPr>
          <w:rFonts w:ascii="Arial" w:hAnsi="Arial" w:cs="Arial"/>
        </w:rPr>
        <w:t xml:space="preserve"> obejmuje spłaty oraz nowy dług. </w:t>
      </w:r>
      <w:r w:rsidR="00312023">
        <w:rPr>
          <w:rFonts w:ascii="Arial" w:hAnsi="Arial" w:cs="Arial"/>
        </w:rPr>
        <w:t xml:space="preserve">Nie uwzględnia się tutaj długu operacyjnego w wysokości 120 mln zł. </w:t>
      </w:r>
      <w:r w:rsidR="00C6778F">
        <w:rPr>
          <w:rFonts w:ascii="Arial" w:hAnsi="Arial" w:cs="Arial"/>
        </w:rPr>
        <w:t xml:space="preserve">Jeżeli chodzi o niemożność oszczędności na danych przedsięwzięciach Skarbnik zaznaczył, iż nic takiego nie miał na myśli, podał jedynie kwotę z WPF 390 mln 406 tys. zł w przypadku zadań, które są objęte procedurą przetargową. </w:t>
      </w:r>
      <w:r w:rsidR="00C61DF1">
        <w:rPr>
          <w:rFonts w:ascii="Arial" w:hAnsi="Arial" w:cs="Arial"/>
        </w:rPr>
        <w:t xml:space="preserve">Kwota jest ruchoma, lecz nie wiadomo jakie będzie </w:t>
      </w:r>
      <w:r w:rsidR="004F3F54">
        <w:rPr>
          <w:rFonts w:ascii="Arial" w:hAnsi="Arial" w:cs="Arial"/>
        </w:rPr>
        <w:t>wykonan</w:t>
      </w:r>
      <w:r w:rsidR="00C61DF1">
        <w:rPr>
          <w:rFonts w:ascii="Arial" w:hAnsi="Arial" w:cs="Arial"/>
        </w:rPr>
        <w:t xml:space="preserve">ie poszczególnych zadań. </w:t>
      </w:r>
    </w:p>
    <w:p w:rsidR="00384EC5" w:rsidRDefault="00384EC5" w:rsidP="00245F64">
      <w:pPr>
        <w:pStyle w:val="NormalnyWeb"/>
        <w:spacing w:after="240" w:afterAutospacing="0" w:line="276" w:lineRule="auto"/>
        <w:jc w:val="both"/>
        <w:rPr>
          <w:rFonts w:ascii="Arial" w:hAnsi="Arial" w:cs="Arial"/>
        </w:rPr>
      </w:pPr>
      <w:r>
        <w:rPr>
          <w:rFonts w:ascii="Arial" w:hAnsi="Arial" w:cs="Arial"/>
        </w:rPr>
        <w:t xml:space="preserve">Pan Kamil Maciejak zapytał jaki jest maksymalny poziom zadłużenia, do którego może zadłużyć się miasto. Radny zapytał, że są opóźnienia w ZUS, a miasto miało uzyskać 195 mln zł ze sprzedaży działek, jest zaledwie 1,5 mln zł. </w:t>
      </w:r>
      <w:r w:rsidR="008F35FE">
        <w:rPr>
          <w:rFonts w:ascii="Arial" w:hAnsi="Arial" w:cs="Arial"/>
        </w:rPr>
        <w:t>Pan Maciejak zapytał o plan</w:t>
      </w:r>
      <w:r w:rsidR="00297E4E">
        <w:rPr>
          <w:rFonts w:ascii="Arial" w:hAnsi="Arial" w:cs="Arial"/>
        </w:rPr>
        <w:t xml:space="preserve"> B i plan C w przypadku kiedy działki nie zostaną sprzedane. </w:t>
      </w:r>
    </w:p>
    <w:p w:rsidR="001A5A29" w:rsidRDefault="001A5A29" w:rsidP="00245F64">
      <w:pPr>
        <w:pStyle w:val="NormalnyWeb"/>
        <w:spacing w:after="240" w:afterAutospacing="0" w:line="276" w:lineRule="auto"/>
        <w:jc w:val="both"/>
        <w:rPr>
          <w:rFonts w:ascii="Arial" w:hAnsi="Arial" w:cs="Arial"/>
        </w:rPr>
      </w:pPr>
      <w:r>
        <w:rPr>
          <w:rFonts w:ascii="Arial" w:hAnsi="Arial" w:cs="Arial"/>
        </w:rPr>
        <w:t xml:space="preserve">Pan Andrzej Dorosz zwrócił uwagę, iż Skarbnik poinformował, że wszystkie organizacje samorządowe apelowały do rządu o wypłatę i podział 10 mln zł. Zapytał czy Związek Miast Polskich również apelował w tej sprawie do rządu. Zdaniem </w:t>
      </w:r>
      <w:r>
        <w:rPr>
          <w:rFonts w:ascii="Arial" w:hAnsi="Arial" w:cs="Arial"/>
        </w:rPr>
        <w:lastRenderedPageBreak/>
        <w:t xml:space="preserve">radnego, komercjalizacja terenów w Parku Inwestycyjnym jest połączoną z inwestycją w Jaworznie. </w:t>
      </w:r>
      <w:r w:rsidR="00A07DB9">
        <w:rPr>
          <w:rFonts w:ascii="Arial" w:hAnsi="Arial" w:cs="Arial"/>
        </w:rPr>
        <w:t xml:space="preserve">Jak dodał pan Dorosz, w Jaworznie poza wycinką lasu nic się nie dzieje. </w:t>
      </w:r>
    </w:p>
    <w:p w:rsidR="00A07DB9" w:rsidRDefault="00A07DB9" w:rsidP="00245F64">
      <w:pPr>
        <w:pStyle w:val="NormalnyWeb"/>
        <w:spacing w:after="240" w:afterAutospacing="0" w:line="276" w:lineRule="auto"/>
        <w:jc w:val="both"/>
        <w:rPr>
          <w:rFonts w:ascii="Arial" w:hAnsi="Arial" w:cs="Arial"/>
        </w:rPr>
      </w:pPr>
      <w:r>
        <w:rPr>
          <w:rFonts w:ascii="Arial" w:hAnsi="Arial" w:cs="Arial"/>
        </w:rPr>
        <w:t xml:space="preserve">Radny Jan Sibiga </w:t>
      </w:r>
      <w:r w:rsidR="0017030C">
        <w:rPr>
          <w:rFonts w:ascii="Arial" w:hAnsi="Arial" w:cs="Arial"/>
        </w:rPr>
        <w:t>nawiązał do swojej wypowiedzi w sprawie częściowego uwolnienia opłat lokalnych. Dodał, iż należałoby wypracować</w:t>
      </w:r>
      <w:r w:rsidR="00366542">
        <w:rPr>
          <w:rFonts w:ascii="Arial" w:hAnsi="Arial" w:cs="Arial"/>
        </w:rPr>
        <w:t>,</w:t>
      </w:r>
      <w:r w:rsidR="0017030C">
        <w:rPr>
          <w:rFonts w:ascii="Arial" w:hAnsi="Arial" w:cs="Arial"/>
        </w:rPr>
        <w:t xml:space="preserve"> </w:t>
      </w:r>
      <w:r w:rsidR="00366542">
        <w:rPr>
          <w:rFonts w:ascii="Arial" w:hAnsi="Arial" w:cs="Arial"/>
        </w:rPr>
        <w:t>na zasadzie symulacji, kilka</w:t>
      </w:r>
      <w:r w:rsidR="0017030C">
        <w:rPr>
          <w:rFonts w:ascii="Arial" w:hAnsi="Arial" w:cs="Arial"/>
        </w:rPr>
        <w:t xml:space="preserve"> wariantów podwyżek „kroczących w czasie”. </w:t>
      </w:r>
      <w:r w:rsidR="00346E45">
        <w:rPr>
          <w:rFonts w:ascii="Arial" w:hAnsi="Arial" w:cs="Arial"/>
        </w:rPr>
        <w:t>Radny zaznaczył, iż chodzi mu o pewne</w:t>
      </w:r>
      <w:r w:rsidR="00141B7E">
        <w:rPr>
          <w:rFonts w:ascii="Arial" w:hAnsi="Arial" w:cs="Arial"/>
        </w:rPr>
        <w:t xml:space="preserve"> regulacje, powinien być balans. </w:t>
      </w:r>
    </w:p>
    <w:p w:rsidR="00187C65" w:rsidRDefault="008A75AB" w:rsidP="00245F64">
      <w:pPr>
        <w:pStyle w:val="NormalnyWeb"/>
        <w:spacing w:after="240" w:afterAutospacing="0" w:line="276" w:lineRule="auto"/>
        <w:jc w:val="both"/>
        <w:rPr>
          <w:rFonts w:ascii="Arial" w:hAnsi="Arial" w:cs="Arial"/>
        </w:rPr>
      </w:pPr>
      <w:r>
        <w:rPr>
          <w:rFonts w:ascii="Arial" w:hAnsi="Arial" w:cs="Arial"/>
        </w:rPr>
        <w:t xml:space="preserve">Pan Piotr Rut </w:t>
      </w:r>
      <w:r w:rsidR="00CA76F7">
        <w:rPr>
          <w:rFonts w:ascii="Arial" w:hAnsi="Arial" w:cs="Arial"/>
        </w:rPr>
        <w:t xml:space="preserve">nawiązał do wypowiedzi Prezydenta w sprawie Strategicznego Parku Inwestycyjnego oraz tego, że Stalowa Wola jest jedynym miejscem w Europie </w:t>
      </w:r>
      <w:r w:rsidR="00CA76F7">
        <w:rPr>
          <w:rFonts w:ascii="Arial" w:hAnsi="Arial" w:cs="Arial"/>
        </w:rPr>
        <w:br/>
        <w:t xml:space="preserve">z potencjałem na tego typu przedsięwzięcie. </w:t>
      </w:r>
      <w:r w:rsidR="00AA5DE7">
        <w:rPr>
          <w:rFonts w:ascii="Arial" w:hAnsi="Arial" w:cs="Arial"/>
        </w:rPr>
        <w:t xml:space="preserve">Dodał, że budżet na ten rok był przygotowany na podstawie danych i wyliczeń a nie marzeń i warto się zastanowić </w:t>
      </w:r>
      <w:r w:rsidR="00AA5DE7">
        <w:rPr>
          <w:rFonts w:ascii="Arial" w:hAnsi="Arial" w:cs="Arial"/>
        </w:rPr>
        <w:br/>
        <w:t xml:space="preserve">z czego wynika opóźnienie. </w:t>
      </w:r>
      <w:r w:rsidR="001606C8">
        <w:rPr>
          <w:rFonts w:ascii="Arial" w:hAnsi="Arial" w:cs="Arial"/>
        </w:rPr>
        <w:t xml:space="preserve">Radny zaapelował do osób i instytucji, które mają wpływ na inwestycję i decyzje z nią związane o pomoc. </w:t>
      </w:r>
      <w:r w:rsidR="00725D52">
        <w:rPr>
          <w:rFonts w:ascii="Arial" w:hAnsi="Arial" w:cs="Arial"/>
        </w:rPr>
        <w:t xml:space="preserve">Pan Rut przychylił się do propozycji spotkania i dyskusji dotyczącej podatków, opłat czy dopłat do różnych mediów. Dodał, iż wszytko trzeba wypośrodkować, gdyż nie można obciążyć przedsiębiorców, mieszkańców. </w:t>
      </w:r>
    </w:p>
    <w:p w:rsidR="008A75AB" w:rsidRDefault="00187C65" w:rsidP="00245F64">
      <w:pPr>
        <w:pStyle w:val="NormalnyWeb"/>
        <w:spacing w:after="240" w:afterAutospacing="0" w:line="276" w:lineRule="auto"/>
        <w:jc w:val="both"/>
        <w:rPr>
          <w:rFonts w:ascii="Arial" w:hAnsi="Arial" w:cs="Arial"/>
        </w:rPr>
      </w:pPr>
      <w:r>
        <w:rPr>
          <w:rFonts w:ascii="Arial" w:hAnsi="Arial" w:cs="Arial"/>
        </w:rPr>
        <w:t xml:space="preserve">Skarbnik Miasta </w:t>
      </w:r>
      <w:r w:rsidR="00790303">
        <w:rPr>
          <w:rFonts w:ascii="Arial" w:hAnsi="Arial" w:cs="Arial"/>
        </w:rPr>
        <w:t>odpowiedział, jeżeli chodzi o poziom ma</w:t>
      </w:r>
      <w:r w:rsidR="00D00E66">
        <w:rPr>
          <w:rFonts w:ascii="Arial" w:hAnsi="Arial" w:cs="Arial"/>
        </w:rPr>
        <w:t>ksymalnego zadłużania</w:t>
      </w:r>
      <w:r w:rsidR="004F6CFD">
        <w:rPr>
          <w:rFonts w:ascii="Arial" w:hAnsi="Arial" w:cs="Arial"/>
        </w:rPr>
        <w:t xml:space="preserve"> gminy</w:t>
      </w:r>
      <w:r w:rsidR="00790303">
        <w:rPr>
          <w:rFonts w:ascii="Arial" w:hAnsi="Arial" w:cs="Arial"/>
        </w:rPr>
        <w:t xml:space="preserve"> miasto nie operuje takim zwrotem. </w:t>
      </w:r>
      <w:r w:rsidR="004F6CFD">
        <w:rPr>
          <w:rFonts w:ascii="Arial" w:hAnsi="Arial" w:cs="Arial"/>
        </w:rPr>
        <w:t xml:space="preserve">W ustawie o finansach publicznych jest art. 243, który określa maksymalny poziom spłaty długu jednostki </w:t>
      </w:r>
      <w:r w:rsidR="00D96E14">
        <w:rPr>
          <w:rFonts w:ascii="Arial" w:hAnsi="Arial" w:cs="Arial"/>
        </w:rPr>
        <w:t xml:space="preserve">samorządu terytorialnego w danym roku budżetowym i to on określa ile dana gmina może spłacić swojego zadłużenia </w:t>
      </w:r>
      <w:r w:rsidR="008045ED">
        <w:rPr>
          <w:rFonts w:ascii="Arial" w:hAnsi="Arial" w:cs="Arial"/>
        </w:rPr>
        <w:t>z budżetu</w:t>
      </w:r>
      <w:r w:rsidR="00D00E66">
        <w:rPr>
          <w:rFonts w:ascii="Arial" w:hAnsi="Arial" w:cs="Arial"/>
        </w:rPr>
        <w:t>,</w:t>
      </w:r>
      <w:r w:rsidR="008045ED">
        <w:rPr>
          <w:rFonts w:ascii="Arial" w:hAnsi="Arial" w:cs="Arial"/>
        </w:rPr>
        <w:t xml:space="preserve"> na podstawie średniej arytmetycznej wykonania siedmiu poprzednich budżetów do roku, w którym ten wskaźnik jest badany. </w:t>
      </w:r>
      <w:r w:rsidR="00BB2341">
        <w:rPr>
          <w:rFonts w:ascii="Arial" w:hAnsi="Arial" w:cs="Arial"/>
        </w:rPr>
        <w:t xml:space="preserve">Wszelkie dane są prezentowane w dokumencie Wieloletniej Prognozy Finansowej. Pan Skarbnik powiedział, że wskaźniki budżetowe są zachowane </w:t>
      </w:r>
      <w:r w:rsidR="00760F4E">
        <w:rPr>
          <w:rFonts w:ascii="Arial" w:hAnsi="Arial" w:cs="Arial"/>
        </w:rPr>
        <w:t xml:space="preserve">w odpowiednich formach. Pan Buwaj określił, że zdolność kredytowa każdej jednostki samorządu terytorialnego jest oceniana na zasadzie biznesowej. </w:t>
      </w:r>
    </w:p>
    <w:p w:rsidR="005473EE" w:rsidRDefault="005473EE" w:rsidP="00245F64">
      <w:pPr>
        <w:pStyle w:val="NormalnyWeb"/>
        <w:spacing w:after="240" w:afterAutospacing="0" w:line="276" w:lineRule="auto"/>
        <w:jc w:val="both"/>
        <w:rPr>
          <w:rFonts w:ascii="Arial" w:hAnsi="Arial" w:cs="Arial"/>
        </w:rPr>
      </w:pPr>
      <w:r>
        <w:rPr>
          <w:rFonts w:ascii="Arial" w:hAnsi="Arial" w:cs="Arial"/>
        </w:rPr>
        <w:t xml:space="preserve">Jeżeli chodzi o samorządy ubiegające się o dodatkowe środki, </w:t>
      </w:r>
      <w:r w:rsidR="00996EBB">
        <w:rPr>
          <w:rFonts w:ascii="Arial" w:hAnsi="Arial" w:cs="Arial"/>
        </w:rPr>
        <w:t>Skarbnik powiedział, że postulaty były na poziomie 20 mld zł. Dodał, że Związek Miast Pol</w:t>
      </w:r>
      <w:r w:rsidR="0069776C">
        <w:rPr>
          <w:rFonts w:ascii="Arial" w:hAnsi="Arial" w:cs="Arial"/>
        </w:rPr>
        <w:t xml:space="preserve">skich również był zaangażowany w proces. </w:t>
      </w:r>
      <w:r w:rsidR="007100FE">
        <w:rPr>
          <w:rFonts w:ascii="Arial" w:hAnsi="Arial" w:cs="Arial"/>
        </w:rPr>
        <w:t xml:space="preserve">Pan Michał Buwaj powiedział, że nie widzi żadnego związku między inwestycją w Stalowej Woli a </w:t>
      </w:r>
      <w:r w:rsidR="00315080">
        <w:rPr>
          <w:rFonts w:ascii="Arial" w:hAnsi="Arial" w:cs="Arial"/>
        </w:rPr>
        <w:t xml:space="preserve">tą </w:t>
      </w:r>
      <w:r w:rsidR="007100FE">
        <w:rPr>
          <w:rFonts w:ascii="Arial" w:hAnsi="Arial" w:cs="Arial"/>
        </w:rPr>
        <w:t xml:space="preserve">w Jaworznie. </w:t>
      </w:r>
    </w:p>
    <w:p w:rsidR="00792297" w:rsidRDefault="00792297" w:rsidP="00245F64">
      <w:pPr>
        <w:pStyle w:val="NormalnyWeb"/>
        <w:spacing w:after="240" w:afterAutospacing="0" w:line="276" w:lineRule="auto"/>
        <w:jc w:val="both"/>
        <w:rPr>
          <w:rFonts w:ascii="Arial" w:hAnsi="Arial" w:cs="Arial"/>
        </w:rPr>
      </w:pPr>
      <w:r>
        <w:rPr>
          <w:rFonts w:ascii="Arial" w:hAnsi="Arial" w:cs="Arial"/>
        </w:rPr>
        <w:t xml:space="preserve">Pan Maciejak ponownie zapytał, jaki miasto ma plan jeżeli sytuacja finansowa się nie zmieni. </w:t>
      </w:r>
    </w:p>
    <w:p w:rsidR="00057799" w:rsidRDefault="00057799" w:rsidP="00245F64">
      <w:pPr>
        <w:pStyle w:val="NormalnyWeb"/>
        <w:spacing w:after="240" w:afterAutospacing="0" w:line="276" w:lineRule="auto"/>
        <w:jc w:val="both"/>
        <w:rPr>
          <w:rFonts w:ascii="Arial" w:hAnsi="Arial" w:cs="Arial"/>
        </w:rPr>
      </w:pPr>
      <w:r>
        <w:rPr>
          <w:rFonts w:ascii="Arial" w:hAnsi="Arial" w:cs="Arial"/>
        </w:rPr>
        <w:t xml:space="preserve">Skarbnik odpowiedział, że na chwilę obecną plan B czy C nie jest brany pod uwagę. Jeżeli zły plan miałby się ziścić to zdaniem pana Buwaja jest kilka opcji finansowania – między innymi finansowanie zwrotne. Zaapelował o rozwagę i przychylność, gdyż najważniejsza jest komercjalizacja nieruchomości, na co jest 10 lat. </w:t>
      </w:r>
    </w:p>
    <w:p w:rsidR="00307452" w:rsidRDefault="00307452" w:rsidP="00245F64">
      <w:pPr>
        <w:pStyle w:val="NormalnyWeb"/>
        <w:spacing w:after="240" w:afterAutospacing="0" w:line="276" w:lineRule="auto"/>
        <w:jc w:val="both"/>
        <w:rPr>
          <w:rFonts w:ascii="Arial" w:hAnsi="Arial" w:cs="Arial"/>
        </w:rPr>
      </w:pPr>
      <w:r>
        <w:rPr>
          <w:rFonts w:ascii="Arial" w:hAnsi="Arial" w:cs="Arial"/>
        </w:rPr>
        <w:t>Prezydent Lucjusz Nadbereżny podziękował za dyskusję</w:t>
      </w:r>
      <w:r w:rsidR="00741E07">
        <w:rPr>
          <w:rFonts w:ascii="Arial" w:hAnsi="Arial" w:cs="Arial"/>
        </w:rPr>
        <w:t xml:space="preserve"> oraz wsp</w:t>
      </w:r>
      <w:r w:rsidR="00743D44">
        <w:rPr>
          <w:rFonts w:ascii="Arial" w:hAnsi="Arial" w:cs="Arial"/>
        </w:rPr>
        <w:t xml:space="preserve">omniał o wizycie </w:t>
      </w:r>
      <w:r w:rsidR="000239FF">
        <w:rPr>
          <w:rFonts w:ascii="Arial" w:hAnsi="Arial" w:cs="Arial"/>
        </w:rPr>
        <w:br/>
      </w:r>
      <w:r w:rsidR="009605EF">
        <w:rPr>
          <w:rFonts w:ascii="Arial" w:hAnsi="Arial" w:cs="Arial"/>
        </w:rPr>
        <w:t xml:space="preserve">w Stalowej Woli </w:t>
      </w:r>
      <w:r w:rsidR="00743D44">
        <w:rPr>
          <w:rFonts w:ascii="Arial" w:hAnsi="Arial" w:cs="Arial"/>
        </w:rPr>
        <w:t>posła Gawlika i przep</w:t>
      </w:r>
      <w:r w:rsidR="00784B1A">
        <w:rPr>
          <w:rFonts w:ascii="Arial" w:hAnsi="Arial" w:cs="Arial"/>
        </w:rPr>
        <w:t>rosił z</w:t>
      </w:r>
      <w:r w:rsidR="00743D44">
        <w:rPr>
          <w:rFonts w:ascii="Arial" w:hAnsi="Arial" w:cs="Arial"/>
        </w:rPr>
        <w:t xml:space="preserve">a swoje emocjonalne zachowanie. </w:t>
      </w:r>
      <w:r w:rsidR="000239FF">
        <w:rPr>
          <w:rFonts w:ascii="Arial" w:hAnsi="Arial" w:cs="Arial"/>
        </w:rPr>
        <w:t xml:space="preserve">Według pana Prezydenta, projekt Strategicznego Parku Inwestycyjnego budzi zainteresowanie </w:t>
      </w:r>
      <w:r w:rsidR="000239FF">
        <w:rPr>
          <w:rFonts w:ascii="Arial" w:hAnsi="Arial" w:cs="Arial"/>
        </w:rPr>
        <w:lastRenderedPageBreak/>
        <w:t>i chęć wsparcia. Pan Lucjusz Nadbereżny zaznaczył, że ostanie miesiące były trudne, gdyż wiele osób</w:t>
      </w:r>
      <w:r w:rsidR="0035364F">
        <w:rPr>
          <w:rFonts w:ascii="Arial" w:hAnsi="Arial" w:cs="Arial"/>
        </w:rPr>
        <w:t>,</w:t>
      </w:r>
      <w:r w:rsidR="000239FF">
        <w:rPr>
          <w:rFonts w:ascii="Arial" w:hAnsi="Arial" w:cs="Arial"/>
        </w:rPr>
        <w:t xml:space="preserve"> pełniących różne funkcje</w:t>
      </w:r>
      <w:r w:rsidR="0035364F">
        <w:rPr>
          <w:rFonts w:ascii="Arial" w:hAnsi="Arial" w:cs="Arial"/>
        </w:rPr>
        <w:t>,</w:t>
      </w:r>
      <w:r w:rsidR="000239FF">
        <w:rPr>
          <w:rFonts w:ascii="Arial" w:hAnsi="Arial" w:cs="Arial"/>
        </w:rPr>
        <w:t xml:space="preserve"> kreowało nieprawdziwe informacje na temat Stalowej Woli</w:t>
      </w:r>
      <w:r w:rsidR="00191388">
        <w:rPr>
          <w:rFonts w:ascii="Arial" w:hAnsi="Arial" w:cs="Arial"/>
        </w:rPr>
        <w:t xml:space="preserve">. </w:t>
      </w:r>
      <w:r w:rsidR="00D254C2">
        <w:rPr>
          <w:rFonts w:ascii="Arial" w:hAnsi="Arial" w:cs="Arial"/>
        </w:rPr>
        <w:t xml:space="preserve">Zdaniem Prezydenta obecna sytuacja w mieście jest związana </w:t>
      </w:r>
      <w:r w:rsidR="006445AE">
        <w:rPr>
          <w:rFonts w:ascii="Arial" w:hAnsi="Arial" w:cs="Arial"/>
        </w:rPr>
        <w:br/>
      </w:r>
      <w:r w:rsidR="00D254C2">
        <w:rPr>
          <w:rFonts w:ascii="Arial" w:hAnsi="Arial" w:cs="Arial"/>
        </w:rPr>
        <w:t xml:space="preserve">z działaniami administracyjnymi, które wyhamowały proces w tym zakresie, którego nie można było przewidzieć. </w:t>
      </w:r>
      <w:r w:rsidR="00E670C0">
        <w:rPr>
          <w:rFonts w:ascii="Arial" w:hAnsi="Arial" w:cs="Arial"/>
        </w:rPr>
        <w:t xml:space="preserve">Dodał, że miasto działa na podstawie ustawy i jest to teren przemysłowy dedykowany dla kontentych przedsięwzięć gospodarczych. </w:t>
      </w:r>
      <w:r w:rsidR="009F111E">
        <w:rPr>
          <w:rFonts w:ascii="Arial" w:hAnsi="Arial" w:cs="Arial"/>
        </w:rPr>
        <w:t>Prezydent wspomniał o powodzi w południowej Polsce. Dodał, że gdyby wybudowano kilka zbiorników retencyjnych więcej być może dzisiaj nie było</w:t>
      </w:r>
      <w:r w:rsidR="0035364F">
        <w:rPr>
          <w:rFonts w:ascii="Arial" w:hAnsi="Arial" w:cs="Arial"/>
        </w:rPr>
        <w:t>by</w:t>
      </w:r>
      <w:r w:rsidR="009F111E">
        <w:rPr>
          <w:rFonts w:ascii="Arial" w:hAnsi="Arial" w:cs="Arial"/>
        </w:rPr>
        <w:t xml:space="preserve"> powodzi. Pan Nadbereżny zaznaczył, że to brak umiejętności spojrzenia w przyszłość</w:t>
      </w:r>
      <w:r w:rsidR="009D0AAA">
        <w:rPr>
          <w:rFonts w:ascii="Arial" w:hAnsi="Arial" w:cs="Arial"/>
        </w:rPr>
        <w:t xml:space="preserve">. </w:t>
      </w:r>
      <w:r w:rsidR="009F111E">
        <w:rPr>
          <w:rFonts w:ascii="Arial" w:hAnsi="Arial" w:cs="Arial"/>
        </w:rPr>
        <w:t xml:space="preserve"> </w:t>
      </w:r>
    </w:p>
    <w:p w:rsidR="00191388" w:rsidRDefault="00191388" w:rsidP="00245F64">
      <w:pPr>
        <w:pStyle w:val="NormalnyWeb"/>
        <w:spacing w:after="240" w:afterAutospacing="0" w:line="276" w:lineRule="auto"/>
        <w:jc w:val="both"/>
        <w:rPr>
          <w:rFonts w:ascii="Arial" w:hAnsi="Arial" w:cs="Arial"/>
        </w:rPr>
      </w:pPr>
      <w:r>
        <w:rPr>
          <w:rFonts w:ascii="Arial" w:hAnsi="Arial" w:cs="Arial"/>
        </w:rPr>
        <w:t xml:space="preserve">Pan Lucjusz Nadbereżny powiedział, iż sytuacja w jakiej znalazło się miasto pod względem płynności finansowej </w:t>
      </w:r>
      <w:r w:rsidR="00E7254E">
        <w:rPr>
          <w:rFonts w:ascii="Arial" w:hAnsi="Arial" w:cs="Arial"/>
        </w:rPr>
        <w:t>nie była</w:t>
      </w:r>
      <w:r w:rsidR="00EF7531">
        <w:rPr>
          <w:rFonts w:ascii="Arial" w:hAnsi="Arial" w:cs="Arial"/>
        </w:rPr>
        <w:t xml:space="preserve"> brana pod uwagę. Zdaniem Prezydenta, po wyborach samorządowych rozpoczęła się działalność części radnych w celu zatrzymania inwestycji Strategicznego Parku Inwestycyjnego. </w:t>
      </w:r>
      <w:r w:rsidR="00814FAD">
        <w:rPr>
          <w:rFonts w:ascii="Arial" w:hAnsi="Arial" w:cs="Arial"/>
        </w:rPr>
        <w:t>Pan Nadbereżny wspomniał o procederze angażowania liderów organizacji środowiskowych przez sł</w:t>
      </w:r>
      <w:r w:rsidR="006B3E7D">
        <w:rPr>
          <w:rFonts w:ascii="Arial" w:hAnsi="Arial" w:cs="Arial"/>
        </w:rPr>
        <w:t xml:space="preserve">użby wywiadowcze innych krajów dla zablokowania ważnych inwestycji w naszym kraju. </w:t>
      </w:r>
      <w:r w:rsidR="008B6F1A">
        <w:rPr>
          <w:rFonts w:ascii="Arial" w:hAnsi="Arial" w:cs="Arial"/>
        </w:rPr>
        <w:t>Dodał, iż są to fakty potwierdzone przez Agencję Bezpieczeństwa Wewnętrznego. Prezydent zaznaczył, że Stalowej Woli nie grozi fala p</w:t>
      </w:r>
      <w:r w:rsidR="00671A35">
        <w:rPr>
          <w:rFonts w:ascii="Arial" w:hAnsi="Arial" w:cs="Arial"/>
        </w:rPr>
        <w:t xml:space="preserve">owodzi, lecz  grozi bezrobocie, zmniejszenie populacji czy inne elementy makroekonomiczne, geopolityczne. </w:t>
      </w:r>
      <w:r w:rsidR="003A4511">
        <w:rPr>
          <w:rFonts w:ascii="Arial" w:hAnsi="Arial" w:cs="Arial"/>
        </w:rPr>
        <w:t xml:space="preserve">Zdaniem Prezydenta, jedynym pomysłem jest budowa Strategicznego Parku Inwestycyjnego Euro-Park Stalowa Wola i wyrwanie miasta z pułapki rozwoju. </w:t>
      </w:r>
      <w:r w:rsidR="00D261AC">
        <w:rPr>
          <w:rFonts w:ascii="Arial" w:hAnsi="Arial" w:cs="Arial"/>
        </w:rPr>
        <w:t xml:space="preserve">Jak dodał pan Nadbereżny, osoby które krytykują ten pomysł nie przedstawiły żadnego innego. </w:t>
      </w:r>
      <w:r w:rsidR="00721F9D">
        <w:rPr>
          <w:rFonts w:ascii="Arial" w:hAnsi="Arial" w:cs="Arial"/>
        </w:rPr>
        <w:t xml:space="preserve">Zdaniem pana Lucjusza Nadbereżnego sytuacja, w której znalazło się miasto jest </w:t>
      </w:r>
      <w:r w:rsidR="00C5618F">
        <w:rPr>
          <w:rFonts w:ascii="Arial" w:hAnsi="Arial" w:cs="Arial"/>
        </w:rPr>
        <w:t>efektem</w:t>
      </w:r>
      <w:r w:rsidR="00721F9D">
        <w:rPr>
          <w:rFonts w:ascii="Arial" w:hAnsi="Arial" w:cs="Arial"/>
        </w:rPr>
        <w:t xml:space="preserve"> </w:t>
      </w:r>
      <w:r w:rsidR="007F37F1">
        <w:rPr>
          <w:rFonts w:ascii="Arial" w:hAnsi="Arial" w:cs="Arial"/>
        </w:rPr>
        <w:t>różnych opinii przedstawianych przez radnych opozycji</w:t>
      </w:r>
      <w:r w:rsidR="00C5618F">
        <w:rPr>
          <w:rFonts w:ascii="Arial" w:hAnsi="Arial" w:cs="Arial"/>
        </w:rPr>
        <w:t xml:space="preserve">, np. o komisarzu miasta, upadku miasta. </w:t>
      </w:r>
    </w:p>
    <w:p w:rsidR="002378EC" w:rsidRDefault="002378EC" w:rsidP="00245F64">
      <w:pPr>
        <w:pStyle w:val="NormalnyWeb"/>
        <w:spacing w:after="240" w:afterAutospacing="0" w:line="276" w:lineRule="auto"/>
        <w:jc w:val="both"/>
        <w:rPr>
          <w:rFonts w:ascii="Arial" w:hAnsi="Arial" w:cs="Arial"/>
        </w:rPr>
      </w:pPr>
      <w:r>
        <w:rPr>
          <w:rFonts w:ascii="Arial" w:hAnsi="Arial" w:cs="Arial"/>
        </w:rPr>
        <w:t xml:space="preserve">Jak zaznaczył pan Prezydent każdy inwestor, który chce inwestować w Stalowej Woli zadaje tysiące pytań, nawet takie dotyczące temperatury, opadów czy insektów </w:t>
      </w:r>
      <w:r>
        <w:rPr>
          <w:rFonts w:ascii="Arial" w:hAnsi="Arial" w:cs="Arial"/>
        </w:rPr>
        <w:br/>
        <w:t xml:space="preserve">w mieście. </w:t>
      </w:r>
      <w:r w:rsidR="00D63066">
        <w:rPr>
          <w:rFonts w:ascii="Arial" w:hAnsi="Arial" w:cs="Arial"/>
        </w:rPr>
        <w:t>Jednym z pytań jest to, czy miasto będzie wspierać</w:t>
      </w:r>
      <w:r w:rsidR="009020CE">
        <w:rPr>
          <w:rFonts w:ascii="Arial" w:hAnsi="Arial" w:cs="Arial"/>
        </w:rPr>
        <w:t xml:space="preserve"> taką inwestycję, czy są protesty, procesy dot. zerwania rozmów inwestycyjnych, utrata stabilności miasta pod względem politycznym. </w:t>
      </w:r>
      <w:r w:rsidR="0011632E">
        <w:rPr>
          <w:rFonts w:ascii="Arial" w:hAnsi="Arial" w:cs="Arial"/>
        </w:rPr>
        <w:t>Prezydent zaznaczył, że każdy głos opozycji</w:t>
      </w:r>
      <w:r w:rsidR="004E489D">
        <w:rPr>
          <w:rFonts w:ascii="Arial" w:hAnsi="Arial" w:cs="Arial"/>
        </w:rPr>
        <w:t xml:space="preserve"> ma znaczenie. </w:t>
      </w:r>
      <w:r w:rsidR="00D84086">
        <w:rPr>
          <w:rFonts w:ascii="Arial" w:hAnsi="Arial" w:cs="Arial"/>
        </w:rPr>
        <w:t>Pan Nadbereżny w</w:t>
      </w:r>
      <w:r w:rsidR="000A44E8">
        <w:rPr>
          <w:rFonts w:ascii="Arial" w:hAnsi="Arial" w:cs="Arial"/>
        </w:rPr>
        <w:t xml:space="preserve">spomniał o zarzutach kierowanych do SK Nexilis podczas kampanii wyborczej. </w:t>
      </w:r>
      <w:r w:rsidR="00505342">
        <w:rPr>
          <w:rFonts w:ascii="Arial" w:hAnsi="Arial" w:cs="Arial"/>
        </w:rPr>
        <w:t xml:space="preserve">SK Nexilis zainwestowało 3 mld zł w Stalowej Woli, a miasto uzyskało 15 mln zł w podatku od czynności </w:t>
      </w:r>
      <w:r w:rsidR="00B71645">
        <w:rPr>
          <w:rFonts w:ascii="Arial" w:hAnsi="Arial" w:cs="Arial"/>
        </w:rPr>
        <w:t xml:space="preserve">cywilno-prawnych. Jest to również </w:t>
      </w:r>
      <w:r w:rsidR="006100DC">
        <w:rPr>
          <w:rFonts w:ascii="Arial" w:hAnsi="Arial" w:cs="Arial"/>
        </w:rPr>
        <w:t>zysk</w:t>
      </w:r>
      <w:r w:rsidR="00B71645">
        <w:rPr>
          <w:rFonts w:ascii="Arial" w:hAnsi="Arial" w:cs="Arial"/>
        </w:rPr>
        <w:t xml:space="preserve"> </w:t>
      </w:r>
      <w:r w:rsidR="006100DC">
        <w:rPr>
          <w:rFonts w:ascii="Arial" w:hAnsi="Arial" w:cs="Arial"/>
        </w:rPr>
        <w:t xml:space="preserve">i doświadczenie </w:t>
      </w:r>
      <w:r w:rsidR="00B71645">
        <w:rPr>
          <w:rFonts w:ascii="Arial" w:hAnsi="Arial" w:cs="Arial"/>
        </w:rPr>
        <w:t>dla podwykonawców</w:t>
      </w:r>
      <w:r w:rsidR="006100DC">
        <w:rPr>
          <w:rFonts w:ascii="Arial" w:hAnsi="Arial" w:cs="Arial"/>
        </w:rPr>
        <w:t xml:space="preserve">, którzy pracują przy realizacji fabryki SK Nexilis. </w:t>
      </w:r>
      <w:r w:rsidR="003B7128">
        <w:rPr>
          <w:rFonts w:ascii="Arial" w:hAnsi="Arial" w:cs="Arial"/>
        </w:rPr>
        <w:t xml:space="preserve">Jak dodał  pan Nadbereżny, działania podjęte przez byłego Prezydenta Stalowej Woli Andrzeja Szlęzaka wstrzymały proces administracyjny, zmiany pozwolenia na budowę </w:t>
      </w:r>
      <w:r w:rsidR="00E61234">
        <w:rPr>
          <w:rFonts w:ascii="Arial" w:hAnsi="Arial" w:cs="Arial"/>
        </w:rPr>
        <w:br/>
      </w:r>
      <w:r w:rsidR="003B7128">
        <w:rPr>
          <w:rFonts w:ascii="Arial" w:hAnsi="Arial" w:cs="Arial"/>
        </w:rPr>
        <w:t xml:space="preserve">a dokumentacja </w:t>
      </w:r>
      <w:r w:rsidR="00E61234">
        <w:rPr>
          <w:rFonts w:ascii="Arial" w:hAnsi="Arial" w:cs="Arial"/>
        </w:rPr>
        <w:t xml:space="preserve">została skontrolowana przez Wojewodę. </w:t>
      </w:r>
      <w:r w:rsidR="00D01219">
        <w:rPr>
          <w:rFonts w:ascii="Arial" w:hAnsi="Arial" w:cs="Arial"/>
        </w:rPr>
        <w:t xml:space="preserve">Prezydent powiedział, że wiele firm wycofuje się </w:t>
      </w:r>
      <w:r w:rsidR="00CC0EF2">
        <w:rPr>
          <w:rFonts w:ascii="Arial" w:hAnsi="Arial" w:cs="Arial"/>
        </w:rPr>
        <w:t xml:space="preserve">obecnie </w:t>
      </w:r>
      <w:r w:rsidR="00D01219">
        <w:rPr>
          <w:rFonts w:ascii="Arial" w:hAnsi="Arial" w:cs="Arial"/>
        </w:rPr>
        <w:t xml:space="preserve">z Polski. </w:t>
      </w:r>
      <w:r w:rsidR="008656E6">
        <w:rPr>
          <w:rFonts w:ascii="Arial" w:hAnsi="Arial" w:cs="Arial"/>
        </w:rPr>
        <w:t xml:space="preserve">Dodał, że nie dotyczy to Stalowej Woli </w:t>
      </w:r>
      <w:r w:rsidR="00D36865">
        <w:rPr>
          <w:rFonts w:ascii="Arial" w:hAnsi="Arial" w:cs="Arial"/>
        </w:rPr>
        <w:br/>
      </w:r>
      <w:r w:rsidR="008656E6">
        <w:rPr>
          <w:rFonts w:ascii="Arial" w:hAnsi="Arial" w:cs="Arial"/>
        </w:rPr>
        <w:t xml:space="preserve">a inwestycje będą realizowane. </w:t>
      </w:r>
      <w:r w:rsidR="00D36865">
        <w:rPr>
          <w:rFonts w:ascii="Arial" w:hAnsi="Arial" w:cs="Arial"/>
        </w:rPr>
        <w:t xml:space="preserve">Jednak miasto straciło kilka miesięcy przez próby zaszkodzenia miastu. </w:t>
      </w:r>
      <w:r w:rsidR="00890891">
        <w:rPr>
          <w:rFonts w:ascii="Arial" w:hAnsi="Arial" w:cs="Arial"/>
        </w:rPr>
        <w:t xml:space="preserve">Pan Nadbereżny zaznaczył, iż przed miastem 3 ciężkie lata, które będą wymagały podjęcia działań, które nigdy wcześniej </w:t>
      </w:r>
      <w:r w:rsidR="0094196E">
        <w:rPr>
          <w:rFonts w:ascii="Arial" w:hAnsi="Arial" w:cs="Arial"/>
        </w:rPr>
        <w:t xml:space="preserve">nie byłyby </w:t>
      </w:r>
      <w:r w:rsidR="00644B8B">
        <w:rPr>
          <w:rFonts w:ascii="Arial" w:hAnsi="Arial" w:cs="Arial"/>
        </w:rPr>
        <w:t xml:space="preserve">brane pod uwagę. </w:t>
      </w:r>
      <w:r w:rsidR="00731FC5">
        <w:rPr>
          <w:rFonts w:ascii="Arial" w:hAnsi="Arial" w:cs="Arial"/>
        </w:rPr>
        <w:t xml:space="preserve">Prezydent zapewnił, iż nie ma zamiaru zatrzymywać inwestycji Euro-Parku Stalowa Wola. </w:t>
      </w:r>
      <w:r w:rsidR="00E20CF6">
        <w:rPr>
          <w:rFonts w:ascii="Arial" w:hAnsi="Arial" w:cs="Arial"/>
        </w:rPr>
        <w:t xml:space="preserve">Pan Lucjusz Nadbereżny powrócił do tematu zmiany decyzji dotyczącej </w:t>
      </w:r>
      <w:r w:rsidR="00E20CF6">
        <w:rPr>
          <w:rFonts w:ascii="Arial" w:hAnsi="Arial" w:cs="Arial"/>
        </w:rPr>
        <w:lastRenderedPageBreak/>
        <w:t>wylesienia całego terenu pod inwestycję Strategicznego Parku Inwestycyjnego</w:t>
      </w:r>
      <w:r w:rsidR="001C2BC1">
        <w:rPr>
          <w:rFonts w:ascii="Arial" w:hAnsi="Arial" w:cs="Arial"/>
        </w:rPr>
        <w:t xml:space="preserve">. </w:t>
      </w:r>
      <w:r w:rsidR="009D372D">
        <w:rPr>
          <w:rFonts w:ascii="Arial" w:hAnsi="Arial" w:cs="Arial"/>
        </w:rPr>
        <w:t>Dodał, iż następstwem tego działania był wniosek do prokuratury od organizacji ekologicznej. Zdaniem Prezydenta ważna jest także infrastruktura i otoczenie wokół całego projektu.</w:t>
      </w:r>
      <w:r w:rsidR="009E37F1">
        <w:rPr>
          <w:rFonts w:ascii="Arial" w:hAnsi="Arial" w:cs="Arial"/>
        </w:rPr>
        <w:t xml:space="preserve"> Pan Nadbereżny podkreślił, że lata 2025-2036 będą czasem oszczędności, co nie oznacza zatrzymania głównych projektów</w:t>
      </w:r>
      <w:r w:rsidR="00891989">
        <w:rPr>
          <w:rFonts w:ascii="Arial" w:hAnsi="Arial" w:cs="Arial"/>
        </w:rPr>
        <w:t xml:space="preserve"> rozwojowych. Prezydent powiedział, że miasto pracuje każdego dnia, aby opanować sytuację. Poprosił, aby pożegnać 7 kwietnia 2024 r. i uznać zakończenie </w:t>
      </w:r>
      <w:r w:rsidR="006E02AE">
        <w:rPr>
          <w:rFonts w:ascii="Arial" w:hAnsi="Arial" w:cs="Arial"/>
        </w:rPr>
        <w:t>wyborów a także znaleźć wspólny priorytet działania lub wskazać ki</w:t>
      </w:r>
      <w:r w:rsidR="00FB7859">
        <w:rPr>
          <w:rFonts w:ascii="Arial" w:hAnsi="Arial" w:cs="Arial"/>
        </w:rPr>
        <w:t>erunek innego działania lub</w:t>
      </w:r>
      <w:r w:rsidR="006E02AE">
        <w:rPr>
          <w:rFonts w:ascii="Arial" w:hAnsi="Arial" w:cs="Arial"/>
        </w:rPr>
        <w:t xml:space="preserve"> pomysł. </w:t>
      </w:r>
      <w:r w:rsidR="00BC2740">
        <w:rPr>
          <w:rFonts w:ascii="Arial" w:hAnsi="Arial" w:cs="Arial"/>
        </w:rPr>
        <w:t>Prezydent podkreślił, że Strategiczny Park Inwestycyjny to skala kilkuset milionów</w:t>
      </w:r>
      <w:r w:rsidR="00CA22F6">
        <w:rPr>
          <w:rFonts w:ascii="Arial" w:hAnsi="Arial" w:cs="Arial"/>
        </w:rPr>
        <w:t xml:space="preserve">. Wymienił także zalety wynikające z uruchomienia strefy. </w:t>
      </w:r>
    </w:p>
    <w:p w:rsidR="001E1D26" w:rsidRDefault="00F226DA" w:rsidP="00245F64">
      <w:pPr>
        <w:pStyle w:val="NormalnyWeb"/>
        <w:spacing w:after="240" w:afterAutospacing="0" w:line="276" w:lineRule="auto"/>
        <w:jc w:val="both"/>
        <w:rPr>
          <w:rFonts w:ascii="Arial" w:hAnsi="Arial" w:cs="Arial"/>
        </w:rPr>
      </w:pPr>
      <w:r>
        <w:rPr>
          <w:rFonts w:ascii="Arial" w:hAnsi="Arial" w:cs="Arial"/>
        </w:rPr>
        <w:t>G</w:t>
      </w:r>
      <w:r w:rsidR="00EC0102">
        <w:rPr>
          <w:rFonts w:ascii="Arial" w:hAnsi="Arial" w:cs="Arial"/>
        </w:rPr>
        <w:t>łos zabrał radny Damian Marczak, który zaznaczył, iż Prezydent miał szanse przedstawić swój pomysł na stan budżetu i jego realizację</w:t>
      </w:r>
      <w:r w:rsidR="003E2B25">
        <w:rPr>
          <w:rFonts w:ascii="Arial" w:hAnsi="Arial" w:cs="Arial"/>
        </w:rPr>
        <w:t xml:space="preserve"> w przyszłym roku</w:t>
      </w:r>
      <w:r w:rsidR="00930D6F">
        <w:rPr>
          <w:rFonts w:ascii="Arial" w:hAnsi="Arial" w:cs="Arial"/>
        </w:rPr>
        <w:t xml:space="preserve">, złożyć raport związany z realizacjami inwestycji na terenie Strategicznego Parku Inwestycyjnego. Zdaniem pana Marczaka pan Nadbereżny nie wykorzystał tej szansy i nadał dyskusji nowy ton. Jak dodał radny, w końcu radni otrzymali informację o stanie budżetu. Natomiast do tej pory wszyscy słyszeli, że jest dobrze, a inwestorzy są. </w:t>
      </w:r>
      <w:r w:rsidR="00DF7435">
        <w:rPr>
          <w:rFonts w:ascii="Arial" w:hAnsi="Arial" w:cs="Arial"/>
        </w:rPr>
        <w:t xml:space="preserve">Pan Marczak powiedział, że radni otrzymywali informację, iż budżet nie jest zadłużony </w:t>
      </w:r>
      <w:r w:rsidR="00DF7435">
        <w:rPr>
          <w:rFonts w:ascii="Arial" w:hAnsi="Arial" w:cs="Arial"/>
        </w:rPr>
        <w:br/>
        <w:t xml:space="preserve">i będzie realizowany bez zadłużenia. </w:t>
      </w:r>
      <w:r w:rsidR="005C7049">
        <w:rPr>
          <w:rFonts w:ascii="Arial" w:hAnsi="Arial" w:cs="Arial"/>
        </w:rPr>
        <w:t>Zdaniem pana Marczaka</w:t>
      </w:r>
      <w:r w:rsidR="000B4114">
        <w:rPr>
          <w:rFonts w:ascii="Arial" w:hAnsi="Arial" w:cs="Arial"/>
        </w:rPr>
        <w:t>,</w:t>
      </w:r>
      <w:r w:rsidR="005C7049">
        <w:rPr>
          <w:rFonts w:ascii="Arial" w:hAnsi="Arial" w:cs="Arial"/>
        </w:rPr>
        <w:t xml:space="preserve"> Prezydent wolał </w:t>
      </w:r>
      <w:r w:rsidR="005C7049">
        <w:rPr>
          <w:rFonts w:ascii="Arial" w:hAnsi="Arial" w:cs="Arial"/>
        </w:rPr>
        <w:br/>
        <w:t xml:space="preserve">w swojej wypowiedzi atakować jego osobę. </w:t>
      </w:r>
      <w:r w:rsidR="003F7369">
        <w:rPr>
          <w:rFonts w:ascii="Arial" w:hAnsi="Arial" w:cs="Arial"/>
        </w:rPr>
        <w:t xml:space="preserve">Pan Marczak dodał, że odpowiedzialność pana Nadbereżnego, jeżeli chodzi o długi miasta, jest niewielka, większą odpowiedzialność ponosi Skarbnik. </w:t>
      </w:r>
      <w:r w:rsidR="00370394">
        <w:rPr>
          <w:rFonts w:ascii="Arial" w:hAnsi="Arial" w:cs="Arial"/>
        </w:rPr>
        <w:t xml:space="preserve">Według radnego konsekwencje poniosą pracownicy struktury miasta i mieszkańcy. </w:t>
      </w:r>
      <w:r w:rsidR="006D4B29">
        <w:rPr>
          <w:rFonts w:ascii="Arial" w:hAnsi="Arial" w:cs="Arial"/>
        </w:rPr>
        <w:t xml:space="preserve">Radny poruszył temat dokumentów dot. </w:t>
      </w:r>
      <w:r w:rsidR="005B35A8">
        <w:rPr>
          <w:rFonts w:ascii="Arial" w:hAnsi="Arial" w:cs="Arial"/>
        </w:rPr>
        <w:t>decyzji środowiskowej oraz dodał, że teren, który był przeznaczony pod Strategiczny Park Inwestycyjny w części był terenem o bo</w:t>
      </w:r>
      <w:r w:rsidR="00CD1C37">
        <w:rPr>
          <w:rFonts w:ascii="Arial" w:hAnsi="Arial" w:cs="Arial"/>
        </w:rPr>
        <w:t xml:space="preserve">gatym znaczeniu dla środowiska, gdyż są to tereny pełne torfowisk. </w:t>
      </w:r>
      <w:r w:rsidR="00AC03DF">
        <w:rPr>
          <w:rFonts w:ascii="Arial" w:hAnsi="Arial" w:cs="Arial"/>
        </w:rPr>
        <w:t xml:space="preserve">Jak dodał radny, do tej pory nie można było uzyskać informacji na temat potencjalnych inwestorów, nagle wiadomości te stały się jawne. </w:t>
      </w:r>
      <w:r w:rsidR="00F37660">
        <w:rPr>
          <w:rFonts w:ascii="Arial" w:hAnsi="Arial" w:cs="Arial"/>
        </w:rPr>
        <w:t xml:space="preserve">Pan Marczak powiedział, że budynek Urbi Ferro w połowie nie jest zagospodarowany oraz zapytał gdzie są </w:t>
      </w:r>
      <w:r w:rsidR="00A11D08">
        <w:rPr>
          <w:rFonts w:ascii="Arial" w:hAnsi="Arial" w:cs="Arial"/>
        </w:rPr>
        <w:t xml:space="preserve">pieniądze z SK Nexilis i dlaczego nie są inwestowane w Stalowej Woli. </w:t>
      </w:r>
      <w:r w:rsidR="009B00D6">
        <w:rPr>
          <w:rFonts w:ascii="Arial" w:hAnsi="Arial" w:cs="Arial"/>
        </w:rPr>
        <w:t>Radny zapytał czy Prezydent zabezpieczył odpowiednio interesy Stalowej Woli?</w:t>
      </w:r>
      <w:r w:rsidR="00D37A51">
        <w:rPr>
          <w:rFonts w:ascii="Arial" w:hAnsi="Arial" w:cs="Arial"/>
        </w:rPr>
        <w:t xml:space="preserve"> Pan Marczak powiedział, że Prezydent kłamie i obwinia go o zablokowanie decyzji administracyjnych. </w:t>
      </w:r>
    </w:p>
    <w:p w:rsidR="00B444FC" w:rsidRDefault="001E1D26" w:rsidP="00245F64">
      <w:pPr>
        <w:pStyle w:val="NormalnyWeb"/>
        <w:spacing w:after="240" w:afterAutospacing="0" w:line="276" w:lineRule="auto"/>
        <w:jc w:val="both"/>
        <w:rPr>
          <w:rFonts w:ascii="Arial" w:hAnsi="Arial" w:cs="Arial"/>
        </w:rPr>
      </w:pPr>
      <w:r>
        <w:rPr>
          <w:rFonts w:ascii="Arial" w:hAnsi="Arial" w:cs="Arial"/>
        </w:rPr>
        <w:t xml:space="preserve">Radny Damian Marczak zwrócił uwagę na projekt uchwały dotyczący zaciągnięcia 70 mln zł kredytu. </w:t>
      </w:r>
      <w:r w:rsidR="00D37A51">
        <w:rPr>
          <w:rFonts w:ascii="Arial" w:hAnsi="Arial" w:cs="Arial"/>
        </w:rPr>
        <w:t xml:space="preserve"> </w:t>
      </w:r>
      <w:r w:rsidR="00BA2D53">
        <w:rPr>
          <w:rFonts w:ascii="Arial" w:hAnsi="Arial" w:cs="Arial"/>
        </w:rPr>
        <w:t>Zaznaczył, że większość zadłużenia będ</w:t>
      </w:r>
      <w:r w:rsidR="0055731E">
        <w:rPr>
          <w:rFonts w:ascii="Arial" w:hAnsi="Arial" w:cs="Arial"/>
        </w:rPr>
        <w:t>zie spłacana</w:t>
      </w:r>
      <w:r w:rsidR="00BA2D53">
        <w:rPr>
          <w:rFonts w:ascii="Arial" w:hAnsi="Arial" w:cs="Arial"/>
        </w:rPr>
        <w:t xml:space="preserve"> po kadencji pana Nadbereżnego</w:t>
      </w:r>
      <w:r w:rsidR="008E5EBE">
        <w:rPr>
          <w:rFonts w:ascii="Arial" w:hAnsi="Arial" w:cs="Arial"/>
        </w:rPr>
        <w:t xml:space="preserve">. Zwrócił również uwagę na tereny pod Strategiczny Park Inwestycyjny. </w:t>
      </w:r>
      <w:r w:rsidR="00262EAB">
        <w:rPr>
          <w:rFonts w:ascii="Arial" w:hAnsi="Arial" w:cs="Arial"/>
        </w:rPr>
        <w:t xml:space="preserve">Radny podkreślił, że Prezydent powinien rozmawiać ze wszystkimi, aby rozwiązywać problemy Stalowej Woli. </w:t>
      </w:r>
    </w:p>
    <w:p w:rsidR="00F226DA" w:rsidRDefault="00B444FC" w:rsidP="00245F64">
      <w:pPr>
        <w:pStyle w:val="NormalnyWeb"/>
        <w:spacing w:after="240" w:afterAutospacing="0" w:line="276" w:lineRule="auto"/>
        <w:jc w:val="both"/>
        <w:rPr>
          <w:rFonts w:ascii="Arial" w:hAnsi="Arial" w:cs="Arial"/>
        </w:rPr>
      </w:pPr>
      <w:r>
        <w:rPr>
          <w:rFonts w:ascii="Arial" w:hAnsi="Arial" w:cs="Arial"/>
        </w:rPr>
        <w:t xml:space="preserve">Prezydent Miasta Stalowej Woli powiedział, że poziom dyskusji z przedstawicielami koalicji rządowej jest na wysokim poziomie. </w:t>
      </w:r>
      <w:r w:rsidR="00C60EBA">
        <w:rPr>
          <w:rFonts w:ascii="Arial" w:hAnsi="Arial" w:cs="Arial"/>
        </w:rPr>
        <w:t>Pan Lucju</w:t>
      </w:r>
      <w:r w:rsidR="000B4114">
        <w:rPr>
          <w:rFonts w:ascii="Arial" w:hAnsi="Arial" w:cs="Arial"/>
        </w:rPr>
        <w:t>sz Nadbereżny zapytał czy prawdą</w:t>
      </w:r>
      <w:r w:rsidR="00C60EBA">
        <w:rPr>
          <w:rFonts w:ascii="Arial" w:hAnsi="Arial" w:cs="Arial"/>
        </w:rPr>
        <w:t xml:space="preserve"> jest, że Pan Marczak uczestniczył w spotkaniu o charakterze nieformalnym </w:t>
      </w:r>
      <w:r w:rsidR="000B4114">
        <w:rPr>
          <w:rFonts w:ascii="Arial" w:hAnsi="Arial" w:cs="Arial"/>
        </w:rPr>
        <w:br/>
      </w:r>
      <w:r w:rsidR="00C60EBA">
        <w:rPr>
          <w:rFonts w:ascii="Arial" w:hAnsi="Arial" w:cs="Arial"/>
        </w:rPr>
        <w:t xml:space="preserve">w Nadleśnictwie Rozwadów na temat zmiany ustawy terenów, zamiany, w której uczestniczyła posłanka z Mielca, wiceminister oraz inne osoby. </w:t>
      </w:r>
    </w:p>
    <w:p w:rsidR="00C60EBA" w:rsidRDefault="00884507" w:rsidP="00245F64">
      <w:pPr>
        <w:pStyle w:val="NormalnyWeb"/>
        <w:spacing w:after="240" w:afterAutospacing="0" w:line="276" w:lineRule="auto"/>
        <w:jc w:val="both"/>
        <w:rPr>
          <w:rFonts w:ascii="Arial" w:hAnsi="Arial" w:cs="Arial"/>
        </w:rPr>
      </w:pPr>
      <w:r>
        <w:rPr>
          <w:rFonts w:ascii="Arial" w:hAnsi="Arial" w:cs="Arial"/>
        </w:rPr>
        <w:lastRenderedPageBreak/>
        <w:t>Prezydent zapytał czy jest to nieprawda?</w:t>
      </w:r>
    </w:p>
    <w:p w:rsidR="00C60EBA" w:rsidRDefault="00884507" w:rsidP="00245F64">
      <w:pPr>
        <w:pStyle w:val="NormalnyWeb"/>
        <w:spacing w:after="240" w:afterAutospacing="0" w:line="276" w:lineRule="auto"/>
        <w:jc w:val="both"/>
        <w:rPr>
          <w:rFonts w:ascii="Arial" w:hAnsi="Arial" w:cs="Arial"/>
        </w:rPr>
      </w:pPr>
      <w:r>
        <w:rPr>
          <w:rFonts w:ascii="Arial" w:hAnsi="Arial" w:cs="Arial"/>
        </w:rPr>
        <w:t>Pan Nadbereżny ponownie zapytał, czy pan Marczak rozmawiał na temat dokonania  zmiany gruntów południowych na północne?</w:t>
      </w:r>
      <w:r w:rsidR="00DD4B9D">
        <w:rPr>
          <w:rFonts w:ascii="Arial" w:hAnsi="Arial" w:cs="Arial"/>
        </w:rPr>
        <w:t xml:space="preserve"> Pan Nadbereżny zapytał czy pan Marczak popiera pomysł zmiany ustawy, aby zamienić grunty i wejść w teren „Ciemnego Kąta”?</w:t>
      </w:r>
      <w:r w:rsidR="002E7CE3">
        <w:rPr>
          <w:rFonts w:ascii="Arial" w:hAnsi="Arial" w:cs="Arial"/>
        </w:rPr>
        <w:t xml:space="preserve"> </w:t>
      </w:r>
    </w:p>
    <w:p w:rsidR="002E7CE3" w:rsidRDefault="002E7CE3" w:rsidP="00245F64">
      <w:pPr>
        <w:pStyle w:val="NormalnyWeb"/>
        <w:spacing w:after="240" w:afterAutospacing="0" w:line="276" w:lineRule="auto"/>
        <w:jc w:val="both"/>
        <w:rPr>
          <w:rFonts w:ascii="Arial" w:hAnsi="Arial" w:cs="Arial"/>
        </w:rPr>
      </w:pPr>
      <w:r>
        <w:rPr>
          <w:rFonts w:ascii="Arial" w:hAnsi="Arial" w:cs="Arial"/>
        </w:rPr>
        <w:t>Pan Marczak odpowiedział poza mikrofonem</w:t>
      </w:r>
      <w:r w:rsidR="00726347">
        <w:rPr>
          <w:rFonts w:ascii="Arial" w:hAnsi="Arial" w:cs="Arial"/>
        </w:rPr>
        <w:t xml:space="preserve">, że jest za tym, aby ustawę zmienić </w:t>
      </w:r>
      <w:r w:rsidR="00050333">
        <w:rPr>
          <w:rFonts w:ascii="Arial" w:hAnsi="Arial" w:cs="Arial"/>
        </w:rPr>
        <w:br/>
      </w:r>
      <w:r w:rsidR="00726347">
        <w:rPr>
          <w:rFonts w:ascii="Arial" w:hAnsi="Arial" w:cs="Arial"/>
        </w:rPr>
        <w:t xml:space="preserve">w taki sposób, aby Stalowa Wola otrzymała tyle gruntów na ile umówiła się ze Skarbem Państwa i nie wiązało się to z żadnymi kosztami. Dodał, że nie jest kompetentny, żeby wskazać tereny. </w:t>
      </w:r>
    </w:p>
    <w:p w:rsidR="003367BA" w:rsidRDefault="00BB7880" w:rsidP="00245F64">
      <w:pPr>
        <w:pStyle w:val="NormalnyWeb"/>
        <w:spacing w:after="240" w:afterAutospacing="0" w:line="276" w:lineRule="auto"/>
        <w:jc w:val="both"/>
        <w:rPr>
          <w:rFonts w:ascii="Arial" w:hAnsi="Arial" w:cs="Arial"/>
        </w:rPr>
      </w:pPr>
      <w:r>
        <w:rPr>
          <w:rFonts w:ascii="Arial" w:hAnsi="Arial" w:cs="Arial"/>
        </w:rPr>
        <w:t xml:space="preserve">Pan Nadbereżny podziękował za potwierdzenie i zapytał czy pan Marczak przekazywał </w:t>
      </w:r>
      <w:r w:rsidR="00136747">
        <w:rPr>
          <w:rFonts w:ascii="Arial" w:hAnsi="Arial" w:cs="Arial"/>
        </w:rPr>
        <w:t>tę decyzję do osób decyzyjnych na szczeblu Lasów Państwowych, Nadleśnictwa</w:t>
      </w:r>
      <w:r w:rsidR="00407B95">
        <w:rPr>
          <w:rFonts w:ascii="Arial" w:hAnsi="Arial" w:cs="Arial"/>
        </w:rPr>
        <w:t xml:space="preserve"> i innych służb?</w:t>
      </w:r>
      <w:r w:rsidR="00BF7DD2">
        <w:rPr>
          <w:rFonts w:ascii="Arial" w:hAnsi="Arial" w:cs="Arial"/>
        </w:rPr>
        <w:t xml:space="preserve"> Prezydent podkreślił, iż mówi się o tym, aby wstrzymać realizację ustawy w tym zakresie, nie wydawać decyzji bo może się zmienić jej zakres. Pan Nadbereżny powiedział, że pan Marczak postuluje zmianę ustawy, która ma wpływ na opóźnienia w realizacji. </w:t>
      </w:r>
      <w:r w:rsidR="00A502D9">
        <w:rPr>
          <w:rFonts w:ascii="Arial" w:hAnsi="Arial" w:cs="Arial"/>
        </w:rPr>
        <w:t>Zdaniem pana Lucjusza Nadbereżnego, opóźnienie dotyczy koncepcji odwrócenia procesu. Prezydent dodał, że nie ma możliwości, aby zmi</w:t>
      </w:r>
      <w:r w:rsidR="00DB1D86">
        <w:rPr>
          <w:rFonts w:ascii="Arial" w:hAnsi="Arial" w:cs="Arial"/>
        </w:rPr>
        <w:t xml:space="preserve">enić tę ustawę, jeżeli zostanie zmieniona to na niekorzyść dla Stalowej Woli. </w:t>
      </w:r>
    </w:p>
    <w:p w:rsidR="00584A02" w:rsidRDefault="003367BA" w:rsidP="00245F64">
      <w:pPr>
        <w:pStyle w:val="NormalnyWeb"/>
        <w:spacing w:after="240" w:afterAutospacing="0" w:line="276" w:lineRule="auto"/>
        <w:jc w:val="both"/>
        <w:rPr>
          <w:rFonts w:ascii="Arial" w:hAnsi="Arial" w:cs="Arial"/>
        </w:rPr>
      </w:pPr>
      <w:r>
        <w:rPr>
          <w:rFonts w:ascii="Arial" w:hAnsi="Arial" w:cs="Arial"/>
        </w:rPr>
        <w:t xml:space="preserve">Pani Joanna Grobel-Proszowska zwróciła uwagę na fakt, że pewne opóźnienia wynikają z wojny na Ukrainie. </w:t>
      </w:r>
    </w:p>
    <w:p w:rsidR="00BB7880" w:rsidRDefault="00776832" w:rsidP="00245F64">
      <w:pPr>
        <w:pStyle w:val="NormalnyWeb"/>
        <w:spacing w:after="240" w:afterAutospacing="0" w:line="276" w:lineRule="auto"/>
        <w:jc w:val="both"/>
        <w:rPr>
          <w:rFonts w:ascii="Arial" w:hAnsi="Arial" w:cs="Arial"/>
        </w:rPr>
      </w:pPr>
      <w:r>
        <w:rPr>
          <w:rFonts w:ascii="Arial" w:hAnsi="Arial" w:cs="Arial"/>
        </w:rPr>
        <w:t>Prezydent</w:t>
      </w:r>
      <w:r w:rsidR="00BA747A">
        <w:rPr>
          <w:rFonts w:ascii="Arial" w:hAnsi="Arial" w:cs="Arial"/>
        </w:rPr>
        <w:t xml:space="preserve"> Miasta powiedział, że pan Damian Marczak mija się z prawdą jeżeli twierdzi, nie ma nic wspólnego z opóźnieniami i czeka na realizację, która nie nastąpiła.</w:t>
      </w:r>
      <w:r w:rsidR="00F64529">
        <w:rPr>
          <w:rFonts w:ascii="Arial" w:hAnsi="Arial" w:cs="Arial"/>
        </w:rPr>
        <w:t xml:space="preserve"> Pan Nadbereżny dodał, że podczas konferencji zostały przedstawione nazwy projektów, które są zastrzeżone. Jedna z nich nosi nazwę SMERF. </w:t>
      </w:r>
      <w:r w:rsidR="00180377">
        <w:rPr>
          <w:rFonts w:ascii="Arial" w:hAnsi="Arial" w:cs="Arial"/>
        </w:rPr>
        <w:t xml:space="preserve">Prezydent poruszył także temat ARP i powiedział, że pieniądze są w Spółce Euro-Park, do której należy Agencja Rozwoju Przemysłu. </w:t>
      </w:r>
      <w:r w:rsidR="00FE77DC">
        <w:rPr>
          <w:rFonts w:ascii="Arial" w:hAnsi="Arial" w:cs="Arial"/>
        </w:rPr>
        <w:t xml:space="preserve">Pan Nadbereżny zapytał pana Marczaka czy rozmawiał </w:t>
      </w:r>
      <w:r>
        <w:rPr>
          <w:rFonts w:ascii="Arial" w:hAnsi="Arial" w:cs="Arial"/>
        </w:rPr>
        <w:br/>
      </w:r>
      <w:r w:rsidR="00FE77DC">
        <w:rPr>
          <w:rFonts w:ascii="Arial" w:hAnsi="Arial" w:cs="Arial"/>
        </w:rPr>
        <w:t xml:space="preserve">z rządzącymi na temat 30 mln zł, które powinny być zainwestowane </w:t>
      </w:r>
      <w:r w:rsidR="00FE77DC">
        <w:rPr>
          <w:rFonts w:ascii="Arial" w:hAnsi="Arial" w:cs="Arial"/>
        </w:rPr>
        <w:br/>
        <w:t xml:space="preserve">w Stalowej Woli. </w:t>
      </w:r>
      <w:r w:rsidR="003D77B8">
        <w:rPr>
          <w:rFonts w:ascii="Arial" w:hAnsi="Arial" w:cs="Arial"/>
        </w:rPr>
        <w:t xml:space="preserve">Powiedział, że kwota kilkudziesięciu milionów złotych była zaplanowana na transakcję z ARP i tak zapisano w budżecie. </w:t>
      </w:r>
      <w:r w:rsidR="003A74D6">
        <w:rPr>
          <w:rFonts w:ascii="Arial" w:hAnsi="Arial" w:cs="Arial"/>
        </w:rPr>
        <w:t xml:space="preserve">Prezydent powiedział, że podstawa prawna jaką przedstawił pan Marczak w związku z kontrolą w Urzędzie Miasta była błędna. Zadał też pytanie czy radny </w:t>
      </w:r>
      <w:r w:rsidR="004A1E61">
        <w:rPr>
          <w:rFonts w:ascii="Arial" w:hAnsi="Arial" w:cs="Arial"/>
        </w:rPr>
        <w:t xml:space="preserve">Marczak od maja właściwie pobiera dietę radnego? </w:t>
      </w:r>
      <w:r w:rsidR="003A74D6">
        <w:rPr>
          <w:rFonts w:ascii="Arial" w:hAnsi="Arial" w:cs="Arial"/>
        </w:rPr>
        <w:t xml:space="preserve"> </w:t>
      </w:r>
      <w:r w:rsidR="005A4E1E">
        <w:rPr>
          <w:rFonts w:ascii="Arial" w:hAnsi="Arial" w:cs="Arial"/>
        </w:rPr>
        <w:t xml:space="preserve">Prezydent dodał, że pan Marczak nie jest mieszkańcem Stalowej Woli. </w:t>
      </w:r>
    </w:p>
    <w:p w:rsidR="005A4E1E" w:rsidRDefault="005A4E1E" w:rsidP="00245F64">
      <w:pPr>
        <w:pStyle w:val="NormalnyWeb"/>
        <w:spacing w:after="240" w:afterAutospacing="0" w:line="276" w:lineRule="auto"/>
        <w:jc w:val="both"/>
        <w:rPr>
          <w:rFonts w:ascii="Arial" w:hAnsi="Arial" w:cs="Arial"/>
        </w:rPr>
      </w:pPr>
      <w:r>
        <w:rPr>
          <w:rFonts w:ascii="Arial" w:hAnsi="Arial" w:cs="Arial"/>
        </w:rPr>
        <w:t>Pani Grobel-Proszowska poprosiła o ostudzenie emocji, gdyż nie chciała uczestniczyć w słownym pojedynku radnego i Prezydenta</w:t>
      </w:r>
      <w:r w:rsidR="00BD230B">
        <w:rPr>
          <w:rFonts w:ascii="Arial" w:hAnsi="Arial" w:cs="Arial"/>
        </w:rPr>
        <w:t>, gdyż to nie jest element debaty</w:t>
      </w:r>
      <w:r>
        <w:rPr>
          <w:rFonts w:ascii="Arial" w:hAnsi="Arial" w:cs="Arial"/>
        </w:rPr>
        <w:t xml:space="preserve">. </w:t>
      </w:r>
    </w:p>
    <w:p w:rsidR="00B07DF4" w:rsidRDefault="00B07DF4" w:rsidP="00245F64">
      <w:pPr>
        <w:pStyle w:val="NormalnyWeb"/>
        <w:spacing w:after="240" w:afterAutospacing="0" w:line="276" w:lineRule="auto"/>
        <w:jc w:val="both"/>
        <w:rPr>
          <w:rFonts w:ascii="Arial" w:hAnsi="Arial" w:cs="Arial"/>
        </w:rPr>
      </w:pPr>
      <w:r>
        <w:rPr>
          <w:rFonts w:ascii="Arial" w:hAnsi="Arial" w:cs="Arial"/>
        </w:rPr>
        <w:t xml:space="preserve">Pan Lucjusz Nadbereżny powiedział, aby pan Marczak wyszedł na mównicę </w:t>
      </w:r>
      <w:r>
        <w:rPr>
          <w:rFonts w:ascii="Arial" w:hAnsi="Arial" w:cs="Arial"/>
        </w:rPr>
        <w:br/>
        <w:t xml:space="preserve">i powiedział, że </w:t>
      </w:r>
      <w:r w:rsidR="0084710C">
        <w:rPr>
          <w:rFonts w:ascii="Arial" w:hAnsi="Arial" w:cs="Arial"/>
        </w:rPr>
        <w:t xml:space="preserve">to nie prawda, iż </w:t>
      </w:r>
      <w:r>
        <w:rPr>
          <w:rFonts w:ascii="Arial" w:hAnsi="Arial" w:cs="Arial"/>
        </w:rPr>
        <w:t>jest mieszkańcem Stalowej Woli. Dodał, że Pan Marczak</w:t>
      </w:r>
      <w:r w:rsidR="0084710C">
        <w:rPr>
          <w:rFonts w:ascii="Arial" w:hAnsi="Arial" w:cs="Arial"/>
        </w:rPr>
        <w:t xml:space="preserve"> nie ma honoru i przyzwoitości oraz tytułu, aby zasiadać w gronie radnych miasta Stalowej Woli. </w:t>
      </w:r>
    </w:p>
    <w:p w:rsidR="00E001B7" w:rsidRDefault="00E001B7" w:rsidP="00245F64">
      <w:pPr>
        <w:pStyle w:val="NormalnyWeb"/>
        <w:spacing w:after="240" w:afterAutospacing="0" w:line="276" w:lineRule="auto"/>
        <w:rPr>
          <w:rFonts w:ascii="Arial" w:hAnsi="Arial" w:cs="Arial"/>
          <w:b/>
          <w:bCs/>
          <w:u w:val="single"/>
        </w:rPr>
      </w:pPr>
      <w:r>
        <w:rPr>
          <w:rFonts w:ascii="Arial" w:hAnsi="Arial" w:cs="Arial"/>
        </w:rPr>
        <w:lastRenderedPageBreak/>
        <w:t xml:space="preserve">Pani Agata Krzek zaapelowała o merytoryczną debatę. </w:t>
      </w:r>
      <w:r w:rsidR="00E06058" w:rsidRPr="00A51FAC">
        <w:rPr>
          <w:rFonts w:ascii="Arial" w:hAnsi="Arial" w:cs="Arial"/>
        </w:rPr>
        <w:br/>
      </w:r>
    </w:p>
    <w:p w:rsidR="00084870" w:rsidRDefault="00084870" w:rsidP="00245F64">
      <w:pPr>
        <w:pStyle w:val="NormalnyWeb"/>
        <w:spacing w:after="240" w:afterAutospacing="0" w:line="276" w:lineRule="auto"/>
        <w:jc w:val="both"/>
        <w:rPr>
          <w:rFonts w:ascii="Arial" w:hAnsi="Arial" w:cs="Arial"/>
          <w:bCs/>
        </w:rPr>
      </w:pPr>
      <w:r w:rsidRPr="00084870">
        <w:rPr>
          <w:rFonts w:ascii="Arial" w:hAnsi="Arial" w:cs="Arial"/>
          <w:bCs/>
        </w:rPr>
        <w:t xml:space="preserve">Pani Joanna Grobel-Proszowska zwróciła uwagę, że w debacie na temat </w:t>
      </w:r>
      <w:r>
        <w:rPr>
          <w:rFonts w:ascii="Arial" w:hAnsi="Arial" w:cs="Arial"/>
          <w:bCs/>
        </w:rPr>
        <w:t xml:space="preserve">zagrożeń </w:t>
      </w:r>
      <w:r>
        <w:rPr>
          <w:rFonts w:ascii="Arial" w:hAnsi="Arial" w:cs="Arial"/>
          <w:bCs/>
        </w:rPr>
        <w:br/>
        <w:t xml:space="preserve">w </w:t>
      </w:r>
      <w:r w:rsidRPr="00084870">
        <w:rPr>
          <w:rFonts w:ascii="Arial" w:hAnsi="Arial" w:cs="Arial"/>
          <w:bCs/>
        </w:rPr>
        <w:t xml:space="preserve">komercjalizacji </w:t>
      </w:r>
      <w:r>
        <w:rPr>
          <w:rFonts w:ascii="Arial" w:hAnsi="Arial" w:cs="Arial"/>
          <w:bCs/>
        </w:rPr>
        <w:t xml:space="preserve">nie padło </w:t>
      </w:r>
      <w:r w:rsidR="005E375F">
        <w:rPr>
          <w:rFonts w:ascii="Arial" w:hAnsi="Arial" w:cs="Arial"/>
          <w:bCs/>
        </w:rPr>
        <w:t xml:space="preserve">zdanie, iż wojna na Ukrainie, obecność lotniska w Jasionce, stalowowolskie zakłady zbrojeniowe czy zakłady w Nowej Dębie przyczyniają się do zawahania wśród firm czy w tym miejscu inwestować. </w:t>
      </w:r>
      <w:r w:rsidR="001C6854">
        <w:rPr>
          <w:rFonts w:ascii="Arial" w:hAnsi="Arial" w:cs="Arial"/>
          <w:bCs/>
        </w:rPr>
        <w:t xml:space="preserve">Radna wyraziła ubolewanie </w:t>
      </w:r>
      <w:r w:rsidR="001C6854">
        <w:rPr>
          <w:rFonts w:ascii="Arial" w:hAnsi="Arial" w:cs="Arial"/>
          <w:bCs/>
        </w:rPr>
        <w:br/>
        <w:t xml:space="preserve">z powodu </w:t>
      </w:r>
      <w:r w:rsidR="00A86385">
        <w:rPr>
          <w:rFonts w:ascii="Arial" w:hAnsi="Arial" w:cs="Arial"/>
          <w:bCs/>
        </w:rPr>
        <w:t xml:space="preserve">potyczki słownej pana Prezydenta i pana radnego Marczaka. Radna Proszowska złożyła wniosek formalny o zakończenie debaty i zrobienie przerwy </w:t>
      </w:r>
      <w:r w:rsidR="00A86385">
        <w:rPr>
          <w:rFonts w:ascii="Arial" w:hAnsi="Arial" w:cs="Arial"/>
          <w:bCs/>
        </w:rPr>
        <w:br/>
        <w:t xml:space="preserve">w obradach do przyszłego tygodnia. </w:t>
      </w:r>
    </w:p>
    <w:p w:rsidR="008D38E0" w:rsidRPr="00084870" w:rsidRDefault="008D38E0" w:rsidP="00245F64">
      <w:pPr>
        <w:pStyle w:val="NormalnyWeb"/>
        <w:spacing w:after="240" w:afterAutospacing="0" w:line="276" w:lineRule="auto"/>
        <w:jc w:val="both"/>
        <w:rPr>
          <w:rFonts w:ascii="Arial" w:hAnsi="Arial" w:cs="Arial"/>
          <w:bCs/>
        </w:rPr>
      </w:pPr>
      <w:r>
        <w:rPr>
          <w:rFonts w:ascii="Arial" w:hAnsi="Arial" w:cs="Arial"/>
          <w:bCs/>
        </w:rPr>
        <w:t xml:space="preserve">Pan Piotr Rut złożył wniosek o nieprzerywanie sesji, lecz zakończenie jej w dniu dzisiejszym.  </w:t>
      </w:r>
    </w:p>
    <w:p w:rsidR="00084870" w:rsidRPr="003B6F98" w:rsidRDefault="003B6F98" w:rsidP="00245F64">
      <w:pPr>
        <w:pStyle w:val="NormalnyWeb"/>
        <w:spacing w:after="240" w:afterAutospacing="0" w:line="276" w:lineRule="auto"/>
        <w:jc w:val="both"/>
        <w:rPr>
          <w:rFonts w:ascii="Arial" w:hAnsi="Arial" w:cs="Arial"/>
          <w:bCs/>
        </w:rPr>
      </w:pPr>
      <w:r w:rsidRPr="003B6F98">
        <w:rPr>
          <w:rFonts w:ascii="Arial" w:hAnsi="Arial" w:cs="Arial"/>
          <w:bCs/>
        </w:rPr>
        <w:t>Pani</w:t>
      </w:r>
      <w:r>
        <w:rPr>
          <w:rFonts w:ascii="Arial" w:hAnsi="Arial" w:cs="Arial"/>
          <w:bCs/>
        </w:rPr>
        <w:t xml:space="preserve"> Justyna Kawka radca Prawny Urzę</w:t>
      </w:r>
      <w:r w:rsidRPr="003B6F98">
        <w:rPr>
          <w:rFonts w:ascii="Arial" w:hAnsi="Arial" w:cs="Arial"/>
          <w:bCs/>
        </w:rPr>
        <w:t xml:space="preserve">du Miasta </w:t>
      </w:r>
      <w:r w:rsidR="009723D6">
        <w:rPr>
          <w:rFonts w:ascii="Arial" w:hAnsi="Arial" w:cs="Arial"/>
          <w:bCs/>
        </w:rPr>
        <w:t xml:space="preserve">odczytała paragraf 33 Statutu Miasta Stalowej Woli. Pani Kawka wymieniła podmioty, które mogą złożyć wniosek formalny o przerwanie Sesji, natomiast Rada Miejska musi poddać taki wniosek pod głosowanie. </w:t>
      </w:r>
    </w:p>
    <w:p w:rsidR="002F53B5" w:rsidRDefault="00E06058" w:rsidP="00245F64">
      <w:pPr>
        <w:pStyle w:val="NormalnyWeb"/>
        <w:spacing w:after="240" w:afterAutospacing="0" w:line="276" w:lineRule="auto"/>
        <w:rPr>
          <w:rFonts w:ascii="Arial" w:hAnsi="Arial" w:cs="Arial"/>
        </w:rPr>
      </w:pPr>
      <w:r w:rsidRPr="00A51FAC">
        <w:rPr>
          <w:rFonts w:ascii="Arial" w:hAnsi="Arial" w:cs="Arial"/>
          <w:b/>
          <w:bCs/>
          <w:u w:val="single"/>
        </w:rPr>
        <w:t>Głosowano w sprawie:</w:t>
      </w:r>
      <w:r w:rsidRPr="00A51FAC">
        <w:rPr>
          <w:rFonts w:ascii="Arial" w:hAnsi="Arial" w:cs="Arial"/>
        </w:rPr>
        <w:br/>
        <w:t xml:space="preserve">Wniosek klubu radnych SPS o </w:t>
      </w:r>
      <w:r w:rsidR="000838D8" w:rsidRPr="00A51FAC">
        <w:rPr>
          <w:rFonts w:ascii="Arial" w:hAnsi="Arial" w:cs="Arial"/>
        </w:rPr>
        <w:t>ogłoszenie</w:t>
      </w:r>
      <w:r w:rsidRPr="00A51FAC">
        <w:rPr>
          <w:rFonts w:ascii="Arial" w:hAnsi="Arial" w:cs="Arial"/>
        </w:rPr>
        <w:t xml:space="preserve"> przerwy w obradach Sesji Nr 5 po punkcie 6 do przyszłego tygodnia. </w:t>
      </w:r>
      <w:r w:rsidRPr="00A51FAC">
        <w:rPr>
          <w:rFonts w:ascii="Arial" w:hAnsi="Arial" w:cs="Arial"/>
        </w:rPr>
        <w:br/>
      </w:r>
      <w:r w:rsidRPr="00A51FAC">
        <w:rPr>
          <w:rFonts w:ascii="Arial" w:hAnsi="Arial" w:cs="Arial"/>
        </w:rPr>
        <w:br/>
      </w:r>
      <w:r w:rsidRPr="00A51FAC">
        <w:rPr>
          <w:rStyle w:val="Pogrubienie"/>
          <w:rFonts w:ascii="Arial" w:hAnsi="Arial" w:cs="Arial"/>
          <w:u w:val="single"/>
        </w:rPr>
        <w:t>Wyniki głosowania</w:t>
      </w:r>
      <w:r w:rsidRPr="00A51FAC">
        <w:rPr>
          <w:rFonts w:ascii="Arial" w:hAnsi="Arial" w:cs="Arial"/>
        </w:rPr>
        <w:br/>
        <w:t>ZA: 7, PRZECIW: 14, WSTRZYMUJĘ SIĘ: 1, BRAK GŁOSU: 0, NIEOBECNI: 1</w:t>
      </w:r>
      <w:r w:rsidRPr="00A51FAC">
        <w:rPr>
          <w:rFonts w:ascii="Arial" w:hAnsi="Arial" w:cs="Arial"/>
        </w:rPr>
        <w:br/>
      </w:r>
      <w:r w:rsidRPr="00A51FAC">
        <w:rPr>
          <w:rFonts w:ascii="Arial" w:hAnsi="Arial" w:cs="Arial"/>
        </w:rPr>
        <w:br/>
      </w:r>
      <w:r w:rsidRPr="004D32DD">
        <w:rPr>
          <w:rFonts w:ascii="Arial" w:hAnsi="Arial" w:cs="Arial"/>
          <w:b/>
          <w:u w:val="single"/>
        </w:rPr>
        <w:t>Wyniki imienne:</w:t>
      </w:r>
      <w:r w:rsidRPr="00A51FAC">
        <w:rPr>
          <w:rFonts w:ascii="Arial" w:hAnsi="Arial" w:cs="Arial"/>
        </w:rPr>
        <w:br/>
        <w:t>ZA (7)</w:t>
      </w:r>
      <w:r w:rsidRPr="00A51FAC">
        <w:rPr>
          <w:rFonts w:ascii="Arial" w:hAnsi="Arial" w:cs="Arial"/>
        </w:rPr>
        <w:br/>
        <w:t>Andrzej Dorosz, Joanna Grobel-Proszowska, Daniel Hausner, Kamil Maciejak, Damian Marczak, Janina Siek, Andrzej Szymonik</w:t>
      </w:r>
      <w:r w:rsidRPr="00A51FAC">
        <w:rPr>
          <w:rFonts w:ascii="Arial" w:hAnsi="Arial" w:cs="Arial"/>
        </w:rPr>
        <w:br/>
        <w:t>PRZECIW (14)</w:t>
      </w:r>
      <w:r w:rsidRPr="00A51FAC">
        <w:rPr>
          <w:rFonts w:ascii="Arial" w:hAnsi="Arial" w:cs="Arial"/>
        </w:rPr>
        <w:br/>
        <w:t>Mariusz Bajek, Damian Bryk, Łukasz Durek, Ilona Kaczmarek, Aleksander Kapuściński, Andrzej Kochan, Adam Krotoszyński, Agata Krzek, Elżbieta Kulpa, Karolina Paleń, Piotr Rut, Jan Sibiga, Wiesław Siembida, Urszula Tatys</w:t>
      </w:r>
      <w:r w:rsidRPr="00A51FAC">
        <w:rPr>
          <w:rFonts w:ascii="Arial" w:hAnsi="Arial" w:cs="Arial"/>
        </w:rPr>
        <w:br/>
        <w:t>WSTRZYMUJĘ SIĘ (1)</w:t>
      </w:r>
      <w:r w:rsidRPr="00A51FAC">
        <w:rPr>
          <w:rFonts w:ascii="Arial" w:hAnsi="Arial" w:cs="Arial"/>
        </w:rPr>
        <w:br/>
        <w:t>Dariusz Przytuła</w:t>
      </w:r>
      <w:r w:rsidRPr="00A51FAC">
        <w:rPr>
          <w:rFonts w:ascii="Arial" w:hAnsi="Arial" w:cs="Arial"/>
        </w:rPr>
        <w:br/>
        <w:t>NIEOBECNI (1)</w:t>
      </w:r>
      <w:r w:rsidRPr="00A51FAC">
        <w:rPr>
          <w:rFonts w:ascii="Arial" w:hAnsi="Arial" w:cs="Arial"/>
        </w:rPr>
        <w:br/>
        <w:t>Paweł Madej</w:t>
      </w:r>
      <w:r w:rsidRPr="00A51FAC">
        <w:rPr>
          <w:rFonts w:ascii="Arial" w:hAnsi="Arial" w:cs="Arial"/>
        </w:rPr>
        <w:br/>
      </w:r>
      <w:r w:rsidRPr="00A51FAC">
        <w:rPr>
          <w:rFonts w:ascii="Arial" w:hAnsi="Arial" w:cs="Arial"/>
        </w:rPr>
        <w:br/>
      </w:r>
      <w:r w:rsidR="00A36168">
        <w:rPr>
          <w:rFonts w:ascii="Arial" w:hAnsi="Arial" w:cs="Arial"/>
        </w:rPr>
        <w:t xml:space="preserve">Wniosek upadł. </w:t>
      </w:r>
      <w:r w:rsidR="007157F3">
        <w:rPr>
          <w:rFonts w:ascii="Arial" w:hAnsi="Arial" w:cs="Arial"/>
        </w:rPr>
        <w:t xml:space="preserve">Wniosek radnych stanowi załącznik nr 2 do Protokołu. </w:t>
      </w:r>
    </w:p>
    <w:p w:rsidR="00B760E7" w:rsidRDefault="00724648" w:rsidP="00245F64">
      <w:pPr>
        <w:pStyle w:val="NormalnyWeb"/>
        <w:spacing w:after="240" w:afterAutospacing="0" w:line="276" w:lineRule="auto"/>
        <w:jc w:val="both"/>
        <w:rPr>
          <w:rFonts w:ascii="Arial" w:hAnsi="Arial" w:cs="Arial"/>
        </w:rPr>
      </w:pPr>
      <w:r>
        <w:rPr>
          <w:rFonts w:ascii="Arial" w:hAnsi="Arial" w:cs="Arial"/>
        </w:rPr>
        <w:t xml:space="preserve">Pan Aleksander Kapuściński powiedział, że opozycja ma prawo działać i wypełniać funkcje kontrolne </w:t>
      </w:r>
      <w:r w:rsidR="00B760E7">
        <w:rPr>
          <w:rFonts w:ascii="Arial" w:hAnsi="Arial" w:cs="Arial"/>
        </w:rPr>
        <w:t xml:space="preserve">wynikające z mandatu radnego. Dodał, iż w opinii publicznej coraz częściej pojawiają się treści dotyczące zaskarżeń i donosów. Zdaniem radnego jest to </w:t>
      </w:r>
      <w:r w:rsidR="00B760E7">
        <w:rPr>
          <w:rFonts w:ascii="Arial" w:hAnsi="Arial" w:cs="Arial"/>
        </w:rPr>
        <w:lastRenderedPageBreak/>
        <w:t xml:space="preserve">absurdalne. Pan Kapuściński przywołał słowa ślubowania, które wypowiadał 14 czerwca. </w:t>
      </w:r>
      <w:r w:rsidR="00915D76">
        <w:rPr>
          <w:rFonts w:ascii="Arial" w:hAnsi="Arial" w:cs="Arial"/>
        </w:rPr>
        <w:t>Stwierdził, że mieszkaniec Stalowej Woli nie powinien stać po żadnej stronie</w:t>
      </w:r>
      <w:r w:rsidR="00261FBE">
        <w:rPr>
          <w:rFonts w:ascii="Arial" w:hAnsi="Arial" w:cs="Arial"/>
        </w:rPr>
        <w:t xml:space="preserve">. Kolejna sprawą jaką poruszył radny Kapuściński było przedstawienie w opinii medialnej wręcz naśmiewanie się z pozytywnej drużyny Prezydenta Lucjusza Nadbereżnego czy Klubu Prawa i Sprawiedliwości. Radny dodał, iż działa w ten sposób i każdy powinien mieć szacunek dla innych. Pan Kapuściński wrócił pamięcią do wyborów samorządowych i zwrócił uwagę na plakat wyborczy pana Marczaka, gdzie było napisane „Stalowa Wola to nasz wspólny dom”. Radny dodał, że właśnie tak wyobraża sobie przyszłość </w:t>
      </w:r>
      <w:r w:rsidR="002B3372">
        <w:rPr>
          <w:rFonts w:ascii="Arial" w:hAnsi="Arial" w:cs="Arial"/>
        </w:rPr>
        <w:t xml:space="preserve">Stalowej Woli. Pan Kapuściński zakończył swoją wypowiedź fragmentem wiersza Wisławy Szymborskiej pt. „Atlantyda”. </w:t>
      </w:r>
      <w:r w:rsidR="00261FBE">
        <w:rPr>
          <w:rFonts w:ascii="Arial" w:hAnsi="Arial" w:cs="Arial"/>
        </w:rPr>
        <w:t xml:space="preserve"> </w:t>
      </w:r>
    </w:p>
    <w:p w:rsidR="005F2FEE" w:rsidRDefault="005F2FEE" w:rsidP="00245F64">
      <w:pPr>
        <w:pStyle w:val="NormalnyWeb"/>
        <w:spacing w:after="240" w:afterAutospacing="0" w:line="276" w:lineRule="auto"/>
        <w:jc w:val="both"/>
        <w:rPr>
          <w:rFonts w:ascii="Arial" w:hAnsi="Arial" w:cs="Arial"/>
        </w:rPr>
      </w:pPr>
      <w:r>
        <w:rPr>
          <w:rFonts w:ascii="Arial" w:hAnsi="Arial" w:cs="Arial"/>
        </w:rPr>
        <w:t>Głos zabrał radny Kamil Maciejak</w:t>
      </w:r>
      <w:r w:rsidR="007356F3">
        <w:rPr>
          <w:rFonts w:ascii="Arial" w:hAnsi="Arial" w:cs="Arial"/>
        </w:rPr>
        <w:t xml:space="preserve">, który wspomniał o interpelacji, którą składał radny Kapuściński w sprawie blokowania przez miasto złych informacji lub wykazania dowodów na to, że opozycja działa wbrew miastu. Zdaniem radnego Maciejaka jest to powielanie plotek. Dodał, aby radny Kapuściński wstrzymał się do czasu aż otrzyma odpowiedź na interpelację. </w:t>
      </w:r>
    </w:p>
    <w:p w:rsidR="00667688" w:rsidRDefault="00667688" w:rsidP="00245F64">
      <w:pPr>
        <w:pStyle w:val="NormalnyWeb"/>
        <w:spacing w:after="240" w:afterAutospacing="0" w:line="276" w:lineRule="auto"/>
        <w:jc w:val="both"/>
        <w:rPr>
          <w:rFonts w:ascii="Arial" w:hAnsi="Arial" w:cs="Arial"/>
        </w:rPr>
      </w:pPr>
      <w:r>
        <w:rPr>
          <w:rFonts w:ascii="Arial" w:hAnsi="Arial" w:cs="Arial"/>
        </w:rPr>
        <w:t xml:space="preserve">Pani Agata Krzek poprosiła radnego Maciejaka, aby przechodził do rzeczy.  </w:t>
      </w:r>
    </w:p>
    <w:p w:rsidR="00B45373" w:rsidRDefault="00B45373" w:rsidP="00245F64">
      <w:pPr>
        <w:pStyle w:val="NormalnyWeb"/>
        <w:spacing w:after="240" w:afterAutospacing="0" w:line="276" w:lineRule="auto"/>
        <w:jc w:val="both"/>
        <w:rPr>
          <w:rFonts w:ascii="Arial" w:hAnsi="Arial" w:cs="Arial"/>
        </w:rPr>
      </w:pPr>
      <w:r>
        <w:rPr>
          <w:rFonts w:ascii="Arial" w:hAnsi="Arial" w:cs="Arial"/>
        </w:rPr>
        <w:t xml:space="preserve">Prezydent zabrał głos poza mikrofonem. </w:t>
      </w:r>
    </w:p>
    <w:p w:rsidR="00B45373" w:rsidRDefault="004C4155" w:rsidP="00245F64">
      <w:pPr>
        <w:pStyle w:val="NormalnyWeb"/>
        <w:spacing w:after="240" w:afterAutospacing="0" w:line="276" w:lineRule="auto"/>
        <w:jc w:val="both"/>
        <w:rPr>
          <w:rFonts w:ascii="Arial" w:hAnsi="Arial" w:cs="Arial"/>
        </w:rPr>
      </w:pPr>
      <w:r>
        <w:rPr>
          <w:rFonts w:ascii="Arial" w:hAnsi="Arial" w:cs="Arial"/>
        </w:rPr>
        <w:t xml:space="preserve">Radny Maciejak zaznaczył, iż jest to powielanie plotek i poprosił, aby wstrzymać się </w:t>
      </w:r>
      <w:r w:rsidR="00776832">
        <w:rPr>
          <w:rFonts w:ascii="Arial" w:hAnsi="Arial" w:cs="Arial"/>
        </w:rPr>
        <w:br/>
      </w:r>
      <w:r>
        <w:rPr>
          <w:rFonts w:ascii="Arial" w:hAnsi="Arial" w:cs="Arial"/>
        </w:rPr>
        <w:t xml:space="preserve">z oskarżeniami. </w:t>
      </w:r>
      <w:r w:rsidR="00B45373">
        <w:rPr>
          <w:rFonts w:ascii="Arial" w:hAnsi="Arial" w:cs="Arial"/>
        </w:rPr>
        <w:t>Radny Maciejak powiedział, jeżeli raport byłby dobry to nie byłoby problemu. Dodał, że miasto wydał</w:t>
      </w:r>
      <w:r w:rsidR="003E276F">
        <w:rPr>
          <w:rFonts w:ascii="Arial" w:hAnsi="Arial" w:cs="Arial"/>
        </w:rPr>
        <w:t xml:space="preserve">o bodajże 200 tys. zł na raport, który komisja zaopiniowała negatywnie. </w:t>
      </w:r>
    </w:p>
    <w:p w:rsidR="00F4170E" w:rsidRDefault="003E276F" w:rsidP="00245F64">
      <w:pPr>
        <w:pStyle w:val="NormalnyWeb"/>
        <w:spacing w:after="240" w:afterAutospacing="0" w:line="276" w:lineRule="auto"/>
        <w:jc w:val="both"/>
        <w:rPr>
          <w:rFonts w:ascii="Arial" w:hAnsi="Arial" w:cs="Arial"/>
        </w:rPr>
      </w:pPr>
      <w:r>
        <w:rPr>
          <w:rFonts w:ascii="Arial" w:hAnsi="Arial" w:cs="Arial"/>
        </w:rPr>
        <w:t xml:space="preserve">Prezydent odpowiedział, że nie są to plotki, że w okresie kampanii samorządowej lider ugrupowania, z którego startował pan Maciejak, składał zawiadomienia do organów dot. ochrony środowiska pozwolenia na budowę wydawanej decyzji dotyczącej SK Nexilis. W związku z tym nastąpiło wstrzymanie procesów administracyjnych </w:t>
      </w:r>
      <w:r>
        <w:rPr>
          <w:rFonts w:ascii="Arial" w:hAnsi="Arial" w:cs="Arial"/>
        </w:rPr>
        <w:br/>
        <w:t>w zakresie realizacji inwestycji</w:t>
      </w:r>
      <w:r w:rsidR="008118A1">
        <w:rPr>
          <w:rFonts w:ascii="Arial" w:hAnsi="Arial" w:cs="Arial"/>
        </w:rPr>
        <w:t xml:space="preserve">. Prezydent dodał, że miało to wpływ na podważenie zaufania do miasta w zakresie stabilności wydawanych </w:t>
      </w:r>
      <w:r w:rsidR="006B5CBB">
        <w:rPr>
          <w:rFonts w:ascii="Arial" w:hAnsi="Arial" w:cs="Arial"/>
        </w:rPr>
        <w:t xml:space="preserve">decyzji. Dodał, iż to ugrupowanie pana Maciejaka informowało, że zostanie wypita oraz zatruta woda podziemna. Pan Lucjusz Nadbereżny zaznaczył, iż podczas </w:t>
      </w:r>
      <w:r w:rsidR="00102A01">
        <w:rPr>
          <w:rFonts w:ascii="Arial" w:hAnsi="Arial" w:cs="Arial"/>
        </w:rPr>
        <w:t xml:space="preserve">decyzji środowiskowej dotyczącej wylesienia terenów, raport został uzupełniony i jest w tej chwili dostarczany. Dodał, że dokumentacja jest przedstawiana do Regionalnej Dyrekcji Ochrony Środowiska, Wód Polskich i innych instytucji. </w:t>
      </w:r>
      <w:r w:rsidR="0039389B">
        <w:rPr>
          <w:rFonts w:ascii="Arial" w:hAnsi="Arial" w:cs="Arial"/>
        </w:rPr>
        <w:t xml:space="preserve">Dodał, że miasto zdawało sobie sprawę, że zostanie wezwane do uzupełnienia raportu. </w:t>
      </w:r>
      <w:r w:rsidR="00DE7E8D">
        <w:rPr>
          <w:rFonts w:ascii="Arial" w:hAnsi="Arial" w:cs="Arial"/>
        </w:rPr>
        <w:t xml:space="preserve">Prezydent powiedział, że postępowania były prowadzone, aby zdążyć na czas. </w:t>
      </w:r>
      <w:r w:rsidR="00F4170E">
        <w:rPr>
          <w:rFonts w:ascii="Arial" w:hAnsi="Arial" w:cs="Arial"/>
        </w:rPr>
        <w:t>Zdaniem pana Lucjusza Nadbereżnego, hipokryzja na sali obrad polega na tym, że opozycja oskarża Prezydenta o opóźnienia i brak realizacji, o które sami wnioskowali. Pan Nadbereżny poprosił, aby zamknąć to</w:t>
      </w:r>
      <w:r w:rsidR="009B36BA">
        <w:rPr>
          <w:rFonts w:ascii="Arial" w:hAnsi="Arial" w:cs="Arial"/>
        </w:rPr>
        <w:t>,</w:t>
      </w:r>
      <w:r w:rsidR="00F4170E">
        <w:rPr>
          <w:rFonts w:ascii="Arial" w:hAnsi="Arial" w:cs="Arial"/>
        </w:rPr>
        <w:t xml:space="preserve"> co było. Dodał, że mowa tu o inwestycjach za kilkaset milionów złotych. </w:t>
      </w:r>
    </w:p>
    <w:p w:rsidR="003E276F" w:rsidRDefault="00F4170E" w:rsidP="00245F64">
      <w:pPr>
        <w:pStyle w:val="NormalnyWeb"/>
        <w:spacing w:after="240" w:afterAutospacing="0" w:line="276" w:lineRule="auto"/>
        <w:jc w:val="both"/>
        <w:rPr>
          <w:rFonts w:ascii="Arial" w:hAnsi="Arial" w:cs="Arial"/>
        </w:rPr>
      </w:pPr>
      <w:r>
        <w:rPr>
          <w:rFonts w:ascii="Arial" w:hAnsi="Arial" w:cs="Arial"/>
        </w:rPr>
        <w:lastRenderedPageBreak/>
        <w:t xml:space="preserve">Pan Kamil Maciejak zaznaczył, iż Prezydent mówi, że opozycja coś robi a później dodaje, że robił to Andrzej Szlęzak, który był członkiem komitetu, nie liderem i pewne działania robił na własną rękę. Radny poprosił, aby w takiej sytuacji nie mówić, że pewne działania robili wszyscy członkowie komitetu. Pan Maciejak zaznaczył, iż myśli teraz o przyszłości. </w:t>
      </w:r>
    </w:p>
    <w:p w:rsidR="00F4170E" w:rsidRDefault="00F4170E" w:rsidP="00245F64">
      <w:pPr>
        <w:pStyle w:val="NormalnyWeb"/>
        <w:spacing w:after="240" w:afterAutospacing="0" w:line="276" w:lineRule="auto"/>
        <w:jc w:val="both"/>
        <w:rPr>
          <w:rFonts w:ascii="Arial" w:hAnsi="Arial" w:cs="Arial"/>
        </w:rPr>
      </w:pPr>
      <w:r>
        <w:rPr>
          <w:rFonts w:ascii="Arial" w:hAnsi="Arial" w:cs="Arial"/>
        </w:rPr>
        <w:t>Pan Lucjusz Nadbereżny zaproponował spotkanie z radnymi połączone z wizją</w:t>
      </w:r>
      <w:r w:rsidR="007A0D28">
        <w:rPr>
          <w:rFonts w:ascii="Arial" w:hAnsi="Arial" w:cs="Arial"/>
        </w:rPr>
        <w:t xml:space="preserve"> lokalną strefy ekonomicznej</w:t>
      </w:r>
      <w:r>
        <w:rPr>
          <w:rFonts w:ascii="Arial" w:hAnsi="Arial" w:cs="Arial"/>
        </w:rPr>
        <w:t xml:space="preserve"> w ce</w:t>
      </w:r>
      <w:r w:rsidR="007A0D28">
        <w:rPr>
          <w:rFonts w:ascii="Arial" w:hAnsi="Arial" w:cs="Arial"/>
        </w:rPr>
        <w:t xml:space="preserve">lu wyjaśnienia całego projektu oraz pokazania zakresu inwestycyjnego. </w:t>
      </w:r>
    </w:p>
    <w:p w:rsidR="00DB1F43" w:rsidRDefault="00DB1F43" w:rsidP="00245F64">
      <w:pPr>
        <w:pStyle w:val="NormalnyWeb"/>
        <w:spacing w:after="240" w:afterAutospacing="0" w:line="276" w:lineRule="auto"/>
        <w:jc w:val="both"/>
        <w:rPr>
          <w:rFonts w:ascii="Arial" w:hAnsi="Arial" w:cs="Arial"/>
        </w:rPr>
      </w:pPr>
      <w:r>
        <w:rPr>
          <w:rFonts w:ascii="Arial" w:hAnsi="Arial" w:cs="Arial"/>
        </w:rPr>
        <w:t xml:space="preserve">Pan Dariusz Przytuła złożył wniosek formalny o zakończenie dyskusji i ewentualne jej kontunuowanie po wizytacji radnych na strefie ekonomicznej. </w:t>
      </w:r>
    </w:p>
    <w:p w:rsidR="00DB1F43" w:rsidRDefault="00DB1F43" w:rsidP="00245F64">
      <w:pPr>
        <w:pStyle w:val="NormalnyWeb"/>
        <w:spacing w:after="240" w:afterAutospacing="0" w:line="276" w:lineRule="auto"/>
        <w:jc w:val="both"/>
        <w:rPr>
          <w:rFonts w:ascii="Arial" w:hAnsi="Arial" w:cs="Arial"/>
        </w:rPr>
      </w:pPr>
      <w:r>
        <w:rPr>
          <w:rFonts w:ascii="Arial" w:hAnsi="Arial" w:cs="Arial"/>
        </w:rPr>
        <w:t xml:space="preserve">Pani Krzek powiedziała, że jest to dyskusja i będzie trwała do wyczerpania tematu. </w:t>
      </w:r>
    </w:p>
    <w:p w:rsidR="00DB1F43" w:rsidRDefault="00DB1F43" w:rsidP="00245F64">
      <w:pPr>
        <w:pStyle w:val="NormalnyWeb"/>
        <w:spacing w:after="240" w:afterAutospacing="0" w:line="276" w:lineRule="auto"/>
        <w:jc w:val="both"/>
        <w:rPr>
          <w:rFonts w:ascii="Arial" w:hAnsi="Arial" w:cs="Arial"/>
        </w:rPr>
      </w:pPr>
      <w:r>
        <w:rPr>
          <w:rFonts w:ascii="Arial" w:hAnsi="Arial" w:cs="Arial"/>
        </w:rPr>
        <w:t xml:space="preserve">Radny Andrzej Dorosz powiedział, że koreańska inwestycja wzbudzała negatywne emocje wśród mieszkańców południowych osiedli Stalowej Woli </w:t>
      </w:r>
      <w:r w:rsidR="00E34D7D">
        <w:rPr>
          <w:rFonts w:ascii="Arial" w:hAnsi="Arial" w:cs="Arial"/>
        </w:rPr>
        <w:t xml:space="preserve">oraz </w:t>
      </w:r>
      <w:r w:rsidR="009B36BA">
        <w:rPr>
          <w:rFonts w:ascii="Arial" w:hAnsi="Arial" w:cs="Arial"/>
        </w:rPr>
        <w:t xml:space="preserve">w </w:t>
      </w:r>
      <w:r w:rsidR="00E34D7D">
        <w:rPr>
          <w:rFonts w:ascii="Arial" w:hAnsi="Arial" w:cs="Arial"/>
        </w:rPr>
        <w:t xml:space="preserve">gminie Bojanów. Dodał, że nie odcina się od Andrzeja Szlęzaka. Radny powiedział, że jest zainteresowany wyjazdem do Seulu, aby odkręcić to, co zostało powiedziane. </w:t>
      </w:r>
    </w:p>
    <w:p w:rsidR="00CF258B" w:rsidRDefault="00CF258B" w:rsidP="00245F64">
      <w:pPr>
        <w:pStyle w:val="NormalnyWeb"/>
        <w:spacing w:after="240" w:afterAutospacing="0" w:line="276" w:lineRule="auto"/>
        <w:jc w:val="both"/>
        <w:rPr>
          <w:rFonts w:ascii="Arial" w:hAnsi="Arial" w:cs="Arial"/>
        </w:rPr>
      </w:pPr>
      <w:r>
        <w:rPr>
          <w:rFonts w:ascii="Arial" w:hAnsi="Arial" w:cs="Arial"/>
        </w:rPr>
        <w:t xml:space="preserve">Pan Damian Bryk porównał miasto Stalowa Wola do firmy. Dodał, jeżeli ktoś ma firmę to nie mówi o niej źle. </w:t>
      </w:r>
    </w:p>
    <w:p w:rsidR="005347B8" w:rsidRDefault="005347B8" w:rsidP="00245F64">
      <w:pPr>
        <w:pStyle w:val="NormalnyWeb"/>
        <w:spacing w:after="240" w:afterAutospacing="0" w:line="276" w:lineRule="auto"/>
        <w:jc w:val="both"/>
        <w:rPr>
          <w:rFonts w:ascii="Arial" w:hAnsi="Arial" w:cs="Arial"/>
        </w:rPr>
      </w:pPr>
      <w:r>
        <w:rPr>
          <w:rFonts w:ascii="Arial" w:hAnsi="Arial" w:cs="Arial"/>
        </w:rPr>
        <w:t xml:space="preserve">Pan Jan Sibiga </w:t>
      </w:r>
      <w:r w:rsidR="00983BB3">
        <w:rPr>
          <w:rFonts w:ascii="Arial" w:hAnsi="Arial" w:cs="Arial"/>
        </w:rPr>
        <w:t xml:space="preserve">podsumowując debatę zacytował pierwsze zdanie z paragrafu 23 ustawy o samorządzie gminnym. </w:t>
      </w:r>
      <w:r w:rsidR="00FD48B4">
        <w:rPr>
          <w:rFonts w:ascii="Arial" w:hAnsi="Arial" w:cs="Arial"/>
        </w:rPr>
        <w:t>Radny poprosił radnych o autorefleksję</w:t>
      </w:r>
      <w:r w:rsidR="00A7429C">
        <w:rPr>
          <w:rFonts w:ascii="Arial" w:hAnsi="Arial" w:cs="Arial"/>
        </w:rPr>
        <w:t xml:space="preserve"> i wspólne działanie dla dobra wspólnoty samorządowej. </w:t>
      </w:r>
    </w:p>
    <w:p w:rsidR="0013674E" w:rsidRDefault="0013674E" w:rsidP="00245F64">
      <w:pPr>
        <w:pStyle w:val="NormalnyWeb"/>
        <w:spacing w:after="240" w:afterAutospacing="0" w:line="276" w:lineRule="auto"/>
        <w:jc w:val="both"/>
        <w:rPr>
          <w:rFonts w:ascii="Arial" w:hAnsi="Arial" w:cs="Arial"/>
        </w:rPr>
      </w:pPr>
      <w:r>
        <w:rPr>
          <w:rFonts w:ascii="Arial" w:hAnsi="Arial" w:cs="Arial"/>
        </w:rPr>
        <w:t>Skarbnik Miasta odczytał zgłoszone propozycje do rewizji w zakresie finansów miasta:</w:t>
      </w:r>
    </w:p>
    <w:p w:rsidR="0013674E" w:rsidRDefault="0013674E" w:rsidP="00245F64">
      <w:pPr>
        <w:pStyle w:val="NormalnyWeb"/>
        <w:numPr>
          <w:ilvl w:val="0"/>
          <w:numId w:val="15"/>
        </w:numPr>
        <w:spacing w:after="240" w:afterAutospacing="0" w:line="276" w:lineRule="auto"/>
        <w:jc w:val="both"/>
        <w:rPr>
          <w:rFonts w:ascii="Arial" w:hAnsi="Arial" w:cs="Arial"/>
        </w:rPr>
      </w:pPr>
      <w:r>
        <w:rPr>
          <w:rFonts w:ascii="Arial" w:hAnsi="Arial" w:cs="Arial"/>
        </w:rPr>
        <w:t>rewizja dopłat z budżetu do usług, które świadczy miasto;</w:t>
      </w:r>
    </w:p>
    <w:p w:rsidR="0013674E" w:rsidRDefault="0013674E" w:rsidP="00245F64">
      <w:pPr>
        <w:pStyle w:val="NormalnyWeb"/>
        <w:numPr>
          <w:ilvl w:val="0"/>
          <w:numId w:val="15"/>
        </w:numPr>
        <w:spacing w:after="240" w:afterAutospacing="0" w:line="276" w:lineRule="auto"/>
        <w:jc w:val="both"/>
        <w:rPr>
          <w:rFonts w:ascii="Arial" w:hAnsi="Arial" w:cs="Arial"/>
        </w:rPr>
      </w:pPr>
      <w:r>
        <w:rPr>
          <w:rFonts w:ascii="Arial" w:hAnsi="Arial" w:cs="Arial"/>
        </w:rPr>
        <w:t xml:space="preserve">wypracowanie poziomu wyjściowego oraz określenie schematu aktualizacji stawek podatków lokalnych; </w:t>
      </w:r>
    </w:p>
    <w:p w:rsidR="0013674E" w:rsidRDefault="0013674E" w:rsidP="00245F64">
      <w:pPr>
        <w:pStyle w:val="NormalnyWeb"/>
        <w:numPr>
          <w:ilvl w:val="0"/>
          <w:numId w:val="15"/>
        </w:numPr>
        <w:spacing w:after="240" w:afterAutospacing="0" w:line="276" w:lineRule="auto"/>
        <w:jc w:val="both"/>
        <w:rPr>
          <w:rFonts w:ascii="Arial" w:hAnsi="Arial" w:cs="Arial"/>
        </w:rPr>
      </w:pPr>
      <w:r>
        <w:rPr>
          <w:rFonts w:ascii="Arial" w:hAnsi="Arial" w:cs="Arial"/>
        </w:rPr>
        <w:t xml:space="preserve">wypracowanie poziomu wyjściowego oraz określenie schematu aktualizacji opłat za gospodarowanie odpadami. </w:t>
      </w:r>
    </w:p>
    <w:p w:rsidR="0013674E" w:rsidRDefault="0013674E" w:rsidP="00245F64">
      <w:pPr>
        <w:pStyle w:val="NormalnyWeb"/>
        <w:spacing w:after="240" w:afterAutospacing="0" w:line="276" w:lineRule="auto"/>
        <w:jc w:val="both"/>
        <w:rPr>
          <w:rFonts w:ascii="Arial" w:hAnsi="Arial" w:cs="Arial"/>
        </w:rPr>
      </w:pPr>
      <w:r>
        <w:rPr>
          <w:rFonts w:ascii="Arial" w:hAnsi="Arial" w:cs="Arial"/>
        </w:rPr>
        <w:t xml:space="preserve">Skarbnik poprosił o potwierdzenie zgłoszonych propozycji oraz o spotkanie z radnymi. Pan Buwaj zaproponował termin 11 października. </w:t>
      </w:r>
    </w:p>
    <w:p w:rsidR="0013674E" w:rsidRDefault="0013674E" w:rsidP="00245F64">
      <w:pPr>
        <w:pStyle w:val="NormalnyWeb"/>
        <w:spacing w:after="240" w:afterAutospacing="0" w:line="276" w:lineRule="auto"/>
        <w:jc w:val="both"/>
        <w:rPr>
          <w:rFonts w:ascii="Arial" w:hAnsi="Arial" w:cs="Arial"/>
        </w:rPr>
      </w:pPr>
      <w:r>
        <w:rPr>
          <w:rFonts w:ascii="Arial" w:hAnsi="Arial" w:cs="Arial"/>
        </w:rPr>
        <w:t xml:space="preserve">Przewodnicząca Rady Miejskiej podziękowała i powiedziała, iż zostanie uzgodniony korzystny termin. </w:t>
      </w:r>
    </w:p>
    <w:p w:rsidR="009B36BA" w:rsidRDefault="009B36BA" w:rsidP="00245F64">
      <w:pPr>
        <w:pStyle w:val="NormalnyWeb"/>
        <w:spacing w:after="240" w:afterAutospacing="0" w:line="276" w:lineRule="auto"/>
        <w:jc w:val="center"/>
        <w:rPr>
          <w:rFonts w:ascii="Arial" w:hAnsi="Arial" w:cs="Arial"/>
        </w:rPr>
      </w:pPr>
    </w:p>
    <w:p w:rsidR="009B36BA" w:rsidRDefault="009B36BA" w:rsidP="00245F64">
      <w:pPr>
        <w:pStyle w:val="NormalnyWeb"/>
        <w:spacing w:after="240" w:afterAutospacing="0" w:line="276" w:lineRule="auto"/>
        <w:jc w:val="center"/>
        <w:rPr>
          <w:rFonts w:ascii="Arial" w:hAnsi="Arial" w:cs="Arial"/>
        </w:rPr>
      </w:pPr>
    </w:p>
    <w:p w:rsidR="00EF1D4D" w:rsidRPr="00EF1D4D" w:rsidRDefault="00EF1D4D" w:rsidP="00245F64">
      <w:pPr>
        <w:pStyle w:val="NormalnyWeb"/>
        <w:spacing w:after="240" w:afterAutospacing="0" w:line="276" w:lineRule="auto"/>
        <w:jc w:val="center"/>
        <w:rPr>
          <w:rFonts w:ascii="Arial" w:hAnsi="Arial" w:cs="Arial"/>
          <w:b/>
        </w:rPr>
      </w:pPr>
      <w:r w:rsidRPr="00EF1D4D">
        <w:rPr>
          <w:rFonts w:ascii="Arial" w:hAnsi="Arial" w:cs="Arial"/>
          <w:b/>
        </w:rPr>
        <w:lastRenderedPageBreak/>
        <w:t>Ad 6</w:t>
      </w:r>
    </w:p>
    <w:p w:rsidR="00620A4A" w:rsidRDefault="00E06058" w:rsidP="00245F64">
      <w:pPr>
        <w:pStyle w:val="NormalnyWeb"/>
        <w:spacing w:after="240" w:afterAutospacing="0" w:line="276" w:lineRule="auto"/>
        <w:jc w:val="both"/>
        <w:rPr>
          <w:rFonts w:ascii="Arial" w:hAnsi="Arial" w:cs="Arial"/>
        </w:rPr>
      </w:pPr>
      <w:r w:rsidRPr="00A51FAC">
        <w:rPr>
          <w:rFonts w:ascii="Arial" w:hAnsi="Arial" w:cs="Arial"/>
        </w:rPr>
        <w:br/>
        <w:t>Debata w sprawie wprowadzenia zakazu sprzedaży alkoholu w godzinach nocnych.</w:t>
      </w:r>
      <w:r w:rsidRPr="00A51FAC">
        <w:rPr>
          <w:rFonts w:ascii="Arial" w:hAnsi="Arial" w:cs="Arial"/>
        </w:rPr>
        <w:br/>
      </w:r>
      <w:r w:rsidRPr="00A51FAC">
        <w:rPr>
          <w:rFonts w:ascii="Arial" w:hAnsi="Arial" w:cs="Arial"/>
        </w:rPr>
        <w:br/>
      </w:r>
      <w:r w:rsidR="00EF1D4D">
        <w:rPr>
          <w:rFonts w:ascii="Arial" w:hAnsi="Arial" w:cs="Arial"/>
        </w:rPr>
        <w:t xml:space="preserve">Głos zabrała pani Monika Kopera z Wydziału Spraw Obywatelskich Urzędu Miasta, która odniosła się do sprawy zezwoleń na sprzedaż napojów alkoholowych, które wydawane są w oparciu o ustawę o wychowaniu w trzeźwości i przeciwdziałaniu alkoholizmowi. </w:t>
      </w:r>
      <w:r w:rsidR="00401F64">
        <w:rPr>
          <w:rFonts w:ascii="Arial" w:hAnsi="Arial" w:cs="Arial"/>
        </w:rPr>
        <w:t xml:space="preserve">Są to zezwolenia do 4,5 proc. alkoholu oraz piwa, powyżej 4,5 proc. do 18 proc. alkoholu z wyjątkiem piwa oraz zezwolenia zawierające powyżej 18 proc. alkoholu. Pani Kopera zaznaczyła, iż ustawa określa warunki, które należy spełnić, aby wydać zezwolenia. Natomiast uchwały Rad Gmin określają maksymalne limity dotyczące poszczególnych zezwoleń, zasad usytuowania miejsc sprzedaży oraz ograniczenia nocnej sprzedaży napojów alkoholowych. Na terenie Stalowej Woli jest 110 sklepów oraz 58 lokali gastronomicznych. Pani Kopera szczegółowo omówiła ilość poszczególnych </w:t>
      </w:r>
      <w:r w:rsidR="006E6F74">
        <w:rPr>
          <w:rFonts w:ascii="Arial" w:hAnsi="Arial" w:cs="Arial"/>
        </w:rPr>
        <w:t xml:space="preserve">zezwoleń dla sklepów i lokali gastronomicznych. </w:t>
      </w:r>
      <w:r w:rsidR="00620A4A">
        <w:rPr>
          <w:rFonts w:ascii="Arial" w:hAnsi="Arial" w:cs="Arial"/>
        </w:rPr>
        <w:t>Jak dodała pani Kopera, w</w:t>
      </w:r>
      <w:r w:rsidR="00186112">
        <w:rPr>
          <w:rFonts w:ascii="Arial" w:hAnsi="Arial" w:cs="Arial"/>
        </w:rPr>
        <w:t>szystkie pozyskane środki z tego tytułu przeznaczane są na gminne programy profilaktyki i rozwiązywania problemów alkoholowych</w:t>
      </w:r>
      <w:r w:rsidR="00676ED0">
        <w:rPr>
          <w:rFonts w:ascii="Arial" w:hAnsi="Arial" w:cs="Arial"/>
        </w:rPr>
        <w:t xml:space="preserve"> oraz przeciwdziałania narkomanii oraz na </w:t>
      </w:r>
      <w:r w:rsidR="00F357E7">
        <w:rPr>
          <w:rFonts w:ascii="Arial" w:hAnsi="Arial" w:cs="Arial"/>
        </w:rPr>
        <w:t>realizację</w:t>
      </w:r>
      <w:r w:rsidR="00676ED0">
        <w:rPr>
          <w:rFonts w:ascii="Arial" w:hAnsi="Arial" w:cs="Arial"/>
        </w:rPr>
        <w:t xml:space="preserve"> zadań dla placówek wsparcia dziennego</w:t>
      </w:r>
      <w:r w:rsidR="00186112">
        <w:rPr>
          <w:rFonts w:ascii="Arial" w:hAnsi="Arial" w:cs="Arial"/>
        </w:rPr>
        <w:t xml:space="preserve">. </w:t>
      </w:r>
      <w:r w:rsidR="00620A4A">
        <w:rPr>
          <w:rFonts w:ascii="Arial" w:hAnsi="Arial" w:cs="Arial"/>
        </w:rPr>
        <w:t>Środki te nie mogą być przekazywane na inne cele.</w:t>
      </w:r>
    </w:p>
    <w:p w:rsidR="00062CDA" w:rsidRDefault="00620A4A" w:rsidP="00245F64">
      <w:pPr>
        <w:pStyle w:val="NormalnyWeb"/>
        <w:spacing w:after="240" w:afterAutospacing="0" w:line="276" w:lineRule="auto"/>
        <w:jc w:val="both"/>
        <w:rPr>
          <w:rFonts w:ascii="Arial" w:hAnsi="Arial" w:cs="Arial"/>
        </w:rPr>
      </w:pPr>
      <w:r>
        <w:rPr>
          <w:rFonts w:ascii="Arial" w:hAnsi="Arial" w:cs="Arial"/>
        </w:rPr>
        <w:t xml:space="preserve">Pani Monika Pachacz-Świderska Zastępca Prezydenta Miasta poprosiła radnych </w:t>
      </w:r>
      <w:r w:rsidR="0041700F">
        <w:rPr>
          <w:rFonts w:ascii="Arial" w:hAnsi="Arial" w:cs="Arial"/>
        </w:rPr>
        <w:br/>
      </w:r>
      <w:r>
        <w:rPr>
          <w:rFonts w:ascii="Arial" w:hAnsi="Arial" w:cs="Arial"/>
        </w:rPr>
        <w:t xml:space="preserve">o poważne podejście do problemu, gdyż problem alkoholowy dotyczy całej Polski. Pani  Pachacz-Świderska zwróciła uwagę na projekt uchwały dotyczący aktualizacji strategii rozwiązywania problemów </w:t>
      </w:r>
      <w:r w:rsidR="00945DD8">
        <w:rPr>
          <w:rFonts w:ascii="Arial" w:hAnsi="Arial" w:cs="Arial"/>
        </w:rPr>
        <w:t>społecznych Miasta Stalowa Wola, która obowiązuje od 2023 roku</w:t>
      </w:r>
      <w:r w:rsidR="0041700F">
        <w:rPr>
          <w:rFonts w:ascii="Arial" w:hAnsi="Arial" w:cs="Arial"/>
        </w:rPr>
        <w:t xml:space="preserve"> do 2028 r</w:t>
      </w:r>
      <w:r w:rsidR="00945DD8">
        <w:rPr>
          <w:rFonts w:ascii="Arial" w:hAnsi="Arial" w:cs="Arial"/>
        </w:rPr>
        <w:t xml:space="preserve">. </w:t>
      </w:r>
      <w:r>
        <w:rPr>
          <w:rFonts w:ascii="Arial" w:hAnsi="Arial" w:cs="Arial"/>
        </w:rPr>
        <w:t xml:space="preserve"> </w:t>
      </w:r>
      <w:r w:rsidR="0041700F">
        <w:rPr>
          <w:rFonts w:ascii="Arial" w:hAnsi="Arial" w:cs="Arial"/>
        </w:rPr>
        <w:t xml:space="preserve">W strategii zostały zawarte informacje dotyczące problemu alkoholowego. Zastępca Prezydenta omówiła definicję problemu alkoholowego. Jak zaznaczyła pani Pachacz-Świderka, ponad 56 procent z 2000 osób biorących udział w ankiecie dot. problemów społecznych, to osoby w wieku od 26 do 45 lat. </w:t>
      </w:r>
      <w:r w:rsidR="008B51D5">
        <w:rPr>
          <w:rFonts w:ascii="Arial" w:hAnsi="Arial" w:cs="Arial"/>
        </w:rPr>
        <w:t xml:space="preserve">Ponad 37 procent ankietowanych zadeklarowało, że ma problem alkoholowy, czyli spożywają go co najmniej kilka razy w miesiącu i więcej. </w:t>
      </w:r>
      <w:r w:rsidR="00AE7947">
        <w:rPr>
          <w:rFonts w:ascii="Arial" w:hAnsi="Arial" w:cs="Arial"/>
        </w:rPr>
        <w:t xml:space="preserve">Jak dodała Zastępca Prezydenta, </w:t>
      </w:r>
      <w:r w:rsidR="00AE7947">
        <w:rPr>
          <w:rFonts w:ascii="Arial" w:hAnsi="Arial" w:cs="Arial"/>
        </w:rPr>
        <w:br/>
      </w:r>
      <w:r w:rsidR="0022267A">
        <w:rPr>
          <w:rFonts w:ascii="Arial" w:hAnsi="Arial" w:cs="Arial"/>
        </w:rPr>
        <w:t>w Warszawie 80 procent ankietowanych było za ograniczeniem sprzedaży nocnej alkoholu. Pani P</w:t>
      </w:r>
      <w:r w:rsidR="003D11C7">
        <w:rPr>
          <w:rFonts w:ascii="Arial" w:hAnsi="Arial" w:cs="Arial"/>
        </w:rPr>
        <w:t>a</w:t>
      </w:r>
      <w:r w:rsidR="0022267A">
        <w:rPr>
          <w:rFonts w:ascii="Arial" w:hAnsi="Arial" w:cs="Arial"/>
        </w:rPr>
        <w:t>chacz-Świderka odniosła się do posiedzenia Komisji Rodziny, Opieki Społecznej i Zdrowia, gdzie omawiany był problem przemocy w rodzinie. Ankietowani deklarowali również, ż</w:t>
      </w:r>
      <w:r w:rsidR="004D0EB0">
        <w:rPr>
          <w:rFonts w:ascii="Arial" w:hAnsi="Arial" w:cs="Arial"/>
        </w:rPr>
        <w:t>e problemy wychowawczo-opiekuńcze</w:t>
      </w:r>
      <w:r w:rsidR="004D456F">
        <w:rPr>
          <w:rFonts w:ascii="Arial" w:hAnsi="Arial" w:cs="Arial"/>
        </w:rPr>
        <w:t xml:space="preserve"> </w:t>
      </w:r>
      <w:r w:rsidR="00492189">
        <w:rPr>
          <w:rFonts w:ascii="Arial" w:hAnsi="Arial" w:cs="Arial"/>
        </w:rPr>
        <w:t>mają podłoże alkoholowe</w:t>
      </w:r>
      <w:r w:rsidR="0041695D">
        <w:rPr>
          <w:rFonts w:ascii="Arial" w:hAnsi="Arial" w:cs="Arial"/>
        </w:rPr>
        <w:t>,</w:t>
      </w:r>
      <w:r w:rsidR="00492189">
        <w:rPr>
          <w:rFonts w:ascii="Arial" w:hAnsi="Arial" w:cs="Arial"/>
        </w:rPr>
        <w:t xml:space="preserve"> a alkohol inicjuje przemoc. </w:t>
      </w:r>
      <w:r w:rsidR="00B02EEF">
        <w:rPr>
          <w:rFonts w:ascii="Arial" w:hAnsi="Arial" w:cs="Arial"/>
        </w:rPr>
        <w:t>Pani Pachacz-Świderska dodała, iż w strategii jest również poruszony temat dzieci wychowujących się w rod</w:t>
      </w:r>
      <w:r w:rsidR="002C08BA">
        <w:rPr>
          <w:rFonts w:ascii="Arial" w:hAnsi="Arial" w:cs="Arial"/>
        </w:rPr>
        <w:t>zinach z problemem alkoholowym o</w:t>
      </w:r>
      <w:r w:rsidR="00917101">
        <w:rPr>
          <w:rFonts w:ascii="Arial" w:hAnsi="Arial" w:cs="Arial"/>
        </w:rPr>
        <w:t xml:space="preserve">raz przybliżyła kilka aspektów w tej kwestii. Zaznaczyła, iż dzisiaj problem uzależnień często dotyczy uzależnień behawioralnych czy od gier komputerowych. Z ankiety wynika, że w mieście jest wysoka dostępność do alkoholu </w:t>
      </w:r>
      <w:r w:rsidR="00AE7947">
        <w:rPr>
          <w:rFonts w:ascii="Arial" w:hAnsi="Arial" w:cs="Arial"/>
        </w:rPr>
        <w:br/>
      </w:r>
      <w:r w:rsidR="00917101">
        <w:rPr>
          <w:rFonts w:ascii="Arial" w:hAnsi="Arial" w:cs="Arial"/>
        </w:rPr>
        <w:t>i jest konieczność zmian w zakresie polityki antyalkoholowej, ograniczając nocą sprzedaż, monitorowanie sklepów i ich otoczenia, zmniejszenie liczby wydawanych zezwol</w:t>
      </w:r>
      <w:r w:rsidR="00AE7947">
        <w:rPr>
          <w:rFonts w:ascii="Arial" w:hAnsi="Arial" w:cs="Arial"/>
        </w:rPr>
        <w:t>eń i zmniejszenie odległości mię</w:t>
      </w:r>
      <w:r w:rsidR="00917101">
        <w:rPr>
          <w:rFonts w:ascii="Arial" w:hAnsi="Arial" w:cs="Arial"/>
        </w:rPr>
        <w:t>dzy pun</w:t>
      </w:r>
      <w:r w:rsidR="00FC1E5D">
        <w:rPr>
          <w:rFonts w:ascii="Arial" w:hAnsi="Arial" w:cs="Arial"/>
        </w:rPr>
        <w:t>k</w:t>
      </w:r>
      <w:r w:rsidR="00917101">
        <w:rPr>
          <w:rFonts w:ascii="Arial" w:hAnsi="Arial" w:cs="Arial"/>
        </w:rPr>
        <w:t xml:space="preserve">tami. </w:t>
      </w:r>
      <w:r w:rsidR="000F0645">
        <w:rPr>
          <w:rFonts w:ascii="Arial" w:hAnsi="Arial" w:cs="Arial"/>
        </w:rPr>
        <w:t xml:space="preserve">Zastępca Prezydenta powiedziała, że należy zadbać o obecne pokolenie. </w:t>
      </w:r>
    </w:p>
    <w:p w:rsidR="00372105" w:rsidRDefault="00372105" w:rsidP="00245F64">
      <w:pPr>
        <w:pStyle w:val="NormalnyWeb"/>
        <w:spacing w:after="240" w:afterAutospacing="0" w:line="276" w:lineRule="auto"/>
        <w:jc w:val="both"/>
        <w:rPr>
          <w:rFonts w:ascii="Arial" w:hAnsi="Arial" w:cs="Arial"/>
        </w:rPr>
      </w:pPr>
      <w:r>
        <w:rPr>
          <w:rFonts w:ascii="Arial" w:hAnsi="Arial" w:cs="Arial"/>
        </w:rPr>
        <w:lastRenderedPageBreak/>
        <w:t xml:space="preserve">Pani Magdalena Wrońska-Bulec Naczelnik Wydziału Edukacji i Zdrowia powiedziała, że problem </w:t>
      </w:r>
      <w:r w:rsidR="00C13C9F">
        <w:rPr>
          <w:rFonts w:ascii="Arial" w:hAnsi="Arial" w:cs="Arial"/>
        </w:rPr>
        <w:t xml:space="preserve">uzależnień jest problemem eskalującym i dotyczy zarówno alkoholu jak </w:t>
      </w:r>
      <w:r w:rsidR="00C13C9F">
        <w:rPr>
          <w:rFonts w:ascii="Arial" w:hAnsi="Arial" w:cs="Arial"/>
        </w:rPr>
        <w:br/>
        <w:t xml:space="preserve">i narkotyków oraz uzależnień behawioralnych. </w:t>
      </w:r>
      <w:r w:rsidR="00CF2E84">
        <w:rPr>
          <w:rFonts w:ascii="Arial" w:hAnsi="Arial" w:cs="Arial"/>
        </w:rPr>
        <w:t>Dodała, iż u</w:t>
      </w:r>
      <w:r w:rsidR="00C13C9F">
        <w:rPr>
          <w:rFonts w:ascii="Arial" w:hAnsi="Arial" w:cs="Arial"/>
        </w:rPr>
        <w:t>zależnienie dzieci od świata wirtualnego powoduje ich niedojrzałość emoc</w:t>
      </w:r>
      <w:r w:rsidR="00CF2E84">
        <w:rPr>
          <w:rFonts w:ascii="Arial" w:hAnsi="Arial" w:cs="Arial"/>
        </w:rPr>
        <w:t xml:space="preserve">jonalną, w związku z tym sięgają po łatwo dostępny alkohol. </w:t>
      </w:r>
      <w:r w:rsidR="00C874DE">
        <w:rPr>
          <w:rFonts w:ascii="Arial" w:hAnsi="Arial" w:cs="Arial"/>
        </w:rPr>
        <w:t xml:space="preserve">Pani Naczelnik wymieniła czynniki sprawcze w ograniczeniu dostępności do alkoholu. </w:t>
      </w:r>
      <w:r w:rsidR="00EB2C51">
        <w:rPr>
          <w:rFonts w:ascii="Arial" w:hAnsi="Arial" w:cs="Arial"/>
        </w:rPr>
        <w:t xml:space="preserve">Dodała, iż ograniczenie dostępu alkoholu dla młodzieży czy osób w kryzysie jest w gestii Rady Miejskiej. Pani Wrońska-Bulec zaznaczyła, iż </w:t>
      </w:r>
      <w:r w:rsidR="002313C6">
        <w:rPr>
          <w:rFonts w:ascii="Arial" w:hAnsi="Arial" w:cs="Arial"/>
        </w:rPr>
        <w:br/>
        <w:t xml:space="preserve">w 2020 roku </w:t>
      </w:r>
      <w:r w:rsidR="00EB2C51">
        <w:rPr>
          <w:rFonts w:ascii="Arial" w:hAnsi="Arial" w:cs="Arial"/>
        </w:rPr>
        <w:t xml:space="preserve">na około 2500 gmin w Polsce tylko 180 ograniczyło dostęp do alkoholu </w:t>
      </w:r>
      <w:r w:rsidR="002313C6">
        <w:rPr>
          <w:rFonts w:ascii="Arial" w:hAnsi="Arial" w:cs="Arial"/>
        </w:rPr>
        <w:br/>
      </w:r>
      <w:r w:rsidR="00EB2C51">
        <w:rPr>
          <w:rFonts w:ascii="Arial" w:hAnsi="Arial" w:cs="Arial"/>
        </w:rPr>
        <w:t xml:space="preserve">w porze nocnej. </w:t>
      </w:r>
      <w:r w:rsidR="001C2492">
        <w:rPr>
          <w:rFonts w:ascii="Arial" w:hAnsi="Arial" w:cs="Arial"/>
        </w:rPr>
        <w:t xml:space="preserve">Pani Naczelnik przeczytała wyniki oceny stanu faktycznego wprowadzenia takiego rozwiązania. </w:t>
      </w:r>
      <w:r w:rsidR="00D30327">
        <w:rPr>
          <w:rFonts w:ascii="Arial" w:hAnsi="Arial" w:cs="Arial"/>
        </w:rPr>
        <w:t xml:space="preserve">Wymieniła także skutki społeczne spożywania alkoholu. </w:t>
      </w:r>
      <w:r w:rsidR="0037438E">
        <w:rPr>
          <w:rFonts w:ascii="Arial" w:hAnsi="Arial" w:cs="Arial"/>
        </w:rPr>
        <w:t xml:space="preserve">Pani Wrońska-Bulec zwróciła również uwagę na limity sprzedaży alkoholu. </w:t>
      </w:r>
    </w:p>
    <w:p w:rsidR="00900609" w:rsidRDefault="00900609" w:rsidP="00245F64">
      <w:pPr>
        <w:pStyle w:val="NormalnyWeb"/>
        <w:spacing w:after="240" w:afterAutospacing="0" w:line="276" w:lineRule="auto"/>
        <w:jc w:val="both"/>
        <w:rPr>
          <w:rFonts w:ascii="Arial" w:hAnsi="Arial" w:cs="Arial"/>
        </w:rPr>
      </w:pPr>
      <w:r>
        <w:rPr>
          <w:rFonts w:ascii="Arial" w:hAnsi="Arial" w:cs="Arial"/>
        </w:rPr>
        <w:t xml:space="preserve">Pan Mariusz Bajek powiedział, że istnieje w Stalowej Woli problem z nocnym spożywaniem alkoholu na ławkach między blokami i zakłócaniem ciszy nocnej, </w:t>
      </w:r>
      <w:r>
        <w:rPr>
          <w:rFonts w:ascii="Arial" w:hAnsi="Arial" w:cs="Arial"/>
        </w:rPr>
        <w:br/>
        <w:t xml:space="preserve">a niektórzy mieszkańcy boją się dzwonić po policję czy zwrócić uwagę. </w:t>
      </w:r>
      <w:r w:rsidR="001B6F7E">
        <w:rPr>
          <w:rFonts w:ascii="Arial" w:hAnsi="Arial" w:cs="Arial"/>
        </w:rPr>
        <w:t xml:space="preserve">Radny stwierdził, iż może radni zrobili błąd zwiększając ilość punktów sprzedaży. Pan Bajek uważa, że trzeba podjąć ten temat i zachęcić ościenne gminy. </w:t>
      </w:r>
    </w:p>
    <w:p w:rsidR="001B6F7E" w:rsidRDefault="001B6F7E" w:rsidP="00245F64">
      <w:pPr>
        <w:pStyle w:val="NormalnyWeb"/>
        <w:spacing w:after="240" w:afterAutospacing="0" w:line="276" w:lineRule="auto"/>
        <w:jc w:val="both"/>
        <w:rPr>
          <w:rFonts w:ascii="Arial" w:hAnsi="Arial" w:cs="Arial"/>
        </w:rPr>
      </w:pPr>
      <w:r>
        <w:rPr>
          <w:rFonts w:ascii="Arial" w:hAnsi="Arial" w:cs="Arial"/>
        </w:rPr>
        <w:t xml:space="preserve">Radny Andrzej Dorosz powiedział, że jest przeciwko </w:t>
      </w:r>
      <w:r w:rsidRPr="00A51FAC">
        <w:rPr>
          <w:rFonts w:ascii="Arial" w:hAnsi="Arial" w:cs="Arial"/>
        </w:rPr>
        <w:t>wprowadzenia zakazu sprzedaży alkoholu w godzinach nocnych</w:t>
      </w:r>
      <w:r w:rsidR="00CD1950">
        <w:rPr>
          <w:rFonts w:ascii="Arial" w:hAnsi="Arial" w:cs="Arial"/>
        </w:rPr>
        <w:t xml:space="preserve"> oraz uargumentował swoją opinię. </w:t>
      </w:r>
    </w:p>
    <w:p w:rsidR="004E2B84" w:rsidRDefault="00300B4A" w:rsidP="00245F64">
      <w:pPr>
        <w:pStyle w:val="NormalnyWeb"/>
        <w:spacing w:after="240" w:afterAutospacing="0" w:line="276" w:lineRule="auto"/>
        <w:jc w:val="both"/>
        <w:rPr>
          <w:rFonts w:ascii="Arial" w:hAnsi="Arial" w:cs="Arial"/>
        </w:rPr>
      </w:pPr>
      <w:r>
        <w:rPr>
          <w:rFonts w:ascii="Arial" w:hAnsi="Arial" w:cs="Arial"/>
        </w:rPr>
        <w:t xml:space="preserve">Pan Bajek dodał, że tym rozwiązaniem nie wyleczy się osób uzależnionych, lecz można zadbać o osoby, które </w:t>
      </w:r>
      <w:r w:rsidR="004E2B84">
        <w:rPr>
          <w:rFonts w:ascii="Arial" w:hAnsi="Arial" w:cs="Arial"/>
        </w:rPr>
        <w:t xml:space="preserve">na to codziennie patrzą. </w:t>
      </w:r>
    </w:p>
    <w:p w:rsidR="00D57178" w:rsidRDefault="004E2B84" w:rsidP="00245F64">
      <w:pPr>
        <w:pStyle w:val="NormalnyWeb"/>
        <w:spacing w:after="240" w:afterAutospacing="0" w:line="276" w:lineRule="auto"/>
        <w:jc w:val="both"/>
        <w:rPr>
          <w:rFonts w:ascii="Arial" w:hAnsi="Arial" w:cs="Arial"/>
        </w:rPr>
      </w:pPr>
      <w:r>
        <w:rPr>
          <w:rFonts w:ascii="Arial" w:hAnsi="Arial" w:cs="Arial"/>
        </w:rPr>
        <w:t xml:space="preserve">Radny Damian Marczak </w:t>
      </w:r>
      <w:r w:rsidR="00D57178">
        <w:rPr>
          <w:rFonts w:ascii="Arial" w:hAnsi="Arial" w:cs="Arial"/>
        </w:rPr>
        <w:t xml:space="preserve">zapytał o ilość odebranych sklepom zezwoleń na sprzedaż alkoholu ze względu na sprzedaż osobom niepełnoletnim oraz ile mandatów było nałożonych. Kolejne pytanie dotyczyło </w:t>
      </w:r>
      <w:r w:rsidR="00D57178" w:rsidRPr="00657C93">
        <w:rPr>
          <w:rFonts w:ascii="Arial" w:hAnsi="Arial" w:cs="Arial"/>
        </w:rPr>
        <w:t>ilości sklepów otwartych po godz. 22 w Stalowej Woli.</w:t>
      </w:r>
      <w:r w:rsidR="00D57178">
        <w:rPr>
          <w:rFonts w:ascii="Arial" w:hAnsi="Arial" w:cs="Arial"/>
        </w:rPr>
        <w:t xml:space="preserve"> </w:t>
      </w:r>
      <w:r w:rsidR="00A56D86">
        <w:rPr>
          <w:rFonts w:ascii="Arial" w:hAnsi="Arial" w:cs="Arial"/>
        </w:rPr>
        <w:t xml:space="preserve">Pan Marczak powiedział, że jest z takiego pokolenia, gdzie problem alkoholowy był obecny, że zdaje sobie sprawę, iż jest to poważny problem, gdyż cierpią dzieci </w:t>
      </w:r>
      <w:r w:rsidR="00A56D86">
        <w:rPr>
          <w:rFonts w:ascii="Arial" w:hAnsi="Arial" w:cs="Arial"/>
        </w:rPr>
        <w:br/>
        <w:t xml:space="preserve">i rodziny. </w:t>
      </w:r>
      <w:r w:rsidR="00C40018">
        <w:rPr>
          <w:rFonts w:ascii="Arial" w:hAnsi="Arial" w:cs="Arial"/>
        </w:rPr>
        <w:t>Zdaniem pana Marczaka z alkoholizmem trzeba walczyć, lecz radny ma wątpliwości czy wprowadzenie</w:t>
      </w:r>
      <w:r w:rsidR="00C40018" w:rsidRPr="00A51FAC">
        <w:rPr>
          <w:rFonts w:ascii="Arial" w:hAnsi="Arial" w:cs="Arial"/>
        </w:rPr>
        <w:t xml:space="preserve"> zakazu sprzedaży alkoholu w godzinach nocnych</w:t>
      </w:r>
      <w:r w:rsidR="00C40018">
        <w:rPr>
          <w:rFonts w:ascii="Arial" w:hAnsi="Arial" w:cs="Arial"/>
        </w:rPr>
        <w:t xml:space="preserve"> jest dobrym rozwiązaniem. </w:t>
      </w:r>
      <w:r w:rsidR="00C41FF0">
        <w:rPr>
          <w:rFonts w:ascii="Arial" w:hAnsi="Arial" w:cs="Arial"/>
        </w:rPr>
        <w:t>Radny s</w:t>
      </w:r>
      <w:r w:rsidR="00283B47">
        <w:rPr>
          <w:rFonts w:ascii="Arial" w:hAnsi="Arial" w:cs="Arial"/>
        </w:rPr>
        <w:t>tawia na edukację dzieci,</w:t>
      </w:r>
      <w:r w:rsidR="00C41FF0">
        <w:rPr>
          <w:rFonts w:ascii="Arial" w:hAnsi="Arial" w:cs="Arial"/>
        </w:rPr>
        <w:t xml:space="preserve"> młodzieży</w:t>
      </w:r>
      <w:r w:rsidR="00283B47">
        <w:rPr>
          <w:rFonts w:ascii="Arial" w:hAnsi="Arial" w:cs="Arial"/>
        </w:rPr>
        <w:t xml:space="preserve"> i rodziców</w:t>
      </w:r>
      <w:r w:rsidR="00C41FF0">
        <w:rPr>
          <w:rFonts w:ascii="Arial" w:hAnsi="Arial" w:cs="Arial"/>
        </w:rPr>
        <w:t xml:space="preserve">. </w:t>
      </w:r>
    </w:p>
    <w:p w:rsidR="00CB268B" w:rsidRDefault="00F97D2B" w:rsidP="00245F64">
      <w:pPr>
        <w:pStyle w:val="NormalnyWeb"/>
        <w:spacing w:after="240" w:afterAutospacing="0" w:line="276" w:lineRule="auto"/>
        <w:jc w:val="both"/>
        <w:rPr>
          <w:rFonts w:ascii="Arial" w:hAnsi="Arial" w:cs="Arial"/>
        </w:rPr>
      </w:pPr>
      <w:r>
        <w:rPr>
          <w:rFonts w:ascii="Arial" w:hAnsi="Arial" w:cs="Arial"/>
        </w:rPr>
        <w:t xml:space="preserve">Zdaniem </w:t>
      </w:r>
      <w:r w:rsidR="00CB268B">
        <w:rPr>
          <w:rFonts w:ascii="Arial" w:hAnsi="Arial" w:cs="Arial"/>
        </w:rPr>
        <w:t xml:space="preserve">Pani </w:t>
      </w:r>
      <w:r>
        <w:rPr>
          <w:rFonts w:ascii="Arial" w:hAnsi="Arial" w:cs="Arial"/>
        </w:rPr>
        <w:t xml:space="preserve">Moniki Pachacz-Świderskiej alkoholizm to społeczny dramat całej rodziny. </w:t>
      </w:r>
      <w:r w:rsidR="00633C44">
        <w:rPr>
          <w:rFonts w:ascii="Arial" w:hAnsi="Arial" w:cs="Arial"/>
        </w:rPr>
        <w:t xml:space="preserve">Młodzi ludzie patrzą na pijące środowisko i czerpią z tego wzorce. Zastępca Prezydenta dodała, że młodzieży brakuje dzisiaj mentorów, autorytetów. Wielu rodziców przerzuca wychowanie dziecka na szkołę. </w:t>
      </w:r>
    </w:p>
    <w:p w:rsidR="00516E3C" w:rsidRDefault="0064054A" w:rsidP="00245F64">
      <w:pPr>
        <w:pStyle w:val="NormalnyWeb"/>
        <w:spacing w:after="240" w:afterAutospacing="0" w:line="276" w:lineRule="auto"/>
        <w:jc w:val="both"/>
        <w:rPr>
          <w:rFonts w:ascii="Arial" w:hAnsi="Arial" w:cs="Arial"/>
        </w:rPr>
      </w:pPr>
      <w:r>
        <w:rPr>
          <w:rFonts w:ascii="Arial" w:hAnsi="Arial" w:cs="Arial"/>
        </w:rPr>
        <w:t xml:space="preserve">Pani Monika Kopera powiedziała, że alkohol w godzinach nocnych sprzedają: stacje benzynowe – </w:t>
      </w:r>
      <w:r w:rsidR="00451D6A">
        <w:rPr>
          <w:rFonts w:ascii="Arial" w:hAnsi="Arial" w:cs="Arial"/>
        </w:rPr>
        <w:t xml:space="preserve">około </w:t>
      </w:r>
      <w:r>
        <w:rPr>
          <w:rFonts w:ascii="Arial" w:hAnsi="Arial" w:cs="Arial"/>
        </w:rPr>
        <w:t xml:space="preserve">7 </w:t>
      </w:r>
      <w:r w:rsidR="00516E3C">
        <w:rPr>
          <w:rFonts w:ascii="Arial" w:hAnsi="Arial" w:cs="Arial"/>
        </w:rPr>
        <w:t xml:space="preserve">stacji, </w:t>
      </w:r>
      <w:r w:rsidR="00451D6A">
        <w:rPr>
          <w:rFonts w:ascii="Arial" w:hAnsi="Arial" w:cs="Arial"/>
        </w:rPr>
        <w:t>w przybliżeniu 15 sklepów.</w:t>
      </w:r>
      <w:r w:rsidR="00516E3C">
        <w:rPr>
          <w:rFonts w:ascii="Arial" w:hAnsi="Arial" w:cs="Arial"/>
        </w:rPr>
        <w:t xml:space="preserve"> Dodała, iż nie było przypadku cofnięcie zezwolenia w związku ze sprzedażą alkoholu osobom nieletnim. </w:t>
      </w:r>
    </w:p>
    <w:p w:rsidR="00451D6A" w:rsidRPr="00A51FAC" w:rsidRDefault="00451D6A" w:rsidP="00245F64">
      <w:pPr>
        <w:pStyle w:val="NormalnyWeb"/>
        <w:spacing w:after="240" w:afterAutospacing="0" w:line="276" w:lineRule="auto"/>
        <w:jc w:val="both"/>
        <w:rPr>
          <w:rFonts w:ascii="Arial" w:hAnsi="Arial" w:cs="Arial"/>
        </w:rPr>
      </w:pPr>
      <w:r>
        <w:rPr>
          <w:rFonts w:ascii="Arial" w:hAnsi="Arial" w:cs="Arial"/>
        </w:rPr>
        <w:t xml:space="preserve">Pani Magdalena Wrońska-Bulec </w:t>
      </w:r>
      <w:r w:rsidR="00B74298">
        <w:rPr>
          <w:rFonts w:ascii="Arial" w:hAnsi="Arial" w:cs="Arial"/>
        </w:rPr>
        <w:t xml:space="preserve">zaznaczyła, iż udowodnienie właścicielowi sklepu, iż sprzedawał alkohol osobie nieletniej, gdyż młodzież nie przyznaje się </w:t>
      </w:r>
      <w:r w:rsidR="00E13A11">
        <w:rPr>
          <w:rFonts w:ascii="Arial" w:hAnsi="Arial" w:cs="Arial"/>
        </w:rPr>
        <w:t xml:space="preserve">w jaki sposób </w:t>
      </w:r>
      <w:r w:rsidR="00E13A11">
        <w:rPr>
          <w:rFonts w:ascii="Arial" w:hAnsi="Arial" w:cs="Arial"/>
        </w:rPr>
        <w:lastRenderedPageBreak/>
        <w:t xml:space="preserve">nabyła alkohol. Pani Wrońska-Bulec zwróciła </w:t>
      </w:r>
      <w:r w:rsidR="00245315">
        <w:rPr>
          <w:rFonts w:ascii="Arial" w:hAnsi="Arial" w:cs="Arial"/>
        </w:rPr>
        <w:t xml:space="preserve">również </w:t>
      </w:r>
      <w:r w:rsidR="00E13A11">
        <w:rPr>
          <w:rFonts w:ascii="Arial" w:hAnsi="Arial" w:cs="Arial"/>
        </w:rPr>
        <w:t xml:space="preserve">uwagę na program „tajemniczy klient” odnośnie kontroli placówek sprzedających alkohol. </w:t>
      </w:r>
    </w:p>
    <w:p w:rsidR="00735D86" w:rsidRDefault="00657C93" w:rsidP="00245F64">
      <w:pPr>
        <w:pStyle w:val="NormalnyWeb"/>
        <w:spacing w:after="240" w:afterAutospacing="0" w:line="276" w:lineRule="auto"/>
        <w:jc w:val="both"/>
        <w:rPr>
          <w:rFonts w:ascii="Arial" w:hAnsi="Arial" w:cs="Arial"/>
        </w:rPr>
      </w:pPr>
      <w:r>
        <w:rPr>
          <w:rFonts w:ascii="Arial" w:hAnsi="Arial" w:cs="Arial"/>
        </w:rPr>
        <w:t xml:space="preserve">Głos zabrał pan Andrzej Szymonik </w:t>
      </w:r>
      <w:r w:rsidR="0025199D">
        <w:rPr>
          <w:rFonts w:ascii="Arial" w:hAnsi="Arial" w:cs="Arial"/>
        </w:rPr>
        <w:t xml:space="preserve">powiedział, że jest przeciwko </w:t>
      </w:r>
      <w:r w:rsidR="00DB126C">
        <w:rPr>
          <w:rFonts w:ascii="Arial" w:hAnsi="Arial" w:cs="Arial"/>
        </w:rPr>
        <w:t>wprowadzeniu</w:t>
      </w:r>
      <w:r w:rsidR="0025199D" w:rsidRPr="00A51FAC">
        <w:rPr>
          <w:rFonts w:ascii="Arial" w:hAnsi="Arial" w:cs="Arial"/>
        </w:rPr>
        <w:t xml:space="preserve"> zakazu sprzedaży alkoholu w godzinach nocnych</w:t>
      </w:r>
      <w:r w:rsidR="0025199D">
        <w:rPr>
          <w:rFonts w:ascii="Arial" w:hAnsi="Arial" w:cs="Arial"/>
        </w:rPr>
        <w:t xml:space="preserve"> oraz uargumentował swoją opinię tym, że każdy zakaz będzie om</w:t>
      </w:r>
      <w:r w:rsidR="00DB126C">
        <w:rPr>
          <w:rFonts w:ascii="Arial" w:hAnsi="Arial" w:cs="Arial"/>
        </w:rPr>
        <w:t>ijany lub zastępowany nielegalną produkcją,</w:t>
      </w:r>
      <w:r w:rsidR="0025199D">
        <w:rPr>
          <w:rFonts w:ascii="Arial" w:hAnsi="Arial" w:cs="Arial"/>
        </w:rPr>
        <w:t xml:space="preserve"> dystrybucją </w:t>
      </w:r>
      <w:r w:rsidR="00FD2A5C">
        <w:rPr>
          <w:rFonts w:ascii="Arial" w:hAnsi="Arial" w:cs="Arial"/>
        </w:rPr>
        <w:t xml:space="preserve">i sprzedażą. Zdaniem pana radnego, często alkohol idzie w parze </w:t>
      </w:r>
      <w:r w:rsidR="00FD2A5C">
        <w:rPr>
          <w:rFonts w:ascii="Arial" w:hAnsi="Arial" w:cs="Arial"/>
        </w:rPr>
        <w:br/>
        <w:t xml:space="preserve">z narkotykami, które są zakazane. Jak powiedział pan Szymonik, w miejscach, </w:t>
      </w:r>
      <w:r w:rsidR="00FD2A5C">
        <w:rPr>
          <w:rFonts w:ascii="Arial" w:hAnsi="Arial" w:cs="Arial"/>
        </w:rPr>
        <w:br/>
        <w:t xml:space="preserve">w których wprowadzono zakazy nie zauważono spadku obrotów, to znaczy, że potrzebujący zaopatrują się wcześniej a konsumpcja nie spada. Radny przywołał okres prohibicji w Stanach Zjednoczonych. </w:t>
      </w:r>
    </w:p>
    <w:p w:rsidR="0025199D" w:rsidRDefault="00735D86" w:rsidP="00245F64">
      <w:pPr>
        <w:pStyle w:val="NormalnyWeb"/>
        <w:spacing w:after="240" w:afterAutospacing="0" w:line="276" w:lineRule="auto"/>
        <w:jc w:val="both"/>
        <w:rPr>
          <w:rFonts w:ascii="Arial" w:hAnsi="Arial" w:cs="Arial"/>
        </w:rPr>
      </w:pPr>
      <w:r>
        <w:rPr>
          <w:rFonts w:ascii="Arial" w:hAnsi="Arial" w:cs="Arial"/>
        </w:rPr>
        <w:t xml:space="preserve">Radna Ilona Kaczmarek </w:t>
      </w:r>
      <w:r w:rsidR="0040549A">
        <w:rPr>
          <w:rFonts w:ascii="Arial" w:hAnsi="Arial" w:cs="Arial"/>
        </w:rPr>
        <w:t xml:space="preserve">powiedziała, że widzi inne zagrożenia. Jej zdaniem młodzież będzie miała większy dostęp do alkoholu, gdyż sprzedawca sprzedający alkohol nielegalnie nie będzie zwracał uwagi na wiek kupującego. Dodała, jeżeli młodzież nie dostanie alkoholu wówczas poszerzy się narkomania. Zdaniem radnej, w Policji są wakaty, dlatego nie ma kto kontrolować sklepów. </w:t>
      </w:r>
      <w:r w:rsidR="00067CD6">
        <w:rPr>
          <w:rFonts w:ascii="Arial" w:hAnsi="Arial" w:cs="Arial"/>
        </w:rPr>
        <w:t xml:space="preserve">Pani Kaczmarek poruszyła również temat osób uzależnionych od alkoholu. </w:t>
      </w:r>
    </w:p>
    <w:p w:rsidR="005B4A1F" w:rsidRDefault="005B4A1F" w:rsidP="00245F64">
      <w:pPr>
        <w:pStyle w:val="NormalnyWeb"/>
        <w:spacing w:after="240" w:afterAutospacing="0" w:line="276" w:lineRule="auto"/>
        <w:jc w:val="both"/>
        <w:rPr>
          <w:rFonts w:ascii="Arial" w:hAnsi="Arial" w:cs="Arial"/>
        </w:rPr>
      </w:pPr>
      <w:r>
        <w:rPr>
          <w:rFonts w:ascii="Arial" w:hAnsi="Arial" w:cs="Arial"/>
        </w:rPr>
        <w:t xml:space="preserve">Pan Aleksander Kapuściński zaznaczył, iż temat jest ważny, gdyż często dochodzi do zakłócania porządku w mieście. Jak dodał radny, wprowadzenie nocnej prohibicji musi </w:t>
      </w:r>
      <w:r w:rsidR="007B23C1">
        <w:rPr>
          <w:rFonts w:ascii="Arial" w:hAnsi="Arial" w:cs="Arial"/>
        </w:rPr>
        <w:t xml:space="preserve">prowadzić do zamierzonych celów, być dobrze skonturowana prawnie i społecznie oraz być realna. </w:t>
      </w:r>
      <w:r w:rsidR="00B228DC">
        <w:rPr>
          <w:rFonts w:ascii="Arial" w:hAnsi="Arial" w:cs="Arial"/>
        </w:rPr>
        <w:t xml:space="preserve">Radny zapytał o to, kto miałby kontrolować taki zakaz. Zdaniem radnego, osoby uzależnione będą szukać alkoholu wszelkimi dostępnymi metodami. Pan Kapuściński powiedział, iż prohibicja nie leczy uzależnienia. </w:t>
      </w:r>
      <w:r w:rsidR="00C54214">
        <w:rPr>
          <w:rFonts w:ascii="Arial" w:hAnsi="Arial" w:cs="Arial"/>
        </w:rPr>
        <w:t xml:space="preserve">Natomiast przedsiębiorcy będą narażeni na straty. Dodał, że sam zakaz nie zmienia zachowań. </w:t>
      </w:r>
      <w:r w:rsidR="00986BAF">
        <w:rPr>
          <w:rFonts w:ascii="Arial" w:hAnsi="Arial" w:cs="Arial"/>
        </w:rPr>
        <w:t xml:space="preserve">Pan Kapuściński poruszył także problem uzależnienia od papierosów. Jego zdaniem szkoły powinny wprowadzić edukację na temat uzależnień. </w:t>
      </w:r>
    </w:p>
    <w:p w:rsidR="005D678F" w:rsidRDefault="005D678F" w:rsidP="00245F64">
      <w:pPr>
        <w:pStyle w:val="NormalnyWeb"/>
        <w:spacing w:after="240" w:afterAutospacing="0" w:line="276" w:lineRule="auto"/>
        <w:jc w:val="both"/>
        <w:rPr>
          <w:rFonts w:ascii="Arial" w:hAnsi="Arial" w:cs="Arial"/>
        </w:rPr>
      </w:pPr>
      <w:r>
        <w:rPr>
          <w:rFonts w:ascii="Arial" w:hAnsi="Arial" w:cs="Arial"/>
        </w:rPr>
        <w:t>Radny Marius</w:t>
      </w:r>
      <w:r w:rsidR="00DB126C">
        <w:rPr>
          <w:rFonts w:ascii="Arial" w:hAnsi="Arial" w:cs="Arial"/>
        </w:rPr>
        <w:t>z Bajek nie zgodził się z opinią</w:t>
      </w:r>
      <w:r>
        <w:rPr>
          <w:rFonts w:ascii="Arial" w:hAnsi="Arial" w:cs="Arial"/>
        </w:rPr>
        <w:t xml:space="preserve"> pana Kapuścińskiego. Zdaniem pana Bajka potrzebne są działania na wielu płaszczyznach: policja, edukacja, ograniczenie dostępu do alkoholu. </w:t>
      </w:r>
    </w:p>
    <w:p w:rsidR="005D678F" w:rsidRDefault="005D678F" w:rsidP="00245F64">
      <w:pPr>
        <w:pStyle w:val="NormalnyWeb"/>
        <w:spacing w:after="240" w:afterAutospacing="0" w:line="276" w:lineRule="auto"/>
        <w:jc w:val="both"/>
        <w:rPr>
          <w:rFonts w:ascii="Arial" w:hAnsi="Arial" w:cs="Arial"/>
        </w:rPr>
      </w:pPr>
      <w:r>
        <w:rPr>
          <w:rFonts w:ascii="Arial" w:hAnsi="Arial" w:cs="Arial"/>
        </w:rPr>
        <w:t xml:space="preserve">Pani Urszula Tatys </w:t>
      </w:r>
      <w:r w:rsidR="00420A3B">
        <w:rPr>
          <w:rFonts w:ascii="Arial" w:hAnsi="Arial" w:cs="Arial"/>
        </w:rPr>
        <w:t xml:space="preserve">powiedziała, iż dzwoniła do samorządów miast, które wprowadziły zakaz sprzedaży </w:t>
      </w:r>
      <w:r w:rsidR="00D55483">
        <w:rPr>
          <w:rFonts w:ascii="Arial" w:hAnsi="Arial" w:cs="Arial"/>
        </w:rPr>
        <w:t xml:space="preserve">alkoholu w porze nocnej. Z informacji pozyskanych przez panią Tatys okazało się, iż od momentu wprowadzenia zakazu spadł odsetek wandalizmu </w:t>
      </w:r>
      <w:r w:rsidR="00C3067D">
        <w:rPr>
          <w:rFonts w:ascii="Arial" w:hAnsi="Arial" w:cs="Arial"/>
        </w:rPr>
        <w:t xml:space="preserve">o 47 proc., jest mniejsza liczba osób przebywających w izbie wytrzeźwień. Zdaniem pani Urszuli Tatys ograniczenie spożycia skutkowałoby zmniejszeniem interwencji </w:t>
      </w:r>
      <w:r w:rsidR="00337CB6">
        <w:rPr>
          <w:rFonts w:ascii="Arial" w:hAnsi="Arial" w:cs="Arial"/>
        </w:rPr>
        <w:br/>
        <w:t xml:space="preserve">z udziałem </w:t>
      </w:r>
      <w:r w:rsidR="00C3067D">
        <w:rPr>
          <w:rFonts w:ascii="Arial" w:hAnsi="Arial" w:cs="Arial"/>
        </w:rPr>
        <w:t>policji.</w:t>
      </w:r>
      <w:r w:rsidR="00CB578B">
        <w:rPr>
          <w:rFonts w:ascii="Arial" w:hAnsi="Arial" w:cs="Arial"/>
        </w:rPr>
        <w:t xml:space="preserve"> </w:t>
      </w:r>
      <w:r w:rsidR="003A3C8B">
        <w:rPr>
          <w:rFonts w:ascii="Arial" w:hAnsi="Arial" w:cs="Arial"/>
        </w:rPr>
        <w:t xml:space="preserve">Radna powiedziała, iż w gminach ościennych Warszawy nie pojawiały się sygnały w zakresie zwiększenia zakupu alkoholu. </w:t>
      </w:r>
      <w:r w:rsidR="00CB578B">
        <w:rPr>
          <w:rFonts w:ascii="Arial" w:hAnsi="Arial" w:cs="Arial"/>
        </w:rPr>
        <w:t>Pani Tatys przywołała przykład Piotr</w:t>
      </w:r>
      <w:r w:rsidR="00DB126C">
        <w:rPr>
          <w:rFonts w:ascii="Arial" w:hAnsi="Arial" w:cs="Arial"/>
        </w:rPr>
        <w:t>kowa Trybunalskiego, gdzie w 2018 roku wprowadzono zakaz</w:t>
      </w:r>
      <w:r w:rsidR="00CB578B">
        <w:rPr>
          <w:rFonts w:ascii="Arial" w:hAnsi="Arial" w:cs="Arial"/>
        </w:rPr>
        <w:t xml:space="preserve"> nocnej sprzedaży alkoholu i nie skutkowało to powstaniem tzw. melin, zmniejszyło się wręcz spożycie alkoholu wśród młodzieży. </w:t>
      </w:r>
      <w:r w:rsidR="00B01171">
        <w:rPr>
          <w:rFonts w:ascii="Arial" w:hAnsi="Arial" w:cs="Arial"/>
        </w:rPr>
        <w:t xml:space="preserve">Pani Tatys rozmawiała także z przedstawicielem Krajowego Centrum Przeciwdziałania Uzależnieniom, od którego dowiedziała się, iż </w:t>
      </w:r>
      <w:r w:rsidR="00B01171">
        <w:rPr>
          <w:rFonts w:ascii="Arial" w:hAnsi="Arial" w:cs="Arial"/>
        </w:rPr>
        <w:lastRenderedPageBreak/>
        <w:t xml:space="preserve">nowelizacją ustawy w 2018 roku chciano zahamować wandalizm w obszarze miejsc, w których odbywał się zakup alkoholu. Okazało się, że nastąpił spadek interwencji policji oraz spadek liczby spożycia alkoholu przez młodych ludzi. </w:t>
      </w:r>
      <w:r w:rsidR="00060004">
        <w:rPr>
          <w:rFonts w:ascii="Arial" w:hAnsi="Arial" w:cs="Arial"/>
        </w:rPr>
        <w:t xml:space="preserve">Zdaniem pani Tatys radni powinni rozwiązać problem, a nie być jego częścią. </w:t>
      </w:r>
    </w:p>
    <w:p w:rsidR="00032925" w:rsidRDefault="00A83EFE" w:rsidP="00245F64">
      <w:pPr>
        <w:pStyle w:val="NormalnyWeb"/>
        <w:spacing w:after="240" w:afterAutospacing="0" w:line="276" w:lineRule="auto"/>
        <w:jc w:val="both"/>
        <w:rPr>
          <w:rFonts w:ascii="Arial" w:hAnsi="Arial" w:cs="Arial"/>
        </w:rPr>
      </w:pPr>
      <w:r>
        <w:rPr>
          <w:rFonts w:ascii="Arial" w:hAnsi="Arial" w:cs="Arial"/>
        </w:rPr>
        <w:t xml:space="preserve">Głos zabrał radny Kamil Maciejak, który zaznaczył, że głównym problemem związanym z alkoholem jest nocny hałas. </w:t>
      </w:r>
      <w:r w:rsidR="00233CCA">
        <w:rPr>
          <w:rFonts w:ascii="Arial" w:hAnsi="Arial" w:cs="Arial"/>
        </w:rPr>
        <w:t>Dodał, że w miejscach gdzie wprowadzono zakaz, sprzedaż jest na takim samym poziomie</w:t>
      </w:r>
      <w:r w:rsidR="00B45D40">
        <w:rPr>
          <w:rFonts w:ascii="Arial" w:hAnsi="Arial" w:cs="Arial"/>
        </w:rPr>
        <w:t xml:space="preserve">. </w:t>
      </w:r>
    </w:p>
    <w:p w:rsidR="003E268E" w:rsidRDefault="00032925" w:rsidP="00245F64">
      <w:pPr>
        <w:pStyle w:val="NormalnyWeb"/>
        <w:spacing w:after="240" w:afterAutospacing="0" w:line="276" w:lineRule="auto"/>
        <w:jc w:val="both"/>
        <w:rPr>
          <w:rFonts w:ascii="Arial" w:hAnsi="Arial" w:cs="Arial"/>
        </w:rPr>
      </w:pPr>
      <w:r>
        <w:rPr>
          <w:rFonts w:ascii="Arial" w:hAnsi="Arial" w:cs="Arial"/>
        </w:rPr>
        <w:t xml:space="preserve">Pani Urszula Tatys powiedziała, że większość radnych zakłada najgorsze, np. wzrost liczby „melin”, kupno alkoholu w gminach ościennych. Radna zaproponowała, aby wprowadzić taki zakaz na okres próbny. </w:t>
      </w:r>
      <w:r w:rsidR="0067360A">
        <w:rPr>
          <w:rFonts w:ascii="Arial" w:hAnsi="Arial" w:cs="Arial"/>
        </w:rPr>
        <w:t>Dodała, że alkohol jest substancją psychoaktywną.</w:t>
      </w:r>
    </w:p>
    <w:p w:rsidR="0067360A" w:rsidRDefault="0067360A" w:rsidP="00245F64">
      <w:pPr>
        <w:pStyle w:val="NormalnyWeb"/>
        <w:spacing w:after="240" w:afterAutospacing="0" w:line="276" w:lineRule="auto"/>
        <w:jc w:val="both"/>
        <w:rPr>
          <w:rFonts w:ascii="Arial" w:hAnsi="Arial" w:cs="Arial"/>
        </w:rPr>
      </w:pPr>
      <w:r>
        <w:rPr>
          <w:rFonts w:ascii="Arial" w:hAnsi="Arial" w:cs="Arial"/>
        </w:rPr>
        <w:t xml:space="preserve">Pani Ilona Kaczmarek zasugerowała, aby taki okres próbny wprowadzić latem, gdyż zimą nikt nie siedzi nocą na ławce.  </w:t>
      </w:r>
    </w:p>
    <w:p w:rsidR="003C22E1" w:rsidRDefault="003C22E1" w:rsidP="00245F64">
      <w:pPr>
        <w:pStyle w:val="NormalnyWeb"/>
        <w:spacing w:after="240" w:afterAutospacing="0" w:line="276" w:lineRule="auto"/>
        <w:jc w:val="both"/>
        <w:rPr>
          <w:rFonts w:ascii="Arial" w:hAnsi="Arial" w:cs="Arial"/>
        </w:rPr>
      </w:pPr>
      <w:r>
        <w:rPr>
          <w:rFonts w:ascii="Arial" w:hAnsi="Arial" w:cs="Arial"/>
        </w:rPr>
        <w:t xml:space="preserve">Pani Tatys częściowo zgodziła się z opinią radnej Kaczmarek. Dodała, że w okolicy jej mieszkania zlokalizowane są wieżowce, gdzie odbywają się posiedzenia związane </w:t>
      </w:r>
      <w:r>
        <w:rPr>
          <w:rFonts w:ascii="Arial" w:hAnsi="Arial" w:cs="Arial"/>
        </w:rPr>
        <w:br/>
        <w:t xml:space="preserve">z konsumpcją alkoholu. </w:t>
      </w:r>
    </w:p>
    <w:p w:rsidR="003C22E1" w:rsidRDefault="003C22E1" w:rsidP="00245F64">
      <w:pPr>
        <w:pStyle w:val="NormalnyWeb"/>
        <w:spacing w:after="240" w:afterAutospacing="0" w:line="276" w:lineRule="auto"/>
        <w:jc w:val="both"/>
        <w:rPr>
          <w:rFonts w:ascii="Arial" w:hAnsi="Arial" w:cs="Arial"/>
        </w:rPr>
      </w:pPr>
      <w:r>
        <w:rPr>
          <w:rFonts w:ascii="Arial" w:hAnsi="Arial" w:cs="Arial"/>
        </w:rPr>
        <w:t xml:space="preserve">Pan Jan Sibiga oznajmił, że jest za wprowadzeniem zakazu sprzedaży alkoholu </w:t>
      </w:r>
      <w:r>
        <w:rPr>
          <w:rFonts w:ascii="Arial" w:hAnsi="Arial" w:cs="Arial"/>
        </w:rPr>
        <w:br/>
        <w:t xml:space="preserve">w godzinach nocnych od 22.00 do 6.00, jest również zwolennikiem zwiększenia odległości punktów sprzedaży alkoholu oraz </w:t>
      </w:r>
      <w:r w:rsidR="00071744">
        <w:rPr>
          <w:rFonts w:ascii="Arial" w:hAnsi="Arial" w:cs="Arial"/>
        </w:rPr>
        <w:t xml:space="preserve">jest </w:t>
      </w:r>
      <w:r>
        <w:rPr>
          <w:rFonts w:ascii="Arial" w:hAnsi="Arial" w:cs="Arial"/>
        </w:rPr>
        <w:t xml:space="preserve">za zmniejszeniem liczby punktów sprzedaży wyrobów alkoholowych. Radny uważa, że należy zostawić limity jeżeli chodzi o punkty dystrybucji w lokalu. </w:t>
      </w:r>
      <w:r w:rsidR="00071744">
        <w:rPr>
          <w:rFonts w:ascii="Arial" w:hAnsi="Arial" w:cs="Arial"/>
        </w:rPr>
        <w:t>Zdaniem pana Sibigi, dostępność czyni okazję</w:t>
      </w:r>
      <w:r w:rsidR="00007831">
        <w:rPr>
          <w:rFonts w:ascii="Arial" w:hAnsi="Arial" w:cs="Arial"/>
        </w:rPr>
        <w:t xml:space="preserve">, </w:t>
      </w:r>
      <w:r w:rsidR="00EC1514">
        <w:rPr>
          <w:rFonts w:ascii="Arial" w:hAnsi="Arial" w:cs="Arial"/>
        </w:rPr>
        <w:br/>
      </w:r>
      <w:r w:rsidR="00007831">
        <w:rPr>
          <w:rFonts w:ascii="Arial" w:hAnsi="Arial" w:cs="Arial"/>
        </w:rPr>
        <w:t xml:space="preserve">a najbardziej przerażające są skutki spożycia alkoholu. </w:t>
      </w:r>
      <w:r w:rsidR="00561457">
        <w:rPr>
          <w:rFonts w:ascii="Arial" w:hAnsi="Arial" w:cs="Arial"/>
        </w:rPr>
        <w:t xml:space="preserve">Pan radny wymienił kilka skutków </w:t>
      </w:r>
      <w:r w:rsidR="00863EC3">
        <w:rPr>
          <w:rFonts w:ascii="Arial" w:hAnsi="Arial" w:cs="Arial"/>
        </w:rPr>
        <w:t>nadmiernego spożywania alkoholu</w:t>
      </w:r>
      <w:r w:rsidR="00561457">
        <w:rPr>
          <w:rFonts w:ascii="Arial" w:hAnsi="Arial" w:cs="Arial"/>
        </w:rPr>
        <w:t xml:space="preserve">. </w:t>
      </w:r>
      <w:r w:rsidR="00863EC3">
        <w:rPr>
          <w:rFonts w:ascii="Arial" w:hAnsi="Arial" w:cs="Arial"/>
        </w:rPr>
        <w:t>Dodał, że alkohol piją coraz mło</w:t>
      </w:r>
      <w:r w:rsidR="00DB126C">
        <w:rPr>
          <w:rFonts w:ascii="Arial" w:hAnsi="Arial" w:cs="Arial"/>
        </w:rPr>
        <w:t>dsze osoby, nawet dzieci oraz, ż</w:t>
      </w:r>
      <w:r w:rsidR="00863EC3">
        <w:rPr>
          <w:rFonts w:ascii="Arial" w:hAnsi="Arial" w:cs="Arial"/>
        </w:rPr>
        <w:t xml:space="preserve">e alkohol wyzwala przemoc. </w:t>
      </w:r>
      <w:r w:rsidR="00E53BE8">
        <w:rPr>
          <w:rFonts w:ascii="Arial" w:hAnsi="Arial" w:cs="Arial"/>
        </w:rPr>
        <w:t xml:space="preserve">Radny Jan Sibiga zaproponował, aby podczas posiedzenia Komisji Rodziny, Opieki Społecznej i Zdrowia wypracować zmiany do uchwały. </w:t>
      </w:r>
    </w:p>
    <w:p w:rsidR="00991A68" w:rsidRDefault="00991A68" w:rsidP="00245F64">
      <w:pPr>
        <w:pStyle w:val="NormalnyWeb"/>
        <w:spacing w:after="240" w:afterAutospacing="0" w:line="276" w:lineRule="auto"/>
        <w:jc w:val="both"/>
        <w:rPr>
          <w:rFonts w:ascii="Arial" w:hAnsi="Arial" w:cs="Arial"/>
        </w:rPr>
      </w:pPr>
      <w:r>
        <w:rPr>
          <w:rFonts w:ascii="Arial" w:hAnsi="Arial" w:cs="Arial"/>
        </w:rPr>
        <w:t xml:space="preserve">Pani Tatys zgodziła się z opinią pana Sibigi. Radna zarekomendowała, aby radni zrobili ankietę wśród mieszkańców, jak oni postrzegają tę kwestię. </w:t>
      </w:r>
    </w:p>
    <w:p w:rsidR="001D5910" w:rsidRDefault="001D5910" w:rsidP="00245F64">
      <w:pPr>
        <w:pStyle w:val="NormalnyWeb"/>
        <w:spacing w:after="240" w:afterAutospacing="0" w:line="276" w:lineRule="auto"/>
        <w:jc w:val="both"/>
        <w:rPr>
          <w:rFonts w:ascii="Arial" w:hAnsi="Arial" w:cs="Arial"/>
        </w:rPr>
      </w:pPr>
      <w:r>
        <w:rPr>
          <w:rFonts w:ascii="Arial" w:hAnsi="Arial" w:cs="Arial"/>
        </w:rPr>
        <w:t xml:space="preserve">Radny Andrzej Kochan zwrócił uwagę, że radni powinni uzyskać informacje od policji w sprawie dewastacji mienia oraz korelacja </w:t>
      </w:r>
      <w:r w:rsidR="00B42043">
        <w:rPr>
          <w:rFonts w:ascii="Arial" w:hAnsi="Arial" w:cs="Arial"/>
        </w:rPr>
        <w:t xml:space="preserve">wandalizmu </w:t>
      </w:r>
      <w:r>
        <w:rPr>
          <w:rFonts w:ascii="Arial" w:hAnsi="Arial" w:cs="Arial"/>
        </w:rPr>
        <w:t xml:space="preserve">z porą roku. </w:t>
      </w:r>
      <w:r w:rsidR="00B42043">
        <w:rPr>
          <w:rFonts w:ascii="Arial" w:hAnsi="Arial" w:cs="Arial"/>
        </w:rPr>
        <w:t xml:space="preserve">Zdaniem pana Kochana alkoholik nie pije na ławce, lecz w domu, na co patrzy rodzina. Radny zaznaczył, iż zakaz powinien być wprowadzony również w ościennych gminach. </w:t>
      </w:r>
      <w:r w:rsidR="00852EB0">
        <w:rPr>
          <w:rFonts w:ascii="Arial" w:hAnsi="Arial" w:cs="Arial"/>
        </w:rPr>
        <w:t xml:space="preserve">Pan Kochan omówił także temat wakatów w Policji oraz jej działalności. </w:t>
      </w:r>
    </w:p>
    <w:p w:rsidR="008B42FD" w:rsidRDefault="008B42FD" w:rsidP="00245F64">
      <w:pPr>
        <w:pStyle w:val="NormalnyWeb"/>
        <w:spacing w:after="240" w:afterAutospacing="0" w:line="276" w:lineRule="auto"/>
        <w:jc w:val="both"/>
        <w:rPr>
          <w:rFonts w:ascii="Arial" w:hAnsi="Arial" w:cs="Arial"/>
        </w:rPr>
      </w:pPr>
      <w:r>
        <w:rPr>
          <w:rFonts w:ascii="Arial" w:hAnsi="Arial" w:cs="Arial"/>
        </w:rPr>
        <w:t xml:space="preserve">Zdaniem pana Piotra Ruta problem alkoholowy występuje w całej Polsce, co skutkuje dramatem wielu rodzin. Pan Rut wyróżnił dwa aspekty: </w:t>
      </w:r>
      <w:r w:rsidR="00A02272">
        <w:rPr>
          <w:rFonts w:ascii="Arial" w:hAnsi="Arial" w:cs="Arial"/>
        </w:rPr>
        <w:t xml:space="preserve">problem osób nadużywających alkoholu oraz problem zakłócania spokoju w mieście. </w:t>
      </w:r>
    </w:p>
    <w:p w:rsidR="002B5DEF" w:rsidRDefault="002B5DEF" w:rsidP="00245F64">
      <w:pPr>
        <w:pStyle w:val="NormalnyWeb"/>
        <w:spacing w:after="240" w:afterAutospacing="0" w:line="276" w:lineRule="auto"/>
        <w:jc w:val="both"/>
        <w:rPr>
          <w:rFonts w:ascii="Arial" w:hAnsi="Arial" w:cs="Arial"/>
        </w:rPr>
      </w:pPr>
      <w:r>
        <w:rPr>
          <w:rFonts w:ascii="Arial" w:hAnsi="Arial" w:cs="Arial"/>
        </w:rPr>
        <w:lastRenderedPageBreak/>
        <w:t xml:space="preserve">Przewodnicząca Rady Miejskiej odczytała punkt 1 paragrafu 38 Statutu Miasta Stalowej Woli oraz poprosiła, aby szanować swój czas. </w:t>
      </w:r>
    </w:p>
    <w:p w:rsidR="006E6F74" w:rsidRDefault="00E06058" w:rsidP="00245F64">
      <w:pPr>
        <w:pStyle w:val="NormalnyWeb"/>
        <w:spacing w:after="240" w:afterAutospacing="0" w:line="276" w:lineRule="auto"/>
        <w:jc w:val="both"/>
        <w:rPr>
          <w:rFonts w:ascii="Arial" w:hAnsi="Arial" w:cs="Arial"/>
          <w:b/>
          <w:bCs/>
          <w:u w:val="single"/>
        </w:rPr>
      </w:pPr>
      <w:r w:rsidRPr="00A51FAC">
        <w:rPr>
          <w:rFonts w:ascii="Arial" w:hAnsi="Arial" w:cs="Arial"/>
        </w:rPr>
        <w:br/>
      </w:r>
    </w:p>
    <w:p w:rsidR="00501605" w:rsidRDefault="00501605" w:rsidP="00245F64">
      <w:pPr>
        <w:pStyle w:val="NormalnyWeb"/>
        <w:spacing w:after="240" w:afterAutospacing="0" w:line="276" w:lineRule="auto"/>
        <w:jc w:val="center"/>
        <w:rPr>
          <w:rFonts w:ascii="Arial" w:hAnsi="Arial" w:cs="Arial"/>
        </w:rPr>
      </w:pPr>
      <w:r w:rsidRPr="00501605">
        <w:rPr>
          <w:rFonts w:ascii="Arial" w:hAnsi="Arial" w:cs="Arial"/>
          <w:b/>
        </w:rPr>
        <w:t>Ad 7</w:t>
      </w:r>
    </w:p>
    <w:p w:rsidR="00351FCA" w:rsidRDefault="00E06058" w:rsidP="00245F64">
      <w:pPr>
        <w:pStyle w:val="NormalnyWeb"/>
        <w:spacing w:after="240" w:afterAutospacing="0" w:line="276" w:lineRule="auto"/>
        <w:rPr>
          <w:rFonts w:ascii="Arial" w:hAnsi="Arial" w:cs="Arial"/>
        </w:rPr>
      </w:pPr>
      <w:r w:rsidRPr="00A51FAC">
        <w:rPr>
          <w:rFonts w:ascii="Arial" w:hAnsi="Arial" w:cs="Arial"/>
        </w:rPr>
        <w:t>Projekt uchwały w sprawie wyrażenia zgody na utworzenie spółki Stalowowolska Agencja Rozwoju Regionalnego Spółka z ograniczoną odpowiedzialnością.</w:t>
      </w:r>
      <w:r w:rsidRPr="00A51FAC">
        <w:rPr>
          <w:rFonts w:ascii="Arial" w:hAnsi="Arial" w:cs="Arial"/>
        </w:rPr>
        <w:br/>
      </w:r>
      <w:r w:rsidRPr="00A51FAC">
        <w:rPr>
          <w:rFonts w:ascii="Arial" w:hAnsi="Arial" w:cs="Arial"/>
        </w:rPr>
        <w:br/>
      </w:r>
      <w:r w:rsidR="00351FCA">
        <w:rPr>
          <w:rFonts w:ascii="Arial" w:hAnsi="Arial" w:cs="Arial"/>
        </w:rPr>
        <w:t>Głos zabrał pan Tomasz Miśko Zastępca Prezydenta Miasta Stalowej Woli</w:t>
      </w:r>
      <w:r w:rsidR="0036407F">
        <w:rPr>
          <w:rFonts w:ascii="Arial" w:hAnsi="Arial" w:cs="Arial"/>
        </w:rPr>
        <w:t>, który omówił projekt uchwały</w:t>
      </w:r>
      <w:r w:rsidR="00351FCA">
        <w:rPr>
          <w:rFonts w:ascii="Arial" w:hAnsi="Arial" w:cs="Arial"/>
        </w:rPr>
        <w:t>.</w:t>
      </w:r>
    </w:p>
    <w:p w:rsidR="00351FCA" w:rsidRPr="00351FCA" w:rsidRDefault="00351FCA" w:rsidP="00245F64">
      <w:pPr>
        <w:spacing w:line="276" w:lineRule="auto"/>
        <w:jc w:val="both"/>
        <w:rPr>
          <w:rFonts w:ascii="Arial" w:hAnsi="Arial" w:cs="Arial"/>
          <w:sz w:val="24"/>
          <w:szCs w:val="24"/>
        </w:rPr>
      </w:pPr>
      <w:r w:rsidRPr="00351FCA">
        <w:rPr>
          <w:rFonts w:ascii="Arial" w:hAnsi="Arial" w:cs="Arial"/>
          <w:sz w:val="24"/>
          <w:szCs w:val="24"/>
        </w:rPr>
        <w:t>Na podstawie art. 18 ust. 2 pkt 9 lit. f ustawy z dnia 8 marca 1990 roku o samorządzie gminnym</w:t>
      </w:r>
      <w:r>
        <w:rPr>
          <w:rFonts w:ascii="Arial" w:hAnsi="Arial" w:cs="Arial"/>
          <w:sz w:val="24"/>
          <w:szCs w:val="24"/>
        </w:rPr>
        <w:t xml:space="preserve"> </w:t>
      </w:r>
      <w:r w:rsidRPr="00351FCA">
        <w:rPr>
          <w:rFonts w:ascii="Arial" w:hAnsi="Arial" w:cs="Arial"/>
          <w:sz w:val="24"/>
          <w:szCs w:val="24"/>
        </w:rPr>
        <w:t xml:space="preserve">do wyłącznej kompetencji Rady Miejskiej należy podejmowanie uchwały </w:t>
      </w:r>
      <w:r>
        <w:rPr>
          <w:rFonts w:ascii="Arial" w:hAnsi="Arial" w:cs="Arial"/>
          <w:sz w:val="24"/>
          <w:szCs w:val="24"/>
        </w:rPr>
        <w:br/>
      </w:r>
      <w:r w:rsidRPr="00351FCA">
        <w:rPr>
          <w:rFonts w:ascii="Arial" w:hAnsi="Arial" w:cs="Arial"/>
          <w:sz w:val="24"/>
          <w:szCs w:val="24"/>
        </w:rPr>
        <w:t>w sprawie tworzenia</w:t>
      </w:r>
      <w:r>
        <w:rPr>
          <w:rFonts w:ascii="Arial" w:hAnsi="Arial" w:cs="Arial"/>
          <w:sz w:val="24"/>
          <w:szCs w:val="24"/>
        </w:rPr>
        <w:t xml:space="preserve"> </w:t>
      </w:r>
      <w:r w:rsidRPr="00351FCA">
        <w:rPr>
          <w:rFonts w:ascii="Arial" w:hAnsi="Arial" w:cs="Arial"/>
          <w:sz w:val="24"/>
          <w:szCs w:val="24"/>
        </w:rPr>
        <w:t xml:space="preserve">i przystępowania do spółek i spółdzielni oraz rozwiązywania </w:t>
      </w:r>
      <w:r>
        <w:rPr>
          <w:rFonts w:ascii="Arial" w:hAnsi="Arial" w:cs="Arial"/>
          <w:sz w:val="24"/>
          <w:szCs w:val="24"/>
        </w:rPr>
        <w:br/>
      </w:r>
      <w:r w:rsidRPr="00351FCA">
        <w:rPr>
          <w:rFonts w:ascii="Arial" w:hAnsi="Arial" w:cs="Arial"/>
          <w:sz w:val="24"/>
          <w:szCs w:val="24"/>
        </w:rPr>
        <w:t xml:space="preserve">i występowania z nich. Dopuszczalne formy organizacyjne wykonywania gospodarki komunalnej zostały natomiast określone w ustawie z dnia 20 grudnia 1996 r. </w:t>
      </w:r>
      <w:r>
        <w:rPr>
          <w:rFonts w:ascii="Arial" w:hAnsi="Arial" w:cs="Arial"/>
          <w:sz w:val="24"/>
          <w:szCs w:val="24"/>
        </w:rPr>
        <w:br/>
      </w:r>
      <w:r w:rsidRPr="00351FCA">
        <w:rPr>
          <w:rFonts w:ascii="Arial" w:hAnsi="Arial" w:cs="Arial"/>
          <w:sz w:val="24"/>
          <w:szCs w:val="24"/>
        </w:rPr>
        <w:t>o gospodarce komunalnej (Uogk) (art. 2 Uogk). Jedną z możliwych form wykonywania zadań Gminy w sferze użyteczności publicznej jest utworzenie spółki i powierzenie jej realizacji tych zadań w tej formie organizacyjno-prawnej (art. 4 oraz art. 9 ust. 1 Uogk).</w:t>
      </w:r>
    </w:p>
    <w:p w:rsidR="00351FCA" w:rsidRPr="00351FCA" w:rsidRDefault="00351FCA" w:rsidP="00245F64">
      <w:pPr>
        <w:spacing w:line="276" w:lineRule="auto"/>
        <w:jc w:val="both"/>
        <w:rPr>
          <w:rFonts w:ascii="Arial" w:hAnsi="Arial" w:cs="Arial"/>
          <w:sz w:val="24"/>
          <w:szCs w:val="24"/>
        </w:rPr>
      </w:pPr>
      <w:r w:rsidRPr="00351FCA">
        <w:rPr>
          <w:rFonts w:ascii="Arial" w:hAnsi="Arial" w:cs="Arial"/>
          <w:sz w:val="24"/>
          <w:szCs w:val="24"/>
        </w:rPr>
        <w:t>Celem umożliwienia optymalizacji i efektywnego wykonywania zadań Gminy związanych z zaspakajaniem zbiorowych potrzeb mieszkańców, zasadne jest powołanie spółki celowej w formie spółki z ograniczoną odpowiedzialnością.</w:t>
      </w:r>
    </w:p>
    <w:p w:rsidR="00351FCA" w:rsidRDefault="00351FCA" w:rsidP="00245F64">
      <w:pPr>
        <w:spacing w:line="276" w:lineRule="auto"/>
        <w:jc w:val="both"/>
        <w:rPr>
          <w:rFonts w:ascii="Arial" w:hAnsi="Arial" w:cs="Arial"/>
          <w:color w:val="000000" w:themeColor="text1"/>
          <w:sz w:val="24"/>
          <w:szCs w:val="24"/>
        </w:rPr>
      </w:pPr>
      <w:r w:rsidRPr="00351FCA">
        <w:rPr>
          <w:rFonts w:ascii="Arial" w:hAnsi="Arial" w:cs="Arial"/>
          <w:sz w:val="24"/>
          <w:szCs w:val="24"/>
        </w:rPr>
        <w:t xml:space="preserve">Celem nadrzędnym Stalowowolskiej Agencji Rozwoju Regionalnego będzie działanie na rzecz zrównoważonego rozwoju pozwalającego na efektywne wykorzystanie usytuowania i charakteru Gminy Stalowa Wola w kontekście kształcenia i tworzenia nowych, atrakcyjnych miejsc pracy. Zamierzenie to zostanie osiągnięte </w:t>
      </w:r>
      <w:r>
        <w:rPr>
          <w:rFonts w:ascii="Arial" w:hAnsi="Arial" w:cs="Arial"/>
          <w:sz w:val="24"/>
          <w:szCs w:val="24"/>
        </w:rPr>
        <w:br/>
      </w:r>
      <w:r w:rsidRPr="00351FCA">
        <w:rPr>
          <w:rFonts w:ascii="Arial" w:hAnsi="Arial" w:cs="Arial"/>
          <w:sz w:val="24"/>
          <w:szCs w:val="24"/>
        </w:rPr>
        <w:t xml:space="preserve">w szczególności poprzez: </w:t>
      </w:r>
      <w:r w:rsidRPr="00351FCA">
        <w:rPr>
          <w:rFonts w:ascii="Arial" w:hAnsi="Arial" w:cs="Arial"/>
          <w:color w:val="000000" w:themeColor="text1"/>
          <w:sz w:val="24"/>
          <w:szCs w:val="24"/>
        </w:rPr>
        <w:t xml:space="preserve">popularyzację przedsiębiorczości, innowacyjności </w:t>
      </w:r>
      <w:r>
        <w:rPr>
          <w:rFonts w:ascii="Arial" w:hAnsi="Arial" w:cs="Arial"/>
          <w:color w:val="000000" w:themeColor="text1"/>
          <w:sz w:val="24"/>
          <w:szCs w:val="24"/>
        </w:rPr>
        <w:br/>
      </w:r>
      <w:r w:rsidRPr="00351FCA">
        <w:rPr>
          <w:rFonts w:ascii="Arial" w:hAnsi="Arial" w:cs="Arial"/>
          <w:color w:val="000000" w:themeColor="text1"/>
          <w:sz w:val="24"/>
          <w:szCs w:val="24"/>
        </w:rPr>
        <w:t>i aktywności obywatelskiej w regionie, działania na rzecz wzrostu konkurencyjności przedsiębiorców szczególnie poprzez wspieranie ich transformacji cyfrowej i energetycznej w zakresie procesów, produktów i modeli biznesowych przy wykorzystaniu najnowszych, innowacyjnych rozwiązań, udzielanie pomocy finansowej na realizacje przedsięwzięć gospodarczych i społecznych, efektywne zarządzanie przekazanym mieniem gminnym, współdziałanie z jednostkami samorządu terytorialnego na rzecz inicjatyw społeczno-gospodarczych, podejmowanie inicjatyw gospodarczych i organizacyjnych na rzecz tworzenia nowych miejsc pracy i redukcji bezrobocia, działania promocyjne i marketingowe, działania doradcze i szkoleniowe, uczestnictwo w programach europejskic</w:t>
      </w:r>
      <w:r w:rsidR="00501605">
        <w:rPr>
          <w:rFonts w:ascii="Arial" w:hAnsi="Arial" w:cs="Arial"/>
          <w:color w:val="000000" w:themeColor="text1"/>
          <w:sz w:val="24"/>
          <w:szCs w:val="24"/>
        </w:rPr>
        <w:t xml:space="preserve">h, przekształcenia strukturalne </w:t>
      </w:r>
      <w:r w:rsidRPr="00351FCA">
        <w:rPr>
          <w:rFonts w:ascii="Arial" w:hAnsi="Arial" w:cs="Arial"/>
          <w:color w:val="000000" w:themeColor="text1"/>
          <w:sz w:val="24"/>
          <w:szCs w:val="24"/>
        </w:rPr>
        <w:t xml:space="preserve">i własnościowe, działania na rzecz ochrony środowiska, nauki i edukacji, w tym w zakresie przemysłu, technologii i innowacji, tworzenie i zarządzanie parkami </w:t>
      </w:r>
      <w:r w:rsidRPr="00351FCA">
        <w:rPr>
          <w:rFonts w:ascii="Arial" w:hAnsi="Arial" w:cs="Arial"/>
          <w:color w:val="000000" w:themeColor="text1"/>
          <w:sz w:val="24"/>
          <w:szCs w:val="24"/>
        </w:rPr>
        <w:lastRenderedPageBreak/>
        <w:t>przemysłowymi i strefami inwestycyjnymi, w tym w szczególności Strategicznym Parkiem Inwestycyjnym Euro-Park Stalowa Wola.</w:t>
      </w:r>
    </w:p>
    <w:p w:rsidR="00355343" w:rsidRDefault="00355343"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Pan Tomasz Miśko poprosił Radę o przyjęcie uchwały. </w:t>
      </w:r>
    </w:p>
    <w:p w:rsidR="001060E7" w:rsidRDefault="001060E7"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Komisja Budżetu i Finansów pozytywnie zaopiniowała projekt uchwały. </w:t>
      </w:r>
    </w:p>
    <w:p w:rsidR="001060E7" w:rsidRDefault="001060E7"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Komisja Gospodarki Komunalnej, Geodezji, Architektury i Ochrony Środowiska pozytywnie zaopiniowała projekt uchwały.</w:t>
      </w:r>
    </w:p>
    <w:p w:rsidR="000548C7" w:rsidRDefault="000548C7"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Komisja Inicjatyw Gospodarczych, Rozwoju i Promocji Miasta pozytywnie zaopiniowała projekt uchwały. </w:t>
      </w:r>
    </w:p>
    <w:p w:rsidR="00351FCA" w:rsidRDefault="00636C40"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Pan Damian Marczak powiedział, że pochwala tę inicjatywę. </w:t>
      </w:r>
      <w:r w:rsidR="00F45E14">
        <w:rPr>
          <w:rFonts w:ascii="Arial" w:hAnsi="Arial" w:cs="Arial"/>
          <w:color w:val="000000" w:themeColor="text1"/>
          <w:sz w:val="24"/>
          <w:szCs w:val="24"/>
        </w:rPr>
        <w:t xml:space="preserve">Jednak zdaniem pana Marczaka </w:t>
      </w:r>
      <w:r w:rsidR="009D4038">
        <w:rPr>
          <w:rFonts w:ascii="Arial" w:hAnsi="Arial" w:cs="Arial"/>
          <w:color w:val="000000" w:themeColor="text1"/>
          <w:sz w:val="24"/>
          <w:szCs w:val="24"/>
        </w:rPr>
        <w:t>warto byłoby</w:t>
      </w:r>
      <w:r w:rsidR="00F45E14">
        <w:rPr>
          <w:rFonts w:ascii="Arial" w:hAnsi="Arial" w:cs="Arial"/>
          <w:color w:val="000000" w:themeColor="text1"/>
          <w:sz w:val="24"/>
          <w:szCs w:val="24"/>
        </w:rPr>
        <w:t xml:space="preserve"> </w:t>
      </w:r>
      <w:r w:rsidR="009D4038">
        <w:rPr>
          <w:rFonts w:ascii="Arial" w:hAnsi="Arial" w:cs="Arial"/>
          <w:color w:val="000000" w:themeColor="text1"/>
          <w:sz w:val="24"/>
          <w:szCs w:val="24"/>
        </w:rPr>
        <w:t>scalić</w:t>
      </w:r>
      <w:r w:rsidR="00F45E14">
        <w:rPr>
          <w:rFonts w:ascii="Arial" w:hAnsi="Arial" w:cs="Arial"/>
          <w:color w:val="000000" w:themeColor="text1"/>
          <w:sz w:val="24"/>
          <w:szCs w:val="24"/>
        </w:rPr>
        <w:t xml:space="preserve"> </w:t>
      </w:r>
      <w:r w:rsidR="009D4038">
        <w:rPr>
          <w:rFonts w:ascii="Arial" w:hAnsi="Arial" w:cs="Arial"/>
          <w:color w:val="000000" w:themeColor="text1"/>
          <w:sz w:val="24"/>
          <w:szCs w:val="24"/>
        </w:rPr>
        <w:t>większą</w:t>
      </w:r>
      <w:r w:rsidR="00F45E14">
        <w:rPr>
          <w:rFonts w:ascii="Arial" w:hAnsi="Arial" w:cs="Arial"/>
          <w:color w:val="000000" w:themeColor="text1"/>
          <w:sz w:val="24"/>
          <w:szCs w:val="24"/>
        </w:rPr>
        <w:t xml:space="preserve"> </w:t>
      </w:r>
      <w:r w:rsidR="009D4038">
        <w:rPr>
          <w:rFonts w:ascii="Arial" w:hAnsi="Arial" w:cs="Arial"/>
          <w:color w:val="000000" w:themeColor="text1"/>
          <w:sz w:val="24"/>
          <w:szCs w:val="24"/>
        </w:rPr>
        <w:t>liczbę</w:t>
      </w:r>
      <w:r w:rsidR="00F45E14">
        <w:rPr>
          <w:rFonts w:ascii="Arial" w:hAnsi="Arial" w:cs="Arial"/>
          <w:color w:val="000000" w:themeColor="text1"/>
          <w:sz w:val="24"/>
          <w:szCs w:val="24"/>
        </w:rPr>
        <w:t xml:space="preserve"> </w:t>
      </w:r>
      <w:r w:rsidR="009D4038">
        <w:rPr>
          <w:rFonts w:ascii="Arial" w:hAnsi="Arial" w:cs="Arial"/>
          <w:color w:val="000000" w:themeColor="text1"/>
          <w:sz w:val="24"/>
          <w:szCs w:val="24"/>
        </w:rPr>
        <w:t>podmiotów. Dodał, że oferta powinna być skierowana do szerszego grona odbiorców, nie ogra</w:t>
      </w:r>
      <w:r w:rsidR="00CD61D1">
        <w:rPr>
          <w:rFonts w:ascii="Arial" w:hAnsi="Arial" w:cs="Arial"/>
          <w:color w:val="000000" w:themeColor="text1"/>
          <w:sz w:val="24"/>
          <w:szCs w:val="24"/>
        </w:rPr>
        <w:t>niczając się do Stalowej Woli. R</w:t>
      </w:r>
      <w:r w:rsidR="009D4038">
        <w:rPr>
          <w:rFonts w:ascii="Arial" w:hAnsi="Arial" w:cs="Arial"/>
          <w:color w:val="000000" w:themeColor="text1"/>
          <w:sz w:val="24"/>
          <w:szCs w:val="24"/>
        </w:rPr>
        <w:t xml:space="preserve">adny zasugerował, aby skorzystać z doświadczenia Regionalnej Izby Gospodarczej. </w:t>
      </w:r>
      <w:r w:rsidR="00CD61D1">
        <w:rPr>
          <w:rFonts w:ascii="Arial" w:hAnsi="Arial" w:cs="Arial"/>
          <w:color w:val="000000" w:themeColor="text1"/>
          <w:sz w:val="24"/>
          <w:szCs w:val="24"/>
        </w:rPr>
        <w:t xml:space="preserve">Dodał, że kluczowy będzie udział ARP. </w:t>
      </w:r>
      <w:r w:rsidR="00F4489F">
        <w:rPr>
          <w:rFonts w:ascii="Arial" w:hAnsi="Arial" w:cs="Arial"/>
          <w:color w:val="000000" w:themeColor="text1"/>
          <w:sz w:val="24"/>
          <w:szCs w:val="24"/>
        </w:rPr>
        <w:t>Pan Marczak zasugerował, aby najpierw zrobić odpowiedni</w:t>
      </w:r>
      <w:r w:rsidR="00CD61D1">
        <w:rPr>
          <w:rFonts w:ascii="Arial" w:hAnsi="Arial" w:cs="Arial"/>
          <w:color w:val="000000" w:themeColor="text1"/>
          <w:sz w:val="24"/>
          <w:szCs w:val="24"/>
        </w:rPr>
        <w:t>ą</w:t>
      </w:r>
      <w:r w:rsidR="00F4489F">
        <w:rPr>
          <w:rFonts w:ascii="Arial" w:hAnsi="Arial" w:cs="Arial"/>
          <w:color w:val="000000" w:themeColor="text1"/>
          <w:sz w:val="24"/>
          <w:szCs w:val="24"/>
        </w:rPr>
        <w:t xml:space="preserve"> bazę oraz porozumienia z ościennymi gminami. </w:t>
      </w:r>
      <w:r w:rsidR="00164325">
        <w:rPr>
          <w:rFonts w:ascii="Arial" w:hAnsi="Arial" w:cs="Arial"/>
          <w:color w:val="000000" w:themeColor="text1"/>
          <w:sz w:val="24"/>
          <w:szCs w:val="24"/>
        </w:rPr>
        <w:t>Pan Marczak z</w:t>
      </w:r>
      <w:r w:rsidR="00CD61D1">
        <w:rPr>
          <w:rFonts w:ascii="Arial" w:hAnsi="Arial" w:cs="Arial"/>
          <w:color w:val="000000" w:themeColor="text1"/>
          <w:sz w:val="24"/>
          <w:szCs w:val="24"/>
        </w:rPr>
        <w:t xml:space="preserve">apytał, czy bez powołania spółki projekt, który będzie włączony będzie mógł być realizowany. Czy to jest jedyny warunek, aby powstała </w:t>
      </w:r>
      <w:r w:rsidR="00164325">
        <w:rPr>
          <w:rFonts w:ascii="Arial" w:hAnsi="Arial" w:cs="Arial"/>
          <w:color w:val="000000" w:themeColor="text1"/>
          <w:sz w:val="24"/>
          <w:szCs w:val="24"/>
        </w:rPr>
        <w:t>spółka</w:t>
      </w:r>
      <w:r w:rsidR="00CD61D1">
        <w:rPr>
          <w:rFonts w:ascii="Arial" w:hAnsi="Arial" w:cs="Arial"/>
          <w:color w:val="000000" w:themeColor="text1"/>
          <w:sz w:val="24"/>
          <w:szCs w:val="24"/>
        </w:rPr>
        <w:t xml:space="preserve">? </w:t>
      </w:r>
    </w:p>
    <w:p w:rsidR="00CF6CAD" w:rsidRDefault="00CF6CAD"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Pan Tomasz Miśko odpowiedział, że sam format spółki </w:t>
      </w:r>
      <w:r w:rsidR="009E4DDE">
        <w:rPr>
          <w:rFonts w:ascii="Arial" w:hAnsi="Arial" w:cs="Arial"/>
          <w:color w:val="000000" w:themeColor="text1"/>
          <w:sz w:val="24"/>
          <w:szCs w:val="24"/>
        </w:rPr>
        <w:t xml:space="preserve">nie wyklucza udziału w niej innych partnerów niż sama Gmina Stalowa Wola. Zastępca Prezydenta podkreślił, że Gmina chciałaby posiadać decydujący wpływ na funkcjonowanie i kreowanie kierunków działania podmiotu, gdyż jego głównym celem jest rozwój gospodarczy miasta i nadanie nowej dynamiki w zakresie komercjalizacji terenów zlokalizowanych w obszarze Strategicznego Parku Inwestycyjnego. </w:t>
      </w:r>
      <w:r w:rsidR="009D501C">
        <w:rPr>
          <w:rFonts w:ascii="Arial" w:hAnsi="Arial" w:cs="Arial"/>
          <w:color w:val="000000" w:themeColor="text1"/>
          <w:sz w:val="24"/>
          <w:szCs w:val="24"/>
        </w:rPr>
        <w:t>Projekt realizowany przez spółkę daje potencjał do finansowania jej w pierwszym okresie jej funkcjonowania. Spółka będzie posiad</w:t>
      </w:r>
      <w:r w:rsidR="00C83F09">
        <w:rPr>
          <w:rFonts w:ascii="Arial" w:hAnsi="Arial" w:cs="Arial"/>
          <w:color w:val="000000" w:themeColor="text1"/>
          <w:sz w:val="24"/>
          <w:szCs w:val="24"/>
        </w:rPr>
        <w:t xml:space="preserve">ała minimalny kapitał zakładowy, a osoby wchodzące w skład spółki będą poszukiwać źródeł samofinansowania. </w:t>
      </w:r>
      <w:r w:rsidR="004A5D9F">
        <w:rPr>
          <w:rFonts w:ascii="Arial" w:hAnsi="Arial" w:cs="Arial"/>
          <w:color w:val="000000" w:themeColor="text1"/>
          <w:sz w:val="24"/>
          <w:szCs w:val="24"/>
        </w:rPr>
        <w:t>Pan Miśko dodał, że spółka będzie realizować projekt, którego wnioskodawcą była Gmina Stalowa Wola. Projekt był realizowany</w:t>
      </w:r>
      <w:r w:rsidR="008827E8">
        <w:rPr>
          <w:rFonts w:ascii="Arial" w:hAnsi="Arial" w:cs="Arial"/>
          <w:color w:val="000000" w:themeColor="text1"/>
          <w:sz w:val="24"/>
          <w:szCs w:val="24"/>
        </w:rPr>
        <w:t xml:space="preserve"> wspólnie z partnerami, ale to wnioskodawca, czyli Gmina Stalowa Wola podpisała umowę z Komisją Europejską w tym zakresie. </w:t>
      </w:r>
    </w:p>
    <w:p w:rsidR="00F4489F" w:rsidRPr="007046BE" w:rsidRDefault="00E06058" w:rsidP="00245F64">
      <w:pPr>
        <w:spacing w:line="276" w:lineRule="auto"/>
        <w:rPr>
          <w:rFonts w:ascii="Arial" w:hAnsi="Arial" w:cs="Arial"/>
          <w:sz w:val="24"/>
          <w:szCs w:val="24"/>
        </w:rPr>
      </w:pPr>
      <w:r w:rsidRPr="00A51FAC">
        <w:rPr>
          <w:rFonts w:ascii="Arial" w:hAnsi="Arial" w:cs="Arial"/>
        </w:rPr>
        <w:br/>
      </w:r>
      <w:r w:rsidRPr="00A51FAC">
        <w:rPr>
          <w:rFonts w:ascii="Arial" w:hAnsi="Arial" w:cs="Arial"/>
        </w:rPr>
        <w:br/>
      </w:r>
      <w:r w:rsidRPr="007046BE">
        <w:rPr>
          <w:rFonts w:ascii="Arial" w:hAnsi="Arial" w:cs="Arial"/>
          <w:b/>
          <w:bCs/>
          <w:sz w:val="24"/>
          <w:szCs w:val="24"/>
          <w:u w:val="single"/>
        </w:rPr>
        <w:t>Głosowano w sprawie:</w:t>
      </w:r>
      <w:r w:rsidRPr="007046BE">
        <w:rPr>
          <w:rFonts w:ascii="Arial" w:hAnsi="Arial" w:cs="Arial"/>
          <w:sz w:val="24"/>
          <w:szCs w:val="24"/>
        </w:rPr>
        <w:br/>
        <w:t>Projekt uchwały w sprawie wyrażenia zgody na utworzenie spółki Stalowowolska Agencja Rozwoju Regionalnego Spółka z o</w:t>
      </w:r>
      <w:r w:rsidR="00F4489F" w:rsidRPr="007046BE">
        <w:rPr>
          <w:rFonts w:ascii="Arial" w:hAnsi="Arial" w:cs="Arial"/>
          <w:sz w:val="24"/>
          <w:szCs w:val="24"/>
        </w:rPr>
        <w:t>graniczoną odpowiedzialnością.</w:t>
      </w:r>
      <w:r w:rsidRPr="007046BE">
        <w:rPr>
          <w:rFonts w:ascii="Arial" w:hAnsi="Arial" w:cs="Arial"/>
          <w:sz w:val="24"/>
          <w:szCs w:val="24"/>
        </w:rPr>
        <w:br/>
      </w:r>
      <w:r w:rsidRPr="007046BE">
        <w:rPr>
          <w:rFonts w:ascii="Arial" w:hAnsi="Arial" w:cs="Arial"/>
          <w:sz w:val="24"/>
          <w:szCs w:val="24"/>
        </w:rPr>
        <w:br/>
      </w:r>
      <w:r w:rsidRPr="007046BE">
        <w:rPr>
          <w:rStyle w:val="Pogrubienie"/>
          <w:rFonts w:ascii="Arial" w:hAnsi="Arial" w:cs="Arial"/>
          <w:sz w:val="24"/>
          <w:szCs w:val="24"/>
          <w:u w:val="single"/>
        </w:rPr>
        <w:t>Wyniki głosowania</w:t>
      </w:r>
      <w:r w:rsidRPr="007046BE">
        <w:rPr>
          <w:rFonts w:ascii="Arial" w:hAnsi="Arial" w:cs="Arial"/>
          <w:sz w:val="24"/>
          <w:szCs w:val="24"/>
        </w:rPr>
        <w:br/>
        <w:t>ZA: 14, PRZECIW: 6, WSTRZYMUJĘ SIĘ: 2, BRAK GŁOSU: 0, NIEOBECNI: 1</w:t>
      </w:r>
      <w:r w:rsidRPr="007046BE">
        <w:rPr>
          <w:rFonts w:ascii="Arial" w:hAnsi="Arial" w:cs="Arial"/>
          <w:sz w:val="24"/>
          <w:szCs w:val="24"/>
        </w:rPr>
        <w:br/>
      </w:r>
      <w:r w:rsidRPr="007046BE">
        <w:rPr>
          <w:rFonts w:ascii="Arial" w:hAnsi="Arial" w:cs="Arial"/>
          <w:sz w:val="24"/>
          <w:szCs w:val="24"/>
        </w:rPr>
        <w:br/>
      </w:r>
      <w:r w:rsidRPr="007046BE">
        <w:rPr>
          <w:rFonts w:ascii="Arial" w:hAnsi="Arial" w:cs="Arial"/>
          <w:b/>
          <w:sz w:val="24"/>
          <w:szCs w:val="24"/>
          <w:u w:val="single"/>
        </w:rPr>
        <w:t>Wyniki imienne:</w:t>
      </w:r>
      <w:r w:rsidRPr="007046BE">
        <w:rPr>
          <w:rFonts w:ascii="Arial" w:hAnsi="Arial" w:cs="Arial"/>
          <w:sz w:val="24"/>
          <w:szCs w:val="24"/>
        </w:rPr>
        <w:br/>
        <w:t>ZA (14)</w:t>
      </w:r>
      <w:r w:rsidRPr="007046BE">
        <w:rPr>
          <w:rFonts w:ascii="Arial" w:hAnsi="Arial" w:cs="Arial"/>
          <w:sz w:val="24"/>
          <w:szCs w:val="24"/>
        </w:rPr>
        <w:br/>
        <w:t xml:space="preserve">Mariusz Bajek, Damian Bryk, Łukasz Durek, Ilona Kaczmarek, Aleksander </w:t>
      </w:r>
      <w:r w:rsidRPr="007046BE">
        <w:rPr>
          <w:rFonts w:ascii="Arial" w:hAnsi="Arial" w:cs="Arial"/>
          <w:sz w:val="24"/>
          <w:szCs w:val="24"/>
        </w:rPr>
        <w:lastRenderedPageBreak/>
        <w:t>Kapuściński, Andrzej Kochan, Adam Krotoszyński, Agata Krzek, Elżbieta Kulpa, Karolina Paleń, Piotr Rut, Jan Sibiga, Wiesław Siembida, Urszula Tatys</w:t>
      </w:r>
      <w:r w:rsidRPr="007046BE">
        <w:rPr>
          <w:rFonts w:ascii="Arial" w:hAnsi="Arial" w:cs="Arial"/>
          <w:sz w:val="24"/>
          <w:szCs w:val="24"/>
        </w:rPr>
        <w:br/>
        <w:t>PRZECIW (6)</w:t>
      </w:r>
      <w:r w:rsidRPr="007046BE">
        <w:rPr>
          <w:rFonts w:ascii="Arial" w:hAnsi="Arial" w:cs="Arial"/>
          <w:sz w:val="24"/>
          <w:szCs w:val="24"/>
        </w:rPr>
        <w:br/>
        <w:t>Andrzej Dorosz, Joanna Grobel-Proszowska, Daniel Hausner, Kamil Maciejak, Damian Marczak, Andrzej Szymonik</w:t>
      </w:r>
      <w:r w:rsidRPr="007046BE">
        <w:rPr>
          <w:rFonts w:ascii="Arial" w:hAnsi="Arial" w:cs="Arial"/>
          <w:sz w:val="24"/>
          <w:szCs w:val="24"/>
        </w:rPr>
        <w:br/>
        <w:t>WSTRZYMUJĘ SIĘ (2)</w:t>
      </w:r>
      <w:r w:rsidRPr="007046BE">
        <w:rPr>
          <w:rFonts w:ascii="Arial" w:hAnsi="Arial" w:cs="Arial"/>
          <w:sz w:val="24"/>
          <w:szCs w:val="24"/>
        </w:rPr>
        <w:br/>
        <w:t>Dariusz Przytuła, Janina Siek</w:t>
      </w:r>
      <w:r w:rsidRPr="007046BE">
        <w:rPr>
          <w:rFonts w:ascii="Arial" w:hAnsi="Arial" w:cs="Arial"/>
          <w:sz w:val="24"/>
          <w:szCs w:val="24"/>
        </w:rPr>
        <w:br/>
        <w:t>NIEOBECNI (1)</w:t>
      </w:r>
      <w:r w:rsidRPr="007046BE">
        <w:rPr>
          <w:rFonts w:ascii="Arial" w:hAnsi="Arial" w:cs="Arial"/>
          <w:sz w:val="24"/>
          <w:szCs w:val="24"/>
        </w:rPr>
        <w:br/>
        <w:t>Paweł Madej</w:t>
      </w:r>
      <w:r w:rsidRPr="007046BE">
        <w:rPr>
          <w:rFonts w:ascii="Arial" w:hAnsi="Arial" w:cs="Arial"/>
          <w:sz w:val="24"/>
          <w:szCs w:val="24"/>
        </w:rPr>
        <w:br/>
      </w:r>
      <w:r w:rsidRPr="007046BE">
        <w:rPr>
          <w:rFonts w:ascii="Arial" w:hAnsi="Arial" w:cs="Arial"/>
          <w:sz w:val="24"/>
          <w:szCs w:val="24"/>
        </w:rPr>
        <w:br/>
      </w:r>
      <w:r w:rsidR="00F4489F" w:rsidRPr="007046BE">
        <w:rPr>
          <w:rFonts w:ascii="Arial" w:hAnsi="Arial" w:cs="Arial"/>
          <w:sz w:val="24"/>
          <w:szCs w:val="24"/>
        </w:rPr>
        <w:t xml:space="preserve">Rada Miejska przy 14 głosach za, 6 przeciwnych i 2 wstrzymujących podjęła </w:t>
      </w:r>
    </w:p>
    <w:p w:rsidR="00F4489F" w:rsidRPr="007046BE" w:rsidRDefault="00F4489F" w:rsidP="00245F64">
      <w:pPr>
        <w:spacing w:line="276" w:lineRule="auto"/>
        <w:jc w:val="both"/>
        <w:rPr>
          <w:rFonts w:ascii="Arial" w:hAnsi="Arial" w:cs="Arial"/>
          <w:sz w:val="24"/>
          <w:szCs w:val="24"/>
        </w:rPr>
      </w:pPr>
    </w:p>
    <w:p w:rsidR="00F4489F" w:rsidRPr="007046BE" w:rsidRDefault="00F4489F" w:rsidP="00245F64">
      <w:pPr>
        <w:spacing w:line="276" w:lineRule="auto"/>
        <w:jc w:val="center"/>
        <w:rPr>
          <w:rFonts w:ascii="Arial" w:hAnsi="Arial" w:cs="Arial"/>
          <w:b/>
          <w:i/>
          <w:sz w:val="24"/>
          <w:szCs w:val="24"/>
        </w:rPr>
      </w:pPr>
      <w:r w:rsidRPr="007046BE">
        <w:rPr>
          <w:rFonts w:ascii="Arial" w:hAnsi="Arial" w:cs="Arial"/>
          <w:b/>
          <w:i/>
          <w:sz w:val="24"/>
          <w:szCs w:val="24"/>
        </w:rPr>
        <w:t>U c h w a ł ę Nr V/56/2024</w:t>
      </w:r>
    </w:p>
    <w:p w:rsidR="00F4489F" w:rsidRPr="007046BE" w:rsidRDefault="00F4489F" w:rsidP="00245F64">
      <w:pPr>
        <w:spacing w:line="276" w:lineRule="auto"/>
        <w:jc w:val="center"/>
        <w:rPr>
          <w:rFonts w:ascii="Arial" w:hAnsi="Arial" w:cs="Arial"/>
          <w:b/>
          <w:i/>
          <w:sz w:val="24"/>
          <w:szCs w:val="24"/>
        </w:rPr>
      </w:pPr>
    </w:p>
    <w:p w:rsidR="00A43703" w:rsidRPr="007046BE" w:rsidRDefault="00F4489F" w:rsidP="00245F64">
      <w:pPr>
        <w:pStyle w:val="NormalnyWeb"/>
        <w:spacing w:after="240" w:afterAutospacing="0" w:line="276" w:lineRule="auto"/>
        <w:rPr>
          <w:rFonts w:ascii="Arial" w:hAnsi="Arial" w:cs="Arial"/>
        </w:rPr>
      </w:pPr>
      <w:r w:rsidRPr="007046BE">
        <w:rPr>
          <w:rFonts w:ascii="Arial" w:hAnsi="Arial" w:cs="Arial"/>
        </w:rPr>
        <w:t>w sprawie wyrażenia zgody na utworzenie spółki Stalowowolska Agencja Rozwoju Regionalnego Spółka z ograniczoną odpowiedzialnością.</w:t>
      </w:r>
      <w:r w:rsidR="00646254" w:rsidRPr="007046BE">
        <w:rPr>
          <w:rFonts w:ascii="Arial" w:hAnsi="Arial" w:cs="Arial"/>
        </w:rPr>
        <w:br/>
      </w:r>
    </w:p>
    <w:p w:rsidR="00A43703" w:rsidRPr="00A43703" w:rsidRDefault="00A43703" w:rsidP="00245F64">
      <w:pPr>
        <w:pStyle w:val="NormalnyWeb"/>
        <w:spacing w:after="240" w:afterAutospacing="0" w:line="276" w:lineRule="auto"/>
        <w:jc w:val="center"/>
        <w:rPr>
          <w:rFonts w:ascii="Arial" w:hAnsi="Arial" w:cs="Arial"/>
          <w:b/>
        </w:rPr>
      </w:pPr>
      <w:r w:rsidRPr="00A43703">
        <w:rPr>
          <w:rFonts w:ascii="Arial" w:hAnsi="Arial" w:cs="Arial"/>
          <w:b/>
        </w:rPr>
        <w:t>Ad 8</w:t>
      </w:r>
    </w:p>
    <w:p w:rsidR="00B84C30" w:rsidRDefault="00E06058" w:rsidP="00245F64">
      <w:pPr>
        <w:pStyle w:val="NormalnyWeb"/>
        <w:spacing w:after="240" w:afterAutospacing="0" w:line="276" w:lineRule="auto"/>
        <w:rPr>
          <w:rFonts w:ascii="Arial" w:hAnsi="Arial" w:cs="Arial"/>
        </w:rPr>
      </w:pPr>
      <w:r w:rsidRPr="00A51FAC">
        <w:rPr>
          <w:rFonts w:ascii="Arial" w:hAnsi="Arial" w:cs="Arial"/>
        </w:rPr>
        <w:br/>
        <w:t>Projekt uchwały w sprawie upoważnienia Prezydenta Miasta Stalowej Woli do zaciągnięcia zobowiązań przekraczających rok budżetowy.</w:t>
      </w:r>
      <w:r w:rsidR="00B84C30">
        <w:rPr>
          <w:rFonts w:ascii="Arial" w:hAnsi="Arial" w:cs="Arial"/>
        </w:rPr>
        <w:t xml:space="preserve"> </w:t>
      </w:r>
    </w:p>
    <w:p w:rsidR="007A09EC" w:rsidRDefault="007A09EC" w:rsidP="00245F64">
      <w:pPr>
        <w:spacing w:after="0" w:line="276" w:lineRule="auto"/>
        <w:jc w:val="both"/>
        <w:rPr>
          <w:rFonts w:ascii="Arial" w:eastAsia="Times New Roman" w:hAnsi="Arial" w:cs="Arial"/>
          <w:sz w:val="24"/>
          <w:szCs w:val="24"/>
          <w:lang w:eastAsia="pl-PL"/>
        </w:rPr>
      </w:pPr>
    </w:p>
    <w:p w:rsidR="007A09EC" w:rsidRDefault="007A09EC" w:rsidP="00245F64">
      <w:pPr>
        <w:spacing w:after="0" w:line="276"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Prezydent Miasta Lucjusz</w:t>
      </w:r>
      <w:r w:rsidR="001D35C5">
        <w:rPr>
          <w:rFonts w:ascii="Arial" w:eastAsia="Times New Roman" w:hAnsi="Arial" w:cs="Arial"/>
          <w:sz w:val="24"/>
          <w:szCs w:val="24"/>
          <w:lang w:eastAsia="pl-PL"/>
        </w:rPr>
        <w:t xml:space="preserve"> Nadbereżny zwrócił się z prośbą</w:t>
      </w:r>
      <w:r>
        <w:rPr>
          <w:rFonts w:ascii="Arial" w:eastAsia="Times New Roman" w:hAnsi="Arial" w:cs="Arial"/>
          <w:sz w:val="24"/>
          <w:szCs w:val="24"/>
          <w:lang w:eastAsia="pl-PL"/>
        </w:rPr>
        <w:t xml:space="preserve"> o przyjęcie uchwały, która zabezpiecza współfinansowanie, montaż finansowy dla realizacji strategicznej inwestycji gospodarczej, komunikacyjnej dla miasta, jakim jest budowa drogi wojewódzkiej łączącej </w:t>
      </w:r>
      <w:r w:rsidR="007046BE">
        <w:rPr>
          <w:rFonts w:ascii="Arial" w:eastAsia="Times New Roman" w:hAnsi="Arial" w:cs="Arial"/>
          <w:sz w:val="24"/>
          <w:szCs w:val="24"/>
          <w:lang w:eastAsia="pl-PL"/>
        </w:rPr>
        <w:t xml:space="preserve">Strategiczny Park Inwestycyjny </w:t>
      </w:r>
      <w:r>
        <w:rPr>
          <w:rFonts w:ascii="Arial" w:eastAsia="Times New Roman" w:hAnsi="Arial" w:cs="Arial"/>
          <w:sz w:val="24"/>
          <w:szCs w:val="24"/>
          <w:lang w:eastAsia="pl-PL"/>
        </w:rPr>
        <w:t xml:space="preserve">Euro-Park Stalowa Wola </w:t>
      </w:r>
      <w:r w:rsidR="00572E5D">
        <w:rPr>
          <w:rFonts w:ascii="Arial" w:eastAsia="Times New Roman" w:hAnsi="Arial" w:cs="Arial"/>
          <w:sz w:val="24"/>
          <w:szCs w:val="24"/>
          <w:lang w:eastAsia="pl-PL"/>
        </w:rPr>
        <w:br/>
      </w:r>
      <w:r>
        <w:rPr>
          <w:rFonts w:ascii="Arial" w:eastAsia="Times New Roman" w:hAnsi="Arial" w:cs="Arial"/>
          <w:sz w:val="24"/>
          <w:szCs w:val="24"/>
          <w:lang w:eastAsia="pl-PL"/>
        </w:rPr>
        <w:t xml:space="preserve">z węzłem przy drodze szybkiego ruchu S-19 w Nowosielcu. </w:t>
      </w:r>
      <w:r w:rsidR="00572E5D">
        <w:rPr>
          <w:rFonts w:ascii="Arial" w:eastAsia="Times New Roman" w:hAnsi="Arial" w:cs="Arial"/>
          <w:sz w:val="24"/>
          <w:szCs w:val="24"/>
          <w:lang w:eastAsia="pl-PL"/>
        </w:rPr>
        <w:t>Wniosek dotyczy 200 mln zł dotacji jest realizowanych w ramach dróg wewnętrznych Strategicznego Parku Inwestycyjnego. Drugim elementem komunikacyjnym jest 13-kilometrowy odcinek drogi w standardzie drogi ekspresowej, cztery pasy ruchu prowadzące od Parku Inwestycyjnego. Zadanie otrzymało dofinansowanie bezzwrotne w wysokości 250 mln</w:t>
      </w:r>
      <w:r w:rsidR="007046BE">
        <w:rPr>
          <w:rFonts w:ascii="Arial" w:eastAsia="Times New Roman" w:hAnsi="Arial" w:cs="Arial"/>
          <w:sz w:val="24"/>
          <w:szCs w:val="24"/>
          <w:lang w:eastAsia="pl-PL"/>
        </w:rPr>
        <w:t xml:space="preserve"> zł z </w:t>
      </w:r>
      <w:r w:rsidR="00572E5D">
        <w:rPr>
          <w:rFonts w:ascii="Arial" w:eastAsia="Times New Roman" w:hAnsi="Arial" w:cs="Arial"/>
          <w:sz w:val="24"/>
          <w:szCs w:val="24"/>
          <w:lang w:eastAsia="pl-PL"/>
        </w:rPr>
        <w:t xml:space="preserve">inwestycji strategicznych Polskiego Ładu. </w:t>
      </w:r>
      <w:r w:rsidR="007046BE">
        <w:rPr>
          <w:rFonts w:ascii="Arial" w:eastAsia="Times New Roman" w:hAnsi="Arial" w:cs="Arial"/>
          <w:sz w:val="24"/>
          <w:szCs w:val="24"/>
          <w:lang w:eastAsia="pl-PL"/>
        </w:rPr>
        <w:t>Dokumentację</w:t>
      </w:r>
      <w:r w:rsidR="00B575D4">
        <w:rPr>
          <w:rFonts w:ascii="Arial" w:eastAsia="Times New Roman" w:hAnsi="Arial" w:cs="Arial"/>
          <w:sz w:val="24"/>
          <w:szCs w:val="24"/>
          <w:lang w:eastAsia="pl-PL"/>
        </w:rPr>
        <w:t xml:space="preserve"> techniczną wykonało miasto. Marszałek woj. podkarpackiego jest w trakcie postępowania przetargowego. Zakończyło się postępowanie w KIO. </w:t>
      </w:r>
      <w:r w:rsidR="007024A9">
        <w:rPr>
          <w:rFonts w:ascii="Arial" w:eastAsia="Times New Roman" w:hAnsi="Arial" w:cs="Arial"/>
          <w:sz w:val="24"/>
          <w:szCs w:val="24"/>
          <w:lang w:eastAsia="pl-PL"/>
        </w:rPr>
        <w:t xml:space="preserve">Kwota planowana do zabezpieczenia w budżecie województwa podkarpackiego to 312 mln zł. </w:t>
      </w:r>
      <w:r w:rsidR="000C29BF">
        <w:rPr>
          <w:rFonts w:ascii="Arial" w:eastAsia="Times New Roman" w:hAnsi="Arial" w:cs="Arial"/>
          <w:sz w:val="24"/>
          <w:szCs w:val="24"/>
          <w:lang w:eastAsia="pl-PL"/>
        </w:rPr>
        <w:t xml:space="preserve">Dofinansowanie wynosi 250 mln zł, </w:t>
      </w:r>
      <w:r w:rsidR="00203744">
        <w:rPr>
          <w:rFonts w:ascii="Arial" w:eastAsia="Times New Roman" w:hAnsi="Arial" w:cs="Arial"/>
          <w:sz w:val="24"/>
          <w:szCs w:val="24"/>
          <w:lang w:eastAsia="pl-PL"/>
        </w:rPr>
        <w:br/>
      </w:r>
      <w:r w:rsidR="000C29BF">
        <w:rPr>
          <w:rFonts w:ascii="Arial" w:eastAsia="Times New Roman" w:hAnsi="Arial" w:cs="Arial"/>
          <w:sz w:val="24"/>
          <w:szCs w:val="24"/>
          <w:lang w:eastAsia="pl-PL"/>
        </w:rPr>
        <w:t xml:space="preserve">w związku z tym brakuje 62 mln zł. </w:t>
      </w:r>
      <w:r w:rsidR="00203744">
        <w:rPr>
          <w:rFonts w:ascii="Arial" w:eastAsia="Times New Roman" w:hAnsi="Arial" w:cs="Arial"/>
          <w:sz w:val="24"/>
          <w:szCs w:val="24"/>
          <w:lang w:eastAsia="pl-PL"/>
        </w:rPr>
        <w:t xml:space="preserve">W związku z brakiem środków, Prezydent podjął inicjatywę, aby samorządy uczestniczące w tym projekcie, które będą beneficjentami rozwoju gospodarczego, wsparły finansowo przedsięwzięcie. </w:t>
      </w:r>
      <w:r w:rsidR="00F22E0E">
        <w:rPr>
          <w:rFonts w:ascii="Arial" w:eastAsia="Times New Roman" w:hAnsi="Arial" w:cs="Arial"/>
          <w:sz w:val="24"/>
          <w:szCs w:val="24"/>
          <w:lang w:eastAsia="pl-PL"/>
        </w:rPr>
        <w:t xml:space="preserve">Deklaracje zostały złożone. Prezydent złożył podziękowania dla Burmistrza Niska </w:t>
      </w:r>
      <w:r w:rsidR="00175338">
        <w:rPr>
          <w:rFonts w:ascii="Arial" w:eastAsia="Times New Roman" w:hAnsi="Arial" w:cs="Arial"/>
          <w:sz w:val="24"/>
          <w:szCs w:val="24"/>
          <w:lang w:eastAsia="pl-PL"/>
        </w:rPr>
        <w:t xml:space="preserve">za zaangażowanie. </w:t>
      </w:r>
      <w:r w:rsidR="00175338">
        <w:rPr>
          <w:rFonts w:ascii="Arial" w:eastAsia="Times New Roman" w:hAnsi="Arial" w:cs="Arial"/>
          <w:sz w:val="24"/>
          <w:szCs w:val="24"/>
          <w:lang w:eastAsia="pl-PL"/>
        </w:rPr>
        <w:lastRenderedPageBreak/>
        <w:t xml:space="preserve">Dodał, iż zaproszenie zostało także skierowane do powiatu niżańskiego </w:t>
      </w:r>
      <w:r w:rsidR="00175338">
        <w:rPr>
          <w:rFonts w:ascii="Arial" w:eastAsia="Times New Roman" w:hAnsi="Arial" w:cs="Arial"/>
          <w:sz w:val="24"/>
          <w:szCs w:val="24"/>
          <w:lang w:eastAsia="pl-PL"/>
        </w:rPr>
        <w:br/>
        <w:t xml:space="preserve">i stalowowolskiego i jest ich dobra wola. </w:t>
      </w:r>
      <w:r w:rsidR="001D35C5">
        <w:rPr>
          <w:rFonts w:ascii="Arial" w:eastAsia="Times New Roman" w:hAnsi="Arial" w:cs="Arial"/>
          <w:sz w:val="24"/>
          <w:szCs w:val="24"/>
          <w:lang w:eastAsia="pl-PL"/>
        </w:rPr>
        <w:t xml:space="preserve">Prezydent zaznaczył, że </w:t>
      </w:r>
      <w:r w:rsidR="00175338">
        <w:rPr>
          <w:rFonts w:ascii="Arial" w:eastAsia="Times New Roman" w:hAnsi="Arial" w:cs="Arial"/>
          <w:sz w:val="24"/>
          <w:szCs w:val="24"/>
          <w:lang w:eastAsia="pl-PL"/>
        </w:rPr>
        <w:t xml:space="preserve">Marszałek Województwa Podkarpackiego zadeklarował także większy wkład finansowy. </w:t>
      </w:r>
      <w:r w:rsidR="001D35C5">
        <w:rPr>
          <w:rFonts w:ascii="Arial" w:eastAsia="Times New Roman" w:hAnsi="Arial" w:cs="Arial"/>
          <w:sz w:val="24"/>
          <w:szCs w:val="24"/>
          <w:lang w:eastAsia="pl-PL"/>
        </w:rPr>
        <w:t xml:space="preserve">Prezydent poprosił o zwiększenie wcześniej zaplanowanego budżetu do kwoty 30 mln zł. </w:t>
      </w:r>
    </w:p>
    <w:p w:rsidR="007A09EC" w:rsidRDefault="007A09EC" w:rsidP="00245F64">
      <w:pPr>
        <w:spacing w:after="0" w:line="276" w:lineRule="auto"/>
        <w:jc w:val="both"/>
        <w:rPr>
          <w:rFonts w:ascii="Arial" w:eastAsia="Times New Roman" w:hAnsi="Arial" w:cs="Arial"/>
          <w:sz w:val="24"/>
          <w:szCs w:val="24"/>
          <w:lang w:eastAsia="pl-PL"/>
        </w:rPr>
      </w:pPr>
    </w:p>
    <w:p w:rsidR="00B84C30" w:rsidRPr="00B84C30" w:rsidRDefault="00B84C30" w:rsidP="00245F64">
      <w:pPr>
        <w:spacing w:after="0" w:line="276" w:lineRule="auto"/>
        <w:jc w:val="both"/>
        <w:rPr>
          <w:rFonts w:ascii="Arial" w:eastAsia="Times New Roman" w:hAnsi="Arial" w:cs="Arial"/>
          <w:sz w:val="24"/>
          <w:szCs w:val="24"/>
          <w:lang w:eastAsia="pl-PL"/>
        </w:rPr>
      </w:pPr>
      <w:r w:rsidRPr="00B84C30">
        <w:rPr>
          <w:rFonts w:ascii="Arial" w:eastAsia="Times New Roman" w:hAnsi="Arial" w:cs="Arial"/>
          <w:sz w:val="24"/>
          <w:szCs w:val="24"/>
          <w:lang w:eastAsia="pl-PL"/>
        </w:rPr>
        <w:t>W związku z pozytywnym rozpatrzeniem wniosku Miasta Stalowej Woli przez Województwo Podkarpackie w przedmiocie poszerzenia planowanego do realizacji układu drogowego w rejonie Strategicznego Parku Inwestycyjnego w Stalowej Woli, proponuje się udzielić pomocy finansowej w zakresie zwiększonych kosztów realizacji inwestycji, wynikających z wniosku miasta. Dzięki wsparciu miasta zostaną zrealizowane odcinki w zamówieniu publicznym obejmującym odcinek podstawy, odcinek 1 i 3 dający najlepszą komunikację nie tylko do łącznika z drogą szybkiego ruchu S19 ale również okalającą południową cześć Strategicznego Parku Inwestycyjnego  EURO-PARK Stalowa Wola łącząc się z drogą powiatową Stalowa Wola – Bojanów.</w:t>
      </w:r>
    </w:p>
    <w:p w:rsidR="00B84C30" w:rsidRPr="00B84C30" w:rsidRDefault="00B84C30" w:rsidP="00245F64">
      <w:pPr>
        <w:spacing w:after="0" w:line="276" w:lineRule="auto"/>
        <w:jc w:val="both"/>
        <w:rPr>
          <w:rFonts w:ascii="Arial" w:eastAsia="Times New Roman" w:hAnsi="Arial" w:cs="Arial"/>
          <w:sz w:val="24"/>
          <w:szCs w:val="24"/>
          <w:lang w:eastAsia="pl-PL"/>
        </w:rPr>
      </w:pPr>
      <w:r w:rsidRPr="00B84C30">
        <w:rPr>
          <w:rFonts w:ascii="Arial" w:eastAsia="Times New Roman" w:hAnsi="Arial" w:cs="Arial"/>
          <w:sz w:val="24"/>
          <w:szCs w:val="24"/>
          <w:lang w:eastAsia="pl-PL"/>
        </w:rPr>
        <w:t xml:space="preserve">Niniejsza uchwała daje możliwość podpisania porozumienia pomiędzy Miastem Stalowa Wola a Województwem Podkarpackim w sprawie współfinansowania zadania pn.: „Budowa drogi wojewódzkiej obsługującej Tarnobrzeską Specjalną Strefę Ekonomiczną EURO-PARK Wisłosan oraz Strategiczny Park Inwestycyjny w Stalowej Woli”. Porozumienie to niesie skutki finansowe wykraczające poza bieżący rok budżetowy, stąd konieczność uzyskania upoważnienia przez Prezydenta Miasta za zaciągniecie takiego zobowiązania. Pomoc finansowa we wskazanym wyżej zakresie zostanie udzielona w każdym roku realizacji inwestycji do wysokości określonych </w:t>
      </w:r>
      <w:r w:rsidR="0016090A">
        <w:rPr>
          <w:rFonts w:ascii="Arial" w:eastAsia="Times New Roman" w:hAnsi="Arial" w:cs="Arial"/>
          <w:sz w:val="24"/>
          <w:szCs w:val="24"/>
          <w:lang w:eastAsia="pl-PL"/>
        </w:rPr>
        <w:br/>
      </w:r>
      <w:r w:rsidRPr="00B84C30">
        <w:rPr>
          <w:rFonts w:ascii="Arial" w:eastAsia="Times New Roman" w:hAnsi="Arial" w:cs="Arial"/>
          <w:sz w:val="24"/>
          <w:szCs w:val="24"/>
          <w:lang w:eastAsia="pl-PL"/>
        </w:rPr>
        <w:t>w paragrafie 1 niniejszej uchwały, poprzez ujęcie w budżecie miasta kwot wydatków majątkowych na to zadanie w wysokości 4 500 000,00 zł, 12 000 000,00 zł, 13 500 000,00 zł, odpowiednio w latach 2025, 2026, 2027, oraz podjęcie odpowiedniej uchwały w zakresie pomocy finansowej dla innych jednostek samorządu terytorialnego. Powyższe kwoty zostają ujęte w pozycji 2.2.1.1 Załącznika Nr 1 Uchwały Rady Miejskiej w Stalowej Woli z dnia 20 września 2024 r. w sprawie zmian w Wieloletniej Prognozie Finansowej Miasta Stalowej Woli.</w:t>
      </w:r>
    </w:p>
    <w:p w:rsidR="00B84C30" w:rsidRPr="00B84C30" w:rsidRDefault="00B84C30" w:rsidP="00245F64">
      <w:pPr>
        <w:spacing w:after="0" w:line="276" w:lineRule="auto"/>
        <w:jc w:val="both"/>
        <w:rPr>
          <w:rFonts w:ascii="Arial" w:eastAsia="Times New Roman" w:hAnsi="Arial" w:cs="Arial"/>
          <w:sz w:val="24"/>
          <w:szCs w:val="24"/>
          <w:lang w:eastAsia="pl-PL"/>
        </w:rPr>
      </w:pPr>
      <w:r w:rsidRPr="00B84C30">
        <w:rPr>
          <w:rFonts w:ascii="Arial" w:eastAsia="Times New Roman" w:hAnsi="Arial" w:cs="Arial"/>
          <w:sz w:val="24"/>
          <w:szCs w:val="24"/>
          <w:lang w:eastAsia="pl-PL"/>
        </w:rPr>
        <w:t>Realizacja tej drogi, w zakresie możliwym dzięki wsparciu miasta, będzie stanowić nową 4-pasmową obwodnicę południową Stalowej Woli, wyprowadzając ruch z terenu Strategicznego Parku Inwestycyjnego  EURO-PARK Stalowa Wola bezpośrednio do węzła drogi szybkiego ruchu Via Carpatia (S19).</w:t>
      </w:r>
    </w:p>
    <w:p w:rsidR="00B84C30" w:rsidRPr="00B84C30" w:rsidRDefault="00B84C30" w:rsidP="00245F64">
      <w:pPr>
        <w:spacing w:after="0" w:line="276" w:lineRule="auto"/>
        <w:jc w:val="both"/>
        <w:rPr>
          <w:rFonts w:ascii="Arial" w:eastAsia="Times New Roman" w:hAnsi="Arial" w:cs="Arial"/>
          <w:sz w:val="24"/>
          <w:szCs w:val="24"/>
          <w:lang w:eastAsia="pl-PL"/>
        </w:rPr>
      </w:pPr>
      <w:r w:rsidRPr="00B84C30">
        <w:rPr>
          <w:rFonts w:ascii="Arial" w:eastAsia="Times New Roman" w:hAnsi="Arial" w:cs="Arial"/>
          <w:sz w:val="24"/>
          <w:szCs w:val="24"/>
          <w:lang w:eastAsia="pl-PL"/>
        </w:rPr>
        <w:t>Uchylenie uchwały NR LXXV/1005/2024 Rady Miejskiej w Stalowej Woli z dnia 19 stycznia 2024 roku w sprawie upoważnienia Prezydenta Miasta Stalowej Woli do zaciągnięcia zobowiązań przekraczających rok budżetowy, oraz propozycja niniejszego projektu uchwały, przewidującego wyższą partycypację Miasta Stalowej Woli o kwotę 3 500 000,00 zł, wynika z zakończonego postępowania o udzielenie zamówienia publicznego dla oferenta z drugiego miejsca listy złożonych ofert, z ofertą cenową wyższą za realizację przedmiotowego zadania o kwotę 29 310 406,09 zł.</w:t>
      </w:r>
    </w:p>
    <w:p w:rsidR="00B84C30" w:rsidRPr="00B84C30" w:rsidRDefault="00B84C30" w:rsidP="00245F64">
      <w:pPr>
        <w:spacing w:after="0" w:line="276" w:lineRule="auto"/>
        <w:jc w:val="both"/>
        <w:rPr>
          <w:rFonts w:ascii="Arial" w:eastAsia="Times New Roman" w:hAnsi="Arial" w:cs="Arial"/>
          <w:sz w:val="24"/>
          <w:szCs w:val="24"/>
          <w:lang w:eastAsia="pl-PL"/>
        </w:rPr>
      </w:pPr>
      <w:r w:rsidRPr="00B84C30">
        <w:rPr>
          <w:rFonts w:ascii="Arial" w:eastAsia="Times New Roman" w:hAnsi="Arial" w:cs="Arial"/>
          <w:sz w:val="24"/>
          <w:szCs w:val="24"/>
          <w:lang w:eastAsia="pl-PL"/>
        </w:rPr>
        <w:t>W świetle powyższego podjęcie uchwały jest uzasadnione.</w:t>
      </w:r>
      <w:r w:rsidR="0015111B">
        <w:rPr>
          <w:rFonts w:ascii="Arial" w:eastAsia="Times New Roman" w:hAnsi="Arial" w:cs="Arial"/>
          <w:sz w:val="24"/>
          <w:szCs w:val="24"/>
          <w:lang w:eastAsia="pl-PL"/>
        </w:rPr>
        <w:t xml:space="preserve"> </w:t>
      </w:r>
    </w:p>
    <w:p w:rsidR="00E84C45" w:rsidRDefault="00B6171E" w:rsidP="00245F64">
      <w:pPr>
        <w:pStyle w:val="NormalnyWeb"/>
        <w:spacing w:after="240" w:afterAutospacing="0" w:line="276" w:lineRule="auto"/>
        <w:jc w:val="both"/>
        <w:rPr>
          <w:rFonts w:ascii="Arial" w:hAnsi="Arial" w:cs="Arial"/>
        </w:rPr>
      </w:pPr>
      <w:r>
        <w:rPr>
          <w:rFonts w:ascii="Arial" w:hAnsi="Arial" w:cs="Arial"/>
        </w:rPr>
        <w:lastRenderedPageBreak/>
        <w:t>Radny Damian Marczak zapytał, czy jeżeli pozostałe podmioty nie wyraziłyby zgody to Stalowa Wola planuje dołożyć pozostałą kwotę?</w:t>
      </w:r>
    </w:p>
    <w:p w:rsidR="00544B5D" w:rsidRDefault="00544B5D" w:rsidP="00245F64">
      <w:pPr>
        <w:pStyle w:val="NormalnyWeb"/>
        <w:spacing w:after="240" w:afterAutospacing="0" w:line="276" w:lineRule="auto"/>
        <w:jc w:val="both"/>
        <w:rPr>
          <w:rFonts w:ascii="Arial" w:hAnsi="Arial" w:cs="Arial"/>
        </w:rPr>
      </w:pPr>
      <w:r>
        <w:rPr>
          <w:rFonts w:ascii="Arial" w:hAnsi="Arial" w:cs="Arial"/>
        </w:rPr>
        <w:t>Pan Lucjusz Nadbereżny odpowiedział, że nie chce składać deklaracji w imieniu partnerów samorządowych, ale jest dobrej myśli, że dodatkowy budżet uda się zrealizować wspólnymi siłami.</w:t>
      </w:r>
    </w:p>
    <w:p w:rsidR="00EA4512" w:rsidRDefault="00EA4512" w:rsidP="00245F64">
      <w:pPr>
        <w:pStyle w:val="NormalnyWeb"/>
        <w:spacing w:after="240" w:afterAutospacing="0" w:line="276" w:lineRule="auto"/>
        <w:jc w:val="both"/>
        <w:rPr>
          <w:rFonts w:ascii="Arial" w:hAnsi="Arial" w:cs="Arial"/>
        </w:rPr>
      </w:pPr>
      <w:r>
        <w:rPr>
          <w:rFonts w:ascii="Arial" w:hAnsi="Arial" w:cs="Arial"/>
        </w:rPr>
        <w:t xml:space="preserve">Pani Joanna Grobel-Proszowska zaznaczyła, iż nie jest to nowe 30 mln zł, lecz zwiększenie kwoty o 3,5 mln zł. </w:t>
      </w:r>
    </w:p>
    <w:p w:rsidR="00E517B4" w:rsidRPr="002C03D2" w:rsidRDefault="00E06058" w:rsidP="00245F64">
      <w:pPr>
        <w:spacing w:line="276" w:lineRule="auto"/>
        <w:rPr>
          <w:rFonts w:ascii="Arial" w:hAnsi="Arial" w:cs="Arial"/>
          <w:sz w:val="24"/>
          <w:szCs w:val="24"/>
        </w:rPr>
      </w:pPr>
      <w:r w:rsidRPr="00A51FAC">
        <w:rPr>
          <w:rFonts w:ascii="Arial" w:hAnsi="Arial" w:cs="Arial"/>
        </w:rPr>
        <w:br/>
      </w:r>
      <w:r w:rsidRPr="002C03D2">
        <w:rPr>
          <w:rFonts w:ascii="Arial" w:hAnsi="Arial" w:cs="Arial"/>
          <w:b/>
          <w:bCs/>
          <w:sz w:val="24"/>
          <w:szCs w:val="24"/>
          <w:u w:val="single"/>
        </w:rPr>
        <w:t>Głosowano w sprawie:</w:t>
      </w:r>
      <w:r w:rsidRPr="002C03D2">
        <w:rPr>
          <w:rFonts w:ascii="Arial" w:hAnsi="Arial" w:cs="Arial"/>
          <w:sz w:val="24"/>
          <w:szCs w:val="24"/>
        </w:rPr>
        <w:br/>
        <w:t>Projekt uchwały w sprawie upoważnienia Prezydenta Miasta Stalowej Woli do zaciągnięcia zobowiązań p</w:t>
      </w:r>
      <w:r w:rsidR="002C03D2" w:rsidRPr="002C03D2">
        <w:rPr>
          <w:rFonts w:ascii="Arial" w:hAnsi="Arial" w:cs="Arial"/>
          <w:sz w:val="24"/>
          <w:szCs w:val="24"/>
        </w:rPr>
        <w:t>rzekraczających rok budżetowy.</w:t>
      </w:r>
      <w:r w:rsidRPr="002C03D2">
        <w:rPr>
          <w:rFonts w:ascii="Arial" w:hAnsi="Arial" w:cs="Arial"/>
          <w:sz w:val="24"/>
          <w:szCs w:val="24"/>
        </w:rPr>
        <w:br/>
      </w:r>
      <w:r w:rsidRPr="002C03D2">
        <w:rPr>
          <w:rFonts w:ascii="Arial" w:hAnsi="Arial" w:cs="Arial"/>
          <w:sz w:val="24"/>
          <w:szCs w:val="24"/>
        </w:rPr>
        <w:br/>
      </w:r>
      <w:r w:rsidRPr="002C03D2">
        <w:rPr>
          <w:rStyle w:val="Pogrubienie"/>
          <w:rFonts w:ascii="Arial" w:hAnsi="Arial" w:cs="Arial"/>
          <w:sz w:val="24"/>
          <w:szCs w:val="24"/>
          <w:u w:val="single"/>
        </w:rPr>
        <w:t>Wyniki głosowania</w:t>
      </w:r>
      <w:r w:rsidRPr="002C03D2">
        <w:rPr>
          <w:rFonts w:ascii="Arial" w:hAnsi="Arial" w:cs="Arial"/>
          <w:sz w:val="24"/>
          <w:szCs w:val="24"/>
        </w:rPr>
        <w:br/>
        <w:t>ZA: 18, PRZECIW: 1, WSTRZYMUJĘ SIĘ: 2, BRAK GŁOSU: 1, NIEOBECNI: 1</w:t>
      </w:r>
      <w:r w:rsidRPr="002C03D2">
        <w:rPr>
          <w:rFonts w:ascii="Arial" w:hAnsi="Arial" w:cs="Arial"/>
          <w:sz w:val="24"/>
          <w:szCs w:val="24"/>
        </w:rPr>
        <w:br/>
      </w:r>
      <w:r w:rsidRPr="002C03D2">
        <w:rPr>
          <w:rFonts w:ascii="Arial" w:hAnsi="Arial" w:cs="Arial"/>
          <w:sz w:val="24"/>
          <w:szCs w:val="24"/>
        </w:rPr>
        <w:br/>
      </w:r>
      <w:r w:rsidRPr="002C03D2">
        <w:rPr>
          <w:rFonts w:ascii="Arial" w:hAnsi="Arial" w:cs="Arial"/>
          <w:b/>
          <w:sz w:val="24"/>
          <w:szCs w:val="24"/>
          <w:u w:val="single"/>
        </w:rPr>
        <w:t>Wyniki imienne:</w:t>
      </w:r>
      <w:r w:rsidRPr="002C03D2">
        <w:rPr>
          <w:rFonts w:ascii="Arial" w:hAnsi="Arial" w:cs="Arial"/>
          <w:sz w:val="24"/>
          <w:szCs w:val="24"/>
        </w:rPr>
        <w:br/>
        <w:t>ZA (18)</w:t>
      </w:r>
      <w:r w:rsidRPr="002C03D2">
        <w:rPr>
          <w:rFonts w:ascii="Arial" w:hAnsi="Arial" w:cs="Arial"/>
          <w:sz w:val="24"/>
          <w:szCs w:val="24"/>
        </w:rPr>
        <w:br/>
        <w:t>Mariusz Bajek, Damian Bryk, Łukasz Durek, Joanna Grobel-Proszowska, Ilona Kaczmarek, Aleksander Kapuściński, Andrzej Kochan, Adam Krotoszyński, Agata Krzek, Elżbieta Kulpa, Damian Marczak, Karolina Paleń, Dariusz Przytuła, Piotr Rut, Jan Sibiga, Janina Siek, Wiesław Siembida, Urszula Tatys</w:t>
      </w:r>
      <w:r w:rsidRPr="002C03D2">
        <w:rPr>
          <w:rFonts w:ascii="Arial" w:hAnsi="Arial" w:cs="Arial"/>
          <w:sz w:val="24"/>
          <w:szCs w:val="24"/>
        </w:rPr>
        <w:br/>
        <w:t>PRZECIW (1)</w:t>
      </w:r>
      <w:r w:rsidRPr="002C03D2">
        <w:rPr>
          <w:rFonts w:ascii="Arial" w:hAnsi="Arial" w:cs="Arial"/>
          <w:sz w:val="24"/>
          <w:szCs w:val="24"/>
        </w:rPr>
        <w:br/>
        <w:t>Kamil Maciejak</w:t>
      </w:r>
      <w:r w:rsidRPr="002C03D2">
        <w:rPr>
          <w:rFonts w:ascii="Arial" w:hAnsi="Arial" w:cs="Arial"/>
          <w:sz w:val="24"/>
          <w:szCs w:val="24"/>
        </w:rPr>
        <w:br/>
        <w:t>WSTRZYMUJĘ SIĘ (2)</w:t>
      </w:r>
      <w:r w:rsidRPr="002C03D2">
        <w:rPr>
          <w:rFonts w:ascii="Arial" w:hAnsi="Arial" w:cs="Arial"/>
          <w:sz w:val="24"/>
          <w:szCs w:val="24"/>
        </w:rPr>
        <w:br/>
        <w:t>Andrzej Dorosz, Daniel Hausner</w:t>
      </w:r>
      <w:r w:rsidRPr="002C03D2">
        <w:rPr>
          <w:rFonts w:ascii="Arial" w:hAnsi="Arial" w:cs="Arial"/>
          <w:sz w:val="24"/>
          <w:szCs w:val="24"/>
        </w:rPr>
        <w:br/>
        <w:t>BRAK GŁOSU (1)</w:t>
      </w:r>
      <w:r w:rsidRPr="002C03D2">
        <w:rPr>
          <w:rFonts w:ascii="Arial" w:hAnsi="Arial" w:cs="Arial"/>
          <w:sz w:val="24"/>
          <w:szCs w:val="24"/>
        </w:rPr>
        <w:br/>
        <w:t>Andrzej Szymonik</w:t>
      </w:r>
      <w:r w:rsidRPr="002C03D2">
        <w:rPr>
          <w:rFonts w:ascii="Arial" w:hAnsi="Arial" w:cs="Arial"/>
          <w:sz w:val="24"/>
          <w:szCs w:val="24"/>
        </w:rPr>
        <w:br/>
        <w:t>NIEOBECNI (1)</w:t>
      </w:r>
      <w:r w:rsidRPr="002C03D2">
        <w:rPr>
          <w:rFonts w:ascii="Arial" w:hAnsi="Arial" w:cs="Arial"/>
          <w:sz w:val="24"/>
          <w:szCs w:val="24"/>
        </w:rPr>
        <w:br/>
        <w:t>Paweł Madej</w:t>
      </w:r>
      <w:r w:rsidRPr="002C03D2">
        <w:rPr>
          <w:rFonts w:ascii="Arial" w:hAnsi="Arial" w:cs="Arial"/>
          <w:sz w:val="24"/>
          <w:szCs w:val="24"/>
        </w:rPr>
        <w:br/>
      </w:r>
      <w:r w:rsidRPr="002C03D2">
        <w:rPr>
          <w:rFonts w:ascii="Arial" w:hAnsi="Arial" w:cs="Arial"/>
          <w:sz w:val="24"/>
          <w:szCs w:val="24"/>
        </w:rPr>
        <w:br/>
      </w:r>
      <w:r w:rsidR="00E517B4" w:rsidRPr="002C03D2">
        <w:rPr>
          <w:rFonts w:ascii="Arial" w:hAnsi="Arial" w:cs="Arial"/>
          <w:sz w:val="24"/>
          <w:szCs w:val="24"/>
        </w:rPr>
        <w:t xml:space="preserve">Rada Miejska przy 18 głosach za, 1 głosie przeciwnym i 2 wstrzymujących podjęła </w:t>
      </w:r>
    </w:p>
    <w:p w:rsidR="00E517B4" w:rsidRPr="002C03D2" w:rsidRDefault="00E517B4" w:rsidP="00245F64">
      <w:pPr>
        <w:spacing w:line="276" w:lineRule="auto"/>
        <w:jc w:val="both"/>
        <w:rPr>
          <w:rFonts w:ascii="Arial" w:hAnsi="Arial" w:cs="Arial"/>
          <w:sz w:val="24"/>
          <w:szCs w:val="24"/>
        </w:rPr>
      </w:pPr>
    </w:p>
    <w:p w:rsidR="00E517B4" w:rsidRPr="002C03D2" w:rsidRDefault="00E517B4" w:rsidP="00245F64">
      <w:pPr>
        <w:spacing w:line="276" w:lineRule="auto"/>
        <w:jc w:val="center"/>
        <w:rPr>
          <w:rFonts w:ascii="Arial" w:hAnsi="Arial" w:cs="Arial"/>
          <w:b/>
          <w:i/>
          <w:sz w:val="24"/>
          <w:szCs w:val="24"/>
        </w:rPr>
      </w:pPr>
      <w:r w:rsidRPr="002C03D2">
        <w:rPr>
          <w:rFonts w:ascii="Arial" w:hAnsi="Arial" w:cs="Arial"/>
          <w:b/>
          <w:i/>
          <w:sz w:val="24"/>
          <w:szCs w:val="24"/>
        </w:rPr>
        <w:t>U c h w a ł ę Nr V/57/2024</w:t>
      </w:r>
    </w:p>
    <w:p w:rsidR="00E517B4" w:rsidRPr="00A51FAC" w:rsidRDefault="00E517B4" w:rsidP="00245F64">
      <w:pPr>
        <w:spacing w:line="276" w:lineRule="auto"/>
        <w:jc w:val="center"/>
        <w:rPr>
          <w:rFonts w:ascii="Arial" w:hAnsi="Arial" w:cs="Arial"/>
          <w:b/>
          <w:i/>
          <w:sz w:val="24"/>
          <w:szCs w:val="24"/>
        </w:rPr>
      </w:pPr>
    </w:p>
    <w:p w:rsidR="00E517B4" w:rsidRDefault="00E517B4" w:rsidP="00245F64">
      <w:pPr>
        <w:pStyle w:val="NormalnyWeb"/>
        <w:spacing w:after="240" w:afterAutospacing="0" w:line="276" w:lineRule="auto"/>
        <w:rPr>
          <w:rFonts w:ascii="Arial" w:hAnsi="Arial" w:cs="Arial"/>
        </w:rPr>
      </w:pPr>
      <w:r w:rsidRPr="00A51FAC">
        <w:rPr>
          <w:rFonts w:ascii="Arial" w:hAnsi="Arial" w:cs="Arial"/>
        </w:rPr>
        <w:t>w sprawie upoważnienia Prezydenta Miasta Stalowej Woli do zaciągnięcia zobowiązań przekraczających rok budżetowy.</w:t>
      </w:r>
      <w:r>
        <w:rPr>
          <w:rFonts w:ascii="Arial" w:hAnsi="Arial" w:cs="Arial"/>
        </w:rPr>
        <w:t xml:space="preserve"> </w:t>
      </w:r>
    </w:p>
    <w:p w:rsidR="0016090A" w:rsidRDefault="00E06058" w:rsidP="00245F64">
      <w:pPr>
        <w:pStyle w:val="NormalnyWeb"/>
        <w:spacing w:after="240" w:afterAutospacing="0" w:line="276" w:lineRule="auto"/>
        <w:jc w:val="center"/>
        <w:rPr>
          <w:rFonts w:ascii="Arial" w:hAnsi="Arial" w:cs="Arial"/>
          <w:b/>
        </w:rPr>
      </w:pPr>
      <w:r w:rsidRPr="00A51FAC">
        <w:rPr>
          <w:rFonts w:ascii="Arial" w:hAnsi="Arial" w:cs="Arial"/>
        </w:rPr>
        <w:br/>
      </w:r>
    </w:p>
    <w:p w:rsidR="00EF6DB6" w:rsidRPr="00EF6DB6" w:rsidRDefault="00EF6DB6" w:rsidP="00245F64">
      <w:pPr>
        <w:pStyle w:val="NormalnyWeb"/>
        <w:spacing w:after="240" w:afterAutospacing="0" w:line="276" w:lineRule="auto"/>
        <w:jc w:val="center"/>
        <w:rPr>
          <w:rFonts w:ascii="Arial" w:hAnsi="Arial" w:cs="Arial"/>
          <w:b/>
        </w:rPr>
      </w:pPr>
      <w:r w:rsidRPr="00EF6DB6">
        <w:rPr>
          <w:rFonts w:ascii="Arial" w:hAnsi="Arial" w:cs="Arial"/>
          <w:b/>
        </w:rPr>
        <w:lastRenderedPageBreak/>
        <w:t>Ad 9</w:t>
      </w:r>
    </w:p>
    <w:p w:rsidR="00427DF2" w:rsidRDefault="00E06058" w:rsidP="00245F64">
      <w:pPr>
        <w:pStyle w:val="NormalnyWeb"/>
        <w:spacing w:after="240" w:afterAutospacing="0" w:line="276" w:lineRule="auto"/>
        <w:rPr>
          <w:rFonts w:ascii="Arial" w:hAnsi="Arial" w:cs="Arial"/>
        </w:rPr>
      </w:pPr>
      <w:r w:rsidRPr="00A51FAC">
        <w:rPr>
          <w:rFonts w:ascii="Arial" w:hAnsi="Arial" w:cs="Arial"/>
        </w:rPr>
        <w:t>Projekt uchwały w sprawie zmian w budżecie miasta na 2024 rok oraz zmieniającej uchwałę budżetową na 2024 rok - autopoprawka.</w:t>
      </w:r>
      <w:r w:rsidR="00427DF2">
        <w:rPr>
          <w:rFonts w:ascii="Arial" w:hAnsi="Arial" w:cs="Arial"/>
        </w:rPr>
        <w:t xml:space="preserve"> </w:t>
      </w:r>
    </w:p>
    <w:p w:rsidR="00427DF2" w:rsidRPr="00427DF2" w:rsidRDefault="00427DF2" w:rsidP="00245F64">
      <w:pPr>
        <w:spacing w:line="276" w:lineRule="auto"/>
        <w:jc w:val="both"/>
        <w:rPr>
          <w:rFonts w:ascii="Arial" w:hAnsi="Arial" w:cs="Arial"/>
          <w:sz w:val="24"/>
          <w:szCs w:val="24"/>
        </w:rPr>
      </w:pPr>
      <w:r w:rsidRPr="00427DF2">
        <w:rPr>
          <w:rFonts w:ascii="Arial" w:hAnsi="Arial" w:cs="Arial"/>
          <w:sz w:val="24"/>
          <w:szCs w:val="24"/>
        </w:rPr>
        <w:t>W związku z analizą planu dochodów oraz wydatków budżetowych wprowadza się następujące zmiany:</w:t>
      </w:r>
    </w:p>
    <w:p w:rsidR="00427DF2" w:rsidRPr="00427DF2" w:rsidRDefault="00427DF2" w:rsidP="00245F64">
      <w:pPr>
        <w:pStyle w:val="Akapitzlist"/>
        <w:numPr>
          <w:ilvl w:val="0"/>
          <w:numId w:val="16"/>
        </w:numPr>
        <w:spacing w:line="276" w:lineRule="auto"/>
        <w:ind w:left="284" w:hanging="142"/>
        <w:jc w:val="both"/>
        <w:rPr>
          <w:rFonts w:ascii="Arial" w:hAnsi="Arial" w:cs="Arial"/>
          <w:sz w:val="24"/>
          <w:szCs w:val="24"/>
        </w:rPr>
      </w:pPr>
      <w:r w:rsidRPr="00427DF2">
        <w:rPr>
          <w:rFonts w:ascii="Arial" w:hAnsi="Arial" w:cs="Arial"/>
          <w:sz w:val="24"/>
          <w:szCs w:val="24"/>
        </w:rPr>
        <w:t>Zwiększa się plan dochodów budżetowych o kwotę 6 188 470,40 z tytułu:</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 xml:space="preserve">rozliczenia porozumień międzygminnych w zakresie transportu zbiorowego za </w:t>
      </w:r>
      <w:r>
        <w:rPr>
          <w:rFonts w:ascii="Arial" w:hAnsi="Arial" w:cs="Arial"/>
          <w:sz w:val="24"/>
          <w:szCs w:val="24"/>
        </w:rPr>
        <w:br/>
      </w:r>
      <w:r w:rsidRPr="00427DF2">
        <w:rPr>
          <w:rFonts w:ascii="Arial" w:hAnsi="Arial" w:cs="Arial"/>
          <w:sz w:val="24"/>
          <w:szCs w:val="24"/>
        </w:rPr>
        <w:t>I półrocze roku bieżącego – 46 027,49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wpływów należności po zlikwidowanym ZMKS – 42,50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opłat za zajęcie pasa drogowego – 51 186,15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rozliczenia podatku VAT – 1 406,86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odsetek od opłat za zatrzymywanie się na przystankach – 591,30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odszkodowania za przejętą nieruchomość – 110 262,00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gospodarki mieszkaniowej – 5 031,01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zwrotu kosztów sądowych – 100,00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dotacji na zadanie Cyberbezpieczny samorząd – 188 658,53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opłat za licencję TAXI – 1 528,00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kapitalizacji odsetek na rachunkach bankowych – 21,02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 xml:space="preserve">odsetek od opłat należności dotyczących zwrotu kosztów za dzieci uczęszczających do przedszkoli na terenie Stalowej Woli zamieszkałych </w:t>
      </w:r>
      <w:r w:rsidR="0016090A">
        <w:rPr>
          <w:rFonts w:ascii="Arial" w:hAnsi="Arial" w:cs="Arial"/>
          <w:sz w:val="24"/>
          <w:szCs w:val="24"/>
        </w:rPr>
        <w:br/>
      </w:r>
      <w:r w:rsidRPr="00427DF2">
        <w:rPr>
          <w:rFonts w:ascii="Arial" w:hAnsi="Arial" w:cs="Arial"/>
          <w:sz w:val="24"/>
          <w:szCs w:val="24"/>
        </w:rPr>
        <w:t>w innych gminach – 288,00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opłat za wyżywienie – 2 000,00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dotacji na zadanie – Era Inżyniera – rozwój kompetencji kluczowych w Gminie Stalowa Wola – 5 645 227,50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zwrotu opłaty sądowej – 300,00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zwrotu nienależnie pobranego dodatku mieszkaniowego – 193,48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zwrotu przez PUP kosztów prac społecznie użytecznych – 14 129,76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zwrotu kosztów upomnień – 41,41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odszkodowania za szkody na mieniu – 4 659,24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darowizny w MOPS – 23 800,00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środków na wypłatę dodatku gazowego – 5 771,15 zł;</w:t>
      </w:r>
    </w:p>
    <w:p w:rsidR="00427DF2" w:rsidRPr="00427DF2" w:rsidRDefault="00427DF2" w:rsidP="00245F64">
      <w:pPr>
        <w:pStyle w:val="Akapitzlist"/>
        <w:numPr>
          <w:ilvl w:val="0"/>
          <w:numId w:val="17"/>
        </w:numPr>
        <w:spacing w:line="276" w:lineRule="auto"/>
        <w:ind w:left="567" w:hanging="294"/>
        <w:jc w:val="both"/>
        <w:rPr>
          <w:rFonts w:ascii="Arial" w:hAnsi="Arial" w:cs="Arial"/>
          <w:sz w:val="24"/>
          <w:szCs w:val="24"/>
        </w:rPr>
      </w:pPr>
      <w:r w:rsidRPr="00427DF2">
        <w:rPr>
          <w:rFonts w:ascii="Arial" w:hAnsi="Arial" w:cs="Arial"/>
          <w:sz w:val="24"/>
          <w:szCs w:val="24"/>
        </w:rPr>
        <w:t>opłat za decyzję na wycinkę drzew – 87 205,00 zł.</w:t>
      </w:r>
    </w:p>
    <w:p w:rsidR="00427DF2" w:rsidRPr="00427DF2" w:rsidRDefault="00427DF2" w:rsidP="00245F64">
      <w:pPr>
        <w:pStyle w:val="Akapitzlist"/>
        <w:numPr>
          <w:ilvl w:val="0"/>
          <w:numId w:val="16"/>
        </w:numPr>
        <w:spacing w:line="276" w:lineRule="auto"/>
        <w:ind w:left="284" w:hanging="142"/>
        <w:jc w:val="both"/>
        <w:rPr>
          <w:rFonts w:ascii="Arial" w:hAnsi="Arial" w:cs="Arial"/>
          <w:sz w:val="24"/>
          <w:szCs w:val="24"/>
        </w:rPr>
      </w:pPr>
      <w:r w:rsidRPr="00427DF2">
        <w:rPr>
          <w:rFonts w:ascii="Arial" w:hAnsi="Arial" w:cs="Arial"/>
          <w:sz w:val="24"/>
          <w:szCs w:val="24"/>
        </w:rPr>
        <w:t>Zmniejsza się plan dochodów budżetowych o kwotę 389 175,29 zł z tytułu:</w:t>
      </w:r>
    </w:p>
    <w:p w:rsidR="00427DF2" w:rsidRPr="00427DF2" w:rsidRDefault="00427DF2" w:rsidP="00245F64">
      <w:pPr>
        <w:pStyle w:val="Akapitzlist"/>
        <w:numPr>
          <w:ilvl w:val="0"/>
          <w:numId w:val="18"/>
        </w:numPr>
        <w:spacing w:line="276" w:lineRule="auto"/>
        <w:ind w:left="567" w:hanging="283"/>
        <w:jc w:val="both"/>
        <w:rPr>
          <w:rFonts w:ascii="Arial" w:hAnsi="Arial" w:cs="Arial"/>
          <w:sz w:val="24"/>
          <w:szCs w:val="24"/>
        </w:rPr>
      </w:pPr>
      <w:r w:rsidRPr="00427DF2">
        <w:rPr>
          <w:rFonts w:ascii="Arial" w:hAnsi="Arial" w:cs="Arial"/>
          <w:sz w:val="24"/>
          <w:szCs w:val="24"/>
        </w:rPr>
        <w:t>Dotacji w roku bieżącym na zadanie Modernizacja cyfrowa w Gminie Stalowa Wola i jej jednostkach organizacyjnych – 386 329,36 zł;</w:t>
      </w:r>
    </w:p>
    <w:p w:rsidR="00427DF2" w:rsidRPr="00427DF2" w:rsidRDefault="00427DF2" w:rsidP="00245F64">
      <w:pPr>
        <w:pStyle w:val="Akapitzlist"/>
        <w:numPr>
          <w:ilvl w:val="0"/>
          <w:numId w:val="18"/>
        </w:numPr>
        <w:spacing w:line="276" w:lineRule="auto"/>
        <w:ind w:left="567" w:hanging="283"/>
        <w:jc w:val="both"/>
        <w:rPr>
          <w:rFonts w:ascii="Arial" w:hAnsi="Arial" w:cs="Arial"/>
          <w:sz w:val="24"/>
          <w:szCs w:val="24"/>
        </w:rPr>
      </w:pPr>
      <w:r w:rsidRPr="00427DF2">
        <w:rPr>
          <w:rFonts w:ascii="Arial" w:hAnsi="Arial" w:cs="Arial"/>
          <w:sz w:val="24"/>
          <w:szCs w:val="24"/>
        </w:rPr>
        <w:t>Rozliczenia zadania Przebudowa i wykonanie prac konserwatorskich w Miejskim Domu Kultury w Stalowej Woli celem efektywnego wykorzystania dziedzictwa kulturowego – 2 845,93 zł.</w:t>
      </w:r>
    </w:p>
    <w:p w:rsidR="00427DF2" w:rsidRPr="00427DF2" w:rsidRDefault="00427DF2" w:rsidP="00245F64">
      <w:pPr>
        <w:pStyle w:val="Akapitzlist"/>
        <w:numPr>
          <w:ilvl w:val="0"/>
          <w:numId w:val="16"/>
        </w:numPr>
        <w:spacing w:line="276" w:lineRule="auto"/>
        <w:ind w:left="284" w:hanging="142"/>
        <w:jc w:val="both"/>
        <w:rPr>
          <w:rFonts w:ascii="Arial" w:hAnsi="Arial" w:cs="Arial"/>
          <w:sz w:val="24"/>
          <w:szCs w:val="24"/>
        </w:rPr>
      </w:pPr>
      <w:r w:rsidRPr="00427DF2">
        <w:rPr>
          <w:rFonts w:ascii="Arial" w:hAnsi="Arial" w:cs="Arial"/>
          <w:sz w:val="24"/>
          <w:szCs w:val="24"/>
        </w:rPr>
        <w:t>Zmniejsza się plan wydatków budżetowych o kwotę 6 321 331,63 zł z tytułu:</w:t>
      </w:r>
    </w:p>
    <w:p w:rsidR="00427DF2" w:rsidRPr="00427DF2" w:rsidRDefault="00427DF2" w:rsidP="00245F64">
      <w:pPr>
        <w:pStyle w:val="Akapitzlist"/>
        <w:numPr>
          <w:ilvl w:val="0"/>
          <w:numId w:val="20"/>
        </w:numPr>
        <w:spacing w:line="276" w:lineRule="auto"/>
        <w:ind w:left="567" w:hanging="283"/>
        <w:jc w:val="both"/>
        <w:rPr>
          <w:rFonts w:ascii="Arial" w:hAnsi="Arial" w:cs="Arial"/>
          <w:sz w:val="24"/>
          <w:szCs w:val="24"/>
        </w:rPr>
      </w:pPr>
      <w:r w:rsidRPr="00427DF2">
        <w:rPr>
          <w:rFonts w:ascii="Arial" w:hAnsi="Arial" w:cs="Arial"/>
          <w:sz w:val="24"/>
          <w:szCs w:val="24"/>
        </w:rPr>
        <w:t>Zmiany harmonogramu zadania Projekt rozbudowy i przebudowy dróg ul. Wałowej i ul. Podgórnej w Stalowej Woli – 279 825,00 zł;</w:t>
      </w:r>
    </w:p>
    <w:p w:rsidR="00427DF2" w:rsidRPr="00427DF2" w:rsidRDefault="00427DF2" w:rsidP="00245F64">
      <w:pPr>
        <w:pStyle w:val="Akapitzlist"/>
        <w:numPr>
          <w:ilvl w:val="0"/>
          <w:numId w:val="20"/>
        </w:numPr>
        <w:spacing w:line="276" w:lineRule="auto"/>
        <w:ind w:left="567" w:hanging="283"/>
        <w:jc w:val="both"/>
        <w:rPr>
          <w:rFonts w:ascii="Arial" w:hAnsi="Arial" w:cs="Arial"/>
          <w:sz w:val="24"/>
          <w:szCs w:val="24"/>
        </w:rPr>
      </w:pPr>
      <w:r w:rsidRPr="00427DF2">
        <w:rPr>
          <w:rFonts w:ascii="Arial" w:hAnsi="Arial" w:cs="Arial"/>
          <w:sz w:val="24"/>
          <w:szCs w:val="24"/>
        </w:rPr>
        <w:lastRenderedPageBreak/>
        <w:t>Zmiany harmonogramu zadania Wykonanie projektu technicznego przebudowy i budowy ul. Nowowiejskiego od ul. Chopina do ul. Granicznej – 150 000,00 zł;</w:t>
      </w:r>
    </w:p>
    <w:p w:rsidR="00427DF2" w:rsidRPr="00427DF2" w:rsidRDefault="00427DF2" w:rsidP="00245F64">
      <w:pPr>
        <w:pStyle w:val="Akapitzlist"/>
        <w:numPr>
          <w:ilvl w:val="0"/>
          <w:numId w:val="20"/>
        </w:numPr>
        <w:spacing w:line="276" w:lineRule="auto"/>
        <w:ind w:left="567" w:hanging="283"/>
        <w:jc w:val="both"/>
        <w:rPr>
          <w:rFonts w:ascii="Arial" w:hAnsi="Arial" w:cs="Arial"/>
          <w:sz w:val="24"/>
          <w:szCs w:val="24"/>
        </w:rPr>
      </w:pPr>
      <w:r w:rsidRPr="00427DF2">
        <w:rPr>
          <w:rFonts w:ascii="Arial" w:hAnsi="Arial" w:cs="Arial"/>
          <w:sz w:val="24"/>
          <w:szCs w:val="24"/>
        </w:rPr>
        <w:t>Zmiany harmonogramu zadania Modernizacja cyfrowa w Gminie Stalowa Wola i jej jednostkach organizacyjnych – 350 475,52 zł;</w:t>
      </w:r>
    </w:p>
    <w:p w:rsidR="00427DF2" w:rsidRPr="00427DF2" w:rsidRDefault="00427DF2" w:rsidP="00245F64">
      <w:pPr>
        <w:pStyle w:val="Akapitzlist"/>
        <w:numPr>
          <w:ilvl w:val="0"/>
          <w:numId w:val="20"/>
        </w:numPr>
        <w:spacing w:line="276" w:lineRule="auto"/>
        <w:ind w:left="567" w:hanging="283"/>
        <w:jc w:val="both"/>
        <w:rPr>
          <w:rFonts w:ascii="Arial" w:hAnsi="Arial" w:cs="Arial"/>
          <w:sz w:val="24"/>
          <w:szCs w:val="24"/>
        </w:rPr>
      </w:pPr>
      <w:r w:rsidRPr="00427DF2">
        <w:rPr>
          <w:rFonts w:ascii="Arial" w:hAnsi="Arial" w:cs="Arial"/>
          <w:sz w:val="24"/>
          <w:szCs w:val="24"/>
        </w:rPr>
        <w:t>Zmiany harmonogramu zadania Przebudowa ul. Zielonej, 3-go Maja i Witosa w Stalowej Woli – 1 000 000,00 zł;</w:t>
      </w:r>
    </w:p>
    <w:p w:rsidR="00427DF2" w:rsidRPr="00427DF2" w:rsidRDefault="00427DF2" w:rsidP="00245F64">
      <w:pPr>
        <w:pStyle w:val="Akapitzlist"/>
        <w:numPr>
          <w:ilvl w:val="0"/>
          <w:numId w:val="20"/>
        </w:numPr>
        <w:spacing w:line="276" w:lineRule="auto"/>
        <w:ind w:left="567" w:hanging="283"/>
        <w:jc w:val="both"/>
        <w:rPr>
          <w:rFonts w:ascii="Arial" w:hAnsi="Arial" w:cs="Arial"/>
          <w:sz w:val="24"/>
          <w:szCs w:val="24"/>
        </w:rPr>
      </w:pPr>
      <w:r w:rsidRPr="00427DF2">
        <w:rPr>
          <w:rFonts w:ascii="Arial" w:hAnsi="Arial" w:cs="Arial"/>
          <w:sz w:val="24"/>
          <w:szCs w:val="24"/>
        </w:rPr>
        <w:t>Zmiany harmonogramu zadania Budowa i modernizacja infrastruktury turystycznej MOSiR w Stalowej Woli wraz z zagospodarowaniem terenu – 4 481 801,62 zł;</w:t>
      </w:r>
    </w:p>
    <w:p w:rsidR="00427DF2" w:rsidRPr="00427DF2" w:rsidRDefault="00427DF2" w:rsidP="00245F64">
      <w:pPr>
        <w:pStyle w:val="Akapitzlist"/>
        <w:numPr>
          <w:ilvl w:val="0"/>
          <w:numId w:val="20"/>
        </w:numPr>
        <w:spacing w:line="276" w:lineRule="auto"/>
        <w:ind w:left="567" w:hanging="283"/>
        <w:jc w:val="both"/>
        <w:rPr>
          <w:rFonts w:ascii="Arial" w:hAnsi="Arial" w:cs="Arial"/>
          <w:sz w:val="24"/>
          <w:szCs w:val="24"/>
        </w:rPr>
      </w:pPr>
      <w:r w:rsidRPr="00427DF2">
        <w:rPr>
          <w:rFonts w:ascii="Arial" w:hAnsi="Arial" w:cs="Arial"/>
          <w:sz w:val="24"/>
          <w:szCs w:val="24"/>
        </w:rPr>
        <w:t>Zmiany harmonogramu zadania Wykonanie projektu technicznego budowy kanalizacji sanitarnej i sieci wodociągowej w ul Nowowiejskiego – 10 000,00 zł;</w:t>
      </w:r>
    </w:p>
    <w:p w:rsidR="00427DF2" w:rsidRPr="00427DF2" w:rsidRDefault="00427DF2" w:rsidP="00245F64">
      <w:pPr>
        <w:pStyle w:val="Akapitzlist"/>
        <w:numPr>
          <w:ilvl w:val="0"/>
          <w:numId w:val="20"/>
        </w:numPr>
        <w:spacing w:line="276" w:lineRule="auto"/>
        <w:ind w:left="567" w:hanging="283"/>
        <w:jc w:val="both"/>
        <w:rPr>
          <w:rFonts w:ascii="Arial" w:hAnsi="Arial" w:cs="Arial"/>
          <w:sz w:val="24"/>
          <w:szCs w:val="24"/>
        </w:rPr>
      </w:pPr>
      <w:r w:rsidRPr="00427DF2">
        <w:rPr>
          <w:rFonts w:ascii="Arial" w:hAnsi="Arial" w:cs="Arial"/>
          <w:sz w:val="24"/>
          <w:szCs w:val="24"/>
        </w:rPr>
        <w:t>Ostatecznego rozliczenia zadania Przebudowa i wykonanie prac konserwatorskich w Miejskim Domu Kultury w Stalowej Woli celem efektywnego wykorzystania dziedzictwa kulturowego – 49 229,39 zł.</w:t>
      </w:r>
    </w:p>
    <w:p w:rsidR="00427DF2" w:rsidRPr="00427DF2" w:rsidRDefault="00427DF2" w:rsidP="00245F64">
      <w:pPr>
        <w:pStyle w:val="Akapitzlist"/>
        <w:numPr>
          <w:ilvl w:val="0"/>
          <w:numId w:val="16"/>
        </w:numPr>
        <w:spacing w:line="276" w:lineRule="auto"/>
        <w:ind w:left="284" w:hanging="142"/>
        <w:jc w:val="both"/>
        <w:rPr>
          <w:rFonts w:ascii="Arial" w:hAnsi="Arial" w:cs="Arial"/>
          <w:sz w:val="24"/>
          <w:szCs w:val="24"/>
        </w:rPr>
      </w:pPr>
      <w:r w:rsidRPr="00427DF2">
        <w:rPr>
          <w:rFonts w:ascii="Arial" w:hAnsi="Arial" w:cs="Arial"/>
          <w:sz w:val="24"/>
          <w:szCs w:val="24"/>
        </w:rPr>
        <w:t xml:space="preserve">Zwiększa się plan wydatków budżetowych o kwotę 12 120 626,64 zł </w:t>
      </w:r>
      <w:r>
        <w:rPr>
          <w:rFonts w:ascii="Arial" w:hAnsi="Arial" w:cs="Arial"/>
          <w:sz w:val="24"/>
          <w:szCs w:val="24"/>
        </w:rPr>
        <w:br/>
      </w:r>
      <w:r w:rsidRPr="00427DF2">
        <w:rPr>
          <w:rFonts w:ascii="Arial" w:hAnsi="Arial" w:cs="Arial"/>
          <w:sz w:val="24"/>
          <w:szCs w:val="24"/>
        </w:rPr>
        <w:t>z przeznaczeniem na:</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realizację zadania Cyberbezpieczny samorząd dla Gminy Stalowa Wola – 258 195,39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realizację zadania Era Inżyniera – rozwój kompetencji kluczowych w Gminie Stalowa Wola – 5 953 532,50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 xml:space="preserve"> realizacje programu Wzmocnij Swoje Otoczenie – mobilna jadłodzielnia dla MOPS – 23 800,00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wypłatę dodatku gazowego – 5 771,15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uzupełnienie dotacji podmiotowej dla MDK – 1 500 000,00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uzupełnienie dotacji podmiotowej dla MBP – 1 000 000,00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uzupełnienie dotacji podmiotowej dla MR – 500 000,00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gospodarowanie nieruchomościami – 50 000,00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 xml:space="preserve">zwiększenie środków na dotację celową dla  MDK na zadanie Modernizacja </w:t>
      </w:r>
      <w:r>
        <w:rPr>
          <w:rFonts w:ascii="Arial" w:hAnsi="Arial" w:cs="Arial"/>
          <w:sz w:val="24"/>
          <w:szCs w:val="24"/>
        </w:rPr>
        <w:br/>
      </w:r>
      <w:r w:rsidRPr="00427DF2">
        <w:rPr>
          <w:rFonts w:ascii="Arial" w:hAnsi="Arial" w:cs="Arial"/>
          <w:sz w:val="24"/>
          <w:szCs w:val="24"/>
        </w:rPr>
        <w:t>i zakup nowego wyposażenia niezbędnego do dalszej działalności instytucji kultury - wymiana serwera, zakup systemu nagłośnieniowego niezbędnego do organizacji imprez plenerowych – 1 261,66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zwiększenie wartości zadania Opracowanie wielobranżowego projektu budowlanego i wykonawczego dotyczącego budynku Kina Ballada w Stalowej Woli – 100 000,00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zwiększenie wartości zadania Modernizacja energetyczna budynku lokalnej aktywności społecznej "Ballada" przeznaczonego na działalność Miejskiego Domu Kultury w Stalowej Woli – 5 000,00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zwiększenie planu w zakresie ochrony środowiska w ramach otrzymanej opłaty za wydaną decyzję na wycinkę drzew – 87 205,00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wykonanie projektu oświetlenia terenu przy ul Staszica 3, 3a, 3b – 18 000,00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 xml:space="preserve">wykonanie projektu budowy kanalizacji sanitarnej dla działek budowlanych </w:t>
      </w:r>
      <w:r>
        <w:rPr>
          <w:rFonts w:ascii="Arial" w:hAnsi="Arial" w:cs="Arial"/>
          <w:sz w:val="24"/>
          <w:szCs w:val="24"/>
        </w:rPr>
        <w:br/>
      </w:r>
      <w:r w:rsidRPr="00427DF2">
        <w:rPr>
          <w:rFonts w:ascii="Arial" w:hAnsi="Arial" w:cs="Arial"/>
          <w:sz w:val="24"/>
          <w:szCs w:val="24"/>
        </w:rPr>
        <w:t>w rejonie ul. Przemysłowej bocznej – 8 000,00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uzupełnienie planu wydatków MOPS na opłaty za DPS oraz koszty pobytu dzieci w systemie pieczy zastępczej – 2 124 981,00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lastRenderedPageBreak/>
        <w:t>dowożenie dzieci do szkół – 100 000,00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uzupełnienie planu wydatków dotyczącego zakupu energii w jednostkach oświatowych – 110 000,00 zł;</w:t>
      </w:r>
    </w:p>
    <w:p w:rsidR="00427DF2" w:rsidRPr="00427DF2" w:rsidRDefault="00427DF2" w:rsidP="00245F64">
      <w:pPr>
        <w:pStyle w:val="Akapitzlist"/>
        <w:numPr>
          <w:ilvl w:val="0"/>
          <w:numId w:val="19"/>
        </w:numPr>
        <w:spacing w:line="276" w:lineRule="auto"/>
        <w:ind w:left="709" w:hanging="436"/>
        <w:jc w:val="both"/>
        <w:rPr>
          <w:rFonts w:ascii="Arial" w:hAnsi="Arial" w:cs="Arial"/>
          <w:sz w:val="24"/>
          <w:szCs w:val="24"/>
        </w:rPr>
      </w:pPr>
      <w:r w:rsidRPr="00427DF2">
        <w:rPr>
          <w:rFonts w:ascii="Arial" w:hAnsi="Arial" w:cs="Arial"/>
          <w:sz w:val="24"/>
          <w:szCs w:val="24"/>
        </w:rPr>
        <w:t>uzupełnienie planu wydatków na zapłatę podatku leśnego – 5 000,00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zwiększenie wartości zadania Rozbudowa infrastruktury oświatowej szansą rozwoju młodych, będących przyszłością Stalowej Woli w ramach uzyskanych odsetek bankowych – 21,02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zwiększenie planu wydatków na zatrudnienie nauczyciela wczesnego wspomagania w PSP Nr 5 – 3 992,58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 xml:space="preserve">zwiększenie wkładu własnego do programu wypłat zasiłków okresowych </w:t>
      </w:r>
      <w:r>
        <w:rPr>
          <w:rFonts w:ascii="Arial" w:hAnsi="Arial" w:cs="Arial"/>
          <w:sz w:val="24"/>
          <w:szCs w:val="24"/>
        </w:rPr>
        <w:br/>
      </w:r>
      <w:r w:rsidRPr="00427DF2">
        <w:rPr>
          <w:rFonts w:ascii="Arial" w:hAnsi="Arial" w:cs="Arial"/>
          <w:sz w:val="24"/>
          <w:szCs w:val="24"/>
        </w:rPr>
        <w:t>i celowych w MOPS – 200 000,00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odpraw dla nauczycieli w trybie art. 20 KN – 47 618,34 zł;</w:t>
      </w:r>
    </w:p>
    <w:p w:rsidR="00427DF2" w:rsidRPr="00427DF2" w:rsidRDefault="00427DF2" w:rsidP="00245F64">
      <w:pPr>
        <w:pStyle w:val="Akapitzlist"/>
        <w:numPr>
          <w:ilvl w:val="0"/>
          <w:numId w:val="19"/>
        </w:numPr>
        <w:spacing w:line="276" w:lineRule="auto"/>
        <w:ind w:left="709" w:hanging="425"/>
        <w:jc w:val="both"/>
        <w:rPr>
          <w:rFonts w:ascii="Arial" w:hAnsi="Arial" w:cs="Arial"/>
          <w:sz w:val="24"/>
          <w:szCs w:val="24"/>
        </w:rPr>
      </w:pPr>
      <w:r w:rsidRPr="00427DF2">
        <w:rPr>
          <w:rFonts w:ascii="Arial" w:hAnsi="Arial" w:cs="Arial"/>
          <w:sz w:val="24"/>
          <w:szCs w:val="24"/>
        </w:rPr>
        <w:t>koszty nauczyciela dla uczniów niepełnosprawnych – 18 248,00 zł;</w:t>
      </w:r>
    </w:p>
    <w:p w:rsidR="00427DF2" w:rsidRPr="00427DF2" w:rsidRDefault="00427DF2" w:rsidP="00245F64">
      <w:pPr>
        <w:pStyle w:val="Akapitzlist"/>
        <w:numPr>
          <w:ilvl w:val="0"/>
          <w:numId w:val="16"/>
        </w:numPr>
        <w:spacing w:line="276" w:lineRule="auto"/>
        <w:ind w:left="284" w:hanging="142"/>
        <w:jc w:val="both"/>
        <w:rPr>
          <w:rFonts w:ascii="Arial" w:hAnsi="Arial" w:cs="Arial"/>
          <w:sz w:val="24"/>
          <w:szCs w:val="24"/>
        </w:rPr>
      </w:pPr>
      <w:r w:rsidRPr="00427DF2">
        <w:rPr>
          <w:rFonts w:ascii="Arial" w:hAnsi="Arial" w:cs="Arial"/>
          <w:sz w:val="24"/>
          <w:szCs w:val="24"/>
        </w:rPr>
        <w:t>Dokonuje się przeniesienia planu wydatków budżetowych na kwotę 249 785,74 zł w sposób następujący:</w:t>
      </w:r>
    </w:p>
    <w:p w:rsidR="00427DF2" w:rsidRPr="00427DF2" w:rsidRDefault="00427DF2" w:rsidP="00245F64">
      <w:pPr>
        <w:pStyle w:val="Akapitzlist"/>
        <w:numPr>
          <w:ilvl w:val="0"/>
          <w:numId w:val="21"/>
        </w:numPr>
        <w:spacing w:line="276" w:lineRule="auto"/>
        <w:ind w:left="567" w:hanging="283"/>
        <w:jc w:val="both"/>
        <w:rPr>
          <w:rFonts w:ascii="Arial" w:hAnsi="Arial" w:cs="Arial"/>
          <w:sz w:val="24"/>
          <w:szCs w:val="24"/>
        </w:rPr>
      </w:pPr>
      <w:r w:rsidRPr="00427DF2">
        <w:rPr>
          <w:rFonts w:ascii="Arial" w:hAnsi="Arial" w:cs="Arial"/>
          <w:sz w:val="24"/>
          <w:szCs w:val="24"/>
        </w:rPr>
        <w:t xml:space="preserve">na kwotę 10 100,00 z D 750 R 75023 P 4500 do D 700 R 70005 P4480 w kwocie 5 400,00 zł oraz do D 020 R 02095 P 4500 w kwocie 4 700,00 zł </w:t>
      </w:r>
      <w:r>
        <w:rPr>
          <w:rFonts w:ascii="Arial" w:hAnsi="Arial" w:cs="Arial"/>
          <w:sz w:val="24"/>
          <w:szCs w:val="24"/>
        </w:rPr>
        <w:br/>
      </w:r>
      <w:r w:rsidRPr="00427DF2">
        <w:rPr>
          <w:rFonts w:ascii="Arial" w:hAnsi="Arial" w:cs="Arial"/>
          <w:sz w:val="24"/>
          <w:szCs w:val="24"/>
        </w:rPr>
        <w:t>z przeznaczeniem na opłaty podatku leśnego oraz od nieruchomości;</w:t>
      </w:r>
    </w:p>
    <w:p w:rsidR="00427DF2" w:rsidRPr="00427DF2" w:rsidRDefault="00427DF2" w:rsidP="00245F64">
      <w:pPr>
        <w:pStyle w:val="Akapitzlist"/>
        <w:numPr>
          <w:ilvl w:val="0"/>
          <w:numId w:val="21"/>
        </w:numPr>
        <w:spacing w:line="276" w:lineRule="auto"/>
        <w:ind w:left="567" w:hanging="283"/>
        <w:jc w:val="both"/>
        <w:rPr>
          <w:rFonts w:ascii="Arial" w:hAnsi="Arial" w:cs="Arial"/>
          <w:sz w:val="24"/>
          <w:szCs w:val="24"/>
        </w:rPr>
      </w:pPr>
      <w:r w:rsidRPr="00427DF2">
        <w:rPr>
          <w:rFonts w:ascii="Arial" w:hAnsi="Arial" w:cs="Arial"/>
          <w:sz w:val="24"/>
          <w:szCs w:val="24"/>
        </w:rPr>
        <w:t>na kwotę 15 990,00 zł w D 750 R 75023 z P 4270 do P 6050 na zadnie Wykonanie projektu zagospodarowania terenu wokół budynku Urzędu Stanu Cywilnego w Stalowej Woli;</w:t>
      </w:r>
    </w:p>
    <w:p w:rsidR="00427DF2" w:rsidRPr="00427DF2" w:rsidRDefault="00427DF2" w:rsidP="00245F64">
      <w:pPr>
        <w:pStyle w:val="Akapitzlist"/>
        <w:numPr>
          <w:ilvl w:val="0"/>
          <w:numId w:val="21"/>
        </w:numPr>
        <w:spacing w:line="276" w:lineRule="auto"/>
        <w:ind w:left="567" w:hanging="283"/>
        <w:jc w:val="both"/>
        <w:rPr>
          <w:rFonts w:ascii="Arial" w:hAnsi="Arial" w:cs="Arial"/>
          <w:sz w:val="24"/>
          <w:szCs w:val="24"/>
        </w:rPr>
      </w:pPr>
      <w:r w:rsidRPr="00427DF2">
        <w:rPr>
          <w:rFonts w:ascii="Arial" w:hAnsi="Arial" w:cs="Arial"/>
          <w:sz w:val="24"/>
          <w:szCs w:val="24"/>
        </w:rPr>
        <w:t>na kwotę 202 695,74 zł w D 754 R 75412 z P 6050 do P 6059 ze względu na korektę klasyfikacji środków przy realizacji zadania Wzmocnienie potencjału OSP w Gminie Stalowa Wola w zakresie zapobiegania i zwalczania zagrożeń;</w:t>
      </w:r>
    </w:p>
    <w:p w:rsidR="00427DF2" w:rsidRPr="00427DF2" w:rsidRDefault="00427DF2" w:rsidP="00245F64">
      <w:pPr>
        <w:pStyle w:val="Akapitzlist"/>
        <w:numPr>
          <w:ilvl w:val="0"/>
          <w:numId w:val="21"/>
        </w:numPr>
        <w:spacing w:line="276" w:lineRule="auto"/>
        <w:ind w:left="567" w:hanging="283"/>
        <w:jc w:val="both"/>
        <w:rPr>
          <w:rFonts w:ascii="Arial" w:hAnsi="Arial" w:cs="Arial"/>
          <w:sz w:val="24"/>
          <w:szCs w:val="24"/>
        </w:rPr>
      </w:pPr>
      <w:r w:rsidRPr="00427DF2">
        <w:rPr>
          <w:rFonts w:ascii="Arial" w:hAnsi="Arial" w:cs="Arial"/>
          <w:sz w:val="24"/>
          <w:szCs w:val="24"/>
        </w:rPr>
        <w:t>na kwotę 21 000,00 zł w D 855 R 85516 z P 4210 do P 6060 na zadanie Zakup magla – prasowalnicy nieckowej w Żłobku Miejskim w Stalowej Woli;</w:t>
      </w:r>
    </w:p>
    <w:p w:rsidR="00C92418" w:rsidRDefault="00C92418" w:rsidP="00245F64">
      <w:pPr>
        <w:pStyle w:val="NormalnyWeb"/>
        <w:spacing w:after="240" w:afterAutospacing="0" w:line="276" w:lineRule="auto"/>
        <w:rPr>
          <w:rFonts w:ascii="Arial" w:hAnsi="Arial" w:cs="Arial"/>
        </w:rPr>
      </w:pPr>
    </w:p>
    <w:p w:rsidR="00C92418" w:rsidRPr="00C92418" w:rsidRDefault="0030710B" w:rsidP="00245F64">
      <w:pPr>
        <w:spacing w:line="276" w:lineRule="auto"/>
        <w:jc w:val="both"/>
        <w:rPr>
          <w:rFonts w:ascii="Arial" w:hAnsi="Arial" w:cs="Arial"/>
          <w:sz w:val="24"/>
          <w:szCs w:val="24"/>
        </w:rPr>
      </w:pPr>
      <w:r>
        <w:rPr>
          <w:rFonts w:ascii="Arial" w:hAnsi="Arial" w:cs="Arial"/>
          <w:sz w:val="24"/>
          <w:szCs w:val="24"/>
        </w:rPr>
        <w:t>Autopoprawkę</w:t>
      </w:r>
      <w:r w:rsidR="00C92418" w:rsidRPr="00C92418">
        <w:rPr>
          <w:rFonts w:ascii="Arial" w:hAnsi="Arial" w:cs="Arial"/>
          <w:sz w:val="24"/>
          <w:szCs w:val="24"/>
        </w:rPr>
        <w:t xml:space="preserve"> do projektu uchwały </w:t>
      </w:r>
      <w:r w:rsidR="00CF2B4C">
        <w:rPr>
          <w:rFonts w:ascii="Arial" w:hAnsi="Arial" w:cs="Arial"/>
          <w:sz w:val="24"/>
          <w:szCs w:val="24"/>
        </w:rPr>
        <w:t xml:space="preserve">omówił pan Michał Buwaj Skarbnik Miasta. </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 xml:space="preserve">I. </w:t>
      </w:r>
      <w:r w:rsidRPr="00C92418">
        <w:rPr>
          <w:rFonts w:ascii="Arial" w:hAnsi="Arial" w:cs="Arial"/>
          <w:sz w:val="24"/>
          <w:szCs w:val="24"/>
          <w:u w:val="single"/>
        </w:rPr>
        <w:t>w Załączniku Nr 1</w:t>
      </w:r>
      <w:r w:rsidRPr="00C92418">
        <w:rPr>
          <w:rFonts w:ascii="Arial" w:hAnsi="Arial" w:cs="Arial"/>
          <w:sz w:val="24"/>
          <w:szCs w:val="24"/>
        </w:rPr>
        <w:t xml:space="preserve"> dotyczącym planu dochodów budżetowych kwotę 5.799.295,11 zł zastępuje się kwotą – 46.796.736,89 zł oraz:</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1) w dziale 700 rozdz. 70005 dopisuje się paragraf 0770 w brzmieniu:</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 0770 – Wpłaty z tytułu odpłatnego nabycia prawa własności</w:t>
      </w:r>
      <w:r>
        <w:rPr>
          <w:rFonts w:ascii="Arial" w:hAnsi="Arial" w:cs="Arial"/>
          <w:sz w:val="24"/>
          <w:szCs w:val="24"/>
        </w:rPr>
        <w:t xml:space="preserve"> </w:t>
      </w:r>
      <w:r w:rsidRPr="00C92418">
        <w:rPr>
          <w:rFonts w:ascii="Arial" w:hAnsi="Arial" w:cs="Arial"/>
          <w:sz w:val="24"/>
          <w:szCs w:val="24"/>
        </w:rPr>
        <w:t xml:space="preserve">oraz prawa użytkowania wieczystego nieruchomości </w:t>
      </w:r>
      <w:r>
        <w:rPr>
          <w:rFonts w:ascii="Arial" w:hAnsi="Arial" w:cs="Arial"/>
          <w:sz w:val="24"/>
          <w:szCs w:val="24"/>
        </w:rPr>
        <w:t xml:space="preserve">– </w:t>
      </w:r>
      <w:r w:rsidR="00FA5F18">
        <w:rPr>
          <w:rFonts w:ascii="Arial" w:hAnsi="Arial" w:cs="Arial"/>
          <w:sz w:val="24"/>
          <w:szCs w:val="24"/>
        </w:rPr>
        <w:t xml:space="preserve">w kwocie </w:t>
      </w:r>
      <w:r w:rsidRPr="00C92418">
        <w:rPr>
          <w:rFonts w:ascii="Arial" w:hAnsi="Arial" w:cs="Arial"/>
          <w:sz w:val="24"/>
          <w:szCs w:val="24"/>
        </w:rPr>
        <w:t>-52.596.000,00 zł</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W dziale 700 kwotę 115.293,01 zł zastępuje się kwotą -52.480.706,99 zł,</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2) w dziale 720 rozdz. 72095 kwotę -386.329,36 zł zastępuje się kwotą -386.361,36 zł oraz:</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a) dopisuje się paragraf 2057 w brzmieniu:</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 xml:space="preserve">„§ 2057 – Dotacja celowa w ramach programów finansowanych z udziałem środków europejskich oraz środków, o których mowa w art. 5 ust. 3 pkt 5 lit. a i b ustawy, lub </w:t>
      </w:r>
      <w:r w:rsidRPr="00C92418">
        <w:rPr>
          <w:rFonts w:ascii="Arial" w:hAnsi="Arial" w:cs="Arial"/>
          <w:sz w:val="24"/>
          <w:szCs w:val="24"/>
        </w:rPr>
        <w:lastRenderedPageBreak/>
        <w:t>płatności w ramach budżetu środków europejskich, realizowanych przez jednostki samorządu terytorialnego –</w:t>
      </w:r>
      <w:r>
        <w:rPr>
          <w:rFonts w:ascii="Arial" w:hAnsi="Arial" w:cs="Arial"/>
          <w:sz w:val="24"/>
          <w:szCs w:val="24"/>
        </w:rPr>
        <w:t xml:space="preserve"> w kwocie</w:t>
      </w:r>
      <w:r w:rsidRPr="00C92418">
        <w:rPr>
          <w:rFonts w:ascii="Arial" w:hAnsi="Arial" w:cs="Arial"/>
          <w:sz w:val="24"/>
          <w:szCs w:val="24"/>
        </w:rPr>
        <w:t xml:space="preserve"> 114.642,99 zł</w:t>
      </w:r>
    </w:p>
    <w:p w:rsidR="00C92418" w:rsidRPr="00C92418" w:rsidRDefault="00C92418" w:rsidP="00245F64">
      <w:pPr>
        <w:spacing w:line="276" w:lineRule="auto"/>
        <w:rPr>
          <w:rFonts w:ascii="Arial" w:hAnsi="Arial" w:cs="Arial"/>
          <w:i/>
          <w:sz w:val="24"/>
          <w:szCs w:val="24"/>
        </w:rPr>
      </w:pPr>
      <w:r w:rsidRPr="00C92418">
        <w:rPr>
          <w:rFonts w:ascii="Arial" w:hAnsi="Arial" w:cs="Arial"/>
          <w:i/>
          <w:sz w:val="24"/>
          <w:szCs w:val="24"/>
        </w:rPr>
        <w:t>na zadaniu pn.: „Modernizacja cyfrowa w Gminie Stalowa Wola i jej jednostkach”,</w:t>
      </w:r>
    </w:p>
    <w:p w:rsidR="00C92418" w:rsidRPr="00655721" w:rsidRDefault="00C92418" w:rsidP="00245F64">
      <w:pPr>
        <w:spacing w:line="276" w:lineRule="auto"/>
        <w:rPr>
          <w:rFonts w:ascii="Arial" w:hAnsi="Arial" w:cs="Arial"/>
          <w:sz w:val="24"/>
          <w:szCs w:val="24"/>
        </w:rPr>
      </w:pPr>
      <w:r w:rsidRPr="00C92418">
        <w:rPr>
          <w:rFonts w:ascii="Arial" w:hAnsi="Arial" w:cs="Arial"/>
          <w:sz w:val="24"/>
          <w:szCs w:val="24"/>
        </w:rPr>
        <w:t>b) w paragrafie 6257 kwotę -154.534,11 zł zastępuje się kwotą -269.209,10 zł,</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3) w dziale 758 dopisuje się rozdz. 75867 w brzmieniu:</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„rozdz. 75867 – Krajowy Plan Odbudowy –</w:t>
      </w:r>
      <w:r w:rsidR="007D4B2B">
        <w:rPr>
          <w:rFonts w:ascii="Arial" w:hAnsi="Arial" w:cs="Arial"/>
          <w:sz w:val="24"/>
          <w:szCs w:val="24"/>
        </w:rPr>
        <w:t xml:space="preserve"> w kwocie </w:t>
      </w:r>
      <w:r w:rsidRPr="00C92418">
        <w:rPr>
          <w:rFonts w:ascii="Arial" w:hAnsi="Arial" w:cs="Arial"/>
          <w:sz w:val="24"/>
          <w:szCs w:val="24"/>
        </w:rPr>
        <w:t>948.637,82 zł</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 6257 – Dotacja celowa w ramach programów finansowanych z udziałem środków europejskich oraz środków, o których mowa w art. 5 ust. 3 pkt 5 lit. a i b ustawy, lub płatności w ramach budżetu środków europejskich, realizowanych przez jednostki samorządu terytorialnego –</w:t>
      </w:r>
      <w:r w:rsidR="007D4B2B">
        <w:rPr>
          <w:rFonts w:ascii="Arial" w:hAnsi="Arial" w:cs="Arial"/>
          <w:sz w:val="24"/>
          <w:szCs w:val="24"/>
        </w:rPr>
        <w:t xml:space="preserve"> w kwocie </w:t>
      </w:r>
      <w:r w:rsidRPr="00C92418">
        <w:rPr>
          <w:rFonts w:ascii="Arial" w:hAnsi="Arial" w:cs="Arial"/>
          <w:sz w:val="24"/>
          <w:szCs w:val="24"/>
        </w:rPr>
        <w:t>800.000,00 zł</w:t>
      </w:r>
    </w:p>
    <w:p w:rsidR="007D4B2B" w:rsidRDefault="00C92418" w:rsidP="00245F64">
      <w:pPr>
        <w:spacing w:line="276" w:lineRule="auto"/>
        <w:rPr>
          <w:rFonts w:ascii="Arial" w:hAnsi="Arial" w:cs="Arial"/>
          <w:sz w:val="24"/>
          <w:szCs w:val="24"/>
        </w:rPr>
      </w:pPr>
      <w:r w:rsidRPr="00C92418">
        <w:rPr>
          <w:rFonts w:ascii="Arial" w:hAnsi="Arial" w:cs="Arial"/>
          <w:sz w:val="24"/>
          <w:szCs w:val="24"/>
        </w:rPr>
        <w:t>§ 6297 – Środki na dofinansowanie własnych inwestycji gmin, powiatów (związków gmin, związków powiatowo-gminnych, związków powiatów), samorządów województw, pozyskane z innych źródeł –</w:t>
      </w:r>
      <w:r w:rsidR="007D4B2B">
        <w:rPr>
          <w:rFonts w:ascii="Arial" w:hAnsi="Arial" w:cs="Arial"/>
          <w:sz w:val="24"/>
          <w:szCs w:val="24"/>
        </w:rPr>
        <w:t xml:space="preserve"> w kwocie </w:t>
      </w:r>
      <w:r w:rsidRPr="00C92418">
        <w:rPr>
          <w:rFonts w:ascii="Arial" w:hAnsi="Arial" w:cs="Arial"/>
          <w:sz w:val="24"/>
          <w:szCs w:val="24"/>
        </w:rPr>
        <w:t>148.637,82 zł</w:t>
      </w:r>
    </w:p>
    <w:p w:rsidR="00C92418" w:rsidRPr="007D4B2B" w:rsidRDefault="00C92418" w:rsidP="00245F64">
      <w:pPr>
        <w:spacing w:line="276" w:lineRule="auto"/>
        <w:rPr>
          <w:rFonts w:ascii="Arial" w:hAnsi="Arial" w:cs="Arial"/>
          <w:sz w:val="24"/>
          <w:szCs w:val="24"/>
        </w:rPr>
      </w:pPr>
      <w:r w:rsidRPr="00C92418">
        <w:rPr>
          <w:rFonts w:ascii="Arial" w:hAnsi="Arial" w:cs="Arial"/>
          <w:i/>
          <w:sz w:val="24"/>
          <w:szCs w:val="24"/>
        </w:rPr>
        <w:t>w związku ze zmianą klasyfikacji budżetowej.</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W dziale 758 kwotę 21,02 zł zastępuje się kwotą 948.658,84 zł.</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4) w dziale 855 dopisuje się rozdz. 85516 w brzmieniu:</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„rozdz. 85516 – System opieki n</w:t>
      </w:r>
      <w:r w:rsidR="007D4B2B">
        <w:rPr>
          <w:rFonts w:ascii="Arial" w:hAnsi="Arial" w:cs="Arial"/>
          <w:sz w:val="24"/>
          <w:szCs w:val="24"/>
        </w:rPr>
        <w:t xml:space="preserve">ad  dziećmi w wieku do lat 3 – </w:t>
      </w:r>
      <w:r w:rsidRPr="00C92418">
        <w:rPr>
          <w:rFonts w:ascii="Arial" w:hAnsi="Arial" w:cs="Arial"/>
          <w:sz w:val="24"/>
          <w:szCs w:val="24"/>
        </w:rPr>
        <w:t xml:space="preserve">w kwocie       </w:t>
      </w:r>
      <w:r w:rsidR="007D4B2B">
        <w:rPr>
          <w:rFonts w:ascii="Arial" w:hAnsi="Arial" w:cs="Arial"/>
          <w:sz w:val="24"/>
          <w:szCs w:val="24"/>
        </w:rPr>
        <w:br/>
      </w:r>
      <w:r w:rsidRPr="00C92418">
        <w:rPr>
          <w:rFonts w:ascii="Arial" w:hAnsi="Arial" w:cs="Arial"/>
          <w:sz w:val="24"/>
          <w:szCs w:val="24"/>
        </w:rPr>
        <w:t>-800.000,00 zł</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 6257 – Dotacja celowa w ramach programów finansowanych z udziałem środków europejskich oraz środków, o których mowa w art. 5 ust. 3 pkt 5 lit. a i b ustawy, lub płatności w ramach budżetu środków europejskich, realizowanych przez jednostki samorządu terytorialnego –</w:t>
      </w:r>
      <w:r w:rsidR="007D4B2B">
        <w:rPr>
          <w:rFonts w:ascii="Arial" w:hAnsi="Arial" w:cs="Arial"/>
          <w:sz w:val="24"/>
          <w:szCs w:val="24"/>
        </w:rPr>
        <w:t xml:space="preserve"> </w:t>
      </w:r>
      <w:r w:rsidRPr="00C92418">
        <w:rPr>
          <w:rFonts w:ascii="Arial" w:hAnsi="Arial" w:cs="Arial"/>
          <w:sz w:val="24"/>
          <w:szCs w:val="24"/>
        </w:rPr>
        <w:t>w kw</w:t>
      </w:r>
      <w:r w:rsidR="007D4B2B">
        <w:rPr>
          <w:rFonts w:ascii="Arial" w:hAnsi="Arial" w:cs="Arial"/>
          <w:sz w:val="24"/>
          <w:szCs w:val="24"/>
        </w:rPr>
        <w:t xml:space="preserve">ocie </w:t>
      </w:r>
      <w:r w:rsidRPr="00C92418">
        <w:rPr>
          <w:rFonts w:ascii="Arial" w:hAnsi="Arial" w:cs="Arial"/>
          <w:sz w:val="24"/>
          <w:szCs w:val="24"/>
        </w:rPr>
        <w:t>-800.000,00 zł</w:t>
      </w:r>
    </w:p>
    <w:p w:rsidR="00C92418" w:rsidRPr="00C92418" w:rsidRDefault="00C92418" w:rsidP="00245F64">
      <w:pPr>
        <w:spacing w:line="276" w:lineRule="auto"/>
        <w:rPr>
          <w:rFonts w:ascii="Arial" w:hAnsi="Arial" w:cs="Arial"/>
          <w:i/>
          <w:sz w:val="24"/>
          <w:szCs w:val="24"/>
        </w:rPr>
      </w:pPr>
      <w:r w:rsidRPr="00C92418">
        <w:rPr>
          <w:rFonts w:ascii="Arial" w:hAnsi="Arial" w:cs="Arial"/>
          <w:i/>
          <w:sz w:val="24"/>
          <w:szCs w:val="24"/>
        </w:rPr>
        <w:t>w związku ze zmianą klasyfikacji budżetowej.</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W dziale 855 kwotę 41,41 zł zastępuje się kwotą -799.958,59 zł.</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5) w dziale 921 rozdz. 92195 dopisuje się paragraf 6293 w brzmieniu:</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 6293 – Środki na dofinansowanie własnych inwestycji gmin, powiatów (związków gmin, związków powiatowo-gminnych, związków powiatów), samorządów województw, pozyskane z innych źródeł –</w:t>
      </w:r>
      <w:r w:rsidR="007D4B2B">
        <w:rPr>
          <w:rFonts w:ascii="Arial" w:hAnsi="Arial" w:cs="Arial"/>
          <w:sz w:val="24"/>
          <w:szCs w:val="24"/>
        </w:rPr>
        <w:t xml:space="preserve"> w kwocie </w:t>
      </w:r>
      <w:r w:rsidRPr="00C92418">
        <w:rPr>
          <w:rFonts w:ascii="Arial" w:hAnsi="Arial" w:cs="Arial"/>
          <w:sz w:val="24"/>
          <w:szCs w:val="24"/>
        </w:rPr>
        <w:t>-148.637,82 zł</w:t>
      </w:r>
    </w:p>
    <w:p w:rsidR="00C92418" w:rsidRPr="00C92418" w:rsidRDefault="00C92418" w:rsidP="00245F64">
      <w:pPr>
        <w:spacing w:line="276" w:lineRule="auto"/>
        <w:rPr>
          <w:rFonts w:ascii="Arial" w:hAnsi="Arial" w:cs="Arial"/>
          <w:i/>
          <w:sz w:val="24"/>
          <w:szCs w:val="24"/>
        </w:rPr>
      </w:pPr>
      <w:r w:rsidRPr="00C92418">
        <w:rPr>
          <w:rFonts w:ascii="Arial" w:hAnsi="Arial" w:cs="Arial"/>
          <w:i/>
          <w:sz w:val="24"/>
          <w:szCs w:val="24"/>
        </w:rPr>
        <w:t>w związku ze zmianą klasyfikacji budżetowej.</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W dziale 921 kwotę -2.845,93 zł zastępuje się kwotą -151.483,75 zł.</w:t>
      </w:r>
    </w:p>
    <w:p w:rsidR="00C92418" w:rsidRPr="00C92418" w:rsidRDefault="00C92418" w:rsidP="00245F64">
      <w:pPr>
        <w:spacing w:line="276" w:lineRule="auto"/>
        <w:rPr>
          <w:rFonts w:ascii="Arial" w:hAnsi="Arial" w:cs="Arial"/>
          <w:sz w:val="24"/>
          <w:szCs w:val="24"/>
        </w:rPr>
      </w:pPr>
    </w:p>
    <w:p w:rsidR="00C92418" w:rsidRPr="00C92418" w:rsidRDefault="00C92418" w:rsidP="00245F64">
      <w:pPr>
        <w:spacing w:line="276" w:lineRule="auto"/>
        <w:rPr>
          <w:rFonts w:ascii="Arial" w:hAnsi="Arial" w:cs="Arial"/>
          <w:i/>
          <w:sz w:val="24"/>
          <w:szCs w:val="24"/>
        </w:rPr>
      </w:pPr>
    </w:p>
    <w:p w:rsidR="00C92418" w:rsidRPr="00C92418" w:rsidRDefault="00C92418" w:rsidP="00245F64">
      <w:pPr>
        <w:spacing w:line="276" w:lineRule="auto"/>
        <w:jc w:val="both"/>
        <w:rPr>
          <w:rFonts w:ascii="Arial" w:hAnsi="Arial" w:cs="Arial"/>
          <w:sz w:val="24"/>
          <w:szCs w:val="24"/>
          <w:lang w:eastAsia="ar-SA"/>
        </w:rPr>
      </w:pPr>
      <w:r w:rsidRPr="00C92418">
        <w:rPr>
          <w:rFonts w:ascii="Arial" w:hAnsi="Arial" w:cs="Arial"/>
          <w:sz w:val="24"/>
          <w:szCs w:val="24"/>
        </w:rPr>
        <w:t xml:space="preserve">II. </w:t>
      </w:r>
      <w:r w:rsidRPr="00C92418">
        <w:rPr>
          <w:rFonts w:ascii="Arial" w:hAnsi="Arial" w:cs="Arial"/>
          <w:sz w:val="24"/>
          <w:szCs w:val="24"/>
          <w:u w:val="single"/>
          <w:lang w:eastAsia="ar-SA"/>
        </w:rPr>
        <w:t>w Załączniku Nr 2</w:t>
      </w:r>
      <w:r w:rsidRPr="00C92418">
        <w:rPr>
          <w:rFonts w:ascii="Arial" w:hAnsi="Arial" w:cs="Arial"/>
          <w:sz w:val="24"/>
          <w:szCs w:val="24"/>
          <w:lang w:eastAsia="ar-SA"/>
        </w:rPr>
        <w:t xml:space="preserve"> dotyczącym zwiększenia planu wydatków budżetowych kwotę </w:t>
      </w:r>
      <w:r w:rsidRPr="00C92418">
        <w:rPr>
          <w:rFonts w:ascii="Arial" w:hAnsi="Arial" w:cs="Arial"/>
          <w:sz w:val="24"/>
          <w:szCs w:val="24"/>
          <w:lang w:eastAsia="ar-SA"/>
        </w:rPr>
        <w:br/>
        <w:t xml:space="preserve">5.799.295,11 zł zastępuje się kwotą </w:t>
      </w:r>
      <w:r w:rsidRPr="00C92418">
        <w:rPr>
          <w:rFonts w:ascii="Arial" w:hAnsi="Arial" w:cs="Arial"/>
          <w:sz w:val="24"/>
          <w:szCs w:val="24"/>
        </w:rPr>
        <w:t xml:space="preserve">5.799.263,11 </w:t>
      </w:r>
      <w:r w:rsidRPr="00C92418">
        <w:rPr>
          <w:rFonts w:ascii="Arial" w:hAnsi="Arial" w:cs="Arial"/>
          <w:sz w:val="24"/>
          <w:szCs w:val="24"/>
          <w:lang w:eastAsia="ar-SA"/>
        </w:rPr>
        <w:t>zł oraz:</w:t>
      </w:r>
    </w:p>
    <w:p w:rsidR="00C92418" w:rsidRPr="00C92418" w:rsidRDefault="00C92418" w:rsidP="00245F64">
      <w:pPr>
        <w:spacing w:line="276" w:lineRule="auto"/>
        <w:jc w:val="both"/>
        <w:rPr>
          <w:rFonts w:ascii="Arial" w:hAnsi="Arial" w:cs="Arial"/>
          <w:sz w:val="24"/>
          <w:szCs w:val="24"/>
          <w:lang w:eastAsia="ar-SA"/>
        </w:rPr>
      </w:pPr>
      <w:r w:rsidRPr="00C92418">
        <w:rPr>
          <w:rFonts w:ascii="Arial" w:hAnsi="Arial" w:cs="Arial"/>
          <w:sz w:val="24"/>
          <w:szCs w:val="24"/>
          <w:lang w:eastAsia="ar-SA"/>
        </w:rPr>
        <w:lastRenderedPageBreak/>
        <w:t xml:space="preserve">1) w dziale 020 rozdz. 020950 w § 4500 kwotę 9.700,00 zł zastępuje się kwotą </w:t>
      </w:r>
      <w:r w:rsidRPr="00C92418">
        <w:rPr>
          <w:rFonts w:ascii="Arial" w:hAnsi="Arial" w:cs="Arial"/>
          <w:sz w:val="24"/>
          <w:szCs w:val="24"/>
          <w:lang w:eastAsia="ar-SA"/>
        </w:rPr>
        <w:br/>
        <w:t xml:space="preserve">     4.700,00 zł.</w:t>
      </w:r>
    </w:p>
    <w:p w:rsidR="00C92418" w:rsidRPr="00C92418" w:rsidRDefault="00C92418" w:rsidP="00245F64">
      <w:pPr>
        <w:spacing w:line="276" w:lineRule="auto"/>
        <w:jc w:val="both"/>
        <w:rPr>
          <w:rFonts w:ascii="Arial" w:hAnsi="Arial" w:cs="Arial"/>
          <w:sz w:val="24"/>
          <w:szCs w:val="24"/>
          <w:lang w:eastAsia="ar-SA"/>
        </w:rPr>
      </w:pPr>
      <w:r w:rsidRPr="00C92418">
        <w:rPr>
          <w:rFonts w:ascii="Arial" w:hAnsi="Arial" w:cs="Arial"/>
          <w:sz w:val="24"/>
          <w:szCs w:val="24"/>
          <w:lang w:eastAsia="ar-SA"/>
        </w:rPr>
        <w:t>2) w dziale 700 dopisuje się rozdział 70007 w brzmieniu:</w:t>
      </w:r>
    </w:p>
    <w:p w:rsidR="00C92418" w:rsidRPr="00C92418" w:rsidRDefault="00C92418" w:rsidP="00245F64">
      <w:pPr>
        <w:spacing w:line="276" w:lineRule="auto"/>
        <w:jc w:val="both"/>
        <w:rPr>
          <w:rFonts w:ascii="Arial" w:hAnsi="Arial" w:cs="Arial"/>
          <w:sz w:val="24"/>
          <w:szCs w:val="24"/>
          <w:lang w:eastAsia="ar-SA"/>
        </w:rPr>
      </w:pPr>
      <w:r w:rsidRPr="00C92418">
        <w:rPr>
          <w:rFonts w:ascii="Arial" w:hAnsi="Arial" w:cs="Arial"/>
          <w:sz w:val="24"/>
          <w:szCs w:val="24"/>
          <w:lang w:eastAsia="ar-SA"/>
        </w:rPr>
        <w:t>„rozdz. 70007 – Gospodarowanie mieszkaniowym zasobem gminy – w kwocie      69.000,00 zł</w:t>
      </w:r>
    </w:p>
    <w:p w:rsidR="00C92418" w:rsidRPr="00C92418" w:rsidRDefault="00C92418" w:rsidP="00245F64">
      <w:pPr>
        <w:spacing w:line="276" w:lineRule="auto"/>
        <w:jc w:val="both"/>
        <w:rPr>
          <w:rFonts w:ascii="Arial" w:hAnsi="Arial" w:cs="Arial"/>
          <w:sz w:val="24"/>
          <w:szCs w:val="24"/>
          <w:lang w:eastAsia="ar-SA"/>
        </w:rPr>
      </w:pPr>
      <w:r w:rsidRPr="00C92418">
        <w:rPr>
          <w:rFonts w:ascii="Arial" w:hAnsi="Arial" w:cs="Arial"/>
          <w:sz w:val="24"/>
          <w:szCs w:val="24"/>
          <w:lang w:eastAsia="ar-SA"/>
        </w:rPr>
        <w:t>§ 43</w:t>
      </w:r>
      <w:r w:rsidR="007D4B2B">
        <w:rPr>
          <w:rFonts w:ascii="Arial" w:hAnsi="Arial" w:cs="Arial"/>
          <w:sz w:val="24"/>
          <w:szCs w:val="24"/>
          <w:lang w:eastAsia="ar-SA"/>
        </w:rPr>
        <w:t xml:space="preserve">00 – Zakup usług pozostałych – w kwocie </w:t>
      </w:r>
      <w:r w:rsidRPr="00C92418">
        <w:rPr>
          <w:rFonts w:ascii="Arial" w:hAnsi="Arial" w:cs="Arial"/>
          <w:sz w:val="24"/>
          <w:szCs w:val="24"/>
          <w:lang w:eastAsia="ar-SA"/>
        </w:rPr>
        <w:t>69.000,00 zł</w:t>
      </w:r>
    </w:p>
    <w:p w:rsidR="00C92418" w:rsidRPr="00C92418" w:rsidRDefault="00C92418" w:rsidP="00245F64">
      <w:pPr>
        <w:spacing w:line="276" w:lineRule="auto"/>
        <w:jc w:val="both"/>
        <w:rPr>
          <w:rFonts w:ascii="Arial" w:hAnsi="Arial" w:cs="Arial"/>
          <w:i/>
          <w:sz w:val="24"/>
          <w:szCs w:val="24"/>
          <w:lang w:eastAsia="ar-SA"/>
        </w:rPr>
      </w:pPr>
      <w:r w:rsidRPr="00C92418">
        <w:rPr>
          <w:rFonts w:ascii="Arial" w:hAnsi="Arial" w:cs="Arial"/>
          <w:i/>
          <w:sz w:val="24"/>
          <w:szCs w:val="24"/>
          <w:lang w:eastAsia="ar-SA"/>
        </w:rPr>
        <w:t xml:space="preserve">z przeznaczeniem na wykonanie dokumentacji projektowej dotyczącej przebudowy </w:t>
      </w:r>
      <w:r w:rsidR="007D4B2B">
        <w:rPr>
          <w:rFonts w:ascii="Arial" w:hAnsi="Arial" w:cs="Arial"/>
          <w:i/>
          <w:sz w:val="24"/>
          <w:szCs w:val="24"/>
          <w:lang w:eastAsia="ar-SA"/>
        </w:rPr>
        <w:br/>
      </w:r>
      <w:r w:rsidRPr="00C92418">
        <w:rPr>
          <w:rFonts w:ascii="Arial" w:hAnsi="Arial" w:cs="Arial"/>
          <w:i/>
          <w:sz w:val="24"/>
          <w:szCs w:val="24"/>
          <w:lang w:eastAsia="ar-SA"/>
        </w:rPr>
        <w:t>i wyremontowania pomieszczeń znajdujących się przy ul. Energetyków 35 w budynku administrowanym przez ZAB.”</w:t>
      </w:r>
    </w:p>
    <w:p w:rsidR="00C92418" w:rsidRPr="00C92418" w:rsidRDefault="00C92418" w:rsidP="00245F64">
      <w:pPr>
        <w:spacing w:line="276" w:lineRule="auto"/>
        <w:jc w:val="both"/>
        <w:rPr>
          <w:rFonts w:ascii="Arial" w:hAnsi="Arial" w:cs="Arial"/>
          <w:sz w:val="24"/>
          <w:szCs w:val="24"/>
          <w:lang w:eastAsia="ar-SA"/>
        </w:rPr>
      </w:pPr>
      <w:r w:rsidRPr="00C92418">
        <w:rPr>
          <w:rFonts w:ascii="Arial" w:hAnsi="Arial" w:cs="Arial"/>
          <w:sz w:val="24"/>
          <w:szCs w:val="24"/>
          <w:lang w:eastAsia="ar-SA"/>
        </w:rPr>
        <w:t>W dziale 700 kwotę 55.400,00 zł zastępuje się kwotą 124.400,00 zł.</w:t>
      </w:r>
    </w:p>
    <w:p w:rsidR="00C92418" w:rsidRPr="00C92418" w:rsidRDefault="00C92418" w:rsidP="00245F64">
      <w:pPr>
        <w:spacing w:line="276" w:lineRule="auto"/>
        <w:jc w:val="both"/>
        <w:rPr>
          <w:rFonts w:ascii="Arial" w:hAnsi="Arial" w:cs="Arial"/>
          <w:sz w:val="24"/>
          <w:szCs w:val="24"/>
          <w:lang w:eastAsia="ar-SA"/>
        </w:rPr>
      </w:pPr>
      <w:r w:rsidRPr="00C92418">
        <w:rPr>
          <w:rFonts w:ascii="Arial" w:hAnsi="Arial" w:cs="Arial"/>
          <w:sz w:val="24"/>
          <w:szCs w:val="24"/>
          <w:lang w:eastAsia="ar-SA"/>
        </w:rPr>
        <w:t>3) w dziale 720 rozdz. 72095 w paragrafie 4307 kwotę 114.674,99 zł zastępuje się kwotą 114.642,99 zł, a w paragrafie 4309 kwotę 34.212,02 zł zastępuje się kwotą 34.244,02 zł.</w:t>
      </w:r>
    </w:p>
    <w:p w:rsidR="00C92418" w:rsidRPr="00C92418" w:rsidRDefault="00C92418" w:rsidP="00245F64">
      <w:pPr>
        <w:spacing w:line="276" w:lineRule="auto"/>
        <w:jc w:val="both"/>
        <w:rPr>
          <w:rFonts w:ascii="Arial" w:hAnsi="Arial" w:cs="Arial"/>
          <w:sz w:val="24"/>
          <w:szCs w:val="24"/>
          <w:lang w:eastAsia="ar-SA"/>
        </w:rPr>
      </w:pPr>
      <w:r w:rsidRPr="00C92418">
        <w:rPr>
          <w:rFonts w:ascii="Arial" w:hAnsi="Arial" w:cs="Arial"/>
          <w:sz w:val="24"/>
          <w:szCs w:val="24"/>
          <w:lang w:eastAsia="ar-SA"/>
        </w:rPr>
        <w:t>4) w dziale 750 rozdz. 75023 dopisuje się paragraf 4530 w brzmieniu:</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 4530 – Podatek od towarów i usług (VAT) –</w:t>
      </w:r>
      <w:r w:rsidR="007D4B2B">
        <w:rPr>
          <w:rFonts w:ascii="Arial" w:hAnsi="Arial" w:cs="Arial"/>
          <w:sz w:val="24"/>
          <w:szCs w:val="24"/>
        </w:rPr>
        <w:t xml:space="preserve"> </w:t>
      </w:r>
      <w:r w:rsidRPr="00C92418">
        <w:rPr>
          <w:rFonts w:ascii="Arial" w:hAnsi="Arial" w:cs="Arial"/>
          <w:sz w:val="24"/>
          <w:szCs w:val="24"/>
        </w:rPr>
        <w:t>w kwocie 20.017,23 zł</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W dziale 750 kwotę 248.095,39 zł zastępuje się kwotą 268.112,62 zł.</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5) dopisuje się dział 758 w brzmieniu:</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„758 – Różne rozliczenia –</w:t>
      </w:r>
      <w:r w:rsidR="007D4B2B">
        <w:rPr>
          <w:rFonts w:ascii="Arial" w:hAnsi="Arial" w:cs="Arial"/>
          <w:sz w:val="24"/>
          <w:szCs w:val="24"/>
        </w:rPr>
        <w:t xml:space="preserve"> w kwocie</w:t>
      </w:r>
      <w:r w:rsidRPr="00C92418">
        <w:rPr>
          <w:rFonts w:ascii="Arial" w:hAnsi="Arial" w:cs="Arial"/>
          <w:sz w:val="24"/>
          <w:szCs w:val="24"/>
        </w:rPr>
        <w:t xml:space="preserve"> 5.000,00 zł</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rozdz. 75814 – Różne rozliczenia finansowe –</w:t>
      </w:r>
      <w:r w:rsidR="007D4B2B">
        <w:rPr>
          <w:rFonts w:ascii="Arial" w:hAnsi="Arial" w:cs="Arial"/>
          <w:sz w:val="24"/>
          <w:szCs w:val="24"/>
        </w:rPr>
        <w:t xml:space="preserve"> </w:t>
      </w:r>
      <w:r w:rsidRPr="00C92418">
        <w:rPr>
          <w:rFonts w:ascii="Arial" w:hAnsi="Arial" w:cs="Arial"/>
          <w:sz w:val="24"/>
          <w:szCs w:val="24"/>
        </w:rPr>
        <w:t>w kwocie 5.000,00 zł</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 6010 – Wydatki na zakup i objęcie akcji i udziałów –</w:t>
      </w:r>
      <w:r w:rsidR="007D4B2B">
        <w:rPr>
          <w:rFonts w:ascii="Arial" w:hAnsi="Arial" w:cs="Arial"/>
          <w:sz w:val="24"/>
          <w:szCs w:val="24"/>
        </w:rPr>
        <w:t xml:space="preserve"> </w:t>
      </w:r>
      <w:r w:rsidRPr="00C92418">
        <w:rPr>
          <w:rFonts w:ascii="Arial" w:hAnsi="Arial" w:cs="Arial"/>
          <w:sz w:val="24"/>
          <w:szCs w:val="24"/>
        </w:rPr>
        <w:t>w kwocie 5.000,00 zł</w:t>
      </w:r>
    </w:p>
    <w:p w:rsidR="00C92418" w:rsidRPr="00C92418" w:rsidRDefault="00C92418" w:rsidP="00245F64">
      <w:pPr>
        <w:spacing w:line="276" w:lineRule="auto"/>
        <w:jc w:val="both"/>
        <w:rPr>
          <w:rFonts w:ascii="Arial" w:hAnsi="Arial" w:cs="Arial"/>
          <w:i/>
          <w:sz w:val="24"/>
          <w:szCs w:val="24"/>
        </w:rPr>
      </w:pPr>
      <w:r w:rsidRPr="00C92418">
        <w:rPr>
          <w:rFonts w:ascii="Arial" w:hAnsi="Arial" w:cs="Arial"/>
          <w:i/>
          <w:sz w:val="24"/>
          <w:szCs w:val="24"/>
        </w:rPr>
        <w:t>z przeznaczeniem na zadanie pn.: „Dokapitalizowanie nowo utworzonej spółki pn.: "Stalowowolska Agencja Rozwoju Regionalnego Sp. z o.o.".”</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6) w dziale 801:</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 xml:space="preserve">   a) dopisuje się rozdz. 80107 w brzmieniu:</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„rozdz. 80107 – Świetlice szkolne –</w:t>
      </w:r>
      <w:r w:rsidR="007D4B2B">
        <w:rPr>
          <w:rFonts w:ascii="Arial" w:hAnsi="Arial" w:cs="Arial"/>
          <w:sz w:val="24"/>
          <w:szCs w:val="24"/>
        </w:rPr>
        <w:t xml:space="preserve"> w kwocie </w:t>
      </w:r>
      <w:r w:rsidRPr="00C92418">
        <w:rPr>
          <w:rFonts w:ascii="Arial" w:hAnsi="Arial" w:cs="Arial"/>
          <w:sz w:val="24"/>
          <w:szCs w:val="24"/>
        </w:rPr>
        <w:t>11.270,40 zł</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 xml:space="preserve">§ 3020 – Wydatki osobowe niezaliczone do wynagrodzeń – </w:t>
      </w:r>
      <w:r w:rsidRPr="00C92418">
        <w:rPr>
          <w:rFonts w:ascii="Arial" w:hAnsi="Arial" w:cs="Arial"/>
          <w:sz w:val="24"/>
          <w:szCs w:val="24"/>
        </w:rPr>
        <w:tab/>
        <w:t>w kwocie           11.270,40 zł</w:t>
      </w:r>
    </w:p>
    <w:p w:rsidR="00C92418" w:rsidRPr="00C92418" w:rsidRDefault="00C92418" w:rsidP="00245F64">
      <w:pPr>
        <w:spacing w:line="276" w:lineRule="auto"/>
        <w:rPr>
          <w:rFonts w:ascii="Arial" w:hAnsi="Arial" w:cs="Arial"/>
          <w:i/>
          <w:sz w:val="24"/>
          <w:szCs w:val="24"/>
        </w:rPr>
      </w:pPr>
      <w:r w:rsidRPr="00C92418">
        <w:rPr>
          <w:rFonts w:ascii="Arial" w:hAnsi="Arial" w:cs="Arial"/>
          <w:i/>
          <w:sz w:val="24"/>
          <w:szCs w:val="24"/>
        </w:rPr>
        <w:t>z przeznaczeniem na odprawę dla pracownika PSP Nr 4 w Stalowej Woli.”</w:t>
      </w:r>
    </w:p>
    <w:p w:rsidR="00C92418" w:rsidRPr="00C92418" w:rsidRDefault="007D4B2B" w:rsidP="00245F64">
      <w:pPr>
        <w:spacing w:line="276" w:lineRule="auto"/>
        <w:rPr>
          <w:rFonts w:ascii="Arial" w:hAnsi="Arial" w:cs="Arial"/>
          <w:sz w:val="24"/>
          <w:szCs w:val="24"/>
        </w:rPr>
      </w:pPr>
      <w:r>
        <w:rPr>
          <w:rFonts w:ascii="Arial" w:hAnsi="Arial" w:cs="Arial"/>
          <w:sz w:val="24"/>
          <w:szCs w:val="24"/>
        </w:rPr>
        <w:t xml:space="preserve">   b) w rozdz. 80149</w:t>
      </w:r>
      <w:r w:rsidR="00C92418" w:rsidRPr="00C92418">
        <w:rPr>
          <w:rFonts w:ascii="Arial" w:hAnsi="Arial" w:cs="Arial"/>
          <w:sz w:val="24"/>
          <w:szCs w:val="24"/>
        </w:rPr>
        <w:t xml:space="preserve"> - dopisuje się paragraf 4010 w brzmieniu:</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 4010 – Wynagrodzenia osobowe pracowników –</w:t>
      </w:r>
      <w:r w:rsidR="007D4B2B">
        <w:rPr>
          <w:rFonts w:ascii="Arial" w:hAnsi="Arial" w:cs="Arial"/>
          <w:sz w:val="24"/>
          <w:szCs w:val="24"/>
        </w:rPr>
        <w:t xml:space="preserve"> </w:t>
      </w:r>
      <w:r w:rsidRPr="00C92418">
        <w:rPr>
          <w:rFonts w:ascii="Arial" w:hAnsi="Arial" w:cs="Arial"/>
          <w:sz w:val="24"/>
          <w:szCs w:val="24"/>
        </w:rPr>
        <w:t>w kwocie</w:t>
      </w:r>
      <w:r w:rsidR="007D4B2B">
        <w:rPr>
          <w:rFonts w:ascii="Arial" w:hAnsi="Arial" w:cs="Arial"/>
          <w:sz w:val="24"/>
          <w:szCs w:val="24"/>
        </w:rPr>
        <w:t xml:space="preserve"> </w:t>
      </w:r>
      <w:r w:rsidRPr="00C92418">
        <w:rPr>
          <w:rFonts w:ascii="Arial" w:hAnsi="Arial" w:cs="Arial"/>
          <w:sz w:val="24"/>
          <w:szCs w:val="24"/>
        </w:rPr>
        <w:t>23.850,00 zł</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 xml:space="preserve">       - w paragrafie 4120 kwotę 368,00 zł zastępuje się kwotą 834,00 zł.</w:t>
      </w:r>
    </w:p>
    <w:p w:rsidR="00C92418" w:rsidRPr="00C92418" w:rsidRDefault="00C92418" w:rsidP="00245F64">
      <w:pPr>
        <w:spacing w:line="276" w:lineRule="auto"/>
        <w:jc w:val="both"/>
        <w:rPr>
          <w:rFonts w:ascii="Arial" w:hAnsi="Arial" w:cs="Arial"/>
          <w:i/>
          <w:sz w:val="24"/>
          <w:szCs w:val="24"/>
        </w:rPr>
      </w:pPr>
      <w:r w:rsidRPr="00C92418">
        <w:rPr>
          <w:rFonts w:ascii="Arial" w:hAnsi="Arial" w:cs="Arial"/>
          <w:i/>
          <w:sz w:val="24"/>
          <w:szCs w:val="24"/>
        </w:rPr>
        <w:lastRenderedPageBreak/>
        <w:t>Zmian dokonuje się w Przedszkolu Nr 1 w Stalowej Woli w związku z koniecznością zapewnienia opieki dla dziecka z orzeczeniem o specjalnym kształceniu.</w:t>
      </w:r>
    </w:p>
    <w:p w:rsidR="00C92418" w:rsidRPr="00C92418" w:rsidRDefault="00C92418" w:rsidP="00245F64">
      <w:pPr>
        <w:spacing w:line="276" w:lineRule="auto"/>
        <w:rPr>
          <w:rFonts w:ascii="Arial" w:hAnsi="Arial" w:cs="Arial"/>
          <w:sz w:val="24"/>
          <w:szCs w:val="24"/>
        </w:rPr>
      </w:pPr>
      <w:r w:rsidRPr="00C92418">
        <w:rPr>
          <w:rFonts w:ascii="Arial" w:hAnsi="Arial" w:cs="Arial"/>
          <w:sz w:val="24"/>
          <w:szCs w:val="24"/>
        </w:rPr>
        <w:t>W dziale 801 kwotę 6.208.812,86 zł zastępuje się kwotą 6.244.399,26 zł.</w:t>
      </w:r>
    </w:p>
    <w:p w:rsidR="00C92418" w:rsidRPr="00C92418" w:rsidRDefault="00C92418" w:rsidP="00245F64">
      <w:pPr>
        <w:spacing w:line="276" w:lineRule="auto"/>
        <w:rPr>
          <w:rFonts w:ascii="Arial" w:hAnsi="Arial" w:cs="Arial"/>
          <w:sz w:val="24"/>
          <w:szCs w:val="24"/>
        </w:rPr>
      </w:pP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7) w dziale 921 rozdz. 92195 dopisuje się paragrafy 6053 oraz 6057 w brzmieniu:</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 6053 – Wydatki inwest</w:t>
      </w:r>
      <w:r w:rsidR="007D4B2B">
        <w:rPr>
          <w:rFonts w:ascii="Arial" w:hAnsi="Arial" w:cs="Arial"/>
          <w:sz w:val="24"/>
          <w:szCs w:val="24"/>
        </w:rPr>
        <w:t>ycyjne jednostek budżetowych – w kwocie</w:t>
      </w:r>
      <w:r w:rsidRPr="00C92418">
        <w:rPr>
          <w:rFonts w:ascii="Arial" w:hAnsi="Arial" w:cs="Arial"/>
          <w:sz w:val="24"/>
          <w:szCs w:val="24"/>
        </w:rPr>
        <w:t xml:space="preserve"> -148.637,82 zł</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 xml:space="preserve">  § 6057 – Wydatki inwest</w:t>
      </w:r>
      <w:r w:rsidR="007D4B2B">
        <w:rPr>
          <w:rFonts w:ascii="Arial" w:hAnsi="Arial" w:cs="Arial"/>
          <w:sz w:val="24"/>
          <w:szCs w:val="24"/>
        </w:rPr>
        <w:t>ycyjne jednostek budżetowych – w kwocie</w:t>
      </w:r>
      <w:r w:rsidRPr="00C92418">
        <w:rPr>
          <w:rFonts w:ascii="Arial" w:hAnsi="Arial" w:cs="Arial"/>
          <w:sz w:val="24"/>
          <w:szCs w:val="24"/>
        </w:rPr>
        <w:t xml:space="preserve"> 148.637,82 zł</w:t>
      </w:r>
    </w:p>
    <w:p w:rsidR="00C92418" w:rsidRPr="00C92418" w:rsidRDefault="00C92418" w:rsidP="00245F64">
      <w:pPr>
        <w:spacing w:line="276" w:lineRule="auto"/>
        <w:jc w:val="both"/>
        <w:rPr>
          <w:rFonts w:ascii="Arial" w:hAnsi="Arial" w:cs="Arial"/>
          <w:i/>
          <w:sz w:val="24"/>
          <w:szCs w:val="24"/>
        </w:rPr>
      </w:pPr>
      <w:r w:rsidRPr="00C92418">
        <w:rPr>
          <w:rFonts w:ascii="Arial" w:hAnsi="Arial" w:cs="Arial"/>
          <w:i/>
          <w:sz w:val="24"/>
          <w:szCs w:val="24"/>
        </w:rPr>
        <w:t xml:space="preserve">na zadaniu pn.: „Modernizacja energetyczna budynku lokalnej aktywności społecznej "Ballada" przeznaczonego na działalność Miejskiego Domu Kultury w Stalowej Woli” </w:t>
      </w:r>
      <w:r w:rsidRPr="00C92418">
        <w:rPr>
          <w:rFonts w:ascii="Arial" w:hAnsi="Arial" w:cs="Arial"/>
          <w:i/>
          <w:sz w:val="24"/>
          <w:szCs w:val="24"/>
        </w:rPr>
        <w:br/>
        <w:t>w związku ze zmianą klasyfikacji budżetowej.</w:t>
      </w:r>
    </w:p>
    <w:p w:rsidR="00C92418" w:rsidRPr="00C92418" w:rsidRDefault="00C92418" w:rsidP="00245F64">
      <w:pPr>
        <w:spacing w:line="276" w:lineRule="auto"/>
        <w:jc w:val="both"/>
        <w:rPr>
          <w:rFonts w:ascii="Arial" w:hAnsi="Arial" w:cs="Arial"/>
          <w:sz w:val="24"/>
          <w:szCs w:val="24"/>
        </w:rPr>
      </w:pPr>
      <w:r w:rsidRPr="00C92418">
        <w:rPr>
          <w:rFonts w:ascii="Arial" w:hAnsi="Arial" w:cs="Arial"/>
          <w:sz w:val="24"/>
          <w:szCs w:val="24"/>
        </w:rPr>
        <w:t>7) w dziale 926 rozdz. 92695 w paragrafie 6050 kwotę -123,00 zł zastępuje się kwotą -124.758,63 zł.</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III. w Załączniku Nr 3  nanosi się zmiany wynikające ze zmienionej treści projektu uchwały.</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IV. Dopisuje się paragraf 3 w brzmieniu:</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„Paragraf 4 Uchwały budżetowej na rok 2024 otrzymuje brzmienie:</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„1. Ustala się przychody budżetu w kwocie 70 112 496,86 zł, w tym:</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 xml:space="preserve">1) paragraf 906 - Przychody jednostek samorządu terytorialnego z wynikających </w:t>
      </w:r>
      <w:r w:rsidR="007D4B2B">
        <w:rPr>
          <w:rFonts w:ascii="Arial" w:hAnsi="Arial" w:cs="Arial"/>
          <w:sz w:val="24"/>
          <w:szCs w:val="24"/>
          <w:lang w:eastAsia="ar-SA"/>
        </w:rPr>
        <w:br/>
      </w:r>
      <w:r w:rsidRPr="00C92418">
        <w:rPr>
          <w:rFonts w:ascii="Arial" w:hAnsi="Arial" w:cs="Arial"/>
          <w:sz w:val="24"/>
          <w:szCs w:val="24"/>
          <w:lang w:eastAsia="ar-SA"/>
        </w:rPr>
        <w:t>z rozliczenia środków, określonych w art. 5 ust. 1 pkt 2 ustawy i dotacji na realizację programu, projektu lub zadania finansowanego z udziałem tych środków - w kwocie 112 496,86 zł,</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2) paragraf 952 - Przychody z zaciągniętych pożyczek i kredytów na rynku krajowym - w kwocie 70 000 000,00 zł.</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2. Ustala się rozchody budżetu w kwocie 17 404 000,00 zł, z tego:</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 xml:space="preserve">paragraf 982 - wykup innych papierów wartościowych - w kwocie 17 404 000,00 zł, </w:t>
      </w:r>
      <w:r w:rsidR="007D4B2B">
        <w:rPr>
          <w:rFonts w:ascii="Arial" w:hAnsi="Arial" w:cs="Arial"/>
          <w:sz w:val="24"/>
          <w:szCs w:val="24"/>
          <w:lang w:eastAsia="ar-SA"/>
        </w:rPr>
        <w:br/>
      </w:r>
      <w:r w:rsidRPr="00C92418">
        <w:rPr>
          <w:rFonts w:ascii="Arial" w:hAnsi="Arial" w:cs="Arial"/>
          <w:sz w:val="24"/>
          <w:szCs w:val="24"/>
          <w:lang w:eastAsia="ar-SA"/>
        </w:rPr>
        <w:t xml:space="preserve">w tym: </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1) wykup obligacji od Polska Kasa Opieki S.A. - 11 000 000,00 zł;</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2) wykup obligacji od Powszechna Kasa Oszczędności Bank Polski S.A. - 304 000,00 zł;</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3) wykup obligacji od Banku Gospodarstwa Krajowego - 6 100 000,00 zł.</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3. Syntetyczne zestawienie budżetu przedstawia Tabela Nr 4.”.</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V. Dopisuje się paragraf 4 w brzmieniu:</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„Paragraf 5 Uchwały budżetowej na 2024 rok otrzymuje brzmienie:</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lastRenderedPageBreak/>
        <w:t>„1. 1. Określa się deficyt budżetowy w kwocie 52 708 496,86 zł.</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2. Źródłem pokrycia deficytu są:</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 przychody wynikające z rozliczenia środków określonych w a</w:t>
      </w:r>
      <w:r w:rsidR="007D4B2B">
        <w:rPr>
          <w:rFonts w:ascii="Arial" w:hAnsi="Arial" w:cs="Arial"/>
          <w:sz w:val="24"/>
          <w:szCs w:val="24"/>
          <w:lang w:eastAsia="ar-SA"/>
        </w:rPr>
        <w:t xml:space="preserve">rt. 5 ust. 1 pkt 2 ustawy </w:t>
      </w:r>
      <w:r w:rsidR="007D4B2B">
        <w:rPr>
          <w:rFonts w:ascii="Arial" w:hAnsi="Arial" w:cs="Arial"/>
          <w:sz w:val="24"/>
          <w:szCs w:val="24"/>
          <w:lang w:eastAsia="ar-SA"/>
        </w:rPr>
        <w:br/>
      </w:r>
      <w:r w:rsidRPr="00C92418">
        <w:rPr>
          <w:rFonts w:ascii="Arial" w:hAnsi="Arial" w:cs="Arial"/>
          <w:sz w:val="24"/>
          <w:szCs w:val="24"/>
          <w:lang w:eastAsia="ar-SA"/>
        </w:rPr>
        <w:t>i dotacji na realizację programu, projektu lub zadania</w:t>
      </w:r>
      <w:r w:rsidR="007D4B2B">
        <w:rPr>
          <w:rFonts w:ascii="Arial" w:hAnsi="Arial" w:cs="Arial"/>
          <w:sz w:val="24"/>
          <w:szCs w:val="24"/>
          <w:lang w:eastAsia="ar-SA"/>
        </w:rPr>
        <w:t xml:space="preserve"> finansowanego z udziałem tych </w:t>
      </w:r>
      <w:r w:rsidRPr="00C92418">
        <w:rPr>
          <w:rFonts w:ascii="Arial" w:hAnsi="Arial" w:cs="Arial"/>
          <w:sz w:val="24"/>
          <w:szCs w:val="24"/>
          <w:lang w:eastAsia="ar-SA"/>
        </w:rPr>
        <w:t>środków w kwocie 112 496,86 zł,</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 xml:space="preserve">   - przychody z tytułu zaciągniętej pożyczki długoterminowej w kwocie 52 596</w:t>
      </w:r>
      <w:r w:rsidR="007D4B2B">
        <w:rPr>
          <w:rFonts w:ascii="Arial" w:hAnsi="Arial" w:cs="Arial"/>
          <w:sz w:val="24"/>
          <w:szCs w:val="24"/>
          <w:lang w:eastAsia="ar-SA"/>
        </w:rPr>
        <w:t xml:space="preserve"> 000,00 </w:t>
      </w:r>
      <w:r w:rsidRPr="00C92418">
        <w:rPr>
          <w:rFonts w:ascii="Arial" w:hAnsi="Arial" w:cs="Arial"/>
          <w:sz w:val="24"/>
          <w:szCs w:val="24"/>
          <w:lang w:eastAsia="ar-SA"/>
        </w:rPr>
        <w:t>zł”.”</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VI. Dopisuje się paragraf 5 w brzmieniu:</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„Paragraf 6 Uchwały budżetowej na rok 2024 otrzymuje brzmienie:</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„1. Ustala się limit zobowiązań z tytułu zaciągniętych kredy</w:t>
      </w:r>
      <w:r w:rsidR="007D4B2B">
        <w:rPr>
          <w:rFonts w:ascii="Arial" w:hAnsi="Arial" w:cs="Arial"/>
          <w:sz w:val="24"/>
          <w:szCs w:val="24"/>
          <w:lang w:eastAsia="ar-SA"/>
        </w:rPr>
        <w:t xml:space="preserve">tów i pożyczek oraz emitowanych </w:t>
      </w:r>
      <w:r w:rsidRPr="00C92418">
        <w:rPr>
          <w:rFonts w:ascii="Arial" w:hAnsi="Arial" w:cs="Arial"/>
          <w:sz w:val="24"/>
          <w:szCs w:val="24"/>
          <w:lang w:eastAsia="ar-SA"/>
        </w:rPr>
        <w:t>papierów wartościowych na pokrycie występującego w ciągu roku przejściowego deficytu budżetowego w kwocie 120 000 000,00 zł.</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 xml:space="preserve">2. Ustala się limit zobowiązań z tytułu zaciągniętych kredytów i pożyczek oraz emitowanych papierów wartościowych na spłatę wcześniej zaciągniętych zobowiązań </w:t>
      </w:r>
      <w:r w:rsidR="007D4B2B">
        <w:rPr>
          <w:rFonts w:ascii="Arial" w:hAnsi="Arial" w:cs="Arial"/>
          <w:sz w:val="24"/>
          <w:szCs w:val="24"/>
          <w:lang w:eastAsia="ar-SA"/>
        </w:rPr>
        <w:t xml:space="preserve">oraz na pokrycie </w:t>
      </w:r>
      <w:r w:rsidRPr="00C92418">
        <w:rPr>
          <w:rFonts w:ascii="Arial" w:hAnsi="Arial" w:cs="Arial"/>
          <w:sz w:val="24"/>
          <w:szCs w:val="24"/>
          <w:lang w:eastAsia="ar-SA"/>
        </w:rPr>
        <w:t>deficytu budżetu z tytułu emisji papierów wartościowych oraz zaciągniętych kredytów i pożyczek w kwocie 70 000 000,00 zł.”</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VII. Paragrafy 3 oraz 4 otrzymują odpowiednio numer 6 oraz 7.</w:t>
      </w:r>
    </w:p>
    <w:p w:rsidR="00C92418" w:rsidRPr="00C92418" w:rsidRDefault="00C92418" w:rsidP="00245F64">
      <w:pPr>
        <w:suppressAutoHyphens/>
        <w:spacing w:line="276" w:lineRule="auto"/>
        <w:jc w:val="both"/>
        <w:rPr>
          <w:rFonts w:ascii="Arial" w:hAnsi="Arial" w:cs="Arial"/>
          <w:sz w:val="24"/>
          <w:szCs w:val="24"/>
          <w:lang w:eastAsia="ar-SA"/>
        </w:rPr>
      </w:pPr>
      <w:r w:rsidRPr="00C92418">
        <w:rPr>
          <w:rFonts w:ascii="Arial" w:hAnsi="Arial" w:cs="Arial"/>
          <w:sz w:val="24"/>
          <w:szCs w:val="24"/>
          <w:lang w:eastAsia="ar-SA"/>
        </w:rPr>
        <w:t xml:space="preserve">VIII. W treści uzasadnienia nanosi się zmiany wynikające ze zmienionej treści projektu uchwały.    </w:t>
      </w:r>
    </w:p>
    <w:p w:rsidR="002C03D2" w:rsidRDefault="002C03D2"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Komisja Budżetu i Finansów pozytywnie zaopiniowała projekt uchwały. </w:t>
      </w:r>
    </w:p>
    <w:p w:rsidR="002C03D2" w:rsidRDefault="002C03D2"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Komisja Gospodarki Komunalnej, Geodezji, Architektury i Ochrony Środowiska pozytywnie zaopiniowała projekt uchwały.</w:t>
      </w:r>
    </w:p>
    <w:p w:rsidR="00C92418" w:rsidRDefault="00A054E9" w:rsidP="00245F64">
      <w:pPr>
        <w:suppressAutoHyphens/>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Pani Joanna Grobel-Proszowska </w:t>
      </w:r>
      <w:r w:rsidR="00B92FCA">
        <w:rPr>
          <w:rFonts w:ascii="Arial" w:hAnsi="Arial" w:cs="Arial"/>
          <w:color w:val="000000" w:themeColor="text1"/>
          <w:sz w:val="24"/>
          <w:szCs w:val="24"/>
        </w:rPr>
        <w:t xml:space="preserve">powiedziała, iż na posiedzeniu Komisji głosowała za przyjęciem poprawki budżetowej. Jak dodała radna, zgłoszona autopoprawka zmieniła jej podejście do pierwotnego tekstu uchwały. </w:t>
      </w:r>
      <w:r w:rsidR="00960C30">
        <w:rPr>
          <w:rFonts w:ascii="Arial" w:hAnsi="Arial" w:cs="Arial"/>
          <w:color w:val="000000" w:themeColor="text1"/>
          <w:sz w:val="24"/>
          <w:szCs w:val="24"/>
        </w:rPr>
        <w:t>Chodzi o zaciągnięcie pożyczki w kwocie 70 mln zł, aby spłacić zobowiązania z tytułu wyemitowany</w:t>
      </w:r>
      <w:r w:rsidR="001E7AA9">
        <w:rPr>
          <w:rFonts w:ascii="Arial" w:hAnsi="Arial" w:cs="Arial"/>
          <w:color w:val="000000" w:themeColor="text1"/>
          <w:sz w:val="24"/>
          <w:szCs w:val="24"/>
        </w:rPr>
        <w:t>ch obligacji w kwo</w:t>
      </w:r>
      <w:r w:rsidR="00241524">
        <w:rPr>
          <w:rFonts w:ascii="Arial" w:hAnsi="Arial" w:cs="Arial"/>
          <w:color w:val="000000" w:themeColor="text1"/>
          <w:sz w:val="24"/>
          <w:szCs w:val="24"/>
        </w:rPr>
        <w:t xml:space="preserve">cie ponad 17 mln zł oraz na pokrycie deficytu z tytułu braku komercjalizacji w kwocie 52 mln zł. </w:t>
      </w:r>
      <w:r w:rsidR="003A7FF8">
        <w:rPr>
          <w:rFonts w:ascii="Arial" w:hAnsi="Arial" w:cs="Arial"/>
          <w:color w:val="000000" w:themeColor="text1"/>
          <w:sz w:val="24"/>
          <w:szCs w:val="24"/>
        </w:rPr>
        <w:t>Pani radna była przeciwko zaciąganiu pożyczki długoterminowej w kwocie 70 mln zł.</w:t>
      </w:r>
      <w:r w:rsidR="00272E12">
        <w:rPr>
          <w:rFonts w:ascii="Arial" w:hAnsi="Arial" w:cs="Arial"/>
          <w:color w:val="000000" w:themeColor="text1"/>
          <w:sz w:val="24"/>
          <w:szCs w:val="24"/>
        </w:rPr>
        <w:t xml:space="preserve"> Radna Proszowska zaznaczyła, iż była za pierwotnym projektem uchwały, jednak po autopoprawce zmieniła zdanie. </w:t>
      </w:r>
      <w:r w:rsidR="00EC16AF">
        <w:rPr>
          <w:rFonts w:ascii="Arial" w:hAnsi="Arial" w:cs="Arial"/>
          <w:color w:val="000000" w:themeColor="text1"/>
          <w:sz w:val="24"/>
          <w:szCs w:val="24"/>
        </w:rPr>
        <w:t xml:space="preserve">Radna dodała, iż nie podoba jej się, że najpierw głosowany jest projekt uchwały budżetowej z zaciągniętą pożyczką, a dopiero później ewentualną możliwość zaciągnięcia pożyczki. </w:t>
      </w:r>
    </w:p>
    <w:p w:rsidR="0033217A" w:rsidRDefault="0033217A" w:rsidP="00245F64">
      <w:pPr>
        <w:suppressAutoHyphens/>
        <w:spacing w:line="276" w:lineRule="auto"/>
        <w:jc w:val="both"/>
        <w:rPr>
          <w:rFonts w:cstheme="minorHAnsi"/>
          <w:lang w:eastAsia="ar-SA"/>
        </w:rPr>
      </w:pPr>
      <w:r>
        <w:rPr>
          <w:rFonts w:ascii="Arial" w:hAnsi="Arial" w:cs="Arial"/>
          <w:color w:val="000000" w:themeColor="text1"/>
          <w:sz w:val="24"/>
          <w:szCs w:val="24"/>
        </w:rPr>
        <w:t xml:space="preserve">Pan Michał Buwaj odpowiedział, że na posiedzeniu Komisji Budżetu i Finansów oraz Komisji Gospodarki Komunalnej był przekonany, iż uchwała dot. zaciągnięcia pożyczki nie będzie </w:t>
      </w:r>
      <w:r w:rsidR="00D1209E">
        <w:rPr>
          <w:rFonts w:ascii="Arial" w:hAnsi="Arial" w:cs="Arial"/>
          <w:color w:val="000000" w:themeColor="text1"/>
          <w:sz w:val="24"/>
          <w:szCs w:val="24"/>
        </w:rPr>
        <w:t xml:space="preserve">włączana do porządku obrad </w:t>
      </w:r>
      <w:r w:rsidR="005536BB">
        <w:rPr>
          <w:rFonts w:ascii="Arial" w:hAnsi="Arial" w:cs="Arial"/>
          <w:color w:val="000000" w:themeColor="text1"/>
          <w:sz w:val="24"/>
          <w:szCs w:val="24"/>
        </w:rPr>
        <w:t xml:space="preserve">Sesji </w:t>
      </w:r>
      <w:r w:rsidR="00D1209E">
        <w:rPr>
          <w:rFonts w:ascii="Arial" w:hAnsi="Arial" w:cs="Arial"/>
          <w:color w:val="000000" w:themeColor="text1"/>
          <w:sz w:val="24"/>
          <w:szCs w:val="24"/>
        </w:rPr>
        <w:t xml:space="preserve">20 września. </w:t>
      </w:r>
      <w:r w:rsidR="005536BB">
        <w:rPr>
          <w:rFonts w:ascii="Arial" w:hAnsi="Arial" w:cs="Arial"/>
          <w:color w:val="000000" w:themeColor="text1"/>
          <w:sz w:val="24"/>
          <w:szCs w:val="24"/>
        </w:rPr>
        <w:t xml:space="preserve">Informacje pozyskane od jednego z inwestorów w kwestii przesunięcia jego decyzji co do przedstawianych warunków transakcji na koniec kolejnego tygodnia. </w:t>
      </w:r>
      <w:r w:rsidR="00135D48">
        <w:rPr>
          <w:rFonts w:ascii="Arial" w:hAnsi="Arial" w:cs="Arial"/>
          <w:color w:val="000000" w:themeColor="text1"/>
          <w:sz w:val="24"/>
          <w:szCs w:val="24"/>
        </w:rPr>
        <w:t xml:space="preserve">Dlatego pan Buwaj zaproponował, </w:t>
      </w:r>
      <w:r w:rsidR="00135D48">
        <w:rPr>
          <w:rFonts w:ascii="Arial" w:hAnsi="Arial" w:cs="Arial"/>
          <w:color w:val="000000" w:themeColor="text1"/>
          <w:sz w:val="24"/>
          <w:szCs w:val="24"/>
        </w:rPr>
        <w:lastRenderedPageBreak/>
        <w:t xml:space="preserve">aby bufor przejściowy w kwocie 52, 6 mln zł zacząć procedować w tej chwili. Pan Buwaj dodał, że czas pozyskania środków wynosi od 3 do 4 tygodni. </w:t>
      </w:r>
      <w:r w:rsidR="009168B5">
        <w:rPr>
          <w:rFonts w:ascii="Arial" w:hAnsi="Arial" w:cs="Arial"/>
          <w:color w:val="000000" w:themeColor="text1"/>
          <w:sz w:val="24"/>
          <w:szCs w:val="24"/>
        </w:rPr>
        <w:t xml:space="preserve">Jak zaznaczył Skarbnik, decyzja inwestora powoduje przesuniecie kolejnych terminów i zaburzenie </w:t>
      </w:r>
      <w:r w:rsidR="002A7254">
        <w:rPr>
          <w:rFonts w:ascii="Arial" w:hAnsi="Arial" w:cs="Arial"/>
          <w:color w:val="000000" w:themeColor="text1"/>
          <w:sz w:val="24"/>
          <w:szCs w:val="24"/>
        </w:rPr>
        <w:t xml:space="preserve">dalszej </w:t>
      </w:r>
      <w:r w:rsidR="009168B5">
        <w:rPr>
          <w:rFonts w:ascii="Arial" w:hAnsi="Arial" w:cs="Arial"/>
          <w:color w:val="000000" w:themeColor="text1"/>
          <w:sz w:val="24"/>
          <w:szCs w:val="24"/>
        </w:rPr>
        <w:t xml:space="preserve">płynności w regulowaniu zobowiązań miasta. </w:t>
      </w:r>
      <w:r w:rsidR="002A7254">
        <w:rPr>
          <w:rFonts w:ascii="Arial" w:hAnsi="Arial" w:cs="Arial"/>
          <w:color w:val="000000" w:themeColor="text1"/>
          <w:sz w:val="24"/>
          <w:szCs w:val="24"/>
        </w:rPr>
        <w:t xml:space="preserve">Skarbnik powiedział, że kwota 17 mln zł była planowana jako zaciągnięcie nowego zobowiązania na spłatę poprzednich. </w:t>
      </w:r>
    </w:p>
    <w:p w:rsidR="00B914E1" w:rsidRDefault="00CD3809" w:rsidP="00245F64">
      <w:pPr>
        <w:pStyle w:val="NormalnyWeb"/>
        <w:spacing w:after="240" w:afterAutospacing="0" w:line="276" w:lineRule="auto"/>
        <w:jc w:val="both"/>
        <w:rPr>
          <w:rFonts w:ascii="Arial" w:hAnsi="Arial" w:cs="Arial"/>
        </w:rPr>
      </w:pPr>
      <w:r>
        <w:rPr>
          <w:rFonts w:ascii="Arial" w:hAnsi="Arial" w:cs="Arial"/>
        </w:rPr>
        <w:t>Pani Joanna Grobel-Proszowska wspomniała, iż przy debacie o finansach zapytała pana Skarbnika o sumaryczne zadłużenie</w:t>
      </w:r>
      <w:r w:rsidR="006749E6">
        <w:rPr>
          <w:rFonts w:ascii="Arial" w:hAnsi="Arial" w:cs="Arial"/>
        </w:rPr>
        <w:t xml:space="preserve"> i Skarbnik powiedział, że jest to 345 mln zł. Radna zapytała, czy do 354 mln zł trzeba dołożyć 70 mln zł? </w:t>
      </w:r>
      <w:r w:rsidR="002729B2">
        <w:rPr>
          <w:rFonts w:ascii="Arial" w:hAnsi="Arial" w:cs="Arial"/>
        </w:rPr>
        <w:t xml:space="preserve">Radna zwróciła także uwagę, iż w mediach przedstawiana jest sprawa dłużników, którzy zaciągają kredyty na spłatę kredytów. Zdaniem radnej jest to niebezpieczne działanie. </w:t>
      </w:r>
      <w:r w:rsidR="00220018">
        <w:rPr>
          <w:rFonts w:ascii="Arial" w:hAnsi="Arial" w:cs="Arial"/>
        </w:rPr>
        <w:t>Radna zapytała, czy 70 mln zł nie pogłębi sumarycznego zadłużenia, podobnie jak 120 mln zł?</w:t>
      </w:r>
    </w:p>
    <w:p w:rsidR="00A7320D" w:rsidRDefault="002527BF" w:rsidP="00245F64">
      <w:pPr>
        <w:pStyle w:val="NormalnyWeb"/>
        <w:spacing w:after="240" w:afterAutospacing="0" w:line="276" w:lineRule="auto"/>
        <w:jc w:val="both"/>
        <w:rPr>
          <w:rFonts w:ascii="Arial" w:hAnsi="Arial" w:cs="Arial"/>
        </w:rPr>
      </w:pPr>
      <w:r>
        <w:rPr>
          <w:rFonts w:ascii="Arial" w:hAnsi="Arial" w:cs="Arial"/>
        </w:rPr>
        <w:t>Skarbnik Miasta odpowiedział, ż</w:t>
      </w:r>
      <w:r w:rsidR="00B914E1">
        <w:rPr>
          <w:rFonts w:ascii="Arial" w:hAnsi="Arial" w:cs="Arial"/>
        </w:rPr>
        <w:t xml:space="preserve">e kwota 345 mln zł zadłużenia </w:t>
      </w:r>
      <w:r w:rsidR="003B51BF">
        <w:rPr>
          <w:rFonts w:ascii="Arial" w:hAnsi="Arial" w:cs="Arial"/>
        </w:rPr>
        <w:t>obejmuje</w:t>
      </w:r>
      <w:r w:rsidR="00B914E1">
        <w:rPr>
          <w:rFonts w:ascii="Arial" w:hAnsi="Arial" w:cs="Arial"/>
        </w:rPr>
        <w:t xml:space="preserve"> 70 mln zł. Dodał, iż to bank będzie oceniał miasto pod względem wiarygodności</w:t>
      </w:r>
      <w:r w:rsidR="000920AA">
        <w:rPr>
          <w:rFonts w:ascii="Arial" w:hAnsi="Arial" w:cs="Arial"/>
        </w:rPr>
        <w:t xml:space="preserve"> spłaty</w:t>
      </w:r>
      <w:r w:rsidR="00B914E1">
        <w:rPr>
          <w:rFonts w:ascii="Arial" w:hAnsi="Arial" w:cs="Arial"/>
        </w:rPr>
        <w:t>.</w:t>
      </w:r>
      <w:r w:rsidR="000920AA">
        <w:rPr>
          <w:rFonts w:ascii="Arial" w:hAnsi="Arial" w:cs="Arial"/>
        </w:rPr>
        <w:t xml:space="preserve"> Dodatkowo bank będzie miał opinię Regionalnej Izby Obrachunkowej </w:t>
      </w:r>
      <w:r w:rsidR="00A7320D">
        <w:rPr>
          <w:rFonts w:ascii="Arial" w:hAnsi="Arial" w:cs="Arial"/>
        </w:rPr>
        <w:t xml:space="preserve">o możliwości spłaty zadłużenia. </w:t>
      </w:r>
      <w:r w:rsidR="007A35AA">
        <w:rPr>
          <w:rFonts w:ascii="Arial" w:hAnsi="Arial" w:cs="Arial"/>
        </w:rPr>
        <w:t xml:space="preserve">Jak zaznaczył pan Buwaj, jeżeli coś się nie będzie zgadzać wówczas oferta od banku nie wpłynie a miasto będzie musiało przygotować rewizję zamiarów pozyskania finansowania.  </w:t>
      </w:r>
    </w:p>
    <w:p w:rsidR="00AA4BAF" w:rsidRPr="002C03D2" w:rsidRDefault="00E06058" w:rsidP="00245F64">
      <w:pPr>
        <w:pStyle w:val="NormalnyWeb"/>
        <w:spacing w:after="240" w:afterAutospacing="0" w:line="276" w:lineRule="auto"/>
        <w:rPr>
          <w:rFonts w:ascii="Arial" w:hAnsi="Arial" w:cs="Arial"/>
        </w:rPr>
      </w:pPr>
      <w:r w:rsidRPr="00A51FAC">
        <w:rPr>
          <w:rFonts w:ascii="Arial" w:hAnsi="Arial" w:cs="Arial"/>
        </w:rPr>
        <w:br/>
      </w:r>
      <w:r w:rsidRPr="00A51FAC">
        <w:rPr>
          <w:rFonts w:ascii="Arial" w:hAnsi="Arial" w:cs="Arial"/>
        </w:rPr>
        <w:br/>
      </w:r>
      <w:r w:rsidRPr="00AA4BAF">
        <w:rPr>
          <w:rFonts w:ascii="Arial" w:hAnsi="Arial" w:cs="Arial"/>
          <w:b/>
          <w:bCs/>
          <w:u w:val="single"/>
        </w:rPr>
        <w:t>Głosowano w sprawie:</w:t>
      </w:r>
      <w:r w:rsidRPr="00AA4BAF">
        <w:rPr>
          <w:rFonts w:ascii="Arial" w:hAnsi="Arial" w:cs="Arial"/>
        </w:rPr>
        <w:br/>
        <w:t xml:space="preserve">Projekt uchwały w sprawie zmian w budżecie miasta na 2024 rok oraz zmieniającej </w:t>
      </w:r>
      <w:r w:rsidR="00C83EC0">
        <w:rPr>
          <w:rFonts w:ascii="Arial" w:hAnsi="Arial" w:cs="Arial"/>
        </w:rPr>
        <w:t xml:space="preserve">uchwałę budżetową na 2024 rok z autopoprawką. </w:t>
      </w:r>
      <w:r w:rsidRPr="00AA4BAF">
        <w:rPr>
          <w:rFonts w:ascii="Arial" w:hAnsi="Arial" w:cs="Arial"/>
        </w:rPr>
        <w:br/>
      </w:r>
      <w:r w:rsidRPr="00AA4BAF">
        <w:rPr>
          <w:rFonts w:ascii="Arial" w:hAnsi="Arial" w:cs="Arial"/>
        </w:rPr>
        <w:br/>
      </w:r>
      <w:r w:rsidRPr="00AA4BAF">
        <w:rPr>
          <w:rStyle w:val="Pogrubienie"/>
          <w:rFonts w:ascii="Arial" w:hAnsi="Arial" w:cs="Arial"/>
          <w:u w:val="single"/>
        </w:rPr>
        <w:t>Wyniki głosowania</w:t>
      </w:r>
      <w:r w:rsidRPr="00AA4BAF">
        <w:rPr>
          <w:rFonts w:ascii="Arial" w:hAnsi="Arial" w:cs="Arial"/>
        </w:rPr>
        <w:br/>
        <w:t>ZA: 14, PRZECIW: 8, WSTRZYMUJĘ SIĘ: 0, BRAK GŁOSU: 0, NIEOBECNI: 1</w:t>
      </w:r>
      <w:r w:rsidRPr="00AA4BAF">
        <w:rPr>
          <w:rFonts w:ascii="Arial" w:hAnsi="Arial" w:cs="Arial"/>
        </w:rPr>
        <w:br/>
      </w:r>
      <w:r w:rsidRPr="00AA4BAF">
        <w:rPr>
          <w:rFonts w:ascii="Arial" w:hAnsi="Arial" w:cs="Arial"/>
        </w:rPr>
        <w:br/>
      </w:r>
      <w:r w:rsidRPr="00AA4BAF">
        <w:rPr>
          <w:rFonts w:ascii="Arial" w:hAnsi="Arial" w:cs="Arial"/>
          <w:b/>
          <w:u w:val="single"/>
        </w:rPr>
        <w:t>Wyniki imienne:</w:t>
      </w:r>
      <w:r w:rsidRPr="00AA4BAF">
        <w:rPr>
          <w:rFonts w:ascii="Arial" w:hAnsi="Arial" w:cs="Arial"/>
        </w:rPr>
        <w:br/>
        <w:t>ZA (14)</w:t>
      </w:r>
      <w:r w:rsidRPr="00AA4BAF">
        <w:rPr>
          <w:rFonts w:ascii="Arial" w:hAnsi="Arial" w:cs="Arial"/>
        </w:rPr>
        <w:br/>
        <w:t>Mariusz Bajek, Damian Bryk, Łukasz Durek, Ilona Kaczmarek, Aleksander Kapuściński, Andrzej Kochan, Adam Krotoszyński, Agata Krzek, Elżbieta Kulpa, Karolina Paleń, Piotr Rut, Jan Sibiga, Wiesław Siembida, Urszula Tatys</w:t>
      </w:r>
      <w:r w:rsidRPr="00AA4BAF">
        <w:rPr>
          <w:rFonts w:ascii="Arial" w:hAnsi="Arial" w:cs="Arial"/>
        </w:rPr>
        <w:br/>
        <w:t>PRZECIW (8)</w:t>
      </w:r>
      <w:r w:rsidRPr="00AA4BAF">
        <w:rPr>
          <w:rFonts w:ascii="Arial" w:hAnsi="Arial" w:cs="Arial"/>
        </w:rPr>
        <w:br/>
        <w:t>Andrzej Dorosz, Joanna Grobel-Proszowska, Daniel Hausner, Kamil Maciejak, Damian Marczak, Dariusz Przytuła, Janina Siek, Andrzej Szymonik</w:t>
      </w:r>
      <w:r w:rsidRPr="00AA4BAF">
        <w:rPr>
          <w:rFonts w:ascii="Arial" w:hAnsi="Arial" w:cs="Arial"/>
        </w:rPr>
        <w:br/>
        <w:t>NI</w:t>
      </w:r>
      <w:r w:rsidR="005536BB" w:rsidRPr="00AA4BAF">
        <w:rPr>
          <w:rFonts w:ascii="Arial" w:hAnsi="Arial" w:cs="Arial"/>
        </w:rPr>
        <w:t>EOBECNI (1)</w:t>
      </w:r>
      <w:r w:rsidR="005536BB" w:rsidRPr="00AA4BAF">
        <w:rPr>
          <w:rFonts w:ascii="Arial" w:hAnsi="Arial" w:cs="Arial"/>
        </w:rPr>
        <w:br/>
        <w:t>Paweł Madej</w:t>
      </w:r>
      <w:r w:rsidR="005536BB" w:rsidRPr="00AA4BAF">
        <w:rPr>
          <w:rFonts w:ascii="Arial" w:hAnsi="Arial" w:cs="Arial"/>
        </w:rPr>
        <w:br/>
      </w:r>
      <w:r w:rsidR="005536BB">
        <w:rPr>
          <w:rFonts w:ascii="Arial" w:hAnsi="Arial" w:cs="Arial"/>
        </w:rPr>
        <w:br/>
      </w:r>
      <w:r w:rsidR="00AA4BAF">
        <w:rPr>
          <w:rFonts w:ascii="Arial" w:hAnsi="Arial" w:cs="Arial"/>
        </w:rPr>
        <w:t>Rada Miejska przy 14</w:t>
      </w:r>
      <w:r w:rsidR="00AA4BAF" w:rsidRPr="002C03D2">
        <w:rPr>
          <w:rFonts w:ascii="Arial" w:hAnsi="Arial" w:cs="Arial"/>
        </w:rPr>
        <w:t xml:space="preserve"> głosach za</w:t>
      </w:r>
      <w:r w:rsidR="00AA4BAF">
        <w:rPr>
          <w:rFonts w:ascii="Arial" w:hAnsi="Arial" w:cs="Arial"/>
        </w:rPr>
        <w:t xml:space="preserve"> i 8</w:t>
      </w:r>
      <w:r w:rsidR="00AA4BAF" w:rsidRPr="002C03D2">
        <w:rPr>
          <w:rFonts w:ascii="Arial" w:hAnsi="Arial" w:cs="Arial"/>
        </w:rPr>
        <w:t xml:space="preserve"> </w:t>
      </w:r>
      <w:r w:rsidR="00AA4BAF">
        <w:rPr>
          <w:rFonts w:ascii="Arial" w:hAnsi="Arial" w:cs="Arial"/>
        </w:rPr>
        <w:t xml:space="preserve">przeciw </w:t>
      </w:r>
      <w:r w:rsidR="00AA4BAF" w:rsidRPr="002C03D2">
        <w:rPr>
          <w:rFonts w:ascii="Arial" w:hAnsi="Arial" w:cs="Arial"/>
        </w:rPr>
        <w:t xml:space="preserve">podjęła </w:t>
      </w:r>
    </w:p>
    <w:p w:rsidR="00AA4BAF" w:rsidRPr="002C03D2" w:rsidRDefault="00AA4BAF" w:rsidP="00245F64">
      <w:pPr>
        <w:spacing w:line="276" w:lineRule="auto"/>
        <w:jc w:val="both"/>
        <w:rPr>
          <w:rFonts w:ascii="Arial" w:hAnsi="Arial" w:cs="Arial"/>
          <w:sz w:val="24"/>
          <w:szCs w:val="24"/>
        </w:rPr>
      </w:pPr>
    </w:p>
    <w:p w:rsidR="00AA4BAF" w:rsidRPr="002C03D2" w:rsidRDefault="00AA4BAF" w:rsidP="00245F64">
      <w:pPr>
        <w:spacing w:line="276" w:lineRule="auto"/>
        <w:jc w:val="center"/>
        <w:rPr>
          <w:rFonts w:ascii="Arial" w:hAnsi="Arial" w:cs="Arial"/>
          <w:b/>
          <w:i/>
          <w:sz w:val="24"/>
          <w:szCs w:val="24"/>
        </w:rPr>
      </w:pPr>
      <w:r>
        <w:rPr>
          <w:rFonts w:ascii="Arial" w:hAnsi="Arial" w:cs="Arial"/>
          <w:b/>
          <w:i/>
          <w:sz w:val="24"/>
          <w:szCs w:val="24"/>
        </w:rPr>
        <w:t>U c h w a ł ę Nr V/58</w:t>
      </w:r>
      <w:r w:rsidRPr="002C03D2">
        <w:rPr>
          <w:rFonts w:ascii="Arial" w:hAnsi="Arial" w:cs="Arial"/>
          <w:b/>
          <w:i/>
          <w:sz w:val="24"/>
          <w:szCs w:val="24"/>
        </w:rPr>
        <w:t>/2024</w:t>
      </w:r>
    </w:p>
    <w:p w:rsidR="000B2F83" w:rsidRDefault="00AA4BAF" w:rsidP="00245F64">
      <w:pPr>
        <w:pStyle w:val="NormalnyWeb"/>
        <w:spacing w:after="240" w:afterAutospacing="0" w:line="276" w:lineRule="auto"/>
        <w:rPr>
          <w:rFonts w:ascii="Arial" w:hAnsi="Arial" w:cs="Arial"/>
        </w:rPr>
      </w:pPr>
      <w:r w:rsidRPr="00A51FAC">
        <w:rPr>
          <w:rFonts w:ascii="Arial" w:hAnsi="Arial" w:cs="Arial"/>
        </w:rPr>
        <w:lastRenderedPageBreak/>
        <w:t>w sprawie zmian w budżecie miasta na 2024 rok oraz zmieniającej uchwałę bud</w:t>
      </w:r>
      <w:r w:rsidR="00C83EC0">
        <w:rPr>
          <w:rFonts w:ascii="Arial" w:hAnsi="Arial" w:cs="Arial"/>
        </w:rPr>
        <w:t>żetową na 2024 rok.</w:t>
      </w:r>
    </w:p>
    <w:p w:rsidR="004128CC" w:rsidRDefault="005536BB" w:rsidP="00245F64">
      <w:pPr>
        <w:pStyle w:val="NormalnyWeb"/>
        <w:spacing w:after="240" w:afterAutospacing="0" w:line="276" w:lineRule="auto"/>
        <w:jc w:val="center"/>
        <w:rPr>
          <w:rFonts w:ascii="Arial" w:hAnsi="Arial" w:cs="Arial"/>
          <w:b/>
        </w:rPr>
      </w:pPr>
      <w:r>
        <w:rPr>
          <w:rFonts w:ascii="Arial" w:hAnsi="Arial" w:cs="Arial"/>
        </w:rPr>
        <w:br/>
      </w:r>
    </w:p>
    <w:p w:rsidR="000B2F83" w:rsidRDefault="005536BB" w:rsidP="00245F64">
      <w:pPr>
        <w:pStyle w:val="NormalnyWeb"/>
        <w:spacing w:after="240" w:afterAutospacing="0" w:line="276" w:lineRule="auto"/>
        <w:jc w:val="center"/>
        <w:rPr>
          <w:rFonts w:ascii="Arial" w:hAnsi="Arial" w:cs="Arial"/>
        </w:rPr>
      </w:pPr>
      <w:r w:rsidRPr="005536BB">
        <w:rPr>
          <w:rFonts w:ascii="Arial" w:hAnsi="Arial" w:cs="Arial"/>
          <w:b/>
        </w:rPr>
        <w:t>Ad 10</w:t>
      </w:r>
      <w:r w:rsidR="000B2F83">
        <w:rPr>
          <w:rFonts w:ascii="Arial" w:hAnsi="Arial" w:cs="Arial"/>
        </w:rPr>
        <w:br/>
      </w:r>
    </w:p>
    <w:p w:rsidR="004128CC" w:rsidRDefault="00E06058" w:rsidP="00245F64">
      <w:pPr>
        <w:pStyle w:val="NormalnyWeb"/>
        <w:spacing w:after="240" w:afterAutospacing="0" w:line="276" w:lineRule="auto"/>
        <w:rPr>
          <w:rFonts w:ascii="Arial" w:hAnsi="Arial" w:cs="Arial"/>
        </w:rPr>
      </w:pPr>
      <w:r w:rsidRPr="00A51FAC">
        <w:rPr>
          <w:rFonts w:ascii="Arial" w:hAnsi="Arial" w:cs="Arial"/>
        </w:rPr>
        <w:t>Projekt uchwały w sprawie zmian w Wieloletniej Prognozie Finansowej Miasta Stalowej Woli - autopoprawka.</w:t>
      </w:r>
    </w:p>
    <w:p w:rsidR="004128CC" w:rsidRPr="004128CC" w:rsidRDefault="004128CC" w:rsidP="00245F64">
      <w:pPr>
        <w:spacing w:line="276" w:lineRule="auto"/>
        <w:rPr>
          <w:rFonts w:ascii="Arial" w:hAnsi="Arial" w:cs="Arial"/>
          <w:sz w:val="24"/>
          <w:szCs w:val="24"/>
        </w:rPr>
      </w:pPr>
      <w:r w:rsidRPr="004128CC">
        <w:rPr>
          <w:rFonts w:ascii="Arial" w:hAnsi="Arial" w:cs="Arial"/>
          <w:sz w:val="24"/>
          <w:szCs w:val="24"/>
        </w:rPr>
        <w:t>„Objaśnienia zmian przyjętych wartości w wieloletniej prognozie finansowej na lata 2024-2034 Gminy Stalowa Wola”</w:t>
      </w:r>
    </w:p>
    <w:p w:rsidR="004128CC" w:rsidRPr="004128CC" w:rsidRDefault="004128CC" w:rsidP="00245F64">
      <w:pPr>
        <w:spacing w:line="276" w:lineRule="auto"/>
        <w:rPr>
          <w:rFonts w:ascii="Arial" w:hAnsi="Arial" w:cs="Arial"/>
          <w:sz w:val="24"/>
          <w:szCs w:val="24"/>
        </w:rPr>
      </w:pPr>
      <w:r w:rsidRPr="004128CC">
        <w:rPr>
          <w:rFonts w:ascii="Arial" w:hAnsi="Arial" w:cs="Arial"/>
          <w:sz w:val="24"/>
          <w:szCs w:val="24"/>
        </w:rPr>
        <w:t>1. Prognoza 2024</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u w:val="single"/>
        </w:rPr>
        <w:t>W Załączniku Nr 1</w:t>
      </w:r>
      <w:r w:rsidRPr="004128CC">
        <w:rPr>
          <w:rFonts w:ascii="Arial" w:hAnsi="Arial" w:cs="Arial"/>
          <w:sz w:val="24"/>
          <w:szCs w:val="24"/>
        </w:rPr>
        <w:t xml:space="preserve"> w związku ze zmianami wprowadzonymi Uchwałą Rady Miejskiej </w:t>
      </w:r>
      <w:r w:rsidRPr="004128CC">
        <w:rPr>
          <w:rFonts w:ascii="Arial" w:hAnsi="Arial" w:cs="Arial"/>
          <w:sz w:val="24"/>
          <w:szCs w:val="24"/>
        </w:rPr>
        <w:br/>
        <w:t>oraz zarządzeniami Prezydenta Miasta do dnia 20 września 2024 roku w planach dochodów i wydatków,  a także w zakresie przedsięwzięć, dokonano stosownych zmian poprzez zwiększenie:</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1) dochodów bieżących o kwotę 6.915.977,65 zł z kwoty 387.855.912,26 zł do kwoty </w:t>
      </w:r>
      <w:r>
        <w:rPr>
          <w:rFonts w:ascii="Arial" w:hAnsi="Arial" w:cs="Arial"/>
          <w:sz w:val="24"/>
          <w:szCs w:val="24"/>
        </w:rPr>
        <w:br/>
      </w:r>
      <w:r w:rsidRPr="004128CC">
        <w:rPr>
          <w:rFonts w:ascii="Arial" w:hAnsi="Arial" w:cs="Arial"/>
          <w:sz w:val="24"/>
          <w:szCs w:val="24"/>
        </w:rPr>
        <w:t>394.771.889,91 zł, w tym:</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a) zwiększenie dochodów z tytułu dotacji i środków przeznaczonych na cele bieżące o kwotę 6.935.137,91 zł do kwoty 67.679.545,67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b) zmniejszenie pozostałych dochodów bieżących o kwotę 19.160,26 zł do kwoty 160.665.407,24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2) dochodów majątkowych o kwotę 661.008,14 zł z kwoty 472.099.973,66 zł do kwoty </w:t>
      </w:r>
      <w:r w:rsidRPr="004128CC">
        <w:rPr>
          <w:rFonts w:ascii="Arial" w:hAnsi="Arial" w:cs="Arial"/>
          <w:sz w:val="24"/>
          <w:szCs w:val="24"/>
        </w:rPr>
        <w:br/>
        <w:t xml:space="preserve">      472.760.981,80 zł, w tym dochodów:</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a) ze sprzedaży majątku o kwotę 110.262,00 zł do kwoty 194.897.636,69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b) z tytułu dotacji i środków przeznaczonych na inwestycje o kwotę 550.746,14</w:t>
      </w:r>
      <w:r>
        <w:rPr>
          <w:rFonts w:ascii="Arial" w:hAnsi="Arial" w:cs="Arial"/>
          <w:sz w:val="24"/>
          <w:szCs w:val="24"/>
        </w:rPr>
        <w:t xml:space="preserve"> zł do kwoty </w:t>
      </w:r>
      <w:r w:rsidRPr="004128CC">
        <w:rPr>
          <w:rFonts w:ascii="Arial" w:hAnsi="Arial" w:cs="Arial"/>
          <w:sz w:val="24"/>
          <w:szCs w:val="24"/>
        </w:rPr>
        <w:t>277.723.345,11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Dochody ogółem zwiększono o kwotę 7.576.985,79 zł z kwoty 859.955.885,92 zł do kwoty 867.532.871,71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W ślad za tymi zmianami zwiększono wydatki ogółem o kwotę 7.576.985,79 zł z kwoty 860.068.382,78 zł do kwoty 867.645.368,57 zł poprzez:</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1) zwiększenie wydatków bieżących o kwotę 14.572.737,14 zł z kwoty 409.315.468,75 zł do kwoty 423.888.205,89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2) zmniejszenie wydatków majątkowych o kwotę 6.995.751,35 zł z kwoty 450.752.914,03 zł do kwoty 443.757.162,68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lastRenderedPageBreak/>
        <w:t>Wynik budżetu, przychody oraz rozchody pozostają bez zmian.</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u w:val="single"/>
        </w:rPr>
        <w:t>W załączniku Nr 2</w:t>
      </w:r>
      <w:r w:rsidRPr="004128CC">
        <w:rPr>
          <w:rFonts w:ascii="Arial" w:hAnsi="Arial" w:cs="Arial"/>
          <w:sz w:val="24"/>
          <w:szCs w:val="24"/>
        </w:rPr>
        <w:t xml:space="preserve"> zwiększa się wydatki objęte limitem, o którym mowa w art. 226 ust. 3 pkt 4 ustawy o kwotę 324.709,65 zł z kwoty 335.908.795,34 zł do kwoty 336.233.504,99 zł poprzez:</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1) zwiększenie wydatków bieżących o kwotę 5.403.865,39 zł z kwoty 13.432.935,63 zł do kwoty 18.836.801,02 zł, w tym:</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a) wprowadzenie planu wydatków na przedsięwzięciach pn.: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„Cyberbezpieczny samorząd dla Gminy Stalowa Wola” – 41.268,96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„Modernizacja cyfrowa w Gminie Stalowa Wola i jej jednostkach” – 148.887,01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„Era Inżyniera - Rozwój kompetencji kluczowych w Gminie Stalowa Wola” – 5.253.532,50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b) zmniejszenie planu wydatków na przedsięwzięciu pn.: „Przebudowa i wykonanie prac konserwatorskich w Miejskim Domu Kultury w Stalowej Woli celem efektywnego wykorzystania dziedzictwa kulturowego” – 39.823,08 zł,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2) zmniejszenie wydatków majątkowych o kwotę 5.079.155,74 zł z kwoty 322.475.859,71 zł do kwoty 317.396.703,97 zł, w tym poprzez:</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a) zwiększenie planu wydatków na przedsięwzięciach pn.: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„Rozbudowa infrastruktury oświatowej szansą rozwoju młodych będących przyszłością Stalowej Woli” – 21,02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„Modernizacja energetyczna budynku lokalnej aktywności społecznej "Ballada", przeznaczonego na działalność Miejskiego Domu Kultury w Stalowej Woli” – 5.000,00 zł,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b) wprowadzenie planu wydatków na przedsięwzięcia pn.: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„Cyberbezpieczny samorząd dla Gminy Stalowa Wola” – 216.926,43 zł,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„Era Inżyniera - Rozwój kompetencji kluczowych w Gminie Stalowa Wola” – 700.000,00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„Projekt rozbudowy i przebudowy ul. Wałowej i ul. Podgórnej w Stalowej Woli” – 119.925,00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„Wykonanie projektu technicznego budowy kanalizacji sanitarnej dla działek budowlanych zlokalizowanych w rejonie ul. Przemysłowej Bocznej” – 1.000,00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c) zmniejszenie planu wydatków na przedsięwzięciach pn.: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„Przebudowa i wykonanie prac konserwatorskich w Miejskim Domu Kultury w Stalowej Woli celem efektywnego wykorzystania dziedzictwa kulturowego” – 9.406,31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lastRenderedPageBreak/>
        <w:t xml:space="preserve">    - „Budowa i modernizacja infrastruktury turystycznej MOSiR w Stalowej Woli wraz </w:t>
      </w:r>
      <w:r w:rsidRPr="004128CC">
        <w:rPr>
          <w:rFonts w:ascii="Arial" w:hAnsi="Arial" w:cs="Arial"/>
          <w:sz w:val="24"/>
          <w:szCs w:val="24"/>
        </w:rPr>
        <w:br/>
        <w:t xml:space="preserve">        z zagospodarowaniem terenu” – 4.481.801,62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„Modernizacja cyfrowa w Gminie Stalowa Wola i jej jednostkach” – 499.362,53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„Budowa Podkarpackiego Centrum Tenisa oraz rozbudowa stadionu lekkoatletycznego w Stalowej Woli” – 131.457,73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„Przebudowa ul. Zielonej, 3-go Maja i Witosa w Stalowej Woli” – 1.000.000,00 zł.</w:t>
      </w:r>
    </w:p>
    <w:p w:rsidR="004128CC" w:rsidRPr="004128CC" w:rsidRDefault="004128CC" w:rsidP="00245F64">
      <w:pPr>
        <w:spacing w:line="276" w:lineRule="auto"/>
        <w:jc w:val="both"/>
        <w:rPr>
          <w:rFonts w:ascii="Arial" w:hAnsi="Arial" w:cs="Arial"/>
          <w:sz w:val="24"/>
          <w:szCs w:val="24"/>
        </w:rPr>
      </w:pPr>
    </w:p>
    <w:p w:rsidR="004128CC" w:rsidRPr="004128CC" w:rsidRDefault="004128CC" w:rsidP="00245F64">
      <w:pPr>
        <w:spacing w:line="276" w:lineRule="auto"/>
        <w:jc w:val="both"/>
        <w:rPr>
          <w:rFonts w:ascii="Arial" w:hAnsi="Arial" w:cs="Arial"/>
          <w:sz w:val="24"/>
          <w:szCs w:val="24"/>
        </w:rPr>
      </w:pP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2. Prognoza 2025</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W związku ze zmianą harmonogramu oraz wprowadzeniem do realizacji nowych przedsięwzięć bieżących i majątkowych dokonuje się zmian:</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u w:val="single"/>
        </w:rPr>
        <w:t>W załączniku Nr 1:</w:t>
      </w:r>
      <w:r w:rsidRPr="004128CC">
        <w:rPr>
          <w:rFonts w:ascii="Arial" w:hAnsi="Arial" w:cs="Arial"/>
          <w:sz w:val="24"/>
          <w:szCs w:val="24"/>
        </w:rPr>
        <w:t xml:space="preserve">  w planie dochodów i wydatków poprzez zwiększenie:</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1) dochodów bieżących o kwotę 1.361.052,00 zł z kwoty 462.643.110,30 zł do kwoty </w:t>
      </w:r>
      <w:r>
        <w:rPr>
          <w:rFonts w:ascii="Arial" w:hAnsi="Arial" w:cs="Arial"/>
          <w:sz w:val="24"/>
          <w:szCs w:val="24"/>
        </w:rPr>
        <w:br/>
      </w:r>
      <w:r w:rsidRPr="004128CC">
        <w:rPr>
          <w:rFonts w:ascii="Arial" w:hAnsi="Arial" w:cs="Arial"/>
          <w:sz w:val="24"/>
          <w:szCs w:val="24"/>
        </w:rPr>
        <w:t>464.004.162,30 zł, w tym z tytułu dotacji i środków przeznaczonych na cele bieżące do kwoty 62.438.734,83 zł (dofinansowanie przedsięwzięć z UE),</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2) dochodów majątkowych o kwotę 574.987,92 zł, z kwoty 442.009.588,90</w:t>
      </w:r>
      <w:r>
        <w:rPr>
          <w:rFonts w:ascii="Arial" w:hAnsi="Arial" w:cs="Arial"/>
          <w:sz w:val="24"/>
          <w:szCs w:val="24"/>
        </w:rPr>
        <w:t xml:space="preserve"> zł do kwoty </w:t>
      </w:r>
      <w:r w:rsidRPr="004128CC">
        <w:rPr>
          <w:rFonts w:ascii="Arial" w:hAnsi="Arial" w:cs="Arial"/>
          <w:sz w:val="24"/>
          <w:szCs w:val="24"/>
        </w:rPr>
        <w:t>442.584.576,82 zł, w tym dochodów z tytułu dotacji oraz środk</w:t>
      </w:r>
      <w:r>
        <w:rPr>
          <w:rFonts w:ascii="Arial" w:hAnsi="Arial" w:cs="Arial"/>
          <w:sz w:val="24"/>
          <w:szCs w:val="24"/>
        </w:rPr>
        <w:t>ów przeznaczonych na inwestycje</w:t>
      </w:r>
      <w:r w:rsidRPr="004128CC">
        <w:rPr>
          <w:rFonts w:ascii="Arial" w:hAnsi="Arial" w:cs="Arial"/>
          <w:sz w:val="24"/>
          <w:szCs w:val="24"/>
        </w:rPr>
        <w:t xml:space="preserve"> do kwoty 256.794.336,82 zł (dofinansowanie zadań majątkowych z UE).</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Dochody ogółem zwiększono o kwotę 1.936.039,92 zł z kwoty 904.652.699,20 zł do kwoty 906.588.739,12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W ślad za tymi zmianami zwiększeniu uległy wydatki ogółem o kwotę 1.936.039,92 zł z kwoty 887.848.699,20 zł do kwoty 889.784.739,12 zł poprzez:</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1) zwiększenie wydatków bieżących o kwotę 4.051.603,05 zł z kwoty 372.661.806,15</w:t>
      </w:r>
      <w:r>
        <w:rPr>
          <w:rFonts w:ascii="Arial" w:hAnsi="Arial" w:cs="Arial"/>
          <w:sz w:val="24"/>
          <w:szCs w:val="24"/>
        </w:rPr>
        <w:t xml:space="preserve"> zł do kwoty </w:t>
      </w:r>
      <w:r w:rsidRPr="004128CC">
        <w:rPr>
          <w:rFonts w:ascii="Arial" w:hAnsi="Arial" w:cs="Arial"/>
          <w:sz w:val="24"/>
          <w:szCs w:val="24"/>
        </w:rPr>
        <w:t>376.713.409,20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2) zmniejszenie wydatków majątkowych o kwotę 2.115.563,13 zł z kwoty 515.186.893,05 zł do kwoty 513.071.329,92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Wynik budżetu, przychody oraz rozchody pozostają bez zmian.</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u w:val="single"/>
        </w:rPr>
        <w:t>W załączniku Nr 2</w:t>
      </w:r>
      <w:r w:rsidRPr="004128CC">
        <w:rPr>
          <w:rFonts w:ascii="Arial" w:hAnsi="Arial" w:cs="Arial"/>
          <w:sz w:val="24"/>
          <w:szCs w:val="24"/>
        </w:rPr>
        <w:t xml:space="preserve"> zwiększa się wydatki objęte limitem, o którym mowa w art. 226 ust. 3 pkt 4 ustawy o kwotę 7.976.411,52 zł z kwoty 381.717.225,68 zł do kwoty 389.693.637,20 zł poprzez zwiększenie:</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1) planu wydatków bieżących o kwotę 4.051.603,05 zł z kwoty 16.847.514,16 zł do kwoty 20.899.117,21 zł, w tym wprowadzenie wydatków na przedsięwzięciach pn.: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„Modernizacja cyfrowa w Gminie Stalowa Wola i jej jednostkach” – 3.052.580,55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lastRenderedPageBreak/>
        <w:t>- „Era Inżyniera - Rozwój kompetencji kluczowych w Gminie Stalowa Wola” – 999.022,50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2) planu wydatków majątkowych o kwotę 3.924.808,47 zł z kwoty 364.869.711,52 zł do kwoty 368.794.519,99 zł, w tym:</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a) zwiększenie planu wydatków na przedsięwzięciu pn.: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„Budowa i modernizacja infrastruktury turystycznej MOSiR w Stalowej Woli wraz </w:t>
      </w:r>
      <w:r w:rsidRPr="004128CC">
        <w:rPr>
          <w:rFonts w:ascii="Arial" w:hAnsi="Arial" w:cs="Arial"/>
          <w:sz w:val="24"/>
          <w:szCs w:val="24"/>
        </w:rPr>
        <w:br/>
        <w:t xml:space="preserve">        z zagospodarowaniem terenu” – 4.481.801,62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„Budowa Podkarpackiego Centrum Tenisa oraz rozbudowa stadionu lekkoatletycznego w Stalowej Woli” – 131.457,73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„Przebudowa ul. Zielonej, 3-go Maja i Witosa w Stalowej Woli” – 1.000.000,00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b) wprowadzenie planu wydatków na przedsięwzięciach pn.: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„Cyberbezpieczny samorząd dla Gminy Stalowa Wola” – 247.458,81 zł,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„Przygotowanie projektów do zadań inwestycyjnych dofinansowanych ze źródeł zewnętrznych</w:t>
      </w:r>
      <w:r>
        <w:rPr>
          <w:rFonts w:ascii="Arial" w:hAnsi="Arial" w:cs="Arial"/>
          <w:sz w:val="24"/>
          <w:szCs w:val="24"/>
        </w:rPr>
        <w:t xml:space="preserve">” </w:t>
      </w:r>
      <w:r w:rsidRPr="004128CC">
        <w:rPr>
          <w:rFonts w:ascii="Arial" w:hAnsi="Arial" w:cs="Arial"/>
          <w:sz w:val="24"/>
          <w:szCs w:val="24"/>
        </w:rPr>
        <w:t>– 70.000,00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„Projekt rozbudowy i przebudowy ul. Wałowej i ul. Podgórnej w Stalowej Woli” – 279.825,00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„Wykonanie projektu technicznego budowy kanalizacji sanitarnej dla działek budowlanych zlokalizowanych w rejonie ul. Przemysłowej Bocznej” – 43.000,00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c) zmniejszenie planu wydatków na przedsięwzięciu pn.: </w:t>
      </w:r>
    </w:p>
    <w:p w:rsidR="004128CC" w:rsidRPr="004128CC" w:rsidRDefault="004128CC" w:rsidP="00245F64">
      <w:pPr>
        <w:spacing w:line="276" w:lineRule="auto"/>
        <w:jc w:val="both"/>
        <w:rPr>
          <w:rFonts w:ascii="Arial" w:hAnsi="Arial" w:cs="Arial"/>
          <w:sz w:val="24"/>
          <w:szCs w:val="24"/>
        </w:rPr>
      </w:pPr>
      <w:r>
        <w:rPr>
          <w:rFonts w:ascii="Arial" w:hAnsi="Arial" w:cs="Arial"/>
          <w:sz w:val="24"/>
          <w:szCs w:val="24"/>
        </w:rPr>
        <w:t xml:space="preserve"> </w:t>
      </w:r>
      <w:r w:rsidRPr="004128CC">
        <w:rPr>
          <w:rFonts w:ascii="Arial" w:hAnsi="Arial" w:cs="Arial"/>
          <w:sz w:val="24"/>
          <w:szCs w:val="24"/>
        </w:rPr>
        <w:t>- „Modernizacja cyfrowa w Gminie Stalowa Wola i jej jednostkach” – 2.328.734,69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3. Prognoza 2026</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W związku z wprowadzeniem do realizacji nowych przedsięwzięć bieżących i majątkowych dokonuje się zmian:</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u w:val="single"/>
        </w:rPr>
        <w:t>W załączniku Nr 1:</w:t>
      </w:r>
      <w:r w:rsidRPr="004128CC">
        <w:rPr>
          <w:rFonts w:ascii="Arial" w:hAnsi="Arial" w:cs="Arial"/>
          <w:sz w:val="24"/>
          <w:szCs w:val="24"/>
        </w:rPr>
        <w:t xml:space="preserve">  w planie dochodów i wydatków poprzez zwiększenie:</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1) dochodów bieżących o kwotę 40.950,02 zł z kwoty </w:t>
      </w:r>
      <w:r>
        <w:rPr>
          <w:rFonts w:ascii="Arial" w:hAnsi="Arial" w:cs="Arial"/>
          <w:sz w:val="24"/>
          <w:szCs w:val="24"/>
        </w:rPr>
        <w:t xml:space="preserve">480.596.055,20 zł do kwoty </w:t>
      </w:r>
      <w:r w:rsidRPr="004128CC">
        <w:rPr>
          <w:rFonts w:ascii="Arial" w:hAnsi="Arial" w:cs="Arial"/>
          <w:sz w:val="24"/>
          <w:szCs w:val="24"/>
        </w:rPr>
        <w:t>480.637.005,22 zł, w tym z tytułu dotacji i środków przeznacz</w:t>
      </w:r>
      <w:r>
        <w:rPr>
          <w:rFonts w:ascii="Arial" w:hAnsi="Arial" w:cs="Arial"/>
          <w:sz w:val="24"/>
          <w:szCs w:val="24"/>
        </w:rPr>
        <w:t xml:space="preserve">onych na cele bieżące do kwoty </w:t>
      </w:r>
      <w:r w:rsidRPr="004128CC">
        <w:rPr>
          <w:rFonts w:ascii="Arial" w:hAnsi="Arial" w:cs="Arial"/>
          <w:sz w:val="24"/>
          <w:szCs w:val="24"/>
        </w:rPr>
        <w:t>58.975.747,34 zł (dofinansowanie przedsięwzięć z UE),</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2) dochodów majątkowych o kwotę 210.594,73 zł, z kwoty 293.087.473,13</w:t>
      </w:r>
      <w:r>
        <w:rPr>
          <w:rFonts w:ascii="Arial" w:hAnsi="Arial" w:cs="Arial"/>
          <w:sz w:val="24"/>
          <w:szCs w:val="24"/>
        </w:rPr>
        <w:t xml:space="preserve"> zł do kwoty </w:t>
      </w:r>
      <w:r w:rsidRPr="004128CC">
        <w:rPr>
          <w:rFonts w:ascii="Arial" w:hAnsi="Arial" w:cs="Arial"/>
          <w:sz w:val="24"/>
          <w:szCs w:val="24"/>
        </w:rPr>
        <w:t>293.298.067,86 zł, w tym dochodów z tytułu dotacji oraz środkó</w:t>
      </w:r>
      <w:r>
        <w:rPr>
          <w:rFonts w:ascii="Arial" w:hAnsi="Arial" w:cs="Arial"/>
          <w:sz w:val="24"/>
          <w:szCs w:val="24"/>
        </w:rPr>
        <w:t xml:space="preserve">w przeznaczonych na inwestycje </w:t>
      </w:r>
      <w:r w:rsidRPr="004128CC">
        <w:rPr>
          <w:rFonts w:ascii="Arial" w:hAnsi="Arial" w:cs="Arial"/>
          <w:sz w:val="24"/>
          <w:szCs w:val="24"/>
        </w:rPr>
        <w:t>do kwoty 114.598.978,86 zł (dofinansowanie zadań majątkowych z UE).</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Dochody ogółem zwiększono o kwotę 251.544,75 zł z kwoty 773.683.528,33 zł do kwoty 773.935.073,08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lastRenderedPageBreak/>
        <w:t>W ślad za tymi zmianami zwiększeniu uległy wydatki ogółem o kwotę 251.544,75 zł z kwoty 757.295.528,33 zł do kwoty 757.547.073,08 zł poprzez:</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1) zwiększenie wydatków bieżących o kwotę 887.550,00 zł z kwoty 376.507.089,15</w:t>
      </w:r>
      <w:r>
        <w:rPr>
          <w:rFonts w:ascii="Arial" w:hAnsi="Arial" w:cs="Arial"/>
          <w:sz w:val="24"/>
          <w:szCs w:val="24"/>
        </w:rPr>
        <w:t xml:space="preserve"> zł do kwoty </w:t>
      </w:r>
      <w:r w:rsidRPr="004128CC">
        <w:rPr>
          <w:rFonts w:ascii="Arial" w:hAnsi="Arial" w:cs="Arial"/>
          <w:sz w:val="24"/>
          <w:szCs w:val="24"/>
        </w:rPr>
        <w:t>377.394.639,15 zł,</w:t>
      </w:r>
    </w:p>
    <w:p w:rsidR="004128CC" w:rsidRPr="004128CC" w:rsidRDefault="004128CC" w:rsidP="00245F64">
      <w:pPr>
        <w:spacing w:line="276" w:lineRule="auto"/>
        <w:jc w:val="both"/>
        <w:rPr>
          <w:rFonts w:ascii="Arial" w:hAnsi="Arial" w:cs="Arial"/>
          <w:sz w:val="24"/>
          <w:szCs w:val="24"/>
        </w:rPr>
      </w:pPr>
      <w:r>
        <w:rPr>
          <w:rFonts w:ascii="Arial" w:hAnsi="Arial" w:cs="Arial"/>
          <w:sz w:val="24"/>
          <w:szCs w:val="24"/>
        </w:rPr>
        <w:t xml:space="preserve">2) </w:t>
      </w:r>
      <w:r w:rsidRPr="004128CC">
        <w:rPr>
          <w:rFonts w:ascii="Arial" w:hAnsi="Arial" w:cs="Arial"/>
          <w:sz w:val="24"/>
          <w:szCs w:val="24"/>
        </w:rPr>
        <w:t>zmniejszenie wydatków majątkowych o kwotę 636.005,25 zł z kwoty 380.788.439,18</w:t>
      </w:r>
      <w:r>
        <w:rPr>
          <w:rFonts w:ascii="Arial" w:hAnsi="Arial" w:cs="Arial"/>
          <w:sz w:val="24"/>
          <w:szCs w:val="24"/>
        </w:rPr>
        <w:t xml:space="preserve"> zł do kwoty </w:t>
      </w:r>
      <w:r w:rsidRPr="004128CC">
        <w:rPr>
          <w:rFonts w:ascii="Arial" w:hAnsi="Arial" w:cs="Arial"/>
          <w:sz w:val="24"/>
          <w:szCs w:val="24"/>
        </w:rPr>
        <w:t>380.152.433,93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Wynik budżetu, przychody oraz rozchody pozostają bez zmian.</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u w:val="single"/>
        </w:rPr>
        <w:t>W załączniku Nr 2</w:t>
      </w:r>
      <w:r w:rsidRPr="004128CC">
        <w:rPr>
          <w:rFonts w:ascii="Arial" w:hAnsi="Arial" w:cs="Arial"/>
          <w:sz w:val="24"/>
          <w:szCs w:val="24"/>
        </w:rPr>
        <w:t xml:space="preserve"> zwiększa się wydatki objęte limitem, o którym mowa w art. 226 ust. 3 pkt 4 ustawy o kwotę 1.176.545,06 zł z kwoty 243.604.190,86 zł do kwoty 244.780.735,92 zł poprzez zwiększenie:</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1) planu wydatków bieżących o kwotę 887.550,00 zł z kwoty 8.763.502,83</w:t>
      </w:r>
      <w:r>
        <w:rPr>
          <w:rFonts w:ascii="Arial" w:hAnsi="Arial" w:cs="Arial"/>
          <w:sz w:val="24"/>
          <w:szCs w:val="24"/>
        </w:rPr>
        <w:t xml:space="preserve"> zł do kwoty </w:t>
      </w:r>
      <w:r>
        <w:rPr>
          <w:rFonts w:ascii="Arial" w:hAnsi="Arial" w:cs="Arial"/>
          <w:sz w:val="24"/>
          <w:szCs w:val="24"/>
        </w:rPr>
        <w:br/>
        <w:t xml:space="preserve">    </w:t>
      </w:r>
      <w:r w:rsidRPr="004128CC">
        <w:rPr>
          <w:rFonts w:ascii="Arial" w:hAnsi="Arial" w:cs="Arial"/>
          <w:sz w:val="24"/>
          <w:szCs w:val="24"/>
        </w:rPr>
        <w:t xml:space="preserve">9.651.052,83 zł, w tym wprowadzenie wydatków na przedsięwzięciach pn.: </w:t>
      </w:r>
    </w:p>
    <w:p w:rsidR="004128CC" w:rsidRPr="004128CC" w:rsidRDefault="004128CC" w:rsidP="00245F64">
      <w:pPr>
        <w:spacing w:line="276" w:lineRule="auto"/>
        <w:jc w:val="both"/>
        <w:rPr>
          <w:rFonts w:ascii="Arial" w:hAnsi="Arial" w:cs="Arial"/>
          <w:sz w:val="24"/>
          <w:szCs w:val="24"/>
        </w:rPr>
      </w:pPr>
      <w:r>
        <w:rPr>
          <w:rFonts w:ascii="Arial" w:hAnsi="Arial" w:cs="Arial"/>
          <w:sz w:val="24"/>
          <w:szCs w:val="24"/>
        </w:rPr>
        <w:t xml:space="preserve">  </w:t>
      </w:r>
      <w:r w:rsidRPr="004128CC">
        <w:rPr>
          <w:rFonts w:ascii="Arial" w:hAnsi="Arial" w:cs="Arial"/>
          <w:sz w:val="24"/>
          <w:szCs w:val="24"/>
        </w:rPr>
        <w:t>- „Cyberbezpieczny samorząd dla Gminy Stalowa Wola” – 55.350,00 zł,</w:t>
      </w:r>
    </w:p>
    <w:p w:rsidR="004128CC" w:rsidRPr="004128CC" w:rsidRDefault="004128CC" w:rsidP="00245F64">
      <w:pPr>
        <w:spacing w:line="276" w:lineRule="auto"/>
        <w:jc w:val="both"/>
        <w:rPr>
          <w:rFonts w:ascii="Arial" w:hAnsi="Arial" w:cs="Arial"/>
          <w:sz w:val="24"/>
          <w:szCs w:val="24"/>
        </w:rPr>
      </w:pPr>
      <w:r>
        <w:rPr>
          <w:rFonts w:ascii="Arial" w:hAnsi="Arial" w:cs="Arial"/>
          <w:sz w:val="24"/>
          <w:szCs w:val="24"/>
        </w:rPr>
        <w:t xml:space="preserve"> </w:t>
      </w:r>
      <w:r w:rsidRPr="004128CC">
        <w:rPr>
          <w:rFonts w:ascii="Arial" w:hAnsi="Arial" w:cs="Arial"/>
          <w:sz w:val="24"/>
          <w:szCs w:val="24"/>
        </w:rPr>
        <w:t>- „Era Inżyniera - Rozwój kompetencji kluczowych w Gminie Stalowa Wola” – 832.200,00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2) planu wydatków majątkowych o kwotę 288.995,06 zł z kwoty 234.840.688,03</w:t>
      </w:r>
      <w:r>
        <w:rPr>
          <w:rFonts w:ascii="Arial" w:hAnsi="Arial" w:cs="Arial"/>
          <w:sz w:val="24"/>
          <w:szCs w:val="24"/>
        </w:rPr>
        <w:t xml:space="preserve"> zł do kwoty </w:t>
      </w:r>
      <w:r w:rsidRPr="004128CC">
        <w:rPr>
          <w:rFonts w:ascii="Arial" w:hAnsi="Arial" w:cs="Arial"/>
          <w:sz w:val="24"/>
          <w:szCs w:val="24"/>
        </w:rPr>
        <w:t xml:space="preserve">235.129.683,09 zł, w tym wprowadzenie planu wydatków na przedsięwzięciu pn.: </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 xml:space="preserve">    - „Cyberbezpieczny samorząd dla Gminy Stalowa Wola” – 288.995,06 zł.</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4. Prognoza 2027 – 2034 bez zmian.</w:t>
      </w:r>
    </w:p>
    <w:p w:rsidR="004128CC" w:rsidRPr="004128CC" w:rsidRDefault="004128CC" w:rsidP="00245F64">
      <w:pPr>
        <w:spacing w:line="276" w:lineRule="auto"/>
        <w:jc w:val="both"/>
        <w:rPr>
          <w:rFonts w:ascii="Arial" w:hAnsi="Arial" w:cs="Arial"/>
          <w:sz w:val="24"/>
          <w:szCs w:val="24"/>
        </w:rPr>
      </w:pPr>
      <w:r w:rsidRPr="004128CC">
        <w:rPr>
          <w:rFonts w:ascii="Arial" w:hAnsi="Arial" w:cs="Arial"/>
          <w:sz w:val="24"/>
          <w:szCs w:val="24"/>
        </w:rPr>
        <w:t>5. Kwota długu bez zmian.</w:t>
      </w:r>
    </w:p>
    <w:p w:rsidR="00741F28" w:rsidRDefault="00767FBA" w:rsidP="00245F64">
      <w:pPr>
        <w:spacing w:line="276" w:lineRule="auto"/>
        <w:jc w:val="both"/>
        <w:rPr>
          <w:rFonts w:ascii="Arial" w:hAnsi="Arial" w:cs="Arial"/>
          <w:sz w:val="24"/>
          <w:szCs w:val="24"/>
        </w:rPr>
      </w:pPr>
      <w:r>
        <w:rPr>
          <w:rFonts w:ascii="Arial" w:hAnsi="Arial" w:cs="Arial"/>
          <w:sz w:val="24"/>
          <w:szCs w:val="24"/>
        </w:rPr>
        <w:t>Skarbnik Miasta omówił autopoprawkę</w:t>
      </w:r>
      <w:r w:rsidR="00741F28">
        <w:rPr>
          <w:rFonts w:ascii="Arial" w:hAnsi="Arial" w:cs="Arial"/>
          <w:sz w:val="24"/>
          <w:szCs w:val="24"/>
        </w:rPr>
        <w:t xml:space="preserve"> do projektu uchwały. </w:t>
      </w:r>
    </w:p>
    <w:p w:rsidR="00741F28" w:rsidRPr="00741F28" w:rsidRDefault="00741F28" w:rsidP="00245F64">
      <w:pPr>
        <w:spacing w:line="276" w:lineRule="auto"/>
        <w:jc w:val="both"/>
        <w:rPr>
          <w:rFonts w:ascii="Arial" w:hAnsi="Arial" w:cs="Arial"/>
          <w:sz w:val="24"/>
          <w:szCs w:val="24"/>
        </w:rPr>
      </w:pPr>
      <w:r w:rsidRPr="00741F28">
        <w:rPr>
          <w:rFonts w:ascii="Arial" w:hAnsi="Arial" w:cs="Arial"/>
          <w:sz w:val="24"/>
          <w:szCs w:val="24"/>
        </w:rPr>
        <w:t xml:space="preserve">W związku ze zmianami wprowadzonymi autopoprawką do projektu uchwały </w:t>
      </w:r>
      <w:r>
        <w:rPr>
          <w:rFonts w:ascii="Arial" w:hAnsi="Arial" w:cs="Arial"/>
          <w:sz w:val="24"/>
          <w:szCs w:val="24"/>
        </w:rPr>
        <w:br/>
      </w:r>
      <w:r w:rsidRPr="00741F28">
        <w:rPr>
          <w:rFonts w:ascii="Arial" w:hAnsi="Arial" w:cs="Arial"/>
          <w:sz w:val="24"/>
          <w:szCs w:val="24"/>
        </w:rPr>
        <w:t>w sprawie zmian w budżecie miasta na 2024 rok oraz z mieniającej uchwałę budżetową Miasta Stalowej Woli na 2024 rok, a także w związku z koniecznością wprowadzenia upoważnień do zaciągania zobowiązań z tytułu umów, których realizacja w roku budżetowym i w latach następnych jest niezbędna do zapewnienia ciągłości działania jednostki, z których wynikające płatności wykraczają poza rok budżetowy, zawieranych na czas określony, treść projektu uchwały</w:t>
      </w:r>
      <w:r w:rsidRPr="00741F28">
        <w:rPr>
          <w:rFonts w:ascii="Arial" w:hAnsi="Arial" w:cs="Arial"/>
          <w:b/>
          <w:sz w:val="24"/>
          <w:szCs w:val="24"/>
        </w:rPr>
        <w:t xml:space="preserve"> </w:t>
      </w:r>
      <w:r w:rsidRPr="00741F28">
        <w:rPr>
          <w:rFonts w:ascii="Arial" w:hAnsi="Arial" w:cs="Arial"/>
          <w:sz w:val="24"/>
          <w:szCs w:val="24"/>
        </w:rPr>
        <w:t>oraz</w:t>
      </w:r>
      <w:r w:rsidRPr="00741F28">
        <w:rPr>
          <w:rFonts w:ascii="Arial" w:hAnsi="Arial" w:cs="Arial"/>
          <w:b/>
          <w:sz w:val="24"/>
          <w:szCs w:val="24"/>
        </w:rPr>
        <w:t xml:space="preserve"> </w:t>
      </w:r>
      <w:r w:rsidRPr="00741F28">
        <w:rPr>
          <w:rFonts w:ascii="Arial" w:hAnsi="Arial" w:cs="Arial"/>
          <w:sz w:val="24"/>
          <w:szCs w:val="24"/>
        </w:rPr>
        <w:t>Załączniki Nr 1, 2 i 3 otrzymują brzmienie jak uchwała oraz Załączniki Nr 1, 2 i 3 do niniejszej autopoprawki.</w:t>
      </w:r>
    </w:p>
    <w:p w:rsidR="00E95052" w:rsidRDefault="00E95052"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Komisja Budżetu i Finansów pozytywnie zaopiniowała projekt uchwały. </w:t>
      </w:r>
    </w:p>
    <w:p w:rsidR="00E95052" w:rsidRDefault="00E95052"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Komisja Gospodarki Komunalnej, Geodezji, Architektury i Ochrony Środowiska pozytywnie zaopiniowała projekt uchwały.</w:t>
      </w:r>
    </w:p>
    <w:p w:rsidR="002D1E1B" w:rsidRDefault="002D1E1B" w:rsidP="00245F64">
      <w:pPr>
        <w:pStyle w:val="NormalnyWeb"/>
        <w:spacing w:after="240" w:afterAutospacing="0" w:line="276" w:lineRule="auto"/>
        <w:jc w:val="both"/>
        <w:rPr>
          <w:rFonts w:ascii="Arial" w:hAnsi="Arial" w:cs="Arial"/>
        </w:rPr>
      </w:pPr>
      <w:r>
        <w:rPr>
          <w:rFonts w:ascii="Arial" w:hAnsi="Arial" w:cs="Arial"/>
        </w:rPr>
        <w:lastRenderedPageBreak/>
        <w:t xml:space="preserve">Pani Joanna Grobel-Proszowska powiedziała, iż nie przyjmuje wyjaśnienia, że gdyby radni nie przegłosowali uchwały dot. zaciągnięcia pożyczki, wówczas Regionalna Izba Obrachunkowa mogłaby to uchylić. Pani Proszowska powiedziała, że chodzi tu </w:t>
      </w:r>
      <w:r w:rsidR="00BB26F4">
        <w:rPr>
          <w:rFonts w:ascii="Arial" w:hAnsi="Arial" w:cs="Arial"/>
        </w:rPr>
        <w:br/>
      </w:r>
      <w:r>
        <w:rPr>
          <w:rFonts w:ascii="Arial" w:hAnsi="Arial" w:cs="Arial"/>
        </w:rPr>
        <w:t xml:space="preserve">o szacunek do radnych. </w:t>
      </w:r>
    </w:p>
    <w:p w:rsidR="00BB26F4" w:rsidRDefault="002D1E1B" w:rsidP="00245F64">
      <w:pPr>
        <w:pStyle w:val="NormalnyWeb"/>
        <w:spacing w:after="240" w:afterAutospacing="0" w:line="276" w:lineRule="auto"/>
        <w:jc w:val="both"/>
        <w:rPr>
          <w:rFonts w:ascii="Arial" w:hAnsi="Arial" w:cs="Arial"/>
        </w:rPr>
      </w:pPr>
      <w:r>
        <w:rPr>
          <w:rFonts w:ascii="Arial" w:hAnsi="Arial" w:cs="Arial"/>
        </w:rPr>
        <w:t xml:space="preserve">Skarbnik odpowiedział, że każdy może mieć inne zdanie i przedstawił proces oceniany przez nadzór. </w:t>
      </w:r>
      <w:r w:rsidR="00BB26F4">
        <w:rPr>
          <w:rFonts w:ascii="Arial" w:hAnsi="Arial" w:cs="Arial"/>
        </w:rPr>
        <w:t xml:space="preserve">Dodał, że nie jest to brak szacunku do radnych. </w:t>
      </w:r>
    </w:p>
    <w:p w:rsidR="00BB26F4" w:rsidRPr="00475FCB" w:rsidRDefault="00BB26F4" w:rsidP="00245F64">
      <w:pPr>
        <w:pStyle w:val="NormalnyWeb"/>
        <w:spacing w:after="240" w:afterAutospacing="0" w:line="276" w:lineRule="auto"/>
        <w:jc w:val="both"/>
        <w:rPr>
          <w:rFonts w:ascii="Arial" w:hAnsi="Arial" w:cs="Arial"/>
        </w:rPr>
      </w:pPr>
      <w:r>
        <w:rPr>
          <w:rFonts w:ascii="Arial" w:hAnsi="Arial" w:cs="Arial"/>
        </w:rPr>
        <w:t xml:space="preserve">Pani Elżbieta Kulpa </w:t>
      </w:r>
      <w:r w:rsidR="00D9393E">
        <w:rPr>
          <w:rFonts w:ascii="Arial" w:hAnsi="Arial" w:cs="Arial"/>
        </w:rPr>
        <w:t xml:space="preserve">wyjaśniła proces spłaty deficytu. </w:t>
      </w:r>
    </w:p>
    <w:p w:rsidR="00E95052" w:rsidRPr="002C03D2" w:rsidRDefault="00E06058" w:rsidP="00245F64">
      <w:pPr>
        <w:pStyle w:val="NormalnyWeb"/>
        <w:spacing w:after="240" w:afterAutospacing="0" w:line="276" w:lineRule="auto"/>
        <w:rPr>
          <w:rFonts w:ascii="Arial" w:hAnsi="Arial" w:cs="Arial"/>
        </w:rPr>
      </w:pPr>
      <w:r w:rsidRPr="00A51FAC">
        <w:rPr>
          <w:rFonts w:ascii="Arial" w:hAnsi="Arial" w:cs="Arial"/>
          <w:b/>
          <w:bCs/>
          <w:u w:val="single"/>
        </w:rPr>
        <w:t>Głosowano w sprawie:</w:t>
      </w:r>
      <w:r w:rsidRPr="00A51FAC">
        <w:rPr>
          <w:rFonts w:ascii="Arial" w:hAnsi="Arial" w:cs="Arial"/>
        </w:rPr>
        <w:br/>
        <w:t>Projekt uchwały w sprawie zmian w Wieloletniej Prognozie Fi</w:t>
      </w:r>
      <w:r w:rsidR="000B2F83">
        <w:rPr>
          <w:rFonts w:ascii="Arial" w:hAnsi="Arial" w:cs="Arial"/>
        </w:rPr>
        <w:t>nansowej Miasta Stalowej Woli.</w:t>
      </w:r>
      <w:r w:rsidRPr="00A51FAC">
        <w:rPr>
          <w:rFonts w:ascii="Arial" w:hAnsi="Arial" w:cs="Arial"/>
        </w:rPr>
        <w:br/>
      </w:r>
      <w:r w:rsidRPr="00A51FAC">
        <w:rPr>
          <w:rFonts w:ascii="Arial" w:hAnsi="Arial" w:cs="Arial"/>
        </w:rPr>
        <w:br/>
      </w:r>
      <w:r w:rsidRPr="00A51FAC">
        <w:rPr>
          <w:rStyle w:val="Pogrubienie"/>
          <w:rFonts w:ascii="Arial" w:hAnsi="Arial" w:cs="Arial"/>
          <w:u w:val="single"/>
        </w:rPr>
        <w:t>Wyniki głosowania</w:t>
      </w:r>
      <w:r w:rsidRPr="00A51FAC">
        <w:rPr>
          <w:rFonts w:ascii="Arial" w:hAnsi="Arial" w:cs="Arial"/>
        </w:rPr>
        <w:br/>
        <w:t>ZA: 14, PRZECIW: 7, WSTRZYMUJĘ SIĘ: 1, BRAK GŁOSU: 0, NIEOBECNI: 1</w:t>
      </w:r>
      <w:r w:rsidRPr="00A51FAC">
        <w:rPr>
          <w:rFonts w:ascii="Arial" w:hAnsi="Arial" w:cs="Arial"/>
        </w:rPr>
        <w:br/>
      </w:r>
      <w:r w:rsidRPr="00A51FAC">
        <w:rPr>
          <w:rFonts w:ascii="Arial" w:hAnsi="Arial" w:cs="Arial"/>
        </w:rPr>
        <w:br/>
      </w:r>
      <w:r w:rsidRPr="000B2F83">
        <w:rPr>
          <w:rFonts w:ascii="Arial" w:hAnsi="Arial" w:cs="Arial"/>
          <w:b/>
          <w:u w:val="single"/>
        </w:rPr>
        <w:t>Wyniki imienne:</w:t>
      </w:r>
      <w:r w:rsidRPr="00A51FAC">
        <w:rPr>
          <w:rFonts w:ascii="Arial" w:hAnsi="Arial" w:cs="Arial"/>
        </w:rPr>
        <w:br/>
        <w:t>ZA (14)</w:t>
      </w:r>
      <w:r w:rsidRPr="00A51FAC">
        <w:rPr>
          <w:rFonts w:ascii="Arial" w:hAnsi="Arial" w:cs="Arial"/>
        </w:rPr>
        <w:br/>
        <w:t>Mariusz Bajek, Damian Bryk, Łukasz Durek, Ilona Kaczmarek, Aleksander Kapuściński, Andrzej Kochan, Adam Krotoszyński, Agata Krzek, Elżbieta Kulpa, Karolina Paleń, Piotr Rut, Jan Sibiga, Wiesław Siembida, Urszula Tatys</w:t>
      </w:r>
      <w:r w:rsidRPr="00A51FAC">
        <w:rPr>
          <w:rFonts w:ascii="Arial" w:hAnsi="Arial" w:cs="Arial"/>
        </w:rPr>
        <w:br/>
        <w:t>PRZECIW (7)</w:t>
      </w:r>
      <w:r w:rsidRPr="00A51FAC">
        <w:rPr>
          <w:rFonts w:ascii="Arial" w:hAnsi="Arial" w:cs="Arial"/>
        </w:rPr>
        <w:br/>
        <w:t>Andrzej Dorosz, Joanna Grobel-Proszowska, Daniel Hausner, Damian Marczak, Dariusz Przytuła, Janina Siek, Andrzej Szymonik</w:t>
      </w:r>
      <w:r w:rsidRPr="00A51FAC">
        <w:rPr>
          <w:rFonts w:ascii="Arial" w:hAnsi="Arial" w:cs="Arial"/>
        </w:rPr>
        <w:br/>
        <w:t>WSTRZYMUJĘ SIĘ (1)</w:t>
      </w:r>
      <w:r w:rsidRPr="00A51FAC">
        <w:rPr>
          <w:rFonts w:ascii="Arial" w:hAnsi="Arial" w:cs="Arial"/>
        </w:rPr>
        <w:br/>
        <w:t>Kamil Maciejak</w:t>
      </w:r>
      <w:r w:rsidRPr="00A51FAC">
        <w:rPr>
          <w:rFonts w:ascii="Arial" w:hAnsi="Arial" w:cs="Arial"/>
        </w:rPr>
        <w:br/>
        <w:t>NIEOBECNI (1)</w:t>
      </w:r>
      <w:r w:rsidRPr="00A51FAC">
        <w:rPr>
          <w:rFonts w:ascii="Arial" w:hAnsi="Arial" w:cs="Arial"/>
        </w:rPr>
        <w:br/>
        <w:t>Paweł Madej</w:t>
      </w:r>
      <w:r w:rsidRPr="00A51FAC">
        <w:rPr>
          <w:rFonts w:ascii="Arial" w:hAnsi="Arial" w:cs="Arial"/>
        </w:rPr>
        <w:br/>
      </w:r>
      <w:r w:rsidRPr="00A51FAC">
        <w:rPr>
          <w:rFonts w:ascii="Arial" w:hAnsi="Arial" w:cs="Arial"/>
        </w:rPr>
        <w:br/>
      </w:r>
      <w:r w:rsidR="00E95052">
        <w:rPr>
          <w:rFonts w:ascii="Arial" w:hAnsi="Arial" w:cs="Arial"/>
        </w:rPr>
        <w:t>Rada Miejska przy 14</w:t>
      </w:r>
      <w:r w:rsidR="00E95052" w:rsidRPr="002C03D2">
        <w:rPr>
          <w:rFonts w:ascii="Arial" w:hAnsi="Arial" w:cs="Arial"/>
        </w:rPr>
        <w:t xml:space="preserve"> głosach za</w:t>
      </w:r>
      <w:r w:rsidR="00E95052">
        <w:rPr>
          <w:rFonts w:ascii="Arial" w:hAnsi="Arial" w:cs="Arial"/>
        </w:rPr>
        <w:t xml:space="preserve"> i 7</w:t>
      </w:r>
      <w:r w:rsidR="00E95052" w:rsidRPr="002C03D2">
        <w:rPr>
          <w:rFonts w:ascii="Arial" w:hAnsi="Arial" w:cs="Arial"/>
        </w:rPr>
        <w:t xml:space="preserve"> </w:t>
      </w:r>
      <w:r w:rsidR="00E95052">
        <w:rPr>
          <w:rFonts w:ascii="Arial" w:hAnsi="Arial" w:cs="Arial"/>
        </w:rPr>
        <w:t xml:space="preserve">przeciw i 1 wstrzymującym </w:t>
      </w:r>
      <w:r w:rsidR="00E95052" w:rsidRPr="002C03D2">
        <w:rPr>
          <w:rFonts w:ascii="Arial" w:hAnsi="Arial" w:cs="Arial"/>
        </w:rPr>
        <w:t xml:space="preserve">podjęła </w:t>
      </w:r>
    </w:p>
    <w:p w:rsidR="00E95052" w:rsidRPr="002C03D2" w:rsidRDefault="00E95052" w:rsidP="00245F64">
      <w:pPr>
        <w:spacing w:line="276" w:lineRule="auto"/>
        <w:jc w:val="both"/>
        <w:rPr>
          <w:rFonts w:ascii="Arial" w:hAnsi="Arial" w:cs="Arial"/>
          <w:sz w:val="24"/>
          <w:szCs w:val="24"/>
        </w:rPr>
      </w:pPr>
    </w:p>
    <w:p w:rsidR="00E95052" w:rsidRPr="002C03D2" w:rsidRDefault="00E95052" w:rsidP="00245F64">
      <w:pPr>
        <w:spacing w:line="276" w:lineRule="auto"/>
        <w:jc w:val="center"/>
        <w:rPr>
          <w:rFonts w:ascii="Arial" w:hAnsi="Arial" w:cs="Arial"/>
          <w:b/>
          <w:i/>
          <w:sz w:val="24"/>
          <w:szCs w:val="24"/>
        </w:rPr>
      </w:pPr>
      <w:r>
        <w:rPr>
          <w:rFonts w:ascii="Arial" w:hAnsi="Arial" w:cs="Arial"/>
          <w:b/>
          <w:i/>
          <w:sz w:val="24"/>
          <w:szCs w:val="24"/>
        </w:rPr>
        <w:t>U c h w a ł ę Nr V/59</w:t>
      </w:r>
      <w:r w:rsidRPr="002C03D2">
        <w:rPr>
          <w:rFonts w:ascii="Arial" w:hAnsi="Arial" w:cs="Arial"/>
          <w:b/>
          <w:i/>
          <w:sz w:val="24"/>
          <w:szCs w:val="24"/>
        </w:rPr>
        <w:t>/2024</w:t>
      </w:r>
    </w:p>
    <w:p w:rsidR="00E95052" w:rsidRDefault="00E95052" w:rsidP="00245F64">
      <w:pPr>
        <w:pStyle w:val="NormalnyWeb"/>
        <w:spacing w:after="240" w:afterAutospacing="0" w:line="276" w:lineRule="auto"/>
        <w:rPr>
          <w:rFonts w:ascii="Arial" w:hAnsi="Arial" w:cs="Arial"/>
        </w:rPr>
      </w:pPr>
      <w:r w:rsidRPr="00A51FAC">
        <w:rPr>
          <w:rFonts w:ascii="Arial" w:hAnsi="Arial" w:cs="Arial"/>
        </w:rPr>
        <w:t xml:space="preserve">w sprawie zmian w Wieloletniej Prognozie </w:t>
      </w:r>
      <w:r>
        <w:rPr>
          <w:rFonts w:ascii="Arial" w:hAnsi="Arial" w:cs="Arial"/>
        </w:rPr>
        <w:t xml:space="preserve">Finansowej Miasta Stalowej Woli. </w:t>
      </w:r>
    </w:p>
    <w:p w:rsidR="00740F2B" w:rsidRDefault="00740F2B" w:rsidP="00245F64">
      <w:pPr>
        <w:pStyle w:val="NormalnyWeb"/>
        <w:spacing w:after="240" w:afterAutospacing="0" w:line="276" w:lineRule="auto"/>
        <w:jc w:val="center"/>
        <w:rPr>
          <w:rFonts w:ascii="Arial" w:hAnsi="Arial" w:cs="Arial"/>
          <w:b/>
        </w:rPr>
      </w:pPr>
      <w:r>
        <w:rPr>
          <w:rFonts w:ascii="Arial" w:hAnsi="Arial" w:cs="Arial"/>
        </w:rPr>
        <w:br/>
      </w:r>
      <w:r w:rsidRPr="00740F2B">
        <w:rPr>
          <w:rFonts w:ascii="Arial" w:hAnsi="Arial" w:cs="Arial"/>
          <w:b/>
        </w:rPr>
        <w:t>Ad 11</w:t>
      </w:r>
      <w:r w:rsidRPr="00740F2B">
        <w:rPr>
          <w:rFonts w:ascii="Arial" w:hAnsi="Arial" w:cs="Arial"/>
          <w:b/>
        </w:rPr>
        <w:br/>
      </w:r>
      <w:r w:rsidRPr="00740F2B">
        <w:rPr>
          <w:rFonts w:ascii="Arial" w:hAnsi="Arial" w:cs="Arial"/>
          <w:b/>
        </w:rPr>
        <w:br/>
      </w:r>
    </w:p>
    <w:p w:rsidR="00740F2B" w:rsidRDefault="00E06058" w:rsidP="00245F64">
      <w:pPr>
        <w:pStyle w:val="NormalnyWeb"/>
        <w:spacing w:after="240" w:afterAutospacing="0" w:line="276" w:lineRule="auto"/>
        <w:rPr>
          <w:rFonts w:ascii="Arial" w:hAnsi="Arial" w:cs="Arial"/>
        </w:rPr>
      </w:pPr>
      <w:r w:rsidRPr="00A51FAC">
        <w:rPr>
          <w:rFonts w:ascii="Arial" w:hAnsi="Arial" w:cs="Arial"/>
        </w:rPr>
        <w:t>Projekt uchwały w sprawie wyrażenia zgody na zaciągnięcie pożyczki długoterminowej.</w:t>
      </w:r>
    </w:p>
    <w:p w:rsidR="00740F2B" w:rsidRPr="00740F2B" w:rsidRDefault="00740F2B" w:rsidP="00245F64">
      <w:pPr>
        <w:spacing w:after="240" w:line="276" w:lineRule="auto"/>
        <w:jc w:val="both"/>
        <w:rPr>
          <w:rFonts w:ascii="Arial" w:hAnsi="Arial" w:cs="Arial"/>
          <w:sz w:val="24"/>
          <w:szCs w:val="24"/>
        </w:rPr>
      </w:pPr>
      <w:r w:rsidRPr="00740F2B">
        <w:rPr>
          <w:rFonts w:ascii="Arial" w:hAnsi="Arial" w:cs="Arial"/>
          <w:sz w:val="24"/>
          <w:szCs w:val="24"/>
        </w:rPr>
        <w:lastRenderedPageBreak/>
        <w:t>Zgodnie z art. 89 ust. 1 ustawy o finansach publicznych pożyczka obok kredytu i emisji obligacji stanowi sposób finansowania jednostki samorządu terytorialnego.</w:t>
      </w:r>
    </w:p>
    <w:p w:rsidR="00740F2B" w:rsidRPr="00740F2B" w:rsidRDefault="00740F2B" w:rsidP="00245F64">
      <w:pPr>
        <w:spacing w:after="240" w:line="276" w:lineRule="auto"/>
        <w:jc w:val="both"/>
        <w:rPr>
          <w:rFonts w:ascii="Arial" w:hAnsi="Arial" w:cs="Arial"/>
          <w:sz w:val="24"/>
          <w:szCs w:val="24"/>
        </w:rPr>
      </w:pPr>
      <w:r w:rsidRPr="00740F2B">
        <w:rPr>
          <w:rFonts w:ascii="Arial" w:hAnsi="Arial" w:cs="Arial"/>
          <w:sz w:val="24"/>
          <w:szCs w:val="24"/>
        </w:rPr>
        <w:t>Wskazany przepis reguluje także cele na jakie jednostka samorządu terytorialnego może przeznaczyć środki pochodzące z wymienionych instrumentów finansowania swojej działalności. Gmina Stalowa Wola zamierza przeznaczyć niniejszą pożyczkę na pokrycie deficytu budżetu kwotę 52 596 000,00 zł. oraz na spłatę wcześniej zaciągniętych zobowiązań z tytułu wyemitowanych obligacji kwotę 17 404 000,00 zł. Kwota planowanego do pozyskania finansowania zwrotnego dla Gminy Stalowa Wola w kwocie 70 000 000,00 zł ulega zwiększeniu względem pierwotnych założeń budżetowych o kwotę 52 596 000,00 zł.</w:t>
      </w:r>
    </w:p>
    <w:p w:rsidR="00740F2B" w:rsidRDefault="00740F2B" w:rsidP="00245F64">
      <w:pPr>
        <w:spacing w:after="240" w:line="276" w:lineRule="auto"/>
        <w:jc w:val="both"/>
        <w:rPr>
          <w:rFonts w:ascii="Arial" w:hAnsi="Arial" w:cs="Arial"/>
          <w:sz w:val="24"/>
          <w:szCs w:val="24"/>
        </w:rPr>
      </w:pPr>
      <w:r w:rsidRPr="00740F2B">
        <w:rPr>
          <w:rFonts w:ascii="Arial" w:hAnsi="Arial" w:cs="Arial"/>
          <w:sz w:val="24"/>
          <w:szCs w:val="24"/>
        </w:rPr>
        <w:t xml:space="preserve">W związku z występowaniem na krajowym rynku finansowym porównywalnych do kredytu ofert bankowej pożyczki, przy większej elastyczności tego sposobu finansowania, Gmina Stalowa Wola zdecydowała się w roku bieżącym na zaciągnięcie długoterminowej pożyczki bankowej. Według rozeznania Gminy pozyskane środki </w:t>
      </w:r>
      <w:r>
        <w:rPr>
          <w:rFonts w:ascii="Arial" w:hAnsi="Arial" w:cs="Arial"/>
          <w:sz w:val="24"/>
          <w:szCs w:val="24"/>
        </w:rPr>
        <w:br/>
      </w:r>
      <w:r w:rsidRPr="00740F2B">
        <w:rPr>
          <w:rFonts w:ascii="Arial" w:hAnsi="Arial" w:cs="Arial"/>
          <w:sz w:val="24"/>
          <w:szCs w:val="24"/>
        </w:rPr>
        <w:t xml:space="preserve">w formie udzielonej pożyczki będą oprocentowane na zbliżonym poziomie </w:t>
      </w:r>
      <w:r>
        <w:rPr>
          <w:rFonts w:ascii="Arial" w:hAnsi="Arial" w:cs="Arial"/>
          <w:sz w:val="24"/>
          <w:szCs w:val="24"/>
        </w:rPr>
        <w:br/>
      </w:r>
      <w:r w:rsidRPr="00740F2B">
        <w:rPr>
          <w:rFonts w:ascii="Arial" w:hAnsi="Arial" w:cs="Arial"/>
          <w:sz w:val="24"/>
          <w:szCs w:val="24"/>
        </w:rPr>
        <w:t xml:space="preserve">w porównaniu do innych instrumentów finansowania zwrotnego. Wybór banku nastąpi poprzez zapytanie ofertowe wysłane do banków, gdyż zgodnie z art. 11 ust. 1 pkt 8  ustawy z dnia 11 września 2019 roku Prawo zamówień publicznych zaciągniecie pożyczki nie wymaga stosowania tej ustawy.  </w:t>
      </w:r>
    </w:p>
    <w:p w:rsidR="00740F2B" w:rsidRDefault="00740F2B" w:rsidP="00245F64">
      <w:pPr>
        <w:spacing w:after="240" w:line="276" w:lineRule="auto"/>
        <w:jc w:val="both"/>
        <w:rPr>
          <w:rFonts w:ascii="Arial" w:hAnsi="Arial" w:cs="Arial"/>
          <w:sz w:val="24"/>
          <w:szCs w:val="24"/>
        </w:rPr>
      </w:pPr>
    </w:p>
    <w:p w:rsidR="00D265E3" w:rsidRPr="002C03D2" w:rsidRDefault="00E06058" w:rsidP="00245F64">
      <w:pPr>
        <w:pStyle w:val="NormalnyWeb"/>
        <w:spacing w:after="240" w:afterAutospacing="0" w:line="276" w:lineRule="auto"/>
        <w:rPr>
          <w:rFonts w:ascii="Arial" w:hAnsi="Arial" w:cs="Arial"/>
        </w:rPr>
      </w:pPr>
      <w:r w:rsidRPr="00740F2B">
        <w:rPr>
          <w:rFonts w:ascii="Arial" w:hAnsi="Arial" w:cs="Arial"/>
          <w:b/>
          <w:bCs/>
          <w:u w:val="single"/>
        </w:rPr>
        <w:t>Głosowano w sprawie:</w:t>
      </w:r>
      <w:r w:rsidRPr="00740F2B">
        <w:rPr>
          <w:rFonts w:ascii="Arial" w:hAnsi="Arial" w:cs="Arial"/>
        </w:rPr>
        <w:br/>
        <w:t>Projekt uchwały w sprawie wyrażenia zgody na zaciągni</w:t>
      </w:r>
      <w:r w:rsidR="00740F2B" w:rsidRPr="00740F2B">
        <w:rPr>
          <w:rFonts w:ascii="Arial" w:hAnsi="Arial" w:cs="Arial"/>
        </w:rPr>
        <w:t>ęcie pożyczki długoterminowej.</w:t>
      </w:r>
      <w:r w:rsidRPr="00740F2B">
        <w:rPr>
          <w:rFonts w:ascii="Arial" w:hAnsi="Arial" w:cs="Arial"/>
        </w:rPr>
        <w:br/>
      </w:r>
      <w:r w:rsidRPr="00740F2B">
        <w:rPr>
          <w:rFonts w:ascii="Arial" w:hAnsi="Arial" w:cs="Arial"/>
        </w:rPr>
        <w:br/>
      </w:r>
      <w:r w:rsidRPr="00740F2B">
        <w:rPr>
          <w:rStyle w:val="Pogrubienie"/>
          <w:rFonts w:ascii="Arial" w:hAnsi="Arial" w:cs="Arial"/>
          <w:u w:val="single"/>
        </w:rPr>
        <w:t>Wyniki głosowania</w:t>
      </w:r>
      <w:r w:rsidRPr="00740F2B">
        <w:rPr>
          <w:rFonts w:ascii="Arial" w:hAnsi="Arial" w:cs="Arial"/>
        </w:rPr>
        <w:br/>
        <w:t>ZA: 14, PRZECIW: 8, WSTRZYMUJĘ SIĘ: 0, BRAK GŁOSU: 0, NIEOBECNI: 1</w:t>
      </w:r>
      <w:r w:rsidRPr="00740F2B">
        <w:rPr>
          <w:rFonts w:ascii="Arial" w:hAnsi="Arial" w:cs="Arial"/>
        </w:rPr>
        <w:br/>
      </w:r>
      <w:r w:rsidRPr="00740F2B">
        <w:rPr>
          <w:rFonts w:ascii="Arial" w:hAnsi="Arial" w:cs="Arial"/>
        </w:rPr>
        <w:br/>
      </w:r>
      <w:r w:rsidRPr="00740F2B">
        <w:rPr>
          <w:rFonts w:ascii="Arial" w:hAnsi="Arial" w:cs="Arial"/>
          <w:b/>
          <w:u w:val="single"/>
        </w:rPr>
        <w:t>Wyniki imienne:</w:t>
      </w:r>
      <w:r w:rsidRPr="00740F2B">
        <w:rPr>
          <w:rFonts w:ascii="Arial" w:hAnsi="Arial" w:cs="Arial"/>
        </w:rPr>
        <w:br/>
        <w:t>ZA (14)</w:t>
      </w:r>
      <w:r w:rsidRPr="00740F2B">
        <w:rPr>
          <w:rFonts w:ascii="Arial" w:hAnsi="Arial" w:cs="Arial"/>
        </w:rPr>
        <w:br/>
        <w:t>Mariusz Bajek, Damian Bryk, Łukasz Durek, Ilona Kaczmarek, Aleksander Kapuściński, Andrzej Kochan, Adam Krotoszyński, Agata Krzek, Elżbieta Kulpa, Karolina Paleń, Piotr Rut, Jan Sibiga, Wiesław Siembida, Urszula Tatys</w:t>
      </w:r>
      <w:r w:rsidRPr="00740F2B">
        <w:rPr>
          <w:rFonts w:ascii="Arial" w:hAnsi="Arial" w:cs="Arial"/>
        </w:rPr>
        <w:br/>
        <w:t>PRZECIW (8)</w:t>
      </w:r>
      <w:r w:rsidRPr="00740F2B">
        <w:rPr>
          <w:rFonts w:ascii="Arial" w:hAnsi="Arial" w:cs="Arial"/>
        </w:rPr>
        <w:br/>
        <w:t>Andrzej Dorosz, Joanna Grobel-Proszowska, Daniel Hausner, Kamil Maciejak, Damian Marczak, Dariusz Przytuła, Janina Siek, Andrzej Szymonik</w:t>
      </w:r>
      <w:r w:rsidRPr="00740F2B">
        <w:rPr>
          <w:rFonts w:ascii="Arial" w:hAnsi="Arial" w:cs="Arial"/>
        </w:rPr>
        <w:br/>
        <w:t>NIEOBECNI (1)</w:t>
      </w:r>
      <w:r w:rsidRPr="00740F2B">
        <w:rPr>
          <w:rFonts w:ascii="Arial" w:hAnsi="Arial" w:cs="Arial"/>
        </w:rPr>
        <w:br/>
        <w:t>Paweł Madej</w:t>
      </w:r>
      <w:r w:rsidRPr="00740F2B">
        <w:rPr>
          <w:rFonts w:ascii="Arial" w:hAnsi="Arial" w:cs="Arial"/>
        </w:rPr>
        <w:br/>
      </w:r>
      <w:r w:rsidRPr="00A51FAC">
        <w:rPr>
          <w:rFonts w:ascii="Arial" w:hAnsi="Arial" w:cs="Arial"/>
        </w:rPr>
        <w:br/>
      </w:r>
      <w:r w:rsidR="00D265E3">
        <w:rPr>
          <w:rFonts w:ascii="Arial" w:hAnsi="Arial" w:cs="Arial"/>
        </w:rPr>
        <w:t>Rada Miejska przy 14</w:t>
      </w:r>
      <w:r w:rsidR="00D265E3" w:rsidRPr="002C03D2">
        <w:rPr>
          <w:rFonts w:ascii="Arial" w:hAnsi="Arial" w:cs="Arial"/>
        </w:rPr>
        <w:t xml:space="preserve"> głosach za</w:t>
      </w:r>
      <w:r w:rsidR="00D265E3">
        <w:rPr>
          <w:rFonts w:ascii="Arial" w:hAnsi="Arial" w:cs="Arial"/>
        </w:rPr>
        <w:t xml:space="preserve"> i 8</w:t>
      </w:r>
      <w:r w:rsidR="00D265E3" w:rsidRPr="002C03D2">
        <w:rPr>
          <w:rFonts w:ascii="Arial" w:hAnsi="Arial" w:cs="Arial"/>
        </w:rPr>
        <w:t xml:space="preserve"> </w:t>
      </w:r>
      <w:r w:rsidR="00D265E3">
        <w:rPr>
          <w:rFonts w:ascii="Arial" w:hAnsi="Arial" w:cs="Arial"/>
        </w:rPr>
        <w:t xml:space="preserve">przeciw </w:t>
      </w:r>
      <w:r w:rsidR="00D265E3" w:rsidRPr="002C03D2">
        <w:rPr>
          <w:rFonts w:ascii="Arial" w:hAnsi="Arial" w:cs="Arial"/>
        </w:rPr>
        <w:t xml:space="preserve">podjęła </w:t>
      </w:r>
    </w:p>
    <w:p w:rsidR="00D265E3" w:rsidRPr="002C03D2" w:rsidRDefault="00D265E3" w:rsidP="00245F64">
      <w:pPr>
        <w:spacing w:line="276" w:lineRule="auto"/>
        <w:jc w:val="both"/>
        <w:rPr>
          <w:rFonts w:ascii="Arial" w:hAnsi="Arial" w:cs="Arial"/>
          <w:sz w:val="24"/>
          <w:szCs w:val="24"/>
        </w:rPr>
      </w:pPr>
    </w:p>
    <w:p w:rsidR="00D265E3" w:rsidRPr="002C03D2" w:rsidRDefault="00D265E3" w:rsidP="00245F64">
      <w:pPr>
        <w:spacing w:line="276" w:lineRule="auto"/>
        <w:jc w:val="center"/>
        <w:rPr>
          <w:rFonts w:ascii="Arial" w:hAnsi="Arial" w:cs="Arial"/>
          <w:b/>
          <w:i/>
          <w:sz w:val="24"/>
          <w:szCs w:val="24"/>
        </w:rPr>
      </w:pPr>
      <w:r>
        <w:rPr>
          <w:rFonts w:ascii="Arial" w:hAnsi="Arial" w:cs="Arial"/>
          <w:b/>
          <w:i/>
          <w:sz w:val="24"/>
          <w:szCs w:val="24"/>
        </w:rPr>
        <w:lastRenderedPageBreak/>
        <w:t>U c h w a ł ę Nr V/60</w:t>
      </w:r>
      <w:r w:rsidRPr="002C03D2">
        <w:rPr>
          <w:rFonts w:ascii="Arial" w:hAnsi="Arial" w:cs="Arial"/>
          <w:b/>
          <w:i/>
          <w:sz w:val="24"/>
          <w:szCs w:val="24"/>
        </w:rPr>
        <w:t>/2024</w:t>
      </w:r>
    </w:p>
    <w:p w:rsidR="00D265E3" w:rsidRDefault="00D265E3" w:rsidP="00245F64">
      <w:pPr>
        <w:pStyle w:val="NormalnyWeb"/>
        <w:spacing w:after="240" w:afterAutospacing="0" w:line="276" w:lineRule="auto"/>
        <w:rPr>
          <w:rFonts w:ascii="Arial" w:hAnsi="Arial" w:cs="Arial"/>
        </w:rPr>
      </w:pPr>
      <w:r w:rsidRPr="00A51FAC">
        <w:rPr>
          <w:rFonts w:ascii="Arial" w:hAnsi="Arial" w:cs="Arial"/>
        </w:rPr>
        <w:t>w sprawie wyrażenia zgody na zaciągnięcie pożyczki długoterminowej.</w:t>
      </w:r>
    </w:p>
    <w:p w:rsidR="00D20D53" w:rsidRPr="00D20D53" w:rsidRDefault="00D20D53" w:rsidP="00245F64">
      <w:pPr>
        <w:spacing w:after="240" w:line="276" w:lineRule="auto"/>
        <w:jc w:val="center"/>
        <w:rPr>
          <w:rFonts w:ascii="Arial" w:hAnsi="Arial" w:cs="Arial"/>
          <w:b/>
        </w:rPr>
      </w:pPr>
      <w:r>
        <w:rPr>
          <w:rFonts w:ascii="Arial" w:hAnsi="Arial" w:cs="Arial"/>
        </w:rPr>
        <w:br/>
      </w:r>
      <w:r w:rsidRPr="00D20D53">
        <w:rPr>
          <w:rFonts w:ascii="Arial" w:hAnsi="Arial" w:cs="Arial"/>
          <w:b/>
        </w:rPr>
        <w:t>Ad 12</w:t>
      </w:r>
    </w:p>
    <w:p w:rsidR="00D20D53" w:rsidRPr="00D20D53" w:rsidRDefault="00D20D53" w:rsidP="00245F64">
      <w:pPr>
        <w:spacing w:line="276" w:lineRule="auto"/>
        <w:ind w:right="-257"/>
        <w:jc w:val="both"/>
        <w:rPr>
          <w:rFonts w:ascii="Arial" w:hAnsi="Arial" w:cs="Arial"/>
          <w:bCs/>
          <w:sz w:val="24"/>
          <w:szCs w:val="24"/>
        </w:rPr>
      </w:pPr>
      <w:r>
        <w:rPr>
          <w:rFonts w:ascii="Arial" w:hAnsi="Arial" w:cs="Arial"/>
        </w:rPr>
        <w:br/>
      </w:r>
      <w:r w:rsidR="00E06058" w:rsidRPr="00D20D53">
        <w:rPr>
          <w:rFonts w:ascii="Arial" w:hAnsi="Arial" w:cs="Arial"/>
          <w:sz w:val="24"/>
          <w:szCs w:val="24"/>
        </w:rPr>
        <w:t>Projekt uchwały zmieniającej uchwałę w sprawie wprowadzenia na terenie Gminy Stalowa Wola programu pn. „Stalowowolska Karta Miejska</w:t>
      </w:r>
      <w:r w:rsidR="00BD4B62">
        <w:rPr>
          <w:rFonts w:ascii="Arial" w:hAnsi="Arial" w:cs="Arial"/>
          <w:sz w:val="24"/>
          <w:szCs w:val="24"/>
        </w:rPr>
        <w:t xml:space="preserve"> </w:t>
      </w:r>
      <w:r w:rsidR="00E06058" w:rsidRPr="00D20D53">
        <w:rPr>
          <w:rFonts w:ascii="Arial" w:hAnsi="Arial" w:cs="Arial"/>
          <w:sz w:val="24"/>
          <w:szCs w:val="24"/>
        </w:rPr>
        <w:t>–</w:t>
      </w:r>
      <w:r w:rsidR="00BD4B62">
        <w:rPr>
          <w:rFonts w:ascii="Arial" w:hAnsi="Arial" w:cs="Arial"/>
          <w:sz w:val="24"/>
          <w:szCs w:val="24"/>
        </w:rPr>
        <w:t xml:space="preserve"> </w:t>
      </w:r>
      <w:r w:rsidR="00E06058" w:rsidRPr="00D20D53">
        <w:rPr>
          <w:rFonts w:ascii="Arial" w:hAnsi="Arial" w:cs="Arial"/>
          <w:sz w:val="24"/>
          <w:szCs w:val="24"/>
        </w:rPr>
        <w:t>LifeStal”.</w:t>
      </w:r>
      <w:r w:rsidR="00E06058" w:rsidRPr="00A51FAC">
        <w:rPr>
          <w:rFonts w:ascii="Arial" w:hAnsi="Arial" w:cs="Arial"/>
        </w:rPr>
        <w:br/>
      </w:r>
      <w:r w:rsidR="00E06058" w:rsidRPr="00A51FAC">
        <w:rPr>
          <w:rFonts w:ascii="Arial" w:hAnsi="Arial" w:cs="Arial"/>
        </w:rPr>
        <w:br/>
      </w:r>
      <w:r w:rsidRPr="00D20D53">
        <w:rPr>
          <w:rFonts w:ascii="Arial" w:hAnsi="Arial" w:cs="Arial"/>
          <w:sz w:val="24"/>
          <w:szCs w:val="24"/>
        </w:rPr>
        <w:t>Podjęcie uchwały podyktowane jest potrzebą zmiany sposobów weryfikacji osób wnioskujących o przyznanie im statusu „Osoby Uprawnionej” w prowadzonym przez Gminę Stalowa Wola programie pn. „Stalowowolska Karta Miejska – LifeStal”. Zmiany te wynikają z konieczności dostosowania zapisów do przepisów prawa polskiego pod względem, przeprowadzania czynności techniczno-prawnych przy weryfikacji osób zamieszkujących daną Gminę.</w:t>
      </w:r>
    </w:p>
    <w:p w:rsidR="009E28F3" w:rsidRDefault="00E06058" w:rsidP="00245F64">
      <w:pPr>
        <w:spacing w:line="276" w:lineRule="auto"/>
        <w:jc w:val="both"/>
        <w:rPr>
          <w:rFonts w:ascii="Arial" w:hAnsi="Arial" w:cs="Arial"/>
          <w:color w:val="000000" w:themeColor="text1"/>
          <w:sz w:val="24"/>
          <w:szCs w:val="24"/>
        </w:rPr>
      </w:pPr>
      <w:r w:rsidRPr="00A51FAC">
        <w:rPr>
          <w:rFonts w:ascii="Arial" w:hAnsi="Arial" w:cs="Arial"/>
        </w:rPr>
        <w:br/>
      </w:r>
      <w:r w:rsidR="009E28F3">
        <w:rPr>
          <w:rFonts w:ascii="Arial" w:hAnsi="Arial" w:cs="Arial"/>
          <w:color w:val="000000" w:themeColor="text1"/>
          <w:sz w:val="24"/>
          <w:szCs w:val="24"/>
        </w:rPr>
        <w:t xml:space="preserve">Komisja Budżetu i Finansów pozytywnie zaopiniowała projekt uchwały. </w:t>
      </w:r>
    </w:p>
    <w:p w:rsidR="009E28F3" w:rsidRDefault="009E28F3"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Komisja </w:t>
      </w:r>
      <w:r w:rsidR="007C5C57">
        <w:rPr>
          <w:rFonts w:ascii="Arial" w:hAnsi="Arial" w:cs="Arial"/>
          <w:color w:val="000000" w:themeColor="text1"/>
          <w:sz w:val="24"/>
          <w:szCs w:val="24"/>
        </w:rPr>
        <w:t xml:space="preserve">Inicjatyw Gospodarczych, Rozwoju i Promocji Miasta </w:t>
      </w:r>
      <w:r>
        <w:rPr>
          <w:rFonts w:ascii="Arial" w:hAnsi="Arial" w:cs="Arial"/>
          <w:color w:val="000000" w:themeColor="text1"/>
          <w:sz w:val="24"/>
          <w:szCs w:val="24"/>
        </w:rPr>
        <w:t>pozytywnie zaopiniowała projekt uchwały.</w:t>
      </w:r>
    </w:p>
    <w:p w:rsidR="00981391" w:rsidRDefault="00981391"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 xml:space="preserve">Pani Joanna Grobel-Proszowska </w:t>
      </w:r>
      <w:r w:rsidR="00552E87">
        <w:rPr>
          <w:rFonts w:ascii="Arial" w:hAnsi="Arial" w:cs="Arial"/>
          <w:color w:val="000000" w:themeColor="text1"/>
          <w:sz w:val="24"/>
          <w:szCs w:val="24"/>
        </w:rPr>
        <w:t xml:space="preserve">poprosiła o wyjaśnienie kwestii osób, które rozliczają się w Urzędzie Skarbowym w Stalowej Woli. </w:t>
      </w:r>
      <w:r w:rsidR="006B7AC1">
        <w:rPr>
          <w:rFonts w:ascii="Arial" w:hAnsi="Arial" w:cs="Arial"/>
          <w:color w:val="000000" w:themeColor="text1"/>
          <w:sz w:val="24"/>
          <w:szCs w:val="24"/>
        </w:rPr>
        <w:t xml:space="preserve">Pani Proszowska dodała, że kartę mogą posiadać mieszkańcy Stalowej Woli, wówczas skorzystają z bezpłatnej komunikacji. Mieszkańcy ościennych gmin muszą kupić bilet. </w:t>
      </w:r>
      <w:r w:rsidR="005B5622">
        <w:rPr>
          <w:rFonts w:ascii="Arial" w:hAnsi="Arial" w:cs="Arial"/>
          <w:color w:val="000000" w:themeColor="text1"/>
          <w:sz w:val="24"/>
          <w:szCs w:val="24"/>
        </w:rPr>
        <w:t xml:space="preserve">Radna zapytała czy utrzymanie całej infrastruktury sprzedaży biletów nadal obciąża budżet Stalowej Woli? </w:t>
      </w:r>
    </w:p>
    <w:p w:rsidR="003E275D" w:rsidRDefault="003E275D" w:rsidP="00245F64">
      <w:pPr>
        <w:spacing w:line="276" w:lineRule="auto"/>
        <w:jc w:val="both"/>
        <w:rPr>
          <w:rFonts w:ascii="Arial" w:hAnsi="Arial" w:cs="Arial"/>
          <w:color w:val="000000" w:themeColor="text1"/>
          <w:sz w:val="24"/>
          <w:szCs w:val="24"/>
        </w:rPr>
      </w:pPr>
      <w:r>
        <w:rPr>
          <w:rFonts w:ascii="Arial" w:hAnsi="Arial" w:cs="Arial"/>
          <w:color w:val="000000" w:themeColor="text1"/>
          <w:sz w:val="24"/>
          <w:szCs w:val="24"/>
        </w:rPr>
        <w:t>Pan Tomasz Miśko wyjaśnił, że chodzi o osobę deklarującą miejsca zamieszkania na tere</w:t>
      </w:r>
      <w:r w:rsidR="00B903BD">
        <w:rPr>
          <w:rFonts w:ascii="Arial" w:hAnsi="Arial" w:cs="Arial"/>
          <w:color w:val="000000" w:themeColor="text1"/>
          <w:sz w:val="24"/>
          <w:szCs w:val="24"/>
        </w:rPr>
        <w:t>nie gminy Stalowa Wola lub osobę</w:t>
      </w:r>
      <w:r>
        <w:rPr>
          <w:rFonts w:ascii="Arial" w:hAnsi="Arial" w:cs="Arial"/>
          <w:color w:val="000000" w:themeColor="text1"/>
          <w:sz w:val="24"/>
          <w:szCs w:val="24"/>
        </w:rPr>
        <w:t xml:space="preserve">, która rozlicza podatek dochodowy od osób fizycznych </w:t>
      </w:r>
      <w:r w:rsidR="00B903BD">
        <w:rPr>
          <w:rFonts w:ascii="Arial" w:hAnsi="Arial" w:cs="Arial"/>
          <w:color w:val="000000" w:themeColor="text1"/>
          <w:sz w:val="24"/>
          <w:szCs w:val="24"/>
        </w:rPr>
        <w:t xml:space="preserve">i </w:t>
      </w:r>
      <w:r>
        <w:rPr>
          <w:rFonts w:ascii="Arial" w:hAnsi="Arial" w:cs="Arial"/>
          <w:color w:val="000000" w:themeColor="text1"/>
          <w:sz w:val="24"/>
          <w:szCs w:val="24"/>
        </w:rPr>
        <w:t>wskazuje miejsce zamieszkania na adres na terenie Gminy Stalowa Wola. Sam fakt rozliczenia PIT</w:t>
      </w:r>
      <w:r w:rsidR="00E825BF">
        <w:rPr>
          <w:rFonts w:ascii="Arial" w:hAnsi="Arial" w:cs="Arial"/>
          <w:color w:val="000000" w:themeColor="text1"/>
          <w:sz w:val="24"/>
          <w:szCs w:val="24"/>
        </w:rPr>
        <w:t>-u</w:t>
      </w:r>
      <w:r>
        <w:rPr>
          <w:rFonts w:ascii="Arial" w:hAnsi="Arial" w:cs="Arial"/>
          <w:color w:val="000000" w:themeColor="text1"/>
          <w:sz w:val="24"/>
          <w:szCs w:val="24"/>
        </w:rPr>
        <w:t xml:space="preserve"> w Urzędzie Skarbowym w Stalowej Woli nie jest jednoznaczny z faktem zamieszkania </w:t>
      </w:r>
      <w:r w:rsidR="00432EBF">
        <w:rPr>
          <w:rFonts w:ascii="Arial" w:hAnsi="Arial" w:cs="Arial"/>
          <w:color w:val="000000" w:themeColor="text1"/>
          <w:sz w:val="24"/>
          <w:szCs w:val="24"/>
        </w:rPr>
        <w:t xml:space="preserve">na terenie Gminy Stalowa Wola, gdyż urząd obejmuje również inne gminy z powiatu stalowowolskiego. </w:t>
      </w:r>
      <w:r w:rsidR="00DC256E">
        <w:rPr>
          <w:rFonts w:ascii="Arial" w:hAnsi="Arial" w:cs="Arial"/>
          <w:color w:val="000000" w:themeColor="text1"/>
          <w:sz w:val="24"/>
          <w:szCs w:val="24"/>
        </w:rPr>
        <w:t xml:space="preserve">Zastępca Prezydenta dodał, że nie ma przeciwskazań, aby gminy ościenne przyłączyły się do stalowowolskiej komunikacji, lecz leży to w gestii tych gmin. </w:t>
      </w:r>
    </w:p>
    <w:p w:rsidR="00E5238D" w:rsidRPr="002C03D2" w:rsidRDefault="00E06058" w:rsidP="00245F64">
      <w:pPr>
        <w:pStyle w:val="NormalnyWeb"/>
        <w:spacing w:after="240" w:afterAutospacing="0" w:line="276" w:lineRule="auto"/>
        <w:rPr>
          <w:rFonts w:ascii="Arial" w:hAnsi="Arial" w:cs="Arial"/>
        </w:rPr>
      </w:pPr>
      <w:r w:rsidRPr="00A51FAC">
        <w:rPr>
          <w:rFonts w:ascii="Arial" w:hAnsi="Arial" w:cs="Arial"/>
        </w:rPr>
        <w:br/>
      </w:r>
      <w:r w:rsidRPr="00A51FAC">
        <w:rPr>
          <w:rFonts w:ascii="Arial" w:hAnsi="Arial" w:cs="Arial"/>
        </w:rPr>
        <w:br/>
      </w:r>
      <w:r w:rsidRPr="00D20D53">
        <w:rPr>
          <w:rFonts w:ascii="Arial" w:hAnsi="Arial" w:cs="Arial"/>
          <w:b/>
          <w:bCs/>
          <w:u w:val="single"/>
        </w:rPr>
        <w:t>Głosowano w sprawie:</w:t>
      </w:r>
      <w:r w:rsidRPr="00D20D53">
        <w:rPr>
          <w:rFonts w:ascii="Arial" w:hAnsi="Arial" w:cs="Arial"/>
        </w:rPr>
        <w:br/>
        <w:t>Projekt uchwały zmieniającej uchwałę w sprawie wprowadzenia na terenie Gminy Stalowa Wola programu pn. „Stalowowolska Karta M</w:t>
      </w:r>
      <w:r w:rsidR="00D20D53">
        <w:rPr>
          <w:rFonts w:ascii="Arial" w:hAnsi="Arial" w:cs="Arial"/>
        </w:rPr>
        <w:t>iejska–LifeStal”.</w:t>
      </w:r>
      <w:r w:rsidRPr="00D20D53">
        <w:rPr>
          <w:rFonts w:ascii="Arial" w:hAnsi="Arial" w:cs="Arial"/>
          <w:sz w:val="22"/>
          <w:szCs w:val="22"/>
        </w:rPr>
        <w:br/>
      </w:r>
      <w:r w:rsidRPr="00A51FAC">
        <w:rPr>
          <w:rFonts w:ascii="Arial" w:hAnsi="Arial" w:cs="Arial"/>
        </w:rPr>
        <w:br/>
      </w:r>
      <w:r w:rsidRPr="00573D23">
        <w:rPr>
          <w:rStyle w:val="Pogrubienie"/>
          <w:rFonts w:ascii="Arial" w:hAnsi="Arial" w:cs="Arial"/>
          <w:u w:val="single"/>
        </w:rPr>
        <w:t>Wyniki głosowania</w:t>
      </w:r>
      <w:r w:rsidRPr="00573D23">
        <w:rPr>
          <w:rFonts w:ascii="Arial" w:hAnsi="Arial" w:cs="Arial"/>
        </w:rPr>
        <w:br/>
        <w:t>ZA: 18, PRZECIW: 1, WSTRZYMUJĘ SIĘ: 1, BRAK GŁOSU: 2, NIEOBECNI: 1</w:t>
      </w:r>
      <w:r w:rsidRPr="00573D23">
        <w:rPr>
          <w:rFonts w:ascii="Arial" w:hAnsi="Arial" w:cs="Arial"/>
        </w:rPr>
        <w:br/>
      </w:r>
      <w:r w:rsidRPr="00573D23">
        <w:rPr>
          <w:rFonts w:ascii="Arial" w:hAnsi="Arial" w:cs="Arial"/>
        </w:rPr>
        <w:lastRenderedPageBreak/>
        <w:br/>
      </w:r>
      <w:r w:rsidRPr="00573D23">
        <w:rPr>
          <w:rFonts w:ascii="Arial" w:hAnsi="Arial" w:cs="Arial"/>
          <w:b/>
          <w:u w:val="single"/>
        </w:rPr>
        <w:t>Wyniki imienne:</w:t>
      </w:r>
      <w:r w:rsidRPr="00573D23">
        <w:rPr>
          <w:rFonts w:ascii="Arial" w:hAnsi="Arial" w:cs="Arial"/>
        </w:rPr>
        <w:br/>
        <w:t>ZA (18)</w:t>
      </w:r>
      <w:r w:rsidRPr="00573D23">
        <w:rPr>
          <w:rFonts w:ascii="Arial" w:hAnsi="Arial" w:cs="Arial"/>
        </w:rPr>
        <w:br/>
        <w:t>Mariusz Bajek, Damian Bryk, Łukasz Durek, Daniel Hausner, Ilona Kaczmarek, Aleksander Kapuściński, Andrzej Kochan, Adam Krotoszyński, Agata Krzek, Elżbieta Kulpa, Kamil Maciejak, Damian Marczak, Karolina Paleń, Dariusz Przytuła, Janina Siek, Wiesław Siembida, Andrzej Szymonik, Urszula Tatys</w:t>
      </w:r>
      <w:r w:rsidRPr="00573D23">
        <w:rPr>
          <w:rFonts w:ascii="Arial" w:hAnsi="Arial" w:cs="Arial"/>
        </w:rPr>
        <w:br/>
        <w:t>PRZECIW (1)</w:t>
      </w:r>
      <w:r w:rsidRPr="00573D23">
        <w:rPr>
          <w:rFonts w:ascii="Arial" w:hAnsi="Arial" w:cs="Arial"/>
        </w:rPr>
        <w:br/>
        <w:t>Andrzej Dorosz</w:t>
      </w:r>
      <w:r w:rsidRPr="00573D23">
        <w:rPr>
          <w:rFonts w:ascii="Arial" w:hAnsi="Arial" w:cs="Arial"/>
        </w:rPr>
        <w:br/>
        <w:t>WSTRZYMUJĘ SIĘ (1)</w:t>
      </w:r>
      <w:r w:rsidRPr="00573D23">
        <w:rPr>
          <w:rFonts w:ascii="Arial" w:hAnsi="Arial" w:cs="Arial"/>
        </w:rPr>
        <w:br/>
        <w:t>Joanna Grobel-Proszowska</w:t>
      </w:r>
      <w:r w:rsidRPr="00573D23">
        <w:rPr>
          <w:rFonts w:ascii="Arial" w:hAnsi="Arial" w:cs="Arial"/>
        </w:rPr>
        <w:br/>
        <w:t>BRAK GŁOSU (2)</w:t>
      </w:r>
      <w:r w:rsidRPr="00573D23">
        <w:rPr>
          <w:rFonts w:ascii="Arial" w:hAnsi="Arial" w:cs="Arial"/>
        </w:rPr>
        <w:br/>
        <w:t>Piotr Rut, Jan Sibiga</w:t>
      </w:r>
      <w:r w:rsidRPr="00573D23">
        <w:rPr>
          <w:rFonts w:ascii="Arial" w:hAnsi="Arial" w:cs="Arial"/>
        </w:rPr>
        <w:br/>
        <w:t>NIEOBECNI (1)</w:t>
      </w:r>
      <w:r w:rsidRPr="00573D23">
        <w:rPr>
          <w:rFonts w:ascii="Arial" w:hAnsi="Arial" w:cs="Arial"/>
        </w:rPr>
        <w:br/>
        <w:t>Paweł Madej</w:t>
      </w:r>
      <w:r w:rsidRPr="00573D23">
        <w:rPr>
          <w:rFonts w:ascii="Arial" w:hAnsi="Arial" w:cs="Arial"/>
        </w:rPr>
        <w:br/>
      </w:r>
      <w:r w:rsidRPr="00A51FAC">
        <w:rPr>
          <w:rFonts w:ascii="Arial" w:hAnsi="Arial" w:cs="Arial"/>
        </w:rPr>
        <w:br/>
      </w:r>
      <w:r w:rsidR="00E5238D">
        <w:rPr>
          <w:rFonts w:ascii="Arial" w:hAnsi="Arial" w:cs="Arial"/>
        </w:rPr>
        <w:t>Rada Miejska przy 18</w:t>
      </w:r>
      <w:r w:rsidR="00E5238D" w:rsidRPr="002C03D2">
        <w:rPr>
          <w:rFonts w:ascii="Arial" w:hAnsi="Arial" w:cs="Arial"/>
        </w:rPr>
        <w:t xml:space="preserve"> głosach za</w:t>
      </w:r>
      <w:r w:rsidR="00E5238D">
        <w:rPr>
          <w:rFonts w:ascii="Arial" w:hAnsi="Arial" w:cs="Arial"/>
        </w:rPr>
        <w:t>, 1</w:t>
      </w:r>
      <w:r w:rsidR="00E5238D" w:rsidRPr="002C03D2">
        <w:rPr>
          <w:rFonts w:ascii="Arial" w:hAnsi="Arial" w:cs="Arial"/>
        </w:rPr>
        <w:t xml:space="preserve"> </w:t>
      </w:r>
      <w:r w:rsidR="00E5238D">
        <w:rPr>
          <w:rFonts w:ascii="Arial" w:hAnsi="Arial" w:cs="Arial"/>
        </w:rPr>
        <w:t xml:space="preserve">przeciwnym i 1 wstrzymującym </w:t>
      </w:r>
      <w:r w:rsidR="00E5238D" w:rsidRPr="002C03D2">
        <w:rPr>
          <w:rFonts w:ascii="Arial" w:hAnsi="Arial" w:cs="Arial"/>
        </w:rPr>
        <w:t xml:space="preserve">podjęła </w:t>
      </w:r>
    </w:p>
    <w:p w:rsidR="00E5238D" w:rsidRPr="002C03D2" w:rsidRDefault="00E5238D" w:rsidP="00245F64">
      <w:pPr>
        <w:spacing w:line="276" w:lineRule="auto"/>
        <w:jc w:val="both"/>
        <w:rPr>
          <w:rFonts w:ascii="Arial" w:hAnsi="Arial" w:cs="Arial"/>
          <w:sz w:val="24"/>
          <w:szCs w:val="24"/>
        </w:rPr>
      </w:pPr>
    </w:p>
    <w:p w:rsidR="00E5238D" w:rsidRPr="002C03D2" w:rsidRDefault="00E5238D" w:rsidP="00245F64">
      <w:pPr>
        <w:spacing w:line="276" w:lineRule="auto"/>
        <w:jc w:val="center"/>
        <w:rPr>
          <w:rFonts w:ascii="Arial" w:hAnsi="Arial" w:cs="Arial"/>
          <w:b/>
          <w:i/>
          <w:sz w:val="24"/>
          <w:szCs w:val="24"/>
        </w:rPr>
      </w:pPr>
      <w:r>
        <w:rPr>
          <w:rFonts w:ascii="Arial" w:hAnsi="Arial" w:cs="Arial"/>
          <w:b/>
          <w:i/>
          <w:sz w:val="24"/>
          <w:szCs w:val="24"/>
        </w:rPr>
        <w:t>U c h w a ł ę Nr V/61</w:t>
      </w:r>
      <w:r w:rsidRPr="002C03D2">
        <w:rPr>
          <w:rFonts w:ascii="Arial" w:hAnsi="Arial" w:cs="Arial"/>
          <w:b/>
          <w:i/>
          <w:sz w:val="24"/>
          <w:szCs w:val="24"/>
        </w:rPr>
        <w:t>/2024</w:t>
      </w:r>
    </w:p>
    <w:p w:rsidR="00E5238D" w:rsidRDefault="00E5238D" w:rsidP="00245F64">
      <w:pPr>
        <w:spacing w:after="240" w:line="276" w:lineRule="auto"/>
        <w:rPr>
          <w:rFonts w:ascii="Arial" w:hAnsi="Arial" w:cs="Arial"/>
          <w:sz w:val="24"/>
          <w:szCs w:val="24"/>
        </w:rPr>
      </w:pPr>
      <w:r>
        <w:rPr>
          <w:rFonts w:ascii="Arial" w:hAnsi="Arial" w:cs="Arial"/>
          <w:sz w:val="24"/>
          <w:szCs w:val="24"/>
        </w:rPr>
        <w:t>zmieniającą</w:t>
      </w:r>
      <w:r w:rsidRPr="00D20D53">
        <w:rPr>
          <w:rFonts w:ascii="Arial" w:hAnsi="Arial" w:cs="Arial"/>
          <w:sz w:val="24"/>
          <w:szCs w:val="24"/>
        </w:rPr>
        <w:t xml:space="preserve"> uchwałę w sprawie wprowadzenia na terenie Gminy Stalowa Wola programu pn. „Stalowowolska Karta Miejska</w:t>
      </w:r>
      <w:r>
        <w:rPr>
          <w:rFonts w:ascii="Arial" w:hAnsi="Arial" w:cs="Arial"/>
          <w:sz w:val="24"/>
          <w:szCs w:val="24"/>
        </w:rPr>
        <w:t xml:space="preserve"> </w:t>
      </w:r>
      <w:r w:rsidRPr="00D20D53">
        <w:rPr>
          <w:rFonts w:ascii="Arial" w:hAnsi="Arial" w:cs="Arial"/>
          <w:sz w:val="24"/>
          <w:szCs w:val="24"/>
        </w:rPr>
        <w:t>–</w:t>
      </w:r>
      <w:r>
        <w:rPr>
          <w:rFonts w:ascii="Arial" w:hAnsi="Arial" w:cs="Arial"/>
          <w:sz w:val="24"/>
          <w:szCs w:val="24"/>
        </w:rPr>
        <w:t xml:space="preserve"> </w:t>
      </w:r>
      <w:r w:rsidRPr="00D20D53">
        <w:rPr>
          <w:rFonts w:ascii="Arial" w:hAnsi="Arial" w:cs="Arial"/>
          <w:sz w:val="24"/>
          <w:szCs w:val="24"/>
        </w:rPr>
        <w:t>LifeStal”.</w:t>
      </w:r>
      <w:r w:rsidRPr="00A51FAC">
        <w:rPr>
          <w:rFonts w:ascii="Arial" w:hAnsi="Arial" w:cs="Arial"/>
        </w:rPr>
        <w:br/>
      </w:r>
      <w:r>
        <w:rPr>
          <w:rFonts w:ascii="Arial" w:hAnsi="Arial" w:cs="Arial"/>
        </w:rPr>
        <w:br/>
      </w:r>
      <w:r>
        <w:rPr>
          <w:rFonts w:ascii="Arial" w:hAnsi="Arial" w:cs="Arial"/>
        </w:rPr>
        <w:br/>
      </w:r>
      <w:r>
        <w:rPr>
          <w:rFonts w:ascii="Arial" w:hAnsi="Arial" w:cs="Arial"/>
        </w:rPr>
        <w:br/>
      </w:r>
    </w:p>
    <w:p w:rsidR="00E5238D" w:rsidRPr="00E5238D" w:rsidRDefault="00E5238D" w:rsidP="00245F64">
      <w:pPr>
        <w:spacing w:after="240" w:line="276" w:lineRule="auto"/>
        <w:jc w:val="center"/>
        <w:rPr>
          <w:rFonts w:ascii="Arial" w:hAnsi="Arial" w:cs="Arial"/>
          <w:b/>
          <w:sz w:val="24"/>
          <w:szCs w:val="24"/>
        </w:rPr>
      </w:pPr>
      <w:r w:rsidRPr="00E5238D">
        <w:rPr>
          <w:rFonts w:ascii="Arial" w:hAnsi="Arial" w:cs="Arial"/>
          <w:b/>
          <w:sz w:val="24"/>
          <w:szCs w:val="24"/>
        </w:rPr>
        <w:t>Ad 13</w:t>
      </w:r>
    </w:p>
    <w:p w:rsidR="00B863F3" w:rsidRDefault="00E06058" w:rsidP="00245F64">
      <w:pPr>
        <w:spacing w:after="240" w:line="276" w:lineRule="auto"/>
        <w:rPr>
          <w:rFonts w:ascii="Arial" w:hAnsi="Arial" w:cs="Arial"/>
          <w:sz w:val="24"/>
          <w:szCs w:val="24"/>
        </w:rPr>
      </w:pPr>
      <w:r w:rsidRPr="00E5238D">
        <w:rPr>
          <w:rFonts w:ascii="Arial" w:hAnsi="Arial" w:cs="Arial"/>
          <w:sz w:val="24"/>
          <w:szCs w:val="24"/>
        </w:rPr>
        <w:t>Projekt uchwały w sprawie przystąpienia do sporządzenia planu ogólnego Miasta Stalowej Woli.</w:t>
      </w:r>
      <w:r w:rsidRPr="00E5238D">
        <w:rPr>
          <w:rFonts w:ascii="Arial" w:hAnsi="Arial" w:cs="Arial"/>
          <w:sz w:val="24"/>
          <w:szCs w:val="24"/>
        </w:rPr>
        <w:br/>
      </w:r>
      <w:r w:rsidRPr="00E5238D">
        <w:rPr>
          <w:rFonts w:ascii="Arial" w:hAnsi="Arial" w:cs="Arial"/>
          <w:sz w:val="24"/>
          <w:szCs w:val="24"/>
        </w:rPr>
        <w:br/>
      </w:r>
    </w:p>
    <w:p w:rsidR="006D6BD8" w:rsidRPr="006D6BD8" w:rsidRDefault="006D6BD8" w:rsidP="00245F64">
      <w:pPr>
        <w:spacing w:after="240" w:line="276" w:lineRule="auto"/>
        <w:jc w:val="both"/>
        <w:rPr>
          <w:rFonts w:ascii="Arial" w:hAnsi="Arial" w:cs="Arial"/>
          <w:sz w:val="24"/>
          <w:szCs w:val="24"/>
        </w:rPr>
      </w:pPr>
      <w:r w:rsidRPr="006D6BD8">
        <w:rPr>
          <w:rFonts w:ascii="Arial" w:hAnsi="Arial" w:cs="Arial"/>
          <w:sz w:val="24"/>
          <w:szCs w:val="24"/>
        </w:rPr>
        <w:t>Dnia 24 września 2023 r. weszła w życie ustawa z dnia 7</w:t>
      </w:r>
      <w:r>
        <w:rPr>
          <w:rFonts w:ascii="Arial" w:hAnsi="Arial" w:cs="Arial"/>
          <w:sz w:val="24"/>
          <w:szCs w:val="24"/>
        </w:rPr>
        <w:t xml:space="preserve"> lipca 2023 r. o zmianie ustawy </w:t>
      </w:r>
      <w:r w:rsidRPr="006D6BD8">
        <w:rPr>
          <w:rFonts w:ascii="Arial" w:hAnsi="Arial" w:cs="Arial"/>
          <w:sz w:val="24"/>
          <w:szCs w:val="24"/>
        </w:rPr>
        <w:t xml:space="preserve">o planowaniu zagospodarowaniu przestrzennym oraz </w:t>
      </w:r>
      <w:r>
        <w:rPr>
          <w:rFonts w:ascii="Arial" w:hAnsi="Arial" w:cs="Arial"/>
          <w:sz w:val="24"/>
          <w:szCs w:val="24"/>
        </w:rPr>
        <w:t xml:space="preserve">niektórych innych ustaw (Dz. U. </w:t>
      </w:r>
      <w:r w:rsidRPr="006D6BD8">
        <w:rPr>
          <w:rFonts w:ascii="Arial" w:hAnsi="Arial" w:cs="Arial"/>
          <w:sz w:val="24"/>
          <w:szCs w:val="24"/>
        </w:rPr>
        <w:t>z 2023 r. poz. 1688), która nałożyła na gminy oblig</w:t>
      </w:r>
      <w:r>
        <w:rPr>
          <w:rFonts w:ascii="Arial" w:hAnsi="Arial" w:cs="Arial"/>
          <w:sz w:val="24"/>
          <w:szCs w:val="24"/>
        </w:rPr>
        <w:t xml:space="preserve">atoryjny obowiązek sporządzenia </w:t>
      </w:r>
      <w:r w:rsidR="00B863F3">
        <w:rPr>
          <w:rFonts w:ascii="Arial" w:hAnsi="Arial" w:cs="Arial"/>
          <w:sz w:val="24"/>
          <w:szCs w:val="24"/>
        </w:rPr>
        <w:br/>
      </w:r>
      <w:r w:rsidRPr="006D6BD8">
        <w:rPr>
          <w:rFonts w:ascii="Arial" w:hAnsi="Arial" w:cs="Arial"/>
          <w:sz w:val="24"/>
          <w:szCs w:val="24"/>
        </w:rPr>
        <w:t>i uchwalenia nowego aktu planistycznego tj. planu ogólnego.</w:t>
      </w:r>
    </w:p>
    <w:p w:rsidR="006D6BD8" w:rsidRPr="006D6BD8" w:rsidRDefault="006D6BD8" w:rsidP="00245F64">
      <w:pPr>
        <w:spacing w:after="240" w:line="276" w:lineRule="auto"/>
        <w:jc w:val="both"/>
        <w:rPr>
          <w:rFonts w:ascii="Arial" w:hAnsi="Arial" w:cs="Arial"/>
          <w:sz w:val="24"/>
          <w:szCs w:val="24"/>
        </w:rPr>
      </w:pPr>
      <w:r w:rsidRPr="006D6BD8">
        <w:rPr>
          <w:rFonts w:ascii="Arial" w:hAnsi="Arial" w:cs="Arial"/>
          <w:sz w:val="24"/>
          <w:szCs w:val="24"/>
        </w:rPr>
        <w:t>Zgodnie z art. 65 ust. 1 ustawy nowelizującej,</w:t>
      </w:r>
      <w:r>
        <w:rPr>
          <w:rFonts w:ascii="Arial" w:hAnsi="Arial" w:cs="Arial"/>
          <w:sz w:val="24"/>
          <w:szCs w:val="24"/>
        </w:rPr>
        <w:t xml:space="preserve"> studia uwarunkowań i kierunków </w:t>
      </w:r>
      <w:r w:rsidRPr="006D6BD8">
        <w:rPr>
          <w:rFonts w:ascii="Arial" w:hAnsi="Arial" w:cs="Arial"/>
          <w:sz w:val="24"/>
          <w:szCs w:val="24"/>
        </w:rPr>
        <w:t xml:space="preserve">zagospodarowania przestrzennego zachowują moc do dnia </w:t>
      </w:r>
      <w:r>
        <w:rPr>
          <w:rFonts w:ascii="Arial" w:hAnsi="Arial" w:cs="Arial"/>
          <w:sz w:val="24"/>
          <w:szCs w:val="24"/>
        </w:rPr>
        <w:t xml:space="preserve">wejścia w życie planów ogólnych </w:t>
      </w:r>
      <w:r w:rsidRPr="006D6BD8">
        <w:rPr>
          <w:rFonts w:ascii="Arial" w:hAnsi="Arial" w:cs="Arial"/>
          <w:sz w:val="24"/>
          <w:szCs w:val="24"/>
        </w:rPr>
        <w:t>w gminach, jednak nie dłużej niż do dnia 31 grudnia 2025 r.</w:t>
      </w:r>
      <w:r>
        <w:rPr>
          <w:rFonts w:ascii="Arial" w:hAnsi="Arial" w:cs="Arial"/>
          <w:sz w:val="24"/>
          <w:szCs w:val="24"/>
        </w:rPr>
        <w:t xml:space="preserve"> Plan ogólny zastąpi dotychczas </w:t>
      </w:r>
      <w:r w:rsidRPr="006D6BD8">
        <w:rPr>
          <w:rFonts w:ascii="Arial" w:hAnsi="Arial" w:cs="Arial"/>
          <w:sz w:val="24"/>
          <w:szCs w:val="24"/>
        </w:rPr>
        <w:t>obowiązujące Studium Uwarunkowań i Kierunków Zagosp</w:t>
      </w:r>
      <w:r>
        <w:rPr>
          <w:rFonts w:ascii="Arial" w:hAnsi="Arial" w:cs="Arial"/>
          <w:sz w:val="24"/>
          <w:szCs w:val="24"/>
        </w:rPr>
        <w:t xml:space="preserve">odarowania Przestrzennego Gminy </w:t>
      </w:r>
      <w:r w:rsidRPr="006D6BD8">
        <w:rPr>
          <w:rFonts w:ascii="Arial" w:hAnsi="Arial" w:cs="Arial"/>
          <w:sz w:val="24"/>
          <w:szCs w:val="24"/>
        </w:rPr>
        <w:t>Stalowa Wola.</w:t>
      </w:r>
    </w:p>
    <w:p w:rsidR="006D6BD8" w:rsidRPr="006D6BD8" w:rsidRDefault="006D6BD8" w:rsidP="00245F64">
      <w:pPr>
        <w:spacing w:after="240" w:line="276" w:lineRule="auto"/>
        <w:jc w:val="both"/>
        <w:rPr>
          <w:rFonts w:ascii="Arial" w:hAnsi="Arial" w:cs="Arial"/>
          <w:sz w:val="24"/>
          <w:szCs w:val="24"/>
        </w:rPr>
      </w:pPr>
      <w:r w:rsidRPr="006D6BD8">
        <w:rPr>
          <w:rFonts w:ascii="Arial" w:hAnsi="Arial" w:cs="Arial"/>
          <w:sz w:val="24"/>
          <w:szCs w:val="24"/>
        </w:rPr>
        <w:lastRenderedPageBreak/>
        <w:t>Dnia 7 marca 2024 r. Rada Miejska w Stalowej Woli pod</w:t>
      </w:r>
      <w:r>
        <w:rPr>
          <w:rFonts w:ascii="Arial" w:hAnsi="Arial" w:cs="Arial"/>
          <w:sz w:val="24"/>
          <w:szCs w:val="24"/>
        </w:rPr>
        <w:t xml:space="preserve">jęła Uchwałę Nr LXXVI/1016/2024 </w:t>
      </w:r>
      <w:r w:rsidRPr="006D6BD8">
        <w:rPr>
          <w:rFonts w:ascii="Arial" w:hAnsi="Arial" w:cs="Arial"/>
          <w:sz w:val="24"/>
          <w:szCs w:val="24"/>
        </w:rPr>
        <w:t>w sprawie przystąpienia do sporządzenia planu ogólnego M</w:t>
      </w:r>
      <w:r>
        <w:rPr>
          <w:rFonts w:ascii="Arial" w:hAnsi="Arial" w:cs="Arial"/>
          <w:sz w:val="24"/>
          <w:szCs w:val="24"/>
        </w:rPr>
        <w:t xml:space="preserve">iasta Stalowej Woli. W terminie </w:t>
      </w:r>
      <w:r w:rsidRPr="006D6BD8">
        <w:rPr>
          <w:rFonts w:ascii="Arial" w:hAnsi="Arial" w:cs="Arial"/>
          <w:sz w:val="24"/>
          <w:szCs w:val="24"/>
        </w:rPr>
        <w:t>30 dni od podjęcia uchwały (w sprawie przystąpienia do spor</w:t>
      </w:r>
      <w:r>
        <w:rPr>
          <w:rFonts w:ascii="Arial" w:hAnsi="Arial" w:cs="Arial"/>
          <w:sz w:val="24"/>
          <w:szCs w:val="24"/>
        </w:rPr>
        <w:t xml:space="preserve">ządzenia planu ogólnego powinny </w:t>
      </w:r>
      <w:r w:rsidRPr="006D6BD8">
        <w:rPr>
          <w:rFonts w:ascii="Arial" w:hAnsi="Arial" w:cs="Arial"/>
          <w:sz w:val="24"/>
          <w:szCs w:val="24"/>
        </w:rPr>
        <w:t xml:space="preserve">zostać utworzone dane przestrzenne tzw. dane projektowe </w:t>
      </w:r>
      <w:r>
        <w:rPr>
          <w:rFonts w:ascii="Arial" w:hAnsi="Arial" w:cs="Arial"/>
          <w:sz w:val="24"/>
          <w:szCs w:val="24"/>
        </w:rPr>
        <w:t xml:space="preserve">(tworzone od początku procedury </w:t>
      </w:r>
      <w:r w:rsidRPr="006D6BD8">
        <w:rPr>
          <w:rFonts w:ascii="Arial" w:hAnsi="Arial" w:cs="Arial"/>
          <w:sz w:val="24"/>
          <w:szCs w:val="24"/>
        </w:rPr>
        <w:t xml:space="preserve">planistycznej) w postaci dokumentu elektronicznego </w:t>
      </w:r>
      <w:r>
        <w:rPr>
          <w:rFonts w:ascii="Arial" w:hAnsi="Arial" w:cs="Arial"/>
          <w:sz w:val="24"/>
          <w:szCs w:val="24"/>
        </w:rPr>
        <w:t xml:space="preserve">GML (XML). Dokument ten zawiera </w:t>
      </w:r>
      <w:r w:rsidRPr="006D6BD8">
        <w:rPr>
          <w:rFonts w:ascii="Arial" w:hAnsi="Arial" w:cs="Arial"/>
          <w:sz w:val="24"/>
          <w:szCs w:val="24"/>
        </w:rPr>
        <w:t xml:space="preserve">obszar objęty planem ogólnym </w:t>
      </w:r>
      <w:r w:rsidR="008A2821">
        <w:rPr>
          <w:rFonts w:ascii="Arial" w:hAnsi="Arial" w:cs="Arial"/>
          <w:sz w:val="24"/>
          <w:szCs w:val="24"/>
        </w:rPr>
        <w:br/>
      </w:r>
      <w:r w:rsidRPr="006D6BD8">
        <w:rPr>
          <w:rFonts w:ascii="Arial" w:hAnsi="Arial" w:cs="Arial"/>
          <w:sz w:val="24"/>
          <w:szCs w:val="24"/>
        </w:rPr>
        <w:t>i link do uchwały o przystąpieniu do jego sporządzenia.</w:t>
      </w:r>
    </w:p>
    <w:p w:rsidR="006D6BD8" w:rsidRPr="006D6BD8" w:rsidRDefault="006D6BD8" w:rsidP="00245F64">
      <w:pPr>
        <w:spacing w:after="240" w:line="276" w:lineRule="auto"/>
        <w:jc w:val="both"/>
        <w:rPr>
          <w:rFonts w:ascii="Arial" w:hAnsi="Arial" w:cs="Arial"/>
          <w:sz w:val="24"/>
          <w:szCs w:val="24"/>
        </w:rPr>
      </w:pPr>
      <w:r w:rsidRPr="006D6BD8">
        <w:rPr>
          <w:rFonts w:ascii="Arial" w:hAnsi="Arial" w:cs="Arial"/>
          <w:sz w:val="24"/>
          <w:szCs w:val="24"/>
        </w:rPr>
        <w:t>Do utworzenia danych w postaci GML niezbędny jest numer</w:t>
      </w:r>
      <w:r>
        <w:rPr>
          <w:rFonts w:ascii="Arial" w:hAnsi="Arial" w:cs="Arial"/>
          <w:sz w:val="24"/>
          <w:szCs w:val="24"/>
        </w:rPr>
        <w:t xml:space="preserve"> porządkowy zbioru danych Planu </w:t>
      </w:r>
      <w:r w:rsidRPr="006D6BD8">
        <w:rPr>
          <w:rFonts w:ascii="Arial" w:hAnsi="Arial" w:cs="Arial"/>
          <w:sz w:val="24"/>
          <w:szCs w:val="24"/>
        </w:rPr>
        <w:t>Ogólnego Gminy, który nadaje Główny Geodeta Kraju. Identyf</w:t>
      </w:r>
      <w:r>
        <w:rPr>
          <w:rFonts w:ascii="Arial" w:hAnsi="Arial" w:cs="Arial"/>
          <w:sz w:val="24"/>
          <w:szCs w:val="24"/>
        </w:rPr>
        <w:t xml:space="preserve">ikator zgłoszenia zbioru danych </w:t>
      </w:r>
      <w:r w:rsidRPr="006D6BD8">
        <w:rPr>
          <w:rFonts w:ascii="Arial" w:hAnsi="Arial" w:cs="Arial"/>
          <w:sz w:val="24"/>
          <w:szCs w:val="24"/>
        </w:rPr>
        <w:t xml:space="preserve">przestrzennych dla planu ogólnego do ewidencji zbiorów </w:t>
      </w:r>
      <w:r w:rsidR="008A2821">
        <w:rPr>
          <w:rFonts w:ascii="Arial" w:hAnsi="Arial" w:cs="Arial"/>
          <w:sz w:val="24"/>
          <w:szCs w:val="24"/>
        </w:rPr>
        <w:br/>
      </w:r>
      <w:r w:rsidRPr="006D6BD8">
        <w:rPr>
          <w:rFonts w:ascii="Arial" w:hAnsi="Arial" w:cs="Arial"/>
          <w:sz w:val="24"/>
          <w:szCs w:val="24"/>
        </w:rPr>
        <w:t>i usług danych przestrze</w:t>
      </w:r>
      <w:r>
        <w:rPr>
          <w:rFonts w:ascii="Arial" w:hAnsi="Arial" w:cs="Arial"/>
          <w:sz w:val="24"/>
          <w:szCs w:val="24"/>
        </w:rPr>
        <w:t xml:space="preserve">nnych </w:t>
      </w:r>
      <w:r w:rsidRPr="006D6BD8">
        <w:rPr>
          <w:rFonts w:ascii="Arial" w:hAnsi="Arial" w:cs="Arial"/>
          <w:sz w:val="24"/>
          <w:szCs w:val="24"/>
        </w:rPr>
        <w:t>otrzymano dnia 26 kwietnia 2024 r.</w:t>
      </w:r>
    </w:p>
    <w:p w:rsidR="006D6BD8" w:rsidRPr="006D6BD8" w:rsidRDefault="006D6BD8" w:rsidP="00245F64">
      <w:pPr>
        <w:spacing w:after="240" w:line="276" w:lineRule="auto"/>
        <w:jc w:val="both"/>
        <w:rPr>
          <w:rFonts w:ascii="Arial" w:hAnsi="Arial" w:cs="Arial"/>
          <w:sz w:val="24"/>
          <w:szCs w:val="24"/>
        </w:rPr>
      </w:pPr>
      <w:r w:rsidRPr="006D6BD8">
        <w:rPr>
          <w:rFonts w:ascii="Arial" w:hAnsi="Arial" w:cs="Arial"/>
          <w:sz w:val="24"/>
          <w:szCs w:val="24"/>
        </w:rPr>
        <w:t>W związku z powyższym celem uniknięcia ewentualnego s</w:t>
      </w:r>
      <w:r>
        <w:rPr>
          <w:rFonts w:ascii="Arial" w:hAnsi="Arial" w:cs="Arial"/>
          <w:sz w:val="24"/>
          <w:szCs w:val="24"/>
        </w:rPr>
        <w:t xml:space="preserve">twierdzenia nieważności uchwały </w:t>
      </w:r>
      <w:r w:rsidRPr="006D6BD8">
        <w:rPr>
          <w:rFonts w:ascii="Arial" w:hAnsi="Arial" w:cs="Arial"/>
          <w:sz w:val="24"/>
          <w:szCs w:val="24"/>
        </w:rPr>
        <w:t>przyjmującej plan ogólny podjęcie nowej uchwały intency</w:t>
      </w:r>
      <w:r>
        <w:rPr>
          <w:rFonts w:ascii="Arial" w:hAnsi="Arial" w:cs="Arial"/>
          <w:sz w:val="24"/>
          <w:szCs w:val="24"/>
        </w:rPr>
        <w:t xml:space="preserve">jnej i uchylenie uchwały z dnia </w:t>
      </w:r>
      <w:r w:rsidRPr="006D6BD8">
        <w:rPr>
          <w:rFonts w:ascii="Arial" w:hAnsi="Arial" w:cs="Arial"/>
          <w:sz w:val="24"/>
          <w:szCs w:val="24"/>
        </w:rPr>
        <w:t>7 marca 2024 r. uważa się za konieczne.</w:t>
      </w:r>
    </w:p>
    <w:p w:rsidR="006D6BD8" w:rsidRPr="006D6BD8" w:rsidRDefault="006D6BD8" w:rsidP="00245F64">
      <w:pPr>
        <w:spacing w:after="240" w:line="276" w:lineRule="auto"/>
        <w:jc w:val="both"/>
        <w:rPr>
          <w:rFonts w:ascii="Arial" w:hAnsi="Arial" w:cs="Arial"/>
          <w:sz w:val="24"/>
          <w:szCs w:val="24"/>
        </w:rPr>
      </w:pPr>
      <w:r w:rsidRPr="006D6BD8">
        <w:rPr>
          <w:rFonts w:ascii="Arial" w:hAnsi="Arial" w:cs="Arial"/>
          <w:sz w:val="24"/>
          <w:szCs w:val="24"/>
        </w:rPr>
        <w:t>Nadmienia się, że według art. 13a plan ogólny stanow</w:t>
      </w:r>
      <w:r>
        <w:rPr>
          <w:rFonts w:ascii="Arial" w:hAnsi="Arial" w:cs="Arial"/>
          <w:sz w:val="24"/>
          <w:szCs w:val="24"/>
        </w:rPr>
        <w:t xml:space="preserve">ić będzie akt prawa miejscowego </w:t>
      </w:r>
      <w:r w:rsidRPr="006D6BD8">
        <w:rPr>
          <w:rFonts w:ascii="Arial" w:hAnsi="Arial" w:cs="Arial"/>
          <w:sz w:val="24"/>
          <w:szCs w:val="24"/>
        </w:rPr>
        <w:t>i sporządzony zostanie dla obszaru całego miasta, z wyłącze</w:t>
      </w:r>
      <w:r>
        <w:rPr>
          <w:rFonts w:ascii="Arial" w:hAnsi="Arial" w:cs="Arial"/>
          <w:sz w:val="24"/>
          <w:szCs w:val="24"/>
        </w:rPr>
        <w:t xml:space="preserve">niem terenów zamkniętych innych </w:t>
      </w:r>
      <w:r w:rsidRPr="006D6BD8">
        <w:rPr>
          <w:rFonts w:ascii="Arial" w:hAnsi="Arial" w:cs="Arial"/>
          <w:sz w:val="24"/>
          <w:szCs w:val="24"/>
        </w:rPr>
        <w:t>niż ustalane przez ministra właściwego do spraw transportu.</w:t>
      </w:r>
    </w:p>
    <w:p w:rsidR="006D6BD8" w:rsidRPr="006D6BD8" w:rsidRDefault="006D6BD8" w:rsidP="00245F64">
      <w:pPr>
        <w:spacing w:after="240" w:line="276" w:lineRule="auto"/>
        <w:jc w:val="both"/>
        <w:rPr>
          <w:rFonts w:ascii="Arial" w:hAnsi="Arial" w:cs="Arial"/>
          <w:sz w:val="24"/>
          <w:szCs w:val="24"/>
        </w:rPr>
      </w:pPr>
      <w:r w:rsidRPr="006D6BD8">
        <w:rPr>
          <w:rFonts w:ascii="Arial" w:hAnsi="Arial" w:cs="Arial"/>
          <w:sz w:val="24"/>
          <w:szCs w:val="24"/>
        </w:rPr>
        <w:t>W myśl ustawy o planowaniu i zagospodarowaniu przestr</w:t>
      </w:r>
      <w:r>
        <w:rPr>
          <w:rFonts w:ascii="Arial" w:hAnsi="Arial" w:cs="Arial"/>
          <w:sz w:val="24"/>
          <w:szCs w:val="24"/>
        </w:rPr>
        <w:t xml:space="preserve">zennym obszar gminy, dla której </w:t>
      </w:r>
      <w:r w:rsidRPr="006D6BD8">
        <w:rPr>
          <w:rFonts w:ascii="Arial" w:hAnsi="Arial" w:cs="Arial"/>
          <w:sz w:val="24"/>
          <w:szCs w:val="24"/>
        </w:rPr>
        <w:t>będzie opracowywany plan ogólny, zostanie podzie</w:t>
      </w:r>
      <w:r>
        <w:rPr>
          <w:rFonts w:ascii="Arial" w:hAnsi="Arial" w:cs="Arial"/>
          <w:sz w:val="24"/>
          <w:szCs w:val="24"/>
        </w:rPr>
        <w:t xml:space="preserve">lony na 13 stref planistycznych </w:t>
      </w:r>
      <w:r w:rsidRPr="006D6BD8">
        <w:rPr>
          <w:rFonts w:ascii="Arial" w:hAnsi="Arial" w:cs="Arial"/>
          <w:sz w:val="24"/>
          <w:szCs w:val="24"/>
        </w:rPr>
        <w:t>(wielofunkcyjna z zabudową mieszkaniową wielorodz</w:t>
      </w:r>
      <w:r>
        <w:rPr>
          <w:rFonts w:ascii="Arial" w:hAnsi="Arial" w:cs="Arial"/>
          <w:sz w:val="24"/>
          <w:szCs w:val="24"/>
        </w:rPr>
        <w:t xml:space="preserve">inną, wielofunkcyjna z zabudową </w:t>
      </w:r>
      <w:r w:rsidRPr="006D6BD8">
        <w:rPr>
          <w:rFonts w:ascii="Arial" w:hAnsi="Arial" w:cs="Arial"/>
          <w:sz w:val="24"/>
          <w:szCs w:val="24"/>
        </w:rPr>
        <w:t>mieszkaniową jednorodzinną, wielofunkcyjna z zabud</w:t>
      </w:r>
      <w:r>
        <w:rPr>
          <w:rFonts w:ascii="Arial" w:hAnsi="Arial" w:cs="Arial"/>
          <w:sz w:val="24"/>
          <w:szCs w:val="24"/>
        </w:rPr>
        <w:t xml:space="preserve">ową zagrodową, usługowa, handlu </w:t>
      </w:r>
      <w:r w:rsidRPr="006D6BD8">
        <w:rPr>
          <w:rFonts w:ascii="Arial" w:hAnsi="Arial" w:cs="Arial"/>
          <w:sz w:val="24"/>
          <w:szCs w:val="24"/>
        </w:rPr>
        <w:t>wielkopowierzchniowego, gospodarcza, produkcji rolnic</w:t>
      </w:r>
      <w:r>
        <w:rPr>
          <w:rFonts w:ascii="Arial" w:hAnsi="Arial" w:cs="Arial"/>
          <w:sz w:val="24"/>
          <w:szCs w:val="24"/>
        </w:rPr>
        <w:t xml:space="preserve">zej, infrastrukturalna, zieleni </w:t>
      </w:r>
      <w:r w:rsidRPr="006D6BD8">
        <w:rPr>
          <w:rFonts w:ascii="Arial" w:hAnsi="Arial" w:cs="Arial"/>
          <w:sz w:val="24"/>
          <w:szCs w:val="24"/>
        </w:rPr>
        <w:t>i rekreacji, cmentarzy, górnictwa, otwarta, komunikacyjna).</w:t>
      </w:r>
    </w:p>
    <w:p w:rsidR="006D6BD8" w:rsidRPr="006D6BD8" w:rsidRDefault="006D6BD8" w:rsidP="00245F64">
      <w:pPr>
        <w:spacing w:after="240" w:line="276" w:lineRule="auto"/>
        <w:jc w:val="both"/>
        <w:rPr>
          <w:rFonts w:ascii="Arial" w:hAnsi="Arial" w:cs="Arial"/>
          <w:sz w:val="24"/>
          <w:szCs w:val="24"/>
        </w:rPr>
      </w:pPr>
      <w:r w:rsidRPr="006D6BD8">
        <w:rPr>
          <w:rFonts w:ascii="Arial" w:hAnsi="Arial" w:cs="Arial"/>
          <w:sz w:val="24"/>
          <w:szCs w:val="24"/>
        </w:rPr>
        <w:t>Dla każdej strefy planistycznej ustawodawca określił profil pod</w:t>
      </w:r>
      <w:r>
        <w:rPr>
          <w:rFonts w:ascii="Arial" w:hAnsi="Arial" w:cs="Arial"/>
          <w:sz w:val="24"/>
          <w:szCs w:val="24"/>
        </w:rPr>
        <w:t xml:space="preserve">stawowy i profil dodatkowy, </w:t>
      </w:r>
      <w:r w:rsidRPr="006D6BD8">
        <w:rPr>
          <w:rFonts w:ascii="Arial" w:hAnsi="Arial" w:cs="Arial"/>
          <w:sz w:val="24"/>
          <w:szCs w:val="24"/>
        </w:rPr>
        <w:t>jak również minimalny udział powierzchni biologiczn</w:t>
      </w:r>
      <w:r>
        <w:rPr>
          <w:rFonts w:ascii="Arial" w:hAnsi="Arial" w:cs="Arial"/>
          <w:sz w:val="24"/>
          <w:szCs w:val="24"/>
        </w:rPr>
        <w:t xml:space="preserve">ie czynnej </w:t>
      </w:r>
      <w:r w:rsidR="008A2821">
        <w:rPr>
          <w:rFonts w:ascii="Arial" w:hAnsi="Arial" w:cs="Arial"/>
          <w:sz w:val="24"/>
          <w:szCs w:val="24"/>
        </w:rPr>
        <w:br/>
      </w:r>
      <w:r>
        <w:rPr>
          <w:rFonts w:ascii="Arial" w:hAnsi="Arial" w:cs="Arial"/>
          <w:sz w:val="24"/>
          <w:szCs w:val="24"/>
        </w:rPr>
        <w:t xml:space="preserve">z wyłączeniem stref: </w:t>
      </w:r>
      <w:r w:rsidRPr="006D6BD8">
        <w:rPr>
          <w:rFonts w:ascii="Arial" w:hAnsi="Arial" w:cs="Arial"/>
          <w:sz w:val="24"/>
          <w:szCs w:val="24"/>
        </w:rPr>
        <w:t>górnictwa, otwartej i komunikacyjnej. Pełną charakterysty</w:t>
      </w:r>
      <w:r>
        <w:rPr>
          <w:rFonts w:ascii="Arial" w:hAnsi="Arial" w:cs="Arial"/>
          <w:sz w:val="24"/>
          <w:szCs w:val="24"/>
        </w:rPr>
        <w:t xml:space="preserve">kę stref planistycznych określa </w:t>
      </w:r>
      <w:r w:rsidRPr="006D6BD8">
        <w:rPr>
          <w:rFonts w:ascii="Arial" w:hAnsi="Arial" w:cs="Arial"/>
          <w:sz w:val="24"/>
          <w:szCs w:val="24"/>
        </w:rPr>
        <w:t xml:space="preserve">załącznik nr 1 do rozporządzenia Ministra Rozwoju </w:t>
      </w:r>
      <w:r w:rsidR="008A2821">
        <w:rPr>
          <w:rFonts w:ascii="Arial" w:hAnsi="Arial" w:cs="Arial"/>
          <w:sz w:val="24"/>
          <w:szCs w:val="24"/>
        </w:rPr>
        <w:br/>
      </w:r>
      <w:r w:rsidRPr="006D6BD8">
        <w:rPr>
          <w:rFonts w:ascii="Arial" w:hAnsi="Arial" w:cs="Arial"/>
          <w:sz w:val="24"/>
          <w:szCs w:val="24"/>
        </w:rPr>
        <w:t>i Techn</w:t>
      </w:r>
      <w:r>
        <w:rPr>
          <w:rFonts w:ascii="Arial" w:hAnsi="Arial" w:cs="Arial"/>
          <w:sz w:val="24"/>
          <w:szCs w:val="24"/>
        </w:rPr>
        <w:t xml:space="preserve">ologii z dnia 8 grudnia 2023 r. </w:t>
      </w:r>
      <w:r w:rsidRPr="006D6BD8">
        <w:rPr>
          <w:rFonts w:ascii="Arial" w:hAnsi="Arial" w:cs="Arial"/>
          <w:sz w:val="24"/>
          <w:szCs w:val="24"/>
        </w:rPr>
        <w:t>w sprawie projektu planu ogólnego gminy, dokumentowania</w:t>
      </w:r>
      <w:r>
        <w:rPr>
          <w:rFonts w:ascii="Arial" w:hAnsi="Arial" w:cs="Arial"/>
          <w:sz w:val="24"/>
          <w:szCs w:val="24"/>
        </w:rPr>
        <w:t xml:space="preserve"> prac planistycznych w zakresie </w:t>
      </w:r>
      <w:r w:rsidRPr="006D6BD8">
        <w:rPr>
          <w:rFonts w:ascii="Arial" w:hAnsi="Arial" w:cs="Arial"/>
          <w:sz w:val="24"/>
          <w:szCs w:val="24"/>
        </w:rPr>
        <w:t>tego planu oraz wydawania z niego wypisów i wyrysów (Dz.U. z 2023 r. poz. 2758).</w:t>
      </w:r>
    </w:p>
    <w:p w:rsidR="00C46627" w:rsidRDefault="006D6BD8" w:rsidP="00245F64">
      <w:pPr>
        <w:spacing w:line="276" w:lineRule="auto"/>
        <w:jc w:val="both"/>
        <w:rPr>
          <w:rFonts w:ascii="Arial" w:hAnsi="Arial" w:cs="Arial"/>
          <w:color w:val="000000" w:themeColor="text1"/>
          <w:sz w:val="24"/>
          <w:szCs w:val="24"/>
        </w:rPr>
      </w:pPr>
      <w:r w:rsidRPr="006D6BD8">
        <w:rPr>
          <w:rFonts w:ascii="Arial" w:hAnsi="Arial" w:cs="Arial"/>
          <w:sz w:val="24"/>
          <w:szCs w:val="24"/>
        </w:rPr>
        <w:t>Dodatkowo w myśl § 3 ww. rozporządzenia na potrzeby sporz</w:t>
      </w:r>
      <w:r>
        <w:rPr>
          <w:rFonts w:ascii="Arial" w:hAnsi="Arial" w:cs="Arial"/>
          <w:sz w:val="24"/>
          <w:szCs w:val="24"/>
        </w:rPr>
        <w:t xml:space="preserve">ądzania planu ogólnego zostanie </w:t>
      </w:r>
      <w:r w:rsidRPr="006D6BD8">
        <w:rPr>
          <w:rFonts w:ascii="Arial" w:hAnsi="Arial" w:cs="Arial"/>
          <w:sz w:val="24"/>
          <w:szCs w:val="24"/>
        </w:rPr>
        <w:t>określone zapotrzebowanie na nową zabudowę mies</w:t>
      </w:r>
      <w:r>
        <w:rPr>
          <w:rFonts w:ascii="Arial" w:hAnsi="Arial" w:cs="Arial"/>
          <w:sz w:val="24"/>
          <w:szCs w:val="24"/>
        </w:rPr>
        <w:t xml:space="preserve">zkaniową oraz chłonność terenów </w:t>
      </w:r>
      <w:r w:rsidRPr="006D6BD8">
        <w:rPr>
          <w:rFonts w:ascii="Arial" w:hAnsi="Arial" w:cs="Arial"/>
          <w:sz w:val="24"/>
          <w:szCs w:val="24"/>
        </w:rPr>
        <w:t>niezabudowanych w strefach planistycznych, które wy</w:t>
      </w:r>
      <w:r>
        <w:rPr>
          <w:rFonts w:ascii="Arial" w:hAnsi="Arial" w:cs="Arial"/>
          <w:sz w:val="24"/>
          <w:szCs w:val="24"/>
        </w:rPr>
        <w:t xml:space="preserve">raża się </w:t>
      </w:r>
      <w:r w:rsidR="008A2821">
        <w:rPr>
          <w:rFonts w:ascii="Arial" w:hAnsi="Arial" w:cs="Arial"/>
          <w:sz w:val="24"/>
          <w:szCs w:val="24"/>
        </w:rPr>
        <w:br/>
      </w:r>
      <w:r>
        <w:rPr>
          <w:rFonts w:ascii="Arial" w:hAnsi="Arial" w:cs="Arial"/>
          <w:sz w:val="24"/>
          <w:szCs w:val="24"/>
        </w:rPr>
        <w:t xml:space="preserve">w liczbie mieszkańców. </w:t>
      </w:r>
      <w:r w:rsidRPr="006D6BD8">
        <w:rPr>
          <w:rFonts w:ascii="Arial" w:hAnsi="Arial" w:cs="Arial"/>
          <w:sz w:val="24"/>
          <w:szCs w:val="24"/>
        </w:rPr>
        <w:t>Wytyczne zawarte w planie ogólnym będą wiążące przy uchwalan</w:t>
      </w:r>
      <w:r>
        <w:rPr>
          <w:rFonts w:ascii="Arial" w:hAnsi="Arial" w:cs="Arial"/>
          <w:sz w:val="24"/>
          <w:szCs w:val="24"/>
        </w:rPr>
        <w:t xml:space="preserve">iu nowych miejscowych </w:t>
      </w:r>
      <w:r w:rsidRPr="006D6BD8">
        <w:rPr>
          <w:rFonts w:ascii="Arial" w:hAnsi="Arial" w:cs="Arial"/>
          <w:sz w:val="24"/>
          <w:szCs w:val="24"/>
        </w:rPr>
        <w:t>planów zagospodarowania przestrzennego, w tym zinte</w:t>
      </w:r>
      <w:r>
        <w:rPr>
          <w:rFonts w:ascii="Arial" w:hAnsi="Arial" w:cs="Arial"/>
          <w:sz w:val="24"/>
          <w:szCs w:val="24"/>
        </w:rPr>
        <w:t xml:space="preserve">growanych planów inwestycyjnych </w:t>
      </w:r>
      <w:r w:rsidRPr="006D6BD8">
        <w:rPr>
          <w:rFonts w:ascii="Arial" w:hAnsi="Arial" w:cs="Arial"/>
          <w:sz w:val="24"/>
          <w:szCs w:val="24"/>
        </w:rPr>
        <w:t>oraz wydawaniu decyzji o ustaleniu lokalizacji inwest</w:t>
      </w:r>
      <w:r>
        <w:rPr>
          <w:rFonts w:ascii="Arial" w:hAnsi="Arial" w:cs="Arial"/>
          <w:sz w:val="24"/>
          <w:szCs w:val="24"/>
        </w:rPr>
        <w:t xml:space="preserve">ycji celu publicznego i decyzji </w:t>
      </w:r>
      <w:r w:rsidRPr="006D6BD8">
        <w:rPr>
          <w:rFonts w:ascii="Arial" w:hAnsi="Arial" w:cs="Arial"/>
          <w:sz w:val="24"/>
          <w:szCs w:val="24"/>
        </w:rPr>
        <w:t>o warunkach zabudowy i zagospodarowania terenu.</w:t>
      </w:r>
      <w:r w:rsidR="00E06058" w:rsidRPr="00E5238D">
        <w:rPr>
          <w:rFonts w:ascii="Arial" w:hAnsi="Arial" w:cs="Arial"/>
          <w:sz w:val="24"/>
          <w:szCs w:val="24"/>
        </w:rPr>
        <w:br/>
      </w:r>
      <w:r w:rsidR="00E06058" w:rsidRPr="00E5238D">
        <w:rPr>
          <w:rFonts w:ascii="Arial" w:hAnsi="Arial" w:cs="Arial"/>
          <w:sz w:val="24"/>
          <w:szCs w:val="24"/>
        </w:rPr>
        <w:lastRenderedPageBreak/>
        <w:br/>
      </w:r>
      <w:r w:rsidR="00C46627">
        <w:rPr>
          <w:rFonts w:ascii="Arial" w:hAnsi="Arial" w:cs="Arial"/>
          <w:color w:val="000000" w:themeColor="text1"/>
          <w:sz w:val="24"/>
          <w:szCs w:val="24"/>
        </w:rPr>
        <w:t>Komisja Gospodarki Komunalnej, Geodezji, Architektury i Ochrony Środowiska pozytywnie zaopiniowała projekt uchwały.</w:t>
      </w:r>
    </w:p>
    <w:p w:rsidR="00A21F54" w:rsidRDefault="00A21F54" w:rsidP="00245F64">
      <w:pPr>
        <w:spacing w:after="240" w:line="276" w:lineRule="auto"/>
        <w:jc w:val="both"/>
        <w:rPr>
          <w:rFonts w:ascii="Arial" w:hAnsi="Arial" w:cs="Arial"/>
          <w:b/>
          <w:bCs/>
          <w:sz w:val="24"/>
          <w:szCs w:val="24"/>
          <w:u w:val="single"/>
        </w:rPr>
      </w:pPr>
    </w:p>
    <w:p w:rsidR="00930324" w:rsidRPr="002C03D2" w:rsidRDefault="00E06058" w:rsidP="00245F64">
      <w:pPr>
        <w:pStyle w:val="NormalnyWeb"/>
        <w:spacing w:after="240" w:afterAutospacing="0" w:line="276" w:lineRule="auto"/>
        <w:rPr>
          <w:rFonts w:ascii="Arial" w:hAnsi="Arial" w:cs="Arial"/>
        </w:rPr>
      </w:pPr>
      <w:r w:rsidRPr="00E5238D">
        <w:rPr>
          <w:rFonts w:ascii="Arial" w:hAnsi="Arial" w:cs="Arial"/>
          <w:b/>
          <w:bCs/>
          <w:u w:val="single"/>
        </w:rPr>
        <w:t>Głosowano w sprawie:</w:t>
      </w:r>
      <w:r w:rsidRPr="00E5238D">
        <w:rPr>
          <w:rFonts w:ascii="Arial" w:hAnsi="Arial" w:cs="Arial"/>
        </w:rPr>
        <w:br/>
        <w:t>Projekt uchwały w sprawie przystąpienia do sporządzenia planu ogólnego Miasta Stalowej</w:t>
      </w:r>
      <w:r w:rsidR="00A21F54">
        <w:rPr>
          <w:rFonts w:ascii="Arial" w:hAnsi="Arial" w:cs="Arial"/>
        </w:rPr>
        <w:t xml:space="preserve"> Woli.</w:t>
      </w:r>
      <w:r w:rsidRPr="00E5238D">
        <w:rPr>
          <w:rFonts w:ascii="Arial" w:hAnsi="Arial" w:cs="Arial"/>
        </w:rPr>
        <w:br/>
      </w:r>
      <w:r w:rsidRPr="00E5238D">
        <w:rPr>
          <w:rFonts w:ascii="Arial" w:hAnsi="Arial" w:cs="Arial"/>
        </w:rPr>
        <w:br/>
      </w:r>
      <w:r w:rsidRPr="00E5238D">
        <w:rPr>
          <w:rStyle w:val="Pogrubienie"/>
          <w:rFonts w:ascii="Arial" w:hAnsi="Arial" w:cs="Arial"/>
          <w:u w:val="single"/>
        </w:rPr>
        <w:t>Wyniki głosowania</w:t>
      </w:r>
      <w:r w:rsidRPr="00E5238D">
        <w:rPr>
          <w:rFonts w:ascii="Arial" w:hAnsi="Arial" w:cs="Arial"/>
        </w:rPr>
        <w:br/>
        <w:t>ZA: 18, PRZECIW: 0, WSTRZYMUJĘ SIĘ: 1, BRAK GŁOSU: 3, NIEOBECNI: 1</w:t>
      </w:r>
      <w:r w:rsidRPr="00E5238D">
        <w:rPr>
          <w:rFonts w:ascii="Arial" w:hAnsi="Arial" w:cs="Arial"/>
        </w:rPr>
        <w:br/>
      </w:r>
      <w:r w:rsidRPr="00E5238D">
        <w:rPr>
          <w:rFonts w:ascii="Arial" w:hAnsi="Arial" w:cs="Arial"/>
        </w:rPr>
        <w:br/>
      </w:r>
      <w:r w:rsidRPr="00C46627">
        <w:rPr>
          <w:rFonts w:ascii="Arial" w:hAnsi="Arial" w:cs="Arial"/>
          <w:b/>
          <w:u w:val="single"/>
        </w:rPr>
        <w:t>Wyniki imienne:</w:t>
      </w:r>
      <w:r w:rsidRPr="00E5238D">
        <w:rPr>
          <w:rFonts w:ascii="Arial" w:hAnsi="Arial" w:cs="Arial"/>
        </w:rPr>
        <w:br/>
        <w:t>ZA (18)</w:t>
      </w:r>
      <w:r w:rsidRPr="00E5238D">
        <w:rPr>
          <w:rFonts w:ascii="Arial" w:hAnsi="Arial" w:cs="Arial"/>
        </w:rPr>
        <w:br/>
        <w:t>Mariusz Bajek, Damian Bryk, Łukasz Durek, Daniel Hausner, Ilona Kaczmarek, Aleksander Kapuściński, Andrzej Kochan, Adam Krotoszyński, Agata Krzek, Elżbieta Kulpa, Kamil Maciejak, Damian Marczak, Karolina Paleń, Dariusz Przytuła, Janina Siek, Wiesław Siembida, Andrzej Szymonik, Urszula Tatys</w:t>
      </w:r>
      <w:r w:rsidRPr="00E5238D">
        <w:rPr>
          <w:rFonts w:ascii="Arial" w:hAnsi="Arial" w:cs="Arial"/>
        </w:rPr>
        <w:br/>
        <w:t>WSTRZYMUJĘ SIĘ (1)</w:t>
      </w:r>
      <w:r w:rsidRPr="00E5238D">
        <w:rPr>
          <w:rFonts w:ascii="Arial" w:hAnsi="Arial" w:cs="Arial"/>
        </w:rPr>
        <w:br/>
        <w:t>Andrzej Dorosz</w:t>
      </w:r>
      <w:r w:rsidRPr="00E5238D">
        <w:rPr>
          <w:rFonts w:ascii="Arial" w:hAnsi="Arial" w:cs="Arial"/>
        </w:rPr>
        <w:br/>
        <w:t>BRAK GŁOSU (3)</w:t>
      </w:r>
      <w:r w:rsidRPr="00E5238D">
        <w:rPr>
          <w:rFonts w:ascii="Arial" w:hAnsi="Arial" w:cs="Arial"/>
        </w:rPr>
        <w:br/>
        <w:t>Joanna Grobel-Proszowska, Piotr Rut, Jan Sibiga</w:t>
      </w:r>
      <w:r w:rsidRPr="00E5238D">
        <w:rPr>
          <w:rFonts w:ascii="Arial" w:hAnsi="Arial" w:cs="Arial"/>
        </w:rPr>
        <w:br/>
        <w:t>NIEOBECNI (1)</w:t>
      </w:r>
      <w:r w:rsidRPr="00E5238D">
        <w:rPr>
          <w:rFonts w:ascii="Arial" w:hAnsi="Arial" w:cs="Arial"/>
        </w:rPr>
        <w:br/>
        <w:t>Paweł Madej</w:t>
      </w:r>
      <w:r w:rsidRPr="00A51FAC">
        <w:rPr>
          <w:rFonts w:ascii="Arial" w:hAnsi="Arial" w:cs="Arial"/>
        </w:rPr>
        <w:br/>
      </w:r>
      <w:r w:rsidRPr="00A51FAC">
        <w:rPr>
          <w:rFonts w:ascii="Arial" w:hAnsi="Arial" w:cs="Arial"/>
        </w:rPr>
        <w:br/>
      </w:r>
      <w:r w:rsidRPr="00A51FAC">
        <w:rPr>
          <w:rFonts w:ascii="Arial" w:hAnsi="Arial" w:cs="Arial"/>
        </w:rPr>
        <w:br/>
      </w:r>
      <w:r w:rsidR="00930324">
        <w:rPr>
          <w:rFonts w:ascii="Arial" w:hAnsi="Arial" w:cs="Arial"/>
        </w:rPr>
        <w:t>Rada Miejska przy 18</w:t>
      </w:r>
      <w:r w:rsidR="00930324" w:rsidRPr="002C03D2">
        <w:rPr>
          <w:rFonts w:ascii="Arial" w:hAnsi="Arial" w:cs="Arial"/>
        </w:rPr>
        <w:t xml:space="preserve"> głosach za</w:t>
      </w:r>
      <w:r w:rsidR="00930324">
        <w:rPr>
          <w:rFonts w:ascii="Arial" w:hAnsi="Arial" w:cs="Arial"/>
        </w:rPr>
        <w:t xml:space="preserve"> i 1 wstrzymującym </w:t>
      </w:r>
      <w:r w:rsidR="00930324" w:rsidRPr="002C03D2">
        <w:rPr>
          <w:rFonts w:ascii="Arial" w:hAnsi="Arial" w:cs="Arial"/>
        </w:rPr>
        <w:t xml:space="preserve">podjęła </w:t>
      </w:r>
    </w:p>
    <w:p w:rsidR="00930324" w:rsidRPr="002C03D2" w:rsidRDefault="00930324" w:rsidP="00245F64">
      <w:pPr>
        <w:spacing w:line="276" w:lineRule="auto"/>
        <w:jc w:val="both"/>
        <w:rPr>
          <w:rFonts w:ascii="Arial" w:hAnsi="Arial" w:cs="Arial"/>
          <w:sz w:val="24"/>
          <w:szCs w:val="24"/>
        </w:rPr>
      </w:pPr>
    </w:p>
    <w:p w:rsidR="00930324" w:rsidRPr="002C03D2" w:rsidRDefault="00930324" w:rsidP="00245F64">
      <w:pPr>
        <w:spacing w:line="276" w:lineRule="auto"/>
        <w:jc w:val="center"/>
        <w:rPr>
          <w:rFonts w:ascii="Arial" w:hAnsi="Arial" w:cs="Arial"/>
          <w:b/>
          <w:i/>
          <w:sz w:val="24"/>
          <w:szCs w:val="24"/>
        </w:rPr>
      </w:pPr>
      <w:r>
        <w:rPr>
          <w:rFonts w:ascii="Arial" w:hAnsi="Arial" w:cs="Arial"/>
          <w:b/>
          <w:i/>
          <w:sz w:val="24"/>
          <w:szCs w:val="24"/>
        </w:rPr>
        <w:t>U c h w a ł ę Nr V/62</w:t>
      </w:r>
      <w:r w:rsidRPr="002C03D2">
        <w:rPr>
          <w:rFonts w:ascii="Arial" w:hAnsi="Arial" w:cs="Arial"/>
          <w:b/>
          <w:i/>
          <w:sz w:val="24"/>
          <w:szCs w:val="24"/>
        </w:rPr>
        <w:t>/2024</w:t>
      </w:r>
    </w:p>
    <w:p w:rsidR="005D0291" w:rsidRDefault="00930324" w:rsidP="00245F64">
      <w:pPr>
        <w:spacing w:after="240" w:line="276" w:lineRule="auto"/>
        <w:rPr>
          <w:rFonts w:ascii="Arial" w:hAnsi="Arial" w:cs="Arial"/>
          <w:b/>
          <w:sz w:val="24"/>
          <w:szCs w:val="24"/>
        </w:rPr>
      </w:pPr>
      <w:r w:rsidRPr="00E5238D">
        <w:rPr>
          <w:rFonts w:ascii="Arial" w:hAnsi="Arial" w:cs="Arial"/>
          <w:sz w:val="24"/>
          <w:szCs w:val="24"/>
        </w:rPr>
        <w:t>w sprawie przystąpienia do sporządzenia planu ogólnego Miasta Stalowej Woli.</w:t>
      </w:r>
      <w:r w:rsidRPr="00E5238D">
        <w:rPr>
          <w:rFonts w:ascii="Arial" w:hAnsi="Arial" w:cs="Arial"/>
          <w:sz w:val="24"/>
          <w:szCs w:val="24"/>
        </w:rPr>
        <w:br/>
      </w:r>
      <w:r w:rsidR="005D0291">
        <w:rPr>
          <w:rFonts w:ascii="Arial" w:hAnsi="Arial" w:cs="Arial"/>
        </w:rPr>
        <w:br/>
      </w:r>
      <w:r w:rsidR="005D0291">
        <w:rPr>
          <w:rFonts w:ascii="Arial" w:hAnsi="Arial" w:cs="Arial"/>
        </w:rPr>
        <w:br/>
      </w:r>
    </w:p>
    <w:p w:rsidR="005D0291" w:rsidRDefault="005D0291" w:rsidP="00245F64">
      <w:pPr>
        <w:spacing w:after="240" w:line="276" w:lineRule="auto"/>
        <w:jc w:val="center"/>
        <w:rPr>
          <w:rFonts w:ascii="Arial" w:hAnsi="Arial" w:cs="Arial"/>
          <w:sz w:val="24"/>
          <w:szCs w:val="24"/>
        </w:rPr>
      </w:pPr>
      <w:r w:rsidRPr="005D0291">
        <w:rPr>
          <w:rFonts w:ascii="Arial" w:hAnsi="Arial" w:cs="Arial"/>
          <w:b/>
          <w:sz w:val="24"/>
          <w:szCs w:val="24"/>
        </w:rPr>
        <w:t>Ad 14</w:t>
      </w:r>
      <w:r w:rsidRPr="005D0291">
        <w:rPr>
          <w:rFonts w:ascii="Arial" w:hAnsi="Arial" w:cs="Arial"/>
          <w:b/>
          <w:sz w:val="24"/>
          <w:szCs w:val="24"/>
        </w:rPr>
        <w:br/>
      </w:r>
    </w:p>
    <w:p w:rsidR="002F3B35" w:rsidRPr="002F3B35" w:rsidRDefault="00E06058" w:rsidP="00245F64">
      <w:pPr>
        <w:spacing w:line="276" w:lineRule="auto"/>
        <w:rPr>
          <w:rFonts w:ascii="Arial" w:hAnsi="Arial" w:cs="Arial"/>
          <w:sz w:val="24"/>
          <w:szCs w:val="24"/>
        </w:rPr>
      </w:pPr>
      <w:r w:rsidRPr="005D0291">
        <w:rPr>
          <w:rFonts w:ascii="Arial" w:hAnsi="Arial" w:cs="Arial"/>
          <w:sz w:val="24"/>
          <w:szCs w:val="24"/>
        </w:rPr>
        <w:t>Projekt uchwały w sprawie ustalenia wysokości opłat za pobyt dziecka w żłobkach miejskich w Stalowej Woli oraz maksymalnej wysokości opłaty</w:t>
      </w:r>
      <w:r w:rsidR="002F3B35">
        <w:rPr>
          <w:rFonts w:ascii="Arial" w:hAnsi="Arial" w:cs="Arial"/>
          <w:sz w:val="24"/>
          <w:szCs w:val="24"/>
        </w:rPr>
        <w:t xml:space="preserve"> za wyżywienie - autopoprawka.</w:t>
      </w:r>
      <w:r w:rsidR="002F3B35">
        <w:rPr>
          <w:rFonts w:ascii="Arial" w:hAnsi="Arial" w:cs="Arial"/>
          <w:sz w:val="24"/>
          <w:szCs w:val="24"/>
        </w:rPr>
        <w:br/>
      </w:r>
    </w:p>
    <w:p w:rsidR="002F3B35" w:rsidRPr="002F3B35" w:rsidRDefault="002F3B35" w:rsidP="00245F64">
      <w:pPr>
        <w:spacing w:line="276" w:lineRule="auto"/>
        <w:contextualSpacing/>
        <w:jc w:val="both"/>
        <w:rPr>
          <w:rFonts w:ascii="Arial" w:hAnsi="Arial" w:cs="Arial"/>
          <w:sz w:val="24"/>
          <w:szCs w:val="24"/>
        </w:rPr>
      </w:pPr>
      <w:r w:rsidRPr="002F3B35">
        <w:rPr>
          <w:rFonts w:ascii="Arial" w:hAnsi="Arial" w:cs="Arial"/>
          <w:sz w:val="24"/>
          <w:szCs w:val="24"/>
        </w:rPr>
        <w:lastRenderedPageBreak/>
        <w:t xml:space="preserve">Od dnia 1 listopada 2024r. wprowadza się miesięczną opłatę za pobyt dziecka </w:t>
      </w:r>
      <w:r w:rsidR="003F5D3C">
        <w:rPr>
          <w:rFonts w:ascii="Arial" w:hAnsi="Arial" w:cs="Arial"/>
          <w:sz w:val="24"/>
          <w:szCs w:val="24"/>
        </w:rPr>
        <w:br/>
      </w:r>
      <w:r w:rsidRPr="002F3B35">
        <w:rPr>
          <w:rFonts w:ascii="Arial" w:hAnsi="Arial" w:cs="Arial"/>
          <w:sz w:val="24"/>
          <w:szCs w:val="24"/>
        </w:rPr>
        <w:t>w żłobkach miejskich prowadzonych przez Gminę Stalowa Wola, w wysokości 1 500 zł. Maksymalna opłata dzienna za wyżywienie dziecka w żłobkach miejskich wynosi 13 zł.</w:t>
      </w:r>
    </w:p>
    <w:p w:rsidR="003F5D3C" w:rsidRDefault="003F5D3C" w:rsidP="00245F64">
      <w:pPr>
        <w:spacing w:line="276" w:lineRule="auto"/>
        <w:jc w:val="both"/>
        <w:rPr>
          <w:rFonts w:ascii="Arial" w:hAnsi="Arial" w:cs="Arial"/>
          <w:sz w:val="24"/>
          <w:szCs w:val="24"/>
        </w:rPr>
      </w:pPr>
    </w:p>
    <w:p w:rsidR="002F3B35" w:rsidRPr="002F3B35" w:rsidRDefault="002F3B35" w:rsidP="00245F64">
      <w:pPr>
        <w:spacing w:line="276" w:lineRule="auto"/>
        <w:jc w:val="both"/>
        <w:rPr>
          <w:rFonts w:ascii="Arial" w:hAnsi="Arial" w:cs="Arial"/>
          <w:sz w:val="24"/>
          <w:szCs w:val="24"/>
        </w:rPr>
      </w:pPr>
      <w:r w:rsidRPr="002F3B35">
        <w:rPr>
          <w:rFonts w:ascii="Arial" w:hAnsi="Arial" w:cs="Arial"/>
          <w:sz w:val="24"/>
          <w:szCs w:val="24"/>
        </w:rPr>
        <w:t xml:space="preserve">Opieka nad dziećmi do lat 3 to zadanie własne gminy, niemniej jednak na gruncie obowiązujących przepisów ustawy o opiece nad dziećmi do lat 3, zasadą jest odpłatność za pobyt dziecka w żłobku, która spoczywa na rodzicach. Cechą charakterystyczną opłaty jest jej ekwiwalentność i stanowi swoistą zapłatę (częściową) za uzyskanie zindywidualizowanego świadczenia opiekuńczo-wychowawczego oferowanego przez gminę, pokrywającą częściowo koszty osobowe i rzeczowe. Wysokość  opłaty ponoszonej przez rodzica jest obecnie na poziomie 17,4 % realnego kosztu pobytu dziecka. </w:t>
      </w:r>
    </w:p>
    <w:p w:rsidR="002F3B35" w:rsidRPr="002F3B35" w:rsidRDefault="002F3B35" w:rsidP="00245F64">
      <w:pPr>
        <w:spacing w:line="276" w:lineRule="auto"/>
        <w:contextualSpacing/>
        <w:jc w:val="both"/>
        <w:rPr>
          <w:rFonts w:ascii="Arial" w:hAnsi="Arial" w:cs="Arial"/>
          <w:sz w:val="24"/>
          <w:szCs w:val="24"/>
        </w:rPr>
      </w:pPr>
      <w:r w:rsidRPr="002F3B35">
        <w:rPr>
          <w:rStyle w:val="markedcontent"/>
          <w:rFonts w:ascii="Arial" w:hAnsi="Arial" w:cs="Arial"/>
          <w:sz w:val="24"/>
          <w:szCs w:val="24"/>
        </w:rPr>
        <w:t>Wysokość opłaty pobieranej od rodziców została skalkulowana na podstawie ekonomicznej analizy pełnego kosztu pobytu dziecka w żłobku, obejmującego zapewnienie świadczeń</w:t>
      </w:r>
      <w:r w:rsidRPr="002F3B35">
        <w:rPr>
          <w:rFonts w:ascii="Arial" w:hAnsi="Arial" w:cs="Arial"/>
          <w:sz w:val="24"/>
          <w:szCs w:val="24"/>
        </w:rPr>
        <w:t xml:space="preserve"> </w:t>
      </w:r>
      <w:r w:rsidRPr="002F3B35">
        <w:rPr>
          <w:rStyle w:val="markedcontent"/>
          <w:rFonts w:ascii="Arial" w:hAnsi="Arial" w:cs="Arial"/>
          <w:sz w:val="24"/>
          <w:szCs w:val="24"/>
        </w:rPr>
        <w:t xml:space="preserve">opiekuńczych, pielęgnacyjnych, wychowawczych i edukacyjnych i ustalona na poziomie  około 50% realnego kosztu. </w:t>
      </w:r>
      <w:r w:rsidRPr="002F3B35">
        <w:rPr>
          <w:rFonts w:ascii="Arial" w:hAnsi="Arial" w:cs="Arial"/>
          <w:sz w:val="24"/>
          <w:szCs w:val="24"/>
        </w:rPr>
        <w:t>Średni koszt utrzymania 1 miejsca w żłobku w roku 2023r. wyniósł 2380,54 zł, natomiast w okresie 1 półrocza 2024r. wzrósł o 24,4 %.  do kwoty 2961,24 zł. Urealnienie wysokości opłaty stało się zasadne.</w:t>
      </w:r>
    </w:p>
    <w:p w:rsidR="00400028" w:rsidRDefault="00400028" w:rsidP="00245F64">
      <w:pPr>
        <w:spacing w:line="276" w:lineRule="auto"/>
        <w:jc w:val="both"/>
        <w:rPr>
          <w:rStyle w:val="markedcontent"/>
          <w:rFonts w:ascii="Arial" w:hAnsi="Arial" w:cs="Arial"/>
          <w:sz w:val="24"/>
          <w:szCs w:val="24"/>
        </w:rPr>
      </w:pPr>
    </w:p>
    <w:p w:rsidR="002F3B35" w:rsidRPr="002F3B35" w:rsidRDefault="002F3B35" w:rsidP="00245F64">
      <w:pPr>
        <w:spacing w:line="276" w:lineRule="auto"/>
        <w:jc w:val="both"/>
        <w:rPr>
          <w:rStyle w:val="markedcontent"/>
          <w:rFonts w:ascii="Arial" w:hAnsi="Arial" w:cs="Arial"/>
          <w:sz w:val="24"/>
          <w:szCs w:val="24"/>
        </w:rPr>
      </w:pPr>
      <w:r w:rsidRPr="002F3B35">
        <w:rPr>
          <w:rStyle w:val="markedcontent"/>
          <w:rFonts w:ascii="Arial" w:hAnsi="Arial" w:cs="Arial"/>
          <w:sz w:val="24"/>
          <w:szCs w:val="24"/>
        </w:rPr>
        <w:t>Faktyczne koszty utrzymania żłobków miejskich przedstawiają się następująco:</w:t>
      </w:r>
    </w:p>
    <w:p w:rsidR="002F3B35" w:rsidRPr="002F3B35" w:rsidRDefault="002F3B35" w:rsidP="00245F64">
      <w:pPr>
        <w:spacing w:line="276" w:lineRule="auto"/>
        <w:contextualSpacing/>
        <w:jc w:val="both"/>
        <w:rPr>
          <w:rFonts w:ascii="Arial" w:hAnsi="Arial" w:cs="Arial"/>
          <w:sz w:val="24"/>
          <w:szCs w:val="24"/>
        </w:rPr>
      </w:pPr>
      <w:r w:rsidRPr="002F3B35">
        <w:rPr>
          <w:rStyle w:val="markedcontent"/>
          <w:rFonts w:ascii="Arial" w:hAnsi="Arial" w:cs="Arial"/>
          <w:noProof/>
          <w:sz w:val="24"/>
          <w:szCs w:val="24"/>
          <w:lang w:eastAsia="pl-PL"/>
        </w:rPr>
        <w:drawing>
          <wp:inline distT="0" distB="0" distL="0" distR="0" wp14:anchorId="67EE1B99" wp14:editId="34A5A748">
            <wp:extent cx="5760720" cy="1485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1485900"/>
                    </a:xfrm>
                    <a:prstGeom prst="rect">
                      <a:avLst/>
                    </a:prstGeom>
                    <a:noFill/>
                    <a:ln>
                      <a:noFill/>
                    </a:ln>
                  </pic:spPr>
                </pic:pic>
              </a:graphicData>
            </a:graphic>
          </wp:inline>
        </w:drawing>
      </w:r>
    </w:p>
    <w:p w:rsidR="002F3B35" w:rsidRPr="002F3B35" w:rsidRDefault="002F3B35" w:rsidP="00245F64">
      <w:pPr>
        <w:spacing w:line="276" w:lineRule="auto"/>
        <w:contextualSpacing/>
        <w:jc w:val="both"/>
        <w:rPr>
          <w:rFonts w:ascii="Arial" w:hAnsi="Arial" w:cs="Arial"/>
          <w:sz w:val="24"/>
          <w:szCs w:val="24"/>
        </w:rPr>
      </w:pPr>
    </w:p>
    <w:p w:rsidR="002F3B35" w:rsidRPr="002F3B35" w:rsidRDefault="002F3B35" w:rsidP="00245F64">
      <w:pPr>
        <w:spacing w:before="120" w:line="276" w:lineRule="auto"/>
        <w:jc w:val="both"/>
        <w:rPr>
          <w:rFonts w:ascii="Arial" w:hAnsi="Arial" w:cs="Arial"/>
          <w:sz w:val="24"/>
          <w:szCs w:val="24"/>
        </w:rPr>
      </w:pPr>
      <w:r w:rsidRPr="002F3B35">
        <w:rPr>
          <w:rFonts w:ascii="Arial" w:hAnsi="Arial" w:cs="Arial"/>
          <w:sz w:val="24"/>
          <w:szCs w:val="24"/>
        </w:rPr>
        <w:t xml:space="preserve">Z dniem 1 października 2024r. wchodzi w życie rządowy program Aktywny Rodzic wprowadzony ustawą z dnia 15 maja 2024 r. o wspieraniu rodziców w aktywności zawodowej oraz wychowaniu dziecka (Dz.U. 2024 poz.858). Jego elementem jest świadczenie „Aktywnie  w żłobku”. Będzie ono skierowane do rodziców dzieci korzystających z instytucji opieki nad dziećmi do lat 3, tj. żłobka, klubu dziecięcego lub opiekuna dziennego. Tym samym zmieni się sposób finansowania opieki nad dziećmi w tych instytucjach. Koszt utrzymania miejsc będzie  finansowany w części ze środków budżetu państwa, a częściowo z budżetu miasta. Opłata za żłobek nie obciąży budżetu domowego rodziców, ponieważ będzie rekompensowana przez ZUS w ramach powyższych świadczeń, co przyczyni się do poprawy ich sytuacji finansowej. Wpłynie to również na szybszą aktywizację zawodową rodziców, co bez wątpienia przełoży się </w:t>
      </w:r>
      <w:r w:rsidRPr="002F3B35">
        <w:rPr>
          <w:rFonts w:ascii="Arial" w:hAnsi="Arial" w:cs="Arial"/>
          <w:sz w:val="24"/>
          <w:szCs w:val="24"/>
        </w:rPr>
        <w:lastRenderedPageBreak/>
        <w:t xml:space="preserve">na sytuację gospodarczą kraju. W chwili obecnej rodzice ponoszą część opłaty </w:t>
      </w:r>
      <w:r w:rsidRPr="002F3B35">
        <w:rPr>
          <w:rFonts w:ascii="Arial" w:hAnsi="Arial" w:cs="Arial"/>
          <w:sz w:val="24"/>
          <w:szCs w:val="24"/>
        </w:rPr>
        <w:br/>
        <w:t>z własnego budżetu domowego.</w:t>
      </w:r>
    </w:p>
    <w:p w:rsidR="002F3B35" w:rsidRPr="002F3B35" w:rsidRDefault="002F3B35" w:rsidP="00245F64">
      <w:pPr>
        <w:spacing w:line="276" w:lineRule="auto"/>
        <w:contextualSpacing/>
        <w:jc w:val="both"/>
        <w:rPr>
          <w:rFonts w:ascii="Arial" w:hAnsi="Arial" w:cs="Arial"/>
          <w:sz w:val="24"/>
          <w:szCs w:val="24"/>
        </w:rPr>
      </w:pPr>
    </w:p>
    <w:p w:rsidR="002F3B35" w:rsidRPr="002F3B35" w:rsidRDefault="002F3B35" w:rsidP="00245F64">
      <w:pPr>
        <w:spacing w:after="0" w:line="276" w:lineRule="auto"/>
        <w:jc w:val="both"/>
        <w:rPr>
          <w:rFonts w:ascii="Arial" w:hAnsi="Arial" w:cs="Arial"/>
          <w:sz w:val="24"/>
          <w:szCs w:val="24"/>
        </w:rPr>
      </w:pPr>
      <w:r w:rsidRPr="002F3B35">
        <w:rPr>
          <w:rFonts w:ascii="Arial" w:eastAsia="Times New Roman" w:hAnsi="Arial" w:cs="Arial"/>
          <w:sz w:val="24"/>
          <w:szCs w:val="24"/>
          <w:lang w:eastAsia="pl-PL" w:bidi="pl-PL"/>
        </w:rPr>
        <w:t>Z uwagi na powyższe, podjęcie niniejszej uchwały jest uzasadnione.</w:t>
      </w:r>
    </w:p>
    <w:p w:rsidR="002F3B35" w:rsidRPr="00BE111E" w:rsidRDefault="002F3B35" w:rsidP="00245F64">
      <w:pPr>
        <w:spacing w:line="276" w:lineRule="auto"/>
        <w:rPr>
          <w:sz w:val="24"/>
          <w:szCs w:val="24"/>
        </w:rPr>
      </w:pPr>
    </w:p>
    <w:p w:rsidR="005D0291" w:rsidRPr="009E35D8" w:rsidRDefault="009E35D8" w:rsidP="00245F64">
      <w:pPr>
        <w:spacing w:after="240" w:line="276" w:lineRule="auto"/>
        <w:rPr>
          <w:rFonts w:ascii="Arial" w:hAnsi="Arial" w:cs="Arial"/>
          <w:sz w:val="24"/>
          <w:szCs w:val="24"/>
        </w:rPr>
      </w:pPr>
      <w:r w:rsidRPr="009E35D8">
        <w:rPr>
          <w:rFonts w:ascii="Arial" w:hAnsi="Arial" w:cs="Arial"/>
          <w:sz w:val="24"/>
          <w:szCs w:val="24"/>
        </w:rPr>
        <w:t>Autopoprawka do projektu uchwały</w:t>
      </w:r>
    </w:p>
    <w:p w:rsidR="009E35D8" w:rsidRPr="009E35D8" w:rsidRDefault="009E35D8" w:rsidP="00245F64">
      <w:pPr>
        <w:spacing w:line="276" w:lineRule="auto"/>
        <w:jc w:val="both"/>
        <w:rPr>
          <w:rFonts w:ascii="Arial" w:hAnsi="Arial" w:cs="Arial"/>
          <w:sz w:val="24"/>
          <w:szCs w:val="24"/>
        </w:rPr>
      </w:pPr>
      <w:r w:rsidRPr="009E35D8">
        <w:rPr>
          <w:rFonts w:ascii="Arial" w:hAnsi="Arial" w:cs="Arial"/>
          <w:sz w:val="24"/>
          <w:szCs w:val="24"/>
        </w:rPr>
        <w:t>w paragrafie 2 ust.1 skreśla się wyrażenie „ jest stała i”</w:t>
      </w:r>
    </w:p>
    <w:p w:rsidR="009E35D8" w:rsidRPr="009E35D8" w:rsidRDefault="009E35D8" w:rsidP="00245F64">
      <w:pPr>
        <w:spacing w:line="276" w:lineRule="auto"/>
        <w:jc w:val="both"/>
        <w:rPr>
          <w:rFonts w:ascii="Arial" w:hAnsi="Arial" w:cs="Arial"/>
          <w:sz w:val="24"/>
          <w:szCs w:val="24"/>
        </w:rPr>
      </w:pPr>
      <w:r w:rsidRPr="009E35D8">
        <w:rPr>
          <w:rFonts w:ascii="Arial" w:hAnsi="Arial" w:cs="Arial"/>
          <w:sz w:val="24"/>
          <w:szCs w:val="24"/>
        </w:rPr>
        <w:t>w paragrafie 2 ust.2 skreśla się wyrażenie „ jest stała i”</w:t>
      </w:r>
    </w:p>
    <w:p w:rsidR="009E35D8" w:rsidRPr="009E35D8" w:rsidRDefault="009E35D8" w:rsidP="00245F64">
      <w:pPr>
        <w:spacing w:line="276" w:lineRule="auto"/>
        <w:jc w:val="both"/>
        <w:rPr>
          <w:rFonts w:ascii="Arial" w:hAnsi="Arial" w:cs="Arial"/>
          <w:sz w:val="24"/>
          <w:szCs w:val="24"/>
        </w:rPr>
      </w:pPr>
      <w:r w:rsidRPr="009E35D8">
        <w:rPr>
          <w:rFonts w:ascii="Arial" w:hAnsi="Arial" w:cs="Arial"/>
          <w:sz w:val="24"/>
          <w:szCs w:val="24"/>
        </w:rPr>
        <w:t>Powodem zmiany jest ujednolicenie terminologii względem zapisów art. 58 ust.1 ustawy o opiece nad dziećmi w wieku do lat 3.</w:t>
      </w:r>
    </w:p>
    <w:p w:rsidR="009E35D8" w:rsidRPr="009E35D8" w:rsidRDefault="009E35D8" w:rsidP="00245F64">
      <w:pPr>
        <w:spacing w:line="276" w:lineRule="auto"/>
        <w:jc w:val="both"/>
        <w:rPr>
          <w:rFonts w:ascii="Arial" w:hAnsi="Arial" w:cs="Arial"/>
          <w:sz w:val="24"/>
          <w:szCs w:val="24"/>
        </w:rPr>
      </w:pPr>
      <w:r w:rsidRPr="009E35D8">
        <w:rPr>
          <w:rFonts w:ascii="Arial" w:hAnsi="Arial" w:cs="Arial"/>
          <w:sz w:val="24"/>
          <w:szCs w:val="24"/>
        </w:rPr>
        <w:t>Powodem zmiany jest ujednolicenie terminologii względem zapisów art. 58 ust.1 ustawy o opiece nad dziećmi w wieku do lat 3.</w:t>
      </w:r>
    </w:p>
    <w:p w:rsidR="009E35D8" w:rsidRDefault="00AD55BD" w:rsidP="00245F64">
      <w:pPr>
        <w:spacing w:after="240" w:line="276" w:lineRule="auto"/>
        <w:rPr>
          <w:rFonts w:ascii="Arial" w:hAnsi="Arial" w:cs="Arial"/>
          <w:sz w:val="24"/>
          <w:szCs w:val="24"/>
        </w:rPr>
      </w:pPr>
      <w:r>
        <w:rPr>
          <w:rFonts w:ascii="Arial" w:hAnsi="Arial" w:cs="Arial"/>
          <w:sz w:val="24"/>
          <w:szCs w:val="24"/>
        </w:rPr>
        <w:t xml:space="preserve">Komisja Budżetu i Finansów pozytywnie zaopiniowała projekt uchwały. </w:t>
      </w:r>
    </w:p>
    <w:p w:rsidR="005D0291" w:rsidRPr="005B0AA5" w:rsidRDefault="00AD55BD" w:rsidP="00245F64">
      <w:pPr>
        <w:spacing w:after="240" w:line="276" w:lineRule="auto"/>
        <w:rPr>
          <w:rFonts w:ascii="Arial" w:hAnsi="Arial" w:cs="Arial"/>
          <w:sz w:val="24"/>
          <w:szCs w:val="24"/>
        </w:rPr>
      </w:pPr>
      <w:r>
        <w:rPr>
          <w:rFonts w:ascii="Arial" w:hAnsi="Arial" w:cs="Arial"/>
          <w:sz w:val="24"/>
          <w:szCs w:val="24"/>
        </w:rPr>
        <w:t>Komisja Rodziny, Opieki Społecznej i Zdrowia pozytywnie</w:t>
      </w:r>
      <w:r w:rsidR="005B0AA5">
        <w:rPr>
          <w:rFonts w:ascii="Arial" w:hAnsi="Arial" w:cs="Arial"/>
          <w:sz w:val="24"/>
          <w:szCs w:val="24"/>
        </w:rPr>
        <w:t xml:space="preserve"> zaopiniowała projekt uchwały. </w:t>
      </w:r>
    </w:p>
    <w:p w:rsidR="00CE714D" w:rsidRPr="002C03D2" w:rsidRDefault="00E06058" w:rsidP="00245F64">
      <w:pPr>
        <w:pStyle w:val="NormalnyWeb"/>
        <w:spacing w:after="240" w:afterAutospacing="0" w:line="276" w:lineRule="auto"/>
        <w:rPr>
          <w:rFonts w:ascii="Arial" w:hAnsi="Arial" w:cs="Arial"/>
        </w:rPr>
      </w:pPr>
      <w:r w:rsidRPr="005D0291">
        <w:rPr>
          <w:rFonts w:ascii="Arial" w:hAnsi="Arial" w:cs="Arial"/>
          <w:b/>
          <w:bCs/>
          <w:u w:val="single"/>
        </w:rPr>
        <w:t>Głosowano w sprawie:</w:t>
      </w:r>
      <w:r w:rsidRPr="005D0291">
        <w:rPr>
          <w:rFonts w:ascii="Arial" w:hAnsi="Arial" w:cs="Arial"/>
        </w:rPr>
        <w:br/>
        <w:t>Projekt uchwały w sprawie ustalenia wysokości opłat za pobyt dziecka w żłobkach miejskich w Stalowej Woli oraz maksymalnej wysokości opłaty za wyży</w:t>
      </w:r>
      <w:r w:rsidR="00CE714D">
        <w:rPr>
          <w:rFonts w:ascii="Arial" w:hAnsi="Arial" w:cs="Arial"/>
        </w:rPr>
        <w:t>wienie.</w:t>
      </w:r>
      <w:r w:rsidRPr="005D0291">
        <w:rPr>
          <w:rFonts w:ascii="Arial" w:hAnsi="Arial" w:cs="Arial"/>
        </w:rPr>
        <w:br/>
      </w:r>
      <w:r w:rsidRPr="005D0291">
        <w:rPr>
          <w:rFonts w:ascii="Arial" w:hAnsi="Arial" w:cs="Arial"/>
        </w:rPr>
        <w:br/>
      </w:r>
      <w:r w:rsidRPr="005D0291">
        <w:rPr>
          <w:rStyle w:val="Pogrubienie"/>
          <w:rFonts w:ascii="Arial" w:hAnsi="Arial" w:cs="Arial"/>
          <w:u w:val="single"/>
        </w:rPr>
        <w:t>Wyniki głosowania</w:t>
      </w:r>
      <w:r w:rsidRPr="005D0291">
        <w:rPr>
          <w:rFonts w:ascii="Arial" w:hAnsi="Arial" w:cs="Arial"/>
        </w:rPr>
        <w:br/>
        <w:t>ZA: 19, PRZECIW: 0, WSTRZYMUJĘ SIĘ: 0, BRAK GŁOSU: 3, NIEOBECNI: 1</w:t>
      </w:r>
      <w:r w:rsidRPr="005D0291">
        <w:rPr>
          <w:rFonts w:ascii="Arial" w:hAnsi="Arial" w:cs="Arial"/>
        </w:rPr>
        <w:br/>
      </w:r>
      <w:r w:rsidRPr="005D0291">
        <w:rPr>
          <w:rFonts w:ascii="Arial" w:hAnsi="Arial" w:cs="Arial"/>
        </w:rPr>
        <w:br/>
      </w:r>
      <w:r w:rsidRPr="005D0291">
        <w:rPr>
          <w:rFonts w:ascii="Arial" w:hAnsi="Arial" w:cs="Arial"/>
          <w:b/>
          <w:u w:val="single"/>
        </w:rPr>
        <w:t>Wyniki imienne:</w:t>
      </w:r>
      <w:r w:rsidRPr="005D0291">
        <w:rPr>
          <w:rFonts w:ascii="Arial" w:hAnsi="Arial" w:cs="Arial"/>
        </w:rPr>
        <w:br/>
        <w:t>ZA (19)</w:t>
      </w:r>
      <w:r w:rsidRPr="005D0291">
        <w:rPr>
          <w:rFonts w:ascii="Arial" w:hAnsi="Arial" w:cs="Arial"/>
        </w:rPr>
        <w:br/>
        <w:t>Mariusz Bajek, Damian Bryk, Andrzej Dorosz, Łukasz Durek, Daniel Hausner, Ilona Kaczmarek, Aleksander Kapuściński, Andrzej Kochan, Adam Krotoszyński, Agata Krzek, Elżbieta Kulpa, Kamil Maciejak, Damian Marczak, Karolina Paleń, Dariusz Przytuła, Janina Siek, Wiesław Siembida, Andrzej Szymonik, Urszula Tatys</w:t>
      </w:r>
      <w:r w:rsidRPr="005D0291">
        <w:rPr>
          <w:rFonts w:ascii="Arial" w:hAnsi="Arial" w:cs="Arial"/>
        </w:rPr>
        <w:br/>
        <w:t>BRAK GŁOSU (3)</w:t>
      </w:r>
      <w:r w:rsidRPr="005D0291">
        <w:rPr>
          <w:rFonts w:ascii="Arial" w:hAnsi="Arial" w:cs="Arial"/>
        </w:rPr>
        <w:br/>
        <w:t>Joanna Grobel-Proszowska, Piotr Rut, Jan Sibiga</w:t>
      </w:r>
      <w:r w:rsidRPr="005D0291">
        <w:rPr>
          <w:rFonts w:ascii="Arial" w:hAnsi="Arial" w:cs="Arial"/>
        </w:rPr>
        <w:br/>
        <w:t>NIEOBECNI (1)</w:t>
      </w:r>
      <w:r w:rsidRPr="005D0291">
        <w:rPr>
          <w:rFonts w:ascii="Arial" w:hAnsi="Arial" w:cs="Arial"/>
        </w:rPr>
        <w:br/>
        <w:t>Paweł Madej</w:t>
      </w:r>
      <w:r w:rsidRPr="005D0291">
        <w:rPr>
          <w:rFonts w:ascii="Arial" w:hAnsi="Arial" w:cs="Arial"/>
        </w:rPr>
        <w:br/>
      </w:r>
      <w:r w:rsidRPr="00A51FAC">
        <w:rPr>
          <w:rFonts w:ascii="Arial" w:hAnsi="Arial" w:cs="Arial"/>
        </w:rPr>
        <w:br/>
      </w:r>
      <w:r w:rsidR="00CE714D">
        <w:rPr>
          <w:rFonts w:ascii="Arial" w:hAnsi="Arial" w:cs="Arial"/>
        </w:rPr>
        <w:t>Rada Miejska przy 19</w:t>
      </w:r>
      <w:r w:rsidR="00CE714D" w:rsidRPr="002C03D2">
        <w:rPr>
          <w:rFonts w:ascii="Arial" w:hAnsi="Arial" w:cs="Arial"/>
        </w:rPr>
        <w:t xml:space="preserve"> głosach za</w:t>
      </w:r>
      <w:r w:rsidR="00CE714D">
        <w:rPr>
          <w:rFonts w:ascii="Arial" w:hAnsi="Arial" w:cs="Arial"/>
        </w:rPr>
        <w:t xml:space="preserve"> </w:t>
      </w:r>
      <w:r w:rsidR="00CE714D" w:rsidRPr="002C03D2">
        <w:rPr>
          <w:rFonts w:ascii="Arial" w:hAnsi="Arial" w:cs="Arial"/>
        </w:rPr>
        <w:t xml:space="preserve">podjęła </w:t>
      </w:r>
    </w:p>
    <w:p w:rsidR="00CE714D" w:rsidRPr="002C03D2" w:rsidRDefault="00CE714D" w:rsidP="00245F64">
      <w:pPr>
        <w:spacing w:line="276" w:lineRule="auto"/>
        <w:jc w:val="both"/>
        <w:rPr>
          <w:rFonts w:ascii="Arial" w:hAnsi="Arial" w:cs="Arial"/>
          <w:sz w:val="24"/>
          <w:szCs w:val="24"/>
        </w:rPr>
      </w:pPr>
    </w:p>
    <w:p w:rsidR="00CE714D" w:rsidRPr="002C03D2" w:rsidRDefault="00CE714D" w:rsidP="00245F64">
      <w:pPr>
        <w:spacing w:line="276" w:lineRule="auto"/>
        <w:jc w:val="center"/>
        <w:rPr>
          <w:rFonts w:ascii="Arial" w:hAnsi="Arial" w:cs="Arial"/>
          <w:b/>
          <w:i/>
          <w:sz w:val="24"/>
          <w:szCs w:val="24"/>
        </w:rPr>
      </w:pPr>
      <w:r>
        <w:rPr>
          <w:rFonts w:ascii="Arial" w:hAnsi="Arial" w:cs="Arial"/>
          <w:b/>
          <w:i/>
          <w:sz w:val="24"/>
          <w:szCs w:val="24"/>
        </w:rPr>
        <w:t>U c h w a ł ę Nr V/63</w:t>
      </w:r>
      <w:r w:rsidRPr="002C03D2">
        <w:rPr>
          <w:rFonts w:ascii="Arial" w:hAnsi="Arial" w:cs="Arial"/>
          <w:b/>
          <w:i/>
          <w:sz w:val="24"/>
          <w:szCs w:val="24"/>
        </w:rPr>
        <w:t>/2024</w:t>
      </w:r>
    </w:p>
    <w:p w:rsidR="00D47127" w:rsidRDefault="00CE714D" w:rsidP="00245F64">
      <w:pPr>
        <w:spacing w:after="240" w:line="276" w:lineRule="auto"/>
        <w:rPr>
          <w:rFonts w:ascii="Arial" w:hAnsi="Arial" w:cs="Arial"/>
        </w:rPr>
      </w:pPr>
      <w:r w:rsidRPr="005D0291">
        <w:rPr>
          <w:rFonts w:ascii="Arial" w:hAnsi="Arial" w:cs="Arial"/>
          <w:sz w:val="24"/>
          <w:szCs w:val="24"/>
        </w:rPr>
        <w:lastRenderedPageBreak/>
        <w:t xml:space="preserve">w sprawie ustalenia wysokości opłat za pobyt dziecka w żłobkach miejskich </w:t>
      </w:r>
      <w:r>
        <w:rPr>
          <w:rFonts w:ascii="Arial" w:hAnsi="Arial" w:cs="Arial"/>
          <w:sz w:val="24"/>
          <w:szCs w:val="24"/>
        </w:rPr>
        <w:br/>
      </w:r>
      <w:r w:rsidRPr="005D0291">
        <w:rPr>
          <w:rFonts w:ascii="Arial" w:hAnsi="Arial" w:cs="Arial"/>
          <w:sz w:val="24"/>
          <w:szCs w:val="24"/>
        </w:rPr>
        <w:t>w Stalowej Woli oraz maksymalnej wysokości opłaty</w:t>
      </w:r>
      <w:r>
        <w:rPr>
          <w:rFonts w:ascii="Arial" w:hAnsi="Arial" w:cs="Arial"/>
          <w:sz w:val="24"/>
          <w:szCs w:val="24"/>
        </w:rPr>
        <w:t xml:space="preserve"> za wyżywienie. </w:t>
      </w:r>
      <w:r>
        <w:rPr>
          <w:rFonts w:ascii="Arial" w:hAnsi="Arial" w:cs="Arial"/>
          <w:sz w:val="24"/>
          <w:szCs w:val="24"/>
        </w:rPr>
        <w:br/>
      </w:r>
      <w:r w:rsidR="00532BAE">
        <w:rPr>
          <w:rFonts w:ascii="Arial" w:hAnsi="Arial" w:cs="Arial"/>
        </w:rPr>
        <w:br/>
      </w:r>
    </w:p>
    <w:p w:rsidR="00D47127" w:rsidRPr="00D47127" w:rsidRDefault="00D47127" w:rsidP="00245F64">
      <w:pPr>
        <w:spacing w:after="240" w:line="276" w:lineRule="auto"/>
        <w:jc w:val="center"/>
        <w:rPr>
          <w:rFonts w:ascii="Arial" w:hAnsi="Arial" w:cs="Arial"/>
          <w:b/>
          <w:sz w:val="24"/>
          <w:szCs w:val="24"/>
        </w:rPr>
      </w:pPr>
      <w:r>
        <w:rPr>
          <w:rFonts w:ascii="Arial" w:hAnsi="Arial" w:cs="Arial"/>
          <w:b/>
        </w:rPr>
        <w:t>Ad 15</w:t>
      </w:r>
    </w:p>
    <w:p w:rsidR="00D47127" w:rsidRPr="00D47127" w:rsidRDefault="00E06058" w:rsidP="00245F64">
      <w:pPr>
        <w:spacing w:line="276" w:lineRule="auto"/>
        <w:rPr>
          <w:rFonts w:ascii="Arial" w:hAnsi="Arial" w:cs="Arial"/>
          <w:sz w:val="24"/>
          <w:szCs w:val="24"/>
          <w:lang w:bidi="pl-PL"/>
        </w:rPr>
      </w:pPr>
      <w:r w:rsidRPr="00532BAE">
        <w:rPr>
          <w:rFonts w:ascii="Arial" w:hAnsi="Arial" w:cs="Arial"/>
          <w:sz w:val="24"/>
          <w:szCs w:val="24"/>
        </w:rPr>
        <w:t>Projekt uchwały w sprawie określenia stawki za 1 km przebiegu pojazdu, uwzględnianej przy obliczaniu zwrotu rodzicom kosztów przewozu dzieci, młodzieży, uczniów oraz rodziców.</w:t>
      </w:r>
      <w:r w:rsidRPr="00532BAE">
        <w:rPr>
          <w:rFonts w:ascii="Arial" w:hAnsi="Arial" w:cs="Arial"/>
          <w:sz w:val="24"/>
          <w:szCs w:val="24"/>
        </w:rPr>
        <w:br/>
      </w:r>
      <w:r w:rsidRPr="00532BAE">
        <w:rPr>
          <w:rFonts w:ascii="Arial" w:hAnsi="Arial" w:cs="Arial"/>
          <w:sz w:val="24"/>
          <w:szCs w:val="24"/>
        </w:rPr>
        <w:br/>
      </w:r>
      <w:r w:rsidR="00D47127" w:rsidRPr="00D47127">
        <w:rPr>
          <w:rFonts w:ascii="Arial" w:hAnsi="Arial" w:cs="Arial"/>
          <w:sz w:val="24"/>
          <w:szCs w:val="24"/>
          <w:lang w:bidi="pl-PL"/>
        </w:rPr>
        <w:t xml:space="preserve">Niniejsza uchwała jest realizacją kompetencji rady miejskiej, określonej w art. 39a ust. 3 ustawy z dnia 14 grudnia 2016 roku – Prawo oświatowe (Dz. U. 2024, poz. 737 ze zm). </w:t>
      </w:r>
    </w:p>
    <w:p w:rsidR="00D47127" w:rsidRPr="00D47127" w:rsidRDefault="00D47127" w:rsidP="00245F64">
      <w:pPr>
        <w:spacing w:line="276" w:lineRule="auto"/>
        <w:jc w:val="both"/>
        <w:rPr>
          <w:rFonts w:ascii="Arial" w:hAnsi="Arial" w:cs="Arial"/>
          <w:sz w:val="24"/>
          <w:szCs w:val="24"/>
          <w:lang w:bidi="pl-PL"/>
        </w:rPr>
      </w:pPr>
      <w:r w:rsidRPr="00D47127">
        <w:rPr>
          <w:rFonts w:ascii="Arial" w:hAnsi="Arial" w:cs="Arial"/>
          <w:sz w:val="24"/>
          <w:szCs w:val="24"/>
          <w:lang w:bidi="pl-PL"/>
        </w:rPr>
        <w:t xml:space="preserve">Zgodnie z przepisami art. 32 ust. 6 i art. 39 ust. 4 w/wym. ustawy gmina jest zobowiązana do zapewnienia uprawnionym, niepełnosprawnym dzieciom, młodzieży i uczniom bezpłatnego transportu i opieki w czasie przewozu do placówek oświatowych. Obowiązek dowozu gmina może realizować poprzez zorganizowanie bezpłatnego transportu i opieki w czasie przewozu dzieci, młodzieży i uczniów we własnym zakresie albo poprzez zwrot rodzicom kosztów przewozu dzieci, młodzieży </w:t>
      </w:r>
      <w:r>
        <w:rPr>
          <w:rFonts w:ascii="Arial" w:hAnsi="Arial" w:cs="Arial"/>
          <w:sz w:val="24"/>
          <w:szCs w:val="24"/>
          <w:lang w:bidi="pl-PL"/>
        </w:rPr>
        <w:br/>
      </w:r>
      <w:r w:rsidRPr="00D47127">
        <w:rPr>
          <w:rFonts w:ascii="Arial" w:hAnsi="Arial" w:cs="Arial"/>
          <w:sz w:val="24"/>
          <w:szCs w:val="24"/>
          <w:lang w:bidi="pl-PL"/>
        </w:rPr>
        <w:t xml:space="preserve">i uczniów oraz rodziców. Zgodnie z art. 39a ust. 3 ustawy Prawo oświatowe stawkę za 1 kilometr przebiegu pojazdu określa rada gminy, w drodze uchwały, przy czym stawka ta nie może być niższa niż określona w przepisach wydanych na podstawie art. 34 </w:t>
      </w:r>
      <w:r w:rsidR="005B0AA5">
        <w:rPr>
          <w:rFonts w:ascii="Arial" w:hAnsi="Arial" w:cs="Arial"/>
          <w:sz w:val="24"/>
          <w:szCs w:val="24"/>
          <w:lang w:bidi="pl-PL"/>
        </w:rPr>
        <w:br/>
      </w:r>
      <w:r w:rsidRPr="00D47127">
        <w:rPr>
          <w:rFonts w:ascii="Arial" w:hAnsi="Arial" w:cs="Arial"/>
          <w:sz w:val="24"/>
          <w:szCs w:val="24"/>
          <w:lang w:bidi="pl-PL"/>
        </w:rPr>
        <w:t xml:space="preserve">a ust. 2 ustawy z dnia 6 września 2001 r. o transporcie drogowym. </w:t>
      </w:r>
    </w:p>
    <w:p w:rsidR="00D47127" w:rsidRPr="00D47127" w:rsidRDefault="00D47127" w:rsidP="00245F64">
      <w:pPr>
        <w:spacing w:line="276" w:lineRule="auto"/>
        <w:jc w:val="both"/>
        <w:rPr>
          <w:rFonts w:ascii="Arial" w:hAnsi="Arial" w:cs="Arial"/>
          <w:sz w:val="24"/>
          <w:szCs w:val="24"/>
          <w:lang w:bidi="pl-PL"/>
        </w:rPr>
      </w:pPr>
      <w:r w:rsidRPr="00D47127">
        <w:rPr>
          <w:rFonts w:ascii="Arial" w:hAnsi="Arial" w:cs="Arial"/>
          <w:sz w:val="24"/>
          <w:szCs w:val="24"/>
          <w:lang w:bidi="pl-PL"/>
        </w:rPr>
        <w:t>W projekcie uchwały zaproponowano stawki zgodnie z § 2 Rozporządzenia Ministra Infrastruktury z dnia 25 marca 2002 r. w sprawie warunków ustalania oraz sposobu dokonywania zwrotu kosztów używania do celów służbowych samochodów osobowych, motocykli i motorowerów niebędących własnością pracodawcy.</w:t>
      </w:r>
    </w:p>
    <w:p w:rsidR="00D47127" w:rsidRPr="00D47127" w:rsidRDefault="00D47127" w:rsidP="00245F64">
      <w:pPr>
        <w:spacing w:line="276" w:lineRule="auto"/>
        <w:jc w:val="both"/>
        <w:rPr>
          <w:rFonts w:ascii="Arial" w:hAnsi="Arial" w:cs="Arial"/>
          <w:sz w:val="24"/>
          <w:szCs w:val="24"/>
          <w:lang w:bidi="pl-PL"/>
        </w:rPr>
      </w:pPr>
      <w:r w:rsidRPr="00D47127">
        <w:rPr>
          <w:rFonts w:ascii="Arial" w:hAnsi="Arial" w:cs="Arial"/>
          <w:sz w:val="24"/>
          <w:szCs w:val="24"/>
          <w:lang w:bidi="pl-PL"/>
        </w:rPr>
        <w:t>Sukcesywnie od czerwca br. rodzice dzieci z niepełnosprawnościami składają wnioski na dowóz uczniów do placówek oświatowych w roku szkolnym 2024/2025. Gmina zorganizowała transport i opiekę uczniów do pięciu wskazanych we wnioskach placówek, w których uczniowie realizują obowiązek szkolny. Z pozostałymi wnioskodawcami, którzy zapewniają własny transport i opiekę nad uczniem w roku szkolnym 2024/2025zostaną podpisane umowy o zwrot kosztów przejazdu.</w:t>
      </w:r>
    </w:p>
    <w:p w:rsidR="00D47127" w:rsidRPr="00D47127" w:rsidRDefault="00D47127" w:rsidP="00245F64">
      <w:pPr>
        <w:spacing w:line="276" w:lineRule="auto"/>
        <w:jc w:val="both"/>
        <w:rPr>
          <w:rFonts w:ascii="Arial" w:hAnsi="Arial" w:cs="Arial"/>
          <w:sz w:val="24"/>
          <w:szCs w:val="24"/>
          <w:lang w:bidi="pl-PL"/>
        </w:rPr>
      </w:pPr>
      <w:r w:rsidRPr="00D47127">
        <w:rPr>
          <w:rFonts w:ascii="Arial" w:hAnsi="Arial" w:cs="Arial"/>
          <w:sz w:val="24"/>
          <w:szCs w:val="24"/>
          <w:lang w:bidi="pl-PL"/>
        </w:rPr>
        <w:t xml:space="preserve">Zgodnie z dyspozycją art. 5 ustawy z dnia 20 lipca 2000 r. o ogłaszaniu aktów normatywnych i niektórych innych aktów prawnych (t.j. Dz. U. z 2019 r. poz. 1461), przepisy art. 4 tej ustawy nie wyłączają możliwości nadania proponowanej uchwale wstecznej mocy obowiązującej i nadanie jej mocy obowiązującej od dnia 1 września jest uzasadnione. Procedowana uchwała wynika bowiem z obowiązku ustawowego określonego w art. 39a ust. 3 ustawy Prawo oświatowe. Należy dodać, że zasady demokratycznego państwa prawnego nie stoją na przeszkodzie, aby nadać przedmiotowej uchwale wsteczną moc obowiązywania, ponieważ zmiana stawki, </w:t>
      </w:r>
      <w:r w:rsidRPr="00D47127">
        <w:rPr>
          <w:rFonts w:ascii="Arial" w:hAnsi="Arial" w:cs="Arial"/>
          <w:sz w:val="24"/>
          <w:szCs w:val="24"/>
          <w:lang w:bidi="pl-PL"/>
        </w:rPr>
        <w:lastRenderedPageBreak/>
        <w:t>podwyższająca zwracaną rodzicom zapewniającym dowóz kwotę kosztów tego dowozu, przyczynia się do poprawy ich sytuacji materialnej. Wskazanie mocy obowiązującej od dnia 1 września 2024 r. ma również na celu, obok poprawy sytuacji rodziców, uproszczenie rozliczenia kwoty za miesiąc wrzesień 2024 r.</w:t>
      </w:r>
    </w:p>
    <w:p w:rsidR="00D47127" w:rsidRPr="00D47127" w:rsidRDefault="00D47127" w:rsidP="00245F64">
      <w:pPr>
        <w:spacing w:line="276" w:lineRule="auto"/>
        <w:jc w:val="both"/>
        <w:rPr>
          <w:rFonts w:ascii="Arial" w:hAnsi="Arial" w:cs="Arial"/>
          <w:sz w:val="24"/>
          <w:szCs w:val="24"/>
        </w:rPr>
      </w:pPr>
      <w:r w:rsidRPr="00D47127">
        <w:rPr>
          <w:rFonts w:ascii="Arial" w:hAnsi="Arial" w:cs="Arial"/>
          <w:sz w:val="24"/>
          <w:szCs w:val="24"/>
          <w:lang w:bidi="pl-PL"/>
        </w:rPr>
        <w:t>Z uwagi na powyższe, podjęcie niniejszej uchwały jest uzasadnione.</w:t>
      </w:r>
    </w:p>
    <w:p w:rsidR="00010192" w:rsidRDefault="00010192" w:rsidP="00245F64">
      <w:pPr>
        <w:spacing w:after="240" w:line="276" w:lineRule="auto"/>
        <w:rPr>
          <w:rFonts w:ascii="Arial" w:hAnsi="Arial" w:cs="Arial"/>
          <w:sz w:val="24"/>
          <w:szCs w:val="24"/>
        </w:rPr>
      </w:pPr>
      <w:r>
        <w:rPr>
          <w:rFonts w:ascii="Arial" w:hAnsi="Arial" w:cs="Arial"/>
          <w:sz w:val="24"/>
          <w:szCs w:val="24"/>
        </w:rPr>
        <w:t xml:space="preserve">Komisja Budżetu i Finansów pozytywnie zaopiniowała projekt uchwały. </w:t>
      </w:r>
    </w:p>
    <w:p w:rsidR="00E12E85" w:rsidRPr="002C03D2" w:rsidRDefault="00010192" w:rsidP="00245F64">
      <w:pPr>
        <w:pStyle w:val="NormalnyWeb"/>
        <w:spacing w:after="240" w:afterAutospacing="0" w:line="276" w:lineRule="auto"/>
        <w:rPr>
          <w:rFonts w:ascii="Arial" w:hAnsi="Arial" w:cs="Arial"/>
        </w:rPr>
      </w:pPr>
      <w:r>
        <w:rPr>
          <w:rFonts w:ascii="Arial" w:hAnsi="Arial" w:cs="Arial"/>
        </w:rPr>
        <w:t>Komisja Oświaty, Kultury i Sportu pozytywnie zaopiniowała projekt uchwały.</w:t>
      </w:r>
      <w:r w:rsidR="00E06058" w:rsidRPr="00532BAE">
        <w:rPr>
          <w:rFonts w:ascii="Arial" w:hAnsi="Arial" w:cs="Arial"/>
        </w:rPr>
        <w:br/>
      </w:r>
      <w:r w:rsidR="00E06058" w:rsidRPr="00532BAE">
        <w:rPr>
          <w:rFonts w:ascii="Arial" w:hAnsi="Arial" w:cs="Arial"/>
        </w:rPr>
        <w:br/>
      </w:r>
      <w:r w:rsidR="00E06058" w:rsidRPr="00532BAE">
        <w:rPr>
          <w:rFonts w:ascii="Arial" w:hAnsi="Arial" w:cs="Arial"/>
          <w:b/>
          <w:bCs/>
          <w:u w:val="single"/>
        </w:rPr>
        <w:t>Głosowano w sprawie:</w:t>
      </w:r>
      <w:r w:rsidR="00E06058" w:rsidRPr="00532BAE">
        <w:rPr>
          <w:rFonts w:ascii="Arial" w:hAnsi="Arial" w:cs="Arial"/>
        </w:rPr>
        <w:br/>
        <w:t>Projekt uchwały w sprawie określenia stawki za 1 km przebiegu pojazdu, uwzględnianej przy obliczaniu zwrotu rodzicom kosztów przewozu dzieci, mło</w:t>
      </w:r>
      <w:r w:rsidR="00D47127">
        <w:rPr>
          <w:rFonts w:ascii="Arial" w:hAnsi="Arial" w:cs="Arial"/>
        </w:rPr>
        <w:t>dzieży, uczniów oraz rodziców.</w:t>
      </w:r>
      <w:r w:rsidR="00E06058" w:rsidRPr="00532BAE">
        <w:rPr>
          <w:rFonts w:ascii="Arial" w:hAnsi="Arial" w:cs="Arial"/>
        </w:rPr>
        <w:br/>
      </w:r>
      <w:r w:rsidR="00E06058" w:rsidRPr="00532BAE">
        <w:rPr>
          <w:rFonts w:ascii="Arial" w:hAnsi="Arial" w:cs="Arial"/>
        </w:rPr>
        <w:br/>
      </w:r>
      <w:r w:rsidR="00E06058" w:rsidRPr="00532BAE">
        <w:rPr>
          <w:rStyle w:val="Pogrubienie"/>
          <w:rFonts w:ascii="Arial" w:hAnsi="Arial" w:cs="Arial"/>
          <w:u w:val="single"/>
        </w:rPr>
        <w:t>Wyniki głosowania</w:t>
      </w:r>
      <w:r w:rsidR="00E06058" w:rsidRPr="00532BAE">
        <w:rPr>
          <w:rFonts w:ascii="Arial" w:hAnsi="Arial" w:cs="Arial"/>
        </w:rPr>
        <w:br/>
        <w:t>ZA: 20, PRZECIW: 0, WSTRZYMUJĘ SIĘ: 0, BRAK GŁOSU: 2, NIEOBECNI: 1</w:t>
      </w:r>
      <w:r w:rsidR="00E06058" w:rsidRPr="00532BAE">
        <w:rPr>
          <w:rFonts w:ascii="Arial" w:hAnsi="Arial" w:cs="Arial"/>
        </w:rPr>
        <w:br/>
      </w:r>
      <w:r w:rsidR="00E06058" w:rsidRPr="00532BAE">
        <w:rPr>
          <w:rFonts w:ascii="Arial" w:hAnsi="Arial" w:cs="Arial"/>
        </w:rPr>
        <w:br/>
      </w:r>
      <w:r w:rsidR="00E06058" w:rsidRPr="00532BAE">
        <w:rPr>
          <w:rFonts w:ascii="Arial" w:hAnsi="Arial" w:cs="Arial"/>
          <w:b/>
          <w:u w:val="single"/>
        </w:rPr>
        <w:t>Wyniki imienne:</w:t>
      </w:r>
      <w:r w:rsidR="00E06058" w:rsidRPr="00532BAE">
        <w:rPr>
          <w:rFonts w:ascii="Arial" w:hAnsi="Arial" w:cs="Arial"/>
        </w:rPr>
        <w:br/>
        <w:t>ZA (20)</w:t>
      </w:r>
      <w:r w:rsidR="00E06058" w:rsidRPr="00532BAE">
        <w:rPr>
          <w:rFonts w:ascii="Arial" w:hAnsi="Arial" w:cs="Arial"/>
        </w:rPr>
        <w:br/>
        <w:t>Mariusz Bajek, Damian Bryk, Andrzej Dorosz, Łukasz Durek, Daniel Hausner, Ilona Kaczmarek, Aleksander Kapuściński, Andrzej Kochan, Adam Krotoszyński, Agata Krzek, Elżbieta Kulpa, Kamil Maciejak, Damian Marczak, Karolina Paleń, Dariusz Przytuła, Jan Sibiga, Janina Siek, Wiesław Siembida, Andrzej Szymonik, Urszula Tatys</w:t>
      </w:r>
      <w:r w:rsidR="00E06058" w:rsidRPr="00532BAE">
        <w:rPr>
          <w:rFonts w:ascii="Arial" w:hAnsi="Arial" w:cs="Arial"/>
        </w:rPr>
        <w:br/>
        <w:t>BRAK GŁOSU (2)</w:t>
      </w:r>
      <w:r w:rsidR="00E06058" w:rsidRPr="00532BAE">
        <w:rPr>
          <w:rFonts w:ascii="Arial" w:hAnsi="Arial" w:cs="Arial"/>
        </w:rPr>
        <w:br/>
        <w:t>Joanna Grobel-Proszowska, Piotr Rut</w:t>
      </w:r>
      <w:r w:rsidR="00E06058" w:rsidRPr="00532BAE">
        <w:rPr>
          <w:rFonts w:ascii="Arial" w:hAnsi="Arial" w:cs="Arial"/>
        </w:rPr>
        <w:br/>
        <w:t>NIEOBECNI (1)</w:t>
      </w:r>
      <w:r w:rsidR="00E06058" w:rsidRPr="00532BAE">
        <w:rPr>
          <w:rFonts w:ascii="Arial" w:hAnsi="Arial" w:cs="Arial"/>
        </w:rPr>
        <w:br/>
        <w:t>Paweł Madej</w:t>
      </w:r>
      <w:r w:rsidR="00E06058" w:rsidRPr="00532BAE">
        <w:rPr>
          <w:rFonts w:ascii="Arial" w:hAnsi="Arial" w:cs="Arial"/>
        </w:rPr>
        <w:br/>
      </w:r>
      <w:r w:rsidR="00E06058" w:rsidRPr="00A51FAC">
        <w:rPr>
          <w:rFonts w:ascii="Arial" w:hAnsi="Arial" w:cs="Arial"/>
        </w:rPr>
        <w:br/>
      </w:r>
      <w:r w:rsidR="00E12E85">
        <w:rPr>
          <w:rFonts w:ascii="Arial" w:hAnsi="Arial" w:cs="Arial"/>
        </w:rPr>
        <w:t>Rada Miejska przy 20</w:t>
      </w:r>
      <w:r w:rsidR="00E12E85" w:rsidRPr="002C03D2">
        <w:rPr>
          <w:rFonts w:ascii="Arial" w:hAnsi="Arial" w:cs="Arial"/>
        </w:rPr>
        <w:t xml:space="preserve"> głosach za</w:t>
      </w:r>
      <w:r w:rsidR="00E12E85">
        <w:rPr>
          <w:rFonts w:ascii="Arial" w:hAnsi="Arial" w:cs="Arial"/>
        </w:rPr>
        <w:t xml:space="preserve"> </w:t>
      </w:r>
      <w:r w:rsidR="00E12E85" w:rsidRPr="002C03D2">
        <w:rPr>
          <w:rFonts w:ascii="Arial" w:hAnsi="Arial" w:cs="Arial"/>
        </w:rPr>
        <w:t xml:space="preserve">podjęła </w:t>
      </w:r>
    </w:p>
    <w:p w:rsidR="00E12E85" w:rsidRPr="002C03D2" w:rsidRDefault="00E12E85" w:rsidP="00245F64">
      <w:pPr>
        <w:spacing w:line="276" w:lineRule="auto"/>
        <w:jc w:val="both"/>
        <w:rPr>
          <w:rFonts w:ascii="Arial" w:hAnsi="Arial" w:cs="Arial"/>
          <w:sz w:val="24"/>
          <w:szCs w:val="24"/>
        </w:rPr>
      </w:pPr>
    </w:p>
    <w:p w:rsidR="00E12E85" w:rsidRPr="002C03D2" w:rsidRDefault="00E12E85" w:rsidP="00245F64">
      <w:pPr>
        <w:spacing w:line="276" w:lineRule="auto"/>
        <w:jc w:val="center"/>
        <w:rPr>
          <w:rFonts w:ascii="Arial" w:hAnsi="Arial" w:cs="Arial"/>
          <w:b/>
          <w:i/>
          <w:sz w:val="24"/>
          <w:szCs w:val="24"/>
        </w:rPr>
      </w:pPr>
      <w:r>
        <w:rPr>
          <w:rFonts w:ascii="Arial" w:hAnsi="Arial" w:cs="Arial"/>
          <w:b/>
          <w:i/>
          <w:sz w:val="24"/>
          <w:szCs w:val="24"/>
        </w:rPr>
        <w:t>U c h w a ł ę Nr V/64</w:t>
      </w:r>
      <w:r w:rsidRPr="002C03D2">
        <w:rPr>
          <w:rFonts w:ascii="Arial" w:hAnsi="Arial" w:cs="Arial"/>
          <w:b/>
          <w:i/>
          <w:sz w:val="24"/>
          <w:szCs w:val="24"/>
        </w:rPr>
        <w:t>/2024</w:t>
      </w:r>
    </w:p>
    <w:p w:rsidR="00BB6FA8" w:rsidRDefault="00E12E85" w:rsidP="00245F64">
      <w:pPr>
        <w:spacing w:after="240" w:line="276" w:lineRule="auto"/>
        <w:rPr>
          <w:rFonts w:ascii="Arial" w:hAnsi="Arial" w:cs="Arial"/>
        </w:rPr>
      </w:pPr>
      <w:r w:rsidRPr="00532BAE">
        <w:rPr>
          <w:rFonts w:ascii="Arial" w:hAnsi="Arial" w:cs="Arial"/>
          <w:sz w:val="24"/>
          <w:szCs w:val="24"/>
        </w:rPr>
        <w:t>w sprawie określenia stawki za 1 km przebiegu pojazdu, uwzględnianej przy obliczaniu zwrotu rodzicom kosztów przewozu dzieci, młodzieży, uczniów oraz rodziców.</w:t>
      </w:r>
      <w:r w:rsidRPr="00532BAE">
        <w:rPr>
          <w:rFonts w:ascii="Arial" w:hAnsi="Arial" w:cs="Arial"/>
          <w:sz w:val="24"/>
          <w:szCs w:val="24"/>
        </w:rPr>
        <w:br/>
      </w:r>
      <w:r w:rsidR="00BB6FA8">
        <w:rPr>
          <w:rFonts w:ascii="Arial" w:hAnsi="Arial" w:cs="Arial"/>
        </w:rPr>
        <w:br/>
      </w:r>
      <w:r w:rsidR="00BB6FA8">
        <w:rPr>
          <w:rFonts w:ascii="Arial" w:hAnsi="Arial" w:cs="Arial"/>
        </w:rPr>
        <w:br/>
      </w:r>
    </w:p>
    <w:p w:rsidR="005B0AA5" w:rsidRDefault="005B0AA5" w:rsidP="00245F64">
      <w:pPr>
        <w:spacing w:after="240" w:line="276" w:lineRule="auto"/>
        <w:jc w:val="center"/>
        <w:rPr>
          <w:rFonts w:ascii="Arial" w:hAnsi="Arial" w:cs="Arial"/>
          <w:b/>
          <w:sz w:val="24"/>
          <w:szCs w:val="24"/>
        </w:rPr>
      </w:pPr>
    </w:p>
    <w:p w:rsidR="00BB6FA8" w:rsidRPr="005B0AA5" w:rsidRDefault="00BB6FA8" w:rsidP="00245F64">
      <w:pPr>
        <w:spacing w:after="240" w:line="276" w:lineRule="auto"/>
        <w:jc w:val="center"/>
        <w:rPr>
          <w:rFonts w:ascii="Arial" w:hAnsi="Arial" w:cs="Arial"/>
          <w:b/>
          <w:sz w:val="24"/>
          <w:szCs w:val="24"/>
        </w:rPr>
      </w:pPr>
      <w:r w:rsidRPr="005B0AA5">
        <w:rPr>
          <w:rFonts w:ascii="Arial" w:hAnsi="Arial" w:cs="Arial"/>
          <w:b/>
          <w:sz w:val="24"/>
          <w:szCs w:val="24"/>
        </w:rPr>
        <w:lastRenderedPageBreak/>
        <w:t>Ad 16</w:t>
      </w:r>
      <w:r w:rsidRPr="005B0AA5">
        <w:rPr>
          <w:rFonts w:ascii="Arial" w:hAnsi="Arial" w:cs="Arial"/>
          <w:b/>
          <w:sz w:val="24"/>
          <w:szCs w:val="24"/>
        </w:rPr>
        <w:br/>
      </w:r>
    </w:p>
    <w:p w:rsidR="00465D40" w:rsidRDefault="00E06058" w:rsidP="00245F64">
      <w:pPr>
        <w:spacing w:line="276" w:lineRule="auto"/>
        <w:jc w:val="both"/>
        <w:rPr>
          <w:rFonts w:ascii="Arial" w:hAnsi="Arial" w:cs="Arial"/>
          <w:sz w:val="24"/>
          <w:szCs w:val="24"/>
        </w:rPr>
      </w:pPr>
      <w:r w:rsidRPr="00BB6FA8">
        <w:rPr>
          <w:rFonts w:ascii="Arial" w:hAnsi="Arial" w:cs="Arial"/>
          <w:sz w:val="24"/>
          <w:szCs w:val="24"/>
        </w:rPr>
        <w:t>Projekt uchwały zmieniającej uchwałę w sprawie określenia wysokości opłat za korzystanie z wychowania przedszkolnego uczniów objętych wychowaniem przedszkolnym do końca roku szkolnego w roku kalendarzowym, w którym kończą 6 lat w prowadzonych przez Gminę Stalowa Wola przedszkolach i oddziałach przedszkolnych w szkołach podstawowych</w:t>
      </w:r>
      <w:r w:rsidR="00BB6FA8" w:rsidRPr="00BB6FA8">
        <w:rPr>
          <w:rFonts w:ascii="Arial" w:hAnsi="Arial" w:cs="Arial"/>
          <w:sz w:val="24"/>
          <w:szCs w:val="24"/>
        </w:rPr>
        <w:t xml:space="preserve"> </w:t>
      </w:r>
      <w:r w:rsidRPr="00BB6FA8">
        <w:rPr>
          <w:rFonts w:ascii="Arial" w:hAnsi="Arial" w:cs="Arial"/>
          <w:sz w:val="24"/>
          <w:szCs w:val="24"/>
        </w:rPr>
        <w:t>-</w:t>
      </w:r>
      <w:r w:rsidR="00465D40">
        <w:rPr>
          <w:rFonts w:ascii="Arial" w:hAnsi="Arial" w:cs="Arial"/>
          <w:sz w:val="24"/>
          <w:szCs w:val="24"/>
        </w:rPr>
        <w:t xml:space="preserve"> </w:t>
      </w:r>
      <w:r w:rsidRPr="00BB6FA8">
        <w:rPr>
          <w:rFonts w:ascii="Arial" w:hAnsi="Arial" w:cs="Arial"/>
          <w:sz w:val="24"/>
          <w:szCs w:val="24"/>
        </w:rPr>
        <w:t>autopoprawka.</w:t>
      </w:r>
      <w:r w:rsidR="00465D40">
        <w:rPr>
          <w:rFonts w:ascii="Arial" w:hAnsi="Arial" w:cs="Arial"/>
          <w:sz w:val="24"/>
          <w:szCs w:val="24"/>
        </w:rPr>
        <w:t xml:space="preserve"> </w:t>
      </w:r>
    </w:p>
    <w:p w:rsidR="00465D40" w:rsidRPr="00465D40" w:rsidRDefault="00E06058" w:rsidP="00245F64">
      <w:pPr>
        <w:spacing w:line="276" w:lineRule="auto"/>
        <w:jc w:val="both"/>
        <w:rPr>
          <w:rFonts w:ascii="Arial" w:hAnsi="Arial" w:cs="Arial"/>
          <w:sz w:val="24"/>
          <w:szCs w:val="24"/>
        </w:rPr>
      </w:pPr>
      <w:r w:rsidRPr="00BB6FA8">
        <w:rPr>
          <w:rFonts w:ascii="Arial" w:hAnsi="Arial" w:cs="Arial"/>
          <w:sz w:val="24"/>
          <w:szCs w:val="24"/>
        </w:rPr>
        <w:br/>
      </w:r>
      <w:r w:rsidRPr="00BB6FA8">
        <w:rPr>
          <w:rFonts w:ascii="Arial" w:hAnsi="Arial" w:cs="Arial"/>
          <w:sz w:val="24"/>
          <w:szCs w:val="24"/>
        </w:rPr>
        <w:br/>
      </w:r>
      <w:r w:rsidR="00465D40" w:rsidRPr="00465D40">
        <w:rPr>
          <w:rFonts w:ascii="Arial" w:hAnsi="Arial" w:cs="Arial"/>
          <w:sz w:val="24"/>
          <w:szCs w:val="24"/>
        </w:rPr>
        <w:t>Zgodnie z art. 52 ust. 1 pkt 1 ustawy z dnia 27 października 2017 r. o finasowaniu zadań oświatowych do kompetencji rady gminy należy określenie wysokości opłat za korzystanie z wychowania przedszkolnego uczniów objętych wychowaniem przedszkolnym do końca roku szkolnego w roku kalendarzowym, w którym kończą 6 lat, w czasie przekraczającym wymiar bezpłatnego nauczania, wychowania i opieki ustalony na podstawie art. 13 ust. 2 ustawy z dnia 14 grudnia 2016 r. –  Prawo oświatowe.</w:t>
      </w:r>
    </w:p>
    <w:p w:rsidR="00465D40" w:rsidRPr="00465D40" w:rsidRDefault="00465D40" w:rsidP="00245F64">
      <w:pPr>
        <w:spacing w:line="276" w:lineRule="auto"/>
        <w:jc w:val="both"/>
        <w:rPr>
          <w:rFonts w:ascii="Arial" w:hAnsi="Arial" w:cs="Arial"/>
          <w:sz w:val="24"/>
          <w:szCs w:val="24"/>
        </w:rPr>
      </w:pPr>
      <w:r w:rsidRPr="00465D40">
        <w:rPr>
          <w:rFonts w:ascii="Arial" w:hAnsi="Arial" w:cs="Arial"/>
          <w:sz w:val="24"/>
          <w:szCs w:val="24"/>
        </w:rPr>
        <w:t xml:space="preserve">Wysokość opłaty za każdą rozpoczętą godzinę faktycznego pobytu dziecka </w:t>
      </w:r>
      <w:r>
        <w:rPr>
          <w:rFonts w:ascii="Arial" w:hAnsi="Arial" w:cs="Arial"/>
          <w:sz w:val="24"/>
          <w:szCs w:val="24"/>
        </w:rPr>
        <w:br/>
      </w:r>
      <w:r w:rsidRPr="00465D40">
        <w:rPr>
          <w:rFonts w:ascii="Arial" w:hAnsi="Arial" w:cs="Arial"/>
          <w:sz w:val="24"/>
          <w:szCs w:val="24"/>
        </w:rPr>
        <w:t>w przedszkolu lub oddziale przedszkolnym w szkole podstawowej wynosi 1 zł i podlega waloryzacji o wysokość wskaźnika waloryzacji ogłoszonego przez Ministra Edukacji Narodowej w Monitorze Polskim. Od dnia 1 września 2024 r. wysokość wskaźnika waloryzacji wynosi 1,114 zł .</w:t>
      </w:r>
    </w:p>
    <w:p w:rsidR="00465D40" w:rsidRPr="00465D40" w:rsidRDefault="00465D40" w:rsidP="00245F64">
      <w:pPr>
        <w:spacing w:line="276" w:lineRule="auto"/>
        <w:jc w:val="both"/>
        <w:rPr>
          <w:rFonts w:ascii="Arial" w:hAnsi="Arial" w:cs="Arial"/>
          <w:sz w:val="24"/>
          <w:szCs w:val="24"/>
        </w:rPr>
      </w:pPr>
      <w:r w:rsidRPr="00465D40">
        <w:rPr>
          <w:rFonts w:ascii="Arial" w:hAnsi="Arial" w:cs="Arial"/>
          <w:sz w:val="24"/>
          <w:szCs w:val="24"/>
        </w:rPr>
        <w:t>Uwzględniając wzrastające koszty organizacji wychowania przedszkolnego zdeterminowane głównie przez rosnące koszty wydatków bieżących w przedszkolach podjęcie niniejszej uchwały jest zasadne.</w:t>
      </w:r>
    </w:p>
    <w:p w:rsidR="00465D40" w:rsidRDefault="00465D40" w:rsidP="00245F64">
      <w:pPr>
        <w:spacing w:after="240" w:line="276" w:lineRule="auto"/>
        <w:rPr>
          <w:rFonts w:ascii="Arial" w:hAnsi="Arial" w:cs="Arial"/>
          <w:sz w:val="24"/>
          <w:szCs w:val="24"/>
        </w:rPr>
      </w:pPr>
      <w:r>
        <w:rPr>
          <w:rFonts w:ascii="Arial" w:hAnsi="Arial" w:cs="Arial"/>
          <w:sz w:val="24"/>
          <w:szCs w:val="24"/>
        </w:rPr>
        <w:t xml:space="preserve">Komisja Budżetu i Finansów pozytywnie zaopiniowała projekt uchwały. </w:t>
      </w:r>
    </w:p>
    <w:p w:rsidR="00BF2E10" w:rsidRPr="002C03D2" w:rsidRDefault="00465D40" w:rsidP="00245F64">
      <w:pPr>
        <w:pStyle w:val="NormalnyWeb"/>
        <w:spacing w:after="240" w:afterAutospacing="0" w:line="276" w:lineRule="auto"/>
        <w:rPr>
          <w:rFonts w:ascii="Arial" w:hAnsi="Arial" w:cs="Arial"/>
        </w:rPr>
      </w:pPr>
      <w:r>
        <w:rPr>
          <w:rFonts w:ascii="Arial" w:hAnsi="Arial" w:cs="Arial"/>
        </w:rPr>
        <w:t>Komisja Oświaty, Kultury i Sportu pozytywnie zaopiniowała projekt uchwały.</w:t>
      </w:r>
      <w:r>
        <w:rPr>
          <w:rFonts w:ascii="Arial" w:hAnsi="Arial" w:cs="Arial"/>
        </w:rPr>
        <w:br/>
      </w:r>
      <w:r w:rsidR="00E06058" w:rsidRPr="00BB6FA8">
        <w:rPr>
          <w:rFonts w:ascii="Arial" w:hAnsi="Arial" w:cs="Arial"/>
        </w:rPr>
        <w:br/>
      </w:r>
      <w:r w:rsidR="00E06058" w:rsidRPr="00BB6FA8">
        <w:rPr>
          <w:rFonts w:ascii="Arial" w:hAnsi="Arial" w:cs="Arial"/>
        </w:rPr>
        <w:br/>
      </w:r>
      <w:r w:rsidR="00E06058" w:rsidRPr="00BB6FA8">
        <w:rPr>
          <w:rFonts w:ascii="Arial" w:hAnsi="Arial" w:cs="Arial"/>
          <w:b/>
          <w:bCs/>
          <w:u w:val="single"/>
        </w:rPr>
        <w:t>Głosowano w sprawie:</w:t>
      </w:r>
      <w:r w:rsidR="00E06058" w:rsidRPr="00BB6FA8">
        <w:rPr>
          <w:rFonts w:ascii="Arial" w:hAnsi="Arial" w:cs="Arial"/>
        </w:rPr>
        <w:br/>
        <w:t>Projekt uchwały zmieniającej uchwałę w sprawie określenia wysokości opłat za korzystanie z wychowania przedszkolnego uczniów objętych wychowaniem przedszkolnym do końca roku szkolnego w roku kalendarzowym, w którym kończą 6 lat w prowadzonych przez Gminę Stalowa Wola przedszkolach i oddziałach przedszkolnych w szkołach podstawowych</w:t>
      </w:r>
      <w:r w:rsidR="00396C85">
        <w:rPr>
          <w:rFonts w:ascii="Arial" w:hAnsi="Arial" w:cs="Arial"/>
        </w:rPr>
        <w:t xml:space="preserve"> </w:t>
      </w:r>
      <w:r w:rsidR="00E06058" w:rsidRPr="00BB6FA8">
        <w:rPr>
          <w:rFonts w:ascii="Arial" w:hAnsi="Arial" w:cs="Arial"/>
        </w:rPr>
        <w:t>-</w:t>
      </w:r>
      <w:r w:rsidR="00396C85">
        <w:rPr>
          <w:rFonts w:ascii="Arial" w:hAnsi="Arial" w:cs="Arial"/>
        </w:rPr>
        <w:t xml:space="preserve"> autopoprawka. </w:t>
      </w:r>
      <w:r w:rsidR="00E06058" w:rsidRPr="00BB6FA8">
        <w:rPr>
          <w:rFonts w:ascii="Arial" w:hAnsi="Arial" w:cs="Arial"/>
        </w:rPr>
        <w:br/>
      </w:r>
      <w:r w:rsidR="00E06058" w:rsidRPr="00BB6FA8">
        <w:rPr>
          <w:rFonts w:ascii="Arial" w:hAnsi="Arial" w:cs="Arial"/>
        </w:rPr>
        <w:br/>
      </w:r>
      <w:r w:rsidR="00E06058" w:rsidRPr="00BB6FA8">
        <w:rPr>
          <w:rStyle w:val="Pogrubienie"/>
          <w:rFonts w:ascii="Arial" w:hAnsi="Arial" w:cs="Arial"/>
          <w:u w:val="single"/>
        </w:rPr>
        <w:t>Wyniki głosowania</w:t>
      </w:r>
      <w:r w:rsidR="00E06058" w:rsidRPr="00BB6FA8">
        <w:rPr>
          <w:rFonts w:ascii="Arial" w:hAnsi="Arial" w:cs="Arial"/>
        </w:rPr>
        <w:br/>
        <w:t>ZA: 22, PRZECIW: 0, WSTRZYMUJĘ SIĘ: 0, BRAK GŁOSU: 0, NIEOBECNI: 1</w:t>
      </w:r>
      <w:r w:rsidR="00E06058" w:rsidRPr="00BB6FA8">
        <w:rPr>
          <w:rFonts w:ascii="Arial" w:hAnsi="Arial" w:cs="Arial"/>
        </w:rPr>
        <w:br/>
      </w:r>
      <w:r w:rsidR="00E06058" w:rsidRPr="00BB6FA8">
        <w:rPr>
          <w:rFonts w:ascii="Arial" w:hAnsi="Arial" w:cs="Arial"/>
        </w:rPr>
        <w:br/>
      </w:r>
      <w:r w:rsidR="00E06058" w:rsidRPr="000573AC">
        <w:rPr>
          <w:rFonts w:ascii="Arial" w:hAnsi="Arial" w:cs="Arial"/>
          <w:b/>
          <w:u w:val="single"/>
        </w:rPr>
        <w:t>Wyniki imienne:</w:t>
      </w:r>
      <w:r w:rsidR="00E06058" w:rsidRPr="00BB6FA8">
        <w:rPr>
          <w:rFonts w:ascii="Arial" w:hAnsi="Arial" w:cs="Arial"/>
        </w:rPr>
        <w:br/>
        <w:t>ZA (22)</w:t>
      </w:r>
      <w:r w:rsidR="00E06058" w:rsidRPr="00BB6FA8">
        <w:rPr>
          <w:rFonts w:ascii="Arial" w:hAnsi="Arial" w:cs="Arial"/>
        </w:rPr>
        <w:br/>
      </w:r>
      <w:r w:rsidR="00E06058" w:rsidRPr="00BB6FA8">
        <w:rPr>
          <w:rFonts w:ascii="Arial" w:hAnsi="Arial" w:cs="Arial"/>
        </w:rPr>
        <w:lastRenderedPageBreak/>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r w:rsidR="00E06058" w:rsidRPr="00BB6FA8">
        <w:rPr>
          <w:rFonts w:ascii="Arial" w:hAnsi="Arial" w:cs="Arial"/>
        </w:rPr>
        <w:br/>
        <w:t>NIEOBECNI (1)</w:t>
      </w:r>
      <w:r w:rsidR="00E06058" w:rsidRPr="00BB6FA8">
        <w:rPr>
          <w:rFonts w:ascii="Arial" w:hAnsi="Arial" w:cs="Arial"/>
        </w:rPr>
        <w:br/>
        <w:t>Paweł Madej</w:t>
      </w:r>
      <w:r w:rsidR="00E06058" w:rsidRPr="00BB6FA8">
        <w:rPr>
          <w:rFonts w:ascii="Arial" w:hAnsi="Arial" w:cs="Arial"/>
        </w:rPr>
        <w:br/>
      </w:r>
      <w:r w:rsidR="00E06058" w:rsidRPr="00A51FAC">
        <w:rPr>
          <w:rFonts w:ascii="Arial" w:hAnsi="Arial" w:cs="Arial"/>
        </w:rPr>
        <w:br/>
      </w:r>
      <w:r w:rsidR="00E06058" w:rsidRPr="00A51FAC">
        <w:rPr>
          <w:rFonts w:ascii="Arial" w:hAnsi="Arial" w:cs="Arial"/>
        </w:rPr>
        <w:br/>
      </w:r>
      <w:r w:rsidR="00BF2E10">
        <w:rPr>
          <w:rFonts w:ascii="Arial" w:hAnsi="Arial" w:cs="Arial"/>
        </w:rPr>
        <w:t>Rada Miejska przy 22</w:t>
      </w:r>
      <w:r w:rsidR="00BF2E10" w:rsidRPr="002C03D2">
        <w:rPr>
          <w:rFonts w:ascii="Arial" w:hAnsi="Arial" w:cs="Arial"/>
        </w:rPr>
        <w:t xml:space="preserve"> głosach za</w:t>
      </w:r>
      <w:r w:rsidR="00BF2E10">
        <w:rPr>
          <w:rFonts w:ascii="Arial" w:hAnsi="Arial" w:cs="Arial"/>
        </w:rPr>
        <w:t xml:space="preserve"> </w:t>
      </w:r>
      <w:r w:rsidR="00BF2E10" w:rsidRPr="002C03D2">
        <w:rPr>
          <w:rFonts w:ascii="Arial" w:hAnsi="Arial" w:cs="Arial"/>
        </w:rPr>
        <w:t xml:space="preserve">podjęła </w:t>
      </w:r>
    </w:p>
    <w:p w:rsidR="00BF2E10" w:rsidRPr="002C03D2" w:rsidRDefault="00BF2E10" w:rsidP="00245F64">
      <w:pPr>
        <w:spacing w:line="276" w:lineRule="auto"/>
        <w:jc w:val="both"/>
        <w:rPr>
          <w:rFonts w:ascii="Arial" w:hAnsi="Arial" w:cs="Arial"/>
          <w:sz w:val="24"/>
          <w:szCs w:val="24"/>
        </w:rPr>
      </w:pPr>
    </w:p>
    <w:p w:rsidR="00BF2E10" w:rsidRPr="002C03D2" w:rsidRDefault="00BF2E10" w:rsidP="00245F64">
      <w:pPr>
        <w:spacing w:line="276" w:lineRule="auto"/>
        <w:jc w:val="center"/>
        <w:rPr>
          <w:rFonts w:ascii="Arial" w:hAnsi="Arial" w:cs="Arial"/>
          <w:b/>
          <w:i/>
          <w:sz w:val="24"/>
          <w:szCs w:val="24"/>
        </w:rPr>
      </w:pPr>
      <w:r>
        <w:rPr>
          <w:rFonts w:ascii="Arial" w:hAnsi="Arial" w:cs="Arial"/>
          <w:b/>
          <w:i/>
          <w:sz w:val="24"/>
          <w:szCs w:val="24"/>
        </w:rPr>
        <w:t>U c h w a ł ę Nr V/65</w:t>
      </w:r>
      <w:r w:rsidRPr="002C03D2">
        <w:rPr>
          <w:rFonts w:ascii="Arial" w:hAnsi="Arial" w:cs="Arial"/>
          <w:b/>
          <w:i/>
          <w:sz w:val="24"/>
          <w:szCs w:val="24"/>
        </w:rPr>
        <w:t>/2024</w:t>
      </w:r>
    </w:p>
    <w:p w:rsidR="00BF2E10" w:rsidRDefault="00BF2E10" w:rsidP="00245F64">
      <w:pPr>
        <w:spacing w:line="276" w:lineRule="auto"/>
        <w:jc w:val="both"/>
        <w:rPr>
          <w:rFonts w:ascii="Arial" w:hAnsi="Arial" w:cs="Arial"/>
          <w:sz w:val="24"/>
          <w:szCs w:val="24"/>
        </w:rPr>
      </w:pPr>
      <w:r>
        <w:rPr>
          <w:rFonts w:ascii="Arial" w:hAnsi="Arial" w:cs="Arial"/>
          <w:sz w:val="24"/>
          <w:szCs w:val="24"/>
        </w:rPr>
        <w:t>zmieniającą</w:t>
      </w:r>
      <w:r w:rsidRPr="00BB6FA8">
        <w:rPr>
          <w:rFonts w:ascii="Arial" w:hAnsi="Arial" w:cs="Arial"/>
          <w:sz w:val="24"/>
          <w:szCs w:val="24"/>
        </w:rPr>
        <w:t xml:space="preserve"> uchwałę w sprawie określenia wysokości opłat za korzystanie z wychowania przedszkolnego uczniów objętych wychowaniem przedszkolnym do końca roku szkolnego w roku kalendarzowym, w którym kończą 6 lat w prowadzonych przez Gminę Stalowa Wola przedszkolach i oddziałach przedszkolnych w szkołach podstawowych</w:t>
      </w:r>
      <w:r>
        <w:rPr>
          <w:rFonts w:ascii="Arial" w:hAnsi="Arial" w:cs="Arial"/>
          <w:sz w:val="24"/>
          <w:szCs w:val="24"/>
        </w:rPr>
        <w:t xml:space="preserve">. </w:t>
      </w:r>
    </w:p>
    <w:p w:rsidR="00917C21" w:rsidRPr="00917C21" w:rsidRDefault="00917C21" w:rsidP="00245F64">
      <w:pPr>
        <w:spacing w:after="240" w:line="276" w:lineRule="auto"/>
        <w:jc w:val="center"/>
        <w:rPr>
          <w:rFonts w:ascii="Arial" w:hAnsi="Arial" w:cs="Arial"/>
          <w:b/>
          <w:sz w:val="24"/>
          <w:szCs w:val="24"/>
        </w:rPr>
      </w:pPr>
      <w:r>
        <w:rPr>
          <w:rFonts w:ascii="Arial" w:hAnsi="Arial" w:cs="Arial"/>
        </w:rPr>
        <w:br/>
      </w:r>
      <w:r w:rsidRPr="00917C21">
        <w:rPr>
          <w:rFonts w:ascii="Arial" w:hAnsi="Arial" w:cs="Arial"/>
          <w:b/>
          <w:sz w:val="24"/>
          <w:szCs w:val="24"/>
        </w:rPr>
        <w:t>Ad 17</w:t>
      </w:r>
      <w:r w:rsidRPr="00917C21">
        <w:rPr>
          <w:rFonts w:ascii="Arial" w:hAnsi="Arial" w:cs="Arial"/>
          <w:b/>
          <w:sz w:val="24"/>
          <w:szCs w:val="24"/>
        </w:rPr>
        <w:br/>
      </w:r>
    </w:p>
    <w:p w:rsidR="00D95914" w:rsidRDefault="00E06058" w:rsidP="00245F64">
      <w:pPr>
        <w:spacing w:line="276" w:lineRule="auto"/>
        <w:jc w:val="both"/>
        <w:rPr>
          <w:rFonts w:ascii="Arial" w:hAnsi="Arial" w:cs="Arial"/>
          <w:sz w:val="24"/>
          <w:szCs w:val="24"/>
        </w:rPr>
      </w:pPr>
      <w:r w:rsidRPr="00917C21">
        <w:rPr>
          <w:rFonts w:ascii="Arial" w:hAnsi="Arial" w:cs="Arial"/>
          <w:sz w:val="24"/>
          <w:szCs w:val="24"/>
        </w:rPr>
        <w:t>Projekt uchwały w sprawie wyrażenia zgody na zawarcie porozumień pomiędzy Gminą Stalowa Wola a Gminą Jeżowe oraz Gminą i Miastem Nisko dotyczących zasad prowadzenia pozaszkolnego punktu katechetycznego.</w:t>
      </w:r>
      <w:r w:rsidR="00D95914">
        <w:rPr>
          <w:rFonts w:ascii="Arial" w:hAnsi="Arial" w:cs="Arial"/>
          <w:sz w:val="24"/>
          <w:szCs w:val="24"/>
        </w:rPr>
        <w:t xml:space="preserve"> </w:t>
      </w:r>
    </w:p>
    <w:p w:rsidR="00D95914" w:rsidRPr="00D95914" w:rsidRDefault="00D95914" w:rsidP="00245F64">
      <w:pPr>
        <w:spacing w:line="276" w:lineRule="auto"/>
        <w:jc w:val="both"/>
        <w:rPr>
          <w:rFonts w:ascii="Arial" w:eastAsia="Times New Roman" w:hAnsi="Arial" w:cs="Arial"/>
          <w:sz w:val="24"/>
          <w:szCs w:val="24"/>
          <w:lang w:eastAsia="pl-PL"/>
        </w:rPr>
      </w:pPr>
      <w:r>
        <w:rPr>
          <w:rFonts w:ascii="Arial" w:hAnsi="Arial" w:cs="Arial"/>
          <w:sz w:val="24"/>
          <w:szCs w:val="24"/>
        </w:rPr>
        <w:br/>
      </w:r>
      <w:r w:rsidRPr="00D95914">
        <w:rPr>
          <w:rFonts w:ascii="Arial" w:eastAsia="Times New Roman" w:hAnsi="Arial" w:cs="Arial"/>
          <w:sz w:val="24"/>
          <w:szCs w:val="24"/>
          <w:lang w:eastAsia="pl-PL"/>
        </w:rPr>
        <w:t xml:space="preserve">Na podstawie art. 12 ustawy o systemie oświaty publiczne szkoły i przedszkola organizują naukę religii na życzenie rodziców.  Według § 1 ust. 2 rozporządzenia </w:t>
      </w:r>
      <w:r>
        <w:rPr>
          <w:rFonts w:ascii="Arial" w:eastAsia="Times New Roman" w:hAnsi="Arial" w:cs="Arial"/>
          <w:sz w:val="24"/>
          <w:szCs w:val="24"/>
          <w:lang w:eastAsia="pl-PL"/>
        </w:rPr>
        <w:br/>
      </w:r>
      <w:r w:rsidRPr="00D95914">
        <w:rPr>
          <w:rFonts w:ascii="Arial" w:eastAsia="Times New Roman" w:hAnsi="Arial" w:cs="Arial"/>
          <w:sz w:val="24"/>
          <w:szCs w:val="24"/>
          <w:lang w:eastAsia="pl-PL"/>
        </w:rPr>
        <w:t xml:space="preserve">w sprawie warunków i sposobu organizowania nauki religii w publicznych przedszkolach i szkołach jeżeli w przedszkolu lub szkole na naukę religii danego wyznania zgłosi się mniej niż siedmiu uczniów, organ prowadzący przedszkole lub szkołę w porozumieniu z właściwym kościołem lub związkiem wyznaniowym, organizuje naukę religii w grupie międzyszkolnej lub pozaszkolnym punkcie katechetycznym. Zgodnie z ust. 3 rozporządzenia jeżeli w grupie międzyszkolnej lub pozaszkolnej uczestniczą uczniowie szkół prowadzonych przez różne organy, ustalają one w drodze porozumienia zasady prowadzenia grup lub punktów katechetycznych. </w:t>
      </w:r>
    </w:p>
    <w:p w:rsidR="00D95914" w:rsidRPr="00D95914" w:rsidRDefault="00D95914" w:rsidP="00245F64">
      <w:pPr>
        <w:spacing w:line="276" w:lineRule="auto"/>
        <w:jc w:val="both"/>
        <w:rPr>
          <w:rFonts w:ascii="Arial" w:hAnsi="Arial" w:cs="Arial"/>
          <w:sz w:val="24"/>
          <w:szCs w:val="24"/>
        </w:rPr>
      </w:pPr>
      <w:r w:rsidRPr="00D95914">
        <w:rPr>
          <w:rFonts w:ascii="Arial" w:eastAsia="Times New Roman" w:hAnsi="Arial" w:cs="Arial"/>
          <w:sz w:val="24"/>
          <w:szCs w:val="24"/>
          <w:lang w:eastAsia="pl-PL"/>
        </w:rPr>
        <w:t>Zgodnie z art. 18 ust. 2 pkt 12 ustawy o samorządzie gminnym do właściwości rady gminy należy podejmowanie uchwał w sprawach współdziałania z innymi gminami, natomiast na podstawie art. 74 ustawy g</w:t>
      </w:r>
      <w:r w:rsidRPr="00D95914">
        <w:rPr>
          <w:rFonts w:ascii="Arial" w:hAnsi="Arial" w:cs="Arial"/>
          <w:sz w:val="24"/>
          <w:szCs w:val="24"/>
        </w:rPr>
        <w:t xml:space="preserve">miny mogą zawierać porozumienia międzygminne w sprawie powierzenia jednej z nich określonych przez nie zadań publicznych. Gmina wykonująca zadania publiczne objęte porozumieniem przejmuje </w:t>
      </w:r>
      <w:r w:rsidRPr="00D95914">
        <w:rPr>
          <w:rFonts w:ascii="Arial" w:hAnsi="Arial" w:cs="Arial"/>
          <w:sz w:val="24"/>
          <w:szCs w:val="24"/>
        </w:rPr>
        <w:lastRenderedPageBreak/>
        <w:t>prawa i obowiązki pozostałych gmin, związane z powierzonym jej zadaniami, a gminy te mają obowiązek udziału w kosztach realizacji powierzonego zadania.</w:t>
      </w:r>
    </w:p>
    <w:p w:rsidR="00D95914" w:rsidRPr="00D95914" w:rsidRDefault="00D95914" w:rsidP="00245F64">
      <w:pPr>
        <w:spacing w:line="276" w:lineRule="auto"/>
        <w:jc w:val="both"/>
        <w:rPr>
          <w:rFonts w:ascii="Arial" w:hAnsi="Arial" w:cs="Arial"/>
          <w:sz w:val="24"/>
          <w:szCs w:val="24"/>
        </w:rPr>
      </w:pPr>
      <w:r w:rsidRPr="00D95914">
        <w:rPr>
          <w:rFonts w:ascii="Arial" w:hAnsi="Arial" w:cs="Arial"/>
          <w:sz w:val="24"/>
          <w:szCs w:val="24"/>
        </w:rPr>
        <w:t>W związku ze złożonym przez Kościół Zielonoświątkowy wnioskiem w sprawie organizacji pozaszkolnego punktu katechetycznego przy Zborze Emmanuel Źródło Życia w Stalowej Woli dla 5 uczniów szkół podstawowych prowadzonych przez Gminę Stalowa Wola, a także uczniów szkół prowadzonych przez Gminę Jeżowe oraz Gminę i Miasto Nisko, konieczne stało się utworzenie pozaszkolnego punktu katechetycznego nauki religii Kościoła Zielonoświątkowego oraz zawarcie porozumień z ww. gminami.</w:t>
      </w:r>
    </w:p>
    <w:p w:rsidR="00D95914" w:rsidRPr="00356A6A" w:rsidRDefault="00E06058" w:rsidP="00245F64">
      <w:pPr>
        <w:spacing w:after="240" w:line="276" w:lineRule="auto"/>
        <w:rPr>
          <w:rFonts w:ascii="Arial" w:hAnsi="Arial" w:cs="Arial"/>
          <w:sz w:val="24"/>
          <w:szCs w:val="24"/>
        </w:rPr>
      </w:pPr>
      <w:r w:rsidRPr="00917C21">
        <w:rPr>
          <w:rFonts w:ascii="Arial" w:hAnsi="Arial" w:cs="Arial"/>
          <w:sz w:val="24"/>
          <w:szCs w:val="24"/>
        </w:rPr>
        <w:br/>
      </w:r>
      <w:r w:rsidR="00D95914">
        <w:rPr>
          <w:rFonts w:ascii="Arial" w:hAnsi="Arial" w:cs="Arial"/>
          <w:sz w:val="24"/>
          <w:szCs w:val="24"/>
        </w:rPr>
        <w:t>Komisja Oświaty, Kultury i Sportu pozytywnie zaopiniowała projekt uchwały.</w:t>
      </w:r>
      <w:r w:rsidR="00D95914">
        <w:rPr>
          <w:rFonts w:ascii="Arial" w:hAnsi="Arial" w:cs="Arial"/>
          <w:sz w:val="24"/>
          <w:szCs w:val="24"/>
        </w:rPr>
        <w:br/>
      </w:r>
    </w:p>
    <w:p w:rsidR="00477F60" w:rsidRPr="002C03D2" w:rsidRDefault="00E06058" w:rsidP="00245F64">
      <w:pPr>
        <w:pStyle w:val="NormalnyWeb"/>
        <w:spacing w:after="240" w:afterAutospacing="0" w:line="276" w:lineRule="auto"/>
        <w:rPr>
          <w:rFonts w:ascii="Arial" w:hAnsi="Arial" w:cs="Arial"/>
        </w:rPr>
      </w:pPr>
      <w:r w:rsidRPr="00917C21">
        <w:rPr>
          <w:rFonts w:ascii="Arial" w:hAnsi="Arial" w:cs="Arial"/>
          <w:b/>
          <w:bCs/>
          <w:u w:val="single"/>
        </w:rPr>
        <w:t>Głosowano w sprawie:</w:t>
      </w:r>
      <w:r w:rsidRPr="00917C21">
        <w:rPr>
          <w:rFonts w:ascii="Arial" w:hAnsi="Arial" w:cs="Arial"/>
        </w:rPr>
        <w:br/>
        <w:t>Projekt uchwały w sprawie wyrażenia zgody na zawarcie porozumień pomiędzy Gminą Stalowa Wola a Gminą Jeżowe oraz Gminą i Miastem Nisko dotyczących zasad prowadzenia pozaszkolnego punktu katechetycznego</w:t>
      </w:r>
      <w:r w:rsidR="00D95914">
        <w:rPr>
          <w:rFonts w:ascii="Arial" w:hAnsi="Arial" w:cs="Arial"/>
        </w:rPr>
        <w:t>.</w:t>
      </w:r>
      <w:r w:rsidRPr="00917C21">
        <w:rPr>
          <w:rFonts w:ascii="Arial" w:hAnsi="Arial" w:cs="Arial"/>
        </w:rPr>
        <w:br/>
      </w:r>
      <w:r w:rsidRPr="00917C21">
        <w:rPr>
          <w:rFonts w:ascii="Arial" w:hAnsi="Arial" w:cs="Arial"/>
        </w:rPr>
        <w:br/>
      </w:r>
      <w:r w:rsidRPr="00917C21">
        <w:rPr>
          <w:rStyle w:val="Pogrubienie"/>
          <w:rFonts w:ascii="Arial" w:hAnsi="Arial" w:cs="Arial"/>
          <w:u w:val="single"/>
        </w:rPr>
        <w:t>Wyniki głosowania</w:t>
      </w:r>
      <w:r w:rsidRPr="00917C21">
        <w:rPr>
          <w:rFonts w:ascii="Arial" w:hAnsi="Arial" w:cs="Arial"/>
        </w:rPr>
        <w:br/>
        <w:t>ZA: 20, PRZECIW: 0, WSTRZYMUJĘ SIĘ: 2, BRAK GŁOSU: 0, NIEOBECNI: 1</w:t>
      </w:r>
      <w:r w:rsidRPr="00917C21">
        <w:rPr>
          <w:rFonts w:ascii="Arial" w:hAnsi="Arial" w:cs="Arial"/>
        </w:rPr>
        <w:br/>
      </w:r>
      <w:r w:rsidRPr="00917C21">
        <w:rPr>
          <w:rFonts w:ascii="Arial" w:hAnsi="Arial" w:cs="Arial"/>
        </w:rPr>
        <w:br/>
      </w:r>
      <w:r w:rsidRPr="00917C21">
        <w:rPr>
          <w:rFonts w:ascii="Arial" w:hAnsi="Arial" w:cs="Arial"/>
          <w:b/>
          <w:u w:val="single"/>
        </w:rPr>
        <w:t>Wyniki imienne:</w:t>
      </w:r>
      <w:r w:rsidRPr="00917C21">
        <w:rPr>
          <w:rFonts w:ascii="Arial" w:hAnsi="Arial" w:cs="Arial"/>
        </w:rPr>
        <w:br/>
        <w:t>ZA (20)</w:t>
      </w:r>
      <w:r w:rsidRPr="00917C21">
        <w:rPr>
          <w:rFonts w:ascii="Arial" w:hAnsi="Arial" w:cs="Arial"/>
        </w:rPr>
        <w:b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Wiesław Siembida, Urszula Tatys</w:t>
      </w:r>
      <w:r w:rsidRPr="00917C21">
        <w:rPr>
          <w:rFonts w:ascii="Arial" w:hAnsi="Arial" w:cs="Arial"/>
        </w:rPr>
        <w:br/>
        <w:t>WSTRZYMUJĘ SIĘ (2)</w:t>
      </w:r>
      <w:r w:rsidRPr="00917C21">
        <w:rPr>
          <w:rFonts w:ascii="Arial" w:hAnsi="Arial" w:cs="Arial"/>
        </w:rPr>
        <w:br/>
        <w:t>Janina Siek, Andrzej Szymonik</w:t>
      </w:r>
      <w:r w:rsidRPr="00917C21">
        <w:rPr>
          <w:rFonts w:ascii="Arial" w:hAnsi="Arial" w:cs="Arial"/>
        </w:rPr>
        <w:br/>
        <w:t>NIEOBECNI (1)</w:t>
      </w:r>
      <w:r w:rsidRPr="00917C21">
        <w:rPr>
          <w:rFonts w:ascii="Arial" w:hAnsi="Arial" w:cs="Arial"/>
        </w:rPr>
        <w:br/>
        <w:t>Paweł Madej</w:t>
      </w:r>
      <w:r w:rsidRPr="00917C21">
        <w:rPr>
          <w:rFonts w:ascii="Arial" w:hAnsi="Arial" w:cs="Arial"/>
        </w:rPr>
        <w:br/>
      </w:r>
      <w:r w:rsidRPr="00A51FAC">
        <w:rPr>
          <w:rFonts w:ascii="Arial" w:hAnsi="Arial" w:cs="Arial"/>
        </w:rPr>
        <w:br/>
      </w:r>
      <w:r w:rsidR="00477F60">
        <w:rPr>
          <w:rFonts w:ascii="Arial" w:hAnsi="Arial" w:cs="Arial"/>
        </w:rPr>
        <w:t>Rada Miejska przy 20</w:t>
      </w:r>
      <w:r w:rsidR="00477F60" w:rsidRPr="002C03D2">
        <w:rPr>
          <w:rFonts w:ascii="Arial" w:hAnsi="Arial" w:cs="Arial"/>
        </w:rPr>
        <w:t xml:space="preserve"> głosach</w:t>
      </w:r>
      <w:r w:rsidR="00477F60">
        <w:rPr>
          <w:rFonts w:ascii="Arial" w:hAnsi="Arial" w:cs="Arial"/>
        </w:rPr>
        <w:t xml:space="preserve"> za  i 2 wstrzymujących </w:t>
      </w:r>
      <w:r w:rsidR="00477F60" w:rsidRPr="002C03D2">
        <w:rPr>
          <w:rFonts w:ascii="Arial" w:hAnsi="Arial" w:cs="Arial"/>
        </w:rPr>
        <w:t xml:space="preserve">podjęła </w:t>
      </w:r>
    </w:p>
    <w:p w:rsidR="00477F60" w:rsidRPr="002C03D2" w:rsidRDefault="00477F60" w:rsidP="00245F64">
      <w:pPr>
        <w:spacing w:line="276" w:lineRule="auto"/>
        <w:jc w:val="both"/>
        <w:rPr>
          <w:rFonts w:ascii="Arial" w:hAnsi="Arial" w:cs="Arial"/>
          <w:sz w:val="24"/>
          <w:szCs w:val="24"/>
        </w:rPr>
      </w:pPr>
    </w:p>
    <w:p w:rsidR="00477F60" w:rsidRPr="002C03D2" w:rsidRDefault="00477F60" w:rsidP="00245F64">
      <w:pPr>
        <w:spacing w:line="276" w:lineRule="auto"/>
        <w:jc w:val="center"/>
        <w:rPr>
          <w:rFonts w:ascii="Arial" w:hAnsi="Arial" w:cs="Arial"/>
          <w:b/>
          <w:i/>
          <w:sz w:val="24"/>
          <w:szCs w:val="24"/>
        </w:rPr>
      </w:pPr>
      <w:r>
        <w:rPr>
          <w:rFonts w:ascii="Arial" w:hAnsi="Arial" w:cs="Arial"/>
          <w:b/>
          <w:i/>
          <w:sz w:val="24"/>
          <w:szCs w:val="24"/>
        </w:rPr>
        <w:t>U c h w a ł ę Nr V/66</w:t>
      </w:r>
      <w:r w:rsidRPr="002C03D2">
        <w:rPr>
          <w:rFonts w:ascii="Arial" w:hAnsi="Arial" w:cs="Arial"/>
          <w:b/>
          <w:i/>
          <w:sz w:val="24"/>
          <w:szCs w:val="24"/>
        </w:rPr>
        <w:t>/2024</w:t>
      </w:r>
    </w:p>
    <w:p w:rsidR="00477F60" w:rsidRDefault="00477F60" w:rsidP="00245F64">
      <w:pPr>
        <w:spacing w:line="276" w:lineRule="auto"/>
        <w:jc w:val="both"/>
        <w:rPr>
          <w:rFonts w:ascii="Arial" w:hAnsi="Arial" w:cs="Arial"/>
          <w:sz w:val="24"/>
          <w:szCs w:val="24"/>
        </w:rPr>
      </w:pPr>
      <w:r w:rsidRPr="00917C21">
        <w:rPr>
          <w:rFonts w:ascii="Arial" w:hAnsi="Arial" w:cs="Arial"/>
          <w:sz w:val="24"/>
          <w:szCs w:val="24"/>
        </w:rPr>
        <w:t>w sprawie wyrażenia zgody na zawarcie porozumień pomiędzy Gminą Stalowa Wola a Gminą Jeżowe oraz Gminą i Miastem Nisko dotyczących zasad prowadzenia pozaszkolnego punktu katechetycznego.</w:t>
      </w:r>
      <w:r>
        <w:rPr>
          <w:rFonts w:ascii="Arial" w:hAnsi="Arial" w:cs="Arial"/>
          <w:sz w:val="24"/>
          <w:szCs w:val="24"/>
        </w:rPr>
        <w:t xml:space="preserve"> </w:t>
      </w:r>
    </w:p>
    <w:p w:rsidR="00B21DC8" w:rsidRDefault="00E87396" w:rsidP="00245F64">
      <w:pPr>
        <w:spacing w:after="240" w:line="276" w:lineRule="auto"/>
        <w:rPr>
          <w:rFonts w:ascii="Arial" w:hAnsi="Arial" w:cs="Arial"/>
        </w:rPr>
      </w:pPr>
      <w:r>
        <w:rPr>
          <w:rFonts w:ascii="Arial" w:hAnsi="Arial" w:cs="Arial"/>
        </w:rPr>
        <w:br/>
      </w:r>
      <w:r>
        <w:rPr>
          <w:rFonts w:ascii="Arial" w:hAnsi="Arial" w:cs="Arial"/>
        </w:rPr>
        <w:br/>
      </w:r>
      <w:r>
        <w:rPr>
          <w:rFonts w:ascii="Arial" w:hAnsi="Arial" w:cs="Arial"/>
        </w:rPr>
        <w:lastRenderedPageBreak/>
        <w:br/>
      </w:r>
    </w:p>
    <w:p w:rsidR="00B21DC8" w:rsidRPr="00B21DC8" w:rsidRDefault="00B21DC8" w:rsidP="00245F64">
      <w:pPr>
        <w:spacing w:after="240" w:line="276" w:lineRule="auto"/>
        <w:jc w:val="center"/>
        <w:rPr>
          <w:rFonts w:ascii="Arial" w:hAnsi="Arial" w:cs="Arial"/>
          <w:b/>
          <w:sz w:val="24"/>
          <w:szCs w:val="24"/>
        </w:rPr>
      </w:pPr>
      <w:r w:rsidRPr="00B21DC8">
        <w:rPr>
          <w:rFonts w:ascii="Arial" w:hAnsi="Arial" w:cs="Arial"/>
          <w:b/>
          <w:sz w:val="24"/>
          <w:szCs w:val="24"/>
        </w:rPr>
        <w:t>Ad 18</w:t>
      </w:r>
    </w:p>
    <w:p w:rsidR="00FE7F79" w:rsidRDefault="00E06058" w:rsidP="00245F64">
      <w:pPr>
        <w:spacing w:before="120" w:after="120" w:line="276" w:lineRule="auto"/>
        <w:jc w:val="both"/>
        <w:rPr>
          <w:rFonts w:ascii="Arial" w:hAnsi="Arial" w:cs="Arial"/>
          <w:sz w:val="24"/>
          <w:szCs w:val="24"/>
        </w:rPr>
      </w:pPr>
      <w:r w:rsidRPr="00B21DC8">
        <w:rPr>
          <w:rFonts w:ascii="Arial" w:hAnsi="Arial" w:cs="Arial"/>
          <w:sz w:val="24"/>
          <w:szCs w:val="24"/>
        </w:rPr>
        <w:t xml:space="preserve">Projekt uchwały w sprawie wyrażenia zgody na złożenie wniosku aplikacyjnego </w:t>
      </w:r>
      <w:r w:rsidR="00FE7F79">
        <w:rPr>
          <w:rFonts w:ascii="Arial" w:hAnsi="Arial" w:cs="Arial"/>
          <w:sz w:val="24"/>
          <w:szCs w:val="24"/>
        </w:rPr>
        <w:br/>
      </w:r>
      <w:r w:rsidRPr="00B21DC8">
        <w:rPr>
          <w:rFonts w:ascii="Arial" w:hAnsi="Arial" w:cs="Arial"/>
          <w:sz w:val="24"/>
          <w:szCs w:val="24"/>
        </w:rPr>
        <w:t>i przystąpienia do realizacji projektu pod nazwą „Poprawa efektywności energetycznej szkół PSP Nr 9 i PSP Nr 11 w Stalowej Woli” - autopoprawka.</w:t>
      </w:r>
    </w:p>
    <w:p w:rsidR="00FE7F79" w:rsidRPr="00FE7F79" w:rsidRDefault="00E06058" w:rsidP="00245F64">
      <w:pPr>
        <w:spacing w:before="120" w:after="120" w:line="276" w:lineRule="auto"/>
        <w:jc w:val="both"/>
        <w:rPr>
          <w:rFonts w:ascii="Arial" w:eastAsia="Times New Roman" w:hAnsi="Arial" w:cs="Arial"/>
          <w:iCs/>
          <w:sz w:val="24"/>
          <w:szCs w:val="24"/>
          <w:lang w:eastAsia="pl-PL"/>
        </w:rPr>
      </w:pPr>
      <w:r w:rsidRPr="00A51FAC">
        <w:rPr>
          <w:rFonts w:ascii="Arial" w:hAnsi="Arial" w:cs="Arial"/>
        </w:rPr>
        <w:br/>
      </w:r>
      <w:r w:rsidRPr="00A51FAC">
        <w:rPr>
          <w:rFonts w:ascii="Arial" w:hAnsi="Arial" w:cs="Arial"/>
        </w:rPr>
        <w:br/>
      </w:r>
      <w:r w:rsidR="00FE7F79" w:rsidRPr="00FE7F79">
        <w:rPr>
          <w:rFonts w:ascii="Arial" w:eastAsia="Times New Roman" w:hAnsi="Arial" w:cs="Arial"/>
          <w:iCs/>
          <w:sz w:val="24"/>
          <w:szCs w:val="24"/>
          <w:lang w:eastAsia="pl-PL"/>
        </w:rPr>
        <w:t>W związku z otrzymaniem kosztorysów inwestorskich dla zakresu prac przewidzianych w PSP Nr 9 oraz zaktualizowanego audytu energetycznego dla PSP Nr 11, uzasadnienie do uchwały otrzymuje brzmienie:</w:t>
      </w:r>
    </w:p>
    <w:p w:rsidR="00FE7F79" w:rsidRPr="00FE7F79" w:rsidRDefault="00FE7F79" w:rsidP="00245F64">
      <w:pPr>
        <w:spacing w:before="120" w:after="120" w:line="276" w:lineRule="auto"/>
        <w:jc w:val="both"/>
        <w:rPr>
          <w:rFonts w:ascii="Arial" w:hAnsi="Arial" w:cs="Arial"/>
          <w:bCs/>
          <w:iCs/>
          <w:sz w:val="24"/>
          <w:szCs w:val="24"/>
        </w:rPr>
      </w:pPr>
      <w:r w:rsidRPr="00FE7F79">
        <w:rPr>
          <w:rFonts w:ascii="Arial" w:hAnsi="Arial" w:cs="Arial"/>
          <w:bCs/>
          <w:iCs/>
          <w:sz w:val="24"/>
          <w:szCs w:val="24"/>
        </w:rPr>
        <w:t>Gmina Stalowa Wola planuje się ubiegać o dofinansowanie realizacji inwestycji pod nazwą „</w:t>
      </w:r>
      <w:r w:rsidRPr="00FE7F79">
        <w:rPr>
          <w:rFonts w:ascii="Arial" w:hAnsi="Arial" w:cs="Arial"/>
          <w:i/>
          <w:sz w:val="24"/>
          <w:szCs w:val="24"/>
        </w:rPr>
        <w:t>Poprawa efektywności energetycznej szkół PSP Nr 9 i PSP Nr 11 w Stalowej Woli</w:t>
      </w:r>
      <w:r w:rsidRPr="00FE7F79">
        <w:rPr>
          <w:rFonts w:ascii="Arial" w:hAnsi="Arial" w:cs="Arial"/>
          <w:iCs/>
          <w:sz w:val="24"/>
          <w:szCs w:val="24"/>
        </w:rPr>
        <w:t>” w ramach programu priorytetowego „Wymiana źródeł ciepła i poprawa efektywności energetycznej szkół” finansowanego z Krajowego Planu Odbudowy i Zwiększania Odporności (KPO).</w:t>
      </w:r>
    </w:p>
    <w:p w:rsidR="00FE7F79" w:rsidRPr="00FE7F79" w:rsidRDefault="00FE7F79" w:rsidP="00245F64">
      <w:pPr>
        <w:spacing w:before="120" w:after="120" w:line="276" w:lineRule="auto"/>
        <w:jc w:val="both"/>
        <w:rPr>
          <w:rFonts w:ascii="Arial" w:hAnsi="Arial" w:cs="Arial"/>
          <w:bCs/>
          <w:iCs/>
          <w:sz w:val="24"/>
          <w:szCs w:val="24"/>
        </w:rPr>
      </w:pPr>
      <w:r w:rsidRPr="00FE7F79">
        <w:rPr>
          <w:rFonts w:ascii="Arial" w:hAnsi="Arial" w:cs="Arial"/>
          <w:bCs/>
          <w:iCs/>
          <w:sz w:val="24"/>
          <w:szCs w:val="24"/>
        </w:rPr>
        <w:t>Jednym z załączników wymaganych przy złożeniu wniosku jest uchwała Rady Gminy upoważniająca do złożenia wniosku o dofinansowanie i przyjęcia projektu do realizacji.</w:t>
      </w:r>
    </w:p>
    <w:p w:rsidR="00FE7F79" w:rsidRPr="00FE7F79" w:rsidRDefault="00FE7F79" w:rsidP="00245F64">
      <w:pPr>
        <w:spacing w:before="120" w:after="120" w:line="276" w:lineRule="auto"/>
        <w:jc w:val="both"/>
        <w:rPr>
          <w:rFonts w:ascii="Arial" w:hAnsi="Arial" w:cs="Arial"/>
          <w:bCs/>
          <w:iCs/>
          <w:sz w:val="24"/>
          <w:szCs w:val="24"/>
        </w:rPr>
      </w:pPr>
      <w:r w:rsidRPr="00FE7F79">
        <w:rPr>
          <w:rFonts w:ascii="Arial" w:hAnsi="Arial" w:cs="Arial"/>
          <w:bCs/>
          <w:iCs/>
          <w:sz w:val="24"/>
          <w:szCs w:val="24"/>
        </w:rPr>
        <w:t>Nabór wniosków rozpoczyna się w dniu 30 września 2024 r.. Wnioski o dofinansowanie będą rozpatrywane w kolejności wpływu do wyczerpania alokacji środków (1,3 mld zł).</w:t>
      </w:r>
    </w:p>
    <w:p w:rsidR="00FE7F79" w:rsidRPr="00FE7F79" w:rsidRDefault="00FE7F79" w:rsidP="00245F64">
      <w:pPr>
        <w:spacing w:before="120" w:after="120" w:line="276" w:lineRule="auto"/>
        <w:jc w:val="both"/>
        <w:rPr>
          <w:rFonts w:ascii="Arial" w:hAnsi="Arial" w:cs="Arial"/>
          <w:iCs/>
          <w:sz w:val="24"/>
          <w:szCs w:val="24"/>
        </w:rPr>
      </w:pPr>
      <w:r w:rsidRPr="00FE7F79">
        <w:rPr>
          <w:rFonts w:ascii="Arial" w:hAnsi="Arial" w:cs="Arial"/>
          <w:iCs/>
          <w:sz w:val="24"/>
          <w:szCs w:val="24"/>
        </w:rPr>
        <w:t>Dofinansowanie wynosi do 100% wydatków kwalifikowanych z zastrzeżeniem, że jednostkowy koszt kwalifikowany wyrażony jako iloraz kosztów kwalifikowanych do powierzchni o regulowanej temperaturze powietrza nie może przekraczać wartości 1 400 zł za 1 m</w:t>
      </w:r>
      <w:r w:rsidRPr="00FE7F79">
        <w:rPr>
          <w:rFonts w:ascii="Arial" w:hAnsi="Arial" w:cs="Arial"/>
          <w:iCs/>
          <w:sz w:val="24"/>
          <w:szCs w:val="24"/>
          <w:vertAlign w:val="superscript"/>
        </w:rPr>
        <w:t>2</w:t>
      </w:r>
      <w:r w:rsidRPr="00FE7F79">
        <w:rPr>
          <w:rFonts w:ascii="Arial" w:hAnsi="Arial" w:cs="Arial"/>
          <w:iCs/>
          <w:sz w:val="24"/>
          <w:szCs w:val="24"/>
        </w:rPr>
        <w:t xml:space="preserve"> powierzchni o regulowanej temperaturze powietrza. Podatek VAT jest w całości wydatkiem niekwalifikowanym.</w:t>
      </w:r>
    </w:p>
    <w:p w:rsidR="00FE7F79" w:rsidRPr="00FE7F79" w:rsidRDefault="00FE7F79" w:rsidP="00245F64">
      <w:pPr>
        <w:spacing w:before="120" w:after="120" w:line="276" w:lineRule="auto"/>
        <w:jc w:val="both"/>
        <w:rPr>
          <w:rFonts w:ascii="Arial" w:hAnsi="Arial" w:cs="Arial"/>
          <w:iCs/>
          <w:sz w:val="24"/>
          <w:szCs w:val="24"/>
        </w:rPr>
      </w:pPr>
      <w:r w:rsidRPr="00FE7F79">
        <w:rPr>
          <w:rFonts w:ascii="Arial" w:hAnsi="Arial" w:cs="Arial"/>
          <w:iCs/>
          <w:sz w:val="24"/>
          <w:szCs w:val="24"/>
        </w:rPr>
        <w:t>W ramach projektu wymagane jest również przeprowadzenie działań edukacyjnych, prozdrowotnych i/lub mających na celu podnoszenie świadomości użytkowników budynku w zakresie poprawy jakości powietrza i przeciwdziałania trendom zmian klimatycznych i wykorzystania OZE (maksymalnie do 10% kosztów kwalifikowanych projektu).</w:t>
      </w:r>
    </w:p>
    <w:p w:rsidR="00FE7F79" w:rsidRPr="00FE7F79" w:rsidRDefault="00FE7F79" w:rsidP="00245F64">
      <w:pPr>
        <w:spacing w:before="120" w:after="120" w:line="276" w:lineRule="auto"/>
        <w:jc w:val="both"/>
        <w:rPr>
          <w:rFonts w:ascii="Arial" w:hAnsi="Arial" w:cs="Arial"/>
          <w:bCs/>
          <w:iCs/>
          <w:sz w:val="24"/>
          <w:szCs w:val="24"/>
        </w:rPr>
      </w:pPr>
      <w:r w:rsidRPr="00FE7F79">
        <w:rPr>
          <w:rFonts w:ascii="Arial" w:hAnsi="Arial" w:cs="Arial"/>
          <w:bCs/>
          <w:iCs/>
          <w:sz w:val="24"/>
          <w:szCs w:val="24"/>
        </w:rPr>
        <w:t>Realizacja projektu musi zakończyć się w terminie do 30.06.2026 r.</w:t>
      </w:r>
    </w:p>
    <w:p w:rsidR="00FE7F79" w:rsidRPr="00FE7F79" w:rsidRDefault="00FE7F79" w:rsidP="00245F64">
      <w:pPr>
        <w:spacing w:before="120" w:after="120" w:line="276" w:lineRule="auto"/>
        <w:jc w:val="both"/>
        <w:rPr>
          <w:rFonts w:ascii="Arial" w:hAnsi="Arial" w:cs="Arial"/>
          <w:iCs/>
          <w:sz w:val="24"/>
          <w:szCs w:val="24"/>
        </w:rPr>
      </w:pPr>
      <w:r w:rsidRPr="00FE7F79">
        <w:rPr>
          <w:rFonts w:ascii="Arial" w:hAnsi="Arial" w:cs="Arial"/>
          <w:iCs/>
          <w:sz w:val="24"/>
          <w:szCs w:val="24"/>
        </w:rPr>
        <w:t>Przedmiotowy projekt obejmuje swym zakresem zwiększenie poprawy efektywności energetycznej dwóch szkół: PSP Nr 9 przy ul. Rozwadowskiej 10 oraz PSP Nr 11 (w tym SLO) przy ul. Wojska Polskiego 9 w Stalowej Woli.</w:t>
      </w:r>
    </w:p>
    <w:p w:rsidR="00FE7F79" w:rsidRPr="00FE7F79" w:rsidRDefault="00FE7F79" w:rsidP="00245F64">
      <w:pPr>
        <w:spacing w:before="120" w:after="120" w:line="276" w:lineRule="auto"/>
        <w:jc w:val="both"/>
        <w:rPr>
          <w:rFonts w:ascii="Arial" w:hAnsi="Arial" w:cs="Arial"/>
          <w:iCs/>
          <w:sz w:val="24"/>
          <w:szCs w:val="24"/>
        </w:rPr>
      </w:pPr>
      <w:r w:rsidRPr="00FE7F79">
        <w:rPr>
          <w:rFonts w:ascii="Arial" w:hAnsi="Arial" w:cs="Arial"/>
          <w:bCs/>
          <w:iCs/>
          <w:sz w:val="24"/>
          <w:szCs w:val="24"/>
        </w:rPr>
        <w:t>Zakres planowanych pracy na PSP Nr 9 obejmuje:</w:t>
      </w:r>
      <w:r w:rsidRPr="00FE7F79">
        <w:rPr>
          <w:rFonts w:ascii="Arial" w:hAnsi="Arial" w:cs="Arial"/>
          <w:iCs/>
          <w:sz w:val="24"/>
          <w:szCs w:val="24"/>
        </w:rPr>
        <w:t xml:space="preserve"> docieplenie dachu, wymianę stolarki okiennej, wymianę stolarki drzwiowej, docieplenie stropodachu, docieplenie ścian zewnętrznych, zastosowanie OZE (panele fotowoltaiczne). Szacunkowa wartość planowanych prac wynosi ok. 3,9 mln zł brutto. Szacuje się, że przeprowadzenie tych prac przyczyni się do oszczędności energii na poziomie ok. 48%.</w:t>
      </w:r>
    </w:p>
    <w:p w:rsidR="00FE7F79" w:rsidRPr="00FE7F79" w:rsidRDefault="00FE7F79" w:rsidP="00245F64">
      <w:pPr>
        <w:spacing w:before="120" w:after="120" w:line="276" w:lineRule="auto"/>
        <w:jc w:val="both"/>
        <w:rPr>
          <w:rFonts w:ascii="Arial" w:hAnsi="Arial" w:cs="Arial"/>
          <w:iCs/>
          <w:sz w:val="24"/>
          <w:szCs w:val="24"/>
        </w:rPr>
      </w:pPr>
      <w:r w:rsidRPr="00FE7F79">
        <w:rPr>
          <w:rFonts w:ascii="Arial" w:hAnsi="Arial" w:cs="Arial"/>
          <w:bCs/>
          <w:iCs/>
          <w:sz w:val="24"/>
          <w:szCs w:val="24"/>
        </w:rPr>
        <w:lastRenderedPageBreak/>
        <w:t>Zakres planowanych pracy na PSP Nr 11</w:t>
      </w:r>
      <w:r w:rsidRPr="00FE7F79">
        <w:rPr>
          <w:rFonts w:ascii="Arial" w:hAnsi="Arial" w:cs="Arial"/>
          <w:iCs/>
          <w:sz w:val="24"/>
          <w:szCs w:val="24"/>
        </w:rPr>
        <w:t xml:space="preserve"> obejmuje: docieplenie stropodachu wentylowanego, ocieplenie ścian zewnętrznych piwnic, ocieplenie ścian zewnętrznych, wymianę luksferów na okna PCV, docieplenie dachu hali, wymianę drewnianych okien zewnętrznych na okna PCV, wymianę drzwi zewnętrznych, modernizację systemu C.O., zastosowanie OZE (panele fotowoltaiczne, pompa ciepła). Szacunkowa wartość planowanych prac wynosi ok. 7,3 mln zł. Szacuje się, że przeprowadzenie tych prac przyczyni się do oszczędności energii na poziomie ok. 55%.</w:t>
      </w:r>
    </w:p>
    <w:p w:rsidR="00FE7F79" w:rsidRPr="00FE7F79" w:rsidRDefault="00FE7F79" w:rsidP="00245F64">
      <w:pPr>
        <w:spacing w:before="120" w:after="120" w:line="276" w:lineRule="auto"/>
        <w:jc w:val="both"/>
        <w:rPr>
          <w:rFonts w:ascii="Arial" w:hAnsi="Arial" w:cs="Arial"/>
          <w:bCs/>
          <w:iCs/>
          <w:sz w:val="24"/>
          <w:szCs w:val="24"/>
        </w:rPr>
      </w:pPr>
      <w:r w:rsidRPr="00FE7F79">
        <w:rPr>
          <w:rFonts w:ascii="Arial" w:hAnsi="Arial" w:cs="Arial"/>
          <w:bCs/>
          <w:iCs/>
          <w:sz w:val="24"/>
          <w:szCs w:val="24"/>
        </w:rPr>
        <w:t>Całkowita wartość projektu wynosi ok. 11,2 mln zł brutto (ok. 9,1 mln netto).</w:t>
      </w:r>
    </w:p>
    <w:p w:rsidR="00FE7F79" w:rsidRPr="002C03D2" w:rsidRDefault="00C67C74" w:rsidP="00245F64">
      <w:pPr>
        <w:pStyle w:val="NormalnyWeb"/>
        <w:spacing w:after="240" w:afterAutospacing="0" w:line="276" w:lineRule="auto"/>
        <w:rPr>
          <w:rFonts w:ascii="Arial" w:hAnsi="Arial" w:cs="Arial"/>
        </w:rPr>
      </w:pPr>
      <w:r>
        <w:rPr>
          <w:rFonts w:ascii="Arial" w:hAnsi="Arial" w:cs="Arial"/>
        </w:rPr>
        <w:t xml:space="preserve">Komisja Budżetu i Finansów pozytywnie zaopiniowała projekt uchwały. </w:t>
      </w:r>
      <w:r w:rsidR="00E06058" w:rsidRPr="00A51FAC">
        <w:rPr>
          <w:rFonts w:ascii="Arial" w:hAnsi="Arial" w:cs="Arial"/>
        </w:rPr>
        <w:br/>
      </w:r>
      <w:r w:rsidR="00E06058" w:rsidRPr="00A51FAC">
        <w:rPr>
          <w:rFonts w:ascii="Arial" w:hAnsi="Arial" w:cs="Arial"/>
        </w:rPr>
        <w:br/>
      </w:r>
      <w:r w:rsidR="00E06058" w:rsidRPr="006E5DF6">
        <w:rPr>
          <w:rFonts w:ascii="Arial" w:hAnsi="Arial" w:cs="Arial"/>
          <w:b/>
          <w:bCs/>
          <w:u w:val="single"/>
        </w:rPr>
        <w:t>Głosowano w sprawie:</w:t>
      </w:r>
      <w:r w:rsidR="00E06058" w:rsidRPr="006E5DF6">
        <w:rPr>
          <w:rFonts w:ascii="Arial" w:hAnsi="Arial" w:cs="Arial"/>
        </w:rPr>
        <w:br/>
        <w:t>Projekt uchwały w sprawie wyrażenia zgody na złożenie wniosku aplikacyjnego i przystąpienia do realizacji projektu pod nazwą „Poprawa efektywności energetycznej szkół PSP Nr 9</w:t>
      </w:r>
      <w:r w:rsidR="00FE7F79">
        <w:rPr>
          <w:rFonts w:ascii="Arial" w:hAnsi="Arial" w:cs="Arial"/>
        </w:rPr>
        <w:t xml:space="preserve"> i PSP Nr 11 w Stalowej Woli”.</w:t>
      </w:r>
      <w:r w:rsidR="00E06058" w:rsidRPr="006E5DF6">
        <w:rPr>
          <w:rFonts w:ascii="Arial" w:hAnsi="Arial" w:cs="Arial"/>
        </w:rPr>
        <w:br/>
      </w:r>
      <w:r w:rsidR="00E06058" w:rsidRPr="006E5DF6">
        <w:rPr>
          <w:rFonts w:ascii="Arial" w:hAnsi="Arial" w:cs="Arial"/>
        </w:rPr>
        <w:br/>
      </w:r>
      <w:r w:rsidR="00E06058" w:rsidRPr="006E5DF6">
        <w:rPr>
          <w:rStyle w:val="Pogrubienie"/>
          <w:rFonts w:ascii="Arial" w:hAnsi="Arial" w:cs="Arial"/>
          <w:u w:val="single"/>
        </w:rPr>
        <w:t>Wyniki głosowania</w:t>
      </w:r>
      <w:r w:rsidR="00E06058" w:rsidRPr="006E5DF6">
        <w:rPr>
          <w:rFonts w:ascii="Arial" w:hAnsi="Arial" w:cs="Arial"/>
        </w:rPr>
        <w:br/>
        <w:t>ZA: 22, PRZECIW: 0, WSTRZYMUJĘ SIĘ: 0, BRAK GŁOSU: 0, NIEOBECNI: 1</w:t>
      </w:r>
      <w:r w:rsidR="00E06058" w:rsidRPr="006E5DF6">
        <w:rPr>
          <w:rFonts w:ascii="Arial" w:hAnsi="Arial" w:cs="Arial"/>
        </w:rPr>
        <w:br/>
      </w:r>
      <w:r w:rsidR="00E06058" w:rsidRPr="006E5DF6">
        <w:rPr>
          <w:rFonts w:ascii="Arial" w:hAnsi="Arial" w:cs="Arial"/>
        </w:rPr>
        <w:br/>
      </w:r>
      <w:r w:rsidR="00E06058" w:rsidRPr="006E5DF6">
        <w:rPr>
          <w:rFonts w:ascii="Arial" w:hAnsi="Arial" w:cs="Arial"/>
          <w:b/>
          <w:u w:val="single"/>
        </w:rPr>
        <w:t>Wyniki imienne:</w:t>
      </w:r>
      <w:r w:rsidR="00E06058" w:rsidRPr="006E5DF6">
        <w:rPr>
          <w:rFonts w:ascii="Arial" w:hAnsi="Arial" w:cs="Arial"/>
        </w:rPr>
        <w:br/>
        <w:t>ZA (22)</w:t>
      </w:r>
      <w:r w:rsidR="00E06058" w:rsidRPr="006E5DF6">
        <w:rPr>
          <w:rFonts w:ascii="Arial" w:hAnsi="Arial" w:cs="Arial"/>
        </w:rPr>
        <w:b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r w:rsidR="00E06058" w:rsidRPr="006E5DF6">
        <w:rPr>
          <w:rFonts w:ascii="Arial" w:hAnsi="Arial" w:cs="Arial"/>
        </w:rPr>
        <w:br/>
        <w:t>NIEOBECNI (1)</w:t>
      </w:r>
      <w:r w:rsidR="00E06058" w:rsidRPr="006E5DF6">
        <w:rPr>
          <w:rFonts w:ascii="Arial" w:hAnsi="Arial" w:cs="Arial"/>
        </w:rPr>
        <w:br/>
        <w:t>Paweł Madej</w:t>
      </w:r>
      <w:r w:rsidR="00E06058" w:rsidRPr="006E5DF6">
        <w:rPr>
          <w:rFonts w:ascii="Arial" w:hAnsi="Arial" w:cs="Arial"/>
        </w:rPr>
        <w:br/>
      </w:r>
      <w:r w:rsidR="00E06058" w:rsidRPr="006E5DF6">
        <w:rPr>
          <w:rFonts w:ascii="Arial" w:hAnsi="Arial" w:cs="Arial"/>
        </w:rPr>
        <w:br/>
      </w:r>
      <w:r w:rsidR="00FE7F79">
        <w:rPr>
          <w:rFonts w:ascii="Arial" w:hAnsi="Arial" w:cs="Arial"/>
        </w:rPr>
        <w:t>Rada Miejska przy 22</w:t>
      </w:r>
      <w:r w:rsidR="00FE7F79" w:rsidRPr="002C03D2">
        <w:rPr>
          <w:rFonts w:ascii="Arial" w:hAnsi="Arial" w:cs="Arial"/>
        </w:rPr>
        <w:t xml:space="preserve"> głosach</w:t>
      </w:r>
      <w:r w:rsidR="00FE7F79">
        <w:rPr>
          <w:rFonts w:ascii="Arial" w:hAnsi="Arial" w:cs="Arial"/>
        </w:rPr>
        <w:t xml:space="preserve"> za </w:t>
      </w:r>
      <w:r w:rsidR="00FE7F79" w:rsidRPr="002C03D2">
        <w:rPr>
          <w:rFonts w:ascii="Arial" w:hAnsi="Arial" w:cs="Arial"/>
        </w:rPr>
        <w:t xml:space="preserve">podjęła </w:t>
      </w:r>
    </w:p>
    <w:p w:rsidR="00FE7F79" w:rsidRPr="002C03D2" w:rsidRDefault="00FE7F79" w:rsidP="00245F64">
      <w:pPr>
        <w:spacing w:line="276" w:lineRule="auto"/>
        <w:jc w:val="both"/>
        <w:rPr>
          <w:rFonts w:ascii="Arial" w:hAnsi="Arial" w:cs="Arial"/>
          <w:sz w:val="24"/>
          <w:szCs w:val="24"/>
        </w:rPr>
      </w:pPr>
    </w:p>
    <w:p w:rsidR="00FE7F79" w:rsidRPr="002C03D2" w:rsidRDefault="00FE7F79" w:rsidP="00245F64">
      <w:pPr>
        <w:spacing w:line="276" w:lineRule="auto"/>
        <w:jc w:val="center"/>
        <w:rPr>
          <w:rFonts w:ascii="Arial" w:hAnsi="Arial" w:cs="Arial"/>
          <w:b/>
          <w:i/>
          <w:sz w:val="24"/>
          <w:szCs w:val="24"/>
        </w:rPr>
      </w:pPr>
      <w:r>
        <w:rPr>
          <w:rFonts w:ascii="Arial" w:hAnsi="Arial" w:cs="Arial"/>
          <w:b/>
          <w:i/>
          <w:sz w:val="24"/>
          <w:szCs w:val="24"/>
        </w:rPr>
        <w:t>U c h w a ł ę Nr V/67</w:t>
      </w:r>
      <w:r w:rsidRPr="002C03D2">
        <w:rPr>
          <w:rFonts w:ascii="Arial" w:hAnsi="Arial" w:cs="Arial"/>
          <w:b/>
          <w:i/>
          <w:sz w:val="24"/>
          <w:szCs w:val="24"/>
        </w:rPr>
        <w:t>/2024</w:t>
      </w:r>
    </w:p>
    <w:p w:rsidR="00FE7F79" w:rsidRDefault="00FE7F79" w:rsidP="00245F64">
      <w:pPr>
        <w:spacing w:before="120" w:after="120" w:line="276" w:lineRule="auto"/>
        <w:jc w:val="both"/>
        <w:rPr>
          <w:rFonts w:ascii="Arial" w:hAnsi="Arial" w:cs="Arial"/>
          <w:sz w:val="24"/>
          <w:szCs w:val="24"/>
        </w:rPr>
      </w:pPr>
      <w:r w:rsidRPr="00B21DC8">
        <w:rPr>
          <w:rFonts w:ascii="Arial" w:hAnsi="Arial" w:cs="Arial"/>
          <w:sz w:val="24"/>
          <w:szCs w:val="24"/>
        </w:rPr>
        <w:t>w sprawie wyrażenia zgody na złożenie wniosku aplikacyjnego i przystąpienia do realizacji projektu pod nazwą „Poprawa efektywności energetycznej szkół PSP Nr 9</w:t>
      </w:r>
      <w:r>
        <w:rPr>
          <w:rFonts w:ascii="Arial" w:hAnsi="Arial" w:cs="Arial"/>
          <w:sz w:val="24"/>
          <w:szCs w:val="24"/>
        </w:rPr>
        <w:t xml:space="preserve"> </w:t>
      </w:r>
      <w:r w:rsidR="00B00FC2">
        <w:rPr>
          <w:rFonts w:ascii="Arial" w:hAnsi="Arial" w:cs="Arial"/>
          <w:sz w:val="24"/>
          <w:szCs w:val="24"/>
        </w:rPr>
        <w:br/>
      </w:r>
      <w:r>
        <w:rPr>
          <w:rFonts w:ascii="Arial" w:hAnsi="Arial" w:cs="Arial"/>
          <w:sz w:val="24"/>
          <w:szCs w:val="24"/>
        </w:rPr>
        <w:t xml:space="preserve">i PSP Nr 11 w Stalowej Woli”. </w:t>
      </w:r>
    </w:p>
    <w:p w:rsidR="005B0AA5" w:rsidRDefault="0063760B" w:rsidP="00245F64">
      <w:pPr>
        <w:spacing w:after="240" w:line="276" w:lineRule="auto"/>
        <w:jc w:val="center"/>
        <w:rPr>
          <w:rFonts w:ascii="Arial" w:hAnsi="Arial" w:cs="Arial"/>
          <w:b/>
        </w:rPr>
      </w:pPr>
      <w:r>
        <w:rPr>
          <w:rFonts w:ascii="Arial" w:hAnsi="Arial" w:cs="Arial"/>
        </w:rPr>
        <w:br/>
      </w:r>
      <w:r>
        <w:rPr>
          <w:rFonts w:ascii="Arial" w:hAnsi="Arial" w:cs="Arial"/>
        </w:rPr>
        <w:br/>
      </w:r>
    </w:p>
    <w:p w:rsidR="005B0AA5" w:rsidRDefault="005B0AA5" w:rsidP="00245F64">
      <w:pPr>
        <w:spacing w:after="240" w:line="276" w:lineRule="auto"/>
        <w:jc w:val="center"/>
        <w:rPr>
          <w:rFonts w:ascii="Arial" w:hAnsi="Arial" w:cs="Arial"/>
          <w:b/>
        </w:rPr>
      </w:pPr>
    </w:p>
    <w:p w:rsidR="0063760B" w:rsidRPr="0063760B" w:rsidRDefault="0063760B" w:rsidP="00245F64">
      <w:pPr>
        <w:spacing w:after="240" w:line="276" w:lineRule="auto"/>
        <w:jc w:val="center"/>
        <w:rPr>
          <w:rFonts w:ascii="Arial" w:hAnsi="Arial" w:cs="Arial"/>
          <w:b/>
        </w:rPr>
      </w:pPr>
      <w:r w:rsidRPr="0063760B">
        <w:rPr>
          <w:rFonts w:ascii="Arial" w:hAnsi="Arial" w:cs="Arial"/>
          <w:b/>
        </w:rPr>
        <w:lastRenderedPageBreak/>
        <w:t>Ad 19</w:t>
      </w:r>
      <w:r w:rsidRPr="0063760B">
        <w:rPr>
          <w:rFonts w:ascii="Arial" w:hAnsi="Arial" w:cs="Arial"/>
          <w:b/>
        </w:rPr>
        <w:br/>
      </w:r>
    </w:p>
    <w:p w:rsidR="0007727C" w:rsidRDefault="00E06058" w:rsidP="00245F64">
      <w:pPr>
        <w:spacing w:after="240" w:line="276" w:lineRule="auto"/>
        <w:rPr>
          <w:rFonts w:ascii="Arial" w:hAnsi="Arial" w:cs="Arial"/>
          <w:sz w:val="24"/>
          <w:szCs w:val="24"/>
        </w:rPr>
      </w:pPr>
      <w:r w:rsidRPr="0063760B">
        <w:rPr>
          <w:rFonts w:ascii="Arial" w:hAnsi="Arial" w:cs="Arial"/>
          <w:sz w:val="24"/>
          <w:szCs w:val="24"/>
        </w:rPr>
        <w:t xml:space="preserve">Projekt uchwały zmieniającej uchwałę w sprawie określenia przystanków komunikacyjnych, których właścicielem lub zarządzającym jest Gmina Stalowa Wola, udostępnionych dla operatorów i przewoźników oraz warunków i zasad korzystania </w:t>
      </w:r>
      <w:r w:rsidR="0063760B">
        <w:rPr>
          <w:rFonts w:ascii="Arial" w:hAnsi="Arial" w:cs="Arial"/>
          <w:sz w:val="24"/>
          <w:szCs w:val="24"/>
        </w:rPr>
        <w:br/>
      </w:r>
      <w:r w:rsidRPr="0063760B">
        <w:rPr>
          <w:rFonts w:ascii="Arial" w:hAnsi="Arial" w:cs="Arial"/>
          <w:sz w:val="24"/>
          <w:szCs w:val="24"/>
        </w:rPr>
        <w:t>z tych obiektów -</w:t>
      </w:r>
      <w:r w:rsidR="0007727C">
        <w:rPr>
          <w:rFonts w:ascii="Arial" w:hAnsi="Arial" w:cs="Arial"/>
          <w:sz w:val="24"/>
          <w:szCs w:val="24"/>
        </w:rPr>
        <w:t xml:space="preserve"> </w:t>
      </w:r>
      <w:r w:rsidRPr="0063760B">
        <w:rPr>
          <w:rFonts w:ascii="Arial" w:hAnsi="Arial" w:cs="Arial"/>
          <w:sz w:val="24"/>
          <w:szCs w:val="24"/>
        </w:rPr>
        <w:t>autopoprawka.</w:t>
      </w:r>
      <w:r w:rsidR="0007727C">
        <w:rPr>
          <w:rFonts w:ascii="Arial" w:hAnsi="Arial" w:cs="Arial"/>
          <w:sz w:val="24"/>
          <w:szCs w:val="24"/>
        </w:rPr>
        <w:t xml:space="preserve"> </w:t>
      </w:r>
    </w:p>
    <w:p w:rsidR="0007727C" w:rsidRPr="0007727C" w:rsidRDefault="0007727C" w:rsidP="00245F64">
      <w:pPr>
        <w:spacing w:before="120" w:after="120" w:line="276" w:lineRule="auto"/>
        <w:jc w:val="both"/>
        <w:rPr>
          <w:rFonts w:ascii="Arial" w:hAnsi="Arial" w:cs="Arial"/>
          <w:sz w:val="24"/>
          <w:szCs w:val="24"/>
        </w:rPr>
      </w:pPr>
      <w:r w:rsidRPr="0007727C">
        <w:rPr>
          <w:rFonts w:ascii="Arial" w:hAnsi="Arial" w:cs="Arial"/>
          <w:sz w:val="24"/>
          <w:szCs w:val="24"/>
        </w:rPr>
        <w:t xml:space="preserve">Projekt niniejszej Uchwały wprowadza zmiany w Uchwale Nr LXXVI/1027/2024 Rady Miejskiej w Stalowej Woli z dnia 7 marca 2024 r. w sprawie określenia przystanków komunikacyjnych, których właścicielem lub zarządzającym jest Gmina Stalowa Wola, udostępnionych dla operatorów i przewoźników oraz warunków i zasad korzystania </w:t>
      </w:r>
      <w:r>
        <w:rPr>
          <w:rFonts w:ascii="Arial" w:hAnsi="Arial" w:cs="Arial"/>
          <w:sz w:val="24"/>
          <w:szCs w:val="24"/>
        </w:rPr>
        <w:br/>
      </w:r>
      <w:r w:rsidRPr="0007727C">
        <w:rPr>
          <w:rFonts w:ascii="Arial" w:hAnsi="Arial" w:cs="Arial"/>
          <w:sz w:val="24"/>
          <w:szCs w:val="24"/>
        </w:rPr>
        <w:t>z tych obiektów.</w:t>
      </w:r>
    </w:p>
    <w:p w:rsidR="0007727C" w:rsidRPr="0007727C" w:rsidRDefault="0007727C" w:rsidP="00245F64">
      <w:pPr>
        <w:spacing w:before="120" w:after="120" w:line="276" w:lineRule="auto"/>
        <w:jc w:val="both"/>
        <w:rPr>
          <w:rFonts w:ascii="Arial" w:hAnsi="Arial" w:cs="Arial"/>
          <w:sz w:val="24"/>
          <w:szCs w:val="24"/>
        </w:rPr>
      </w:pPr>
      <w:r w:rsidRPr="0007727C">
        <w:rPr>
          <w:rFonts w:ascii="Arial" w:hAnsi="Arial" w:cs="Arial"/>
          <w:sz w:val="24"/>
          <w:szCs w:val="24"/>
        </w:rPr>
        <w:t xml:space="preserve">I. Przywrócenie zapisów Uchwały Nr LXXI/937/2023 Rady Miejskiej w Stalowej Woli </w:t>
      </w:r>
      <w:r>
        <w:rPr>
          <w:rFonts w:ascii="Arial" w:hAnsi="Arial" w:cs="Arial"/>
          <w:sz w:val="24"/>
          <w:szCs w:val="24"/>
        </w:rPr>
        <w:br/>
      </w:r>
      <w:r w:rsidRPr="0007727C">
        <w:rPr>
          <w:rFonts w:ascii="Arial" w:hAnsi="Arial" w:cs="Arial"/>
          <w:sz w:val="24"/>
          <w:szCs w:val="24"/>
        </w:rPr>
        <w:t>z dnia 29 września 2023 r.:</w:t>
      </w:r>
    </w:p>
    <w:p w:rsidR="0007727C" w:rsidRPr="0007727C" w:rsidRDefault="0007727C" w:rsidP="00245F64">
      <w:pPr>
        <w:spacing w:before="120" w:after="120" w:line="276" w:lineRule="auto"/>
        <w:jc w:val="both"/>
        <w:rPr>
          <w:rFonts w:ascii="Arial" w:hAnsi="Arial" w:cs="Arial"/>
          <w:sz w:val="24"/>
          <w:szCs w:val="24"/>
        </w:rPr>
      </w:pPr>
      <w:r w:rsidRPr="0007727C">
        <w:rPr>
          <w:rFonts w:ascii="Arial" w:hAnsi="Arial" w:cs="Arial"/>
          <w:sz w:val="24"/>
          <w:szCs w:val="24"/>
        </w:rPr>
        <w:t>Przywrócony zapisy znajduje się w §1 ust. 5</w:t>
      </w:r>
      <w:r w:rsidRPr="0007727C">
        <w:rPr>
          <w:rFonts w:ascii="Arial" w:hAnsi="Arial" w:cs="Arial"/>
          <w:b/>
          <w:sz w:val="24"/>
          <w:szCs w:val="24"/>
        </w:rPr>
        <w:t xml:space="preserve"> </w:t>
      </w:r>
      <w:r w:rsidRPr="0007727C">
        <w:rPr>
          <w:rFonts w:ascii="Arial" w:hAnsi="Arial" w:cs="Arial"/>
          <w:sz w:val="24"/>
          <w:szCs w:val="24"/>
        </w:rPr>
        <w:t>projektu Uchwały</w:t>
      </w:r>
      <w:r w:rsidRPr="0007727C">
        <w:rPr>
          <w:rFonts w:ascii="Arial" w:hAnsi="Arial" w:cs="Arial"/>
          <w:b/>
          <w:sz w:val="24"/>
          <w:szCs w:val="24"/>
        </w:rPr>
        <w:t xml:space="preserve">. </w:t>
      </w:r>
      <w:r w:rsidRPr="0007727C">
        <w:rPr>
          <w:rFonts w:ascii="Arial" w:hAnsi="Arial" w:cs="Arial"/>
          <w:sz w:val="24"/>
          <w:szCs w:val="24"/>
        </w:rPr>
        <w:t>Stanowi</w:t>
      </w:r>
      <w:r>
        <w:rPr>
          <w:rFonts w:ascii="Arial" w:hAnsi="Arial" w:cs="Arial"/>
          <w:sz w:val="24"/>
          <w:szCs w:val="24"/>
        </w:rPr>
        <w:t xml:space="preserve"> on przywrócenie zapisu Uchwały </w:t>
      </w:r>
      <w:r w:rsidRPr="0007727C">
        <w:rPr>
          <w:rFonts w:ascii="Arial" w:hAnsi="Arial" w:cs="Arial"/>
          <w:sz w:val="24"/>
          <w:szCs w:val="24"/>
        </w:rPr>
        <w:t xml:space="preserve">Nr LXXI/937/2023 Rady Miejskiej w Stalowej Woli z dnia 29 września 2023 r. i dotyczy przewoźników, którzy otrzymali prawo do korzystania </w:t>
      </w:r>
      <w:r w:rsidR="00972FFC">
        <w:rPr>
          <w:rFonts w:ascii="Arial" w:hAnsi="Arial" w:cs="Arial"/>
          <w:sz w:val="24"/>
          <w:szCs w:val="24"/>
        </w:rPr>
        <w:br/>
      </w:r>
      <w:r w:rsidRPr="0007727C">
        <w:rPr>
          <w:rFonts w:ascii="Arial" w:hAnsi="Arial" w:cs="Arial"/>
          <w:sz w:val="24"/>
          <w:szCs w:val="24"/>
        </w:rPr>
        <w:t>z przystanków udostępnionych operatorom przed wejściem w życie Uchwały Nr LXIII/912/14 Rady Miejskiej w Stalowej Woli z dnia 10 czerwca 2014 r., która po raz pierwszy wprowadziła podział przystanków. Przy obecnych zapisach przewoźnicy zachowywali to prawo do czasu wygaśnięcia lub zmiany wydanych zezwoleń.</w:t>
      </w:r>
    </w:p>
    <w:p w:rsidR="0007727C" w:rsidRPr="0007727C" w:rsidRDefault="0007727C" w:rsidP="00245F64">
      <w:pPr>
        <w:spacing w:before="120" w:after="120" w:line="276" w:lineRule="auto"/>
        <w:jc w:val="both"/>
        <w:rPr>
          <w:rFonts w:ascii="Arial" w:hAnsi="Arial" w:cs="Arial"/>
          <w:sz w:val="24"/>
          <w:szCs w:val="24"/>
        </w:rPr>
      </w:pPr>
      <w:r w:rsidRPr="0007727C">
        <w:rPr>
          <w:rFonts w:ascii="Arial" w:hAnsi="Arial" w:cs="Arial"/>
          <w:sz w:val="24"/>
          <w:szCs w:val="24"/>
        </w:rPr>
        <w:t>Wprowadzana zmiana przywraca zasadę, zgodnie z którą przewoźnik zachowuje prawa do przystanków nawet przy zmianie zezwolenia,  o ile taka zmiana nie wynika z własnego wyboru przewoźnika, ale z konieczności dostosowania się przez niego do niektórych działań Gminy Stalowa Wola. Do takich działań Gminy zaliczono: remonty ulic, zmiany w zakresach udostępnianych przewoźnikom przystanków oraz zmiany wynikające ze zniesienia stanu zagrożenia epidemicznego.</w:t>
      </w:r>
    </w:p>
    <w:p w:rsidR="0007727C" w:rsidRPr="0007727C" w:rsidRDefault="0007727C" w:rsidP="00245F64">
      <w:pPr>
        <w:spacing w:before="120" w:after="120" w:line="276" w:lineRule="auto"/>
        <w:jc w:val="both"/>
        <w:rPr>
          <w:rFonts w:ascii="Arial" w:hAnsi="Arial" w:cs="Arial"/>
          <w:sz w:val="24"/>
          <w:szCs w:val="24"/>
        </w:rPr>
      </w:pPr>
      <w:r w:rsidRPr="0007727C">
        <w:rPr>
          <w:rFonts w:ascii="Arial" w:hAnsi="Arial" w:cs="Arial"/>
          <w:sz w:val="24"/>
          <w:szCs w:val="24"/>
        </w:rPr>
        <w:t>W przypadku zmian wynikających</w:t>
      </w:r>
      <w:r w:rsidRPr="0007727C">
        <w:rPr>
          <w:rFonts w:ascii="Arial" w:hAnsi="Arial" w:cs="Arial"/>
          <w:b/>
          <w:sz w:val="24"/>
          <w:szCs w:val="24"/>
        </w:rPr>
        <w:t xml:space="preserve"> </w:t>
      </w:r>
      <w:r w:rsidRPr="0007727C">
        <w:rPr>
          <w:rFonts w:ascii="Arial" w:hAnsi="Arial" w:cs="Arial"/>
          <w:sz w:val="24"/>
          <w:szCs w:val="24"/>
        </w:rPr>
        <w:t>ze zniesienia stanu zagrożenia epidemicznego chodzi o sytuacje gdy przewoźnicy mogli w trakcie pandemii ograniczać liczbę wykonywanych kursów (w ramach dotychczasowych zezwoleń), natomiast po zniesieniu stanu zagrożenia epidemicznego powinni powrócić do wykonywania rozkładu jazdy sprzed pandemii. Jednak ze względu na utrzymujące się po pandemii niższe zapotrzebowanie na przewozy, powrót do poprzednich rozkładów jazdy jest dla przewoźników nieopłacalny.</w:t>
      </w:r>
    </w:p>
    <w:p w:rsidR="0007727C" w:rsidRPr="0007727C" w:rsidRDefault="0007727C" w:rsidP="00245F64">
      <w:pPr>
        <w:spacing w:before="120" w:after="120" w:line="276" w:lineRule="auto"/>
        <w:jc w:val="both"/>
        <w:rPr>
          <w:rFonts w:ascii="Arial" w:hAnsi="Arial" w:cs="Arial"/>
          <w:sz w:val="24"/>
          <w:szCs w:val="24"/>
        </w:rPr>
      </w:pPr>
      <w:r w:rsidRPr="0007727C">
        <w:rPr>
          <w:rFonts w:ascii="Arial" w:hAnsi="Arial" w:cs="Arial"/>
          <w:sz w:val="24"/>
          <w:szCs w:val="24"/>
        </w:rPr>
        <w:t>W tej sytuacji, przewoźnicy chcący nadal utrzymać niższą liczbę kursów powinni dokonać procedury zmiany zezwoleń, jednakże przy obecnych zapisach Uchwały jakakolwiek zmiana zezwolenia na wykonywanie przewozów oznaczałaby utratę prawa do korzystania z przystanków uzyskanego przed wejściem w życie w/w Uchwały Nr LXIII/912/14  o podziale przystanków.</w:t>
      </w:r>
    </w:p>
    <w:p w:rsidR="0007727C" w:rsidRPr="0007727C" w:rsidRDefault="0007727C" w:rsidP="00245F64">
      <w:pPr>
        <w:spacing w:before="120" w:after="120" w:line="276" w:lineRule="auto"/>
        <w:jc w:val="both"/>
        <w:rPr>
          <w:rFonts w:ascii="Arial" w:hAnsi="Arial" w:cs="Arial"/>
          <w:sz w:val="24"/>
          <w:szCs w:val="24"/>
        </w:rPr>
      </w:pPr>
      <w:r w:rsidRPr="0007727C">
        <w:rPr>
          <w:rFonts w:ascii="Arial" w:hAnsi="Arial" w:cs="Arial"/>
          <w:sz w:val="24"/>
          <w:szCs w:val="24"/>
        </w:rPr>
        <w:lastRenderedPageBreak/>
        <w:t>Wprowadzenie proponowanego zapisu Uchwały pozwoli przewoźnikom na dokonanie zmiany zezwoleń, przy utrzymaniu dotychczasowej sieci przystanków. Tym samym nie zostaną naruszone zwyczaje komunikacyjne pasażerów - mieszkańców miasta.</w:t>
      </w:r>
    </w:p>
    <w:p w:rsidR="0007727C" w:rsidRPr="00972FFC" w:rsidRDefault="0007727C" w:rsidP="00245F64">
      <w:pPr>
        <w:spacing w:before="120" w:after="120" w:line="276" w:lineRule="auto"/>
        <w:jc w:val="both"/>
        <w:rPr>
          <w:rFonts w:ascii="Arial" w:hAnsi="Arial" w:cs="Arial"/>
          <w:sz w:val="24"/>
          <w:szCs w:val="24"/>
        </w:rPr>
      </w:pPr>
      <w:r w:rsidRPr="0007727C">
        <w:rPr>
          <w:rFonts w:ascii="Arial" w:hAnsi="Arial" w:cs="Arial"/>
          <w:sz w:val="24"/>
          <w:szCs w:val="24"/>
        </w:rPr>
        <w:t xml:space="preserve">Ze względu na zgłaszane potrzeby przewoźników, długość okresu koniecznego na uprawomocnienie się niniejszej Uchwały oraz czas trwania procedur zmian zezwoleń przez przewoźników, zapisy </w:t>
      </w:r>
      <w:r w:rsidRPr="00972FFC">
        <w:rPr>
          <w:rFonts w:ascii="Arial" w:hAnsi="Arial" w:cs="Arial"/>
          <w:sz w:val="24"/>
          <w:szCs w:val="24"/>
        </w:rPr>
        <w:t>§1 ust. 5 wprowadza się z mocą od dnia 01 września 2024 r.</w:t>
      </w:r>
    </w:p>
    <w:p w:rsidR="0007727C" w:rsidRPr="00972FFC" w:rsidRDefault="0007727C" w:rsidP="00245F64">
      <w:pPr>
        <w:spacing w:before="120" w:after="120" w:line="276" w:lineRule="auto"/>
        <w:jc w:val="both"/>
        <w:rPr>
          <w:rFonts w:ascii="Arial" w:hAnsi="Arial" w:cs="Arial"/>
          <w:sz w:val="24"/>
          <w:szCs w:val="24"/>
        </w:rPr>
      </w:pPr>
      <w:r w:rsidRPr="00972FFC">
        <w:rPr>
          <w:rFonts w:ascii="Arial" w:hAnsi="Arial" w:cs="Arial"/>
          <w:sz w:val="24"/>
          <w:szCs w:val="24"/>
        </w:rPr>
        <w:t>II. Nowe przystanki komunikacji miejskiej na Al. Jana Pawła II</w:t>
      </w:r>
    </w:p>
    <w:p w:rsidR="0007727C" w:rsidRPr="0007727C" w:rsidRDefault="0007727C" w:rsidP="00245F64">
      <w:pPr>
        <w:spacing w:before="120" w:after="120" w:line="276" w:lineRule="auto"/>
        <w:jc w:val="both"/>
        <w:rPr>
          <w:rFonts w:ascii="Arial" w:hAnsi="Arial" w:cs="Arial"/>
          <w:sz w:val="24"/>
          <w:szCs w:val="24"/>
          <w:lang w:val="x-none"/>
        </w:rPr>
      </w:pPr>
      <w:r w:rsidRPr="0007727C">
        <w:rPr>
          <w:rFonts w:ascii="Arial" w:hAnsi="Arial" w:cs="Arial"/>
          <w:sz w:val="24"/>
          <w:szCs w:val="24"/>
          <w:lang w:val="x-none"/>
        </w:rPr>
        <w:t>W ramach projektu niniejszej uchwały wprowadzono dwa nowe przystanki do Załącznika nr 3,</w:t>
      </w:r>
    </w:p>
    <w:p w:rsidR="0007727C" w:rsidRPr="0007727C" w:rsidRDefault="0007727C" w:rsidP="00245F64">
      <w:pPr>
        <w:spacing w:before="120" w:after="120" w:line="276" w:lineRule="auto"/>
        <w:jc w:val="both"/>
        <w:rPr>
          <w:rFonts w:ascii="Arial" w:hAnsi="Arial" w:cs="Arial"/>
          <w:color w:val="F00000"/>
          <w:sz w:val="24"/>
          <w:szCs w:val="24"/>
          <w:lang w:val="x-none"/>
        </w:rPr>
      </w:pPr>
      <w:r w:rsidRPr="0007727C">
        <w:rPr>
          <w:rFonts w:ascii="Arial" w:hAnsi="Arial" w:cs="Arial"/>
          <w:sz w:val="24"/>
          <w:szCs w:val="24"/>
          <w:lang w:val="x-none"/>
        </w:rPr>
        <w:t>zawierającego przystanki udostępniane operatorom</w:t>
      </w:r>
      <w:r w:rsidRPr="0007727C">
        <w:rPr>
          <w:rFonts w:ascii="Arial" w:hAnsi="Arial" w:cs="Arial"/>
          <w:sz w:val="24"/>
          <w:szCs w:val="24"/>
        </w:rPr>
        <w:t xml:space="preserve"> przy Al. Jana Pawła II</w:t>
      </w:r>
      <w:r w:rsidRPr="0007727C">
        <w:rPr>
          <w:rFonts w:ascii="Arial" w:hAnsi="Arial" w:cs="Arial"/>
          <w:sz w:val="24"/>
          <w:szCs w:val="24"/>
          <w:lang w:val="x-none"/>
        </w:rPr>
        <w:t>.</w:t>
      </w:r>
      <w:r w:rsidRPr="0007727C">
        <w:rPr>
          <w:rFonts w:ascii="Arial" w:hAnsi="Arial" w:cs="Arial"/>
          <w:color w:val="F00000"/>
          <w:sz w:val="24"/>
          <w:szCs w:val="24"/>
        </w:rPr>
        <w:t xml:space="preserve"> </w:t>
      </w:r>
      <w:r w:rsidRPr="0007727C">
        <w:rPr>
          <w:rFonts w:ascii="Arial" w:hAnsi="Arial" w:cs="Arial"/>
          <w:sz w:val="24"/>
          <w:szCs w:val="24"/>
        </w:rPr>
        <w:t xml:space="preserve">Przystanki zostaną uruchomione po zakończeniu planowanych prac w zakresie utworzenia zatok w ciagu w/w ulicy: </w:t>
      </w:r>
    </w:p>
    <w:p w:rsidR="0007727C" w:rsidRPr="0007727C" w:rsidRDefault="0007727C" w:rsidP="00245F64">
      <w:pPr>
        <w:spacing w:before="120" w:after="120" w:line="276" w:lineRule="auto"/>
        <w:jc w:val="both"/>
        <w:rPr>
          <w:rFonts w:ascii="Arial" w:hAnsi="Arial" w:cs="Arial"/>
          <w:i/>
          <w:sz w:val="24"/>
          <w:szCs w:val="24"/>
          <w:lang w:val="x-none"/>
        </w:rPr>
      </w:pPr>
      <w:r w:rsidRPr="0007727C">
        <w:rPr>
          <w:rFonts w:ascii="Arial" w:hAnsi="Arial" w:cs="Arial"/>
          <w:i/>
          <w:sz w:val="24"/>
          <w:szCs w:val="24"/>
        </w:rPr>
        <w:t xml:space="preserve">- poz. 8: </w:t>
      </w:r>
      <w:r w:rsidRPr="0007727C">
        <w:rPr>
          <w:rFonts w:ascii="Arial" w:hAnsi="Arial" w:cs="Arial"/>
          <w:i/>
          <w:sz w:val="24"/>
          <w:szCs w:val="24"/>
          <w:lang w:val="x-none"/>
        </w:rPr>
        <w:t>Al. Jana Pawła II - Bazylika 09 (kierunek: Os. Rozwadów) - okolice budynku mBanku</w:t>
      </w:r>
    </w:p>
    <w:p w:rsidR="0007727C" w:rsidRPr="0007727C" w:rsidRDefault="0007727C" w:rsidP="00245F64">
      <w:pPr>
        <w:spacing w:before="120" w:after="120" w:line="276" w:lineRule="auto"/>
        <w:jc w:val="both"/>
        <w:rPr>
          <w:rFonts w:ascii="Arial" w:hAnsi="Arial" w:cs="Arial"/>
          <w:i/>
          <w:sz w:val="24"/>
          <w:szCs w:val="24"/>
          <w:lang w:val="x-none"/>
        </w:rPr>
      </w:pPr>
      <w:r w:rsidRPr="0007727C">
        <w:rPr>
          <w:rFonts w:ascii="Arial" w:hAnsi="Arial" w:cs="Arial"/>
          <w:i/>
          <w:sz w:val="24"/>
          <w:szCs w:val="24"/>
        </w:rPr>
        <w:t xml:space="preserve">- poz. 13: </w:t>
      </w:r>
      <w:r w:rsidRPr="0007727C">
        <w:rPr>
          <w:rFonts w:ascii="Arial" w:hAnsi="Arial" w:cs="Arial"/>
          <w:i/>
          <w:sz w:val="24"/>
          <w:szCs w:val="24"/>
          <w:lang w:val="x-none"/>
        </w:rPr>
        <w:t>Al. Jana Pawła II - Osiedle Centralne 10 (kierunek: Nisko) - naprzeciw marketu Stokrotka</w:t>
      </w:r>
    </w:p>
    <w:p w:rsidR="0007727C" w:rsidRPr="0007727C" w:rsidRDefault="0007727C" w:rsidP="00245F64">
      <w:pPr>
        <w:spacing w:before="120" w:after="120" w:line="276" w:lineRule="auto"/>
        <w:jc w:val="both"/>
        <w:rPr>
          <w:rFonts w:ascii="Arial" w:hAnsi="Arial" w:cs="Arial"/>
          <w:sz w:val="24"/>
          <w:szCs w:val="24"/>
          <w:lang w:val="x-none"/>
        </w:rPr>
      </w:pPr>
      <w:r w:rsidRPr="0007727C">
        <w:rPr>
          <w:rFonts w:ascii="Arial" w:hAnsi="Arial" w:cs="Arial"/>
          <w:sz w:val="24"/>
          <w:szCs w:val="24"/>
          <w:lang w:val="x-none"/>
        </w:rPr>
        <w:t>Załączniki Nr 1 i 2 (dotyczące przewozów regularnych i regularnych specjalnych wykonywanych przez</w:t>
      </w:r>
    </w:p>
    <w:p w:rsidR="0007727C" w:rsidRPr="0007727C" w:rsidRDefault="0007727C" w:rsidP="00245F64">
      <w:pPr>
        <w:spacing w:before="120" w:after="120" w:line="276" w:lineRule="auto"/>
        <w:jc w:val="both"/>
        <w:rPr>
          <w:rFonts w:ascii="Arial" w:hAnsi="Arial" w:cs="Arial"/>
          <w:sz w:val="24"/>
          <w:szCs w:val="24"/>
          <w:lang w:val="x-none"/>
        </w:rPr>
      </w:pPr>
      <w:r w:rsidRPr="0007727C">
        <w:rPr>
          <w:rFonts w:ascii="Arial" w:hAnsi="Arial" w:cs="Arial"/>
          <w:sz w:val="24"/>
          <w:szCs w:val="24"/>
          <w:lang w:val="x-none"/>
        </w:rPr>
        <w:t>operatorów i przewoźników) oraz Załącznik Nr 4 (zasady korzystania z przystanków) pozostają bez zmian.</w:t>
      </w:r>
    </w:p>
    <w:p w:rsidR="00972FFC" w:rsidRDefault="00E06058" w:rsidP="00245F64">
      <w:pPr>
        <w:spacing w:after="240" w:line="276" w:lineRule="auto"/>
        <w:rPr>
          <w:rFonts w:ascii="Arial" w:hAnsi="Arial" w:cs="Arial"/>
          <w:sz w:val="24"/>
          <w:szCs w:val="24"/>
        </w:rPr>
      </w:pPr>
      <w:r w:rsidRPr="0063760B">
        <w:rPr>
          <w:rFonts w:ascii="Arial" w:hAnsi="Arial" w:cs="Arial"/>
          <w:sz w:val="24"/>
          <w:szCs w:val="24"/>
        </w:rPr>
        <w:br/>
      </w:r>
      <w:r w:rsidR="00794D67">
        <w:rPr>
          <w:rFonts w:ascii="Arial" w:hAnsi="Arial" w:cs="Arial"/>
          <w:sz w:val="24"/>
          <w:szCs w:val="24"/>
        </w:rPr>
        <w:t xml:space="preserve">Pan Naczelnik Andrzej Wojtaś przedstawił autopoprawkę do projektu uchwały. </w:t>
      </w:r>
      <w:r w:rsidR="00972FFC">
        <w:rPr>
          <w:rFonts w:ascii="Arial" w:hAnsi="Arial" w:cs="Arial"/>
          <w:sz w:val="24"/>
          <w:szCs w:val="24"/>
        </w:rPr>
        <w:t xml:space="preserve"> </w:t>
      </w:r>
    </w:p>
    <w:p w:rsidR="00972FFC" w:rsidRPr="005A3F90" w:rsidRDefault="00972FFC" w:rsidP="00245F64">
      <w:pPr>
        <w:pStyle w:val="Default"/>
        <w:spacing w:line="276" w:lineRule="auto"/>
        <w:jc w:val="center"/>
        <w:rPr>
          <w:color w:val="auto"/>
          <w:sz w:val="22"/>
          <w:szCs w:val="22"/>
        </w:rPr>
      </w:pPr>
    </w:p>
    <w:p w:rsidR="00972FFC" w:rsidRPr="00972FFC" w:rsidRDefault="00972FFC" w:rsidP="00245F64">
      <w:pPr>
        <w:spacing w:after="0" w:line="276" w:lineRule="auto"/>
        <w:jc w:val="both"/>
        <w:rPr>
          <w:rFonts w:ascii="Arial" w:hAnsi="Arial" w:cs="Arial"/>
          <w:sz w:val="24"/>
          <w:szCs w:val="24"/>
        </w:rPr>
      </w:pPr>
      <w:r w:rsidRPr="00972FFC">
        <w:rPr>
          <w:rFonts w:ascii="Arial" w:hAnsi="Arial" w:cs="Arial"/>
          <w:sz w:val="24"/>
          <w:szCs w:val="24"/>
        </w:rPr>
        <w:t>W odpowiedzi na wnioski mieszkańców oraz radnych Rady Miejskiej w Stalowej Woli,</w:t>
      </w:r>
      <w:r w:rsidRPr="00972FFC">
        <w:rPr>
          <w:rFonts w:ascii="Arial" w:hAnsi="Arial" w:cs="Arial"/>
          <w:sz w:val="24"/>
          <w:szCs w:val="24"/>
        </w:rPr>
        <w:br/>
        <w:t>jak również ze względu na konieczność montażu wiaty przystankowej - dokonuje się przeniesienia przystanku Jagodowa – 01 (kierunek: ul. Wrzosowa) do nowej lokalizacji na ul. Wańkowicza.</w:t>
      </w:r>
    </w:p>
    <w:p w:rsidR="00972FFC" w:rsidRPr="00972FFC" w:rsidRDefault="00972FFC" w:rsidP="00245F64">
      <w:pPr>
        <w:spacing w:after="0" w:line="276" w:lineRule="auto"/>
        <w:jc w:val="both"/>
        <w:rPr>
          <w:rFonts w:ascii="Arial" w:hAnsi="Arial" w:cs="Arial"/>
          <w:sz w:val="24"/>
          <w:szCs w:val="24"/>
        </w:rPr>
      </w:pPr>
      <w:r w:rsidRPr="00972FFC">
        <w:rPr>
          <w:rFonts w:ascii="Arial" w:hAnsi="Arial" w:cs="Arial"/>
          <w:sz w:val="24"/>
          <w:szCs w:val="24"/>
        </w:rPr>
        <w:t>Przystanek ten otrzymuje także nową nazwę: Wańkowicza – Jagodowa oraz nowy numer: 03.</w:t>
      </w:r>
    </w:p>
    <w:p w:rsidR="00972FFC" w:rsidRPr="00972FFC" w:rsidRDefault="00972FFC" w:rsidP="00245F64">
      <w:pPr>
        <w:spacing w:after="0" w:line="276" w:lineRule="auto"/>
        <w:jc w:val="both"/>
        <w:rPr>
          <w:rFonts w:ascii="Arial" w:hAnsi="Arial" w:cs="Arial"/>
          <w:sz w:val="24"/>
          <w:szCs w:val="24"/>
        </w:rPr>
      </w:pPr>
    </w:p>
    <w:p w:rsidR="00972FFC" w:rsidRPr="00972FFC" w:rsidRDefault="00972FFC" w:rsidP="00245F64">
      <w:pPr>
        <w:spacing w:after="0" w:line="276" w:lineRule="auto"/>
        <w:jc w:val="both"/>
        <w:rPr>
          <w:rFonts w:ascii="Arial" w:hAnsi="Arial" w:cs="Arial"/>
          <w:sz w:val="24"/>
          <w:szCs w:val="24"/>
        </w:rPr>
      </w:pPr>
      <w:r w:rsidRPr="00972FFC">
        <w:rPr>
          <w:rFonts w:ascii="Arial" w:hAnsi="Arial" w:cs="Arial"/>
          <w:sz w:val="24"/>
          <w:szCs w:val="24"/>
        </w:rPr>
        <w:t>Zmienione dane w/w przystanku zostają wpisane do Załącznika nr 3 w poz. 35.</w:t>
      </w:r>
    </w:p>
    <w:p w:rsidR="00972FFC" w:rsidRPr="00972FFC" w:rsidRDefault="00972FFC" w:rsidP="00245F64">
      <w:pPr>
        <w:spacing w:after="0" w:line="276" w:lineRule="auto"/>
        <w:jc w:val="both"/>
        <w:rPr>
          <w:rFonts w:ascii="Arial" w:hAnsi="Arial" w:cs="Arial"/>
          <w:sz w:val="24"/>
          <w:szCs w:val="24"/>
        </w:rPr>
      </w:pPr>
      <w:r w:rsidRPr="00972FFC">
        <w:rPr>
          <w:rFonts w:ascii="Arial" w:hAnsi="Arial" w:cs="Arial"/>
          <w:sz w:val="24"/>
          <w:szCs w:val="24"/>
        </w:rPr>
        <w:t>Status nowego przystanku pozostaje bez zmian: pozostaje on udostępniany wyłącznie operatorom publicznego transportu zbiorowego.</w:t>
      </w:r>
    </w:p>
    <w:p w:rsidR="00597163" w:rsidRDefault="00D22E21" w:rsidP="00245F64">
      <w:pPr>
        <w:pStyle w:val="NormalnyWeb"/>
        <w:spacing w:after="240" w:afterAutospacing="0" w:line="276" w:lineRule="auto"/>
        <w:rPr>
          <w:rFonts w:ascii="Arial" w:hAnsi="Arial" w:cs="Arial"/>
        </w:rPr>
      </w:pPr>
      <w:r>
        <w:rPr>
          <w:rFonts w:ascii="Arial" w:hAnsi="Arial" w:cs="Arial"/>
        </w:rPr>
        <w:t xml:space="preserve">Komisja Gospodarki Komunalnej, Geodezji, Architektury i Ochrony Środowiska pozytywnie zaopiniowała projekt uchwały. </w:t>
      </w:r>
      <w:r w:rsidRPr="0063760B">
        <w:rPr>
          <w:rFonts w:ascii="Arial" w:hAnsi="Arial" w:cs="Arial"/>
        </w:rPr>
        <w:br/>
      </w:r>
      <w:r w:rsidR="00E06058" w:rsidRPr="0063760B">
        <w:rPr>
          <w:rFonts w:ascii="Arial" w:hAnsi="Arial" w:cs="Arial"/>
        </w:rPr>
        <w:br/>
      </w:r>
      <w:r w:rsidR="00597163">
        <w:rPr>
          <w:rFonts w:ascii="Arial" w:hAnsi="Arial" w:cs="Arial"/>
        </w:rPr>
        <w:t xml:space="preserve">Pani Agata Krzek powiedziała, iż jest zadowolona, że konflikt został rozwiązany. </w:t>
      </w:r>
    </w:p>
    <w:p w:rsidR="00E32023" w:rsidRPr="002C03D2" w:rsidRDefault="00597163" w:rsidP="00245F64">
      <w:pPr>
        <w:pStyle w:val="NormalnyWeb"/>
        <w:spacing w:after="240" w:afterAutospacing="0" w:line="276" w:lineRule="auto"/>
        <w:rPr>
          <w:rFonts w:ascii="Arial" w:hAnsi="Arial" w:cs="Arial"/>
        </w:rPr>
      </w:pPr>
      <w:r>
        <w:rPr>
          <w:rFonts w:ascii="Arial" w:hAnsi="Arial" w:cs="Arial"/>
        </w:rPr>
        <w:lastRenderedPageBreak/>
        <w:t xml:space="preserve">Radna Ilona Kaczmarek podziękowała, gdyż konflikt sąsiedzki został rozwiązany. </w:t>
      </w:r>
      <w:r w:rsidR="00E06058" w:rsidRPr="0063760B">
        <w:rPr>
          <w:rFonts w:ascii="Arial" w:hAnsi="Arial" w:cs="Arial"/>
        </w:rPr>
        <w:br/>
      </w:r>
      <w:r w:rsidR="00E06058" w:rsidRPr="0063760B">
        <w:rPr>
          <w:rFonts w:ascii="Arial" w:hAnsi="Arial" w:cs="Arial"/>
        </w:rPr>
        <w:br/>
      </w:r>
      <w:r w:rsidR="00E06058" w:rsidRPr="0063760B">
        <w:rPr>
          <w:rFonts w:ascii="Arial" w:hAnsi="Arial" w:cs="Arial"/>
          <w:b/>
          <w:bCs/>
          <w:u w:val="single"/>
        </w:rPr>
        <w:t>Głosowano w sprawie:</w:t>
      </w:r>
      <w:r w:rsidR="00E06058" w:rsidRPr="0063760B">
        <w:rPr>
          <w:rFonts w:ascii="Arial" w:hAnsi="Arial" w:cs="Arial"/>
        </w:rPr>
        <w:br/>
        <w:t xml:space="preserve">Projekt uchwały zmieniającej uchwałę w sprawie określenia przystanków komunikacyjnych, których właścicielem lub zarządzającym jest Gmina Stalowa Wola, udostępnionych dla operatorów i przewoźników oraz warunków i zasad korzystania </w:t>
      </w:r>
      <w:r w:rsidR="00060BCD">
        <w:rPr>
          <w:rFonts w:ascii="Arial" w:hAnsi="Arial" w:cs="Arial"/>
        </w:rPr>
        <w:br/>
      </w:r>
      <w:r w:rsidR="00E06058" w:rsidRPr="0063760B">
        <w:rPr>
          <w:rFonts w:ascii="Arial" w:hAnsi="Arial" w:cs="Arial"/>
        </w:rPr>
        <w:t>z tych obiektów -</w:t>
      </w:r>
      <w:r w:rsidR="00C024E7">
        <w:rPr>
          <w:rFonts w:ascii="Arial" w:hAnsi="Arial" w:cs="Arial"/>
        </w:rPr>
        <w:t xml:space="preserve"> autopoprawka.</w:t>
      </w:r>
      <w:r w:rsidR="00E06058" w:rsidRPr="0063760B">
        <w:rPr>
          <w:rFonts w:ascii="Arial" w:hAnsi="Arial" w:cs="Arial"/>
        </w:rPr>
        <w:br/>
      </w:r>
      <w:r w:rsidR="00E06058" w:rsidRPr="0063760B">
        <w:rPr>
          <w:rFonts w:ascii="Arial" w:hAnsi="Arial" w:cs="Arial"/>
        </w:rPr>
        <w:br/>
      </w:r>
      <w:r w:rsidR="00E06058" w:rsidRPr="0063760B">
        <w:rPr>
          <w:rStyle w:val="Pogrubienie"/>
          <w:rFonts w:ascii="Arial" w:hAnsi="Arial" w:cs="Arial"/>
          <w:u w:val="single"/>
        </w:rPr>
        <w:t>Wyniki głosowania</w:t>
      </w:r>
      <w:r w:rsidR="00E06058" w:rsidRPr="0063760B">
        <w:rPr>
          <w:rFonts w:ascii="Arial" w:hAnsi="Arial" w:cs="Arial"/>
        </w:rPr>
        <w:br/>
        <w:t>ZA: 22, PRZECIW: 0, WSTRZYMUJĘ SIĘ: 0, BRAK GŁOSU: 0, NIEOBECNI: 1</w:t>
      </w:r>
      <w:r w:rsidR="00E06058" w:rsidRPr="0063760B">
        <w:rPr>
          <w:rFonts w:ascii="Arial" w:hAnsi="Arial" w:cs="Arial"/>
        </w:rPr>
        <w:br/>
      </w:r>
      <w:r w:rsidR="00E06058" w:rsidRPr="0063760B">
        <w:rPr>
          <w:rFonts w:ascii="Arial" w:hAnsi="Arial" w:cs="Arial"/>
        </w:rPr>
        <w:br/>
      </w:r>
      <w:r w:rsidR="00E06058" w:rsidRPr="00C024E7">
        <w:rPr>
          <w:rFonts w:ascii="Arial" w:hAnsi="Arial" w:cs="Arial"/>
          <w:b/>
          <w:u w:val="single"/>
        </w:rPr>
        <w:t>Wyniki imienne:</w:t>
      </w:r>
      <w:r w:rsidR="00E06058" w:rsidRPr="0063760B">
        <w:rPr>
          <w:rFonts w:ascii="Arial" w:hAnsi="Arial" w:cs="Arial"/>
        </w:rPr>
        <w:br/>
        <w:t>ZA (22)</w:t>
      </w:r>
      <w:r w:rsidR="00E06058" w:rsidRPr="0063760B">
        <w:rPr>
          <w:rFonts w:ascii="Arial" w:hAnsi="Arial" w:cs="Arial"/>
        </w:rPr>
        <w:b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r w:rsidR="00E06058" w:rsidRPr="0063760B">
        <w:rPr>
          <w:rFonts w:ascii="Arial" w:hAnsi="Arial" w:cs="Arial"/>
        </w:rPr>
        <w:br/>
        <w:t>NIEOBECNI (1)</w:t>
      </w:r>
      <w:r w:rsidR="00E06058" w:rsidRPr="0063760B">
        <w:rPr>
          <w:rFonts w:ascii="Arial" w:hAnsi="Arial" w:cs="Arial"/>
        </w:rPr>
        <w:br/>
        <w:t>Paweł Madej</w:t>
      </w:r>
      <w:r w:rsidR="00E06058" w:rsidRPr="0063760B">
        <w:rPr>
          <w:rFonts w:ascii="Arial" w:hAnsi="Arial" w:cs="Arial"/>
        </w:rPr>
        <w:br/>
      </w:r>
      <w:r w:rsidR="00E06058" w:rsidRPr="00A51FAC">
        <w:rPr>
          <w:rFonts w:ascii="Arial" w:hAnsi="Arial" w:cs="Arial"/>
        </w:rPr>
        <w:br/>
      </w:r>
      <w:r w:rsidR="00E32023">
        <w:rPr>
          <w:rFonts w:ascii="Arial" w:hAnsi="Arial" w:cs="Arial"/>
        </w:rPr>
        <w:t>Rada Miejska przy 22</w:t>
      </w:r>
      <w:r w:rsidR="00E32023" w:rsidRPr="002C03D2">
        <w:rPr>
          <w:rFonts w:ascii="Arial" w:hAnsi="Arial" w:cs="Arial"/>
        </w:rPr>
        <w:t xml:space="preserve"> głosach</w:t>
      </w:r>
      <w:r w:rsidR="00E32023">
        <w:rPr>
          <w:rFonts w:ascii="Arial" w:hAnsi="Arial" w:cs="Arial"/>
        </w:rPr>
        <w:t xml:space="preserve"> za </w:t>
      </w:r>
      <w:r w:rsidR="00E32023" w:rsidRPr="002C03D2">
        <w:rPr>
          <w:rFonts w:ascii="Arial" w:hAnsi="Arial" w:cs="Arial"/>
        </w:rPr>
        <w:t xml:space="preserve">podjęła </w:t>
      </w:r>
    </w:p>
    <w:p w:rsidR="00E32023" w:rsidRPr="002C03D2" w:rsidRDefault="00E32023" w:rsidP="00245F64">
      <w:pPr>
        <w:spacing w:line="276" w:lineRule="auto"/>
        <w:jc w:val="both"/>
        <w:rPr>
          <w:rFonts w:ascii="Arial" w:hAnsi="Arial" w:cs="Arial"/>
          <w:sz w:val="24"/>
          <w:szCs w:val="24"/>
        </w:rPr>
      </w:pPr>
    </w:p>
    <w:p w:rsidR="00E32023" w:rsidRPr="002C03D2" w:rsidRDefault="00E32023" w:rsidP="00245F64">
      <w:pPr>
        <w:spacing w:line="276" w:lineRule="auto"/>
        <w:jc w:val="center"/>
        <w:rPr>
          <w:rFonts w:ascii="Arial" w:hAnsi="Arial" w:cs="Arial"/>
          <w:b/>
          <w:i/>
          <w:sz w:val="24"/>
          <w:szCs w:val="24"/>
        </w:rPr>
      </w:pPr>
      <w:r>
        <w:rPr>
          <w:rFonts w:ascii="Arial" w:hAnsi="Arial" w:cs="Arial"/>
          <w:b/>
          <w:i/>
          <w:sz w:val="24"/>
          <w:szCs w:val="24"/>
        </w:rPr>
        <w:t>U c h w a ł ę Nr V/68</w:t>
      </w:r>
      <w:r w:rsidRPr="002C03D2">
        <w:rPr>
          <w:rFonts w:ascii="Arial" w:hAnsi="Arial" w:cs="Arial"/>
          <w:b/>
          <w:i/>
          <w:sz w:val="24"/>
          <w:szCs w:val="24"/>
        </w:rPr>
        <w:t>/2024</w:t>
      </w:r>
    </w:p>
    <w:p w:rsidR="00E32023" w:rsidRDefault="00E32023" w:rsidP="00245F64">
      <w:pPr>
        <w:spacing w:after="240" w:line="276" w:lineRule="auto"/>
        <w:rPr>
          <w:rFonts w:ascii="Arial" w:hAnsi="Arial" w:cs="Arial"/>
          <w:sz w:val="24"/>
          <w:szCs w:val="24"/>
        </w:rPr>
      </w:pPr>
      <w:r>
        <w:rPr>
          <w:rFonts w:ascii="Arial" w:hAnsi="Arial" w:cs="Arial"/>
          <w:sz w:val="24"/>
          <w:szCs w:val="24"/>
        </w:rPr>
        <w:t>zmieniającą</w:t>
      </w:r>
      <w:r w:rsidRPr="0063760B">
        <w:rPr>
          <w:rFonts w:ascii="Arial" w:hAnsi="Arial" w:cs="Arial"/>
          <w:sz w:val="24"/>
          <w:szCs w:val="24"/>
        </w:rPr>
        <w:t xml:space="preserve"> uchwałę w sprawie określenia przystanków komunikacyjnych, których właścicielem lub zarządzającym jest Gmina Stalowa Wola, udostępnionych dla operatorów i przewoźników oraz warunków i zasad korzystania </w:t>
      </w:r>
      <w:r>
        <w:rPr>
          <w:rFonts w:ascii="Arial" w:hAnsi="Arial" w:cs="Arial"/>
          <w:sz w:val="24"/>
          <w:szCs w:val="24"/>
        </w:rPr>
        <w:br/>
        <w:t xml:space="preserve">z tych obiektów. </w:t>
      </w:r>
    </w:p>
    <w:p w:rsidR="00DA17D7" w:rsidRPr="00DA17D7" w:rsidRDefault="00DA17D7" w:rsidP="00245F64">
      <w:pPr>
        <w:spacing w:after="240" w:line="276" w:lineRule="auto"/>
        <w:jc w:val="center"/>
        <w:rPr>
          <w:rFonts w:ascii="Arial" w:hAnsi="Arial" w:cs="Arial"/>
          <w:b/>
        </w:rPr>
      </w:pPr>
    </w:p>
    <w:p w:rsidR="00DA17D7" w:rsidRPr="00060BCD" w:rsidRDefault="00DA17D7" w:rsidP="00245F64">
      <w:pPr>
        <w:spacing w:after="240" w:line="276" w:lineRule="auto"/>
        <w:jc w:val="center"/>
        <w:rPr>
          <w:rFonts w:ascii="Arial" w:hAnsi="Arial" w:cs="Arial"/>
          <w:b/>
          <w:sz w:val="24"/>
          <w:szCs w:val="24"/>
        </w:rPr>
      </w:pPr>
      <w:r w:rsidRPr="00060BCD">
        <w:rPr>
          <w:rFonts w:ascii="Arial" w:hAnsi="Arial" w:cs="Arial"/>
          <w:b/>
          <w:sz w:val="24"/>
          <w:szCs w:val="24"/>
        </w:rPr>
        <w:t>Ad 20</w:t>
      </w:r>
    </w:p>
    <w:p w:rsidR="00060BCD" w:rsidRPr="00060BCD" w:rsidRDefault="00DA17D7" w:rsidP="00245F64">
      <w:pPr>
        <w:spacing w:line="276" w:lineRule="auto"/>
        <w:jc w:val="both"/>
        <w:rPr>
          <w:rFonts w:ascii="Arial" w:eastAsia="Lucida Sans Unicode" w:hAnsi="Arial" w:cs="Arial"/>
          <w:sz w:val="24"/>
          <w:szCs w:val="24"/>
          <w:lang w:eastAsia="pl-PL"/>
        </w:rPr>
      </w:pPr>
      <w:r>
        <w:rPr>
          <w:rFonts w:ascii="Arial" w:hAnsi="Arial" w:cs="Arial"/>
        </w:rPr>
        <w:br/>
      </w:r>
      <w:r w:rsidR="00E06058" w:rsidRPr="00DA17D7">
        <w:rPr>
          <w:rFonts w:ascii="Arial" w:hAnsi="Arial" w:cs="Arial"/>
          <w:sz w:val="24"/>
          <w:szCs w:val="24"/>
        </w:rPr>
        <w:t>Projekt uchwały w sprawie nadania Statutu Miejskiemu Domowi Kultury w Stalowej Woli.</w:t>
      </w:r>
      <w:r w:rsidR="00E06058" w:rsidRPr="00DA17D7">
        <w:rPr>
          <w:rFonts w:ascii="Arial" w:hAnsi="Arial" w:cs="Arial"/>
          <w:sz w:val="24"/>
          <w:szCs w:val="24"/>
        </w:rPr>
        <w:br/>
      </w:r>
      <w:r w:rsidR="00E06058" w:rsidRPr="00DA17D7">
        <w:rPr>
          <w:rFonts w:ascii="Arial" w:hAnsi="Arial" w:cs="Arial"/>
          <w:sz w:val="24"/>
          <w:szCs w:val="24"/>
        </w:rPr>
        <w:br/>
      </w:r>
      <w:r w:rsidR="00060BCD" w:rsidRPr="5A432866">
        <w:rPr>
          <w:rFonts w:ascii="Calibri" w:eastAsia="Lucida Sans Unicode" w:hAnsi="Calibri" w:cs="Calibri"/>
          <w:kern w:val="3"/>
          <w:sz w:val="24"/>
          <w:szCs w:val="24"/>
          <w:lang w:eastAsia="pl-PL"/>
        </w:rPr>
        <w:t xml:space="preserve">Z </w:t>
      </w:r>
      <w:r w:rsidR="00060BCD" w:rsidRPr="00060BCD">
        <w:rPr>
          <w:rFonts w:ascii="Arial" w:eastAsia="Lucida Sans Unicode" w:hAnsi="Arial" w:cs="Arial"/>
          <w:kern w:val="3"/>
          <w:sz w:val="24"/>
          <w:szCs w:val="24"/>
          <w:lang w:eastAsia="pl-PL"/>
        </w:rPr>
        <w:t xml:space="preserve">uwagi na trzy uchwały, które zmieniły uchwałę w sprawie nadania Statutu MDK </w:t>
      </w:r>
      <w:r w:rsidR="0079491F">
        <w:rPr>
          <w:rFonts w:ascii="Arial" w:eastAsia="Lucida Sans Unicode" w:hAnsi="Arial" w:cs="Arial"/>
          <w:kern w:val="3"/>
          <w:sz w:val="24"/>
          <w:szCs w:val="24"/>
          <w:lang w:eastAsia="pl-PL"/>
        </w:rPr>
        <w:br/>
      </w:r>
      <w:r w:rsidR="00060BCD" w:rsidRPr="00060BCD">
        <w:rPr>
          <w:rFonts w:ascii="Arial" w:eastAsia="Lucida Sans Unicode" w:hAnsi="Arial" w:cs="Arial"/>
          <w:kern w:val="3"/>
          <w:sz w:val="24"/>
          <w:szCs w:val="24"/>
          <w:lang w:eastAsia="pl-PL"/>
        </w:rPr>
        <w:t>w Stalowej Woli oraz wprowadzenie nowych zapisów w statucie, zasadne jest wprowadzenie nowego statutu Miejskiego Domu Kultury w Stalowej Woli. Nowe zapisy są uzupełnieniem Statutu w zakresie:</w:t>
      </w:r>
    </w:p>
    <w:p w:rsidR="00060BCD" w:rsidRPr="00060BCD" w:rsidRDefault="00060BCD" w:rsidP="00245F64">
      <w:pPr>
        <w:spacing w:line="276" w:lineRule="auto"/>
        <w:jc w:val="both"/>
        <w:rPr>
          <w:rFonts w:ascii="Arial" w:eastAsia="Lucida Sans Unicode" w:hAnsi="Arial" w:cs="Arial"/>
          <w:sz w:val="24"/>
          <w:szCs w:val="24"/>
          <w:lang w:eastAsia="pl-PL"/>
        </w:rPr>
      </w:pPr>
      <w:r w:rsidRPr="00060BCD">
        <w:rPr>
          <w:rFonts w:ascii="Arial" w:eastAsia="Lucida Sans Unicode" w:hAnsi="Arial" w:cs="Arial"/>
          <w:kern w:val="3"/>
          <w:sz w:val="24"/>
          <w:szCs w:val="24"/>
          <w:lang w:eastAsia="pl-PL"/>
        </w:rPr>
        <w:t>Rozdział II Cel i przedmiot działania § 4 uzupełniono o:</w:t>
      </w:r>
    </w:p>
    <w:p w:rsidR="00060BCD" w:rsidRPr="00060BCD" w:rsidRDefault="00060BCD" w:rsidP="00245F64">
      <w:pPr>
        <w:pStyle w:val="Akapitzlist"/>
        <w:numPr>
          <w:ilvl w:val="0"/>
          <w:numId w:val="24"/>
        </w:numPr>
        <w:spacing w:line="276" w:lineRule="auto"/>
        <w:jc w:val="both"/>
        <w:rPr>
          <w:rFonts w:ascii="Arial" w:eastAsia="Lucida Sans Unicode" w:hAnsi="Arial" w:cs="Arial"/>
          <w:sz w:val="24"/>
          <w:szCs w:val="24"/>
          <w:lang w:eastAsia="pl-PL"/>
        </w:rPr>
      </w:pPr>
      <w:r w:rsidRPr="00060BCD">
        <w:rPr>
          <w:rFonts w:ascii="Arial" w:eastAsia="Lucida Sans Unicode" w:hAnsi="Arial" w:cs="Arial"/>
          <w:kern w:val="3"/>
          <w:sz w:val="24"/>
          <w:szCs w:val="24"/>
          <w:lang w:eastAsia="pl-PL"/>
        </w:rPr>
        <w:lastRenderedPageBreak/>
        <w:t>działalność mająca na celu ochronę, kultywowanie i upowszechnianie lokalnego dziedzictwa kulturowego;</w:t>
      </w:r>
    </w:p>
    <w:p w:rsidR="00060BCD" w:rsidRPr="00060BCD" w:rsidRDefault="00060BCD" w:rsidP="00245F64">
      <w:pPr>
        <w:pStyle w:val="Akapitzlist"/>
        <w:numPr>
          <w:ilvl w:val="0"/>
          <w:numId w:val="24"/>
        </w:numPr>
        <w:spacing w:line="276" w:lineRule="auto"/>
        <w:jc w:val="both"/>
        <w:rPr>
          <w:rFonts w:ascii="Arial" w:eastAsia="Lucida Sans Unicode" w:hAnsi="Arial" w:cs="Arial"/>
          <w:sz w:val="24"/>
          <w:szCs w:val="24"/>
          <w:lang w:eastAsia="pl-PL"/>
        </w:rPr>
      </w:pPr>
      <w:r w:rsidRPr="00060BCD">
        <w:rPr>
          <w:rFonts w:ascii="Arial" w:eastAsia="Lucida Sans Unicode" w:hAnsi="Arial" w:cs="Arial"/>
          <w:kern w:val="3"/>
          <w:sz w:val="24"/>
          <w:szCs w:val="24"/>
          <w:lang w:eastAsia="pl-PL"/>
        </w:rPr>
        <w:t>współpracę ze stowarzyszeniami i firmami;</w:t>
      </w:r>
    </w:p>
    <w:p w:rsidR="00060BCD" w:rsidRPr="00060BCD" w:rsidRDefault="00060BCD" w:rsidP="00245F64">
      <w:pPr>
        <w:pStyle w:val="Akapitzlist"/>
        <w:numPr>
          <w:ilvl w:val="0"/>
          <w:numId w:val="24"/>
        </w:numPr>
        <w:spacing w:line="276" w:lineRule="auto"/>
        <w:jc w:val="both"/>
        <w:rPr>
          <w:rFonts w:ascii="Arial" w:eastAsia="Lucida Sans Unicode" w:hAnsi="Arial" w:cs="Arial"/>
          <w:sz w:val="24"/>
          <w:szCs w:val="24"/>
          <w:lang w:eastAsia="pl-PL"/>
        </w:rPr>
      </w:pPr>
      <w:r w:rsidRPr="00060BCD">
        <w:rPr>
          <w:rFonts w:ascii="Arial" w:eastAsia="Lucida Sans Unicode" w:hAnsi="Arial" w:cs="Arial"/>
          <w:kern w:val="3"/>
          <w:sz w:val="24"/>
          <w:szCs w:val="24"/>
          <w:lang w:eastAsia="pl-PL"/>
        </w:rPr>
        <w:t>realizację projektów łączących sektor kultury z przemysłami kreatywnymi oraz sektorem cyfrowym;</w:t>
      </w:r>
    </w:p>
    <w:p w:rsidR="00060BCD" w:rsidRPr="00060BCD" w:rsidRDefault="00060BCD" w:rsidP="00245F64">
      <w:pPr>
        <w:pStyle w:val="Akapitzlist"/>
        <w:numPr>
          <w:ilvl w:val="0"/>
          <w:numId w:val="24"/>
        </w:numPr>
        <w:spacing w:line="276" w:lineRule="auto"/>
        <w:jc w:val="both"/>
        <w:rPr>
          <w:rFonts w:ascii="Arial" w:eastAsia="Lucida Sans Unicode" w:hAnsi="Arial" w:cs="Arial"/>
          <w:sz w:val="24"/>
          <w:szCs w:val="24"/>
          <w:lang w:eastAsia="pl-PL"/>
        </w:rPr>
      </w:pPr>
      <w:r w:rsidRPr="00060BCD">
        <w:rPr>
          <w:rFonts w:ascii="Arial" w:eastAsia="Lucida Sans Unicode" w:hAnsi="Arial" w:cs="Arial"/>
          <w:kern w:val="3"/>
          <w:sz w:val="24"/>
          <w:szCs w:val="24"/>
          <w:lang w:eastAsia="pl-PL"/>
        </w:rPr>
        <w:t>działalność w zakresie turystyki kulturowej.</w:t>
      </w:r>
    </w:p>
    <w:p w:rsidR="00060BCD" w:rsidRPr="00060BCD" w:rsidRDefault="00060BCD" w:rsidP="00245F64">
      <w:pPr>
        <w:spacing w:line="276" w:lineRule="auto"/>
        <w:jc w:val="both"/>
        <w:rPr>
          <w:rFonts w:ascii="Arial" w:eastAsia="Lucida Sans Unicode" w:hAnsi="Arial" w:cs="Arial"/>
          <w:sz w:val="24"/>
          <w:szCs w:val="24"/>
          <w:lang w:eastAsia="pl-PL"/>
        </w:rPr>
      </w:pPr>
      <w:r w:rsidRPr="00060BCD">
        <w:rPr>
          <w:rFonts w:ascii="Arial" w:eastAsia="Lucida Sans Unicode" w:hAnsi="Arial" w:cs="Arial"/>
          <w:kern w:val="3"/>
          <w:sz w:val="24"/>
          <w:szCs w:val="24"/>
          <w:lang w:eastAsia="pl-PL"/>
        </w:rPr>
        <w:t>Rozdział III § 9 uzupełniono o:</w:t>
      </w:r>
    </w:p>
    <w:p w:rsidR="00060BCD" w:rsidRPr="00060BCD" w:rsidRDefault="00060BCD" w:rsidP="00245F64">
      <w:pPr>
        <w:pStyle w:val="Akapitzlist"/>
        <w:numPr>
          <w:ilvl w:val="0"/>
          <w:numId w:val="23"/>
        </w:numPr>
        <w:spacing w:line="276" w:lineRule="auto"/>
        <w:jc w:val="both"/>
        <w:rPr>
          <w:rFonts w:ascii="Arial" w:eastAsia="Lucida Sans Unicode" w:hAnsi="Arial" w:cs="Arial"/>
          <w:sz w:val="24"/>
          <w:szCs w:val="24"/>
          <w:lang w:eastAsia="pl-PL"/>
        </w:rPr>
      </w:pPr>
      <w:r w:rsidRPr="00060BCD">
        <w:rPr>
          <w:rFonts w:ascii="Arial" w:eastAsia="Lucida Sans Unicode" w:hAnsi="Arial" w:cs="Arial"/>
          <w:kern w:val="3"/>
          <w:sz w:val="24"/>
          <w:szCs w:val="24"/>
          <w:lang w:eastAsia="pl-PL"/>
        </w:rPr>
        <w:t>zapis związany z włączeniem w struktury MDK budynku po dawnym kinie Ballada z pracownią plastyczną przy ul. Staszica 14 w Stalowej Woli, jako jednego z oddziałów. Natomiast usunięty został zapis o istnieniu w strukturze MDK Miejsca Aktywności Lokalnej “Strefa Spotkań”. Od 2022 MAL jest samodzielnym podmiotem, zarządzanym przez Stowarzyszenie “Strefa Spotkań”.</w:t>
      </w:r>
    </w:p>
    <w:p w:rsidR="00060BCD" w:rsidRPr="00060BCD" w:rsidRDefault="00060BCD" w:rsidP="00245F64">
      <w:pPr>
        <w:spacing w:line="276" w:lineRule="auto"/>
        <w:jc w:val="both"/>
        <w:rPr>
          <w:rFonts w:ascii="Arial" w:eastAsia="Lucida Sans Unicode" w:hAnsi="Arial" w:cs="Arial"/>
          <w:sz w:val="24"/>
          <w:szCs w:val="24"/>
          <w:lang w:eastAsia="pl-PL"/>
        </w:rPr>
      </w:pPr>
      <w:r w:rsidRPr="00060BCD">
        <w:rPr>
          <w:rFonts w:ascii="Arial" w:eastAsia="Lucida Sans Unicode" w:hAnsi="Arial" w:cs="Arial"/>
          <w:kern w:val="3"/>
          <w:sz w:val="24"/>
          <w:szCs w:val="24"/>
          <w:lang w:eastAsia="pl-PL"/>
        </w:rPr>
        <w:t>Rozdział IV § 10 uzupełniono o:</w:t>
      </w:r>
    </w:p>
    <w:p w:rsidR="00060BCD" w:rsidRPr="00060BCD" w:rsidRDefault="00060BCD" w:rsidP="00245F64">
      <w:pPr>
        <w:pStyle w:val="Akapitzlist"/>
        <w:numPr>
          <w:ilvl w:val="0"/>
          <w:numId w:val="22"/>
        </w:numPr>
        <w:spacing w:line="276" w:lineRule="auto"/>
        <w:jc w:val="both"/>
        <w:rPr>
          <w:rFonts w:ascii="Arial" w:eastAsia="Lucida Sans Unicode" w:hAnsi="Arial" w:cs="Arial"/>
          <w:sz w:val="24"/>
          <w:szCs w:val="24"/>
          <w:lang w:eastAsia="pl-PL"/>
        </w:rPr>
      </w:pPr>
      <w:r w:rsidRPr="00060BCD">
        <w:rPr>
          <w:rFonts w:ascii="Arial" w:eastAsia="Lucida Sans Unicode" w:hAnsi="Arial" w:cs="Arial"/>
          <w:kern w:val="3"/>
          <w:sz w:val="24"/>
          <w:szCs w:val="24"/>
          <w:lang w:eastAsia="pl-PL"/>
        </w:rPr>
        <w:t xml:space="preserve"> zapisy związane z możliwością rozszerzenia działalności w zakresie: usług edukacyjnych, turystycznych, półkolonii, działalności edukacyjnej, turystycznej oraz wynajmu mienia MDK.</w:t>
      </w:r>
    </w:p>
    <w:p w:rsidR="00060BCD" w:rsidRPr="00060BCD" w:rsidRDefault="00060BCD" w:rsidP="00245F64">
      <w:pPr>
        <w:spacing w:line="276" w:lineRule="auto"/>
        <w:jc w:val="both"/>
        <w:rPr>
          <w:rFonts w:ascii="Arial" w:eastAsia="Lucida Sans Unicode" w:hAnsi="Arial" w:cs="Arial"/>
          <w:kern w:val="3"/>
          <w:sz w:val="24"/>
          <w:szCs w:val="24"/>
          <w:lang w:eastAsia="pl-PL"/>
        </w:rPr>
      </w:pPr>
      <w:r w:rsidRPr="00060BCD">
        <w:rPr>
          <w:rFonts w:ascii="Arial" w:eastAsia="Lucida Sans Unicode" w:hAnsi="Arial" w:cs="Arial"/>
          <w:kern w:val="3"/>
          <w:sz w:val="24"/>
          <w:szCs w:val="24"/>
          <w:lang w:eastAsia="pl-PL"/>
        </w:rPr>
        <w:t xml:space="preserve">Ponadto istotną zmianą jest usunięcie ze statutu zapisów dotyczących Rady Kultury. Ustawa o organizowaniu i prowadzeniu działalności kulturalnej nie wskazuje na konieczność powoływania takiego organu doradczego. Od 2016 roku, kiedy został wprowadzony zapis dotyczący Rady Kultury do Statutu MDK, Rada Kultury nie została powołana. </w:t>
      </w:r>
    </w:p>
    <w:p w:rsidR="00060BCD" w:rsidRPr="00060BCD" w:rsidRDefault="00060BCD" w:rsidP="00245F64">
      <w:pPr>
        <w:spacing w:line="276" w:lineRule="auto"/>
        <w:jc w:val="both"/>
        <w:rPr>
          <w:rFonts w:ascii="Arial" w:eastAsia="Lucida Sans Unicode" w:hAnsi="Arial" w:cs="Arial"/>
          <w:bCs/>
          <w:iCs/>
          <w:kern w:val="3"/>
          <w:sz w:val="24"/>
          <w:szCs w:val="24"/>
          <w:lang w:eastAsia="pl-PL"/>
        </w:rPr>
      </w:pPr>
      <w:r w:rsidRPr="00060BCD">
        <w:rPr>
          <w:rFonts w:ascii="Arial" w:eastAsia="Lucida Sans Unicode" w:hAnsi="Arial" w:cs="Arial"/>
          <w:bCs/>
          <w:iCs/>
          <w:kern w:val="3"/>
          <w:sz w:val="24"/>
          <w:szCs w:val="24"/>
          <w:lang w:eastAsia="pl-PL"/>
        </w:rPr>
        <w:t>Biorąc powyższe pod uwagę podjęcie uchwały jest uzasadnione.</w:t>
      </w:r>
    </w:p>
    <w:p w:rsidR="008F6CDF" w:rsidRDefault="00E06058" w:rsidP="00245F64">
      <w:pPr>
        <w:spacing w:after="240" w:line="276" w:lineRule="auto"/>
        <w:jc w:val="both"/>
        <w:rPr>
          <w:rFonts w:ascii="Arial" w:hAnsi="Arial" w:cs="Arial"/>
          <w:sz w:val="24"/>
          <w:szCs w:val="24"/>
        </w:rPr>
      </w:pPr>
      <w:r w:rsidRPr="00DA17D7">
        <w:rPr>
          <w:rFonts w:ascii="Arial" w:hAnsi="Arial" w:cs="Arial"/>
          <w:sz w:val="24"/>
          <w:szCs w:val="24"/>
        </w:rPr>
        <w:br/>
      </w:r>
      <w:r w:rsidR="0079491F">
        <w:rPr>
          <w:rFonts w:ascii="Arial" w:hAnsi="Arial" w:cs="Arial"/>
          <w:sz w:val="24"/>
          <w:szCs w:val="24"/>
        </w:rPr>
        <w:t xml:space="preserve">Komisja Oświaty, Kultury i Sportu pozytywnie zaopiniowała projekt uchwały. </w:t>
      </w:r>
      <w:r w:rsidRPr="00DA17D7">
        <w:rPr>
          <w:rFonts w:ascii="Arial" w:hAnsi="Arial" w:cs="Arial"/>
          <w:sz w:val="24"/>
          <w:szCs w:val="24"/>
        </w:rPr>
        <w:br/>
      </w:r>
      <w:r w:rsidRPr="00DA17D7">
        <w:rPr>
          <w:rFonts w:ascii="Arial" w:hAnsi="Arial" w:cs="Arial"/>
          <w:sz w:val="24"/>
          <w:szCs w:val="24"/>
        </w:rPr>
        <w:br/>
      </w:r>
      <w:r w:rsidR="00AA0F89">
        <w:rPr>
          <w:rFonts w:ascii="Arial" w:hAnsi="Arial" w:cs="Arial"/>
          <w:sz w:val="24"/>
          <w:szCs w:val="24"/>
        </w:rPr>
        <w:t xml:space="preserve">Pani Joanna Grobel-Proszowska powiedział, że w statucie wprowadzono zapis, że ze struktury Miejskiego Domu Kultury usunięto </w:t>
      </w:r>
      <w:r w:rsidR="00094EE4">
        <w:rPr>
          <w:rFonts w:ascii="Arial" w:hAnsi="Arial" w:cs="Arial"/>
          <w:sz w:val="24"/>
          <w:szCs w:val="24"/>
        </w:rPr>
        <w:t xml:space="preserve">Centrum Aktywności Lokalnej, gdyż działa tam stowarzyszenie. Radna zapytała co by było gdyby nie było stowarzyszenia. Zdaniem radnej obiekt można utrzymać w strukturze MDK i zawrzeć umowę ze stowarzyszeniem. </w:t>
      </w:r>
    </w:p>
    <w:p w:rsidR="00624309" w:rsidRDefault="008F6CDF" w:rsidP="00245F64">
      <w:pPr>
        <w:spacing w:after="240" w:line="276" w:lineRule="auto"/>
        <w:jc w:val="both"/>
        <w:rPr>
          <w:rFonts w:ascii="Arial" w:hAnsi="Arial" w:cs="Arial"/>
          <w:sz w:val="24"/>
          <w:szCs w:val="24"/>
        </w:rPr>
      </w:pPr>
      <w:r>
        <w:rPr>
          <w:rFonts w:ascii="Arial" w:hAnsi="Arial" w:cs="Arial"/>
          <w:sz w:val="24"/>
          <w:szCs w:val="24"/>
        </w:rPr>
        <w:t xml:space="preserve">Pan Lucjusz Nadbereżny </w:t>
      </w:r>
      <w:r w:rsidR="00624309">
        <w:rPr>
          <w:rFonts w:ascii="Arial" w:hAnsi="Arial" w:cs="Arial"/>
          <w:sz w:val="24"/>
          <w:szCs w:val="24"/>
        </w:rPr>
        <w:t xml:space="preserve">powiedział, że działalność stowarzyszenia była chwalona. Dzisiaj organizacja ta jest niezależna i korzysta z narzędzi wsparcia, które daje Stalowa Wola. </w:t>
      </w:r>
    </w:p>
    <w:p w:rsidR="00AA0F89" w:rsidRDefault="00AA0F89" w:rsidP="00245F64">
      <w:pPr>
        <w:spacing w:after="240" w:line="276" w:lineRule="auto"/>
        <w:jc w:val="both"/>
        <w:rPr>
          <w:rFonts w:ascii="Arial" w:hAnsi="Arial" w:cs="Arial"/>
          <w:b/>
          <w:bCs/>
          <w:sz w:val="24"/>
          <w:szCs w:val="24"/>
          <w:u w:val="single"/>
        </w:rPr>
      </w:pPr>
    </w:p>
    <w:p w:rsidR="00391000" w:rsidRPr="002C03D2" w:rsidRDefault="00E06058" w:rsidP="00245F64">
      <w:pPr>
        <w:pStyle w:val="NormalnyWeb"/>
        <w:spacing w:after="240" w:afterAutospacing="0" w:line="276" w:lineRule="auto"/>
        <w:rPr>
          <w:rFonts w:ascii="Arial" w:hAnsi="Arial" w:cs="Arial"/>
        </w:rPr>
      </w:pPr>
      <w:r w:rsidRPr="00DA17D7">
        <w:rPr>
          <w:rFonts w:ascii="Arial" w:hAnsi="Arial" w:cs="Arial"/>
          <w:b/>
          <w:bCs/>
          <w:u w:val="single"/>
        </w:rPr>
        <w:t>Głosowano w sprawie:</w:t>
      </w:r>
      <w:r w:rsidRPr="00DA17D7">
        <w:rPr>
          <w:rFonts w:ascii="Arial" w:hAnsi="Arial" w:cs="Arial"/>
        </w:rPr>
        <w:br/>
        <w:t>Projekt uchwały w sprawie nadania Statutu Miejskiemu D</w:t>
      </w:r>
      <w:r w:rsidR="00DA17D7">
        <w:rPr>
          <w:rFonts w:ascii="Arial" w:hAnsi="Arial" w:cs="Arial"/>
        </w:rPr>
        <w:t>omowi Kultury w Stalowej Woli.</w:t>
      </w:r>
      <w:r w:rsidRPr="00DA17D7">
        <w:rPr>
          <w:rFonts w:ascii="Arial" w:hAnsi="Arial" w:cs="Arial"/>
        </w:rPr>
        <w:br/>
      </w:r>
      <w:r w:rsidRPr="00DA17D7">
        <w:rPr>
          <w:rFonts w:ascii="Arial" w:hAnsi="Arial" w:cs="Arial"/>
        </w:rPr>
        <w:lastRenderedPageBreak/>
        <w:br/>
      </w:r>
      <w:r w:rsidRPr="00DA17D7">
        <w:rPr>
          <w:rStyle w:val="Pogrubienie"/>
          <w:rFonts w:ascii="Arial" w:hAnsi="Arial" w:cs="Arial"/>
          <w:u w:val="single"/>
        </w:rPr>
        <w:t>Wyniki głosowania</w:t>
      </w:r>
      <w:r w:rsidRPr="00DA17D7">
        <w:rPr>
          <w:rFonts w:ascii="Arial" w:hAnsi="Arial" w:cs="Arial"/>
        </w:rPr>
        <w:br/>
        <w:t>ZA: 19, PRZECIW: 0, WSTRZYMUJĘ SIĘ: 3, BRAK GŁOSU: 0, NIEOBECNI: 1</w:t>
      </w:r>
      <w:r w:rsidRPr="00DA17D7">
        <w:rPr>
          <w:rFonts w:ascii="Arial" w:hAnsi="Arial" w:cs="Arial"/>
        </w:rPr>
        <w:br/>
      </w:r>
      <w:r w:rsidRPr="00DA17D7">
        <w:rPr>
          <w:rFonts w:ascii="Arial" w:hAnsi="Arial" w:cs="Arial"/>
        </w:rPr>
        <w:br/>
      </w:r>
      <w:r w:rsidRPr="00DA17D7">
        <w:rPr>
          <w:rFonts w:ascii="Arial" w:hAnsi="Arial" w:cs="Arial"/>
          <w:b/>
          <w:u w:val="single"/>
        </w:rPr>
        <w:t>Wyniki imienne:</w:t>
      </w:r>
      <w:r w:rsidRPr="00DA17D7">
        <w:rPr>
          <w:rFonts w:ascii="Arial" w:hAnsi="Arial" w:cs="Arial"/>
        </w:rPr>
        <w:br/>
        <w:t>ZA (19)</w:t>
      </w:r>
      <w:r w:rsidRPr="00DA17D7">
        <w:rPr>
          <w:rFonts w:ascii="Arial" w:hAnsi="Arial" w:cs="Arial"/>
        </w:rPr>
        <w:br/>
        <w:t>Mariusz Bajek, Damian Bryk, Andrzej Dorosz, Łukasz Durek, Joanna Grobel-Proszowska, Daniel Hausner, Ilona Kaczmarek, Aleksander Kapuściński, Andrzej Kochan, Adam Krotoszyński, Agata Krzek, Elżbieta Kulpa, Kamil Maciejak, Damian Marczak, Karolina Paleń, Piotr Rut, Jan Sibiga, Wiesław Siembida, Urszula Tatys</w:t>
      </w:r>
      <w:r w:rsidRPr="00DA17D7">
        <w:rPr>
          <w:rFonts w:ascii="Arial" w:hAnsi="Arial" w:cs="Arial"/>
        </w:rPr>
        <w:br/>
        <w:t>WSTRZYMUJĘ SIĘ (3)</w:t>
      </w:r>
      <w:r w:rsidRPr="00DA17D7">
        <w:rPr>
          <w:rFonts w:ascii="Arial" w:hAnsi="Arial" w:cs="Arial"/>
        </w:rPr>
        <w:br/>
        <w:t>Dariusz Przytuła, Janina Siek, Andrzej Szymonik</w:t>
      </w:r>
      <w:r w:rsidRPr="00DA17D7">
        <w:rPr>
          <w:rFonts w:ascii="Arial" w:hAnsi="Arial" w:cs="Arial"/>
        </w:rPr>
        <w:br/>
        <w:t>NIEOBECNI (1)</w:t>
      </w:r>
      <w:r w:rsidRPr="00DA17D7">
        <w:rPr>
          <w:rFonts w:ascii="Arial" w:hAnsi="Arial" w:cs="Arial"/>
        </w:rPr>
        <w:br/>
        <w:t>Paweł Madej</w:t>
      </w:r>
      <w:r w:rsidRPr="00DA17D7">
        <w:rPr>
          <w:rFonts w:ascii="Arial" w:hAnsi="Arial" w:cs="Arial"/>
        </w:rPr>
        <w:br/>
      </w:r>
      <w:r w:rsidRPr="00DA17D7">
        <w:rPr>
          <w:rFonts w:ascii="Arial" w:hAnsi="Arial" w:cs="Arial"/>
        </w:rPr>
        <w:br/>
      </w:r>
      <w:r w:rsidR="00391000" w:rsidRPr="00A51FAC">
        <w:rPr>
          <w:rFonts w:ascii="Arial" w:hAnsi="Arial" w:cs="Arial"/>
        </w:rPr>
        <w:br/>
      </w:r>
      <w:r w:rsidR="00391000">
        <w:rPr>
          <w:rFonts w:ascii="Arial" w:hAnsi="Arial" w:cs="Arial"/>
        </w:rPr>
        <w:t>Rada Miejska przy 19</w:t>
      </w:r>
      <w:r w:rsidR="00391000" w:rsidRPr="002C03D2">
        <w:rPr>
          <w:rFonts w:ascii="Arial" w:hAnsi="Arial" w:cs="Arial"/>
        </w:rPr>
        <w:t xml:space="preserve"> głosach</w:t>
      </w:r>
      <w:r w:rsidR="00391000">
        <w:rPr>
          <w:rFonts w:ascii="Arial" w:hAnsi="Arial" w:cs="Arial"/>
        </w:rPr>
        <w:t xml:space="preserve"> za i 3 wstrzymujących </w:t>
      </w:r>
      <w:r w:rsidR="00391000" w:rsidRPr="002C03D2">
        <w:rPr>
          <w:rFonts w:ascii="Arial" w:hAnsi="Arial" w:cs="Arial"/>
        </w:rPr>
        <w:t xml:space="preserve">podjęła </w:t>
      </w:r>
    </w:p>
    <w:p w:rsidR="00391000" w:rsidRPr="002C03D2" w:rsidRDefault="00391000" w:rsidP="00245F64">
      <w:pPr>
        <w:spacing w:line="276" w:lineRule="auto"/>
        <w:jc w:val="both"/>
        <w:rPr>
          <w:rFonts w:ascii="Arial" w:hAnsi="Arial" w:cs="Arial"/>
          <w:sz w:val="24"/>
          <w:szCs w:val="24"/>
        </w:rPr>
      </w:pPr>
    </w:p>
    <w:p w:rsidR="00391000" w:rsidRPr="002C03D2" w:rsidRDefault="00391000" w:rsidP="00245F64">
      <w:pPr>
        <w:spacing w:line="276" w:lineRule="auto"/>
        <w:jc w:val="center"/>
        <w:rPr>
          <w:rFonts w:ascii="Arial" w:hAnsi="Arial" w:cs="Arial"/>
          <w:b/>
          <w:i/>
          <w:sz w:val="24"/>
          <w:szCs w:val="24"/>
        </w:rPr>
      </w:pPr>
      <w:r>
        <w:rPr>
          <w:rFonts w:ascii="Arial" w:hAnsi="Arial" w:cs="Arial"/>
          <w:b/>
          <w:i/>
          <w:sz w:val="24"/>
          <w:szCs w:val="24"/>
        </w:rPr>
        <w:t>U c h w a ł ę Nr V/69</w:t>
      </w:r>
      <w:r w:rsidRPr="002C03D2">
        <w:rPr>
          <w:rFonts w:ascii="Arial" w:hAnsi="Arial" w:cs="Arial"/>
          <w:b/>
          <w:i/>
          <w:sz w:val="24"/>
          <w:szCs w:val="24"/>
        </w:rPr>
        <w:t>/2024</w:t>
      </w:r>
    </w:p>
    <w:p w:rsidR="001A5E48" w:rsidRDefault="00391000" w:rsidP="00245F64">
      <w:pPr>
        <w:spacing w:after="240" w:line="276" w:lineRule="auto"/>
        <w:rPr>
          <w:rFonts w:ascii="Arial" w:hAnsi="Arial" w:cs="Arial"/>
        </w:rPr>
      </w:pPr>
      <w:r w:rsidRPr="00DA17D7">
        <w:rPr>
          <w:rFonts w:ascii="Arial" w:hAnsi="Arial" w:cs="Arial"/>
          <w:sz w:val="24"/>
          <w:szCs w:val="24"/>
        </w:rPr>
        <w:t>w sprawie nadania Statutu Miejskiemu Domowi Kultury w Stalowej Woli.</w:t>
      </w:r>
      <w:r w:rsidRPr="00DA17D7">
        <w:rPr>
          <w:rFonts w:ascii="Arial" w:hAnsi="Arial" w:cs="Arial"/>
          <w:sz w:val="24"/>
          <w:szCs w:val="24"/>
        </w:rPr>
        <w:br/>
      </w:r>
      <w:r w:rsidR="00E06058" w:rsidRPr="00DA17D7">
        <w:rPr>
          <w:rFonts w:ascii="Arial" w:hAnsi="Arial" w:cs="Arial"/>
          <w:sz w:val="24"/>
          <w:szCs w:val="24"/>
        </w:rPr>
        <w:br/>
      </w:r>
      <w:r w:rsidR="001A5E48">
        <w:rPr>
          <w:rFonts w:ascii="Arial" w:hAnsi="Arial" w:cs="Arial"/>
        </w:rPr>
        <w:br/>
      </w:r>
    </w:p>
    <w:p w:rsidR="001A5E48" w:rsidRPr="001A5E48" w:rsidRDefault="001A5E48" w:rsidP="00245F64">
      <w:pPr>
        <w:spacing w:after="240" w:line="276" w:lineRule="auto"/>
        <w:jc w:val="center"/>
        <w:rPr>
          <w:rFonts w:ascii="Arial" w:hAnsi="Arial" w:cs="Arial"/>
          <w:b/>
          <w:sz w:val="24"/>
          <w:szCs w:val="24"/>
        </w:rPr>
      </w:pPr>
      <w:r w:rsidRPr="001A5E48">
        <w:rPr>
          <w:rFonts w:ascii="Arial" w:hAnsi="Arial" w:cs="Arial"/>
          <w:b/>
          <w:sz w:val="24"/>
          <w:szCs w:val="24"/>
        </w:rPr>
        <w:t>Ad 21</w:t>
      </w:r>
      <w:r w:rsidRPr="001A5E48">
        <w:rPr>
          <w:rFonts w:ascii="Arial" w:hAnsi="Arial" w:cs="Arial"/>
          <w:b/>
          <w:sz w:val="24"/>
          <w:szCs w:val="24"/>
        </w:rPr>
        <w:br/>
      </w:r>
    </w:p>
    <w:p w:rsidR="00C92239" w:rsidRDefault="00E06058" w:rsidP="00245F64">
      <w:pPr>
        <w:spacing w:after="0" w:line="276" w:lineRule="auto"/>
        <w:jc w:val="both"/>
        <w:rPr>
          <w:rFonts w:ascii="Arial" w:hAnsi="Arial" w:cs="Arial"/>
          <w:sz w:val="24"/>
          <w:szCs w:val="24"/>
        </w:rPr>
      </w:pPr>
      <w:r w:rsidRPr="001A5E48">
        <w:rPr>
          <w:rFonts w:ascii="Arial" w:hAnsi="Arial" w:cs="Arial"/>
          <w:sz w:val="24"/>
          <w:szCs w:val="24"/>
        </w:rPr>
        <w:t>Projekt uchwały w sprawie przyjęcia „Aktualizacji Strategii Rozwiazywania Problemów Społecznych Miasta Stalowej Woli na lata 2023-2028”.</w:t>
      </w:r>
    </w:p>
    <w:p w:rsidR="00C92239" w:rsidRPr="00C92239" w:rsidRDefault="00E06058" w:rsidP="00245F64">
      <w:pPr>
        <w:spacing w:after="0" w:line="276" w:lineRule="auto"/>
        <w:jc w:val="both"/>
        <w:rPr>
          <w:rFonts w:ascii="Arial" w:hAnsi="Arial" w:cs="Arial"/>
          <w:sz w:val="24"/>
          <w:szCs w:val="24"/>
        </w:rPr>
      </w:pPr>
      <w:r w:rsidRPr="001A5E48">
        <w:rPr>
          <w:rFonts w:ascii="Arial" w:hAnsi="Arial" w:cs="Arial"/>
          <w:sz w:val="24"/>
          <w:szCs w:val="24"/>
        </w:rPr>
        <w:br/>
      </w:r>
      <w:r w:rsidRPr="001A5E48">
        <w:rPr>
          <w:rFonts w:ascii="Arial" w:hAnsi="Arial" w:cs="Arial"/>
          <w:sz w:val="24"/>
          <w:szCs w:val="24"/>
        </w:rPr>
        <w:br/>
      </w:r>
      <w:r w:rsidR="00C92239" w:rsidRPr="00C92239">
        <w:rPr>
          <w:rFonts w:ascii="Arial" w:hAnsi="Arial" w:cs="Arial"/>
          <w:sz w:val="24"/>
          <w:szCs w:val="24"/>
        </w:rPr>
        <w:t>Zgodnie z art. 17 ust. 1 ustawy o pomocy społecznych do zadań własnych gminy należy opracowanie i realizacja gminnej strategii rozwią</w:t>
      </w:r>
      <w:r w:rsidR="00C92239">
        <w:rPr>
          <w:rFonts w:ascii="Arial" w:hAnsi="Arial" w:cs="Arial"/>
          <w:sz w:val="24"/>
          <w:szCs w:val="24"/>
        </w:rPr>
        <w:t xml:space="preserve">zywania problemów społecznych, </w:t>
      </w:r>
      <w:r w:rsidR="00C92239" w:rsidRPr="00C92239">
        <w:rPr>
          <w:rFonts w:ascii="Arial" w:hAnsi="Arial" w:cs="Arial"/>
          <w:sz w:val="24"/>
          <w:szCs w:val="24"/>
        </w:rPr>
        <w:t xml:space="preserve">ze szczególnym uwzględnieniem programów pomocy społecznej, profilaktyki rozwiązywania problemów alkoholowych i innych, których celem jest integracja osób i rodzin z grup szczególnego ryzyka. </w:t>
      </w:r>
    </w:p>
    <w:p w:rsidR="00C92239" w:rsidRPr="00C92239" w:rsidRDefault="00C92239" w:rsidP="00245F64">
      <w:pPr>
        <w:spacing w:after="0" w:line="276" w:lineRule="auto"/>
        <w:jc w:val="both"/>
        <w:rPr>
          <w:rFonts w:ascii="Arial" w:hAnsi="Arial" w:cs="Arial"/>
          <w:sz w:val="24"/>
          <w:szCs w:val="24"/>
        </w:rPr>
      </w:pPr>
      <w:r w:rsidRPr="00C92239">
        <w:rPr>
          <w:rFonts w:ascii="Arial" w:hAnsi="Arial" w:cs="Arial"/>
          <w:sz w:val="24"/>
          <w:szCs w:val="24"/>
        </w:rPr>
        <w:t>Przeprowadzony monitoring z realizacji „Strategii Rozwiązywania Problemów Społecznych Miasta Stalowej Woli na lata 2023 – 2028” za rok 2023 r. pokazał, że należy zweryfikować wskaźniki i działania, co umożliwi efektywne monitorowanie realizacji zadań, które objęte są Strategią. Zweryfikowanie zaplanowanych działań oraz wskaźników do możliwości statutowych Realizatorów, przede wszystkim w kontekście możliwości generowania danych.</w:t>
      </w:r>
    </w:p>
    <w:p w:rsidR="00C92239" w:rsidRPr="00C92239" w:rsidRDefault="00C92239" w:rsidP="00245F64">
      <w:pPr>
        <w:spacing w:after="0" w:line="276" w:lineRule="auto"/>
        <w:jc w:val="both"/>
        <w:rPr>
          <w:rFonts w:ascii="Arial" w:hAnsi="Arial" w:cs="Arial"/>
          <w:sz w:val="24"/>
          <w:szCs w:val="24"/>
        </w:rPr>
      </w:pPr>
      <w:r w:rsidRPr="00C92239">
        <w:rPr>
          <w:rFonts w:ascii="Arial" w:hAnsi="Arial" w:cs="Arial"/>
          <w:sz w:val="24"/>
          <w:szCs w:val="24"/>
        </w:rPr>
        <w:lastRenderedPageBreak/>
        <w:t xml:space="preserve">Równoległym działaniem było dokonanie przeglądu Realizatorów oraz włączenie </w:t>
      </w:r>
      <w:r>
        <w:rPr>
          <w:rFonts w:ascii="Arial" w:hAnsi="Arial" w:cs="Arial"/>
          <w:sz w:val="24"/>
          <w:szCs w:val="24"/>
        </w:rPr>
        <w:br/>
      </w:r>
      <w:r w:rsidRPr="00C92239">
        <w:rPr>
          <w:rFonts w:ascii="Arial" w:hAnsi="Arial" w:cs="Arial"/>
          <w:sz w:val="24"/>
          <w:szCs w:val="24"/>
        </w:rPr>
        <w:t>w proces tych, którzy w rzeczywisty sposób działają na rzecz realizacji założonych celów.</w:t>
      </w:r>
      <w:r>
        <w:rPr>
          <w:rFonts w:ascii="Arial" w:hAnsi="Arial" w:cs="Arial"/>
          <w:sz w:val="24"/>
          <w:szCs w:val="24"/>
        </w:rPr>
        <w:t xml:space="preserve"> </w:t>
      </w:r>
      <w:r w:rsidRPr="00C92239">
        <w:rPr>
          <w:rFonts w:ascii="Arial" w:hAnsi="Arial" w:cs="Arial"/>
          <w:sz w:val="24"/>
          <w:szCs w:val="24"/>
        </w:rPr>
        <w:t xml:space="preserve">W wyniku weryfikacji trafności doboru Realizatorów, jako podmiotów odpowiedzialnych za określone cele i działania oraz trafności określonych działań do możliwości ich zrealizowania zaktualizowano „Strategię Rozwiązywania Problemów Społecznych Miasta Stalowej Woli na lata 2023 – 2028”. </w:t>
      </w:r>
    </w:p>
    <w:p w:rsidR="00C92239" w:rsidRPr="00C92239" w:rsidRDefault="00C92239" w:rsidP="00245F64">
      <w:pPr>
        <w:spacing w:after="0" w:line="276" w:lineRule="auto"/>
        <w:jc w:val="both"/>
        <w:rPr>
          <w:rFonts w:ascii="Arial" w:hAnsi="Arial" w:cs="Arial"/>
          <w:sz w:val="24"/>
          <w:szCs w:val="24"/>
        </w:rPr>
      </w:pPr>
      <w:r w:rsidRPr="00C92239">
        <w:rPr>
          <w:rFonts w:ascii="Arial" w:hAnsi="Arial" w:cs="Arial"/>
          <w:sz w:val="24"/>
          <w:szCs w:val="24"/>
        </w:rPr>
        <w:t xml:space="preserve">W związku z powyższym uzasadnione jest przyjęcie niniejszej uchwały. </w:t>
      </w:r>
    </w:p>
    <w:p w:rsidR="00F06E92" w:rsidRDefault="00F06E92" w:rsidP="00245F64">
      <w:pPr>
        <w:spacing w:after="240" w:line="276" w:lineRule="auto"/>
        <w:rPr>
          <w:rFonts w:ascii="Arial" w:hAnsi="Arial" w:cs="Arial"/>
          <w:sz w:val="24"/>
          <w:szCs w:val="24"/>
        </w:rPr>
      </w:pPr>
    </w:p>
    <w:p w:rsidR="00F06E92" w:rsidRPr="002C03D2" w:rsidRDefault="00F06E92" w:rsidP="00245F64">
      <w:pPr>
        <w:pStyle w:val="NormalnyWeb"/>
        <w:spacing w:after="240" w:afterAutospacing="0" w:line="276" w:lineRule="auto"/>
        <w:rPr>
          <w:rFonts w:ascii="Arial" w:hAnsi="Arial" w:cs="Arial"/>
        </w:rPr>
      </w:pPr>
      <w:r>
        <w:rPr>
          <w:rFonts w:ascii="Arial" w:hAnsi="Arial" w:cs="Arial"/>
        </w:rPr>
        <w:t>Komisja Rodziny, Opieki Społecznej i Zdrowia pozytywnie zaopiniowała projekt uchwały.</w:t>
      </w:r>
      <w:r w:rsidR="00E06058" w:rsidRPr="001A5E48">
        <w:rPr>
          <w:rFonts w:ascii="Arial" w:hAnsi="Arial" w:cs="Arial"/>
        </w:rPr>
        <w:br/>
      </w:r>
      <w:r w:rsidR="00E06058" w:rsidRPr="001A5E48">
        <w:rPr>
          <w:rFonts w:ascii="Arial" w:hAnsi="Arial" w:cs="Arial"/>
        </w:rPr>
        <w:br/>
      </w:r>
      <w:r w:rsidR="00E06058" w:rsidRPr="001A5E48">
        <w:rPr>
          <w:rFonts w:ascii="Arial" w:hAnsi="Arial" w:cs="Arial"/>
          <w:b/>
          <w:bCs/>
          <w:u w:val="single"/>
        </w:rPr>
        <w:t>Głosowano w sprawie:</w:t>
      </w:r>
      <w:r w:rsidR="00E06058" w:rsidRPr="001A5E48">
        <w:rPr>
          <w:rFonts w:ascii="Arial" w:hAnsi="Arial" w:cs="Arial"/>
        </w:rPr>
        <w:br/>
        <w:t>Projekt uchwały w sprawie przyjęcia „Aktualizacji Strategii Rozwiazywania Problemów Społecznych Miasta St</w:t>
      </w:r>
      <w:r w:rsidR="001A5E48">
        <w:rPr>
          <w:rFonts w:ascii="Arial" w:hAnsi="Arial" w:cs="Arial"/>
        </w:rPr>
        <w:t>alowej Woli na lata 2023-2028”.</w:t>
      </w:r>
      <w:r w:rsidR="00E06058" w:rsidRPr="001A5E48">
        <w:rPr>
          <w:rFonts w:ascii="Arial" w:hAnsi="Arial" w:cs="Arial"/>
        </w:rPr>
        <w:t xml:space="preserve"> </w:t>
      </w:r>
      <w:r w:rsidR="00E06058" w:rsidRPr="001A5E48">
        <w:rPr>
          <w:rFonts w:ascii="Arial" w:hAnsi="Arial" w:cs="Arial"/>
        </w:rPr>
        <w:br/>
      </w:r>
      <w:r w:rsidR="00E06058" w:rsidRPr="001A5E48">
        <w:rPr>
          <w:rFonts w:ascii="Arial" w:hAnsi="Arial" w:cs="Arial"/>
        </w:rPr>
        <w:br/>
      </w:r>
      <w:r w:rsidR="00E06058" w:rsidRPr="001A5E48">
        <w:rPr>
          <w:rStyle w:val="Pogrubienie"/>
          <w:rFonts w:ascii="Arial" w:hAnsi="Arial" w:cs="Arial"/>
          <w:u w:val="single"/>
        </w:rPr>
        <w:t>Wyniki głosowania</w:t>
      </w:r>
      <w:r w:rsidR="00E06058" w:rsidRPr="001A5E48">
        <w:rPr>
          <w:rFonts w:ascii="Arial" w:hAnsi="Arial" w:cs="Arial"/>
        </w:rPr>
        <w:br/>
        <w:t>ZA: 22, PRZECIW: 0, WSTRZYMUJĘ SIĘ: 0, BRAK GŁOSU: 0, NIEOBECNI: 1</w:t>
      </w:r>
      <w:r w:rsidR="00E06058" w:rsidRPr="001A5E48">
        <w:rPr>
          <w:rFonts w:ascii="Arial" w:hAnsi="Arial" w:cs="Arial"/>
        </w:rPr>
        <w:br/>
      </w:r>
      <w:r w:rsidR="00E06058" w:rsidRPr="001A5E48">
        <w:rPr>
          <w:rFonts w:ascii="Arial" w:hAnsi="Arial" w:cs="Arial"/>
        </w:rPr>
        <w:br/>
      </w:r>
      <w:r w:rsidR="00E06058" w:rsidRPr="001A5E48">
        <w:rPr>
          <w:rFonts w:ascii="Arial" w:hAnsi="Arial" w:cs="Arial"/>
          <w:b/>
          <w:u w:val="single"/>
        </w:rPr>
        <w:t>Wyniki imienne:</w:t>
      </w:r>
      <w:r w:rsidR="00E06058" w:rsidRPr="001A5E48">
        <w:rPr>
          <w:rFonts w:ascii="Arial" w:hAnsi="Arial" w:cs="Arial"/>
        </w:rPr>
        <w:br/>
        <w:t>ZA (22)</w:t>
      </w:r>
      <w:r w:rsidR="00E06058" w:rsidRPr="001A5E48">
        <w:rPr>
          <w:rFonts w:ascii="Arial" w:hAnsi="Arial" w:cs="Arial"/>
        </w:rPr>
        <w:b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r w:rsidR="00E06058" w:rsidRPr="001A5E48">
        <w:rPr>
          <w:rFonts w:ascii="Arial" w:hAnsi="Arial" w:cs="Arial"/>
        </w:rPr>
        <w:br/>
        <w:t>NIEOBECNI (1)</w:t>
      </w:r>
      <w:r w:rsidR="00E06058" w:rsidRPr="001A5E48">
        <w:rPr>
          <w:rFonts w:ascii="Arial" w:hAnsi="Arial" w:cs="Arial"/>
        </w:rPr>
        <w:br/>
        <w:t>Paweł Madej</w:t>
      </w:r>
      <w:r w:rsidR="00E06058" w:rsidRPr="001A5E48">
        <w:rPr>
          <w:rFonts w:ascii="Arial" w:hAnsi="Arial" w:cs="Arial"/>
        </w:rPr>
        <w:br/>
      </w:r>
      <w:r w:rsidR="00E06058" w:rsidRPr="001A5E48">
        <w:rPr>
          <w:rFonts w:ascii="Arial" w:hAnsi="Arial" w:cs="Arial"/>
        </w:rPr>
        <w:br/>
      </w:r>
      <w:r>
        <w:rPr>
          <w:rFonts w:ascii="Arial" w:hAnsi="Arial" w:cs="Arial"/>
        </w:rPr>
        <w:t>Rada Miejska przy 22</w:t>
      </w:r>
      <w:r w:rsidRPr="002C03D2">
        <w:rPr>
          <w:rFonts w:ascii="Arial" w:hAnsi="Arial" w:cs="Arial"/>
        </w:rPr>
        <w:t xml:space="preserve"> głosach</w:t>
      </w:r>
      <w:r>
        <w:rPr>
          <w:rFonts w:ascii="Arial" w:hAnsi="Arial" w:cs="Arial"/>
        </w:rPr>
        <w:t xml:space="preserve"> za </w:t>
      </w:r>
      <w:r w:rsidRPr="002C03D2">
        <w:rPr>
          <w:rFonts w:ascii="Arial" w:hAnsi="Arial" w:cs="Arial"/>
        </w:rPr>
        <w:t xml:space="preserve">podjęła </w:t>
      </w:r>
    </w:p>
    <w:p w:rsidR="00F06E92" w:rsidRPr="002C03D2" w:rsidRDefault="00F06E92" w:rsidP="00245F64">
      <w:pPr>
        <w:spacing w:line="276" w:lineRule="auto"/>
        <w:jc w:val="both"/>
        <w:rPr>
          <w:rFonts w:ascii="Arial" w:hAnsi="Arial" w:cs="Arial"/>
          <w:sz w:val="24"/>
          <w:szCs w:val="24"/>
        </w:rPr>
      </w:pPr>
    </w:p>
    <w:p w:rsidR="00F06E92" w:rsidRPr="002C03D2" w:rsidRDefault="00F06E92" w:rsidP="00245F64">
      <w:pPr>
        <w:spacing w:line="276" w:lineRule="auto"/>
        <w:jc w:val="center"/>
        <w:rPr>
          <w:rFonts w:ascii="Arial" w:hAnsi="Arial" w:cs="Arial"/>
          <w:b/>
          <w:i/>
          <w:sz w:val="24"/>
          <w:szCs w:val="24"/>
        </w:rPr>
      </w:pPr>
      <w:r>
        <w:rPr>
          <w:rFonts w:ascii="Arial" w:hAnsi="Arial" w:cs="Arial"/>
          <w:b/>
          <w:i/>
          <w:sz w:val="24"/>
          <w:szCs w:val="24"/>
        </w:rPr>
        <w:t>U c h w a ł ę Nr V/70</w:t>
      </w:r>
      <w:r w:rsidRPr="002C03D2">
        <w:rPr>
          <w:rFonts w:ascii="Arial" w:hAnsi="Arial" w:cs="Arial"/>
          <w:b/>
          <w:i/>
          <w:sz w:val="24"/>
          <w:szCs w:val="24"/>
        </w:rPr>
        <w:t>/2024</w:t>
      </w:r>
    </w:p>
    <w:p w:rsidR="00F06E92" w:rsidRDefault="00F06E92" w:rsidP="00245F64">
      <w:pPr>
        <w:spacing w:after="0" w:line="276" w:lineRule="auto"/>
        <w:jc w:val="both"/>
        <w:rPr>
          <w:rFonts w:ascii="Arial" w:hAnsi="Arial" w:cs="Arial"/>
          <w:sz w:val="24"/>
          <w:szCs w:val="24"/>
        </w:rPr>
      </w:pPr>
      <w:r w:rsidRPr="001A5E48">
        <w:rPr>
          <w:rFonts w:ascii="Arial" w:hAnsi="Arial" w:cs="Arial"/>
          <w:sz w:val="24"/>
          <w:szCs w:val="24"/>
        </w:rPr>
        <w:t>w sprawie przyjęcia „Aktualizacji Strategii Rozwiazywania Problemów Społecznych Miasta Stalowej Woli na lata 2023-2028”.</w:t>
      </w:r>
    </w:p>
    <w:p w:rsidR="00F06E92" w:rsidRPr="00F06E92" w:rsidRDefault="00F06E92" w:rsidP="00245F64">
      <w:pPr>
        <w:spacing w:after="240" w:line="276" w:lineRule="auto"/>
        <w:jc w:val="center"/>
        <w:rPr>
          <w:rFonts w:ascii="Arial" w:hAnsi="Arial" w:cs="Arial"/>
          <w:b/>
          <w:sz w:val="24"/>
          <w:szCs w:val="24"/>
        </w:rPr>
      </w:pPr>
      <w:r>
        <w:rPr>
          <w:rFonts w:ascii="Arial" w:hAnsi="Arial" w:cs="Arial"/>
        </w:rPr>
        <w:br/>
      </w:r>
      <w:r>
        <w:rPr>
          <w:rFonts w:ascii="Arial" w:hAnsi="Arial" w:cs="Arial"/>
        </w:rPr>
        <w:br/>
      </w:r>
      <w:r>
        <w:rPr>
          <w:rFonts w:ascii="Arial" w:hAnsi="Arial" w:cs="Arial"/>
        </w:rPr>
        <w:br/>
      </w:r>
      <w:r w:rsidRPr="00F06E92">
        <w:rPr>
          <w:rFonts w:ascii="Arial" w:hAnsi="Arial" w:cs="Arial"/>
          <w:b/>
          <w:sz w:val="24"/>
          <w:szCs w:val="24"/>
        </w:rPr>
        <w:t>Ad 22</w:t>
      </w:r>
    </w:p>
    <w:p w:rsidR="002F438B" w:rsidRDefault="00E06058" w:rsidP="00245F64">
      <w:pPr>
        <w:spacing w:line="276" w:lineRule="auto"/>
        <w:jc w:val="both"/>
        <w:rPr>
          <w:rFonts w:ascii="Arial" w:hAnsi="Arial" w:cs="Arial"/>
          <w:sz w:val="24"/>
          <w:szCs w:val="24"/>
        </w:rPr>
      </w:pPr>
      <w:r w:rsidRPr="00F06E92">
        <w:rPr>
          <w:rFonts w:ascii="Arial" w:hAnsi="Arial" w:cs="Arial"/>
          <w:sz w:val="24"/>
          <w:szCs w:val="24"/>
        </w:rPr>
        <w:t>Projekt uchwały w sprawie przyjęcia „Aktualizacji Stalowowolskiego Programu Senioralnego na lata 2024-2026”.</w:t>
      </w:r>
    </w:p>
    <w:p w:rsidR="00F06E92" w:rsidRPr="00F06E92" w:rsidRDefault="00E06058" w:rsidP="00245F64">
      <w:pPr>
        <w:spacing w:line="276" w:lineRule="auto"/>
        <w:jc w:val="both"/>
        <w:rPr>
          <w:rFonts w:ascii="Arial" w:hAnsi="Arial" w:cs="Arial"/>
          <w:sz w:val="24"/>
          <w:szCs w:val="24"/>
        </w:rPr>
      </w:pPr>
      <w:r w:rsidRPr="00F06E92">
        <w:rPr>
          <w:rFonts w:ascii="Arial" w:hAnsi="Arial" w:cs="Arial"/>
          <w:sz w:val="24"/>
          <w:szCs w:val="24"/>
        </w:rPr>
        <w:lastRenderedPageBreak/>
        <w:br/>
      </w:r>
      <w:r w:rsidRPr="00F06E92">
        <w:rPr>
          <w:rFonts w:ascii="Arial" w:hAnsi="Arial" w:cs="Arial"/>
          <w:sz w:val="24"/>
          <w:szCs w:val="24"/>
        </w:rPr>
        <w:br/>
      </w:r>
      <w:r w:rsidR="00F06E92" w:rsidRPr="00F06E92">
        <w:rPr>
          <w:rFonts w:ascii="Arial" w:hAnsi="Arial" w:cs="Arial"/>
          <w:sz w:val="24"/>
          <w:szCs w:val="24"/>
        </w:rPr>
        <w:t>Zgodnie z art. 17 ust. 1 ustawy o pomocy społecznych do zadań własnych gminy należy opracowanie i realizacja gminnej strategii rozwią</w:t>
      </w:r>
      <w:r w:rsidR="002F438B">
        <w:rPr>
          <w:rFonts w:ascii="Arial" w:hAnsi="Arial" w:cs="Arial"/>
          <w:sz w:val="24"/>
          <w:szCs w:val="24"/>
        </w:rPr>
        <w:t xml:space="preserve">zywania problemów społecznych, </w:t>
      </w:r>
      <w:r w:rsidR="00F06E92" w:rsidRPr="00F06E92">
        <w:rPr>
          <w:rFonts w:ascii="Arial" w:hAnsi="Arial" w:cs="Arial"/>
          <w:sz w:val="24"/>
          <w:szCs w:val="24"/>
        </w:rPr>
        <w:t xml:space="preserve">ze szczególnym uwzględnieniem programów pomocy społecznej, profilaktyki rozwiązywania problemów alkoholowych i innych, których celem jest integracja osób i rodzin z grup szczególnego ryzyka. </w:t>
      </w:r>
    </w:p>
    <w:p w:rsidR="00F06E92" w:rsidRPr="00F06E92" w:rsidRDefault="00F06E92" w:rsidP="00245F64">
      <w:pPr>
        <w:spacing w:line="276" w:lineRule="auto"/>
        <w:jc w:val="both"/>
        <w:rPr>
          <w:rFonts w:ascii="Arial" w:eastAsia="Calibri" w:hAnsi="Arial" w:cs="Arial"/>
          <w:sz w:val="24"/>
          <w:szCs w:val="24"/>
          <w:lang w:eastAsia="pl-PL"/>
        </w:rPr>
      </w:pPr>
      <w:r w:rsidRPr="00F06E92">
        <w:rPr>
          <w:rFonts w:ascii="Arial" w:eastAsiaTheme="minorEastAsia" w:hAnsi="Arial" w:cs="Arial"/>
          <w:sz w:val="24"/>
          <w:szCs w:val="24"/>
          <w:lang w:eastAsia="pl-PL"/>
        </w:rPr>
        <w:t xml:space="preserve">Przeprowadzony monitoring Stalowowolskiego Programu Wspierania Seniorów </w:t>
      </w:r>
      <w:r w:rsidRPr="00F06E92">
        <w:rPr>
          <w:rFonts w:ascii="Arial" w:eastAsiaTheme="minorEastAsia" w:hAnsi="Arial" w:cs="Arial"/>
          <w:sz w:val="24"/>
          <w:szCs w:val="24"/>
          <w:lang w:eastAsia="pl-PL"/>
        </w:rPr>
        <w:br/>
        <w:t xml:space="preserve">na lata 2021 – 2023 stał się przesłanką do dokonania aktualizacji Stalowowolskiego Programu Senioralnego na lata 2024 – 2026. Aktualizacja uwzględniła następujące zagadnienia: </w:t>
      </w:r>
      <w:r w:rsidRPr="00F06E92">
        <w:rPr>
          <w:rFonts w:ascii="Arial" w:eastAsia="Calibri" w:hAnsi="Arial" w:cs="Arial"/>
          <w:sz w:val="24"/>
          <w:szCs w:val="24"/>
          <w:lang w:eastAsia="pl-PL"/>
        </w:rPr>
        <w:t>zweryfikowano katalog wskaźników, który umożliwi efektywne monitorowanie realizacji zadań, które zamieszczone są w programie; dokonano przeglądu Realizatorów oraz włączono w proces tych, którzy w rzeczywisty sposób działają na rzecz realizacji założonych celów;</w:t>
      </w:r>
      <w:r w:rsidRPr="00F06E92">
        <w:rPr>
          <w:rFonts w:ascii="Arial" w:eastAsiaTheme="minorEastAsia" w:hAnsi="Arial" w:cs="Arial"/>
          <w:sz w:val="24"/>
          <w:szCs w:val="24"/>
          <w:lang w:eastAsia="pl-PL"/>
        </w:rPr>
        <w:t xml:space="preserve"> </w:t>
      </w:r>
      <w:r w:rsidRPr="00F06E92">
        <w:rPr>
          <w:rFonts w:ascii="Arial" w:eastAsia="Calibri" w:hAnsi="Arial" w:cs="Arial"/>
          <w:sz w:val="24"/>
          <w:szCs w:val="24"/>
          <w:lang w:eastAsia="pl-PL"/>
        </w:rPr>
        <w:t>zweryfikowano zaplanowane działania oraz wskaźniki, do możliwości statutowych Realizujących Program.</w:t>
      </w:r>
      <w:r w:rsidRPr="00F06E92">
        <w:rPr>
          <w:rFonts w:ascii="Arial" w:eastAsiaTheme="minorEastAsia" w:hAnsi="Arial" w:cs="Arial"/>
          <w:sz w:val="24"/>
          <w:szCs w:val="24"/>
          <w:lang w:eastAsia="pl-PL"/>
        </w:rPr>
        <w:t xml:space="preserve"> Ponadto zaktualizowano dokument o wnioski dotyczące grupy seniorów</w:t>
      </w:r>
      <w:r w:rsidRPr="00F06E92">
        <w:rPr>
          <w:rFonts w:ascii="Arial" w:eastAsia="Calibri" w:hAnsi="Arial" w:cs="Arial"/>
          <w:sz w:val="24"/>
          <w:szCs w:val="24"/>
          <w:lang w:eastAsia="pl-PL"/>
        </w:rPr>
        <w:t xml:space="preserve"> pozostających </w:t>
      </w:r>
      <w:r w:rsidR="002F438B">
        <w:rPr>
          <w:rFonts w:ascii="Arial" w:eastAsia="Calibri" w:hAnsi="Arial" w:cs="Arial"/>
          <w:sz w:val="24"/>
          <w:szCs w:val="24"/>
          <w:lang w:eastAsia="pl-PL"/>
        </w:rPr>
        <w:br/>
      </w:r>
      <w:r w:rsidRPr="00F06E92">
        <w:rPr>
          <w:rFonts w:ascii="Arial" w:eastAsia="Calibri" w:hAnsi="Arial" w:cs="Arial"/>
          <w:sz w:val="24"/>
          <w:szCs w:val="24"/>
          <w:lang w:eastAsia="pl-PL"/>
        </w:rPr>
        <w:t>w swoim miejscu zamieszkania z przyjętego stylu życia (mentalności co do przeżywania starości) – nieaktywnych z wyboru lub tzw. „więźniów” 4 piętra.</w:t>
      </w:r>
    </w:p>
    <w:p w:rsidR="00F06E92" w:rsidRPr="00F06E92" w:rsidRDefault="00F06E92" w:rsidP="00245F64">
      <w:pPr>
        <w:spacing w:line="276" w:lineRule="auto"/>
        <w:jc w:val="both"/>
        <w:rPr>
          <w:rFonts w:ascii="Arial" w:hAnsi="Arial" w:cs="Arial"/>
          <w:sz w:val="24"/>
          <w:szCs w:val="24"/>
        </w:rPr>
      </w:pPr>
      <w:r w:rsidRPr="00F06E92">
        <w:rPr>
          <w:rFonts w:ascii="Arial" w:hAnsi="Arial" w:cs="Arial"/>
          <w:sz w:val="24"/>
          <w:szCs w:val="24"/>
        </w:rPr>
        <w:t xml:space="preserve">W związku z powyższym uzasadnione jest przyjęcie niniejszej uchwały. </w:t>
      </w:r>
    </w:p>
    <w:p w:rsidR="00783CAB" w:rsidRPr="002C03D2" w:rsidRDefault="002F438B" w:rsidP="00245F64">
      <w:pPr>
        <w:pStyle w:val="NormalnyWeb"/>
        <w:spacing w:after="240" w:afterAutospacing="0" w:line="276" w:lineRule="auto"/>
        <w:rPr>
          <w:rFonts w:ascii="Arial" w:hAnsi="Arial" w:cs="Arial"/>
        </w:rPr>
      </w:pPr>
      <w:r>
        <w:rPr>
          <w:rFonts w:ascii="Arial" w:hAnsi="Arial" w:cs="Arial"/>
        </w:rPr>
        <w:t>Komisja Rodziny, Opieki Społecznej i Zdrowia pozytywnie zaopiniowała projekt uchwały.</w:t>
      </w:r>
      <w:r w:rsidRPr="001A5E48">
        <w:rPr>
          <w:rFonts w:ascii="Arial" w:hAnsi="Arial" w:cs="Arial"/>
        </w:rPr>
        <w:br/>
      </w:r>
      <w:r w:rsidR="00E06058" w:rsidRPr="00F06E92">
        <w:rPr>
          <w:rFonts w:ascii="Arial" w:hAnsi="Arial" w:cs="Arial"/>
        </w:rPr>
        <w:br/>
      </w:r>
      <w:r w:rsidR="00E06058" w:rsidRPr="00F06E92">
        <w:rPr>
          <w:rFonts w:ascii="Arial" w:hAnsi="Arial" w:cs="Arial"/>
        </w:rPr>
        <w:br/>
      </w:r>
      <w:r w:rsidR="00E06058" w:rsidRPr="00F06E92">
        <w:rPr>
          <w:rFonts w:ascii="Arial" w:hAnsi="Arial" w:cs="Arial"/>
          <w:b/>
          <w:bCs/>
          <w:u w:val="single"/>
        </w:rPr>
        <w:t>Głosowano w sprawie:</w:t>
      </w:r>
      <w:r w:rsidR="00E06058" w:rsidRPr="00F06E92">
        <w:rPr>
          <w:rFonts w:ascii="Arial" w:hAnsi="Arial" w:cs="Arial"/>
        </w:rPr>
        <w:br/>
        <w:t xml:space="preserve">Projekt uchwały w sprawie przyjęcia „Aktualizacji Stalowowolskiego Programu Senioralnego na lata 2024-2026”.. </w:t>
      </w:r>
      <w:r w:rsidR="00E06058" w:rsidRPr="00F06E92">
        <w:rPr>
          <w:rFonts w:ascii="Arial" w:hAnsi="Arial" w:cs="Arial"/>
        </w:rPr>
        <w:br/>
      </w:r>
      <w:r w:rsidR="00E06058" w:rsidRPr="00F06E92">
        <w:rPr>
          <w:rFonts w:ascii="Arial" w:hAnsi="Arial" w:cs="Arial"/>
        </w:rPr>
        <w:br/>
      </w:r>
      <w:r w:rsidR="00E06058" w:rsidRPr="00F06E92">
        <w:rPr>
          <w:rStyle w:val="Pogrubienie"/>
          <w:rFonts w:ascii="Arial" w:hAnsi="Arial" w:cs="Arial"/>
          <w:u w:val="single"/>
        </w:rPr>
        <w:t>Wyniki głosowania</w:t>
      </w:r>
      <w:r w:rsidR="00E06058" w:rsidRPr="00F06E92">
        <w:rPr>
          <w:rFonts w:ascii="Arial" w:hAnsi="Arial" w:cs="Arial"/>
        </w:rPr>
        <w:br/>
        <w:t>ZA: 22, PRZECIW: 0, WSTRZYMUJĘ SIĘ: 0, BRAK GŁOSU: 0, NIEOBECNI: 1</w:t>
      </w:r>
      <w:r w:rsidR="00E06058" w:rsidRPr="00F06E92">
        <w:rPr>
          <w:rFonts w:ascii="Arial" w:hAnsi="Arial" w:cs="Arial"/>
        </w:rPr>
        <w:br/>
      </w:r>
      <w:r w:rsidR="00E06058" w:rsidRPr="00F06E92">
        <w:rPr>
          <w:rFonts w:ascii="Arial" w:hAnsi="Arial" w:cs="Arial"/>
        </w:rPr>
        <w:br/>
      </w:r>
      <w:r w:rsidR="00E06058" w:rsidRPr="002F438B">
        <w:rPr>
          <w:rFonts w:ascii="Arial" w:hAnsi="Arial" w:cs="Arial"/>
          <w:b/>
          <w:u w:val="single"/>
        </w:rPr>
        <w:t>Wyniki imienne:</w:t>
      </w:r>
      <w:r w:rsidR="00E06058" w:rsidRPr="002F438B">
        <w:rPr>
          <w:rFonts w:ascii="Arial" w:hAnsi="Arial" w:cs="Arial"/>
        </w:rPr>
        <w:br/>
        <w:t>ZA (22)</w:t>
      </w:r>
      <w:r w:rsidR="00E06058" w:rsidRPr="002F438B">
        <w:rPr>
          <w:rFonts w:ascii="Arial" w:hAnsi="Arial" w:cs="Arial"/>
        </w:rPr>
        <w:b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r w:rsidR="00E06058" w:rsidRPr="002F438B">
        <w:rPr>
          <w:rFonts w:ascii="Arial" w:hAnsi="Arial" w:cs="Arial"/>
        </w:rPr>
        <w:br/>
        <w:t>NIEOBECNI (1)</w:t>
      </w:r>
      <w:r w:rsidR="00E06058" w:rsidRPr="002F438B">
        <w:rPr>
          <w:rFonts w:ascii="Arial" w:hAnsi="Arial" w:cs="Arial"/>
        </w:rPr>
        <w:br/>
        <w:t>Paweł Madej</w:t>
      </w:r>
      <w:r w:rsidR="00E06058" w:rsidRPr="00F06E92">
        <w:rPr>
          <w:rFonts w:ascii="Arial" w:hAnsi="Arial" w:cs="Arial"/>
        </w:rPr>
        <w:br/>
      </w:r>
      <w:r w:rsidR="00E06058" w:rsidRPr="00A51FAC">
        <w:rPr>
          <w:rFonts w:ascii="Arial" w:hAnsi="Arial" w:cs="Arial"/>
        </w:rPr>
        <w:br/>
      </w:r>
      <w:r w:rsidR="00783CAB">
        <w:rPr>
          <w:rFonts w:ascii="Arial" w:hAnsi="Arial" w:cs="Arial"/>
        </w:rPr>
        <w:t>Rada Miejska przy 22</w:t>
      </w:r>
      <w:r w:rsidR="00783CAB" w:rsidRPr="002C03D2">
        <w:rPr>
          <w:rFonts w:ascii="Arial" w:hAnsi="Arial" w:cs="Arial"/>
        </w:rPr>
        <w:t xml:space="preserve"> głosach</w:t>
      </w:r>
      <w:r w:rsidR="00783CAB">
        <w:rPr>
          <w:rFonts w:ascii="Arial" w:hAnsi="Arial" w:cs="Arial"/>
        </w:rPr>
        <w:t xml:space="preserve"> za </w:t>
      </w:r>
      <w:r w:rsidR="00783CAB" w:rsidRPr="002C03D2">
        <w:rPr>
          <w:rFonts w:ascii="Arial" w:hAnsi="Arial" w:cs="Arial"/>
        </w:rPr>
        <w:t xml:space="preserve">podjęła </w:t>
      </w:r>
    </w:p>
    <w:p w:rsidR="00783CAB" w:rsidRPr="002C03D2" w:rsidRDefault="00783CAB" w:rsidP="00245F64">
      <w:pPr>
        <w:spacing w:line="276" w:lineRule="auto"/>
        <w:jc w:val="both"/>
        <w:rPr>
          <w:rFonts w:ascii="Arial" w:hAnsi="Arial" w:cs="Arial"/>
          <w:sz w:val="24"/>
          <w:szCs w:val="24"/>
        </w:rPr>
      </w:pPr>
    </w:p>
    <w:p w:rsidR="00783CAB" w:rsidRPr="002C03D2" w:rsidRDefault="00783CAB" w:rsidP="00245F64">
      <w:pPr>
        <w:spacing w:line="276" w:lineRule="auto"/>
        <w:jc w:val="center"/>
        <w:rPr>
          <w:rFonts w:ascii="Arial" w:hAnsi="Arial" w:cs="Arial"/>
          <w:b/>
          <w:i/>
          <w:sz w:val="24"/>
          <w:szCs w:val="24"/>
        </w:rPr>
      </w:pPr>
      <w:r>
        <w:rPr>
          <w:rFonts w:ascii="Arial" w:hAnsi="Arial" w:cs="Arial"/>
          <w:b/>
          <w:i/>
          <w:sz w:val="24"/>
          <w:szCs w:val="24"/>
        </w:rPr>
        <w:t>U c h w a ł ę Nr V/71</w:t>
      </w:r>
      <w:r w:rsidRPr="002C03D2">
        <w:rPr>
          <w:rFonts w:ascii="Arial" w:hAnsi="Arial" w:cs="Arial"/>
          <w:b/>
          <w:i/>
          <w:sz w:val="24"/>
          <w:szCs w:val="24"/>
        </w:rPr>
        <w:t>/2024</w:t>
      </w:r>
    </w:p>
    <w:p w:rsidR="00783CAB" w:rsidRDefault="00783CAB" w:rsidP="00245F64">
      <w:pPr>
        <w:spacing w:line="276" w:lineRule="auto"/>
        <w:jc w:val="both"/>
        <w:rPr>
          <w:rFonts w:ascii="Arial" w:hAnsi="Arial" w:cs="Arial"/>
          <w:sz w:val="24"/>
          <w:szCs w:val="24"/>
        </w:rPr>
      </w:pPr>
      <w:r w:rsidRPr="00F06E92">
        <w:rPr>
          <w:rFonts w:ascii="Arial" w:hAnsi="Arial" w:cs="Arial"/>
          <w:sz w:val="24"/>
          <w:szCs w:val="24"/>
        </w:rPr>
        <w:t>w sprawie przyjęcia „Aktualizacji Stalowowolskiego Programu Senioralnego na lata 2024-2026”.</w:t>
      </w:r>
    </w:p>
    <w:p w:rsidR="008C0033" w:rsidRPr="008C0033" w:rsidRDefault="008C0033" w:rsidP="00245F64">
      <w:pPr>
        <w:spacing w:after="240" w:line="276" w:lineRule="auto"/>
        <w:jc w:val="center"/>
        <w:rPr>
          <w:rFonts w:ascii="Arial" w:hAnsi="Arial" w:cs="Arial"/>
          <w:b/>
          <w:sz w:val="24"/>
          <w:szCs w:val="24"/>
        </w:rPr>
      </w:pPr>
      <w:r>
        <w:rPr>
          <w:rFonts w:ascii="Arial" w:hAnsi="Arial" w:cs="Arial"/>
        </w:rPr>
        <w:br/>
      </w:r>
      <w:r>
        <w:rPr>
          <w:rFonts w:ascii="Arial" w:hAnsi="Arial" w:cs="Arial"/>
        </w:rPr>
        <w:br/>
      </w:r>
      <w:r w:rsidRPr="008C0033">
        <w:rPr>
          <w:rFonts w:ascii="Arial" w:hAnsi="Arial" w:cs="Arial"/>
          <w:b/>
          <w:sz w:val="24"/>
          <w:szCs w:val="24"/>
        </w:rPr>
        <w:t>Ad 23</w:t>
      </w:r>
      <w:r w:rsidRPr="008C0033">
        <w:rPr>
          <w:rFonts w:ascii="Arial" w:hAnsi="Arial" w:cs="Arial"/>
          <w:b/>
          <w:sz w:val="24"/>
          <w:szCs w:val="24"/>
        </w:rPr>
        <w:br/>
      </w:r>
    </w:p>
    <w:p w:rsidR="00E851CA" w:rsidRDefault="00E06058" w:rsidP="00245F64">
      <w:pPr>
        <w:spacing w:after="240" w:line="276" w:lineRule="auto"/>
        <w:rPr>
          <w:rFonts w:ascii="Arial" w:hAnsi="Arial" w:cs="Arial"/>
          <w:sz w:val="24"/>
          <w:szCs w:val="24"/>
        </w:rPr>
      </w:pPr>
      <w:r w:rsidRPr="008C0033">
        <w:rPr>
          <w:rFonts w:ascii="Arial" w:hAnsi="Arial" w:cs="Arial"/>
          <w:sz w:val="24"/>
          <w:szCs w:val="24"/>
        </w:rPr>
        <w:t>Raport z realizacji Strategii Rozwiązywania Problemów Społecznych Miasta Stalowej Woli na lata 2023-2028 w roku 2023.</w:t>
      </w:r>
      <w:r w:rsidRPr="008C0033">
        <w:rPr>
          <w:rFonts w:ascii="Arial" w:hAnsi="Arial" w:cs="Arial"/>
          <w:sz w:val="24"/>
          <w:szCs w:val="24"/>
        </w:rPr>
        <w:br/>
      </w:r>
      <w:r w:rsidRPr="008C0033">
        <w:rPr>
          <w:rFonts w:ascii="Arial" w:hAnsi="Arial" w:cs="Arial"/>
          <w:sz w:val="24"/>
          <w:szCs w:val="24"/>
        </w:rPr>
        <w:br/>
      </w:r>
      <w:r w:rsidR="00ED6A08">
        <w:rPr>
          <w:rFonts w:ascii="Arial" w:hAnsi="Arial" w:cs="Arial"/>
          <w:sz w:val="24"/>
          <w:szCs w:val="24"/>
        </w:rPr>
        <w:t>Raport stanowi załącznik nr 3</w:t>
      </w:r>
      <w:r w:rsidR="000D51F1">
        <w:rPr>
          <w:rFonts w:ascii="Arial" w:hAnsi="Arial" w:cs="Arial"/>
          <w:sz w:val="24"/>
          <w:szCs w:val="24"/>
        </w:rPr>
        <w:t xml:space="preserve"> do Protokołu. </w:t>
      </w:r>
    </w:p>
    <w:p w:rsidR="00FC665F" w:rsidRDefault="00E851CA" w:rsidP="00245F64">
      <w:pPr>
        <w:spacing w:after="240" w:line="276" w:lineRule="auto"/>
        <w:rPr>
          <w:rFonts w:ascii="Arial" w:hAnsi="Arial" w:cs="Arial"/>
        </w:rPr>
      </w:pPr>
      <w:r>
        <w:rPr>
          <w:rFonts w:ascii="Arial" w:hAnsi="Arial" w:cs="Arial"/>
          <w:sz w:val="24"/>
          <w:szCs w:val="24"/>
        </w:rPr>
        <w:t>Komisja Rodziny, Opieki Społecznej i Zdrowia pozytywnie zaopiniowała projekt uchwały.</w:t>
      </w:r>
      <w:r w:rsidRPr="001A5E48">
        <w:rPr>
          <w:rFonts w:ascii="Arial" w:hAnsi="Arial" w:cs="Arial"/>
          <w:sz w:val="24"/>
          <w:szCs w:val="24"/>
        </w:rPr>
        <w:br/>
      </w:r>
      <w:r w:rsidR="00E06058" w:rsidRPr="008C0033">
        <w:rPr>
          <w:rFonts w:ascii="Arial" w:hAnsi="Arial" w:cs="Arial"/>
          <w:sz w:val="24"/>
          <w:szCs w:val="24"/>
        </w:rPr>
        <w:br/>
      </w:r>
      <w:r w:rsidR="00E06058" w:rsidRPr="008C0033">
        <w:rPr>
          <w:rFonts w:ascii="Arial" w:hAnsi="Arial" w:cs="Arial"/>
          <w:b/>
          <w:bCs/>
          <w:sz w:val="24"/>
          <w:szCs w:val="24"/>
          <w:u w:val="single"/>
        </w:rPr>
        <w:t>Głosowano w sprawie:</w:t>
      </w:r>
      <w:r w:rsidR="00E06058" w:rsidRPr="008C0033">
        <w:rPr>
          <w:rFonts w:ascii="Arial" w:hAnsi="Arial" w:cs="Arial"/>
          <w:sz w:val="24"/>
          <w:szCs w:val="24"/>
        </w:rPr>
        <w:br/>
        <w:t xml:space="preserve">Raport z realizacji Strategii Rozwiązywania Problemów Społecznych Miasta Stalowej Woli </w:t>
      </w:r>
      <w:r w:rsidR="00AD6652">
        <w:rPr>
          <w:rFonts w:ascii="Arial" w:hAnsi="Arial" w:cs="Arial"/>
          <w:sz w:val="24"/>
          <w:szCs w:val="24"/>
        </w:rPr>
        <w:t xml:space="preserve">na lata 2023-2028 w roku 2023. </w:t>
      </w:r>
      <w:r w:rsidR="00E06058" w:rsidRPr="008C0033">
        <w:rPr>
          <w:rFonts w:ascii="Arial" w:hAnsi="Arial" w:cs="Arial"/>
          <w:sz w:val="24"/>
          <w:szCs w:val="24"/>
        </w:rPr>
        <w:br/>
      </w:r>
      <w:r w:rsidR="00E06058" w:rsidRPr="008C0033">
        <w:rPr>
          <w:rFonts w:ascii="Arial" w:hAnsi="Arial" w:cs="Arial"/>
          <w:sz w:val="24"/>
          <w:szCs w:val="24"/>
        </w:rPr>
        <w:br/>
      </w:r>
      <w:r w:rsidR="00E06058" w:rsidRPr="008C0033">
        <w:rPr>
          <w:rStyle w:val="Pogrubienie"/>
          <w:rFonts w:ascii="Arial" w:hAnsi="Arial" w:cs="Arial"/>
          <w:sz w:val="24"/>
          <w:szCs w:val="24"/>
          <w:u w:val="single"/>
        </w:rPr>
        <w:t>Wyniki głosowania</w:t>
      </w:r>
      <w:r w:rsidR="00E06058" w:rsidRPr="008C0033">
        <w:rPr>
          <w:rFonts w:ascii="Arial" w:hAnsi="Arial" w:cs="Arial"/>
          <w:sz w:val="24"/>
          <w:szCs w:val="24"/>
        </w:rPr>
        <w:br/>
        <w:t>ZA: 22, PRZECIW: 0, WSTRZYMUJĘ SIĘ: 0, BRAK GŁOSU: 0, NIEOBECNI: 1</w:t>
      </w:r>
      <w:r w:rsidR="00E06058" w:rsidRPr="008C0033">
        <w:rPr>
          <w:rFonts w:ascii="Arial" w:hAnsi="Arial" w:cs="Arial"/>
          <w:sz w:val="24"/>
          <w:szCs w:val="24"/>
        </w:rPr>
        <w:br/>
      </w:r>
      <w:r w:rsidR="00E06058" w:rsidRPr="008C0033">
        <w:rPr>
          <w:rFonts w:ascii="Arial" w:hAnsi="Arial" w:cs="Arial"/>
          <w:sz w:val="24"/>
          <w:szCs w:val="24"/>
        </w:rPr>
        <w:br/>
      </w:r>
      <w:r w:rsidR="00E06058" w:rsidRPr="008C0033">
        <w:rPr>
          <w:rFonts w:ascii="Arial" w:hAnsi="Arial" w:cs="Arial"/>
          <w:b/>
          <w:sz w:val="24"/>
          <w:szCs w:val="24"/>
          <w:u w:val="single"/>
        </w:rPr>
        <w:t>Wyniki imienne:</w:t>
      </w:r>
      <w:r w:rsidR="00E06058" w:rsidRPr="008C0033">
        <w:rPr>
          <w:rFonts w:ascii="Arial" w:hAnsi="Arial" w:cs="Arial"/>
          <w:sz w:val="24"/>
          <w:szCs w:val="24"/>
        </w:rPr>
        <w:br/>
        <w:t>ZA (22)</w:t>
      </w:r>
      <w:r w:rsidR="00E06058" w:rsidRPr="008C0033">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r w:rsidR="00E06058" w:rsidRPr="008C0033">
        <w:rPr>
          <w:rFonts w:ascii="Arial" w:hAnsi="Arial" w:cs="Arial"/>
          <w:sz w:val="24"/>
          <w:szCs w:val="24"/>
        </w:rPr>
        <w:br/>
        <w:t>NIEOBECNI (1)</w:t>
      </w:r>
      <w:r w:rsidR="00E06058" w:rsidRPr="008C0033">
        <w:rPr>
          <w:rFonts w:ascii="Arial" w:hAnsi="Arial" w:cs="Arial"/>
          <w:sz w:val="24"/>
          <w:szCs w:val="24"/>
        </w:rPr>
        <w:br/>
        <w:t>Paweł Madej</w:t>
      </w:r>
      <w:r w:rsidR="00E06058" w:rsidRPr="008C0033">
        <w:rPr>
          <w:rFonts w:ascii="Arial" w:hAnsi="Arial" w:cs="Arial"/>
          <w:sz w:val="24"/>
          <w:szCs w:val="24"/>
        </w:rPr>
        <w:br/>
      </w:r>
    </w:p>
    <w:p w:rsidR="00FC665F" w:rsidRPr="00FC665F" w:rsidRDefault="00FC665F" w:rsidP="00245F64">
      <w:pPr>
        <w:spacing w:after="240" w:line="276" w:lineRule="auto"/>
        <w:jc w:val="center"/>
        <w:rPr>
          <w:rFonts w:ascii="Arial" w:hAnsi="Arial" w:cs="Arial"/>
          <w:b/>
          <w:sz w:val="24"/>
          <w:szCs w:val="24"/>
        </w:rPr>
      </w:pPr>
      <w:r w:rsidRPr="00FC665F">
        <w:rPr>
          <w:rFonts w:ascii="Arial" w:hAnsi="Arial" w:cs="Arial"/>
          <w:b/>
          <w:sz w:val="24"/>
          <w:szCs w:val="24"/>
        </w:rPr>
        <w:t>Ad 24</w:t>
      </w:r>
    </w:p>
    <w:p w:rsidR="0081648C" w:rsidRDefault="00E06058" w:rsidP="00245F64">
      <w:pPr>
        <w:pStyle w:val="Tekstpodstawowy"/>
        <w:tabs>
          <w:tab w:val="left" w:pos="9214"/>
        </w:tabs>
        <w:spacing w:line="276" w:lineRule="auto"/>
        <w:jc w:val="both"/>
        <w:rPr>
          <w:rFonts w:ascii="Arial" w:hAnsi="Arial" w:cs="Arial"/>
          <w:sz w:val="24"/>
        </w:rPr>
      </w:pPr>
      <w:r w:rsidRPr="00FC665F">
        <w:rPr>
          <w:rFonts w:ascii="Arial" w:hAnsi="Arial" w:cs="Arial"/>
          <w:sz w:val="24"/>
        </w:rPr>
        <w:t>Projekt uchwały w sprawie wyrażenia zgody na sprzedaż nieruchomości (dot. działki nr 809/4).</w:t>
      </w:r>
    </w:p>
    <w:p w:rsidR="0081648C" w:rsidRPr="0081648C" w:rsidRDefault="00E06058" w:rsidP="00245F64">
      <w:pPr>
        <w:pStyle w:val="Tekstpodstawowy"/>
        <w:tabs>
          <w:tab w:val="left" w:pos="9214"/>
        </w:tabs>
        <w:spacing w:line="276" w:lineRule="auto"/>
        <w:jc w:val="both"/>
        <w:rPr>
          <w:rFonts w:ascii="Arial" w:hAnsi="Arial" w:cs="Arial"/>
          <w:sz w:val="24"/>
        </w:rPr>
      </w:pPr>
      <w:r w:rsidRPr="00FC665F">
        <w:rPr>
          <w:rFonts w:ascii="Arial" w:hAnsi="Arial" w:cs="Arial"/>
          <w:sz w:val="24"/>
        </w:rPr>
        <w:br/>
      </w:r>
      <w:r w:rsidRPr="00FC665F">
        <w:rPr>
          <w:rFonts w:ascii="Arial" w:hAnsi="Arial" w:cs="Arial"/>
          <w:sz w:val="24"/>
        </w:rPr>
        <w:br/>
      </w:r>
      <w:r w:rsidR="0081648C" w:rsidRPr="0081648C">
        <w:rPr>
          <w:rFonts w:ascii="Arial" w:hAnsi="Arial" w:cs="Arial"/>
          <w:sz w:val="24"/>
        </w:rPr>
        <w:t xml:space="preserve">Działka nr 809/4 obręb 0001 Charzewice położona jest w obszarze, dla którego obowiązuje miejscowy plan zagospodarowania przestrzennego osiedla Charzewice II </w:t>
      </w:r>
      <w:r w:rsidR="0081648C" w:rsidRPr="0081648C">
        <w:rPr>
          <w:rFonts w:ascii="Arial" w:hAnsi="Arial" w:cs="Arial"/>
          <w:sz w:val="24"/>
        </w:rPr>
        <w:lastRenderedPageBreak/>
        <w:t xml:space="preserve">w Stalowej Woli zatw. Uchwałą Nr X/125/11 Rady Miejskiej w Stalowej Woli z dnia 20 maja 2011 r. ze zm. </w:t>
      </w:r>
      <w:r w:rsidR="0081648C" w:rsidRPr="0081648C">
        <w:rPr>
          <w:rStyle w:val="Pogrubienie"/>
          <w:rFonts w:ascii="Arial" w:hAnsi="Arial" w:cs="Arial"/>
          <w:b w:val="0"/>
          <w:sz w:val="24"/>
        </w:rPr>
        <w:t xml:space="preserve">Zgodnie z ustaleniami </w:t>
      </w:r>
      <w:r w:rsidR="0081648C" w:rsidRPr="0081648C">
        <w:rPr>
          <w:rFonts w:ascii="Arial" w:eastAsia="timesnewromanps-boldmt" w:hAnsi="Arial" w:cs="Arial"/>
          <w:sz w:val="24"/>
        </w:rPr>
        <w:t>planu ww. działka</w:t>
      </w:r>
      <w:r w:rsidR="0081648C">
        <w:rPr>
          <w:rFonts w:ascii="Arial" w:eastAsia="timesnewromanps-boldmt" w:hAnsi="Arial" w:cs="Arial"/>
          <w:sz w:val="24"/>
        </w:rPr>
        <w:t xml:space="preserve"> </w:t>
      </w:r>
      <w:r w:rsidR="0081648C" w:rsidRPr="0081648C">
        <w:rPr>
          <w:rFonts w:ascii="Arial" w:hAnsi="Arial" w:cs="Arial"/>
          <w:sz w:val="24"/>
        </w:rPr>
        <w:t>położona jest w obszarze oznaczonym symbolem</w:t>
      </w:r>
      <w:r w:rsidR="0081648C">
        <w:rPr>
          <w:rFonts w:ascii="Arial" w:hAnsi="Arial" w:cs="Arial"/>
          <w:sz w:val="24"/>
        </w:rPr>
        <w:t xml:space="preserve"> </w:t>
      </w:r>
      <w:r w:rsidR="0081648C" w:rsidRPr="0081648C">
        <w:rPr>
          <w:rFonts w:ascii="Arial" w:hAnsi="Arial" w:cs="Arial"/>
          <w:sz w:val="24"/>
        </w:rPr>
        <w:t>14MN - tereny zabudowy mieszkaniowej</w:t>
      </w:r>
      <w:r w:rsidR="0081648C" w:rsidRPr="0081648C">
        <w:rPr>
          <w:rFonts w:ascii="Arial" w:hAnsi="Arial" w:cs="Arial"/>
          <w:bCs w:val="0"/>
          <w:sz w:val="24"/>
        </w:rPr>
        <w:t xml:space="preserve">. </w:t>
      </w:r>
    </w:p>
    <w:p w:rsidR="0081648C" w:rsidRPr="0081648C" w:rsidRDefault="0081648C" w:rsidP="00245F64">
      <w:pPr>
        <w:spacing w:line="276" w:lineRule="auto"/>
        <w:jc w:val="both"/>
        <w:rPr>
          <w:rFonts w:ascii="Arial" w:hAnsi="Arial" w:cs="Arial"/>
          <w:kern w:val="1"/>
          <w:sz w:val="24"/>
          <w:szCs w:val="24"/>
        </w:rPr>
      </w:pPr>
      <w:r w:rsidRPr="0081648C">
        <w:rPr>
          <w:rFonts w:ascii="Arial" w:hAnsi="Arial" w:cs="Arial"/>
          <w:sz w:val="24"/>
          <w:szCs w:val="24"/>
        </w:rPr>
        <w:t>Istniejąca linia zabudowy powoduje, że nie może ona stanowić odrębnej działki budowlanej i przeznaczona może być jedynie na poprawienie warunków zagospodarowania działek sąsiednich nr 810, 811/3 lub 806/6 obr. 0001 Charzewice w celu ich prawidłowego zagospodarowania i użytkowania.</w:t>
      </w:r>
    </w:p>
    <w:p w:rsidR="0081648C" w:rsidRPr="0081648C" w:rsidRDefault="0081648C" w:rsidP="00245F64">
      <w:pPr>
        <w:spacing w:line="276" w:lineRule="auto"/>
        <w:jc w:val="both"/>
        <w:rPr>
          <w:rFonts w:ascii="Arial" w:hAnsi="Arial" w:cs="Arial"/>
          <w:sz w:val="24"/>
          <w:szCs w:val="24"/>
        </w:rPr>
      </w:pPr>
      <w:r w:rsidRPr="0081648C">
        <w:rPr>
          <w:rFonts w:ascii="Arial" w:hAnsi="Arial" w:cs="Arial"/>
          <w:sz w:val="24"/>
          <w:szCs w:val="24"/>
        </w:rPr>
        <w:t xml:space="preserve">Działka nr 809/4 obręb 0001 Charzewice przeznaczona zostanie do sprzedaży </w:t>
      </w:r>
      <w:r w:rsidR="007B1D84">
        <w:rPr>
          <w:rFonts w:ascii="Arial" w:hAnsi="Arial" w:cs="Arial"/>
          <w:sz w:val="24"/>
          <w:szCs w:val="24"/>
        </w:rPr>
        <w:br/>
      </w:r>
      <w:r w:rsidRPr="0081648C">
        <w:rPr>
          <w:rFonts w:ascii="Arial" w:hAnsi="Arial" w:cs="Arial"/>
          <w:sz w:val="24"/>
          <w:szCs w:val="24"/>
        </w:rPr>
        <w:t xml:space="preserve">w drodze przetargu ograniczonego dla właścicieli nieruchomości sąsiednich. </w:t>
      </w:r>
    </w:p>
    <w:p w:rsidR="0058465E" w:rsidRPr="002C03D2" w:rsidRDefault="009B65FE" w:rsidP="00245F64">
      <w:pPr>
        <w:pStyle w:val="NormalnyWeb"/>
        <w:spacing w:after="240" w:afterAutospacing="0" w:line="276" w:lineRule="auto"/>
        <w:rPr>
          <w:rFonts w:ascii="Arial" w:hAnsi="Arial" w:cs="Arial"/>
        </w:rPr>
      </w:pPr>
      <w:r>
        <w:rPr>
          <w:rFonts w:ascii="Arial" w:hAnsi="Arial" w:cs="Arial"/>
        </w:rPr>
        <w:t xml:space="preserve">Komisja Gospodarki Komunalnej, Geodezji, Architektury i Ochrony Środowiska pozytywnie zaopiniowała projekt uchwały. </w:t>
      </w:r>
      <w:r w:rsidR="00E06058" w:rsidRPr="00FC665F">
        <w:rPr>
          <w:rFonts w:ascii="Arial" w:hAnsi="Arial" w:cs="Arial"/>
        </w:rPr>
        <w:br/>
      </w:r>
      <w:r w:rsidR="00E06058" w:rsidRPr="00FC665F">
        <w:rPr>
          <w:rFonts w:ascii="Arial" w:hAnsi="Arial" w:cs="Arial"/>
        </w:rPr>
        <w:br/>
      </w:r>
      <w:r w:rsidR="00E06058" w:rsidRPr="00FC665F">
        <w:rPr>
          <w:rFonts w:ascii="Arial" w:hAnsi="Arial" w:cs="Arial"/>
          <w:b/>
          <w:bCs/>
          <w:u w:val="single"/>
        </w:rPr>
        <w:t>Głosowano w sprawie:</w:t>
      </w:r>
      <w:r w:rsidR="00E06058" w:rsidRPr="00FC665F">
        <w:rPr>
          <w:rFonts w:ascii="Arial" w:hAnsi="Arial" w:cs="Arial"/>
        </w:rPr>
        <w:br/>
        <w:t>Projekt uchwały w sprawie wyrażenia zgody na sprzedaż nieruchomości (dot. d</w:t>
      </w:r>
      <w:r w:rsidR="00FC665F">
        <w:rPr>
          <w:rFonts w:ascii="Arial" w:hAnsi="Arial" w:cs="Arial"/>
        </w:rPr>
        <w:t>ziałki nr 809/4).</w:t>
      </w:r>
      <w:r w:rsidR="00E06058" w:rsidRPr="00FC665F">
        <w:rPr>
          <w:rFonts w:ascii="Arial" w:hAnsi="Arial" w:cs="Arial"/>
        </w:rPr>
        <w:br/>
      </w:r>
      <w:r w:rsidR="00E06058" w:rsidRPr="00FC665F">
        <w:rPr>
          <w:rFonts w:ascii="Arial" w:hAnsi="Arial" w:cs="Arial"/>
        </w:rPr>
        <w:br/>
      </w:r>
      <w:r w:rsidR="00E06058" w:rsidRPr="00FC665F">
        <w:rPr>
          <w:rStyle w:val="Pogrubienie"/>
          <w:rFonts w:ascii="Arial" w:hAnsi="Arial" w:cs="Arial"/>
          <w:u w:val="single"/>
        </w:rPr>
        <w:t>Wyniki głosowania</w:t>
      </w:r>
      <w:r w:rsidR="00E06058" w:rsidRPr="00FC665F">
        <w:rPr>
          <w:rFonts w:ascii="Arial" w:hAnsi="Arial" w:cs="Arial"/>
        </w:rPr>
        <w:br/>
        <w:t>ZA: 21, PRZECIW: 0, WSTRZYMUJĘ SIĘ: 1, BRAK GŁOSU: 0, NIEOBECNI: 1</w:t>
      </w:r>
      <w:r w:rsidR="00E06058" w:rsidRPr="00FC665F">
        <w:rPr>
          <w:rFonts w:ascii="Arial" w:hAnsi="Arial" w:cs="Arial"/>
        </w:rPr>
        <w:br/>
      </w:r>
      <w:r w:rsidR="00E06058" w:rsidRPr="00FC665F">
        <w:rPr>
          <w:rFonts w:ascii="Arial" w:hAnsi="Arial" w:cs="Arial"/>
        </w:rPr>
        <w:br/>
      </w:r>
      <w:r w:rsidR="00E06058" w:rsidRPr="00FC665F">
        <w:rPr>
          <w:rFonts w:ascii="Arial" w:hAnsi="Arial" w:cs="Arial"/>
          <w:b/>
          <w:u w:val="single"/>
        </w:rPr>
        <w:t>Wyniki imienne:</w:t>
      </w:r>
      <w:r w:rsidR="00E06058" w:rsidRPr="00FC665F">
        <w:rPr>
          <w:rFonts w:ascii="Arial" w:hAnsi="Arial" w:cs="Arial"/>
        </w:rPr>
        <w:br/>
        <w:t>ZA (21)</w:t>
      </w:r>
      <w:r w:rsidR="00E06058" w:rsidRPr="00FC665F">
        <w:rPr>
          <w:rFonts w:ascii="Arial" w:hAnsi="Arial" w:cs="Arial"/>
        </w:rPr>
        <w:br/>
        <w:t>Mariusz Bajek, Damian Bryk, Andrzej Dorosz, Łukasz Durek, Joanna Grobel-Proszowska, Daniel Hausner, Ilona Kaczmarek, Aleksander Kapuściński, Andrzej Kochan, Adam Krotoszyński, Agata Krzek, Elżbieta Kulpa, Kamil Maciejak, Damian Marczak, Karolina Paleń, Piotr Rut, Jan Sibiga, Janina Siek, Wiesław Siembida, Andrzej Szymonik, Urszula Tatys</w:t>
      </w:r>
      <w:r w:rsidR="00E06058" w:rsidRPr="00FC665F">
        <w:rPr>
          <w:rFonts w:ascii="Arial" w:hAnsi="Arial" w:cs="Arial"/>
        </w:rPr>
        <w:br/>
        <w:t>WSTRZYMUJĘ SIĘ (1)</w:t>
      </w:r>
      <w:r w:rsidR="00E06058" w:rsidRPr="00FC665F">
        <w:rPr>
          <w:rFonts w:ascii="Arial" w:hAnsi="Arial" w:cs="Arial"/>
        </w:rPr>
        <w:br/>
        <w:t>Dariusz Przytuła</w:t>
      </w:r>
      <w:r w:rsidR="00E06058" w:rsidRPr="00FC665F">
        <w:rPr>
          <w:rFonts w:ascii="Arial" w:hAnsi="Arial" w:cs="Arial"/>
        </w:rPr>
        <w:br/>
        <w:t>NIEOBECNI (1)</w:t>
      </w:r>
      <w:r w:rsidR="00E06058" w:rsidRPr="00FC665F">
        <w:rPr>
          <w:rFonts w:ascii="Arial" w:hAnsi="Arial" w:cs="Arial"/>
        </w:rPr>
        <w:br/>
        <w:t>Paweł Madej</w:t>
      </w:r>
      <w:r w:rsidR="00E06058" w:rsidRPr="00FC665F">
        <w:rPr>
          <w:rFonts w:ascii="Arial" w:hAnsi="Arial" w:cs="Arial"/>
        </w:rPr>
        <w:br/>
      </w:r>
      <w:r w:rsidR="00E06058" w:rsidRPr="00A51FAC">
        <w:rPr>
          <w:rFonts w:ascii="Arial" w:hAnsi="Arial" w:cs="Arial"/>
        </w:rPr>
        <w:br/>
      </w:r>
      <w:r w:rsidR="0058465E">
        <w:rPr>
          <w:rFonts w:ascii="Arial" w:hAnsi="Arial" w:cs="Arial"/>
        </w:rPr>
        <w:t>Rada Miejska przy 21</w:t>
      </w:r>
      <w:r w:rsidR="0058465E" w:rsidRPr="002C03D2">
        <w:rPr>
          <w:rFonts w:ascii="Arial" w:hAnsi="Arial" w:cs="Arial"/>
        </w:rPr>
        <w:t xml:space="preserve"> głosach</w:t>
      </w:r>
      <w:r w:rsidR="0058465E">
        <w:rPr>
          <w:rFonts w:ascii="Arial" w:hAnsi="Arial" w:cs="Arial"/>
        </w:rPr>
        <w:t xml:space="preserve"> za i 1 wstrzymującym </w:t>
      </w:r>
      <w:r w:rsidR="0058465E" w:rsidRPr="002C03D2">
        <w:rPr>
          <w:rFonts w:ascii="Arial" w:hAnsi="Arial" w:cs="Arial"/>
        </w:rPr>
        <w:t xml:space="preserve">podjęła </w:t>
      </w:r>
    </w:p>
    <w:p w:rsidR="0058465E" w:rsidRPr="002C03D2" w:rsidRDefault="0058465E" w:rsidP="00245F64">
      <w:pPr>
        <w:spacing w:line="276" w:lineRule="auto"/>
        <w:jc w:val="both"/>
        <w:rPr>
          <w:rFonts w:ascii="Arial" w:hAnsi="Arial" w:cs="Arial"/>
          <w:sz w:val="24"/>
          <w:szCs w:val="24"/>
        </w:rPr>
      </w:pPr>
    </w:p>
    <w:p w:rsidR="0058465E" w:rsidRPr="002C03D2" w:rsidRDefault="0058465E" w:rsidP="00245F64">
      <w:pPr>
        <w:spacing w:line="276" w:lineRule="auto"/>
        <w:jc w:val="center"/>
        <w:rPr>
          <w:rFonts w:ascii="Arial" w:hAnsi="Arial" w:cs="Arial"/>
          <w:b/>
          <w:i/>
          <w:sz w:val="24"/>
          <w:szCs w:val="24"/>
        </w:rPr>
      </w:pPr>
      <w:r>
        <w:rPr>
          <w:rFonts w:ascii="Arial" w:hAnsi="Arial" w:cs="Arial"/>
          <w:b/>
          <w:i/>
          <w:sz w:val="24"/>
          <w:szCs w:val="24"/>
        </w:rPr>
        <w:t>U c h w a ł ę Nr V/72</w:t>
      </w:r>
      <w:r w:rsidRPr="002C03D2">
        <w:rPr>
          <w:rFonts w:ascii="Arial" w:hAnsi="Arial" w:cs="Arial"/>
          <w:b/>
          <w:i/>
          <w:sz w:val="24"/>
          <w:szCs w:val="24"/>
        </w:rPr>
        <w:t>/2024</w:t>
      </w:r>
    </w:p>
    <w:p w:rsidR="00E62232" w:rsidRDefault="0058465E" w:rsidP="00245F64">
      <w:pPr>
        <w:spacing w:after="240" w:line="276" w:lineRule="auto"/>
        <w:rPr>
          <w:rFonts w:ascii="Arial" w:hAnsi="Arial" w:cs="Arial"/>
        </w:rPr>
      </w:pPr>
      <w:r w:rsidRPr="00F06E92">
        <w:rPr>
          <w:rFonts w:ascii="Arial" w:hAnsi="Arial" w:cs="Arial"/>
          <w:sz w:val="24"/>
          <w:szCs w:val="24"/>
        </w:rPr>
        <w:t>w sprawie</w:t>
      </w:r>
      <w:r w:rsidR="00512335">
        <w:rPr>
          <w:rFonts w:ascii="Arial" w:hAnsi="Arial" w:cs="Arial"/>
          <w:sz w:val="24"/>
          <w:szCs w:val="24"/>
        </w:rPr>
        <w:t xml:space="preserve"> </w:t>
      </w:r>
      <w:r w:rsidR="00512335" w:rsidRPr="00FC665F">
        <w:rPr>
          <w:rFonts w:ascii="Arial" w:hAnsi="Arial" w:cs="Arial"/>
          <w:sz w:val="24"/>
          <w:szCs w:val="24"/>
        </w:rPr>
        <w:t>wyrażenia zgody na sprzedaż nieruchomości</w:t>
      </w:r>
      <w:r w:rsidR="00512335">
        <w:rPr>
          <w:rFonts w:ascii="Arial" w:hAnsi="Arial" w:cs="Arial"/>
          <w:sz w:val="24"/>
          <w:szCs w:val="24"/>
        </w:rPr>
        <w:t xml:space="preserve">. </w:t>
      </w:r>
      <w:r w:rsidR="00E62232">
        <w:rPr>
          <w:rFonts w:ascii="Arial" w:hAnsi="Arial" w:cs="Arial"/>
        </w:rPr>
        <w:br/>
      </w:r>
      <w:r w:rsidR="00E62232">
        <w:rPr>
          <w:rFonts w:ascii="Arial" w:hAnsi="Arial" w:cs="Arial"/>
        </w:rPr>
        <w:br/>
      </w:r>
    </w:p>
    <w:p w:rsidR="00E705C3" w:rsidRDefault="00E62232" w:rsidP="00245F64">
      <w:pPr>
        <w:spacing w:after="240" w:line="276" w:lineRule="auto"/>
        <w:jc w:val="center"/>
        <w:rPr>
          <w:rFonts w:ascii="Arial" w:hAnsi="Arial" w:cs="Arial"/>
          <w:b/>
          <w:sz w:val="24"/>
          <w:szCs w:val="24"/>
        </w:rPr>
      </w:pPr>
      <w:r>
        <w:rPr>
          <w:rFonts w:ascii="Arial" w:hAnsi="Arial" w:cs="Arial"/>
        </w:rPr>
        <w:br/>
      </w:r>
    </w:p>
    <w:p w:rsidR="00E62232" w:rsidRPr="00C3755A" w:rsidRDefault="00E62232" w:rsidP="00245F64">
      <w:pPr>
        <w:spacing w:after="240" w:line="276" w:lineRule="auto"/>
        <w:jc w:val="center"/>
        <w:rPr>
          <w:rFonts w:ascii="Arial" w:hAnsi="Arial" w:cs="Arial"/>
          <w:b/>
          <w:sz w:val="24"/>
          <w:szCs w:val="24"/>
        </w:rPr>
      </w:pPr>
      <w:r w:rsidRPr="00DA759C">
        <w:rPr>
          <w:rFonts w:ascii="Arial" w:hAnsi="Arial" w:cs="Arial"/>
          <w:b/>
          <w:sz w:val="24"/>
          <w:szCs w:val="24"/>
        </w:rPr>
        <w:lastRenderedPageBreak/>
        <w:t>Ad 25</w:t>
      </w:r>
    </w:p>
    <w:p w:rsidR="00E62232" w:rsidRDefault="00E06058" w:rsidP="00245F64">
      <w:pPr>
        <w:pStyle w:val="Tekstpodstawowy"/>
        <w:tabs>
          <w:tab w:val="left" w:pos="9214"/>
        </w:tabs>
        <w:spacing w:line="276" w:lineRule="auto"/>
        <w:jc w:val="both"/>
        <w:rPr>
          <w:rFonts w:ascii="Arial" w:hAnsi="Arial" w:cs="Arial"/>
          <w:sz w:val="24"/>
        </w:rPr>
      </w:pPr>
      <w:r w:rsidRPr="00E62232">
        <w:rPr>
          <w:rFonts w:ascii="Arial" w:hAnsi="Arial" w:cs="Arial"/>
          <w:sz w:val="24"/>
        </w:rPr>
        <w:t>Projekt uchwały w sprawie wyrażenia zgody na sprzedaż nieruchomości (dot. działki nr 565/3).</w:t>
      </w:r>
    </w:p>
    <w:p w:rsidR="00E62232" w:rsidRPr="00E62232" w:rsidRDefault="00E06058" w:rsidP="00245F64">
      <w:pPr>
        <w:pStyle w:val="Tekstpodstawowy"/>
        <w:tabs>
          <w:tab w:val="left" w:pos="9214"/>
        </w:tabs>
        <w:spacing w:line="276" w:lineRule="auto"/>
        <w:jc w:val="both"/>
        <w:rPr>
          <w:rFonts w:ascii="Arial" w:hAnsi="Arial" w:cs="Arial"/>
          <w:sz w:val="24"/>
        </w:rPr>
      </w:pPr>
      <w:r w:rsidRPr="00E62232">
        <w:rPr>
          <w:rFonts w:ascii="Arial" w:hAnsi="Arial" w:cs="Arial"/>
          <w:sz w:val="24"/>
        </w:rPr>
        <w:br/>
      </w:r>
      <w:r w:rsidR="00E62232" w:rsidRPr="00E62232">
        <w:rPr>
          <w:rFonts w:ascii="Arial" w:hAnsi="Arial" w:cs="Arial"/>
          <w:sz w:val="24"/>
        </w:rPr>
        <w:t xml:space="preserve">Działka nr 565/3 obręb 0002 Rozwadów położona jest w obszarze, dla którego obowiązuje miejscowy plan zagospodarowania przestrzennego „Graniczna” </w:t>
      </w:r>
      <w:r w:rsidR="00FD3D32">
        <w:rPr>
          <w:rFonts w:ascii="Arial" w:hAnsi="Arial" w:cs="Arial"/>
          <w:sz w:val="24"/>
        </w:rPr>
        <w:br/>
      </w:r>
      <w:r w:rsidR="00E62232" w:rsidRPr="00E62232">
        <w:rPr>
          <w:rFonts w:ascii="Arial" w:hAnsi="Arial" w:cs="Arial"/>
          <w:sz w:val="24"/>
        </w:rPr>
        <w:t>w Stalowej Woli zatw. Uchwałą     Nr LXII/813/2023 Rady Miejskiej w Stalowe</w:t>
      </w:r>
      <w:r w:rsidR="00E62232">
        <w:rPr>
          <w:rFonts w:ascii="Arial" w:hAnsi="Arial" w:cs="Arial"/>
          <w:sz w:val="24"/>
        </w:rPr>
        <w:t xml:space="preserve">j Woli </w:t>
      </w:r>
      <w:r w:rsidR="00FD3D32">
        <w:rPr>
          <w:rFonts w:ascii="Arial" w:hAnsi="Arial" w:cs="Arial"/>
          <w:sz w:val="24"/>
        </w:rPr>
        <w:br/>
      </w:r>
      <w:r w:rsidR="00E62232">
        <w:rPr>
          <w:rFonts w:ascii="Arial" w:hAnsi="Arial" w:cs="Arial"/>
          <w:sz w:val="24"/>
        </w:rPr>
        <w:t xml:space="preserve">z dnia 06 marca 2023 r. </w:t>
      </w:r>
      <w:r w:rsidR="00E62232" w:rsidRPr="00E62232">
        <w:rPr>
          <w:rStyle w:val="Pogrubienie"/>
          <w:rFonts w:ascii="Arial" w:hAnsi="Arial" w:cs="Arial"/>
          <w:b w:val="0"/>
          <w:sz w:val="24"/>
        </w:rPr>
        <w:t xml:space="preserve">Zgodnie z ustaleniami </w:t>
      </w:r>
      <w:r w:rsidR="00E62232" w:rsidRPr="00E62232">
        <w:rPr>
          <w:rFonts w:ascii="Arial" w:eastAsia="timesnewromanps-boldmt" w:hAnsi="Arial" w:cs="Arial"/>
          <w:sz w:val="24"/>
        </w:rPr>
        <w:t xml:space="preserve">planu ww. działka </w:t>
      </w:r>
      <w:r w:rsidR="00E62232" w:rsidRPr="00E62232">
        <w:rPr>
          <w:rFonts w:ascii="Arial" w:hAnsi="Arial" w:cs="Arial"/>
          <w:sz w:val="24"/>
        </w:rPr>
        <w:t xml:space="preserve">położona jest </w:t>
      </w:r>
      <w:r w:rsidR="00FD3D32">
        <w:rPr>
          <w:rFonts w:ascii="Arial" w:hAnsi="Arial" w:cs="Arial"/>
          <w:sz w:val="24"/>
        </w:rPr>
        <w:br/>
      </w:r>
      <w:r w:rsidR="00E62232" w:rsidRPr="00E62232">
        <w:rPr>
          <w:rFonts w:ascii="Arial" w:hAnsi="Arial" w:cs="Arial"/>
          <w:sz w:val="24"/>
        </w:rPr>
        <w:t>w obszarze oznaczonym symbolem 4MN/U - tereny zabudowy mieszkaniowo-usługowej</w:t>
      </w:r>
      <w:r w:rsidR="00E62232" w:rsidRPr="00E62232">
        <w:rPr>
          <w:rFonts w:ascii="Arial" w:hAnsi="Arial" w:cs="Arial"/>
          <w:bCs w:val="0"/>
          <w:sz w:val="24"/>
        </w:rPr>
        <w:t xml:space="preserve">. </w:t>
      </w:r>
    </w:p>
    <w:p w:rsidR="00E62232" w:rsidRPr="00E62232" w:rsidRDefault="00E62232" w:rsidP="00245F64">
      <w:pPr>
        <w:pStyle w:val="Tekstpodstawowy"/>
        <w:spacing w:line="276" w:lineRule="auto"/>
        <w:jc w:val="both"/>
        <w:rPr>
          <w:rFonts w:ascii="Arial" w:hAnsi="Arial" w:cs="Arial"/>
          <w:sz w:val="24"/>
        </w:rPr>
      </w:pPr>
      <w:r w:rsidRPr="00E62232">
        <w:rPr>
          <w:rFonts w:ascii="Arial" w:hAnsi="Arial" w:cs="Arial"/>
          <w:sz w:val="24"/>
        </w:rPr>
        <w:t>Nieruchomość może być zagospodarowana zgodnie z ustaleniami ww. planu miejscowego.</w:t>
      </w:r>
    </w:p>
    <w:p w:rsidR="00E62232" w:rsidRPr="00E62232" w:rsidRDefault="00E62232" w:rsidP="00245F64">
      <w:pPr>
        <w:spacing w:line="276" w:lineRule="auto"/>
        <w:jc w:val="both"/>
        <w:rPr>
          <w:rFonts w:ascii="Arial" w:hAnsi="Arial" w:cs="Arial"/>
          <w:sz w:val="24"/>
          <w:szCs w:val="24"/>
        </w:rPr>
      </w:pPr>
      <w:r w:rsidRPr="00E62232">
        <w:rPr>
          <w:rFonts w:ascii="Arial" w:hAnsi="Arial" w:cs="Arial"/>
          <w:sz w:val="24"/>
          <w:szCs w:val="24"/>
        </w:rPr>
        <w:t xml:space="preserve">Wymienioną działkę Gmina Stalowa Wola zamierza przeznaczyć do sprzedaży </w:t>
      </w:r>
      <w:r w:rsidR="00FD3D32">
        <w:rPr>
          <w:rFonts w:ascii="Arial" w:hAnsi="Arial" w:cs="Arial"/>
          <w:sz w:val="24"/>
          <w:szCs w:val="24"/>
        </w:rPr>
        <w:br/>
      </w:r>
      <w:r w:rsidRPr="00E62232">
        <w:rPr>
          <w:rFonts w:ascii="Arial" w:hAnsi="Arial" w:cs="Arial"/>
          <w:sz w:val="24"/>
          <w:szCs w:val="24"/>
        </w:rPr>
        <w:t xml:space="preserve">w drodze przetargu ustnego nieograniczonego. </w:t>
      </w:r>
    </w:p>
    <w:p w:rsidR="00E62232" w:rsidRPr="007E42F1" w:rsidRDefault="00CE0075" w:rsidP="00245F64">
      <w:pPr>
        <w:pStyle w:val="Tekstblokowy1"/>
        <w:tabs>
          <w:tab w:val="left" w:pos="1140"/>
        </w:tabs>
        <w:spacing w:line="276" w:lineRule="auto"/>
        <w:ind w:left="0"/>
        <w:jc w:val="both"/>
        <w:rPr>
          <w:rFonts w:cs="Times New Roman"/>
        </w:rPr>
      </w:pPr>
      <w:r>
        <w:rPr>
          <w:rFonts w:ascii="Arial" w:hAnsi="Arial" w:cs="Arial"/>
        </w:rPr>
        <w:t xml:space="preserve">Komisja Gospodarki Komunalnej, Geodezji, Architektury i Ochrony Środowiska pozytywnie zaopiniowała projekt uchwały. </w:t>
      </w:r>
    </w:p>
    <w:p w:rsidR="00CE0075" w:rsidRPr="002C03D2" w:rsidRDefault="00E06058" w:rsidP="00245F64">
      <w:pPr>
        <w:pStyle w:val="NormalnyWeb"/>
        <w:spacing w:after="240" w:afterAutospacing="0" w:line="276" w:lineRule="auto"/>
        <w:rPr>
          <w:rFonts w:ascii="Arial" w:hAnsi="Arial" w:cs="Arial"/>
        </w:rPr>
      </w:pPr>
      <w:r w:rsidRPr="00E62232">
        <w:rPr>
          <w:rFonts w:ascii="Arial" w:hAnsi="Arial" w:cs="Arial"/>
        </w:rPr>
        <w:br/>
      </w:r>
      <w:r w:rsidRPr="00E62232">
        <w:rPr>
          <w:rFonts w:ascii="Arial" w:hAnsi="Arial" w:cs="Arial"/>
          <w:b/>
          <w:bCs/>
          <w:u w:val="single"/>
        </w:rPr>
        <w:t>Głosowano w sprawie:</w:t>
      </w:r>
      <w:r w:rsidRPr="00E62232">
        <w:rPr>
          <w:rFonts w:ascii="Arial" w:hAnsi="Arial" w:cs="Arial"/>
        </w:rPr>
        <w:br/>
        <w:t>Projekt uchwały w sprawie wyrażenia zgody na sprzedaż nierucho</w:t>
      </w:r>
      <w:r w:rsidR="00E62232">
        <w:rPr>
          <w:rFonts w:ascii="Arial" w:hAnsi="Arial" w:cs="Arial"/>
        </w:rPr>
        <w:t xml:space="preserve">mości (dot. działki nr 565/3). </w:t>
      </w:r>
      <w:r w:rsidRPr="00E62232">
        <w:rPr>
          <w:rFonts w:ascii="Arial" w:hAnsi="Arial" w:cs="Arial"/>
        </w:rPr>
        <w:br/>
      </w:r>
      <w:r w:rsidRPr="00E62232">
        <w:rPr>
          <w:rFonts w:ascii="Arial" w:hAnsi="Arial" w:cs="Arial"/>
        </w:rPr>
        <w:br/>
      </w:r>
      <w:r w:rsidRPr="00E62232">
        <w:rPr>
          <w:rStyle w:val="Pogrubienie"/>
          <w:rFonts w:ascii="Arial" w:hAnsi="Arial" w:cs="Arial"/>
          <w:u w:val="single"/>
        </w:rPr>
        <w:t>Wyniki głosowania</w:t>
      </w:r>
      <w:r w:rsidRPr="00E62232">
        <w:rPr>
          <w:rFonts w:ascii="Arial" w:hAnsi="Arial" w:cs="Arial"/>
        </w:rPr>
        <w:br/>
        <w:t>ZA: 22, PRZECIW: 0, WSTRZYMUJĘ SIĘ: 0, BRAK GŁOSU: 0, NIEOBECNI: 1</w:t>
      </w:r>
      <w:r w:rsidRPr="00E62232">
        <w:rPr>
          <w:rFonts w:ascii="Arial" w:hAnsi="Arial" w:cs="Arial"/>
        </w:rPr>
        <w:br/>
      </w:r>
      <w:r w:rsidRPr="00E62232">
        <w:rPr>
          <w:rFonts w:ascii="Arial" w:hAnsi="Arial" w:cs="Arial"/>
        </w:rPr>
        <w:br/>
      </w:r>
      <w:r w:rsidRPr="00E62232">
        <w:rPr>
          <w:rFonts w:ascii="Arial" w:hAnsi="Arial" w:cs="Arial"/>
          <w:b/>
          <w:u w:val="single"/>
        </w:rPr>
        <w:t>Wyniki imienne:</w:t>
      </w:r>
      <w:r w:rsidRPr="00E62232">
        <w:rPr>
          <w:rFonts w:ascii="Arial" w:hAnsi="Arial" w:cs="Arial"/>
        </w:rPr>
        <w:br/>
        <w:t>ZA (22)</w:t>
      </w:r>
      <w:r w:rsidRPr="00E62232">
        <w:rPr>
          <w:rFonts w:ascii="Arial" w:hAnsi="Arial" w:cs="Arial"/>
        </w:rPr>
        <w:b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r w:rsidRPr="00E62232">
        <w:rPr>
          <w:rFonts w:ascii="Arial" w:hAnsi="Arial" w:cs="Arial"/>
        </w:rPr>
        <w:br/>
        <w:t>NIEOBECNI (1)</w:t>
      </w:r>
      <w:r w:rsidRPr="00E62232">
        <w:rPr>
          <w:rFonts w:ascii="Arial" w:hAnsi="Arial" w:cs="Arial"/>
        </w:rPr>
        <w:br/>
        <w:t>Paweł Madej</w:t>
      </w:r>
      <w:r w:rsidRPr="00E62232">
        <w:rPr>
          <w:rFonts w:ascii="Arial" w:hAnsi="Arial" w:cs="Arial"/>
        </w:rPr>
        <w:br/>
      </w:r>
      <w:r w:rsidRPr="00A51FAC">
        <w:rPr>
          <w:rFonts w:ascii="Arial" w:hAnsi="Arial" w:cs="Arial"/>
        </w:rPr>
        <w:br/>
      </w:r>
      <w:r w:rsidR="00CE0075">
        <w:rPr>
          <w:rFonts w:ascii="Arial" w:hAnsi="Arial" w:cs="Arial"/>
        </w:rPr>
        <w:t>Rada Miejska przy 22</w:t>
      </w:r>
      <w:r w:rsidR="00CE0075" w:rsidRPr="002C03D2">
        <w:rPr>
          <w:rFonts w:ascii="Arial" w:hAnsi="Arial" w:cs="Arial"/>
        </w:rPr>
        <w:t xml:space="preserve"> głosach</w:t>
      </w:r>
      <w:r w:rsidR="00CE0075">
        <w:rPr>
          <w:rFonts w:ascii="Arial" w:hAnsi="Arial" w:cs="Arial"/>
        </w:rPr>
        <w:t xml:space="preserve"> za </w:t>
      </w:r>
      <w:r w:rsidR="00CE0075" w:rsidRPr="002C03D2">
        <w:rPr>
          <w:rFonts w:ascii="Arial" w:hAnsi="Arial" w:cs="Arial"/>
        </w:rPr>
        <w:t xml:space="preserve">podjęła </w:t>
      </w:r>
    </w:p>
    <w:p w:rsidR="00CE0075" w:rsidRPr="002C03D2" w:rsidRDefault="00CE0075" w:rsidP="00245F64">
      <w:pPr>
        <w:spacing w:line="276" w:lineRule="auto"/>
        <w:jc w:val="both"/>
        <w:rPr>
          <w:rFonts w:ascii="Arial" w:hAnsi="Arial" w:cs="Arial"/>
          <w:sz w:val="24"/>
          <w:szCs w:val="24"/>
        </w:rPr>
      </w:pPr>
    </w:p>
    <w:p w:rsidR="00CE0075" w:rsidRPr="002C03D2" w:rsidRDefault="00CE0075" w:rsidP="00245F64">
      <w:pPr>
        <w:spacing w:line="276" w:lineRule="auto"/>
        <w:jc w:val="center"/>
        <w:rPr>
          <w:rFonts w:ascii="Arial" w:hAnsi="Arial" w:cs="Arial"/>
          <w:b/>
          <w:i/>
          <w:sz w:val="24"/>
          <w:szCs w:val="24"/>
        </w:rPr>
      </w:pPr>
      <w:r>
        <w:rPr>
          <w:rFonts w:ascii="Arial" w:hAnsi="Arial" w:cs="Arial"/>
          <w:b/>
          <w:i/>
          <w:sz w:val="24"/>
          <w:szCs w:val="24"/>
        </w:rPr>
        <w:t>U c h w a ł ę Nr V/73</w:t>
      </w:r>
      <w:r w:rsidRPr="002C03D2">
        <w:rPr>
          <w:rFonts w:ascii="Arial" w:hAnsi="Arial" w:cs="Arial"/>
          <w:b/>
          <w:i/>
          <w:sz w:val="24"/>
          <w:szCs w:val="24"/>
        </w:rPr>
        <w:t>/2024</w:t>
      </w:r>
    </w:p>
    <w:p w:rsidR="00CE0075" w:rsidRDefault="00CE0075" w:rsidP="00245F64">
      <w:pPr>
        <w:pStyle w:val="Tekstpodstawowy"/>
        <w:tabs>
          <w:tab w:val="left" w:pos="9214"/>
        </w:tabs>
        <w:spacing w:line="276" w:lineRule="auto"/>
        <w:jc w:val="both"/>
        <w:rPr>
          <w:rFonts w:ascii="Arial" w:hAnsi="Arial" w:cs="Arial"/>
          <w:sz w:val="24"/>
        </w:rPr>
      </w:pPr>
      <w:r w:rsidRPr="00E62232">
        <w:rPr>
          <w:rFonts w:ascii="Arial" w:hAnsi="Arial" w:cs="Arial"/>
          <w:sz w:val="24"/>
        </w:rPr>
        <w:t>w sprawie wyrażenia z</w:t>
      </w:r>
      <w:r>
        <w:rPr>
          <w:rFonts w:ascii="Arial" w:hAnsi="Arial" w:cs="Arial"/>
          <w:sz w:val="24"/>
        </w:rPr>
        <w:t xml:space="preserve">gody na sprzedaż nieruchomości. </w:t>
      </w:r>
    </w:p>
    <w:p w:rsidR="00CE0075" w:rsidRDefault="00CE0075" w:rsidP="00245F64">
      <w:pPr>
        <w:spacing w:after="240" w:line="276" w:lineRule="auto"/>
        <w:jc w:val="center"/>
        <w:rPr>
          <w:rFonts w:ascii="Arial" w:hAnsi="Arial" w:cs="Arial"/>
          <w:b/>
          <w:sz w:val="24"/>
          <w:szCs w:val="24"/>
        </w:rPr>
      </w:pPr>
      <w:r>
        <w:rPr>
          <w:rFonts w:ascii="Arial" w:hAnsi="Arial" w:cs="Arial"/>
        </w:rPr>
        <w:lastRenderedPageBreak/>
        <w:br/>
      </w:r>
      <w:r>
        <w:rPr>
          <w:rFonts w:ascii="Arial" w:hAnsi="Arial" w:cs="Arial"/>
        </w:rPr>
        <w:br/>
      </w:r>
      <w:r w:rsidRPr="00CE0075">
        <w:rPr>
          <w:rFonts w:ascii="Arial" w:hAnsi="Arial" w:cs="Arial"/>
          <w:b/>
          <w:sz w:val="24"/>
          <w:szCs w:val="24"/>
        </w:rPr>
        <w:t>Ad 26</w:t>
      </w:r>
    </w:p>
    <w:p w:rsidR="00BA1E17" w:rsidRDefault="00E06058" w:rsidP="00245F64">
      <w:pPr>
        <w:pStyle w:val="Tekstblokowy1"/>
        <w:tabs>
          <w:tab w:val="left" w:pos="420"/>
        </w:tabs>
        <w:spacing w:line="276" w:lineRule="auto"/>
        <w:ind w:left="0" w:right="0"/>
        <w:jc w:val="both"/>
        <w:rPr>
          <w:rFonts w:ascii="Arial" w:hAnsi="Arial" w:cs="Arial"/>
        </w:rPr>
      </w:pPr>
      <w:r w:rsidRPr="00CE0075">
        <w:rPr>
          <w:rFonts w:ascii="Arial" w:hAnsi="Arial" w:cs="Arial"/>
        </w:rPr>
        <w:t>Projekt uchwały w sprawie wyrażenia zgody na sprzedaż w drodze bezprzetargowej udziałów w nieruchomości (dot. działki nr 365/577).</w:t>
      </w:r>
    </w:p>
    <w:p w:rsidR="00CE0075" w:rsidRPr="00CE0075" w:rsidRDefault="00E06058" w:rsidP="00245F64">
      <w:pPr>
        <w:pStyle w:val="Tekstblokowy1"/>
        <w:tabs>
          <w:tab w:val="left" w:pos="420"/>
        </w:tabs>
        <w:spacing w:line="276" w:lineRule="auto"/>
        <w:ind w:left="0" w:right="0"/>
        <w:jc w:val="both"/>
        <w:rPr>
          <w:rFonts w:ascii="Arial" w:hAnsi="Arial" w:cs="Arial"/>
          <w:bCs/>
        </w:rPr>
      </w:pPr>
      <w:r w:rsidRPr="00CE0075">
        <w:rPr>
          <w:rFonts w:ascii="Arial" w:hAnsi="Arial" w:cs="Arial"/>
        </w:rPr>
        <w:br/>
      </w:r>
      <w:r w:rsidR="00CE0075" w:rsidRPr="00CE0075">
        <w:rPr>
          <w:rFonts w:ascii="Arial" w:hAnsi="Arial" w:cs="Arial"/>
          <w:bCs/>
        </w:rPr>
        <w:t>Współwłaściciel działki n</w:t>
      </w:r>
      <w:r w:rsidR="00CE0075" w:rsidRPr="00CE0075">
        <w:rPr>
          <w:rFonts w:ascii="Arial" w:hAnsi="Arial" w:cs="Arial"/>
        </w:rPr>
        <w:t>r 890 położonej w obrębie 0004 Zasanie w Stalowej Woli</w:t>
      </w:r>
      <w:r w:rsidR="00CE0075" w:rsidRPr="00CE0075">
        <w:rPr>
          <w:rFonts w:ascii="Arial" w:hAnsi="Arial" w:cs="Arial"/>
          <w:bCs/>
        </w:rPr>
        <w:t xml:space="preserve"> </w:t>
      </w:r>
      <w:r w:rsidR="00CE0075">
        <w:rPr>
          <w:rFonts w:ascii="Arial" w:hAnsi="Arial" w:cs="Arial"/>
          <w:bCs/>
        </w:rPr>
        <w:br/>
      </w:r>
      <w:r w:rsidR="00CE0075" w:rsidRPr="00CE0075">
        <w:rPr>
          <w:rFonts w:ascii="Arial" w:hAnsi="Arial" w:cs="Arial"/>
          <w:bCs/>
        </w:rPr>
        <w:t xml:space="preserve">w udziale 212/577 części zwrócił się do Prezydenta Miasta Stalowej Woli o sprzedaż </w:t>
      </w:r>
      <w:r w:rsidR="00CE0075">
        <w:rPr>
          <w:rFonts w:ascii="Arial" w:hAnsi="Arial" w:cs="Arial"/>
          <w:bCs/>
        </w:rPr>
        <w:t>w trybie bezprze</w:t>
      </w:r>
      <w:r w:rsidR="00CE0075" w:rsidRPr="00CE0075">
        <w:rPr>
          <w:rFonts w:ascii="Arial" w:hAnsi="Arial" w:cs="Arial"/>
          <w:bCs/>
        </w:rPr>
        <w:t xml:space="preserve">targowym udziału będącego własnością Gminy Stalowa Wola. </w:t>
      </w:r>
    </w:p>
    <w:p w:rsidR="00CE0075" w:rsidRPr="00CE0075" w:rsidRDefault="00CE0075" w:rsidP="00245F64">
      <w:pPr>
        <w:pStyle w:val="Tekstpodstawowy"/>
        <w:spacing w:line="276" w:lineRule="auto"/>
        <w:jc w:val="both"/>
        <w:rPr>
          <w:rFonts w:ascii="Arial" w:hAnsi="Arial" w:cs="Arial"/>
          <w:sz w:val="24"/>
        </w:rPr>
      </w:pPr>
      <w:r w:rsidRPr="00CE0075">
        <w:rPr>
          <w:rFonts w:ascii="Arial" w:hAnsi="Arial" w:cs="Arial"/>
          <w:sz w:val="24"/>
        </w:rPr>
        <w:t xml:space="preserve">Działka nr 890 obręb 0004 Zasanie położona jest w obszarze, dla którego obowiązuje miejscowy plan zagospodarowania przestrzennego osiedla Zasanie w Stalowej Woli, zatw. Uchwałą VIII/104/99 Rady Miejskiej w Stalowej Woli z dnia 29 kwietnia 1999 r. oznaczonym symbolem MN10 – tereny zabudowy mieszkaniowej jednorodzinnej. </w:t>
      </w:r>
    </w:p>
    <w:p w:rsidR="00CE0075" w:rsidRPr="00CE0075" w:rsidRDefault="00CE0075" w:rsidP="00245F64">
      <w:pPr>
        <w:pStyle w:val="Tekstpodstawowy"/>
        <w:spacing w:line="276" w:lineRule="auto"/>
        <w:jc w:val="both"/>
        <w:rPr>
          <w:rFonts w:ascii="Arial" w:hAnsi="Arial" w:cs="Arial"/>
          <w:sz w:val="24"/>
        </w:rPr>
      </w:pPr>
      <w:r w:rsidRPr="00CE0075">
        <w:rPr>
          <w:rFonts w:ascii="Arial" w:hAnsi="Arial" w:cs="Arial"/>
          <w:sz w:val="24"/>
        </w:rPr>
        <w:t>Współwłasność powstała w wyniku scalenia działek na osiedlu Zasanie.</w:t>
      </w:r>
    </w:p>
    <w:p w:rsidR="00CE0075" w:rsidRPr="00CE0075" w:rsidRDefault="00CE0075" w:rsidP="00245F64">
      <w:pPr>
        <w:spacing w:line="276" w:lineRule="auto"/>
        <w:jc w:val="both"/>
        <w:rPr>
          <w:rFonts w:ascii="Arial" w:hAnsi="Arial" w:cs="Arial"/>
          <w:sz w:val="24"/>
          <w:szCs w:val="24"/>
        </w:rPr>
      </w:pPr>
      <w:r w:rsidRPr="00CE0075">
        <w:rPr>
          <w:rFonts w:ascii="Arial" w:hAnsi="Arial" w:cs="Arial"/>
          <w:sz w:val="24"/>
          <w:szCs w:val="24"/>
        </w:rPr>
        <w:t>Zgodnie z art. 37 ust. 2 pkt 9 ustawy z dnia 21 sierpnia 1997 r</w:t>
      </w:r>
      <w:r>
        <w:rPr>
          <w:rFonts w:ascii="Arial" w:hAnsi="Arial" w:cs="Arial"/>
          <w:sz w:val="24"/>
          <w:szCs w:val="24"/>
        </w:rPr>
        <w:t xml:space="preserve">. o gospodarce nieruchomościami </w:t>
      </w:r>
      <w:r w:rsidRPr="00CE0075">
        <w:rPr>
          <w:rFonts w:ascii="Arial" w:hAnsi="Arial" w:cs="Arial"/>
          <w:sz w:val="24"/>
          <w:szCs w:val="24"/>
        </w:rPr>
        <w:t>(t.j. Dz. U. z 2024 r. poz. 1145) udział w nieruchomościach może być przedmiotem zbycia</w:t>
      </w:r>
      <w:r>
        <w:rPr>
          <w:rFonts w:ascii="Arial" w:hAnsi="Arial" w:cs="Arial"/>
          <w:sz w:val="24"/>
          <w:szCs w:val="24"/>
        </w:rPr>
        <w:t xml:space="preserve"> </w:t>
      </w:r>
      <w:r w:rsidRPr="00CE0075">
        <w:rPr>
          <w:rFonts w:ascii="Arial" w:hAnsi="Arial" w:cs="Arial"/>
          <w:sz w:val="24"/>
          <w:szCs w:val="24"/>
        </w:rPr>
        <w:t>w trybie bezprzetargowym, jeżeli zbycie następuje na rzecz innych współwłaścicieli nieruchomości.</w:t>
      </w:r>
    </w:p>
    <w:p w:rsidR="009E29F1" w:rsidRPr="007E42F1" w:rsidRDefault="009E29F1" w:rsidP="00245F64">
      <w:pPr>
        <w:pStyle w:val="Tekstblokowy1"/>
        <w:tabs>
          <w:tab w:val="left" w:pos="1140"/>
        </w:tabs>
        <w:spacing w:line="276" w:lineRule="auto"/>
        <w:ind w:left="0"/>
        <w:jc w:val="both"/>
        <w:rPr>
          <w:rFonts w:cs="Times New Roman"/>
        </w:rPr>
      </w:pPr>
      <w:r>
        <w:rPr>
          <w:rFonts w:ascii="Arial" w:hAnsi="Arial" w:cs="Arial"/>
        </w:rPr>
        <w:t xml:space="preserve">Komisja Gospodarki Komunalnej, Geodezji, Architektury i Ochrony Środowiska pozytywnie zaopiniowała projekt uchwały. </w:t>
      </w:r>
    </w:p>
    <w:p w:rsidR="00492EF0" w:rsidRPr="002C03D2" w:rsidRDefault="00E06058" w:rsidP="00245F64">
      <w:pPr>
        <w:pStyle w:val="NormalnyWeb"/>
        <w:spacing w:after="240" w:afterAutospacing="0" w:line="276" w:lineRule="auto"/>
        <w:rPr>
          <w:rFonts w:ascii="Arial" w:hAnsi="Arial" w:cs="Arial"/>
        </w:rPr>
      </w:pPr>
      <w:r w:rsidRPr="00CE0075">
        <w:rPr>
          <w:rFonts w:ascii="Arial" w:hAnsi="Arial" w:cs="Arial"/>
        </w:rPr>
        <w:br/>
      </w:r>
      <w:r w:rsidRPr="00CE0075">
        <w:rPr>
          <w:rFonts w:ascii="Arial" w:hAnsi="Arial" w:cs="Arial"/>
          <w:b/>
          <w:bCs/>
          <w:u w:val="single"/>
        </w:rPr>
        <w:t>Głosowano w sprawie:</w:t>
      </w:r>
      <w:r w:rsidRPr="00CE0075">
        <w:rPr>
          <w:rFonts w:ascii="Arial" w:hAnsi="Arial" w:cs="Arial"/>
        </w:rPr>
        <w:br/>
        <w:t>Projekt uchwały w sprawie wyrażenia zgody na sprzedaż w drodze bezprzetargowej udziałów w nieruchomości (dot. działki nr 365/57</w:t>
      </w:r>
      <w:r w:rsidR="00CE0075">
        <w:rPr>
          <w:rFonts w:ascii="Arial" w:hAnsi="Arial" w:cs="Arial"/>
        </w:rPr>
        <w:t>7).</w:t>
      </w:r>
      <w:r w:rsidRPr="00CE0075">
        <w:rPr>
          <w:rFonts w:ascii="Arial" w:hAnsi="Arial" w:cs="Arial"/>
        </w:rPr>
        <w:br/>
      </w:r>
      <w:r w:rsidRPr="00CE0075">
        <w:rPr>
          <w:rFonts w:ascii="Arial" w:hAnsi="Arial" w:cs="Arial"/>
        </w:rPr>
        <w:br/>
      </w:r>
      <w:r w:rsidRPr="00CE0075">
        <w:rPr>
          <w:rStyle w:val="Pogrubienie"/>
          <w:rFonts w:ascii="Arial" w:hAnsi="Arial" w:cs="Arial"/>
          <w:u w:val="single"/>
        </w:rPr>
        <w:t>Wyniki głosowania</w:t>
      </w:r>
      <w:r w:rsidRPr="00CE0075">
        <w:rPr>
          <w:rFonts w:ascii="Arial" w:hAnsi="Arial" w:cs="Arial"/>
        </w:rPr>
        <w:br/>
        <w:t>ZA: 22, PRZECIW: 0, WSTRZYMUJĘ SIĘ: 0, BRAK GŁOSU: 0, NIEOBECNI: 1</w:t>
      </w:r>
      <w:r w:rsidRPr="00CE0075">
        <w:rPr>
          <w:rFonts w:ascii="Arial" w:hAnsi="Arial" w:cs="Arial"/>
        </w:rPr>
        <w:br/>
      </w:r>
      <w:r w:rsidRPr="00CE0075">
        <w:rPr>
          <w:rFonts w:ascii="Arial" w:hAnsi="Arial" w:cs="Arial"/>
        </w:rPr>
        <w:br/>
      </w:r>
      <w:r w:rsidRPr="00CE0075">
        <w:rPr>
          <w:rFonts w:ascii="Arial" w:hAnsi="Arial" w:cs="Arial"/>
          <w:b/>
          <w:u w:val="single"/>
        </w:rPr>
        <w:t>Wyniki imienne:</w:t>
      </w:r>
      <w:r w:rsidRPr="00CE0075">
        <w:rPr>
          <w:rFonts w:ascii="Arial" w:hAnsi="Arial" w:cs="Arial"/>
        </w:rPr>
        <w:br/>
        <w:t>ZA (22)</w:t>
      </w:r>
      <w:r w:rsidRPr="00CE0075">
        <w:rPr>
          <w:rFonts w:ascii="Arial" w:hAnsi="Arial" w:cs="Arial"/>
        </w:rPr>
        <w:b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r w:rsidRPr="00CE0075">
        <w:rPr>
          <w:rFonts w:ascii="Arial" w:hAnsi="Arial" w:cs="Arial"/>
        </w:rPr>
        <w:br/>
        <w:t>NIEOBECNI (1)</w:t>
      </w:r>
      <w:r w:rsidRPr="00CE0075">
        <w:rPr>
          <w:rFonts w:ascii="Arial" w:hAnsi="Arial" w:cs="Arial"/>
        </w:rPr>
        <w:br/>
        <w:t>Paweł Madej</w:t>
      </w:r>
      <w:r w:rsidRPr="00CE0075">
        <w:rPr>
          <w:rFonts w:ascii="Arial" w:hAnsi="Arial" w:cs="Arial"/>
        </w:rPr>
        <w:br/>
      </w:r>
      <w:r w:rsidRPr="00CE0075">
        <w:rPr>
          <w:rFonts w:ascii="Arial" w:hAnsi="Arial" w:cs="Arial"/>
        </w:rPr>
        <w:br/>
      </w:r>
      <w:r w:rsidR="00492EF0">
        <w:rPr>
          <w:rFonts w:ascii="Arial" w:hAnsi="Arial" w:cs="Arial"/>
        </w:rPr>
        <w:t>Rada Miejska przy 22</w:t>
      </w:r>
      <w:r w:rsidR="00492EF0" w:rsidRPr="002C03D2">
        <w:rPr>
          <w:rFonts w:ascii="Arial" w:hAnsi="Arial" w:cs="Arial"/>
        </w:rPr>
        <w:t xml:space="preserve"> głosach</w:t>
      </w:r>
      <w:r w:rsidR="00492EF0">
        <w:rPr>
          <w:rFonts w:ascii="Arial" w:hAnsi="Arial" w:cs="Arial"/>
        </w:rPr>
        <w:t xml:space="preserve"> za </w:t>
      </w:r>
      <w:r w:rsidR="00492EF0" w:rsidRPr="002C03D2">
        <w:rPr>
          <w:rFonts w:ascii="Arial" w:hAnsi="Arial" w:cs="Arial"/>
        </w:rPr>
        <w:t xml:space="preserve">podjęła </w:t>
      </w:r>
    </w:p>
    <w:p w:rsidR="00492EF0" w:rsidRPr="002C03D2" w:rsidRDefault="00492EF0" w:rsidP="00245F64">
      <w:pPr>
        <w:spacing w:line="276" w:lineRule="auto"/>
        <w:jc w:val="both"/>
        <w:rPr>
          <w:rFonts w:ascii="Arial" w:hAnsi="Arial" w:cs="Arial"/>
          <w:sz w:val="24"/>
          <w:szCs w:val="24"/>
        </w:rPr>
      </w:pPr>
    </w:p>
    <w:p w:rsidR="00492EF0" w:rsidRPr="002C03D2" w:rsidRDefault="00492EF0" w:rsidP="00245F64">
      <w:pPr>
        <w:spacing w:line="276" w:lineRule="auto"/>
        <w:jc w:val="center"/>
        <w:rPr>
          <w:rFonts w:ascii="Arial" w:hAnsi="Arial" w:cs="Arial"/>
          <w:b/>
          <w:i/>
          <w:sz w:val="24"/>
          <w:szCs w:val="24"/>
        </w:rPr>
      </w:pPr>
      <w:r>
        <w:rPr>
          <w:rFonts w:ascii="Arial" w:hAnsi="Arial" w:cs="Arial"/>
          <w:b/>
          <w:i/>
          <w:sz w:val="24"/>
          <w:szCs w:val="24"/>
        </w:rPr>
        <w:t>U c h w a ł ę Nr V/74</w:t>
      </w:r>
      <w:r w:rsidRPr="002C03D2">
        <w:rPr>
          <w:rFonts w:ascii="Arial" w:hAnsi="Arial" w:cs="Arial"/>
          <w:b/>
          <w:i/>
          <w:sz w:val="24"/>
          <w:szCs w:val="24"/>
        </w:rPr>
        <w:t>/2024</w:t>
      </w:r>
    </w:p>
    <w:p w:rsidR="00492EF0" w:rsidRDefault="00492EF0" w:rsidP="00245F64">
      <w:pPr>
        <w:pStyle w:val="Tekstblokowy1"/>
        <w:tabs>
          <w:tab w:val="left" w:pos="420"/>
        </w:tabs>
        <w:spacing w:line="276" w:lineRule="auto"/>
        <w:ind w:left="0" w:right="0"/>
        <w:jc w:val="both"/>
        <w:rPr>
          <w:rFonts w:ascii="Arial" w:hAnsi="Arial" w:cs="Arial"/>
        </w:rPr>
      </w:pPr>
      <w:r w:rsidRPr="00CE0075">
        <w:rPr>
          <w:rFonts w:ascii="Arial" w:hAnsi="Arial" w:cs="Arial"/>
        </w:rPr>
        <w:lastRenderedPageBreak/>
        <w:t>w sprawie wyrażenia zgody na sprzedaż w drodze bezprzeta</w:t>
      </w:r>
      <w:r>
        <w:rPr>
          <w:rFonts w:ascii="Arial" w:hAnsi="Arial" w:cs="Arial"/>
        </w:rPr>
        <w:t xml:space="preserve">rgowej udziałów </w:t>
      </w:r>
      <w:r>
        <w:rPr>
          <w:rFonts w:ascii="Arial" w:hAnsi="Arial" w:cs="Arial"/>
        </w:rPr>
        <w:br/>
        <w:t>w nieruchomości.</w:t>
      </w:r>
    </w:p>
    <w:p w:rsidR="00716F42" w:rsidRPr="00716F42" w:rsidRDefault="00716F42" w:rsidP="00245F64">
      <w:pPr>
        <w:spacing w:after="240" w:line="276" w:lineRule="auto"/>
        <w:jc w:val="center"/>
        <w:rPr>
          <w:rFonts w:ascii="Arial" w:hAnsi="Arial" w:cs="Arial"/>
          <w:b/>
          <w:sz w:val="24"/>
          <w:szCs w:val="24"/>
        </w:rPr>
      </w:pPr>
      <w:r>
        <w:rPr>
          <w:rFonts w:ascii="Arial" w:hAnsi="Arial" w:cs="Arial"/>
        </w:rPr>
        <w:br/>
      </w:r>
      <w:r>
        <w:rPr>
          <w:rFonts w:ascii="Arial" w:hAnsi="Arial" w:cs="Arial"/>
        </w:rPr>
        <w:br/>
      </w:r>
      <w:r w:rsidRPr="00716F42">
        <w:rPr>
          <w:rFonts w:ascii="Arial" w:hAnsi="Arial" w:cs="Arial"/>
          <w:b/>
          <w:sz w:val="24"/>
          <w:szCs w:val="24"/>
        </w:rPr>
        <w:t>Ad 27</w:t>
      </w:r>
      <w:r w:rsidRPr="00716F42">
        <w:rPr>
          <w:rFonts w:ascii="Arial" w:hAnsi="Arial" w:cs="Arial"/>
          <w:b/>
          <w:sz w:val="24"/>
          <w:szCs w:val="24"/>
        </w:rPr>
        <w:br/>
      </w:r>
    </w:p>
    <w:p w:rsidR="00716F42" w:rsidRDefault="00E06058" w:rsidP="00245F64">
      <w:pPr>
        <w:spacing w:line="276" w:lineRule="auto"/>
        <w:jc w:val="both"/>
        <w:rPr>
          <w:rFonts w:ascii="Arial" w:hAnsi="Arial" w:cs="Arial"/>
          <w:sz w:val="24"/>
          <w:szCs w:val="24"/>
        </w:rPr>
      </w:pPr>
      <w:r w:rsidRPr="00716F42">
        <w:rPr>
          <w:rFonts w:ascii="Arial" w:hAnsi="Arial" w:cs="Arial"/>
          <w:sz w:val="24"/>
          <w:szCs w:val="24"/>
        </w:rPr>
        <w:t>Projekt uchwały w sprawie wyrażenia zgody na wydzierżawienie nieruchomości (dot. działek nr 2732/4, 2731/37, itd.).</w:t>
      </w:r>
      <w:r w:rsidR="00B55672">
        <w:rPr>
          <w:rFonts w:ascii="Arial" w:hAnsi="Arial" w:cs="Arial"/>
          <w:sz w:val="24"/>
          <w:szCs w:val="24"/>
        </w:rPr>
        <w:t xml:space="preserve"> </w:t>
      </w:r>
    </w:p>
    <w:p w:rsidR="00716F42" w:rsidRPr="00716F42" w:rsidRDefault="00E06058" w:rsidP="00245F64">
      <w:pPr>
        <w:spacing w:line="276" w:lineRule="auto"/>
        <w:jc w:val="both"/>
        <w:rPr>
          <w:rFonts w:ascii="Arial" w:hAnsi="Arial" w:cs="Arial"/>
          <w:sz w:val="24"/>
          <w:szCs w:val="24"/>
        </w:rPr>
      </w:pPr>
      <w:r w:rsidRPr="00716F42">
        <w:rPr>
          <w:rFonts w:ascii="Arial" w:hAnsi="Arial" w:cs="Arial"/>
          <w:sz w:val="24"/>
          <w:szCs w:val="24"/>
        </w:rPr>
        <w:br/>
      </w:r>
      <w:r w:rsidR="00716F42" w:rsidRPr="00716F42">
        <w:rPr>
          <w:rFonts w:ascii="Arial" w:hAnsi="Arial" w:cs="Arial"/>
          <w:sz w:val="24"/>
          <w:szCs w:val="24"/>
        </w:rPr>
        <w:t xml:space="preserve">Nieruchomości określone w „Wykazie nieruchomości przeznaczonych do dzierżawy” stanowiącym załącznik nr 1 do niniejszej uchwały przeznacza się do wydzierżawienia na dalszy okres i cel w nim wskazany, z wyjątkiem pozycji 1 i 2, które dotyczą zawarcia umów z nowymi podmiotami. </w:t>
      </w:r>
    </w:p>
    <w:p w:rsidR="00716F42" w:rsidRPr="00716F42" w:rsidRDefault="00716F42" w:rsidP="00245F64">
      <w:pPr>
        <w:spacing w:line="276" w:lineRule="auto"/>
        <w:jc w:val="both"/>
        <w:rPr>
          <w:rFonts w:ascii="Arial" w:hAnsi="Arial" w:cs="Arial"/>
          <w:sz w:val="24"/>
          <w:szCs w:val="24"/>
        </w:rPr>
      </w:pPr>
      <w:r w:rsidRPr="00716F42">
        <w:rPr>
          <w:rFonts w:ascii="Arial" w:hAnsi="Arial" w:cs="Arial"/>
          <w:sz w:val="24"/>
          <w:szCs w:val="24"/>
        </w:rPr>
        <w:t xml:space="preserve">Podjęcie uchwały jest uzasadnione, gdyż zapewni to gminie stałe przychody z tytułu czynszu dzierżawnego i podatku od nieruchomości. </w:t>
      </w:r>
    </w:p>
    <w:p w:rsidR="00B55672" w:rsidRDefault="00B55672" w:rsidP="00245F64">
      <w:pPr>
        <w:pStyle w:val="Tekstblokowy1"/>
        <w:tabs>
          <w:tab w:val="left" w:pos="1140"/>
        </w:tabs>
        <w:spacing w:line="276" w:lineRule="auto"/>
        <w:ind w:left="0"/>
        <w:jc w:val="both"/>
        <w:rPr>
          <w:rFonts w:ascii="Arial" w:hAnsi="Arial" w:cs="Arial"/>
        </w:rPr>
      </w:pPr>
    </w:p>
    <w:p w:rsidR="00716F42" w:rsidRPr="007E42F1" w:rsidRDefault="00716F42" w:rsidP="00245F64">
      <w:pPr>
        <w:pStyle w:val="Tekstblokowy1"/>
        <w:tabs>
          <w:tab w:val="left" w:pos="1140"/>
        </w:tabs>
        <w:spacing w:line="276" w:lineRule="auto"/>
        <w:ind w:left="0"/>
        <w:jc w:val="both"/>
        <w:rPr>
          <w:rFonts w:cs="Times New Roman"/>
        </w:rPr>
      </w:pPr>
      <w:r>
        <w:rPr>
          <w:rFonts w:ascii="Arial" w:hAnsi="Arial" w:cs="Arial"/>
        </w:rPr>
        <w:t xml:space="preserve">Komisja Gospodarki Komunalnej, Geodezji, Architektury i Ochrony Środowiska pozytywnie zaopiniowała projekt uchwały. </w:t>
      </w:r>
    </w:p>
    <w:p w:rsidR="00716F42" w:rsidRPr="00546763" w:rsidRDefault="00716F42" w:rsidP="00245F64">
      <w:pPr>
        <w:spacing w:line="276" w:lineRule="auto"/>
        <w:jc w:val="both"/>
      </w:pPr>
      <w:r w:rsidRPr="00546763">
        <w:t xml:space="preserve">   </w:t>
      </w:r>
    </w:p>
    <w:p w:rsidR="00716F42" w:rsidRPr="002C03D2" w:rsidRDefault="00E06058" w:rsidP="00245F64">
      <w:pPr>
        <w:pStyle w:val="NormalnyWeb"/>
        <w:spacing w:after="240" w:afterAutospacing="0" w:line="276" w:lineRule="auto"/>
        <w:rPr>
          <w:rFonts w:ascii="Arial" w:hAnsi="Arial" w:cs="Arial"/>
        </w:rPr>
      </w:pPr>
      <w:r w:rsidRPr="00716F42">
        <w:rPr>
          <w:rFonts w:ascii="Arial" w:hAnsi="Arial" w:cs="Arial"/>
          <w:b/>
          <w:bCs/>
          <w:u w:val="single"/>
        </w:rPr>
        <w:t>Głosowano w sprawie:</w:t>
      </w:r>
      <w:r w:rsidRPr="00716F42">
        <w:rPr>
          <w:rFonts w:ascii="Arial" w:hAnsi="Arial" w:cs="Arial"/>
        </w:rPr>
        <w:br/>
        <w:t>Projekt uchwały w sprawie wyrażenia zgody na wydzierżawienie nieruchomości (dot. dzia</w:t>
      </w:r>
      <w:r w:rsidR="00716F42">
        <w:rPr>
          <w:rFonts w:ascii="Arial" w:hAnsi="Arial" w:cs="Arial"/>
        </w:rPr>
        <w:t>łek nr 2732/4, 2731/37, itd.).</w:t>
      </w:r>
      <w:r w:rsidRPr="00716F42">
        <w:rPr>
          <w:rFonts w:ascii="Arial" w:hAnsi="Arial" w:cs="Arial"/>
        </w:rPr>
        <w:br/>
      </w:r>
      <w:r w:rsidRPr="00716F42">
        <w:rPr>
          <w:rFonts w:ascii="Arial" w:hAnsi="Arial" w:cs="Arial"/>
        </w:rPr>
        <w:br/>
      </w:r>
      <w:r w:rsidRPr="00716F42">
        <w:rPr>
          <w:rStyle w:val="Pogrubienie"/>
          <w:rFonts w:ascii="Arial" w:hAnsi="Arial" w:cs="Arial"/>
          <w:u w:val="single"/>
        </w:rPr>
        <w:t>Wyniki głosowania</w:t>
      </w:r>
      <w:r w:rsidRPr="00716F42">
        <w:rPr>
          <w:rFonts w:ascii="Arial" w:hAnsi="Arial" w:cs="Arial"/>
        </w:rPr>
        <w:br/>
        <w:t>ZA: 22, PRZECIW: 0, WSTRZYMUJĘ SIĘ: 0, BRAK GŁOSU: 0, NIEOBECNI: 1</w:t>
      </w:r>
      <w:r w:rsidRPr="00716F42">
        <w:rPr>
          <w:rFonts w:ascii="Arial" w:hAnsi="Arial" w:cs="Arial"/>
        </w:rPr>
        <w:br/>
      </w:r>
      <w:r w:rsidRPr="00716F42">
        <w:rPr>
          <w:rFonts w:ascii="Arial" w:hAnsi="Arial" w:cs="Arial"/>
        </w:rPr>
        <w:br/>
      </w:r>
      <w:r w:rsidRPr="00716F42">
        <w:rPr>
          <w:rFonts w:ascii="Arial" w:hAnsi="Arial" w:cs="Arial"/>
          <w:b/>
          <w:u w:val="single"/>
        </w:rPr>
        <w:t>Wyniki imienne:</w:t>
      </w:r>
      <w:r w:rsidRPr="00716F42">
        <w:rPr>
          <w:rFonts w:ascii="Arial" w:hAnsi="Arial" w:cs="Arial"/>
        </w:rPr>
        <w:br/>
        <w:t>ZA (22)</w:t>
      </w:r>
      <w:r w:rsidRPr="00716F42">
        <w:rPr>
          <w:rFonts w:ascii="Arial" w:hAnsi="Arial" w:cs="Arial"/>
        </w:rPr>
        <w:br/>
        <w:t>Mariusz Bajek, Damian Bryk, Andrzej Dorosz, Łukasz Durek, Joanna Grobel-Proszowska, Daniel Hausner, Ilona Kaczmarek, Aleksander Kapuściński, Andrzej Kochan, Adam Krotoszyński, Agata Krzek, Elżbieta Kulpa, Kamil Maciejak, Damian Marczak, Karolina Paleń, Dariusz Przytuła, Piotr Rut, Jan Sibiga, Janina Siek, Wiesław Siembida, Andrzej Szymonik, Urszula Tatys</w:t>
      </w:r>
      <w:r w:rsidRPr="00716F42">
        <w:rPr>
          <w:rFonts w:ascii="Arial" w:hAnsi="Arial" w:cs="Arial"/>
        </w:rPr>
        <w:br/>
        <w:t>NIEOBECNI (1)</w:t>
      </w:r>
      <w:r w:rsidRPr="00716F42">
        <w:rPr>
          <w:rFonts w:ascii="Arial" w:hAnsi="Arial" w:cs="Arial"/>
        </w:rPr>
        <w:br/>
        <w:t>Paweł Madej</w:t>
      </w:r>
      <w:r w:rsidRPr="00716F42">
        <w:rPr>
          <w:rFonts w:ascii="Arial" w:hAnsi="Arial" w:cs="Arial"/>
        </w:rPr>
        <w:br/>
      </w:r>
      <w:r w:rsidRPr="00A51FAC">
        <w:rPr>
          <w:rFonts w:ascii="Arial" w:hAnsi="Arial" w:cs="Arial"/>
        </w:rPr>
        <w:br/>
      </w:r>
      <w:r w:rsidR="00716F42">
        <w:rPr>
          <w:rFonts w:ascii="Arial" w:hAnsi="Arial" w:cs="Arial"/>
        </w:rPr>
        <w:t>Rada Miejska przy 22</w:t>
      </w:r>
      <w:r w:rsidR="00716F42" w:rsidRPr="002C03D2">
        <w:rPr>
          <w:rFonts w:ascii="Arial" w:hAnsi="Arial" w:cs="Arial"/>
        </w:rPr>
        <w:t xml:space="preserve"> głosach</w:t>
      </w:r>
      <w:r w:rsidR="00716F42">
        <w:rPr>
          <w:rFonts w:ascii="Arial" w:hAnsi="Arial" w:cs="Arial"/>
        </w:rPr>
        <w:t xml:space="preserve"> za </w:t>
      </w:r>
      <w:r w:rsidR="00716F42" w:rsidRPr="002C03D2">
        <w:rPr>
          <w:rFonts w:ascii="Arial" w:hAnsi="Arial" w:cs="Arial"/>
        </w:rPr>
        <w:t xml:space="preserve">podjęła </w:t>
      </w:r>
    </w:p>
    <w:p w:rsidR="00716F42" w:rsidRPr="002C03D2" w:rsidRDefault="00716F42" w:rsidP="00245F64">
      <w:pPr>
        <w:spacing w:line="276" w:lineRule="auto"/>
        <w:jc w:val="both"/>
        <w:rPr>
          <w:rFonts w:ascii="Arial" w:hAnsi="Arial" w:cs="Arial"/>
          <w:sz w:val="24"/>
          <w:szCs w:val="24"/>
        </w:rPr>
      </w:pPr>
    </w:p>
    <w:p w:rsidR="00716F42" w:rsidRPr="002C03D2" w:rsidRDefault="00716F42" w:rsidP="00245F64">
      <w:pPr>
        <w:spacing w:line="276" w:lineRule="auto"/>
        <w:jc w:val="center"/>
        <w:rPr>
          <w:rFonts w:ascii="Arial" w:hAnsi="Arial" w:cs="Arial"/>
          <w:b/>
          <w:i/>
          <w:sz w:val="24"/>
          <w:szCs w:val="24"/>
        </w:rPr>
      </w:pPr>
      <w:r>
        <w:rPr>
          <w:rFonts w:ascii="Arial" w:hAnsi="Arial" w:cs="Arial"/>
          <w:b/>
          <w:i/>
          <w:sz w:val="24"/>
          <w:szCs w:val="24"/>
        </w:rPr>
        <w:t>U c h w a ł ę Nr V/75</w:t>
      </w:r>
      <w:r w:rsidRPr="002C03D2">
        <w:rPr>
          <w:rFonts w:ascii="Arial" w:hAnsi="Arial" w:cs="Arial"/>
          <w:b/>
          <w:i/>
          <w:sz w:val="24"/>
          <w:szCs w:val="24"/>
        </w:rPr>
        <w:t>/2024</w:t>
      </w:r>
    </w:p>
    <w:p w:rsidR="00716F42" w:rsidRDefault="00716F42" w:rsidP="00245F64">
      <w:pPr>
        <w:spacing w:line="276" w:lineRule="auto"/>
        <w:jc w:val="both"/>
        <w:rPr>
          <w:rFonts w:ascii="Arial" w:hAnsi="Arial" w:cs="Arial"/>
          <w:sz w:val="24"/>
          <w:szCs w:val="24"/>
        </w:rPr>
      </w:pPr>
      <w:r w:rsidRPr="00716F42">
        <w:rPr>
          <w:rFonts w:ascii="Arial" w:hAnsi="Arial" w:cs="Arial"/>
          <w:sz w:val="24"/>
          <w:szCs w:val="24"/>
        </w:rPr>
        <w:lastRenderedPageBreak/>
        <w:t>w sprawie wyrażenia zgody n</w:t>
      </w:r>
      <w:r w:rsidR="00A84E85">
        <w:rPr>
          <w:rFonts w:ascii="Arial" w:hAnsi="Arial" w:cs="Arial"/>
          <w:sz w:val="24"/>
          <w:szCs w:val="24"/>
        </w:rPr>
        <w:t xml:space="preserve">a wydzierżawienie nieruchomości. </w:t>
      </w:r>
    </w:p>
    <w:p w:rsidR="00975C44" w:rsidRPr="00975C44" w:rsidRDefault="00E06058" w:rsidP="00245F64">
      <w:pPr>
        <w:spacing w:after="240" w:line="276" w:lineRule="auto"/>
        <w:jc w:val="center"/>
        <w:rPr>
          <w:rFonts w:ascii="Arial" w:hAnsi="Arial" w:cs="Arial"/>
          <w:b/>
          <w:sz w:val="24"/>
          <w:szCs w:val="24"/>
        </w:rPr>
      </w:pPr>
      <w:r w:rsidRPr="00A51FAC">
        <w:rPr>
          <w:rFonts w:ascii="Arial" w:hAnsi="Arial" w:cs="Arial"/>
        </w:rPr>
        <w:br/>
      </w:r>
      <w:r w:rsidR="006B4415">
        <w:rPr>
          <w:rFonts w:ascii="Arial" w:hAnsi="Arial" w:cs="Arial"/>
          <w:b/>
          <w:sz w:val="24"/>
          <w:szCs w:val="24"/>
        </w:rPr>
        <w:t>Ad 28</w:t>
      </w:r>
    </w:p>
    <w:p w:rsidR="006B4415" w:rsidRDefault="00E06058" w:rsidP="00245F64">
      <w:pPr>
        <w:tabs>
          <w:tab w:val="left" w:pos="486"/>
        </w:tabs>
        <w:spacing w:line="276" w:lineRule="auto"/>
        <w:jc w:val="both"/>
        <w:rPr>
          <w:rFonts w:ascii="Arial" w:hAnsi="Arial" w:cs="Arial"/>
          <w:sz w:val="24"/>
          <w:szCs w:val="24"/>
        </w:rPr>
      </w:pPr>
      <w:r w:rsidRPr="00975C44">
        <w:rPr>
          <w:rFonts w:ascii="Arial" w:hAnsi="Arial" w:cs="Arial"/>
          <w:sz w:val="24"/>
          <w:szCs w:val="24"/>
        </w:rPr>
        <w:t>Projekt uchwały w sprawie wyrażenia zgody na umorzenie należności czynszowej (dot. kwoty 16.163,56</w:t>
      </w:r>
      <w:r w:rsidR="00B55672">
        <w:rPr>
          <w:rFonts w:ascii="Arial" w:hAnsi="Arial" w:cs="Arial"/>
          <w:sz w:val="24"/>
          <w:szCs w:val="24"/>
        </w:rPr>
        <w:t xml:space="preserve"> </w:t>
      </w:r>
      <w:r w:rsidRPr="00975C44">
        <w:rPr>
          <w:rFonts w:ascii="Arial" w:hAnsi="Arial" w:cs="Arial"/>
          <w:sz w:val="24"/>
          <w:szCs w:val="24"/>
        </w:rPr>
        <w:t>zł).</w:t>
      </w:r>
    </w:p>
    <w:p w:rsidR="006B4415" w:rsidRPr="006B4415" w:rsidRDefault="00E06058" w:rsidP="00245F64">
      <w:pPr>
        <w:tabs>
          <w:tab w:val="left" w:pos="486"/>
        </w:tabs>
        <w:spacing w:line="276" w:lineRule="auto"/>
        <w:jc w:val="both"/>
        <w:rPr>
          <w:rFonts w:ascii="Arial" w:hAnsi="Arial" w:cs="Arial"/>
          <w:sz w:val="24"/>
          <w:szCs w:val="24"/>
        </w:rPr>
      </w:pPr>
      <w:r w:rsidRPr="00975C44">
        <w:rPr>
          <w:rFonts w:ascii="Arial" w:hAnsi="Arial" w:cs="Arial"/>
          <w:sz w:val="24"/>
          <w:szCs w:val="24"/>
        </w:rPr>
        <w:br/>
      </w:r>
      <w:r w:rsidR="006B4415" w:rsidRPr="006B4415">
        <w:rPr>
          <w:rFonts w:ascii="Arial" w:eastAsia="Arial" w:hAnsi="Arial" w:cs="Arial"/>
          <w:sz w:val="24"/>
          <w:szCs w:val="24"/>
        </w:rPr>
        <w:t xml:space="preserve">Zgodnie z </w:t>
      </w:r>
      <w:r w:rsidR="006B4415" w:rsidRPr="006B4415">
        <w:rPr>
          <w:rFonts w:ascii="Arial" w:hAnsi="Arial" w:cs="Arial"/>
          <w:sz w:val="24"/>
          <w:szCs w:val="24"/>
        </w:rPr>
        <w:t>§</w:t>
      </w:r>
      <w:r w:rsidR="006B4415" w:rsidRPr="006B4415">
        <w:rPr>
          <w:rFonts w:ascii="Arial" w:eastAsia="Arial" w:hAnsi="Arial" w:cs="Arial"/>
          <w:sz w:val="24"/>
          <w:szCs w:val="24"/>
        </w:rPr>
        <w:t xml:space="preserve"> 10 ust. 1 pkt 4</w:t>
      </w:r>
      <w:r w:rsidR="006B4415" w:rsidRPr="006B4415">
        <w:rPr>
          <w:rFonts w:ascii="Arial" w:hAnsi="Arial" w:cs="Arial"/>
          <w:sz w:val="24"/>
          <w:szCs w:val="24"/>
        </w:rPr>
        <w:t xml:space="preserve"> </w:t>
      </w:r>
      <w:r w:rsidR="006B4415" w:rsidRPr="006B4415">
        <w:rPr>
          <w:rFonts w:ascii="Arial" w:eastAsia="Arial" w:hAnsi="Arial" w:cs="Arial"/>
          <w:sz w:val="24"/>
          <w:szCs w:val="24"/>
        </w:rPr>
        <w:t xml:space="preserve">Uchwały Nr LXVII/1102/10 Rady Miejskiej w Stalowej Woli  z dnia 30 czerwca 2010 r. </w:t>
      </w:r>
      <w:r w:rsidR="006B4415" w:rsidRPr="006B4415">
        <w:rPr>
          <w:rFonts w:ascii="Arial" w:eastAsia="Arial" w:hAnsi="Arial" w:cs="Arial"/>
          <w:i/>
          <w:iCs/>
          <w:sz w:val="24"/>
          <w:szCs w:val="24"/>
        </w:rPr>
        <w:t xml:space="preserve">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w:t>
      </w:r>
      <w:r w:rsidR="006B4415" w:rsidRPr="006B4415">
        <w:rPr>
          <w:rFonts w:ascii="Arial" w:eastAsia="Arial" w:hAnsi="Arial" w:cs="Arial"/>
          <w:sz w:val="24"/>
          <w:szCs w:val="24"/>
        </w:rPr>
        <w:t>do umarzania, odraczania terminów lub rozkładania na raty spłat należności przekraczających 15.000 zł jest uprawniony Prezydent Miasta, po uzyskaniu zgody Rady Miejskiej.</w:t>
      </w:r>
      <w:r w:rsidR="006B4415" w:rsidRPr="006B4415">
        <w:rPr>
          <w:rFonts w:ascii="Arial" w:hAnsi="Arial" w:cs="Arial"/>
          <w:sz w:val="24"/>
          <w:szCs w:val="24"/>
        </w:rPr>
        <w:t xml:space="preserve"> Na podstawie z § 6 ust. 1 pkt 1 przytoczonej Uchwały w brzmieniu: ”należności pieniężne mające charakter cywilnoprawny, przypadające Gminie Stalowa Wola i jej jednostkom podległym, z urzędu, mogą być umarzane w całości, jeżeli: osoba fizyczna - zmarła, nie pozostawiając żadnego majątku albo pozostawiła majątek niepodlegający egzekucji na podstawie odrębnych przepisów, albo pozostawiła przedmioty codziennego użytku domowego, których łączna wartość nie przekracza kwoty 6.000,00 zł”.</w:t>
      </w:r>
    </w:p>
    <w:p w:rsidR="006B4415" w:rsidRPr="006B4415" w:rsidRDefault="006B4415" w:rsidP="00245F64">
      <w:pPr>
        <w:tabs>
          <w:tab w:val="left" w:pos="486"/>
        </w:tabs>
        <w:spacing w:line="276" w:lineRule="auto"/>
        <w:jc w:val="both"/>
        <w:rPr>
          <w:rFonts w:ascii="Arial" w:hAnsi="Arial" w:cs="Arial"/>
          <w:sz w:val="24"/>
          <w:szCs w:val="24"/>
        </w:rPr>
      </w:pPr>
      <w:r w:rsidRPr="006B4415">
        <w:rPr>
          <w:rFonts w:ascii="Arial" w:hAnsi="Arial" w:cs="Arial"/>
          <w:sz w:val="24"/>
          <w:szCs w:val="24"/>
        </w:rPr>
        <w:t xml:space="preserve">Zakład Administracji Budynków w Stalowej Woli zwrócił się z prośbą o umorzenie zaległości bieżących wraz z odsetkami oraz zaległości zasądzonej nakazem zapłaty </w:t>
      </w:r>
      <w:r>
        <w:rPr>
          <w:rFonts w:ascii="Arial" w:hAnsi="Arial" w:cs="Arial"/>
          <w:sz w:val="24"/>
          <w:szCs w:val="24"/>
        </w:rPr>
        <w:br/>
      </w:r>
      <w:r w:rsidRPr="006B4415">
        <w:rPr>
          <w:rFonts w:ascii="Arial" w:hAnsi="Arial" w:cs="Arial"/>
          <w:sz w:val="24"/>
          <w:szCs w:val="24"/>
        </w:rPr>
        <w:t xml:space="preserve">o sygn. akt: I 457/21 RP 20/21 wraz z odsetkami oraz kosztów wyroku eksmisyjnego w łącznej wysokości 16.163,56 zł. W rozbiciu kwota tytułem zadłużenia wynosi: należność główna 12.807,55 zł natomiast odsetki 3.356,01 zł. </w:t>
      </w:r>
    </w:p>
    <w:p w:rsidR="006B4415" w:rsidRPr="006B4415" w:rsidRDefault="006B4415" w:rsidP="00245F64">
      <w:pPr>
        <w:tabs>
          <w:tab w:val="left" w:pos="486"/>
        </w:tabs>
        <w:spacing w:line="276" w:lineRule="auto"/>
        <w:jc w:val="both"/>
        <w:rPr>
          <w:rFonts w:ascii="Arial" w:hAnsi="Arial" w:cs="Arial"/>
          <w:sz w:val="24"/>
          <w:szCs w:val="24"/>
        </w:rPr>
      </w:pPr>
      <w:r>
        <w:rPr>
          <w:rFonts w:ascii="Arial" w:hAnsi="Arial" w:cs="Arial"/>
          <w:sz w:val="24"/>
          <w:szCs w:val="24"/>
        </w:rPr>
        <w:t>Ww. zaległości obciążają pana</w:t>
      </w:r>
      <w:r w:rsidRPr="006B4415">
        <w:rPr>
          <w:rFonts w:ascii="Arial" w:hAnsi="Arial" w:cs="Arial"/>
          <w:sz w:val="24"/>
          <w:szCs w:val="24"/>
        </w:rPr>
        <w:t xml:space="preserve">, który zmarł w dniu 20.08.2022 roku. Lokal w Stalowej Woli został odzyskany przez Zakład Administracji Budynków w Stalowej Woli i obecnie posiada nowego najemcę. </w:t>
      </w:r>
    </w:p>
    <w:p w:rsidR="00C77EFD" w:rsidRDefault="006B4415" w:rsidP="00245F64">
      <w:pPr>
        <w:tabs>
          <w:tab w:val="left" w:pos="486"/>
        </w:tabs>
        <w:spacing w:line="276" w:lineRule="auto"/>
        <w:jc w:val="both"/>
        <w:rPr>
          <w:rFonts w:ascii="Arial" w:hAnsi="Arial" w:cs="Arial"/>
          <w:sz w:val="24"/>
          <w:szCs w:val="24"/>
        </w:rPr>
      </w:pPr>
      <w:r w:rsidRPr="006B4415">
        <w:rPr>
          <w:rFonts w:ascii="Arial" w:hAnsi="Arial" w:cs="Arial"/>
          <w:sz w:val="24"/>
          <w:szCs w:val="24"/>
        </w:rPr>
        <w:t>Umowa najmu lokalu zawarta w dniu 16.09.1972 roku została wypowiedziana mamie pana</w:t>
      </w:r>
      <w:r w:rsidR="00C77EFD">
        <w:rPr>
          <w:rFonts w:ascii="Arial" w:hAnsi="Arial" w:cs="Arial"/>
          <w:sz w:val="24"/>
          <w:szCs w:val="24"/>
        </w:rPr>
        <w:t xml:space="preserve">, </w:t>
      </w:r>
      <w:r w:rsidRPr="006B4415">
        <w:rPr>
          <w:rFonts w:ascii="Arial" w:hAnsi="Arial" w:cs="Arial"/>
          <w:sz w:val="24"/>
          <w:szCs w:val="24"/>
        </w:rPr>
        <w:t xml:space="preserve">który nie dostosował się do dobrowolnego opróżnienia i wydania lokalu mieszkalnego Gminie. Ponieważ lokal gminny pomimo wezwania był w dalszym ciągu bezumownie zajmowany przez </w:t>
      </w:r>
      <w:r w:rsidR="00C77EFD">
        <w:rPr>
          <w:rFonts w:ascii="Arial" w:hAnsi="Arial" w:cs="Arial"/>
          <w:sz w:val="24"/>
          <w:szCs w:val="24"/>
        </w:rPr>
        <w:t>mieszkańca</w:t>
      </w:r>
      <w:r w:rsidRPr="006B4415">
        <w:rPr>
          <w:rFonts w:ascii="Arial" w:hAnsi="Arial" w:cs="Arial"/>
          <w:sz w:val="24"/>
          <w:szCs w:val="24"/>
        </w:rPr>
        <w:t xml:space="preserve"> ZAB wystąpił z do Sądu Rejonowego </w:t>
      </w:r>
      <w:r w:rsidR="00C77EFD">
        <w:rPr>
          <w:rFonts w:ascii="Arial" w:hAnsi="Arial" w:cs="Arial"/>
          <w:sz w:val="24"/>
          <w:szCs w:val="24"/>
        </w:rPr>
        <w:br/>
      </w:r>
      <w:r w:rsidRPr="006B4415">
        <w:rPr>
          <w:rFonts w:ascii="Arial" w:hAnsi="Arial" w:cs="Arial"/>
          <w:sz w:val="24"/>
          <w:szCs w:val="24"/>
        </w:rPr>
        <w:t xml:space="preserve">z pozwem o jego eksmisję z lokalu gminnego. Na podstawie wyroku sądowego pan oraz jego syn uzyskali prawo do otrzymania lokalu socjalnego w ramach realizacji zasądzonej eksmisji. Po śmierci </w:t>
      </w:r>
      <w:r w:rsidR="00C77EFD">
        <w:rPr>
          <w:rFonts w:ascii="Arial" w:hAnsi="Arial" w:cs="Arial"/>
          <w:sz w:val="24"/>
          <w:szCs w:val="24"/>
        </w:rPr>
        <w:t>mieszkańca</w:t>
      </w:r>
      <w:r w:rsidRPr="006B4415">
        <w:rPr>
          <w:rFonts w:ascii="Arial" w:hAnsi="Arial" w:cs="Arial"/>
          <w:sz w:val="24"/>
          <w:szCs w:val="24"/>
        </w:rPr>
        <w:t xml:space="preserve"> pracownicy ZAB przy udziale Komornika Sądowego oraz w obecności matki zmarłego, w dniu 22.09.2022 roku dokonali</w:t>
      </w:r>
      <w:r w:rsidR="00C77EFD">
        <w:rPr>
          <w:rFonts w:ascii="Arial" w:hAnsi="Arial" w:cs="Arial"/>
          <w:sz w:val="24"/>
          <w:szCs w:val="24"/>
        </w:rPr>
        <w:t xml:space="preserve"> przejęcia lokalu. </w:t>
      </w:r>
      <w:r w:rsidRPr="006B4415">
        <w:rPr>
          <w:rFonts w:ascii="Arial" w:hAnsi="Arial" w:cs="Arial"/>
          <w:sz w:val="24"/>
          <w:szCs w:val="24"/>
        </w:rPr>
        <w:t xml:space="preserve">Komornik Sądowy sporządził protokół  ze stanu faktycznego lokalu, </w:t>
      </w:r>
      <w:r w:rsidR="00C77EFD">
        <w:rPr>
          <w:rFonts w:ascii="Arial" w:hAnsi="Arial" w:cs="Arial"/>
          <w:sz w:val="24"/>
          <w:szCs w:val="24"/>
        </w:rPr>
        <w:br/>
      </w:r>
      <w:r w:rsidRPr="006B4415">
        <w:rPr>
          <w:rFonts w:ascii="Arial" w:hAnsi="Arial" w:cs="Arial"/>
          <w:sz w:val="24"/>
          <w:szCs w:val="24"/>
        </w:rPr>
        <w:t>z którego wynika, że mieszkanie było zaniedbane i w</w:t>
      </w:r>
      <w:r w:rsidR="00C77EFD">
        <w:rPr>
          <w:rFonts w:ascii="Arial" w:hAnsi="Arial" w:cs="Arial"/>
          <w:sz w:val="24"/>
          <w:szCs w:val="24"/>
        </w:rPr>
        <w:t xml:space="preserve">skazywało na niski poziom życia. </w:t>
      </w:r>
      <w:r w:rsidRPr="006B4415">
        <w:rPr>
          <w:rFonts w:ascii="Arial" w:hAnsi="Arial" w:cs="Arial"/>
          <w:sz w:val="24"/>
          <w:szCs w:val="24"/>
        </w:rPr>
        <w:t xml:space="preserve">W lokalu nie stwierdzono ruchomości o wartości handlowej, a </w:t>
      </w:r>
      <w:r w:rsidR="00C77EFD">
        <w:rPr>
          <w:rFonts w:ascii="Arial" w:hAnsi="Arial" w:cs="Arial"/>
          <w:sz w:val="24"/>
          <w:szCs w:val="24"/>
        </w:rPr>
        <w:t xml:space="preserve">rzeczy osobiste zmarłego pana </w:t>
      </w:r>
      <w:r w:rsidRPr="006B4415">
        <w:rPr>
          <w:rFonts w:ascii="Arial" w:hAnsi="Arial" w:cs="Arial"/>
          <w:sz w:val="24"/>
          <w:szCs w:val="24"/>
        </w:rPr>
        <w:t>zostały przekazane matce.</w:t>
      </w:r>
    </w:p>
    <w:p w:rsidR="006B4415" w:rsidRPr="006B4415" w:rsidRDefault="00C77EFD" w:rsidP="00245F64">
      <w:pPr>
        <w:tabs>
          <w:tab w:val="left" w:pos="486"/>
        </w:tabs>
        <w:spacing w:line="276" w:lineRule="auto"/>
        <w:jc w:val="both"/>
        <w:rPr>
          <w:rFonts w:ascii="Arial" w:hAnsi="Arial" w:cs="Arial"/>
          <w:sz w:val="24"/>
          <w:szCs w:val="24"/>
        </w:rPr>
      </w:pPr>
      <w:r>
        <w:rPr>
          <w:rFonts w:ascii="Arial" w:hAnsi="Arial" w:cs="Arial"/>
          <w:sz w:val="24"/>
          <w:szCs w:val="24"/>
        </w:rPr>
        <w:lastRenderedPageBreak/>
        <w:t>S</w:t>
      </w:r>
      <w:r w:rsidR="006B4415" w:rsidRPr="006B4415">
        <w:rPr>
          <w:rFonts w:ascii="Arial" w:hAnsi="Arial" w:cs="Arial"/>
          <w:sz w:val="24"/>
          <w:szCs w:val="24"/>
        </w:rPr>
        <w:t>yn zmarłego, w trakcie prowadzonego postępowania zmierzającego do odzyskania przez ZAB lokalu gminnego odbywał karę pozbawienia wolności w Zakładzie Karnym w Przemyślu.</w:t>
      </w:r>
    </w:p>
    <w:p w:rsidR="006B4415" w:rsidRPr="006B4415" w:rsidRDefault="006B4415" w:rsidP="00245F64">
      <w:pPr>
        <w:tabs>
          <w:tab w:val="left" w:pos="486"/>
        </w:tabs>
        <w:spacing w:line="276" w:lineRule="auto"/>
        <w:jc w:val="both"/>
        <w:rPr>
          <w:rFonts w:ascii="Arial" w:hAnsi="Arial" w:cs="Arial"/>
          <w:sz w:val="24"/>
          <w:szCs w:val="24"/>
        </w:rPr>
      </w:pPr>
      <w:r w:rsidRPr="006B4415">
        <w:rPr>
          <w:rFonts w:ascii="Arial" w:hAnsi="Arial" w:cs="Arial"/>
          <w:sz w:val="24"/>
          <w:szCs w:val="24"/>
        </w:rPr>
        <w:t>Aby zaspokoić powstałe roszczenia pieniężne Zakład Administracji Budynków wystąpił z wnioskiem do Sądu Rejonowego w Stalowej Woli w sprawie udzielenie informacji czy toczyła się sprawa o stwierdzenie nabycia spadku po zmarłych chcąc w ten sposób ustalić spadkobierców</w:t>
      </w:r>
      <w:r w:rsidR="005844A5">
        <w:rPr>
          <w:rFonts w:ascii="Arial" w:hAnsi="Arial" w:cs="Arial"/>
          <w:sz w:val="24"/>
          <w:szCs w:val="24"/>
        </w:rPr>
        <w:t xml:space="preserve">. </w:t>
      </w:r>
      <w:r w:rsidRPr="006B4415">
        <w:rPr>
          <w:rFonts w:ascii="Arial" w:hAnsi="Arial" w:cs="Arial"/>
          <w:sz w:val="24"/>
          <w:szCs w:val="24"/>
        </w:rPr>
        <w:t xml:space="preserve">ZAB otrzymał odpowiedź, iż nie toczyło się postępowanie </w:t>
      </w:r>
      <w:r w:rsidR="005844A5">
        <w:rPr>
          <w:rFonts w:ascii="Arial" w:hAnsi="Arial" w:cs="Arial"/>
          <w:sz w:val="24"/>
          <w:szCs w:val="24"/>
        </w:rPr>
        <w:br/>
      </w:r>
      <w:r w:rsidRPr="006B4415">
        <w:rPr>
          <w:rFonts w:ascii="Arial" w:hAnsi="Arial" w:cs="Arial"/>
          <w:sz w:val="24"/>
          <w:szCs w:val="24"/>
        </w:rPr>
        <w:t xml:space="preserve">o stwierdzenie nabycia spadku ww. oraz, że nikt ze spadkobierców nie składał oświadczenia o przyjęciu bądź odrzuceniu spadku. </w:t>
      </w:r>
    </w:p>
    <w:p w:rsidR="006B4415" w:rsidRPr="006B4415" w:rsidRDefault="006B4415" w:rsidP="00245F64">
      <w:pPr>
        <w:tabs>
          <w:tab w:val="left" w:pos="486"/>
        </w:tabs>
        <w:spacing w:line="276" w:lineRule="auto"/>
        <w:jc w:val="both"/>
        <w:rPr>
          <w:rFonts w:ascii="Arial" w:hAnsi="Arial" w:cs="Arial"/>
          <w:sz w:val="24"/>
          <w:szCs w:val="24"/>
        </w:rPr>
      </w:pPr>
      <w:r w:rsidRPr="006B4415">
        <w:rPr>
          <w:rFonts w:ascii="Arial" w:hAnsi="Arial" w:cs="Arial"/>
          <w:sz w:val="24"/>
          <w:szCs w:val="24"/>
        </w:rPr>
        <w:t xml:space="preserve">Pani złożyła w ZAB-ie oświadczenie, że jej zmarły syn w chwili śmierci nie posiadał żadnego majątku i rodzina nie odpowiada za jego długi. </w:t>
      </w:r>
    </w:p>
    <w:p w:rsidR="006B4415" w:rsidRDefault="006B4415" w:rsidP="00245F64">
      <w:pPr>
        <w:tabs>
          <w:tab w:val="left" w:pos="500"/>
        </w:tabs>
        <w:spacing w:line="276" w:lineRule="auto"/>
        <w:jc w:val="both"/>
        <w:rPr>
          <w:rFonts w:ascii="Arial" w:hAnsi="Arial" w:cs="Arial"/>
          <w:sz w:val="24"/>
          <w:szCs w:val="24"/>
        </w:rPr>
      </w:pPr>
      <w:r w:rsidRPr="006B4415">
        <w:rPr>
          <w:rFonts w:ascii="Arial" w:hAnsi="Arial" w:cs="Arial"/>
          <w:sz w:val="24"/>
          <w:szCs w:val="24"/>
        </w:rPr>
        <w:t xml:space="preserve">Zgodnie z art. 1031 KC § 2 w razie przyjęcia spadku z dobrodziejstwem inwentarza spadkobierca ponosi odpowiedzialności za długi spadkowe tylko do wartości ustalonego w wykazie inwentarza albo spisie inwentarza stanu czynnego spadku zatem w ocenie administratora gminnych zasobów komunalnych odzyskanie należności czynszowych jest niemożliwe wobec czego zasadne jest ich umorzenie </w:t>
      </w:r>
      <w:r>
        <w:rPr>
          <w:rFonts w:ascii="Arial" w:hAnsi="Arial" w:cs="Arial"/>
          <w:sz w:val="24"/>
          <w:szCs w:val="24"/>
        </w:rPr>
        <w:br/>
      </w:r>
      <w:r w:rsidRPr="006B4415">
        <w:rPr>
          <w:rFonts w:ascii="Arial" w:hAnsi="Arial" w:cs="Arial"/>
          <w:sz w:val="24"/>
          <w:szCs w:val="24"/>
        </w:rPr>
        <w:t>w całości.</w:t>
      </w:r>
    </w:p>
    <w:p w:rsidR="00B55672" w:rsidRDefault="00B55672" w:rsidP="00245F64">
      <w:pPr>
        <w:pStyle w:val="Tekstblokowy1"/>
        <w:tabs>
          <w:tab w:val="left" w:pos="1140"/>
        </w:tabs>
        <w:spacing w:line="276" w:lineRule="auto"/>
        <w:ind w:left="0"/>
        <w:jc w:val="both"/>
        <w:rPr>
          <w:rFonts w:ascii="Arial" w:hAnsi="Arial" w:cs="Arial"/>
        </w:rPr>
      </w:pPr>
      <w:r>
        <w:rPr>
          <w:rFonts w:ascii="Arial" w:hAnsi="Arial" w:cs="Arial"/>
        </w:rPr>
        <w:t>Komisja Budżetu i Finansów pozytywnie zaopiniowała projekt uchwały.</w:t>
      </w:r>
    </w:p>
    <w:p w:rsidR="00B55672" w:rsidRDefault="00B55672" w:rsidP="00245F64">
      <w:pPr>
        <w:pStyle w:val="Tekstblokowy1"/>
        <w:tabs>
          <w:tab w:val="left" w:pos="1140"/>
        </w:tabs>
        <w:spacing w:line="276" w:lineRule="auto"/>
        <w:ind w:left="0"/>
        <w:jc w:val="both"/>
        <w:rPr>
          <w:rFonts w:ascii="Arial" w:hAnsi="Arial" w:cs="Arial"/>
        </w:rPr>
      </w:pPr>
    </w:p>
    <w:p w:rsidR="005844A5" w:rsidRDefault="005844A5" w:rsidP="00245F64">
      <w:pPr>
        <w:pStyle w:val="Tekstblokowy1"/>
        <w:tabs>
          <w:tab w:val="left" w:pos="1140"/>
        </w:tabs>
        <w:spacing w:line="276" w:lineRule="auto"/>
        <w:ind w:left="0"/>
        <w:jc w:val="both"/>
        <w:rPr>
          <w:rFonts w:ascii="Arial" w:hAnsi="Arial" w:cs="Arial"/>
        </w:rPr>
      </w:pPr>
      <w:r>
        <w:rPr>
          <w:rFonts w:ascii="Arial" w:hAnsi="Arial" w:cs="Arial"/>
        </w:rPr>
        <w:t xml:space="preserve">Komisja Gospodarki Komunalnej, Geodezji, Architektury i Ochrony Środowiska pozytywnie zaopiniowała projekt uchwały. </w:t>
      </w:r>
    </w:p>
    <w:p w:rsidR="00B55672" w:rsidRDefault="00B55672" w:rsidP="00245F64">
      <w:pPr>
        <w:pStyle w:val="Tekstblokowy1"/>
        <w:tabs>
          <w:tab w:val="left" w:pos="1140"/>
        </w:tabs>
        <w:spacing w:line="276" w:lineRule="auto"/>
        <w:ind w:left="0"/>
        <w:jc w:val="both"/>
        <w:rPr>
          <w:rFonts w:ascii="Arial" w:hAnsi="Arial" w:cs="Arial"/>
        </w:rPr>
      </w:pPr>
    </w:p>
    <w:p w:rsidR="00B55672" w:rsidRPr="007E42F1" w:rsidRDefault="00B55672" w:rsidP="00245F64">
      <w:pPr>
        <w:pStyle w:val="Tekstblokowy1"/>
        <w:tabs>
          <w:tab w:val="left" w:pos="1140"/>
        </w:tabs>
        <w:spacing w:line="276" w:lineRule="auto"/>
        <w:ind w:left="0"/>
        <w:jc w:val="both"/>
        <w:rPr>
          <w:rFonts w:cs="Times New Roman"/>
        </w:rPr>
      </w:pPr>
      <w:r>
        <w:rPr>
          <w:rFonts w:ascii="Arial" w:hAnsi="Arial" w:cs="Arial"/>
        </w:rPr>
        <w:t xml:space="preserve">Komisja Mieszkaniowa pozytywnie zaopiniowała projekt uchwały. </w:t>
      </w:r>
    </w:p>
    <w:p w:rsidR="00421019" w:rsidRDefault="00E06058" w:rsidP="00245F64">
      <w:pPr>
        <w:spacing w:after="240" w:line="276" w:lineRule="auto"/>
        <w:rPr>
          <w:rFonts w:ascii="Arial" w:hAnsi="Arial" w:cs="Arial"/>
          <w:bCs/>
          <w:sz w:val="24"/>
          <w:szCs w:val="24"/>
        </w:rPr>
      </w:pPr>
      <w:r w:rsidRPr="00975C44">
        <w:rPr>
          <w:rFonts w:ascii="Arial" w:hAnsi="Arial" w:cs="Arial"/>
          <w:sz w:val="24"/>
          <w:szCs w:val="24"/>
        </w:rPr>
        <w:br/>
      </w:r>
      <w:r w:rsidR="00421019" w:rsidRPr="00421019">
        <w:rPr>
          <w:rFonts w:ascii="Arial" w:hAnsi="Arial" w:cs="Arial"/>
          <w:bCs/>
          <w:sz w:val="24"/>
          <w:szCs w:val="24"/>
        </w:rPr>
        <w:t xml:space="preserve">Pan Mariusz Bajek </w:t>
      </w:r>
      <w:r w:rsidR="00421019">
        <w:rPr>
          <w:rFonts w:ascii="Arial" w:hAnsi="Arial" w:cs="Arial"/>
          <w:bCs/>
          <w:sz w:val="24"/>
          <w:szCs w:val="24"/>
        </w:rPr>
        <w:t>powiedział, że jest zwolennikiem budowania kontenerów mieszkalnych</w:t>
      </w:r>
      <w:r w:rsidR="00120380">
        <w:rPr>
          <w:rFonts w:ascii="Arial" w:hAnsi="Arial" w:cs="Arial"/>
          <w:bCs/>
          <w:sz w:val="24"/>
          <w:szCs w:val="24"/>
        </w:rPr>
        <w:t xml:space="preserve">. Dodał, że nie może być tak, iż grupa osób żyje kosztem innych mieszkańców miasta. </w:t>
      </w:r>
      <w:r w:rsidR="00421019">
        <w:rPr>
          <w:rFonts w:ascii="Arial" w:hAnsi="Arial" w:cs="Arial"/>
          <w:bCs/>
          <w:sz w:val="24"/>
          <w:szCs w:val="24"/>
        </w:rPr>
        <w:t xml:space="preserve"> </w:t>
      </w:r>
    </w:p>
    <w:p w:rsidR="001157A1" w:rsidRDefault="001157A1" w:rsidP="00245F64">
      <w:pPr>
        <w:spacing w:after="240" w:line="276" w:lineRule="auto"/>
        <w:jc w:val="both"/>
        <w:rPr>
          <w:rFonts w:ascii="Arial" w:hAnsi="Arial" w:cs="Arial"/>
          <w:bCs/>
          <w:sz w:val="24"/>
          <w:szCs w:val="24"/>
        </w:rPr>
      </w:pPr>
      <w:r>
        <w:rPr>
          <w:rFonts w:ascii="Arial" w:hAnsi="Arial" w:cs="Arial"/>
          <w:bCs/>
          <w:sz w:val="24"/>
          <w:szCs w:val="24"/>
        </w:rPr>
        <w:t xml:space="preserve">Pani Ilona Kaczmarek zaznaczyła, że jest przeciwna kontenerom mieszkalnym. </w:t>
      </w:r>
    </w:p>
    <w:p w:rsidR="001157A1" w:rsidRDefault="001157A1" w:rsidP="00245F64">
      <w:pPr>
        <w:spacing w:after="240" w:line="276" w:lineRule="auto"/>
        <w:jc w:val="both"/>
        <w:rPr>
          <w:rFonts w:ascii="Arial" w:hAnsi="Arial" w:cs="Arial"/>
          <w:bCs/>
          <w:sz w:val="24"/>
          <w:szCs w:val="24"/>
        </w:rPr>
      </w:pPr>
      <w:r>
        <w:rPr>
          <w:rFonts w:ascii="Arial" w:hAnsi="Arial" w:cs="Arial"/>
          <w:bCs/>
          <w:sz w:val="24"/>
          <w:szCs w:val="24"/>
        </w:rPr>
        <w:t>Radny Dariusz Przytuła również uważa, iż nie należy</w:t>
      </w:r>
      <w:r w:rsidR="00E705C3">
        <w:rPr>
          <w:rFonts w:ascii="Arial" w:hAnsi="Arial" w:cs="Arial"/>
          <w:bCs/>
          <w:sz w:val="24"/>
          <w:szCs w:val="24"/>
        </w:rPr>
        <w:t xml:space="preserve"> tworzyć takich miejsc. Dodał, ż</w:t>
      </w:r>
      <w:r>
        <w:rPr>
          <w:rFonts w:ascii="Arial" w:hAnsi="Arial" w:cs="Arial"/>
          <w:bCs/>
          <w:sz w:val="24"/>
          <w:szCs w:val="24"/>
        </w:rPr>
        <w:t xml:space="preserve">e poprzedni Prezydent chciał tworzyć „getta” i radni PiS byli wówczas przeciwni. </w:t>
      </w:r>
    </w:p>
    <w:p w:rsidR="001157A1" w:rsidRDefault="001157A1" w:rsidP="00245F64">
      <w:pPr>
        <w:spacing w:after="240" w:line="276" w:lineRule="auto"/>
        <w:jc w:val="both"/>
        <w:rPr>
          <w:rFonts w:ascii="Arial" w:hAnsi="Arial" w:cs="Arial"/>
          <w:bCs/>
          <w:sz w:val="24"/>
          <w:szCs w:val="24"/>
        </w:rPr>
      </w:pPr>
      <w:r>
        <w:rPr>
          <w:rFonts w:ascii="Arial" w:hAnsi="Arial" w:cs="Arial"/>
          <w:bCs/>
          <w:sz w:val="24"/>
          <w:szCs w:val="24"/>
        </w:rPr>
        <w:t>Radny Bajek powiedział, że we wspólnotach mieszkają ludzie, którzy chcą mieć spokój i żyć</w:t>
      </w:r>
      <w:r w:rsidR="006E5810">
        <w:rPr>
          <w:rFonts w:ascii="Arial" w:hAnsi="Arial" w:cs="Arial"/>
          <w:bCs/>
          <w:sz w:val="24"/>
          <w:szCs w:val="24"/>
        </w:rPr>
        <w:t xml:space="preserve"> normlanie, a są osoby, które nie potrafią żyć we wspólnocie. Problemem są także robaki. </w:t>
      </w:r>
    </w:p>
    <w:p w:rsidR="006E5810" w:rsidRDefault="006E5810" w:rsidP="00245F64">
      <w:pPr>
        <w:spacing w:after="240" w:line="276" w:lineRule="auto"/>
        <w:jc w:val="both"/>
        <w:rPr>
          <w:rFonts w:ascii="Arial" w:hAnsi="Arial" w:cs="Arial"/>
          <w:bCs/>
          <w:sz w:val="24"/>
          <w:szCs w:val="24"/>
        </w:rPr>
      </w:pPr>
      <w:r>
        <w:rPr>
          <w:rFonts w:ascii="Arial" w:hAnsi="Arial" w:cs="Arial"/>
          <w:bCs/>
          <w:sz w:val="24"/>
          <w:szCs w:val="24"/>
        </w:rPr>
        <w:t xml:space="preserve">Pan Przytuła powiedział, że problemy w klatkach są różne. Radny ma problem </w:t>
      </w:r>
      <w:r>
        <w:rPr>
          <w:rFonts w:ascii="Arial" w:hAnsi="Arial" w:cs="Arial"/>
          <w:bCs/>
          <w:sz w:val="24"/>
          <w:szCs w:val="24"/>
        </w:rPr>
        <w:br/>
        <w:t xml:space="preserve">z palącą papierosy sąsiadką. </w:t>
      </w:r>
    </w:p>
    <w:p w:rsidR="006E5810" w:rsidRDefault="006E5810" w:rsidP="00245F64">
      <w:pPr>
        <w:spacing w:after="240" w:line="276" w:lineRule="auto"/>
        <w:jc w:val="both"/>
        <w:rPr>
          <w:rFonts w:ascii="Arial" w:hAnsi="Arial" w:cs="Arial"/>
          <w:bCs/>
          <w:sz w:val="24"/>
          <w:szCs w:val="24"/>
        </w:rPr>
      </w:pPr>
      <w:r>
        <w:rPr>
          <w:rFonts w:ascii="Arial" w:hAnsi="Arial" w:cs="Arial"/>
          <w:bCs/>
          <w:sz w:val="24"/>
          <w:szCs w:val="24"/>
        </w:rPr>
        <w:t>Pani Ilona Kaczmarek powiedziała, że pluskwę można przywieźć również z wakacji, niekoniecznie biorą się one z brudu</w:t>
      </w:r>
      <w:r w:rsidR="00637A3A">
        <w:rPr>
          <w:rFonts w:ascii="Arial" w:hAnsi="Arial" w:cs="Arial"/>
          <w:bCs/>
          <w:sz w:val="24"/>
          <w:szCs w:val="24"/>
        </w:rPr>
        <w:t>. Zdaniem radnej należy zwiększyć</w:t>
      </w:r>
      <w:r>
        <w:rPr>
          <w:rFonts w:ascii="Arial" w:hAnsi="Arial" w:cs="Arial"/>
          <w:bCs/>
          <w:sz w:val="24"/>
          <w:szCs w:val="24"/>
        </w:rPr>
        <w:t xml:space="preserve"> ilość policjantów, którzy będą pilnować porządku. </w:t>
      </w:r>
    </w:p>
    <w:p w:rsidR="00F91AE0" w:rsidRPr="00421019" w:rsidRDefault="00F91AE0" w:rsidP="00245F64">
      <w:pPr>
        <w:spacing w:after="240" w:line="276" w:lineRule="auto"/>
        <w:jc w:val="both"/>
        <w:rPr>
          <w:rFonts w:ascii="Arial" w:hAnsi="Arial" w:cs="Arial"/>
          <w:bCs/>
          <w:sz w:val="24"/>
          <w:szCs w:val="24"/>
        </w:rPr>
      </w:pPr>
      <w:r>
        <w:rPr>
          <w:rFonts w:ascii="Arial" w:hAnsi="Arial" w:cs="Arial"/>
          <w:bCs/>
          <w:sz w:val="24"/>
          <w:szCs w:val="24"/>
        </w:rPr>
        <w:lastRenderedPageBreak/>
        <w:t xml:space="preserve">Pan radny Szymonik wrócił uwagę, aby Przewodnicząca pilnowała porządku, gdyż procedowana jest uchwała dot. umorzenia. </w:t>
      </w:r>
    </w:p>
    <w:p w:rsidR="00421019" w:rsidRDefault="00421019" w:rsidP="00245F64">
      <w:pPr>
        <w:spacing w:after="240" w:line="276" w:lineRule="auto"/>
        <w:rPr>
          <w:rFonts w:ascii="Arial" w:hAnsi="Arial" w:cs="Arial"/>
          <w:b/>
          <w:bCs/>
          <w:sz w:val="24"/>
          <w:szCs w:val="24"/>
          <w:u w:val="single"/>
        </w:rPr>
      </w:pPr>
    </w:p>
    <w:p w:rsidR="009A619B" w:rsidRDefault="00E06058" w:rsidP="00245F64">
      <w:pPr>
        <w:spacing w:after="240" w:line="276" w:lineRule="auto"/>
        <w:rPr>
          <w:rFonts w:ascii="Arial" w:hAnsi="Arial" w:cs="Arial"/>
        </w:rPr>
      </w:pPr>
      <w:r w:rsidRPr="00975C44">
        <w:rPr>
          <w:rFonts w:ascii="Arial" w:hAnsi="Arial" w:cs="Arial"/>
          <w:b/>
          <w:bCs/>
          <w:sz w:val="24"/>
          <w:szCs w:val="24"/>
          <w:u w:val="single"/>
        </w:rPr>
        <w:t>Głosowano w sprawie:</w:t>
      </w:r>
      <w:r w:rsidRPr="00975C44">
        <w:rPr>
          <w:rFonts w:ascii="Arial" w:hAnsi="Arial" w:cs="Arial"/>
          <w:sz w:val="24"/>
          <w:szCs w:val="24"/>
        </w:rPr>
        <w:br/>
        <w:t>Projekt uchwały w sprawie wyrażenia zgody na umorzenie należności czynsz</w:t>
      </w:r>
      <w:r w:rsidR="00975C44">
        <w:rPr>
          <w:rFonts w:ascii="Arial" w:hAnsi="Arial" w:cs="Arial"/>
          <w:sz w:val="24"/>
          <w:szCs w:val="24"/>
        </w:rPr>
        <w:t>owej (dot. kwoty 16.163,56</w:t>
      </w:r>
      <w:r w:rsidR="005844A5">
        <w:rPr>
          <w:rFonts w:ascii="Arial" w:hAnsi="Arial" w:cs="Arial"/>
          <w:sz w:val="24"/>
          <w:szCs w:val="24"/>
        </w:rPr>
        <w:t xml:space="preserve"> </w:t>
      </w:r>
      <w:r w:rsidR="00975C44">
        <w:rPr>
          <w:rFonts w:ascii="Arial" w:hAnsi="Arial" w:cs="Arial"/>
          <w:sz w:val="24"/>
          <w:szCs w:val="24"/>
        </w:rPr>
        <w:t>zł).</w:t>
      </w:r>
      <w:r w:rsidRPr="00975C44">
        <w:rPr>
          <w:rFonts w:ascii="Arial" w:hAnsi="Arial" w:cs="Arial"/>
          <w:sz w:val="24"/>
          <w:szCs w:val="24"/>
        </w:rPr>
        <w:br/>
      </w:r>
      <w:r w:rsidRPr="00975C44">
        <w:rPr>
          <w:rFonts w:ascii="Arial" w:hAnsi="Arial" w:cs="Arial"/>
          <w:sz w:val="24"/>
          <w:szCs w:val="24"/>
        </w:rPr>
        <w:br/>
      </w:r>
      <w:r w:rsidRPr="00975C44">
        <w:rPr>
          <w:rStyle w:val="Pogrubienie"/>
          <w:rFonts w:ascii="Arial" w:hAnsi="Arial" w:cs="Arial"/>
          <w:sz w:val="24"/>
          <w:szCs w:val="24"/>
          <w:u w:val="single"/>
        </w:rPr>
        <w:t>Wyniki głosowania</w:t>
      </w:r>
      <w:r w:rsidRPr="00975C44">
        <w:rPr>
          <w:rFonts w:ascii="Arial" w:hAnsi="Arial" w:cs="Arial"/>
          <w:sz w:val="24"/>
          <w:szCs w:val="24"/>
        </w:rPr>
        <w:br/>
        <w:t>ZA: 15, PRZECIW: 2, WSTRZYMUJĘ SIĘ: 5, BRAK GŁOSU: 0, NIEOBECNI: 1</w:t>
      </w:r>
      <w:r w:rsidRPr="00975C44">
        <w:rPr>
          <w:rFonts w:ascii="Arial" w:hAnsi="Arial" w:cs="Arial"/>
          <w:sz w:val="24"/>
          <w:szCs w:val="24"/>
        </w:rPr>
        <w:br/>
      </w:r>
      <w:r w:rsidRPr="00975C44">
        <w:rPr>
          <w:rFonts w:ascii="Arial" w:hAnsi="Arial" w:cs="Arial"/>
          <w:sz w:val="24"/>
          <w:szCs w:val="24"/>
        </w:rPr>
        <w:br/>
      </w:r>
      <w:r w:rsidRPr="00975C44">
        <w:rPr>
          <w:rFonts w:ascii="Arial" w:hAnsi="Arial" w:cs="Arial"/>
          <w:b/>
          <w:sz w:val="24"/>
          <w:szCs w:val="24"/>
          <w:u w:val="single"/>
        </w:rPr>
        <w:t>Wyniki imienne:</w:t>
      </w:r>
      <w:r w:rsidRPr="00975C44">
        <w:rPr>
          <w:rFonts w:ascii="Arial" w:hAnsi="Arial" w:cs="Arial"/>
          <w:sz w:val="24"/>
          <w:szCs w:val="24"/>
        </w:rPr>
        <w:br/>
        <w:t>ZA (15)</w:t>
      </w:r>
      <w:r w:rsidRPr="00975C44">
        <w:rPr>
          <w:rFonts w:ascii="Arial" w:hAnsi="Arial" w:cs="Arial"/>
          <w:sz w:val="24"/>
          <w:szCs w:val="24"/>
        </w:rPr>
        <w:br/>
        <w:t>Mariusz Bajek, Damian Bryk, Andrzej Dorosz, Łukasz Durek, Ilona Kaczmarek, Aleksander Kapuściński, Andrzej Kochan, Adam Krotoszyński, Elżbieta Kulpa, Karolina Paleń, Piotr Rut, Jan Sibiga, Janina Siek, Wiesław Siembida, Urszula Tatys</w:t>
      </w:r>
      <w:r w:rsidRPr="00975C44">
        <w:rPr>
          <w:rFonts w:ascii="Arial" w:hAnsi="Arial" w:cs="Arial"/>
          <w:sz w:val="24"/>
          <w:szCs w:val="24"/>
        </w:rPr>
        <w:br/>
        <w:t>PRZECIW (2)</w:t>
      </w:r>
      <w:r w:rsidRPr="00975C44">
        <w:rPr>
          <w:rFonts w:ascii="Arial" w:hAnsi="Arial" w:cs="Arial"/>
          <w:sz w:val="24"/>
          <w:szCs w:val="24"/>
        </w:rPr>
        <w:br/>
        <w:t>Joanna Grobel-Proszowska, Dariusz Przytuła</w:t>
      </w:r>
      <w:r w:rsidRPr="00975C44">
        <w:rPr>
          <w:rFonts w:ascii="Arial" w:hAnsi="Arial" w:cs="Arial"/>
          <w:sz w:val="24"/>
          <w:szCs w:val="24"/>
        </w:rPr>
        <w:br/>
        <w:t>WSTRZYMUJĘ SIĘ (5)</w:t>
      </w:r>
      <w:r w:rsidRPr="00975C44">
        <w:rPr>
          <w:rFonts w:ascii="Arial" w:hAnsi="Arial" w:cs="Arial"/>
          <w:sz w:val="24"/>
          <w:szCs w:val="24"/>
        </w:rPr>
        <w:br/>
        <w:t>Daniel Hausner, Agata Krzek, Kamil Maciejak, Damian Marczak, Andrzej Szymonik</w:t>
      </w:r>
      <w:r w:rsidRPr="00975C44">
        <w:rPr>
          <w:rFonts w:ascii="Arial" w:hAnsi="Arial" w:cs="Arial"/>
          <w:sz w:val="24"/>
          <w:szCs w:val="24"/>
        </w:rPr>
        <w:br/>
        <w:t>NIEOBECNI (1)</w:t>
      </w:r>
      <w:r w:rsidRPr="00975C44">
        <w:rPr>
          <w:rFonts w:ascii="Arial" w:hAnsi="Arial" w:cs="Arial"/>
          <w:sz w:val="24"/>
          <w:szCs w:val="24"/>
        </w:rPr>
        <w:br/>
        <w:t>Paweł Madej</w:t>
      </w:r>
      <w:r w:rsidRPr="00975C44">
        <w:rPr>
          <w:rFonts w:ascii="Arial" w:hAnsi="Arial" w:cs="Arial"/>
          <w:sz w:val="24"/>
          <w:szCs w:val="24"/>
        </w:rPr>
        <w:br/>
      </w:r>
    </w:p>
    <w:p w:rsidR="009A619B" w:rsidRPr="002C03D2" w:rsidRDefault="009A619B" w:rsidP="00245F64">
      <w:pPr>
        <w:pStyle w:val="NormalnyWeb"/>
        <w:spacing w:after="240" w:afterAutospacing="0" w:line="276" w:lineRule="auto"/>
        <w:rPr>
          <w:rFonts w:ascii="Arial" w:hAnsi="Arial" w:cs="Arial"/>
        </w:rPr>
      </w:pPr>
      <w:r>
        <w:rPr>
          <w:rFonts w:ascii="Arial" w:hAnsi="Arial" w:cs="Arial"/>
        </w:rPr>
        <w:t>Rada Miejska przy 15</w:t>
      </w:r>
      <w:r w:rsidRPr="002C03D2">
        <w:rPr>
          <w:rFonts w:ascii="Arial" w:hAnsi="Arial" w:cs="Arial"/>
        </w:rPr>
        <w:t xml:space="preserve"> głosach</w:t>
      </w:r>
      <w:r>
        <w:rPr>
          <w:rFonts w:ascii="Arial" w:hAnsi="Arial" w:cs="Arial"/>
        </w:rPr>
        <w:t xml:space="preserve"> za, 2 przeciwnych i 5 wstrzymujących </w:t>
      </w:r>
      <w:r w:rsidRPr="002C03D2">
        <w:rPr>
          <w:rFonts w:ascii="Arial" w:hAnsi="Arial" w:cs="Arial"/>
        </w:rPr>
        <w:t xml:space="preserve">podjęła </w:t>
      </w:r>
    </w:p>
    <w:p w:rsidR="009A619B" w:rsidRPr="002C03D2" w:rsidRDefault="009A619B" w:rsidP="00245F64">
      <w:pPr>
        <w:spacing w:line="276" w:lineRule="auto"/>
        <w:jc w:val="both"/>
        <w:rPr>
          <w:rFonts w:ascii="Arial" w:hAnsi="Arial" w:cs="Arial"/>
          <w:sz w:val="24"/>
          <w:szCs w:val="24"/>
        </w:rPr>
      </w:pPr>
    </w:p>
    <w:p w:rsidR="009A619B" w:rsidRPr="002C03D2" w:rsidRDefault="009A619B" w:rsidP="00245F64">
      <w:pPr>
        <w:spacing w:line="276" w:lineRule="auto"/>
        <w:jc w:val="center"/>
        <w:rPr>
          <w:rFonts w:ascii="Arial" w:hAnsi="Arial" w:cs="Arial"/>
          <w:b/>
          <w:i/>
          <w:sz w:val="24"/>
          <w:szCs w:val="24"/>
        </w:rPr>
      </w:pPr>
      <w:r>
        <w:rPr>
          <w:rFonts w:ascii="Arial" w:hAnsi="Arial" w:cs="Arial"/>
          <w:b/>
          <w:i/>
          <w:sz w:val="24"/>
          <w:szCs w:val="24"/>
        </w:rPr>
        <w:t>U c h w a ł ę Nr V/76</w:t>
      </w:r>
      <w:r w:rsidRPr="002C03D2">
        <w:rPr>
          <w:rFonts w:ascii="Arial" w:hAnsi="Arial" w:cs="Arial"/>
          <w:b/>
          <w:i/>
          <w:sz w:val="24"/>
          <w:szCs w:val="24"/>
        </w:rPr>
        <w:t>/2024</w:t>
      </w:r>
    </w:p>
    <w:p w:rsidR="009A619B" w:rsidRDefault="009A619B" w:rsidP="00245F64">
      <w:pPr>
        <w:tabs>
          <w:tab w:val="left" w:pos="486"/>
        </w:tabs>
        <w:spacing w:line="276" w:lineRule="auto"/>
        <w:jc w:val="both"/>
        <w:rPr>
          <w:rFonts w:ascii="Arial" w:hAnsi="Arial" w:cs="Arial"/>
          <w:sz w:val="24"/>
          <w:szCs w:val="24"/>
        </w:rPr>
      </w:pPr>
      <w:r w:rsidRPr="00975C44">
        <w:rPr>
          <w:rFonts w:ascii="Arial" w:hAnsi="Arial" w:cs="Arial"/>
          <w:sz w:val="24"/>
          <w:szCs w:val="24"/>
        </w:rPr>
        <w:t xml:space="preserve">w sprawie wyrażenia zgody na </w:t>
      </w:r>
      <w:r>
        <w:rPr>
          <w:rFonts w:ascii="Arial" w:hAnsi="Arial" w:cs="Arial"/>
          <w:sz w:val="24"/>
          <w:szCs w:val="24"/>
        </w:rPr>
        <w:t xml:space="preserve">umorzenie należności czynszowej. </w:t>
      </w:r>
    </w:p>
    <w:p w:rsidR="003F2221" w:rsidRPr="003F2221" w:rsidRDefault="00E06058" w:rsidP="00245F64">
      <w:pPr>
        <w:spacing w:after="240" w:line="276" w:lineRule="auto"/>
        <w:jc w:val="center"/>
        <w:rPr>
          <w:rFonts w:ascii="Arial" w:hAnsi="Arial" w:cs="Arial"/>
          <w:b/>
          <w:sz w:val="24"/>
          <w:szCs w:val="24"/>
        </w:rPr>
      </w:pPr>
      <w:r w:rsidRPr="00A51FAC">
        <w:rPr>
          <w:rFonts w:ascii="Arial" w:hAnsi="Arial" w:cs="Arial"/>
        </w:rPr>
        <w:br/>
      </w:r>
      <w:r w:rsidRPr="00A51FAC">
        <w:rPr>
          <w:rFonts w:ascii="Arial" w:hAnsi="Arial" w:cs="Arial"/>
        </w:rPr>
        <w:br/>
      </w:r>
      <w:r w:rsidR="006F0B9C">
        <w:rPr>
          <w:rFonts w:ascii="Arial" w:hAnsi="Arial" w:cs="Arial"/>
          <w:b/>
          <w:sz w:val="24"/>
          <w:szCs w:val="24"/>
        </w:rPr>
        <w:t>Ad 29</w:t>
      </w:r>
    </w:p>
    <w:p w:rsidR="008C1356" w:rsidRDefault="00E06058" w:rsidP="00245F64">
      <w:pPr>
        <w:tabs>
          <w:tab w:val="left" w:pos="486"/>
        </w:tabs>
        <w:spacing w:line="276" w:lineRule="auto"/>
        <w:jc w:val="both"/>
        <w:rPr>
          <w:rFonts w:ascii="Arial" w:hAnsi="Arial" w:cs="Arial"/>
          <w:sz w:val="24"/>
          <w:szCs w:val="24"/>
        </w:rPr>
      </w:pPr>
      <w:r w:rsidRPr="003F2221">
        <w:rPr>
          <w:rFonts w:ascii="Arial" w:hAnsi="Arial" w:cs="Arial"/>
          <w:sz w:val="24"/>
          <w:szCs w:val="24"/>
        </w:rPr>
        <w:t>Projekt uchwały w sprawie wyrażenia zgody na umorzenie należności czynszowej (dot. kwoty 34.699,31</w:t>
      </w:r>
      <w:r w:rsidR="003F2221">
        <w:rPr>
          <w:rFonts w:ascii="Arial" w:hAnsi="Arial" w:cs="Arial"/>
          <w:sz w:val="24"/>
          <w:szCs w:val="24"/>
        </w:rPr>
        <w:t xml:space="preserve"> </w:t>
      </w:r>
      <w:r w:rsidRPr="003F2221">
        <w:rPr>
          <w:rFonts w:ascii="Arial" w:hAnsi="Arial" w:cs="Arial"/>
          <w:sz w:val="24"/>
          <w:szCs w:val="24"/>
        </w:rPr>
        <w:t>zł).</w:t>
      </w:r>
    </w:p>
    <w:p w:rsidR="008C1356" w:rsidRPr="008C1356" w:rsidRDefault="00E06058" w:rsidP="00245F64">
      <w:pPr>
        <w:tabs>
          <w:tab w:val="left" w:pos="486"/>
        </w:tabs>
        <w:spacing w:line="276" w:lineRule="auto"/>
        <w:jc w:val="both"/>
        <w:rPr>
          <w:rFonts w:ascii="Arial" w:hAnsi="Arial" w:cs="Arial"/>
          <w:sz w:val="24"/>
          <w:szCs w:val="24"/>
        </w:rPr>
      </w:pPr>
      <w:r w:rsidRPr="003F2221">
        <w:rPr>
          <w:rFonts w:ascii="Arial" w:hAnsi="Arial" w:cs="Arial"/>
          <w:sz w:val="24"/>
          <w:szCs w:val="24"/>
        </w:rPr>
        <w:br/>
      </w:r>
      <w:r w:rsidR="008C1356" w:rsidRPr="008C1356">
        <w:rPr>
          <w:rFonts w:ascii="Arial" w:eastAsia="Arial" w:hAnsi="Arial" w:cs="Arial"/>
          <w:sz w:val="24"/>
          <w:szCs w:val="24"/>
        </w:rPr>
        <w:t xml:space="preserve">Zgodnie z </w:t>
      </w:r>
      <w:r w:rsidR="008C1356" w:rsidRPr="008C1356">
        <w:rPr>
          <w:rFonts w:ascii="Arial" w:hAnsi="Arial" w:cs="Arial"/>
          <w:sz w:val="24"/>
          <w:szCs w:val="24"/>
        </w:rPr>
        <w:t>§</w:t>
      </w:r>
      <w:r w:rsidR="008C1356" w:rsidRPr="008C1356">
        <w:rPr>
          <w:rFonts w:ascii="Arial" w:eastAsia="Arial" w:hAnsi="Arial" w:cs="Arial"/>
          <w:sz w:val="24"/>
          <w:szCs w:val="24"/>
        </w:rPr>
        <w:t xml:space="preserve"> 10 ust. 1 pkt 4</w:t>
      </w:r>
      <w:r w:rsidR="008C1356" w:rsidRPr="008C1356">
        <w:rPr>
          <w:rFonts w:ascii="Arial" w:hAnsi="Arial" w:cs="Arial"/>
          <w:sz w:val="24"/>
          <w:szCs w:val="24"/>
        </w:rPr>
        <w:t xml:space="preserve"> </w:t>
      </w:r>
      <w:r w:rsidR="008C1356" w:rsidRPr="008C1356">
        <w:rPr>
          <w:rFonts w:ascii="Arial" w:eastAsia="Arial" w:hAnsi="Arial" w:cs="Arial"/>
          <w:sz w:val="24"/>
          <w:szCs w:val="24"/>
        </w:rPr>
        <w:t xml:space="preserve">Uchwały Nr LXVII/1102/10 Rady Miejskiej w Stalowej Woli  z dnia 30 czerwca 2010 r. </w:t>
      </w:r>
      <w:r w:rsidR="008C1356" w:rsidRPr="008C1356">
        <w:rPr>
          <w:rFonts w:ascii="Arial" w:eastAsia="Arial" w:hAnsi="Arial" w:cs="Arial"/>
          <w:i/>
          <w:iCs/>
          <w:sz w:val="24"/>
          <w:szCs w:val="24"/>
        </w:rPr>
        <w:t xml:space="preserve">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w:t>
      </w:r>
      <w:r w:rsidR="008C1356" w:rsidRPr="008C1356">
        <w:rPr>
          <w:rFonts w:ascii="Arial" w:eastAsia="Arial" w:hAnsi="Arial" w:cs="Arial"/>
          <w:sz w:val="24"/>
          <w:szCs w:val="24"/>
        </w:rPr>
        <w:t xml:space="preserve">do umarzania, odraczania terminów lub rozkładania na raty spłat </w:t>
      </w:r>
      <w:r w:rsidR="008C1356" w:rsidRPr="008C1356">
        <w:rPr>
          <w:rFonts w:ascii="Arial" w:eastAsia="Arial" w:hAnsi="Arial" w:cs="Arial"/>
          <w:sz w:val="24"/>
          <w:szCs w:val="24"/>
        </w:rPr>
        <w:lastRenderedPageBreak/>
        <w:t>należności przekraczających 15.000 zł jest uprawniony Prezydent Miasta, po uzyskaniu zgody Rady Miejskiej.</w:t>
      </w:r>
      <w:r w:rsidR="008C1356" w:rsidRPr="008C1356">
        <w:rPr>
          <w:rFonts w:ascii="Arial" w:hAnsi="Arial" w:cs="Arial"/>
          <w:sz w:val="24"/>
          <w:szCs w:val="24"/>
        </w:rPr>
        <w:t xml:space="preserve"> Na podstawie z § 6 ust. 1 pkt 1 przytoczonej Uchwały w brzmieniu: ”należności pieniężne mające charakter cywilnoprawny, przypadające Gminie Stalowa Wola i jej jednostkom podległym, z urzędu, mogą być umarzane w całości, jeżeli: osoba fizyczna - zmarła, nie pozostawiając żadnego majątku albo pozostawiła majątek niepodlegający egzekucji na podstawie odrębnych przepisów, albo pozostawiła przedmioty codziennego użytku domowego, których łączna wartość nie przekracza kwoty 6.000,00 zł”.</w:t>
      </w:r>
    </w:p>
    <w:p w:rsidR="008C1356" w:rsidRPr="008C1356" w:rsidRDefault="008C1356" w:rsidP="00245F64">
      <w:pPr>
        <w:tabs>
          <w:tab w:val="left" w:pos="486"/>
        </w:tabs>
        <w:spacing w:line="276" w:lineRule="auto"/>
        <w:jc w:val="both"/>
        <w:rPr>
          <w:rFonts w:ascii="Arial" w:hAnsi="Arial" w:cs="Arial"/>
          <w:sz w:val="24"/>
          <w:szCs w:val="24"/>
        </w:rPr>
      </w:pPr>
      <w:r w:rsidRPr="008C1356">
        <w:rPr>
          <w:rFonts w:ascii="Arial" w:hAnsi="Arial" w:cs="Arial"/>
          <w:sz w:val="24"/>
          <w:szCs w:val="24"/>
        </w:rPr>
        <w:t>Zakład Administracji Budynków w Stalowej Woli zwrócił się z prośbą o umorzenie zaległości bieżących wraz z odsetkami oraz zaległości zasądzonych nakazami zapłaty o sygn. akt: I Nc 2018/19, I Nc 1039/12 wraz z odsetkami w łącznej kwocie 34.699,31 zł. W rozbiciu kwota tytułem zadłużenia wynikającego z zajmowania lokalu w Stalowej Woli wynosi 25.658,30 zł (w tym należność główna 13.589,06 zł, odsetki 12.069,24 zł) natomiast z </w:t>
      </w:r>
      <w:r>
        <w:rPr>
          <w:rFonts w:ascii="Arial" w:hAnsi="Arial" w:cs="Arial"/>
          <w:sz w:val="24"/>
          <w:szCs w:val="24"/>
        </w:rPr>
        <w:t xml:space="preserve">innego </w:t>
      </w:r>
      <w:r w:rsidRPr="008C1356">
        <w:rPr>
          <w:rFonts w:ascii="Arial" w:hAnsi="Arial" w:cs="Arial"/>
          <w:sz w:val="24"/>
          <w:szCs w:val="24"/>
        </w:rPr>
        <w:t xml:space="preserve">lokalu kwota zadłużenia lokalu wynosi 9.041,01 zł (w tym należność główna 6.836,00 zł, odsetki 2.205,01 zł). </w:t>
      </w:r>
    </w:p>
    <w:p w:rsidR="008C1356" w:rsidRPr="008C1356" w:rsidRDefault="008C1356" w:rsidP="00245F64">
      <w:pPr>
        <w:tabs>
          <w:tab w:val="left" w:pos="486"/>
        </w:tabs>
        <w:spacing w:line="276" w:lineRule="auto"/>
        <w:jc w:val="both"/>
        <w:rPr>
          <w:rFonts w:ascii="Arial" w:hAnsi="Arial" w:cs="Arial"/>
          <w:sz w:val="24"/>
          <w:szCs w:val="24"/>
        </w:rPr>
      </w:pPr>
      <w:r w:rsidRPr="008C1356">
        <w:rPr>
          <w:rFonts w:ascii="Arial" w:hAnsi="Arial" w:cs="Arial"/>
          <w:sz w:val="24"/>
          <w:szCs w:val="24"/>
        </w:rPr>
        <w:t>Wymienione zaległości obciążają byłych najemców i lokatorów</w:t>
      </w:r>
      <w:r>
        <w:rPr>
          <w:rFonts w:ascii="Arial" w:hAnsi="Arial" w:cs="Arial"/>
          <w:sz w:val="24"/>
          <w:szCs w:val="24"/>
        </w:rPr>
        <w:t xml:space="preserve"> -</w:t>
      </w:r>
      <w:r w:rsidRPr="008C1356">
        <w:rPr>
          <w:rFonts w:ascii="Arial" w:hAnsi="Arial" w:cs="Arial"/>
          <w:sz w:val="24"/>
          <w:szCs w:val="24"/>
        </w:rPr>
        <w:t xml:space="preserve"> panią</w:t>
      </w:r>
      <w:r>
        <w:rPr>
          <w:rFonts w:ascii="Arial" w:hAnsi="Arial" w:cs="Arial"/>
          <w:sz w:val="24"/>
          <w:szCs w:val="24"/>
        </w:rPr>
        <w:t xml:space="preserve">, </w:t>
      </w:r>
      <w:r w:rsidRPr="008C1356">
        <w:rPr>
          <w:rFonts w:ascii="Arial" w:hAnsi="Arial" w:cs="Arial"/>
          <w:sz w:val="24"/>
          <w:szCs w:val="24"/>
        </w:rPr>
        <w:t xml:space="preserve">która zmarła </w:t>
      </w:r>
      <w:r>
        <w:rPr>
          <w:rFonts w:ascii="Arial" w:hAnsi="Arial" w:cs="Arial"/>
          <w:sz w:val="24"/>
          <w:szCs w:val="24"/>
        </w:rPr>
        <w:br/>
      </w:r>
      <w:r w:rsidRPr="008C1356">
        <w:rPr>
          <w:rFonts w:ascii="Arial" w:hAnsi="Arial" w:cs="Arial"/>
          <w:sz w:val="24"/>
          <w:szCs w:val="24"/>
        </w:rPr>
        <w:t xml:space="preserve">26 stycznia 2022 roku oraz pana, który zmarł 6 grudnia 2019 roku. </w:t>
      </w:r>
    </w:p>
    <w:p w:rsidR="008C1356" w:rsidRPr="008C1356" w:rsidRDefault="008C1356" w:rsidP="00245F64">
      <w:pPr>
        <w:tabs>
          <w:tab w:val="left" w:pos="486"/>
        </w:tabs>
        <w:spacing w:line="276" w:lineRule="auto"/>
        <w:jc w:val="both"/>
        <w:rPr>
          <w:rFonts w:ascii="Arial" w:hAnsi="Arial" w:cs="Arial"/>
          <w:sz w:val="24"/>
          <w:szCs w:val="24"/>
        </w:rPr>
      </w:pPr>
      <w:r w:rsidRPr="008C1356">
        <w:rPr>
          <w:rFonts w:ascii="Arial" w:hAnsi="Arial" w:cs="Arial"/>
          <w:sz w:val="24"/>
          <w:szCs w:val="24"/>
        </w:rPr>
        <w:t xml:space="preserve">Po wyeksmitowaniu </w:t>
      </w:r>
      <w:r>
        <w:rPr>
          <w:rFonts w:ascii="Arial" w:hAnsi="Arial" w:cs="Arial"/>
          <w:sz w:val="24"/>
          <w:szCs w:val="24"/>
        </w:rPr>
        <w:t xml:space="preserve">lokalu </w:t>
      </w:r>
      <w:r w:rsidRPr="008C1356">
        <w:rPr>
          <w:rFonts w:ascii="Arial" w:hAnsi="Arial" w:cs="Arial"/>
          <w:sz w:val="24"/>
          <w:szCs w:val="24"/>
        </w:rPr>
        <w:t>do chwili śmierci pani oraz pan zajmowa</w:t>
      </w:r>
      <w:r>
        <w:rPr>
          <w:rFonts w:ascii="Arial" w:hAnsi="Arial" w:cs="Arial"/>
          <w:sz w:val="24"/>
          <w:szCs w:val="24"/>
        </w:rPr>
        <w:t xml:space="preserve">li lokal socjalny położony </w:t>
      </w:r>
      <w:r w:rsidRPr="008C1356">
        <w:rPr>
          <w:rFonts w:ascii="Arial" w:hAnsi="Arial" w:cs="Arial"/>
          <w:sz w:val="24"/>
          <w:szCs w:val="24"/>
        </w:rPr>
        <w:t xml:space="preserve">w Stalowej Woli. Oba lokale zostały odzyskane przez Zakład Administracji Budynków w Stalowej Woli i obecnie posiadają nowych najemców. </w:t>
      </w:r>
    </w:p>
    <w:p w:rsidR="008C1356" w:rsidRPr="008C1356" w:rsidRDefault="008C1356" w:rsidP="00245F64">
      <w:pPr>
        <w:tabs>
          <w:tab w:val="left" w:pos="486"/>
        </w:tabs>
        <w:spacing w:line="276" w:lineRule="auto"/>
        <w:jc w:val="both"/>
        <w:rPr>
          <w:rFonts w:ascii="Arial" w:hAnsi="Arial" w:cs="Arial"/>
          <w:sz w:val="24"/>
          <w:szCs w:val="24"/>
        </w:rPr>
      </w:pPr>
      <w:r w:rsidRPr="008C1356">
        <w:rPr>
          <w:rFonts w:ascii="Arial" w:hAnsi="Arial" w:cs="Arial"/>
          <w:sz w:val="24"/>
          <w:szCs w:val="24"/>
        </w:rPr>
        <w:t xml:space="preserve">Prowadzone przez Komornika Sądowego postępowania egzekucyjne względem dłużników docelowo okazały się bezskuteczne. Komornik w trakcie prowadzonych postępowań egzekucyjnych nie ustalił składników majątków ww. zarówno ruchomych jak i nieruchomych. </w:t>
      </w:r>
      <w:r>
        <w:rPr>
          <w:rFonts w:ascii="Arial" w:hAnsi="Arial" w:cs="Arial"/>
          <w:sz w:val="24"/>
          <w:szCs w:val="24"/>
        </w:rPr>
        <w:t>Mieszkańcom</w:t>
      </w:r>
      <w:r w:rsidRPr="008C1356">
        <w:rPr>
          <w:rFonts w:ascii="Arial" w:hAnsi="Arial" w:cs="Arial"/>
          <w:sz w:val="24"/>
          <w:szCs w:val="24"/>
        </w:rPr>
        <w:t xml:space="preserve"> nie przysługiwały żadne wierzytelności oraz żadne inne prawa majątkowe, ponadto nie przysługiwały im prawa własności/współwłasności do jakiejkolwiek nieruchomości. Komornik nie ustalił innych istotnych z punktu widzenia prowadzonego postępowania egzekucyjnego informacji na temat majątku pozwalającego na wyegzekwowanie dochodzonych należności. </w:t>
      </w:r>
    </w:p>
    <w:p w:rsidR="008C1356" w:rsidRPr="008C1356" w:rsidRDefault="008C1356" w:rsidP="00245F64">
      <w:pPr>
        <w:tabs>
          <w:tab w:val="left" w:pos="486"/>
        </w:tabs>
        <w:spacing w:line="276" w:lineRule="auto"/>
        <w:jc w:val="both"/>
        <w:rPr>
          <w:rFonts w:ascii="Arial" w:hAnsi="Arial" w:cs="Arial"/>
          <w:sz w:val="24"/>
          <w:szCs w:val="24"/>
        </w:rPr>
      </w:pPr>
      <w:r w:rsidRPr="008C1356">
        <w:rPr>
          <w:rFonts w:ascii="Arial" w:hAnsi="Arial" w:cs="Arial"/>
          <w:sz w:val="24"/>
          <w:szCs w:val="24"/>
        </w:rPr>
        <w:t xml:space="preserve">Zakład Administracji Budynków wystąpił również z wnioskiem do Sądu Rejonowego </w:t>
      </w:r>
      <w:r>
        <w:rPr>
          <w:rFonts w:ascii="Arial" w:hAnsi="Arial" w:cs="Arial"/>
          <w:sz w:val="24"/>
          <w:szCs w:val="24"/>
        </w:rPr>
        <w:br/>
      </w:r>
      <w:r w:rsidRPr="008C1356">
        <w:rPr>
          <w:rFonts w:ascii="Arial" w:hAnsi="Arial" w:cs="Arial"/>
          <w:sz w:val="24"/>
          <w:szCs w:val="24"/>
        </w:rPr>
        <w:t xml:space="preserve">w Stalowej Woli w sprawie udzielenie informacji czy toczyła się sprawa o stwierdzenie nabycia spadku po zmarłych chcąc w ten sposób ustalić spadkobierców po ww. aby zaspokoić powstałe roszczenia pieniężne. ZAB otrzymał odpowiedź, iż potencjalni spadkobiercy, tj. najbliższa rodzina zmarłej pani oraz zmarłego pana na podstawie oświadczenia odrzuciła spadek. Dalsi krewni są nieznani z miejsca pobytu co rodzi dalsze trudności w przypadku dalszego inicjowania postępowania spadkowego. Dochodzenie kwoty zadłużenia na drodze postępowania sądowego od ewentualnych potencjalnych spadkobierców mogłoby wygenerować dodatkowe koszty, które </w:t>
      </w:r>
      <w:r>
        <w:rPr>
          <w:rFonts w:ascii="Arial" w:hAnsi="Arial" w:cs="Arial"/>
          <w:sz w:val="24"/>
          <w:szCs w:val="24"/>
        </w:rPr>
        <w:br/>
      </w:r>
      <w:r w:rsidRPr="008C1356">
        <w:rPr>
          <w:rFonts w:ascii="Arial" w:hAnsi="Arial" w:cs="Arial"/>
          <w:sz w:val="24"/>
          <w:szCs w:val="24"/>
        </w:rPr>
        <w:t xml:space="preserve">w zestawieniu z łączną kwotą zadłużenia mogłyby okazać się niewspółmiernie wysokie, a sama egzekucja zaś bezskuteczna. Gdyby nawet, na skutek ogłoszenia </w:t>
      </w:r>
      <w:r>
        <w:rPr>
          <w:rFonts w:ascii="Arial" w:hAnsi="Arial" w:cs="Arial"/>
          <w:sz w:val="24"/>
          <w:szCs w:val="24"/>
        </w:rPr>
        <w:br/>
      </w:r>
      <w:r w:rsidRPr="008C1356">
        <w:rPr>
          <w:rFonts w:ascii="Arial" w:hAnsi="Arial" w:cs="Arial"/>
          <w:sz w:val="24"/>
          <w:szCs w:val="24"/>
        </w:rPr>
        <w:t xml:space="preserve">w prasie przez Sąd Rejonowy w Stalowej Woli odnaleźli się dalsi krewni dłużników, zapewne złożyli by oświadczenie o odrzuceniu spadku, który liczony jest od powzięcia </w:t>
      </w:r>
      <w:r w:rsidRPr="008C1356">
        <w:rPr>
          <w:rFonts w:ascii="Arial" w:hAnsi="Arial" w:cs="Arial"/>
          <w:sz w:val="24"/>
          <w:szCs w:val="24"/>
        </w:rPr>
        <w:lastRenderedPageBreak/>
        <w:t xml:space="preserve">informacji o podstawie powołania do spadku. W efekcie tego Gmina Stalowa Wola nabyłaby spadek z dobrodziejstwem inwentarza. </w:t>
      </w:r>
    </w:p>
    <w:p w:rsidR="008C1356" w:rsidRPr="008C1356" w:rsidRDefault="008C1356" w:rsidP="00245F64">
      <w:pPr>
        <w:tabs>
          <w:tab w:val="left" w:pos="500"/>
        </w:tabs>
        <w:spacing w:line="276" w:lineRule="auto"/>
        <w:jc w:val="both"/>
        <w:rPr>
          <w:rFonts w:ascii="Arial" w:hAnsi="Arial" w:cs="Arial"/>
          <w:sz w:val="24"/>
          <w:szCs w:val="24"/>
        </w:rPr>
      </w:pPr>
      <w:r w:rsidRPr="008C1356">
        <w:rPr>
          <w:rFonts w:ascii="Arial" w:hAnsi="Arial" w:cs="Arial"/>
          <w:sz w:val="24"/>
          <w:szCs w:val="24"/>
        </w:rPr>
        <w:t>W ocenie administratora gminnych zasobów komunalnych odzyskanie należności czynszowych jest niemożliwe wobec czego zasadne jest ich umorzenie w całości.</w:t>
      </w:r>
    </w:p>
    <w:p w:rsidR="008C1356" w:rsidRDefault="008C1356" w:rsidP="00245F64">
      <w:pPr>
        <w:pStyle w:val="Tekstblokowy1"/>
        <w:tabs>
          <w:tab w:val="left" w:pos="1140"/>
        </w:tabs>
        <w:spacing w:line="276" w:lineRule="auto"/>
        <w:ind w:left="0"/>
        <w:jc w:val="both"/>
        <w:rPr>
          <w:rFonts w:ascii="Arial" w:hAnsi="Arial" w:cs="Arial"/>
        </w:rPr>
      </w:pPr>
      <w:r>
        <w:rPr>
          <w:rFonts w:ascii="Arial" w:hAnsi="Arial" w:cs="Arial"/>
        </w:rPr>
        <w:t>Komisja Budżetu i Finansów pozytywnie zaopiniowała projekt uchwały.</w:t>
      </w:r>
    </w:p>
    <w:p w:rsidR="008C1356" w:rsidRDefault="008C1356" w:rsidP="00245F64">
      <w:pPr>
        <w:pStyle w:val="Tekstblokowy1"/>
        <w:tabs>
          <w:tab w:val="left" w:pos="1140"/>
        </w:tabs>
        <w:spacing w:line="276" w:lineRule="auto"/>
        <w:ind w:left="0"/>
        <w:jc w:val="both"/>
        <w:rPr>
          <w:rFonts w:ascii="Arial" w:hAnsi="Arial" w:cs="Arial"/>
        </w:rPr>
      </w:pPr>
    </w:p>
    <w:p w:rsidR="008C1356" w:rsidRDefault="008C1356" w:rsidP="00245F64">
      <w:pPr>
        <w:pStyle w:val="Tekstblokowy1"/>
        <w:tabs>
          <w:tab w:val="left" w:pos="1140"/>
        </w:tabs>
        <w:spacing w:line="276" w:lineRule="auto"/>
        <w:ind w:left="0"/>
        <w:jc w:val="both"/>
        <w:rPr>
          <w:rFonts w:ascii="Arial" w:hAnsi="Arial" w:cs="Arial"/>
        </w:rPr>
      </w:pPr>
      <w:r>
        <w:rPr>
          <w:rFonts w:ascii="Arial" w:hAnsi="Arial" w:cs="Arial"/>
        </w:rPr>
        <w:t xml:space="preserve">Komisja Gospodarki Komunalnej, Geodezji, Architektury i Ochrony Środowiska pozytywnie zaopiniowała projekt uchwały. </w:t>
      </w:r>
    </w:p>
    <w:p w:rsidR="008C1356" w:rsidRDefault="008C1356" w:rsidP="00245F64">
      <w:pPr>
        <w:pStyle w:val="Tekstblokowy1"/>
        <w:tabs>
          <w:tab w:val="left" w:pos="1140"/>
        </w:tabs>
        <w:spacing w:line="276" w:lineRule="auto"/>
        <w:ind w:left="0"/>
        <w:jc w:val="both"/>
        <w:rPr>
          <w:rFonts w:ascii="Arial" w:hAnsi="Arial" w:cs="Arial"/>
        </w:rPr>
      </w:pPr>
    </w:p>
    <w:p w:rsidR="008C1356" w:rsidRPr="007E42F1" w:rsidRDefault="008C1356" w:rsidP="00245F64">
      <w:pPr>
        <w:pStyle w:val="Tekstblokowy1"/>
        <w:tabs>
          <w:tab w:val="left" w:pos="1140"/>
        </w:tabs>
        <w:spacing w:line="276" w:lineRule="auto"/>
        <w:ind w:left="0"/>
        <w:jc w:val="both"/>
        <w:rPr>
          <w:rFonts w:cs="Times New Roman"/>
        </w:rPr>
      </w:pPr>
      <w:r>
        <w:rPr>
          <w:rFonts w:ascii="Arial" w:hAnsi="Arial" w:cs="Arial"/>
        </w:rPr>
        <w:t xml:space="preserve">Komisja Mieszkaniowa pozytywnie zaopiniowała projekt uchwały. </w:t>
      </w:r>
    </w:p>
    <w:p w:rsidR="00810FE5" w:rsidRDefault="00E06058" w:rsidP="00245F64">
      <w:pPr>
        <w:spacing w:after="240" w:line="276" w:lineRule="auto"/>
        <w:rPr>
          <w:rFonts w:ascii="Arial" w:hAnsi="Arial" w:cs="Arial"/>
          <w:sz w:val="24"/>
          <w:szCs w:val="24"/>
        </w:rPr>
      </w:pPr>
      <w:r w:rsidRPr="003F2221">
        <w:rPr>
          <w:rFonts w:ascii="Arial" w:hAnsi="Arial" w:cs="Arial"/>
          <w:sz w:val="24"/>
          <w:szCs w:val="24"/>
        </w:rPr>
        <w:br/>
      </w:r>
      <w:r w:rsidRPr="003F2221">
        <w:rPr>
          <w:rFonts w:ascii="Arial" w:hAnsi="Arial" w:cs="Arial"/>
          <w:sz w:val="24"/>
          <w:szCs w:val="24"/>
        </w:rPr>
        <w:br/>
      </w:r>
      <w:r w:rsidRPr="003F2221">
        <w:rPr>
          <w:rFonts w:ascii="Arial" w:hAnsi="Arial" w:cs="Arial"/>
          <w:b/>
          <w:bCs/>
          <w:sz w:val="24"/>
          <w:szCs w:val="24"/>
          <w:u w:val="single"/>
        </w:rPr>
        <w:t>Głosowano w sprawie:</w:t>
      </w:r>
      <w:r w:rsidRPr="003F2221">
        <w:rPr>
          <w:rFonts w:ascii="Arial" w:hAnsi="Arial" w:cs="Arial"/>
          <w:sz w:val="24"/>
          <w:szCs w:val="24"/>
        </w:rPr>
        <w:br/>
        <w:t>Projekt uchwały w sprawie wyrażenia zgody na umorzenie należności czynsz</w:t>
      </w:r>
      <w:r w:rsidR="003F2221">
        <w:rPr>
          <w:rFonts w:ascii="Arial" w:hAnsi="Arial" w:cs="Arial"/>
          <w:sz w:val="24"/>
          <w:szCs w:val="24"/>
        </w:rPr>
        <w:t>owej (dot. kwoty 34.699,31zł).</w:t>
      </w:r>
      <w:r w:rsidRPr="003F2221">
        <w:rPr>
          <w:rFonts w:ascii="Arial" w:hAnsi="Arial" w:cs="Arial"/>
          <w:sz w:val="24"/>
          <w:szCs w:val="24"/>
        </w:rPr>
        <w:br/>
      </w:r>
      <w:r w:rsidRPr="003F2221">
        <w:rPr>
          <w:rFonts w:ascii="Arial" w:hAnsi="Arial" w:cs="Arial"/>
          <w:sz w:val="24"/>
          <w:szCs w:val="24"/>
        </w:rPr>
        <w:br/>
      </w:r>
      <w:r w:rsidRPr="003F2221">
        <w:rPr>
          <w:rStyle w:val="Pogrubienie"/>
          <w:rFonts w:ascii="Arial" w:hAnsi="Arial" w:cs="Arial"/>
          <w:sz w:val="24"/>
          <w:szCs w:val="24"/>
          <w:u w:val="single"/>
        </w:rPr>
        <w:t>Wyniki głosowania</w:t>
      </w:r>
      <w:r w:rsidRPr="003F2221">
        <w:rPr>
          <w:rFonts w:ascii="Arial" w:hAnsi="Arial" w:cs="Arial"/>
          <w:sz w:val="24"/>
          <w:szCs w:val="24"/>
        </w:rPr>
        <w:br/>
        <w:t>ZA: 13, PRZECIW: 2, WSTRZYMUJĘ SIĘ: 7, BRAK GŁOSU: 0, NIEOBECNI: 1</w:t>
      </w:r>
      <w:r w:rsidRPr="003F2221">
        <w:rPr>
          <w:rFonts w:ascii="Arial" w:hAnsi="Arial" w:cs="Arial"/>
          <w:sz w:val="24"/>
          <w:szCs w:val="24"/>
        </w:rPr>
        <w:br/>
      </w:r>
      <w:r w:rsidRPr="003F2221">
        <w:rPr>
          <w:rFonts w:ascii="Arial" w:hAnsi="Arial" w:cs="Arial"/>
          <w:sz w:val="24"/>
          <w:szCs w:val="24"/>
        </w:rPr>
        <w:br/>
      </w:r>
      <w:r w:rsidRPr="003F2221">
        <w:rPr>
          <w:rFonts w:ascii="Arial" w:hAnsi="Arial" w:cs="Arial"/>
          <w:b/>
          <w:sz w:val="24"/>
          <w:szCs w:val="24"/>
          <w:u w:val="single"/>
        </w:rPr>
        <w:t>Wyniki imienne:</w:t>
      </w:r>
      <w:r w:rsidRPr="003F2221">
        <w:rPr>
          <w:rFonts w:ascii="Arial" w:hAnsi="Arial" w:cs="Arial"/>
          <w:sz w:val="24"/>
          <w:szCs w:val="24"/>
        </w:rPr>
        <w:br/>
        <w:t>ZA (13)</w:t>
      </w:r>
      <w:r w:rsidRPr="003F2221">
        <w:rPr>
          <w:rFonts w:ascii="Arial" w:hAnsi="Arial" w:cs="Arial"/>
          <w:sz w:val="24"/>
          <w:szCs w:val="24"/>
        </w:rPr>
        <w:br/>
        <w:t>Mariusz Bajek, Damian Bryk, Andrzej Dorosz, Łukasz Durek, Ilona Kaczmarek, Andrzej Kochan, Adam Krotoszyński, Elżbieta Kulpa, Karolina Paleń, Piotr Rut, Jan Sibiga, Wiesław Siembida, Urszula Tatys</w:t>
      </w:r>
      <w:r w:rsidRPr="003F2221">
        <w:rPr>
          <w:rFonts w:ascii="Arial" w:hAnsi="Arial" w:cs="Arial"/>
          <w:sz w:val="24"/>
          <w:szCs w:val="24"/>
        </w:rPr>
        <w:br/>
        <w:t>PRZECIW (2)</w:t>
      </w:r>
      <w:r w:rsidRPr="003F2221">
        <w:rPr>
          <w:rFonts w:ascii="Arial" w:hAnsi="Arial" w:cs="Arial"/>
          <w:sz w:val="24"/>
          <w:szCs w:val="24"/>
        </w:rPr>
        <w:br/>
        <w:t>Joanna Grobel-Proszowska, Dariusz Przytuła</w:t>
      </w:r>
      <w:r w:rsidRPr="003F2221">
        <w:rPr>
          <w:rFonts w:ascii="Arial" w:hAnsi="Arial" w:cs="Arial"/>
          <w:sz w:val="24"/>
          <w:szCs w:val="24"/>
        </w:rPr>
        <w:br/>
        <w:t>WSTRZYMUJĘ SIĘ (7)</w:t>
      </w:r>
      <w:r w:rsidRPr="003F2221">
        <w:rPr>
          <w:rFonts w:ascii="Arial" w:hAnsi="Arial" w:cs="Arial"/>
          <w:sz w:val="24"/>
          <w:szCs w:val="24"/>
        </w:rPr>
        <w:br/>
        <w:t>Daniel Hausner, Aleksander Kapuściński, Agata Krzek, Kamil Maciejak, Damian Marczak, Janina Siek, Andrzej Szymonik</w:t>
      </w:r>
      <w:r w:rsidRPr="003F2221">
        <w:rPr>
          <w:rFonts w:ascii="Arial" w:hAnsi="Arial" w:cs="Arial"/>
          <w:sz w:val="24"/>
          <w:szCs w:val="24"/>
        </w:rPr>
        <w:br/>
        <w:t>NIEOBECNI (1)</w:t>
      </w:r>
      <w:r w:rsidRPr="003F2221">
        <w:rPr>
          <w:rFonts w:ascii="Arial" w:hAnsi="Arial" w:cs="Arial"/>
          <w:sz w:val="24"/>
          <w:szCs w:val="24"/>
        </w:rPr>
        <w:br/>
        <w:t>Paweł Madej</w:t>
      </w:r>
    </w:p>
    <w:p w:rsidR="00810FE5" w:rsidRPr="002C03D2" w:rsidRDefault="00810FE5" w:rsidP="00245F64">
      <w:pPr>
        <w:pStyle w:val="NormalnyWeb"/>
        <w:spacing w:after="240" w:afterAutospacing="0" w:line="276" w:lineRule="auto"/>
        <w:rPr>
          <w:rFonts w:ascii="Arial" w:hAnsi="Arial" w:cs="Arial"/>
        </w:rPr>
      </w:pPr>
      <w:r>
        <w:rPr>
          <w:rFonts w:ascii="Arial" w:hAnsi="Arial" w:cs="Arial"/>
        </w:rPr>
        <w:t>Rada Miejska przy 13</w:t>
      </w:r>
      <w:r w:rsidRPr="002C03D2">
        <w:rPr>
          <w:rFonts w:ascii="Arial" w:hAnsi="Arial" w:cs="Arial"/>
        </w:rPr>
        <w:t xml:space="preserve"> głosach</w:t>
      </w:r>
      <w:r>
        <w:rPr>
          <w:rFonts w:ascii="Arial" w:hAnsi="Arial" w:cs="Arial"/>
        </w:rPr>
        <w:t xml:space="preserve"> za, 2 przeciwnych i 7 wstrzymujących </w:t>
      </w:r>
      <w:r w:rsidRPr="002C03D2">
        <w:rPr>
          <w:rFonts w:ascii="Arial" w:hAnsi="Arial" w:cs="Arial"/>
        </w:rPr>
        <w:t xml:space="preserve">podjęła </w:t>
      </w:r>
    </w:p>
    <w:p w:rsidR="00810FE5" w:rsidRPr="002C03D2" w:rsidRDefault="00810FE5" w:rsidP="00245F64">
      <w:pPr>
        <w:spacing w:line="276" w:lineRule="auto"/>
        <w:jc w:val="both"/>
        <w:rPr>
          <w:rFonts w:ascii="Arial" w:hAnsi="Arial" w:cs="Arial"/>
          <w:sz w:val="24"/>
          <w:szCs w:val="24"/>
        </w:rPr>
      </w:pPr>
    </w:p>
    <w:p w:rsidR="00810FE5" w:rsidRPr="002C03D2" w:rsidRDefault="00810FE5" w:rsidP="00245F64">
      <w:pPr>
        <w:spacing w:line="276" w:lineRule="auto"/>
        <w:jc w:val="center"/>
        <w:rPr>
          <w:rFonts w:ascii="Arial" w:hAnsi="Arial" w:cs="Arial"/>
          <w:b/>
          <w:i/>
          <w:sz w:val="24"/>
          <w:szCs w:val="24"/>
        </w:rPr>
      </w:pPr>
      <w:r>
        <w:rPr>
          <w:rFonts w:ascii="Arial" w:hAnsi="Arial" w:cs="Arial"/>
          <w:b/>
          <w:i/>
          <w:sz w:val="24"/>
          <w:szCs w:val="24"/>
        </w:rPr>
        <w:t>U c h w a ł ę Nr V/77</w:t>
      </w:r>
      <w:r w:rsidRPr="002C03D2">
        <w:rPr>
          <w:rFonts w:ascii="Arial" w:hAnsi="Arial" w:cs="Arial"/>
          <w:b/>
          <w:i/>
          <w:sz w:val="24"/>
          <w:szCs w:val="24"/>
        </w:rPr>
        <w:t>/2024</w:t>
      </w:r>
    </w:p>
    <w:p w:rsidR="00810FE5" w:rsidRDefault="00810FE5" w:rsidP="00245F64">
      <w:pPr>
        <w:tabs>
          <w:tab w:val="left" w:pos="486"/>
        </w:tabs>
        <w:spacing w:line="276" w:lineRule="auto"/>
        <w:jc w:val="both"/>
        <w:rPr>
          <w:rFonts w:ascii="Arial" w:hAnsi="Arial" w:cs="Arial"/>
          <w:sz w:val="24"/>
          <w:szCs w:val="24"/>
        </w:rPr>
      </w:pPr>
      <w:r w:rsidRPr="003F2221">
        <w:rPr>
          <w:rFonts w:ascii="Arial" w:hAnsi="Arial" w:cs="Arial"/>
          <w:sz w:val="24"/>
          <w:szCs w:val="24"/>
        </w:rPr>
        <w:t>w sprawie wyrażenia zgody na umorzenie należności czynszowej</w:t>
      </w:r>
      <w:r>
        <w:rPr>
          <w:rFonts w:ascii="Arial" w:hAnsi="Arial" w:cs="Arial"/>
          <w:sz w:val="24"/>
          <w:szCs w:val="24"/>
        </w:rPr>
        <w:t xml:space="preserve">. </w:t>
      </w:r>
    </w:p>
    <w:p w:rsidR="00CB280F" w:rsidRDefault="00E06058" w:rsidP="00245F64">
      <w:pPr>
        <w:spacing w:after="240" w:line="276" w:lineRule="auto"/>
        <w:rPr>
          <w:rFonts w:ascii="Arial" w:hAnsi="Arial" w:cs="Arial"/>
        </w:rPr>
      </w:pPr>
      <w:r w:rsidRPr="003F2221">
        <w:rPr>
          <w:rFonts w:ascii="Arial" w:hAnsi="Arial" w:cs="Arial"/>
          <w:sz w:val="24"/>
          <w:szCs w:val="24"/>
        </w:rPr>
        <w:br/>
      </w:r>
    </w:p>
    <w:p w:rsidR="00637A3A" w:rsidRDefault="00637A3A" w:rsidP="00245F64">
      <w:pPr>
        <w:spacing w:after="240" w:line="276" w:lineRule="auto"/>
        <w:jc w:val="center"/>
        <w:rPr>
          <w:rFonts w:ascii="Arial" w:hAnsi="Arial" w:cs="Arial"/>
          <w:b/>
          <w:sz w:val="24"/>
          <w:szCs w:val="24"/>
        </w:rPr>
      </w:pPr>
    </w:p>
    <w:p w:rsidR="00974C10" w:rsidRDefault="00974C10" w:rsidP="00245F64">
      <w:pPr>
        <w:spacing w:after="240" w:line="276" w:lineRule="auto"/>
        <w:jc w:val="center"/>
        <w:rPr>
          <w:rFonts w:ascii="Arial" w:hAnsi="Arial" w:cs="Arial"/>
          <w:b/>
          <w:sz w:val="24"/>
          <w:szCs w:val="24"/>
        </w:rPr>
      </w:pPr>
      <w:r>
        <w:rPr>
          <w:rFonts w:ascii="Arial" w:hAnsi="Arial" w:cs="Arial"/>
          <w:b/>
          <w:sz w:val="24"/>
          <w:szCs w:val="24"/>
        </w:rPr>
        <w:lastRenderedPageBreak/>
        <w:t>Ad 30</w:t>
      </w:r>
    </w:p>
    <w:p w:rsidR="00F26E3B" w:rsidRDefault="00E06058" w:rsidP="00245F64">
      <w:pPr>
        <w:spacing w:after="240" w:line="276" w:lineRule="auto"/>
        <w:rPr>
          <w:rFonts w:ascii="Arial" w:hAnsi="Arial" w:cs="Arial"/>
          <w:sz w:val="24"/>
          <w:szCs w:val="24"/>
        </w:rPr>
      </w:pPr>
      <w:r w:rsidRPr="00CB280F">
        <w:rPr>
          <w:rFonts w:ascii="Arial" w:hAnsi="Arial" w:cs="Arial"/>
          <w:sz w:val="24"/>
          <w:szCs w:val="24"/>
        </w:rPr>
        <w:t>Projekt uchwały w sprawie wyrażenia zgody na umorzenie należności czynszowej (dot. kwoty 63.540,57</w:t>
      </w:r>
      <w:r w:rsidR="00800EC8">
        <w:rPr>
          <w:rFonts w:ascii="Arial" w:hAnsi="Arial" w:cs="Arial"/>
          <w:sz w:val="24"/>
          <w:szCs w:val="24"/>
        </w:rPr>
        <w:t xml:space="preserve"> </w:t>
      </w:r>
      <w:r w:rsidRPr="00CB280F">
        <w:rPr>
          <w:rFonts w:ascii="Arial" w:hAnsi="Arial" w:cs="Arial"/>
          <w:sz w:val="24"/>
          <w:szCs w:val="24"/>
        </w:rPr>
        <w:t>zł).</w:t>
      </w:r>
    </w:p>
    <w:p w:rsidR="00F26E3B" w:rsidRPr="00F26E3B" w:rsidRDefault="00F26E3B" w:rsidP="00245F64">
      <w:pPr>
        <w:tabs>
          <w:tab w:val="left" w:pos="486"/>
        </w:tabs>
        <w:spacing w:line="276" w:lineRule="auto"/>
        <w:jc w:val="both"/>
        <w:rPr>
          <w:rFonts w:ascii="Arial" w:hAnsi="Arial" w:cs="Arial"/>
          <w:sz w:val="24"/>
          <w:szCs w:val="24"/>
        </w:rPr>
      </w:pPr>
      <w:r w:rsidRPr="00F26E3B">
        <w:rPr>
          <w:rFonts w:ascii="Arial" w:eastAsia="Arial" w:hAnsi="Arial" w:cs="Arial"/>
          <w:sz w:val="24"/>
          <w:szCs w:val="24"/>
        </w:rPr>
        <w:t xml:space="preserve">Zgodnie z </w:t>
      </w:r>
      <w:r w:rsidRPr="00F26E3B">
        <w:rPr>
          <w:rFonts w:ascii="Arial" w:hAnsi="Arial" w:cs="Arial"/>
          <w:sz w:val="24"/>
          <w:szCs w:val="24"/>
        </w:rPr>
        <w:t>§</w:t>
      </w:r>
      <w:r w:rsidRPr="00F26E3B">
        <w:rPr>
          <w:rFonts w:ascii="Arial" w:eastAsia="Arial" w:hAnsi="Arial" w:cs="Arial"/>
          <w:sz w:val="24"/>
          <w:szCs w:val="24"/>
        </w:rPr>
        <w:t xml:space="preserve"> 10 ust. 1 pkt 4</w:t>
      </w:r>
      <w:r w:rsidRPr="00F26E3B">
        <w:rPr>
          <w:rFonts w:ascii="Arial" w:hAnsi="Arial" w:cs="Arial"/>
          <w:sz w:val="24"/>
          <w:szCs w:val="24"/>
        </w:rPr>
        <w:t xml:space="preserve"> </w:t>
      </w:r>
      <w:r w:rsidRPr="00F26E3B">
        <w:rPr>
          <w:rFonts w:ascii="Arial" w:eastAsia="Arial" w:hAnsi="Arial" w:cs="Arial"/>
          <w:sz w:val="24"/>
          <w:szCs w:val="24"/>
        </w:rPr>
        <w:t xml:space="preserve">Uchwały Nr LXVII/1102/10 Rady Miejskiej w Stalowej Woli  z dnia 30 czerwca 2010 r. </w:t>
      </w:r>
      <w:r w:rsidRPr="00F26E3B">
        <w:rPr>
          <w:rFonts w:ascii="Arial" w:eastAsia="Arial" w:hAnsi="Arial" w:cs="Arial"/>
          <w:i/>
          <w:iCs/>
          <w:sz w:val="24"/>
          <w:szCs w:val="24"/>
        </w:rPr>
        <w:t xml:space="preserve">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w:t>
      </w:r>
      <w:r w:rsidRPr="00F26E3B">
        <w:rPr>
          <w:rFonts w:ascii="Arial" w:eastAsia="Arial" w:hAnsi="Arial" w:cs="Arial"/>
          <w:sz w:val="24"/>
          <w:szCs w:val="24"/>
        </w:rPr>
        <w:t>do umarzania, odraczania terminów lub rozkładania na raty spłat należności przekraczających 15.000 zł jest uprawniony Prezydent Miasta, po uzyskaniu zgody Rady Miejskiej.</w:t>
      </w:r>
      <w:r w:rsidRPr="00F26E3B">
        <w:rPr>
          <w:rFonts w:ascii="Arial" w:hAnsi="Arial" w:cs="Arial"/>
          <w:sz w:val="24"/>
          <w:szCs w:val="24"/>
        </w:rPr>
        <w:t xml:space="preserve"> Na podstawie z § 6 ust. 1 pkt 1 przytoczonej Uchwały w brzmieniu: ”należności pieniężne mające charakter cywilnoprawny, przypadające Gminie Stalowa Wola i jej jednostkom podległym, z urzędu, mogą być umarzane w całości, jeżeli: osoba fizyczna - zmarła, nie pozostawiając żadnego majątku albo pozostawiła majątek niepodlegający egzekucji na podstawie odrębnych przepisów, albo pozostawiła przedmioty codziennego użytku domowego, których łączna wartość nie przekracza kwoty 6.000,00 zł”.</w:t>
      </w:r>
    </w:p>
    <w:p w:rsidR="00F26E3B" w:rsidRPr="00F26E3B" w:rsidRDefault="00F26E3B" w:rsidP="00245F64">
      <w:pPr>
        <w:tabs>
          <w:tab w:val="left" w:pos="486"/>
        </w:tabs>
        <w:spacing w:line="276" w:lineRule="auto"/>
        <w:jc w:val="both"/>
        <w:rPr>
          <w:rFonts w:ascii="Arial" w:hAnsi="Arial" w:cs="Arial"/>
          <w:sz w:val="24"/>
          <w:szCs w:val="24"/>
        </w:rPr>
      </w:pPr>
      <w:r w:rsidRPr="00F26E3B">
        <w:rPr>
          <w:rFonts w:ascii="Arial" w:hAnsi="Arial" w:cs="Arial"/>
          <w:sz w:val="24"/>
          <w:szCs w:val="24"/>
        </w:rPr>
        <w:t xml:space="preserve">Zakład Administracji Budynków w Stalowej Woli zwrócił się z prośbą o umorzenie zaległości bieżących wraz z odsetkami, zaległości zasądzonych nakazami zapłaty </w:t>
      </w:r>
      <w:r>
        <w:rPr>
          <w:rFonts w:ascii="Arial" w:hAnsi="Arial" w:cs="Arial"/>
          <w:sz w:val="24"/>
          <w:szCs w:val="24"/>
        </w:rPr>
        <w:br/>
      </w:r>
      <w:r w:rsidRPr="00F26E3B">
        <w:rPr>
          <w:rFonts w:ascii="Arial" w:hAnsi="Arial" w:cs="Arial"/>
          <w:sz w:val="24"/>
          <w:szCs w:val="24"/>
        </w:rPr>
        <w:t>o sygn. akt: I Nc 78/17, I Nc 1379/13, I Nc 1682/10, V Nc 1782/02,  Nc 1868/99, VII Nc 235/07 wraz z odsetkami, zaległości wg cesji PEC wraz z odsetkami oraz kosztów wyroku eksmisyjnego w łącznej kwocie 63.5410,57 zł. W rozbiciu kwota tytułem zadłużenia wynikającego z zajmowania lokalu w Stalowej Woli wynosi 62.178,14 zł (w tym należność główna 30.447,95 zł, odsetki 31.730,19 zł) natomiast z </w:t>
      </w:r>
      <w:r>
        <w:rPr>
          <w:rFonts w:ascii="Arial" w:hAnsi="Arial" w:cs="Arial"/>
          <w:sz w:val="24"/>
          <w:szCs w:val="24"/>
        </w:rPr>
        <w:t xml:space="preserve">innego </w:t>
      </w:r>
      <w:r w:rsidRPr="00F26E3B">
        <w:rPr>
          <w:rFonts w:ascii="Arial" w:hAnsi="Arial" w:cs="Arial"/>
          <w:sz w:val="24"/>
          <w:szCs w:val="24"/>
        </w:rPr>
        <w:t xml:space="preserve">lokalu kwota zadłużenia lokalu wynosi 1.362,43 zł (w tym należność główna 1.110,75 zł, odsetki 251,68 zł). </w:t>
      </w:r>
    </w:p>
    <w:p w:rsidR="00F26E3B" w:rsidRPr="00F26E3B" w:rsidRDefault="00F26E3B" w:rsidP="00245F64">
      <w:pPr>
        <w:tabs>
          <w:tab w:val="left" w:pos="486"/>
        </w:tabs>
        <w:spacing w:line="276" w:lineRule="auto"/>
        <w:jc w:val="both"/>
        <w:rPr>
          <w:rFonts w:ascii="Arial" w:hAnsi="Arial" w:cs="Arial"/>
          <w:sz w:val="24"/>
          <w:szCs w:val="24"/>
        </w:rPr>
      </w:pPr>
      <w:r w:rsidRPr="00F26E3B">
        <w:rPr>
          <w:rFonts w:ascii="Arial" w:hAnsi="Arial" w:cs="Arial"/>
          <w:sz w:val="24"/>
          <w:szCs w:val="24"/>
        </w:rPr>
        <w:t>Wymienione zaległości obciążają byłego najemcę i lokatora</w:t>
      </w:r>
      <w:r>
        <w:rPr>
          <w:rFonts w:ascii="Arial" w:hAnsi="Arial" w:cs="Arial"/>
          <w:sz w:val="24"/>
          <w:szCs w:val="24"/>
        </w:rPr>
        <w:t xml:space="preserve">, </w:t>
      </w:r>
      <w:r w:rsidRPr="00F26E3B">
        <w:rPr>
          <w:rFonts w:ascii="Arial" w:hAnsi="Arial" w:cs="Arial"/>
          <w:sz w:val="24"/>
          <w:szCs w:val="24"/>
        </w:rPr>
        <w:t xml:space="preserve">który zmarł w dniu 28 maja 2022 roku. </w:t>
      </w:r>
    </w:p>
    <w:p w:rsidR="00F26E3B" w:rsidRPr="00F26E3B" w:rsidRDefault="00F26E3B" w:rsidP="00245F64">
      <w:pPr>
        <w:tabs>
          <w:tab w:val="left" w:pos="486"/>
        </w:tabs>
        <w:spacing w:line="276" w:lineRule="auto"/>
        <w:jc w:val="both"/>
        <w:rPr>
          <w:rFonts w:ascii="Arial" w:hAnsi="Arial" w:cs="Arial"/>
          <w:sz w:val="24"/>
          <w:szCs w:val="24"/>
        </w:rPr>
      </w:pPr>
      <w:r w:rsidRPr="00F26E3B">
        <w:rPr>
          <w:rFonts w:ascii="Arial" w:hAnsi="Arial" w:cs="Arial"/>
          <w:sz w:val="24"/>
          <w:szCs w:val="24"/>
        </w:rPr>
        <w:t xml:space="preserve">Pan do dnia 16 lutego 2018 roku tj. do dnia wykonania eksmisji przez Komornika Sądowego </w:t>
      </w:r>
      <w:r>
        <w:rPr>
          <w:rFonts w:ascii="Arial" w:hAnsi="Arial" w:cs="Arial"/>
          <w:sz w:val="24"/>
          <w:szCs w:val="24"/>
        </w:rPr>
        <w:t xml:space="preserve">zajmował lokal mieszkalny, </w:t>
      </w:r>
      <w:r w:rsidRPr="00F26E3B">
        <w:rPr>
          <w:rFonts w:ascii="Arial" w:hAnsi="Arial" w:cs="Arial"/>
          <w:sz w:val="24"/>
          <w:szCs w:val="24"/>
        </w:rPr>
        <w:t xml:space="preserve">a po jej wykonaniu do chwili śmierci zamieszkiwał w lokalu socjalnym w Stalowej Woli. Oba lokale zostały odzyskane przez Zakład Administracji Budynków w Stalowej Woli. </w:t>
      </w:r>
    </w:p>
    <w:p w:rsidR="00F26E3B" w:rsidRPr="00F26E3B" w:rsidRDefault="00F26E3B" w:rsidP="00245F64">
      <w:pPr>
        <w:tabs>
          <w:tab w:val="left" w:pos="486"/>
        </w:tabs>
        <w:spacing w:line="276" w:lineRule="auto"/>
        <w:jc w:val="both"/>
        <w:rPr>
          <w:rFonts w:ascii="Arial" w:hAnsi="Arial" w:cs="Arial"/>
          <w:sz w:val="24"/>
          <w:szCs w:val="24"/>
        </w:rPr>
      </w:pPr>
      <w:r w:rsidRPr="00F26E3B">
        <w:rPr>
          <w:rFonts w:ascii="Arial" w:hAnsi="Arial" w:cs="Arial"/>
          <w:sz w:val="24"/>
          <w:szCs w:val="24"/>
        </w:rPr>
        <w:t xml:space="preserve">Prowadzone przez Komornika Sądowego postępowania egzekucyjne docelowo okazały się bezskuteczne. Komornik w trakcie prowadzonych postępowań egzekucyjnych nie ustalił składników majątków dłużnika, zarówno ruchomych jak </w:t>
      </w:r>
      <w:r w:rsidR="005B5543">
        <w:rPr>
          <w:rFonts w:ascii="Arial" w:hAnsi="Arial" w:cs="Arial"/>
          <w:sz w:val="24"/>
          <w:szCs w:val="24"/>
        </w:rPr>
        <w:br/>
      </w:r>
      <w:r w:rsidRPr="00F26E3B">
        <w:rPr>
          <w:rFonts w:ascii="Arial" w:hAnsi="Arial" w:cs="Arial"/>
          <w:sz w:val="24"/>
          <w:szCs w:val="24"/>
        </w:rPr>
        <w:t xml:space="preserve">i nieruchomych. Dłużnikowi nie przysługiwały żadne wierzytelności oraz żadne inne prawa majątkowe. W ostatnim miejscu zamieszkania zmarły posiadał jedynie zużyte rzeczy ruchome, bez wartości handlowej, ponadto nie przysługiwało mu prawo własności/współwłasności do jakiejkolwiek nieruchomości. Pan korzystał z pomocy Miejskiego Ośrodka Pomocy Społecznej, który co miesiąc przelewał na konto ZAB-u </w:t>
      </w:r>
      <w:r w:rsidR="005B5543">
        <w:rPr>
          <w:rFonts w:ascii="Arial" w:hAnsi="Arial" w:cs="Arial"/>
          <w:sz w:val="24"/>
          <w:szCs w:val="24"/>
        </w:rPr>
        <w:lastRenderedPageBreak/>
        <w:t xml:space="preserve">kwotę czynszu za lokal. </w:t>
      </w:r>
      <w:r w:rsidRPr="00F26E3B">
        <w:rPr>
          <w:rFonts w:ascii="Arial" w:hAnsi="Arial" w:cs="Arial"/>
          <w:sz w:val="24"/>
          <w:szCs w:val="24"/>
        </w:rPr>
        <w:t xml:space="preserve">Komornik nie ustalił innych istotnych z punktu widzenia prowadzonego postępowania egzekucyjnego informacji na temat majątku pozwalającego na wyegzekwowanie dochodzonych należności. </w:t>
      </w:r>
    </w:p>
    <w:p w:rsidR="00F26E3B" w:rsidRPr="00F26E3B" w:rsidRDefault="00F26E3B" w:rsidP="00245F64">
      <w:pPr>
        <w:tabs>
          <w:tab w:val="left" w:pos="486"/>
        </w:tabs>
        <w:spacing w:line="276" w:lineRule="auto"/>
        <w:jc w:val="both"/>
        <w:rPr>
          <w:rFonts w:ascii="Arial" w:hAnsi="Arial" w:cs="Arial"/>
          <w:sz w:val="24"/>
          <w:szCs w:val="24"/>
        </w:rPr>
      </w:pPr>
      <w:r w:rsidRPr="00F26E3B">
        <w:rPr>
          <w:rFonts w:ascii="Arial" w:hAnsi="Arial" w:cs="Arial"/>
          <w:sz w:val="24"/>
          <w:szCs w:val="24"/>
        </w:rPr>
        <w:t xml:space="preserve">Zakład Administracji Budynków wystąpił również z wnioskiem do Sądu Rejonowego </w:t>
      </w:r>
      <w:r w:rsidR="005B5543">
        <w:rPr>
          <w:rFonts w:ascii="Arial" w:hAnsi="Arial" w:cs="Arial"/>
          <w:sz w:val="24"/>
          <w:szCs w:val="24"/>
        </w:rPr>
        <w:br/>
      </w:r>
      <w:r w:rsidRPr="00F26E3B">
        <w:rPr>
          <w:rFonts w:ascii="Arial" w:hAnsi="Arial" w:cs="Arial"/>
          <w:sz w:val="24"/>
          <w:szCs w:val="24"/>
        </w:rPr>
        <w:t>w Stalowej Woli w sprawie udzielenie informacji czy toczyła się sprawa o stwierdzenie nabycia sp</w:t>
      </w:r>
      <w:r w:rsidR="005B5543">
        <w:rPr>
          <w:rFonts w:ascii="Arial" w:hAnsi="Arial" w:cs="Arial"/>
          <w:sz w:val="24"/>
          <w:szCs w:val="24"/>
        </w:rPr>
        <w:t xml:space="preserve">adku po zmarłym. </w:t>
      </w:r>
      <w:r w:rsidRPr="00F26E3B">
        <w:rPr>
          <w:rFonts w:ascii="Arial" w:hAnsi="Arial" w:cs="Arial"/>
          <w:sz w:val="24"/>
          <w:szCs w:val="24"/>
        </w:rPr>
        <w:t>Wierzyciel chciał w ten sposób ustalić spadkobierców po zmarłym</w:t>
      </w:r>
      <w:r w:rsidR="005B5543">
        <w:rPr>
          <w:rFonts w:ascii="Arial" w:hAnsi="Arial" w:cs="Arial"/>
          <w:sz w:val="24"/>
          <w:szCs w:val="24"/>
        </w:rPr>
        <w:t>,</w:t>
      </w:r>
      <w:r w:rsidRPr="00F26E3B">
        <w:rPr>
          <w:rFonts w:ascii="Arial" w:hAnsi="Arial" w:cs="Arial"/>
          <w:sz w:val="24"/>
          <w:szCs w:val="24"/>
        </w:rPr>
        <w:t xml:space="preserve"> aby zaspokoić powstałe roszczenia pieniężne. ZAB otrzymał odpowiedź, iż potencjalni spadkobiercy, tj. najbliższa rodzina zmarłego na podstawie oświadczenia odrzuciła spadek. Dalsi krewni są nieznani z miejsca pobytu co rodzi dalsze trudności w przypadku dalszego inicjowania postępowania spadkowego. Dochodzenie kwoty zadłużenia na drodze postępowania sądowego od ewentualnych potencjalnych spadkobierców mogłoby wygenerować dodatkowe koszty, które w zestawieniu </w:t>
      </w:r>
      <w:r w:rsidR="005B5543">
        <w:rPr>
          <w:rFonts w:ascii="Arial" w:hAnsi="Arial" w:cs="Arial"/>
          <w:sz w:val="24"/>
          <w:szCs w:val="24"/>
        </w:rPr>
        <w:br/>
      </w:r>
      <w:r w:rsidRPr="00F26E3B">
        <w:rPr>
          <w:rFonts w:ascii="Arial" w:hAnsi="Arial" w:cs="Arial"/>
          <w:sz w:val="24"/>
          <w:szCs w:val="24"/>
        </w:rPr>
        <w:t>z łączną kwotą zadłużenia mogłyby okazać się niewspółmiernie wysokie, a sama egzekucja zaś bezskuteczna. Gdyby nawet, na skutek ogłoszenia w prasie przez Sąd Rejonowy w Stalowej Woli odnaleźli się dalsi krewni pana</w:t>
      </w:r>
      <w:r w:rsidR="005B5543">
        <w:rPr>
          <w:rFonts w:ascii="Arial" w:hAnsi="Arial" w:cs="Arial"/>
          <w:sz w:val="24"/>
          <w:szCs w:val="24"/>
        </w:rPr>
        <w:t xml:space="preserve">, </w:t>
      </w:r>
      <w:r w:rsidRPr="00F26E3B">
        <w:rPr>
          <w:rFonts w:ascii="Arial" w:hAnsi="Arial" w:cs="Arial"/>
          <w:sz w:val="24"/>
          <w:szCs w:val="24"/>
        </w:rPr>
        <w:t xml:space="preserve">zapewne złożyli by oświadczenie o odrzuceniu spadku, który liczony jest od powzięcia informacji </w:t>
      </w:r>
      <w:r w:rsidR="005B5543">
        <w:rPr>
          <w:rFonts w:ascii="Arial" w:hAnsi="Arial" w:cs="Arial"/>
          <w:sz w:val="24"/>
          <w:szCs w:val="24"/>
        </w:rPr>
        <w:br/>
      </w:r>
      <w:r w:rsidRPr="00F26E3B">
        <w:rPr>
          <w:rFonts w:ascii="Arial" w:hAnsi="Arial" w:cs="Arial"/>
          <w:sz w:val="24"/>
          <w:szCs w:val="24"/>
        </w:rPr>
        <w:t xml:space="preserve">o podstawie powołania do spadku. W efekcie tego Gmina Stalowa Wola nabyłaby spadek z dobrodziejstwem inwentarza. </w:t>
      </w:r>
    </w:p>
    <w:p w:rsidR="00F26E3B" w:rsidRPr="00F26E3B" w:rsidRDefault="00F26E3B" w:rsidP="00245F64">
      <w:pPr>
        <w:tabs>
          <w:tab w:val="left" w:pos="500"/>
        </w:tabs>
        <w:spacing w:line="276" w:lineRule="auto"/>
        <w:jc w:val="both"/>
        <w:rPr>
          <w:rFonts w:ascii="Arial" w:hAnsi="Arial" w:cs="Arial"/>
          <w:sz w:val="24"/>
          <w:szCs w:val="24"/>
        </w:rPr>
      </w:pPr>
      <w:r w:rsidRPr="00F26E3B">
        <w:rPr>
          <w:rFonts w:ascii="Arial" w:hAnsi="Arial" w:cs="Arial"/>
          <w:sz w:val="24"/>
          <w:szCs w:val="24"/>
        </w:rPr>
        <w:t>W ocenie administratora gminnych zasobów komunalnych odzyskanie należności czynszowych jest niemożliwe wobec czego zasadne jest ich umorzenie w całości.</w:t>
      </w:r>
    </w:p>
    <w:p w:rsidR="005B5543" w:rsidRDefault="00E06058" w:rsidP="00245F64">
      <w:pPr>
        <w:pStyle w:val="Tekstblokowy1"/>
        <w:tabs>
          <w:tab w:val="left" w:pos="1140"/>
        </w:tabs>
        <w:spacing w:line="276" w:lineRule="auto"/>
        <w:ind w:left="0"/>
        <w:jc w:val="both"/>
        <w:rPr>
          <w:rFonts w:ascii="Arial" w:hAnsi="Arial" w:cs="Arial"/>
        </w:rPr>
      </w:pPr>
      <w:r w:rsidRPr="00CB280F">
        <w:rPr>
          <w:rFonts w:ascii="Arial" w:hAnsi="Arial" w:cs="Arial"/>
        </w:rPr>
        <w:br/>
      </w:r>
      <w:r w:rsidR="005B5543">
        <w:rPr>
          <w:rFonts w:ascii="Arial" w:hAnsi="Arial" w:cs="Arial"/>
        </w:rPr>
        <w:t>Komisja Budżetu i Finansów pozytywnie zaopiniowała projekt uchwały.</w:t>
      </w:r>
    </w:p>
    <w:p w:rsidR="005B5543" w:rsidRDefault="005B5543" w:rsidP="00245F64">
      <w:pPr>
        <w:pStyle w:val="Tekstblokowy1"/>
        <w:tabs>
          <w:tab w:val="left" w:pos="1140"/>
        </w:tabs>
        <w:spacing w:line="276" w:lineRule="auto"/>
        <w:ind w:left="0"/>
        <w:jc w:val="both"/>
        <w:rPr>
          <w:rFonts w:ascii="Arial" w:hAnsi="Arial" w:cs="Arial"/>
        </w:rPr>
      </w:pPr>
    </w:p>
    <w:p w:rsidR="005B5543" w:rsidRDefault="005B5543" w:rsidP="00245F64">
      <w:pPr>
        <w:pStyle w:val="Tekstblokowy1"/>
        <w:tabs>
          <w:tab w:val="left" w:pos="1140"/>
        </w:tabs>
        <w:spacing w:line="276" w:lineRule="auto"/>
        <w:ind w:left="0"/>
        <w:jc w:val="both"/>
        <w:rPr>
          <w:rFonts w:ascii="Arial" w:hAnsi="Arial" w:cs="Arial"/>
        </w:rPr>
      </w:pPr>
      <w:r>
        <w:rPr>
          <w:rFonts w:ascii="Arial" w:hAnsi="Arial" w:cs="Arial"/>
        </w:rPr>
        <w:t xml:space="preserve">Komisja Gospodarki Komunalnej, Geodezji, Architektury i Ochrony Środowiska pozytywnie zaopiniowała projekt uchwały. </w:t>
      </w:r>
    </w:p>
    <w:p w:rsidR="005B5543" w:rsidRDefault="005B5543" w:rsidP="00245F64">
      <w:pPr>
        <w:pStyle w:val="Tekstblokowy1"/>
        <w:tabs>
          <w:tab w:val="left" w:pos="1140"/>
        </w:tabs>
        <w:spacing w:line="276" w:lineRule="auto"/>
        <w:ind w:left="0"/>
        <w:jc w:val="both"/>
        <w:rPr>
          <w:rFonts w:ascii="Arial" w:hAnsi="Arial" w:cs="Arial"/>
        </w:rPr>
      </w:pPr>
    </w:p>
    <w:p w:rsidR="00031958" w:rsidRDefault="005B5543" w:rsidP="00245F64">
      <w:pPr>
        <w:pStyle w:val="Tekstblokowy1"/>
        <w:tabs>
          <w:tab w:val="left" w:pos="1140"/>
        </w:tabs>
        <w:spacing w:line="276" w:lineRule="auto"/>
        <w:ind w:left="0"/>
        <w:jc w:val="both"/>
        <w:rPr>
          <w:rFonts w:ascii="Arial" w:hAnsi="Arial" w:cs="Arial"/>
        </w:rPr>
      </w:pPr>
      <w:r>
        <w:rPr>
          <w:rFonts w:ascii="Arial" w:hAnsi="Arial" w:cs="Arial"/>
        </w:rPr>
        <w:t xml:space="preserve">Komisja Mieszkaniowa pozytywnie zaopiniowała projekt uchwały. </w:t>
      </w:r>
    </w:p>
    <w:p w:rsidR="00B90D93" w:rsidRDefault="00E06058" w:rsidP="00245F64">
      <w:pPr>
        <w:pStyle w:val="Tekstblokowy1"/>
        <w:tabs>
          <w:tab w:val="left" w:pos="1140"/>
        </w:tabs>
        <w:spacing w:line="276" w:lineRule="auto"/>
        <w:ind w:left="0"/>
        <w:rPr>
          <w:rFonts w:ascii="Arial" w:hAnsi="Arial" w:cs="Arial"/>
        </w:rPr>
      </w:pPr>
      <w:r w:rsidRPr="00CB280F">
        <w:rPr>
          <w:rFonts w:ascii="Arial" w:hAnsi="Arial" w:cs="Arial"/>
        </w:rPr>
        <w:br/>
      </w:r>
      <w:r w:rsidRPr="00CB280F">
        <w:rPr>
          <w:rFonts w:ascii="Arial" w:hAnsi="Arial" w:cs="Arial"/>
          <w:b/>
          <w:bCs/>
          <w:u w:val="single"/>
        </w:rPr>
        <w:t>Głosowano w sprawie:</w:t>
      </w:r>
      <w:r w:rsidRPr="00CB280F">
        <w:rPr>
          <w:rFonts w:ascii="Arial" w:hAnsi="Arial" w:cs="Arial"/>
        </w:rPr>
        <w:br/>
        <w:t>Projekt uchwały w sprawie wyrażenia zgody na umorzenie należności czynsz</w:t>
      </w:r>
      <w:r w:rsidR="00974C10">
        <w:rPr>
          <w:rFonts w:ascii="Arial" w:hAnsi="Arial" w:cs="Arial"/>
        </w:rPr>
        <w:t>owej (dot. kwoty 63.540,57 zł).</w:t>
      </w:r>
      <w:r w:rsidRPr="00CB280F">
        <w:rPr>
          <w:rFonts w:ascii="Arial" w:hAnsi="Arial" w:cs="Arial"/>
        </w:rPr>
        <w:br/>
      </w:r>
      <w:r w:rsidRPr="00CB280F">
        <w:rPr>
          <w:rFonts w:ascii="Arial" w:hAnsi="Arial" w:cs="Arial"/>
        </w:rPr>
        <w:br/>
      </w:r>
      <w:r w:rsidRPr="00CB280F">
        <w:rPr>
          <w:rStyle w:val="Pogrubienie"/>
          <w:rFonts w:ascii="Arial" w:hAnsi="Arial" w:cs="Arial"/>
          <w:u w:val="single"/>
        </w:rPr>
        <w:t>Wyniki głosowania</w:t>
      </w:r>
      <w:r w:rsidRPr="00CB280F">
        <w:rPr>
          <w:rFonts w:ascii="Arial" w:hAnsi="Arial" w:cs="Arial"/>
        </w:rPr>
        <w:br/>
        <w:t>ZA: 13, PRZECIW: 2, WSTRZYMUJĘ SIĘ: 7, BRAK GŁOSU: 0, NIEOBECNI: 1</w:t>
      </w:r>
      <w:r w:rsidRPr="00CB280F">
        <w:rPr>
          <w:rFonts w:ascii="Arial" w:hAnsi="Arial" w:cs="Arial"/>
        </w:rPr>
        <w:br/>
      </w:r>
      <w:r w:rsidRPr="00CB280F">
        <w:rPr>
          <w:rFonts w:ascii="Arial" w:hAnsi="Arial" w:cs="Arial"/>
        </w:rPr>
        <w:br/>
      </w:r>
      <w:r w:rsidRPr="00974C10">
        <w:rPr>
          <w:rFonts w:ascii="Arial" w:hAnsi="Arial" w:cs="Arial"/>
          <w:b/>
          <w:u w:val="single"/>
        </w:rPr>
        <w:t>Wyniki imienne:</w:t>
      </w:r>
      <w:r w:rsidRPr="00CB280F">
        <w:rPr>
          <w:rFonts w:ascii="Arial" w:hAnsi="Arial" w:cs="Arial"/>
        </w:rPr>
        <w:br/>
        <w:t>ZA (13)</w:t>
      </w:r>
      <w:r w:rsidRPr="00CB280F">
        <w:rPr>
          <w:rFonts w:ascii="Arial" w:hAnsi="Arial" w:cs="Arial"/>
        </w:rPr>
        <w:br/>
        <w:t>Mariusz Bajek, Damian Bryk, Andrzej Dorosz, Łukasz Durek, Ilona Kaczmarek, Andrzej Kochan, Adam Krotoszyński, Elżbieta Kulpa, Karolina Paleń, Piotr Rut, Jan Sibiga, Wiesław Siembida, Urszula Tatys</w:t>
      </w:r>
      <w:r w:rsidRPr="00CB280F">
        <w:rPr>
          <w:rFonts w:ascii="Arial" w:hAnsi="Arial" w:cs="Arial"/>
        </w:rPr>
        <w:br/>
        <w:t>PRZECIW (2)</w:t>
      </w:r>
      <w:r w:rsidRPr="00CB280F">
        <w:rPr>
          <w:rFonts w:ascii="Arial" w:hAnsi="Arial" w:cs="Arial"/>
        </w:rPr>
        <w:br/>
        <w:t>Joanna Grobel-Proszowska, Dariusz Przytuła</w:t>
      </w:r>
      <w:r w:rsidRPr="00CB280F">
        <w:rPr>
          <w:rFonts w:ascii="Arial" w:hAnsi="Arial" w:cs="Arial"/>
        </w:rPr>
        <w:br/>
      </w:r>
      <w:r w:rsidRPr="00CB280F">
        <w:rPr>
          <w:rFonts w:ascii="Arial" w:hAnsi="Arial" w:cs="Arial"/>
        </w:rPr>
        <w:lastRenderedPageBreak/>
        <w:t>WSTRZYMUJĘ SIĘ (7)</w:t>
      </w:r>
      <w:r w:rsidRPr="00CB280F">
        <w:rPr>
          <w:rFonts w:ascii="Arial" w:hAnsi="Arial" w:cs="Arial"/>
        </w:rPr>
        <w:br/>
        <w:t>Daniel Hausner, Aleksander Kapuściński, Agata Krzek, Kamil Maciejak, Damian Marczak, Janina Siek, Andrzej Szymonik</w:t>
      </w:r>
      <w:r w:rsidRPr="00CB280F">
        <w:rPr>
          <w:rFonts w:ascii="Arial" w:hAnsi="Arial" w:cs="Arial"/>
        </w:rPr>
        <w:br/>
        <w:t>NIEOBECNI (1)</w:t>
      </w:r>
      <w:r w:rsidRPr="00CB280F">
        <w:rPr>
          <w:rFonts w:ascii="Arial" w:hAnsi="Arial" w:cs="Arial"/>
        </w:rPr>
        <w:br/>
        <w:t>Paweł Madej</w:t>
      </w:r>
    </w:p>
    <w:p w:rsidR="00B90D93" w:rsidRDefault="00B90D93" w:rsidP="00245F64">
      <w:pPr>
        <w:pStyle w:val="Tekstblokowy1"/>
        <w:tabs>
          <w:tab w:val="left" w:pos="1140"/>
        </w:tabs>
        <w:spacing w:line="276" w:lineRule="auto"/>
        <w:ind w:left="0"/>
        <w:rPr>
          <w:rFonts w:ascii="Arial" w:hAnsi="Arial" w:cs="Arial"/>
        </w:rPr>
      </w:pPr>
    </w:p>
    <w:p w:rsidR="00B90D93" w:rsidRPr="002C03D2" w:rsidRDefault="00B90D93" w:rsidP="00245F64">
      <w:pPr>
        <w:pStyle w:val="NormalnyWeb"/>
        <w:spacing w:after="240" w:afterAutospacing="0" w:line="276" w:lineRule="auto"/>
        <w:rPr>
          <w:rFonts w:ascii="Arial" w:hAnsi="Arial" w:cs="Arial"/>
        </w:rPr>
      </w:pPr>
      <w:r>
        <w:rPr>
          <w:rFonts w:ascii="Arial" w:hAnsi="Arial" w:cs="Arial"/>
        </w:rPr>
        <w:t>Rada Miejska przy 13</w:t>
      </w:r>
      <w:r w:rsidRPr="002C03D2">
        <w:rPr>
          <w:rFonts w:ascii="Arial" w:hAnsi="Arial" w:cs="Arial"/>
        </w:rPr>
        <w:t xml:space="preserve"> głosach</w:t>
      </w:r>
      <w:r>
        <w:rPr>
          <w:rFonts w:ascii="Arial" w:hAnsi="Arial" w:cs="Arial"/>
        </w:rPr>
        <w:t xml:space="preserve"> za, 2 przeciwnych i 7 wstrzymujących </w:t>
      </w:r>
      <w:r w:rsidRPr="002C03D2">
        <w:rPr>
          <w:rFonts w:ascii="Arial" w:hAnsi="Arial" w:cs="Arial"/>
        </w:rPr>
        <w:t xml:space="preserve">podjęła </w:t>
      </w:r>
    </w:p>
    <w:p w:rsidR="00B90D93" w:rsidRPr="002C03D2" w:rsidRDefault="00B90D93" w:rsidP="00245F64">
      <w:pPr>
        <w:spacing w:line="276" w:lineRule="auto"/>
        <w:jc w:val="both"/>
        <w:rPr>
          <w:rFonts w:ascii="Arial" w:hAnsi="Arial" w:cs="Arial"/>
          <w:sz w:val="24"/>
          <w:szCs w:val="24"/>
        </w:rPr>
      </w:pPr>
    </w:p>
    <w:p w:rsidR="00B90D93" w:rsidRPr="002C03D2" w:rsidRDefault="00B90D93" w:rsidP="00245F64">
      <w:pPr>
        <w:spacing w:line="276" w:lineRule="auto"/>
        <w:jc w:val="center"/>
        <w:rPr>
          <w:rFonts w:ascii="Arial" w:hAnsi="Arial" w:cs="Arial"/>
          <w:b/>
          <w:i/>
          <w:sz w:val="24"/>
          <w:szCs w:val="24"/>
        </w:rPr>
      </w:pPr>
      <w:r>
        <w:rPr>
          <w:rFonts w:ascii="Arial" w:hAnsi="Arial" w:cs="Arial"/>
          <w:b/>
          <w:i/>
          <w:sz w:val="24"/>
          <w:szCs w:val="24"/>
        </w:rPr>
        <w:t>U c h w a ł ę Nr V/78</w:t>
      </w:r>
      <w:r w:rsidRPr="002C03D2">
        <w:rPr>
          <w:rFonts w:ascii="Arial" w:hAnsi="Arial" w:cs="Arial"/>
          <w:b/>
          <w:i/>
          <w:sz w:val="24"/>
          <w:szCs w:val="24"/>
        </w:rPr>
        <w:t>/2024</w:t>
      </w:r>
    </w:p>
    <w:p w:rsidR="00705881" w:rsidRPr="00EF16A6" w:rsidRDefault="00B90D93" w:rsidP="00245F64">
      <w:pPr>
        <w:spacing w:after="240" w:line="276" w:lineRule="auto"/>
        <w:rPr>
          <w:rFonts w:ascii="Arial" w:hAnsi="Arial" w:cs="Arial"/>
          <w:sz w:val="24"/>
          <w:szCs w:val="24"/>
        </w:rPr>
      </w:pPr>
      <w:r w:rsidRPr="00CB280F">
        <w:rPr>
          <w:rFonts w:ascii="Arial" w:hAnsi="Arial" w:cs="Arial"/>
          <w:sz w:val="24"/>
          <w:szCs w:val="24"/>
        </w:rPr>
        <w:t xml:space="preserve">w sprawie wyrażenia zgody na </w:t>
      </w:r>
      <w:r>
        <w:rPr>
          <w:rFonts w:ascii="Arial" w:hAnsi="Arial" w:cs="Arial"/>
          <w:sz w:val="24"/>
          <w:szCs w:val="24"/>
        </w:rPr>
        <w:t>u</w:t>
      </w:r>
      <w:r w:rsidR="00EF16A6">
        <w:rPr>
          <w:rFonts w:ascii="Arial" w:hAnsi="Arial" w:cs="Arial"/>
          <w:sz w:val="24"/>
          <w:szCs w:val="24"/>
        </w:rPr>
        <w:t>morzenie należności czynszowej.</w:t>
      </w:r>
      <w:r w:rsidR="00610087">
        <w:rPr>
          <w:rFonts w:ascii="Arial" w:hAnsi="Arial" w:cs="Arial"/>
          <w:sz w:val="24"/>
          <w:szCs w:val="24"/>
        </w:rPr>
        <w:t xml:space="preserve"> </w:t>
      </w:r>
      <w:r w:rsidR="00E06058" w:rsidRPr="00CB280F">
        <w:rPr>
          <w:rFonts w:ascii="Arial" w:hAnsi="Arial" w:cs="Arial"/>
        </w:rPr>
        <w:br/>
      </w:r>
    </w:p>
    <w:p w:rsidR="00705881" w:rsidRPr="00705881" w:rsidRDefault="00800EC8" w:rsidP="00245F64">
      <w:pPr>
        <w:spacing w:after="240" w:line="276" w:lineRule="auto"/>
        <w:jc w:val="center"/>
        <w:rPr>
          <w:rFonts w:ascii="Arial" w:hAnsi="Arial" w:cs="Arial"/>
        </w:rPr>
      </w:pPr>
      <w:r w:rsidRPr="00800EC8">
        <w:rPr>
          <w:rFonts w:ascii="Arial" w:hAnsi="Arial" w:cs="Arial"/>
          <w:b/>
          <w:sz w:val="24"/>
          <w:szCs w:val="24"/>
        </w:rPr>
        <w:t>A</w:t>
      </w:r>
      <w:r w:rsidR="00C01EB3">
        <w:rPr>
          <w:rFonts w:ascii="Arial" w:hAnsi="Arial" w:cs="Arial"/>
          <w:b/>
          <w:sz w:val="24"/>
          <w:szCs w:val="24"/>
        </w:rPr>
        <w:t>d 31</w:t>
      </w:r>
      <w:r w:rsidR="00C01EB3">
        <w:rPr>
          <w:rFonts w:ascii="Arial" w:hAnsi="Arial" w:cs="Arial"/>
          <w:b/>
          <w:sz w:val="24"/>
          <w:szCs w:val="24"/>
        </w:rPr>
        <w:br/>
      </w:r>
    </w:p>
    <w:p w:rsidR="00DE5147" w:rsidRDefault="00E06058" w:rsidP="00245F64">
      <w:pPr>
        <w:tabs>
          <w:tab w:val="left" w:pos="486"/>
        </w:tabs>
        <w:spacing w:line="276" w:lineRule="auto"/>
        <w:jc w:val="both"/>
        <w:rPr>
          <w:rFonts w:ascii="Arial" w:hAnsi="Arial" w:cs="Arial"/>
          <w:sz w:val="24"/>
          <w:szCs w:val="24"/>
        </w:rPr>
      </w:pPr>
      <w:r w:rsidRPr="00800EC8">
        <w:rPr>
          <w:rFonts w:ascii="Arial" w:hAnsi="Arial" w:cs="Arial"/>
          <w:sz w:val="24"/>
          <w:szCs w:val="24"/>
        </w:rPr>
        <w:t>Projekt uchwały w sprawie wyrażenia zgody na umorzenie należności czynszowej (dot. kwoty 19.050,03</w:t>
      </w:r>
      <w:r w:rsidR="00705881">
        <w:rPr>
          <w:rFonts w:ascii="Arial" w:hAnsi="Arial" w:cs="Arial"/>
          <w:sz w:val="24"/>
          <w:szCs w:val="24"/>
        </w:rPr>
        <w:t xml:space="preserve"> </w:t>
      </w:r>
      <w:r w:rsidRPr="00800EC8">
        <w:rPr>
          <w:rFonts w:ascii="Arial" w:hAnsi="Arial" w:cs="Arial"/>
          <w:sz w:val="24"/>
          <w:szCs w:val="24"/>
        </w:rPr>
        <w:t>zł).</w:t>
      </w:r>
    </w:p>
    <w:p w:rsidR="00DE5147" w:rsidRPr="00DE5147" w:rsidRDefault="00DE5147" w:rsidP="00245F64">
      <w:pPr>
        <w:tabs>
          <w:tab w:val="left" w:pos="486"/>
        </w:tabs>
        <w:spacing w:line="276" w:lineRule="auto"/>
        <w:jc w:val="both"/>
        <w:rPr>
          <w:rFonts w:ascii="Arial" w:hAnsi="Arial" w:cs="Arial"/>
          <w:sz w:val="24"/>
          <w:szCs w:val="24"/>
        </w:rPr>
      </w:pPr>
      <w:r>
        <w:rPr>
          <w:rFonts w:ascii="Arial" w:hAnsi="Arial" w:cs="Arial"/>
          <w:sz w:val="24"/>
          <w:szCs w:val="24"/>
        </w:rPr>
        <w:br/>
      </w:r>
      <w:r w:rsidRPr="00DE5147">
        <w:rPr>
          <w:rFonts w:ascii="Arial" w:eastAsia="Arial" w:hAnsi="Arial" w:cs="Arial"/>
          <w:sz w:val="24"/>
          <w:szCs w:val="24"/>
        </w:rPr>
        <w:t xml:space="preserve">Zgodnie z </w:t>
      </w:r>
      <w:r w:rsidRPr="00DE5147">
        <w:rPr>
          <w:rFonts w:ascii="Arial" w:hAnsi="Arial" w:cs="Arial"/>
          <w:sz w:val="24"/>
          <w:szCs w:val="24"/>
        </w:rPr>
        <w:t>§</w:t>
      </w:r>
      <w:r w:rsidRPr="00DE5147">
        <w:rPr>
          <w:rFonts w:ascii="Arial" w:eastAsia="Arial" w:hAnsi="Arial" w:cs="Arial"/>
          <w:sz w:val="24"/>
          <w:szCs w:val="24"/>
        </w:rPr>
        <w:t xml:space="preserve"> 10 ust. 1 pkt 4</w:t>
      </w:r>
      <w:r w:rsidRPr="00DE5147">
        <w:rPr>
          <w:rFonts w:ascii="Arial" w:hAnsi="Arial" w:cs="Arial"/>
          <w:sz w:val="24"/>
          <w:szCs w:val="24"/>
        </w:rPr>
        <w:t xml:space="preserve"> </w:t>
      </w:r>
      <w:r w:rsidRPr="00DE5147">
        <w:rPr>
          <w:rFonts w:ascii="Arial" w:eastAsia="Arial" w:hAnsi="Arial" w:cs="Arial"/>
          <w:sz w:val="24"/>
          <w:szCs w:val="24"/>
        </w:rPr>
        <w:t xml:space="preserve">Uchwały Nr LXVII/1102/10 Rady Miejskiej w Stalowej Woli  z dnia 30 czerwca 2010 r. </w:t>
      </w:r>
      <w:r w:rsidRPr="00DE5147">
        <w:rPr>
          <w:rFonts w:ascii="Arial" w:eastAsia="Arial" w:hAnsi="Arial" w:cs="Arial"/>
          <w:i/>
          <w:iCs/>
          <w:sz w:val="24"/>
          <w:szCs w:val="24"/>
        </w:rPr>
        <w:t xml:space="preserve">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w:t>
      </w:r>
      <w:r w:rsidRPr="00DE5147">
        <w:rPr>
          <w:rFonts w:ascii="Arial" w:eastAsia="Arial" w:hAnsi="Arial" w:cs="Arial"/>
          <w:sz w:val="24"/>
          <w:szCs w:val="24"/>
        </w:rPr>
        <w:t>do umarzania, odraczania terminów lub rozkładania na raty spłat należności przekraczających 15.000 zł jest uprawniony Prezydent Miasta, po uzyskaniu zgody Rady Miejskiej.</w:t>
      </w:r>
      <w:r w:rsidRPr="00DE5147">
        <w:rPr>
          <w:rFonts w:ascii="Arial" w:hAnsi="Arial" w:cs="Arial"/>
          <w:sz w:val="24"/>
          <w:szCs w:val="24"/>
        </w:rPr>
        <w:t xml:space="preserve"> Na podstawie z § 6 ust. 1 pkt 1 przytoczonej Uchwały w brzmieniu: ”należności pieniężne mające charakter cywilnoprawny, przypadające Gminie Stalowa Wola i jej jednostkom podległym, z urzędu, mogą być umarzane w całości, jeżeli: osoba fizyczna - zmarła, nie pozostawiając żadnego majątku albo pozostawiła majątek niepodlegający egzekucji na podstawie odrębnych przepisów, albo pozostawiła przedmioty codziennego użytku domowego, których łączna wartość nie przekracza kwoty 6.000,00 zł”.</w:t>
      </w:r>
    </w:p>
    <w:p w:rsidR="00DE5147" w:rsidRPr="00DE5147" w:rsidRDefault="00DE5147" w:rsidP="00245F64">
      <w:pPr>
        <w:tabs>
          <w:tab w:val="left" w:pos="486"/>
        </w:tabs>
        <w:spacing w:line="276" w:lineRule="auto"/>
        <w:jc w:val="both"/>
        <w:rPr>
          <w:rFonts w:ascii="Arial" w:hAnsi="Arial" w:cs="Arial"/>
          <w:sz w:val="24"/>
          <w:szCs w:val="24"/>
        </w:rPr>
      </w:pPr>
      <w:r w:rsidRPr="00DE5147">
        <w:rPr>
          <w:rFonts w:ascii="Arial" w:hAnsi="Arial" w:cs="Arial"/>
          <w:sz w:val="24"/>
          <w:szCs w:val="24"/>
        </w:rPr>
        <w:t xml:space="preserve">Zakład Administracji Budynków w Stalowej Woli zwrócił się z prośbą o umorzenie zaległości zasądzonych nakazem zapłaty o sygn. akt I Nc 756/13 RP 72/13 i I Nc 3105/17 RP 36/17 wraz z odsetkami w łącznej kwocie 19.050,03 zł. W rozbiciu kwota tytułem zadłużenia wynosi: należność główna 11.176,48 zł natomiast odsetki 7.873,55 zł. </w:t>
      </w:r>
    </w:p>
    <w:p w:rsidR="00DE5147" w:rsidRPr="00DE5147" w:rsidRDefault="00DE5147" w:rsidP="00245F64">
      <w:pPr>
        <w:tabs>
          <w:tab w:val="left" w:pos="486"/>
        </w:tabs>
        <w:spacing w:line="276" w:lineRule="auto"/>
        <w:jc w:val="both"/>
        <w:rPr>
          <w:rFonts w:ascii="Arial" w:hAnsi="Arial" w:cs="Arial"/>
          <w:sz w:val="24"/>
          <w:szCs w:val="24"/>
        </w:rPr>
      </w:pPr>
      <w:r w:rsidRPr="00DE5147">
        <w:rPr>
          <w:rFonts w:ascii="Arial" w:hAnsi="Arial" w:cs="Arial"/>
          <w:sz w:val="24"/>
          <w:szCs w:val="24"/>
        </w:rPr>
        <w:t xml:space="preserve">Ww. zaległości obciążają zmarłą w dniu 18 maja 2020 roku panią, która zajmowała lokal socjalny położony przy ul. (anonimizacja) w Stalowej Woli na podstawie umowy najmu zawartej w dniu 15 grudnia 2009 roku na czas określony. Narastające zaległości </w:t>
      </w:r>
      <w:r w:rsidRPr="00DE5147">
        <w:rPr>
          <w:rFonts w:ascii="Arial" w:hAnsi="Arial" w:cs="Arial"/>
          <w:sz w:val="24"/>
          <w:szCs w:val="24"/>
        </w:rPr>
        <w:lastRenderedPageBreak/>
        <w:t>czynszowe oraz zajmowanie lokalu gminnego bez tytułu prawnego skutkowało wystąpieniem administratora do sądu z pozwem o wyrok eksmisyjny lokatorki z lokalu, który zapadł w dniu 20 czerwca 2016 roku. Pani dobrowolnie zdała lokal do administracji w dniu 28 grudnia 2016 roku.</w:t>
      </w:r>
    </w:p>
    <w:p w:rsidR="00DE5147" w:rsidRPr="00DE5147" w:rsidRDefault="00DE5147" w:rsidP="00245F64">
      <w:pPr>
        <w:tabs>
          <w:tab w:val="left" w:pos="486"/>
        </w:tabs>
        <w:spacing w:line="276" w:lineRule="auto"/>
        <w:jc w:val="both"/>
        <w:rPr>
          <w:rFonts w:ascii="Arial" w:hAnsi="Arial" w:cs="Arial"/>
          <w:sz w:val="24"/>
          <w:szCs w:val="24"/>
        </w:rPr>
      </w:pPr>
      <w:r w:rsidRPr="00DE5147">
        <w:rPr>
          <w:rFonts w:ascii="Arial" w:hAnsi="Arial" w:cs="Arial"/>
          <w:sz w:val="24"/>
          <w:szCs w:val="24"/>
        </w:rPr>
        <w:t xml:space="preserve">Komornik w trakcie prowadzenia postępowań egzekucyjnych stwierdził, że dłużniczka nie pobierała zasiłków oraz renty, była zgłoszona do ubezpieczenia społecznego przez MOPS Stalowa Wola. Z ustaleń wynika także, że nie prowadziła działalności gospodarczej, nie figurowała w Centralnej Ewidencji Pojazdów i nie była zgłoszona </w:t>
      </w:r>
      <w:r w:rsidR="00265512">
        <w:rPr>
          <w:rFonts w:ascii="Arial" w:hAnsi="Arial" w:cs="Arial"/>
          <w:sz w:val="24"/>
          <w:szCs w:val="24"/>
        </w:rPr>
        <w:br/>
      </w:r>
      <w:r w:rsidRPr="00DE5147">
        <w:rPr>
          <w:rFonts w:ascii="Arial" w:hAnsi="Arial" w:cs="Arial"/>
          <w:sz w:val="24"/>
          <w:szCs w:val="24"/>
        </w:rPr>
        <w:t>w Urzędzie Pracy jako osoba bezrobotna. Dłużniczka nie posiadała rachunków bankowych, a zajęcie należności ze zwrotu podatku okazało się bezskuteczne. Komornik nie ustalił innych, istot</w:t>
      </w:r>
      <w:r w:rsidR="00265512">
        <w:rPr>
          <w:rFonts w:ascii="Arial" w:hAnsi="Arial" w:cs="Arial"/>
          <w:sz w:val="24"/>
          <w:szCs w:val="24"/>
        </w:rPr>
        <w:t>nych z punktu prowadzonego postę</w:t>
      </w:r>
      <w:r w:rsidRPr="00DE5147">
        <w:rPr>
          <w:rFonts w:ascii="Arial" w:hAnsi="Arial" w:cs="Arial"/>
          <w:sz w:val="24"/>
          <w:szCs w:val="24"/>
        </w:rPr>
        <w:t xml:space="preserve">powania egzekucyjnego informacji na temat majątku pani pozwalającego na wyegzekwowanie dochodzonych należności. </w:t>
      </w:r>
    </w:p>
    <w:p w:rsidR="00DE5147" w:rsidRPr="00DE5147" w:rsidRDefault="00DE5147" w:rsidP="00245F64">
      <w:pPr>
        <w:tabs>
          <w:tab w:val="left" w:pos="486"/>
        </w:tabs>
        <w:spacing w:line="276" w:lineRule="auto"/>
        <w:jc w:val="both"/>
        <w:rPr>
          <w:rFonts w:ascii="Arial" w:hAnsi="Arial" w:cs="Arial"/>
          <w:sz w:val="24"/>
          <w:szCs w:val="24"/>
        </w:rPr>
      </w:pPr>
      <w:r w:rsidRPr="00DE5147">
        <w:rPr>
          <w:rFonts w:ascii="Arial" w:hAnsi="Arial" w:cs="Arial"/>
          <w:sz w:val="24"/>
          <w:szCs w:val="24"/>
        </w:rPr>
        <w:t xml:space="preserve">Zakład Administracji Budynków wystąpił również z wnioskiem do Sądu Rejonowego </w:t>
      </w:r>
      <w:r w:rsidR="00265512">
        <w:rPr>
          <w:rFonts w:ascii="Arial" w:hAnsi="Arial" w:cs="Arial"/>
          <w:sz w:val="24"/>
          <w:szCs w:val="24"/>
        </w:rPr>
        <w:br/>
      </w:r>
      <w:r w:rsidRPr="00DE5147">
        <w:rPr>
          <w:rFonts w:ascii="Arial" w:hAnsi="Arial" w:cs="Arial"/>
          <w:sz w:val="24"/>
          <w:szCs w:val="24"/>
        </w:rPr>
        <w:t>w Stalowej Woli w sprawie udzielenie informacji czy toczyła się sprawa o stwierdzenie nabycia spadku po zmarłej. Wierzyciel chciał w ten sposób ustalić spadkobierców po dłużniczce</w:t>
      </w:r>
      <w:r w:rsidR="00265512">
        <w:rPr>
          <w:rFonts w:ascii="Arial" w:hAnsi="Arial" w:cs="Arial"/>
          <w:sz w:val="24"/>
          <w:szCs w:val="24"/>
        </w:rPr>
        <w:t>,</w:t>
      </w:r>
      <w:r w:rsidRPr="00DE5147">
        <w:rPr>
          <w:rFonts w:ascii="Arial" w:hAnsi="Arial" w:cs="Arial"/>
          <w:sz w:val="24"/>
          <w:szCs w:val="24"/>
        </w:rPr>
        <w:t xml:space="preserve"> aby zaspokoić powstałe roszczenia pieniężne. ZAB otrzymał odpowiedź, iż przed sądem nie toczyło się postępowanie o stwierdzeniu nabycia spadku po zmarłej pani oraz że, nikt ze spadkobierców ww. nie składał oświadczenia o przyjęciu bądź odrzuceniu spadku. Pani była wdową, nie posiadała dzieci, a dalsza rodzina jest administratorowi</w:t>
      </w:r>
      <w:r w:rsidR="00265512">
        <w:rPr>
          <w:rFonts w:ascii="Arial" w:hAnsi="Arial" w:cs="Arial"/>
          <w:sz w:val="24"/>
          <w:szCs w:val="24"/>
        </w:rPr>
        <w:t xml:space="preserve"> nieznana</w:t>
      </w:r>
      <w:r w:rsidRPr="00DE5147">
        <w:rPr>
          <w:rFonts w:ascii="Arial" w:hAnsi="Arial" w:cs="Arial"/>
          <w:sz w:val="24"/>
          <w:szCs w:val="24"/>
        </w:rPr>
        <w:t xml:space="preserve"> z miejsca pobytu co rodzi dalsze trudności w przypadku dalszego inicjowania postępowania spadkowego. Dochodzenie kwoty zadłużenia na drodze postępowania sądowego od ewentualnych potencjalnych spadkobierców mogłoby wygenerować dodatkowe koszty, które w zestawieniu z łączną kwotą zadłużenia mogłyby okazać się niewspółmiernie wysokie, a sama egzekucja zaś bezskuteczna. Gdyby nawet na skutek ogłoszenia w prasie przez Sąd Rejonowy </w:t>
      </w:r>
      <w:r w:rsidR="00265512">
        <w:rPr>
          <w:rFonts w:ascii="Arial" w:hAnsi="Arial" w:cs="Arial"/>
          <w:sz w:val="24"/>
          <w:szCs w:val="24"/>
        </w:rPr>
        <w:br/>
      </w:r>
      <w:r w:rsidRPr="00DE5147">
        <w:rPr>
          <w:rFonts w:ascii="Arial" w:hAnsi="Arial" w:cs="Arial"/>
          <w:sz w:val="24"/>
          <w:szCs w:val="24"/>
        </w:rPr>
        <w:t>w Stalowej Woli</w:t>
      </w:r>
      <w:r w:rsidR="00265512">
        <w:rPr>
          <w:rFonts w:ascii="Arial" w:hAnsi="Arial" w:cs="Arial"/>
          <w:sz w:val="24"/>
          <w:szCs w:val="24"/>
        </w:rPr>
        <w:t xml:space="preserve"> odnaleźli się dalsi krewni, zapewne złożyli</w:t>
      </w:r>
      <w:r w:rsidRPr="00DE5147">
        <w:rPr>
          <w:rFonts w:ascii="Arial" w:hAnsi="Arial" w:cs="Arial"/>
          <w:sz w:val="24"/>
          <w:szCs w:val="24"/>
        </w:rPr>
        <w:t xml:space="preserve">by oświadczenie </w:t>
      </w:r>
      <w:r w:rsidR="00265512">
        <w:rPr>
          <w:rFonts w:ascii="Arial" w:hAnsi="Arial" w:cs="Arial"/>
          <w:sz w:val="24"/>
          <w:szCs w:val="24"/>
        </w:rPr>
        <w:br/>
      </w:r>
      <w:r w:rsidRPr="00DE5147">
        <w:rPr>
          <w:rFonts w:ascii="Arial" w:hAnsi="Arial" w:cs="Arial"/>
          <w:sz w:val="24"/>
          <w:szCs w:val="24"/>
        </w:rPr>
        <w:t xml:space="preserve">o odrzuceniu spadku , który liczony jest od powzięcia informacji o podstawie powołania do spadku. W efekcie tego Gmina Stalowa Wola nabyłaby spadek z dobrodziejstwem inwentarza, </w:t>
      </w:r>
    </w:p>
    <w:p w:rsidR="00DE5147" w:rsidRPr="00DE5147" w:rsidRDefault="00DE5147" w:rsidP="00245F64">
      <w:pPr>
        <w:tabs>
          <w:tab w:val="left" w:pos="500"/>
        </w:tabs>
        <w:spacing w:line="276" w:lineRule="auto"/>
        <w:jc w:val="both"/>
        <w:rPr>
          <w:rFonts w:ascii="Arial" w:hAnsi="Arial" w:cs="Arial"/>
          <w:sz w:val="24"/>
          <w:szCs w:val="24"/>
        </w:rPr>
      </w:pPr>
      <w:r w:rsidRPr="00DE5147">
        <w:rPr>
          <w:rFonts w:ascii="Arial" w:hAnsi="Arial" w:cs="Arial"/>
          <w:sz w:val="24"/>
          <w:szCs w:val="24"/>
        </w:rPr>
        <w:t>W ocenie administratora gminnych zasobów komunalnych odzyskanie należności czynszowych jest niemożliwe wobec czego zasadne jest ich umorzenie w całości.</w:t>
      </w:r>
    </w:p>
    <w:p w:rsidR="00265512" w:rsidRDefault="00265512" w:rsidP="00245F64">
      <w:pPr>
        <w:pStyle w:val="Tekstblokowy1"/>
        <w:tabs>
          <w:tab w:val="left" w:pos="1140"/>
        </w:tabs>
        <w:spacing w:line="276" w:lineRule="auto"/>
        <w:ind w:left="0"/>
        <w:jc w:val="both"/>
        <w:rPr>
          <w:rFonts w:ascii="Arial" w:hAnsi="Arial" w:cs="Arial"/>
        </w:rPr>
      </w:pPr>
      <w:r>
        <w:rPr>
          <w:rFonts w:ascii="Arial" w:hAnsi="Arial" w:cs="Arial"/>
        </w:rPr>
        <w:t>Komisja Budżetu i Finansów pozytywnie zaopiniowała projekt uchwały.</w:t>
      </w:r>
    </w:p>
    <w:p w:rsidR="00265512" w:rsidRDefault="00265512" w:rsidP="00245F64">
      <w:pPr>
        <w:pStyle w:val="Tekstblokowy1"/>
        <w:tabs>
          <w:tab w:val="left" w:pos="1140"/>
        </w:tabs>
        <w:spacing w:line="276" w:lineRule="auto"/>
        <w:ind w:left="0"/>
        <w:jc w:val="both"/>
        <w:rPr>
          <w:rFonts w:ascii="Arial" w:hAnsi="Arial" w:cs="Arial"/>
        </w:rPr>
      </w:pPr>
    </w:p>
    <w:p w:rsidR="00265512" w:rsidRDefault="00265512" w:rsidP="00245F64">
      <w:pPr>
        <w:pStyle w:val="Tekstblokowy1"/>
        <w:tabs>
          <w:tab w:val="left" w:pos="1140"/>
        </w:tabs>
        <w:spacing w:line="276" w:lineRule="auto"/>
        <w:ind w:left="0"/>
        <w:jc w:val="both"/>
        <w:rPr>
          <w:rFonts w:ascii="Arial" w:hAnsi="Arial" w:cs="Arial"/>
        </w:rPr>
      </w:pPr>
      <w:r>
        <w:rPr>
          <w:rFonts w:ascii="Arial" w:hAnsi="Arial" w:cs="Arial"/>
        </w:rPr>
        <w:t xml:space="preserve">Komisja Gospodarki Komunalnej, Geodezji, Architektury i Ochrony Środowiska pozytywnie zaopiniowała projekt uchwały. </w:t>
      </w:r>
    </w:p>
    <w:p w:rsidR="00265512" w:rsidRDefault="00265512" w:rsidP="00245F64">
      <w:pPr>
        <w:pStyle w:val="Tekstblokowy1"/>
        <w:tabs>
          <w:tab w:val="left" w:pos="1140"/>
        </w:tabs>
        <w:spacing w:line="276" w:lineRule="auto"/>
        <w:ind w:left="0"/>
        <w:jc w:val="both"/>
        <w:rPr>
          <w:rFonts w:ascii="Arial" w:hAnsi="Arial" w:cs="Arial"/>
        </w:rPr>
      </w:pPr>
    </w:p>
    <w:p w:rsidR="00265512" w:rsidRDefault="00265512" w:rsidP="00245F64">
      <w:pPr>
        <w:pStyle w:val="Tekstblokowy1"/>
        <w:tabs>
          <w:tab w:val="left" w:pos="1140"/>
        </w:tabs>
        <w:spacing w:line="276" w:lineRule="auto"/>
        <w:ind w:left="0"/>
        <w:jc w:val="both"/>
        <w:rPr>
          <w:rFonts w:ascii="Arial" w:hAnsi="Arial" w:cs="Arial"/>
        </w:rPr>
      </w:pPr>
      <w:r>
        <w:rPr>
          <w:rFonts w:ascii="Arial" w:hAnsi="Arial" w:cs="Arial"/>
        </w:rPr>
        <w:t xml:space="preserve">Komisja Mieszkaniowa pozytywnie zaopiniowała projekt uchwały. </w:t>
      </w:r>
    </w:p>
    <w:p w:rsidR="00637A3A" w:rsidRDefault="00E06058" w:rsidP="00245F64">
      <w:pPr>
        <w:pStyle w:val="NormalnyWeb"/>
        <w:spacing w:after="240" w:afterAutospacing="0" w:line="276" w:lineRule="auto"/>
        <w:rPr>
          <w:rFonts w:ascii="Arial" w:hAnsi="Arial" w:cs="Arial"/>
          <w:b/>
          <w:bCs/>
          <w:u w:val="single"/>
        </w:rPr>
      </w:pPr>
      <w:r w:rsidRPr="00800EC8">
        <w:rPr>
          <w:rFonts w:ascii="Arial" w:hAnsi="Arial" w:cs="Arial"/>
        </w:rPr>
        <w:br/>
      </w:r>
      <w:r w:rsidRPr="00800EC8">
        <w:rPr>
          <w:rFonts w:ascii="Arial" w:hAnsi="Arial" w:cs="Arial"/>
        </w:rPr>
        <w:br/>
      </w:r>
    </w:p>
    <w:p w:rsidR="00265512" w:rsidRPr="002C03D2" w:rsidRDefault="00E06058" w:rsidP="00245F64">
      <w:pPr>
        <w:pStyle w:val="NormalnyWeb"/>
        <w:spacing w:after="240" w:afterAutospacing="0" w:line="276" w:lineRule="auto"/>
        <w:rPr>
          <w:rFonts w:ascii="Arial" w:hAnsi="Arial" w:cs="Arial"/>
        </w:rPr>
      </w:pPr>
      <w:r w:rsidRPr="00800EC8">
        <w:rPr>
          <w:rFonts w:ascii="Arial" w:hAnsi="Arial" w:cs="Arial"/>
          <w:b/>
          <w:bCs/>
          <w:u w:val="single"/>
        </w:rPr>
        <w:lastRenderedPageBreak/>
        <w:t>Głosowano w sprawie:</w:t>
      </w:r>
      <w:r w:rsidRPr="00800EC8">
        <w:rPr>
          <w:rFonts w:ascii="Arial" w:hAnsi="Arial" w:cs="Arial"/>
        </w:rPr>
        <w:br/>
        <w:t>Projekt uchwały w sprawie wyrażenia zgody na umorzenie należności czynsz</w:t>
      </w:r>
      <w:r w:rsidR="00800EC8">
        <w:rPr>
          <w:rFonts w:ascii="Arial" w:hAnsi="Arial" w:cs="Arial"/>
        </w:rPr>
        <w:t>owej (dot. kwoty 19.050,03 zł).</w:t>
      </w:r>
      <w:r w:rsidR="00705881">
        <w:rPr>
          <w:rFonts w:ascii="Arial" w:hAnsi="Arial" w:cs="Arial"/>
        </w:rPr>
        <w:t xml:space="preserve"> </w:t>
      </w:r>
      <w:r w:rsidRPr="00800EC8">
        <w:rPr>
          <w:rFonts w:ascii="Arial" w:hAnsi="Arial" w:cs="Arial"/>
        </w:rPr>
        <w:br/>
      </w:r>
      <w:r w:rsidRPr="00800EC8">
        <w:rPr>
          <w:rFonts w:ascii="Arial" w:hAnsi="Arial" w:cs="Arial"/>
        </w:rPr>
        <w:br/>
      </w:r>
      <w:r w:rsidRPr="00800EC8">
        <w:rPr>
          <w:rStyle w:val="Pogrubienie"/>
          <w:rFonts w:ascii="Arial" w:hAnsi="Arial" w:cs="Arial"/>
          <w:u w:val="single"/>
        </w:rPr>
        <w:t>Wyniki głosowania</w:t>
      </w:r>
      <w:r w:rsidRPr="00800EC8">
        <w:rPr>
          <w:rFonts w:ascii="Arial" w:hAnsi="Arial" w:cs="Arial"/>
        </w:rPr>
        <w:br/>
        <w:t>ZA: 13, PRZECIW: 2, WSTRZYMUJĘ SIĘ: 7, BRAK GŁOSU: 0, NIEOBECNI: 1</w:t>
      </w:r>
      <w:r w:rsidRPr="00800EC8">
        <w:rPr>
          <w:rFonts w:ascii="Arial" w:hAnsi="Arial" w:cs="Arial"/>
        </w:rPr>
        <w:br/>
      </w:r>
      <w:r w:rsidRPr="00800EC8">
        <w:rPr>
          <w:rFonts w:ascii="Arial" w:hAnsi="Arial" w:cs="Arial"/>
        </w:rPr>
        <w:br/>
      </w:r>
      <w:r w:rsidRPr="00800EC8">
        <w:rPr>
          <w:rFonts w:ascii="Arial" w:hAnsi="Arial" w:cs="Arial"/>
          <w:b/>
          <w:u w:val="single"/>
        </w:rPr>
        <w:t>Wyniki imienne:</w:t>
      </w:r>
      <w:r w:rsidRPr="00800EC8">
        <w:rPr>
          <w:rFonts w:ascii="Arial" w:hAnsi="Arial" w:cs="Arial"/>
          <w:b/>
        </w:rPr>
        <w:br/>
      </w:r>
      <w:r w:rsidRPr="00800EC8">
        <w:rPr>
          <w:rFonts w:ascii="Arial" w:hAnsi="Arial" w:cs="Arial"/>
        </w:rPr>
        <w:t>ZA (13)</w:t>
      </w:r>
      <w:r w:rsidRPr="00800EC8">
        <w:rPr>
          <w:rFonts w:ascii="Arial" w:hAnsi="Arial" w:cs="Arial"/>
        </w:rPr>
        <w:br/>
        <w:t>Mariusz Bajek, Damian Bryk, Andrzej Dorosz, Łukasz Durek, Ilona Kaczmarek, Andrzej Kochan, Adam Krotoszyński, Elżbieta Kulpa, Karolina Paleń, Piotr Rut, Jan Sibiga, Wiesław Siembida, Urszula Tatys</w:t>
      </w:r>
      <w:r w:rsidRPr="00800EC8">
        <w:rPr>
          <w:rFonts w:ascii="Arial" w:hAnsi="Arial" w:cs="Arial"/>
        </w:rPr>
        <w:br/>
        <w:t>PRZECIW (2)</w:t>
      </w:r>
      <w:r w:rsidRPr="00800EC8">
        <w:rPr>
          <w:rFonts w:ascii="Arial" w:hAnsi="Arial" w:cs="Arial"/>
        </w:rPr>
        <w:br/>
        <w:t>Joanna Grobel-Proszowska, Dariusz Przytuła</w:t>
      </w:r>
      <w:r w:rsidRPr="00800EC8">
        <w:rPr>
          <w:rFonts w:ascii="Arial" w:hAnsi="Arial" w:cs="Arial"/>
        </w:rPr>
        <w:br/>
        <w:t>WSTRZYMUJĘ SIĘ (7)</w:t>
      </w:r>
      <w:r w:rsidRPr="00800EC8">
        <w:rPr>
          <w:rFonts w:ascii="Arial" w:hAnsi="Arial" w:cs="Arial"/>
        </w:rPr>
        <w:br/>
        <w:t>Daniel Hausner, Aleksander Kapuściński, Agata Krzek, Kamil Maciejak, Damian Marczak, Janina Siek, Andrzej Szymonik</w:t>
      </w:r>
      <w:r w:rsidRPr="00800EC8">
        <w:rPr>
          <w:rFonts w:ascii="Arial" w:hAnsi="Arial" w:cs="Arial"/>
        </w:rPr>
        <w:br/>
        <w:t>NIEOBECNI (1)</w:t>
      </w:r>
      <w:r w:rsidRPr="00800EC8">
        <w:rPr>
          <w:rFonts w:ascii="Arial" w:hAnsi="Arial" w:cs="Arial"/>
        </w:rPr>
        <w:br/>
        <w:t>Paweł Madej</w:t>
      </w:r>
      <w:r w:rsidRPr="00800EC8">
        <w:rPr>
          <w:rFonts w:ascii="Arial" w:hAnsi="Arial" w:cs="Arial"/>
        </w:rPr>
        <w:br/>
      </w:r>
      <w:r w:rsidR="00AA0601">
        <w:rPr>
          <w:rFonts w:ascii="Arial" w:hAnsi="Arial" w:cs="Arial"/>
        </w:rPr>
        <w:br/>
      </w:r>
      <w:r w:rsidR="00265512">
        <w:rPr>
          <w:rFonts w:ascii="Arial" w:hAnsi="Arial" w:cs="Arial"/>
        </w:rPr>
        <w:t>Rada Miejska przy 13</w:t>
      </w:r>
      <w:r w:rsidR="00265512" w:rsidRPr="002C03D2">
        <w:rPr>
          <w:rFonts w:ascii="Arial" w:hAnsi="Arial" w:cs="Arial"/>
        </w:rPr>
        <w:t xml:space="preserve"> głosach</w:t>
      </w:r>
      <w:r w:rsidR="00265512">
        <w:rPr>
          <w:rFonts w:ascii="Arial" w:hAnsi="Arial" w:cs="Arial"/>
        </w:rPr>
        <w:t xml:space="preserve"> za, 2 przeciwnych i 7 wstrzymujących </w:t>
      </w:r>
      <w:r w:rsidR="00265512" w:rsidRPr="002C03D2">
        <w:rPr>
          <w:rFonts w:ascii="Arial" w:hAnsi="Arial" w:cs="Arial"/>
        </w:rPr>
        <w:t xml:space="preserve">podjęła </w:t>
      </w:r>
    </w:p>
    <w:p w:rsidR="00265512" w:rsidRPr="002C03D2" w:rsidRDefault="00265512" w:rsidP="00245F64">
      <w:pPr>
        <w:spacing w:line="276" w:lineRule="auto"/>
        <w:jc w:val="both"/>
        <w:rPr>
          <w:rFonts w:ascii="Arial" w:hAnsi="Arial" w:cs="Arial"/>
          <w:sz w:val="24"/>
          <w:szCs w:val="24"/>
        </w:rPr>
      </w:pPr>
    </w:p>
    <w:p w:rsidR="00265512" w:rsidRPr="002C03D2" w:rsidRDefault="00265512" w:rsidP="00245F64">
      <w:pPr>
        <w:spacing w:line="276" w:lineRule="auto"/>
        <w:jc w:val="center"/>
        <w:rPr>
          <w:rFonts w:ascii="Arial" w:hAnsi="Arial" w:cs="Arial"/>
          <w:b/>
          <w:i/>
          <w:sz w:val="24"/>
          <w:szCs w:val="24"/>
        </w:rPr>
      </w:pPr>
      <w:r>
        <w:rPr>
          <w:rFonts w:ascii="Arial" w:hAnsi="Arial" w:cs="Arial"/>
          <w:b/>
          <w:i/>
          <w:sz w:val="24"/>
          <w:szCs w:val="24"/>
        </w:rPr>
        <w:t>U c h w a ł ę Nr V/79</w:t>
      </w:r>
      <w:r w:rsidRPr="002C03D2">
        <w:rPr>
          <w:rFonts w:ascii="Arial" w:hAnsi="Arial" w:cs="Arial"/>
          <w:b/>
          <w:i/>
          <w:sz w:val="24"/>
          <w:szCs w:val="24"/>
        </w:rPr>
        <w:t>/2024</w:t>
      </w:r>
    </w:p>
    <w:p w:rsidR="00265512" w:rsidRDefault="00265512" w:rsidP="00245F64">
      <w:pPr>
        <w:tabs>
          <w:tab w:val="left" w:pos="486"/>
        </w:tabs>
        <w:spacing w:line="276" w:lineRule="auto"/>
        <w:jc w:val="both"/>
        <w:rPr>
          <w:rFonts w:ascii="Arial" w:hAnsi="Arial" w:cs="Arial"/>
          <w:sz w:val="24"/>
          <w:szCs w:val="24"/>
        </w:rPr>
      </w:pPr>
      <w:r w:rsidRPr="00800EC8">
        <w:rPr>
          <w:rFonts w:ascii="Arial" w:hAnsi="Arial" w:cs="Arial"/>
          <w:sz w:val="24"/>
          <w:szCs w:val="24"/>
        </w:rPr>
        <w:t xml:space="preserve">w sprawie wyrażenia zgody na </w:t>
      </w:r>
      <w:r>
        <w:rPr>
          <w:rFonts w:ascii="Arial" w:hAnsi="Arial" w:cs="Arial"/>
          <w:sz w:val="24"/>
          <w:szCs w:val="24"/>
        </w:rPr>
        <w:t xml:space="preserve">umorzenie należności czynszowej. </w:t>
      </w:r>
    </w:p>
    <w:p w:rsidR="00265512" w:rsidRDefault="00265512" w:rsidP="00637A3A">
      <w:pPr>
        <w:spacing w:after="240" w:line="276" w:lineRule="auto"/>
        <w:rPr>
          <w:rFonts w:ascii="Arial" w:hAnsi="Arial" w:cs="Arial"/>
          <w:b/>
          <w:sz w:val="24"/>
          <w:szCs w:val="24"/>
        </w:rPr>
      </w:pPr>
    </w:p>
    <w:p w:rsidR="00AA0601" w:rsidRPr="00AA0601" w:rsidRDefault="00AA0601" w:rsidP="00245F64">
      <w:pPr>
        <w:spacing w:after="240" w:line="276" w:lineRule="auto"/>
        <w:jc w:val="center"/>
        <w:rPr>
          <w:rFonts w:ascii="Arial" w:hAnsi="Arial" w:cs="Arial"/>
          <w:b/>
          <w:sz w:val="24"/>
          <w:szCs w:val="24"/>
        </w:rPr>
      </w:pPr>
      <w:r w:rsidRPr="00AA0601">
        <w:rPr>
          <w:rFonts w:ascii="Arial" w:hAnsi="Arial" w:cs="Arial"/>
          <w:b/>
          <w:sz w:val="24"/>
          <w:szCs w:val="24"/>
        </w:rPr>
        <w:t>Ad 32</w:t>
      </w:r>
    </w:p>
    <w:p w:rsidR="00D91F35" w:rsidRDefault="00AA0601" w:rsidP="00245F64">
      <w:pPr>
        <w:tabs>
          <w:tab w:val="left" w:pos="486"/>
        </w:tabs>
        <w:spacing w:line="276" w:lineRule="auto"/>
        <w:jc w:val="both"/>
        <w:rPr>
          <w:rFonts w:ascii="Arial" w:hAnsi="Arial" w:cs="Arial"/>
          <w:sz w:val="24"/>
          <w:szCs w:val="24"/>
        </w:rPr>
      </w:pPr>
      <w:r w:rsidRPr="00AA0601">
        <w:rPr>
          <w:rFonts w:ascii="Arial" w:hAnsi="Arial" w:cs="Arial"/>
          <w:sz w:val="24"/>
          <w:szCs w:val="24"/>
        </w:rPr>
        <w:br/>
      </w:r>
      <w:r w:rsidR="00E06058" w:rsidRPr="00AA0601">
        <w:rPr>
          <w:rFonts w:ascii="Arial" w:hAnsi="Arial" w:cs="Arial"/>
          <w:sz w:val="24"/>
          <w:szCs w:val="24"/>
        </w:rPr>
        <w:t>Projekt uchwały w sprawie wyrażenia zgody na umorzenie należności czynszowej (dot. kwoty 27.881,17</w:t>
      </w:r>
      <w:r w:rsidRPr="00AA0601">
        <w:rPr>
          <w:rFonts w:ascii="Arial" w:hAnsi="Arial" w:cs="Arial"/>
          <w:sz w:val="24"/>
          <w:szCs w:val="24"/>
        </w:rPr>
        <w:t xml:space="preserve"> </w:t>
      </w:r>
      <w:r w:rsidR="00E06058" w:rsidRPr="00AA0601">
        <w:rPr>
          <w:rFonts w:ascii="Arial" w:hAnsi="Arial" w:cs="Arial"/>
          <w:sz w:val="24"/>
          <w:szCs w:val="24"/>
        </w:rPr>
        <w:t>zł).</w:t>
      </w:r>
    </w:p>
    <w:p w:rsidR="00D1753E" w:rsidRPr="00D1753E" w:rsidRDefault="00E06058" w:rsidP="00245F64">
      <w:pPr>
        <w:tabs>
          <w:tab w:val="left" w:pos="486"/>
        </w:tabs>
        <w:spacing w:line="276" w:lineRule="auto"/>
        <w:jc w:val="both"/>
        <w:rPr>
          <w:rFonts w:ascii="Arial" w:hAnsi="Arial" w:cs="Arial"/>
          <w:sz w:val="24"/>
          <w:szCs w:val="24"/>
        </w:rPr>
      </w:pPr>
      <w:r w:rsidRPr="00AA0601">
        <w:rPr>
          <w:rFonts w:ascii="Arial" w:hAnsi="Arial" w:cs="Arial"/>
          <w:sz w:val="24"/>
          <w:szCs w:val="24"/>
        </w:rPr>
        <w:br/>
      </w:r>
      <w:r w:rsidR="00D1753E" w:rsidRPr="00D1753E">
        <w:rPr>
          <w:rFonts w:ascii="Arial" w:eastAsia="Arial" w:hAnsi="Arial" w:cs="Arial"/>
          <w:sz w:val="24"/>
          <w:szCs w:val="24"/>
        </w:rPr>
        <w:t xml:space="preserve">Zgodnie z </w:t>
      </w:r>
      <w:r w:rsidR="00D1753E" w:rsidRPr="00D1753E">
        <w:rPr>
          <w:rFonts w:ascii="Arial" w:hAnsi="Arial" w:cs="Arial"/>
          <w:sz w:val="24"/>
          <w:szCs w:val="24"/>
        </w:rPr>
        <w:t>§</w:t>
      </w:r>
      <w:r w:rsidR="00D1753E" w:rsidRPr="00D1753E">
        <w:rPr>
          <w:rFonts w:ascii="Arial" w:eastAsia="Arial" w:hAnsi="Arial" w:cs="Arial"/>
          <w:sz w:val="24"/>
          <w:szCs w:val="24"/>
        </w:rPr>
        <w:t xml:space="preserve"> 10 ust. 1 pkt 4</w:t>
      </w:r>
      <w:r w:rsidR="00D1753E" w:rsidRPr="00D1753E">
        <w:rPr>
          <w:rFonts w:ascii="Arial" w:hAnsi="Arial" w:cs="Arial"/>
          <w:sz w:val="24"/>
          <w:szCs w:val="24"/>
        </w:rPr>
        <w:t xml:space="preserve"> </w:t>
      </w:r>
      <w:r w:rsidR="00D1753E" w:rsidRPr="00D1753E">
        <w:rPr>
          <w:rFonts w:ascii="Arial" w:eastAsia="Arial" w:hAnsi="Arial" w:cs="Arial"/>
          <w:sz w:val="24"/>
          <w:szCs w:val="24"/>
        </w:rPr>
        <w:t xml:space="preserve">Uchwały Nr LXVII/1102/10 Rady Miejskiej w Stalowej Woli  z dnia 30 czerwca 2010 r. </w:t>
      </w:r>
      <w:r w:rsidR="00D1753E" w:rsidRPr="00D1753E">
        <w:rPr>
          <w:rFonts w:ascii="Arial" w:eastAsia="Arial" w:hAnsi="Arial" w:cs="Arial"/>
          <w:i/>
          <w:iCs/>
          <w:sz w:val="24"/>
          <w:szCs w:val="24"/>
        </w:rPr>
        <w:t xml:space="preserve">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w:t>
      </w:r>
      <w:r w:rsidR="00D1753E" w:rsidRPr="00D1753E">
        <w:rPr>
          <w:rFonts w:ascii="Arial" w:eastAsia="Arial" w:hAnsi="Arial" w:cs="Arial"/>
          <w:sz w:val="24"/>
          <w:szCs w:val="24"/>
        </w:rPr>
        <w:t>do umarzania, odraczania terminów lub rozkładania na raty spłat należności przekraczających 15.000 zł jest uprawniony Prezydent Miasta, po uzyskaniu zgody Rady Miejskiej.</w:t>
      </w:r>
      <w:r w:rsidR="00D1753E" w:rsidRPr="00D1753E">
        <w:rPr>
          <w:rFonts w:ascii="Arial" w:hAnsi="Arial" w:cs="Arial"/>
          <w:sz w:val="24"/>
          <w:szCs w:val="24"/>
        </w:rPr>
        <w:t xml:space="preserve"> Na podstawie z § 6 ust. 1 pkt 1 przytoczonej Uchwały w brzmieniu: ”należności pieniężne mające charakter cywilnoprawny, przypadające </w:t>
      </w:r>
      <w:r w:rsidR="00D1753E" w:rsidRPr="00D1753E">
        <w:rPr>
          <w:rFonts w:ascii="Arial" w:hAnsi="Arial" w:cs="Arial"/>
          <w:sz w:val="24"/>
          <w:szCs w:val="24"/>
        </w:rPr>
        <w:lastRenderedPageBreak/>
        <w:t>Gminie Stalowa Wola i jej jednostkom podległym, z urzędu, mogą być umarzane w całości, jeżeli: osoba fizyczna - zmarła, nie pozostawiając żadnego majątku albo pozostawiła majątek niepodlegający egzekucji na podstawie odrębnych przepisów, albo pozostawiła przedmioty codziennego użytku domowego, których łączna wartość nie przekracza kwoty 6.000,00 zł”.</w:t>
      </w:r>
    </w:p>
    <w:p w:rsidR="00D1753E" w:rsidRPr="00D1753E" w:rsidRDefault="00D1753E" w:rsidP="00245F64">
      <w:pPr>
        <w:tabs>
          <w:tab w:val="left" w:pos="486"/>
        </w:tabs>
        <w:spacing w:line="276" w:lineRule="auto"/>
        <w:jc w:val="both"/>
        <w:rPr>
          <w:rFonts w:ascii="Arial" w:hAnsi="Arial" w:cs="Arial"/>
          <w:sz w:val="24"/>
          <w:szCs w:val="24"/>
        </w:rPr>
      </w:pPr>
      <w:r w:rsidRPr="00D1753E">
        <w:rPr>
          <w:rFonts w:ascii="Arial" w:hAnsi="Arial" w:cs="Arial"/>
          <w:sz w:val="24"/>
          <w:szCs w:val="24"/>
        </w:rPr>
        <w:t xml:space="preserve">Zakład Administracji Budynków w Stalowej Woli zwrócił się z prośbą o umorzenie zaległości zasądzonej nakazem zapłaty o sygn. akt I Nc 1315/15 upr wraz z odsetkami oraz kosztów wyroku eksmisyjnego w łącznej kwocie 27.881,17 zł. W rozbiciu kwota tytułem zadłużenia wynosi: należność główna 17.166,48 zł natomiast odsetki 10.714,69 zł. </w:t>
      </w:r>
    </w:p>
    <w:p w:rsidR="00D1753E" w:rsidRPr="00D1753E" w:rsidRDefault="00D1753E" w:rsidP="00245F64">
      <w:pPr>
        <w:tabs>
          <w:tab w:val="left" w:pos="486"/>
        </w:tabs>
        <w:spacing w:line="276" w:lineRule="auto"/>
        <w:jc w:val="both"/>
        <w:rPr>
          <w:rFonts w:ascii="Arial" w:hAnsi="Arial" w:cs="Arial"/>
          <w:sz w:val="24"/>
          <w:szCs w:val="24"/>
        </w:rPr>
      </w:pPr>
      <w:r w:rsidRPr="00D1753E">
        <w:rPr>
          <w:rFonts w:ascii="Arial" w:hAnsi="Arial" w:cs="Arial"/>
          <w:sz w:val="24"/>
          <w:szCs w:val="24"/>
        </w:rPr>
        <w:t>Ww. zaległości obciążają byłego najemcę i lokatora</w:t>
      </w:r>
      <w:r>
        <w:rPr>
          <w:rFonts w:ascii="Arial" w:hAnsi="Arial" w:cs="Arial"/>
          <w:sz w:val="24"/>
          <w:szCs w:val="24"/>
        </w:rPr>
        <w:t xml:space="preserve">, </w:t>
      </w:r>
      <w:r w:rsidRPr="00D1753E">
        <w:rPr>
          <w:rFonts w:ascii="Arial" w:hAnsi="Arial" w:cs="Arial"/>
          <w:sz w:val="24"/>
          <w:szCs w:val="24"/>
        </w:rPr>
        <w:t xml:space="preserve">który nie regulował zobowiązań dotyczących zajmowanego lokalu socjalnego położonego w Stalowej Woli. Pan zmarł 13 września 2016 roku, a lokal po śmierci lokatora został odzyskany przez administrację i ponownie zasiedlony. </w:t>
      </w:r>
    </w:p>
    <w:p w:rsidR="00D1753E" w:rsidRPr="00D1753E" w:rsidRDefault="00D1753E" w:rsidP="00245F64">
      <w:pPr>
        <w:tabs>
          <w:tab w:val="left" w:pos="486"/>
        </w:tabs>
        <w:spacing w:line="276" w:lineRule="auto"/>
        <w:jc w:val="both"/>
        <w:rPr>
          <w:rFonts w:ascii="Arial" w:hAnsi="Arial" w:cs="Arial"/>
          <w:sz w:val="24"/>
          <w:szCs w:val="24"/>
        </w:rPr>
      </w:pPr>
      <w:r w:rsidRPr="00D1753E">
        <w:rPr>
          <w:rFonts w:ascii="Arial" w:hAnsi="Arial" w:cs="Arial"/>
          <w:sz w:val="24"/>
          <w:szCs w:val="24"/>
        </w:rPr>
        <w:t>Zakład Administracji Budynków w Stalowej Woli</w:t>
      </w:r>
      <w:r>
        <w:rPr>
          <w:rFonts w:ascii="Arial" w:hAnsi="Arial" w:cs="Arial"/>
          <w:sz w:val="24"/>
          <w:szCs w:val="24"/>
        </w:rPr>
        <w:t>,</w:t>
      </w:r>
      <w:r w:rsidRPr="00D1753E">
        <w:rPr>
          <w:rFonts w:ascii="Arial" w:hAnsi="Arial" w:cs="Arial"/>
          <w:sz w:val="24"/>
          <w:szCs w:val="24"/>
        </w:rPr>
        <w:t xml:space="preserve"> aby ustalić spadkobierców po dłużniku gminnym i móc zaspokoić powstałe roszczenia pieniężne wynikające </w:t>
      </w:r>
      <w:r>
        <w:rPr>
          <w:rFonts w:ascii="Arial" w:hAnsi="Arial" w:cs="Arial"/>
          <w:sz w:val="24"/>
          <w:szCs w:val="24"/>
        </w:rPr>
        <w:br/>
      </w:r>
      <w:r w:rsidRPr="00D1753E">
        <w:rPr>
          <w:rFonts w:ascii="Arial" w:hAnsi="Arial" w:cs="Arial"/>
          <w:sz w:val="24"/>
          <w:szCs w:val="24"/>
        </w:rPr>
        <w:t xml:space="preserve">z nakazu zapłaty wystąpił z wnioskiem do Sądu Rejonowego w Stalowej Woli </w:t>
      </w:r>
      <w:r>
        <w:rPr>
          <w:rFonts w:ascii="Arial" w:hAnsi="Arial" w:cs="Arial"/>
          <w:sz w:val="24"/>
          <w:szCs w:val="24"/>
        </w:rPr>
        <w:br/>
      </w:r>
      <w:r w:rsidRPr="00D1753E">
        <w:rPr>
          <w:rFonts w:ascii="Arial" w:hAnsi="Arial" w:cs="Arial"/>
          <w:sz w:val="24"/>
          <w:szCs w:val="24"/>
        </w:rPr>
        <w:t>w sprawie udzielenie informacji czy toczyła się sprawa o stwierd</w:t>
      </w:r>
      <w:r>
        <w:rPr>
          <w:rFonts w:ascii="Arial" w:hAnsi="Arial" w:cs="Arial"/>
          <w:sz w:val="24"/>
          <w:szCs w:val="24"/>
        </w:rPr>
        <w:t xml:space="preserve">zenie nabycia spadku po zmarłym. </w:t>
      </w:r>
      <w:r w:rsidRPr="00D1753E">
        <w:rPr>
          <w:rFonts w:ascii="Arial" w:hAnsi="Arial" w:cs="Arial"/>
          <w:sz w:val="24"/>
          <w:szCs w:val="24"/>
        </w:rPr>
        <w:t xml:space="preserve">ZAB w otrzymanej wiadomości zwrotnej uzyskał informację, iż potencjalni spadkobiercy, tj. najbliższa rodzina zmarłego na podstawie oświadczenia odrzuciła spadek. Dalsi krewni są nieznani z miejsca pobytu co rodzi dalsze trudności </w:t>
      </w:r>
      <w:r>
        <w:rPr>
          <w:rFonts w:ascii="Arial" w:hAnsi="Arial" w:cs="Arial"/>
          <w:sz w:val="24"/>
          <w:szCs w:val="24"/>
        </w:rPr>
        <w:br/>
      </w:r>
      <w:r w:rsidRPr="00D1753E">
        <w:rPr>
          <w:rFonts w:ascii="Arial" w:hAnsi="Arial" w:cs="Arial"/>
          <w:sz w:val="24"/>
          <w:szCs w:val="24"/>
        </w:rPr>
        <w:t xml:space="preserve">w przypadku dalszego inicjowania postępowania spadkowego. Dochodzenie kwoty zadłużenia na drodze postępowania sądowego od ewentualnych potencjalnych spadkobierców mogłoby wygenerować dodatkowe koszty, które w zestawieniu </w:t>
      </w:r>
      <w:r>
        <w:rPr>
          <w:rFonts w:ascii="Arial" w:hAnsi="Arial" w:cs="Arial"/>
          <w:sz w:val="24"/>
          <w:szCs w:val="24"/>
        </w:rPr>
        <w:br/>
      </w:r>
      <w:r w:rsidRPr="00D1753E">
        <w:rPr>
          <w:rFonts w:ascii="Arial" w:hAnsi="Arial" w:cs="Arial"/>
          <w:sz w:val="24"/>
          <w:szCs w:val="24"/>
        </w:rPr>
        <w:t xml:space="preserve">z łączną kwotą zadłużenia mogłyby okazać się niewspółmiernie wysokie, a sama egzekucja zaś bezskuteczna. Gdyby nawet, na skutek ogłoszenia w prasie przez Sąd Rejonowy w Stalowej </w:t>
      </w:r>
      <w:r>
        <w:rPr>
          <w:rFonts w:ascii="Arial" w:hAnsi="Arial" w:cs="Arial"/>
          <w:sz w:val="24"/>
          <w:szCs w:val="24"/>
        </w:rPr>
        <w:t xml:space="preserve">Woli odnaleźli się dalsi krewni, </w:t>
      </w:r>
      <w:r w:rsidRPr="00D1753E">
        <w:rPr>
          <w:rFonts w:ascii="Arial" w:hAnsi="Arial" w:cs="Arial"/>
          <w:sz w:val="24"/>
          <w:szCs w:val="24"/>
        </w:rPr>
        <w:t>zapewne złożyli by oświadczenie o odrzuceniu spadku , który liczony jest od powzięcia informacji o podstawie powołania do spadku. W efekcie tego Gmina Stalowa Wola nabyłaby spadek z dobrodziejstwem inwentarza.</w:t>
      </w:r>
    </w:p>
    <w:p w:rsidR="00D1753E" w:rsidRPr="00D1753E" w:rsidRDefault="00D1753E" w:rsidP="00245F64">
      <w:pPr>
        <w:tabs>
          <w:tab w:val="left" w:pos="500"/>
        </w:tabs>
        <w:spacing w:line="276" w:lineRule="auto"/>
        <w:jc w:val="both"/>
        <w:rPr>
          <w:rFonts w:ascii="Arial" w:hAnsi="Arial" w:cs="Arial"/>
          <w:sz w:val="24"/>
          <w:szCs w:val="24"/>
        </w:rPr>
      </w:pPr>
      <w:r w:rsidRPr="00D1753E">
        <w:rPr>
          <w:rFonts w:ascii="Arial" w:hAnsi="Arial" w:cs="Arial"/>
          <w:sz w:val="24"/>
          <w:szCs w:val="24"/>
        </w:rPr>
        <w:t>W ocenie administratora gminnych zasobów komunalnych odzyskanie należności czynszowych jest niemożliwe wobec czego zasadne jest ich umorzenie w całości.</w:t>
      </w:r>
    </w:p>
    <w:p w:rsidR="00B83658" w:rsidRDefault="00B83658" w:rsidP="00245F64">
      <w:pPr>
        <w:pStyle w:val="Tekstblokowy1"/>
        <w:tabs>
          <w:tab w:val="left" w:pos="1140"/>
        </w:tabs>
        <w:spacing w:line="276" w:lineRule="auto"/>
        <w:ind w:left="0"/>
        <w:jc w:val="both"/>
        <w:rPr>
          <w:rFonts w:ascii="Arial" w:hAnsi="Arial" w:cs="Arial"/>
        </w:rPr>
      </w:pPr>
      <w:r>
        <w:rPr>
          <w:rFonts w:ascii="Arial" w:hAnsi="Arial" w:cs="Arial"/>
        </w:rPr>
        <w:t>Komisja Budżetu i Finansów pozytywnie zaopiniowała projekt uchwały.</w:t>
      </w:r>
    </w:p>
    <w:p w:rsidR="00B83658" w:rsidRDefault="00B83658" w:rsidP="00245F64">
      <w:pPr>
        <w:pStyle w:val="Tekstblokowy1"/>
        <w:tabs>
          <w:tab w:val="left" w:pos="1140"/>
        </w:tabs>
        <w:spacing w:line="276" w:lineRule="auto"/>
        <w:ind w:left="0"/>
        <w:jc w:val="both"/>
        <w:rPr>
          <w:rFonts w:ascii="Arial" w:hAnsi="Arial" w:cs="Arial"/>
        </w:rPr>
      </w:pPr>
    </w:p>
    <w:p w:rsidR="00B83658" w:rsidRDefault="00B83658" w:rsidP="00245F64">
      <w:pPr>
        <w:pStyle w:val="Tekstblokowy1"/>
        <w:tabs>
          <w:tab w:val="left" w:pos="1140"/>
        </w:tabs>
        <w:spacing w:line="276" w:lineRule="auto"/>
        <w:ind w:left="0"/>
        <w:jc w:val="both"/>
        <w:rPr>
          <w:rFonts w:ascii="Arial" w:hAnsi="Arial" w:cs="Arial"/>
        </w:rPr>
      </w:pPr>
      <w:r>
        <w:rPr>
          <w:rFonts w:ascii="Arial" w:hAnsi="Arial" w:cs="Arial"/>
        </w:rPr>
        <w:t xml:space="preserve">Komisja Gospodarki Komunalnej, Geodezji, Architektury i Ochrony Środowiska pozytywnie zaopiniowała projekt uchwały. </w:t>
      </w:r>
    </w:p>
    <w:p w:rsidR="00B83658" w:rsidRDefault="00B83658" w:rsidP="00245F64">
      <w:pPr>
        <w:pStyle w:val="Tekstblokowy1"/>
        <w:tabs>
          <w:tab w:val="left" w:pos="1140"/>
        </w:tabs>
        <w:spacing w:line="276" w:lineRule="auto"/>
        <w:ind w:left="0"/>
        <w:jc w:val="both"/>
        <w:rPr>
          <w:rFonts w:ascii="Arial" w:hAnsi="Arial" w:cs="Arial"/>
        </w:rPr>
      </w:pPr>
    </w:p>
    <w:p w:rsidR="00B83658" w:rsidRDefault="00B83658" w:rsidP="00245F64">
      <w:pPr>
        <w:pStyle w:val="Tekstblokowy1"/>
        <w:tabs>
          <w:tab w:val="left" w:pos="1140"/>
        </w:tabs>
        <w:spacing w:line="276" w:lineRule="auto"/>
        <w:ind w:left="0"/>
        <w:jc w:val="both"/>
        <w:rPr>
          <w:rFonts w:ascii="Arial" w:hAnsi="Arial" w:cs="Arial"/>
        </w:rPr>
      </w:pPr>
      <w:r>
        <w:rPr>
          <w:rFonts w:ascii="Arial" w:hAnsi="Arial" w:cs="Arial"/>
        </w:rPr>
        <w:t xml:space="preserve">Komisja Mieszkaniowa pozytywnie zaopiniowała projekt uchwały. </w:t>
      </w:r>
    </w:p>
    <w:p w:rsidR="00423520" w:rsidRDefault="006E5CB7" w:rsidP="00245F64">
      <w:pPr>
        <w:pStyle w:val="NormalnyWeb"/>
        <w:spacing w:after="240" w:afterAutospacing="0" w:line="276" w:lineRule="auto"/>
        <w:jc w:val="both"/>
        <w:rPr>
          <w:rFonts w:ascii="Arial" w:hAnsi="Arial" w:cs="Arial"/>
        </w:rPr>
      </w:pPr>
      <w:r>
        <w:rPr>
          <w:rFonts w:ascii="Arial" w:hAnsi="Arial" w:cs="Arial"/>
        </w:rPr>
        <w:lastRenderedPageBreak/>
        <w:t>Pan Daniel Hausner</w:t>
      </w:r>
      <w:r w:rsidR="007E2F6A">
        <w:rPr>
          <w:rFonts w:ascii="Arial" w:hAnsi="Arial" w:cs="Arial"/>
        </w:rPr>
        <w:t xml:space="preserve"> powiedział, iż właśnie radni podjęli decyzję o kilku umorzeniach, a miasto w związku z tym straciło około 200 tys. zł. </w:t>
      </w:r>
      <w:r w:rsidR="00B6304A">
        <w:rPr>
          <w:rFonts w:ascii="Arial" w:hAnsi="Arial" w:cs="Arial"/>
        </w:rPr>
        <w:t>Radny zapytał, kto pozwala na to, aby zadłużenia rosły do takiej sumy?</w:t>
      </w:r>
      <w:r w:rsidR="00FE07CC">
        <w:rPr>
          <w:rFonts w:ascii="Arial" w:hAnsi="Arial" w:cs="Arial"/>
        </w:rPr>
        <w:t xml:space="preserve"> Pan Hausn</w:t>
      </w:r>
      <w:r w:rsidR="00423520">
        <w:rPr>
          <w:rFonts w:ascii="Arial" w:hAnsi="Arial" w:cs="Arial"/>
        </w:rPr>
        <w:t>er zapytał także, co robi ZAB?</w:t>
      </w:r>
    </w:p>
    <w:p w:rsidR="006E5CB7" w:rsidRDefault="00423520" w:rsidP="00245F64">
      <w:pPr>
        <w:pStyle w:val="NormalnyWeb"/>
        <w:spacing w:after="240" w:afterAutospacing="0" w:line="276" w:lineRule="auto"/>
        <w:jc w:val="both"/>
        <w:rPr>
          <w:rFonts w:ascii="Arial" w:hAnsi="Arial" w:cs="Arial"/>
        </w:rPr>
      </w:pPr>
      <w:r>
        <w:rPr>
          <w:rFonts w:ascii="Arial" w:hAnsi="Arial" w:cs="Arial"/>
        </w:rPr>
        <w:t xml:space="preserve">Pan Mariusz Bajek zaznaczył, że można nie płacić czynszu przez 2 lata, następnie sprawa kierowana jest do sądu, gdzie trwa to kolejny rok lub dwa. Taka osoba dostaje nakaz eksmisji, jednak miasto ma obowiązek zapewnić lokal zastępczy. Jeżeli miasto nie posiada lokalu zastępczego, taka osoba pozostaje w mieszkaniu, w którym mieszkała, miasto płaci zobowiązania, osoba nie płaci a długi rosną. </w:t>
      </w:r>
      <w:r w:rsidR="006E5CB7">
        <w:rPr>
          <w:rFonts w:ascii="Arial" w:hAnsi="Arial" w:cs="Arial"/>
        </w:rPr>
        <w:br/>
      </w:r>
    </w:p>
    <w:p w:rsidR="00BA1928" w:rsidRDefault="00C97546" w:rsidP="00245F64">
      <w:pPr>
        <w:pStyle w:val="NormalnyWeb"/>
        <w:spacing w:after="240" w:afterAutospacing="0" w:line="276" w:lineRule="auto"/>
        <w:jc w:val="both"/>
        <w:rPr>
          <w:rFonts w:ascii="Arial" w:hAnsi="Arial" w:cs="Arial"/>
        </w:rPr>
      </w:pPr>
      <w:r>
        <w:rPr>
          <w:rFonts w:ascii="Arial" w:hAnsi="Arial" w:cs="Arial"/>
        </w:rPr>
        <w:t xml:space="preserve">Zastępca Prezydenta Miasta pan Tomasz Miśko powiedział, że od 2015 roku ustawodawca wprowadził domniemanie w zakresie przyjmowania spadku </w:t>
      </w:r>
      <w:r>
        <w:rPr>
          <w:rFonts w:ascii="Arial" w:hAnsi="Arial" w:cs="Arial"/>
        </w:rPr>
        <w:br/>
        <w:t xml:space="preserve">z dobrodziejstwem inwentarza. To znaczy, jeżeli zmarły nie pozostawił po sobie  żadnego majątku to nie ma skutecznej prawnie możliwości dochodzenia do takiej należności. </w:t>
      </w:r>
      <w:r w:rsidR="005A59A2">
        <w:rPr>
          <w:rFonts w:ascii="Arial" w:hAnsi="Arial" w:cs="Arial"/>
        </w:rPr>
        <w:t>Pan Miśko dodał, iż można podejmować całą procedurę przed sądem</w:t>
      </w:r>
      <w:r w:rsidR="00637A3A">
        <w:rPr>
          <w:rFonts w:ascii="Arial" w:hAnsi="Arial" w:cs="Arial"/>
        </w:rPr>
        <w:t>,</w:t>
      </w:r>
      <w:r w:rsidR="005A59A2">
        <w:rPr>
          <w:rFonts w:ascii="Arial" w:hAnsi="Arial" w:cs="Arial"/>
        </w:rPr>
        <w:t xml:space="preserve"> co rodzi niepotrzebne koszty. Pan Miśko zaznaczył, że każda z </w:t>
      </w:r>
      <w:r w:rsidR="001B095E">
        <w:rPr>
          <w:rFonts w:ascii="Arial" w:hAnsi="Arial" w:cs="Arial"/>
        </w:rPr>
        <w:t xml:space="preserve">uchwał dot. osób zmarłych. Zwrócił się do pana Hausnera, jeżeli ma jakiś pomysł to pan Prezydent chętnie z niego skorzysta. Pan Miśko stanął w </w:t>
      </w:r>
      <w:r w:rsidR="005546C7">
        <w:rPr>
          <w:rFonts w:ascii="Arial" w:hAnsi="Arial" w:cs="Arial"/>
        </w:rPr>
        <w:t>o</w:t>
      </w:r>
      <w:r w:rsidR="001B095E">
        <w:rPr>
          <w:rFonts w:ascii="Arial" w:hAnsi="Arial" w:cs="Arial"/>
        </w:rPr>
        <w:t>bronie Zakładu Administracji Budynków</w:t>
      </w:r>
      <w:r w:rsidR="00E21C8D">
        <w:rPr>
          <w:rFonts w:ascii="Arial" w:hAnsi="Arial" w:cs="Arial"/>
        </w:rPr>
        <w:t xml:space="preserve">, gdyż wykonuje bardzo ciężką pracę. </w:t>
      </w:r>
    </w:p>
    <w:p w:rsidR="00C97546" w:rsidRDefault="00BA1928" w:rsidP="00245F64">
      <w:pPr>
        <w:pStyle w:val="NormalnyWeb"/>
        <w:spacing w:after="240" w:afterAutospacing="0" w:line="276" w:lineRule="auto"/>
        <w:jc w:val="both"/>
        <w:rPr>
          <w:rFonts w:ascii="Arial" w:hAnsi="Arial" w:cs="Arial"/>
        </w:rPr>
      </w:pPr>
      <w:r>
        <w:rPr>
          <w:rFonts w:ascii="Arial" w:hAnsi="Arial" w:cs="Arial"/>
        </w:rPr>
        <w:t>Pa</w:t>
      </w:r>
      <w:r w:rsidR="00637A3A">
        <w:rPr>
          <w:rFonts w:ascii="Arial" w:hAnsi="Arial" w:cs="Arial"/>
        </w:rPr>
        <w:t xml:space="preserve">n Daniel Hausner zaznaczył, iż </w:t>
      </w:r>
      <w:r>
        <w:rPr>
          <w:rFonts w:ascii="Arial" w:hAnsi="Arial" w:cs="Arial"/>
        </w:rPr>
        <w:t xml:space="preserve">w kadencji 2014-2018 członkowie Komisji Mieszkaniowej przeprowadzali wizje lokalne. Radny wspomniał o jednej wizji  </w:t>
      </w:r>
      <w:r>
        <w:rPr>
          <w:rFonts w:ascii="Arial" w:hAnsi="Arial" w:cs="Arial"/>
        </w:rPr>
        <w:br/>
        <w:t xml:space="preserve">w mieszkaniu zadłużonym na ponad 20 tys. zł. </w:t>
      </w:r>
    </w:p>
    <w:p w:rsidR="008F18C6" w:rsidRDefault="008F18C6" w:rsidP="00245F64">
      <w:pPr>
        <w:pStyle w:val="NormalnyWeb"/>
        <w:spacing w:after="240" w:afterAutospacing="0" w:line="276" w:lineRule="auto"/>
        <w:jc w:val="both"/>
        <w:rPr>
          <w:rFonts w:ascii="Arial" w:hAnsi="Arial" w:cs="Arial"/>
        </w:rPr>
      </w:pPr>
      <w:r>
        <w:rPr>
          <w:rFonts w:ascii="Arial" w:hAnsi="Arial" w:cs="Arial"/>
        </w:rPr>
        <w:t xml:space="preserve">Pan Tomasz Miśko odpowiedział, że nikomu nie złorzeczy. Dodał, że gmina może działać w granicach prawa i to czyni. </w:t>
      </w:r>
      <w:r w:rsidR="00494651">
        <w:rPr>
          <w:rFonts w:ascii="Arial" w:hAnsi="Arial" w:cs="Arial"/>
        </w:rPr>
        <w:t xml:space="preserve">Wspomniał o osobach oczekujących na mieszkania socjalne i komunalne. </w:t>
      </w:r>
      <w:r w:rsidR="005546C7">
        <w:rPr>
          <w:rFonts w:ascii="Arial" w:hAnsi="Arial" w:cs="Arial"/>
        </w:rPr>
        <w:t xml:space="preserve">Pan Prezydent jeszcze raz docenił pracowników ZAB. </w:t>
      </w:r>
    </w:p>
    <w:p w:rsidR="006E5CB7" w:rsidRDefault="00E83B65" w:rsidP="00245F64">
      <w:pPr>
        <w:pStyle w:val="NormalnyWeb"/>
        <w:spacing w:after="240" w:afterAutospacing="0" w:line="276" w:lineRule="auto"/>
        <w:rPr>
          <w:rFonts w:ascii="Arial" w:hAnsi="Arial" w:cs="Arial"/>
        </w:rPr>
      </w:pPr>
      <w:r>
        <w:rPr>
          <w:rFonts w:ascii="Arial" w:hAnsi="Arial" w:cs="Arial"/>
        </w:rPr>
        <w:t>Pan Daniel</w:t>
      </w:r>
      <w:r w:rsidR="00494651">
        <w:rPr>
          <w:rFonts w:ascii="Arial" w:hAnsi="Arial" w:cs="Arial"/>
        </w:rPr>
        <w:t xml:space="preserve"> Hausner podkreślił, że chodziło mu o osoby mieszkające i niepłacące. </w:t>
      </w:r>
    </w:p>
    <w:p w:rsidR="00376518" w:rsidRDefault="00E83B65" w:rsidP="00245F64">
      <w:pPr>
        <w:pStyle w:val="NormalnyWeb"/>
        <w:spacing w:after="240" w:afterAutospacing="0" w:line="276" w:lineRule="auto"/>
        <w:rPr>
          <w:rFonts w:ascii="Arial" w:hAnsi="Arial" w:cs="Arial"/>
        </w:rPr>
      </w:pPr>
      <w:r>
        <w:rPr>
          <w:rFonts w:ascii="Arial" w:hAnsi="Arial" w:cs="Arial"/>
        </w:rPr>
        <w:t xml:space="preserve">Pan Miśko zaznaczył, że jest określona procedura otrzymania mieszkania socjalnego i krótko ją omówił. </w:t>
      </w:r>
    </w:p>
    <w:p w:rsidR="0067383E" w:rsidRDefault="00376518" w:rsidP="00245F64">
      <w:pPr>
        <w:pStyle w:val="NormalnyWeb"/>
        <w:spacing w:after="240" w:afterAutospacing="0" w:line="276" w:lineRule="auto"/>
        <w:jc w:val="both"/>
        <w:rPr>
          <w:rFonts w:ascii="Arial" w:hAnsi="Arial" w:cs="Arial"/>
        </w:rPr>
      </w:pPr>
      <w:r>
        <w:rPr>
          <w:rFonts w:ascii="Arial" w:hAnsi="Arial" w:cs="Arial"/>
        </w:rPr>
        <w:t>Pan Jan Sibiga powiedział, że popra</w:t>
      </w:r>
      <w:r w:rsidR="00AC01B3">
        <w:rPr>
          <w:rFonts w:ascii="Arial" w:hAnsi="Arial" w:cs="Arial"/>
        </w:rPr>
        <w:t xml:space="preserve">wiła się efektywność pracy ZAB, co związane jest z objęciem stanowiska dyrektora przez panią Annę Kółko. Dodał, że lokale są odzyskiwane. </w:t>
      </w:r>
    </w:p>
    <w:p w:rsidR="009E2709" w:rsidRDefault="0067383E" w:rsidP="00245F64">
      <w:pPr>
        <w:pStyle w:val="NormalnyWeb"/>
        <w:spacing w:after="240" w:afterAutospacing="0" w:line="276" w:lineRule="auto"/>
        <w:jc w:val="both"/>
        <w:rPr>
          <w:rFonts w:ascii="Arial" w:hAnsi="Arial" w:cs="Arial"/>
        </w:rPr>
      </w:pPr>
      <w:r>
        <w:rPr>
          <w:rFonts w:ascii="Arial" w:hAnsi="Arial" w:cs="Arial"/>
        </w:rPr>
        <w:t xml:space="preserve">Pani Ilona Kaczmarek </w:t>
      </w:r>
      <w:r w:rsidR="00241BEA">
        <w:rPr>
          <w:rFonts w:ascii="Arial" w:hAnsi="Arial" w:cs="Arial"/>
        </w:rPr>
        <w:t xml:space="preserve">podkreśliła, że zaległości </w:t>
      </w:r>
      <w:r w:rsidR="009E2709">
        <w:rPr>
          <w:rFonts w:ascii="Arial" w:hAnsi="Arial" w:cs="Arial"/>
        </w:rPr>
        <w:t xml:space="preserve">wynikają z wielu przyczyn, niepełnosprawność, dziedziczenie zaległości. Radna pochwaliła pracę pani dyrektor Kółko. </w:t>
      </w:r>
    </w:p>
    <w:p w:rsidR="00B83658" w:rsidRPr="002C03D2" w:rsidRDefault="00E06058" w:rsidP="00245F64">
      <w:pPr>
        <w:pStyle w:val="NormalnyWeb"/>
        <w:spacing w:after="240" w:afterAutospacing="0" w:line="276" w:lineRule="auto"/>
        <w:rPr>
          <w:rFonts w:ascii="Arial" w:hAnsi="Arial" w:cs="Arial"/>
        </w:rPr>
      </w:pPr>
      <w:r w:rsidRPr="00AA0601">
        <w:rPr>
          <w:rFonts w:ascii="Arial" w:hAnsi="Arial" w:cs="Arial"/>
        </w:rPr>
        <w:br/>
      </w:r>
      <w:r w:rsidRPr="00AA0601">
        <w:rPr>
          <w:rFonts w:ascii="Arial" w:hAnsi="Arial" w:cs="Arial"/>
        </w:rPr>
        <w:br/>
      </w:r>
      <w:r w:rsidRPr="00AA0601">
        <w:rPr>
          <w:rFonts w:ascii="Arial" w:hAnsi="Arial" w:cs="Arial"/>
          <w:b/>
          <w:bCs/>
          <w:u w:val="single"/>
        </w:rPr>
        <w:lastRenderedPageBreak/>
        <w:t>Głosowano w sprawie:</w:t>
      </w:r>
      <w:r w:rsidRPr="00AA0601">
        <w:rPr>
          <w:rFonts w:ascii="Arial" w:hAnsi="Arial" w:cs="Arial"/>
        </w:rPr>
        <w:br/>
        <w:t>Projekt uchwały w sprawie wyrażenia zgody na umorzenie należności czynsz</w:t>
      </w:r>
      <w:r w:rsidR="00AA0601">
        <w:rPr>
          <w:rFonts w:ascii="Arial" w:hAnsi="Arial" w:cs="Arial"/>
        </w:rPr>
        <w:t>owej (dot. kwoty 27.881,17 zł).</w:t>
      </w:r>
      <w:r w:rsidRPr="00AA0601">
        <w:rPr>
          <w:rFonts w:ascii="Arial" w:hAnsi="Arial" w:cs="Arial"/>
        </w:rPr>
        <w:br/>
      </w:r>
      <w:r w:rsidRPr="00AA0601">
        <w:rPr>
          <w:rFonts w:ascii="Arial" w:hAnsi="Arial" w:cs="Arial"/>
        </w:rPr>
        <w:br/>
      </w:r>
      <w:r w:rsidRPr="00AA0601">
        <w:rPr>
          <w:rStyle w:val="Pogrubienie"/>
          <w:rFonts w:ascii="Arial" w:hAnsi="Arial" w:cs="Arial"/>
          <w:u w:val="single"/>
        </w:rPr>
        <w:t>Wyniki głosowania</w:t>
      </w:r>
      <w:r w:rsidRPr="00AA0601">
        <w:rPr>
          <w:rFonts w:ascii="Arial" w:hAnsi="Arial" w:cs="Arial"/>
        </w:rPr>
        <w:br/>
        <w:t>ZA: 14, PRZECIW: 2, WSTRZYMUJĘ SIĘ: 4, BRAK GŁOSU: 2, NIEOBECNI: 1</w:t>
      </w:r>
      <w:r w:rsidRPr="00AA0601">
        <w:rPr>
          <w:rFonts w:ascii="Arial" w:hAnsi="Arial" w:cs="Arial"/>
        </w:rPr>
        <w:br/>
      </w:r>
      <w:r w:rsidRPr="00AA0601">
        <w:rPr>
          <w:rFonts w:ascii="Arial" w:hAnsi="Arial" w:cs="Arial"/>
        </w:rPr>
        <w:br/>
      </w:r>
      <w:r w:rsidRPr="00AA0601">
        <w:rPr>
          <w:rFonts w:ascii="Arial" w:hAnsi="Arial" w:cs="Arial"/>
          <w:b/>
          <w:u w:val="single"/>
        </w:rPr>
        <w:t>Wyniki imienne:</w:t>
      </w:r>
      <w:r w:rsidRPr="00AA0601">
        <w:rPr>
          <w:rFonts w:ascii="Arial" w:hAnsi="Arial" w:cs="Arial"/>
        </w:rPr>
        <w:br/>
        <w:t>ZA (14)</w:t>
      </w:r>
      <w:r w:rsidRPr="00AA0601">
        <w:rPr>
          <w:rFonts w:ascii="Arial" w:hAnsi="Arial" w:cs="Arial"/>
        </w:rPr>
        <w:br/>
        <w:t>Mariusz Bajek, Damian Bryk, Andrzej Dorosz, Łukasz Durek, Ilona Kaczmarek, Aleksander Kapuściński, Andrzej Kochan, Adam Krotoszyński, Agata Krzek, Elżbieta Kulpa, Piotr Rut, Jan Sibiga, Wiesław Siembida, Urszula Tatys</w:t>
      </w:r>
      <w:r w:rsidRPr="00AA0601">
        <w:rPr>
          <w:rFonts w:ascii="Arial" w:hAnsi="Arial" w:cs="Arial"/>
        </w:rPr>
        <w:br/>
        <w:t>PRZECIW (2)</w:t>
      </w:r>
      <w:r w:rsidRPr="00AA0601">
        <w:rPr>
          <w:rFonts w:ascii="Arial" w:hAnsi="Arial" w:cs="Arial"/>
        </w:rPr>
        <w:br/>
        <w:t>Joanna Grobel-Proszowska, Dariusz Przytuła</w:t>
      </w:r>
      <w:r w:rsidRPr="00AA0601">
        <w:rPr>
          <w:rFonts w:ascii="Arial" w:hAnsi="Arial" w:cs="Arial"/>
        </w:rPr>
        <w:br/>
        <w:t>WSTRZYMUJĘ SIĘ (4)</w:t>
      </w:r>
      <w:r w:rsidRPr="00AA0601">
        <w:rPr>
          <w:rFonts w:ascii="Arial" w:hAnsi="Arial" w:cs="Arial"/>
        </w:rPr>
        <w:br/>
        <w:t>Daniel Hausner, Kamil Maciejak, Janina Siek, Andrzej Szymonik</w:t>
      </w:r>
      <w:r w:rsidRPr="00AA0601">
        <w:rPr>
          <w:rFonts w:ascii="Arial" w:hAnsi="Arial" w:cs="Arial"/>
        </w:rPr>
        <w:br/>
        <w:t>BRAK GŁOSU (2)</w:t>
      </w:r>
      <w:r w:rsidRPr="00AA0601">
        <w:rPr>
          <w:rFonts w:ascii="Arial" w:hAnsi="Arial" w:cs="Arial"/>
        </w:rPr>
        <w:br/>
        <w:t>Damian Marczak, Karolina Paleń</w:t>
      </w:r>
      <w:r w:rsidRPr="00AA0601">
        <w:rPr>
          <w:rFonts w:ascii="Arial" w:hAnsi="Arial" w:cs="Arial"/>
        </w:rPr>
        <w:br/>
        <w:t>NIEOBECNI (1)</w:t>
      </w:r>
      <w:r w:rsidRPr="00AA0601">
        <w:rPr>
          <w:rFonts w:ascii="Arial" w:hAnsi="Arial" w:cs="Arial"/>
        </w:rPr>
        <w:br/>
        <w:t>Paweł Madej</w:t>
      </w:r>
      <w:r w:rsidRPr="00AA0601">
        <w:rPr>
          <w:rFonts w:ascii="Arial" w:hAnsi="Arial" w:cs="Arial"/>
        </w:rPr>
        <w:br/>
      </w:r>
      <w:r w:rsidRPr="00AA0601">
        <w:rPr>
          <w:rFonts w:ascii="Arial" w:hAnsi="Arial" w:cs="Arial"/>
        </w:rPr>
        <w:br/>
      </w:r>
      <w:r w:rsidR="00B83658">
        <w:rPr>
          <w:rFonts w:ascii="Arial" w:hAnsi="Arial" w:cs="Arial"/>
        </w:rPr>
        <w:t>Rada Miejska przy 14</w:t>
      </w:r>
      <w:r w:rsidR="00B83658" w:rsidRPr="002C03D2">
        <w:rPr>
          <w:rFonts w:ascii="Arial" w:hAnsi="Arial" w:cs="Arial"/>
        </w:rPr>
        <w:t xml:space="preserve"> głosach</w:t>
      </w:r>
      <w:r w:rsidR="00B83658">
        <w:rPr>
          <w:rFonts w:ascii="Arial" w:hAnsi="Arial" w:cs="Arial"/>
        </w:rPr>
        <w:t xml:space="preserve"> za, 2 przeciwnych i 4 wstrzymujących </w:t>
      </w:r>
      <w:r w:rsidR="00B83658" w:rsidRPr="002C03D2">
        <w:rPr>
          <w:rFonts w:ascii="Arial" w:hAnsi="Arial" w:cs="Arial"/>
        </w:rPr>
        <w:t xml:space="preserve">podjęła </w:t>
      </w:r>
    </w:p>
    <w:p w:rsidR="00B83658" w:rsidRPr="002C03D2" w:rsidRDefault="00B83658" w:rsidP="00245F64">
      <w:pPr>
        <w:spacing w:line="276" w:lineRule="auto"/>
        <w:jc w:val="both"/>
        <w:rPr>
          <w:rFonts w:ascii="Arial" w:hAnsi="Arial" w:cs="Arial"/>
          <w:sz w:val="24"/>
          <w:szCs w:val="24"/>
        </w:rPr>
      </w:pPr>
    </w:p>
    <w:p w:rsidR="00B83658" w:rsidRPr="002C03D2" w:rsidRDefault="00B83658" w:rsidP="00245F64">
      <w:pPr>
        <w:spacing w:line="276" w:lineRule="auto"/>
        <w:jc w:val="center"/>
        <w:rPr>
          <w:rFonts w:ascii="Arial" w:hAnsi="Arial" w:cs="Arial"/>
          <w:b/>
          <w:i/>
          <w:sz w:val="24"/>
          <w:szCs w:val="24"/>
        </w:rPr>
      </w:pPr>
      <w:r>
        <w:rPr>
          <w:rFonts w:ascii="Arial" w:hAnsi="Arial" w:cs="Arial"/>
          <w:b/>
          <w:i/>
          <w:sz w:val="24"/>
          <w:szCs w:val="24"/>
        </w:rPr>
        <w:t>U c h w a ł ę Nr V/80</w:t>
      </w:r>
      <w:r w:rsidRPr="002C03D2">
        <w:rPr>
          <w:rFonts w:ascii="Arial" w:hAnsi="Arial" w:cs="Arial"/>
          <w:b/>
          <w:i/>
          <w:sz w:val="24"/>
          <w:szCs w:val="24"/>
        </w:rPr>
        <w:t>/2024</w:t>
      </w:r>
    </w:p>
    <w:p w:rsidR="00B83658" w:rsidRDefault="00B83658" w:rsidP="00245F64">
      <w:pPr>
        <w:tabs>
          <w:tab w:val="left" w:pos="486"/>
        </w:tabs>
        <w:spacing w:line="276" w:lineRule="auto"/>
        <w:jc w:val="both"/>
        <w:rPr>
          <w:rFonts w:ascii="Arial" w:hAnsi="Arial" w:cs="Arial"/>
          <w:sz w:val="24"/>
          <w:szCs w:val="24"/>
        </w:rPr>
      </w:pPr>
      <w:r w:rsidRPr="00AA0601">
        <w:rPr>
          <w:rFonts w:ascii="Arial" w:hAnsi="Arial" w:cs="Arial"/>
          <w:sz w:val="24"/>
          <w:szCs w:val="24"/>
        </w:rPr>
        <w:t xml:space="preserve">w sprawie wyrażenia zgody na </w:t>
      </w:r>
      <w:r>
        <w:rPr>
          <w:rFonts w:ascii="Arial" w:hAnsi="Arial" w:cs="Arial"/>
          <w:sz w:val="24"/>
          <w:szCs w:val="24"/>
        </w:rPr>
        <w:t xml:space="preserve">umorzenie należności czynszowej. </w:t>
      </w:r>
    </w:p>
    <w:p w:rsidR="00F07A44" w:rsidRDefault="00E06058" w:rsidP="00245F64">
      <w:pPr>
        <w:spacing w:after="240" w:line="276" w:lineRule="auto"/>
        <w:rPr>
          <w:rFonts w:ascii="Arial" w:hAnsi="Arial" w:cs="Arial"/>
          <w:sz w:val="24"/>
          <w:szCs w:val="24"/>
        </w:rPr>
      </w:pPr>
      <w:r w:rsidRPr="00A51FAC">
        <w:rPr>
          <w:rFonts w:ascii="Arial" w:hAnsi="Arial" w:cs="Arial"/>
        </w:rPr>
        <w:br/>
      </w:r>
    </w:p>
    <w:p w:rsidR="00F07A44" w:rsidRPr="00F07A44" w:rsidRDefault="00F07A44" w:rsidP="00245F64">
      <w:pPr>
        <w:spacing w:after="240" w:line="276" w:lineRule="auto"/>
        <w:jc w:val="center"/>
        <w:rPr>
          <w:rFonts w:ascii="Arial" w:hAnsi="Arial" w:cs="Arial"/>
          <w:b/>
          <w:sz w:val="24"/>
          <w:szCs w:val="24"/>
        </w:rPr>
      </w:pPr>
      <w:r>
        <w:rPr>
          <w:rFonts w:ascii="Arial" w:hAnsi="Arial" w:cs="Arial"/>
          <w:b/>
          <w:sz w:val="24"/>
          <w:szCs w:val="24"/>
        </w:rPr>
        <w:t>Ad 33</w:t>
      </w:r>
    </w:p>
    <w:p w:rsidR="00290A66" w:rsidRDefault="00E06058" w:rsidP="00245F64">
      <w:pPr>
        <w:tabs>
          <w:tab w:val="left" w:pos="486"/>
        </w:tabs>
        <w:spacing w:line="276" w:lineRule="auto"/>
        <w:jc w:val="both"/>
        <w:rPr>
          <w:rFonts w:ascii="Arial" w:hAnsi="Arial" w:cs="Arial"/>
          <w:sz w:val="24"/>
          <w:szCs w:val="24"/>
        </w:rPr>
      </w:pPr>
      <w:r w:rsidRPr="00F07A44">
        <w:rPr>
          <w:rFonts w:ascii="Arial" w:hAnsi="Arial" w:cs="Arial"/>
          <w:sz w:val="24"/>
          <w:szCs w:val="24"/>
        </w:rPr>
        <w:t>Projekt uchwały w sprawie wyrażenia zgody na rozłożenie na raty należności czynszowej (32.279,56</w:t>
      </w:r>
      <w:r w:rsidR="00F07A44" w:rsidRPr="00F07A44">
        <w:rPr>
          <w:rFonts w:ascii="Arial" w:hAnsi="Arial" w:cs="Arial"/>
          <w:sz w:val="24"/>
          <w:szCs w:val="24"/>
        </w:rPr>
        <w:t xml:space="preserve"> </w:t>
      </w:r>
      <w:r w:rsidRPr="00F07A44">
        <w:rPr>
          <w:rFonts w:ascii="Arial" w:hAnsi="Arial" w:cs="Arial"/>
          <w:sz w:val="24"/>
          <w:szCs w:val="24"/>
        </w:rPr>
        <w:t>zł).</w:t>
      </w:r>
      <w:r w:rsidR="00F07A44" w:rsidRPr="00F07A44">
        <w:rPr>
          <w:rFonts w:ascii="Arial" w:hAnsi="Arial" w:cs="Arial"/>
          <w:sz w:val="24"/>
          <w:szCs w:val="24"/>
        </w:rPr>
        <w:t xml:space="preserve"> </w:t>
      </w:r>
    </w:p>
    <w:p w:rsidR="0067383E" w:rsidRPr="00290A66" w:rsidRDefault="0067383E" w:rsidP="00245F64">
      <w:pPr>
        <w:tabs>
          <w:tab w:val="left" w:pos="486"/>
        </w:tabs>
        <w:spacing w:line="276" w:lineRule="auto"/>
        <w:jc w:val="both"/>
        <w:rPr>
          <w:rFonts w:ascii="Arial" w:hAnsi="Arial" w:cs="Arial"/>
          <w:sz w:val="24"/>
          <w:szCs w:val="24"/>
        </w:rPr>
      </w:pPr>
      <w:r w:rsidRPr="00290A66">
        <w:rPr>
          <w:rFonts w:ascii="Arial" w:eastAsia="Arial" w:hAnsi="Arial" w:cs="Arial"/>
          <w:sz w:val="24"/>
          <w:szCs w:val="24"/>
        </w:rPr>
        <w:t xml:space="preserve">Zgodnie z </w:t>
      </w:r>
      <w:r w:rsidRPr="00290A66">
        <w:rPr>
          <w:rFonts w:ascii="Arial" w:hAnsi="Arial" w:cs="Arial"/>
          <w:sz w:val="24"/>
          <w:szCs w:val="24"/>
        </w:rPr>
        <w:t>§</w:t>
      </w:r>
      <w:r w:rsidRPr="00290A66">
        <w:rPr>
          <w:rFonts w:ascii="Arial" w:eastAsia="Arial" w:hAnsi="Arial" w:cs="Arial"/>
          <w:sz w:val="24"/>
          <w:szCs w:val="24"/>
        </w:rPr>
        <w:t xml:space="preserve"> 10 ust. 1 pkt 4</w:t>
      </w:r>
      <w:r w:rsidRPr="00290A66">
        <w:rPr>
          <w:rFonts w:ascii="Arial" w:hAnsi="Arial" w:cs="Arial"/>
          <w:sz w:val="24"/>
          <w:szCs w:val="24"/>
        </w:rPr>
        <w:t xml:space="preserve"> </w:t>
      </w:r>
      <w:r w:rsidRPr="00290A66">
        <w:rPr>
          <w:rFonts w:ascii="Arial" w:eastAsia="Arial" w:hAnsi="Arial" w:cs="Arial"/>
          <w:sz w:val="24"/>
          <w:szCs w:val="24"/>
        </w:rPr>
        <w:t xml:space="preserve">Uchwały Nr LXVII/1102/10 Rady Miejskiej w Stalowej Woli z dnia 30 czerwca 2010 r. </w:t>
      </w:r>
      <w:r w:rsidRPr="00290A66">
        <w:rPr>
          <w:rFonts w:ascii="Arial" w:eastAsia="Arial" w:hAnsi="Arial" w:cs="Arial"/>
          <w:i/>
          <w:iCs/>
          <w:sz w:val="24"/>
          <w:szCs w:val="24"/>
        </w:rPr>
        <w:t xml:space="preserve">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w:t>
      </w:r>
      <w:r w:rsidRPr="00290A66">
        <w:rPr>
          <w:rFonts w:ascii="Arial" w:eastAsia="Arial" w:hAnsi="Arial" w:cs="Arial"/>
          <w:sz w:val="24"/>
          <w:szCs w:val="24"/>
        </w:rPr>
        <w:t>do umarzania, odraczania terminów lub rozkładania na raty spłat należności przekraczających 15.000,00 zł jest uprawniony Prezydent Miasta, po uzyskaniu zgody Rady Miejskiej.</w:t>
      </w:r>
      <w:r w:rsidRPr="00290A66">
        <w:rPr>
          <w:rFonts w:ascii="Arial" w:hAnsi="Arial" w:cs="Arial"/>
          <w:sz w:val="24"/>
          <w:szCs w:val="24"/>
        </w:rPr>
        <w:t xml:space="preserve"> </w:t>
      </w:r>
    </w:p>
    <w:p w:rsidR="0067383E" w:rsidRPr="00290A66" w:rsidRDefault="0067383E" w:rsidP="00245F64">
      <w:pPr>
        <w:tabs>
          <w:tab w:val="left" w:pos="500"/>
        </w:tabs>
        <w:spacing w:line="276" w:lineRule="auto"/>
        <w:jc w:val="both"/>
        <w:rPr>
          <w:rFonts w:ascii="Arial" w:hAnsi="Arial" w:cs="Arial"/>
          <w:sz w:val="24"/>
          <w:szCs w:val="24"/>
        </w:rPr>
      </w:pPr>
      <w:r w:rsidRPr="00290A66">
        <w:rPr>
          <w:rFonts w:ascii="Arial" w:hAnsi="Arial" w:cs="Arial"/>
          <w:sz w:val="24"/>
          <w:szCs w:val="24"/>
        </w:rPr>
        <w:lastRenderedPageBreak/>
        <w:t xml:space="preserve">Państwo zwrócili się z prośbą o rozłożenie na raty odsetek naliczonych od zaległości czynszowych wynikających z sądowych nakazów zapłaty sygn. akt I Nc 142/02, VII Nc 2330/04, VII Nc 494/08, I Nc1668/10, I Nc 229/13 i I Nc 1444/16 oraz odsetek od cesji PEC naliczonych za lokal mieszkalny mieszczący się w Stalowej Woli. Zgodnie </w:t>
      </w:r>
      <w:r w:rsidR="0020089E">
        <w:rPr>
          <w:rFonts w:ascii="Arial" w:hAnsi="Arial" w:cs="Arial"/>
          <w:sz w:val="24"/>
          <w:szCs w:val="24"/>
        </w:rPr>
        <w:br/>
      </w:r>
      <w:r w:rsidRPr="00290A66">
        <w:rPr>
          <w:rFonts w:ascii="Arial" w:hAnsi="Arial" w:cs="Arial"/>
          <w:sz w:val="24"/>
          <w:szCs w:val="24"/>
        </w:rPr>
        <w:t xml:space="preserve">z zaświadczeniem Zakładu Administracji Budynków w Stalowej Woli zaległości wynikające z ww. nakazów zapłaty wynoszą łącznie </w:t>
      </w:r>
      <w:r w:rsidRPr="0020089E">
        <w:rPr>
          <w:rFonts w:ascii="Arial" w:hAnsi="Arial" w:cs="Arial"/>
          <w:sz w:val="24"/>
          <w:szCs w:val="24"/>
        </w:rPr>
        <w:t>32.279,56 zł.</w:t>
      </w:r>
    </w:p>
    <w:p w:rsidR="0067383E" w:rsidRPr="00290A66" w:rsidRDefault="0067383E" w:rsidP="00245F64">
      <w:pPr>
        <w:tabs>
          <w:tab w:val="left" w:pos="500"/>
        </w:tabs>
        <w:spacing w:line="276" w:lineRule="auto"/>
        <w:jc w:val="both"/>
        <w:rPr>
          <w:rFonts w:ascii="Arial" w:hAnsi="Arial" w:cs="Arial"/>
          <w:sz w:val="24"/>
          <w:szCs w:val="24"/>
        </w:rPr>
      </w:pPr>
      <w:r w:rsidRPr="00290A66">
        <w:rPr>
          <w:rFonts w:ascii="Arial" w:hAnsi="Arial" w:cs="Arial"/>
          <w:sz w:val="24"/>
          <w:szCs w:val="24"/>
        </w:rPr>
        <w:t xml:space="preserve">Umowa najmu lokalu została wypowiedziana pani w dniu 10 listopada 1999 roku </w:t>
      </w:r>
      <w:r w:rsidR="0020089E">
        <w:rPr>
          <w:rFonts w:ascii="Arial" w:hAnsi="Arial" w:cs="Arial"/>
          <w:sz w:val="24"/>
          <w:szCs w:val="24"/>
        </w:rPr>
        <w:br/>
      </w:r>
      <w:r w:rsidRPr="00290A66">
        <w:rPr>
          <w:rFonts w:ascii="Arial" w:hAnsi="Arial" w:cs="Arial"/>
          <w:sz w:val="24"/>
          <w:szCs w:val="24"/>
        </w:rPr>
        <w:t xml:space="preserve">w związku z zaległościami czynszowymi. Ponadto zapadł również w stosunku do jej rodziny wyrok eksmisyjny (sygn. akt I C 429/14 z dnia 16.12.2014r.) z przyznanym prawem do lokalu socjalnego dla 3 osób. </w:t>
      </w:r>
    </w:p>
    <w:p w:rsidR="0067383E" w:rsidRPr="00290A66" w:rsidRDefault="0067383E" w:rsidP="00245F64">
      <w:pPr>
        <w:tabs>
          <w:tab w:val="left" w:pos="500"/>
        </w:tabs>
        <w:spacing w:line="276" w:lineRule="auto"/>
        <w:jc w:val="both"/>
        <w:rPr>
          <w:rFonts w:ascii="Arial" w:hAnsi="Arial" w:cs="Arial"/>
          <w:sz w:val="24"/>
          <w:szCs w:val="24"/>
        </w:rPr>
      </w:pPr>
      <w:r w:rsidRPr="00290A66">
        <w:rPr>
          <w:rFonts w:ascii="Arial" w:hAnsi="Arial" w:cs="Arial"/>
          <w:sz w:val="24"/>
          <w:szCs w:val="24"/>
        </w:rPr>
        <w:t>Obecnie państwo prowadzą dwuosobowe gospodarstwo domowe. W chwili obecnej utrzymują się z emerytur wypłacanych przez ZUS, ponadto pani pracuje na umowie zlecenie. Ich dochód netto przypadający miesięcznie na jedną osobę wynosi 2.604,50 zł. Obydwoje zgodnie ze złożonym oświadczeniem nie</w:t>
      </w:r>
      <w:r w:rsidR="00703CA1">
        <w:rPr>
          <w:rFonts w:ascii="Arial" w:hAnsi="Arial" w:cs="Arial"/>
          <w:sz w:val="24"/>
          <w:szCs w:val="24"/>
        </w:rPr>
        <w:t xml:space="preserve"> posiadają wiedzy na temat syna. </w:t>
      </w:r>
      <w:r w:rsidRPr="00290A66">
        <w:rPr>
          <w:rFonts w:ascii="Arial" w:hAnsi="Arial" w:cs="Arial"/>
          <w:sz w:val="24"/>
          <w:szCs w:val="24"/>
        </w:rPr>
        <w:t>Ponieważ ww. w części odpowiadaj</w:t>
      </w:r>
      <w:r w:rsidR="00703CA1">
        <w:rPr>
          <w:rFonts w:ascii="Arial" w:hAnsi="Arial" w:cs="Arial"/>
          <w:sz w:val="24"/>
          <w:szCs w:val="24"/>
        </w:rPr>
        <w:t xml:space="preserve">ą za spłatę naliczonych odsetek, </w:t>
      </w:r>
      <w:r w:rsidRPr="00290A66">
        <w:rPr>
          <w:rFonts w:ascii="Arial" w:hAnsi="Arial" w:cs="Arial"/>
          <w:sz w:val="24"/>
          <w:szCs w:val="24"/>
        </w:rPr>
        <w:t>z pełną odpowiedzialnością zadeklarowali spłatę zaległości wynikających z nakazów zapłaty również w ich części.</w:t>
      </w:r>
    </w:p>
    <w:p w:rsidR="0067383E" w:rsidRPr="00290A66" w:rsidRDefault="0067383E" w:rsidP="00245F64">
      <w:pPr>
        <w:tabs>
          <w:tab w:val="left" w:pos="500"/>
        </w:tabs>
        <w:spacing w:line="276" w:lineRule="auto"/>
        <w:jc w:val="both"/>
        <w:rPr>
          <w:rFonts w:ascii="Arial" w:hAnsi="Arial" w:cs="Arial"/>
          <w:sz w:val="24"/>
          <w:szCs w:val="24"/>
        </w:rPr>
      </w:pPr>
      <w:r w:rsidRPr="00290A66">
        <w:rPr>
          <w:rFonts w:ascii="Arial" w:hAnsi="Arial" w:cs="Arial"/>
          <w:sz w:val="24"/>
          <w:szCs w:val="24"/>
        </w:rPr>
        <w:t xml:space="preserve">Państwo wystąpili o możliwość spłaty odsetek wynoszących 32.279,56 zł w miesięcznych ratach w wysokości 600,00 zł. </w:t>
      </w:r>
    </w:p>
    <w:p w:rsidR="0020089E" w:rsidRDefault="0020089E" w:rsidP="00245F64">
      <w:pPr>
        <w:pStyle w:val="Tekstblokowy1"/>
        <w:tabs>
          <w:tab w:val="left" w:pos="1140"/>
        </w:tabs>
        <w:spacing w:line="276" w:lineRule="auto"/>
        <w:ind w:left="0"/>
        <w:jc w:val="both"/>
        <w:rPr>
          <w:rFonts w:ascii="Arial" w:hAnsi="Arial" w:cs="Arial"/>
        </w:rPr>
      </w:pPr>
      <w:r>
        <w:rPr>
          <w:rFonts w:ascii="Arial" w:hAnsi="Arial" w:cs="Arial"/>
        </w:rPr>
        <w:t>Komisja Budżetu i Finansów pozytywnie zaopiniowała projekt uchwały.</w:t>
      </w:r>
    </w:p>
    <w:p w:rsidR="0020089E" w:rsidRDefault="0020089E" w:rsidP="00245F64">
      <w:pPr>
        <w:pStyle w:val="Tekstblokowy1"/>
        <w:tabs>
          <w:tab w:val="left" w:pos="1140"/>
        </w:tabs>
        <w:spacing w:line="276" w:lineRule="auto"/>
        <w:ind w:left="0"/>
        <w:jc w:val="both"/>
        <w:rPr>
          <w:rFonts w:ascii="Arial" w:hAnsi="Arial" w:cs="Arial"/>
        </w:rPr>
      </w:pPr>
    </w:p>
    <w:p w:rsidR="0020089E" w:rsidRDefault="0020089E" w:rsidP="00245F64">
      <w:pPr>
        <w:pStyle w:val="Tekstblokowy1"/>
        <w:tabs>
          <w:tab w:val="left" w:pos="1140"/>
        </w:tabs>
        <w:spacing w:line="276" w:lineRule="auto"/>
        <w:ind w:left="0"/>
        <w:jc w:val="both"/>
        <w:rPr>
          <w:rFonts w:ascii="Arial" w:hAnsi="Arial" w:cs="Arial"/>
        </w:rPr>
      </w:pPr>
      <w:r>
        <w:rPr>
          <w:rFonts w:ascii="Arial" w:hAnsi="Arial" w:cs="Arial"/>
        </w:rPr>
        <w:t xml:space="preserve">Komisja Gospodarki Komunalnej, Geodezji, Architektury i Ochrony Środowiska pozytywnie zaopiniowała projekt uchwały. </w:t>
      </w:r>
    </w:p>
    <w:p w:rsidR="0020089E" w:rsidRDefault="0020089E" w:rsidP="00245F64">
      <w:pPr>
        <w:pStyle w:val="Tekstblokowy1"/>
        <w:tabs>
          <w:tab w:val="left" w:pos="1140"/>
        </w:tabs>
        <w:spacing w:line="276" w:lineRule="auto"/>
        <w:ind w:left="0"/>
        <w:jc w:val="both"/>
        <w:rPr>
          <w:rFonts w:ascii="Arial" w:hAnsi="Arial" w:cs="Arial"/>
        </w:rPr>
      </w:pPr>
    </w:p>
    <w:p w:rsidR="0020089E" w:rsidRDefault="0020089E" w:rsidP="00245F64">
      <w:pPr>
        <w:pStyle w:val="Tekstblokowy1"/>
        <w:tabs>
          <w:tab w:val="left" w:pos="1140"/>
        </w:tabs>
        <w:spacing w:line="276" w:lineRule="auto"/>
        <w:ind w:left="0"/>
        <w:jc w:val="both"/>
        <w:rPr>
          <w:rFonts w:ascii="Arial" w:hAnsi="Arial" w:cs="Arial"/>
        </w:rPr>
      </w:pPr>
      <w:r>
        <w:rPr>
          <w:rFonts w:ascii="Arial" w:hAnsi="Arial" w:cs="Arial"/>
        </w:rPr>
        <w:t xml:space="preserve">Komisja Mieszkaniowa pozytywnie zaopiniowała projekt uchwały. </w:t>
      </w:r>
    </w:p>
    <w:p w:rsidR="00567563" w:rsidRDefault="00567563" w:rsidP="00245F64">
      <w:pPr>
        <w:spacing w:after="240" w:line="276" w:lineRule="auto"/>
        <w:jc w:val="both"/>
        <w:rPr>
          <w:rFonts w:ascii="Arial" w:hAnsi="Arial" w:cs="Arial"/>
          <w:sz w:val="24"/>
          <w:szCs w:val="24"/>
        </w:rPr>
      </w:pPr>
      <w:r>
        <w:rPr>
          <w:rFonts w:ascii="Arial" w:hAnsi="Arial" w:cs="Arial"/>
          <w:sz w:val="24"/>
          <w:szCs w:val="24"/>
        </w:rPr>
        <w:br/>
        <w:t xml:space="preserve">Radna Joanna Grobel-Proszowska powiedziała, że zwykle radni mają do czynienia </w:t>
      </w:r>
      <w:r>
        <w:rPr>
          <w:rFonts w:ascii="Arial" w:hAnsi="Arial" w:cs="Arial"/>
          <w:sz w:val="24"/>
          <w:szCs w:val="24"/>
        </w:rPr>
        <w:br/>
        <w:t xml:space="preserve">z sytuacją kiedy dłużnik spłaci należność główną, odsetki są umarzane. W tej uchwale dłużnicy spłacili należność główną i </w:t>
      </w:r>
      <w:r w:rsidR="00637A3A">
        <w:rPr>
          <w:rFonts w:ascii="Arial" w:hAnsi="Arial" w:cs="Arial"/>
          <w:sz w:val="24"/>
          <w:szCs w:val="24"/>
        </w:rPr>
        <w:t xml:space="preserve">muszą </w:t>
      </w:r>
      <w:r>
        <w:rPr>
          <w:rFonts w:ascii="Arial" w:hAnsi="Arial" w:cs="Arial"/>
          <w:sz w:val="24"/>
          <w:szCs w:val="24"/>
        </w:rPr>
        <w:t>spłacić odsetki.</w:t>
      </w:r>
      <w:r w:rsidR="003259C1">
        <w:rPr>
          <w:rFonts w:ascii="Arial" w:hAnsi="Arial" w:cs="Arial"/>
          <w:sz w:val="24"/>
          <w:szCs w:val="24"/>
        </w:rPr>
        <w:t xml:space="preserve"> Radna zapytała czy można negocjować z PECem?</w:t>
      </w:r>
    </w:p>
    <w:p w:rsidR="002873EB" w:rsidRDefault="002873EB" w:rsidP="00245F64">
      <w:pPr>
        <w:spacing w:after="240" w:line="276" w:lineRule="auto"/>
        <w:jc w:val="both"/>
        <w:rPr>
          <w:rFonts w:ascii="Arial" w:hAnsi="Arial" w:cs="Arial"/>
          <w:sz w:val="24"/>
          <w:szCs w:val="24"/>
        </w:rPr>
      </w:pPr>
      <w:r>
        <w:rPr>
          <w:rFonts w:ascii="Arial" w:hAnsi="Arial" w:cs="Arial"/>
          <w:sz w:val="24"/>
          <w:szCs w:val="24"/>
        </w:rPr>
        <w:t xml:space="preserve">Zastępca Prezydenta Pan </w:t>
      </w:r>
      <w:r w:rsidR="00E06058" w:rsidRPr="00F07A44">
        <w:rPr>
          <w:rFonts w:ascii="Arial" w:hAnsi="Arial" w:cs="Arial"/>
          <w:sz w:val="24"/>
          <w:szCs w:val="24"/>
        </w:rPr>
        <w:t>Tomasz Miśko</w:t>
      </w:r>
      <w:r w:rsidR="00506C74">
        <w:rPr>
          <w:rFonts w:ascii="Arial" w:hAnsi="Arial" w:cs="Arial"/>
          <w:sz w:val="24"/>
          <w:szCs w:val="24"/>
        </w:rPr>
        <w:t xml:space="preserve"> wyjaśnił, że w tym przypadku kwestia dotyczy zobowiązania solidarnego tytułu egzekucyjnego jaki został wystawiony przeciwko wszystkim d</w:t>
      </w:r>
      <w:r w:rsidR="007F5B16">
        <w:rPr>
          <w:rFonts w:ascii="Arial" w:hAnsi="Arial" w:cs="Arial"/>
          <w:sz w:val="24"/>
          <w:szCs w:val="24"/>
        </w:rPr>
        <w:t xml:space="preserve">łużnikom. W związku z powyższym, że jeden z dłużników solidarnych nie wyraża zgody na zawarcie ugody, nie można zwolnić pozostałych </w:t>
      </w:r>
      <w:r w:rsidR="00194CB0">
        <w:rPr>
          <w:rFonts w:ascii="Arial" w:hAnsi="Arial" w:cs="Arial"/>
          <w:sz w:val="24"/>
          <w:szCs w:val="24"/>
        </w:rPr>
        <w:br/>
      </w:r>
      <w:r w:rsidR="007F5B16">
        <w:rPr>
          <w:rFonts w:ascii="Arial" w:hAnsi="Arial" w:cs="Arial"/>
          <w:sz w:val="24"/>
          <w:szCs w:val="24"/>
        </w:rPr>
        <w:t xml:space="preserve">z tego zobowiązania. </w:t>
      </w:r>
    </w:p>
    <w:p w:rsidR="00B10A82" w:rsidRPr="002C03D2" w:rsidRDefault="00E06058" w:rsidP="00245F64">
      <w:pPr>
        <w:pStyle w:val="NormalnyWeb"/>
        <w:spacing w:after="240" w:afterAutospacing="0" w:line="276" w:lineRule="auto"/>
        <w:rPr>
          <w:rFonts w:ascii="Arial" w:hAnsi="Arial" w:cs="Arial"/>
        </w:rPr>
      </w:pPr>
      <w:r w:rsidRPr="00F07A44">
        <w:rPr>
          <w:rFonts w:ascii="Arial" w:hAnsi="Arial" w:cs="Arial"/>
          <w:b/>
          <w:bCs/>
          <w:u w:val="single"/>
        </w:rPr>
        <w:t>Głosowano w sprawie:</w:t>
      </w:r>
      <w:r w:rsidRPr="00F07A44">
        <w:rPr>
          <w:rFonts w:ascii="Arial" w:hAnsi="Arial" w:cs="Arial"/>
        </w:rPr>
        <w:br/>
        <w:t>Projekt uchwały w sprawie wyrażenia zgody na rozłożenie na raty nale</w:t>
      </w:r>
      <w:r w:rsidR="00F07A44">
        <w:rPr>
          <w:rFonts w:ascii="Arial" w:hAnsi="Arial" w:cs="Arial"/>
        </w:rPr>
        <w:t>żności czynszowej (32.279,56 zł)</w:t>
      </w:r>
      <w:r w:rsidRPr="00F07A44">
        <w:rPr>
          <w:rFonts w:ascii="Arial" w:hAnsi="Arial" w:cs="Arial"/>
        </w:rPr>
        <w:t xml:space="preserve">. </w:t>
      </w:r>
      <w:r w:rsidRPr="00F07A44">
        <w:rPr>
          <w:rFonts w:ascii="Arial" w:hAnsi="Arial" w:cs="Arial"/>
        </w:rPr>
        <w:br/>
      </w:r>
      <w:r w:rsidRPr="00F07A44">
        <w:rPr>
          <w:rFonts w:ascii="Arial" w:hAnsi="Arial" w:cs="Arial"/>
        </w:rPr>
        <w:br/>
      </w:r>
      <w:r w:rsidRPr="00F07A44">
        <w:rPr>
          <w:rStyle w:val="Pogrubienie"/>
          <w:rFonts w:ascii="Arial" w:hAnsi="Arial" w:cs="Arial"/>
          <w:u w:val="single"/>
        </w:rPr>
        <w:t>Wyniki głosowania</w:t>
      </w:r>
      <w:r w:rsidRPr="00F07A44">
        <w:rPr>
          <w:rFonts w:ascii="Arial" w:hAnsi="Arial" w:cs="Arial"/>
        </w:rPr>
        <w:br/>
      </w:r>
      <w:r w:rsidRPr="00F07A44">
        <w:rPr>
          <w:rFonts w:ascii="Arial" w:hAnsi="Arial" w:cs="Arial"/>
        </w:rPr>
        <w:lastRenderedPageBreak/>
        <w:t>ZA: 19, PRZECIW: 0, WSTRZYMUJĘ SIĘ: 1, BRAK GŁOSU: 2, NIEOBECNI: 1</w:t>
      </w:r>
      <w:r w:rsidRPr="00F07A44">
        <w:rPr>
          <w:rFonts w:ascii="Arial" w:hAnsi="Arial" w:cs="Arial"/>
        </w:rPr>
        <w:br/>
      </w:r>
      <w:r w:rsidRPr="00F07A44">
        <w:rPr>
          <w:rFonts w:ascii="Arial" w:hAnsi="Arial" w:cs="Arial"/>
        </w:rPr>
        <w:br/>
      </w:r>
      <w:r w:rsidRPr="00F07A44">
        <w:rPr>
          <w:rFonts w:ascii="Arial" w:hAnsi="Arial" w:cs="Arial"/>
          <w:b/>
          <w:u w:val="single"/>
        </w:rPr>
        <w:t>Wyniki imienne:</w:t>
      </w:r>
      <w:r w:rsidRPr="00F07A44">
        <w:rPr>
          <w:rFonts w:ascii="Arial" w:hAnsi="Arial" w:cs="Arial"/>
        </w:rPr>
        <w:br/>
        <w:t>ZA (19)</w:t>
      </w:r>
      <w:r w:rsidRPr="00F07A44">
        <w:rPr>
          <w:rFonts w:ascii="Arial" w:hAnsi="Arial" w:cs="Arial"/>
        </w:rPr>
        <w:br/>
        <w:t>Mariusz Bajek, Damian Bryk, Andrzej Dorosz, Łukasz Durek, Joanna Grobel-Proszowska, Daniel Hausner, Ilona Kaczmarek, Aleksander Kapuściński, Andrzej Kochan, Adam Krotoszyński, Agata Krzek, Elżbieta Kulpa, Kamil Maciejak, Piotr Rut, Jan Sibiga, Janina Siek, Wiesław Siembida, Andrzej Szymonik, Urszula Tatys</w:t>
      </w:r>
      <w:r w:rsidRPr="00F07A44">
        <w:rPr>
          <w:rFonts w:ascii="Arial" w:hAnsi="Arial" w:cs="Arial"/>
        </w:rPr>
        <w:br/>
        <w:t>WSTRZYMUJĘ SIĘ (1)</w:t>
      </w:r>
      <w:r w:rsidRPr="00F07A44">
        <w:rPr>
          <w:rFonts w:ascii="Arial" w:hAnsi="Arial" w:cs="Arial"/>
        </w:rPr>
        <w:br/>
        <w:t>Dariusz Przytuła</w:t>
      </w:r>
      <w:r w:rsidRPr="00F07A44">
        <w:rPr>
          <w:rFonts w:ascii="Arial" w:hAnsi="Arial" w:cs="Arial"/>
        </w:rPr>
        <w:br/>
        <w:t>BRAK GŁOSU (2)</w:t>
      </w:r>
      <w:r w:rsidRPr="00F07A44">
        <w:rPr>
          <w:rFonts w:ascii="Arial" w:hAnsi="Arial" w:cs="Arial"/>
        </w:rPr>
        <w:br/>
        <w:t>Damian Marczak, Karolina Paleń</w:t>
      </w:r>
      <w:r w:rsidRPr="00F07A44">
        <w:rPr>
          <w:rFonts w:ascii="Arial" w:hAnsi="Arial" w:cs="Arial"/>
        </w:rPr>
        <w:br/>
        <w:t>NIEOBECNI (1)</w:t>
      </w:r>
      <w:r w:rsidRPr="00F07A44">
        <w:rPr>
          <w:rFonts w:ascii="Arial" w:hAnsi="Arial" w:cs="Arial"/>
        </w:rPr>
        <w:br/>
        <w:t>Paweł Madej</w:t>
      </w:r>
      <w:r w:rsidRPr="00F07A44">
        <w:rPr>
          <w:rFonts w:ascii="Arial" w:hAnsi="Arial" w:cs="Arial"/>
        </w:rPr>
        <w:br/>
      </w:r>
      <w:r w:rsidRPr="00F07A44">
        <w:rPr>
          <w:rFonts w:ascii="Arial" w:hAnsi="Arial" w:cs="Arial"/>
        </w:rPr>
        <w:br/>
      </w:r>
      <w:r w:rsidR="00B10A82">
        <w:rPr>
          <w:rFonts w:ascii="Arial" w:hAnsi="Arial" w:cs="Arial"/>
        </w:rPr>
        <w:t>Rada Miejska przy 19</w:t>
      </w:r>
      <w:r w:rsidR="00B10A82" w:rsidRPr="002C03D2">
        <w:rPr>
          <w:rFonts w:ascii="Arial" w:hAnsi="Arial" w:cs="Arial"/>
        </w:rPr>
        <w:t xml:space="preserve"> głosach</w:t>
      </w:r>
      <w:r w:rsidR="00B10A82">
        <w:rPr>
          <w:rFonts w:ascii="Arial" w:hAnsi="Arial" w:cs="Arial"/>
        </w:rPr>
        <w:t xml:space="preserve"> za i 1 wstrzymującym </w:t>
      </w:r>
      <w:r w:rsidR="00B10A82" w:rsidRPr="002C03D2">
        <w:rPr>
          <w:rFonts w:ascii="Arial" w:hAnsi="Arial" w:cs="Arial"/>
        </w:rPr>
        <w:t xml:space="preserve">podjęła </w:t>
      </w:r>
    </w:p>
    <w:p w:rsidR="00B10A82" w:rsidRPr="002C03D2" w:rsidRDefault="00B10A82" w:rsidP="00245F64">
      <w:pPr>
        <w:spacing w:line="276" w:lineRule="auto"/>
        <w:jc w:val="both"/>
        <w:rPr>
          <w:rFonts w:ascii="Arial" w:hAnsi="Arial" w:cs="Arial"/>
          <w:sz w:val="24"/>
          <w:szCs w:val="24"/>
        </w:rPr>
      </w:pPr>
    </w:p>
    <w:p w:rsidR="00B10A82" w:rsidRPr="002C03D2" w:rsidRDefault="00B10A82" w:rsidP="00245F64">
      <w:pPr>
        <w:spacing w:line="276" w:lineRule="auto"/>
        <w:jc w:val="center"/>
        <w:rPr>
          <w:rFonts w:ascii="Arial" w:hAnsi="Arial" w:cs="Arial"/>
          <w:b/>
          <w:i/>
          <w:sz w:val="24"/>
          <w:szCs w:val="24"/>
        </w:rPr>
      </w:pPr>
      <w:r>
        <w:rPr>
          <w:rFonts w:ascii="Arial" w:hAnsi="Arial" w:cs="Arial"/>
          <w:b/>
          <w:i/>
          <w:sz w:val="24"/>
          <w:szCs w:val="24"/>
        </w:rPr>
        <w:t>U c h w a ł ę Nr V/81</w:t>
      </w:r>
      <w:r w:rsidRPr="002C03D2">
        <w:rPr>
          <w:rFonts w:ascii="Arial" w:hAnsi="Arial" w:cs="Arial"/>
          <w:b/>
          <w:i/>
          <w:sz w:val="24"/>
          <w:szCs w:val="24"/>
        </w:rPr>
        <w:t>/2024</w:t>
      </w:r>
    </w:p>
    <w:p w:rsidR="00B10A82" w:rsidRDefault="00B10A82" w:rsidP="00245F64">
      <w:pPr>
        <w:tabs>
          <w:tab w:val="left" w:pos="486"/>
        </w:tabs>
        <w:spacing w:line="276" w:lineRule="auto"/>
        <w:jc w:val="both"/>
        <w:rPr>
          <w:rFonts w:ascii="Arial" w:hAnsi="Arial" w:cs="Arial"/>
          <w:sz w:val="24"/>
          <w:szCs w:val="24"/>
        </w:rPr>
      </w:pPr>
      <w:r w:rsidRPr="00F07A44">
        <w:rPr>
          <w:rFonts w:ascii="Arial" w:hAnsi="Arial" w:cs="Arial"/>
          <w:sz w:val="24"/>
          <w:szCs w:val="24"/>
        </w:rPr>
        <w:t>w sprawie wyrażenia zgody na rozłożeni</w:t>
      </w:r>
      <w:r>
        <w:rPr>
          <w:rFonts w:ascii="Arial" w:hAnsi="Arial" w:cs="Arial"/>
          <w:sz w:val="24"/>
          <w:szCs w:val="24"/>
        </w:rPr>
        <w:t xml:space="preserve">e na raty należności czynszowej. </w:t>
      </w:r>
    </w:p>
    <w:p w:rsidR="00F07A44" w:rsidRPr="002873EB" w:rsidRDefault="00F07A44" w:rsidP="00245F64">
      <w:pPr>
        <w:spacing w:after="240" w:line="276" w:lineRule="auto"/>
        <w:rPr>
          <w:rFonts w:ascii="Arial" w:hAnsi="Arial" w:cs="Arial"/>
          <w:sz w:val="24"/>
          <w:szCs w:val="24"/>
        </w:rPr>
      </w:pPr>
    </w:p>
    <w:p w:rsidR="00F07A44" w:rsidRPr="00F07A44" w:rsidRDefault="00F07A44" w:rsidP="00245F64">
      <w:pPr>
        <w:spacing w:after="240" w:line="276" w:lineRule="auto"/>
        <w:jc w:val="center"/>
        <w:rPr>
          <w:rFonts w:ascii="Arial" w:hAnsi="Arial" w:cs="Arial"/>
          <w:b/>
          <w:sz w:val="24"/>
          <w:szCs w:val="24"/>
        </w:rPr>
      </w:pPr>
      <w:r>
        <w:rPr>
          <w:rFonts w:ascii="Arial" w:hAnsi="Arial" w:cs="Arial"/>
          <w:b/>
          <w:sz w:val="24"/>
          <w:szCs w:val="24"/>
        </w:rPr>
        <w:t>Ad 34</w:t>
      </w:r>
      <w:r>
        <w:rPr>
          <w:rFonts w:ascii="Arial" w:hAnsi="Arial" w:cs="Arial"/>
          <w:b/>
          <w:sz w:val="24"/>
          <w:szCs w:val="24"/>
        </w:rPr>
        <w:br/>
      </w:r>
    </w:p>
    <w:p w:rsidR="00F02ED0" w:rsidRDefault="00E06058" w:rsidP="00245F64">
      <w:pPr>
        <w:spacing w:line="276" w:lineRule="auto"/>
        <w:jc w:val="both"/>
        <w:rPr>
          <w:rFonts w:ascii="Arial" w:hAnsi="Arial" w:cs="Arial"/>
          <w:sz w:val="24"/>
          <w:szCs w:val="24"/>
        </w:rPr>
      </w:pPr>
      <w:r w:rsidRPr="00F07A44">
        <w:rPr>
          <w:rFonts w:ascii="Arial" w:hAnsi="Arial" w:cs="Arial"/>
          <w:sz w:val="24"/>
          <w:szCs w:val="24"/>
        </w:rPr>
        <w:t>Projekt uchwały zmieniającej uchwałę w sprawie powołania składów osobowych komisji stałych i wyboru ich przewodniczących.</w:t>
      </w:r>
    </w:p>
    <w:p w:rsidR="00F02ED0" w:rsidRDefault="00E06058" w:rsidP="00245F64">
      <w:pPr>
        <w:spacing w:line="276" w:lineRule="auto"/>
        <w:jc w:val="both"/>
      </w:pPr>
      <w:r w:rsidRPr="00F07A44">
        <w:rPr>
          <w:rFonts w:ascii="Arial" w:hAnsi="Arial" w:cs="Arial"/>
          <w:sz w:val="24"/>
          <w:szCs w:val="24"/>
        </w:rPr>
        <w:br/>
      </w:r>
      <w:r w:rsidRPr="00F02ED0">
        <w:rPr>
          <w:rFonts w:ascii="Arial" w:hAnsi="Arial" w:cs="Arial"/>
          <w:sz w:val="24"/>
          <w:szCs w:val="24"/>
        </w:rPr>
        <w:br/>
      </w:r>
      <w:r w:rsidR="00F02ED0" w:rsidRPr="00F02ED0">
        <w:rPr>
          <w:rFonts w:ascii="Arial" w:hAnsi="Arial" w:cs="Arial"/>
          <w:sz w:val="24"/>
          <w:szCs w:val="24"/>
        </w:rPr>
        <w:t>Podjęcie uchwały podyktowane jest złożeniem przez Radną Joannę Grobel-Proszowską  wniosku o rezygnację z Komisji Oświaty, Kultury i Sportu.</w:t>
      </w:r>
    </w:p>
    <w:p w:rsidR="00EF79DF" w:rsidRDefault="00E06058" w:rsidP="00245F64">
      <w:pPr>
        <w:pStyle w:val="NormalnyWeb"/>
        <w:spacing w:after="240" w:afterAutospacing="0" w:line="276" w:lineRule="auto"/>
        <w:rPr>
          <w:rFonts w:ascii="Arial" w:hAnsi="Arial" w:cs="Arial"/>
        </w:rPr>
      </w:pPr>
      <w:r w:rsidRPr="00F07A44">
        <w:rPr>
          <w:rFonts w:ascii="Arial" w:hAnsi="Arial" w:cs="Arial"/>
        </w:rPr>
        <w:br/>
      </w:r>
      <w:r w:rsidR="00EF79DF">
        <w:rPr>
          <w:rFonts w:ascii="Arial" w:hAnsi="Arial" w:cs="Arial"/>
        </w:rPr>
        <w:t xml:space="preserve">Pisemna rezygnacja pani Joanny Grobel-Proszowskiej stanowi załącznik nr 4 do Protokołu. </w:t>
      </w:r>
    </w:p>
    <w:p w:rsidR="00701CB5" w:rsidRPr="002C03D2" w:rsidRDefault="00E06058" w:rsidP="00245F64">
      <w:pPr>
        <w:pStyle w:val="NormalnyWeb"/>
        <w:spacing w:after="240" w:afterAutospacing="0" w:line="276" w:lineRule="auto"/>
        <w:rPr>
          <w:rFonts w:ascii="Arial" w:hAnsi="Arial" w:cs="Arial"/>
        </w:rPr>
      </w:pPr>
      <w:r w:rsidRPr="00F07A44">
        <w:rPr>
          <w:rFonts w:ascii="Arial" w:hAnsi="Arial" w:cs="Arial"/>
        </w:rPr>
        <w:br/>
      </w:r>
      <w:r w:rsidRPr="00F07A44">
        <w:rPr>
          <w:rFonts w:ascii="Arial" w:hAnsi="Arial" w:cs="Arial"/>
          <w:b/>
          <w:bCs/>
          <w:u w:val="single"/>
        </w:rPr>
        <w:t>Głosowano w sprawie:</w:t>
      </w:r>
      <w:r w:rsidRPr="00F07A44">
        <w:rPr>
          <w:rFonts w:ascii="Arial" w:hAnsi="Arial" w:cs="Arial"/>
        </w:rPr>
        <w:br/>
        <w:t xml:space="preserve">Projekt uchwały zmieniającej uchwałę w sprawie powołania składów osobowych komisji stałych </w:t>
      </w:r>
      <w:r w:rsidR="00701CB5">
        <w:rPr>
          <w:rFonts w:ascii="Arial" w:hAnsi="Arial" w:cs="Arial"/>
        </w:rPr>
        <w:t>i wyboru ich przewodniczących.</w:t>
      </w:r>
      <w:r w:rsidRPr="00F07A44">
        <w:rPr>
          <w:rFonts w:ascii="Arial" w:hAnsi="Arial" w:cs="Arial"/>
        </w:rPr>
        <w:br/>
      </w:r>
      <w:r w:rsidRPr="00F07A44">
        <w:rPr>
          <w:rFonts w:ascii="Arial" w:hAnsi="Arial" w:cs="Arial"/>
        </w:rPr>
        <w:br/>
      </w:r>
      <w:r w:rsidRPr="00F07A44">
        <w:rPr>
          <w:rStyle w:val="Pogrubienie"/>
          <w:rFonts w:ascii="Arial" w:hAnsi="Arial" w:cs="Arial"/>
          <w:u w:val="single"/>
        </w:rPr>
        <w:t>Wyniki głosowania</w:t>
      </w:r>
      <w:r w:rsidRPr="00F07A44">
        <w:rPr>
          <w:rFonts w:ascii="Arial" w:hAnsi="Arial" w:cs="Arial"/>
        </w:rPr>
        <w:br/>
        <w:t>ZA: 18, PRZECIW: 1, WSTRZYMUJĘ SIĘ: 1, BRAK GŁOSU: 2, NIEOBECNI: 1</w:t>
      </w:r>
      <w:r w:rsidRPr="00F07A44">
        <w:rPr>
          <w:rFonts w:ascii="Arial" w:hAnsi="Arial" w:cs="Arial"/>
        </w:rPr>
        <w:br/>
      </w:r>
      <w:r w:rsidRPr="00F07A44">
        <w:rPr>
          <w:rFonts w:ascii="Arial" w:hAnsi="Arial" w:cs="Arial"/>
        </w:rPr>
        <w:lastRenderedPageBreak/>
        <w:br/>
      </w:r>
      <w:r w:rsidRPr="00F07A44">
        <w:rPr>
          <w:rFonts w:ascii="Arial" w:hAnsi="Arial" w:cs="Arial"/>
          <w:b/>
          <w:u w:val="single"/>
        </w:rPr>
        <w:t>Wyniki imienne:</w:t>
      </w:r>
      <w:r w:rsidRPr="00F07A44">
        <w:rPr>
          <w:rFonts w:ascii="Arial" w:hAnsi="Arial" w:cs="Arial"/>
        </w:rPr>
        <w:br/>
        <w:t>ZA (18)</w:t>
      </w:r>
      <w:r w:rsidRPr="00F07A44">
        <w:rPr>
          <w:rFonts w:ascii="Arial" w:hAnsi="Arial" w:cs="Arial"/>
        </w:rPr>
        <w:br/>
        <w:t>Mariusz Bajek, Damian Bryk, Andrzej Dorosz, Łukasz Durek, Joanna Grobel-Proszowska, Daniel Hausner, Ilona Kaczmarek, Aleksander Kapuściński, Andrzej Kochan, Agata Krzek, Kamil Maciejak, Dariusz Przytuła, Piotr Rut, Jan Sibiga, Janina Siek, Wiesław Siembida, Andrzej Szymonik, Urszula Tatys</w:t>
      </w:r>
      <w:r w:rsidRPr="00F07A44">
        <w:rPr>
          <w:rFonts w:ascii="Arial" w:hAnsi="Arial" w:cs="Arial"/>
        </w:rPr>
        <w:br/>
        <w:t>PRZECIW (1)</w:t>
      </w:r>
      <w:r w:rsidRPr="00F07A44">
        <w:rPr>
          <w:rFonts w:ascii="Arial" w:hAnsi="Arial" w:cs="Arial"/>
        </w:rPr>
        <w:br/>
        <w:t>Elżbieta Kulpa</w:t>
      </w:r>
      <w:r w:rsidRPr="00F07A44">
        <w:rPr>
          <w:rFonts w:ascii="Arial" w:hAnsi="Arial" w:cs="Arial"/>
        </w:rPr>
        <w:br/>
        <w:t>WSTRZYMUJĘ SIĘ (1)</w:t>
      </w:r>
      <w:r w:rsidRPr="00F07A44">
        <w:rPr>
          <w:rFonts w:ascii="Arial" w:hAnsi="Arial" w:cs="Arial"/>
        </w:rPr>
        <w:br/>
        <w:t>Adam Krotoszyński</w:t>
      </w:r>
      <w:r w:rsidRPr="00F07A44">
        <w:rPr>
          <w:rFonts w:ascii="Arial" w:hAnsi="Arial" w:cs="Arial"/>
        </w:rPr>
        <w:br/>
        <w:t>BRAK GŁOSU (2)</w:t>
      </w:r>
      <w:r w:rsidRPr="00F07A44">
        <w:rPr>
          <w:rFonts w:ascii="Arial" w:hAnsi="Arial" w:cs="Arial"/>
        </w:rPr>
        <w:br/>
        <w:t>Damian Marczak, Karolina Paleń</w:t>
      </w:r>
      <w:r w:rsidRPr="00F07A44">
        <w:rPr>
          <w:rFonts w:ascii="Arial" w:hAnsi="Arial" w:cs="Arial"/>
        </w:rPr>
        <w:br/>
        <w:t>NIEOBECNI (1)</w:t>
      </w:r>
      <w:r w:rsidRPr="00F07A44">
        <w:rPr>
          <w:rFonts w:ascii="Arial" w:hAnsi="Arial" w:cs="Arial"/>
        </w:rPr>
        <w:br/>
        <w:t>Paweł Madej</w:t>
      </w:r>
      <w:r w:rsidRPr="00F07A44">
        <w:rPr>
          <w:rFonts w:ascii="Arial" w:hAnsi="Arial" w:cs="Arial"/>
        </w:rPr>
        <w:br/>
      </w:r>
      <w:r w:rsidRPr="00F07A44">
        <w:rPr>
          <w:rFonts w:ascii="Arial" w:hAnsi="Arial" w:cs="Arial"/>
        </w:rPr>
        <w:br/>
      </w:r>
      <w:r w:rsidR="00701CB5">
        <w:rPr>
          <w:rFonts w:ascii="Arial" w:hAnsi="Arial" w:cs="Arial"/>
        </w:rPr>
        <w:t>Rada Miejska przy 18</w:t>
      </w:r>
      <w:r w:rsidR="00701CB5" w:rsidRPr="002C03D2">
        <w:rPr>
          <w:rFonts w:ascii="Arial" w:hAnsi="Arial" w:cs="Arial"/>
        </w:rPr>
        <w:t xml:space="preserve"> głosach</w:t>
      </w:r>
      <w:r w:rsidR="00701CB5">
        <w:rPr>
          <w:rFonts w:ascii="Arial" w:hAnsi="Arial" w:cs="Arial"/>
        </w:rPr>
        <w:t xml:space="preserve"> za, 1 przeciwnym i 1 wstrzymującym </w:t>
      </w:r>
      <w:r w:rsidR="00701CB5" w:rsidRPr="002C03D2">
        <w:rPr>
          <w:rFonts w:ascii="Arial" w:hAnsi="Arial" w:cs="Arial"/>
        </w:rPr>
        <w:t xml:space="preserve">podjęła </w:t>
      </w:r>
    </w:p>
    <w:p w:rsidR="00701CB5" w:rsidRPr="002C03D2" w:rsidRDefault="00701CB5" w:rsidP="00245F64">
      <w:pPr>
        <w:spacing w:line="276" w:lineRule="auto"/>
        <w:jc w:val="both"/>
        <w:rPr>
          <w:rFonts w:ascii="Arial" w:hAnsi="Arial" w:cs="Arial"/>
          <w:sz w:val="24"/>
          <w:szCs w:val="24"/>
        </w:rPr>
      </w:pPr>
    </w:p>
    <w:p w:rsidR="00701CB5" w:rsidRPr="002C03D2" w:rsidRDefault="00701CB5" w:rsidP="00245F64">
      <w:pPr>
        <w:spacing w:line="276" w:lineRule="auto"/>
        <w:jc w:val="center"/>
        <w:rPr>
          <w:rFonts w:ascii="Arial" w:hAnsi="Arial" w:cs="Arial"/>
          <w:b/>
          <w:i/>
          <w:sz w:val="24"/>
          <w:szCs w:val="24"/>
        </w:rPr>
      </w:pPr>
      <w:r>
        <w:rPr>
          <w:rFonts w:ascii="Arial" w:hAnsi="Arial" w:cs="Arial"/>
          <w:b/>
          <w:i/>
          <w:sz w:val="24"/>
          <w:szCs w:val="24"/>
        </w:rPr>
        <w:t>U c h w a ł ę Nr V/82</w:t>
      </w:r>
      <w:r w:rsidRPr="002C03D2">
        <w:rPr>
          <w:rFonts w:ascii="Arial" w:hAnsi="Arial" w:cs="Arial"/>
          <w:b/>
          <w:i/>
          <w:sz w:val="24"/>
          <w:szCs w:val="24"/>
        </w:rPr>
        <w:t>/2024</w:t>
      </w:r>
    </w:p>
    <w:p w:rsidR="00701CB5" w:rsidRDefault="00701CB5" w:rsidP="00245F64">
      <w:pPr>
        <w:spacing w:line="276" w:lineRule="auto"/>
        <w:jc w:val="both"/>
        <w:rPr>
          <w:rFonts w:ascii="Arial" w:hAnsi="Arial" w:cs="Arial"/>
          <w:sz w:val="24"/>
          <w:szCs w:val="24"/>
        </w:rPr>
      </w:pPr>
      <w:r>
        <w:rPr>
          <w:rFonts w:ascii="Arial" w:hAnsi="Arial" w:cs="Arial"/>
          <w:sz w:val="24"/>
          <w:szCs w:val="24"/>
        </w:rPr>
        <w:t>zmieniającą</w:t>
      </w:r>
      <w:r w:rsidRPr="00F07A44">
        <w:rPr>
          <w:rFonts w:ascii="Arial" w:hAnsi="Arial" w:cs="Arial"/>
          <w:sz w:val="24"/>
          <w:szCs w:val="24"/>
        </w:rPr>
        <w:t xml:space="preserve"> uchwałę w sprawie powołania składów osobowych komisji stałych </w:t>
      </w:r>
      <w:r>
        <w:rPr>
          <w:rFonts w:ascii="Arial" w:hAnsi="Arial" w:cs="Arial"/>
          <w:sz w:val="24"/>
          <w:szCs w:val="24"/>
        </w:rPr>
        <w:br/>
      </w:r>
      <w:r w:rsidRPr="00F07A44">
        <w:rPr>
          <w:rFonts w:ascii="Arial" w:hAnsi="Arial" w:cs="Arial"/>
          <w:sz w:val="24"/>
          <w:szCs w:val="24"/>
        </w:rPr>
        <w:t>i wyboru ich przewodniczących.</w:t>
      </w:r>
    </w:p>
    <w:p w:rsidR="00F07A44" w:rsidRDefault="00F07A44" w:rsidP="00245F64">
      <w:pPr>
        <w:spacing w:after="240" w:line="276" w:lineRule="auto"/>
        <w:rPr>
          <w:rFonts w:ascii="Arial" w:hAnsi="Arial" w:cs="Arial"/>
          <w:b/>
          <w:sz w:val="24"/>
          <w:szCs w:val="24"/>
        </w:rPr>
      </w:pPr>
    </w:p>
    <w:p w:rsidR="00F07A44" w:rsidRPr="00F07A44" w:rsidRDefault="00F07A44" w:rsidP="00245F64">
      <w:pPr>
        <w:spacing w:after="240" w:line="276" w:lineRule="auto"/>
        <w:jc w:val="center"/>
        <w:rPr>
          <w:rFonts w:ascii="Arial" w:hAnsi="Arial" w:cs="Arial"/>
          <w:sz w:val="24"/>
          <w:szCs w:val="24"/>
        </w:rPr>
      </w:pPr>
      <w:r w:rsidRPr="00F07A44">
        <w:rPr>
          <w:rFonts w:ascii="Arial" w:hAnsi="Arial" w:cs="Arial"/>
          <w:b/>
          <w:sz w:val="24"/>
          <w:szCs w:val="24"/>
        </w:rPr>
        <w:t>Ad 35</w:t>
      </w:r>
    </w:p>
    <w:p w:rsidR="00637A3A" w:rsidRDefault="00E06058" w:rsidP="00637A3A">
      <w:pPr>
        <w:spacing w:after="240" w:line="276" w:lineRule="auto"/>
        <w:jc w:val="both"/>
        <w:rPr>
          <w:rFonts w:ascii="Arial" w:hAnsi="Arial" w:cs="Arial"/>
          <w:sz w:val="24"/>
          <w:szCs w:val="24"/>
        </w:rPr>
      </w:pPr>
      <w:r w:rsidRPr="00F07A44">
        <w:rPr>
          <w:rFonts w:ascii="Arial" w:hAnsi="Arial" w:cs="Arial"/>
          <w:sz w:val="24"/>
          <w:szCs w:val="24"/>
        </w:rPr>
        <w:t>Interpelacje i wnioski Radnych.</w:t>
      </w:r>
    </w:p>
    <w:p w:rsidR="00ED6A08" w:rsidRDefault="00E06058" w:rsidP="00637A3A">
      <w:pPr>
        <w:spacing w:after="240" w:line="276" w:lineRule="auto"/>
        <w:jc w:val="both"/>
        <w:rPr>
          <w:rFonts w:ascii="Arial" w:hAnsi="Arial" w:cs="Arial"/>
          <w:sz w:val="24"/>
          <w:szCs w:val="24"/>
        </w:rPr>
      </w:pPr>
      <w:r w:rsidRPr="00F07A44">
        <w:rPr>
          <w:rFonts w:ascii="Arial" w:hAnsi="Arial" w:cs="Arial"/>
          <w:sz w:val="24"/>
          <w:szCs w:val="24"/>
        </w:rPr>
        <w:br/>
      </w:r>
      <w:r w:rsidRPr="00F07A44">
        <w:rPr>
          <w:rFonts w:ascii="Arial" w:hAnsi="Arial" w:cs="Arial"/>
          <w:sz w:val="24"/>
          <w:szCs w:val="24"/>
        </w:rPr>
        <w:br/>
      </w:r>
      <w:r w:rsidR="00354506">
        <w:rPr>
          <w:rFonts w:ascii="Arial" w:hAnsi="Arial" w:cs="Arial"/>
          <w:sz w:val="24"/>
          <w:szCs w:val="24"/>
        </w:rPr>
        <w:t xml:space="preserve">Pan Dariusz Przytuła powiedział, że budowa przedszkola na osiedlu Centralnym zbliża się do końca. Radny zapytał o </w:t>
      </w:r>
      <w:r w:rsidR="008E52AA">
        <w:rPr>
          <w:rFonts w:ascii="Arial" w:hAnsi="Arial" w:cs="Arial"/>
          <w:sz w:val="24"/>
          <w:szCs w:val="24"/>
        </w:rPr>
        <w:t xml:space="preserve">wiatę </w:t>
      </w:r>
      <w:r w:rsidR="00C365F1">
        <w:rPr>
          <w:rFonts w:ascii="Arial" w:hAnsi="Arial" w:cs="Arial"/>
          <w:sz w:val="24"/>
          <w:szCs w:val="24"/>
        </w:rPr>
        <w:t xml:space="preserve">śmietnikową, gdyż mieszkańcy obawiają się, że będzie ona stała blisko okien. Pan Przytuła zapytał, gdzie będzie zlokalizowana </w:t>
      </w:r>
      <w:r w:rsidR="008E52AA">
        <w:rPr>
          <w:rFonts w:ascii="Arial" w:hAnsi="Arial" w:cs="Arial"/>
          <w:sz w:val="24"/>
          <w:szCs w:val="24"/>
        </w:rPr>
        <w:t>wiata</w:t>
      </w:r>
      <w:r w:rsidR="00C365F1">
        <w:rPr>
          <w:rFonts w:ascii="Arial" w:hAnsi="Arial" w:cs="Arial"/>
          <w:sz w:val="24"/>
          <w:szCs w:val="24"/>
        </w:rPr>
        <w:t xml:space="preserve"> śmietnikowa po zakończeniu budowy nowego przedszkola. </w:t>
      </w:r>
    </w:p>
    <w:p w:rsidR="00C567C1" w:rsidRDefault="00ED6A08" w:rsidP="00245F64">
      <w:pPr>
        <w:spacing w:after="240" w:line="276" w:lineRule="auto"/>
        <w:rPr>
          <w:rFonts w:ascii="Arial" w:hAnsi="Arial" w:cs="Arial"/>
          <w:sz w:val="24"/>
          <w:szCs w:val="24"/>
        </w:rPr>
      </w:pPr>
      <w:r>
        <w:rPr>
          <w:rFonts w:ascii="Arial" w:hAnsi="Arial" w:cs="Arial"/>
          <w:sz w:val="24"/>
          <w:szCs w:val="24"/>
        </w:rPr>
        <w:t xml:space="preserve">Radna Janina Siek </w:t>
      </w:r>
      <w:r w:rsidR="00FF6D2A">
        <w:rPr>
          <w:rFonts w:ascii="Arial" w:hAnsi="Arial" w:cs="Arial"/>
          <w:sz w:val="24"/>
          <w:szCs w:val="24"/>
        </w:rPr>
        <w:t xml:space="preserve">zapytała kiedy znikną z osiedla Piasku słupy dekoracyjne? Radna zapytała także kiedy zostanie wykonane przejście nad </w:t>
      </w:r>
      <w:r w:rsidR="00183C9C">
        <w:rPr>
          <w:rFonts w:ascii="Arial" w:hAnsi="Arial" w:cs="Arial"/>
          <w:sz w:val="24"/>
          <w:szCs w:val="24"/>
        </w:rPr>
        <w:t xml:space="preserve">torami </w:t>
      </w:r>
      <w:r w:rsidR="00FF6D2A">
        <w:rPr>
          <w:rFonts w:ascii="Arial" w:hAnsi="Arial" w:cs="Arial"/>
          <w:sz w:val="24"/>
          <w:szCs w:val="24"/>
        </w:rPr>
        <w:t xml:space="preserve">na osiedlu Piaski? </w:t>
      </w:r>
      <w:r w:rsidR="00183C9C">
        <w:rPr>
          <w:rFonts w:ascii="Arial" w:hAnsi="Arial" w:cs="Arial"/>
          <w:sz w:val="24"/>
          <w:szCs w:val="24"/>
        </w:rPr>
        <w:t>Pani Siek dodała, że ścieżka, o którą prosiła nie została zrobiona</w:t>
      </w:r>
      <w:r w:rsidR="004A1121">
        <w:rPr>
          <w:rFonts w:ascii="Arial" w:hAnsi="Arial" w:cs="Arial"/>
          <w:sz w:val="24"/>
          <w:szCs w:val="24"/>
        </w:rPr>
        <w:t xml:space="preserve">. Radna zapytała także </w:t>
      </w:r>
      <w:r w:rsidR="004A1121">
        <w:rPr>
          <w:rFonts w:ascii="Arial" w:hAnsi="Arial" w:cs="Arial"/>
          <w:sz w:val="24"/>
          <w:szCs w:val="24"/>
        </w:rPr>
        <w:br/>
        <w:t xml:space="preserve">o Kacze Doły. </w:t>
      </w:r>
    </w:p>
    <w:p w:rsidR="002560CB" w:rsidRPr="002560CB" w:rsidRDefault="00C567C1" w:rsidP="00245F64">
      <w:pPr>
        <w:spacing w:line="276" w:lineRule="auto"/>
        <w:jc w:val="both"/>
        <w:rPr>
          <w:rFonts w:ascii="Arial" w:hAnsi="Arial" w:cs="Arial"/>
          <w:sz w:val="24"/>
          <w:szCs w:val="24"/>
        </w:rPr>
      </w:pPr>
      <w:r>
        <w:rPr>
          <w:rFonts w:ascii="Arial" w:hAnsi="Arial" w:cs="Arial"/>
          <w:sz w:val="24"/>
          <w:szCs w:val="24"/>
        </w:rPr>
        <w:t xml:space="preserve">Pan Łukasz Durek </w:t>
      </w:r>
      <w:r w:rsidR="002560CB">
        <w:rPr>
          <w:rFonts w:ascii="Arial" w:hAnsi="Arial" w:cs="Arial"/>
          <w:sz w:val="24"/>
          <w:szCs w:val="24"/>
        </w:rPr>
        <w:t>powiedział, że interpelacja dotyczy budowy kanalizacji sanitarnej na osiedlu Sochy. Radny poprosił</w:t>
      </w:r>
      <w:r w:rsidR="002560CB" w:rsidRPr="002560CB">
        <w:rPr>
          <w:rFonts w:ascii="Arial" w:hAnsi="Arial" w:cs="Arial"/>
          <w:sz w:val="24"/>
          <w:szCs w:val="24"/>
        </w:rPr>
        <w:t xml:space="preserve"> o podjęcie działań mających na celu stworzenie planu, a następnie budowę kanalizacji sanitarnej na Osiedlu Sochy.</w:t>
      </w:r>
      <w:r w:rsidR="002560CB">
        <w:rPr>
          <w:rFonts w:ascii="Arial" w:hAnsi="Arial" w:cs="Arial"/>
          <w:sz w:val="24"/>
          <w:szCs w:val="24"/>
        </w:rPr>
        <w:t xml:space="preserve"> </w:t>
      </w:r>
      <w:r w:rsidR="002560CB" w:rsidRPr="002560CB">
        <w:rPr>
          <w:rFonts w:ascii="Arial" w:hAnsi="Arial" w:cs="Arial"/>
          <w:sz w:val="24"/>
          <w:szCs w:val="24"/>
        </w:rPr>
        <w:t xml:space="preserve">Osiedle Sochy leży w bliskim sąsiedztwie miejscowości Pilchów, gdzie planowana jest </w:t>
      </w:r>
      <w:r w:rsidR="002560CB">
        <w:rPr>
          <w:rFonts w:ascii="Arial" w:hAnsi="Arial" w:cs="Arial"/>
          <w:sz w:val="24"/>
          <w:szCs w:val="24"/>
        </w:rPr>
        <w:t>budowa kanalizacji.</w:t>
      </w:r>
      <w:r w:rsidR="002560CB" w:rsidRPr="002560CB">
        <w:rPr>
          <w:rFonts w:ascii="Arial" w:hAnsi="Arial" w:cs="Arial"/>
          <w:sz w:val="24"/>
          <w:szCs w:val="24"/>
        </w:rPr>
        <w:t xml:space="preserve"> W związku z tym, że Gmina Stalowa Wola nie planuje rozbudowy </w:t>
      </w:r>
      <w:r w:rsidR="002560CB" w:rsidRPr="002560CB">
        <w:rPr>
          <w:rFonts w:ascii="Arial" w:hAnsi="Arial" w:cs="Arial"/>
          <w:sz w:val="24"/>
          <w:szCs w:val="24"/>
        </w:rPr>
        <w:lastRenderedPageBreak/>
        <w:t>kanalizacji, jedyną szansą na powstanie tego typu infrastruktury jest kooperacja w tym aspekcie z gminą Zaleszany.</w:t>
      </w:r>
      <w:r w:rsidR="002560CB">
        <w:rPr>
          <w:rFonts w:ascii="Arial" w:hAnsi="Arial" w:cs="Arial"/>
          <w:sz w:val="24"/>
          <w:szCs w:val="24"/>
        </w:rPr>
        <w:t xml:space="preserve"> </w:t>
      </w:r>
      <w:r w:rsidR="002560CB" w:rsidRPr="002560CB">
        <w:rPr>
          <w:rFonts w:ascii="Arial" w:hAnsi="Arial" w:cs="Arial"/>
          <w:sz w:val="24"/>
          <w:szCs w:val="24"/>
        </w:rPr>
        <w:t>Osiedle Sochy to jedno z</w:t>
      </w:r>
      <w:r w:rsidR="002560CB">
        <w:rPr>
          <w:rFonts w:ascii="Arial" w:hAnsi="Arial" w:cs="Arial"/>
          <w:sz w:val="24"/>
          <w:szCs w:val="24"/>
        </w:rPr>
        <w:t xml:space="preserve"> nielicznych miejsc na terenie G</w:t>
      </w:r>
      <w:r w:rsidR="002560CB" w:rsidRPr="002560CB">
        <w:rPr>
          <w:rFonts w:ascii="Arial" w:hAnsi="Arial" w:cs="Arial"/>
          <w:sz w:val="24"/>
          <w:szCs w:val="24"/>
        </w:rPr>
        <w:t>miny Stalowa Wola, które nie posiada kanalizacji, dlatego tak istotne jest podjęcie wszelkich możliwych działań, które zapewniłyby jego mieszkańcom dostęp do tak podstawowych udogodnień jak kanalizacja.</w:t>
      </w:r>
      <w:r w:rsidR="002560CB">
        <w:rPr>
          <w:rFonts w:ascii="Arial" w:hAnsi="Arial" w:cs="Arial"/>
          <w:sz w:val="24"/>
          <w:szCs w:val="24"/>
        </w:rPr>
        <w:t xml:space="preserve"> Radny dodał, iż pod interpelacją podpisy złożyli mieszkańcy. </w:t>
      </w:r>
    </w:p>
    <w:p w:rsidR="008E52AA" w:rsidRDefault="00BF4BD2" w:rsidP="00245F64">
      <w:pPr>
        <w:spacing w:line="276" w:lineRule="auto"/>
        <w:jc w:val="both"/>
        <w:rPr>
          <w:rFonts w:ascii="Arial" w:hAnsi="Arial" w:cs="Arial"/>
          <w:sz w:val="24"/>
          <w:szCs w:val="24"/>
        </w:rPr>
      </w:pPr>
      <w:r>
        <w:rPr>
          <w:rFonts w:ascii="Arial" w:hAnsi="Arial" w:cs="Arial"/>
          <w:sz w:val="24"/>
          <w:szCs w:val="24"/>
        </w:rPr>
        <w:t xml:space="preserve">Radny Jan Sibiga </w:t>
      </w:r>
      <w:r w:rsidR="0028794D">
        <w:rPr>
          <w:rFonts w:ascii="Arial" w:hAnsi="Arial" w:cs="Arial"/>
          <w:sz w:val="24"/>
          <w:szCs w:val="24"/>
        </w:rPr>
        <w:t xml:space="preserve">poprosił o zorganizowanie szkolenia dla radnych, gdyż wiele osób zostało radnymi po raz pierwszy. </w:t>
      </w:r>
    </w:p>
    <w:p w:rsidR="00FA3412" w:rsidRDefault="008E52AA" w:rsidP="00245F64">
      <w:pPr>
        <w:spacing w:line="276" w:lineRule="auto"/>
        <w:jc w:val="both"/>
        <w:rPr>
          <w:rFonts w:ascii="Arial" w:hAnsi="Arial" w:cs="Arial"/>
          <w:sz w:val="24"/>
          <w:szCs w:val="24"/>
        </w:rPr>
      </w:pPr>
      <w:r>
        <w:rPr>
          <w:rFonts w:ascii="Arial" w:hAnsi="Arial" w:cs="Arial"/>
          <w:sz w:val="24"/>
          <w:szCs w:val="24"/>
        </w:rPr>
        <w:t>Prezydent Lucjusz Nadbereżny odpowiedział, że nie ma rozstrzygniętego miejsca wiaty śmietnikowej. Są różne pomysły. W tej chwil</w:t>
      </w:r>
      <w:r w:rsidR="00FA3412">
        <w:rPr>
          <w:rFonts w:ascii="Arial" w:hAnsi="Arial" w:cs="Arial"/>
          <w:sz w:val="24"/>
          <w:szCs w:val="24"/>
        </w:rPr>
        <w:t>i trwa zagospodarowanie terenu.</w:t>
      </w:r>
    </w:p>
    <w:p w:rsidR="00FA3412" w:rsidRDefault="00FA3412" w:rsidP="00245F64">
      <w:pPr>
        <w:spacing w:line="276" w:lineRule="auto"/>
        <w:jc w:val="both"/>
        <w:rPr>
          <w:rFonts w:ascii="Arial" w:hAnsi="Arial" w:cs="Arial"/>
          <w:sz w:val="24"/>
          <w:szCs w:val="24"/>
        </w:rPr>
      </w:pPr>
      <w:r>
        <w:rPr>
          <w:rFonts w:ascii="Arial" w:hAnsi="Arial" w:cs="Arial"/>
          <w:sz w:val="24"/>
          <w:szCs w:val="24"/>
        </w:rPr>
        <w:t xml:space="preserve">Jeżeli chodzi o ul. Traugutta i ścieżkę, pozostała jedna kwestia formalna – podpisanie umowy z właścicielem działki przedsiębiorstwem Zrywpol, jeżeli chodzi o wejście </w:t>
      </w:r>
      <w:r>
        <w:rPr>
          <w:rFonts w:ascii="Arial" w:hAnsi="Arial" w:cs="Arial"/>
          <w:sz w:val="24"/>
          <w:szCs w:val="24"/>
        </w:rPr>
        <w:br/>
        <w:t xml:space="preserve">w teren, stąd opóźnienie. Zadanie będzie przeniesione na przyszły rok, gdyż koszt wynosi 180 tys. zł. </w:t>
      </w:r>
      <w:r w:rsidR="00B554FA">
        <w:rPr>
          <w:rFonts w:ascii="Arial" w:hAnsi="Arial" w:cs="Arial"/>
          <w:sz w:val="24"/>
          <w:szCs w:val="24"/>
        </w:rPr>
        <w:t>Prezydent zaznaczył, że słupy do sieci teletechnicznej są sprawdzane na poszczególnych ulicach po względem zgodności z warunkami technicznymi</w:t>
      </w:r>
      <w:r w:rsidR="00AA494C">
        <w:rPr>
          <w:rFonts w:ascii="Arial" w:hAnsi="Arial" w:cs="Arial"/>
          <w:sz w:val="24"/>
          <w:szCs w:val="24"/>
        </w:rPr>
        <w:t xml:space="preserve">. </w:t>
      </w:r>
      <w:r w:rsidR="002A0A21">
        <w:rPr>
          <w:rFonts w:ascii="Arial" w:hAnsi="Arial" w:cs="Arial"/>
          <w:sz w:val="24"/>
          <w:szCs w:val="24"/>
        </w:rPr>
        <w:t xml:space="preserve">Jeżeli chodzi o zbiornik retencyjny Kacze Doły”, został </w:t>
      </w:r>
      <w:r w:rsidR="00637A3A">
        <w:rPr>
          <w:rFonts w:ascii="Arial" w:hAnsi="Arial" w:cs="Arial"/>
          <w:sz w:val="24"/>
          <w:szCs w:val="24"/>
        </w:rPr>
        <w:t>ogłoszony przetarg na realizację</w:t>
      </w:r>
      <w:r w:rsidR="002A0A21">
        <w:rPr>
          <w:rFonts w:ascii="Arial" w:hAnsi="Arial" w:cs="Arial"/>
          <w:sz w:val="24"/>
          <w:szCs w:val="24"/>
        </w:rPr>
        <w:t xml:space="preserve">, zgodnie z projektem odwodnienia. </w:t>
      </w:r>
      <w:r w:rsidR="008426BB">
        <w:rPr>
          <w:rFonts w:ascii="Arial" w:hAnsi="Arial" w:cs="Arial"/>
          <w:sz w:val="24"/>
          <w:szCs w:val="24"/>
        </w:rPr>
        <w:t xml:space="preserve">Obecnie trwają prace przygotowawcze. </w:t>
      </w:r>
      <w:r w:rsidR="002A0A21">
        <w:rPr>
          <w:rFonts w:ascii="Arial" w:hAnsi="Arial" w:cs="Arial"/>
          <w:sz w:val="24"/>
          <w:szCs w:val="24"/>
        </w:rPr>
        <w:t xml:space="preserve"> </w:t>
      </w:r>
      <w:r w:rsidR="005B31A9">
        <w:rPr>
          <w:rFonts w:ascii="Arial" w:hAnsi="Arial" w:cs="Arial"/>
          <w:sz w:val="24"/>
          <w:szCs w:val="24"/>
        </w:rPr>
        <w:t xml:space="preserve">Prezydent omówił krótko założenia całego projektu. </w:t>
      </w:r>
    </w:p>
    <w:p w:rsidR="00F07A44" w:rsidRDefault="005B31A9" w:rsidP="00245F64">
      <w:pPr>
        <w:spacing w:line="276" w:lineRule="auto"/>
        <w:jc w:val="both"/>
        <w:rPr>
          <w:rFonts w:ascii="Arial" w:hAnsi="Arial" w:cs="Arial"/>
          <w:sz w:val="24"/>
          <w:szCs w:val="24"/>
        </w:rPr>
      </w:pPr>
      <w:r>
        <w:rPr>
          <w:rFonts w:ascii="Arial" w:hAnsi="Arial" w:cs="Arial"/>
          <w:sz w:val="24"/>
          <w:szCs w:val="24"/>
        </w:rPr>
        <w:t xml:space="preserve">Pan Nadbereżny podziękował radnemu Durkowi za poruszenie tematu kanalizacji </w:t>
      </w:r>
      <w:r w:rsidR="00833B27">
        <w:rPr>
          <w:rFonts w:ascii="Arial" w:hAnsi="Arial" w:cs="Arial"/>
          <w:sz w:val="24"/>
          <w:szCs w:val="24"/>
        </w:rPr>
        <w:t xml:space="preserve">sanitarnej </w:t>
      </w:r>
      <w:r>
        <w:rPr>
          <w:rFonts w:ascii="Arial" w:hAnsi="Arial" w:cs="Arial"/>
          <w:sz w:val="24"/>
          <w:szCs w:val="24"/>
        </w:rPr>
        <w:t xml:space="preserve">na osiedlu Sochy na forum. </w:t>
      </w:r>
      <w:r w:rsidR="00EE1960">
        <w:rPr>
          <w:rFonts w:ascii="Arial" w:hAnsi="Arial" w:cs="Arial"/>
          <w:sz w:val="24"/>
          <w:szCs w:val="24"/>
        </w:rPr>
        <w:t xml:space="preserve">Prezydent omówił przyszłościowe plany inwestycyjne dla osiedla Sochy i Charzewice. </w:t>
      </w:r>
    </w:p>
    <w:p w:rsidR="00811FBD" w:rsidRDefault="00811FBD" w:rsidP="00245F64">
      <w:pPr>
        <w:spacing w:line="276" w:lineRule="auto"/>
        <w:jc w:val="both"/>
        <w:rPr>
          <w:rFonts w:ascii="Arial" w:hAnsi="Arial" w:cs="Arial"/>
          <w:sz w:val="24"/>
          <w:szCs w:val="24"/>
        </w:rPr>
      </w:pPr>
      <w:r>
        <w:rPr>
          <w:rFonts w:ascii="Arial" w:hAnsi="Arial" w:cs="Arial"/>
          <w:sz w:val="24"/>
          <w:szCs w:val="24"/>
        </w:rPr>
        <w:t xml:space="preserve">Pan Wiesław Siembida odniósł się do punktu w sprawie przystąpienia do sporządzenia planu ogólnego Miasta Stalowej Woli. </w:t>
      </w:r>
      <w:r w:rsidR="00122055">
        <w:rPr>
          <w:rFonts w:ascii="Arial" w:hAnsi="Arial" w:cs="Arial"/>
          <w:sz w:val="24"/>
          <w:szCs w:val="24"/>
        </w:rPr>
        <w:t xml:space="preserve">Radny zapytał o Ogrody Działkowe, które zgodnie z ustawą mogą znaleźć się tylko w </w:t>
      </w:r>
      <w:r w:rsidR="002B2AE3">
        <w:rPr>
          <w:rFonts w:ascii="Arial" w:hAnsi="Arial" w:cs="Arial"/>
          <w:sz w:val="24"/>
          <w:szCs w:val="24"/>
        </w:rPr>
        <w:t xml:space="preserve">pierwszych </w:t>
      </w:r>
      <w:r w:rsidR="00122055">
        <w:rPr>
          <w:rFonts w:ascii="Arial" w:hAnsi="Arial" w:cs="Arial"/>
          <w:sz w:val="24"/>
          <w:szCs w:val="24"/>
        </w:rPr>
        <w:t xml:space="preserve">3 strefach. </w:t>
      </w:r>
      <w:r w:rsidR="002B2AE3">
        <w:rPr>
          <w:rFonts w:ascii="Arial" w:hAnsi="Arial" w:cs="Arial"/>
          <w:sz w:val="24"/>
          <w:szCs w:val="24"/>
        </w:rPr>
        <w:t xml:space="preserve">Radny poprosił, aby Ogrody Działkowe w Stalowej Woli były wpisane do wszystkich stref, w których się znajdują. </w:t>
      </w:r>
    </w:p>
    <w:p w:rsidR="006E7ECE" w:rsidRDefault="006E7ECE" w:rsidP="00245F64">
      <w:pPr>
        <w:spacing w:line="276" w:lineRule="auto"/>
        <w:jc w:val="both"/>
        <w:rPr>
          <w:rFonts w:ascii="Arial" w:hAnsi="Arial" w:cs="Arial"/>
          <w:sz w:val="24"/>
          <w:szCs w:val="24"/>
        </w:rPr>
      </w:pPr>
      <w:r>
        <w:rPr>
          <w:rFonts w:ascii="Arial" w:hAnsi="Arial" w:cs="Arial"/>
          <w:sz w:val="24"/>
          <w:szCs w:val="24"/>
        </w:rPr>
        <w:t xml:space="preserve">Pan Lucjusz Nadbereżny </w:t>
      </w:r>
      <w:r w:rsidR="00C92949">
        <w:rPr>
          <w:rFonts w:ascii="Arial" w:hAnsi="Arial" w:cs="Arial"/>
          <w:sz w:val="24"/>
          <w:szCs w:val="24"/>
        </w:rPr>
        <w:t xml:space="preserve">zadeklarował, że miasto będzie chronić i zabezpieczać Ogrody Działkowe. </w:t>
      </w:r>
    </w:p>
    <w:p w:rsidR="00F07A44" w:rsidRPr="00F07A44" w:rsidRDefault="00F07A44" w:rsidP="00245F64">
      <w:pPr>
        <w:spacing w:after="240" w:line="276" w:lineRule="auto"/>
        <w:jc w:val="center"/>
        <w:rPr>
          <w:rFonts w:ascii="Arial" w:hAnsi="Arial" w:cs="Arial"/>
          <w:b/>
          <w:sz w:val="24"/>
          <w:szCs w:val="24"/>
        </w:rPr>
      </w:pPr>
      <w:r>
        <w:rPr>
          <w:rFonts w:ascii="Arial" w:hAnsi="Arial" w:cs="Arial"/>
          <w:sz w:val="24"/>
          <w:szCs w:val="24"/>
        </w:rPr>
        <w:br/>
      </w:r>
      <w:r>
        <w:rPr>
          <w:rFonts w:ascii="Arial" w:hAnsi="Arial" w:cs="Arial"/>
          <w:sz w:val="24"/>
          <w:szCs w:val="24"/>
        </w:rPr>
        <w:br/>
      </w:r>
      <w:r w:rsidRPr="00F07A44">
        <w:rPr>
          <w:rFonts w:ascii="Arial" w:hAnsi="Arial" w:cs="Arial"/>
          <w:b/>
          <w:sz w:val="24"/>
          <w:szCs w:val="24"/>
        </w:rPr>
        <w:t>Ad 36</w:t>
      </w:r>
    </w:p>
    <w:p w:rsidR="00F07A44" w:rsidRDefault="00F07A44" w:rsidP="00245F64">
      <w:pPr>
        <w:spacing w:after="240" w:line="276" w:lineRule="auto"/>
        <w:rPr>
          <w:rFonts w:ascii="Arial" w:hAnsi="Arial" w:cs="Arial"/>
          <w:sz w:val="24"/>
          <w:szCs w:val="24"/>
        </w:rPr>
      </w:pPr>
    </w:p>
    <w:p w:rsidR="00F07A44" w:rsidRDefault="00F07A44" w:rsidP="00245F64">
      <w:pPr>
        <w:spacing w:after="240" w:line="276" w:lineRule="auto"/>
        <w:rPr>
          <w:rFonts w:ascii="Arial" w:hAnsi="Arial" w:cs="Arial"/>
          <w:sz w:val="24"/>
          <w:szCs w:val="24"/>
        </w:rPr>
      </w:pPr>
      <w:r>
        <w:rPr>
          <w:rFonts w:ascii="Arial" w:hAnsi="Arial" w:cs="Arial"/>
          <w:sz w:val="24"/>
          <w:szCs w:val="24"/>
        </w:rPr>
        <w:t>Sprawy różne.</w:t>
      </w:r>
      <w:r>
        <w:rPr>
          <w:rFonts w:ascii="Arial" w:hAnsi="Arial" w:cs="Arial"/>
          <w:sz w:val="24"/>
          <w:szCs w:val="24"/>
        </w:rPr>
        <w:br/>
      </w:r>
      <w:r>
        <w:rPr>
          <w:rFonts w:ascii="Arial" w:hAnsi="Arial" w:cs="Arial"/>
          <w:sz w:val="24"/>
          <w:szCs w:val="24"/>
        </w:rPr>
        <w:br/>
      </w:r>
      <w:r>
        <w:rPr>
          <w:rFonts w:ascii="Arial" w:hAnsi="Arial" w:cs="Arial"/>
          <w:sz w:val="24"/>
          <w:szCs w:val="24"/>
        </w:rPr>
        <w:br/>
      </w:r>
    </w:p>
    <w:p w:rsidR="00F07A44" w:rsidRPr="00F07A44" w:rsidRDefault="00C02392" w:rsidP="00245F64">
      <w:pPr>
        <w:spacing w:after="240" w:line="276" w:lineRule="auto"/>
        <w:jc w:val="center"/>
        <w:rPr>
          <w:rFonts w:ascii="Arial" w:hAnsi="Arial" w:cs="Arial"/>
          <w:b/>
          <w:sz w:val="24"/>
          <w:szCs w:val="24"/>
        </w:rPr>
      </w:pPr>
      <w:r>
        <w:rPr>
          <w:rFonts w:ascii="Arial" w:hAnsi="Arial" w:cs="Arial"/>
          <w:b/>
          <w:sz w:val="24"/>
          <w:szCs w:val="24"/>
        </w:rPr>
        <w:t>Ad 37</w:t>
      </w:r>
      <w:r w:rsidR="00F07A44" w:rsidRPr="00F07A44">
        <w:rPr>
          <w:rFonts w:ascii="Arial" w:hAnsi="Arial" w:cs="Arial"/>
          <w:b/>
          <w:sz w:val="24"/>
          <w:szCs w:val="24"/>
        </w:rPr>
        <w:br/>
      </w:r>
    </w:p>
    <w:p w:rsidR="00C02392" w:rsidRDefault="00E06058" w:rsidP="00245F64">
      <w:pPr>
        <w:spacing w:after="240" w:line="276" w:lineRule="auto"/>
        <w:rPr>
          <w:rFonts w:ascii="Arial" w:hAnsi="Arial" w:cs="Arial"/>
          <w:sz w:val="24"/>
          <w:szCs w:val="24"/>
        </w:rPr>
      </w:pPr>
      <w:r w:rsidRPr="00F07A44">
        <w:rPr>
          <w:rFonts w:ascii="Arial" w:hAnsi="Arial" w:cs="Arial"/>
          <w:sz w:val="24"/>
          <w:szCs w:val="24"/>
        </w:rPr>
        <w:lastRenderedPageBreak/>
        <w:t>Zamknięcie obrad Sesji.</w:t>
      </w:r>
    </w:p>
    <w:p w:rsidR="00637A3A" w:rsidRDefault="00C02392" w:rsidP="00245F64">
      <w:pPr>
        <w:spacing w:after="240" w:line="276" w:lineRule="auto"/>
        <w:rPr>
          <w:rFonts w:ascii="Arial" w:hAnsi="Arial" w:cs="Arial"/>
          <w:sz w:val="24"/>
          <w:szCs w:val="24"/>
        </w:rPr>
      </w:pPr>
      <w:r>
        <w:rPr>
          <w:rFonts w:ascii="Arial" w:hAnsi="Arial" w:cs="Arial"/>
          <w:sz w:val="24"/>
          <w:szCs w:val="24"/>
        </w:rPr>
        <w:t xml:space="preserve">Przewodnicząca Rady Miejskiej pani Agata Krzek zamknęła V Sesję Rady Miejskiej w Stalowej Woli. </w:t>
      </w:r>
      <w:r w:rsidR="00E06058" w:rsidRPr="00F07A44">
        <w:rPr>
          <w:rFonts w:ascii="Arial" w:hAnsi="Arial" w:cs="Arial"/>
          <w:sz w:val="24"/>
          <w:szCs w:val="24"/>
        </w:rPr>
        <w:br/>
      </w:r>
      <w:r w:rsidR="00E06058" w:rsidRPr="00F07A44">
        <w:rPr>
          <w:rFonts w:ascii="Arial" w:hAnsi="Arial" w:cs="Arial"/>
          <w:sz w:val="24"/>
          <w:szCs w:val="24"/>
        </w:rPr>
        <w:br/>
      </w:r>
    </w:p>
    <w:p w:rsidR="00637A3A" w:rsidRDefault="00637A3A" w:rsidP="00245F64">
      <w:pPr>
        <w:spacing w:after="240" w:line="276" w:lineRule="auto"/>
        <w:rPr>
          <w:rFonts w:ascii="Arial" w:hAnsi="Arial" w:cs="Arial"/>
          <w:sz w:val="24"/>
          <w:szCs w:val="24"/>
        </w:rPr>
      </w:pPr>
    </w:p>
    <w:p w:rsidR="00637A3A" w:rsidRDefault="007704A7" w:rsidP="00245F64">
      <w:pPr>
        <w:spacing w:after="240" w:line="276" w:lineRule="auto"/>
        <w:rPr>
          <w:rFonts w:ascii="Arial" w:hAnsi="Arial" w:cs="Arial"/>
          <w:sz w:val="24"/>
          <w:szCs w:val="24"/>
        </w:rPr>
      </w:pPr>
      <w:r>
        <w:rPr>
          <w:rFonts w:ascii="Arial" w:hAnsi="Arial" w:cs="Arial"/>
          <w:sz w:val="24"/>
          <w:szCs w:val="24"/>
        </w:rPr>
        <w:t>Protokołowała:</w:t>
      </w:r>
    </w:p>
    <w:p w:rsidR="00E06058" w:rsidRPr="00F07A44" w:rsidRDefault="00637A3A" w:rsidP="00245F64">
      <w:pPr>
        <w:spacing w:after="240" w:line="276" w:lineRule="auto"/>
        <w:rPr>
          <w:rFonts w:ascii="Arial" w:hAnsi="Arial" w:cs="Arial"/>
          <w:b/>
          <w:sz w:val="24"/>
          <w:szCs w:val="24"/>
        </w:rPr>
      </w:pPr>
      <w:r>
        <w:rPr>
          <w:rFonts w:ascii="Arial" w:hAnsi="Arial" w:cs="Arial"/>
          <w:sz w:val="24"/>
          <w:szCs w:val="24"/>
        </w:rPr>
        <w:t>J.Arg</w:t>
      </w:r>
      <w:r w:rsidR="007704A7">
        <w:rPr>
          <w:rFonts w:ascii="Arial" w:hAnsi="Arial" w:cs="Arial"/>
          <w:sz w:val="24"/>
          <w:szCs w:val="24"/>
        </w:rPr>
        <w:t>a</w:t>
      </w:r>
      <w:r>
        <w:rPr>
          <w:rFonts w:ascii="Arial" w:hAnsi="Arial" w:cs="Arial"/>
          <w:sz w:val="24"/>
          <w:szCs w:val="24"/>
        </w:rPr>
        <w:t>sińska-Niemiec</w:t>
      </w:r>
      <w:r w:rsidR="00E06058" w:rsidRPr="00F07A44">
        <w:rPr>
          <w:rFonts w:ascii="Arial" w:hAnsi="Arial" w:cs="Arial"/>
          <w:sz w:val="24"/>
          <w:szCs w:val="24"/>
        </w:rPr>
        <w:br/>
      </w:r>
    </w:p>
    <w:p w:rsidR="00467E10" w:rsidRPr="00F07A44" w:rsidRDefault="00467E10" w:rsidP="00245F64">
      <w:pPr>
        <w:spacing w:line="276" w:lineRule="auto"/>
        <w:rPr>
          <w:rFonts w:ascii="Arial" w:hAnsi="Arial" w:cs="Arial"/>
          <w:sz w:val="24"/>
          <w:szCs w:val="24"/>
        </w:rPr>
      </w:pPr>
      <w:bookmarkStart w:id="0" w:name="_GoBack"/>
      <w:bookmarkEnd w:id="0"/>
    </w:p>
    <w:sectPr w:rsidR="00467E10" w:rsidRPr="00F07A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F64" w:rsidRDefault="00245F64" w:rsidP="00164B23">
      <w:pPr>
        <w:spacing w:after="0" w:line="240" w:lineRule="auto"/>
      </w:pPr>
      <w:r>
        <w:separator/>
      </w:r>
    </w:p>
  </w:endnote>
  <w:endnote w:type="continuationSeparator" w:id="0">
    <w:p w:rsidR="00245F64" w:rsidRDefault="00245F64" w:rsidP="00164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ps-boldmt">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F64" w:rsidRDefault="00245F64" w:rsidP="00164B23">
      <w:pPr>
        <w:spacing w:after="0" w:line="240" w:lineRule="auto"/>
      </w:pPr>
      <w:r>
        <w:separator/>
      </w:r>
    </w:p>
  </w:footnote>
  <w:footnote w:type="continuationSeparator" w:id="0">
    <w:p w:rsidR="00245F64" w:rsidRDefault="00245F64" w:rsidP="00164B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74DF1"/>
    <w:multiLevelType w:val="hybridMultilevel"/>
    <w:tmpl w:val="AC14F2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94556EA"/>
    <w:multiLevelType w:val="hybridMultilevel"/>
    <w:tmpl w:val="396AE9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FF97855"/>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3902AF"/>
    <w:multiLevelType w:val="hybridMultilevel"/>
    <w:tmpl w:val="5A1411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37681D"/>
    <w:multiLevelType w:val="hybridMultilevel"/>
    <w:tmpl w:val="B00C605C"/>
    <w:lvl w:ilvl="0" w:tplc="095ED21A">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E129A2"/>
    <w:multiLevelType w:val="hybridMultilevel"/>
    <w:tmpl w:val="EDC08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B6175C8"/>
    <w:multiLevelType w:val="hybridMultilevel"/>
    <w:tmpl w:val="7CB2225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FDE6065"/>
    <w:multiLevelType w:val="hybridMultilevel"/>
    <w:tmpl w:val="937684E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8" w15:restartNumberingAfterBreak="0">
    <w:nsid w:val="43734ECE"/>
    <w:multiLevelType w:val="hybridMultilevel"/>
    <w:tmpl w:val="EA9A9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421A91"/>
    <w:multiLevelType w:val="hybridMultilevel"/>
    <w:tmpl w:val="B2340F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6C421A"/>
    <w:multiLevelType w:val="hybridMultilevel"/>
    <w:tmpl w:val="1C4ABBB8"/>
    <w:lvl w:ilvl="0" w:tplc="FE828064">
      <w:start w:val="1"/>
      <w:numFmt w:val="decimal"/>
      <w:lvlText w:val="%1)"/>
      <w:lvlJc w:val="left"/>
      <w:pPr>
        <w:tabs>
          <w:tab w:val="num" w:pos="2490"/>
        </w:tabs>
        <w:ind w:left="2490" w:hanging="360"/>
      </w:pPr>
      <w:rPr>
        <w:rFonts w:hint="default"/>
      </w:rPr>
    </w:lvl>
    <w:lvl w:ilvl="1" w:tplc="04150019" w:tentative="1">
      <w:start w:val="1"/>
      <w:numFmt w:val="lowerLetter"/>
      <w:lvlText w:val="%2."/>
      <w:lvlJc w:val="left"/>
      <w:pPr>
        <w:tabs>
          <w:tab w:val="num" w:pos="3210"/>
        </w:tabs>
        <w:ind w:left="3210" w:hanging="360"/>
      </w:pPr>
    </w:lvl>
    <w:lvl w:ilvl="2" w:tplc="0415001B" w:tentative="1">
      <w:start w:val="1"/>
      <w:numFmt w:val="lowerRoman"/>
      <w:lvlText w:val="%3."/>
      <w:lvlJc w:val="right"/>
      <w:pPr>
        <w:tabs>
          <w:tab w:val="num" w:pos="3930"/>
        </w:tabs>
        <w:ind w:left="3930" w:hanging="180"/>
      </w:pPr>
    </w:lvl>
    <w:lvl w:ilvl="3" w:tplc="0415000F" w:tentative="1">
      <w:start w:val="1"/>
      <w:numFmt w:val="decimal"/>
      <w:lvlText w:val="%4."/>
      <w:lvlJc w:val="left"/>
      <w:pPr>
        <w:tabs>
          <w:tab w:val="num" w:pos="4650"/>
        </w:tabs>
        <w:ind w:left="4650" w:hanging="360"/>
      </w:pPr>
    </w:lvl>
    <w:lvl w:ilvl="4" w:tplc="04150019" w:tentative="1">
      <w:start w:val="1"/>
      <w:numFmt w:val="lowerLetter"/>
      <w:lvlText w:val="%5."/>
      <w:lvlJc w:val="left"/>
      <w:pPr>
        <w:tabs>
          <w:tab w:val="num" w:pos="5370"/>
        </w:tabs>
        <w:ind w:left="5370" w:hanging="360"/>
      </w:pPr>
    </w:lvl>
    <w:lvl w:ilvl="5" w:tplc="0415001B" w:tentative="1">
      <w:start w:val="1"/>
      <w:numFmt w:val="lowerRoman"/>
      <w:lvlText w:val="%6."/>
      <w:lvlJc w:val="right"/>
      <w:pPr>
        <w:tabs>
          <w:tab w:val="num" w:pos="6090"/>
        </w:tabs>
        <w:ind w:left="6090" w:hanging="180"/>
      </w:pPr>
    </w:lvl>
    <w:lvl w:ilvl="6" w:tplc="0415000F" w:tentative="1">
      <w:start w:val="1"/>
      <w:numFmt w:val="decimal"/>
      <w:lvlText w:val="%7."/>
      <w:lvlJc w:val="left"/>
      <w:pPr>
        <w:tabs>
          <w:tab w:val="num" w:pos="6810"/>
        </w:tabs>
        <w:ind w:left="6810" w:hanging="360"/>
      </w:pPr>
    </w:lvl>
    <w:lvl w:ilvl="7" w:tplc="04150019" w:tentative="1">
      <w:start w:val="1"/>
      <w:numFmt w:val="lowerLetter"/>
      <w:lvlText w:val="%8."/>
      <w:lvlJc w:val="left"/>
      <w:pPr>
        <w:tabs>
          <w:tab w:val="num" w:pos="7530"/>
        </w:tabs>
        <w:ind w:left="7530" w:hanging="360"/>
      </w:pPr>
    </w:lvl>
    <w:lvl w:ilvl="8" w:tplc="0415001B" w:tentative="1">
      <w:start w:val="1"/>
      <w:numFmt w:val="lowerRoman"/>
      <w:lvlText w:val="%9."/>
      <w:lvlJc w:val="right"/>
      <w:pPr>
        <w:tabs>
          <w:tab w:val="num" w:pos="8250"/>
        </w:tabs>
        <w:ind w:left="8250" w:hanging="180"/>
      </w:pPr>
    </w:lvl>
  </w:abstractNum>
  <w:abstractNum w:abstractNumId="11" w15:restartNumberingAfterBreak="0">
    <w:nsid w:val="5A245CEA"/>
    <w:multiLevelType w:val="hybridMultilevel"/>
    <w:tmpl w:val="857EB4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5B6E4CB3"/>
    <w:multiLevelType w:val="hybridMultilevel"/>
    <w:tmpl w:val="4440B3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D0C5B2C"/>
    <w:multiLevelType w:val="hybridMultilevel"/>
    <w:tmpl w:val="32DC7F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607E082B"/>
    <w:multiLevelType w:val="hybridMultilevel"/>
    <w:tmpl w:val="AA8658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2A346EA"/>
    <w:multiLevelType w:val="hybridMultilevel"/>
    <w:tmpl w:val="8146F74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63102064"/>
    <w:multiLevelType w:val="hybridMultilevel"/>
    <w:tmpl w:val="B00C605C"/>
    <w:lvl w:ilvl="0" w:tplc="095ED21A">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F172E0"/>
    <w:multiLevelType w:val="hybridMultilevel"/>
    <w:tmpl w:val="9EDA9CFC"/>
    <w:lvl w:ilvl="0" w:tplc="F864C9C2">
      <w:start w:val="1"/>
      <w:numFmt w:val="bullet"/>
      <w:lvlText w:val="-"/>
      <w:lvlJc w:val="left"/>
      <w:pPr>
        <w:ind w:left="720" w:hanging="360"/>
      </w:pPr>
      <w:rPr>
        <w:rFonts w:ascii="Aptos" w:hAnsi="Aptos" w:hint="default"/>
      </w:rPr>
    </w:lvl>
    <w:lvl w:ilvl="1" w:tplc="BF466F68">
      <w:start w:val="1"/>
      <w:numFmt w:val="bullet"/>
      <w:lvlText w:val="o"/>
      <w:lvlJc w:val="left"/>
      <w:pPr>
        <w:ind w:left="1440" w:hanging="360"/>
      </w:pPr>
      <w:rPr>
        <w:rFonts w:ascii="Courier New" w:hAnsi="Courier New" w:hint="default"/>
      </w:rPr>
    </w:lvl>
    <w:lvl w:ilvl="2" w:tplc="54DE2CD6">
      <w:start w:val="1"/>
      <w:numFmt w:val="bullet"/>
      <w:lvlText w:val=""/>
      <w:lvlJc w:val="left"/>
      <w:pPr>
        <w:ind w:left="2160" w:hanging="360"/>
      </w:pPr>
      <w:rPr>
        <w:rFonts w:ascii="Wingdings" w:hAnsi="Wingdings" w:hint="default"/>
      </w:rPr>
    </w:lvl>
    <w:lvl w:ilvl="3" w:tplc="531235EA">
      <w:start w:val="1"/>
      <w:numFmt w:val="bullet"/>
      <w:lvlText w:val=""/>
      <w:lvlJc w:val="left"/>
      <w:pPr>
        <w:ind w:left="2880" w:hanging="360"/>
      </w:pPr>
      <w:rPr>
        <w:rFonts w:ascii="Symbol" w:hAnsi="Symbol" w:hint="default"/>
      </w:rPr>
    </w:lvl>
    <w:lvl w:ilvl="4" w:tplc="C47A10B0">
      <w:start w:val="1"/>
      <w:numFmt w:val="bullet"/>
      <w:lvlText w:val="o"/>
      <w:lvlJc w:val="left"/>
      <w:pPr>
        <w:ind w:left="3600" w:hanging="360"/>
      </w:pPr>
      <w:rPr>
        <w:rFonts w:ascii="Courier New" w:hAnsi="Courier New" w:hint="default"/>
      </w:rPr>
    </w:lvl>
    <w:lvl w:ilvl="5" w:tplc="8A9636CC">
      <w:start w:val="1"/>
      <w:numFmt w:val="bullet"/>
      <w:lvlText w:val=""/>
      <w:lvlJc w:val="left"/>
      <w:pPr>
        <w:ind w:left="4320" w:hanging="360"/>
      </w:pPr>
      <w:rPr>
        <w:rFonts w:ascii="Wingdings" w:hAnsi="Wingdings" w:hint="default"/>
      </w:rPr>
    </w:lvl>
    <w:lvl w:ilvl="6" w:tplc="984637EA">
      <w:start w:val="1"/>
      <w:numFmt w:val="bullet"/>
      <w:lvlText w:val=""/>
      <w:lvlJc w:val="left"/>
      <w:pPr>
        <w:ind w:left="5040" w:hanging="360"/>
      </w:pPr>
      <w:rPr>
        <w:rFonts w:ascii="Symbol" w:hAnsi="Symbol" w:hint="default"/>
      </w:rPr>
    </w:lvl>
    <w:lvl w:ilvl="7" w:tplc="8C4230A8">
      <w:start w:val="1"/>
      <w:numFmt w:val="bullet"/>
      <w:lvlText w:val="o"/>
      <w:lvlJc w:val="left"/>
      <w:pPr>
        <w:ind w:left="5760" w:hanging="360"/>
      </w:pPr>
      <w:rPr>
        <w:rFonts w:ascii="Courier New" w:hAnsi="Courier New" w:hint="default"/>
      </w:rPr>
    </w:lvl>
    <w:lvl w:ilvl="8" w:tplc="1626F694">
      <w:start w:val="1"/>
      <w:numFmt w:val="bullet"/>
      <w:lvlText w:val=""/>
      <w:lvlJc w:val="left"/>
      <w:pPr>
        <w:ind w:left="6480" w:hanging="360"/>
      </w:pPr>
      <w:rPr>
        <w:rFonts w:ascii="Wingdings" w:hAnsi="Wingdings" w:hint="default"/>
      </w:rPr>
    </w:lvl>
  </w:abstractNum>
  <w:abstractNum w:abstractNumId="18" w15:restartNumberingAfterBreak="0">
    <w:nsid w:val="68C80D33"/>
    <w:multiLevelType w:val="hybridMultilevel"/>
    <w:tmpl w:val="0158C76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6E7B28A1"/>
    <w:multiLevelType w:val="hybridMultilevel"/>
    <w:tmpl w:val="FCE8F5F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F276B08"/>
    <w:multiLevelType w:val="hybridMultilevel"/>
    <w:tmpl w:val="82649C5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FFD7101"/>
    <w:multiLevelType w:val="hybridMultilevel"/>
    <w:tmpl w:val="ECB21C86"/>
    <w:lvl w:ilvl="0" w:tplc="BADC1528">
      <w:start w:val="1"/>
      <w:numFmt w:val="bullet"/>
      <w:lvlText w:val="-"/>
      <w:lvlJc w:val="left"/>
      <w:pPr>
        <w:ind w:left="720" w:hanging="360"/>
      </w:pPr>
      <w:rPr>
        <w:rFonts w:ascii="Aptos" w:hAnsi="Aptos" w:hint="default"/>
      </w:rPr>
    </w:lvl>
    <w:lvl w:ilvl="1" w:tplc="18B8D216">
      <w:start w:val="1"/>
      <w:numFmt w:val="bullet"/>
      <w:lvlText w:val="o"/>
      <w:lvlJc w:val="left"/>
      <w:pPr>
        <w:ind w:left="1440" w:hanging="360"/>
      </w:pPr>
      <w:rPr>
        <w:rFonts w:ascii="Courier New" w:hAnsi="Courier New" w:hint="default"/>
      </w:rPr>
    </w:lvl>
    <w:lvl w:ilvl="2" w:tplc="12582752">
      <w:start w:val="1"/>
      <w:numFmt w:val="bullet"/>
      <w:lvlText w:val=""/>
      <w:lvlJc w:val="left"/>
      <w:pPr>
        <w:ind w:left="2160" w:hanging="360"/>
      </w:pPr>
      <w:rPr>
        <w:rFonts w:ascii="Wingdings" w:hAnsi="Wingdings" w:hint="default"/>
      </w:rPr>
    </w:lvl>
    <w:lvl w:ilvl="3" w:tplc="BBC40088">
      <w:start w:val="1"/>
      <w:numFmt w:val="bullet"/>
      <w:lvlText w:val=""/>
      <w:lvlJc w:val="left"/>
      <w:pPr>
        <w:ind w:left="2880" w:hanging="360"/>
      </w:pPr>
      <w:rPr>
        <w:rFonts w:ascii="Symbol" w:hAnsi="Symbol" w:hint="default"/>
      </w:rPr>
    </w:lvl>
    <w:lvl w:ilvl="4" w:tplc="B79A2234">
      <w:start w:val="1"/>
      <w:numFmt w:val="bullet"/>
      <w:lvlText w:val="o"/>
      <w:lvlJc w:val="left"/>
      <w:pPr>
        <w:ind w:left="3600" w:hanging="360"/>
      </w:pPr>
      <w:rPr>
        <w:rFonts w:ascii="Courier New" w:hAnsi="Courier New" w:hint="default"/>
      </w:rPr>
    </w:lvl>
    <w:lvl w:ilvl="5" w:tplc="8B34C834">
      <w:start w:val="1"/>
      <w:numFmt w:val="bullet"/>
      <w:lvlText w:val=""/>
      <w:lvlJc w:val="left"/>
      <w:pPr>
        <w:ind w:left="4320" w:hanging="360"/>
      </w:pPr>
      <w:rPr>
        <w:rFonts w:ascii="Wingdings" w:hAnsi="Wingdings" w:hint="default"/>
      </w:rPr>
    </w:lvl>
    <w:lvl w:ilvl="6" w:tplc="FF028034">
      <w:start w:val="1"/>
      <w:numFmt w:val="bullet"/>
      <w:lvlText w:val=""/>
      <w:lvlJc w:val="left"/>
      <w:pPr>
        <w:ind w:left="5040" w:hanging="360"/>
      </w:pPr>
      <w:rPr>
        <w:rFonts w:ascii="Symbol" w:hAnsi="Symbol" w:hint="default"/>
      </w:rPr>
    </w:lvl>
    <w:lvl w:ilvl="7" w:tplc="EA30E112">
      <w:start w:val="1"/>
      <w:numFmt w:val="bullet"/>
      <w:lvlText w:val="o"/>
      <w:lvlJc w:val="left"/>
      <w:pPr>
        <w:ind w:left="5760" w:hanging="360"/>
      </w:pPr>
      <w:rPr>
        <w:rFonts w:ascii="Courier New" w:hAnsi="Courier New" w:hint="default"/>
      </w:rPr>
    </w:lvl>
    <w:lvl w:ilvl="8" w:tplc="EA72BDB0">
      <w:start w:val="1"/>
      <w:numFmt w:val="bullet"/>
      <w:lvlText w:val=""/>
      <w:lvlJc w:val="left"/>
      <w:pPr>
        <w:ind w:left="6480" w:hanging="360"/>
      </w:pPr>
      <w:rPr>
        <w:rFonts w:ascii="Wingdings" w:hAnsi="Wingdings" w:hint="default"/>
      </w:rPr>
    </w:lvl>
  </w:abstractNum>
  <w:abstractNum w:abstractNumId="22" w15:restartNumberingAfterBreak="0">
    <w:nsid w:val="7E7BD28F"/>
    <w:multiLevelType w:val="hybridMultilevel"/>
    <w:tmpl w:val="2D44D6A6"/>
    <w:lvl w:ilvl="0" w:tplc="3B5460FE">
      <w:start w:val="1"/>
      <w:numFmt w:val="bullet"/>
      <w:lvlText w:val="-"/>
      <w:lvlJc w:val="left"/>
      <w:pPr>
        <w:ind w:left="720" w:hanging="360"/>
      </w:pPr>
      <w:rPr>
        <w:rFonts w:ascii="Aptos" w:hAnsi="Aptos" w:hint="default"/>
      </w:rPr>
    </w:lvl>
    <w:lvl w:ilvl="1" w:tplc="7D78E6CA">
      <w:start w:val="1"/>
      <w:numFmt w:val="bullet"/>
      <w:lvlText w:val="o"/>
      <w:lvlJc w:val="left"/>
      <w:pPr>
        <w:ind w:left="1440" w:hanging="360"/>
      </w:pPr>
      <w:rPr>
        <w:rFonts w:ascii="Courier New" w:hAnsi="Courier New" w:hint="default"/>
      </w:rPr>
    </w:lvl>
    <w:lvl w:ilvl="2" w:tplc="868C2090">
      <w:start w:val="1"/>
      <w:numFmt w:val="bullet"/>
      <w:lvlText w:val=""/>
      <w:lvlJc w:val="left"/>
      <w:pPr>
        <w:ind w:left="2160" w:hanging="360"/>
      </w:pPr>
      <w:rPr>
        <w:rFonts w:ascii="Wingdings" w:hAnsi="Wingdings" w:hint="default"/>
      </w:rPr>
    </w:lvl>
    <w:lvl w:ilvl="3" w:tplc="7FD21A2A">
      <w:start w:val="1"/>
      <w:numFmt w:val="bullet"/>
      <w:lvlText w:val=""/>
      <w:lvlJc w:val="left"/>
      <w:pPr>
        <w:ind w:left="2880" w:hanging="360"/>
      </w:pPr>
      <w:rPr>
        <w:rFonts w:ascii="Symbol" w:hAnsi="Symbol" w:hint="default"/>
      </w:rPr>
    </w:lvl>
    <w:lvl w:ilvl="4" w:tplc="1006F1C6">
      <w:start w:val="1"/>
      <w:numFmt w:val="bullet"/>
      <w:lvlText w:val="o"/>
      <w:lvlJc w:val="left"/>
      <w:pPr>
        <w:ind w:left="3600" w:hanging="360"/>
      </w:pPr>
      <w:rPr>
        <w:rFonts w:ascii="Courier New" w:hAnsi="Courier New" w:hint="default"/>
      </w:rPr>
    </w:lvl>
    <w:lvl w:ilvl="5" w:tplc="CA1E9892">
      <w:start w:val="1"/>
      <w:numFmt w:val="bullet"/>
      <w:lvlText w:val=""/>
      <w:lvlJc w:val="left"/>
      <w:pPr>
        <w:ind w:left="4320" w:hanging="360"/>
      </w:pPr>
      <w:rPr>
        <w:rFonts w:ascii="Wingdings" w:hAnsi="Wingdings" w:hint="default"/>
      </w:rPr>
    </w:lvl>
    <w:lvl w:ilvl="6" w:tplc="BDEEFBBA">
      <w:start w:val="1"/>
      <w:numFmt w:val="bullet"/>
      <w:lvlText w:val=""/>
      <w:lvlJc w:val="left"/>
      <w:pPr>
        <w:ind w:left="5040" w:hanging="360"/>
      </w:pPr>
      <w:rPr>
        <w:rFonts w:ascii="Symbol" w:hAnsi="Symbol" w:hint="default"/>
      </w:rPr>
    </w:lvl>
    <w:lvl w:ilvl="7" w:tplc="AAB445BA">
      <w:start w:val="1"/>
      <w:numFmt w:val="bullet"/>
      <w:lvlText w:val="o"/>
      <w:lvlJc w:val="left"/>
      <w:pPr>
        <w:ind w:left="5760" w:hanging="360"/>
      </w:pPr>
      <w:rPr>
        <w:rFonts w:ascii="Courier New" w:hAnsi="Courier New" w:hint="default"/>
      </w:rPr>
    </w:lvl>
    <w:lvl w:ilvl="8" w:tplc="54407080">
      <w:start w:val="1"/>
      <w:numFmt w:val="bullet"/>
      <w:lvlText w:val=""/>
      <w:lvlJc w:val="left"/>
      <w:pPr>
        <w:ind w:left="6480" w:hanging="360"/>
      </w:pPr>
      <w:rPr>
        <w:rFonts w:ascii="Wingdings" w:hAnsi="Wingdings" w:hint="default"/>
      </w:rPr>
    </w:lvl>
  </w:abstractNum>
  <w:abstractNum w:abstractNumId="23" w15:restartNumberingAfterBreak="0">
    <w:nsid w:val="7EA25583"/>
    <w:multiLevelType w:val="hybridMultilevel"/>
    <w:tmpl w:val="B29C93C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2"/>
  </w:num>
  <w:num w:numId="4">
    <w:abstractNumId w:val="16"/>
  </w:num>
  <w:num w:numId="5">
    <w:abstractNumId w:val="4"/>
  </w:num>
  <w:num w:numId="6">
    <w:abstractNumId w:val="5"/>
  </w:num>
  <w:num w:numId="7">
    <w:abstractNumId w:val="23"/>
  </w:num>
  <w:num w:numId="8">
    <w:abstractNumId w:val="20"/>
  </w:num>
  <w:num w:numId="9">
    <w:abstractNumId w:val="13"/>
  </w:num>
  <w:num w:numId="10">
    <w:abstractNumId w:val="7"/>
  </w:num>
  <w:num w:numId="11">
    <w:abstractNumId w:val="18"/>
  </w:num>
  <w:num w:numId="12">
    <w:abstractNumId w:val="15"/>
  </w:num>
  <w:num w:numId="13">
    <w:abstractNumId w:val="10"/>
  </w:num>
  <w:num w:numId="14">
    <w:abstractNumId w:val="14"/>
  </w:num>
  <w:num w:numId="15">
    <w:abstractNumId w:val="3"/>
  </w:num>
  <w:num w:numId="16">
    <w:abstractNumId w:val="19"/>
  </w:num>
  <w:num w:numId="17">
    <w:abstractNumId w:val="1"/>
  </w:num>
  <w:num w:numId="18">
    <w:abstractNumId w:val="11"/>
  </w:num>
  <w:num w:numId="19">
    <w:abstractNumId w:val="6"/>
  </w:num>
  <w:num w:numId="20">
    <w:abstractNumId w:val="12"/>
  </w:num>
  <w:num w:numId="21">
    <w:abstractNumId w:val="0"/>
  </w:num>
  <w:num w:numId="22">
    <w:abstractNumId w:val="21"/>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4-09-23"/>
    <w:docVar w:name="LE_Links" w:val="{A4E2C7D4-AAD0-4102-A05D-CA0BCD16BACE}"/>
  </w:docVars>
  <w:rsids>
    <w:rsidRoot w:val="00E06058"/>
    <w:rsid w:val="000008D3"/>
    <w:rsid w:val="00000F0E"/>
    <w:rsid w:val="00001B95"/>
    <w:rsid w:val="00001F87"/>
    <w:rsid w:val="00004D50"/>
    <w:rsid w:val="00004FD8"/>
    <w:rsid w:val="00005D1B"/>
    <w:rsid w:val="00006213"/>
    <w:rsid w:val="00007831"/>
    <w:rsid w:val="00007AB1"/>
    <w:rsid w:val="00007D0E"/>
    <w:rsid w:val="00010192"/>
    <w:rsid w:val="000116B5"/>
    <w:rsid w:val="00012E25"/>
    <w:rsid w:val="000130DA"/>
    <w:rsid w:val="00014BAB"/>
    <w:rsid w:val="00014C0C"/>
    <w:rsid w:val="000164D5"/>
    <w:rsid w:val="000168D7"/>
    <w:rsid w:val="000174F1"/>
    <w:rsid w:val="0002197E"/>
    <w:rsid w:val="000221C8"/>
    <w:rsid w:val="00022885"/>
    <w:rsid w:val="000239FF"/>
    <w:rsid w:val="00023DFC"/>
    <w:rsid w:val="00024625"/>
    <w:rsid w:val="0002491E"/>
    <w:rsid w:val="00024D3C"/>
    <w:rsid w:val="000250E7"/>
    <w:rsid w:val="00030795"/>
    <w:rsid w:val="00031958"/>
    <w:rsid w:val="00032925"/>
    <w:rsid w:val="00036722"/>
    <w:rsid w:val="00036AF6"/>
    <w:rsid w:val="00040D02"/>
    <w:rsid w:val="000417E3"/>
    <w:rsid w:val="00042FF5"/>
    <w:rsid w:val="00043017"/>
    <w:rsid w:val="00045544"/>
    <w:rsid w:val="000458F7"/>
    <w:rsid w:val="00045BF3"/>
    <w:rsid w:val="00045EBA"/>
    <w:rsid w:val="00047DAD"/>
    <w:rsid w:val="00050170"/>
    <w:rsid w:val="00050333"/>
    <w:rsid w:val="000511BD"/>
    <w:rsid w:val="0005171E"/>
    <w:rsid w:val="00052AD4"/>
    <w:rsid w:val="0005320A"/>
    <w:rsid w:val="000548C7"/>
    <w:rsid w:val="00055746"/>
    <w:rsid w:val="000573AC"/>
    <w:rsid w:val="00057799"/>
    <w:rsid w:val="00057818"/>
    <w:rsid w:val="00060004"/>
    <w:rsid w:val="00060BCD"/>
    <w:rsid w:val="00061132"/>
    <w:rsid w:val="00061C59"/>
    <w:rsid w:val="000625EB"/>
    <w:rsid w:val="00062AC1"/>
    <w:rsid w:val="00062CDA"/>
    <w:rsid w:val="00064FAF"/>
    <w:rsid w:val="00065F49"/>
    <w:rsid w:val="00066D77"/>
    <w:rsid w:val="00067CD6"/>
    <w:rsid w:val="0007020D"/>
    <w:rsid w:val="0007041D"/>
    <w:rsid w:val="00070570"/>
    <w:rsid w:val="00071744"/>
    <w:rsid w:val="000717A8"/>
    <w:rsid w:val="00071C60"/>
    <w:rsid w:val="0007274C"/>
    <w:rsid w:val="00072B69"/>
    <w:rsid w:val="0007654B"/>
    <w:rsid w:val="000765FF"/>
    <w:rsid w:val="0007693E"/>
    <w:rsid w:val="000770C0"/>
    <w:rsid w:val="0007727C"/>
    <w:rsid w:val="00080310"/>
    <w:rsid w:val="00080629"/>
    <w:rsid w:val="000811AE"/>
    <w:rsid w:val="00082307"/>
    <w:rsid w:val="00082447"/>
    <w:rsid w:val="000825B9"/>
    <w:rsid w:val="00082AC6"/>
    <w:rsid w:val="00083420"/>
    <w:rsid w:val="0008387A"/>
    <w:rsid w:val="000838D8"/>
    <w:rsid w:val="00084598"/>
    <w:rsid w:val="00084870"/>
    <w:rsid w:val="00084DE8"/>
    <w:rsid w:val="00085791"/>
    <w:rsid w:val="00086D39"/>
    <w:rsid w:val="00087E0C"/>
    <w:rsid w:val="0009043C"/>
    <w:rsid w:val="00091340"/>
    <w:rsid w:val="00091B18"/>
    <w:rsid w:val="000920AA"/>
    <w:rsid w:val="00092F45"/>
    <w:rsid w:val="0009331A"/>
    <w:rsid w:val="00094EE4"/>
    <w:rsid w:val="0009544C"/>
    <w:rsid w:val="0009573F"/>
    <w:rsid w:val="00096096"/>
    <w:rsid w:val="00096E1D"/>
    <w:rsid w:val="00096EB3"/>
    <w:rsid w:val="00097829"/>
    <w:rsid w:val="00097CE1"/>
    <w:rsid w:val="00097DFC"/>
    <w:rsid w:val="000A1110"/>
    <w:rsid w:val="000A3D88"/>
    <w:rsid w:val="000A3F45"/>
    <w:rsid w:val="000A44E8"/>
    <w:rsid w:val="000A4945"/>
    <w:rsid w:val="000A54B9"/>
    <w:rsid w:val="000A63A8"/>
    <w:rsid w:val="000A6925"/>
    <w:rsid w:val="000B0534"/>
    <w:rsid w:val="000B1419"/>
    <w:rsid w:val="000B2689"/>
    <w:rsid w:val="000B290A"/>
    <w:rsid w:val="000B2F83"/>
    <w:rsid w:val="000B37E0"/>
    <w:rsid w:val="000B4114"/>
    <w:rsid w:val="000B4120"/>
    <w:rsid w:val="000B4EA2"/>
    <w:rsid w:val="000B6684"/>
    <w:rsid w:val="000B68CA"/>
    <w:rsid w:val="000B78F9"/>
    <w:rsid w:val="000C05E0"/>
    <w:rsid w:val="000C0AA6"/>
    <w:rsid w:val="000C1E5B"/>
    <w:rsid w:val="000C29BF"/>
    <w:rsid w:val="000C30F1"/>
    <w:rsid w:val="000C551F"/>
    <w:rsid w:val="000C6595"/>
    <w:rsid w:val="000C684E"/>
    <w:rsid w:val="000D01C3"/>
    <w:rsid w:val="000D0503"/>
    <w:rsid w:val="000D0A94"/>
    <w:rsid w:val="000D0F8D"/>
    <w:rsid w:val="000D15C0"/>
    <w:rsid w:val="000D2E18"/>
    <w:rsid w:val="000D51F1"/>
    <w:rsid w:val="000D5297"/>
    <w:rsid w:val="000D64E2"/>
    <w:rsid w:val="000D6681"/>
    <w:rsid w:val="000D6DC9"/>
    <w:rsid w:val="000D6DEC"/>
    <w:rsid w:val="000D719C"/>
    <w:rsid w:val="000D7B95"/>
    <w:rsid w:val="000E0A78"/>
    <w:rsid w:val="000E284E"/>
    <w:rsid w:val="000E55BC"/>
    <w:rsid w:val="000E66C4"/>
    <w:rsid w:val="000E7553"/>
    <w:rsid w:val="000E7D85"/>
    <w:rsid w:val="000F0645"/>
    <w:rsid w:val="000F08A9"/>
    <w:rsid w:val="000F0B5A"/>
    <w:rsid w:val="000F158B"/>
    <w:rsid w:val="000F3B07"/>
    <w:rsid w:val="000F3CD3"/>
    <w:rsid w:val="000F4034"/>
    <w:rsid w:val="000F412D"/>
    <w:rsid w:val="000F782A"/>
    <w:rsid w:val="001006DB"/>
    <w:rsid w:val="00102A01"/>
    <w:rsid w:val="00102C86"/>
    <w:rsid w:val="00103C2E"/>
    <w:rsid w:val="00104407"/>
    <w:rsid w:val="00104E7F"/>
    <w:rsid w:val="00105C53"/>
    <w:rsid w:val="001060E7"/>
    <w:rsid w:val="0010683E"/>
    <w:rsid w:val="00107443"/>
    <w:rsid w:val="00110F0E"/>
    <w:rsid w:val="0011169C"/>
    <w:rsid w:val="001128D9"/>
    <w:rsid w:val="0011330B"/>
    <w:rsid w:val="00114760"/>
    <w:rsid w:val="001157A1"/>
    <w:rsid w:val="001160D5"/>
    <w:rsid w:val="0011632E"/>
    <w:rsid w:val="00116D93"/>
    <w:rsid w:val="00120380"/>
    <w:rsid w:val="00121DE5"/>
    <w:rsid w:val="00121FC4"/>
    <w:rsid w:val="00122015"/>
    <w:rsid w:val="00122055"/>
    <w:rsid w:val="00122821"/>
    <w:rsid w:val="00122BC9"/>
    <w:rsid w:val="001231B9"/>
    <w:rsid w:val="001243F3"/>
    <w:rsid w:val="001244D7"/>
    <w:rsid w:val="0012480D"/>
    <w:rsid w:val="0012482F"/>
    <w:rsid w:val="00125BEB"/>
    <w:rsid w:val="001269B6"/>
    <w:rsid w:val="00126B07"/>
    <w:rsid w:val="00126E64"/>
    <w:rsid w:val="001307FF"/>
    <w:rsid w:val="00130B14"/>
    <w:rsid w:val="00131FDD"/>
    <w:rsid w:val="00133667"/>
    <w:rsid w:val="001336A7"/>
    <w:rsid w:val="00133C36"/>
    <w:rsid w:val="00134679"/>
    <w:rsid w:val="00134892"/>
    <w:rsid w:val="00135A91"/>
    <w:rsid w:val="00135D48"/>
    <w:rsid w:val="00136747"/>
    <w:rsid w:val="0013674E"/>
    <w:rsid w:val="00137434"/>
    <w:rsid w:val="00140490"/>
    <w:rsid w:val="0014104A"/>
    <w:rsid w:val="00141B7E"/>
    <w:rsid w:val="00141D1D"/>
    <w:rsid w:val="00141E86"/>
    <w:rsid w:val="00142C7B"/>
    <w:rsid w:val="00143175"/>
    <w:rsid w:val="001447C5"/>
    <w:rsid w:val="001454E5"/>
    <w:rsid w:val="0014670B"/>
    <w:rsid w:val="0015111B"/>
    <w:rsid w:val="001511E7"/>
    <w:rsid w:val="00152460"/>
    <w:rsid w:val="001527EF"/>
    <w:rsid w:val="00153FCC"/>
    <w:rsid w:val="00155213"/>
    <w:rsid w:val="0015616C"/>
    <w:rsid w:val="001574A6"/>
    <w:rsid w:val="00157675"/>
    <w:rsid w:val="00157A65"/>
    <w:rsid w:val="0016030C"/>
    <w:rsid w:val="001606C8"/>
    <w:rsid w:val="0016090A"/>
    <w:rsid w:val="001617A9"/>
    <w:rsid w:val="00163DB7"/>
    <w:rsid w:val="001640AA"/>
    <w:rsid w:val="00164325"/>
    <w:rsid w:val="001643F8"/>
    <w:rsid w:val="00164638"/>
    <w:rsid w:val="001646B5"/>
    <w:rsid w:val="00164B23"/>
    <w:rsid w:val="001657FA"/>
    <w:rsid w:val="00165857"/>
    <w:rsid w:val="00166625"/>
    <w:rsid w:val="001701AB"/>
    <w:rsid w:val="00170252"/>
    <w:rsid w:val="0017030C"/>
    <w:rsid w:val="00171CD8"/>
    <w:rsid w:val="0017243B"/>
    <w:rsid w:val="0017249F"/>
    <w:rsid w:val="0017283A"/>
    <w:rsid w:val="00172D75"/>
    <w:rsid w:val="0017349A"/>
    <w:rsid w:val="00174A7A"/>
    <w:rsid w:val="00174B85"/>
    <w:rsid w:val="00175338"/>
    <w:rsid w:val="00180377"/>
    <w:rsid w:val="001830F7"/>
    <w:rsid w:val="00183C9C"/>
    <w:rsid w:val="00183CA8"/>
    <w:rsid w:val="0018476B"/>
    <w:rsid w:val="0018575E"/>
    <w:rsid w:val="0018579E"/>
    <w:rsid w:val="00185992"/>
    <w:rsid w:val="00186112"/>
    <w:rsid w:val="0018655A"/>
    <w:rsid w:val="00186A6C"/>
    <w:rsid w:val="00186F92"/>
    <w:rsid w:val="001874B0"/>
    <w:rsid w:val="0018791C"/>
    <w:rsid w:val="00187C65"/>
    <w:rsid w:val="00191388"/>
    <w:rsid w:val="0019180F"/>
    <w:rsid w:val="00191873"/>
    <w:rsid w:val="00191BB9"/>
    <w:rsid w:val="0019259A"/>
    <w:rsid w:val="00192A70"/>
    <w:rsid w:val="0019356D"/>
    <w:rsid w:val="0019441A"/>
    <w:rsid w:val="00194CB0"/>
    <w:rsid w:val="001961FA"/>
    <w:rsid w:val="00197BA3"/>
    <w:rsid w:val="001A1250"/>
    <w:rsid w:val="001A1876"/>
    <w:rsid w:val="001A3772"/>
    <w:rsid w:val="001A391B"/>
    <w:rsid w:val="001A4BD2"/>
    <w:rsid w:val="001A53E5"/>
    <w:rsid w:val="001A5A29"/>
    <w:rsid w:val="001A5E48"/>
    <w:rsid w:val="001A5FDF"/>
    <w:rsid w:val="001A640E"/>
    <w:rsid w:val="001A6DE0"/>
    <w:rsid w:val="001A73C0"/>
    <w:rsid w:val="001A77AA"/>
    <w:rsid w:val="001B024D"/>
    <w:rsid w:val="001B095E"/>
    <w:rsid w:val="001B20CA"/>
    <w:rsid w:val="001B56BE"/>
    <w:rsid w:val="001B574A"/>
    <w:rsid w:val="001B6280"/>
    <w:rsid w:val="001B6F7E"/>
    <w:rsid w:val="001B762C"/>
    <w:rsid w:val="001B7D6D"/>
    <w:rsid w:val="001C05D1"/>
    <w:rsid w:val="001C0BAC"/>
    <w:rsid w:val="001C0F36"/>
    <w:rsid w:val="001C101A"/>
    <w:rsid w:val="001C2492"/>
    <w:rsid w:val="001C2BC1"/>
    <w:rsid w:val="001C34EB"/>
    <w:rsid w:val="001C3848"/>
    <w:rsid w:val="001C3B2A"/>
    <w:rsid w:val="001C50A0"/>
    <w:rsid w:val="001C5E29"/>
    <w:rsid w:val="001C6854"/>
    <w:rsid w:val="001C6F8A"/>
    <w:rsid w:val="001D1094"/>
    <w:rsid w:val="001D15B5"/>
    <w:rsid w:val="001D2469"/>
    <w:rsid w:val="001D2843"/>
    <w:rsid w:val="001D2943"/>
    <w:rsid w:val="001D35C5"/>
    <w:rsid w:val="001D3F0A"/>
    <w:rsid w:val="001D4AF3"/>
    <w:rsid w:val="001D5910"/>
    <w:rsid w:val="001D6919"/>
    <w:rsid w:val="001D7663"/>
    <w:rsid w:val="001D7B32"/>
    <w:rsid w:val="001E1D26"/>
    <w:rsid w:val="001E22C9"/>
    <w:rsid w:val="001E33DA"/>
    <w:rsid w:val="001E3DA1"/>
    <w:rsid w:val="001E488D"/>
    <w:rsid w:val="001E5816"/>
    <w:rsid w:val="001E5F0A"/>
    <w:rsid w:val="001E7AA9"/>
    <w:rsid w:val="001F11C3"/>
    <w:rsid w:val="001F18AD"/>
    <w:rsid w:val="001F3428"/>
    <w:rsid w:val="001F3A72"/>
    <w:rsid w:val="001F426E"/>
    <w:rsid w:val="001F5428"/>
    <w:rsid w:val="001F5617"/>
    <w:rsid w:val="001F7851"/>
    <w:rsid w:val="0020089E"/>
    <w:rsid w:val="0020175D"/>
    <w:rsid w:val="00201F14"/>
    <w:rsid w:val="00203744"/>
    <w:rsid w:val="00203A4D"/>
    <w:rsid w:val="00204A3D"/>
    <w:rsid w:val="00206401"/>
    <w:rsid w:val="00206EEB"/>
    <w:rsid w:val="002072AC"/>
    <w:rsid w:val="00207E7B"/>
    <w:rsid w:val="002127F6"/>
    <w:rsid w:val="00213543"/>
    <w:rsid w:val="00215EE8"/>
    <w:rsid w:val="002176B1"/>
    <w:rsid w:val="00220018"/>
    <w:rsid w:val="002209B0"/>
    <w:rsid w:val="00221267"/>
    <w:rsid w:val="00221518"/>
    <w:rsid w:val="00221F0A"/>
    <w:rsid w:val="0022267A"/>
    <w:rsid w:val="00224AEC"/>
    <w:rsid w:val="00224DA2"/>
    <w:rsid w:val="00225456"/>
    <w:rsid w:val="0022570C"/>
    <w:rsid w:val="00225DCD"/>
    <w:rsid w:val="0022643A"/>
    <w:rsid w:val="0022720B"/>
    <w:rsid w:val="002303DC"/>
    <w:rsid w:val="00231256"/>
    <w:rsid w:val="002313C6"/>
    <w:rsid w:val="00232C15"/>
    <w:rsid w:val="00232D17"/>
    <w:rsid w:val="002337E3"/>
    <w:rsid w:val="00233CCA"/>
    <w:rsid w:val="00234335"/>
    <w:rsid w:val="00237698"/>
    <w:rsid w:val="002378EC"/>
    <w:rsid w:val="00237E45"/>
    <w:rsid w:val="00240A80"/>
    <w:rsid w:val="00241524"/>
    <w:rsid w:val="00241AFF"/>
    <w:rsid w:val="00241BEA"/>
    <w:rsid w:val="002431B7"/>
    <w:rsid w:val="00243366"/>
    <w:rsid w:val="00243F13"/>
    <w:rsid w:val="0024489B"/>
    <w:rsid w:val="00244AF7"/>
    <w:rsid w:val="00244FAE"/>
    <w:rsid w:val="00245315"/>
    <w:rsid w:val="002455A1"/>
    <w:rsid w:val="002459A3"/>
    <w:rsid w:val="00245F64"/>
    <w:rsid w:val="00246D39"/>
    <w:rsid w:val="00247B2B"/>
    <w:rsid w:val="00250D84"/>
    <w:rsid w:val="0025199D"/>
    <w:rsid w:val="00251DF2"/>
    <w:rsid w:val="002527BF"/>
    <w:rsid w:val="0025437D"/>
    <w:rsid w:val="00254809"/>
    <w:rsid w:val="00254832"/>
    <w:rsid w:val="002560CB"/>
    <w:rsid w:val="002561E5"/>
    <w:rsid w:val="0025732B"/>
    <w:rsid w:val="00257533"/>
    <w:rsid w:val="00261FBE"/>
    <w:rsid w:val="00262485"/>
    <w:rsid w:val="00262791"/>
    <w:rsid w:val="00262EAB"/>
    <w:rsid w:val="00262FD9"/>
    <w:rsid w:val="00263BB1"/>
    <w:rsid w:val="002647C0"/>
    <w:rsid w:val="00265512"/>
    <w:rsid w:val="0026668B"/>
    <w:rsid w:val="00266854"/>
    <w:rsid w:val="00267342"/>
    <w:rsid w:val="002709C2"/>
    <w:rsid w:val="00270ABA"/>
    <w:rsid w:val="002716E3"/>
    <w:rsid w:val="00271704"/>
    <w:rsid w:val="00272258"/>
    <w:rsid w:val="002727D8"/>
    <w:rsid w:val="002728FF"/>
    <w:rsid w:val="002729B2"/>
    <w:rsid w:val="00272AFC"/>
    <w:rsid w:val="00272E12"/>
    <w:rsid w:val="00273862"/>
    <w:rsid w:val="00274493"/>
    <w:rsid w:val="00275810"/>
    <w:rsid w:val="00277452"/>
    <w:rsid w:val="00277723"/>
    <w:rsid w:val="00277735"/>
    <w:rsid w:val="00280F75"/>
    <w:rsid w:val="002823C3"/>
    <w:rsid w:val="00282A79"/>
    <w:rsid w:val="00283B47"/>
    <w:rsid w:val="00284996"/>
    <w:rsid w:val="00284C8F"/>
    <w:rsid w:val="0028645F"/>
    <w:rsid w:val="002873EB"/>
    <w:rsid w:val="0028794D"/>
    <w:rsid w:val="002879D9"/>
    <w:rsid w:val="00287E78"/>
    <w:rsid w:val="00290A66"/>
    <w:rsid w:val="00290B9F"/>
    <w:rsid w:val="00291F54"/>
    <w:rsid w:val="00293009"/>
    <w:rsid w:val="00293CBC"/>
    <w:rsid w:val="00297E4E"/>
    <w:rsid w:val="002A0A21"/>
    <w:rsid w:val="002A20F6"/>
    <w:rsid w:val="002A2358"/>
    <w:rsid w:val="002A2548"/>
    <w:rsid w:val="002A2707"/>
    <w:rsid w:val="002A289A"/>
    <w:rsid w:val="002A2A8A"/>
    <w:rsid w:val="002A64CD"/>
    <w:rsid w:val="002A69BE"/>
    <w:rsid w:val="002A7254"/>
    <w:rsid w:val="002B00E0"/>
    <w:rsid w:val="002B1251"/>
    <w:rsid w:val="002B2AE3"/>
    <w:rsid w:val="002B3372"/>
    <w:rsid w:val="002B362D"/>
    <w:rsid w:val="002B3A88"/>
    <w:rsid w:val="002B5DEF"/>
    <w:rsid w:val="002B61B4"/>
    <w:rsid w:val="002B65A0"/>
    <w:rsid w:val="002B6625"/>
    <w:rsid w:val="002B6F05"/>
    <w:rsid w:val="002B70F2"/>
    <w:rsid w:val="002B72CB"/>
    <w:rsid w:val="002C021F"/>
    <w:rsid w:val="002C03D2"/>
    <w:rsid w:val="002C08BA"/>
    <w:rsid w:val="002C1B67"/>
    <w:rsid w:val="002C1DAD"/>
    <w:rsid w:val="002C32BE"/>
    <w:rsid w:val="002C32CC"/>
    <w:rsid w:val="002C4273"/>
    <w:rsid w:val="002C4894"/>
    <w:rsid w:val="002C4DF2"/>
    <w:rsid w:val="002C4E28"/>
    <w:rsid w:val="002C553E"/>
    <w:rsid w:val="002C66AB"/>
    <w:rsid w:val="002C6EFD"/>
    <w:rsid w:val="002C77A2"/>
    <w:rsid w:val="002C7C48"/>
    <w:rsid w:val="002C7E61"/>
    <w:rsid w:val="002D01A3"/>
    <w:rsid w:val="002D100A"/>
    <w:rsid w:val="002D1E1B"/>
    <w:rsid w:val="002D2812"/>
    <w:rsid w:val="002D2E72"/>
    <w:rsid w:val="002D305B"/>
    <w:rsid w:val="002D4E76"/>
    <w:rsid w:val="002D65E6"/>
    <w:rsid w:val="002D6F0C"/>
    <w:rsid w:val="002E0484"/>
    <w:rsid w:val="002E08D5"/>
    <w:rsid w:val="002E18C1"/>
    <w:rsid w:val="002E19D9"/>
    <w:rsid w:val="002E2B67"/>
    <w:rsid w:val="002E3C6E"/>
    <w:rsid w:val="002E4942"/>
    <w:rsid w:val="002E4A5E"/>
    <w:rsid w:val="002E504E"/>
    <w:rsid w:val="002E578D"/>
    <w:rsid w:val="002E7975"/>
    <w:rsid w:val="002E7CE3"/>
    <w:rsid w:val="002F1226"/>
    <w:rsid w:val="002F224B"/>
    <w:rsid w:val="002F3B35"/>
    <w:rsid w:val="002F438B"/>
    <w:rsid w:val="002F53B5"/>
    <w:rsid w:val="002F6E7A"/>
    <w:rsid w:val="002F7CFE"/>
    <w:rsid w:val="00300B4A"/>
    <w:rsid w:val="003015EA"/>
    <w:rsid w:val="00302FEC"/>
    <w:rsid w:val="00303F49"/>
    <w:rsid w:val="00304EE0"/>
    <w:rsid w:val="00305B79"/>
    <w:rsid w:val="0030629C"/>
    <w:rsid w:val="00306797"/>
    <w:rsid w:val="00306E67"/>
    <w:rsid w:val="00306F9E"/>
    <w:rsid w:val="00307003"/>
    <w:rsid w:val="0030710B"/>
    <w:rsid w:val="00307214"/>
    <w:rsid w:val="00307452"/>
    <w:rsid w:val="003074C6"/>
    <w:rsid w:val="003106E6"/>
    <w:rsid w:val="00310E3E"/>
    <w:rsid w:val="00311D98"/>
    <w:rsid w:val="00311E41"/>
    <w:rsid w:val="00312023"/>
    <w:rsid w:val="003127B1"/>
    <w:rsid w:val="00314067"/>
    <w:rsid w:val="00315080"/>
    <w:rsid w:val="003154AB"/>
    <w:rsid w:val="00321657"/>
    <w:rsid w:val="00321AB6"/>
    <w:rsid w:val="003233A3"/>
    <w:rsid w:val="00323EEA"/>
    <w:rsid w:val="003242ED"/>
    <w:rsid w:val="00325004"/>
    <w:rsid w:val="003259C1"/>
    <w:rsid w:val="0032615A"/>
    <w:rsid w:val="00327570"/>
    <w:rsid w:val="0033070F"/>
    <w:rsid w:val="00330841"/>
    <w:rsid w:val="00330A4C"/>
    <w:rsid w:val="003314AF"/>
    <w:rsid w:val="0033217A"/>
    <w:rsid w:val="0033284E"/>
    <w:rsid w:val="00333216"/>
    <w:rsid w:val="00333D65"/>
    <w:rsid w:val="00334952"/>
    <w:rsid w:val="00335A18"/>
    <w:rsid w:val="003361FB"/>
    <w:rsid w:val="0033665E"/>
    <w:rsid w:val="003366B9"/>
    <w:rsid w:val="003367BA"/>
    <w:rsid w:val="003372EA"/>
    <w:rsid w:val="00337CB6"/>
    <w:rsid w:val="0034007E"/>
    <w:rsid w:val="003400BE"/>
    <w:rsid w:val="003401E8"/>
    <w:rsid w:val="00340601"/>
    <w:rsid w:val="003418F3"/>
    <w:rsid w:val="003439D5"/>
    <w:rsid w:val="00343D5B"/>
    <w:rsid w:val="00343E7B"/>
    <w:rsid w:val="00344BF9"/>
    <w:rsid w:val="00345262"/>
    <w:rsid w:val="00346E45"/>
    <w:rsid w:val="00346FF7"/>
    <w:rsid w:val="003504BA"/>
    <w:rsid w:val="00351FCA"/>
    <w:rsid w:val="00352652"/>
    <w:rsid w:val="0035364F"/>
    <w:rsid w:val="00353785"/>
    <w:rsid w:val="00353E45"/>
    <w:rsid w:val="00354218"/>
    <w:rsid w:val="00354506"/>
    <w:rsid w:val="00354A7F"/>
    <w:rsid w:val="00354AC6"/>
    <w:rsid w:val="00355343"/>
    <w:rsid w:val="00355AC1"/>
    <w:rsid w:val="00356A6A"/>
    <w:rsid w:val="00356B60"/>
    <w:rsid w:val="003603B6"/>
    <w:rsid w:val="003613AF"/>
    <w:rsid w:val="0036407F"/>
    <w:rsid w:val="0036469E"/>
    <w:rsid w:val="00365A79"/>
    <w:rsid w:val="00366542"/>
    <w:rsid w:val="003666D8"/>
    <w:rsid w:val="00366A6B"/>
    <w:rsid w:val="00367C3F"/>
    <w:rsid w:val="00370394"/>
    <w:rsid w:val="00370F6E"/>
    <w:rsid w:val="0037153D"/>
    <w:rsid w:val="00371764"/>
    <w:rsid w:val="00371C4B"/>
    <w:rsid w:val="00372105"/>
    <w:rsid w:val="00372E6C"/>
    <w:rsid w:val="003739EC"/>
    <w:rsid w:val="00374194"/>
    <w:rsid w:val="00374313"/>
    <w:rsid w:val="0037438E"/>
    <w:rsid w:val="0037466F"/>
    <w:rsid w:val="00374717"/>
    <w:rsid w:val="003750B9"/>
    <w:rsid w:val="00375696"/>
    <w:rsid w:val="00376518"/>
    <w:rsid w:val="00377A4C"/>
    <w:rsid w:val="00377C0C"/>
    <w:rsid w:val="00377D03"/>
    <w:rsid w:val="00377D19"/>
    <w:rsid w:val="00380276"/>
    <w:rsid w:val="003812FB"/>
    <w:rsid w:val="00381FBF"/>
    <w:rsid w:val="00382AA5"/>
    <w:rsid w:val="00382C36"/>
    <w:rsid w:val="00382D77"/>
    <w:rsid w:val="00384C3B"/>
    <w:rsid w:val="00384EC5"/>
    <w:rsid w:val="00385E64"/>
    <w:rsid w:val="00386B72"/>
    <w:rsid w:val="003870B8"/>
    <w:rsid w:val="0038745F"/>
    <w:rsid w:val="00391000"/>
    <w:rsid w:val="0039389B"/>
    <w:rsid w:val="00396C85"/>
    <w:rsid w:val="00397289"/>
    <w:rsid w:val="00397F0E"/>
    <w:rsid w:val="003A0478"/>
    <w:rsid w:val="003A217A"/>
    <w:rsid w:val="003A2745"/>
    <w:rsid w:val="003A3C8B"/>
    <w:rsid w:val="003A423C"/>
    <w:rsid w:val="003A4511"/>
    <w:rsid w:val="003A53AC"/>
    <w:rsid w:val="003A53CA"/>
    <w:rsid w:val="003A6CEE"/>
    <w:rsid w:val="003A6DBB"/>
    <w:rsid w:val="003A6E99"/>
    <w:rsid w:val="003A74D6"/>
    <w:rsid w:val="003A7609"/>
    <w:rsid w:val="003A7FF8"/>
    <w:rsid w:val="003B220D"/>
    <w:rsid w:val="003B25B3"/>
    <w:rsid w:val="003B3F88"/>
    <w:rsid w:val="003B4C3E"/>
    <w:rsid w:val="003B4D79"/>
    <w:rsid w:val="003B4DCA"/>
    <w:rsid w:val="003B51BF"/>
    <w:rsid w:val="003B5CAE"/>
    <w:rsid w:val="003B6843"/>
    <w:rsid w:val="003B6F98"/>
    <w:rsid w:val="003B6FE6"/>
    <w:rsid w:val="003B7128"/>
    <w:rsid w:val="003C0F00"/>
    <w:rsid w:val="003C1647"/>
    <w:rsid w:val="003C22E1"/>
    <w:rsid w:val="003C2DD3"/>
    <w:rsid w:val="003C3C00"/>
    <w:rsid w:val="003C425D"/>
    <w:rsid w:val="003C4AA6"/>
    <w:rsid w:val="003C5552"/>
    <w:rsid w:val="003C5993"/>
    <w:rsid w:val="003C647F"/>
    <w:rsid w:val="003C658F"/>
    <w:rsid w:val="003C66E2"/>
    <w:rsid w:val="003C6CCD"/>
    <w:rsid w:val="003C797A"/>
    <w:rsid w:val="003D0469"/>
    <w:rsid w:val="003D11B6"/>
    <w:rsid w:val="003D11C7"/>
    <w:rsid w:val="003D13DA"/>
    <w:rsid w:val="003D3B42"/>
    <w:rsid w:val="003D3C6F"/>
    <w:rsid w:val="003D4A84"/>
    <w:rsid w:val="003D5B8C"/>
    <w:rsid w:val="003D63F2"/>
    <w:rsid w:val="003D6D7D"/>
    <w:rsid w:val="003D77B8"/>
    <w:rsid w:val="003D7E33"/>
    <w:rsid w:val="003E0200"/>
    <w:rsid w:val="003E0CDE"/>
    <w:rsid w:val="003E268E"/>
    <w:rsid w:val="003E275D"/>
    <w:rsid w:val="003E276F"/>
    <w:rsid w:val="003E2B25"/>
    <w:rsid w:val="003E3B59"/>
    <w:rsid w:val="003E3DCF"/>
    <w:rsid w:val="003E4342"/>
    <w:rsid w:val="003E5AD0"/>
    <w:rsid w:val="003E611E"/>
    <w:rsid w:val="003E650F"/>
    <w:rsid w:val="003E7A16"/>
    <w:rsid w:val="003F0E93"/>
    <w:rsid w:val="003F1784"/>
    <w:rsid w:val="003F2221"/>
    <w:rsid w:val="003F33C2"/>
    <w:rsid w:val="003F4AD9"/>
    <w:rsid w:val="003F5D3C"/>
    <w:rsid w:val="003F65EA"/>
    <w:rsid w:val="003F6C20"/>
    <w:rsid w:val="003F7369"/>
    <w:rsid w:val="003F75EE"/>
    <w:rsid w:val="003F79C2"/>
    <w:rsid w:val="003F7F94"/>
    <w:rsid w:val="00400028"/>
    <w:rsid w:val="00400C2D"/>
    <w:rsid w:val="00400CB8"/>
    <w:rsid w:val="004013F2"/>
    <w:rsid w:val="00401F64"/>
    <w:rsid w:val="00401FF2"/>
    <w:rsid w:val="0040395E"/>
    <w:rsid w:val="0040403B"/>
    <w:rsid w:val="00404AE5"/>
    <w:rsid w:val="00405309"/>
    <w:rsid w:val="0040549A"/>
    <w:rsid w:val="004059BB"/>
    <w:rsid w:val="00407B95"/>
    <w:rsid w:val="00407EF2"/>
    <w:rsid w:val="004113FB"/>
    <w:rsid w:val="00411659"/>
    <w:rsid w:val="0041170B"/>
    <w:rsid w:val="004128CC"/>
    <w:rsid w:val="004135DE"/>
    <w:rsid w:val="004146F5"/>
    <w:rsid w:val="00414EC8"/>
    <w:rsid w:val="0041695D"/>
    <w:rsid w:val="0041700F"/>
    <w:rsid w:val="00420A3B"/>
    <w:rsid w:val="00420BA4"/>
    <w:rsid w:val="00421019"/>
    <w:rsid w:val="004213C7"/>
    <w:rsid w:val="00423472"/>
    <w:rsid w:val="00423520"/>
    <w:rsid w:val="004251DF"/>
    <w:rsid w:val="00425CF9"/>
    <w:rsid w:val="00426620"/>
    <w:rsid w:val="00426F51"/>
    <w:rsid w:val="00427DF2"/>
    <w:rsid w:val="0043033A"/>
    <w:rsid w:val="00432EBF"/>
    <w:rsid w:val="00433A3F"/>
    <w:rsid w:val="00434BAF"/>
    <w:rsid w:val="0043708F"/>
    <w:rsid w:val="00440EBE"/>
    <w:rsid w:val="0044256F"/>
    <w:rsid w:val="004428C4"/>
    <w:rsid w:val="004433D2"/>
    <w:rsid w:val="00444CCB"/>
    <w:rsid w:val="00446D5E"/>
    <w:rsid w:val="00446F88"/>
    <w:rsid w:val="00447B99"/>
    <w:rsid w:val="00451D6A"/>
    <w:rsid w:val="00453BA0"/>
    <w:rsid w:val="00453D03"/>
    <w:rsid w:val="004545EE"/>
    <w:rsid w:val="00455713"/>
    <w:rsid w:val="0045578C"/>
    <w:rsid w:val="0045583C"/>
    <w:rsid w:val="00455886"/>
    <w:rsid w:val="004558E2"/>
    <w:rsid w:val="004559AE"/>
    <w:rsid w:val="00456520"/>
    <w:rsid w:val="00456ADE"/>
    <w:rsid w:val="00456FB2"/>
    <w:rsid w:val="0045726D"/>
    <w:rsid w:val="00461121"/>
    <w:rsid w:val="00462DC9"/>
    <w:rsid w:val="0046321C"/>
    <w:rsid w:val="004647A9"/>
    <w:rsid w:val="004652A2"/>
    <w:rsid w:val="00465D40"/>
    <w:rsid w:val="00466334"/>
    <w:rsid w:val="00466F4B"/>
    <w:rsid w:val="00467E10"/>
    <w:rsid w:val="00470306"/>
    <w:rsid w:val="00470726"/>
    <w:rsid w:val="004710D3"/>
    <w:rsid w:val="00471D10"/>
    <w:rsid w:val="00474E7D"/>
    <w:rsid w:val="00475DED"/>
    <w:rsid w:val="00475FCB"/>
    <w:rsid w:val="00476514"/>
    <w:rsid w:val="00476623"/>
    <w:rsid w:val="00477E5C"/>
    <w:rsid w:val="00477F60"/>
    <w:rsid w:val="004830D8"/>
    <w:rsid w:val="00483360"/>
    <w:rsid w:val="00483661"/>
    <w:rsid w:val="004837B4"/>
    <w:rsid w:val="0048410C"/>
    <w:rsid w:val="004852F4"/>
    <w:rsid w:val="00487B8A"/>
    <w:rsid w:val="0049059A"/>
    <w:rsid w:val="004910FF"/>
    <w:rsid w:val="004914AB"/>
    <w:rsid w:val="00492189"/>
    <w:rsid w:val="00492EF0"/>
    <w:rsid w:val="0049377F"/>
    <w:rsid w:val="0049394B"/>
    <w:rsid w:val="00494651"/>
    <w:rsid w:val="00494E62"/>
    <w:rsid w:val="00495191"/>
    <w:rsid w:val="00495A83"/>
    <w:rsid w:val="0049744A"/>
    <w:rsid w:val="00497788"/>
    <w:rsid w:val="004A1121"/>
    <w:rsid w:val="004A1129"/>
    <w:rsid w:val="004A1331"/>
    <w:rsid w:val="004A1622"/>
    <w:rsid w:val="004A16C6"/>
    <w:rsid w:val="004A1E61"/>
    <w:rsid w:val="004A387E"/>
    <w:rsid w:val="004A423A"/>
    <w:rsid w:val="004A5833"/>
    <w:rsid w:val="004A5D9F"/>
    <w:rsid w:val="004A6188"/>
    <w:rsid w:val="004A6875"/>
    <w:rsid w:val="004A6E76"/>
    <w:rsid w:val="004A75CC"/>
    <w:rsid w:val="004B28E3"/>
    <w:rsid w:val="004B2CFA"/>
    <w:rsid w:val="004B59BF"/>
    <w:rsid w:val="004B5D71"/>
    <w:rsid w:val="004B5F44"/>
    <w:rsid w:val="004B7490"/>
    <w:rsid w:val="004C0FEE"/>
    <w:rsid w:val="004C4155"/>
    <w:rsid w:val="004C4788"/>
    <w:rsid w:val="004C4798"/>
    <w:rsid w:val="004C543B"/>
    <w:rsid w:val="004C5B4C"/>
    <w:rsid w:val="004C6160"/>
    <w:rsid w:val="004C7994"/>
    <w:rsid w:val="004D0EB0"/>
    <w:rsid w:val="004D2873"/>
    <w:rsid w:val="004D32DD"/>
    <w:rsid w:val="004D456F"/>
    <w:rsid w:val="004D46C0"/>
    <w:rsid w:val="004D4BB9"/>
    <w:rsid w:val="004D50B2"/>
    <w:rsid w:val="004D548A"/>
    <w:rsid w:val="004D5841"/>
    <w:rsid w:val="004D639E"/>
    <w:rsid w:val="004D67CB"/>
    <w:rsid w:val="004D79D9"/>
    <w:rsid w:val="004E1F8D"/>
    <w:rsid w:val="004E20F6"/>
    <w:rsid w:val="004E2399"/>
    <w:rsid w:val="004E2B84"/>
    <w:rsid w:val="004E2FFB"/>
    <w:rsid w:val="004E4732"/>
    <w:rsid w:val="004E489D"/>
    <w:rsid w:val="004E5A7B"/>
    <w:rsid w:val="004E72BE"/>
    <w:rsid w:val="004E7359"/>
    <w:rsid w:val="004E7580"/>
    <w:rsid w:val="004F24DC"/>
    <w:rsid w:val="004F272D"/>
    <w:rsid w:val="004F29A7"/>
    <w:rsid w:val="004F2D9C"/>
    <w:rsid w:val="004F31F4"/>
    <w:rsid w:val="004F3F54"/>
    <w:rsid w:val="004F430A"/>
    <w:rsid w:val="004F5870"/>
    <w:rsid w:val="004F5F96"/>
    <w:rsid w:val="004F6CFD"/>
    <w:rsid w:val="004F75FE"/>
    <w:rsid w:val="00500DE3"/>
    <w:rsid w:val="00501605"/>
    <w:rsid w:val="00502C48"/>
    <w:rsid w:val="00502CB3"/>
    <w:rsid w:val="005047AD"/>
    <w:rsid w:val="00505342"/>
    <w:rsid w:val="00505C82"/>
    <w:rsid w:val="00506140"/>
    <w:rsid w:val="005061AA"/>
    <w:rsid w:val="0050675E"/>
    <w:rsid w:val="00506C74"/>
    <w:rsid w:val="00507620"/>
    <w:rsid w:val="00507F6F"/>
    <w:rsid w:val="005101A1"/>
    <w:rsid w:val="005103D8"/>
    <w:rsid w:val="0051077F"/>
    <w:rsid w:val="005108FA"/>
    <w:rsid w:val="00510C04"/>
    <w:rsid w:val="00511237"/>
    <w:rsid w:val="00512335"/>
    <w:rsid w:val="00513648"/>
    <w:rsid w:val="005136EF"/>
    <w:rsid w:val="005146F9"/>
    <w:rsid w:val="00514EC3"/>
    <w:rsid w:val="0051624E"/>
    <w:rsid w:val="00516E3C"/>
    <w:rsid w:val="005171C0"/>
    <w:rsid w:val="00520233"/>
    <w:rsid w:val="005209C6"/>
    <w:rsid w:val="00521BAD"/>
    <w:rsid w:val="0052203D"/>
    <w:rsid w:val="005221E0"/>
    <w:rsid w:val="00522536"/>
    <w:rsid w:val="00522E66"/>
    <w:rsid w:val="00522FD5"/>
    <w:rsid w:val="005230D9"/>
    <w:rsid w:val="00525F2B"/>
    <w:rsid w:val="00526749"/>
    <w:rsid w:val="0052732F"/>
    <w:rsid w:val="005277CA"/>
    <w:rsid w:val="00530160"/>
    <w:rsid w:val="005301A9"/>
    <w:rsid w:val="00530ECC"/>
    <w:rsid w:val="005312B3"/>
    <w:rsid w:val="00532BAE"/>
    <w:rsid w:val="00532C72"/>
    <w:rsid w:val="005344E0"/>
    <w:rsid w:val="005347B8"/>
    <w:rsid w:val="00534E26"/>
    <w:rsid w:val="00535787"/>
    <w:rsid w:val="00536480"/>
    <w:rsid w:val="00536A3F"/>
    <w:rsid w:val="00536A87"/>
    <w:rsid w:val="005377D5"/>
    <w:rsid w:val="005402B2"/>
    <w:rsid w:val="00540C25"/>
    <w:rsid w:val="00542D45"/>
    <w:rsid w:val="005436DE"/>
    <w:rsid w:val="005439FA"/>
    <w:rsid w:val="00543C9F"/>
    <w:rsid w:val="00543CD2"/>
    <w:rsid w:val="00544B5D"/>
    <w:rsid w:val="005459DC"/>
    <w:rsid w:val="00546158"/>
    <w:rsid w:val="005472CD"/>
    <w:rsid w:val="005473EE"/>
    <w:rsid w:val="00547E66"/>
    <w:rsid w:val="00547F13"/>
    <w:rsid w:val="00550B2B"/>
    <w:rsid w:val="00551ACE"/>
    <w:rsid w:val="00552E87"/>
    <w:rsid w:val="00552F49"/>
    <w:rsid w:val="00552FEC"/>
    <w:rsid w:val="005536BB"/>
    <w:rsid w:val="00554148"/>
    <w:rsid w:val="005546C7"/>
    <w:rsid w:val="00554797"/>
    <w:rsid w:val="00554854"/>
    <w:rsid w:val="00555F71"/>
    <w:rsid w:val="00556421"/>
    <w:rsid w:val="0055731E"/>
    <w:rsid w:val="005600A8"/>
    <w:rsid w:val="0056046B"/>
    <w:rsid w:val="005609FE"/>
    <w:rsid w:val="00561457"/>
    <w:rsid w:val="0056251F"/>
    <w:rsid w:val="00563352"/>
    <w:rsid w:val="005639BF"/>
    <w:rsid w:val="00566BDA"/>
    <w:rsid w:val="00567125"/>
    <w:rsid w:val="00567563"/>
    <w:rsid w:val="00570EF8"/>
    <w:rsid w:val="00571689"/>
    <w:rsid w:val="0057262A"/>
    <w:rsid w:val="00572E5D"/>
    <w:rsid w:val="00572EA9"/>
    <w:rsid w:val="0057336E"/>
    <w:rsid w:val="00573630"/>
    <w:rsid w:val="00573D23"/>
    <w:rsid w:val="00573DE1"/>
    <w:rsid w:val="005742FE"/>
    <w:rsid w:val="00574A6C"/>
    <w:rsid w:val="00574BF5"/>
    <w:rsid w:val="00575AB6"/>
    <w:rsid w:val="00575F0E"/>
    <w:rsid w:val="00576876"/>
    <w:rsid w:val="00576A8D"/>
    <w:rsid w:val="00576D03"/>
    <w:rsid w:val="0057727F"/>
    <w:rsid w:val="00577386"/>
    <w:rsid w:val="00577D47"/>
    <w:rsid w:val="0058074D"/>
    <w:rsid w:val="0058092C"/>
    <w:rsid w:val="005844A5"/>
    <w:rsid w:val="0058465E"/>
    <w:rsid w:val="00584A02"/>
    <w:rsid w:val="00584E54"/>
    <w:rsid w:val="00585093"/>
    <w:rsid w:val="00586D26"/>
    <w:rsid w:val="00587016"/>
    <w:rsid w:val="00587D1A"/>
    <w:rsid w:val="00587F69"/>
    <w:rsid w:val="005917EE"/>
    <w:rsid w:val="00591BB8"/>
    <w:rsid w:val="00592391"/>
    <w:rsid w:val="00594BDE"/>
    <w:rsid w:val="00595616"/>
    <w:rsid w:val="005963DB"/>
    <w:rsid w:val="00597163"/>
    <w:rsid w:val="00597E56"/>
    <w:rsid w:val="005A1593"/>
    <w:rsid w:val="005A2A1C"/>
    <w:rsid w:val="005A2D50"/>
    <w:rsid w:val="005A339D"/>
    <w:rsid w:val="005A3597"/>
    <w:rsid w:val="005A4D5A"/>
    <w:rsid w:val="005A4E1E"/>
    <w:rsid w:val="005A4ED8"/>
    <w:rsid w:val="005A58DF"/>
    <w:rsid w:val="005A59A2"/>
    <w:rsid w:val="005A73B0"/>
    <w:rsid w:val="005A7615"/>
    <w:rsid w:val="005A7987"/>
    <w:rsid w:val="005B01CA"/>
    <w:rsid w:val="005B056F"/>
    <w:rsid w:val="005B0730"/>
    <w:rsid w:val="005B0AA5"/>
    <w:rsid w:val="005B11F6"/>
    <w:rsid w:val="005B2D3C"/>
    <w:rsid w:val="005B31A9"/>
    <w:rsid w:val="005B35A8"/>
    <w:rsid w:val="005B3D0E"/>
    <w:rsid w:val="005B4A1F"/>
    <w:rsid w:val="005B51A9"/>
    <w:rsid w:val="005B53FC"/>
    <w:rsid w:val="005B5543"/>
    <w:rsid w:val="005B5622"/>
    <w:rsid w:val="005B5835"/>
    <w:rsid w:val="005B708F"/>
    <w:rsid w:val="005C0648"/>
    <w:rsid w:val="005C0A7D"/>
    <w:rsid w:val="005C2147"/>
    <w:rsid w:val="005C3600"/>
    <w:rsid w:val="005C4C6B"/>
    <w:rsid w:val="005C6231"/>
    <w:rsid w:val="005C6AFA"/>
    <w:rsid w:val="005C6BFE"/>
    <w:rsid w:val="005C6E02"/>
    <w:rsid w:val="005C6E58"/>
    <w:rsid w:val="005C7049"/>
    <w:rsid w:val="005C7454"/>
    <w:rsid w:val="005C7FA5"/>
    <w:rsid w:val="005D0291"/>
    <w:rsid w:val="005D0AAD"/>
    <w:rsid w:val="005D1E0B"/>
    <w:rsid w:val="005D24BC"/>
    <w:rsid w:val="005D25CA"/>
    <w:rsid w:val="005D2A1C"/>
    <w:rsid w:val="005D4073"/>
    <w:rsid w:val="005D4F1D"/>
    <w:rsid w:val="005D678F"/>
    <w:rsid w:val="005D6C42"/>
    <w:rsid w:val="005D6DC7"/>
    <w:rsid w:val="005D7024"/>
    <w:rsid w:val="005D7987"/>
    <w:rsid w:val="005E0402"/>
    <w:rsid w:val="005E27E1"/>
    <w:rsid w:val="005E375F"/>
    <w:rsid w:val="005E377F"/>
    <w:rsid w:val="005E45D1"/>
    <w:rsid w:val="005E54C8"/>
    <w:rsid w:val="005E554F"/>
    <w:rsid w:val="005E55B9"/>
    <w:rsid w:val="005E57C0"/>
    <w:rsid w:val="005E5BB3"/>
    <w:rsid w:val="005F0921"/>
    <w:rsid w:val="005F0E30"/>
    <w:rsid w:val="005F12E3"/>
    <w:rsid w:val="005F1DF9"/>
    <w:rsid w:val="005F2EBF"/>
    <w:rsid w:val="005F2FEE"/>
    <w:rsid w:val="005F3E89"/>
    <w:rsid w:val="005F4196"/>
    <w:rsid w:val="005F4575"/>
    <w:rsid w:val="005F4BC1"/>
    <w:rsid w:val="005F4EAB"/>
    <w:rsid w:val="005F584A"/>
    <w:rsid w:val="005F67D7"/>
    <w:rsid w:val="005F6E88"/>
    <w:rsid w:val="005F6FE9"/>
    <w:rsid w:val="006005A7"/>
    <w:rsid w:val="0060070F"/>
    <w:rsid w:val="006008AC"/>
    <w:rsid w:val="0060240B"/>
    <w:rsid w:val="00602593"/>
    <w:rsid w:val="0060369E"/>
    <w:rsid w:val="00603B2B"/>
    <w:rsid w:val="00603D8C"/>
    <w:rsid w:val="0060425A"/>
    <w:rsid w:val="00604803"/>
    <w:rsid w:val="00607C8F"/>
    <w:rsid w:val="00610087"/>
    <w:rsid w:val="006100DC"/>
    <w:rsid w:val="00610104"/>
    <w:rsid w:val="006107D8"/>
    <w:rsid w:val="00610A9C"/>
    <w:rsid w:val="00610B72"/>
    <w:rsid w:val="00610ECE"/>
    <w:rsid w:val="00611437"/>
    <w:rsid w:val="006131E1"/>
    <w:rsid w:val="00614B52"/>
    <w:rsid w:val="00614D55"/>
    <w:rsid w:val="00615943"/>
    <w:rsid w:val="00615B38"/>
    <w:rsid w:val="006166C9"/>
    <w:rsid w:val="0062036A"/>
    <w:rsid w:val="00620A4A"/>
    <w:rsid w:val="00620EE1"/>
    <w:rsid w:val="00621CC7"/>
    <w:rsid w:val="006233BF"/>
    <w:rsid w:val="00623BBF"/>
    <w:rsid w:val="00623D7B"/>
    <w:rsid w:val="00624309"/>
    <w:rsid w:val="00624C1B"/>
    <w:rsid w:val="00625167"/>
    <w:rsid w:val="00626468"/>
    <w:rsid w:val="006266EE"/>
    <w:rsid w:val="00630BBE"/>
    <w:rsid w:val="00630D46"/>
    <w:rsid w:val="00632B4D"/>
    <w:rsid w:val="006336DB"/>
    <w:rsid w:val="00633C44"/>
    <w:rsid w:val="00636C40"/>
    <w:rsid w:val="0063760B"/>
    <w:rsid w:val="00637A3A"/>
    <w:rsid w:val="00637EE9"/>
    <w:rsid w:val="0064054A"/>
    <w:rsid w:val="006406C6"/>
    <w:rsid w:val="00641927"/>
    <w:rsid w:val="006420E6"/>
    <w:rsid w:val="00642D16"/>
    <w:rsid w:val="006435C2"/>
    <w:rsid w:val="00643697"/>
    <w:rsid w:val="006445AE"/>
    <w:rsid w:val="00644B8B"/>
    <w:rsid w:val="00644FCA"/>
    <w:rsid w:val="00645696"/>
    <w:rsid w:val="00645982"/>
    <w:rsid w:val="00646254"/>
    <w:rsid w:val="006505AE"/>
    <w:rsid w:val="006513ED"/>
    <w:rsid w:val="0065221F"/>
    <w:rsid w:val="0065372E"/>
    <w:rsid w:val="00655721"/>
    <w:rsid w:val="0065589E"/>
    <w:rsid w:val="00657299"/>
    <w:rsid w:val="00657C93"/>
    <w:rsid w:val="0066036C"/>
    <w:rsid w:val="006605A9"/>
    <w:rsid w:val="00661528"/>
    <w:rsid w:val="00662ACB"/>
    <w:rsid w:val="006639AF"/>
    <w:rsid w:val="00663FA1"/>
    <w:rsid w:val="00663FAF"/>
    <w:rsid w:val="006640BF"/>
    <w:rsid w:val="00664BED"/>
    <w:rsid w:val="00666F4A"/>
    <w:rsid w:val="0066733F"/>
    <w:rsid w:val="00667688"/>
    <w:rsid w:val="00667977"/>
    <w:rsid w:val="00667AB9"/>
    <w:rsid w:val="00670C56"/>
    <w:rsid w:val="00671A35"/>
    <w:rsid w:val="00671D6A"/>
    <w:rsid w:val="0067360A"/>
    <w:rsid w:val="0067383E"/>
    <w:rsid w:val="006749BE"/>
    <w:rsid w:val="006749E6"/>
    <w:rsid w:val="00676ED0"/>
    <w:rsid w:val="00681314"/>
    <w:rsid w:val="0068208E"/>
    <w:rsid w:val="00682602"/>
    <w:rsid w:val="00683264"/>
    <w:rsid w:val="00683540"/>
    <w:rsid w:val="00683778"/>
    <w:rsid w:val="00683C32"/>
    <w:rsid w:val="00684636"/>
    <w:rsid w:val="00684AD9"/>
    <w:rsid w:val="00685B85"/>
    <w:rsid w:val="00686116"/>
    <w:rsid w:val="00686E46"/>
    <w:rsid w:val="0068772D"/>
    <w:rsid w:val="00690CF3"/>
    <w:rsid w:val="00691ADA"/>
    <w:rsid w:val="00691F73"/>
    <w:rsid w:val="006924B7"/>
    <w:rsid w:val="0069279E"/>
    <w:rsid w:val="006944E2"/>
    <w:rsid w:val="00694540"/>
    <w:rsid w:val="00694ACC"/>
    <w:rsid w:val="0069560F"/>
    <w:rsid w:val="006961D3"/>
    <w:rsid w:val="00696A02"/>
    <w:rsid w:val="0069776C"/>
    <w:rsid w:val="006A036B"/>
    <w:rsid w:val="006A0BA8"/>
    <w:rsid w:val="006A0C6C"/>
    <w:rsid w:val="006A1445"/>
    <w:rsid w:val="006A1A2C"/>
    <w:rsid w:val="006A299E"/>
    <w:rsid w:val="006A2F02"/>
    <w:rsid w:val="006A3EA6"/>
    <w:rsid w:val="006A46E6"/>
    <w:rsid w:val="006A57FD"/>
    <w:rsid w:val="006A62DE"/>
    <w:rsid w:val="006A686D"/>
    <w:rsid w:val="006B0BCC"/>
    <w:rsid w:val="006B3E7D"/>
    <w:rsid w:val="006B4415"/>
    <w:rsid w:val="006B513F"/>
    <w:rsid w:val="006B5CBB"/>
    <w:rsid w:val="006B5FF1"/>
    <w:rsid w:val="006B6F64"/>
    <w:rsid w:val="006B77D7"/>
    <w:rsid w:val="006B7AC1"/>
    <w:rsid w:val="006C1155"/>
    <w:rsid w:val="006C30B2"/>
    <w:rsid w:val="006C3301"/>
    <w:rsid w:val="006C330A"/>
    <w:rsid w:val="006C34C7"/>
    <w:rsid w:val="006C3A2A"/>
    <w:rsid w:val="006C48EE"/>
    <w:rsid w:val="006C4A87"/>
    <w:rsid w:val="006C563B"/>
    <w:rsid w:val="006C5F37"/>
    <w:rsid w:val="006C5F96"/>
    <w:rsid w:val="006C7CFD"/>
    <w:rsid w:val="006C7D87"/>
    <w:rsid w:val="006D0CD8"/>
    <w:rsid w:val="006D1379"/>
    <w:rsid w:val="006D16EF"/>
    <w:rsid w:val="006D2B60"/>
    <w:rsid w:val="006D37C4"/>
    <w:rsid w:val="006D4B29"/>
    <w:rsid w:val="006D6BD8"/>
    <w:rsid w:val="006E02AE"/>
    <w:rsid w:val="006E10DB"/>
    <w:rsid w:val="006E1323"/>
    <w:rsid w:val="006E2E14"/>
    <w:rsid w:val="006E2F0C"/>
    <w:rsid w:val="006E3621"/>
    <w:rsid w:val="006E4C42"/>
    <w:rsid w:val="006E4DEF"/>
    <w:rsid w:val="006E5810"/>
    <w:rsid w:val="006E5CB7"/>
    <w:rsid w:val="006E5DF6"/>
    <w:rsid w:val="006E6F74"/>
    <w:rsid w:val="006E7B61"/>
    <w:rsid w:val="006E7ECE"/>
    <w:rsid w:val="006E7FB5"/>
    <w:rsid w:val="006F03FA"/>
    <w:rsid w:val="006F0B9C"/>
    <w:rsid w:val="006F1099"/>
    <w:rsid w:val="006F11AE"/>
    <w:rsid w:val="006F11EC"/>
    <w:rsid w:val="006F14FD"/>
    <w:rsid w:val="006F1D66"/>
    <w:rsid w:val="006F2836"/>
    <w:rsid w:val="006F395E"/>
    <w:rsid w:val="006F3DDA"/>
    <w:rsid w:val="006F4D8F"/>
    <w:rsid w:val="006F5DC1"/>
    <w:rsid w:val="006F770B"/>
    <w:rsid w:val="00701CB5"/>
    <w:rsid w:val="007024A9"/>
    <w:rsid w:val="00702EE0"/>
    <w:rsid w:val="00703591"/>
    <w:rsid w:val="00703AEB"/>
    <w:rsid w:val="00703B3C"/>
    <w:rsid w:val="00703CA1"/>
    <w:rsid w:val="007040F6"/>
    <w:rsid w:val="007046BE"/>
    <w:rsid w:val="00705881"/>
    <w:rsid w:val="00707745"/>
    <w:rsid w:val="007100FE"/>
    <w:rsid w:val="007109C0"/>
    <w:rsid w:val="007113D8"/>
    <w:rsid w:val="0071173E"/>
    <w:rsid w:val="0071196A"/>
    <w:rsid w:val="00713940"/>
    <w:rsid w:val="00713D18"/>
    <w:rsid w:val="00715135"/>
    <w:rsid w:val="007157F3"/>
    <w:rsid w:val="00715DB2"/>
    <w:rsid w:val="00716421"/>
    <w:rsid w:val="00716F42"/>
    <w:rsid w:val="0071765D"/>
    <w:rsid w:val="007217FC"/>
    <w:rsid w:val="0072182C"/>
    <w:rsid w:val="0072199D"/>
    <w:rsid w:val="00721F9D"/>
    <w:rsid w:val="00722BD4"/>
    <w:rsid w:val="00723238"/>
    <w:rsid w:val="00724648"/>
    <w:rsid w:val="00725617"/>
    <w:rsid w:val="00725D52"/>
    <w:rsid w:val="00726347"/>
    <w:rsid w:val="0072662D"/>
    <w:rsid w:val="00731590"/>
    <w:rsid w:val="007317C6"/>
    <w:rsid w:val="00731FC5"/>
    <w:rsid w:val="00733407"/>
    <w:rsid w:val="00733813"/>
    <w:rsid w:val="00733F14"/>
    <w:rsid w:val="00734C26"/>
    <w:rsid w:val="007356F3"/>
    <w:rsid w:val="00735D86"/>
    <w:rsid w:val="00736521"/>
    <w:rsid w:val="007367DE"/>
    <w:rsid w:val="00736CD4"/>
    <w:rsid w:val="007373A7"/>
    <w:rsid w:val="00740F2B"/>
    <w:rsid w:val="00741BFF"/>
    <w:rsid w:val="00741C90"/>
    <w:rsid w:val="00741E07"/>
    <w:rsid w:val="00741F28"/>
    <w:rsid w:val="00742896"/>
    <w:rsid w:val="00742E81"/>
    <w:rsid w:val="00743B9C"/>
    <w:rsid w:val="00743D44"/>
    <w:rsid w:val="00744925"/>
    <w:rsid w:val="00746AF6"/>
    <w:rsid w:val="00747840"/>
    <w:rsid w:val="0075126A"/>
    <w:rsid w:val="0075280B"/>
    <w:rsid w:val="00752862"/>
    <w:rsid w:val="00753D75"/>
    <w:rsid w:val="00754A8B"/>
    <w:rsid w:val="00754B6C"/>
    <w:rsid w:val="00755D51"/>
    <w:rsid w:val="007575F4"/>
    <w:rsid w:val="0076025D"/>
    <w:rsid w:val="00760B8F"/>
    <w:rsid w:val="00760F4E"/>
    <w:rsid w:val="0076132F"/>
    <w:rsid w:val="00761676"/>
    <w:rsid w:val="00761C75"/>
    <w:rsid w:val="00762E47"/>
    <w:rsid w:val="0076331B"/>
    <w:rsid w:val="007643DC"/>
    <w:rsid w:val="00765F1E"/>
    <w:rsid w:val="007678DA"/>
    <w:rsid w:val="00767FBA"/>
    <w:rsid w:val="007704A7"/>
    <w:rsid w:val="00770B17"/>
    <w:rsid w:val="0077118E"/>
    <w:rsid w:val="007726A9"/>
    <w:rsid w:val="00772783"/>
    <w:rsid w:val="00772AD8"/>
    <w:rsid w:val="007751FE"/>
    <w:rsid w:val="00775BB2"/>
    <w:rsid w:val="00776832"/>
    <w:rsid w:val="0077779B"/>
    <w:rsid w:val="00777F5F"/>
    <w:rsid w:val="00780074"/>
    <w:rsid w:val="00781776"/>
    <w:rsid w:val="00782639"/>
    <w:rsid w:val="00782CFE"/>
    <w:rsid w:val="007834BC"/>
    <w:rsid w:val="00783CAB"/>
    <w:rsid w:val="0078403D"/>
    <w:rsid w:val="00784B1A"/>
    <w:rsid w:val="00784F6A"/>
    <w:rsid w:val="00785430"/>
    <w:rsid w:val="0078548A"/>
    <w:rsid w:val="007872B4"/>
    <w:rsid w:val="00787981"/>
    <w:rsid w:val="00790303"/>
    <w:rsid w:val="0079067A"/>
    <w:rsid w:val="00792297"/>
    <w:rsid w:val="00792369"/>
    <w:rsid w:val="007927DE"/>
    <w:rsid w:val="00792A14"/>
    <w:rsid w:val="00792B25"/>
    <w:rsid w:val="00793B39"/>
    <w:rsid w:val="0079491F"/>
    <w:rsid w:val="00794AB9"/>
    <w:rsid w:val="00794D67"/>
    <w:rsid w:val="0079660E"/>
    <w:rsid w:val="00796771"/>
    <w:rsid w:val="00797311"/>
    <w:rsid w:val="00797AD5"/>
    <w:rsid w:val="007A09EC"/>
    <w:rsid w:val="007A0D28"/>
    <w:rsid w:val="007A35AA"/>
    <w:rsid w:val="007A35F3"/>
    <w:rsid w:val="007A40E1"/>
    <w:rsid w:val="007A49B2"/>
    <w:rsid w:val="007A7B1B"/>
    <w:rsid w:val="007A7F5A"/>
    <w:rsid w:val="007A7F6D"/>
    <w:rsid w:val="007B0581"/>
    <w:rsid w:val="007B0742"/>
    <w:rsid w:val="007B1D84"/>
    <w:rsid w:val="007B23C1"/>
    <w:rsid w:val="007B2AF7"/>
    <w:rsid w:val="007B2B48"/>
    <w:rsid w:val="007B5127"/>
    <w:rsid w:val="007B5723"/>
    <w:rsid w:val="007B6016"/>
    <w:rsid w:val="007B6494"/>
    <w:rsid w:val="007B74D1"/>
    <w:rsid w:val="007B7CC9"/>
    <w:rsid w:val="007C0256"/>
    <w:rsid w:val="007C53B5"/>
    <w:rsid w:val="007C5C57"/>
    <w:rsid w:val="007C64DE"/>
    <w:rsid w:val="007C6580"/>
    <w:rsid w:val="007C7024"/>
    <w:rsid w:val="007C7BA1"/>
    <w:rsid w:val="007D0239"/>
    <w:rsid w:val="007D0638"/>
    <w:rsid w:val="007D23C9"/>
    <w:rsid w:val="007D3D5F"/>
    <w:rsid w:val="007D4B2B"/>
    <w:rsid w:val="007D53E1"/>
    <w:rsid w:val="007D5445"/>
    <w:rsid w:val="007D686F"/>
    <w:rsid w:val="007D6C4B"/>
    <w:rsid w:val="007D7B0E"/>
    <w:rsid w:val="007E0322"/>
    <w:rsid w:val="007E1269"/>
    <w:rsid w:val="007E1C2E"/>
    <w:rsid w:val="007E2E13"/>
    <w:rsid w:val="007E2F6A"/>
    <w:rsid w:val="007E3A9F"/>
    <w:rsid w:val="007E3D6D"/>
    <w:rsid w:val="007E6106"/>
    <w:rsid w:val="007E776F"/>
    <w:rsid w:val="007E7A5B"/>
    <w:rsid w:val="007E7D94"/>
    <w:rsid w:val="007F0048"/>
    <w:rsid w:val="007F011E"/>
    <w:rsid w:val="007F2E21"/>
    <w:rsid w:val="007F2EB4"/>
    <w:rsid w:val="007F37F1"/>
    <w:rsid w:val="007F3973"/>
    <w:rsid w:val="007F4BC3"/>
    <w:rsid w:val="007F5B16"/>
    <w:rsid w:val="00800EC8"/>
    <w:rsid w:val="0080119A"/>
    <w:rsid w:val="00801E4F"/>
    <w:rsid w:val="008030E9"/>
    <w:rsid w:val="00803128"/>
    <w:rsid w:val="0080312D"/>
    <w:rsid w:val="00803A5A"/>
    <w:rsid w:val="008045ED"/>
    <w:rsid w:val="00806CC7"/>
    <w:rsid w:val="00807062"/>
    <w:rsid w:val="00810EA0"/>
    <w:rsid w:val="00810FE5"/>
    <w:rsid w:val="008118A1"/>
    <w:rsid w:val="00811FBD"/>
    <w:rsid w:val="0081329D"/>
    <w:rsid w:val="00813921"/>
    <w:rsid w:val="00813A5A"/>
    <w:rsid w:val="00814FAD"/>
    <w:rsid w:val="008150DD"/>
    <w:rsid w:val="0081648C"/>
    <w:rsid w:val="00816DBF"/>
    <w:rsid w:val="00816F06"/>
    <w:rsid w:val="008176EC"/>
    <w:rsid w:val="00824514"/>
    <w:rsid w:val="0082502E"/>
    <w:rsid w:val="00827339"/>
    <w:rsid w:val="008276B3"/>
    <w:rsid w:val="00827EA3"/>
    <w:rsid w:val="00830936"/>
    <w:rsid w:val="0083253B"/>
    <w:rsid w:val="008337A2"/>
    <w:rsid w:val="00833B27"/>
    <w:rsid w:val="00834E4E"/>
    <w:rsid w:val="00835285"/>
    <w:rsid w:val="0083700C"/>
    <w:rsid w:val="008371C4"/>
    <w:rsid w:val="0083786D"/>
    <w:rsid w:val="0083792C"/>
    <w:rsid w:val="008403D9"/>
    <w:rsid w:val="008415ED"/>
    <w:rsid w:val="008426BB"/>
    <w:rsid w:val="0084285A"/>
    <w:rsid w:val="00842FFD"/>
    <w:rsid w:val="008431FE"/>
    <w:rsid w:val="0084352D"/>
    <w:rsid w:val="00843F10"/>
    <w:rsid w:val="008440C9"/>
    <w:rsid w:val="00845EDD"/>
    <w:rsid w:val="0084710C"/>
    <w:rsid w:val="00847E86"/>
    <w:rsid w:val="00852CA7"/>
    <w:rsid w:val="00852EB0"/>
    <w:rsid w:val="008535A4"/>
    <w:rsid w:val="0085370B"/>
    <w:rsid w:val="00853BCB"/>
    <w:rsid w:val="00855127"/>
    <w:rsid w:val="00855B17"/>
    <w:rsid w:val="00857164"/>
    <w:rsid w:val="0086083B"/>
    <w:rsid w:val="00861489"/>
    <w:rsid w:val="00863D9C"/>
    <w:rsid w:val="00863EC3"/>
    <w:rsid w:val="008656E6"/>
    <w:rsid w:val="00865BC1"/>
    <w:rsid w:val="00865D22"/>
    <w:rsid w:val="00866DEB"/>
    <w:rsid w:val="008710B1"/>
    <w:rsid w:val="0087168C"/>
    <w:rsid w:val="008719D2"/>
    <w:rsid w:val="008728DB"/>
    <w:rsid w:val="00872A41"/>
    <w:rsid w:val="00873014"/>
    <w:rsid w:val="00873151"/>
    <w:rsid w:val="00873291"/>
    <w:rsid w:val="00874113"/>
    <w:rsid w:val="008743A0"/>
    <w:rsid w:val="00874A7C"/>
    <w:rsid w:val="008778BD"/>
    <w:rsid w:val="00877DF2"/>
    <w:rsid w:val="00880734"/>
    <w:rsid w:val="008822BC"/>
    <w:rsid w:val="008827E8"/>
    <w:rsid w:val="0088286F"/>
    <w:rsid w:val="00882D3C"/>
    <w:rsid w:val="00883E23"/>
    <w:rsid w:val="00883F7C"/>
    <w:rsid w:val="00884507"/>
    <w:rsid w:val="00884CEF"/>
    <w:rsid w:val="00884EDB"/>
    <w:rsid w:val="0088592A"/>
    <w:rsid w:val="008862A7"/>
    <w:rsid w:val="00890540"/>
    <w:rsid w:val="00890891"/>
    <w:rsid w:val="00891989"/>
    <w:rsid w:val="00891C4F"/>
    <w:rsid w:val="00892097"/>
    <w:rsid w:val="00892AFF"/>
    <w:rsid w:val="00892DDC"/>
    <w:rsid w:val="008943AB"/>
    <w:rsid w:val="00894FFD"/>
    <w:rsid w:val="008A037E"/>
    <w:rsid w:val="008A0A3B"/>
    <w:rsid w:val="008A0B29"/>
    <w:rsid w:val="008A0B85"/>
    <w:rsid w:val="008A1F4A"/>
    <w:rsid w:val="008A2821"/>
    <w:rsid w:val="008A3D67"/>
    <w:rsid w:val="008A50CA"/>
    <w:rsid w:val="008A75AB"/>
    <w:rsid w:val="008B29AA"/>
    <w:rsid w:val="008B345B"/>
    <w:rsid w:val="008B42FD"/>
    <w:rsid w:val="008B51D5"/>
    <w:rsid w:val="008B6B2D"/>
    <w:rsid w:val="008B6F1A"/>
    <w:rsid w:val="008C0033"/>
    <w:rsid w:val="008C1356"/>
    <w:rsid w:val="008C157E"/>
    <w:rsid w:val="008C176A"/>
    <w:rsid w:val="008C2F79"/>
    <w:rsid w:val="008C6230"/>
    <w:rsid w:val="008C76D7"/>
    <w:rsid w:val="008C791D"/>
    <w:rsid w:val="008C7EA0"/>
    <w:rsid w:val="008C7F6E"/>
    <w:rsid w:val="008D0141"/>
    <w:rsid w:val="008D02E3"/>
    <w:rsid w:val="008D0A28"/>
    <w:rsid w:val="008D2A34"/>
    <w:rsid w:val="008D2C26"/>
    <w:rsid w:val="008D35BE"/>
    <w:rsid w:val="008D363E"/>
    <w:rsid w:val="008D38E0"/>
    <w:rsid w:val="008D4A13"/>
    <w:rsid w:val="008D4FA1"/>
    <w:rsid w:val="008D7529"/>
    <w:rsid w:val="008D7612"/>
    <w:rsid w:val="008D79E0"/>
    <w:rsid w:val="008D7BDE"/>
    <w:rsid w:val="008E0E62"/>
    <w:rsid w:val="008E1ABD"/>
    <w:rsid w:val="008E1D0C"/>
    <w:rsid w:val="008E1E98"/>
    <w:rsid w:val="008E2E1F"/>
    <w:rsid w:val="008E52AA"/>
    <w:rsid w:val="008E5EBE"/>
    <w:rsid w:val="008E641B"/>
    <w:rsid w:val="008E7F27"/>
    <w:rsid w:val="008F083C"/>
    <w:rsid w:val="008F102A"/>
    <w:rsid w:val="008F18C6"/>
    <w:rsid w:val="008F18CA"/>
    <w:rsid w:val="008F1C05"/>
    <w:rsid w:val="008F26B0"/>
    <w:rsid w:val="008F2C9A"/>
    <w:rsid w:val="008F35FE"/>
    <w:rsid w:val="008F3CCE"/>
    <w:rsid w:val="008F51D7"/>
    <w:rsid w:val="008F5230"/>
    <w:rsid w:val="008F5B40"/>
    <w:rsid w:val="008F5D79"/>
    <w:rsid w:val="008F60B6"/>
    <w:rsid w:val="008F6CDF"/>
    <w:rsid w:val="008F73C1"/>
    <w:rsid w:val="00900609"/>
    <w:rsid w:val="00900ADB"/>
    <w:rsid w:val="009016D5"/>
    <w:rsid w:val="009020CE"/>
    <w:rsid w:val="00902878"/>
    <w:rsid w:val="00902F5D"/>
    <w:rsid w:val="009047BC"/>
    <w:rsid w:val="00904EF5"/>
    <w:rsid w:val="00905812"/>
    <w:rsid w:val="0090752C"/>
    <w:rsid w:val="00907974"/>
    <w:rsid w:val="00907D4A"/>
    <w:rsid w:val="00907FAF"/>
    <w:rsid w:val="0091107F"/>
    <w:rsid w:val="0091138B"/>
    <w:rsid w:val="0091288D"/>
    <w:rsid w:val="00915D76"/>
    <w:rsid w:val="009168B5"/>
    <w:rsid w:val="00916DBA"/>
    <w:rsid w:val="00917101"/>
    <w:rsid w:val="009171FD"/>
    <w:rsid w:val="00917C21"/>
    <w:rsid w:val="00920312"/>
    <w:rsid w:val="00921286"/>
    <w:rsid w:val="00923AC1"/>
    <w:rsid w:val="00924330"/>
    <w:rsid w:val="00925F87"/>
    <w:rsid w:val="0092690D"/>
    <w:rsid w:val="00930324"/>
    <w:rsid w:val="00930385"/>
    <w:rsid w:val="00930D6F"/>
    <w:rsid w:val="009336FF"/>
    <w:rsid w:val="00933E13"/>
    <w:rsid w:val="009348EC"/>
    <w:rsid w:val="0093568E"/>
    <w:rsid w:val="009366A9"/>
    <w:rsid w:val="009368FE"/>
    <w:rsid w:val="00937086"/>
    <w:rsid w:val="00937646"/>
    <w:rsid w:val="0093790C"/>
    <w:rsid w:val="00937FEC"/>
    <w:rsid w:val="00941471"/>
    <w:rsid w:val="009414D4"/>
    <w:rsid w:val="00941708"/>
    <w:rsid w:val="0094196E"/>
    <w:rsid w:val="00941C9F"/>
    <w:rsid w:val="00941DA8"/>
    <w:rsid w:val="00942547"/>
    <w:rsid w:val="00943512"/>
    <w:rsid w:val="00943797"/>
    <w:rsid w:val="009442CD"/>
    <w:rsid w:val="00944857"/>
    <w:rsid w:val="00945DD8"/>
    <w:rsid w:val="00946527"/>
    <w:rsid w:val="00947CA1"/>
    <w:rsid w:val="009501A6"/>
    <w:rsid w:val="00952A3A"/>
    <w:rsid w:val="00952AA9"/>
    <w:rsid w:val="009533C4"/>
    <w:rsid w:val="00954474"/>
    <w:rsid w:val="00954899"/>
    <w:rsid w:val="00955E7A"/>
    <w:rsid w:val="009572BC"/>
    <w:rsid w:val="009605EF"/>
    <w:rsid w:val="009606D3"/>
    <w:rsid w:val="00960C30"/>
    <w:rsid w:val="00960E1A"/>
    <w:rsid w:val="00964DB9"/>
    <w:rsid w:val="00967345"/>
    <w:rsid w:val="009723D6"/>
    <w:rsid w:val="0097299F"/>
    <w:rsid w:val="00972FFC"/>
    <w:rsid w:val="00973840"/>
    <w:rsid w:val="0097392D"/>
    <w:rsid w:val="00973EC4"/>
    <w:rsid w:val="0097455A"/>
    <w:rsid w:val="00974C10"/>
    <w:rsid w:val="00974E0C"/>
    <w:rsid w:val="00975C44"/>
    <w:rsid w:val="009760A3"/>
    <w:rsid w:val="00977DC1"/>
    <w:rsid w:val="00981391"/>
    <w:rsid w:val="009819B4"/>
    <w:rsid w:val="0098274B"/>
    <w:rsid w:val="0098368C"/>
    <w:rsid w:val="00983BB3"/>
    <w:rsid w:val="0098421D"/>
    <w:rsid w:val="00985434"/>
    <w:rsid w:val="0098573F"/>
    <w:rsid w:val="00985D9C"/>
    <w:rsid w:val="009868B6"/>
    <w:rsid w:val="00986BAF"/>
    <w:rsid w:val="00986FF9"/>
    <w:rsid w:val="0099011D"/>
    <w:rsid w:val="00990593"/>
    <w:rsid w:val="00990701"/>
    <w:rsid w:val="0099111B"/>
    <w:rsid w:val="00991A68"/>
    <w:rsid w:val="009921AC"/>
    <w:rsid w:val="0099280E"/>
    <w:rsid w:val="00992D4A"/>
    <w:rsid w:val="00993984"/>
    <w:rsid w:val="00994015"/>
    <w:rsid w:val="009944AD"/>
    <w:rsid w:val="009946E9"/>
    <w:rsid w:val="009959D0"/>
    <w:rsid w:val="00995C3A"/>
    <w:rsid w:val="00996EBB"/>
    <w:rsid w:val="009A00B0"/>
    <w:rsid w:val="009A0238"/>
    <w:rsid w:val="009A053D"/>
    <w:rsid w:val="009A0BA5"/>
    <w:rsid w:val="009A167D"/>
    <w:rsid w:val="009A1D49"/>
    <w:rsid w:val="009A4F7E"/>
    <w:rsid w:val="009A5383"/>
    <w:rsid w:val="009A608A"/>
    <w:rsid w:val="009A619B"/>
    <w:rsid w:val="009A6DBE"/>
    <w:rsid w:val="009B00D6"/>
    <w:rsid w:val="009B015E"/>
    <w:rsid w:val="009B2F0B"/>
    <w:rsid w:val="009B36BA"/>
    <w:rsid w:val="009B40CF"/>
    <w:rsid w:val="009B6056"/>
    <w:rsid w:val="009B6255"/>
    <w:rsid w:val="009B65FE"/>
    <w:rsid w:val="009B752D"/>
    <w:rsid w:val="009B7547"/>
    <w:rsid w:val="009B75FB"/>
    <w:rsid w:val="009B7C69"/>
    <w:rsid w:val="009C180C"/>
    <w:rsid w:val="009C3131"/>
    <w:rsid w:val="009C3F9E"/>
    <w:rsid w:val="009C5906"/>
    <w:rsid w:val="009C7DE7"/>
    <w:rsid w:val="009C7FDE"/>
    <w:rsid w:val="009D04E3"/>
    <w:rsid w:val="009D083A"/>
    <w:rsid w:val="009D0922"/>
    <w:rsid w:val="009D0AAA"/>
    <w:rsid w:val="009D14C7"/>
    <w:rsid w:val="009D16F9"/>
    <w:rsid w:val="009D372D"/>
    <w:rsid w:val="009D3F1C"/>
    <w:rsid w:val="009D4038"/>
    <w:rsid w:val="009D501C"/>
    <w:rsid w:val="009D57CA"/>
    <w:rsid w:val="009D5C4C"/>
    <w:rsid w:val="009D6547"/>
    <w:rsid w:val="009D7032"/>
    <w:rsid w:val="009D7801"/>
    <w:rsid w:val="009E0143"/>
    <w:rsid w:val="009E0284"/>
    <w:rsid w:val="009E0673"/>
    <w:rsid w:val="009E0946"/>
    <w:rsid w:val="009E1A86"/>
    <w:rsid w:val="009E24DE"/>
    <w:rsid w:val="009E2709"/>
    <w:rsid w:val="009E28F3"/>
    <w:rsid w:val="009E29F1"/>
    <w:rsid w:val="009E2E46"/>
    <w:rsid w:val="009E2F7C"/>
    <w:rsid w:val="009E35D8"/>
    <w:rsid w:val="009E3608"/>
    <w:rsid w:val="009E365D"/>
    <w:rsid w:val="009E37F1"/>
    <w:rsid w:val="009E4DDE"/>
    <w:rsid w:val="009F111E"/>
    <w:rsid w:val="009F2FBB"/>
    <w:rsid w:val="009F39D3"/>
    <w:rsid w:val="009F575C"/>
    <w:rsid w:val="009F576E"/>
    <w:rsid w:val="009F676D"/>
    <w:rsid w:val="009F72C3"/>
    <w:rsid w:val="00A00528"/>
    <w:rsid w:val="00A02272"/>
    <w:rsid w:val="00A02C95"/>
    <w:rsid w:val="00A02FF5"/>
    <w:rsid w:val="00A037EF"/>
    <w:rsid w:val="00A04524"/>
    <w:rsid w:val="00A054E9"/>
    <w:rsid w:val="00A07DB9"/>
    <w:rsid w:val="00A10DFD"/>
    <w:rsid w:val="00A119F7"/>
    <w:rsid w:val="00A11A1B"/>
    <w:rsid w:val="00A11CAD"/>
    <w:rsid w:val="00A11D08"/>
    <w:rsid w:val="00A130DA"/>
    <w:rsid w:val="00A134D3"/>
    <w:rsid w:val="00A149DE"/>
    <w:rsid w:val="00A14C09"/>
    <w:rsid w:val="00A15F93"/>
    <w:rsid w:val="00A1638E"/>
    <w:rsid w:val="00A16D86"/>
    <w:rsid w:val="00A175CA"/>
    <w:rsid w:val="00A17ED1"/>
    <w:rsid w:val="00A2088E"/>
    <w:rsid w:val="00A219CF"/>
    <w:rsid w:val="00A21F54"/>
    <w:rsid w:val="00A223F3"/>
    <w:rsid w:val="00A23455"/>
    <w:rsid w:val="00A242C5"/>
    <w:rsid w:val="00A2721E"/>
    <w:rsid w:val="00A279F5"/>
    <w:rsid w:val="00A27B96"/>
    <w:rsid w:val="00A308D8"/>
    <w:rsid w:val="00A32081"/>
    <w:rsid w:val="00A322E9"/>
    <w:rsid w:val="00A322FA"/>
    <w:rsid w:val="00A3266F"/>
    <w:rsid w:val="00A32F2D"/>
    <w:rsid w:val="00A341E0"/>
    <w:rsid w:val="00A3434E"/>
    <w:rsid w:val="00A34756"/>
    <w:rsid w:val="00A35A92"/>
    <w:rsid w:val="00A36168"/>
    <w:rsid w:val="00A3647B"/>
    <w:rsid w:val="00A3730F"/>
    <w:rsid w:val="00A373FC"/>
    <w:rsid w:val="00A37E29"/>
    <w:rsid w:val="00A41231"/>
    <w:rsid w:val="00A41D3F"/>
    <w:rsid w:val="00A43200"/>
    <w:rsid w:val="00A43703"/>
    <w:rsid w:val="00A448AB"/>
    <w:rsid w:val="00A44938"/>
    <w:rsid w:val="00A45FF7"/>
    <w:rsid w:val="00A47469"/>
    <w:rsid w:val="00A47901"/>
    <w:rsid w:val="00A502D9"/>
    <w:rsid w:val="00A51FAC"/>
    <w:rsid w:val="00A52F13"/>
    <w:rsid w:val="00A53169"/>
    <w:rsid w:val="00A53766"/>
    <w:rsid w:val="00A5387E"/>
    <w:rsid w:val="00A54E5B"/>
    <w:rsid w:val="00A55071"/>
    <w:rsid w:val="00A56D86"/>
    <w:rsid w:val="00A571E1"/>
    <w:rsid w:val="00A619F0"/>
    <w:rsid w:val="00A62B2C"/>
    <w:rsid w:val="00A63385"/>
    <w:rsid w:val="00A63A04"/>
    <w:rsid w:val="00A63F56"/>
    <w:rsid w:val="00A64317"/>
    <w:rsid w:val="00A6434A"/>
    <w:rsid w:val="00A64959"/>
    <w:rsid w:val="00A65032"/>
    <w:rsid w:val="00A6508D"/>
    <w:rsid w:val="00A652C4"/>
    <w:rsid w:val="00A661D7"/>
    <w:rsid w:val="00A6785F"/>
    <w:rsid w:val="00A67CED"/>
    <w:rsid w:val="00A700AF"/>
    <w:rsid w:val="00A7189D"/>
    <w:rsid w:val="00A7320D"/>
    <w:rsid w:val="00A7429C"/>
    <w:rsid w:val="00A74848"/>
    <w:rsid w:val="00A76CF4"/>
    <w:rsid w:val="00A77784"/>
    <w:rsid w:val="00A806BB"/>
    <w:rsid w:val="00A81DFA"/>
    <w:rsid w:val="00A821E5"/>
    <w:rsid w:val="00A83EFE"/>
    <w:rsid w:val="00A84E85"/>
    <w:rsid w:val="00A86385"/>
    <w:rsid w:val="00A86E74"/>
    <w:rsid w:val="00A87755"/>
    <w:rsid w:val="00A911F5"/>
    <w:rsid w:val="00A94CFE"/>
    <w:rsid w:val="00A95038"/>
    <w:rsid w:val="00A967E3"/>
    <w:rsid w:val="00A97DBD"/>
    <w:rsid w:val="00AA0601"/>
    <w:rsid w:val="00AA0CAA"/>
    <w:rsid w:val="00AA0EB1"/>
    <w:rsid w:val="00AA0F89"/>
    <w:rsid w:val="00AA21FB"/>
    <w:rsid w:val="00AA22BA"/>
    <w:rsid w:val="00AA2413"/>
    <w:rsid w:val="00AA3F53"/>
    <w:rsid w:val="00AA494C"/>
    <w:rsid w:val="00AA4BAF"/>
    <w:rsid w:val="00AA5DE7"/>
    <w:rsid w:val="00AA60B2"/>
    <w:rsid w:val="00AA6679"/>
    <w:rsid w:val="00AA74A0"/>
    <w:rsid w:val="00AA7BBE"/>
    <w:rsid w:val="00AB0C2B"/>
    <w:rsid w:val="00AB132E"/>
    <w:rsid w:val="00AB36A3"/>
    <w:rsid w:val="00AB3773"/>
    <w:rsid w:val="00AB4E0B"/>
    <w:rsid w:val="00AB598F"/>
    <w:rsid w:val="00AB6B56"/>
    <w:rsid w:val="00AC01B3"/>
    <w:rsid w:val="00AC03DF"/>
    <w:rsid w:val="00AC061B"/>
    <w:rsid w:val="00AC06AA"/>
    <w:rsid w:val="00AC22D0"/>
    <w:rsid w:val="00AC2AC6"/>
    <w:rsid w:val="00AC2D60"/>
    <w:rsid w:val="00AC34A6"/>
    <w:rsid w:val="00AC4AF8"/>
    <w:rsid w:val="00AC5E40"/>
    <w:rsid w:val="00AC7118"/>
    <w:rsid w:val="00AD0D54"/>
    <w:rsid w:val="00AD1D74"/>
    <w:rsid w:val="00AD2B90"/>
    <w:rsid w:val="00AD55BD"/>
    <w:rsid w:val="00AD5C95"/>
    <w:rsid w:val="00AD6652"/>
    <w:rsid w:val="00AD6945"/>
    <w:rsid w:val="00AD705F"/>
    <w:rsid w:val="00AD74D8"/>
    <w:rsid w:val="00AD772A"/>
    <w:rsid w:val="00AE0578"/>
    <w:rsid w:val="00AE17F1"/>
    <w:rsid w:val="00AE51F5"/>
    <w:rsid w:val="00AE52D1"/>
    <w:rsid w:val="00AE6135"/>
    <w:rsid w:val="00AE7947"/>
    <w:rsid w:val="00AE7AEB"/>
    <w:rsid w:val="00AF0017"/>
    <w:rsid w:val="00AF2BC5"/>
    <w:rsid w:val="00AF4279"/>
    <w:rsid w:val="00AF543D"/>
    <w:rsid w:val="00AF5BA4"/>
    <w:rsid w:val="00AF5DCE"/>
    <w:rsid w:val="00AF5E74"/>
    <w:rsid w:val="00AF5F71"/>
    <w:rsid w:val="00AF7FC0"/>
    <w:rsid w:val="00B00EA2"/>
    <w:rsid w:val="00B00FC2"/>
    <w:rsid w:val="00B01171"/>
    <w:rsid w:val="00B0296D"/>
    <w:rsid w:val="00B02EEF"/>
    <w:rsid w:val="00B0303F"/>
    <w:rsid w:val="00B03C03"/>
    <w:rsid w:val="00B04407"/>
    <w:rsid w:val="00B04C14"/>
    <w:rsid w:val="00B0530D"/>
    <w:rsid w:val="00B06973"/>
    <w:rsid w:val="00B06BED"/>
    <w:rsid w:val="00B07DF4"/>
    <w:rsid w:val="00B10A82"/>
    <w:rsid w:val="00B110E0"/>
    <w:rsid w:val="00B12BDD"/>
    <w:rsid w:val="00B1339A"/>
    <w:rsid w:val="00B13553"/>
    <w:rsid w:val="00B1423C"/>
    <w:rsid w:val="00B14696"/>
    <w:rsid w:val="00B15821"/>
    <w:rsid w:val="00B1609C"/>
    <w:rsid w:val="00B16872"/>
    <w:rsid w:val="00B17C84"/>
    <w:rsid w:val="00B212DB"/>
    <w:rsid w:val="00B2146C"/>
    <w:rsid w:val="00B21DC8"/>
    <w:rsid w:val="00B224FC"/>
    <w:rsid w:val="00B228DC"/>
    <w:rsid w:val="00B2570D"/>
    <w:rsid w:val="00B257D4"/>
    <w:rsid w:val="00B25B28"/>
    <w:rsid w:val="00B26830"/>
    <w:rsid w:val="00B27743"/>
    <w:rsid w:val="00B27B1A"/>
    <w:rsid w:val="00B3060D"/>
    <w:rsid w:val="00B32DD2"/>
    <w:rsid w:val="00B336D5"/>
    <w:rsid w:val="00B34199"/>
    <w:rsid w:val="00B342D4"/>
    <w:rsid w:val="00B348DA"/>
    <w:rsid w:val="00B34C66"/>
    <w:rsid w:val="00B36D5B"/>
    <w:rsid w:val="00B378BD"/>
    <w:rsid w:val="00B37C7D"/>
    <w:rsid w:val="00B40243"/>
    <w:rsid w:val="00B40B5A"/>
    <w:rsid w:val="00B40F0E"/>
    <w:rsid w:val="00B42043"/>
    <w:rsid w:val="00B43E7D"/>
    <w:rsid w:val="00B444FC"/>
    <w:rsid w:val="00B45373"/>
    <w:rsid w:val="00B4548C"/>
    <w:rsid w:val="00B45706"/>
    <w:rsid w:val="00B45D40"/>
    <w:rsid w:val="00B46179"/>
    <w:rsid w:val="00B467EF"/>
    <w:rsid w:val="00B46DB4"/>
    <w:rsid w:val="00B46E4F"/>
    <w:rsid w:val="00B502F7"/>
    <w:rsid w:val="00B50CCC"/>
    <w:rsid w:val="00B51181"/>
    <w:rsid w:val="00B51353"/>
    <w:rsid w:val="00B5170C"/>
    <w:rsid w:val="00B5195C"/>
    <w:rsid w:val="00B52537"/>
    <w:rsid w:val="00B53612"/>
    <w:rsid w:val="00B54407"/>
    <w:rsid w:val="00B548E5"/>
    <w:rsid w:val="00B54A86"/>
    <w:rsid w:val="00B54ACE"/>
    <w:rsid w:val="00B554FA"/>
    <w:rsid w:val="00B55672"/>
    <w:rsid w:val="00B575D4"/>
    <w:rsid w:val="00B57905"/>
    <w:rsid w:val="00B60306"/>
    <w:rsid w:val="00B60F29"/>
    <w:rsid w:val="00B611ED"/>
    <w:rsid w:val="00B6171E"/>
    <w:rsid w:val="00B62A4E"/>
    <w:rsid w:val="00B6304A"/>
    <w:rsid w:val="00B64F86"/>
    <w:rsid w:val="00B656C0"/>
    <w:rsid w:val="00B6635D"/>
    <w:rsid w:val="00B66B42"/>
    <w:rsid w:val="00B67A2F"/>
    <w:rsid w:val="00B709D2"/>
    <w:rsid w:val="00B70EA3"/>
    <w:rsid w:val="00B71645"/>
    <w:rsid w:val="00B71801"/>
    <w:rsid w:val="00B71F9E"/>
    <w:rsid w:val="00B74298"/>
    <w:rsid w:val="00B742BF"/>
    <w:rsid w:val="00B75A5E"/>
    <w:rsid w:val="00B760E7"/>
    <w:rsid w:val="00B77085"/>
    <w:rsid w:val="00B81467"/>
    <w:rsid w:val="00B81685"/>
    <w:rsid w:val="00B819E2"/>
    <w:rsid w:val="00B81C0C"/>
    <w:rsid w:val="00B83658"/>
    <w:rsid w:val="00B84125"/>
    <w:rsid w:val="00B849D6"/>
    <w:rsid w:val="00B84C30"/>
    <w:rsid w:val="00B855C8"/>
    <w:rsid w:val="00B863F3"/>
    <w:rsid w:val="00B869E5"/>
    <w:rsid w:val="00B8740A"/>
    <w:rsid w:val="00B87DC7"/>
    <w:rsid w:val="00B903BD"/>
    <w:rsid w:val="00B90B81"/>
    <w:rsid w:val="00B90D93"/>
    <w:rsid w:val="00B90E18"/>
    <w:rsid w:val="00B9126C"/>
    <w:rsid w:val="00B914E1"/>
    <w:rsid w:val="00B91DEA"/>
    <w:rsid w:val="00B92120"/>
    <w:rsid w:val="00B922C6"/>
    <w:rsid w:val="00B92FCA"/>
    <w:rsid w:val="00B93330"/>
    <w:rsid w:val="00B9426E"/>
    <w:rsid w:val="00B96F30"/>
    <w:rsid w:val="00B97AE7"/>
    <w:rsid w:val="00BA014A"/>
    <w:rsid w:val="00BA0AA7"/>
    <w:rsid w:val="00BA0B16"/>
    <w:rsid w:val="00BA0CD4"/>
    <w:rsid w:val="00BA1928"/>
    <w:rsid w:val="00BA1E17"/>
    <w:rsid w:val="00BA231E"/>
    <w:rsid w:val="00BA2D53"/>
    <w:rsid w:val="00BA2DCA"/>
    <w:rsid w:val="00BA3838"/>
    <w:rsid w:val="00BA477E"/>
    <w:rsid w:val="00BA4B26"/>
    <w:rsid w:val="00BA4E84"/>
    <w:rsid w:val="00BA4F9C"/>
    <w:rsid w:val="00BA57AB"/>
    <w:rsid w:val="00BA747A"/>
    <w:rsid w:val="00BA7FC3"/>
    <w:rsid w:val="00BB0555"/>
    <w:rsid w:val="00BB0E37"/>
    <w:rsid w:val="00BB0E41"/>
    <w:rsid w:val="00BB2341"/>
    <w:rsid w:val="00BB24CF"/>
    <w:rsid w:val="00BB26F4"/>
    <w:rsid w:val="00BB295A"/>
    <w:rsid w:val="00BB2BC3"/>
    <w:rsid w:val="00BB2F72"/>
    <w:rsid w:val="00BB4120"/>
    <w:rsid w:val="00BB5E77"/>
    <w:rsid w:val="00BB6FA8"/>
    <w:rsid w:val="00BB73AF"/>
    <w:rsid w:val="00BB7880"/>
    <w:rsid w:val="00BC1D09"/>
    <w:rsid w:val="00BC1DE8"/>
    <w:rsid w:val="00BC2740"/>
    <w:rsid w:val="00BC2CE7"/>
    <w:rsid w:val="00BC314E"/>
    <w:rsid w:val="00BC32DC"/>
    <w:rsid w:val="00BC3326"/>
    <w:rsid w:val="00BC39A8"/>
    <w:rsid w:val="00BC73F4"/>
    <w:rsid w:val="00BC7EB1"/>
    <w:rsid w:val="00BD07F0"/>
    <w:rsid w:val="00BD0EA7"/>
    <w:rsid w:val="00BD1140"/>
    <w:rsid w:val="00BD230B"/>
    <w:rsid w:val="00BD34A8"/>
    <w:rsid w:val="00BD399D"/>
    <w:rsid w:val="00BD4889"/>
    <w:rsid w:val="00BD4B62"/>
    <w:rsid w:val="00BD4C80"/>
    <w:rsid w:val="00BD4EF8"/>
    <w:rsid w:val="00BD52D9"/>
    <w:rsid w:val="00BD5537"/>
    <w:rsid w:val="00BD579C"/>
    <w:rsid w:val="00BD5BE3"/>
    <w:rsid w:val="00BD64A8"/>
    <w:rsid w:val="00BD6A05"/>
    <w:rsid w:val="00BD7E5C"/>
    <w:rsid w:val="00BE05D2"/>
    <w:rsid w:val="00BE0A91"/>
    <w:rsid w:val="00BE14A8"/>
    <w:rsid w:val="00BE336C"/>
    <w:rsid w:val="00BE51C6"/>
    <w:rsid w:val="00BE689B"/>
    <w:rsid w:val="00BE6C88"/>
    <w:rsid w:val="00BE7191"/>
    <w:rsid w:val="00BE77FB"/>
    <w:rsid w:val="00BF1482"/>
    <w:rsid w:val="00BF27BD"/>
    <w:rsid w:val="00BF2E10"/>
    <w:rsid w:val="00BF39C5"/>
    <w:rsid w:val="00BF4496"/>
    <w:rsid w:val="00BF4504"/>
    <w:rsid w:val="00BF4BD2"/>
    <w:rsid w:val="00BF664D"/>
    <w:rsid w:val="00BF66E6"/>
    <w:rsid w:val="00BF7DD2"/>
    <w:rsid w:val="00C00137"/>
    <w:rsid w:val="00C01CE3"/>
    <w:rsid w:val="00C01EB3"/>
    <w:rsid w:val="00C02392"/>
    <w:rsid w:val="00C024E7"/>
    <w:rsid w:val="00C03A4A"/>
    <w:rsid w:val="00C03B9A"/>
    <w:rsid w:val="00C05AE7"/>
    <w:rsid w:val="00C06DAE"/>
    <w:rsid w:val="00C110BA"/>
    <w:rsid w:val="00C11805"/>
    <w:rsid w:val="00C11B28"/>
    <w:rsid w:val="00C1304E"/>
    <w:rsid w:val="00C1327B"/>
    <w:rsid w:val="00C13C9F"/>
    <w:rsid w:val="00C145FE"/>
    <w:rsid w:val="00C15179"/>
    <w:rsid w:val="00C172D7"/>
    <w:rsid w:val="00C236A6"/>
    <w:rsid w:val="00C24AB4"/>
    <w:rsid w:val="00C24E85"/>
    <w:rsid w:val="00C25519"/>
    <w:rsid w:val="00C25A19"/>
    <w:rsid w:val="00C25FE0"/>
    <w:rsid w:val="00C26297"/>
    <w:rsid w:val="00C27294"/>
    <w:rsid w:val="00C277BE"/>
    <w:rsid w:val="00C3067D"/>
    <w:rsid w:val="00C314D9"/>
    <w:rsid w:val="00C31BBE"/>
    <w:rsid w:val="00C331EF"/>
    <w:rsid w:val="00C33AD5"/>
    <w:rsid w:val="00C33B11"/>
    <w:rsid w:val="00C35181"/>
    <w:rsid w:val="00C35230"/>
    <w:rsid w:val="00C35900"/>
    <w:rsid w:val="00C3604F"/>
    <w:rsid w:val="00C365F1"/>
    <w:rsid w:val="00C3729E"/>
    <w:rsid w:val="00C3755A"/>
    <w:rsid w:val="00C379B2"/>
    <w:rsid w:val="00C37C75"/>
    <w:rsid w:val="00C40018"/>
    <w:rsid w:val="00C40117"/>
    <w:rsid w:val="00C409E0"/>
    <w:rsid w:val="00C41D12"/>
    <w:rsid w:val="00C41FF0"/>
    <w:rsid w:val="00C429D2"/>
    <w:rsid w:val="00C4303B"/>
    <w:rsid w:val="00C4391B"/>
    <w:rsid w:val="00C451BB"/>
    <w:rsid w:val="00C4527A"/>
    <w:rsid w:val="00C46627"/>
    <w:rsid w:val="00C46739"/>
    <w:rsid w:val="00C46B05"/>
    <w:rsid w:val="00C46BA1"/>
    <w:rsid w:val="00C47729"/>
    <w:rsid w:val="00C47C08"/>
    <w:rsid w:val="00C47E01"/>
    <w:rsid w:val="00C53027"/>
    <w:rsid w:val="00C5337E"/>
    <w:rsid w:val="00C538A3"/>
    <w:rsid w:val="00C54214"/>
    <w:rsid w:val="00C55503"/>
    <w:rsid w:val="00C55ADC"/>
    <w:rsid w:val="00C5618F"/>
    <w:rsid w:val="00C56240"/>
    <w:rsid w:val="00C566FC"/>
    <w:rsid w:val="00C567C1"/>
    <w:rsid w:val="00C5719A"/>
    <w:rsid w:val="00C5726E"/>
    <w:rsid w:val="00C6054C"/>
    <w:rsid w:val="00C60EBA"/>
    <w:rsid w:val="00C612A3"/>
    <w:rsid w:val="00C61DF1"/>
    <w:rsid w:val="00C628BA"/>
    <w:rsid w:val="00C63442"/>
    <w:rsid w:val="00C6462E"/>
    <w:rsid w:val="00C64F55"/>
    <w:rsid w:val="00C65259"/>
    <w:rsid w:val="00C65559"/>
    <w:rsid w:val="00C65940"/>
    <w:rsid w:val="00C666E9"/>
    <w:rsid w:val="00C67432"/>
    <w:rsid w:val="00C6778F"/>
    <w:rsid w:val="00C6791A"/>
    <w:rsid w:val="00C6794F"/>
    <w:rsid w:val="00C67C74"/>
    <w:rsid w:val="00C71228"/>
    <w:rsid w:val="00C739F4"/>
    <w:rsid w:val="00C73B47"/>
    <w:rsid w:val="00C75C63"/>
    <w:rsid w:val="00C77EFD"/>
    <w:rsid w:val="00C824DF"/>
    <w:rsid w:val="00C83EC0"/>
    <w:rsid w:val="00C83F09"/>
    <w:rsid w:val="00C8459C"/>
    <w:rsid w:val="00C84DF2"/>
    <w:rsid w:val="00C8565F"/>
    <w:rsid w:val="00C86E32"/>
    <w:rsid w:val="00C874DE"/>
    <w:rsid w:val="00C87647"/>
    <w:rsid w:val="00C87E1A"/>
    <w:rsid w:val="00C90CA5"/>
    <w:rsid w:val="00C912A6"/>
    <w:rsid w:val="00C92239"/>
    <w:rsid w:val="00C92418"/>
    <w:rsid w:val="00C92949"/>
    <w:rsid w:val="00C95C71"/>
    <w:rsid w:val="00C95CB2"/>
    <w:rsid w:val="00C96608"/>
    <w:rsid w:val="00C97546"/>
    <w:rsid w:val="00C97834"/>
    <w:rsid w:val="00C9796A"/>
    <w:rsid w:val="00C97ECE"/>
    <w:rsid w:val="00CA22F6"/>
    <w:rsid w:val="00CA33AF"/>
    <w:rsid w:val="00CA4D7F"/>
    <w:rsid w:val="00CA4E91"/>
    <w:rsid w:val="00CA6669"/>
    <w:rsid w:val="00CA6CB4"/>
    <w:rsid w:val="00CA76F7"/>
    <w:rsid w:val="00CB1D8C"/>
    <w:rsid w:val="00CB268B"/>
    <w:rsid w:val="00CB280F"/>
    <w:rsid w:val="00CB578B"/>
    <w:rsid w:val="00CB58DD"/>
    <w:rsid w:val="00CB5AC2"/>
    <w:rsid w:val="00CB5C9B"/>
    <w:rsid w:val="00CB5CB8"/>
    <w:rsid w:val="00CB6261"/>
    <w:rsid w:val="00CB6772"/>
    <w:rsid w:val="00CB6B55"/>
    <w:rsid w:val="00CC0EF2"/>
    <w:rsid w:val="00CC1188"/>
    <w:rsid w:val="00CC1F20"/>
    <w:rsid w:val="00CC23DF"/>
    <w:rsid w:val="00CC2CC8"/>
    <w:rsid w:val="00CC3F94"/>
    <w:rsid w:val="00CC7420"/>
    <w:rsid w:val="00CC7A37"/>
    <w:rsid w:val="00CD0C15"/>
    <w:rsid w:val="00CD1950"/>
    <w:rsid w:val="00CD1C37"/>
    <w:rsid w:val="00CD21D0"/>
    <w:rsid w:val="00CD32CD"/>
    <w:rsid w:val="00CD3809"/>
    <w:rsid w:val="00CD3CB7"/>
    <w:rsid w:val="00CD4615"/>
    <w:rsid w:val="00CD4CD7"/>
    <w:rsid w:val="00CD4FC0"/>
    <w:rsid w:val="00CD50C3"/>
    <w:rsid w:val="00CD60E9"/>
    <w:rsid w:val="00CD61D1"/>
    <w:rsid w:val="00CD66A4"/>
    <w:rsid w:val="00CE0075"/>
    <w:rsid w:val="00CE0209"/>
    <w:rsid w:val="00CE1585"/>
    <w:rsid w:val="00CE1A53"/>
    <w:rsid w:val="00CE1D99"/>
    <w:rsid w:val="00CE3045"/>
    <w:rsid w:val="00CE3EE6"/>
    <w:rsid w:val="00CE41C8"/>
    <w:rsid w:val="00CE44DF"/>
    <w:rsid w:val="00CE44ED"/>
    <w:rsid w:val="00CE5D8F"/>
    <w:rsid w:val="00CE6F78"/>
    <w:rsid w:val="00CE714D"/>
    <w:rsid w:val="00CE7FC8"/>
    <w:rsid w:val="00CF13C1"/>
    <w:rsid w:val="00CF1A67"/>
    <w:rsid w:val="00CF1D6D"/>
    <w:rsid w:val="00CF258B"/>
    <w:rsid w:val="00CF2B4C"/>
    <w:rsid w:val="00CF2E84"/>
    <w:rsid w:val="00CF4E9C"/>
    <w:rsid w:val="00CF550E"/>
    <w:rsid w:val="00CF58B7"/>
    <w:rsid w:val="00CF6A38"/>
    <w:rsid w:val="00CF6CAD"/>
    <w:rsid w:val="00CF7E15"/>
    <w:rsid w:val="00D00913"/>
    <w:rsid w:val="00D00E66"/>
    <w:rsid w:val="00D01219"/>
    <w:rsid w:val="00D0142B"/>
    <w:rsid w:val="00D0343F"/>
    <w:rsid w:val="00D054F5"/>
    <w:rsid w:val="00D056C8"/>
    <w:rsid w:val="00D05947"/>
    <w:rsid w:val="00D06753"/>
    <w:rsid w:val="00D074F3"/>
    <w:rsid w:val="00D07A12"/>
    <w:rsid w:val="00D1209E"/>
    <w:rsid w:val="00D123EE"/>
    <w:rsid w:val="00D12541"/>
    <w:rsid w:val="00D1292C"/>
    <w:rsid w:val="00D13AC3"/>
    <w:rsid w:val="00D1511B"/>
    <w:rsid w:val="00D157E8"/>
    <w:rsid w:val="00D1610F"/>
    <w:rsid w:val="00D16320"/>
    <w:rsid w:val="00D16F63"/>
    <w:rsid w:val="00D1753E"/>
    <w:rsid w:val="00D17798"/>
    <w:rsid w:val="00D17DC3"/>
    <w:rsid w:val="00D17FD7"/>
    <w:rsid w:val="00D20459"/>
    <w:rsid w:val="00D20D53"/>
    <w:rsid w:val="00D20FD9"/>
    <w:rsid w:val="00D22E21"/>
    <w:rsid w:val="00D238BE"/>
    <w:rsid w:val="00D23B91"/>
    <w:rsid w:val="00D254C2"/>
    <w:rsid w:val="00D261AC"/>
    <w:rsid w:val="00D265E3"/>
    <w:rsid w:val="00D274C8"/>
    <w:rsid w:val="00D2776C"/>
    <w:rsid w:val="00D30151"/>
    <w:rsid w:val="00D30245"/>
    <w:rsid w:val="00D30327"/>
    <w:rsid w:val="00D3043B"/>
    <w:rsid w:val="00D31D2E"/>
    <w:rsid w:val="00D31ED1"/>
    <w:rsid w:val="00D3368D"/>
    <w:rsid w:val="00D35B33"/>
    <w:rsid w:val="00D36865"/>
    <w:rsid w:val="00D36B33"/>
    <w:rsid w:val="00D37763"/>
    <w:rsid w:val="00D37A51"/>
    <w:rsid w:val="00D41BF0"/>
    <w:rsid w:val="00D43105"/>
    <w:rsid w:val="00D43393"/>
    <w:rsid w:val="00D44BB9"/>
    <w:rsid w:val="00D45ABB"/>
    <w:rsid w:val="00D46610"/>
    <w:rsid w:val="00D46EE8"/>
    <w:rsid w:val="00D47127"/>
    <w:rsid w:val="00D47864"/>
    <w:rsid w:val="00D50359"/>
    <w:rsid w:val="00D51D13"/>
    <w:rsid w:val="00D52297"/>
    <w:rsid w:val="00D52CB7"/>
    <w:rsid w:val="00D53070"/>
    <w:rsid w:val="00D53725"/>
    <w:rsid w:val="00D54B55"/>
    <w:rsid w:val="00D55250"/>
    <w:rsid w:val="00D552CF"/>
    <w:rsid w:val="00D55483"/>
    <w:rsid w:val="00D55968"/>
    <w:rsid w:val="00D56D02"/>
    <w:rsid w:val="00D57178"/>
    <w:rsid w:val="00D5789C"/>
    <w:rsid w:val="00D57A5B"/>
    <w:rsid w:val="00D6008F"/>
    <w:rsid w:val="00D60D89"/>
    <w:rsid w:val="00D61203"/>
    <w:rsid w:val="00D6188B"/>
    <w:rsid w:val="00D6259C"/>
    <w:rsid w:val="00D62FBF"/>
    <w:rsid w:val="00D63066"/>
    <w:rsid w:val="00D63975"/>
    <w:rsid w:val="00D66D77"/>
    <w:rsid w:val="00D672AB"/>
    <w:rsid w:val="00D67A04"/>
    <w:rsid w:val="00D67B80"/>
    <w:rsid w:val="00D719F0"/>
    <w:rsid w:val="00D72932"/>
    <w:rsid w:val="00D73DEC"/>
    <w:rsid w:val="00D73F8B"/>
    <w:rsid w:val="00D7465C"/>
    <w:rsid w:val="00D7519A"/>
    <w:rsid w:val="00D75E61"/>
    <w:rsid w:val="00D76126"/>
    <w:rsid w:val="00D76F58"/>
    <w:rsid w:val="00D77027"/>
    <w:rsid w:val="00D77939"/>
    <w:rsid w:val="00D802C8"/>
    <w:rsid w:val="00D8175A"/>
    <w:rsid w:val="00D81DEA"/>
    <w:rsid w:val="00D834C8"/>
    <w:rsid w:val="00D84086"/>
    <w:rsid w:val="00D852FC"/>
    <w:rsid w:val="00D85CDB"/>
    <w:rsid w:val="00D877B9"/>
    <w:rsid w:val="00D90172"/>
    <w:rsid w:val="00D90A6F"/>
    <w:rsid w:val="00D90DA3"/>
    <w:rsid w:val="00D90EF2"/>
    <w:rsid w:val="00D914D4"/>
    <w:rsid w:val="00D91ABA"/>
    <w:rsid w:val="00D91F35"/>
    <w:rsid w:val="00D92100"/>
    <w:rsid w:val="00D924D2"/>
    <w:rsid w:val="00D9251B"/>
    <w:rsid w:val="00D932A3"/>
    <w:rsid w:val="00D9393E"/>
    <w:rsid w:val="00D93D58"/>
    <w:rsid w:val="00D94C73"/>
    <w:rsid w:val="00D95914"/>
    <w:rsid w:val="00D96E14"/>
    <w:rsid w:val="00DA0FC3"/>
    <w:rsid w:val="00DA17D7"/>
    <w:rsid w:val="00DA20F2"/>
    <w:rsid w:val="00DA24D8"/>
    <w:rsid w:val="00DA3156"/>
    <w:rsid w:val="00DA3605"/>
    <w:rsid w:val="00DA452D"/>
    <w:rsid w:val="00DA4B93"/>
    <w:rsid w:val="00DA5124"/>
    <w:rsid w:val="00DA54D6"/>
    <w:rsid w:val="00DA5EAA"/>
    <w:rsid w:val="00DA6692"/>
    <w:rsid w:val="00DA7215"/>
    <w:rsid w:val="00DA759C"/>
    <w:rsid w:val="00DA7CBF"/>
    <w:rsid w:val="00DB03C5"/>
    <w:rsid w:val="00DB0754"/>
    <w:rsid w:val="00DB094B"/>
    <w:rsid w:val="00DB126C"/>
    <w:rsid w:val="00DB1D86"/>
    <w:rsid w:val="00DB1F43"/>
    <w:rsid w:val="00DB3023"/>
    <w:rsid w:val="00DB3C8A"/>
    <w:rsid w:val="00DB455B"/>
    <w:rsid w:val="00DB47D8"/>
    <w:rsid w:val="00DB4B05"/>
    <w:rsid w:val="00DB4B31"/>
    <w:rsid w:val="00DB7A7B"/>
    <w:rsid w:val="00DC0025"/>
    <w:rsid w:val="00DC0F3B"/>
    <w:rsid w:val="00DC1752"/>
    <w:rsid w:val="00DC256E"/>
    <w:rsid w:val="00DC29C4"/>
    <w:rsid w:val="00DC3B95"/>
    <w:rsid w:val="00DC3F32"/>
    <w:rsid w:val="00DC6262"/>
    <w:rsid w:val="00DC62AA"/>
    <w:rsid w:val="00DC6D3A"/>
    <w:rsid w:val="00DC708F"/>
    <w:rsid w:val="00DC72AA"/>
    <w:rsid w:val="00DD09D5"/>
    <w:rsid w:val="00DD10A8"/>
    <w:rsid w:val="00DD1498"/>
    <w:rsid w:val="00DD1546"/>
    <w:rsid w:val="00DD1830"/>
    <w:rsid w:val="00DD24D9"/>
    <w:rsid w:val="00DD2FDF"/>
    <w:rsid w:val="00DD3B7F"/>
    <w:rsid w:val="00DD4170"/>
    <w:rsid w:val="00DD49C1"/>
    <w:rsid w:val="00DD4B9D"/>
    <w:rsid w:val="00DD62DF"/>
    <w:rsid w:val="00DD6AFA"/>
    <w:rsid w:val="00DD7166"/>
    <w:rsid w:val="00DE39F3"/>
    <w:rsid w:val="00DE3F55"/>
    <w:rsid w:val="00DE497B"/>
    <w:rsid w:val="00DE4C34"/>
    <w:rsid w:val="00DE5147"/>
    <w:rsid w:val="00DE7E8D"/>
    <w:rsid w:val="00DF056A"/>
    <w:rsid w:val="00DF0DBB"/>
    <w:rsid w:val="00DF0FB3"/>
    <w:rsid w:val="00DF18C7"/>
    <w:rsid w:val="00DF655A"/>
    <w:rsid w:val="00DF6742"/>
    <w:rsid w:val="00DF7435"/>
    <w:rsid w:val="00DF7D45"/>
    <w:rsid w:val="00E000D9"/>
    <w:rsid w:val="00E001B7"/>
    <w:rsid w:val="00E01812"/>
    <w:rsid w:val="00E01F65"/>
    <w:rsid w:val="00E02735"/>
    <w:rsid w:val="00E02975"/>
    <w:rsid w:val="00E03585"/>
    <w:rsid w:val="00E04FB5"/>
    <w:rsid w:val="00E05C89"/>
    <w:rsid w:val="00E05CA0"/>
    <w:rsid w:val="00E06058"/>
    <w:rsid w:val="00E06EA5"/>
    <w:rsid w:val="00E100A1"/>
    <w:rsid w:val="00E12313"/>
    <w:rsid w:val="00E12772"/>
    <w:rsid w:val="00E12E85"/>
    <w:rsid w:val="00E1370A"/>
    <w:rsid w:val="00E13A11"/>
    <w:rsid w:val="00E14D70"/>
    <w:rsid w:val="00E15368"/>
    <w:rsid w:val="00E15528"/>
    <w:rsid w:val="00E169A1"/>
    <w:rsid w:val="00E20249"/>
    <w:rsid w:val="00E20CF6"/>
    <w:rsid w:val="00E217D6"/>
    <w:rsid w:val="00E21C8D"/>
    <w:rsid w:val="00E21D60"/>
    <w:rsid w:val="00E222A6"/>
    <w:rsid w:val="00E23B8B"/>
    <w:rsid w:val="00E24C87"/>
    <w:rsid w:val="00E266FD"/>
    <w:rsid w:val="00E26A56"/>
    <w:rsid w:val="00E26B4C"/>
    <w:rsid w:val="00E270DF"/>
    <w:rsid w:val="00E32023"/>
    <w:rsid w:val="00E32661"/>
    <w:rsid w:val="00E337C1"/>
    <w:rsid w:val="00E34D7D"/>
    <w:rsid w:val="00E34FE8"/>
    <w:rsid w:val="00E3635A"/>
    <w:rsid w:val="00E371FE"/>
    <w:rsid w:val="00E4040E"/>
    <w:rsid w:val="00E40452"/>
    <w:rsid w:val="00E40643"/>
    <w:rsid w:val="00E4311C"/>
    <w:rsid w:val="00E431D2"/>
    <w:rsid w:val="00E43B57"/>
    <w:rsid w:val="00E44D8A"/>
    <w:rsid w:val="00E4503B"/>
    <w:rsid w:val="00E451FF"/>
    <w:rsid w:val="00E45400"/>
    <w:rsid w:val="00E517B4"/>
    <w:rsid w:val="00E51833"/>
    <w:rsid w:val="00E522FB"/>
    <w:rsid w:val="00E5238D"/>
    <w:rsid w:val="00E524E3"/>
    <w:rsid w:val="00E52AB3"/>
    <w:rsid w:val="00E52E0F"/>
    <w:rsid w:val="00E532B1"/>
    <w:rsid w:val="00E539CE"/>
    <w:rsid w:val="00E53BE8"/>
    <w:rsid w:val="00E54311"/>
    <w:rsid w:val="00E549AB"/>
    <w:rsid w:val="00E54A2B"/>
    <w:rsid w:val="00E54EBF"/>
    <w:rsid w:val="00E55627"/>
    <w:rsid w:val="00E5629E"/>
    <w:rsid w:val="00E56686"/>
    <w:rsid w:val="00E57204"/>
    <w:rsid w:val="00E57B43"/>
    <w:rsid w:val="00E61234"/>
    <w:rsid w:val="00E61771"/>
    <w:rsid w:val="00E62232"/>
    <w:rsid w:val="00E63546"/>
    <w:rsid w:val="00E64916"/>
    <w:rsid w:val="00E6518A"/>
    <w:rsid w:val="00E65D10"/>
    <w:rsid w:val="00E670C0"/>
    <w:rsid w:val="00E672CE"/>
    <w:rsid w:val="00E705C3"/>
    <w:rsid w:val="00E70F8A"/>
    <w:rsid w:val="00E7254E"/>
    <w:rsid w:val="00E726C2"/>
    <w:rsid w:val="00E748C3"/>
    <w:rsid w:val="00E74C42"/>
    <w:rsid w:val="00E77BE1"/>
    <w:rsid w:val="00E77FE0"/>
    <w:rsid w:val="00E808E2"/>
    <w:rsid w:val="00E811AD"/>
    <w:rsid w:val="00E825BF"/>
    <w:rsid w:val="00E83165"/>
    <w:rsid w:val="00E83623"/>
    <w:rsid w:val="00E83B65"/>
    <w:rsid w:val="00E83C03"/>
    <w:rsid w:val="00E84C45"/>
    <w:rsid w:val="00E851CA"/>
    <w:rsid w:val="00E85FC5"/>
    <w:rsid w:val="00E86277"/>
    <w:rsid w:val="00E87396"/>
    <w:rsid w:val="00E914A9"/>
    <w:rsid w:val="00E91CE2"/>
    <w:rsid w:val="00E9245F"/>
    <w:rsid w:val="00E93D59"/>
    <w:rsid w:val="00E943E1"/>
    <w:rsid w:val="00E94589"/>
    <w:rsid w:val="00E94B9D"/>
    <w:rsid w:val="00E95052"/>
    <w:rsid w:val="00E9650E"/>
    <w:rsid w:val="00E9714B"/>
    <w:rsid w:val="00EA0561"/>
    <w:rsid w:val="00EA0A76"/>
    <w:rsid w:val="00EA0F61"/>
    <w:rsid w:val="00EA2278"/>
    <w:rsid w:val="00EA4512"/>
    <w:rsid w:val="00EA45E2"/>
    <w:rsid w:val="00EA4ADE"/>
    <w:rsid w:val="00EA5E27"/>
    <w:rsid w:val="00EA60FC"/>
    <w:rsid w:val="00EA6A1E"/>
    <w:rsid w:val="00EA6F47"/>
    <w:rsid w:val="00EA6F60"/>
    <w:rsid w:val="00EB1537"/>
    <w:rsid w:val="00EB16E6"/>
    <w:rsid w:val="00EB264F"/>
    <w:rsid w:val="00EB2C51"/>
    <w:rsid w:val="00EB2CBF"/>
    <w:rsid w:val="00EB34C7"/>
    <w:rsid w:val="00EB4EC7"/>
    <w:rsid w:val="00EB4FA2"/>
    <w:rsid w:val="00EB5959"/>
    <w:rsid w:val="00EB6246"/>
    <w:rsid w:val="00EB7391"/>
    <w:rsid w:val="00EC0102"/>
    <w:rsid w:val="00EC1514"/>
    <w:rsid w:val="00EC16AF"/>
    <w:rsid w:val="00EC1AD5"/>
    <w:rsid w:val="00EC28F5"/>
    <w:rsid w:val="00EC3C5D"/>
    <w:rsid w:val="00EC5A71"/>
    <w:rsid w:val="00EC7B22"/>
    <w:rsid w:val="00ED0143"/>
    <w:rsid w:val="00ED0CD7"/>
    <w:rsid w:val="00ED0DAA"/>
    <w:rsid w:val="00ED26FA"/>
    <w:rsid w:val="00ED3507"/>
    <w:rsid w:val="00ED35F3"/>
    <w:rsid w:val="00ED42BA"/>
    <w:rsid w:val="00ED4955"/>
    <w:rsid w:val="00ED6A08"/>
    <w:rsid w:val="00EE00F6"/>
    <w:rsid w:val="00EE0C5A"/>
    <w:rsid w:val="00EE181E"/>
    <w:rsid w:val="00EE1960"/>
    <w:rsid w:val="00EE1A93"/>
    <w:rsid w:val="00EE1B90"/>
    <w:rsid w:val="00EE2381"/>
    <w:rsid w:val="00EE28AC"/>
    <w:rsid w:val="00EE322C"/>
    <w:rsid w:val="00EE463F"/>
    <w:rsid w:val="00EE4B3A"/>
    <w:rsid w:val="00EE53D4"/>
    <w:rsid w:val="00EE5814"/>
    <w:rsid w:val="00EE5971"/>
    <w:rsid w:val="00EE5B30"/>
    <w:rsid w:val="00EE5D33"/>
    <w:rsid w:val="00EF02DE"/>
    <w:rsid w:val="00EF16A6"/>
    <w:rsid w:val="00EF1D4D"/>
    <w:rsid w:val="00EF3F86"/>
    <w:rsid w:val="00EF649C"/>
    <w:rsid w:val="00EF6DB6"/>
    <w:rsid w:val="00EF7099"/>
    <w:rsid w:val="00EF7531"/>
    <w:rsid w:val="00EF79DF"/>
    <w:rsid w:val="00EF7B3D"/>
    <w:rsid w:val="00F009A4"/>
    <w:rsid w:val="00F00A53"/>
    <w:rsid w:val="00F00B9D"/>
    <w:rsid w:val="00F00E0D"/>
    <w:rsid w:val="00F010C5"/>
    <w:rsid w:val="00F0155A"/>
    <w:rsid w:val="00F01BD7"/>
    <w:rsid w:val="00F02ED0"/>
    <w:rsid w:val="00F050CE"/>
    <w:rsid w:val="00F05B08"/>
    <w:rsid w:val="00F062EA"/>
    <w:rsid w:val="00F06E92"/>
    <w:rsid w:val="00F07A44"/>
    <w:rsid w:val="00F1031E"/>
    <w:rsid w:val="00F108A3"/>
    <w:rsid w:val="00F1185A"/>
    <w:rsid w:val="00F11C61"/>
    <w:rsid w:val="00F127AB"/>
    <w:rsid w:val="00F130AC"/>
    <w:rsid w:val="00F13D6A"/>
    <w:rsid w:val="00F14865"/>
    <w:rsid w:val="00F14882"/>
    <w:rsid w:val="00F15877"/>
    <w:rsid w:val="00F17AC8"/>
    <w:rsid w:val="00F17DC8"/>
    <w:rsid w:val="00F17F8F"/>
    <w:rsid w:val="00F20BF0"/>
    <w:rsid w:val="00F2139F"/>
    <w:rsid w:val="00F22538"/>
    <w:rsid w:val="00F226DA"/>
    <w:rsid w:val="00F22D05"/>
    <w:rsid w:val="00F22E0E"/>
    <w:rsid w:val="00F24027"/>
    <w:rsid w:val="00F245BD"/>
    <w:rsid w:val="00F2639D"/>
    <w:rsid w:val="00F267A2"/>
    <w:rsid w:val="00F26E3B"/>
    <w:rsid w:val="00F27A50"/>
    <w:rsid w:val="00F303E5"/>
    <w:rsid w:val="00F31C4F"/>
    <w:rsid w:val="00F335C6"/>
    <w:rsid w:val="00F340D8"/>
    <w:rsid w:val="00F3502E"/>
    <w:rsid w:val="00F357E7"/>
    <w:rsid w:val="00F36A42"/>
    <w:rsid w:val="00F37660"/>
    <w:rsid w:val="00F37CC1"/>
    <w:rsid w:val="00F406ED"/>
    <w:rsid w:val="00F4170E"/>
    <w:rsid w:val="00F41C90"/>
    <w:rsid w:val="00F4202E"/>
    <w:rsid w:val="00F432AB"/>
    <w:rsid w:val="00F435BB"/>
    <w:rsid w:val="00F4411D"/>
    <w:rsid w:val="00F4489F"/>
    <w:rsid w:val="00F45172"/>
    <w:rsid w:val="00F45763"/>
    <w:rsid w:val="00F45E14"/>
    <w:rsid w:val="00F46DC4"/>
    <w:rsid w:val="00F53C93"/>
    <w:rsid w:val="00F54B9A"/>
    <w:rsid w:val="00F569BB"/>
    <w:rsid w:val="00F56BE2"/>
    <w:rsid w:val="00F608A4"/>
    <w:rsid w:val="00F60C84"/>
    <w:rsid w:val="00F610B3"/>
    <w:rsid w:val="00F6221F"/>
    <w:rsid w:val="00F63164"/>
    <w:rsid w:val="00F64186"/>
    <w:rsid w:val="00F64529"/>
    <w:rsid w:val="00F64F59"/>
    <w:rsid w:val="00F654DE"/>
    <w:rsid w:val="00F65BDF"/>
    <w:rsid w:val="00F66F13"/>
    <w:rsid w:val="00F717B9"/>
    <w:rsid w:val="00F736D1"/>
    <w:rsid w:val="00F74AE0"/>
    <w:rsid w:val="00F74C9F"/>
    <w:rsid w:val="00F77A58"/>
    <w:rsid w:val="00F77C5E"/>
    <w:rsid w:val="00F8035C"/>
    <w:rsid w:val="00F80470"/>
    <w:rsid w:val="00F80FD0"/>
    <w:rsid w:val="00F8169F"/>
    <w:rsid w:val="00F81F9D"/>
    <w:rsid w:val="00F83CC3"/>
    <w:rsid w:val="00F85E46"/>
    <w:rsid w:val="00F8680D"/>
    <w:rsid w:val="00F87F2C"/>
    <w:rsid w:val="00F902E2"/>
    <w:rsid w:val="00F906FD"/>
    <w:rsid w:val="00F91AE0"/>
    <w:rsid w:val="00F92421"/>
    <w:rsid w:val="00F9310F"/>
    <w:rsid w:val="00F93CE6"/>
    <w:rsid w:val="00F94150"/>
    <w:rsid w:val="00F94573"/>
    <w:rsid w:val="00F94A14"/>
    <w:rsid w:val="00F94D66"/>
    <w:rsid w:val="00F96033"/>
    <w:rsid w:val="00F969C8"/>
    <w:rsid w:val="00F97518"/>
    <w:rsid w:val="00F97879"/>
    <w:rsid w:val="00F978C9"/>
    <w:rsid w:val="00F97D2B"/>
    <w:rsid w:val="00F97DE9"/>
    <w:rsid w:val="00FA05FB"/>
    <w:rsid w:val="00FA1CDA"/>
    <w:rsid w:val="00FA2C2B"/>
    <w:rsid w:val="00FA3412"/>
    <w:rsid w:val="00FA4C06"/>
    <w:rsid w:val="00FA4E81"/>
    <w:rsid w:val="00FA52C2"/>
    <w:rsid w:val="00FA5630"/>
    <w:rsid w:val="00FA5F18"/>
    <w:rsid w:val="00FA7B66"/>
    <w:rsid w:val="00FB0426"/>
    <w:rsid w:val="00FB04C3"/>
    <w:rsid w:val="00FB0BAD"/>
    <w:rsid w:val="00FB0E47"/>
    <w:rsid w:val="00FB1277"/>
    <w:rsid w:val="00FB2418"/>
    <w:rsid w:val="00FB359A"/>
    <w:rsid w:val="00FB445F"/>
    <w:rsid w:val="00FB4DE4"/>
    <w:rsid w:val="00FB766C"/>
    <w:rsid w:val="00FB7859"/>
    <w:rsid w:val="00FB7D62"/>
    <w:rsid w:val="00FC1E5D"/>
    <w:rsid w:val="00FC2F38"/>
    <w:rsid w:val="00FC41D9"/>
    <w:rsid w:val="00FC659A"/>
    <w:rsid w:val="00FC665F"/>
    <w:rsid w:val="00FC76AC"/>
    <w:rsid w:val="00FC78CE"/>
    <w:rsid w:val="00FD05C9"/>
    <w:rsid w:val="00FD1A8B"/>
    <w:rsid w:val="00FD1C2E"/>
    <w:rsid w:val="00FD255B"/>
    <w:rsid w:val="00FD2A5C"/>
    <w:rsid w:val="00FD3D32"/>
    <w:rsid w:val="00FD46AB"/>
    <w:rsid w:val="00FD48B4"/>
    <w:rsid w:val="00FD6B8F"/>
    <w:rsid w:val="00FE07CC"/>
    <w:rsid w:val="00FE19DB"/>
    <w:rsid w:val="00FE3EE4"/>
    <w:rsid w:val="00FE4532"/>
    <w:rsid w:val="00FE4763"/>
    <w:rsid w:val="00FE4CE6"/>
    <w:rsid w:val="00FE51A5"/>
    <w:rsid w:val="00FE558F"/>
    <w:rsid w:val="00FE5F14"/>
    <w:rsid w:val="00FE6103"/>
    <w:rsid w:val="00FE6532"/>
    <w:rsid w:val="00FE77DC"/>
    <w:rsid w:val="00FE7F79"/>
    <w:rsid w:val="00FF069A"/>
    <w:rsid w:val="00FF07A5"/>
    <w:rsid w:val="00FF0E24"/>
    <w:rsid w:val="00FF2B10"/>
    <w:rsid w:val="00FF2F84"/>
    <w:rsid w:val="00FF301C"/>
    <w:rsid w:val="00FF3E59"/>
    <w:rsid w:val="00FF49D1"/>
    <w:rsid w:val="00FF5F2A"/>
    <w:rsid w:val="00FF6D2A"/>
    <w:rsid w:val="00FF7A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37757-F304-4AC6-9BD7-3A8C2D96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AE05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0605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06058"/>
    <w:rPr>
      <w:b/>
      <w:bCs/>
    </w:rPr>
  </w:style>
  <w:style w:type="paragraph" w:styleId="Akapitzlist">
    <w:name w:val="List Paragraph"/>
    <w:basedOn w:val="Normalny"/>
    <w:link w:val="AkapitzlistZnak"/>
    <w:uiPriority w:val="34"/>
    <w:qFormat/>
    <w:rsid w:val="00EA6F47"/>
    <w:pPr>
      <w:ind w:left="720"/>
      <w:contextualSpacing/>
    </w:pPr>
  </w:style>
  <w:style w:type="character" w:customStyle="1" w:styleId="ui-provider">
    <w:name w:val="ui-provider"/>
    <w:rsid w:val="0099011D"/>
  </w:style>
  <w:style w:type="character" w:customStyle="1" w:styleId="AkapitzlistZnak">
    <w:name w:val="Akapit z listą Znak"/>
    <w:link w:val="Akapitzlist"/>
    <w:uiPriority w:val="34"/>
    <w:qFormat/>
    <w:rsid w:val="00F94150"/>
  </w:style>
  <w:style w:type="character" w:customStyle="1" w:styleId="Nagwek1Znak">
    <w:name w:val="Nagłówek 1 Znak"/>
    <w:basedOn w:val="Domylnaczcionkaakapitu"/>
    <w:link w:val="Nagwek1"/>
    <w:uiPriority w:val="9"/>
    <w:rsid w:val="00AE0578"/>
    <w:rPr>
      <w:rFonts w:ascii="Times New Roman" w:eastAsia="Times New Roman" w:hAnsi="Times New Roman" w:cs="Times New Roman"/>
      <w:b/>
      <w:bCs/>
      <w:kern w:val="36"/>
      <w:sz w:val="48"/>
      <w:szCs w:val="48"/>
      <w:lang w:eastAsia="pl-PL"/>
    </w:rPr>
  </w:style>
  <w:style w:type="paragraph" w:styleId="Tekstprzypisukocowego">
    <w:name w:val="endnote text"/>
    <w:basedOn w:val="Normalny"/>
    <w:link w:val="TekstprzypisukocowegoZnak"/>
    <w:uiPriority w:val="99"/>
    <w:semiHidden/>
    <w:unhideWhenUsed/>
    <w:rsid w:val="00164B2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64B23"/>
    <w:rPr>
      <w:sz w:val="20"/>
      <w:szCs w:val="20"/>
    </w:rPr>
  </w:style>
  <w:style w:type="character" w:styleId="Odwoanieprzypisukocowego">
    <w:name w:val="endnote reference"/>
    <w:basedOn w:val="Domylnaczcionkaakapitu"/>
    <w:uiPriority w:val="99"/>
    <w:semiHidden/>
    <w:unhideWhenUsed/>
    <w:rsid w:val="00164B23"/>
    <w:rPr>
      <w:vertAlign w:val="superscript"/>
    </w:rPr>
  </w:style>
  <w:style w:type="paragraph" w:styleId="Tekstpodstawowy">
    <w:name w:val="Body Text"/>
    <w:basedOn w:val="Normalny"/>
    <w:link w:val="TekstpodstawowyZnak"/>
    <w:rsid w:val="00D73F8B"/>
    <w:pPr>
      <w:spacing w:after="0" w:line="360" w:lineRule="auto"/>
    </w:pPr>
    <w:rPr>
      <w:rFonts w:ascii="Times New Roman" w:eastAsia="Times New Roman" w:hAnsi="Times New Roman" w:cs="Times New Roman"/>
      <w:bCs/>
      <w:sz w:val="28"/>
      <w:szCs w:val="24"/>
      <w:lang w:eastAsia="pl-PL"/>
    </w:rPr>
  </w:style>
  <w:style w:type="character" w:customStyle="1" w:styleId="TekstpodstawowyZnak">
    <w:name w:val="Tekst podstawowy Znak"/>
    <w:basedOn w:val="Domylnaczcionkaakapitu"/>
    <w:link w:val="Tekstpodstawowy"/>
    <w:rsid w:val="00D73F8B"/>
    <w:rPr>
      <w:rFonts w:ascii="Times New Roman" w:eastAsia="Times New Roman" w:hAnsi="Times New Roman" w:cs="Times New Roman"/>
      <w:bCs/>
      <w:sz w:val="28"/>
      <w:szCs w:val="24"/>
      <w:lang w:eastAsia="pl-PL"/>
    </w:rPr>
  </w:style>
  <w:style w:type="character" w:customStyle="1" w:styleId="markedcontent">
    <w:name w:val="markedcontent"/>
    <w:basedOn w:val="Domylnaczcionkaakapitu"/>
    <w:rsid w:val="002F3B35"/>
  </w:style>
  <w:style w:type="paragraph" w:customStyle="1" w:styleId="Default">
    <w:name w:val="Default"/>
    <w:rsid w:val="00972F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kstblokowy1">
    <w:name w:val="Tekst blokowy1"/>
    <w:basedOn w:val="Normalny"/>
    <w:rsid w:val="0081648C"/>
    <w:pPr>
      <w:widowControl w:val="0"/>
      <w:suppressAutoHyphens/>
      <w:spacing w:after="0" w:line="240" w:lineRule="auto"/>
      <w:ind w:left="60" w:right="-56"/>
    </w:pPr>
    <w:rPr>
      <w:rFonts w:ascii="Times New Roman" w:eastAsia="Arial Unicode MS" w:hAnsi="Times New Roman" w:cs="Tahoma"/>
      <w:kern w:val="1"/>
      <w:sz w:val="24"/>
      <w:szCs w:val="24"/>
      <w:lang w:eastAsia="hi-IN" w:bidi="hi-IN"/>
    </w:rPr>
  </w:style>
  <w:style w:type="character" w:styleId="Odwoaniedokomentarza">
    <w:name w:val="annotation reference"/>
    <w:basedOn w:val="Domylnaczcionkaakapitu"/>
    <w:uiPriority w:val="99"/>
    <w:semiHidden/>
    <w:unhideWhenUsed/>
    <w:rsid w:val="00811FBD"/>
    <w:rPr>
      <w:sz w:val="16"/>
      <w:szCs w:val="16"/>
    </w:rPr>
  </w:style>
  <w:style w:type="paragraph" w:styleId="Tekstkomentarza">
    <w:name w:val="annotation text"/>
    <w:basedOn w:val="Normalny"/>
    <w:link w:val="TekstkomentarzaZnak"/>
    <w:uiPriority w:val="99"/>
    <w:semiHidden/>
    <w:unhideWhenUsed/>
    <w:rsid w:val="00811FB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1FBD"/>
    <w:rPr>
      <w:sz w:val="20"/>
      <w:szCs w:val="20"/>
    </w:rPr>
  </w:style>
  <w:style w:type="paragraph" w:styleId="Tematkomentarza">
    <w:name w:val="annotation subject"/>
    <w:basedOn w:val="Tekstkomentarza"/>
    <w:next w:val="Tekstkomentarza"/>
    <w:link w:val="TematkomentarzaZnak"/>
    <w:uiPriority w:val="99"/>
    <w:semiHidden/>
    <w:unhideWhenUsed/>
    <w:rsid w:val="00811FBD"/>
    <w:rPr>
      <w:b/>
      <w:bCs/>
    </w:rPr>
  </w:style>
  <w:style w:type="character" w:customStyle="1" w:styleId="TematkomentarzaZnak">
    <w:name w:val="Temat komentarza Znak"/>
    <w:basedOn w:val="TekstkomentarzaZnak"/>
    <w:link w:val="Tematkomentarza"/>
    <w:uiPriority w:val="99"/>
    <w:semiHidden/>
    <w:rsid w:val="00811FBD"/>
    <w:rPr>
      <w:b/>
      <w:bCs/>
      <w:sz w:val="20"/>
      <w:szCs w:val="20"/>
    </w:rPr>
  </w:style>
  <w:style w:type="paragraph" w:styleId="Tekstdymka">
    <w:name w:val="Balloon Text"/>
    <w:basedOn w:val="Normalny"/>
    <w:link w:val="TekstdymkaZnak"/>
    <w:uiPriority w:val="99"/>
    <w:semiHidden/>
    <w:unhideWhenUsed/>
    <w:rsid w:val="00811F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F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4305">
      <w:bodyDiv w:val="1"/>
      <w:marLeft w:val="0"/>
      <w:marRight w:val="0"/>
      <w:marTop w:val="0"/>
      <w:marBottom w:val="0"/>
      <w:divBdr>
        <w:top w:val="none" w:sz="0" w:space="0" w:color="auto"/>
        <w:left w:val="none" w:sz="0" w:space="0" w:color="auto"/>
        <w:bottom w:val="none" w:sz="0" w:space="0" w:color="auto"/>
        <w:right w:val="none" w:sz="0" w:space="0" w:color="auto"/>
      </w:divBdr>
    </w:div>
    <w:div w:id="11306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A4E2C7D4-AAD0-4102-A05D-CA0BCD16BAC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27898</TotalTime>
  <Pages>98</Pages>
  <Words>30597</Words>
  <Characters>183586</Characters>
  <Application>Microsoft Office Word</Application>
  <DocSecurity>0</DocSecurity>
  <Lines>1529</Lines>
  <Paragraphs>427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2397</cp:revision>
  <cp:lastPrinted>2024-10-15T12:30:00Z</cp:lastPrinted>
  <dcterms:created xsi:type="dcterms:W3CDTF">2024-09-23T07:40:00Z</dcterms:created>
  <dcterms:modified xsi:type="dcterms:W3CDTF">2024-10-15T12:33:00Z</dcterms:modified>
</cp:coreProperties>
</file>