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744DB" w14:textId="77777777" w:rsidR="0066649F" w:rsidRPr="00366313" w:rsidRDefault="0066649F" w:rsidP="0047177A">
      <w:pPr>
        <w:jc w:val="right"/>
        <w:rPr>
          <w:i/>
          <w:iCs/>
          <w:sz w:val="24"/>
          <w:szCs w:val="24"/>
          <w:u w:val="single"/>
        </w:rPr>
      </w:pPr>
      <w:r w:rsidRPr="00366313">
        <w:rPr>
          <w:i/>
          <w:iCs/>
          <w:sz w:val="24"/>
          <w:szCs w:val="24"/>
          <w:u w:val="single"/>
        </w:rPr>
        <w:t>Projekt</w:t>
      </w:r>
    </w:p>
    <w:p w14:paraId="01C97522" w14:textId="77777777" w:rsidR="0066649F" w:rsidRPr="00815501" w:rsidRDefault="0066649F" w:rsidP="0047177A"/>
    <w:p w14:paraId="289F3839" w14:textId="7C5024DD" w:rsidR="0066649F" w:rsidRPr="0047177A" w:rsidRDefault="0091107A" w:rsidP="0082359C">
      <w:pPr>
        <w:spacing w:line="360" w:lineRule="auto"/>
        <w:jc w:val="center"/>
        <w:rPr>
          <w:b/>
          <w:sz w:val="24"/>
          <w:szCs w:val="24"/>
        </w:rPr>
      </w:pPr>
      <w:r w:rsidRPr="0047177A">
        <w:rPr>
          <w:b/>
          <w:sz w:val="24"/>
          <w:szCs w:val="24"/>
        </w:rPr>
        <w:t>UCHWAŁA NR</w:t>
      </w:r>
      <w:r w:rsidR="0066649F" w:rsidRPr="0047177A">
        <w:rPr>
          <w:b/>
          <w:sz w:val="24"/>
          <w:szCs w:val="24"/>
        </w:rPr>
        <w:t xml:space="preserve">  ……</w:t>
      </w:r>
      <w:r w:rsidR="00522DEF" w:rsidRPr="0047177A">
        <w:rPr>
          <w:b/>
          <w:sz w:val="24"/>
          <w:szCs w:val="24"/>
        </w:rPr>
        <w:t>/</w:t>
      </w:r>
      <w:r w:rsidR="0066649F" w:rsidRPr="0047177A">
        <w:rPr>
          <w:b/>
          <w:sz w:val="24"/>
          <w:szCs w:val="24"/>
        </w:rPr>
        <w:t>………</w:t>
      </w:r>
      <w:r w:rsidR="00522DEF" w:rsidRPr="0047177A">
        <w:rPr>
          <w:b/>
          <w:sz w:val="24"/>
          <w:szCs w:val="24"/>
        </w:rPr>
        <w:t>/</w:t>
      </w:r>
      <w:r w:rsidR="0066649F" w:rsidRPr="0047177A">
        <w:rPr>
          <w:b/>
          <w:sz w:val="24"/>
          <w:szCs w:val="24"/>
        </w:rPr>
        <w:t>……</w:t>
      </w:r>
    </w:p>
    <w:p w14:paraId="7F3CB640" w14:textId="3BFAA360" w:rsidR="0066649F" w:rsidRPr="0047177A" w:rsidRDefault="0091107A" w:rsidP="0082359C">
      <w:pPr>
        <w:spacing w:line="360" w:lineRule="auto"/>
        <w:jc w:val="center"/>
        <w:rPr>
          <w:b/>
          <w:sz w:val="24"/>
          <w:szCs w:val="24"/>
        </w:rPr>
      </w:pPr>
      <w:r w:rsidRPr="0047177A">
        <w:rPr>
          <w:b/>
          <w:sz w:val="24"/>
          <w:szCs w:val="24"/>
        </w:rPr>
        <w:t>RADY MIEJSKIEJ W STALOWEJ WOLI</w:t>
      </w:r>
    </w:p>
    <w:p w14:paraId="5728BA66" w14:textId="3A1C6268" w:rsidR="0066649F" w:rsidRPr="0047177A" w:rsidRDefault="0091107A" w:rsidP="0082359C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Pr="0047177A">
        <w:rPr>
          <w:b/>
          <w:sz w:val="24"/>
          <w:szCs w:val="24"/>
        </w:rPr>
        <w:t xml:space="preserve"> dnia</w:t>
      </w:r>
      <w:r w:rsidR="007B4A30" w:rsidRPr="0047177A">
        <w:rPr>
          <w:b/>
          <w:sz w:val="24"/>
          <w:szCs w:val="24"/>
        </w:rPr>
        <w:t xml:space="preserve">  ……………..   2024</w:t>
      </w:r>
      <w:r w:rsidR="0066649F" w:rsidRPr="0047177A">
        <w:rPr>
          <w:b/>
          <w:sz w:val="24"/>
          <w:szCs w:val="24"/>
        </w:rPr>
        <w:t xml:space="preserve"> r.</w:t>
      </w:r>
    </w:p>
    <w:p w14:paraId="5083AC5A" w14:textId="77777777" w:rsidR="0066649F" w:rsidRPr="00815501" w:rsidRDefault="0066649F" w:rsidP="0082359C">
      <w:pPr>
        <w:spacing w:line="360" w:lineRule="auto"/>
      </w:pPr>
    </w:p>
    <w:p w14:paraId="6677D59B" w14:textId="7F10DD1E" w:rsidR="00470EE3" w:rsidRPr="0047177A" w:rsidRDefault="0066649F" w:rsidP="0082359C">
      <w:pPr>
        <w:spacing w:line="360" w:lineRule="auto"/>
        <w:jc w:val="both"/>
        <w:rPr>
          <w:b/>
          <w:sz w:val="24"/>
          <w:szCs w:val="24"/>
        </w:rPr>
      </w:pPr>
      <w:r w:rsidRPr="0047177A">
        <w:rPr>
          <w:b/>
          <w:sz w:val="24"/>
          <w:szCs w:val="24"/>
        </w:rPr>
        <w:t>w sprawie</w:t>
      </w:r>
      <w:r w:rsidR="00522DEF" w:rsidRPr="0047177A">
        <w:rPr>
          <w:b/>
          <w:sz w:val="24"/>
          <w:szCs w:val="24"/>
        </w:rPr>
        <w:t xml:space="preserve"> </w:t>
      </w:r>
      <w:r w:rsidRPr="0047177A">
        <w:rPr>
          <w:b/>
          <w:sz w:val="24"/>
          <w:szCs w:val="24"/>
        </w:rPr>
        <w:t>wyrażenia zgody na</w:t>
      </w:r>
      <w:r w:rsidR="00522DEF" w:rsidRPr="0047177A">
        <w:rPr>
          <w:b/>
          <w:sz w:val="24"/>
          <w:szCs w:val="24"/>
        </w:rPr>
        <w:t xml:space="preserve"> </w:t>
      </w:r>
      <w:r w:rsidR="00F023BA" w:rsidRPr="0047177A">
        <w:rPr>
          <w:b/>
          <w:sz w:val="24"/>
          <w:szCs w:val="24"/>
        </w:rPr>
        <w:t>zbycie</w:t>
      </w:r>
      <w:r w:rsidR="00522DEF" w:rsidRPr="0047177A">
        <w:rPr>
          <w:b/>
          <w:sz w:val="24"/>
          <w:szCs w:val="24"/>
        </w:rPr>
        <w:t xml:space="preserve"> </w:t>
      </w:r>
      <w:r w:rsidR="00F023BA" w:rsidRPr="0047177A">
        <w:rPr>
          <w:b/>
          <w:sz w:val="24"/>
          <w:szCs w:val="24"/>
        </w:rPr>
        <w:t>w</w:t>
      </w:r>
      <w:r w:rsidR="00522DEF" w:rsidRPr="0047177A">
        <w:rPr>
          <w:b/>
          <w:sz w:val="24"/>
          <w:szCs w:val="24"/>
        </w:rPr>
        <w:t xml:space="preserve"> </w:t>
      </w:r>
      <w:r w:rsidR="00F023BA" w:rsidRPr="0047177A">
        <w:rPr>
          <w:b/>
          <w:sz w:val="24"/>
          <w:szCs w:val="24"/>
        </w:rPr>
        <w:t>trybie bezprzetargowym nieruchomości</w:t>
      </w:r>
      <w:r w:rsidR="00522DEF" w:rsidRPr="0047177A">
        <w:rPr>
          <w:b/>
          <w:sz w:val="24"/>
          <w:szCs w:val="24"/>
        </w:rPr>
        <w:t xml:space="preserve"> </w:t>
      </w:r>
      <w:r w:rsidR="00954AC6">
        <w:rPr>
          <w:b/>
          <w:sz w:val="24"/>
          <w:szCs w:val="24"/>
        </w:rPr>
        <w:t>gruntowej na rzecz osoby fizycznej.</w:t>
      </w:r>
    </w:p>
    <w:p w14:paraId="5D1B76F4" w14:textId="77777777" w:rsidR="00F04DE4" w:rsidRDefault="00F04DE4" w:rsidP="0082359C">
      <w:pPr>
        <w:spacing w:line="360" w:lineRule="auto"/>
        <w:jc w:val="both"/>
        <w:rPr>
          <w:sz w:val="24"/>
          <w:szCs w:val="24"/>
        </w:rPr>
      </w:pPr>
    </w:p>
    <w:p w14:paraId="7B3ECDAC" w14:textId="44E0367A" w:rsidR="0066649F" w:rsidRPr="0047177A" w:rsidRDefault="0066649F" w:rsidP="0082359C">
      <w:pPr>
        <w:spacing w:line="360" w:lineRule="auto"/>
        <w:jc w:val="both"/>
        <w:rPr>
          <w:b/>
          <w:sz w:val="24"/>
          <w:szCs w:val="24"/>
        </w:rPr>
      </w:pPr>
      <w:r w:rsidRPr="0047177A">
        <w:rPr>
          <w:sz w:val="24"/>
          <w:szCs w:val="24"/>
        </w:rPr>
        <w:t>Na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podstawie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art.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18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ust.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2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pkt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9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lit</w:t>
      </w:r>
      <w:r w:rsidR="00DE0FCD" w:rsidRPr="0047177A">
        <w:rPr>
          <w:sz w:val="24"/>
          <w:szCs w:val="24"/>
        </w:rPr>
        <w:t>.</w:t>
      </w:r>
      <w:r w:rsidR="004C1E4E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a</w:t>
      </w:r>
      <w:r w:rsidR="006A2C6B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ustawy</w:t>
      </w:r>
      <w:r w:rsidR="00522DEF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z dnia 8 marca</w:t>
      </w:r>
      <w:r w:rsidR="00522DEF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1990</w:t>
      </w:r>
      <w:r w:rsidR="00522DEF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 xml:space="preserve">roku </w:t>
      </w:r>
      <w:r w:rsidRPr="0047177A">
        <w:rPr>
          <w:sz w:val="24"/>
          <w:szCs w:val="24"/>
        </w:rPr>
        <w:br/>
        <w:t>o samorządzie</w:t>
      </w:r>
      <w:r w:rsidR="00DE0F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 xml:space="preserve">gminnym </w:t>
      </w:r>
      <w:r w:rsidR="00D75CB2">
        <w:rPr>
          <w:sz w:val="24"/>
          <w:szCs w:val="24"/>
        </w:rPr>
        <w:t>(</w:t>
      </w:r>
      <w:r w:rsidR="005534C6">
        <w:rPr>
          <w:sz w:val="24"/>
          <w:szCs w:val="24"/>
        </w:rPr>
        <w:t>t</w:t>
      </w:r>
      <w:r w:rsidR="00D75CB2">
        <w:rPr>
          <w:sz w:val="24"/>
          <w:szCs w:val="24"/>
        </w:rPr>
        <w:t>.</w:t>
      </w:r>
      <w:r w:rsidR="005534C6">
        <w:rPr>
          <w:sz w:val="24"/>
          <w:szCs w:val="24"/>
        </w:rPr>
        <w:t>j.</w:t>
      </w:r>
      <w:r w:rsidR="00D75CB2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 xml:space="preserve">Dz. U. </w:t>
      </w:r>
      <w:r w:rsidR="00797C37">
        <w:rPr>
          <w:sz w:val="24"/>
          <w:szCs w:val="24"/>
        </w:rPr>
        <w:t>z</w:t>
      </w:r>
      <w:r w:rsidR="00797C37" w:rsidRPr="0047177A">
        <w:rPr>
          <w:sz w:val="24"/>
          <w:szCs w:val="24"/>
        </w:rPr>
        <w:t xml:space="preserve"> 2024 r</w:t>
      </w:r>
      <w:r w:rsidRPr="0047177A">
        <w:rPr>
          <w:sz w:val="24"/>
          <w:szCs w:val="24"/>
        </w:rPr>
        <w:t xml:space="preserve">. poz. </w:t>
      </w:r>
      <w:r w:rsidR="006A2C6B">
        <w:rPr>
          <w:sz w:val="24"/>
          <w:szCs w:val="24"/>
        </w:rPr>
        <w:t>609</w:t>
      </w:r>
      <w:r w:rsidR="005534C6">
        <w:rPr>
          <w:sz w:val="24"/>
          <w:szCs w:val="24"/>
        </w:rPr>
        <w:t xml:space="preserve"> ze zm</w:t>
      </w:r>
      <w:r w:rsidR="00D75CB2">
        <w:rPr>
          <w:sz w:val="24"/>
          <w:szCs w:val="24"/>
        </w:rPr>
        <w:t>.</w:t>
      </w:r>
      <w:r w:rsidR="00BE698B" w:rsidRPr="0047177A">
        <w:rPr>
          <w:sz w:val="24"/>
          <w:szCs w:val="24"/>
        </w:rPr>
        <w:t>) oraz art.</w:t>
      </w:r>
      <w:r w:rsidR="00DE0FCD" w:rsidRPr="0047177A">
        <w:rPr>
          <w:sz w:val="24"/>
          <w:szCs w:val="24"/>
        </w:rPr>
        <w:t xml:space="preserve"> </w:t>
      </w:r>
      <w:r w:rsidR="00954AC6">
        <w:rPr>
          <w:sz w:val="24"/>
          <w:szCs w:val="24"/>
        </w:rPr>
        <w:t>37 ust.</w:t>
      </w:r>
      <w:r w:rsidR="005534C6">
        <w:rPr>
          <w:sz w:val="24"/>
          <w:szCs w:val="24"/>
        </w:rPr>
        <w:t xml:space="preserve"> </w:t>
      </w:r>
      <w:r w:rsidR="00954AC6">
        <w:rPr>
          <w:sz w:val="24"/>
          <w:szCs w:val="24"/>
        </w:rPr>
        <w:t xml:space="preserve">2 </w:t>
      </w:r>
      <w:r w:rsidR="00797C37">
        <w:rPr>
          <w:sz w:val="24"/>
          <w:szCs w:val="24"/>
        </w:rPr>
        <w:t xml:space="preserve">pkt 6 </w:t>
      </w:r>
      <w:r w:rsidR="00797C37" w:rsidRPr="0047177A">
        <w:rPr>
          <w:sz w:val="24"/>
          <w:szCs w:val="24"/>
        </w:rPr>
        <w:t>ustawy</w:t>
      </w:r>
      <w:r w:rsidR="001837D1" w:rsidRPr="0047177A">
        <w:rPr>
          <w:sz w:val="24"/>
          <w:szCs w:val="24"/>
        </w:rPr>
        <w:t xml:space="preserve"> z dn</w:t>
      </w:r>
      <w:r w:rsidR="002A67CD" w:rsidRPr="0047177A">
        <w:rPr>
          <w:sz w:val="24"/>
          <w:szCs w:val="24"/>
        </w:rPr>
        <w:t xml:space="preserve">ia </w:t>
      </w:r>
      <w:r w:rsidRPr="0047177A">
        <w:rPr>
          <w:sz w:val="24"/>
          <w:szCs w:val="24"/>
        </w:rPr>
        <w:t>21 sierpnia 1997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roku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o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gospodarce</w:t>
      </w:r>
      <w:r w:rsidR="002A67CD" w:rsidRPr="0047177A">
        <w:rPr>
          <w:sz w:val="24"/>
          <w:szCs w:val="24"/>
        </w:rPr>
        <w:t xml:space="preserve"> </w:t>
      </w:r>
      <w:r w:rsidR="002B70CE">
        <w:rPr>
          <w:sz w:val="24"/>
          <w:szCs w:val="24"/>
        </w:rPr>
        <w:t xml:space="preserve">nieruchomościami </w:t>
      </w:r>
      <w:r w:rsidR="00D75CB2">
        <w:rPr>
          <w:sz w:val="24"/>
          <w:szCs w:val="24"/>
        </w:rPr>
        <w:t>(</w:t>
      </w:r>
      <w:r w:rsidR="005534C6">
        <w:rPr>
          <w:sz w:val="24"/>
          <w:szCs w:val="24"/>
        </w:rPr>
        <w:t>t</w:t>
      </w:r>
      <w:r w:rsidR="00D75CB2">
        <w:rPr>
          <w:sz w:val="24"/>
          <w:szCs w:val="24"/>
        </w:rPr>
        <w:t>.</w:t>
      </w:r>
      <w:r w:rsidR="005534C6">
        <w:rPr>
          <w:sz w:val="24"/>
          <w:szCs w:val="24"/>
        </w:rPr>
        <w:t>j.</w:t>
      </w:r>
      <w:r w:rsidR="00D75CB2">
        <w:rPr>
          <w:sz w:val="24"/>
          <w:szCs w:val="24"/>
        </w:rPr>
        <w:t xml:space="preserve"> </w:t>
      </w:r>
      <w:r w:rsidR="002B70CE">
        <w:rPr>
          <w:sz w:val="24"/>
          <w:szCs w:val="24"/>
        </w:rPr>
        <w:t>Dz. U. z 2024 r. poz. 1145</w:t>
      </w:r>
      <w:r w:rsidR="005534C6">
        <w:rPr>
          <w:sz w:val="24"/>
          <w:szCs w:val="24"/>
        </w:rPr>
        <w:t xml:space="preserve"> ze zm.)</w:t>
      </w:r>
    </w:p>
    <w:p w14:paraId="33653100" w14:textId="77777777" w:rsidR="0066649F" w:rsidRPr="00815501" w:rsidRDefault="0066649F" w:rsidP="0082359C">
      <w:pPr>
        <w:spacing w:line="360" w:lineRule="auto"/>
        <w:rPr>
          <w:sz w:val="24"/>
          <w:szCs w:val="24"/>
        </w:rPr>
      </w:pPr>
    </w:p>
    <w:p w14:paraId="4C15AE08" w14:textId="18BDA3B9" w:rsidR="0066649F" w:rsidRPr="0047177A" w:rsidRDefault="0066649F" w:rsidP="0082359C">
      <w:pPr>
        <w:spacing w:line="360" w:lineRule="auto"/>
        <w:jc w:val="center"/>
        <w:rPr>
          <w:b/>
          <w:sz w:val="24"/>
          <w:szCs w:val="24"/>
        </w:rPr>
      </w:pPr>
      <w:r w:rsidRPr="0047177A">
        <w:rPr>
          <w:b/>
          <w:sz w:val="24"/>
          <w:szCs w:val="24"/>
        </w:rPr>
        <w:t>uchwala się, co następuje</w:t>
      </w:r>
      <w:r w:rsidR="00A07A98" w:rsidRPr="0047177A">
        <w:rPr>
          <w:b/>
          <w:sz w:val="24"/>
          <w:szCs w:val="24"/>
        </w:rPr>
        <w:t>:</w:t>
      </w:r>
    </w:p>
    <w:p w14:paraId="76C24B5C" w14:textId="77777777" w:rsidR="0066649F" w:rsidRPr="0047177A" w:rsidRDefault="0066649F" w:rsidP="0082359C">
      <w:pPr>
        <w:spacing w:line="360" w:lineRule="auto"/>
        <w:jc w:val="both"/>
        <w:rPr>
          <w:sz w:val="24"/>
          <w:szCs w:val="24"/>
        </w:rPr>
      </w:pPr>
    </w:p>
    <w:p w14:paraId="072503ED" w14:textId="3B6DEDBC" w:rsidR="0047177A" w:rsidRPr="0047177A" w:rsidRDefault="0066649F" w:rsidP="0082359C">
      <w:pPr>
        <w:spacing w:line="360" w:lineRule="auto"/>
        <w:jc w:val="center"/>
        <w:rPr>
          <w:b/>
          <w:bCs/>
          <w:sz w:val="24"/>
          <w:szCs w:val="24"/>
        </w:rPr>
      </w:pPr>
      <w:r w:rsidRPr="0047177A">
        <w:rPr>
          <w:b/>
          <w:bCs/>
          <w:sz w:val="24"/>
          <w:szCs w:val="24"/>
        </w:rPr>
        <w:t xml:space="preserve">§ </w:t>
      </w:r>
      <w:r w:rsidR="0047177A" w:rsidRPr="0047177A">
        <w:rPr>
          <w:b/>
          <w:bCs/>
          <w:sz w:val="24"/>
          <w:szCs w:val="24"/>
        </w:rPr>
        <w:t>1</w:t>
      </w:r>
    </w:p>
    <w:p w14:paraId="4D34E607" w14:textId="2D512239" w:rsidR="0066649F" w:rsidRPr="007C5240" w:rsidRDefault="007C5240" w:rsidP="0082359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="0060020C">
        <w:rPr>
          <w:sz w:val="24"/>
          <w:szCs w:val="24"/>
        </w:rPr>
        <w:t xml:space="preserve"> </w:t>
      </w:r>
      <w:r w:rsidR="0066649F" w:rsidRPr="007C5240">
        <w:rPr>
          <w:sz w:val="24"/>
          <w:szCs w:val="24"/>
        </w:rPr>
        <w:t>Wyraża</w:t>
      </w:r>
      <w:r w:rsidR="00DE0FCD" w:rsidRPr="007C5240">
        <w:rPr>
          <w:sz w:val="24"/>
          <w:szCs w:val="24"/>
        </w:rPr>
        <w:t xml:space="preserve"> się</w:t>
      </w:r>
      <w:r w:rsidR="0066649F" w:rsidRPr="007C5240">
        <w:rPr>
          <w:sz w:val="24"/>
          <w:szCs w:val="24"/>
        </w:rPr>
        <w:t xml:space="preserve"> zgodę</w:t>
      </w:r>
      <w:r w:rsidR="00DE0FCD" w:rsidRPr="007C5240">
        <w:rPr>
          <w:sz w:val="24"/>
          <w:szCs w:val="24"/>
        </w:rPr>
        <w:t xml:space="preserve"> </w:t>
      </w:r>
      <w:r w:rsidR="0066649F" w:rsidRPr="007C5240">
        <w:rPr>
          <w:sz w:val="24"/>
          <w:szCs w:val="24"/>
        </w:rPr>
        <w:t xml:space="preserve">na </w:t>
      </w:r>
      <w:r w:rsidR="00E26D07" w:rsidRPr="007C5240">
        <w:rPr>
          <w:sz w:val="24"/>
          <w:szCs w:val="24"/>
        </w:rPr>
        <w:t>sprzedaż</w:t>
      </w:r>
      <w:r w:rsidR="00522DEF" w:rsidRPr="007C5240">
        <w:rPr>
          <w:sz w:val="24"/>
          <w:szCs w:val="24"/>
        </w:rPr>
        <w:t xml:space="preserve"> </w:t>
      </w:r>
      <w:r w:rsidR="00E26D07" w:rsidRPr="007C5240">
        <w:rPr>
          <w:sz w:val="24"/>
          <w:szCs w:val="24"/>
        </w:rPr>
        <w:t>w trybie</w:t>
      </w:r>
      <w:r w:rsidR="00DE0FCD" w:rsidRPr="007C5240">
        <w:rPr>
          <w:sz w:val="24"/>
          <w:szCs w:val="24"/>
        </w:rPr>
        <w:t xml:space="preserve"> </w:t>
      </w:r>
      <w:r w:rsidR="00E26D07" w:rsidRPr="007C5240">
        <w:rPr>
          <w:sz w:val="24"/>
          <w:szCs w:val="24"/>
        </w:rPr>
        <w:t>bezprzetargowym</w:t>
      </w:r>
      <w:r w:rsidR="00DE0FCD" w:rsidRPr="007C5240">
        <w:rPr>
          <w:sz w:val="24"/>
          <w:szCs w:val="24"/>
        </w:rPr>
        <w:t xml:space="preserve"> </w:t>
      </w:r>
      <w:r w:rsidR="00A05A55">
        <w:rPr>
          <w:sz w:val="24"/>
          <w:szCs w:val="24"/>
        </w:rPr>
        <w:t>na rzecz osoby fizycznej</w:t>
      </w:r>
      <w:r w:rsidR="00C66A8F">
        <w:rPr>
          <w:sz w:val="24"/>
          <w:szCs w:val="24"/>
        </w:rPr>
        <w:t xml:space="preserve"> </w:t>
      </w:r>
      <w:r w:rsidR="005B08CB">
        <w:rPr>
          <w:sz w:val="24"/>
          <w:szCs w:val="24"/>
        </w:rPr>
        <w:t>działki nr ewid. 2010/</w:t>
      </w:r>
      <w:r w:rsidR="00733FA9">
        <w:rPr>
          <w:sz w:val="24"/>
          <w:szCs w:val="24"/>
        </w:rPr>
        <w:t xml:space="preserve">1 </w:t>
      </w:r>
      <w:r w:rsidR="005B08CB">
        <w:rPr>
          <w:sz w:val="24"/>
          <w:szCs w:val="24"/>
        </w:rPr>
        <w:t xml:space="preserve">o pow. 0,0028 ha </w:t>
      </w:r>
      <w:r w:rsidR="00D75CB2">
        <w:rPr>
          <w:sz w:val="24"/>
          <w:szCs w:val="24"/>
        </w:rPr>
        <w:t>położonej w obr. 1-</w:t>
      </w:r>
      <w:r w:rsidR="00A05A55">
        <w:rPr>
          <w:sz w:val="24"/>
          <w:szCs w:val="24"/>
        </w:rPr>
        <w:t>Charzewice.</w:t>
      </w:r>
      <w:r w:rsidR="005B08CB">
        <w:rPr>
          <w:sz w:val="24"/>
          <w:szCs w:val="24"/>
        </w:rPr>
        <w:t xml:space="preserve"> </w:t>
      </w:r>
    </w:p>
    <w:p w14:paraId="48BEE173" w14:textId="03B540EB" w:rsidR="00E26D07" w:rsidRPr="007C5240" w:rsidRDefault="007C5240" w:rsidP="008235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0020C">
        <w:rPr>
          <w:sz w:val="24"/>
          <w:szCs w:val="24"/>
        </w:rPr>
        <w:t xml:space="preserve"> </w:t>
      </w:r>
      <w:r w:rsidR="00E26D07" w:rsidRPr="007C5240">
        <w:rPr>
          <w:sz w:val="24"/>
          <w:szCs w:val="24"/>
        </w:rPr>
        <w:t>Nieruchomość</w:t>
      </w:r>
      <w:r w:rsidR="0041674E" w:rsidRPr="007C5240">
        <w:rPr>
          <w:sz w:val="24"/>
          <w:szCs w:val="24"/>
        </w:rPr>
        <w:t xml:space="preserve"> </w:t>
      </w:r>
      <w:r w:rsidR="00E26D07" w:rsidRPr="007C5240">
        <w:rPr>
          <w:sz w:val="24"/>
          <w:szCs w:val="24"/>
        </w:rPr>
        <w:t>opisana</w:t>
      </w:r>
      <w:r w:rsidR="0041674E" w:rsidRPr="007C5240">
        <w:rPr>
          <w:sz w:val="24"/>
          <w:szCs w:val="24"/>
        </w:rPr>
        <w:t xml:space="preserve"> </w:t>
      </w:r>
      <w:r w:rsidR="00E26D07" w:rsidRPr="007C5240">
        <w:rPr>
          <w:sz w:val="24"/>
          <w:szCs w:val="24"/>
        </w:rPr>
        <w:t>w</w:t>
      </w:r>
      <w:r w:rsidR="0041674E" w:rsidRPr="007C5240">
        <w:rPr>
          <w:sz w:val="24"/>
          <w:szCs w:val="24"/>
        </w:rPr>
        <w:t xml:space="preserve"> </w:t>
      </w:r>
      <w:r w:rsidR="006F6740">
        <w:rPr>
          <w:sz w:val="24"/>
          <w:szCs w:val="24"/>
        </w:rPr>
        <w:t>ust.</w:t>
      </w:r>
      <w:r w:rsidR="0041674E" w:rsidRPr="007C5240">
        <w:rPr>
          <w:sz w:val="24"/>
          <w:szCs w:val="24"/>
        </w:rPr>
        <w:t xml:space="preserve"> </w:t>
      </w:r>
      <w:r w:rsidR="00E26D07" w:rsidRPr="007C5240">
        <w:rPr>
          <w:sz w:val="24"/>
          <w:szCs w:val="24"/>
        </w:rPr>
        <w:t>1</w:t>
      </w:r>
      <w:r w:rsidR="0041674E" w:rsidRPr="007C5240">
        <w:rPr>
          <w:sz w:val="24"/>
          <w:szCs w:val="24"/>
        </w:rPr>
        <w:t xml:space="preserve"> </w:t>
      </w:r>
      <w:r w:rsidR="00E26D07" w:rsidRPr="007C5240">
        <w:rPr>
          <w:sz w:val="24"/>
          <w:szCs w:val="24"/>
        </w:rPr>
        <w:t>będzie</w:t>
      </w:r>
      <w:r w:rsidR="0041674E" w:rsidRPr="007C5240">
        <w:rPr>
          <w:sz w:val="24"/>
          <w:szCs w:val="24"/>
        </w:rPr>
        <w:t xml:space="preserve"> </w:t>
      </w:r>
      <w:r w:rsidR="00A05A55">
        <w:rPr>
          <w:sz w:val="24"/>
          <w:szCs w:val="24"/>
        </w:rPr>
        <w:t>zbywana</w:t>
      </w:r>
      <w:r w:rsidR="00733FA9">
        <w:rPr>
          <w:sz w:val="24"/>
          <w:szCs w:val="24"/>
        </w:rPr>
        <w:t xml:space="preserve"> w celu poprawienia warunków zagospodarowania nieruchomości przyległej – działki</w:t>
      </w:r>
      <w:r w:rsidR="005534C6">
        <w:rPr>
          <w:sz w:val="24"/>
          <w:szCs w:val="24"/>
        </w:rPr>
        <w:t xml:space="preserve"> nr ewid.</w:t>
      </w:r>
      <w:r w:rsidR="00733FA9">
        <w:rPr>
          <w:sz w:val="24"/>
          <w:szCs w:val="24"/>
        </w:rPr>
        <w:t xml:space="preserve"> 562/2 obr.</w:t>
      </w:r>
      <w:r w:rsidR="005534C6">
        <w:rPr>
          <w:sz w:val="24"/>
          <w:szCs w:val="24"/>
        </w:rPr>
        <w:t xml:space="preserve"> </w:t>
      </w:r>
      <w:r w:rsidR="00733FA9">
        <w:rPr>
          <w:sz w:val="24"/>
          <w:szCs w:val="24"/>
        </w:rPr>
        <w:t>1-Charzewice.</w:t>
      </w:r>
    </w:p>
    <w:p w14:paraId="553F6C28" w14:textId="51C5838F" w:rsidR="004022B9" w:rsidRPr="007C5240" w:rsidRDefault="007C5240" w:rsidP="008235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020C">
        <w:rPr>
          <w:sz w:val="24"/>
          <w:szCs w:val="24"/>
        </w:rPr>
        <w:t xml:space="preserve"> </w:t>
      </w:r>
      <w:r w:rsidR="004022B9" w:rsidRPr="007C5240">
        <w:rPr>
          <w:sz w:val="24"/>
          <w:szCs w:val="24"/>
        </w:rPr>
        <w:t>Szczegółowe położenie i oznaczenie wymienionej nieruchomości określa załącznik do uchwały.</w:t>
      </w:r>
    </w:p>
    <w:p w14:paraId="5DDBDB88" w14:textId="77777777" w:rsidR="00AE2B27" w:rsidRPr="0047177A" w:rsidRDefault="00AE2B27" w:rsidP="0082359C">
      <w:pPr>
        <w:spacing w:line="360" w:lineRule="auto"/>
        <w:jc w:val="both"/>
        <w:rPr>
          <w:sz w:val="24"/>
          <w:szCs w:val="24"/>
        </w:rPr>
      </w:pPr>
    </w:p>
    <w:p w14:paraId="5681E525" w14:textId="034613C0" w:rsidR="00AE2B27" w:rsidRPr="0047177A" w:rsidRDefault="00AE2B27" w:rsidP="0082359C">
      <w:pPr>
        <w:spacing w:line="360" w:lineRule="auto"/>
        <w:jc w:val="center"/>
        <w:rPr>
          <w:b/>
          <w:bCs/>
          <w:sz w:val="24"/>
          <w:szCs w:val="24"/>
        </w:rPr>
      </w:pPr>
      <w:r w:rsidRPr="0047177A">
        <w:rPr>
          <w:b/>
          <w:bCs/>
          <w:sz w:val="24"/>
          <w:szCs w:val="24"/>
        </w:rPr>
        <w:t xml:space="preserve">§ </w:t>
      </w:r>
      <w:r w:rsidR="004022B9">
        <w:rPr>
          <w:b/>
          <w:bCs/>
          <w:sz w:val="24"/>
          <w:szCs w:val="24"/>
        </w:rPr>
        <w:t>2</w:t>
      </w:r>
    </w:p>
    <w:p w14:paraId="58CC5A16" w14:textId="2AB05EE7" w:rsidR="0066649F" w:rsidRPr="0047177A" w:rsidRDefault="0066649F" w:rsidP="0082359C">
      <w:pPr>
        <w:spacing w:line="360" w:lineRule="auto"/>
        <w:jc w:val="both"/>
        <w:rPr>
          <w:sz w:val="24"/>
          <w:szCs w:val="24"/>
        </w:rPr>
      </w:pPr>
      <w:r w:rsidRPr="0047177A">
        <w:rPr>
          <w:sz w:val="24"/>
          <w:szCs w:val="24"/>
        </w:rPr>
        <w:t>Wykonanie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uchwały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powierza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się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Prezydentowi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Miasta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Stalowej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Woli.</w:t>
      </w:r>
    </w:p>
    <w:p w14:paraId="32A8DFA0" w14:textId="77777777" w:rsidR="00335B4C" w:rsidRPr="0047177A" w:rsidRDefault="00335B4C" w:rsidP="0082359C">
      <w:pPr>
        <w:spacing w:line="360" w:lineRule="auto"/>
        <w:jc w:val="both"/>
        <w:rPr>
          <w:sz w:val="24"/>
          <w:szCs w:val="24"/>
        </w:rPr>
      </w:pPr>
    </w:p>
    <w:p w14:paraId="1397CA9B" w14:textId="3270670C" w:rsidR="00E67CEB" w:rsidRPr="0047177A" w:rsidRDefault="0066649F" w:rsidP="0082359C">
      <w:pPr>
        <w:spacing w:line="360" w:lineRule="auto"/>
        <w:jc w:val="center"/>
        <w:rPr>
          <w:b/>
          <w:bCs/>
          <w:sz w:val="24"/>
          <w:szCs w:val="24"/>
        </w:rPr>
      </w:pPr>
      <w:r w:rsidRPr="0047177A">
        <w:rPr>
          <w:b/>
          <w:bCs/>
          <w:sz w:val="24"/>
          <w:szCs w:val="24"/>
        </w:rPr>
        <w:t xml:space="preserve">§ </w:t>
      </w:r>
      <w:r w:rsidR="004022B9">
        <w:rPr>
          <w:b/>
          <w:bCs/>
          <w:sz w:val="24"/>
          <w:szCs w:val="24"/>
        </w:rPr>
        <w:t>3</w:t>
      </w:r>
    </w:p>
    <w:p w14:paraId="73A76FD8" w14:textId="6C9C024D" w:rsidR="0066649F" w:rsidRPr="0047177A" w:rsidRDefault="0066649F" w:rsidP="0082359C">
      <w:pPr>
        <w:spacing w:line="360" w:lineRule="auto"/>
        <w:jc w:val="both"/>
        <w:rPr>
          <w:sz w:val="24"/>
          <w:szCs w:val="24"/>
        </w:rPr>
      </w:pPr>
      <w:r w:rsidRPr="0047177A">
        <w:rPr>
          <w:sz w:val="24"/>
          <w:szCs w:val="24"/>
        </w:rPr>
        <w:t>Uchwała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wchodzi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w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życie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z dniem podjęcia.</w:t>
      </w:r>
    </w:p>
    <w:p w14:paraId="797AB4F7" w14:textId="77777777" w:rsidR="0066649F" w:rsidRDefault="0066649F" w:rsidP="0047177A">
      <w:pPr>
        <w:rPr>
          <w:rFonts w:eastAsiaTheme="minorHAnsi"/>
          <w:sz w:val="24"/>
          <w:szCs w:val="24"/>
        </w:rPr>
      </w:pPr>
    </w:p>
    <w:p w14:paraId="737D5F8A" w14:textId="77777777" w:rsidR="00E67CEB" w:rsidRDefault="00E67CEB" w:rsidP="0047177A">
      <w:pPr>
        <w:rPr>
          <w:rFonts w:eastAsiaTheme="minorHAnsi"/>
          <w:sz w:val="24"/>
          <w:szCs w:val="24"/>
        </w:rPr>
      </w:pPr>
    </w:p>
    <w:p w14:paraId="2BC71C0F" w14:textId="77777777" w:rsidR="00E67CEB" w:rsidRDefault="00E67CEB" w:rsidP="0047177A">
      <w:pPr>
        <w:rPr>
          <w:rFonts w:eastAsiaTheme="minorHAnsi"/>
          <w:sz w:val="24"/>
          <w:szCs w:val="24"/>
        </w:rPr>
      </w:pPr>
    </w:p>
    <w:p w14:paraId="108C26B9" w14:textId="4CB585D3" w:rsidR="00AE2B27" w:rsidRDefault="00AE2B27" w:rsidP="0047177A">
      <w:pPr>
        <w:rPr>
          <w:b/>
          <w:sz w:val="24"/>
          <w:szCs w:val="24"/>
        </w:rPr>
      </w:pPr>
    </w:p>
    <w:p w14:paraId="6BB62E51" w14:textId="77777777" w:rsidR="007C3EF3" w:rsidRDefault="007C3EF3" w:rsidP="0047177A">
      <w:pPr>
        <w:rPr>
          <w:b/>
          <w:sz w:val="24"/>
          <w:szCs w:val="24"/>
        </w:rPr>
      </w:pPr>
    </w:p>
    <w:p w14:paraId="471BD296" w14:textId="77777777" w:rsidR="007C3EF3" w:rsidRDefault="007C3EF3" w:rsidP="0047177A">
      <w:pPr>
        <w:rPr>
          <w:b/>
          <w:sz w:val="24"/>
          <w:szCs w:val="24"/>
        </w:rPr>
      </w:pPr>
    </w:p>
    <w:p w14:paraId="1B18F5D8" w14:textId="77777777" w:rsidR="00C7512E" w:rsidRDefault="00C7512E" w:rsidP="00E3466B">
      <w:pPr>
        <w:spacing w:line="360" w:lineRule="auto"/>
        <w:rPr>
          <w:b/>
          <w:sz w:val="24"/>
          <w:szCs w:val="24"/>
        </w:rPr>
      </w:pPr>
    </w:p>
    <w:p w14:paraId="279C1079" w14:textId="77777777" w:rsidR="00C7512E" w:rsidRDefault="00C7512E" w:rsidP="00E3466B">
      <w:pPr>
        <w:spacing w:line="360" w:lineRule="auto"/>
        <w:rPr>
          <w:b/>
          <w:sz w:val="24"/>
          <w:szCs w:val="24"/>
        </w:rPr>
      </w:pPr>
    </w:p>
    <w:p w14:paraId="40B93F0F" w14:textId="77777777" w:rsidR="00896B68" w:rsidRDefault="00896B68" w:rsidP="00E3466B">
      <w:pPr>
        <w:spacing w:line="360" w:lineRule="auto"/>
        <w:rPr>
          <w:b/>
          <w:sz w:val="24"/>
          <w:szCs w:val="24"/>
        </w:rPr>
      </w:pPr>
    </w:p>
    <w:p w14:paraId="40A5476F" w14:textId="27AD233E" w:rsidR="0066649F" w:rsidRDefault="0066649F" w:rsidP="00E3466B">
      <w:pPr>
        <w:spacing w:line="360" w:lineRule="auto"/>
        <w:jc w:val="center"/>
        <w:rPr>
          <w:b/>
          <w:sz w:val="24"/>
          <w:szCs w:val="24"/>
        </w:rPr>
      </w:pPr>
      <w:r w:rsidRPr="00815501">
        <w:rPr>
          <w:b/>
          <w:sz w:val="24"/>
          <w:szCs w:val="24"/>
        </w:rPr>
        <w:lastRenderedPageBreak/>
        <w:t>Uzasadnienie</w:t>
      </w:r>
    </w:p>
    <w:p w14:paraId="13A653A3" w14:textId="77777777" w:rsidR="00C7512E" w:rsidRDefault="00C7512E" w:rsidP="00D75CB2">
      <w:pPr>
        <w:spacing w:line="360" w:lineRule="auto"/>
        <w:jc w:val="both"/>
        <w:rPr>
          <w:b/>
          <w:sz w:val="24"/>
          <w:szCs w:val="24"/>
        </w:rPr>
      </w:pPr>
    </w:p>
    <w:p w14:paraId="25266ADF" w14:textId="742C2F14" w:rsidR="00316436" w:rsidRDefault="00C7512E" w:rsidP="004877D5">
      <w:pPr>
        <w:spacing w:line="360" w:lineRule="auto"/>
        <w:jc w:val="both"/>
        <w:rPr>
          <w:bCs/>
          <w:sz w:val="24"/>
          <w:szCs w:val="24"/>
        </w:rPr>
      </w:pPr>
      <w:r w:rsidRPr="00C7512E">
        <w:rPr>
          <w:sz w:val="24"/>
          <w:szCs w:val="24"/>
        </w:rPr>
        <w:t xml:space="preserve">W związku z decyzją </w:t>
      </w:r>
      <w:r w:rsidR="00765332" w:rsidRPr="00C7512E">
        <w:rPr>
          <w:bCs/>
          <w:sz w:val="24"/>
          <w:szCs w:val="24"/>
        </w:rPr>
        <w:t>Starosty</w:t>
      </w:r>
      <w:r w:rsidR="00765332">
        <w:rPr>
          <w:bCs/>
          <w:sz w:val="24"/>
          <w:szCs w:val="24"/>
        </w:rPr>
        <w:t xml:space="preserve"> Stalowowolskiego nr 5/2021</w:t>
      </w:r>
      <w:r w:rsidR="00D75CB2">
        <w:rPr>
          <w:bCs/>
          <w:sz w:val="24"/>
          <w:szCs w:val="24"/>
        </w:rPr>
        <w:t xml:space="preserve"> </w:t>
      </w:r>
      <w:r w:rsidR="00765332">
        <w:rPr>
          <w:bCs/>
          <w:sz w:val="24"/>
          <w:szCs w:val="24"/>
        </w:rPr>
        <w:t>znak: ABS.6740.1.3.2021</w:t>
      </w:r>
      <w:r w:rsidR="00FB38D1">
        <w:rPr>
          <w:bCs/>
          <w:sz w:val="24"/>
          <w:szCs w:val="24"/>
        </w:rPr>
        <w:t>.GN z</w:t>
      </w:r>
      <w:r w:rsidR="00D75CB2">
        <w:rPr>
          <w:bCs/>
          <w:sz w:val="24"/>
          <w:szCs w:val="24"/>
        </w:rPr>
        <w:t> </w:t>
      </w:r>
      <w:r w:rsidR="00FB38D1">
        <w:rPr>
          <w:bCs/>
          <w:sz w:val="24"/>
          <w:szCs w:val="24"/>
        </w:rPr>
        <w:t>dnia 6 października 2021 roku</w:t>
      </w:r>
      <w:r w:rsidR="00FB38D1" w:rsidRPr="00FB38D1">
        <w:rPr>
          <w:bCs/>
          <w:sz w:val="24"/>
          <w:szCs w:val="24"/>
        </w:rPr>
        <w:t xml:space="preserve"> </w:t>
      </w:r>
      <w:r w:rsidR="00FB38D1">
        <w:rPr>
          <w:bCs/>
          <w:sz w:val="24"/>
          <w:szCs w:val="24"/>
        </w:rPr>
        <w:t>o zezwoleniu na realizację inwestycji drogowej pn.:</w:t>
      </w:r>
      <w:r w:rsidR="00EE167F">
        <w:rPr>
          <w:bCs/>
          <w:sz w:val="24"/>
          <w:szCs w:val="24"/>
        </w:rPr>
        <w:br/>
      </w:r>
      <w:r w:rsidR="00FB38D1">
        <w:rPr>
          <w:bCs/>
          <w:sz w:val="24"/>
          <w:szCs w:val="24"/>
        </w:rPr>
        <w:t>„Budowa drogi gminnej ulicy Granicznej oraz rozbudowa drogi gminnej ulicy Karnaty w celu połączenia ulicy Granicznej z drogą wojewódzką nr 855 – ulicą Brandwicką w</w:t>
      </w:r>
      <w:r w:rsidR="00EE167F">
        <w:rPr>
          <w:bCs/>
          <w:sz w:val="24"/>
          <w:szCs w:val="24"/>
        </w:rPr>
        <w:t xml:space="preserve"> </w:t>
      </w:r>
      <w:r w:rsidR="00FB38D1">
        <w:rPr>
          <w:bCs/>
          <w:sz w:val="24"/>
          <w:szCs w:val="24"/>
        </w:rPr>
        <w:t>Stalowej</w:t>
      </w:r>
      <w:r w:rsidR="00EE167F">
        <w:rPr>
          <w:bCs/>
          <w:sz w:val="24"/>
          <w:szCs w:val="24"/>
        </w:rPr>
        <w:br/>
      </w:r>
      <w:r w:rsidR="00FB38D1">
        <w:rPr>
          <w:bCs/>
          <w:sz w:val="24"/>
          <w:szCs w:val="24"/>
        </w:rPr>
        <w:t>Woli”, n</w:t>
      </w:r>
      <w:r w:rsidR="002A14D4">
        <w:rPr>
          <w:bCs/>
          <w:sz w:val="24"/>
          <w:szCs w:val="24"/>
        </w:rPr>
        <w:t xml:space="preserve">ieruchomość gruntowa </w:t>
      </w:r>
      <w:r w:rsidR="00FB38D1">
        <w:rPr>
          <w:bCs/>
          <w:sz w:val="24"/>
          <w:szCs w:val="24"/>
        </w:rPr>
        <w:t>oznaczona jako działka nr 562 położona w obr.</w:t>
      </w:r>
      <w:r w:rsidR="00981BC8">
        <w:rPr>
          <w:bCs/>
          <w:sz w:val="24"/>
          <w:szCs w:val="24"/>
        </w:rPr>
        <w:br/>
      </w:r>
      <w:r w:rsidR="00D75CB2">
        <w:rPr>
          <w:bCs/>
          <w:sz w:val="24"/>
          <w:szCs w:val="24"/>
        </w:rPr>
        <w:t>1-</w:t>
      </w:r>
      <w:r w:rsidR="00FB38D1">
        <w:rPr>
          <w:bCs/>
          <w:sz w:val="24"/>
          <w:szCs w:val="24"/>
        </w:rPr>
        <w:t>Charzewice w Stalowej Woli podzieliła się na działki nr ewid.: 562/1  o pow. 0,0231 ha</w:t>
      </w:r>
      <w:r w:rsidR="00930A7D">
        <w:rPr>
          <w:bCs/>
          <w:sz w:val="24"/>
          <w:szCs w:val="24"/>
        </w:rPr>
        <w:br/>
      </w:r>
      <w:r w:rsidR="00FB38D1">
        <w:rPr>
          <w:bCs/>
          <w:sz w:val="24"/>
          <w:szCs w:val="24"/>
        </w:rPr>
        <w:t xml:space="preserve"> i 562/2 o pow. 0,2500 ha.</w:t>
      </w:r>
      <w:r w:rsidR="005255D6">
        <w:rPr>
          <w:bCs/>
          <w:sz w:val="24"/>
          <w:szCs w:val="24"/>
        </w:rPr>
        <w:t xml:space="preserve"> Na podstawie ww</w:t>
      </w:r>
      <w:r>
        <w:rPr>
          <w:bCs/>
          <w:sz w:val="24"/>
          <w:szCs w:val="24"/>
        </w:rPr>
        <w:t>.</w:t>
      </w:r>
      <w:r w:rsidR="005255D6">
        <w:rPr>
          <w:bCs/>
          <w:sz w:val="24"/>
          <w:szCs w:val="24"/>
        </w:rPr>
        <w:t xml:space="preserve"> decyzji działka 562/1 stała się własnością</w:t>
      </w:r>
      <w:r w:rsidR="00EE167F">
        <w:rPr>
          <w:bCs/>
          <w:sz w:val="24"/>
          <w:szCs w:val="24"/>
        </w:rPr>
        <w:br/>
      </w:r>
      <w:r w:rsidR="005255D6">
        <w:rPr>
          <w:bCs/>
          <w:sz w:val="24"/>
          <w:szCs w:val="24"/>
        </w:rPr>
        <w:t>Gminy Stalowa Wola. Po wydaniu decyzji ZRID właściciel przedmiotowej nieruch</w:t>
      </w:r>
      <w:r w:rsidR="007E773B">
        <w:rPr>
          <w:bCs/>
          <w:sz w:val="24"/>
          <w:szCs w:val="24"/>
        </w:rPr>
        <w:t>omości zwrócił się do</w:t>
      </w:r>
      <w:r w:rsidR="005255D6">
        <w:rPr>
          <w:bCs/>
          <w:sz w:val="24"/>
          <w:szCs w:val="24"/>
        </w:rPr>
        <w:t xml:space="preserve"> Urzędu </w:t>
      </w:r>
      <w:r w:rsidR="007E773B">
        <w:rPr>
          <w:bCs/>
          <w:sz w:val="24"/>
          <w:szCs w:val="24"/>
        </w:rPr>
        <w:t xml:space="preserve">Miasta Stalowej Woli </w:t>
      </w:r>
      <w:r w:rsidR="005255D6">
        <w:rPr>
          <w:bCs/>
          <w:sz w:val="24"/>
          <w:szCs w:val="24"/>
        </w:rPr>
        <w:t>z prośbą o korektę przebiegu drogi na wysokości</w:t>
      </w:r>
      <w:r w:rsidR="00FD77DF">
        <w:rPr>
          <w:bCs/>
          <w:sz w:val="24"/>
          <w:szCs w:val="24"/>
        </w:rPr>
        <w:t xml:space="preserve"> jego</w:t>
      </w:r>
      <w:r w:rsidR="005255D6">
        <w:rPr>
          <w:bCs/>
          <w:sz w:val="24"/>
          <w:szCs w:val="24"/>
        </w:rPr>
        <w:t xml:space="preserve"> dz</w:t>
      </w:r>
      <w:r>
        <w:rPr>
          <w:bCs/>
          <w:sz w:val="24"/>
          <w:szCs w:val="24"/>
        </w:rPr>
        <w:t>iałki nr ewid.</w:t>
      </w:r>
      <w:r w:rsidR="005255D6">
        <w:rPr>
          <w:bCs/>
          <w:sz w:val="24"/>
          <w:szCs w:val="24"/>
        </w:rPr>
        <w:t xml:space="preserve"> 562</w:t>
      </w:r>
      <w:r w:rsidR="007E773B">
        <w:rPr>
          <w:bCs/>
          <w:sz w:val="24"/>
          <w:szCs w:val="24"/>
        </w:rPr>
        <w:t>/2</w:t>
      </w:r>
      <w:r>
        <w:rPr>
          <w:bCs/>
          <w:sz w:val="24"/>
          <w:szCs w:val="24"/>
        </w:rPr>
        <w:t xml:space="preserve"> w taki sposób, aby </w:t>
      </w:r>
      <w:r w:rsidR="00034F3D">
        <w:rPr>
          <w:bCs/>
          <w:sz w:val="24"/>
          <w:szCs w:val="24"/>
        </w:rPr>
        <w:t>ogrodzenie nie kolidow</w:t>
      </w:r>
      <w:r w:rsidR="005255D6">
        <w:rPr>
          <w:bCs/>
          <w:sz w:val="24"/>
          <w:szCs w:val="24"/>
        </w:rPr>
        <w:t xml:space="preserve">ało </w:t>
      </w:r>
      <w:r w:rsidR="00034F3D">
        <w:rPr>
          <w:bCs/>
          <w:sz w:val="24"/>
          <w:szCs w:val="24"/>
        </w:rPr>
        <w:t>z ch</w:t>
      </w:r>
      <w:r w:rsidR="00C33CB1">
        <w:rPr>
          <w:bCs/>
          <w:sz w:val="24"/>
          <w:szCs w:val="24"/>
        </w:rPr>
        <w:t>odnikiem przylega</w:t>
      </w:r>
      <w:r w:rsidR="00A37369">
        <w:rPr>
          <w:bCs/>
          <w:sz w:val="24"/>
          <w:szCs w:val="24"/>
        </w:rPr>
        <w:t>jącym do ulicy i nie zostało usunięte.</w:t>
      </w:r>
      <w:r w:rsidR="00034F3D">
        <w:rPr>
          <w:bCs/>
          <w:sz w:val="24"/>
          <w:szCs w:val="24"/>
        </w:rPr>
        <w:t xml:space="preserve"> Po w</w:t>
      </w:r>
      <w:r w:rsidR="007E773B">
        <w:rPr>
          <w:bCs/>
          <w:sz w:val="24"/>
          <w:szCs w:val="24"/>
        </w:rPr>
        <w:t>stępnych ustaleniach</w:t>
      </w:r>
      <w:r w:rsidR="00034F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 </w:t>
      </w:r>
      <w:r w:rsidR="00D22F32">
        <w:rPr>
          <w:bCs/>
          <w:sz w:val="24"/>
          <w:szCs w:val="24"/>
        </w:rPr>
        <w:t>pracownikami</w:t>
      </w:r>
      <w:r w:rsidR="00EE167F">
        <w:rPr>
          <w:bCs/>
          <w:sz w:val="24"/>
          <w:szCs w:val="24"/>
        </w:rPr>
        <w:br/>
      </w:r>
      <w:r w:rsidR="00D22F32">
        <w:rPr>
          <w:bCs/>
          <w:sz w:val="24"/>
          <w:szCs w:val="24"/>
        </w:rPr>
        <w:t>urzędu</w:t>
      </w:r>
      <w:r w:rsidR="00034F3D">
        <w:rPr>
          <w:bCs/>
          <w:sz w:val="24"/>
          <w:szCs w:val="24"/>
        </w:rPr>
        <w:t xml:space="preserve"> ustalono, że je</w:t>
      </w:r>
      <w:r>
        <w:rPr>
          <w:bCs/>
          <w:sz w:val="24"/>
          <w:szCs w:val="24"/>
        </w:rPr>
        <w:t xml:space="preserve">żeli po wybudowaniu drogi </w:t>
      </w:r>
      <w:r w:rsidR="00034F3D">
        <w:rPr>
          <w:bCs/>
          <w:sz w:val="24"/>
          <w:szCs w:val="24"/>
        </w:rPr>
        <w:t xml:space="preserve">okaże się, że zajęcie jakiejś </w:t>
      </w:r>
      <w:r w:rsidR="00A37369">
        <w:rPr>
          <w:bCs/>
          <w:sz w:val="24"/>
          <w:szCs w:val="24"/>
        </w:rPr>
        <w:t xml:space="preserve">części </w:t>
      </w:r>
      <w:r w:rsidR="00034F3D">
        <w:rPr>
          <w:bCs/>
          <w:sz w:val="24"/>
          <w:szCs w:val="24"/>
        </w:rPr>
        <w:t>działki</w:t>
      </w:r>
      <w:r w:rsidR="00EE167F">
        <w:rPr>
          <w:bCs/>
          <w:sz w:val="24"/>
          <w:szCs w:val="24"/>
        </w:rPr>
        <w:br/>
      </w:r>
      <w:r w:rsidR="00034F3D">
        <w:rPr>
          <w:bCs/>
          <w:sz w:val="24"/>
          <w:szCs w:val="24"/>
        </w:rPr>
        <w:t>nie będzie konieczne</w:t>
      </w:r>
      <w:r w:rsidR="00F12297">
        <w:rPr>
          <w:bCs/>
          <w:sz w:val="24"/>
          <w:szCs w:val="24"/>
        </w:rPr>
        <w:t>,</w:t>
      </w:r>
      <w:r w:rsidR="00034F3D">
        <w:rPr>
          <w:bCs/>
          <w:sz w:val="24"/>
          <w:szCs w:val="24"/>
        </w:rPr>
        <w:t xml:space="preserve"> to były właściciel działki będzie</w:t>
      </w:r>
      <w:r w:rsidR="00316436">
        <w:rPr>
          <w:bCs/>
          <w:sz w:val="24"/>
          <w:szCs w:val="24"/>
        </w:rPr>
        <w:t xml:space="preserve"> miał możliwość jej odkupienia.</w:t>
      </w:r>
    </w:p>
    <w:p w14:paraId="7CA0D44D" w14:textId="391BB39E" w:rsidR="001F4C62" w:rsidRDefault="00316436" w:rsidP="004877D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F12297">
        <w:rPr>
          <w:bCs/>
          <w:sz w:val="24"/>
          <w:szCs w:val="24"/>
        </w:rPr>
        <w:t xml:space="preserve">o zakończeniu inwestycji </w:t>
      </w:r>
      <w:r w:rsidR="00F20F56">
        <w:rPr>
          <w:bCs/>
          <w:sz w:val="24"/>
          <w:szCs w:val="24"/>
        </w:rPr>
        <w:t>działki wchodzące w pas drogowy zostały zniesione do jednej działk</w:t>
      </w:r>
      <w:r w:rsidR="00B40286">
        <w:rPr>
          <w:bCs/>
          <w:sz w:val="24"/>
          <w:szCs w:val="24"/>
        </w:rPr>
        <w:t>i</w:t>
      </w:r>
      <w:r w:rsidR="00A37369">
        <w:rPr>
          <w:bCs/>
          <w:sz w:val="24"/>
          <w:szCs w:val="24"/>
        </w:rPr>
        <w:t xml:space="preserve"> nr ewid. 2010 - droga</w:t>
      </w:r>
      <w:r w:rsidR="00C33CB1">
        <w:rPr>
          <w:bCs/>
          <w:sz w:val="24"/>
          <w:szCs w:val="24"/>
        </w:rPr>
        <w:t xml:space="preserve">. </w:t>
      </w:r>
      <w:r w:rsidR="00F20F56">
        <w:rPr>
          <w:bCs/>
          <w:sz w:val="24"/>
          <w:szCs w:val="24"/>
        </w:rPr>
        <w:t>P</w:t>
      </w:r>
      <w:r w:rsidR="00B40286">
        <w:rPr>
          <w:bCs/>
          <w:sz w:val="24"/>
          <w:szCs w:val="24"/>
        </w:rPr>
        <w:t xml:space="preserve">ismem z dnia 2 sierpnia 2024 roku były właściciel </w:t>
      </w:r>
      <w:r w:rsidR="00863F4D">
        <w:rPr>
          <w:bCs/>
          <w:sz w:val="24"/>
          <w:szCs w:val="24"/>
        </w:rPr>
        <w:t>działki</w:t>
      </w:r>
      <w:r w:rsidR="00EE167F">
        <w:rPr>
          <w:bCs/>
          <w:sz w:val="24"/>
          <w:szCs w:val="24"/>
        </w:rPr>
        <w:br/>
      </w:r>
      <w:r w:rsidR="00863F4D">
        <w:rPr>
          <w:bCs/>
          <w:sz w:val="24"/>
          <w:szCs w:val="24"/>
        </w:rPr>
        <w:t>562/1</w:t>
      </w:r>
      <w:r w:rsidR="00F20F56">
        <w:rPr>
          <w:bCs/>
          <w:sz w:val="24"/>
          <w:szCs w:val="24"/>
        </w:rPr>
        <w:t xml:space="preserve"> </w:t>
      </w:r>
      <w:r w:rsidR="00B40286">
        <w:rPr>
          <w:bCs/>
          <w:sz w:val="24"/>
          <w:szCs w:val="24"/>
        </w:rPr>
        <w:t>zwrócił się do Prezydenta Miasta Stalowej Woli</w:t>
      </w:r>
      <w:r w:rsidR="0091107A">
        <w:rPr>
          <w:bCs/>
          <w:sz w:val="24"/>
          <w:szCs w:val="24"/>
        </w:rPr>
        <w:t xml:space="preserve"> z prośbą o </w:t>
      </w:r>
      <w:r w:rsidR="00B40286">
        <w:rPr>
          <w:bCs/>
          <w:sz w:val="24"/>
          <w:szCs w:val="24"/>
        </w:rPr>
        <w:t xml:space="preserve">odsprzedanie części </w:t>
      </w:r>
      <w:r w:rsidR="00F20F56">
        <w:rPr>
          <w:bCs/>
          <w:sz w:val="24"/>
          <w:szCs w:val="24"/>
        </w:rPr>
        <w:t>tej działki</w:t>
      </w:r>
      <w:r w:rsidR="0091107A">
        <w:rPr>
          <w:bCs/>
          <w:sz w:val="24"/>
          <w:szCs w:val="24"/>
        </w:rPr>
        <w:t xml:space="preserve">, </w:t>
      </w:r>
      <w:r w:rsidR="00F20F56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 </w:t>
      </w:r>
      <w:r w:rsidR="00F20F56">
        <w:rPr>
          <w:bCs/>
          <w:sz w:val="24"/>
          <w:szCs w:val="24"/>
        </w:rPr>
        <w:t>celu popraw</w:t>
      </w:r>
      <w:r w:rsidR="00C33CB1">
        <w:rPr>
          <w:bCs/>
          <w:sz w:val="24"/>
          <w:szCs w:val="24"/>
        </w:rPr>
        <w:t>ienia warunków zagospodarowania</w:t>
      </w:r>
      <w:r w:rsidR="00F20F56">
        <w:rPr>
          <w:bCs/>
          <w:sz w:val="24"/>
          <w:szCs w:val="24"/>
        </w:rPr>
        <w:t xml:space="preserve"> działki</w:t>
      </w:r>
      <w:r w:rsidR="00B40286">
        <w:rPr>
          <w:bCs/>
          <w:sz w:val="24"/>
          <w:szCs w:val="24"/>
        </w:rPr>
        <w:t xml:space="preserve"> </w:t>
      </w:r>
      <w:r w:rsidR="00C33CB1">
        <w:rPr>
          <w:bCs/>
          <w:sz w:val="24"/>
          <w:szCs w:val="24"/>
        </w:rPr>
        <w:t>nr ewid. 562</w:t>
      </w:r>
      <w:r w:rsidR="00A37369">
        <w:rPr>
          <w:bCs/>
          <w:sz w:val="24"/>
          <w:szCs w:val="24"/>
        </w:rPr>
        <w:t>/2</w:t>
      </w:r>
      <w:r w:rsidR="001319C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W wyniku analizy ustalono</w:t>
      </w:r>
      <w:r w:rsidR="00B40286">
        <w:rPr>
          <w:bCs/>
          <w:sz w:val="24"/>
          <w:szCs w:val="24"/>
        </w:rPr>
        <w:t xml:space="preserve">, że </w:t>
      </w:r>
      <w:r w:rsidR="001319C1">
        <w:rPr>
          <w:bCs/>
          <w:sz w:val="24"/>
          <w:szCs w:val="24"/>
        </w:rPr>
        <w:t>część działki</w:t>
      </w:r>
      <w:r w:rsidR="00A37369">
        <w:rPr>
          <w:bCs/>
          <w:sz w:val="24"/>
          <w:szCs w:val="24"/>
        </w:rPr>
        <w:t xml:space="preserve"> nr</w:t>
      </w:r>
      <w:r w:rsidR="0091107A">
        <w:rPr>
          <w:bCs/>
          <w:sz w:val="24"/>
          <w:szCs w:val="24"/>
        </w:rPr>
        <w:t xml:space="preserve"> ewid. </w:t>
      </w:r>
      <w:r w:rsidR="001319C1">
        <w:rPr>
          <w:bCs/>
          <w:sz w:val="24"/>
          <w:szCs w:val="24"/>
        </w:rPr>
        <w:t>561</w:t>
      </w:r>
      <w:r w:rsidR="0091107A">
        <w:rPr>
          <w:bCs/>
          <w:sz w:val="24"/>
          <w:szCs w:val="24"/>
        </w:rPr>
        <w:t xml:space="preserve">/1 (przed zniesieniem </w:t>
      </w:r>
      <w:r w:rsidR="00A37369">
        <w:rPr>
          <w:bCs/>
          <w:sz w:val="24"/>
          <w:szCs w:val="24"/>
        </w:rPr>
        <w:t>geodezyjnym)</w:t>
      </w:r>
      <w:r w:rsidR="00930A7D">
        <w:rPr>
          <w:bCs/>
          <w:sz w:val="24"/>
          <w:szCs w:val="24"/>
        </w:rPr>
        <w:t xml:space="preserve"> </w:t>
      </w:r>
      <w:r w:rsidR="001319C1">
        <w:rPr>
          <w:bCs/>
          <w:sz w:val="24"/>
          <w:szCs w:val="24"/>
        </w:rPr>
        <w:t>nie jest niezbędna do zagospodarowania</w:t>
      </w:r>
      <w:r w:rsidR="0091107A">
        <w:rPr>
          <w:bCs/>
          <w:sz w:val="24"/>
          <w:szCs w:val="24"/>
        </w:rPr>
        <w:t xml:space="preserve"> </w:t>
      </w:r>
      <w:r w:rsidR="001319C1">
        <w:rPr>
          <w:bCs/>
          <w:sz w:val="24"/>
          <w:szCs w:val="24"/>
        </w:rPr>
        <w:t>i utrzymania pasa drogowego wybudowanej drogi.</w:t>
      </w:r>
      <w:r w:rsidR="00EE167F">
        <w:rPr>
          <w:bCs/>
          <w:sz w:val="24"/>
          <w:szCs w:val="24"/>
        </w:rPr>
        <w:t xml:space="preserve"> </w:t>
      </w:r>
      <w:r w:rsidR="00F20F56">
        <w:rPr>
          <w:bCs/>
          <w:sz w:val="24"/>
          <w:szCs w:val="24"/>
        </w:rPr>
        <w:t>W</w:t>
      </w:r>
      <w:r w:rsidR="00E127F1">
        <w:rPr>
          <w:bCs/>
          <w:sz w:val="24"/>
          <w:szCs w:val="24"/>
        </w:rPr>
        <w:t xml:space="preserve"> </w:t>
      </w:r>
      <w:r w:rsidR="00C33CB1">
        <w:rPr>
          <w:bCs/>
          <w:sz w:val="24"/>
          <w:szCs w:val="24"/>
        </w:rPr>
        <w:t>związku z</w:t>
      </w:r>
      <w:r>
        <w:rPr>
          <w:bCs/>
          <w:sz w:val="24"/>
          <w:szCs w:val="24"/>
        </w:rPr>
        <w:t> </w:t>
      </w:r>
      <w:r w:rsidR="00C33CB1">
        <w:rPr>
          <w:bCs/>
          <w:sz w:val="24"/>
          <w:szCs w:val="24"/>
        </w:rPr>
        <w:t>powyższym z działki nr ewid</w:t>
      </w:r>
      <w:r w:rsidR="007E773B">
        <w:rPr>
          <w:bCs/>
          <w:sz w:val="24"/>
          <w:szCs w:val="24"/>
        </w:rPr>
        <w:t>.</w:t>
      </w:r>
      <w:r w:rsidR="00D22F32">
        <w:rPr>
          <w:bCs/>
          <w:sz w:val="24"/>
          <w:szCs w:val="24"/>
        </w:rPr>
        <w:t xml:space="preserve"> 2010 </w:t>
      </w:r>
      <w:r w:rsidR="00C33CB1">
        <w:rPr>
          <w:bCs/>
          <w:sz w:val="24"/>
          <w:szCs w:val="24"/>
        </w:rPr>
        <w:t>została wydzielona działka o numerze ewid 2010/1 o pow. 0,0028 ha (po linii ogrodzenia), która zgodnie z art. 37 ust.</w:t>
      </w:r>
      <w:r w:rsidR="0091107A">
        <w:rPr>
          <w:bCs/>
          <w:sz w:val="24"/>
          <w:szCs w:val="24"/>
        </w:rPr>
        <w:t xml:space="preserve"> </w:t>
      </w:r>
      <w:r w:rsidR="00C33CB1">
        <w:rPr>
          <w:bCs/>
          <w:sz w:val="24"/>
          <w:szCs w:val="24"/>
        </w:rPr>
        <w:t>2 pkt 6 ustawy o gospodarce nieruchomościami może być</w:t>
      </w:r>
      <w:r w:rsidR="00A37369">
        <w:rPr>
          <w:bCs/>
          <w:sz w:val="24"/>
          <w:szCs w:val="24"/>
        </w:rPr>
        <w:t xml:space="preserve"> zbyta w drodze bezprzetargowej na poprawienie warunków zagospodarowania nieruchomości przyległej.</w:t>
      </w:r>
    </w:p>
    <w:p w14:paraId="0C2F4CF5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0DA80103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013B97CD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663B406D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0A239535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121FB7A5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65D500EB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7FB3DD8B" w14:textId="77777777" w:rsidR="0091107A" w:rsidRDefault="0091107A" w:rsidP="00D75CB2">
      <w:pPr>
        <w:spacing w:line="360" w:lineRule="auto"/>
        <w:jc w:val="both"/>
        <w:rPr>
          <w:bCs/>
          <w:sz w:val="24"/>
          <w:szCs w:val="24"/>
        </w:rPr>
      </w:pPr>
    </w:p>
    <w:p w14:paraId="3247147C" w14:textId="77777777" w:rsidR="0091107A" w:rsidRDefault="0091107A" w:rsidP="00D75CB2">
      <w:pPr>
        <w:spacing w:line="360" w:lineRule="auto"/>
        <w:jc w:val="both"/>
        <w:rPr>
          <w:bCs/>
          <w:sz w:val="24"/>
          <w:szCs w:val="24"/>
        </w:rPr>
      </w:pPr>
    </w:p>
    <w:p w14:paraId="4768436B" w14:textId="77777777" w:rsidR="00F12297" w:rsidRDefault="00F12297" w:rsidP="00D75CB2">
      <w:pPr>
        <w:spacing w:line="360" w:lineRule="auto"/>
        <w:jc w:val="both"/>
        <w:rPr>
          <w:bCs/>
          <w:sz w:val="24"/>
          <w:szCs w:val="24"/>
        </w:rPr>
      </w:pPr>
    </w:p>
    <w:p w14:paraId="545C4A22" w14:textId="2A6C937D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lastRenderedPageBreak/>
        <w:t>Załącznik nr 1 do Uchwały</w:t>
      </w:r>
      <w:r w:rsidR="00C7512E">
        <w:rPr>
          <w:bCs/>
          <w:sz w:val="24"/>
          <w:szCs w:val="24"/>
        </w:rPr>
        <w:t xml:space="preserve"> </w:t>
      </w:r>
      <w:r w:rsidR="00354260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r </w:t>
      </w:r>
      <w:r w:rsidR="00C7512E">
        <w:rPr>
          <w:bCs/>
          <w:sz w:val="24"/>
          <w:szCs w:val="24"/>
        </w:rPr>
        <w:t>……</w:t>
      </w:r>
      <w:r w:rsidR="00354260">
        <w:rPr>
          <w:bCs/>
          <w:sz w:val="24"/>
          <w:szCs w:val="24"/>
        </w:rPr>
        <w:t xml:space="preserve"> Rady Miejskiej w Stalowej Woli </w:t>
      </w:r>
      <w:r w:rsidR="00C7512E">
        <w:rPr>
          <w:bCs/>
          <w:sz w:val="24"/>
          <w:szCs w:val="24"/>
        </w:rPr>
        <w:t>z dnia ………………….</w:t>
      </w:r>
    </w:p>
    <w:p w14:paraId="53E3638B" w14:textId="77777777" w:rsidR="00EE167F" w:rsidRDefault="00EE167F" w:rsidP="00D75CB2">
      <w:pPr>
        <w:spacing w:line="360" w:lineRule="auto"/>
        <w:jc w:val="both"/>
        <w:rPr>
          <w:bCs/>
          <w:sz w:val="24"/>
          <w:szCs w:val="24"/>
        </w:rPr>
      </w:pPr>
    </w:p>
    <w:p w14:paraId="103CCC41" w14:textId="077496C2" w:rsidR="00EE167F" w:rsidRPr="00D75CB2" w:rsidRDefault="00EE167F" w:rsidP="00D75CB2">
      <w:pPr>
        <w:spacing w:line="360" w:lineRule="auto"/>
        <w:jc w:val="both"/>
        <w:rPr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C84C59" wp14:editId="663C1A07">
            <wp:extent cx="5760085" cy="7851972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5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67F" w:rsidRPr="00D75CB2" w:rsidSect="00B67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999B4" w14:textId="77777777" w:rsidR="00CB0D1D" w:rsidRDefault="00CB0D1D">
      <w:r>
        <w:separator/>
      </w:r>
    </w:p>
  </w:endnote>
  <w:endnote w:type="continuationSeparator" w:id="0">
    <w:p w14:paraId="6EE414CC" w14:textId="77777777" w:rsidR="00CB0D1D" w:rsidRDefault="00CB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54D5" w14:textId="77777777" w:rsidR="00D4425F" w:rsidRDefault="00D442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27EE5" w14:textId="77777777" w:rsidR="00D4425F" w:rsidRDefault="00D442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C665" w14:textId="77777777" w:rsidR="00D4425F" w:rsidRDefault="00D44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291F1" w14:textId="77777777" w:rsidR="00CB0D1D" w:rsidRDefault="00CB0D1D">
      <w:r>
        <w:separator/>
      </w:r>
    </w:p>
  </w:footnote>
  <w:footnote w:type="continuationSeparator" w:id="0">
    <w:p w14:paraId="56398864" w14:textId="77777777" w:rsidR="00CB0D1D" w:rsidRDefault="00CB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EE3ED" w14:textId="77777777" w:rsidR="00D4425F" w:rsidRDefault="00D442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17188" w14:textId="77777777" w:rsidR="00D4425F" w:rsidRDefault="00D442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4039C" w14:textId="77777777" w:rsidR="00D4425F" w:rsidRDefault="00D442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E20"/>
    <w:multiLevelType w:val="hybridMultilevel"/>
    <w:tmpl w:val="2AAC548C"/>
    <w:lvl w:ilvl="0" w:tplc="0FA46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44B1"/>
    <w:multiLevelType w:val="hybridMultilevel"/>
    <w:tmpl w:val="238E6C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20B2"/>
    <w:multiLevelType w:val="hybridMultilevel"/>
    <w:tmpl w:val="645C839E"/>
    <w:lvl w:ilvl="0" w:tplc="6DDE7A4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33B00A1"/>
    <w:multiLevelType w:val="hybridMultilevel"/>
    <w:tmpl w:val="6C7A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9F"/>
    <w:rsid w:val="00034F3D"/>
    <w:rsid w:val="00045E63"/>
    <w:rsid w:val="00070C47"/>
    <w:rsid w:val="0008712D"/>
    <w:rsid w:val="000D2E2D"/>
    <w:rsid w:val="001319C1"/>
    <w:rsid w:val="00180ECC"/>
    <w:rsid w:val="001837D1"/>
    <w:rsid w:val="001F4C62"/>
    <w:rsid w:val="00212D3F"/>
    <w:rsid w:val="00215A52"/>
    <w:rsid w:val="00256552"/>
    <w:rsid w:val="00273105"/>
    <w:rsid w:val="00294FF6"/>
    <w:rsid w:val="002A14D4"/>
    <w:rsid w:val="002A67CD"/>
    <w:rsid w:val="002B70CE"/>
    <w:rsid w:val="00307A4A"/>
    <w:rsid w:val="00316436"/>
    <w:rsid w:val="00335B4C"/>
    <w:rsid w:val="00354260"/>
    <w:rsid w:val="00366313"/>
    <w:rsid w:val="004022B9"/>
    <w:rsid w:val="0041674E"/>
    <w:rsid w:val="00430212"/>
    <w:rsid w:val="0043356C"/>
    <w:rsid w:val="00470EE3"/>
    <w:rsid w:val="0047177A"/>
    <w:rsid w:val="004877D5"/>
    <w:rsid w:val="004A213C"/>
    <w:rsid w:val="004B29B0"/>
    <w:rsid w:val="004C1E4E"/>
    <w:rsid w:val="004D19E1"/>
    <w:rsid w:val="004F1396"/>
    <w:rsid w:val="00522DEF"/>
    <w:rsid w:val="005255D6"/>
    <w:rsid w:val="00525B87"/>
    <w:rsid w:val="005534C6"/>
    <w:rsid w:val="005B08CB"/>
    <w:rsid w:val="0060020C"/>
    <w:rsid w:val="00655DAA"/>
    <w:rsid w:val="0066649F"/>
    <w:rsid w:val="00677E7E"/>
    <w:rsid w:val="006869BF"/>
    <w:rsid w:val="006876DD"/>
    <w:rsid w:val="00691F21"/>
    <w:rsid w:val="006A2C6B"/>
    <w:rsid w:val="006F6740"/>
    <w:rsid w:val="00701488"/>
    <w:rsid w:val="00717C20"/>
    <w:rsid w:val="00730269"/>
    <w:rsid w:val="00733FA9"/>
    <w:rsid w:val="0074750E"/>
    <w:rsid w:val="00765332"/>
    <w:rsid w:val="00797C37"/>
    <w:rsid w:val="007B4A30"/>
    <w:rsid w:val="007C3EF3"/>
    <w:rsid w:val="007C5240"/>
    <w:rsid w:val="007D75B3"/>
    <w:rsid w:val="007E3D1D"/>
    <w:rsid w:val="007E773B"/>
    <w:rsid w:val="0082359C"/>
    <w:rsid w:val="0082788F"/>
    <w:rsid w:val="008606FF"/>
    <w:rsid w:val="00863F4D"/>
    <w:rsid w:val="00893ADC"/>
    <w:rsid w:val="00894200"/>
    <w:rsid w:val="00896B68"/>
    <w:rsid w:val="008A06DC"/>
    <w:rsid w:val="008D4BCF"/>
    <w:rsid w:val="008E572B"/>
    <w:rsid w:val="00902272"/>
    <w:rsid w:val="0090336A"/>
    <w:rsid w:val="0091107A"/>
    <w:rsid w:val="00930A7D"/>
    <w:rsid w:val="00954AC6"/>
    <w:rsid w:val="00981BC8"/>
    <w:rsid w:val="00987C6A"/>
    <w:rsid w:val="0099433E"/>
    <w:rsid w:val="009C2BFF"/>
    <w:rsid w:val="009C75F9"/>
    <w:rsid w:val="00A05A55"/>
    <w:rsid w:val="00A07A98"/>
    <w:rsid w:val="00A37369"/>
    <w:rsid w:val="00A62715"/>
    <w:rsid w:val="00A63E3A"/>
    <w:rsid w:val="00AC1A46"/>
    <w:rsid w:val="00AE2B27"/>
    <w:rsid w:val="00B11D01"/>
    <w:rsid w:val="00B1319C"/>
    <w:rsid w:val="00B203BA"/>
    <w:rsid w:val="00B30FE8"/>
    <w:rsid w:val="00B40286"/>
    <w:rsid w:val="00B451B2"/>
    <w:rsid w:val="00B673D8"/>
    <w:rsid w:val="00B72AA0"/>
    <w:rsid w:val="00BA309A"/>
    <w:rsid w:val="00BC45F1"/>
    <w:rsid w:val="00BE698B"/>
    <w:rsid w:val="00BE7DD3"/>
    <w:rsid w:val="00C04880"/>
    <w:rsid w:val="00C07591"/>
    <w:rsid w:val="00C13E9C"/>
    <w:rsid w:val="00C33CB1"/>
    <w:rsid w:val="00C4433E"/>
    <w:rsid w:val="00C51194"/>
    <w:rsid w:val="00C66A8F"/>
    <w:rsid w:val="00C7512E"/>
    <w:rsid w:val="00C9372F"/>
    <w:rsid w:val="00C95DF3"/>
    <w:rsid w:val="00CB0D1D"/>
    <w:rsid w:val="00CF6E67"/>
    <w:rsid w:val="00D0722A"/>
    <w:rsid w:val="00D22F32"/>
    <w:rsid w:val="00D3385B"/>
    <w:rsid w:val="00D4425F"/>
    <w:rsid w:val="00D5414C"/>
    <w:rsid w:val="00D75CB2"/>
    <w:rsid w:val="00DB7325"/>
    <w:rsid w:val="00DD2BC7"/>
    <w:rsid w:val="00DE03C9"/>
    <w:rsid w:val="00DE0A75"/>
    <w:rsid w:val="00DE0FCD"/>
    <w:rsid w:val="00DF3DFB"/>
    <w:rsid w:val="00E127F1"/>
    <w:rsid w:val="00E26D07"/>
    <w:rsid w:val="00E31603"/>
    <w:rsid w:val="00E3466B"/>
    <w:rsid w:val="00E44280"/>
    <w:rsid w:val="00E67CEB"/>
    <w:rsid w:val="00E82B43"/>
    <w:rsid w:val="00ED7BBD"/>
    <w:rsid w:val="00EE167F"/>
    <w:rsid w:val="00EF21DD"/>
    <w:rsid w:val="00F023BA"/>
    <w:rsid w:val="00F04DE4"/>
    <w:rsid w:val="00F12297"/>
    <w:rsid w:val="00F20F56"/>
    <w:rsid w:val="00F31197"/>
    <w:rsid w:val="00F824F8"/>
    <w:rsid w:val="00F8504C"/>
    <w:rsid w:val="00FB38D1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4E75"/>
  <w15:docId w15:val="{ADA8C98A-B449-4B90-AE36-7868855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4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6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49F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66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49F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664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022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3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Dys</dc:creator>
  <cp:lastModifiedBy>Tęcza, Mirosław</cp:lastModifiedBy>
  <cp:revision>10</cp:revision>
  <cp:lastPrinted>2024-10-02T13:32:00Z</cp:lastPrinted>
  <dcterms:created xsi:type="dcterms:W3CDTF">2024-10-03T05:37:00Z</dcterms:created>
  <dcterms:modified xsi:type="dcterms:W3CDTF">2024-10-11T05:49:00Z</dcterms:modified>
</cp:coreProperties>
</file>