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63" w:rsidRPr="00A51FAC" w:rsidRDefault="00142463" w:rsidP="00142463">
      <w:pPr>
        <w:spacing w:line="276" w:lineRule="auto"/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  <w:r w:rsidRPr="00A51FAC">
        <w:rPr>
          <w:rFonts w:ascii="Arial" w:hAnsi="Arial" w:cs="Arial"/>
          <w:b/>
          <w:i/>
          <w:sz w:val="24"/>
          <w:szCs w:val="24"/>
          <w:lang w:eastAsia="pl-PL"/>
        </w:rPr>
        <w:t>P R O T O K Ó Ł Nr V</w:t>
      </w:r>
      <w:r>
        <w:rPr>
          <w:rFonts w:ascii="Arial" w:hAnsi="Arial" w:cs="Arial"/>
          <w:b/>
          <w:i/>
          <w:sz w:val="24"/>
          <w:szCs w:val="24"/>
          <w:lang w:eastAsia="pl-PL"/>
        </w:rPr>
        <w:t>I</w:t>
      </w:r>
      <w:r>
        <w:rPr>
          <w:rFonts w:ascii="Arial" w:hAnsi="Arial" w:cs="Arial"/>
          <w:b/>
          <w:i/>
          <w:sz w:val="24"/>
          <w:szCs w:val="24"/>
          <w:lang w:eastAsia="pl-PL"/>
        </w:rPr>
        <w:t>I</w:t>
      </w:r>
      <w:r w:rsidRPr="00A51FAC">
        <w:rPr>
          <w:rFonts w:ascii="Arial" w:hAnsi="Arial" w:cs="Arial"/>
          <w:b/>
          <w:i/>
          <w:sz w:val="24"/>
          <w:szCs w:val="24"/>
          <w:lang w:eastAsia="pl-PL"/>
        </w:rPr>
        <w:t>/2024</w:t>
      </w:r>
    </w:p>
    <w:p w:rsidR="00142463" w:rsidRPr="00A51FAC" w:rsidRDefault="00142463" w:rsidP="00142463">
      <w:pPr>
        <w:spacing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A51FAC">
        <w:rPr>
          <w:rFonts w:ascii="Arial" w:hAnsi="Arial" w:cs="Arial"/>
          <w:b/>
          <w:i/>
          <w:sz w:val="24"/>
          <w:szCs w:val="24"/>
        </w:rPr>
        <w:t xml:space="preserve">z Sesji Rady Miejskiej w Stalowej Woli </w:t>
      </w:r>
      <w:r w:rsidRPr="00A51FAC">
        <w:rPr>
          <w:rFonts w:ascii="Arial" w:hAnsi="Arial" w:cs="Arial"/>
          <w:b/>
          <w:i/>
          <w:sz w:val="24"/>
          <w:szCs w:val="24"/>
        </w:rPr>
        <w:br/>
        <w:t xml:space="preserve">z dnia </w:t>
      </w:r>
      <w:r>
        <w:rPr>
          <w:rFonts w:ascii="Arial" w:hAnsi="Arial" w:cs="Arial"/>
          <w:b/>
          <w:i/>
          <w:sz w:val="24"/>
          <w:szCs w:val="24"/>
        </w:rPr>
        <w:t>24</w:t>
      </w:r>
      <w:r>
        <w:rPr>
          <w:rFonts w:ascii="Arial" w:hAnsi="Arial" w:cs="Arial"/>
          <w:b/>
          <w:i/>
          <w:sz w:val="24"/>
          <w:szCs w:val="24"/>
        </w:rPr>
        <w:t xml:space="preserve"> października</w:t>
      </w:r>
      <w:r w:rsidRPr="00A51FAC">
        <w:rPr>
          <w:rFonts w:ascii="Arial" w:hAnsi="Arial" w:cs="Arial"/>
          <w:b/>
          <w:i/>
          <w:sz w:val="24"/>
          <w:szCs w:val="24"/>
        </w:rPr>
        <w:t xml:space="preserve"> 2024 r.</w:t>
      </w:r>
    </w:p>
    <w:p w:rsidR="00142463" w:rsidRPr="00A51FAC" w:rsidRDefault="00142463" w:rsidP="00142463">
      <w:pPr>
        <w:spacing w:line="276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142463" w:rsidRPr="00A51FAC" w:rsidRDefault="00142463" w:rsidP="0014246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51FAC">
        <w:rPr>
          <w:rFonts w:ascii="Arial" w:hAnsi="Arial" w:cs="Arial"/>
          <w:sz w:val="24"/>
          <w:szCs w:val="24"/>
        </w:rPr>
        <w:t xml:space="preserve">Obrady rozpoczęto </w:t>
      </w:r>
      <w:r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października</w:t>
      </w:r>
      <w:r>
        <w:rPr>
          <w:rFonts w:ascii="Arial" w:hAnsi="Arial" w:cs="Arial"/>
          <w:sz w:val="24"/>
          <w:szCs w:val="24"/>
        </w:rPr>
        <w:t xml:space="preserve"> 2024 o godz.</w:t>
      </w:r>
      <w:r w:rsidR="002232C6">
        <w:rPr>
          <w:rFonts w:ascii="Arial" w:hAnsi="Arial" w:cs="Arial"/>
          <w:sz w:val="24"/>
          <w:szCs w:val="24"/>
        </w:rPr>
        <w:t xml:space="preserve"> 17.00</w:t>
      </w:r>
      <w:r>
        <w:rPr>
          <w:rFonts w:ascii="Arial" w:hAnsi="Arial" w:cs="Arial"/>
          <w:sz w:val="24"/>
          <w:szCs w:val="24"/>
        </w:rPr>
        <w:t xml:space="preserve">, a zakończono o godz. </w:t>
      </w:r>
      <w:r w:rsidR="001A7D4A">
        <w:rPr>
          <w:rFonts w:ascii="Arial" w:hAnsi="Arial" w:cs="Arial"/>
          <w:sz w:val="24"/>
          <w:szCs w:val="24"/>
        </w:rPr>
        <w:t>17.20</w:t>
      </w:r>
      <w:r w:rsidRPr="00A51FAC">
        <w:rPr>
          <w:rFonts w:ascii="Arial" w:hAnsi="Arial" w:cs="Arial"/>
          <w:sz w:val="24"/>
          <w:szCs w:val="24"/>
        </w:rPr>
        <w:t xml:space="preserve"> tego samego dnia. Sesja odbyła się w Urzędzie Miasta Stalowej Woli, ul. Wolności 7. Sesja została zwołana przez Przewodniczącą Rady </w:t>
      </w:r>
      <w:r>
        <w:rPr>
          <w:rFonts w:ascii="Arial" w:hAnsi="Arial" w:cs="Arial"/>
          <w:sz w:val="24"/>
          <w:szCs w:val="24"/>
        </w:rPr>
        <w:t>Miejskiej na mocy art. 20 ust. 3</w:t>
      </w:r>
      <w:r w:rsidRPr="00A51FAC">
        <w:rPr>
          <w:rFonts w:ascii="Arial" w:hAnsi="Arial" w:cs="Arial"/>
          <w:sz w:val="24"/>
          <w:szCs w:val="24"/>
        </w:rPr>
        <w:t xml:space="preserve"> ustawy z dnia 8 marca 1990</w:t>
      </w:r>
      <w:r>
        <w:rPr>
          <w:rFonts w:ascii="Arial" w:hAnsi="Arial" w:cs="Arial"/>
          <w:sz w:val="24"/>
          <w:szCs w:val="24"/>
        </w:rPr>
        <w:t xml:space="preserve"> </w:t>
      </w:r>
      <w:r w:rsidRPr="00A51FAC">
        <w:rPr>
          <w:rFonts w:ascii="Arial" w:hAnsi="Arial" w:cs="Arial"/>
          <w:sz w:val="24"/>
          <w:szCs w:val="24"/>
        </w:rPr>
        <w:t>r. o samorządzie gminnym (t.</w:t>
      </w:r>
      <w:r>
        <w:rPr>
          <w:rFonts w:ascii="Arial" w:hAnsi="Arial" w:cs="Arial"/>
          <w:sz w:val="24"/>
          <w:szCs w:val="24"/>
        </w:rPr>
        <w:t xml:space="preserve"> </w:t>
      </w:r>
      <w:r w:rsidRPr="00A51FAC">
        <w:rPr>
          <w:rFonts w:ascii="Arial" w:hAnsi="Arial" w:cs="Arial"/>
          <w:sz w:val="24"/>
          <w:szCs w:val="24"/>
        </w:rPr>
        <w:t xml:space="preserve">j. </w:t>
      </w:r>
      <w:r>
        <w:rPr>
          <w:rFonts w:ascii="Arial" w:hAnsi="Arial" w:cs="Arial"/>
          <w:color w:val="000000"/>
          <w:sz w:val="24"/>
          <w:szCs w:val="24"/>
        </w:rPr>
        <w:t>Dz.U. z 2024 r. poz. 1465</w:t>
      </w:r>
      <w:r w:rsidRPr="00A51FAC">
        <w:rPr>
          <w:rFonts w:ascii="Arial" w:hAnsi="Arial" w:cs="Arial"/>
          <w:sz w:val="24"/>
          <w:szCs w:val="24"/>
        </w:rPr>
        <w:t>).</w:t>
      </w:r>
      <w:r w:rsidR="00924356">
        <w:rPr>
          <w:rFonts w:ascii="Arial" w:hAnsi="Arial" w:cs="Arial"/>
          <w:sz w:val="24"/>
          <w:szCs w:val="24"/>
        </w:rPr>
        <w:t xml:space="preserve"> Sesja została zwołana na wniosek Prezydenta Miasta Stalowej Woli. </w:t>
      </w:r>
    </w:p>
    <w:p w:rsidR="00142463" w:rsidRPr="00A51FAC" w:rsidRDefault="00142463" w:rsidP="00142463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A51FAC">
        <w:rPr>
          <w:rFonts w:ascii="Arial" w:hAnsi="Arial" w:cs="Arial"/>
          <w:sz w:val="24"/>
          <w:szCs w:val="24"/>
        </w:rPr>
        <w:t>W po</w:t>
      </w:r>
      <w:r w:rsidR="00526602">
        <w:rPr>
          <w:rFonts w:ascii="Arial" w:hAnsi="Arial" w:cs="Arial"/>
          <w:sz w:val="24"/>
          <w:szCs w:val="24"/>
        </w:rPr>
        <w:t>siedzeniu wzięło udział 21</w:t>
      </w:r>
      <w:r w:rsidRPr="00A51FAC">
        <w:rPr>
          <w:rFonts w:ascii="Arial" w:hAnsi="Arial" w:cs="Arial"/>
          <w:sz w:val="24"/>
          <w:szCs w:val="24"/>
        </w:rPr>
        <w:t xml:space="preserve"> Radnych.</w:t>
      </w:r>
    </w:p>
    <w:p w:rsidR="00142463" w:rsidRPr="00A51FAC" w:rsidRDefault="00142463" w:rsidP="00142463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A51FAC">
        <w:rPr>
          <w:rFonts w:ascii="Arial" w:hAnsi="Arial" w:cs="Arial"/>
          <w:sz w:val="24"/>
          <w:szCs w:val="24"/>
        </w:rPr>
        <w:t>Obecni:</w:t>
      </w:r>
    </w:p>
    <w:p w:rsidR="00142463" w:rsidRPr="00A51FAC" w:rsidRDefault="00142463" w:rsidP="00142463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51FAC">
        <w:rPr>
          <w:rFonts w:ascii="Arial" w:hAnsi="Arial" w:cs="Arial"/>
        </w:rPr>
        <w:t>Mariusz Bajek</w:t>
      </w:r>
    </w:p>
    <w:p w:rsidR="00142463" w:rsidRPr="00A51FAC" w:rsidRDefault="00142463" w:rsidP="00142463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51FAC">
        <w:rPr>
          <w:rFonts w:ascii="Arial" w:hAnsi="Arial" w:cs="Arial"/>
        </w:rPr>
        <w:t>Damian Bryk</w:t>
      </w:r>
    </w:p>
    <w:p w:rsidR="00142463" w:rsidRPr="00A51FAC" w:rsidRDefault="00142463" w:rsidP="00142463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51FAC">
        <w:rPr>
          <w:rFonts w:ascii="Arial" w:hAnsi="Arial" w:cs="Arial"/>
        </w:rPr>
        <w:t>Andrzej Dorosz</w:t>
      </w:r>
    </w:p>
    <w:p w:rsidR="00142463" w:rsidRDefault="00142463" w:rsidP="00142463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51FAC">
        <w:rPr>
          <w:rFonts w:ascii="Arial" w:hAnsi="Arial" w:cs="Arial"/>
        </w:rPr>
        <w:t>Joanna Grobel-Proszowska</w:t>
      </w:r>
    </w:p>
    <w:p w:rsidR="00912E45" w:rsidRPr="00912E45" w:rsidRDefault="00912E45" w:rsidP="00912E45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Daniel Hausner </w:t>
      </w:r>
    </w:p>
    <w:p w:rsidR="00142463" w:rsidRPr="00A51FAC" w:rsidRDefault="00142463" w:rsidP="00142463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51FAC">
        <w:rPr>
          <w:rFonts w:ascii="Arial" w:hAnsi="Arial" w:cs="Arial"/>
        </w:rPr>
        <w:t>Ilona Kaczmarek</w:t>
      </w:r>
    </w:p>
    <w:p w:rsidR="00142463" w:rsidRPr="00A51FAC" w:rsidRDefault="00142463" w:rsidP="00142463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51FAC">
        <w:rPr>
          <w:rFonts w:ascii="Arial" w:hAnsi="Arial" w:cs="Arial"/>
        </w:rPr>
        <w:t>Aleksander Kapuściński</w:t>
      </w:r>
    </w:p>
    <w:p w:rsidR="00142463" w:rsidRPr="00A51FAC" w:rsidRDefault="00142463" w:rsidP="00142463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51FAC">
        <w:rPr>
          <w:rFonts w:ascii="Arial" w:hAnsi="Arial" w:cs="Arial"/>
        </w:rPr>
        <w:t>Andrzej Kochan</w:t>
      </w:r>
    </w:p>
    <w:p w:rsidR="00142463" w:rsidRPr="00A51FAC" w:rsidRDefault="00142463" w:rsidP="00142463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51FAC">
        <w:rPr>
          <w:rFonts w:ascii="Arial" w:hAnsi="Arial" w:cs="Arial"/>
        </w:rPr>
        <w:t>Adam Krotoszyński</w:t>
      </w:r>
    </w:p>
    <w:p w:rsidR="00142463" w:rsidRPr="00A51FAC" w:rsidRDefault="00142463" w:rsidP="00142463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51FAC">
        <w:rPr>
          <w:rFonts w:ascii="Arial" w:hAnsi="Arial" w:cs="Arial"/>
        </w:rPr>
        <w:t xml:space="preserve">Agata </w:t>
      </w:r>
      <w:proofErr w:type="spellStart"/>
      <w:r w:rsidRPr="00A51FAC">
        <w:rPr>
          <w:rFonts w:ascii="Arial" w:hAnsi="Arial" w:cs="Arial"/>
        </w:rPr>
        <w:t>Krzek</w:t>
      </w:r>
      <w:proofErr w:type="spellEnd"/>
    </w:p>
    <w:p w:rsidR="00142463" w:rsidRPr="00A51FAC" w:rsidRDefault="00142463" w:rsidP="00142463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51FAC">
        <w:rPr>
          <w:rFonts w:ascii="Arial" w:hAnsi="Arial" w:cs="Arial"/>
        </w:rPr>
        <w:t>Elżbieta Kulpa</w:t>
      </w:r>
    </w:p>
    <w:p w:rsidR="00142463" w:rsidRDefault="00142463" w:rsidP="00142463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51FAC">
        <w:rPr>
          <w:rFonts w:ascii="Arial" w:hAnsi="Arial" w:cs="Arial"/>
        </w:rPr>
        <w:t>Kamil Maciejak</w:t>
      </w:r>
    </w:p>
    <w:p w:rsidR="00142463" w:rsidRPr="0054588D" w:rsidRDefault="00142463" w:rsidP="00142463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</w:rPr>
      </w:pPr>
      <w:r w:rsidRPr="00A51FAC">
        <w:rPr>
          <w:rFonts w:ascii="Arial" w:eastAsia="Times New Roman" w:hAnsi="Arial" w:cs="Arial"/>
          <w:sz w:val="24"/>
          <w:szCs w:val="24"/>
        </w:rPr>
        <w:t xml:space="preserve">Paweł Madej </w:t>
      </w:r>
    </w:p>
    <w:p w:rsidR="00142463" w:rsidRPr="00A51FAC" w:rsidRDefault="00142463" w:rsidP="00142463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51FAC">
        <w:rPr>
          <w:rFonts w:ascii="Arial" w:hAnsi="Arial" w:cs="Arial"/>
        </w:rPr>
        <w:t>Damian Marczak</w:t>
      </w:r>
    </w:p>
    <w:p w:rsidR="00142463" w:rsidRDefault="00142463" w:rsidP="00142463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51FAC">
        <w:rPr>
          <w:rFonts w:ascii="Arial" w:hAnsi="Arial" w:cs="Arial"/>
        </w:rPr>
        <w:t>Karolina Paleń</w:t>
      </w:r>
    </w:p>
    <w:p w:rsidR="003F2B15" w:rsidRPr="003F2B15" w:rsidRDefault="003F2B15" w:rsidP="003F2B15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51FAC">
        <w:rPr>
          <w:rFonts w:ascii="Arial" w:hAnsi="Arial" w:cs="Arial"/>
        </w:rPr>
        <w:t>Dariusz Przytuła</w:t>
      </w:r>
    </w:p>
    <w:p w:rsidR="00142463" w:rsidRPr="00A51FAC" w:rsidRDefault="00142463" w:rsidP="00142463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51FAC">
        <w:rPr>
          <w:rFonts w:ascii="Arial" w:hAnsi="Arial" w:cs="Arial"/>
        </w:rPr>
        <w:t>Jan Sibiga</w:t>
      </w:r>
    </w:p>
    <w:p w:rsidR="00142463" w:rsidRPr="00A51FAC" w:rsidRDefault="00142463" w:rsidP="00142463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51FAC">
        <w:rPr>
          <w:rFonts w:ascii="Arial" w:hAnsi="Arial" w:cs="Arial"/>
        </w:rPr>
        <w:t xml:space="preserve">Janina </w:t>
      </w:r>
      <w:proofErr w:type="spellStart"/>
      <w:r w:rsidRPr="00A51FAC">
        <w:rPr>
          <w:rFonts w:ascii="Arial" w:hAnsi="Arial" w:cs="Arial"/>
        </w:rPr>
        <w:t>Siek</w:t>
      </w:r>
      <w:proofErr w:type="spellEnd"/>
    </w:p>
    <w:p w:rsidR="00142463" w:rsidRPr="00A51FAC" w:rsidRDefault="00142463" w:rsidP="00142463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51FAC">
        <w:rPr>
          <w:rFonts w:ascii="Arial" w:hAnsi="Arial" w:cs="Arial"/>
        </w:rPr>
        <w:t xml:space="preserve">Wiesław </w:t>
      </w:r>
      <w:proofErr w:type="spellStart"/>
      <w:r w:rsidRPr="00A51FAC">
        <w:rPr>
          <w:rFonts w:ascii="Arial" w:hAnsi="Arial" w:cs="Arial"/>
        </w:rPr>
        <w:t>Siembida</w:t>
      </w:r>
      <w:proofErr w:type="spellEnd"/>
    </w:p>
    <w:p w:rsidR="00142463" w:rsidRPr="00A51FAC" w:rsidRDefault="00142463" w:rsidP="00142463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51FAC">
        <w:rPr>
          <w:rFonts w:ascii="Arial" w:hAnsi="Arial" w:cs="Arial"/>
        </w:rPr>
        <w:t>Andrzej Szymonik</w:t>
      </w:r>
    </w:p>
    <w:p w:rsidR="00142463" w:rsidRPr="00A51FAC" w:rsidRDefault="00142463" w:rsidP="00142463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51FAC">
        <w:rPr>
          <w:rFonts w:ascii="Arial" w:hAnsi="Arial" w:cs="Arial"/>
        </w:rPr>
        <w:t xml:space="preserve">Urszula </w:t>
      </w:r>
      <w:proofErr w:type="spellStart"/>
      <w:r w:rsidRPr="00A51FAC">
        <w:rPr>
          <w:rFonts w:ascii="Arial" w:hAnsi="Arial" w:cs="Arial"/>
        </w:rPr>
        <w:t>Tatys</w:t>
      </w:r>
      <w:proofErr w:type="spellEnd"/>
    </w:p>
    <w:p w:rsidR="00142463" w:rsidRDefault="00142463" w:rsidP="00142463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</w:rPr>
      </w:pPr>
      <w:r w:rsidRPr="00A51FAC">
        <w:rPr>
          <w:rFonts w:ascii="Arial" w:eastAsia="Times New Roman" w:hAnsi="Arial" w:cs="Arial"/>
          <w:sz w:val="24"/>
          <w:szCs w:val="24"/>
        </w:rPr>
        <w:t xml:space="preserve">Nieobecni: </w:t>
      </w:r>
    </w:p>
    <w:p w:rsidR="00142463" w:rsidRDefault="0031323A" w:rsidP="00142463">
      <w:pPr>
        <w:pStyle w:val="NormalnyWeb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Łukasz </w:t>
      </w:r>
      <w:proofErr w:type="spellStart"/>
      <w:r>
        <w:rPr>
          <w:rFonts w:ascii="Arial" w:hAnsi="Arial" w:cs="Arial"/>
        </w:rPr>
        <w:t>Durek</w:t>
      </w:r>
      <w:proofErr w:type="spellEnd"/>
    </w:p>
    <w:p w:rsidR="00142463" w:rsidRPr="0054588D" w:rsidRDefault="00142463" w:rsidP="00142463">
      <w:pPr>
        <w:pStyle w:val="NormalnyWeb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A51FAC">
        <w:rPr>
          <w:rFonts w:ascii="Arial" w:hAnsi="Arial" w:cs="Arial"/>
        </w:rPr>
        <w:t>Piotr Rut</w:t>
      </w:r>
    </w:p>
    <w:p w:rsidR="00142463" w:rsidRPr="00555704" w:rsidRDefault="00142463" w:rsidP="00555704">
      <w:pPr>
        <w:spacing w:line="276" w:lineRule="auto"/>
        <w:rPr>
          <w:rFonts w:ascii="Arial" w:hAnsi="Arial" w:cs="Arial"/>
          <w:sz w:val="24"/>
          <w:szCs w:val="24"/>
        </w:rPr>
      </w:pPr>
      <w:r w:rsidRPr="00A51FAC">
        <w:rPr>
          <w:rFonts w:ascii="Arial" w:hAnsi="Arial" w:cs="Arial"/>
          <w:sz w:val="24"/>
          <w:szCs w:val="24"/>
        </w:rPr>
        <w:t>Lista obecności Radnych stanowi załącznik Nr 1 do Protokołu.</w:t>
      </w:r>
    </w:p>
    <w:p w:rsidR="00142463" w:rsidRPr="00A51FAC" w:rsidRDefault="00142463" w:rsidP="00142463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A</w:t>
      </w:r>
      <w:r w:rsidRPr="00A51FAC">
        <w:rPr>
          <w:rFonts w:ascii="Arial" w:eastAsia="Times New Roman" w:hAnsi="Arial" w:cs="Arial"/>
          <w:b/>
          <w:sz w:val="24"/>
          <w:szCs w:val="24"/>
        </w:rPr>
        <w:t>d 1</w:t>
      </w:r>
    </w:p>
    <w:p w:rsidR="00142463" w:rsidRPr="00A51FAC" w:rsidRDefault="00142463" w:rsidP="00142463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A51FAC">
        <w:rPr>
          <w:rFonts w:ascii="Arial" w:hAnsi="Arial" w:cs="Arial"/>
        </w:rPr>
        <w:t>Otwarcie Sesji oraz przedstawienie porządku obrad.</w:t>
      </w:r>
    </w:p>
    <w:p w:rsidR="00142463" w:rsidRPr="00A51FAC" w:rsidRDefault="00142463" w:rsidP="0014246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51FAC">
        <w:rPr>
          <w:rFonts w:ascii="Arial" w:hAnsi="Arial" w:cs="Arial"/>
          <w:sz w:val="24"/>
          <w:szCs w:val="24"/>
        </w:rPr>
        <w:t xml:space="preserve">Przewodnicząca Rady Miejskiej Agata </w:t>
      </w:r>
      <w:proofErr w:type="spellStart"/>
      <w:r w:rsidRPr="00A51FAC">
        <w:rPr>
          <w:rFonts w:ascii="Arial" w:hAnsi="Arial" w:cs="Arial"/>
          <w:sz w:val="24"/>
          <w:szCs w:val="24"/>
        </w:rPr>
        <w:t>Krzek</w:t>
      </w:r>
      <w:proofErr w:type="spellEnd"/>
      <w:r w:rsidRPr="00A51FAC">
        <w:rPr>
          <w:rFonts w:ascii="Arial" w:hAnsi="Arial" w:cs="Arial"/>
          <w:sz w:val="24"/>
          <w:szCs w:val="24"/>
        </w:rPr>
        <w:t xml:space="preserve"> przywitała wszystkich zgromadzonych na sali, zaproszonych gości, media oraz mieszkańców Stalowej Woli, którzy oglądają transmisję na żywo.</w:t>
      </w:r>
    </w:p>
    <w:p w:rsidR="00142463" w:rsidRPr="00A51FAC" w:rsidRDefault="00142463" w:rsidP="0014246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51FAC">
        <w:rPr>
          <w:rFonts w:ascii="Arial" w:hAnsi="Arial" w:cs="Arial"/>
          <w:sz w:val="24"/>
          <w:szCs w:val="24"/>
        </w:rPr>
        <w:t>Przewodnicząca Rady Miejskiej poprosiła o sprawdzenie kworum. Na podstawie listy obecności stwier</w:t>
      </w:r>
      <w:r w:rsidR="007A698F">
        <w:rPr>
          <w:rFonts w:ascii="Arial" w:hAnsi="Arial" w:cs="Arial"/>
          <w:sz w:val="24"/>
          <w:szCs w:val="24"/>
        </w:rPr>
        <w:t>dziła, że w sesji uczestniczy 21</w:t>
      </w:r>
      <w:r w:rsidRPr="00A51FAC">
        <w:rPr>
          <w:rFonts w:ascii="Arial" w:hAnsi="Arial" w:cs="Arial"/>
          <w:sz w:val="24"/>
          <w:szCs w:val="24"/>
        </w:rPr>
        <w:t xml:space="preserve"> Radnych, co stanowi kworum niezbędne do prowadzenia obrad oraz do podejmowania prawomocnych uchwał.</w:t>
      </w:r>
    </w:p>
    <w:p w:rsidR="00142463" w:rsidRDefault="00142463" w:rsidP="00142463">
      <w:pPr>
        <w:spacing w:line="276" w:lineRule="auto"/>
        <w:rPr>
          <w:rFonts w:ascii="Arial" w:hAnsi="Arial" w:cs="Arial"/>
          <w:sz w:val="24"/>
          <w:szCs w:val="24"/>
        </w:rPr>
      </w:pPr>
      <w:r w:rsidRPr="00A51FAC">
        <w:rPr>
          <w:rFonts w:ascii="Arial" w:hAnsi="Arial" w:cs="Arial"/>
          <w:sz w:val="24"/>
          <w:szCs w:val="24"/>
        </w:rPr>
        <w:t>Przewodnicząca Rady Miejskiej odczytała porządek obrad, który otrzymali radni.</w:t>
      </w:r>
    </w:p>
    <w:p w:rsidR="00924356" w:rsidRDefault="00924356" w:rsidP="0092435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4356">
        <w:rPr>
          <w:rFonts w:ascii="Arial" w:hAnsi="Arial" w:cs="Arial"/>
          <w:sz w:val="24"/>
          <w:szCs w:val="24"/>
        </w:rPr>
        <w:t>Otwarcie Sesji oraz przedstawienie porządku obrad.</w:t>
      </w:r>
    </w:p>
    <w:p w:rsidR="00924356" w:rsidRPr="00924356" w:rsidRDefault="00924356" w:rsidP="0092435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4356">
        <w:rPr>
          <w:rFonts w:ascii="Arial" w:hAnsi="Arial" w:cs="Arial"/>
          <w:sz w:val="24"/>
          <w:szCs w:val="24"/>
        </w:rPr>
        <w:t>Projekt uchwały w sprawie zmiany Uchwały Nr LV/723/17 z dnia 28 lipca 2017 roku w sprawie emisji obligacji oraz określenia zasad ich zbywania, nabywania i wykupu.</w:t>
      </w:r>
    </w:p>
    <w:p w:rsidR="00924356" w:rsidRDefault="00924356" w:rsidP="00924356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24356">
        <w:rPr>
          <w:rFonts w:ascii="Arial" w:hAnsi="Arial" w:cs="Arial"/>
          <w:sz w:val="24"/>
          <w:szCs w:val="24"/>
        </w:rPr>
        <w:t>Zamknięcie obrad Sesji.</w:t>
      </w:r>
    </w:p>
    <w:p w:rsidR="005D72E0" w:rsidRDefault="005D72E0" w:rsidP="005D72E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5D72E0" w:rsidRDefault="005D72E0" w:rsidP="005D72E0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72E0">
        <w:rPr>
          <w:rFonts w:ascii="Arial" w:hAnsi="Arial" w:cs="Arial"/>
          <w:b/>
          <w:sz w:val="24"/>
          <w:szCs w:val="24"/>
        </w:rPr>
        <w:t>Ad 2</w:t>
      </w:r>
    </w:p>
    <w:p w:rsidR="005D72E0" w:rsidRDefault="005D72E0" w:rsidP="005D72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4356">
        <w:rPr>
          <w:rFonts w:ascii="Arial" w:hAnsi="Arial" w:cs="Arial"/>
          <w:sz w:val="24"/>
          <w:szCs w:val="24"/>
        </w:rPr>
        <w:t xml:space="preserve">Projekt uchwały w sprawie zmiany Uchwały Nr LV/723/17 z dnia 28 lipca 2017 roku </w:t>
      </w:r>
      <w:r>
        <w:rPr>
          <w:rFonts w:ascii="Arial" w:hAnsi="Arial" w:cs="Arial"/>
          <w:sz w:val="24"/>
          <w:szCs w:val="24"/>
        </w:rPr>
        <w:br/>
      </w:r>
      <w:r w:rsidRPr="00924356">
        <w:rPr>
          <w:rFonts w:ascii="Arial" w:hAnsi="Arial" w:cs="Arial"/>
          <w:sz w:val="24"/>
          <w:szCs w:val="24"/>
        </w:rPr>
        <w:t>w sprawie emisji obligacji oraz określenia zasad ich zbywania, nabywania i wykupu.</w:t>
      </w:r>
    </w:p>
    <w:p w:rsidR="005D72E0" w:rsidRDefault="005D72E0" w:rsidP="005D72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2385" w:rsidRDefault="00302385" w:rsidP="009C52F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Michał Buwaj powiedział, że w</w:t>
      </w:r>
      <w:r>
        <w:rPr>
          <w:rFonts w:ascii="Arial" w:hAnsi="Arial" w:cs="Arial"/>
          <w:sz w:val="24"/>
          <w:szCs w:val="24"/>
        </w:rPr>
        <w:t xml:space="preserve"> toku badania wniosku do R</w:t>
      </w:r>
      <w:r w:rsidR="00526602">
        <w:rPr>
          <w:rFonts w:ascii="Arial" w:hAnsi="Arial" w:cs="Arial"/>
          <w:sz w:val="24"/>
          <w:szCs w:val="24"/>
        </w:rPr>
        <w:t xml:space="preserve">egionalnej </w:t>
      </w:r>
      <w:r>
        <w:rPr>
          <w:rFonts w:ascii="Arial" w:hAnsi="Arial" w:cs="Arial"/>
          <w:sz w:val="24"/>
          <w:szCs w:val="24"/>
        </w:rPr>
        <w:t>I</w:t>
      </w:r>
      <w:r w:rsidR="00526602">
        <w:rPr>
          <w:rFonts w:ascii="Arial" w:hAnsi="Arial" w:cs="Arial"/>
          <w:sz w:val="24"/>
          <w:szCs w:val="24"/>
        </w:rPr>
        <w:t xml:space="preserve">zby </w:t>
      </w:r>
      <w:r>
        <w:rPr>
          <w:rFonts w:ascii="Arial" w:hAnsi="Arial" w:cs="Arial"/>
          <w:sz w:val="24"/>
          <w:szCs w:val="24"/>
        </w:rPr>
        <w:t>O</w:t>
      </w:r>
      <w:r w:rsidR="00526602">
        <w:rPr>
          <w:rFonts w:ascii="Arial" w:hAnsi="Arial" w:cs="Arial"/>
          <w:sz w:val="24"/>
          <w:szCs w:val="24"/>
        </w:rPr>
        <w:t>brachunkowej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</w:t>
      </w:r>
      <w:proofErr w:type="spellEnd"/>
      <w:r>
        <w:rPr>
          <w:rFonts w:ascii="Arial" w:hAnsi="Arial" w:cs="Arial"/>
          <w:sz w:val="24"/>
          <w:szCs w:val="24"/>
        </w:rPr>
        <w:t xml:space="preserve"> wydanie opinii o </w:t>
      </w:r>
      <w:r>
        <w:rPr>
          <w:rFonts w:ascii="Arial" w:hAnsi="Arial" w:cs="Arial"/>
          <w:sz w:val="24"/>
          <w:szCs w:val="24"/>
        </w:rPr>
        <w:t>możliwości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spłaty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pożyczki</w:t>
      </w:r>
      <w:r>
        <w:rPr>
          <w:rFonts w:ascii="Arial" w:hAnsi="Arial" w:cs="Arial"/>
          <w:sz w:val="24"/>
          <w:szCs w:val="24"/>
        </w:rPr>
        <w:t xml:space="preserve"> w kwocie 70 mln zł</w:t>
      </w:r>
      <w:r w:rsidR="0052660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została przez </w:t>
      </w:r>
      <w:r>
        <w:rPr>
          <w:rFonts w:ascii="Arial" w:hAnsi="Arial" w:cs="Arial"/>
          <w:sz w:val="24"/>
          <w:szCs w:val="24"/>
        </w:rPr>
        <w:t>nadzór wykryta nieścisłość</w:t>
      </w:r>
      <w:r w:rsidR="00526602">
        <w:rPr>
          <w:rFonts w:ascii="Arial" w:hAnsi="Arial" w:cs="Arial"/>
          <w:sz w:val="24"/>
          <w:szCs w:val="24"/>
        </w:rPr>
        <w:t xml:space="preserve"> w uchwale</w:t>
      </w:r>
      <w:r>
        <w:rPr>
          <w:rFonts w:ascii="Arial" w:hAnsi="Arial" w:cs="Arial"/>
          <w:sz w:val="24"/>
          <w:szCs w:val="24"/>
        </w:rPr>
        <w:t xml:space="preserve"> z roku 2017</w:t>
      </w:r>
      <w:r w:rsidR="00526602">
        <w:rPr>
          <w:rFonts w:ascii="Arial" w:hAnsi="Arial" w:cs="Arial"/>
          <w:sz w:val="24"/>
          <w:szCs w:val="24"/>
        </w:rPr>
        <w:t>. Dodał, że w uchwale tej była</w:t>
      </w:r>
      <w:r>
        <w:rPr>
          <w:rFonts w:ascii="Arial" w:hAnsi="Arial" w:cs="Arial"/>
          <w:sz w:val="24"/>
          <w:szCs w:val="24"/>
        </w:rPr>
        <w:t xml:space="preserve"> </w:t>
      </w:r>
      <w:r w:rsidR="00526602">
        <w:rPr>
          <w:rFonts w:ascii="Arial" w:hAnsi="Arial" w:cs="Arial"/>
          <w:sz w:val="24"/>
          <w:szCs w:val="24"/>
        </w:rPr>
        <w:t>wyrażona</w:t>
      </w:r>
      <w:r>
        <w:rPr>
          <w:rFonts w:ascii="Arial" w:hAnsi="Arial" w:cs="Arial"/>
          <w:sz w:val="24"/>
          <w:szCs w:val="24"/>
        </w:rPr>
        <w:t xml:space="preserve"> zgoda na </w:t>
      </w:r>
      <w:r w:rsidR="00526602">
        <w:rPr>
          <w:rFonts w:ascii="Arial" w:hAnsi="Arial" w:cs="Arial"/>
          <w:sz w:val="24"/>
          <w:szCs w:val="24"/>
        </w:rPr>
        <w:t>emisję obligacji na 40 mln zł i</w:t>
      </w:r>
      <w:r>
        <w:rPr>
          <w:rFonts w:ascii="Arial" w:hAnsi="Arial" w:cs="Arial"/>
          <w:sz w:val="24"/>
          <w:szCs w:val="24"/>
        </w:rPr>
        <w:t xml:space="preserve"> jako </w:t>
      </w:r>
      <w:r w:rsidR="00526602">
        <w:rPr>
          <w:rFonts w:ascii="Arial" w:hAnsi="Arial" w:cs="Arial"/>
          <w:sz w:val="24"/>
          <w:szCs w:val="24"/>
        </w:rPr>
        <w:t>termin</w:t>
      </w:r>
      <w:r>
        <w:rPr>
          <w:rFonts w:ascii="Arial" w:hAnsi="Arial" w:cs="Arial"/>
          <w:sz w:val="24"/>
          <w:szCs w:val="24"/>
        </w:rPr>
        <w:t xml:space="preserve"> wykupu był wskazany</w:t>
      </w:r>
      <w:r w:rsidR="004F1AFB">
        <w:rPr>
          <w:rFonts w:ascii="Arial" w:hAnsi="Arial" w:cs="Arial"/>
          <w:sz w:val="24"/>
          <w:szCs w:val="24"/>
        </w:rPr>
        <w:t xml:space="preserve"> dla serii G i H</w:t>
      </w:r>
      <w:r>
        <w:rPr>
          <w:rFonts w:ascii="Arial" w:hAnsi="Arial" w:cs="Arial"/>
          <w:sz w:val="24"/>
          <w:szCs w:val="24"/>
        </w:rPr>
        <w:t xml:space="preserve"> 2023</w:t>
      </w:r>
      <w:r w:rsidR="00526602">
        <w:rPr>
          <w:rFonts w:ascii="Arial" w:hAnsi="Arial" w:cs="Arial"/>
          <w:sz w:val="24"/>
          <w:szCs w:val="24"/>
        </w:rPr>
        <w:t xml:space="preserve"> rok</w:t>
      </w:r>
      <w:r>
        <w:rPr>
          <w:rFonts w:ascii="Arial" w:hAnsi="Arial" w:cs="Arial"/>
          <w:sz w:val="24"/>
          <w:szCs w:val="24"/>
        </w:rPr>
        <w:t xml:space="preserve">, </w:t>
      </w:r>
      <w:r w:rsidR="00526602">
        <w:rPr>
          <w:rFonts w:ascii="Arial" w:hAnsi="Arial" w:cs="Arial"/>
          <w:sz w:val="24"/>
          <w:szCs w:val="24"/>
        </w:rPr>
        <w:t>natomiast</w:t>
      </w:r>
      <w:r>
        <w:rPr>
          <w:rFonts w:ascii="Arial" w:hAnsi="Arial" w:cs="Arial"/>
          <w:sz w:val="24"/>
          <w:szCs w:val="24"/>
        </w:rPr>
        <w:t xml:space="preserve"> umowy i </w:t>
      </w:r>
      <w:r w:rsidR="00526602">
        <w:rPr>
          <w:rFonts w:ascii="Arial" w:hAnsi="Arial" w:cs="Arial"/>
          <w:sz w:val="24"/>
          <w:szCs w:val="24"/>
        </w:rPr>
        <w:t>płatności</w:t>
      </w:r>
      <w:r>
        <w:rPr>
          <w:rFonts w:ascii="Arial" w:hAnsi="Arial" w:cs="Arial"/>
          <w:sz w:val="24"/>
          <w:szCs w:val="24"/>
        </w:rPr>
        <w:t xml:space="preserve"> </w:t>
      </w:r>
      <w:r w:rsidR="00526602">
        <w:rPr>
          <w:rFonts w:ascii="Arial" w:hAnsi="Arial" w:cs="Arial"/>
          <w:sz w:val="24"/>
          <w:szCs w:val="24"/>
        </w:rPr>
        <w:t>są</w:t>
      </w:r>
      <w:r>
        <w:rPr>
          <w:rFonts w:ascii="Arial" w:hAnsi="Arial" w:cs="Arial"/>
          <w:sz w:val="24"/>
          <w:szCs w:val="24"/>
        </w:rPr>
        <w:t xml:space="preserve"> w 2024 roku. </w:t>
      </w:r>
      <w:r w:rsidR="00526602">
        <w:rPr>
          <w:rFonts w:ascii="Arial" w:hAnsi="Arial" w:cs="Arial"/>
          <w:sz w:val="24"/>
          <w:szCs w:val="24"/>
        </w:rPr>
        <w:t>Dlatego uchwał</w:t>
      </w:r>
      <w:r>
        <w:rPr>
          <w:rFonts w:ascii="Arial" w:hAnsi="Arial" w:cs="Arial"/>
          <w:sz w:val="24"/>
          <w:szCs w:val="24"/>
        </w:rPr>
        <w:t xml:space="preserve">a </w:t>
      </w:r>
      <w:r w:rsidR="00526602">
        <w:rPr>
          <w:rFonts w:ascii="Arial" w:hAnsi="Arial" w:cs="Arial"/>
          <w:sz w:val="24"/>
          <w:szCs w:val="24"/>
        </w:rPr>
        <w:t>podlega</w:t>
      </w:r>
      <w:r>
        <w:rPr>
          <w:rFonts w:ascii="Arial" w:hAnsi="Arial" w:cs="Arial"/>
          <w:sz w:val="24"/>
          <w:szCs w:val="24"/>
        </w:rPr>
        <w:t xml:space="preserve"> zmianie</w:t>
      </w:r>
      <w:r w:rsidR="0052660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26602">
        <w:rPr>
          <w:rFonts w:ascii="Arial" w:hAnsi="Arial" w:cs="Arial"/>
          <w:sz w:val="24"/>
          <w:szCs w:val="24"/>
        </w:rPr>
        <w:t>gdyż</w:t>
      </w:r>
      <w:r w:rsidR="00EA450C">
        <w:rPr>
          <w:rFonts w:ascii="Arial" w:hAnsi="Arial" w:cs="Arial"/>
          <w:sz w:val="24"/>
          <w:szCs w:val="24"/>
        </w:rPr>
        <w:t xml:space="preserve"> nie odpowiada terminom wykupu, które są realizowane przez gminę i należy to uporządkować, aby opinia RIO co do wniosku </w:t>
      </w:r>
      <w:r w:rsidR="00EA450C">
        <w:rPr>
          <w:rFonts w:ascii="Arial" w:hAnsi="Arial" w:cs="Arial"/>
          <w:sz w:val="24"/>
          <w:szCs w:val="24"/>
        </w:rPr>
        <w:br/>
        <w:t xml:space="preserve">o pożyczkę na 70 mln zł była wydana w sposób poprawny. </w:t>
      </w:r>
    </w:p>
    <w:p w:rsidR="005D72E0" w:rsidRPr="005D72E0" w:rsidRDefault="005D72E0" w:rsidP="005D72E0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5D72E0">
        <w:rPr>
          <w:rFonts w:ascii="Arial" w:hAnsi="Arial" w:cs="Arial"/>
          <w:sz w:val="24"/>
          <w:szCs w:val="24"/>
        </w:rPr>
        <w:t xml:space="preserve">W uchwale Nr LV/723/17 Rady Miejskiej w Stalowej Woli z dnia 28 lipca 2017 roku </w:t>
      </w:r>
      <w:r w:rsidRPr="005D72E0">
        <w:rPr>
          <w:rFonts w:ascii="Arial" w:hAnsi="Arial" w:cs="Arial"/>
          <w:sz w:val="24"/>
          <w:szCs w:val="24"/>
        </w:rPr>
        <w:br/>
        <w:t>w sprawie emisji obligacji oraz określenia zasad ich zbywania, nabywania i wykupu paragraf 4 ust. 1 otrzymuje brzmienie:</w:t>
      </w:r>
    </w:p>
    <w:p w:rsidR="005D72E0" w:rsidRPr="005D72E0" w:rsidRDefault="005D72E0" w:rsidP="005D72E0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5D72E0">
        <w:rPr>
          <w:rFonts w:ascii="Arial" w:hAnsi="Arial" w:cs="Arial"/>
          <w:sz w:val="24"/>
          <w:szCs w:val="24"/>
        </w:rPr>
        <w:t>„1. Obligacje zostaną wykupione w następujących terminach:</w:t>
      </w:r>
    </w:p>
    <w:p w:rsidR="005D72E0" w:rsidRPr="005D72E0" w:rsidRDefault="005D72E0" w:rsidP="005D72E0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5D72E0">
        <w:rPr>
          <w:rFonts w:ascii="Arial" w:hAnsi="Arial" w:cs="Arial"/>
          <w:sz w:val="24"/>
          <w:szCs w:val="24"/>
        </w:rPr>
        <w:t>Obligacje serii A17 zostaną wykupione w 2020 r.,</w:t>
      </w:r>
    </w:p>
    <w:p w:rsidR="005D72E0" w:rsidRPr="005D72E0" w:rsidRDefault="005D72E0" w:rsidP="005D72E0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5D72E0">
        <w:rPr>
          <w:rFonts w:ascii="Arial" w:hAnsi="Arial" w:cs="Arial"/>
          <w:sz w:val="24"/>
          <w:szCs w:val="24"/>
        </w:rPr>
        <w:t>Obligacje serii B17, C17 zostaną wykupione w 2021 r.,</w:t>
      </w:r>
    </w:p>
    <w:p w:rsidR="005D72E0" w:rsidRPr="005D72E0" w:rsidRDefault="005D72E0" w:rsidP="005D72E0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5D72E0">
        <w:rPr>
          <w:rFonts w:ascii="Arial" w:hAnsi="Arial" w:cs="Arial"/>
          <w:sz w:val="24"/>
          <w:szCs w:val="24"/>
        </w:rPr>
        <w:t>Obligacje serii D17, E17, F17 zostaną wykupione w 2022 r.,</w:t>
      </w:r>
    </w:p>
    <w:p w:rsidR="005D72E0" w:rsidRPr="005D72E0" w:rsidRDefault="005D72E0" w:rsidP="005D72E0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5D72E0">
        <w:rPr>
          <w:rFonts w:ascii="Arial" w:hAnsi="Arial" w:cs="Arial"/>
          <w:sz w:val="24"/>
          <w:szCs w:val="24"/>
        </w:rPr>
        <w:t>Obl</w:t>
      </w:r>
      <w:r w:rsidR="00857DFF">
        <w:rPr>
          <w:rFonts w:ascii="Arial" w:hAnsi="Arial" w:cs="Arial"/>
          <w:sz w:val="24"/>
          <w:szCs w:val="24"/>
        </w:rPr>
        <w:t>igacje serii G17, H17, I17, J17</w:t>
      </w:r>
      <w:r w:rsidRPr="005D72E0">
        <w:rPr>
          <w:rFonts w:ascii="Arial" w:hAnsi="Arial" w:cs="Arial"/>
          <w:sz w:val="24"/>
          <w:szCs w:val="24"/>
        </w:rPr>
        <w:t xml:space="preserve"> zostaną wykupione w 2024 r.,</w:t>
      </w:r>
    </w:p>
    <w:p w:rsidR="005D72E0" w:rsidRPr="005D72E0" w:rsidRDefault="005D72E0" w:rsidP="005D72E0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5D72E0">
        <w:rPr>
          <w:rFonts w:ascii="Arial" w:hAnsi="Arial" w:cs="Arial"/>
          <w:sz w:val="24"/>
          <w:szCs w:val="24"/>
        </w:rPr>
        <w:t>Obligacje serii K17 zostaną wykupione w 2025 r.”</w:t>
      </w:r>
    </w:p>
    <w:p w:rsidR="005D72E0" w:rsidRDefault="005D72E0" w:rsidP="005D72E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72E0">
        <w:rPr>
          <w:rFonts w:ascii="Arial" w:hAnsi="Arial" w:cs="Arial"/>
          <w:sz w:val="24"/>
          <w:szCs w:val="24"/>
        </w:rPr>
        <w:t xml:space="preserve">W związku z koniecznością zmiany zapisów w Uchwale Nr LV/723/17 Rady Miejskiej w Stalowej Woli z dnia 28 lipca 2017 roku w celu dostosowania do dokonywanych </w:t>
      </w:r>
      <w:r w:rsidRPr="005D72E0">
        <w:rPr>
          <w:rFonts w:ascii="Arial" w:hAnsi="Arial" w:cs="Arial"/>
          <w:sz w:val="24"/>
          <w:szCs w:val="24"/>
        </w:rPr>
        <w:lastRenderedPageBreak/>
        <w:t>wykupów obligacji  zmianie ulega zapis dotyczący wykupu Serii G17, H17, I17, J17, wszystkie te serie zostaną wykupione w roku 2024.</w:t>
      </w:r>
    </w:p>
    <w:p w:rsidR="00857DFF" w:rsidRDefault="00857DFF" w:rsidP="005D72E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Skarbnik Miasta pan Michał Buwaj zgłosił ustną autopoprawkę dotyc</w:t>
      </w:r>
      <w:r w:rsidR="0075587F">
        <w:rPr>
          <w:rFonts w:ascii="Arial" w:hAnsi="Arial" w:cs="Arial"/>
          <w:sz w:val="24"/>
          <w:szCs w:val="24"/>
        </w:rPr>
        <w:t xml:space="preserve">zącą zamiany </w:t>
      </w:r>
      <w:r w:rsidR="0075587F">
        <w:rPr>
          <w:rFonts w:ascii="Arial" w:hAnsi="Arial" w:cs="Arial"/>
          <w:sz w:val="24"/>
          <w:szCs w:val="24"/>
        </w:rPr>
        <w:br/>
        <w:t xml:space="preserve">w paragrafie 2 małej litery na wielką w słowie „Stalowej” oraz w paragrafie 1 w punkcie 4 zmiany J177 na J17. </w:t>
      </w:r>
    </w:p>
    <w:p w:rsidR="00FA6DEE" w:rsidRDefault="00FA6DEE" w:rsidP="005D72E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Damian Marczak powiedział, że z uchwały wynika, że obligacje powinny być spłacone w 2023 roku. Radny zapytał z czego wynika przełożenie spłaty za 2024 rok. </w:t>
      </w:r>
    </w:p>
    <w:p w:rsidR="005C1189" w:rsidRDefault="00296E01" w:rsidP="005D72E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Skarbnik Miasta odpowiedział, że</w:t>
      </w:r>
      <w:r w:rsidR="005C1189">
        <w:rPr>
          <w:rFonts w:ascii="Arial" w:hAnsi="Arial" w:cs="Arial"/>
          <w:sz w:val="24"/>
          <w:szCs w:val="24"/>
        </w:rPr>
        <w:t xml:space="preserve"> uchwała </w:t>
      </w:r>
      <w:r>
        <w:rPr>
          <w:rFonts w:ascii="Arial" w:hAnsi="Arial" w:cs="Arial"/>
          <w:sz w:val="24"/>
          <w:szCs w:val="24"/>
        </w:rPr>
        <w:t>przewidywała spłatę</w:t>
      </w:r>
      <w:r w:rsidR="005C1189">
        <w:rPr>
          <w:rFonts w:ascii="Arial" w:hAnsi="Arial" w:cs="Arial"/>
          <w:sz w:val="24"/>
          <w:szCs w:val="24"/>
        </w:rPr>
        <w:t xml:space="preserve"> w roku 2023</w:t>
      </w:r>
      <w:r>
        <w:rPr>
          <w:rFonts w:ascii="Arial" w:hAnsi="Arial" w:cs="Arial"/>
          <w:sz w:val="24"/>
          <w:szCs w:val="24"/>
        </w:rPr>
        <w:t>,</w:t>
      </w:r>
      <w:r w:rsidR="005C1189">
        <w:rPr>
          <w:rFonts w:ascii="Arial" w:hAnsi="Arial" w:cs="Arial"/>
          <w:sz w:val="24"/>
          <w:szCs w:val="24"/>
        </w:rPr>
        <w:t xml:space="preserve"> jednak </w:t>
      </w:r>
      <w:r>
        <w:rPr>
          <w:rFonts w:ascii="Arial" w:hAnsi="Arial" w:cs="Arial"/>
          <w:sz w:val="24"/>
          <w:szCs w:val="24"/>
        </w:rPr>
        <w:t>dokumenty</w:t>
      </w:r>
      <w:r w:rsidR="005C1189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>przelewy</w:t>
      </w:r>
      <w:r w:rsidR="005C1189">
        <w:rPr>
          <w:rFonts w:ascii="Arial" w:hAnsi="Arial" w:cs="Arial"/>
          <w:sz w:val="24"/>
          <w:szCs w:val="24"/>
        </w:rPr>
        <w:t xml:space="preserve"> były ustalane na 2024</w:t>
      </w:r>
      <w:r>
        <w:rPr>
          <w:rFonts w:ascii="Arial" w:hAnsi="Arial" w:cs="Arial"/>
          <w:sz w:val="24"/>
          <w:szCs w:val="24"/>
        </w:rPr>
        <w:t xml:space="preserve"> r</w:t>
      </w:r>
      <w:r w:rsidR="005C118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Dodał, iż nieścisłość</w:t>
      </w:r>
      <w:r w:rsidR="005C1189">
        <w:rPr>
          <w:rFonts w:ascii="Arial" w:hAnsi="Arial" w:cs="Arial"/>
          <w:sz w:val="24"/>
          <w:szCs w:val="24"/>
        </w:rPr>
        <w:t xml:space="preserve"> była od </w:t>
      </w:r>
      <w:r>
        <w:rPr>
          <w:rFonts w:ascii="Arial" w:hAnsi="Arial" w:cs="Arial"/>
          <w:sz w:val="24"/>
          <w:szCs w:val="24"/>
        </w:rPr>
        <w:t>początku i wynikła</w:t>
      </w:r>
      <w:r w:rsidR="005C1189">
        <w:rPr>
          <w:rFonts w:ascii="Arial" w:hAnsi="Arial" w:cs="Arial"/>
          <w:sz w:val="24"/>
          <w:szCs w:val="24"/>
        </w:rPr>
        <w:t xml:space="preserve"> w toku</w:t>
      </w:r>
      <w:r w:rsidR="007174C7">
        <w:rPr>
          <w:rFonts w:ascii="Arial" w:hAnsi="Arial" w:cs="Arial"/>
          <w:sz w:val="24"/>
          <w:szCs w:val="24"/>
        </w:rPr>
        <w:t xml:space="preserve"> badania wniosku</w:t>
      </w:r>
      <w:r w:rsidR="005C1189">
        <w:rPr>
          <w:rFonts w:ascii="Arial" w:hAnsi="Arial" w:cs="Arial"/>
          <w:sz w:val="24"/>
          <w:szCs w:val="24"/>
        </w:rPr>
        <w:t xml:space="preserve"> spłaty 70 mln zł. </w:t>
      </w:r>
    </w:p>
    <w:p w:rsidR="005C1189" w:rsidRDefault="005C1189" w:rsidP="005D72E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Elżbieta Kulpa zapytała czy jest to </w:t>
      </w:r>
      <w:r w:rsidR="00EB5B87">
        <w:rPr>
          <w:rFonts w:ascii="Arial" w:hAnsi="Arial" w:cs="Arial"/>
          <w:sz w:val="24"/>
          <w:szCs w:val="24"/>
        </w:rPr>
        <w:t>przewidziane</w:t>
      </w:r>
      <w:r>
        <w:rPr>
          <w:rFonts w:ascii="Arial" w:hAnsi="Arial" w:cs="Arial"/>
          <w:sz w:val="24"/>
          <w:szCs w:val="24"/>
        </w:rPr>
        <w:t xml:space="preserve"> w Wieloletniej Prognozie Finansowej oraz </w:t>
      </w:r>
      <w:r w:rsidR="00A8019A">
        <w:rPr>
          <w:rFonts w:ascii="Arial" w:hAnsi="Arial" w:cs="Arial"/>
          <w:sz w:val="24"/>
          <w:szCs w:val="24"/>
        </w:rPr>
        <w:t xml:space="preserve">czy </w:t>
      </w:r>
      <w:r>
        <w:rPr>
          <w:rFonts w:ascii="Arial" w:hAnsi="Arial" w:cs="Arial"/>
          <w:sz w:val="24"/>
          <w:szCs w:val="24"/>
        </w:rPr>
        <w:t>wskaźniki</w:t>
      </w:r>
      <w:r w:rsidR="007819E9">
        <w:rPr>
          <w:rFonts w:ascii="Arial" w:hAnsi="Arial" w:cs="Arial"/>
          <w:sz w:val="24"/>
          <w:szCs w:val="24"/>
        </w:rPr>
        <w:t xml:space="preserve"> </w:t>
      </w:r>
      <w:r w:rsidR="00A8019A">
        <w:rPr>
          <w:rFonts w:ascii="Arial" w:hAnsi="Arial" w:cs="Arial"/>
          <w:sz w:val="24"/>
          <w:szCs w:val="24"/>
        </w:rPr>
        <w:t>są</w:t>
      </w:r>
      <w:r>
        <w:rPr>
          <w:rFonts w:ascii="Arial" w:hAnsi="Arial" w:cs="Arial"/>
          <w:sz w:val="24"/>
          <w:szCs w:val="24"/>
        </w:rPr>
        <w:t xml:space="preserve"> prawidłowe? </w:t>
      </w:r>
    </w:p>
    <w:p w:rsidR="005C1189" w:rsidRDefault="005C1189" w:rsidP="005D72E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Skarbnik </w:t>
      </w:r>
      <w:r w:rsidR="007819E9">
        <w:rPr>
          <w:rFonts w:ascii="Arial" w:hAnsi="Arial" w:cs="Arial"/>
          <w:sz w:val="24"/>
          <w:szCs w:val="24"/>
        </w:rPr>
        <w:t>odpowiedział,</w:t>
      </w:r>
      <w:r>
        <w:rPr>
          <w:rFonts w:ascii="Arial" w:hAnsi="Arial" w:cs="Arial"/>
          <w:sz w:val="24"/>
          <w:szCs w:val="24"/>
        </w:rPr>
        <w:t xml:space="preserve"> </w:t>
      </w:r>
      <w:r w:rsidR="007819E9">
        <w:rPr>
          <w:rFonts w:ascii="Arial" w:hAnsi="Arial" w:cs="Arial"/>
          <w:sz w:val="24"/>
          <w:szCs w:val="24"/>
        </w:rPr>
        <w:t>jeżeli</w:t>
      </w:r>
      <w:r>
        <w:rPr>
          <w:rFonts w:ascii="Arial" w:hAnsi="Arial" w:cs="Arial"/>
          <w:sz w:val="24"/>
          <w:szCs w:val="24"/>
        </w:rPr>
        <w:t xml:space="preserve"> chodzi o WPF to </w:t>
      </w:r>
      <w:r w:rsidR="007819E9">
        <w:rPr>
          <w:rFonts w:ascii="Arial" w:hAnsi="Arial" w:cs="Arial"/>
          <w:sz w:val="24"/>
          <w:szCs w:val="24"/>
        </w:rPr>
        <w:t>arytmetyka</w:t>
      </w:r>
      <w:r>
        <w:rPr>
          <w:rFonts w:ascii="Arial" w:hAnsi="Arial" w:cs="Arial"/>
          <w:sz w:val="24"/>
          <w:szCs w:val="24"/>
        </w:rPr>
        <w:t xml:space="preserve"> i</w:t>
      </w:r>
      <w:r w:rsidR="007819E9">
        <w:rPr>
          <w:rFonts w:ascii="Arial" w:hAnsi="Arial" w:cs="Arial"/>
          <w:sz w:val="24"/>
          <w:szCs w:val="24"/>
        </w:rPr>
        <w:t xml:space="preserve"> wskaźniki</w:t>
      </w:r>
      <w:r>
        <w:rPr>
          <w:rFonts w:ascii="Arial" w:hAnsi="Arial" w:cs="Arial"/>
          <w:sz w:val="24"/>
          <w:szCs w:val="24"/>
        </w:rPr>
        <w:t xml:space="preserve"> </w:t>
      </w:r>
      <w:r w:rsidR="007819E9">
        <w:rPr>
          <w:rFonts w:ascii="Arial" w:hAnsi="Arial" w:cs="Arial"/>
          <w:sz w:val="24"/>
          <w:szCs w:val="24"/>
        </w:rPr>
        <w:t>pozostają</w:t>
      </w:r>
      <w:r>
        <w:rPr>
          <w:rFonts w:ascii="Arial" w:hAnsi="Arial" w:cs="Arial"/>
          <w:sz w:val="24"/>
          <w:szCs w:val="24"/>
        </w:rPr>
        <w:t xml:space="preserve"> </w:t>
      </w:r>
      <w:r w:rsidR="007819E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zgodzie</w:t>
      </w:r>
      <w:r w:rsidR="007819E9">
        <w:rPr>
          <w:rFonts w:ascii="Arial" w:hAnsi="Arial" w:cs="Arial"/>
          <w:sz w:val="24"/>
          <w:szCs w:val="24"/>
        </w:rPr>
        <w:t xml:space="preserve"> z przepisami</w:t>
      </w:r>
      <w:r>
        <w:rPr>
          <w:rFonts w:ascii="Arial" w:hAnsi="Arial" w:cs="Arial"/>
          <w:sz w:val="24"/>
          <w:szCs w:val="24"/>
        </w:rPr>
        <w:t xml:space="preserve">, </w:t>
      </w:r>
      <w:r w:rsidR="007819E9">
        <w:rPr>
          <w:rFonts w:ascii="Arial" w:hAnsi="Arial" w:cs="Arial"/>
          <w:sz w:val="24"/>
          <w:szCs w:val="24"/>
        </w:rPr>
        <w:t>nadzór</w:t>
      </w:r>
      <w:r>
        <w:rPr>
          <w:rFonts w:ascii="Arial" w:hAnsi="Arial" w:cs="Arial"/>
          <w:sz w:val="24"/>
          <w:szCs w:val="24"/>
        </w:rPr>
        <w:t xml:space="preserve"> nie miał </w:t>
      </w:r>
      <w:r w:rsidR="007819E9">
        <w:rPr>
          <w:rFonts w:ascii="Arial" w:hAnsi="Arial" w:cs="Arial"/>
          <w:sz w:val="24"/>
          <w:szCs w:val="24"/>
        </w:rPr>
        <w:t>zastrzeżeń</w:t>
      </w:r>
      <w:r>
        <w:rPr>
          <w:rFonts w:ascii="Arial" w:hAnsi="Arial" w:cs="Arial"/>
          <w:sz w:val="24"/>
          <w:szCs w:val="24"/>
        </w:rPr>
        <w:t xml:space="preserve"> co do </w:t>
      </w:r>
      <w:r w:rsidR="007819E9">
        <w:rPr>
          <w:rFonts w:ascii="Arial" w:hAnsi="Arial" w:cs="Arial"/>
          <w:sz w:val="24"/>
          <w:szCs w:val="24"/>
        </w:rPr>
        <w:t xml:space="preserve">indywidualnego </w:t>
      </w:r>
      <w:r>
        <w:rPr>
          <w:rFonts w:ascii="Arial" w:hAnsi="Arial" w:cs="Arial"/>
          <w:sz w:val="24"/>
          <w:szCs w:val="24"/>
        </w:rPr>
        <w:t xml:space="preserve">wskaźnika </w:t>
      </w:r>
      <w:r w:rsidR="007819E9">
        <w:rPr>
          <w:rFonts w:ascii="Arial" w:hAnsi="Arial" w:cs="Arial"/>
          <w:sz w:val="24"/>
          <w:szCs w:val="24"/>
        </w:rPr>
        <w:t>zadłużenia</w:t>
      </w:r>
      <w:r>
        <w:rPr>
          <w:rFonts w:ascii="Arial" w:hAnsi="Arial" w:cs="Arial"/>
          <w:sz w:val="24"/>
          <w:szCs w:val="24"/>
        </w:rPr>
        <w:t xml:space="preserve">. Z </w:t>
      </w:r>
      <w:r w:rsidR="007819E9">
        <w:rPr>
          <w:rFonts w:ascii="Arial" w:hAnsi="Arial" w:cs="Arial"/>
          <w:sz w:val="24"/>
          <w:szCs w:val="24"/>
        </w:rPr>
        <w:t>formalno-prawnego</w:t>
      </w:r>
      <w:r>
        <w:rPr>
          <w:rFonts w:ascii="Arial" w:hAnsi="Arial" w:cs="Arial"/>
          <w:sz w:val="24"/>
          <w:szCs w:val="24"/>
        </w:rPr>
        <w:t xml:space="preserve"> punktu </w:t>
      </w:r>
      <w:r w:rsidR="007819E9">
        <w:rPr>
          <w:rFonts w:ascii="Arial" w:hAnsi="Arial" w:cs="Arial"/>
          <w:sz w:val="24"/>
          <w:szCs w:val="24"/>
        </w:rPr>
        <w:t xml:space="preserve">widzenia </w:t>
      </w:r>
      <w:r>
        <w:rPr>
          <w:rFonts w:ascii="Arial" w:hAnsi="Arial" w:cs="Arial"/>
          <w:sz w:val="24"/>
          <w:szCs w:val="24"/>
        </w:rPr>
        <w:t>nie ma logicznego niespełnienia</w:t>
      </w:r>
      <w:r w:rsidR="007819E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który </w:t>
      </w:r>
      <w:r w:rsidR="007819E9">
        <w:rPr>
          <w:rFonts w:ascii="Arial" w:hAnsi="Arial" w:cs="Arial"/>
          <w:sz w:val="24"/>
          <w:szCs w:val="24"/>
        </w:rPr>
        <w:t>wykazuje</w:t>
      </w:r>
      <w:r>
        <w:rPr>
          <w:rFonts w:ascii="Arial" w:hAnsi="Arial" w:cs="Arial"/>
          <w:sz w:val="24"/>
          <w:szCs w:val="24"/>
        </w:rPr>
        <w:t xml:space="preserve"> przekroczenie </w:t>
      </w:r>
      <w:r w:rsidR="007819E9">
        <w:rPr>
          <w:rFonts w:ascii="Arial" w:hAnsi="Arial" w:cs="Arial"/>
          <w:sz w:val="24"/>
          <w:szCs w:val="24"/>
        </w:rPr>
        <w:t>jednostkowe</w:t>
      </w:r>
      <w:r>
        <w:rPr>
          <w:rFonts w:ascii="Arial" w:hAnsi="Arial" w:cs="Arial"/>
          <w:sz w:val="24"/>
          <w:szCs w:val="24"/>
        </w:rPr>
        <w:t>.</w:t>
      </w:r>
    </w:p>
    <w:p w:rsidR="005A37F0" w:rsidRDefault="005A37F0" w:rsidP="005D72E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</w:t>
      </w:r>
      <w:r w:rsidR="005C1189">
        <w:rPr>
          <w:rFonts w:ascii="Arial" w:hAnsi="Arial" w:cs="Arial"/>
          <w:sz w:val="24"/>
          <w:szCs w:val="24"/>
        </w:rPr>
        <w:t xml:space="preserve">Mariusz Bajek </w:t>
      </w:r>
      <w:r>
        <w:rPr>
          <w:rFonts w:ascii="Arial" w:hAnsi="Arial" w:cs="Arial"/>
          <w:sz w:val="24"/>
          <w:szCs w:val="24"/>
        </w:rPr>
        <w:t>zapytał, czy</w:t>
      </w:r>
      <w:r w:rsidR="005C11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nieścisłość wynikająca z terminu pociąga za sobą skutki finansowe. Radny zapytał także</w:t>
      </w:r>
      <w:r w:rsidR="002232C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 którym budżecie był ujęty wykup obligacji. </w:t>
      </w:r>
    </w:p>
    <w:p w:rsidR="005C1189" w:rsidRDefault="005A37F0" w:rsidP="005D72E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Michał Buwaj zaznaczył, iż </w:t>
      </w:r>
      <w:r w:rsidR="005C1189">
        <w:rPr>
          <w:rFonts w:ascii="Arial" w:hAnsi="Arial" w:cs="Arial"/>
          <w:sz w:val="24"/>
          <w:szCs w:val="24"/>
        </w:rPr>
        <w:t xml:space="preserve">nie ma </w:t>
      </w:r>
      <w:r>
        <w:rPr>
          <w:rFonts w:ascii="Arial" w:hAnsi="Arial" w:cs="Arial"/>
          <w:sz w:val="24"/>
          <w:szCs w:val="24"/>
        </w:rPr>
        <w:t>żadnych skutków</w:t>
      </w:r>
      <w:r w:rsidR="005C1189">
        <w:rPr>
          <w:rFonts w:ascii="Arial" w:hAnsi="Arial" w:cs="Arial"/>
          <w:sz w:val="24"/>
          <w:szCs w:val="24"/>
        </w:rPr>
        <w:t xml:space="preserve"> finansowych</w:t>
      </w:r>
      <w:r>
        <w:rPr>
          <w:rFonts w:ascii="Arial" w:hAnsi="Arial" w:cs="Arial"/>
          <w:sz w:val="24"/>
          <w:szCs w:val="24"/>
        </w:rPr>
        <w:t>, gdyż rozliczenia idą zgodnie z planem</w:t>
      </w:r>
      <w:r w:rsidR="005C118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Dodał, iż serie G i H zostały wykupione w </w:t>
      </w:r>
      <w:r w:rsidR="00876182">
        <w:rPr>
          <w:rFonts w:ascii="Arial" w:hAnsi="Arial" w:cs="Arial"/>
          <w:sz w:val="24"/>
          <w:szCs w:val="24"/>
        </w:rPr>
        <w:t>tym roku, natomiast serie I oraz</w:t>
      </w:r>
      <w:r>
        <w:rPr>
          <w:rFonts w:ascii="Arial" w:hAnsi="Arial" w:cs="Arial"/>
          <w:sz w:val="24"/>
          <w:szCs w:val="24"/>
        </w:rPr>
        <w:t xml:space="preserve"> J są zaplanowane</w:t>
      </w:r>
      <w:r w:rsidR="005C1189">
        <w:rPr>
          <w:rFonts w:ascii="Arial" w:hAnsi="Arial" w:cs="Arial"/>
          <w:sz w:val="24"/>
          <w:szCs w:val="24"/>
        </w:rPr>
        <w:t xml:space="preserve"> do </w:t>
      </w:r>
      <w:r w:rsidR="00876182">
        <w:rPr>
          <w:rFonts w:ascii="Arial" w:hAnsi="Arial" w:cs="Arial"/>
          <w:sz w:val="24"/>
          <w:szCs w:val="24"/>
        </w:rPr>
        <w:t>wykupu</w:t>
      </w:r>
      <w:r w:rsidR="005C1189">
        <w:rPr>
          <w:rFonts w:ascii="Arial" w:hAnsi="Arial" w:cs="Arial"/>
          <w:sz w:val="24"/>
          <w:szCs w:val="24"/>
        </w:rPr>
        <w:t xml:space="preserve"> na grudzień. </w:t>
      </w:r>
    </w:p>
    <w:p w:rsidR="005C1189" w:rsidRDefault="00BE5656" w:rsidP="005D72E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Andrzej </w:t>
      </w:r>
      <w:r w:rsidR="005C1189">
        <w:rPr>
          <w:rFonts w:ascii="Arial" w:hAnsi="Arial" w:cs="Arial"/>
          <w:sz w:val="24"/>
          <w:szCs w:val="24"/>
        </w:rPr>
        <w:t xml:space="preserve">Dorosz </w:t>
      </w:r>
      <w:r>
        <w:rPr>
          <w:rFonts w:ascii="Arial" w:hAnsi="Arial" w:cs="Arial"/>
          <w:sz w:val="24"/>
          <w:szCs w:val="24"/>
        </w:rPr>
        <w:t>powiedział, że</w:t>
      </w:r>
      <w:r w:rsidR="005C11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zawiadomienie o Sesji Rady Miejskiej</w:t>
      </w:r>
      <w:r w:rsidR="005C11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zostało</w:t>
      </w:r>
      <w:r w:rsidR="005C1189">
        <w:rPr>
          <w:rFonts w:ascii="Arial" w:hAnsi="Arial" w:cs="Arial"/>
          <w:sz w:val="24"/>
          <w:szCs w:val="24"/>
        </w:rPr>
        <w:t xml:space="preserve"> wysłane bardzo </w:t>
      </w:r>
      <w:r>
        <w:rPr>
          <w:rFonts w:ascii="Arial" w:hAnsi="Arial" w:cs="Arial"/>
          <w:sz w:val="24"/>
          <w:szCs w:val="24"/>
        </w:rPr>
        <w:t xml:space="preserve">późno a radny nie ma możliwości zapoznać się z nim </w:t>
      </w:r>
      <w:r w:rsidR="002232C6">
        <w:rPr>
          <w:rFonts w:ascii="Arial" w:hAnsi="Arial" w:cs="Arial"/>
          <w:sz w:val="24"/>
          <w:szCs w:val="24"/>
        </w:rPr>
        <w:t>do momentu powrotu</w:t>
      </w:r>
      <w:r>
        <w:rPr>
          <w:rFonts w:ascii="Arial" w:hAnsi="Arial" w:cs="Arial"/>
          <w:sz w:val="24"/>
          <w:szCs w:val="24"/>
        </w:rPr>
        <w:t xml:space="preserve"> z pracy</w:t>
      </w:r>
      <w:r w:rsidR="005C118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Dodał, iż radny powinien zapoznać się z materiałami wcześniej. </w:t>
      </w:r>
    </w:p>
    <w:p w:rsidR="00BE5656" w:rsidRDefault="00BE5656" w:rsidP="005D72E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</w:t>
      </w:r>
      <w:r w:rsidR="005C1189">
        <w:rPr>
          <w:rFonts w:ascii="Arial" w:hAnsi="Arial" w:cs="Arial"/>
          <w:sz w:val="24"/>
          <w:szCs w:val="24"/>
        </w:rPr>
        <w:t>Agata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Krzek</w:t>
      </w:r>
      <w:proofErr w:type="spellEnd"/>
      <w:r w:rsidR="005C11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odpowiedziała, iż</w:t>
      </w:r>
      <w:r w:rsidR="005C1189">
        <w:rPr>
          <w:rFonts w:ascii="Arial" w:hAnsi="Arial" w:cs="Arial"/>
          <w:sz w:val="24"/>
          <w:szCs w:val="24"/>
        </w:rPr>
        <w:t xml:space="preserve"> jest to sesja </w:t>
      </w:r>
      <w:r>
        <w:rPr>
          <w:rFonts w:ascii="Arial" w:hAnsi="Arial" w:cs="Arial"/>
          <w:sz w:val="24"/>
          <w:szCs w:val="24"/>
        </w:rPr>
        <w:t>nadzwyczajna</w:t>
      </w:r>
      <w:r w:rsidR="005C1189">
        <w:rPr>
          <w:rFonts w:ascii="Arial" w:hAnsi="Arial" w:cs="Arial"/>
          <w:sz w:val="24"/>
          <w:szCs w:val="24"/>
        </w:rPr>
        <w:t xml:space="preserve"> i jest </w:t>
      </w:r>
      <w:r>
        <w:rPr>
          <w:rFonts w:ascii="Arial" w:hAnsi="Arial" w:cs="Arial"/>
          <w:sz w:val="24"/>
          <w:szCs w:val="24"/>
        </w:rPr>
        <w:t>jeden</w:t>
      </w:r>
      <w:r w:rsidR="005C1189">
        <w:rPr>
          <w:rFonts w:ascii="Arial" w:hAnsi="Arial" w:cs="Arial"/>
          <w:sz w:val="24"/>
          <w:szCs w:val="24"/>
        </w:rPr>
        <w:t xml:space="preserve"> punkt. </w:t>
      </w:r>
      <w:r>
        <w:rPr>
          <w:rFonts w:ascii="Arial" w:hAnsi="Arial" w:cs="Arial"/>
          <w:sz w:val="24"/>
          <w:szCs w:val="24"/>
        </w:rPr>
        <w:t>Dodała, że r</w:t>
      </w:r>
      <w:r w:rsidR="002232C6">
        <w:rPr>
          <w:rFonts w:ascii="Arial" w:hAnsi="Arial" w:cs="Arial"/>
          <w:sz w:val="24"/>
          <w:szCs w:val="24"/>
        </w:rPr>
        <w:t>ozumie</w:t>
      </w:r>
      <w:r w:rsidR="005C1189">
        <w:rPr>
          <w:rFonts w:ascii="Arial" w:hAnsi="Arial" w:cs="Arial"/>
          <w:sz w:val="24"/>
          <w:szCs w:val="24"/>
        </w:rPr>
        <w:t xml:space="preserve"> obawy </w:t>
      </w:r>
      <w:r>
        <w:rPr>
          <w:rFonts w:ascii="Arial" w:hAnsi="Arial" w:cs="Arial"/>
          <w:sz w:val="24"/>
          <w:szCs w:val="24"/>
        </w:rPr>
        <w:t>pana Dorosza, gdyż</w:t>
      </w:r>
      <w:r w:rsidR="005C1189">
        <w:rPr>
          <w:rFonts w:ascii="Arial" w:hAnsi="Arial" w:cs="Arial"/>
          <w:sz w:val="24"/>
          <w:szCs w:val="24"/>
        </w:rPr>
        <w:t xml:space="preserve"> nie </w:t>
      </w:r>
      <w:r>
        <w:rPr>
          <w:rFonts w:ascii="Arial" w:hAnsi="Arial" w:cs="Arial"/>
          <w:sz w:val="24"/>
          <w:szCs w:val="24"/>
        </w:rPr>
        <w:t>uczestniczył on</w:t>
      </w:r>
      <w:r w:rsidR="005C1189">
        <w:rPr>
          <w:rFonts w:ascii="Arial" w:hAnsi="Arial" w:cs="Arial"/>
          <w:sz w:val="24"/>
          <w:szCs w:val="24"/>
        </w:rPr>
        <w:t xml:space="preserve"> w </w:t>
      </w:r>
      <w:r>
        <w:rPr>
          <w:rFonts w:ascii="Arial" w:hAnsi="Arial" w:cs="Arial"/>
          <w:sz w:val="24"/>
          <w:szCs w:val="24"/>
        </w:rPr>
        <w:t>procedowaniu uchwał</w:t>
      </w:r>
      <w:r w:rsidR="005C1189">
        <w:rPr>
          <w:rFonts w:ascii="Arial" w:hAnsi="Arial" w:cs="Arial"/>
          <w:sz w:val="24"/>
          <w:szCs w:val="24"/>
        </w:rPr>
        <w:t xml:space="preserve"> dot. obligacji. </w:t>
      </w:r>
      <w:r>
        <w:rPr>
          <w:rFonts w:ascii="Arial" w:hAnsi="Arial" w:cs="Arial"/>
          <w:sz w:val="24"/>
          <w:szCs w:val="24"/>
        </w:rPr>
        <w:t xml:space="preserve">Zaproponowała, że radny może wstrzymać się od głosu. </w:t>
      </w:r>
    </w:p>
    <w:p w:rsidR="005C1189" w:rsidRDefault="005C1189" w:rsidP="005D72E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Skarbnik </w:t>
      </w:r>
      <w:r w:rsidR="00BE5656">
        <w:rPr>
          <w:rFonts w:ascii="Arial" w:hAnsi="Arial" w:cs="Arial"/>
          <w:sz w:val="24"/>
          <w:szCs w:val="24"/>
        </w:rPr>
        <w:t>Miasta</w:t>
      </w:r>
      <w:r>
        <w:rPr>
          <w:rFonts w:ascii="Arial" w:hAnsi="Arial" w:cs="Arial"/>
          <w:sz w:val="24"/>
          <w:szCs w:val="24"/>
        </w:rPr>
        <w:t xml:space="preserve"> przeprosił za niedogodność</w:t>
      </w:r>
      <w:r w:rsidR="00BE5656">
        <w:rPr>
          <w:rFonts w:ascii="Arial" w:hAnsi="Arial" w:cs="Arial"/>
          <w:sz w:val="24"/>
          <w:szCs w:val="24"/>
        </w:rPr>
        <w:t xml:space="preserve"> i dodał, że stara</w:t>
      </w:r>
      <w:r>
        <w:rPr>
          <w:rFonts w:ascii="Arial" w:hAnsi="Arial" w:cs="Arial"/>
          <w:sz w:val="24"/>
          <w:szCs w:val="24"/>
        </w:rPr>
        <w:t xml:space="preserve"> się nie stosować </w:t>
      </w:r>
      <w:r w:rsidR="002232C6">
        <w:rPr>
          <w:rFonts w:ascii="Arial" w:hAnsi="Arial" w:cs="Arial"/>
          <w:sz w:val="24"/>
          <w:szCs w:val="24"/>
        </w:rPr>
        <w:t>takich praktyk,</w:t>
      </w:r>
      <w:r>
        <w:rPr>
          <w:rFonts w:ascii="Arial" w:hAnsi="Arial" w:cs="Arial"/>
          <w:sz w:val="24"/>
          <w:szCs w:val="24"/>
        </w:rPr>
        <w:t xml:space="preserve"> lecz była to </w:t>
      </w:r>
      <w:r w:rsidR="00BE5656">
        <w:rPr>
          <w:rFonts w:ascii="Arial" w:hAnsi="Arial" w:cs="Arial"/>
          <w:sz w:val="24"/>
          <w:szCs w:val="24"/>
        </w:rPr>
        <w:t>ważna sprawa.</w:t>
      </w:r>
      <w:r>
        <w:rPr>
          <w:rFonts w:ascii="Arial" w:hAnsi="Arial" w:cs="Arial"/>
          <w:sz w:val="24"/>
          <w:szCs w:val="24"/>
        </w:rPr>
        <w:t xml:space="preserve"> W tym roku </w:t>
      </w:r>
      <w:r w:rsidR="00BE5656">
        <w:rPr>
          <w:rFonts w:ascii="Arial" w:hAnsi="Arial" w:cs="Arial"/>
          <w:sz w:val="24"/>
          <w:szCs w:val="24"/>
        </w:rPr>
        <w:t>jest to</w:t>
      </w:r>
      <w:r>
        <w:rPr>
          <w:rFonts w:ascii="Arial" w:hAnsi="Arial" w:cs="Arial"/>
          <w:sz w:val="24"/>
          <w:szCs w:val="24"/>
        </w:rPr>
        <w:t xml:space="preserve"> </w:t>
      </w:r>
      <w:r w:rsidR="00BE5656">
        <w:rPr>
          <w:rFonts w:ascii="Arial" w:hAnsi="Arial" w:cs="Arial"/>
          <w:sz w:val="24"/>
          <w:szCs w:val="24"/>
        </w:rPr>
        <w:t>pierwsza</w:t>
      </w:r>
      <w:r>
        <w:rPr>
          <w:rFonts w:ascii="Arial" w:hAnsi="Arial" w:cs="Arial"/>
          <w:sz w:val="24"/>
          <w:szCs w:val="24"/>
        </w:rPr>
        <w:t xml:space="preserve"> sesja nadzwyczajna. </w:t>
      </w:r>
    </w:p>
    <w:p w:rsidR="005C1189" w:rsidRDefault="006B0D19" w:rsidP="005D72E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Damian </w:t>
      </w:r>
      <w:r w:rsidR="005C1189">
        <w:rPr>
          <w:rFonts w:ascii="Arial" w:hAnsi="Arial" w:cs="Arial"/>
          <w:sz w:val="24"/>
          <w:szCs w:val="24"/>
        </w:rPr>
        <w:t xml:space="preserve">Marczak </w:t>
      </w:r>
      <w:r>
        <w:rPr>
          <w:rFonts w:ascii="Arial" w:hAnsi="Arial" w:cs="Arial"/>
          <w:sz w:val="24"/>
          <w:szCs w:val="24"/>
        </w:rPr>
        <w:t>zapytał czy</w:t>
      </w:r>
      <w:r w:rsidR="005C1189">
        <w:rPr>
          <w:rFonts w:ascii="Arial" w:hAnsi="Arial" w:cs="Arial"/>
          <w:sz w:val="24"/>
          <w:szCs w:val="24"/>
        </w:rPr>
        <w:t xml:space="preserve"> po podjęciu </w:t>
      </w:r>
      <w:r>
        <w:rPr>
          <w:rFonts w:ascii="Arial" w:hAnsi="Arial" w:cs="Arial"/>
          <w:sz w:val="24"/>
          <w:szCs w:val="24"/>
        </w:rPr>
        <w:t>uchwały</w:t>
      </w:r>
      <w:r w:rsidR="005C1189">
        <w:rPr>
          <w:rFonts w:ascii="Arial" w:hAnsi="Arial" w:cs="Arial"/>
          <w:sz w:val="24"/>
          <w:szCs w:val="24"/>
        </w:rPr>
        <w:t xml:space="preserve"> w roku 2017</w:t>
      </w:r>
      <w:r>
        <w:rPr>
          <w:rFonts w:ascii="Arial" w:hAnsi="Arial" w:cs="Arial"/>
          <w:sz w:val="24"/>
          <w:szCs w:val="24"/>
        </w:rPr>
        <w:t xml:space="preserve"> r.</w:t>
      </w:r>
      <w:r w:rsidR="005C1189">
        <w:rPr>
          <w:rFonts w:ascii="Arial" w:hAnsi="Arial" w:cs="Arial"/>
          <w:sz w:val="24"/>
          <w:szCs w:val="24"/>
        </w:rPr>
        <w:t xml:space="preserve"> umowy</w:t>
      </w:r>
      <w:r>
        <w:rPr>
          <w:rFonts w:ascii="Arial" w:hAnsi="Arial" w:cs="Arial"/>
          <w:sz w:val="24"/>
          <w:szCs w:val="24"/>
        </w:rPr>
        <w:t>,</w:t>
      </w:r>
      <w:r w:rsidR="005C1189">
        <w:rPr>
          <w:rFonts w:ascii="Arial" w:hAnsi="Arial" w:cs="Arial"/>
          <w:sz w:val="24"/>
          <w:szCs w:val="24"/>
        </w:rPr>
        <w:t xml:space="preserve"> które były </w:t>
      </w:r>
      <w:r>
        <w:rPr>
          <w:rFonts w:ascii="Arial" w:hAnsi="Arial" w:cs="Arial"/>
          <w:sz w:val="24"/>
          <w:szCs w:val="24"/>
        </w:rPr>
        <w:t>podpinane</w:t>
      </w:r>
      <w:r w:rsidR="005C1189">
        <w:rPr>
          <w:rFonts w:ascii="Arial" w:hAnsi="Arial" w:cs="Arial"/>
          <w:sz w:val="24"/>
          <w:szCs w:val="24"/>
        </w:rPr>
        <w:t xml:space="preserve"> z </w:t>
      </w:r>
      <w:r>
        <w:rPr>
          <w:rFonts w:ascii="Arial" w:hAnsi="Arial" w:cs="Arial"/>
          <w:sz w:val="24"/>
          <w:szCs w:val="24"/>
        </w:rPr>
        <w:t>bankiem</w:t>
      </w:r>
      <w:r w:rsidR="002232C6">
        <w:rPr>
          <w:rFonts w:ascii="Arial" w:hAnsi="Arial" w:cs="Arial"/>
          <w:sz w:val="24"/>
          <w:szCs w:val="24"/>
        </w:rPr>
        <w:t xml:space="preserve"> na emisję</w:t>
      </w:r>
      <w:bookmarkStart w:id="0" w:name="_GoBack"/>
      <w:bookmarkEnd w:id="0"/>
      <w:r w:rsidR="00CF7395">
        <w:rPr>
          <w:rFonts w:ascii="Arial" w:hAnsi="Arial" w:cs="Arial"/>
          <w:sz w:val="24"/>
          <w:szCs w:val="24"/>
        </w:rPr>
        <w:t xml:space="preserve"> obligacji zawierały</w:t>
      </w:r>
      <w:r w:rsidR="005C1189">
        <w:rPr>
          <w:rFonts w:ascii="Arial" w:hAnsi="Arial" w:cs="Arial"/>
          <w:sz w:val="24"/>
          <w:szCs w:val="24"/>
        </w:rPr>
        <w:t xml:space="preserve"> błąd? </w:t>
      </w:r>
      <w:r w:rsidR="00CF7395">
        <w:rPr>
          <w:rFonts w:ascii="Arial" w:hAnsi="Arial" w:cs="Arial"/>
          <w:sz w:val="24"/>
          <w:szCs w:val="24"/>
        </w:rPr>
        <w:t>Dopytał, c</w:t>
      </w:r>
      <w:r w:rsidR="005C1189">
        <w:rPr>
          <w:rFonts w:ascii="Arial" w:hAnsi="Arial" w:cs="Arial"/>
          <w:sz w:val="24"/>
          <w:szCs w:val="24"/>
        </w:rPr>
        <w:t xml:space="preserve">zy ta umowa nie była </w:t>
      </w:r>
      <w:r w:rsidR="00CF7395">
        <w:rPr>
          <w:rFonts w:ascii="Arial" w:hAnsi="Arial" w:cs="Arial"/>
          <w:sz w:val="24"/>
          <w:szCs w:val="24"/>
        </w:rPr>
        <w:t>zgoda z uchwałą</w:t>
      </w:r>
      <w:r w:rsidR="005C1189">
        <w:rPr>
          <w:rFonts w:ascii="Arial" w:hAnsi="Arial" w:cs="Arial"/>
          <w:sz w:val="24"/>
          <w:szCs w:val="24"/>
        </w:rPr>
        <w:t xml:space="preserve">? </w:t>
      </w:r>
      <w:r w:rsidR="00CF7395">
        <w:rPr>
          <w:rFonts w:ascii="Arial" w:hAnsi="Arial" w:cs="Arial"/>
          <w:sz w:val="24"/>
          <w:szCs w:val="24"/>
        </w:rPr>
        <w:t>Pan Marczak powiedział, iż Skarbnik wspomniał</w:t>
      </w:r>
      <w:r w:rsidR="005C1189">
        <w:rPr>
          <w:rFonts w:ascii="Arial" w:hAnsi="Arial" w:cs="Arial"/>
          <w:sz w:val="24"/>
          <w:szCs w:val="24"/>
        </w:rPr>
        <w:t xml:space="preserve"> </w:t>
      </w:r>
      <w:r w:rsidR="00CF7395">
        <w:rPr>
          <w:rFonts w:ascii="Arial" w:hAnsi="Arial" w:cs="Arial"/>
          <w:sz w:val="24"/>
          <w:szCs w:val="24"/>
        </w:rPr>
        <w:br/>
      </w:r>
      <w:r w:rsidR="005C1189">
        <w:rPr>
          <w:rFonts w:ascii="Arial" w:hAnsi="Arial" w:cs="Arial"/>
          <w:sz w:val="24"/>
          <w:szCs w:val="24"/>
        </w:rPr>
        <w:t xml:space="preserve">o </w:t>
      </w:r>
      <w:r w:rsidR="00CF7395">
        <w:rPr>
          <w:rFonts w:ascii="Arial" w:hAnsi="Arial" w:cs="Arial"/>
          <w:sz w:val="24"/>
          <w:szCs w:val="24"/>
        </w:rPr>
        <w:t>zaciągnięciu</w:t>
      </w:r>
      <w:r w:rsidR="005C1189">
        <w:rPr>
          <w:rFonts w:ascii="Arial" w:hAnsi="Arial" w:cs="Arial"/>
          <w:sz w:val="24"/>
          <w:szCs w:val="24"/>
        </w:rPr>
        <w:t xml:space="preserve"> </w:t>
      </w:r>
      <w:r w:rsidR="00CF7395">
        <w:rPr>
          <w:rFonts w:ascii="Arial" w:hAnsi="Arial" w:cs="Arial"/>
          <w:sz w:val="24"/>
          <w:szCs w:val="24"/>
        </w:rPr>
        <w:t>dodatkowego</w:t>
      </w:r>
      <w:r w:rsidR="005C1189">
        <w:rPr>
          <w:rFonts w:ascii="Arial" w:hAnsi="Arial" w:cs="Arial"/>
          <w:sz w:val="24"/>
          <w:szCs w:val="24"/>
        </w:rPr>
        <w:t xml:space="preserve"> kredytu </w:t>
      </w:r>
      <w:r w:rsidR="00CF7395">
        <w:rPr>
          <w:rFonts w:ascii="Arial" w:hAnsi="Arial" w:cs="Arial"/>
          <w:sz w:val="24"/>
          <w:szCs w:val="24"/>
        </w:rPr>
        <w:t xml:space="preserve">na </w:t>
      </w:r>
      <w:r w:rsidR="005C1189">
        <w:rPr>
          <w:rFonts w:ascii="Arial" w:hAnsi="Arial" w:cs="Arial"/>
          <w:sz w:val="24"/>
          <w:szCs w:val="24"/>
        </w:rPr>
        <w:t xml:space="preserve">70 mln zł. </w:t>
      </w:r>
      <w:r w:rsidR="00AA772B">
        <w:rPr>
          <w:rFonts w:ascii="Arial" w:hAnsi="Arial" w:cs="Arial"/>
          <w:sz w:val="24"/>
          <w:szCs w:val="24"/>
        </w:rPr>
        <w:t xml:space="preserve">Zapytał, czy gminie udało się uzyskać kredyt. </w:t>
      </w:r>
      <w:r w:rsidR="00CF7395">
        <w:rPr>
          <w:rFonts w:ascii="Arial" w:hAnsi="Arial" w:cs="Arial"/>
          <w:sz w:val="24"/>
          <w:szCs w:val="24"/>
        </w:rPr>
        <w:t xml:space="preserve">Dodał, iż </w:t>
      </w:r>
      <w:r w:rsidR="00E35425">
        <w:rPr>
          <w:rFonts w:ascii="Arial" w:hAnsi="Arial" w:cs="Arial"/>
          <w:sz w:val="24"/>
          <w:szCs w:val="24"/>
        </w:rPr>
        <w:t xml:space="preserve">w poprzedniej kadencji były sesje </w:t>
      </w:r>
      <w:r w:rsidR="00CF7395">
        <w:rPr>
          <w:rFonts w:ascii="Arial" w:hAnsi="Arial" w:cs="Arial"/>
          <w:sz w:val="24"/>
          <w:szCs w:val="24"/>
        </w:rPr>
        <w:t>nadzwyczajne</w:t>
      </w:r>
      <w:r w:rsidR="00E35425">
        <w:rPr>
          <w:rFonts w:ascii="Arial" w:hAnsi="Arial" w:cs="Arial"/>
          <w:sz w:val="24"/>
          <w:szCs w:val="24"/>
        </w:rPr>
        <w:t xml:space="preserve"> zwoływane z dnia na dzień. </w:t>
      </w:r>
    </w:p>
    <w:p w:rsidR="00E35425" w:rsidRDefault="00BE6FFF" w:rsidP="005D72E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</w:t>
      </w:r>
      <w:r w:rsidR="00E35425">
        <w:rPr>
          <w:rFonts w:ascii="Arial" w:hAnsi="Arial" w:cs="Arial"/>
          <w:sz w:val="24"/>
          <w:szCs w:val="24"/>
        </w:rPr>
        <w:t xml:space="preserve">Dorosz </w:t>
      </w:r>
      <w:r>
        <w:rPr>
          <w:rFonts w:ascii="Arial" w:hAnsi="Arial" w:cs="Arial"/>
          <w:sz w:val="24"/>
          <w:szCs w:val="24"/>
        </w:rPr>
        <w:t>powiedział, że</w:t>
      </w:r>
      <w:r w:rsidR="00E35425">
        <w:rPr>
          <w:rFonts w:ascii="Arial" w:hAnsi="Arial" w:cs="Arial"/>
          <w:sz w:val="24"/>
          <w:szCs w:val="24"/>
        </w:rPr>
        <w:t xml:space="preserve"> mogą się zdarzyć </w:t>
      </w:r>
      <w:r>
        <w:rPr>
          <w:rFonts w:ascii="Arial" w:hAnsi="Arial" w:cs="Arial"/>
          <w:sz w:val="24"/>
          <w:szCs w:val="24"/>
        </w:rPr>
        <w:t>takie sytuacje, natomiast</w:t>
      </w:r>
      <w:r w:rsidR="00E354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jeżeli</w:t>
      </w:r>
      <w:r w:rsidR="00E35425">
        <w:rPr>
          <w:rFonts w:ascii="Arial" w:hAnsi="Arial" w:cs="Arial"/>
          <w:sz w:val="24"/>
          <w:szCs w:val="24"/>
        </w:rPr>
        <w:t xml:space="preserve"> ktoś się wstrzyma od </w:t>
      </w:r>
      <w:r>
        <w:rPr>
          <w:rFonts w:ascii="Arial" w:hAnsi="Arial" w:cs="Arial"/>
          <w:sz w:val="24"/>
          <w:szCs w:val="24"/>
        </w:rPr>
        <w:t>głosu</w:t>
      </w:r>
      <w:r w:rsidR="00E35425">
        <w:rPr>
          <w:rFonts w:ascii="Arial" w:hAnsi="Arial" w:cs="Arial"/>
          <w:sz w:val="24"/>
          <w:szCs w:val="24"/>
        </w:rPr>
        <w:t xml:space="preserve"> to nie ma nic do </w:t>
      </w:r>
      <w:r>
        <w:rPr>
          <w:rFonts w:ascii="Arial" w:hAnsi="Arial" w:cs="Arial"/>
          <w:sz w:val="24"/>
          <w:szCs w:val="24"/>
        </w:rPr>
        <w:t>rzeczy</w:t>
      </w:r>
      <w:r w:rsidR="00E35425">
        <w:rPr>
          <w:rFonts w:ascii="Arial" w:hAnsi="Arial" w:cs="Arial"/>
          <w:sz w:val="24"/>
          <w:szCs w:val="24"/>
        </w:rPr>
        <w:t xml:space="preserve">. </w:t>
      </w:r>
    </w:p>
    <w:p w:rsidR="002145A2" w:rsidRDefault="00BE6FFF" w:rsidP="005D72E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Skarbnik Miasta zaznaczył, iż</w:t>
      </w:r>
      <w:r w:rsidR="002145A2">
        <w:rPr>
          <w:rFonts w:ascii="Arial" w:hAnsi="Arial" w:cs="Arial"/>
          <w:sz w:val="24"/>
          <w:szCs w:val="24"/>
        </w:rPr>
        <w:t xml:space="preserve"> </w:t>
      </w:r>
      <w:r w:rsidR="00A84611">
        <w:rPr>
          <w:rFonts w:ascii="Arial" w:hAnsi="Arial" w:cs="Arial"/>
          <w:sz w:val="24"/>
          <w:szCs w:val="24"/>
        </w:rPr>
        <w:t xml:space="preserve">wynikła </w:t>
      </w:r>
      <w:r>
        <w:rPr>
          <w:rFonts w:ascii="Arial" w:hAnsi="Arial" w:cs="Arial"/>
          <w:sz w:val="24"/>
          <w:szCs w:val="24"/>
        </w:rPr>
        <w:t>omyłka</w:t>
      </w:r>
      <w:r w:rsidR="00A846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pisarska i ważne jest, aby wszystko było zgodne. Pan Buwaj ponownie przeprosił za krótki termin zwołania sesji. Powiedział, że zostało ogłoszone</w:t>
      </w:r>
      <w:r w:rsidR="00790E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zapytanie</w:t>
      </w:r>
      <w:r w:rsidR="00790E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ofertowe</w:t>
      </w:r>
      <w:r w:rsidR="00790E9B">
        <w:rPr>
          <w:rFonts w:ascii="Arial" w:hAnsi="Arial" w:cs="Arial"/>
          <w:sz w:val="24"/>
          <w:szCs w:val="24"/>
        </w:rPr>
        <w:t xml:space="preserve"> co do </w:t>
      </w:r>
      <w:r>
        <w:rPr>
          <w:rFonts w:ascii="Arial" w:hAnsi="Arial" w:cs="Arial"/>
          <w:sz w:val="24"/>
          <w:szCs w:val="24"/>
        </w:rPr>
        <w:t>udzielania</w:t>
      </w:r>
      <w:r w:rsidR="00790E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pożyczki</w:t>
      </w:r>
      <w:r w:rsidR="00790E9B">
        <w:rPr>
          <w:rFonts w:ascii="Arial" w:hAnsi="Arial" w:cs="Arial"/>
          <w:sz w:val="24"/>
          <w:szCs w:val="24"/>
        </w:rPr>
        <w:t xml:space="preserve"> 70 mln zł</w:t>
      </w:r>
      <w:r>
        <w:rPr>
          <w:rFonts w:ascii="Arial" w:hAnsi="Arial" w:cs="Arial"/>
          <w:sz w:val="24"/>
          <w:szCs w:val="24"/>
        </w:rPr>
        <w:t>. Miasto</w:t>
      </w:r>
      <w:r w:rsidR="00790E9B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>stało</w:t>
      </w:r>
      <w:r w:rsidR="00790E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jedną ofertę i czeka</w:t>
      </w:r>
      <w:r w:rsidR="00790E9B">
        <w:rPr>
          <w:rFonts w:ascii="Arial" w:hAnsi="Arial" w:cs="Arial"/>
          <w:sz w:val="24"/>
          <w:szCs w:val="24"/>
        </w:rPr>
        <w:t xml:space="preserve"> na </w:t>
      </w:r>
      <w:r w:rsidR="00240507">
        <w:rPr>
          <w:rFonts w:ascii="Arial" w:hAnsi="Arial" w:cs="Arial"/>
          <w:sz w:val="24"/>
          <w:szCs w:val="24"/>
        </w:rPr>
        <w:t>dokument</w:t>
      </w:r>
      <w:r w:rsidR="00790E9B">
        <w:rPr>
          <w:rFonts w:ascii="Arial" w:hAnsi="Arial" w:cs="Arial"/>
          <w:sz w:val="24"/>
          <w:szCs w:val="24"/>
        </w:rPr>
        <w:t xml:space="preserve"> z RIO</w:t>
      </w:r>
      <w:r>
        <w:rPr>
          <w:rFonts w:ascii="Arial" w:hAnsi="Arial" w:cs="Arial"/>
          <w:sz w:val="24"/>
          <w:szCs w:val="24"/>
        </w:rPr>
        <w:t>, aby</w:t>
      </w:r>
      <w:r w:rsidR="00790E9B">
        <w:rPr>
          <w:rFonts w:ascii="Arial" w:hAnsi="Arial" w:cs="Arial"/>
          <w:sz w:val="24"/>
          <w:szCs w:val="24"/>
        </w:rPr>
        <w:t xml:space="preserve"> można było </w:t>
      </w:r>
      <w:r>
        <w:rPr>
          <w:rFonts w:ascii="Arial" w:hAnsi="Arial" w:cs="Arial"/>
          <w:sz w:val="24"/>
          <w:szCs w:val="24"/>
        </w:rPr>
        <w:t>podpisać</w:t>
      </w:r>
      <w:r w:rsidR="00790E9B">
        <w:rPr>
          <w:rFonts w:ascii="Arial" w:hAnsi="Arial" w:cs="Arial"/>
          <w:sz w:val="24"/>
          <w:szCs w:val="24"/>
        </w:rPr>
        <w:t xml:space="preserve"> umowę. </w:t>
      </w:r>
    </w:p>
    <w:p w:rsidR="00B172C4" w:rsidRDefault="00623D73" w:rsidP="00623D73">
      <w:pPr>
        <w:spacing w:line="276" w:lineRule="auto"/>
        <w:rPr>
          <w:rFonts w:ascii="Arial" w:hAnsi="Arial" w:cs="Arial"/>
          <w:sz w:val="24"/>
          <w:szCs w:val="24"/>
        </w:rPr>
      </w:pPr>
      <w:r w:rsidRPr="00623D73">
        <w:rPr>
          <w:rFonts w:ascii="Arial" w:hAnsi="Arial" w:cs="Arial"/>
          <w:b/>
          <w:bCs/>
          <w:sz w:val="24"/>
          <w:szCs w:val="24"/>
          <w:u w:val="single"/>
        </w:rPr>
        <w:t>Głosowano w sprawie:</w:t>
      </w:r>
      <w:r w:rsidRPr="00623D73">
        <w:rPr>
          <w:rFonts w:ascii="Arial" w:hAnsi="Arial" w:cs="Arial"/>
          <w:sz w:val="24"/>
          <w:szCs w:val="24"/>
        </w:rPr>
        <w:br/>
        <w:t>Projekt</w:t>
      </w:r>
      <w:r w:rsidR="002232C6">
        <w:rPr>
          <w:rFonts w:ascii="Arial" w:hAnsi="Arial" w:cs="Arial"/>
          <w:sz w:val="24"/>
          <w:szCs w:val="24"/>
        </w:rPr>
        <w:t>u</w:t>
      </w:r>
      <w:r w:rsidRPr="00623D73">
        <w:rPr>
          <w:rFonts w:ascii="Arial" w:hAnsi="Arial" w:cs="Arial"/>
          <w:sz w:val="24"/>
          <w:szCs w:val="24"/>
        </w:rPr>
        <w:t xml:space="preserve"> uchwały w sprawie zmiany Uchwały Nr LV/723/17 z dnia 28 lipca 2017 roku w sprawie emisji obligacji oraz określenia zasad i</w:t>
      </w:r>
      <w:r>
        <w:rPr>
          <w:rFonts w:ascii="Arial" w:hAnsi="Arial" w:cs="Arial"/>
          <w:sz w:val="24"/>
          <w:szCs w:val="24"/>
        </w:rPr>
        <w:t>ch zbywania, nabywania i wykupu</w:t>
      </w:r>
      <w:r w:rsidRPr="00623D73">
        <w:rPr>
          <w:rFonts w:ascii="Arial" w:hAnsi="Arial" w:cs="Arial"/>
          <w:sz w:val="24"/>
          <w:szCs w:val="24"/>
        </w:rPr>
        <w:t xml:space="preserve">. </w:t>
      </w:r>
      <w:r w:rsidRPr="00623D73">
        <w:rPr>
          <w:rFonts w:ascii="Arial" w:hAnsi="Arial" w:cs="Arial"/>
          <w:sz w:val="24"/>
          <w:szCs w:val="24"/>
        </w:rPr>
        <w:br/>
      </w:r>
      <w:r w:rsidRPr="00623D73">
        <w:rPr>
          <w:rFonts w:ascii="Arial" w:hAnsi="Arial" w:cs="Arial"/>
          <w:sz w:val="24"/>
          <w:szCs w:val="24"/>
        </w:rPr>
        <w:br/>
      </w:r>
      <w:r w:rsidRPr="00623D73">
        <w:rPr>
          <w:rStyle w:val="Pogrubienie"/>
          <w:rFonts w:ascii="Arial" w:hAnsi="Arial" w:cs="Arial"/>
          <w:sz w:val="24"/>
          <w:szCs w:val="24"/>
          <w:u w:val="single"/>
        </w:rPr>
        <w:t>Wyniki głosowania</w:t>
      </w:r>
      <w:r w:rsidRPr="00623D73">
        <w:rPr>
          <w:rFonts w:ascii="Arial" w:hAnsi="Arial" w:cs="Arial"/>
          <w:sz w:val="24"/>
          <w:szCs w:val="24"/>
        </w:rPr>
        <w:br/>
        <w:t>ZA: 14, PRZECIW: 0, WSTRZYMUJĘ SIĘ: 7, BRAK GŁOSU: 0, NIEOBECNI: 2</w:t>
      </w:r>
      <w:r w:rsidRPr="00623D73">
        <w:rPr>
          <w:rFonts w:ascii="Arial" w:hAnsi="Arial" w:cs="Arial"/>
          <w:sz w:val="24"/>
          <w:szCs w:val="24"/>
        </w:rPr>
        <w:br/>
      </w:r>
      <w:r w:rsidRPr="00623D73">
        <w:rPr>
          <w:rFonts w:ascii="Arial" w:hAnsi="Arial" w:cs="Arial"/>
          <w:sz w:val="24"/>
          <w:szCs w:val="24"/>
        </w:rPr>
        <w:br/>
      </w:r>
      <w:r w:rsidRPr="00623D73">
        <w:rPr>
          <w:rFonts w:ascii="Arial" w:hAnsi="Arial" w:cs="Arial"/>
          <w:b/>
          <w:sz w:val="24"/>
          <w:szCs w:val="24"/>
          <w:u w:val="single"/>
        </w:rPr>
        <w:t>Wyniki imienne:</w:t>
      </w:r>
      <w:r w:rsidRPr="00623D73">
        <w:rPr>
          <w:rFonts w:ascii="Arial" w:hAnsi="Arial" w:cs="Arial"/>
          <w:sz w:val="24"/>
          <w:szCs w:val="24"/>
        </w:rPr>
        <w:br/>
        <w:t>ZA (14)</w:t>
      </w:r>
      <w:r w:rsidRPr="00623D73">
        <w:rPr>
          <w:rFonts w:ascii="Arial" w:hAnsi="Arial" w:cs="Arial"/>
          <w:sz w:val="24"/>
          <w:szCs w:val="24"/>
        </w:rPr>
        <w:br/>
        <w:t xml:space="preserve">Mariusz Bajek, Damian Bryk, Joanna Grobel-Proszowska, Ilona Kaczmarek, Aleksander Kapuściński, Andrzej Kochan, Adam Krotoszyński, Agata </w:t>
      </w:r>
      <w:proofErr w:type="spellStart"/>
      <w:r w:rsidRPr="00623D73">
        <w:rPr>
          <w:rFonts w:ascii="Arial" w:hAnsi="Arial" w:cs="Arial"/>
          <w:sz w:val="24"/>
          <w:szCs w:val="24"/>
        </w:rPr>
        <w:t>Krzek</w:t>
      </w:r>
      <w:proofErr w:type="spellEnd"/>
      <w:r w:rsidRPr="00623D73">
        <w:rPr>
          <w:rFonts w:ascii="Arial" w:hAnsi="Arial" w:cs="Arial"/>
          <w:sz w:val="24"/>
          <w:szCs w:val="24"/>
        </w:rPr>
        <w:t xml:space="preserve">, Elżbieta Kulpa, Paweł Madej, Karolina Paleń, Jan Sibiga, Wiesław </w:t>
      </w:r>
      <w:proofErr w:type="spellStart"/>
      <w:r w:rsidRPr="00623D73">
        <w:rPr>
          <w:rFonts w:ascii="Arial" w:hAnsi="Arial" w:cs="Arial"/>
          <w:sz w:val="24"/>
          <w:szCs w:val="24"/>
        </w:rPr>
        <w:t>Siembida</w:t>
      </w:r>
      <w:proofErr w:type="spellEnd"/>
      <w:r w:rsidRPr="00623D73">
        <w:rPr>
          <w:rFonts w:ascii="Arial" w:hAnsi="Arial" w:cs="Arial"/>
          <w:sz w:val="24"/>
          <w:szCs w:val="24"/>
        </w:rPr>
        <w:t xml:space="preserve">, Urszula </w:t>
      </w:r>
      <w:proofErr w:type="spellStart"/>
      <w:r w:rsidRPr="00623D73">
        <w:rPr>
          <w:rFonts w:ascii="Arial" w:hAnsi="Arial" w:cs="Arial"/>
          <w:sz w:val="24"/>
          <w:szCs w:val="24"/>
        </w:rPr>
        <w:t>Tatys</w:t>
      </w:r>
      <w:proofErr w:type="spellEnd"/>
      <w:r w:rsidRPr="00623D73">
        <w:rPr>
          <w:rFonts w:ascii="Arial" w:hAnsi="Arial" w:cs="Arial"/>
          <w:sz w:val="24"/>
          <w:szCs w:val="24"/>
        </w:rPr>
        <w:br/>
        <w:t>WSTRZYMUJĘ SIĘ (7)</w:t>
      </w:r>
      <w:r w:rsidRPr="00623D73">
        <w:rPr>
          <w:rFonts w:ascii="Arial" w:hAnsi="Arial" w:cs="Arial"/>
          <w:sz w:val="24"/>
          <w:szCs w:val="24"/>
        </w:rPr>
        <w:br/>
        <w:t xml:space="preserve">Andrzej Dorosz, Daniel Hausner, Kamil Maciejak, Damian Marczak, Dariusz Przytuła, Janina </w:t>
      </w:r>
      <w:proofErr w:type="spellStart"/>
      <w:r w:rsidRPr="00623D73">
        <w:rPr>
          <w:rFonts w:ascii="Arial" w:hAnsi="Arial" w:cs="Arial"/>
          <w:sz w:val="24"/>
          <w:szCs w:val="24"/>
        </w:rPr>
        <w:t>Siek</w:t>
      </w:r>
      <w:proofErr w:type="spellEnd"/>
      <w:r w:rsidRPr="00623D73">
        <w:rPr>
          <w:rFonts w:ascii="Arial" w:hAnsi="Arial" w:cs="Arial"/>
          <w:sz w:val="24"/>
          <w:szCs w:val="24"/>
        </w:rPr>
        <w:t>, Andrzej Szymonik</w:t>
      </w:r>
      <w:r w:rsidRPr="00623D73">
        <w:rPr>
          <w:rFonts w:ascii="Arial" w:hAnsi="Arial" w:cs="Arial"/>
          <w:sz w:val="24"/>
          <w:szCs w:val="24"/>
        </w:rPr>
        <w:br/>
        <w:t>NIEOBECNI (2)</w:t>
      </w:r>
      <w:r w:rsidRPr="00623D73">
        <w:rPr>
          <w:rFonts w:ascii="Arial" w:hAnsi="Arial" w:cs="Arial"/>
          <w:sz w:val="24"/>
          <w:szCs w:val="24"/>
        </w:rPr>
        <w:br/>
        <w:t xml:space="preserve">Łukasz </w:t>
      </w:r>
      <w:proofErr w:type="spellStart"/>
      <w:r w:rsidRPr="00623D73">
        <w:rPr>
          <w:rFonts w:ascii="Arial" w:hAnsi="Arial" w:cs="Arial"/>
          <w:sz w:val="24"/>
          <w:szCs w:val="24"/>
        </w:rPr>
        <w:t>Durek</w:t>
      </w:r>
      <w:proofErr w:type="spellEnd"/>
      <w:r w:rsidRPr="00623D73">
        <w:rPr>
          <w:rFonts w:ascii="Arial" w:hAnsi="Arial" w:cs="Arial"/>
          <w:sz w:val="24"/>
          <w:szCs w:val="24"/>
        </w:rPr>
        <w:t>, Piotr Rut</w:t>
      </w:r>
    </w:p>
    <w:p w:rsidR="00623D73" w:rsidRPr="002C03D2" w:rsidRDefault="00623D73" w:rsidP="00623D73">
      <w:pPr>
        <w:pStyle w:val="NormalnyWeb"/>
        <w:spacing w:after="24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Rada Miejska przy 14</w:t>
      </w:r>
      <w:r w:rsidRPr="002C03D2">
        <w:rPr>
          <w:rFonts w:ascii="Arial" w:hAnsi="Arial" w:cs="Arial"/>
        </w:rPr>
        <w:t xml:space="preserve"> głosach</w:t>
      </w:r>
      <w:r>
        <w:rPr>
          <w:rFonts w:ascii="Arial" w:hAnsi="Arial" w:cs="Arial"/>
        </w:rPr>
        <w:t xml:space="preserve"> za</w:t>
      </w:r>
      <w:r>
        <w:rPr>
          <w:rFonts w:ascii="Arial" w:hAnsi="Arial" w:cs="Arial"/>
        </w:rPr>
        <w:t xml:space="preserve"> i 7 wstrzymujących</w:t>
      </w:r>
      <w:r>
        <w:rPr>
          <w:rFonts w:ascii="Arial" w:hAnsi="Arial" w:cs="Arial"/>
        </w:rPr>
        <w:t xml:space="preserve"> </w:t>
      </w:r>
      <w:r w:rsidRPr="002C03D2">
        <w:rPr>
          <w:rFonts w:ascii="Arial" w:hAnsi="Arial" w:cs="Arial"/>
        </w:rPr>
        <w:t xml:space="preserve">podjęła </w:t>
      </w:r>
    </w:p>
    <w:p w:rsidR="00623D73" w:rsidRPr="002C03D2" w:rsidRDefault="00623D73" w:rsidP="00623D7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23D73" w:rsidRDefault="00623D73" w:rsidP="00623D73">
      <w:pPr>
        <w:spacing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U c h w a ł ę Nr VI</w:t>
      </w:r>
      <w:r>
        <w:rPr>
          <w:rFonts w:ascii="Arial" w:hAnsi="Arial" w:cs="Arial"/>
          <w:b/>
          <w:i/>
          <w:sz w:val="24"/>
          <w:szCs w:val="24"/>
        </w:rPr>
        <w:t>I/102</w:t>
      </w:r>
      <w:r w:rsidRPr="002C03D2">
        <w:rPr>
          <w:rFonts w:ascii="Arial" w:hAnsi="Arial" w:cs="Arial"/>
          <w:b/>
          <w:i/>
          <w:sz w:val="24"/>
          <w:szCs w:val="24"/>
        </w:rPr>
        <w:t>/2024</w:t>
      </w:r>
    </w:p>
    <w:p w:rsidR="00623D73" w:rsidRPr="002C03D2" w:rsidRDefault="00623D73" w:rsidP="00623D73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  <w:r w:rsidRPr="00623D73">
        <w:rPr>
          <w:rFonts w:ascii="Arial" w:hAnsi="Arial" w:cs="Arial"/>
          <w:sz w:val="24"/>
          <w:szCs w:val="24"/>
        </w:rPr>
        <w:t>w sprawie zmiany Uchwały Nr LV/723/17 z dnia 28 lipca 2017 roku w sprawie emisji obligacji oraz określenia zasad ich zbywania, nabywania i wykupu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23D73" w:rsidRPr="00623D73" w:rsidRDefault="00623D73" w:rsidP="00623D73">
      <w:pPr>
        <w:spacing w:line="276" w:lineRule="auto"/>
        <w:rPr>
          <w:rFonts w:ascii="Arial" w:hAnsi="Arial" w:cs="Arial"/>
          <w:sz w:val="24"/>
          <w:szCs w:val="24"/>
        </w:rPr>
      </w:pPr>
    </w:p>
    <w:p w:rsidR="00B172C4" w:rsidRDefault="00B172C4" w:rsidP="00B172C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172C4">
        <w:rPr>
          <w:rFonts w:ascii="Arial" w:hAnsi="Arial" w:cs="Arial"/>
          <w:b/>
          <w:sz w:val="24"/>
          <w:szCs w:val="24"/>
        </w:rPr>
        <w:t>Ad 3</w:t>
      </w:r>
    </w:p>
    <w:p w:rsidR="00B172C4" w:rsidRDefault="00B172C4" w:rsidP="00B172C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24356">
        <w:rPr>
          <w:rFonts w:ascii="Arial" w:hAnsi="Arial" w:cs="Arial"/>
          <w:sz w:val="24"/>
          <w:szCs w:val="24"/>
        </w:rPr>
        <w:t>Zamknięcie obrad Sesji.</w:t>
      </w:r>
    </w:p>
    <w:p w:rsidR="00B172C4" w:rsidRDefault="00B172C4" w:rsidP="00B172C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Miejskiej pani Agata </w:t>
      </w:r>
      <w:proofErr w:type="spellStart"/>
      <w:r>
        <w:rPr>
          <w:rFonts w:ascii="Arial" w:hAnsi="Arial" w:cs="Arial"/>
          <w:sz w:val="24"/>
          <w:szCs w:val="24"/>
        </w:rPr>
        <w:t>Krzek</w:t>
      </w:r>
      <w:proofErr w:type="spellEnd"/>
      <w:r>
        <w:rPr>
          <w:rFonts w:ascii="Arial" w:hAnsi="Arial" w:cs="Arial"/>
          <w:sz w:val="24"/>
          <w:szCs w:val="24"/>
        </w:rPr>
        <w:t xml:space="preserve"> zamknęła VII Sesję Rady Miejskiej w Stalowej Woli. </w:t>
      </w:r>
    </w:p>
    <w:p w:rsidR="00B172C4" w:rsidRPr="00B172C4" w:rsidRDefault="00B172C4" w:rsidP="00B172C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D72E0" w:rsidRPr="00924356" w:rsidRDefault="005D72E0" w:rsidP="005D72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72E0" w:rsidRPr="00240507" w:rsidRDefault="00240507" w:rsidP="00240507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240507">
        <w:rPr>
          <w:rFonts w:ascii="Arial" w:hAnsi="Arial" w:cs="Arial"/>
          <w:sz w:val="24"/>
          <w:szCs w:val="24"/>
        </w:rPr>
        <w:t>Protokołowała</w:t>
      </w:r>
    </w:p>
    <w:p w:rsidR="00240507" w:rsidRDefault="00240507" w:rsidP="00240507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240507" w:rsidRPr="00240507" w:rsidRDefault="00240507" w:rsidP="00240507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240507">
        <w:rPr>
          <w:rFonts w:ascii="Arial" w:hAnsi="Arial" w:cs="Arial"/>
          <w:sz w:val="24"/>
          <w:szCs w:val="24"/>
        </w:rPr>
        <w:t>J.</w:t>
      </w:r>
      <w:r w:rsidR="002232C6">
        <w:rPr>
          <w:rFonts w:ascii="Arial" w:hAnsi="Arial" w:cs="Arial"/>
          <w:sz w:val="24"/>
          <w:szCs w:val="24"/>
        </w:rPr>
        <w:t xml:space="preserve"> </w:t>
      </w:r>
      <w:r w:rsidRPr="00240507">
        <w:rPr>
          <w:rFonts w:ascii="Arial" w:hAnsi="Arial" w:cs="Arial"/>
          <w:sz w:val="24"/>
          <w:szCs w:val="24"/>
        </w:rPr>
        <w:t>Argasińska-Niemiec</w:t>
      </w:r>
    </w:p>
    <w:p w:rsidR="00467E10" w:rsidRDefault="00467E10"/>
    <w:sectPr w:rsidR="00467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97855"/>
    <w:multiLevelType w:val="hybridMultilevel"/>
    <w:tmpl w:val="745A1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B3BB5"/>
    <w:multiLevelType w:val="hybridMultilevel"/>
    <w:tmpl w:val="A9E2B8E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88A2500"/>
    <w:multiLevelType w:val="hybridMultilevel"/>
    <w:tmpl w:val="A9E2B8E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20B0386"/>
    <w:multiLevelType w:val="hybridMultilevel"/>
    <w:tmpl w:val="C7EC5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91641"/>
    <w:multiLevelType w:val="hybridMultilevel"/>
    <w:tmpl w:val="03B22D66"/>
    <w:lvl w:ilvl="0" w:tplc="50B81EDA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74BC1D7A"/>
    <w:multiLevelType w:val="hybridMultilevel"/>
    <w:tmpl w:val="A9E2B8E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4-10-24"/>
    <w:docVar w:name="LE_Links" w:val="{E6CFF653-884E-4FAC-B71A-D61F466FEB84}"/>
  </w:docVars>
  <w:rsids>
    <w:rsidRoot w:val="00142463"/>
    <w:rsid w:val="00000F0E"/>
    <w:rsid w:val="00001B95"/>
    <w:rsid w:val="00001F87"/>
    <w:rsid w:val="00004D50"/>
    <w:rsid w:val="00004FD8"/>
    <w:rsid w:val="00005D1B"/>
    <w:rsid w:val="00007AB1"/>
    <w:rsid w:val="00007D0E"/>
    <w:rsid w:val="000116B5"/>
    <w:rsid w:val="000130DA"/>
    <w:rsid w:val="00014BAB"/>
    <w:rsid w:val="00014C0C"/>
    <w:rsid w:val="000164D5"/>
    <w:rsid w:val="000168D7"/>
    <w:rsid w:val="000174F1"/>
    <w:rsid w:val="000221C8"/>
    <w:rsid w:val="00022885"/>
    <w:rsid w:val="00023DFC"/>
    <w:rsid w:val="00024625"/>
    <w:rsid w:val="0002491E"/>
    <w:rsid w:val="00024D3C"/>
    <w:rsid w:val="000250E7"/>
    <w:rsid w:val="00036722"/>
    <w:rsid w:val="00036AF6"/>
    <w:rsid w:val="00040D02"/>
    <w:rsid w:val="000417E3"/>
    <w:rsid w:val="00042FF5"/>
    <w:rsid w:val="00043017"/>
    <w:rsid w:val="00047DAD"/>
    <w:rsid w:val="00050170"/>
    <w:rsid w:val="000511BD"/>
    <w:rsid w:val="0005171E"/>
    <w:rsid w:val="0005320A"/>
    <w:rsid w:val="00055746"/>
    <w:rsid w:val="00057818"/>
    <w:rsid w:val="00061132"/>
    <w:rsid w:val="00061C59"/>
    <w:rsid w:val="000625EB"/>
    <w:rsid w:val="00064FAF"/>
    <w:rsid w:val="00065F49"/>
    <w:rsid w:val="00066D77"/>
    <w:rsid w:val="000717A8"/>
    <w:rsid w:val="00071C60"/>
    <w:rsid w:val="0007274C"/>
    <w:rsid w:val="00072B69"/>
    <w:rsid w:val="0007654B"/>
    <w:rsid w:val="000765FF"/>
    <w:rsid w:val="000770C0"/>
    <w:rsid w:val="00080310"/>
    <w:rsid w:val="00080629"/>
    <w:rsid w:val="000811AE"/>
    <w:rsid w:val="00082307"/>
    <w:rsid w:val="00082AC6"/>
    <w:rsid w:val="0008387A"/>
    <w:rsid w:val="00084598"/>
    <w:rsid w:val="00084DE8"/>
    <w:rsid w:val="00085791"/>
    <w:rsid w:val="0009043C"/>
    <w:rsid w:val="00091340"/>
    <w:rsid w:val="00091B18"/>
    <w:rsid w:val="00092F45"/>
    <w:rsid w:val="0009331A"/>
    <w:rsid w:val="0009544C"/>
    <w:rsid w:val="0009573F"/>
    <w:rsid w:val="00096096"/>
    <w:rsid w:val="00096EB3"/>
    <w:rsid w:val="00097829"/>
    <w:rsid w:val="00097CE1"/>
    <w:rsid w:val="00097DFC"/>
    <w:rsid w:val="000A1110"/>
    <w:rsid w:val="000A3F45"/>
    <w:rsid w:val="000A4945"/>
    <w:rsid w:val="000A54B9"/>
    <w:rsid w:val="000A6925"/>
    <w:rsid w:val="000B0D2D"/>
    <w:rsid w:val="000B1419"/>
    <w:rsid w:val="000B2689"/>
    <w:rsid w:val="000B290A"/>
    <w:rsid w:val="000B37E0"/>
    <w:rsid w:val="000B4120"/>
    <w:rsid w:val="000B4EA2"/>
    <w:rsid w:val="000B6684"/>
    <w:rsid w:val="000B68CA"/>
    <w:rsid w:val="000C05E0"/>
    <w:rsid w:val="000C0AA6"/>
    <w:rsid w:val="000C1E5B"/>
    <w:rsid w:val="000C30F1"/>
    <w:rsid w:val="000C551F"/>
    <w:rsid w:val="000C6595"/>
    <w:rsid w:val="000C684E"/>
    <w:rsid w:val="000D0503"/>
    <w:rsid w:val="000D0A94"/>
    <w:rsid w:val="000D0F8D"/>
    <w:rsid w:val="000D15C0"/>
    <w:rsid w:val="000D2E18"/>
    <w:rsid w:val="000D5297"/>
    <w:rsid w:val="000D64E2"/>
    <w:rsid w:val="000D6DC9"/>
    <w:rsid w:val="000D6DEC"/>
    <w:rsid w:val="000D719C"/>
    <w:rsid w:val="000E0A78"/>
    <w:rsid w:val="000E284E"/>
    <w:rsid w:val="000E66C4"/>
    <w:rsid w:val="000F08A9"/>
    <w:rsid w:val="000F0B5A"/>
    <w:rsid w:val="000F158B"/>
    <w:rsid w:val="000F4034"/>
    <w:rsid w:val="000F412D"/>
    <w:rsid w:val="000F782A"/>
    <w:rsid w:val="001006DB"/>
    <w:rsid w:val="00103C2E"/>
    <w:rsid w:val="00104E7F"/>
    <w:rsid w:val="00105C53"/>
    <w:rsid w:val="00107443"/>
    <w:rsid w:val="00110F0E"/>
    <w:rsid w:val="001128D9"/>
    <w:rsid w:val="0011330B"/>
    <w:rsid w:val="00114760"/>
    <w:rsid w:val="00121DE5"/>
    <w:rsid w:val="00122015"/>
    <w:rsid w:val="00122821"/>
    <w:rsid w:val="00122BC9"/>
    <w:rsid w:val="001231B9"/>
    <w:rsid w:val="001243F3"/>
    <w:rsid w:val="0012480D"/>
    <w:rsid w:val="00125BEB"/>
    <w:rsid w:val="001269B6"/>
    <w:rsid w:val="00126B07"/>
    <w:rsid w:val="00126E64"/>
    <w:rsid w:val="001307FF"/>
    <w:rsid w:val="00130B14"/>
    <w:rsid w:val="00133667"/>
    <w:rsid w:val="001336A7"/>
    <w:rsid w:val="00133C36"/>
    <w:rsid w:val="00134679"/>
    <w:rsid w:val="00135A91"/>
    <w:rsid w:val="00137434"/>
    <w:rsid w:val="00140490"/>
    <w:rsid w:val="0014104A"/>
    <w:rsid w:val="00141D1D"/>
    <w:rsid w:val="00141E86"/>
    <w:rsid w:val="00142463"/>
    <w:rsid w:val="00142C7B"/>
    <w:rsid w:val="00143175"/>
    <w:rsid w:val="001447C5"/>
    <w:rsid w:val="001454E5"/>
    <w:rsid w:val="0014670B"/>
    <w:rsid w:val="001511E7"/>
    <w:rsid w:val="00152460"/>
    <w:rsid w:val="00153FCC"/>
    <w:rsid w:val="0015616C"/>
    <w:rsid w:val="00157675"/>
    <w:rsid w:val="0016030C"/>
    <w:rsid w:val="001617A9"/>
    <w:rsid w:val="00163DB7"/>
    <w:rsid w:val="001640AA"/>
    <w:rsid w:val="001643F8"/>
    <w:rsid w:val="00164638"/>
    <w:rsid w:val="001657FA"/>
    <w:rsid w:val="00165857"/>
    <w:rsid w:val="00166625"/>
    <w:rsid w:val="001701AB"/>
    <w:rsid w:val="00170252"/>
    <w:rsid w:val="00171CD8"/>
    <w:rsid w:val="0017283A"/>
    <w:rsid w:val="00172D75"/>
    <w:rsid w:val="0017349A"/>
    <w:rsid w:val="00174A7A"/>
    <w:rsid w:val="001830F7"/>
    <w:rsid w:val="00183CA8"/>
    <w:rsid w:val="0018476B"/>
    <w:rsid w:val="0018575E"/>
    <w:rsid w:val="00185992"/>
    <w:rsid w:val="0018655A"/>
    <w:rsid w:val="00186A6C"/>
    <w:rsid w:val="00186F92"/>
    <w:rsid w:val="001874B0"/>
    <w:rsid w:val="0019180F"/>
    <w:rsid w:val="00191873"/>
    <w:rsid w:val="00191BB9"/>
    <w:rsid w:val="0019259A"/>
    <w:rsid w:val="00192A70"/>
    <w:rsid w:val="0019356D"/>
    <w:rsid w:val="0019441A"/>
    <w:rsid w:val="001961FA"/>
    <w:rsid w:val="001A1876"/>
    <w:rsid w:val="001A3772"/>
    <w:rsid w:val="001A4BD2"/>
    <w:rsid w:val="001A5FDF"/>
    <w:rsid w:val="001A640E"/>
    <w:rsid w:val="001A6DE0"/>
    <w:rsid w:val="001A77AA"/>
    <w:rsid w:val="001A7D4A"/>
    <w:rsid w:val="001B024D"/>
    <w:rsid w:val="001B56BE"/>
    <w:rsid w:val="001B574A"/>
    <w:rsid w:val="001B6280"/>
    <w:rsid w:val="001B762C"/>
    <w:rsid w:val="001B7D6D"/>
    <w:rsid w:val="001C05D1"/>
    <w:rsid w:val="001C0F36"/>
    <w:rsid w:val="001C34EB"/>
    <w:rsid w:val="001C3848"/>
    <w:rsid w:val="001C50A0"/>
    <w:rsid w:val="001C5E29"/>
    <w:rsid w:val="001C6F8A"/>
    <w:rsid w:val="001D1094"/>
    <w:rsid w:val="001D15B5"/>
    <w:rsid w:val="001D2469"/>
    <w:rsid w:val="001D2843"/>
    <w:rsid w:val="001D2943"/>
    <w:rsid w:val="001D4AF3"/>
    <w:rsid w:val="001D6919"/>
    <w:rsid w:val="001D7663"/>
    <w:rsid w:val="001D7B32"/>
    <w:rsid w:val="001E22C9"/>
    <w:rsid w:val="001E3DA1"/>
    <w:rsid w:val="001E488D"/>
    <w:rsid w:val="001E5816"/>
    <w:rsid w:val="001E5F0A"/>
    <w:rsid w:val="001F11C3"/>
    <w:rsid w:val="001F18AD"/>
    <w:rsid w:val="001F3428"/>
    <w:rsid w:val="001F426E"/>
    <w:rsid w:val="001F5428"/>
    <w:rsid w:val="001F5617"/>
    <w:rsid w:val="001F7851"/>
    <w:rsid w:val="0020175D"/>
    <w:rsid w:val="00201F14"/>
    <w:rsid w:val="00203A4D"/>
    <w:rsid w:val="00204A3D"/>
    <w:rsid w:val="00206401"/>
    <w:rsid w:val="00206EEB"/>
    <w:rsid w:val="002127F6"/>
    <w:rsid w:val="00213543"/>
    <w:rsid w:val="002145A2"/>
    <w:rsid w:val="00215EE8"/>
    <w:rsid w:val="002176B1"/>
    <w:rsid w:val="002209B0"/>
    <w:rsid w:val="00221267"/>
    <w:rsid w:val="00221518"/>
    <w:rsid w:val="00221F0A"/>
    <w:rsid w:val="002232C6"/>
    <w:rsid w:val="00224AEC"/>
    <w:rsid w:val="00224DA2"/>
    <w:rsid w:val="0022570C"/>
    <w:rsid w:val="002303DC"/>
    <w:rsid w:val="00231256"/>
    <w:rsid w:val="00232C15"/>
    <w:rsid w:val="00232D17"/>
    <w:rsid w:val="002337E3"/>
    <w:rsid w:val="00234335"/>
    <w:rsid w:val="00237698"/>
    <w:rsid w:val="00237E45"/>
    <w:rsid w:val="00240507"/>
    <w:rsid w:val="00240A80"/>
    <w:rsid w:val="00241AFF"/>
    <w:rsid w:val="002431B7"/>
    <w:rsid w:val="00243366"/>
    <w:rsid w:val="00243F13"/>
    <w:rsid w:val="00244AF7"/>
    <w:rsid w:val="002455A1"/>
    <w:rsid w:val="00246D39"/>
    <w:rsid w:val="00247B2B"/>
    <w:rsid w:val="00250D84"/>
    <w:rsid w:val="0025437D"/>
    <w:rsid w:val="00254809"/>
    <w:rsid w:val="002561E5"/>
    <w:rsid w:val="00262485"/>
    <w:rsid w:val="00262791"/>
    <w:rsid w:val="00262FD9"/>
    <w:rsid w:val="002647C0"/>
    <w:rsid w:val="0026668B"/>
    <w:rsid w:val="00266854"/>
    <w:rsid w:val="00267342"/>
    <w:rsid w:val="002709C2"/>
    <w:rsid w:val="002716E3"/>
    <w:rsid w:val="00271704"/>
    <w:rsid w:val="00272258"/>
    <w:rsid w:val="002727D8"/>
    <w:rsid w:val="002728FF"/>
    <w:rsid w:val="00273862"/>
    <w:rsid w:val="00274493"/>
    <w:rsid w:val="00275810"/>
    <w:rsid w:val="00277452"/>
    <w:rsid w:val="00277723"/>
    <w:rsid w:val="00280F75"/>
    <w:rsid w:val="002823C3"/>
    <w:rsid w:val="00282A79"/>
    <w:rsid w:val="00284996"/>
    <w:rsid w:val="00284C8F"/>
    <w:rsid w:val="002879D9"/>
    <w:rsid w:val="00290B9F"/>
    <w:rsid w:val="00291F54"/>
    <w:rsid w:val="00293009"/>
    <w:rsid w:val="00293CBC"/>
    <w:rsid w:val="00296E01"/>
    <w:rsid w:val="002A2358"/>
    <w:rsid w:val="002A2548"/>
    <w:rsid w:val="002A2707"/>
    <w:rsid w:val="002A289A"/>
    <w:rsid w:val="002A2A8A"/>
    <w:rsid w:val="002A5C2B"/>
    <w:rsid w:val="002A69BE"/>
    <w:rsid w:val="002B00E0"/>
    <w:rsid w:val="002B1251"/>
    <w:rsid w:val="002B362D"/>
    <w:rsid w:val="002B3A88"/>
    <w:rsid w:val="002B61B4"/>
    <w:rsid w:val="002B6625"/>
    <w:rsid w:val="002B6F05"/>
    <w:rsid w:val="002B70F2"/>
    <w:rsid w:val="002C021F"/>
    <w:rsid w:val="002C1DAD"/>
    <w:rsid w:val="002C32CC"/>
    <w:rsid w:val="002C4273"/>
    <w:rsid w:val="002C4DF2"/>
    <w:rsid w:val="002C4E28"/>
    <w:rsid w:val="002C66AB"/>
    <w:rsid w:val="002C6EFD"/>
    <w:rsid w:val="002C7C48"/>
    <w:rsid w:val="002D100A"/>
    <w:rsid w:val="002D2812"/>
    <w:rsid w:val="002D2E72"/>
    <w:rsid w:val="002D4E76"/>
    <w:rsid w:val="002D65E6"/>
    <w:rsid w:val="002E0484"/>
    <w:rsid w:val="002E08D5"/>
    <w:rsid w:val="002E18C1"/>
    <w:rsid w:val="002E19D9"/>
    <w:rsid w:val="002E2B67"/>
    <w:rsid w:val="002E3C6E"/>
    <w:rsid w:val="002E4942"/>
    <w:rsid w:val="002E4A5E"/>
    <w:rsid w:val="002E504E"/>
    <w:rsid w:val="002E578D"/>
    <w:rsid w:val="002E7975"/>
    <w:rsid w:val="002F1226"/>
    <w:rsid w:val="002F224B"/>
    <w:rsid w:val="002F6E7A"/>
    <w:rsid w:val="002F7CFE"/>
    <w:rsid w:val="003015EA"/>
    <w:rsid w:val="00302385"/>
    <w:rsid w:val="00303F49"/>
    <w:rsid w:val="00304EE0"/>
    <w:rsid w:val="00305B79"/>
    <w:rsid w:val="00306E67"/>
    <w:rsid w:val="00306F9E"/>
    <w:rsid w:val="00307003"/>
    <w:rsid w:val="00307214"/>
    <w:rsid w:val="003074C6"/>
    <w:rsid w:val="003106E6"/>
    <w:rsid w:val="00310E3E"/>
    <w:rsid w:val="00311D98"/>
    <w:rsid w:val="003127B1"/>
    <w:rsid w:val="0031323A"/>
    <w:rsid w:val="00314067"/>
    <w:rsid w:val="00321657"/>
    <w:rsid w:val="003233A3"/>
    <w:rsid w:val="003242ED"/>
    <w:rsid w:val="00325004"/>
    <w:rsid w:val="0032615A"/>
    <w:rsid w:val="00327570"/>
    <w:rsid w:val="0033070F"/>
    <w:rsid w:val="00330841"/>
    <w:rsid w:val="003314AF"/>
    <w:rsid w:val="00333216"/>
    <w:rsid w:val="00333D65"/>
    <w:rsid w:val="00334952"/>
    <w:rsid w:val="00335A18"/>
    <w:rsid w:val="003361FB"/>
    <w:rsid w:val="0033665E"/>
    <w:rsid w:val="003372EA"/>
    <w:rsid w:val="0034007E"/>
    <w:rsid w:val="003400BE"/>
    <w:rsid w:val="003401E8"/>
    <w:rsid w:val="00340601"/>
    <w:rsid w:val="003418F3"/>
    <w:rsid w:val="003439D5"/>
    <w:rsid w:val="00344BF9"/>
    <w:rsid w:val="00345262"/>
    <w:rsid w:val="00346FF7"/>
    <w:rsid w:val="003504BA"/>
    <w:rsid w:val="00352652"/>
    <w:rsid w:val="00353785"/>
    <w:rsid w:val="00354218"/>
    <w:rsid w:val="00354A7F"/>
    <w:rsid w:val="00354AC6"/>
    <w:rsid w:val="00355AC1"/>
    <w:rsid w:val="00356B60"/>
    <w:rsid w:val="003603B6"/>
    <w:rsid w:val="00365A79"/>
    <w:rsid w:val="003666D8"/>
    <w:rsid w:val="00366A6B"/>
    <w:rsid w:val="00367C3F"/>
    <w:rsid w:val="0037153D"/>
    <w:rsid w:val="00371C4B"/>
    <w:rsid w:val="003739EC"/>
    <w:rsid w:val="00374194"/>
    <w:rsid w:val="00374313"/>
    <w:rsid w:val="00374717"/>
    <w:rsid w:val="003750B9"/>
    <w:rsid w:val="00375696"/>
    <w:rsid w:val="00377A4C"/>
    <w:rsid w:val="00377C0C"/>
    <w:rsid w:val="00377D19"/>
    <w:rsid w:val="003812FB"/>
    <w:rsid w:val="00381FBF"/>
    <w:rsid w:val="00382AA5"/>
    <w:rsid w:val="00382C36"/>
    <w:rsid w:val="00382D77"/>
    <w:rsid w:val="00384C3B"/>
    <w:rsid w:val="00385E64"/>
    <w:rsid w:val="00386B72"/>
    <w:rsid w:val="0038745F"/>
    <w:rsid w:val="003A0478"/>
    <w:rsid w:val="003A217A"/>
    <w:rsid w:val="003A2745"/>
    <w:rsid w:val="003A53AC"/>
    <w:rsid w:val="003A53CA"/>
    <w:rsid w:val="003A6CEE"/>
    <w:rsid w:val="003A6E99"/>
    <w:rsid w:val="003A7609"/>
    <w:rsid w:val="003B220D"/>
    <w:rsid w:val="003B3F88"/>
    <w:rsid w:val="003B4C3E"/>
    <w:rsid w:val="003B4D79"/>
    <w:rsid w:val="003B4DCA"/>
    <w:rsid w:val="003B5CAE"/>
    <w:rsid w:val="003B6843"/>
    <w:rsid w:val="003B6FE6"/>
    <w:rsid w:val="003C0F00"/>
    <w:rsid w:val="003C2DD3"/>
    <w:rsid w:val="003C3C00"/>
    <w:rsid w:val="003C425D"/>
    <w:rsid w:val="003C4AA6"/>
    <w:rsid w:val="003C5552"/>
    <w:rsid w:val="003C5993"/>
    <w:rsid w:val="003C658F"/>
    <w:rsid w:val="003C66E2"/>
    <w:rsid w:val="003D0469"/>
    <w:rsid w:val="003D11B6"/>
    <w:rsid w:val="003D3B42"/>
    <w:rsid w:val="003D4A84"/>
    <w:rsid w:val="003D5B8C"/>
    <w:rsid w:val="003D63F2"/>
    <w:rsid w:val="003D6D7D"/>
    <w:rsid w:val="003D7E33"/>
    <w:rsid w:val="003E0200"/>
    <w:rsid w:val="003E0CDE"/>
    <w:rsid w:val="003E3B59"/>
    <w:rsid w:val="003E3DCF"/>
    <w:rsid w:val="003E4342"/>
    <w:rsid w:val="003E5AD0"/>
    <w:rsid w:val="003E611E"/>
    <w:rsid w:val="003E650F"/>
    <w:rsid w:val="003E7A16"/>
    <w:rsid w:val="003F0E93"/>
    <w:rsid w:val="003F1784"/>
    <w:rsid w:val="003F2B15"/>
    <w:rsid w:val="003F33C2"/>
    <w:rsid w:val="003F65EA"/>
    <w:rsid w:val="003F6C20"/>
    <w:rsid w:val="003F75EE"/>
    <w:rsid w:val="003F79C2"/>
    <w:rsid w:val="003F7F94"/>
    <w:rsid w:val="00400C2D"/>
    <w:rsid w:val="00400CB8"/>
    <w:rsid w:val="004013F2"/>
    <w:rsid w:val="00401FF2"/>
    <w:rsid w:val="0040395E"/>
    <w:rsid w:val="0040403B"/>
    <w:rsid w:val="00404AE5"/>
    <w:rsid w:val="00405309"/>
    <w:rsid w:val="00407EF2"/>
    <w:rsid w:val="004113FB"/>
    <w:rsid w:val="00411659"/>
    <w:rsid w:val="0041170B"/>
    <w:rsid w:val="004135DE"/>
    <w:rsid w:val="004146F5"/>
    <w:rsid w:val="00414EC8"/>
    <w:rsid w:val="00420BA4"/>
    <w:rsid w:val="004213C7"/>
    <w:rsid w:val="00423472"/>
    <w:rsid w:val="00425CF9"/>
    <w:rsid w:val="00426620"/>
    <w:rsid w:val="00426F51"/>
    <w:rsid w:val="0043033A"/>
    <w:rsid w:val="00433A3F"/>
    <w:rsid w:val="00434BAF"/>
    <w:rsid w:val="00440EBE"/>
    <w:rsid w:val="0044256F"/>
    <w:rsid w:val="004428C4"/>
    <w:rsid w:val="004433D2"/>
    <w:rsid w:val="00444CCB"/>
    <w:rsid w:val="00446F88"/>
    <w:rsid w:val="00447B99"/>
    <w:rsid w:val="00453BA0"/>
    <w:rsid w:val="00453D03"/>
    <w:rsid w:val="00455713"/>
    <w:rsid w:val="0045578C"/>
    <w:rsid w:val="0045583C"/>
    <w:rsid w:val="00455886"/>
    <w:rsid w:val="004558E2"/>
    <w:rsid w:val="004559AE"/>
    <w:rsid w:val="00456520"/>
    <w:rsid w:val="00456ADE"/>
    <w:rsid w:val="00456FB2"/>
    <w:rsid w:val="0045726D"/>
    <w:rsid w:val="00461121"/>
    <w:rsid w:val="0046321C"/>
    <w:rsid w:val="004647A9"/>
    <w:rsid w:val="004652A2"/>
    <w:rsid w:val="00467E10"/>
    <w:rsid w:val="00470726"/>
    <w:rsid w:val="00471D10"/>
    <w:rsid w:val="00475DED"/>
    <w:rsid w:val="00476514"/>
    <w:rsid w:val="00476623"/>
    <w:rsid w:val="00477E5C"/>
    <w:rsid w:val="004830D8"/>
    <w:rsid w:val="00483661"/>
    <w:rsid w:val="004837B4"/>
    <w:rsid w:val="0048410C"/>
    <w:rsid w:val="004852F4"/>
    <w:rsid w:val="00487B8A"/>
    <w:rsid w:val="0049059A"/>
    <w:rsid w:val="004910FF"/>
    <w:rsid w:val="004914AB"/>
    <w:rsid w:val="0049377F"/>
    <w:rsid w:val="0049394B"/>
    <w:rsid w:val="0049744A"/>
    <w:rsid w:val="00497788"/>
    <w:rsid w:val="004A1129"/>
    <w:rsid w:val="004A1331"/>
    <w:rsid w:val="004A16C6"/>
    <w:rsid w:val="004A387E"/>
    <w:rsid w:val="004A423A"/>
    <w:rsid w:val="004A5833"/>
    <w:rsid w:val="004A6188"/>
    <w:rsid w:val="004A6875"/>
    <w:rsid w:val="004A75CC"/>
    <w:rsid w:val="004B2CFA"/>
    <w:rsid w:val="004B59BF"/>
    <w:rsid w:val="004B7490"/>
    <w:rsid w:val="004C0FEE"/>
    <w:rsid w:val="004C4788"/>
    <w:rsid w:val="004C4798"/>
    <w:rsid w:val="004C543B"/>
    <w:rsid w:val="004C5B4C"/>
    <w:rsid w:val="004C6160"/>
    <w:rsid w:val="004C7994"/>
    <w:rsid w:val="004D2873"/>
    <w:rsid w:val="004D46C0"/>
    <w:rsid w:val="004D4BB9"/>
    <w:rsid w:val="004D50B2"/>
    <w:rsid w:val="004D548A"/>
    <w:rsid w:val="004D5841"/>
    <w:rsid w:val="004D67CB"/>
    <w:rsid w:val="004D79D9"/>
    <w:rsid w:val="004E1F8D"/>
    <w:rsid w:val="004E20F6"/>
    <w:rsid w:val="004E2FFB"/>
    <w:rsid w:val="004E4732"/>
    <w:rsid w:val="004E5A7B"/>
    <w:rsid w:val="004E72BE"/>
    <w:rsid w:val="004E7359"/>
    <w:rsid w:val="004E7580"/>
    <w:rsid w:val="004F1AFB"/>
    <w:rsid w:val="004F24DC"/>
    <w:rsid w:val="004F29A7"/>
    <w:rsid w:val="004F2D9C"/>
    <w:rsid w:val="004F31F4"/>
    <w:rsid w:val="004F5F96"/>
    <w:rsid w:val="004F75FE"/>
    <w:rsid w:val="00500DE3"/>
    <w:rsid w:val="00502C48"/>
    <w:rsid w:val="00502CB3"/>
    <w:rsid w:val="00506140"/>
    <w:rsid w:val="005061AA"/>
    <w:rsid w:val="0050675E"/>
    <w:rsid w:val="00507620"/>
    <w:rsid w:val="00507F6F"/>
    <w:rsid w:val="005101A1"/>
    <w:rsid w:val="0051077F"/>
    <w:rsid w:val="00510C04"/>
    <w:rsid w:val="00511237"/>
    <w:rsid w:val="005136EF"/>
    <w:rsid w:val="005146F9"/>
    <w:rsid w:val="00514EC3"/>
    <w:rsid w:val="0051624E"/>
    <w:rsid w:val="005171C0"/>
    <w:rsid w:val="00520233"/>
    <w:rsid w:val="005209C6"/>
    <w:rsid w:val="00521BAD"/>
    <w:rsid w:val="0052203D"/>
    <w:rsid w:val="005221E0"/>
    <w:rsid w:val="00522536"/>
    <w:rsid w:val="005230D9"/>
    <w:rsid w:val="00525F2B"/>
    <w:rsid w:val="00526602"/>
    <w:rsid w:val="00526749"/>
    <w:rsid w:val="0052732F"/>
    <w:rsid w:val="005277CA"/>
    <w:rsid w:val="00530160"/>
    <w:rsid w:val="005301A9"/>
    <w:rsid w:val="00530ECC"/>
    <w:rsid w:val="005312B3"/>
    <w:rsid w:val="005344E0"/>
    <w:rsid w:val="00534E26"/>
    <w:rsid w:val="00535787"/>
    <w:rsid w:val="00536480"/>
    <w:rsid w:val="00536A3F"/>
    <w:rsid w:val="005377D5"/>
    <w:rsid w:val="00540C25"/>
    <w:rsid w:val="005436DE"/>
    <w:rsid w:val="005439FA"/>
    <w:rsid w:val="00543C9F"/>
    <w:rsid w:val="00543CD2"/>
    <w:rsid w:val="005459DC"/>
    <w:rsid w:val="00546158"/>
    <w:rsid w:val="005472CD"/>
    <w:rsid w:val="00547E66"/>
    <w:rsid w:val="00551ACE"/>
    <w:rsid w:val="00552F49"/>
    <w:rsid w:val="00554148"/>
    <w:rsid w:val="00554797"/>
    <w:rsid w:val="00554854"/>
    <w:rsid w:val="00555704"/>
    <w:rsid w:val="00555F71"/>
    <w:rsid w:val="00556421"/>
    <w:rsid w:val="005600A8"/>
    <w:rsid w:val="005609FE"/>
    <w:rsid w:val="0056251F"/>
    <w:rsid w:val="00563352"/>
    <w:rsid w:val="005639BF"/>
    <w:rsid w:val="00566BDA"/>
    <w:rsid w:val="00567125"/>
    <w:rsid w:val="00570EF8"/>
    <w:rsid w:val="00571689"/>
    <w:rsid w:val="0057262A"/>
    <w:rsid w:val="0057336E"/>
    <w:rsid w:val="00573630"/>
    <w:rsid w:val="00573DE1"/>
    <w:rsid w:val="005742FE"/>
    <w:rsid w:val="00574BF5"/>
    <w:rsid w:val="00575F0E"/>
    <w:rsid w:val="00576876"/>
    <w:rsid w:val="00576A8D"/>
    <w:rsid w:val="00576D03"/>
    <w:rsid w:val="0058074D"/>
    <w:rsid w:val="0058092C"/>
    <w:rsid w:val="00584E54"/>
    <w:rsid w:val="00586D26"/>
    <w:rsid w:val="00587016"/>
    <w:rsid w:val="00587D1A"/>
    <w:rsid w:val="00587F69"/>
    <w:rsid w:val="00591BB8"/>
    <w:rsid w:val="00592391"/>
    <w:rsid w:val="00595616"/>
    <w:rsid w:val="005963DB"/>
    <w:rsid w:val="00597E56"/>
    <w:rsid w:val="005A1593"/>
    <w:rsid w:val="005A2D50"/>
    <w:rsid w:val="005A339D"/>
    <w:rsid w:val="005A3597"/>
    <w:rsid w:val="005A37F0"/>
    <w:rsid w:val="005A4D5A"/>
    <w:rsid w:val="005A4ED8"/>
    <w:rsid w:val="005A58DF"/>
    <w:rsid w:val="005A73B0"/>
    <w:rsid w:val="005A7615"/>
    <w:rsid w:val="005A7987"/>
    <w:rsid w:val="005B056F"/>
    <w:rsid w:val="005B11F6"/>
    <w:rsid w:val="005B2D3C"/>
    <w:rsid w:val="005B3D0E"/>
    <w:rsid w:val="005B51A9"/>
    <w:rsid w:val="005B53FC"/>
    <w:rsid w:val="005B5835"/>
    <w:rsid w:val="005B708F"/>
    <w:rsid w:val="005C0648"/>
    <w:rsid w:val="005C0A7D"/>
    <w:rsid w:val="005C1189"/>
    <w:rsid w:val="005C2147"/>
    <w:rsid w:val="005C3600"/>
    <w:rsid w:val="005C4C6B"/>
    <w:rsid w:val="005C6231"/>
    <w:rsid w:val="005C6AFA"/>
    <w:rsid w:val="005C6BFE"/>
    <w:rsid w:val="005C6E58"/>
    <w:rsid w:val="005C7454"/>
    <w:rsid w:val="005C7FA5"/>
    <w:rsid w:val="005D1E0B"/>
    <w:rsid w:val="005D24BC"/>
    <w:rsid w:val="005D25CA"/>
    <w:rsid w:val="005D2A1C"/>
    <w:rsid w:val="005D4073"/>
    <w:rsid w:val="005D4F1D"/>
    <w:rsid w:val="005D6C42"/>
    <w:rsid w:val="005D6DC7"/>
    <w:rsid w:val="005D7024"/>
    <w:rsid w:val="005D72E0"/>
    <w:rsid w:val="005E27E1"/>
    <w:rsid w:val="005E377F"/>
    <w:rsid w:val="005E54C8"/>
    <w:rsid w:val="005E554F"/>
    <w:rsid w:val="005E57C0"/>
    <w:rsid w:val="005E5BB3"/>
    <w:rsid w:val="005F0921"/>
    <w:rsid w:val="005F0E30"/>
    <w:rsid w:val="005F12E3"/>
    <w:rsid w:val="005F1DF9"/>
    <w:rsid w:val="005F3E89"/>
    <w:rsid w:val="005F4196"/>
    <w:rsid w:val="005F4EAB"/>
    <w:rsid w:val="005F584A"/>
    <w:rsid w:val="005F6E88"/>
    <w:rsid w:val="005F6FE9"/>
    <w:rsid w:val="006005A7"/>
    <w:rsid w:val="0060070F"/>
    <w:rsid w:val="006008AC"/>
    <w:rsid w:val="0060240B"/>
    <w:rsid w:val="00602593"/>
    <w:rsid w:val="0060369E"/>
    <w:rsid w:val="00603B2B"/>
    <w:rsid w:val="00603D8C"/>
    <w:rsid w:val="0060425A"/>
    <w:rsid w:val="00607C8F"/>
    <w:rsid w:val="00610A9C"/>
    <w:rsid w:val="00610B72"/>
    <w:rsid w:val="00611437"/>
    <w:rsid w:val="00612A0D"/>
    <w:rsid w:val="006131E1"/>
    <w:rsid w:val="00614B52"/>
    <w:rsid w:val="00615943"/>
    <w:rsid w:val="00615B38"/>
    <w:rsid w:val="006166C9"/>
    <w:rsid w:val="0062036A"/>
    <w:rsid w:val="00620EE1"/>
    <w:rsid w:val="00621CC7"/>
    <w:rsid w:val="006233BF"/>
    <w:rsid w:val="00623D73"/>
    <w:rsid w:val="00624C1B"/>
    <w:rsid w:val="00625167"/>
    <w:rsid w:val="00626468"/>
    <w:rsid w:val="006266EE"/>
    <w:rsid w:val="00630BBE"/>
    <w:rsid w:val="00630D46"/>
    <w:rsid w:val="00632B4D"/>
    <w:rsid w:val="006336DB"/>
    <w:rsid w:val="00637EE9"/>
    <w:rsid w:val="00641927"/>
    <w:rsid w:val="006420E6"/>
    <w:rsid w:val="006435C2"/>
    <w:rsid w:val="00644FCA"/>
    <w:rsid w:val="00645696"/>
    <w:rsid w:val="00645982"/>
    <w:rsid w:val="006505AE"/>
    <w:rsid w:val="006513ED"/>
    <w:rsid w:val="0065372E"/>
    <w:rsid w:val="0065589E"/>
    <w:rsid w:val="0066036C"/>
    <w:rsid w:val="006605A9"/>
    <w:rsid w:val="00661528"/>
    <w:rsid w:val="00662ACB"/>
    <w:rsid w:val="00663FA1"/>
    <w:rsid w:val="006640BF"/>
    <w:rsid w:val="00664BED"/>
    <w:rsid w:val="00666F4A"/>
    <w:rsid w:val="00667977"/>
    <w:rsid w:val="00671D6A"/>
    <w:rsid w:val="006749BE"/>
    <w:rsid w:val="00681314"/>
    <w:rsid w:val="0068208E"/>
    <w:rsid w:val="00683264"/>
    <w:rsid w:val="00683C32"/>
    <w:rsid w:val="00684636"/>
    <w:rsid w:val="00684AD9"/>
    <w:rsid w:val="00685B85"/>
    <w:rsid w:val="00686116"/>
    <w:rsid w:val="00686E46"/>
    <w:rsid w:val="00691ADA"/>
    <w:rsid w:val="00691F73"/>
    <w:rsid w:val="006924B7"/>
    <w:rsid w:val="006944E2"/>
    <w:rsid w:val="00694540"/>
    <w:rsid w:val="00694ACC"/>
    <w:rsid w:val="0069560F"/>
    <w:rsid w:val="006961D3"/>
    <w:rsid w:val="006A036B"/>
    <w:rsid w:val="006A0BA8"/>
    <w:rsid w:val="006A0C6C"/>
    <w:rsid w:val="006A1445"/>
    <w:rsid w:val="006A1A2C"/>
    <w:rsid w:val="006A299E"/>
    <w:rsid w:val="006A2F02"/>
    <w:rsid w:val="006A3EA6"/>
    <w:rsid w:val="006A46E6"/>
    <w:rsid w:val="006A57FD"/>
    <w:rsid w:val="006A62DE"/>
    <w:rsid w:val="006A686D"/>
    <w:rsid w:val="006B0BCC"/>
    <w:rsid w:val="006B0D19"/>
    <w:rsid w:val="006B513F"/>
    <w:rsid w:val="006B6F64"/>
    <w:rsid w:val="006B77D7"/>
    <w:rsid w:val="006C1155"/>
    <w:rsid w:val="006C30B2"/>
    <w:rsid w:val="006C3301"/>
    <w:rsid w:val="006C330A"/>
    <w:rsid w:val="006C34C7"/>
    <w:rsid w:val="006C3A2A"/>
    <w:rsid w:val="006C48EE"/>
    <w:rsid w:val="006C563B"/>
    <w:rsid w:val="006C5F37"/>
    <w:rsid w:val="006C5F96"/>
    <w:rsid w:val="006C7CFD"/>
    <w:rsid w:val="006C7D87"/>
    <w:rsid w:val="006D1379"/>
    <w:rsid w:val="006D16EF"/>
    <w:rsid w:val="006D2B60"/>
    <w:rsid w:val="006D37C4"/>
    <w:rsid w:val="006E10DB"/>
    <w:rsid w:val="006E2E14"/>
    <w:rsid w:val="006E2F0C"/>
    <w:rsid w:val="006E3621"/>
    <w:rsid w:val="006E4C42"/>
    <w:rsid w:val="006E7FB5"/>
    <w:rsid w:val="006F03FA"/>
    <w:rsid w:val="006F1099"/>
    <w:rsid w:val="006F11AE"/>
    <w:rsid w:val="006F14FD"/>
    <w:rsid w:val="006F1D66"/>
    <w:rsid w:val="006F2836"/>
    <w:rsid w:val="006F395E"/>
    <w:rsid w:val="006F3DDA"/>
    <w:rsid w:val="006F770B"/>
    <w:rsid w:val="00702EE0"/>
    <w:rsid w:val="00703591"/>
    <w:rsid w:val="00703AEB"/>
    <w:rsid w:val="00703B3C"/>
    <w:rsid w:val="00707745"/>
    <w:rsid w:val="007109C0"/>
    <w:rsid w:val="007113D8"/>
    <w:rsid w:val="0071196A"/>
    <w:rsid w:val="00713940"/>
    <w:rsid w:val="00715DB2"/>
    <w:rsid w:val="00716421"/>
    <w:rsid w:val="007174C7"/>
    <w:rsid w:val="0071765D"/>
    <w:rsid w:val="007217FC"/>
    <w:rsid w:val="0072182C"/>
    <w:rsid w:val="0072199D"/>
    <w:rsid w:val="00722BD4"/>
    <w:rsid w:val="00725617"/>
    <w:rsid w:val="00731590"/>
    <w:rsid w:val="00733407"/>
    <w:rsid w:val="00733813"/>
    <w:rsid w:val="00733F14"/>
    <w:rsid w:val="00734C26"/>
    <w:rsid w:val="00736521"/>
    <w:rsid w:val="007367DE"/>
    <w:rsid w:val="00736CD4"/>
    <w:rsid w:val="007373A7"/>
    <w:rsid w:val="00741BFF"/>
    <w:rsid w:val="00742896"/>
    <w:rsid w:val="00742E81"/>
    <w:rsid w:val="00743B9C"/>
    <w:rsid w:val="00747840"/>
    <w:rsid w:val="0075126A"/>
    <w:rsid w:val="0075280B"/>
    <w:rsid w:val="00753D75"/>
    <w:rsid w:val="00754B6C"/>
    <w:rsid w:val="0075587F"/>
    <w:rsid w:val="00755D51"/>
    <w:rsid w:val="007575F4"/>
    <w:rsid w:val="0076132F"/>
    <w:rsid w:val="00761C75"/>
    <w:rsid w:val="00762E47"/>
    <w:rsid w:val="0076331B"/>
    <w:rsid w:val="007643DC"/>
    <w:rsid w:val="007678DA"/>
    <w:rsid w:val="0077118E"/>
    <w:rsid w:val="007726A9"/>
    <w:rsid w:val="00772AD8"/>
    <w:rsid w:val="00780074"/>
    <w:rsid w:val="00781776"/>
    <w:rsid w:val="007819E9"/>
    <w:rsid w:val="00782639"/>
    <w:rsid w:val="00782CFE"/>
    <w:rsid w:val="007834BC"/>
    <w:rsid w:val="0078403D"/>
    <w:rsid w:val="00784F6A"/>
    <w:rsid w:val="00785430"/>
    <w:rsid w:val="007872B4"/>
    <w:rsid w:val="00787981"/>
    <w:rsid w:val="0079067A"/>
    <w:rsid w:val="00790E9B"/>
    <w:rsid w:val="007927DE"/>
    <w:rsid w:val="00792A14"/>
    <w:rsid w:val="00792B25"/>
    <w:rsid w:val="00793B39"/>
    <w:rsid w:val="0079660E"/>
    <w:rsid w:val="00796771"/>
    <w:rsid w:val="007971B8"/>
    <w:rsid w:val="00797311"/>
    <w:rsid w:val="00797AD5"/>
    <w:rsid w:val="007A35F3"/>
    <w:rsid w:val="007A40E1"/>
    <w:rsid w:val="007A49B2"/>
    <w:rsid w:val="007A698F"/>
    <w:rsid w:val="007A7B1B"/>
    <w:rsid w:val="007A7F5A"/>
    <w:rsid w:val="007A7F6D"/>
    <w:rsid w:val="007B0581"/>
    <w:rsid w:val="007B2B48"/>
    <w:rsid w:val="007B5127"/>
    <w:rsid w:val="007B5723"/>
    <w:rsid w:val="007B6494"/>
    <w:rsid w:val="007B74D1"/>
    <w:rsid w:val="007B7CC9"/>
    <w:rsid w:val="007C53B5"/>
    <w:rsid w:val="007C64DE"/>
    <w:rsid w:val="007C6580"/>
    <w:rsid w:val="007C7BA1"/>
    <w:rsid w:val="007D23C9"/>
    <w:rsid w:val="007D3D5F"/>
    <w:rsid w:val="007D5445"/>
    <w:rsid w:val="007D6C4B"/>
    <w:rsid w:val="007D7B0E"/>
    <w:rsid w:val="007E0322"/>
    <w:rsid w:val="007E1C2E"/>
    <w:rsid w:val="007E2E13"/>
    <w:rsid w:val="007E3A9F"/>
    <w:rsid w:val="007E3D6D"/>
    <w:rsid w:val="007E6106"/>
    <w:rsid w:val="007E7D94"/>
    <w:rsid w:val="007F0048"/>
    <w:rsid w:val="007F011E"/>
    <w:rsid w:val="007F2E21"/>
    <w:rsid w:val="007F2EB4"/>
    <w:rsid w:val="007F3973"/>
    <w:rsid w:val="007F4BC3"/>
    <w:rsid w:val="00801E4F"/>
    <w:rsid w:val="008030E9"/>
    <w:rsid w:val="00803128"/>
    <w:rsid w:val="0080312D"/>
    <w:rsid w:val="00806CC7"/>
    <w:rsid w:val="00807062"/>
    <w:rsid w:val="00810EA0"/>
    <w:rsid w:val="0081329D"/>
    <w:rsid w:val="00813921"/>
    <w:rsid w:val="00813A5A"/>
    <w:rsid w:val="008150DD"/>
    <w:rsid w:val="00816F06"/>
    <w:rsid w:val="008176EC"/>
    <w:rsid w:val="00824514"/>
    <w:rsid w:val="0082502E"/>
    <w:rsid w:val="00827339"/>
    <w:rsid w:val="008276B3"/>
    <w:rsid w:val="00827EA3"/>
    <w:rsid w:val="00830936"/>
    <w:rsid w:val="008337A2"/>
    <w:rsid w:val="00834E4E"/>
    <w:rsid w:val="00835285"/>
    <w:rsid w:val="0083700C"/>
    <w:rsid w:val="008371C4"/>
    <w:rsid w:val="0083786D"/>
    <w:rsid w:val="0083792C"/>
    <w:rsid w:val="008403D9"/>
    <w:rsid w:val="008415ED"/>
    <w:rsid w:val="0084285A"/>
    <w:rsid w:val="00842FFD"/>
    <w:rsid w:val="008431FE"/>
    <w:rsid w:val="0084352D"/>
    <w:rsid w:val="00843F10"/>
    <w:rsid w:val="008440C9"/>
    <w:rsid w:val="00847E86"/>
    <w:rsid w:val="008535A4"/>
    <w:rsid w:val="0085370B"/>
    <w:rsid w:val="00853BCB"/>
    <w:rsid w:val="00855127"/>
    <w:rsid w:val="00857164"/>
    <w:rsid w:val="00857DFF"/>
    <w:rsid w:val="0086083B"/>
    <w:rsid w:val="00863D9C"/>
    <w:rsid w:val="00865BC1"/>
    <w:rsid w:val="00866DEB"/>
    <w:rsid w:val="008710B1"/>
    <w:rsid w:val="0087168C"/>
    <w:rsid w:val="008719D2"/>
    <w:rsid w:val="008728DB"/>
    <w:rsid w:val="00872A41"/>
    <w:rsid w:val="00873014"/>
    <w:rsid w:val="008743A0"/>
    <w:rsid w:val="00874A7C"/>
    <w:rsid w:val="00876182"/>
    <w:rsid w:val="008778BD"/>
    <w:rsid w:val="00877DF2"/>
    <w:rsid w:val="00880734"/>
    <w:rsid w:val="008822BC"/>
    <w:rsid w:val="0088286F"/>
    <w:rsid w:val="00882D3C"/>
    <w:rsid w:val="00883E23"/>
    <w:rsid w:val="00883F7C"/>
    <w:rsid w:val="00884CEF"/>
    <w:rsid w:val="00884EDB"/>
    <w:rsid w:val="0088592A"/>
    <w:rsid w:val="008862A7"/>
    <w:rsid w:val="00890540"/>
    <w:rsid w:val="00891C4F"/>
    <w:rsid w:val="00892097"/>
    <w:rsid w:val="00892AFF"/>
    <w:rsid w:val="00892DDC"/>
    <w:rsid w:val="008943AB"/>
    <w:rsid w:val="00894FFD"/>
    <w:rsid w:val="008A037E"/>
    <w:rsid w:val="008A0A3B"/>
    <w:rsid w:val="008A0B85"/>
    <w:rsid w:val="008A1F4A"/>
    <w:rsid w:val="008A3D67"/>
    <w:rsid w:val="008A50CA"/>
    <w:rsid w:val="008B29AA"/>
    <w:rsid w:val="008B345B"/>
    <w:rsid w:val="008B6B2D"/>
    <w:rsid w:val="008C157E"/>
    <w:rsid w:val="008C176A"/>
    <w:rsid w:val="008C2F79"/>
    <w:rsid w:val="008C6230"/>
    <w:rsid w:val="008C7EA0"/>
    <w:rsid w:val="008C7F6E"/>
    <w:rsid w:val="008D0141"/>
    <w:rsid w:val="008D02E3"/>
    <w:rsid w:val="008D085A"/>
    <w:rsid w:val="008D0A28"/>
    <w:rsid w:val="008D2A34"/>
    <w:rsid w:val="008D2C26"/>
    <w:rsid w:val="008D35BE"/>
    <w:rsid w:val="008D363E"/>
    <w:rsid w:val="008D4FA1"/>
    <w:rsid w:val="008D7529"/>
    <w:rsid w:val="008D7612"/>
    <w:rsid w:val="008D79E0"/>
    <w:rsid w:val="008D7BDE"/>
    <w:rsid w:val="008E0E62"/>
    <w:rsid w:val="008E1ABD"/>
    <w:rsid w:val="008E1D0C"/>
    <w:rsid w:val="008E641B"/>
    <w:rsid w:val="008E7F27"/>
    <w:rsid w:val="008F083C"/>
    <w:rsid w:val="008F102A"/>
    <w:rsid w:val="008F18CA"/>
    <w:rsid w:val="008F26B0"/>
    <w:rsid w:val="008F3CCE"/>
    <w:rsid w:val="008F5B40"/>
    <w:rsid w:val="008F5D79"/>
    <w:rsid w:val="008F60B6"/>
    <w:rsid w:val="008F73C1"/>
    <w:rsid w:val="00900ADB"/>
    <w:rsid w:val="009016D5"/>
    <w:rsid w:val="00902878"/>
    <w:rsid w:val="00902F5D"/>
    <w:rsid w:val="009047BC"/>
    <w:rsid w:val="00905812"/>
    <w:rsid w:val="0090752C"/>
    <w:rsid w:val="00907974"/>
    <w:rsid w:val="00907D4A"/>
    <w:rsid w:val="00907FAF"/>
    <w:rsid w:val="0091107F"/>
    <w:rsid w:val="0091138B"/>
    <w:rsid w:val="00912E45"/>
    <w:rsid w:val="00916DBA"/>
    <w:rsid w:val="00920312"/>
    <w:rsid w:val="00921286"/>
    <w:rsid w:val="00923AC1"/>
    <w:rsid w:val="00924330"/>
    <w:rsid w:val="00924356"/>
    <w:rsid w:val="009336FF"/>
    <w:rsid w:val="00933E13"/>
    <w:rsid w:val="009348EC"/>
    <w:rsid w:val="0093568E"/>
    <w:rsid w:val="009366A9"/>
    <w:rsid w:val="009368FE"/>
    <w:rsid w:val="0093790C"/>
    <w:rsid w:val="009403CA"/>
    <w:rsid w:val="009414D4"/>
    <w:rsid w:val="00941708"/>
    <w:rsid w:val="00941C9F"/>
    <w:rsid w:val="00941D64"/>
    <w:rsid w:val="00941DA8"/>
    <w:rsid w:val="00942547"/>
    <w:rsid w:val="00943797"/>
    <w:rsid w:val="009442CD"/>
    <w:rsid w:val="00944319"/>
    <w:rsid w:val="00944857"/>
    <w:rsid w:val="00946527"/>
    <w:rsid w:val="00947CA1"/>
    <w:rsid w:val="009501A6"/>
    <w:rsid w:val="00952A3A"/>
    <w:rsid w:val="009533C4"/>
    <w:rsid w:val="00954474"/>
    <w:rsid w:val="00954899"/>
    <w:rsid w:val="00955E7A"/>
    <w:rsid w:val="009606D3"/>
    <w:rsid w:val="00964DB9"/>
    <w:rsid w:val="00967345"/>
    <w:rsid w:val="00973840"/>
    <w:rsid w:val="0097392D"/>
    <w:rsid w:val="0097455A"/>
    <w:rsid w:val="00974E0C"/>
    <w:rsid w:val="009760A3"/>
    <w:rsid w:val="00977DC1"/>
    <w:rsid w:val="0098368C"/>
    <w:rsid w:val="0098421D"/>
    <w:rsid w:val="00985434"/>
    <w:rsid w:val="0098573F"/>
    <w:rsid w:val="00985D9C"/>
    <w:rsid w:val="009868B6"/>
    <w:rsid w:val="00986FF9"/>
    <w:rsid w:val="00990593"/>
    <w:rsid w:val="00990701"/>
    <w:rsid w:val="009921AC"/>
    <w:rsid w:val="0099280E"/>
    <w:rsid w:val="00992D4A"/>
    <w:rsid w:val="00993984"/>
    <w:rsid w:val="00994015"/>
    <w:rsid w:val="009946E9"/>
    <w:rsid w:val="009959D0"/>
    <w:rsid w:val="009A00B0"/>
    <w:rsid w:val="009A0238"/>
    <w:rsid w:val="009A053D"/>
    <w:rsid w:val="009A0BA5"/>
    <w:rsid w:val="009A167D"/>
    <w:rsid w:val="009A1D49"/>
    <w:rsid w:val="009A4F7E"/>
    <w:rsid w:val="009A5383"/>
    <w:rsid w:val="009A608A"/>
    <w:rsid w:val="009B2F0B"/>
    <w:rsid w:val="009B40CF"/>
    <w:rsid w:val="009B752D"/>
    <w:rsid w:val="009B7547"/>
    <w:rsid w:val="009B75FB"/>
    <w:rsid w:val="009C180C"/>
    <w:rsid w:val="009C3F9E"/>
    <w:rsid w:val="009C52FC"/>
    <w:rsid w:val="009C5906"/>
    <w:rsid w:val="009C7DE7"/>
    <w:rsid w:val="009C7FDE"/>
    <w:rsid w:val="009D083A"/>
    <w:rsid w:val="009D0922"/>
    <w:rsid w:val="009D14C7"/>
    <w:rsid w:val="009D3F1C"/>
    <w:rsid w:val="009D5C4C"/>
    <w:rsid w:val="009D6547"/>
    <w:rsid w:val="009D7032"/>
    <w:rsid w:val="009E0143"/>
    <w:rsid w:val="009E0284"/>
    <w:rsid w:val="009E0673"/>
    <w:rsid w:val="009E0946"/>
    <w:rsid w:val="009E1A86"/>
    <w:rsid w:val="009E2E46"/>
    <w:rsid w:val="009E2F7C"/>
    <w:rsid w:val="009E3608"/>
    <w:rsid w:val="009E365D"/>
    <w:rsid w:val="009F2FBB"/>
    <w:rsid w:val="009F576E"/>
    <w:rsid w:val="009F676D"/>
    <w:rsid w:val="009F72C3"/>
    <w:rsid w:val="00A02C95"/>
    <w:rsid w:val="00A02FF5"/>
    <w:rsid w:val="00A037EF"/>
    <w:rsid w:val="00A10DFD"/>
    <w:rsid w:val="00A119F7"/>
    <w:rsid w:val="00A11A1B"/>
    <w:rsid w:val="00A11CAD"/>
    <w:rsid w:val="00A134D3"/>
    <w:rsid w:val="00A149DE"/>
    <w:rsid w:val="00A15F93"/>
    <w:rsid w:val="00A1638E"/>
    <w:rsid w:val="00A16D86"/>
    <w:rsid w:val="00A175CA"/>
    <w:rsid w:val="00A17ED1"/>
    <w:rsid w:val="00A2088E"/>
    <w:rsid w:val="00A219CF"/>
    <w:rsid w:val="00A223F3"/>
    <w:rsid w:val="00A23455"/>
    <w:rsid w:val="00A2721E"/>
    <w:rsid w:val="00A279F5"/>
    <w:rsid w:val="00A27B96"/>
    <w:rsid w:val="00A32081"/>
    <w:rsid w:val="00A322E9"/>
    <w:rsid w:val="00A322FA"/>
    <w:rsid w:val="00A3266F"/>
    <w:rsid w:val="00A3434E"/>
    <w:rsid w:val="00A34756"/>
    <w:rsid w:val="00A35A92"/>
    <w:rsid w:val="00A3647B"/>
    <w:rsid w:val="00A3730F"/>
    <w:rsid w:val="00A41D3F"/>
    <w:rsid w:val="00A43200"/>
    <w:rsid w:val="00A448AB"/>
    <w:rsid w:val="00A44938"/>
    <w:rsid w:val="00A45FF7"/>
    <w:rsid w:val="00A47469"/>
    <w:rsid w:val="00A47901"/>
    <w:rsid w:val="00A52F13"/>
    <w:rsid w:val="00A53766"/>
    <w:rsid w:val="00A54E5B"/>
    <w:rsid w:val="00A55071"/>
    <w:rsid w:val="00A571E1"/>
    <w:rsid w:val="00A62B2C"/>
    <w:rsid w:val="00A63385"/>
    <w:rsid w:val="00A63A04"/>
    <w:rsid w:val="00A64317"/>
    <w:rsid w:val="00A6434A"/>
    <w:rsid w:val="00A64959"/>
    <w:rsid w:val="00A65032"/>
    <w:rsid w:val="00A6508D"/>
    <w:rsid w:val="00A652C4"/>
    <w:rsid w:val="00A661D7"/>
    <w:rsid w:val="00A6785F"/>
    <w:rsid w:val="00A67CED"/>
    <w:rsid w:val="00A700AF"/>
    <w:rsid w:val="00A74848"/>
    <w:rsid w:val="00A76CF4"/>
    <w:rsid w:val="00A77784"/>
    <w:rsid w:val="00A8019A"/>
    <w:rsid w:val="00A806BB"/>
    <w:rsid w:val="00A81DFA"/>
    <w:rsid w:val="00A821E5"/>
    <w:rsid w:val="00A84611"/>
    <w:rsid w:val="00A86E74"/>
    <w:rsid w:val="00A911F5"/>
    <w:rsid w:val="00A967E3"/>
    <w:rsid w:val="00A97DBD"/>
    <w:rsid w:val="00AA0EB1"/>
    <w:rsid w:val="00AA21FB"/>
    <w:rsid w:val="00AA22BA"/>
    <w:rsid w:val="00AA2413"/>
    <w:rsid w:val="00AA3F53"/>
    <w:rsid w:val="00AA60B2"/>
    <w:rsid w:val="00AA74A0"/>
    <w:rsid w:val="00AA772B"/>
    <w:rsid w:val="00AB0C2B"/>
    <w:rsid w:val="00AB132E"/>
    <w:rsid w:val="00AB36A3"/>
    <w:rsid w:val="00AB3773"/>
    <w:rsid w:val="00AB598F"/>
    <w:rsid w:val="00AC06AA"/>
    <w:rsid w:val="00AC22D0"/>
    <w:rsid w:val="00AC2AC6"/>
    <w:rsid w:val="00AC34A6"/>
    <w:rsid w:val="00AC4AF8"/>
    <w:rsid w:val="00AC5E40"/>
    <w:rsid w:val="00AC7118"/>
    <w:rsid w:val="00AD0D54"/>
    <w:rsid w:val="00AD1D74"/>
    <w:rsid w:val="00AD2B90"/>
    <w:rsid w:val="00AD5C95"/>
    <w:rsid w:val="00AD6945"/>
    <w:rsid w:val="00AD705F"/>
    <w:rsid w:val="00AD74D8"/>
    <w:rsid w:val="00AD772A"/>
    <w:rsid w:val="00AE17F1"/>
    <w:rsid w:val="00AE51F5"/>
    <w:rsid w:val="00AE52D1"/>
    <w:rsid w:val="00AE6135"/>
    <w:rsid w:val="00AE7AEB"/>
    <w:rsid w:val="00AF0017"/>
    <w:rsid w:val="00AF4279"/>
    <w:rsid w:val="00AF5BA4"/>
    <w:rsid w:val="00AF5DCE"/>
    <w:rsid w:val="00AF5E74"/>
    <w:rsid w:val="00AF5F71"/>
    <w:rsid w:val="00AF7FC0"/>
    <w:rsid w:val="00B00EA2"/>
    <w:rsid w:val="00B0296D"/>
    <w:rsid w:val="00B0303F"/>
    <w:rsid w:val="00B03C03"/>
    <w:rsid w:val="00B04407"/>
    <w:rsid w:val="00B04C14"/>
    <w:rsid w:val="00B0530D"/>
    <w:rsid w:val="00B06BED"/>
    <w:rsid w:val="00B110E0"/>
    <w:rsid w:val="00B12BDD"/>
    <w:rsid w:val="00B1423C"/>
    <w:rsid w:val="00B14696"/>
    <w:rsid w:val="00B15821"/>
    <w:rsid w:val="00B1609C"/>
    <w:rsid w:val="00B16872"/>
    <w:rsid w:val="00B172C4"/>
    <w:rsid w:val="00B212DB"/>
    <w:rsid w:val="00B2146C"/>
    <w:rsid w:val="00B2570D"/>
    <w:rsid w:val="00B257D4"/>
    <w:rsid w:val="00B25B28"/>
    <w:rsid w:val="00B27B1A"/>
    <w:rsid w:val="00B3060D"/>
    <w:rsid w:val="00B336D5"/>
    <w:rsid w:val="00B34199"/>
    <w:rsid w:val="00B342D4"/>
    <w:rsid w:val="00B348DA"/>
    <w:rsid w:val="00B34C66"/>
    <w:rsid w:val="00B36D5B"/>
    <w:rsid w:val="00B378BD"/>
    <w:rsid w:val="00B37C7D"/>
    <w:rsid w:val="00B40243"/>
    <w:rsid w:val="00B40B5A"/>
    <w:rsid w:val="00B40F0E"/>
    <w:rsid w:val="00B43E7D"/>
    <w:rsid w:val="00B4548C"/>
    <w:rsid w:val="00B46179"/>
    <w:rsid w:val="00B467EF"/>
    <w:rsid w:val="00B46DB4"/>
    <w:rsid w:val="00B46E4F"/>
    <w:rsid w:val="00B502F7"/>
    <w:rsid w:val="00B50CCC"/>
    <w:rsid w:val="00B51353"/>
    <w:rsid w:val="00B5195C"/>
    <w:rsid w:val="00B54407"/>
    <w:rsid w:val="00B548E5"/>
    <w:rsid w:val="00B54ACE"/>
    <w:rsid w:val="00B60306"/>
    <w:rsid w:val="00B60F29"/>
    <w:rsid w:val="00B611ED"/>
    <w:rsid w:val="00B656C0"/>
    <w:rsid w:val="00B66B42"/>
    <w:rsid w:val="00B709D2"/>
    <w:rsid w:val="00B70EA3"/>
    <w:rsid w:val="00B71801"/>
    <w:rsid w:val="00B71F9E"/>
    <w:rsid w:val="00B742BF"/>
    <w:rsid w:val="00B77085"/>
    <w:rsid w:val="00B81467"/>
    <w:rsid w:val="00B81685"/>
    <w:rsid w:val="00B81C0C"/>
    <w:rsid w:val="00B84125"/>
    <w:rsid w:val="00B849D6"/>
    <w:rsid w:val="00B855C8"/>
    <w:rsid w:val="00B869E5"/>
    <w:rsid w:val="00B8740A"/>
    <w:rsid w:val="00B87DC7"/>
    <w:rsid w:val="00B90B81"/>
    <w:rsid w:val="00B9126C"/>
    <w:rsid w:val="00B91DEA"/>
    <w:rsid w:val="00B922C6"/>
    <w:rsid w:val="00B93330"/>
    <w:rsid w:val="00B9426E"/>
    <w:rsid w:val="00B96F30"/>
    <w:rsid w:val="00B97AE7"/>
    <w:rsid w:val="00BA014A"/>
    <w:rsid w:val="00BA0AA7"/>
    <w:rsid w:val="00BA0B16"/>
    <w:rsid w:val="00BA0CD4"/>
    <w:rsid w:val="00BA2DCA"/>
    <w:rsid w:val="00BA3838"/>
    <w:rsid w:val="00BA4B26"/>
    <w:rsid w:val="00BA4E84"/>
    <w:rsid w:val="00BA4F9C"/>
    <w:rsid w:val="00BA57AB"/>
    <w:rsid w:val="00BA7FC3"/>
    <w:rsid w:val="00BB0E41"/>
    <w:rsid w:val="00BB295A"/>
    <w:rsid w:val="00BB2BC3"/>
    <w:rsid w:val="00BB2F72"/>
    <w:rsid w:val="00BB5E77"/>
    <w:rsid w:val="00BC1D09"/>
    <w:rsid w:val="00BC2CE7"/>
    <w:rsid w:val="00BC314E"/>
    <w:rsid w:val="00BC3326"/>
    <w:rsid w:val="00BC39A8"/>
    <w:rsid w:val="00BC73F4"/>
    <w:rsid w:val="00BC7EB1"/>
    <w:rsid w:val="00BD07F0"/>
    <w:rsid w:val="00BD0EA7"/>
    <w:rsid w:val="00BD1140"/>
    <w:rsid w:val="00BD34A8"/>
    <w:rsid w:val="00BD399D"/>
    <w:rsid w:val="00BD4889"/>
    <w:rsid w:val="00BD4C80"/>
    <w:rsid w:val="00BD4EF8"/>
    <w:rsid w:val="00BD52D9"/>
    <w:rsid w:val="00BD5BE3"/>
    <w:rsid w:val="00BD6A05"/>
    <w:rsid w:val="00BD7E5C"/>
    <w:rsid w:val="00BE05D2"/>
    <w:rsid w:val="00BE0A91"/>
    <w:rsid w:val="00BE14A8"/>
    <w:rsid w:val="00BE51C6"/>
    <w:rsid w:val="00BE5656"/>
    <w:rsid w:val="00BE689B"/>
    <w:rsid w:val="00BE6C88"/>
    <w:rsid w:val="00BE6FFF"/>
    <w:rsid w:val="00BE7191"/>
    <w:rsid w:val="00BE77FB"/>
    <w:rsid w:val="00BF1482"/>
    <w:rsid w:val="00BF27BD"/>
    <w:rsid w:val="00BF39C5"/>
    <w:rsid w:val="00BF4496"/>
    <w:rsid w:val="00BF4504"/>
    <w:rsid w:val="00BF664D"/>
    <w:rsid w:val="00C01CE3"/>
    <w:rsid w:val="00C03A4A"/>
    <w:rsid w:val="00C03B9A"/>
    <w:rsid w:val="00C05AE7"/>
    <w:rsid w:val="00C06DAE"/>
    <w:rsid w:val="00C110BA"/>
    <w:rsid w:val="00C11805"/>
    <w:rsid w:val="00C11B28"/>
    <w:rsid w:val="00C1304E"/>
    <w:rsid w:val="00C1327B"/>
    <w:rsid w:val="00C145FE"/>
    <w:rsid w:val="00C15179"/>
    <w:rsid w:val="00C172D7"/>
    <w:rsid w:val="00C236A6"/>
    <w:rsid w:val="00C24AB4"/>
    <w:rsid w:val="00C24E85"/>
    <w:rsid w:val="00C25519"/>
    <w:rsid w:val="00C25A19"/>
    <w:rsid w:val="00C25FE0"/>
    <w:rsid w:val="00C26297"/>
    <w:rsid w:val="00C27294"/>
    <w:rsid w:val="00C277BE"/>
    <w:rsid w:val="00C31BBE"/>
    <w:rsid w:val="00C331EF"/>
    <w:rsid w:val="00C33B11"/>
    <w:rsid w:val="00C35181"/>
    <w:rsid w:val="00C35230"/>
    <w:rsid w:val="00C35900"/>
    <w:rsid w:val="00C3604F"/>
    <w:rsid w:val="00C3729E"/>
    <w:rsid w:val="00C379B2"/>
    <w:rsid w:val="00C37C75"/>
    <w:rsid w:val="00C40117"/>
    <w:rsid w:val="00C409E0"/>
    <w:rsid w:val="00C429D2"/>
    <w:rsid w:val="00C4303B"/>
    <w:rsid w:val="00C4391B"/>
    <w:rsid w:val="00C4527A"/>
    <w:rsid w:val="00C46075"/>
    <w:rsid w:val="00C46739"/>
    <w:rsid w:val="00C46B05"/>
    <w:rsid w:val="00C46BA1"/>
    <w:rsid w:val="00C47729"/>
    <w:rsid w:val="00C47C08"/>
    <w:rsid w:val="00C53027"/>
    <w:rsid w:val="00C5337E"/>
    <w:rsid w:val="00C538A3"/>
    <w:rsid w:val="00C55503"/>
    <w:rsid w:val="00C56240"/>
    <w:rsid w:val="00C566FC"/>
    <w:rsid w:val="00C5719A"/>
    <w:rsid w:val="00C5726E"/>
    <w:rsid w:val="00C6054C"/>
    <w:rsid w:val="00C628BA"/>
    <w:rsid w:val="00C63442"/>
    <w:rsid w:val="00C6462E"/>
    <w:rsid w:val="00C64F55"/>
    <w:rsid w:val="00C65559"/>
    <w:rsid w:val="00C65940"/>
    <w:rsid w:val="00C666E9"/>
    <w:rsid w:val="00C67432"/>
    <w:rsid w:val="00C6791A"/>
    <w:rsid w:val="00C6794F"/>
    <w:rsid w:val="00C71228"/>
    <w:rsid w:val="00C739F4"/>
    <w:rsid w:val="00C73B47"/>
    <w:rsid w:val="00C824DF"/>
    <w:rsid w:val="00C8459C"/>
    <w:rsid w:val="00C84DF2"/>
    <w:rsid w:val="00C86E32"/>
    <w:rsid w:val="00C87647"/>
    <w:rsid w:val="00C87E1A"/>
    <w:rsid w:val="00C95CB2"/>
    <w:rsid w:val="00C96608"/>
    <w:rsid w:val="00C97834"/>
    <w:rsid w:val="00C9796A"/>
    <w:rsid w:val="00C97ECE"/>
    <w:rsid w:val="00CA33AF"/>
    <w:rsid w:val="00CA4D7F"/>
    <w:rsid w:val="00CA6CB4"/>
    <w:rsid w:val="00CB1D8C"/>
    <w:rsid w:val="00CB58DD"/>
    <w:rsid w:val="00CB5AC2"/>
    <w:rsid w:val="00CB5C9B"/>
    <w:rsid w:val="00CB5CB8"/>
    <w:rsid w:val="00CB6261"/>
    <w:rsid w:val="00CB6772"/>
    <w:rsid w:val="00CC1188"/>
    <w:rsid w:val="00CC23DF"/>
    <w:rsid w:val="00CC2CC8"/>
    <w:rsid w:val="00CC3F94"/>
    <w:rsid w:val="00CC7420"/>
    <w:rsid w:val="00CC7A37"/>
    <w:rsid w:val="00CD0C15"/>
    <w:rsid w:val="00CD21D0"/>
    <w:rsid w:val="00CD3CB7"/>
    <w:rsid w:val="00CD4615"/>
    <w:rsid w:val="00CD4CD7"/>
    <w:rsid w:val="00CD4FC0"/>
    <w:rsid w:val="00CD50C3"/>
    <w:rsid w:val="00CD60E9"/>
    <w:rsid w:val="00CE1585"/>
    <w:rsid w:val="00CE1A53"/>
    <w:rsid w:val="00CE1D99"/>
    <w:rsid w:val="00CE3045"/>
    <w:rsid w:val="00CE3EE6"/>
    <w:rsid w:val="00CE41C8"/>
    <w:rsid w:val="00CE44DF"/>
    <w:rsid w:val="00CE5D8F"/>
    <w:rsid w:val="00CE6F78"/>
    <w:rsid w:val="00CF13C1"/>
    <w:rsid w:val="00CF1A67"/>
    <w:rsid w:val="00CF1D6D"/>
    <w:rsid w:val="00CF4E9C"/>
    <w:rsid w:val="00CF550E"/>
    <w:rsid w:val="00CF58B7"/>
    <w:rsid w:val="00CF7395"/>
    <w:rsid w:val="00CF7E15"/>
    <w:rsid w:val="00D00913"/>
    <w:rsid w:val="00D0142B"/>
    <w:rsid w:val="00D0343F"/>
    <w:rsid w:val="00D054F5"/>
    <w:rsid w:val="00D056C8"/>
    <w:rsid w:val="00D05947"/>
    <w:rsid w:val="00D06753"/>
    <w:rsid w:val="00D074F3"/>
    <w:rsid w:val="00D07A12"/>
    <w:rsid w:val="00D123EE"/>
    <w:rsid w:val="00D1292C"/>
    <w:rsid w:val="00D13AC3"/>
    <w:rsid w:val="00D1511B"/>
    <w:rsid w:val="00D157E8"/>
    <w:rsid w:val="00D1610F"/>
    <w:rsid w:val="00D16320"/>
    <w:rsid w:val="00D16F63"/>
    <w:rsid w:val="00D17798"/>
    <w:rsid w:val="00D17DC3"/>
    <w:rsid w:val="00D17FD7"/>
    <w:rsid w:val="00D20459"/>
    <w:rsid w:val="00D20FD9"/>
    <w:rsid w:val="00D238BE"/>
    <w:rsid w:val="00D23B91"/>
    <w:rsid w:val="00D2776C"/>
    <w:rsid w:val="00D30151"/>
    <w:rsid w:val="00D30245"/>
    <w:rsid w:val="00D3043B"/>
    <w:rsid w:val="00D31D2E"/>
    <w:rsid w:val="00D31ED1"/>
    <w:rsid w:val="00D35B33"/>
    <w:rsid w:val="00D36B33"/>
    <w:rsid w:val="00D37763"/>
    <w:rsid w:val="00D41BF0"/>
    <w:rsid w:val="00D43105"/>
    <w:rsid w:val="00D43393"/>
    <w:rsid w:val="00D44BB9"/>
    <w:rsid w:val="00D45ABB"/>
    <w:rsid w:val="00D46EE8"/>
    <w:rsid w:val="00D47864"/>
    <w:rsid w:val="00D50359"/>
    <w:rsid w:val="00D51D13"/>
    <w:rsid w:val="00D52297"/>
    <w:rsid w:val="00D52CB7"/>
    <w:rsid w:val="00D53070"/>
    <w:rsid w:val="00D53725"/>
    <w:rsid w:val="00D54B55"/>
    <w:rsid w:val="00D55250"/>
    <w:rsid w:val="00D552CF"/>
    <w:rsid w:val="00D55968"/>
    <w:rsid w:val="00D56D02"/>
    <w:rsid w:val="00D57A5B"/>
    <w:rsid w:val="00D6008F"/>
    <w:rsid w:val="00D60D89"/>
    <w:rsid w:val="00D61203"/>
    <w:rsid w:val="00D6188B"/>
    <w:rsid w:val="00D62FBF"/>
    <w:rsid w:val="00D63975"/>
    <w:rsid w:val="00D65EA7"/>
    <w:rsid w:val="00D66D77"/>
    <w:rsid w:val="00D672AB"/>
    <w:rsid w:val="00D67A04"/>
    <w:rsid w:val="00D67B80"/>
    <w:rsid w:val="00D719F0"/>
    <w:rsid w:val="00D72932"/>
    <w:rsid w:val="00D73DEC"/>
    <w:rsid w:val="00D7465C"/>
    <w:rsid w:val="00D7519A"/>
    <w:rsid w:val="00D75E61"/>
    <w:rsid w:val="00D76126"/>
    <w:rsid w:val="00D77027"/>
    <w:rsid w:val="00D77939"/>
    <w:rsid w:val="00D77D1B"/>
    <w:rsid w:val="00D802C8"/>
    <w:rsid w:val="00D81DEA"/>
    <w:rsid w:val="00D834C8"/>
    <w:rsid w:val="00D852FC"/>
    <w:rsid w:val="00D85CDB"/>
    <w:rsid w:val="00D877B9"/>
    <w:rsid w:val="00D90172"/>
    <w:rsid w:val="00D90DA3"/>
    <w:rsid w:val="00D90EF2"/>
    <w:rsid w:val="00D914D4"/>
    <w:rsid w:val="00D92100"/>
    <w:rsid w:val="00D9251B"/>
    <w:rsid w:val="00D94C73"/>
    <w:rsid w:val="00DA20F2"/>
    <w:rsid w:val="00DA24D8"/>
    <w:rsid w:val="00DA3156"/>
    <w:rsid w:val="00DA3605"/>
    <w:rsid w:val="00DA452D"/>
    <w:rsid w:val="00DA4B93"/>
    <w:rsid w:val="00DA5124"/>
    <w:rsid w:val="00DA54D6"/>
    <w:rsid w:val="00DA5EAA"/>
    <w:rsid w:val="00DA6692"/>
    <w:rsid w:val="00DA7215"/>
    <w:rsid w:val="00DA7CBF"/>
    <w:rsid w:val="00DB094B"/>
    <w:rsid w:val="00DB3023"/>
    <w:rsid w:val="00DB47D8"/>
    <w:rsid w:val="00DB4B05"/>
    <w:rsid w:val="00DB4B31"/>
    <w:rsid w:val="00DB7A7B"/>
    <w:rsid w:val="00DC0025"/>
    <w:rsid w:val="00DC1752"/>
    <w:rsid w:val="00DC29C4"/>
    <w:rsid w:val="00DC3B95"/>
    <w:rsid w:val="00DC3F32"/>
    <w:rsid w:val="00DC6262"/>
    <w:rsid w:val="00DC6D3A"/>
    <w:rsid w:val="00DC708F"/>
    <w:rsid w:val="00DC72AA"/>
    <w:rsid w:val="00DD09D5"/>
    <w:rsid w:val="00DD10A8"/>
    <w:rsid w:val="00DD1498"/>
    <w:rsid w:val="00DD1546"/>
    <w:rsid w:val="00DD1830"/>
    <w:rsid w:val="00DD24D9"/>
    <w:rsid w:val="00DD2FDF"/>
    <w:rsid w:val="00DD49C1"/>
    <w:rsid w:val="00DD62DF"/>
    <w:rsid w:val="00DE39F3"/>
    <w:rsid w:val="00DE497B"/>
    <w:rsid w:val="00DF056A"/>
    <w:rsid w:val="00DF0DBB"/>
    <w:rsid w:val="00DF0FB3"/>
    <w:rsid w:val="00DF18C7"/>
    <w:rsid w:val="00DF6742"/>
    <w:rsid w:val="00DF7D45"/>
    <w:rsid w:val="00E000D9"/>
    <w:rsid w:val="00E01812"/>
    <w:rsid w:val="00E01F65"/>
    <w:rsid w:val="00E02735"/>
    <w:rsid w:val="00E03585"/>
    <w:rsid w:val="00E04FB5"/>
    <w:rsid w:val="00E05C89"/>
    <w:rsid w:val="00E05CA0"/>
    <w:rsid w:val="00E06EA5"/>
    <w:rsid w:val="00E100A1"/>
    <w:rsid w:val="00E12313"/>
    <w:rsid w:val="00E12772"/>
    <w:rsid w:val="00E1370A"/>
    <w:rsid w:val="00E14D70"/>
    <w:rsid w:val="00E15368"/>
    <w:rsid w:val="00E15528"/>
    <w:rsid w:val="00E169A1"/>
    <w:rsid w:val="00E20249"/>
    <w:rsid w:val="00E217D6"/>
    <w:rsid w:val="00E21D60"/>
    <w:rsid w:val="00E222A6"/>
    <w:rsid w:val="00E24C87"/>
    <w:rsid w:val="00E266FD"/>
    <w:rsid w:val="00E26B4C"/>
    <w:rsid w:val="00E270DF"/>
    <w:rsid w:val="00E32661"/>
    <w:rsid w:val="00E337C1"/>
    <w:rsid w:val="00E35425"/>
    <w:rsid w:val="00E40643"/>
    <w:rsid w:val="00E431D2"/>
    <w:rsid w:val="00E43B57"/>
    <w:rsid w:val="00E451FF"/>
    <w:rsid w:val="00E45400"/>
    <w:rsid w:val="00E51833"/>
    <w:rsid w:val="00E52AB3"/>
    <w:rsid w:val="00E52E0F"/>
    <w:rsid w:val="00E549AB"/>
    <w:rsid w:val="00E54EBF"/>
    <w:rsid w:val="00E55627"/>
    <w:rsid w:val="00E56686"/>
    <w:rsid w:val="00E57204"/>
    <w:rsid w:val="00E57B43"/>
    <w:rsid w:val="00E61771"/>
    <w:rsid w:val="00E63546"/>
    <w:rsid w:val="00E6518A"/>
    <w:rsid w:val="00E65D10"/>
    <w:rsid w:val="00E672CE"/>
    <w:rsid w:val="00E70F8A"/>
    <w:rsid w:val="00E726C2"/>
    <w:rsid w:val="00E74C42"/>
    <w:rsid w:val="00E77FE0"/>
    <w:rsid w:val="00E808E2"/>
    <w:rsid w:val="00E83165"/>
    <w:rsid w:val="00E83623"/>
    <w:rsid w:val="00E83C03"/>
    <w:rsid w:val="00E914A9"/>
    <w:rsid w:val="00E91CE2"/>
    <w:rsid w:val="00E9245F"/>
    <w:rsid w:val="00E93D59"/>
    <w:rsid w:val="00E943E1"/>
    <w:rsid w:val="00E94589"/>
    <w:rsid w:val="00E9650E"/>
    <w:rsid w:val="00EA0F61"/>
    <w:rsid w:val="00EA2278"/>
    <w:rsid w:val="00EA450C"/>
    <w:rsid w:val="00EA45E2"/>
    <w:rsid w:val="00EA4ADE"/>
    <w:rsid w:val="00EA6A1E"/>
    <w:rsid w:val="00EA6F60"/>
    <w:rsid w:val="00EB1537"/>
    <w:rsid w:val="00EB16E6"/>
    <w:rsid w:val="00EB264F"/>
    <w:rsid w:val="00EB2CBF"/>
    <w:rsid w:val="00EB34C7"/>
    <w:rsid w:val="00EB4EC7"/>
    <w:rsid w:val="00EB4FA2"/>
    <w:rsid w:val="00EB5B87"/>
    <w:rsid w:val="00EB7391"/>
    <w:rsid w:val="00EC1AD5"/>
    <w:rsid w:val="00EC28F5"/>
    <w:rsid w:val="00EC3C5D"/>
    <w:rsid w:val="00EC5A71"/>
    <w:rsid w:val="00ED0143"/>
    <w:rsid w:val="00ED0DAA"/>
    <w:rsid w:val="00ED26FA"/>
    <w:rsid w:val="00ED35F3"/>
    <w:rsid w:val="00ED42BA"/>
    <w:rsid w:val="00EE0C5A"/>
    <w:rsid w:val="00EE181E"/>
    <w:rsid w:val="00EE1A93"/>
    <w:rsid w:val="00EE1B90"/>
    <w:rsid w:val="00EE2381"/>
    <w:rsid w:val="00EE28AC"/>
    <w:rsid w:val="00EE322C"/>
    <w:rsid w:val="00EE463F"/>
    <w:rsid w:val="00EE4B3A"/>
    <w:rsid w:val="00EE5814"/>
    <w:rsid w:val="00EE5971"/>
    <w:rsid w:val="00EE5D33"/>
    <w:rsid w:val="00EF02DE"/>
    <w:rsid w:val="00EF3F86"/>
    <w:rsid w:val="00EF649C"/>
    <w:rsid w:val="00EF7099"/>
    <w:rsid w:val="00EF7B3D"/>
    <w:rsid w:val="00F00A53"/>
    <w:rsid w:val="00F00B9D"/>
    <w:rsid w:val="00F00E0D"/>
    <w:rsid w:val="00F0155A"/>
    <w:rsid w:val="00F01BD7"/>
    <w:rsid w:val="00F05B08"/>
    <w:rsid w:val="00F062EA"/>
    <w:rsid w:val="00F108A3"/>
    <w:rsid w:val="00F11C61"/>
    <w:rsid w:val="00F127AB"/>
    <w:rsid w:val="00F130AC"/>
    <w:rsid w:val="00F14865"/>
    <w:rsid w:val="00F15877"/>
    <w:rsid w:val="00F17AC8"/>
    <w:rsid w:val="00F17DC8"/>
    <w:rsid w:val="00F17F8F"/>
    <w:rsid w:val="00F20BF0"/>
    <w:rsid w:val="00F22538"/>
    <w:rsid w:val="00F22D05"/>
    <w:rsid w:val="00F24027"/>
    <w:rsid w:val="00F245BD"/>
    <w:rsid w:val="00F2639D"/>
    <w:rsid w:val="00F267A2"/>
    <w:rsid w:val="00F27A50"/>
    <w:rsid w:val="00F303E5"/>
    <w:rsid w:val="00F31C4F"/>
    <w:rsid w:val="00F335C6"/>
    <w:rsid w:val="00F340D8"/>
    <w:rsid w:val="00F3502E"/>
    <w:rsid w:val="00F36A42"/>
    <w:rsid w:val="00F37CC1"/>
    <w:rsid w:val="00F406ED"/>
    <w:rsid w:val="00F41C90"/>
    <w:rsid w:val="00F4202E"/>
    <w:rsid w:val="00F432AB"/>
    <w:rsid w:val="00F435BB"/>
    <w:rsid w:val="00F4411D"/>
    <w:rsid w:val="00F45763"/>
    <w:rsid w:val="00F46DC4"/>
    <w:rsid w:val="00F53C93"/>
    <w:rsid w:val="00F56BE2"/>
    <w:rsid w:val="00F608A4"/>
    <w:rsid w:val="00F60C84"/>
    <w:rsid w:val="00F610B3"/>
    <w:rsid w:val="00F63164"/>
    <w:rsid w:val="00F64186"/>
    <w:rsid w:val="00F654DE"/>
    <w:rsid w:val="00F65BDF"/>
    <w:rsid w:val="00F66F13"/>
    <w:rsid w:val="00F717B9"/>
    <w:rsid w:val="00F736D1"/>
    <w:rsid w:val="00F8035C"/>
    <w:rsid w:val="00F80470"/>
    <w:rsid w:val="00F8169F"/>
    <w:rsid w:val="00F81F9D"/>
    <w:rsid w:val="00F83CC3"/>
    <w:rsid w:val="00F85E46"/>
    <w:rsid w:val="00F902E2"/>
    <w:rsid w:val="00F9310F"/>
    <w:rsid w:val="00F93CE6"/>
    <w:rsid w:val="00F94573"/>
    <w:rsid w:val="00F94A14"/>
    <w:rsid w:val="00F94D66"/>
    <w:rsid w:val="00F969C8"/>
    <w:rsid w:val="00F97518"/>
    <w:rsid w:val="00F97879"/>
    <w:rsid w:val="00F978C9"/>
    <w:rsid w:val="00F97DE9"/>
    <w:rsid w:val="00FA1CDA"/>
    <w:rsid w:val="00FA2C2B"/>
    <w:rsid w:val="00FA4C06"/>
    <w:rsid w:val="00FA4E81"/>
    <w:rsid w:val="00FA6DEE"/>
    <w:rsid w:val="00FB0426"/>
    <w:rsid w:val="00FB0BAD"/>
    <w:rsid w:val="00FB1277"/>
    <w:rsid w:val="00FB2418"/>
    <w:rsid w:val="00FB359A"/>
    <w:rsid w:val="00FB445F"/>
    <w:rsid w:val="00FB4DE4"/>
    <w:rsid w:val="00FB766C"/>
    <w:rsid w:val="00FC2F38"/>
    <w:rsid w:val="00FC41D9"/>
    <w:rsid w:val="00FC659A"/>
    <w:rsid w:val="00FC76AC"/>
    <w:rsid w:val="00FC78CE"/>
    <w:rsid w:val="00FD05C9"/>
    <w:rsid w:val="00FD1A8B"/>
    <w:rsid w:val="00FD1C2E"/>
    <w:rsid w:val="00FD255B"/>
    <w:rsid w:val="00FD46AB"/>
    <w:rsid w:val="00FD6B8F"/>
    <w:rsid w:val="00FE19DB"/>
    <w:rsid w:val="00FE3EE4"/>
    <w:rsid w:val="00FE4532"/>
    <w:rsid w:val="00FE4763"/>
    <w:rsid w:val="00FE4CE6"/>
    <w:rsid w:val="00FE51A5"/>
    <w:rsid w:val="00FE558F"/>
    <w:rsid w:val="00FE5F14"/>
    <w:rsid w:val="00FE6103"/>
    <w:rsid w:val="00FE6532"/>
    <w:rsid w:val="00FF07A5"/>
    <w:rsid w:val="00FF0E24"/>
    <w:rsid w:val="00FF2B10"/>
    <w:rsid w:val="00FF2F84"/>
    <w:rsid w:val="00FF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2ECBB-0FDE-40B7-968B-4B1D10E1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24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42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4246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142463"/>
  </w:style>
  <w:style w:type="character" w:styleId="Pogrubienie">
    <w:name w:val="Strong"/>
    <w:basedOn w:val="Domylnaczcionkaakapitu"/>
    <w:uiPriority w:val="22"/>
    <w:qFormat/>
    <w:rsid w:val="00623D7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2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5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8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3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7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84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9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5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9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8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7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7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2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9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4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04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2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5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4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13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6CFF653-884E-4FAC-B71A-D61F466FEB8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4</Pages>
  <Words>1051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Argasińska-Niemiec</dc:creator>
  <cp:keywords/>
  <dc:description/>
  <cp:lastModifiedBy>Justyna Argasińska-Niemiec</cp:lastModifiedBy>
  <cp:revision>87</cp:revision>
  <cp:lastPrinted>2024-10-25T08:30:00Z</cp:lastPrinted>
  <dcterms:created xsi:type="dcterms:W3CDTF">2024-10-24T12:49:00Z</dcterms:created>
  <dcterms:modified xsi:type="dcterms:W3CDTF">2024-10-25T08:31:00Z</dcterms:modified>
</cp:coreProperties>
</file>