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7DA75" w14:textId="77777777" w:rsidR="00421D84" w:rsidRDefault="00E1190D" w:rsidP="00E1190D">
      <w:pPr>
        <w:spacing w:before="120" w:after="0" w:line="288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Autopoprawka do projektu uchwały budżetowej Miasta Stalowej Woli na rok 2025</w:t>
      </w:r>
    </w:p>
    <w:p w14:paraId="7D94782B" w14:textId="77777777" w:rsidR="00E1190D" w:rsidRDefault="00E1190D" w:rsidP="00E1190D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projekcie uchwały budżetowej Miasta Stalowej Woli na rok 2025 z dnia 15 listopada 2024 roku wprowadza się następujące zmiany:</w:t>
      </w:r>
    </w:p>
    <w:p w14:paraId="43D2F644" w14:textId="77777777" w:rsidR="00E1190D" w:rsidRDefault="00E1190D" w:rsidP="00E1190D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I. § 1 otrzymuje brzmienie:</w:t>
      </w:r>
    </w:p>
    <w:p w14:paraId="0F3E773B" w14:textId="77777777" w:rsidR="00E1190D" w:rsidRDefault="00E1190D" w:rsidP="00E1190D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„§ 1.</w:t>
      </w:r>
    </w:p>
    <w:p w14:paraId="6A70D4D1" w14:textId="77777777" w:rsidR="00E1190D" w:rsidRDefault="00E1190D" w:rsidP="00E1190D">
      <w:pPr>
        <w:pStyle w:val="Akapitzlist"/>
        <w:numPr>
          <w:ilvl w:val="0"/>
          <w:numId w:val="2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 dochody budżetu Miasta na rok 2025 w łącznej kwocie 809 066 628,32 zł., z tego:</w:t>
      </w:r>
    </w:p>
    <w:p w14:paraId="05A15396" w14:textId="77777777" w:rsidR="00E1190D" w:rsidRDefault="00E1190D" w:rsidP="00E1190D">
      <w:pPr>
        <w:pStyle w:val="Akapitzlist"/>
        <w:numPr>
          <w:ilvl w:val="0"/>
          <w:numId w:val="3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Dochody bieżące w kwocie 444 299 215,52 zł.</w:t>
      </w:r>
    </w:p>
    <w:p w14:paraId="1910460F" w14:textId="77777777" w:rsidR="00E1190D" w:rsidRDefault="00E1190D" w:rsidP="00E1190D">
      <w:pPr>
        <w:pStyle w:val="Akapitzlist"/>
        <w:numPr>
          <w:ilvl w:val="0"/>
          <w:numId w:val="3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Dochody majątkowe w kwocie 364 767 412,80 zł.</w:t>
      </w:r>
    </w:p>
    <w:p w14:paraId="205C7981" w14:textId="77777777" w:rsidR="00E1190D" w:rsidRDefault="00E1190D" w:rsidP="00E1190D">
      <w:pPr>
        <w:pStyle w:val="Akapitzlist"/>
        <w:numPr>
          <w:ilvl w:val="0"/>
          <w:numId w:val="2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 dochodów budżetu określa tabela Nr 1.”</w:t>
      </w:r>
    </w:p>
    <w:p w14:paraId="16AE0B5A" w14:textId="77777777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Zmiany w Tabeli Nr 1 przedstawia Załącznik Nr 1 do niniejszej poprawki.</w:t>
      </w:r>
    </w:p>
    <w:p w14:paraId="2DF64C18" w14:textId="77777777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II. § 2 otrzymuje brzmienie:</w:t>
      </w:r>
    </w:p>
    <w:p w14:paraId="5CD20ABC" w14:textId="77777777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„§ 2. </w:t>
      </w:r>
    </w:p>
    <w:p w14:paraId="00F2BC39" w14:textId="77777777" w:rsidR="00154F1A" w:rsidRDefault="00154F1A" w:rsidP="00154F1A">
      <w:pPr>
        <w:pStyle w:val="Akapitzlist"/>
        <w:numPr>
          <w:ilvl w:val="0"/>
          <w:numId w:val="4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 wydatki budżetu Miasta na rok 2024 w łącznej kwocie 852 066 628,32 zł. z tego:</w:t>
      </w:r>
    </w:p>
    <w:p w14:paraId="7B2B75B9" w14:textId="77777777" w:rsidR="00154F1A" w:rsidRDefault="00154F1A" w:rsidP="00154F1A">
      <w:pPr>
        <w:pStyle w:val="Akapitzlist"/>
        <w:numPr>
          <w:ilvl w:val="0"/>
          <w:numId w:val="5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bieżące w kwocie 394 744 364,83 zł.</w:t>
      </w:r>
    </w:p>
    <w:p w14:paraId="4D50420D" w14:textId="77777777" w:rsidR="00154F1A" w:rsidRDefault="00154F1A" w:rsidP="00154F1A">
      <w:pPr>
        <w:pStyle w:val="Akapitzlist"/>
        <w:numPr>
          <w:ilvl w:val="0"/>
          <w:numId w:val="5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Wydatki majątkowe w kwocie 457 322 263,49 zł.</w:t>
      </w:r>
    </w:p>
    <w:p w14:paraId="1B02DE3E" w14:textId="77777777" w:rsidR="00154F1A" w:rsidRDefault="00154F1A" w:rsidP="00154F1A">
      <w:pPr>
        <w:pStyle w:val="Akapitzlist"/>
        <w:numPr>
          <w:ilvl w:val="0"/>
          <w:numId w:val="4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 wydatków budżetu określa tabela Nr 2.”</w:t>
      </w:r>
    </w:p>
    <w:p w14:paraId="5814AB1E" w14:textId="77777777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Zmiany w Tabeli Nr 2 przedstawia Załącznik Nr 2 do niniejszej autopoprawki.</w:t>
      </w:r>
    </w:p>
    <w:p w14:paraId="2BF57963" w14:textId="641276A5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III. § 3 otrzymuje brzmienie:</w:t>
      </w:r>
    </w:p>
    <w:p w14:paraId="49CCB0FE" w14:textId="0C8227E6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 3.</w:t>
      </w:r>
    </w:p>
    <w:p w14:paraId="0076C116" w14:textId="4A79B0E4" w:rsidR="00154F1A" w:rsidRDefault="00154F1A" w:rsidP="00154F1A">
      <w:pPr>
        <w:pStyle w:val="Akapitzlist"/>
        <w:numPr>
          <w:ilvl w:val="0"/>
          <w:numId w:val="6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 plan wydatków majątkowych w łącznej kwocie 457 322 263,49 zł.</w:t>
      </w:r>
    </w:p>
    <w:p w14:paraId="16BE30C1" w14:textId="1CA23B8B" w:rsidR="00154F1A" w:rsidRDefault="00154F1A" w:rsidP="00154F1A">
      <w:pPr>
        <w:pStyle w:val="Akapitzlist"/>
        <w:numPr>
          <w:ilvl w:val="0"/>
          <w:numId w:val="6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Plan wydatków majątkowych określa tabela Nr 3.”</w:t>
      </w:r>
    </w:p>
    <w:p w14:paraId="39EE76E0" w14:textId="762ACD01" w:rsid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Zmiany w Tabeli Nr 3 przedstawia Załącznik Nr 3 do niniejszej autopoprawki.</w:t>
      </w:r>
    </w:p>
    <w:p w14:paraId="223629BE" w14:textId="0C51F6CC" w:rsidR="00A96C71" w:rsidRDefault="00A96C71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IV. § 6 otrzymuje brzmienie:</w:t>
      </w:r>
    </w:p>
    <w:p w14:paraId="204DB4F1" w14:textId="414DE3E8" w:rsidR="00A96C71" w:rsidRDefault="00A96C71" w:rsidP="00154F1A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„6.</w:t>
      </w:r>
    </w:p>
    <w:p w14:paraId="30849874" w14:textId="6506A367" w:rsidR="00A96C71" w:rsidRDefault="00A96C71" w:rsidP="00A96C71">
      <w:pPr>
        <w:pStyle w:val="Akapitzlist"/>
        <w:numPr>
          <w:ilvl w:val="0"/>
          <w:numId w:val="7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 limit zobowiązań z tytułu zaciągniętych kredytów i pożyczek oraz emitowanych papierów wartościowych na pokrycie występującego w ciągu roku przejściowego deficytu budżetowego w kwocie 120 000 000,00 zł.</w:t>
      </w:r>
    </w:p>
    <w:p w14:paraId="74F3E0BF" w14:textId="77777777" w:rsidR="00A96C71" w:rsidRDefault="00A96C71" w:rsidP="00A96C71">
      <w:pPr>
        <w:pStyle w:val="Akapitzlist"/>
        <w:numPr>
          <w:ilvl w:val="0"/>
          <w:numId w:val="7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Ustala się limit zobowiązań z tytułu zaciągniętych kredytów i pożyczek oraz emitowanych papierów wartościowych na spłatę wcześniej zaciągniętych zobowiązań z tytułu emisji papierów wartościowych w kwocie 16 804 000,00 zł.</w:t>
      </w:r>
    </w:p>
    <w:p w14:paraId="7DE84853" w14:textId="5C914DBC" w:rsidR="00A96C71" w:rsidRDefault="00A96C71" w:rsidP="00A96C71">
      <w:pPr>
        <w:pStyle w:val="Akapitzlist"/>
        <w:numPr>
          <w:ilvl w:val="0"/>
          <w:numId w:val="7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Ustala się limit zobowiązań z tytułu zaciągniętych kredytów i pożyczek na rynku krajowym na pokrycie deficytu budżetowego w kwocie 43 000 000,00 zł.</w:t>
      </w:r>
    </w:p>
    <w:p w14:paraId="17228AEA" w14:textId="182915E8" w:rsidR="00C85AA0" w:rsidRDefault="00C85AA0" w:rsidP="00C85AA0">
      <w:pPr>
        <w:spacing w:before="120" w:after="0" w:line="288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V. § 11 otrzymuje brzmienie:</w:t>
      </w:r>
    </w:p>
    <w:p w14:paraId="005B8A90" w14:textId="27B10708" w:rsidR="00C85AA0" w:rsidRDefault="00C85AA0" w:rsidP="00C85AA0">
      <w:pPr>
        <w:spacing w:before="120" w:after="0" w:line="288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„11.</w:t>
      </w:r>
    </w:p>
    <w:p w14:paraId="55333FF8" w14:textId="77777777" w:rsidR="00C85AA0" w:rsidRDefault="00C85AA0" w:rsidP="00C85AA0">
      <w:pPr>
        <w:spacing w:before="120" w:after="0" w:line="288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Zgodnie z art. 65 ust. 11-13 i 28 ustawy z dnia 31 marca 2020 roku o zmianie ustawy o  </w:t>
      </w:r>
    </w:p>
    <w:p w14:paraId="66BFBE07" w14:textId="24A593B6" w:rsidR="00C85AA0" w:rsidRDefault="00C85AA0" w:rsidP="00C85AA0">
      <w:pPr>
        <w:spacing w:before="120" w:after="0" w:line="288" w:lineRule="auto"/>
        <w:ind w:left="3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 szczególnych rozwiązaniach związanych z zapobieganiem, przeciwdziałaniem i zwalczaniem COVID-19, innych chorób zakaźnych oraz wywołanych nimi sytuacji kryzysowych oraz niektórych innych ustaw (Dz. U. z 2022 r. poz. 568 ze zm.) określa się dochody i wydatki:</w:t>
      </w:r>
    </w:p>
    <w:p w14:paraId="19EF8455" w14:textId="1D5F6067" w:rsidR="00C85AA0" w:rsidRDefault="00C85AA0" w:rsidP="00C85AA0">
      <w:pPr>
        <w:pStyle w:val="Akapitzlist"/>
        <w:numPr>
          <w:ilvl w:val="0"/>
          <w:numId w:val="9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zadania dofinansowane z Rządowego Funduszu Polski Ład: Program Inwestycji Strategicznych:</w:t>
      </w:r>
    </w:p>
    <w:p w14:paraId="3BBCF6C9" w14:textId="6EC08A49" w:rsidR="00C85AA0" w:rsidRDefault="00C85AA0" w:rsidP="00C85AA0">
      <w:pPr>
        <w:pStyle w:val="Akapitzlist"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dochody w wysokości 198 493 824,78 zł. ( w tym refundacja poniesionych wydatków w 2024  </w:t>
      </w:r>
      <w:r>
        <w:rPr>
          <w:rFonts w:ascii="Calibri" w:hAnsi="Calibri" w:cs="Calibri"/>
        </w:rPr>
        <w:br/>
        <w:t xml:space="preserve">   roku w kwocie 239 170,72 zł.)</w:t>
      </w:r>
    </w:p>
    <w:p w14:paraId="0E055D83" w14:textId="1BDF7CBF" w:rsidR="00C85AA0" w:rsidRDefault="00C85AA0" w:rsidP="00C85AA0">
      <w:pPr>
        <w:pStyle w:val="Akapitzlist"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wydatki w wysokości 198 254 654,06 zł.</w:t>
      </w:r>
    </w:p>
    <w:p w14:paraId="026C3E6C" w14:textId="5D729412" w:rsidR="00C85AA0" w:rsidRDefault="00C85AA0" w:rsidP="00C85AA0">
      <w:pPr>
        <w:pStyle w:val="Akapitzlist"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Tabelą Nr 10.</w:t>
      </w:r>
    </w:p>
    <w:p w14:paraId="24C87C9D" w14:textId="53A4FC02" w:rsidR="00C85AA0" w:rsidRDefault="00C85AA0" w:rsidP="00C85AA0">
      <w:pPr>
        <w:pStyle w:val="Akapitzlist"/>
        <w:numPr>
          <w:ilvl w:val="0"/>
          <w:numId w:val="9"/>
        </w:num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 zadania dofinansowane z Rządowego Programu Odbudowy Zabytków w wysokości 660 793,00 zł.</w:t>
      </w:r>
    </w:p>
    <w:p w14:paraId="3633611D" w14:textId="2343AB45" w:rsidR="00D2540F" w:rsidRDefault="00D2540F" w:rsidP="00D2540F">
      <w:pPr>
        <w:pStyle w:val="Akapitzlist"/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zgodnie z Tabelą Nr 11.”</w:t>
      </w:r>
    </w:p>
    <w:p w14:paraId="1D44B2A8" w14:textId="5230570B" w:rsidR="00D2540F" w:rsidRDefault="00D2540F" w:rsidP="00D2540F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VI. § 12 otrzymuje brzmienie”</w:t>
      </w:r>
    </w:p>
    <w:p w14:paraId="37BF5250" w14:textId="35CB334B" w:rsidR="00D2540F" w:rsidRDefault="00D2540F" w:rsidP="00D2540F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„§ 12.</w:t>
      </w:r>
    </w:p>
    <w:p w14:paraId="52083F36" w14:textId="239EF9B4" w:rsidR="00D2540F" w:rsidRDefault="00D2540F" w:rsidP="00D2540F">
      <w:pPr>
        <w:spacing w:before="120" w:after="0"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Wydatki budżetu Gminy obejmują planowane kwoty dotacji udzielane w 2025 roku w kwocie  </w:t>
      </w:r>
      <w:r>
        <w:rPr>
          <w:rFonts w:ascii="Calibri" w:hAnsi="Calibri" w:cs="Calibri"/>
        </w:rPr>
        <w:br/>
        <w:t xml:space="preserve">    59 486 326,87 zł., zgodnie z Załącznikiem Nr 1.”</w:t>
      </w:r>
    </w:p>
    <w:p w14:paraId="0FDE2EDC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1468B61B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0B724751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75C4FC1B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610A44DA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425E88FA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54D986F3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00567194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0814B678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6F482B52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6CB03756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416A418A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3F1347C6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044742F9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21070E24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399D074C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6E41E307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1428188F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5E2E6A2A" w14:textId="77777777" w:rsidR="00633C14" w:rsidRDefault="00633C14" w:rsidP="00D2540F">
      <w:pPr>
        <w:spacing w:before="120" w:after="0" w:line="288" w:lineRule="auto"/>
        <w:jc w:val="both"/>
        <w:rPr>
          <w:rFonts w:ascii="Calibri" w:hAnsi="Calibri" w:cs="Calibri"/>
        </w:rPr>
      </w:pPr>
    </w:p>
    <w:p w14:paraId="43E8BE16" w14:textId="0A333647" w:rsidR="00C85AA0" w:rsidRDefault="00D42989" w:rsidP="003B2E68">
      <w:pPr>
        <w:spacing w:before="120"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1</w:t>
      </w:r>
    </w:p>
    <w:p w14:paraId="71561AD5" w14:textId="77777777" w:rsidR="00060AF7" w:rsidRDefault="00060AF7" w:rsidP="003B2E68">
      <w:pPr>
        <w:spacing w:before="120" w:after="0" w:line="288" w:lineRule="auto"/>
        <w:jc w:val="right"/>
        <w:rPr>
          <w:rFonts w:ascii="Calibri" w:hAnsi="Calibri" w:cs="Calibri"/>
        </w:rPr>
      </w:pPr>
    </w:p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980"/>
        <w:gridCol w:w="820"/>
        <w:gridCol w:w="1960"/>
        <w:gridCol w:w="1506"/>
        <w:gridCol w:w="1494"/>
      </w:tblGrid>
      <w:tr w:rsidR="00060AF7" w:rsidRPr="008F1616" w14:paraId="1D2B5E9C" w14:textId="77777777" w:rsidTr="000124F6">
        <w:trPr>
          <w:trHeight w:val="1065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755B98D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56043F2F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Rozdział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7BF8D34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13CF1A06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Projekt 2025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0B262522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Autopoprawka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516B51BB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 </w:t>
            </w: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5</w:t>
            </w: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 po Autopoprawce</w:t>
            </w:r>
          </w:p>
        </w:tc>
      </w:tr>
      <w:tr w:rsidR="00060AF7" w:rsidRPr="008F1616" w14:paraId="7CC1576B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93AD3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B2745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C24FBB9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D9E02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2 856,00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9A40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97 184,71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B970C5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100 040,71</w:t>
            </w:r>
          </w:p>
        </w:tc>
      </w:tr>
      <w:tr w:rsidR="00060AF7" w:rsidRPr="008F1616" w14:paraId="1B35B543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A0B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E48B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70005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48975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A02A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2 856,00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C03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97 184,71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AD18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100 040,71</w:t>
            </w:r>
          </w:p>
        </w:tc>
      </w:tr>
      <w:tr w:rsidR="00060AF7" w:rsidRPr="008F1616" w14:paraId="0B16043A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7972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F1F9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ADA83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0970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AF7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2 856,00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0C32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97 184,71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B194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100 040,71</w:t>
            </w:r>
          </w:p>
        </w:tc>
      </w:tr>
      <w:tr w:rsidR="00060AF7" w:rsidRPr="008F1616" w14:paraId="29E0DA25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CDE8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E23A3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1DF060C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7E68E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54BA8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84273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060AF7" w:rsidRPr="008F1616" w14:paraId="3B7ED10F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98A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348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75095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BEE71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713A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ED1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96F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060AF7" w:rsidRPr="008F1616" w14:paraId="2492E5E3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6F6EE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BD11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05364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F17B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07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-11 045 605,62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38BB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060AF7" w:rsidRPr="008F1616" w14:paraId="5302DCAF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E30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0836E2B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7D265371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25BFE93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852 367,18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E42363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241 478,73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272D5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1 093 845,91</w:t>
            </w:r>
          </w:p>
        </w:tc>
      </w:tr>
      <w:tr w:rsidR="00060AF7" w:rsidRPr="008F1616" w14:paraId="6B9A0D07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185E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88C1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416B1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75C32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852 367,18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8A01D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241 478,73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49F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1 093 845,91</w:t>
            </w:r>
          </w:p>
        </w:tc>
      </w:tr>
      <w:tr w:rsidR="00060AF7" w:rsidRPr="008F1616" w14:paraId="02A44C5A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2C67F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C0D6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D59E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DC40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261 211,60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528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4 588,97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BF4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265 800,57</w:t>
            </w:r>
          </w:p>
        </w:tc>
      </w:tr>
      <w:tr w:rsidR="00060AF7" w:rsidRPr="008F1616" w14:paraId="5EB3897D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1D875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9F072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449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6257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51F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591 155,58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5F16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236 889,76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EEB0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828 045,34</w:t>
            </w:r>
          </w:p>
        </w:tc>
      </w:tr>
      <w:tr w:rsidR="00060AF7" w:rsidRPr="008F1616" w14:paraId="0021D62E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590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39B1CFE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0B40AE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611FB9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4 725,00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AEE470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12 775,00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2853C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17 500,00</w:t>
            </w:r>
          </w:p>
        </w:tc>
      </w:tr>
      <w:tr w:rsidR="00060AF7" w:rsidRPr="008F1616" w14:paraId="38E1D763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45A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FDB2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01095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4D1D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514E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4 725,00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A5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12 775,00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5643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17 500,00</w:t>
            </w:r>
          </w:p>
        </w:tc>
      </w:tr>
      <w:tr w:rsidR="00060AF7" w:rsidRPr="008F1616" w14:paraId="167E92D7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0C928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1D55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2C506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0750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D2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4 725,00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40C3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12 775,00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3DD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17 500,00</w:t>
            </w:r>
          </w:p>
        </w:tc>
      </w:tr>
      <w:tr w:rsidR="00060AF7" w:rsidRPr="008F1616" w14:paraId="504F080F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3EFE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DA6B0A2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6ED2F02B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D54A01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6 400 000,00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28ED04D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2 070 000,00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D9DF0E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9 970 000,00</w:t>
            </w:r>
          </w:p>
        </w:tc>
      </w:tr>
      <w:tr w:rsidR="00060AF7" w:rsidRPr="008F1616" w14:paraId="52BAF485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4F77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B680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75616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4024E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91E7B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3091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70F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3 000 000,00</w:t>
            </w:r>
          </w:p>
        </w:tc>
      </w:tr>
      <w:tr w:rsidR="00060AF7" w:rsidRPr="008F1616" w14:paraId="2C593E7D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37A0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CD447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8860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8DE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56B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DAFA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3 000 000,00</w:t>
            </w:r>
          </w:p>
        </w:tc>
      </w:tr>
      <w:tr w:rsidR="00060AF7" w:rsidRPr="008F1616" w14:paraId="37B6E073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158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C1C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75618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7C296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B42E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D31A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E62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470 000,00</w:t>
            </w:r>
          </w:p>
        </w:tc>
      </w:tr>
      <w:tr w:rsidR="00060AF7" w:rsidRPr="008F1616" w14:paraId="39C49544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D7683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87E85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A82C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0410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779D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AD2E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9A390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470 000,00</w:t>
            </w:r>
          </w:p>
        </w:tc>
      </w:tr>
      <w:tr w:rsidR="00060AF7" w:rsidRPr="008F1616" w14:paraId="6F8D8EFB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3642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52AE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75615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D826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7A4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15F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1 500 000,00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B850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6 500 000,00</w:t>
            </w:r>
          </w:p>
        </w:tc>
      </w:tr>
      <w:tr w:rsidR="00060AF7" w:rsidRPr="008F1616" w14:paraId="43F30E1D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31CAF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35D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DA7BC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A71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EB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1 500 000,00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0B0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6 500 000,00</w:t>
            </w:r>
          </w:p>
        </w:tc>
      </w:tr>
      <w:tr w:rsidR="00060AF7" w:rsidRPr="008F1616" w14:paraId="30CF945F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145D3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710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3A90A0F2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7B2FF7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EBFE94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115 000,00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926A8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D930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156 000,00</w:t>
            </w:r>
          </w:p>
        </w:tc>
      </w:tr>
      <w:tr w:rsidR="00060AF7" w:rsidRPr="008F1616" w14:paraId="639D0B1D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C5F9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A38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71035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CED46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984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115 000,00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9D3C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D658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156 000,00</w:t>
            </w:r>
          </w:p>
        </w:tc>
      </w:tr>
      <w:tr w:rsidR="00060AF7" w:rsidRPr="008F1616" w14:paraId="76714BE4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4947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F84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245E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0690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232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69CC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A0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156 000,00</w:t>
            </w:r>
          </w:p>
        </w:tc>
      </w:tr>
      <w:tr w:rsidR="00060AF7" w:rsidRPr="008F1616" w14:paraId="5301B14E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954BF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0B52B63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114E1C28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C9ADDEE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5 268 700,00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40E48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-738 000,00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08BECA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4 530 700,00</w:t>
            </w:r>
          </w:p>
        </w:tc>
      </w:tr>
      <w:tr w:rsidR="00060AF7" w:rsidRPr="008F1616" w14:paraId="1DC1FAB3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EEDB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0228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92695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A6DA9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DAE8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3 580 700,00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6656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350 000,00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8C88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3 930 700,00</w:t>
            </w:r>
          </w:p>
        </w:tc>
      </w:tr>
      <w:tr w:rsidR="00060AF7" w:rsidRPr="008F1616" w14:paraId="1FEEFFB6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B7115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F41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F34C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480B3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3 580 700,00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47E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350 000,00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5C3A2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3 930 700,00</w:t>
            </w:r>
          </w:p>
        </w:tc>
      </w:tr>
      <w:tr w:rsidR="00060AF7" w:rsidRPr="008F1616" w14:paraId="249438A1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A523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FF626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92601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2DFC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EC1B0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1 688 000,00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93701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-1 088 000,00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018CD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600 000,00</w:t>
            </w:r>
          </w:p>
        </w:tc>
      </w:tr>
      <w:tr w:rsidR="00060AF7" w:rsidRPr="008F1616" w14:paraId="629B4BDB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4F4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577D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3F4F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9EED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1 688 000,00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1D326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-1 088 000,00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25C2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600 000,00</w:t>
            </w:r>
          </w:p>
        </w:tc>
      </w:tr>
      <w:tr w:rsidR="00060AF7" w:rsidRPr="008F1616" w14:paraId="32B670F8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C3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4C0E3DF2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96B56F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5F30FDB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8B3EFCB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03112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</w:tr>
      <w:tr w:rsidR="00060AF7" w:rsidRPr="008F1616" w14:paraId="20F4ECC7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8A579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E27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75814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C71A0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00023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1FF9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79C52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</w:tr>
      <w:tr w:rsidR="00060AF7" w:rsidRPr="008F1616" w14:paraId="2C3B0A17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C52DA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56C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F0C5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0740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9A6B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8E799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7B4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6 000 000,00</w:t>
            </w:r>
          </w:p>
        </w:tc>
      </w:tr>
      <w:tr w:rsidR="00060AF7" w:rsidRPr="008F1616" w14:paraId="55566F25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EF02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224F827A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bottom"/>
            <w:hideMark/>
          </w:tcPr>
          <w:p w14:paraId="5F4D3D4A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3517DA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581 777,50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CE0C31C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79 015,50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A9FCDD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660 793,00</w:t>
            </w:r>
          </w:p>
        </w:tc>
      </w:tr>
      <w:tr w:rsidR="00060AF7" w:rsidRPr="008F1616" w14:paraId="2A4D78CE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2B58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A189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92120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F1786" w14:textId="77777777" w:rsidR="00060AF7" w:rsidRPr="008F1616" w:rsidRDefault="00060AF7" w:rsidP="000124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5D5F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581 777,50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02B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79 015,50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A1466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660 793,00</w:t>
            </w:r>
          </w:p>
        </w:tc>
      </w:tr>
      <w:tr w:rsidR="00060AF7" w:rsidRPr="008F1616" w14:paraId="682CB9D0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031F4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438B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10689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6090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483D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581 777,50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D9A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79 015,50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898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660 793,00</w:t>
            </w:r>
          </w:p>
        </w:tc>
      </w:tr>
      <w:tr w:rsidR="00060AF7" w:rsidRPr="008F1616" w14:paraId="61A5BB5B" w14:textId="77777777" w:rsidTr="000124F6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3C21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 końcowa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701D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5F63C" w14:textId="77777777" w:rsidR="00060AF7" w:rsidRPr="008F1616" w:rsidRDefault="00060AF7" w:rsidP="00012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40C48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24 271 031,30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7C747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-3 242 151,68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4AD35" w14:textId="77777777" w:rsidR="00060AF7" w:rsidRPr="008F1616" w:rsidRDefault="00060AF7" w:rsidP="000124F6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22 528 879,62</w:t>
            </w:r>
          </w:p>
        </w:tc>
      </w:tr>
    </w:tbl>
    <w:p w14:paraId="5354C021" w14:textId="77777777" w:rsidR="00060AF7" w:rsidRDefault="00060AF7" w:rsidP="00060AF7">
      <w:pPr>
        <w:spacing w:before="120" w:after="0" w:line="288" w:lineRule="auto"/>
        <w:jc w:val="center"/>
        <w:rPr>
          <w:rFonts w:ascii="Calibri" w:hAnsi="Calibri" w:cs="Calibri"/>
        </w:rPr>
      </w:pPr>
    </w:p>
    <w:p w14:paraId="558093D9" w14:textId="77777777" w:rsidR="00060AF7" w:rsidRDefault="00060AF7" w:rsidP="003B2E68">
      <w:pPr>
        <w:spacing w:before="120" w:after="0" w:line="288" w:lineRule="auto"/>
        <w:jc w:val="right"/>
        <w:rPr>
          <w:rFonts w:ascii="Calibri" w:hAnsi="Calibri" w:cs="Calibri"/>
        </w:rPr>
      </w:pPr>
    </w:p>
    <w:p w14:paraId="1503FE44" w14:textId="77777777" w:rsidR="00060AF7" w:rsidRDefault="00060AF7" w:rsidP="00060AF7">
      <w:pPr>
        <w:spacing w:before="120"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2</w:t>
      </w:r>
    </w:p>
    <w:p w14:paraId="740452A7" w14:textId="77777777" w:rsidR="00060AF7" w:rsidRDefault="00060AF7" w:rsidP="003B2E68">
      <w:pPr>
        <w:spacing w:before="120" w:after="0" w:line="288" w:lineRule="auto"/>
        <w:jc w:val="right"/>
        <w:rPr>
          <w:rFonts w:ascii="Calibri" w:hAnsi="Calibri" w:cs="Calibri"/>
        </w:rPr>
      </w:pPr>
    </w:p>
    <w:tbl>
      <w:tblPr>
        <w:tblW w:w="95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896"/>
        <w:gridCol w:w="1181"/>
        <w:gridCol w:w="820"/>
        <w:gridCol w:w="1680"/>
        <w:gridCol w:w="1506"/>
        <w:gridCol w:w="1940"/>
      </w:tblGrid>
      <w:tr w:rsidR="00A927C2" w:rsidRPr="005114E5" w14:paraId="0FC2AFA0" w14:textId="77777777" w:rsidTr="00A927C2">
        <w:trPr>
          <w:trHeight w:val="1065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2936D547" w14:textId="77777777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Dział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37A0BD84" w14:textId="77777777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Rozdział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2C9337B0" w14:textId="77777777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Bieżące/ 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26CC2066" w14:textId="68B74ADB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§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noWrap/>
            <w:vAlign w:val="center"/>
            <w:hideMark/>
          </w:tcPr>
          <w:p w14:paraId="0003AB25" w14:textId="7543F1D1" w:rsidR="00A927C2" w:rsidRPr="005114E5" w:rsidRDefault="00A927C2" w:rsidP="00A927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Projekt 2025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27C965DD" w14:textId="18468A9E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Autopoprawka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4F81BD" w:fill="4F81BD"/>
            <w:vAlign w:val="center"/>
            <w:hideMark/>
          </w:tcPr>
          <w:p w14:paraId="74558455" w14:textId="792B630D" w:rsidR="00A927C2" w:rsidRPr="005114E5" w:rsidRDefault="00A927C2" w:rsidP="00A927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</w:pP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Plan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 </w:t>
            </w: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202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>5</w:t>
            </w:r>
            <w:r w:rsidRPr="008F1616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pl-PL"/>
                <w14:ligatures w14:val="none"/>
              </w:rPr>
              <w:t xml:space="preserve"> po Autopoprawce</w:t>
            </w:r>
          </w:p>
        </w:tc>
      </w:tr>
      <w:tr w:rsidR="005114E5" w:rsidRPr="005114E5" w14:paraId="42A7300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D836D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3BD766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75320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0C144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F71A47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41 687 427,10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BEE1B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1 743 035,28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6E6E33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43 430 462,38</w:t>
            </w:r>
          </w:p>
        </w:tc>
      </w:tr>
      <w:tr w:rsidR="005114E5" w:rsidRPr="005114E5" w14:paraId="6BE3403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AA38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17A1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C53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2C5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8C8C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175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36E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</w:tr>
      <w:tr w:rsidR="005114E5" w:rsidRPr="005114E5" w14:paraId="3E0E8E9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5BD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644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BB3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8C3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11C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374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BD67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</w:tr>
      <w:tr w:rsidR="005114E5" w:rsidRPr="005114E5" w14:paraId="73E8D8E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BD2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364A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42F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D1D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B317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C47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30D1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1 034 740,00</w:t>
            </w:r>
          </w:p>
        </w:tc>
      </w:tr>
      <w:tr w:rsidR="005114E5" w:rsidRPr="005114E5" w14:paraId="2B8C5C5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5272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CB18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60016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78A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A9F8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65B8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18 310 155,20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121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599 686,28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24B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18 909 841,48</w:t>
            </w:r>
          </w:p>
        </w:tc>
      </w:tr>
      <w:tr w:rsidR="005114E5" w:rsidRPr="005114E5" w14:paraId="4C7F9B3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E43E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C7E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7FFD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E14B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ECE1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18 310 155,20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4EEA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599 686,28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402E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18 909 841,48</w:t>
            </w:r>
          </w:p>
        </w:tc>
      </w:tr>
      <w:tr w:rsidR="005114E5" w:rsidRPr="005114E5" w14:paraId="3C56C97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2D4F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D9D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5D0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7D7C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6E9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18 310 155,20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78DF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599 686,28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DF5A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18 909 841,48</w:t>
            </w:r>
          </w:p>
        </w:tc>
      </w:tr>
      <w:tr w:rsidR="005114E5" w:rsidRPr="005114E5" w14:paraId="214CB57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798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337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60004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826E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563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58C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23 377 271,90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6C0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108 609,00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7EE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23 485 880,90</w:t>
            </w:r>
          </w:p>
        </w:tc>
      </w:tr>
      <w:tr w:rsidR="005114E5" w:rsidRPr="005114E5" w14:paraId="6617792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A586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DD1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1F8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7BE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32C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23 377 271,90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4573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108 609,00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3693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23 485 880,90</w:t>
            </w:r>
          </w:p>
        </w:tc>
      </w:tr>
      <w:tr w:rsidR="005114E5" w:rsidRPr="005114E5" w14:paraId="2E26322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C7A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7573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A7A4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1DBB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6B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23 377 271,90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C57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108 609,00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14A9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23 485 880,90</w:t>
            </w:r>
          </w:p>
        </w:tc>
      </w:tr>
      <w:tr w:rsidR="005114E5" w:rsidRPr="005114E5" w14:paraId="4D2EE5B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A5FED9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D29D23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872F34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CEAEBF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B6A42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2 722 000,00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6874E4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2 670 000,00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FD2986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5 392 000,00</w:t>
            </w:r>
          </w:p>
        </w:tc>
      </w:tr>
      <w:tr w:rsidR="005114E5" w:rsidRPr="005114E5" w14:paraId="00E4DB3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E8B7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86D9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A67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E61E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590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E67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690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5114E5" w:rsidRPr="005114E5" w14:paraId="29D8B9F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336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3DF2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9D9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E1A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B3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F06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5263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5114E5" w:rsidRPr="005114E5" w14:paraId="280EBB26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22CD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093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1B6B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C1AC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BD48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0F0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-30 000,00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1EF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28364FD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E721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C5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81E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D1B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EA5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EBE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4D0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50 000,00</w:t>
            </w:r>
          </w:p>
        </w:tc>
      </w:tr>
      <w:tr w:rsidR="005114E5" w:rsidRPr="005114E5" w14:paraId="0C284F9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2222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8B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70005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768D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E09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054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2 542 000,00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A20A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2 800 000,00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A40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5 342 000,00</w:t>
            </w:r>
          </w:p>
        </w:tc>
      </w:tr>
      <w:tr w:rsidR="005114E5" w:rsidRPr="005114E5" w14:paraId="1FAECC5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27D1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6CE4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34BB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528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30C5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012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315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342 000,00</w:t>
            </w:r>
          </w:p>
        </w:tc>
      </w:tr>
      <w:tr w:rsidR="005114E5" w:rsidRPr="005114E5" w14:paraId="0657541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103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7470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8A7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9F16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7F9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542 000,00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A96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0ACF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342 000,00</w:t>
            </w:r>
          </w:p>
        </w:tc>
      </w:tr>
      <w:tr w:rsidR="005114E5" w:rsidRPr="005114E5" w14:paraId="267B7ED4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0B0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2141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9A7C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7171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F9B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CC7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26C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5 000 000,00</w:t>
            </w:r>
          </w:p>
        </w:tc>
      </w:tr>
      <w:tr w:rsidR="005114E5" w:rsidRPr="005114E5" w14:paraId="62BFE5D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44C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809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5720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3C4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6060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33F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291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3 000 000,00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672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5 000 000,00</w:t>
            </w:r>
          </w:p>
        </w:tc>
      </w:tr>
      <w:tr w:rsidR="005114E5" w:rsidRPr="005114E5" w14:paraId="04C9979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6E04CE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F2384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66661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B67802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CAD604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672 850,00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252FEB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121 117,03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501E56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793 967,03</w:t>
            </w:r>
          </w:p>
        </w:tc>
      </w:tr>
      <w:tr w:rsidR="005114E5" w:rsidRPr="005114E5" w14:paraId="4DD93EC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9AED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6057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71004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B798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1C95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7041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672 850,00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0E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101 983,70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0AA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774 833,70</w:t>
            </w:r>
          </w:p>
        </w:tc>
      </w:tr>
      <w:tr w:rsidR="005114E5" w:rsidRPr="005114E5" w14:paraId="4A29BBD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FBE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F1A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8AB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F37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D34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672 850,00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E3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101 983,70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1DB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774 833,70</w:t>
            </w:r>
          </w:p>
        </w:tc>
      </w:tr>
      <w:tr w:rsidR="005114E5" w:rsidRPr="005114E5" w14:paraId="73C236D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9162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B71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0685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F7E9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733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9 900,00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8ED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2FB5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26 100,00</w:t>
            </w:r>
          </w:p>
        </w:tc>
      </w:tr>
      <w:tr w:rsidR="005114E5" w:rsidRPr="005114E5" w14:paraId="2E71472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DB88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D13B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68D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878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1EF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662 950,00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0BAA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85 783,70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530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748 733,70</w:t>
            </w:r>
          </w:p>
        </w:tc>
      </w:tr>
      <w:tr w:rsidR="005114E5" w:rsidRPr="005114E5" w14:paraId="13F2B20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2507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5EE2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71004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D15F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9F5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AC64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DE1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31E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</w:tr>
      <w:tr w:rsidR="005114E5" w:rsidRPr="005114E5" w14:paraId="1734266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39B9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4D7C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6EB0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173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EE1F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E942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299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</w:tr>
      <w:tr w:rsidR="005114E5" w:rsidRPr="005114E5" w14:paraId="1356B33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2A5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0FA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603D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239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60A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89A4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551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19 133,33</w:t>
            </w:r>
          </w:p>
        </w:tc>
      </w:tr>
      <w:tr w:rsidR="005114E5" w:rsidRPr="005114E5" w14:paraId="778AD90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025FB6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298D2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18237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15C42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C13EFD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14 034 413,28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3E5618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-8 945 938,72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1DC328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5 088 474,56</w:t>
            </w:r>
          </w:p>
        </w:tc>
      </w:tr>
      <w:tr w:rsidR="005114E5" w:rsidRPr="005114E5" w14:paraId="18F888B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C58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BBE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BAC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9412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24A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800B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3 889 998,09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55B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3 889 998,09</w:t>
            </w:r>
          </w:p>
        </w:tc>
      </w:tr>
      <w:tr w:rsidR="005114E5" w:rsidRPr="005114E5" w14:paraId="548C800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1E5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B01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57C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125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564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B480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3 889 998,09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7D5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3 889 998,09</w:t>
            </w:r>
          </w:p>
        </w:tc>
      </w:tr>
      <w:tr w:rsidR="005114E5" w:rsidRPr="005114E5" w14:paraId="77C8E12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8FBA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A8DA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400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DF6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D29C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536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189 998,09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8BB5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189 998,09</w:t>
            </w:r>
          </w:p>
        </w:tc>
      </w:tr>
      <w:tr w:rsidR="005114E5" w:rsidRPr="005114E5" w14:paraId="788DD47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2BDD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696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45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BD5C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5F7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CB4E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3 700 000,00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4A36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3 700 000,00</w:t>
            </w:r>
          </w:p>
        </w:tc>
      </w:tr>
      <w:tr w:rsidR="005114E5" w:rsidRPr="005114E5" w14:paraId="02F4ED6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244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F35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75095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1CF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4C05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4961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14 034 413,28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DBB5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-12 835 936,81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655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1 198 476,47</w:t>
            </w:r>
          </w:p>
        </w:tc>
      </w:tr>
      <w:tr w:rsidR="005114E5" w:rsidRPr="005114E5" w14:paraId="01808FE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B19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0409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298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4151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83B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14 034 413,28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E1EE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-12 835 936,81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4D3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1 198 476,47</w:t>
            </w:r>
          </w:p>
        </w:tc>
      </w:tr>
      <w:tr w:rsidR="005114E5" w:rsidRPr="005114E5" w14:paraId="4F9F583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3EA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8525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030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1262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A0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3 873,60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E41C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15 494,40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F918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19 368,00</w:t>
            </w:r>
          </w:p>
        </w:tc>
      </w:tr>
      <w:tr w:rsidR="005114E5" w:rsidRPr="005114E5" w14:paraId="21FC120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7095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E61F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0BC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246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3B1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15 494,40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4D2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-15 494,40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FD6B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72C2ADD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B71B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C8D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317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1C4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F57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16 727,80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1A0B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2 623,20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54D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19 351,00</w:t>
            </w:r>
          </w:p>
        </w:tc>
      </w:tr>
      <w:tr w:rsidR="005114E5" w:rsidRPr="005114E5" w14:paraId="49C1E6A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073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809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A52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CA4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91A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2 623,20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AC22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-2 623,20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24F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399DD2C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9929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99E7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145D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10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9A8D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3 222,10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EA8F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6D9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3 566,50</w:t>
            </w:r>
          </w:p>
        </w:tc>
      </w:tr>
      <w:tr w:rsidR="005114E5" w:rsidRPr="005114E5" w14:paraId="0F139AB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5B8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432D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933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27D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EC61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344,40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2EEB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-344,40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0A4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054B2F2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4270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976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26E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8B3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69D4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BFCD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F945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333540E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C480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4071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1C3D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126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AFD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597 022,15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BDFE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-327 594,78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E3C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269 427,37</w:t>
            </w:r>
          </w:p>
        </w:tc>
      </w:tr>
      <w:tr w:rsidR="005114E5" w:rsidRPr="005114E5" w14:paraId="6C532DB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3C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FD78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609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054C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40A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2 949 794,63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6E3A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-2 949 794,63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8D5E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036D7274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099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E72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971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A119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02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2 686 292,92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FC7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-1 819 712,92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3F1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866 580,00</w:t>
            </w:r>
          </w:p>
        </w:tc>
      </w:tr>
      <w:tr w:rsidR="005114E5" w:rsidRPr="005114E5" w14:paraId="51124D8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C889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928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08C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C21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8E4D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7 688 834,48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FE8F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-7 688 834,48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8416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3393395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4517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50E0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024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D230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BD2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79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3ED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5114E5" w:rsidRPr="005114E5" w14:paraId="20BC3A6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9A0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7C6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181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8DA1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3638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C3E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4B0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1CFF8156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8F42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769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1C44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43C9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95A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6EA5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BC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10 000,00</w:t>
            </w:r>
          </w:p>
        </w:tc>
      </w:tr>
      <w:tr w:rsidR="005114E5" w:rsidRPr="005114E5" w14:paraId="15D0DA4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7FA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36F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04F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A0E6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8939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36,72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C47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2DC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183,60</w:t>
            </w:r>
          </w:p>
        </w:tc>
      </w:tr>
      <w:tr w:rsidR="005114E5" w:rsidRPr="005114E5" w14:paraId="7A143A7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850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151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7B14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8F66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EF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146,88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4D03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-146,88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4B72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13DD3B0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266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AC3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8FA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B84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4427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05CC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0D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-8 000,00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FAEA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</w:tr>
      <w:tr w:rsidR="005114E5" w:rsidRPr="005114E5" w14:paraId="385506E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92E520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10D081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BFC53B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55D6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7C961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11 870 337,51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9735F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668 034,30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7FD37D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12 538 371,81</w:t>
            </w:r>
          </w:p>
        </w:tc>
      </w:tr>
      <w:tr w:rsidR="005114E5" w:rsidRPr="005114E5" w14:paraId="0E8A862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C22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442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80148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B0C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EC53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188E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154 000,00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EF2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952C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161 200,00</w:t>
            </w:r>
          </w:p>
        </w:tc>
      </w:tr>
      <w:tr w:rsidR="005114E5" w:rsidRPr="005114E5" w14:paraId="7BA578D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8329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E6A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5A6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62BC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A6AC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E327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2326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161 200,00</w:t>
            </w:r>
          </w:p>
        </w:tc>
      </w:tr>
      <w:tr w:rsidR="005114E5" w:rsidRPr="005114E5" w14:paraId="4049E06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702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13E4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FBC2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310F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9C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145 000,00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812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89D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149 000,00</w:t>
            </w:r>
          </w:p>
        </w:tc>
      </w:tr>
      <w:tr w:rsidR="005114E5" w:rsidRPr="005114E5" w14:paraId="0708805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3296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D8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7CB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D49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A49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091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3 200,00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B7D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12 200,00</w:t>
            </w:r>
          </w:p>
        </w:tc>
      </w:tr>
      <w:tr w:rsidR="005114E5" w:rsidRPr="005114E5" w14:paraId="0B2C876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E13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FFED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80149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56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DBC6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2357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1 261 641,64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822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337,52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D1E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1 261 979,16</w:t>
            </w:r>
          </w:p>
        </w:tc>
      </w:tr>
      <w:tr w:rsidR="005114E5" w:rsidRPr="005114E5" w14:paraId="5488262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362A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C20D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3D9B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397D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42D6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1 261 641,64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F9C2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337,52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6005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1 261 979,16</w:t>
            </w:r>
          </w:p>
        </w:tc>
      </w:tr>
      <w:tr w:rsidR="005114E5" w:rsidRPr="005114E5" w14:paraId="1E11941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BAB1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E4DF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B2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0EB6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2AFA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398 400,00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AC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141,11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9F17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398 541,11</w:t>
            </w:r>
          </w:p>
        </w:tc>
      </w:tr>
      <w:tr w:rsidR="005114E5" w:rsidRPr="005114E5" w14:paraId="4AD64F9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84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068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B963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1A0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C09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53 220,00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EE56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20,11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2A9B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53 240,11</w:t>
            </w:r>
          </w:p>
        </w:tc>
      </w:tr>
      <w:tr w:rsidR="005114E5" w:rsidRPr="005114E5" w14:paraId="5FEA57D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1EF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C4A9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660A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7437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4790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AAD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810 021,64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B5D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176,30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309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810 197,94</w:t>
            </w:r>
          </w:p>
        </w:tc>
      </w:tr>
      <w:tr w:rsidR="005114E5" w:rsidRPr="005114E5" w14:paraId="6080D78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7DE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62C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53D8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ECF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8A8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207 198,00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5A7C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32AE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188 087,95</w:t>
            </w:r>
          </w:p>
        </w:tc>
      </w:tr>
      <w:tr w:rsidR="005114E5" w:rsidRPr="005114E5" w14:paraId="574447C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9FF9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EDC4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983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2D1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45F1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207 198,00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B9E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017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188 087,95</w:t>
            </w:r>
          </w:p>
        </w:tc>
      </w:tr>
      <w:tr w:rsidR="005114E5" w:rsidRPr="005114E5" w14:paraId="044B7E6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2D92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0FBD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39B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1A83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F79E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207 198,00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B18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C35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188 087,95</w:t>
            </w:r>
          </w:p>
        </w:tc>
      </w:tr>
      <w:tr w:rsidR="005114E5" w:rsidRPr="005114E5" w14:paraId="6BF2320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E00A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CC7F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FFD6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853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7F07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172 536,81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A1A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3975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254 536,81</w:t>
            </w:r>
          </w:p>
        </w:tc>
      </w:tr>
      <w:tr w:rsidR="005114E5" w:rsidRPr="005114E5" w14:paraId="23B3DC8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458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7BC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4C9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92C0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17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172 536,81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26F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1EBE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254 536,81</w:t>
            </w:r>
          </w:p>
        </w:tc>
      </w:tr>
      <w:tr w:rsidR="005114E5" w:rsidRPr="005114E5" w14:paraId="1AC162A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F83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3EC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1D0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787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E6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172 536,81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86D1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DAC8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254 536,81</w:t>
            </w:r>
          </w:p>
        </w:tc>
      </w:tr>
      <w:tr w:rsidR="005114E5" w:rsidRPr="005114E5" w14:paraId="7007FC7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95A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562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80104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D7C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1E6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D84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87EC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526A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</w:tr>
      <w:tr w:rsidR="005114E5" w:rsidRPr="005114E5" w14:paraId="46EBFF2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B62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2BEE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1922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E3D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EBD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ACC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582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</w:tr>
      <w:tr w:rsidR="005114E5" w:rsidRPr="005114E5" w14:paraId="54A2F9E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4D7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4663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303F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9B8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B69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F1E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164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19 110,05</w:t>
            </w:r>
          </w:p>
        </w:tc>
      </w:tr>
      <w:tr w:rsidR="005114E5" w:rsidRPr="005114E5" w14:paraId="3BF2960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94D9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32D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21B6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2FCC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A33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10 074 961,06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E93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573 470,52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4CF5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10 648 431,58</w:t>
            </w:r>
          </w:p>
        </w:tc>
      </w:tr>
      <w:tr w:rsidR="005114E5" w:rsidRPr="005114E5" w14:paraId="3A8380C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02C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05DC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AC04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F894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7EE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202 035,43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850A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5 372,53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6C8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207 407,96</w:t>
            </w:r>
          </w:p>
        </w:tc>
      </w:tr>
      <w:tr w:rsidR="005114E5" w:rsidRPr="005114E5" w14:paraId="2AA92E8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0B33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89CD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166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785D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6DAC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142 584,65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300C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4 588,97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4E0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147 173,62</w:t>
            </w:r>
          </w:p>
        </w:tc>
      </w:tr>
      <w:tr w:rsidR="005114E5" w:rsidRPr="005114E5" w14:paraId="25B2A0A4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AB4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72E7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D88D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8114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C855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59 157,85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810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809,82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86E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59 967,67</w:t>
            </w:r>
          </w:p>
        </w:tc>
      </w:tr>
      <w:tr w:rsidR="005114E5" w:rsidRPr="005114E5" w14:paraId="248257E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810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C8E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F54E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9E53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4179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C002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292,93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F558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-26,26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EE3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266,67</w:t>
            </w:r>
          </w:p>
        </w:tc>
      </w:tr>
      <w:tr w:rsidR="005114E5" w:rsidRPr="005114E5" w14:paraId="61C35546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E01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1F7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A7EB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DB7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4BC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9 872 925,63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1E0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568 097,99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812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10 441 023,62</w:t>
            </w:r>
          </w:p>
        </w:tc>
      </w:tr>
      <w:tr w:rsidR="005114E5" w:rsidRPr="005114E5" w14:paraId="4F3F616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450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49AA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DC27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A729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4A5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9 177 448,47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2DCC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289 404,16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6FD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9 466 852,63</w:t>
            </w:r>
          </w:p>
        </w:tc>
      </w:tr>
      <w:tr w:rsidR="005114E5" w:rsidRPr="005114E5" w14:paraId="5C69076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95E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028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BF7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606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A0D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591 155,58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E4C5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236 889,76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B51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828 045,34</w:t>
            </w:r>
          </w:p>
        </w:tc>
      </w:tr>
      <w:tr w:rsidR="005114E5" w:rsidRPr="005114E5" w14:paraId="359A8DF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D8CB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952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5E91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CBF6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78E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104 321,58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72A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41 804,07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2F9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146 125,65</w:t>
            </w:r>
          </w:p>
        </w:tc>
      </w:tr>
      <w:tr w:rsidR="005114E5" w:rsidRPr="005114E5" w14:paraId="1AAE7C5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36D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DF3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50E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F87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4E66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7F6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C2E7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</w:tr>
      <w:tr w:rsidR="005114E5" w:rsidRPr="005114E5" w14:paraId="2DB523E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506F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517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7990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587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AD2C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29F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86E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</w:tr>
      <w:tr w:rsidR="005114E5" w:rsidRPr="005114E5" w14:paraId="5DDB1D0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F669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19C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DA5B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1C7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4AF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6BE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6C4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5 000,00</w:t>
            </w:r>
          </w:p>
        </w:tc>
      </w:tr>
      <w:tr w:rsidR="005114E5" w:rsidRPr="005114E5" w14:paraId="1E0D6E0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9BD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679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80195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A3F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C0C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78D9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E62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0E4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</w:tr>
      <w:tr w:rsidR="005114E5" w:rsidRPr="005114E5" w14:paraId="4BA2F1F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A68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D05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DECD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35C9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724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3155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4E8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</w:tr>
      <w:tr w:rsidR="005114E5" w:rsidRPr="005114E5" w14:paraId="2CD7F96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9E89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1B2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8BF9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B559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4719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EF86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CD8B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E48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26,26</w:t>
            </w:r>
          </w:p>
        </w:tc>
      </w:tr>
      <w:tr w:rsidR="005114E5" w:rsidRPr="005114E5" w14:paraId="3635DBD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488152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3A125A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82D7A0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3AEADD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F4FE88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991BB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7C9726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210 000,00</w:t>
            </w:r>
          </w:p>
        </w:tc>
      </w:tr>
      <w:tr w:rsidR="005114E5" w:rsidRPr="005114E5" w14:paraId="625A742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F907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5D20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85395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94E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983B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FD1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02DA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33DE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5114E5" w:rsidRPr="005114E5" w14:paraId="023574C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7B11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1E23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86B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0A8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BF4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9BF4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521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5114E5" w:rsidRPr="005114E5" w14:paraId="7D70E76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EA46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5EBA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FCD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8E2F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2710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9414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34C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975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30 000,00</w:t>
            </w:r>
          </w:p>
        </w:tc>
      </w:tr>
      <w:tr w:rsidR="005114E5" w:rsidRPr="005114E5" w14:paraId="07381DF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98C9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27B2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85395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B775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F4D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74D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B0D1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34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</w:tr>
      <w:tr w:rsidR="005114E5" w:rsidRPr="005114E5" w14:paraId="0729BB9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2CF7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E0BA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F67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7E85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967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2074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D649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</w:tr>
      <w:tr w:rsidR="005114E5" w:rsidRPr="005114E5" w14:paraId="326B4F4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7B6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E2AE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0F63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D0C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06DF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7400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EED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</w:tr>
      <w:tr w:rsidR="005114E5" w:rsidRPr="005114E5" w14:paraId="444D0B2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CC489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D09500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950C6F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AEE773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60E96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7 028 083,67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5E7D01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314 737,43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926E5D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7 342 821,10</w:t>
            </w:r>
          </w:p>
        </w:tc>
      </w:tr>
      <w:tr w:rsidR="005114E5" w:rsidRPr="005114E5" w14:paraId="183D926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1B60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02B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85516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2B81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E3E3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5FD0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7 028 083,67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9CE9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100 979,43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3BC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7 129 063,10</w:t>
            </w:r>
          </w:p>
        </w:tc>
      </w:tr>
      <w:tr w:rsidR="005114E5" w:rsidRPr="005114E5" w14:paraId="49E772D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6EB2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7768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161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D76E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71E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7 028 083,67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B447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100 979,43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E42D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7 129 063,10</w:t>
            </w:r>
          </w:p>
        </w:tc>
      </w:tr>
      <w:tr w:rsidR="005114E5" w:rsidRPr="005114E5" w14:paraId="6E501E4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30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283C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ADB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82E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4010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A99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5 578 119,20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DF3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57 080,46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7421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5 635 199,66</w:t>
            </w:r>
          </w:p>
        </w:tc>
      </w:tr>
      <w:tr w:rsidR="005114E5" w:rsidRPr="005114E5" w14:paraId="13386B1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6C8D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480F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3F31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1D37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B07E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1 278 251,45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9EF5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33 202,10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F98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1 311 453,55</w:t>
            </w:r>
          </w:p>
        </w:tc>
      </w:tr>
      <w:tr w:rsidR="005114E5" w:rsidRPr="005114E5" w14:paraId="0919C2B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2300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0CA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3E9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54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9DE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157 893,34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BFD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3 951,87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12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161 845,21</w:t>
            </w:r>
          </w:p>
        </w:tc>
      </w:tr>
      <w:tr w:rsidR="005114E5" w:rsidRPr="005114E5" w14:paraId="067DB0E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954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2BE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A48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6D8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4520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B1E3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13 819,68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266E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6 745,00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F78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20 564,68</w:t>
            </w:r>
          </w:p>
        </w:tc>
      </w:tr>
      <w:tr w:rsidR="005114E5" w:rsidRPr="005114E5" w14:paraId="28EE33E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921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9661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85516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F26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9D4F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659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25C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8E17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</w:tr>
      <w:tr w:rsidR="005114E5" w:rsidRPr="005114E5" w14:paraId="3744AF6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8E13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770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66FE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ED0A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735D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9422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BFC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</w:tr>
      <w:tr w:rsidR="005114E5" w:rsidRPr="005114E5" w14:paraId="1D3074ED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8BCE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3F19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8EC0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29F48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5A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EBC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04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1 758,00</w:t>
            </w:r>
          </w:p>
        </w:tc>
      </w:tr>
      <w:tr w:rsidR="005114E5" w:rsidRPr="005114E5" w14:paraId="01D9788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256A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2309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85595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AD8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0301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B05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7704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ADF6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</w:tr>
      <w:tr w:rsidR="005114E5" w:rsidRPr="005114E5" w14:paraId="0F57D77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2253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A9C1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87B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DCA1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37F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B80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6E91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</w:tr>
      <w:tr w:rsidR="005114E5" w:rsidRPr="005114E5" w14:paraId="346F7D0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C31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923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5072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1B1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9481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EF15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E95A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212 000,00</w:t>
            </w:r>
          </w:p>
        </w:tc>
      </w:tr>
      <w:tr w:rsidR="005114E5" w:rsidRPr="005114E5" w14:paraId="6FACACD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41C8E8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4695674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CA6ECA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AD1737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046BFD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253A9CB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1 172 530,00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549B94E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2 132 530,00</w:t>
            </w:r>
          </w:p>
        </w:tc>
      </w:tr>
      <w:tr w:rsidR="005114E5" w:rsidRPr="005114E5" w14:paraId="56E5568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EFF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DF4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90095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983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FC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271A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960 000,00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DFEA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494 550,00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E823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1 454 550,00</w:t>
            </w:r>
          </w:p>
        </w:tc>
      </w:tr>
      <w:tr w:rsidR="005114E5" w:rsidRPr="005114E5" w14:paraId="2616625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8B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97F7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C1CA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2EDA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517F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4F37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494 550,00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C1F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1 454 550,00</w:t>
            </w:r>
          </w:p>
        </w:tc>
      </w:tr>
      <w:tr w:rsidR="005114E5" w:rsidRPr="005114E5" w14:paraId="2F4B850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68B8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91A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B946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A201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E144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960 000,00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CE6A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494 550,00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935A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1 454 550,00</w:t>
            </w:r>
          </w:p>
        </w:tc>
      </w:tr>
      <w:tr w:rsidR="005114E5" w:rsidRPr="005114E5" w14:paraId="686C7A5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C580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0A1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90001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B5C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C6D4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90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E9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1C62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</w:tr>
      <w:tr w:rsidR="005114E5" w:rsidRPr="005114E5" w14:paraId="6A9138B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E859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8DDB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446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8FD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5DB7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375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55E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</w:tr>
      <w:tr w:rsidR="005114E5" w:rsidRPr="005114E5" w14:paraId="0BD517E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B99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1D26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F57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56D0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C7F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E0D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1569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523 000,00</w:t>
            </w:r>
          </w:p>
        </w:tc>
      </w:tr>
      <w:tr w:rsidR="005114E5" w:rsidRPr="005114E5" w14:paraId="5723268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2185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6FE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90095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E213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D70E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4F0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14B7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9CC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</w:tr>
      <w:tr w:rsidR="005114E5" w:rsidRPr="005114E5" w14:paraId="179FE68E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F7A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E05F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71E1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AE20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EA4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AD8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927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</w:tr>
      <w:tr w:rsidR="005114E5" w:rsidRPr="005114E5" w14:paraId="235EDA6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A1B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B1F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B108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65B7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0D70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6E53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534F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154 980,00</w:t>
            </w:r>
          </w:p>
        </w:tc>
      </w:tr>
      <w:tr w:rsidR="005114E5" w:rsidRPr="005114E5" w14:paraId="62BDCD99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ED6B0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72EA0B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2D84B6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D237E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11B6EE9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1 294 810,00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1EBB25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-16 767,00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A2619F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1 278 043,00</w:t>
            </w:r>
          </w:p>
        </w:tc>
      </w:tr>
      <w:tr w:rsidR="005114E5" w:rsidRPr="005114E5" w14:paraId="0CB0B4E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566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7B0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92195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0FA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A91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FD9F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417 250,00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A7C9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A000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417 250,00</w:t>
            </w:r>
          </w:p>
        </w:tc>
      </w:tr>
      <w:tr w:rsidR="005114E5" w:rsidRPr="005114E5" w14:paraId="599F85C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82AD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0C47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BA69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2478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E9C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417 250,00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21B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8C8E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417 250,00</w:t>
            </w:r>
          </w:p>
        </w:tc>
      </w:tr>
      <w:tr w:rsidR="005114E5" w:rsidRPr="005114E5" w14:paraId="5D43C2E5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0E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B0E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B99B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72C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4210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BEE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117 250,00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B44C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A8959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115 250,00</w:t>
            </w:r>
          </w:p>
        </w:tc>
      </w:tr>
      <w:tr w:rsidR="005114E5" w:rsidRPr="005114E5" w14:paraId="28139A20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8A17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FBC8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2D67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FAB1A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3C06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87BC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EED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302 000,00</w:t>
            </w:r>
          </w:p>
        </w:tc>
      </w:tr>
      <w:tr w:rsidR="005114E5" w:rsidRPr="005114E5" w14:paraId="7701514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C7B1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A12E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92120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8FB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B6C1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DFF0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877 560,00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C84A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-16 767,00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085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860 793,00</w:t>
            </w:r>
          </w:p>
        </w:tc>
      </w:tr>
      <w:tr w:rsidR="005114E5" w:rsidRPr="005114E5" w14:paraId="40386B66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38E4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83999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69A5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F97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C3C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877 560,00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3DE6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-16 767,00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A38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860 793,00</w:t>
            </w:r>
          </w:p>
        </w:tc>
      </w:tr>
      <w:tr w:rsidR="005114E5" w:rsidRPr="005114E5" w14:paraId="4A7AD343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23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BAE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FA78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B2B2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6570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6298A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877 560,00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4429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-16 767,00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A675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860 793,00</w:t>
            </w:r>
          </w:p>
        </w:tc>
      </w:tr>
      <w:tr w:rsidR="005114E5" w:rsidRPr="005114E5" w14:paraId="408612C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50791C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E702A0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6008305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534756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3889599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5 247 264,02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083F004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-968 900,00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noWrap/>
            <w:vAlign w:val="center"/>
            <w:hideMark/>
          </w:tcPr>
          <w:p w14:paraId="73F95D8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4 278 364,02</w:t>
            </w:r>
          </w:p>
        </w:tc>
      </w:tr>
      <w:tr w:rsidR="005114E5" w:rsidRPr="005114E5" w14:paraId="724569BF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B5D8B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83FF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BA0F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A4E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DB28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950 000,00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7834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C2D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700 000,00</w:t>
            </w:r>
          </w:p>
        </w:tc>
      </w:tr>
      <w:tr w:rsidR="005114E5" w:rsidRPr="005114E5" w14:paraId="7F968B42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A97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0156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85F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EAF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9D7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CAE0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C0772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700 000,00</w:t>
            </w:r>
          </w:p>
        </w:tc>
      </w:tr>
      <w:tr w:rsidR="005114E5" w:rsidRPr="005114E5" w14:paraId="17E20391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963ED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6C2A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4C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3A76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832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950 000,00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030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-250 000,00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C3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700 000,00</w:t>
            </w:r>
          </w:p>
        </w:tc>
      </w:tr>
      <w:tr w:rsidR="005114E5" w:rsidRPr="005114E5" w14:paraId="248A3ADB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F9B4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F4B0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92601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EE93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B92D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AE26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4 297 264,02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F7A8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-1 168 900,00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8E65D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3 128 364,02</w:t>
            </w:r>
          </w:p>
        </w:tc>
      </w:tr>
      <w:tr w:rsidR="005114E5" w:rsidRPr="005114E5" w14:paraId="4ACF0177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9875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5A37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A3DC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Majątkowe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42AA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80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4 297 264,02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75BB6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-1 168 900,00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61AC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3 128 364,02</w:t>
            </w:r>
          </w:p>
        </w:tc>
      </w:tr>
      <w:tr w:rsidR="005114E5" w:rsidRPr="005114E5" w14:paraId="2AC824B4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07A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A47D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E975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2FE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6050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23CEC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4 297 264,02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EAA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-1 168 900,00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0BB24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3 128 364,02</w:t>
            </w:r>
          </w:p>
        </w:tc>
      </w:tr>
      <w:tr w:rsidR="005114E5" w:rsidRPr="005114E5" w14:paraId="73BE842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D1F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738D6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92695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3040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DE2B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E61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D213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612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</w:tr>
      <w:tr w:rsidR="005114E5" w:rsidRPr="005114E5" w14:paraId="42019C4A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E9D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6D75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591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Bieżące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104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6B5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B321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7D560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</w:tr>
      <w:tr w:rsidR="005114E5" w:rsidRPr="005114E5" w14:paraId="7CE10E18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5A99C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A0A2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5453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B616" w14:textId="77777777" w:rsidR="005114E5" w:rsidRPr="005114E5" w:rsidRDefault="005114E5" w:rsidP="005114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2830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86433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8DC2F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C107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450 000,00</w:t>
            </w:r>
          </w:p>
        </w:tc>
      </w:tr>
      <w:tr w:rsidR="005114E5" w:rsidRPr="005114E5" w14:paraId="7473B24C" w14:textId="77777777" w:rsidTr="00A927C2">
        <w:trPr>
          <w:trHeight w:val="30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A5C7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Suma końcowa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2B543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8961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3375E" w14:textId="77777777" w:rsidR="005114E5" w:rsidRPr="005114E5" w:rsidRDefault="005114E5" w:rsidP="005114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FBE8E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85 727 185,58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2A45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-3 242 151,68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8D5B" w14:textId="77777777" w:rsidR="005114E5" w:rsidRPr="005114E5" w:rsidRDefault="005114E5" w:rsidP="005114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114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82 485 033,90</w:t>
            </w:r>
          </w:p>
        </w:tc>
      </w:tr>
    </w:tbl>
    <w:p w14:paraId="394A3952" w14:textId="77777777" w:rsidR="00EA1BB7" w:rsidRDefault="00EA1BB7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45FB497A" w14:textId="77777777" w:rsidR="0019195A" w:rsidRDefault="00AF570F">
      <w:pPr>
        <w:rPr>
          <w:rFonts w:ascii="Calibri" w:hAnsi="Calibri" w:cs="Calibri"/>
        </w:rPr>
        <w:sectPr w:rsidR="001919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br w:type="page"/>
      </w:r>
    </w:p>
    <w:p w14:paraId="29E1579F" w14:textId="5C859BCA" w:rsidR="00AF570F" w:rsidRDefault="00AF570F" w:rsidP="00AF570F">
      <w:pPr>
        <w:spacing w:before="120"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Załącznik Nr </w:t>
      </w:r>
      <w:r>
        <w:rPr>
          <w:rFonts w:ascii="Calibri" w:hAnsi="Calibri" w:cs="Calibri"/>
        </w:rPr>
        <w:t>3</w:t>
      </w:r>
    </w:p>
    <w:tbl>
      <w:tblPr>
        <w:tblW w:w="122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952"/>
        <w:gridCol w:w="952"/>
        <w:gridCol w:w="5702"/>
        <w:gridCol w:w="1434"/>
        <w:gridCol w:w="1157"/>
        <w:gridCol w:w="1435"/>
      </w:tblGrid>
      <w:tr w:rsidR="0019195A" w:rsidRPr="0019195A" w14:paraId="25253E9E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8D49C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53D8D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B38F5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8FF75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Treść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1B26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 zmianą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F610C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EE89B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zmianie</w:t>
            </w:r>
          </w:p>
        </w:tc>
      </w:tr>
      <w:tr w:rsidR="0019195A" w:rsidRPr="0019195A" w14:paraId="42A2B354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0DFFBC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BCAECF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2F19A3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B7268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4EA38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189 309 842,04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DE41D4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1 743 035,28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43FF3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191 052 877,32</w:t>
            </w:r>
          </w:p>
        </w:tc>
      </w:tr>
      <w:tr w:rsidR="0019195A" w:rsidRPr="0019195A" w14:paraId="4922089F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C668E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B2E8B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60004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959D8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CC8111D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Lokalny transport zbiorowy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24568A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68 735 862,06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CD278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7199B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68 844 471,06</w:t>
            </w:r>
          </w:p>
        </w:tc>
      </w:tr>
      <w:tr w:rsidR="0019195A" w:rsidRPr="0019195A" w14:paraId="6719B380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1962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925B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889A0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89A907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264B0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23 377 271,90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860E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4B055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23 485 880,90</w:t>
            </w:r>
          </w:p>
        </w:tc>
      </w:tr>
      <w:tr w:rsidR="0019195A" w:rsidRPr="0019195A" w14:paraId="19B607EE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812D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C8683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52440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0939D4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tablic dynamicznej informacji pasażerskiej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FC601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FE552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157EF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</w:tr>
      <w:tr w:rsidR="0019195A" w:rsidRPr="0019195A" w14:paraId="0EC7F3B2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5B02B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983E45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60016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3DCEBD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D50CDDB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Drogi publiczne gminne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F6253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115 953 979,98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FECD4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1 634 426,28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16FBD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117 588 406,26</w:t>
            </w:r>
          </w:p>
        </w:tc>
      </w:tr>
      <w:tr w:rsidR="0019195A" w:rsidRPr="0019195A" w14:paraId="74C8530E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CBAE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FBBF9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F28F4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6F54D5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16588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18 310 155,20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E20A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1 634 426,28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46C38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19 944 581,48</w:t>
            </w:r>
          </w:p>
        </w:tc>
      </w:tr>
      <w:tr w:rsidR="0019195A" w:rsidRPr="0019195A" w14:paraId="75267D30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273CB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502ED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21AE1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20AD35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Projekt i budowa dróg na os. </w:t>
            </w:r>
            <w:proofErr w:type="spellStart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Posanie</w:t>
            </w:r>
            <w:proofErr w:type="spellEnd"/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17F9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A91D6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59 040,00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D8AB0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59 040,00</w:t>
            </w:r>
          </w:p>
        </w:tc>
      </w:tr>
      <w:tr w:rsidR="0019195A" w:rsidRPr="0019195A" w14:paraId="0577BF0A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9DA37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5881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91BA9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B0C29E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Projekt rozbudowy i przebudowy ul. Leśnej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27206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31D1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80 500,00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50812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80 500,00</w:t>
            </w:r>
          </w:p>
        </w:tc>
      </w:tr>
      <w:tr w:rsidR="0019195A" w:rsidRPr="0019195A" w14:paraId="3532C92B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E89E8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15735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F7689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7520DB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i budowa drogi ul. Żurawiej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7A58E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B0C27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109 470,00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20824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109 470,00</w:t>
            </w:r>
          </w:p>
        </w:tc>
      </w:tr>
      <w:tr w:rsidR="0019195A" w:rsidRPr="0019195A" w14:paraId="21732BD1" w14:textId="77777777" w:rsidTr="0019195A">
        <w:trPr>
          <w:trHeight w:val="60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5C355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6FF5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F1B1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2F9480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i rozbudowa odcinka drogi gminnej ul. Sandomierskiej na terenie Gminy Stalowa Wola i Gminy Zaleszany z nawiązaniem do skrzyżowania z drogą krajową nr 77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60ED7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27E3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295 200,00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2FEBB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295 200,00</w:t>
            </w:r>
          </w:p>
        </w:tc>
      </w:tr>
      <w:tr w:rsidR="0019195A" w:rsidRPr="0019195A" w14:paraId="6D833418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4C45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C5DF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3EE22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75FFE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ul. 11-go Listopada II etap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A5AF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1228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881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</w:tr>
      <w:tr w:rsidR="0019195A" w:rsidRPr="0019195A" w14:paraId="3A7BA11F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72771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F059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57A9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8C064A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Rozbudowa drogi gminnej G10107R ul. Jaśminowa w Stalowej Woli - odcinek nr 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F0D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2 353 256,53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A400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490 216,28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71C0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2 843 472,81</w:t>
            </w:r>
          </w:p>
        </w:tc>
      </w:tr>
      <w:tr w:rsidR="0019195A" w:rsidRPr="0019195A" w14:paraId="1A500900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E0F4E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204F8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97F9C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5664A4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mieszkaniowa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45FD28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18 387 066,10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B1B5A0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35AB7F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21 387 066,10</w:t>
            </w:r>
          </w:p>
        </w:tc>
      </w:tr>
      <w:tr w:rsidR="0019195A" w:rsidRPr="0019195A" w14:paraId="2CAE5AF4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75F40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720999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70005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8B24F1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B91EA04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gruntami i nieruchomościami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CB9D8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672A7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5D5230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19195A" w:rsidRPr="0019195A" w14:paraId="62A0F3DC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E4031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56F83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7C7F8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34AD45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zakupy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E7DA0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40D9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AA62E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19195A" w:rsidRPr="0019195A" w14:paraId="0E0035D8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824C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66ADD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27237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892FD9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Wykup gruntów do zasobów gminy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D95E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DE69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32FC2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19195A" w:rsidRPr="0019195A" w14:paraId="5DA79BB8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91E527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4FA05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C7DB8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63E091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Administracja publiczna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F0580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19 401 491,70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6EE59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3 889 998,09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6B40F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23 291 489,79</w:t>
            </w:r>
          </w:p>
        </w:tc>
      </w:tr>
      <w:tr w:rsidR="0019195A" w:rsidRPr="0019195A" w14:paraId="3F9C8DBC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0DBBF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F179B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D7C3D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D80F5D6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63C75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18 401 491,70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E3421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3 889 998,09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6ABB3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22 291 489,79</w:t>
            </w:r>
          </w:p>
        </w:tc>
      </w:tr>
      <w:tr w:rsidR="0019195A" w:rsidRPr="0019195A" w14:paraId="3890A7ED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F648F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59827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EE261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6010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38B9B7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zakup i objęcie akcji i udziałów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398E8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CA95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99CE6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</w:tr>
      <w:tr w:rsidR="0019195A" w:rsidRPr="0019195A" w14:paraId="0CE84C0C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70CC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014A4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8AD9B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CFE2A1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Dokapitalizowanie Spółki pn.: "Stalowowolska Agencja Rozwoju Regionalnego" Sp. z o.o.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36127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6ECF6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82FA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</w:tr>
      <w:tr w:rsidR="0019195A" w:rsidRPr="0019195A" w14:paraId="53CA3267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BA14F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C23E4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DD57F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842433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D9C55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2 548 742,89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13409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189 998,09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2E22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2 738 740,98</w:t>
            </w:r>
          </w:p>
        </w:tc>
      </w:tr>
      <w:tr w:rsidR="0019195A" w:rsidRPr="0019195A" w14:paraId="4F809422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FC838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E409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1087F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3D07E4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Aktywne Miasto Stalowa Wola dla młodych ludzi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484A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995 894,72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41D7C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189 998,09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CB3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1 185 892,81</w:t>
            </w:r>
          </w:p>
        </w:tc>
      </w:tr>
      <w:tr w:rsidR="0019195A" w:rsidRPr="0019195A" w14:paraId="10AA76A2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BFBB1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0781F1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B4CA93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7056FBD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Oświata i wychowanie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9C72C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24 872 925,63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EB792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568 097,99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693D6F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25 441 023,62</w:t>
            </w:r>
          </w:p>
        </w:tc>
      </w:tr>
      <w:tr w:rsidR="0019195A" w:rsidRPr="0019195A" w14:paraId="3C18F83B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95E17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F7906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80195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A6BE17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B64E0F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7DD3A2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24 872 925,63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0D373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568 097,99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F0D4B9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25 441 023,62</w:t>
            </w:r>
          </w:p>
        </w:tc>
      </w:tr>
      <w:tr w:rsidR="0019195A" w:rsidRPr="0019195A" w14:paraId="0C291A31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F7C15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C0A1C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0C6A6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5BA479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C19DB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9 177 448,47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CCFEC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289 404,16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57DF9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9 466 852,63</w:t>
            </w:r>
          </w:p>
        </w:tc>
      </w:tr>
      <w:tr w:rsidR="0019195A" w:rsidRPr="0019195A" w14:paraId="403A9AC7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E932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C038B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C1CB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F5A132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sali gimnastycznej przy PSP Nr 7 oraz remont boisk na PSP nr 4 i PSP nr 9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5CE6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6 204 473,67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3C646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129 750,61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E5214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6 334 224,28</w:t>
            </w:r>
          </w:p>
        </w:tc>
      </w:tr>
      <w:tr w:rsidR="0019195A" w:rsidRPr="0019195A" w14:paraId="3E49AB93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50930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5E32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897B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328442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93D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914 728,16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1CA455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159 653,55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D902B5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1 074 381,71</w:t>
            </w:r>
          </w:p>
        </w:tc>
      </w:tr>
      <w:tr w:rsidR="0019195A" w:rsidRPr="0019195A" w14:paraId="72F0EAA6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80DB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4384E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4EF7D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88114F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CE1B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591 155,58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3CC19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236 889,76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DA8A1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828 045,34</w:t>
            </w:r>
          </w:p>
        </w:tc>
      </w:tr>
      <w:tr w:rsidR="0019195A" w:rsidRPr="0019195A" w14:paraId="02BC5080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6CF0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21089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53B33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102D50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A71D2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591 155,58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6E2E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236 889,76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0C4B9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828 045,34</w:t>
            </w:r>
          </w:p>
        </w:tc>
      </w:tr>
      <w:tr w:rsidR="0019195A" w:rsidRPr="0019195A" w14:paraId="3571AD7F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68E8E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BC052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1E266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B3D53F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08A29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104 321,58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52200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41 804,07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33D4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146 125,65</w:t>
            </w:r>
          </w:p>
        </w:tc>
      </w:tr>
      <w:tr w:rsidR="0019195A" w:rsidRPr="0019195A" w14:paraId="7B9AEC5F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19B4A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35655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7E2E5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C4E174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09DFC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104 321,58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DBB25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41 804,07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545DA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146 125,65</w:t>
            </w:r>
          </w:p>
        </w:tc>
      </w:tr>
      <w:tr w:rsidR="0019195A" w:rsidRPr="0019195A" w14:paraId="64F13FCA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6AE4A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853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D1F8E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45F4B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CA8E42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Pozostałe zadania w zakresie polityki społecznej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1C0828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5B1A2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081A9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19195A" w:rsidRPr="0019195A" w14:paraId="139D0DE8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0AE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94876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85395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1A5BF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E46263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435A50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0930E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0A6A1E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19195A" w:rsidRPr="0019195A" w14:paraId="7598CAED" w14:textId="77777777" w:rsidTr="0019195A">
        <w:trPr>
          <w:trHeight w:val="60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B369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A959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A88ED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6300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7BAD6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8E0F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9AA68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F2E06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19195A" w:rsidRPr="0019195A" w14:paraId="07A2D01C" w14:textId="77777777" w:rsidTr="0019195A">
        <w:trPr>
          <w:trHeight w:val="99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ADE6C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7A28F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1938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064535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Pomoc finansowa dla Powiatu Stalowowolskiego dla Stowarzyszenia na Rzecz Dzieci i Młodzieży Niepełnosprawnej "Szansa" z przeznaczeniem na dofinansowanie dostosowania budynku placówki do aktualnych przepisów pożarowych, remont dachu, montaż systemu chłodzenia pomieszczeń, montaż instalacji fotowoltaicznej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9C76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3FA1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1DE9E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19195A" w:rsidRPr="0019195A" w14:paraId="7E1B3F40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C16747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7E350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8C5DBF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994349A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Rodzina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5B2AF5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2 502 000,00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2FC992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F8D62F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2 714 000,00</w:t>
            </w:r>
          </w:p>
        </w:tc>
      </w:tr>
      <w:tr w:rsidR="0019195A" w:rsidRPr="0019195A" w14:paraId="3A853CE3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56750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DD58F3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85595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E36DC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3F6FB1B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0BFAC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A1429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849CE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19195A" w:rsidRPr="0019195A" w14:paraId="374AEAE3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DB5E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8CFF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EF72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2D0E8E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4209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69B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E61C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19195A" w:rsidRPr="0019195A" w14:paraId="54B31227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21D23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8A7A5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837CA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52A700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żłobka z oddziałami przedszkolnymi przy ul. Leśnej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DDA70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5CC2E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AD12B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19195A" w:rsidRPr="0019195A" w14:paraId="04D00004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4CC33B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8E7D8C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1733AA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C9E1101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6FF224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92 830 158,00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D2487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1 172 530,00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2320AA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94 002 688,00</w:t>
            </w:r>
          </w:p>
        </w:tc>
      </w:tr>
      <w:tr w:rsidR="0019195A" w:rsidRPr="0019195A" w14:paraId="25CE7165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9D4E6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D6958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33EF8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179F04E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04B26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59 751 480,00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3C2F7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523 000,00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0F5EE9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60 274 480,00</w:t>
            </w:r>
          </w:p>
        </w:tc>
      </w:tr>
      <w:tr w:rsidR="0019195A" w:rsidRPr="0019195A" w14:paraId="730F76FC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0EA0F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802E6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0B6BB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EED5E9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912B6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9 751 480,00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AED8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523 000,00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634A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10 274 480,00</w:t>
            </w:r>
          </w:p>
        </w:tc>
      </w:tr>
      <w:tr w:rsidR="0019195A" w:rsidRPr="0019195A" w14:paraId="7FB91C7A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548CD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AC188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34E52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46FBC8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Koncepcja budowy kanalizacji deszczowej na osiedlu </w:t>
            </w:r>
            <w:proofErr w:type="spellStart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Posanie</w:t>
            </w:r>
            <w:proofErr w:type="spellEnd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35E47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8BC8D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480 000,00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A568F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480 000,00</w:t>
            </w:r>
          </w:p>
        </w:tc>
      </w:tr>
      <w:tr w:rsidR="0019195A" w:rsidRPr="0019195A" w14:paraId="1CA080D5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767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7BC71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0993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51A153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technicznego budowy kanalizacji sanitarnej dla działek budowlanych zlokalizowanych w rejonie ul. Przemysłowej Bocznej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A6D3A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129A1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AE37D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43 000,00</w:t>
            </w:r>
          </w:p>
        </w:tc>
      </w:tr>
      <w:tr w:rsidR="0019195A" w:rsidRPr="0019195A" w14:paraId="2D9D9DD1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B3A6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67D59A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90095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1E4AD9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CE4387F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A58344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1 560 000,00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DA875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649 530,00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E86349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2 209 530,00</w:t>
            </w:r>
          </w:p>
        </w:tc>
      </w:tr>
      <w:tr w:rsidR="0019195A" w:rsidRPr="0019195A" w14:paraId="5D135B35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BC1DB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CBBCB5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13487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EE4F9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3211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960 000,00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883F5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649 530,00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F31FAE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1 609 530,00</w:t>
            </w:r>
          </w:p>
        </w:tc>
      </w:tr>
      <w:tr w:rsidR="0019195A" w:rsidRPr="0019195A" w14:paraId="0EB2F75E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EE9F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8300F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C9328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A4A90F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terenów przyblokowych przy ul. 1-go Sierpnia 7 i ul. Dmowskiego 6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F65E8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94E56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154 980,00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0C55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154 980,00</w:t>
            </w:r>
          </w:p>
        </w:tc>
      </w:tr>
      <w:tr w:rsidR="0019195A" w:rsidRPr="0019195A" w14:paraId="2CBA97E4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C8868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C9C9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6F25C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08BEC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Przygotowanie projektów do zadań inwestycyjnych dofinansowanych ze </w:t>
            </w:r>
            <w:proofErr w:type="spellStart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zródeł</w:t>
            </w:r>
            <w:proofErr w:type="spellEnd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zewnętrznych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8C75D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91C23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494 550,00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D4EDF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1 094 550,00</w:t>
            </w:r>
          </w:p>
        </w:tc>
      </w:tr>
      <w:tr w:rsidR="0019195A" w:rsidRPr="0019195A" w14:paraId="4BDD6782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D61DA47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DFF7E1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95A10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4EA36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E0039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5 744 197,43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F732F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D6A2369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5 727 430,43</w:t>
            </w:r>
          </w:p>
        </w:tc>
      </w:tr>
      <w:tr w:rsidR="0019195A" w:rsidRPr="0019195A" w14:paraId="58B0AFA0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D8C37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CE780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92120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8DF844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1E35D10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75CF2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877 560,00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49A0388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38677D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860 793,00</w:t>
            </w:r>
          </w:p>
        </w:tc>
      </w:tr>
      <w:tr w:rsidR="0019195A" w:rsidRPr="0019195A" w14:paraId="59E38C5C" w14:textId="77777777" w:rsidTr="0019195A">
        <w:trPr>
          <w:trHeight w:val="604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E6744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C62E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A676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6570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EC773C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A71CD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877 560,00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09B74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9C6F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860 793,00</w:t>
            </w:r>
          </w:p>
        </w:tc>
      </w:tr>
      <w:tr w:rsidR="0019195A" w:rsidRPr="0019195A" w14:paraId="2984786E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C84F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D5752E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FD5F2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8DF65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Odtworzenie drzwi, okien, ościeżnic i parapetów zewnętrznych w Kościele Braci Mniejszych Kapucynów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DEF95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215 000,00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0F40D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- 215 000,00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641B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19195A" w:rsidRPr="0019195A" w14:paraId="296E3CAD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0CD11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BEB4A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262FB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010AF1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Odtworzenie okien, ościeżnic i parapetów zewnętrznych w Klasztorze Braci Mniejszych Kapucynów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0DB7B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462 560,00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E8EA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198 233,00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2561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660 793,00</w:t>
            </w:r>
          </w:p>
        </w:tc>
      </w:tr>
      <w:tr w:rsidR="0019195A" w:rsidRPr="0019195A" w14:paraId="324FF02B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1A7DC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4583FB0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8904191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303077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fizyczna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C0286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23 547 973,65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DC170C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6CF06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22 379 073,65</w:t>
            </w:r>
          </w:p>
        </w:tc>
      </w:tr>
      <w:tr w:rsidR="0019195A" w:rsidRPr="0019195A" w14:paraId="4E2C4816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BD7D69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80EC2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92601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3F15BAD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D56FA2D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Obiekty sportowe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CC873A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4 297 264,02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08B4D1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60D7ACA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3 128 364,02</w:t>
            </w:r>
          </w:p>
        </w:tc>
      </w:tr>
      <w:tr w:rsidR="0019195A" w:rsidRPr="0019195A" w14:paraId="04338B8A" w14:textId="77777777" w:rsidTr="0019195A">
        <w:trPr>
          <w:trHeight w:val="34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D65062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D671A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2FA66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DCCFA8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172725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4 297 264,02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455D7B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0383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3 128 364,02</w:t>
            </w:r>
          </w:p>
        </w:tc>
      </w:tr>
      <w:tr w:rsidR="0019195A" w:rsidRPr="0019195A" w14:paraId="0EE21635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7CE38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31AD4C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23518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4BB68E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hali sportowej z boiskiem wielofunkcyjnym przy Publicznej Szkole Podstawowej nr 1 im. Wacława Górskiego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A74174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2 134 317,58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86A6C6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- 409 400,00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B8FD8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1 724 917,58</w:t>
            </w:r>
          </w:p>
        </w:tc>
      </w:tr>
      <w:tr w:rsidR="0019195A" w:rsidRPr="0019195A" w14:paraId="69E3AF7B" w14:textId="77777777" w:rsidTr="0019195A">
        <w:trPr>
          <w:trHeight w:val="402"/>
          <w:jc w:val="center"/>
        </w:trPr>
        <w:tc>
          <w:tcPr>
            <w:tcW w:w="5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7AA8BA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A7A74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C877F3" w14:textId="77777777" w:rsidR="0019195A" w:rsidRPr="0019195A" w:rsidRDefault="0019195A" w:rsidP="001919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AE9179" w14:textId="77777777" w:rsidR="0019195A" w:rsidRPr="0019195A" w:rsidRDefault="0019195A" w:rsidP="0019195A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Budowa hali sportowej z boiskiem wielofunkcyjnym przy Publicznej Szkole Podstawowej nr 5 </w:t>
            </w:r>
            <w:proofErr w:type="spellStart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im.Energetyków</w:t>
            </w:r>
            <w:proofErr w:type="spellEnd"/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w Stalowej Woli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0FB3E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2 162 946,44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74D8B7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- 759 500,00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AAC8BD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1 403 446,44</w:t>
            </w:r>
          </w:p>
        </w:tc>
      </w:tr>
      <w:tr w:rsidR="0019195A" w:rsidRPr="0019195A" w14:paraId="6F065376" w14:textId="77777777" w:rsidTr="0019195A">
        <w:trPr>
          <w:trHeight w:val="342"/>
          <w:jc w:val="center"/>
        </w:trPr>
        <w:tc>
          <w:tcPr>
            <w:tcW w:w="8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0040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388F62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447 742 269,13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19DEF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9 579 994,36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4B310" w14:textId="77777777" w:rsidR="0019195A" w:rsidRPr="0019195A" w:rsidRDefault="0019195A" w:rsidP="001919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19195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457 322 263,49</w:t>
            </w:r>
          </w:p>
        </w:tc>
      </w:tr>
    </w:tbl>
    <w:p w14:paraId="517AE6AA" w14:textId="77777777" w:rsidR="00AF570F" w:rsidRDefault="00AF570F" w:rsidP="00AF570F">
      <w:pPr>
        <w:spacing w:before="120" w:after="0" w:line="288" w:lineRule="auto"/>
        <w:jc w:val="center"/>
        <w:rPr>
          <w:rFonts w:ascii="Calibri" w:hAnsi="Calibri" w:cs="Calibri"/>
        </w:rPr>
      </w:pPr>
    </w:p>
    <w:p w14:paraId="47A1EBD6" w14:textId="77777777" w:rsidR="00763733" w:rsidRDefault="00763733" w:rsidP="00AF570F">
      <w:pPr>
        <w:spacing w:before="120" w:after="0" w:line="288" w:lineRule="auto"/>
        <w:jc w:val="right"/>
        <w:rPr>
          <w:rFonts w:ascii="Calibri" w:hAnsi="Calibri" w:cs="Calibri"/>
        </w:rPr>
      </w:pPr>
    </w:p>
    <w:p w14:paraId="02726775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2B2A0FBE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39483111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0D5A357E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44603568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6EBA5423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51D608CF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39772308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32FAA441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3731FA21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54897739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61AD121E" w14:textId="77777777" w:rsidR="00AF570F" w:rsidRDefault="00AF570F" w:rsidP="003B2E68">
      <w:pPr>
        <w:spacing w:before="120" w:after="0" w:line="288" w:lineRule="auto"/>
        <w:jc w:val="both"/>
        <w:rPr>
          <w:rFonts w:ascii="Calibri" w:hAnsi="Calibri" w:cs="Calibri"/>
        </w:rPr>
        <w:sectPr w:rsidR="00AF570F" w:rsidSect="0019195A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D97E15D" w14:textId="087ACA5B" w:rsidR="00EA1BB7" w:rsidRDefault="008F5961" w:rsidP="00403E78">
      <w:pPr>
        <w:spacing w:before="120" w:after="0" w:line="288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Załącznik Nr 3</w:t>
      </w:r>
    </w:p>
    <w:tbl>
      <w:tblPr>
        <w:tblW w:w="14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140"/>
        <w:gridCol w:w="1140"/>
        <w:gridCol w:w="5740"/>
        <w:gridCol w:w="1780"/>
        <w:gridCol w:w="1780"/>
        <w:gridCol w:w="1780"/>
      </w:tblGrid>
      <w:tr w:rsidR="008F5961" w:rsidRPr="008F5961" w14:paraId="1B64D8A6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7C7A0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3098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Rozdział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70905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DA0A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Treść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E94B6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 zmianą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FFCB9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318FC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 zmianie</w:t>
            </w:r>
          </w:p>
        </w:tc>
      </w:tr>
      <w:tr w:rsidR="008F5961" w:rsidRPr="008F5961" w14:paraId="2D0DF41F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6D8239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DAE03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3D7FE2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03D56FC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Transport i łączność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3EEC5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189 309 842,04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4FCD97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1 743 035,28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303FD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191 052 877,32</w:t>
            </w:r>
          </w:p>
        </w:tc>
      </w:tr>
      <w:tr w:rsidR="008F5961" w:rsidRPr="008F5961" w14:paraId="74A220D7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5B1B0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127FC1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60004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5FEA21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49D6537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Lokalny transport zbiorowy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40911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68 735 862,06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90A522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BFF851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68 844 471,06</w:t>
            </w:r>
          </w:p>
        </w:tc>
      </w:tr>
      <w:tr w:rsidR="008F5961" w:rsidRPr="008F5961" w14:paraId="0CA90C04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D59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59A51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1FB1B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F14FBC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8CB72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23 377 271,90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5C88C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F6FF3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23 485 880,90</w:t>
            </w:r>
          </w:p>
        </w:tc>
      </w:tr>
      <w:tr w:rsidR="008F5961" w:rsidRPr="008F5961" w14:paraId="7B6ADC90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EA9A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042D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1108A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859A47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tablic dynamicznej informacji pasażerskiej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7C64D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357E2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353CD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108 609,00</w:t>
            </w:r>
          </w:p>
        </w:tc>
      </w:tr>
      <w:tr w:rsidR="008F5961" w:rsidRPr="008F5961" w14:paraId="1BDCDE3C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9C7AD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720A38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60016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A2E58B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0D78A9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Drogi publiczne gminne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2DAB6A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115 953 979,98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B9CD9B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1 634 426,28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B580C4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117 588 406,26</w:t>
            </w:r>
          </w:p>
        </w:tc>
      </w:tr>
      <w:tr w:rsidR="008F5961" w:rsidRPr="008F5961" w14:paraId="2B3D9E70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3466BB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9FA6C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CEACF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CF3E5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6DCE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18 310 155,20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7EB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1 634 426,28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9D867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19 944 581,48</w:t>
            </w:r>
          </w:p>
        </w:tc>
      </w:tr>
      <w:tr w:rsidR="008F5961" w:rsidRPr="008F5961" w14:paraId="53FD0572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4028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11FF1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72D2C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C8DC2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Projekt i budowa dróg na os. </w:t>
            </w:r>
            <w:proofErr w:type="spellStart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Posanie</w:t>
            </w:r>
            <w:proofErr w:type="spell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A71C2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F0B5E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59 040,00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7E2FD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59 040,00</w:t>
            </w:r>
          </w:p>
        </w:tc>
      </w:tr>
      <w:tr w:rsidR="008F5961" w:rsidRPr="008F5961" w14:paraId="2DCDEA5A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C6B9D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D31A6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A8EA4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231D36E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Projekt rozbudowy i przebudowy ul. Leśnej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89110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15F333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80 500,00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D114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80 500,00</w:t>
            </w:r>
          </w:p>
        </w:tc>
      </w:tr>
      <w:tr w:rsidR="008F5961" w:rsidRPr="008F5961" w14:paraId="771ABEE1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A452B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051B8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FDF1F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388E89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i budowa drogi ul. Żurawiej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C0F6A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C28F0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109 470,00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F5C1D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109 470,00</w:t>
            </w:r>
          </w:p>
        </w:tc>
      </w:tr>
      <w:tr w:rsidR="008F5961" w:rsidRPr="008F5961" w14:paraId="66AF5986" w14:textId="77777777" w:rsidTr="008F5961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19B32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FAAAE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7BEBB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0E8627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i rozbudowa odcinka drogi gminnej ul. Sandomierskiej na terenie Gminy Stalowa Wola i Gminy Zaleszany z nawiązaniem do skrzyżowania z drogą krajową nr 77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3D424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23D1B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295 200,00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3231D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295 200,00</w:t>
            </w:r>
          </w:p>
        </w:tc>
      </w:tr>
      <w:tr w:rsidR="008F5961" w:rsidRPr="008F5961" w14:paraId="6BCBEA9A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0A681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47D7E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319C1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3E17E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ul. 11-go Listopada II etap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27512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604DE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98AA5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</w:tr>
      <w:tr w:rsidR="008F5961" w:rsidRPr="008F5961" w14:paraId="0DEA1C74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F400B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C668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8691D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962A3D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Rozbudowa drogi gminnej G10107R ul. Jaśminowa w Stalowej Woli - odcinek nr 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DF626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2 353 256,53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CE767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490 216,28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A3686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2 843 472,81</w:t>
            </w:r>
          </w:p>
        </w:tc>
      </w:tr>
      <w:tr w:rsidR="008F5961" w:rsidRPr="008F5961" w14:paraId="7B38FEE9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952558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6A8B9A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1E7BED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29149A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mieszkaniowa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AC23AD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18 387 066,10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58416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D179C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21 387 066,10</w:t>
            </w:r>
          </w:p>
        </w:tc>
      </w:tr>
      <w:tr w:rsidR="008F5961" w:rsidRPr="008F5961" w14:paraId="218122AA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981F0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AEAA55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70005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6D68A2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F7E9179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gruntami i nieruchomościami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9F953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62D2D8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E38BB9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8F5961" w:rsidRPr="008F5961" w14:paraId="0EE1B7F0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1B9DE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86D34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645BE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6060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78D15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zakupy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5C2D6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45B86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C0434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8F5961" w:rsidRPr="008F5961" w14:paraId="6CD061BC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5A2E0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A5ADF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0EF51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DDDEA1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Wykup gruntów do zasobów gminy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B2ADD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2 000 000,00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C2F0E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3 000 000,00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A0E72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5 000 000,00</w:t>
            </w:r>
          </w:p>
        </w:tc>
      </w:tr>
      <w:tr w:rsidR="008F5961" w:rsidRPr="008F5961" w14:paraId="6973E8C0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1426DB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C771E01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C6EC1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A5D4059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Administracja publiczna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67A5D1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19 401 491,70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F511AA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3 889 998,09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577A14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23 291 489,79</w:t>
            </w:r>
          </w:p>
        </w:tc>
      </w:tr>
      <w:tr w:rsidR="008F5961" w:rsidRPr="008F5961" w14:paraId="7461CDCE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B50F8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321789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75095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61C552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7FBB5A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E7389A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18 401 491,70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1748CE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3 889 998,09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F4F685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22 291 489,79</w:t>
            </w:r>
          </w:p>
        </w:tc>
      </w:tr>
      <w:tr w:rsidR="008F5961" w:rsidRPr="008F5961" w14:paraId="3C857735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2144A1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52CAC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3AED0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6010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A49F49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na zakup i objęcie akcji i udziałów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7F674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AA95C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4155C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</w:tr>
      <w:tr w:rsidR="008F5961" w:rsidRPr="008F5961" w14:paraId="50F27739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3B0F0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BA90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4F46B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586233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Dokapitalizowanie Spółki pn.: "Stalowowolska Agencja Rozwoju Regionalnego" Sp. z o.o.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BC0D3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3531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A772F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3 700 000,00</w:t>
            </w:r>
          </w:p>
        </w:tc>
      </w:tr>
      <w:tr w:rsidR="008F5961" w:rsidRPr="008F5961" w14:paraId="561B6D7D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D4AB7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9C29AF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FF26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C3951E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3C53C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2 548 742,89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65BAE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189 998,09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BFF4B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2 738 740,98</w:t>
            </w:r>
          </w:p>
        </w:tc>
      </w:tr>
      <w:tr w:rsidR="008F5961" w:rsidRPr="008F5961" w14:paraId="43A719B8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4434E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EF36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CED7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EEE4C5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Aktywne Miasto Stalowa Wola dla młodych ludzi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FCB1AA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995 894,72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CB592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189 998,09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27319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1 185 892,81</w:t>
            </w:r>
          </w:p>
        </w:tc>
      </w:tr>
      <w:tr w:rsidR="008F5961" w:rsidRPr="008F5961" w14:paraId="022626B0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C927ED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801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B18AD2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B7DA6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443945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Oświata i wychowanie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F9D9F8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24 872 925,63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CFE999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568 097,99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E565C7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25 441 023,62</w:t>
            </w:r>
          </w:p>
        </w:tc>
      </w:tr>
      <w:tr w:rsidR="008F5961" w:rsidRPr="008F5961" w14:paraId="70D44924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A6DF5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D1F4C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80195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9A94D2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F01C96D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9948E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24 872 925,63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D8E3B0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568 097,99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47C54F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25 441 023,62</w:t>
            </w:r>
          </w:p>
        </w:tc>
      </w:tr>
      <w:tr w:rsidR="008F5961" w:rsidRPr="008F5961" w14:paraId="1336118C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06D9E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E11A2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B5115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772C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A0D6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9 177 448,47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D1511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289 404,16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2067A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9 466 852,63</w:t>
            </w:r>
          </w:p>
        </w:tc>
      </w:tr>
      <w:tr w:rsidR="008F5961" w:rsidRPr="008F5961" w14:paraId="7F8F6CD7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4BD61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10CF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3B4D0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7C617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sali gimnastycznej przy PSP Nr 7 oraz remont boisk na PSP nr 4 i PSP nr 9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47161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6 204 473,67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26E02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129 750,61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72C8D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6 334 224,28</w:t>
            </w:r>
          </w:p>
        </w:tc>
      </w:tr>
      <w:tr w:rsidR="008F5961" w:rsidRPr="008F5961" w14:paraId="706E4802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4F6FA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B947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FB6C8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03676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B6339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914 728,16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6E6292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159 653,55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C6B72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1 074 381,71</w:t>
            </w:r>
          </w:p>
        </w:tc>
      </w:tr>
      <w:tr w:rsidR="008F5961" w:rsidRPr="008F5961" w14:paraId="120EED3D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CD6EE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25AA8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0CDA5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6057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21CDEB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589A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591 155,58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DFEC3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236 889,76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750A0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828 045,34</w:t>
            </w:r>
          </w:p>
        </w:tc>
      </w:tr>
      <w:tr w:rsidR="008F5961" w:rsidRPr="008F5961" w14:paraId="6CC655CE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AFFB3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44BCA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06267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FD735F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3FF7C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591 155,58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249B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236 889,76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A2CE0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828 045,34</w:t>
            </w:r>
          </w:p>
        </w:tc>
      </w:tr>
      <w:tr w:rsidR="008F5961" w:rsidRPr="008F5961" w14:paraId="17A41D31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D69E5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48B9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EB73C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6059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63A71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BCD91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104 321,58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E1319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41 804,07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38D08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146 125,65</w:t>
            </w:r>
          </w:p>
        </w:tc>
      </w:tr>
      <w:tr w:rsidR="008F5961" w:rsidRPr="008F5961" w14:paraId="0F1F426F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008DF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C45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9FA4C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8247F5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Utworzenie pracowni STEAM oraz poprawa dostępności w Publicznej Szkole Podstawowej Nr 3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0F42A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104 321,58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7D6A9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41 804,07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6F265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146 125,65</w:t>
            </w:r>
          </w:p>
        </w:tc>
      </w:tr>
      <w:tr w:rsidR="008F5961" w:rsidRPr="008F5961" w14:paraId="72D62689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D4459D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853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376BD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32FFB2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2C3EDC8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Pozostałe zadania w zakresie polityki społecznej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185C28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383DF8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5240B6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8F5961" w:rsidRPr="008F5961" w14:paraId="3D6BF4E9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9157D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EE3DFE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85395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71139A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ADD4688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5E7B63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545F12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42816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8F5961" w:rsidRPr="008F5961" w14:paraId="02E17D41" w14:textId="77777777" w:rsidTr="008F5961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9F5EF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0B1F2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B69A31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6300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463C2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7E11F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83DEE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0A801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8F5961" w:rsidRPr="008F5961" w14:paraId="2936C06B" w14:textId="77777777" w:rsidTr="008F5961">
        <w:trPr>
          <w:trHeight w:val="99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8EDA3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735C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B6AEB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598EC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Pomoc finansowa dla Powiatu Stalowowolskiego dla Stowarzyszenia na Rzecz Dzieci i Młodzieży Niepełnosprawnej "Szansa" z przeznaczeniem na dofinansowanie dostosowania budynku placówki do aktualnych przepisów pożarowych, remont dachu, montaż systemu chłodzenia pomieszczeń, montaż instalacji fotowoltaicznej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C647A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B7745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F7CB1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180 000,00</w:t>
            </w:r>
          </w:p>
        </w:tc>
      </w:tr>
      <w:tr w:rsidR="008F5961" w:rsidRPr="008F5961" w14:paraId="4355301A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4808FE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1D724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B4D93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FDF643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Rodzina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0DD35A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2 502 000,00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160A5F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3CC654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2 714 000,00</w:t>
            </w:r>
          </w:p>
        </w:tc>
      </w:tr>
      <w:tr w:rsidR="008F5961" w:rsidRPr="008F5961" w14:paraId="10D45075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2325D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D6FA57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85595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F2C73F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769B68E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D8D27A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37D34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7B0B31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8F5961" w:rsidRPr="008F5961" w14:paraId="76105387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C1F41B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8DF9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15D8E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FE3BA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40121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01D23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E98E9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8F5961" w:rsidRPr="008F5961" w14:paraId="3A5DEB40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B615AF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EC094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2BD3C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67AED1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żłobka z oddziałami przedszkolnymi przy ul. Leśnej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AA4CA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4AD25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745E9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212 000,00</w:t>
            </w:r>
          </w:p>
        </w:tc>
      </w:tr>
      <w:tr w:rsidR="008F5961" w:rsidRPr="008F5961" w14:paraId="5595870E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016BDC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37C739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86AFC9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B69D293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komunalna i ochrona środowiska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5C02C7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92 830 158,00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875B92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1 172 530,00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74BE4C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94 002 688,00</w:t>
            </w:r>
          </w:p>
        </w:tc>
      </w:tr>
      <w:tr w:rsidR="008F5961" w:rsidRPr="008F5961" w14:paraId="31A509F6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6B043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8DB3E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F3BA3C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06AA56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Gospodarka ściekowa i ochrona wód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0C1832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59 751 480,00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AD0535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523 000,00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192B7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60 274 480,00</w:t>
            </w:r>
          </w:p>
        </w:tc>
      </w:tr>
      <w:tr w:rsidR="008F5961" w:rsidRPr="008F5961" w14:paraId="77DEB7EC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7BEFC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AA246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4309A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D58EFB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DAE1D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9 751 480,00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17BB58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523 000,00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7AF39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10 274 480,00</w:t>
            </w:r>
          </w:p>
        </w:tc>
      </w:tr>
      <w:tr w:rsidR="008F5961" w:rsidRPr="008F5961" w14:paraId="6E0490A0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42C60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B4E18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3CB4B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EE6F1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Koncepcja budowy kanalizacji deszczowej na osiedlu </w:t>
            </w:r>
            <w:proofErr w:type="spellStart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Posanie</w:t>
            </w:r>
            <w:proofErr w:type="spellEnd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52849D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6062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480 000,00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4653A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480 000,00</w:t>
            </w:r>
          </w:p>
        </w:tc>
      </w:tr>
      <w:tr w:rsidR="008F5961" w:rsidRPr="008F5961" w14:paraId="0A7A2F6A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D2B3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lastRenderedPageBreak/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E05FD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CA443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A74B18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Wykonanie projektu technicznego budowy kanalizacji sanitarnej dla działek budowlanych zlokalizowanych w rejonie ul. Przemysłowej Bocznej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F8A737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33DE7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EA743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43 000,00</w:t>
            </w:r>
          </w:p>
        </w:tc>
      </w:tr>
      <w:tr w:rsidR="008F5961" w:rsidRPr="008F5961" w14:paraId="6C7ED43C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79B48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0F494E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90095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97BF9E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42EA7C0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Pozostała działalność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CE6374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1 560 000,00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6E2B5E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649 530,00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68E0A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2 209 530,00</w:t>
            </w:r>
          </w:p>
        </w:tc>
      </w:tr>
      <w:tr w:rsidR="008F5961" w:rsidRPr="008F5961" w14:paraId="06F96021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E7C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E8790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77390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CD30885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FACDC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960 000,00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B42D4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649 530,00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3986E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1 609 530,00</w:t>
            </w:r>
          </w:p>
        </w:tc>
      </w:tr>
      <w:tr w:rsidR="008F5961" w:rsidRPr="008F5961" w14:paraId="49B877F1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E9906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5A50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A8965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9C8C88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Przebudowa terenów przyblokowych przy ul. 1-go Sierpnia 7 i ul. Dmowskiego 6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4C7F9B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4108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154 980,00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BA576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154 980,00</w:t>
            </w:r>
          </w:p>
        </w:tc>
      </w:tr>
      <w:tr w:rsidR="008F5961" w:rsidRPr="008F5961" w14:paraId="5F784573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4DE2AB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1AC532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BC08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662DF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Przygotowanie projektów do zadań inwestycyjnych dofinansowanych ze </w:t>
            </w:r>
            <w:proofErr w:type="spellStart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zródeł</w:t>
            </w:r>
            <w:proofErr w:type="spellEnd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zewnętrznych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6BDEB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600 000,00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4B632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494 550,00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26A442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1 094 550,00</w:t>
            </w:r>
          </w:p>
        </w:tc>
      </w:tr>
      <w:tr w:rsidR="008F5961" w:rsidRPr="008F5961" w14:paraId="78CDDE1D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40D45F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C40D70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E856B3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6F6171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i ochrona dziedzictwa narodowego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1EFA0FE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5 744 197,43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7A41FC3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5076CE1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5 727 430,43</w:t>
            </w:r>
          </w:p>
        </w:tc>
      </w:tr>
      <w:tr w:rsidR="008F5961" w:rsidRPr="008F5961" w14:paraId="1ECFF1E0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CEE57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46B61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92120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4BC372DB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41A1CE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Ochrona zabytków i opieka nad zabytkami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8D32ECC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877 560,00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78B70506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2048AAD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860 793,00</w:t>
            </w:r>
          </w:p>
        </w:tc>
      </w:tr>
      <w:tr w:rsidR="008F5961" w:rsidRPr="008F5961" w14:paraId="53655FC9" w14:textId="77777777" w:rsidTr="008F5961">
        <w:trPr>
          <w:trHeight w:val="604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7ECF14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DDB0EA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DF516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6570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400D5A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4D370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877 560,00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44A86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- 16 767,00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FEA0A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860 793,00</w:t>
            </w:r>
          </w:p>
        </w:tc>
      </w:tr>
      <w:tr w:rsidR="008F5961" w:rsidRPr="008F5961" w14:paraId="3A6F51D7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18824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E4BAD7A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4ACB3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627856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Odtworzenie drzwi, okien, ościeżnic i parapetów zewnętrznych w Kościele Braci Mniejszych Kapucynów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AF4B0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215 000,00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DEA9A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- 215 000,00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1E6E0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0,00</w:t>
            </w:r>
          </w:p>
        </w:tc>
      </w:tr>
      <w:tr w:rsidR="008F5961" w:rsidRPr="008F5961" w14:paraId="15714DE0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A37C6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E81FF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1FD29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DF1F6E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Odtworzenie okien, ościeżnic i parapetów zewnętrznych w Klasztorze Braci Mniejszych Kapucynów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C5B5B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462 560,00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D9503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198 233,00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788A0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660 793,00</w:t>
            </w:r>
          </w:p>
        </w:tc>
      </w:tr>
      <w:tr w:rsidR="008F5961" w:rsidRPr="008F5961" w14:paraId="75736C71" w14:textId="77777777" w:rsidTr="008F5961">
        <w:trPr>
          <w:trHeight w:val="342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36C5457F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907D8A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4D103FE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036FB58B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Kultura fizyczna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6F94534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23 547 973,65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84CF84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14:paraId="2BDDC24A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22 379 073,65</w:t>
            </w:r>
          </w:p>
        </w:tc>
      </w:tr>
      <w:tr w:rsidR="008F5961" w:rsidRPr="008F5961" w14:paraId="5A6B6046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1429E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89870B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92601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3B27EDC0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05D8A21D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Obiekty sportowe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62CFF153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4 297 264,02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5E69DF3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14:paraId="1EA5D1B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3 128 364,02</w:t>
            </w:r>
          </w:p>
        </w:tc>
      </w:tr>
      <w:tr w:rsidR="008F5961" w:rsidRPr="008F5961" w14:paraId="1DFFD1B2" w14:textId="77777777" w:rsidTr="008F5961">
        <w:trPr>
          <w:trHeight w:val="34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5954D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21990A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CF45DD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6050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FB7F80A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Wydatki inwestycyjne jednostek budżetowych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B37FC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4 297 264,02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A07EE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- 1 168 900,00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4EFAFF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3 128 364,02</w:t>
            </w:r>
          </w:p>
        </w:tc>
      </w:tr>
      <w:tr w:rsidR="008F5961" w:rsidRPr="008F5961" w14:paraId="2C965358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1C50F5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AC928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E3CAA3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E1B784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Budowa hali sportowej z boiskiem wielofunkcyjnym przy Publicznej Szkole Podstawowej nr 1 im. Wacława Górskiego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4A16CD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2 134 317,58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5973C4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- 409 400,00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BAF001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1 724 917,58</w:t>
            </w:r>
          </w:p>
        </w:tc>
      </w:tr>
      <w:tr w:rsidR="008F5961" w:rsidRPr="008F5961" w14:paraId="616FF44F" w14:textId="77777777" w:rsidTr="008F5961">
        <w:trPr>
          <w:trHeight w:val="402"/>
        </w:trPr>
        <w:tc>
          <w:tcPr>
            <w:tcW w:w="9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082FE9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22C86C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6FBBB7" w14:textId="77777777" w:rsidR="008F5961" w:rsidRPr="008F5961" w:rsidRDefault="008F5961" w:rsidP="008F59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 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812536" w14:textId="77777777" w:rsidR="008F5961" w:rsidRPr="008F5961" w:rsidRDefault="008F5961" w:rsidP="008F596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Budowa hali sportowej z boiskiem wielofunkcyjnym przy Publicznej Szkole Podstawowej nr 5 </w:t>
            </w:r>
            <w:proofErr w:type="spellStart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im.Energetyków</w:t>
            </w:r>
            <w:proofErr w:type="spellEnd"/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 xml:space="preserve"> w Stalowej Woli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7D584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2 162 946,44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B005C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- 759 500,00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D9FA9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1 403 446,44</w:t>
            </w:r>
          </w:p>
        </w:tc>
      </w:tr>
      <w:tr w:rsidR="008F5961" w:rsidRPr="008F5961" w14:paraId="464B5380" w14:textId="77777777" w:rsidTr="008F5961">
        <w:trPr>
          <w:trHeight w:val="342"/>
        </w:trPr>
        <w:tc>
          <w:tcPr>
            <w:tcW w:w="89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FC5909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F07C0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447 742 269,13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D3A0AB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9 579 994,36</w:t>
            </w: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EC77E75" w14:textId="77777777" w:rsidR="008F5961" w:rsidRPr="008F5961" w:rsidRDefault="008F5961" w:rsidP="008F596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</w:pPr>
            <w:r w:rsidRPr="008F596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7"/>
                <w:szCs w:val="17"/>
                <w:lang w:eastAsia="pl-PL"/>
                <w14:ligatures w14:val="none"/>
              </w:rPr>
              <w:t>457 322 263,49</w:t>
            </w:r>
          </w:p>
        </w:tc>
      </w:tr>
    </w:tbl>
    <w:p w14:paraId="5F88CDE4" w14:textId="77777777" w:rsidR="008F5961" w:rsidRDefault="008F5961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0E064C5A" w14:textId="77777777" w:rsidR="00EA1BB7" w:rsidRDefault="00EA1BB7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35D28DFE" w14:textId="77777777" w:rsidR="00EA1BB7" w:rsidRDefault="00EA1BB7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07081C62" w14:textId="77777777" w:rsidR="00A927C2" w:rsidRDefault="00A927C2" w:rsidP="00403E78">
      <w:pPr>
        <w:spacing w:before="120" w:after="0" w:line="288" w:lineRule="auto"/>
        <w:rPr>
          <w:rFonts w:ascii="Calibri" w:hAnsi="Calibri" w:cs="Calibri"/>
        </w:rPr>
      </w:pPr>
    </w:p>
    <w:p w14:paraId="6A854686" w14:textId="77777777" w:rsidR="00A927C2" w:rsidRDefault="00A927C2" w:rsidP="00EA1BB7">
      <w:pPr>
        <w:spacing w:before="120" w:after="0" w:line="288" w:lineRule="auto"/>
        <w:jc w:val="right"/>
        <w:rPr>
          <w:rFonts w:ascii="Calibri" w:hAnsi="Calibri" w:cs="Calibri"/>
        </w:rPr>
      </w:pPr>
    </w:p>
    <w:p w14:paraId="6F654B02" w14:textId="77777777" w:rsidR="003B58F6" w:rsidRDefault="003B58F6" w:rsidP="003B58F6">
      <w:pPr>
        <w:spacing w:before="120" w:after="0" w:line="288" w:lineRule="auto"/>
        <w:jc w:val="both"/>
        <w:rPr>
          <w:rFonts w:ascii="Calibri" w:hAnsi="Calibri" w:cs="Calibri"/>
        </w:rPr>
      </w:pPr>
    </w:p>
    <w:p w14:paraId="57BF867D" w14:textId="77777777" w:rsidR="00EA1BB7" w:rsidRDefault="00EA1BB7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6C54B066" w14:textId="77777777" w:rsidR="00EA1BB7" w:rsidRPr="00C85AA0" w:rsidRDefault="00EA1BB7" w:rsidP="003B2E68">
      <w:pPr>
        <w:spacing w:before="120" w:after="0" w:line="288" w:lineRule="auto"/>
        <w:jc w:val="both"/>
        <w:rPr>
          <w:rFonts w:ascii="Calibri" w:hAnsi="Calibri" w:cs="Calibri"/>
        </w:rPr>
      </w:pPr>
    </w:p>
    <w:p w14:paraId="4C64E899" w14:textId="71C64D2F" w:rsidR="00C85AA0" w:rsidRPr="00DE30D3" w:rsidRDefault="00C85AA0" w:rsidP="00C85AA0">
      <w:pPr>
        <w:keepLines/>
        <w:spacing w:before="120" w:after="120" w:line="360" w:lineRule="auto"/>
        <w:jc w:val="both"/>
        <w:rPr>
          <w:rFonts w:cstheme="minorHAnsi"/>
          <w:u w:color="000000"/>
        </w:rPr>
      </w:pPr>
      <w:r>
        <w:rPr>
          <w:rFonts w:ascii="Calibri" w:hAnsi="Calibri" w:cs="Calibri"/>
        </w:rPr>
        <w:t xml:space="preserve">    </w:t>
      </w:r>
    </w:p>
    <w:p w14:paraId="1721AF7F" w14:textId="563C163D" w:rsidR="00C85AA0" w:rsidRPr="00C85AA0" w:rsidRDefault="00C85AA0" w:rsidP="00C85AA0">
      <w:pPr>
        <w:spacing w:before="120" w:after="0" w:line="288" w:lineRule="auto"/>
        <w:ind w:left="360"/>
        <w:jc w:val="both"/>
        <w:rPr>
          <w:rFonts w:ascii="Calibri" w:hAnsi="Calibri" w:cs="Calibri"/>
        </w:rPr>
      </w:pPr>
    </w:p>
    <w:p w14:paraId="033E9C7E" w14:textId="77777777" w:rsidR="00154F1A" w:rsidRDefault="00154F1A" w:rsidP="00154F1A">
      <w:pPr>
        <w:pStyle w:val="Akapitzlist"/>
        <w:spacing w:before="120" w:after="0" w:line="288" w:lineRule="auto"/>
        <w:ind w:left="915"/>
        <w:jc w:val="both"/>
        <w:rPr>
          <w:rFonts w:ascii="Calibri" w:hAnsi="Calibri" w:cs="Calibri"/>
        </w:rPr>
      </w:pPr>
    </w:p>
    <w:p w14:paraId="140632DE" w14:textId="77777777" w:rsidR="00154F1A" w:rsidRP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</w:p>
    <w:p w14:paraId="4CDA1EC1" w14:textId="77777777" w:rsidR="00154F1A" w:rsidRPr="00154F1A" w:rsidRDefault="00154F1A" w:rsidP="00154F1A">
      <w:pPr>
        <w:spacing w:before="120" w:after="0" w:line="288" w:lineRule="auto"/>
        <w:jc w:val="both"/>
        <w:rPr>
          <w:rFonts w:ascii="Calibri" w:hAnsi="Calibri" w:cs="Calibri"/>
        </w:rPr>
      </w:pPr>
    </w:p>
    <w:sectPr w:rsidR="00154F1A" w:rsidRPr="00154F1A" w:rsidSect="0076373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767408"/>
    <w:multiLevelType w:val="hybridMultilevel"/>
    <w:tmpl w:val="0F242332"/>
    <w:lvl w:ilvl="0" w:tplc="7FC6652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3597152F"/>
    <w:multiLevelType w:val="hybridMultilevel"/>
    <w:tmpl w:val="E19A4B86"/>
    <w:lvl w:ilvl="0" w:tplc="E91C769E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47597087"/>
    <w:multiLevelType w:val="hybridMultilevel"/>
    <w:tmpl w:val="0CEE5966"/>
    <w:lvl w:ilvl="0" w:tplc="1FB8205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56827DB4"/>
    <w:multiLevelType w:val="hybridMultilevel"/>
    <w:tmpl w:val="7C1EF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D27B23"/>
    <w:multiLevelType w:val="hybridMultilevel"/>
    <w:tmpl w:val="1B4A5272"/>
    <w:lvl w:ilvl="0" w:tplc="2DDCC4D0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585324CD"/>
    <w:multiLevelType w:val="hybridMultilevel"/>
    <w:tmpl w:val="8822FA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866FC4"/>
    <w:multiLevelType w:val="hybridMultilevel"/>
    <w:tmpl w:val="5A0AA416"/>
    <w:lvl w:ilvl="0" w:tplc="C10A17E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7C5C2904"/>
    <w:multiLevelType w:val="hybridMultilevel"/>
    <w:tmpl w:val="AC945C6C"/>
    <w:lvl w:ilvl="0" w:tplc="1E44852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E15170"/>
    <w:multiLevelType w:val="hybridMultilevel"/>
    <w:tmpl w:val="EF8C9650"/>
    <w:lvl w:ilvl="0" w:tplc="F6C6B15E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num w:numId="1" w16cid:durableId="650334772">
    <w:abstractNumId w:val="3"/>
  </w:num>
  <w:num w:numId="2" w16cid:durableId="270090073">
    <w:abstractNumId w:val="8"/>
  </w:num>
  <w:num w:numId="3" w16cid:durableId="296033241">
    <w:abstractNumId w:val="2"/>
  </w:num>
  <w:num w:numId="4" w16cid:durableId="929199300">
    <w:abstractNumId w:val="6"/>
  </w:num>
  <w:num w:numId="5" w16cid:durableId="148903830">
    <w:abstractNumId w:val="4"/>
  </w:num>
  <w:num w:numId="6" w16cid:durableId="464782901">
    <w:abstractNumId w:val="0"/>
  </w:num>
  <w:num w:numId="7" w16cid:durableId="176501351">
    <w:abstractNumId w:val="5"/>
  </w:num>
  <w:num w:numId="8" w16cid:durableId="1149904023">
    <w:abstractNumId w:val="1"/>
  </w:num>
  <w:num w:numId="9" w16cid:durableId="11885665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0D"/>
    <w:rsid w:val="000162C5"/>
    <w:rsid w:val="00060AF7"/>
    <w:rsid w:val="00154F1A"/>
    <w:rsid w:val="0019195A"/>
    <w:rsid w:val="00245E81"/>
    <w:rsid w:val="003B2E68"/>
    <w:rsid w:val="003B58F6"/>
    <w:rsid w:val="00403E78"/>
    <w:rsid w:val="00421D84"/>
    <w:rsid w:val="00497DFC"/>
    <w:rsid w:val="004A7EA2"/>
    <w:rsid w:val="005114E5"/>
    <w:rsid w:val="005B4DA2"/>
    <w:rsid w:val="005D183F"/>
    <w:rsid w:val="00633C14"/>
    <w:rsid w:val="006F133C"/>
    <w:rsid w:val="00763733"/>
    <w:rsid w:val="008F1616"/>
    <w:rsid w:val="008F5961"/>
    <w:rsid w:val="009928F7"/>
    <w:rsid w:val="00A8371B"/>
    <w:rsid w:val="00A927C2"/>
    <w:rsid w:val="00A96C71"/>
    <w:rsid w:val="00AF570F"/>
    <w:rsid w:val="00BB717B"/>
    <w:rsid w:val="00C85AA0"/>
    <w:rsid w:val="00D2540F"/>
    <w:rsid w:val="00D42989"/>
    <w:rsid w:val="00E1190D"/>
    <w:rsid w:val="00EA1BB7"/>
    <w:rsid w:val="00EF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D78D"/>
  <w15:chartTrackingRefBased/>
  <w15:docId w15:val="{3DC50CE8-B854-40DC-A7DE-E3C1051D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19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19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19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19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19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19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19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19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19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19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19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19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190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190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190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190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190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190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19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19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19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19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19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190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190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190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19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190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190D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3B2E68"/>
    <w:rPr>
      <w:color w:val="085296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B2E68"/>
    <w:rPr>
      <w:color w:val="993366"/>
      <w:u w:val="single"/>
    </w:rPr>
  </w:style>
  <w:style w:type="paragraph" w:customStyle="1" w:styleId="msonormal0">
    <w:name w:val="msonormal"/>
    <w:basedOn w:val="Normalny"/>
    <w:rsid w:val="003B2E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6">
    <w:name w:val="xl66"/>
    <w:basedOn w:val="Normalny"/>
    <w:rsid w:val="003B2E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7">
    <w:name w:val="xl67"/>
    <w:basedOn w:val="Normalny"/>
    <w:rsid w:val="003B2E6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8">
    <w:name w:val="xl68"/>
    <w:basedOn w:val="Normalny"/>
    <w:rsid w:val="003B2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69">
    <w:name w:val="xl69"/>
    <w:basedOn w:val="Normalny"/>
    <w:rsid w:val="003B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0">
    <w:name w:val="xl70"/>
    <w:basedOn w:val="Normalny"/>
    <w:rsid w:val="003B2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1">
    <w:name w:val="xl71"/>
    <w:basedOn w:val="Normalny"/>
    <w:rsid w:val="003B2E6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2">
    <w:name w:val="xl72"/>
    <w:basedOn w:val="Normalny"/>
    <w:rsid w:val="003B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3">
    <w:name w:val="xl73"/>
    <w:basedOn w:val="Normalny"/>
    <w:rsid w:val="003B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4">
    <w:name w:val="xl74"/>
    <w:basedOn w:val="Normalny"/>
    <w:rsid w:val="003B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5">
    <w:name w:val="xl75"/>
    <w:basedOn w:val="Normalny"/>
    <w:rsid w:val="003B2E6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6">
    <w:name w:val="xl76"/>
    <w:basedOn w:val="Normalny"/>
    <w:rsid w:val="003B2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7">
    <w:name w:val="xl77"/>
    <w:basedOn w:val="Normalny"/>
    <w:rsid w:val="005114E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xl78">
    <w:name w:val="xl78"/>
    <w:basedOn w:val="Normalny"/>
    <w:rsid w:val="005114E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7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0875ba-442f-4fe7-b35f-08b1769882df" xsi:nil="true"/>
    <lcf76f155ced4ddcb4097134ff3c332f xmlns="5a098e52-004e-4747-aa03-c2efe7cb1e8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62D9004F8F7B4BA0C980DBBBAA7E2D" ma:contentTypeVersion="11" ma:contentTypeDescription="Utwórz nowy dokument." ma:contentTypeScope="" ma:versionID="b8bdb3d6f9ad1f3cb3aa7074b0b9bb94">
  <xsd:schema xmlns:xsd="http://www.w3.org/2001/XMLSchema" xmlns:xs="http://www.w3.org/2001/XMLSchema" xmlns:p="http://schemas.microsoft.com/office/2006/metadata/properties" xmlns:ns2="5a098e52-004e-4747-aa03-c2efe7cb1e87" xmlns:ns3="ef0875ba-442f-4fe7-b35f-08b1769882df" targetNamespace="http://schemas.microsoft.com/office/2006/metadata/properties" ma:root="true" ma:fieldsID="f77e5bd371d2c4d5d36ab38d7c378c86" ns2:_="" ns3:_="">
    <xsd:import namespace="5a098e52-004e-4747-aa03-c2efe7cb1e87"/>
    <xsd:import namespace="ef0875ba-442f-4fe7-b35f-08b1769882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098e52-004e-4747-aa03-c2efe7cb1e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875ba-442f-4fe7-b35f-08b1769882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ec01c01-de9c-4a05-98a2-2ca2dee242f2}" ma:internalName="TaxCatchAll" ma:showField="CatchAllData" ma:web="ef0875ba-442f-4fe7-b35f-08b1769882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48627-E220-4BE2-8B68-B0FFAC62A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5B34CA-591E-4289-8AA1-E0F912D3F186}">
  <ds:schemaRefs>
    <ds:schemaRef ds:uri="http://schemas.microsoft.com/office/2006/metadata/properties"/>
    <ds:schemaRef ds:uri="http://schemas.microsoft.com/office/infopath/2007/PartnerControls"/>
    <ds:schemaRef ds:uri="ef0875ba-442f-4fe7-b35f-08b1769882df"/>
    <ds:schemaRef ds:uri="5a098e52-004e-4747-aa03-c2efe7cb1e87"/>
  </ds:schemaRefs>
</ds:datastoreItem>
</file>

<file path=customXml/itemProps3.xml><?xml version="1.0" encoding="utf-8"?>
<ds:datastoreItem xmlns:ds="http://schemas.openxmlformats.org/officeDocument/2006/customXml" ds:itemID="{0FD4200B-2C3E-4CEA-A5CA-585874092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098e52-004e-4747-aa03-c2efe7cb1e87"/>
    <ds:schemaRef ds:uri="ef0875ba-442f-4fe7-b35f-08b1769882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15</Pages>
  <Words>3300</Words>
  <Characters>19800</Characters>
  <Application>Microsoft Office Word</Application>
  <DocSecurity>0</DocSecurity>
  <Lines>165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Korniak Małgorzata</dc:creator>
  <cp:keywords/>
  <dc:description/>
  <cp:lastModifiedBy>Korniak Małgorzata</cp:lastModifiedBy>
  <cp:revision>21</cp:revision>
  <cp:lastPrinted>2024-12-18T12:24:00Z</cp:lastPrinted>
  <dcterms:created xsi:type="dcterms:W3CDTF">2024-12-18T10:46:00Z</dcterms:created>
  <dcterms:modified xsi:type="dcterms:W3CDTF">2024-12-19T12:02:00Z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0x010100E662D9004F8F7B4BA0C980DBBBAA7E2D</vt:lpwstr>
  </property>
  <property fmtid="{D5CDD505-2E9C-101B-9397-08002B2CF9AE}" pid="3" name="MediaServiceImageTags">
    <vt:lpwstr/>
  </property>
</Properties>
</file>